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7824B28" w14:textId="77777777" w:rsidR="00C21F3D" w:rsidRDefault="00C21F3D" w:rsidP="00C21F3D">
          <w:pPr>
            <w:spacing w:after="120"/>
            <w:ind w:left="567" w:firstLine="0"/>
            <w:contextualSpacing/>
            <w:jc w:val="center"/>
            <w:rPr>
              <w:rFonts w:ascii="Arial" w:hAnsi="Arial" w:cs="Arial"/>
              <w:b/>
              <w:bCs/>
            </w:rPr>
          </w:pPr>
        </w:p>
        <w:p w14:paraId="6CB79C96" w14:textId="77777777" w:rsidR="00661FB2" w:rsidRPr="00661FB2" w:rsidRDefault="00661FB2" w:rsidP="007478AD">
          <w:pPr>
            <w:spacing w:line="240" w:lineRule="auto"/>
            <w:ind w:left="567"/>
            <w:contextualSpacing/>
            <w:jc w:val="center"/>
            <w:rPr>
              <w:sz w:val="28"/>
              <w:szCs w:val="28"/>
            </w:rPr>
          </w:pPr>
          <w:r w:rsidRPr="00661FB2">
            <w:rPr>
              <w:sz w:val="28"/>
              <w:szCs w:val="28"/>
            </w:rPr>
            <w:t xml:space="preserve">Palangos Vlado Jurgučio progimnazija </w:t>
          </w:r>
        </w:p>
        <w:p w14:paraId="26349A74" w14:textId="397A6339" w:rsidR="007478AD" w:rsidRDefault="007478AD" w:rsidP="007478AD">
          <w:pPr>
            <w:spacing w:line="240" w:lineRule="auto"/>
            <w:ind w:left="567"/>
            <w:contextualSpacing/>
            <w:jc w:val="center"/>
            <w:rPr>
              <w:rFonts w:cstheme="minorHAnsi"/>
              <w:sz w:val="28"/>
              <w:szCs w:val="28"/>
            </w:rPr>
          </w:pPr>
          <w:r>
            <w:rPr>
              <w:rFonts w:cstheme="minorHAnsi"/>
              <w:sz w:val="28"/>
              <w:szCs w:val="28"/>
            </w:rPr>
            <w:t xml:space="preserve">Pirkimą vykdo Palangos miesto savivaldybės </w:t>
          </w:r>
          <w:r w:rsidR="003D0792">
            <w:rPr>
              <w:rFonts w:cstheme="minorHAnsi"/>
              <w:sz w:val="28"/>
              <w:szCs w:val="28"/>
            </w:rPr>
            <w:t xml:space="preserve">administracijos </w:t>
          </w:r>
          <w:r w:rsidR="00661FB2">
            <w:rPr>
              <w:rFonts w:cstheme="minorHAnsi"/>
              <w:sz w:val="28"/>
              <w:szCs w:val="28"/>
            </w:rPr>
            <w:t>CPO</w:t>
          </w:r>
        </w:p>
        <w:p w14:paraId="4B162390" w14:textId="77777777" w:rsidR="007478AD" w:rsidRDefault="007478AD" w:rsidP="007478AD">
          <w:pPr>
            <w:spacing w:line="240" w:lineRule="auto"/>
            <w:ind w:left="567"/>
            <w:contextualSpacing/>
            <w:jc w:val="center"/>
            <w:rPr>
              <w:rFonts w:cstheme="minorHAnsi"/>
              <w:color w:val="00B050"/>
              <w:sz w:val="28"/>
              <w:szCs w:val="28"/>
            </w:rPr>
          </w:pPr>
        </w:p>
        <w:p w14:paraId="2B5F39D5" w14:textId="77777777" w:rsidR="007478AD" w:rsidRDefault="007478AD" w:rsidP="007478AD">
          <w:pPr>
            <w:ind w:left="567"/>
            <w:contextualSpacing/>
            <w:jc w:val="center"/>
            <w:rPr>
              <w:rFonts w:ascii="Arial" w:hAnsi="Arial" w:cs="Arial"/>
              <w:color w:val="00B050"/>
            </w:rPr>
          </w:pPr>
        </w:p>
        <w:p w14:paraId="7F3A7724" w14:textId="77777777" w:rsidR="007478AD" w:rsidRDefault="007478AD" w:rsidP="007478AD">
          <w:pPr>
            <w:ind w:left="567"/>
            <w:contextualSpacing/>
            <w:jc w:val="center"/>
            <w:rPr>
              <w:rFonts w:ascii="Arial" w:hAnsi="Arial" w:cs="Arial"/>
              <w:color w:val="00B050"/>
            </w:rPr>
          </w:pPr>
        </w:p>
        <w:p w14:paraId="00F9AD52" w14:textId="77777777" w:rsidR="007478AD" w:rsidRDefault="007478AD" w:rsidP="007478AD">
          <w:pPr>
            <w:ind w:left="567"/>
            <w:contextualSpacing/>
            <w:jc w:val="center"/>
            <w:rPr>
              <w:rFonts w:ascii="Arial" w:hAnsi="Arial" w:cs="Arial"/>
            </w:rPr>
          </w:pPr>
        </w:p>
        <w:p w14:paraId="057AE567" w14:textId="77777777" w:rsidR="007478AD" w:rsidRDefault="007478AD" w:rsidP="007478AD">
          <w:pPr>
            <w:ind w:left="567"/>
            <w:contextualSpacing/>
            <w:jc w:val="center"/>
            <w:rPr>
              <w:rFonts w:cstheme="minorHAnsi"/>
              <w:sz w:val="28"/>
              <w:szCs w:val="28"/>
            </w:rPr>
          </w:pPr>
        </w:p>
        <w:p w14:paraId="56BF6640" w14:textId="77777777" w:rsidR="007478AD" w:rsidRDefault="007478AD" w:rsidP="007478AD">
          <w:pPr>
            <w:ind w:left="567"/>
            <w:contextualSpacing/>
            <w:jc w:val="center"/>
            <w:rPr>
              <w:rFonts w:cstheme="minorHAnsi"/>
              <w:sz w:val="28"/>
              <w:szCs w:val="28"/>
            </w:rPr>
          </w:pPr>
        </w:p>
        <w:p w14:paraId="07C295AE" w14:textId="17986117" w:rsidR="007478AD" w:rsidRDefault="007478AD" w:rsidP="007478AD">
          <w:pPr>
            <w:spacing w:line="240" w:lineRule="auto"/>
            <w:ind w:left="567"/>
            <w:contextualSpacing/>
            <w:jc w:val="center"/>
            <w:rPr>
              <w:rFonts w:cstheme="minorHAnsi"/>
              <w:b/>
              <w:bCs/>
              <w:sz w:val="28"/>
              <w:szCs w:val="28"/>
            </w:rPr>
          </w:pPr>
          <w:r>
            <w:rPr>
              <w:rFonts w:cstheme="minorHAnsi"/>
              <w:b/>
              <w:bCs/>
              <w:sz w:val="28"/>
              <w:szCs w:val="28"/>
            </w:rPr>
            <w:t>MAŽOS VERTĖS VIEŠOJO PIRKIMO „</w:t>
          </w:r>
          <w:r w:rsidR="007A736C">
            <w:rPr>
              <w:rFonts w:cstheme="minorHAnsi"/>
              <w:b/>
              <w:bCs/>
              <w:sz w:val="28"/>
              <w:szCs w:val="28"/>
            </w:rPr>
            <w:t xml:space="preserve">NEŠIOJAMŲ </w:t>
          </w:r>
          <w:r w:rsidR="00400148" w:rsidRPr="00C43E9D">
            <w:rPr>
              <w:rFonts w:cstheme="minorHAnsi"/>
              <w:b/>
              <w:bCs/>
              <w:sz w:val="28"/>
              <w:szCs w:val="28"/>
            </w:rPr>
            <w:t>KOMPIUTERI</w:t>
          </w:r>
          <w:r w:rsidR="007A736C">
            <w:rPr>
              <w:rFonts w:cstheme="minorHAnsi"/>
              <w:b/>
              <w:bCs/>
              <w:sz w:val="28"/>
              <w:szCs w:val="28"/>
            </w:rPr>
            <w:t>Ų</w:t>
          </w:r>
          <w:r w:rsidR="00400148" w:rsidRPr="00C43E9D">
            <w:rPr>
              <w:rFonts w:cstheme="minorHAnsi"/>
              <w:b/>
              <w:bCs/>
              <w:sz w:val="28"/>
              <w:szCs w:val="28"/>
            </w:rPr>
            <w:t xml:space="preserve"> PIRKIMAS</w:t>
          </w:r>
          <w:r>
            <w:rPr>
              <w:rFonts w:cstheme="minorHAnsi"/>
              <w:b/>
              <w:bCs/>
              <w:sz w:val="28"/>
              <w:szCs w:val="28"/>
            </w:rPr>
            <w:t>“</w:t>
          </w:r>
        </w:p>
        <w:p w14:paraId="5A5E0643" w14:textId="4EF4E211" w:rsidR="00C21F3D" w:rsidRPr="001A2892" w:rsidRDefault="007478AD" w:rsidP="007478AD">
          <w:pPr>
            <w:spacing w:after="120" w:line="240" w:lineRule="auto"/>
            <w:ind w:left="567" w:firstLine="0"/>
            <w:contextualSpacing/>
            <w:jc w:val="center"/>
            <w:rPr>
              <w:rFonts w:cstheme="minorHAnsi"/>
              <w:b/>
              <w:bCs/>
              <w:sz w:val="28"/>
              <w:szCs w:val="28"/>
            </w:rPr>
          </w:pPr>
          <w:r>
            <w:rPr>
              <w:rFonts w:cstheme="minorHAnsi"/>
              <w:b/>
              <w:bCs/>
              <w:sz w:val="28"/>
              <w:szCs w:val="28"/>
            </w:rPr>
            <w:t xml:space="preserve">SKELBIAMOS APKLAUSOS </w:t>
          </w:r>
          <w:r w:rsidR="00C21F3D" w:rsidRPr="001A2892">
            <w:rPr>
              <w:rFonts w:cstheme="minorHAnsi"/>
              <w:b/>
              <w:bCs/>
              <w:sz w:val="28"/>
              <w:szCs w:val="28"/>
            </w:rPr>
            <w:t>SPECIALIOSIOS SĄLYGOS</w:t>
          </w:r>
        </w:p>
        <w:p w14:paraId="62AEE1BF" w14:textId="77777777" w:rsidR="00661FB2" w:rsidRDefault="00661FB2" w:rsidP="00C21F3D">
          <w:pPr>
            <w:spacing w:after="120" w:line="240" w:lineRule="auto"/>
            <w:ind w:left="567" w:firstLine="0"/>
            <w:contextualSpacing/>
            <w:jc w:val="center"/>
            <w:rPr>
              <w:rFonts w:cstheme="minorHAnsi"/>
              <w:b/>
              <w:bCs/>
              <w:sz w:val="28"/>
              <w:szCs w:val="28"/>
            </w:rPr>
          </w:pPr>
        </w:p>
        <w:p w14:paraId="64230D88" w14:textId="3D2D9B81" w:rsidR="00C21F3D" w:rsidRDefault="00C21F3D" w:rsidP="00661FB2">
          <w:pPr>
            <w:spacing w:after="120" w:line="240" w:lineRule="auto"/>
            <w:ind w:left="567" w:firstLine="0"/>
            <w:contextualSpacing/>
            <w:jc w:val="right"/>
            <w:rPr>
              <w:rFonts w:ascii="Arial" w:hAnsi="Arial" w:cs="Arial"/>
            </w:rPr>
          </w:pPr>
          <w:r w:rsidRPr="001A2892">
            <w:rPr>
              <w:rFonts w:cstheme="minorHAnsi"/>
              <w:b/>
              <w:bCs/>
              <w:sz w:val="28"/>
              <w:szCs w:val="28"/>
            </w:rPr>
            <w:t>Versija Nr</w:t>
          </w:r>
          <w:r>
            <w:rPr>
              <w:rFonts w:cstheme="minorHAnsi"/>
              <w:b/>
              <w:bCs/>
              <w:sz w:val="28"/>
              <w:szCs w:val="28"/>
            </w:rPr>
            <w:t>.</w:t>
          </w:r>
          <w:r w:rsidR="007A736C">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B0867" w14:textId="77777777" w:rsidR="00C21F3D" w:rsidRPr="001912E2" w:rsidRDefault="00C21F3D" w:rsidP="00C21F3D">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B0E23C6" w14:textId="77777777" w:rsidR="00C21F3D" w:rsidRDefault="00C21F3D" w:rsidP="00C21F3D">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87F19EE" w14:textId="77777777" w:rsidR="00C21F3D" w:rsidRDefault="00C21F3D" w:rsidP="00C21F3D">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0F127F61" w14:textId="77777777" w:rsidR="00C21F3D" w:rsidRDefault="00C21F3D" w:rsidP="00C21F3D">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3AD5D64" w14:textId="77777777" w:rsidR="00C21F3D" w:rsidRDefault="00C21F3D" w:rsidP="00C21F3D">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CE4A529" w14:textId="77777777" w:rsidR="00C21F3D" w:rsidRDefault="00C21F3D" w:rsidP="00C21F3D">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2AA0FBF3" w14:textId="77777777" w:rsidR="00C21F3D" w:rsidRDefault="00C21F3D" w:rsidP="00C21F3D">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7CEE5BE3" w14:textId="77777777" w:rsidR="00C21F3D" w:rsidRDefault="00C21F3D" w:rsidP="00C21F3D">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5F47FFA9" w14:textId="77777777" w:rsidR="00C21F3D" w:rsidRDefault="00C21F3D" w:rsidP="00C21F3D">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6827DB52" w14:textId="77777777" w:rsidR="00C21F3D" w:rsidRDefault="00C21F3D" w:rsidP="00C21F3D">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C15CC54" w14:textId="77777777" w:rsidR="00C21F3D" w:rsidRDefault="00C21F3D" w:rsidP="00C21F3D">
              <w:r w:rsidRPr="00D50C54">
                <w:rPr>
                  <w:noProof/>
                </w:rPr>
                <w:fldChar w:fldCharType="end"/>
              </w:r>
            </w:p>
          </w:sdtContent>
        </w:sdt>
        <w:p w14:paraId="4B4C8FCD" w14:textId="77777777" w:rsidR="00C21F3D" w:rsidRDefault="00C21F3D" w:rsidP="00C21F3D">
          <w:pPr>
            <w:spacing w:after="120"/>
            <w:ind w:left="567" w:firstLine="0"/>
            <w:contextualSpacing/>
            <w:rPr>
              <w:rFonts w:ascii="Arial" w:hAnsi="Arial" w:cs="Arial"/>
            </w:rPr>
          </w:pPr>
        </w:p>
        <w:p w14:paraId="53358AC8" w14:textId="77777777" w:rsidR="00C21F3D" w:rsidRDefault="00C21F3D" w:rsidP="00C21F3D">
          <w:pPr>
            <w:spacing w:after="120"/>
            <w:ind w:left="567" w:firstLine="0"/>
            <w:contextualSpacing/>
            <w:rPr>
              <w:rFonts w:ascii="Arial" w:hAnsi="Arial" w:cs="Arial"/>
            </w:rPr>
          </w:pPr>
        </w:p>
        <w:p w14:paraId="4819F64B" w14:textId="77777777" w:rsidR="00C21F3D" w:rsidRDefault="00C21F3D" w:rsidP="00C21F3D">
          <w:pPr>
            <w:spacing w:after="120"/>
            <w:ind w:left="567" w:firstLine="0"/>
            <w:contextualSpacing/>
            <w:jc w:val="center"/>
            <w:rPr>
              <w:rFonts w:ascii="Arial" w:hAnsi="Arial" w:cs="Arial"/>
            </w:rPr>
          </w:pPr>
        </w:p>
        <w:p w14:paraId="270A7AB5" w14:textId="77777777" w:rsidR="00C21F3D" w:rsidRDefault="00C21F3D" w:rsidP="00C21F3D">
          <w:pPr>
            <w:spacing w:after="120"/>
            <w:ind w:left="567" w:firstLine="0"/>
            <w:contextualSpacing/>
            <w:rPr>
              <w:rFonts w:ascii="Arial" w:hAnsi="Arial" w:cs="Arial"/>
            </w:rPr>
          </w:pPr>
        </w:p>
        <w:p w14:paraId="581234F7" w14:textId="77777777" w:rsidR="00C21F3D" w:rsidRDefault="00C21F3D" w:rsidP="00C21F3D">
          <w:pPr>
            <w:spacing w:after="120"/>
            <w:ind w:left="567" w:firstLine="0"/>
            <w:contextualSpacing/>
            <w:rPr>
              <w:rFonts w:ascii="Arial" w:hAnsi="Arial" w:cs="Arial"/>
            </w:rPr>
          </w:pPr>
        </w:p>
        <w:p w14:paraId="4D86BEF2" w14:textId="77777777" w:rsidR="00C21F3D" w:rsidRDefault="00C21F3D" w:rsidP="00C21F3D">
          <w:pPr>
            <w:spacing w:after="120"/>
            <w:ind w:left="567" w:firstLine="0"/>
            <w:contextualSpacing/>
            <w:rPr>
              <w:rFonts w:ascii="Arial" w:hAnsi="Arial" w:cs="Arial"/>
            </w:rPr>
          </w:pPr>
        </w:p>
        <w:p w14:paraId="4558343D" w14:textId="77777777" w:rsidR="00C21F3D" w:rsidRDefault="00C21F3D" w:rsidP="00C21F3D">
          <w:pPr>
            <w:spacing w:after="120"/>
            <w:ind w:left="567" w:firstLine="0"/>
            <w:contextualSpacing/>
            <w:rPr>
              <w:rFonts w:ascii="Arial" w:hAnsi="Arial" w:cs="Arial"/>
            </w:rPr>
          </w:pPr>
        </w:p>
        <w:p w14:paraId="63D8D855" w14:textId="77777777" w:rsidR="00C21F3D" w:rsidRDefault="00C21F3D" w:rsidP="00C21F3D">
          <w:pPr>
            <w:spacing w:after="120"/>
            <w:ind w:left="567" w:firstLine="0"/>
            <w:contextualSpacing/>
            <w:rPr>
              <w:rFonts w:ascii="Arial" w:hAnsi="Arial" w:cs="Arial"/>
            </w:rPr>
          </w:pPr>
        </w:p>
        <w:p w14:paraId="10F01C5C" w14:textId="77777777" w:rsidR="00C21F3D" w:rsidRDefault="00C21F3D" w:rsidP="00C21F3D">
          <w:pPr>
            <w:spacing w:after="120"/>
            <w:ind w:left="567" w:firstLine="0"/>
            <w:contextualSpacing/>
            <w:rPr>
              <w:rFonts w:ascii="Arial" w:hAnsi="Arial" w:cs="Arial"/>
            </w:rPr>
          </w:pPr>
        </w:p>
        <w:p w14:paraId="667CA2FA" w14:textId="77777777" w:rsidR="00C21F3D" w:rsidRDefault="00C21F3D" w:rsidP="00C21F3D">
          <w:pPr>
            <w:spacing w:after="120"/>
            <w:ind w:left="567" w:firstLine="0"/>
            <w:contextualSpacing/>
            <w:rPr>
              <w:rFonts w:ascii="Arial" w:hAnsi="Arial" w:cs="Arial"/>
            </w:rPr>
          </w:pPr>
        </w:p>
        <w:p w14:paraId="56853B71" w14:textId="77777777" w:rsidR="00C21F3D" w:rsidRDefault="00C21F3D" w:rsidP="00C21F3D">
          <w:pPr>
            <w:spacing w:after="120"/>
            <w:ind w:left="567" w:firstLine="0"/>
            <w:contextualSpacing/>
            <w:rPr>
              <w:rFonts w:ascii="Arial" w:hAnsi="Arial" w:cs="Arial"/>
            </w:rPr>
          </w:pPr>
        </w:p>
        <w:p w14:paraId="50464A19" w14:textId="77777777" w:rsidR="00C21F3D" w:rsidRDefault="00C21F3D" w:rsidP="00C21F3D">
          <w:pPr>
            <w:spacing w:after="120"/>
            <w:ind w:left="567" w:firstLine="0"/>
            <w:contextualSpacing/>
            <w:rPr>
              <w:rFonts w:ascii="Arial" w:hAnsi="Arial" w:cs="Arial"/>
            </w:rPr>
          </w:pPr>
        </w:p>
        <w:p w14:paraId="33957813" w14:textId="77777777" w:rsidR="00C21F3D" w:rsidRDefault="00C21F3D" w:rsidP="00C21F3D">
          <w:pPr>
            <w:spacing w:after="120"/>
            <w:ind w:left="567" w:firstLine="0"/>
            <w:contextualSpacing/>
            <w:rPr>
              <w:rFonts w:ascii="Arial" w:hAnsi="Arial" w:cs="Arial"/>
            </w:rPr>
          </w:pPr>
        </w:p>
        <w:p w14:paraId="082C4653" w14:textId="77777777" w:rsidR="00C21F3D" w:rsidRDefault="00C21F3D" w:rsidP="00C21F3D">
          <w:pPr>
            <w:spacing w:after="120"/>
            <w:ind w:left="567" w:firstLine="0"/>
            <w:contextualSpacing/>
            <w:rPr>
              <w:rFonts w:ascii="Arial" w:hAnsi="Arial" w:cs="Arial"/>
            </w:rPr>
          </w:pPr>
        </w:p>
        <w:p w14:paraId="25929454" w14:textId="77777777" w:rsidR="00C21F3D" w:rsidRDefault="00C21F3D" w:rsidP="00C21F3D">
          <w:pPr>
            <w:spacing w:after="120"/>
            <w:ind w:left="567" w:firstLine="0"/>
            <w:contextualSpacing/>
            <w:rPr>
              <w:rFonts w:ascii="Arial" w:hAnsi="Arial" w:cs="Arial"/>
            </w:rPr>
          </w:pPr>
        </w:p>
        <w:p w14:paraId="03511A82" w14:textId="77777777" w:rsidR="00C21F3D" w:rsidRDefault="00C21F3D" w:rsidP="00C21F3D">
          <w:pPr>
            <w:spacing w:after="120"/>
            <w:ind w:left="567" w:firstLine="0"/>
            <w:contextualSpacing/>
            <w:rPr>
              <w:rFonts w:ascii="Arial" w:hAnsi="Arial" w:cs="Arial"/>
            </w:rPr>
          </w:pPr>
        </w:p>
        <w:p w14:paraId="5972A559" w14:textId="77777777" w:rsidR="00C21F3D" w:rsidRDefault="00C21F3D" w:rsidP="00C21F3D">
          <w:pPr>
            <w:spacing w:after="120"/>
            <w:ind w:left="567" w:firstLine="0"/>
            <w:contextualSpacing/>
            <w:rPr>
              <w:rFonts w:ascii="Arial" w:hAnsi="Arial" w:cs="Arial"/>
            </w:rPr>
          </w:pPr>
        </w:p>
        <w:p w14:paraId="1E3E230D" w14:textId="77777777" w:rsidR="00C21F3D" w:rsidRDefault="00C21F3D" w:rsidP="00C21F3D">
          <w:pPr>
            <w:spacing w:after="120"/>
            <w:ind w:left="567" w:firstLine="0"/>
            <w:contextualSpacing/>
            <w:rPr>
              <w:rFonts w:ascii="Arial" w:hAnsi="Arial" w:cs="Arial"/>
            </w:rPr>
          </w:pPr>
        </w:p>
        <w:p w14:paraId="50D35A6D" w14:textId="77777777" w:rsidR="00C21F3D" w:rsidRDefault="00C21F3D" w:rsidP="00C21F3D">
          <w:pPr>
            <w:spacing w:after="120"/>
            <w:ind w:left="567" w:firstLine="0"/>
            <w:contextualSpacing/>
            <w:rPr>
              <w:rFonts w:ascii="Arial" w:hAnsi="Arial" w:cs="Arial"/>
            </w:rPr>
          </w:pPr>
        </w:p>
        <w:p w14:paraId="5740E3FC" w14:textId="77777777" w:rsidR="00C21F3D" w:rsidRDefault="00C21F3D" w:rsidP="00C21F3D">
          <w:pPr>
            <w:spacing w:after="120"/>
            <w:ind w:left="567" w:firstLine="0"/>
            <w:contextualSpacing/>
            <w:rPr>
              <w:rFonts w:ascii="Arial" w:hAnsi="Arial" w:cs="Arial"/>
            </w:rPr>
          </w:pPr>
        </w:p>
        <w:p w14:paraId="6F7712F6" w14:textId="77777777" w:rsidR="00C21F3D" w:rsidRDefault="00C21F3D" w:rsidP="00C21F3D">
          <w:pPr>
            <w:spacing w:after="120"/>
            <w:ind w:left="567" w:firstLine="0"/>
            <w:contextualSpacing/>
            <w:rPr>
              <w:rFonts w:ascii="Arial" w:hAnsi="Arial" w:cs="Arial"/>
            </w:rPr>
          </w:pPr>
        </w:p>
        <w:p w14:paraId="461F4E18" w14:textId="77777777" w:rsidR="00C21F3D" w:rsidRDefault="00C21F3D" w:rsidP="00C21F3D">
          <w:pPr>
            <w:spacing w:after="120"/>
            <w:ind w:left="567" w:firstLine="0"/>
            <w:contextualSpacing/>
            <w:rPr>
              <w:rFonts w:ascii="Arial" w:hAnsi="Arial" w:cs="Arial"/>
            </w:rPr>
          </w:pPr>
        </w:p>
        <w:p w14:paraId="3A03C9C2" w14:textId="77777777" w:rsidR="00C21F3D" w:rsidRDefault="00C21F3D" w:rsidP="00C21F3D">
          <w:pPr>
            <w:spacing w:after="120"/>
            <w:ind w:left="567" w:firstLine="0"/>
            <w:contextualSpacing/>
            <w:rPr>
              <w:rFonts w:ascii="Arial" w:hAnsi="Arial" w:cs="Arial"/>
            </w:rPr>
          </w:pPr>
        </w:p>
        <w:p w14:paraId="3E5FE58D" w14:textId="77777777" w:rsidR="00C21F3D" w:rsidRDefault="00C21F3D" w:rsidP="00C21F3D">
          <w:pPr>
            <w:spacing w:after="120"/>
            <w:ind w:left="567" w:firstLine="0"/>
            <w:contextualSpacing/>
            <w:rPr>
              <w:rFonts w:ascii="Arial" w:hAnsi="Arial" w:cs="Arial"/>
            </w:rPr>
          </w:pPr>
        </w:p>
        <w:p w14:paraId="7FF63666" w14:textId="77777777" w:rsidR="00C21F3D" w:rsidRDefault="00C21F3D" w:rsidP="00C21F3D">
          <w:pPr>
            <w:spacing w:after="120"/>
            <w:ind w:left="567" w:firstLine="0"/>
            <w:contextualSpacing/>
            <w:rPr>
              <w:rFonts w:ascii="Arial" w:hAnsi="Arial" w:cs="Arial"/>
            </w:rPr>
          </w:pPr>
        </w:p>
        <w:p w14:paraId="2391E1A4" w14:textId="77777777" w:rsidR="00C21F3D" w:rsidRDefault="00C21F3D" w:rsidP="00C21F3D">
          <w:pPr>
            <w:spacing w:after="120"/>
            <w:ind w:left="567" w:firstLine="0"/>
            <w:contextualSpacing/>
            <w:rPr>
              <w:rFonts w:ascii="Arial" w:hAnsi="Arial" w:cs="Arial"/>
            </w:rPr>
          </w:pPr>
        </w:p>
        <w:p w14:paraId="2E8A0A59" w14:textId="77777777" w:rsidR="00C21F3D" w:rsidRDefault="00C21F3D" w:rsidP="00C21F3D">
          <w:pPr>
            <w:spacing w:after="120"/>
            <w:ind w:left="567" w:firstLine="0"/>
            <w:contextualSpacing/>
            <w:rPr>
              <w:rFonts w:ascii="Arial" w:hAnsi="Arial" w:cs="Arial"/>
            </w:rPr>
          </w:pPr>
        </w:p>
        <w:p w14:paraId="00BBD3E6" w14:textId="77777777" w:rsidR="00C21F3D" w:rsidRDefault="00C21F3D" w:rsidP="00C21F3D">
          <w:pPr>
            <w:spacing w:after="120"/>
            <w:ind w:left="567" w:firstLine="0"/>
            <w:contextualSpacing/>
            <w:rPr>
              <w:rFonts w:ascii="Arial" w:hAnsi="Arial" w:cs="Arial"/>
            </w:rPr>
          </w:pPr>
        </w:p>
        <w:p w14:paraId="40BCD0AF" w14:textId="77777777" w:rsidR="00C21F3D" w:rsidRDefault="00C21F3D" w:rsidP="00C21F3D">
          <w:pPr>
            <w:spacing w:after="120"/>
            <w:ind w:left="567" w:firstLine="0"/>
            <w:contextualSpacing/>
            <w:rPr>
              <w:rFonts w:ascii="Arial" w:hAnsi="Arial" w:cs="Arial"/>
            </w:rPr>
          </w:pPr>
        </w:p>
        <w:p w14:paraId="269E90E9" w14:textId="77777777" w:rsidR="00C21F3D" w:rsidRPr="005B62AE" w:rsidRDefault="00503179" w:rsidP="00C21F3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C29F697" w14:textId="77777777" w:rsidR="00C21F3D" w:rsidRPr="00A471C5" w:rsidRDefault="00C21F3D" w:rsidP="004B2BA1">
      <w:pPr>
        <w:pStyle w:val="Antrat1"/>
        <w:numPr>
          <w:ilvl w:val="0"/>
          <w:numId w:val="5"/>
        </w:numPr>
        <w:spacing w:before="720" w:after="0" w:line="300" w:lineRule="auto"/>
        <w:ind w:left="357" w:hanging="357"/>
        <w:rPr>
          <w:rFonts w:asciiTheme="minorHAnsi" w:hAnsiTheme="minorHAnsi" w:cstheme="minorHAnsi"/>
          <w:color w:val="auto"/>
          <w:sz w:val="36"/>
          <w:szCs w:val="36"/>
        </w:rPr>
      </w:pPr>
      <w:bookmarkStart w:id="6" w:name="_Toc137194947"/>
      <w:bookmarkStart w:id="7" w:name="_Ref39666794"/>
      <w:bookmarkStart w:id="8" w:name="_Ref39666796"/>
      <w:bookmarkStart w:id="9" w:name="_Toc48053171"/>
      <w:r w:rsidRPr="00A471C5">
        <w:rPr>
          <w:rFonts w:asciiTheme="minorHAnsi" w:hAnsiTheme="minorHAnsi" w:cstheme="minorHAnsi"/>
          <w:color w:val="auto"/>
          <w:sz w:val="36"/>
          <w:szCs w:val="36"/>
        </w:rPr>
        <w:lastRenderedPageBreak/>
        <w:t>Bendra informacija</w:t>
      </w:r>
      <w:bookmarkEnd w:id="6"/>
      <w:r w:rsidRPr="00A471C5">
        <w:rPr>
          <w:rFonts w:asciiTheme="minorHAnsi" w:hAnsiTheme="minorHAnsi" w:cstheme="minorHAnsi"/>
          <w:color w:val="auto"/>
          <w:sz w:val="36"/>
          <w:szCs w:val="36"/>
        </w:rPr>
        <w:t xml:space="preserve"> </w:t>
      </w:r>
    </w:p>
    <w:p w14:paraId="60E5BE51" w14:textId="77777777" w:rsidR="00C21F3D" w:rsidRDefault="00C21F3D" w:rsidP="00C21F3D">
      <w:pPr>
        <w:ind w:firstLine="0"/>
      </w:pPr>
    </w:p>
    <w:p w14:paraId="68C323DB" w14:textId="795C5A69" w:rsidR="00C21F3D" w:rsidRPr="00C21F3D" w:rsidRDefault="00C21F3D" w:rsidP="00C21F3D">
      <w:pPr>
        <w:spacing w:line="240" w:lineRule="auto"/>
        <w:rPr>
          <w:rFonts w:ascii="Calibri" w:hAnsi="Calibri" w:cs="Calibri"/>
        </w:rPr>
      </w:pPr>
      <w:r w:rsidRPr="00C21F3D">
        <w:rPr>
          <w:rFonts w:ascii="Calibri" w:hAnsi="Calibri" w:cs="Calibri"/>
        </w:rPr>
        <w:t>1.1. Perkančioji organizacija –</w:t>
      </w:r>
      <w:r w:rsidR="00223FB6" w:rsidRPr="00223FB6">
        <w:rPr>
          <w:sz w:val="22"/>
          <w:szCs w:val="22"/>
        </w:rPr>
        <w:t xml:space="preserve"> </w:t>
      </w:r>
      <w:r w:rsidR="00223FB6" w:rsidRPr="00CD79F4">
        <w:rPr>
          <w:sz w:val="22"/>
          <w:szCs w:val="22"/>
        </w:rPr>
        <w:t>Palangos Vlado Jurgučio progimnazija</w:t>
      </w:r>
      <w:r w:rsidR="00794A29" w:rsidRPr="00794A29">
        <w:rPr>
          <w:rFonts w:eastAsia="SimSun" w:cstheme="minorHAnsi"/>
          <w:kern w:val="1"/>
          <w:szCs w:val="24"/>
          <w:lang w:eastAsia="hi-IN" w:bidi="hi-IN"/>
        </w:rPr>
        <w:t>, kodas</w:t>
      </w:r>
      <w:r w:rsidR="00223FB6">
        <w:rPr>
          <w:rFonts w:eastAsia="SimSun" w:cstheme="minorHAnsi"/>
          <w:kern w:val="1"/>
          <w:szCs w:val="24"/>
          <w:lang w:eastAsia="hi-IN" w:bidi="hi-IN"/>
        </w:rPr>
        <w:t xml:space="preserve"> </w:t>
      </w:r>
      <w:r w:rsidR="00223FB6" w:rsidRPr="00CD79F4">
        <w:rPr>
          <w:spacing w:val="3"/>
        </w:rPr>
        <w:t>290274750</w:t>
      </w:r>
      <w:r w:rsidR="00794A29" w:rsidRPr="00794A29">
        <w:rPr>
          <w:rFonts w:eastAsia="SimSun" w:cstheme="minorHAnsi"/>
          <w:kern w:val="1"/>
          <w:szCs w:val="24"/>
          <w:lang w:eastAsia="hi-IN" w:bidi="hi-IN"/>
        </w:rPr>
        <w:t xml:space="preserve">, (toliau vadinama – perkančioji organizacija), </w:t>
      </w:r>
      <w:r w:rsidR="00223FB6" w:rsidRPr="00CD79F4">
        <w:rPr>
          <w:spacing w:val="3"/>
        </w:rPr>
        <w:t>Ganyklų g.2, Palanga</w:t>
      </w:r>
      <w:r w:rsidR="004A2754" w:rsidRPr="004A2754">
        <w:rPr>
          <w:rFonts w:eastAsia="SimSun" w:cstheme="minorHAnsi"/>
          <w:kern w:val="1"/>
          <w:szCs w:val="24"/>
          <w:lang w:eastAsia="hi-IN" w:bidi="hi-IN"/>
        </w:rPr>
        <w:t>, LT-00134</w:t>
      </w:r>
      <w:r w:rsidRPr="00794A29">
        <w:rPr>
          <w:rFonts w:cstheme="minorHAnsi"/>
        </w:rPr>
        <w:t>,</w:t>
      </w:r>
      <w:r w:rsidRPr="00C21F3D">
        <w:rPr>
          <w:rFonts w:ascii="Calibri" w:hAnsi="Calibri" w:cs="Calibri"/>
        </w:rPr>
        <w:t xml:space="preserve"> </w:t>
      </w:r>
      <w:r w:rsidR="002C0AFB">
        <w:rPr>
          <w:rFonts w:ascii="Calibri" w:hAnsi="Calibri" w:cs="Calibri"/>
        </w:rPr>
        <w:t xml:space="preserve">raštinės </w:t>
      </w:r>
      <w:r w:rsidRPr="00C21F3D">
        <w:rPr>
          <w:rFonts w:ascii="Calibri" w:hAnsi="Calibri" w:cs="Calibri"/>
        </w:rPr>
        <w:t>darbo laikas I-</w:t>
      </w:r>
      <w:r w:rsidR="002C0AFB">
        <w:rPr>
          <w:rFonts w:ascii="Calibri" w:hAnsi="Calibri" w:cs="Calibri"/>
        </w:rPr>
        <w:t xml:space="preserve">V </w:t>
      </w:r>
      <w:r w:rsidR="002C0AFB" w:rsidRPr="002C0AFB">
        <w:rPr>
          <w:rFonts w:ascii="Calibri" w:hAnsi="Calibri" w:cs="Calibri"/>
        </w:rPr>
        <w:t>7:30 – 11:00 ir 11:30 – 16:00</w:t>
      </w:r>
      <w:r w:rsidRPr="00C21F3D">
        <w:rPr>
          <w:rFonts w:ascii="Calibri" w:hAnsi="Calibri" w:cs="Calibri"/>
        </w:rPr>
        <w:t>. Perkančioji organizacija nėra PVM mokėtoja.</w:t>
      </w:r>
    </w:p>
    <w:p w14:paraId="2143811F" w14:textId="77777777"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eastAsia="Calibri" w:hAnsi="Calibri" w:cs="Calibri"/>
          <w:sz w:val="21"/>
        </w:rPr>
        <w:t xml:space="preserve">Pirkimą </w:t>
      </w:r>
      <w:r w:rsidRPr="00C21F3D">
        <w:rPr>
          <w:rFonts w:ascii="Calibri" w:hAnsi="Calibri" w:cs="Calibri"/>
          <w:sz w:val="21"/>
        </w:rPr>
        <w:t xml:space="preserve">perkančiosios organizacijos </w:t>
      </w:r>
      <w:r w:rsidRPr="00C21F3D">
        <w:rPr>
          <w:rFonts w:ascii="Calibri" w:eastAsia="Calibri" w:hAnsi="Calibri" w:cs="Calibri"/>
          <w:sz w:val="21"/>
        </w:rPr>
        <w:t>vardu atlieka</w:t>
      </w:r>
      <w:r w:rsidRPr="00C21F3D">
        <w:rPr>
          <w:rFonts w:ascii="Calibri" w:eastAsia="Calibri" w:hAnsi="Calibri" w:cs="Calibri"/>
          <w:color w:val="00B050"/>
          <w:sz w:val="21"/>
        </w:rPr>
        <w:t xml:space="preserve"> </w:t>
      </w:r>
      <w:r w:rsidRPr="00C21F3D">
        <w:rPr>
          <w:rFonts w:ascii="Calibri" w:eastAsia="Calibri" w:hAnsi="Calibri" w:cs="Calibri"/>
          <w:sz w:val="21"/>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C21F3D">
        <w:rPr>
          <w:rFonts w:ascii="Calibri" w:hAnsi="Calibri" w:cs="Calibri"/>
          <w:sz w:val="21"/>
        </w:rPr>
        <w:t>perkančioji organizacija</w:t>
      </w:r>
      <w:r w:rsidRPr="00C21F3D">
        <w:rPr>
          <w:rFonts w:ascii="Calibri" w:eastAsia="Calibri" w:hAnsi="Calibri" w:cs="Calibri"/>
          <w:sz w:val="21"/>
        </w:rPr>
        <w:t xml:space="preserve">. </w:t>
      </w:r>
    </w:p>
    <w:p w14:paraId="35BD3FB4" w14:textId="5A86A47D"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hAnsi="Calibri" w:cs="Calibri"/>
          <w:color w:val="000000" w:themeColor="text1"/>
          <w:sz w:val="21"/>
        </w:rPr>
        <w:t>Pirkimas neatliekamas naudojantis centralizuotų pirkimų katalogu, nes perkamų p</w:t>
      </w:r>
      <w:r w:rsidR="005171F8">
        <w:rPr>
          <w:rFonts w:ascii="Calibri" w:hAnsi="Calibri" w:cs="Calibri"/>
          <w:color w:val="000000" w:themeColor="text1"/>
          <w:sz w:val="21"/>
        </w:rPr>
        <w:t>rekių</w:t>
      </w:r>
      <w:r w:rsidRPr="00C21F3D">
        <w:rPr>
          <w:rFonts w:ascii="Calibri" w:hAnsi="Calibri" w:cs="Calibri"/>
          <w:color w:val="000000" w:themeColor="text1"/>
          <w:sz w:val="21"/>
        </w:rPr>
        <w:t xml:space="preserve"> kataloge nėra.   </w:t>
      </w:r>
    </w:p>
    <w:p w14:paraId="543E2F33" w14:textId="60C607F9" w:rsidR="002C0AFB" w:rsidRDefault="00611F49" w:rsidP="002C0AFB">
      <w:pPr>
        <w:spacing w:line="240" w:lineRule="auto"/>
        <w:ind w:left="697" w:firstLine="0"/>
        <w:rPr>
          <w:rFonts w:ascii="Calibri" w:hAnsi="Calibri" w:cs="Calibri"/>
        </w:rPr>
      </w:pPr>
      <w:r>
        <w:rPr>
          <w:rFonts w:ascii="Calibri" w:hAnsi="Calibri" w:cs="Calibri"/>
        </w:rPr>
        <w:t xml:space="preserve"> </w:t>
      </w:r>
      <w:r w:rsidR="00C21F3D" w:rsidRPr="00C21F3D">
        <w:rPr>
          <w:rFonts w:ascii="Calibri" w:hAnsi="Calibri" w:cs="Calibri"/>
        </w:rPr>
        <w:t xml:space="preserve">1.4. Pirkimo Komisija nėra sudaroma. </w:t>
      </w:r>
    </w:p>
    <w:p w14:paraId="4BA84ABA" w14:textId="36F2A0DB" w:rsidR="00C21F3D" w:rsidRPr="00611F49" w:rsidRDefault="006C2C98" w:rsidP="00611F49">
      <w:pPr>
        <w:spacing w:line="240" w:lineRule="auto"/>
        <w:rPr>
          <w:rFonts w:ascii="Calibri" w:hAnsi="Calibri" w:cs="Calibri"/>
        </w:rPr>
      </w:pPr>
      <w:r>
        <w:rPr>
          <w:i/>
          <w:iCs/>
          <w:color w:val="FF0000"/>
        </w:rPr>
        <w:t xml:space="preserve"> </w:t>
      </w:r>
      <w:r w:rsidR="00C21F3D" w:rsidRPr="002C0AFB">
        <w:rPr>
          <w:rFonts w:ascii="Calibri" w:hAnsi="Calibri" w:cs="Calibri"/>
          <w:sz w:val="22"/>
          <w:szCs w:val="22"/>
        </w:rPr>
        <w:t>1.5.</w:t>
      </w:r>
      <w:r w:rsidR="00C21F3D" w:rsidRPr="002C0AFB">
        <w:rPr>
          <w:rFonts w:ascii="Calibri" w:hAnsi="Calibri" w:cs="Calibri"/>
          <w:i/>
          <w:iCs/>
          <w:sz w:val="22"/>
          <w:szCs w:val="22"/>
        </w:rPr>
        <w:t xml:space="preserve"> </w:t>
      </w:r>
      <w:r w:rsidR="002C0AFB" w:rsidRPr="002C0AFB">
        <w:rPr>
          <w:rFonts w:ascii="Calibri" w:hAnsi="Calibri" w:cs="Calibri"/>
          <w:sz w:val="22"/>
          <w:szCs w:val="22"/>
        </w:rPr>
        <w:t xml:space="preserve">Atliekamas žaliasis pirkimas. Pirkimas vykdomas vadovaujantis </w:t>
      </w:r>
      <w:hyperlink r:id="rId7" w:history="1">
        <w:r w:rsidR="002C0AFB" w:rsidRPr="002C0AFB">
          <w:rPr>
            <w:rStyle w:val="Hipersaitas"/>
            <w:rFonts w:ascii="Calibri" w:hAnsi="Calibri" w:cs="Calibr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C0AFB" w:rsidRPr="002C0AFB">
        <w:rPr>
          <w:rFonts w:ascii="Calibri" w:hAnsi="Calibri" w:cs="Calibri"/>
          <w:sz w:val="22"/>
          <w:szCs w:val="22"/>
        </w:rPr>
        <w:t>“ 4.1 ir 4.4.4</w:t>
      </w:r>
      <w:r w:rsidR="002C0AFB" w:rsidRPr="002C0AFB">
        <w:rPr>
          <w:rFonts w:ascii="Calibri" w:hAnsi="Calibri" w:cs="Calibri"/>
          <w:color w:val="00B050"/>
          <w:sz w:val="22"/>
          <w:szCs w:val="22"/>
        </w:rPr>
        <w:t>.</w:t>
      </w:r>
      <w:r w:rsidR="002C0AFB" w:rsidRPr="002C0AFB">
        <w:rPr>
          <w:rFonts w:ascii="Calibri" w:hAnsi="Calibri" w:cs="Calibri"/>
          <w:sz w:val="22"/>
          <w:szCs w:val="22"/>
        </w:rPr>
        <w:t xml:space="preserve"> punktais. Aplinkos apaugos kriterijai nustatyti 2 priede IV skyriaus „Kompiuteriai ir planšetės“ 4 punkte, 2 priede VI skyriaus „Televizoriai ir monitoriai“ 6.2. ir 6.3 papunkčiuose.</w:t>
      </w:r>
    </w:p>
    <w:p w14:paraId="12479B43" w14:textId="00B0379D" w:rsidR="00C21F3D" w:rsidRPr="00C21F3D" w:rsidRDefault="006C2C98" w:rsidP="00C21F3D">
      <w:pPr>
        <w:pStyle w:val="Sraopastraipa"/>
        <w:spacing w:line="240" w:lineRule="auto"/>
        <w:ind w:left="0" w:firstLine="567"/>
        <w:rPr>
          <w:rFonts w:ascii="Calibri" w:hAnsi="Calibri" w:cs="Calibri"/>
          <w:sz w:val="21"/>
        </w:rPr>
      </w:pPr>
      <w:r>
        <w:rPr>
          <w:rFonts w:ascii="Calibri" w:eastAsia="Arial" w:hAnsi="Calibri" w:cs="Calibri"/>
          <w:sz w:val="21"/>
        </w:rPr>
        <w:t xml:space="preserve"> </w:t>
      </w:r>
      <w:r w:rsidR="00C21F3D" w:rsidRPr="00C21F3D">
        <w:rPr>
          <w:rFonts w:ascii="Calibri" w:eastAsia="Arial" w:hAnsi="Calibri" w:cs="Calibri"/>
          <w:sz w:val="21"/>
        </w:rPr>
        <w:t>1.6. Bendrosios pirkimo sąlygos yra neatskiriama šių pirkimo sąlygų dalis.</w:t>
      </w:r>
    </w:p>
    <w:p w14:paraId="601C1D13" w14:textId="77777777" w:rsidR="00C21F3D" w:rsidRPr="00BC7E9B" w:rsidRDefault="00C21F3D" w:rsidP="00C21F3D">
      <w:pPr>
        <w:pStyle w:val="Sraopastraipa"/>
        <w:spacing w:line="240" w:lineRule="auto"/>
        <w:ind w:left="1211" w:firstLine="0"/>
        <w:rPr>
          <w:rFonts w:cstheme="minorHAnsi"/>
        </w:rPr>
      </w:pPr>
    </w:p>
    <w:p w14:paraId="31944389" w14:textId="77777777" w:rsidR="00C21F3D" w:rsidRPr="00A471C5" w:rsidRDefault="00C21F3D" w:rsidP="004B2BA1">
      <w:pPr>
        <w:pStyle w:val="Antrat1"/>
        <w:numPr>
          <w:ilvl w:val="0"/>
          <w:numId w:val="7"/>
        </w:numPr>
        <w:spacing w:before="0" w:after="0" w:line="300" w:lineRule="auto"/>
        <w:rPr>
          <w:rFonts w:asciiTheme="minorHAnsi" w:hAnsiTheme="minorHAnsi" w:cstheme="minorHAnsi"/>
          <w:color w:val="auto"/>
          <w:sz w:val="36"/>
          <w:szCs w:val="36"/>
        </w:rPr>
      </w:pPr>
      <w:bookmarkStart w:id="10" w:name="_Toc137194948"/>
      <w:r w:rsidRPr="00A471C5">
        <w:rPr>
          <w:rFonts w:asciiTheme="minorHAnsi" w:hAnsiTheme="minorHAnsi" w:cstheme="minorHAnsi"/>
          <w:color w:val="auto"/>
          <w:sz w:val="36"/>
          <w:szCs w:val="36"/>
        </w:rPr>
        <w:t>Pirkimo objektas</w:t>
      </w:r>
      <w:bookmarkEnd w:id="10"/>
    </w:p>
    <w:p w14:paraId="1FEFAC3F" w14:textId="77777777" w:rsidR="00C21F3D" w:rsidRDefault="00C21F3D" w:rsidP="00C21F3D">
      <w:pPr>
        <w:spacing w:line="240" w:lineRule="auto"/>
        <w:ind w:firstLine="0"/>
      </w:pPr>
    </w:p>
    <w:p w14:paraId="48AFBFAF" w14:textId="78FECEBB" w:rsidR="00C21F3D" w:rsidRPr="00244994" w:rsidRDefault="00C21F3D" w:rsidP="004B2BA1">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numato įsigyti</w:t>
      </w:r>
      <w:r w:rsidR="005E53A9">
        <w:rPr>
          <w:rFonts w:eastAsia="Calibri" w:cstheme="minorHAnsi"/>
          <w:color w:val="000000" w:themeColor="text1"/>
        </w:rPr>
        <w:t xml:space="preserve"> </w:t>
      </w:r>
      <w:r w:rsidR="005F20F2">
        <w:rPr>
          <w:rFonts w:eastAsia="Calibri" w:cstheme="minorHAnsi"/>
          <w:color w:val="000000" w:themeColor="text1"/>
        </w:rPr>
        <w:t>3</w:t>
      </w:r>
      <w:r w:rsidR="00016B6C">
        <w:rPr>
          <w:rFonts w:eastAsia="Calibri" w:cstheme="minorHAnsi"/>
          <w:color w:val="000000" w:themeColor="text1"/>
        </w:rPr>
        <w:t>2</w:t>
      </w:r>
      <w:r w:rsidR="005F20F2">
        <w:rPr>
          <w:rFonts w:eastAsia="Calibri" w:cstheme="minorHAnsi"/>
          <w:color w:val="000000" w:themeColor="text1"/>
        </w:rPr>
        <w:t xml:space="preserve"> vnt. (trisdešimt</w:t>
      </w:r>
      <w:r w:rsidR="00016B6C">
        <w:rPr>
          <w:rFonts w:eastAsia="Calibri" w:cstheme="minorHAnsi"/>
          <w:color w:val="000000" w:themeColor="text1"/>
        </w:rPr>
        <w:t xml:space="preserve"> du</w:t>
      </w:r>
      <w:r w:rsidR="005F20F2">
        <w:rPr>
          <w:rFonts w:eastAsia="Calibri" w:cstheme="minorHAnsi"/>
          <w:color w:val="000000" w:themeColor="text1"/>
        </w:rPr>
        <w:t xml:space="preserve">) nešiojamus </w:t>
      </w:r>
      <w:r w:rsidR="00611F49">
        <w:rPr>
          <w:rFonts w:eastAsia="Calibri" w:cstheme="minorHAnsi"/>
          <w:color w:val="000000" w:themeColor="text1"/>
        </w:rPr>
        <w:t>kompiuterius</w:t>
      </w:r>
      <w:r>
        <w:rPr>
          <w:rFonts w:eastAsia="Calibri" w:cstheme="minorHAnsi"/>
          <w:color w:val="000000" w:themeColor="text1"/>
        </w:rPr>
        <w:t xml:space="preserve">.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Pr>
          <w:rFonts w:cstheme="minorHAnsi"/>
        </w:rPr>
        <w:t>4</w:t>
      </w:r>
      <w:r w:rsidRPr="00244994">
        <w:rPr>
          <w:rFonts w:cstheme="minorHAnsi"/>
          <w:color w:val="00B050"/>
        </w:rPr>
        <w:t xml:space="preserve"> </w:t>
      </w:r>
      <w:r w:rsidRPr="00244994">
        <w:rPr>
          <w:rFonts w:cstheme="minorHAnsi"/>
        </w:rPr>
        <w:t>priede.</w:t>
      </w:r>
    </w:p>
    <w:p w14:paraId="19596B67" w14:textId="77777777" w:rsidR="00C21F3D" w:rsidRDefault="00C21F3D" w:rsidP="00C21F3D">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w:t>
      </w:r>
      <w:r>
        <w:rPr>
          <w:rFonts w:cstheme="minorHAnsi"/>
        </w:rPr>
        <w:t xml:space="preserve"> 4</w:t>
      </w:r>
      <w:r w:rsidRPr="00244994">
        <w:rPr>
          <w:rFonts w:cstheme="minorHAnsi"/>
          <w:color w:val="00B050"/>
        </w:rPr>
        <w:t xml:space="preserve"> </w:t>
      </w:r>
      <w:r w:rsidRPr="00244994">
        <w:rPr>
          <w:rFonts w:cstheme="minorHAnsi"/>
        </w:rPr>
        <w:t>priede.</w:t>
      </w:r>
    </w:p>
    <w:p w14:paraId="167A0532"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25FA2C" w14:textId="77777777" w:rsid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2.4. Jeigu apibūdinant pirkimo objektą techninėje specifikacijoje nurodytas standartas, </w:t>
      </w:r>
      <w:r w:rsidRPr="00C21F3D">
        <w:rPr>
          <w:rFonts w:ascii="Calibri" w:hAnsi="Calibri" w:cs="Calibri"/>
          <w:color w:val="000000"/>
          <w:sz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sz w:val="21"/>
        </w:rPr>
        <w:t xml:space="preserve">turi būti laikoma, kad kiekviena tokia nuoroda yra pateikta su žodžiais „arba lygiavertis“. </w:t>
      </w:r>
    </w:p>
    <w:p w14:paraId="2DE52339" w14:textId="5A56F893" w:rsidR="00593E34" w:rsidRPr="00C21F3D" w:rsidRDefault="00593E34" w:rsidP="00C21F3D">
      <w:pPr>
        <w:pStyle w:val="Sraopastraipa"/>
        <w:spacing w:line="240" w:lineRule="auto"/>
        <w:ind w:left="0" w:firstLine="709"/>
        <w:rPr>
          <w:rFonts w:ascii="Calibri" w:hAnsi="Calibri" w:cs="Calibri"/>
          <w:sz w:val="21"/>
        </w:rPr>
      </w:pPr>
      <w:r>
        <w:rPr>
          <w:rFonts w:ascii="Calibri" w:hAnsi="Calibri" w:cs="Calibri"/>
          <w:sz w:val="21"/>
        </w:rPr>
        <w:t xml:space="preserve">2.5. Pirkimui skirta lėšų suma </w:t>
      </w:r>
      <w:r w:rsidR="00B000BD" w:rsidRPr="00B000BD">
        <w:rPr>
          <w:rFonts w:ascii="Calibri" w:hAnsi="Calibri" w:cs="Calibri"/>
          <w:sz w:val="21"/>
        </w:rPr>
        <w:t>16 712,40</w:t>
      </w:r>
      <w:r w:rsidR="00B000BD">
        <w:rPr>
          <w:rFonts w:ascii="Calibri" w:hAnsi="Calibri" w:cs="Calibri"/>
          <w:sz w:val="21"/>
        </w:rPr>
        <w:t xml:space="preserve"> Eur be PVM; </w:t>
      </w:r>
      <w:r w:rsidR="00B000BD" w:rsidRPr="00B000BD">
        <w:rPr>
          <w:rFonts w:ascii="Calibri" w:hAnsi="Calibri" w:cs="Calibri"/>
          <w:sz w:val="21"/>
        </w:rPr>
        <w:t xml:space="preserve"> 20 222,00</w:t>
      </w:r>
      <w:r w:rsidR="00B000BD">
        <w:rPr>
          <w:rFonts w:ascii="Calibri" w:hAnsi="Calibri" w:cs="Calibri"/>
          <w:sz w:val="21"/>
        </w:rPr>
        <w:t xml:space="preserve"> Eur, įskaitant PVM.</w:t>
      </w:r>
    </w:p>
    <w:p w14:paraId="65FB4DDD" w14:textId="77777777" w:rsidR="00C21F3D" w:rsidRPr="003943EC" w:rsidRDefault="00C21F3D" w:rsidP="00C21F3D">
      <w:pPr>
        <w:pStyle w:val="Sraopastraipa"/>
        <w:spacing w:line="240" w:lineRule="auto"/>
        <w:ind w:left="0" w:firstLine="709"/>
        <w:rPr>
          <w:rFonts w:cstheme="minorHAnsi"/>
        </w:rPr>
      </w:pPr>
    </w:p>
    <w:p w14:paraId="74E6F5FE" w14:textId="77777777" w:rsidR="00C21F3D" w:rsidRPr="00A471C5" w:rsidRDefault="00C21F3D" w:rsidP="004B2BA1">
      <w:pPr>
        <w:pStyle w:val="Antrat1"/>
        <w:numPr>
          <w:ilvl w:val="0"/>
          <w:numId w:val="7"/>
        </w:numPr>
        <w:spacing w:before="0" w:after="0"/>
        <w:ind w:left="357" w:hanging="357"/>
        <w:rPr>
          <w:rFonts w:asciiTheme="minorHAnsi" w:hAnsiTheme="minorHAnsi" w:cstheme="minorHAnsi"/>
          <w:color w:val="auto"/>
          <w:sz w:val="36"/>
          <w:szCs w:val="36"/>
        </w:rPr>
      </w:pPr>
      <w:bookmarkStart w:id="11" w:name="_Toc137194949"/>
      <w:r w:rsidRPr="00A471C5">
        <w:rPr>
          <w:rFonts w:asciiTheme="minorHAnsi" w:hAnsiTheme="minorHAnsi" w:cstheme="minorHAnsi"/>
          <w:color w:val="auto"/>
          <w:sz w:val="36"/>
          <w:szCs w:val="36"/>
        </w:rPr>
        <w:t>Tiekėjų pašalinimo pagrindai, kvalifikacijos reikalavimai ir reikalaujami kokybės vadybos sistemos ir (arba) aplinkos apsaugos vadybos sistemos standartai</w:t>
      </w:r>
      <w:bookmarkEnd w:id="11"/>
      <w:r w:rsidRPr="00A471C5">
        <w:rPr>
          <w:rFonts w:asciiTheme="minorHAnsi" w:hAnsiTheme="minorHAnsi" w:cstheme="minorHAnsi"/>
          <w:color w:val="auto"/>
          <w:sz w:val="36"/>
          <w:szCs w:val="36"/>
        </w:rPr>
        <w:t xml:space="preserve"> </w:t>
      </w:r>
    </w:p>
    <w:p w14:paraId="5B7801E4" w14:textId="77777777" w:rsidR="00C21F3D" w:rsidRDefault="00C21F3D" w:rsidP="00C21F3D">
      <w:pPr>
        <w:spacing w:line="240" w:lineRule="auto"/>
        <w:ind w:firstLine="0"/>
      </w:pPr>
    </w:p>
    <w:p w14:paraId="25ED61F8" w14:textId="77777777" w:rsidR="00C21F3D" w:rsidRPr="00C21F3D" w:rsidRDefault="00C21F3D" w:rsidP="004B2BA1">
      <w:pPr>
        <w:pStyle w:val="Sraopastraipa"/>
        <w:numPr>
          <w:ilvl w:val="1"/>
          <w:numId w:val="7"/>
        </w:numPr>
        <w:spacing w:line="240" w:lineRule="auto"/>
        <w:ind w:left="0" w:firstLine="697"/>
        <w:rPr>
          <w:rFonts w:ascii="Calibri" w:hAnsi="Calibri" w:cs="Calibri"/>
          <w:i/>
          <w:iCs/>
          <w:sz w:val="21"/>
        </w:rPr>
      </w:pPr>
      <w:r w:rsidRPr="00C21F3D">
        <w:rPr>
          <w:rFonts w:ascii="Calibri" w:hAnsi="Calibri" w:cs="Calibri"/>
          <w:sz w:val="21"/>
        </w:rPr>
        <w:t xml:space="preserve">Reikalavimai dėl tiekėjo ir subtiekėjų (jeigu taikoma), ūkio subjektų, kurių pajėgumais tiekėjas remiasi, pašalinimo pagrindų nebuvimo bei jų nebuvimą patvirtinantys dokumentai nurodyti specialiųjų pirkimo sąlygų </w:t>
      </w:r>
      <w:r w:rsidRPr="00732C23">
        <w:rPr>
          <w:rFonts w:ascii="Calibri" w:hAnsi="Calibri" w:cs="Calibri"/>
          <w:sz w:val="21"/>
        </w:rPr>
        <w:t>1</w:t>
      </w:r>
      <w:r w:rsidRPr="00732C23">
        <w:rPr>
          <w:rFonts w:ascii="Calibri" w:hAnsi="Calibri" w:cs="Calibri"/>
          <w:color w:val="00B050"/>
          <w:sz w:val="21"/>
        </w:rPr>
        <w:t xml:space="preserve"> </w:t>
      </w:r>
      <w:r w:rsidRPr="00732C23">
        <w:rPr>
          <w:rFonts w:ascii="Calibri" w:hAnsi="Calibri" w:cs="Calibri"/>
          <w:sz w:val="21"/>
        </w:rPr>
        <w:t>priede.</w:t>
      </w:r>
      <w:r w:rsidRPr="00C21F3D">
        <w:rPr>
          <w:rFonts w:ascii="Calibri" w:hAnsi="Calibri" w:cs="Calibri"/>
          <w:sz w:val="21"/>
        </w:rPr>
        <w:t xml:space="preserve"> </w:t>
      </w:r>
    </w:p>
    <w:p w14:paraId="1ED42E47" w14:textId="77777777" w:rsidR="00C21F3D" w:rsidRPr="00C21F3D" w:rsidRDefault="00C21F3D" w:rsidP="004B2BA1">
      <w:pPr>
        <w:pStyle w:val="Sraopastraipa"/>
        <w:numPr>
          <w:ilvl w:val="1"/>
          <w:numId w:val="7"/>
        </w:numPr>
        <w:spacing w:line="240" w:lineRule="auto"/>
        <w:ind w:left="0" w:firstLine="697"/>
        <w:rPr>
          <w:rFonts w:ascii="Calibri" w:hAnsi="Calibri" w:cs="Calibri"/>
          <w:sz w:val="21"/>
        </w:rPr>
      </w:pPr>
      <w:r w:rsidRPr="00C21F3D">
        <w:rPr>
          <w:rFonts w:ascii="Calibri" w:hAnsi="Calibri" w:cs="Calibri"/>
          <w:sz w:val="21"/>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D0022B3" w14:textId="77777777" w:rsidR="00C21F3D" w:rsidRPr="00C21F3D" w:rsidRDefault="00C21F3D" w:rsidP="00C21F3D">
      <w:pPr>
        <w:spacing w:line="240" w:lineRule="auto"/>
        <w:ind w:firstLine="709"/>
        <w:rPr>
          <w:rFonts w:ascii="Calibri" w:eastAsia="Arial" w:hAnsi="Calibri" w:cs="Calibri"/>
        </w:rPr>
      </w:pPr>
      <w:r w:rsidRPr="00C21F3D">
        <w:rPr>
          <w:rFonts w:ascii="Calibri" w:hAnsi="Calibri" w:cs="Calibri"/>
        </w:rPr>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193FFCC1" w14:textId="77777777" w:rsidR="00C21F3D" w:rsidRDefault="00C21F3D" w:rsidP="00C21F3D">
      <w:pPr>
        <w:spacing w:line="240" w:lineRule="auto"/>
        <w:ind w:firstLine="709"/>
        <w:rPr>
          <w:rFonts w:ascii="Arial" w:eastAsia="Arial" w:hAnsi="Arial" w:cs="Arial"/>
        </w:rPr>
      </w:pPr>
    </w:p>
    <w:p w14:paraId="46D035C7" w14:textId="77777777" w:rsidR="00C21F3D" w:rsidRPr="00A471C5" w:rsidRDefault="00C21F3D" w:rsidP="004B2BA1">
      <w:pPr>
        <w:pStyle w:val="Antrat1"/>
        <w:numPr>
          <w:ilvl w:val="0"/>
          <w:numId w:val="7"/>
        </w:numPr>
        <w:spacing w:before="0" w:after="0"/>
        <w:ind w:left="357" w:hanging="357"/>
        <w:rPr>
          <w:rFonts w:asciiTheme="minorHAnsi" w:hAnsiTheme="minorHAnsi" w:cstheme="minorHAnsi"/>
          <w:color w:val="auto"/>
          <w:sz w:val="36"/>
          <w:szCs w:val="36"/>
        </w:rPr>
      </w:pPr>
      <w:bookmarkStart w:id="12" w:name="_Toc137194950"/>
      <w:r w:rsidRPr="00A471C5">
        <w:rPr>
          <w:rFonts w:asciiTheme="minorHAnsi" w:hAnsiTheme="minorHAnsi" w:cstheme="minorHAnsi"/>
          <w:color w:val="auto"/>
          <w:sz w:val="36"/>
          <w:szCs w:val="36"/>
        </w:rPr>
        <w:t>Reikalavimai, susiję su nacionaliniu saugumu</w:t>
      </w:r>
      <w:bookmarkEnd w:id="12"/>
      <w:r w:rsidRPr="00A471C5">
        <w:rPr>
          <w:rFonts w:asciiTheme="minorHAnsi" w:hAnsiTheme="minorHAnsi" w:cstheme="minorHAnsi"/>
          <w:color w:val="auto"/>
          <w:sz w:val="36"/>
          <w:szCs w:val="36"/>
        </w:rPr>
        <w:t xml:space="preserve"> </w:t>
      </w:r>
    </w:p>
    <w:p w14:paraId="3CABFFF1" w14:textId="77777777" w:rsidR="00C21F3D" w:rsidRDefault="00C21F3D" w:rsidP="00C21F3D">
      <w:pPr>
        <w:pStyle w:val="Sraopastraipa"/>
        <w:spacing w:line="20" w:lineRule="atLeast"/>
        <w:ind w:left="697" w:firstLine="0"/>
      </w:pPr>
    </w:p>
    <w:p w14:paraId="1DA41029" w14:textId="609AE006" w:rsidR="00C21F3D" w:rsidRDefault="000A5C2E" w:rsidP="000A5C2E">
      <w:pPr>
        <w:pStyle w:val="Sraopastraipa"/>
        <w:numPr>
          <w:ilvl w:val="1"/>
          <w:numId w:val="7"/>
        </w:numPr>
        <w:spacing w:line="240" w:lineRule="auto"/>
        <w:rPr>
          <w:rFonts w:asciiTheme="minorHAnsi" w:hAnsiTheme="minorHAnsi" w:cstheme="minorHAnsi"/>
          <w:sz w:val="22"/>
        </w:rPr>
      </w:pPr>
      <w:r w:rsidRPr="000A5C2E">
        <w:rPr>
          <w:rFonts w:asciiTheme="minorHAnsi" w:hAnsiTheme="minorHAnsi" w:cstheme="minorHAnsi"/>
          <w:sz w:val="22"/>
        </w:rPr>
        <w:t>Perkančioji organizacija šiame pirkime netaikys reikalavimų, susijusių su nacionaliniu saugumu.</w:t>
      </w:r>
    </w:p>
    <w:p w14:paraId="5A8C65F4" w14:textId="77777777" w:rsidR="000A5C2E" w:rsidRPr="000A5C2E" w:rsidRDefault="000A5C2E" w:rsidP="000A5C2E">
      <w:pPr>
        <w:pStyle w:val="Sraopastraipa"/>
        <w:spacing w:line="240" w:lineRule="auto"/>
        <w:ind w:left="644" w:firstLine="0"/>
        <w:rPr>
          <w:rFonts w:asciiTheme="minorHAnsi" w:hAnsiTheme="minorHAnsi" w:cstheme="minorHAnsi"/>
        </w:rPr>
      </w:pPr>
    </w:p>
    <w:p w14:paraId="3A0CBF13" w14:textId="77777777" w:rsidR="00C21F3D" w:rsidRPr="00A471C5" w:rsidRDefault="00C21F3D" w:rsidP="004B2BA1">
      <w:pPr>
        <w:pStyle w:val="Antrat1"/>
        <w:numPr>
          <w:ilvl w:val="0"/>
          <w:numId w:val="7"/>
        </w:numPr>
        <w:spacing w:before="0" w:after="0" w:line="300" w:lineRule="auto"/>
        <w:rPr>
          <w:rFonts w:asciiTheme="minorHAnsi" w:hAnsiTheme="minorHAnsi" w:cstheme="minorHAnsi"/>
          <w:color w:val="auto"/>
          <w:sz w:val="36"/>
          <w:szCs w:val="36"/>
        </w:rPr>
      </w:pPr>
      <w:bookmarkStart w:id="13" w:name="_Toc137194951"/>
      <w:r w:rsidRPr="00A471C5">
        <w:rPr>
          <w:rFonts w:asciiTheme="minorHAnsi" w:hAnsiTheme="minorHAnsi" w:cstheme="minorHAnsi"/>
          <w:color w:val="auto"/>
          <w:sz w:val="36"/>
          <w:szCs w:val="36"/>
        </w:rPr>
        <w:t>Specialieji reikalavimai pasiūlymų rengimui ir pateikimui</w:t>
      </w:r>
      <w:bookmarkEnd w:id="7"/>
      <w:bookmarkEnd w:id="8"/>
      <w:bookmarkEnd w:id="9"/>
      <w:bookmarkEnd w:id="13"/>
    </w:p>
    <w:p w14:paraId="160B0F00" w14:textId="77777777" w:rsidR="00C21F3D" w:rsidRPr="00257685" w:rsidRDefault="00C21F3D" w:rsidP="00C21F3D">
      <w:pPr>
        <w:ind w:firstLine="0"/>
        <w:rPr>
          <w:rFonts w:ascii="Arial" w:hAnsi="Arial" w:cs="Arial"/>
          <w:b/>
          <w:bCs/>
        </w:rPr>
      </w:pPr>
    </w:p>
    <w:p w14:paraId="414B3756"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5.1. </w:t>
      </w:r>
      <w:r w:rsidRPr="00EC32DC">
        <w:rPr>
          <w:rFonts w:ascii="Calibri" w:hAnsi="Calibri" w:cs="Calibri"/>
          <w:sz w:val="21"/>
        </w:rPr>
        <w:t>CVP IS pasiūlymo lango eilutėje „Prisegti dokumentus“ pateikiamas</w:t>
      </w:r>
      <w:r w:rsidRPr="00C21F3D">
        <w:rPr>
          <w:rFonts w:ascii="Calibri" w:hAnsi="Calibri" w:cs="Calibri"/>
          <w:sz w:val="21"/>
        </w:rPr>
        <w:t xml:space="preserve"> tiekėjo pasirašytas pasiūlymas, parengtas pagal specialiųjų </w:t>
      </w:r>
      <w:r w:rsidRPr="00C21F3D">
        <w:rPr>
          <w:rFonts w:ascii="Calibri" w:hAnsi="Calibri" w:cs="Calibri"/>
          <w:sz w:val="21"/>
        </w:rPr>
        <w:fldChar w:fldCharType="begin"/>
      </w:r>
      <w:r w:rsidRPr="00C21F3D">
        <w:rPr>
          <w:rFonts w:ascii="Calibri" w:hAnsi="Calibri" w:cs="Calibri"/>
          <w:sz w:val="21"/>
        </w:rPr>
        <w:instrText xml:space="preserve"> REF _Ref38540913 \h  \* MERGEFORMAT </w:instrText>
      </w:r>
      <w:r w:rsidRPr="00C21F3D">
        <w:rPr>
          <w:rFonts w:ascii="Calibri" w:hAnsi="Calibri" w:cs="Calibri"/>
          <w:sz w:val="21"/>
        </w:rPr>
      </w:r>
      <w:r w:rsidRPr="00C21F3D">
        <w:rPr>
          <w:rFonts w:ascii="Calibri" w:hAnsi="Calibri" w:cs="Calibri"/>
          <w:sz w:val="21"/>
        </w:rPr>
        <w:fldChar w:fldCharType="separate"/>
      </w:r>
      <w:r w:rsidRPr="00C21F3D">
        <w:rPr>
          <w:rFonts w:ascii="Calibri" w:hAnsi="Calibri" w:cs="Calibri"/>
          <w:sz w:val="21"/>
        </w:rPr>
        <w:t>pirkimo sąlygų  5</w:t>
      </w:r>
      <w:r w:rsidRPr="00C21F3D">
        <w:rPr>
          <w:rFonts w:ascii="Calibri" w:hAnsi="Calibri" w:cs="Calibri"/>
          <w:sz w:val="21"/>
          <w:shd w:val="clear" w:color="auto" w:fill="FFFFFF"/>
        </w:rPr>
        <w:t xml:space="preserve"> </w:t>
      </w:r>
      <w:r w:rsidRPr="00C21F3D">
        <w:rPr>
          <w:rFonts w:ascii="Calibri" w:hAnsi="Calibri" w:cs="Calibri"/>
          <w:sz w:val="21"/>
        </w:rPr>
        <w:fldChar w:fldCharType="end"/>
      </w:r>
      <w:r w:rsidRPr="00C21F3D">
        <w:rPr>
          <w:rFonts w:ascii="Calibri" w:hAnsi="Calibri" w:cs="Calibri"/>
          <w:sz w:val="21"/>
        </w:rPr>
        <w:t>priede pateiktą pasiūlymo formą ir pasiūlymo formoje nurodyti ir kiti, tiekėjo nuomone, būtini dokumentai (jų kopijos).</w:t>
      </w:r>
    </w:p>
    <w:p w14:paraId="7D96AAE4" w14:textId="77777777" w:rsidR="00C21F3D" w:rsidRPr="00C21F3D" w:rsidRDefault="00C21F3D" w:rsidP="00C21F3D">
      <w:pPr>
        <w:pStyle w:val="Sraopastraipa"/>
        <w:spacing w:line="240" w:lineRule="auto"/>
        <w:ind w:left="0"/>
        <w:rPr>
          <w:rFonts w:ascii="Calibri" w:hAnsi="Calibri" w:cs="Calibri"/>
          <w:sz w:val="21"/>
          <w:u w:val="single"/>
        </w:rPr>
      </w:pPr>
      <w:r w:rsidRPr="00C21F3D">
        <w:rPr>
          <w:rFonts w:ascii="Calibri" w:eastAsia="Calibri" w:hAnsi="Calibri" w:cs="Calibri"/>
          <w:sz w:val="21"/>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21F3D">
        <w:rPr>
          <w:rFonts w:ascii="Calibri" w:hAnsi="Calibri" w:cs="Calibri"/>
          <w:sz w:val="21"/>
        </w:rPr>
        <w:t>Perkančiajai organizacijai kilus abejonių dėl dokumentų tikrumo, ji turi teisę reikalauti pateikti dokumentų originalus.</w:t>
      </w:r>
      <w:r w:rsidRPr="00C21F3D">
        <w:rPr>
          <w:rFonts w:ascii="Calibri" w:eastAsia="Calibri" w:hAnsi="Calibri" w:cs="Calibri"/>
          <w:sz w:val="21"/>
        </w:rPr>
        <w:t xml:space="preserve"> Gali būti:</w:t>
      </w:r>
    </w:p>
    <w:p w14:paraId="1826E611" w14:textId="77777777" w:rsidR="00C21F3D" w:rsidRPr="00C21F3D" w:rsidRDefault="00C21F3D" w:rsidP="00C21F3D">
      <w:pPr>
        <w:spacing w:line="240" w:lineRule="auto"/>
        <w:ind w:firstLine="709"/>
        <w:rPr>
          <w:rFonts w:ascii="Calibri" w:hAnsi="Calibri" w:cs="Calibri"/>
        </w:rPr>
      </w:pPr>
      <w:r w:rsidRPr="00C21F3D">
        <w:rPr>
          <w:rFonts w:ascii="Calibri" w:eastAsia="Calibri" w:hAnsi="Calibri" w:cs="Calibri"/>
        </w:rPr>
        <w:t>5.2.1. pateikiami kvalifikuotu elektroniniu parašu pasirašyti elektroninėmis priemonėmis suformuoti dokumentai;</w:t>
      </w:r>
    </w:p>
    <w:p w14:paraId="2754C9C2"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Calibri" w:hAnsi="Calibri" w:cs="Calibri"/>
          <w:sz w:val="21"/>
        </w:rPr>
        <w:t>5.2.2. skaitmeninės dokumentų kopijos (fiziniu parašu tvirtinami dokumentai turi būti pateikiami pasirašyti ir nuskenuoti).</w:t>
      </w:r>
    </w:p>
    <w:p w14:paraId="7ACCD810"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Arial" w:hAnsi="Calibri" w:cs="Calibri"/>
          <w:sz w:val="21"/>
        </w:rPr>
        <w:t>5.3. Pasiūlymas turi būti parengtas lietuvių kalba</w:t>
      </w:r>
      <w:r w:rsidRPr="00C21F3D">
        <w:rPr>
          <w:rFonts w:ascii="Calibri" w:hAnsi="Calibri" w:cs="Calibri"/>
          <w:sz w:val="21"/>
        </w:rPr>
        <w:t xml:space="preserve"> </w:t>
      </w:r>
      <w:r w:rsidRPr="00C21F3D">
        <w:rPr>
          <w:rFonts w:ascii="Calibri" w:eastAsia="Arial" w:hAnsi="Calibri" w:cs="Calibri"/>
          <w:sz w:val="21"/>
        </w:rPr>
        <w:t xml:space="preserve">Jei kurie nors su pasiūlymu teikiami dokumentai parengti ne ta kalba, kuria reikalaujama, turi būti pateiktas tikslus vertimas į reikalaujamą kalbą. </w:t>
      </w:r>
    </w:p>
    <w:p w14:paraId="1F89CDAF"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hAnsi="Calibri" w:cs="Calibri"/>
          <w:sz w:val="21"/>
        </w:rPr>
        <w:t>5.4. Pasiūlymuose nurodytos kainos bus vertinamos eurais</w:t>
      </w:r>
      <w:r w:rsidRPr="00C21F3D">
        <w:rPr>
          <w:rFonts w:ascii="Calibri" w:eastAsia="Calibri" w:hAnsi="Calibri" w:cs="Calibri"/>
          <w:sz w:val="21"/>
        </w:rPr>
        <w:t>.</w:t>
      </w:r>
      <w:r w:rsidRPr="00C21F3D">
        <w:rPr>
          <w:rFonts w:ascii="Calibri" w:hAnsi="Calibri" w:cs="Calibri"/>
          <w:sz w:val="2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A46D66" w14:textId="77777777" w:rsidR="00C21F3D" w:rsidRPr="00C21F3D" w:rsidRDefault="00C21F3D" w:rsidP="00C21F3D">
      <w:pPr>
        <w:pStyle w:val="Sraopastraipa"/>
        <w:spacing w:after="160" w:line="240" w:lineRule="auto"/>
        <w:ind w:left="0" w:firstLine="710"/>
        <w:rPr>
          <w:rFonts w:ascii="Calibri" w:eastAsia="Arial" w:hAnsi="Calibri" w:cs="Calibri"/>
          <w:color w:val="7030A0"/>
          <w:sz w:val="21"/>
        </w:rPr>
      </w:pPr>
      <w:r w:rsidRPr="00C21F3D">
        <w:rPr>
          <w:rFonts w:ascii="Calibri" w:eastAsia="Arial" w:hAnsi="Calibri" w:cs="Calibri"/>
          <w:sz w:val="21"/>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30585B9" w14:textId="77777777" w:rsidR="00C21F3D" w:rsidRPr="00C21F3D" w:rsidRDefault="00C21F3D" w:rsidP="00C21F3D">
      <w:pPr>
        <w:pStyle w:val="Sraopastraipa"/>
        <w:spacing w:line="240" w:lineRule="auto"/>
        <w:ind w:left="710" w:firstLine="0"/>
        <w:rPr>
          <w:rFonts w:ascii="Calibri" w:hAnsi="Calibri" w:cs="Calibri"/>
          <w:sz w:val="21"/>
        </w:rPr>
      </w:pPr>
      <w:r w:rsidRPr="00C21F3D">
        <w:rPr>
          <w:rFonts w:ascii="Calibri" w:eastAsia="Arial" w:hAnsi="Calibri" w:cs="Calibri"/>
          <w:sz w:val="21"/>
        </w:rPr>
        <w:t xml:space="preserve">5.6. Tiekėjų pasiūlymuose nurodytos kainos bus vertinamos </w:t>
      </w:r>
      <w:r w:rsidRPr="00C21F3D">
        <w:rPr>
          <w:rFonts w:ascii="Calibri" w:hAnsi="Calibri" w:cs="Calibri"/>
          <w:sz w:val="21"/>
        </w:rPr>
        <w:t xml:space="preserve">ir lyginamos su visais mokesčiais, įskaitant PVM. </w:t>
      </w:r>
    </w:p>
    <w:p w14:paraId="75E7CF5D" w14:textId="77777777" w:rsidR="00C21F3D" w:rsidRPr="00F70558" w:rsidRDefault="00C21F3D" w:rsidP="00C21F3D">
      <w:pPr>
        <w:pStyle w:val="paragrafesrasas2lygis"/>
        <w:spacing w:after="0"/>
        <w:rPr>
          <w:rFonts w:asciiTheme="minorHAnsi" w:hAnsiTheme="minorHAnsi" w:cstheme="minorHAnsi"/>
          <w:sz w:val="21"/>
          <w:szCs w:val="21"/>
        </w:rPr>
      </w:pPr>
    </w:p>
    <w:p w14:paraId="590B15B9" w14:textId="77777777" w:rsidR="00C21F3D" w:rsidRPr="00E62E95" w:rsidRDefault="00C21F3D" w:rsidP="00C21F3D">
      <w:pPr>
        <w:pStyle w:val="Antrat1"/>
        <w:spacing w:before="0" w:after="0" w:line="300" w:lineRule="auto"/>
        <w:ind w:left="357" w:firstLine="0"/>
        <w:rPr>
          <w:rFonts w:asciiTheme="minorHAnsi" w:hAnsiTheme="minorHAnsi" w:cstheme="minorHAnsi"/>
          <w:color w:val="auto"/>
        </w:rPr>
      </w:pPr>
      <w:bookmarkStart w:id="14" w:name="_Toc137194952"/>
      <w:r w:rsidRPr="00A471C5">
        <w:rPr>
          <w:rFonts w:asciiTheme="minorHAnsi" w:hAnsiTheme="minorHAnsi" w:cstheme="minorHAnsi"/>
          <w:color w:val="auto"/>
          <w:sz w:val="36"/>
          <w:szCs w:val="36"/>
        </w:rPr>
        <w:t>6.</w:t>
      </w:r>
      <w:r w:rsidRPr="00E62E95">
        <w:rPr>
          <w:rFonts w:asciiTheme="minorHAnsi" w:hAnsiTheme="minorHAnsi" w:cstheme="minorHAnsi"/>
          <w:color w:val="auto"/>
        </w:rPr>
        <w:t xml:space="preserve"> </w:t>
      </w:r>
      <w:r w:rsidRPr="00A471C5">
        <w:rPr>
          <w:rFonts w:asciiTheme="minorHAnsi" w:hAnsiTheme="minorHAnsi" w:cstheme="minorHAnsi"/>
          <w:color w:val="auto"/>
          <w:sz w:val="36"/>
          <w:szCs w:val="36"/>
        </w:rPr>
        <w:t>Pasiūlymo galiojimo užtikrinimas</w:t>
      </w:r>
      <w:bookmarkEnd w:id="14"/>
    </w:p>
    <w:p w14:paraId="194D4CA0" w14:textId="77777777" w:rsidR="00C21F3D" w:rsidRPr="000261FD" w:rsidRDefault="00C21F3D" w:rsidP="00C21F3D">
      <w:pPr>
        <w:ind w:firstLine="0"/>
        <w:rPr>
          <w:rFonts w:ascii="Arial" w:hAnsi="Arial" w:cs="Arial"/>
          <w:i/>
          <w:iCs/>
          <w:color w:val="7030A0"/>
        </w:rPr>
      </w:pPr>
    </w:p>
    <w:p w14:paraId="4581579D" w14:textId="77777777" w:rsidR="00C21F3D" w:rsidRPr="00C21F3D" w:rsidRDefault="00C21F3D" w:rsidP="00C21F3D">
      <w:pPr>
        <w:pStyle w:val="Sraopastraipa"/>
        <w:spacing w:line="240" w:lineRule="auto"/>
        <w:ind w:left="0" w:firstLine="567"/>
        <w:rPr>
          <w:rFonts w:ascii="Calibri" w:eastAsia="Calibri" w:hAnsi="Calibri" w:cs="Calibri"/>
          <w:sz w:val="21"/>
        </w:rPr>
      </w:pPr>
      <w:r w:rsidRPr="00C21F3D">
        <w:rPr>
          <w:rFonts w:ascii="Calibri" w:hAnsi="Calibri" w:cs="Calibri"/>
          <w:sz w:val="21"/>
        </w:rPr>
        <w:t xml:space="preserve">6.1.  </w:t>
      </w:r>
      <w:r w:rsidRPr="00C21F3D">
        <w:rPr>
          <w:rFonts w:ascii="Calibri" w:eastAsia="Calibri" w:hAnsi="Calibri" w:cs="Calibri"/>
          <w:sz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0AF270" w14:textId="77777777" w:rsidR="00C21F3D" w:rsidRPr="00504AD9" w:rsidRDefault="00C21F3D" w:rsidP="00C21F3D">
      <w:pPr>
        <w:pStyle w:val="Sraopastraipa"/>
        <w:spacing w:line="240" w:lineRule="auto"/>
        <w:ind w:left="0" w:firstLine="567"/>
      </w:pPr>
    </w:p>
    <w:p w14:paraId="55036257" w14:textId="77777777" w:rsidR="00C21F3D" w:rsidRPr="00A471C5" w:rsidRDefault="00C21F3D" w:rsidP="004B2BA1">
      <w:pPr>
        <w:pStyle w:val="Antrat1"/>
        <w:numPr>
          <w:ilvl w:val="0"/>
          <w:numId w:val="6"/>
        </w:numPr>
        <w:spacing w:before="0" w:after="0" w:line="300" w:lineRule="auto"/>
        <w:ind w:left="425" w:firstLine="0"/>
        <w:rPr>
          <w:rFonts w:ascii="Arial" w:hAnsi="Arial" w:cs="Arial"/>
          <w:sz w:val="36"/>
          <w:szCs w:val="36"/>
        </w:rPr>
      </w:pPr>
      <w:bookmarkStart w:id="15" w:name="_Toc15392775"/>
      <w:bookmarkStart w:id="16" w:name="_Toc137194953"/>
      <w:r w:rsidRPr="00A471C5">
        <w:rPr>
          <w:rFonts w:asciiTheme="minorHAnsi" w:hAnsiTheme="minorHAnsi" w:cstheme="minorHAnsi"/>
          <w:color w:val="auto"/>
          <w:sz w:val="36"/>
          <w:szCs w:val="36"/>
        </w:rPr>
        <w:t>P</w:t>
      </w:r>
      <w:bookmarkEnd w:id="15"/>
      <w:r w:rsidRPr="00A471C5">
        <w:rPr>
          <w:rFonts w:asciiTheme="minorHAnsi" w:hAnsiTheme="minorHAnsi" w:cstheme="minorHAnsi"/>
          <w:color w:val="auto"/>
          <w:sz w:val="36"/>
          <w:szCs w:val="36"/>
        </w:rPr>
        <w:t>asiūlymų vertinimas</w:t>
      </w:r>
      <w:bookmarkEnd w:id="16"/>
    </w:p>
    <w:p w14:paraId="7DE09186" w14:textId="77777777" w:rsidR="00C21F3D" w:rsidRPr="00C21F3D" w:rsidRDefault="00C21F3D" w:rsidP="00C21F3D">
      <w:pPr>
        <w:spacing w:line="240" w:lineRule="auto"/>
        <w:ind w:firstLine="0"/>
        <w:rPr>
          <w:rFonts w:ascii="Calibri" w:hAnsi="Calibri" w:cs="Calibri"/>
          <w:vanish/>
        </w:rPr>
      </w:pPr>
    </w:p>
    <w:p w14:paraId="2B3BAD6E" w14:textId="77777777" w:rsidR="00C21F3D" w:rsidRPr="00C21F3D" w:rsidRDefault="00C21F3D" w:rsidP="00C21F3D">
      <w:pPr>
        <w:pStyle w:val="Sraopastraipa"/>
        <w:spacing w:line="240" w:lineRule="auto"/>
        <w:ind w:left="0" w:firstLine="709"/>
        <w:rPr>
          <w:rFonts w:ascii="Calibri" w:eastAsia="Calibri" w:hAnsi="Calibri" w:cs="Calibri"/>
          <w:sz w:val="21"/>
        </w:rPr>
      </w:pPr>
      <w:r w:rsidRPr="00C21F3D">
        <w:rPr>
          <w:rFonts w:ascii="Calibri" w:eastAsia="Calibri" w:hAnsi="Calibri" w:cs="Calibri"/>
          <w:sz w:val="21"/>
        </w:rPr>
        <w:t xml:space="preserve">7.1.  </w:t>
      </w:r>
      <w:r w:rsidRPr="00C21F3D">
        <w:rPr>
          <w:rFonts w:ascii="Calibri" w:hAnsi="Calibri" w:cs="Calibri"/>
          <w:sz w:val="21"/>
        </w:rPr>
        <w:t>Perkančioji organizacija</w:t>
      </w:r>
      <w:r w:rsidRPr="00C21F3D">
        <w:rPr>
          <w:rFonts w:ascii="Calibri" w:eastAsia="Calibri" w:hAnsi="Calibri" w:cs="Calibri"/>
          <w:sz w:val="21"/>
        </w:rPr>
        <w:t xml:space="preserve"> ekonomiškai naudingiausią pasiūlymą išrenka pagal tiekėjo pasiūlyme nurodytą kainą, kuri turi būti apskaičiuota ir nurodyta taip, kaip reikalaujama specialiųjų pirkimo sąlygų priede 5.</w:t>
      </w:r>
    </w:p>
    <w:p w14:paraId="5E7074E8" w14:textId="6262AF00" w:rsidR="00C21F3D" w:rsidRPr="00A471C5" w:rsidRDefault="00C21F3D" w:rsidP="00A471C5">
      <w:pPr>
        <w:pStyle w:val="Sraopastraipa"/>
        <w:spacing w:line="240" w:lineRule="auto"/>
        <w:ind w:left="0"/>
        <w:rPr>
          <w:rFonts w:ascii="Calibri" w:hAnsi="Calibri" w:cs="Calibri"/>
          <w:sz w:val="21"/>
        </w:rPr>
      </w:pPr>
      <w:r w:rsidRPr="00C21F3D">
        <w:rPr>
          <w:rFonts w:ascii="Calibri" w:hAnsi="Calibri" w:cs="Calibri"/>
          <w:color w:val="000000" w:themeColor="text1"/>
          <w:sz w:val="21"/>
        </w:rPr>
        <w:t xml:space="preserve">7.2. Laimėjusiu pasiūlymu galės būti pripažintas tik 1 (vienas) ekonomiškai naudingiausias pasiūlymas, esantis pasiūlymų eilės pirmojoje vietoje. </w:t>
      </w:r>
    </w:p>
    <w:p w14:paraId="1B41E171" w14:textId="77777777" w:rsidR="00C21F3D" w:rsidRDefault="00C21F3D" w:rsidP="00C21F3D">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A471C5">
        <w:rPr>
          <w:rFonts w:asciiTheme="minorHAnsi" w:hAnsiTheme="minorHAnsi" w:cstheme="minorHAnsi"/>
          <w:sz w:val="36"/>
          <w:szCs w:val="36"/>
        </w:rPr>
        <w:t>8.</w:t>
      </w:r>
      <w:r>
        <w:rPr>
          <w:rFonts w:asciiTheme="minorHAnsi" w:hAnsiTheme="minorHAnsi" w:cstheme="minorHAnsi"/>
        </w:rPr>
        <w:t xml:space="preserve"> </w:t>
      </w:r>
      <w:r w:rsidRPr="00A471C5">
        <w:rPr>
          <w:rFonts w:asciiTheme="minorHAnsi" w:hAnsiTheme="minorHAnsi" w:cstheme="minorHAnsi"/>
          <w:sz w:val="36"/>
          <w:szCs w:val="36"/>
        </w:rPr>
        <w:t>Sutarties sudarymas</w:t>
      </w:r>
      <w:bookmarkEnd w:id="17"/>
      <w:bookmarkEnd w:id="18"/>
      <w:bookmarkEnd w:id="19"/>
      <w:bookmarkEnd w:id="20"/>
    </w:p>
    <w:p w14:paraId="49727AE0" w14:textId="77777777" w:rsidR="00C21F3D" w:rsidRPr="004A0305" w:rsidRDefault="00C21F3D" w:rsidP="00C21F3D">
      <w:pPr>
        <w:spacing w:line="240" w:lineRule="auto"/>
        <w:ind w:left="284" w:hanging="284"/>
        <w:rPr>
          <w:rFonts w:cstheme="minorHAnsi"/>
          <w:color w:val="000000" w:themeColor="text1"/>
        </w:rPr>
      </w:pPr>
    </w:p>
    <w:p w14:paraId="47E0C083" w14:textId="77777777" w:rsidR="00C21F3D" w:rsidRPr="00C21F3D" w:rsidRDefault="00C21F3D" w:rsidP="00C21F3D">
      <w:pPr>
        <w:pStyle w:val="Sraopastraipa"/>
        <w:spacing w:line="240" w:lineRule="auto"/>
        <w:ind w:left="0" w:firstLine="567"/>
        <w:rPr>
          <w:rFonts w:ascii="Calibri" w:hAnsi="Calibri" w:cs="Calibri"/>
          <w:color w:val="000000" w:themeColor="text1"/>
          <w:sz w:val="21"/>
        </w:rPr>
      </w:pPr>
      <w:r w:rsidRPr="00C21F3D">
        <w:rPr>
          <w:rFonts w:ascii="Calibri" w:hAnsi="Calibri" w:cs="Calibri"/>
          <w:color w:val="000000" w:themeColor="text1"/>
          <w:sz w:val="21"/>
        </w:rPr>
        <w:t>8.1. Ši pirkimo procedūra atliekama siekiant sudaryti sutartį su tiekėju, kurio pasiūlymas, vadovaujantis pirkimo sąlygose</w:t>
      </w:r>
      <w:r w:rsidRPr="00C21F3D">
        <w:rPr>
          <w:rFonts w:ascii="Calibri" w:hAnsi="Calibri" w:cs="Calibri"/>
          <w:color w:val="0070C0"/>
          <w:sz w:val="21"/>
        </w:rPr>
        <w:t xml:space="preserve"> </w:t>
      </w:r>
      <w:r w:rsidRPr="00C21F3D">
        <w:rPr>
          <w:rFonts w:ascii="Calibri" w:hAnsi="Calibri" w:cs="Calibri"/>
          <w:color w:val="000000" w:themeColor="text1"/>
          <w:sz w:val="21"/>
        </w:rPr>
        <w:t xml:space="preserve">nustatyta tvarka, bus pripažintas laimėjęs, o jei pirkimas skaidomas į dalis – su tiekėjais, kurių pasiūlymai bus pripažinti laimėję. </w:t>
      </w:r>
      <w:r w:rsidRPr="00C21F3D">
        <w:rPr>
          <w:rFonts w:ascii="Calibri" w:hAnsi="Calibri" w:cs="Calibri"/>
          <w:sz w:val="21"/>
        </w:rPr>
        <w:t>Sutarties sąlygos pateikiamos specialiųjų pirkimo sąlygų 7</w:t>
      </w:r>
      <w:r w:rsidRPr="00C21F3D">
        <w:rPr>
          <w:rFonts w:ascii="Calibri" w:hAnsi="Calibri" w:cs="Calibri"/>
          <w:color w:val="00B050"/>
          <w:sz w:val="21"/>
        </w:rPr>
        <w:t xml:space="preserve"> </w:t>
      </w:r>
      <w:r w:rsidRPr="00C21F3D">
        <w:rPr>
          <w:rFonts w:ascii="Calibri" w:hAnsi="Calibri" w:cs="Calibri"/>
          <w:sz w:val="21"/>
        </w:rPr>
        <w:t xml:space="preserve">priede. </w:t>
      </w:r>
    </w:p>
    <w:p w14:paraId="79C6A599" w14:textId="4049436B" w:rsidR="00A471C5" w:rsidRDefault="00A471C5" w:rsidP="00A471C5">
      <w:pPr>
        <w:pStyle w:val="Betarp"/>
        <w:spacing w:line="300" w:lineRule="auto"/>
        <w:ind w:firstLine="0"/>
        <w:contextualSpacing/>
        <w:jc w:val="center"/>
        <w:rPr>
          <w:rFonts w:cstheme="minorHAnsi"/>
        </w:rPr>
      </w:pPr>
      <w:r>
        <w:rPr>
          <w:color w:val="00B050"/>
        </w:rPr>
        <w:lastRenderedPageBreak/>
        <w:t xml:space="preserve">                                                                                                                                                                 </w:t>
      </w:r>
      <w:r w:rsidR="00C21F3D" w:rsidRPr="002E1129">
        <w:rPr>
          <w:rFonts w:cstheme="minorHAnsi"/>
        </w:rPr>
        <w:t xml:space="preserve">Pirkimo sąlygų 1 priedas </w:t>
      </w:r>
    </w:p>
    <w:p w14:paraId="775504E1" w14:textId="799239F7" w:rsidR="00C21F3D" w:rsidRPr="00A471C5" w:rsidRDefault="00C21F3D" w:rsidP="00A471C5">
      <w:pPr>
        <w:pStyle w:val="Betarp"/>
        <w:spacing w:line="300" w:lineRule="auto"/>
        <w:ind w:firstLine="0"/>
        <w:contextualSpacing/>
        <w:jc w:val="right"/>
        <w:rPr>
          <w:rFonts w:ascii="Arial" w:eastAsiaTheme="minorHAnsi" w:hAnsi="Arial" w:cs="Arial"/>
        </w:rPr>
      </w:pPr>
      <w:r w:rsidRPr="00AC0420">
        <w:rPr>
          <w:rFonts w:cstheme="minorHAnsi"/>
        </w:rPr>
        <w:t>„Tiekėjų pašalinimo pagrindai“</w:t>
      </w:r>
    </w:p>
    <w:p w14:paraId="13A91949" w14:textId="77777777" w:rsidR="00C21F3D" w:rsidRPr="002E1129" w:rsidRDefault="00C21F3D" w:rsidP="00C21F3D">
      <w:pPr>
        <w:keepNext/>
        <w:keepLines/>
        <w:spacing w:before="120" w:after="160" w:line="276" w:lineRule="auto"/>
        <w:ind w:left="318"/>
        <w:jc w:val="right"/>
        <w:rPr>
          <w:rFonts w:ascii="Arial" w:eastAsia="Arial" w:hAnsi="Arial" w:cs="Arial"/>
          <w:color w:val="0070C0"/>
        </w:rPr>
      </w:pPr>
    </w:p>
    <w:p w14:paraId="593BCE93" w14:textId="77777777" w:rsidR="00C21F3D" w:rsidRPr="002E1129" w:rsidRDefault="00C21F3D" w:rsidP="00C21F3D">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70BB10" w14:textId="77777777" w:rsidR="00C21F3D" w:rsidRPr="00CB237B" w:rsidRDefault="00C21F3D" w:rsidP="00C21F3D">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0DC5309A" w14:textId="77777777" w:rsidR="00C21F3D" w:rsidRPr="008A37DA" w:rsidRDefault="00C21F3D" w:rsidP="00C21F3D">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60E64AFA" w14:textId="77777777" w:rsidR="00C21F3D" w:rsidRPr="001D567F" w:rsidRDefault="00C21F3D" w:rsidP="00C21F3D">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DD73A26" w14:textId="77777777" w:rsidR="00C21F3D" w:rsidRPr="003878F0" w:rsidRDefault="00C21F3D" w:rsidP="00C21F3D">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4DEC222" w14:textId="77777777" w:rsidR="00C21F3D" w:rsidRPr="004C03F1" w:rsidRDefault="00C21F3D" w:rsidP="00C21F3D">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CA75C8" w14:textId="77777777" w:rsidR="00C21F3D" w:rsidRPr="00C3734E" w:rsidRDefault="00C21F3D" w:rsidP="00C21F3D">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4C0FE82B" w14:textId="77777777" w:rsidR="00462756" w:rsidRPr="00DD46CA" w:rsidRDefault="00462756" w:rsidP="00462756">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621554EB" w14:textId="77777777" w:rsidR="00C21F3D" w:rsidRDefault="00C21F3D" w:rsidP="00C21F3D">
      <w:pPr>
        <w:ind w:firstLine="720"/>
        <w:rPr>
          <w:rFonts w:eastAsia="Arial" w:cstheme="minorHAnsi"/>
          <w:i/>
          <w:color w:val="7030A0"/>
        </w:rPr>
      </w:pPr>
    </w:p>
    <w:p w14:paraId="13E09271" w14:textId="77777777" w:rsidR="00462756" w:rsidRDefault="00462756" w:rsidP="00462756">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166DF870" w14:textId="77777777" w:rsidR="00462756" w:rsidRDefault="00462756" w:rsidP="00C21F3D">
      <w:pPr>
        <w:ind w:firstLine="720"/>
        <w:rPr>
          <w:rFonts w:eastAsia="Arial" w:cstheme="minorHAnsi"/>
          <w:i/>
          <w:color w:val="7030A0"/>
        </w:rPr>
      </w:pPr>
    </w:p>
    <w:p w14:paraId="67679E59" w14:textId="77777777" w:rsidR="00C21F3D" w:rsidRDefault="00C21F3D" w:rsidP="00C21F3D">
      <w:pPr>
        <w:ind w:firstLine="720"/>
        <w:rPr>
          <w:rFonts w:ascii="Arial" w:eastAsia="Arial" w:hAnsi="Arial" w:cs="Arial"/>
          <w:i/>
          <w:color w:val="7030A0"/>
        </w:rPr>
      </w:pPr>
    </w:p>
    <w:p w14:paraId="0D32BA84" w14:textId="77777777" w:rsidR="00C21F3D" w:rsidRPr="001C6F19" w:rsidRDefault="00C21F3D" w:rsidP="00C21F3D">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E2A08EE" w14:textId="77777777" w:rsidR="00C21F3D" w:rsidRDefault="00C21F3D" w:rsidP="00C21F3D">
      <w:pPr>
        <w:spacing w:line="200" w:lineRule="auto"/>
        <w:rPr>
          <w:rFonts w:ascii="Arial" w:eastAsia="Arial" w:hAnsi="Arial" w:cs="Arial"/>
        </w:rPr>
      </w:pPr>
      <w:r>
        <w:rPr>
          <w:rFonts w:ascii="Arial" w:eastAsia="Arial" w:hAnsi="Arial" w:cs="Arial"/>
        </w:rPr>
        <w:br w:type="page"/>
      </w:r>
    </w:p>
    <w:p w14:paraId="5DA58E64" w14:textId="77777777" w:rsidR="00C21F3D" w:rsidRPr="00AA05AD" w:rsidRDefault="00C21F3D" w:rsidP="00C21F3D">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33547CF4" w14:textId="77777777" w:rsidR="00C21F3D" w:rsidRPr="00AA05AD" w:rsidRDefault="00C21F3D" w:rsidP="00C21F3D">
      <w:pPr>
        <w:spacing w:after="240"/>
        <w:rPr>
          <w:smallCaps/>
          <w:color w:val="404040"/>
          <w:sz w:val="28"/>
          <w:szCs w:val="28"/>
        </w:rPr>
      </w:pPr>
    </w:p>
    <w:p w14:paraId="4B4A6253" w14:textId="77777777" w:rsidR="00C21F3D" w:rsidRPr="00AA05AD" w:rsidRDefault="00C21F3D" w:rsidP="00C21F3D">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FAAE124" w14:textId="46EDD394" w:rsidR="00C21F3D" w:rsidRPr="008F2D15" w:rsidRDefault="007C5A97" w:rsidP="00C21F3D">
      <w:pPr>
        <w:spacing w:line="240" w:lineRule="auto"/>
        <w:ind w:firstLine="567"/>
        <w:rPr>
          <w:rFonts w:eastAsia="Arial" w:cstheme="minorHAnsi"/>
        </w:rPr>
      </w:pPr>
      <w:r>
        <w:rPr>
          <w:rFonts w:eastAsia="Arial" w:cstheme="minorHAnsi"/>
        </w:rPr>
        <w:t xml:space="preserve"> </w:t>
      </w:r>
      <w:r w:rsidR="00732C23">
        <w:rPr>
          <w:rFonts w:eastAsia="Arial" w:cstheme="minorHAnsi"/>
        </w:rPr>
        <w:t xml:space="preserve"> </w:t>
      </w:r>
      <w:r w:rsidR="00C21F3D" w:rsidRPr="008F2D15">
        <w:rPr>
          <w:rFonts w:eastAsia="Arial" w:cstheme="minorHAnsi"/>
        </w:rPr>
        <w:t>1.Reikalavimai tiekėjo kvalifikacijai nėra nustatomi.</w:t>
      </w:r>
    </w:p>
    <w:p w14:paraId="2AC14051" w14:textId="2CDA9E6C" w:rsidR="007C5A97" w:rsidRPr="00732C23" w:rsidRDefault="00C21F3D" w:rsidP="007C5A97">
      <w:pPr>
        <w:widowControl w:val="0"/>
        <w:suppressAutoHyphens/>
        <w:spacing w:line="240" w:lineRule="auto"/>
        <w:ind w:firstLine="0"/>
        <w:rPr>
          <w:rFonts w:ascii="Calibri" w:hAnsi="Calibri" w:cs="Calibri"/>
          <w:sz w:val="22"/>
          <w:szCs w:val="22"/>
        </w:rPr>
      </w:pPr>
      <w:r>
        <w:rPr>
          <w:rFonts w:ascii="Calibri" w:eastAsia="Times New Roman" w:hAnsi="Calibri" w:cs="Calibri"/>
          <w:sz w:val="20"/>
          <w:szCs w:val="20"/>
          <w:lang w:val="pt-BR"/>
        </w:rPr>
        <w:t xml:space="preserve">             </w:t>
      </w:r>
      <w:r w:rsidR="007C5A97">
        <w:rPr>
          <w:rFonts w:ascii="Calibri" w:eastAsia="Times New Roman" w:hAnsi="Calibri" w:cs="Calibri"/>
          <w:sz w:val="20"/>
          <w:szCs w:val="20"/>
          <w:lang w:val="pt-BR"/>
        </w:rPr>
        <w:t xml:space="preserve"> </w:t>
      </w:r>
      <w:r w:rsidR="00732C23">
        <w:rPr>
          <w:rFonts w:ascii="Calibri" w:eastAsia="Times New Roman" w:hAnsi="Calibri" w:cs="Calibri"/>
          <w:sz w:val="20"/>
          <w:szCs w:val="20"/>
          <w:lang w:val="pt-BR"/>
        </w:rPr>
        <w:t xml:space="preserve"> </w:t>
      </w:r>
      <w:r w:rsidRPr="000135CF">
        <w:rPr>
          <w:rFonts w:ascii="Calibri" w:eastAsia="Times New Roman" w:hAnsi="Calibri" w:cs="Calibri"/>
          <w:szCs w:val="20"/>
          <w:lang w:val="pt-BR"/>
        </w:rPr>
        <w:t xml:space="preserve">2. </w:t>
      </w:r>
      <w:r w:rsidR="00732C23" w:rsidRPr="00732C23">
        <w:rPr>
          <w:rFonts w:ascii="Calibri" w:hAnsi="Calibri" w:cs="Calibri"/>
          <w:sz w:val="22"/>
          <w:szCs w:val="22"/>
        </w:rPr>
        <w:t xml:space="preserve">Pirkimas vykdomas vadovaujantis </w:t>
      </w:r>
      <w:hyperlink r:id="rId8" w:history="1">
        <w:r w:rsidR="00732C23" w:rsidRPr="00732C23">
          <w:rPr>
            <w:rStyle w:val="Hipersaitas"/>
            <w:rFonts w:ascii="Calibri" w:hAnsi="Calibri" w:cs="Calibr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32C23" w:rsidRPr="00732C23">
        <w:rPr>
          <w:rFonts w:ascii="Calibri" w:hAnsi="Calibri" w:cs="Calibri"/>
          <w:sz w:val="22"/>
          <w:szCs w:val="22"/>
        </w:rPr>
        <w:t>“ 4.1 ir 4.4.4</w:t>
      </w:r>
      <w:r w:rsidR="00732C23" w:rsidRPr="00732C23">
        <w:rPr>
          <w:rFonts w:ascii="Calibri" w:hAnsi="Calibri" w:cs="Calibri"/>
          <w:color w:val="00B050"/>
          <w:sz w:val="22"/>
          <w:szCs w:val="22"/>
        </w:rPr>
        <w:t>.</w:t>
      </w:r>
      <w:r w:rsidR="00732C23" w:rsidRPr="00732C23">
        <w:rPr>
          <w:rFonts w:ascii="Calibri" w:hAnsi="Calibri" w:cs="Calibri"/>
          <w:sz w:val="22"/>
          <w:szCs w:val="22"/>
        </w:rPr>
        <w:t xml:space="preserve"> punktais. Aplinkos apaugos kriterijai nustatyti 2 priede IV skyriaus „Kompiuteriai ir planšetės“ 4 punkte, 2 priede VI skyriaus „Televizoriai ir monitoriai“ 6.2. ir 6.3 papunkčiuose.</w:t>
      </w:r>
    </w:p>
    <w:p w14:paraId="598C1DDC" w14:textId="52CD4030" w:rsidR="00C21F3D" w:rsidRPr="000135CF" w:rsidRDefault="00C21F3D" w:rsidP="00C21F3D">
      <w:pPr>
        <w:spacing w:after="200" w:line="276" w:lineRule="auto"/>
        <w:ind w:left="567" w:hanging="567"/>
        <w:rPr>
          <w:rFonts w:ascii="Calibri" w:eastAsia="Times New Roman" w:hAnsi="Calibri" w:cs="Calibri"/>
          <w:szCs w:val="20"/>
          <w:lang w:val="pt-BR"/>
        </w:rPr>
      </w:pPr>
    </w:p>
    <w:p w14:paraId="6F625D75" w14:textId="77777777" w:rsidR="00C21F3D" w:rsidRDefault="00C21F3D" w:rsidP="00C21F3D">
      <w:pPr>
        <w:pStyle w:val="Sraopastraipa"/>
        <w:tabs>
          <w:tab w:val="left" w:pos="568"/>
        </w:tabs>
        <w:spacing w:line="240" w:lineRule="auto"/>
        <w:ind w:left="568" w:firstLine="0"/>
        <w:rPr>
          <w:rFonts w:cstheme="minorHAnsi"/>
          <w:i/>
          <w:iCs/>
          <w:color w:val="7030A0"/>
        </w:rPr>
      </w:pPr>
    </w:p>
    <w:p w14:paraId="2BA837DC" w14:textId="77777777" w:rsidR="00C21F3D" w:rsidRDefault="00C21F3D" w:rsidP="00C21F3D">
      <w:pPr>
        <w:pStyle w:val="Sraopastraipa"/>
        <w:tabs>
          <w:tab w:val="left" w:pos="568"/>
        </w:tabs>
        <w:spacing w:line="240" w:lineRule="auto"/>
        <w:ind w:left="568" w:firstLine="0"/>
        <w:rPr>
          <w:rFonts w:cstheme="minorHAnsi"/>
          <w:i/>
          <w:iCs/>
          <w:color w:val="7030A0"/>
        </w:rPr>
      </w:pPr>
    </w:p>
    <w:p w14:paraId="6F73AB31" w14:textId="77777777" w:rsidR="00C21F3D" w:rsidRDefault="00C21F3D" w:rsidP="00C21F3D">
      <w:pPr>
        <w:pStyle w:val="Sraopastraipa"/>
        <w:tabs>
          <w:tab w:val="left" w:pos="568"/>
        </w:tabs>
        <w:spacing w:line="240" w:lineRule="auto"/>
        <w:ind w:left="568" w:firstLine="0"/>
        <w:rPr>
          <w:rFonts w:cstheme="minorHAnsi"/>
          <w:i/>
          <w:iCs/>
          <w:color w:val="7030A0"/>
        </w:rPr>
      </w:pPr>
    </w:p>
    <w:p w14:paraId="437B6073" w14:textId="77777777" w:rsidR="00C21F3D" w:rsidRDefault="00C21F3D" w:rsidP="00C21F3D">
      <w:pPr>
        <w:pStyle w:val="Sraopastraipa"/>
        <w:tabs>
          <w:tab w:val="left" w:pos="568"/>
        </w:tabs>
        <w:spacing w:line="240" w:lineRule="auto"/>
        <w:ind w:left="568" w:firstLine="0"/>
        <w:rPr>
          <w:rFonts w:cstheme="minorHAnsi"/>
          <w:i/>
          <w:iCs/>
          <w:color w:val="7030A0"/>
        </w:rPr>
      </w:pPr>
    </w:p>
    <w:p w14:paraId="6F2FFA1C" w14:textId="77777777" w:rsidR="00C21F3D" w:rsidRDefault="00C21F3D" w:rsidP="00C21F3D">
      <w:pPr>
        <w:tabs>
          <w:tab w:val="left" w:pos="709"/>
        </w:tabs>
        <w:ind w:firstLine="0"/>
        <w:rPr>
          <w:rFonts w:ascii="Arial" w:eastAsia="Arial" w:hAnsi="Arial" w:cs="Arial"/>
          <w:b/>
          <w:i/>
          <w:color w:val="7030A0"/>
        </w:rPr>
      </w:pPr>
    </w:p>
    <w:p w14:paraId="1E9AF850" w14:textId="77777777" w:rsidR="00C21F3D" w:rsidRDefault="00C21F3D" w:rsidP="00C21F3D">
      <w:pPr>
        <w:tabs>
          <w:tab w:val="left" w:pos="709"/>
        </w:tabs>
        <w:rPr>
          <w:rFonts w:ascii="Arial" w:eastAsia="Arial" w:hAnsi="Arial" w:cs="Arial"/>
          <w:b/>
          <w:i/>
          <w:color w:val="7030A0"/>
        </w:rPr>
      </w:pPr>
    </w:p>
    <w:p w14:paraId="3A34DD85" w14:textId="77777777" w:rsidR="00C21F3D" w:rsidRDefault="00C21F3D" w:rsidP="00C21F3D">
      <w:pPr>
        <w:spacing w:before="60" w:after="60" w:line="256" w:lineRule="auto"/>
        <w:jc w:val="center"/>
        <w:rPr>
          <w:rFonts w:eastAsiaTheme="minorHAnsi" w:cstheme="minorHAnsi"/>
          <w:b/>
          <w:bCs/>
        </w:rPr>
      </w:pPr>
    </w:p>
    <w:p w14:paraId="19230399" w14:textId="77777777" w:rsidR="00C21F3D" w:rsidRDefault="00C21F3D" w:rsidP="00C21F3D">
      <w:pPr>
        <w:spacing w:before="60" w:after="60" w:line="256" w:lineRule="auto"/>
        <w:jc w:val="center"/>
        <w:rPr>
          <w:rFonts w:eastAsiaTheme="minorHAnsi" w:cstheme="minorHAnsi"/>
          <w:b/>
          <w:bCs/>
        </w:rPr>
      </w:pPr>
    </w:p>
    <w:p w14:paraId="6F4DB49C" w14:textId="77777777" w:rsidR="00C21F3D" w:rsidRDefault="00C21F3D" w:rsidP="00C21F3D">
      <w:pPr>
        <w:spacing w:before="60" w:after="60" w:line="256" w:lineRule="auto"/>
        <w:jc w:val="center"/>
        <w:rPr>
          <w:rFonts w:eastAsiaTheme="minorHAnsi" w:cstheme="minorHAnsi"/>
          <w:b/>
          <w:bCs/>
        </w:rPr>
      </w:pPr>
    </w:p>
    <w:p w14:paraId="1316AF13" w14:textId="77777777" w:rsidR="00C21F3D" w:rsidRDefault="00C21F3D" w:rsidP="00C21F3D">
      <w:pPr>
        <w:spacing w:before="60" w:after="60" w:line="256" w:lineRule="auto"/>
        <w:jc w:val="center"/>
        <w:rPr>
          <w:rFonts w:eastAsiaTheme="minorHAnsi" w:cstheme="minorHAnsi"/>
          <w:b/>
          <w:bCs/>
        </w:rPr>
      </w:pPr>
    </w:p>
    <w:p w14:paraId="68471CAE" w14:textId="77777777" w:rsidR="00C21F3D" w:rsidRDefault="00C21F3D" w:rsidP="00C21F3D">
      <w:pPr>
        <w:spacing w:before="60" w:after="60" w:line="256" w:lineRule="auto"/>
        <w:jc w:val="center"/>
        <w:rPr>
          <w:rFonts w:eastAsiaTheme="minorHAnsi" w:cstheme="minorHAnsi"/>
          <w:b/>
          <w:bCs/>
        </w:rPr>
      </w:pPr>
    </w:p>
    <w:p w14:paraId="0B242292" w14:textId="77777777" w:rsidR="00C21F3D" w:rsidRDefault="00C21F3D" w:rsidP="00C21F3D">
      <w:pPr>
        <w:spacing w:before="60" w:after="60" w:line="256" w:lineRule="auto"/>
        <w:jc w:val="center"/>
        <w:rPr>
          <w:rFonts w:eastAsiaTheme="minorHAnsi" w:cstheme="minorHAnsi"/>
          <w:b/>
          <w:bCs/>
        </w:rPr>
      </w:pPr>
    </w:p>
    <w:p w14:paraId="044EE8F9" w14:textId="77777777" w:rsidR="00C21F3D" w:rsidRDefault="00C21F3D" w:rsidP="00C21F3D">
      <w:pPr>
        <w:spacing w:before="60" w:after="60" w:line="256" w:lineRule="auto"/>
        <w:jc w:val="center"/>
        <w:rPr>
          <w:rFonts w:eastAsiaTheme="minorHAnsi" w:cstheme="minorHAnsi"/>
          <w:b/>
          <w:bCs/>
        </w:rPr>
      </w:pPr>
    </w:p>
    <w:p w14:paraId="624C5931" w14:textId="77777777" w:rsidR="00C21F3D" w:rsidRDefault="00C21F3D" w:rsidP="00C21F3D">
      <w:pPr>
        <w:spacing w:before="60" w:after="60" w:line="256" w:lineRule="auto"/>
        <w:jc w:val="center"/>
        <w:rPr>
          <w:rFonts w:eastAsiaTheme="minorHAnsi" w:cstheme="minorHAnsi"/>
          <w:b/>
          <w:bCs/>
        </w:rPr>
      </w:pPr>
    </w:p>
    <w:p w14:paraId="2606AA9B" w14:textId="77777777" w:rsidR="00C21F3D" w:rsidRDefault="00C21F3D" w:rsidP="00C21F3D">
      <w:pPr>
        <w:spacing w:before="60" w:after="60" w:line="256" w:lineRule="auto"/>
        <w:jc w:val="center"/>
        <w:rPr>
          <w:rFonts w:eastAsiaTheme="minorHAnsi" w:cstheme="minorHAnsi"/>
          <w:b/>
          <w:bCs/>
        </w:rPr>
      </w:pPr>
    </w:p>
    <w:p w14:paraId="68CBD52C" w14:textId="77777777" w:rsidR="00C21F3D" w:rsidRDefault="00C21F3D" w:rsidP="00C21F3D">
      <w:pPr>
        <w:spacing w:before="60" w:after="60" w:line="256" w:lineRule="auto"/>
        <w:jc w:val="center"/>
        <w:rPr>
          <w:rFonts w:eastAsiaTheme="minorHAnsi" w:cstheme="minorHAnsi"/>
          <w:b/>
          <w:bCs/>
        </w:rPr>
      </w:pPr>
    </w:p>
    <w:p w14:paraId="6EBDE328" w14:textId="77777777" w:rsidR="00C21F3D" w:rsidRDefault="00C21F3D" w:rsidP="00C21F3D">
      <w:pPr>
        <w:spacing w:before="60" w:after="60" w:line="256" w:lineRule="auto"/>
        <w:jc w:val="center"/>
        <w:rPr>
          <w:rFonts w:eastAsiaTheme="minorHAnsi" w:cstheme="minorHAnsi"/>
          <w:b/>
          <w:bCs/>
        </w:rPr>
      </w:pPr>
    </w:p>
    <w:p w14:paraId="05C05E23" w14:textId="77777777" w:rsidR="00C21F3D" w:rsidRDefault="00C21F3D" w:rsidP="00C21F3D">
      <w:pPr>
        <w:spacing w:before="60" w:after="60" w:line="256" w:lineRule="auto"/>
        <w:jc w:val="center"/>
        <w:rPr>
          <w:rFonts w:eastAsiaTheme="minorHAnsi" w:cstheme="minorHAnsi"/>
          <w:b/>
          <w:bCs/>
        </w:rPr>
      </w:pPr>
    </w:p>
    <w:p w14:paraId="3FE807B5" w14:textId="77777777" w:rsidR="00C21F3D" w:rsidRDefault="00C21F3D" w:rsidP="00C21F3D">
      <w:pPr>
        <w:spacing w:before="60" w:after="60" w:line="256" w:lineRule="auto"/>
        <w:jc w:val="center"/>
        <w:rPr>
          <w:rFonts w:eastAsiaTheme="minorHAnsi" w:cstheme="minorHAnsi"/>
          <w:b/>
          <w:bCs/>
        </w:rPr>
      </w:pPr>
    </w:p>
    <w:p w14:paraId="437C7DED" w14:textId="77777777" w:rsidR="00C21F3D" w:rsidRDefault="00C21F3D" w:rsidP="00C21F3D">
      <w:pPr>
        <w:spacing w:before="60" w:after="60" w:line="256" w:lineRule="auto"/>
        <w:jc w:val="center"/>
        <w:rPr>
          <w:rFonts w:eastAsiaTheme="minorHAnsi" w:cstheme="minorHAnsi"/>
          <w:b/>
          <w:bCs/>
        </w:rPr>
      </w:pPr>
    </w:p>
    <w:p w14:paraId="19F7B867" w14:textId="77777777" w:rsidR="00C21F3D" w:rsidRDefault="00C21F3D" w:rsidP="00C21F3D">
      <w:pPr>
        <w:spacing w:before="60" w:after="60" w:line="256" w:lineRule="auto"/>
        <w:jc w:val="center"/>
        <w:rPr>
          <w:rFonts w:eastAsiaTheme="minorHAnsi" w:cstheme="minorHAnsi"/>
          <w:b/>
          <w:bCs/>
        </w:rPr>
      </w:pPr>
    </w:p>
    <w:p w14:paraId="4F6A0FF3" w14:textId="77777777" w:rsidR="00C21F3D" w:rsidRDefault="00C21F3D" w:rsidP="00C21F3D">
      <w:pPr>
        <w:spacing w:before="60" w:after="60" w:line="256" w:lineRule="auto"/>
        <w:jc w:val="center"/>
        <w:rPr>
          <w:rFonts w:eastAsiaTheme="minorHAnsi" w:cstheme="minorHAnsi"/>
          <w:b/>
          <w:bCs/>
        </w:rPr>
      </w:pPr>
    </w:p>
    <w:p w14:paraId="38ABC45D" w14:textId="77777777" w:rsidR="007C5A97" w:rsidRDefault="007C5A97" w:rsidP="00C21F3D">
      <w:pPr>
        <w:spacing w:before="60" w:after="60" w:line="256" w:lineRule="auto"/>
        <w:jc w:val="center"/>
        <w:rPr>
          <w:rFonts w:eastAsiaTheme="minorHAnsi" w:cstheme="minorHAnsi"/>
          <w:b/>
          <w:bCs/>
        </w:rPr>
      </w:pPr>
    </w:p>
    <w:p w14:paraId="747560C4" w14:textId="77777777" w:rsidR="007C5A97" w:rsidRDefault="007C5A97" w:rsidP="00C21F3D">
      <w:pPr>
        <w:spacing w:before="60" w:after="60" w:line="256" w:lineRule="auto"/>
        <w:jc w:val="center"/>
        <w:rPr>
          <w:rFonts w:eastAsiaTheme="minorHAnsi" w:cstheme="minorHAnsi"/>
          <w:b/>
          <w:bCs/>
        </w:rPr>
      </w:pPr>
    </w:p>
    <w:p w14:paraId="78D4AADB" w14:textId="77777777" w:rsidR="007C5A97" w:rsidRDefault="007C5A97" w:rsidP="00C21F3D">
      <w:pPr>
        <w:spacing w:before="60" w:after="60" w:line="256" w:lineRule="auto"/>
        <w:jc w:val="center"/>
        <w:rPr>
          <w:rFonts w:eastAsiaTheme="minorHAnsi" w:cstheme="minorHAnsi"/>
          <w:b/>
          <w:bCs/>
        </w:rPr>
      </w:pPr>
    </w:p>
    <w:p w14:paraId="7E75CFD4" w14:textId="77777777" w:rsidR="007C5A97" w:rsidRDefault="007C5A97" w:rsidP="00C21F3D">
      <w:pPr>
        <w:spacing w:before="60" w:after="60" w:line="256" w:lineRule="auto"/>
        <w:jc w:val="center"/>
        <w:rPr>
          <w:rFonts w:eastAsiaTheme="minorHAnsi" w:cstheme="minorHAnsi"/>
          <w:b/>
          <w:bCs/>
        </w:rPr>
      </w:pPr>
    </w:p>
    <w:p w14:paraId="32F2B086" w14:textId="77777777" w:rsidR="00C21F3D" w:rsidRDefault="00C21F3D" w:rsidP="00C21F3D">
      <w:pPr>
        <w:spacing w:before="60" w:after="60" w:line="256" w:lineRule="auto"/>
        <w:jc w:val="center"/>
        <w:rPr>
          <w:rFonts w:eastAsiaTheme="minorHAnsi" w:cstheme="minorHAnsi"/>
          <w:b/>
          <w:bCs/>
        </w:rPr>
      </w:pPr>
    </w:p>
    <w:p w14:paraId="236AD6F4" w14:textId="77777777" w:rsidR="00C21F3D" w:rsidRPr="002D71B6" w:rsidRDefault="00C21F3D" w:rsidP="00C21F3D">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54C5130D" w14:textId="77777777" w:rsidR="00C21F3D" w:rsidRDefault="00C21F3D" w:rsidP="00C21F3D">
      <w:pPr>
        <w:tabs>
          <w:tab w:val="left" w:pos="720"/>
        </w:tabs>
        <w:ind w:firstLine="0"/>
        <w:rPr>
          <w:rFonts w:ascii="Arial" w:eastAsia="Arial" w:hAnsi="Arial" w:cs="Arial"/>
        </w:rPr>
      </w:pPr>
    </w:p>
    <w:p w14:paraId="2778AD58" w14:textId="77777777" w:rsidR="00C21F3D" w:rsidRDefault="00C21F3D" w:rsidP="00C21F3D">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5B9ED7B8" w14:textId="77777777" w:rsidR="00C21F3D" w:rsidRPr="00D75609" w:rsidRDefault="00C21F3D" w:rsidP="00C21F3D">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15529">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77C68402" w14:textId="77777777" w:rsidR="00C21F3D" w:rsidRDefault="00C21F3D" w:rsidP="00C21F3D">
      <w:pPr>
        <w:tabs>
          <w:tab w:val="left" w:pos="567"/>
        </w:tabs>
        <w:spacing w:line="240" w:lineRule="auto"/>
        <w:ind w:firstLine="0"/>
        <w:rPr>
          <w:rFonts w:ascii="Arial" w:eastAsia="Arial" w:hAnsi="Arial" w:cs="Arial"/>
        </w:rPr>
      </w:pPr>
      <w:r w:rsidRPr="00D75609">
        <w:rPr>
          <w:rFonts w:eastAsia="Arial" w:cstheme="minorHAnsi"/>
          <w:i/>
          <w:color w:val="FF0000"/>
        </w:rPr>
        <w:tab/>
      </w:r>
    </w:p>
    <w:p w14:paraId="15C33C96" w14:textId="77777777" w:rsidR="00C21F3D" w:rsidRDefault="00C21F3D" w:rsidP="00C21F3D">
      <w:pPr>
        <w:jc w:val="center"/>
        <w:rPr>
          <w:rFonts w:ascii="Arial" w:eastAsia="Arial" w:hAnsi="Arial" w:cs="Arial"/>
          <w:b/>
          <w:smallCaps/>
        </w:rPr>
      </w:pPr>
      <w:r>
        <w:rPr>
          <w:rFonts w:ascii="Arial" w:eastAsia="Arial" w:hAnsi="Arial" w:cs="Arial"/>
        </w:rPr>
        <w:t>__________</w:t>
      </w:r>
    </w:p>
    <w:p w14:paraId="79769D17" w14:textId="77777777" w:rsidR="007C5A97" w:rsidRDefault="007C5A97" w:rsidP="00C21F3D">
      <w:pPr>
        <w:pStyle w:val="Antrat2"/>
        <w:ind w:firstLine="0"/>
        <w:jc w:val="right"/>
      </w:pPr>
      <w:bookmarkStart w:id="22" w:name="_heading=h.26in1rg" w:colFirst="0" w:colLast="0"/>
      <w:bookmarkEnd w:id="22"/>
    </w:p>
    <w:p w14:paraId="169B6050" w14:textId="77777777" w:rsidR="0064349D" w:rsidRDefault="0064349D" w:rsidP="0064349D"/>
    <w:p w14:paraId="36762902" w14:textId="77777777" w:rsidR="0064349D" w:rsidRPr="0064349D" w:rsidRDefault="0064349D" w:rsidP="0064349D"/>
    <w:p w14:paraId="71884BEC" w14:textId="77777777" w:rsidR="007C5A97" w:rsidRDefault="007C5A97" w:rsidP="00C21F3D">
      <w:pPr>
        <w:pStyle w:val="Antrat2"/>
        <w:ind w:firstLine="0"/>
        <w:jc w:val="right"/>
      </w:pPr>
    </w:p>
    <w:p w14:paraId="14D587BC" w14:textId="77777777" w:rsidR="007C5A97" w:rsidRPr="00272488" w:rsidRDefault="007C5A97" w:rsidP="007C5A97">
      <w:pPr>
        <w:spacing w:line="240" w:lineRule="auto"/>
        <w:ind w:left="7314" w:firstLine="0"/>
        <w:rPr>
          <w:rFonts w:cstheme="minorHAnsi"/>
        </w:rPr>
      </w:pPr>
      <w:r w:rsidRPr="00272488">
        <w:rPr>
          <w:rFonts w:cstheme="minorHAnsi"/>
        </w:rPr>
        <w:t>Pirkimo sąlygų 3 priedas „„EBVPD“ (XML formatu)“</w:t>
      </w:r>
    </w:p>
    <w:p w14:paraId="5EC4F975" w14:textId="77777777" w:rsidR="007C5A97" w:rsidRPr="00E508D6" w:rsidRDefault="007C5A97" w:rsidP="007C5A97">
      <w:pPr>
        <w:pStyle w:val="Paantrat"/>
        <w:jc w:val="center"/>
        <w:rPr>
          <w:rFonts w:eastAsia="Arial" w:cstheme="minorHAnsi"/>
        </w:rPr>
      </w:pPr>
    </w:p>
    <w:p w14:paraId="45A2E641" w14:textId="77777777" w:rsidR="007C5A97" w:rsidRPr="00E508D6" w:rsidRDefault="007C5A97" w:rsidP="007C5A97">
      <w:pPr>
        <w:pStyle w:val="Paantrat"/>
        <w:jc w:val="center"/>
        <w:rPr>
          <w:rFonts w:eastAsia="Arial" w:cstheme="minorHAnsi"/>
        </w:rPr>
      </w:pPr>
      <w:r w:rsidRPr="00E508D6">
        <w:rPr>
          <w:rFonts w:eastAsia="Arial" w:cstheme="minorHAnsi"/>
        </w:rPr>
        <w:t>EUROPOS BENDRASIS VIEŠŲJŲ PIRKIMŲ DOKUMENTAS</w:t>
      </w:r>
    </w:p>
    <w:p w14:paraId="156822E8" w14:textId="77777777" w:rsidR="007C5A97" w:rsidRDefault="007C5A97" w:rsidP="007C5A97"/>
    <w:p w14:paraId="570FE935" w14:textId="77777777" w:rsidR="007C5A97" w:rsidRPr="00E508D6" w:rsidRDefault="007C5A97" w:rsidP="007C5A97">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187288AC" w14:textId="77777777" w:rsidR="007C5A97" w:rsidRDefault="007C5A97" w:rsidP="007C5A97">
      <w:pPr>
        <w:jc w:val="center"/>
        <w:rPr>
          <w:rFonts w:ascii="Arial" w:eastAsia="Arial" w:hAnsi="Arial" w:cs="Arial"/>
          <w:smallCaps/>
        </w:rPr>
      </w:pPr>
      <w:r>
        <w:rPr>
          <w:rFonts w:ascii="Arial" w:eastAsia="Arial" w:hAnsi="Arial" w:cs="Arial"/>
          <w:smallCaps/>
        </w:rPr>
        <w:t>__________</w:t>
      </w:r>
    </w:p>
    <w:p w14:paraId="66498A28" w14:textId="77777777" w:rsidR="0064349D" w:rsidRDefault="0064349D" w:rsidP="00C21F3D">
      <w:pPr>
        <w:pStyle w:val="Antrat2"/>
        <w:ind w:firstLine="0"/>
        <w:jc w:val="right"/>
      </w:pPr>
    </w:p>
    <w:p w14:paraId="007651F3" w14:textId="77777777" w:rsidR="0064349D" w:rsidRDefault="0064349D" w:rsidP="0064349D"/>
    <w:p w14:paraId="7739DB1F" w14:textId="77777777" w:rsidR="0064349D" w:rsidRDefault="0064349D" w:rsidP="0064349D"/>
    <w:p w14:paraId="6BB72325" w14:textId="77777777" w:rsidR="0064349D" w:rsidRPr="0064349D" w:rsidRDefault="0064349D" w:rsidP="0064349D"/>
    <w:p w14:paraId="2E461EB6" w14:textId="77777777" w:rsidR="0064349D" w:rsidRPr="00A76EAF" w:rsidRDefault="0064349D" w:rsidP="0064349D">
      <w:pPr>
        <w:spacing w:line="240" w:lineRule="auto"/>
        <w:ind w:left="7314" w:firstLine="0"/>
        <w:rPr>
          <w:rFonts w:cstheme="minorHAnsi"/>
        </w:rPr>
      </w:pPr>
      <w:r w:rsidRPr="00A76EAF">
        <w:rPr>
          <w:rFonts w:cstheme="minorHAnsi"/>
        </w:rPr>
        <w:t>Pirkimo sąlygų 4 priedas „Techninė specifikacija“</w:t>
      </w:r>
    </w:p>
    <w:p w14:paraId="53150176" w14:textId="77777777" w:rsidR="0064349D" w:rsidRPr="00A76EAF" w:rsidRDefault="0064349D" w:rsidP="0064349D">
      <w:pPr>
        <w:jc w:val="center"/>
        <w:rPr>
          <w:rFonts w:cstheme="minorHAnsi"/>
          <w:sz w:val="28"/>
          <w:szCs w:val="28"/>
        </w:rPr>
      </w:pPr>
    </w:p>
    <w:p w14:paraId="67E5E16F" w14:textId="77777777" w:rsidR="0064349D" w:rsidRDefault="0064349D" w:rsidP="0064349D">
      <w:pPr>
        <w:jc w:val="center"/>
        <w:rPr>
          <w:rFonts w:cstheme="minorHAnsi"/>
          <w:sz w:val="28"/>
          <w:szCs w:val="28"/>
        </w:rPr>
      </w:pPr>
      <w:r w:rsidRPr="00A76EAF">
        <w:rPr>
          <w:rFonts w:cstheme="minorHAnsi"/>
          <w:sz w:val="28"/>
          <w:szCs w:val="28"/>
        </w:rPr>
        <w:t>TECHNINĖ SPECIFIKACIJA</w:t>
      </w:r>
    </w:p>
    <w:p w14:paraId="790649CB" w14:textId="77777777" w:rsidR="0064349D" w:rsidRDefault="0064349D" w:rsidP="0064349D">
      <w:pPr>
        <w:jc w:val="center"/>
        <w:rPr>
          <w:rFonts w:cstheme="minorHAnsi"/>
          <w:sz w:val="28"/>
          <w:szCs w:val="28"/>
        </w:rPr>
      </w:pPr>
    </w:p>
    <w:p w14:paraId="0149F539" w14:textId="59FC5DEA" w:rsidR="0064349D" w:rsidRPr="0064349D" w:rsidRDefault="0064349D" w:rsidP="0064349D">
      <w:pPr>
        <w:pStyle w:val="Sraopastraipa"/>
        <w:widowControl w:val="0"/>
        <w:spacing w:line="240" w:lineRule="auto"/>
        <w:ind w:left="1440"/>
        <w:rPr>
          <w:rFonts w:ascii="Calibri" w:hAnsi="Calibri" w:cs="Calibri"/>
          <w:sz w:val="21"/>
          <w:szCs w:val="24"/>
          <w:lang w:val="pt-BR"/>
        </w:rPr>
      </w:pPr>
      <w:r w:rsidRPr="0064349D">
        <w:rPr>
          <w:rFonts w:ascii="Calibri" w:hAnsi="Calibri" w:cs="Calibri"/>
          <w:sz w:val="21"/>
          <w:szCs w:val="24"/>
          <w:lang w:val="pt-BR"/>
        </w:rPr>
        <w:t>Pateikiama atskiru dokumentu</w:t>
      </w:r>
    </w:p>
    <w:p w14:paraId="34AD7EFC" w14:textId="12ACEADB" w:rsidR="00C21F3D" w:rsidRDefault="00C21F3D" w:rsidP="0064349D">
      <w:pPr>
        <w:pStyle w:val="Antrat2"/>
        <w:ind w:firstLine="0"/>
        <w:jc w:val="right"/>
      </w:pPr>
      <w:r>
        <w:br w:type="page"/>
      </w:r>
    </w:p>
    <w:p w14:paraId="7F253CFC" w14:textId="77777777" w:rsidR="0064349D" w:rsidRPr="0064349D" w:rsidRDefault="0064349D" w:rsidP="0064349D"/>
    <w:p w14:paraId="7EED4B55" w14:textId="77777777" w:rsidR="00C21F3D" w:rsidRPr="00060B51" w:rsidRDefault="00C21F3D" w:rsidP="002E66C1">
      <w:pPr>
        <w:spacing w:line="240" w:lineRule="auto"/>
        <w:ind w:firstLine="0"/>
        <w:jc w:val="right"/>
        <w:rPr>
          <w:rFonts w:cstheme="minorHAnsi"/>
        </w:rPr>
      </w:pPr>
      <w:bookmarkStart w:id="23" w:name="_Pirkimo_sąlygų_2"/>
      <w:bookmarkStart w:id="24" w:name="_Hlk86825377"/>
      <w:bookmarkStart w:id="25" w:name="_Ref38540913"/>
      <w:bookmarkStart w:id="26" w:name="_Ref38898051"/>
      <w:bookmarkStart w:id="27" w:name="_Ref38901392"/>
      <w:bookmarkStart w:id="28" w:name="_Toc48053189"/>
      <w:bookmarkStart w:id="29" w:name="_Toc85706892"/>
      <w:bookmarkEnd w:id="23"/>
      <w:r w:rsidRPr="00060B51">
        <w:rPr>
          <w:rFonts w:cstheme="minorHAnsi"/>
        </w:rPr>
        <w:t>Pirkimo sąlygų 5 priedas „Pasiūlymo forma“</w:t>
      </w:r>
    </w:p>
    <w:bookmarkEnd w:id="24"/>
    <w:bookmarkEnd w:id="25"/>
    <w:bookmarkEnd w:id="26"/>
    <w:bookmarkEnd w:id="27"/>
    <w:bookmarkEnd w:id="28"/>
    <w:bookmarkEnd w:id="29"/>
    <w:p w14:paraId="706FE826" w14:textId="77777777" w:rsidR="00C21F3D" w:rsidRPr="003277FD" w:rsidRDefault="00C21F3D" w:rsidP="00C21F3D">
      <w:pPr>
        <w:rPr>
          <w:rFonts w:ascii="Arial" w:hAnsi="Arial" w:cs="Arial"/>
          <w:b/>
          <w:bCs/>
          <w:smallCaps/>
          <w:sz w:val="22"/>
          <w:szCs w:val="22"/>
        </w:rPr>
      </w:pPr>
    </w:p>
    <w:p w14:paraId="3260D364" w14:textId="297CFB7A" w:rsidR="00C21F3D" w:rsidRPr="00B01120" w:rsidRDefault="00C21F3D" w:rsidP="002E66C1">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479A83D6" w14:textId="77777777" w:rsidR="00C21F3D" w:rsidRPr="00B01120" w:rsidRDefault="00C21F3D" w:rsidP="00C21F3D">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0DC080C9" w14:textId="77777777" w:rsidR="00C21F3D" w:rsidRPr="00B01120" w:rsidRDefault="00C21F3D" w:rsidP="00C21F3D">
      <w:pPr>
        <w:tabs>
          <w:tab w:val="left" w:pos="1296"/>
        </w:tabs>
        <w:spacing w:line="240" w:lineRule="auto"/>
        <w:ind w:right="-178"/>
        <w:jc w:val="center"/>
        <w:rPr>
          <w:rFonts w:ascii="Palemonas" w:hAnsi="Palemonas"/>
          <w:sz w:val="22"/>
          <w:szCs w:val="22"/>
        </w:rPr>
      </w:pPr>
    </w:p>
    <w:p w14:paraId="2D1962E8" w14:textId="77777777" w:rsidR="00C21F3D" w:rsidRPr="00B01120" w:rsidRDefault="00C21F3D" w:rsidP="00C21F3D">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F4277D" w14:textId="77777777" w:rsidR="00C21F3D" w:rsidRPr="00655798" w:rsidRDefault="00C21F3D" w:rsidP="00C21F3D">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4E9BABA5" w14:textId="77777777" w:rsidR="00C21F3D" w:rsidRPr="00655798" w:rsidRDefault="00C21F3D" w:rsidP="00C21F3D">
      <w:pPr>
        <w:jc w:val="center"/>
        <w:rPr>
          <w:rFonts w:ascii="Times New Roman" w:hAnsi="Times New Roman" w:cs="Times New Roman"/>
          <w:b/>
          <w:sz w:val="24"/>
          <w:szCs w:val="24"/>
        </w:rPr>
      </w:pPr>
      <w:r w:rsidRPr="00655798">
        <w:rPr>
          <w:rFonts w:ascii="Times New Roman" w:hAnsi="Times New Roman" w:cs="Times New Roman"/>
          <w:b/>
          <w:sz w:val="24"/>
          <w:szCs w:val="24"/>
        </w:rPr>
        <w:t>PASIŪLYMAS</w:t>
      </w:r>
    </w:p>
    <w:p w14:paraId="4514AC7D" w14:textId="105070B3" w:rsidR="00C21F3D" w:rsidRPr="00732C23" w:rsidRDefault="00C21F3D" w:rsidP="002E66C1">
      <w:pPr>
        <w:spacing w:line="240" w:lineRule="auto"/>
        <w:jc w:val="center"/>
        <w:rPr>
          <w:rFonts w:ascii="Times New Roman" w:hAnsi="Times New Roman" w:cs="Times New Roman"/>
          <w:b/>
          <w:sz w:val="24"/>
          <w:szCs w:val="24"/>
        </w:rPr>
      </w:pPr>
      <w:r w:rsidRPr="00732C23">
        <w:rPr>
          <w:rFonts w:ascii="Times New Roman" w:hAnsi="Times New Roman" w:cs="Times New Roman"/>
          <w:b/>
          <w:bCs/>
          <w:sz w:val="24"/>
          <w:szCs w:val="24"/>
        </w:rPr>
        <w:t xml:space="preserve">DĖL </w:t>
      </w:r>
      <w:r w:rsidR="004C1EE7">
        <w:rPr>
          <w:rFonts w:ascii="Times New Roman" w:hAnsi="Times New Roman" w:cs="Times New Roman"/>
          <w:b/>
          <w:bCs/>
          <w:sz w:val="24"/>
          <w:szCs w:val="24"/>
        </w:rPr>
        <w:t xml:space="preserve">NEŠIOJAMŲ </w:t>
      </w:r>
      <w:r w:rsidR="00732C23" w:rsidRPr="00732C23">
        <w:rPr>
          <w:rFonts w:ascii="Times New Roman" w:hAnsi="Times New Roman" w:cs="Times New Roman"/>
          <w:b/>
          <w:bCs/>
          <w:sz w:val="24"/>
          <w:szCs w:val="24"/>
        </w:rPr>
        <w:t>KOMPIUTERI</w:t>
      </w:r>
      <w:r w:rsidR="004C1EE7">
        <w:rPr>
          <w:rFonts w:ascii="Times New Roman" w:hAnsi="Times New Roman" w:cs="Times New Roman"/>
          <w:b/>
          <w:bCs/>
          <w:sz w:val="24"/>
          <w:szCs w:val="24"/>
        </w:rPr>
        <w:t>Ų</w:t>
      </w:r>
      <w:r w:rsidR="00732C23" w:rsidRPr="00732C23">
        <w:rPr>
          <w:rFonts w:ascii="Times New Roman" w:hAnsi="Times New Roman" w:cs="Times New Roman"/>
          <w:b/>
          <w:bCs/>
          <w:sz w:val="24"/>
          <w:szCs w:val="24"/>
        </w:rPr>
        <w:t xml:space="preserve"> PIRKIM</w:t>
      </w:r>
      <w:r w:rsidR="00732C23">
        <w:rPr>
          <w:rFonts w:ascii="Times New Roman" w:hAnsi="Times New Roman" w:cs="Times New Roman"/>
          <w:b/>
          <w:bCs/>
          <w:sz w:val="24"/>
          <w:szCs w:val="24"/>
        </w:rPr>
        <w:t>O</w:t>
      </w:r>
    </w:p>
    <w:p w14:paraId="493C3125" w14:textId="77777777" w:rsidR="00C04980" w:rsidRDefault="00C04980" w:rsidP="002E66C1">
      <w:pPr>
        <w:spacing w:line="240" w:lineRule="auto"/>
        <w:ind w:firstLine="0"/>
        <w:rPr>
          <w:rFonts w:ascii="Palemonas" w:eastAsia="Times New Roman" w:hAnsi="Palemonas" w:cs="Times New Roman"/>
          <w:sz w:val="24"/>
          <w:szCs w:val="24"/>
        </w:rPr>
      </w:pPr>
    </w:p>
    <w:p w14:paraId="25362B50" w14:textId="77777777" w:rsidR="00C04980" w:rsidRPr="00DF0200" w:rsidRDefault="00C04980" w:rsidP="00C04980">
      <w:pPr>
        <w:shd w:val="clear" w:color="auto" w:fill="FFFFFF"/>
        <w:spacing w:line="240" w:lineRule="auto"/>
        <w:jc w:val="center"/>
        <w:rPr>
          <w:rFonts w:ascii="Palemonas" w:hAnsi="Palemonas"/>
          <w:b/>
          <w:bCs/>
          <w:sz w:val="24"/>
          <w:szCs w:val="24"/>
        </w:rPr>
      </w:pPr>
      <w:r w:rsidRPr="00DF0200">
        <w:rPr>
          <w:rFonts w:ascii="Palemonas" w:hAnsi="Palemonas"/>
          <w:sz w:val="24"/>
          <w:szCs w:val="24"/>
        </w:rPr>
        <w:t>_______</w:t>
      </w:r>
      <w:r>
        <w:rPr>
          <w:rFonts w:ascii="Palemonas" w:hAnsi="Palemonas"/>
          <w:sz w:val="24"/>
          <w:szCs w:val="24"/>
        </w:rPr>
        <w:t>_____</w:t>
      </w:r>
      <w:r w:rsidRPr="00DF0200">
        <w:rPr>
          <w:rFonts w:ascii="Palemonas" w:hAnsi="Palemonas"/>
          <w:sz w:val="24"/>
          <w:szCs w:val="24"/>
        </w:rPr>
        <w:t>_____</w:t>
      </w:r>
      <w:r w:rsidRPr="00DF0200">
        <w:rPr>
          <w:rFonts w:ascii="Palemonas" w:hAnsi="Palemonas"/>
          <w:b/>
          <w:bCs/>
          <w:sz w:val="24"/>
          <w:szCs w:val="24"/>
        </w:rPr>
        <w:t xml:space="preserve"> </w:t>
      </w:r>
      <w:r w:rsidRPr="00DF0200">
        <w:rPr>
          <w:rFonts w:ascii="Palemonas" w:hAnsi="Palemonas"/>
          <w:sz w:val="24"/>
          <w:szCs w:val="24"/>
        </w:rPr>
        <w:t>Nr.______</w:t>
      </w:r>
    </w:p>
    <w:p w14:paraId="2A2871DB" w14:textId="7235D94A" w:rsidR="00C04980" w:rsidRPr="00506DAF"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(Data)</w:t>
      </w:r>
    </w:p>
    <w:p w14:paraId="6CA4B792" w14:textId="77777777" w:rsidR="00C04980" w:rsidRPr="00DF0200" w:rsidRDefault="00C04980" w:rsidP="00C04980">
      <w:pPr>
        <w:shd w:val="clear" w:color="auto" w:fill="FFFFFF"/>
        <w:spacing w:line="240" w:lineRule="auto"/>
        <w:jc w:val="center"/>
        <w:rPr>
          <w:rFonts w:ascii="Palemonas" w:hAnsi="Palemonas"/>
          <w:bCs/>
          <w:sz w:val="24"/>
          <w:szCs w:val="24"/>
        </w:rPr>
      </w:pPr>
      <w:r w:rsidRPr="00DF0200">
        <w:rPr>
          <w:rFonts w:ascii="Palemonas" w:hAnsi="Palemonas"/>
          <w:bCs/>
          <w:sz w:val="24"/>
          <w:szCs w:val="24"/>
        </w:rPr>
        <w:t>_____________</w:t>
      </w:r>
      <w:r>
        <w:rPr>
          <w:rFonts w:ascii="Palemonas" w:hAnsi="Palemonas"/>
          <w:bCs/>
          <w:sz w:val="24"/>
          <w:szCs w:val="24"/>
        </w:rPr>
        <w:t>______</w:t>
      </w:r>
    </w:p>
    <w:p w14:paraId="1460163E" w14:textId="0A6858C0" w:rsidR="00C04980" w:rsidRPr="002E66C1"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(Sudarymo vieta)</w:t>
      </w:r>
    </w:p>
    <w:p w14:paraId="4541F33C" w14:textId="77777777" w:rsidR="00C04980" w:rsidRDefault="00C04980" w:rsidP="00C04980">
      <w:pPr>
        <w:spacing w:line="240" w:lineRule="auto"/>
        <w:jc w:val="center"/>
        <w:rPr>
          <w:rFonts w:ascii="Palemonas" w:eastAsia="Times New Roman" w:hAnsi="Palemonas" w:cs="Times New Roman"/>
          <w:sz w:val="24"/>
          <w:szCs w:val="24"/>
        </w:rPr>
      </w:pPr>
    </w:p>
    <w:p w14:paraId="0E1D0CCE" w14:textId="77777777" w:rsidR="00C04980" w:rsidRPr="005728FC" w:rsidRDefault="00C04980" w:rsidP="00C04980">
      <w:pPr>
        <w:pStyle w:val="Sraopastraipa"/>
        <w:spacing w:line="240" w:lineRule="auto"/>
        <w:ind w:left="1080"/>
        <w:jc w:val="center"/>
        <w:rPr>
          <w:rFonts w:eastAsia="Times New Roman"/>
          <w:b/>
          <w:bCs/>
          <w:szCs w:val="24"/>
        </w:rPr>
      </w:pPr>
      <w:r>
        <w:rPr>
          <w:rFonts w:eastAsia="Times New Roman"/>
          <w:b/>
          <w:bCs/>
          <w:szCs w:val="24"/>
        </w:rPr>
        <w:t xml:space="preserve">1. </w:t>
      </w:r>
      <w:r w:rsidRPr="005728FC">
        <w:rPr>
          <w:rFonts w:eastAsia="Times New Roman"/>
          <w:b/>
          <w:bCs/>
          <w:szCs w:val="24"/>
        </w:rPr>
        <w:t>INFORMACIJA APIE TIEKĖJĄ</w:t>
      </w:r>
    </w:p>
    <w:p w14:paraId="0B8103AB" w14:textId="77777777" w:rsidR="00C04980" w:rsidRPr="00AA3E62" w:rsidRDefault="00C04980" w:rsidP="00C04980">
      <w:pPr>
        <w:spacing w:line="240" w:lineRule="auto"/>
        <w:jc w:val="center"/>
        <w:rPr>
          <w:rFonts w:ascii="Palemonas" w:eastAsia="Times New Roman" w:hAnsi="Palemonas" w:cs="Times New Roman"/>
          <w:sz w:val="24"/>
          <w:szCs w:val="24"/>
        </w:rPr>
      </w:pPr>
    </w:p>
    <w:tbl>
      <w:tblPr>
        <w:tblW w:w="0" w:type="auto"/>
        <w:tblInd w:w="704" w:type="dxa"/>
        <w:tblLayout w:type="fixed"/>
        <w:tblCellMar>
          <w:left w:w="0" w:type="dxa"/>
          <w:right w:w="0" w:type="dxa"/>
        </w:tblCellMar>
        <w:tblLook w:val="0000" w:firstRow="0" w:lastRow="0" w:firstColumn="0" w:lastColumn="0" w:noHBand="0" w:noVBand="0"/>
      </w:tblPr>
      <w:tblGrid>
        <w:gridCol w:w="3945"/>
        <w:gridCol w:w="6119"/>
      </w:tblGrid>
      <w:tr w:rsidR="00C04980" w:rsidRPr="00AA3E62" w14:paraId="21C5AD1A" w14:textId="77777777" w:rsidTr="002E66C1">
        <w:trPr>
          <w:trHeight w:val="433"/>
        </w:trPr>
        <w:tc>
          <w:tcPr>
            <w:tcW w:w="3945" w:type="dxa"/>
            <w:tcBorders>
              <w:top w:val="single" w:sz="4" w:space="0" w:color="000000"/>
              <w:left w:val="single" w:sz="4" w:space="0" w:color="000000"/>
              <w:bottom w:val="single" w:sz="4" w:space="0" w:color="000000"/>
            </w:tcBorders>
          </w:tcPr>
          <w:p w14:paraId="6F767FE0"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pavadinimas/</w:t>
            </w:r>
            <w:r w:rsidRPr="002E66C1">
              <w:rPr>
                <w:rFonts w:ascii="Palemonas" w:hAnsi="Palemonas"/>
              </w:rPr>
              <w:t xml:space="preserve"> Jeigu dalyvauja ūkio subjektų grupė, surašomi visi dalyvių pavadinimai</w:t>
            </w:r>
          </w:p>
        </w:tc>
        <w:tc>
          <w:tcPr>
            <w:tcW w:w="6119" w:type="dxa"/>
            <w:tcBorders>
              <w:top w:val="single" w:sz="4" w:space="0" w:color="000000"/>
              <w:left w:val="single" w:sz="4" w:space="0" w:color="000000"/>
              <w:bottom w:val="single" w:sz="4" w:space="0" w:color="000000"/>
              <w:right w:val="single" w:sz="4" w:space="0" w:color="000000"/>
            </w:tcBorders>
          </w:tcPr>
          <w:p w14:paraId="30149C87"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294DDA7C" w14:textId="77777777" w:rsidTr="002E66C1">
        <w:trPr>
          <w:trHeight w:val="509"/>
        </w:trPr>
        <w:tc>
          <w:tcPr>
            <w:tcW w:w="3945" w:type="dxa"/>
            <w:tcBorders>
              <w:top w:val="single" w:sz="4" w:space="0" w:color="000000"/>
              <w:left w:val="single" w:sz="4" w:space="0" w:color="000000"/>
              <w:bottom w:val="single" w:sz="4" w:space="0" w:color="000000"/>
            </w:tcBorders>
          </w:tcPr>
          <w:p w14:paraId="378E91EB"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adresas/</w:t>
            </w:r>
            <w:r w:rsidRPr="002E66C1">
              <w:rPr>
                <w:rFonts w:ascii="Palemonas" w:hAnsi="Palemonas"/>
              </w:rPr>
              <w:t xml:space="preserve"> Jeigu dalyvauja ūkio subjektų grupė, surašomi visi dalyvių adresai</w:t>
            </w:r>
          </w:p>
        </w:tc>
        <w:tc>
          <w:tcPr>
            <w:tcW w:w="6119" w:type="dxa"/>
            <w:tcBorders>
              <w:top w:val="single" w:sz="4" w:space="0" w:color="000000"/>
              <w:left w:val="single" w:sz="4" w:space="0" w:color="000000"/>
              <w:bottom w:val="single" w:sz="4" w:space="0" w:color="000000"/>
              <w:right w:val="single" w:sz="4" w:space="0" w:color="000000"/>
            </w:tcBorders>
          </w:tcPr>
          <w:p w14:paraId="7380A52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04DE558B" w14:textId="77777777" w:rsidTr="002E66C1">
        <w:trPr>
          <w:trHeight w:val="510"/>
        </w:trPr>
        <w:tc>
          <w:tcPr>
            <w:tcW w:w="3945" w:type="dxa"/>
            <w:tcBorders>
              <w:top w:val="single" w:sz="4" w:space="0" w:color="000000"/>
              <w:left w:val="single" w:sz="4" w:space="0" w:color="000000"/>
              <w:bottom w:val="single" w:sz="4" w:space="0" w:color="000000"/>
            </w:tcBorders>
          </w:tcPr>
          <w:p w14:paraId="2AC39BCB" w14:textId="77777777" w:rsidR="00C04980" w:rsidRPr="002E66C1" w:rsidRDefault="00C04980" w:rsidP="002E66C1">
            <w:pPr>
              <w:snapToGrid w:val="0"/>
              <w:spacing w:line="240" w:lineRule="auto"/>
              <w:ind w:right="108" w:firstLine="0"/>
              <w:rPr>
                <w:rFonts w:ascii="Palemonas" w:eastAsia="Times New Roman" w:hAnsi="Palemonas" w:cs="Times New Roman"/>
              </w:rPr>
            </w:pPr>
            <w:r w:rsidRPr="002E66C1">
              <w:rPr>
                <w:rFonts w:ascii="Palemonas" w:eastAsia="Times New Roman" w:hAnsi="Palemonas" w:cs="Times New Roman"/>
              </w:rPr>
              <w:t>Už pasiūlymą atsakingo asmens vardas, pavardė, pareigos</w:t>
            </w:r>
          </w:p>
        </w:tc>
        <w:tc>
          <w:tcPr>
            <w:tcW w:w="6119" w:type="dxa"/>
            <w:tcBorders>
              <w:top w:val="single" w:sz="4" w:space="0" w:color="000000"/>
              <w:left w:val="single" w:sz="4" w:space="0" w:color="000000"/>
              <w:bottom w:val="single" w:sz="4" w:space="0" w:color="000000"/>
              <w:right w:val="single" w:sz="4" w:space="0" w:color="000000"/>
            </w:tcBorders>
          </w:tcPr>
          <w:p w14:paraId="2D3C7EEF"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60BED584" w14:textId="77777777" w:rsidTr="002E66C1">
        <w:trPr>
          <w:trHeight w:val="509"/>
        </w:trPr>
        <w:tc>
          <w:tcPr>
            <w:tcW w:w="3945" w:type="dxa"/>
            <w:tcBorders>
              <w:top w:val="single" w:sz="4" w:space="0" w:color="000000"/>
              <w:left w:val="single" w:sz="4" w:space="0" w:color="000000"/>
              <w:bottom w:val="single" w:sz="4" w:space="0" w:color="000000"/>
            </w:tcBorders>
          </w:tcPr>
          <w:p w14:paraId="60846A3E"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Telefono numeris</w:t>
            </w:r>
          </w:p>
        </w:tc>
        <w:tc>
          <w:tcPr>
            <w:tcW w:w="6119" w:type="dxa"/>
            <w:tcBorders>
              <w:top w:val="single" w:sz="4" w:space="0" w:color="000000"/>
              <w:left w:val="single" w:sz="4" w:space="0" w:color="000000"/>
              <w:bottom w:val="single" w:sz="4" w:space="0" w:color="000000"/>
              <w:right w:val="single" w:sz="4" w:space="0" w:color="000000"/>
            </w:tcBorders>
          </w:tcPr>
          <w:p w14:paraId="52ECC7E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4FC95B30" w14:textId="77777777" w:rsidTr="002E66C1">
        <w:trPr>
          <w:trHeight w:val="509"/>
        </w:trPr>
        <w:tc>
          <w:tcPr>
            <w:tcW w:w="3945" w:type="dxa"/>
            <w:tcBorders>
              <w:top w:val="single" w:sz="4" w:space="0" w:color="000000"/>
              <w:left w:val="single" w:sz="4" w:space="0" w:color="000000"/>
              <w:bottom w:val="single" w:sz="4" w:space="0" w:color="000000"/>
            </w:tcBorders>
          </w:tcPr>
          <w:p w14:paraId="141223EA"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Fakso numeris</w:t>
            </w:r>
          </w:p>
        </w:tc>
        <w:tc>
          <w:tcPr>
            <w:tcW w:w="6119" w:type="dxa"/>
            <w:tcBorders>
              <w:top w:val="single" w:sz="4" w:space="0" w:color="000000"/>
              <w:left w:val="single" w:sz="4" w:space="0" w:color="000000"/>
              <w:bottom w:val="single" w:sz="4" w:space="0" w:color="000000"/>
              <w:right w:val="single" w:sz="4" w:space="0" w:color="000000"/>
            </w:tcBorders>
          </w:tcPr>
          <w:p w14:paraId="16F87E42" w14:textId="77777777" w:rsidR="00C04980" w:rsidRPr="00AA3E62" w:rsidRDefault="00C04980" w:rsidP="00244D63">
            <w:pPr>
              <w:snapToGrid w:val="0"/>
              <w:spacing w:line="240" w:lineRule="auto"/>
              <w:rPr>
                <w:rFonts w:ascii="Palemonas" w:eastAsia="Times New Roman" w:hAnsi="Palemonas" w:cs="Times New Roman"/>
                <w:sz w:val="24"/>
                <w:szCs w:val="24"/>
              </w:rPr>
            </w:pPr>
          </w:p>
          <w:p w14:paraId="561070EF"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D250256" w14:textId="77777777" w:rsidTr="002E66C1">
        <w:trPr>
          <w:trHeight w:val="510"/>
        </w:trPr>
        <w:tc>
          <w:tcPr>
            <w:tcW w:w="3945" w:type="dxa"/>
            <w:tcBorders>
              <w:top w:val="single" w:sz="4" w:space="0" w:color="000000"/>
              <w:left w:val="single" w:sz="4" w:space="0" w:color="000000"/>
              <w:bottom w:val="single" w:sz="4" w:space="0" w:color="000000"/>
            </w:tcBorders>
          </w:tcPr>
          <w:p w14:paraId="7ABC1C85"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El. pašto adresas</w:t>
            </w:r>
          </w:p>
        </w:tc>
        <w:tc>
          <w:tcPr>
            <w:tcW w:w="6119" w:type="dxa"/>
            <w:tcBorders>
              <w:top w:val="single" w:sz="4" w:space="0" w:color="000000"/>
              <w:left w:val="single" w:sz="4" w:space="0" w:color="000000"/>
              <w:bottom w:val="single" w:sz="4" w:space="0" w:color="000000"/>
              <w:right w:val="single" w:sz="4" w:space="0" w:color="000000"/>
            </w:tcBorders>
          </w:tcPr>
          <w:p w14:paraId="1D9F2396" w14:textId="77777777" w:rsidR="00C04980" w:rsidRPr="00AA3E62" w:rsidRDefault="00C04980" w:rsidP="00244D63">
            <w:pPr>
              <w:snapToGrid w:val="0"/>
              <w:spacing w:line="240" w:lineRule="auto"/>
              <w:rPr>
                <w:rFonts w:ascii="Palemonas" w:eastAsia="Times New Roman" w:hAnsi="Palemonas" w:cs="Times New Roman"/>
                <w:sz w:val="24"/>
                <w:szCs w:val="24"/>
              </w:rPr>
            </w:pPr>
          </w:p>
        </w:tc>
      </w:tr>
    </w:tbl>
    <w:p w14:paraId="0FD79D13" w14:textId="77777777" w:rsidR="00C04980" w:rsidRPr="00C7473A" w:rsidRDefault="00C04980" w:rsidP="00C04980">
      <w:pPr>
        <w:spacing w:line="240" w:lineRule="auto"/>
        <w:rPr>
          <w:rFonts w:ascii="Palemonas" w:eastAsia="Times New Roman" w:hAnsi="Palemonas" w:cs="Times New Roman"/>
          <w:b/>
          <w:bCs/>
          <w:sz w:val="24"/>
          <w:szCs w:val="24"/>
        </w:rPr>
      </w:pPr>
    </w:p>
    <w:p w14:paraId="5DB190E2" w14:textId="77777777" w:rsidR="00C04980" w:rsidRPr="00B126CD" w:rsidRDefault="00C04980" w:rsidP="002E66C1">
      <w:pPr>
        <w:pStyle w:val="Betarp"/>
        <w:ind w:left="709" w:firstLine="0"/>
        <w:rPr>
          <w:rFonts w:ascii="Palemonas" w:hAnsi="Palemonas"/>
        </w:rPr>
      </w:pPr>
      <w:r w:rsidRPr="004F0108">
        <w:rPr>
          <w:rFonts w:ascii="Palemonas" w:eastAsia="Times New Roman" w:hAnsi="Palemonas"/>
          <w:szCs w:val="24"/>
        </w:rPr>
        <w:t>2.</w:t>
      </w:r>
      <w:r>
        <w:rPr>
          <w:rFonts w:ascii="Palemonas" w:eastAsia="Times New Roman" w:hAnsi="Palemonas"/>
          <w:szCs w:val="24"/>
        </w:rPr>
        <w:t xml:space="preserve"> </w:t>
      </w:r>
      <w:r w:rsidRPr="00B126CD">
        <w:rPr>
          <w:rFonts w:ascii="Palemonas" w:hAnsi="Palemonas"/>
        </w:rPr>
        <w:t xml:space="preserve">Informacija apie kiekvieno ūkio subjektų grupės partnerio savo jėgomis numatomų </w:t>
      </w:r>
      <w:r>
        <w:rPr>
          <w:rFonts w:ascii="Palemonas" w:hAnsi="Palemonas"/>
        </w:rPr>
        <w:t>suteik</w:t>
      </w:r>
      <w:r w:rsidRPr="00B126CD">
        <w:rPr>
          <w:rFonts w:ascii="Palemonas" w:hAnsi="Palemonas"/>
        </w:rPr>
        <w:t xml:space="preserve">ti </w:t>
      </w:r>
      <w:r>
        <w:rPr>
          <w:rFonts w:ascii="Palemonas" w:hAnsi="Palemonas"/>
        </w:rPr>
        <w:t>paslaugų</w:t>
      </w:r>
      <w:r w:rsidRPr="00B126CD">
        <w:rPr>
          <w:rFonts w:ascii="Palemonas" w:hAnsi="Palemonas"/>
        </w:rPr>
        <w:t xml:space="preserve"> dalies vertę (pildoma, jei pasiūlymą pateikia</w:t>
      </w:r>
      <w:r w:rsidRPr="00B126CD">
        <w:rPr>
          <w:rFonts w:ascii="Palemonas" w:hAnsi="Palemonas"/>
          <w:color w:val="C00000"/>
        </w:rPr>
        <w:t xml:space="preserve"> </w:t>
      </w:r>
      <w:r w:rsidRPr="00B126CD">
        <w:rPr>
          <w:rFonts w:ascii="Palemonas" w:hAnsi="Palemonas"/>
        </w:rPr>
        <w:t>tiekėjų grupė):</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6"/>
        <w:gridCol w:w="2765"/>
        <w:gridCol w:w="2698"/>
        <w:gridCol w:w="1564"/>
        <w:gridCol w:w="2591"/>
      </w:tblGrid>
      <w:tr w:rsidR="00C04980" w:rsidRPr="00B126CD" w14:paraId="3778A25E" w14:textId="77777777" w:rsidTr="002E66C1">
        <w:trPr>
          <w:trHeight w:val="547"/>
        </w:trPr>
        <w:tc>
          <w:tcPr>
            <w:tcW w:w="439" w:type="dxa"/>
            <w:vMerge w:val="restart"/>
            <w:vAlign w:val="center"/>
          </w:tcPr>
          <w:p w14:paraId="001003AD" w14:textId="77777777" w:rsidR="00C04980" w:rsidRPr="004F0108" w:rsidRDefault="00C04980" w:rsidP="002E66C1">
            <w:pPr>
              <w:spacing w:line="240" w:lineRule="auto"/>
              <w:ind w:firstLine="0"/>
              <w:rPr>
                <w:rFonts w:ascii="Palemonas" w:hAnsi="Palemonas" w:cs="Times New Roman"/>
                <w:b/>
                <w:lang w:eastAsia="en-US"/>
              </w:rPr>
            </w:pPr>
            <w:r w:rsidRPr="004F0108">
              <w:rPr>
                <w:rFonts w:ascii="Palemonas" w:hAnsi="Palemonas" w:cs="Times New Roman"/>
                <w:b/>
                <w:lang w:eastAsia="en-US"/>
              </w:rPr>
              <w:t>Eil. Nr.</w:t>
            </w:r>
          </w:p>
        </w:tc>
        <w:tc>
          <w:tcPr>
            <w:tcW w:w="2768" w:type="dxa"/>
            <w:vMerge w:val="restart"/>
            <w:vAlign w:val="center"/>
          </w:tcPr>
          <w:p w14:paraId="0169A199"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Partnerio pavadinimas</w:t>
            </w:r>
          </w:p>
        </w:tc>
        <w:tc>
          <w:tcPr>
            <w:tcW w:w="2700" w:type="dxa"/>
            <w:vMerge w:val="restart"/>
            <w:vAlign w:val="center"/>
          </w:tcPr>
          <w:p w14:paraId="4C692254"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Numatomos suteikti paslaugos</w:t>
            </w:r>
          </w:p>
        </w:tc>
        <w:tc>
          <w:tcPr>
            <w:tcW w:w="4157" w:type="dxa"/>
            <w:gridSpan w:val="2"/>
            <w:vAlign w:val="center"/>
          </w:tcPr>
          <w:p w14:paraId="7856DD67"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 xml:space="preserve">Partnerio </w:t>
            </w:r>
            <w:r>
              <w:rPr>
                <w:rFonts w:ascii="Palemonas" w:hAnsi="Palemonas" w:cs="Times New Roman"/>
                <w:b/>
                <w:lang w:eastAsia="en-US"/>
              </w:rPr>
              <w:t>paslaug</w:t>
            </w:r>
            <w:r w:rsidRPr="004F0108">
              <w:rPr>
                <w:rFonts w:ascii="Palemonas" w:hAnsi="Palemonas" w:cs="Times New Roman"/>
                <w:b/>
                <w:lang w:eastAsia="en-US"/>
              </w:rPr>
              <w:t>ų dalies vertė pasiūlymo kainoje</w:t>
            </w:r>
          </w:p>
        </w:tc>
      </w:tr>
      <w:tr w:rsidR="00C04980" w:rsidRPr="00B126CD" w14:paraId="7F394199" w14:textId="77777777" w:rsidTr="002E66C1">
        <w:trPr>
          <w:trHeight w:val="50"/>
        </w:trPr>
        <w:tc>
          <w:tcPr>
            <w:tcW w:w="439" w:type="dxa"/>
            <w:vMerge/>
            <w:vAlign w:val="center"/>
          </w:tcPr>
          <w:p w14:paraId="29F9C3FF" w14:textId="77777777" w:rsidR="00C04980" w:rsidRPr="004F0108" w:rsidRDefault="00C04980" w:rsidP="00244D63">
            <w:pPr>
              <w:spacing w:line="240" w:lineRule="auto"/>
              <w:rPr>
                <w:rFonts w:ascii="Palemonas" w:hAnsi="Palemonas" w:cs="Times New Roman"/>
                <w:b/>
                <w:lang w:eastAsia="en-US"/>
              </w:rPr>
            </w:pPr>
          </w:p>
        </w:tc>
        <w:tc>
          <w:tcPr>
            <w:tcW w:w="2768" w:type="dxa"/>
            <w:vMerge/>
            <w:vAlign w:val="center"/>
          </w:tcPr>
          <w:p w14:paraId="6DE0CAED" w14:textId="77777777" w:rsidR="00C04980" w:rsidRPr="004F0108" w:rsidRDefault="00C04980" w:rsidP="00244D63">
            <w:pPr>
              <w:spacing w:line="240" w:lineRule="auto"/>
              <w:rPr>
                <w:rFonts w:ascii="Palemonas" w:hAnsi="Palemonas" w:cs="Times New Roman"/>
                <w:b/>
                <w:lang w:eastAsia="en-US"/>
              </w:rPr>
            </w:pPr>
          </w:p>
        </w:tc>
        <w:tc>
          <w:tcPr>
            <w:tcW w:w="2700" w:type="dxa"/>
            <w:vMerge/>
            <w:vAlign w:val="center"/>
          </w:tcPr>
          <w:p w14:paraId="63D5D643" w14:textId="77777777" w:rsidR="00C04980" w:rsidRPr="004F0108" w:rsidRDefault="00C04980" w:rsidP="00244D63">
            <w:pPr>
              <w:spacing w:line="240" w:lineRule="auto"/>
              <w:rPr>
                <w:rFonts w:ascii="Palemonas" w:hAnsi="Palemonas" w:cs="Times New Roman"/>
                <w:b/>
                <w:lang w:eastAsia="en-US"/>
              </w:rPr>
            </w:pPr>
          </w:p>
        </w:tc>
        <w:tc>
          <w:tcPr>
            <w:tcW w:w="1564" w:type="dxa"/>
            <w:vAlign w:val="center"/>
          </w:tcPr>
          <w:p w14:paraId="1D89C566" w14:textId="77777777" w:rsidR="00C04980" w:rsidRPr="004F0108" w:rsidRDefault="00C04980" w:rsidP="00244D63">
            <w:pPr>
              <w:spacing w:line="240" w:lineRule="auto"/>
              <w:jc w:val="center"/>
              <w:rPr>
                <w:rFonts w:ascii="Palemonas" w:hAnsi="Palemonas" w:cs="Times New Roman"/>
                <w:b/>
                <w:lang w:eastAsia="en-US"/>
              </w:rPr>
            </w:pPr>
            <w:r w:rsidRPr="004F0108">
              <w:rPr>
                <w:rFonts w:ascii="Palemonas" w:hAnsi="Palemonas" w:cs="Times New Roman"/>
                <w:b/>
                <w:lang w:eastAsia="en-US"/>
              </w:rPr>
              <w:t>EUR su PVM</w:t>
            </w:r>
          </w:p>
        </w:tc>
        <w:tc>
          <w:tcPr>
            <w:tcW w:w="2593" w:type="dxa"/>
            <w:vAlign w:val="center"/>
          </w:tcPr>
          <w:p w14:paraId="49669399" w14:textId="77777777" w:rsidR="00C04980" w:rsidRPr="004F0108" w:rsidRDefault="00C04980" w:rsidP="00244D63">
            <w:pPr>
              <w:spacing w:line="240" w:lineRule="auto"/>
              <w:jc w:val="center"/>
              <w:rPr>
                <w:rFonts w:ascii="Palemonas" w:hAnsi="Palemonas" w:cs="Times New Roman"/>
                <w:b/>
                <w:lang w:eastAsia="en-US"/>
              </w:rPr>
            </w:pPr>
            <w:r w:rsidRPr="004F0108">
              <w:rPr>
                <w:rFonts w:ascii="Palemonas" w:hAnsi="Palemonas" w:cs="Times New Roman"/>
                <w:b/>
                <w:lang w:eastAsia="en-US"/>
              </w:rPr>
              <w:t>Proc.</w:t>
            </w:r>
          </w:p>
        </w:tc>
      </w:tr>
      <w:tr w:rsidR="00C04980" w:rsidRPr="00B126CD" w14:paraId="3ACAFADA" w14:textId="77777777" w:rsidTr="002E66C1">
        <w:tc>
          <w:tcPr>
            <w:tcW w:w="439" w:type="dxa"/>
          </w:tcPr>
          <w:p w14:paraId="529695CC" w14:textId="77777777" w:rsidR="00C04980" w:rsidRPr="00B126CD" w:rsidRDefault="00C04980" w:rsidP="00244D63">
            <w:pPr>
              <w:spacing w:line="240" w:lineRule="auto"/>
              <w:rPr>
                <w:rFonts w:ascii="Palemonas" w:hAnsi="Palemonas" w:cs="Times New Roman"/>
                <w:lang w:eastAsia="en-US"/>
              </w:rPr>
            </w:pPr>
          </w:p>
        </w:tc>
        <w:tc>
          <w:tcPr>
            <w:tcW w:w="2768" w:type="dxa"/>
          </w:tcPr>
          <w:p w14:paraId="75FD9FD4" w14:textId="77777777" w:rsidR="00C04980" w:rsidRPr="00B126CD" w:rsidRDefault="00C04980" w:rsidP="00244D63">
            <w:pPr>
              <w:spacing w:line="240" w:lineRule="auto"/>
              <w:rPr>
                <w:rFonts w:ascii="Palemonas" w:hAnsi="Palemonas" w:cs="Times New Roman"/>
                <w:lang w:eastAsia="en-US"/>
              </w:rPr>
            </w:pPr>
          </w:p>
        </w:tc>
        <w:tc>
          <w:tcPr>
            <w:tcW w:w="2700" w:type="dxa"/>
          </w:tcPr>
          <w:p w14:paraId="1DE9775D" w14:textId="77777777" w:rsidR="00C04980" w:rsidRPr="00B126CD" w:rsidRDefault="00C04980" w:rsidP="00244D63">
            <w:pPr>
              <w:spacing w:line="240" w:lineRule="auto"/>
              <w:rPr>
                <w:rFonts w:ascii="Palemonas" w:hAnsi="Palemonas" w:cs="Times New Roman"/>
                <w:lang w:eastAsia="en-US"/>
              </w:rPr>
            </w:pPr>
          </w:p>
        </w:tc>
        <w:tc>
          <w:tcPr>
            <w:tcW w:w="1564" w:type="dxa"/>
          </w:tcPr>
          <w:p w14:paraId="2094DB44" w14:textId="77777777" w:rsidR="00C04980" w:rsidRPr="00B126CD" w:rsidRDefault="00C04980" w:rsidP="00244D63">
            <w:pPr>
              <w:spacing w:line="240" w:lineRule="auto"/>
              <w:rPr>
                <w:rFonts w:ascii="Palemonas" w:hAnsi="Palemonas" w:cs="Times New Roman"/>
                <w:lang w:eastAsia="en-US"/>
              </w:rPr>
            </w:pPr>
          </w:p>
        </w:tc>
        <w:tc>
          <w:tcPr>
            <w:tcW w:w="2593" w:type="dxa"/>
          </w:tcPr>
          <w:p w14:paraId="09AC8730" w14:textId="77777777" w:rsidR="00C04980" w:rsidRPr="00B126CD" w:rsidRDefault="00C04980" w:rsidP="00244D63">
            <w:pPr>
              <w:spacing w:line="240" w:lineRule="auto"/>
              <w:rPr>
                <w:rFonts w:ascii="Palemonas" w:hAnsi="Palemonas" w:cs="Times New Roman"/>
                <w:lang w:eastAsia="en-US"/>
              </w:rPr>
            </w:pPr>
          </w:p>
        </w:tc>
      </w:tr>
      <w:tr w:rsidR="00C04980" w:rsidRPr="00B126CD" w14:paraId="7084269C" w14:textId="77777777" w:rsidTr="002E66C1">
        <w:tc>
          <w:tcPr>
            <w:tcW w:w="5907" w:type="dxa"/>
            <w:gridSpan w:val="3"/>
          </w:tcPr>
          <w:p w14:paraId="180662CD" w14:textId="77777777" w:rsidR="00C04980" w:rsidRPr="00B126CD" w:rsidRDefault="00C04980" w:rsidP="00244D63">
            <w:pPr>
              <w:spacing w:line="240" w:lineRule="auto"/>
              <w:jc w:val="right"/>
              <w:rPr>
                <w:rFonts w:ascii="Palemonas" w:hAnsi="Palemonas" w:cs="Times New Roman"/>
                <w:b/>
                <w:lang w:eastAsia="en-US"/>
              </w:rPr>
            </w:pPr>
            <w:r w:rsidRPr="00B126CD">
              <w:rPr>
                <w:rFonts w:ascii="Palemonas" w:hAnsi="Palemonas" w:cs="Times New Roman"/>
                <w:b/>
                <w:lang w:eastAsia="en-US"/>
              </w:rPr>
              <w:t>Iš viso:</w:t>
            </w:r>
          </w:p>
        </w:tc>
        <w:tc>
          <w:tcPr>
            <w:tcW w:w="1564" w:type="dxa"/>
          </w:tcPr>
          <w:p w14:paraId="480911A3" w14:textId="77777777" w:rsidR="00C04980" w:rsidRPr="00B126CD" w:rsidRDefault="00C04980" w:rsidP="00244D63">
            <w:pPr>
              <w:spacing w:line="240" w:lineRule="auto"/>
              <w:rPr>
                <w:rFonts w:ascii="Palemonas" w:hAnsi="Palemonas" w:cs="Times New Roman"/>
                <w:lang w:eastAsia="en-US"/>
              </w:rPr>
            </w:pPr>
          </w:p>
        </w:tc>
        <w:tc>
          <w:tcPr>
            <w:tcW w:w="2593" w:type="dxa"/>
          </w:tcPr>
          <w:p w14:paraId="1EF678C7" w14:textId="77777777" w:rsidR="00C04980" w:rsidRPr="00B126CD" w:rsidRDefault="00C04980" w:rsidP="00244D63">
            <w:pPr>
              <w:spacing w:line="240" w:lineRule="auto"/>
              <w:rPr>
                <w:rFonts w:ascii="Palemonas" w:hAnsi="Palemonas" w:cs="Times New Roman"/>
                <w:lang w:eastAsia="en-US"/>
              </w:rPr>
            </w:pPr>
          </w:p>
        </w:tc>
      </w:tr>
    </w:tbl>
    <w:p w14:paraId="18CA10FB" w14:textId="77777777" w:rsidR="00C04980" w:rsidRPr="00B126CD" w:rsidRDefault="00C04980" w:rsidP="00C04980">
      <w:pPr>
        <w:spacing w:line="240" w:lineRule="auto"/>
        <w:rPr>
          <w:rFonts w:ascii="Palemonas" w:hAnsi="Palemonas" w:cs="Times New Roman"/>
          <w:lang w:eastAsia="en-US"/>
        </w:rPr>
      </w:pPr>
    </w:p>
    <w:p w14:paraId="1AFA2CA7" w14:textId="77777777" w:rsidR="00C04980" w:rsidRPr="004F0108" w:rsidRDefault="00C04980" w:rsidP="00C04980">
      <w:pPr>
        <w:spacing w:line="240" w:lineRule="auto"/>
        <w:ind w:firstLine="1287"/>
        <w:rPr>
          <w:rFonts w:ascii="Palemonas" w:hAnsi="Palemonas"/>
          <w:noProof/>
        </w:rPr>
      </w:pPr>
      <w:r>
        <w:rPr>
          <w:rFonts w:ascii="Palemonas" w:hAnsi="Palemonas"/>
        </w:rPr>
        <w:t xml:space="preserve">3. </w:t>
      </w:r>
      <w:r w:rsidRPr="004F0108">
        <w:rPr>
          <w:rFonts w:ascii="Palemonas" w:hAnsi="Palemonas"/>
        </w:rPr>
        <w:t xml:space="preserve">Dalyvis pasiūlyme privalo išviešinti </w:t>
      </w:r>
      <w:r w:rsidRPr="004F0108">
        <w:rPr>
          <w:rFonts w:ascii="Palemonas" w:hAnsi="Palemonas"/>
          <w:noProof/>
        </w:rPr>
        <w:t xml:space="preserve">ūkio subjektus, kurių pajėgumais remiasi kvalifikacijai pagrįsti: </w:t>
      </w:r>
    </w:p>
    <w:tbl>
      <w:tblPr>
        <w:tblW w:w="10064" w:type="dxa"/>
        <w:tblInd w:w="704" w:type="dxa"/>
        <w:tblLook w:val="04A0" w:firstRow="1" w:lastRow="0" w:firstColumn="1" w:lastColumn="0" w:noHBand="0" w:noVBand="1"/>
      </w:tblPr>
      <w:tblGrid>
        <w:gridCol w:w="549"/>
        <w:gridCol w:w="3193"/>
        <w:gridCol w:w="2520"/>
        <w:gridCol w:w="1380"/>
        <w:gridCol w:w="2422"/>
      </w:tblGrid>
      <w:tr w:rsidR="00C04980" w:rsidRPr="00B126CD" w14:paraId="198EA177" w14:textId="77777777" w:rsidTr="002E66C1">
        <w:tc>
          <w:tcPr>
            <w:tcW w:w="541" w:type="dxa"/>
            <w:vMerge w:val="restart"/>
            <w:tcBorders>
              <w:top w:val="single" w:sz="4" w:space="0" w:color="auto"/>
              <w:left w:val="single" w:sz="4" w:space="0" w:color="auto"/>
              <w:right w:val="single" w:sz="4" w:space="0" w:color="auto"/>
            </w:tcBorders>
            <w:vAlign w:val="center"/>
          </w:tcPr>
          <w:p w14:paraId="0A8FB061" w14:textId="77777777" w:rsidR="00C04980" w:rsidRPr="00B126CD" w:rsidRDefault="00C04980" w:rsidP="002E66C1">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196" w:type="dxa"/>
            <w:vMerge w:val="restart"/>
            <w:tcBorders>
              <w:top w:val="single" w:sz="4" w:space="0" w:color="auto"/>
              <w:left w:val="single" w:sz="4" w:space="0" w:color="auto"/>
              <w:right w:val="single" w:sz="4" w:space="0" w:color="auto"/>
            </w:tcBorders>
            <w:vAlign w:val="center"/>
          </w:tcPr>
          <w:p w14:paraId="456E2512"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Ūkio subjekto pavadinimas,</w:t>
            </w:r>
          </w:p>
          <w:p w14:paraId="2D910758" w14:textId="77777777" w:rsidR="00C04980" w:rsidRPr="00B126CD" w:rsidRDefault="00C04980" w:rsidP="002E66C1">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522" w:type="dxa"/>
            <w:vMerge w:val="restart"/>
            <w:tcBorders>
              <w:top w:val="single" w:sz="4" w:space="0" w:color="auto"/>
              <w:left w:val="single" w:sz="4" w:space="0" w:color="auto"/>
              <w:right w:val="single" w:sz="4" w:space="0" w:color="auto"/>
            </w:tcBorders>
            <w:vAlign w:val="center"/>
          </w:tcPr>
          <w:p w14:paraId="2FD392B6"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805" w:type="dxa"/>
            <w:gridSpan w:val="2"/>
            <w:tcBorders>
              <w:top w:val="single" w:sz="4" w:space="0" w:color="auto"/>
              <w:left w:val="single" w:sz="4" w:space="0" w:color="auto"/>
              <w:bottom w:val="single" w:sz="4" w:space="0" w:color="auto"/>
              <w:right w:val="single" w:sz="4" w:space="0" w:color="auto"/>
            </w:tcBorders>
            <w:vAlign w:val="center"/>
          </w:tcPr>
          <w:p w14:paraId="62B01E7E"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ūkio subjektus</w:t>
            </w:r>
          </w:p>
        </w:tc>
      </w:tr>
      <w:tr w:rsidR="00C04980" w:rsidRPr="00B126CD" w14:paraId="0704B40E" w14:textId="77777777" w:rsidTr="002E66C1">
        <w:tc>
          <w:tcPr>
            <w:tcW w:w="541" w:type="dxa"/>
            <w:vMerge/>
            <w:tcBorders>
              <w:left w:val="single" w:sz="4" w:space="0" w:color="auto"/>
              <w:bottom w:val="single" w:sz="4" w:space="0" w:color="auto"/>
              <w:right w:val="single" w:sz="4" w:space="0" w:color="auto"/>
            </w:tcBorders>
            <w:vAlign w:val="center"/>
          </w:tcPr>
          <w:p w14:paraId="0FD515F8" w14:textId="77777777" w:rsidR="00C04980" w:rsidRPr="00B126CD" w:rsidRDefault="00C04980" w:rsidP="00244D63">
            <w:pPr>
              <w:spacing w:line="240" w:lineRule="auto"/>
              <w:rPr>
                <w:rFonts w:ascii="Palemonas" w:hAnsi="Palemonas" w:cs="Times New Roman"/>
                <w:b/>
                <w:lang w:eastAsia="en-US"/>
              </w:rPr>
            </w:pPr>
          </w:p>
        </w:tc>
        <w:tc>
          <w:tcPr>
            <w:tcW w:w="3196" w:type="dxa"/>
            <w:vMerge/>
            <w:tcBorders>
              <w:left w:val="single" w:sz="4" w:space="0" w:color="auto"/>
              <w:bottom w:val="single" w:sz="4" w:space="0" w:color="auto"/>
              <w:right w:val="single" w:sz="4" w:space="0" w:color="auto"/>
            </w:tcBorders>
            <w:vAlign w:val="center"/>
          </w:tcPr>
          <w:p w14:paraId="7CB8865C" w14:textId="77777777" w:rsidR="00C04980" w:rsidRPr="00B126CD" w:rsidRDefault="00C04980" w:rsidP="00244D63">
            <w:pPr>
              <w:spacing w:line="240" w:lineRule="auto"/>
              <w:rPr>
                <w:rFonts w:ascii="Palemonas" w:hAnsi="Palemonas" w:cs="Times New Roman"/>
                <w:b/>
                <w:lang w:eastAsia="en-US"/>
              </w:rPr>
            </w:pPr>
          </w:p>
        </w:tc>
        <w:tc>
          <w:tcPr>
            <w:tcW w:w="2522" w:type="dxa"/>
            <w:vMerge/>
            <w:tcBorders>
              <w:left w:val="single" w:sz="4" w:space="0" w:color="auto"/>
              <w:bottom w:val="single" w:sz="4" w:space="0" w:color="auto"/>
              <w:right w:val="single" w:sz="4" w:space="0" w:color="auto"/>
            </w:tcBorders>
            <w:vAlign w:val="center"/>
          </w:tcPr>
          <w:p w14:paraId="4E076B43" w14:textId="77777777" w:rsidR="00C04980" w:rsidRPr="00B126CD" w:rsidRDefault="00C04980" w:rsidP="00244D63">
            <w:pPr>
              <w:spacing w:line="240" w:lineRule="auto"/>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0DAABC4A" w14:textId="77777777" w:rsidR="00C04980" w:rsidRPr="00B126CD" w:rsidRDefault="00C04980" w:rsidP="004C1EE7">
            <w:pPr>
              <w:spacing w:line="240" w:lineRule="auto"/>
              <w:ind w:firstLine="0"/>
              <w:rPr>
                <w:rFonts w:ascii="Palemonas" w:hAnsi="Palemonas" w:cs="Times New Roman"/>
                <w:b/>
                <w:lang w:eastAsia="en-US"/>
              </w:rPr>
            </w:pPr>
            <w:r w:rsidRPr="00B126CD">
              <w:rPr>
                <w:rFonts w:ascii="Palemonas" w:hAnsi="Palemonas" w:cs="Times New Roman"/>
                <w:b/>
                <w:lang w:eastAsia="en-US"/>
              </w:rPr>
              <w:t>EUR su PVM</w:t>
            </w:r>
          </w:p>
        </w:tc>
        <w:tc>
          <w:tcPr>
            <w:tcW w:w="2424" w:type="dxa"/>
            <w:tcBorders>
              <w:top w:val="single" w:sz="4" w:space="0" w:color="auto"/>
              <w:left w:val="single" w:sz="4" w:space="0" w:color="auto"/>
              <w:bottom w:val="single" w:sz="4" w:space="0" w:color="auto"/>
              <w:right w:val="single" w:sz="4" w:space="0" w:color="auto"/>
            </w:tcBorders>
            <w:vAlign w:val="center"/>
          </w:tcPr>
          <w:p w14:paraId="6A061947" w14:textId="77777777" w:rsidR="00C04980" w:rsidRPr="00B126CD" w:rsidRDefault="00C04980" w:rsidP="00244D63">
            <w:pPr>
              <w:spacing w:line="240" w:lineRule="auto"/>
              <w:jc w:val="center"/>
              <w:rPr>
                <w:rFonts w:ascii="Palemonas" w:hAnsi="Palemonas" w:cs="Times New Roman"/>
                <w:b/>
                <w:lang w:eastAsia="en-US"/>
              </w:rPr>
            </w:pPr>
            <w:r w:rsidRPr="00B126CD">
              <w:rPr>
                <w:rFonts w:ascii="Palemonas" w:hAnsi="Palemonas" w:cs="Times New Roman"/>
                <w:b/>
                <w:lang w:eastAsia="en-US"/>
              </w:rPr>
              <w:t>Proc.</w:t>
            </w:r>
          </w:p>
        </w:tc>
      </w:tr>
      <w:tr w:rsidR="00C04980" w:rsidRPr="00B126CD" w14:paraId="46B9BEF4" w14:textId="77777777" w:rsidTr="002E66C1">
        <w:trPr>
          <w:trHeight w:val="187"/>
        </w:trPr>
        <w:tc>
          <w:tcPr>
            <w:tcW w:w="541" w:type="dxa"/>
            <w:tcBorders>
              <w:top w:val="single" w:sz="4" w:space="0" w:color="auto"/>
              <w:left w:val="single" w:sz="4" w:space="0" w:color="auto"/>
              <w:bottom w:val="single" w:sz="4" w:space="0" w:color="auto"/>
              <w:right w:val="single" w:sz="4" w:space="0" w:color="auto"/>
            </w:tcBorders>
          </w:tcPr>
          <w:p w14:paraId="5A7C28D8" w14:textId="77777777" w:rsidR="00C04980" w:rsidRPr="00B126CD" w:rsidRDefault="00C04980" w:rsidP="00244D63">
            <w:pPr>
              <w:spacing w:line="240" w:lineRule="auto"/>
              <w:rPr>
                <w:rFonts w:ascii="Palemonas" w:hAnsi="Palemonas" w:cs="Times New Roman"/>
                <w:lang w:eastAsia="en-US"/>
              </w:rPr>
            </w:pPr>
          </w:p>
        </w:tc>
        <w:tc>
          <w:tcPr>
            <w:tcW w:w="3196" w:type="dxa"/>
            <w:tcBorders>
              <w:top w:val="single" w:sz="4" w:space="0" w:color="auto"/>
              <w:left w:val="single" w:sz="4" w:space="0" w:color="auto"/>
              <w:bottom w:val="single" w:sz="4" w:space="0" w:color="auto"/>
              <w:right w:val="single" w:sz="4" w:space="0" w:color="auto"/>
            </w:tcBorders>
          </w:tcPr>
          <w:p w14:paraId="6837C34E" w14:textId="77777777" w:rsidR="00C04980" w:rsidRPr="00B126CD" w:rsidRDefault="00C04980" w:rsidP="00244D63">
            <w:pPr>
              <w:spacing w:line="240" w:lineRule="auto"/>
              <w:rPr>
                <w:rFonts w:ascii="Palemonas" w:hAnsi="Palemonas" w:cs="Times New Roman"/>
                <w:lang w:eastAsia="en-US"/>
              </w:rPr>
            </w:pPr>
          </w:p>
        </w:tc>
        <w:tc>
          <w:tcPr>
            <w:tcW w:w="2522" w:type="dxa"/>
            <w:tcBorders>
              <w:top w:val="single" w:sz="4" w:space="0" w:color="auto"/>
              <w:left w:val="single" w:sz="4" w:space="0" w:color="auto"/>
              <w:bottom w:val="single" w:sz="4" w:space="0" w:color="auto"/>
              <w:right w:val="single" w:sz="4" w:space="0" w:color="auto"/>
            </w:tcBorders>
          </w:tcPr>
          <w:p w14:paraId="3E4C6333" w14:textId="77777777" w:rsidR="00C04980" w:rsidRPr="00B126CD" w:rsidRDefault="00C04980" w:rsidP="00244D6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13866988" w14:textId="77777777" w:rsidR="00C04980" w:rsidRPr="00B126CD" w:rsidRDefault="00C04980" w:rsidP="00244D6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268B3D41" w14:textId="77777777" w:rsidR="00C04980" w:rsidRPr="00B126CD" w:rsidRDefault="00C04980" w:rsidP="00244D63">
            <w:pPr>
              <w:spacing w:line="240" w:lineRule="auto"/>
              <w:rPr>
                <w:rFonts w:ascii="Palemonas" w:hAnsi="Palemonas" w:cs="Times New Roman"/>
                <w:lang w:eastAsia="en-US"/>
              </w:rPr>
            </w:pPr>
          </w:p>
        </w:tc>
      </w:tr>
      <w:tr w:rsidR="00C04980" w:rsidRPr="00B126CD" w14:paraId="3E584605" w14:textId="77777777" w:rsidTr="002E66C1">
        <w:tc>
          <w:tcPr>
            <w:tcW w:w="6259" w:type="dxa"/>
            <w:gridSpan w:val="3"/>
            <w:tcBorders>
              <w:top w:val="single" w:sz="4" w:space="0" w:color="auto"/>
              <w:left w:val="single" w:sz="4" w:space="0" w:color="auto"/>
              <w:bottom w:val="single" w:sz="4" w:space="0" w:color="auto"/>
              <w:right w:val="single" w:sz="4" w:space="0" w:color="auto"/>
            </w:tcBorders>
          </w:tcPr>
          <w:p w14:paraId="5EDF7666" w14:textId="77777777" w:rsidR="00C04980" w:rsidRPr="00B126CD" w:rsidRDefault="00C04980" w:rsidP="00244D6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3DCE0624" w14:textId="77777777" w:rsidR="00C04980" w:rsidRPr="00B126CD" w:rsidRDefault="00C04980" w:rsidP="00244D6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23CE59D0" w14:textId="77777777" w:rsidR="00C04980" w:rsidRPr="00B126CD" w:rsidRDefault="00C04980" w:rsidP="00244D63">
            <w:pPr>
              <w:spacing w:line="240" w:lineRule="auto"/>
              <w:rPr>
                <w:rFonts w:ascii="Palemonas" w:hAnsi="Palemonas" w:cs="Times New Roman"/>
                <w:lang w:eastAsia="en-US"/>
              </w:rPr>
            </w:pPr>
          </w:p>
        </w:tc>
      </w:tr>
    </w:tbl>
    <w:p w14:paraId="5B831644" w14:textId="77777777" w:rsidR="00C04980" w:rsidRPr="00B126CD" w:rsidRDefault="00C04980" w:rsidP="00C04980">
      <w:pPr>
        <w:spacing w:line="240" w:lineRule="auto"/>
        <w:ind w:left="502"/>
        <w:rPr>
          <w:rFonts w:ascii="Palemonas" w:hAnsi="Palemonas" w:cs="Times New Roman"/>
          <w:lang w:eastAsia="en-US"/>
        </w:rPr>
      </w:pPr>
    </w:p>
    <w:p w14:paraId="4EFA107C" w14:textId="77777777" w:rsidR="00C04980" w:rsidRPr="004F0108" w:rsidRDefault="00C04980" w:rsidP="00C04980">
      <w:pPr>
        <w:spacing w:line="240" w:lineRule="auto"/>
        <w:ind w:firstLine="1287"/>
        <w:rPr>
          <w:rFonts w:ascii="Palemonas" w:hAnsi="Palemonas"/>
          <w:noProof/>
        </w:rPr>
      </w:pPr>
      <w:r>
        <w:rPr>
          <w:rFonts w:ascii="Palemonas" w:hAnsi="Palemonas"/>
          <w:noProof/>
        </w:rPr>
        <w:lastRenderedPageBreak/>
        <w:t xml:space="preserve">4. </w:t>
      </w:r>
      <w:r w:rsidRPr="004F0108">
        <w:rPr>
          <w:rFonts w:ascii="Palemonas" w:hAnsi="Palemonas"/>
          <w:noProof/>
        </w:rPr>
        <w:t xml:space="preserve">Dalyvis pasiūlyme privalo išviešinti subrangovus, kurių pajėgumais nesiremia kvalifikacijai pagrįsti: </w:t>
      </w:r>
    </w:p>
    <w:tbl>
      <w:tblPr>
        <w:tblW w:w="10064" w:type="dxa"/>
        <w:tblInd w:w="704" w:type="dxa"/>
        <w:tblLook w:val="04A0" w:firstRow="1" w:lastRow="0" w:firstColumn="1" w:lastColumn="0" w:noHBand="0" w:noVBand="1"/>
      </w:tblPr>
      <w:tblGrid>
        <w:gridCol w:w="549"/>
        <w:gridCol w:w="3240"/>
        <w:gridCol w:w="2484"/>
        <w:gridCol w:w="1380"/>
        <w:gridCol w:w="2411"/>
      </w:tblGrid>
      <w:tr w:rsidR="00C04980" w:rsidRPr="00B126CD" w14:paraId="33FD5E31" w14:textId="77777777" w:rsidTr="00E40133">
        <w:tc>
          <w:tcPr>
            <w:tcW w:w="541" w:type="dxa"/>
            <w:vMerge w:val="restart"/>
            <w:tcBorders>
              <w:top w:val="single" w:sz="4" w:space="0" w:color="auto"/>
              <w:left w:val="single" w:sz="4" w:space="0" w:color="auto"/>
              <w:right w:val="single" w:sz="4" w:space="0" w:color="auto"/>
            </w:tcBorders>
            <w:vAlign w:val="center"/>
          </w:tcPr>
          <w:p w14:paraId="6A574075"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243" w:type="dxa"/>
            <w:vMerge w:val="restart"/>
            <w:tcBorders>
              <w:top w:val="single" w:sz="4" w:space="0" w:color="auto"/>
              <w:left w:val="single" w:sz="4" w:space="0" w:color="auto"/>
              <w:right w:val="single" w:sz="4" w:space="0" w:color="auto"/>
            </w:tcBorders>
            <w:vAlign w:val="center"/>
          </w:tcPr>
          <w:p w14:paraId="3050B96C" w14:textId="77777777" w:rsidR="00C04980" w:rsidRPr="00B126CD" w:rsidRDefault="00C04980" w:rsidP="00E4013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Subrangovo pavadinimas,</w:t>
            </w:r>
          </w:p>
          <w:p w14:paraId="23E633CF" w14:textId="77777777" w:rsidR="00C04980" w:rsidRPr="00B126CD" w:rsidRDefault="00C04980" w:rsidP="00E40133">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486" w:type="dxa"/>
            <w:vMerge w:val="restart"/>
            <w:tcBorders>
              <w:top w:val="single" w:sz="4" w:space="0" w:color="auto"/>
              <w:left w:val="single" w:sz="4" w:space="0" w:color="auto"/>
              <w:right w:val="single" w:sz="4" w:space="0" w:color="auto"/>
            </w:tcBorders>
            <w:vAlign w:val="center"/>
          </w:tcPr>
          <w:p w14:paraId="515E624B" w14:textId="77777777" w:rsidR="00C04980" w:rsidRPr="00B126CD" w:rsidRDefault="00C04980" w:rsidP="00E4013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794" w:type="dxa"/>
            <w:gridSpan w:val="2"/>
            <w:tcBorders>
              <w:top w:val="single" w:sz="4" w:space="0" w:color="auto"/>
              <w:left w:val="single" w:sz="4" w:space="0" w:color="auto"/>
              <w:bottom w:val="single" w:sz="4" w:space="0" w:color="auto"/>
              <w:right w:val="single" w:sz="4" w:space="0" w:color="auto"/>
            </w:tcBorders>
            <w:vAlign w:val="center"/>
          </w:tcPr>
          <w:p w14:paraId="2CEDA5C6"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subrangovus</w:t>
            </w:r>
          </w:p>
        </w:tc>
      </w:tr>
      <w:tr w:rsidR="00C04980" w:rsidRPr="00B126CD" w14:paraId="2DD67ED3" w14:textId="77777777" w:rsidTr="00E40133">
        <w:tc>
          <w:tcPr>
            <w:tcW w:w="541" w:type="dxa"/>
            <w:vMerge/>
            <w:tcBorders>
              <w:left w:val="single" w:sz="4" w:space="0" w:color="auto"/>
              <w:bottom w:val="single" w:sz="4" w:space="0" w:color="auto"/>
              <w:right w:val="single" w:sz="4" w:space="0" w:color="auto"/>
            </w:tcBorders>
            <w:vAlign w:val="center"/>
          </w:tcPr>
          <w:p w14:paraId="1A135FA9" w14:textId="77777777" w:rsidR="00C04980" w:rsidRPr="00B126CD" w:rsidRDefault="00C04980" w:rsidP="00244D63">
            <w:pPr>
              <w:spacing w:line="240" w:lineRule="auto"/>
              <w:jc w:val="center"/>
              <w:rPr>
                <w:rFonts w:ascii="Palemonas" w:hAnsi="Palemonas" w:cs="Times New Roman"/>
                <w:b/>
                <w:lang w:eastAsia="en-US"/>
              </w:rPr>
            </w:pPr>
          </w:p>
        </w:tc>
        <w:tc>
          <w:tcPr>
            <w:tcW w:w="3243" w:type="dxa"/>
            <w:vMerge/>
            <w:tcBorders>
              <w:left w:val="single" w:sz="4" w:space="0" w:color="auto"/>
              <w:bottom w:val="single" w:sz="4" w:space="0" w:color="auto"/>
              <w:right w:val="single" w:sz="4" w:space="0" w:color="auto"/>
            </w:tcBorders>
            <w:vAlign w:val="center"/>
          </w:tcPr>
          <w:p w14:paraId="74499269" w14:textId="77777777" w:rsidR="00C04980" w:rsidRPr="00B126CD" w:rsidRDefault="00C04980" w:rsidP="00244D63">
            <w:pPr>
              <w:spacing w:line="240" w:lineRule="auto"/>
              <w:jc w:val="center"/>
              <w:rPr>
                <w:rFonts w:ascii="Palemonas" w:hAnsi="Palemonas" w:cs="Times New Roman"/>
                <w:b/>
                <w:lang w:eastAsia="en-US"/>
              </w:rPr>
            </w:pPr>
          </w:p>
        </w:tc>
        <w:tc>
          <w:tcPr>
            <w:tcW w:w="2486" w:type="dxa"/>
            <w:vMerge/>
            <w:tcBorders>
              <w:left w:val="single" w:sz="4" w:space="0" w:color="auto"/>
              <w:bottom w:val="single" w:sz="4" w:space="0" w:color="auto"/>
              <w:right w:val="single" w:sz="4" w:space="0" w:color="auto"/>
            </w:tcBorders>
            <w:vAlign w:val="center"/>
          </w:tcPr>
          <w:p w14:paraId="4582B2F1" w14:textId="77777777" w:rsidR="00C04980" w:rsidRPr="00B126CD" w:rsidRDefault="00C04980" w:rsidP="00244D63">
            <w:pPr>
              <w:spacing w:line="240" w:lineRule="auto"/>
              <w:jc w:val="center"/>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42179780"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EUR su PVM</w:t>
            </w:r>
          </w:p>
        </w:tc>
        <w:tc>
          <w:tcPr>
            <w:tcW w:w="2413" w:type="dxa"/>
            <w:tcBorders>
              <w:top w:val="single" w:sz="4" w:space="0" w:color="auto"/>
              <w:left w:val="single" w:sz="4" w:space="0" w:color="auto"/>
              <w:bottom w:val="single" w:sz="4" w:space="0" w:color="auto"/>
              <w:right w:val="single" w:sz="4" w:space="0" w:color="auto"/>
            </w:tcBorders>
            <w:vAlign w:val="center"/>
          </w:tcPr>
          <w:p w14:paraId="1E1BDC13" w14:textId="77777777" w:rsidR="00C04980" w:rsidRPr="00B126CD" w:rsidRDefault="00C04980" w:rsidP="00E40133">
            <w:pPr>
              <w:spacing w:line="240" w:lineRule="auto"/>
              <w:rPr>
                <w:rFonts w:ascii="Palemonas" w:hAnsi="Palemonas" w:cs="Times New Roman"/>
                <w:b/>
                <w:lang w:eastAsia="en-US"/>
              </w:rPr>
            </w:pPr>
            <w:r w:rsidRPr="00B126CD">
              <w:rPr>
                <w:rFonts w:ascii="Palemonas" w:hAnsi="Palemonas" w:cs="Times New Roman"/>
                <w:b/>
                <w:lang w:eastAsia="en-US"/>
              </w:rPr>
              <w:t>Proc.</w:t>
            </w:r>
          </w:p>
        </w:tc>
      </w:tr>
      <w:tr w:rsidR="00C04980" w:rsidRPr="00B126CD" w14:paraId="737DFAC8" w14:textId="77777777" w:rsidTr="00E40133">
        <w:trPr>
          <w:trHeight w:val="187"/>
        </w:trPr>
        <w:tc>
          <w:tcPr>
            <w:tcW w:w="541" w:type="dxa"/>
            <w:tcBorders>
              <w:top w:val="single" w:sz="4" w:space="0" w:color="auto"/>
              <w:left w:val="single" w:sz="4" w:space="0" w:color="auto"/>
              <w:bottom w:val="single" w:sz="4" w:space="0" w:color="auto"/>
              <w:right w:val="single" w:sz="4" w:space="0" w:color="auto"/>
            </w:tcBorders>
          </w:tcPr>
          <w:p w14:paraId="18CC27CA" w14:textId="77777777" w:rsidR="00C04980" w:rsidRPr="00B126CD" w:rsidRDefault="00C04980" w:rsidP="00244D63">
            <w:pPr>
              <w:spacing w:line="240" w:lineRule="auto"/>
              <w:rPr>
                <w:rFonts w:ascii="Palemonas" w:hAnsi="Palemonas" w:cs="Times New Roman"/>
                <w:lang w:eastAsia="en-US"/>
              </w:rPr>
            </w:pPr>
          </w:p>
        </w:tc>
        <w:tc>
          <w:tcPr>
            <w:tcW w:w="3243" w:type="dxa"/>
            <w:tcBorders>
              <w:top w:val="single" w:sz="4" w:space="0" w:color="auto"/>
              <w:left w:val="single" w:sz="4" w:space="0" w:color="auto"/>
              <w:bottom w:val="single" w:sz="4" w:space="0" w:color="auto"/>
              <w:right w:val="single" w:sz="4" w:space="0" w:color="auto"/>
            </w:tcBorders>
          </w:tcPr>
          <w:p w14:paraId="6B1F40A1" w14:textId="77777777" w:rsidR="00C04980" w:rsidRPr="00B126CD" w:rsidRDefault="00C04980" w:rsidP="00244D63">
            <w:pPr>
              <w:spacing w:line="240" w:lineRule="auto"/>
              <w:rPr>
                <w:rFonts w:ascii="Palemonas" w:hAnsi="Palemonas" w:cs="Times New Roman"/>
                <w:lang w:eastAsia="en-US"/>
              </w:rPr>
            </w:pPr>
          </w:p>
        </w:tc>
        <w:tc>
          <w:tcPr>
            <w:tcW w:w="2486" w:type="dxa"/>
            <w:tcBorders>
              <w:top w:val="single" w:sz="4" w:space="0" w:color="auto"/>
              <w:left w:val="single" w:sz="4" w:space="0" w:color="auto"/>
              <w:bottom w:val="single" w:sz="4" w:space="0" w:color="auto"/>
              <w:right w:val="single" w:sz="4" w:space="0" w:color="auto"/>
            </w:tcBorders>
          </w:tcPr>
          <w:p w14:paraId="28FF4EEF" w14:textId="77777777" w:rsidR="00C04980" w:rsidRPr="00B126CD" w:rsidRDefault="00C04980" w:rsidP="00244D6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6583F6C5" w14:textId="77777777" w:rsidR="00C04980" w:rsidRPr="00B126CD" w:rsidRDefault="00C04980" w:rsidP="00244D6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29EDC81" w14:textId="77777777" w:rsidR="00C04980" w:rsidRPr="00B126CD" w:rsidRDefault="00C04980" w:rsidP="00244D63">
            <w:pPr>
              <w:spacing w:line="240" w:lineRule="auto"/>
              <w:rPr>
                <w:rFonts w:ascii="Palemonas" w:hAnsi="Palemonas" w:cs="Times New Roman"/>
                <w:lang w:eastAsia="en-US"/>
              </w:rPr>
            </w:pPr>
          </w:p>
        </w:tc>
      </w:tr>
      <w:tr w:rsidR="00C04980" w:rsidRPr="00B126CD" w14:paraId="2FE02476" w14:textId="77777777" w:rsidTr="00E40133">
        <w:tc>
          <w:tcPr>
            <w:tcW w:w="6270" w:type="dxa"/>
            <w:gridSpan w:val="3"/>
            <w:tcBorders>
              <w:top w:val="single" w:sz="4" w:space="0" w:color="auto"/>
              <w:left w:val="single" w:sz="4" w:space="0" w:color="auto"/>
              <w:bottom w:val="single" w:sz="4" w:space="0" w:color="auto"/>
              <w:right w:val="single" w:sz="4" w:space="0" w:color="auto"/>
            </w:tcBorders>
          </w:tcPr>
          <w:p w14:paraId="430AB428" w14:textId="77777777" w:rsidR="00C04980" w:rsidRPr="00B126CD" w:rsidRDefault="00C04980" w:rsidP="00244D6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0CAE32C8" w14:textId="77777777" w:rsidR="00C04980" w:rsidRPr="00B126CD" w:rsidRDefault="00C04980" w:rsidP="00244D6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1DEEABE" w14:textId="77777777" w:rsidR="00C04980" w:rsidRPr="00B126CD" w:rsidRDefault="00C04980" w:rsidP="00244D63">
            <w:pPr>
              <w:spacing w:line="240" w:lineRule="auto"/>
              <w:rPr>
                <w:rFonts w:ascii="Palemonas" w:hAnsi="Palemonas" w:cs="Times New Roman"/>
                <w:lang w:eastAsia="en-US"/>
              </w:rPr>
            </w:pPr>
          </w:p>
        </w:tc>
      </w:tr>
    </w:tbl>
    <w:p w14:paraId="44E38780" w14:textId="77777777" w:rsidR="00C04980" w:rsidRDefault="00C04980" w:rsidP="00C04980">
      <w:pPr>
        <w:tabs>
          <w:tab w:val="left" w:pos="900"/>
        </w:tabs>
        <w:spacing w:line="240" w:lineRule="auto"/>
        <w:rPr>
          <w:rFonts w:ascii="Palemonas" w:eastAsia="Times New Roman" w:hAnsi="Palemonas" w:cs="Times New Roman"/>
          <w:szCs w:val="24"/>
        </w:rPr>
      </w:pPr>
    </w:p>
    <w:p w14:paraId="67D22206" w14:textId="77777777" w:rsidR="00C04980" w:rsidRPr="001D4D5C" w:rsidRDefault="00C04980" w:rsidP="00E40133">
      <w:pPr>
        <w:spacing w:line="240" w:lineRule="auto"/>
        <w:ind w:left="709" w:firstLine="0"/>
        <w:rPr>
          <w:rFonts w:ascii="Palemonas" w:eastAsia="SimSun" w:hAnsi="Palemonas" w:cs="Times New Roman"/>
          <w:i/>
          <w:szCs w:val="24"/>
          <w:lang w:eastAsia="zh-CN"/>
        </w:rPr>
      </w:pPr>
      <w:r w:rsidRPr="001D4D5C">
        <w:rPr>
          <w:rFonts w:ascii="Palemonas" w:hAnsi="Palemonas" w:cs="Times New Roman"/>
          <w:b/>
          <w:szCs w:val="24"/>
          <w:lang w:eastAsia="zh-CN"/>
        </w:rPr>
        <w:t>Specialistai,</w:t>
      </w:r>
      <w:r w:rsidRPr="001D4D5C">
        <w:rPr>
          <w:rFonts w:ascii="Palemonas" w:hAnsi="Palemonas" w:cs="Times New Roman"/>
          <w:szCs w:val="24"/>
          <w:lang w:eastAsia="zh-CN"/>
        </w:rPr>
        <w:t xml:space="preserve"> kuriais yra grindžiama tiekėjo kvalifikacija, kurie nėra tiekėjo, jungtinės veiklos partnerio (-</w:t>
      </w:r>
      <w:proofErr w:type="spellStart"/>
      <w:r w:rsidRPr="001D4D5C">
        <w:rPr>
          <w:rFonts w:ascii="Palemonas" w:hAnsi="Palemonas" w:cs="Times New Roman"/>
          <w:szCs w:val="24"/>
          <w:lang w:eastAsia="zh-CN"/>
        </w:rPr>
        <w:t>ių</w:t>
      </w:r>
      <w:proofErr w:type="spellEnd"/>
      <w:r w:rsidRPr="001D4D5C">
        <w:rPr>
          <w:rFonts w:ascii="Palemonas" w:hAnsi="Palemonas" w:cs="Times New Roman"/>
          <w:szCs w:val="24"/>
          <w:lang w:eastAsia="zh-CN"/>
        </w:rPr>
        <w:t xml:space="preserve">) ar subtiekėjo (-jų) darbuotojas, tačiau </w:t>
      </w:r>
      <w:r w:rsidRPr="001D4D5C">
        <w:rPr>
          <w:rFonts w:ascii="Palemonas" w:hAnsi="Palemonas" w:cs="Times New Roman"/>
          <w:b/>
          <w:szCs w:val="24"/>
          <w:lang w:eastAsia="zh-CN"/>
        </w:rPr>
        <w:t xml:space="preserve">yra ketinami įdarbinti </w:t>
      </w:r>
      <w:r w:rsidRPr="001D4D5C">
        <w:rPr>
          <w:rFonts w:ascii="Palemonas" w:hAnsi="Palemonas" w:cs="Times New Roman"/>
          <w:szCs w:val="24"/>
          <w:lang w:eastAsia="zh-CN"/>
        </w:rPr>
        <w:t xml:space="preserve">sutarties vykdymo metu </w:t>
      </w:r>
      <w:r w:rsidRPr="001D4D5C">
        <w:rPr>
          <w:rFonts w:ascii="Palemonas" w:hAnsi="Palemonas" w:cs="Times New Roman"/>
          <w:i/>
          <w:szCs w:val="24"/>
          <w:lang w:eastAsia="zh-CN"/>
        </w:rPr>
        <w:t>(nurodoma tik tuo atveju, jei specialistas nėra tiekėjo, jungtinės veiklos partnerio (-</w:t>
      </w:r>
      <w:proofErr w:type="spellStart"/>
      <w:r w:rsidRPr="001D4D5C">
        <w:rPr>
          <w:rFonts w:ascii="Palemonas" w:hAnsi="Palemonas" w:cs="Times New Roman"/>
          <w:i/>
          <w:noProof/>
          <w:szCs w:val="24"/>
          <w:lang w:eastAsia="zh-CN"/>
        </w:rPr>
        <w:t>ių</w:t>
      </w:r>
      <w:proofErr w:type="spellEnd"/>
      <w:r w:rsidRPr="001D4D5C">
        <w:rPr>
          <w:rFonts w:ascii="Palemonas" w:hAnsi="Palemonas" w:cs="Times New Roman"/>
          <w:i/>
          <w:noProof/>
          <w:szCs w:val="24"/>
          <w:lang w:eastAsia="zh-CN"/>
        </w:rPr>
        <w:t>)</w:t>
      </w:r>
      <w:r w:rsidRPr="001D4D5C">
        <w:rPr>
          <w:rFonts w:ascii="Palemonas" w:hAnsi="Palemonas" w:cs="Times New Roman"/>
          <w:i/>
          <w:szCs w:val="24"/>
          <w:lang w:eastAsia="zh-CN"/>
        </w:rPr>
        <w:t xml:space="preserve"> ar subtiekėjo (-jų) darbuotojas) </w:t>
      </w:r>
      <w:r w:rsidRPr="001D4D5C">
        <w:rPr>
          <w:rFonts w:ascii="Palemonas" w:hAnsi="Palemonas" w:cs="Times New Roman"/>
          <w:i/>
          <w:szCs w:val="24"/>
          <w:lang w:eastAsia="zh-CN"/>
        </w:rPr>
        <w:softHyphen/>
        <w:t>___________________</w:t>
      </w:r>
      <w:r>
        <w:rPr>
          <w:rFonts w:ascii="Palemonas" w:hAnsi="Palemonas" w:cs="Times New Roman"/>
          <w:i/>
          <w:szCs w:val="24"/>
          <w:lang w:eastAsia="zh-CN"/>
        </w:rPr>
        <w:softHyphen/>
        <w:t>_________________________</w:t>
      </w:r>
      <w:r w:rsidRPr="001D4D5C">
        <w:rPr>
          <w:rFonts w:ascii="Palemonas" w:hAnsi="Palemonas" w:cs="Times New Roman"/>
          <w:i/>
          <w:szCs w:val="24"/>
          <w:lang w:eastAsia="zh-CN"/>
        </w:rPr>
        <w:t xml:space="preserve"> .</w:t>
      </w:r>
    </w:p>
    <w:p w14:paraId="037028EF" w14:textId="77777777" w:rsidR="00C04980" w:rsidRPr="00C7473A" w:rsidRDefault="00C04980" w:rsidP="00C04980">
      <w:pPr>
        <w:spacing w:line="240" w:lineRule="auto"/>
        <w:rPr>
          <w:rFonts w:ascii="Palemonas" w:eastAsia="Times New Roman" w:hAnsi="Palemonas" w:cs="Times New Roman"/>
          <w:b/>
          <w:bCs/>
          <w:sz w:val="24"/>
          <w:szCs w:val="24"/>
        </w:rPr>
      </w:pPr>
    </w:p>
    <w:p w14:paraId="00DF09C2" w14:textId="77777777" w:rsidR="00C04980" w:rsidRPr="00CB6BD7" w:rsidRDefault="00C04980" w:rsidP="00E40133">
      <w:pPr>
        <w:spacing w:line="240" w:lineRule="auto"/>
        <w:ind w:left="709" w:firstLine="0"/>
        <w:rPr>
          <w:rFonts w:ascii="Palemonas" w:eastAsia="Times New Roman" w:hAnsi="Palemonas" w:cs="Times New Roman"/>
          <w:sz w:val="24"/>
          <w:szCs w:val="24"/>
        </w:rPr>
      </w:pPr>
      <w:r w:rsidRPr="00CB6BD7">
        <w:rPr>
          <w:rFonts w:ascii="Palemonas" w:eastAsia="Times New Roman" w:hAnsi="Palemonas" w:cs="Times New Roman"/>
          <w:sz w:val="24"/>
          <w:szCs w:val="24"/>
        </w:rPr>
        <w:t>4. Šiuo pasiūlymu pažymime, kad sutinkame su visomis pirkimo sąlygomis, nustatytomis skelbime apie pirkimą ir pirkimo dokumentuose bei jų paaiškinimuose, papildymuose.</w:t>
      </w:r>
    </w:p>
    <w:p w14:paraId="0785FC0C" w14:textId="77777777" w:rsidR="00C04980" w:rsidRPr="00AA3E62" w:rsidRDefault="00C04980" w:rsidP="00C04980">
      <w:pPr>
        <w:spacing w:line="240" w:lineRule="auto"/>
        <w:rPr>
          <w:rFonts w:ascii="Palemonas" w:eastAsia="Times New Roman" w:hAnsi="Palemonas" w:cs="Times New Roman"/>
          <w:sz w:val="24"/>
          <w:szCs w:val="24"/>
        </w:rPr>
      </w:pPr>
    </w:p>
    <w:p w14:paraId="3A22FE0D" w14:textId="77777777" w:rsidR="00C04980" w:rsidRPr="00AA3E62" w:rsidRDefault="00C04980" w:rsidP="00E40133">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w:t>
      </w:r>
      <w:r>
        <w:rPr>
          <w:rFonts w:ascii="Palemonas" w:eastAsia="Times New Roman" w:hAnsi="Palemonas" w:cs="Times New Roman"/>
          <w:sz w:val="24"/>
          <w:szCs w:val="24"/>
        </w:rPr>
        <w:t>ame</w:t>
      </w:r>
      <w:r w:rsidRPr="00AA3E62">
        <w:rPr>
          <w:rFonts w:ascii="Palemonas" w:eastAsia="Times New Roman" w:hAnsi="Palemonas" w:cs="Times New Roman"/>
          <w:sz w:val="24"/>
          <w:szCs w:val="24"/>
        </w:rPr>
        <w:t xml:space="preserve"> </w:t>
      </w:r>
      <w:r>
        <w:rPr>
          <w:rFonts w:ascii="Palemonas" w:eastAsia="Times New Roman" w:hAnsi="Palemonas" w:cs="Times New Roman"/>
          <w:sz w:val="24"/>
          <w:szCs w:val="24"/>
        </w:rPr>
        <w:t>pirkim</w:t>
      </w:r>
      <w:r w:rsidRPr="00AA3E62">
        <w:rPr>
          <w:rFonts w:ascii="Palemonas" w:eastAsia="Times New Roman" w:hAnsi="Palemonas" w:cs="Times New Roman"/>
          <w:sz w:val="24"/>
          <w:szCs w:val="24"/>
        </w:rPr>
        <w:t>e dalyvaujančia įmone ar kita suinteresuota šalimi.</w:t>
      </w:r>
    </w:p>
    <w:p w14:paraId="6B7905B6" w14:textId="77777777" w:rsidR="00C04980" w:rsidRPr="00AA3E62" w:rsidRDefault="00C04980" w:rsidP="00C04980">
      <w:pPr>
        <w:spacing w:line="240" w:lineRule="auto"/>
        <w:rPr>
          <w:rFonts w:ascii="Palemonas" w:eastAsia="Times New Roman" w:hAnsi="Palemonas" w:cs="Times New Roman"/>
          <w:sz w:val="24"/>
          <w:szCs w:val="24"/>
        </w:rPr>
      </w:pPr>
    </w:p>
    <w:p w14:paraId="1CDCF621" w14:textId="77777777" w:rsidR="00C04980" w:rsidRPr="00AA3E62" w:rsidRDefault="00C04980" w:rsidP="00E40133">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Suprantame, kad išaiškėjus aukščiau nurodytoms aplinkybėms, būsime pašalinti iš </w:t>
      </w:r>
      <w:r w:rsidRPr="00CB34A5">
        <w:rPr>
          <w:rFonts w:ascii="Palemonas" w:eastAsia="Times New Roman" w:hAnsi="Palemonas" w:cs="Times New Roman"/>
          <w:sz w:val="24"/>
          <w:szCs w:val="24"/>
        </w:rPr>
        <w:t xml:space="preserve">šio </w:t>
      </w:r>
      <w:r>
        <w:rPr>
          <w:rFonts w:ascii="Palemonas" w:eastAsia="Times New Roman" w:hAnsi="Palemonas" w:cs="Times New Roman"/>
          <w:sz w:val="24"/>
          <w:szCs w:val="24"/>
        </w:rPr>
        <w:t>pirkimo</w:t>
      </w:r>
      <w:r w:rsidRPr="00AA3E62">
        <w:rPr>
          <w:rFonts w:ascii="Palemonas" w:eastAsia="Times New Roman" w:hAnsi="Palemonas" w:cs="Times New Roman"/>
          <w:sz w:val="24"/>
          <w:szCs w:val="24"/>
        </w:rPr>
        <w:t xml:space="preserve"> ir mūsų pateiktas pasiūlymas bus atmestas.</w:t>
      </w:r>
    </w:p>
    <w:p w14:paraId="63DB0FC0" w14:textId="77777777" w:rsidR="00C04980" w:rsidRPr="00AA3E62" w:rsidRDefault="00C04980" w:rsidP="00C04980">
      <w:pPr>
        <w:spacing w:line="240" w:lineRule="auto"/>
        <w:rPr>
          <w:rFonts w:ascii="Palemonas" w:eastAsia="Times New Roman" w:hAnsi="Palemonas" w:cs="Times New Roman"/>
          <w:sz w:val="24"/>
          <w:szCs w:val="24"/>
        </w:rPr>
      </w:pPr>
    </w:p>
    <w:p w14:paraId="65F828B1" w14:textId="77777777" w:rsidR="00C04980" w:rsidRDefault="00C04980" w:rsidP="00C04980">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Atsižvelgdami į pirkimo dokumentuose išdėstytas sąlygas, teikiame savo pasiūlymą. </w:t>
      </w:r>
    </w:p>
    <w:p w14:paraId="7C3DF65F" w14:textId="77777777" w:rsidR="00C04980" w:rsidRPr="00AA3E62" w:rsidRDefault="00C04980" w:rsidP="00C04980">
      <w:pPr>
        <w:spacing w:line="240" w:lineRule="auto"/>
        <w:rPr>
          <w:rFonts w:ascii="Palemonas" w:eastAsia="Times New Roman" w:hAnsi="Palemonas" w:cs="Times New Roman"/>
          <w:sz w:val="24"/>
          <w:szCs w:val="24"/>
        </w:rPr>
      </w:pPr>
    </w:p>
    <w:p w14:paraId="55F0FC5D" w14:textId="036643B5" w:rsidR="00C04980" w:rsidRPr="00E8317B" w:rsidRDefault="00C04980" w:rsidP="00E8317B">
      <w:pPr>
        <w:spacing w:line="240" w:lineRule="auto"/>
        <w:rPr>
          <w:rFonts w:ascii="Palemonas" w:eastAsia="Times New Roman" w:hAnsi="Palemonas" w:cs="Times New Roman"/>
          <w:b/>
          <w:bCs/>
          <w:sz w:val="24"/>
          <w:szCs w:val="24"/>
        </w:rPr>
      </w:pPr>
      <w:r w:rsidRPr="00153776">
        <w:rPr>
          <w:rFonts w:ascii="Palemonas" w:eastAsia="Times New Roman" w:hAnsi="Palemonas" w:cs="Times New Roman"/>
          <w:b/>
          <w:bCs/>
          <w:sz w:val="24"/>
          <w:szCs w:val="24"/>
        </w:rPr>
        <w:t>Mes siūlome:</w:t>
      </w:r>
    </w:p>
    <w:tbl>
      <w:tblPr>
        <w:tblStyle w:val="TableNormal"/>
        <w:tblW w:w="0" w:type="auto"/>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4819"/>
        <w:gridCol w:w="1560"/>
        <w:gridCol w:w="1418"/>
        <w:gridCol w:w="1559"/>
      </w:tblGrid>
      <w:tr w:rsidR="008C0BF4" w:rsidRPr="00CD79F4" w14:paraId="3CF5D752" w14:textId="77777777" w:rsidTr="00DF0FBB">
        <w:trPr>
          <w:trHeight w:val="633"/>
        </w:trPr>
        <w:tc>
          <w:tcPr>
            <w:tcW w:w="709" w:type="dxa"/>
          </w:tcPr>
          <w:p w14:paraId="1A8FA89C" w14:textId="77777777" w:rsidR="008C0BF4" w:rsidRPr="00DF0FBB" w:rsidRDefault="008C0BF4" w:rsidP="00FD3BA9">
            <w:pPr>
              <w:pStyle w:val="TableParagraph"/>
              <w:spacing w:line="220" w:lineRule="exact"/>
              <w:ind w:left="-325" w:firstLine="426"/>
              <w:rPr>
                <w:rFonts w:ascii="Palemonas" w:hAnsi="Palemonas"/>
                <w:sz w:val="24"/>
                <w:szCs w:val="24"/>
              </w:rPr>
            </w:pPr>
            <w:r w:rsidRPr="00DF0FBB">
              <w:rPr>
                <w:rFonts w:ascii="Palemonas" w:hAnsi="Palemonas"/>
                <w:spacing w:val="-4"/>
                <w:sz w:val="24"/>
                <w:szCs w:val="24"/>
              </w:rPr>
              <w:t>Eil.</w:t>
            </w:r>
          </w:p>
          <w:p w14:paraId="14443AFC" w14:textId="77777777" w:rsidR="008C0BF4" w:rsidRPr="00DF0FBB" w:rsidRDefault="008C0BF4" w:rsidP="00FD3BA9">
            <w:pPr>
              <w:pStyle w:val="TableParagraph"/>
              <w:spacing w:line="240" w:lineRule="exact"/>
              <w:ind w:left="-325" w:firstLine="426"/>
              <w:rPr>
                <w:rFonts w:ascii="Palemonas" w:hAnsi="Palemonas"/>
                <w:sz w:val="24"/>
                <w:szCs w:val="24"/>
              </w:rPr>
            </w:pPr>
            <w:r w:rsidRPr="00DF0FBB">
              <w:rPr>
                <w:rFonts w:ascii="Palemonas" w:hAnsi="Palemonas"/>
                <w:spacing w:val="-5"/>
                <w:sz w:val="24"/>
                <w:szCs w:val="24"/>
              </w:rPr>
              <w:t>Nr.</w:t>
            </w:r>
          </w:p>
        </w:tc>
        <w:tc>
          <w:tcPr>
            <w:tcW w:w="4819" w:type="dxa"/>
          </w:tcPr>
          <w:p w14:paraId="18978A43" w14:textId="77777777" w:rsidR="008C0BF4" w:rsidRPr="00DF0FBB" w:rsidRDefault="008C0BF4" w:rsidP="00FD3BA9">
            <w:pPr>
              <w:pStyle w:val="TableParagraph"/>
              <w:spacing w:line="229" w:lineRule="exact"/>
              <w:ind w:left="298" w:right="987" w:firstLine="590"/>
              <w:jc w:val="center"/>
              <w:rPr>
                <w:rFonts w:ascii="Palemonas" w:hAnsi="Palemonas"/>
                <w:sz w:val="24"/>
                <w:szCs w:val="24"/>
              </w:rPr>
            </w:pPr>
            <w:r w:rsidRPr="00DF0FBB">
              <w:rPr>
                <w:rFonts w:ascii="Palemonas" w:hAnsi="Palemonas"/>
                <w:sz w:val="24"/>
                <w:szCs w:val="24"/>
              </w:rPr>
              <w:t>Prekių</w:t>
            </w:r>
            <w:r w:rsidRPr="00DF0FBB">
              <w:rPr>
                <w:rFonts w:ascii="Palemonas" w:hAnsi="Palemonas"/>
                <w:spacing w:val="3"/>
                <w:sz w:val="24"/>
                <w:szCs w:val="24"/>
              </w:rPr>
              <w:t xml:space="preserve"> </w:t>
            </w:r>
            <w:r w:rsidRPr="00DF0FBB">
              <w:rPr>
                <w:rFonts w:ascii="Palemonas" w:hAnsi="Palemonas"/>
                <w:spacing w:val="-2"/>
                <w:sz w:val="24"/>
                <w:szCs w:val="24"/>
              </w:rPr>
              <w:t>pavadinimas</w:t>
            </w:r>
          </w:p>
        </w:tc>
        <w:tc>
          <w:tcPr>
            <w:tcW w:w="1560" w:type="dxa"/>
          </w:tcPr>
          <w:p w14:paraId="089FEAB9" w14:textId="77777777" w:rsidR="008C0BF4" w:rsidRPr="00DF0FBB" w:rsidRDefault="008C0BF4" w:rsidP="00DF0FBB">
            <w:pPr>
              <w:pStyle w:val="TableParagraph"/>
              <w:spacing w:before="1" w:line="241" w:lineRule="exact"/>
              <w:jc w:val="center"/>
              <w:rPr>
                <w:rFonts w:ascii="Palemonas" w:hAnsi="Palemonas"/>
                <w:sz w:val="24"/>
                <w:szCs w:val="24"/>
              </w:rPr>
            </w:pPr>
            <w:r w:rsidRPr="00DF0FBB">
              <w:rPr>
                <w:rFonts w:ascii="Palemonas" w:hAnsi="Palemonas"/>
                <w:sz w:val="24"/>
                <w:szCs w:val="24"/>
              </w:rPr>
              <w:t xml:space="preserve">Prekių </w:t>
            </w:r>
            <w:r w:rsidRPr="00DF0FBB">
              <w:rPr>
                <w:rFonts w:ascii="Palemonas" w:hAnsi="Palemonas"/>
                <w:spacing w:val="-2"/>
                <w:sz w:val="24"/>
                <w:szCs w:val="24"/>
              </w:rPr>
              <w:t>kiekis</w:t>
            </w:r>
          </w:p>
          <w:p w14:paraId="79FC63C7" w14:textId="0B54E050" w:rsidR="008C0BF4" w:rsidRPr="00DF0FBB" w:rsidRDefault="00DF0FBB" w:rsidP="00FD3BA9">
            <w:pPr>
              <w:pStyle w:val="TableParagraph"/>
              <w:spacing w:line="229" w:lineRule="exact"/>
              <w:ind w:left="298" w:hanging="102"/>
              <w:rPr>
                <w:rFonts w:ascii="Palemonas" w:hAnsi="Palemonas"/>
                <w:iCs/>
                <w:sz w:val="24"/>
                <w:szCs w:val="24"/>
              </w:rPr>
            </w:pPr>
            <w:r w:rsidRPr="00DF0FBB">
              <w:rPr>
                <w:rFonts w:ascii="Palemonas" w:hAnsi="Palemonas"/>
                <w:iCs/>
                <w:w w:val="105"/>
                <w:sz w:val="24"/>
                <w:szCs w:val="24"/>
              </w:rPr>
              <w:t xml:space="preserve">    </w:t>
            </w:r>
            <w:r w:rsidR="008C0BF4" w:rsidRPr="00DF0FBB">
              <w:rPr>
                <w:rFonts w:ascii="Palemonas" w:hAnsi="Palemonas"/>
                <w:iCs/>
                <w:w w:val="105"/>
                <w:sz w:val="24"/>
                <w:szCs w:val="24"/>
              </w:rPr>
              <w:t>vnt.</w:t>
            </w:r>
          </w:p>
        </w:tc>
        <w:tc>
          <w:tcPr>
            <w:tcW w:w="1418" w:type="dxa"/>
          </w:tcPr>
          <w:p w14:paraId="628CC410" w14:textId="77777777" w:rsidR="008C0BF4" w:rsidRPr="00DF0FBB" w:rsidRDefault="008C0BF4" w:rsidP="008C0BF4">
            <w:pPr>
              <w:pStyle w:val="TableParagraph"/>
              <w:spacing w:before="9" w:line="230" w:lineRule="auto"/>
              <w:ind w:left="258" w:right="46"/>
              <w:rPr>
                <w:rFonts w:ascii="Palemonas" w:hAnsi="Palemonas"/>
                <w:sz w:val="24"/>
                <w:szCs w:val="24"/>
              </w:rPr>
            </w:pPr>
            <w:r w:rsidRPr="00DF0FBB">
              <w:rPr>
                <w:rFonts w:ascii="Palemonas" w:hAnsi="Palemonas"/>
                <w:spacing w:val="-2"/>
                <w:sz w:val="24"/>
                <w:szCs w:val="24"/>
              </w:rPr>
              <w:t xml:space="preserve">Kaina </w:t>
            </w:r>
            <w:r w:rsidRPr="00DF0FBB">
              <w:rPr>
                <w:rFonts w:ascii="Palemonas" w:hAnsi="Palemonas"/>
                <w:sz w:val="24"/>
                <w:szCs w:val="24"/>
              </w:rPr>
              <w:t>(be</w:t>
            </w:r>
            <w:r w:rsidRPr="00DF0FBB">
              <w:rPr>
                <w:rFonts w:ascii="Palemonas" w:hAnsi="Palemonas"/>
                <w:spacing w:val="-14"/>
                <w:sz w:val="24"/>
                <w:szCs w:val="24"/>
              </w:rPr>
              <w:t xml:space="preserve"> </w:t>
            </w:r>
            <w:r w:rsidRPr="00DF0FBB">
              <w:rPr>
                <w:rFonts w:ascii="Palemonas" w:hAnsi="Palemonas"/>
                <w:sz w:val="24"/>
                <w:szCs w:val="24"/>
              </w:rPr>
              <w:t>PVM)</w:t>
            </w:r>
          </w:p>
        </w:tc>
        <w:tc>
          <w:tcPr>
            <w:tcW w:w="1559" w:type="dxa"/>
          </w:tcPr>
          <w:p w14:paraId="4D4A784C" w14:textId="77777777" w:rsidR="008C0BF4" w:rsidRPr="00DF0FBB" w:rsidRDefault="008C0BF4" w:rsidP="008C0BF4">
            <w:pPr>
              <w:pStyle w:val="TableParagraph"/>
              <w:spacing w:before="22" w:line="223" w:lineRule="auto"/>
              <w:ind w:left="298" w:right="270"/>
              <w:rPr>
                <w:rFonts w:ascii="Palemonas" w:hAnsi="Palemonas"/>
                <w:sz w:val="24"/>
                <w:szCs w:val="24"/>
              </w:rPr>
            </w:pPr>
            <w:r w:rsidRPr="00DF0FBB">
              <w:rPr>
                <w:rFonts w:ascii="Palemonas" w:hAnsi="Palemonas"/>
                <w:sz w:val="24"/>
                <w:szCs w:val="24"/>
              </w:rPr>
              <w:t>Bendra</w:t>
            </w:r>
            <w:r w:rsidRPr="00DF0FBB">
              <w:rPr>
                <w:rFonts w:ascii="Palemonas" w:hAnsi="Palemonas"/>
                <w:spacing w:val="-5"/>
                <w:sz w:val="24"/>
                <w:szCs w:val="24"/>
              </w:rPr>
              <w:t xml:space="preserve"> </w:t>
            </w:r>
            <w:r w:rsidRPr="00DF0FBB">
              <w:rPr>
                <w:rFonts w:ascii="Palemonas" w:hAnsi="Palemonas"/>
                <w:sz w:val="24"/>
                <w:szCs w:val="24"/>
              </w:rPr>
              <w:t>kaina (be PVM)</w:t>
            </w:r>
          </w:p>
        </w:tc>
      </w:tr>
      <w:tr w:rsidR="008C0BF4" w:rsidRPr="00CD79F4" w14:paraId="594E7E3A" w14:textId="77777777" w:rsidTr="00DF0FBB">
        <w:trPr>
          <w:trHeight w:val="222"/>
        </w:trPr>
        <w:tc>
          <w:tcPr>
            <w:tcW w:w="709" w:type="dxa"/>
          </w:tcPr>
          <w:p w14:paraId="3E524B37" w14:textId="3BF2462E" w:rsidR="008C0BF4" w:rsidRPr="00DF0FBB" w:rsidRDefault="008C0BF4" w:rsidP="008C0BF4">
            <w:pPr>
              <w:pStyle w:val="TableParagraph"/>
              <w:spacing w:before="5" w:line="197" w:lineRule="exact"/>
              <w:rPr>
                <w:rFonts w:ascii="Palemonas" w:hAnsi="Palemonas"/>
                <w:i/>
                <w:sz w:val="24"/>
                <w:szCs w:val="24"/>
              </w:rPr>
            </w:pPr>
            <w:r w:rsidRPr="00DF0FBB">
              <w:rPr>
                <w:rFonts w:ascii="Palemonas" w:hAnsi="Palemonas"/>
                <w:i/>
                <w:w w:val="98"/>
                <w:sz w:val="24"/>
                <w:szCs w:val="24"/>
              </w:rPr>
              <w:t xml:space="preserve">       1</w:t>
            </w:r>
          </w:p>
        </w:tc>
        <w:tc>
          <w:tcPr>
            <w:tcW w:w="4819" w:type="dxa"/>
          </w:tcPr>
          <w:p w14:paraId="761C626E" w14:textId="1E23D4A1" w:rsidR="008C0BF4" w:rsidRPr="00DF0FBB" w:rsidRDefault="008C0BF4" w:rsidP="008C0BF4">
            <w:pPr>
              <w:pStyle w:val="TableParagraph"/>
              <w:spacing w:before="13" w:line="189" w:lineRule="exact"/>
              <w:ind w:left="298" w:firstLine="590"/>
              <w:rPr>
                <w:rFonts w:ascii="Palemonas" w:hAnsi="Palemonas"/>
                <w:i/>
                <w:sz w:val="24"/>
                <w:szCs w:val="24"/>
              </w:rPr>
            </w:pPr>
            <w:r w:rsidRPr="00DF0FBB">
              <w:rPr>
                <w:rFonts w:ascii="Palemonas" w:hAnsi="Palemonas"/>
                <w:i/>
                <w:w w:val="107"/>
                <w:sz w:val="24"/>
                <w:szCs w:val="24"/>
              </w:rPr>
              <w:t xml:space="preserve">                2</w:t>
            </w:r>
          </w:p>
        </w:tc>
        <w:tc>
          <w:tcPr>
            <w:tcW w:w="1560" w:type="dxa"/>
          </w:tcPr>
          <w:p w14:paraId="39F913EB" w14:textId="3A757A4A" w:rsidR="008C0BF4" w:rsidRPr="00DF0FBB" w:rsidRDefault="008C0BF4" w:rsidP="008C0BF4">
            <w:pPr>
              <w:pStyle w:val="TableParagraph"/>
              <w:spacing w:before="20" w:line="182" w:lineRule="exact"/>
              <w:rPr>
                <w:rFonts w:ascii="Palemonas" w:hAnsi="Palemonas"/>
                <w:i/>
                <w:sz w:val="24"/>
                <w:szCs w:val="24"/>
              </w:rPr>
            </w:pPr>
            <w:r w:rsidRPr="00DF0FBB">
              <w:rPr>
                <w:rFonts w:ascii="Palemonas" w:hAnsi="Palemonas"/>
                <w:i/>
                <w:w w:val="107"/>
                <w:sz w:val="24"/>
                <w:szCs w:val="24"/>
              </w:rPr>
              <w:t xml:space="preserve">         3</w:t>
            </w:r>
          </w:p>
        </w:tc>
        <w:tc>
          <w:tcPr>
            <w:tcW w:w="1418" w:type="dxa"/>
          </w:tcPr>
          <w:p w14:paraId="237DDEE3" w14:textId="16DD55C9" w:rsidR="008C0BF4" w:rsidRPr="00DF0FBB" w:rsidRDefault="008C0BF4" w:rsidP="008C0BF4">
            <w:pPr>
              <w:pStyle w:val="TableParagraph"/>
              <w:spacing w:before="36" w:line="166" w:lineRule="exact"/>
              <w:rPr>
                <w:rFonts w:ascii="Palemonas" w:hAnsi="Palemonas"/>
                <w:i/>
                <w:sz w:val="24"/>
                <w:szCs w:val="24"/>
              </w:rPr>
            </w:pPr>
            <w:r w:rsidRPr="00DF0FBB">
              <w:rPr>
                <w:rFonts w:ascii="Palemonas" w:hAnsi="Palemonas"/>
                <w:i/>
                <w:w w:val="110"/>
                <w:sz w:val="24"/>
                <w:szCs w:val="24"/>
              </w:rPr>
              <w:t xml:space="preserve">        4</w:t>
            </w:r>
          </w:p>
        </w:tc>
        <w:tc>
          <w:tcPr>
            <w:tcW w:w="1559" w:type="dxa"/>
          </w:tcPr>
          <w:p w14:paraId="2EDC6D01" w14:textId="6F982364" w:rsidR="008C0BF4" w:rsidRPr="00DF0FBB" w:rsidRDefault="008C0BF4" w:rsidP="008C0BF4">
            <w:pPr>
              <w:pStyle w:val="TableParagraph"/>
              <w:spacing w:before="52" w:line="150" w:lineRule="exact"/>
              <w:rPr>
                <w:rFonts w:ascii="Palemonas" w:hAnsi="Palemonas"/>
                <w:i/>
                <w:sz w:val="24"/>
                <w:szCs w:val="24"/>
              </w:rPr>
            </w:pPr>
            <w:r w:rsidRPr="00DF0FBB">
              <w:rPr>
                <w:rFonts w:ascii="Palemonas" w:hAnsi="Palemonas"/>
                <w:i/>
                <w:w w:val="110"/>
                <w:sz w:val="24"/>
                <w:szCs w:val="24"/>
              </w:rPr>
              <w:t xml:space="preserve">             5</w:t>
            </w:r>
          </w:p>
        </w:tc>
      </w:tr>
      <w:tr w:rsidR="008C0BF4" w:rsidRPr="00CD79F4" w14:paraId="066DBDFB" w14:textId="77777777" w:rsidTr="00DF0FBB">
        <w:trPr>
          <w:trHeight w:val="491"/>
        </w:trPr>
        <w:tc>
          <w:tcPr>
            <w:tcW w:w="709" w:type="dxa"/>
          </w:tcPr>
          <w:p w14:paraId="2D0174C0" w14:textId="01104605" w:rsidR="008C0BF4" w:rsidRPr="00DF0FBB" w:rsidRDefault="004C1EE7" w:rsidP="00FD3BA9">
            <w:pPr>
              <w:pStyle w:val="TableParagraph"/>
              <w:ind w:firstLine="170"/>
              <w:rPr>
                <w:rFonts w:ascii="Palemonas" w:hAnsi="Palemonas"/>
                <w:spacing w:val="-5"/>
                <w:w w:val="110"/>
                <w:sz w:val="24"/>
                <w:szCs w:val="24"/>
              </w:rPr>
            </w:pPr>
            <w:r>
              <w:rPr>
                <w:rFonts w:ascii="Palemonas" w:hAnsi="Palemonas"/>
                <w:spacing w:val="-5"/>
                <w:w w:val="110"/>
                <w:sz w:val="24"/>
                <w:szCs w:val="24"/>
              </w:rPr>
              <w:t>1</w:t>
            </w:r>
            <w:r w:rsidR="008C0BF4" w:rsidRPr="00DF0FBB">
              <w:rPr>
                <w:rFonts w:ascii="Palemonas" w:hAnsi="Palemonas"/>
                <w:spacing w:val="-5"/>
                <w:w w:val="110"/>
                <w:sz w:val="24"/>
                <w:szCs w:val="24"/>
              </w:rPr>
              <w:t>.</w:t>
            </w:r>
          </w:p>
        </w:tc>
        <w:tc>
          <w:tcPr>
            <w:tcW w:w="4819" w:type="dxa"/>
          </w:tcPr>
          <w:p w14:paraId="2A941C22" w14:textId="77777777" w:rsidR="00DF0FBB" w:rsidRPr="00DF0FBB" w:rsidRDefault="008C0BF4" w:rsidP="008C0BF4">
            <w:pPr>
              <w:pStyle w:val="TableParagraph"/>
              <w:tabs>
                <w:tab w:val="left" w:pos="1134"/>
              </w:tabs>
              <w:spacing w:line="230" w:lineRule="exact"/>
              <w:ind w:right="49"/>
              <w:rPr>
                <w:rFonts w:ascii="Palemonas" w:hAnsi="Palemonas"/>
                <w:iCs/>
                <w:sz w:val="24"/>
                <w:szCs w:val="24"/>
              </w:rPr>
            </w:pPr>
            <w:r w:rsidRPr="00DF0FBB">
              <w:rPr>
                <w:rFonts w:ascii="Palemonas" w:hAnsi="Palemonas"/>
                <w:iCs/>
                <w:sz w:val="24"/>
                <w:szCs w:val="24"/>
              </w:rPr>
              <w:t>Nešiojami kompiuteriai</w:t>
            </w:r>
          </w:p>
          <w:p w14:paraId="2BE8C397" w14:textId="142C464E" w:rsidR="00DF0FBB" w:rsidRPr="00DF0FBB" w:rsidRDefault="00DF0FBB" w:rsidP="00E426FE">
            <w:pPr>
              <w:pStyle w:val="TableParagraph"/>
              <w:tabs>
                <w:tab w:val="left" w:pos="1134"/>
              </w:tabs>
              <w:spacing w:line="230" w:lineRule="exact"/>
              <w:ind w:right="49"/>
              <w:rPr>
                <w:rFonts w:ascii="Palemonas" w:hAnsi="Palemonas"/>
                <w:iCs/>
                <w:sz w:val="24"/>
                <w:szCs w:val="24"/>
              </w:rPr>
            </w:pPr>
          </w:p>
        </w:tc>
        <w:tc>
          <w:tcPr>
            <w:tcW w:w="1560" w:type="dxa"/>
            <w:tcBorders>
              <w:right w:val="single" w:sz="4" w:space="0" w:color="auto"/>
            </w:tcBorders>
          </w:tcPr>
          <w:p w14:paraId="1BA44988" w14:textId="7E79AED5" w:rsidR="008C0BF4" w:rsidRPr="00DF0FBB" w:rsidRDefault="008C0BF4" w:rsidP="008C0BF4">
            <w:pPr>
              <w:pStyle w:val="TableParagraph"/>
              <w:spacing w:before="1"/>
              <w:rPr>
                <w:rFonts w:ascii="Palemonas" w:hAnsi="Palemonas"/>
                <w:spacing w:val="-5"/>
                <w:sz w:val="24"/>
                <w:szCs w:val="24"/>
              </w:rPr>
            </w:pPr>
            <w:r w:rsidRPr="00DF0FBB">
              <w:rPr>
                <w:rFonts w:ascii="Palemonas" w:hAnsi="Palemonas"/>
                <w:spacing w:val="-5"/>
                <w:sz w:val="24"/>
                <w:szCs w:val="24"/>
              </w:rPr>
              <w:t xml:space="preserve">         3</w:t>
            </w:r>
            <w:r w:rsidR="004C1EE7">
              <w:rPr>
                <w:rFonts w:ascii="Palemonas" w:hAnsi="Palemonas"/>
                <w:spacing w:val="-5"/>
                <w:sz w:val="24"/>
                <w:szCs w:val="24"/>
              </w:rPr>
              <w:t>2</w:t>
            </w:r>
          </w:p>
        </w:tc>
        <w:tc>
          <w:tcPr>
            <w:tcW w:w="1418" w:type="dxa"/>
            <w:tcBorders>
              <w:left w:val="single" w:sz="4" w:space="0" w:color="auto"/>
            </w:tcBorders>
          </w:tcPr>
          <w:p w14:paraId="08A59970" w14:textId="77777777" w:rsidR="008C0BF4" w:rsidRPr="00DF0FBB" w:rsidRDefault="008C0BF4" w:rsidP="00FD3BA9">
            <w:pPr>
              <w:pStyle w:val="TableParagraph"/>
              <w:spacing w:before="9"/>
              <w:ind w:left="298" w:firstLine="590"/>
              <w:rPr>
                <w:rFonts w:ascii="Palemonas" w:hAnsi="Palemonas"/>
                <w:sz w:val="24"/>
                <w:szCs w:val="24"/>
              </w:rPr>
            </w:pPr>
          </w:p>
        </w:tc>
        <w:tc>
          <w:tcPr>
            <w:tcW w:w="1559" w:type="dxa"/>
          </w:tcPr>
          <w:p w14:paraId="53FC058C" w14:textId="77777777" w:rsidR="008C0BF4" w:rsidRPr="00DF0FBB" w:rsidRDefault="008C0BF4" w:rsidP="00FD3BA9">
            <w:pPr>
              <w:pStyle w:val="TableParagraph"/>
              <w:spacing w:before="9"/>
              <w:ind w:left="298" w:firstLine="590"/>
              <w:rPr>
                <w:rFonts w:ascii="Palemonas" w:hAnsi="Palemonas"/>
                <w:sz w:val="24"/>
                <w:szCs w:val="24"/>
              </w:rPr>
            </w:pPr>
          </w:p>
        </w:tc>
      </w:tr>
      <w:tr w:rsidR="00DF0FBB" w:rsidRPr="00CD79F4" w14:paraId="38F42E64" w14:textId="77777777" w:rsidTr="00773C6E">
        <w:trPr>
          <w:trHeight w:val="244"/>
        </w:trPr>
        <w:tc>
          <w:tcPr>
            <w:tcW w:w="709" w:type="dxa"/>
          </w:tcPr>
          <w:p w14:paraId="3B1DEBCC" w14:textId="77777777" w:rsidR="00DF0FBB" w:rsidRPr="00DF0FBB" w:rsidRDefault="00DF0FBB" w:rsidP="00FD3BA9">
            <w:pPr>
              <w:pStyle w:val="TableParagraph"/>
              <w:ind w:left="298" w:firstLine="590"/>
              <w:rPr>
                <w:rFonts w:ascii="Palemonas" w:hAnsi="Palemonas"/>
                <w:sz w:val="24"/>
                <w:szCs w:val="24"/>
              </w:rPr>
            </w:pPr>
          </w:p>
        </w:tc>
        <w:tc>
          <w:tcPr>
            <w:tcW w:w="7797" w:type="dxa"/>
            <w:gridSpan w:val="3"/>
          </w:tcPr>
          <w:p w14:paraId="49CEB7A4" w14:textId="2D0314AF" w:rsidR="00DF0FBB" w:rsidRPr="00DF0FBB" w:rsidRDefault="00DF0FBB" w:rsidP="00DF0FBB">
            <w:pPr>
              <w:pStyle w:val="TableParagraph"/>
              <w:spacing w:line="224" w:lineRule="exact"/>
              <w:jc w:val="right"/>
              <w:rPr>
                <w:rFonts w:ascii="Palemonas" w:hAnsi="Palemonas"/>
                <w:sz w:val="24"/>
                <w:szCs w:val="24"/>
              </w:rPr>
            </w:pPr>
            <w:r w:rsidRPr="00DF0FBB">
              <w:rPr>
                <w:rFonts w:ascii="Palemonas" w:hAnsi="Palemonas"/>
                <w:sz w:val="24"/>
                <w:szCs w:val="24"/>
              </w:rPr>
              <w:t>Bendra</w:t>
            </w:r>
            <w:r w:rsidRPr="00DF0FBB">
              <w:rPr>
                <w:rFonts w:ascii="Palemonas" w:hAnsi="Palemonas"/>
                <w:spacing w:val="-1"/>
                <w:sz w:val="24"/>
                <w:szCs w:val="24"/>
              </w:rPr>
              <w:t xml:space="preserve"> </w:t>
            </w:r>
            <w:r w:rsidRPr="00DF0FBB">
              <w:rPr>
                <w:rFonts w:ascii="Palemonas" w:hAnsi="Palemonas"/>
                <w:sz w:val="24"/>
                <w:szCs w:val="24"/>
              </w:rPr>
              <w:t>sutarties</w:t>
            </w:r>
            <w:r w:rsidRPr="00DF0FBB">
              <w:rPr>
                <w:rFonts w:ascii="Palemonas" w:hAnsi="Palemonas"/>
                <w:spacing w:val="14"/>
                <w:sz w:val="24"/>
                <w:szCs w:val="24"/>
              </w:rPr>
              <w:t xml:space="preserve"> </w:t>
            </w:r>
            <w:r w:rsidRPr="00DF0FBB">
              <w:rPr>
                <w:rFonts w:ascii="Palemonas" w:hAnsi="Palemonas"/>
                <w:sz w:val="24"/>
                <w:szCs w:val="24"/>
              </w:rPr>
              <w:t>kaina</w:t>
            </w:r>
            <w:r w:rsidRPr="00DF0FBB">
              <w:rPr>
                <w:rFonts w:ascii="Palemonas" w:hAnsi="Palemonas"/>
                <w:spacing w:val="11"/>
                <w:sz w:val="24"/>
                <w:szCs w:val="24"/>
              </w:rPr>
              <w:t xml:space="preserve"> </w:t>
            </w:r>
            <w:r w:rsidRPr="00DF0FBB">
              <w:rPr>
                <w:rFonts w:ascii="Palemonas" w:hAnsi="Palemonas"/>
                <w:sz w:val="24"/>
                <w:szCs w:val="24"/>
              </w:rPr>
              <w:t>(be</w:t>
            </w:r>
            <w:r w:rsidRPr="00DF0FBB">
              <w:rPr>
                <w:rFonts w:ascii="Palemonas" w:hAnsi="Palemonas"/>
                <w:spacing w:val="-5"/>
                <w:sz w:val="24"/>
                <w:szCs w:val="24"/>
              </w:rPr>
              <w:t xml:space="preserve"> </w:t>
            </w:r>
            <w:r w:rsidRPr="00DF0FBB">
              <w:rPr>
                <w:rFonts w:ascii="Palemonas" w:hAnsi="Palemonas"/>
                <w:spacing w:val="-4"/>
                <w:sz w:val="24"/>
                <w:szCs w:val="24"/>
              </w:rPr>
              <w:t>PVM)</w:t>
            </w:r>
          </w:p>
        </w:tc>
        <w:tc>
          <w:tcPr>
            <w:tcW w:w="1559" w:type="dxa"/>
          </w:tcPr>
          <w:p w14:paraId="42E3D1CB" w14:textId="1376A619" w:rsidR="00DF0FBB" w:rsidRPr="00DF0FBB" w:rsidRDefault="00DF0FBB" w:rsidP="00FD3BA9">
            <w:pPr>
              <w:pStyle w:val="TableParagraph"/>
              <w:spacing w:line="224" w:lineRule="exact"/>
              <w:ind w:left="298" w:firstLine="590"/>
              <w:rPr>
                <w:rFonts w:ascii="Palemonas" w:hAnsi="Palemonas"/>
                <w:sz w:val="24"/>
                <w:szCs w:val="24"/>
              </w:rPr>
            </w:pPr>
          </w:p>
        </w:tc>
      </w:tr>
      <w:tr w:rsidR="008C0BF4" w:rsidRPr="00CD79F4" w14:paraId="1A9CD87F" w14:textId="77777777" w:rsidTr="00DF0FBB">
        <w:trPr>
          <w:trHeight w:val="518"/>
        </w:trPr>
        <w:tc>
          <w:tcPr>
            <w:tcW w:w="709" w:type="dxa"/>
          </w:tcPr>
          <w:p w14:paraId="0AA47D69" w14:textId="77777777" w:rsidR="008C0BF4" w:rsidRPr="00DF0FBB" w:rsidRDefault="008C0BF4" w:rsidP="00FD3BA9">
            <w:pPr>
              <w:pStyle w:val="TableParagraph"/>
              <w:ind w:left="298" w:firstLine="590"/>
              <w:rPr>
                <w:rFonts w:ascii="Palemonas" w:hAnsi="Palemonas"/>
                <w:sz w:val="24"/>
                <w:szCs w:val="24"/>
              </w:rPr>
            </w:pPr>
          </w:p>
        </w:tc>
        <w:tc>
          <w:tcPr>
            <w:tcW w:w="7797" w:type="dxa"/>
            <w:gridSpan w:val="3"/>
          </w:tcPr>
          <w:p w14:paraId="636BD8C5" w14:textId="77777777" w:rsidR="008C0BF4" w:rsidRPr="00DF0FBB" w:rsidRDefault="008C0BF4" w:rsidP="00FD3BA9">
            <w:pPr>
              <w:pStyle w:val="TableParagraph"/>
              <w:spacing w:line="222" w:lineRule="exact"/>
              <w:ind w:left="298" w:right="47" w:firstLine="590"/>
              <w:jc w:val="right"/>
              <w:rPr>
                <w:rFonts w:ascii="Palemonas" w:hAnsi="Palemonas"/>
                <w:sz w:val="24"/>
                <w:szCs w:val="24"/>
              </w:rPr>
            </w:pPr>
            <w:r w:rsidRPr="00DF0FBB">
              <w:rPr>
                <w:rFonts w:ascii="Palemonas" w:hAnsi="Palemonas"/>
                <w:sz w:val="24"/>
                <w:szCs w:val="24"/>
              </w:rPr>
              <w:t>PYM</w:t>
            </w:r>
            <w:r w:rsidRPr="00DF0FBB">
              <w:rPr>
                <w:rFonts w:ascii="Palemonas" w:hAnsi="Palemonas"/>
                <w:spacing w:val="-1"/>
                <w:sz w:val="24"/>
                <w:szCs w:val="24"/>
              </w:rPr>
              <w:t xml:space="preserve"> </w:t>
            </w:r>
            <w:r w:rsidRPr="00DF0FBB">
              <w:rPr>
                <w:rFonts w:ascii="Palemonas" w:hAnsi="Palemonas"/>
                <w:i/>
                <w:sz w:val="24"/>
                <w:szCs w:val="24"/>
              </w:rPr>
              <w:t xml:space="preserve">(tarifas) </w:t>
            </w:r>
            <w:r w:rsidRPr="00DF0FBB">
              <w:rPr>
                <w:rFonts w:ascii="Palemonas" w:hAnsi="Palemonas"/>
                <w:spacing w:val="-2"/>
                <w:sz w:val="24"/>
                <w:szCs w:val="24"/>
              </w:rPr>
              <w:t>suma:</w:t>
            </w:r>
          </w:p>
        </w:tc>
        <w:tc>
          <w:tcPr>
            <w:tcW w:w="1559" w:type="dxa"/>
          </w:tcPr>
          <w:p w14:paraId="3B67DD2D" w14:textId="77777777" w:rsidR="008C0BF4" w:rsidRPr="00DF0FBB" w:rsidRDefault="008C0BF4" w:rsidP="00FD3BA9">
            <w:pPr>
              <w:pStyle w:val="TableParagraph"/>
              <w:spacing w:line="229" w:lineRule="exact"/>
              <w:ind w:left="298" w:firstLine="590"/>
              <w:rPr>
                <w:rFonts w:ascii="Palemonas" w:hAnsi="Palemonas"/>
                <w:sz w:val="24"/>
                <w:szCs w:val="24"/>
              </w:rPr>
            </w:pPr>
          </w:p>
        </w:tc>
      </w:tr>
      <w:tr w:rsidR="008C0BF4" w:rsidRPr="00CD79F4" w14:paraId="3620E015" w14:textId="77777777" w:rsidTr="00DF0FBB">
        <w:trPr>
          <w:trHeight w:val="244"/>
        </w:trPr>
        <w:tc>
          <w:tcPr>
            <w:tcW w:w="709" w:type="dxa"/>
          </w:tcPr>
          <w:p w14:paraId="0E2A4F1D" w14:textId="77777777" w:rsidR="008C0BF4" w:rsidRPr="00DF0FBB" w:rsidRDefault="008C0BF4" w:rsidP="00FD3BA9">
            <w:pPr>
              <w:pStyle w:val="TableParagraph"/>
              <w:ind w:left="298" w:firstLine="590"/>
              <w:rPr>
                <w:rFonts w:ascii="Palemonas" w:hAnsi="Palemonas"/>
                <w:sz w:val="24"/>
                <w:szCs w:val="24"/>
              </w:rPr>
            </w:pPr>
          </w:p>
        </w:tc>
        <w:tc>
          <w:tcPr>
            <w:tcW w:w="7797" w:type="dxa"/>
            <w:gridSpan w:val="3"/>
          </w:tcPr>
          <w:p w14:paraId="0829D040" w14:textId="77777777" w:rsidR="008C0BF4" w:rsidRPr="00DF0FBB" w:rsidRDefault="008C0BF4" w:rsidP="008C0BF4">
            <w:pPr>
              <w:pStyle w:val="TableParagraph"/>
              <w:spacing w:line="207" w:lineRule="exact"/>
              <w:ind w:left="298" w:firstLine="590"/>
              <w:jc w:val="right"/>
              <w:rPr>
                <w:rFonts w:ascii="Palemonas" w:hAnsi="Palemonas"/>
                <w:sz w:val="24"/>
                <w:szCs w:val="24"/>
              </w:rPr>
            </w:pPr>
            <w:r w:rsidRPr="00DF0FBB">
              <w:rPr>
                <w:rFonts w:ascii="Palemonas" w:hAnsi="Palemonas"/>
                <w:sz w:val="24"/>
                <w:szCs w:val="24"/>
              </w:rPr>
              <w:t>Bendra</w:t>
            </w:r>
            <w:r w:rsidRPr="00DF0FBB">
              <w:rPr>
                <w:rFonts w:ascii="Palemonas" w:hAnsi="Palemonas"/>
                <w:spacing w:val="2"/>
                <w:sz w:val="24"/>
                <w:szCs w:val="24"/>
              </w:rPr>
              <w:t xml:space="preserve"> </w:t>
            </w:r>
            <w:r w:rsidRPr="00DF0FBB">
              <w:rPr>
                <w:rFonts w:ascii="Palemonas" w:hAnsi="Palemonas"/>
                <w:sz w:val="24"/>
                <w:szCs w:val="24"/>
              </w:rPr>
              <w:t>sutarties</w:t>
            </w:r>
            <w:r w:rsidRPr="00DF0FBB">
              <w:rPr>
                <w:rFonts w:ascii="Palemonas" w:hAnsi="Palemonas"/>
                <w:spacing w:val="15"/>
                <w:sz w:val="24"/>
                <w:szCs w:val="24"/>
              </w:rPr>
              <w:t xml:space="preserve"> </w:t>
            </w:r>
            <w:r w:rsidRPr="00DF0FBB">
              <w:rPr>
                <w:rFonts w:ascii="Palemonas" w:hAnsi="Palemonas"/>
                <w:sz w:val="24"/>
                <w:szCs w:val="24"/>
              </w:rPr>
              <w:t>kaina</w:t>
            </w:r>
            <w:r w:rsidRPr="00DF0FBB">
              <w:rPr>
                <w:rFonts w:ascii="Palemonas" w:hAnsi="Palemonas"/>
                <w:spacing w:val="1"/>
                <w:sz w:val="24"/>
                <w:szCs w:val="24"/>
              </w:rPr>
              <w:t xml:space="preserve"> </w:t>
            </w:r>
            <w:r w:rsidRPr="00DF0FBB">
              <w:rPr>
                <w:rFonts w:ascii="Palemonas" w:hAnsi="Palemonas"/>
                <w:sz w:val="24"/>
                <w:szCs w:val="24"/>
              </w:rPr>
              <w:t>(su</w:t>
            </w:r>
            <w:r w:rsidRPr="00DF0FBB">
              <w:rPr>
                <w:rFonts w:ascii="Palemonas" w:hAnsi="Palemonas"/>
                <w:spacing w:val="9"/>
                <w:sz w:val="24"/>
                <w:szCs w:val="24"/>
              </w:rPr>
              <w:t xml:space="preserve"> </w:t>
            </w:r>
            <w:r w:rsidRPr="00DF0FBB">
              <w:rPr>
                <w:rFonts w:ascii="Palemonas" w:hAnsi="Palemonas"/>
                <w:spacing w:val="-4"/>
                <w:sz w:val="24"/>
                <w:szCs w:val="24"/>
              </w:rPr>
              <w:t>PVM)</w:t>
            </w:r>
          </w:p>
        </w:tc>
        <w:tc>
          <w:tcPr>
            <w:tcW w:w="1559" w:type="dxa"/>
          </w:tcPr>
          <w:p w14:paraId="4726CA04" w14:textId="77777777" w:rsidR="008C0BF4" w:rsidRPr="00DF0FBB" w:rsidRDefault="008C0BF4" w:rsidP="00FD3BA9">
            <w:pPr>
              <w:pStyle w:val="TableParagraph"/>
              <w:spacing w:line="222" w:lineRule="exact"/>
              <w:ind w:left="298" w:firstLine="590"/>
              <w:rPr>
                <w:rFonts w:ascii="Palemonas" w:hAnsi="Palemonas"/>
                <w:sz w:val="24"/>
                <w:szCs w:val="24"/>
              </w:rPr>
            </w:pPr>
          </w:p>
        </w:tc>
      </w:tr>
    </w:tbl>
    <w:p w14:paraId="0E717544" w14:textId="77777777" w:rsidR="00C04980" w:rsidRDefault="00C04980" w:rsidP="00C04980">
      <w:pPr>
        <w:spacing w:line="240" w:lineRule="auto"/>
      </w:pPr>
    </w:p>
    <w:p w14:paraId="31AC6CAC" w14:textId="41D13B4F" w:rsidR="00C04980" w:rsidRPr="00813150" w:rsidRDefault="00C04980" w:rsidP="00C04980">
      <w:pPr>
        <w:spacing w:line="240" w:lineRule="auto"/>
        <w:ind w:firstLine="1287"/>
        <w:rPr>
          <w:rFonts w:ascii="Palemonas" w:hAnsi="Palemonas"/>
          <w:sz w:val="24"/>
          <w:szCs w:val="24"/>
        </w:rPr>
      </w:pPr>
      <w:r w:rsidRPr="00813150">
        <w:rPr>
          <w:rFonts w:ascii="Palemonas" w:hAnsi="Palemonas"/>
          <w:sz w:val="24"/>
          <w:szCs w:val="24"/>
        </w:rPr>
        <w:t xml:space="preserve">Pasiūlymo kaina žodžiais </w:t>
      </w:r>
      <w:r w:rsidRPr="00813150">
        <w:rPr>
          <w:rFonts w:ascii="Palemonas" w:hAnsi="Palemonas"/>
          <w:b/>
          <w:sz w:val="24"/>
          <w:szCs w:val="24"/>
        </w:rPr>
        <w:t xml:space="preserve">EUR </w:t>
      </w:r>
      <w:r w:rsidR="00A83143">
        <w:rPr>
          <w:rFonts w:ascii="Palemonas" w:hAnsi="Palemonas"/>
          <w:b/>
          <w:sz w:val="24"/>
          <w:szCs w:val="24"/>
        </w:rPr>
        <w:t>su</w:t>
      </w:r>
      <w:r w:rsidRPr="00813150">
        <w:rPr>
          <w:rFonts w:ascii="Palemonas" w:hAnsi="Palemonas"/>
          <w:b/>
          <w:sz w:val="24"/>
          <w:szCs w:val="24"/>
        </w:rPr>
        <w:t xml:space="preserve"> PVM</w:t>
      </w:r>
      <w:r w:rsidRPr="00813150">
        <w:rPr>
          <w:rFonts w:ascii="Palemonas" w:hAnsi="Palemonas"/>
          <w:sz w:val="24"/>
          <w:szCs w:val="24"/>
        </w:rPr>
        <w:t>:______________________</w:t>
      </w:r>
    </w:p>
    <w:p w14:paraId="3ED1DA73" w14:textId="77777777" w:rsidR="00C04980" w:rsidRPr="007A16A8" w:rsidRDefault="00C04980" w:rsidP="00C04980">
      <w:pPr>
        <w:ind w:left="720"/>
        <w:contextualSpacing/>
      </w:pPr>
    </w:p>
    <w:p w14:paraId="13B6510F" w14:textId="7B11EA27" w:rsidR="00C04980" w:rsidRPr="00813150" w:rsidRDefault="00C04980" w:rsidP="00EA372B">
      <w:pPr>
        <w:ind w:left="709" w:firstLine="11"/>
        <w:contextualSpacing/>
        <w:rPr>
          <w:rFonts w:ascii="Palemonas" w:hAnsi="Palemonas"/>
          <w:sz w:val="20"/>
          <w:szCs w:val="20"/>
        </w:rPr>
      </w:pPr>
      <w:r w:rsidRPr="00813150">
        <w:rPr>
          <w:rFonts w:ascii="Palemonas" w:hAnsi="Palemonas"/>
          <w:sz w:val="20"/>
          <w:szCs w:val="20"/>
        </w:rPr>
        <w:t xml:space="preserve"> *Į šią sumą įeina visos išlaidos ir visi mokesčiai, taip pat ir PVM, kuris sudaro ___________ Eur. Tais atvejais, kai pagal galiojančius teisės aktus Tiekėjui nereikia mokėti PVM, jis lentelės nurodo priežastis, dėl kurių PVM nemoka:_______________________________________________________________________________________ . </w:t>
      </w:r>
    </w:p>
    <w:p w14:paraId="545079C6" w14:textId="77777777" w:rsidR="00C04980" w:rsidRPr="00813150" w:rsidRDefault="00C04980" w:rsidP="00EA372B">
      <w:pPr>
        <w:ind w:left="709" w:firstLine="11"/>
        <w:contextualSpacing/>
        <w:rPr>
          <w:rFonts w:ascii="Palemonas" w:hAnsi="Palemonas"/>
          <w:sz w:val="20"/>
          <w:szCs w:val="20"/>
        </w:rPr>
      </w:pPr>
      <w:r w:rsidRPr="00813150">
        <w:rPr>
          <w:rFonts w:ascii="Palemonas" w:hAnsi="Palemonas"/>
          <w:sz w:val="20"/>
          <w:szCs w:val="20"/>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0FE045CE" w14:textId="2842B207" w:rsidR="00A93262" w:rsidRDefault="00EA372B" w:rsidP="00EA372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C04980" w:rsidRPr="00AA3E62">
        <w:rPr>
          <w:rFonts w:ascii="Palemonas" w:eastAsia="Times New Roman" w:hAnsi="Palemonas" w:cs="Times New Roman"/>
          <w:sz w:val="24"/>
          <w:szCs w:val="24"/>
        </w:rPr>
        <w:t>Pažymime, kad P</w:t>
      </w:r>
      <w:r w:rsidR="00A83143">
        <w:rPr>
          <w:rFonts w:ascii="Palemonas" w:eastAsia="Times New Roman" w:hAnsi="Palemonas" w:cs="Times New Roman"/>
          <w:sz w:val="24"/>
          <w:szCs w:val="24"/>
        </w:rPr>
        <w:t>rekės</w:t>
      </w:r>
      <w:r w:rsidR="00C04980" w:rsidRPr="00AA3E62">
        <w:rPr>
          <w:rFonts w:ascii="Palemonas" w:eastAsia="Times New Roman" w:hAnsi="Palemonas" w:cs="Times New Roman"/>
          <w:sz w:val="24"/>
          <w:szCs w:val="24"/>
        </w:rPr>
        <w:t xml:space="preserve"> visiškai atitinka pirkimo dokumentuose nurodytus reikalavimus</w:t>
      </w:r>
      <w:r w:rsidR="00E426FE">
        <w:rPr>
          <w:rFonts w:ascii="Palemonas" w:eastAsia="Times New Roman" w:hAnsi="Palemonas" w:cs="Times New Roman"/>
          <w:sz w:val="24"/>
          <w:szCs w:val="24"/>
        </w:rPr>
        <w:t>:</w:t>
      </w:r>
    </w:p>
    <w:tbl>
      <w:tblPr>
        <w:tblW w:w="48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10"/>
        <w:gridCol w:w="2552"/>
        <w:gridCol w:w="3826"/>
        <w:gridCol w:w="3286"/>
      </w:tblGrid>
      <w:tr w:rsidR="00E426FE" w:rsidRPr="008707CB" w14:paraId="4FAC0140" w14:textId="77777777" w:rsidTr="00E426FE">
        <w:tc>
          <w:tcPr>
            <w:tcW w:w="342" w:type="pct"/>
          </w:tcPr>
          <w:p w14:paraId="488D66C8" w14:textId="77777777" w:rsidR="00E426FE" w:rsidRPr="00E426FE" w:rsidRDefault="00E426FE" w:rsidP="00E426FE">
            <w:pPr>
              <w:spacing w:line="240" w:lineRule="auto"/>
              <w:ind w:firstLine="0"/>
              <w:rPr>
                <w:rFonts w:ascii="Palemonas" w:hAnsi="Palemonas"/>
                <w:bCs/>
                <w:sz w:val="24"/>
                <w:szCs w:val="24"/>
              </w:rPr>
            </w:pPr>
            <w:r w:rsidRPr="00E426FE">
              <w:rPr>
                <w:rFonts w:ascii="Palemonas" w:hAnsi="Palemonas"/>
                <w:bCs/>
                <w:sz w:val="24"/>
                <w:szCs w:val="24"/>
              </w:rPr>
              <w:t xml:space="preserve">Eil. </w:t>
            </w:r>
            <w:r w:rsidRPr="00E426FE">
              <w:rPr>
                <w:rFonts w:ascii="Palemonas" w:hAnsi="Palemonas"/>
                <w:bCs/>
                <w:sz w:val="24"/>
                <w:szCs w:val="24"/>
              </w:rPr>
              <w:br/>
              <w:t>Nr.</w:t>
            </w:r>
          </w:p>
        </w:tc>
        <w:tc>
          <w:tcPr>
            <w:tcW w:w="1230" w:type="pct"/>
            <w:tcMar>
              <w:top w:w="0" w:type="dxa"/>
              <w:left w:w="108" w:type="dxa"/>
              <w:bottom w:w="0" w:type="dxa"/>
              <w:right w:w="108" w:type="dxa"/>
            </w:tcMar>
          </w:tcPr>
          <w:p w14:paraId="73ACD2EE" w14:textId="77777777" w:rsidR="00E426FE" w:rsidRPr="00E426FE" w:rsidRDefault="00E426FE" w:rsidP="00E426FE">
            <w:pPr>
              <w:spacing w:line="240" w:lineRule="auto"/>
              <w:ind w:firstLine="0"/>
              <w:rPr>
                <w:rFonts w:ascii="Palemonas" w:hAnsi="Palemonas"/>
                <w:bCs/>
                <w:sz w:val="24"/>
                <w:szCs w:val="24"/>
              </w:rPr>
            </w:pPr>
            <w:r w:rsidRPr="00E426FE">
              <w:rPr>
                <w:rFonts w:ascii="Palemonas" w:hAnsi="Palemonas"/>
                <w:bCs/>
                <w:sz w:val="24"/>
                <w:szCs w:val="24"/>
              </w:rPr>
              <w:t>Charakteristikos pavadinimas</w:t>
            </w:r>
          </w:p>
        </w:tc>
        <w:tc>
          <w:tcPr>
            <w:tcW w:w="1844" w:type="pct"/>
            <w:tcMar>
              <w:top w:w="0" w:type="dxa"/>
              <w:left w:w="108" w:type="dxa"/>
              <w:bottom w:w="0" w:type="dxa"/>
              <w:right w:w="108" w:type="dxa"/>
            </w:tcMar>
          </w:tcPr>
          <w:p w14:paraId="4824F137" w14:textId="77777777" w:rsidR="00E426FE" w:rsidRPr="00E426FE" w:rsidRDefault="00E426FE" w:rsidP="00FD3BA9">
            <w:pPr>
              <w:spacing w:line="240" w:lineRule="auto"/>
              <w:jc w:val="center"/>
              <w:rPr>
                <w:rFonts w:ascii="Palemonas" w:hAnsi="Palemonas"/>
                <w:bCs/>
                <w:sz w:val="24"/>
                <w:szCs w:val="24"/>
              </w:rPr>
            </w:pPr>
            <w:r w:rsidRPr="00E426FE">
              <w:rPr>
                <w:rFonts w:ascii="Palemonas" w:hAnsi="Palemonas"/>
                <w:bCs/>
                <w:sz w:val="24"/>
                <w:szCs w:val="24"/>
              </w:rPr>
              <w:t>Reikalaujama parametro reikšmė</w:t>
            </w:r>
          </w:p>
        </w:tc>
        <w:tc>
          <w:tcPr>
            <w:tcW w:w="1584" w:type="pct"/>
          </w:tcPr>
          <w:p w14:paraId="4C46B574" w14:textId="77777777" w:rsidR="00E426FE" w:rsidRPr="00E426FE" w:rsidRDefault="00E426FE" w:rsidP="00FD3BA9">
            <w:pPr>
              <w:spacing w:line="240" w:lineRule="auto"/>
              <w:jc w:val="center"/>
              <w:rPr>
                <w:rFonts w:ascii="Palemonas" w:hAnsi="Palemonas"/>
                <w:bCs/>
                <w:sz w:val="24"/>
                <w:szCs w:val="24"/>
              </w:rPr>
            </w:pPr>
            <w:r w:rsidRPr="00E426FE">
              <w:rPr>
                <w:rFonts w:ascii="Palemonas" w:hAnsi="Palemonas"/>
                <w:bCs/>
                <w:sz w:val="24"/>
                <w:szCs w:val="24"/>
              </w:rPr>
              <w:t>Siūloma parametro reikšmė</w:t>
            </w:r>
          </w:p>
        </w:tc>
      </w:tr>
      <w:tr w:rsidR="00E426FE" w:rsidRPr="008707CB" w14:paraId="450C200F" w14:textId="77777777" w:rsidTr="00E426FE">
        <w:tc>
          <w:tcPr>
            <w:tcW w:w="5000" w:type="pct"/>
            <w:gridSpan w:val="4"/>
            <w:shd w:val="clear" w:color="auto" w:fill="FFFFFF" w:themeFill="background1"/>
          </w:tcPr>
          <w:p w14:paraId="119610B8" w14:textId="1C026F89" w:rsidR="00E426FE" w:rsidRPr="00E426FE" w:rsidRDefault="00E426FE" w:rsidP="00FD3BA9">
            <w:pPr>
              <w:spacing w:line="240" w:lineRule="auto"/>
              <w:jc w:val="center"/>
              <w:rPr>
                <w:rFonts w:ascii="Palemonas" w:hAnsi="Palemonas"/>
                <w:bCs/>
                <w:sz w:val="24"/>
                <w:szCs w:val="24"/>
              </w:rPr>
            </w:pPr>
            <w:r w:rsidRPr="00E426FE">
              <w:rPr>
                <w:rFonts w:ascii="Palemonas" w:hAnsi="Palemonas"/>
                <w:b/>
                <w:sz w:val="24"/>
                <w:szCs w:val="24"/>
              </w:rPr>
              <w:t>NEŠIOJAMAS KOMPIUTERIS (3</w:t>
            </w:r>
            <w:r w:rsidR="004C1EE7">
              <w:rPr>
                <w:rFonts w:ascii="Palemonas" w:hAnsi="Palemonas"/>
                <w:b/>
                <w:sz w:val="24"/>
                <w:szCs w:val="24"/>
              </w:rPr>
              <w:t>2</w:t>
            </w:r>
            <w:r w:rsidRPr="00E426FE">
              <w:rPr>
                <w:rFonts w:ascii="Palemonas" w:hAnsi="Palemonas"/>
                <w:b/>
                <w:sz w:val="24"/>
                <w:szCs w:val="24"/>
              </w:rPr>
              <w:t xml:space="preserve"> VNT.)</w:t>
            </w:r>
          </w:p>
        </w:tc>
      </w:tr>
      <w:tr w:rsidR="00E426FE" w:rsidRPr="0064447E" w14:paraId="59E13AA5" w14:textId="77777777" w:rsidTr="00E426FE">
        <w:trPr>
          <w:trHeight w:val="269"/>
        </w:trPr>
        <w:tc>
          <w:tcPr>
            <w:tcW w:w="342" w:type="pct"/>
          </w:tcPr>
          <w:p w14:paraId="7D36C8A5" w14:textId="77777777" w:rsidR="00E426FE" w:rsidRPr="00E426FE" w:rsidRDefault="00E426FE" w:rsidP="00E426FE">
            <w:pPr>
              <w:pStyle w:val="Komentarotekstas"/>
              <w:numPr>
                <w:ilvl w:val="0"/>
                <w:numId w:val="13"/>
              </w:numPr>
              <w:spacing w:line="240" w:lineRule="auto"/>
              <w:jc w:val="left"/>
              <w:rPr>
                <w:rFonts w:ascii="Palemonas" w:hAnsi="Palemonas"/>
                <w:bCs/>
                <w:sz w:val="24"/>
                <w:szCs w:val="24"/>
                <w:lang w:eastAsia="en-US"/>
              </w:rPr>
            </w:pPr>
          </w:p>
        </w:tc>
        <w:tc>
          <w:tcPr>
            <w:tcW w:w="1230" w:type="pct"/>
            <w:tcMar>
              <w:top w:w="0" w:type="dxa"/>
              <w:left w:w="108" w:type="dxa"/>
              <w:bottom w:w="0" w:type="dxa"/>
              <w:right w:w="108" w:type="dxa"/>
            </w:tcMar>
          </w:tcPr>
          <w:p w14:paraId="39BC630B" w14:textId="77777777" w:rsidR="00E426FE" w:rsidRPr="00E426FE" w:rsidRDefault="00E426FE" w:rsidP="00E426FE">
            <w:pPr>
              <w:pStyle w:val="Komentarotekstas"/>
              <w:spacing w:line="240" w:lineRule="auto"/>
              <w:ind w:firstLine="0"/>
              <w:rPr>
                <w:rFonts w:ascii="Palemonas" w:hAnsi="Palemonas"/>
                <w:bCs/>
                <w:sz w:val="24"/>
                <w:szCs w:val="24"/>
                <w:lang w:eastAsia="en-US"/>
              </w:rPr>
            </w:pPr>
            <w:r w:rsidRPr="00E426FE">
              <w:rPr>
                <w:rFonts w:ascii="Palemonas" w:hAnsi="Palemonas"/>
                <w:bCs/>
                <w:sz w:val="24"/>
                <w:szCs w:val="24"/>
                <w:lang w:eastAsia="en-US"/>
              </w:rPr>
              <w:t>Gamintojas</w:t>
            </w:r>
          </w:p>
        </w:tc>
        <w:tc>
          <w:tcPr>
            <w:tcW w:w="1844" w:type="pct"/>
            <w:tcMar>
              <w:top w:w="0" w:type="dxa"/>
              <w:left w:w="108" w:type="dxa"/>
              <w:bottom w:w="0" w:type="dxa"/>
              <w:right w:w="108" w:type="dxa"/>
            </w:tcMar>
          </w:tcPr>
          <w:p w14:paraId="0B3075A4" w14:textId="77777777" w:rsidR="00E426FE" w:rsidRPr="00E426FE" w:rsidRDefault="00E426FE" w:rsidP="00FD3BA9">
            <w:pPr>
              <w:spacing w:line="240" w:lineRule="auto"/>
              <w:rPr>
                <w:rFonts w:ascii="Palemonas" w:hAnsi="Palemonas"/>
                <w:bCs/>
                <w:sz w:val="24"/>
                <w:szCs w:val="24"/>
              </w:rPr>
            </w:pPr>
            <w:r w:rsidRPr="00E426FE">
              <w:rPr>
                <w:rFonts w:ascii="Palemonas" w:hAnsi="Palemonas"/>
                <w:bCs/>
                <w:sz w:val="24"/>
                <w:szCs w:val="24"/>
              </w:rPr>
              <w:t>(nurodyti)</w:t>
            </w:r>
          </w:p>
        </w:tc>
        <w:tc>
          <w:tcPr>
            <w:tcW w:w="1584" w:type="pct"/>
          </w:tcPr>
          <w:p w14:paraId="5D1DC37B" w14:textId="77777777" w:rsidR="00E426FE" w:rsidRPr="00E426FE" w:rsidRDefault="00E426FE" w:rsidP="00FD3BA9">
            <w:pPr>
              <w:spacing w:line="240" w:lineRule="auto"/>
              <w:rPr>
                <w:rFonts w:ascii="Palemonas" w:hAnsi="Palemonas"/>
                <w:bCs/>
                <w:sz w:val="24"/>
                <w:szCs w:val="24"/>
              </w:rPr>
            </w:pPr>
          </w:p>
        </w:tc>
      </w:tr>
      <w:tr w:rsidR="00E426FE" w:rsidRPr="0064447E" w14:paraId="399B2831" w14:textId="77777777" w:rsidTr="00E426FE">
        <w:trPr>
          <w:trHeight w:val="67"/>
        </w:trPr>
        <w:tc>
          <w:tcPr>
            <w:tcW w:w="342" w:type="pct"/>
          </w:tcPr>
          <w:p w14:paraId="3093BA89" w14:textId="77777777" w:rsidR="00E426FE" w:rsidRPr="00E426FE" w:rsidRDefault="00E426FE" w:rsidP="00E426FE">
            <w:pPr>
              <w:pStyle w:val="Komentarotekstas"/>
              <w:numPr>
                <w:ilvl w:val="0"/>
                <w:numId w:val="13"/>
              </w:numPr>
              <w:spacing w:line="240" w:lineRule="auto"/>
              <w:jc w:val="left"/>
              <w:rPr>
                <w:rFonts w:ascii="Palemonas" w:hAnsi="Palemonas"/>
                <w:bCs/>
                <w:sz w:val="24"/>
                <w:szCs w:val="24"/>
                <w:lang w:eastAsia="en-US"/>
              </w:rPr>
            </w:pPr>
          </w:p>
        </w:tc>
        <w:tc>
          <w:tcPr>
            <w:tcW w:w="1230" w:type="pct"/>
            <w:tcMar>
              <w:top w:w="0" w:type="dxa"/>
              <w:left w:w="108" w:type="dxa"/>
              <w:bottom w:w="0" w:type="dxa"/>
              <w:right w:w="108" w:type="dxa"/>
            </w:tcMar>
          </w:tcPr>
          <w:p w14:paraId="2E67F782" w14:textId="77777777" w:rsidR="00E426FE" w:rsidRPr="00E426FE" w:rsidRDefault="00E426FE" w:rsidP="00E426FE">
            <w:pPr>
              <w:pStyle w:val="Komentarotekstas"/>
              <w:spacing w:line="240" w:lineRule="auto"/>
              <w:ind w:firstLine="0"/>
              <w:rPr>
                <w:rFonts w:ascii="Palemonas" w:hAnsi="Palemonas"/>
                <w:bCs/>
                <w:sz w:val="24"/>
                <w:szCs w:val="24"/>
                <w:lang w:eastAsia="en-US"/>
              </w:rPr>
            </w:pPr>
            <w:r w:rsidRPr="00E426FE">
              <w:rPr>
                <w:rFonts w:ascii="Palemonas" w:hAnsi="Palemonas"/>
                <w:bCs/>
                <w:sz w:val="24"/>
                <w:szCs w:val="24"/>
                <w:lang w:eastAsia="en-US"/>
              </w:rPr>
              <w:t>Pavadinimas/ Modelis</w:t>
            </w:r>
          </w:p>
        </w:tc>
        <w:tc>
          <w:tcPr>
            <w:tcW w:w="1844" w:type="pct"/>
            <w:tcMar>
              <w:top w:w="0" w:type="dxa"/>
              <w:left w:w="108" w:type="dxa"/>
              <w:bottom w:w="0" w:type="dxa"/>
              <w:right w:w="108" w:type="dxa"/>
            </w:tcMar>
          </w:tcPr>
          <w:p w14:paraId="658EF29E" w14:textId="77777777" w:rsidR="00E426FE" w:rsidRPr="00E426FE" w:rsidRDefault="00E426FE" w:rsidP="00FD3BA9">
            <w:pPr>
              <w:spacing w:line="240" w:lineRule="auto"/>
              <w:rPr>
                <w:rFonts w:ascii="Palemonas" w:hAnsi="Palemonas"/>
                <w:bCs/>
                <w:sz w:val="24"/>
                <w:szCs w:val="24"/>
              </w:rPr>
            </w:pPr>
            <w:r w:rsidRPr="00E426FE">
              <w:rPr>
                <w:rFonts w:ascii="Palemonas" w:hAnsi="Palemonas"/>
                <w:bCs/>
                <w:sz w:val="24"/>
                <w:szCs w:val="24"/>
              </w:rPr>
              <w:t xml:space="preserve">(nurodyti)  </w:t>
            </w:r>
          </w:p>
        </w:tc>
        <w:tc>
          <w:tcPr>
            <w:tcW w:w="1584" w:type="pct"/>
          </w:tcPr>
          <w:p w14:paraId="37FE80AC" w14:textId="77777777" w:rsidR="00E426FE" w:rsidRPr="00E426FE" w:rsidRDefault="00E426FE" w:rsidP="00FD3BA9">
            <w:pPr>
              <w:spacing w:line="240" w:lineRule="auto"/>
              <w:rPr>
                <w:rFonts w:ascii="Palemonas" w:hAnsi="Palemonas"/>
                <w:bCs/>
                <w:sz w:val="24"/>
                <w:szCs w:val="24"/>
              </w:rPr>
            </w:pPr>
          </w:p>
        </w:tc>
      </w:tr>
      <w:tr w:rsidR="00E426FE" w:rsidRPr="003E2900" w14:paraId="30915E24" w14:textId="77777777" w:rsidTr="00E426FE">
        <w:trPr>
          <w:trHeight w:val="1342"/>
        </w:trPr>
        <w:tc>
          <w:tcPr>
            <w:tcW w:w="342" w:type="pct"/>
          </w:tcPr>
          <w:p w14:paraId="1061B440" w14:textId="77777777" w:rsidR="00E426FE" w:rsidRPr="00E426FE" w:rsidRDefault="00E426FE" w:rsidP="00E426FE">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0F4CA391" w14:textId="77777777" w:rsidR="00E426FE" w:rsidRPr="00E426FE" w:rsidRDefault="00E426FE" w:rsidP="00E426FE">
            <w:pPr>
              <w:spacing w:line="240" w:lineRule="auto"/>
              <w:ind w:firstLine="0"/>
              <w:rPr>
                <w:rFonts w:ascii="Palemonas" w:hAnsi="Palemonas"/>
                <w:sz w:val="24"/>
                <w:szCs w:val="24"/>
              </w:rPr>
            </w:pPr>
            <w:r w:rsidRPr="00E426FE">
              <w:rPr>
                <w:rFonts w:ascii="Palemonas" w:hAnsi="Palemonas"/>
                <w:sz w:val="24"/>
                <w:szCs w:val="24"/>
              </w:rPr>
              <w:t>Procesorius</w:t>
            </w:r>
          </w:p>
        </w:tc>
        <w:tc>
          <w:tcPr>
            <w:tcW w:w="1844" w:type="pct"/>
            <w:tcMar>
              <w:top w:w="0" w:type="dxa"/>
              <w:left w:w="108" w:type="dxa"/>
              <w:bottom w:w="0" w:type="dxa"/>
              <w:right w:w="108" w:type="dxa"/>
            </w:tcMar>
          </w:tcPr>
          <w:p w14:paraId="1F162F6F" w14:textId="77777777" w:rsidR="00F56709" w:rsidRPr="00F56709" w:rsidRDefault="00F56709" w:rsidP="00F56709">
            <w:pPr>
              <w:spacing w:line="240" w:lineRule="auto"/>
              <w:ind w:firstLine="0"/>
              <w:rPr>
                <w:rFonts w:ascii="Palemonas" w:hAnsi="Palemonas"/>
                <w:sz w:val="24"/>
                <w:szCs w:val="24"/>
              </w:rPr>
            </w:pPr>
            <w:r w:rsidRPr="00F56709">
              <w:rPr>
                <w:rFonts w:ascii="Palemonas" w:hAnsi="Palemonas"/>
                <w:sz w:val="24"/>
                <w:szCs w:val="24"/>
              </w:rPr>
              <w:t>Procesoriaus našumas turi būti: ne mažiau 17300 pagal „</w:t>
            </w:r>
            <w:proofErr w:type="spellStart"/>
            <w:r w:rsidRPr="00F56709">
              <w:rPr>
                <w:rFonts w:ascii="Palemonas" w:hAnsi="Palemonas"/>
                <w:sz w:val="24"/>
                <w:szCs w:val="24"/>
              </w:rPr>
              <w:t>Passmark</w:t>
            </w:r>
            <w:proofErr w:type="spellEnd"/>
            <w:r w:rsidRPr="00F56709">
              <w:rPr>
                <w:rFonts w:ascii="Palemonas" w:hAnsi="Palemonas"/>
                <w:sz w:val="24"/>
                <w:szCs w:val="24"/>
              </w:rPr>
              <w:t xml:space="preserve"> CPU Mark“. Procesoriaus našumo parametras </w:t>
            </w:r>
            <w:proofErr w:type="spellStart"/>
            <w:r w:rsidRPr="00F56709">
              <w:rPr>
                <w:rFonts w:ascii="Palemonas" w:hAnsi="Palemonas"/>
                <w:sz w:val="24"/>
                <w:szCs w:val="24"/>
              </w:rPr>
              <w:t>Passmark</w:t>
            </w:r>
            <w:proofErr w:type="spellEnd"/>
            <w:r w:rsidRPr="00F56709">
              <w:rPr>
                <w:rFonts w:ascii="Palemonas" w:hAnsi="Palemonas"/>
                <w:sz w:val="24"/>
                <w:szCs w:val="24"/>
              </w:rPr>
              <w:t xml:space="preserve"> </w:t>
            </w:r>
            <w:proofErr w:type="spellStart"/>
            <w:r w:rsidRPr="00F56709">
              <w:rPr>
                <w:rFonts w:ascii="Palemonas" w:hAnsi="Palemonas"/>
                <w:sz w:val="24"/>
                <w:szCs w:val="24"/>
              </w:rPr>
              <w:t>Rating</w:t>
            </w:r>
            <w:proofErr w:type="spellEnd"/>
            <w:r w:rsidRPr="00F56709">
              <w:rPr>
                <w:rFonts w:ascii="Palemonas" w:hAnsi="Palemonas"/>
                <w:sz w:val="24"/>
                <w:szCs w:val="24"/>
              </w:rPr>
              <w:t xml:space="preserve"> yra gaunamas kompiuterį testuojant „</w:t>
            </w:r>
            <w:proofErr w:type="spellStart"/>
            <w:r w:rsidRPr="00F56709">
              <w:rPr>
                <w:rFonts w:ascii="Palemonas" w:hAnsi="Palemonas"/>
                <w:sz w:val="24"/>
                <w:szCs w:val="24"/>
              </w:rPr>
              <w:t>PerformanceTest</w:t>
            </w:r>
            <w:proofErr w:type="spellEnd"/>
            <w:r w:rsidRPr="00F56709">
              <w:rPr>
                <w:rFonts w:ascii="Palemonas" w:hAnsi="Palemonas"/>
                <w:sz w:val="24"/>
                <w:szCs w:val="24"/>
              </w:rPr>
              <w:t xml:space="preserve">“ programine įranga, kuri nemokamai ir viešai prieinama http://www.passmark.com. Siūlomo procesoriaus našumo parametras turi būti skelbiamas </w:t>
            </w:r>
            <w:hyperlink r:id="rId9" w:history="1">
              <w:r w:rsidRPr="00F56709">
                <w:rPr>
                  <w:rStyle w:val="Hipersaitas"/>
                  <w:rFonts w:ascii="Palemonas" w:hAnsi="Palemonas"/>
                  <w:sz w:val="24"/>
                  <w:szCs w:val="24"/>
                </w:rPr>
                <w:t>http://www.cpubenchmark.net/cpu_list.php</w:t>
              </w:r>
            </w:hyperlink>
            <w:r w:rsidRPr="00F56709">
              <w:rPr>
                <w:rFonts w:ascii="Palemonas" w:hAnsi="Palemonas"/>
                <w:sz w:val="24"/>
                <w:szCs w:val="24"/>
              </w:rPr>
              <w:t>.</w:t>
            </w:r>
          </w:p>
          <w:p w14:paraId="3126691A" w14:textId="77777777" w:rsidR="00F56709" w:rsidRPr="00F56709" w:rsidRDefault="00F56709" w:rsidP="00F56709">
            <w:pPr>
              <w:spacing w:line="240" w:lineRule="auto"/>
              <w:ind w:firstLine="0"/>
              <w:rPr>
                <w:rFonts w:ascii="Palemonas" w:hAnsi="Palemonas"/>
                <w:sz w:val="24"/>
                <w:szCs w:val="24"/>
              </w:rPr>
            </w:pPr>
            <w:proofErr w:type="spellStart"/>
            <w:r w:rsidRPr="00F56709">
              <w:rPr>
                <w:rFonts w:ascii="Palemonas" w:hAnsi="Palemonas"/>
                <w:sz w:val="24"/>
                <w:szCs w:val="24"/>
              </w:rPr>
              <w:t>Cache</w:t>
            </w:r>
            <w:proofErr w:type="spellEnd"/>
            <w:r w:rsidRPr="00F56709">
              <w:rPr>
                <w:rFonts w:ascii="Palemonas" w:hAnsi="Palemonas"/>
                <w:sz w:val="24"/>
                <w:szCs w:val="24"/>
              </w:rPr>
              <w:t xml:space="preserve"> atminties dydis ne mažiau 12MB. </w:t>
            </w:r>
            <w:proofErr w:type="spellStart"/>
            <w:r w:rsidRPr="00F56709">
              <w:rPr>
                <w:rFonts w:ascii="Palemonas" w:hAnsi="Palemonas"/>
                <w:sz w:val="24"/>
                <w:szCs w:val="24"/>
              </w:rPr>
              <w:t>Total</w:t>
            </w:r>
            <w:proofErr w:type="spellEnd"/>
            <w:r w:rsidRPr="00F56709">
              <w:rPr>
                <w:rFonts w:ascii="Palemonas" w:hAnsi="Palemonas"/>
                <w:sz w:val="24"/>
                <w:szCs w:val="24"/>
              </w:rPr>
              <w:t xml:space="preserve"> </w:t>
            </w:r>
            <w:proofErr w:type="spellStart"/>
            <w:r w:rsidRPr="00F56709">
              <w:rPr>
                <w:rFonts w:ascii="Palemonas" w:hAnsi="Palemonas"/>
                <w:sz w:val="24"/>
                <w:szCs w:val="24"/>
              </w:rPr>
              <w:t>Threads</w:t>
            </w:r>
            <w:proofErr w:type="spellEnd"/>
            <w:r w:rsidRPr="00F56709">
              <w:rPr>
                <w:rFonts w:ascii="Palemonas" w:hAnsi="Palemonas"/>
                <w:sz w:val="24"/>
                <w:szCs w:val="24"/>
              </w:rPr>
              <w:t xml:space="preserve"> nemažiau 12. Palaikoma atmintis iki DDR5 5200 MT/s. Procesorius turi turėti integruotą GPU. </w:t>
            </w:r>
          </w:p>
          <w:p w14:paraId="5B114705" w14:textId="299AD1A1" w:rsidR="00E426FE" w:rsidRPr="00045CD3" w:rsidRDefault="00F56709" w:rsidP="00F56709">
            <w:pPr>
              <w:spacing w:line="240" w:lineRule="auto"/>
              <w:ind w:firstLine="0"/>
              <w:rPr>
                <w:rFonts w:ascii="Palemonas" w:hAnsi="Palemonas"/>
                <w:sz w:val="24"/>
                <w:szCs w:val="24"/>
              </w:rPr>
            </w:pPr>
            <w:r w:rsidRPr="00F56709">
              <w:rPr>
                <w:rFonts w:ascii="Palemonas" w:hAnsi="Palemonas"/>
                <w:sz w:val="24"/>
                <w:szCs w:val="24"/>
              </w:rPr>
              <w:t>Nurodyti procesoriaus gamintoją, tipą, pavadinimą, dažnį, sparčiosios atminties dydį, sisteminės magistralės dažnį. Procesoriaus našumas negali būti dirbtinai padidintas</w:t>
            </w:r>
          </w:p>
        </w:tc>
        <w:tc>
          <w:tcPr>
            <w:tcW w:w="1584" w:type="pct"/>
          </w:tcPr>
          <w:p w14:paraId="40DE7092" w14:textId="77777777" w:rsidR="00E426FE" w:rsidRPr="00924589" w:rsidRDefault="00E426FE" w:rsidP="00FD3BA9">
            <w:pPr>
              <w:spacing w:line="240" w:lineRule="auto"/>
              <w:rPr>
                <w:sz w:val="22"/>
              </w:rPr>
            </w:pPr>
          </w:p>
        </w:tc>
      </w:tr>
      <w:tr w:rsidR="00E426FE" w:rsidRPr="003E2900" w14:paraId="507EB536" w14:textId="77777777" w:rsidTr="00E426FE">
        <w:trPr>
          <w:trHeight w:val="70"/>
        </w:trPr>
        <w:tc>
          <w:tcPr>
            <w:tcW w:w="342" w:type="pct"/>
          </w:tcPr>
          <w:p w14:paraId="53D56165" w14:textId="77777777" w:rsidR="00E426FE" w:rsidRPr="00E426FE" w:rsidRDefault="00E426FE" w:rsidP="00E426FE">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3C06431F" w14:textId="77777777" w:rsidR="00E426FE" w:rsidRPr="00E426FE" w:rsidRDefault="00E426FE" w:rsidP="00E426FE">
            <w:pPr>
              <w:spacing w:line="240" w:lineRule="auto"/>
              <w:ind w:firstLine="0"/>
              <w:rPr>
                <w:rFonts w:ascii="Palemonas" w:hAnsi="Palemonas"/>
                <w:sz w:val="24"/>
                <w:szCs w:val="24"/>
              </w:rPr>
            </w:pPr>
            <w:r w:rsidRPr="00E426FE">
              <w:rPr>
                <w:rFonts w:ascii="Palemonas" w:hAnsi="Palemonas"/>
                <w:sz w:val="24"/>
                <w:szCs w:val="24"/>
              </w:rPr>
              <w:t>Pagrindinė plokštė</w:t>
            </w:r>
          </w:p>
        </w:tc>
        <w:tc>
          <w:tcPr>
            <w:tcW w:w="1844" w:type="pct"/>
            <w:tcMar>
              <w:top w:w="0" w:type="dxa"/>
              <w:left w:w="108" w:type="dxa"/>
              <w:bottom w:w="0" w:type="dxa"/>
              <w:right w:w="108" w:type="dxa"/>
            </w:tcMar>
          </w:tcPr>
          <w:p w14:paraId="5749D786" w14:textId="7D0B1754" w:rsidR="00E426FE" w:rsidRPr="00F56709" w:rsidRDefault="00F56709" w:rsidP="00E426FE">
            <w:pPr>
              <w:spacing w:line="240" w:lineRule="auto"/>
              <w:ind w:firstLine="0"/>
              <w:rPr>
                <w:rFonts w:ascii="Palemonas" w:hAnsi="Palemonas"/>
                <w:sz w:val="24"/>
                <w:szCs w:val="24"/>
              </w:rPr>
            </w:pPr>
            <w:r w:rsidRPr="00F56709">
              <w:rPr>
                <w:rFonts w:ascii="Palemonas" w:hAnsi="Palemonas"/>
                <w:sz w:val="24"/>
                <w:szCs w:val="24"/>
              </w:rPr>
              <w:t>Turi palaikyti nemažiau nei dvi DDR4 SO-DIMM jungtis (</w:t>
            </w:r>
            <w:proofErr w:type="spellStart"/>
            <w:r w:rsidRPr="00F56709">
              <w:rPr>
                <w:rFonts w:ascii="Palemonas" w:hAnsi="Palemonas"/>
                <w:sz w:val="24"/>
                <w:szCs w:val="24"/>
              </w:rPr>
              <w:t>slots</w:t>
            </w:r>
            <w:proofErr w:type="spellEnd"/>
            <w:r w:rsidRPr="00F56709">
              <w:rPr>
                <w:rFonts w:ascii="Palemonas" w:hAnsi="Palemonas"/>
                <w:sz w:val="24"/>
                <w:szCs w:val="24"/>
              </w:rPr>
              <w:t xml:space="preserve">), </w:t>
            </w:r>
            <w:proofErr w:type="spellStart"/>
            <w:r w:rsidRPr="00F56709">
              <w:rPr>
                <w:rFonts w:ascii="Palemonas" w:hAnsi="Palemonas"/>
                <w:sz w:val="24"/>
                <w:szCs w:val="24"/>
              </w:rPr>
              <w:t>dual-channel</w:t>
            </w:r>
            <w:proofErr w:type="spellEnd"/>
            <w:r w:rsidRPr="00F56709">
              <w:rPr>
                <w:rFonts w:ascii="Palemonas" w:hAnsi="Palemonas"/>
                <w:sz w:val="24"/>
                <w:szCs w:val="24"/>
              </w:rPr>
              <w:t xml:space="preserve"> </w:t>
            </w:r>
            <w:proofErr w:type="spellStart"/>
            <w:r w:rsidRPr="00F56709">
              <w:rPr>
                <w:rFonts w:ascii="Palemonas" w:hAnsi="Palemonas"/>
                <w:sz w:val="24"/>
                <w:szCs w:val="24"/>
              </w:rPr>
              <w:t>capable</w:t>
            </w:r>
            <w:proofErr w:type="spellEnd"/>
            <w:r w:rsidRPr="00F56709">
              <w:rPr>
                <w:rFonts w:ascii="Palemonas" w:hAnsi="Palemonas"/>
                <w:sz w:val="24"/>
                <w:szCs w:val="24"/>
              </w:rPr>
              <w:t xml:space="preserve">. „USB Power </w:t>
            </w:r>
            <w:proofErr w:type="spellStart"/>
            <w:r w:rsidRPr="00F56709">
              <w:rPr>
                <w:rFonts w:ascii="Palemonas" w:hAnsi="Palemonas"/>
                <w:sz w:val="24"/>
                <w:szCs w:val="24"/>
              </w:rPr>
              <w:t>Delivery</w:t>
            </w:r>
            <w:proofErr w:type="spellEnd"/>
            <w:r w:rsidRPr="00F56709">
              <w:rPr>
                <w:rFonts w:ascii="Palemonas" w:hAnsi="Palemonas"/>
                <w:sz w:val="24"/>
                <w:szCs w:val="24"/>
              </w:rPr>
              <w:t>“ funkcija.</w:t>
            </w:r>
          </w:p>
        </w:tc>
        <w:tc>
          <w:tcPr>
            <w:tcW w:w="1584" w:type="pct"/>
          </w:tcPr>
          <w:p w14:paraId="46DE12A9" w14:textId="77777777" w:rsidR="00E426FE" w:rsidRDefault="00E426FE" w:rsidP="00FD3BA9">
            <w:pPr>
              <w:spacing w:line="240" w:lineRule="auto"/>
              <w:rPr>
                <w:sz w:val="22"/>
              </w:rPr>
            </w:pPr>
          </w:p>
        </w:tc>
      </w:tr>
      <w:tr w:rsidR="00045CD3" w:rsidRPr="003E2900" w14:paraId="153A9915" w14:textId="77777777" w:rsidTr="00E426FE">
        <w:tc>
          <w:tcPr>
            <w:tcW w:w="342" w:type="pct"/>
          </w:tcPr>
          <w:p w14:paraId="27FAADF6" w14:textId="77777777" w:rsidR="00045CD3" w:rsidRPr="00E426FE" w:rsidRDefault="00045CD3" w:rsidP="00045CD3">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56F08BEF"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Atmintinė</w:t>
            </w:r>
          </w:p>
        </w:tc>
        <w:tc>
          <w:tcPr>
            <w:tcW w:w="1844" w:type="pct"/>
            <w:tcMar>
              <w:top w:w="0" w:type="dxa"/>
              <w:left w:w="108" w:type="dxa"/>
              <w:bottom w:w="0" w:type="dxa"/>
              <w:right w:w="108" w:type="dxa"/>
            </w:tcMar>
          </w:tcPr>
          <w:p w14:paraId="65353A4C" w14:textId="0DFF41B5" w:rsidR="00045CD3" w:rsidRPr="00F56709" w:rsidRDefault="00F56709" w:rsidP="00045CD3">
            <w:pPr>
              <w:spacing w:line="240" w:lineRule="auto"/>
              <w:ind w:firstLine="0"/>
              <w:rPr>
                <w:rFonts w:ascii="Palemonas" w:hAnsi="Palemonas"/>
                <w:sz w:val="24"/>
                <w:szCs w:val="24"/>
              </w:rPr>
            </w:pPr>
            <w:r w:rsidRPr="00F56709">
              <w:rPr>
                <w:rFonts w:ascii="Palemonas" w:hAnsi="Palemonas"/>
                <w:sz w:val="24"/>
                <w:szCs w:val="24"/>
              </w:rPr>
              <w:t xml:space="preserve">Ne mažiau 16 GB, ne mažiau 3200MHz DDR4. Ne mažiau 2 atminties lizdai iš kurių vienas gali būti </w:t>
            </w:r>
            <w:proofErr w:type="spellStart"/>
            <w:r w:rsidRPr="00F56709">
              <w:rPr>
                <w:rFonts w:ascii="Palemonas" w:hAnsi="Palemonas"/>
                <w:sz w:val="24"/>
                <w:szCs w:val="24"/>
              </w:rPr>
              <w:t>soldered</w:t>
            </w:r>
            <w:proofErr w:type="spellEnd"/>
            <w:r w:rsidRPr="00F56709">
              <w:rPr>
                <w:rFonts w:ascii="Palemonas" w:hAnsi="Palemonas"/>
                <w:sz w:val="24"/>
                <w:szCs w:val="24"/>
              </w:rPr>
              <w:t xml:space="preserve"> (integruotas į pagrindinę plokštę).</w:t>
            </w:r>
          </w:p>
        </w:tc>
        <w:tc>
          <w:tcPr>
            <w:tcW w:w="1584" w:type="pct"/>
          </w:tcPr>
          <w:p w14:paraId="460A53B8" w14:textId="77777777" w:rsidR="00045CD3" w:rsidRPr="76900D27" w:rsidRDefault="00045CD3" w:rsidP="00045CD3">
            <w:pPr>
              <w:spacing w:line="240" w:lineRule="auto"/>
              <w:rPr>
                <w:sz w:val="22"/>
              </w:rPr>
            </w:pPr>
          </w:p>
        </w:tc>
      </w:tr>
      <w:tr w:rsidR="00045CD3" w:rsidRPr="003E2900" w14:paraId="35C00348" w14:textId="77777777" w:rsidTr="00E426FE">
        <w:tc>
          <w:tcPr>
            <w:tcW w:w="342" w:type="pct"/>
          </w:tcPr>
          <w:p w14:paraId="040F68F0" w14:textId="77777777" w:rsidR="00045CD3" w:rsidRPr="00E426FE" w:rsidRDefault="00045CD3" w:rsidP="00045CD3">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5E397C67"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Kietų diskų įrenginys</w:t>
            </w:r>
          </w:p>
        </w:tc>
        <w:tc>
          <w:tcPr>
            <w:tcW w:w="1844" w:type="pct"/>
            <w:tcMar>
              <w:top w:w="0" w:type="dxa"/>
              <w:left w:w="108" w:type="dxa"/>
              <w:bottom w:w="0" w:type="dxa"/>
              <w:right w:w="108" w:type="dxa"/>
            </w:tcMar>
          </w:tcPr>
          <w:p w14:paraId="5E66649E" w14:textId="373DE085" w:rsidR="00045CD3" w:rsidRPr="00F56709" w:rsidRDefault="00F56709" w:rsidP="00045CD3">
            <w:pPr>
              <w:spacing w:line="240" w:lineRule="auto"/>
              <w:ind w:firstLine="0"/>
              <w:rPr>
                <w:rFonts w:ascii="Palemonas" w:hAnsi="Palemonas"/>
                <w:sz w:val="24"/>
                <w:szCs w:val="24"/>
              </w:rPr>
            </w:pPr>
            <w:r w:rsidRPr="00F56709">
              <w:rPr>
                <w:rFonts w:ascii="Palemonas" w:hAnsi="Palemonas"/>
                <w:sz w:val="24"/>
                <w:szCs w:val="24"/>
              </w:rPr>
              <w:t xml:space="preserve">Ne blogiau nei 512GB SDD </w:t>
            </w:r>
            <w:proofErr w:type="spellStart"/>
            <w:r w:rsidRPr="00F56709">
              <w:rPr>
                <w:rFonts w:ascii="Palemonas" w:hAnsi="Palemonas"/>
                <w:sz w:val="24"/>
                <w:szCs w:val="24"/>
              </w:rPr>
              <w:t>PCIe</w:t>
            </w:r>
            <w:proofErr w:type="spellEnd"/>
            <w:r w:rsidRPr="00F56709">
              <w:rPr>
                <w:rFonts w:ascii="Palemonas" w:hAnsi="Palemonas"/>
                <w:sz w:val="24"/>
                <w:szCs w:val="24"/>
              </w:rPr>
              <w:t xml:space="preserve"> (M.2 2242 </w:t>
            </w:r>
            <w:proofErr w:type="spellStart"/>
            <w:r w:rsidRPr="00F56709">
              <w:rPr>
                <w:rFonts w:ascii="Palemonas" w:hAnsi="Palemonas"/>
                <w:sz w:val="24"/>
                <w:szCs w:val="24"/>
              </w:rPr>
              <w:t>PCIe</w:t>
            </w:r>
            <w:proofErr w:type="spellEnd"/>
            <w:r w:rsidRPr="00F56709">
              <w:rPr>
                <w:rFonts w:ascii="Palemonas" w:hAnsi="Palemonas"/>
                <w:sz w:val="24"/>
                <w:szCs w:val="24"/>
              </w:rPr>
              <w:t>® 4.0x4)</w:t>
            </w:r>
          </w:p>
        </w:tc>
        <w:tc>
          <w:tcPr>
            <w:tcW w:w="1584" w:type="pct"/>
          </w:tcPr>
          <w:p w14:paraId="192EDC24" w14:textId="77777777" w:rsidR="00045CD3" w:rsidRPr="003E2900" w:rsidRDefault="00045CD3" w:rsidP="00045CD3">
            <w:pPr>
              <w:spacing w:line="240" w:lineRule="auto"/>
              <w:rPr>
                <w:sz w:val="22"/>
              </w:rPr>
            </w:pPr>
          </w:p>
        </w:tc>
      </w:tr>
      <w:tr w:rsidR="00F56709" w:rsidRPr="003E2900" w14:paraId="7B32030E" w14:textId="77777777" w:rsidTr="00E426FE">
        <w:tc>
          <w:tcPr>
            <w:tcW w:w="342" w:type="pct"/>
          </w:tcPr>
          <w:p w14:paraId="224AAF75" w14:textId="77777777" w:rsidR="00F56709" w:rsidRPr="00E426FE" w:rsidRDefault="00F56709" w:rsidP="00F56709">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2639EE3A" w14:textId="77777777" w:rsidR="00F56709" w:rsidRPr="00E426FE" w:rsidRDefault="00F56709" w:rsidP="00F56709">
            <w:pPr>
              <w:spacing w:line="240" w:lineRule="auto"/>
              <w:ind w:firstLine="0"/>
              <w:rPr>
                <w:rFonts w:ascii="Palemonas" w:hAnsi="Palemonas"/>
                <w:sz w:val="24"/>
                <w:szCs w:val="24"/>
              </w:rPr>
            </w:pPr>
            <w:proofErr w:type="spellStart"/>
            <w:r w:rsidRPr="00E426FE">
              <w:rPr>
                <w:rFonts w:ascii="Palemonas" w:hAnsi="Palemonas"/>
                <w:sz w:val="24"/>
                <w:szCs w:val="24"/>
              </w:rPr>
              <w:t>Video</w:t>
            </w:r>
            <w:proofErr w:type="spellEnd"/>
            <w:r w:rsidRPr="00E426FE">
              <w:rPr>
                <w:rFonts w:ascii="Palemonas" w:hAnsi="Palemonas"/>
                <w:sz w:val="24"/>
                <w:szCs w:val="24"/>
              </w:rPr>
              <w:t xml:space="preserve"> adapteris</w:t>
            </w:r>
          </w:p>
        </w:tc>
        <w:tc>
          <w:tcPr>
            <w:tcW w:w="1844" w:type="pct"/>
            <w:tcMar>
              <w:top w:w="0" w:type="dxa"/>
              <w:left w:w="108" w:type="dxa"/>
              <w:bottom w:w="0" w:type="dxa"/>
              <w:right w:w="108" w:type="dxa"/>
            </w:tcMar>
          </w:tcPr>
          <w:p w14:paraId="1774EEEE" w14:textId="0E5278F5" w:rsidR="00F56709" w:rsidRPr="00F56709" w:rsidRDefault="00F56709" w:rsidP="00F56709">
            <w:pPr>
              <w:spacing w:line="240" w:lineRule="auto"/>
              <w:ind w:firstLine="0"/>
              <w:rPr>
                <w:rFonts w:ascii="Palemonas" w:hAnsi="Palemonas"/>
                <w:sz w:val="24"/>
                <w:szCs w:val="24"/>
              </w:rPr>
            </w:pPr>
            <w:r w:rsidRPr="00F56709">
              <w:rPr>
                <w:rFonts w:ascii="Palemonas" w:hAnsi="Palemonas"/>
                <w:sz w:val="24"/>
                <w:szCs w:val="24"/>
              </w:rPr>
              <w:t xml:space="preserve">Integruotas grafikos adapteris. Ne blogiau nei </w:t>
            </w:r>
            <w:proofErr w:type="spellStart"/>
            <w:r w:rsidRPr="00F56709">
              <w:rPr>
                <w:rFonts w:ascii="Palemonas" w:hAnsi="Palemonas"/>
                <w:sz w:val="24"/>
                <w:szCs w:val="24"/>
              </w:rPr>
              <w:t>DirectX</w:t>
            </w:r>
            <w:proofErr w:type="spellEnd"/>
            <w:r w:rsidRPr="00F56709">
              <w:rPr>
                <w:rFonts w:ascii="Palemonas" w:hAnsi="Palemonas"/>
                <w:sz w:val="24"/>
                <w:szCs w:val="24"/>
              </w:rPr>
              <w:t>® 12.1</w:t>
            </w:r>
          </w:p>
        </w:tc>
        <w:tc>
          <w:tcPr>
            <w:tcW w:w="1584" w:type="pct"/>
          </w:tcPr>
          <w:p w14:paraId="7BFEDB5A" w14:textId="77777777" w:rsidR="00F56709" w:rsidRDefault="00F56709" w:rsidP="00F56709">
            <w:pPr>
              <w:spacing w:line="240" w:lineRule="auto"/>
              <w:rPr>
                <w:sz w:val="22"/>
              </w:rPr>
            </w:pPr>
          </w:p>
        </w:tc>
      </w:tr>
      <w:tr w:rsidR="00F56709" w:rsidRPr="003E2900" w14:paraId="528C318C" w14:textId="77777777" w:rsidTr="00E426FE">
        <w:tc>
          <w:tcPr>
            <w:tcW w:w="342" w:type="pct"/>
          </w:tcPr>
          <w:p w14:paraId="48AC1790" w14:textId="77777777" w:rsidR="00F56709" w:rsidRPr="00E426FE" w:rsidRDefault="00F56709" w:rsidP="00F56709">
            <w:pPr>
              <w:pStyle w:val="Komentarotekstas"/>
              <w:numPr>
                <w:ilvl w:val="0"/>
                <w:numId w:val="13"/>
              </w:numPr>
              <w:spacing w:line="240" w:lineRule="auto"/>
              <w:jc w:val="left"/>
              <w:rPr>
                <w:rFonts w:ascii="Palemonas" w:hAnsi="Palemonas"/>
                <w:sz w:val="24"/>
                <w:szCs w:val="24"/>
                <w:lang w:eastAsia="en-US"/>
              </w:rPr>
            </w:pPr>
          </w:p>
        </w:tc>
        <w:tc>
          <w:tcPr>
            <w:tcW w:w="1230" w:type="pct"/>
            <w:tcMar>
              <w:top w:w="0" w:type="dxa"/>
              <w:left w:w="108" w:type="dxa"/>
              <w:bottom w:w="0" w:type="dxa"/>
              <w:right w:w="108" w:type="dxa"/>
            </w:tcMar>
          </w:tcPr>
          <w:p w14:paraId="0D10C350" w14:textId="77777777" w:rsidR="00F56709" w:rsidRPr="00E426FE" w:rsidRDefault="00F56709" w:rsidP="00F56709">
            <w:pPr>
              <w:pStyle w:val="Komentarotekstas"/>
              <w:spacing w:line="240" w:lineRule="auto"/>
              <w:ind w:firstLine="0"/>
              <w:rPr>
                <w:rFonts w:ascii="Palemonas" w:hAnsi="Palemonas"/>
                <w:sz w:val="24"/>
                <w:szCs w:val="24"/>
                <w:lang w:eastAsia="en-US"/>
              </w:rPr>
            </w:pPr>
            <w:r w:rsidRPr="00E426FE">
              <w:rPr>
                <w:rFonts w:ascii="Palemonas" w:hAnsi="Palemonas"/>
                <w:sz w:val="24"/>
                <w:szCs w:val="24"/>
                <w:lang w:eastAsia="en-US"/>
              </w:rPr>
              <w:t>Ekranas</w:t>
            </w:r>
          </w:p>
        </w:tc>
        <w:tc>
          <w:tcPr>
            <w:tcW w:w="1844" w:type="pct"/>
            <w:tcMar>
              <w:top w:w="0" w:type="dxa"/>
              <w:left w:w="108" w:type="dxa"/>
              <w:bottom w:w="0" w:type="dxa"/>
              <w:right w:w="108" w:type="dxa"/>
            </w:tcMar>
          </w:tcPr>
          <w:p w14:paraId="572178ED" w14:textId="0CF71571" w:rsidR="00F56709" w:rsidRPr="00F56709" w:rsidRDefault="00F56709" w:rsidP="00F56709">
            <w:pPr>
              <w:spacing w:line="240" w:lineRule="auto"/>
              <w:ind w:firstLine="0"/>
              <w:rPr>
                <w:rFonts w:ascii="Palemonas" w:hAnsi="Palemonas"/>
                <w:sz w:val="24"/>
                <w:szCs w:val="24"/>
              </w:rPr>
            </w:pPr>
            <w:r w:rsidRPr="00F56709">
              <w:rPr>
                <w:rFonts w:ascii="Palemonas" w:hAnsi="Palemonas"/>
                <w:sz w:val="24"/>
                <w:szCs w:val="24"/>
              </w:rPr>
              <w:t>Ne mažiau kaip 15.6". Raiška ne mažiau 1920 x 1080, ryškumas nemažiau 300 cd/m², kontrasto santykis (tipinis) ne blogiau 800:1. Matricos tipas neblogiau nei IPS. Neblizgus.</w:t>
            </w:r>
          </w:p>
        </w:tc>
        <w:tc>
          <w:tcPr>
            <w:tcW w:w="1584" w:type="pct"/>
          </w:tcPr>
          <w:p w14:paraId="3A290406" w14:textId="77777777" w:rsidR="00F56709" w:rsidRPr="003E2900" w:rsidRDefault="00F56709" w:rsidP="00F56709">
            <w:pPr>
              <w:spacing w:line="240" w:lineRule="auto"/>
              <w:rPr>
                <w:sz w:val="22"/>
              </w:rPr>
            </w:pPr>
          </w:p>
        </w:tc>
      </w:tr>
      <w:tr w:rsidR="00F56709" w:rsidRPr="003E2900" w14:paraId="0A9329B9" w14:textId="77777777" w:rsidTr="00E426FE">
        <w:tc>
          <w:tcPr>
            <w:tcW w:w="342" w:type="pct"/>
          </w:tcPr>
          <w:p w14:paraId="675599C1" w14:textId="77777777" w:rsidR="00F56709" w:rsidRPr="00E426FE" w:rsidRDefault="00F56709" w:rsidP="00F56709">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59F86F68" w14:textId="77777777" w:rsidR="00F56709" w:rsidRPr="00E426FE" w:rsidRDefault="00F56709" w:rsidP="00F56709">
            <w:pPr>
              <w:spacing w:line="240" w:lineRule="auto"/>
              <w:ind w:firstLine="0"/>
              <w:rPr>
                <w:rFonts w:ascii="Palemonas" w:hAnsi="Palemonas"/>
                <w:sz w:val="24"/>
                <w:szCs w:val="24"/>
              </w:rPr>
            </w:pPr>
            <w:r w:rsidRPr="00E426FE">
              <w:rPr>
                <w:rFonts w:ascii="Palemonas" w:hAnsi="Palemonas"/>
                <w:sz w:val="24"/>
                <w:szCs w:val="24"/>
              </w:rPr>
              <w:t>Kamera</w:t>
            </w:r>
          </w:p>
        </w:tc>
        <w:tc>
          <w:tcPr>
            <w:tcW w:w="1844" w:type="pct"/>
            <w:tcMar>
              <w:top w:w="0" w:type="dxa"/>
              <w:left w:w="108" w:type="dxa"/>
              <w:bottom w:w="0" w:type="dxa"/>
              <w:right w:w="108" w:type="dxa"/>
            </w:tcMar>
          </w:tcPr>
          <w:p w14:paraId="2AD6D102" w14:textId="034C44F1" w:rsidR="00F56709" w:rsidRPr="00F56709" w:rsidRDefault="00F56709" w:rsidP="00F56709">
            <w:pPr>
              <w:spacing w:line="240" w:lineRule="auto"/>
              <w:ind w:firstLine="0"/>
              <w:rPr>
                <w:rFonts w:ascii="Palemonas" w:hAnsi="Palemonas"/>
                <w:sz w:val="24"/>
                <w:szCs w:val="24"/>
              </w:rPr>
            </w:pPr>
            <w:r w:rsidRPr="00F56709">
              <w:rPr>
                <w:rFonts w:ascii="Palemonas" w:hAnsi="Palemonas"/>
                <w:sz w:val="24"/>
                <w:szCs w:val="24"/>
              </w:rPr>
              <w:t>Integruota HD kamera su nemažesne nei 1280 x 720 kameros raiška.</w:t>
            </w:r>
          </w:p>
        </w:tc>
        <w:tc>
          <w:tcPr>
            <w:tcW w:w="1584" w:type="pct"/>
          </w:tcPr>
          <w:p w14:paraId="0E1D069B" w14:textId="77777777" w:rsidR="00F56709" w:rsidRDefault="00F56709" w:rsidP="00F56709">
            <w:pPr>
              <w:spacing w:line="240" w:lineRule="auto"/>
            </w:pPr>
          </w:p>
        </w:tc>
      </w:tr>
      <w:tr w:rsidR="00F56709" w:rsidRPr="003E2900" w14:paraId="35DEE6B0" w14:textId="77777777" w:rsidTr="00E426FE">
        <w:tc>
          <w:tcPr>
            <w:tcW w:w="342" w:type="pct"/>
          </w:tcPr>
          <w:p w14:paraId="4AB467A3" w14:textId="77777777" w:rsidR="00F56709" w:rsidRPr="00E426FE" w:rsidRDefault="00F56709" w:rsidP="00F56709">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05F8B25C" w14:textId="77777777" w:rsidR="00F56709" w:rsidRPr="00E426FE" w:rsidRDefault="00F56709" w:rsidP="00F56709">
            <w:pPr>
              <w:spacing w:line="240" w:lineRule="auto"/>
              <w:ind w:firstLine="0"/>
              <w:rPr>
                <w:rFonts w:ascii="Palemonas" w:hAnsi="Palemonas"/>
                <w:sz w:val="24"/>
                <w:szCs w:val="24"/>
              </w:rPr>
            </w:pPr>
            <w:r w:rsidRPr="00E426FE">
              <w:rPr>
                <w:rFonts w:ascii="Palemonas" w:hAnsi="Palemonas"/>
                <w:sz w:val="24"/>
                <w:szCs w:val="24"/>
              </w:rPr>
              <w:t>Garsas</w:t>
            </w:r>
          </w:p>
        </w:tc>
        <w:tc>
          <w:tcPr>
            <w:tcW w:w="1844" w:type="pct"/>
            <w:tcMar>
              <w:top w:w="0" w:type="dxa"/>
              <w:left w:w="108" w:type="dxa"/>
              <w:bottom w:w="0" w:type="dxa"/>
              <w:right w:w="108" w:type="dxa"/>
            </w:tcMar>
          </w:tcPr>
          <w:p w14:paraId="30DF143E" w14:textId="1FFD9391" w:rsidR="00F56709" w:rsidRPr="00F56709" w:rsidRDefault="00F56709" w:rsidP="00F56709">
            <w:pPr>
              <w:spacing w:line="240" w:lineRule="auto"/>
              <w:ind w:firstLine="0"/>
              <w:rPr>
                <w:rFonts w:ascii="Palemonas" w:hAnsi="Palemonas"/>
                <w:sz w:val="24"/>
                <w:szCs w:val="24"/>
                <w:lang w:val="en-US"/>
              </w:rPr>
            </w:pPr>
            <w:r w:rsidRPr="00F56709">
              <w:rPr>
                <w:rFonts w:ascii="Palemonas" w:hAnsi="Palemonas"/>
                <w:sz w:val="24"/>
                <w:szCs w:val="24"/>
              </w:rPr>
              <w:t xml:space="preserve">Nemažiau 2 integruotų garsiakalbių. Vieno garsiakalbio galingumas ne </w:t>
            </w:r>
            <w:r w:rsidRPr="00F56709">
              <w:rPr>
                <w:rFonts w:ascii="Palemonas" w:hAnsi="Palemonas"/>
                <w:sz w:val="24"/>
                <w:szCs w:val="24"/>
              </w:rPr>
              <w:lastRenderedPageBreak/>
              <w:t xml:space="preserve">mažiau 1,5W. Nemažiau integruotų 2 mikrofonų. </w:t>
            </w:r>
          </w:p>
        </w:tc>
        <w:tc>
          <w:tcPr>
            <w:tcW w:w="1584" w:type="pct"/>
          </w:tcPr>
          <w:p w14:paraId="7918576D" w14:textId="77777777" w:rsidR="00F56709" w:rsidRDefault="00F56709" w:rsidP="00F56709">
            <w:pPr>
              <w:spacing w:line="240" w:lineRule="auto"/>
              <w:rPr>
                <w:sz w:val="22"/>
              </w:rPr>
            </w:pPr>
          </w:p>
        </w:tc>
      </w:tr>
      <w:tr w:rsidR="00E23864" w:rsidRPr="003E2900" w14:paraId="0000266D" w14:textId="77777777" w:rsidTr="00E426FE">
        <w:tc>
          <w:tcPr>
            <w:tcW w:w="342" w:type="pct"/>
          </w:tcPr>
          <w:p w14:paraId="4344AB9B" w14:textId="77777777" w:rsidR="00E23864" w:rsidRPr="00E426FE" w:rsidRDefault="00E23864" w:rsidP="00E23864">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3C781F98" w14:textId="3C5F4E1B" w:rsidR="00E23864" w:rsidRPr="00E23864" w:rsidRDefault="00E23864" w:rsidP="00E23864">
            <w:pPr>
              <w:spacing w:line="240" w:lineRule="auto"/>
              <w:ind w:firstLine="0"/>
              <w:rPr>
                <w:rFonts w:ascii="Palemonas" w:hAnsi="Palemonas"/>
                <w:sz w:val="24"/>
                <w:szCs w:val="24"/>
              </w:rPr>
            </w:pPr>
            <w:r w:rsidRPr="00E23864">
              <w:rPr>
                <w:rFonts w:ascii="Palemonas" w:hAnsi="Palemonas"/>
                <w:sz w:val="24"/>
                <w:szCs w:val="24"/>
              </w:rPr>
              <w:t>Bevielio ryšio technologijos</w:t>
            </w:r>
          </w:p>
        </w:tc>
        <w:tc>
          <w:tcPr>
            <w:tcW w:w="1844" w:type="pct"/>
            <w:tcMar>
              <w:top w:w="0" w:type="dxa"/>
              <w:left w:w="108" w:type="dxa"/>
              <w:bottom w:w="0" w:type="dxa"/>
              <w:right w:w="108" w:type="dxa"/>
            </w:tcMar>
          </w:tcPr>
          <w:p w14:paraId="6760CC3A" w14:textId="2F442911" w:rsidR="00E23864" w:rsidRPr="00E23864" w:rsidRDefault="00E23864" w:rsidP="00E23864">
            <w:pPr>
              <w:spacing w:line="240" w:lineRule="auto"/>
              <w:ind w:firstLine="0"/>
              <w:rPr>
                <w:rFonts w:ascii="Palemonas" w:hAnsi="Palemonas"/>
                <w:sz w:val="24"/>
                <w:szCs w:val="24"/>
              </w:rPr>
            </w:pPr>
            <w:r w:rsidRPr="00E23864">
              <w:rPr>
                <w:rFonts w:ascii="Palemonas" w:hAnsi="Palemonas"/>
                <w:sz w:val="24"/>
                <w:szCs w:val="24"/>
              </w:rPr>
              <w:t xml:space="preserve">Kompiuteris turi palaikyti šias bevielio ryšio technologijas: </w:t>
            </w:r>
            <w:proofErr w:type="spellStart"/>
            <w:r w:rsidRPr="00E23864">
              <w:rPr>
                <w:rFonts w:ascii="Palemonas" w:hAnsi="Palemonas"/>
                <w:sz w:val="24"/>
                <w:szCs w:val="24"/>
              </w:rPr>
              <w:t>Wi</w:t>
            </w:r>
            <w:proofErr w:type="spellEnd"/>
            <w:r w:rsidRPr="00E23864">
              <w:rPr>
                <w:rFonts w:ascii="Palemonas" w:hAnsi="Palemonas"/>
                <w:sz w:val="24"/>
                <w:szCs w:val="24"/>
              </w:rPr>
              <w:t>-Fi 6 (802.11ax) ir Bluetooth 5.2.</w:t>
            </w:r>
          </w:p>
        </w:tc>
        <w:tc>
          <w:tcPr>
            <w:tcW w:w="1584" w:type="pct"/>
          </w:tcPr>
          <w:p w14:paraId="0787CE40" w14:textId="77777777" w:rsidR="00E23864" w:rsidRPr="003E2900" w:rsidRDefault="00E23864" w:rsidP="00E23864">
            <w:pPr>
              <w:spacing w:line="240" w:lineRule="auto"/>
              <w:rPr>
                <w:sz w:val="22"/>
              </w:rPr>
            </w:pPr>
          </w:p>
        </w:tc>
      </w:tr>
      <w:tr w:rsidR="00E23864" w:rsidRPr="003E2900" w14:paraId="2EE6D1F9" w14:textId="77777777" w:rsidTr="00E426FE">
        <w:tc>
          <w:tcPr>
            <w:tcW w:w="342" w:type="pct"/>
          </w:tcPr>
          <w:p w14:paraId="20CEC76A" w14:textId="77777777" w:rsidR="00E23864" w:rsidRPr="00E426FE" w:rsidRDefault="00E23864" w:rsidP="00E23864">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37C5009B" w14:textId="64E8410C" w:rsidR="00E23864" w:rsidRPr="00E23864" w:rsidRDefault="00E23864" w:rsidP="00E23864">
            <w:pPr>
              <w:spacing w:line="240" w:lineRule="auto"/>
              <w:ind w:firstLine="0"/>
              <w:rPr>
                <w:rFonts w:ascii="Palemonas" w:hAnsi="Palemonas"/>
                <w:sz w:val="24"/>
                <w:szCs w:val="24"/>
              </w:rPr>
            </w:pPr>
            <w:r w:rsidRPr="00E23864">
              <w:rPr>
                <w:rFonts w:ascii="Palemonas" w:hAnsi="Palemonas"/>
                <w:sz w:val="24"/>
                <w:szCs w:val="24"/>
              </w:rPr>
              <w:t>Tinklo adapteris</w:t>
            </w:r>
          </w:p>
        </w:tc>
        <w:tc>
          <w:tcPr>
            <w:tcW w:w="1844" w:type="pct"/>
            <w:tcMar>
              <w:top w:w="0" w:type="dxa"/>
              <w:left w:w="108" w:type="dxa"/>
              <w:bottom w:w="0" w:type="dxa"/>
              <w:right w:w="108" w:type="dxa"/>
            </w:tcMar>
          </w:tcPr>
          <w:p w14:paraId="1BB50C6F" w14:textId="3D145B53" w:rsidR="00E23864" w:rsidRPr="00E23864" w:rsidRDefault="00E23864" w:rsidP="00E23864">
            <w:pPr>
              <w:spacing w:line="240" w:lineRule="auto"/>
              <w:ind w:firstLine="0"/>
              <w:rPr>
                <w:rFonts w:ascii="Palemonas" w:hAnsi="Palemonas"/>
                <w:sz w:val="24"/>
                <w:szCs w:val="24"/>
              </w:rPr>
            </w:pPr>
            <w:r w:rsidRPr="00E23864">
              <w:rPr>
                <w:rFonts w:ascii="Palemonas" w:hAnsi="Palemonas"/>
                <w:sz w:val="24"/>
                <w:szCs w:val="24"/>
              </w:rPr>
              <w:t>Neblogiau nei 1Gb, 1x RJ-45</w:t>
            </w:r>
          </w:p>
        </w:tc>
        <w:tc>
          <w:tcPr>
            <w:tcW w:w="1584" w:type="pct"/>
          </w:tcPr>
          <w:p w14:paraId="0BAAB4CD" w14:textId="77777777" w:rsidR="00E23864" w:rsidRDefault="00E23864" w:rsidP="00E23864">
            <w:pPr>
              <w:spacing w:line="240" w:lineRule="auto"/>
              <w:rPr>
                <w:sz w:val="22"/>
              </w:rPr>
            </w:pPr>
          </w:p>
        </w:tc>
      </w:tr>
      <w:tr w:rsidR="00045CD3" w:rsidRPr="003E2900" w14:paraId="76B3FB71" w14:textId="77777777" w:rsidTr="00E426FE">
        <w:tc>
          <w:tcPr>
            <w:tcW w:w="342" w:type="pct"/>
          </w:tcPr>
          <w:p w14:paraId="68120B75" w14:textId="77777777" w:rsidR="00045CD3" w:rsidRPr="00E426FE" w:rsidRDefault="00045CD3" w:rsidP="00045CD3">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174E64B8"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Klaviatūra</w:t>
            </w:r>
          </w:p>
        </w:tc>
        <w:tc>
          <w:tcPr>
            <w:tcW w:w="1844" w:type="pct"/>
            <w:tcMar>
              <w:top w:w="0" w:type="dxa"/>
              <w:left w:w="108" w:type="dxa"/>
              <w:bottom w:w="0" w:type="dxa"/>
              <w:right w:w="108" w:type="dxa"/>
            </w:tcMar>
          </w:tcPr>
          <w:p w14:paraId="357A98D2"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Su skaičių klaviatūra.</w:t>
            </w:r>
          </w:p>
        </w:tc>
        <w:tc>
          <w:tcPr>
            <w:tcW w:w="1584" w:type="pct"/>
          </w:tcPr>
          <w:p w14:paraId="3B45900C" w14:textId="77777777" w:rsidR="00045CD3" w:rsidRDefault="00045CD3" w:rsidP="00045CD3">
            <w:pPr>
              <w:spacing w:line="240" w:lineRule="auto"/>
              <w:rPr>
                <w:sz w:val="22"/>
              </w:rPr>
            </w:pPr>
          </w:p>
        </w:tc>
      </w:tr>
      <w:tr w:rsidR="00045CD3" w:rsidRPr="003E2900" w14:paraId="6EAB0BB5" w14:textId="77777777" w:rsidTr="00E426FE">
        <w:tc>
          <w:tcPr>
            <w:tcW w:w="342" w:type="pct"/>
          </w:tcPr>
          <w:p w14:paraId="71C20B25" w14:textId="77777777" w:rsidR="00045CD3" w:rsidRPr="00E426FE" w:rsidRDefault="00045CD3" w:rsidP="00045CD3">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3C327644"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Pelė</w:t>
            </w:r>
          </w:p>
        </w:tc>
        <w:tc>
          <w:tcPr>
            <w:tcW w:w="1844" w:type="pct"/>
            <w:tcMar>
              <w:top w:w="0" w:type="dxa"/>
              <w:left w:w="108" w:type="dxa"/>
              <w:bottom w:w="0" w:type="dxa"/>
              <w:right w:w="108" w:type="dxa"/>
            </w:tcMar>
          </w:tcPr>
          <w:p w14:paraId="76EFD0DD"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Integruotas “lietimui jautrus plotas”.</w:t>
            </w:r>
          </w:p>
        </w:tc>
        <w:tc>
          <w:tcPr>
            <w:tcW w:w="1584" w:type="pct"/>
          </w:tcPr>
          <w:p w14:paraId="692C9708" w14:textId="77777777" w:rsidR="00045CD3" w:rsidRPr="003E2900" w:rsidRDefault="00045CD3" w:rsidP="00045CD3">
            <w:pPr>
              <w:spacing w:line="240" w:lineRule="auto"/>
              <w:rPr>
                <w:sz w:val="22"/>
              </w:rPr>
            </w:pPr>
          </w:p>
        </w:tc>
      </w:tr>
      <w:tr w:rsidR="00045CD3" w:rsidRPr="003E2900" w14:paraId="1CECD854" w14:textId="77777777" w:rsidTr="00E426FE">
        <w:tc>
          <w:tcPr>
            <w:tcW w:w="342" w:type="pct"/>
          </w:tcPr>
          <w:p w14:paraId="32ED1DFC" w14:textId="77777777" w:rsidR="00045CD3" w:rsidRPr="00E426FE" w:rsidRDefault="00045CD3" w:rsidP="00045CD3">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4DA41082"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Integruoti įvesties/Išvesties prievadai</w:t>
            </w:r>
          </w:p>
        </w:tc>
        <w:tc>
          <w:tcPr>
            <w:tcW w:w="1844" w:type="pct"/>
            <w:tcMar>
              <w:top w:w="0" w:type="dxa"/>
              <w:left w:w="108" w:type="dxa"/>
              <w:bottom w:w="0" w:type="dxa"/>
              <w:right w:w="108" w:type="dxa"/>
            </w:tcMar>
          </w:tcPr>
          <w:p w14:paraId="2A1A1B67" w14:textId="7EDFE607" w:rsidR="00045CD3" w:rsidRPr="00561F07" w:rsidRDefault="00561F07" w:rsidP="00045CD3">
            <w:pPr>
              <w:spacing w:line="240" w:lineRule="auto"/>
              <w:ind w:firstLine="0"/>
              <w:rPr>
                <w:rFonts w:ascii="Palemonas" w:hAnsi="Palemonas"/>
                <w:sz w:val="24"/>
                <w:szCs w:val="24"/>
              </w:rPr>
            </w:pPr>
            <w:r w:rsidRPr="00561F07">
              <w:rPr>
                <w:rFonts w:ascii="Palemonas" w:hAnsi="Palemonas"/>
                <w:sz w:val="24"/>
                <w:szCs w:val="24"/>
              </w:rPr>
              <w:t xml:space="preserve">Nemažiau ir neblogiau nei USB-C 3.2 </w:t>
            </w:r>
            <w:proofErr w:type="spellStart"/>
            <w:r w:rsidRPr="00561F07">
              <w:rPr>
                <w:rFonts w:ascii="Palemonas" w:hAnsi="Palemonas"/>
                <w:sz w:val="24"/>
                <w:szCs w:val="24"/>
              </w:rPr>
              <w:t>Gen</w:t>
            </w:r>
            <w:proofErr w:type="spellEnd"/>
            <w:r w:rsidRPr="00561F07">
              <w:rPr>
                <w:rFonts w:ascii="Palemonas" w:hAnsi="Palemonas"/>
                <w:sz w:val="24"/>
                <w:szCs w:val="24"/>
              </w:rPr>
              <w:t xml:space="preserve"> 1 (</w:t>
            </w:r>
            <w:proofErr w:type="spellStart"/>
            <w:r w:rsidRPr="00561F07">
              <w:rPr>
                <w:rFonts w:ascii="Palemonas" w:hAnsi="Palemonas"/>
                <w:sz w:val="24"/>
                <w:szCs w:val="24"/>
              </w:rPr>
              <w:t>support</w:t>
            </w:r>
            <w:proofErr w:type="spellEnd"/>
            <w:r w:rsidRPr="00561F07">
              <w:rPr>
                <w:rFonts w:ascii="Palemonas" w:hAnsi="Palemonas"/>
                <w:sz w:val="24"/>
                <w:szCs w:val="24"/>
              </w:rPr>
              <w:t xml:space="preserve"> data </w:t>
            </w:r>
            <w:proofErr w:type="spellStart"/>
            <w:r w:rsidRPr="00561F07">
              <w:rPr>
                <w:rFonts w:ascii="Palemonas" w:hAnsi="Palemonas"/>
                <w:sz w:val="24"/>
                <w:szCs w:val="24"/>
              </w:rPr>
              <w:t>transfer</w:t>
            </w:r>
            <w:proofErr w:type="spellEnd"/>
            <w:r w:rsidRPr="00561F07">
              <w:rPr>
                <w:rFonts w:ascii="Palemonas" w:hAnsi="Palemonas"/>
                <w:sz w:val="24"/>
                <w:szCs w:val="24"/>
              </w:rPr>
              <w:t xml:space="preserve">, Power </w:t>
            </w:r>
            <w:proofErr w:type="spellStart"/>
            <w:r w:rsidRPr="00561F07">
              <w:rPr>
                <w:rFonts w:ascii="Palemonas" w:hAnsi="Palemonas"/>
                <w:sz w:val="24"/>
                <w:szCs w:val="24"/>
              </w:rPr>
              <w:t>Delivery</w:t>
            </w:r>
            <w:proofErr w:type="spellEnd"/>
            <w:r w:rsidRPr="00561F07">
              <w:rPr>
                <w:rFonts w:ascii="Palemonas" w:hAnsi="Palemonas"/>
                <w:sz w:val="24"/>
                <w:szCs w:val="24"/>
              </w:rPr>
              <w:t xml:space="preserve"> (20V </w:t>
            </w:r>
            <w:proofErr w:type="spellStart"/>
            <w:r w:rsidRPr="00561F07">
              <w:rPr>
                <w:rFonts w:ascii="Palemonas" w:hAnsi="Palemonas"/>
                <w:sz w:val="24"/>
                <w:szCs w:val="24"/>
              </w:rPr>
              <w:t>only</w:t>
            </w:r>
            <w:proofErr w:type="spellEnd"/>
            <w:r w:rsidRPr="00561F07">
              <w:rPr>
                <w:rFonts w:ascii="Palemonas" w:hAnsi="Palemonas"/>
                <w:sz w:val="24"/>
                <w:szCs w:val="24"/>
              </w:rPr>
              <w:t xml:space="preserve">) </w:t>
            </w:r>
            <w:proofErr w:type="spellStart"/>
            <w:r w:rsidRPr="00561F07">
              <w:rPr>
                <w:rFonts w:ascii="Palemonas" w:hAnsi="Palemonas"/>
                <w:sz w:val="24"/>
                <w:szCs w:val="24"/>
              </w:rPr>
              <w:t>and</w:t>
            </w:r>
            <w:proofErr w:type="spellEnd"/>
            <w:r w:rsidRPr="00561F07">
              <w:rPr>
                <w:rFonts w:ascii="Palemonas" w:hAnsi="Palemonas"/>
                <w:sz w:val="24"/>
                <w:szCs w:val="24"/>
              </w:rPr>
              <w:t xml:space="preserve"> </w:t>
            </w:r>
            <w:proofErr w:type="spellStart"/>
            <w:r w:rsidRPr="00561F07">
              <w:rPr>
                <w:rFonts w:ascii="Palemonas" w:hAnsi="Palemonas"/>
                <w:sz w:val="24"/>
                <w:szCs w:val="24"/>
              </w:rPr>
              <w:t>DisplayPort</w:t>
            </w:r>
            <w:proofErr w:type="spellEnd"/>
            <w:r w:rsidRPr="00561F07">
              <w:rPr>
                <w:rFonts w:ascii="Palemonas" w:hAnsi="Palemonas"/>
                <w:sz w:val="24"/>
                <w:szCs w:val="24"/>
              </w:rPr>
              <w:t xml:space="preserve">™ 1.2) tipo prievadų skaičius: 1 vnt., USB 3.2 (3.1) A tipo prievadų skaičius: 1 vnt., </w:t>
            </w:r>
            <w:proofErr w:type="spellStart"/>
            <w:r w:rsidRPr="00561F07">
              <w:rPr>
                <w:rFonts w:ascii="Palemonas" w:hAnsi="Palemonas"/>
                <w:sz w:val="24"/>
                <w:szCs w:val="24"/>
              </w:rPr>
              <w:t>Ethernet</w:t>
            </w:r>
            <w:proofErr w:type="spellEnd"/>
            <w:r w:rsidRPr="00561F07">
              <w:rPr>
                <w:rFonts w:ascii="Palemonas" w:hAnsi="Palemonas"/>
                <w:sz w:val="24"/>
                <w:szCs w:val="24"/>
              </w:rPr>
              <w:t xml:space="preserve"> LAN (RJ-45) 1 vnt., HDMI® 1.4b portų kiekis 1 vnt. Ausinių 3,5mm išvedimo jungtis.</w:t>
            </w:r>
          </w:p>
        </w:tc>
        <w:tc>
          <w:tcPr>
            <w:tcW w:w="1584" w:type="pct"/>
          </w:tcPr>
          <w:p w14:paraId="4699FF88" w14:textId="77777777" w:rsidR="00045CD3" w:rsidRDefault="00045CD3" w:rsidP="00045CD3">
            <w:pPr>
              <w:spacing w:line="240" w:lineRule="auto"/>
            </w:pPr>
          </w:p>
        </w:tc>
      </w:tr>
      <w:tr w:rsidR="00045CD3" w:rsidRPr="003E2900" w14:paraId="4E223397" w14:textId="77777777" w:rsidTr="00E426FE">
        <w:tc>
          <w:tcPr>
            <w:tcW w:w="342" w:type="pct"/>
          </w:tcPr>
          <w:p w14:paraId="4533D2C6" w14:textId="77777777" w:rsidR="00045CD3" w:rsidRPr="00E426FE" w:rsidRDefault="00045CD3" w:rsidP="00045CD3">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7029E1F9"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Maitinimo šaltinis</w:t>
            </w:r>
          </w:p>
        </w:tc>
        <w:tc>
          <w:tcPr>
            <w:tcW w:w="1844" w:type="pct"/>
            <w:tcMar>
              <w:top w:w="0" w:type="dxa"/>
              <w:left w:w="108" w:type="dxa"/>
              <w:bottom w:w="0" w:type="dxa"/>
              <w:right w:w="108" w:type="dxa"/>
            </w:tcMar>
          </w:tcPr>
          <w:p w14:paraId="11CF0AD1" w14:textId="4D4303FE" w:rsidR="00045CD3" w:rsidRPr="00561F07" w:rsidRDefault="00561F07" w:rsidP="00045CD3">
            <w:pPr>
              <w:spacing w:line="240" w:lineRule="auto"/>
              <w:ind w:firstLine="0"/>
              <w:rPr>
                <w:rFonts w:ascii="Palemonas" w:hAnsi="Palemonas"/>
                <w:sz w:val="24"/>
                <w:szCs w:val="24"/>
              </w:rPr>
            </w:pPr>
            <w:r w:rsidRPr="00561F07">
              <w:rPr>
                <w:rFonts w:ascii="Palemonas" w:hAnsi="Palemonas"/>
                <w:sz w:val="24"/>
                <w:szCs w:val="24"/>
              </w:rPr>
              <w:t>Baterijos technologija ne blogiau nei  Ličio polimeras (</w:t>
            </w:r>
            <w:proofErr w:type="spellStart"/>
            <w:r w:rsidRPr="00561F07">
              <w:rPr>
                <w:rFonts w:ascii="Palemonas" w:hAnsi="Palemonas"/>
                <w:sz w:val="24"/>
                <w:szCs w:val="24"/>
              </w:rPr>
              <w:t>LiPo</w:t>
            </w:r>
            <w:proofErr w:type="spellEnd"/>
            <w:r w:rsidRPr="00561F07">
              <w:rPr>
                <w:rFonts w:ascii="Palemonas" w:hAnsi="Palemonas"/>
                <w:sz w:val="24"/>
                <w:szCs w:val="24"/>
              </w:rPr>
              <w:t>). Baterijos naudojimo laikas nemažesnis nei 6,4 h. Sparčiojo įkrovimo galimybė.</w:t>
            </w:r>
          </w:p>
        </w:tc>
        <w:tc>
          <w:tcPr>
            <w:tcW w:w="1584" w:type="pct"/>
          </w:tcPr>
          <w:p w14:paraId="4EDEA30E" w14:textId="77777777" w:rsidR="00045CD3" w:rsidRDefault="00045CD3" w:rsidP="00045CD3">
            <w:pPr>
              <w:spacing w:line="240" w:lineRule="auto"/>
              <w:rPr>
                <w:sz w:val="22"/>
              </w:rPr>
            </w:pPr>
          </w:p>
        </w:tc>
      </w:tr>
      <w:tr w:rsidR="00045CD3" w:rsidRPr="003E2900" w14:paraId="71648858" w14:textId="77777777" w:rsidTr="00E426FE">
        <w:tc>
          <w:tcPr>
            <w:tcW w:w="342" w:type="pct"/>
          </w:tcPr>
          <w:p w14:paraId="11220A17" w14:textId="77777777" w:rsidR="00045CD3" w:rsidRPr="00E426FE" w:rsidRDefault="00045CD3" w:rsidP="00045CD3">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61E9CCDA"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Apsaugos galimybės</w:t>
            </w:r>
          </w:p>
        </w:tc>
        <w:tc>
          <w:tcPr>
            <w:tcW w:w="1844" w:type="pct"/>
            <w:tcMar>
              <w:top w:w="0" w:type="dxa"/>
              <w:left w:w="108" w:type="dxa"/>
              <w:bottom w:w="0" w:type="dxa"/>
              <w:right w:w="108" w:type="dxa"/>
            </w:tcMar>
          </w:tcPr>
          <w:p w14:paraId="61649F62"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Gamintojo patikimos platformos modulinė (TPM) versija ne mažesnė nei 2.0.</w:t>
            </w:r>
          </w:p>
        </w:tc>
        <w:tc>
          <w:tcPr>
            <w:tcW w:w="1584" w:type="pct"/>
          </w:tcPr>
          <w:p w14:paraId="6C436AC9" w14:textId="77777777" w:rsidR="00045CD3" w:rsidRPr="003E2900" w:rsidRDefault="00045CD3" w:rsidP="00045CD3">
            <w:pPr>
              <w:spacing w:line="240" w:lineRule="auto"/>
              <w:rPr>
                <w:sz w:val="22"/>
              </w:rPr>
            </w:pPr>
          </w:p>
        </w:tc>
      </w:tr>
      <w:tr w:rsidR="00045CD3" w:rsidRPr="003E2900" w14:paraId="605FFDCE" w14:textId="77777777" w:rsidTr="00E426FE">
        <w:tc>
          <w:tcPr>
            <w:tcW w:w="342" w:type="pct"/>
          </w:tcPr>
          <w:p w14:paraId="38CF8464" w14:textId="77777777" w:rsidR="00045CD3" w:rsidRPr="00E426FE" w:rsidRDefault="00045CD3" w:rsidP="00045CD3">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0C16C3E0"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 xml:space="preserve">Operacinė sistema </w:t>
            </w:r>
          </w:p>
        </w:tc>
        <w:tc>
          <w:tcPr>
            <w:tcW w:w="1844" w:type="pct"/>
            <w:tcMar>
              <w:top w:w="0" w:type="dxa"/>
              <w:left w:w="108" w:type="dxa"/>
              <w:bottom w:w="0" w:type="dxa"/>
              <w:right w:w="108" w:type="dxa"/>
            </w:tcMar>
          </w:tcPr>
          <w:p w14:paraId="3A264D3C" w14:textId="77777777" w:rsidR="00DB394D" w:rsidRPr="00DB394D" w:rsidRDefault="00DB394D" w:rsidP="00DB394D">
            <w:pPr>
              <w:spacing w:line="240" w:lineRule="auto"/>
              <w:ind w:firstLine="0"/>
              <w:rPr>
                <w:rFonts w:ascii="Palemonas" w:hAnsi="Palemonas"/>
                <w:sz w:val="24"/>
                <w:szCs w:val="24"/>
              </w:rPr>
            </w:pPr>
            <w:r w:rsidRPr="00DB394D">
              <w:rPr>
                <w:rFonts w:ascii="Palemonas" w:hAnsi="Palemonas"/>
                <w:sz w:val="24"/>
                <w:szCs w:val="24"/>
              </w:rPr>
              <w:t xml:space="preserve">Kompiuteriai turi būti pateikiami su Microsoft Windows 11 operacine sistema su galimybe pasirinkti vartotojo sąsają lietuvių arba anglų kalbomis. </w:t>
            </w:r>
          </w:p>
          <w:p w14:paraId="24F548D2" w14:textId="6A6DB7FB" w:rsidR="00045CD3" w:rsidRPr="00E426FE" w:rsidRDefault="00DB394D" w:rsidP="00DB394D">
            <w:pPr>
              <w:spacing w:line="240" w:lineRule="auto"/>
              <w:ind w:firstLine="0"/>
              <w:rPr>
                <w:rFonts w:ascii="Palemonas" w:hAnsi="Palemonas"/>
                <w:sz w:val="24"/>
                <w:szCs w:val="24"/>
              </w:rPr>
            </w:pPr>
            <w:r w:rsidRPr="00DB394D">
              <w:rPr>
                <w:rFonts w:ascii="Palemonas" w:hAnsi="Palemonas"/>
                <w:sz w:val="24"/>
                <w:szCs w:val="24"/>
              </w:rPr>
              <w:t>Siūlomi kompiuteriai turi būti suderinami su siūloma operacine sistema.</w:t>
            </w:r>
            <w:r w:rsidRPr="76900D27">
              <w:rPr>
                <w:sz w:val="22"/>
              </w:rPr>
              <w:t xml:space="preserve">  </w:t>
            </w:r>
            <w:r w:rsidR="00045CD3" w:rsidRPr="00E426FE">
              <w:rPr>
                <w:rFonts w:ascii="Palemonas" w:hAnsi="Palemonas"/>
                <w:sz w:val="24"/>
                <w:szCs w:val="24"/>
              </w:rPr>
              <w:t xml:space="preserve"> </w:t>
            </w:r>
          </w:p>
        </w:tc>
        <w:tc>
          <w:tcPr>
            <w:tcW w:w="1584" w:type="pct"/>
          </w:tcPr>
          <w:p w14:paraId="70F77568" w14:textId="77777777" w:rsidR="00045CD3" w:rsidRPr="76900D27" w:rsidRDefault="00045CD3" w:rsidP="00045CD3">
            <w:pPr>
              <w:spacing w:line="240" w:lineRule="auto"/>
              <w:rPr>
                <w:sz w:val="22"/>
              </w:rPr>
            </w:pPr>
          </w:p>
        </w:tc>
      </w:tr>
      <w:tr w:rsidR="00045CD3" w:rsidRPr="003E2900" w14:paraId="42E3531B" w14:textId="77777777" w:rsidTr="00E426FE">
        <w:tc>
          <w:tcPr>
            <w:tcW w:w="342" w:type="pct"/>
          </w:tcPr>
          <w:p w14:paraId="5D98BEBF" w14:textId="77777777" w:rsidR="00045CD3" w:rsidRPr="00E426FE" w:rsidRDefault="00045CD3" w:rsidP="00045CD3">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47DA8957"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Sertifikatai, kokybės reikalavimai</w:t>
            </w:r>
          </w:p>
        </w:tc>
        <w:tc>
          <w:tcPr>
            <w:tcW w:w="1844" w:type="pct"/>
            <w:tcMar>
              <w:top w:w="0" w:type="dxa"/>
              <w:left w:w="108" w:type="dxa"/>
              <w:bottom w:w="0" w:type="dxa"/>
              <w:right w:w="108" w:type="dxa"/>
            </w:tcMar>
          </w:tcPr>
          <w:p w14:paraId="25D3B449" w14:textId="77777777" w:rsidR="00045CD3" w:rsidRPr="00E426FE" w:rsidRDefault="00045CD3" w:rsidP="00045CD3">
            <w:pPr>
              <w:pStyle w:val="Normall"/>
              <w:jc w:val="both"/>
              <w:rPr>
                <w:rFonts w:ascii="Palemonas" w:hAnsi="Palemonas"/>
                <w:sz w:val="24"/>
                <w:szCs w:val="24"/>
                <w:lang w:val="lt-LT"/>
              </w:rPr>
            </w:pPr>
            <w:r w:rsidRPr="00E426FE">
              <w:rPr>
                <w:rFonts w:ascii="Palemonas" w:hAnsi="Palemonas"/>
                <w:sz w:val="24"/>
                <w:szCs w:val="24"/>
                <w:lang w:val="lt-LT"/>
              </w:rPr>
              <w:t xml:space="preserve">Siūlomas modelis turi būti sertifikuotas darbui su </w:t>
            </w:r>
            <w:r w:rsidRPr="00E426FE">
              <w:rPr>
                <w:rFonts w:ascii="Palemonas" w:hAnsi="Palemonas"/>
                <w:snapToGrid w:val="0"/>
                <w:sz w:val="24"/>
                <w:szCs w:val="24"/>
                <w:lang w:val="lt-LT"/>
              </w:rPr>
              <w:t>MS Windows 11 operacine sistema. Informacija apie sertifikavimą gali būti pateikta oficialiose programinės įrangos gamintojo svetainėse (pateikti tikslią nuorodą) arba pateikti sertifikatų kopijas.</w:t>
            </w:r>
          </w:p>
        </w:tc>
        <w:tc>
          <w:tcPr>
            <w:tcW w:w="1584" w:type="pct"/>
          </w:tcPr>
          <w:p w14:paraId="45B81AA7" w14:textId="77777777" w:rsidR="00045CD3" w:rsidRPr="003E2900" w:rsidRDefault="00045CD3" w:rsidP="00045CD3">
            <w:pPr>
              <w:pStyle w:val="Normall"/>
              <w:jc w:val="both"/>
              <w:rPr>
                <w:rFonts w:ascii="Times New Roman" w:hAnsi="Times New Roman"/>
                <w:color w:val="000000"/>
                <w:sz w:val="22"/>
                <w:szCs w:val="22"/>
                <w:lang w:val="lt-LT"/>
              </w:rPr>
            </w:pPr>
          </w:p>
        </w:tc>
      </w:tr>
      <w:tr w:rsidR="00045CD3" w:rsidRPr="003E2900" w14:paraId="13F4E6B0" w14:textId="77777777" w:rsidTr="00E426FE">
        <w:tc>
          <w:tcPr>
            <w:tcW w:w="342" w:type="pct"/>
          </w:tcPr>
          <w:p w14:paraId="25F815DE" w14:textId="77777777" w:rsidR="00045CD3" w:rsidRPr="00E426FE" w:rsidRDefault="00045CD3" w:rsidP="00045CD3">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396B9E12"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Gamintojo katalogas ar jo kopija</w:t>
            </w:r>
          </w:p>
        </w:tc>
        <w:tc>
          <w:tcPr>
            <w:tcW w:w="1844" w:type="pct"/>
            <w:tcMar>
              <w:top w:w="0" w:type="dxa"/>
              <w:left w:w="108" w:type="dxa"/>
              <w:bottom w:w="0" w:type="dxa"/>
              <w:right w:w="108" w:type="dxa"/>
            </w:tcMar>
          </w:tcPr>
          <w:p w14:paraId="709BE9C2"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Būtina pridėti popierinį variantą (su nuoroda į priedus ir lapų skaičių) arba pateikti nuorodą į elektroninį prekės katalogą (aprašą) gamintojo interneto svetainėje. Visi specifikacijoje reikalaujami techniniai parametrai turi būti kataloge (apraše).</w:t>
            </w:r>
          </w:p>
        </w:tc>
        <w:tc>
          <w:tcPr>
            <w:tcW w:w="1584" w:type="pct"/>
          </w:tcPr>
          <w:p w14:paraId="2863B3C9" w14:textId="77777777" w:rsidR="00045CD3" w:rsidRPr="003E2900" w:rsidRDefault="00045CD3" w:rsidP="00045CD3">
            <w:pPr>
              <w:spacing w:line="240" w:lineRule="auto"/>
              <w:rPr>
                <w:sz w:val="22"/>
              </w:rPr>
            </w:pPr>
          </w:p>
        </w:tc>
      </w:tr>
      <w:tr w:rsidR="00045CD3" w:rsidRPr="00D737D4" w14:paraId="0062931E" w14:textId="77777777" w:rsidTr="00E426FE">
        <w:tc>
          <w:tcPr>
            <w:tcW w:w="342" w:type="pct"/>
          </w:tcPr>
          <w:p w14:paraId="3542980C" w14:textId="77777777" w:rsidR="00045CD3" w:rsidRPr="00E426FE" w:rsidRDefault="00045CD3" w:rsidP="00045CD3">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56CFE158"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 xml:space="preserve">Atnaujinimų valdymas </w:t>
            </w:r>
          </w:p>
        </w:tc>
        <w:tc>
          <w:tcPr>
            <w:tcW w:w="1844" w:type="pct"/>
            <w:tcMar>
              <w:top w:w="0" w:type="dxa"/>
              <w:left w:w="108" w:type="dxa"/>
              <w:bottom w:w="0" w:type="dxa"/>
              <w:right w:w="108" w:type="dxa"/>
            </w:tcMar>
          </w:tcPr>
          <w:p w14:paraId="0004D6C6" w14:textId="77777777" w:rsidR="00045CD3" w:rsidRPr="00E426FE" w:rsidRDefault="00045CD3" w:rsidP="00045CD3">
            <w:pPr>
              <w:pStyle w:val="Komentarotekstas"/>
              <w:spacing w:line="240" w:lineRule="auto"/>
              <w:ind w:firstLine="0"/>
              <w:rPr>
                <w:rFonts w:ascii="Palemonas" w:hAnsi="Palemonas" w:cs="Times New Roman"/>
                <w:sz w:val="24"/>
                <w:szCs w:val="24"/>
                <w:lang w:eastAsia="en-US"/>
              </w:rPr>
            </w:pPr>
            <w:r w:rsidRPr="00E426FE">
              <w:rPr>
                <w:rFonts w:ascii="Palemonas" w:hAnsi="Palemonas" w:cs="Times New Roman"/>
                <w:sz w:val="24"/>
                <w:szCs w:val="24"/>
                <w:lang w:eastAsia="en-US"/>
              </w:rPr>
              <w:t xml:space="preserve">Turi būti gamintojo interneto svetainės (ar lygiaverčiu principu </w:t>
            </w:r>
            <w:r w:rsidRPr="00E426FE">
              <w:rPr>
                <w:rFonts w:ascii="Palemonas" w:hAnsi="Palemonas" w:cs="Times New Roman"/>
                <w:sz w:val="24"/>
                <w:szCs w:val="24"/>
                <w:lang w:eastAsia="en-US"/>
              </w:rPr>
              <w:lastRenderedPageBreak/>
              <w:t>paremta) vieta su galimybe atnaujinti siūlomo modelio BIOS, įrenginių tvarkykles ir programinę įrangą (pateikti nuorodą).</w:t>
            </w:r>
          </w:p>
        </w:tc>
        <w:tc>
          <w:tcPr>
            <w:tcW w:w="1584" w:type="pct"/>
          </w:tcPr>
          <w:p w14:paraId="54B00953" w14:textId="77777777" w:rsidR="00045CD3" w:rsidRPr="00D737D4" w:rsidRDefault="00045CD3" w:rsidP="00045CD3">
            <w:pPr>
              <w:pStyle w:val="Komentarotekstas"/>
              <w:spacing w:line="240" w:lineRule="auto"/>
              <w:rPr>
                <w:sz w:val="22"/>
              </w:rPr>
            </w:pPr>
          </w:p>
        </w:tc>
      </w:tr>
      <w:tr w:rsidR="00045CD3" w:rsidRPr="003E2900" w14:paraId="55444C47" w14:textId="77777777" w:rsidTr="00E426FE">
        <w:tc>
          <w:tcPr>
            <w:tcW w:w="342" w:type="pct"/>
          </w:tcPr>
          <w:p w14:paraId="60B29EB1" w14:textId="77777777" w:rsidR="00045CD3" w:rsidRPr="00E426FE" w:rsidRDefault="00045CD3" w:rsidP="00045CD3">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3F7EE05E" w14:textId="77777777" w:rsidR="00045CD3" w:rsidRPr="00E426FE" w:rsidRDefault="00045CD3" w:rsidP="00045CD3">
            <w:pPr>
              <w:spacing w:line="240" w:lineRule="auto"/>
              <w:ind w:firstLine="0"/>
              <w:rPr>
                <w:rFonts w:ascii="Palemonas" w:hAnsi="Palemonas"/>
                <w:sz w:val="24"/>
                <w:szCs w:val="24"/>
              </w:rPr>
            </w:pPr>
            <w:r w:rsidRPr="00E426FE">
              <w:rPr>
                <w:rFonts w:ascii="Palemonas" w:hAnsi="Palemonas"/>
                <w:sz w:val="24"/>
                <w:szCs w:val="24"/>
              </w:rPr>
              <w:t>Garantinis laikotarpis</w:t>
            </w:r>
          </w:p>
        </w:tc>
        <w:tc>
          <w:tcPr>
            <w:tcW w:w="1844" w:type="pct"/>
            <w:tcMar>
              <w:top w:w="0" w:type="dxa"/>
              <w:left w:w="108" w:type="dxa"/>
              <w:bottom w:w="0" w:type="dxa"/>
              <w:right w:w="108" w:type="dxa"/>
            </w:tcMar>
          </w:tcPr>
          <w:p w14:paraId="017245E0" w14:textId="03A246D9" w:rsidR="00045CD3" w:rsidRPr="00503179" w:rsidRDefault="00503179" w:rsidP="00045CD3">
            <w:pPr>
              <w:pStyle w:val="Normall"/>
              <w:jc w:val="both"/>
              <w:rPr>
                <w:rFonts w:ascii="Palemonas" w:hAnsi="Palemonas"/>
                <w:sz w:val="24"/>
                <w:szCs w:val="24"/>
                <w:lang w:val="lt-LT"/>
              </w:rPr>
            </w:pPr>
            <w:r w:rsidRPr="00503179">
              <w:rPr>
                <w:rFonts w:ascii="Palemonas" w:hAnsi="Palemonas"/>
                <w:color w:val="000000"/>
                <w:sz w:val="24"/>
                <w:szCs w:val="24"/>
                <w:lang w:val="lt-LT"/>
              </w:rPr>
              <w:t>Ne mažiau 24 mėn. (darbo vietoje, atsarginėms dalims, darbams).</w:t>
            </w:r>
          </w:p>
        </w:tc>
        <w:tc>
          <w:tcPr>
            <w:tcW w:w="1584" w:type="pct"/>
          </w:tcPr>
          <w:p w14:paraId="17EF600B" w14:textId="77777777" w:rsidR="00045CD3" w:rsidRPr="003E2900" w:rsidRDefault="00045CD3" w:rsidP="00045CD3">
            <w:pPr>
              <w:pStyle w:val="Normall"/>
              <w:jc w:val="both"/>
              <w:rPr>
                <w:rFonts w:ascii="Times New Roman" w:hAnsi="Times New Roman"/>
                <w:color w:val="000000"/>
                <w:sz w:val="22"/>
                <w:szCs w:val="22"/>
                <w:lang w:val="lt-LT"/>
              </w:rPr>
            </w:pPr>
          </w:p>
        </w:tc>
      </w:tr>
    </w:tbl>
    <w:p w14:paraId="24B82C6F" w14:textId="77777777" w:rsidR="00E426FE" w:rsidRDefault="00E426FE" w:rsidP="00EA372B">
      <w:pPr>
        <w:spacing w:line="240" w:lineRule="auto"/>
        <w:ind w:firstLine="0"/>
        <w:rPr>
          <w:rFonts w:ascii="Palemonas" w:eastAsia="Times New Roman" w:hAnsi="Palemonas" w:cs="Times New Roman"/>
          <w:sz w:val="24"/>
          <w:szCs w:val="24"/>
        </w:rPr>
      </w:pPr>
    </w:p>
    <w:p w14:paraId="2F798B3C" w14:textId="71DEEABD" w:rsidR="00C04980" w:rsidRPr="00AA3E62" w:rsidRDefault="00C04980" w:rsidP="00EA372B">
      <w:pPr>
        <w:spacing w:line="240" w:lineRule="auto"/>
        <w:ind w:firstLine="0"/>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 </w:t>
      </w:r>
    </w:p>
    <w:p w14:paraId="676D387D" w14:textId="7A224AD7" w:rsidR="00C04980" w:rsidRPr="00AA3E62" w:rsidRDefault="00EA372B" w:rsidP="00EA372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C04980" w:rsidRPr="00AA3E62">
        <w:rPr>
          <w:rFonts w:ascii="Palemonas" w:eastAsia="Times New Roman" w:hAnsi="Palemonas" w:cs="Times New Roman"/>
          <w:sz w:val="24"/>
          <w:szCs w:val="24"/>
        </w:rPr>
        <w:t>Kartu su pasiūlymu pateikiami šie dokumentai (nereikalaujama)</w:t>
      </w:r>
    </w:p>
    <w:p w14:paraId="641CFA23" w14:textId="77777777" w:rsidR="00C04980" w:rsidRPr="00AA3E62" w:rsidRDefault="00C04980" w:rsidP="00C04980">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49"/>
        <w:gridCol w:w="3997"/>
      </w:tblGrid>
      <w:tr w:rsidR="00C04980" w:rsidRPr="00AA3E62" w14:paraId="3B77736A" w14:textId="77777777" w:rsidTr="00E65441">
        <w:tc>
          <w:tcPr>
            <w:tcW w:w="1418" w:type="dxa"/>
          </w:tcPr>
          <w:p w14:paraId="46B4EBAD"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Eil. Nr.</w:t>
            </w:r>
          </w:p>
        </w:tc>
        <w:tc>
          <w:tcPr>
            <w:tcW w:w="4649" w:type="dxa"/>
          </w:tcPr>
          <w:p w14:paraId="25C23952" w14:textId="74DD4349"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Pateiktų dokumentų pavadinimas</w:t>
            </w:r>
          </w:p>
        </w:tc>
        <w:tc>
          <w:tcPr>
            <w:tcW w:w="3997" w:type="dxa"/>
          </w:tcPr>
          <w:p w14:paraId="271DC0BA" w14:textId="15B7837B"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Dokumento puslapių skaičius</w:t>
            </w:r>
          </w:p>
        </w:tc>
      </w:tr>
      <w:tr w:rsidR="00C04980" w:rsidRPr="00AA3E62" w14:paraId="66173EC5" w14:textId="77777777" w:rsidTr="00E65441">
        <w:tc>
          <w:tcPr>
            <w:tcW w:w="1418" w:type="dxa"/>
          </w:tcPr>
          <w:p w14:paraId="70938D29"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679B4E0F"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4C0E9281"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3A7E2A8A" w14:textId="77777777" w:rsidTr="00E65441">
        <w:tc>
          <w:tcPr>
            <w:tcW w:w="1418" w:type="dxa"/>
          </w:tcPr>
          <w:p w14:paraId="24CFF897"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59807758"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306F578B"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2760340" w14:textId="77777777" w:rsidTr="00E65441">
        <w:tc>
          <w:tcPr>
            <w:tcW w:w="1418" w:type="dxa"/>
          </w:tcPr>
          <w:p w14:paraId="1532CF12"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593E9E55"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524D16F1" w14:textId="77777777" w:rsidR="00C04980" w:rsidRPr="00AA3E62" w:rsidRDefault="00C04980" w:rsidP="00244D63">
            <w:pPr>
              <w:spacing w:line="240" w:lineRule="auto"/>
              <w:rPr>
                <w:rFonts w:ascii="Palemonas" w:eastAsia="Times New Roman" w:hAnsi="Palemonas" w:cs="Times New Roman"/>
                <w:sz w:val="24"/>
                <w:szCs w:val="24"/>
              </w:rPr>
            </w:pPr>
          </w:p>
        </w:tc>
      </w:tr>
    </w:tbl>
    <w:p w14:paraId="34679713" w14:textId="77777777" w:rsidR="00C04980" w:rsidRPr="00AA3E62" w:rsidRDefault="00C04980" w:rsidP="00C04980">
      <w:pPr>
        <w:spacing w:line="240" w:lineRule="auto"/>
        <w:rPr>
          <w:rFonts w:ascii="Palemonas" w:eastAsia="Times New Roman" w:hAnsi="Palemonas" w:cs="Times New Roman"/>
          <w:sz w:val="24"/>
          <w:szCs w:val="24"/>
        </w:rPr>
      </w:pPr>
    </w:p>
    <w:p w14:paraId="051B923E" w14:textId="77777777" w:rsidR="00C04980" w:rsidRPr="00AA3E62" w:rsidRDefault="00C04980" w:rsidP="00C04980">
      <w:pPr>
        <w:spacing w:line="240" w:lineRule="auto"/>
        <w:ind w:firstLine="1287"/>
        <w:rPr>
          <w:rFonts w:ascii="Palemonas" w:eastAsia="Times New Roman" w:hAnsi="Palemonas" w:cs="Times New Roman"/>
          <w:i/>
          <w:iCs/>
          <w:sz w:val="24"/>
          <w:szCs w:val="24"/>
        </w:rPr>
      </w:pPr>
      <w:r w:rsidRPr="00AA3E62">
        <w:rPr>
          <w:rFonts w:ascii="Palemonas" w:eastAsia="Times New Roman" w:hAnsi="Palemonas" w:cs="Times New Roman"/>
          <w:sz w:val="24"/>
          <w:szCs w:val="24"/>
        </w:rPr>
        <w:t xml:space="preserve">Ši pasiūlyme </w:t>
      </w:r>
      <w:r>
        <w:rPr>
          <w:rFonts w:ascii="Palemonas" w:eastAsia="Times New Roman" w:hAnsi="Palemonas" w:cs="Times New Roman"/>
          <w:sz w:val="24"/>
          <w:szCs w:val="24"/>
        </w:rPr>
        <w:t>nurody</w:t>
      </w:r>
      <w:r w:rsidRPr="00AA3E62">
        <w:rPr>
          <w:rFonts w:ascii="Palemonas" w:eastAsia="Times New Roman" w:hAnsi="Palemonas" w:cs="Times New Roman"/>
          <w:sz w:val="24"/>
          <w:szCs w:val="24"/>
        </w:rPr>
        <w:t xml:space="preserve">ta </w:t>
      </w:r>
      <w:r>
        <w:rPr>
          <w:rFonts w:ascii="Palemonas" w:eastAsia="Times New Roman" w:hAnsi="Palemonas" w:cs="Times New Roman"/>
          <w:sz w:val="24"/>
          <w:szCs w:val="24"/>
        </w:rPr>
        <w:t>informacija yra</w:t>
      </w:r>
      <w:r w:rsidRPr="00AA3E62">
        <w:rPr>
          <w:rFonts w:ascii="Palemonas" w:eastAsia="Times New Roman" w:hAnsi="Palemonas" w:cs="Times New Roman"/>
          <w:sz w:val="24"/>
          <w:szCs w:val="24"/>
        </w:rPr>
        <w:t xml:space="preserve"> konfidenciali</w:t>
      </w:r>
      <w:r>
        <w:rPr>
          <w:rFonts w:ascii="Palemonas" w:eastAsia="Times New Roman" w:hAnsi="Palemonas" w:cs="Times New Roman"/>
          <w:sz w:val="24"/>
          <w:szCs w:val="24"/>
        </w:rPr>
        <w:t>:</w:t>
      </w:r>
      <w:r w:rsidRPr="00AA3E62">
        <w:rPr>
          <w:rFonts w:ascii="Palemonas" w:eastAsia="Times New Roman" w:hAnsi="Palemonas" w:cs="Times New Roman"/>
          <w:sz w:val="24"/>
          <w:szCs w:val="24"/>
        </w:rPr>
        <w:t xml:space="preserve"> </w:t>
      </w:r>
    </w:p>
    <w:p w14:paraId="0DC5FBF0" w14:textId="77777777" w:rsidR="00C04980" w:rsidRPr="00AA3E62" w:rsidRDefault="00C04980" w:rsidP="00C04980">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77"/>
        <w:gridCol w:w="3969"/>
      </w:tblGrid>
      <w:tr w:rsidR="00C04980" w:rsidRPr="00AA3E62" w14:paraId="6111645D" w14:textId="77777777" w:rsidTr="00E65441">
        <w:tc>
          <w:tcPr>
            <w:tcW w:w="1418" w:type="dxa"/>
          </w:tcPr>
          <w:p w14:paraId="7F5EEE7D"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Eil. Nr. </w:t>
            </w:r>
          </w:p>
        </w:tc>
        <w:tc>
          <w:tcPr>
            <w:tcW w:w="4677" w:type="dxa"/>
          </w:tcPr>
          <w:p w14:paraId="77F03C79" w14:textId="4ADC059E"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Pateikto dokumento pavadinimas</w:t>
            </w:r>
          </w:p>
        </w:tc>
        <w:tc>
          <w:tcPr>
            <w:tcW w:w="3969" w:type="dxa"/>
          </w:tcPr>
          <w:p w14:paraId="564CF2F4"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Pateikto dokumento puslapis (-</w:t>
            </w:r>
            <w:proofErr w:type="spellStart"/>
            <w:r w:rsidRPr="00E65441">
              <w:rPr>
                <w:rFonts w:ascii="Palemonas" w:eastAsia="Times New Roman" w:hAnsi="Palemonas" w:cs="Times New Roman"/>
                <w:noProof/>
                <w:sz w:val="24"/>
                <w:szCs w:val="24"/>
              </w:rPr>
              <w:t>iai</w:t>
            </w:r>
            <w:proofErr w:type="spellEnd"/>
            <w:r w:rsidRPr="00E65441">
              <w:rPr>
                <w:rFonts w:ascii="Palemonas" w:eastAsia="Times New Roman" w:hAnsi="Palemonas" w:cs="Times New Roman"/>
                <w:noProof/>
                <w:sz w:val="24"/>
                <w:szCs w:val="24"/>
              </w:rPr>
              <w:t>)</w:t>
            </w:r>
          </w:p>
        </w:tc>
      </w:tr>
      <w:tr w:rsidR="00C04980" w:rsidRPr="00AA3E62" w14:paraId="2A8CFE37" w14:textId="77777777" w:rsidTr="00E65441">
        <w:tc>
          <w:tcPr>
            <w:tcW w:w="1418" w:type="dxa"/>
          </w:tcPr>
          <w:p w14:paraId="734428EF"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18E36145"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66176510"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5255FD91" w14:textId="77777777" w:rsidTr="00E65441">
        <w:tc>
          <w:tcPr>
            <w:tcW w:w="1418" w:type="dxa"/>
          </w:tcPr>
          <w:p w14:paraId="7E0150EE"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138AA935"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498A1BB6"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494504BF" w14:textId="77777777" w:rsidTr="00E65441">
        <w:tc>
          <w:tcPr>
            <w:tcW w:w="1418" w:type="dxa"/>
          </w:tcPr>
          <w:p w14:paraId="47ED8575"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7E25B4EA"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079A65EE" w14:textId="77777777" w:rsidR="00C04980" w:rsidRPr="00AA3E62" w:rsidRDefault="00C04980" w:rsidP="00244D63">
            <w:pPr>
              <w:spacing w:line="240" w:lineRule="auto"/>
              <w:rPr>
                <w:rFonts w:ascii="Palemonas" w:eastAsia="Times New Roman" w:hAnsi="Palemonas" w:cs="Times New Roman"/>
                <w:sz w:val="24"/>
                <w:szCs w:val="24"/>
              </w:rPr>
            </w:pPr>
          </w:p>
        </w:tc>
      </w:tr>
    </w:tbl>
    <w:p w14:paraId="7ACDB5F2" w14:textId="77777777" w:rsidR="00173CAB" w:rsidRDefault="00173CAB" w:rsidP="00E65441">
      <w:pPr>
        <w:spacing w:line="240" w:lineRule="auto"/>
        <w:ind w:left="709" w:firstLine="578"/>
        <w:rPr>
          <w:rFonts w:ascii="Palemonas" w:eastAsia="Times New Roman" w:hAnsi="Palemonas" w:cs="Times New Roman"/>
          <w:b/>
          <w:bCs/>
          <w:sz w:val="24"/>
          <w:szCs w:val="24"/>
        </w:rPr>
      </w:pPr>
    </w:p>
    <w:p w14:paraId="77D3F072" w14:textId="24696829" w:rsidR="00C04980" w:rsidRPr="00553E4C" w:rsidRDefault="00C04980" w:rsidP="00E65441">
      <w:pPr>
        <w:spacing w:line="240" w:lineRule="auto"/>
        <w:ind w:left="709" w:firstLine="578"/>
        <w:rPr>
          <w:rFonts w:ascii="Palemonas" w:eastAsia="Times New Roman" w:hAnsi="Palemonas" w:cs="Times New Roman"/>
          <w:sz w:val="24"/>
          <w:szCs w:val="24"/>
        </w:rPr>
      </w:pPr>
      <w:r w:rsidRPr="00E10385">
        <w:rPr>
          <w:rFonts w:ascii="Palemonas" w:eastAsia="Times New Roman" w:hAnsi="Palemonas" w:cs="Times New Roman"/>
          <w:b/>
          <w:bCs/>
          <w:sz w:val="24"/>
          <w:szCs w:val="24"/>
        </w:rPr>
        <w:t>Pastaba.</w:t>
      </w:r>
      <w:r>
        <w:rPr>
          <w:rFonts w:ascii="Palemonas" w:eastAsia="Times New Roman" w:hAnsi="Palemonas" w:cs="Times New Roman"/>
          <w:sz w:val="24"/>
          <w:szCs w:val="24"/>
        </w:rPr>
        <w:t xml:space="preserve"> Tiekėjui nenurodžius, kokia informacija yra konfidenciali, laikoma, kad konfidencialios informacijos pasiūlyme nėra.</w:t>
      </w:r>
      <w:r w:rsidRPr="00AA3E62">
        <w:rPr>
          <w:rFonts w:ascii="Palemonas" w:eastAsia="Times New Roman" w:hAnsi="Palemonas" w:cs="Times New Roman"/>
          <w:i/>
          <w:iCs/>
          <w:sz w:val="24"/>
          <w:szCs w:val="24"/>
        </w:rPr>
        <w:t xml:space="preserve"> </w:t>
      </w:r>
      <w:r w:rsidRPr="00553E4C">
        <w:rPr>
          <w:rFonts w:ascii="Palemonas" w:eastAsia="Times New Roman" w:hAnsi="Palemonas" w:cs="Times New Roman"/>
          <w:sz w:val="24"/>
          <w:szCs w:val="24"/>
        </w:rPr>
        <w:t>Tiekėjas negali nurodyti, kad konfidencial</w:t>
      </w:r>
      <w:r>
        <w:rPr>
          <w:rFonts w:ascii="Palemonas" w:eastAsia="Times New Roman" w:hAnsi="Palemonas" w:cs="Times New Roman"/>
          <w:sz w:val="24"/>
          <w:szCs w:val="24"/>
        </w:rPr>
        <w:t>i</w:t>
      </w:r>
      <w:r w:rsidRPr="00553E4C">
        <w:rPr>
          <w:rFonts w:ascii="Palemonas" w:eastAsia="Times New Roman" w:hAnsi="Palemonas" w:cs="Times New Roman"/>
          <w:sz w:val="24"/>
          <w:szCs w:val="24"/>
        </w:rPr>
        <w:t xml:space="preserve"> yra pasiūlymo įkainis (kaina) arba, kad visas pasiūlymas yra konfidencialus</w:t>
      </w:r>
      <w:r>
        <w:rPr>
          <w:rFonts w:ascii="Palemonas" w:eastAsia="Times New Roman" w:hAnsi="Palemonas" w:cs="Times New Roman"/>
          <w:sz w:val="24"/>
          <w:szCs w:val="24"/>
        </w:rPr>
        <w:t>.</w:t>
      </w:r>
    </w:p>
    <w:p w14:paraId="18BC362F" w14:textId="77777777" w:rsidR="00C04980" w:rsidRDefault="00C04980" w:rsidP="00C04980">
      <w:pPr>
        <w:spacing w:line="240" w:lineRule="auto"/>
        <w:rPr>
          <w:rFonts w:ascii="Palemonas" w:eastAsia="Times New Roman" w:hAnsi="Palemonas" w:cs="Times New Roman"/>
          <w:sz w:val="24"/>
          <w:szCs w:val="24"/>
        </w:rPr>
      </w:pPr>
    </w:p>
    <w:p w14:paraId="0B488653" w14:textId="4DFF8B5D" w:rsidR="00C04980" w:rsidRDefault="00C04980" w:rsidP="00A93262">
      <w:pPr>
        <w:spacing w:line="240" w:lineRule="auto"/>
        <w:ind w:left="709" w:firstLine="578"/>
        <w:rPr>
          <w:rFonts w:ascii="Palemonas" w:eastAsia="Times New Roman" w:hAnsi="Palemonas" w:cs="Times New Roman"/>
          <w:sz w:val="24"/>
          <w:szCs w:val="24"/>
        </w:rPr>
      </w:pPr>
      <w:r>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7855E7CE" w14:textId="77777777" w:rsidR="00C04980" w:rsidRDefault="00C04980" w:rsidP="00C04980">
      <w:pPr>
        <w:spacing w:line="240" w:lineRule="auto"/>
        <w:ind w:firstLine="1287"/>
        <w:rPr>
          <w:rFonts w:ascii="Palemonas" w:eastAsia="Times New Roman" w:hAnsi="Palemonas" w:cs="Times New Roman"/>
          <w:sz w:val="24"/>
          <w:szCs w:val="24"/>
        </w:rPr>
      </w:pPr>
      <w:r>
        <w:rPr>
          <w:rFonts w:ascii="Palemonas" w:eastAsia="Times New Roman" w:hAnsi="Palemonas" w:cs="Times New Roman"/>
          <w:sz w:val="24"/>
          <w:szCs w:val="24"/>
        </w:rPr>
        <w:t>Pasiūlymas galioja iki termino, nustatyto pirkimo dokumentuose.</w:t>
      </w:r>
      <w:r>
        <w:rPr>
          <w:rFonts w:ascii="Palemonas" w:eastAsia="Times New Roman" w:hAnsi="Palemonas" w:cs="Times New Roman"/>
          <w:sz w:val="24"/>
          <w:szCs w:val="24"/>
        </w:rPr>
        <w:tab/>
      </w:r>
    </w:p>
    <w:p w14:paraId="08E21326" w14:textId="77777777" w:rsidR="00C04980" w:rsidRDefault="00C04980" w:rsidP="00A93262">
      <w:pPr>
        <w:spacing w:line="240" w:lineRule="auto"/>
        <w:ind w:firstLine="0"/>
        <w:rPr>
          <w:rFonts w:ascii="Palemonas" w:eastAsia="Times New Roman" w:hAnsi="Palemonas" w:cs="Times New Roman"/>
          <w:sz w:val="24"/>
          <w:szCs w:val="24"/>
        </w:rPr>
      </w:pPr>
    </w:p>
    <w:p w14:paraId="64053FC4" w14:textId="77777777" w:rsidR="00C04980" w:rsidRPr="00AA3E62" w:rsidRDefault="00C04980" w:rsidP="00C04980">
      <w:pPr>
        <w:spacing w:line="240" w:lineRule="auto"/>
        <w:rPr>
          <w:rFonts w:ascii="Palemonas" w:eastAsia="Times New Roman" w:hAnsi="Palemonas" w:cs="Times New Roman"/>
          <w:sz w:val="24"/>
          <w:szCs w:val="24"/>
        </w:rPr>
      </w:pPr>
      <w:r>
        <w:rPr>
          <w:rFonts w:ascii="Palemonas" w:eastAsia="Times New Roman" w:hAnsi="Palemonas" w:cs="Times New Roman"/>
          <w:sz w:val="24"/>
          <w:szCs w:val="24"/>
        </w:rPr>
        <w:t>_____________________                           _____________                   ________________________</w:t>
      </w:r>
    </w:p>
    <w:p w14:paraId="386C2D6D" w14:textId="77777777" w:rsidR="00C04980" w:rsidRDefault="00C04980" w:rsidP="00C04980">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(Tiekėjo arba jo įgalioto </w:t>
      </w:r>
      <w:r>
        <w:rPr>
          <w:rFonts w:ascii="Palemonas" w:eastAsia="Times New Roman" w:hAnsi="Palemonas" w:cs="Times New Roman"/>
          <w:sz w:val="24"/>
          <w:szCs w:val="24"/>
        </w:rPr>
        <w:t xml:space="preserve">                                 (Parašas)                                (Vardas ir pavardė)</w:t>
      </w:r>
    </w:p>
    <w:p w14:paraId="6F7689A3" w14:textId="256E1A85" w:rsidR="00A83143" w:rsidRPr="00A93262" w:rsidRDefault="00C04980" w:rsidP="00A93262">
      <w:pPr>
        <w:spacing w:line="240" w:lineRule="auto"/>
        <w:rPr>
          <w:rFonts w:ascii="Palemonas" w:hAnsi="Palemonas"/>
        </w:rPr>
      </w:pPr>
      <w:r w:rsidRPr="00AA3E62">
        <w:rPr>
          <w:rFonts w:ascii="Palemonas" w:eastAsia="Times New Roman" w:hAnsi="Palemonas" w:cs="Times New Roman"/>
          <w:sz w:val="24"/>
          <w:szCs w:val="24"/>
        </w:rPr>
        <w:t xml:space="preserve">asmens </w:t>
      </w:r>
      <w:r>
        <w:rPr>
          <w:rFonts w:ascii="Palemonas" w:eastAsia="Times New Roman" w:hAnsi="Palemonas" w:cs="Times New Roman"/>
          <w:sz w:val="24"/>
          <w:szCs w:val="24"/>
        </w:rPr>
        <w:t>pareigų pavadinimas)</w:t>
      </w:r>
      <w:bookmarkStart w:id="30" w:name="_Pirkimo_sąlygų_3"/>
      <w:bookmarkEnd w:id="30"/>
    </w:p>
    <w:p w14:paraId="40A1CCA8" w14:textId="77777777" w:rsidR="00A83143" w:rsidRPr="00A54EAE" w:rsidRDefault="00A83143" w:rsidP="00C21F3D">
      <w:pPr>
        <w:spacing w:line="240" w:lineRule="auto"/>
        <w:ind w:left="7314" w:firstLine="0"/>
        <w:rPr>
          <w:rFonts w:cstheme="minorHAnsi"/>
        </w:rPr>
      </w:pPr>
    </w:p>
    <w:p w14:paraId="7E520DCC" w14:textId="77777777" w:rsidR="00C21F3D" w:rsidRDefault="00C21F3D" w:rsidP="00C21F3D">
      <w:pPr>
        <w:spacing w:line="240" w:lineRule="auto"/>
        <w:ind w:left="7314" w:firstLine="0"/>
        <w:rPr>
          <w:rFonts w:cstheme="minorHAnsi"/>
        </w:rPr>
      </w:pPr>
    </w:p>
    <w:p w14:paraId="243041C7" w14:textId="77777777" w:rsidR="003A4962" w:rsidRDefault="003A4962" w:rsidP="00C21F3D">
      <w:pPr>
        <w:spacing w:line="240" w:lineRule="auto"/>
        <w:ind w:left="7314" w:firstLine="0"/>
        <w:rPr>
          <w:rFonts w:cstheme="minorHAnsi"/>
        </w:rPr>
      </w:pPr>
    </w:p>
    <w:p w14:paraId="5234F17F" w14:textId="77777777" w:rsidR="003A4962" w:rsidRDefault="003A4962" w:rsidP="00C21F3D">
      <w:pPr>
        <w:spacing w:line="240" w:lineRule="auto"/>
        <w:ind w:left="7314" w:firstLine="0"/>
        <w:rPr>
          <w:rFonts w:cstheme="minorHAnsi"/>
        </w:rPr>
      </w:pPr>
    </w:p>
    <w:p w14:paraId="22D6310B" w14:textId="77777777" w:rsidR="003A4962" w:rsidRDefault="003A4962" w:rsidP="00C21F3D">
      <w:pPr>
        <w:spacing w:line="240" w:lineRule="auto"/>
        <w:ind w:left="7314" w:firstLine="0"/>
        <w:rPr>
          <w:rFonts w:cstheme="minorHAnsi"/>
        </w:rPr>
      </w:pPr>
    </w:p>
    <w:p w14:paraId="20964B93" w14:textId="77777777" w:rsidR="003A4962" w:rsidRDefault="003A4962" w:rsidP="00C21F3D">
      <w:pPr>
        <w:spacing w:line="240" w:lineRule="auto"/>
        <w:ind w:left="7314" w:firstLine="0"/>
        <w:rPr>
          <w:rFonts w:cstheme="minorHAnsi"/>
        </w:rPr>
      </w:pPr>
    </w:p>
    <w:p w14:paraId="1F4678B9" w14:textId="77777777" w:rsidR="003A4962" w:rsidRDefault="003A4962" w:rsidP="00C21F3D">
      <w:pPr>
        <w:spacing w:line="240" w:lineRule="auto"/>
        <w:ind w:left="7314" w:firstLine="0"/>
        <w:rPr>
          <w:rFonts w:cstheme="minorHAnsi"/>
        </w:rPr>
      </w:pPr>
    </w:p>
    <w:p w14:paraId="174BADEB" w14:textId="77777777" w:rsidR="003A4962" w:rsidRDefault="003A4962" w:rsidP="00C21F3D">
      <w:pPr>
        <w:spacing w:line="240" w:lineRule="auto"/>
        <w:ind w:left="7314" w:firstLine="0"/>
        <w:rPr>
          <w:rFonts w:cstheme="minorHAnsi"/>
        </w:rPr>
      </w:pPr>
    </w:p>
    <w:p w14:paraId="57DF0630" w14:textId="77777777" w:rsidR="003A4962" w:rsidRDefault="003A4962" w:rsidP="00C21F3D">
      <w:pPr>
        <w:spacing w:line="240" w:lineRule="auto"/>
        <w:ind w:left="7314" w:firstLine="0"/>
        <w:rPr>
          <w:rFonts w:cstheme="minorHAnsi"/>
        </w:rPr>
      </w:pPr>
    </w:p>
    <w:p w14:paraId="0C73D47C" w14:textId="77777777" w:rsidR="003A4962" w:rsidRDefault="003A4962" w:rsidP="00C21F3D">
      <w:pPr>
        <w:spacing w:line="240" w:lineRule="auto"/>
        <w:ind w:left="7314" w:firstLine="0"/>
        <w:rPr>
          <w:rFonts w:cstheme="minorHAnsi"/>
        </w:rPr>
      </w:pPr>
    </w:p>
    <w:p w14:paraId="0F111476" w14:textId="77777777" w:rsidR="003A4962" w:rsidRDefault="003A4962" w:rsidP="00C21F3D">
      <w:pPr>
        <w:spacing w:line="240" w:lineRule="auto"/>
        <w:ind w:left="7314" w:firstLine="0"/>
        <w:rPr>
          <w:rFonts w:cstheme="minorHAnsi"/>
        </w:rPr>
      </w:pPr>
    </w:p>
    <w:p w14:paraId="54048DD4" w14:textId="77777777" w:rsidR="003A4962" w:rsidRDefault="003A4962" w:rsidP="00C21F3D">
      <w:pPr>
        <w:spacing w:line="240" w:lineRule="auto"/>
        <w:ind w:left="7314" w:firstLine="0"/>
        <w:rPr>
          <w:rFonts w:cstheme="minorHAnsi"/>
        </w:rPr>
      </w:pPr>
    </w:p>
    <w:p w14:paraId="234B9E29" w14:textId="77777777" w:rsidR="003A4962" w:rsidRDefault="003A4962" w:rsidP="00C21F3D">
      <w:pPr>
        <w:spacing w:line="240" w:lineRule="auto"/>
        <w:ind w:left="7314" w:firstLine="0"/>
        <w:rPr>
          <w:rFonts w:cstheme="minorHAnsi"/>
        </w:rPr>
      </w:pPr>
    </w:p>
    <w:p w14:paraId="2B083D2A" w14:textId="77777777" w:rsidR="003A4962" w:rsidRDefault="003A4962" w:rsidP="00C21F3D">
      <w:pPr>
        <w:spacing w:line="240" w:lineRule="auto"/>
        <w:ind w:left="7314" w:firstLine="0"/>
        <w:rPr>
          <w:rFonts w:cstheme="minorHAnsi"/>
        </w:rPr>
      </w:pPr>
    </w:p>
    <w:p w14:paraId="29406F8D" w14:textId="77777777" w:rsidR="003A4962" w:rsidRDefault="003A4962" w:rsidP="00C21F3D">
      <w:pPr>
        <w:spacing w:line="240" w:lineRule="auto"/>
        <w:ind w:left="7314" w:firstLine="0"/>
        <w:rPr>
          <w:rFonts w:cstheme="minorHAnsi"/>
        </w:rPr>
      </w:pPr>
    </w:p>
    <w:p w14:paraId="4428BC0B" w14:textId="77777777" w:rsidR="003A4962" w:rsidRDefault="003A4962" w:rsidP="00C21F3D">
      <w:pPr>
        <w:spacing w:line="240" w:lineRule="auto"/>
        <w:ind w:left="7314" w:firstLine="0"/>
        <w:rPr>
          <w:rFonts w:cstheme="minorHAnsi"/>
        </w:rPr>
      </w:pPr>
    </w:p>
    <w:p w14:paraId="6F1E78EA" w14:textId="77777777" w:rsidR="003A4962" w:rsidRDefault="003A4962" w:rsidP="00C21F3D">
      <w:pPr>
        <w:spacing w:line="240" w:lineRule="auto"/>
        <w:ind w:left="7314" w:firstLine="0"/>
        <w:rPr>
          <w:rFonts w:cstheme="minorHAnsi"/>
        </w:rPr>
      </w:pPr>
    </w:p>
    <w:p w14:paraId="61BDE392" w14:textId="77777777" w:rsidR="003A4962" w:rsidRPr="00A54EAE" w:rsidRDefault="003A4962" w:rsidP="00C21F3D">
      <w:pPr>
        <w:spacing w:line="240" w:lineRule="auto"/>
        <w:ind w:left="7314" w:firstLine="0"/>
        <w:rPr>
          <w:rFonts w:cstheme="minorHAnsi"/>
        </w:rPr>
      </w:pPr>
    </w:p>
    <w:p w14:paraId="0702A7A0" w14:textId="77777777" w:rsidR="00BF4C02" w:rsidRDefault="00BF4C02" w:rsidP="00C21F3D">
      <w:pPr>
        <w:spacing w:line="240" w:lineRule="auto"/>
        <w:ind w:left="7314" w:firstLine="0"/>
        <w:rPr>
          <w:rFonts w:cstheme="minorHAnsi"/>
        </w:rPr>
      </w:pPr>
    </w:p>
    <w:p w14:paraId="77D2A5A2" w14:textId="77777777" w:rsidR="00BF4C02" w:rsidRDefault="00BF4C02" w:rsidP="00C21F3D">
      <w:pPr>
        <w:spacing w:line="240" w:lineRule="auto"/>
        <w:ind w:left="7314" w:firstLine="0"/>
        <w:rPr>
          <w:rFonts w:cstheme="minorHAnsi"/>
        </w:rPr>
      </w:pPr>
    </w:p>
    <w:p w14:paraId="3152DA1D" w14:textId="77777777" w:rsidR="00BF4C02" w:rsidRDefault="00BF4C02" w:rsidP="00C21F3D">
      <w:pPr>
        <w:spacing w:line="240" w:lineRule="auto"/>
        <w:ind w:left="7314" w:firstLine="0"/>
        <w:rPr>
          <w:rFonts w:cstheme="minorHAnsi"/>
        </w:rPr>
      </w:pPr>
    </w:p>
    <w:p w14:paraId="2CE8416C" w14:textId="67292A91" w:rsidR="00C21F3D" w:rsidRPr="00A54EAE" w:rsidRDefault="00C21F3D" w:rsidP="00C21F3D">
      <w:pPr>
        <w:spacing w:line="240" w:lineRule="auto"/>
        <w:ind w:left="7314" w:firstLine="0"/>
        <w:rPr>
          <w:rFonts w:cstheme="minorHAnsi"/>
        </w:rPr>
      </w:pPr>
      <w:r w:rsidRPr="00A54EAE">
        <w:rPr>
          <w:rFonts w:cstheme="minorHAnsi"/>
        </w:rPr>
        <w:t>Pirkimo sąlygų 6 priedas „Pasiūlymų vertinimo kriterijai ir sąlygos“</w:t>
      </w:r>
    </w:p>
    <w:p w14:paraId="65229EE1" w14:textId="77777777" w:rsidR="00C21F3D" w:rsidRDefault="00C21F3D" w:rsidP="00C21F3D">
      <w:pPr>
        <w:spacing w:line="240" w:lineRule="auto"/>
        <w:ind w:left="7314" w:firstLine="0"/>
        <w:rPr>
          <w:rFonts w:ascii="Arial" w:hAnsi="Arial" w:cs="Arial"/>
        </w:rPr>
      </w:pPr>
    </w:p>
    <w:p w14:paraId="7C3604FC" w14:textId="77777777" w:rsidR="00C21F3D" w:rsidRPr="00F0499F" w:rsidRDefault="00C21F3D" w:rsidP="00C21F3D">
      <w:pPr>
        <w:jc w:val="center"/>
        <w:rPr>
          <w:b/>
          <w:szCs w:val="24"/>
        </w:rPr>
      </w:pPr>
    </w:p>
    <w:p w14:paraId="3F6A434A" w14:textId="77777777" w:rsidR="00C21F3D" w:rsidRPr="00F0499F" w:rsidRDefault="00C21F3D" w:rsidP="00C21F3D">
      <w:pPr>
        <w:pStyle w:val="Paantrat"/>
        <w:jc w:val="center"/>
        <w:rPr>
          <w:rFonts w:cstheme="minorHAnsi"/>
          <w:bCs/>
          <w:smallCaps/>
          <w:sz w:val="22"/>
          <w:szCs w:val="22"/>
        </w:rPr>
      </w:pPr>
      <w:r w:rsidRPr="00F0499F">
        <w:t>PASIŪLYMŲ VERTINIMO KRITERIJAI ir Sąlygos</w:t>
      </w:r>
    </w:p>
    <w:p w14:paraId="6AA43E94" w14:textId="77777777" w:rsidR="00C21F3D" w:rsidRDefault="00C21F3D" w:rsidP="00C21F3D">
      <w:pPr>
        <w:spacing w:line="240" w:lineRule="auto"/>
        <w:ind w:left="7314" w:firstLine="0"/>
        <w:rPr>
          <w:rFonts w:ascii="Arial" w:hAnsi="Arial" w:cs="Arial"/>
        </w:rPr>
      </w:pPr>
    </w:p>
    <w:p w14:paraId="3FB548AF" w14:textId="77777777" w:rsidR="00FC264B" w:rsidRPr="00537C28" w:rsidRDefault="00FC264B" w:rsidP="00FC264B">
      <w:pPr>
        <w:tabs>
          <w:tab w:val="left" w:pos="851"/>
        </w:tabs>
        <w:spacing w:line="276" w:lineRule="auto"/>
        <w:ind w:left="851" w:firstLine="425"/>
        <w:contextualSpacing/>
        <w:rPr>
          <w:rFonts w:ascii="Palemonas" w:hAnsi="Palemonas" w:cs="Times New Roman"/>
          <w:sz w:val="24"/>
          <w:szCs w:val="24"/>
        </w:rPr>
      </w:pPr>
      <w:r w:rsidRPr="00537C28">
        <w:rPr>
          <w:rFonts w:ascii="Palemonas" w:eastAsia="Times New Roman" w:hAnsi="Palemonas" w:cs="Times New Roman"/>
          <w:sz w:val="24"/>
          <w:szCs w:val="24"/>
        </w:rPr>
        <w:t>1. Perkančioji organizacija</w:t>
      </w:r>
      <w:r w:rsidRPr="00537C28">
        <w:rPr>
          <w:rFonts w:ascii="Palemonas" w:hAnsi="Palemonas" w:cs="Times New Roman"/>
          <w:sz w:val="24"/>
          <w:szCs w:val="24"/>
        </w:rPr>
        <w:t xml:space="preserve"> ekonomiškai naudingiausią pasiūlymą išrenka pagal kainą.</w:t>
      </w:r>
    </w:p>
    <w:p w14:paraId="28B230ED" w14:textId="77777777" w:rsidR="00FC264B" w:rsidRPr="00537C28" w:rsidRDefault="00FC264B" w:rsidP="00FC264B">
      <w:pPr>
        <w:tabs>
          <w:tab w:val="left" w:pos="851"/>
        </w:tabs>
        <w:spacing w:line="276" w:lineRule="auto"/>
        <w:ind w:left="851" w:firstLine="425"/>
        <w:contextualSpacing/>
        <w:rPr>
          <w:rFonts w:ascii="Palemonas" w:hAnsi="Palemonas" w:cs="Times New Roman"/>
          <w:sz w:val="24"/>
          <w:szCs w:val="24"/>
        </w:rPr>
      </w:pPr>
      <w:r w:rsidRPr="00537C28">
        <w:rPr>
          <w:rFonts w:ascii="Palemonas" w:hAnsi="Palemonas"/>
          <w:sz w:val="24"/>
          <w:szCs w:val="24"/>
        </w:rPr>
        <w:t>2. Laimėjusiu pasiūlymu galės būti pripažintas tik 1 (vienas) ekonomiškai naudingiausias pasiūlymas, esantis pasiūlymų eilės pirmojoje vietoje</w:t>
      </w:r>
      <w:r w:rsidRPr="00537C28">
        <w:rPr>
          <w:rFonts w:ascii="Palemonas" w:hAnsi="Palemonas" w:cstheme="minorHAnsi"/>
          <w:sz w:val="24"/>
          <w:szCs w:val="24"/>
        </w:rPr>
        <w:t>.</w:t>
      </w:r>
    </w:p>
    <w:p w14:paraId="570BB549" w14:textId="77777777" w:rsidR="00FC264B" w:rsidRPr="00537C28" w:rsidRDefault="00FC264B" w:rsidP="00FC264B">
      <w:pPr>
        <w:suppressAutoHyphens/>
        <w:spacing w:line="276" w:lineRule="auto"/>
        <w:ind w:left="851" w:firstLine="425"/>
        <w:rPr>
          <w:rFonts w:ascii="Palemonas" w:eastAsia="Arial Unicode MS" w:hAnsi="Palemonas"/>
          <w:sz w:val="24"/>
          <w:szCs w:val="24"/>
        </w:rPr>
      </w:pPr>
      <w:r w:rsidRPr="00537C28">
        <w:rPr>
          <w:rFonts w:eastAsia="Arial Unicode MS"/>
          <w:szCs w:val="24"/>
        </w:rPr>
        <w:t xml:space="preserve"> </w:t>
      </w:r>
      <w:r w:rsidRPr="00537C28">
        <w:rPr>
          <w:rFonts w:ascii="Palemonas" w:eastAsia="Arial Unicode MS" w:hAnsi="Palemonas"/>
          <w:sz w:val="24"/>
          <w:szCs w:val="24"/>
        </w:rPr>
        <w:t>3. Pateiktus pasiūlymus nagrinėja, vertina ir palygina Komisija šia tvarka:</w:t>
      </w:r>
    </w:p>
    <w:p w14:paraId="77368C68" w14:textId="77777777" w:rsidR="00FC264B" w:rsidRPr="00537C28" w:rsidRDefault="00FC264B" w:rsidP="00FC264B">
      <w:pPr>
        <w:spacing w:line="276" w:lineRule="auto"/>
        <w:ind w:left="851" w:firstLine="425"/>
        <w:rPr>
          <w:rFonts w:ascii="Palemonas" w:hAnsi="Palemonas"/>
          <w:sz w:val="24"/>
          <w:szCs w:val="24"/>
        </w:rPr>
      </w:pPr>
      <w:r w:rsidRPr="00537C28">
        <w:rPr>
          <w:rFonts w:ascii="Palemonas" w:eastAsia="Arial Unicode MS" w:hAnsi="Palemonas"/>
          <w:sz w:val="24"/>
          <w:szCs w:val="24"/>
        </w:rPr>
        <w:t xml:space="preserve"> 3.1. </w:t>
      </w:r>
      <w:r w:rsidRPr="00537C28">
        <w:rPr>
          <w:rFonts w:ascii="Palemonas" w:hAnsi="Palemonas"/>
          <w:sz w:val="24"/>
          <w:szCs w:val="24"/>
        </w:rPr>
        <w:t>įvertina, ar pasiūlymai atitinka pirkimo dokumentuose nustatytus, su pirkimo objektu nesusijusius, reikalavimus, įskaitant nuostatas dėl alternatyvių pasiūlymų teikimo;</w:t>
      </w:r>
      <w:r w:rsidRPr="00537C28">
        <w:rPr>
          <w:rFonts w:ascii="Palemonas" w:eastAsia="Arial Unicode MS" w:hAnsi="Palemonas"/>
          <w:sz w:val="24"/>
          <w:szCs w:val="24"/>
        </w:rPr>
        <w:t xml:space="preserve">          </w:t>
      </w:r>
    </w:p>
    <w:p w14:paraId="02B5584A" w14:textId="77777777" w:rsidR="00FC264B" w:rsidRPr="00537C28" w:rsidRDefault="00FC264B" w:rsidP="00FC264B">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3.2. tikrina ar tiekėjo pasiūlymas atitinka pirkimo sąlygų techninės specifikacijos reikalavimus;</w:t>
      </w:r>
    </w:p>
    <w:p w14:paraId="0208AE95" w14:textId="77777777" w:rsidR="00FC264B" w:rsidRPr="00537C28" w:rsidRDefault="00FC264B" w:rsidP="00FC264B">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3.3. tikrina ar nebuvo pasiūlytos per didelės, perkančiajai organizacijai nepriimtinos kainos;</w:t>
      </w:r>
    </w:p>
    <w:p w14:paraId="221E373D" w14:textId="77777777" w:rsidR="00FC264B" w:rsidRPr="00537C28" w:rsidRDefault="00FC264B" w:rsidP="00FC264B">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3.4. tikrina ar nebuvo pasiūlyta neįprastai maža kaina ir ar tiekėjas pirkimo komisijos prašymu pateikė raštišką tinkamą kainos pagrįstumo įrodymą;</w:t>
      </w:r>
    </w:p>
    <w:p w14:paraId="7C39F6F8" w14:textId="77777777" w:rsidR="00FC264B" w:rsidRPr="00537C28" w:rsidRDefault="00FC264B" w:rsidP="00FC264B">
      <w:pPr>
        <w:spacing w:line="276" w:lineRule="auto"/>
        <w:ind w:left="851" w:firstLine="425"/>
        <w:rPr>
          <w:rFonts w:ascii="Palemonas" w:hAnsi="Palemonas" w:cstheme="minorHAnsi"/>
          <w:sz w:val="24"/>
          <w:szCs w:val="24"/>
        </w:rPr>
      </w:pPr>
      <w:r w:rsidRPr="00537C28">
        <w:rPr>
          <w:rFonts w:ascii="Palemonas" w:eastAsia="Arial Unicode MS" w:hAnsi="Palemonas"/>
          <w:sz w:val="24"/>
          <w:szCs w:val="24"/>
        </w:rPr>
        <w:t xml:space="preserve">  3.5. tikrina ar nėra Specialiųjų p</w:t>
      </w:r>
      <w:r w:rsidRPr="00537C28">
        <w:rPr>
          <w:rFonts w:ascii="Palemonas" w:eastAsia="Calibri" w:hAnsi="Palemonas" w:cstheme="minorHAnsi"/>
          <w:sz w:val="24"/>
          <w:szCs w:val="24"/>
        </w:rPr>
        <w:t>irkimo sąlygų</w:t>
      </w:r>
      <w:r w:rsidRPr="00537C28">
        <w:rPr>
          <w:rFonts w:ascii="Palemonas" w:hAnsi="Palemonas" w:cstheme="minorHAnsi"/>
          <w:sz w:val="24"/>
          <w:szCs w:val="24"/>
        </w:rPr>
        <w:t xml:space="preserve"> Pirkimo sąlygų 1 priede nustatytų Tiekėjų pašalinimo pagrindų;</w:t>
      </w:r>
    </w:p>
    <w:p w14:paraId="56C47C28" w14:textId="7ADC2A8C" w:rsidR="00FC264B" w:rsidRPr="00537C28" w:rsidRDefault="00FC264B" w:rsidP="00FC264B">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w:t>
      </w:r>
      <w:r>
        <w:rPr>
          <w:rFonts w:ascii="Palemonas" w:eastAsia="Arial Unicode MS" w:hAnsi="Palemonas"/>
          <w:sz w:val="24"/>
          <w:szCs w:val="24"/>
        </w:rPr>
        <w:t xml:space="preserve"> </w:t>
      </w:r>
      <w:r w:rsidRPr="00537C28">
        <w:rPr>
          <w:rFonts w:ascii="Palemonas" w:eastAsia="Arial Unicode MS" w:hAnsi="Palemonas"/>
          <w:sz w:val="24"/>
          <w:szCs w:val="24"/>
        </w:rPr>
        <w:t>3.6. galimo laimėtojo prašo pateikti Specialiųjų pirkimo sąlygų 2</w:t>
      </w:r>
      <w:r w:rsidRPr="00537C28">
        <w:rPr>
          <w:rFonts w:ascii="Palemonas" w:eastAsia="Calibri" w:hAnsi="Palemonas" w:cstheme="minorHAnsi"/>
          <w:sz w:val="24"/>
          <w:szCs w:val="24"/>
        </w:rPr>
        <w:t xml:space="preserve"> priede</w:t>
      </w:r>
      <w:r w:rsidRPr="00537C28">
        <w:rPr>
          <w:rFonts w:ascii="Palemonas" w:eastAsia="Arial Unicode MS" w:hAnsi="Palemonas"/>
          <w:sz w:val="24"/>
          <w:szCs w:val="24"/>
        </w:rPr>
        <w:t xml:space="preserve"> nurodytus dokumentus ir patikrina, ar galimas laimėtojas atitinka kvalifikacijos reikalavimus</w:t>
      </w:r>
      <w:r>
        <w:rPr>
          <w:rFonts w:ascii="Palemonas" w:eastAsia="Arial Unicode MS" w:hAnsi="Palemonas"/>
          <w:sz w:val="24"/>
          <w:szCs w:val="24"/>
        </w:rPr>
        <w:t xml:space="preserve"> (jei taikoma)</w:t>
      </w:r>
      <w:r w:rsidRPr="00537C28">
        <w:rPr>
          <w:rFonts w:ascii="Palemonas" w:eastAsia="Arial Unicode MS" w:hAnsi="Palemonas"/>
          <w:sz w:val="24"/>
          <w:szCs w:val="24"/>
        </w:rPr>
        <w:t>.</w:t>
      </w:r>
    </w:p>
    <w:p w14:paraId="4ADBF24E" w14:textId="77777777" w:rsidR="00FC264B" w:rsidRPr="00537C28" w:rsidRDefault="00FC264B" w:rsidP="00FC264B">
      <w:pPr>
        <w:pStyle w:val="Betarp"/>
        <w:spacing w:line="276" w:lineRule="auto"/>
        <w:ind w:left="851" w:firstLine="425"/>
        <w:contextualSpacing/>
        <w:rPr>
          <w:rFonts w:ascii="Arial" w:eastAsiaTheme="minorHAnsi" w:hAnsi="Arial" w:cs="Arial"/>
          <w:bCs/>
          <w:iCs/>
        </w:rPr>
      </w:pPr>
      <w:r w:rsidRPr="00537C28">
        <w:rPr>
          <w:rFonts w:ascii="Palemonas" w:hAnsi="Palemonas" w:cstheme="minorHAnsi"/>
          <w:smallCaps/>
          <w:sz w:val="24"/>
          <w:szCs w:val="24"/>
        </w:rPr>
        <w:t xml:space="preserve">   4. </w:t>
      </w:r>
      <w:r w:rsidRPr="00537C28">
        <w:rPr>
          <w:rFonts w:ascii="Palemonas" w:hAnsi="Palemonas" w:cs="Calibri"/>
          <w:sz w:val="24"/>
          <w:szCs w:val="24"/>
        </w:rPr>
        <w:t xml:space="preserve">Perkančioji organizacija ekonomiškai naudingiausią pasiūlymą pateikusio tiekėjo </w:t>
      </w:r>
      <w:r w:rsidRPr="00537C28">
        <w:rPr>
          <w:rFonts w:ascii="Palemonas" w:hAnsi="Palemonas"/>
          <w:sz w:val="24"/>
          <w:szCs w:val="24"/>
        </w:rPr>
        <w:t xml:space="preserve">(ūkio subjektų, kurių pajėgumais tiekėjas remiasi ir subtiekėjų) </w:t>
      </w:r>
      <w:r w:rsidRPr="00537C28">
        <w:rPr>
          <w:rFonts w:ascii="Palemonas" w:hAnsi="Palemonas" w:cs="Calibri"/>
          <w:sz w:val="24"/>
          <w:szCs w:val="24"/>
        </w:rPr>
        <w:t>nereikalauja pateikti dokumentų, patvirtinančių nustatytų pašalinimo pagrindų nebuvimą, išskyrus atvejus, kai ji turi pagrįstų abejonių dėl jo patikimumo.</w:t>
      </w:r>
    </w:p>
    <w:p w14:paraId="4C47A8DD" w14:textId="77777777" w:rsidR="00C21F3D" w:rsidRDefault="00C21F3D" w:rsidP="00C21F3D">
      <w:pPr>
        <w:pStyle w:val="Betarp"/>
        <w:spacing w:line="300" w:lineRule="auto"/>
        <w:ind w:left="1134" w:firstLine="0"/>
        <w:contextualSpacing/>
        <w:rPr>
          <w:rFonts w:ascii="Arial" w:eastAsiaTheme="minorHAnsi" w:hAnsi="Arial" w:cs="Arial"/>
          <w:bCs/>
          <w:iCs/>
        </w:rPr>
      </w:pPr>
    </w:p>
    <w:p w14:paraId="74261480" w14:textId="77777777" w:rsidR="00C21F3D" w:rsidRDefault="00C21F3D" w:rsidP="00C21F3D">
      <w:pPr>
        <w:pStyle w:val="Betarp"/>
        <w:spacing w:line="300" w:lineRule="auto"/>
        <w:ind w:firstLine="0"/>
        <w:contextualSpacing/>
        <w:rPr>
          <w:rFonts w:ascii="Arial" w:eastAsiaTheme="minorHAnsi" w:hAnsi="Arial" w:cs="Arial"/>
          <w:bCs/>
          <w:iCs/>
        </w:rPr>
      </w:pPr>
    </w:p>
    <w:p w14:paraId="5B03CF7D" w14:textId="77777777" w:rsidR="00FC264B" w:rsidRDefault="00FC264B" w:rsidP="00C21F3D">
      <w:pPr>
        <w:pStyle w:val="Betarp"/>
        <w:spacing w:line="300" w:lineRule="auto"/>
        <w:ind w:firstLine="0"/>
        <w:contextualSpacing/>
        <w:rPr>
          <w:rFonts w:ascii="Arial" w:eastAsiaTheme="minorHAnsi" w:hAnsi="Arial" w:cs="Arial"/>
          <w:bCs/>
          <w:iCs/>
        </w:rPr>
      </w:pPr>
    </w:p>
    <w:p w14:paraId="5C729170" w14:textId="77777777" w:rsidR="00FC264B" w:rsidRDefault="00FC264B" w:rsidP="00C21F3D">
      <w:pPr>
        <w:pStyle w:val="Betarp"/>
        <w:spacing w:line="300" w:lineRule="auto"/>
        <w:ind w:firstLine="0"/>
        <w:contextualSpacing/>
        <w:rPr>
          <w:rFonts w:ascii="Arial" w:eastAsiaTheme="minorHAnsi" w:hAnsi="Arial" w:cs="Arial"/>
          <w:bCs/>
          <w:iCs/>
        </w:rPr>
      </w:pPr>
    </w:p>
    <w:p w14:paraId="3758E40A" w14:textId="77777777" w:rsidR="00FC264B" w:rsidRDefault="00FC264B" w:rsidP="00C21F3D">
      <w:pPr>
        <w:pStyle w:val="Betarp"/>
        <w:spacing w:line="300" w:lineRule="auto"/>
        <w:ind w:firstLine="0"/>
        <w:contextualSpacing/>
        <w:rPr>
          <w:rFonts w:ascii="Arial" w:eastAsiaTheme="minorHAnsi" w:hAnsi="Arial" w:cs="Arial"/>
          <w:bCs/>
          <w:iCs/>
        </w:rPr>
      </w:pPr>
    </w:p>
    <w:p w14:paraId="41AA4CA1" w14:textId="77777777" w:rsidR="00FC264B" w:rsidRDefault="00FC264B" w:rsidP="00C21F3D">
      <w:pPr>
        <w:pStyle w:val="Betarp"/>
        <w:spacing w:line="300" w:lineRule="auto"/>
        <w:ind w:firstLine="0"/>
        <w:contextualSpacing/>
        <w:rPr>
          <w:rFonts w:ascii="Arial" w:eastAsiaTheme="minorHAnsi" w:hAnsi="Arial" w:cs="Arial"/>
          <w:bCs/>
          <w:iCs/>
        </w:rPr>
      </w:pPr>
    </w:p>
    <w:p w14:paraId="7164A6F6" w14:textId="77777777" w:rsidR="00FC264B" w:rsidRDefault="00FC264B" w:rsidP="00C21F3D">
      <w:pPr>
        <w:pStyle w:val="Betarp"/>
        <w:spacing w:line="300" w:lineRule="auto"/>
        <w:ind w:firstLine="0"/>
        <w:contextualSpacing/>
        <w:rPr>
          <w:rFonts w:ascii="Arial" w:eastAsiaTheme="minorHAnsi" w:hAnsi="Arial" w:cs="Arial"/>
          <w:bCs/>
          <w:iCs/>
        </w:rPr>
      </w:pPr>
    </w:p>
    <w:p w14:paraId="1185EA1A" w14:textId="77777777" w:rsidR="00FC264B" w:rsidRDefault="00FC264B" w:rsidP="00C21F3D">
      <w:pPr>
        <w:pStyle w:val="Betarp"/>
        <w:spacing w:line="300" w:lineRule="auto"/>
        <w:ind w:firstLine="0"/>
        <w:contextualSpacing/>
        <w:rPr>
          <w:rFonts w:ascii="Arial" w:eastAsiaTheme="minorHAnsi" w:hAnsi="Arial" w:cs="Arial"/>
          <w:bCs/>
          <w:iCs/>
        </w:rPr>
      </w:pPr>
    </w:p>
    <w:p w14:paraId="1EC7A93A" w14:textId="77777777" w:rsidR="00FC264B" w:rsidRDefault="00FC264B" w:rsidP="00C21F3D">
      <w:pPr>
        <w:pStyle w:val="Betarp"/>
        <w:spacing w:line="300" w:lineRule="auto"/>
        <w:ind w:firstLine="0"/>
        <w:contextualSpacing/>
        <w:rPr>
          <w:rFonts w:ascii="Arial" w:eastAsiaTheme="minorHAnsi" w:hAnsi="Arial" w:cs="Arial"/>
          <w:bCs/>
          <w:iCs/>
        </w:rPr>
      </w:pPr>
    </w:p>
    <w:p w14:paraId="47B53820" w14:textId="77777777" w:rsidR="00FC264B" w:rsidRDefault="00FC264B" w:rsidP="00C21F3D">
      <w:pPr>
        <w:pStyle w:val="Betarp"/>
        <w:spacing w:line="300" w:lineRule="auto"/>
        <w:ind w:firstLine="0"/>
        <w:contextualSpacing/>
        <w:rPr>
          <w:rFonts w:ascii="Arial" w:eastAsiaTheme="minorHAnsi" w:hAnsi="Arial" w:cs="Arial"/>
          <w:bCs/>
          <w:iCs/>
        </w:rPr>
      </w:pPr>
    </w:p>
    <w:p w14:paraId="715870DD" w14:textId="77777777" w:rsidR="00FC264B" w:rsidRDefault="00FC264B" w:rsidP="00C21F3D">
      <w:pPr>
        <w:pStyle w:val="Betarp"/>
        <w:spacing w:line="300" w:lineRule="auto"/>
        <w:ind w:firstLine="0"/>
        <w:contextualSpacing/>
        <w:rPr>
          <w:rFonts w:ascii="Arial" w:eastAsiaTheme="minorHAnsi" w:hAnsi="Arial" w:cs="Arial"/>
          <w:bCs/>
          <w:iCs/>
        </w:rPr>
      </w:pPr>
    </w:p>
    <w:p w14:paraId="27E557AA" w14:textId="77777777" w:rsidR="00FC264B" w:rsidRDefault="00FC264B" w:rsidP="00C21F3D">
      <w:pPr>
        <w:pStyle w:val="Betarp"/>
        <w:spacing w:line="300" w:lineRule="auto"/>
        <w:ind w:firstLine="0"/>
        <w:contextualSpacing/>
        <w:rPr>
          <w:rFonts w:ascii="Arial" w:eastAsiaTheme="minorHAnsi" w:hAnsi="Arial" w:cs="Arial"/>
          <w:bCs/>
          <w:iCs/>
        </w:rPr>
      </w:pPr>
    </w:p>
    <w:p w14:paraId="346F239C" w14:textId="77777777" w:rsidR="00FC264B" w:rsidRDefault="00FC264B" w:rsidP="00C21F3D">
      <w:pPr>
        <w:pStyle w:val="Betarp"/>
        <w:spacing w:line="300" w:lineRule="auto"/>
        <w:ind w:firstLine="0"/>
        <w:contextualSpacing/>
        <w:rPr>
          <w:rFonts w:ascii="Arial" w:eastAsiaTheme="minorHAnsi" w:hAnsi="Arial" w:cs="Arial"/>
          <w:bCs/>
          <w:iCs/>
        </w:rPr>
      </w:pPr>
    </w:p>
    <w:p w14:paraId="2C7DA615" w14:textId="77777777" w:rsidR="00FC264B" w:rsidRDefault="00FC264B" w:rsidP="00C21F3D">
      <w:pPr>
        <w:pStyle w:val="Betarp"/>
        <w:spacing w:line="300" w:lineRule="auto"/>
        <w:ind w:firstLine="0"/>
        <w:contextualSpacing/>
        <w:rPr>
          <w:rFonts w:ascii="Arial" w:eastAsiaTheme="minorHAnsi" w:hAnsi="Arial" w:cs="Arial"/>
          <w:bCs/>
          <w:iCs/>
        </w:rPr>
      </w:pPr>
    </w:p>
    <w:p w14:paraId="5AF83208" w14:textId="77777777" w:rsidR="00FC264B" w:rsidRDefault="00FC264B" w:rsidP="00C21F3D">
      <w:pPr>
        <w:pStyle w:val="Betarp"/>
        <w:spacing w:line="300" w:lineRule="auto"/>
        <w:ind w:firstLine="0"/>
        <w:contextualSpacing/>
        <w:rPr>
          <w:rFonts w:ascii="Arial" w:eastAsiaTheme="minorHAnsi" w:hAnsi="Arial" w:cs="Arial"/>
          <w:bCs/>
          <w:iCs/>
        </w:rPr>
      </w:pPr>
    </w:p>
    <w:p w14:paraId="013BDC5E" w14:textId="77777777" w:rsidR="00FC264B" w:rsidRDefault="00FC264B" w:rsidP="00C21F3D">
      <w:pPr>
        <w:pStyle w:val="Betarp"/>
        <w:spacing w:line="300" w:lineRule="auto"/>
        <w:ind w:firstLine="0"/>
        <w:contextualSpacing/>
        <w:rPr>
          <w:rFonts w:ascii="Arial" w:eastAsiaTheme="minorHAnsi" w:hAnsi="Arial" w:cs="Arial"/>
          <w:bCs/>
          <w:iCs/>
        </w:rPr>
      </w:pPr>
    </w:p>
    <w:p w14:paraId="3A75148F" w14:textId="77777777" w:rsidR="00FC264B" w:rsidRDefault="00FC264B" w:rsidP="00C21F3D">
      <w:pPr>
        <w:pStyle w:val="Betarp"/>
        <w:spacing w:line="300" w:lineRule="auto"/>
        <w:ind w:firstLine="0"/>
        <w:contextualSpacing/>
        <w:rPr>
          <w:rFonts w:ascii="Arial" w:eastAsiaTheme="minorHAnsi" w:hAnsi="Arial" w:cs="Arial"/>
          <w:bCs/>
          <w:iCs/>
        </w:rPr>
      </w:pPr>
    </w:p>
    <w:p w14:paraId="73ED7A1E" w14:textId="77777777" w:rsidR="00C21F3D" w:rsidRPr="00194983" w:rsidRDefault="00C21F3D" w:rsidP="00503179">
      <w:pPr>
        <w:spacing w:line="240" w:lineRule="auto"/>
        <w:ind w:firstLine="0"/>
        <w:rPr>
          <w:rFonts w:cstheme="minorHAnsi"/>
        </w:rPr>
      </w:pPr>
    </w:p>
    <w:p w14:paraId="7872C868" w14:textId="77777777" w:rsidR="00C21F3D" w:rsidRPr="00194983" w:rsidRDefault="00C21F3D" w:rsidP="00C21F3D">
      <w:pPr>
        <w:spacing w:line="240" w:lineRule="auto"/>
        <w:ind w:left="7314" w:firstLine="0"/>
        <w:rPr>
          <w:rFonts w:cstheme="minorHAnsi"/>
        </w:rPr>
      </w:pPr>
      <w:r w:rsidRPr="00194983">
        <w:rPr>
          <w:rFonts w:cstheme="minorHAnsi"/>
        </w:rPr>
        <w:t>Pirkimo sąlygų 7 priedas „Sutarties projektas“</w:t>
      </w:r>
    </w:p>
    <w:p w14:paraId="667F3331" w14:textId="77777777" w:rsidR="00C21F3D" w:rsidRDefault="00C21F3D" w:rsidP="00FC264B">
      <w:pPr>
        <w:pStyle w:val="Betarp"/>
        <w:spacing w:line="300" w:lineRule="auto"/>
        <w:ind w:firstLine="0"/>
        <w:contextualSpacing/>
        <w:jc w:val="center"/>
        <w:rPr>
          <w:rFonts w:ascii="Arial" w:eastAsiaTheme="minorHAnsi" w:hAnsi="Arial" w:cs="Arial"/>
          <w:bCs/>
          <w:iCs/>
        </w:rPr>
      </w:pPr>
    </w:p>
    <w:p w14:paraId="68F39EB0" w14:textId="77777777" w:rsidR="001C540E" w:rsidRDefault="001C540E" w:rsidP="00FC264B">
      <w:pPr>
        <w:jc w:val="center"/>
        <w:rPr>
          <w:rFonts w:eastAsiaTheme="minorHAnsi" w:cstheme="minorHAnsi"/>
          <w:b/>
          <w:iCs/>
          <w:sz w:val="28"/>
          <w:szCs w:val="28"/>
        </w:rPr>
      </w:pPr>
    </w:p>
    <w:p w14:paraId="7148D5E4" w14:textId="77777777" w:rsidR="001C540E" w:rsidRDefault="001C540E" w:rsidP="00FC264B">
      <w:pPr>
        <w:jc w:val="center"/>
        <w:rPr>
          <w:rFonts w:eastAsiaTheme="minorHAnsi" w:cstheme="minorHAnsi"/>
          <w:b/>
          <w:iCs/>
          <w:sz w:val="28"/>
          <w:szCs w:val="28"/>
        </w:rPr>
      </w:pPr>
    </w:p>
    <w:p w14:paraId="207598F5" w14:textId="651BA9AA" w:rsidR="004B2BA1" w:rsidRPr="003A4962" w:rsidRDefault="00FC264B" w:rsidP="00FC264B">
      <w:pPr>
        <w:jc w:val="center"/>
        <w:rPr>
          <w:rFonts w:eastAsiaTheme="minorHAnsi" w:cstheme="minorHAnsi"/>
          <w:bCs/>
          <w:iCs/>
          <w:sz w:val="28"/>
          <w:szCs w:val="28"/>
        </w:rPr>
      </w:pPr>
      <w:r w:rsidRPr="003A4962">
        <w:rPr>
          <w:rFonts w:eastAsiaTheme="minorHAnsi" w:cstheme="minorHAnsi"/>
          <w:bCs/>
          <w:iCs/>
          <w:sz w:val="28"/>
          <w:szCs w:val="28"/>
        </w:rPr>
        <w:t>Pateikiamas atskiru dokumentu</w:t>
      </w:r>
    </w:p>
    <w:p w14:paraId="52081785" w14:textId="77777777" w:rsidR="00FC264B" w:rsidRPr="00FC264B" w:rsidRDefault="00FC264B" w:rsidP="00C21F3D">
      <w:pPr>
        <w:rPr>
          <w:rFonts w:eastAsiaTheme="minorHAnsi" w:cstheme="minorHAnsi"/>
          <w:b/>
          <w:iCs/>
          <w:sz w:val="28"/>
          <w:szCs w:val="28"/>
        </w:rPr>
      </w:pPr>
    </w:p>
    <w:p w14:paraId="5FE3717A" w14:textId="77777777" w:rsidR="00FC264B" w:rsidRDefault="00FC264B" w:rsidP="00C21F3D">
      <w:pPr>
        <w:rPr>
          <w:rFonts w:eastAsiaTheme="minorHAnsi" w:cstheme="minorHAnsi"/>
          <w:bCs/>
          <w:iCs/>
        </w:rPr>
      </w:pPr>
    </w:p>
    <w:p w14:paraId="1718CD73" w14:textId="77777777" w:rsidR="00FC264B" w:rsidRDefault="00FC264B" w:rsidP="00C21F3D">
      <w:pPr>
        <w:rPr>
          <w:rFonts w:eastAsiaTheme="minorHAnsi" w:cstheme="minorHAnsi"/>
          <w:bCs/>
          <w:iCs/>
        </w:rPr>
      </w:pPr>
    </w:p>
    <w:p w14:paraId="4C78C951" w14:textId="77777777" w:rsidR="00FC264B" w:rsidRDefault="00FC264B" w:rsidP="00C21F3D">
      <w:pPr>
        <w:rPr>
          <w:rFonts w:eastAsiaTheme="minorHAnsi" w:cstheme="minorHAnsi"/>
          <w:bCs/>
          <w:iCs/>
        </w:rPr>
      </w:pPr>
    </w:p>
    <w:p w14:paraId="592CE2C4" w14:textId="77777777" w:rsidR="00FC264B" w:rsidRDefault="00FC264B" w:rsidP="00C21F3D">
      <w:pPr>
        <w:rPr>
          <w:rFonts w:eastAsiaTheme="minorHAnsi" w:cstheme="minorHAnsi"/>
          <w:bCs/>
          <w:iCs/>
        </w:rPr>
      </w:pPr>
    </w:p>
    <w:p w14:paraId="07146F14" w14:textId="77777777" w:rsidR="00FC264B" w:rsidRDefault="00FC264B" w:rsidP="00C21F3D">
      <w:pPr>
        <w:rPr>
          <w:rFonts w:eastAsiaTheme="minorHAnsi" w:cstheme="minorHAnsi"/>
          <w:bCs/>
          <w:iCs/>
        </w:rPr>
      </w:pPr>
    </w:p>
    <w:p w14:paraId="5A79A3E7" w14:textId="77777777" w:rsidR="004B2BA1" w:rsidRDefault="004B2BA1" w:rsidP="00C21F3D">
      <w:pPr>
        <w:rPr>
          <w:rFonts w:eastAsiaTheme="minorHAnsi" w:cstheme="minorHAnsi"/>
          <w:bCs/>
          <w:iCs/>
        </w:rPr>
      </w:pPr>
    </w:p>
    <w:p w14:paraId="3CE7BD6F" w14:textId="77777777" w:rsidR="00FC264B" w:rsidRDefault="00FC264B" w:rsidP="00C21F3D">
      <w:pPr>
        <w:rPr>
          <w:rFonts w:eastAsiaTheme="minorHAnsi" w:cstheme="minorHAnsi"/>
          <w:bCs/>
          <w:iCs/>
        </w:rPr>
      </w:pPr>
    </w:p>
    <w:p w14:paraId="3FD317C2" w14:textId="77777777" w:rsidR="00FC264B" w:rsidRDefault="00FC264B" w:rsidP="00C21F3D">
      <w:pPr>
        <w:rPr>
          <w:rFonts w:eastAsiaTheme="minorHAnsi" w:cstheme="minorHAnsi"/>
          <w:bCs/>
          <w:iCs/>
        </w:rPr>
      </w:pPr>
    </w:p>
    <w:p w14:paraId="50F3F602" w14:textId="77777777" w:rsidR="00FC264B" w:rsidRDefault="00FC264B" w:rsidP="00C21F3D">
      <w:pPr>
        <w:rPr>
          <w:rFonts w:eastAsiaTheme="minorHAnsi" w:cstheme="minorHAnsi"/>
          <w:bCs/>
          <w:iCs/>
        </w:rPr>
      </w:pPr>
    </w:p>
    <w:p w14:paraId="1C385800" w14:textId="77777777" w:rsidR="00FC264B" w:rsidRDefault="00FC264B" w:rsidP="00C21F3D">
      <w:pPr>
        <w:rPr>
          <w:rFonts w:eastAsiaTheme="minorHAnsi" w:cstheme="minorHAnsi"/>
          <w:bCs/>
          <w:iCs/>
        </w:rPr>
      </w:pPr>
    </w:p>
    <w:p w14:paraId="3D3AD9B2" w14:textId="77777777" w:rsidR="00FC264B" w:rsidRDefault="00FC264B" w:rsidP="00C21F3D">
      <w:pPr>
        <w:rPr>
          <w:rFonts w:eastAsiaTheme="minorHAnsi" w:cstheme="minorHAnsi"/>
          <w:bCs/>
          <w:iCs/>
        </w:rPr>
      </w:pPr>
    </w:p>
    <w:p w14:paraId="42BDB60D" w14:textId="77777777" w:rsidR="00FC264B" w:rsidRDefault="00FC264B" w:rsidP="00C21F3D">
      <w:pPr>
        <w:rPr>
          <w:rFonts w:eastAsiaTheme="minorHAnsi" w:cstheme="minorHAnsi"/>
          <w:bCs/>
          <w:iCs/>
        </w:rPr>
      </w:pPr>
    </w:p>
    <w:p w14:paraId="64838C4F" w14:textId="77777777" w:rsidR="00FC264B" w:rsidRDefault="00FC264B" w:rsidP="00C21F3D">
      <w:pPr>
        <w:rPr>
          <w:rFonts w:eastAsiaTheme="minorHAnsi" w:cstheme="minorHAnsi"/>
          <w:bCs/>
          <w:iCs/>
        </w:rPr>
      </w:pPr>
    </w:p>
    <w:p w14:paraId="1ADE72CF" w14:textId="77777777" w:rsidR="00FC264B" w:rsidRDefault="00FC264B" w:rsidP="00C21F3D">
      <w:pPr>
        <w:rPr>
          <w:rFonts w:eastAsiaTheme="minorHAnsi" w:cstheme="minorHAnsi"/>
          <w:bCs/>
          <w:iCs/>
        </w:rPr>
      </w:pPr>
    </w:p>
    <w:p w14:paraId="5C7CC6BA" w14:textId="77777777" w:rsidR="00FC264B" w:rsidRDefault="00FC264B" w:rsidP="00C21F3D">
      <w:pPr>
        <w:rPr>
          <w:rFonts w:eastAsiaTheme="minorHAnsi" w:cstheme="minorHAnsi"/>
          <w:bCs/>
          <w:iCs/>
        </w:rPr>
      </w:pPr>
    </w:p>
    <w:p w14:paraId="7E23AF0A" w14:textId="77777777" w:rsidR="00FC264B" w:rsidRDefault="00FC264B" w:rsidP="00C21F3D">
      <w:pPr>
        <w:rPr>
          <w:rFonts w:eastAsiaTheme="minorHAnsi" w:cstheme="minorHAnsi"/>
          <w:bCs/>
          <w:iCs/>
        </w:rPr>
      </w:pPr>
    </w:p>
    <w:p w14:paraId="0B2EBA26" w14:textId="77777777" w:rsidR="00FC264B" w:rsidRDefault="00FC264B" w:rsidP="00C21F3D">
      <w:pPr>
        <w:rPr>
          <w:rFonts w:eastAsiaTheme="minorHAnsi" w:cstheme="minorHAnsi"/>
          <w:bCs/>
          <w:iCs/>
        </w:rPr>
      </w:pPr>
    </w:p>
    <w:p w14:paraId="38AC77FE" w14:textId="77777777" w:rsidR="00FC264B" w:rsidRDefault="00FC264B" w:rsidP="00C21F3D">
      <w:pPr>
        <w:rPr>
          <w:rFonts w:eastAsiaTheme="minorHAnsi" w:cstheme="minorHAnsi"/>
          <w:bCs/>
          <w:iCs/>
        </w:rPr>
      </w:pPr>
    </w:p>
    <w:p w14:paraId="274E7E2F" w14:textId="77777777" w:rsidR="00FC264B" w:rsidRDefault="00FC264B" w:rsidP="00C21F3D">
      <w:pPr>
        <w:rPr>
          <w:rFonts w:eastAsiaTheme="minorHAnsi" w:cstheme="minorHAnsi"/>
          <w:bCs/>
          <w:iCs/>
        </w:rPr>
      </w:pPr>
    </w:p>
    <w:p w14:paraId="33CC6881" w14:textId="77777777" w:rsidR="00FC264B" w:rsidRDefault="00FC264B" w:rsidP="00C21F3D">
      <w:pPr>
        <w:rPr>
          <w:rFonts w:eastAsiaTheme="minorHAnsi" w:cstheme="minorHAnsi"/>
          <w:bCs/>
          <w:iCs/>
        </w:rPr>
      </w:pPr>
    </w:p>
    <w:p w14:paraId="67799A01" w14:textId="77777777" w:rsidR="00FC264B" w:rsidRDefault="00FC264B" w:rsidP="00C21F3D">
      <w:pPr>
        <w:rPr>
          <w:rFonts w:eastAsiaTheme="minorHAnsi" w:cstheme="minorHAnsi"/>
          <w:bCs/>
          <w:iCs/>
        </w:rPr>
      </w:pPr>
    </w:p>
    <w:p w14:paraId="4852A28E" w14:textId="77777777" w:rsidR="00FC264B" w:rsidRDefault="00FC264B" w:rsidP="00C21F3D">
      <w:pPr>
        <w:rPr>
          <w:rFonts w:eastAsiaTheme="minorHAnsi" w:cstheme="minorHAnsi"/>
          <w:bCs/>
          <w:iCs/>
        </w:rPr>
      </w:pPr>
    </w:p>
    <w:p w14:paraId="2DED4CE7" w14:textId="77777777" w:rsidR="00FC264B" w:rsidRDefault="00FC264B" w:rsidP="00C21F3D">
      <w:pPr>
        <w:rPr>
          <w:rFonts w:eastAsiaTheme="minorHAnsi" w:cstheme="minorHAnsi"/>
          <w:bCs/>
          <w:iCs/>
        </w:rPr>
      </w:pPr>
    </w:p>
    <w:p w14:paraId="7A45793E" w14:textId="77777777" w:rsidR="00FC264B" w:rsidRDefault="00FC264B" w:rsidP="00C21F3D">
      <w:pPr>
        <w:rPr>
          <w:rFonts w:eastAsiaTheme="minorHAnsi" w:cstheme="minorHAnsi"/>
          <w:bCs/>
          <w:iCs/>
        </w:rPr>
      </w:pPr>
    </w:p>
    <w:p w14:paraId="51610849" w14:textId="77777777" w:rsidR="00FC264B" w:rsidRDefault="00FC264B" w:rsidP="00C21F3D">
      <w:pPr>
        <w:rPr>
          <w:rFonts w:eastAsiaTheme="minorHAnsi" w:cstheme="minorHAnsi"/>
          <w:bCs/>
          <w:iCs/>
        </w:rPr>
      </w:pPr>
    </w:p>
    <w:p w14:paraId="7E7E3ACD" w14:textId="77777777" w:rsidR="00FC264B" w:rsidRDefault="00FC264B" w:rsidP="00C21F3D">
      <w:pPr>
        <w:rPr>
          <w:rFonts w:eastAsiaTheme="minorHAnsi" w:cstheme="minorHAnsi"/>
          <w:bCs/>
          <w:iCs/>
        </w:rPr>
      </w:pPr>
    </w:p>
    <w:p w14:paraId="3E7A09B4" w14:textId="77777777" w:rsidR="00FC264B" w:rsidRDefault="00FC264B" w:rsidP="00C21F3D">
      <w:pPr>
        <w:rPr>
          <w:rFonts w:eastAsiaTheme="minorHAnsi" w:cstheme="minorHAnsi"/>
          <w:bCs/>
          <w:iCs/>
        </w:rPr>
      </w:pPr>
    </w:p>
    <w:p w14:paraId="3D1F1A95" w14:textId="77777777" w:rsidR="00FC264B" w:rsidRDefault="00FC264B" w:rsidP="00C21F3D">
      <w:pPr>
        <w:rPr>
          <w:rFonts w:eastAsiaTheme="minorHAnsi" w:cstheme="minorHAnsi"/>
          <w:bCs/>
          <w:iCs/>
        </w:rPr>
      </w:pPr>
    </w:p>
    <w:p w14:paraId="0A24F4AF" w14:textId="77777777" w:rsidR="00FC264B" w:rsidRDefault="00FC264B" w:rsidP="00C21F3D">
      <w:pPr>
        <w:rPr>
          <w:rFonts w:eastAsiaTheme="minorHAnsi" w:cstheme="minorHAnsi"/>
          <w:bCs/>
          <w:iCs/>
        </w:rPr>
      </w:pPr>
    </w:p>
    <w:p w14:paraId="08498B43" w14:textId="77777777" w:rsidR="00FC264B" w:rsidRDefault="00FC264B" w:rsidP="00C21F3D">
      <w:pPr>
        <w:rPr>
          <w:rFonts w:eastAsiaTheme="minorHAnsi" w:cstheme="minorHAnsi"/>
          <w:bCs/>
          <w:iCs/>
        </w:rPr>
      </w:pPr>
    </w:p>
    <w:p w14:paraId="5791904D" w14:textId="77777777" w:rsidR="00FC264B" w:rsidRDefault="00FC264B" w:rsidP="00C21F3D">
      <w:pPr>
        <w:rPr>
          <w:rFonts w:eastAsiaTheme="minorHAnsi" w:cstheme="minorHAnsi"/>
          <w:bCs/>
          <w:iCs/>
        </w:rPr>
      </w:pPr>
    </w:p>
    <w:p w14:paraId="3A4884C1" w14:textId="77777777" w:rsidR="00FC264B" w:rsidRDefault="00FC264B" w:rsidP="00C21F3D">
      <w:pPr>
        <w:rPr>
          <w:rFonts w:eastAsiaTheme="minorHAnsi" w:cstheme="minorHAnsi"/>
          <w:bCs/>
          <w:iCs/>
        </w:rPr>
      </w:pPr>
    </w:p>
    <w:p w14:paraId="71A6FDD9" w14:textId="77777777" w:rsidR="00FC264B" w:rsidRDefault="00FC264B" w:rsidP="00C21F3D">
      <w:pPr>
        <w:rPr>
          <w:rFonts w:eastAsiaTheme="minorHAnsi" w:cstheme="minorHAnsi"/>
          <w:bCs/>
          <w:iCs/>
        </w:rPr>
      </w:pPr>
    </w:p>
    <w:p w14:paraId="69180B80" w14:textId="77777777" w:rsidR="00FC264B" w:rsidRDefault="00FC264B" w:rsidP="00F03980">
      <w:pPr>
        <w:ind w:firstLine="0"/>
        <w:rPr>
          <w:rFonts w:eastAsiaTheme="minorHAnsi" w:cstheme="minorHAnsi"/>
          <w:bCs/>
          <w:iCs/>
        </w:rPr>
      </w:pPr>
    </w:p>
    <w:p w14:paraId="31E08FC7" w14:textId="77777777" w:rsidR="00FC264B" w:rsidRPr="004F1A11" w:rsidRDefault="00FC264B" w:rsidP="00C21F3D">
      <w:pPr>
        <w:rPr>
          <w:rFonts w:eastAsiaTheme="minorHAnsi" w:cstheme="minorHAnsi"/>
          <w:bCs/>
          <w:iCs/>
        </w:rPr>
      </w:pPr>
    </w:p>
    <w:p w14:paraId="0791B7E7" w14:textId="77777777" w:rsidR="00C21F3D" w:rsidRPr="004F1A11" w:rsidRDefault="00C21F3D" w:rsidP="00C21F3D">
      <w:pPr>
        <w:ind w:firstLine="7371"/>
        <w:rPr>
          <w:rFonts w:eastAsiaTheme="minorHAnsi" w:cstheme="minorHAnsi"/>
          <w:bCs/>
          <w:iCs/>
        </w:rPr>
      </w:pPr>
      <w:r w:rsidRPr="004F1A11">
        <w:rPr>
          <w:rFonts w:cstheme="minorHAnsi"/>
        </w:rPr>
        <w:t>Pirkimo sąlygų 8 priedas „Terminai“</w:t>
      </w:r>
    </w:p>
    <w:p w14:paraId="7C48CA5E" w14:textId="77777777" w:rsidR="00C21F3D" w:rsidRPr="004F1A11" w:rsidRDefault="00C21F3D" w:rsidP="00C21F3D">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21F3D" w:rsidRPr="004F1A11" w14:paraId="04DD3FBB" w14:textId="77777777" w:rsidTr="00D4078C">
        <w:trPr>
          <w:trHeight w:val="20"/>
        </w:trPr>
        <w:tc>
          <w:tcPr>
            <w:tcW w:w="600" w:type="dxa"/>
          </w:tcPr>
          <w:p w14:paraId="0F8873DC" w14:textId="77777777" w:rsidR="00C21F3D" w:rsidRPr="004F1A11" w:rsidRDefault="00C21F3D" w:rsidP="00D4078C">
            <w:pPr>
              <w:ind w:firstLine="0"/>
              <w:rPr>
                <w:rFonts w:cstheme="minorHAnsi"/>
              </w:rPr>
            </w:pPr>
            <w:r w:rsidRPr="004F1A11">
              <w:rPr>
                <w:rFonts w:cstheme="minorHAnsi"/>
              </w:rPr>
              <w:t>Eil.</w:t>
            </w:r>
          </w:p>
          <w:p w14:paraId="00D16E35" w14:textId="77777777" w:rsidR="00C21F3D" w:rsidRPr="004F1A11" w:rsidRDefault="00C21F3D" w:rsidP="00D4078C">
            <w:pPr>
              <w:ind w:firstLine="0"/>
              <w:rPr>
                <w:rFonts w:cstheme="minorHAnsi"/>
              </w:rPr>
            </w:pPr>
            <w:r w:rsidRPr="004F1A11">
              <w:rPr>
                <w:rFonts w:cstheme="minorHAnsi"/>
              </w:rPr>
              <w:t>Nr.</w:t>
            </w:r>
          </w:p>
        </w:tc>
        <w:tc>
          <w:tcPr>
            <w:tcW w:w="2660" w:type="dxa"/>
          </w:tcPr>
          <w:p w14:paraId="7D7D8BF7" w14:textId="77777777" w:rsidR="00C21F3D" w:rsidRPr="004F1A11" w:rsidRDefault="00C21F3D" w:rsidP="00D4078C">
            <w:pPr>
              <w:ind w:firstLine="0"/>
              <w:rPr>
                <w:rFonts w:cstheme="minorHAnsi"/>
              </w:rPr>
            </w:pPr>
            <w:r w:rsidRPr="004F1A11">
              <w:rPr>
                <w:rFonts w:cstheme="minorHAnsi"/>
                <w:b/>
              </w:rPr>
              <w:t xml:space="preserve">VEIKSMAS </w:t>
            </w:r>
          </w:p>
        </w:tc>
        <w:tc>
          <w:tcPr>
            <w:tcW w:w="3685" w:type="dxa"/>
            <w:hideMark/>
          </w:tcPr>
          <w:p w14:paraId="546F8315" w14:textId="77777777" w:rsidR="00C21F3D" w:rsidRPr="004F1A11" w:rsidRDefault="00C21F3D" w:rsidP="00D4078C">
            <w:pPr>
              <w:ind w:firstLine="34"/>
              <w:rPr>
                <w:rFonts w:cstheme="minorHAnsi"/>
                <w:b/>
              </w:rPr>
            </w:pPr>
            <w:r w:rsidRPr="004F1A11">
              <w:rPr>
                <w:rFonts w:cstheme="minorHAnsi"/>
                <w:b/>
              </w:rPr>
              <w:t>DATA/DIENŲ SKAIČIUS/ LAIKAS</w:t>
            </w:r>
          </w:p>
          <w:p w14:paraId="5504A7DA" w14:textId="77777777" w:rsidR="00C21F3D" w:rsidRPr="004F1A11" w:rsidRDefault="00C21F3D" w:rsidP="00D4078C">
            <w:pPr>
              <w:ind w:firstLine="34"/>
              <w:rPr>
                <w:rFonts w:cstheme="minorHAnsi"/>
              </w:rPr>
            </w:pPr>
            <w:r w:rsidRPr="004F1A11">
              <w:rPr>
                <w:rFonts w:cstheme="minorHAnsi"/>
              </w:rPr>
              <w:t>(Lietuvos laiku)</w:t>
            </w:r>
          </w:p>
        </w:tc>
        <w:tc>
          <w:tcPr>
            <w:tcW w:w="3424" w:type="dxa"/>
            <w:hideMark/>
          </w:tcPr>
          <w:p w14:paraId="2EA82D43" w14:textId="77777777" w:rsidR="00C21F3D" w:rsidRPr="004F1A11" w:rsidRDefault="00C21F3D" w:rsidP="00D4078C">
            <w:pPr>
              <w:ind w:firstLine="34"/>
              <w:rPr>
                <w:rFonts w:cstheme="minorHAnsi"/>
                <w:b/>
              </w:rPr>
            </w:pPr>
            <w:r w:rsidRPr="004F1A11">
              <w:rPr>
                <w:rFonts w:cstheme="minorHAnsi"/>
                <w:b/>
              </w:rPr>
              <w:t>PASTABOS</w:t>
            </w:r>
          </w:p>
        </w:tc>
      </w:tr>
      <w:tr w:rsidR="00C21F3D" w:rsidRPr="004F1A11" w14:paraId="37F44369" w14:textId="77777777" w:rsidTr="00D4078C">
        <w:trPr>
          <w:trHeight w:val="20"/>
        </w:trPr>
        <w:tc>
          <w:tcPr>
            <w:tcW w:w="600" w:type="dxa"/>
          </w:tcPr>
          <w:p w14:paraId="36E29AFD" w14:textId="77777777" w:rsidR="00C21F3D" w:rsidRPr="004F1A11" w:rsidRDefault="00C21F3D" w:rsidP="00D4078C">
            <w:pPr>
              <w:ind w:firstLine="0"/>
              <w:rPr>
                <w:rFonts w:cstheme="minorHAnsi"/>
                <w:bCs/>
              </w:rPr>
            </w:pPr>
            <w:r w:rsidRPr="004F1A11">
              <w:rPr>
                <w:rFonts w:cstheme="minorHAnsi"/>
                <w:bCs/>
              </w:rPr>
              <w:t>1</w:t>
            </w:r>
          </w:p>
        </w:tc>
        <w:tc>
          <w:tcPr>
            <w:tcW w:w="2660" w:type="dxa"/>
          </w:tcPr>
          <w:p w14:paraId="2E609C46" w14:textId="77777777" w:rsidR="00C21F3D" w:rsidRPr="004F1A11" w:rsidRDefault="00C21F3D" w:rsidP="00732C23">
            <w:pPr>
              <w:spacing w:line="240" w:lineRule="auto"/>
              <w:ind w:firstLine="0"/>
              <w:rPr>
                <w:rFonts w:cstheme="minorHAnsi"/>
                <w:bCs/>
              </w:rPr>
            </w:pPr>
            <w:r w:rsidRPr="004F1A11">
              <w:rPr>
                <w:rFonts w:cstheme="minorHAnsi"/>
                <w:bCs/>
              </w:rPr>
              <w:t>Pasiūlymų pateikimo terminas</w:t>
            </w:r>
          </w:p>
        </w:tc>
        <w:tc>
          <w:tcPr>
            <w:tcW w:w="3685" w:type="dxa"/>
          </w:tcPr>
          <w:p w14:paraId="4B580464" w14:textId="77777777" w:rsidR="00C21F3D" w:rsidRPr="004F1A11" w:rsidRDefault="00C21F3D" w:rsidP="00732C23">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0AAD5DCD" w14:textId="77777777" w:rsidR="00C21F3D" w:rsidRPr="004B2BA1" w:rsidRDefault="00C21F3D" w:rsidP="00732C23">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C21F3D" w:rsidRPr="004F1A11" w14:paraId="65722FBF" w14:textId="77777777" w:rsidTr="00D4078C">
        <w:trPr>
          <w:trHeight w:val="20"/>
        </w:trPr>
        <w:tc>
          <w:tcPr>
            <w:tcW w:w="600" w:type="dxa"/>
          </w:tcPr>
          <w:p w14:paraId="30CAE6FE" w14:textId="77777777" w:rsidR="00C21F3D" w:rsidRPr="004F1A11" w:rsidRDefault="00C21F3D" w:rsidP="00D4078C">
            <w:pPr>
              <w:ind w:firstLine="0"/>
              <w:rPr>
                <w:rFonts w:cstheme="minorHAnsi"/>
                <w:bCs/>
              </w:rPr>
            </w:pPr>
            <w:r w:rsidRPr="004F1A11">
              <w:rPr>
                <w:rFonts w:cstheme="minorHAnsi"/>
                <w:bCs/>
              </w:rPr>
              <w:t>2</w:t>
            </w:r>
          </w:p>
        </w:tc>
        <w:tc>
          <w:tcPr>
            <w:tcW w:w="2660" w:type="dxa"/>
          </w:tcPr>
          <w:p w14:paraId="730C5B90" w14:textId="77777777" w:rsidR="00C21F3D" w:rsidRPr="004F1A11" w:rsidRDefault="00C21F3D" w:rsidP="00732C23">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3C21937B" w14:textId="77777777" w:rsidR="00C21F3D" w:rsidRPr="004F1A11" w:rsidRDefault="00C21F3D" w:rsidP="00732C23">
            <w:pPr>
              <w:spacing w:line="240" w:lineRule="auto"/>
              <w:ind w:firstLine="34"/>
              <w:rPr>
                <w:rFonts w:cstheme="minorHAnsi"/>
              </w:rPr>
            </w:pPr>
          </w:p>
          <w:p w14:paraId="6F23AC60" w14:textId="77777777" w:rsidR="00C21F3D" w:rsidRPr="004F1A11" w:rsidRDefault="00C21F3D" w:rsidP="00732C23">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4698BEC8" w14:textId="77777777" w:rsidR="00C21F3D" w:rsidRPr="004F1A11" w:rsidRDefault="00C21F3D" w:rsidP="00732C23">
            <w:pPr>
              <w:spacing w:line="240" w:lineRule="auto"/>
              <w:ind w:firstLine="34"/>
              <w:rPr>
                <w:rFonts w:cstheme="minorHAnsi"/>
                <w:color w:val="7030A0"/>
              </w:rPr>
            </w:pPr>
          </w:p>
          <w:p w14:paraId="6CDBEBAD" w14:textId="77777777" w:rsidR="00C21F3D" w:rsidRPr="004F1A11" w:rsidRDefault="00C21F3D" w:rsidP="00732C23">
            <w:pPr>
              <w:spacing w:line="240" w:lineRule="auto"/>
              <w:ind w:firstLine="34"/>
              <w:rPr>
                <w:rFonts w:cstheme="minorHAnsi"/>
                <w:color w:val="7030A0"/>
              </w:rPr>
            </w:pPr>
          </w:p>
          <w:p w14:paraId="4BED30B3" w14:textId="77777777" w:rsidR="00C21F3D" w:rsidRPr="004F1A11" w:rsidRDefault="00C21F3D" w:rsidP="00732C23">
            <w:pPr>
              <w:spacing w:line="240" w:lineRule="auto"/>
              <w:ind w:firstLine="34"/>
              <w:rPr>
                <w:rFonts w:cstheme="minorHAnsi"/>
                <w:color w:val="7030A0"/>
              </w:rPr>
            </w:pPr>
          </w:p>
        </w:tc>
      </w:tr>
      <w:tr w:rsidR="00C21F3D" w:rsidRPr="004F1A11" w14:paraId="5B2F60D9" w14:textId="77777777" w:rsidTr="00D4078C">
        <w:trPr>
          <w:trHeight w:val="20"/>
        </w:trPr>
        <w:tc>
          <w:tcPr>
            <w:tcW w:w="600" w:type="dxa"/>
          </w:tcPr>
          <w:p w14:paraId="689EA1BA" w14:textId="77777777" w:rsidR="00C21F3D" w:rsidRPr="004F1A11" w:rsidRDefault="00C21F3D" w:rsidP="00D4078C">
            <w:pPr>
              <w:ind w:firstLine="0"/>
              <w:rPr>
                <w:rFonts w:cstheme="minorHAnsi"/>
                <w:bCs/>
              </w:rPr>
            </w:pPr>
            <w:r w:rsidRPr="004F1A11">
              <w:rPr>
                <w:rFonts w:cstheme="minorHAnsi"/>
                <w:bCs/>
              </w:rPr>
              <w:t>3</w:t>
            </w:r>
          </w:p>
        </w:tc>
        <w:tc>
          <w:tcPr>
            <w:tcW w:w="2660" w:type="dxa"/>
          </w:tcPr>
          <w:p w14:paraId="28AF59A1" w14:textId="77777777" w:rsidR="00C21F3D" w:rsidRPr="004F1A11" w:rsidRDefault="00C21F3D" w:rsidP="00732C23">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A0E2F08" w14:textId="77777777" w:rsidR="00C21F3D" w:rsidRPr="004F1A11" w:rsidRDefault="00C21F3D" w:rsidP="00732C23">
            <w:pPr>
              <w:spacing w:line="240" w:lineRule="auto"/>
              <w:ind w:firstLine="34"/>
              <w:rPr>
                <w:rFonts w:cstheme="minorHAnsi"/>
              </w:rPr>
            </w:pPr>
          </w:p>
          <w:p w14:paraId="3D2F32ED" w14:textId="77777777" w:rsidR="00C21F3D" w:rsidRPr="004F1A11" w:rsidRDefault="00C21F3D" w:rsidP="00732C23">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56C192F3" w14:textId="77777777" w:rsidR="00C21F3D" w:rsidRPr="004F1A11" w:rsidRDefault="00C21F3D" w:rsidP="00732C23">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C21F3D" w:rsidRPr="004F1A11" w14:paraId="6FC6A563" w14:textId="77777777" w:rsidTr="00D4078C">
        <w:trPr>
          <w:trHeight w:val="1055"/>
        </w:trPr>
        <w:tc>
          <w:tcPr>
            <w:tcW w:w="600" w:type="dxa"/>
          </w:tcPr>
          <w:p w14:paraId="43A3463D" w14:textId="77777777" w:rsidR="00C21F3D" w:rsidRPr="004F1A11" w:rsidRDefault="00C21F3D" w:rsidP="00D4078C">
            <w:pPr>
              <w:ind w:firstLine="0"/>
              <w:rPr>
                <w:rFonts w:cstheme="minorHAnsi"/>
                <w:bCs/>
              </w:rPr>
            </w:pPr>
            <w:r w:rsidRPr="004F1A11">
              <w:rPr>
                <w:rFonts w:cstheme="minorHAnsi"/>
                <w:bCs/>
              </w:rPr>
              <w:t>4</w:t>
            </w:r>
          </w:p>
        </w:tc>
        <w:tc>
          <w:tcPr>
            <w:tcW w:w="2660" w:type="dxa"/>
            <w:hideMark/>
          </w:tcPr>
          <w:p w14:paraId="69CA7118" w14:textId="77777777" w:rsidR="00C21F3D" w:rsidRPr="004F1A11" w:rsidRDefault="00C21F3D" w:rsidP="00732C23">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166184E1" w14:textId="77777777" w:rsidR="00C21F3D" w:rsidRPr="004F1A11" w:rsidRDefault="00C21F3D" w:rsidP="00732C23">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36337971" w14:textId="77777777" w:rsidR="00C21F3D" w:rsidRPr="004F1A11" w:rsidRDefault="00C21F3D" w:rsidP="00732C23">
            <w:pPr>
              <w:spacing w:line="240" w:lineRule="auto"/>
              <w:ind w:firstLine="34"/>
              <w:rPr>
                <w:rFonts w:cstheme="minorHAnsi"/>
                <w:iCs/>
              </w:rPr>
            </w:pPr>
          </w:p>
        </w:tc>
      </w:tr>
      <w:tr w:rsidR="00C21F3D" w:rsidRPr="004F1A11" w14:paraId="49720AE1" w14:textId="77777777" w:rsidTr="00D4078C">
        <w:trPr>
          <w:trHeight w:val="20"/>
        </w:trPr>
        <w:tc>
          <w:tcPr>
            <w:tcW w:w="600" w:type="dxa"/>
          </w:tcPr>
          <w:p w14:paraId="32C3AFCA" w14:textId="77777777" w:rsidR="00C21F3D" w:rsidRPr="004F1A11" w:rsidRDefault="00C21F3D" w:rsidP="00D4078C">
            <w:pPr>
              <w:ind w:firstLine="0"/>
              <w:rPr>
                <w:rFonts w:cstheme="minorHAnsi"/>
                <w:bCs/>
              </w:rPr>
            </w:pPr>
            <w:r w:rsidRPr="004F1A11">
              <w:rPr>
                <w:rFonts w:cstheme="minorHAnsi"/>
                <w:bCs/>
              </w:rPr>
              <w:t>5</w:t>
            </w:r>
          </w:p>
        </w:tc>
        <w:tc>
          <w:tcPr>
            <w:tcW w:w="2660" w:type="dxa"/>
          </w:tcPr>
          <w:p w14:paraId="183BB6B8" w14:textId="77777777" w:rsidR="00C21F3D" w:rsidRPr="004F1A11" w:rsidRDefault="00C21F3D" w:rsidP="00732C23">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45DD7E9F" w14:textId="77777777" w:rsidR="00C21F3D" w:rsidRPr="004F1A11" w:rsidRDefault="00C21F3D" w:rsidP="00732C23">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5D4F6211" w14:textId="77777777" w:rsidR="00C21F3D" w:rsidRPr="004F1A11" w:rsidRDefault="00C21F3D" w:rsidP="00732C23">
            <w:pPr>
              <w:spacing w:line="240" w:lineRule="auto"/>
              <w:ind w:firstLine="34"/>
              <w:rPr>
                <w:rFonts w:cstheme="minorHAnsi"/>
              </w:rPr>
            </w:pPr>
          </w:p>
        </w:tc>
      </w:tr>
      <w:tr w:rsidR="00C21F3D" w:rsidRPr="004F1A11" w14:paraId="60CD1F08" w14:textId="77777777" w:rsidTr="00D4078C">
        <w:trPr>
          <w:trHeight w:val="20"/>
        </w:trPr>
        <w:tc>
          <w:tcPr>
            <w:tcW w:w="600" w:type="dxa"/>
          </w:tcPr>
          <w:p w14:paraId="37183860" w14:textId="77777777" w:rsidR="00C21F3D" w:rsidRPr="004F1A11" w:rsidRDefault="00C21F3D" w:rsidP="00D4078C">
            <w:pPr>
              <w:ind w:firstLine="0"/>
              <w:rPr>
                <w:rFonts w:cstheme="minorHAnsi"/>
                <w:bCs/>
              </w:rPr>
            </w:pPr>
            <w:r w:rsidRPr="004F1A11">
              <w:rPr>
                <w:rFonts w:cstheme="minorHAnsi"/>
                <w:bCs/>
              </w:rPr>
              <w:t>6</w:t>
            </w:r>
          </w:p>
        </w:tc>
        <w:tc>
          <w:tcPr>
            <w:tcW w:w="2660" w:type="dxa"/>
          </w:tcPr>
          <w:p w14:paraId="37377E29" w14:textId="77777777" w:rsidR="00C21F3D" w:rsidRPr="004F1A11" w:rsidRDefault="00C21F3D" w:rsidP="00732C23">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6EFC914" w14:textId="77777777" w:rsidR="00C21F3D" w:rsidRPr="004F1A11" w:rsidRDefault="00C21F3D" w:rsidP="00732C23">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1801EA78" w14:textId="77777777" w:rsidR="00C21F3D" w:rsidRPr="004F1A11" w:rsidRDefault="00C21F3D" w:rsidP="00732C23">
            <w:pPr>
              <w:spacing w:line="240" w:lineRule="auto"/>
              <w:ind w:firstLine="34"/>
              <w:rPr>
                <w:rFonts w:cstheme="minorHAnsi"/>
              </w:rPr>
            </w:pPr>
          </w:p>
        </w:tc>
        <w:tc>
          <w:tcPr>
            <w:tcW w:w="3424" w:type="dxa"/>
          </w:tcPr>
          <w:p w14:paraId="1C8CCE25" w14:textId="77777777" w:rsidR="00C21F3D" w:rsidRPr="004F1A11" w:rsidRDefault="00C21F3D" w:rsidP="00732C23">
            <w:pPr>
              <w:spacing w:line="240" w:lineRule="auto"/>
              <w:ind w:firstLine="34"/>
              <w:rPr>
                <w:rFonts w:cstheme="minorHAnsi"/>
              </w:rPr>
            </w:pPr>
            <w:r w:rsidRPr="008A0BC9">
              <w:rPr>
                <w:rFonts w:cstheme="minorHAnsi"/>
              </w:rPr>
              <w:t xml:space="preserve">Netaikoma </w:t>
            </w:r>
          </w:p>
        </w:tc>
      </w:tr>
      <w:tr w:rsidR="00C21F3D" w:rsidRPr="004F1A11" w14:paraId="4AE717CA" w14:textId="77777777" w:rsidTr="00D4078C">
        <w:trPr>
          <w:trHeight w:val="20"/>
        </w:trPr>
        <w:tc>
          <w:tcPr>
            <w:tcW w:w="600" w:type="dxa"/>
          </w:tcPr>
          <w:p w14:paraId="382C5B96" w14:textId="77777777" w:rsidR="00C21F3D" w:rsidRPr="004F1A11" w:rsidRDefault="00C21F3D" w:rsidP="00D4078C">
            <w:pPr>
              <w:ind w:firstLine="0"/>
              <w:rPr>
                <w:rFonts w:cstheme="minorHAnsi"/>
                <w:bCs/>
              </w:rPr>
            </w:pPr>
            <w:r w:rsidRPr="004F1A11">
              <w:rPr>
                <w:rFonts w:cstheme="minorHAnsi"/>
                <w:bCs/>
              </w:rPr>
              <w:t>7</w:t>
            </w:r>
          </w:p>
        </w:tc>
        <w:tc>
          <w:tcPr>
            <w:tcW w:w="2660" w:type="dxa"/>
          </w:tcPr>
          <w:p w14:paraId="18C24FA1" w14:textId="77777777" w:rsidR="00C21F3D" w:rsidRPr="004F1A11" w:rsidRDefault="00C21F3D" w:rsidP="00732C23">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71758790" w14:textId="77777777" w:rsidR="00C21F3D" w:rsidRPr="008A0BC9" w:rsidRDefault="00C21F3D" w:rsidP="00732C23">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44DE825E" w14:textId="77777777" w:rsidR="00C21F3D" w:rsidRPr="008A0BC9" w:rsidRDefault="00C21F3D" w:rsidP="00732C23">
            <w:pPr>
              <w:spacing w:line="240" w:lineRule="auto"/>
              <w:ind w:firstLine="34"/>
              <w:rPr>
                <w:rFonts w:cstheme="minorHAnsi"/>
              </w:rPr>
            </w:pPr>
          </w:p>
        </w:tc>
        <w:tc>
          <w:tcPr>
            <w:tcW w:w="3424" w:type="dxa"/>
          </w:tcPr>
          <w:p w14:paraId="273C2F16" w14:textId="77777777" w:rsidR="00C21F3D" w:rsidRPr="004F1A11" w:rsidRDefault="00C21F3D" w:rsidP="00732C23">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C21F3D" w:rsidRPr="004F1A11" w14:paraId="00C79C55" w14:textId="77777777" w:rsidTr="00D4078C">
        <w:trPr>
          <w:trHeight w:val="20"/>
        </w:trPr>
        <w:tc>
          <w:tcPr>
            <w:tcW w:w="600" w:type="dxa"/>
          </w:tcPr>
          <w:p w14:paraId="1E886E16" w14:textId="77777777" w:rsidR="00C21F3D" w:rsidRPr="004F1A11" w:rsidRDefault="00C21F3D" w:rsidP="00D4078C">
            <w:pPr>
              <w:ind w:firstLine="0"/>
              <w:rPr>
                <w:rFonts w:cstheme="minorHAnsi"/>
                <w:bCs/>
              </w:rPr>
            </w:pPr>
            <w:r w:rsidRPr="004F1A11">
              <w:rPr>
                <w:rFonts w:cstheme="minorHAnsi"/>
                <w:bCs/>
              </w:rPr>
              <w:t>8</w:t>
            </w:r>
          </w:p>
        </w:tc>
        <w:tc>
          <w:tcPr>
            <w:tcW w:w="2660" w:type="dxa"/>
          </w:tcPr>
          <w:p w14:paraId="72F40354" w14:textId="77777777" w:rsidR="00C21F3D" w:rsidRPr="004F1A11" w:rsidRDefault="00C21F3D" w:rsidP="00732C23">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16309658" w14:textId="77777777" w:rsidR="00C21F3D" w:rsidRPr="004F1A11" w:rsidRDefault="00C21F3D" w:rsidP="00732C23">
            <w:pPr>
              <w:spacing w:line="240" w:lineRule="auto"/>
              <w:ind w:firstLine="34"/>
              <w:rPr>
                <w:rFonts w:cstheme="minorHAnsi"/>
              </w:rPr>
            </w:pPr>
            <w:r w:rsidRPr="004F1A11">
              <w:rPr>
                <w:rFonts w:cstheme="minorHAnsi"/>
                <w:bCs/>
              </w:rPr>
              <w:t>3 (tris) darbo dienas nuo sprendimo priėmimo dienos</w:t>
            </w:r>
          </w:p>
        </w:tc>
        <w:tc>
          <w:tcPr>
            <w:tcW w:w="3424" w:type="dxa"/>
          </w:tcPr>
          <w:p w14:paraId="610465F0" w14:textId="1640AAC8" w:rsidR="00C21F3D" w:rsidRPr="004F1A11" w:rsidRDefault="00732C23" w:rsidP="00D4078C">
            <w:pPr>
              <w:ind w:firstLine="34"/>
              <w:rPr>
                <w:rFonts w:cstheme="minorHAnsi"/>
              </w:rPr>
            </w:pPr>
            <w:r>
              <w:rPr>
                <w:rFonts w:cstheme="minorHAnsi"/>
              </w:rPr>
              <w:t>Netaikoma</w:t>
            </w:r>
          </w:p>
        </w:tc>
      </w:tr>
      <w:tr w:rsidR="00C21F3D" w:rsidRPr="004F1A11" w14:paraId="1DD87B42" w14:textId="77777777" w:rsidTr="00D4078C">
        <w:trPr>
          <w:trHeight w:val="20"/>
        </w:trPr>
        <w:tc>
          <w:tcPr>
            <w:tcW w:w="600" w:type="dxa"/>
          </w:tcPr>
          <w:p w14:paraId="04C50AD3" w14:textId="77777777" w:rsidR="00C21F3D" w:rsidRPr="004F1A11" w:rsidRDefault="00C21F3D" w:rsidP="00D4078C">
            <w:pPr>
              <w:ind w:firstLine="0"/>
              <w:rPr>
                <w:rFonts w:cstheme="minorHAnsi"/>
                <w:bCs/>
              </w:rPr>
            </w:pPr>
            <w:r w:rsidRPr="004F1A11">
              <w:rPr>
                <w:rFonts w:cstheme="minorHAnsi"/>
                <w:bCs/>
              </w:rPr>
              <w:t>9</w:t>
            </w:r>
          </w:p>
        </w:tc>
        <w:tc>
          <w:tcPr>
            <w:tcW w:w="2660" w:type="dxa"/>
            <w:hideMark/>
          </w:tcPr>
          <w:p w14:paraId="163CFEFF" w14:textId="77777777" w:rsidR="00C21F3D" w:rsidRPr="004F1A11" w:rsidRDefault="00C21F3D" w:rsidP="00732C23">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 xml:space="preserve">alyviams praneša apie priimtą sprendimą nustatyti laimėjusį pasiūlymą, dėl </w:t>
            </w:r>
            <w:r w:rsidRPr="004F1A11">
              <w:rPr>
                <w:rFonts w:cstheme="minorHAnsi"/>
              </w:rPr>
              <w:lastRenderedPageBreak/>
              <w:t>kurio bus sudaroma sutartis ne vėliau kaip per</w:t>
            </w:r>
          </w:p>
        </w:tc>
        <w:tc>
          <w:tcPr>
            <w:tcW w:w="3685" w:type="dxa"/>
            <w:hideMark/>
          </w:tcPr>
          <w:p w14:paraId="3D0F4068" w14:textId="77777777" w:rsidR="00C21F3D" w:rsidRPr="004F1A11" w:rsidRDefault="00C21F3D" w:rsidP="00732C23">
            <w:pPr>
              <w:spacing w:line="240" w:lineRule="auto"/>
              <w:ind w:firstLine="34"/>
              <w:rPr>
                <w:rFonts w:cstheme="minorHAnsi"/>
                <w:bCs/>
              </w:rPr>
            </w:pPr>
            <w:r w:rsidRPr="004F1A11">
              <w:rPr>
                <w:rFonts w:cstheme="minorHAnsi"/>
                <w:bCs/>
              </w:rPr>
              <w:lastRenderedPageBreak/>
              <w:t>3(tris) darbo dienas nuo sprendimo priėmimo dienos</w:t>
            </w:r>
          </w:p>
        </w:tc>
        <w:tc>
          <w:tcPr>
            <w:tcW w:w="3424" w:type="dxa"/>
            <w:hideMark/>
          </w:tcPr>
          <w:p w14:paraId="0D26A018" w14:textId="77777777" w:rsidR="00C21F3D" w:rsidRPr="004F1A11" w:rsidRDefault="00C21F3D" w:rsidP="00D4078C">
            <w:pPr>
              <w:ind w:firstLine="34"/>
              <w:rPr>
                <w:rFonts w:cstheme="minorHAnsi"/>
              </w:rPr>
            </w:pPr>
          </w:p>
        </w:tc>
      </w:tr>
      <w:tr w:rsidR="00C21F3D" w:rsidRPr="004F1A11" w14:paraId="0A8D0004" w14:textId="77777777" w:rsidTr="00D4078C">
        <w:trPr>
          <w:trHeight w:val="20"/>
        </w:trPr>
        <w:tc>
          <w:tcPr>
            <w:tcW w:w="600" w:type="dxa"/>
          </w:tcPr>
          <w:p w14:paraId="14FD51D8" w14:textId="77777777" w:rsidR="00C21F3D" w:rsidRPr="004F1A11" w:rsidRDefault="00C21F3D" w:rsidP="00D4078C">
            <w:pPr>
              <w:ind w:firstLine="0"/>
              <w:rPr>
                <w:rFonts w:cstheme="minorHAnsi"/>
                <w:bCs/>
              </w:rPr>
            </w:pPr>
            <w:r w:rsidRPr="004F1A11">
              <w:rPr>
                <w:rFonts w:cstheme="minorHAnsi"/>
                <w:bCs/>
              </w:rPr>
              <w:t>10</w:t>
            </w:r>
          </w:p>
        </w:tc>
        <w:tc>
          <w:tcPr>
            <w:tcW w:w="2660" w:type="dxa"/>
            <w:hideMark/>
          </w:tcPr>
          <w:p w14:paraId="55398E27" w14:textId="77777777" w:rsidR="00C21F3D" w:rsidRPr="004F1A11" w:rsidRDefault="00C21F3D" w:rsidP="00732C23">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1C0F6156" w14:textId="77777777" w:rsidR="00C21F3D" w:rsidRPr="004F1A11" w:rsidRDefault="00C21F3D" w:rsidP="00732C23">
            <w:pPr>
              <w:spacing w:line="240"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1515DAB0" w14:textId="77777777" w:rsidR="00C21F3D" w:rsidRPr="004F1A11" w:rsidRDefault="00C21F3D" w:rsidP="00732C23">
            <w:pPr>
              <w:spacing w:line="240" w:lineRule="auto"/>
              <w:ind w:firstLine="34"/>
              <w:rPr>
                <w:rFonts w:cstheme="minorHAnsi"/>
              </w:rPr>
            </w:pPr>
          </w:p>
          <w:p w14:paraId="02735F7E" w14:textId="77777777" w:rsidR="00C21F3D" w:rsidRPr="004F1A11" w:rsidRDefault="00C21F3D" w:rsidP="00732C23">
            <w:pPr>
              <w:spacing w:line="240" w:lineRule="auto"/>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1F23182D" w14:textId="77777777" w:rsidR="00C21F3D" w:rsidRPr="004F1A11" w:rsidRDefault="00C21F3D" w:rsidP="00732C23">
            <w:pPr>
              <w:spacing w:line="240" w:lineRule="auto"/>
              <w:ind w:firstLine="34"/>
              <w:rPr>
                <w:rFonts w:cstheme="minorHAnsi"/>
              </w:rPr>
            </w:pPr>
          </w:p>
          <w:p w14:paraId="2063410E" w14:textId="77777777" w:rsidR="00C21F3D" w:rsidRPr="004F1A11" w:rsidRDefault="00C21F3D" w:rsidP="00732C23">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1AC3843D" w14:textId="77777777" w:rsidR="00C21F3D" w:rsidRPr="004F1A11" w:rsidRDefault="00C21F3D" w:rsidP="00732C23">
            <w:pPr>
              <w:spacing w:line="240" w:lineRule="auto"/>
              <w:ind w:firstLine="34"/>
              <w:rPr>
                <w:rFonts w:cstheme="minorHAnsi"/>
              </w:rPr>
            </w:pPr>
          </w:p>
        </w:tc>
        <w:tc>
          <w:tcPr>
            <w:tcW w:w="3424" w:type="dxa"/>
            <w:hideMark/>
          </w:tcPr>
          <w:p w14:paraId="59B4DCF1" w14:textId="77777777" w:rsidR="00C21F3D" w:rsidRPr="004F1A11" w:rsidRDefault="00C21F3D" w:rsidP="00D4078C">
            <w:pPr>
              <w:ind w:firstLine="34"/>
              <w:rPr>
                <w:rFonts w:cstheme="minorHAnsi"/>
                <w:bCs/>
                <w:color w:val="7030A0"/>
              </w:rPr>
            </w:pPr>
          </w:p>
        </w:tc>
      </w:tr>
      <w:tr w:rsidR="00C21F3D" w:rsidRPr="004F1A11" w14:paraId="1357BED9" w14:textId="77777777" w:rsidTr="00D4078C">
        <w:trPr>
          <w:trHeight w:val="20"/>
        </w:trPr>
        <w:tc>
          <w:tcPr>
            <w:tcW w:w="600" w:type="dxa"/>
          </w:tcPr>
          <w:p w14:paraId="5E465399" w14:textId="77777777" w:rsidR="00C21F3D" w:rsidRPr="004F1A11" w:rsidRDefault="00C21F3D" w:rsidP="00D4078C">
            <w:pPr>
              <w:ind w:firstLine="0"/>
              <w:rPr>
                <w:rFonts w:cstheme="minorHAnsi"/>
              </w:rPr>
            </w:pPr>
            <w:r w:rsidRPr="004F1A11">
              <w:rPr>
                <w:rFonts w:cstheme="minorHAnsi"/>
              </w:rPr>
              <w:t>11</w:t>
            </w:r>
          </w:p>
        </w:tc>
        <w:tc>
          <w:tcPr>
            <w:tcW w:w="2660" w:type="dxa"/>
            <w:hideMark/>
          </w:tcPr>
          <w:p w14:paraId="4B01EC9F" w14:textId="77777777" w:rsidR="00C21F3D" w:rsidRPr="004F1A11" w:rsidRDefault="00C21F3D" w:rsidP="00732C23">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23DF7A03" w14:textId="77777777" w:rsidR="00C21F3D" w:rsidRPr="004F1A11" w:rsidRDefault="00C21F3D" w:rsidP="00732C23">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4F588E4B" w14:textId="77777777" w:rsidR="00C21F3D" w:rsidRPr="004F1A11" w:rsidRDefault="00C21F3D" w:rsidP="00D4078C">
            <w:pPr>
              <w:ind w:firstLine="34"/>
              <w:rPr>
                <w:rFonts w:cstheme="minorHAnsi"/>
              </w:rPr>
            </w:pPr>
          </w:p>
        </w:tc>
      </w:tr>
      <w:tr w:rsidR="00C21F3D" w:rsidRPr="004F1A11" w14:paraId="6A434B32" w14:textId="77777777" w:rsidTr="00D4078C">
        <w:trPr>
          <w:trHeight w:val="20"/>
        </w:trPr>
        <w:tc>
          <w:tcPr>
            <w:tcW w:w="600" w:type="dxa"/>
          </w:tcPr>
          <w:p w14:paraId="28413804" w14:textId="77777777" w:rsidR="00C21F3D" w:rsidRPr="004F1A11" w:rsidRDefault="00C21F3D" w:rsidP="00D4078C">
            <w:pPr>
              <w:ind w:firstLine="0"/>
              <w:rPr>
                <w:rFonts w:cstheme="minorHAnsi"/>
                <w:bCs/>
              </w:rPr>
            </w:pPr>
            <w:r w:rsidRPr="004F1A11">
              <w:rPr>
                <w:rFonts w:cstheme="minorHAnsi"/>
                <w:bCs/>
              </w:rPr>
              <w:t>12</w:t>
            </w:r>
          </w:p>
        </w:tc>
        <w:tc>
          <w:tcPr>
            <w:tcW w:w="2660" w:type="dxa"/>
            <w:hideMark/>
          </w:tcPr>
          <w:p w14:paraId="690EB93B" w14:textId="77777777" w:rsidR="00C21F3D" w:rsidRPr="004F1A11" w:rsidRDefault="00C21F3D" w:rsidP="00732C23">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74E50D15" w14:textId="77777777" w:rsidR="00C21F3D" w:rsidRPr="004F1A11" w:rsidRDefault="00C21F3D" w:rsidP="00732C23">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1233DA1D" w14:textId="77777777" w:rsidR="00C21F3D" w:rsidRPr="004F1A11" w:rsidRDefault="00C21F3D" w:rsidP="00D4078C">
            <w:pPr>
              <w:ind w:firstLine="34"/>
              <w:rPr>
                <w:rFonts w:cstheme="minorHAnsi"/>
              </w:rPr>
            </w:pPr>
          </w:p>
        </w:tc>
      </w:tr>
      <w:bookmarkEnd w:id="5"/>
    </w:tbl>
    <w:p w14:paraId="32A8B400" w14:textId="77777777" w:rsidR="002D4D46" w:rsidRDefault="002D4D46" w:rsidP="001C540E"/>
    <w:sectPr w:rsidR="002D4D46" w:rsidSect="00CF0190">
      <w:headerReference w:type="default" r:id="rId10"/>
      <w:footerReference w:type="default" r:id="rId11"/>
      <w:headerReference w:type="first" r:id="rId12"/>
      <w:footerReference w:type="first" r:id="rId13"/>
      <w:pgSz w:w="12240" w:h="15840"/>
      <w:pgMar w:top="993"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69C3" w14:textId="77777777" w:rsidR="00EA4C6B" w:rsidRDefault="00EA4C6B">
      <w:pPr>
        <w:spacing w:line="240" w:lineRule="auto"/>
      </w:pPr>
      <w:r>
        <w:separator/>
      </w:r>
    </w:p>
  </w:endnote>
  <w:endnote w:type="continuationSeparator" w:id="0">
    <w:p w14:paraId="0F96A0B8" w14:textId="77777777" w:rsidR="00EA4C6B" w:rsidRDefault="00EA4C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59011C2" w14:textId="77777777" w:rsidTr="0B831528">
      <w:tc>
        <w:tcPr>
          <w:tcW w:w="3600" w:type="dxa"/>
        </w:tcPr>
        <w:p w14:paraId="7D80A412" w14:textId="77777777" w:rsidR="00C03A3C" w:rsidRDefault="00C03A3C" w:rsidP="0B831528">
          <w:pPr>
            <w:pStyle w:val="Antrats"/>
            <w:ind w:left="-115"/>
            <w:jc w:val="left"/>
          </w:pPr>
        </w:p>
      </w:tc>
      <w:tc>
        <w:tcPr>
          <w:tcW w:w="3600" w:type="dxa"/>
        </w:tcPr>
        <w:p w14:paraId="4B233668" w14:textId="77777777" w:rsidR="00C03A3C" w:rsidRDefault="00C03A3C" w:rsidP="0B831528">
          <w:pPr>
            <w:pStyle w:val="Antrats"/>
            <w:jc w:val="center"/>
          </w:pPr>
        </w:p>
      </w:tc>
      <w:tc>
        <w:tcPr>
          <w:tcW w:w="3600" w:type="dxa"/>
        </w:tcPr>
        <w:p w14:paraId="20EB14F7" w14:textId="77777777" w:rsidR="00C03A3C" w:rsidRDefault="00C03A3C" w:rsidP="0B831528">
          <w:pPr>
            <w:pStyle w:val="Antrats"/>
            <w:ind w:right="-115"/>
            <w:jc w:val="right"/>
          </w:pPr>
        </w:p>
      </w:tc>
    </w:tr>
  </w:tbl>
  <w:p w14:paraId="33062B00" w14:textId="77777777" w:rsidR="00C03A3C" w:rsidRDefault="00C03A3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A486A0F" w14:textId="77777777" w:rsidTr="0B831528">
      <w:tc>
        <w:tcPr>
          <w:tcW w:w="3600" w:type="dxa"/>
        </w:tcPr>
        <w:p w14:paraId="46B16C1D" w14:textId="77777777" w:rsidR="00C03A3C" w:rsidRDefault="00C03A3C" w:rsidP="0B831528">
          <w:pPr>
            <w:pStyle w:val="Antrats"/>
            <w:ind w:left="-115"/>
            <w:jc w:val="left"/>
          </w:pPr>
        </w:p>
      </w:tc>
      <w:tc>
        <w:tcPr>
          <w:tcW w:w="3600" w:type="dxa"/>
        </w:tcPr>
        <w:p w14:paraId="1F8D6649" w14:textId="77777777" w:rsidR="00C03A3C" w:rsidRDefault="00C03A3C" w:rsidP="0B831528">
          <w:pPr>
            <w:pStyle w:val="Antrats"/>
            <w:jc w:val="center"/>
          </w:pPr>
        </w:p>
      </w:tc>
      <w:tc>
        <w:tcPr>
          <w:tcW w:w="3600" w:type="dxa"/>
        </w:tcPr>
        <w:p w14:paraId="0E99B884" w14:textId="77777777" w:rsidR="00C03A3C" w:rsidRDefault="00C03A3C" w:rsidP="0B831528">
          <w:pPr>
            <w:pStyle w:val="Antrats"/>
            <w:ind w:right="-115"/>
            <w:jc w:val="right"/>
          </w:pPr>
        </w:p>
      </w:tc>
    </w:tr>
  </w:tbl>
  <w:p w14:paraId="07198D95" w14:textId="77777777" w:rsidR="00C03A3C" w:rsidRDefault="00C03A3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0FAE" w14:textId="77777777" w:rsidR="00EA4C6B" w:rsidRDefault="00EA4C6B">
      <w:pPr>
        <w:spacing w:line="240" w:lineRule="auto"/>
      </w:pPr>
      <w:r>
        <w:separator/>
      </w:r>
    </w:p>
  </w:footnote>
  <w:footnote w:type="continuationSeparator" w:id="0">
    <w:p w14:paraId="48287E30" w14:textId="77777777" w:rsidR="00EA4C6B" w:rsidRDefault="00EA4C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5682B01" w14:textId="77777777" w:rsidR="00C03A3C" w:rsidRDefault="00F03980">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B88B" w14:textId="77777777" w:rsidR="00C03A3C" w:rsidRDefault="00F0398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E6746F8"/>
    <w:multiLevelType w:val="multilevel"/>
    <w:tmpl w:val="4D50526A"/>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596954"/>
    <w:multiLevelType w:val="hybridMultilevel"/>
    <w:tmpl w:val="1CCE7C4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166B0"/>
    <w:multiLevelType w:val="hybridMultilevel"/>
    <w:tmpl w:val="ABFC7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02328A"/>
    <w:multiLevelType w:val="hybridMultilevel"/>
    <w:tmpl w:val="ABFC7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B6F7E23"/>
    <w:multiLevelType w:val="hybridMultilevel"/>
    <w:tmpl w:val="ABFC7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8"/>
  </w:num>
  <w:num w:numId="4" w16cid:durableId="219707255">
    <w:abstractNumId w:val="14"/>
  </w:num>
  <w:num w:numId="5" w16cid:durableId="1652252092">
    <w:abstractNumId w:val="4"/>
  </w:num>
  <w:num w:numId="6" w16cid:durableId="963148996">
    <w:abstractNumId w:val="1"/>
  </w:num>
  <w:num w:numId="7" w16cid:durableId="817724215">
    <w:abstractNumId w:val="9"/>
  </w:num>
  <w:num w:numId="8" w16cid:durableId="1476410157">
    <w:abstractNumId w:val="13"/>
  </w:num>
  <w:num w:numId="9" w16cid:durableId="936908153">
    <w:abstractNumId w:val="3"/>
  </w:num>
  <w:num w:numId="10" w16cid:durableId="1545023191">
    <w:abstractNumId w:val="10"/>
  </w:num>
  <w:num w:numId="11" w16cid:durableId="53430849">
    <w:abstractNumId w:val="0"/>
  </w:num>
  <w:num w:numId="12" w16cid:durableId="1844279096">
    <w:abstractNumId w:val="5"/>
  </w:num>
  <w:num w:numId="13" w16cid:durableId="1270816775">
    <w:abstractNumId w:val="11"/>
  </w:num>
  <w:num w:numId="14" w16cid:durableId="1617060606">
    <w:abstractNumId w:val="7"/>
  </w:num>
  <w:num w:numId="15" w16cid:durableId="137731682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3D"/>
    <w:rsid w:val="0000536F"/>
    <w:rsid w:val="00016B6C"/>
    <w:rsid w:val="00036D3C"/>
    <w:rsid w:val="00045CD3"/>
    <w:rsid w:val="00082D0B"/>
    <w:rsid w:val="000A5C2E"/>
    <w:rsid w:val="00123C18"/>
    <w:rsid w:val="00173CAB"/>
    <w:rsid w:val="00175D67"/>
    <w:rsid w:val="001A0723"/>
    <w:rsid w:val="001C540E"/>
    <w:rsid w:val="001D1485"/>
    <w:rsid w:val="00223FB6"/>
    <w:rsid w:val="00276E9B"/>
    <w:rsid w:val="002C0AFB"/>
    <w:rsid w:val="002D4D46"/>
    <w:rsid w:val="002E66C1"/>
    <w:rsid w:val="003A4962"/>
    <w:rsid w:val="003D0792"/>
    <w:rsid w:val="00400148"/>
    <w:rsid w:val="004353F0"/>
    <w:rsid w:val="00462756"/>
    <w:rsid w:val="00474062"/>
    <w:rsid w:val="004A2754"/>
    <w:rsid w:val="004B2BA1"/>
    <w:rsid w:val="004C1EE7"/>
    <w:rsid w:val="004D43A8"/>
    <w:rsid w:val="00503179"/>
    <w:rsid w:val="005171F8"/>
    <w:rsid w:val="00561F07"/>
    <w:rsid w:val="00577E08"/>
    <w:rsid w:val="00593E34"/>
    <w:rsid w:val="005E53A9"/>
    <w:rsid w:val="005F20F2"/>
    <w:rsid w:val="00611F49"/>
    <w:rsid w:val="0064349D"/>
    <w:rsid w:val="00661FB2"/>
    <w:rsid w:val="006901EF"/>
    <w:rsid w:val="006C2C98"/>
    <w:rsid w:val="006D3DFD"/>
    <w:rsid w:val="006D43A4"/>
    <w:rsid w:val="00725755"/>
    <w:rsid w:val="00732C23"/>
    <w:rsid w:val="00746C51"/>
    <w:rsid w:val="007478AD"/>
    <w:rsid w:val="007557F4"/>
    <w:rsid w:val="00770153"/>
    <w:rsid w:val="00794A29"/>
    <w:rsid w:val="007A736C"/>
    <w:rsid w:val="007C5A97"/>
    <w:rsid w:val="008C0BF4"/>
    <w:rsid w:val="008E4C3A"/>
    <w:rsid w:val="0094656F"/>
    <w:rsid w:val="009516C1"/>
    <w:rsid w:val="009622B7"/>
    <w:rsid w:val="00A471C5"/>
    <w:rsid w:val="00A504AC"/>
    <w:rsid w:val="00A5092C"/>
    <w:rsid w:val="00A83143"/>
    <w:rsid w:val="00A93262"/>
    <w:rsid w:val="00AE2F28"/>
    <w:rsid w:val="00B000BD"/>
    <w:rsid w:val="00B61CC7"/>
    <w:rsid w:val="00B63406"/>
    <w:rsid w:val="00B83F6F"/>
    <w:rsid w:val="00BF4C02"/>
    <w:rsid w:val="00C03A3C"/>
    <w:rsid w:val="00C04980"/>
    <w:rsid w:val="00C11610"/>
    <w:rsid w:val="00C21F3D"/>
    <w:rsid w:val="00C30841"/>
    <w:rsid w:val="00C409E5"/>
    <w:rsid w:val="00C90EB1"/>
    <w:rsid w:val="00CB6BD7"/>
    <w:rsid w:val="00CF0190"/>
    <w:rsid w:val="00DB394D"/>
    <w:rsid w:val="00DD46CC"/>
    <w:rsid w:val="00DF0FBB"/>
    <w:rsid w:val="00E222CE"/>
    <w:rsid w:val="00E23864"/>
    <w:rsid w:val="00E40133"/>
    <w:rsid w:val="00E426FE"/>
    <w:rsid w:val="00E65441"/>
    <w:rsid w:val="00E73E6E"/>
    <w:rsid w:val="00E8317B"/>
    <w:rsid w:val="00EA372B"/>
    <w:rsid w:val="00EA4C6B"/>
    <w:rsid w:val="00EC32DC"/>
    <w:rsid w:val="00F03980"/>
    <w:rsid w:val="00F56709"/>
    <w:rsid w:val="00F7418D"/>
    <w:rsid w:val="00FA325E"/>
    <w:rsid w:val="00FC264B"/>
    <w:rsid w:val="00FC3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06B"/>
  <w15:chartTrackingRefBased/>
  <w15:docId w15:val="{08555C1A-143C-488E-9C3C-CA847B55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F3D"/>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1F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21F3D"/>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21F3D"/>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21F3D"/>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21F3D"/>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21F3D"/>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21F3D"/>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21F3D"/>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21F3D"/>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1F3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C21F3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C21F3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C21F3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C21F3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C21F3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C21F3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C21F3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C21F3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C21F3D"/>
    <w:rPr>
      <w:strike w:val="0"/>
      <w:dstrike w:val="0"/>
      <w:color w:val="auto"/>
      <w:u w:val="none"/>
      <w:effect w:val="none"/>
    </w:rPr>
  </w:style>
  <w:style w:type="paragraph" w:styleId="Puslapioinaostekstas">
    <w:name w:val="footnote text"/>
    <w:basedOn w:val="prastasis"/>
    <w:link w:val="PuslapioinaostekstasDiagrama"/>
    <w:uiPriority w:val="99"/>
    <w:unhideWhenUsed/>
    <w:rsid w:val="00C21F3D"/>
    <w:rPr>
      <w:sz w:val="20"/>
      <w:szCs w:val="20"/>
    </w:rPr>
  </w:style>
  <w:style w:type="character" w:customStyle="1" w:styleId="PuslapioinaostekstasDiagrama">
    <w:name w:val="Puslapio išnašos tekstas Diagrama"/>
    <w:basedOn w:val="Numatytasispastraiposriftas"/>
    <w:link w:val="Puslapioinaostekstas"/>
    <w:uiPriority w:val="99"/>
    <w:rsid w:val="00C21F3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nhideWhenUsed/>
    <w:rsid w:val="00C21F3D"/>
    <w:rPr>
      <w:sz w:val="20"/>
      <w:szCs w:val="20"/>
    </w:rPr>
  </w:style>
  <w:style w:type="character" w:customStyle="1" w:styleId="KomentarotekstasDiagrama">
    <w:name w:val="Komentaro tekstas Diagrama"/>
    <w:basedOn w:val="Numatytasispastraiposriftas"/>
    <w:link w:val="Komentarotekstas"/>
    <w:rsid w:val="00C21F3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C21F3D"/>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21F3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1F3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21F3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21F3D"/>
    <w:rPr>
      <w:vertAlign w:val="superscript"/>
    </w:rPr>
  </w:style>
  <w:style w:type="character" w:styleId="Komentaronuoroda">
    <w:name w:val="annotation reference"/>
    <w:basedOn w:val="Numatytasispastraiposriftas"/>
    <w:uiPriority w:val="99"/>
    <w:unhideWhenUsed/>
    <w:rsid w:val="00C21F3D"/>
    <w:rPr>
      <w:sz w:val="16"/>
      <w:szCs w:val="16"/>
    </w:rPr>
  </w:style>
  <w:style w:type="table" w:styleId="Lentelstinklelis">
    <w:name w:val="Table Grid"/>
    <w:basedOn w:val="prastojilentel"/>
    <w:uiPriority w:val="39"/>
    <w:rsid w:val="00C21F3D"/>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21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1F3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21F3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21F3D"/>
    <w:rPr>
      <w:b/>
      <w:bCs/>
    </w:rPr>
  </w:style>
  <w:style w:type="character" w:customStyle="1" w:styleId="KomentarotemaDiagrama">
    <w:name w:val="Komentaro tema Diagrama"/>
    <w:basedOn w:val="KomentarotekstasDiagrama"/>
    <w:link w:val="Komentarotema"/>
    <w:uiPriority w:val="99"/>
    <w:semiHidden/>
    <w:rsid w:val="00C21F3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C21F3D"/>
    <w:pPr>
      <w:spacing w:before="100" w:beforeAutospacing="1" w:after="100" w:afterAutospacing="1"/>
    </w:pPr>
  </w:style>
  <w:style w:type="character" w:customStyle="1" w:styleId="pildymui">
    <w:name w:val="pildymui"/>
    <w:basedOn w:val="Numatytasispastraiposriftas"/>
    <w:rsid w:val="00C21F3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21F3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21F3D"/>
    <w:rPr>
      <w:rFonts w:asciiTheme="minorHAnsi" w:eastAsiaTheme="minorEastAsia" w:hAnsiTheme="minorHAnsi"/>
      <w:kern w:val="0"/>
      <w:sz w:val="21"/>
      <w:szCs w:val="20"/>
      <w:lang w:eastAsia="lt-LT"/>
      <w14:ligatures w14:val="none"/>
    </w:rPr>
  </w:style>
  <w:style w:type="character" w:customStyle="1" w:styleId="Internetlink">
    <w:name w:val="Internet link"/>
    <w:rsid w:val="00C21F3D"/>
    <w:rPr>
      <w:color w:val="000080"/>
      <w:u w:val="single"/>
    </w:rPr>
  </w:style>
  <w:style w:type="paragraph" w:styleId="Antrats">
    <w:name w:val="header"/>
    <w:basedOn w:val="prastasis"/>
    <w:link w:val="AntratsDiagrama"/>
    <w:uiPriority w:val="99"/>
    <w:unhideWhenUsed/>
    <w:rsid w:val="00C21F3D"/>
    <w:pPr>
      <w:tabs>
        <w:tab w:val="center" w:pos="4513"/>
        <w:tab w:val="right" w:pos="9026"/>
      </w:tabs>
    </w:pPr>
  </w:style>
  <w:style w:type="character" w:customStyle="1" w:styleId="AntratsDiagrama">
    <w:name w:val="Antraštės Diagrama"/>
    <w:basedOn w:val="Numatytasispastraiposriftas"/>
    <w:link w:val="Antrats"/>
    <w:uiPriority w:val="99"/>
    <w:rsid w:val="00C21F3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C21F3D"/>
    <w:pPr>
      <w:tabs>
        <w:tab w:val="center" w:pos="4513"/>
        <w:tab w:val="right" w:pos="9026"/>
      </w:tabs>
    </w:pPr>
  </w:style>
  <w:style w:type="character" w:customStyle="1" w:styleId="PoratDiagrama">
    <w:name w:val="Poraštė Diagrama"/>
    <w:basedOn w:val="Numatytasispastraiposriftas"/>
    <w:link w:val="Porat"/>
    <w:rsid w:val="00C21F3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C21F3D"/>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C21F3D"/>
    <w:rPr>
      <w:i/>
      <w:iCs/>
      <w:color w:val="595959" w:themeColor="text1" w:themeTint="A6"/>
    </w:rPr>
  </w:style>
  <w:style w:type="paragraph" w:styleId="Antrat">
    <w:name w:val="caption"/>
    <w:basedOn w:val="prastasis"/>
    <w:next w:val="prastasis"/>
    <w:uiPriority w:val="35"/>
    <w:semiHidden/>
    <w:unhideWhenUsed/>
    <w:qFormat/>
    <w:rsid w:val="00C21F3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21F3D"/>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21F3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C21F3D"/>
    <w:rPr>
      <w:b/>
      <w:bCs/>
    </w:rPr>
  </w:style>
  <w:style w:type="character" w:styleId="Emfaz">
    <w:name w:val="Emphasis"/>
    <w:basedOn w:val="Numatytasispastraiposriftas"/>
    <w:uiPriority w:val="20"/>
    <w:qFormat/>
    <w:rsid w:val="00C21F3D"/>
    <w:rPr>
      <w:i/>
      <w:iCs/>
      <w:color w:val="000000" w:themeColor="text1"/>
    </w:rPr>
  </w:style>
  <w:style w:type="paragraph" w:styleId="Betarp">
    <w:name w:val="No Spacing"/>
    <w:link w:val="BetarpDiagrama"/>
    <w:uiPriority w:val="1"/>
    <w:qFormat/>
    <w:rsid w:val="00C21F3D"/>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C21F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21F3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C21F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21F3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C21F3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21F3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21F3D"/>
    <w:rPr>
      <w:b/>
      <w:bCs/>
      <w:caps w:val="0"/>
      <w:smallCaps/>
      <w:color w:val="auto"/>
      <w:spacing w:val="0"/>
      <w:u w:val="single"/>
    </w:rPr>
  </w:style>
  <w:style w:type="character" w:styleId="Knygospavadinimas">
    <w:name w:val="Book Title"/>
    <w:basedOn w:val="Numatytasispastraiposriftas"/>
    <w:uiPriority w:val="33"/>
    <w:qFormat/>
    <w:rsid w:val="00C21F3D"/>
    <w:rPr>
      <w:b/>
      <w:bCs/>
      <w:caps w:val="0"/>
      <w:smallCaps/>
      <w:spacing w:val="0"/>
    </w:rPr>
  </w:style>
  <w:style w:type="paragraph" w:styleId="Turinioantrat">
    <w:name w:val="TOC Heading"/>
    <w:basedOn w:val="Antrat1"/>
    <w:next w:val="prastasis"/>
    <w:uiPriority w:val="39"/>
    <w:unhideWhenUsed/>
    <w:qFormat/>
    <w:rsid w:val="00C21F3D"/>
    <w:pPr>
      <w:outlineLvl w:val="9"/>
    </w:pPr>
  </w:style>
  <w:style w:type="character" w:customStyle="1" w:styleId="BetarpDiagrama">
    <w:name w:val="Be tarpų Diagrama"/>
    <w:basedOn w:val="Numatytasispastraiposriftas"/>
    <w:link w:val="Betarp"/>
    <w:uiPriority w:val="1"/>
    <w:rsid w:val="00C21F3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C21F3D"/>
    <w:rPr>
      <w:color w:val="808080"/>
    </w:rPr>
  </w:style>
  <w:style w:type="paragraph" w:styleId="Turinys1">
    <w:name w:val="toc 1"/>
    <w:basedOn w:val="prastasis"/>
    <w:next w:val="prastasis"/>
    <w:autoRedefine/>
    <w:uiPriority w:val="39"/>
    <w:unhideWhenUsed/>
    <w:rsid w:val="00C21F3D"/>
    <w:pPr>
      <w:tabs>
        <w:tab w:val="left" w:pos="426"/>
        <w:tab w:val="left" w:pos="1100"/>
        <w:tab w:val="right" w:leader="dot" w:pos="9962"/>
      </w:tabs>
      <w:ind w:left="709" w:right="877" w:firstLine="0"/>
    </w:pPr>
  </w:style>
  <w:style w:type="paragraph" w:customStyle="1" w:styleId="tajtip">
    <w:name w:val="tajtip"/>
    <w:basedOn w:val="prastasis"/>
    <w:rsid w:val="00C21F3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21F3D"/>
    <w:rPr>
      <w:color w:val="954F72" w:themeColor="followedHyperlink"/>
      <w:u w:val="single"/>
    </w:rPr>
  </w:style>
  <w:style w:type="paragraph" w:customStyle="1" w:styleId="Body2">
    <w:name w:val="Body 2"/>
    <w:rsid w:val="00C21F3D"/>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21F3D"/>
    <w:pPr>
      <w:numPr>
        <w:numId w:val="1"/>
      </w:numPr>
    </w:pPr>
  </w:style>
  <w:style w:type="paragraph" w:styleId="Turinys2">
    <w:name w:val="toc 2"/>
    <w:basedOn w:val="prastasis"/>
    <w:next w:val="prastasis"/>
    <w:autoRedefine/>
    <w:uiPriority w:val="39"/>
    <w:unhideWhenUsed/>
    <w:rsid w:val="00C21F3D"/>
    <w:pPr>
      <w:tabs>
        <w:tab w:val="right" w:leader="dot" w:pos="9962"/>
      </w:tabs>
      <w:ind w:left="220"/>
    </w:pPr>
  </w:style>
  <w:style w:type="table" w:customStyle="1" w:styleId="TableGrid2">
    <w:name w:val="Table Grid2"/>
    <w:basedOn w:val="prastojilentel"/>
    <w:next w:val="Lentelstinklelis"/>
    <w:uiPriority w:val="5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21F3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21F3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21F3D"/>
    <w:pPr>
      <w:numPr>
        <w:ilvl w:val="2"/>
      </w:numPr>
    </w:pPr>
  </w:style>
  <w:style w:type="paragraph" w:customStyle="1" w:styleId="Heading">
    <w:name w:val="Heading"/>
    <w:next w:val="Body2"/>
    <w:rsid w:val="00C21F3D"/>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C21F3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1F3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C21F3D"/>
    <w:rPr>
      <w:vertAlign w:val="superscript"/>
    </w:rPr>
  </w:style>
  <w:style w:type="character" w:customStyle="1" w:styleId="Normal12ptChar">
    <w:name w:val="Normal + 12 pt Char"/>
    <w:basedOn w:val="Numatytasispastraiposriftas"/>
    <w:link w:val="Normal12pt"/>
    <w:locked/>
    <w:rsid w:val="00C21F3D"/>
  </w:style>
  <w:style w:type="paragraph" w:customStyle="1" w:styleId="Normal12pt">
    <w:name w:val="Normal + 12 pt"/>
    <w:basedOn w:val="prastasis"/>
    <w:link w:val="Normal12ptChar"/>
    <w:rsid w:val="00C21F3D"/>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C21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1F3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C21F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1F3D"/>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C21F3D"/>
    <w:pPr>
      <w:numPr>
        <w:numId w:val="4"/>
      </w:numPr>
    </w:pPr>
  </w:style>
  <w:style w:type="numbering" w:customStyle="1" w:styleId="Style1">
    <w:name w:val="Style1"/>
    <w:uiPriority w:val="99"/>
    <w:rsid w:val="00C21F3D"/>
    <w:pPr>
      <w:numPr>
        <w:numId w:val="3"/>
      </w:numPr>
    </w:pPr>
  </w:style>
  <w:style w:type="table" w:customStyle="1" w:styleId="3">
    <w:name w:val="3"/>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21F3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21F3D"/>
    <w:rPr>
      <w:rFonts w:ascii="Segoe UI" w:hAnsi="Segoe UI" w:cs="Segoe UI" w:hint="default"/>
      <w:sz w:val="18"/>
      <w:szCs w:val="18"/>
    </w:rPr>
  </w:style>
  <w:style w:type="character" w:customStyle="1" w:styleId="normaltextrun">
    <w:name w:val="normaltextrun"/>
    <w:basedOn w:val="Numatytasispastraiposriftas"/>
    <w:rsid w:val="00C21F3D"/>
  </w:style>
  <w:style w:type="table" w:customStyle="1" w:styleId="TableGrid1">
    <w:name w:val="Table Grid1"/>
    <w:basedOn w:val="prastojilentel"/>
    <w:uiPriority w:val="99"/>
    <w:rsid w:val="00C21F3D"/>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C21F3D"/>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C04980"/>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 w:type="table" w:customStyle="1" w:styleId="TableNormal">
    <w:name w:val="Table Normal"/>
    <w:uiPriority w:val="2"/>
    <w:qFormat/>
    <w:rsid w:val="00746C51"/>
    <w:pPr>
      <w:pBdr>
        <w:top w:val="nil"/>
        <w:left w:val="nil"/>
        <w:bottom w:val="nil"/>
        <w:right w:val="nil"/>
        <w:between w:val="nil"/>
        <w:bar w:val="nil"/>
      </w:pBdr>
      <w:spacing w:line="240" w:lineRule="auto"/>
      <w:jc w:val="left"/>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Body">
    <w:name w:val="Body"/>
    <w:rsid w:val="00746C51"/>
    <w:pPr>
      <w:pBdr>
        <w:top w:val="nil"/>
        <w:left w:val="nil"/>
        <w:bottom w:val="nil"/>
        <w:right w:val="nil"/>
        <w:between w:val="nil"/>
        <w:bar w:val="nil"/>
      </w:pBdr>
      <w:spacing w:line="240" w:lineRule="auto"/>
      <w:jc w:val="center"/>
    </w:pPr>
    <w:rPr>
      <w:rFonts w:ascii="Times New Roman" w:eastAsia="Arial Unicode MS" w:hAnsi="Times New Roman" w:cs="Arial Unicode MS"/>
      <w:color w:val="000000"/>
      <w:kern w:val="0"/>
      <w:sz w:val="22"/>
      <w:bdr w:val="nil"/>
      <w:lang w:eastAsia="lt-LT"/>
      <w14:textOutline w14:w="0" w14:cap="flat" w14:cmpd="sng" w14:algn="ctr">
        <w14:noFill/>
        <w14:prstDash w14:val="solid"/>
        <w14:bevel/>
      </w14:textOutline>
      <w14:ligatures w14:val="none"/>
    </w:rPr>
  </w:style>
  <w:style w:type="paragraph" w:customStyle="1" w:styleId="Normaldokumentas">
    <w:name w:val="Normal_dokumentas"/>
    <w:qFormat/>
    <w:rsid w:val="002C0AFB"/>
    <w:pPr>
      <w:spacing w:line="240" w:lineRule="auto"/>
    </w:pPr>
    <w:rPr>
      <w:rFonts w:ascii="Times New Roman" w:hAnsi="Times New Roman"/>
      <w:kern w:val="0"/>
      <w14:ligatures w14:val="none"/>
    </w:rPr>
  </w:style>
  <w:style w:type="paragraph" w:customStyle="1" w:styleId="paragraph">
    <w:name w:val="paragraph"/>
    <w:basedOn w:val="prastasis"/>
    <w:rsid w:val="00A9326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A93262"/>
  </w:style>
  <w:style w:type="paragraph" w:customStyle="1" w:styleId="TableParagraph">
    <w:name w:val="Table Paragraph"/>
    <w:basedOn w:val="prastasis"/>
    <w:uiPriority w:val="1"/>
    <w:qFormat/>
    <w:rsid w:val="008C0BF4"/>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paragraph" w:customStyle="1" w:styleId="Normall">
    <w:name w:val="Normal_l"/>
    <w:basedOn w:val="prastasis"/>
    <w:rsid w:val="00E426FE"/>
    <w:pPr>
      <w:spacing w:line="240" w:lineRule="auto"/>
      <w:ind w:firstLine="0"/>
      <w:jc w:val="left"/>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pubenchmark.net/cpu_list.php"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16</Pages>
  <Words>16824</Words>
  <Characters>9591</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76</cp:revision>
  <dcterms:created xsi:type="dcterms:W3CDTF">2024-04-23T12:54:00Z</dcterms:created>
  <dcterms:modified xsi:type="dcterms:W3CDTF">2025-10-30T13:46:00Z</dcterms:modified>
</cp:coreProperties>
</file>