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9F6F0" w14:textId="3BFF2907" w:rsidR="00602766" w:rsidRDefault="00671916" w:rsidP="00602766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DEKLARACIJA</w:t>
      </w:r>
    </w:p>
    <w:p w14:paraId="1BA3B31C" w14:textId="4E87EC1A" w:rsidR="00671916" w:rsidRDefault="00671916" w:rsidP="00336AD7">
      <w:pPr>
        <w:jc w:val="center"/>
        <w:rPr>
          <w:rFonts w:ascii="Arial" w:hAnsi="Arial" w:cs="Arial"/>
          <w:b/>
          <w:bCs/>
        </w:rPr>
      </w:pPr>
      <w:r w:rsidRPr="00115110">
        <w:rPr>
          <w:rFonts w:ascii="Arial" w:hAnsi="Arial" w:cs="Arial"/>
          <w:b/>
          <w:bCs/>
        </w:rPr>
        <w:t>DĖL PREK</w:t>
      </w:r>
      <w:r w:rsidR="005D32BF" w:rsidRPr="00115110">
        <w:rPr>
          <w:rFonts w:ascii="Arial" w:hAnsi="Arial" w:cs="Arial"/>
          <w:b/>
          <w:bCs/>
        </w:rPr>
        <w:t xml:space="preserve">IŲ </w:t>
      </w:r>
      <w:r w:rsidRPr="00115110">
        <w:rPr>
          <w:rFonts w:ascii="Arial" w:hAnsi="Arial" w:cs="Arial"/>
          <w:b/>
          <w:bCs/>
        </w:rPr>
        <w:t xml:space="preserve">ATITIKTIES </w:t>
      </w:r>
      <w:r w:rsidR="00EA71A3">
        <w:rPr>
          <w:rFonts w:ascii="Arial" w:hAnsi="Arial" w:cs="Arial"/>
          <w:b/>
          <w:bCs/>
        </w:rPr>
        <w:t xml:space="preserve">VPĮ </w:t>
      </w:r>
      <w:r w:rsidRPr="00115110">
        <w:rPr>
          <w:rFonts w:ascii="Arial" w:hAnsi="Arial" w:cs="Arial"/>
          <w:b/>
          <w:bCs/>
        </w:rPr>
        <w:t xml:space="preserve">45 STR. 2(1) D. </w:t>
      </w:r>
      <w:r w:rsidR="00EA71A3">
        <w:rPr>
          <w:rFonts w:ascii="Arial" w:hAnsi="Arial" w:cs="Arial"/>
          <w:b/>
          <w:bCs/>
        </w:rPr>
        <w:t xml:space="preserve">/ PĮ </w:t>
      </w:r>
      <w:r w:rsidR="0066219F" w:rsidRPr="0066219F">
        <w:rPr>
          <w:rFonts w:ascii="Arial" w:hAnsi="Arial" w:cs="Arial"/>
          <w:b/>
          <w:bCs/>
        </w:rPr>
        <w:t xml:space="preserve">58 </w:t>
      </w:r>
      <w:r w:rsidR="000C5188" w:rsidRPr="00115110">
        <w:rPr>
          <w:rFonts w:ascii="Arial" w:hAnsi="Arial" w:cs="Arial"/>
          <w:b/>
          <w:bCs/>
        </w:rPr>
        <w:t>STR.</w:t>
      </w:r>
      <w:r w:rsidR="0066219F" w:rsidRPr="0066219F">
        <w:rPr>
          <w:rFonts w:ascii="Arial" w:hAnsi="Arial" w:cs="Arial"/>
          <w:b/>
          <w:bCs/>
        </w:rPr>
        <w:t xml:space="preserve"> 4</w:t>
      </w:r>
      <w:r w:rsidR="0066219F">
        <w:rPr>
          <w:rFonts w:ascii="Arial" w:hAnsi="Arial" w:cs="Arial"/>
          <w:b/>
          <w:bCs/>
        </w:rPr>
        <w:t>(</w:t>
      </w:r>
      <w:r w:rsidR="0066219F" w:rsidRPr="0066219F">
        <w:rPr>
          <w:rFonts w:ascii="Arial" w:hAnsi="Arial" w:cs="Arial"/>
          <w:b/>
          <w:bCs/>
        </w:rPr>
        <w:t>1</w:t>
      </w:r>
      <w:r w:rsidR="0066219F">
        <w:rPr>
          <w:rFonts w:ascii="Arial" w:hAnsi="Arial" w:cs="Arial"/>
          <w:b/>
          <w:bCs/>
        </w:rPr>
        <w:t>)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="0066219F">
        <w:rPr>
          <w:rFonts w:ascii="Arial" w:hAnsi="Arial" w:cs="Arial"/>
          <w:b/>
          <w:bCs/>
        </w:rPr>
        <w:t>D.</w:t>
      </w:r>
      <w:r w:rsidR="0066219F" w:rsidRPr="0066219F">
        <w:rPr>
          <w:rFonts w:ascii="Arial" w:hAnsi="Arial" w:cs="Arial"/>
          <w:b/>
          <w:bCs/>
        </w:rPr>
        <w:t xml:space="preserve"> </w:t>
      </w:r>
      <w:r w:rsidRPr="00115110">
        <w:rPr>
          <w:rFonts w:ascii="Arial" w:hAnsi="Arial" w:cs="Arial"/>
          <w:b/>
          <w:bCs/>
        </w:rPr>
        <w:t>IR SANKCIJŲ NETAIKYMO</w:t>
      </w:r>
    </w:p>
    <w:p w14:paraId="468D12F2" w14:textId="77777777" w:rsidR="009B5D4D" w:rsidRDefault="009B5D4D" w:rsidP="00115110">
      <w:pPr>
        <w:jc w:val="both"/>
        <w:rPr>
          <w:rFonts w:ascii="Arial" w:hAnsi="Arial" w:cs="Arial"/>
        </w:rPr>
      </w:pPr>
    </w:p>
    <w:p w14:paraId="38FA0477" w14:textId="5A94F61A" w:rsidR="00EF3EB4" w:rsidRPr="00115110" w:rsidRDefault="00EF0FE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vykdomą sutartį</w:t>
      </w:r>
      <w:r w:rsidR="00EF3EB4" w:rsidRPr="00115110">
        <w:rPr>
          <w:rFonts w:ascii="Arial" w:hAnsi="Arial" w:cs="Arial"/>
        </w:rPr>
        <w:t xml:space="preserve"> – </w:t>
      </w:r>
      <w:r w:rsidR="00EF3EB4" w:rsidRPr="009B5D4D">
        <w:rPr>
          <w:rFonts w:ascii="Arial" w:hAnsi="Arial" w:cs="Arial"/>
          <w:color w:val="4472C4" w:themeColor="accent1"/>
        </w:rPr>
        <w:t xml:space="preserve">Sutarties </w:t>
      </w:r>
      <w:r w:rsidR="00BF6270">
        <w:rPr>
          <w:rFonts w:ascii="Arial" w:hAnsi="Arial" w:cs="Arial"/>
          <w:color w:val="4472C4" w:themeColor="accent1"/>
        </w:rPr>
        <w:t xml:space="preserve">Nr. ir </w:t>
      </w:r>
      <w:r w:rsidR="00EF3EB4" w:rsidRPr="009B5D4D">
        <w:rPr>
          <w:rFonts w:ascii="Arial" w:hAnsi="Arial" w:cs="Arial"/>
          <w:color w:val="4472C4" w:themeColor="accent1"/>
        </w:rPr>
        <w:t xml:space="preserve">data, </w:t>
      </w:r>
      <w:r w:rsidR="009B5D4D">
        <w:rPr>
          <w:rFonts w:ascii="Arial" w:hAnsi="Arial" w:cs="Arial"/>
          <w:color w:val="4472C4" w:themeColor="accent1"/>
        </w:rPr>
        <w:t xml:space="preserve"> tiekėjas</w:t>
      </w:r>
      <w:r w:rsidR="00BF6270">
        <w:rPr>
          <w:rFonts w:ascii="Arial" w:hAnsi="Arial" w:cs="Arial"/>
          <w:color w:val="4472C4" w:themeColor="accent1"/>
        </w:rPr>
        <w:t>.</w:t>
      </w:r>
    </w:p>
    <w:p w14:paraId="0CB6ADC8" w14:textId="0E01F00A" w:rsidR="008F58B8" w:rsidRPr="00115110" w:rsidRDefault="008F58B8" w:rsidP="00115110">
      <w:pPr>
        <w:jc w:val="both"/>
        <w:rPr>
          <w:rFonts w:ascii="Arial" w:hAnsi="Arial" w:cs="Arial"/>
        </w:rPr>
      </w:pPr>
      <w:r w:rsidRPr="00115110">
        <w:rPr>
          <w:rFonts w:ascii="Arial" w:hAnsi="Arial" w:cs="Arial"/>
        </w:rPr>
        <w:t>Informacija apie pasiūlymo formoje neišviešintas</w:t>
      </w:r>
      <w:r w:rsidR="00E04378" w:rsidRPr="00115110">
        <w:rPr>
          <w:rFonts w:ascii="Arial" w:hAnsi="Arial" w:cs="Arial"/>
        </w:rPr>
        <w:t>, sutarties vykdymo metu</w:t>
      </w:r>
      <w:r w:rsidR="009F2BCC">
        <w:rPr>
          <w:rFonts w:ascii="Arial" w:hAnsi="Arial" w:cs="Arial"/>
        </w:rPr>
        <w:t>, remiantis Sutarties ...... p. nuostata</w:t>
      </w:r>
      <w:r w:rsidR="00C62C46">
        <w:rPr>
          <w:rFonts w:ascii="Arial" w:hAnsi="Arial" w:cs="Arial"/>
        </w:rPr>
        <w:t xml:space="preserve"> (-</w:t>
      </w:r>
      <w:proofErr w:type="spellStart"/>
      <w:r w:rsidR="00C62C46">
        <w:rPr>
          <w:rFonts w:ascii="Arial" w:hAnsi="Arial" w:cs="Arial"/>
        </w:rPr>
        <w:t>omis</w:t>
      </w:r>
      <w:proofErr w:type="spellEnd"/>
      <w:r w:rsidR="00C62C46">
        <w:rPr>
          <w:rFonts w:ascii="Arial" w:hAnsi="Arial" w:cs="Arial"/>
        </w:rPr>
        <w:t>)</w:t>
      </w:r>
      <w:r w:rsidR="005217FD">
        <w:rPr>
          <w:rFonts w:ascii="Arial" w:hAnsi="Arial" w:cs="Arial"/>
        </w:rPr>
        <w:t>,</w:t>
      </w:r>
      <w:r w:rsidR="00E04378" w:rsidRPr="00115110">
        <w:rPr>
          <w:rFonts w:ascii="Arial" w:hAnsi="Arial" w:cs="Arial"/>
        </w:rPr>
        <w:t xml:space="preserve"> siūlomas</w:t>
      </w:r>
      <w:r w:rsidRPr="00115110">
        <w:rPr>
          <w:rFonts w:ascii="Arial" w:hAnsi="Arial" w:cs="Arial"/>
        </w:rPr>
        <w:t xml:space="preserve"> prekes: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1555"/>
        <w:gridCol w:w="1647"/>
        <w:gridCol w:w="1726"/>
        <w:gridCol w:w="1480"/>
        <w:gridCol w:w="1809"/>
        <w:gridCol w:w="1559"/>
      </w:tblGrid>
      <w:tr w:rsidR="00435A9C" w:rsidRPr="0063180F" w14:paraId="3437F099" w14:textId="77777777" w:rsidTr="00C1005A">
        <w:trPr>
          <w:trHeight w:val="126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ACBC24" w14:textId="545229D9" w:rsidR="00435A9C" w:rsidRPr="00DB1853" w:rsidRDefault="00C1005A" w:rsidP="00DB18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rekė / </w:t>
            </w:r>
            <w:r w:rsidR="00435A9C" w:rsidRPr="00DB185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modelis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56CBDB2" w14:textId="037EAD78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rekės kilmės šalis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7B610C8" w14:textId="68BCD238" w:rsidR="00435A9C" w:rsidRPr="0063180F" w:rsidRDefault="00C1005A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</w:t>
            </w:r>
            <w:r w:rsidR="00435A9C"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amintojo pavadinimas ir įmonės kodas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EAEAE8E" w14:textId="777777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Gamintojo registracijos šalis 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8A8E03" w14:textId="493A9D99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Gamintoją kontroliuojančių asmenų regi</w:t>
            </w:r>
            <w:r w:rsidR="002C5A7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stracijos / pilietybės šalis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CF37E0F" w14:textId="027F6677" w:rsidR="00435A9C" w:rsidRPr="0063180F" w:rsidRDefault="00435A9C" w:rsidP="0063180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6318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Pakuotės kilmės šalis</w:t>
            </w:r>
          </w:p>
        </w:tc>
      </w:tr>
      <w:tr w:rsidR="00435A9C" w:rsidRPr="0063180F" w14:paraId="02BA9DAC" w14:textId="77777777" w:rsidTr="0026474E">
        <w:trPr>
          <w:trHeight w:val="253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682" w14:textId="72B3BC5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C6E2" w14:textId="516C76D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AB65A" w14:textId="4917FD35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2640D" w14:textId="3859B1B2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4183F" w14:textId="7777777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317E" w14:textId="6402D28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435A9C" w:rsidRPr="0063180F" w14:paraId="22E6093B" w14:textId="77777777" w:rsidTr="0026474E">
        <w:trPr>
          <w:trHeight w:val="25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F4F6" w14:textId="7777777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7C5E" w14:textId="5B536F3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92F46C" w14:textId="2ADE7995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7AEA6" w14:textId="33EB127C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14033" w14:textId="7777777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277F" w14:textId="5C30F23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435A9C" w:rsidRPr="0063180F" w14:paraId="6DF63536" w14:textId="77777777" w:rsidTr="0026474E">
        <w:trPr>
          <w:trHeight w:val="14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4649" w14:textId="7777777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EAF5" w14:textId="5CC919A5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EA0A2" w14:textId="29E9BDD6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5226C" w14:textId="07248DFE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4420B" w14:textId="7777777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E905" w14:textId="2067F52F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435A9C" w:rsidRPr="0063180F" w14:paraId="54D91330" w14:textId="77777777" w:rsidTr="0026474E">
        <w:trPr>
          <w:trHeight w:val="7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69F1" w14:textId="7777777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5500" w14:textId="4F35D07C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1DA88F" w14:textId="5E8BF8AA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D83B55" w14:textId="3ACF86DF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72D48" w14:textId="7777777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6854" w14:textId="4675EF2E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435A9C" w:rsidRPr="0063180F" w14:paraId="45E62C86" w14:textId="77777777" w:rsidTr="0026474E">
        <w:trPr>
          <w:trHeight w:val="9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3EAA" w14:textId="7777777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0CE1" w14:textId="35658D35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4D18D" w14:textId="13E6E766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808CF" w14:textId="1C47EFED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88FA5" w14:textId="77777777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53A9" w14:textId="0ECC0F99" w:rsidR="00435A9C" w:rsidRPr="0063180F" w:rsidRDefault="00435A9C" w:rsidP="0026474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61EA7C9" w14:textId="77777777" w:rsidR="0026474E" w:rsidRDefault="0026474E"/>
    <w:p w14:paraId="03F86D10" w14:textId="77777777" w:rsidR="0026474E" w:rsidRDefault="0026474E">
      <w:pPr>
        <w:sectPr w:rsidR="0026474E" w:rsidSect="00516CD5">
          <w:pgSz w:w="11906" w:h="16838"/>
          <w:pgMar w:top="1134" w:right="567" w:bottom="1134" w:left="1701" w:header="567" w:footer="567" w:gutter="0"/>
          <w:cols w:space="1296"/>
          <w:formProt w:val="0"/>
          <w:docGrid w:linePitch="360"/>
        </w:sectPr>
      </w:pPr>
    </w:p>
    <w:p w14:paraId="2BF3340C" w14:textId="4E73EA8E" w:rsidR="00DB0A24" w:rsidRDefault="00A02AD8" w:rsidP="00DB0A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DB0A24" w:rsidRPr="1B8A910A">
        <w:rPr>
          <w:rFonts w:ascii="Arial" w:hAnsi="Arial" w:cs="Arial"/>
        </w:rPr>
        <w:t>š (tiekėjas) deklaruoju ir patvirtinu, kad</w:t>
      </w:r>
      <w:r w:rsidR="00DB0A24">
        <w:rPr>
          <w:rFonts w:ascii="Arial" w:hAnsi="Arial" w:cs="Arial"/>
        </w:rPr>
        <w:t>:</w:t>
      </w:r>
    </w:p>
    <w:p w14:paraId="749DFAE4" w14:textId="0E9D7479" w:rsidR="00A07137" w:rsidRDefault="00407FC6" w:rsidP="00407FC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1) </w:t>
      </w:r>
      <w:r w:rsidR="00A07137">
        <w:rPr>
          <w:rStyle w:val="normaltextrun"/>
          <w:rFonts w:ascii="Arial" w:hAnsi="Arial" w:cs="Arial"/>
          <w:sz w:val="22"/>
          <w:szCs w:val="22"/>
        </w:rPr>
        <w:t>Sutarties vykdymo metu</w:t>
      </w:r>
      <w:r w:rsidR="000E75D7">
        <w:rPr>
          <w:rStyle w:val="normaltextrun"/>
          <w:rFonts w:ascii="Arial" w:hAnsi="Arial" w:cs="Arial"/>
          <w:sz w:val="22"/>
          <w:szCs w:val="22"/>
        </w:rPr>
        <w:t xml:space="preserve"> siūlomų, tiekiamų pr</w:t>
      </w:r>
      <w:r w:rsidR="00A07137">
        <w:rPr>
          <w:rStyle w:val="normaltextrun"/>
          <w:rFonts w:ascii="Arial" w:hAnsi="Arial" w:cs="Arial"/>
          <w:sz w:val="22"/>
          <w:szCs w:val="22"/>
        </w:rPr>
        <w:t>ekių (ir jų sudedamųjų dalių, pakuočių) gamintojai bei jų</w:t>
      </w:r>
      <w:r w:rsidR="002540CC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A07137">
        <w:rPr>
          <w:rStyle w:val="normaltextrun"/>
          <w:rFonts w:ascii="Arial" w:hAnsi="Arial" w:cs="Arial"/>
          <w:sz w:val="22"/>
          <w:szCs w:val="22"/>
        </w:rPr>
        <w:t>kontroliuojantys asmenys nėra registruoti nurodytoje šalyje ar teritorijoje:</w:t>
      </w:r>
      <w:r w:rsidR="00A07137">
        <w:rPr>
          <w:rStyle w:val="eop"/>
          <w:rFonts w:ascii="Arial" w:hAnsi="Arial" w:cs="Arial"/>
          <w:sz w:val="22"/>
          <w:szCs w:val="22"/>
        </w:rPr>
        <w:t> </w:t>
      </w:r>
    </w:p>
    <w:p w14:paraId="6BAEF922" w14:textId="77777777" w:rsidR="00A07137" w:rsidRDefault="00A07137" w:rsidP="00A07137">
      <w:pPr>
        <w:pStyle w:val="paragraph"/>
        <w:shd w:val="clear" w:color="auto" w:fill="FFFFFF"/>
        <w:spacing w:before="0" w:beforeAutospacing="0" w:after="0" w:afterAutospacing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1.</w:t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>Rusijos Federacija.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2987461" w14:textId="77777777" w:rsidR="00A07137" w:rsidRDefault="00A07137" w:rsidP="00A07137">
      <w:pPr>
        <w:pStyle w:val="paragraph"/>
        <w:shd w:val="clear" w:color="auto" w:fill="FFFFFF"/>
        <w:spacing w:before="0" w:beforeAutospacing="0" w:after="0" w:afterAutospacing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2.</w:t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>Baltarusijos Respublika.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1DB57DCA" w14:textId="77777777" w:rsidR="00A07137" w:rsidRDefault="00A07137" w:rsidP="00A07137">
      <w:pPr>
        <w:pStyle w:val="paragraph"/>
        <w:shd w:val="clear" w:color="auto" w:fill="FFFFFF"/>
        <w:spacing w:before="0" w:beforeAutospacing="0" w:after="0" w:afterAutospacing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3.</w:t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>Rusijos Federacijos aneksuotas Krymas. 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6A76BF9" w14:textId="77777777" w:rsidR="00A07137" w:rsidRDefault="00A07137" w:rsidP="00A07137">
      <w:pPr>
        <w:pStyle w:val="paragraph"/>
        <w:shd w:val="clear" w:color="auto" w:fill="FFFFFF"/>
        <w:spacing w:before="0" w:beforeAutospacing="0" w:after="0" w:afterAutospacing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4.</w:t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>Moldovos Respublikos Vyriausybės nekontroliuojama Padniestrės teritorija.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6FE61522" w14:textId="77777777" w:rsidR="00A07137" w:rsidRDefault="00A07137" w:rsidP="00A07137">
      <w:pPr>
        <w:pStyle w:val="paragraph"/>
        <w:shd w:val="clear" w:color="auto" w:fill="FFFFFF"/>
        <w:spacing w:before="0" w:beforeAutospacing="0" w:after="0" w:afterAutospacing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5.</w:t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normaltextrun"/>
          <w:rFonts w:ascii="Arial" w:hAnsi="Arial" w:cs="Arial"/>
          <w:sz w:val="22"/>
          <w:szCs w:val="22"/>
        </w:rPr>
        <w:t>Sakartvelo Vyriausybės nekontroliuojamos Abchazijos ir Pietų Osetijos teritorijos.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68C5A5D8" w14:textId="77777777" w:rsidR="00A07137" w:rsidRDefault="00A07137" w:rsidP="00A07137">
      <w:pPr>
        <w:pStyle w:val="paragraph"/>
        <w:shd w:val="clear" w:color="auto" w:fill="FFFFFF"/>
        <w:spacing w:before="0" w:beforeAutospacing="0" w:after="0" w:afterAutospacing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01785046" w14:textId="48DB0FC7" w:rsidR="00A07137" w:rsidRDefault="00407FC6" w:rsidP="00407FC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2) </w:t>
      </w:r>
      <w:r w:rsidR="00A07137">
        <w:rPr>
          <w:rStyle w:val="normaltextrun"/>
          <w:rFonts w:ascii="Arial" w:hAnsi="Arial" w:cs="Arial"/>
          <w:sz w:val="22"/>
          <w:szCs w:val="22"/>
        </w:rPr>
        <w:t>siūl</w:t>
      </w:r>
      <w:r w:rsidR="002540CC">
        <w:rPr>
          <w:rStyle w:val="normaltextrun"/>
          <w:rFonts w:ascii="Arial" w:hAnsi="Arial" w:cs="Arial"/>
          <w:sz w:val="22"/>
          <w:szCs w:val="22"/>
        </w:rPr>
        <w:t xml:space="preserve">au </w:t>
      </w:r>
      <w:r w:rsidR="00A07137">
        <w:rPr>
          <w:rStyle w:val="normaltextrun"/>
          <w:rFonts w:ascii="Arial" w:hAnsi="Arial" w:cs="Arial"/>
          <w:sz w:val="22"/>
          <w:szCs w:val="22"/>
        </w:rPr>
        <w:t xml:space="preserve">ir </w:t>
      </w:r>
      <w:r w:rsidR="00A07137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sutarties vykdymo metu ti</w:t>
      </w:r>
      <w:r w:rsidR="009A0634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ekiu</w:t>
      </w:r>
      <w:r w:rsidR="00A07137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 prekes </w:t>
      </w:r>
      <w:r w:rsidR="00A0713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(įskaitant jų sudedamąsias dalis,</w:t>
      </w:r>
      <w:r w:rsidR="00A07137">
        <w:rPr>
          <w:rStyle w:val="normaltextrun"/>
          <w:rFonts w:ascii="Arial" w:hAnsi="Arial" w:cs="Arial"/>
          <w:sz w:val="22"/>
          <w:szCs w:val="22"/>
        </w:rPr>
        <w:t xml:space="preserve"> pakuotes</w:t>
      </w:r>
      <w:r w:rsidR="00A0713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), kurių kilmės šalis / paslaugų teikimo vieta nėra nurodyta šioje šalyje ar teritorijoje:</w:t>
      </w:r>
      <w:r w:rsidR="00A07137"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7FAC4A1E" w14:textId="77777777" w:rsidR="00A07137" w:rsidRDefault="00A07137" w:rsidP="00A07137">
      <w:pPr>
        <w:pStyle w:val="paragraph"/>
        <w:shd w:val="clear" w:color="auto" w:fill="FFFFFF"/>
        <w:spacing w:before="0" w:beforeAutospacing="0" w:after="0" w:afterAutospacing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1.</w:t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Rusijos Federacija.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0FA4660D" w14:textId="77777777" w:rsidR="00A07137" w:rsidRDefault="00A07137" w:rsidP="00A07137">
      <w:pPr>
        <w:pStyle w:val="paragraph"/>
        <w:shd w:val="clear" w:color="auto" w:fill="FFFFFF"/>
        <w:spacing w:before="0" w:beforeAutospacing="0" w:after="0" w:afterAutospacing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2.</w:t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Baltarusijos Respublika.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30EBB732" w14:textId="77777777" w:rsidR="00A07137" w:rsidRDefault="00A07137" w:rsidP="00A07137">
      <w:pPr>
        <w:pStyle w:val="paragraph"/>
        <w:shd w:val="clear" w:color="auto" w:fill="FFFFFF"/>
        <w:spacing w:before="0" w:beforeAutospacing="0" w:after="0" w:afterAutospacing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3.</w:t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Rusijos Federacijos aneksuotas Krymas. 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5DDFD506" w14:textId="77777777" w:rsidR="00A07137" w:rsidRDefault="00A07137" w:rsidP="00A07137">
      <w:pPr>
        <w:pStyle w:val="paragraph"/>
        <w:shd w:val="clear" w:color="auto" w:fill="FFFFFF"/>
        <w:spacing w:before="0" w:beforeAutospacing="0" w:after="0" w:afterAutospacing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4.</w:t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Moldovos Respublikos Vyriausybės nekontroliuojama Padniestrės teritorija.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6EFC3B8A" w14:textId="77777777" w:rsidR="00A07137" w:rsidRDefault="00A07137" w:rsidP="00A07137">
      <w:pPr>
        <w:pStyle w:val="paragraph"/>
        <w:shd w:val="clear" w:color="auto" w:fill="FFFFFF"/>
        <w:spacing w:before="0" w:beforeAutospacing="0" w:after="0" w:afterAutospacing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5.</w:t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Sakartvelo Vyriausybės nekontroliuojamos Abchazijos ir Pietų Osetijos teritorijos. </w:t>
      </w:r>
      <w:r>
        <w:rPr>
          <w:rStyle w:val="eop"/>
          <w:rFonts w:ascii="Arial" w:hAnsi="Arial" w:cs="Arial"/>
          <w:color w:val="000000"/>
          <w:sz w:val="22"/>
          <w:szCs w:val="22"/>
        </w:rPr>
        <w:t> </w:t>
      </w:r>
    </w:p>
    <w:p w14:paraId="1839ED90" w14:textId="77777777" w:rsidR="00D236F1" w:rsidRDefault="00D236F1" w:rsidP="00D236F1">
      <w:pPr>
        <w:spacing w:after="0"/>
        <w:jc w:val="both"/>
        <w:rPr>
          <w:rFonts w:ascii="Arial" w:hAnsi="Arial" w:cs="Arial"/>
        </w:rPr>
      </w:pPr>
    </w:p>
    <w:p w14:paraId="3D5C4640" w14:textId="67AA1547" w:rsidR="00D236F1" w:rsidRPr="00434980" w:rsidRDefault="00D236F1" w:rsidP="00D236F1">
      <w:pPr>
        <w:spacing w:after="0"/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</w:rPr>
        <w:t>3)</w:t>
      </w:r>
      <w:r w:rsidRPr="00434980">
        <w:rPr>
          <w:rFonts w:ascii="Arial" w:hAnsi="Arial" w:cs="Arial"/>
        </w:rPr>
        <w:t xml:space="preserve"> </w:t>
      </w:r>
      <w:r w:rsidR="00B71D3F" w:rsidRPr="00B71D3F">
        <w:rPr>
          <w:rFonts w:ascii="Arial" w:hAnsi="Arial" w:cs="Arial"/>
        </w:rPr>
        <w:t>mano siūlomam objektui netaikomos Lietuvos Respublikoje įgyvendinamos tarptautinės sankcijos, kaip tai apibrėžta Lietuvos Respublikos tarptautinių sankcijų įstatyme ir kituose tarptautiniuose, Europos Sąjungos ir Lietuvos Respublikos teisės aktuose.</w:t>
      </w:r>
    </w:p>
    <w:p w14:paraId="39CB0A70" w14:textId="77777777" w:rsidR="00D236F1" w:rsidRDefault="00D236F1"/>
    <w:p w14:paraId="7778B8CB" w14:textId="03627C48" w:rsidR="00CB4076" w:rsidRPr="00CB4076" w:rsidRDefault="00CB4076" w:rsidP="00CB4076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CB4076">
        <w:rPr>
          <w:rStyle w:val="normaltextrun"/>
          <w:rFonts w:ascii="Arial" w:hAnsi="Arial" w:cs="Arial"/>
          <w:sz w:val="22"/>
          <w:szCs w:val="22"/>
        </w:rPr>
        <w:t>Tiekėjas patvirtina ir supranta, kad atsako už šioje deklaracijoje pateiktos informacijos teisingumą bei įsipareigoja perkančiajai organizacijai / perkančiajam subjektui visiškai atlyginti dėl neteisingos informacijos pateikimo atsiradusius nuostolius Lietuvos Respublikos įstatymų nustatyta tvarka.</w:t>
      </w:r>
    </w:p>
    <w:p w14:paraId="71D131F7" w14:textId="77777777" w:rsidR="00CB4076" w:rsidRDefault="00CB4076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CA86BBE" w14:textId="77777777" w:rsidR="00CB4076" w:rsidRDefault="00CB4076" w:rsidP="00DD62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</w:pPr>
    </w:p>
    <w:p w14:paraId="54325C2B" w14:textId="4A092A4B" w:rsidR="00DD624E" w:rsidRDefault="00DD624E" w:rsidP="00DD624E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i/>
          <w:iCs/>
          <w:color w:val="000000"/>
          <w:sz w:val="22"/>
          <w:szCs w:val="22"/>
        </w:rPr>
        <w:t>______________________________________________________________________________</w:t>
      </w:r>
    </w:p>
    <w:p w14:paraId="2B06B2F7" w14:textId="77777777" w:rsidR="00DD624E" w:rsidRDefault="00DD624E" w:rsidP="00DD624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(Tiekėjo arba jo įgalioto asmens pareigos, vardas, pavardė, parašas)</w:t>
      </w:r>
      <w:r>
        <w:rPr>
          <w:rStyle w:val="eop"/>
          <w:rFonts w:ascii="Arial" w:hAnsi="Arial" w:cs="Arial"/>
          <w:sz w:val="22"/>
          <w:szCs w:val="22"/>
        </w:rPr>
        <w:t> </w:t>
      </w:r>
    </w:p>
    <w:sectPr w:rsidR="00DD624E" w:rsidSect="0055655D">
      <w:type w:val="continuous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F16FB" w14:textId="77777777" w:rsidR="00CD038C" w:rsidRDefault="00CD038C" w:rsidP="00516CD5">
      <w:pPr>
        <w:spacing w:after="0" w:line="240" w:lineRule="auto"/>
      </w:pPr>
      <w:r>
        <w:separator/>
      </w:r>
    </w:p>
  </w:endnote>
  <w:endnote w:type="continuationSeparator" w:id="0">
    <w:p w14:paraId="30091DF4" w14:textId="77777777" w:rsidR="00CD038C" w:rsidRDefault="00CD038C" w:rsidP="00516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DA7F2" w14:textId="77777777" w:rsidR="00CD038C" w:rsidRDefault="00CD038C" w:rsidP="00516CD5">
      <w:pPr>
        <w:spacing w:after="0" w:line="240" w:lineRule="auto"/>
      </w:pPr>
      <w:r>
        <w:separator/>
      </w:r>
    </w:p>
  </w:footnote>
  <w:footnote w:type="continuationSeparator" w:id="0">
    <w:p w14:paraId="131033F5" w14:textId="77777777" w:rsidR="00CD038C" w:rsidRDefault="00CD038C" w:rsidP="00516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2A63"/>
    <w:multiLevelType w:val="multilevel"/>
    <w:tmpl w:val="957E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8B1F01"/>
    <w:multiLevelType w:val="multilevel"/>
    <w:tmpl w:val="612081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30FF1"/>
    <w:multiLevelType w:val="hybridMultilevel"/>
    <w:tmpl w:val="DD2EA7BE"/>
    <w:lvl w:ilvl="0" w:tplc="9C54DE9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954179">
    <w:abstractNumId w:val="0"/>
  </w:num>
  <w:num w:numId="2" w16cid:durableId="2106225405">
    <w:abstractNumId w:val="1"/>
  </w:num>
  <w:num w:numId="3" w16cid:durableId="1345092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cxXcOoS1RcuO6PItCQScnVXBbPNJK42Qj/Ai7k4XCDlxVn6AM/lC1wIEiQQuFQSC5xh4+iP7+P6Aef4M1hetoA==" w:salt="r93hqlfeWpdjPypPgYZzKQ==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B33"/>
    <w:rsid w:val="00010F9B"/>
    <w:rsid w:val="00047050"/>
    <w:rsid w:val="00095440"/>
    <w:rsid w:val="000A0B8D"/>
    <w:rsid w:val="000C5188"/>
    <w:rsid w:val="000E75D7"/>
    <w:rsid w:val="0010241B"/>
    <w:rsid w:val="00115110"/>
    <w:rsid w:val="00151A9C"/>
    <w:rsid w:val="00172DCE"/>
    <w:rsid w:val="00177672"/>
    <w:rsid w:val="00184356"/>
    <w:rsid w:val="001C3EF2"/>
    <w:rsid w:val="002034ED"/>
    <w:rsid w:val="002540CC"/>
    <w:rsid w:val="00260AFE"/>
    <w:rsid w:val="0026474E"/>
    <w:rsid w:val="00265664"/>
    <w:rsid w:val="002941C5"/>
    <w:rsid w:val="002C2183"/>
    <w:rsid w:val="002C5A7F"/>
    <w:rsid w:val="002E3089"/>
    <w:rsid w:val="00336AD7"/>
    <w:rsid w:val="003558C3"/>
    <w:rsid w:val="003823C3"/>
    <w:rsid w:val="003940C3"/>
    <w:rsid w:val="00407BF8"/>
    <w:rsid w:val="00407FC6"/>
    <w:rsid w:val="00414413"/>
    <w:rsid w:val="00430180"/>
    <w:rsid w:val="00431F7A"/>
    <w:rsid w:val="00435A9C"/>
    <w:rsid w:val="00516CD5"/>
    <w:rsid w:val="005217FD"/>
    <w:rsid w:val="0055655D"/>
    <w:rsid w:val="00576A88"/>
    <w:rsid w:val="005A5CF2"/>
    <w:rsid w:val="005D32BF"/>
    <w:rsid w:val="005E23BD"/>
    <w:rsid w:val="00602766"/>
    <w:rsid w:val="00602C1A"/>
    <w:rsid w:val="0063180F"/>
    <w:rsid w:val="0066206A"/>
    <w:rsid w:val="0066219F"/>
    <w:rsid w:val="00671916"/>
    <w:rsid w:val="006D6F99"/>
    <w:rsid w:val="00764EA9"/>
    <w:rsid w:val="007702CA"/>
    <w:rsid w:val="008121E4"/>
    <w:rsid w:val="00834D40"/>
    <w:rsid w:val="00842B33"/>
    <w:rsid w:val="008A720F"/>
    <w:rsid w:val="008F58B8"/>
    <w:rsid w:val="009238AD"/>
    <w:rsid w:val="0092649B"/>
    <w:rsid w:val="00934F4D"/>
    <w:rsid w:val="00986BC6"/>
    <w:rsid w:val="009A0634"/>
    <w:rsid w:val="009B5D4D"/>
    <w:rsid w:val="009D6F33"/>
    <w:rsid w:val="009F2BCC"/>
    <w:rsid w:val="00A02AD8"/>
    <w:rsid w:val="00A0354C"/>
    <w:rsid w:val="00A046E0"/>
    <w:rsid w:val="00A07137"/>
    <w:rsid w:val="00A361E1"/>
    <w:rsid w:val="00AD6823"/>
    <w:rsid w:val="00B438C7"/>
    <w:rsid w:val="00B71D3F"/>
    <w:rsid w:val="00BB11D4"/>
    <w:rsid w:val="00BF6270"/>
    <w:rsid w:val="00C1005A"/>
    <w:rsid w:val="00C107EC"/>
    <w:rsid w:val="00C1469A"/>
    <w:rsid w:val="00C62C46"/>
    <w:rsid w:val="00C770E4"/>
    <w:rsid w:val="00C94835"/>
    <w:rsid w:val="00CB13F5"/>
    <w:rsid w:val="00CB4076"/>
    <w:rsid w:val="00CD038C"/>
    <w:rsid w:val="00D10C98"/>
    <w:rsid w:val="00D236F1"/>
    <w:rsid w:val="00D723AE"/>
    <w:rsid w:val="00D84BAC"/>
    <w:rsid w:val="00D957C8"/>
    <w:rsid w:val="00DB0A24"/>
    <w:rsid w:val="00DB1853"/>
    <w:rsid w:val="00DC08BA"/>
    <w:rsid w:val="00DC1BE2"/>
    <w:rsid w:val="00DD624E"/>
    <w:rsid w:val="00E04378"/>
    <w:rsid w:val="00E92131"/>
    <w:rsid w:val="00EA71A3"/>
    <w:rsid w:val="00EF09A9"/>
    <w:rsid w:val="00EF0FE8"/>
    <w:rsid w:val="00EF3EB4"/>
    <w:rsid w:val="00F56F62"/>
    <w:rsid w:val="00FE2C65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E382"/>
  <w15:chartTrackingRefBased/>
  <w15:docId w15:val="{EA9393A4-97BB-4655-967C-B65772C0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A07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A07137"/>
  </w:style>
  <w:style w:type="character" w:customStyle="1" w:styleId="eop">
    <w:name w:val="eop"/>
    <w:basedOn w:val="DefaultParagraphFont"/>
    <w:rsid w:val="00A07137"/>
  </w:style>
  <w:style w:type="character" w:customStyle="1" w:styleId="tabchar">
    <w:name w:val="tabchar"/>
    <w:basedOn w:val="DefaultParagraphFont"/>
    <w:rsid w:val="00A07137"/>
  </w:style>
  <w:style w:type="paragraph" w:styleId="Header">
    <w:name w:val="header"/>
    <w:basedOn w:val="Normal"/>
    <w:link w:val="HeaderChar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CD5"/>
  </w:style>
  <w:style w:type="paragraph" w:styleId="Footer">
    <w:name w:val="footer"/>
    <w:basedOn w:val="Normal"/>
    <w:link w:val="FooterChar"/>
    <w:uiPriority w:val="99"/>
    <w:unhideWhenUsed/>
    <w:rsid w:val="00516C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9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6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8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69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5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1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9ee2688f1f26f752252877aa68a61439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b7ba7091783c9242c98a12e24150eb58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6E7DDA-01D0-4D60-82A1-5C293B75782E}"/>
</file>

<file path=customXml/itemProps2.xml><?xml version="1.0" encoding="utf-8"?>
<ds:datastoreItem xmlns:ds="http://schemas.openxmlformats.org/officeDocument/2006/customXml" ds:itemID="{6B6EA12A-11BD-474D-81BF-AC82217804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7E7BEF-32F8-4027-BFDC-6F77F64178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658091-B16E-4DB4-90C8-4160DB25BA80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51d5e2c9-e18c-4408-a31e-423a151c4578"/>
    <ds:schemaRef ds:uri="f80a7a53-5fdc-4a0f-8b9e-50f27931d633"/>
    <ds:schemaRef ds:uri="http://www.w3.org/XML/1998/namespace"/>
    <ds:schemaRef ds:uri="10f09edd-b70a-49d0-a6bd-6e785ce3b98d"/>
    <ds:schemaRef ds:uri="d47d9c90-3388-4b59-86b5-0243d7c4267f"/>
  </ds:schemaRefs>
</ds:datastoreItem>
</file>

<file path=docMetadata/LabelInfo.xml><?xml version="1.0" encoding="utf-8"?>
<clbl:labelList xmlns:clbl="http://schemas.microsoft.com/office/2020/mipLabelMetadata">
  <clbl:label id="{d91d5b65-9d38-4908-9bd1-ebc28a01cade}" enabled="0" method="" siteId="{d91d5b65-9d38-4908-9bd1-ebc28a01cad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Jonikaitė</dc:creator>
  <cp:keywords/>
  <dc:description/>
  <cp:lastModifiedBy>Jelena Skėtrienė</cp:lastModifiedBy>
  <cp:revision>4</cp:revision>
  <dcterms:created xsi:type="dcterms:W3CDTF">2025-10-10T13:16:00Z</dcterms:created>
  <dcterms:modified xsi:type="dcterms:W3CDTF">2025-10-12T08:35:00Z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0x010100C4E4C86BF33330468F0BD22945F3AFFC</vt:lpwstr>
  </property>
  <property fmtid="{D5CDD505-2E9C-101B-9397-08002B2CF9AE}" pid="3" name="MediaServiceImageTags">
    <vt:lpwstr/>
  </property>
</Properties>
</file>