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6B2AC" w14:textId="391392AD" w:rsidR="008864BF" w:rsidRPr="008864BF" w:rsidRDefault="008864BF" w:rsidP="008864BF">
      <w:pPr>
        <w:pStyle w:val="Antrat2"/>
        <w:jc w:val="right"/>
        <w:rPr>
          <w:rFonts w:asciiTheme="majorBidi" w:hAnsiTheme="majorBidi"/>
          <w:sz w:val="24"/>
          <w:szCs w:val="24"/>
        </w:rPr>
      </w:pPr>
      <w:bookmarkStart w:id="0" w:name="_Hlk212637990"/>
      <w:r w:rsidRPr="008864BF">
        <w:rPr>
          <w:rFonts w:asciiTheme="majorBidi" w:hAnsiTheme="majorBidi"/>
          <w:sz w:val="24"/>
          <w:szCs w:val="24"/>
        </w:rPr>
        <w:t>Pirkimo sąlygų 10 pr</w:t>
      </w:r>
      <w:r>
        <w:rPr>
          <w:rFonts w:asciiTheme="majorBidi" w:hAnsiTheme="majorBidi"/>
          <w:sz w:val="24"/>
          <w:szCs w:val="24"/>
        </w:rPr>
        <w:t>i</w:t>
      </w:r>
      <w:r w:rsidRPr="008864BF">
        <w:rPr>
          <w:rFonts w:asciiTheme="majorBidi" w:hAnsiTheme="majorBidi"/>
          <w:sz w:val="24"/>
          <w:szCs w:val="24"/>
        </w:rPr>
        <w:t>edas „Sutarties projektas“</w:t>
      </w:r>
    </w:p>
    <w:bookmarkEnd w:id="0"/>
    <w:p w14:paraId="69A94E8A" w14:textId="77777777" w:rsidR="008864BF" w:rsidRDefault="008864BF" w:rsidP="00873187">
      <w:pPr>
        <w:widowControl w:val="0"/>
        <w:pBdr>
          <w:top w:val="nil"/>
          <w:left w:val="nil"/>
          <w:bottom w:val="nil"/>
          <w:right w:val="nil"/>
          <w:between w:val="nil"/>
        </w:pBdr>
        <w:tabs>
          <w:tab w:val="left" w:pos="567"/>
          <w:tab w:val="left" w:pos="851"/>
        </w:tabs>
        <w:jc w:val="center"/>
        <w:rPr>
          <w:b/>
          <w:caps/>
          <w:szCs w:val="24"/>
        </w:rPr>
      </w:pPr>
    </w:p>
    <w:p w14:paraId="4E12ADB7" w14:textId="3EEEC932" w:rsidR="00873187" w:rsidRDefault="00873187" w:rsidP="0087318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F1A3A" w14:textId="77777777" w:rsidR="00873187" w:rsidRDefault="00873187" w:rsidP="0087318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3187" w14:paraId="23119A6A" w14:textId="77777777" w:rsidTr="00E2197E">
        <w:tc>
          <w:tcPr>
            <w:tcW w:w="2448" w:type="dxa"/>
          </w:tcPr>
          <w:p w14:paraId="1BBDE742" w14:textId="77777777" w:rsidR="00873187" w:rsidRDefault="00873187" w:rsidP="00E2197E">
            <w:pPr>
              <w:jc w:val="both"/>
              <w:rPr>
                <w:b/>
                <w:bCs/>
                <w:kern w:val="2"/>
                <w:szCs w:val="24"/>
              </w:rPr>
            </w:pPr>
            <w:r>
              <w:rPr>
                <w:b/>
                <w:bCs/>
                <w:kern w:val="2"/>
                <w:szCs w:val="24"/>
              </w:rPr>
              <w:t>Sutarties pavadinimas</w:t>
            </w:r>
          </w:p>
        </w:tc>
        <w:tc>
          <w:tcPr>
            <w:tcW w:w="7110" w:type="dxa"/>
            <w:gridSpan w:val="3"/>
          </w:tcPr>
          <w:p w14:paraId="5F5D8DB1" w14:textId="3F9BDA04" w:rsidR="00873187" w:rsidRPr="00296F94" w:rsidRDefault="008F7E21" w:rsidP="00E2197E">
            <w:pPr>
              <w:jc w:val="both"/>
              <w:rPr>
                <w:b/>
                <w:bCs/>
                <w:kern w:val="2"/>
                <w:szCs w:val="24"/>
              </w:rPr>
            </w:pPr>
            <w:r>
              <w:rPr>
                <w:b/>
                <w:bCs/>
                <w:kern w:val="2"/>
                <w:szCs w:val="24"/>
              </w:rPr>
              <w:t xml:space="preserve">Mobili įranga </w:t>
            </w:r>
            <w:r w:rsidR="00241BDD">
              <w:rPr>
                <w:b/>
                <w:bCs/>
                <w:kern w:val="2"/>
                <w:szCs w:val="24"/>
              </w:rPr>
              <w:t>burnos higienistui</w:t>
            </w:r>
            <w:r w:rsidR="00873187" w:rsidRPr="00030D30">
              <w:rPr>
                <w:b/>
                <w:bCs/>
                <w:kern w:val="2"/>
                <w:szCs w:val="24"/>
              </w:rPr>
              <w:t> </w:t>
            </w:r>
          </w:p>
        </w:tc>
      </w:tr>
      <w:tr w:rsidR="00873187" w14:paraId="26EC7087" w14:textId="77777777" w:rsidTr="00E2197E">
        <w:tc>
          <w:tcPr>
            <w:tcW w:w="2448" w:type="dxa"/>
          </w:tcPr>
          <w:p w14:paraId="755DA98C" w14:textId="77777777" w:rsidR="00873187" w:rsidRDefault="00873187" w:rsidP="00E2197E">
            <w:pPr>
              <w:jc w:val="both"/>
              <w:rPr>
                <w:b/>
                <w:bCs/>
                <w:kern w:val="2"/>
                <w:szCs w:val="24"/>
              </w:rPr>
            </w:pPr>
            <w:r>
              <w:rPr>
                <w:b/>
                <w:bCs/>
                <w:kern w:val="2"/>
                <w:szCs w:val="24"/>
              </w:rPr>
              <w:t>Sutarties data</w:t>
            </w:r>
          </w:p>
        </w:tc>
        <w:tc>
          <w:tcPr>
            <w:tcW w:w="2177" w:type="dxa"/>
          </w:tcPr>
          <w:p w14:paraId="253E6648" w14:textId="7E6277E7" w:rsidR="00873187" w:rsidRDefault="00873187" w:rsidP="00E2197E">
            <w:pPr>
              <w:jc w:val="both"/>
              <w:rPr>
                <w:kern w:val="2"/>
                <w:szCs w:val="24"/>
              </w:rPr>
            </w:pPr>
          </w:p>
        </w:tc>
        <w:tc>
          <w:tcPr>
            <w:tcW w:w="2362" w:type="dxa"/>
          </w:tcPr>
          <w:p w14:paraId="65E6ACE6" w14:textId="77777777" w:rsidR="00873187" w:rsidRDefault="00873187" w:rsidP="00E2197E">
            <w:pPr>
              <w:jc w:val="both"/>
              <w:rPr>
                <w:b/>
                <w:bCs/>
                <w:kern w:val="2"/>
                <w:szCs w:val="24"/>
              </w:rPr>
            </w:pPr>
            <w:r>
              <w:rPr>
                <w:b/>
                <w:bCs/>
                <w:kern w:val="2"/>
                <w:szCs w:val="24"/>
              </w:rPr>
              <w:t>Sutarties numeris</w:t>
            </w:r>
          </w:p>
        </w:tc>
        <w:tc>
          <w:tcPr>
            <w:tcW w:w="2571" w:type="dxa"/>
          </w:tcPr>
          <w:p w14:paraId="5D83DE1A" w14:textId="229ED826" w:rsidR="00873187" w:rsidRDefault="00873187" w:rsidP="00E2197E">
            <w:pPr>
              <w:jc w:val="both"/>
              <w:rPr>
                <w:kern w:val="2"/>
                <w:szCs w:val="24"/>
              </w:rPr>
            </w:pPr>
          </w:p>
        </w:tc>
      </w:tr>
    </w:tbl>
    <w:p w14:paraId="57A59FCB" w14:textId="77777777" w:rsidR="00873187" w:rsidRDefault="00873187" w:rsidP="0087318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73187" w14:paraId="1DCE3C71" w14:textId="77777777" w:rsidTr="00E2197E">
        <w:tc>
          <w:tcPr>
            <w:tcW w:w="9558" w:type="dxa"/>
            <w:gridSpan w:val="3"/>
          </w:tcPr>
          <w:p w14:paraId="07F003CB" w14:textId="77777777" w:rsidR="00873187" w:rsidRDefault="00873187" w:rsidP="00E2197E">
            <w:pPr>
              <w:jc w:val="center"/>
              <w:rPr>
                <w:b/>
                <w:bCs/>
                <w:kern w:val="2"/>
                <w:szCs w:val="24"/>
              </w:rPr>
            </w:pPr>
            <w:r>
              <w:rPr>
                <w:b/>
                <w:bCs/>
                <w:kern w:val="2"/>
                <w:szCs w:val="24"/>
              </w:rPr>
              <w:t>1. SUTARTIES ŠALYS</w:t>
            </w:r>
          </w:p>
        </w:tc>
      </w:tr>
      <w:tr w:rsidR="00873187" w14:paraId="580317E5" w14:textId="77777777" w:rsidTr="00E2197E">
        <w:tc>
          <w:tcPr>
            <w:tcW w:w="2808" w:type="dxa"/>
            <w:vMerge w:val="restart"/>
          </w:tcPr>
          <w:p w14:paraId="0BF18FA6" w14:textId="77777777" w:rsidR="00873187" w:rsidRDefault="00873187" w:rsidP="00E2197E">
            <w:pPr>
              <w:jc w:val="center"/>
              <w:rPr>
                <w:b/>
                <w:bCs/>
                <w:kern w:val="2"/>
                <w:szCs w:val="24"/>
              </w:rPr>
            </w:pPr>
          </w:p>
          <w:p w14:paraId="4D20898D" w14:textId="77777777" w:rsidR="00873187" w:rsidRDefault="00873187" w:rsidP="00E2197E">
            <w:pPr>
              <w:jc w:val="center"/>
              <w:rPr>
                <w:b/>
                <w:bCs/>
                <w:kern w:val="2"/>
                <w:szCs w:val="24"/>
              </w:rPr>
            </w:pPr>
          </w:p>
          <w:p w14:paraId="7449D38A" w14:textId="77777777" w:rsidR="00873187" w:rsidRDefault="00873187" w:rsidP="00E2197E">
            <w:pPr>
              <w:jc w:val="center"/>
              <w:rPr>
                <w:b/>
                <w:bCs/>
                <w:kern w:val="2"/>
                <w:szCs w:val="24"/>
              </w:rPr>
            </w:pPr>
          </w:p>
          <w:p w14:paraId="4F4555DC" w14:textId="77777777" w:rsidR="00873187" w:rsidRDefault="00873187" w:rsidP="00E2197E">
            <w:pPr>
              <w:rPr>
                <w:b/>
                <w:bCs/>
                <w:kern w:val="2"/>
                <w:szCs w:val="24"/>
              </w:rPr>
            </w:pPr>
          </w:p>
          <w:p w14:paraId="31FBB529" w14:textId="77777777" w:rsidR="00873187" w:rsidRDefault="00873187" w:rsidP="00E2197E">
            <w:pPr>
              <w:rPr>
                <w:b/>
                <w:bCs/>
                <w:kern w:val="2"/>
                <w:szCs w:val="24"/>
              </w:rPr>
            </w:pPr>
            <w:r>
              <w:rPr>
                <w:b/>
                <w:bCs/>
                <w:kern w:val="2"/>
                <w:szCs w:val="24"/>
              </w:rPr>
              <w:t>1.1. Pirkėjas</w:t>
            </w:r>
          </w:p>
        </w:tc>
        <w:tc>
          <w:tcPr>
            <w:tcW w:w="3240" w:type="dxa"/>
          </w:tcPr>
          <w:p w14:paraId="2061B060" w14:textId="77777777" w:rsidR="00873187" w:rsidRDefault="00873187" w:rsidP="00E2197E">
            <w:pPr>
              <w:rPr>
                <w:kern w:val="2"/>
                <w:szCs w:val="24"/>
              </w:rPr>
            </w:pPr>
            <w:r>
              <w:rPr>
                <w:kern w:val="2"/>
                <w:szCs w:val="24"/>
              </w:rPr>
              <w:t>1.1.1. Pavadinimas</w:t>
            </w:r>
          </w:p>
        </w:tc>
        <w:tc>
          <w:tcPr>
            <w:tcW w:w="3510" w:type="dxa"/>
          </w:tcPr>
          <w:p w14:paraId="5EB81B7B" w14:textId="77777777" w:rsidR="00873187" w:rsidRDefault="00873187" w:rsidP="00E2197E">
            <w:pPr>
              <w:jc w:val="center"/>
              <w:rPr>
                <w:kern w:val="2"/>
                <w:szCs w:val="24"/>
              </w:rPr>
            </w:pPr>
            <w:r>
              <w:rPr>
                <w:kern w:val="2"/>
                <w:szCs w:val="24"/>
              </w:rPr>
              <w:t>VšĮ Alytaus poliklinika</w:t>
            </w:r>
          </w:p>
        </w:tc>
      </w:tr>
      <w:tr w:rsidR="00873187" w14:paraId="1E35A1F2" w14:textId="77777777" w:rsidTr="00E2197E">
        <w:tc>
          <w:tcPr>
            <w:tcW w:w="2808" w:type="dxa"/>
            <w:vMerge/>
          </w:tcPr>
          <w:p w14:paraId="09B8A0B5" w14:textId="77777777" w:rsidR="00873187" w:rsidRDefault="00873187" w:rsidP="00E2197E">
            <w:pPr>
              <w:rPr>
                <w:kern w:val="2"/>
                <w:szCs w:val="24"/>
              </w:rPr>
            </w:pPr>
          </w:p>
        </w:tc>
        <w:tc>
          <w:tcPr>
            <w:tcW w:w="3240" w:type="dxa"/>
          </w:tcPr>
          <w:p w14:paraId="0AFA048B" w14:textId="77777777" w:rsidR="00873187" w:rsidRDefault="00873187" w:rsidP="00E2197E">
            <w:pPr>
              <w:rPr>
                <w:kern w:val="2"/>
                <w:szCs w:val="24"/>
              </w:rPr>
            </w:pPr>
            <w:r>
              <w:rPr>
                <w:kern w:val="2"/>
                <w:szCs w:val="24"/>
              </w:rPr>
              <w:t>1.1.2. Juridinio asmens kodas</w:t>
            </w:r>
          </w:p>
        </w:tc>
        <w:tc>
          <w:tcPr>
            <w:tcW w:w="3510" w:type="dxa"/>
          </w:tcPr>
          <w:p w14:paraId="348CF23B" w14:textId="77777777" w:rsidR="00873187" w:rsidRDefault="00873187" w:rsidP="00E2197E">
            <w:pPr>
              <w:jc w:val="center"/>
              <w:rPr>
                <w:kern w:val="2"/>
                <w:szCs w:val="24"/>
              </w:rPr>
            </w:pPr>
            <w:r>
              <w:rPr>
                <w:kern w:val="2"/>
                <w:szCs w:val="24"/>
              </w:rPr>
              <w:t>190272218</w:t>
            </w:r>
          </w:p>
        </w:tc>
      </w:tr>
      <w:tr w:rsidR="00873187" w14:paraId="453C1CB0" w14:textId="77777777" w:rsidTr="00E2197E">
        <w:tc>
          <w:tcPr>
            <w:tcW w:w="2808" w:type="dxa"/>
            <w:vMerge/>
          </w:tcPr>
          <w:p w14:paraId="0A927298" w14:textId="77777777" w:rsidR="00873187" w:rsidRDefault="00873187" w:rsidP="00E2197E">
            <w:pPr>
              <w:rPr>
                <w:kern w:val="2"/>
                <w:szCs w:val="24"/>
              </w:rPr>
            </w:pPr>
          </w:p>
        </w:tc>
        <w:tc>
          <w:tcPr>
            <w:tcW w:w="3240" w:type="dxa"/>
          </w:tcPr>
          <w:p w14:paraId="2F42F51B" w14:textId="77777777" w:rsidR="00873187" w:rsidRDefault="00873187" w:rsidP="00E2197E">
            <w:pPr>
              <w:rPr>
                <w:kern w:val="2"/>
                <w:szCs w:val="24"/>
              </w:rPr>
            </w:pPr>
            <w:r>
              <w:rPr>
                <w:kern w:val="2"/>
                <w:szCs w:val="24"/>
              </w:rPr>
              <w:t>1.1.3. Adresas</w:t>
            </w:r>
          </w:p>
        </w:tc>
        <w:tc>
          <w:tcPr>
            <w:tcW w:w="3510" w:type="dxa"/>
          </w:tcPr>
          <w:p w14:paraId="36C1D604" w14:textId="77777777" w:rsidR="00873187" w:rsidRDefault="00873187" w:rsidP="00E2197E">
            <w:pPr>
              <w:jc w:val="center"/>
              <w:rPr>
                <w:kern w:val="2"/>
                <w:szCs w:val="24"/>
              </w:rPr>
            </w:pPr>
            <w:r>
              <w:rPr>
                <w:kern w:val="2"/>
                <w:szCs w:val="24"/>
              </w:rPr>
              <w:t>Naujoji g. 48, Alytus</w:t>
            </w:r>
          </w:p>
        </w:tc>
      </w:tr>
      <w:tr w:rsidR="00873187" w14:paraId="16665F88" w14:textId="77777777" w:rsidTr="00E2197E">
        <w:tc>
          <w:tcPr>
            <w:tcW w:w="2808" w:type="dxa"/>
            <w:vMerge/>
          </w:tcPr>
          <w:p w14:paraId="2E255F7C" w14:textId="77777777" w:rsidR="00873187" w:rsidRDefault="00873187" w:rsidP="00E2197E">
            <w:pPr>
              <w:rPr>
                <w:kern w:val="2"/>
                <w:szCs w:val="24"/>
              </w:rPr>
            </w:pPr>
          </w:p>
        </w:tc>
        <w:tc>
          <w:tcPr>
            <w:tcW w:w="3240" w:type="dxa"/>
          </w:tcPr>
          <w:p w14:paraId="6ACCDFD3" w14:textId="77777777" w:rsidR="00873187" w:rsidRDefault="00873187" w:rsidP="00E2197E">
            <w:pPr>
              <w:rPr>
                <w:kern w:val="2"/>
                <w:szCs w:val="24"/>
              </w:rPr>
            </w:pPr>
            <w:r>
              <w:rPr>
                <w:kern w:val="2"/>
                <w:szCs w:val="24"/>
              </w:rPr>
              <w:t>1.1.4. PVM mokėtojo kodas</w:t>
            </w:r>
          </w:p>
        </w:tc>
        <w:tc>
          <w:tcPr>
            <w:tcW w:w="3510" w:type="dxa"/>
          </w:tcPr>
          <w:p w14:paraId="50B3A24E" w14:textId="77777777" w:rsidR="00873187" w:rsidRDefault="00873187" w:rsidP="00E2197E">
            <w:pPr>
              <w:jc w:val="center"/>
              <w:rPr>
                <w:kern w:val="2"/>
                <w:szCs w:val="24"/>
              </w:rPr>
            </w:pPr>
            <w:r>
              <w:rPr>
                <w:kern w:val="2"/>
                <w:szCs w:val="24"/>
              </w:rPr>
              <w:t>-</w:t>
            </w:r>
          </w:p>
        </w:tc>
      </w:tr>
      <w:tr w:rsidR="00873187" w14:paraId="5568E981" w14:textId="77777777" w:rsidTr="00E2197E">
        <w:tc>
          <w:tcPr>
            <w:tcW w:w="2808" w:type="dxa"/>
            <w:vMerge/>
          </w:tcPr>
          <w:p w14:paraId="706BAC09" w14:textId="77777777" w:rsidR="00873187" w:rsidRDefault="00873187" w:rsidP="00E2197E">
            <w:pPr>
              <w:rPr>
                <w:kern w:val="2"/>
                <w:szCs w:val="24"/>
              </w:rPr>
            </w:pPr>
          </w:p>
        </w:tc>
        <w:tc>
          <w:tcPr>
            <w:tcW w:w="3240" w:type="dxa"/>
          </w:tcPr>
          <w:p w14:paraId="6DB3C7FB" w14:textId="77777777" w:rsidR="00873187" w:rsidRDefault="00873187" w:rsidP="00E2197E">
            <w:pPr>
              <w:rPr>
                <w:kern w:val="2"/>
                <w:szCs w:val="24"/>
              </w:rPr>
            </w:pPr>
            <w:r>
              <w:rPr>
                <w:kern w:val="2"/>
                <w:szCs w:val="24"/>
              </w:rPr>
              <w:t>1.1.5. Atsiskaitomoji sąskaita</w:t>
            </w:r>
          </w:p>
        </w:tc>
        <w:tc>
          <w:tcPr>
            <w:tcW w:w="3510" w:type="dxa"/>
          </w:tcPr>
          <w:p w14:paraId="250BEBFC" w14:textId="3F762EF8" w:rsidR="00873187" w:rsidRDefault="00873187" w:rsidP="00E2197E">
            <w:pPr>
              <w:jc w:val="center"/>
              <w:rPr>
                <w:kern w:val="2"/>
                <w:szCs w:val="24"/>
              </w:rPr>
            </w:pPr>
          </w:p>
        </w:tc>
      </w:tr>
      <w:tr w:rsidR="00873187" w14:paraId="18222F8A" w14:textId="77777777" w:rsidTr="00E2197E">
        <w:tc>
          <w:tcPr>
            <w:tcW w:w="2808" w:type="dxa"/>
            <w:vMerge/>
          </w:tcPr>
          <w:p w14:paraId="34D2D43A" w14:textId="77777777" w:rsidR="00873187" w:rsidRDefault="00873187" w:rsidP="00E2197E">
            <w:pPr>
              <w:rPr>
                <w:kern w:val="2"/>
                <w:szCs w:val="24"/>
              </w:rPr>
            </w:pPr>
          </w:p>
        </w:tc>
        <w:tc>
          <w:tcPr>
            <w:tcW w:w="3240" w:type="dxa"/>
          </w:tcPr>
          <w:p w14:paraId="17249129" w14:textId="77777777" w:rsidR="00873187" w:rsidRDefault="00873187" w:rsidP="00E2197E">
            <w:pPr>
              <w:rPr>
                <w:kern w:val="2"/>
                <w:szCs w:val="24"/>
              </w:rPr>
            </w:pPr>
            <w:r>
              <w:rPr>
                <w:kern w:val="2"/>
                <w:szCs w:val="24"/>
              </w:rPr>
              <w:t>1.1.6. Bankas, banko kodas</w:t>
            </w:r>
          </w:p>
        </w:tc>
        <w:tc>
          <w:tcPr>
            <w:tcW w:w="3510" w:type="dxa"/>
          </w:tcPr>
          <w:p w14:paraId="70E18E6F" w14:textId="33F4B1FE" w:rsidR="00873187" w:rsidRDefault="00873187" w:rsidP="00E2197E">
            <w:pPr>
              <w:jc w:val="center"/>
              <w:rPr>
                <w:kern w:val="2"/>
                <w:szCs w:val="24"/>
              </w:rPr>
            </w:pPr>
          </w:p>
        </w:tc>
      </w:tr>
      <w:tr w:rsidR="00873187" w14:paraId="7D4FE193" w14:textId="77777777" w:rsidTr="00E2197E">
        <w:tc>
          <w:tcPr>
            <w:tcW w:w="2808" w:type="dxa"/>
            <w:vMerge/>
          </w:tcPr>
          <w:p w14:paraId="7286744E" w14:textId="77777777" w:rsidR="00873187" w:rsidRDefault="00873187" w:rsidP="00E2197E">
            <w:pPr>
              <w:rPr>
                <w:kern w:val="2"/>
                <w:szCs w:val="24"/>
              </w:rPr>
            </w:pPr>
          </w:p>
        </w:tc>
        <w:tc>
          <w:tcPr>
            <w:tcW w:w="3240" w:type="dxa"/>
          </w:tcPr>
          <w:p w14:paraId="2B28D6DD" w14:textId="77777777" w:rsidR="00873187" w:rsidRDefault="00873187" w:rsidP="00E2197E">
            <w:pPr>
              <w:rPr>
                <w:kern w:val="2"/>
                <w:szCs w:val="24"/>
              </w:rPr>
            </w:pPr>
            <w:r>
              <w:rPr>
                <w:kern w:val="2"/>
                <w:szCs w:val="24"/>
              </w:rPr>
              <w:t>1.1.7. Telefonas</w:t>
            </w:r>
          </w:p>
        </w:tc>
        <w:tc>
          <w:tcPr>
            <w:tcW w:w="3510" w:type="dxa"/>
          </w:tcPr>
          <w:p w14:paraId="58C79FF2" w14:textId="77777777" w:rsidR="00873187" w:rsidRDefault="00873187" w:rsidP="00E2197E">
            <w:pPr>
              <w:jc w:val="center"/>
              <w:rPr>
                <w:kern w:val="2"/>
                <w:szCs w:val="24"/>
              </w:rPr>
            </w:pPr>
            <w:r>
              <w:rPr>
                <w:kern w:val="2"/>
                <w:szCs w:val="24"/>
              </w:rPr>
              <w:t>+370 315 39740</w:t>
            </w:r>
          </w:p>
        </w:tc>
      </w:tr>
      <w:tr w:rsidR="00873187" w14:paraId="59CAFE15" w14:textId="77777777" w:rsidTr="00E2197E">
        <w:tc>
          <w:tcPr>
            <w:tcW w:w="2808" w:type="dxa"/>
            <w:vMerge/>
          </w:tcPr>
          <w:p w14:paraId="7C8DBC5C" w14:textId="77777777" w:rsidR="00873187" w:rsidRDefault="00873187" w:rsidP="00E2197E">
            <w:pPr>
              <w:rPr>
                <w:kern w:val="2"/>
                <w:szCs w:val="24"/>
              </w:rPr>
            </w:pPr>
          </w:p>
        </w:tc>
        <w:tc>
          <w:tcPr>
            <w:tcW w:w="3240" w:type="dxa"/>
          </w:tcPr>
          <w:p w14:paraId="64800E48" w14:textId="77777777" w:rsidR="00873187" w:rsidRDefault="00873187" w:rsidP="00E2197E">
            <w:pPr>
              <w:rPr>
                <w:kern w:val="2"/>
                <w:szCs w:val="24"/>
              </w:rPr>
            </w:pPr>
            <w:r>
              <w:rPr>
                <w:kern w:val="2"/>
                <w:szCs w:val="24"/>
              </w:rPr>
              <w:t>1.1.8. El. paštas</w:t>
            </w:r>
          </w:p>
        </w:tc>
        <w:tc>
          <w:tcPr>
            <w:tcW w:w="3510" w:type="dxa"/>
          </w:tcPr>
          <w:p w14:paraId="1FB0B98C" w14:textId="77777777" w:rsidR="00873187" w:rsidRPr="00692EB8" w:rsidRDefault="00873187" w:rsidP="00E2197E">
            <w:pPr>
              <w:jc w:val="center"/>
              <w:rPr>
                <w:kern w:val="2"/>
                <w:szCs w:val="24"/>
              </w:rPr>
            </w:pPr>
            <w:r>
              <w:rPr>
                <w:kern w:val="2"/>
                <w:szCs w:val="24"/>
              </w:rPr>
              <w:t>alytus@apoliklinika.lt</w:t>
            </w:r>
          </w:p>
        </w:tc>
      </w:tr>
      <w:tr w:rsidR="00873187" w14:paraId="747BD8A3" w14:textId="77777777" w:rsidTr="00E2197E">
        <w:tc>
          <w:tcPr>
            <w:tcW w:w="2808" w:type="dxa"/>
            <w:vMerge/>
          </w:tcPr>
          <w:p w14:paraId="5B825DBE" w14:textId="77777777" w:rsidR="00873187" w:rsidRDefault="00873187" w:rsidP="00E2197E">
            <w:pPr>
              <w:rPr>
                <w:kern w:val="2"/>
                <w:szCs w:val="24"/>
              </w:rPr>
            </w:pPr>
          </w:p>
        </w:tc>
        <w:tc>
          <w:tcPr>
            <w:tcW w:w="3240" w:type="dxa"/>
          </w:tcPr>
          <w:p w14:paraId="3353345D" w14:textId="77777777" w:rsidR="00873187" w:rsidRDefault="00873187" w:rsidP="00E2197E">
            <w:pPr>
              <w:rPr>
                <w:kern w:val="2"/>
                <w:szCs w:val="24"/>
              </w:rPr>
            </w:pPr>
            <w:r>
              <w:rPr>
                <w:kern w:val="2"/>
                <w:szCs w:val="24"/>
              </w:rPr>
              <w:t>1.1.9. Šalies atstovas</w:t>
            </w:r>
          </w:p>
        </w:tc>
        <w:tc>
          <w:tcPr>
            <w:tcW w:w="3510" w:type="dxa"/>
          </w:tcPr>
          <w:p w14:paraId="1A0CB4AC" w14:textId="77777777" w:rsidR="00873187" w:rsidRDefault="00873187" w:rsidP="00E2197E">
            <w:pPr>
              <w:jc w:val="center"/>
              <w:rPr>
                <w:kern w:val="2"/>
                <w:szCs w:val="24"/>
              </w:rPr>
            </w:pPr>
            <w:r>
              <w:rPr>
                <w:kern w:val="2"/>
                <w:szCs w:val="24"/>
              </w:rPr>
              <w:t xml:space="preserve">Direktorius Marius Jasaitis </w:t>
            </w:r>
          </w:p>
        </w:tc>
      </w:tr>
      <w:tr w:rsidR="00873187" w14:paraId="712D2D39" w14:textId="77777777" w:rsidTr="00E2197E">
        <w:tc>
          <w:tcPr>
            <w:tcW w:w="2808" w:type="dxa"/>
            <w:vMerge/>
          </w:tcPr>
          <w:p w14:paraId="4E32E138" w14:textId="77777777" w:rsidR="00873187" w:rsidRDefault="00873187" w:rsidP="00E2197E">
            <w:pPr>
              <w:rPr>
                <w:kern w:val="2"/>
                <w:szCs w:val="24"/>
              </w:rPr>
            </w:pPr>
          </w:p>
        </w:tc>
        <w:tc>
          <w:tcPr>
            <w:tcW w:w="3240" w:type="dxa"/>
          </w:tcPr>
          <w:p w14:paraId="10F712DD" w14:textId="77777777" w:rsidR="00873187" w:rsidRDefault="00873187" w:rsidP="00E2197E">
            <w:pPr>
              <w:rPr>
                <w:kern w:val="2"/>
                <w:szCs w:val="24"/>
              </w:rPr>
            </w:pPr>
            <w:r>
              <w:rPr>
                <w:kern w:val="2"/>
                <w:szCs w:val="24"/>
              </w:rPr>
              <w:t>1.1.10. Atstovavimo pagrindas</w:t>
            </w:r>
          </w:p>
        </w:tc>
        <w:tc>
          <w:tcPr>
            <w:tcW w:w="3510" w:type="dxa"/>
          </w:tcPr>
          <w:p w14:paraId="719B62E0" w14:textId="0161EA3C" w:rsidR="00873187" w:rsidRDefault="005255BC" w:rsidP="00E2197E">
            <w:pPr>
              <w:jc w:val="center"/>
              <w:rPr>
                <w:kern w:val="2"/>
                <w:szCs w:val="24"/>
              </w:rPr>
            </w:pPr>
            <w:r>
              <w:rPr>
                <w:kern w:val="2"/>
                <w:szCs w:val="24"/>
              </w:rPr>
              <w:t>VšĮ Alytaus poliklinikos į</w:t>
            </w:r>
            <w:r w:rsidR="00873187">
              <w:rPr>
                <w:kern w:val="2"/>
                <w:szCs w:val="24"/>
              </w:rPr>
              <w:t>statai</w:t>
            </w:r>
          </w:p>
        </w:tc>
      </w:tr>
      <w:tr w:rsidR="00873187" w14:paraId="0133A430" w14:textId="77777777" w:rsidTr="00E2197E">
        <w:tc>
          <w:tcPr>
            <w:tcW w:w="2808" w:type="dxa"/>
            <w:vMerge w:val="restart"/>
          </w:tcPr>
          <w:p w14:paraId="6D2CDBAA" w14:textId="77777777" w:rsidR="00873187" w:rsidRDefault="00873187" w:rsidP="00E2197E">
            <w:pPr>
              <w:rPr>
                <w:b/>
                <w:bCs/>
                <w:kern w:val="2"/>
                <w:szCs w:val="24"/>
              </w:rPr>
            </w:pPr>
          </w:p>
          <w:p w14:paraId="6CF4019D" w14:textId="77777777" w:rsidR="00873187" w:rsidRDefault="00873187" w:rsidP="00E2197E">
            <w:pPr>
              <w:rPr>
                <w:b/>
                <w:bCs/>
                <w:kern w:val="2"/>
                <w:szCs w:val="24"/>
              </w:rPr>
            </w:pPr>
          </w:p>
          <w:p w14:paraId="67EEE3C9" w14:textId="77777777" w:rsidR="00873187" w:rsidRDefault="00873187" w:rsidP="00E2197E">
            <w:pPr>
              <w:rPr>
                <w:b/>
                <w:bCs/>
                <w:kern w:val="2"/>
                <w:szCs w:val="24"/>
              </w:rPr>
            </w:pPr>
          </w:p>
          <w:p w14:paraId="52A58AAF" w14:textId="77777777" w:rsidR="00873187" w:rsidRDefault="00873187" w:rsidP="00E2197E">
            <w:pPr>
              <w:rPr>
                <w:b/>
                <w:bCs/>
                <w:kern w:val="2"/>
                <w:szCs w:val="24"/>
              </w:rPr>
            </w:pPr>
            <w:r>
              <w:rPr>
                <w:b/>
                <w:bCs/>
                <w:kern w:val="2"/>
                <w:szCs w:val="24"/>
              </w:rPr>
              <w:t>1.2. Tiekėjas</w:t>
            </w:r>
          </w:p>
          <w:p w14:paraId="5E0C1ED8" w14:textId="77777777" w:rsidR="0051751A" w:rsidRDefault="0051751A" w:rsidP="0051751A">
            <w:pPr>
              <w:rPr>
                <w:color w:val="0070C0"/>
                <w:kern w:val="2"/>
                <w:szCs w:val="24"/>
              </w:rPr>
            </w:pPr>
            <w:r>
              <w:rPr>
                <w:color w:val="0070C0"/>
                <w:kern w:val="2"/>
                <w:szCs w:val="24"/>
              </w:rPr>
              <w:t>(jei Tiekėjas yra fizinis asmuo, skiltys atitinkamai pakoreguojamos.</w:t>
            </w:r>
          </w:p>
          <w:p w14:paraId="120833BE" w14:textId="77777777" w:rsidR="0051751A" w:rsidRDefault="0051751A" w:rsidP="0051751A">
            <w:pPr>
              <w:rPr>
                <w:color w:val="0070C0"/>
                <w:kern w:val="2"/>
                <w:szCs w:val="24"/>
              </w:rPr>
            </w:pPr>
            <w:r>
              <w:rPr>
                <w:color w:val="0070C0"/>
                <w:kern w:val="2"/>
                <w:szCs w:val="24"/>
              </w:rPr>
              <w:t>Jei Tiekėjas yra tiekėjų grupė, skiltys pildomos įterpiant kiekvieno grupės nario informaciją)</w:t>
            </w:r>
          </w:p>
          <w:p w14:paraId="54EAE177" w14:textId="77777777" w:rsidR="00873187" w:rsidRDefault="00873187" w:rsidP="00E2197E">
            <w:pPr>
              <w:rPr>
                <w:b/>
                <w:bCs/>
                <w:kern w:val="2"/>
                <w:szCs w:val="24"/>
              </w:rPr>
            </w:pPr>
          </w:p>
        </w:tc>
        <w:tc>
          <w:tcPr>
            <w:tcW w:w="3240" w:type="dxa"/>
          </w:tcPr>
          <w:p w14:paraId="51D8737D" w14:textId="77777777" w:rsidR="00873187" w:rsidRDefault="00873187" w:rsidP="00E2197E">
            <w:pPr>
              <w:rPr>
                <w:kern w:val="2"/>
                <w:szCs w:val="24"/>
              </w:rPr>
            </w:pPr>
            <w:r>
              <w:rPr>
                <w:kern w:val="2"/>
                <w:szCs w:val="24"/>
              </w:rPr>
              <w:t>1.2.1. Pavadinimas</w:t>
            </w:r>
          </w:p>
        </w:tc>
        <w:tc>
          <w:tcPr>
            <w:tcW w:w="3510" w:type="dxa"/>
          </w:tcPr>
          <w:p w14:paraId="77D35368" w14:textId="77777777" w:rsidR="00873187" w:rsidRDefault="00873187" w:rsidP="00E2197E">
            <w:pPr>
              <w:jc w:val="center"/>
              <w:rPr>
                <w:kern w:val="2"/>
                <w:szCs w:val="24"/>
              </w:rPr>
            </w:pPr>
          </w:p>
        </w:tc>
      </w:tr>
      <w:tr w:rsidR="00873187" w14:paraId="19DDC17C" w14:textId="77777777" w:rsidTr="00E2197E">
        <w:tc>
          <w:tcPr>
            <w:tcW w:w="2808" w:type="dxa"/>
            <w:vMerge/>
          </w:tcPr>
          <w:p w14:paraId="352E6C07" w14:textId="77777777" w:rsidR="00873187" w:rsidRDefault="00873187" w:rsidP="00E2197E">
            <w:pPr>
              <w:rPr>
                <w:b/>
                <w:bCs/>
                <w:kern w:val="2"/>
                <w:szCs w:val="24"/>
              </w:rPr>
            </w:pPr>
          </w:p>
        </w:tc>
        <w:tc>
          <w:tcPr>
            <w:tcW w:w="3240" w:type="dxa"/>
          </w:tcPr>
          <w:p w14:paraId="50F310ED" w14:textId="77777777" w:rsidR="00873187" w:rsidRDefault="00873187" w:rsidP="00E2197E">
            <w:pPr>
              <w:rPr>
                <w:kern w:val="2"/>
                <w:szCs w:val="24"/>
              </w:rPr>
            </w:pPr>
            <w:r>
              <w:rPr>
                <w:kern w:val="2"/>
                <w:szCs w:val="24"/>
              </w:rPr>
              <w:t>1.2.2. Juridinio asmens kodas</w:t>
            </w:r>
          </w:p>
        </w:tc>
        <w:tc>
          <w:tcPr>
            <w:tcW w:w="3510" w:type="dxa"/>
          </w:tcPr>
          <w:p w14:paraId="17DD24E9" w14:textId="77777777" w:rsidR="00873187" w:rsidRDefault="00873187" w:rsidP="00E2197E">
            <w:pPr>
              <w:jc w:val="center"/>
              <w:rPr>
                <w:kern w:val="2"/>
                <w:szCs w:val="24"/>
              </w:rPr>
            </w:pPr>
          </w:p>
        </w:tc>
      </w:tr>
      <w:tr w:rsidR="00873187" w14:paraId="7B2F6963" w14:textId="77777777" w:rsidTr="00E2197E">
        <w:tc>
          <w:tcPr>
            <w:tcW w:w="2808" w:type="dxa"/>
            <w:vMerge/>
          </w:tcPr>
          <w:p w14:paraId="6B54666B" w14:textId="77777777" w:rsidR="00873187" w:rsidRDefault="00873187" w:rsidP="00E2197E">
            <w:pPr>
              <w:rPr>
                <w:b/>
                <w:bCs/>
                <w:kern w:val="2"/>
                <w:szCs w:val="24"/>
              </w:rPr>
            </w:pPr>
          </w:p>
        </w:tc>
        <w:tc>
          <w:tcPr>
            <w:tcW w:w="3240" w:type="dxa"/>
          </w:tcPr>
          <w:p w14:paraId="1FEA15CD" w14:textId="77777777" w:rsidR="00873187" w:rsidRDefault="00873187" w:rsidP="00E2197E">
            <w:pPr>
              <w:rPr>
                <w:kern w:val="2"/>
                <w:szCs w:val="24"/>
              </w:rPr>
            </w:pPr>
            <w:r>
              <w:rPr>
                <w:kern w:val="2"/>
                <w:szCs w:val="24"/>
              </w:rPr>
              <w:t>1.2.3. Adresas</w:t>
            </w:r>
          </w:p>
        </w:tc>
        <w:tc>
          <w:tcPr>
            <w:tcW w:w="3510" w:type="dxa"/>
          </w:tcPr>
          <w:p w14:paraId="725327EB" w14:textId="77777777" w:rsidR="00873187" w:rsidRDefault="00873187" w:rsidP="00E2197E">
            <w:pPr>
              <w:jc w:val="center"/>
              <w:rPr>
                <w:kern w:val="2"/>
                <w:szCs w:val="24"/>
              </w:rPr>
            </w:pPr>
          </w:p>
        </w:tc>
      </w:tr>
      <w:tr w:rsidR="00873187" w14:paraId="76988695" w14:textId="77777777" w:rsidTr="00E2197E">
        <w:tc>
          <w:tcPr>
            <w:tcW w:w="2808" w:type="dxa"/>
            <w:vMerge/>
          </w:tcPr>
          <w:p w14:paraId="64EB0774" w14:textId="77777777" w:rsidR="00873187" w:rsidRDefault="00873187" w:rsidP="00E2197E">
            <w:pPr>
              <w:rPr>
                <w:b/>
                <w:bCs/>
                <w:kern w:val="2"/>
                <w:szCs w:val="24"/>
              </w:rPr>
            </w:pPr>
          </w:p>
        </w:tc>
        <w:tc>
          <w:tcPr>
            <w:tcW w:w="3240" w:type="dxa"/>
          </w:tcPr>
          <w:p w14:paraId="2789DD29" w14:textId="77777777" w:rsidR="00873187" w:rsidRDefault="00873187" w:rsidP="00E2197E">
            <w:pPr>
              <w:rPr>
                <w:kern w:val="2"/>
                <w:szCs w:val="24"/>
              </w:rPr>
            </w:pPr>
            <w:r>
              <w:rPr>
                <w:kern w:val="2"/>
                <w:szCs w:val="24"/>
              </w:rPr>
              <w:t>1.2.4. PVM mokėtojo kodas</w:t>
            </w:r>
          </w:p>
        </w:tc>
        <w:tc>
          <w:tcPr>
            <w:tcW w:w="3510" w:type="dxa"/>
          </w:tcPr>
          <w:p w14:paraId="6EF63693" w14:textId="77777777" w:rsidR="00873187" w:rsidRDefault="00873187" w:rsidP="00E2197E">
            <w:pPr>
              <w:jc w:val="center"/>
              <w:rPr>
                <w:kern w:val="2"/>
                <w:szCs w:val="24"/>
              </w:rPr>
            </w:pPr>
          </w:p>
        </w:tc>
      </w:tr>
      <w:tr w:rsidR="00873187" w14:paraId="1FEB4E93" w14:textId="77777777" w:rsidTr="00E2197E">
        <w:tc>
          <w:tcPr>
            <w:tcW w:w="2808" w:type="dxa"/>
            <w:vMerge/>
          </w:tcPr>
          <w:p w14:paraId="546FF298" w14:textId="77777777" w:rsidR="00873187" w:rsidRDefault="00873187" w:rsidP="00E2197E">
            <w:pPr>
              <w:rPr>
                <w:b/>
                <w:bCs/>
                <w:kern w:val="2"/>
                <w:szCs w:val="24"/>
              </w:rPr>
            </w:pPr>
          </w:p>
        </w:tc>
        <w:tc>
          <w:tcPr>
            <w:tcW w:w="3240" w:type="dxa"/>
          </w:tcPr>
          <w:p w14:paraId="65BAA3C8" w14:textId="77777777" w:rsidR="00873187" w:rsidRDefault="00873187" w:rsidP="00E2197E">
            <w:pPr>
              <w:rPr>
                <w:kern w:val="2"/>
                <w:szCs w:val="24"/>
              </w:rPr>
            </w:pPr>
            <w:r>
              <w:rPr>
                <w:kern w:val="2"/>
                <w:szCs w:val="24"/>
              </w:rPr>
              <w:t>1.2.5. Atsiskaitomoji sąskaita</w:t>
            </w:r>
          </w:p>
        </w:tc>
        <w:tc>
          <w:tcPr>
            <w:tcW w:w="3510" w:type="dxa"/>
          </w:tcPr>
          <w:p w14:paraId="442A2572" w14:textId="77777777" w:rsidR="00873187" w:rsidRDefault="00873187" w:rsidP="00E2197E">
            <w:pPr>
              <w:jc w:val="center"/>
              <w:rPr>
                <w:kern w:val="2"/>
                <w:szCs w:val="24"/>
              </w:rPr>
            </w:pPr>
          </w:p>
        </w:tc>
      </w:tr>
      <w:tr w:rsidR="00873187" w14:paraId="07917FAF" w14:textId="77777777" w:rsidTr="00E2197E">
        <w:tc>
          <w:tcPr>
            <w:tcW w:w="2808" w:type="dxa"/>
            <w:vMerge/>
          </w:tcPr>
          <w:p w14:paraId="21320DCF" w14:textId="77777777" w:rsidR="00873187" w:rsidRDefault="00873187" w:rsidP="00E2197E">
            <w:pPr>
              <w:rPr>
                <w:b/>
                <w:bCs/>
                <w:kern w:val="2"/>
                <w:szCs w:val="24"/>
              </w:rPr>
            </w:pPr>
          </w:p>
        </w:tc>
        <w:tc>
          <w:tcPr>
            <w:tcW w:w="3240" w:type="dxa"/>
          </w:tcPr>
          <w:p w14:paraId="18487EB7" w14:textId="77777777" w:rsidR="00873187" w:rsidRDefault="00873187" w:rsidP="00E2197E">
            <w:pPr>
              <w:rPr>
                <w:kern w:val="2"/>
                <w:szCs w:val="24"/>
              </w:rPr>
            </w:pPr>
            <w:r>
              <w:rPr>
                <w:kern w:val="2"/>
                <w:szCs w:val="24"/>
              </w:rPr>
              <w:t>1.2.6. Bankas, banko kodas</w:t>
            </w:r>
          </w:p>
        </w:tc>
        <w:tc>
          <w:tcPr>
            <w:tcW w:w="3510" w:type="dxa"/>
          </w:tcPr>
          <w:p w14:paraId="3031F505" w14:textId="77777777" w:rsidR="00873187" w:rsidRDefault="00873187" w:rsidP="00E2197E">
            <w:pPr>
              <w:jc w:val="center"/>
              <w:rPr>
                <w:kern w:val="2"/>
                <w:szCs w:val="24"/>
              </w:rPr>
            </w:pPr>
          </w:p>
        </w:tc>
      </w:tr>
      <w:tr w:rsidR="00873187" w14:paraId="7A412CE2" w14:textId="77777777" w:rsidTr="00E2197E">
        <w:tc>
          <w:tcPr>
            <w:tcW w:w="2808" w:type="dxa"/>
            <w:vMerge/>
          </w:tcPr>
          <w:p w14:paraId="73DC1F42" w14:textId="77777777" w:rsidR="00873187" w:rsidRDefault="00873187" w:rsidP="00E2197E">
            <w:pPr>
              <w:rPr>
                <w:b/>
                <w:bCs/>
                <w:kern w:val="2"/>
                <w:szCs w:val="24"/>
              </w:rPr>
            </w:pPr>
          </w:p>
        </w:tc>
        <w:tc>
          <w:tcPr>
            <w:tcW w:w="3240" w:type="dxa"/>
          </w:tcPr>
          <w:p w14:paraId="5EA81A24" w14:textId="77777777" w:rsidR="00873187" w:rsidRDefault="00873187" w:rsidP="00E2197E">
            <w:pPr>
              <w:rPr>
                <w:kern w:val="2"/>
                <w:szCs w:val="24"/>
              </w:rPr>
            </w:pPr>
            <w:r>
              <w:rPr>
                <w:kern w:val="2"/>
                <w:szCs w:val="24"/>
              </w:rPr>
              <w:t>1.2.7. Telefonas</w:t>
            </w:r>
          </w:p>
        </w:tc>
        <w:tc>
          <w:tcPr>
            <w:tcW w:w="3510" w:type="dxa"/>
          </w:tcPr>
          <w:p w14:paraId="71FFB7F5" w14:textId="77777777" w:rsidR="00873187" w:rsidRDefault="00873187" w:rsidP="00E2197E">
            <w:pPr>
              <w:jc w:val="center"/>
              <w:rPr>
                <w:kern w:val="2"/>
                <w:szCs w:val="24"/>
              </w:rPr>
            </w:pPr>
          </w:p>
        </w:tc>
      </w:tr>
      <w:tr w:rsidR="00873187" w14:paraId="1B8C4DA9" w14:textId="77777777" w:rsidTr="00E2197E">
        <w:tc>
          <w:tcPr>
            <w:tcW w:w="2808" w:type="dxa"/>
            <w:vMerge/>
          </w:tcPr>
          <w:p w14:paraId="3163D61C" w14:textId="77777777" w:rsidR="00873187" w:rsidRDefault="00873187" w:rsidP="00E2197E">
            <w:pPr>
              <w:rPr>
                <w:b/>
                <w:bCs/>
                <w:kern w:val="2"/>
                <w:szCs w:val="24"/>
              </w:rPr>
            </w:pPr>
          </w:p>
        </w:tc>
        <w:tc>
          <w:tcPr>
            <w:tcW w:w="3240" w:type="dxa"/>
          </w:tcPr>
          <w:p w14:paraId="5E19BB53" w14:textId="77777777" w:rsidR="00873187" w:rsidRDefault="00873187" w:rsidP="00E2197E">
            <w:pPr>
              <w:rPr>
                <w:kern w:val="2"/>
                <w:szCs w:val="24"/>
              </w:rPr>
            </w:pPr>
            <w:r>
              <w:rPr>
                <w:kern w:val="2"/>
                <w:szCs w:val="24"/>
              </w:rPr>
              <w:t>1.2.8. El. paštas</w:t>
            </w:r>
          </w:p>
        </w:tc>
        <w:tc>
          <w:tcPr>
            <w:tcW w:w="3510" w:type="dxa"/>
          </w:tcPr>
          <w:p w14:paraId="1C34401D" w14:textId="77777777" w:rsidR="00873187" w:rsidRDefault="00873187" w:rsidP="00E2197E">
            <w:pPr>
              <w:jc w:val="center"/>
              <w:rPr>
                <w:kern w:val="2"/>
                <w:szCs w:val="24"/>
              </w:rPr>
            </w:pPr>
          </w:p>
        </w:tc>
      </w:tr>
      <w:tr w:rsidR="00873187" w14:paraId="6C28F422" w14:textId="77777777" w:rsidTr="00E2197E">
        <w:tc>
          <w:tcPr>
            <w:tcW w:w="2808" w:type="dxa"/>
            <w:vMerge/>
          </w:tcPr>
          <w:p w14:paraId="708C1DEA" w14:textId="77777777" w:rsidR="00873187" w:rsidRDefault="00873187" w:rsidP="00E2197E">
            <w:pPr>
              <w:rPr>
                <w:b/>
                <w:bCs/>
                <w:kern w:val="2"/>
                <w:szCs w:val="24"/>
              </w:rPr>
            </w:pPr>
          </w:p>
        </w:tc>
        <w:tc>
          <w:tcPr>
            <w:tcW w:w="3240" w:type="dxa"/>
          </w:tcPr>
          <w:p w14:paraId="4A648BD3" w14:textId="77777777" w:rsidR="00873187" w:rsidRDefault="00873187" w:rsidP="00E2197E">
            <w:pPr>
              <w:rPr>
                <w:kern w:val="2"/>
                <w:szCs w:val="24"/>
              </w:rPr>
            </w:pPr>
            <w:r>
              <w:rPr>
                <w:kern w:val="2"/>
                <w:szCs w:val="24"/>
              </w:rPr>
              <w:t>1.2.9. Šalies atstovas</w:t>
            </w:r>
          </w:p>
        </w:tc>
        <w:tc>
          <w:tcPr>
            <w:tcW w:w="3510" w:type="dxa"/>
          </w:tcPr>
          <w:p w14:paraId="0E54F433" w14:textId="77777777" w:rsidR="00873187" w:rsidRDefault="00873187" w:rsidP="00E2197E">
            <w:pPr>
              <w:jc w:val="center"/>
              <w:rPr>
                <w:kern w:val="2"/>
                <w:szCs w:val="24"/>
              </w:rPr>
            </w:pPr>
          </w:p>
        </w:tc>
      </w:tr>
      <w:tr w:rsidR="00873187" w14:paraId="3A1F6688" w14:textId="77777777" w:rsidTr="00E2197E">
        <w:tc>
          <w:tcPr>
            <w:tcW w:w="2808" w:type="dxa"/>
            <w:vMerge/>
          </w:tcPr>
          <w:p w14:paraId="7A2AB19C" w14:textId="77777777" w:rsidR="00873187" w:rsidRDefault="00873187" w:rsidP="00E2197E">
            <w:pPr>
              <w:rPr>
                <w:b/>
                <w:bCs/>
                <w:kern w:val="2"/>
                <w:szCs w:val="24"/>
              </w:rPr>
            </w:pPr>
          </w:p>
        </w:tc>
        <w:tc>
          <w:tcPr>
            <w:tcW w:w="3240" w:type="dxa"/>
          </w:tcPr>
          <w:p w14:paraId="52ECB837" w14:textId="77777777" w:rsidR="00873187" w:rsidRDefault="00873187" w:rsidP="00E2197E">
            <w:pPr>
              <w:rPr>
                <w:kern w:val="2"/>
                <w:szCs w:val="24"/>
              </w:rPr>
            </w:pPr>
            <w:r>
              <w:rPr>
                <w:kern w:val="2"/>
                <w:szCs w:val="24"/>
              </w:rPr>
              <w:t>1.2.10. Atstovavimo pagrindas</w:t>
            </w:r>
          </w:p>
        </w:tc>
        <w:tc>
          <w:tcPr>
            <w:tcW w:w="3510" w:type="dxa"/>
          </w:tcPr>
          <w:p w14:paraId="5E63EA46" w14:textId="77777777" w:rsidR="00873187" w:rsidRDefault="00873187" w:rsidP="00E2197E">
            <w:pPr>
              <w:jc w:val="center"/>
              <w:rPr>
                <w:kern w:val="2"/>
                <w:szCs w:val="24"/>
              </w:rPr>
            </w:pPr>
          </w:p>
        </w:tc>
      </w:tr>
    </w:tbl>
    <w:p w14:paraId="61AD46D9" w14:textId="77777777" w:rsidR="00873187" w:rsidRDefault="00873187" w:rsidP="0087318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73187" w14:paraId="0E2A55D7" w14:textId="77777777" w:rsidTr="00E2197E">
        <w:trPr>
          <w:trHeight w:val="300"/>
        </w:trPr>
        <w:tc>
          <w:tcPr>
            <w:tcW w:w="9535" w:type="dxa"/>
            <w:gridSpan w:val="4"/>
          </w:tcPr>
          <w:p w14:paraId="4F83CBB2" w14:textId="77777777" w:rsidR="00873187" w:rsidRDefault="00873187" w:rsidP="00E2197E">
            <w:pPr>
              <w:jc w:val="center"/>
              <w:rPr>
                <w:b/>
                <w:bCs/>
                <w:kern w:val="2"/>
                <w:szCs w:val="24"/>
              </w:rPr>
            </w:pPr>
            <w:r>
              <w:rPr>
                <w:b/>
                <w:bCs/>
                <w:kern w:val="2"/>
                <w:szCs w:val="24"/>
              </w:rPr>
              <w:t>2. ATSAKINGI ASMENYS</w:t>
            </w:r>
          </w:p>
        </w:tc>
      </w:tr>
      <w:tr w:rsidR="0051751A" w14:paraId="479CAB53" w14:textId="77777777" w:rsidTr="005D1929">
        <w:trPr>
          <w:trHeight w:val="300"/>
        </w:trPr>
        <w:tc>
          <w:tcPr>
            <w:tcW w:w="2704" w:type="dxa"/>
            <w:gridSpan w:val="2"/>
          </w:tcPr>
          <w:p w14:paraId="092BDB59" w14:textId="77777777" w:rsidR="0051751A" w:rsidRDefault="0051751A" w:rsidP="0051751A">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Borders>
              <w:top w:val="single" w:sz="4" w:space="0" w:color="auto"/>
              <w:left w:val="single" w:sz="4" w:space="0" w:color="auto"/>
              <w:bottom w:val="single" w:sz="4" w:space="0" w:color="auto"/>
              <w:right w:val="single" w:sz="4" w:space="0" w:color="auto"/>
            </w:tcBorders>
          </w:tcPr>
          <w:p w14:paraId="728A8852" w14:textId="6FA76BD4" w:rsidR="0051751A" w:rsidRPr="00692EB8" w:rsidRDefault="0051751A" w:rsidP="0051751A">
            <w:pPr>
              <w:rPr>
                <w:kern w:val="2"/>
                <w:szCs w:val="24"/>
              </w:rPr>
            </w:pPr>
            <w:r>
              <w:rPr>
                <w:color w:val="4472C4"/>
                <w:kern w:val="2"/>
                <w:szCs w:val="24"/>
              </w:rPr>
              <w:t>(nurodyti padalinį / skyrių, pareigas, vardą, pavardę, tel., el. paštą)</w:t>
            </w:r>
          </w:p>
        </w:tc>
      </w:tr>
      <w:tr w:rsidR="0051751A" w14:paraId="224A821E" w14:textId="77777777" w:rsidTr="00E2197E">
        <w:trPr>
          <w:trHeight w:val="300"/>
        </w:trPr>
        <w:tc>
          <w:tcPr>
            <w:tcW w:w="2704" w:type="dxa"/>
            <w:gridSpan w:val="2"/>
          </w:tcPr>
          <w:p w14:paraId="6A4C91A1" w14:textId="1F56D0A7" w:rsidR="0051751A" w:rsidRDefault="0051751A" w:rsidP="0051751A">
            <w:pPr>
              <w:rPr>
                <w:b/>
                <w:bCs/>
                <w:kern w:val="2"/>
                <w:szCs w:val="24"/>
              </w:rPr>
            </w:pPr>
            <w:r>
              <w:rPr>
                <w:b/>
                <w:bCs/>
                <w:kern w:val="2"/>
                <w:szCs w:val="24"/>
              </w:rPr>
              <w:t>2.2. Tiekėjo kontaktiniai asmenys, atsakingi už Sutarties vykdymą</w:t>
            </w:r>
          </w:p>
        </w:tc>
        <w:tc>
          <w:tcPr>
            <w:tcW w:w="6831" w:type="dxa"/>
            <w:gridSpan w:val="2"/>
          </w:tcPr>
          <w:p w14:paraId="167BB138" w14:textId="77777777" w:rsidR="0051751A" w:rsidRDefault="0051751A" w:rsidP="0051751A">
            <w:pPr>
              <w:rPr>
                <w:color w:val="4472C4"/>
                <w:kern w:val="2"/>
                <w:szCs w:val="24"/>
              </w:rPr>
            </w:pPr>
            <w:r>
              <w:rPr>
                <w:color w:val="4472C4"/>
                <w:kern w:val="2"/>
                <w:szCs w:val="24"/>
              </w:rPr>
              <w:t>(nurodyti padalinį / skyrių, pareigas, vardą, pavardę, tel., el. paštą)</w:t>
            </w:r>
          </w:p>
        </w:tc>
      </w:tr>
      <w:tr w:rsidR="0051751A" w14:paraId="6EE67B01" w14:textId="77777777" w:rsidTr="00E2197E">
        <w:trPr>
          <w:trHeight w:val="300"/>
        </w:trPr>
        <w:tc>
          <w:tcPr>
            <w:tcW w:w="9535" w:type="dxa"/>
            <w:gridSpan w:val="4"/>
          </w:tcPr>
          <w:p w14:paraId="1F6E8B66" w14:textId="77777777" w:rsidR="0051751A" w:rsidRDefault="0051751A" w:rsidP="0051751A">
            <w:pPr>
              <w:jc w:val="center"/>
              <w:rPr>
                <w:b/>
                <w:bCs/>
                <w:kern w:val="2"/>
                <w:szCs w:val="24"/>
              </w:rPr>
            </w:pPr>
            <w:r>
              <w:rPr>
                <w:b/>
                <w:bCs/>
                <w:kern w:val="2"/>
                <w:szCs w:val="24"/>
              </w:rPr>
              <w:lastRenderedPageBreak/>
              <w:t>3. SUTARTIES DALYKAS</w:t>
            </w:r>
          </w:p>
        </w:tc>
      </w:tr>
      <w:tr w:rsidR="0051751A" w14:paraId="7B6B2ED0" w14:textId="77777777" w:rsidTr="00E2197E">
        <w:trPr>
          <w:trHeight w:val="300"/>
        </w:trPr>
        <w:tc>
          <w:tcPr>
            <w:tcW w:w="2704" w:type="dxa"/>
            <w:gridSpan w:val="2"/>
          </w:tcPr>
          <w:p w14:paraId="1B09C2FC" w14:textId="77777777" w:rsidR="0051751A" w:rsidRDefault="0051751A" w:rsidP="0051751A">
            <w:pPr>
              <w:rPr>
                <w:b/>
                <w:bCs/>
                <w:kern w:val="2"/>
                <w:szCs w:val="24"/>
              </w:rPr>
            </w:pPr>
            <w:r>
              <w:rPr>
                <w:b/>
                <w:bCs/>
                <w:kern w:val="2"/>
                <w:szCs w:val="24"/>
              </w:rPr>
              <w:t xml:space="preserve">3.1. Sutarties dalykas </w:t>
            </w:r>
          </w:p>
        </w:tc>
        <w:tc>
          <w:tcPr>
            <w:tcW w:w="6831" w:type="dxa"/>
            <w:gridSpan w:val="2"/>
          </w:tcPr>
          <w:p w14:paraId="1B13670A" w14:textId="34B195B8" w:rsidR="0051751A" w:rsidRDefault="0051751A" w:rsidP="008F7E21">
            <w:pPr>
              <w:jc w:val="both"/>
              <w:rPr>
                <w:color w:val="FF0000"/>
                <w:kern w:val="2"/>
                <w:szCs w:val="24"/>
              </w:rPr>
            </w:pPr>
            <w:r w:rsidRPr="00030D30">
              <w:rPr>
                <w:kern w:val="2"/>
                <w:szCs w:val="24"/>
              </w:rPr>
              <w:t>Tiekėjas įsipareigoja Sutartyje numatytomis sąlygomis perduoti Pirkėjui</w:t>
            </w:r>
            <w:r w:rsidRPr="00762E1B">
              <w:rPr>
                <w:b/>
                <w:bCs/>
                <w:kern w:val="2"/>
                <w:szCs w:val="24"/>
              </w:rPr>
              <w:t xml:space="preserve"> </w:t>
            </w:r>
            <w:r w:rsidR="008F7E21">
              <w:rPr>
                <w:b/>
                <w:bCs/>
                <w:kern w:val="2"/>
                <w:szCs w:val="24"/>
              </w:rPr>
              <w:t xml:space="preserve">Mobilios </w:t>
            </w:r>
            <w:r w:rsidR="00241BDD">
              <w:rPr>
                <w:b/>
                <w:bCs/>
                <w:kern w:val="2"/>
                <w:szCs w:val="24"/>
              </w:rPr>
              <w:t>įrangos burnos higienistui</w:t>
            </w:r>
            <w:r w:rsidR="008F7E21">
              <w:rPr>
                <w:b/>
                <w:bCs/>
                <w:kern w:val="2"/>
                <w:szCs w:val="24"/>
              </w:rPr>
              <w:t xml:space="preserve"> komplektą</w:t>
            </w:r>
            <w:r w:rsidRPr="00762E1B">
              <w:rPr>
                <w:i/>
                <w:iCs/>
                <w:kern w:val="2"/>
                <w:szCs w:val="24"/>
              </w:rPr>
              <w:t xml:space="preserve"> </w:t>
            </w:r>
            <w:r w:rsidRPr="00030D30">
              <w:rPr>
                <w:kern w:val="2"/>
                <w:szCs w:val="24"/>
              </w:rPr>
              <w:t>(toliau – Prekė). </w:t>
            </w:r>
          </w:p>
          <w:p w14:paraId="5264ADC5" w14:textId="77777777" w:rsidR="0051751A" w:rsidRDefault="0051751A" w:rsidP="0051751A">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51751A" w14:paraId="3AEC3B6B" w14:textId="77777777" w:rsidTr="00E2197E">
        <w:trPr>
          <w:trHeight w:val="300"/>
        </w:trPr>
        <w:tc>
          <w:tcPr>
            <w:tcW w:w="2704" w:type="dxa"/>
            <w:gridSpan w:val="2"/>
          </w:tcPr>
          <w:p w14:paraId="59EFD001" w14:textId="4A857176" w:rsidR="0051751A" w:rsidRDefault="0051751A" w:rsidP="0051751A">
            <w:pPr>
              <w:rPr>
                <w:b/>
                <w:bCs/>
                <w:kern w:val="2"/>
                <w:szCs w:val="24"/>
              </w:rPr>
            </w:pPr>
            <w:r>
              <w:rPr>
                <w:b/>
                <w:bCs/>
                <w:kern w:val="2"/>
                <w:szCs w:val="24"/>
              </w:rPr>
              <w:t>3.2. Pirkimo pavadinimas ir  numeris</w:t>
            </w:r>
          </w:p>
        </w:tc>
        <w:tc>
          <w:tcPr>
            <w:tcW w:w="6831" w:type="dxa"/>
            <w:gridSpan w:val="2"/>
          </w:tcPr>
          <w:p w14:paraId="600BACAC" w14:textId="2D1BB6AD" w:rsidR="0051751A" w:rsidRDefault="008F7E21" w:rsidP="008F7E21">
            <w:pPr>
              <w:rPr>
                <w:kern w:val="2"/>
                <w:szCs w:val="24"/>
              </w:rPr>
            </w:pPr>
            <w:r w:rsidRPr="008F7E21">
              <w:rPr>
                <w:b/>
                <w:bCs/>
                <w:kern w:val="2"/>
                <w:szCs w:val="24"/>
              </w:rPr>
              <w:t xml:space="preserve">Mobili įranga </w:t>
            </w:r>
            <w:r w:rsidR="00241BDD">
              <w:rPr>
                <w:b/>
                <w:bCs/>
                <w:kern w:val="2"/>
                <w:szCs w:val="24"/>
              </w:rPr>
              <w:t>burnos higienistui</w:t>
            </w:r>
            <w:r w:rsidRPr="008F7E21">
              <w:rPr>
                <w:b/>
                <w:bCs/>
                <w:kern w:val="2"/>
                <w:szCs w:val="24"/>
              </w:rPr>
              <w:t> </w:t>
            </w:r>
            <w:r w:rsidR="0051751A" w:rsidRPr="00241BDD">
              <w:rPr>
                <w:color w:val="4472C4" w:themeColor="accent1"/>
                <w:kern w:val="2"/>
                <w:szCs w:val="24"/>
              </w:rPr>
              <w:t>ID</w:t>
            </w:r>
            <w:r w:rsidR="0051751A">
              <w:rPr>
                <w:kern w:val="2"/>
                <w:szCs w:val="24"/>
              </w:rPr>
              <w:t xml:space="preserve"> </w:t>
            </w:r>
          </w:p>
        </w:tc>
      </w:tr>
      <w:tr w:rsidR="0051751A" w14:paraId="7519F5AA" w14:textId="77777777" w:rsidTr="00E2197E">
        <w:trPr>
          <w:trHeight w:val="300"/>
        </w:trPr>
        <w:tc>
          <w:tcPr>
            <w:tcW w:w="2704" w:type="dxa"/>
            <w:gridSpan w:val="2"/>
          </w:tcPr>
          <w:p w14:paraId="13B05828" w14:textId="77777777" w:rsidR="0051751A" w:rsidRDefault="0051751A" w:rsidP="0051751A">
            <w:pPr>
              <w:rPr>
                <w:b/>
                <w:bCs/>
                <w:kern w:val="2"/>
                <w:szCs w:val="24"/>
              </w:rPr>
            </w:pPr>
            <w:r>
              <w:rPr>
                <w:b/>
                <w:bCs/>
                <w:kern w:val="2"/>
                <w:szCs w:val="24"/>
              </w:rPr>
              <w:t>3.3. Informacija apie Europos Sąjungos lėšomis finansuojamą projektą arba kitą projektą</w:t>
            </w:r>
          </w:p>
        </w:tc>
        <w:tc>
          <w:tcPr>
            <w:tcW w:w="6831" w:type="dxa"/>
            <w:gridSpan w:val="2"/>
          </w:tcPr>
          <w:p w14:paraId="2FB5868F" w14:textId="654BB2DF" w:rsidR="008F7E21" w:rsidRPr="008F7E21" w:rsidRDefault="0051751A" w:rsidP="008F7E21">
            <w:pPr>
              <w:rPr>
                <w:kern w:val="2"/>
                <w:szCs w:val="24"/>
              </w:rPr>
            </w:pPr>
            <w:r w:rsidRPr="008F1191">
              <w:rPr>
                <w:kern w:val="2"/>
                <w:szCs w:val="24"/>
              </w:rPr>
              <w:t>P</w:t>
            </w:r>
            <w:r>
              <w:rPr>
                <w:kern w:val="2"/>
                <w:szCs w:val="24"/>
              </w:rPr>
              <w:t>rojektas</w:t>
            </w:r>
            <w:r w:rsidRPr="008F1191">
              <w:rPr>
                <w:kern w:val="2"/>
                <w:szCs w:val="24"/>
              </w:rPr>
              <w:t xml:space="preserve"> </w:t>
            </w:r>
            <w:r w:rsidR="008F7E21">
              <w:rPr>
                <w:kern w:val="2"/>
                <w:szCs w:val="24"/>
              </w:rPr>
              <w:t>„</w:t>
            </w:r>
            <w:r w:rsidR="008F7E21" w:rsidRPr="008F7E21">
              <w:rPr>
                <w:kern w:val="2"/>
                <w:szCs w:val="24"/>
              </w:rPr>
              <w:t>Prieinamos odontologijos paslaugos neįgaliesiems</w:t>
            </w:r>
            <w:r w:rsidR="008F7E21">
              <w:rPr>
                <w:kern w:val="2"/>
                <w:szCs w:val="24"/>
              </w:rPr>
              <w:t>“</w:t>
            </w:r>
            <w:r w:rsidR="008F7E21" w:rsidRPr="008F7E21">
              <w:rPr>
                <w:kern w:val="2"/>
                <w:szCs w:val="24"/>
              </w:rPr>
              <w:t xml:space="preserve"> </w:t>
            </w:r>
            <w:r w:rsidR="008F7E21">
              <w:rPr>
                <w:kern w:val="2"/>
                <w:szCs w:val="24"/>
              </w:rPr>
              <w:t xml:space="preserve">Nr. </w:t>
            </w:r>
            <w:r w:rsidR="008F7E21" w:rsidRPr="008F7E21">
              <w:rPr>
                <w:kern w:val="2"/>
                <w:szCs w:val="24"/>
              </w:rPr>
              <w:t xml:space="preserve">09-071-P-0009 </w:t>
            </w:r>
          </w:p>
          <w:p w14:paraId="28AFE9A9" w14:textId="61F7DD49" w:rsidR="008F7E21" w:rsidRPr="008F7E21" w:rsidRDefault="008F7E21" w:rsidP="008F7E21">
            <w:pPr>
              <w:rPr>
                <w:kern w:val="2"/>
                <w:szCs w:val="24"/>
              </w:rPr>
            </w:pPr>
          </w:p>
          <w:p w14:paraId="0809A55F" w14:textId="77777777" w:rsidR="0051751A" w:rsidRDefault="0051751A" w:rsidP="0051751A">
            <w:pPr>
              <w:rPr>
                <w:kern w:val="2"/>
                <w:szCs w:val="24"/>
              </w:rPr>
            </w:pPr>
          </w:p>
        </w:tc>
      </w:tr>
      <w:tr w:rsidR="0051751A" w14:paraId="13EE267F" w14:textId="77777777" w:rsidTr="00E2197E">
        <w:trPr>
          <w:trHeight w:val="300"/>
        </w:trPr>
        <w:tc>
          <w:tcPr>
            <w:tcW w:w="9535" w:type="dxa"/>
            <w:gridSpan w:val="4"/>
          </w:tcPr>
          <w:p w14:paraId="7FF277E2" w14:textId="77777777" w:rsidR="0051751A" w:rsidRDefault="0051751A" w:rsidP="0051751A">
            <w:pPr>
              <w:jc w:val="center"/>
              <w:rPr>
                <w:b/>
                <w:bCs/>
                <w:kern w:val="2"/>
                <w:szCs w:val="24"/>
              </w:rPr>
            </w:pPr>
            <w:r>
              <w:rPr>
                <w:b/>
                <w:bCs/>
                <w:kern w:val="2"/>
                <w:szCs w:val="24"/>
              </w:rPr>
              <w:t>4. PREKIŲ PRISTATYMO TERMINAI IR PREKIŲ PERDAVIMO - PRIĖMIMO TVARKA</w:t>
            </w:r>
          </w:p>
        </w:tc>
      </w:tr>
      <w:tr w:rsidR="0051751A" w14:paraId="73A037B3" w14:textId="77777777" w:rsidTr="00E2197E">
        <w:trPr>
          <w:trHeight w:val="300"/>
        </w:trPr>
        <w:tc>
          <w:tcPr>
            <w:tcW w:w="2704" w:type="dxa"/>
            <w:gridSpan w:val="2"/>
          </w:tcPr>
          <w:p w14:paraId="32478053" w14:textId="77777777" w:rsidR="0051751A" w:rsidRPr="00262B46" w:rsidRDefault="0051751A" w:rsidP="0051751A">
            <w:pPr>
              <w:rPr>
                <w:b/>
                <w:bCs/>
                <w:kern w:val="2"/>
                <w:szCs w:val="24"/>
              </w:rPr>
            </w:pPr>
            <w:r w:rsidRPr="00262B46">
              <w:rPr>
                <w:b/>
                <w:bCs/>
                <w:kern w:val="2"/>
                <w:szCs w:val="24"/>
              </w:rPr>
              <w:t xml:space="preserve">4.1. </w:t>
            </w:r>
            <w:r w:rsidRPr="00AB6D01">
              <w:rPr>
                <w:b/>
                <w:bCs/>
                <w:kern w:val="2"/>
                <w:szCs w:val="24"/>
              </w:rPr>
              <w:t xml:space="preserve">Prekių pristatymo terminas, kai Prekės pristatomos vienu kartu </w:t>
            </w:r>
          </w:p>
        </w:tc>
        <w:tc>
          <w:tcPr>
            <w:tcW w:w="6831" w:type="dxa"/>
            <w:gridSpan w:val="2"/>
          </w:tcPr>
          <w:p w14:paraId="7C12ADBD" w14:textId="154B4C13" w:rsidR="0051751A" w:rsidRPr="00262B46" w:rsidRDefault="0051751A" w:rsidP="0051751A">
            <w:pPr>
              <w:jc w:val="both"/>
              <w:rPr>
                <w:szCs w:val="24"/>
              </w:rPr>
            </w:pPr>
            <w:r w:rsidRPr="00AB6D01">
              <w:rPr>
                <w:kern w:val="2"/>
                <w:szCs w:val="24"/>
              </w:rPr>
              <w:t xml:space="preserve">Tiekėjas Prekes (visą Prekių kiekį) įsipareigoja pristatyti ne vėliau kaip </w:t>
            </w:r>
            <w:r w:rsidRPr="00AB6D01">
              <w:rPr>
                <w:b/>
                <w:bCs/>
                <w:kern w:val="2"/>
                <w:szCs w:val="24"/>
              </w:rPr>
              <w:t xml:space="preserve">per </w:t>
            </w:r>
            <w:r w:rsidR="008F7E21">
              <w:rPr>
                <w:b/>
                <w:bCs/>
                <w:kern w:val="2"/>
                <w:szCs w:val="24"/>
              </w:rPr>
              <w:t>3</w:t>
            </w:r>
            <w:r>
              <w:rPr>
                <w:b/>
                <w:bCs/>
                <w:kern w:val="2"/>
                <w:szCs w:val="24"/>
              </w:rPr>
              <w:t xml:space="preserve"> mėn.</w:t>
            </w:r>
            <w:r>
              <w:rPr>
                <w:kern w:val="2"/>
                <w:szCs w:val="24"/>
              </w:rPr>
              <w:t xml:space="preserve"> </w:t>
            </w:r>
            <w:r w:rsidRPr="00AB6D01">
              <w:rPr>
                <w:kern w:val="2"/>
                <w:szCs w:val="24"/>
              </w:rPr>
              <w:t xml:space="preserve">nuo Sutarties įsigaliojimo dienos šiuo adresu: </w:t>
            </w:r>
            <w:r>
              <w:rPr>
                <w:kern w:val="2"/>
                <w:szCs w:val="24"/>
              </w:rPr>
              <w:t>Naujoji g. 48, Alytus</w:t>
            </w:r>
            <w:r w:rsidRPr="00AB6D01">
              <w:rPr>
                <w:kern w:val="2"/>
                <w:szCs w:val="24"/>
              </w:rPr>
              <w:t>.</w:t>
            </w:r>
          </w:p>
        </w:tc>
      </w:tr>
      <w:tr w:rsidR="0051751A" w14:paraId="351C88B7" w14:textId="77777777" w:rsidTr="00E2197E">
        <w:trPr>
          <w:trHeight w:val="300"/>
        </w:trPr>
        <w:tc>
          <w:tcPr>
            <w:tcW w:w="2704" w:type="dxa"/>
            <w:gridSpan w:val="2"/>
          </w:tcPr>
          <w:p w14:paraId="6485BA99" w14:textId="77777777" w:rsidR="0051751A" w:rsidRDefault="0051751A" w:rsidP="0051751A">
            <w:pPr>
              <w:rPr>
                <w:b/>
                <w:bCs/>
                <w:kern w:val="2"/>
                <w:szCs w:val="24"/>
              </w:rPr>
            </w:pPr>
            <w:r>
              <w:rPr>
                <w:b/>
                <w:bCs/>
                <w:kern w:val="2"/>
                <w:szCs w:val="24"/>
              </w:rPr>
              <w:t>4.2. Prekių (ar jų dalies) pristatymo termino pratęsimas</w:t>
            </w:r>
          </w:p>
        </w:tc>
        <w:tc>
          <w:tcPr>
            <w:tcW w:w="6831" w:type="dxa"/>
            <w:gridSpan w:val="2"/>
          </w:tcPr>
          <w:p w14:paraId="79546110" w14:textId="77777777" w:rsidR="0051751A" w:rsidRDefault="0051751A" w:rsidP="0051751A">
            <w:pPr>
              <w:jc w:val="both"/>
              <w:rPr>
                <w:kern w:val="2"/>
                <w:szCs w:val="24"/>
              </w:rPr>
            </w:pPr>
            <w:r>
              <w:rPr>
                <w:kern w:val="2"/>
                <w:szCs w:val="24"/>
              </w:rPr>
              <w:t>Netaikoma</w:t>
            </w:r>
            <w:r w:rsidRPr="00533B77">
              <w:rPr>
                <w:kern w:val="2"/>
                <w:szCs w:val="24"/>
              </w:rPr>
              <w:t xml:space="preserve"> </w:t>
            </w:r>
          </w:p>
        </w:tc>
      </w:tr>
      <w:tr w:rsidR="0051751A" w14:paraId="1D18138D" w14:textId="77777777" w:rsidTr="00E2197E">
        <w:trPr>
          <w:trHeight w:val="300"/>
        </w:trPr>
        <w:tc>
          <w:tcPr>
            <w:tcW w:w="2704" w:type="dxa"/>
            <w:gridSpan w:val="2"/>
          </w:tcPr>
          <w:p w14:paraId="22B5AF85" w14:textId="77777777" w:rsidR="0051751A" w:rsidRDefault="0051751A" w:rsidP="0051751A">
            <w:pPr>
              <w:rPr>
                <w:b/>
                <w:bCs/>
                <w:kern w:val="2"/>
                <w:szCs w:val="24"/>
              </w:rPr>
            </w:pPr>
            <w:r>
              <w:rPr>
                <w:b/>
                <w:bCs/>
                <w:kern w:val="2"/>
                <w:szCs w:val="24"/>
              </w:rPr>
              <w:t>4.3. Dėl Prekių pristatymo dalimis vertės / apimties</w:t>
            </w:r>
          </w:p>
        </w:tc>
        <w:tc>
          <w:tcPr>
            <w:tcW w:w="6831" w:type="dxa"/>
            <w:gridSpan w:val="2"/>
          </w:tcPr>
          <w:p w14:paraId="2F1B4F65" w14:textId="77777777" w:rsidR="0051751A" w:rsidRDefault="0051751A" w:rsidP="0051751A">
            <w:pPr>
              <w:rPr>
                <w:kern w:val="2"/>
                <w:szCs w:val="24"/>
              </w:rPr>
            </w:pPr>
            <w:r>
              <w:rPr>
                <w:kern w:val="2"/>
                <w:szCs w:val="24"/>
              </w:rPr>
              <w:t>Netaikoma</w:t>
            </w:r>
          </w:p>
          <w:p w14:paraId="45C19382" w14:textId="77777777" w:rsidR="0051751A" w:rsidRDefault="0051751A" w:rsidP="0051751A">
            <w:pPr>
              <w:rPr>
                <w:kern w:val="2"/>
                <w:szCs w:val="24"/>
              </w:rPr>
            </w:pPr>
          </w:p>
          <w:p w14:paraId="2E44B673" w14:textId="77777777" w:rsidR="0051751A" w:rsidRDefault="0051751A" w:rsidP="0051751A">
            <w:pPr>
              <w:rPr>
                <w:kern w:val="2"/>
                <w:szCs w:val="24"/>
              </w:rPr>
            </w:pPr>
          </w:p>
        </w:tc>
      </w:tr>
      <w:tr w:rsidR="0051751A" w14:paraId="03B91779" w14:textId="77777777" w:rsidTr="00C31E7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671D4FF" w14:textId="03E3B361" w:rsidR="0051751A" w:rsidRDefault="0051751A" w:rsidP="0051751A">
            <w:pPr>
              <w:rPr>
                <w:b/>
                <w:bCs/>
                <w:kern w:val="2"/>
                <w:szCs w:val="24"/>
              </w:rPr>
            </w:pPr>
            <w:r>
              <w:rPr>
                <w:b/>
                <w:bCs/>
                <w:kern w:val="2"/>
                <w:szCs w:val="24"/>
              </w:rPr>
              <w:t>4.4. Dėl minimalios užsakymo vertės / apimties</w:t>
            </w:r>
          </w:p>
        </w:tc>
        <w:tc>
          <w:tcPr>
            <w:tcW w:w="6831" w:type="dxa"/>
            <w:gridSpan w:val="2"/>
            <w:tcBorders>
              <w:top w:val="single" w:sz="4" w:space="0" w:color="auto"/>
              <w:left w:val="single" w:sz="4" w:space="0" w:color="auto"/>
              <w:bottom w:val="single" w:sz="4" w:space="0" w:color="auto"/>
              <w:right w:val="single" w:sz="4" w:space="0" w:color="auto"/>
            </w:tcBorders>
          </w:tcPr>
          <w:p w14:paraId="51653CBF" w14:textId="77777777" w:rsidR="0051751A" w:rsidRDefault="0051751A" w:rsidP="0051751A">
            <w:pPr>
              <w:rPr>
                <w:kern w:val="2"/>
                <w:szCs w:val="24"/>
              </w:rPr>
            </w:pPr>
            <w:r>
              <w:rPr>
                <w:kern w:val="2"/>
                <w:szCs w:val="24"/>
              </w:rPr>
              <w:t>Netaikoma</w:t>
            </w:r>
          </w:p>
          <w:p w14:paraId="480505B7" w14:textId="7708C4D1" w:rsidR="0051751A" w:rsidRDefault="0051751A" w:rsidP="0051751A">
            <w:pPr>
              <w:rPr>
                <w:kern w:val="2"/>
                <w:szCs w:val="24"/>
              </w:rPr>
            </w:pPr>
          </w:p>
        </w:tc>
      </w:tr>
      <w:tr w:rsidR="0051751A" w14:paraId="1F853092" w14:textId="77777777" w:rsidTr="00E2197E">
        <w:trPr>
          <w:trHeight w:val="300"/>
        </w:trPr>
        <w:tc>
          <w:tcPr>
            <w:tcW w:w="2704" w:type="dxa"/>
            <w:gridSpan w:val="2"/>
          </w:tcPr>
          <w:p w14:paraId="3FB2BD6C" w14:textId="35A8F74B" w:rsidR="0051751A" w:rsidRDefault="0051751A" w:rsidP="0051751A">
            <w:pPr>
              <w:rPr>
                <w:b/>
                <w:bCs/>
                <w:kern w:val="2"/>
                <w:szCs w:val="24"/>
              </w:rPr>
            </w:pPr>
            <w:r>
              <w:rPr>
                <w:b/>
                <w:bCs/>
                <w:kern w:val="2"/>
                <w:szCs w:val="24"/>
              </w:rPr>
              <w:t xml:space="preserve">4.5. Kartu su Prekėmis pateikiami dokumentai </w:t>
            </w:r>
          </w:p>
        </w:tc>
        <w:tc>
          <w:tcPr>
            <w:tcW w:w="6831" w:type="dxa"/>
            <w:gridSpan w:val="2"/>
            <w:vAlign w:val="center"/>
          </w:tcPr>
          <w:p w14:paraId="4719B0B9" w14:textId="77777777" w:rsidR="0051751A" w:rsidRPr="0056379B" w:rsidRDefault="0051751A" w:rsidP="0051751A">
            <w:pPr>
              <w:tabs>
                <w:tab w:val="left" w:pos="264"/>
              </w:tabs>
              <w:jc w:val="both"/>
              <w:rPr>
                <w:bCs/>
                <w:szCs w:val="24"/>
              </w:rPr>
            </w:pPr>
            <w:r w:rsidRPr="001F2C40">
              <w:rPr>
                <w:szCs w:val="24"/>
              </w:rPr>
              <w:t xml:space="preserve">1. </w:t>
            </w:r>
            <w:r>
              <w:rPr>
                <w:szCs w:val="24"/>
              </w:rPr>
              <w:t>Į</w:t>
            </w:r>
            <w:r w:rsidRPr="0056379B">
              <w:rPr>
                <w:bCs/>
                <w:szCs w:val="24"/>
              </w:rPr>
              <w:t>rangos vartotojo instrukciją (lietuvių ir anglų kalbomis);</w:t>
            </w:r>
          </w:p>
          <w:p w14:paraId="10B15C41" w14:textId="4FFFA9DF" w:rsidR="0051751A" w:rsidRDefault="0051751A" w:rsidP="008F7E21">
            <w:pPr>
              <w:jc w:val="both"/>
              <w:rPr>
                <w:bCs/>
                <w:szCs w:val="24"/>
              </w:rPr>
            </w:pPr>
            <w:r w:rsidRPr="001F2C40">
              <w:rPr>
                <w:szCs w:val="24"/>
              </w:rPr>
              <w:t xml:space="preserve">2. </w:t>
            </w:r>
            <w:r w:rsidR="008F3C76" w:rsidRPr="008F3C76">
              <w:rPr>
                <w:bCs/>
                <w:szCs w:val="24"/>
              </w:rPr>
              <w:t>CE sertifikatai (arba lygiaverčiai dokumentai).</w:t>
            </w:r>
          </w:p>
          <w:p w14:paraId="4024DFC2" w14:textId="008936E1" w:rsidR="008F3C76" w:rsidRDefault="008F7E21" w:rsidP="008F3C76">
            <w:pPr>
              <w:jc w:val="both"/>
              <w:rPr>
                <w:bCs/>
                <w:szCs w:val="24"/>
              </w:rPr>
            </w:pPr>
            <w:r>
              <w:rPr>
                <w:bCs/>
                <w:szCs w:val="24"/>
              </w:rPr>
              <w:t>3</w:t>
            </w:r>
            <w:r w:rsidR="008F3C76">
              <w:rPr>
                <w:bCs/>
                <w:szCs w:val="24"/>
              </w:rPr>
              <w:t xml:space="preserve">. </w:t>
            </w:r>
            <w:r w:rsidR="008F3C76" w:rsidRPr="008F3C76">
              <w:rPr>
                <w:bCs/>
                <w:szCs w:val="24"/>
              </w:rPr>
              <w:t xml:space="preserve">Prekių perdavimo-priėmimo aktas. </w:t>
            </w:r>
          </w:p>
          <w:p w14:paraId="3B17EA52" w14:textId="25E43DD5" w:rsidR="008F3C76" w:rsidRPr="008F3C76" w:rsidRDefault="008F3C76" w:rsidP="008F3C76">
            <w:pPr>
              <w:jc w:val="both"/>
              <w:rPr>
                <w:bCs/>
                <w:szCs w:val="24"/>
              </w:rPr>
            </w:pPr>
            <w:r w:rsidRPr="008F3C76">
              <w:rPr>
                <w:bCs/>
                <w:szCs w:val="24"/>
              </w:rPr>
              <w:t>Tiekėjui nepateikus nurodytų dokumentų, laikoma, kad Prekės neatitinka Sutartyje nustatytų reikalavimų.</w:t>
            </w:r>
          </w:p>
        </w:tc>
      </w:tr>
      <w:tr w:rsidR="0051751A" w14:paraId="7E6E5951" w14:textId="77777777" w:rsidTr="00E2197E">
        <w:trPr>
          <w:trHeight w:val="300"/>
        </w:trPr>
        <w:tc>
          <w:tcPr>
            <w:tcW w:w="9535" w:type="dxa"/>
            <w:gridSpan w:val="4"/>
          </w:tcPr>
          <w:p w14:paraId="53A51047" w14:textId="77777777" w:rsidR="0051751A" w:rsidRDefault="0051751A" w:rsidP="0051751A">
            <w:pPr>
              <w:jc w:val="center"/>
              <w:rPr>
                <w:b/>
                <w:bCs/>
                <w:kern w:val="2"/>
                <w:szCs w:val="24"/>
              </w:rPr>
            </w:pPr>
            <w:r>
              <w:rPr>
                <w:b/>
                <w:bCs/>
                <w:kern w:val="2"/>
                <w:szCs w:val="24"/>
              </w:rPr>
              <w:t>5. SUTARTIES KAINA IR ATSISKAITYMO TVARKA</w:t>
            </w:r>
          </w:p>
        </w:tc>
      </w:tr>
      <w:tr w:rsidR="0051751A" w14:paraId="758231CA" w14:textId="77777777" w:rsidTr="00E2197E">
        <w:trPr>
          <w:trHeight w:val="300"/>
        </w:trPr>
        <w:tc>
          <w:tcPr>
            <w:tcW w:w="2704" w:type="dxa"/>
            <w:gridSpan w:val="2"/>
          </w:tcPr>
          <w:p w14:paraId="6A657D59" w14:textId="77777777" w:rsidR="0051751A" w:rsidRDefault="0051751A" w:rsidP="0051751A">
            <w:pPr>
              <w:rPr>
                <w:b/>
                <w:bCs/>
                <w:kern w:val="2"/>
                <w:szCs w:val="24"/>
              </w:rPr>
            </w:pPr>
            <w:r>
              <w:rPr>
                <w:b/>
                <w:bCs/>
                <w:kern w:val="2"/>
                <w:szCs w:val="24"/>
              </w:rPr>
              <w:t>5.1. Sutarčiai taikomas kainos apskaičiavimo būdas</w:t>
            </w:r>
          </w:p>
        </w:tc>
        <w:tc>
          <w:tcPr>
            <w:tcW w:w="6831" w:type="dxa"/>
            <w:gridSpan w:val="2"/>
          </w:tcPr>
          <w:p w14:paraId="5286A229" w14:textId="77777777" w:rsidR="0051751A" w:rsidRDefault="0051751A" w:rsidP="0051751A">
            <w:pPr>
              <w:rPr>
                <w:kern w:val="2"/>
                <w:szCs w:val="24"/>
              </w:rPr>
            </w:pPr>
            <w:r>
              <w:rPr>
                <w:kern w:val="2"/>
                <w:szCs w:val="24"/>
              </w:rPr>
              <w:t>Fiksuotos kainos kainodara</w:t>
            </w:r>
          </w:p>
          <w:p w14:paraId="1207EF24" w14:textId="77777777" w:rsidR="0051751A" w:rsidRDefault="0051751A" w:rsidP="0051751A">
            <w:pPr>
              <w:rPr>
                <w:kern w:val="2"/>
                <w:szCs w:val="24"/>
              </w:rPr>
            </w:pPr>
          </w:p>
          <w:p w14:paraId="556DEF4D" w14:textId="77777777" w:rsidR="0051751A" w:rsidRDefault="0051751A" w:rsidP="0051751A">
            <w:pPr>
              <w:rPr>
                <w:color w:val="4472C4"/>
                <w:kern w:val="2"/>
              </w:rPr>
            </w:pPr>
          </w:p>
        </w:tc>
      </w:tr>
      <w:tr w:rsidR="0051751A" w14:paraId="7C58CF72" w14:textId="77777777" w:rsidTr="00E2197E">
        <w:trPr>
          <w:trHeight w:val="300"/>
        </w:trPr>
        <w:tc>
          <w:tcPr>
            <w:tcW w:w="2704" w:type="dxa"/>
            <w:gridSpan w:val="2"/>
          </w:tcPr>
          <w:p w14:paraId="1EBD03E7" w14:textId="77777777" w:rsidR="0051751A" w:rsidRDefault="0051751A" w:rsidP="0051751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544B6F96" w14:textId="77777777" w:rsidR="0051751A" w:rsidRPr="002F420D" w:rsidRDefault="0051751A" w:rsidP="0051751A">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6D04AFF2" w14:textId="77777777" w:rsidR="0051751A" w:rsidRPr="002F420D" w:rsidRDefault="0051751A" w:rsidP="0051751A">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67DECAAD" w14:textId="77777777" w:rsidR="0051751A" w:rsidRPr="002F420D" w:rsidRDefault="0051751A" w:rsidP="0051751A">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6912411C" w14:textId="77777777" w:rsidR="0051751A" w:rsidRDefault="0051751A" w:rsidP="0051751A">
            <w:pPr>
              <w:jc w:val="both"/>
              <w:rPr>
                <w:color w:val="FF0000"/>
                <w:kern w:val="2"/>
                <w:szCs w:val="24"/>
              </w:rPr>
            </w:pPr>
            <w:r w:rsidRPr="002F420D">
              <w:rPr>
                <w:kern w:val="2"/>
                <w:szCs w:val="24"/>
              </w:rPr>
              <w:lastRenderedPageBreak/>
              <w:t>Šioje Sutartyje Pradinės Sutarties vertė yra lygi Tiekėjo pasiūlymo kainai be PVM, nurodytai už visą pirkimo dokumentuose ir Sutartyje nurodytą Prekių kiekį ir (ar) apimtį.</w:t>
            </w:r>
          </w:p>
        </w:tc>
      </w:tr>
      <w:tr w:rsidR="0051751A" w14:paraId="712F5D33" w14:textId="77777777" w:rsidTr="00E2197E">
        <w:trPr>
          <w:trHeight w:val="300"/>
        </w:trPr>
        <w:tc>
          <w:tcPr>
            <w:tcW w:w="2704" w:type="dxa"/>
            <w:gridSpan w:val="2"/>
          </w:tcPr>
          <w:p w14:paraId="761B476A" w14:textId="77777777" w:rsidR="0051751A" w:rsidRDefault="0051751A" w:rsidP="0051751A">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0F8FA938" w14:textId="77777777" w:rsidR="0051751A" w:rsidRPr="00D57F7D" w:rsidRDefault="0051751A" w:rsidP="0051751A">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155B78A0" w14:textId="77777777" w:rsidR="0051751A" w:rsidRDefault="0051751A" w:rsidP="0051751A">
            <w:pPr>
              <w:rPr>
                <w:color w:val="FF0000"/>
                <w:kern w:val="2"/>
              </w:rPr>
            </w:pPr>
            <w:r w:rsidRPr="00D57F7D">
              <w:rPr>
                <w:kern w:val="2"/>
                <w:szCs w:val="24"/>
              </w:rPr>
              <w:t>5.3.1. dėl PVM tarifo pasikeitimo</w:t>
            </w:r>
            <w:r>
              <w:rPr>
                <w:kern w:val="2"/>
                <w:szCs w:val="24"/>
              </w:rPr>
              <w:t>.</w:t>
            </w:r>
          </w:p>
        </w:tc>
      </w:tr>
      <w:tr w:rsidR="0051751A" w14:paraId="5F09204E" w14:textId="77777777" w:rsidTr="00E2197E">
        <w:trPr>
          <w:trHeight w:val="300"/>
        </w:trPr>
        <w:tc>
          <w:tcPr>
            <w:tcW w:w="2704" w:type="dxa"/>
            <w:gridSpan w:val="2"/>
          </w:tcPr>
          <w:p w14:paraId="41176DE1" w14:textId="77777777" w:rsidR="0051751A" w:rsidRDefault="0051751A" w:rsidP="0051751A">
            <w:pPr>
              <w:rPr>
                <w:b/>
                <w:bCs/>
                <w:kern w:val="2"/>
                <w:szCs w:val="24"/>
              </w:rPr>
            </w:pPr>
            <w:r>
              <w:rPr>
                <w:b/>
                <w:bCs/>
                <w:kern w:val="2"/>
                <w:szCs w:val="24"/>
              </w:rPr>
              <w:t>5.3.1. Sutarties peržiūra dėl PVM tarifo pasikeitimo</w:t>
            </w:r>
          </w:p>
        </w:tc>
        <w:tc>
          <w:tcPr>
            <w:tcW w:w="6831" w:type="dxa"/>
            <w:gridSpan w:val="2"/>
          </w:tcPr>
          <w:p w14:paraId="3ADF306C" w14:textId="77777777" w:rsidR="0051751A" w:rsidRDefault="0051751A" w:rsidP="0051751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51775A" w14:textId="77777777" w:rsidR="0051751A" w:rsidRDefault="0051751A" w:rsidP="0051751A">
            <w:pPr>
              <w:rPr>
                <w:kern w:val="2"/>
                <w:szCs w:val="24"/>
              </w:rPr>
            </w:pPr>
          </w:p>
          <w:p w14:paraId="135C828D" w14:textId="77777777" w:rsidR="0051751A" w:rsidRDefault="0051751A" w:rsidP="0051751A">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51751A" w14:paraId="66136FBB" w14:textId="77777777" w:rsidTr="00E2197E">
        <w:trPr>
          <w:trHeight w:val="300"/>
        </w:trPr>
        <w:tc>
          <w:tcPr>
            <w:tcW w:w="2704" w:type="dxa"/>
            <w:gridSpan w:val="2"/>
          </w:tcPr>
          <w:p w14:paraId="7C293C4E" w14:textId="77777777" w:rsidR="0051751A" w:rsidRDefault="0051751A" w:rsidP="0051751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4FB72B9" w14:textId="77777777" w:rsidR="0051751A" w:rsidRDefault="0051751A" w:rsidP="0051751A">
            <w:pPr>
              <w:rPr>
                <w:kern w:val="2"/>
                <w:szCs w:val="24"/>
              </w:rPr>
            </w:pPr>
            <w:r>
              <w:rPr>
                <w:kern w:val="2"/>
                <w:szCs w:val="24"/>
              </w:rPr>
              <w:t>Netaikoma</w:t>
            </w:r>
          </w:p>
          <w:p w14:paraId="4D6CFCBF" w14:textId="77777777" w:rsidR="0051751A" w:rsidRDefault="0051751A" w:rsidP="0051751A">
            <w:pPr>
              <w:rPr>
                <w:kern w:val="2"/>
                <w:szCs w:val="24"/>
              </w:rPr>
            </w:pPr>
          </w:p>
          <w:p w14:paraId="6929078C" w14:textId="77777777" w:rsidR="0051751A" w:rsidRDefault="0051751A" w:rsidP="0051751A">
            <w:pPr>
              <w:rPr>
                <w:kern w:val="2"/>
              </w:rPr>
            </w:pPr>
          </w:p>
        </w:tc>
      </w:tr>
      <w:tr w:rsidR="0051751A" w14:paraId="7DA5FD7C" w14:textId="77777777" w:rsidTr="00E2197E">
        <w:trPr>
          <w:trHeight w:val="300"/>
        </w:trPr>
        <w:tc>
          <w:tcPr>
            <w:tcW w:w="2704" w:type="dxa"/>
            <w:gridSpan w:val="2"/>
          </w:tcPr>
          <w:p w14:paraId="12B24C07" w14:textId="77777777" w:rsidR="0051751A" w:rsidRDefault="0051751A" w:rsidP="0051751A">
            <w:pPr>
              <w:rPr>
                <w:b/>
                <w:bCs/>
                <w:kern w:val="2"/>
                <w:szCs w:val="24"/>
                <w:lang w:val="en-US"/>
              </w:rPr>
            </w:pPr>
            <w:r>
              <w:rPr>
                <w:b/>
                <w:bCs/>
                <w:kern w:val="2"/>
                <w:szCs w:val="24"/>
              </w:rPr>
              <w:t>5.3.3. Sutarties kainos / įkainių peržiūra dėl kainų lygio pokyčio</w:t>
            </w:r>
          </w:p>
        </w:tc>
        <w:tc>
          <w:tcPr>
            <w:tcW w:w="6831" w:type="dxa"/>
            <w:gridSpan w:val="2"/>
          </w:tcPr>
          <w:p w14:paraId="5D1B5C04" w14:textId="77777777" w:rsidR="0051751A" w:rsidRDefault="0051751A" w:rsidP="0051751A">
            <w:pPr>
              <w:rPr>
                <w:color w:val="4472C4"/>
                <w:kern w:val="2"/>
                <w:szCs w:val="24"/>
              </w:rPr>
            </w:pPr>
            <w:r>
              <w:rPr>
                <w:kern w:val="2"/>
                <w:szCs w:val="24"/>
              </w:rPr>
              <w:t>Netaikoma</w:t>
            </w:r>
          </w:p>
        </w:tc>
      </w:tr>
      <w:tr w:rsidR="0051751A" w14:paraId="4C2864F0" w14:textId="77777777" w:rsidTr="00E2197E">
        <w:trPr>
          <w:trHeight w:val="300"/>
        </w:trPr>
        <w:tc>
          <w:tcPr>
            <w:tcW w:w="2704" w:type="dxa"/>
            <w:gridSpan w:val="2"/>
          </w:tcPr>
          <w:p w14:paraId="63FA7DCC" w14:textId="77777777" w:rsidR="0051751A" w:rsidRDefault="0051751A" w:rsidP="0051751A">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BB8EFC6" w14:textId="77777777" w:rsidR="0051751A" w:rsidRDefault="0051751A" w:rsidP="0051751A">
            <w:pPr>
              <w:rPr>
                <w:kern w:val="2"/>
                <w:szCs w:val="24"/>
              </w:rPr>
            </w:pPr>
            <w:r>
              <w:rPr>
                <w:kern w:val="2"/>
                <w:szCs w:val="24"/>
              </w:rPr>
              <w:t>Netaikoma</w:t>
            </w:r>
          </w:p>
          <w:p w14:paraId="20D351A7" w14:textId="77777777" w:rsidR="0051751A" w:rsidRDefault="0051751A" w:rsidP="0051751A">
            <w:pPr>
              <w:rPr>
                <w:kern w:val="2"/>
                <w:szCs w:val="24"/>
              </w:rPr>
            </w:pPr>
          </w:p>
          <w:p w14:paraId="65F03B86" w14:textId="77777777" w:rsidR="0051751A" w:rsidRDefault="0051751A" w:rsidP="0051751A">
            <w:pPr>
              <w:rPr>
                <w:kern w:val="2"/>
                <w:szCs w:val="24"/>
              </w:rPr>
            </w:pPr>
          </w:p>
        </w:tc>
      </w:tr>
      <w:tr w:rsidR="0051751A" w14:paraId="585CF4D1" w14:textId="77777777" w:rsidTr="00E2197E">
        <w:trPr>
          <w:trHeight w:val="300"/>
        </w:trPr>
        <w:tc>
          <w:tcPr>
            <w:tcW w:w="2704" w:type="dxa"/>
            <w:gridSpan w:val="2"/>
          </w:tcPr>
          <w:p w14:paraId="44B51C2F" w14:textId="77777777" w:rsidR="0051751A" w:rsidRDefault="0051751A" w:rsidP="0051751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3071E79" w14:textId="77777777" w:rsidR="0051751A" w:rsidRDefault="0051751A" w:rsidP="0051751A">
            <w:pPr>
              <w:rPr>
                <w:kern w:val="2"/>
                <w:szCs w:val="24"/>
              </w:rPr>
            </w:pPr>
            <w:r>
              <w:rPr>
                <w:kern w:val="2"/>
                <w:szCs w:val="24"/>
              </w:rPr>
              <w:t>Netaikoma</w:t>
            </w:r>
          </w:p>
          <w:p w14:paraId="7328FB45" w14:textId="77777777" w:rsidR="0051751A" w:rsidRDefault="0051751A" w:rsidP="0051751A">
            <w:pPr>
              <w:rPr>
                <w:kern w:val="2"/>
                <w:szCs w:val="24"/>
              </w:rPr>
            </w:pPr>
          </w:p>
          <w:p w14:paraId="063C74E4" w14:textId="77777777" w:rsidR="0051751A" w:rsidRDefault="0051751A" w:rsidP="0051751A">
            <w:pPr>
              <w:rPr>
                <w:kern w:val="2"/>
                <w:szCs w:val="24"/>
              </w:rPr>
            </w:pPr>
          </w:p>
        </w:tc>
      </w:tr>
      <w:tr w:rsidR="0051751A" w14:paraId="71FE9050" w14:textId="77777777" w:rsidTr="00E2197E">
        <w:trPr>
          <w:trHeight w:val="300"/>
        </w:trPr>
        <w:tc>
          <w:tcPr>
            <w:tcW w:w="2704" w:type="dxa"/>
            <w:gridSpan w:val="2"/>
          </w:tcPr>
          <w:p w14:paraId="0128D34A" w14:textId="77777777" w:rsidR="0051751A" w:rsidRDefault="0051751A" w:rsidP="0051751A">
            <w:pPr>
              <w:rPr>
                <w:b/>
                <w:bCs/>
                <w:kern w:val="2"/>
                <w:szCs w:val="24"/>
              </w:rPr>
            </w:pPr>
            <w:r>
              <w:rPr>
                <w:b/>
                <w:bCs/>
                <w:kern w:val="2"/>
                <w:szCs w:val="24"/>
              </w:rPr>
              <w:t>5.5. Atsiskaitymo su Tiekėju terminas ir tvarka</w:t>
            </w:r>
          </w:p>
        </w:tc>
        <w:tc>
          <w:tcPr>
            <w:tcW w:w="6831" w:type="dxa"/>
            <w:gridSpan w:val="2"/>
          </w:tcPr>
          <w:p w14:paraId="163E7DCD" w14:textId="77777777" w:rsidR="0051751A" w:rsidRDefault="0051751A" w:rsidP="0051751A">
            <w:pPr>
              <w:jc w:val="both"/>
              <w:rPr>
                <w:kern w:val="2"/>
                <w:szCs w:val="24"/>
              </w:rPr>
            </w:pPr>
            <w:r>
              <w:rPr>
                <w:kern w:val="2"/>
                <w:szCs w:val="24"/>
              </w:rPr>
              <w:t>Pirkėjas atsiskaito su Tiekėju ne vėliau kaip per 30 (trisdešimt) kalendorinių dienų nuo Sąskaitos gavimo dienos.</w:t>
            </w:r>
          </w:p>
          <w:p w14:paraId="766CD2A0" w14:textId="77777777" w:rsidR="0051751A" w:rsidRDefault="0051751A" w:rsidP="0051751A">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47D92F76" w14:textId="77777777" w:rsidR="0051751A" w:rsidRDefault="0051751A" w:rsidP="0051751A">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51751A" w14:paraId="56B0CF0E" w14:textId="77777777" w:rsidTr="00E2197E">
        <w:trPr>
          <w:trHeight w:val="300"/>
        </w:trPr>
        <w:tc>
          <w:tcPr>
            <w:tcW w:w="2704" w:type="dxa"/>
            <w:gridSpan w:val="2"/>
          </w:tcPr>
          <w:p w14:paraId="4DF35415" w14:textId="77777777" w:rsidR="0051751A" w:rsidRDefault="0051751A" w:rsidP="0051751A">
            <w:pPr>
              <w:rPr>
                <w:b/>
                <w:bCs/>
                <w:kern w:val="2"/>
                <w:szCs w:val="24"/>
              </w:rPr>
            </w:pPr>
            <w:r>
              <w:rPr>
                <w:b/>
                <w:bCs/>
                <w:kern w:val="2"/>
                <w:szCs w:val="24"/>
              </w:rPr>
              <w:t>5.6. Avansas</w:t>
            </w:r>
          </w:p>
        </w:tc>
        <w:tc>
          <w:tcPr>
            <w:tcW w:w="6831" w:type="dxa"/>
            <w:gridSpan w:val="2"/>
          </w:tcPr>
          <w:p w14:paraId="0AED8FC2" w14:textId="77777777" w:rsidR="0051751A" w:rsidRDefault="0051751A" w:rsidP="0051751A">
            <w:pPr>
              <w:rPr>
                <w:color w:val="000000"/>
                <w:kern w:val="2"/>
                <w:szCs w:val="24"/>
                <w:shd w:val="clear" w:color="auto" w:fill="FFFFFF"/>
              </w:rPr>
            </w:pPr>
            <w:r>
              <w:rPr>
                <w:kern w:val="2"/>
                <w:szCs w:val="24"/>
              </w:rPr>
              <w:t>Netaikoma</w:t>
            </w:r>
          </w:p>
        </w:tc>
      </w:tr>
      <w:tr w:rsidR="0051751A" w14:paraId="1CDDA7C2" w14:textId="77777777" w:rsidTr="00E2197E">
        <w:trPr>
          <w:trHeight w:val="300"/>
        </w:trPr>
        <w:tc>
          <w:tcPr>
            <w:tcW w:w="2704" w:type="dxa"/>
            <w:gridSpan w:val="2"/>
          </w:tcPr>
          <w:p w14:paraId="58043429" w14:textId="77777777" w:rsidR="0051751A" w:rsidRDefault="0051751A" w:rsidP="0051751A">
            <w:pPr>
              <w:rPr>
                <w:b/>
                <w:bCs/>
                <w:kern w:val="2"/>
                <w:szCs w:val="24"/>
              </w:rPr>
            </w:pPr>
            <w:r>
              <w:rPr>
                <w:b/>
                <w:bCs/>
                <w:kern w:val="2"/>
                <w:szCs w:val="24"/>
              </w:rPr>
              <w:t>5.7. Avanso užtikrinimas</w:t>
            </w:r>
          </w:p>
        </w:tc>
        <w:tc>
          <w:tcPr>
            <w:tcW w:w="6831" w:type="dxa"/>
            <w:gridSpan w:val="2"/>
          </w:tcPr>
          <w:p w14:paraId="3451EE33" w14:textId="77777777" w:rsidR="0051751A" w:rsidRDefault="0051751A" w:rsidP="0051751A">
            <w:pPr>
              <w:rPr>
                <w:kern w:val="2"/>
                <w:szCs w:val="24"/>
              </w:rPr>
            </w:pPr>
            <w:r>
              <w:rPr>
                <w:kern w:val="2"/>
                <w:szCs w:val="24"/>
              </w:rPr>
              <w:t>Netaikoma</w:t>
            </w:r>
          </w:p>
          <w:p w14:paraId="462BE42F" w14:textId="77777777" w:rsidR="0051751A" w:rsidRDefault="0051751A" w:rsidP="0051751A">
            <w:pPr>
              <w:rPr>
                <w:kern w:val="2"/>
                <w:szCs w:val="24"/>
              </w:rPr>
            </w:pPr>
            <w:r>
              <w:rPr>
                <w:color w:val="000000"/>
                <w:kern w:val="2"/>
                <w:szCs w:val="24"/>
                <w:shd w:val="clear" w:color="auto" w:fill="FFFFFF"/>
              </w:rPr>
              <w:t xml:space="preserve"> </w:t>
            </w:r>
          </w:p>
        </w:tc>
      </w:tr>
      <w:tr w:rsidR="0051751A" w14:paraId="1508C5A4" w14:textId="77777777" w:rsidTr="00E2197E">
        <w:trPr>
          <w:trHeight w:val="300"/>
        </w:trPr>
        <w:tc>
          <w:tcPr>
            <w:tcW w:w="9535" w:type="dxa"/>
            <w:gridSpan w:val="4"/>
          </w:tcPr>
          <w:p w14:paraId="7E79784B" w14:textId="77777777" w:rsidR="0051751A" w:rsidRDefault="0051751A" w:rsidP="0051751A">
            <w:pPr>
              <w:jc w:val="center"/>
              <w:rPr>
                <w:b/>
                <w:bCs/>
                <w:kern w:val="2"/>
                <w:szCs w:val="24"/>
              </w:rPr>
            </w:pPr>
            <w:r>
              <w:rPr>
                <w:b/>
                <w:bCs/>
                <w:kern w:val="2"/>
                <w:szCs w:val="24"/>
              </w:rPr>
              <w:lastRenderedPageBreak/>
              <w:t>6. PREKIŲ KOKYBĖ IR GARANTINIAI ĮSIPAREIGOJIMAI</w:t>
            </w:r>
          </w:p>
        </w:tc>
      </w:tr>
      <w:tr w:rsidR="0051751A" w14:paraId="13BA53CE" w14:textId="77777777" w:rsidTr="00E2197E">
        <w:trPr>
          <w:trHeight w:val="300"/>
        </w:trPr>
        <w:tc>
          <w:tcPr>
            <w:tcW w:w="2704" w:type="dxa"/>
            <w:gridSpan w:val="2"/>
          </w:tcPr>
          <w:p w14:paraId="0C92E9BE" w14:textId="77777777" w:rsidR="0051751A" w:rsidRDefault="0051751A" w:rsidP="0051751A">
            <w:pPr>
              <w:rPr>
                <w:b/>
                <w:bCs/>
                <w:kern w:val="2"/>
                <w:szCs w:val="24"/>
              </w:rPr>
            </w:pPr>
            <w:r>
              <w:rPr>
                <w:b/>
                <w:bCs/>
                <w:kern w:val="2"/>
                <w:szCs w:val="24"/>
              </w:rPr>
              <w:t>6.1. Garantinis terminas</w:t>
            </w:r>
          </w:p>
        </w:tc>
        <w:tc>
          <w:tcPr>
            <w:tcW w:w="6831" w:type="dxa"/>
            <w:gridSpan w:val="2"/>
          </w:tcPr>
          <w:p w14:paraId="7B1DC43C" w14:textId="77777777" w:rsidR="0051751A" w:rsidRDefault="0051751A" w:rsidP="0051751A">
            <w:pPr>
              <w:jc w:val="both"/>
              <w:rPr>
                <w:kern w:val="2"/>
                <w:szCs w:val="24"/>
              </w:rPr>
            </w:pPr>
            <w:r w:rsidRPr="006626B5">
              <w:rPr>
                <w:kern w:val="2"/>
                <w:szCs w:val="24"/>
              </w:rPr>
              <w:t xml:space="preserve">Prekėms suteikiama ne mažesnė kaip </w:t>
            </w:r>
            <w:r>
              <w:rPr>
                <w:kern w:val="2"/>
                <w:szCs w:val="24"/>
              </w:rPr>
              <w:t>24</w:t>
            </w:r>
            <w:r w:rsidRPr="006626B5">
              <w:rPr>
                <w:kern w:val="2"/>
                <w:szCs w:val="24"/>
              </w:rPr>
              <w:t xml:space="preserve"> mėn. garantija.</w:t>
            </w:r>
            <w:r w:rsidRPr="00880AEC">
              <w:rPr>
                <w:kern w:val="2"/>
                <w:szCs w:val="24"/>
              </w:rPr>
              <w:t xml:space="preserve">  Garantinis terminas, skaičiuojamas nuo Prekių perdavimo-priėmimo akto ar Sąskaitos (kai Prekių perdavimo–priėmimo aktas nėra pasirašomas) pasirašymo dienos.</w:t>
            </w:r>
          </w:p>
          <w:p w14:paraId="3FFE2410" w14:textId="77777777" w:rsidR="0051751A" w:rsidRDefault="0051751A" w:rsidP="0051751A">
            <w:pPr>
              <w:jc w:val="both"/>
              <w:rPr>
                <w:kern w:val="2"/>
                <w:szCs w:val="24"/>
              </w:rPr>
            </w:pPr>
          </w:p>
        </w:tc>
      </w:tr>
      <w:tr w:rsidR="0051751A" w14:paraId="30BF59B9" w14:textId="77777777" w:rsidTr="00E2197E">
        <w:trPr>
          <w:trHeight w:val="300"/>
        </w:trPr>
        <w:tc>
          <w:tcPr>
            <w:tcW w:w="2704" w:type="dxa"/>
            <w:gridSpan w:val="2"/>
          </w:tcPr>
          <w:p w14:paraId="6E2DBF14" w14:textId="77777777" w:rsidR="0051751A" w:rsidRDefault="0051751A" w:rsidP="0051751A">
            <w:pPr>
              <w:rPr>
                <w:b/>
                <w:bCs/>
                <w:kern w:val="2"/>
                <w:szCs w:val="24"/>
              </w:rPr>
            </w:pPr>
            <w:r>
              <w:rPr>
                <w:b/>
                <w:bCs/>
                <w:kern w:val="2"/>
                <w:szCs w:val="24"/>
              </w:rPr>
              <w:t>6.2. Garantinė priežiūra</w:t>
            </w:r>
          </w:p>
        </w:tc>
        <w:tc>
          <w:tcPr>
            <w:tcW w:w="6831" w:type="dxa"/>
            <w:gridSpan w:val="2"/>
          </w:tcPr>
          <w:p w14:paraId="6C0859C6" w14:textId="77777777" w:rsidR="0051751A" w:rsidRDefault="0051751A" w:rsidP="0051751A">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1768F658" w14:textId="77777777" w:rsidR="0051751A" w:rsidRDefault="0051751A" w:rsidP="0051751A">
            <w:pPr>
              <w:jc w:val="both"/>
              <w:rPr>
                <w:kern w:val="2"/>
                <w:szCs w:val="24"/>
              </w:rPr>
            </w:pPr>
            <w:r>
              <w:rPr>
                <w:kern w:val="2"/>
                <w:szCs w:val="24"/>
              </w:rPr>
              <w:t>Prekių trūkumų nustatymo bei šalinimo tvarka nustatyta Bendrųjų sąlygų 7 skyriuje.</w:t>
            </w:r>
          </w:p>
        </w:tc>
      </w:tr>
      <w:tr w:rsidR="0051751A" w14:paraId="6E7C1DF4" w14:textId="77777777" w:rsidTr="00E2197E">
        <w:trPr>
          <w:trHeight w:val="300"/>
        </w:trPr>
        <w:tc>
          <w:tcPr>
            <w:tcW w:w="9535" w:type="dxa"/>
            <w:gridSpan w:val="4"/>
          </w:tcPr>
          <w:p w14:paraId="37E1DA2F" w14:textId="77777777" w:rsidR="0051751A" w:rsidRDefault="0051751A" w:rsidP="0051751A">
            <w:pPr>
              <w:jc w:val="center"/>
              <w:rPr>
                <w:b/>
                <w:bCs/>
                <w:kern w:val="2"/>
                <w:szCs w:val="24"/>
              </w:rPr>
            </w:pPr>
            <w:r>
              <w:rPr>
                <w:b/>
                <w:bCs/>
                <w:kern w:val="2"/>
                <w:szCs w:val="24"/>
              </w:rPr>
              <w:t>7. SUTARTIES VYKDYMUI PASITELKIAMI SUBTIEKĖJAI</w:t>
            </w:r>
          </w:p>
        </w:tc>
      </w:tr>
      <w:tr w:rsidR="0051751A" w14:paraId="35AC6F75" w14:textId="77777777" w:rsidTr="00E2197E">
        <w:trPr>
          <w:trHeight w:val="300"/>
        </w:trPr>
        <w:tc>
          <w:tcPr>
            <w:tcW w:w="2704" w:type="dxa"/>
            <w:gridSpan w:val="2"/>
          </w:tcPr>
          <w:p w14:paraId="2A961486" w14:textId="77777777" w:rsidR="0051751A" w:rsidRDefault="0051751A" w:rsidP="0051751A">
            <w:pPr>
              <w:rPr>
                <w:b/>
                <w:bCs/>
                <w:kern w:val="2"/>
                <w:szCs w:val="24"/>
              </w:rPr>
            </w:pPr>
            <w:r>
              <w:rPr>
                <w:b/>
                <w:bCs/>
                <w:kern w:val="2"/>
                <w:szCs w:val="24"/>
              </w:rPr>
              <w:t>Sutarties vykdymui pasitelkiami subtiekėjai ir (ar) specialistai</w:t>
            </w:r>
          </w:p>
        </w:tc>
        <w:tc>
          <w:tcPr>
            <w:tcW w:w="6831" w:type="dxa"/>
            <w:gridSpan w:val="2"/>
          </w:tcPr>
          <w:p w14:paraId="5A9E2E52" w14:textId="77777777" w:rsidR="0051751A" w:rsidRDefault="0051751A" w:rsidP="0051751A">
            <w:pPr>
              <w:rPr>
                <w:kern w:val="2"/>
                <w:szCs w:val="24"/>
              </w:rPr>
            </w:pPr>
            <w:r>
              <w:rPr>
                <w:kern w:val="2"/>
                <w:szCs w:val="24"/>
              </w:rPr>
              <w:t>Sutarties vykdymui subtiekėjai ir (ar) specialistai nepasitelkiami.</w:t>
            </w:r>
          </w:p>
          <w:p w14:paraId="0163F13C" w14:textId="77777777" w:rsidR="0051751A" w:rsidRDefault="0051751A" w:rsidP="0051751A">
            <w:pPr>
              <w:rPr>
                <w:kern w:val="2"/>
                <w:szCs w:val="24"/>
              </w:rPr>
            </w:pPr>
          </w:p>
          <w:p w14:paraId="722A3E6B" w14:textId="77777777" w:rsidR="0051751A" w:rsidRDefault="0051751A" w:rsidP="0051751A">
            <w:pPr>
              <w:rPr>
                <w:color w:val="FF0000"/>
                <w:kern w:val="2"/>
                <w:szCs w:val="24"/>
              </w:rPr>
            </w:pPr>
            <w:r>
              <w:rPr>
                <w:color w:val="FF0000"/>
                <w:kern w:val="2"/>
                <w:szCs w:val="24"/>
              </w:rPr>
              <w:t>arba</w:t>
            </w:r>
          </w:p>
          <w:p w14:paraId="59A994D8" w14:textId="77777777" w:rsidR="0051751A" w:rsidRDefault="0051751A" w:rsidP="0051751A">
            <w:pPr>
              <w:rPr>
                <w:kern w:val="2"/>
                <w:szCs w:val="24"/>
              </w:rPr>
            </w:pPr>
          </w:p>
          <w:p w14:paraId="59BFFF27" w14:textId="77777777" w:rsidR="0051751A" w:rsidRDefault="0051751A" w:rsidP="0051751A">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1751A" w14:paraId="3A7BC8D9" w14:textId="77777777" w:rsidTr="00E2197E">
        <w:trPr>
          <w:trHeight w:val="300"/>
        </w:trPr>
        <w:tc>
          <w:tcPr>
            <w:tcW w:w="9535" w:type="dxa"/>
            <w:gridSpan w:val="4"/>
          </w:tcPr>
          <w:p w14:paraId="333CB1BF" w14:textId="77777777" w:rsidR="0051751A" w:rsidRDefault="0051751A" w:rsidP="0051751A">
            <w:pPr>
              <w:jc w:val="center"/>
              <w:rPr>
                <w:b/>
                <w:bCs/>
                <w:kern w:val="2"/>
                <w:szCs w:val="24"/>
              </w:rPr>
            </w:pPr>
            <w:r>
              <w:rPr>
                <w:b/>
                <w:bCs/>
                <w:kern w:val="2"/>
                <w:szCs w:val="24"/>
              </w:rPr>
              <w:t>8. PRIEVOLIŲ PAGAL SUTARTĮ ĮVYKDYMO UŽTIKRINIMAS</w:t>
            </w:r>
          </w:p>
        </w:tc>
      </w:tr>
      <w:tr w:rsidR="0051751A" w14:paraId="42EC366D" w14:textId="77777777" w:rsidTr="00E2197E">
        <w:trPr>
          <w:trHeight w:val="300"/>
        </w:trPr>
        <w:tc>
          <w:tcPr>
            <w:tcW w:w="2704" w:type="dxa"/>
            <w:gridSpan w:val="2"/>
          </w:tcPr>
          <w:p w14:paraId="39D50C37" w14:textId="77777777" w:rsidR="0051751A" w:rsidRDefault="0051751A" w:rsidP="0051751A">
            <w:pPr>
              <w:rPr>
                <w:b/>
                <w:bCs/>
                <w:kern w:val="2"/>
                <w:szCs w:val="24"/>
              </w:rPr>
            </w:pPr>
            <w:r>
              <w:rPr>
                <w:b/>
                <w:bCs/>
                <w:kern w:val="2"/>
                <w:szCs w:val="24"/>
              </w:rPr>
              <w:t>8.1. Prievolių pagal Sutartį įvykdymo užtikrinimas</w:t>
            </w:r>
          </w:p>
        </w:tc>
        <w:tc>
          <w:tcPr>
            <w:tcW w:w="6831" w:type="dxa"/>
            <w:gridSpan w:val="2"/>
          </w:tcPr>
          <w:p w14:paraId="3D427C96" w14:textId="77777777" w:rsidR="0051751A" w:rsidRDefault="0051751A" w:rsidP="0051751A">
            <w:pPr>
              <w:rPr>
                <w:kern w:val="2"/>
                <w:szCs w:val="24"/>
              </w:rPr>
            </w:pPr>
            <w:r>
              <w:rPr>
                <w:kern w:val="2"/>
                <w:szCs w:val="24"/>
              </w:rPr>
              <w:t>Prievolių pagal Sutartį įvykdymas užtikrinamas:</w:t>
            </w:r>
          </w:p>
          <w:p w14:paraId="3AB261D5" w14:textId="77777777" w:rsidR="0051751A" w:rsidRDefault="0051751A" w:rsidP="0051751A">
            <w:pPr>
              <w:rPr>
                <w:kern w:val="2"/>
                <w:szCs w:val="24"/>
              </w:rPr>
            </w:pPr>
            <w:r>
              <w:rPr>
                <w:kern w:val="2"/>
                <w:szCs w:val="24"/>
              </w:rPr>
              <w:t>Netesybomis (delspinigiais, bauda).</w:t>
            </w:r>
          </w:p>
          <w:p w14:paraId="685FEBF6" w14:textId="77777777" w:rsidR="0051751A" w:rsidRDefault="0051751A" w:rsidP="0051751A">
            <w:pPr>
              <w:jc w:val="both"/>
              <w:rPr>
                <w:kern w:val="2"/>
                <w:szCs w:val="24"/>
              </w:rPr>
            </w:pPr>
            <w:r w:rsidRPr="002A04FB">
              <w:rPr>
                <w:kern w:val="2"/>
                <w:szCs w:val="24"/>
              </w:rPr>
              <w:t>Sutarties įvykdymo užtikrinimo tvarka nustatyta Bendrųjų sąlygų 9 skyriuje.</w:t>
            </w:r>
          </w:p>
        </w:tc>
      </w:tr>
      <w:tr w:rsidR="0051751A" w14:paraId="3B4E6382" w14:textId="77777777" w:rsidTr="00E2197E">
        <w:trPr>
          <w:trHeight w:val="300"/>
        </w:trPr>
        <w:tc>
          <w:tcPr>
            <w:tcW w:w="2704" w:type="dxa"/>
            <w:gridSpan w:val="2"/>
          </w:tcPr>
          <w:p w14:paraId="7AF0C950" w14:textId="77777777" w:rsidR="0051751A" w:rsidRDefault="0051751A" w:rsidP="0051751A">
            <w:pPr>
              <w:rPr>
                <w:b/>
                <w:bCs/>
                <w:kern w:val="2"/>
                <w:szCs w:val="24"/>
              </w:rPr>
            </w:pPr>
            <w:r>
              <w:rPr>
                <w:b/>
                <w:bCs/>
                <w:kern w:val="2"/>
                <w:szCs w:val="24"/>
              </w:rPr>
              <w:t xml:space="preserve">8.2. Sutarties įvykdymo užtikrinimo pateikimas </w:t>
            </w:r>
          </w:p>
        </w:tc>
        <w:tc>
          <w:tcPr>
            <w:tcW w:w="6831" w:type="dxa"/>
            <w:gridSpan w:val="2"/>
          </w:tcPr>
          <w:p w14:paraId="0267FA7A" w14:textId="77777777" w:rsidR="0051751A" w:rsidRDefault="0051751A" w:rsidP="0051751A">
            <w:pPr>
              <w:rPr>
                <w:kern w:val="2"/>
                <w:szCs w:val="24"/>
              </w:rPr>
            </w:pPr>
            <w:r>
              <w:rPr>
                <w:kern w:val="2"/>
                <w:szCs w:val="24"/>
              </w:rPr>
              <w:t>Netaikoma</w:t>
            </w:r>
          </w:p>
          <w:p w14:paraId="6A00C9E6" w14:textId="77777777" w:rsidR="0051751A" w:rsidRDefault="0051751A" w:rsidP="0051751A">
            <w:pPr>
              <w:rPr>
                <w:kern w:val="2"/>
                <w:szCs w:val="24"/>
              </w:rPr>
            </w:pPr>
          </w:p>
        </w:tc>
      </w:tr>
      <w:tr w:rsidR="007C04BD" w14:paraId="5BE53D79" w14:textId="77777777" w:rsidTr="00E2197E">
        <w:trPr>
          <w:trHeight w:val="300"/>
        </w:trPr>
        <w:tc>
          <w:tcPr>
            <w:tcW w:w="2704" w:type="dxa"/>
            <w:gridSpan w:val="2"/>
          </w:tcPr>
          <w:p w14:paraId="41D569F2" w14:textId="183A048A" w:rsidR="007C04BD" w:rsidRDefault="007C04BD" w:rsidP="007C04BD">
            <w:pPr>
              <w:rPr>
                <w:b/>
                <w:bCs/>
                <w:kern w:val="2"/>
                <w:szCs w:val="24"/>
              </w:rPr>
            </w:pPr>
            <w:r>
              <w:rPr>
                <w:b/>
                <w:bCs/>
                <w:kern w:val="2"/>
                <w:szCs w:val="24"/>
              </w:rPr>
              <w:t>8</w:t>
            </w:r>
            <w:r w:rsidRPr="007C04BD">
              <w:rPr>
                <w:b/>
                <w:bCs/>
                <w:kern w:val="2"/>
                <w:szCs w:val="24"/>
              </w:rPr>
              <w:t>.3. Sutarties įvykdymo užtikrinimo pateikimas</w:t>
            </w:r>
          </w:p>
        </w:tc>
        <w:tc>
          <w:tcPr>
            <w:tcW w:w="6831" w:type="dxa"/>
            <w:gridSpan w:val="2"/>
          </w:tcPr>
          <w:p w14:paraId="41E58EA3" w14:textId="77777777" w:rsidR="007C04BD" w:rsidRDefault="007C04BD" w:rsidP="007C04BD">
            <w:pPr>
              <w:rPr>
                <w:kern w:val="2"/>
                <w:szCs w:val="24"/>
              </w:rPr>
            </w:pPr>
            <w:r>
              <w:rPr>
                <w:kern w:val="2"/>
                <w:szCs w:val="24"/>
              </w:rPr>
              <w:t>Netaikoma</w:t>
            </w:r>
          </w:p>
          <w:p w14:paraId="334E3F75" w14:textId="77777777" w:rsidR="007C04BD" w:rsidRDefault="007C04BD" w:rsidP="0051751A">
            <w:pPr>
              <w:rPr>
                <w:kern w:val="2"/>
                <w:szCs w:val="24"/>
              </w:rPr>
            </w:pPr>
          </w:p>
        </w:tc>
      </w:tr>
      <w:tr w:rsidR="0051751A" w14:paraId="100ECE57" w14:textId="77777777" w:rsidTr="00E2197E">
        <w:trPr>
          <w:trHeight w:val="300"/>
        </w:trPr>
        <w:tc>
          <w:tcPr>
            <w:tcW w:w="9535" w:type="dxa"/>
            <w:gridSpan w:val="4"/>
          </w:tcPr>
          <w:p w14:paraId="494C52BC" w14:textId="77777777" w:rsidR="0051751A" w:rsidRDefault="0051751A" w:rsidP="0051751A">
            <w:pPr>
              <w:ind w:firstLine="720"/>
              <w:jc w:val="center"/>
              <w:rPr>
                <w:b/>
                <w:bCs/>
                <w:kern w:val="2"/>
                <w:szCs w:val="24"/>
              </w:rPr>
            </w:pPr>
            <w:r>
              <w:rPr>
                <w:b/>
                <w:bCs/>
                <w:kern w:val="2"/>
                <w:szCs w:val="24"/>
              </w:rPr>
              <w:t>9. ŠALIŲ ATSAKOMYBĖ</w:t>
            </w:r>
            <w:r>
              <w:rPr>
                <w:b/>
                <w:bCs/>
                <w:kern w:val="2"/>
                <w:szCs w:val="24"/>
              </w:rPr>
              <w:tab/>
            </w:r>
          </w:p>
        </w:tc>
      </w:tr>
      <w:tr w:rsidR="0051751A" w14:paraId="1AC41F6C" w14:textId="77777777" w:rsidTr="00E2197E">
        <w:trPr>
          <w:trHeight w:val="300"/>
        </w:trPr>
        <w:tc>
          <w:tcPr>
            <w:tcW w:w="2704" w:type="dxa"/>
            <w:gridSpan w:val="2"/>
          </w:tcPr>
          <w:p w14:paraId="230EA37E" w14:textId="77777777" w:rsidR="0051751A" w:rsidRDefault="0051751A" w:rsidP="0051751A">
            <w:pPr>
              <w:rPr>
                <w:b/>
                <w:bCs/>
                <w:kern w:val="2"/>
                <w:szCs w:val="24"/>
              </w:rPr>
            </w:pPr>
            <w:r>
              <w:rPr>
                <w:b/>
                <w:bCs/>
                <w:kern w:val="2"/>
                <w:szCs w:val="24"/>
              </w:rPr>
              <w:t>9.1. Pirkėjui taikomos netesybos už mokėjimų pagal Sutartį vėlavimą</w:t>
            </w:r>
          </w:p>
        </w:tc>
        <w:tc>
          <w:tcPr>
            <w:tcW w:w="6831" w:type="dxa"/>
            <w:gridSpan w:val="2"/>
          </w:tcPr>
          <w:p w14:paraId="03A2E1FB" w14:textId="77777777" w:rsidR="0051751A" w:rsidRDefault="0051751A" w:rsidP="0051751A">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51751A" w14:paraId="33FB7B12" w14:textId="77777777" w:rsidTr="00E2197E">
        <w:trPr>
          <w:trHeight w:val="300"/>
        </w:trPr>
        <w:tc>
          <w:tcPr>
            <w:tcW w:w="2704" w:type="dxa"/>
            <w:gridSpan w:val="2"/>
          </w:tcPr>
          <w:p w14:paraId="70F61F6A" w14:textId="77777777" w:rsidR="0051751A" w:rsidRDefault="0051751A" w:rsidP="0051751A">
            <w:pPr>
              <w:rPr>
                <w:b/>
                <w:bCs/>
                <w:kern w:val="2"/>
                <w:szCs w:val="24"/>
              </w:rPr>
            </w:pPr>
            <w:r>
              <w:rPr>
                <w:b/>
                <w:bCs/>
                <w:kern w:val="2"/>
                <w:szCs w:val="24"/>
              </w:rPr>
              <w:t>9.2. Tiekėjui taikomos netesybos</w:t>
            </w:r>
          </w:p>
        </w:tc>
        <w:tc>
          <w:tcPr>
            <w:tcW w:w="6831" w:type="dxa"/>
            <w:gridSpan w:val="2"/>
          </w:tcPr>
          <w:p w14:paraId="2D2013A7" w14:textId="77777777" w:rsidR="0051751A" w:rsidRDefault="0051751A" w:rsidP="0051751A">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606F96DD" w14:textId="77777777" w:rsidR="0051751A" w:rsidRDefault="0051751A" w:rsidP="0051751A">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51751A" w14:paraId="469E2554" w14:textId="77777777" w:rsidTr="00E2197E">
        <w:trPr>
          <w:trHeight w:val="300"/>
        </w:trPr>
        <w:tc>
          <w:tcPr>
            <w:tcW w:w="2704" w:type="dxa"/>
            <w:gridSpan w:val="2"/>
          </w:tcPr>
          <w:p w14:paraId="51AD32C3" w14:textId="30A86803" w:rsidR="0051751A" w:rsidRDefault="0051751A" w:rsidP="0051751A">
            <w:pPr>
              <w:rPr>
                <w:b/>
                <w:bCs/>
                <w:kern w:val="2"/>
                <w:szCs w:val="24"/>
              </w:rPr>
            </w:pPr>
            <w:r>
              <w:rPr>
                <w:b/>
                <w:bCs/>
                <w:kern w:val="2"/>
                <w:szCs w:val="24"/>
              </w:rPr>
              <w:lastRenderedPageBreak/>
              <w:t>9.3. Tiekėjui taikoma bauda nutraukus Sutartį dėl esminio Sutarties pažeidimo</w:t>
            </w:r>
          </w:p>
        </w:tc>
        <w:tc>
          <w:tcPr>
            <w:tcW w:w="6831" w:type="dxa"/>
            <w:gridSpan w:val="2"/>
          </w:tcPr>
          <w:p w14:paraId="7C8138C7" w14:textId="7257B538" w:rsidR="0051751A" w:rsidRDefault="0051751A" w:rsidP="0051751A">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w:t>
            </w:r>
            <w:r w:rsidR="007C04BD">
              <w:rPr>
                <w:kern w:val="2"/>
                <w:szCs w:val="24"/>
              </w:rPr>
              <w:t>5</w:t>
            </w:r>
            <w:r>
              <w:rPr>
                <w:kern w:val="2"/>
                <w:szCs w:val="24"/>
              </w:rPr>
              <w:t xml:space="preserve">.2 punkte. </w:t>
            </w:r>
          </w:p>
          <w:p w14:paraId="046C379D" w14:textId="77777777" w:rsidR="0051751A" w:rsidRDefault="0051751A" w:rsidP="0051751A">
            <w:pPr>
              <w:rPr>
                <w:kern w:val="2"/>
                <w:szCs w:val="24"/>
              </w:rPr>
            </w:pPr>
          </w:p>
        </w:tc>
      </w:tr>
      <w:tr w:rsidR="0051751A" w14:paraId="78E13F7D" w14:textId="77777777" w:rsidTr="00E2197E">
        <w:trPr>
          <w:trHeight w:val="300"/>
        </w:trPr>
        <w:tc>
          <w:tcPr>
            <w:tcW w:w="2704" w:type="dxa"/>
            <w:gridSpan w:val="2"/>
          </w:tcPr>
          <w:p w14:paraId="3C0AD032" w14:textId="77777777" w:rsidR="0051751A" w:rsidRDefault="0051751A" w:rsidP="0051751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5E1EF5A" w14:textId="77777777" w:rsidR="0051751A" w:rsidRDefault="0051751A" w:rsidP="0051751A">
            <w:pPr>
              <w:rPr>
                <w:color w:val="000000"/>
                <w:kern w:val="2"/>
                <w:szCs w:val="24"/>
              </w:rPr>
            </w:pPr>
            <w:r>
              <w:rPr>
                <w:color w:val="000000"/>
                <w:kern w:val="2"/>
                <w:szCs w:val="24"/>
              </w:rPr>
              <w:t>Netaikoma</w:t>
            </w:r>
          </w:p>
          <w:p w14:paraId="47A7F35C" w14:textId="77777777" w:rsidR="0051751A" w:rsidRDefault="0051751A" w:rsidP="0051751A">
            <w:pPr>
              <w:rPr>
                <w:kern w:val="2"/>
                <w:szCs w:val="24"/>
              </w:rPr>
            </w:pPr>
          </w:p>
          <w:p w14:paraId="112FFBF2" w14:textId="77777777" w:rsidR="0051751A" w:rsidRDefault="0051751A" w:rsidP="0051751A">
            <w:pPr>
              <w:rPr>
                <w:kern w:val="2"/>
                <w:szCs w:val="24"/>
              </w:rPr>
            </w:pPr>
          </w:p>
        </w:tc>
      </w:tr>
      <w:tr w:rsidR="0051751A" w14:paraId="495A3755" w14:textId="77777777" w:rsidTr="00E2197E">
        <w:trPr>
          <w:trHeight w:val="300"/>
        </w:trPr>
        <w:tc>
          <w:tcPr>
            <w:tcW w:w="2704" w:type="dxa"/>
            <w:gridSpan w:val="2"/>
          </w:tcPr>
          <w:p w14:paraId="744D90AC" w14:textId="77777777" w:rsidR="0051751A" w:rsidRDefault="0051751A" w:rsidP="0051751A">
            <w:pPr>
              <w:rPr>
                <w:b/>
                <w:bCs/>
                <w:kern w:val="2"/>
                <w:szCs w:val="24"/>
              </w:rPr>
            </w:pPr>
            <w:r>
              <w:rPr>
                <w:b/>
                <w:bCs/>
                <w:kern w:val="2"/>
                <w:szCs w:val="24"/>
              </w:rPr>
              <w:t>9.5. Tiekėjui taikomos baudos dėl aplinkosauginių ir (arba) socialinių kriterijų nesilaikymo</w:t>
            </w:r>
          </w:p>
        </w:tc>
        <w:tc>
          <w:tcPr>
            <w:tcW w:w="6831" w:type="dxa"/>
            <w:gridSpan w:val="2"/>
          </w:tcPr>
          <w:p w14:paraId="5EB416D6" w14:textId="77777777" w:rsidR="0051751A" w:rsidRDefault="0051751A" w:rsidP="0051751A">
            <w:pPr>
              <w:rPr>
                <w:color w:val="000000"/>
                <w:kern w:val="2"/>
                <w:szCs w:val="24"/>
              </w:rPr>
            </w:pPr>
            <w:r>
              <w:rPr>
                <w:color w:val="000000"/>
                <w:kern w:val="2"/>
                <w:szCs w:val="24"/>
              </w:rPr>
              <w:t xml:space="preserve">100 Eur (šimtas eurų) </w:t>
            </w:r>
          </w:p>
          <w:p w14:paraId="3DDCEF6D" w14:textId="77777777" w:rsidR="0051751A" w:rsidRDefault="0051751A" w:rsidP="0051751A">
            <w:pPr>
              <w:rPr>
                <w:kern w:val="2"/>
                <w:szCs w:val="24"/>
              </w:rPr>
            </w:pPr>
          </w:p>
          <w:p w14:paraId="5FDA00B6" w14:textId="77777777" w:rsidR="0051751A" w:rsidRDefault="0051751A" w:rsidP="0051751A">
            <w:pPr>
              <w:rPr>
                <w:color w:val="4472C4"/>
                <w:kern w:val="2"/>
                <w:szCs w:val="24"/>
              </w:rPr>
            </w:pPr>
          </w:p>
        </w:tc>
      </w:tr>
      <w:tr w:rsidR="0051751A" w14:paraId="1F6B01A2" w14:textId="77777777" w:rsidTr="00E2197E">
        <w:trPr>
          <w:trHeight w:val="300"/>
        </w:trPr>
        <w:tc>
          <w:tcPr>
            <w:tcW w:w="2704" w:type="dxa"/>
            <w:gridSpan w:val="2"/>
          </w:tcPr>
          <w:p w14:paraId="2509A354" w14:textId="77777777" w:rsidR="0051751A" w:rsidRDefault="0051751A" w:rsidP="0051751A">
            <w:pPr>
              <w:rPr>
                <w:b/>
                <w:bCs/>
                <w:kern w:val="2"/>
                <w:szCs w:val="24"/>
              </w:rPr>
            </w:pPr>
            <w:r>
              <w:rPr>
                <w:b/>
                <w:bCs/>
                <w:kern w:val="2"/>
                <w:szCs w:val="24"/>
              </w:rPr>
              <w:t>9.6. Tiekėjui / Pirkėjui taikoma bauda dėl konfidencialumo reikalavimų nesilaikymo</w:t>
            </w:r>
          </w:p>
        </w:tc>
        <w:tc>
          <w:tcPr>
            <w:tcW w:w="6831" w:type="dxa"/>
            <w:gridSpan w:val="2"/>
          </w:tcPr>
          <w:p w14:paraId="7DCB931F" w14:textId="77777777" w:rsidR="0051751A" w:rsidRDefault="0051751A" w:rsidP="0051751A">
            <w:pPr>
              <w:rPr>
                <w:kern w:val="2"/>
                <w:szCs w:val="24"/>
              </w:rPr>
            </w:pPr>
            <w:r>
              <w:rPr>
                <w:kern w:val="2"/>
                <w:szCs w:val="24"/>
              </w:rPr>
              <w:t>Netaikoma</w:t>
            </w:r>
          </w:p>
          <w:p w14:paraId="05D802A7" w14:textId="77777777" w:rsidR="0051751A" w:rsidRDefault="0051751A" w:rsidP="0051751A">
            <w:pPr>
              <w:rPr>
                <w:color w:val="4472C4"/>
                <w:kern w:val="2"/>
                <w:szCs w:val="24"/>
              </w:rPr>
            </w:pPr>
          </w:p>
          <w:p w14:paraId="4AEA73D8" w14:textId="77777777" w:rsidR="0051751A" w:rsidRDefault="0051751A" w:rsidP="0051751A">
            <w:pPr>
              <w:rPr>
                <w:color w:val="4472C4"/>
                <w:kern w:val="2"/>
                <w:szCs w:val="24"/>
              </w:rPr>
            </w:pPr>
          </w:p>
        </w:tc>
      </w:tr>
      <w:tr w:rsidR="0051751A" w14:paraId="1314A66F" w14:textId="77777777" w:rsidTr="00E2197E">
        <w:trPr>
          <w:trHeight w:val="300"/>
        </w:trPr>
        <w:tc>
          <w:tcPr>
            <w:tcW w:w="2704" w:type="dxa"/>
            <w:gridSpan w:val="2"/>
          </w:tcPr>
          <w:p w14:paraId="672A675C" w14:textId="77777777" w:rsidR="0051751A" w:rsidRDefault="0051751A" w:rsidP="0051751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0CC2783" w14:textId="77777777" w:rsidR="0051751A" w:rsidRDefault="0051751A" w:rsidP="0051751A">
            <w:pPr>
              <w:rPr>
                <w:color w:val="4472C4"/>
                <w:kern w:val="2"/>
                <w:szCs w:val="24"/>
              </w:rPr>
            </w:pPr>
            <w:r>
              <w:rPr>
                <w:kern w:val="2"/>
                <w:szCs w:val="24"/>
              </w:rPr>
              <w:t xml:space="preserve">Netaikoma </w:t>
            </w:r>
          </w:p>
        </w:tc>
      </w:tr>
      <w:tr w:rsidR="0051751A" w14:paraId="57E67080" w14:textId="77777777" w:rsidTr="00E2197E">
        <w:trPr>
          <w:trHeight w:val="300"/>
        </w:trPr>
        <w:tc>
          <w:tcPr>
            <w:tcW w:w="2704" w:type="dxa"/>
            <w:gridSpan w:val="2"/>
          </w:tcPr>
          <w:p w14:paraId="1A419BA3" w14:textId="77777777" w:rsidR="0051751A" w:rsidRDefault="0051751A" w:rsidP="0051751A">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FC6F3D" w14:textId="77777777" w:rsidR="0051751A" w:rsidRDefault="0051751A" w:rsidP="0051751A">
            <w:pPr>
              <w:rPr>
                <w:color w:val="4472C4"/>
                <w:kern w:val="2"/>
                <w:szCs w:val="24"/>
              </w:rPr>
            </w:pPr>
            <w:r>
              <w:rPr>
                <w:kern w:val="2"/>
                <w:szCs w:val="24"/>
              </w:rPr>
              <w:t>Netaikoma</w:t>
            </w:r>
          </w:p>
          <w:p w14:paraId="2C446BC0" w14:textId="77777777" w:rsidR="0051751A" w:rsidRDefault="0051751A" w:rsidP="0051751A">
            <w:pPr>
              <w:rPr>
                <w:color w:val="4472C4"/>
                <w:kern w:val="2"/>
                <w:szCs w:val="24"/>
              </w:rPr>
            </w:pPr>
          </w:p>
        </w:tc>
      </w:tr>
      <w:tr w:rsidR="007C04BD" w14:paraId="3A7B9D86" w14:textId="77777777" w:rsidTr="00E2197E">
        <w:trPr>
          <w:trHeight w:val="300"/>
        </w:trPr>
        <w:tc>
          <w:tcPr>
            <w:tcW w:w="2704" w:type="dxa"/>
            <w:gridSpan w:val="2"/>
          </w:tcPr>
          <w:p w14:paraId="7C3B3A68" w14:textId="7CBC17D0" w:rsidR="007C04BD" w:rsidRDefault="007C04BD" w:rsidP="007C04BD">
            <w:pPr>
              <w:rPr>
                <w:b/>
                <w:bCs/>
                <w:kern w:val="2"/>
                <w:szCs w:val="24"/>
                <w:lang w:val="en-US"/>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31" w:type="dxa"/>
            <w:gridSpan w:val="2"/>
          </w:tcPr>
          <w:p w14:paraId="56EA84F7" w14:textId="77777777" w:rsidR="007C04BD" w:rsidRDefault="007C04BD" w:rsidP="007C04BD">
            <w:pPr>
              <w:spacing w:line="259" w:lineRule="auto"/>
              <w:rPr>
                <w:kern w:val="2"/>
                <w:szCs w:val="24"/>
              </w:rPr>
            </w:pPr>
            <w:r>
              <w:rPr>
                <w:kern w:val="2"/>
                <w:szCs w:val="24"/>
              </w:rPr>
              <w:lastRenderedPageBreak/>
              <w:t>Netaikoma</w:t>
            </w:r>
          </w:p>
          <w:p w14:paraId="06420DDB" w14:textId="77777777" w:rsidR="007C04BD" w:rsidRDefault="007C04BD" w:rsidP="007C04BD">
            <w:pPr>
              <w:rPr>
                <w:sz w:val="14"/>
                <w:szCs w:val="14"/>
              </w:rPr>
            </w:pPr>
          </w:p>
          <w:p w14:paraId="2F1A5111" w14:textId="77777777" w:rsidR="007C04BD" w:rsidRDefault="007C04BD" w:rsidP="007C04BD">
            <w:pPr>
              <w:spacing w:line="259" w:lineRule="auto"/>
              <w:rPr>
                <w:kern w:val="2"/>
                <w:sz w:val="22"/>
                <w:szCs w:val="24"/>
              </w:rPr>
            </w:pPr>
          </w:p>
          <w:p w14:paraId="1FA4D018" w14:textId="77777777" w:rsidR="007C04BD" w:rsidRDefault="007C04BD" w:rsidP="007C04BD">
            <w:pPr>
              <w:rPr>
                <w:sz w:val="14"/>
                <w:szCs w:val="14"/>
              </w:rPr>
            </w:pPr>
          </w:p>
          <w:p w14:paraId="073C970E" w14:textId="77777777" w:rsidR="007C04BD" w:rsidRDefault="007C04BD" w:rsidP="007C04BD">
            <w:pPr>
              <w:rPr>
                <w:kern w:val="2"/>
                <w:szCs w:val="24"/>
              </w:rPr>
            </w:pPr>
          </w:p>
        </w:tc>
      </w:tr>
      <w:tr w:rsidR="007C04BD" w14:paraId="685B9F5B" w14:textId="77777777" w:rsidTr="0021317A">
        <w:trPr>
          <w:trHeight w:val="300"/>
        </w:trPr>
        <w:tc>
          <w:tcPr>
            <w:tcW w:w="9535" w:type="dxa"/>
            <w:gridSpan w:val="4"/>
          </w:tcPr>
          <w:p w14:paraId="68824345" w14:textId="44FED898" w:rsidR="007C04BD" w:rsidRDefault="007C04BD" w:rsidP="007C04BD">
            <w:pPr>
              <w:spacing w:line="259" w:lineRule="auto"/>
              <w:jc w:val="center"/>
              <w:rPr>
                <w:kern w:val="2"/>
                <w:szCs w:val="24"/>
              </w:rPr>
            </w:pPr>
            <w:r>
              <w:rPr>
                <w:b/>
                <w:kern w:val="2"/>
                <w:szCs w:val="24"/>
              </w:rPr>
              <w:t>10. ESMINĖS SUTARTIES SĄLYGOS</w:t>
            </w:r>
          </w:p>
        </w:tc>
      </w:tr>
      <w:tr w:rsidR="007C04BD" w14:paraId="0DA43B7E" w14:textId="77777777" w:rsidTr="00E2197E">
        <w:trPr>
          <w:trHeight w:val="300"/>
        </w:trPr>
        <w:tc>
          <w:tcPr>
            <w:tcW w:w="2704" w:type="dxa"/>
            <w:gridSpan w:val="2"/>
          </w:tcPr>
          <w:p w14:paraId="59CD3DD0" w14:textId="4C1A5B0F" w:rsidR="007C04BD" w:rsidRDefault="007C04BD" w:rsidP="007C04BD">
            <w:pPr>
              <w:rPr>
                <w:b/>
                <w:bCs/>
                <w:kern w:val="2"/>
                <w:szCs w:val="24"/>
              </w:rPr>
            </w:pPr>
            <w:r>
              <w:rPr>
                <w:b/>
                <w:bCs/>
              </w:rPr>
              <w:t>10.1. Esminės Sutarties sąlygos</w:t>
            </w:r>
          </w:p>
        </w:tc>
        <w:tc>
          <w:tcPr>
            <w:tcW w:w="6831" w:type="dxa"/>
            <w:gridSpan w:val="2"/>
          </w:tcPr>
          <w:p w14:paraId="6DF33E2C" w14:textId="77777777" w:rsidR="00745C38" w:rsidRPr="00745C38" w:rsidRDefault="00745C38" w:rsidP="00745C38">
            <w:pPr>
              <w:rPr>
                <w:kern w:val="2"/>
                <w:szCs w:val="24"/>
              </w:rPr>
            </w:pPr>
            <w:r w:rsidRPr="00745C38">
              <w:rPr>
                <w:kern w:val="2"/>
                <w:szCs w:val="24"/>
              </w:rPr>
              <w:t>10.1.1. Tiekėjo pareiga pristatyti Prekes, visiškai atitinkančias Sutarties prieduose nustatytus techninius reikalavimus ir kokybės kriterijus;</w:t>
            </w:r>
          </w:p>
          <w:p w14:paraId="27A51CC4" w14:textId="77777777" w:rsidR="00745C38" w:rsidRPr="00745C38" w:rsidRDefault="00745C38" w:rsidP="00745C38">
            <w:pPr>
              <w:rPr>
                <w:kern w:val="2"/>
                <w:szCs w:val="24"/>
              </w:rPr>
            </w:pPr>
            <w:r w:rsidRPr="00745C38">
              <w:rPr>
                <w:kern w:val="2"/>
                <w:szCs w:val="24"/>
              </w:rPr>
              <w:t>10.1.2. Prekių pristatymo terminai, nurodyti Sutarties 4 skyriuje, laikantis nustatytų grafiko, užsakymo pateikimo ir pristatymo procedūrų;</w:t>
            </w:r>
          </w:p>
          <w:p w14:paraId="044D4B92" w14:textId="77777777" w:rsidR="00745C38" w:rsidRPr="00745C38" w:rsidRDefault="00745C38" w:rsidP="00745C38">
            <w:pPr>
              <w:rPr>
                <w:kern w:val="2"/>
                <w:szCs w:val="24"/>
              </w:rPr>
            </w:pPr>
            <w:r w:rsidRPr="00745C38">
              <w:rPr>
                <w:kern w:val="2"/>
                <w:szCs w:val="24"/>
              </w:rPr>
              <w:t>10.1.3. Tiekėjo pareiga pateikti visus reikalaujamus dokumentus kartu su Prekėmis, įskaitant CE sertifikatus ar lygiaverčius dokumentus;</w:t>
            </w:r>
          </w:p>
          <w:p w14:paraId="2458D4A4" w14:textId="77777777" w:rsidR="00745C38" w:rsidRPr="00745C38" w:rsidRDefault="00745C38" w:rsidP="00745C38">
            <w:pPr>
              <w:rPr>
                <w:kern w:val="2"/>
                <w:szCs w:val="24"/>
              </w:rPr>
            </w:pPr>
            <w:r w:rsidRPr="00745C38">
              <w:rPr>
                <w:kern w:val="2"/>
                <w:szCs w:val="24"/>
              </w:rPr>
              <w:t>10.1.4. Garantiniai įsipareigojimai, nustatyti tiek Sutarties 6 skyriuje, tiek Tiekėjo pasiūlyme ar gamintojo dokumentuose;</w:t>
            </w:r>
          </w:p>
          <w:p w14:paraId="7EE25EAE" w14:textId="77777777" w:rsidR="00745C38" w:rsidRPr="00745C38" w:rsidRDefault="00745C38" w:rsidP="00745C38">
            <w:pPr>
              <w:rPr>
                <w:kern w:val="2"/>
                <w:szCs w:val="24"/>
              </w:rPr>
            </w:pPr>
            <w:r w:rsidRPr="00745C38">
              <w:rPr>
                <w:kern w:val="2"/>
                <w:szCs w:val="24"/>
              </w:rPr>
              <w:t>10.1.5. Atsakomybės ir netesybų taikymo tvarka už įsipareigojimų nevykdymą ar netinkamą vykdymą, kaip nurodyta 9 skyriuje;</w:t>
            </w:r>
          </w:p>
          <w:p w14:paraId="4D5747E0" w14:textId="77777777" w:rsidR="00745C38" w:rsidRPr="00745C38" w:rsidRDefault="00745C38" w:rsidP="00745C38">
            <w:pPr>
              <w:rPr>
                <w:kern w:val="2"/>
                <w:szCs w:val="24"/>
              </w:rPr>
            </w:pPr>
            <w:r w:rsidRPr="00745C38">
              <w:rPr>
                <w:kern w:val="2"/>
                <w:szCs w:val="24"/>
              </w:rPr>
              <w:t>10.1.6. Sutarties kaina ir atsiskaitymo tvarka, kaip nustatyta Sutarties 5 skyriuje, įskaitant teisę neįsigyti maksimalaus kiekio;</w:t>
            </w:r>
          </w:p>
          <w:p w14:paraId="286D3039" w14:textId="77777777" w:rsidR="00745C38" w:rsidRPr="00745C38" w:rsidRDefault="00745C38" w:rsidP="00745C38">
            <w:pPr>
              <w:rPr>
                <w:kern w:val="2"/>
                <w:szCs w:val="24"/>
              </w:rPr>
            </w:pPr>
            <w:r w:rsidRPr="00745C38">
              <w:rPr>
                <w:kern w:val="2"/>
                <w:szCs w:val="24"/>
              </w:rPr>
              <w:t>10.1.7. Konfidencialumo, konkurencijos, intelektinės nuosavybės ir komunikacijos elektroninėmis priemonėmis reikalavimai, nurodyti Sutartyje ir (ar) jos prieduose;</w:t>
            </w:r>
          </w:p>
          <w:p w14:paraId="31C92BDB" w14:textId="7FDFB7FF" w:rsidR="007C04BD" w:rsidRDefault="00745C38" w:rsidP="00745C38">
            <w:pPr>
              <w:spacing w:line="259" w:lineRule="auto"/>
              <w:rPr>
                <w:kern w:val="2"/>
                <w:szCs w:val="24"/>
              </w:rPr>
            </w:pPr>
            <w:r w:rsidRPr="00745C38">
              <w:rPr>
                <w:kern w:val="2"/>
                <w:szCs w:val="24"/>
              </w:rPr>
              <w:t>10.1.8. Tiekėjo pareiga laikytis visų su Sutarties vykdymu susijusių aplinkosauginių reikalavimų, jei tokie yra nustatyti</w:t>
            </w:r>
            <w:r w:rsidRPr="00745C38" w:rsidDel="00264EE1">
              <w:rPr>
                <w:kern w:val="2"/>
                <w:szCs w:val="24"/>
              </w:rPr>
              <w:t xml:space="preserve"> </w:t>
            </w:r>
          </w:p>
        </w:tc>
      </w:tr>
      <w:tr w:rsidR="007C04BD" w14:paraId="7E9EF480" w14:textId="77777777" w:rsidTr="00E2197E">
        <w:trPr>
          <w:trHeight w:val="300"/>
        </w:trPr>
        <w:tc>
          <w:tcPr>
            <w:tcW w:w="2704" w:type="dxa"/>
            <w:gridSpan w:val="2"/>
          </w:tcPr>
          <w:p w14:paraId="4EAA3299" w14:textId="7FF6DCA6" w:rsidR="007C04BD" w:rsidRDefault="007C04BD" w:rsidP="007C04BD">
            <w:pPr>
              <w:rPr>
                <w:b/>
                <w:bCs/>
                <w:kern w:val="2"/>
                <w:szCs w:val="24"/>
              </w:rPr>
            </w:pPr>
            <w:r>
              <w:rPr>
                <w:b/>
                <w:bCs/>
                <w:kern w:val="2"/>
                <w:szCs w:val="24"/>
              </w:rPr>
              <w:t>10.2. Dideli arba nuolatiniai esminės Sutarties sąlygos vykdymo trūkumai</w:t>
            </w:r>
          </w:p>
        </w:tc>
        <w:tc>
          <w:tcPr>
            <w:tcW w:w="6831" w:type="dxa"/>
            <w:gridSpan w:val="2"/>
          </w:tcPr>
          <w:p w14:paraId="1FE9B4CB" w14:textId="77777777" w:rsidR="00745C38" w:rsidRPr="00745C38" w:rsidRDefault="00745C38" w:rsidP="00745C38">
            <w:pPr>
              <w:rPr>
                <w:kern w:val="2"/>
                <w:szCs w:val="24"/>
              </w:rPr>
            </w:pPr>
            <w:r w:rsidRPr="00745C38">
              <w:rPr>
                <w:kern w:val="2"/>
                <w:szCs w:val="24"/>
              </w:rPr>
              <w:t>10.2.1. Tiekėjo pavėluotas Prekių pristatymas daugiau kaip 2 kartus per Sutarties galiojimo laikotarpį;</w:t>
            </w:r>
          </w:p>
          <w:p w14:paraId="63C988D7" w14:textId="77777777" w:rsidR="00745C38" w:rsidRPr="00745C38" w:rsidRDefault="00745C38" w:rsidP="00745C38">
            <w:pPr>
              <w:rPr>
                <w:kern w:val="2"/>
                <w:szCs w:val="24"/>
              </w:rPr>
            </w:pPr>
            <w:r w:rsidRPr="00745C38">
              <w:rPr>
                <w:kern w:val="2"/>
                <w:szCs w:val="24"/>
              </w:rPr>
              <w:t>10.2.2. Prekių, neatitinkančių Sutarties ar teisės aktų reikalavimų, pristatymas bent du kartus;</w:t>
            </w:r>
          </w:p>
          <w:p w14:paraId="459389AE" w14:textId="77777777" w:rsidR="00745C38" w:rsidRPr="00745C38" w:rsidRDefault="00745C38" w:rsidP="00745C38">
            <w:pPr>
              <w:rPr>
                <w:kern w:val="2"/>
                <w:szCs w:val="24"/>
              </w:rPr>
            </w:pPr>
            <w:r w:rsidRPr="00745C38">
              <w:rPr>
                <w:kern w:val="2"/>
                <w:szCs w:val="24"/>
              </w:rPr>
              <w:t>10.2.3. Nepagrįstas atsisakymas arba vilkinimas šalinant Prekių trūkumus;</w:t>
            </w:r>
          </w:p>
          <w:p w14:paraId="4815AF6D" w14:textId="77777777" w:rsidR="00745C38" w:rsidRPr="00745C38" w:rsidRDefault="00745C38" w:rsidP="00745C38">
            <w:pPr>
              <w:rPr>
                <w:kern w:val="2"/>
                <w:szCs w:val="24"/>
              </w:rPr>
            </w:pPr>
            <w:r w:rsidRPr="00745C38">
              <w:rPr>
                <w:kern w:val="2"/>
                <w:szCs w:val="24"/>
              </w:rPr>
              <w:t>10.2.4. Pagrįstų Pirkėjo rašytinių nurodymų ir/ar pastabų dėl Prekių tiekimo ar jų kokybės ignoravimas;</w:t>
            </w:r>
          </w:p>
          <w:p w14:paraId="02F7D2ED" w14:textId="77777777" w:rsidR="00745C38" w:rsidRPr="00745C38" w:rsidRDefault="00745C38" w:rsidP="00745C38">
            <w:pPr>
              <w:rPr>
                <w:kern w:val="2"/>
                <w:szCs w:val="24"/>
              </w:rPr>
            </w:pPr>
            <w:r w:rsidRPr="00745C38">
              <w:rPr>
                <w:kern w:val="2"/>
                <w:szCs w:val="24"/>
              </w:rPr>
              <w:t>10.2.5. Bet koks Tiekėjo veiksmas ar neveikimas, nurodytas kaip esminis Sutarties pažeidimas pagal 12.2 punktą;</w:t>
            </w:r>
          </w:p>
          <w:p w14:paraId="7263ED99" w14:textId="786377E8" w:rsidR="007C04BD" w:rsidRDefault="00745C38" w:rsidP="00745C38">
            <w:pPr>
              <w:rPr>
                <w:kern w:val="2"/>
                <w:szCs w:val="24"/>
              </w:rPr>
            </w:pPr>
            <w:r w:rsidRPr="00745C38">
              <w:rPr>
                <w:kern w:val="2"/>
                <w:szCs w:val="24"/>
              </w:rPr>
              <w:t>10.2.6. Kitos aplinkybės, dėl kurių Pirkėjas pagrįstai netenka pasitikėjimo Tiekėjo gebėjimu tinkamai vykdyti Sutartį.</w:t>
            </w:r>
          </w:p>
        </w:tc>
      </w:tr>
      <w:tr w:rsidR="007C04BD" w14:paraId="6F36A8FC" w14:textId="77777777" w:rsidTr="00E2197E">
        <w:trPr>
          <w:trHeight w:val="300"/>
        </w:trPr>
        <w:tc>
          <w:tcPr>
            <w:tcW w:w="9535" w:type="dxa"/>
            <w:gridSpan w:val="4"/>
          </w:tcPr>
          <w:p w14:paraId="3E76D0D7" w14:textId="6E1F92E9" w:rsidR="007C04BD" w:rsidRDefault="007C04BD" w:rsidP="007C04BD">
            <w:pPr>
              <w:jc w:val="center"/>
              <w:rPr>
                <w:b/>
                <w:bCs/>
                <w:kern w:val="2"/>
                <w:szCs w:val="24"/>
              </w:rPr>
            </w:pPr>
            <w:r>
              <w:rPr>
                <w:b/>
                <w:bCs/>
                <w:kern w:val="2"/>
                <w:szCs w:val="24"/>
              </w:rPr>
              <w:t>11. SUTARTIES GALIOJIMAS IR KEITIMAS</w:t>
            </w:r>
          </w:p>
        </w:tc>
      </w:tr>
      <w:tr w:rsidR="007C04BD" w14:paraId="3D65F7F4" w14:textId="77777777" w:rsidTr="00E2197E">
        <w:trPr>
          <w:trHeight w:val="300"/>
        </w:trPr>
        <w:tc>
          <w:tcPr>
            <w:tcW w:w="2704" w:type="dxa"/>
            <w:gridSpan w:val="2"/>
          </w:tcPr>
          <w:p w14:paraId="1EFDC66E" w14:textId="4AFC2521" w:rsidR="007C04BD" w:rsidRDefault="007C04BD" w:rsidP="007C04BD">
            <w:pPr>
              <w:rPr>
                <w:b/>
                <w:bCs/>
                <w:kern w:val="2"/>
                <w:szCs w:val="24"/>
              </w:rPr>
            </w:pPr>
            <w:r>
              <w:rPr>
                <w:b/>
                <w:bCs/>
                <w:kern w:val="2"/>
                <w:szCs w:val="24"/>
              </w:rPr>
              <w:t>11.1. Sutarties sudarymas ir įsigaliojimas</w:t>
            </w:r>
          </w:p>
        </w:tc>
        <w:tc>
          <w:tcPr>
            <w:tcW w:w="6831" w:type="dxa"/>
            <w:gridSpan w:val="2"/>
          </w:tcPr>
          <w:p w14:paraId="08B23F9C" w14:textId="77777777" w:rsidR="007C04BD" w:rsidRDefault="007C04BD" w:rsidP="007C04BD">
            <w:pPr>
              <w:jc w:val="both"/>
              <w:rPr>
                <w:kern w:val="2"/>
                <w:szCs w:val="24"/>
              </w:rPr>
            </w:pPr>
            <w:r>
              <w:rPr>
                <w:kern w:val="2"/>
                <w:szCs w:val="24"/>
              </w:rPr>
              <w:t>Ši Sutartis laikoma sudaryta ir įsigalioja nuo Sutarties pasirašymo dienos (antrosios Šalies pasirašymo dieną).</w:t>
            </w:r>
          </w:p>
          <w:p w14:paraId="393EE863" w14:textId="645B0537" w:rsidR="007C04BD" w:rsidRDefault="007C04BD" w:rsidP="007C04BD">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w:t>
            </w:r>
            <w:r w:rsidR="008F7E21">
              <w:rPr>
                <w:b/>
                <w:bCs/>
                <w:color w:val="000000"/>
                <w:kern w:val="2"/>
                <w:szCs w:val="24"/>
              </w:rPr>
              <w:t>3</w:t>
            </w:r>
            <w:r w:rsidRPr="00092CA4">
              <w:rPr>
                <w:b/>
                <w:bCs/>
                <w:kern w:val="2"/>
                <w:szCs w:val="24"/>
              </w:rPr>
              <w:t xml:space="preserve"> (</w:t>
            </w:r>
            <w:r w:rsidR="008F7E21">
              <w:rPr>
                <w:b/>
                <w:bCs/>
                <w:kern w:val="2"/>
                <w:szCs w:val="24"/>
              </w:rPr>
              <w:t>trys</w:t>
            </w:r>
            <w:r w:rsidRPr="00092CA4">
              <w:rPr>
                <w:b/>
                <w:bCs/>
                <w:kern w:val="2"/>
                <w:szCs w:val="24"/>
              </w:rPr>
              <w:t>) mėnesiai.</w:t>
            </w:r>
          </w:p>
        </w:tc>
      </w:tr>
      <w:tr w:rsidR="007C04BD" w14:paraId="05492E9F" w14:textId="77777777" w:rsidTr="00E2197E">
        <w:trPr>
          <w:trHeight w:val="300"/>
        </w:trPr>
        <w:tc>
          <w:tcPr>
            <w:tcW w:w="2704" w:type="dxa"/>
            <w:gridSpan w:val="2"/>
          </w:tcPr>
          <w:p w14:paraId="0BE62B41" w14:textId="375CFF32" w:rsidR="007C04BD" w:rsidRDefault="007C04BD" w:rsidP="007C04BD">
            <w:pPr>
              <w:rPr>
                <w:b/>
                <w:bCs/>
                <w:kern w:val="2"/>
                <w:szCs w:val="24"/>
              </w:rPr>
            </w:pPr>
            <w:r>
              <w:rPr>
                <w:b/>
                <w:bCs/>
                <w:kern w:val="2"/>
                <w:szCs w:val="24"/>
              </w:rPr>
              <w:t>11.2. Sutarties galiojimo termino pratęsimas</w:t>
            </w:r>
          </w:p>
        </w:tc>
        <w:tc>
          <w:tcPr>
            <w:tcW w:w="6831" w:type="dxa"/>
            <w:gridSpan w:val="2"/>
          </w:tcPr>
          <w:p w14:paraId="18160766" w14:textId="77777777" w:rsidR="007C04BD" w:rsidRDefault="007C04BD" w:rsidP="007C04BD">
            <w:pPr>
              <w:rPr>
                <w:kern w:val="2"/>
                <w:szCs w:val="24"/>
              </w:rPr>
            </w:pPr>
            <w:r>
              <w:rPr>
                <w:kern w:val="2"/>
                <w:szCs w:val="24"/>
              </w:rPr>
              <w:t>Netaikoma</w:t>
            </w:r>
          </w:p>
          <w:p w14:paraId="2026A308" w14:textId="77777777" w:rsidR="007C04BD" w:rsidRDefault="007C04BD" w:rsidP="007C04BD">
            <w:pPr>
              <w:rPr>
                <w:kern w:val="2"/>
                <w:szCs w:val="24"/>
              </w:rPr>
            </w:pPr>
          </w:p>
        </w:tc>
      </w:tr>
      <w:tr w:rsidR="007C04BD" w14:paraId="604F1BAC" w14:textId="77777777" w:rsidTr="00E2197E">
        <w:trPr>
          <w:trHeight w:val="300"/>
        </w:trPr>
        <w:tc>
          <w:tcPr>
            <w:tcW w:w="9535" w:type="dxa"/>
            <w:gridSpan w:val="4"/>
          </w:tcPr>
          <w:p w14:paraId="638E2C87" w14:textId="58498137" w:rsidR="007C04BD" w:rsidRDefault="007C04BD" w:rsidP="007C04BD">
            <w:pPr>
              <w:jc w:val="center"/>
              <w:rPr>
                <w:b/>
                <w:bCs/>
                <w:kern w:val="2"/>
                <w:szCs w:val="24"/>
              </w:rPr>
            </w:pPr>
            <w:r>
              <w:rPr>
                <w:b/>
                <w:bCs/>
                <w:kern w:val="2"/>
                <w:szCs w:val="24"/>
              </w:rPr>
              <w:lastRenderedPageBreak/>
              <w:t>12. SUTARTIES NUTRAUKIMAS</w:t>
            </w:r>
          </w:p>
        </w:tc>
      </w:tr>
      <w:tr w:rsidR="007C04BD" w14:paraId="5A1C3D36" w14:textId="77777777" w:rsidTr="00E2197E">
        <w:trPr>
          <w:trHeight w:val="300"/>
        </w:trPr>
        <w:tc>
          <w:tcPr>
            <w:tcW w:w="2532" w:type="dxa"/>
          </w:tcPr>
          <w:p w14:paraId="55E56D26" w14:textId="691603BE" w:rsidR="007C04BD" w:rsidRDefault="007C04BD" w:rsidP="007C04BD">
            <w:pPr>
              <w:rPr>
                <w:b/>
                <w:bCs/>
                <w:kern w:val="2"/>
                <w:szCs w:val="24"/>
              </w:rPr>
            </w:pPr>
            <w:r>
              <w:rPr>
                <w:b/>
                <w:bCs/>
                <w:kern w:val="2"/>
                <w:szCs w:val="24"/>
              </w:rPr>
              <w:t>12.1. Sutarties nutraukimo pagrindai</w:t>
            </w:r>
          </w:p>
        </w:tc>
        <w:tc>
          <w:tcPr>
            <w:tcW w:w="7003" w:type="dxa"/>
            <w:gridSpan w:val="3"/>
          </w:tcPr>
          <w:p w14:paraId="5D993893" w14:textId="77777777" w:rsidR="007C04BD" w:rsidRDefault="007C04BD" w:rsidP="007C04BD">
            <w:pPr>
              <w:jc w:val="both"/>
              <w:rPr>
                <w:color w:val="4472C4"/>
                <w:kern w:val="2"/>
                <w:szCs w:val="24"/>
              </w:rPr>
            </w:pPr>
            <w:r>
              <w:rPr>
                <w:kern w:val="2"/>
                <w:szCs w:val="24"/>
              </w:rPr>
              <w:t>Sutartis gali būti nutraukiama rašytiniu Šalių susitarimu arba vienašališkai, Bendrosiose sąlygose nustatyta tvarka.</w:t>
            </w:r>
          </w:p>
        </w:tc>
      </w:tr>
      <w:tr w:rsidR="007C04BD" w14:paraId="61531FFF" w14:textId="77777777" w:rsidTr="00E2197E">
        <w:trPr>
          <w:trHeight w:val="300"/>
        </w:trPr>
        <w:tc>
          <w:tcPr>
            <w:tcW w:w="2532" w:type="dxa"/>
          </w:tcPr>
          <w:p w14:paraId="08652A58" w14:textId="1DBED3B9" w:rsidR="007C04BD" w:rsidRDefault="007C04BD" w:rsidP="007C04BD">
            <w:pPr>
              <w:rPr>
                <w:b/>
                <w:bCs/>
                <w:kern w:val="2"/>
                <w:szCs w:val="24"/>
              </w:rPr>
            </w:pPr>
            <w:r>
              <w:rPr>
                <w:b/>
                <w:bCs/>
                <w:kern w:val="2"/>
                <w:szCs w:val="24"/>
              </w:rPr>
              <w:t>12.2. Esminiai Sutarties pažeidimai</w:t>
            </w:r>
          </w:p>
          <w:p w14:paraId="2C1630C3" w14:textId="77777777" w:rsidR="007C04BD" w:rsidRDefault="007C04BD" w:rsidP="007C04BD">
            <w:pPr>
              <w:rPr>
                <w:b/>
                <w:bCs/>
                <w:kern w:val="2"/>
                <w:szCs w:val="24"/>
              </w:rPr>
            </w:pPr>
          </w:p>
        </w:tc>
        <w:tc>
          <w:tcPr>
            <w:tcW w:w="7003" w:type="dxa"/>
            <w:gridSpan w:val="3"/>
          </w:tcPr>
          <w:p w14:paraId="3AAE1026" w14:textId="77777777" w:rsidR="00745C38" w:rsidRPr="00745C38" w:rsidRDefault="00745C38" w:rsidP="00745C38">
            <w:pPr>
              <w:jc w:val="both"/>
              <w:rPr>
                <w:kern w:val="2"/>
                <w:szCs w:val="24"/>
              </w:rPr>
            </w:pPr>
            <w:r w:rsidRPr="00745C38">
              <w:rPr>
                <w:kern w:val="2"/>
                <w:szCs w:val="24"/>
              </w:rPr>
              <w:t>12.2.1. jeigu Tiekėjas nevykdo prisiimtų įsipareigojimų už Sutartyje nustatytą Sutarties kainą / įkainius;</w:t>
            </w:r>
          </w:p>
          <w:p w14:paraId="42AE60BD" w14:textId="77777777" w:rsidR="00745C38" w:rsidRPr="00745C38" w:rsidRDefault="00745C38" w:rsidP="00745C38">
            <w:pPr>
              <w:jc w:val="both"/>
              <w:rPr>
                <w:kern w:val="2"/>
                <w:szCs w:val="24"/>
                <w:lang w:val="lt"/>
              </w:rPr>
            </w:pPr>
            <w:r w:rsidRPr="00745C38">
              <w:rPr>
                <w:kern w:val="2"/>
                <w:szCs w:val="24"/>
                <w:lang w:val="lt"/>
              </w:rPr>
              <w:t>12.2.2. jeigu Tiekėjas vėluoja pristatyti Prekes Sutartyje nustatytu Prekių pristatymo terminu;</w:t>
            </w:r>
          </w:p>
          <w:p w14:paraId="36C211D2" w14:textId="77777777" w:rsidR="00745C38" w:rsidRPr="00745C38" w:rsidRDefault="00745C38" w:rsidP="00745C38">
            <w:pPr>
              <w:jc w:val="both"/>
              <w:rPr>
                <w:kern w:val="2"/>
                <w:szCs w:val="24"/>
                <w:lang w:val="lt"/>
              </w:rPr>
            </w:pPr>
            <w:r w:rsidRPr="00745C38">
              <w:rPr>
                <w:kern w:val="2"/>
                <w:szCs w:val="24"/>
                <w:lang w:val="lt"/>
              </w:rPr>
              <w:t>12.2.3. Tiekėjas pažeidžia Prekių pristatymo terminus ir dėl Prekių pristatymo vėlavimo Prekės tampa nebereikalingos;</w:t>
            </w:r>
          </w:p>
          <w:p w14:paraId="4E3272FD" w14:textId="77777777" w:rsidR="00745C38" w:rsidRPr="00745C38" w:rsidRDefault="00745C38" w:rsidP="00745C38">
            <w:pPr>
              <w:jc w:val="both"/>
              <w:rPr>
                <w:kern w:val="2"/>
                <w:szCs w:val="24"/>
                <w:lang w:val="lt"/>
              </w:rPr>
            </w:pPr>
            <w:r w:rsidRPr="00745C38">
              <w:rPr>
                <w:kern w:val="2"/>
                <w:szCs w:val="24"/>
                <w:lang w:val="lt"/>
              </w:rPr>
              <w:t>12.2.4. Tiekėjas daugiau kaip 2 (du) kartus pristato Prekes, kurios neatitinka Sutartyje ir / ar Įstatymuose nustatytų reikalavimų Prekėms;</w:t>
            </w:r>
          </w:p>
          <w:p w14:paraId="00723B9D" w14:textId="037C5E74" w:rsidR="00745C38" w:rsidRPr="00745C38" w:rsidRDefault="00745C38" w:rsidP="00745C38">
            <w:pPr>
              <w:jc w:val="both"/>
              <w:rPr>
                <w:kern w:val="2"/>
                <w:szCs w:val="24"/>
                <w:lang w:val="lt"/>
              </w:rPr>
            </w:pPr>
            <w:r w:rsidRPr="00745C38">
              <w:rPr>
                <w:kern w:val="2"/>
                <w:szCs w:val="24"/>
                <w:lang w:val="lt"/>
              </w:rPr>
              <w:t>12</w:t>
            </w:r>
            <w:r>
              <w:rPr>
                <w:kern w:val="2"/>
                <w:szCs w:val="24"/>
                <w:lang w:val="lt"/>
              </w:rPr>
              <w:t>.</w:t>
            </w:r>
            <w:r w:rsidRPr="00745C38">
              <w:rPr>
                <w:kern w:val="2"/>
                <w:szCs w:val="24"/>
                <w:lang w:val="lt"/>
              </w:rPr>
              <w:t>2.5. Tiekėjas pažeidžia šios Sutarties nuostatas, reglamentuojančias konkurenciją, intelektinės nuosavybės ar konfidencialios informacijos valdymą;</w:t>
            </w:r>
          </w:p>
          <w:p w14:paraId="0B29E56C" w14:textId="3965B87F" w:rsidR="007C04BD" w:rsidRDefault="00745C38" w:rsidP="00745C38">
            <w:pPr>
              <w:jc w:val="both"/>
              <w:rPr>
                <w:rFonts w:eastAsia="Arial"/>
                <w:color w:val="FF0000"/>
                <w:kern w:val="2"/>
                <w:szCs w:val="24"/>
              </w:rPr>
            </w:pPr>
            <w:r w:rsidRPr="00745C38">
              <w:rPr>
                <w:kern w:val="2"/>
                <w:szCs w:val="24"/>
                <w:lang w:val="lt"/>
              </w:rPr>
              <w:t>12.2.6. Tiekėjas pažeidžia Bendrųjų sąlygų nuostatas dėl Sutarties vykdymui pasitelkiamų naujų subtiekėjų / esamų subtiekėjų keitimo.</w:t>
            </w:r>
            <w:r w:rsidR="007C04BD" w:rsidRPr="008B0B4A">
              <w:rPr>
                <w:rFonts w:eastAsia="Arial"/>
                <w:kern w:val="2"/>
                <w:szCs w:val="24"/>
              </w:rPr>
              <w:t>.</w:t>
            </w:r>
          </w:p>
        </w:tc>
      </w:tr>
      <w:tr w:rsidR="007C04BD" w14:paraId="7D823AD6" w14:textId="77777777" w:rsidTr="00E2197E">
        <w:trPr>
          <w:trHeight w:val="300"/>
        </w:trPr>
        <w:tc>
          <w:tcPr>
            <w:tcW w:w="9535" w:type="dxa"/>
            <w:gridSpan w:val="4"/>
          </w:tcPr>
          <w:p w14:paraId="4CFF6994" w14:textId="56CD6983" w:rsidR="007C04BD" w:rsidRDefault="007C04BD" w:rsidP="007C04BD">
            <w:pPr>
              <w:jc w:val="center"/>
              <w:rPr>
                <w:kern w:val="2"/>
                <w:szCs w:val="24"/>
              </w:rPr>
            </w:pPr>
            <w:r>
              <w:rPr>
                <w:b/>
                <w:bCs/>
                <w:kern w:val="2"/>
                <w:szCs w:val="24"/>
              </w:rPr>
              <w:t xml:space="preserve">13. APLINKOSAUGINIAI IR SOCIALINIAI KRITERIJAI </w:t>
            </w:r>
            <w:r>
              <w:rPr>
                <w:kern w:val="2"/>
                <w:szCs w:val="24"/>
              </w:rPr>
              <w:t>(</w:t>
            </w:r>
            <w:r w:rsidRPr="007C04BD">
              <w:rPr>
                <w:color w:val="2E74B5" w:themeColor="accent5" w:themeShade="BF"/>
                <w:kern w:val="2"/>
                <w:szCs w:val="24"/>
              </w:rPr>
              <w:t>taikoma, jeigu aplinkosauginiai ir (arba) socialiniai kriterijai nustatomi kaip Sutarties vykdymo sąlygos)</w:t>
            </w:r>
          </w:p>
        </w:tc>
      </w:tr>
      <w:tr w:rsidR="007C04BD" w14:paraId="76F5B926" w14:textId="77777777" w:rsidTr="00E2197E">
        <w:trPr>
          <w:trHeight w:val="300"/>
        </w:trPr>
        <w:tc>
          <w:tcPr>
            <w:tcW w:w="2532" w:type="dxa"/>
          </w:tcPr>
          <w:p w14:paraId="08182F6A" w14:textId="12C0B2C4" w:rsidR="007C04BD" w:rsidRDefault="007C04BD" w:rsidP="007C04BD">
            <w:pPr>
              <w:rPr>
                <w:b/>
                <w:bCs/>
                <w:kern w:val="2"/>
                <w:szCs w:val="24"/>
              </w:rPr>
            </w:pPr>
            <w:r>
              <w:rPr>
                <w:b/>
                <w:bCs/>
                <w:kern w:val="2"/>
                <w:szCs w:val="24"/>
              </w:rPr>
              <w:t>13.1. Aplinkosauginių kriterijų nustatymo teisinis pagrindas</w:t>
            </w:r>
          </w:p>
        </w:tc>
        <w:tc>
          <w:tcPr>
            <w:tcW w:w="7003" w:type="dxa"/>
            <w:gridSpan w:val="3"/>
          </w:tcPr>
          <w:p w14:paraId="22DF98CD" w14:textId="77777777" w:rsidR="007C04BD" w:rsidRDefault="007C04BD" w:rsidP="007C04B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7C04BD" w14:paraId="3BB7D09A" w14:textId="77777777" w:rsidTr="00E2197E">
        <w:trPr>
          <w:trHeight w:val="300"/>
        </w:trPr>
        <w:tc>
          <w:tcPr>
            <w:tcW w:w="2532" w:type="dxa"/>
          </w:tcPr>
          <w:p w14:paraId="4BCCEE59" w14:textId="02D6F0A1" w:rsidR="007C04BD" w:rsidRDefault="007C04BD" w:rsidP="007C04BD">
            <w:pPr>
              <w:rPr>
                <w:b/>
                <w:bCs/>
                <w:kern w:val="2"/>
                <w:szCs w:val="24"/>
              </w:rPr>
            </w:pPr>
            <w:r>
              <w:rPr>
                <w:b/>
                <w:bCs/>
                <w:kern w:val="2"/>
                <w:szCs w:val="24"/>
              </w:rPr>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FE0BCCD" w14:textId="77777777" w:rsidR="007C04BD" w:rsidRPr="00951CF9" w:rsidRDefault="007C04BD" w:rsidP="007C04BD">
            <w:pPr>
              <w:jc w:val="both"/>
              <w:rPr>
                <w:szCs w:val="24"/>
              </w:rPr>
            </w:pPr>
            <w:r w:rsidRPr="002A04FB">
              <w:rPr>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2A04FB">
              <w:rPr>
                <w:szCs w:val="24"/>
              </w:rPr>
              <w:t>perdirbamumą</w:t>
            </w:r>
            <w:proofErr w:type="spellEnd"/>
            <w:r w:rsidRPr="002A04FB">
              <w:rPr>
                <w:szCs w:val="24"/>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C04BD" w14:paraId="31367E77" w14:textId="77777777" w:rsidTr="00E2197E">
        <w:trPr>
          <w:trHeight w:val="300"/>
        </w:trPr>
        <w:tc>
          <w:tcPr>
            <w:tcW w:w="9535" w:type="dxa"/>
            <w:gridSpan w:val="4"/>
          </w:tcPr>
          <w:p w14:paraId="0F120238" w14:textId="1966F00B" w:rsidR="007C04BD" w:rsidRPr="00093ACC" w:rsidRDefault="007C04BD" w:rsidP="007C04BD">
            <w:pPr>
              <w:jc w:val="center"/>
              <w:rPr>
                <w:b/>
                <w:bCs/>
                <w:color w:val="000000"/>
                <w:kern w:val="2"/>
                <w:szCs w:val="24"/>
                <w:shd w:val="clear" w:color="auto" w:fill="FFFFFF"/>
              </w:rPr>
            </w:pPr>
            <w:r w:rsidRPr="00093ACC">
              <w:rPr>
                <w:b/>
                <w:bCs/>
                <w:color w:val="000000"/>
                <w:kern w:val="2"/>
                <w:szCs w:val="24"/>
                <w:shd w:val="clear" w:color="auto" w:fill="FFFFFF"/>
              </w:rPr>
              <w:t>1</w:t>
            </w:r>
            <w:r>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40EBCD79" w14:textId="77777777" w:rsidR="007C04BD" w:rsidRDefault="007C04BD" w:rsidP="007C04BD">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7C04BD" w14:paraId="7C7B0417" w14:textId="77777777" w:rsidTr="00E2197E">
        <w:trPr>
          <w:trHeight w:val="300"/>
        </w:trPr>
        <w:tc>
          <w:tcPr>
            <w:tcW w:w="2532" w:type="dxa"/>
          </w:tcPr>
          <w:p w14:paraId="129E571A" w14:textId="138A81BE" w:rsidR="007C04BD" w:rsidRDefault="007C04BD" w:rsidP="007C04BD">
            <w:pPr>
              <w:rPr>
                <w:b/>
                <w:bCs/>
                <w:kern w:val="2"/>
                <w:szCs w:val="24"/>
              </w:rPr>
            </w:pPr>
            <w:r>
              <w:rPr>
                <w:b/>
                <w:bCs/>
                <w:kern w:val="2"/>
                <w:szCs w:val="24"/>
              </w:rPr>
              <w:t>14.1.</w:t>
            </w:r>
          </w:p>
        </w:tc>
        <w:tc>
          <w:tcPr>
            <w:tcW w:w="7003" w:type="dxa"/>
            <w:gridSpan w:val="3"/>
          </w:tcPr>
          <w:p w14:paraId="14BB9CCC" w14:textId="490E3871" w:rsidR="007C04BD" w:rsidRDefault="001A2FC7" w:rsidP="001A2FC7">
            <w:pPr>
              <w:jc w:val="both"/>
              <w:rPr>
                <w:color w:val="000000"/>
                <w:kern w:val="2"/>
                <w:szCs w:val="24"/>
                <w:shd w:val="clear" w:color="auto" w:fill="FFFFFF"/>
              </w:rPr>
            </w:pPr>
            <w:r>
              <w:rPr>
                <w:kern w:val="2"/>
                <w:szCs w:val="24"/>
              </w:rPr>
              <w:t>Netaikoma</w:t>
            </w:r>
          </w:p>
        </w:tc>
      </w:tr>
      <w:tr w:rsidR="001A2FC7" w14:paraId="07075895" w14:textId="77777777" w:rsidTr="00E2197E">
        <w:trPr>
          <w:trHeight w:val="300"/>
        </w:trPr>
        <w:tc>
          <w:tcPr>
            <w:tcW w:w="2532" w:type="dxa"/>
          </w:tcPr>
          <w:p w14:paraId="73C82E1D" w14:textId="27CD91D9" w:rsidR="001A2FC7" w:rsidRDefault="001A2FC7" w:rsidP="001A2FC7">
            <w:pPr>
              <w:rPr>
                <w:b/>
                <w:bCs/>
                <w:kern w:val="2"/>
                <w:szCs w:val="24"/>
              </w:rPr>
            </w:pPr>
            <w:r>
              <w:rPr>
                <w:b/>
                <w:bCs/>
                <w:kern w:val="2"/>
                <w:szCs w:val="24"/>
              </w:rPr>
              <w:lastRenderedPageBreak/>
              <w:t>14.2.</w:t>
            </w:r>
          </w:p>
        </w:tc>
        <w:tc>
          <w:tcPr>
            <w:tcW w:w="7003" w:type="dxa"/>
            <w:gridSpan w:val="3"/>
          </w:tcPr>
          <w:p w14:paraId="619E0A8B" w14:textId="27138316" w:rsidR="001A2FC7" w:rsidRDefault="001A2FC7" w:rsidP="001A2FC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A2FC7" w14:paraId="699224B7" w14:textId="77777777" w:rsidTr="00E2197E">
        <w:trPr>
          <w:trHeight w:val="300"/>
        </w:trPr>
        <w:tc>
          <w:tcPr>
            <w:tcW w:w="9535" w:type="dxa"/>
            <w:gridSpan w:val="4"/>
          </w:tcPr>
          <w:p w14:paraId="1658D939" w14:textId="65F905F8" w:rsidR="001A2FC7" w:rsidRDefault="001A2FC7" w:rsidP="001A2FC7">
            <w:pPr>
              <w:jc w:val="center"/>
              <w:rPr>
                <w:b/>
                <w:bCs/>
                <w:kern w:val="2"/>
                <w:szCs w:val="24"/>
              </w:rPr>
            </w:pPr>
            <w:r>
              <w:rPr>
                <w:b/>
                <w:bCs/>
                <w:kern w:val="2"/>
                <w:szCs w:val="24"/>
              </w:rPr>
              <w:t>15. SUTARTIES PRIEDAI</w:t>
            </w:r>
          </w:p>
        </w:tc>
      </w:tr>
      <w:tr w:rsidR="001A2FC7" w14:paraId="0C82A2F8" w14:textId="77777777" w:rsidTr="00E2197E">
        <w:trPr>
          <w:trHeight w:val="300"/>
        </w:trPr>
        <w:tc>
          <w:tcPr>
            <w:tcW w:w="2532" w:type="dxa"/>
          </w:tcPr>
          <w:p w14:paraId="2697657C" w14:textId="120B6C90" w:rsidR="001A2FC7" w:rsidRDefault="001A2FC7" w:rsidP="001A2FC7">
            <w:pPr>
              <w:jc w:val="center"/>
              <w:rPr>
                <w:b/>
                <w:bCs/>
                <w:kern w:val="2"/>
                <w:szCs w:val="24"/>
              </w:rPr>
            </w:pPr>
            <w:r>
              <w:rPr>
                <w:b/>
                <w:bCs/>
                <w:kern w:val="2"/>
                <w:szCs w:val="24"/>
              </w:rPr>
              <w:t>15.1. Priedas Nr. 1</w:t>
            </w:r>
          </w:p>
        </w:tc>
        <w:tc>
          <w:tcPr>
            <w:tcW w:w="7003" w:type="dxa"/>
            <w:gridSpan w:val="3"/>
          </w:tcPr>
          <w:p w14:paraId="191D1A32" w14:textId="77777777" w:rsidR="001A2FC7" w:rsidRDefault="001A2FC7" w:rsidP="001A2FC7">
            <w:pPr>
              <w:rPr>
                <w:b/>
                <w:bCs/>
                <w:kern w:val="2"/>
                <w:szCs w:val="24"/>
              </w:rPr>
            </w:pPr>
            <w:r>
              <w:rPr>
                <w:b/>
                <w:bCs/>
                <w:kern w:val="2"/>
                <w:szCs w:val="24"/>
              </w:rPr>
              <w:t>Techninė specifikacija</w:t>
            </w:r>
          </w:p>
        </w:tc>
      </w:tr>
      <w:tr w:rsidR="001A2FC7" w14:paraId="170FBBFB" w14:textId="77777777" w:rsidTr="00E2197E">
        <w:trPr>
          <w:trHeight w:val="300"/>
        </w:trPr>
        <w:tc>
          <w:tcPr>
            <w:tcW w:w="2532" w:type="dxa"/>
          </w:tcPr>
          <w:p w14:paraId="0AB2BD6B" w14:textId="3A13771C" w:rsidR="001A2FC7" w:rsidRDefault="001A2FC7" w:rsidP="001A2FC7">
            <w:pPr>
              <w:jc w:val="center"/>
              <w:rPr>
                <w:b/>
                <w:bCs/>
                <w:kern w:val="2"/>
                <w:szCs w:val="24"/>
              </w:rPr>
            </w:pPr>
            <w:r>
              <w:rPr>
                <w:b/>
                <w:bCs/>
                <w:kern w:val="2"/>
                <w:szCs w:val="24"/>
              </w:rPr>
              <w:t>15.2. Priedas Nr. 2</w:t>
            </w:r>
          </w:p>
        </w:tc>
        <w:tc>
          <w:tcPr>
            <w:tcW w:w="7003" w:type="dxa"/>
            <w:gridSpan w:val="3"/>
          </w:tcPr>
          <w:p w14:paraId="061963A1" w14:textId="77777777" w:rsidR="001A2FC7" w:rsidRDefault="001A2FC7" w:rsidP="001A2FC7">
            <w:pPr>
              <w:rPr>
                <w:b/>
                <w:bCs/>
                <w:kern w:val="2"/>
                <w:szCs w:val="24"/>
              </w:rPr>
            </w:pPr>
            <w:r>
              <w:rPr>
                <w:b/>
                <w:bCs/>
                <w:kern w:val="2"/>
                <w:szCs w:val="24"/>
              </w:rPr>
              <w:t>Pasiūlymas</w:t>
            </w:r>
          </w:p>
        </w:tc>
      </w:tr>
      <w:tr w:rsidR="001A2FC7" w14:paraId="4A097C29" w14:textId="77777777" w:rsidTr="00E2197E">
        <w:trPr>
          <w:trHeight w:val="300"/>
        </w:trPr>
        <w:tc>
          <w:tcPr>
            <w:tcW w:w="2532" w:type="dxa"/>
          </w:tcPr>
          <w:p w14:paraId="105B48C9" w14:textId="1D3E54D8" w:rsidR="001A2FC7" w:rsidRDefault="001A2FC7" w:rsidP="001A2FC7">
            <w:pPr>
              <w:rPr>
                <w:b/>
                <w:bCs/>
                <w:kern w:val="2"/>
                <w:szCs w:val="24"/>
              </w:rPr>
            </w:pPr>
            <w:r>
              <w:rPr>
                <w:b/>
                <w:bCs/>
                <w:kern w:val="2"/>
                <w:szCs w:val="24"/>
              </w:rPr>
              <w:t xml:space="preserve">    15.3.   ......</w:t>
            </w:r>
          </w:p>
        </w:tc>
        <w:tc>
          <w:tcPr>
            <w:tcW w:w="7003" w:type="dxa"/>
            <w:gridSpan w:val="3"/>
          </w:tcPr>
          <w:p w14:paraId="19040390" w14:textId="77777777" w:rsidR="001A2FC7" w:rsidRDefault="001A2FC7" w:rsidP="001A2FC7">
            <w:pPr>
              <w:rPr>
                <w:b/>
                <w:bCs/>
                <w:kern w:val="2"/>
                <w:szCs w:val="24"/>
              </w:rPr>
            </w:pPr>
          </w:p>
        </w:tc>
      </w:tr>
      <w:tr w:rsidR="001A2FC7" w14:paraId="345989AD" w14:textId="77777777" w:rsidTr="00E2197E">
        <w:tc>
          <w:tcPr>
            <w:tcW w:w="9535" w:type="dxa"/>
            <w:gridSpan w:val="4"/>
          </w:tcPr>
          <w:p w14:paraId="51AB5144" w14:textId="3279A685" w:rsidR="001A2FC7" w:rsidRDefault="001A2FC7" w:rsidP="001A2FC7">
            <w:pPr>
              <w:jc w:val="center"/>
              <w:rPr>
                <w:b/>
                <w:bCs/>
                <w:kern w:val="2"/>
                <w:szCs w:val="24"/>
              </w:rPr>
            </w:pPr>
            <w:r>
              <w:rPr>
                <w:b/>
                <w:bCs/>
                <w:kern w:val="2"/>
                <w:szCs w:val="24"/>
              </w:rPr>
              <w:t>16. ŠALIŲ ATSTOVŲ PARAŠAI</w:t>
            </w:r>
          </w:p>
        </w:tc>
      </w:tr>
      <w:tr w:rsidR="001A2FC7" w14:paraId="6B05FA62" w14:textId="77777777" w:rsidTr="00E2197E">
        <w:tc>
          <w:tcPr>
            <w:tcW w:w="4788" w:type="dxa"/>
            <w:gridSpan w:val="3"/>
          </w:tcPr>
          <w:p w14:paraId="6A0381DE" w14:textId="77777777" w:rsidR="001A2FC7" w:rsidRDefault="001A2FC7" w:rsidP="001A2FC7">
            <w:pPr>
              <w:jc w:val="center"/>
              <w:rPr>
                <w:b/>
                <w:bCs/>
                <w:kern w:val="2"/>
                <w:szCs w:val="24"/>
              </w:rPr>
            </w:pPr>
            <w:r>
              <w:rPr>
                <w:b/>
                <w:bCs/>
                <w:kern w:val="2"/>
                <w:szCs w:val="24"/>
              </w:rPr>
              <w:t>PIRKĖJAS</w:t>
            </w:r>
          </w:p>
        </w:tc>
        <w:tc>
          <w:tcPr>
            <w:tcW w:w="4747" w:type="dxa"/>
          </w:tcPr>
          <w:p w14:paraId="239A218E" w14:textId="77777777" w:rsidR="001A2FC7" w:rsidRDefault="001A2FC7" w:rsidP="001A2FC7">
            <w:pPr>
              <w:jc w:val="center"/>
              <w:rPr>
                <w:b/>
                <w:bCs/>
                <w:kern w:val="2"/>
                <w:szCs w:val="24"/>
              </w:rPr>
            </w:pPr>
            <w:r>
              <w:rPr>
                <w:b/>
                <w:bCs/>
                <w:kern w:val="2"/>
                <w:szCs w:val="24"/>
              </w:rPr>
              <w:t>TIEKĖJAS</w:t>
            </w:r>
          </w:p>
        </w:tc>
      </w:tr>
      <w:tr w:rsidR="001A2FC7" w14:paraId="32882A12" w14:textId="77777777" w:rsidTr="00E2197E">
        <w:tc>
          <w:tcPr>
            <w:tcW w:w="4788" w:type="dxa"/>
            <w:gridSpan w:val="3"/>
          </w:tcPr>
          <w:p w14:paraId="5F636B79" w14:textId="77777777" w:rsidR="001A2FC7" w:rsidRPr="0056379B" w:rsidRDefault="001A2FC7" w:rsidP="001A2FC7">
            <w:pPr>
              <w:jc w:val="center"/>
              <w:rPr>
                <w:kern w:val="2"/>
                <w:szCs w:val="24"/>
              </w:rPr>
            </w:pPr>
            <w:r w:rsidRPr="0056379B">
              <w:rPr>
                <w:kern w:val="2"/>
                <w:szCs w:val="24"/>
              </w:rPr>
              <w:t>Direktorius Marius Jasaitis</w:t>
            </w:r>
          </w:p>
        </w:tc>
        <w:tc>
          <w:tcPr>
            <w:tcW w:w="4747" w:type="dxa"/>
          </w:tcPr>
          <w:p w14:paraId="041EF420" w14:textId="77777777" w:rsidR="001A2FC7" w:rsidRDefault="001A2FC7" w:rsidP="001A2FC7">
            <w:pPr>
              <w:jc w:val="center"/>
              <w:rPr>
                <w:b/>
                <w:bCs/>
                <w:kern w:val="2"/>
                <w:szCs w:val="24"/>
              </w:rPr>
            </w:pPr>
            <w:r>
              <w:rPr>
                <w:color w:val="4472C4"/>
                <w:kern w:val="2"/>
                <w:szCs w:val="24"/>
              </w:rPr>
              <w:t>(nurodomos atstovo pareigos, vardas, pavardė)</w:t>
            </w:r>
          </w:p>
        </w:tc>
      </w:tr>
      <w:tr w:rsidR="001A2FC7" w14:paraId="7DA4C641" w14:textId="77777777" w:rsidTr="00E2197E">
        <w:tc>
          <w:tcPr>
            <w:tcW w:w="4788" w:type="dxa"/>
            <w:gridSpan w:val="3"/>
          </w:tcPr>
          <w:p w14:paraId="2CC2C217" w14:textId="77777777" w:rsidR="001A2FC7" w:rsidRPr="0056379B" w:rsidRDefault="001A2FC7" w:rsidP="001A2FC7">
            <w:pPr>
              <w:jc w:val="center"/>
              <w:rPr>
                <w:b/>
                <w:bCs/>
                <w:kern w:val="2"/>
                <w:szCs w:val="24"/>
              </w:rPr>
            </w:pPr>
          </w:p>
          <w:p w14:paraId="469CC61F" w14:textId="77777777" w:rsidR="001A2FC7" w:rsidRPr="0056379B" w:rsidRDefault="001A2FC7" w:rsidP="001A2FC7">
            <w:pPr>
              <w:jc w:val="center"/>
              <w:rPr>
                <w:b/>
                <w:bCs/>
                <w:kern w:val="2"/>
                <w:szCs w:val="24"/>
              </w:rPr>
            </w:pPr>
            <w:r w:rsidRPr="0056379B">
              <w:rPr>
                <w:b/>
                <w:bCs/>
                <w:kern w:val="2"/>
                <w:szCs w:val="24"/>
              </w:rPr>
              <w:t>(parašas)</w:t>
            </w:r>
          </w:p>
          <w:p w14:paraId="07695DF8" w14:textId="77777777" w:rsidR="001A2FC7" w:rsidRPr="0056379B" w:rsidRDefault="001A2FC7" w:rsidP="001A2FC7">
            <w:pPr>
              <w:jc w:val="center"/>
              <w:rPr>
                <w:b/>
                <w:bCs/>
                <w:kern w:val="2"/>
                <w:szCs w:val="24"/>
              </w:rPr>
            </w:pPr>
          </w:p>
          <w:p w14:paraId="7046AA3D" w14:textId="77777777" w:rsidR="001A2FC7" w:rsidRPr="0056379B" w:rsidRDefault="001A2FC7" w:rsidP="001A2FC7">
            <w:pPr>
              <w:jc w:val="center"/>
              <w:rPr>
                <w:b/>
                <w:bCs/>
                <w:kern w:val="2"/>
                <w:szCs w:val="24"/>
              </w:rPr>
            </w:pPr>
          </w:p>
        </w:tc>
        <w:tc>
          <w:tcPr>
            <w:tcW w:w="4747" w:type="dxa"/>
          </w:tcPr>
          <w:p w14:paraId="61FDDA5F" w14:textId="77777777" w:rsidR="001A2FC7" w:rsidRDefault="001A2FC7" w:rsidP="001A2FC7">
            <w:pPr>
              <w:jc w:val="center"/>
              <w:rPr>
                <w:b/>
                <w:bCs/>
                <w:color w:val="4472C4"/>
                <w:kern w:val="2"/>
                <w:szCs w:val="24"/>
              </w:rPr>
            </w:pPr>
          </w:p>
          <w:p w14:paraId="62AF6439" w14:textId="77777777" w:rsidR="001A2FC7" w:rsidRDefault="001A2FC7" w:rsidP="001A2FC7">
            <w:pPr>
              <w:jc w:val="center"/>
              <w:rPr>
                <w:b/>
                <w:bCs/>
                <w:color w:val="4472C4"/>
                <w:kern w:val="2"/>
                <w:szCs w:val="24"/>
              </w:rPr>
            </w:pPr>
            <w:r w:rsidRPr="0056379B">
              <w:rPr>
                <w:b/>
                <w:bCs/>
                <w:kern w:val="2"/>
                <w:szCs w:val="24"/>
              </w:rPr>
              <w:t>(parašas)</w:t>
            </w:r>
          </w:p>
        </w:tc>
      </w:tr>
    </w:tbl>
    <w:p w14:paraId="3556ACDE" w14:textId="77777777" w:rsidR="00873187" w:rsidRDefault="00873187" w:rsidP="00873187">
      <w:pPr>
        <w:jc w:val="center"/>
        <w:rPr>
          <w:szCs w:val="24"/>
        </w:rPr>
      </w:pPr>
      <w:r>
        <w:rPr>
          <w:color w:val="000000"/>
          <w:szCs w:val="24"/>
        </w:rPr>
        <w:t>_______________</w:t>
      </w:r>
    </w:p>
    <w:p w14:paraId="6C07D0E9" w14:textId="77777777" w:rsidR="00251C6D" w:rsidRDefault="00251C6D"/>
    <w:p w14:paraId="13379A8B" w14:textId="77777777" w:rsidR="00652955" w:rsidRDefault="00652955"/>
    <w:p w14:paraId="008DE40D" w14:textId="77777777" w:rsidR="00666543" w:rsidRDefault="00666543"/>
    <w:p w14:paraId="6699214A" w14:textId="77777777" w:rsidR="00666543" w:rsidRDefault="00666543"/>
    <w:p w14:paraId="3BCD7B79" w14:textId="77777777" w:rsidR="00666543" w:rsidRDefault="00666543"/>
    <w:p w14:paraId="7BDBC564" w14:textId="77777777" w:rsidR="00666543" w:rsidRDefault="00666543"/>
    <w:p w14:paraId="14C6E232" w14:textId="77777777" w:rsidR="00666543" w:rsidRDefault="00666543"/>
    <w:p w14:paraId="35D0AC96" w14:textId="77777777" w:rsidR="00666543" w:rsidRDefault="00666543"/>
    <w:p w14:paraId="55602AE9" w14:textId="77777777" w:rsidR="00666543" w:rsidRDefault="00666543"/>
    <w:p w14:paraId="6F203FB5" w14:textId="77777777" w:rsidR="00666543" w:rsidRDefault="00666543"/>
    <w:p w14:paraId="7DE29AC9" w14:textId="77777777" w:rsidR="00666543" w:rsidRDefault="00666543"/>
    <w:p w14:paraId="65B7CEE7" w14:textId="77777777" w:rsidR="00666543" w:rsidRDefault="00666543"/>
    <w:p w14:paraId="4BC342C4" w14:textId="77777777" w:rsidR="00666543" w:rsidRDefault="00666543"/>
    <w:p w14:paraId="205139C1" w14:textId="77777777" w:rsidR="00666543" w:rsidRDefault="00666543"/>
    <w:p w14:paraId="09ECBA86" w14:textId="77777777" w:rsidR="00666543" w:rsidRDefault="00666543"/>
    <w:p w14:paraId="2AB038A2" w14:textId="77777777" w:rsidR="00666543" w:rsidRDefault="00666543"/>
    <w:p w14:paraId="4DF4401D" w14:textId="77777777" w:rsidR="008F7E21" w:rsidRDefault="008F7E21"/>
    <w:p w14:paraId="46BE13AF" w14:textId="77777777" w:rsidR="008F7E21" w:rsidRDefault="008F7E21"/>
    <w:p w14:paraId="5130C882" w14:textId="77777777" w:rsidR="008F7E21" w:rsidRDefault="008F7E21"/>
    <w:p w14:paraId="3CEE4C05" w14:textId="77777777" w:rsidR="008F7E21" w:rsidRDefault="008F7E21"/>
    <w:p w14:paraId="039A4590" w14:textId="77777777" w:rsidR="008F7E21" w:rsidRDefault="008F7E21"/>
    <w:p w14:paraId="60516D62" w14:textId="77777777" w:rsidR="00666543" w:rsidRDefault="00666543"/>
    <w:p w14:paraId="1FB0231D" w14:textId="77777777" w:rsidR="00666543" w:rsidRDefault="00666543"/>
    <w:p w14:paraId="04BDE700" w14:textId="77777777" w:rsidR="00666543" w:rsidRDefault="00666543"/>
    <w:p w14:paraId="17DF3564" w14:textId="77777777" w:rsidR="00666543" w:rsidRDefault="00666543"/>
    <w:p w14:paraId="249E549D" w14:textId="77777777" w:rsidR="00666543" w:rsidRDefault="00666543"/>
    <w:p w14:paraId="28D4B248" w14:textId="77777777" w:rsidR="00666543" w:rsidRDefault="00666543"/>
    <w:p w14:paraId="54B9371B" w14:textId="77777777" w:rsidR="00666543" w:rsidRDefault="00666543"/>
    <w:p w14:paraId="7DD7882E" w14:textId="77777777" w:rsidR="00652955" w:rsidRDefault="00652955"/>
    <w:p w14:paraId="102F682C" w14:textId="77777777" w:rsidR="00652955" w:rsidRPr="00652955" w:rsidRDefault="00652955" w:rsidP="00652955">
      <w:pPr>
        <w:spacing w:line="257" w:lineRule="atLeast"/>
        <w:jc w:val="center"/>
        <w:rPr>
          <w:color w:val="000000"/>
          <w:szCs w:val="24"/>
          <w:lang w:val="en-US"/>
        </w:rPr>
      </w:pPr>
      <w:r w:rsidRPr="00652955">
        <w:rPr>
          <w:b/>
          <w:bCs/>
          <w:caps/>
          <w:color w:val="000000"/>
          <w:szCs w:val="24"/>
        </w:rPr>
        <w:lastRenderedPageBreak/>
        <w:t>PREKIŲ PIRKIMO</w:t>
      </w:r>
      <w:r w:rsidRPr="00652955">
        <w:rPr>
          <w:color w:val="000000"/>
          <w:szCs w:val="24"/>
        </w:rPr>
        <w:t>–</w:t>
      </w:r>
      <w:r w:rsidRPr="00652955">
        <w:rPr>
          <w:b/>
          <w:bCs/>
          <w:caps/>
          <w:color w:val="000000"/>
          <w:szCs w:val="24"/>
        </w:rPr>
        <w:t>PARDAVIMO SUTARTIES BENDROSIOS SĄLYGOS</w:t>
      </w:r>
    </w:p>
    <w:p w14:paraId="05BC2645" w14:textId="77777777" w:rsidR="00652955" w:rsidRPr="00652955" w:rsidRDefault="00652955" w:rsidP="00652955">
      <w:pPr>
        <w:spacing w:line="257" w:lineRule="atLeast"/>
        <w:jc w:val="center"/>
        <w:rPr>
          <w:color w:val="000000"/>
          <w:szCs w:val="24"/>
          <w:lang w:val="en-US"/>
        </w:rPr>
      </w:pPr>
      <w:r w:rsidRPr="00652955">
        <w:rPr>
          <w:color w:val="000000"/>
          <w:szCs w:val="24"/>
        </w:rPr>
        <w:t> </w:t>
      </w:r>
    </w:p>
    <w:p w14:paraId="1E14E715" w14:textId="77777777" w:rsidR="00652955" w:rsidRPr="00652955" w:rsidRDefault="00652955" w:rsidP="00652955">
      <w:pPr>
        <w:spacing w:line="257" w:lineRule="atLeast"/>
        <w:jc w:val="center"/>
        <w:rPr>
          <w:color w:val="000000"/>
          <w:szCs w:val="24"/>
          <w:lang w:val="en-US"/>
        </w:rPr>
      </w:pPr>
      <w:bookmarkStart w:id="1" w:name="part_0aca58a66e50428e96c50d21feb81775"/>
      <w:bookmarkEnd w:id="1"/>
      <w:r w:rsidRPr="00652955">
        <w:rPr>
          <w:b/>
          <w:bCs/>
          <w:caps/>
          <w:color w:val="000000"/>
          <w:szCs w:val="24"/>
        </w:rPr>
        <w:t>1.    PAGRINDINĖS SĄVOKOS IR SUTARTIES AIŠKINIMAS</w:t>
      </w:r>
    </w:p>
    <w:p w14:paraId="22F1C515" w14:textId="77777777" w:rsidR="00652955" w:rsidRPr="00652955" w:rsidRDefault="00652955" w:rsidP="00652955">
      <w:pPr>
        <w:spacing w:line="257" w:lineRule="atLeast"/>
        <w:jc w:val="both"/>
        <w:rPr>
          <w:color w:val="000000"/>
          <w:szCs w:val="24"/>
          <w:lang w:val="en-US"/>
        </w:rPr>
      </w:pPr>
      <w:r w:rsidRPr="00652955">
        <w:rPr>
          <w:b/>
          <w:bCs/>
          <w:caps/>
          <w:color w:val="000000"/>
          <w:szCs w:val="24"/>
        </w:rPr>
        <w:t> </w:t>
      </w:r>
    </w:p>
    <w:p w14:paraId="30226FCD" w14:textId="4D9D3543" w:rsidR="00652955" w:rsidRPr="0051751A" w:rsidRDefault="00652955" w:rsidP="0051751A">
      <w:pPr>
        <w:pStyle w:val="Sraopastraipa"/>
        <w:numPr>
          <w:ilvl w:val="1"/>
          <w:numId w:val="1"/>
        </w:numPr>
        <w:spacing w:line="257" w:lineRule="atLeast"/>
        <w:jc w:val="center"/>
        <w:rPr>
          <w:b/>
          <w:bCs/>
          <w:color w:val="000000"/>
          <w:szCs w:val="24"/>
        </w:rPr>
      </w:pPr>
      <w:bookmarkStart w:id="2" w:name="part_446d8d9610a444e58c234dc7d7e28582"/>
      <w:bookmarkEnd w:id="2"/>
      <w:r w:rsidRPr="0051751A">
        <w:rPr>
          <w:b/>
          <w:bCs/>
          <w:color w:val="000000"/>
          <w:szCs w:val="24"/>
        </w:rPr>
        <w:t>Sąvokos</w:t>
      </w:r>
    </w:p>
    <w:p w14:paraId="1117802F" w14:textId="77777777" w:rsidR="0051751A" w:rsidRDefault="0051751A" w:rsidP="0051751A">
      <w:pPr>
        <w:pStyle w:val="Sraopastraipa"/>
        <w:spacing w:line="257" w:lineRule="atLeast"/>
        <w:ind w:left="420"/>
        <w:rPr>
          <w:color w:val="000000"/>
          <w:szCs w:val="24"/>
          <w:lang w:val="en-US"/>
        </w:rPr>
      </w:pPr>
    </w:p>
    <w:p w14:paraId="68653BF6" w14:textId="77777777" w:rsidR="0051751A" w:rsidRPr="0051751A" w:rsidRDefault="0051751A" w:rsidP="0051751A">
      <w:pPr>
        <w:spacing w:line="257" w:lineRule="atLeast"/>
        <w:jc w:val="both"/>
        <w:rPr>
          <w:color w:val="000000"/>
          <w:szCs w:val="24"/>
        </w:rPr>
      </w:pPr>
      <w:r w:rsidRPr="0051751A">
        <w:rPr>
          <w:color w:val="000000"/>
          <w:szCs w:val="24"/>
        </w:rPr>
        <w:t>1.1.1. Šioje Sutartyje didžiąja raide rašomos sąvokos turi paskiau nurodytas reikšmes:</w:t>
      </w:r>
    </w:p>
    <w:p w14:paraId="0EBA3771" w14:textId="77777777" w:rsidR="0051751A" w:rsidRPr="0051751A" w:rsidRDefault="0051751A" w:rsidP="0051751A">
      <w:pPr>
        <w:spacing w:line="257" w:lineRule="atLeast"/>
        <w:jc w:val="both"/>
        <w:rPr>
          <w:color w:val="000000"/>
          <w:szCs w:val="24"/>
        </w:rPr>
      </w:pPr>
      <w:r w:rsidRPr="0051751A">
        <w:rPr>
          <w:color w:val="000000"/>
          <w:szCs w:val="24"/>
        </w:rPr>
        <w:t>1.1.1.1. </w:t>
      </w:r>
      <w:r w:rsidRPr="0051751A">
        <w:rPr>
          <w:b/>
          <w:bCs/>
          <w:color w:val="000000"/>
          <w:szCs w:val="24"/>
        </w:rPr>
        <w:t>Bendrosios sąlygos</w:t>
      </w:r>
      <w:r w:rsidRPr="0051751A">
        <w:rPr>
          <w:color w:val="000000"/>
          <w:szCs w:val="24"/>
        </w:rPr>
        <w:t> –  Sutarties dalis, kuri vadinasi „Prekių pirkimo–pardavimo sutarties Bendrosios sąlygos“;</w:t>
      </w:r>
    </w:p>
    <w:p w14:paraId="18EDB32F" w14:textId="77777777" w:rsidR="0051751A" w:rsidRPr="0051751A" w:rsidRDefault="0051751A" w:rsidP="0051751A">
      <w:pPr>
        <w:spacing w:line="257" w:lineRule="atLeast"/>
        <w:jc w:val="both"/>
        <w:rPr>
          <w:color w:val="000000"/>
          <w:szCs w:val="24"/>
        </w:rPr>
      </w:pPr>
      <w:r w:rsidRPr="0051751A">
        <w:rPr>
          <w:color w:val="000000"/>
          <w:szCs w:val="24"/>
        </w:rPr>
        <w:t>1.1.1.2. </w:t>
      </w:r>
      <w:r w:rsidRPr="0051751A">
        <w:rPr>
          <w:b/>
          <w:bCs/>
          <w:color w:val="000000"/>
          <w:szCs w:val="24"/>
        </w:rPr>
        <w:t>Pirkėjas</w:t>
      </w:r>
      <w:r w:rsidRPr="0051751A">
        <w:rPr>
          <w:color w:val="000000"/>
          <w:szCs w:val="24"/>
        </w:rPr>
        <w:t> – asmuo, kuris Specialiosiose sąlygose yra įvardytas kaip Pirkėjas, įsigyjantis Specialiosiose sąlygose ir Sutarties prieduose nurodytas Prekes;</w:t>
      </w:r>
    </w:p>
    <w:p w14:paraId="71FFD056" w14:textId="77777777" w:rsidR="0051751A" w:rsidRPr="0051751A" w:rsidRDefault="0051751A" w:rsidP="0051751A">
      <w:pPr>
        <w:spacing w:line="257" w:lineRule="atLeast"/>
        <w:jc w:val="both"/>
        <w:rPr>
          <w:color w:val="000000"/>
          <w:szCs w:val="24"/>
        </w:rPr>
      </w:pPr>
      <w:r w:rsidRPr="0051751A">
        <w:rPr>
          <w:color w:val="000000"/>
          <w:szCs w:val="24"/>
        </w:rPr>
        <w:t>1.1.1.3. </w:t>
      </w:r>
      <w:r w:rsidRPr="0051751A">
        <w:rPr>
          <w:b/>
          <w:bCs/>
          <w:color w:val="000000"/>
          <w:szCs w:val="24"/>
        </w:rPr>
        <w:t>Pradinės sutarties vertė </w:t>
      </w:r>
      <w:r w:rsidRPr="0051751A">
        <w:rPr>
          <w:color w:val="000000"/>
          <w:szCs w:val="24"/>
        </w:rPr>
        <w:t>– Specialiosiose sąlygose nurodyta</w:t>
      </w:r>
      <w:r w:rsidRPr="0051751A">
        <w:rPr>
          <w:b/>
          <w:bCs/>
          <w:color w:val="000000"/>
          <w:szCs w:val="24"/>
        </w:rPr>
        <w:t> </w:t>
      </w:r>
      <w:r w:rsidRPr="0051751A">
        <w:rPr>
          <w:color w:val="000000"/>
          <w:szCs w:val="24"/>
        </w:rPr>
        <w:t>vertė be pridėtinės vertės mokesčio (toliau – PVM);</w:t>
      </w:r>
    </w:p>
    <w:p w14:paraId="7DE87145" w14:textId="77777777" w:rsidR="0051751A" w:rsidRPr="0051751A" w:rsidRDefault="0051751A" w:rsidP="0051751A">
      <w:pPr>
        <w:spacing w:line="257" w:lineRule="atLeast"/>
        <w:jc w:val="both"/>
        <w:rPr>
          <w:color w:val="000000"/>
          <w:szCs w:val="24"/>
        </w:rPr>
      </w:pPr>
      <w:r w:rsidRPr="0051751A">
        <w:rPr>
          <w:color w:val="000000"/>
          <w:szCs w:val="24"/>
        </w:rPr>
        <w:t>1.1.1.4. </w:t>
      </w:r>
      <w:r w:rsidRPr="0051751A">
        <w:rPr>
          <w:b/>
          <w:bCs/>
          <w:color w:val="000000"/>
          <w:szCs w:val="24"/>
        </w:rPr>
        <w:t>Prekės</w:t>
      </w:r>
      <w:r w:rsidRPr="0051751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4E51FC" w14:textId="77777777" w:rsidR="0051751A" w:rsidRPr="0051751A" w:rsidRDefault="0051751A" w:rsidP="0051751A">
      <w:pPr>
        <w:spacing w:line="257" w:lineRule="atLeast"/>
        <w:jc w:val="both"/>
        <w:rPr>
          <w:color w:val="000000"/>
          <w:szCs w:val="24"/>
        </w:rPr>
      </w:pPr>
      <w:r w:rsidRPr="0051751A">
        <w:rPr>
          <w:color w:val="000000"/>
          <w:szCs w:val="24"/>
        </w:rPr>
        <w:t>1.1.1.5. </w:t>
      </w:r>
      <w:r w:rsidRPr="0051751A">
        <w:rPr>
          <w:b/>
          <w:bCs/>
          <w:color w:val="000000"/>
          <w:szCs w:val="24"/>
        </w:rPr>
        <w:t>Prekių perdavimo–priėmimo aktas </w:t>
      </w:r>
      <w:r w:rsidRPr="0051751A">
        <w:rPr>
          <w:color w:val="000000"/>
          <w:szCs w:val="24"/>
        </w:rPr>
        <w:t>– dokumentas,</w:t>
      </w:r>
      <w:r w:rsidRPr="0051751A">
        <w:rPr>
          <w:b/>
          <w:bCs/>
          <w:color w:val="000000"/>
          <w:szCs w:val="24"/>
        </w:rPr>
        <w:t> </w:t>
      </w:r>
      <w:r w:rsidRPr="0051751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AC1C5F" w14:textId="77777777" w:rsidR="0051751A" w:rsidRPr="0051751A" w:rsidRDefault="0051751A" w:rsidP="0051751A">
      <w:pPr>
        <w:spacing w:line="257" w:lineRule="atLeast"/>
        <w:jc w:val="both"/>
        <w:rPr>
          <w:color w:val="000000"/>
          <w:szCs w:val="24"/>
        </w:rPr>
      </w:pPr>
      <w:r w:rsidRPr="0051751A">
        <w:rPr>
          <w:color w:val="000000"/>
          <w:szCs w:val="24"/>
        </w:rPr>
        <w:t>1.1.1.6. </w:t>
      </w:r>
      <w:r w:rsidRPr="0051751A">
        <w:rPr>
          <w:b/>
          <w:bCs/>
          <w:color w:val="000000"/>
          <w:szCs w:val="24"/>
        </w:rPr>
        <w:t>Prekių trūkumai</w:t>
      </w:r>
      <w:r w:rsidRPr="0051751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C92A99" w14:textId="77777777" w:rsidR="0051751A" w:rsidRPr="0051751A" w:rsidRDefault="0051751A" w:rsidP="0051751A">
      <w:pPr>
        <w:spacing w:line="257" w:lineRule="atLeast"/>
        <w:jc w:val="both"/>
        <w:rPr>
          <w:color w:val="000000"/>
          <w:szCs w:val="24"/>
        </w:rPr>
      </w:pPr>
      <w:r w:rsidRPr="0051751A">
        <w:rPr>
          <w:color w:val="000000"/>
          <w:szCs w:val="24"/>
        </w:rPr>
        <w:t>1.1.1.7. </w:t>
      </w:r>
      <w:r w:rsidRPr="0051751A">
        <w:rPr>
          <w:b/>
          <w:bCs/>
          <w:color w:val="000000"/>
          <w:szCs w:val="24"/>
        </w:rPr>
        <w:t>Sąskaita </w:t>
      </w:r>
      <w:r w:rsidRPr="0051751A">
        <w:rPr>
          <w:color w:val="000000"/>
          <w:szCs w:val="24"/>
        </w:rPr>
        <w:t>–</w:t>
      </w:r>
      <w:r w:rsidRPr="0051751A">
        <w:rPr>
          <w:b/>
          <w:bCs/>
          <w:color w:val="000000"/>
          <w:szCs w:val="24"/>
        </w:rPr>
        <w:t> </w:t>
      </w:r>
      <w:r w:rsidRPr="0051751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74115C" w14:textId="77777777" w:rsidR="0051751A" w:rsidRPr="0051751A" w:rsidRDefault="0051751A" w:rsidP="0051751A">
      <w:pPr>
        <w:spacing w:line="257" w:lineRule="atLeast"/>
        <w:jc w:val="both"/>
        <w:rPr>
          <w:color w:val="000000"/>
          <w:szCs w:val="24"/>
        </w:rPr>
      </w:pPr>
      <w:r w:rsidRPr="0051751A">
        <w:rPr>
          <w:color w:val="000000"/>
          <w:szCs w:val="24"/>
        </w:rPr>
        <w:t>1.1.1.8. </w:t>
      </w:r>
      <w:r w:rsidRPr="0051751A">
        <w:rPr>
          <w:b/>
          <w:bCs/>
          <w:color w:val="000000"/>
          <w:szCs w:val="24"/>
        </w:rPr>
        <w:t>Specialiosios sąlygos</w:t>
      </w:r>
      <w:r w:rsidRPr="0051751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CAF832" w14:textId="77777777" w:rsidR="0051751A" w:rsidRPr="0051751A" w:rsidRDefault="0051751A" w:rsidP="0051751A">
      <w:pPr>
        <w:spacing w:line="257" w:lineRule="atLeast"/>
        <w:jc w:val="both"/>
        <w:rPr>
          <w:color w:val="000000"/>
          <w:szCs w:val="24"/>
        </w:rPr>
      </w:pPr>
      <w:r w:rsidRPr="0051751A">
        <w:rPr>
          <w:color w:val="000000"/>
          <w:szCs w:val="24"/>
        </w:rPr>
        <w:t>1.1.1.9. </w:t>
      </w:r>
      <w:r w:rsidRPr="0051751A">
        <w:rPr>
          <w:b/>
          <w:bCs/>
          <w:color w:val="000000"/>
          <w:szCs w:val="24"/>
        </w:rPr>
        <w:t>Susitarimas </w:t>
      </w:r>
      <w:r w:rsidRPr="0051751A">
        <w:rPr>
          <w:color w:val="000000"/>
          <w:szCs w:val="24"/>
        </w:rPr>
        <w:t>– tai dokumentas, kurį Šalys sudaro keisdamos Sutarties sąlygas VPĮ leidžiama apimtimi;</w:t>
      </w:r>
    </w:p>
    <w:p w14:paraId="4DA08715" w14:textId="77777777" w:rsidR="0051751A" w:rsidRPr="0051751A" w:rsidRDefault="0051751A" w:rsidP="0051751A">
      <w:pPr>
        <w:spacing w:line="257" w:lineRule="atLeast"/>
        <w:jc w:val="both"/>
        <w:rPr>
          <w:szCs w:val="24"/>
        </w:rPr>
      </w:pPr>
      <w:r w:rsidRPr="0051751A">
        <w:rPr>
          <w:szCs w:val="24"/>
        </w:rPr>
        <w:t>1.1.1.10. </w:t>
      </w:r>
      <w:r w:rsidRPr="0051751A">
        <w:rPr>
          <w:b/>
          <w:bCs/>
          <w:szCs w:val="24"/>
        </w:rPr>
        <w:t>Sutarties kaina</w:t>
      </w:r>
      <w:r w:rsidRPr="0051751A">
        <w:rPr>
          <w:szCs w:val="24"/>
        </w:rPr>
        <w:t> – pagal Sutartį Tiekėjui mokėtina suma, įskaitant visus privalomus mokesčius ir išlaidas;</w:t>
      </w:r>
    </w:p>
    <w:p w14:paraId="226B0034" w14:textId="77777777" w:rsidR="0051751A" w:rsidRPr="0051751A" w:rsidRDefault="0051751A" w:rsidP="0051751A">
      <w:pPr>
        <w:spacing w:line="257" w:lineRule="atLeast"/>
        <w:jc w:val="both"/>
        <w:rPr>
          <w:color w:val="000000"/>
          <w:szCs w:val="24"/>
        </w:rPr>
      </w:pPr>
      <w:r w:rsidRPr="0051751A">
        <w:rPr>
          <w:color w:val="000000"/>
          <w:szCs w:val="24"/>
        </w:rPr>
        <w:t>1.1.1.11. </w:t>
      </w:r>
      <w:r w:rsidRPr="0051751A">
        <w:rPr>
          <w:b/>
          <w:bCs/>
          <w:color w:val="000000"/>
          <w:szCs w:val="24"/>
        </w:rPr>
        <w:t>Sutarties sąlygos </w:t>
      </w:r>
      <w:r w:rsidRPr="0051751A">
        <w:rPr>
          <w:color w:val="000000"/>
          <w:szCs w:val="24"/>
        </w:rPr>
        <w:t>– Bendrosios sąlygos ir Specialiosios sąlygos kartu;</w:t>
      </w:r>
    </w:p>
    <w:p w14:paraId="7DF3A0FB" w14:textId="77777777" w:rsidR="0051751A" w:rsidRPr="0051751A" w:rsidRDefault="0051751A" w:rsidP="0051751A">
      <w:pPr>
        <w:spacing w:line="257" w:lineRule="atLeast"/>
        <w:jc w:val="both"/>
        <w:rPr>
          <w:color w:val="000000"/>
          <w:szCs w:val="24"/>
        </w:rPr>
      </w:pPr>
      <w:r w:rsidRPr="0051751A">
        <w:rPr>
          <w:color w:val="000000"/>
          <w:szCs w:val="24"/>
        </w:rPr>
        <w:t>1.1.1.12. </w:t>
      </w:r>
      <w:r w:rsidRPr="0051751A">
        <w:rPr>
          <w:b/>
          <w:bCs/>
          <w:color w:val="000000"/>
          <w:szCs w:val="24"/>
        </w:rPr>
        <w:t>Sutartis </w:t>
      </w:r>
      <w:r w:rsidRPr="0051751A">
        <w:rPr>
          <w:color w:val="000000"/>
          <w:szCs w:val="24"/>
        </w:rPr>
        <w:t>– Prekių pirkimo–pardavimo sutartis, kurią sudaro Sutarties sąlygos, Specialiosiose sąlygose išvardyti priedai ir Susitarimai;</w:t>
      </w:r>
    </w:p>
    <w:p w14:paraId="0673B213" w14:textId="77777777" w:rsidR="0051751A" w:rsidRPr="0051751A" w:rsidRDefault="0051751A" w:rsidP="0051751A">
      <w:pPr>
        <w:spacing w:line="257" w:lineRule="atLeast"/>
        <w:jc w:val="both"/>
        <w:rPr>
          <w:color w:val="000000"/>
          <w:szCs w:val="24"/>
        </w:rPr>
      </w:pPr>
      <w:r w:rsidRPr="0051751A">
        <w:rPr>
          <w:color w:val="000000"/>
          <w:szCs w:val="24"/>
        </w:rPr>
        <w:t>1.1.1.13. </w:t>
      </w:r>
      <w:r w:rsidRPr="0051751A">
        <w:rPr>
          <w:b/>
          <w:bCs/>
          <w:color w:val="000000"/>
          <w:szCs w:val="24"/>
        </w:rPr>
        <w:t>Šalis</w:t>
      </w:r>
      <w:r w:rsidRPr="0051751A">
        <w:rPr>
          <w:color w:val="000000"/>
          <w:szCs w:val="24"/>
        </w:rPr>
        <w:t> – Pirkėjas arba Tiekėjas, kiekvienas atskirai, priklausomai nuo konteksto;</w:t>
      </w:r>
    </w:p>
    <w:p w14:paraId="1F83442B" w14:textId="77777777" w:rsidR="0051751A" w:rsidRPr="0051751A" w:rsidRDefault="0051751A" w:rsidP="0051751A">
      <w:pPr>
        <w:spacing w:line="257" w:lineRule="atLeast"/>
        <w:jc w:val="both"/>
        <w:rPr>
          <w:color w:val="000000"/>
          <w:szCs w:val="24"/>
        </w:rPr>
      </w:pPr>
      <w:r w:rsidRPr="0051751A">
        <w:rPr>
          <w:color w:val="000000"/>
          <w:szCs w:val="24"/>
        </w:rPr>
        <w:t>1.1.1.14. </w:t>
      </w:r>
      <w:r w:rsidRPr="0051751A">
        <w:rPr>
          <w:b/>
          <w:bCs/>
          <w:color w:val="000000"/>
          <w:szCs w:val="24"/>
        </w:rPr>
        <w:t>Šalys</w:t>
      </w:r>
      <w:r w:rsidRPr="0051751A">
        <w:rPr>
          <w:color w:val="000000"/>
          <w:szCs w:val="24"/>
        </w:rPr>
        <w:t> – Pirkėjas ir Tiekėjas kartu;</w:t>
      </w:r>
    </w:p>
    <w:p w14:paraId="09DAE11E" w14:textId="77777777" w:rsidR="0051751A" w:rsidRPr="0051751A" w:rsidRDefault="0051751A" w:rsidP="0051751A">
      <w:pPr>
        <w:spacing w:line="257" w:lineRule="atLeast"/>
        <w:jc w:val="both"/>
        <w:rPr>
          <w:color w:val="000000"/>
          <w:szCs w:val="24"/>
        </w:rPr>
      </w:pPr>
      <w:r w:rsidRPr="0051751A">
        <w:rPr>
          <w:color w:val="000000"/>
          <w:szCs w:val="24"/>
        </w:rPr>
        <w:lastRenderedPageBreak/>
        <w:t>1.1.1.15. </w:t>
      </w:r>
      <w:r w:rsidRPr="0051751A">
        <w:rPr>
          <w:b/>
          <w:bCs/>
          <w:color w:val="000000"/>
          <w:szCs w:val="24"/>
        </w:rPr>
        <w:t>Tiekėjas</w:t>
      </w:r>
      <w:r w:rsidRPr="0051751A">
        <w:rPr>
          <w:color w:val="000000"/>
          <w:szCs w:val="24"/>
        </w:rPr>
        <w:t> – asmuo, kuris Specialiosiose sąlygose yra įvardytas kaip Tiekėjas, tiekiantis Specialiosiose sąlygose nurodytas Prekes;</w:t>
      </w:r>
    </w:p>
    <w:p w14:paraId="2CFAF7EB" w14:textId="77777777" w:rsidR="0051751A" w:rsidRPr="0051751A" w:rsidRDefault="0051751A" w:rsidP="0051751A">
      <w:pPr>
        <w:spacing w:line="257" w:lineRule="atLeast"/>
        <w:jc w:val="both"/>
        <w:rPr>
          <w:color w:val="000000"/>
          <w:szCs w:val="24"/>
        </w:rPr>
      </w:pPr>
      <w:r w:rsidRPr="0051751A">
        <w:rPr>
          <w:color w:val="000000"/>
          <w:szCs w:val="24"/>
        </w:rPr>
        <w:t>1.1.1.16. </w:t>
      </w:r>
      <w:r w:rsidRPr="0051751A">
        <w:rPr>
          <w:b/>
          <w:bCs/>
          <w:color w:val="000000"/>
          <w:szCs w:val="24"/>
        </w:rPr>
        <w:t>VPĮ </w:t>
      </w:r>
      <w:r w:rsidRPr="0051751A">
        <w:rPr>
          <w:color w:val="000000"/>
          <w:szCs w:val="24"/>
        </w:rPr>
        <w:t>– Lietuvos Respublikos viešųjų pirkimų įstatymas.</w:t>
      </w:r>
    </w:p>
    <w:p w14:paraId="3305B8CE" w14:textId="77777777" w:rsidR="0051751A" w:rsidRPr="0051751A" w:rsidRDefault="0051751A" w:rsidP="0051751A">
      <w:pPr>
        <w:spacing w:line="257" w:lineRule="atLeast"/>
        <w:jc w:val="both"/>
        <w:rPr>
          <w:color w:val="000000"/>
          <w:szCs w:val="24"/>
        </w:rPr>
      </w:pPr>
      <w:r w:rsidRPr="0051751A">
        <w:rPr>
          <w:color w:val="000000"/>
          <w:szCs w:val="24"/>
        </w:rPr>
        <w:t>1.1.1.17. Kitų Sutartyje didžiąja raide rašomų sąvokų reikšmės yra nurodytos Sutarties tekste.</w:t>
      </w:r>
    </w:p>
    <w:p w14:paraId="7D8F86C8" w14:textId="77777777" w:rsidR="0051751A" w:rsidRPr="0051751A" w:rsidRDefault="0051751A" w:rsidP="0051751A">
      <w:pPr>
        <w:spacing w:line="257" w:lineRule="atLeast"/>
        <w:jc w:val="both"/>
        <w:rPr>
          <w:color w:val="000000"/>
          <w:szCs w:val="24"/>
        </w:rPr>
      </w:pPr>
      <w:r w:rsidRPr="0051751A">
        <w:rPr>
          <w:color w:val="000000"/>
          <w:szCs w:val="24"/>
        </w:rPr>
        <w:t>1.1.1.18. Sutartyje neapibrėžtos sąvokos suprantamos ir aiškinamos taip, kaip jas apibrėžia VPĮ ir kiti įstatymai bei teisės aktai, galiojantys Sutarties sudarymo ir vykdymo metu.</w:t>
      </w:r>
    </w:p>
    <w:p w14:paraId="06329F98" w14:textId="77777777" w:rsidR="0051751A" w:rsidRPr="0051751A" w:rsidRDefault="0051751A" w:rsidP="0051751A">
      <w:pPr>
        <w:spacing w:line="257" w:lineRule="atLeast"/>
        <w:jc w:val="both"/>
        <w:rPr>
          <w:color w:val="000000"/>
          <w:szCs w:val="24"/>
        </w:rPr>
      </w:pPr>
      <w:r w:rsidRPr="0051751A">
        <w:rPr>
          <w:color w:val="000000"/>
          <w:szCs w:val="24"/>
        </w:rPr>
        <w:t>1.1.1.19. Kitos Sutartyje vartojamos sąvokos ir terminai turi bendrinę reikšmę arba artimiausią Sutarties pobūdžiui specialiąją reikšmę, jei Sutartyje nėra nustatyta ir paaiškinta kitokia jų reikšmė.</w:t>
      </w:r>
    </w:p>
    <w:p w14:paraId="5F214449" w14:textId="77777777" w:rsidR="0051751A" w:rsidRPr="0051751A" w:rsidRDefault="0051751A" w:rsidP="0051751A">
      <w:pPr>
        <w:spacing w:line="257" w:lineRule="atLeast"/>
        <w:ind w:firstLine="62"/>
        <w:jc w:val="both"/>
        <w:rPr>
          <w:color w:val="000000"/>
          <w:szCs w:val="24"/>
        </w:rPr>
      </w:pPr>
    </w:p>
    <w:p w14:paraId="1A459BF5" w14:textId="77777777" w:rsidR="0051751A" w:rsidRPr="0051751A" w:rsidRDefault="0051751A" w:rsidP="0051751A">
      <w:pPr>
        <w:spacing w:line="257" w:lineRule="atLeast"/>
        <w:jc w:val="center"/>
        <w:rPr>
          <w:color w:val="000000"/>
          <w:szCs w:val="24"/>
        </w:rPr>
      </w:pPr>
      <w:r w:rsidRPr="0051751A">
        <w:rPr>
          <w:b/>
          <w:bCs/>
          <w:color w:val="000000"/>
          <w:szCs w:val="24"/>
        </w:rPr>
        <w:t>1.2.  Sutarties aiškinimas</w:t>
      </w:r>
    </w:p>
    <w:p w14:paraId="7B7CCE02" w14:textId="77777777" w:rsidR="0051751A" w:rsidRPr="0051751A" w:rsidRDefault="0051751A" w:rsidP="0051751A">
      <w:pPr>
        <w:spacing w:line="257" w:lineRule="atLeast"/>
        <w:ind w:left="792" w:firstLine="62"/>
        <w:jc w:val="both"/>
        <w:rPr>
          <w:color w:val="000000"/>
          <w:szCs w:val="24"/>
        </w:rPr>
      </w:pPr>
    </w:p>
    <w:p w14:paraId="7DF811EB" w14:textId="77777777" w:rsidR="0051751A" w:rsidRPr="0051751A" w:rsidRDefault="0051751A" w:rsidP="0051751A">
      <w:pPr>
        <w:spacing w:line="257" w:lineRule="atLeast"/>
        <w:jc w:val="both"/>
        <w:rPr>
          <w:color w:val="000000"/>
          <w:szCs w:val="24"/>
        </w:rPr>
      </w:pPr>
      <w:r w:rsidRPr="0051751A">
        <w:rPr>
          <w:color w:val="000000"/>
          <w:szCs w:val="24"/>
        </w:rPr>
        <w:t>1.2.1. Sutartis yra sudaryta ir turi būti aiškinama pagal Lietuvos Respublikos teisės aktus.</w:t>
      </w:r>
    </w:p>
    <w:p w14:paraId="30D4537E" w14:textId="77777777" w:rsidR="0051751A" w:rsidRPr="0051751A" w:rsidRDefault="0051751A" w:rsidP="0051751A">
      <w:pPr>
        <w:spacing w:line="257" w:lineRule="atLeast"/>
        <w:jc w:val="both"/>
        <w:rPr>
          <w:color w:val="000000"/>
          <w:szCs w:val="24"/>
        </w:rPr>
      </w:pPr>
      <w:r w:rsidRPr="0051751A">
        <w:rPr>
          <w:color w:val="000000"/>
          <w:szCs w:val="24"/>
        </w:rPr>
        <w:t>1.2.2. Jei Bendrosios sąlygos ir (ar) Specialiosios sąlygos prieštarauja VPĮ ir kitų teisės aktų reikalavimams, taikomos VPĮ ir kitų teisės aktų nuostatos.</w:t>
      </w:r>
    </w:p>
    <w:p w14:paraId="5C93CAA2" w14:textId="77777777" w:rsidR="0051751A" w:rsidRPr="0051751A" w:rsidRDefault="0051751A" w:rsidP="0051751A">
      <w:pPr>
        <w:spacing w:line="257" w:lineRule="atLeast"/>
        <w:jc w:val="both"/>
        <w:rPr>
          <w:color w:val="000000"/>
          <w:szCs w:val="24"/>
        </w:rPr>
      </w:pPr>
      <w:r w:rsidRPr="0051751A">
        <w:rPr>
          <w:color w:val="000000"/>
          <w:szCs w:val="24"/>
        </w:rPr>
        <w:t>1.2.3. Diena Sutartyje reiškia kalendorinę dieną.</w:t>
      </w:r>
    </w:p>
    <w:p w14:paraId="2CD19C18" w14:textId="77777777" w:rsidR="0051751A" w:rsidRPr="0051751A" w:rsidRDefault="0051751A" w:rsidP="0051751A">
      <w:pPr>
        <w:spacing w:line="257" w:lineRule="atLeast"/>
        <w:jc w:val="both"/>
        <w:rPr>
          <w:color w:val="000000"/>
          <w:szCs w:val="24"/>
        </w:rPr>
      </w:pPr>
      <w:r w:rsidRPr="0051751A">
        <w:rPr>
          <w:color w:val="000000"/>
          <w:szCs w:val="24"/>
        </w:rPr>
        <w:t>1.2.4. Darbo diena Sutartyje reiškia bet kurią dieną, išskyrus šeštadienį, sekmadienį ir švenčių dienas Lietuvoje, nurodytas Lietuvos Respublikos darbo kodekse.</w:t>
      </w:r>
    </w:p>
    <w:p w14:paraId="005E0623" w14:textId="77777777" w:rsidR="0051751A" w:rsidRPr="0051751A" w:rsidRDefault="0051751A" w:rsidP="0051751A">
      <w:pPr>
        <w:spacing w:line="257" w:lineRule="atLeast"/>
        <w:jc w:val="both"/>
        <w:rPr>
          <w:color w:val="000000"/>
          <w:szCs w:val="24"/>
        </w:rPr>
      </w:pPr>
      <w:r w:rsidRPr="0051751A">
        <w:rPr>
          <w:color w:val="000000"/>
          <w:szCs w:val="24"/>
        </w:rPr>
        <w:t>1.2.5. Terminai pagal Sutartį yra skaičiuojami metais, mėnesiais, savaitėmis, darbo dienomis, kalendorinėmis dienomis ir valandomis ir minutėmis.</w:t>
      </w:r>
    </w:p>
    <w:p w14:paraId="321E0FC8" w14:textId="77777777" w:rsidR="0051751A" w:rsidRPr="0051751A" w:rsidRDefault="0051751A" w:rsidP="0051751A">
      <w:pPr>
        <w:spacing w:line="257" w:lineRule="atLeast"/>
        <w:jc w:val="both"/>
        <w:rPr>
          <w:color w:val="000000"/>
          <w:szCs w:val="24"/>
        </w:rPr>
      </w:pPr>
      <w:r w:rsidRPr="0051751A">
        <w:rPr>
          <w:color w:val="000000"/>
          <w:szCs w:val="24"/>
        </w:rPr>
        <w:t>1.2.6. Kvalifikacija, rėmimasis kitų ūkio subjektų pajėgumais, Prekių apimtis, peržiūra suprantami taip, kaip nustatyta VPĮ bei jį įgyvendinančiuose teisės aktuose.</w:t>
      </w:r>
    </w:p>
    <w:p w14:paraId="465045CC" w14:textId="77777777" w:rsidR="0051751A" w:rsidRPr="0051751A" w:rsidRDefault="0051751A" w:rsidP="0051751A">
      <w:pPr>
        <w:spacing w:line="257" w:lineRule="atLeast"/>
        <w:jc w:val="both"/>
        <w:rPr>
          <w:color w:val="000000"/>
          <w:szCs w:val="24"/>
        </w:rPr>
      </w:pPr>
      <w:r w:rsidRPr="0051751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9278AE" w14:textId="77777777" w:rsidR="0051751A" w:rsidRPr="0051751A" w:rsidRDefault="0051751A" w:rsidP="0051751A">
      <w:pPr>
        <w:spacing w:line="257" w:lineRule="atLeast"/>
        <w:jc w:val="both"/>
        <w:rPr>
          <w:color w:val="000000"/>
          <w:szCs w:val="24"/>
        </w:rPr>
      </w:pPr>
      <w:r w:rsidRPr="0051751A">
        <w:rPr>
          <w:color w:val="000000"/>
          <w:szCs w:val="24"/>
        </w:rPr>
        <w:t>1.2.8. Informuoti, pranešti, įspėti arba atsakyti reiškia pateikti informaciją, pranešimą, įspėjimą arba atsakymą Bendrosiose ir (ar) Specialiosiose sąlygose nustatyta tvarka.</w:t>
      </w:r>
    </w:p>
    <w:p w14:paraId="5E2C6F52" w14:textId="77777777" w:rsidR="0051751A" w:rsidRPr="0051751A" w:rsidRDefault="0051751A" w:rsidP="0051751A">
      <w:pPr>
        <w:spacing w:line="257" w:lineRule="atLeast"/>
        <w:jc w:val="both"/>
        <w:rPr>
          <w:color w:val="000000"/>
          <w:szCs w:val="24"/>
        </w:rPr>
      </w:pPr>
      <w:r w:rsidRPr="0051751A">
        <w:rPr>
          <w:color w:val="000000"/>
          <w:szCs w:val="24"/>
        </w:rPr>
        <w:t>1.2.9. Patvirtinti reiškia pateikti patvirtinimą raštu arba pasirašyti dokumentą be išlygų ar su išlygomis, išskyrus atvejus, kai asmuo, pasirašydamas dokumentą, nurodo, jog atsisako jį patvirtinti.</w:t>
      </w:r>
    </w:p>
    <w:p w14:paraId="69B77AE6" w14:textId="77777777" w:rsidR="0051751A" w:rsidRPr="0051751A" w:rsidRDefault="0051751A" w:rsidP="0051751A">
      <w:pPr>
        <w:spacing w:line="257" w:lineRule="atLeast"/>
        <w:jc w:val="both"/>
        <w:rPr>
          <w:color w:val="000000"/>
          <w:szCs w:val="24"/>
        </w:rPr>
      </w:pPr>
      <w:r w:rsidRPr="0051751A">
        <w:rPr>
          <w:color w:val="000000"/>
          <w:szCs w:val="24"/>
        </w:rPr>
        <w:t>1.2.10. </w:t>
      </w:r>
      <w:r w:rsidRPr="0051751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2A8CA" w14:textId="77777777" w:rsidR="0051751A" w:rsidRPr="0051751A" w:rsidRDefault="0051751A" w:rsidP="0051751A">
      <w:pPr>
        <w:spacing w:line="257" w:lineRule="atLeast"/>
        <w:jc w:val="both"/>
        <w:rPr>
          <w:color w:val="000000"/>
          <w:szCs w:val="24"/>
        </w:rPr>
      </w:pPr>
      <w:r w:rsidRPr="0051751A">
        <w:rPr>
          <w:color w:val="000000"/>
          <w:szCs w:val="24"/>
        </w:rPr>
        <w:t>1.2.11. </w:t>
      </w:r>
      <w:r w:rsidRPr="0051751A">
        <w:rPr>
          <w:color w:val="000000"/>
          <w:szCs w:val="24"/>
          <w:shd w:val="clear" w:color="auto" w:fill="FFFFFF"/>
        </w:rPr>
        <w:t>Jeigu Sutartyje nurodyta reikšmė skaičiais ir žodžiais skiriasi, vadovaujamasi žodžiais nurodyta reikšme.</w:t>
      </w:r>
    </w:p>
    <w:p w14:paraId="7E42220C" w14:textId="77777777" w:rsidR="0051751A" w:rsidRPr="0051751A" w:rsidRDefault="0051751A" w:rsidP="0051751A">
      <w:pPr>
        <w:spacing w:line="257" w:lineRule="atLeast"/>
        <w:jc w:val="both"/>
        <w:rPr>
          <w:color w:val="000000"/>
          <w:szCs w:val="24"/>
        </w:rPr>
      </w:pPr>
      <w:r w:rsidRPr="0051751A">
        <w:rPr>
          <w:color w:val="000000"/>
          <w:szCs w:val="24"/>
        </w:rPr>
        <w:t>1.2.12. </w:t>
      </w:r>
      <w:r w:rsidRPr="0051751A">
        <w:rPr>
          <w:color w:val="000000"/>
          <w:szCs w:val="24"/>
          <w:shd w:val="clear" w:color="auto" w:fill="FFFFFF"/>
        </w:rPr>
        <w:t>Jei pateikiamos nuorodos į teisės aktus, turi būti taikomos aktualios teisės aktų redakcijos, jeigu nenurodyta kitaip.</w:t>
      </w:r>
    </w:p>
    <w:p w14:paraId="4A21304D" w14:textId="77777777" w:rsidR="0051751A" w:rsidRPr="0051751A" w:rsidRDefault="0051751A" w:rsidP="0051751A">
      <w:pPr>
        <w:spacing w:line="257" w:lineRule="atLeast"/>
        <w:ind w:firstLine="62"/>
        <w:jc w:val="both"/>
        <w:rPr>
          <w:color w:val="000000"/>
          <w:szCs w:val="24"/>
        </w:rPr>
      </w:pPr>
    </w:p>
    <w:p w14:paraId="7646E33E" w14:textId="77777777" w:rsidR="0051751A" w:rsidRPr="0051751A" w:rsidRDefault="0051751A" w:rsidP="0051751A">
      <w:pPr>
        <w:spacing w:line="257" w:lineRule="atLeast"/>
        <w:jc w:val="center"/>
        <w:rPr>
          <w:color w:val="000000"/>
          <w:szCs w:val="24"/>
        </w:rPr>
      </w:pPr>
      <w:r w:rsidRPr="0051751A">
        <w:rPr>
          <w:b/>
          <w:bCs/>
          <w:color w:val="000000"/>
          <w:szCs w:val="24"/>
        </w:rPr>
        <w:t>1.3. Dokumentų viršenybė</w:t>
      </w:r>
    </w:p>
    <w:p w14:paraId="1888C999" w14:textId="77777777" w:rsidR="0051751A" w:rsidRPr="0051751A" w:rsidRDefault="0051751A" w:rsidP="0051751A">
      <w:pPr>
        <w:spacing w:line="257" w:lineRule="atLeast"/>
        <w:ind w:firstLine="62"/>
        <w:jc w:val="both"/>
        <w:rPr>
          <w:color w:val="000000"/>
          <w:szCs w:val="24"/>
        </w:rPr>
      </w:pPr>
    </w:p>
    <w:p w14:paraId="52AAA0AA" w14:textId="77777777" w:rsidR="0051751A" w:rsidRPr="0051751A" w:rsidRDefault="0051751A" w:rsidP="0051751A">
      <w:pPr>
        <w:spacing w:line="257" w:lineRule="atLeast"/>
        <w:jc w:val="both"/>
        <w:rPr>
          <w:color w:val="000000"/>
          <w:szCs w:val="24"/>
        </w:rPr>
      </w:pPr>
      <w:r w:rsidRPr="0051751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6E2686E" w14:textId="77777777" w:rsidR="0051751A" w:rsidRPr="0051751A" w:rsidRDefault="0051751A" w:rsidP="0051751A">
      <w:pPr>
        <w:spacing w:line="276" w:lineRule="atLeast"/>
        <w:jc w:val="both"/>
        <w:rPr>
          <w:color w:val="000000"/>
          <w:szCs w:val="24"/>
        </w:rPr>
      </w:pPr>
      <w:r w:rsidRPr="0051751A">
        <w:rPr>
          <w:color w:val="000000"/>
          <w:szCs w:val="24"/>
        </w:rPr>
        <w:t>1.3.1.1. Techninė specifikacija;</w:t>
      </w:r>
    </w:p>
    <w:p w14:paraId="66CD3985" w14:textId="77777777" w:rsidR="0051751A" w:rsidRPr="0051751A" w:rsidRDefault="0051751A" w:rsidP="0051751A">
      <w:pPr>
        <w:spacing w:line="276" w:lineRule="atLeast"/>
        <w:jc w:val="both"/>
        <w:rPr>
          <w:color w:val="000000"/>
          <w:szCs w:val="24"/>
        </w:rPr>
      </w:pPr>
      <w:r w:rsidRPr="0051751A">
        <w:rPr>
          <w:color w:val="000000"/>
          <w:szCs w:val="24"/>
        </w:rPr>
        <w:t>1.3.1.2. Specialiosios sąlygos;</w:t>
      </w:r>
    </w:p>
    <w:p w14:paraId="6A24A35E" w14:textId="77777777" w:rsidR="0051751A" w:rsidRPr="0051751A" w:rsidRDefault="0051751A" w:rsidP="0051751A">
      <w:pPr>
        <w:spacing w:line="276" w:lineRule="atLeast"/>
        <w:jc w:val="both"/>
        <w:rPr>
          <w:color w:val="000000"/>
          <w:szCs w:val="24"/>
        </w:rPr>
      </w:pPr>
      <w:r w:rsidRPr="0051751A">
        <w:rPr>
          <w:color w:val="000000"/>
          <w:szCs w:val="24"/>
        </w:rPr>
        <w:t>1.3.1.3. Bendrosios sąlygos;</w:t>
      </w:r>
    </w:p>
    <w:p w14:paraId="1A9C3740" w14:textId="77777777" w:rsidR="0051751A" w:rsidRPr="0051751A" w:rsidRDefault="0051751A" w:rsidP="0051751A">
      <w:pPr>
        <w:spacing w:line="276" w:lineRule="atLeast"/>
        <w:jc w:val="both"/>
        <w:rPr>
          <w:color w:val="000000"/>
          <w:szCs w:val="24"/>
        </w:rPr>
      </w:pPr>
      <w:r w:rsidRPr="0051751A">
        <w:rPr>
          <w:color w:val="000000"/>
          <w:szCs w:val="24"/>
        </w:rPr>
        <w:lastRenderedPageBreak/>
        <w:t>1.3.1.4. Pirkimo dokumentai (išskyrus techninę specifikaciją);</w:t>
      </w:r>
    </w:p>
    <w:p w14:paraId="76004D84" w14:textId="77777777" w:rsidR="0051751A" w:rsidRPr="0051751A" w:rsidRDefault="0051751A" w:rsidP="0051751A">
      <w:pPr>
        <w:spacing w:line="276" w:lineRule="atLeast"/>
        <w:jc w:val="both"/>
        <w:rPr>
          <w:color w:val="000000"/>
          <w:szCs w:val="24"/>
        </w:rPr>
      </w:pPr>
      <w:r w:rsidRPr="0051751A">
        <w:rPr>
          <w:color w:val="000000"/>
          <w:szCs w:val="24"/>
        </w:rPr>
        <w:t>1.3.1.5. Pasiūlymas;</w:t>
      </w:r>
    </w:p>
    <w:p w14:paraId="04AAB4CC" w14:textId="77777777" w:rsidR="0051751A" w:rsidRPr="0051751A" w:rsidRDefault="0051751A" w:rsidP="0051751A">
      <w:pPr>
        <w:spacing w:line="276" w:lineRule="atLeast"/>
        <w:jc w:val="both"/>
        <w:rPr>
          <w:color w:val="000000"/>
          <w:szCs w:val="24"/>
        </w:rPr>
      </w:pPr>
      <w:r w:rsidRPr="0051751A">
        <w:rPr>
          <w:color w:val="000000"/>
          <w:szCs w:val="24"/>
        </w:rPr>
        <w:t>1.3.1.6. Kiti Specialiosiose sąlygose išvardinti priedai.</w:t>
      </w:r>
    </w:p>
    <w:p w14:paraId="23E6A2B2" w14:textId="77777777" w:rsidR="0051751A" w:rsidRPr="0051751A" w:rsidRDefault="0051751A" w:rsidP="0051751A">
      <w:pPr>
        <w:spacing w:line="257" w:lineRule="atLeast"/>
        <w:jc w:val="both"/>
        <w:rPr>
          <w:color w:val="000000"/>
          <w:szCs w:val="24"/>
        </w:rPr>
      </w:pPr>
      <w:r w:rsidRPr="0051751A">
        <w:rPr>
          <w:color w:val="000000"/>
          <w:szCs w:val="24"/>
        </w:rPr>
        <w:t>1.3.2. Tuo atveju, kai Šalių Susitarimu yra keičiamos Sutarties sąlygos, naujai sutartos Sutarties sąlygos turi viršenybę prieš pakeistąsias.</w:t>
      </w:r>
    </w:p>
    <w:p w14:paraId="61FC3D0F" w14:textId="77777777" w:rsidR="0051751A" w:rsidRPr="0051751A" w:rsidRDefault="0051751A" w:rsidP="0051751A">
      <w:pPr>
        <w:spacing w:line="257" w:lineRule="atLeast"/>
        <w:jc w:val="both"/>
        <w:rPr>
          <w:color w:val="000000"/>
          <w:szCs w:val="24"/>
        </w:rPr>
      </w:pPr>
      <w:r w:rsidRPr="0051751A">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BF63B5" w14:textId="77777777" w:rsidR="0051751A" w:rsidRPr="0051751A" w:rsidRDefault="0051751A" w:rsidP="0051751A">
      <w:pPr>
        <w:spacing w:line="257" w:lineRule="atLeast"/>
        <w:jc w:val="both"/>
        <w:rPr>
          <w:color w:val="000000"/>
          <w:szCs w:val="24"/>
        </w:rPr>
      </w:pPr>
      <w:r w:rsidRPr="0051751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1751A">
        <w:rPr>
          <w:color w:val="000000"/>
          <w:szCs w:val="24"/>
          <w:vertAlign w:val="superscript"/>
        </w:rPr>
        <w:t>1</w:t>
      </w:r>
      <w:r w:rsidRPr="0051751A">
        <w:rPr>
          <w:color w:val="000000"/>
          <w:szCs w:val="24"/>
        </w:rPr>
        <w:t>).</w:t>
      </w:r>
    </w:p>
    <w:p w14:paraId="5D60E8E0" w14:textId="77777777" w:rsidR="0051751A" w:rsidRPr="0051751A" w:rsidRDefault="0051751A" w:rsidP="0051751A">
      <w:pPr>
        <w:spacing w:line="257" w:lineRule="atLeast"/>
        <w:ind w:firstLine="62"/>
        <w:jc w:val="both"/>
        <w:rPr>
          <w:color w:val="000000"/>
          <w:szCs w:val="24"/>
        </w:rPr>
      </w:pPr>
    </w:p>
    <w:p w14:paraId="69D2B635" w14:textId="77777777" w:rsidR="0051751A" w:rsidRPr="0051751A" w:rsidRDefault="0051751A" w:rsidP="0051751A">
      <w:pPr>
        <w:spacing w:line="257" w:lineRule="atLeast"/>
        <w:jc w:val="center"/>
        <w:rPr>
          <w:color w:val="000000"/>
          <w:szCs w:val="24"/>
        </w:rPr>
      </w:pPr>
      <w:r w:rsidRPr="0051751A">
        <w:rPr>
          <w:b/>
          <w:bCs/>
          <w:caps/>
          <w:color w:val="000000"/>
          <w:szCs w:val="24"/>
        </w:rPr>
        <w:t>2.  SUTARTIES DALYKAS</w:t>
      </w:r>
    </w:p>
    <w:p w14:paraId="53A5117A" w14:textId="77777777" w:rsidR="0051751A" w:rsidRPr="0051751A" w:rsidRDefault="0051751A" w:rsidP="0051751A">
      <w:pPr>
        <w:spacing w:line="257" w:lineRule="atLeast"/>
        <w:ind w:firstLine="62"/>
        <w:jc w:val="both"/>
        <w:rPr>
          <w:color w:val="000000"/>
          <w:szCs w:val="24"/>
        </w:rPr>
      </w:pPr>
    </w:p>
    <w:p w14:paraId="7E9C69AE" w14:textId="77777777" w:rsidR="0051751A" w:rsidRPr="0051751A" w:rsidRDefault="0051751A" w:rsidP="0051751A">
      <w:pPr>
        <w:spacing w:line="257" w:lineRule="atLeast"/>
        <w:jc w:val="both"/>
        <w:rPr>
          <w:color w:val="000000"/>
          <w:szCs w:val="24"/>
        </w:rPr>
      </w:pPr>
      <w:r w:rsidRPr="0051751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8F3BC9" w14:textId="77777777" w:rsidR="0051751A" w:rsidRPr="0051751A" w:rsidRDefault="0051751A" w:rsidP="0051751A">
      <w:pPr>
        <w:spacing w:line="257" w:lineRule="atLeast"/>
        <w:jc w:val="both"/>
        <w:rPr>
          <w:color w:val="000000"/>
          <w:szCs w:val="24"/>
        </w:rPr>
      </w:pPr>
      <w:r w:rsidRPr="0051751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F5665B" w14:textId="77777777" w:rsidR="0051751A" w:rsidRPr="0051751A" w:rsidRDefault="0051751A" w:rsidP="0051751A">
      <w:pPr>
        <w:spacing w:line="257" w:lineRule="atLeast"/>
        <w:jc w:val="both"/>
        <w:rPr>
          <w:color w:val="000000"/>
          <w:szCs w:val="24"/>
        </w:rPr>
      </w:pPr>
      <w:r w:rsidRPr="0051751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64B72F" w14:textId="77777777" w:rsidR="0051751A" w:rsidRPr="0051751A" w:rsidRDefault="0051751A" w:rsidP="0051751A">
      <w:pPr>
        <w:spacing w:line="257" w:lineRule="atLeast"/>
        <w:ind w:firstLine="62"/>
        <w:jc w:val="both"/>
        <w:rPr>
          <w:color w:val="000000"/>
          <w:szCs w:val="24"/>
        </w:rPr>
      </w:pPr>
    </w:p>
    <w:p w14:paraId="5DD43EF1" w14:textId="77777777" w:rsidR="0051751A" w:rsidRPr="0051751A" w:rsidRDefault="0051751A" w:rsidP="0051751A">
      <w:pPr>
        <w:spacing w:line="257" w:lineRule="atLeast"/>
        <w:jc w:val="center"/>
        <w:rPr>
          <w:color w:val="000000"/>
          <w:szCs w:val="24"/>
        </w:rPr>
      </w:pPr>
      <w:r w:rsidRPr="0051751A">
        <w:rPr>
          <w:b/>
          <w:bCs/>
          <w:caps/>
          <w:color w:val="000000"/>
          <w:szCs w:val="24"/>
        </w:rPr>
        <w:t>3.  TIEKĖJAS IR KITI SUTARTIES VYKDYMUI PASITELKIAMI ASMENYS</w:t>
      </w:r>
    </w:p>
    <w:p w14:paraId="327F9E96" w14:textId="77777777" w:rsidR="0051751A" w:rsidRPr="0051751A" w:rsidRDefault="0051751A" w:rsidP="0051751A">
      <w:pPr>
        <w:spacing w:line="257" w:lineRule="atLeast"/>
        <w:ind w:firstLine="62"/>
        <w:rPr>
          <w:color w:val="000000"/>
          <w:szCs w:val="24"/>
        </w:rPr>
      </w:pPr>
    </w:p>
    <w:p w14:paraId="64F39DB5" w14:textId="77777777" w:rsidR="0051751A" w:rsidRPr="0051751A" w:rsidRDefault="0051751A" w:rsidP="0051751A">
      <w:pPr>
        <w:spacing w:line="257" w:lineRule="atLeast"/>
        <w:jc w:val="center"/>
        <w:rPr>
          <w:color w:val="000000"/>
          <w:szCs w:val="24"/>
        </w:rPr>
      </w:pPr>
      <w:r w:rsidRPr="0051751A">
        <w:rPr>
          <w:b/>
          <w:bCs/>
          <w:color w:val="000000"/>
          <w:szCs w:val="24"/>
        </w:rPr>
        <w:t>3.1.  Kvalifikacija ir kiti Tiekėjo pasiūlymu prisiimti įsipareigojimai</w:t>
      </w:r>
    </w:p>
    <w:p w14:paraId="70F611F3" w14:textId="77777777" w:rsidR="0051751A" w:rsidRPr="0051751A" w:rsidRDefault="0051751A" w:rsidP="0051751A">
      <w:pPr>
        <w:spacing w:line="257" w:lineRule="atLeast"/>
        <w:ind w:firstLine="62"/>
        <w:jc w:val="both"/>
        <w:rPr>
          <w:color w:val="000000"/>
          <w:szCs w:val="24"/>
        </w:rPr>
      </w:pPr>
    </w:p>
    <w:p w14:paraId="2B1B9861" w14:textId="77777777" w:rsidR="0051751A" w:rsidRPr="0051751A" w:rsidRDefault="0051751A" w:rsidP="0051751A">
      <w:pPr>
        <w:spacing w:line="257" w:lineRule="atLeast"/>
        <w:jc w:val="both"/>
        <w:rPr>
          <w:color w:val="000000"/>
          <w:szCs w:val="24"/>
        </w:rPr>
      </w:pPr>
      <w:r w:rsidRPr="0051751A">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CB199E1" w14:textId="77777777" w:rsidR="0051751A" w:rsidRPr="0051751A" w:rsidRDefault="0051751A" w:rsidP="0051751A">
      <w:pPr>
        <w:spacing w:line="257" w:lineRule="atLeast"/>
        <w:jc w:val="both"/>
        <w:rPr>
          <w:color w:val="000000"/>
          <w:szCs w:val="24"/>
        </w:rPr>
      </w:pPr>
      <w:r w:rsidRPr="0051751A">
        <w:rPr>
          <w:color w:val="000000"/>
          <w:szCs w:val="24"/>
        </w:rPr>
        <w:t xml:space="preserve">3.1.1.1. turėtų teisę verstis ta veikla, kuri yra reikalinga Sutarčiai įvykdyti. </w:t>
      </w:r>
      <w:r w:rsidRPr="0051751A">
        <w:rPr>
          <w:rFonts w:eastAsia="Arial"/>
          <w:kern w:val="2"/>
          <w:szCs w:val="24"/>
        </w:rPr>
        <w:t>Pirkėjui pareikalavus, Tiekėjas turi pateikti dokumentus, įrodančius, kad Sutartį vykdo tik tokią teisę turintys asmenys</w:t>
      </w:r>
      <w:r w:rsidRPr="0051751A">
        <w:rPr>
          <w:color w:val="000000"/>
          <w:szCs w:val="24"/>
        </w:rPr>
        <w:t>;</w:t>
      </w:r>
    </w:p>
    <w:p w14:paraId="24692202" w14:textId="77777777" w:rsidR="0051751A" w:rsidRPr="0051751A" w:rsidRDefault="0051751A" w:rsidP="0051751A">
      <w:pPr>
        <w:spacing w:line="257" w:lineRule="atLeast"/>
        <w:jc w:val="both"/>
        <w:rPr>
          <w:color w:val="000000"/>
          <w:szCs w:val="24"/>
        </w:rPr>
      </w:pPr>
      <w:r w:rsidRPr="0051751A">
        <w:rPr>
          <w:color w:val="000000"/>
          <w:szCs w:val="24"/>
        </w:rPr>
        <w:t>3.1.1.2. atitiktų tiekėjų kvalifikacijai pirkimo dokumentuose nustatytus reikalavimus bei neturėtų pirkimo dokumentuose nustatytų pašalinimo pagrindų;</w:t>
      </w:r>
    </w:p>
    <w:p w14:paraId="704A7553" w14:textId="77777777" w:rsidR="0051751A" w:rsidRPr="0051751A" w:rsidRDefault="0051751A" w:rsidP="0051751A">
      <w:pPr>
        <w:spacing w:line="257" w:lineRule="atLeast"/>
        <w:jc w:val="both"/>
        <w:rPr>
          <w:color w:val="000000"/>
        </w:rPr>
      </w:pPr>
      <w:r w:rsidRPr="0051751A">
        <w:rPr>
          <w:color w:val="000000"/>
        </w:rPr>
        <w:t xml:space="preserve">3.1.1.3. laikytųsi Tiekėjo pasiūlyme nurodytų įsipareigojimų, įskaitant, bet neapsiribojant – atitiktų pasiūlyme nurodytų kriterijų, dėl kurių jo pasiūlymas buvo išrinktas ekonomiškai naudingiausiu </w:t>
      </w:r>
      <w:r w:rsidRPr="0051751A">
        <w:rPr>
          <w:rFonts w:eastAsia="Arial"/>
          <w:kern w:val="2"/>
        </w:rPr>
        <w:t xml:space="preserve">(toliau </w:t>
      </w:r>
      <w:r w:rsidRPr="0051751A">
        <w:rPr>
          <w:rFonts w:eastAsia="Arial"/>
          <w:kern w:val="2"/>
        </w:rPr>
        <w:lastRenderedPageBreak/>
        <w:t xml:space="preserve">– </w:t>
      </w:r>
      <w:r w:rsidRPr="0051751A">
        <w:rPr>
          <w:rFonts w:eastAsia="Arial"/>
          <w:b/>
          <w:bCs/>
          <w:kern w:val="2"/>
        </w:rPr>
        <w:t>Kokybiniai kriterijai</w:t>
      </w:r>
      <w:r w:rsidRPr="0051751A">
        <w:rPr>
          <w:rFonts w:eastAsia="Arial"/>
          <w:kern w:val="2"/>
        </w:rPr>
        <w:t>),</w:t>
      </w:r>
      <w:r w:rsidRPr="0051751A">
        <w:rPr>
          <w:color w:val="000000"/>
        </w:rPr>
        <w:t xml:space="preserve"> reikšmes ir parametrus</w:t>
      </w:r>
      <w:r w:rsidRPr="0051751A">
        <w:rPr>
          <w:color w:val="000000"/>
          <w:kern w:val="2"/>
        </w:rPr>
        <w:t xml:space="preserve">. </w:t>
      </w:r>
      <w:r w:rsidRPr="0051751A">
        <w:rPr>
          <w:rFonts w:eastAsia="Arial"/>
          <w:kern w:val="2"/>
        </w:rPr>
        <w:t>Šiame papunktyje nurodytų įsipareigojimų laikymosi tikrinimo tvarka nustatoma Specialiosiose sąlygose;</w:t>
      </w:r>
    </w:p>
    <w:p w14:paraId="7383DFBE" w14:textId="77777777" w:rsidR="0051751A" w:rsidRPr="0051751A" w:rsidRDefault="0051751A" w:rsidP="0051751A">
      <w:pPr>
        <w:spacing w:line="257" w:lineRule="atLeast"/>
        <w:jc w:val="both"/>
        <w:rPr>
          <w:color w:val="000000"/>
          <w:szCs w:val="24"/>
        </w:rPr>
      </w:pPr>
      <w:r w:rsidRPr="0051751A">
        <w:rPr>
          <w:color w:val="000000"/>
          <w:szCs w:val="24"/>
        </w:rPr>
        <w:t>3.1.1.4. užtikrintų nustatytų kokybės vadybos sistemos ir (arba) aplinkos apsaugos vadybos sistemos standartų taikymą, jeigu to reikalaujama pirkimo dokumentuose, ir turėtų tą patvirtinančius dokumentus;</w:t>
      </w:r>
    </w:p>
    <w:p w14:paraId="252B8020" w14:textId="77777777" w:rsidR="0051751A" w:rsidRPr="0051751A" w:rsidRDefault="0051751A" w:rsidP="0051751A">
      <w:pPr>
        <w:spacing w:line="257" w:lineRule="atLeast"/>
        <w:jc w:val="both"/>
        <w:rPr>
          <w:color w:val="000000"/>
          <w:szCs w:val="24"/>
        </w:rPr>
      </w:pPr>
      <w:r w:rsidRPr="0051751A">
        <w:rPr>
          <w:color w:val="000000"/>
          <w:szCs w:val="24"/>
        </w:rPr>
        <w:t>3.1.1.5. </w:t>
      </w:r>
      <w:r w:rsidRPr="0051751A">
        <w:rPr>
          <w:color w:val="000000"/>
          <w:szCs w:val="24"/>
          <w:shd w:val="clear" w:color="auto" w:fill="FFFFFF"/>
        </w:rPr>
        <w:t xml:space="preserve">atitiktų nacionalinio saugumo interesus </w:t>
      </w:r>
      <w:r w:rsidRPr="0051751A">
        <w:rPr>
          <w:rFonts w:eastAsia="Arial"/>
          <w:kern w:val="2"/>
          <w:szCs w:val="24"/>
        </w:rPr>
        <w:t>bei nebūtų registruotas (nuolat gyvenantis ar turintis pilietybę) nepatikimomis laikomose valstybėse ar teritorijose</w:t>
      </w:r>
      <w:r w:rsidRPr="0051751A">
        <w:rPr>
          <w:color w:val="000000"/>
          <w:szCs w:val="24"/>
          <w:shd w:val="clear" w:color="auto" w:fill="FFFFFF"/>
        </w:rPr>
        <w:t>, jei tokie reikalavimai buvo numatyti pirkimo dokumentuose</w:t>
      </w:r>
      <w:r w:rsidRPr="0051751A">
        <w:rPr>
          <w:color w:val="000000"/>
          <w:szCs w:val="24"/>
        </w:rPr>
        <w:t>.</w:t>
      </w:r>
    </w:p>
    <w:p w14:paraId="10DF0818" w14:textId="77777777" w:rsidR="0051751A" w:rsidRPr="0051751A" w:rsidRDefault="0051751A" w:rsidP="0051751A">
      <w:pPr>
        <w:jc w:val="both"/>
        <w:rPr>
          <w:color w:val="000000"/>
          <w:szCs w:val="24"/>
        </w:rPr>
      </w:pPr>
      <w:r w:rsidRPr="0051751A">
        <w:rPr>
          <w:color w:val="000000"/>
          <w:szCs w:val="24"/>
        </w:rPr>
        <w:t xml:space="preserve">3.1.2. Tuo atveju, kai Tiekėjas yra jungtinės veiklos </w:t>
      </w:r>
      <w:r w:rsidRPr="0051751A">
        <w:rPr>
          <w:rFonts w:eastAsia="Arial"/>
          <w:kern w:val="2"/>
          <w:szCs w:val="24"/>
        </w:rPr>
        <w:t>sutarties pagrindu veikianti tiekėjų grupė</w:t>
      </w:r>
      <w:r w:rsidRPr="0051751A">
        <w:rPr>
          <w:color w:val="000000"/>
          <w:szCs w:val="24"/>
        </w:rPr>
        <w:t>, jos nariai Pirkėjui už Sutarties vykdymą atsako solidariai. </w:t>
      </w:r>
      <w:r w:rsidRPr="0051751A">
        <w:rPr>
          <w:color w:val="000000"/>
          <w:szCs w:val="24"/>
          <w:shd w:val="clear" w:color="auto" w:fill="FFFFFF"/>
        </w:rPr>
        <w:t>Jeigu Tiekėjas remiasi </w:t>
      </w:r>
      <w:r w:rsidRPr="0051751A">
        <w:rPr>
          <w:color w:val="000000"/>
          <w:szCs w:val="24"/>
        </w:rPr>
        <w:t>ūkio </w:t>
      </w:r>
      <w:r w:rsidRPr="0051751A">
        <w:rPr>
          <w:color w:val="000000"/>
          <w:szCs w:val="24"/>
          <w:shd w:val="clear" w:color="auto" w:fill="FFFFFF"/>
        </w:rPr>
        <w:t>subjektų pajėgumais, siekdamas atitikti finansinio ir ekonominio pajėgumo reikalavimus, Tiekėjas su tokiais </w:t>
      </w:r>
      <w:r w:rsidRPr="0051751A">
        <w:rPr>
          <w:color w:val="000000"/>
          <w:szCs w:val="24"/>
        </w:rPr>
        <w:t>ūkio </w:t>
      </w:r>
      <w:r w:rsidRPr="0051751A">
        <w:rPr>
          <w:color w:val="000000"/>
          <w:szCs w:val="24"/>
          <w:shd w:val="clear" w:color="auto" w:fill="FFFFFF"/>
        </w:rPr>
        <w:t>subjektais už Sutarties vykdymą atsako solidariai (jeigu to buvo reikalaujama pirkimo dokumentuose).</w:t>
      </w:r>
    </w:p>
    <w:p w14:paraId="57464A99" w14:textId="77777777" w:rsidR="0051751A" w:rsidRPr="0051751A" w:rsidRDefault="0051751A" w:rsidP="0051751A">
      <w:pPr>
        <w:jc w:val="both"/>
        <w:rPr>
          <w:color w:val="000000"/>
          <w:szCs w:val="24"/>
        </w:rPr>
      </w:pPr>
      <w:r w:rsidRPr="0051751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A8AD2B" w14:textId="77777777" w:rsidR="0051751A" w:rsidRPr="0051751A" w:rsidRDefault="0051751A" w:rsidP="0051751A">
      <w:pPr>
        <w:spacing w:line="257" w:lineRule="atLeast"/>
        <w:ind w:firstLine="62"/>
        <w:jc w:val="both"/>
        <w:rPr>
          <w:color w:val="000000"/>
          <w:szCs w:val="24"/>
        </w:rPr>
      </w:pPr>
    </w:p>
    <w:p w14:paraId="68081F70" w14:textId="77777777" w:rsidR="0051751A" w:rsidRPr="0051751A" w:rsidRDefault="0051751A" w:rsidP="0051751A">
      <w:pPr>
        <w:spacing w:line="257" w:lineRule="atLeast"/>
        <w:jc w:val="center"/>
        <w:rPr>
          <w:color w:val="000000"/>
          <w:szCs w:val="24"/>
        </w:rPr>
      </w:pPr>
      <w:r w:rsidRPr="0051751A">
        <w:rPr>
          <w:b/>
          <w:bCs/>
          <w:color w:val="000000"/>
          <w:szCs w:val="24"/>
        </w:rPr>
        <w:t>3.2.</w:t>
      </w:r>
      <w:r w:rsidRPr="0051751A">
        <w:rPr>
          <w:color w:val="000000"/>
          <w:szCs w:val="24"/>
        </w:rPr>
        <w:t xml:space="preserve">  </w:t>
      </w:r>
      <w:r w:rsidRPr="0051751A">
        <w:rPr>
          <w:b/>
          <w:bCs/>
          <w:color w:val="000000"/>
          <w:szCs w:val="24"/>
        </w:rPr>
        <w:t>Subtiekėjų bei specialistų pasitelkimas ir keitimas</w:t>
      </w:r>
    </w:p>
    <w:p w14:paraId="1AAAFD35" w14:textId="77777777" w:rsidR="0051751A" w:rsidRPr="0051751A" w:rsidRDefault="0051751A" w:rsidP="0051751A">
      <w:pPr>
        <w:spacing w:line="257" w:lineRule="atLeast"/>
        <w:ind w:firstLine="62"/>
        <w:jc w:val="both"/>
        <w:rPr>
          <w:color w:val="000000"/>
          <w:szCs w:val="24"/>
        </w:rPr>
      </w:pPr>
    </w:p>
    <w:p w14:paraId="2CC094D9" w14:textId="77777777" w:rsidR="0051751A" w:rsidRPr="0051751A" w:rsidRDefault="0051751A" w:rsidP="005175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1751A">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31B2451" w14:textId="77777777" w:rsidR="0051751A" w:rsidRPr="0051751A" w:rsidRDefault="0051751A" w:rsidP="005175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1751A">
        <w:rPr>
          <w:rFonts w:eastAsia="Arial"/>
          <w:kern w:val="2"/>
          <w:szCs w:val="24"/>
        </w:rPr>
        <w:t>3.2.2. Sutarties vykdymui pasitelkiami subtiekėjai ir (ar) specialistai (jeigu tokie pasitelkiami) nurodomi Specialiosiose sąlygose.</w:t>
      </w:r>
    </w:p>
    <w:p w14:paraId="734D2F4F" w14:textId="77777777" w:rsidR="0051751A" w:rsidRPr="0051751A" w:rsidRDefault="0051751A" w:rsidP="005175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51751A">
        <w:rPr>
          <w:rFonts w:eastAsia="Arial"/>
          <w:kern w:val="2"/>
          <w:szCs w:val="24"/>
        </w:rPr>
        <w:t>3.2.3. Tiekėjas gali keisti ir (ar) pasitelkti subtiekėjus ir (ar) specialistus šiame Sutarties poskyryje nustatytais atvejais ir tvarka.</w:t>
      </w:r>
    </w:p>
    <w:p w14:paraId="731CDB83" w14:textId="77777777" w:rsidR="0051751A" w:rsidRPr="0051751A" w:rsidRDefault="0051751A" w:rsidP="0051751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51751A">
        <w:rPr>
          <w:rFonts w:eastAsia="Cambria"/>
          <w:kern w:val="2"/>
          <w:szCs w:val="24"/>
        </w:rPr>
        <w:t>3.2.4. Naujas subtiekėjas ar specialistas gali pradėti vykdyti jiems Tiekėjo pavestus įsipareigojimus pagal Sutartį ne anksčiau, nei bus pasirašytas Susitarimas.</w:t>
      </w:r>
    </w:p>
    <w:p w14:paraId="351E2D7F" w14:textId="77777777" w:rsidR="0051751A" w:rsidRPr="0051751A" w:rsidRDefault="0051751A" w:rsidP="0051751A">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51751A">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1751A">
        <w:rPr>
          <w:rFonts w:eastAsia="Arial"/>
          <w:kern w:val="2"/>
          <w:szCs w:val="24"/>
        </w:rPr>
        <w:t xml:space="preserve">nebūti registruotu (nuolat gyvenančiu ar turinčiu pilietybę) nepatikimomis laikomose valstybėse ar teritorijose </w:t>
      </w:r>
      <w:r w:rsidRPr="0051751A">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C4332E" w14:textId="77777777" w:rsidR="0051751A" w:rsidRPr="0051751A" w:rsidRDefault="0051751A" w:rsidP="0051751A">
      <w:pPr>
        <w:widowControl w:val="0"/>
        <w:tabs>
          <w:tab w:val="left" w:pos="993"/>
        </w:tabs>
        <w:jc w:val="both"/>
        <w:rPr>
          <w:rFonts w:eastAsia="Arial"/>
          <w:kern w:val="2"/>
          <w:szCs w:val="24"/>
          <w:shd w:val="clear" w:color="auto" w:fill="FFFFFF"/>
        </w:rPr>
      </w:pPr>
      <w:r w:rsidRPr="0051751A">
        <w:rPr>
          <w:rFonts w:eastAsia="Arial"/>
          <w:kern w:val="2"/>
          <w:szCs w:val="24"/>
        </w:rPr>
        <w:t xml:space="preserve">3.2.6. Tiekėjas turi teisę Sutarties vykdymui pasitelkti naujus, Specialiosiose sąlygose nenurodytus subtiekėjus, kurių pajėgumais Tiekėjas </w:t>
      </w:r>
      <w:r w:rsidRPr="0051751A">
        <w:rPr>
          <w:rFonts w:eastAsia="Cambria"/>
          <w:kern w:val="2"/>
          <w:szCs w:val="24"/>
        </w:rPr>
        <w:t>nesirėmė pirkimo dokumentuose numatytiems kvalifikacijos reikalavimams pagrįsti.</w:t>
      </w:r>
    </w:p>
    <w:p w14:paraId="3EEC67F1" w14:textId="77777777" w:rsidR="0051751A" w:rsidRPr="0051751A" w:rsidRDefault="0051751A" w:rsidP="0051751A">
      <w:pPr>
        <w:widowControl w:val="0"/>
        <w:tabs>
          <w:tab w:val="left" w:pos="993"/>
        </w:tabs>
        <w:jc w:val="both"/>
        <w:rPr>
          <w:rFonts w:eastAsia="Arial"/>
          <w:kern w:val="2"/>
          <w:szCs w:val="24"/>
          <w:shd w:val="clear" w:color="auto" w:fill="FFFFFF"/>
        </w:rPr>
      </w:pPr>
      <w:r w:rsidRPr="0051751A">
        <w:rPr>
          <w:rFonts w:eastAsia="Arial"/>
          <w:kern w:val="2"/>
          <w:szCs w:val="24"/>
        </w:rPr>
        <w:t xml:space="preserve">3.2.7. Sudarius Sutartį, tačiau ne vėliau negu Sutartis pradedama vykdyti, Tiekėjas įsipareigoja Pirkėjui pranešti tuo metu žinomų subtiekėjų, kurių pajėgumais Tiekėjas </w:t>
      </w:r>
      <w:r w:rsidRPr="0051751A">
        <w:rPr>
          <w:rFonts w:eastAsia="Cambria"/>
          <w:kern w:val="2"/>
          <w:szCs w:val="24"/>
        </w:rPr>
        <w:t>nesirėmė pirkimo dokumentuose numatytiems kvalifikacijos reikalavimams pagrįsti,</w:t>
      </w:r>
      <w:r w:rsidRPr="0051751A">
        <w:rPr>
          <w:rFonts w:eastAsia="Arial"/>
          <w:kern w:val="2"/>
          <w:szCs w:val="24"/>
        </w:rPr>
        <w:t xml:space="preserve"> pavadinimus, juridinio asmens kodą, kontaktinius duomenis, jų atstovus.</w:t>
      </w:r>
    </w:p>
    <w:p w14:paraId="0E5C688A" w14:textId="77777777" w:rsidR="0051751A" w:rsidRPr="0051751A" w:rsidRDefault="0051751A" w:rsidP="0051751A">
      <w:pPr>
        <w:widowControl w:val="0"/>
        <w:tabs>
          <w:tab w:val="left" w:pos="993"/>
        </w:tabs>
        <w:jc w:val="both"/>
        <w:rPr>
          <w:rFonts w:eastAsia="Cambria"/>
          <w:kern w:val="2"/>
          <w:szCs w:val="24"/>
          <w:shd w:val="clear" w:color="auto" w:fill="FFFFFF"/>
        </w:rPr>
      </w:pPr>
      <w:r w:rsidRPr="0051751A">
        <w:rPr>
          <w:rFonts w:eastAsia="Arial"/>
          <w:kern w:val="2"/>
          <w:szCs w:val="24"/>
        </w:rPr>
        <w:t>3.2.8. Tiekėjas, bet kuriuo Sutarties vykdymo metu,</w:t>
      </w:r>
      <w:r w:rsidRPr="0051751A">
        <w:rPr>
          <w:rFonts w:eastAsia="Cambria"/>
          <w:kern w:val="2"/>
          <w:szCs w:val="24"/>
        </w:rPr>
        <w:t xml:space="preserve"> subtiekėjus, kurių pajėgumais Tiekėjas nesirėmė pirkimo dokumentuose numatytiems kvalifikacijos reikalavimams pagrįsti, gali keisti savo nuožiūra.</w:t>
      </w:r>
    </w:p>
    <w:p w14:paraId="0A231D66" w14:textId="77777777" w:rsidR="0051751A" w:rsidRPr="0051751A" w:rsidRDefault="0051751A" w:rsidP="0051751A">
      <w:pPr>
        <w:widowControl w:val="0"/>
        <w:pBdr>
          <w:top w:val="nil"/>
          <w:left w:val="nil"/>
          <w:bottom w:val="nil"/>
          <w:right w:val="nil"/>
          <w:between w:val="nil"/>
        </w:pBdr>
        <w:tabs>
          <w:tab w:val="left" w:pos="993"/>
        </w:tabs>
        <w:jc w:val="both"/>
        <w:rPr>
          <w:rFonts w:eastAsia="Cambria"/>
          <w:kern w:val="2"/>
          <w:szCs w:val="24"/>
        </w:rPr>
      </w:pPr>
      <w:r w:rsidRPr="0051751A">
        <w:rPr>
          <w:rFonts w:eastAsia="Arial"/>
          <w:kern w:val="2"/>
          <w:szCs w:val="24"/>
        </w:rPr>
        <w:t>3.2.9. Tiekėjas, bet kuriuo Sutarties vykdymo metu,</w:t>
      </w:r>
      <w:r w:rsidRPr="0051751A">
        <w:rPr>
          <w:rFonts w:eastAsia="Cambria"/>
          <w:kern w:val="2"/>
          <w:szCs w:val="24"/>
        </w:rPr>
        <w:t xml:space="preserve"> ne vėliau nei prieš 5 (penkias) darbo dienas</w:t>
      </w:r>
      <w:r w:rsidRPr="0051751A">
        <w:rPr>
          <w:rFonts w:eastAsia="Arial"/>
          <w:kern w:val="2"/>
          <w:szCs w:val="24"/>
        </w:rPr>
        <w:t xml:space="preserve"> iki </w:t>
      </w:r>
      <w:r w:rsidRPr="0051751A">
        <w:rPr>
          <w:rFonts w:eastAsia="Arial"/>
          <w:kern w:val="2"/>
          <w:szCs w:val="24"/>
        </w:rPr>
        <w:lastRenderedPageBreak/>
        <w:t xml:space="preserve">numatomo naujo subtiekėjo, kurio pajėgumais Tiekėjas </w:t>
      </w:r>
      <w:r w:rsidRPr="0051751A">
        <w:rPr>
          <w:rFonts w:eastAsia="Cambria"/>
          <w:kern w:val="2"/>
          <w:szCs w:val="24"/>
        </w:rPr>
        <w:t>nesirėmė pirkimo dokumentuose numatytiems kvalifikacijos reikalavimams pagrįsti,</w:t>
      </w:r>
      <w:r w:rsidRPr="0051751A">
        <w:rPr>
          <w:rFonts w:eastAsia="Arial"/>
          <w:kern w:val="2"/>
          <w:szCs w:val="24"/>
        </w:rPr>
        <w:t xml:space="preserve"> pasitelkimo ir (arba) keitimo apie tai privalo informuoti </w:t>
      </w:r>
      <w:r w:rsidRPr="0051751A">
        <w:rPr>
          <w:rFonts w:eastAsia="Calibri"/>
          <w:kern w:val="2"/>
          <w:szCs w:val="24"/>
        </w:rPr>
        <w:t>Pirkėją</w:t>
      </w:r>
      <w:r w:rsidRPr="0051751A">
        <w:rPr>
          <w:rFonts w:eastAsia="Arial"/>
          <w:kern w:val="2"/>
          <w:szCs w:val="24"/>
        </w:rPr>
        <w:t xml:space="preserve">. </w:t>
      </w:r>
      <w:r w:rsidRPr="0051751A">
        <w:rPr>
          <w:rFonts w:eastAsia="Calibri"/>
          <w:kern w:val="2"/>
          <w:szCs w:val="24"/>
        </w:rPr>
        <w:t xml:space="preserve">Pirkėjas (jeigu buvo taikoma pirkimo dokumentuose) turi patikrinti, ar nėra </w:t>
      </w:r>
      <w:r w:rsidRPr="0051751A">
        <w:rPr>
          <w:rFonts w:eastAsia="Cambria"/>
          <w:kern w:val="2"/>
          <w:szCs w:val="24"/>
        </w:rPr>
        <w:t xml:space="preserve">subtiekėjo pašalinimo pagrindų ir subtiekėjo atitiktį nacionalinio saugumo interesams ir reikalavimams </w:t>
      </w:r>
      <w:r w:rsidRPr="0051751A">
        <w:rPr>
          <w:rFonts w:eastAsia="Arial"/>
          <w:kern w:val="2"/>
          <w:szCs w:val="24"/>
        </w:rPr>
        <w:t>nebūti registruotu (nuolat gyvenančiu ar turinčiu pilietybę) nepatikimomis laikomose valstybėse ar teritorijose</w:t>
      </w:r>
      <w:r w:rsidRPr="0051751A">
        <w:rPr>
          <w:rFonts w:eastAsia="Cambria"/>
          <w:kern w:val="2"/>
          <w:szCs w:val="24"/>
        </w:rPr>
        <w:t>. Jeigu subtiekėjo padėtis neatitinka bent vieno iš nurodytų reikalavimų, Pirkėjas reikalauja pakeisti šį subtiekėją reikalavimus atitinkančiu subtiekėju.</w:t>
      </w:r>
      <w:r w:rsidRPr="0051751A">
        <w:rPr>
          <w:rFonts w:eastAsia="Calibri"/>
          <w:kern w:val="2"/>
          <w:szCs w:val="24"/>
        </w:rPr>
        <w:t xml:space="preserve"> </w:t>
      </w:r>
      <w:r w:rsidRPr="0051751A">
        <w:rPr>
          <w:rFonts w:eastAsia="Cambria"/>
          <w:kern w:val="2"/>
          <w:szCs w:val="24"/>
        </w:rPr>
        <w:t>Pirkėjas</w:t>
      </w:r>
      <w:r w:rsidRPr="0051751A">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1751A">
        <w:rPr>
          <w:rFonts w:eastAsia="Cambria"/>
          <w:kern w:val="2"/>
          <w:szCs w:val="24"/>
        </w:rPr>
        <w:t>Pirkėjui sutikus, Šalys pasirašo Susitarimą, kuris laikomas neatsiejama Sutarties dalimi.</w:t>
      </w:r>
    </w:p>
    <w:p w14:paraId="002B8C6E" w14:textId="77777777" w:rsidR="0051751A" w:rsidRPr="0051751A" w:rsidRDefault="0051751A" w:rsidP="0051751A">
      <w:pPr>
        <w:widowControl w:val="0"/>
        <w:pBdr>
          <w:top w:val="nil"/>
          <w:left w:val="nil"/>
          <w:bottom w:val="nil"/>
          <w:right w:val="nil"/>
          <w:between w:val="nil"/>
        </w:pBdr>
        <w:tabs>
          <w:tab w:val="left" w:pos="993"/>
        </w:tabs>
        <w:jc w:val="both"/>
        <w:rPr>
          <w:rFonts w:eastAsia="Arial"/>
          <w:kern w:val="2"/>
          <w:szCs w:val="24"/>
          <w:shd w:val="clear" w:color="auto" w:fill="FFFFFF"/>
        </w:rPr>
      </w:pPr>
      <w:r w:rsidRPr="0051751A">
        <w:rPr>
          <w:rFonts w:eastAsia="Arial"/>
          <w:kern w:val="2"/>
          <w:szCs w:val="24"/>
        </w:rPr>
        <w:t>3.2.10. Subtiekėjai, kurių pajėgumais Tiekėjas rėmėsi, kad atitiktų pirkimo dokumentuose nustatytus kvalifikacijos reikalavimus, gali būti keičiami tik šiais atvejais:</w:t>
      </w:r>
    </w:p>
    <w:p w14:paraId="21B6F82F" w14:textId="77777777" w:rsidR="0051751A" w:rsidRPr="0051751A" w:rsidRDefault="0051751A" w:rsidP="0051751A">
      <w:pPr>
        <w:widowControl w:val="0"/>
        <w:pBdr>
          <w:top w:val="nil"/>
          <w:left w:val="nil"/>
          <w:bottom w:val="nil"/>
          <w:right w:val="nil"/>
          <w:between w:val="nil"/>
        </w:pBdr>
        <w:tabs>
          <w:tab w:val="left" w:pos="1134"/>
        </w:tabs>
        <w:jc w:val="both"/>
        <w:rPr>
          <w:rFonts w:eastAsia="Arial"/>
          <w:kern w:val="2"/>
          <w:szCs w:val="24"/>
        </w:rPr>
      </w:pPr>
      <w:r w:rsidRPr="0051751A">
        <w:rPr>
          <w:rFonts w:eastAsia="Cambria"/>
          <w:kern w:val="2"/>
          <w:szCs w:val="24"/>
        </w:rPr>
        <w:t xml:space="preserve">3.2.10.1. kai subtiekėjui </w:t>
      </w:r>
      <w:r w:rsidRPr="0051751A">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1751A">
        <w:rPr>
          <w:rFonts w:eastAsia="Cambria"/>
          <w:kern w:val="2"/>
          <w:szCs w:val="24"/>
        </w:rPr>
        <w:t>;</w:t>
      </w:r>
    </w:p>
    <w:p w14:paraId="035BDA9A" w14:textId="77777777" w:rsidR="0051751A" w:rsidRPr="0051751A" w:rsidRDefault="0051751A" w:rsidP="0051751A">
      <w:pPr>
        <w:widowControl w:val="0"/>
        <w:pBdr>
          <w:top w:val="nil"/>
          <w:left w:val="nil"/>
          <w:bottom w:val="nil"/>
          <w:right w:val="nil"/>
          <w:between w:val="nil"/>
        </w:pBdr>
        <w:tabs>
          <w:tab w:val="left" w:pos="1134"/>
        </w:tabs>
        <w:jc w:val="both"/>
        <w:rPr>
          <w:rFonts w:eastAsia="Arial"/>
          <w:kern w:val="2"/>
          <w:szCs w:val="24"/>
        </w:rPr>
      </w:pPr>
      <w:r w:rsidRPr="0051751A">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DDF84B" w14:textId="77777777" w:rsidR="0051751A" w:rsidRPr="0051751A" w:rsidRDefault="0051751A" w:rsidP="0051751A">
      <w:pPr>
        <w:widowControl w:val="0"/>
        <w:pBdr>
          <w:top w:val="nil"/>
          <w:left w:val="nil"/>
          <w:bottom w:val="nil"/>
          <w:right w:val="nil"/>
          <w:between w:val="nil"/>
        </w:pBdr>
        <w:tabs>
          <w:tab w:val="left" w:pos="1134"/>
        </w:tabs>
        <w:jc w:val="both"/>
        <w:rPr>
          <w:rFonts w:eastAsia="Arial"/>
          <w:kern w:val="2"/>
          <w:szCs w:val="24"/>
        </w:rPr>
      </w:pPr>
      <w:r w:rsidRPr="0051751A">
        <w:rPr>
          <w:rFonts w:eastAsia="Cambria"/>
          <w:kern w:val="2"/>
          <w:szCs w:val="24"/>
        </w:rPr>
        <w:t>3.2.10.3. Tiekėjas ar subtiekėjas privalo pakeisti subtiekėją, jei paaiškėja, kad jis neatitinka jam pirkimo dokumentuose keliamų reikalavimų.</w:t>
      </w:r>
    </w:p>
    <w:p w14:paraId="5F8B57D8" w14:textId="77777777" w:rsidR="0051751A" w:rsidRPr="0051751A" w:rsidRDefault="0051751A" w:rsidP="0051751A">
      <w:pPr>
        <w:widowControl w:val="0"/>
        <w:pBdr>
          <w:top w:val="nil"/>
          <w:left w:val="nil"/>
          <w:bottom w:val="nil"/>
          <w:right w:val="nil"/>
          <w:between w:val="nil"/>
        </w:pBdr>
        <w:tabs>
          <w:tab w:val="left" w:pos="993"/>
        </w:tabs>
        <w:ind w:left="720" w:hanging="720"/>
        <w:jc w:val="both"/>
        <w:rPr>
          <w:rFonts w:eastAsia="Cambria"/>
          <w:kern w:val="2"/>
          <w:szCs w:val="24"/>
        </w:rPr>
      </w:pPr>
      <w:r w:rsidRPr="0051751A">
        <w:rPr>
          <w:rFonts w:eastAsia="Cambria"/>
          <w:kern w:val="2"/>
          <w:szCs w:val="24"/>
        </w:rPr>
        <w:t>3.2.11. </w:t>
      </w:r>
      <w:r w:rsidRPr="0051751A">
        <w:rPr>
          <w:rFonts w:ascii="Calibri" w:eastAsia="Calibri" w:hAnsi="Calibri"/>
          <w:kern w:val="2"/>
          <w:sz w:val="22"/>
          <w:szCs w:val="22"/>
        </w:rPr>
        <w:tab/>
      </w:r>
      <w:r w:rsidRPr="0051751A">
        <w:rPr>
          <w:rFonts w:eastAsia="Cambria"/>
          <w:kern w:val="2"/>
          <w:szCs w:val="24"/>
        </w:rPr>
        <w:t>Tiekėjo (ar subtiekėjų) specialistai, vykdantys Sutartį, gali būti keičiami šiais atvejais:</w:t>
      </w:r>
    </w:p>
    <w:p w14:paraId="7FB5EA62" w14:textId="77777777" w:rsidR="0051751A" w:rsidRPr="0051751A" w:rsidRDefault="0051751A" w:rsidP="0051751A">
      <w:pPr>
        <w:widowControl w:val="0"/>
        <w:pBdr>
          <w:top w:val="nil"/>
          <w:left w:val="nil"/>
          <w:bottom w:val="nil"/>
          <w:right w:val="nil"/>
          <w:between w:val="nil"/>
        </w:pBdr>
        <w:tabs>
          <w:tab w:val="left" w:pos="1134"/>
        </w:tabs>
        <w:jc w:val="both"/>
        <w:rPr>
          <w:rFonts w:eastAsia="Cambria"/>
          <w:kern w:val="2"/>
          <w:szCs w:val="24"/>
        </w:rPr>
      </w:pPr>
      <w:r w:rsidRPr="0051751A">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EDA78B" w14:textId="77777777" w:rsidR="0051751A" w:rsidRPr="0051751A" w:rsidRDefault="0051751A" w:rsidP="0051751A">
      <w:pPr>
        <w:widowControl w:val="0"/>
        <w:pBdr>
          <w:top w:val="nil"/>
          <w:left w:val="nil"/>
          <w:bottom w:val="nil"/>
          <w:right w:val="nil"/>
          <w:between w:val="nil"/>
        </w:pBdr>
        <w:tabs>
          <w:tab w:val="left" w:pos="1134"/>
          <w:tab w:val="left" w:pos="1418"/>
        </w:tabs>
        <w:jc w:val="both"/>
        <w:rPr>
          <w:rFonts w:eastAsia="Cambria"/>
          <w:kern w:val="2"/>
          <w:szCs w:val="24"/>
        </w:rPr>
      </w:pPr>
      <w:r w:rsidRPr="0051751A">
        <w:rPr>
          <w:rFonts w:eastAsia="Cambria"/>
          <w:kern w:val="2"/>
          <w:szCs w:val="24"/>
        </w:rPr>
        <w:t>3.2.11.2. Pirkėjo iniciatyva, jei Pirkėjas turi pagrįstų įtarimų, kad Tiekėjo Sutarties vykdymui paskirtas specialistas nekompetentingas vykdyti nustatytas pareigas;</w:t>
      </w:r>
    </w:p>
    <w:p w14:paraId="38412F60" w14:textId="77777777" w:rsidR="0051751A" w:rsidRPr="0051751A" w:rsidRDefault="0051751A" w:rsidP="0051751A">
      <w:pPr>
        <w:widowControl w:val="0"/>
        <w:pBdr>
          <w:top w:val="nil"/>
          <w:left w:val="nil"/>
          <w:bottom w:val="nil"/>
          <w:right w:val="nil"/>
          <w:between w:val="nil"/>
        </w:pBdr>
        <w:tabs>
          <w:tab w:val="left" w:pos="1134"/>
          <w:tab w:val="left" w:pos="1276"/>
        </w:tabs>
        <w:jc w:val="both"/>
        <w:rPr>
          <w:rFonts w:eastAsia="Cambria"/>
          <w:kern w:val="2"/>
          <w:szCs w:val="24"/>
        </w:rPr>
      </w:pPr>
      <w:r w:rsidRPr="0051751A">
        <w:rPr>
          <w:rFonts w:eastAsia="Cambria"/>
          <w:kern w:val="2"/>
          <w:szCs w:val="24"/>
        </w:rPr>
        <w:t>3.2.11.3. Tiekėjas ar subtiekėjas privalo pakeisti specialistą, jei paaiškėja, kad jis neatitinka jam pirkimo dokumentuose keliamų reikalavimų.</w:t>
      </w:r>
    </w:p>
    <w:p w14:paraId="37C35257" w14:textId="77777777" w:rsidR="0051751A" w:rsidRPr="0051751A" w:rsidRDefault="0051751A" w:rsidP="0051751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1751A">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51751A">
        <w:rPr>
          <w:rFonts w:eastAsia="Cambria"/>
          <w:color w:val="000000"/>
          <w:kern w:val="2"/>
        </w:rPr>
        <w:t>reikalavimus</w:t>
      </w:r>
      <w:r w:rsidRPr="0051751A">
        <w:rPr>
          <w:rFonts w:eastAsia="Cambria"/>
          <w:color w:val="000000"/>
          <w:kern w:val="2"/>
          <w:szCs w:val="24"/>
        </w:rPr>
        <w:t>ir</w:t>
      </w:r>
      <w:proofErr w:type="spellEnd"/>
      <w:r w:rsidRPr="0051751A">
        <w:rPr>
          <w:rFonts w:eastAsia="Cambria"/>
          <w:color w:val="000000"/>
          <w:kern w:val="2"/>
          <w:szCs w:val="24"/>
        </w:rPr>
        <w:t xml:space="preserve"> Tiekėjo pasiūlyme nurodytas Kokybinių kriterijų reikšmes.</w:t>
      </w:r>
    </w:p>
    <w:p w14:paraId="5B3A9817" w14:textId="77777777" w:rsidR="0051751A" w:rsidRPr="0051751A" w:rsidRDefault="0051751A" w:rsidP="0051751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1751A">
        <w:rPr>
          <w:rFonts w:eastAsia="Cambria"/>
          <w:kern w:val="2"/>
          <w:szCs w:val="24"/>
        </w:rPr>
        <w:t xml:space="preserve">3.2.13. Tiekėjas privalo ne vėliau nei prieš 5 (penkias) darbo dienas iki numatomo subtiekėjo, </w:t>
      </w:r>
      <w:r w:rsidRPr="0051751A">
        <w:rPr>
          <w:rFonts w:eastAsia="Arial"/>
          <w:kern w:val="2"/>
          <w:szCs w:val="24"/>
        </w:rPr>
        <w:t>kurio pajėgumais Tiekėjas rėmėsi, kad atitiktų pirkimo dokumentuose nustatytus kvalifikacijos reikalavimus,</w:t>
      </w:r>
      <w:r w:rsidRPr="0051751A">
        <w:rPr>
          <w:rFonts w:eastAsia="Cambria"/>
          <w:kern w:val="2"/>
          <w:szCs w:val="24"/>
        </w:rPr>
        <w:t xml:space="preserve"> </w:t>
      </w:r>
      <w:r w:rsidRPr="0051751A">
        <w:rPr>
          <w:rFonts w:eastAsia="Arial"/>
          <w:kern w:val="2"/>
          <w:szCs w:val="24"/>
        </w:rPr>
        <w:t xml:space="preserve">ir (ar) specialisto </w:t>
      </w:r>
      <w:r w:rsidRPr="0051751A">
        <w:rPr>
          <w:rFonts w:eastAsia="Cambria"/>
          <w:kern w:val="2"/>
          <w:szCs w:val="24"/>
        </w:rPr>
        <w:t>keitimo pateikti Pirkėjui šiuos dokumentus:</w:t>
      </w:r>
    </w:p>
    <w:p w14:paraId="71E984F1" w14:textId="77777777" w:rsidR="0051751A" w:rsidRPr="0051751A" w:rsidRDefault="0051751A" w:rsidP="0051751A">
      <w:pPr>
        <w:widowControl w:val="0"/>
        <w:pBdr>
          <w:top w:val="nil"/>
          <w:left w:val="nil"/>
          <w:bottom w:val="nil"/>
          <w:right w:val="nil"/>
          <w:between w:val="nil"/>
        </w:pBdr>
        <w:tabs>
          <w:tab w:val="left" w:pos="1134"/>
        </w:tabs>
        <w:jc w:val="both"/>
        <w:rPr>
          <w:rFonts w:eastAsia="Cambria"/>
          <w:kern w:val="2"/>
          <w:szCs w:val="24"/>
        </w:rPr>
      </w:pPr>
      <w:r w:rsidRPr="0051751A">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69E028B" w14:textId="77777777" w:rsidR="0051751A" w:rsidRPr="0051751A" w:rsidRDefault="0051751A" w:rsidP="0051751A">
      <w:pPr>
        <w:widowControl w:val="0"/>
        <w:pBdr>
          <w:top w:val="nil"/>
          <w:left w:val="nil"/>
          <w:bottom w:val="nil"/>
          <w:right w:val="nil"/>
          <w:between w:val="nil"/>
        </w:pBdr>
        <w:tabs>
          <w:tab w:val="left" w:pos="1134"/>
        </w:tabs>
        <w:jc w:val="both"/>
        <w:rPr>
          <w:rFonts w:eastAsia="Cambria"/>
          <w:kern w:val="2"/>
          <w:szCs w:val="24"/>
        </w:rPr>
      </w:pPr>
      <w:r w:rsidRPr="0051751A">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1751A">
        <w:rPr>
          <w:rFonts w:eastAsia="Arial"/>
          <w:kern w:val="2"/>
          <w:szCs w:val="24"/>
        </w:rPr>
        <w:t>nacionalinio saugumo interesams bei reikalavimams</w:t>
      </w:r>
      <w:r w:rsidRPr="0051751A">
        <w:rPr>
          <w:rFonts w:eastAsia="Cambria"/>
          <w:kern w:val="2"/>
          <w:szCs w:val="24"/>
        </w:rPr>
        <w:t xml:space="preserve"> </w:t>
      </w:r>
      <w:r w:rsidRPr="0051751A">
        <w:rPr>
          <w:rFonts w:eastAsia="Arial"/>
          <w:kern w:val="2"/>
          <w:szCs w:val="24"/>
        </w:rPr>
        <w:t>nebūti registruotu (nuolat gyvenančiu ar turinčiu pilietybę) nepatikimomis laikomose valstybėse ar teritorijose</w:t>
      </w:r>
      <w:r w:rsidRPr="0051751A">
        <w:rPr>
          <w:rFonts w:eastAsia="Cambria"/>
          <w:kern w:val="2"/>
          <w:szCs w:val="24"/>
        </w:rPr>
        <w:t xml:space="preserve"> (jei taikoma) įrodančius dokumentus pagal Sutarties reikalavimus.</w:t>
      </w:r>
    </w:p>
    <w:p w14:paraId="16D4650B" w14:textId="77777777" w:rsidR="0051751A" w:rsidRPr="0051751A" w:rsidRDefault="0051751A" w:rsidP="0051751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1751A">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1751A">
        <w:rPr>
          <w:rFonts w:eastAsia="Arial"/>
          <w:kern w:val="2"/>
          <w:szCs w:val="24"/>
        </w:rPr>
        <w:t>kurio pajėgumais Tiekėjas rėmėsi, kad atitiktų pirkimo dokumentuose nustatytus kvalifikacijos reikalavimus,</w:t>
      </w:r>
      <w:r w:rsidRPr="0051751A">
        <w:rPr>
          <w:rFonts w:eastAsia="Cambria"/>
          <w:kern w:val="2"/>
          <w:szCs w:val="24"/>
        </w:rPr>
        <w:t xml:space="preserve"> ir (ar) specialistą. Pirkėjui sutikus, Šalys pasirašo Susitarimą, kuris laikomas neatsiejama Sutarties </w:t>
      </w:r>
      <w:r w:rsidRPr="0051751A">
        <w:rPr>
          <w:rFonts w:eastAsia="Cambria"/>
          <w:kern w:val="2"/>
          <w:szCs w:val="24"/>
        </w:rPr>
        <w:lastRenderedPageBreak/>
        <w:t>dalimi.</w:t>
      </w:r>
    </w:p>
    <w:p w14:paraId="6D35029A" w14:textId="77777777" w:rsidR="0051751A" w:rsidRPr="0051751A" w:rsidRDefault="0051751A" w:rsidP="0051751A">
      <w:pPr>
        <w:spacing w:line="257" w:lineRule="atLeast"/>
        <w:jc w:val="both"/>
        <w:rPr>
          <w:color w:val="000000"/>
          <w:szCs w:val="24"/>
        </w:rPr>
      </w:pPr>
    </w:p>
    <w:p w14:paraId="25B1C336" w14:textId="77777777" w:rsidR="0051751A" w:rsidRPr="0051751A" w:rsidRDefault="0051751A" w:rsidP="0051751A">
      <w:pPr>
        <w:spacing w:line="257" w:lineRule="atLeast"/>
        <w:jc w:val="center"/>
        <w:rPr>
          <w:color w:val="000000"/>
          <w:szCs w:val="24"/>
        </w:rPr>
      </w:pPr>
      <w:r w:rsidRPr="0051751A">
        <w:rPr>
          <w:b/>
          <w:bCs/>
          <w:color w:val="000000"/>
          <w:szCs w:val="24"/>
        </w:rPr>
        <w:t>3.3. Jungtinės veiklos partnerių keitimas</w:t>
      </w:r>
    </w:p>
    <w:p w14:paraId="2F9AAC6F" w14:textId="77777777" w:rsidR="0051751A" w:rsidRPr="0051751A" w:rsidRDefault="0051751A" w:rsidP="0051751A">
      <w:pPr>
        <w:spacing w:line="257" w:lineRule="atLeast"/>
        <w:ind w:firstLine="62"/>
        <w:jc w:val="both"/>
        <w:rPr>
          <w:color w:val="000000"/>
          <w:szCs w:val="24"/>
        </w:rPr>
      </w:pPr>
    </w:p>
    <w:p w14:paraId="5BD5F28B"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 xml:space="preserve">3.3.1. Tiekėjas, vykdantis Sutartį </w:t>
      </w:r>
      <w:r w:rsidRPr="0051751A">
        <w:rPr>
          <w:rFonts w:eastAsia="Cambria"/>
          <w:kern w:val="2"/>
          <w:szCs w:val="24"/>
        </w:rPr>
        <w:t xml:space="preserve">kaip tiekėjų grupė, veikianti </w:t>
      </w:r>
      <w:r w:rsidRPr="0051751A">
        <w:rPr>
          <w:rFonts w:eastAsia="Cambria"/>
          <w:kern w:val="2"/>
          <w:szCs w:val="24"/>
          <w:shd w:val="clear" w:color="auto" w:fill="FFFFFF"/>
        </w:rPr>
        <w:t>jungtinės veiklos</w:t>
      </w:r>
      <w:r w:rsidRPr="0051751A">
        <w:rPr>
          <w:rFonts w:eastAsia="Cambria"/>
          <w:kern w:val="2"/>
          <w:szCs w:val="24"/>
        </w:rPr>
        <w:t xml:space="preserve"> sutarties</w:t>
      </w:r>
      <w:r w:rsidRPr="0051751A">
        <w:rPr>
          <w:rFonts w:eastAsia="Cambria"/>
          <w:kern w:val="2"/>
          <w:szCs w:val="24"/>
          <w:shd w:val="clear" w:color="auto" w:fill="FFFFFF"/>
        </w:rPr>
        <w:t xml:space="preserve"> pagrindu</w:t>
      </w:r>
      <w:r w:rsidRPr="0051751A">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C69EA1"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 xml:space="preserve">3.3.2. Tiekėjas, vykdantis Sutartį </w:t>
      </w:r>
      <w:r w:rsidRPr="0051751A">
        <w:rPr>
          <w:rFonts w:eastAsia="Cambria"/>
          <w:kern w:val="2"/>
          <w:szCs w:val="24"/>
          <w:shd w:val="clear" w:color="auto" w:fill="FFFFFF"/>
        </w:rPr>
        <w:t>kaip tiekėjų grupė</w:t>
      </w:r>
      <w:r w:rsidRPr="0051751A">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C0620E"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3.3.3. Tiekėjas privalo ne vėliau nei prieš 10 (dešimt) darbo dienų iki numatomo Partnerio keitimo arba atsisakymo pateikti Pirkėjui šiuos dokumentus:</w:t>
      </w:r>
    </w:p>
    <w:p w14:paraId="567E6536"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3.3.3.1. </w:t>
      </w:r>
      <w:r w:rsidRPr="0051751A">
        <w:rPr>
          <w:rFonts w:eastAsia="Cambria"/>
          <w:kern w:val="2"/>
          <w:szCs w:val="24"/>
          <w:shd w:val="clear" w:color="auto" w:fill="FFFFFF"/>
        </w:rPr>
        <w:t>argumentuotą</w:t>
      </w:r>
      <w:r w:rsidRPr="0051751A">
        <w:rPr>
          <w:color w:val="000000"/>
          <w:szCs w:val="24"/>
          <w:shd w:val="clear" w:color="auto" w:fill="FFFFFF"/>
        </w:rPr>
        <w:t xml:space="preserve"> prašymą pakeisti Tiekėjo sudėtį ir įrodymus, pagrindžiančius bent vieną Partnerio atsisakymo ar keitimo aplinkybę, nurodytą Sutartyje;</w:t>
      </w:r>
    </w:p>
    <w:p w14:paraId="49FDB650"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1751A">
        <w:rPr>
          <w:rFonts w:eastAsia="Cambria"/>
          <w:kern w:val="2"/>
          <w:szCs w:val="24"/>
          <w:shd w:val="clear" w:color="auto" w:fill="FFFFFF"/>
        </w:rPr>
        <w:t>pasiliekantysis Partneris ir (ar) naujai pasitelktas Partneris</w:t>
      </w:r>
      <w:r w:rsidRPr="0051751A">
        <w:rPr>
          <w:color w:val="000000"/>
          <w:szCs w:val="24"/>
          <w:shd w:val="clear" w:color="auto" w:fill="FFFFFF"/>
        </w:rPr>
        <w:t>;</w:t>
      </w:r>
    </w:p>
    <w:p w14:paraId="2547F1E8" w14:textId="77777777" w:rsidR="0051751A" w:rsidRPr="0051751A" w:rsidRDefault="0051751A" w:rsidP="0051751A">
      <w:pPr>
        <w:jc w:val="both"/>
        <w:rPr>
          <w:color w:val="000000"/>
          <w:szCs w:val="24"/>
        </w:rPr>
      </w:pPr>
      <w:r w:rsidRPr="0051751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1751A">
        <w:rPr>
          <w:color w:val="000000"/>
          <w:szCs w:val="24"/>
        </w:rPr>
        <w:t xml:space="preserve">nacionalinio saugumo interesams </w:t>
      </w:r>
      <w:r w:rsidRPr="0051751A">
        <w:rPr>
          <w:rFonts w:eastAsia="Cambria"/>
          <w:kern w:val="2"/>
          <w:szCs w:val="24"/>
        </w:rPr>
        <w:t xml:space="preserve">bei reikalavimams </w:t>
      </w:r>
      <w:r w:rsidRPr="0051751A">
        <w:rPr>
          <w:rFonts w:eastAsia="Arial"/>
          <w:kern w:val="2"/>
          <w:szCs w:val="24"/>
          <w:shd w:val="clear" w:color="auto" w:fill="FFFFFF"/>
        </w:rPr>
        <w:t>nebūti registruotu (nuolat gyvenančiu ar turinčiu pilietybę) nepatikimomis laikomose valstybėse ar teritorijose</w:t>
      </w:r>
      <w:r w:rsidRPr="0051751A">
        <w:rPr>
          <w:rFonts w:eastAsia="Cambria"/>
          <w:kern w:val="2"/>
          <w:szCs w:val="24"/>
          <w:shd w:val="clear" w:color="auto" w:fill="FFFFFF"/>
        </w:rPr>
        <w:t xml:space="preserve"> (jei taikoma)</w:t>
      </w:r>
      <w:r w:rsidRPr="0051751A">
        <w:rPr>
          <w:color w:val="000000"/>
          <w:szCs w:val="24"/>
          <w:shd w:val="clear" w:color="auto" w:fill="FFFFFF"/>
        </w:rPr>
        <w:t>.</w:t>
      </w:r>
    </w:p>
    <w:p w14:paraId="541818C3" w14:textId="77777777" w:rsidR="0051751A" w:rsidRPr="0051751A" w:rsidRDefault="0051751A" w:rsidP="0051751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51751A">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1751A">
        <w:rPr>
          <w:rFonts w:eastAsia="Cambria"/>
          <w:kern w:val="2"/>
          <w:szCs w:val="24"/>
          <w:shd w:val="clear" w:color="auto" w:fill="FFFFFF"/>
        </w:rPr>
        <w:t>apie sutikimą arba apie ne</w:t>
      </w:r>
      <w:r w:rsidRPr="0051751A">
        <w:rPr>
          <w:rFonts w:eastAsia="Cambria"/>
          <w:kern w:val="2"/>
          <w:szCs w:val="24"/>
        </w:rPr>
        <w:t xml:space="preserve">sutikimą </w:t>
      </w:r>
      <w:r w:rsidRPr="0051751A">
        <w:rPr>
          <w:rFonts w:eastAsia="Cambria"/>
          <w:kern w:val="2"/>
          <w:szCs w:val="24"/>
          <w:shd w:val="clear" w:color="auto" w:fill="FFFFFF"/>
        </w:rPr>
        <w:t>atsisakyti ar pakeisti Partnerį</w:t>
      </w:r>
      <w:r w:rsidRPr="0051751A">
        <w:rPr>
          <w:color w:val="000000"/>
          <w:szCs w:val="24"/>
          <w:shd w:val="clear" w:color="auto" w:fill="FFFFFF"/>
        </w:rPr>
        <w:t xml:space="preserve">. Pirkėjui sutikus, Šalys pasirašo Susitarimą, kuris laikomas neatsiejama Sutarties dalimi. </w:t>
      </w:r>
      <w:r w:rsidRPr="0051751A">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B7AD59E" w14:textId="77777777" w:rsidR="0051751A" w:rsidRPr="0051751A" w:rsidRDefault="0051751A" w:rsidP="0051751A">
      <w:pPr>
        <w:rPr>
          <w:sz w:val="14"/>
          <w:szCs w:val="14"/>
        </w:rPr>
      </w:pPr>
    </w:p>
    <w:p w14:paraId="7261F400" w14:textId="77777777" w:rsidR="0051751A" w:rsidRPr="0051751A" w:rsidRDefault="0051751A" w:rsidP="0051751A">
      <w:pPr>
        <w:spacing w:line="257" w:lineRule="atLeast"/>
        <w:ind w:firstLine="62"/>
        <w:jc w:val="both"/>
        <w:rPr>
          <w:color w:val="000000"/>
          <w:szCs w:val="24"/>
        </w:rPr>
      </w:pPr>
    </w:p>
    <w:p w14:paraId="32DA8987" w14:textId="77777777" w:rsidR="0051751A" w:rsidRPr="0051751A" w:rsidRDefault="0051751A" w:rsidP="0051751A">
      <w:pPr>
        <w:spacing w:line="257" w:lineRule="atLeast"/>
        <w:jc w:val="center"/>
        <w:rPr>
          <w:color w:val="000000"/>
          <w:szCs w:val="24"/>
        </w:rPr>
      </w:pPr>
      <w:r w:rsidRPr="0051751A">
        <w:rPr>
          <w:b/>
          <w:bCs/>
          <w:color w:val="000000"/>
          <w:szCs w:val="24"/>
        </w:rPr>
        <w:t>3.4.  Susitarimai dėl tiesioginio atsiskaitymo su subtiekėjais</w:t>
      </w:r>
    </w:p>
    <w:p w14:paraId="04DADEAE" w14:textId="77777777" w:rsidR="0051751A" w:rsidRPr="0051751A" w:rsidRDefault="0051751A" w:rsidP="0051751A">
      <w:pPr>
        <w:spacing w:line="257" w:lineRule="atLeast"/>
        <w:ind w:firstLine="62"/>
        <w:jc w:val="both"/>
        <w:rPr>
          <w:color w:val="000000"/>
          <w:szCs w:val="24"/>
        </w:rPr>
      </w:pPr>
    </w:p>
    <w:p w14:paraId="5B9D7C7F" w14:textId="77777777" w:rsidR="0051751A" w:rsidRPr="0051751A" w:rsidRDefault="0051751A" w:rsidP="0051751A">
      <w:pPr>
        <w:spacing w:line="257" w:lineRule="atLeast"/>
        <w:jc w:val="both"/>
        <w:rPr>
          <w:color w:val="000000"/>
          <w:szCs w:val="24"/>
        </w:rPr>
      </w:pPr>
      <w:r w:rsidRPr="0051751A">
        <w:rPr>
          <w:color w:val="000000"/>
          <w:szCs w:val="24"/>
        </w:rPr>
        <w:t>3.4.1. </w:t>
      </w:r>
      <w:r w:rsidRPr="0051751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3BDF252" w14:textId="77777777" w:rsidR="0051751A" w:rsidRPr="0051751A" w:rsidRDefault="0051751A" w:rsidP="0051751A">
      <w:pPr>
        <w:spacing w:line="257" w:lineRule="atLeast"/>
        <w:jc w:val="both"/>
        <w:rPr>
          <w:color w:val="000000"/>
          <w:szCs w:val="24"/>
        </w:rPr>
      </w:pPr>
      <w:r w:rsidRPr="0051751A">
        <w:rPr>
          <w:color w:val="000000"/>
          <w:szCs w:val="24"/>
        </w:rPr>
        <w:lastRenderedPageBreak/>
        <w:t>3.4.1.1. </w:t>
      </w:r>
      <w:r w:rsidRPr="0051751A">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1751A">
        <w:rPr>
          <w:rFonts w:eastAsia="Cambria"/>
          <w:kern w:val="2"/>
          <w:szCs w:val="24"/>
          <w:shd w:val="clear" w:color="auto" w:fill="FFFFFF"/>
        </w:rPr>
        <w:t>kontaktinius duomenis</w:t>
      </w:r>
      <w:r w:rsidRPr="0051751A">
        <w:rPr>
          <w:color w:val="000000"/>
          <w:szCs w:val="24"/>
          <w:shd w:val="clear" w:color="auto" w:fill="FFFFFF"/>
        </w:rPr>
        <w:t>. Pirkėjas taip pat reikalauja, kad Tiekėjas informuotų apie minėtos informacijos pasikeitimus bei</w:t>
      </w:r>
      <w:r w:rsidRPr="0051751A">
        <w:rPr>
          <w:b/>
          <w:bCs/>
          <w:color w:val="5C5D5D"/>
          <w:szCs w:val="24"/>
        </w:rPr>
        <w:t> </w:t>
      </w:r>
      <w:r w:rsidRPr="0051751A">
        <w:rPr>
          <w:color w:val="000000"/>
          <w:szCs w:val="24"/>
          <w:shd w:val="clear" w:color="auto" w:fill="FFFFFF"/>
        </w:rPr>
        <w:t>naujų subtiekėjų pasitelkimą visu Sutarties vykdymo metu;</w:t>
      </w:r>
    </w:p>
    <w:p w14:paraId="690619FD" w14:textId="77777777" w:rsidR="0051751A" w:rsidRPr="0051751A" w:rsidRDefault="0051751A" w:rsidP="0051751A">
      <w:pPr>
        <w:spacing w:line="257" w:lineRule="atLeast"/>
        <w:jc w:val="both"/>
        <w:rPr>
          <w:color w:val="000000"/>
          <w:szCs w:val="24"/>
        </w:rPr>
      </w:pPr>
      <w:r w:rsidRPr="0051751A">
        <w:rPr>
          <w:color w:val="000000"/>
          <w:szCs w:val="24"/>
        </w:rPr>
        <w:t>3.4.1.2. </w:t>
      </w:r>
      <w:r w:rsidRPr="0051751A">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A1FF5D3" w14:textId="77777777" w:rsidR="0051751A" w:rsidRPr="0051751A" w:rsidRDefault="0051751A" w:rsidP="0051751A">
      <w:pPr>
        <w:spacing w:line="257" w:lineRule="atLeast"/>
        <w:jc w:val="both"/>
        <w:rPr>
          <w:color w:val="000000"/>
          <w:szCs w:val="24"/>
        </w:rPr>
      </w:pPr>
      <w:r w:rsidRPr="0051751A">
        <w:rPr>
          <w:color w:val="000000"/>
          <w:szCs w:val="24"/>
        </w:rPr>
        <w:t>3.4.1.3. </w:t>
      </w:r>
      <w:r w:rsidRPr="0051751A">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1751A">
        <w:rPr>
          <w:color w:val="000000"/>
          <w:szCs w:val="24"/>
          <w:shd w:val="clear" w:color="auto" w:fill="FFFFFF"/>
        </w:rPr>
        <w:t>subtiekimo</w:t>
      </w:r>
      <w:proofErr w:type="spellEnd"/>
      <w:r w:rsidRPr="0051751A">
        <w:rPr>
          <w:color w:val="000000"/>
          <w:szCs w:val="24"/>
          <w:shd w:val="clear" w:color="auto" w:fill="FFFFFF"/>
        </w:rPr>
        <w:t xml:space="preserve"> sutartyje nustatytus reikalavimus;</w:t>
      </w:r>
    </w:p>
    <w:p w14:paraId="27265D3F" w14:textId="77777777" w:rsidR="0051751A" w:rsidRPr="0051751A" w:rsidRDefault="0051751A" w:rsidP="0051751A">
      <w:pPr>
        <w:spacing w:line="257" w:lineRule="atLeast"/>
        <w:jc w:val="both"/>
        <w:rPr>
          <w:color w:val="000000"/>
          <w:szCs w:val="24"/>
        </w:rPr>
      </w:pPr>
      <w:r w:rsidRPr="0051751A">
        <w:rPr>
          <w:color w:val="000000"/>
          <w:szCs w:val="24"/>
        </w:rPr>
        <w:t>3.4.1.4. </w:t>
      </w:r>
      <w:r w:rsidRPr="0051751A">
        <w:rPr>
          <w:color w:val="000000"/>
          <w:szCs w:val="24"/>
          <w:shd w:val="clear" w:color="auto" w:fill="FFFFFF"/>
        </w:rPr>
        <w:t>tiesioginio atsiskaitymo su subtiekėjais galimybė nekeičia Tiekėjo atsakomybės dėl Sutarties įvykdymo.</w:t>
      </w:r>
    </w:p>
    <w:p w14:paraId="05D3F934" w14:textId="77777777" w:rsidR="0051751A" w:rsidRPr="0051751A" w:rsidRDefault="0051751A" w:rsidP="0051751A">
      <w:pPr>
        <w:spacing w:line="257" w:lineRule="atLeast"/>
        <w:ind w:firstLine="62"/>
        <w:jc w:val="both"/>
        <w:rPr>
          <w:color w:val="000000"/>
          <w:szCs w:val="24"/>
        </w:rPr>
      </w:pPr>
    </w:p>
    <w:p w14:paraId="300C0606" w14:textId="77777777" w:rsidR="0051751A" w:rsidRPr="0051751A" w:rsidRDefault="0051751A" w:rsidP="0051751A">
      <w:pPr>
        <w:spacing w:line="257" w:lineRule="atLeast"/>
        <w:ind w:left="360" w:hanging="360"/>
        <w:jc w:val="center"/>
        <w:rPr>
          <w:color w:val="000000"/>
          <w:szCs w:val="24"/>
        </w:rPr>
      </w:pPr>
      <w:r w:rsidRPr="0051751A">
        <w:rPr>
          <w:b/>
          <w:bCs/>
          <w:caps/>
          <w:color w:val="000000"/>
          <w:szCs w:val="24"/>
        </w:rPr>
        <w:t>4.  ŠALIŲ BENDRADARBIAVIMAS</w:t>
      </w:r>
    </w:p>
    <w:p w14:paraId="584FEE9E" w14:textId="77777777" w:rsidR="0051751A" w:rsidRPr="0051751A" w:rsidRDefault="0051751A" w:rsidP="0051751A">
      <w:pPr>
        <w:spacing w:line="257" w:lineRule="atLeast"/>
        <w:ind w:firstLine="62"/>
        <w:jc w:val="both"/>
        <w:rPr>
          <w:color w:val="000000"/>
          <w:szCs w:val="24"/>
        </w:rPr>
      </w:pPr>
    </w:p>
    <w:p w14:paraId="0D820675" w14:textId="77777777" w:rsidR="0051751A" w:rsidRPr="0051751A" w:rsidRDefault="0051751A" w:rsidP="0051751A">
      <w:pPr>
        <w:spacing w:line="257" w:lineRule="atLeast"/>
        <w:jc w:val="center"/>
        <w:rPr>
          <w:color w:val="000000"/>
          <w:szCs w:val="24"/>
        </w:rPr>
      </w:pPr>
      <w:r w:rsidRPr="0051751A">
        <w:rPr>
          <w:b/>
          <w:bCs/>
          <w:color w:val="000000"/>
          <w:szCs w:val="24"/>
        </w:rPr>
        <w:t>4.1.  Šalių bendradarbiavimo pareiga</w:t>
      </w:r>
    </w:p>
    <w:p w14:paraId="503E6EED" w14:textId="77777777" w:rsidR="0051751A" w:rsidRPr="0051751A" w:rsidRDefault="0051751A" w:rsidP="0051751A">
      <w:pPr>
        <w:spacing w:line="257" w:lineRule="atLeast"/>
        <w:ind w:firstLine="62"/>
        <w:rPr>
          <w:color w:val="000000"/>
          <w:szCs w:val="24"/>
        </w:rPr>
      </w:pPr>
    </w:p>
    <w:p w14:paraId="06324B53" w14:textId="77777777" w:rsidR="0051751A" w:rsidRPr="0051751A" w:rsidRDefault="0051751A" w:rsidP="0051751A">
      <w:pPr>
        <w:spacing w:line="257" w:lineRule="atLeast"/>
        <w:jc w:val="both"/>
        <w:rPr>
          <w:color w:val="000000"/>
          <w:szCs w:val="24"/>
        </w:rPr>
      </w:pPr>
      <w:r w:rsidRPr="0051751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805EBB" w14:textId="77777777" w:rsidR="0051751A" w:rsidRPr="0051751A" w:rsidRDefault="0051751A" w:rsidP="0051751A">
      <w:pPr>
        <w:spacing w:line="257" w:lineRule="atLeast"/>
        <w:jc w:val="both"/>
        <w:rPr>
          <w:color w:val="000000"/>
          <w:szCs w:val="24"/>
        </w:rPr>
      </w:pPr>
      <w:r w:rsidRPr="0051751A">
        <w:rPr>
          <w:color w:val="000000"/>
          <w:szCs w:val="24"/>
        </w:rPr>
        <w:t>4.1.2. Šalys įsipareigoja užtikrinti, kad viena kitai teiks dokumentus ir (ar) kitą informaciją, kurie yra būtini Šalių tinkamam įsipareigojimų įvykdymui pagal Sutartį.</w:t>
      </w:r>
    </w:p>
    <w:p w14:paraId="21BF12E3" w14:textId="77777777" w:rsidR="0051751A" w:rsidRPr="0051751A" w:rsidRDefault="0051751A" w:rsidP="0051751A">
      <w:pPr>
        <w:spacing w:line="257" w:lineRule="atLeast"/>
        <w:jc w:val="both"/>
        <w:rPr>
          <w:color w:val="000000"/>
          <w:szCs w:val="24"/>
        </w:rPr>
      </w:pPr>
      <w:r w:rsidRPr="0051751A">
        <w:rPr>
          <w:color w:val="000000"/>
          <w:szCs w:val="24"/>
        </w:rPr>
        <w:t>4.1.3. </w:t>
      </w:r>
      <w:r w:rsidRPr="0051751A">
        <w:rPr>
          <w:color w:val="000000"/>
          <w:szCs w:val="24"/>
          <w:shd w:val="clear" w:color="auto" w:fill="FFFFFF"/>
        </w:rPr>
        <w:t>Jeigu Šalis susiduria su </w:t>
      </w:r>
      <w:r w:rsidRPr="0051751A">
        <w:rPr>
          <w:color w:val="000000"/>
          <w:szCs w:val="24"/>
        </w:rPr>
        <w:t>S</w:t>
      </w:r>
      <w:r w:rsidRPr="0051751A">
        <w:rPr>
          <w:color w:val="000000"/>
          <w:szCs w:val="24"/>
          <w:shd w:val="clear" w:color="auto" w:fill="FFFFFF"/>
        </w:rPr>
        <w:t>utarties vykdymo kliūtimi, ji turi nedelsdama, bet ne vėliau kaip per 5 (penkias) darbo dienas, įspėti kitą Šalį apie tokia</w:t>
      </w:r>
      <w:r w:rsidRPr="0051751A">
        <w:rPr>
          <w:color w:val="000000"/>
          <w:szCs w:val="24"/>
        </w:rPr>
        <w:t>s</w:t>
      </w:r>
      <w:r w:rsidRPr="0051751A">
        <w:rPr>
          <w:color w:val="000000"/>
          <w:szCs w:val="24"/>
          <w:shd w:val="clear" w:color="auto" w:fill="FFFFFF"/>
        </w:rPr>
        <w:t> kliūtis</w:t>
      </w:r>
      <w:r w:rsidRPr="0051751A">
        <w:rPr>
          <w:color w:val="000000"/>
          <w:szCs w:val="24"/>
        </w:rPr>
        <w:t> ir imtis visų nuo jos priklausančių protingų priemonių toms kliūtims pašalinti.</w:t>
      </w:r>
    </w:p>
    <w:p w14:paraId="3A4457F8" w14:textId="77777777" w:rsidR="0051751A" w:rsidRPr="0051751A" w:rsidRDefault="0051751A" w:rsidP="0051751A">
      <w:pPr>
        <w:spacing w:line="257" w:lineRule="atLeast"/>
        <w:ind w:firstLine="115"/>
        <w:jc w:val="both"/>
        <w:rPr>
          <w:color w:val="000000"/>
          <w:szCs w:val="24"/>
        </w:rPr>
      </w:pPr>
    </w:p>
    <w:p w14:paraId="6AEFA633" w14:textId="77777777" w:rsidR="0051751A" w:rsidRPr="0051751A" w:rsidRDefault="0051751A" w:rsidP="0051751A">
      <w:pPr>
        <w:spacing w:line="257" w:lineRule="atLeast"/>
        <w:jc w:val="center"/>
        <w:rPr>
          <w:color w:val="000000"/>
          <w:szCs w:val="24"/>
        </w:rPr>
      </w:pPr>
      <w:r w:rsidRPr="0051751A">
        <w:rPr>
          <w:b/>
          <w:bCs/>
          <w:color w:val="000000"/>
          <w:szCs w:val="24"/>
        </w:rPr>
        <w:t>4.2.  Kontaktiniai asmenys</w:t>
      </w:r>
    </w:p>
    <w:p w14:paraId="06C7DBF5" w14:textId="77777777" w:rsidR="0051751A" w:rsidRPr="0051751A" w:rsidRDefault="0051751A" w:rsidP="0051751A">
      <w:pPr>
        <w:spacing w:line="257" w:lineRule="atLeast"/>
        <w:ind w:firstLine="62"/>
        <w:jc w:val="both"/>
        <w:rPr>
          <w:color w:val="000000"/>
          <w:szCs w:val="24"/>
        </w:rPr>
      </w:pPr>
    </w:p>
    <w:p w14:paraId="3C4DE8FF" w14:textId="77777777" w:rsidR="0051751A" w:rsidRPr="0051751A" w:rsidRDefault="0051751A" w:rsidP="0051751A">
      <w:pPr>
        <w:spacing w:line="257" w:lineRule="atLeast"/>
        <w:jc w:val="both"/>
        <w:rPr>
          <w:color w:val="000000"/>
          <w:szCs w:val="24"/>
        </w:rPr>
      </w:pPr>
      <w:r w:rsidRPr="0051751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F051CF" w14:textId="77777777" w:rsidR="0051751A" w:rsidRPr="0051751A" w:rsidRDefault="0051751A" w:rsidP="0051751A">
      <w:pPr>
        <w:spacing w:line="257" w:lineRule="atLeast"/>
        <w:jc w:val="both"/>
        <w:rPr>
          <w:color w:val="000000"/>
          <w:szCs w:val="24"/>
        </w:rPr>
      </w:pPr>
      <w:r w:rsidRPr="0051751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57F3D82" w14:textId="77777777" w:rsidR="0051751A" w:rsidRPr="0051751A" w:rsidRDefault="0051751A" w:rsidP="0051751A">
      <w:pPr>
        <w:spacing w:line="257" w:lineRule="atLeast"/>
        <w:jc w:val="both"/>
        <w:rPr>
          <w:color w:val="000000"/>
          <w:szCs w:val="24"/>
        </w:rPr>
      </w:pPr>
      <w:r w:rsidRPr="0051751A">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674664" w14:textId="77777777" w:rsidR="0051751A" w:rsidRPr="0051751A" w:rsidRDefault="0051751A" w:rsidP="0051751A">
      <w:pPr>
        <w:spacing w:line="257" w:lineRule="atLeast"/>
        <w:ind w:firstLine="62"/>
        <w:jc w:val="both"/>
        <w:rPr>
          <w:color w:val="000000"/>
          <w:szCs w:val="24"/>
        </w:rPr>
      </w:pPr>
    </w:p>
    <w:p w14:paraId="7E0463EF" w14:textId="77777777" w:rsidR="0051751A" w:rsidRPr="0051751A" w:rsidRDefault="0051751A" w:rsidP="0051751A">
      <w:pPr>
        <w:spacing w:line="257" w:lineRule="atLeast"/>
        <w:jc w:val="center"/>
        <w:rPr>
          <w:color w:val="000000"/>
          <w:szCs w:val="24"/>
        </w:rPr>
      </w:pPr>
      <w:r w:rsidRPr="0051751A">
        <w:rPr>
          <w:b/>
          <w:bCs/>
          <w:caps/>
          <w:color w:val="000000"/>
          <w:szCs w:val="24"/>
        </w:rPr>
        <w:t>5.  SUTARTIES VYKDYMO METU PATEIKIAMI DOKUMENTAI</w:t>
      </w:r>
    </w:p>
    <w:p w14:paraId="097AC08A" w14:textId="77777777" w:rsidR="0051751A" w:rsidRPr="0051751A" w:rsidRDefault="0051751A" w:rsidP="0051751A">
      <w:pPr>
        <w:spacing w:line="257" w:lineRule="atLeast"/>
        <w:ind w:firstLine="62"/>
        <w:jc w:val="both"/>
        <w:rPr>
          <w:color w:val="000000"/>
          <w:szCs w:val="24"/>
        </w:rPr>
      </w:pPr>
    </w:p>
    <w:p w14:paraId="45391339" w14:textId="77777777" w:rsidR="0051751A" w:rsidRPr="0051751A" w:rsidRDefault="0051751A" w:rsidP="0051751A">
      <w:pPr>
        <w:spacing w:line="257" w:lineRule="atLeast"/>
        <w:jc w:val="both"/>
        <w:rPr>
          <w:color w:val="000000"/>
          <w:szCs w:val="24"/>
        </w:rPr>
      </w:pPr>
      <w:r w:rsidRPr="0051751A">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9A3482D" w14:textId="77777777" w:rsidR="0051751A" w:rsidRPr="0051751A" w:rsidRDefault="0051751A" w:rsidP="0051751A">
      <w:pPr>
        <w:spacing w:line="257" w:lineRule="atLeast"/>
        <w:jc w:val="both"/>
        <w:rPr>
          <w:color w:val="000000"/>
          <w:szCs w:val="24"/>
        </w:rPr>
      </w:pPr>
      <w:r w:rsidRPr="0051751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14B15A" w14:textId="77777777" w:rsidR="0051751A" w:rsidRPr="0051751A" w:rsidRDefault="0051751A" w:rsidP="0051751A">
      <w:pPr>
        <w:spacing w:line="257" w:lineRule="atLeast"/>
        <w:jc w:val="both"/>
        <w:rPr>
          <w:color w:val="000000"/>
          <w:szCs w:val="24"/>
        </w:rPr>
      </w:pPr>
      <w:r w:rsidRPr="0051751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CE49CB7" w14:textId="77777777" w:rsidR="0051751A" w:rsidRPr="0051751A" w:rsidRDefault="0051751A" w:rsidP="0051751A">
      <w:pPr>
        <w:spacing w:line="257" w:lineRule="atLeast"/>
        <w:ind w:firstLine="62"/>
        <w:jc w:val="both"/>
        <w:rPr>
          <w:color w:val="000000"/>
          <w:szCs w:val="24"/>
        </w:rPr>
      </w:pPr>
    </w:p>
    <w:p w14:paraId="495CFC36" w14:textId="77777777" w:rsidR="0051751A" w:rsidRPr="0051751A" w:rsidRDefault="0051751A" w:rsidP="0051751A">
      <w:pPr>
        <w:spacing w:line="257" w:lineRule="atLeast"/>
        <w:jc w:val="center"/>
        <w:rPr>
          <w:color w:val="000000"/>
          <w:szCs w:val="24"/>
        </w:rPr>
      </w:pPr>
      <w:r w:rsidRPr="0051751A">
        <w:rPr>
          <w:b/>
          <w:bCs/>
          <w:caps/>
          <w:color w:val="000000"/>
          <w:szCs w:val="24"/>
        </w:rPr>
        <w:t>6.  PREKIŲ TIEKIMO PABAIGA IR PREKIŲ PRIĖMIMAS</w:t>
      </w:r>
    </w:p>
    <w:p w14:paraId="0F447465" w14:textId="77777777" w:rsidR="0051751A" w:rsidRPr="0051751A" w:rsidRDefault="0051751A" w:rsidP="0051751A">
      <w:pPr>
        <w:spacing w:line="257" w:lineRule="atLeast"/>
        <w:ind w:firstLine="62"/>
        <w:rPr>
          <w:color w:val="000000"/>
          <w:szCs w:val="24"/>
        </w:rPr>
      </w:pPr>
    </w:p>
    <w:p w14:paraId="5031F2D3" w14:textId="77777777" w:rsidR="0051751A" w:rsidRPr="0051751A" w:rsidRDefault="0051751A" w:rsidP="0051751A">
      <w:pPr>
        <w:spacing w:line="257" w:lineRule="atLeast"/>
        <w:jc w:val="center"/>
        <w:rPr>
          <w:color w:val="000000"/>
          <w:szCs w:val="24"/>
        </w:rPr>
      </w:pPr>
      <w:r w:rsidRPr="0051751A">
        <w:rPr>
          <w:b/>
          <w:bCs/>
          <w:color w:val="000000"/>
          <w:szCs w:val="24"/>
        </w:rPr>
        <w:t>6.1.  Prekių tiekimo pabaiga</w:t>
      </w:r>
    </w:p>
    <w:p w14:paraId="273D61F8" w14:textId="77777777" w:rsidR="0051751A" w:rsidRPr="0051751A" w:rsidRDefault="0051751A" w:rsidP="0051751A">
      <w:pPr>
        <w:spacing w:line="257" w:lineRule="atLeast"/>
        <w:ind w:firstLine="62"/>
        <w:rPr>
          <w:color w:val="000000"/>
          <w:szCs w:val="24"/>
        </w:rPr>
      </w:pPr>
    </w:p>
    <w:p w14:paraId="78E42E59" w14:textId="77777777" w:rsidR="0051751A" w:rsidRPr="0051751A" w:rsidRDefault="0051751A" w:rsidP="0051751A">
      <w:pPr>
        <w:spacing w:line="257" w:lineRule="atLeast"/>
        <w:jc w:val="both"/>
        <w:rPr>
          <w:color w:val="000000"/>
          <w:szCs w:val="24"/>
        </w:rPr>
      </w:pPr>
      <w:r w:rsidRPr="0051751A">
        <w:rPr>
          <w:color w:val="000000"/>
          <w:szCs w:val="24"/>
        </w:rPr>
        <w:t>6.1.1. Prekių tiekimas laikomas užbaigtu, kai yra įvykdytos visos šios sąlygos:</w:t>
      </w:r>
    </w:p>
    <w:p w14:paraId="64D30291" w14:textId="77777777" w:rsidR="0051751A" w:rsidRPr="0051751A" w:rsidRDefault="0051751A" w:rsidP="0051751A">
      <w:pPr>
        <w:spacing w:line="257" w:lineRule="atLeast"/>
        <w:jc w:val="both"/>
        <w:rPr>
          <w:color w:val="000000"/>
          <w:szCs w:val="24"/>
        </w:rPr>
      </w:pPr>
      <w:r w:rsidRPr="0051751A">
        <w:rPr>
          <w:color w:val="000000"/>
          <w:szCs w:val="24"/>
        </w:rPr>
        <w:t>6.1.1.1. Tiekėjas pristatė visas Prekes pagal Sutarties ir įstatymų bei kitų teisės aktų reikalavimus (ir kai suteiktos visos su Prekėmis susijusios paslaugos, jei to reikalaujama);</w:t>
      </w:r>
    </w:p>
    <w:p w14:paraId="0E1666CC" w14:textId="77777777" w:rsidR="0051751A" w:rsidRPr="0051751A" w:rsidRDefault="0051751A" w:rsidP="0051751A">
      <w:pPr>
        <w:spacing w:line="257" w:lineRule="atLeast"/>
        <w:jc w:val="both"/>
        <w:rPr>
          <w:color w:val="000000"/>
          <w:szCs w:val="24"/>
        </w:rPr>
      </w:pPr>
      <w:r w:rsidRPr="0051751A">
        <w:rPr>
          <w:color w:val="000000"/>
          <w:szCs w:val="24"/>
        </w:rPr>
        <w:t>6.1.1.2. Tiekėjas perdavė Pirkėjui visą reikalingą dokumentaciją, įskaitant naudojimo instrukcijas, sertifikatus ir garantijas (jei to reikalaujama);</w:t>
      </w:r>
    </w:p>
    <w:p w14:paraId="0C7245BA" w14:textId="77777777" w:rsidR="0051751A" w:rsidRPr="0051751A" w:rsidRDefault="0051751A" w:rsidP="0051751A">
      <w:pPr>
        <w:spacing w:line="257" w:lineRule="atLeast"/>
        <w:jc w:val="both"/>
        <w:rPr>
          <w:color w:val="000000"/>
          <w:szCs w:val="24"/>
        </w:rPr>
      </w:pPr>
      <w:r w:rsidRPr="0051751A">
        <w:rPr>
          <w:color w:val="000000"/>
          <w:szCs w:val="24"/>
        </w:rPr>
        <w:t>6.1.1.3. Tiekėjas apmokė Pirkėjo personalą, kaip naudoti Prekes (jeigu to reikalaujama);</w:t>
      </w:r>
    </w:p>
    <w:p w14:paraId="16E9AB18" w14:textId="77777777" w:rsidR="0051751A" w:rsidRPr="0051751A" w:rsidRDefault="0051751A" w:rsidP="0051751A">
      <w:pPr>
        <w:spacing w:line="257" w:lineRule="atLeast"/>
        <w:jc w:val="both"/>
        <w:rPr>
          <w:color w:val="000000"/>
          <w:szCs w:val="24"/>
        </w:rPr>
      </w:pPr>
      <w:r w:rsidRPr="0051751A">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D5565E1" w14:textId="77777777" w:rsidR="0051751A" w:rsidRPr="0051751A" w:rsidRDefault="0051751A" w:rsidP="0051751A">
      <w:pPr>
        <w:spacing w:line="257" w:lineRule="atLeast"/>
        <w:jc w:val="both"/>
        <w:rPr>
          <w:color w:val="000000"/>
          <w:szCs w:val="24"/>
        </w:rPr>
      </w:pPr>
      <w:r w:rsidRPr="0051751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321804" w14:textId="77777777" w:rsidR="0051751A" w:rsidRPr="0051751A" w:rsidRDefault="0051751A" w:rsidP="0051751A">
      <w:pPr>
        <w:spacing w:line="257" w:lineRule="atLeast"/>
        <w:ind w:firstLine="62"/>
        <w:jc w:val="both"/>
        <w:rPr>
          <w:color w:val="000000"/>
          <w:szCs w:val="24"/>
        </w:rPr>
      </w:pPr>
    </w:p>
    <w:p w14:paraId="4CD042E5" w14:textId="77777777" w:rsidR="0051751A" w:rsidRPr="0051751A" w:rsidRDefault="0051751A" w:rsidP="0051751A">
      <w:pPr>
        <w:spacing w:line="257" w:lineRule="atLeast"/>
        <w:jc w:val="center"/>
        <w:rPr>
          <w:color w:val="000000"/>
          <w:szCs w:val="24"/>
        </w:rPr>
      </w:pPr>
      <w:r w:rsidRPr="0051751A">
        <w:rPr>
          <w:b/>
          <w:bCs/>
          <w:color w:val="000000"/>
          <w:szCs w:val="24"/>
        </w:rPr>
        <w:t>6.2.  Prekių perdavimas–priėmimas</w:t>
      </w:r>
    </w:p>
    <w:p w14:paraId="6CA32554" w14:textId="77777777" w:rsidR="0051751A" w:rsidRPr="0051751A" w:rsidRDefault="0051751A" w:rsidP="0051751A">
      <w:pPr>
        <w:spacing w:line="257" w:lineRule="atLeast"/>
        <w:ind w:firstLine="62"/>
        <w:jc w:val="both"/>
        <w:rPr>
          <w:color w:val="000000"/>
          <w:szCs w:val="24"/>
        </w:rPr>
      </w:pPr>
    </w:p>
    <w:p w14:paraId="49DBF50F" w14:textId="77777777" w:rsidR="0051751A" w:rsidRPr="0051751A" w:rsidRDefault="0051751A" w:rsidP="0051751A">
      <w:pPr>
        <w:spacing w:line="257" w:lineRule="atLeast"/>
        <w:jc w:val="both"/>
        <w:rPr>
          <w:color w:val="000000"/>
          <w:szCs w:val="24"/>
        </w:rPr>
      </w:pPr>
      <w:r w:rsidRPr="0051751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552FDF" w14:textId="77777777" w:rsidR="0051751A" w:rsidRPr="0051751A" w:rsidRDefault="0051751A" w:rsidP="0051751A">
      <w:pPr>
        <w:spacing w:line="257" w:lineRule="atLeast"/>
        <w:jc w:val="both"/>
        <w:rPr>
          <w:color w:val="000000"/>
          <w:szCs w:val="24"/>
        </w:rPr>
      </w:pPr>
      <w:r w:rsidRPr="0051751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1A354F" w14:textId="77777777" w:rsidR="0051751A" w:rsidRPr="0051751A" w:rsidRDefault="0051751A" w:rsidP="0051751A">
      <w:pPr>
        <w:spacing w:line="257" w:lineRule="atLeast"/>
        <w:jc w:val="both"/>
        <w:rPr>
          <w:color w:val="000000"/>
          <w:szCs w:val="24"/>
        </w:rPr>
      </w:pPr>
      <w:r w:rsidRPr="0051751A">
        <w:rPr>
          <w:color w:val="000000"/>
          <w:szCs w:val="24"/>
        </w:rPr>
        <w:t>6.2.3. Tiekėjui pristačius Prekes, Pirkėjas atlieka jų patikrinimą ir privalo:</w:t>
      </w:r>
    </w:p>
    <w:p w14:paraId="517BF37C" w14:textId="77777777" w:rsidR="0051751A" w:rsidRPr="0051751A" w:rsidRDefault="0051751A" w:rsidP="0051751A">
      <w:pPr>
        <w:spacing w:line="257" w:lineRule="atLeast"/>
        <w:jc w:val="both"/>
        <w:rPr>
          <w:color w:val="000000"/>
          <w:szCs w:val="24"/>
        </w:rPr>
      </w:pPr>
      <w:r w:rsidRPr="0051751A">
        <w:rPr>
          <w:color w:val="000000"/>
          <w:szCs w:val="24"/>
        </w:rPr>
        <w:t>6.2.3.1. ne vėliau kaip per 5 (penkias) darbo dienas nuo faktinio Prekių perdavimo priimti Prekes, pasirašydamas Prekių perdavimo–priėmimo aktą; arba</w:t>
      </w:r>
    </w:p>
    <w:p w14:paraId="1B38C972" w14:textId="77777777" w:rsidR="0051751A" w:rsidRPr="0051751A" w:rsidRDefault="0051751A" w:rsidP="0051751A">
      <w:pPr>
        <w:spacing w:line="257" w:lineRule="atLeast"/>
        <w:jc w:val="both"/>
        <w:rPr>
          <w:color w:val="000000"/>
          <w:szCs w:val="24"/>
        </w:rPr>
      </w:pPr>
      <w:r w:rsidRPr="0051751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1751A">
        <w:rPr>
          <w:b/>
          <w:bCs/>
          <w:color w:val="000000"/>
          <w:szCs w:val="24"/>
        </w:rPr>
        <w:t>Defektų aktas</w:t>
      </w:r>
      <w:r w:rsidRPr="0051751A">
        <w:rPr>
          <w:color w:val="000000"/>
          <w:szCs w:val="24"/>
        </w:rPr>
        <w:t>); arba</w:t>
      </w:r>
    </w:p>
    <w:p w14:paraId="6C94D561" w14:textId="77777777" w:rsidR="0051751A" w:rsidRPr="0051751A" w:rsidRDefault="0051751A" w:rsidP="0051751A">
      <w:pPr>
        <w:spacing w:line="257" w:lineRule="atLeast"/>
        <w:jc w:val="both"/>
        <w:rPr>
          <w:color w:val="000000"/>
          <w:szCs w:val="24"/>
        </w:rPr>
      </w:pPr>
      <w:r w:rsidRPr="0051751A">
        <w:rPr>
          <w:color w:val="000000"/>
          <w:szCs w:val="24"/>
        </w:rPr>
        <w:lastRenderedPageBreak/>
        <w:t>6.2.3.3. atsisakyti priimti Prekes ar jų dalį ir įteikti (arba išsiųsti) Defektų aktą Tiekėjui dėl netinkamų Prekių ar jų dalies. </w:t>
      </w:r>
    </w:p>
    <w:p w14:paraId="24CAE892" w14:textId="77777777" w:rsidR="0051751A" w:rsidRPr="0051751A" w:rsidRDefault="0051751A" w:rsidP="0051751A">
      <w:pPr>
        <w:spacing w:line="257" w:lineRule="atLeast"/>
        <w:jc w:val="both"/>
        <w:rPr>
          <w:color w:val="000000"/>
          <w:szCs w:val="24"/>
        </w:rPr>
      </w:pPr>
      <w:r w:rsidRPr="0051751A">
        <w:rPr>
          <w:color w:val="000000"/>
          <w:szCs w:val="24"/>
        </w:rPr>
        <w:t>6.2.4. Prekių perdavimo–priėmimo akte turi būti nurodoma data, kada Tiekėjas pristatė visas Prekes (ar atitinkamą jų dalį, kai Sutartyje numatytas pristatymas dalimis) ir pateikė visus reikiamus dokumentus.</w:t>
      </w:r>
    </w:p>
    <w:p w14:paraId="1748E61C" w14:textId="77777777" w:rsidR="0051751A" w:rsidRPr="0051751A" w:rsidRDefault="0051751A" w:rsidP="0051751A">
      <w:pPr>
        <w:spacing w:line="257" w:lineRule="atLeast"/>
        <w:jc w:val="both"/>
        <w:rPr>
          <w:color w:val="000000"/>
          <w:szCs w:val="24"/>
        </w:rPr>
      </w:pPr>
      <w:r w:rsidRPr="0051751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B07512" w14:textId="77777777" w:rsidR="0051751A" w:rsidRPr="0051751A" w:rsidRDefault="0051751A" w:rsidP="0051751A">
      <w:pPr>
        <w:spacing w:line="257" w:lineRule="atLeast"/>
        <w:jc w:val="both"/>
        <w:rPr>
          <w:color w:val="000000"/>
          <w:szCs w:val="24"/>
        </w:rPr>
      </w:pPr>
      <w:r w:rsidRPr="0051751A">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6881685" w14:textId="77777777" w:rsidR="0051751A" w:rsidRPr="0051751A" w:rsidRDefault="0051751A" w:rsidP="0051751A">
      <w:pPr>
        <w:spacing w:line="257" w:lineRule="atLeast"/>
        <w:jc w:val="both"/>
        <w:rPr>
          <w:color w:val="000000"/>
          <w:szCs w:val="24"/>
        </w:rPr>
      </w:pPr>
      <w:r w:rsidRPr="0051751A">
        <w:rPr>
          <w:color w:val="000000"/>
          <w:szCs w:val="24"/>
        </w:rPr>
        <w:t xml:space="preserve">6.2.7. Jeigu Pirkėjas per 5 (penkias) darbo dienas </w:t>
      </w:r>
      <w:r w:rsidRPr="0051751A">
        <w:rPr>
          <w:rFonts w:eastAsia="Arial"/>
          <w:kern w:val="2"/>
          <w:szCs w:val="24"/>
        </w:rPr>
        <w:t xml:space="preserve">nuo Prekių perdavimo–priėmimo akto gavimo </w:t>
      </w:r>
      <w:r w:rsidRPr="0051751A">
        <w:rPr>
          <w:color w:val="000000"/>
          <w:szCs w:val="24"/>
        </w:rPr>
        <w:t>nepateikia (neišsiunčia) Tiekėjui Defektų akto, laikoma, kad Pirkėjas Prekes priėmė ir joms pretenzijų neturi.</w:t>
      </w:r>
    </w:p>
    <w:p w14:paraId="4DD4C422" w14:textId="77777777" w:rsidR="0051751A" w:rsidRPr="0051751A" w:rsidRDefault="0051751A" w:rsidP="0051751A">
      <w:pPr>
        <w:spacing w:line="257" w:lineRule="atLeast"/>
        <w:jc w:val="both"/>
        <w:rPr>
          <w:color w:val="000000"/>
          <w:szCs w:val="24"/>
        </w:rPr>
      </w:pPr>
      <w:r w:rsidRPr="0051751A">
        <w:rPr>
          <w:color w:val="000000"/>
          <w:szCs w:val="24"/>
        </w:rPr>
        <w:t>6.2.8. Prekių praradimo ar sugadinimo ar atsitiktinio žuvimo rizika Pirkėjui iš Tiekėjo pereina nuo faktinio tokių Prekių priėmimo momento.</w:t>
      </w:r>
    </w:p>
    <w:p w14:paraId="767521B1" w14:textId="77777777" w:rsidR="0051751A" w:rsidRPr="0051751A" w:rsidRDefault="0051751A" w:rsidP="0051751A">
      <w:pPr>
        <w:spacing w:line="257" w:lineRule="atLeast"/>
        <w:jc w:val="both"/>
        <w:rPr>
          <w:color w:val="000000"/>
          <w:szCs w:val="24"/>
        </w:rPr>
      </w:pPr>
      <w:r w:rsidRPr="0051751A">
        <w:rPr>
          <w:color w:val="000000"/>
          <w:szCs w:val="24"/>
        </w:rPr>
        <w:t>6.2.9. Pirkėjas turi teisę naudotis Prekėmis tik po Prekių perdavimo-priėmimo akto pasirašymo.</w:t>
      </w:r>
    </w:p>
    <w:p w14:paraId="069A7F3C" w14:textId="77777777" w:rsidR="0051751A" w:rsidRPr="0051751A" w:rsidRDefault="0051751A" w:rsidP="0051751A">
      <w:pPr>
        <w:spacing w:line="257" w:lineRule="atLeast"/>
        <w:jc w:val="both"/>
        <w:rPr>
          <w:color w:val="000000"/>
          <w:szCs w:val="24"/>
        </w:rPr>
      </w:pPr>
      <w:r w:rsidRPr="0051751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00FE50E" w14:textId="77777777" w:rsidR="0051751A" w:rsidRPr="0051751A" w:rsidRDefault="0051751A" w:rsidP="0051751A">
      <w:pPr>
        <w:spacing w:line="257" w:lineRule="atLeast"/>
        <w:ind w:firstLine="62"/>
        <w:jc w:val="both"/>
        <w:rPr>
          <w:color w:val="000000"/>
          <w:szCs w:val="24"/>
        </w:rPr>
      </w:pPr>
    </w:p>
    <w:p w14:paraId="2CD33622" w14:textId="77777777" w:rsidR="0051751A" w:rsidRPr="0051751A" w:rsidRDefault="0051751A" w:rsidP="0051751A">
      <w:pPr>
        <w:spacing w:line="257" w:lineRule="atLeast"/>
        <w:jc w:val="center"/>
        <w:rPr>
          <w:color w:val="000000"/>
          <w:szCs w:val="24"/>
        </w:rPr>
      </w:pPr>
      <w:r w:rsidRPr="0051751A">
        <w:rPr>
          <w:b/>
          <w:bCs/>
          <w:caps/>
          <w:color w:val="000000"/>
          <w:szCs w:val="24"/>
        </w:rPr>
        <w:t>7.  TIEKĖJO GARANTINIAI ĮSIPAREIGOJIMAI</w:t>
      </w:r>
    </w:p>
    <w:p w14:paraId="3DD08D7E" w14:textId="77777777" w:rsidR="0051751A" w:rsidRPr="0051751A" w:rsidRDefault="0051751A" w:rsidP="0051751A">
      <w:pPr>
        <w:spacing w:line="257" w:lineRule="atLeast"/>
        <w:ind w:firstLine="62"/>
        <w:rPr>
          <w:color w:val="000000"/>
          <w:szCs w:val="24"/>
        </w:rPr>
      </w:pPr>
    </w:p>
    <w:p w14:paraId="04D0FE22" w14:textId="77777777" w:rsidR="0051751A" w:rsidRPr="0051751A" w:rsidRDefault="0051751A" w:rsidP="0051751A">
      <w:pPr>
        <w:spacing w:line="257" w:lineRule="atLeast"/>
        <w:ind w:left="360" w:hanging="360"/>
        <w:jc w:val="center"/>
        <w:rPr>
          <w:color w:val="000000"/>
          <w:szCs w:val="24"/>
        </w:rPr>
      </w:pPr>
      <w:r w:rsidRPr="0051751A">
        <w:rPr>
          <w:b/>
          <w:bCs/>
          <w:color w:val="000000"/>
          <w:szCs w:val="24"/>
        </w:rPr>
        <w:t>7.1.  Garantiniai terminai (jei taikoma)</w:t>
      </w:r>
    </w:p>
    <w:p w14:paraId="60B20C48" w14:textId="77777777" w:rsidR="0051751A" w:rsidRPr="0051751A" w:rsidRDefault="0051751A" w:rsidP="0051751A">
      <w:pPr>
        <w:spacing w:line="257" w:lineRule="atLeast"/>
        <w:ind w:left="360" w:firstLine="62"/>
        <w:rPr>
          <w:color w:val="000000"/>
          <w:szCs w:val="24"/>
        </w:rPr>
      </w:pPr>
    </w:p>
    <w:p w14:paraId="298E0D42" w14:textId="77777777" w:rsidR="0051751A" w:rsidRPr="0051751A" w:rsidRDefault="0051751A" w:rsidP="0051751A">
      <w:pPr>
        <w:spacing w:line="257" w:lineRule="atLeast"/>
        <w:jc w:val="both"/>
        <w:rPr>
          <w:color w:val="000000"/>
          <w:szCs w:val="24"/>
        </w:rPr>
      </w:pPr>
      <w:r w:rsidRPr="0051751A">
        <w:rPr>
          <w:color w:val="000000"/>
          <w:szCs w:val="24"/>
        </w:rPr>
        <w:t xml:space="preserve">7.1.1. Prekėms taikomas teisės aktuose nustatytas ir (ar) gamintojo taikomas garantinis terminas, jeigu </w:t>
      </w:r>
      <w:r w:rsidRPr="0051751A">
        <w:rPr>
          <w:color w:val="000000"/>
          <w:kern w:val="2"/>
          <w:szCs w:val="24"/>
        </w:rPr>
        <w:t>Tiekėjo pasiūlyme, t</w:t>
      </w:r>
      <w:r w:rsidRPr="0051751A">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9F746B" w14:textId="77777777" w:rsidR="0051751A" w:rsidRPr="0051751A" w:rsidRDefault="0051751A" w:rsidP="0051751A">
      <w:pPr>
        <w:spacing w:line="257" w:lineRule="atLeast"/>
        <w:jc w:val="both"/>
        <w:rPr>
          <w:color w:val="000000"/>
          <w:szCs w:val="24"/>
        </w:rPr>
      </w:pPr>
      <w:r w:rsidRPr="0051751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4205BD" w14:textId="77777777" w:rsidR="0051751A" w:rsidRPr="0051751A" w:rsidRDefault="0051751A" w:rsidP="0051751A">
      <w:pPr>
        <w:spacing w:line="257" w:lineRule="atLeast"/>
        <w:jc w:val="both"/>
        <w:rPr>
          <w:color w:val="000000"/>
          <w:szCs w:val="24"/>
        </w:rPr>
      </w:pPr>
      <w:r w:rsidRPr="0051751A">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E2E778" w14:textId="77777777" w:rsidR="0051751A" w:rsidRPr="0051751A" w:rsidRDefault="0051751A" w:rsidP="0051751A">
      <w:pPr>
        <w:spacing w:line="257" w:lineRule="atLeast"/>
        <w:ind w:firstLine="62"/>
        <w:jc w:val="both"/>
        <w:rPr>
          <w:color w:val="000000"/>
          <w:szCs w:val="24"/>
        </w:rPr>
      </w:pPr>
    </w:p>
    <w:p w14:paraId="2BD6CF32" w14:textId="77777777" w:rsidR="0051751A" w:rsidRPr="0051751A" w:rsidRDefault="0051751A" w:rsidP="0051751A">
      <w:pPr>
        <w:spacing w:line="257" w:lineRule="atLeast"/>
        <w:jc w:val="center"/>
        <w:rPr>
          <w:color w:val="000000"/>
          <w:szCs w:val="24"/>
        </w:rPr>
      </w:pPr>
      <w:r w:rsidRPr="0051751A">
        <w:rPr>
          <w:b/>
          <w:bCs/>
          <w:color w:val="000000"/>
          <w:szCs w:val="24"/>
        </w:rPr>
        <w:t>7.2.  Pretenzijos dėl Prekių trūkumų</w:t>
      </w:r>
    </w:p>
    <w:p w14:paraId="6AD77A84" w14:textId="77777777" w:rsidR="0051751A" w:rsidRPr="0051751A" w:rsidRDefault="0051751A" w:rsidP="0051751A">
      <w:pPr>
        <w:spacing w:line="257" w:lineRule="atLeast"/>
        <w:ind w:firstLine="62"/>
        <w:jc w:val="both"/>
        <w:rPr>
          <w:color w:val="000000"/>
          <w:szCs w:val="24"/>
        </w:rPr>
      </w:pPr>
    </w:p>
    <w:p w14:paraId="6784137C" w14:textId="77777777" w:rsidR="0051751A" w:rsidRPr="0051751A" w:rsidRDefault="0051751A" w:rsidP="0051751A">
      <w:pPr>
        <w:spacing w:line="257" w:lineRule="atLeast"/>
        <w:jc w:val="both"/>
        <w:rPr>
          <w:color w:val="000000"/>
        </w:rPr>
      </w:pPr>
      <w:r w:rsidRPr="0051751A">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51751A">
        <w:rPr>
          <w:color w:val="000000"/>
        </w:rPr>
        <w:lastRenderedPageBreak/>
        <w:t>Tiekėjui ir nustatyti protingus terminus, jeigu jų nėra nustatyta Specialiosiose sąlygose, Prekių trūkumams pašalinti.</w:t>
      </w:r>
    </w:p>
    <w:p w14:paraId="50EC6DDD" w14:textId="77777777" w:rsidR="0051751A" w:rsidRPr="0051751A" w:rsidRDefault="0051751A" w:rsidP="0051751A">
      <w:pPr>
        <w:spacing w:line="257" w:lineRule="atLeast"/>
        <w:jc w:val="both"/>
        <w:rPr>
          <w:color w:val="000000"/>
          <w:szCs w:val="24"/>
        </w:rPr>
      </w:pPr>
      <w:r w:rsidRPr="0051751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3F8DC1" w14:textId="77777777" w:rsidR="0051751A" w:rsidRPr="0051751A" w:rsidRDefault="0051751A" w:rsidP="0051751A">
      <w:pPr>
        <w:jc w:val="both"/>
        <w:rPr>
          <w:szCs w:val="24"/>
        </w:rPr>
      </w:pPr>
      <w:r w:rsidRPr="0051751A">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2DF01E" w14:textId="77777777" w:rsidR="0051751A" w:rsidRPr="0051751A" w:rsidRDefault="0051751A" w:rsidP="0051751A">
      <w:pPr>
        <w:jc w:val="both"/>
        <w:rPr>
          <w:color w:val="000000"/>
          <w:szCs w:val="24"/>
        </w:rPr>
      </w:pPr>
      <w:r w:rsidRPr="0051751A">
        <w:rPr>
          <w:color w:val="000000"/>
          <w:szCs w:val="24"/>
        </w:rPr>
        <w:t xml:space="preserve">7.2.3.1. jei Prekės atitinka Sutartyje </w:t>
      </w:r>
      <w:r w:rsidRPr="0051751A">
        <w:rPr>
          <w:rFonts w:eastAsia="Calibri"/>
          <w:kern w:val="2"/>
          <w:szCs w:val="24"/>
        </w:rPr>
        <w:t>ir įstatymuose bei kituose teisės aktuose nurodytus reikalavimus</w:t>
      </w:r>
      <w:r w:rsidRPr="0051751A">
        <w:rPr>
          <w:color w:val="000000"/>
          <w:szCs w:val="24"/>
        </w:rPr>
        <w:t xml:space="preserve"> – Pirkėjas;</w:t>
      </w:r>
    </w:p>
    <w:p w14:paraId="1B6181EC" w14:textId="77777777" w:rsidR="0051751A" w:rsidRPr="0051751A" w:rsidRDefault="0051751A" w:rsidP="0051751A">
      <w:pPr>
        <w:jc w:val="both"/>
        <w:rPr>
          <w:color w:val="000000"/>
          <w:szCs w:val="24"/>
        </w:rPr>
      </w:pPr>
      <w:r w:rsidRPr="0051751A">
        <w:rPr>
          <w:color w:val="000000"/>
          <w:szCs w:val="24"/>
        </w:rPr>
        <w:t xml:space="preserve">7.2.3.2. jei Prekės neatitinka Sutartyje </w:t>
      </w:r>
      <w:r w:rsidRPr="0051751A">
        <w:rPr>
          <w:rFonts w:eastAsia="Calibri"/>
          <w:kern w:val="2"/>
          <w:szCs w:val="24"/>
        </w:rPr>
        <w:t>ir įstatymuose bei kituose teisės aktuose nurodytų reikalavimų</w:t>
      </w:r>
      <w:r w:rsidRPr="0051751A">
        <w:rPr>
          <w:color w:val="000000"/>
          <w:szCs w:val="24"/>
        </w:rPr>
        <w:t xml:space="preserve"> – Tiekėjas.</w:t>
      </w:r>
    </w:p>
    <w:p w14:paraId="06C1F81B" w14:textId="77777777" w:rsidR="0051751A" w:rsidRPr="0051751A" w:rsidRDefault="0051751A" w:rsidP="0051751A">
      <w:pPr>
        <w:tabs>
          <w:tab w:val="left" w:pos="567"/>
          <w:tab w:val="left" w:pos="851"/>
          <w:tab w:val="left" w:pos="992"/>
          <w:tab w:val="left" w:pos="1134"/>
        </w:tabs>
        <w:jc w:val="both"/>
        <w:rPr>
          <w:rFonts w:eastAsia="Calibri"/>
          <w:kern w:val="2"/>
          <w:szCs w:val="24"/>
        </w:rPr>
      </w:pPr>
      <w:r w:rsidRPr="0051751A">
        <w:rPr>
          <w:rFonts w:eastAsia="Calibri"/>
          <w:kern w:val="2"/>
          <w:szCs w:val="24"/>
        </w:rPr>
        <w:t>7.2.4. Ekspertizės išvados Šalims yra privalomos.</w:t>
      </w:r>
    </w:p>
    <w:p w14:paraId="5A57CE37" w14:textId="77777777" w:rsidR="0051751A" w:rsidRPr="0051751A" w:rsidRDefault="0051751A" w:rsidP="0051751A">
      <w:pPr>
        <w:tabs>
          <w:tab w:val="left" w:pos="567"/>
          <w:tab w:val="left" w:pos="851"/>
          <w:tab w:val="left" w:pos="992"/>
          <w:tab w:val="left" w:pos="1134"/>
        </w:tabs>
        <w:jc w:val="both"/>
        <w:rPr>
          <w:color w:val="000000"/>
          <w:szCs w:val="24"/>
        </w:rPr>
      </w:pPr>
      <w:r w:rsidRPr="0051751A">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58F0CD6" w14:textId="77777777" w:rsidR="0051751A" w:rsidRPr="0051751A" w:rsidRDefault="0051751A" w:rsidP="0051751A">
      <w:pPr>
        <w:rPr>
          <w:sz w:val="14"/>
          <w:szCs w:val="14"/>
        </w:rPr>
      </w:pPr>
    </w:p>
    <w:p w14:paraId="0BEC6D6C" w14:textId="77777777" w:rsidR="0051751A" w:rsidRPr="0051751A" w:rsidRDefault="0051751A" w:rsidP="0051751A">
      <w:pPr>
        <w:spacing w:line="257" w:lineRule="atLeast"/>
        <w:ind w:firstLine="62"/>
        <w:jc w:val="both"/>
        <w:rPr>
          <w:color w:val="000000"/>
          <w:szCs w:val="24"/>
        </w:rPr>
      </w:pPr>
    </w:p>
    <w:p w14:paraId="082E8F7F" w14:textId="77777777" w:rsidR="0051751A" w:rsidRPr="0051751A" w:rsidRDefault="0051751A" w:rsidP="0051751A">
      <w:pPr>
        <w:spacing w:line="257" w:lineRule="atLeast"/>
        <w:jc w:val="center"/>
        <w:rPr>
          <w:color w:val="000000"/>
          <w:szCs w:val="24"/>
        </w:rPr>
      </w:pPr>
      <w:r w:rsidRPr="0051751A">
        <w:rPr>
          <w:b/>
          <w:bCs/>
          <w:color w:val="000000"/>
          <w:szCs w:val="24"/>
        </w:rPr>
        <w:t>7.3.  Prekių trūkumų šalinimas</w:t>
      </w:r>
    </w:p>
    <w:p w14:paraId="7D43A4A5" w14:textId="77777777" w:rsidR="0051751A" w:rsidRPr="0051751A" w:rsidRDefault="0051751A" w:rsidP="0051751A">
      <w:pPr>
        <w:spacing w:line="257" w:lineRule="atLeast"/>
        <w:ind w:firstLine="62"/>
        <w:jc w:val="both"/>
        <w:rPr>
          <w:color w:val="000000"/>
          <w:szCs w:val="24"/>
        </w:rPr>
      </w:pPr>
    </w:p>
    <w:p w14:paraId="27103FE9" w14:textId="77777777" w:rsidR="0051751A" w:rsidRPr="0051751A" w:rsidRDefault="0051751A" w:rsidP="0051751A">
      <w:pPr>
        <w:spacing w:line="257" w:lineRule="atLeast"/>
        <w:jc w:val="both"/>
        <w:rPr>
          <w:color w:val="000000"/>
          <w:szCs w:val="24"/>
        </w:rPr>
      </w:pPr>
      <w:r w:rsidRPr="0051751A">
        <w:rPr>
          <w:color w:val="000000"/>
          <w:szCs w:val="24"/>
        </w:rPr>
        <w:t>7.3.1. Tiekėjas privalo nemokamai pašalinti Prekių trūkumus, sutaisydamas Prekes ar jų dalį arba pakeisdamas Prekę nauja Preke ar jos dalimi.</w:t>
      </w:r>
    </w:p>
    <w:p w14:paraId="35708BC3" w14:textId="77777777" w:rsidR="0051751A" w:rsidRPr="0051751A" w:rsidRDefault="0051751A" w:rsidP="0051751A">
      <w:pPr>
        <w:spacing w:line="257" w:lineRule="atLeast"/>
        <w:jc w:val="both"/>
        <w:rPr>
          <w:color w:val="000000"/>
          <w:szCs w:val="24"/>
        </w:rPr>
      </w:pPr>
      <w:r w:rsidRPr="0051751A">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AE8192" w14:textId="77777777" w:rsidR="0051751A" w:rsidRPr="0051751A" w:rsidRDefault="0051751A" w:rsidP="0051751A">
      <w:pPr>
        <w:spacing w:line="257" w:lineRule="atLeast"/>
        <w:jc w:val="both"/>
        <w:rPr>
          <w:color w:val="000000"/>
          <w:szCs w:val="24"/>
        </w:rPr>
      </w:pPr>
      <w:r w:rsidRPr="0051751A">
        <w:rPr>
          <w:color w:val="000000"/>
          <w:szCs w:val="24"/>
        </w:rPr>
        <w:t>7.3.3. Sutaisytoje Prekių dalyje pakartotinai nustačius Prekių trūkumų, Tiekėjas privalo pakeisti Prekes naujomis kokybiškomis Prekėmis, nebent Pirkėjas raštu sutiktų Prekes dar kartą taisyti.</w:t>
      </w:r>
    </w:p>
    <w:p w14:paraId="76AD8DAF" w14:textId="77777777" w:rsidR="0051751A" w:rsidRPr="0051751A" w:rsidRDefault="0051751A" w:rsidP="0051751A">
      <w:pPr>
        <w:spacing w:line="257" w:lineRule="atLeast"/>
        <w:jc w:val="both"/>
        <w:rPr>
          <w:color w:val="000000"/>
          <w:szCs w:val="24"/>
        </w:rPr>
      </w:pPr>
      <w:r w:rsidRPr="0051751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2175FF" w14:textId="77777777" w:rsidR="0051751A" w:rsidRPr="0051751A" w:rsidRDefault="0051751A" w:rsidP="0051751A">
      <w:pPr>
        <w:spacing w:line="257" w:lineRule="atLeast"/>
        <w:jc w:val="both"/>
        <w:rPr>
          <w:color w:val="000000"/>
          <w:szCs w:val="24"/>
        </w:rPr>
      </w:pPr>
      <w:r w:rsidRPr="0051751A">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B8A88E" w14:textId="77777777" w:rsidR="0051751A" w:rsidRPr="0051751A" w:rsidRDefault="0051751A" w:rsidP="0051751A">
      <w:pPr>
        <w:spacing w:line="257" w:lineRule="atLeast"/>
        <w:jc w:val="both"/>
        <w:rPr>
          <w:color w:val="000000"/>
          <w:szCs w:val="24"/>
        </w:rPr>
      </w:pPr>
      <w:r w:rsidRPr="0051751A">
        <w:rPr>
          <w:color w:val="000000"/>
          <w:szCs w:val="24"/>
        </w:rPr>
        <w:t>7.3.6. Tiekėjas, pašalinęs visus Prekių trūkumus, privalo apie tai informuoti Pirkėją.</w:t>
      </w:r>
    </w:p>
    <w:p w14:paraId="40271F3C" w14:textId="77777777" w:rsidR="0051751A" w:rsidRPr="0051751A" w:rsidRDefault="0051751A" w:rsidP="0051751A">
      <w:pPr>
        <w:spacing w:line="257" w:lineRule="atLeast"/>
        <w:jc w:val="both"/>
        <w:rPr>
          <w:color w:val="000000"/>
          <w:szCs w:val="24"/>
        </w:rPr>
      </w:pPr>
      <w:r w:rsidRPr="0051751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E61DDC" w14:textId="77777777" w:rsidR="0051751A" w:rsidRPr="0051751A" w:rsidRDefault="0051751A" w:rsidP="0051751A">
      <w:pPr>
        <w:spacing w:line="257" w:lineRule="atLeast"/>
        <w:ind w:firstLine="62"/>
        <w:jc w:val="both"/>
        <w:rPr>
          <w:color w:val="000000"/>
          <w:szCs w:val="24"/>
        </w:rPr>
      </w:pPr>
    </w:p>
    <w:p w14:paraId="12144B54" w14:textId="77777777" w:rsidR="0051751A" w:rsidRPr="0051751A" w:rsidRDefault="0051751A" w:rsidP="0051751A">
      <w:pPr>
        <w:spacing w:line="257" w:lineRule="atLeast"/>
        <w:jc w:val="center"/>
        <w:rPr>
          <w:color w:val="000000"/>
          <w:szCs w:val="24"/>
        </w:rPr>
      </w:pPr>
      <w:r w:rsidRPr="0051751A">
        <w:rPr>
          <w:b/>
          <w:bCs/>
          <w:color w:val="000000"/>
          <w:szCs w:val="24"/>
        </w:rPr>
        <w:t>7.4.  Pirkėjo teisės, Tiekėjui nepašalinus Prekių trūkumų</w:t>
      </w:r>
    </w:p>
    <w:p w14:paraId="2F9A9727" w14:textId="77777777" w:rsidR="0051751A" w:rsidRPr="0051751A" w:rsidRDefault="0051751A" w:rsidP="0051751A">
      <w:pPr>
        <w:spacing w:line="257" w:lineRule="atLeast"/>
        <w:ind w:firstLine="62"/>
        <w:jc w:val="both"/>
        <w:rPr>
          <w:color w:val="000000"/>
          <w:szCs w:val="24"/>
        </w:rPr>
      </w:pPr>
    </w:p>
    <w:p w14:paraId="58A59180" w14:textId="77777777" w:rsidR="0051751A" w:rsidRPr="0051751A" w:rsidRDefault="0051751A" w:rsidP="0051751A">
      <w:pPr>
        <w:spacing w:line="257" w:lineRule="atLeast"/>
        <w:jc w:val="both"/>
        <w:rPr>
          <w:color w:val="000000"/>
          <w:szCs w:val="24"/>
        </w:rPr>
      </w:pPr>
      <w:r w:rsidRPr="0051751A">
        <w:rPr>
          <w:color w:val="000000"/>
          <w:szCs w:val="24"/>
        </w:rPr>
        <w:lastRenderedPageBreak/>
        <w:t>7.4.1. Jeigu Tiekėjas atsisako pašalinti arba nepašalina Prekių trūkumų per Pirkėjo nustatytus protingus terminus, Pirkėjas turi teisę:</w:t>
      </w:r>
    </w:p>
    <w:p w14:paraId="62CBCFA3" w14:textId="77777777" w:rsidR="0051751A" w:rsidRPr="0051751A" w:rsidRDefault="0051751A" w:rsidP="0051751A">
      <w:pPr>
        <w:spacing w:line="257" w:lineRule="atLeast"/>
        <w:jc w:val="both"/>
        <w:rPr>
          <w:szCs w:val="24"/>
        </w:rPr>
      </w:pPr>
      <w:r w:rsidRPr="0051751A">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1751A">
        <w:rPr>
          <w:szCs w:val="24"/>
        </w:rPr>
        <w:t>šalinimo išlaidas ir padengti patirtus nuostolius; arba</w:t>
      </w:r>
    </w:p>
    <w:p w14:paraId="3FE98EE2" w14:textId="77777777" w:rsidR="0051751A" w:rsidRPr="0051751A" w:rsidRDefault="0051751A" w:rsidP="0051751A">
      <w:pPr>
        <w:spacing w:line="257" w:lineRule="atLeast"/>
        <w:jc w:val="both"/>
        <w:rPr>
          <w:szCs w:val="24"/>
        </w:rPr>
      </w:pPr>
      <w:r w:rsidRPr="0051751A">
        <w:rPr>
          <w:szCs w:val="24"/>
        </w:rPr>
        <w:t>7.4.1.2. reikalauti sumažinti Tiekėjui mokėtiną sumą ir grąžinti dėl šios sumos sumažinimo susidariusią permoką per 30 (trisdešimt) dienų nuo Tiekėjui nustatyto termino pašalinti Prekių trūkumus pabaigos</w:t>
      </w:r>
      <w:r w:rsidRPr="0051751A">
        <w:rPr>
          <w:kern w:val="2"/>
          <w:szCs w:val="24"/>
        </w:rPr>
        <w:t>, jeigu tai neprieštarauja VPĮ įtvirtintiems principams</w:t>
      </w:r>
      <w:r w:rsidRPr="0051751A">
        <w:rPr>
          <w:szCs w:val="24"/>
        </w:rPr>
        <w:t>; arba</w:t>
      </w:r>
      <w:r w:rsidRPr="0051751A">
        <w:rPr>
          <w:kern w:val="2"/>
          <w:szCs w:val="24"/>
        </w:rPr>
        <w:t xml:space="preserve"> </w:t>
      </w:r>
    </w:p>
    <w:p w14:paraId="7E1B58CD" w14:textId="77777777" w:rsidR="0051751A" w:rsidRPr="0051751A" w:rsidRDefault="0051751A" w:rsidP="0051751A">
      <w:pPr>
        <w:spacing w:line="257" w:lineRule="atLeast"/>
        <w:jc w:val="both"/>
        <w:rPr>
          <w:color w:val="000000"/>
          <w:szCs w:val="24"/>
        </w:rPr>
      </w:pPr>
      <w:r w:rsidRPr="0051751A">
        <w:rPr>
          <w:szCs w:val="24"/>
        </w:rPr>
        <w:t xml:space="preserve">7.4.1.3. grąžinti Prekes Tiekėjui ir nemokėti už tokias Prekes ar reikalauti grąžinti </w:t>
      </w:r>
      <w:r w:rsidRPr="0051751A">
        <w:rPr>
          <w:color w:val="000000"/>
          <w:szCs w:val="24"/>
        </w:rPr>
        <w:t>už Prekes sumokėtą sumą bei nutraukti Sutartį.</w:t>
      </w:r>
    </w:p>
    <w:p w14:paraId="7A2AB578" w14:textId="77777777" w:rsidR="0051751A" w:rsidRPr="0051751A" w:rsidRDefault="0051751A" w:rsidP="0051751A">
      <w:pPr>
        <w:spacing w:line="257" w:lineRule="atLeast"/>
        <w:jc w:val="both"/>
        <w:rPr>
          <w:color w:val="000000"/>
          <w:szCs w:val="24"/>
        </w:rPr>
      </w:pPr>
      <w:r w:rsidRPr="0051751A">
        <w:rPr>
          <w:color w:val="000000"/>
          <w:szCs w:val="24"/>
        </w:rPr>
        <w:t xml:space="preserve">7.4.2. Tiekėjui pagal Sutartį mokėtina suma sumažinama tiek, kiek sumažėja Prekių vertė Pirkėjui dėl Prekių trūkumų, </w:t>
      </w:r>
      <w:r w:rsidRPr="0051751A">
        <w:rPr>
          <w:rFonts w:eastAsia="Arial"/>
          <w:kern w:val="2"/>
          <w:szCs w:val="24"/>
        </w:rPr>
        <w:t>jeigu tokia Prekių vertė gali būti išskaitoma iš bendros Prekių vertės</w:t>
      </w:r>
      <w:r w:rsidRPr="0051751A">
        <w:rPr>
          <w:color w:val="000000"/>
          <w:szCs w:val="24"/>
        </w:rPr>
        <w:t xml:space="preserve"> Į Prekių vertės sumažėjimą, be kita ko, įskaičiuojamos Pirkėjo išlaidos Prekių trūkumų įvertinimui ir šalinimui </w:t>
      </w:r>
      <w:r w:rsidRPr="0051751A">
        <w:rPr>
          <w:rFonts w:eastAsia="Arial"/>
          <w:kern w:val="2"/>
          <w:szCs w:val="24"/>
        </w:rPr>
        <w:t>(jeigu tokių Prekių kaina buvo nurodyta pirkimo metu)</w:t>
      </w:r>
      <w:r w:rsidRPr="0051751A">
        <w:rPr>
          <w:color w:val="000000"/>
          <w:szCs w:val="24"/>
        </w:rPr>
        <w:t>, Pirkėjo esamų ar būsimų išlaidų Prekių eksploatavimui padidėjimas (jeigu tokios išlaidos buvo vertinamos pirkimo metu).</w:t>
      </w:r>
    </w:p>
    <w:p w14:paraId="5380A651" w14:textId="77777777" w:rsidR="0051751A" w:rsidRPr="0051751A" w:rsidRDefault="0051751A" w:rsidP="0051751A">
      <w:pPr>
        <w:spacing w:line="257" w:lineRule="atLeast"/>
        <w:jc w:val="both"/>
        <w:rPr>
          <w:color w:val="000000"/>
          <w:szCs w:val="24"/>
        </w:rPr>
      </w:pPr>
      <w:r w:rsidRPr="0051751A">
        <w:rPr>
          <w:color w:val="000000"/>
          <w:szCs w:val="24"/>
        </w:rPr>
        <w:t>7.4.3. Tiekėjas privalo patenkinti Pirkėjo pagal Bendrųjų sąlygų 7.4.4 punktą pareikštą piniginį reikalavimą per 30 (trisdešimt) dienų arba per ilgesnį Pirkėjo reikalavime nurodytą protingą terminą.</w:t>
      </w:r>
    </w:p>
    <w:p w14:paraId="097956A8" w14:textId="77777777" w:rsidR="0051751A" w:rsidRPr="0051751A" w:rsidRDefault="0051751A" w:rsidP="0051751A">
      <w:pPr>
        <w:spacing w:line="257" w:lineRule="atLeast"/>
        <w:jc w:val="both"/>
        <w:rPr>
          <w:color w:val="000000"/>
          <w:szCs w:val="24"/>
        </w:rPr>
      </w:pPr>
      <w:r w:rsidRPr="0051751A">
        <w:rPr>
          <w:color w:val="000000"/>
          <w:szCs w:val="24"/>
        </w:rPr>
        <w:t>7.4.4. Už vėlavimą pašalinti Prekių trūkumus Pirkėjas privalo reikalauti Tiekėjo sumokėti Specialiosiose sąlygose nustatyto dydžio netesybas.</w:t>
      </w:r>
    </w:p>
    <w:p w14:paraId="0EFE2DB9" w14:textId="77777777" w:rsidR="0051751A" w:rsidRPr="0051751A" w:rsidRDefault="0051751A" w:rsidP="0051751A">
      <w:pPr>
        <w:spacing w:line="257" w:lineRule="atLeast"/>
        <w:ind w:firstLine="62"/>
        <w:jc w:val="both"/>
        <w:rPr>
          <w:color w:val="000000"/>
          <w:szCs w:val="24"/>
        </w:rPr>
      </w:pPr>
    </w:p>
    <w:p w14:paraId="482CB8A5" w14:textId="77777777" w:rsidR="0051751A" w:rsidRPr="0051751A" w:rsidRDefault="0051751A" w:rsidP="0051751A">
      <w:pPr>
        <w:spacing w:line="257" w:lineRule="atLeast"/>
        <w:jc w:val="center"/>
        <w:rPr>
          <w:color w:val="000000"/>
          <w:szCs w:val="24"/>
        </w:rPr>
      </w:pPr>
      <w:r w:rsidRPr="0051751A">
        <w:rPr>
          <w:b/>
          <w:bCs/>
          <w:caps/>
          <w:color w:val="000000"/>
          <w:szCs w:val="24"/>
        </w:rPr>
        <w:t>8.  PRISTATYMO TERMINAI</w:t>
      </w:r>
    </w:p>
    <w:p w14:paraId="76B472BF" w14:textId="77777777" w:rsidR="0051751A" w:rsidRPr="0051751A" w:rsidRDefault="0051751A" w:rsidP="0051751A">
      <w:pPr>
        <w:spacing w:line="257" w:lineRule="atLeast"/>
        <w:ind w:firstLine="62"/>
        <w:rPr>
          <w:color w:val="000000"/>
          <w:szCs w:val="24"/>
        </w:rPr>
      </w:pPr>
    </w:p>
    <w:p w14:paraId="03A2FD4E" w14:textId="77777777" w:rsidR="0051751A" w:rsidRPr="0051751A" w:rsidRDefault="0051751A" w:rsidP="0051751A">
      <w:pPr>
        <w:spacing w:line="257" w:lineRule="atLeast"/>
        <w:jc w:val="center"/>
        <w:rPr>
          <w:color w:val="000000"/>
          <w:szCs w:val="24"/>
        </w:rPr>
      </w:pPr>
      <w:r w:rsidRPr="0051751A">
        <w:rPr>
          <w:b/>
          <w:bCs/>
          <w:color w:val="000000"/>
          <w:szCs w:val="24"/>
        </w:rPr>
        <w:t>8.1.  Pristatymo terminai ir Prekių tiekimo grafikas</w:t>
      </w:r>
    </w:p>
    <w:p w14:paraId="1EDC4CD0" w14:textId="77777777" w:rsidR="0051751A" w:rsidRPr="0051751A" w:rsidRDefault="0051751A" w:rsidP="0051751A">
      <w:pPr>
        <w:spacing w:line="257" w:lineRule="atLeast"/>
        <w:ind w:firstLine="62"/>
        <w:jc w:val="both"/>
        <w:rPr>
          <w:color w:val="000000"/>
          <w:szCs w:val="24"/>
        </w:rPr>
      </w:pPr>
    </w:p>
    <w:p w14:paraId="047B993D" w14:textId="77777777" w:rsidR="0051751A" w:rsidRPr="0051751A" w:rsidRDefault="0051751A" w:rsidP="0051751A">
      <w:pPr>
        <w:spacing w:line="257" w:lineRule="atLeast"/>
        <w:jc w:val="both"/>
        <w:rPr>
          <w:color w:val="000000"/>
          <w:szCs w:val="24"/>
        </w:rPr>
      </w:pPr>
      <w:r w:rsidRPr="0051751A">
        <w:rPr>
          <w:color w:val="000000"/>
          <w:szCs w:val="24"/>
        </w:rPr>
        <w:t>8.1.1. Tiekėjas privalo pristatyti Prekes laikydamasis terminų, nurodytų Specialiosiose sąlygose.</w:t>
      </w:r>
    </w:p>
    <w:p w14:paraId="14B26C30" w14:textId="77777777" w:rsidR="0051751A" w:rsidRPr="0051751A" w:rsidRDefault="0051751A" w:rsidP="0051751A">
      <w:pPr>
        <w:spacing w:line="257" w:lineRule="atLeast"/>
        <w:jc w:val="both"/>
        <w:rPr>
          <w:color w:val="000000"/>
          <w:szCs w:val="24"/>
        </w:rPr>
      </w:pPr>
      <w:r w:rsidRPr="0051751A">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1751A">
        <w:rPr>
          <w:b/>
          <w:bCs/>
          <w:color w:val="000000"/>
          <w:szCs w:val="24"/>
        </w:rPr>
        <w:t>Grafikas</w:t>
      </w:r>
      <w:r w:rsidRPr="0051751A">
        <w:rPr>
          <w:color w:val="000000"/>
          <w:szCs w:val="24"/>
        </w:rPr>
        <w:t>).</w:t>
      </w:r>
    </w:p>
    <w:p w14:paraId="1BED3BAA" w14:textId="77777777" w:rsidR="0051751A" w:rsidRPr="0051751A" w:rsidRDefault="0051751A" w:rsidP="0051751A">
      <w:pPr>
        <w:spacing w:line="257" w:lineRule="atLeast"/>
        <w:jc w:val="both"/>
        <w:rPr>
          <w:color w:val="000000"/>
          <w:szCs w:val="24"/>
        </w:rPr>
      </w:pPr>
      <w:r w:rsidRPr="0051751A">
        <w:rPr>
          <w:color w:val="000000"/>
          <w:szCs w:val="24"/>
        </w:rPr>
        <w:t>8.1.3. Jei aktualu, Grafike turi būti pažymėta, kurios Prekės gali būti pristatomos lygiagrečiai, o kurios gali būti pristatomos tik numatytu eiliškumu.</w:t>
      </w:r>
    </w:p>
    <w:p w14:paraId="7716B482" w14:textId="77777777" w:rsidR="0051751A" w:rsidRPr="0051751A" w:rsidRDefault="0051751A" w:rsidP="0051751A">
      <w:pPr>
        <w:spacing w:line="257" w:lineRule="atLeast"/>
        <w:ind w:firstLine="62"/>
        <w:jc w:val="both"/>
        <w:rPr>
          <w:color w:val="000000"/>
          <w:szCs w:val="24"/>
        </w:rPr>
      </w:pPr>
    </w:p>
    <w:p w14:paraId="3D17D191" w14:textId="77777777" w:rsidR="0051751A" w:rsidRPr="0051751A" w:rsidRDefault="0051751A" w:rsidP="0051751A">
      <w:pPr>
        <w:spacing w:line="257" w:lineRule="atLeast"/>
        <w:jc w:val="center"/>
        <w:rPr>
          <w:color w:val="000000"/>
          <w:szCs w:val="24"/>
        </w:rPr>
      </w:pPr>
      <w:r w:rsidRPr="0051751A">
        <w:rPr>
          <w:b/>
          <w:bCs/>
          <w:color w:val="000000"/>
          <w:szCs w:val="24"/>
        </w:rPr>
        <w:t>8.2.  Netesybos už Prekių pristatymo vėlavimą</w:t>
      </w:r>
    </w:p>
    <w:p w14:paraId="55CF88B5" w14:textId="77777777" w:rsidR="0051751A" w:rsidRPr="0051751A" w:rsidRDefault="0051751A" w:rsidP="0051751A">
      <w:pPr>
        <w:spacing w:line="257" w:lineRule="atLeast"/>
        <w:ind w:firstLine="62"/>
        <w:jc w:val="both"/>
        <w:rPr>
          <w:color w:val="000000"/>
          <w:szCs w:val="24"/>
        </w:rPr>
      </w:pPr>
    </w:p>
    <w:p w14:paraId="15BC6A36" w14:textId="77777777" w:rsidR="0051751A" w:rsidRPr="0051751A" w:rsidRDefault="0051751A" w:rsidP="0051751A">
      <w:pPr>
        <w:spacing w:line="257" w:lineRule="atLeast"/>
        <w:jc w:val="both"/>
        <w:rPr>
          <w:color w:val="000000"/>
          <w:szCs w:val="24"/>
        </w:rPr>
      </w:pPr>
      <w:r w:rsidRPr="0051751A">
        <w:rPr>
          <w:color w:val="000000"/>
          <w:szCs w:val="24"/>
        </w:rPr>
        <w:t>8.2.1. Jeigu Tiekėjas praleidžia Prekių pristatymo terminus, nustatytus Specialiosiose sąlygose, Tiekėjui iki Prekių pristatymo datos taikomos Specialiosiose sąlygose nurodyto dydžio netesybos.</w:t>
      </w:r>
    </w:p>
    <w:p w14:paraId="78436704" w14:textId="77777777" w:rsidR="0051751A" w:rsidRPr="0051751A" w:rsidRDefault="0051751A" w:rsidP="0051751A">
      <w:pPr>
        <w:spacing w:line="257" w:lineRule="atLeast"/>
        <w:jc w:val="both"/>
        <w:rPr>
          <w:color w:val="000000"/>
          <w:szCs w:val="24"/>
        </w:rPr>
      </w:pPr>
      <w:r w:rsidRPr="0051751A">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CD3F6A5" w14:textId="77777777" w:rsidR="0051751A" w:rsidRPr="0051751A" w:rsidRDefault="0051751A" w:rsidP="0051751A">
      <w:pPr>
        <w:spacing w:line="257" w:lineRule="atLeast"/>
        <w:jc w:val="both"/>
        <w:rPr>
          <w:color w:val="000000"/>
          <w:szCs w:val="24"/>
        </w:rPr>
      </w:pPr>
      <w:r w:rsidRPr="0051751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A9EAE2" w14:textId="77777777" w:rsidR="0051751A" w:rsidRPr="0051751A" w:rsidRDefault="0051751A" w:rsidP="0051751A">
      <w:pPr>
        <w:spacing w:line="257" w:lineRule="atLeast"/>
        <w:ind w:firstLine="62"/>
        <w:jc w:val="both"/>
        <w:rPr>
          <w:color w:val="000000"/>
          <w:szCs w:val="24"/>
        </w:rPr>
      </w:pPr>
    </w:p>
    <w:p w14:paraId="63A4E339" w14:textId="77777777" w:rsidR="0051751A" w:rsidRPr="0051751A" w:rsidRDefault="0051751A" w:rsidP="0051751A">
      <w:pPr>
        <w:spacing w:line="257" w:lineRule="atLeast"/>
        <w:jc w:val="center"/>
        <w:rPr>
          <w:color w:val="000000"/>
          <w:szCs w:val="24"/>
        </w:rPr>
      </w:pPr>
      <w:r w:rsidRPr="0051751A">
        <w:rPr>
          <w:b/>
          <w:bCs/>
          <w:caps/>
          <w:color w:val="000000"/>
          <w:szCs w:val="24"/>
        </w:rPr>
        <w:t>9.  PRIEVOLIŲ PAGAL SUTARTĮ ĮVYKDYMO UŽTIKRINIMO BŪDAI</w:t>
      </w:r>
    </w:p>
    <w:p w14:paraId="47ADFD1D" w14:textId="77777777" w:rsidR="0051751A" w:rsidRPr="0051751A" w:rsidRDefault="0051751A" w:rsidP="0051751A">
      <w:pPr>
        <w:spacing w:line="257" w:lineRule="atLeast"/>
        <w:ind w:firstLine="62"/>
        <w:rPr>
          <w:color w:val="000000"/>
          <w:szCs w:val="24"/>
        </w:rPr>
      </w:pPr>
    </w:p>
    <w:p w14:paraId="78D42197" w14:textId="77777777" w:rsidR="0051751A" w:rsidRPr="0051751A" w:rsidRDefault="0051751A" w:rsidP="0051751A">
      <w:pPr>
        <w:spacing w:line="257" w:lineRule="atLeast"/>
        <w:jc w:val="both"/>
        <w:rPr>
          <w:color w:val="000000"/>
          <w:szCs w:val="24"/>
        </w:rPr>
      </w:pPr>
      <w:r w:rsidRPr="0051751A">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1998CF" w14:textId="77777777" w:rsidR="0051751A" w:rsidRPr="0051751A" w:rsidRDefault="0051751A" w:rsidP="0051751A">
      <w:pPr>
        <w:spacing w:line="257" w:lineRule="atLeast"/>
        <w:ind w:firstLine="62"/>
        <w:jc w:val="both"/>
        <w:rPr>
          <w:color w:val="000000"/>
          <w:szCs w:val="24"/>
        </w:rPr>
      </w:pPr>
    </w:p>
    <w:p w14:paraId="5A08403F" w14:textId="77777777" w:rsidR="0051751A" w:rsidRPr="0051751A" w:rsidRDefault="0051751A" w:rsidP="0051751A">
      <w:pPr>
        <w:spacing w:line="257" w:lineRule="atLeast"/>
        <w:jc w:val="center"/>
        <w:rPr>
          <w:color w:val="000000"/>
          <w:szCs w:val="24"/>
        </w:rPr>
      </w:pPr>
      <w:r w:rsidRPr="0051751A">
        <w:rPr>
          <w:b/>
          <w:bCs/>
          <w:caps/>
          <w:color w:val="000000"/>
          <w:szCs w:val="24"/>
        </w:rPr>
        <w:t>10.  SUTARTIES ĮVYKDYMO UŽTIKRINIMAS (JEI TAIKOMA)</w:t>
      </w:r>
    </w:p>
    <w:p w14:paraId="0995A541" w14:textId="77777777" w:rsidR="0051751A" w:rsidRPr="0051751A" w:rsidRDefault="0051751A" w:rsidP="0051751A">
      <w:pPr>
        <w:spacing w:line="257" w:lineRule="atLeast"/>
        <w:ind w:firstLine="62"/>
        <w:jc w:val="both"/>
        <w:rPr>
          <w:color w:val="000000"/>
          <w:szCs w:val="24"/>
        </w:rPr>
      </w:pPr>
    </w:p>
    <w:p w14:paraId="4CF16576"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CE3835" w14:textId="77777777" w:rsidR="0051751A" w:rsidRPr="0051751A" w:rsidRDefault="0051751A" w:rsidP="0051751A">
      <w:pPr>
        <w:spacing w:line="257" w:lineRule="atLeast"/>
        <w:jc w:val="both"/>
        <w:rPr>
          <w:color w:val="000000"/>
          <w:szCs w:val="24"/>
        </w:rPr>
      </w:pPr>
      <w:r w:rsidRPr="0051751A">
        <w:rPr>
          <w:b/>
          <w:bCs/>
          <w:color w:val="000000"/>
          <w:szCs w:val="24"/>
        </w:rPr>
        <w:t>Pastaba.</w:t>
      </w:r>
      <w:r w:rsidRPr="0051751A">
        <w:rPr>
          <w:color w:val="000000"/>
          <w:szCs w:val="24"/>
        </w:rPr>
        <w:t> </w:t>
      </w:r>
      <w:r w:rsidRPr="0051751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4F2902" w14:textId="77777777" w:rsidR="0051751A" w:rsidRPr="0051751A" w:rsidRDefault="0051751A" w:rsidP="0051751A">
      <w:pPr>
        <w:spacing w:line="257" w:lineRule="atLeast"/>
        <w:jc w:val="both"/>
        <w:rPr>
          <w:color w:val="000000"/>
          <w:szCs w:val="24"/>
        </w:rPr>
      </w:pPr>
      <w:r w:rsidRPr="0051751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1751A">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1751A">
        <w:rPr>
          <w:color w:val="000000"/>
          <w:szCs w:val="24"/>
          <w:shd w:val="clear" w:color="auto" w:fill="FFFFFF"/>
        </w:rPr>
        <w:t xml:space="preserve">), atitinkantį Bendrųjų sąlygų 10 skyriuje nurodytas sąlygas, per Specialiosiose sąlygose nustatytą terminą (toliau – </w:t>
      </w:r>
      <w:r w:rsidRPr="0051751A">
        <w:rPr>
          <w:b/>
          <w:bCs/>
          <w:color w:val="000000"/>
          <w:szCs w:val="24"/>
          <w:shd w:val="clear" w:color="auto" w:fill="FFFFFF"/>
        </w:rPr>
        <w:t>Sutarties įvykdymo užtikrinimas</w:t>
      </w:r>
      <w:r w:rsidRPr="0051751A">
        <w:rPr>
          <w:color w:val="000000"/>
          <w:szCs w:val="24"/>
          <w:shd w:val="clear" w:color="auto" w:fill="FFFFFF"/>
        </w:rPr>
        <w:t>).</w:t>
      </w:r>
    </w:p>
    <w:p w14:paraId="6CE5372C"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828028"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7B4B09"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FA5D35"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D671EE"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10.7. Sutarties įvykdymo užtikrinimas turi įsigalioti ne vėliau negu jo pateikimo Pirkėjui dieną. </w:t>
      </w:r>
    </w:p>
    <w:p w14:paraId="31DD695D"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10.8. Sutarties įvykdymo užtikrinimo suma turi būti nurodoma ir išmokama eurais. </w:t>
      </w:r>
    </w:p>
    <w:p w14:paraId="161FED94" w14:textId="77777777" w:rsidR="0051751A" w:rsidRPr="0051751A" w:rsidRDefault="0051751A" w:rsidP="0051751A">
      <w:pPr>
        <w:spacing w:line="257" w:lineRule="atLeast"/>
        <w:jc w:val="both"/>
        <w:textAlignment w:val="baseline"/>
        <w:rPr>
          <w:szCs w:val="24"/>
        </w:rPr>
      </w:pPr>
      <w:r w:rsidRPr="0051751A">
        <w:rPr>
          <w:color w:val="000000"/>
          <w:szCs w:val="24"/>
        </w:rPr>
        <w:t xml:space="preserve">10.9. Sutarties įvykdymo užtikrinimas turi būti surašytas lietuvių arba kita kalba (esant Pirkėjo </w:t>
      </w:r>
      <w:r w:rsidRPr="0051751A">
        <w:rPr>
          <w:szCs w:val="24"/>
        </w:rPr>
        <w:t>prašymui, turi būti pateiktas vertimas į lietuvių kalbą). </w:t>
      </w:r>
    </w:p>
    <w:p w14:paraId="61EA039B" w14:textId="77777777" w:rsidR="0051751A" w:rsidRPr="0051751A" w:rsidRDefault="0051751A" w:rsidP="0051751A">
      <w:pPr>
        <w:spacing w:line="257" w:lineRule="atLeast"/>
        <w:jc w:val="both"/>
        <w:textAlignment w:val="baseline"/>
        <w:rPr>
          <w:szCs w:val="24"/>
        </w:rPr>
      </w:pPr>
      <w:r w:rsidRPr="0051751A">
        <w:rPr>
          <w:szCs w:val="24"/>
        </w:rPr>
        <w:lastRenderedPageBreak/>
        <w:t xml:space="preserve">10.10. Sutarties įvykdymo užtikrinime nurodytas jo galiojimo terminas turi būti ne trumpesnis nei nurodytas </w:t>
      </w:r>
      <w:r w:rsidRPr="0051751A">
        <w:rPr>
          <w:rFonts w:eastAsia="Calibri"/>
          <w:kern w:val="2"/>
          <w:szCs w:val="24"/>
        </w:rPr>
        <w:t>Specialiosiose sąlygose</w:t>
      </w:r>
      <w:r w:rsidRPr="0051751A">
        <w:rPr>
          <w:szCs w:val="24"/>
        </w:rPr>
        <w:t>. </w:t>
      </w:r>
    </w:p>
    <w:p w14:paraId="69993E07"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ED81E3"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9CB828"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1B671" w14:textId="77777777" w:rsidR="0051751A" w:rsidRPr="0051751A" w:rsidRDefault="0051751A" w:rsidP="0051751A">
      <w:pPr>
        <w:spacing w:line="257" w:lineRule="atLeast"/>
        <w:jc w:val="both"/>
        <w:rPr>
          <w:color w:val="000000"/>
          <w:szCs w:val="24"/>
        </w:rPr>
      </w:pPr>
      <w:r w:rsidRPr="0051751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D0D3B6"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56AB9B"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10.16. Pirkėjas gali pasinaudoti Sutarties įvykdymo užtikrinimu, esant bet kuriai iš žemiau nurodytų aplinkybių:  </w:t>
      </w:r>
    </w:p>
    <w:p w14:paraId="4A0245E1"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10.16.1. Tiekėjas neįvykdė, nevykdo arba netinkamai vykdo savo įsipareigojimus pagal Sutartį;  </w:t>
      </w:r>
    </w:p>
    <w:p w14:paraId="543FAA25"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10.16.2. Tiekėjas per protingai nustatytą laikotarpį neįvykdo Pirkėjo nurodymo ištaisyti Prekių trūkumus;  </w:t>
      </w:r>
    </w:p>
    <w:p w14:paraId="296F2C61"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9063E09" w14:textId="77777777" w:rsidR="0051751A" w:rsidRPr="0051751A" w:rsidRDefault="0051751A" w:rsidP="0051751A">
      <w:pPr>
        <w:spacing w:line="257" w:lineRule="atLeast"/>
        <w:jc w:val="both"/>
        <w:textAlignment w:val="baseline"/>
        <w:rPr>
          <w:color w:val="000000"/>
          <w:szCs w:val="24"/>
        </w:rPr>
      </w:pPr>
      <w:r w:rsidRPr="0051751A">
        <w:rPr>
          <w:color w:val="000000"/>
          <w:szCs w:val="24"/>
        </w:rPr>
        <w:t>10.16.4. Tiekėjas be pateisinamos priežasties (ne Sutartyje nustatytais atvejais) vienašališkai nutraukia Sutartį. </w:t>
      </w:r>
    </w:p>
    <w:p w14:paraId="6F86ACF8" w14:textId="77777777" w:rsidR="0051751A" w:rsidRPr="0051751A" w:rsidRDefault="0051751A" w:rsidP="0051751A">
      <w:pPr>
        <w:spacing w:line="257" w:lineRule="atLeast"/>
        <w:ind w:firstLine="62"/>
        <w:jc w:val="both"/>
        <w:textAlignment w:val="baseline"/>
        <w:rPr>
          <w:color w:val="000000"/>
          <w:szCs w:val="24"/>
        </w:rPr>
      </w:pPr>
    </w:p>
    <w:p w14:paraId="1CA68DCC" w14:textId="77777777" w:rsidR="0051751A" w:rsidRPr="0051751A" w:rsidRDefault="0051751A" w:rsidP="0051751A">
      <w:pPr>
        <w:spacing w:line="257" w:lineRule="atLeast"/>
        <w:jc w:val="center"/>
        <w:rPr>
          <w:color w:val="000000"/>
          <w:szCs w:val="24"/>
        </w:rPr>
      </w:pPr>
      <w:r w:rsidRPr="0051751A">
        <w:rPr>
          <w:b/>
          <w:bCs/>
          <w:caps/>
          <w:color w:val="000000"/>
          <w:szCs w:val="24"/>
        </w:rPr>
        <w:t>11.  SUTARTIES KAINA IR JOS PERSKAIČIAVIMAS</w:t>
      </w:r>
    </w:p>
    <w:p w14:paraId="3C9A8D92" w14:textId="77777777" w:rsidR="0051751A" w:rsidRPr="0051751A" w:rsidRDefault="0051751A" w:rsidP="0051751A">
      <w:pPr>
        <w:spacing w:line="257" w:lineRule="atLeast"/>
        <w:ind w:firstLine="62"/>
        <w:jc w:val="both"/>
        <w:rPr>
          <w:color w:val="000000"/>
          <w:szCs w:val="24"/>
        </w:rPr>
      </w:pPr>
    </w:p>
    <w:p w14:paraId="1035F84D" w14:textId="77777777" w:rsidR="0051751A" w:rsidRPr="0051751A" w:rsidRDefault="0051751A" w:rsidP="0051751A">
      <w:pPr>
        <w:spacing w:line="257" w:lineRule="atLeast"/>
        <w:jc w:val="both"/>
        <w:rPr>
          <w:color w:val="000000"/>
          <w:szCs w:val="24"/>
        </w:rPr>
      </w:pPr>
      <w:r w:rsidRPr="0051751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8368C9" w14:textId="77777777" w:rsidR="0051751A" w:rsidRPr="0051751A" w:rsidRDefault="0051751A" w:rsidP="0051751A">
      <w:pPr>
        <w:spacing w:line="257" w:lineRule="atLeast"/>
        <w:jc w:val="both"/>
        <w:rPr>
          <w:color w:val="000000"/>
          <w:szCs w:val="24"/>
        </w:rPr>
      </w:pPr>
      <w:r w:rsidRPr="0051751A">
        <w:rPr>
          <w:color w:val="000000"/>
          <w:szCs w:val="24"/>
        </w:rPr>
        <w:t>11.2. Pradinės sutarties vertė yra nurodyta Specialiosiose sąlygose.</w:t>
      </w:r>
    </w:p>
    <w:p w14:paraId="29578D16" w14:textId="77777777" w:rsidR="0051751A" w:rsidRPr="0051751A" w:rsidRDefault="0051751A" w:rsidP="0051751A">
      <w:pPr>
        <w:spacing w:line="257" w:lineRule="atLeast"/>
        <w:jc w:val="both"/>
        <w:rPr>
          <w:color w:val="000000"/>
          <w:szCs w:val="24"/>
        </w:rPr>
      </w:pPr>
      <w:r w:rsidRPr="0051751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CC42F6" w14:textId="77777777" w:rsidR="0051751A" w:rsidRPr="0051751A" w:rsidRDefault="0051751A" w:rsidP="0051751A">
      <w:pPr>
        <w:spacing w:line="257" w:lineRule="atLeast"/>
        <w:jc w:val="both"/>
        <w:rPr>
          <w:color w:val="000000"/>
          <w:szCs w:val="24"/>
        </w:rPr>
      </w:pPr>
      <w:r w:rsidRPr="0051751A">
        <w:rPr>
          <w:color w:val="000000"/>
          <w:szCs w:val="24"/>
        </w:rPr>
        <w:lastRenderedPageBreak/>
        <w:t>11.4. Sutarties kainos peržiūra atliekama Specialiosiose sąlygose nustatyta tvarka.</w:t>
      </w:r>
    </w:p>
    <w:p w14:paraId="1D319EAA" w14:textId="77777777" w:rsidR="0051751A" w:rsidRPr="0051751A" w:rsidRDefault="0051751A" w:rsidP="0051751A">
      <w:pPr>
        <w:spacing w:line="257" w:lineRule="atLeast"/>
        <w:ind w:firstLine="62"/>
        <w:jc w:val="both"/>
        <w:rPr>
          <w:color w:val="000000"/>
          <w:szCs w:val="24"/>
        </w:rPr>
      </w:pPr>
    </w:p>
    <w:p w14:paraId="13A09FF0" w14:textId="77777777" w:rsidR="0051751A" w:rsidRPr="0051751A" w:rsidRDefault="0051751A" w:rsidP="0051751A">
      <w:pPr>
        <w:spacing w:line="257" w:lineRule="atLeast"/>
        <w:jc w:val="center"/>
        <w:rPr>
          <w:color w:val="000000"/>
          <w:szCs w:val="24"/>
        </w:rPr>
      </w:pPr>
      <w:r w:rsidRPr="0051751A">
        <w:rPr>
          <w:b/>
          <w:bCs/>
          <w:caps/>
          <w:color w:val="000000"/>
          <w:szCs w:val="24"/>
        </w:rPr>
        <w:t>12.  ATSISKAITYMO TVARKA</w:t>
      </w:r>
    </w:p>
    <w:p w14:paraId="1424708D" w14:textId="77777777" w:rsidR="0051751A" w:rsidRPr="0051751A" w:rsidRDefault="0051751A" w:rsidP="0051751A">
      <w:pPr>
        <w:spacing w:line="257" w:lineRule="atLeast"/>
        <w:ind w:firstLine="62"/>
        <w:jc w:val="center"/>
        <w:rPr>
          <w:color w:val="000000"/>
          <w:szCs w:val="24"/>
        </w:rPr>
      </w:pPr>
    </w:p>
    <w:p w14:paraId="54FE8F73" w14:textId="77777777" w:rsidR="0051751A" w:rsidRPr="0051751A" w:rsidRDefault="0051751A" w:rsidP="0051751A">
      <w:pPr>
        <w:spacing w:line="257" w:lineRule="atLeast"/>
        <w:jc w:val="center"/>
        <w:rPr>
          <w:color w:val="000000"/>
          <w:szCs w:val="24"/>
        </w:rPr>
      </w:pPr>
      <w:r w:rsidRPr="0051751A">
        <w:rPr>
          <w:b/>
          <w:bCs/>
          <w:color w:val="000000"/>
          <w:szCs w:val="24"/>
        </w:rPr>
        <w:t>12.1.  Išankstinis mokėjimas (avansas) (jei taikoma)</w:t>
      </w:r>
    </w:p>
    <w:p w14:paraId="44D21624" w14:textId="77777777" w:rsidR="0051751A" w:rsidRPr="0051751A" w:rsidRDefault="0051751A" w:rsidP="0051751A">
      <w:pPr>
        <w:spacing w:line="257" w:lineRule="atLeast"/>
        <w:ind w:firstLine="62"/>
        <w:jc w:val="both"/>
        <w:rPr>
          <w:color w:val="000000"/>
          <w:szCs w:val="24"/>
        </w:rPr>
      </w:pPr>
    </w:p>
    <w:p w14:paraId="4AA83FB0" w14:textId="77777777" w:rsidR="0051751A" w:rsidRPr="0051751A" w:rsidRDefault="0051751A" w:rsidP="0051751A">
      <w:pPr>
        <w:spacing w:line="257" w:lineRule="atLeast"/>
        <w:jc w:val="both"/>
        <w:textAlignment w:val="baseline"/>
        <w:rPr>
          <w:color w:val="000000"/>
          <w:szCs w:val="24"/>
        </w:rPr>
      </w:pPr>
      <w:r w:rsidRPr="0051751A">
        <w:rPr>
          <w:color w:val="000000"/>
          <w:szCs w:val="24"/>
        </w:rPr>
        <w:t xml:space="preserve">12.1.1. Bendrųjų sąlygų 12.1 poskyrio sąlygos taikomos tuo atveju, jei Specialiosiose sąlygose yra nurodyta, kad Tiekėjui mokamas išankstinis mokėjimas (avansas) (toliau – </w:t>
      </w:r>
      <w:r w:rsidRPr="0051751A">
        <w:rPr>
          <w:b/>
          <w:bCs/>
          <w:color w:val="000000"/>
          <w:szCs w:val="24"/>
        </w:rPr>
        <w:t>Avansas</w:t>
      </w:r>
      <w:r w:rsidRPr="0051751A">
        <w:rPr>
          <w:color w:val="000000"/>
          <w:szCs w:val="24"/>
        </w:rPr>
        <w:t>). </w:t>
      </w:r>
    </w:p>
    <w:p w14:paraId="33A03042" w14:textId="77777777" w:rsidR="0051751A" w:rsidRPr="0051751A" w:rsidRDefault="0051751A" w:rsidP="0051751A">
      <w:pPr>
        <w:spacing w:line="257" w:lineRule="atLeast"/>
        <w:jc w:val="both"/>
        <w:textAlignment w:val="baseline"/>
        <w:rPr>
          <w:color w:val="000000"/>
          <w:szCs w:val="24"/>
        </w:rPr>
      </w:pPr>
      <w:r w:rsidRPr="0051751A">
        <w:rPr>
          <w:color w:val="000000"/>
          <w:szCs w:val="24"/>
        </w:rPr>
        <w:t xml:space="preserve">12.1.2. Pirkėjas sumoka Tiekėjui </w:t>
      </w:r>
      <w:r w:rsidRPr="0051751A">
        <w:rPr>
          <w:rFonts w:eastAsia="Calibri"/>
          <w:kern w:val="2"/>
          <w:szCs w:val="24"/>
        </w:rPr>
        <w:t>ne didesnį kaip Specialiosiose sąlygose nurodyto dydžio Avansą</w:t>
      </w:r>
      <w:r w:rsidRPr="0051751A">
        <w:rPr>
          <w:color w:val="000000"/>
          <w:szCs w:val="24"/>
        </w:rPr>
        <w:t>.</w:t>
      </w:r>
    </w:p>
    <w:p w14:paraId="23682E58"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1751A">
        <w:rPr>
          <w:b/>
          <w:bCs/>
          <w:color w:val="000000"/>
          <w:szCs w:val="24"/>
        </w:rPr>
        <w:t>Avanso užtikrinimas</w:t>
      </w:r>
      <w:r w:rsidRPr="0051751A">
        <w:rPr>
          <w:color w:val="000000"/>
          <w:szCs w:val="24"/>
        </w:rPr>
        <w:t>). </w:t>
      </w:r>
    </w:p>
    <w:p w14:paraId="6EC69BB1" w14:textId="77777777" w:rsidR="0051751A" w:rsidRPr="0051751A" w:rsidRDefault="0051751A" w:rsidP="0051751A">
      <w:pPr>
        <w:spacing w:line="257" w:lineRule="atLeast"/>
        <w:jc w:val="both"/>
        <w:textAlignment w:val="baseline"/>
        <w:rPr>
          <w:color w:val="000000"/>
          <w:szCs w:val="24"/>
        </w:rPr>
      </w:pPr>
      <w:r w:rsidRPr="0051751A">
        <w:rPr>
          <w:b/>
          <w:bCs/>
          <w:color w:val="000000"/>
          <w:szCs w:val="24"/>
        </w:rPr>
        <w:t>Pastaba.</w:t>
      </w:r>
      <w:r w:rsidRPr="0051751A">
        <w:rPr>
          <w:color w:val="000000"/>
          <w:szCs w:val="24"/>
        </w:rPr>
        <w:t> </w:t>
      </w:r>
      <w:r w:rsidRPr="0051751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1751A">
        <w:rPr>
          <w:color w:val="000000"/>
          <w:szCs w:val="24"/>
        </w:rPr>
        <w:t> </w:t>
      </w:r>
      <w:r w:rsidRPr="0051751A">
        <w:rPr>
          <w:color w:val="000000"/>
          <w:szCs w:val="24"/>
          <w:shd w:val="clear" w:color="auto" w:fill="FFFFFF"/>
        </w:rPr>
        <w:t>įstatymų bei kitų teisės aktų</w:t>
      </w:r>
      <w:r w:rsidRPr="0051751A">
        <w:rPr>
          <w:color w:val="000000"/>
          <w:szCs w:val="24"/>
        </w:rPr>
        <w:t> </w:t>
      </w:r>
      <w:r w:rsidRPr="0051751A">
        <w:rPr>
          <w:color w:val="000000"/>
          <w:szCs w:val="24"/>
          <w:shd w:val="clear" w:color="auto" w:fill="FFFFFF"/>
        </w:rPr>
        <w:t>nuostatas.</w:t>
      </w:r>
    </w:p>
    <w:p w14:paraId="544FB835" w14:textId="77777777" w:rsidR="0051751A" w:rsidRPr="0051751A" w:rsidRDefault="0051751A" w:rsidP="0051751A">
      <w:pPr>
        <w:spacing w:line="257" w:lineRule="atLeast"/>
        <w:jc w:val="both"/>
        <w:textAlignment w:val="baseline"/>
        <w:rPr>
          <w:szCs w:val="24"/>
        </w:rPr>
      </w:pPr>
      <w:r w:rsidRPr="0051751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5A9A1B"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D6B0E9"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4DAFD6"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12.1.7. Avanso užtikrinimo suma turi būti nurodoma ir išmokama eurais. </w:t>
      </w:r>
    </w:p>
    <w:p w14:paraId="7D5F92BC"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12.1.8. Avanso užtikrinimas turi būti surašytas lietuvių arba kita kalba (esant Pirkėjo prašymui, turi būti pateiktas vertimas į lietuvių kalbą). </w:t>
      </w:r>
    </w:p>
    <w:p w14:paraId="568D2903"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12.1.9. Avanso užtikrinimas, neatitinkantis šiame Sutarties poskyryje nustatytų reikalavimų, nebus priimamas. </w:t>
      </w:r>
    </w:p>
    <w:p w14:paraId="006B3588"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F142ED" w14:textId="77777777" w:rsidR="0051751A" w:rsidRPr="0051751A" w:rsidRDefault="0051751A" w:rsidP="0051751A">
      <w:pPr>
        <w:spacing w:line="257" w:lineRule="atLeast"/>
        <w:jc w:val="both"/>
        <w:textAlignment w:val="baseline"/>
        <w:rPr>
          <w:color w:val="000000"/>
          <w:szCs w:val="24"/>
        </w:rPr>
      </w:pPr>
      <w:r w:rsidRPr="0051751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1A1517E" w14:textId="77777777" w:rsidR="0051751A" w:rsidRPr="0051751A" w:rsidRDefault="0051751A" w:rsidP="0051751A">
      <w:pPr>
        <w:spacing w:line="257" w:lineRule="atLeast"/>
        <w:jc w:val="both"/>
        <w:textAlignment w:val="baseline"/>
        <w:rPr>
          <w:color w:val="000000"/>
          <w:szCs w:val="24"/>
        </w:rPr>
      </w:pPr>
      <w:r w:rsidRPr="0051751A">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51751A">
        <w:rPr>
          <w:color w:val="000000"/>
          <w:szCs w:val="24"/>
        </w:rPr>
        <w:lastRenderedPageBreak/>
        <w:t>punktas, Tiekėjas turi sumokėti Specialiosiose sąlygose nurodyto dydžio netesybas, skaičiuojamas nuo grąžintinos Avanso sumos už laikotarpį nuo Avanso išmokėjimo iki jo grąžinimo.</w:t>
      </w:r>
    </w:p>
    <w:p w14:paraId="04C03A7D" w14:textId="77777777" w:rsidR="0051751A" w:rsidRPr="0051751A" w:rsidRDefault="0051751A" w:rsidP="0051751A">
      <w:pPr>
        <w:spacing w:line="257" w:lineRule="atLeast"/>
        <w:ind w:firstLine="62"/>
        <w:jc w:val="both"/>
        <w:textAlignment w:val="baseline"/>
        <w:rPr>
          <w:color w:val="000000"/>
          <w:szCs w:val="24"/>
        </w:rPr>
      </w:pPr>
    </w:p>
    <w:p w14:paraId="5D9071D3" w14:textId="77777777" w:rsidR="0051751A" w:rsidRPr="0051751A" w:rsidRDefault="0051751A" w:rsidP="0051751A">
      <w:pPr>
        <w:spacing w:line="257" w:lineRule="atLeast"/>
        <w:jc w:val="center"/>
        <w:rPr>
          <w:color w:val="000000"/>
          <w:szCs w:val="24"/>
        </w:rPr>
      </w:pPr>
      <w:r w:rsidRPr="0051751A">
        <w:rPr>
          <w:b/>
          <w:bCs/>
          <w:color w:val="000000"/>
          <w:szCs w:val="24"/>
        </w:rPr>
        <w:t>12.2.  Mokėjimų tvarka</w:t>
      </w:r>
    </w:p>
    <w:p w14:paraId="096B9023" w14:textId="77777777" w:rsidR="0051751A" w:rsidRPr="0051751A" w:rsidRDefault="0051751A" w:rsidP="0051751A">
      <w:pPr>
        <w:spacing w:line="257" w:lineRule="atLeast"/>
        <w:ind w:firstLine="62"/>
        <w:jc w:val="both"/>
        <w:rPr>
          <w:color w:val="000000"/>
          <w:szCs w:val="24"/>
        </w:rPr>
      </w:pPr>
    </w:p>
    <w:p w14:paraId="7E853214" w14:textId="77777777" w:rsidR="0051751A" w:rsidRPr="0051751A" w:rsidRDefault="0051751A" w:rsidP="0051751A">
      <w:pPr>
        <w:spacing w:line="257" w:lineRule="atLeast"/>
        <w:jc w:val="both"/>
        <w:rPr>
          <w:color w:val="000000"/>
          <w:szCs w:val="24"/>
        </w:rPr>
      </w:pPr>
      <w:r w:rsidRPr="0051751A">
        <w:rPr>
          <w:color w:val="000000"/>
          <w:szCs w:val="24"/>
        </w:rPr>
        <w:t>12.2.1. Tiekėjas išrašo Sąskaitą tik Šalims pasirašius Prekių perdavimo–priėmimo aktą, jeigu kitaip nenumatyta Specialiosiose sąlygose:</w:t>
      </w:r>
    </w:p>
    <w:p w14:paraId="56DF1F47" w14:textId="77777777" w:rsidR="0051751A" w:rsidRPr="0051751A" w:rsidRDefault="0051751A" w:rsidP="0051751A">
      <w:pPr>
        <w:spacing w:line="257" w:lineRule="atLeast"/>
        <w:jc w:val="both"/>
        <w:rPr>
          <w:color w:val="000000"/>
          <w:szCs w:val="24"/>
        </w:rPr>
      </w:pPr>
      <w:r w:rsidRPr="0051751A">
        <w:rPr>
          <w:color w:val="000000"/>
          <w:szCs w:val="24"/>
        </w:rPr>
        <w:t xml:space="preserve">12.2.1.1. elektroninę sąskaitą faktūrą, atitinkančią Europos elektroninių sąskaitų faktūrų standartą, kurio nuoroda paskelbta 2017 m. spalio 16 d. Komisijos įgyvendinimo sprendime </w:t>
      </w:r>
      <w:r w:rsidRPr="0051751A">
        <w:rPr>
          <w:color w:val="467886"/>
          <w:szCs w:val="24"/>
          <w:u w:val="single"/>
        </w:rPr>
        <w:t>(ES) 2017/1870</w:t>
      </w:r>
      <w:r w:rsidRPr="0051751A">
        <w:rPr>
          <w:color w:val="000000"/>
          <w:szCs w:val="24"/>
        </w:rPr>
        <w:t xml:space="preserve"> dėl nuorodos į Europos elektroninių sąskaitų faktūrų standartą ir sintaksių sąrašo paskelbimo pagal Europos Parlamento ir Tarybos direktyvą </w:t>
      </w:r>
      <w:r w:rsidRPr="0051751A">
        <w:rPr>
          <w:color w:val="467886"/>
          <w:szCs w:val="24"/>
          <w:u w:val="single"/>
        </w:rPr>
        <w:t>2014/55/ES</w:t>
      </w:r>
      <w:r w:rsidRPr="0051751A">
        <w:rPr>
          <w:color w:val="000000"/>
          <w:szCs w:val="24"/>
        </w:rPr>
        <w:t> (toliau – </w:t>
      </w:r>
      <w:r w:rsidRPr="0051751A">
        <w:rPr>
          <w:b/>
          <w:bCs/>
          <w:color w:val="000000"/>
          <w:szCs w:val="24"/>
        </w:rPr>
        <w:t>Europos elektroninių sąskaitų faktūrų</w:t>
      </w:r>
      <w:r w:rsidRPr="0051751A">
        <w:rPr>
          <w:color w:val="000000"/>
          <w:szCs w:val="24"/>
        </w:rPr>
        <w:t> </w:t>
      </w:r>
      <w:r w:rsidRPr="0051751A">
        <w:rPr>
          <w:b/>
          <w:bCs/>
          <w:color w:val="000000"/>
          <w:szCs w:val="24"/>
        </w:rPr>
        <w:t>standartas</w:t>
      </w:r>
      <w:r w:rsidRPr="0051751A">
        <w:rPr>
          <w:color w:val="000000"/>
          <w:szCs w:val="24"/>
        </w:rPr>
        <w:t xml:space="preserve">), Tiekėjas gali pateikti </w:t>
      </w:r>
      <w:r w:rsidRPr="0051751A">
        <w:rPr>
          <w:rFonts w:eastAsia="Arial"/>
          <w:kern w:val="2"/>
          <w:szCs w:val="24"/>
        </w:rPr>
        <w:t>pasirinktomis priemonėmis</w:t>
      </w:r>
      <w:r w:rsidRPr="0051751A">
        <w:rPr>
          <w:color w:val="000000"/>
          <w:szCs w:val="24"/>
        </w:rPr>
        <w:t>;</w:t>
      </w:r>
    </w:p>
    <w:p w14:paraId="48BFC3EE" w14:textId="77777777" w:rsidR="0051751A" w:rsidRPr="0051751A" w:rsidRDefault="0051751A" w:rsidP="0051751A">
      <w:pPr>
        <w:spacing w:line="257" w:lineRule="atLeast"/>
        <w:jc w:val="both"/>
        <w:rPr>
          <w:color w:val="000000"/>
          <w:szCs w:val="24"/>
        </w:rPr>
      </w:pPr>
      <w:r w:rsidRPr="0051751A">
        <w:rPr>
          <w:color w:val="000000"/>
          <w:szCs w:val="24"/>
        </w:rPr>
        <w:t xml:space="preserve">12.2.1.2. Europos elektroninių sąskaitų faktūrų standarto neatitinkančią elektroninę sąskaitą faktūrą Tiekėjas </w:t>
      </w:r>
      <w:r w:rsidRPr="0051751A">
        <w:rPr>
          <w:rFonts w:eastAsia="Arial"/>
          <w:kern w:val="2"/>
          <w:szCs w:val="24"/>
        </w:rPr>
        <w:t xml:space="preserve">gali teikti tik naudodamasis Sąskaitų administravimo bendrosios informacinės sistemos (toliau – </w:t>
      </w:r>
      <w:r w:rsidRPr="0051751A">
        <w:rPr>
          <w:rFonts w:eastAsia="Arial"/>
          <w:b/>
          <w:bCs/>
          <w:kern w:val="2"/>
          <w:szCs w:val="24"/>
        </w:rPr>
        <w:t>SABIS</w:t>
      </w:r>
      <w:r w:rsidRPr="0051751A">
        <w:rPr>
          <w:rFonts w:eastAsia="Arial"/>
          <w:kern w:val="2"/>
          <w:szCs w:val="24"/>
        </w:rPr>
        <w:t>) priemonėmis</w:t>
      </w:r>
      <w:r w:rsidRPr="0051751A">
        <w:rPr>
          <w:color w:val="000000"/>
          <w:szCs w:val="24"/>
        </w:rPr>
        <w:t>.</w:t>
      </w:r>
    </w:p>
    <w:p w14:paraId="7FCC52D4" w14:textId="77777777" w:rsidR="0051751A" w:rsidRPr="0051751A" w:rsidRDefault="0051751A" w:rsidP="0051751A">
      <w:pPr>
        <w:spacing w:line="257" w:lineRule="atLeast"/>
        <w:jc w:val="both"/>
        <w:rPr>
          <w:color w:val="000000"/>
          <w:szCs w:val="24"/>
        </w:rPr>
      </w:pPr>
      <w:r w:rsidRPr="0051751A">
        <w:rPr>
          <w:color w:val="000000"/>
          <w:szCs w:val="24"/>
        </w:rPr>
        <w:t xml:space="preserve">12.2.2. Pirkėjas elektronines sąskaitas faktūras priima ir apdoroja naudodamasis informacinės sistemos SABIS priemonėmis, </w:t>
      </w:r>
      <w:r w:rsidRPr="0051751A">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1751A">
        <w:rPr>
          <w:color w:val="000000"/>
          <w:szCs w:val="24"/>
        </w:rPr>
        <w:t>.</w:t>
      </w:r>
    </w:p>
    <w:p w14:paraId="5C929942" w14:textId="77777777" w:rsidR="0051751A" w:rsidRPr="0051751A" w:rsidRDefault="0051751A" w:rsidP="0051751A">
      <w:pPr>
        <w:spacing w:line="257" w:lineRule="atLeast"/>
        <w:jc w:val="both"/>
        <w:rPr>
          <w:color w:val="000000"/>
          <w:szCs w:val="24"/>
        </w:rPr>
      </w:pPr>
      <w:r w:rsidRPr="0051751A">
        <w:rPr>
          <w:color w:val="000000"/>
          <w:szCs w:val="24"/>
        </w:rPr>
        <w:t>12.2.3. Išankstinio mokėjimo sąskaitas (jeigu Specialiosiose sąlygose yra numatytas Avanso mokėjimas) Tiekėjas privalo pateikti šiame Sutarties poskyryje nustatyta tvarka.</w:t>
      </w:r>
    </w:p>
    <w:p w14:paraId="7F0E57C2" w14:textId="77777777" w:rsidR="0051751A" w:rsidRPr="0051751A" w:rsidRDefault="0051751A" w:rsidP="0051751A">
      <w:pPr>
        <w:spacing w:line="257" w:lineRule="atLeast"/>
        <w:jc w:val="both"/>
        <w:rPr>
          <w:color w:val="000000"/>
          <w:szCs w:val="24"/>
        </w:rPr>
      </w:pPr>
      <w:r w:rsidRPr="0051751A">
        <w:rPr>
          <w:color w:val="000000"/>
          <w:szCs w:val="24"/>
        </w:rPr>
        <w:t>12.2.4. Pirkėjas atlieka mokėjimus už Prekes Specialiosiose sąlygose nustatytais terminais.</w:t>
      </w:r>
    </w:p>
    <w:p w14:paraId="6449A50F" w14:textId="77777777" w:rsidR="0051751A" w:rsidRPr="0051751A" w:rsidRDefault="0051751A" w:rsidP="0051751A">
      <w:pPr>
        <w:spacing w:line="257" w:lineRule="atLeast"/>
        <w:jc w:val="both"/>
        <w:rPr>
          <w:color w:val="000000"/>
          <w:szCs w:val="24"/>
        </w:rPr>
      </w:pPr>
      <w:r w:rsidRPr="0051751A">
        <w:rPr>
          <w:color w:val="000000"/>
          <w:szCs w:val="24"/>
        </w:rPr>
        <w:t>12.2.5. Už mokėjimų pagal Sutartį vėlavimus, Pirkėjui taikomos netesybos Specialiosiose sąlygose nustatyta tvarka.</w:t>
      </w:r>
    </w:p>
    <w:p w14:paraId="784E2CC1" w14:textId="77777777" w:rsidR="0051751A" w:rsidRPr="0051751A" w:rsidRDefault="0051751A" w:rsidP="0051751A">
      <w:pPr>
        <w:spacing w:line="257" w:lineRule="atLeast"/>
        <w:jc w:val="both"/>
        <w:rPr>
          <w:color w:val="000000"/>
          <w:szCs w:val="24"/>
        </w:rPr>
      </w:pPr>
      <w:r w:rsidRPr="0051751A">
        <w:rPr>
          <w:color w:val="000000"/>
          <w:szCs w:val="24"/>
        </w:rPr>
        <w:t>12.2.6. Jei Prekės pristatomos dalimis, aukščiau nurodyta atsiskaitymo tvarka galioja kiekvienai tokiai daliai, jei Specialiosiose sąlygose nenustatyta kitaip.</w:t>
      </w:r>
    </w:p>
    <w:p w14:paraId="6A17CF10" w14:textId="77777777" w:rsidR="0051751A" w:rsidRPr="0051751A" w:rsidRDefault="0051751A" w:rsidP="0051751A">
      <w:pPr>
        <w:spacing w:line="257" w:lineRule="atLeast"/>
        <w:jc w:val="both"/>
        <w:rPr>
          <w:color w:val="000000"/>
          <w:szCs w:val="24"/>
        </w:rPr>
      </w:pPr>
      <w:r w:rsidRPr="0051751A">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E6F88D5" w14:textId="77777777" w:rsidR="0051751A" w:rsidRPr="0051751A" w:rsidRDefault="0051751A" w:rsidP="0051751A">
      <w:pPr>
        <w:spacing w:line="257" w:lineRule="atLeast"/>
        <w:ind w:firstLine="62"/>
        <w:jc w:val="both"/>
        <w:rPr>
          <w:color w:val="000000"/>
          <w:szCs w:val="24"/>
        </w:rPr>
      </w:pPr>
    </w:p>
    <w:p w14:paraId="07E11C10" w14:textId="77777777" w:rsidR="0051751A" w:rsidRPr="0051751A" w:rsidRDefault="0051751A" w:rsidP="0051751A">
      <w:pPr>
        <w:spacing w:line="257" w:lineRule="atLeast"/>
        <w:jc w:val="center"/>
        <w:rPr>
          <w:color w:val="000000"/>
          <w:szCs w:val="24"/>
        </w:rPr>
      </w:pPr>
      <w:r w:rsidRPr="0051751A">
        <w:rPr>
          <w:b/>
          <w:bCs/>
          <w:color w:val="000000"/>
          <w:szCs w:val="24"/>
        </w:rPr>
        <w:t>12.3.  Kiti atsiskaitymo klausimai</w:t>
      </w:r>
    </w:p>
    <w:p w14:paraId="61FE4CA1" w14:textId="77777777" w:rsidR="0051751A" w:rsidRPr="0051751A" w:rsidRDefault="0051751A" w:rsidP="0051751A">
      <w:pPr>
        <w:spacing w:line="257" w:lineRule="atLeast"/>
        <w:ind w:firstLine="62"/>
        <w:jc w:val="both"/>
        <w:rPr>
          <w:color w:val="000000"/>
          <w:szCs w:val="24"/>
        </w:rPr>
      </w:pPr>
    </w:p>
    <w:p w14:paraId="73CEACE1" w14:textId="77777777" w:rsidR="0051751A" w:rsidRPr="0051751A" w:rsidRDefault="0051751A" w:rsidP="0051751A">
      <w:pPr>
        <w:spacing w:line="257" w:lineRule="atLeast"/>
        <w:jc w:val="both"/>
        <w:rPr>
          <w:color w:val="000000"/>
          <w:szCs w:val="24"/>
        </w:rPr>
      </w:pPr>
      <w:r w:rsidRPr="0051751A">
        <w:rPr>
          <w:color w:val="000000"/>
          <w:szCs w:val="24"/>
        </w:rPr>
        <w:t>12.3.1. Pirkėjas privalo pervesti mokėjimus Tiekėjui į Tiekėjo banko sąskaitą, nurodytą Specialiosiose sąlygose.</w:t>
      </w:r>
    </w:p>
    <w:p w14:paraId="5ACB1F42" w14:textId="77777777" w:rsidR="0051751A" w:rsidRPr="0051751A" w:rsidRDefault="0051751A" w:rsidP="0051751A">
      <w:pPr>
        <w:spacing w:line="257" w:lineRule="atLeast"/>
        <w:jc w:val="both"/>
        <w:rPr>
          <w:color w:val="000000"/>
          <w:szCs w:val="24"/>
        </w:rPr>
      </w:pPr>
      <w:r w:rsidRPr="0051751A">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7B19FE" w14:textId="77777777" w:rsidR="0051751A" w:rsidRPr="0051751A" w:rsidRDefault="0051751A" w:rsidP="0051751A">
      <w:pPr>
        <w:spacing w:line="257" w:lineRule="atLeast"/>
        <w:jc w:val="both"/>
        <w:rPr>
          <w:color w:val="000000"/>
          <w:szCs w:val="24"/>
        </w:rPr>
      </w:pPr>
      <w:r w:rsidRPr="0051751A">
        <w:rPr>
          <w:color w:val="000000"/>
          <w:szCs w:val="24"/>
        </w:rPr>
        <w:t>12.3.3. Visi mokėjimai pagal Sutartį atliekami eurais.</w:t>
      </w:r>
    </w:p>
    <w:p w14:paraId="36A0F825" w14:textId="77777777" w:rsidR="0051751A" w:rsidRPr="0051751A" w:rsidRDefault="0051751A" w:rsidP="0051751A">
      <w:pPr>
        <w:spacing w:line="257" w:lineRule="atLeast"/>
        <w:jc w:val="both"/>
        <w:rPr>
          <w:color w:val="000000"/>
          <w:szCs w:val="24"/>
        </w:rPr>
      </w:pPr>
      <w:r w:rsidRPr="0051751A">
        <w:rPr>
          <w:color w:val="000000"/>
          <w:szCs w:val="24"/>
        </w:rPr>
        <w:t>12.3.4. Už pavėluotus mokėjimus pagal Sutartį mokančioji Šalis privalo sumokėti kitai Šaliai Specialiosiose sąlygose nurodyto dydžio netesybas.</w:t>
      </w:r>
    </w:p>
    <w:p w14:paraId="585C793C" w14:textId="77777777" w:rsidR="0051751A" w:rsidRPr="0051751A" w:rsidRDefault="0051751A" w:rsidP="0051751A">
      <w:pPr>
        <w:spacing w:line="257" w:lineRule="atLeast"/>
        <w:ind w:firstLine="62"/>
        <w:jc w:val="both"/>
        <w:rPr>
          <w:color w:val="000000"/>
          <w:szCs w:val="24"/>
        </w:rPr>
      </w:pPr>
    </w:p>
    <w:p w14:paraId="6EA3CBCF" w14:textId="77777777" w:rsidR="0051751A" w:rsidRPr="0051751A" w:rsidRDefault="0051751A" w:rsidP="0051751A">
      <w:pPr>
        <w:spacing w:line="257" w:lineRule="atLeast"/>
        <w:jc w:val="center"/>
        <w:rPr>
          <w:color w:val="000000"/>
          <w:szCs w:val="24"/>
        </w:rPr>
      </w:pPr>
      <w:r w:rsidRPr="0051751A">
        <w:rPr>
          <w:b/>
          <w:bCs/>
          <w:caps/>
          <w:color w:val="000000"/>
          <w:szCs w:val="24"/>
        </w:rPr>
        <w:t>13.  KONFIDENCIALI INFORMACIJA</w:t>
      </w:r>
    </w:p>
    <w:p w14:paraId="1CCEBC50" w14:textId="77777777" w:rsidR="0051751A" w:rsidRPr="0051751A" w:rsidRDefault="0051751A" w:rsidP="0051751A">
      <w:pPr>
        <w:spacing w:line="257" w:lineRule="atLeast"/>
        <w:ind w:firstLine="62"/>
        <w:jc w:val="both"/>
        <w:rPr>
          <w:color w:val="000000"/>
          <w:szCs w:val="24"/>
        </w:rPr>
      </w:pPr>
    </w:p>
    <w:p w14:paraId="421B0322" w14:textId="77777777" w:rsidR="0051751A" w:rsidRPr="0051751A" w:rsidRDefault="0051751A" w:rsidP="0051751A">
      <w:pPr>
        <w:spacing w:line="257" w:lineRule="atLeast"/>
        <w:jc w:val="both"/>
        <w:rPr>
          <w:color w:val="000000"/>
          <w:szCs w:val="24"/>
        </w:rPr>
      </w:pPr>
      <w:r w:rsidRPr="0051751A">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54006D" w14:textId="77777777" w:rsidR="0051751A" w:rsidRPr="0051751A" w:rsidRDefault="0051751A" w:rsidP="0051751A">
      <w:pPr>
        <w:spacing w:line="257" w:lineRule="atLeast"/>
        <w:jc w:val="both"/>
        <w:rPr>
          <w:color w:val="000000"/>
          <w:szCs w:val="24"/>
        </w:rPr>
      </w:pPr>
      <w:r w:rsidRPr="0051751A">
        <w:rPr>
          <w:color w:val="000000"/>
          <w:szCs w:val="24"/>
        </w:rPr>
        <w:t>13.2.  Šalis turi teisę atskleisti kitos Šalies konfidencialią informaciją šiais atvejais:</w:t>
      </w:r>
    </w:p>
    <w:p w14:paraId="2EA11D9B" w14:textId="77777777" w:rsidR="0051751A" w:rsidRPr="0051751A" w:rsidRDefault="0051751A" w:rsidP="0051751A">
      <w:pPr>
        <w:spacing w:line="257" w:lineRule="atLeast"/>
        <w:jc w:val="both"/>
        <w:rPr>
          <w:color w:val="000000"/>
          <w:szCs w:val="24"/>
        </w:rPr>
      </w:pPr>
      <w:r w:rsidRPr="0051751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98C23" w14:textId="77777777" w:rsidR="0051751A" w:rsidRPr="0051751A" w:rsidRDefault="0051751A" w:rsidP="0051751A">
      <w:pPr>
        <w:spacing w:line="257" w:lineRule="atLeast"/>
        <w:jc w:val="both"/>
        <w:rPr>
          <w:color w:val="000000"/>
          <w:szCs w:val="24"/>
        </w:rPr>
      </w:pPr>
      <w:r w:rsidRPr="0051751A">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8209D6" w14:textId="77777777" w:rsidR="0051751A" w:rsidRPr="0051751A" w:rsidRDefault="0051751A" w:rsidP="0051751A">
      <w:pPr>
        <w:spacing w:line="257" w:lineRule="atLeast"/>
        <w:jc w:val="both"/>
        <w:rPr>
          <w:color w:val="000000"/>
          <w:szCs w:val="24"/>
        </w:rPr>
      </w:pPr>
      <w:r w:rsidRPr="0051751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C0189A" w14:textId="77777777" w:rsidR="0051751A" w:rsidRPr="0051751A" w:rsidRDefault="0051751A" w:rsidP="0051751A">
      <w:pPr>
        <w:spacing w:line="257" w:lineRule="atLeast"/>
        <w:jc w:val="both"/>
        <w:rPr>
          <w:color w:val="000000"/>
          <w:szCs w:val="24"/>
        </w:rPr>
      </w:pPr>
      <w:r w:rsidRPr="0051751A">
        <w:rPr>
          <w:color w:val="000000"/>
          <w:szCs w:val="24"/>
        </w:rPr>
        <w:t>13.4. Šalis atsako:</w:t>
      </w:r>
    </w:p>
    <w:p w14:paraId="087CBF31" w14:textId="77777777" w:rsidR="0051751A" w:rsidRPr="0051751A" w:rsidRDefault="0051751A" w:rsidP="0051751A">
      <w:pPr>
        <w:spacing w:line="257" w:lineRule="atLeast"/>
        <w:jc w:val="both"/>
        <w:rPr>
          <w:color w:val="000000"/>
          <w:szCs w:val="24"/>
        </w:rPr>
      </w:pPr>
      <w:r w:rsidRPr="0051751A">
        <w:rPr>
          <w:color w:val="000000"/>
          <w:szCs w:val="24"/>
        </w:rPr>
        <w:t>13.4.1. už bet kokį neteisėtą, įskaitant atsitiktinį, kitos Šalies konfidencialios informacijos ar bet kurios jos dalies atskleidimą ar perdavimą arba konfidencialios informacijos neteisėtą naudojimą;</w:t>
      </w:r>
    </w:p>
    <w:p w14:paraId="34BF6164" w14:textId="77777777" w:rsidR="0051751A" w:rsidRPr="0051751A" w:rsidRDefault="0051751A" w:rsidP="0051751A">
      <w:pPr>
        <w:spacing w:line="257" w:lineRule="atLeast"/>
        <w:jc w:val="both"/>
        <w:rPr>
          <w:color w:val="000000"/>
          <w:szCs w:val="24"/>
        </w:rPr>
      </w:pPr>
      <w:r w:rsidRPr="0051751A">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D0801B6" w14:textId="77777777" w:rsidR="0051751A" w:rsidRPr="0051751A" w:rsidRDefault="0051751A" w:rsidP="0051751A">
      <w:pPr>
        <w:spacing w:line="257" w:lineRule="atLeast"/>
        <w:jc w:val="both"/>
        <w:rPr>
          <w:color w:val="000000"/>
          <w:szCs w:val="24"/>
        </w:rPr>
      </w:pPr>
      <w:r w:rsidRPr="0051751A">
        <w:rPr>
          <w:color w:val="000000"/>
          <w:szCs w:val="24"/>
        </w:rPr>
        <w:t>13.5. Šalis nepagrįstai atskleidusi kitos Šalies konfidencialią informaciją privalo sumokėti kitai Šaliai Specialiosiose sąlygose nurodyto dydžio baudą.</w:t>
      </w:r>
    </w:p>
    <w:p w14:paraId="2736686D" w14:textId="77777777" w:rsidR="0051751A" w:rsidRPr="0051751A" w:rsidRDefault="0051751A" w:rsidP="0051751A">
      <w:pPr>
        <w:spacing w:line="257" w:lineRule="atLeast"/>
        <w:ind w:firstLine="62"/>
        <w:jc w:val="both"/>
        <w:rPr>
          <w:color w:val="000000"/>
          <w:szCs w:val="24"/>
        </w:rPr>
      </w:pPr>
    </w:p>
    <w:p w14:paraId="6D50F81C" w14:textId="77777777" w:rsidR="0051751A" w:rsidRPr="0051751A" w:rsidRDefault="0051751A" w:rsidP="0051751A">
      <w:pPr>
        <w:spacing w:line="257" w:lineRule="atLeast"/>
        <w:jc w:val="center"/>
        <w:rPr>
          <w:color w:val="000000"/>
          <w:szCs w:val="24"/>
        </w:rPr>
      </w:pPr>
      <w:r w:rsidRPr="0051751A">
        <w:rPr>
          <w:b/>
          <w:bCs/>
          <w:caps/>
          <w:color w:val="000000"/>
          <w:szCs w:val="24"/>
        </w:rPr>
        <w:t>14.  ASMENS DUOMENŲ APSAUGA</w:t>
      </w:r>
    </w:p>
    <w:p w14:paraId="564B3432" w14:textId="77777777" w:rsidR="0051751A" w:rsidRPr="0051751A" w:rsidRDefault="0051751A" w:rsidP="0051751A">
      <w:pPr>
        <w:spacing w:line="257" w:lineRule="atLeast"/>
        <w:ind w:firstLine="62"/>
        <w:jc w:val="both"/>
        <w:rPr>
          <w:color w:val="000000"/>
          <w:szCs w:val="24"/>
        </w:rPr>
      </w:pPr>
    </w:p>
    <w:p w14:paraId="1E1E3CE8" w14:textId="77777777" w:rsidR="0051751A" w:rsidRPr="0051751A" w:rsidRDefault="0051751A" w:rsidP="0051751A">
      <w:pPr>
        <w:spacing w:line="257" w:lineRule="atLeast"/>
        <w:jc w:val="both"/>
        <w:rPr>
          <w:color w:val="000000"/>
          <w:szCs w:val="24"/>
        </w:rPr>
      </w:pPr>
      <w:r w:rsidRPr="0051751A">
        <w:rPr>
          <w:color w:val="000000"/>
          <w:szCs w:val="24"/>
        </w:rPr>
        <w:t>14.1. Šalys įsipareigoja užtikrinti asmens duomenų saugumą bei asmens duomenų tvarkymą vykdyti teisėtai, vadovaujantis 2016 m. balandžio 27 d. priimto Europos Parlamento ir Tarybos reglamento </w:t>
      </w:r>
      <w:r w:rsidRPr="0051751A">
        <w:rPr>
          <w:color w:val="467886"/>
          <w:szCs w:val="24"/>
          <w:u w:val="single"/>
        </w:rPr>
        <w:t>(ES) 2016/679</w:t>
      </w:r>
      <w:r w:rsidRPr="0051751A">
        <w:rPr>
          <w:color w:val="000000"/>
          <w:szCs w:val="24"/>
        </w:rPr>
        <w:t> dėl fizinių asmenų apsaugos tvarkant asmens duomenis ir dėl laisvo tokių duomenų judėjimo ir kuriuo panaikinama Direktyva </w:t>
      </w:r>
      <w:r w:rsidRPr="0051751A">
        <w:rPr>
          <w:color w:val="467886"/>
          <w:szCs w:val="24"/>
          <w:u w:val="single"/>
        </w:rPr>
        <w:t>95/46/EB</w:t>
      </w:r>
      <w:r w:rsidRPr="0051751A">
        <w:rPr>
          <w:color w:val="000000"/>
          <w:szCs w:val="24"/>
        </w:rPr>
        <w:t> (Bendrasis duomenų apsaugos reglamentas) ir kitų teisės aktų, reglamentuojančių asmens duomenų tvarkymą, nuostatomis.</w:t>
      </w:r>
    </w:p>
    <w:p w14:paraId="0913427D" w14:textId="77777777" w:rsidR="0051751A" w:rsidRPr="0051751A" w:rsidRDefault="0051751A" w:rsidP="0051751A">
      <w:pPr>
        <w:spacing w:line="257" w:lineRule="atLeast"/>
        <w:jc w:val="both"/>
        <w:rPr>
          <w:color w:val="000000"/>
          <w:szCs w:val="24"/>
        </w:rPr>
      </w:pPr>
      <w:r w:rsidRPr="0051751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EA5D59" w14:textId="77777777" w:rsidR="0051751A" w:rsidRPr="0051751A" w:rsidRDefault="0051751A" w:rsidP="0051751A">
      <w:pPr>
        <w:spacing w:line="257" w:lineRule="atLeast"/>
        <w:ind w:left="360" w:firstLine="115"/>
        <w:jc w:val="both"/>
        <w:rPr>
          <w:color w:val="000000"/>
          <w:szCs w:val="24"/>
        </w:rPr>
      </w:pPr>
    </w:p>
    <w:p w14:paraId="340BF20E" w14:textId="77777777" w:rsidR="0051751A" w:rsidRPr="0051751A" w:rsidRDefault="0051751A" w:rsidP="0051751A">
      <w:pPr>
        <w:spacing w:line="257" w:lineRule="atLeast"/>
        <w:jc w:val="center"/>
        <w:rPr>
          <w:color w:val="000000"/>
          <w:szCs w:val="24"/>
        </w:rPr>
      </w:pPr>
      <w:r w:rsidRPr="0051751A">
        <w:rPr>
          <w:b/>
          <w:bCs/>
          <w:caps/>
          <w:color w:val="000000"/>
          <w:szCs w:val="24"/>
        </w:rPr>
        <w:t>15.  INTELEKTINĖ NUOSAVYBĖ</w:t>
      </w:r>
    </w:p>
    <w:p w14:paraId="4951CAF1" w14:textId="77777777" w:rsidR="0051751A" w:rsidRPr="0051751A" w:rsidRDefault="0051751A" w:rsidP="0051751A">
      <w:pPr>
        <w:spacing w:line="257" w:lineRule="atLeast"/>
        <w:ind w:firstLine="62"/>
        <w:jc w:val="both"/>
        <w:rPr>
          <w:color w:val="000000"/>
          <w:szCs w:val="24"/>
        </w:rPr>
      </w:pPr>
    </w:p>
    <w:p w14:paraId="61E360CE" w14:textId="77777777" w:rsidR="0051751A" w:rsidRPr="0051751A" w:rsidRDefault="0051751A" w:rsidP="0051751A">
      <w:pPr>
        <w:spacing w:line="257" w:lineRule="atLeast"/>
        <w:jc w:val="both"/>
        <w:textAlignment w:val="baseline"/>
        <w:rPr>
          <w:color w:val="000000"/>
          <w:szCs w:val="24"/>
        </w:rPr>
      </w:pPr>
      <w:r w:rsidRPr="0051751A">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51751A">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B05B632" w14:textId="77777777" w:rsidR="0051751A" w:rsidRPr="0051751A" w:rsidRDefault="0051751A" w:rsidP="0051751A">
      <w:pPr>
        <w:spacing w:line="257" w:lineRule="atLeast"/>
        <w:jc w:val="both"/>
        <w:textAlignment w:val="baseline"/>
        <w:rPr>
          <w:color w:val="000000"/>
          <w:szCs w:val="24"/>
        </w:rPr>
      </w:pPr>
      <w:r w:rsidRPr="0051751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1751A">
        <w:rPr>
          <w:i/>
          <w:iCs/>
          <w:color w:val="000000"/>
          <w:szCs w:val="24"/>
        </w:rPr>
        <w:t>sui</w:t>
      </w:r>
      <w:proofErr w:type="spellEnd"/>
      <w:r w:rsidRPr="0051751A">
        <w:rPr>
          <w:i/>
          <w:iCs/>
          <w:color w:val="000000"/>
          <w:szCs w:val="24"/>
        </w:rPr>
        <w:t xml:space="preserve"> </w:t>
      </w:r>
      <w:proofErr w:type="spellStart"/>
      <w:r w:rsidRPr="0051751A">
        <w:rPr>
          <w:i/>
          <w:iCs/>
          <w:color w:val="000000"/>
          <w:szCs w:val="24"/>
        </w:rPr>
        <w:t>generis</w:t>
      </w:r>
      <w:proofErr w:type="spellEnd"/>
      <w:r w:rsidRPr="0051751A">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2B8390" w14:textId="77777777" w:rsidR="0051751A" w:rsidRPr="0051751A" w:rsidRDefault="0051751A" w:rsidP="0051751A">
      <w:pPr>
        <w:spacing w:line="257" w:lineRule="atLeast"/>
        <w:jc w:val="both"/>
        <w:textAlignment w:val="baseline"/>
        <w:rPr>
          <w:szCs w:val="24"/>
        </w:rPr>
      </w:pPr>
      <w:r w:rsidRPr="0051751A">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1751A">
        <w:rPr>
          <w:rFonts w:eastAsia="Calibri"/>
          <w:kern w:val="2"/>
          <w:szCs w:val="24"/>
        </w:rPr>
        <w:t>Specialiosiose sąlygose nurodyta bauda</w:t>
      </w:r>
      <w:r w:rsidRPr="0051751A">
        <w:rPr>
          <w:szCs w:val="24"/>
        </w:rPr>
        <w:t>.</w:t>
      </w:r>
    </w:p>
    <w:p w14:paraId="01631EA2" w14:textId="77777777" w:rsidR="0051751A" w:rsidRPr="0051751A" w:rsidRDefault="0051751A" w:rsidP="0051751A">
      <w:pPr>
        <w:spacing w:line="257" w:lineRule="atLeast"/>
        <w:ind w:firstLine="62"/>
        <w:jc w:val="both"/>
        <w:textAlignment w:val="baseline"/>
        <w:rPr>
          <w:color w:val="000000"/>
          <w:szCs w:val="24"/>
        </w:rPr>
      </w:pPr>
    </w:p>
    <w:p w14:paraId="529ACEDE" w14:textId="77777777" w:rsidR="0051751A" w:rsidRPr="0051751A" w:rsidRDefault="0051751A" w:rsidP="0051751A">
      <w:pPr>
        <w:spacing w:line="257" w:lineRule="atLeast"/>
        <w:jc w:val="center"/>
        <w:rPr>
          <w:color w:val="000000"/>
          <w:szCs w:val="24"/>
        </w:rPr>
      </w:pPr>
      <w:r w:rsidRPr="0051751A">
        <w:rPr>
          <w:b/>
          <w:bCs/>
          <w:caps/>
          <w:color w:val="000000"/>
          <w:szCs w:val="24"/>
        </w:rPr>
        <w:t>16.  PAREIŠKIMAI IR GARANTIJOS</w:t>
      </w:r>
    </w:p>
    <w:p w14:paraId="17FF0653" w14:textId="77777777" w:rsidR="0051751A" w:rsidRPr="0051751A" w:rsidRDefault="0051751A" w:rsidP="0051751A">
      <w:pPr>
        <w:spacing w:line="257" w:lineRule="atLeast"/>
        <w:ind w:firstLine="62"/>
        <w:jc w:val="both"/>
        <w:rPr>
          <w:color w:val="000000"/>
          <w:szCs w:val="24"/>
        </w:rPr>
      </w:pPr>
    </w:p>
    <w:p w14:paraId="2DA25DC5" w14:textId="77777777" w:rsidR="0051751A" w:rsidRPr="0051751A" w:rsidRDefault="0051751A" w:rsidP="0051751A">
      <w:pPr>
        <w:spacing w:line="257" w:lineRule="atLeast"/>
        <w:jc w:val="both"/>
        <w:rPr>
          <w:color w:val="000000"/>
          <w:szCs w:val="24"/>
        </w:rPr>
      </w:pPr>
      <w:r w:rsidRPr="0051751A">
        <w:rPr>
          <w:color w:val="000000"/>
          <w:szCs w:val="24"/>
        </w:rPr>
        <w:t>16.1. Kiekviena iš Šalių pareiškia ir garantuoja kitai Šaliai, kad:</w:t>
      </w:r>
    </w:p>
    <w:p w14:paraId="48F40A36" w14:textId="77777777" w:rsidR="0051751A" w:rsidRPr="0051751A" w:rsidRDefault="0051751A" w:rsidP="0051751A">
      <w:pPr>
        <w:spacing w:line="257" w:lineRule="atLeast"/>
        <w:jc w:val="both"/>
        <w:rPr>
          <w:color w:val="000000"/>
          <w:szCs w:val="24"/>
        </w:rPr>
      </w:pPr>
      <w:r w:rsidRPr="0051751A">
        <w:rPr>
          <w:color w:val="000000"/>
          <w:szCs w:val="24"/>
        </w:rPr>
        <w:t>16.1.1. yra teisėtai priimti ir galioja visi būtini sprendimai, gauti leidimai bei sutikimai, taip pat teisėtai atlikti ir galioja kiti teisiniai veiksmai, reikalingi Sutarties sudarymui, galiojimui ir vykdymui;</w:t>
      </w:r>
    </w:p>
    <w:p w14:paraId="55388392" w14:textId="77777777" w:rsidR="0051751A" w:rsidRPr="0051751A" w:rsidRDefault="0051751A" w:rsidP="0051751A">
      <w:pPr>
        <w:spacing w:line="257" w:lineRule="atLeast"/>
        <w:jc w:val="both"/>
        <w:rPr>
          <w:color w:val="000000"/>
          <w:szCs w:val="24"/>
        </w:rPr>
      </w:pPr>
      <w:r w:rsidRPr="0051751A">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41C5C97" w14:textId="77777777" w:rsidR="0051751A" w:rsidRPr="0051751A" w:rsidRDefault="0051751A" w:rsidP="0051751A">
      <w:pPr>
        <w:spacing w:line="257" w:lineRule="atLeast"/>
        <w:jc w:val="both"/>
        <w:rPr>
          <w:color w:val="000000"/>
          <w:szCs w:val="24"/>
        </w:rPr>
      </w:pPr>
      <w:r w:rsidRPr="0051751A">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1903EA" w14:textId="77777777" w:rsidR="0051751A" w:rsidRPr="0051751A" w:rsidRDefault="0051751A" w:rsidP="0051751A">
      <w:pPr>
        <w:spacing w:line="257" w:lineRule="atLeast"/>
        <w:jc w:val="both"/>
        <w:rPr>
          <w:color w:val="000000"/>
          <w:szCs w:val="24"/>
        </w:rPr>
      </w:pPr>
      <w:r w:rsidRPr="0051751A">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B819F8" w14:textId="77777777" w:rsidR="0051751A" w:rsidRPr="0051751A" w:rsidRDefault="0051751A" w:rsidP="0051751A">
      <w:pPr>
        <w:spacing w:line="257" w:lineRule="atLeast"/>
        <w:jc w:val="both"/>
        <w:rPr>
          <w:color w:val="000000"/>
          <w:szCs w:val="24"/>
        </w:rPr>
      </w:pPr>
      <w:r w:rsidRPr="0051751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C949F0" w14:textId="77777777" w:rsidR="0051751A" w:rsidRPr="0051751A" w:rsidRDefault="0051751A" w:rsidP="0051751A">
      <w:pPr>
        <w:spacing w:line="257" w:lineRule="atLeast"/>
        <w:jc w:val="both"/>
        <w:rPr>
          <w:color w:val="000000"/>
          <w:szCs w:val="24"/>
        </w:rPr>
      </w:pPr>
      <w:r w:rsidRPr="0051751A">
        <w:rPr>
          <w:color w:val="000000"/>
          <w:szCs w:val="24"/>
        </w:rPr>
        <w:t>16.1.6. visi Šalies pareiškimai ir garantijos yra išsamūs ir nepalieka nutylėtų jokių aplinkybių, kurios darytų šiuos pareiškimus ar garantijas neteisingais.</w:t>
      </w:r>
    </w:p>
    <w:p w14:paraId="372645FE" w14:textId="77777777" w:rsidR="0051751A" w:rsidRPr="0051751A" w:rsidRDefault="0051751A" w:rsidP="0051751A">
      <w:pPr>
        <w:spacing w:line="257" w:lineRule="atLeast"/>
        <w:jc w:val="both"/>
        <w:rPr>
          <w:color w:val="000000"/>
          <w:szCs w:val="24"/>
        </w:rPr>
      </w:pPr>
      <w:r w:rsidRPr="0051751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57F7E4" w14:textId="77777777" w:rsidR="0051751A" w:rsidRPr="0051751A" w:rsidRDefault="0051751A" w:rsidP="0051751A">
      <w:pPr>
        <w:jc w:val="both"/>
        <w:rPr>
          <w:color w:val="000000"/>
          <w:szCs w:val="24"/>
          <w:shd w:val="clear" w:color="auto" w:fill="FFFFFF"/>
        </w:rPr>
      </w:pPr>
      <w:r w:rsidRPr="0051751A">
        <w:rPr>
          <w:color w:val="000000"/>
          <w:szCs w:val="24"/>
          <w:shd w:val="clear" w:color="auto" w:fill="FFFFFF"/>
        </w:rPr>
        <w:t>16.3. </w:t>
      </w:r>
      <w:r w:rsidRPr="0051751A">
        <w:rPr>
          <w:color w:val="000000"/>
          <w:szCs w:val="24"/>
        </w:rPr>
        <w:t>Tiekėjas pareiškia, kad parduodamų Prekių disponavimo, valdymo ir naudojimosi teisės nėra apribotos </w:t>
      </w:r>
      <w:r w:rsidRPr="0051751A">
        <w:rPr>
          <w:color w:val="000000"/>
          <w:szCs w:val="24"/>
          <w:shd w:val="clear" w:color="auto" w:fill="FFFFFF"/>
        </w:rPr>
        <w:t>ir jokie tretieji asmenys neturi pretenzijų į Sutartimi perduodamas Prekes (įkeitimai, areštai ar pan.).</w:t>
      </w:r>
    </w:p>
    <w:p w14:paraId="13CDBEC5" w14:textId="77777777" w:rsidR="0051751A" w:rsidRPr="0051751A" w:rsidRDefault="0051751A" w:rsidP="0051751A">
      <w:pPr>
        <w:widowControl w:val="0"/>
        <w:tabs>
          <w:tab w:val="left" w:pos="567"/>
          <w:tab w:val="left" w:pos="851"/>
          <w:tab w:val="left" w:pos="992"/>
          <w:tab w:val="left" w:pos="1134"/>
        </w:tabs>
        <w:jc w:val="both"/>
        <w:rPr>
          <w:rFonts w:eastAsia="Calibri"/>
          <w:kern w:val="2"/>
          <w:szCs w:val="24"/>
        </w:rPr>
      </w:pPr>
      <w:r w:rsidRPr="0051751A">
        <w:rPr>
          <w:rFonts w:eastAsia="Arial"/>
          <w:kern w:val="2"/>
          <w:szCs w:val="24"/>
        </w:rPr>
        <w:t>16.4. T</w:t>
      </w:r>
      <w:r w:rsidRPr="0051751A">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1C5658" w14:textId="77777777" w:rsidR="0051751A" w:rsidRPr="0051751A" w:rsidRDefault="0051751A" w:rsidP="0051751A">
      <w:pPr>
        <w:rPr>
          <w:sz w:val="14"/>
          <w:szCs w:val="14"/>
        </w:rPr>
      </w:pPr>
    </w:p>
    <w:p w14:paraId="75295272" w14:textId="77777777" w:rsidR="0051751A" w:rsidRPr="0051751A" w:rsidRDefault="0051751A" w:rsidP="0051751A">
      <w:pPr>
        <w:spacing w:line="257" w:lineRule="atLeast"/>
        <w:ind w:firstLine="62"/>
        <w:jc w:val="both"/>
        <w:rPr>
          <w:color w:val="000000"/>
          <w:szCs w:val="24"/>
        </w:rPr>
      </w:pPr>
    </w:p>
    <w:p w14:paraId="4D4CCF82" w14:textId="77777777" w:rsidR="0051751A" w:rsidRPr="0051751A" w:rsidRDefault="0051751A" w:rsidP="0051751A">
      <w:pPr>
        <w:spacing w:line="257" w:lineRule="atLeast"/>
        <w:jc w:val="center"/>
        <w:rPr>
          <w:color w:val="000000"/>
          <w:szCs w:val="24"/>
        </w:rPr>
      </w:pPr>
      <w:r w:rsidRPr="0051751A">
        <w:rPr>
          <w:b/>
          <w:bCs/>
          <w:caps/>
          <w:color w:val="000000"/>
          <w:szCs w:val="24"/>
        </w:rPr>
        <w:lastRenderedPageBreak/>
        <w:t>17.  BENDRIEJI ATSAKOMYBĖS KLAUSIMAI</w:t>
      </w:r>
    </w:p>
    <w:p w14:paraId="16C17DE1" w14:textId="77777777" w:rsidR="0051751A" w:rsidRPr="0051751A" w:rsidRDefault="0051751A" w:rsidP="0051751A">
      <w:pPr>
        <w:spacing w:line="257" w:lineRule="atLeast"/>
        <w:ind w:firstLine="62"/>
        <w:jc w:val="both"/>
        <w:rPr>
          <w:color w:val="000000"/>
          <w:szCs w:val="24"/>
        </w:rPr>
      </w:pPr>
    </w:p>
    <w:p w14:paraId="1806D770" w14:textId="77777777" w:rsidR="0051751A" w:rsidRPr="0051751A" w:rsidRDefault="0051751A" w:rsidP="0051751A">
      <w:pPr>
        <w:spacing w:line="257" w:lineRule="atLeast"/>
        <w:jc w:val="both"/>
        <w:rPr>
          <w:color w:val="000000"/>
          <w:szCs w:val="24"/>
        </w:rPr>
      </w:pPr>
      <w:r w:rsidRPr="0051751A">
        <w:rPr>
          <w:color w:val="000000"/>
          <w:szCs w:val="24"/>
        </w:rPr>
        <w:t>17.1. Netesybų sumokėjimas už vėlavimą ar pareigų pagal Sutartį pažeidimą neatleidžia Šalies nuo Sutartyje numatytų jos pareigų vykdymo.</w:t>
      </w:r>
    </w:p>
    <w:p w14:paraId="5983AE17" w14:textId="77777777" w:rsidR="0051751A" w:rsidRPr="0051751A" w:rsidRDefault="0051751A" w:rsidP="0051751A">
      <w:pPr>
        <w:spacing w:line="257" w:lineRule="atLeast"/>
        <w:jc w:val="both"/>
        <w:rPr>
          <w:color w:val="000000"/>
          <w:szCs w:val="24"/>
        </w:rPr>
      </w:pPr>
      <w:r w:rsidRPr="0051751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1751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BA905C" w14:textId="77777777" w:rsidR="0051751A" w:rsidRPr="0051751A" w:rsidRDefault="0051751A" w:rsidP="0051751A">
      <w:pPr>
        <w:spacing w:line="257" w:lineRule="atLeast"/>
        <w:jc w:val="both"/>
        <w:rPr>
          <w:color w:val="000000"/>
          <w:szCs w:val="24"/>
        </w:rPr>
      </w:pPr>
      <w:r w:rsidRPr="0051751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40D165" w14:textId="77777777" w:rsidR="0051751A" w:rsidRPr="0051751A" w:rsidRDefault="0051751A" w:rsidP="0051751A">
      <w:pPr>
        <w:spacing w:line="257" w:lineRule="atLeast"/>
        <w:jc w:val="both"/>
        <w:rPr>
          <w:color w:val="000000"/>
          <w:szCs w:val="24"/>
        </w:rPr>
      </w:pPr>
      <w:r w:rsidRPr="0051751A">
        <w:rPr>
          <w:color w:val="000000"/>
          <w:szCs w:val="24"/>
        </w:rPr>
        <w:t>17.4. Šioje Sutartyje numatytos teisių gynybos priemonės neapriboja Šalių teisės pasinaudoti kitomis teisėtomis teisių gynybos priemonėmis.</w:t>
      </w:r>
    </w:p>
    <w:p w14:paraId="64ADDD77" w14:textId="77777777" w:rsidR="0051751A" w:rsidRPr="0051751A" w:rsidRDefault="0051751A" w:rsidP="0051751A">
      <w:pPr>
        <w:spacing w:line="257" w:lineRule="atLeast"/>
        <w:jc w:val="both"/>
        <w:rPr>
          <w:color w:val="000000"/>
          <w:szCs w:val="24"/>
        </w:rPr>
      </w:pPr>
      <w:r w:rsidRPr="0051751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160CE5" w14:textId="77777777" w:rsidR="0051751A" w:rsidRPr="0051751A" w:rsidRDefault="0051751A" w:rsidP="0051751A">
      <w:pPr>
        <w:spacing w:line="257" w:lineRule="atLeast"/>
        <w:jc w:val="both"/>
        <w:rPr>
          <w:color w:val="000000"/>
          <w:szCs w:val="24"/>
        </w:rPr>
      </w:pPr>
      <w:r w:rsidRPr="0051751A">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F9B842" w14:textId="77777777" w:rsidR="0051751A" w:rsidRPr="0051751A" w:rsidRDefault="0051751A" w:rsidP="0051751A">
      <w:pPr>
        <w:spacing w:line="257" w:lineRule="atLeast"/>
        <w:jc w:val="both"/>
        <w:rPr>
          <w:color w:val="000000"/>
          <w:szCs w:val="24"/>
        </w:rPr>
      </w:pPr>
      <w:r w:rsidRPr="0051751A">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1E9A9C" w14:textId="77777777" w:rsidR="0051751A" w:rsidRPr="0051751A" w:rsidRDefault="0051751A" w:rsidP="0051751A">
      <w:pPr>
        <w:spacing w:line="257" w:lineRule="atLeast"/>
        <w:ind w:firstLine="115"/>
        <w:jc w:val="both"/>
        <w:rPr>
          <w:color w:val="000000"/>
          <w:szCs w:val="24"/>
        </w:rPr>
      </w:pPr>
    </w:p>
    <w:p w14:paraId="551E3C52" w14:textId="77777777" w:rsidR="0051751A" w:rsidRPr="0051751A" w:rsidRDefault="0051751A" w:rsidP="0051751A">
      <w:pPr>
        <w:spacing w:line="257" w:lineRule="atLeast"/>
        <w:jc w:val="center"/>
        <w:rPr>
          <w:color w:val="000000"/>
          <w:szCs w:val="24"/>
        </w:rPr>
      </w:pPr>
      <w:r w:rsidRPr="0051751A">
        <w:rPr>
          <w:b/>
          <w:bCs/>
          <w:caps/>
          <w:color w:val="000000"/>
          <w:szCs w:val="24"/>
        </w:rPr>
        <w:t>18.  NENUGALIMA JĖGA (FORCE MAJEURE)</w:t>
      </w:r>
    </w:p>
    <w:p w14:paraId="03FCF421" w14:textId="77777777" w:rsidR="0051751A" w:rsidRPr="0051751A" w:rsidRDefault="0051751A" w:rsidP="0051751A">
      <w:pPr>
        <w:spacing w:line="257" w:lineRule="atLeast"/>
        <w:ind w:firstLine="62"/>
        <w:jc w:val="both"/>
        <w:rPr>
          <w:color w:val="000000"/>
          <w:szCs w:val="24"/>
        </w:rPr>
      </w:pPr>
    </w:p>
    <w:p w14:paraId="1A2E3D67" w14:textId="77777777" w:rsidR="0051751A" w:rsidRPr="0051751A" w:rsidRDefault="0051751A" w:rsidP="0051751A">
      <w:pPr>
        <w:spacing w:line="257" w:lineRule="atLeast"/>
        <w:jc w:val="both"/>
        <w:rPr>
          <w:color w:val="000000"/>
          <w:szCs w:val="24"/>
        </w:rPr>
      </w:pPr>
      <w:r w:rsidRPr="0051751A">
        <w:rPr>
          <w:color w:val="000000"/>
          <w:szCs w:val="24"/>
        </w:rPr>
        <w:t>18.1.</w:t>
      </w:r>
      <w:r w:rsidRPr="0051751A">
        <w:rPr>
          <w:b/>
          <w:bCs/>
          <w:color w:val="000000"/>
          <w:szCs w:val="24"/>
        </w:rPr>
        <w:t> </w:t>
      </w:r>
      <w:r w:rsidRPr="0051751A">
        <w:rPr>
          <w:color w:val="000000"/>
          <w:szCs w:val="24"/>
        </w:rPr>
        <w:t>Atsakomybė pagal Sutartį netaikoma, taip pat Šalys gali būti visiškai ar iš dalies atleistos nuo civilinės atsakomybės šiais pagrindais:</w:t>
      </w:r>
    </w:p>
    <w:p w14:paraId="7AF660B8" w14:textId="77777777" w:rsidR="0051751A" w:rsidRPr="0051751A" w:rsidRDefault="0051751A" w:rsidP="0051751A">
      <w:pPr>
        <w:spacing w:line="257" w:lineRule="atLeast"/>
        <w:jc w:val="both"/>
        <w:rPr>
          <w:color w:val="000000"/>
          <w:szCs w:val="24"/>
        </w:rPr>
      </w:pPr>
      <w:r w:rsidRPr="0051751A">
        <w:rPr>
          <w:color w:val="000000"/>
          <w:szCs w:val="24"/>
        </w:rPr>
        <w:t>18.1.1. dėl nenugalimos jėgos (</w:t>
      </w:r>
      <w:r w:rsidRPr="0051751A">
        <w:rPr>
          <w:i/>
          <w:iCs/>
          <w:color w:val="000000"/>
          <w:szCs w:val="24"/>
        </w:rPr>
        <w:t>force majeure</w:t>
      </w:r>
      <w:r w:rsidRPr="0051751A">
        <w:rPr>
          <w:color w:val="000000"/>
          <w:szCs w:val="24"/>
        </w:rPr>
        <w:t>) – taikomos Lietuvos Respublikos civilinio kodekso 6.212 straipsnio ir Lietuvos Respublikos Vyriausybės 1996 m. liepos 15 d. nutarimu Nr. 840 „Dėl Atleidimo nuo atsakomybės esant nenugalimos jėgos (</w:t>
      </w:r>
      <w:r w:rsidRPr="0051751A">
        <w:rPr>
          <w:i/>
          <w:iCs/>
          <w:color w:val="000000"/>
          <w:szCs w:val="24"/>
        </w:rPr>
        <w:t>force majeure</w:t>
      </w:r>
      <w:r w:rsidRPr="0051751A">
        <w:rPr>
          <w:color w:val="000000"/>
          <w:szCs w:val="24"/>
        </w:rPr>
        <w:t>) aplinkybėms taisyklių patvirtinimo” patvirtintų taisyklių nuostatos;</w:t>
      </w:r>
    </w:p>
    <w:p w14:paraId="58E97DE9" w14:textId="77777777" w:rsidR="0051751A" w:rsidRPr="0051751A" w:rsidRDefault="0051751A" w:rsidP="0051751A">
      <w:pPr>
        <w:spacing w:line="257" w:lineRule="atLeast"/>
        <w:jc w:val="both"/>
        <w:rPr>
          <w:color w:val="000000"/>
          <w:szCs w:val="24"/>
        </w:rPr>
      </w:pPr>
      <w:r w:rsidRPr="0051751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903248" w14:textId="77777777" w:rsidR="0051751A" w:rsidRPr="0051751A" w:rsidRDefault="0051751A" w:rsidP="0051751A">
      <w:pPr>
        <w:spacing w:line="257" w:lineRule="atLeast"/>
        <w:jc w:val="both"/>
        <w:rPr>
          <w:color w:val="000000"/>
          <w:szCs w:val="24"/>
        </w:rPr>
      </w:pPr>
      <w:r w:rsidRPr="0051751A">
        <w:rPr>
          <w:color w:val="000000"/>
          <w:szCs w:val="24"/>
        </w:rPr>
        <w:lastRenderedPageBreak/>
        <w:t>18.2.</w:t>
      </w:r>
      <w:r w:rsidRPr="0051751A">
        <w:rPr>
          <w:b/>
          <w:bCs/>
          <w:color w:val="000000"/>
          <w:szCs w:val="24"/>
        </w:rPr>
        <w:t> </w:t>
      </w:r>
      <w:r w:rsidRPr="0051751A">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E5B772" w14:textId="77777777" w:rsidR="0051751A" w:rsidRPr="0051751A" w:rsidRDefault="0051751A" w:rsidP="0051751A">
      <w:pPr>
        <w:spacing w:line="257" w:lineRule="atLeast"/>
        <w:jc w:val="both"/>
        <w:rPr>
          <w:color w:val="000000"/>
          <w:szCs w:val="24"/>
        </w:rPr>
      </w:pPr>
      <w:r w:rsidRPr="0051751A">
        <w:rPr>
          <w:color w:val="000000"/>
          <w:szCs w:val="24"/>
        </w:rPr>
        <w:t>18.3.</w:t>
      </w:r>
      <w:r w:rsidRPr="0051751A">
        <w:rPr>
          <w:b/>
          <w:bCs/>
          <w:color w:val="000000"/>
          <w:szCs w:val="24"/>
        </w:rPr>
        <w:t> </w:t>
      </w:r>
      <w:r w:rsidRPr="0051751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BB483D" w14:textId="77777777" w:rsidR="0051751A" w:rsidRPr="0051751A" w:rsidRDefault="0051751A" w:rsidP="0051751A">
      <w:pPr>
        <w:spacing w:line="257" w:lineRule="atLeast"/>
        <w:jc w:val="both"/>
        <w:rPr>
          <w:color w:val="000000"/>
          <w:szCs w:val="24"/>
        </w:rPr>
      </w:pPr>
      <w:r w:rsidRPr="0051751A">
        <w:rPr>
          <w:color w:val="000000"/>
          <w:szCs w:val="24"/>
        </w:rPr>
        <w:t>18.4. Jeigu nenugalimos jėgos (</w:t>
      </w:r>
      <w:r w:rsidRPr="0051751A">
        <w:rPr>
          <w:i/>
          <w:iCs/>
          <w:color w:val="000000"/>
          <w:szCs w:val="24"/>
        </w:rPr>
        <w:t>force majeure</w:t>
      </w:r>
      <w:r w:rsidRPr="0051751A">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CF0BFF" w14:textId="77777777" w:rsidR="0051751A" w:rsidRPr="0051751A" w:rsidRDefault="0051751A" w:rsidP="0051751A">
      <w:pPr>
        <w:spacing w:line="257" w:lineRule="atLeast"/>
        <w:ind w:firstLine="62"/>
        <w:jc w:val="both"/>
        <w:rPr>
          <w:color w:val="000000"/>
          <w:szCs w:val="24"/>
        </w:rPr>
      </w:pPr>
    </w:p>
    <w:p w14:paraId="5E0C2C8C" w14:textId="77777777" w:rsidR="0051751A" w:rsidRPr="0051751A" w:rsidRDefault="0051751A" w:rsidP="0051751A">
      <w:pPr>
        <w:spacing w:line="257" w:lineRule="atLeast"/>
        <w:jc w:val="center"/>
        <w:rPr>
          <w:color w:val="000000"/>
          <w:szCs w:val="24"/>
        </w:rPr>
      </w:pPr>
      <w:r w:rsidRPr="0051751A">
        <w:rPr>
          <w:b/>
          <w:bCs/>
          <w:caps/>
          <w:color w:val="000000"/>
          <w:szCs w:val="24"/>
        </w:rPr>
        <w:t>19.  SUTARTIES NUOSTATŲ NEGALIOJIMAS</w:t>
      </w:r>
    </w:p>
    <w:p w14:paraId="1415DAE4" w14:textId="77777777" w:rsidR="0051751A" w:rsidRPr="0051751A" w:rsidRDefault="0051751A" w:rsidP="0051751A">
      <w:pPr>
        <w:spacing w:line="257" w:lineRule="atLeast"/>
        <w:ind w:firstLine="62"/>
        <w:jc w:val="both"/>
        <w:rPr>
          <w:color w:val="000000"/>
          <w:szCs w:val="24"/>
        </w:rPr>
      </w:pPr>
    </w:p>
    <w:p w14:paraId="257B231D" w14:textId="77777777" w:rsidR="0051751A" w:rsidRPr="0051751A" w:rsidRDefault="0051751A" w:rsidP="0051751A">
      <w:pPr>
        <w:spacing w:line="257" w:lineRule="atLeast"/>
        <w:jc w:val="both"/>
        <w:rPr>
          <w:color w:val="000000"/>
          <w:szCs w:val="24"/>
        </w:rPr>
      </w:pPr>
      <w:r w:rsidRPr="0051751A">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FED18B" w14:textId="77777777" w:rsidR="0051751A" w:rsidRPr="0051751A" w:rsidRDefault="0051751A" w:rsidP="0051751A">
      <w:pPr>
        <w:spacing w:line="257" w:lineRule="atLeast"/>
        <w:jc w:val="both"/>
        <w:rPr>
          <w:color w:val="000000"/>
          <w:szCs w:val="24"/>
        </w:rPr>
      </w:pPr>
      <w:r w:rsidRPr="0051751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B9C2AC" w14:textId="77777777" w:rsidR="0051751A" w:rsidRPr="0051751A" w:rsidRDefault="0051751A" w:rsidP="0051751A">
      <w:pPr>
        <w:spacing w:line="257" w:lineRule="atLeast"/>
        <w:ind w:firstLine="62"/>
        <w:jc w:val="both"/>
        <w:rPr>
          <w:color w:val="000000"/>
          <w:szCs w:val="24"/>
        </w:rPr>
      </w:pPr>
    </w:p>
    <w:p w14:paraId="0A6E2006" w14:textId="77777777" w:rsidR="0051751A" w:rsidRPr="0051751A" w:rsidRDefault="0051751A" w:rsidP="0051751A">
      <w:pPr>
        <w:spacing w:line="257" w:lineRule="atLeast"/>
        <w:jc w:val="center"/>
        <w:rPr>
          <w:color w:val="000000"/>
          <w:szCs w:val="24"/>
        </w:rPr>
      </w:pPr>
      <w:r w:rsidRPr="0051751A">
        <w:rPr>
          <w:b/>
          <w:bCs/>
          <w:caps/>
          <w:color w:val="000000"/>
          <w:szCs w:val="24"/>
        </w:rPr>
        <w:t>20.  SUTARTIES PAKEITIMAI</w:t>
      </w:r>
    </w:p>
    <w:p w14:paraId="3DCF2A12" w14:textId="77777777" w:rsidR="0051751A" w:rsidRPr="0051751A" w:rsidRDefault="0051751A" w:rsidP="0051751A">
      <w:pPr>
        <w:spacing w:line="257" w:lineRule="atLeast"/>
        <w:ind w:firstLine="62"/>
        <w:jc w:val="both"/>
        <w:rPr>
          <w:color w:val="000000"/>
          <w:szCs w:val="24"/>
        </w:rPr>
      </w:pPr>
    </w:p>
    <w:p w14:paraId="4F8DCE9A" w14:textId="77777777" w:rsidR="0051751A" w:rsidRPr="0051751A" w:rsidRDefault="0051751A" w:rsidP="0051751A">
      <w:pPr>
        <w:spacing w:line="257" w:lineRule="atLeast"/>
        <w:jc w:val="both"/>
        <w:rPr>
          <w:szCs w:val="24"/>
        </w:rPr>
      </w:pPr>
      <w:r w:rsidRPr="0051751A">
        <w:rPr>
          <w:szCs w:val="24"/>
        </w:rPr>
        <w:t>20.1. Sutarties sąlygos Sutarties galiojimo laikotarpiu negali būti keičiamos, išskyrus tokias Sutarties sąlygas, kurių keitimas numatytas Sutartyje ir (ar) galimas vadovaujantis VPĮ nuostatomis.</w:t>
      </w:r>
    </w:p>
    <w:p w14:paraId="0E3BD087" w14:textId="77777777" w:rsidR="0051751A" w:rsidRPr="0051751A" w:rsidRDefault="0051751A" w:rsidP="0051751A">
      <w:pPr>
        <w:spacing w:line="257" w:lineRule="atLeast"/>
        <w:jc w:val="both"/>
        <w:rPr>
          <w:color w:val="000000"/>
          <w:szCs w:val="24"/>
        </w:rPr>
      </w:pPr>
      <w:r w:rsidRPr="0051751A">
        <w:rPr>
          <w:color w:val="000000"/>
          <w:szCs w:val="24"/>
        </w:rPr>
        <w:t>20.2. Sutarties pakeitimai įforminami Šalims sudarant Susitarimą.</w:t>
      </w:r>
    </w:p>
    <w:p w14:paraId="27BB71B5" w14:textId="77777777" w:rsidR="0051751A" w:rsidRPr="0051751A" w:rsidRDefault="0051751A" w:rsidP="0051751A">
      <w:pPr>
        <w:spacing w:line="257" w:lineRule="atLeast"/>
        <w:jc w:val="both"/>
        <w:rPr>
          <w:color w:val="000000"/>
          <w:szCs w:val="24"/>
        </w:rPr>
      </w:pPr>
      <w:r w:rsidRPr="0051751A">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5FC1A" w14:textId="77777777" w:rsidR="0051751A" w:rsidRPr="0051751A" w:rsidRDefault="0051751A" w:rsidP="0051751A">
      <w:pPr>
        <w:spacing w:line="257" w:lineRule="atLeast"/>
        <w:jc w:val="both"/>
        <w:rPr>
          <w:color w:val="000000"/>
          <w:szCs w:val="24"/>
        </w:rPr>
      </w:pPr>
      <w:r w:rsidRPr="0051751A">
        <w:rPr>
          <w:color w:val="000000"/>
          <w:szCs w:val="24"/>
        </w:rPr>
        <w:t>20.4. Susitarimai įsigalioja nuo jų sudarymo, jei Susitarime nenurodyta kitaip. Susitarimą Pirkėjas privalo paviešinti VPĮ 33 ir 86 straipsniuose nustatyta tvarka.</w:t>
      </w:r>
    </w:p>
    <w:p w14:paraId="49A558FF" w14:textId="77777777" w:rsidR="0051751A" w:rsidRPr="0051751A" w:rsidRDefault="0051751A" w:rsidP="0051751A">
      <w:pPr>
        <w:spacing w:line="257" w:lineRule="atLeast"/>
        <w:jc w:val="both"/>
        <w:rPr>
          <w:color w:val="000000"/>
          <w:szCs w:val="24"/>
        </w:rPr>
      </w:pPr>
      <w:r w:rsidRPr="0051751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540986" w14:textId="77777777" w:rsidR="0051751A" w:rsidRPr="0051751A" w:rsidRDefault="0051751A" w:rsidP="0051751A">
      <w:pPr>
        <w:spacing w:line="257" w:lineRule="atLeast"/>
        <w:ind w:firstLine="62"/>
        <w:jc w:val="both"/>
        <w:rPr>
          <w:color w:val="000000"/>
          <w:szCs w:val="24"/>
        </w:rPr>
      </w:pPr>
    </w:p>
    <w:p w14:paraId="1DFE402F" w14:textId="77777777" w:rsidR="0051751A" w:rsidRPr="0051751A" w:rsidRDefault="0051751A" w:rsidP="0051751A">
      <w:pPr>
        <w:spacing w:line="257" w:lineRule="atLeast"/>
        <w:jc w:val="center"/>
        <w:rPr>
          <w:color w:val="000000"/>
          <w:szCs w:val="24"/>
        </w:rPr>
      </w:pPr>
      <w:r w:rsidRPr="0051751A">
        <w:rPr>
          <w:b/>
          <w:bCs/>
          <w:caps/>
          <w:color w:val="000000"/>
          <w:szCs w:val="24"/>
        </w:rPr>
        <w:lastRenderedPageBreak/>
        <w:t>21.  SUTARTIES SUSTABDYMAS</w:t>
      </w:r>
    </w:p>
    <w:p w14:paraId="3DF11122" w14:textId="77777777" w:rsidR="0051751A" w:rsidRPr="0051751A" w:rsidRDefault="0051751A" w:rsidP="0051751A">
      <w:pPr>
        <w:spacing w:line="257" w:lineRule="atLeast"/>
        <w:ind w:firstLine="62"/>
        <w:jc w:val="both"/>
        <w:rPr>
          <w:color w:val="000000"/>
          <w:szCs w:val="24"/>
        </w:rPr>
      </w:pPr>
    </w:p>
    <w:p w14:paraId="642B18D2" w14:textId="77777777" w:rsidR="0051751A" w:rsidRPr="0051751A" w:rsidRDefault="0051751A" w:rsidP="0051751A">
      <w:pPr>
        <w:spacing w:line="257" w:lineRule="atLeast"/>
        <w:jc w:val="both"/>
        <w:textAlignment w:val="baseline"/>
        <w:rPr>
          <w:szCs w:val="24"/>
        </w:rPr>
      </w:pPr>
      <w:r w:rsidRPr="0051751A">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4641777"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 Prekių (jų dalies) tiekimas gali būti stabdomas esant bent vienai iš šių aplinkybių: </w:t>
      </w:r>
    </w:p>
    <w:p w14:paraId="6EE50EA3"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46F7E52"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21.2.2. Pirkėjas Sutartyje nurodyta tvarka negali priimti Prekių (pavyzdžiui, nebaigta įrengti patalpa, kurioje turi būti įmontuojamos Prekės), o Tiekėjas dėl to negali vykdyti Sutarties; </w:t>
      </w:r>
    </w:p>
    <w:p w14:paraId="244DFA6A"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21.2.3. dėl nenumatytų prekių, paslaugų ir (ar) darbų, susijusių su perkamu objektu, kurių poreikis paaiškėjo tik vykdant Sutartį; </w:t>
      </w:r>
    </w:p>
    <w:p w14:paraId="5E8C7A31"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21.2.4. ne dėl Pirkėjo kaltės vėluoja kitos Pirkėjo pirkimo sutarties, turinčios tiesioginės įtakos šiai Sutarčiai, vykdymas;  </w:t>
      </w:r>
    </w:p>
    <w:p w14:paraId="4E3880CB"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B1C12A"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21.2.6. pasikeitus galiojančiam teisės aktui ar įsigaliojus naujam teisės aktui, kuris turi įtakos šios Sutarties vykdymui; </w:t>
      </w:r>
    </w:p>
    <w:p w14:paraId="064C44CC"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21.2.7. sutartinių įsipareigojimų stabdymo būtinybė atsirado dėl sustabdyto / perskirstyto / negauto ir panašiai Pirkėjo Prekių pirkimui skirto finansavimo arba finansavimo trūkumo; </w:t>
      </w:r>
    </w:p>
    <w:p w14:paraId="36F80619" w14:textId="77777777" w:rsidR="0051751A" w:rsidRPr="0051751A" w:rsidRDefault="0051751A" w:rsidP="0051751A">
      <w:pPr>
        <w:spacing w:line="257" w:lineRule="atLeast"/>
        <w:jc w:val="both"/>
        <w:textAlignment w:val="baseline"/>
        <w:rPr>
          <w:color w:val="000000"/>
          <w:szCs w:val="24"/>
        </w:rPr>
      </w:pPr>
      <w:r w:rsidRPr="0051751A">
        <w:rPr>
          <w:color w:val="000000"/>
          <w:szCs w:val="24"/>
        </w:rPr>
        <w:t>21.2.8. dėl teisminių (arbitražinių) ginčų su Pirkėju ar trečiaisiais asmenimis, kurių dalykas yra tiesiogiai susijęs su Sutarties vykdymu. </w:t>
      </w:r>
    </w:p>
    <w:p w14:paraId="640ECB91" w14:textId="77777777" w:rsidR="0051751A" w:rsidRPr="0051751A" w:rsidRDefault="0051751A" w:rsidP="0051751A">
      <w:pPr>
        <w:jc w:val="both"/>
        <w:textAlignment w:val="baseline"/>
        <w:rPr>
          <w:color w:val="000000"/>
          <w:szCs w:val="24"/>
        </w:rPr>
      </w:pPr>
      <w:r w:rsidRPr="0051751A">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1751A">
        <w:rPr>
          <w:rFonts w:eastAsia="Calibri"/>
          <w:kern w:val="2"/>
          <w:szCs w:val="24"/>
        </w:rPr>
        <w:t>ir įforminamas Sutarties 21.6 punkte nustatyta tvarka</w:t>
      </w:r>
      <w:r w:rsidRPr="0051751A">
        <w:rPr>
          <w:color w:val="000000"/>
          <w:szCs w:val="24"/>
        </w:rPr>
        <w:t>.</w:t>
      </w:r>
    </w:p>
    <w:p w14:paraId="26A45564" w14:textId="77777777" w:rsidR="0051751A" w:rsidRPr="0051751A" w:rsidRDefault="0051751A" w:rsidP="0051751A">
      <w:pPr>
        <w:tabs>
          <w:tab w:val="left" w:pos="567"/>
        </w:tabs>
        <w:jc w:val="both"/>
        <w:textAlignment w:val="baseline"/>
        <w:rPr>
          <w:rFonts w:eastAsia="Calibri"/>
          <w:kern w:val="2"/>
          <w:szCs w:val="24"/>
        </w:rPr>
      </w:pPr>
      <w:r w:rsidRPr="0051751A">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1751A">
        <w:rPr>
          <w:rFonts w:eastAsia="Calibri"/>
          <w:kern w:val="2"/>
          <w:szCs w:val="24"/>
        </w:rPr>
        <w:t>ir įforminamas Sutarties 21.6 punkte nustatyta tvarka.</w:t>
      </w:r>
    </w:p>
    <w:p w14:paraId="096C9D65" w14:textId="77777777" w:rsidR="0051751A" w:rsidRPr="0051751A" w:rsidRDefault="0051751A" w:rsidP="0051751A">
      <w:pPr>
        <w:jc w:val="both"/>
        <w:textAlignment w:val="baseline"/>
        <w:rPr>
          <w:color w:val="000000"/>
          <w:szCs w:val="24"/>
        </w:rPr>
      </w:pPr>
      <w:r w:rsidRPr="0051751A">
        <w:rPr>
          <w:color w:val="000000"/>
          <w:szCs w:val="24"/>
        </w:rPr>
        <w:t>21.5. Sutartinių įsipareigojimų vykdymas gali būti stabdomas tik Sutarties galiojimo laikotarpiu tokia tvarka:</w:t>
      </w:r>
    </w:p>
    <w:p w14:paraId="26DEEAC8" w14:textId="77777777" w:rsidR="0051751A" w:rsidRPr="0051751A" w:rsidRDefault="0051751A" w:rsidP="0051751A">
      <w:pPr>
        <w:jc w:val="both"/>
        <w:textAlignment w:val="baseline"/>
        <w:rPr>
          <w:color w:val="000000"/>
          <w:szCs w:val="24"/>
        </w:rPr>
      </w:pPr>
      <w:r w:rsidRPr="0051751A">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E1D23F" w14:textId="77777777" w:rsidR="0051751A" w:rsidRPr="0051751A" w:rsidRDefault="0051751A" w:rsidP="0051751A">
      <w:pPr>
        <w:spacing w:line="264" w:lineRule="atLeast"/>
        <w:jc w:val="both"/>
        <w:rPr>
          <w:color w:val="000000"/>
          <w:szCs w:val="24"/>
        </w:rPr>
      </w:pPr>
      <w:r w:rsidRPr="0051751A">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51751A">
        <w:rPr>
          <w:color w:val="000000"/>
          <w:szCs w:val="24"/>
        </w:rPr>
        <w:lastRenderedPageBreak/>
        <w:t>ir jėgomis gali pašalinti atsiradusias aplinkybes, dėl kurių kilo būtinybė stabdyti sutartinių įsipareigojimų vykdymą.</w:t>
      </w:r>
    </w:p>
    <w:p w14:paraId="024BA1B1" w14:textId="77777777" w:rsidR="0051751A" w:rsidRPr="0051751A" w:rsidRDefault="0051751A" w:rsidP="0051751A">
      <w:pPr>
        <w:spacing w:line="264" w:lineRule="atLeast"/>
        <w:jc w:val="both"/>
        <w:rPr>
          <w:szCs w:val="24"/>
        </w:rPr>
      </w:pPr>
      <w:r w:rsidRPr="0051751A">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1751A">
        <w:rPr>
          <w:rFonts w:eastAsia="Calibri"/>
          <w:kern w:val="2"/>
          <w:szCs w:val="24"/>
        </w:rPr>
        <w:t>Jei sutartinių įsipareigojimų ar jų dalies vykdymas sustabdytas</w:t>
      </w:r>
      <w:r w:rsidRPr="0051751A">
        <w:rPr>
          <w:szCs w:val="24"/>
        </w:rPr>
        <w:t>, Šalys negali vykdyti jokių jiems pagal Sutartį ar Sutarties dalį priskirtų įsipareigojimų.</w:t>
      </w:r>
    </w:p>
    <w:p w14:paraId="2A86BEDF" w14:textId="77777777" w:rsidR="0051751A" w:rsidRPr="0051751A" w:rsidRDefault="0051751A" w:rsidP="0051751A">
      <w:pPr>
        <w:spacing w:line="264" w:lineRule="atLeast"/>
        <w:jc w:val="both"/>
        <w:rPr>
          <w:color w:val="000000"/>
          <w:szCs w:val="24"/>
        </w:rPr>
      </w:pPr>
      <w:r w:rsidRPr="0051751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553401" w14:textId="77777777" w:rsidR="0051751A" w:rsidRPr="0051751A" w:rsidRDefault="0051751A" w:rsidP="0051751A">
      <w:pPr>
        <w:spacing w:line="264" w:lineRule="atLeast"/>
        <w:jc w:val="both"/>
        <w:rPr>
          <w:color w:val="000000"/>
          <w:szCs w:val="24"/>
        </w:rPr>
      </w:pPr>
      <w:r w:rsidRPr="0051751A">
        <w:rPr>
          <w:color w:val="000000"/>
          <w:szCs w:val="24"/>
        </w:rPr>
        <w:t>21.7. Sutartinių įsipareigojimų vykdymas stabdomas ne ilgesniam kaip konkrečios, pagrįstos aplinkybės egzistavimo laikotarpiui.</w:t>
      </w:r>
    </w:p>
    <w:p w14:paraId="75B8BD50" w14:textId="77777777" w:rsidR="0051751A" w:rsidRPr="0051751A" w:rsidRDefault="0051751A" w:rsidP="0051751A">
      <w:pPr>
        <w:jc w:val="both"/>
        <w:textAlignment w:val="baseline"/>
        <w:rPr>
          <w:color w:val="000000"/>
          <w:szCs w:val="24"/>
        </w:rPr>
      </w:pPr>
      <w:r w:rsidRPr="0051751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4393AF" w14:textId="77777777" w:rsidR="0051751A" w:rsidRPr="0051751A" w:rsidRDefault="0051751A" w:rsidP="0051751A">
      <w:pPr>
        <w:tabs>
          <w:tab w:val="left" w:pos="567"/>
        </w:tabs>
        <w:jc w:val="both"/>
        <w:textAlignment w:val="baseline"/>
        <w:rPr>
          <w:rFonts w:eastAsia="Calibri"/>
          <w:kern w:val="2"/>
          <w:szCs w:val="24"/>
        </w:rPr>
      </w:pPr>
      <w:r w:rsidRPr="0051751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1751A">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A857085" w14:textId="77777777" w:rsidR="0051751A" w:rsidRPr="0051751A" w:rsidRDefault="0051751A" w:rsidP="0051751A">
      <w:pPr>
        <w:jc w:val="both"/>
        <w:textAlignment w:val="baseline"/>
        <w:rPr>
          <w:color w:val="000000"/>
          <w:szCs w:val="24"/>
        </w:rPr>
      </w:pPr>
      <w:r w:rsidRPr="0051751A">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C3A9740" w14:textId="77777777" w:rsidR="0051751A" w:rsidRPr="0051751A" w:rsidRDefault="0051751A" w:rsidP="0051751A">
      <w:pPr>
        <w:jc w:val="both"/>
        <w:textAlignment w:val="baseline"/>
        <w:rPr>
          <w:color w:val="000000"/>
          <w:szCs w:val="24"/>
        </w:rPr>
      </w:pPr>
      <w:r w:rsidRPr="0051751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952AF" w14:textId="77777777" w:rsidR="0051751A" w:rsidRPr="0051751A" w:rsidRDefault="0051751A" w:rsidP="0051751A">
      <w:pPr>
        <w:spacing w:line="257" w:lineRule="atLeast"/>
        <w:ind w:firstLine="62"/>
        <w:jc w:val="both"/>
        <w:textAlignment w:val="baseline"/>
        <w:rPr>
          <w:color w:val="000000"/>
          <w:szCs w:val="24"/>
        </w:rPr>
      </w:pPr>
    </w:p>
    <w:p w14:paraId="2C75D4B9" w14:textId="77777777" w:rsidR="0051751A" w:rsidRPr="0051751A" w:rsidRDefault="0051751A" w:rsidP="0051751A">
      <w:pPr>
        <w:spacing w:line="257" w:lineRule="atLeast"/>
        <w:jc w:val="center"/>
        <w:rPr>
          <w:color w:val="000000"/>
          <w:szCs w:val="24"/>
        </w:rPr>
      </w:pPr>
      <w:r w:rsidRPr="0051751A">
        <w:rPr>
          <w:b/>
          <w:bCs/>
          <w:caps/>
          <w:color w:val="000000"/>
          <w:szCs w:val="24"/>
        </w:rPr>
        <w:t>22.  SUTARTIES NUTRAUKIMAS</w:t>
      </w:r>
    </w:p>
    <w:p w14:paraId="3F6E8C2F" w14:textId="77777777" w:rsidR="0051751A" w:rsidRPr="0051751A" w:rsidRDefault="0051751A" w:rsidP="0051751A">
      <w:pPr>
        <w:spacing w:line="257" w:lineRule="atLeast"/>
        <w:ind w:firstLine="62"/>
        <w:jc w:val="both"/>
        <w:rPr>
          <w:color w:val="000000"/>
          <w:szCs w:val="24"/>
        </w:rPr>
      </w:pPr>
    </w:p>
    <w:p w14:paraId="0F04ABC9" w14:textId="77777777" w:rsidR="0051751A" w:rsidRPr="0051751A" w:rsidRDefault="0051751A" w:rsidP="0051751A">
      <w:pPr>
        <w:spacing w:line="257" w:lineRule="atLeast"/>
        <w:jc w:val="both"/>
        <w:rPr>
          <w:color w:val="000000"/>
          <w:szCs w:val="24"/>
        </w:rPr>
      </w:pPr>
      <w:r w:rsidRPr="0051751A">
        <w:rPr>
          <w:color w:val="000000"/>
          <w:szCs w:val="24"/>
        </w:rPr>
        <w:t>Sutartis gali būti nutraukiama VPĮ 90 straipsnyje ir Sutartyje numatytais atvejais, įskaitant galimybę nutraukti Sutartį Šalių susitarimu.</w:t>
      </w:r>
    </w:p>
    <w:p w14:paraId="413F0726" w14:textId="77777777" w:rsidR="0051751A" w:rsidRPr="0051751A" w:rsidRDefault="0051751A" w:rsidP="0051751A">
      <w:pPr>
        <w:spacing w:line="257" w:lineRule="atLeast"/>
        <w:ind w:firstLine="62"/>
        <w:jc w:val="both"/>
        <w:rPr>
          <w:color w:val="000000"/>
          <w:szCs w:val="24"/>
        </w:rPr>
      </w:pPr>
    </w:p>
    <w:p w14:paraId="2A02216F" w14:textId="77777777" w:rsidR="0051751A" w:rsidRPr="0051751A" w:rsidRDefault="0051751A" w:rsidP="0051751A">
      <w:pPr>
        <w:spacing w:line="257" w:lineRule="atLeast"/>
        <w:jc w:val="center"/>
        <w:rPr>
          <w:color w:val="000000"/>
          <w:szCs w:val="24"/>
        </w:rPr>
      </w:pPr>
      <w:r w:rsidRPr="0051751A">
        <w:rPr>
          <w:b/>
          <w:bCs/>
          <w:color w:val="000000"/>
          <w:szCs w:val="24"/>
        </w:rPr>
        <w:t>22.1.  Pretenzijos dėl Sutarties pažeidimų</w:t>
      </w:r>
    </w:p>
    <w:p w14:paraId="2EC976FE" w14:textId="77777777" w:rsidR="0051751A" w:rsidRPr="0051751A" w:rsidRDefault="0051751A" w:rsidP="0051751A">
      <w:pPr>
        <w:spacing w:line="257" w:lineRule="atLeast"/>
        <w:ind w:firstLine="62"/>
        <w:jc w:val="both"/>
        <w:rPr>
          <w:color w:val="000000"/>
          <w:szCs w:val="24"/>
        </w:rPr>
      </w:pPr>
    </w:p>
    <w:p w14:paraId="01E6B5AF"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D4B206"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1751A">
        <w:rPr>
          <w:b/>
          <w:bCs/>
          <w:color w:val="000000"/>
          <w:szCs w:val="24"/>
        </w:rPr>
        <w:t> </w:t>
      </w:r>
      <w:r w:rsidRPr="0051751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CBE538C" w14:textId="77777777" w:rsidR="0051751A" w:rsidRPr="0051751A" w:rsidRDefault="0051751A" w:rsidP="0051751A">
      <w:pPr>
        <w:spacing w:line="257" w:lineRule="atLeast"/>
        <w:ind w:firstLine="62"/>
        <w:jc w:val="both"/>
        <w:textAlignment w:val="baseline"/>
        <w:rPr>
          <w:color w:val="000000"/>
          <w:szCs w:val="24"/>
        </w:rPr>
      </w:pPr>
    </w:p>
    <w:p w14:paraId="4C97D147" w14:textId="77777777" w:rsidR="0051751A" w:rsidRPr="0051751A" w:rsidRDefault="0051751A" w:rsidP="0051751A">
      <w:pPr>
        <w:spacing w:line="257" w:lineRule="atLeast"/>
        <w:jc w:val="center"/>
        <w:rPr>
          <w:color w:val="000000"/>
          <w:szCs w:val="24"/>
        </w:rPr>
      </w:pPr>
      <w:r w:rsidRPr="0051751A">
        <w:rPr>
          <w:b/>
          <w:bCs/>
          <w:color w:val="000000"/>
          <w:szCs w:val="24"/>
        </w:rPr>
        <w:lastRenderedPageBreak/>
        <w:t>22.2.  Sutarties nutraukimas Pirkėjo iniciatyva</w:t>
      </w:r>
    </w:p>
    <w:p w14:paraId="774480EC" w14:textId="77777777" w:rsidR="0051751A" w:rsidRPr="0051751A" w:rsidRDefault="0051751A" w:rsidP="0051751A">
      <w:pPr>
        <w:spacing w:line="257" w:lineRule="atLeast"/>
        <w:ind w:firstLine="62"/>
        <w:jc w:val="both"/>
        <w:rPr>
          <w:color w:val="000000"/>
          <w:szCs w:val="24"/>
        </w:rPr>
      </w:pPr>
    </w:p>
    <w:p w14:paraId="1A12C417" w14:textId="77777777" w:rsidR="0051751A" w:rsidRPr="0051751A" w:rsidRDefault="0051751A" w:rsidP="0051751A">
      <w:pPr>
        <w:spacing w:line="257" w:lineRule="atLeast"/>
        <w:jc w:val="both"/>
        <w:textAlignment w:val="baseline"/>
        <w:rPr>
          <w:szCs w:val="24"/>
        </w:rPr>
      </w:pPr>
      <w:r w:rsidRPr="0051751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F95EA0" w14:textId="77777777" w:rsidR="0051751A" w:rsidRPr="0051751A" w:rsidRDefault="0051751A" w:rsidP="0051751A">
      <w:pPr>
        <w:spacing w:line="257" w:lineRule="atLeast"/>
        <w:jc w:val="both"/>
        <w:textAlignment w:val="baseline"/>
        <w:rPr>
          <w:szCs w:val="24"/>
        </w:rPr>
      </w:pPr>
      <w:r w:rsidRPr="0051751A">
        <w:rPr>
          <w:szCs w:val="24"/>
        </w:rPr>
        <w:t>22.2.2. Pirkėjas turi teisę vienašališkai nutraukti Sutartį ar jos dalį raštu įspėjęs Tiekėją prieš ne trumpesnį nei 10 (dešimties) dienų terminą, jeigu: </w:t>
      </w:r>
    </w:p>
    <w:p w14:paraId="65B009C6"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22.2.2.1. Tiekėjui yra iškelta bankroto byla, pradėtas bankroto procesas ne teismo tvarka, jis tampa nemokus arba yra nemokumo tikimybė, sustabdo ūkinę veiklą ar susidaro</w:t>
      </w:r>
      <w:r w:rsidRPr="0051751A">
        <w:rPr>
          <w:b/>
          <w:bCs/>
          <w:color w:val="5C5D5D"/>
          <w:szCs w:val="24"/>
        </w:rPr>
        <w:t> </w:t>
      </w:r>
      <w:r w:rsidRPr="0051751A">
        <w:rPr>
          <w:color w:val="000000"/>
          <w:szCs w:val="24"/>
        </w:rPr>
        <w:t>įstatymuose ir kituose teisės aktuose nustatyta tvarka analogiška situacija</w:t>
      </w:r>
      <w:r w:rsidRPr="0051751A">
        <w:rPr>
          <w:color w:val="000000"/>
          <w:szCs w:val="24"/>
          <w:shd w:val="clear" w:color="auto" w:fill="FFFFFF"/>
        </w:rPr>
        <w:t>;</w:t>
      </w:r>
      <w:r w:rsidRPr="0051751A">
        <w:rPr>
          <w:color w:val="000000"/>
          <w:szCs w:val="24"/>
        </w:rPr>
        <w:t> </w:t>
      </w:r>
    </w:p>
    <w:p w14:paraId="2D73CF1E" w14:textId="77777777" w:rsidR="0051751A" w:rsidRPr="0051751A" w:rsidRDefault="0051751A" w:rsidP="0051751A">
      <w:pPr>
        <w:spacing w:line="257" w:lineRule="atLeast"/>
        <w:jc w:val="both"/>
        <w:rPr>
          <w:szCs w:val="24"/>
        </w:rPr>
      </w:pPr>
      <w:r w:rsidRPr="0051751A">
        <w:rPr>
          <w:szCs w:val="24"/>
        </w:rPr>
        <w:t>22.2.2.2. Tiekėjo padėtis pasikeičia ir jis atitinka pirkimo dokumentuose nustatytą pašalinimo pagrindą;</w:t>
      </w:r>
    </w:p>
    <w:p w14:paraId="4EDD71BD" w14:textId="77777777" w:rsidR="0051751A" w:rsidRPr="0051751A" w:rsidRDefault="0051751A" w:rsidP="0051751A">
      <w:pPr>
        <w:spacing w:line="257" w:lineRule="atLeast"/>
        <w:jc w:val="both"/>
        <w:textAlignment w:val="baseline"/>
        <w:rPr>
          <w:color w:val="000000"/>
          <w:szCs w:val="24"/>
        </w:rPr>
      </w:pPr>
      <w:r w:rsidRPr="0051751A">
        <w:rPr>
          <w:szCs w:val="24"/>
        </w:rPr>
        <w:t xml:space="preserve">22.2.2.3. pasikeičia </w:t>
      </w:r>
      <w:r w:rsidRPr="0051751A">
        <w:rPr>
          <w:color w:val="000000"/>
          <w:szCs w:val="24"/>
        </w:rPr>
        <w:t>teisės aktai, susiję su Sutarties objektu, Sutarties vykdymu, ar su Pirkėjo vykdoma veikla, kuriai buvo sudaryta Sutartis, ir dėl tokių pakeitimų Pirkėjas nusprendžia nutraukti Sutartį;  </w:t>
      </w:r>
    </w:p>
    <w:p w14:paraId="20613036"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22.2.2.4. Pirkėjas nusprendžia nebevykdyti veiklos, kurios vykdymui Sutartimi įsigyjamos Prekės ir Sutarties poreikis išnyksta; </w:t>
      </w:r>
    </w:p>
    <w:p w14:paraId="4B834535"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22.2.2.5. Pirkėjo valdymo organas priima sprendimą, dėl kurio Sutarties poreikis išnyksta; </w:t>
      </w:r>
    </w:p>
    <w:p w14:paraId="0602E7EF"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22.2.2.6. pasikeičia (pablogėja) Pirkėjo finansinė padėtis ar Pirkėjas negauna arba netenka finansavimo ir dėl šios priežasties nusprendžia nutraukti Sutartį; </w:t>
      </w:r>
    </w:p>
    <w:p w14:paraId="388881F5" w14:textId="77777777" w:rsidR="0051751A" w:rsidRPr="0051751A" w:rsidRDefault="0051751A" w:rsidP="0051751A">
      <w:pPr>
        <w:spacing w:line="257" w:lineRule="atLeast"/>
        <w:jc w:val="both"/>
        <w:textAlignment w:val="baseline"/>
        <w:rPr>
          <w:szCs w:val="24"/>
        </w:rPr>
      </w:pPr>
      <w:r w:rsidRPr="0051751A">
        <w:rPr>
          <w:szCs w:val="24"/>
        </w:rPr>
        <w:t>22.2.2.7. keičiasi Pirkėjo organizacinė struktūra – juridinis statusas, pobūdis ar valdymo struktūra ir tai gali turėti įtakos tinkamam Sutarties įvykdymui arba Sutarties poreikiui; </w:t>
      </w:r>
    </w:p>
    <w:p w14:paraId="67EE6E71"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22.2.2.8. nebelieka perkamų Prekių poreikio; </w:t>
      </w:r>
    </w:p>
    <w:p w14:paraId="410FC81B"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22.2.2.9. Pirkėjas iš pirkimų priežiūrą atliekančių institucijų gauna nurodymą ar rekomendaciją nutraukti Sutartį;</w:t>
      </w:r>
    </w:p>
    <w:p w14:paraId="157C9299"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710A270"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22.2.2.11. Tiekėjas atsisako pašalinti arba nepašalina Prekių trūkumų per Pirkėjo nustatytus protingus terminus;</w:t>
      </w:r>
    </w:p>
    <w:p w14:paraId="04349EFF" w14:textId="77777777" w:rsidR="0051751A" w:rsidRPr="0051751A" w:rsidRDefault="0051751A" w:rsidP="0051751A">
      <w:pPr>
        <w:jc w:val="both"/>
        <w:textAlignment w:val="baseline"/>
        <w:rPr>
          <w:color w:val="000000"/>
          <w:szCs w:val="24"/>
        </w:rPr>
      </w:pPr>
      <w:r w:rsidRPr="0051751A">
        <w:rPr>
          <w:color w:val="000000"/>
          <w:szCs w:val="24"/>
        </w:rPr>
        <w:t>22.2.2.12. Tiekėjas pažeidžia Sutartį arba įstatymus bei kitus teisės aktus ir per Pirkėjo rašytinėje pretenzijoje nurodytą terminą neištaiso pažeidimo;</w:t>
      </w:r>
    </w:p>
    <w:p w14:paraId="71C45D39" w14:textId="77777777" w:rsidR="0051751A" w:rsidRPr="0051751A" w:rsidRDefault="0051751A" w:rsidP="0051751A">
      <w:pPr>
        <w:tabs>
          <w:tab w:val="left" w:pos="567"/>
        </w:tabs>
        <w:jc w:val="both"/>
        <w:textAlignment w:val="baseline"/>
        <w:rPr>
          <w:rFonts w:eastAsia="Calibri"/>
          <w:kern w:val="2"/>
          <w:szCs w:val="24"/>
        </w:rPr>
      </w:pPr>
      <w:r w:rsidRPr="0051751A">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394394" w14:textId="77777777" w:rsidR="0051751A" w:rsidRPr="0051751A" w:rsidRDefault="0051751A" w:rsidP="0051751A">
      <w:pPr>
        <w:tabs>
          <w:tab w:val="left" w:pos="567"/>
        </w:tabs>
        <w:jc w:val="both"/>
        <w:textAlignment w:val="baseline"/>
        <w:rPr>
          <w:rFonts w:eastAsia="Calibri"/>
          <w:kern w:val="2"/>
          <w:szCs w:val="24"/>
        </w:rPr>
      </w:pPr>
      <w:r w:rsidRPr="0051751A">
        <w:rPr>
          <w:rFonts w:eastAsia="Calibri"/>
          <w:kern w:val="2"/>
          <w:szCs w:val="24"/>
        </w:rPr>
        <w:t>22.2.2.14. paaiškėja VPĮ 37 straipsnio 8 dalyje ir (ar) 47 straipsnio 8 dalyje nurodytos aplinkybės.</w:t>
      </w:r>
    </w:p>
    <w:p w14:paraId="50E23F95" w14:textId="77777777" w:rsidR="0051751A" w:rsidRPr="0051751A" w:rsidRDefault="0051751A" w:rsidP="0051751A">
      <w:pPr>
        <w:jc w:val="both"/>
        <w:textAlignment w:val="baseline"/>
        <w:rPr>
          <w:color w:val="000000"/>
          <w:szCs w:val="24"/>
        </w:rPr>
      </w:pPr>
      <w:r w:rsidRPr="0051751A">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AE2786" w14:textId="77777777" w:rsidR="0051751A" w:rsidRPr="0051751A" w:rsidRDefault="0051751A" w:rsidP="0051751A">
      <w:pPr>
        <w:spacing w:line="257" w:lineRule="atLeast"/>
        <w:jc w:val="both"/>
        <w:textAlignment w:val="baseline"/>
        <w:rPr>
          <w:color w:val="000000"/>
          <w:szCs w:val="24"/>
        </w:rPr>
      </w:pPr>
      <w:r w:rsidRPr="0051751A">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51751A">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2F04D7"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D978AF"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22.2.6. Pirkėjas turi teisę vienašališkai nutraukti Sutartį ir kitais Specialiosiose sąlygose (jei taikoma) ir įstatymuose bei kituose teisės aktuose įtvirtintais atvejais. </w:t>
      </w:r>
    </w:p>
    <w:p w14:paraId="2DF79D7A"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22.2.7. Sutartis laikoma nutraukta kitą dieną po to, kai pasibaigia įspėjimo apie Sutarties nutraukimą terminas.  </w:t>
      </w:r>
    </w:p>
    <w:p w14:paraId="0F612B3D" w14:textId="77777777" w:rsidR="0051751A" w:rsidRPr="0051751A" w:rsidRDefault="0051751A" w:rsidP="0051751A">
      <w:pPr>
        <w:spacing w:line="257" w:lineRule="atLeast"/>
        <w:jc w:val="both"/>
        <w:textAlignment w:val="baseline"/>
        <w:rPr>
          <w:szCs w:val="24"/>
        </w:rPr>
      </w:pPr>
      <w:r w:rsidRPr="0051751A">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1751A">
        <w:rPr>
          <w:rFonts w:eastAsia="Calibri"/>
          <w:kern w:val="2"/>
          <w:szCs w:val="24"/>
        </w:rPr>
        <w:t>pateikia informaciją apie pažeidimo pašalinimą ar išnykusias aplinkybes, dėl kurių buvo inicijuota Sutarties nutraukimo procedūra</w:t>
      </w:r>
      <w:r w:rsidRPr="0051751A">
        <w:rPr>
          <w:szCs w:val="24"/>
        </w:rPr>
        <w:t>. </w:t>
      </w:r>
    </w:p>
    <w:p w14:paraId="1DC47571" w14:textId="77777777" w:rsidR="0051751A" w:rsidRPr="0051751A" w:rsidRDefault="0051751A" w:rsidP="0051751A">
      <w:pPr>
        <w:spacing w:line="257" w:lineRule="atLeast"/>
        <w:ind w:firstLine="62"/>
        <w:jc w:val="both"/>
        <w:textAlignment w:val="baseline"/>
        <w:rPr>
          <w:color w:val="000000"/>
          <w:szCs w:val="24"/>
        </w:rPr>
      </w:pPr>
    </w:p>
    <w:p w14:paraId="14DA1EF5" w14:textId="77777777" w:rsidR="0051751A" w:rsidRPr="0051751A" w:rsidRDefault="0051751A" w:rsidP="0051751A">
      <w:pPr>
        <w:spacing w:line="257" w:lineRule="atLeast"/>
        <w:jc w:val="center"/>
        <w:rPr>
          <w:color w:val="000000"/>
          <w:szCs w:val="24"/>
        </w:rPr>
      </w:pPr>
      <w:r w:rsidRPr="0051751A">
        <w:rPr>
          <w:b/>
          <w:bCs/>
          <w:color w:val="000000"/>
          <w:szCs w:val="24"/>
        </w:rPr>
        <w:t>22.3.  Sutarties nutraukimas Tiekėjo iniciatyva</w:t>
      </w:r>
    </w:p>
    <w:p w14:paraId="0EE26B9B" w14:textId="77777777" w:rsidR="0051751A" w:rsidRPr="0051751A" w:rsidRDefault="0051751A" w:rsidP="0051751A">
      <w:pPr>
        <w:spacing w:line="257" w:lineRule="atLeast"/>
        <w:ind w:firstLine="62"/>
        <w:jc w:val="both"/>
        <w:rPr>
          <w:color w:val="000000"/>
          <w:szCs w:val="24"/>
        </w:rPr>
      </w:pPr>
    </w:p>
    <w:p w14:paraId="1F46E18B"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D4748DD"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22.3.2. Tiekėjas turi teisę vienašališkai nutraukti Sutartį, įspėjęs Pirkėją raštu prieš ne trumpesnį nei 10 (dešimties) dienų terminą, jeigu:</w:t>
      </w:r>
    </w:p>
    <w:p w14:paraId="32C34F68"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CA0BD9"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3526C0"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1C5FF4"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22.3.4. Tiekėjas turi teisę vienašališkai nutraukti Sutartį ir kitais įstatymuose bei kituose teisės aktuose įtvirtintais atvejais. </w:t>
      </w:r>
    </w:p>
    <w:p w14:paraId="0499E312"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EA8CB56" w14:textId="77777777" w:rsidR="0051751A" w:rsidRPr="0051751A" w:rsidRDefault="0051751A" w:rsidP="0051751A">
      <w:pPr>
        <w:spacing w:line="257" w:lineRule="atLeast"/>
        <w:jc w:val="both"/>
        <w:textAlignment w:val="baseline"/>
        <w:rPr>
          <w:color w:val="000000"/>
          <w:szCs w:val="24"/>
        </w:rPr>
      </w:pPr>
      <w:r w:rsidRPr="0051751A">
        <w:rPr>
          <w:color w:val="000000"/>
          <w:szCs w:val="24"/>
        </w:rPr>
        <w:lastRenderedPageBreak/>
        <w:t>22.3.6. Sutartis laikoma nutraukta kitą dieną po to, kai pasibaigia įspėjimo apie Sutarties nutraukimą terminas. </w:t>
      </w:r>
    </w:p>
    <w:p w14:paraId="4C8D52A5"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A86AD1" w14:textId="77777777" w:rsidR="0051751A" w:rsidRPr="0051751A" w:rsidRDefault="0051751A" w:rsidP="0051751A">
      <w:pPr>
        <w:spacing w:line="257" w:lineRule="atLeast"/>
        <w:ind w:firstLine="62"/>
        <w:jc w:val="both"/>
        <w:textAlignment w:val="baseline"/>
        <w:rPr>
          <w:color w:val="000000"/>
          <w:szCs w:val="24"/>
        </w:rPr>
      </w:pPr>
    </w:p>
    <w:p w14:paraId="2C16BCD4" w14:textId="77777777" w:rsidR="0051751A" w:rsidRPr="0051751A" w:rsidRDefault="0051751A" w:rsidP="0051751A">
      <w:pPr>
        <w:spacing w:line="257" w:lineRule="atLeast"/>
        <w:jc w:val="center"/>
        <w:rPr>
          <w:color w:val="000000"/>
          <w:szCs w:val="24"/>
        </w:rPr>
      </w:pPr>
      <w:r w:rsidRPr="0051751A">
        <w:rPr>
          <w:b/>
          <w:bCs/>
          <w:color w:val="000000"/>
          <w:szCs w:val="24"/>
        </w:rPr>
        <w:t>22.4.  Šalių teisės ir pareigos Sutarties nutraukimo atveju</w:t>
      </w:r>
    </w:p>
    <w:p w14:paraId="7F56CFE0" w14:textId="77777777" w:rsidR="0051751A" w:rsidRPr="0051751A" w:rsidRDefault="0051751A" w:rsidP="0051751A">
      <w:pPr>
        <w:spacing w:line="257" w:lineRule="atLeast"/>
        <w:ind w:firstLine="62"/>
        <w:jc w:val="both"/>
        <w:rPr>
          <w:color w:val="000000"/>
          <w:szCs w:val="24"/>
        </w:rPr>
      </w:pPr>
    </w:p>
    <w:p w14:paraId="4071D3CA"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22.4.1. Sutarties nutraukimas neturi įtakos ginčų nagrinėjimo tvarką nustatančių Sutarties sąlygų ir kitų Sutarties sąlygų, kurios pagal savo esmę lieka galioti ir po Sutarties nutraukimo, galiojimui. </w:t>
      </w:r>
    </w:p>
    <w:p w14:paraId="69D6B955"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22.4.2. Nutraukus Sutartį, Šalys privalo: </w:t>
      </w:r>
    </w:p>
    <w:p w14:paraId="6D90E09F"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22.4.2.1. įsitikinti, jog iki Sutarties nutraukimo dienos pristatytos Prekės ir kiti atlikti veiksmai atitinka Sutarties reikalavimus ir Šalys dėl to viena kitai nebereikš pretenzijų; </w:t>
      </w:r>
    </w:p>
    <w:p w14:paraId="6A061F6E"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22.4.2.2. atsiskaityti už iki Sutarties nutraukimo pristatytas Prekes, atitinkančias Sutarties reikalavimus; </w:t>
      </w:r>
    </w:p>
    <w:p w14:paraId="07F0BFEB" w14:textId="77777777" w:rsidR="0051751A" w:rsidRPr="0051751A" w:rsidRDefault="0051751A" w:rsidP="0051751A">
      <w:pPr>
        <w:spacing w:line="257" w:lineRule="atLeast"/>
        <w:jc w:val="both"/>
        <w:textAlignment w:val="baseline"/>
        <w:rPr>
          <w:color w:val="000000"/>
          <w:szCs w:val="24"/>
        </w:rPr>
      </w:pPr>
      <w:r w:rsidRPr="0051751A">
        <w:rPr>
          <w:color w:val="000000"/>
          <w:szCs w:val="24"/>
        </w:rPr>
        <w:t>22.4.2.3. per 10 (dešimt) dienų nuo pranešimo apie Sutarties nutraukimą gavimo dienos ar Susitarimo dėl Sutarties nutraukimo sudarymo dienos</w:t>
      </w:r>
      <w:r w:rsidRPr="0051751A">
        <w:rPr>
          <w:b/>
          <w:bCs/>
          <w:color w:val="5C5D5D"/>
          <w:szCs w:val="24"/>
        </w:rPr>
        <w:t> </w:t>
      </w:r>
      <w:r w:rsidRPr="0051751A">
        <w:rPr>
          <w:color w:val="000000"/>
          <w:szCs w:val="24"/>
        </w:rPr>
        <w:t>perduoti viena kitai visus dokumentus, kuriuos buvo būtina perduoti pagal Sutarties nuostatas. </w:t>
      </w:r>
    </w:p>
    <w:p w14:paraId="39FF3EA3" w14:textId="77777777" w:rsidR="0051751A" w:rsidRPr="0051751A" w:rsidRDefault="0051751A" w:rsidP="0051751A">
      <w:pPr>
        <w:spacing w:line="257" w:lineRule="atLeast"/>
        <w:ind w:firstLine="62"/>
        <w:jc w:val="both"/>
        <w:textAlignment w:val="baseline"/>
        <w:rPr>
          <w:color w:val="000000"/>
          <w:szCs w:val="24"/>
        </w:rPr>
      </w:pPr>
    </w:p>
    <w:p w14:paraId="1012C9C3" w14:textId="77777777" w:rsidR="0051751A" w:rsidRPr="0051751A" w:rsidRDefault="0051751A" w:rsidP="0051751A">
      <w:pPr>
        <w:spacing w:line="257" w:lineRule="atLeast"/>
        <w:jc w:val="center"/>
        <w:rPr>
          <w:color w:val="000000"/>
          <w:szCs w:val="24"/>
        </w:rPr>
      </w:pPr>
      <w:r w:rsidRPr="0051751A">
        <w:rPr>
          <w:b/>
          <w:bCs/>
          <w:caps/>
          <w:color w:val="000000"/>
          <w:szCs w:val="24"/>
        </w:rPr>
        <w:t>23.  PREKIŲ MODELIO AR GAMINTOJO KEITIMAS</w:t>
      </w:r>
    </w:p>
    <w:p w14:paraId="3BD2E973" w14:textId="77777777" w:rsidR="0051751A" w:rsidRPr="0051751A" w:rsidRDefault="0051751A" w:rsidP="0051751A">
      <w:pPr>
        <w:spacing w:line="257" w:lineRule="atLeast"/>
        <w:ind w:firstLine="62"/>
        <w:jc w:val="both"/>
        <w:rPr>
          <w:color w:val="000000"/>
          <w:szCs w:val="24"/>
        </w:rPr>
      </w:pPr>
    </w:p>
    <w:p w14:paraId="2552AFAE" w14:textId="77777777" w:rsidR="0051751A" w:rsidRPr="0051751A" w:rsidRDefault="0051751A" w:rsidP="0051751A">
      <w:pPr>
        <w:spacing w:line="257" w:lineRule="atLeast"/>
        <w:jc w:val="both"/>
        <w:rPr>
          <w:color w:val="000000"/>
          <w:szCs w:val="24"/>
        </w:rPr>
      </w:pPr>
      <w:r w:rsidRPr="0051751A">
        <w:rPr>
          <w:caps/>
          <w:color w:val="000000"/>
          <w:szCs w:val="24"/>
        </w:rPr>
        <w:t>23.1. </w:t>
      </w:r>
      <w:r w:rsidRPr="0051751A">
        <w:rPr>
          <w:color w:val="000000"/>
          <w:szCs w:val="24"/>
        </w:rPr>
        <w:t>Tiekėjas turi teisę keisti Prekių modelį ir (ar) gamintoją, jei yra visos toliau nurodytos sąlygos:</w:t>
      </w:r>
    </w:p>
    <w:p w14:paraId="702A63F3" w14:textId="77777777" w:rsidR="0051751A" w:rsidRPr="0051751A" w:rsidRDefault="0051751A" w:rsidP="0051751A">
      <w:pPr>
        <w:spacing w:line="257" w:lineRule="atLeast"/>
        <w:jc w:val="both"/>
        <w:rPr>
          <w:szCs w:val="24"/>
        </w:rPr>
      </w:pPr>
      <w:r w:rsidRPr="0051751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751A">
        <w:rPr>
          <w:szCs w:val="24"/>
          <w:vertAlign w:val="superscript"/>
        </w:rPr>
        <w:t>1 </w:t>
      </w:r>
      <w:r w:rsidRPr="0051751A">
        <w:rPr>
          <w:szCs w:val="24"/>
        </w:rPr>
        <w:t>dalies nuostatų;</w:t>
      </w:r>
    </w:p>
    <w:p w14:paraId="254954E5" w14:textId="77777777" w:rsidR="0051751A" w:rsidRPr="0051751A" w:rsidRDefault="0051751A" w:rsidP="0051751A">
      <w:pPr>
        <w:spacing w:line="257" w:lineRule="atLeast"/>
        <w:jc w:val="both"/>
        <w:rPr>
          <w:color w:val="000000"/>
          <w:szCs w:val="24"/>
        </w:rPr>
      </w:pPr>
      <w:r w:rsidRPr="0051751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4A9329" w14:textId="77777777" w:rsidR="0051751A" w:rsidRPr="0051751A" w:rsidRDefault="0051751A" w:rsidP="0051751A">
      <w:pPr>
        <w:spacing w:line="257" w:lineRule="atLeast"/>
        <w:jc w:val="both"/>
        <w:rPr>
          <w:color w:val="000000"/>
          <w:szCs w:val="24"/>
        </w:rPr>
      </w:pPr>
      <w:r w:rsidRPr="0051751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1751A">
        <w:rPr>
          <w:color w:val="000000"/>
          <w:szCs w:val="24"/>
          <w:shd w:val="clear" w:color="auto" w:fill="FFFFFF"/>
        </w:rPr>
        <w:t>ir lygiavertiškumo ar geresnės kokybės nei Sutartyje nurodytos Prekės</w:t>
      </w:r>
      <w:r w:rsidRPr="0051751A">
        <w:rPr>
          <w:color w:val="000000"/>
          <w:szCs w:val="24"/>
        </w:rPr>
        <w:t>;</w:t>
      </w:r>
    </w:p>
    <w:p w14:paraId="0CFC47B1" w14:textId="77777777" w:rsidR="0051751A" w:rsidRPr="0051751A" w:rsidRDefault="0051751A" w:rsidP="0051751A">
      <w:pPr>
        <w:spacing w:line="257" w:lineRule="atLeast"/>
        <w:jc w:val="both"/>
        <w:rPr>
          <w:color w:val="000000"/>
          <w:szCs w:val="24"/>
        </w:rPr>
      </w:pPr>
      <w:r w:rsidRPr="0051751A">
        <w:rPr>
          <w:color w:val="000000"/>
          <w:szCs w:val="24"/>
        </w:rPr>
        <w:t>23.1.4. Šalys sudarė rašytinį Susitarimą prie Sutarties dėl Prekių keitimo.</w:t>
      </w:r>
    </w:p>
    <w:p w14:paraId="455702D4" w14:textId="77777777" w:rsidR="0051751A" w:rsidRPr="0051751A" w:rsidRDefault="0051751A" w:rsidP="0051751A">
      <w:pPr>
        <w:spacing w:line="257" w:lineRule="atLeast"/>
        <w:jc w:val="both"/>
        <w:rPr>
          <w:color w:val="000000"/>
          <w:szCs w:val="24"/>
        </w:rPr>
      </w:pPr>
      <w:r w:rsidRPr="0051751A">
        <w:rPr>
          <w:color w:val="000000"/>
          <w:szCs w:val="24"/>
        </w:rPr>
        <w:t>23.2. Šiame Bendrųjų sąlygų skyriuje nurodytu atveju Prekės turi būti pristatytos už ne didesnę nei pasiūlyme nurodytą kainą.</w:t>
      </w:r>
    </w:p>
    <w:p w14:paraId="36145B54" w14:textId="77777777" w:rsidR="0051751A" w:rsidRPr="0051751A" w:rsidRDefault="0051751A" w:rsidP="0051751A">
      <w:pPr>
        <w:spacing w:line="257" w:lineRule="atLeast"/>
        <w:ind w:firstLine="62"/>
        <w:jc w:val="both"/>
        <w:rPr>
          <w:color w:val="000000"/>
          <w:szCs w:val="24"/>
        </w:rPr>
      </w:pPr>
    </w:p>
    <w:p w14:paraId="460076F6" w14:textId="77777777" w:rsidR="0051751A" w:rsidRPr="0051751A" w:rsidRDefault="0051751A" w:rsidP="0051751A">
      <w:pPr>
        <w:spacing w:line="257" w:lineRule="atLeast"/>
        <w:ind w:left="360" w:hanging="360"/>
        <w:jc w:val="center"/>
        <w:rPr>
          <w:color w:val="000000"/>
          <w:szCs w:val="24"/>
        </w:rPr>
      </w:pPr>
      <w:r w:rsidRPr="0051751A">
        <w:rPr>
          <w:b/>
          <w:bCs/>
          <w:caps/>
          <w:color w:val="000000"/>
          <w:szCs w:val="24"/>
        </w:rPr>
        <w:t>24.  BENDRAVIMO TVARKA IR KALBA</w:t>
      </w:r>
    </w:p>
    <w:p w14:paraId="1AE0A638" w14:textId="77777777" w:rsidR="0051751A" w:rsidRPr="0051751A" w:rsidRDefault="0051751A" w:rsidP="0051751A">
      <w:pPr>
        <w:spacing w:line="257" w:lineRule="atLeast"/>
        <w:ind w:left="360" w:firstLine="62"/>
        <w:jc w:val="both"/>
        <w:rPr>
          <w:color w:val="000000"/>
          <w:szCs w:val="24"/>
        </w:rPr>
      </w:pPr>
    </w:p>
    <w:p w14:paraId="37556692" w14:textId="77777777" w:rsidR="0051751A" w:rsidRPr="0051751A" w:rsidRDefault="0051751A" w:rsidP="0051751A">
      <w:pPr>
        <w:spacing w:line="257" w:lineRule="atLeast"/>
        <w:jc w:val="both"/>
        <w:rPr>
          <w:color w:val="000000"/>
          <w:szCs w:val="24"/>
        </w:rPr>
      </w:pPr>
      <w:r w:rsidRPr="0051751A">
        <w:rPr>
          <w:color w:val="000000"/>
          <w:szCs w:val="24"/>
        </w:rPr>
        <w:lastRenderedPageBreak/>
        <w:t>24.1. Sutartis sudaroma lietuvių kalba. Jeigu Sutartis ar kuris nors ją sudarantis dokumentas sudaromas kita kalba arba išverčiamas į kitą kalbą, visais atvejais </w:t>
      </w:r>
      <w:r w:rsidRPr="0051751A">
        <w:rPr>
          <w:color w:val="000000"/>
          <w:szCs w:val="24"/>
          <w:shd w:val="clear" w:color="auto" w:fill="FFFFFF"/>
        </w:rPr>
        <w:t>autentišku laikomas tik lietuvių kalba parengtas Sutarties tekstas (jei yra neatitikimų, pirmenybė teikiama lietuvių kalba parengtam tekstui).</w:t>
      </w:r>
    </w:p>
    <w:p w14:paraId="624CB9AA" w14:textId="77777777" w:rsidR="0051751A" w:rsidRPr="0051751A" w:rsidRDefault="0051751A" w:rsidP="0051751A">
      <w:pPr>
        <w:spacing w:line="257" w:lineRule="atLeast"/>
        <w:jc w:val="both"/>
        <w:rPr>
          <w:color w:val="000000"/>
          <w:szCs w:val="24"/>
        </w:rPr>
      </w:pPr>
      <w:r w:rsidRPr="0051751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7BABAA" w14:textId="77777777" w:rsidR="0051751A" w:rsidRPr="0051751A" w:rsidRDefault="0051751A" w:rsidP="0051751A">
      <w:pPr>
        <w:spacing w:line="257" w:lineRule="atLeast"/>
        <w:jc w:val="both"/>
        <w:rPr>
          <w:color w:val="000000"/>
          <w:szCs w:val="24"/>
        </w:rPr>
      </w:pPr>
      <w:r w:rsidRPr="0051751A">
        <w:rPr>
          <w:color w:val="000000"/>
          <w:szCs w:val="24"/>
        </w:rPr>
        <w:t>24.3. Jeigu pranešimas yra įteikiamas asmeniškai arba siunčiamas paštu ar per kurjerį, jis turi būti įteikiamas pasirašytinai ir laikomas gautu gavimo patvirtinime nurodytą dieną.</w:t>
      </w:r>
    </w:p>
    <w:p w14:paraId="07756ABC" w14:textId="77777777" w:rsidR="0051751A" w:rsidRPr="0051751A" w:rsidRDefault="0051751A" w:rsidP="0051751A">
      <w:pPr>
        <w:spacing w:line="257" w:lineRule="atLeast"/>
        <w:jc w:val="both"/>
        <w:rPr>
          <w:color w:val="000000"/>
          <w:szCs w:val="24"/>
        </w:rPr>
      </w:pPr>
      <w:r w:rsidRPr="0051751A">
        <w:rPr>
          <w:color w:val="000000"/>
          <w:szCs w:val="24"/>
        </w:rPr>
        <w:t>24.4. Jeigu pranešimas siunčiamas el. paštu, laikoma, kad Šalis jį gavo kitą darbo dieną.</w:t>
      </w:r>
    </w:p>
    <w:p w14:paraId="3E8C56D5" w14:textId="77777777" w:rsidR="0051751A" w:rsidRPr="0051751A" w:rsidRDefault="0051751A" w:rsidP="0051751A">
      <w:pPr>
        <w:spacing w:line="257" w:lineRule="atLeast"/>
        <w:jc w:val="both"/>
        <w:rPr>
          <w:color w:val="000000"/>
          <w:szCs w:val="24"/>
        </w:rPr>
      </w:pPr>
      <w:r w:rsidRPr="0051751A">
        <w:rPr>
          <w:color w:val="000000"/>
          <w:szCs w:val="24"/>
        </w:rPr>
        <w:t>24.5. Jeigu pranešimas siunčiamas keliais skirtingais būdais, laikoma, kad gavėjas jį gavo tada, kai jis gavo pirmesnįjį pranešimą.</w:t>
      </w:r>
    </w:p>
    <w:p w14:paraId="28EC0D7C" w14:textId="77777777" w:rsidR="0051751A" w:rsidRPr="0051751A" w:rsidRDefault="0051751A" w:rsidP="0051751A">
      <w:pPr>
        <w:spacing w:line="257" w:lineRule="atLeast"/>
        <w:ind w:firstLine="62"/>
        <w:jc w:val="both"/>
        <w:rPr>
          <w:color w:val="000000"/>
          <w:szCs w:val="24"/>
        </w:rPr>
      </w:pPr>
    </w:p>
    <w:p w14:paraId="02CE1B4D" w14:textId="77777777" w:rsidR="0051751A" w:rsidRPr="0051751A" w:rsidRDefault="0051751A" w:rsidP="0051751A">
      <w:pPr>
        <w:spacing w:line="257" w:lineRule="atLeast"/>
        <w:ind w:left="360" w:hanging="360"/>
        <w:jc w:val="center"/>
        <w:rPr>
          <w:color w:val="000000"/>
          <w:szCs w:val="24"/>
        </w:rPr>
      </w:pPr>
      <w:r w:rsidRPr="0051751A">
        <w:rPr>
          <w:b/>
          <w:bCs/>
          <w:caps/>
          <w:color w:val="000000"/>
          <w:szCs w:val="24"/>
        </w:rPr>
        <w:t>25.  PRETENZIJOS IR GINČŲ SPRENDIMAS</w:t>
      </w:r>
    </w:p>
    <w:p w14:paraId="37FA16DD" w14:textId="77777777" w:rsidR="0051751A" w:rsidRPr="0051751A" w:rsidRDefault="0051751A" w:rsidP="0051751A">
      <w:pPr>
        <w:spacing w:line="257" w:lineRule="atLeast"/>
        <w:ind w:left="360" w:firstLine="62"/>
        <w:jc w:val="both"/>
        <w:rPr>
          <w:color w:val="000000"/>
          <w:szCs w:val="24"/>
        </w:rPr>
      </w:pPr>
    </w:p>
    <w:p w14:paraId="104BF77A" w14:textId="77777777" w:rsidR="0051751A" w:rsidRPr="0051751A" w:rsidRDefault="0051751A" w:rsidP="0051751A">
      <w:pPr>
        <w:spacing w:line="257" w:lineRule="atLeast"/>
        <w:jc w:val="both"/>
        <w:rPr>
          <w:color w:val="000000"/>
          <w:szCs w:val="24"/>
        </w:rPr>
      </w:pPr>
      <w:r w:rsidRPr="0051751A">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D61CFF9" w14:textId="77777777" w:rsidR="0051751A" w:rsidRPr="0051751A" w:rsidRDefault="0051751A" w:rsidP="0051751A">
      <w:pPr>
        <w:spacing w:line="257" w:lineRule="atLeast"/>
        <w:jc w:val="both"/>
        <w:rPr>
          <w:color w:val="000000"/>
          <w:szCs w:val="24"/>
        </w:rPr>
      </w:pPr>
      <w:r w:rsidRPr="0051751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C745654" w14:textId="77777777" w:rsidR="0051751A" w:rsidRPr="0051751A" w:rsidRDefault="0051751A" w:rsidP="0051751A">
      <w:pPr>
        <w:spacing w:line="257" w:lineRule="atLeast"/>
        <w:jc w:val="both"/>
        <w:rPr>
          <w:color w:val="000000"/>
          <w:szCs w:val="24"/>
        </w:rPr>
      </w:pPr>
      <w:r w:rsidRPr="0051751A">
        <w:rPr>
          <w:color w:val="000000"/>
          <w:szCs w:val="24"/>
        </w:rPr>
        <w:t>25.3. Kilę ginčai nesudaro pagrindo Šalims atsisakyti vykdyti savo prievoles pagal Sutartį.</w:t>
      </w:r>
    </w:p>
    <w:p w14:paraId="44FA8ADC" w14:textId="77777777" w:rsidR="0051751A" w:rsidRDefault="0051751A" w:rsidP="0051751A">
      <w:pPr>
        <w:pStyle w:val="Sraopastraipa"/>
        <w:spacing w:line="257" w:lineRule="atLeast"/>
        <w:ind w:left="420"/>
        <w:rPr>
          <w:color w:val="000000"/>
          <w:szCs w:val="24"/>
          <w:lang w:val="en-US"/>
        </w:rPr>
      </w:pPr>
    </w:p>
    <w:p w14:paraId="5CF7A253" w14:textId="77777777" w:rsidR="0051751A" w:rsidRDefault="0051751A" w:rsidP="0051751A">
      <w:pPr>
        <w:pStyle w:val="Sraopastraipa"/>
        <w:spacing w:line="257" w:lineRule="atLeast"/>
        <w:ind w:left="420"/>
        <w:rPr>
          <w:color w:val="000000"/>
          <w:szCs w:val="24"/>
          <w:lang w:val="en-US"/>
        </w:rPr>
      </w:pPr>
    </w:p>
    <w:p w14:paraId="62FB9C0C" w14:textId="77777777" w:rsidR="0051751A" w:rsidRDefault="0051751A" w:rsidP="0051751A">
      <w:pPr>
        <w:pStyle w:val="Sraopastraipa"/>
        <w:spacing w:line="257" w:lineRule="atLeast"/>
        <w:ind w:left="420"/>
        <w:rPr>
          <w:color w:val="000000"/>
          <w:szCs w:val="24"/>
          <w:lang w:val="en-US"/>
        </w:rPr>
      </w:pPr>
    </w:p>
    <w:p w14:paraId="55811E81" w14:textId="77777777" w:rsidR="0051751A" w:rsidRPr="0051751A" w:rsidRDefault="0051751A" w:rsidP="0051751A">
      <w:r w:rsidRPr="0051751A">
        <w:t>________________</w:t>
      </w:r>
    </w:p>
    <w:p w14:paraId="2FDEBC2E" w14:textId="77777777" w:rsidR="00652955" w:rsidRDefault="00652955" w:rsidP="0051751A">
      <w:pPr>
        <w:jc w:val="center"/>
      </w:pPr>
    </w:p>
    <w:sectPr w:rsidR="00652955" w:rsidSect="0087318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E75E1" w14:textId="77777777" w:rsidR="0029494D" w:rsidRDefault="0029494D">
      <w:r>
        <w:separator/>
      </w:r>
    </w:p>
  </w:endnote>
  <w:endnote w:type="continuationSeparator" w:id="0">
    <w:p w14:paraId="6756EEE2" w14:textId="77777777" w:rsidR="0029494D" w:rsidRDefault="0029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AA0EA" w14:textId="77777777" w:rsidR="004D27A2" w:rsidRDefault="004D27A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7B507" w14:textId="77777777" w:rsidR="004D27A2" w:rsidRDefault="004D27A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50BB0" w14:textId="77777777" w:rsidR="004D27A2" w:rsidRDefault="004D27A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EC5FC" w14:textId="77777777" w:rsidR="0029494D" w:rsidRDefault="0029494D">
      <w:r>
        <w:separator/>
      </w:r>
    </w:p>
  </w:footnote>
  <w:footnote w:type="continuationSeparator" w:id="0">
    <w:p w14:paraId="1DC8F70B" w14:textId="77777777" w:rsidR="0029494D" w:rsidRDefault="00294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80DC" w14:textId="77777777" w:rsidR="004D27A2" w:rsidRDefault="004D27A2">
    <w:pPr>
      <w:tabs>
        <w:tab w:val="center" w:pos="4680"/>
        <w:tab w:val="right" w:pos="9360"/>
      </w:tabs>
      <w:spacing w:after="160" w:line="259" w:lineRule="auto"/>
      <w:rPr>
        <w:kern w:val="2"/>
        <w:sz w:val="22"/>
        <w:szCs w:val="22"/>
        <w:lang w:val="en-US"/>
      </w:rPr>
    </w:pPr>
  </w:p>
  <w:p w14:paraId="01866B51" w14:textId="77777777" w:rsidR="004D27A2" w:rsidRDefault="004D2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FC2B2" w14:textId="77777777" w:rsidR="004D27A2" w:rsidRPr="00A10867" w:rsidRDefault="00000000" w:rsidP="00A10867">
    <w:pPr>
      <w:tabs>
        <w:tab w:val="center" w:pos="4819"/>
        <w:tab w:val="right" w:pos="9638"/>
      </w:tabs>
      <w:jc w:val="center"/>
    </w:pPr>
    <w:r>
      <w:fldChar w:fldCharType="begin"/>
    </w:r>
    <w:r>
      <w:instrText>PAGE   \* MERGEFORMAT</w:instrText>
    </w:r>
    <w:r>
      <w:fldChar w:fldCharType="separate"/>
    </w:r>
    <w:r>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B5AF2" w14:textId="77777777" w:rsidR="004D27A2" w:rsidRDefault="004D27A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06302"/>
    <w:multiLevelType w:val="multilevel"/>
    <w:tmpl w:val="059CA1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857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87"/>
    <w:rsid w:val="00092CA4"/>
    <w:rsid w:val="00174124"/>
    <w:rsid w:val="001A2FC7"/>
    <w:rsid w:val="001F4449"/>
    <w:rsid w:val="00204AF6"/>
    <w:rsid w:val="0021344B"/>
    <w:rsid w:val="002238D8"/>
    <w:rsid w:val="00241BDD"/>
    <w:rsid w:val="00251C6D"/>
    <w:rsid w:val="00256D26"/>
    <w:rsid w:val="0029494D"/>
    <w:rsid w:val="00387CEE"/>
    <w:rsid w:val="0039191E"/>
    <w:rsid w:val="004D27A2"/>
    <w:rsid w:val="0051751A"/>
    <w:rsid w:val="005255BC"/>
    <w:rsid w:val="0057103E"/>
    <w:rsid w:val="005B5748"/>
    <w:rsid w:val="00652955"/>
    <w:rsid w:val="00666543"/>
    <w:rsid w:val="00745C38"/>
    <w:rsid w:val="007521E1"/>
    <w:rsid w:val="007C04BD"/>
    <w:rsid w:val="00873187"/>
    <w:rsid w:val="008864BF"/>
    <w:rsid w:val="008F3C76"/>
    <w:rsid w:val="008F7E21"/>
    <w:rsid w:val="00937B1F"/>
    <w:rsid w:val="009D114A"/>
    <w:rsid w:val="00A34010"/>
    <w:rsid w:val="00A66C71"/>
    <w:rsid w:val="00A77D14"/>
    <w:rsid w:val="00A842D4"/>
    <w:rsid w:val="00AE0678"/>
    <w:rsid w:val="00B37CD5"/>
    <w:rsid w:val="00C303C7"/>
    <w:rsid w:val="00EF0C8D"/>
    <w:rsid w:val="00FE165B"/>
    <w:rsid w:val="00FF2D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93DD"/>
  <w15:chartTrackingRefBased/>
  <w15:docId w15:val="{91FBC763-B01E-43AC-9D91-6B5ED569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187"/>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8864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73187"/>
    <w:rPr>
      <w:color w:val="0563C1" w:themeColor="hyperlink"/>
      <w:u w:val="single"/>
    </w:rPr>
  </w:style>
  <w:style w:type="character" w:customStyle="1" w:styleId="Antrat2Diagrama">
    <w:name w:val="Antraštė 2 Diagrama"/>
    <w:basedOn w:val="Numatytasispastraiposriftas"/>
    <w:link w:val="Antrat2"/>
    <w:uiPriority w:val="9"/>
    <w:rsid w:val="008864BF"/>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basedOn w:val="prastasis"/>
    <w:uiPriority w:val="34"/>
    <w:qFormat/>
    <w:rsid w:val="00517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61468">
      <w:bodyDiv w:val="1"/>
      <w:marLeft w:val="0"/>
      <w:marRight w:val="0"/>
      <w:marTop w:val="0"/>
      <w:marBottom w:val="0"/>
      <w:divBdr>
        <w:top w:val="none" w:sz="0" w:space="0" w:color="auto"/>
        <w:left w:val="none" w:sz="0" w:space="0" w:color="auto"/>
        <w:bottom w:val="none" w:sz="0" w:space="0" w:color="auto"/>
        <w:right w:val="none" w:sz="0" w:space="0" w:color="auto"/>
      </w:divBdr>
    </w:div>
    <w:div w:id="10643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33</Pages>
  <Words>62543</Words>
  <Characters>35650</Characters>
  <Application>Microsoft Office Word</Application>
  <DocSecurity>0</DocSecurity>
  <Lines>297</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17</cp:revision>
  <cp:lastPrinted>2025-03-10T08:56:00Z</cp:lastPrinted>
  <dcterms:created xsi:type="dcterms:W3CDTF">2025-02-21T09:27:00Z</dcterms:created>
  <dcterms:modified xsi:type="dcterms:W3CDTF">2025-10-30T07:15:00Z</dcterms:modified>
</cp:coreProperties>
</file>