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2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gridCol w:w="1991"/>
      </w:tblGrid>
      <w:tr w:rsidR="00497052" w:rsidRPr="00833148" w14:paraId="5DAEEB62" w14:textId="77777777" w:rsidTr="00590E61">
        <w:trPr>
          <w:trHeight w:val="236"/>
        </w:trPr>
        <w:tc>
          <w:tcPr>
            <w:tcW w:w="6412" w:type="dxa"/>
          </w:tcPr>
          <w:p w14:paraId="00C6D4C0" w14:textId="6B293AA0" w:rsidR="00497052" w:rsidRPr="00833148" w:rsidRDefault="00EC29DE"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Pirkimo dalyv</w:t>
            </w:r>
            <w:r w:rsidR="004813BA" w:rsidRPr="00833148">
              <w:rPr>
                <w:sz w:val="22"/>
                <w:szCs w:val="22"/>
              </w:rPr>
              <w:t>iams</w:t>
            </w:r>
          </w:p>
        </w:tc>
        <w:tc>
          <w:tcPr>
            <w:tcW w:w="3936" w:type="dxa"/>
          </w:tcPr>
          <w:p w14:paraId="66DC8936" w14:textId="0FB00D65" w:rsidR="00497052" w:rsidRPr="00833148" w:rsidRDefault="006D0793" w:rsidP="006D079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 xml:space="preserve">   </w:t>
            </w:r>
            <w:r w:rsidR="00F40424" w:rsidRPr="00833148">
              <w:rPr>
                <w:sz w:val="22"/>
                <w:szCs w:val="22"/>
              </w:rPr>
              <w:t xml:space="preserve"> </w:t>
            </w:r>
            <w:r w:rsidR="00590E61" w:rsidRPr="00833148">
              <w:rPr>
                <w:sz w:val="22"/>
                <w:szCs w:val="22"/>
              </w:rPr>
              <w:t xml:space="preserve">                </w:t>
            </w:r>
            <w:r w:rsidR="00562203" w:rsidRPr="00833148">
              <w:rPr>
                <w:sz w:val="22"/>
                <w:szCs w:val="22"/>
              </w:rPr>
              <w:t xml:space="preserve"> </w:t>
            </w:r>
            <w:r w:rsidR="00B65DE7" w:rsidRPr="00833148">
              <w:rPr>
                <w:sz w:val="22"/>
                <w:szCs w:val="22"/>
              </w:rPr>
              <w:t>202</w:t>
            </w:r>
            <w:r w:rsidR="000672F7" w:rsidRPr="00833148">
              <w:rPr>
                <w:sz w:val="22"/>
                <w:szCs w:val="22"/>
              </w:rPr>
              <w:t>5</w:t>
            </w:r>
            <w:r w:rsidR="00B65DE7" w:rsidRPr="00833148">
              <w:rPr>
                <w:sz w:val="22"/>
                <w:szCs w:val="22"/>
              </w:rPr>
              <w:t>-</w:t>
            </w:r>
            <w:r w:rsidR="002421F6">
              <w:rPr>
                <w:sz w:val="22"/>
                <w:szCs w:val="22"/>
              </w:rPr>
              <w:t>1</w:t>
            </w:r>
            <w:r w:rsidR="00E916B3">
              <w:rPr>
                <w:sz w:val="22"/>
                <w:szCs w:val="22"/>
              </w:rPr>
              <w:t>1</w:t>
            </w:r>
            <w:r w:rsidR="00972ECF">
              <w:rPr>
                <w:sz w:val="22"/>
                <w:szCs w:val="22"/>
              </w:rPr>
              <w:t>-</w:t>
            </w:r>
            <w:r w:rsidR="00E916B3">
              <w:rPr>
                <w:sz w:val="22"/>
                <w:szCs w:val="22"/>
              </w:rPr>
              <w:t>13</w:t>
            </w:r>
          </w:p>
        </w:tc>
        <w:tc>
          <w:tcPr>
            <w:tcW w:w="1991" w:type="dxa"/>
          </w:tcPr>
          <w:p w14:paraId="3588D70D" w14:textId="2F1B25C8" w:rsidR="00497052" w:rsidRPr="00833148"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590E61" w:rsidRPr="00833148" w14:paraId="55F36D5F" w14:textId="77777777" w:rsidTr="00590E61">
        <w:trPr>
          <w:gridAfter w:val="1"/>
          <w:wAfter w:w="1991" w:type="dxa"/>
          <w:trHeight w:val="695"/>
        </w:trPr>
        <w:tc>
          <w:tcPr>
            <w:tcW w:w="6412" w:type="dxa"/>
          </w:tcPr>
          <w:p w14:paraId="6CA287FB" w14:textId="77777777" w:rsidR="00590E61" w:rsidRPr="00833148" w:rsidRDefault="00590E6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3936" w:type="dxa"/>
          </w:tcPr>
          <w:p w14:paraId="3DA2F6CA" w14:textId="0B1B3F24" w:rsidR="00590E61" w:rsidRPr="00833148" w:rsidRDefault="00590E61" w:rsidP="00B43CE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833148">
              <w:rPr>
                <w:sz w:val="22"/>
                <w:szCs w:val="22"/>
              </w:rPr>
              <w:t>Į 202</w:t>
            </w:r>
            <w:r w:rsidR="000672F7" w:rsidRPr="00833148">
              <w:rPr>
                <w:sz w:val="22"/>
                <w:szCs w:val="22"/>
              </w:rPr>
              <w:t>5</w:t>
            </w:r>
            <w:r w:rsidRPr="00833148">
              <w:rPr>
                <w:sz w:val="22"/>
                <w:szCs w:val="22"/>
              </w:rPr>
              <w:t>-</w:t>
            </w:r>
            <w:r w:rsidR="00216397">
              <w:rPr>
                <w:sz w:val="22"/>
                <w:szCs w:val="22"/>
              </w:rPr>
              <w:t>10</w:t>
            </w:r>
            <w:r w:rsidRPr="00833148">
              <w:rPr>
                <w:sz w:val="22"/>
                <w:szCs w:val="22"/>
              </w:rPr>
              <w:t>-</w:t>
            </w:r>
            <w:r w:rsidR="00216397">
              <w:rPr>
                <w:sz w:val="22"/>
                <w:szCs w:val="22"/>
              </w:rPr>
              <w:t>0</w:t>
            </w:r>
            <w:r w:rsidR="00972ECF">
              <w:rPr>
                <w:sz w:val="22"/>
                <w:szCs w:val="22"/>
              </w:rPr>
              <w:t>6</w:t>
            </w:r>
          </w:p>
          <w:p w14:paraId="3247ACA8" w14:textId="1A8B42D4" w:rsidR="00590E61" w:rsidRPr="00833148" w:rsidRDefault="00590E61" w:rsidP="00590E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137"/>
              <w:jc w:val="center"/>
              <w:rPr>
                <w:sz w:val="22"/>
                <w:szCs w:val="22"/>
              </w:rPr>
            </w:pPr>
            <w:r w:rsidRPr="00833148">
              <w:rPr>
                <w:sz w:val="22"/>
                <w:szCs w:val="22"/>
              </w:rPr>
              <w:t xml:space="preserve"> </w:t>
            </w:r>
          </w:p>
        </w:tc>
      </w:tr>
    </w:tbl>
    <w:p w14:paraId="31108C66" w14:textId="12A7C33B" w:rsidR="00423EC3" w:rsidRPr="00833148" w:rsidRDefault="00423EC3" w:rsidP="00423EC3">
      <w:pPr>
        <w:pStyle w:val="Default"/>
        <w:rPr>
          <w:rFonts w:eastAsia="Arial Unicode MS"/>
          <w:b/>
          <w:bCs/>
          <w:sz w:val="22"/>
          <w:szCs w:val="22"/>
        </w:rPr>
      </w:pPr>
      <w:r w:rsidRPr="00833148">
        <w:rPr>
          <w:rFonts w:eastAsia="Arial Unicode MS"/>
          <w:b/>
          <w:bCs/>
          <w:sz w:val="22"/>
          <w:szCs w:val="22"/>
        </w:rPr>
        <w:t xml:space="preserve">DĖL PIRKIMO DOKUMENTŲ PAAIŠKINIMO </w:t>
      </w:r>
      <w:r w:rsidR="001F2297" w:rsidRPr="00833148">
        <w:rPr>
          <w:rFonts w:eastAsia="Arial Unicode MS"/>
          <w:b/>
          <w:bCs/>
          <w:sz w:val="22"/>
          <w:szCs w:val="22"/>
        </w:rPr>
        <w:t>Nr.</w:t>
      </w:r>
      <w:r w:rsidR="00E916B3">
        <w:rPr>
          <w:rFonts w:eastAsia="Arial Unicode MS"/>
          <w:b/>
          <w:bCs/>
          <w:sz w:val="22"/>
          <w:szCs w:val="22"/>
        </w:rPr>
        <w:t>2</w:t>
      </w:r>
    </w:p>
    <w:p w14:paraId="73920697" w14:textId="77777777" w:rsidR="00D40FE5" w:rsidRPr="00833148" w:rsidRDefault="00D40FE5" w:rsidP="00B672CF">
      <w:pPr>
        <w:pStyle w:val="Default"/>
        <w:spacing w:line="360" w:lineRule="auto"/>
        <w:rPr>
          <w:sz w:val="22"/>
          <w:szCs w:val="22"/>
        </w:rPr>
      </w:pPr>
    </w:p>
    <w:p w14:paraId="7749CEF2" w14:textId="61A9DF10" w:rsidR="00BC26C0" w:rsidRPr="00EF1F02" w:rsidRDefault="00423EC3" w:rsidP="002421F6">
      <w:pPr>
        <w:pStyle w:val="BodyText"/>
        <w:ind w:firstLine="0"/>
        <w:rPr>
          <w:rFonts w:ascii="Arial" w:hAnsi="Arial" w:cs="Arial"/>
          <w:sz w:val="22"/>
          <w:szCs w:val="22"/>
        </w:rPr>
      </w:pPr>
      <w:r w:rsidRPr="00EF1F02">
        <w:rPr>
          <w:rFonts w:ascii="Arial" w:hAnsi="Arial" w:cs="Arial"/>
          <w:sz w:val="22"/>
          <w:szCs w:val="22"/>
        </w:rPr>
        <w:t xml:space="preserve">      </w:t>
      </w:r>
      <w:r w:rsidR="00BC26C0" w:rsidRPr="00EF1F02">
        <w:rPr>
          <w:rFonts w:ascii="Arial" w:hAnsi="Arial" w:cs="Arial"/>
          <w:sz w:val="22"/>
          <w:szCs w:val="22"/>
        </w:rPr>
        <w:t xml:space="preserve">      Akcinė bendrovė “Via Lietuva” (toliau – </w:t>
      </w:r>
      <w:r w:rsidR="00EC0BEE" w:rsidRPr="00EF1F02">
        <w:rPr>
          <w:rFonts w:ascii="Arial" w:hAnsi="Arial" w:cs="Arial"/>
          <w:sz w:val="22"/>
          <w:szCs w:val="22"/>
        </w:rPr>
        <w:t>Perkančioji organizacija</w:t>
      </w:r>
      <w:r w:rsidR="00BC26C0" w:rsidRPr="00EF1F02">
        <w:rPr>
          <w:rFonts w:ascii="Arial" w:hAnsi="Arial" w:cs="Arial"/>
          <w:sz w:val="22"/>
          <w:szCs w:val="22"/>
        </w:rPr>
        <w:t>) gavo tiekėj</w:t>
      </w:r>
      <w:r w:rsidR="004C5CB9" w:rsidRPr="00EF1F02">
        <w:rPr>
          <w:rFonts w:ascii="Arial" w:hAnsi="Arial" w:cs="Arial"/>
          <w:sz w:val="22"/>
          <w:szCs w:val="22"/>
        </w:rPr>
        <w:t>o</w:t>
      </w:r>
      <w:r w:rsidR="00BC26C0" w:rsidRPr="00EF1F02">
        <w:rPr>
          <w:rFonts w:ascii="Arial" w:hAnsi="Arial" w:cs="Arial"/>
          <w:sz w:val="22"/>
          <w:szCs w:val="22"/>
        </w:rPr>
        <w:t xml:space="preserve"> klausim</w:t>
      </w:r>
      <w:r w:rsidR="000A161C" w:rsidRPr="00EF1F02">
        <w:rPr>
          <w:rFonts w:ascii="Arial" w:hAnsi="Arial" w:cs="Arial"/>
          <w:sz w:val="22"/>
          <w:szCs w:val="22"/>
        </w:rPr>
        <w:t>ą</w:t>
      </w:r>
      <w:r w:rsidR="00BC26C0" w:rsidRPr="00EF1F02">
        <w:rPr>
          <w:rFonts w:ascii="Arial" w:hAnsi="Arial" w:cs="Arial"/>
          <w:sz w:val="22"/>
          <w:szCs w:val="22"/>
        </w:rPr>
        <w:t xml:space="preserve"> dėl vykdomo pirkimo </w:t>
      </w:r>
      <w:r w:rsidR="002421F6">
        <w:rPr>
          <w:rFonts w:ascii="Arial" w:hAnsi="Arial" w:cs="Arial"/>
          <w:sz w:val="22"/>
          <w:szCs w:val="22"/>
        </w:rPr>
        <w:t>ID</w:t>
      </w:r>
      <w:r w:rsidR="005D392F" w:rsidRPr="00EF1F02">
        <w:rPr>
          <w:rFonts w:ascii="Arial" w:hAnsi="Arial" w:cs="Arial"/>
          <w:color w:val="00241A"/>
          <w:sz w:val="22"/>
          <w:szCs w:val="22"/>
          <w:shd w:val="clear" w:color="auto" w:fill="FFFFFF"/>
        </w:rPr>
        <w:t xml:space="preserve"> </w:t>
      </w:r>
      <w:r w:rsidR="002B5AD4" w:rsidRPr="002B5AD4">
        <w:rPr>
          <w:rFonts w:ascii="Arial" w:hAnsi="Arial" w:cs="Arial"/>
          <w:sz w:val="22"/>
          <w:szCs w:val="22"/>
        </w:rPr>
        <w:t>4736116</w:t>
      </w:r>
      <w:r w:rsidR="00BF4FEE" w:rsidRPr="00EF1F02">
        <w:rPr>
          <w:rFonts w:ascii="Arial" w:hAnsi="Arial" w:cs="Arial"/>
          <w:sz w:val="22"/>
          <w:szCs w:val="22"/>
          <w:shd w:val="clear" w:color="auto" w:fill="FFFFFF"/>
        </w:rPr>
        <w:t xml:space="preserve"> </w:t>
      </w:r>
      <w:r w:rsidR="00253ABF" w:rsidRPr="00EF1F02">
        <w:rPr>
          <w:rFonts w:ascii="Arial" w:hAnsi="Arial" w:cs="Arial"/>
          <w:b/>
          <w:bCs/>
          <w:sz w:val="22"/>
          <w:szCs w:val="22"/>
        </w:rPr>
        <w:t>„</w:t>
      </w:r>
      <w:r w:rsidR="002B5AD4">
        <w:rPr>
          <w:rFonts w:ascii="Arial" w:hAnsi="Arial" w:cs="Arial"/>
          <w:b/>
          <w:bCs/>
          <w:sz w:val="22"/>
          <w:szCs w:val="22"/>
        </w:rPr>
        <w:t>Krašto kelio Nr. 179 Dusetos – Degučiai – Dūkštas ruožo nuo 0 iki 6,04 km kapitalinis remontas</w:t>
      </w:r>
      <w:r w:rsidR="001D17AB" w:rsidRPr="00EF1F02">
        <w:rPr>
          <w:rFonts w:ascii="Arial" w:hAnsi="Arial" w:cs="Arial"/>
          <w:b/>
          <w:bCs/>
          <w:sz w:val="22"/>
          <w:szCs w:val="22"/>
        </w:rPr>
        <w:t xml:space="preserve">“ </w:t>
      </w:r>
      <w:r w:rsidR="00BC26C0" w:rsidRPr="00EF1F02">
        <w:rPr>
          <w:rFonts w:ascii="Arial" w:hAnsi="Arial" w:cs="Arial"/>
          <w:sz w:val="22"/>
          <w:szCs w:val="22"/>
        </w:rPr>
        <w:t>dokumentų.</w:t>
      </w:r>
    </w:p>
    <w:p w14:paraId="65951A0A" w14:textId="7C10B2F4" w:rsidR="00BC26C0" w:rsidRPr="00EF1F02" w:rsidRDefault="002229FD" w:rsidP="00833148">
      <w:pPr>
        <w:ind w:firstLine="567"/>
        <w:jc w:val="both"/>
        <w:rPr>
          <w:rFonts w:ascii="Arial" w:hAnsi="Arial" w:cs="Arial"/>
          <w:sz w:val="22"/>
          <w:szCs w:val="22"/>
        </w:rPr>
      </w:pPr>
      <w:r w:rsidRPr="00EF1F02">
        <w:rPr>
          <w:rFonts w:ascii="Arial" w:hAnsi="Arial" w:cs="Arial"/>
          <w:sz w:val="22"/>
          <w:szCs w:val="22"/>
        </w:rPr>
        <w:t>Perkančioji organizacija</w:t>
      </w:r>
      <w:r w:rsidR="00BC26C0" w:rsidRPr="00EF1F02">
        <w:rPr>
          <w:rFonts w:ascii="Arial" w:hAnsi="Arial" w:cs="Arial"/>
          <w:sz w:val="22"/>
          <w:szCs w:val="22"/>
        </w:rPr>
        <w:t xml:space="preserve"> teikia suinteresuoto tiekėjo klausim</w:t>
      </w:r>
      <w:r w:rsidR="0007089D" w:rsidRPr="00EF1F02">
        <w:rPr>
          <w:rFonts w:ascii="Arial" w:hAnsi="Arial" w:cs="Arial"/>
          <w:sz w:val="22"/>
          <w:szCs w:val="22"/>
        </w:rPr>
        <w:t>ą</w:t>
      </w:r>
      <w:r w:rsidR="00BC26C0" w:rsidRPr="00EF1F02">
        <w:rPr>
          <w:rFonts w:ascii="Arial" w:hAnsi="Arial" w:cs="Arial"/>
          <w:sz w:val="22"/>
          <w:szCs w:val="22"/>
        </w:rPr>
        <w:t xml:space="preserve"> ir atsakym</w:t>
      </w:r>
      <w:r w:rsidR="0007089D" w:rsidRPr="00EF1F02">
        <w:rPr>
          <w:rFonts w:ascii="Arial" w:hAnsi="Arial" w:cs="Arial"/>
          <w:sz w:val="22"/>
          <w:szCs w:val="22"/>
        </w:rPr>
        <w:t>ą</w:t>
      </w:r>
      <w:r w:rsidR="00BC26C0" w:rsidRPr="00EF1F02">
        <w:rPr>
          <w:rFonts w:ascii="Arial" w:hAnsi="Arial" w:cs="Arial"/>
          <w:sz w:val="22"/>
          <w:szCs w:val="22"/>
        </w:rPr>
        <w:t xml:space="preserve"> į j</w:t>
      </w:r>
      <w:r w:rsidR="0007089D" w:rsidRPr="00EF1F02">
        <w:rPr>
          <w:rFonts w:ascii="Arial" w:hAnsi="Arial" w:cs="Arial"/>
          <w:sz w:val="22"/>
          <w:szCs w:val="22"/>
        </w:rPr>
        <w:t>į</w:t>
      </w:r>
      <w:r w:rsidR="00BC26C0" w:rsidRPr="00EF1F02">
        <w:rPr>
          <w:rFonts w:ascii="Arial" w:hAnsi="Arial" w:cs="Arial"/>
          <w:sz w:val="22"/>
          <w:szCs w:val="22"/>
          <w:vertAlign w:val="superscript"/>
        </w:rPr>
        <w:t>*</w:t>
      </w:r>
      <w:r w:rsidR="00BC26C0" w:rsidRPr="00EF1F02">
        <w:rPr>
          <w:rFonts w:ascii="Arial" w:hAnsi="Arial" w:cs="Arial"/>
          <w:sz w:val="22"/>
          <w:szCs w:val="22"/>
        </w:rPr>
        <w:t>:</w:t>
      </w:r>
    </w:p>
    <w:tbl>
      <w:tblPr>
        <w:tblStyle w:val="TableGrid"/>
        <w:tblW w:w="10060" w:type="dxa"/>
        <w:tblLayout w:type="fixed"/>
        <w:tblLook w:val="04A0" w:firstRow="1" w:lastRow="0" w:firstColumn="1" w:lastColumn="0" w:noHBand="0" w:noVBand="1"/>
      </w:tblPr>
      <w:tblGrid>
        <w:gridCol w:w="562"/>
        <w:gridCol w:w="4962"/>
        <w:gridCol w:w="4536"/>
      </w:tblGrid>
      <w:tr w:rsidR="00E318EB" w:rsidRPr="00833148" w14:paraId="2F487C3A" w14:textId="77777777" w:rsidTr="00B2757E">
        <w:trPr>
          <w:trHeight w:val="521"/>
        </w:trPr>
        <w:tc>
          <w:tcPr>
            <w:tcW w:w="562" w:type="dxa"/>
            <w:tcBorders>
              <w:top w:val="single" w:sz="4" w:space="0" w:color="auto"/>
              <w:left w:val="single" w:sz="4" w:space="0" w:color="auto"/>
              <w:bottom w:val="single" w:sz="4" w:space="0" w:color="auto"/>
              <w:right w:val="single" w:sz="4" w:space="0" w:color="auto"/>
            </w:tcBorders>
            <w:hideMark/>
          </w:tcPr>
          <w:p w14:paraId="2414E2DA" w14:textId="77777777" w:rsidR="00BC26C0" w:rsidRPr="00833148" w:rsidRDefault="00BC26C0" w:rsidP="00D2460C">
            <w:pPr>
              <w:spacing w:line="276" w:lineRule="auto"/>
              <w:jc w:val="both"/>
              <w:rPr>
                <w:rFonts w:ascii="Arial" w:hAnsi="Arial" w:cs="Arial"/>
                <w:b/>
                <w:bCs/>
                <w:sz w:val="22"/>
                <w:szCs w:val="22"/>
              </w:rPr>
            </w:pPr>
            <w:r w:rsidRPr="00833148">
              <w:rPr>
                <w:rFonts w:ascii="Arial" w:hAnsi="Arial" w:cs="Arial"/>
                <w:b/>
                <w:bCs/>
                <w:sz w:val="22"/>
                <w:szCs w:val="22"/>
              </w:rPr>
              <w:t>Eil. Nr.</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04F8A47"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Klausimas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Atsakymas</w:t>
            </w:r>
          </w:p>
        </w:tc>
      </w:tr>
      <w:tr w:rsidR="00E06EDB" w:rsidRPr="00833148" w14:paraId="163CA4C4" w14:textId="77777777" w:rsidTr="00B2757E">
        <w:tc>
          <w:tcPr>
            <w:tcW w:w="562" w:type="dxa"/>
            <w:tcBorders>
              <w:top w:val="single" w:sz="4" w:space="0" w:color="auto"/>
              <w:left w:val="single" w:sz="4" w:space="0" w:color="auto"/>
              <w:bottom w:val="single" w:sz="4" w:space="0" w:color="auto"/>
              <w:right w:val="single" w:sz="4" w:space="0" w:color="auto"/>
            </w:tcBorders>
          </w:tcPr>
          <w:p w14:paraId="7D07CAD9" w14:textId="0A9ED827" w:rsidR="00E06EDB" w:rsidRPr="00833148" w:rsidRDefault="00747573" w:rsidP="00D2460C">
            <w:pPr>
              <w:spacing w:line="276" w:lineRule="auto"/>
              <w:jc w:val="center"/>
              <w:rPr>
                <w:rFonts w:ascii="Arial" w:hAnsi="Arial" w:cs="Arial"/>
                <w:sz w:val="22"/>
                <w:szCs w:val="22"/>
              </w:rPr>
            </w:pPr>
            <w:r w:rsidRPr="00833148">
              <w:rPr>
                <w:rFonts w:ascii="Arial" w:hAnsi="Arial" w:cs="Arial"/>
                <w:sz w:val="22"/>
                <w:szCs w:val="22"/>
              </w:rPr>
              <w:t>1</w:t>
            </w:r>
            <w:r w:rsidR="00E06EDB" w:rsidRPr="00833148">
              <w:rPr>
                <w:rFonts w:ascii="Arial" w:hAnsi="Arial" w:cs="Arial"/>
                <w:sz w:val="22"/>
                <w:szCs w:val="22"/>
              </w:rPr>
              <w:t>.</w:t>
            </w:r>
          </w:p>
        </w:tc>
        <w:tc>
          <w:tcPr>
            <w:tcW w:w="4962" w:type="dxa"/>
            <w:tcBorders>
              <w:top w:val="single" w:sz="4" w:space="0" w:color="auto"/>
              <w:left w:val="single" w:sz="4" w:space="0" w:color="auto"/>
              <w:bottom w:val="single" w:sz="4" w:space="0" w:color="auto"/>
              <w:right w:val="single" w:sz="4" w:space="0" w:color="auto"/>
            </w:tcBorders>
          </w:tcPr>
          <w:p w14:paraId="2EFDDF9E" w14:textId="68BDABD2" w:rsidR="00E06EDB" w:rsidRPr="00833148" w:rsidRDefault="00972ECF" w:rsidP="002421F6">
            <w:pPr>
              <w:tabs>
                <w:tab w:val="left" w:pos="2583"/>
              </w:tabs>
              <w:jc w:val="both"/>
              <w:rPr>
                <w:rFonts w:ascii="Arial" w:hAnsi="Arial" w:cs="Arial"/>
                <w:sz w:val="22"/>
                <w:szCs w:val="22"/>
              </w:rPr>
            </w:pPr>
            <w:r w:rsidRPr="00972ECF">
              <w:rPr>
                <w:rFonts w:ascii="Arial" w:hAnsi="Arial" w:cs="Arial"/>
                <w:sz w:val="22"/>
                <w:szCs w:val="22"/>
              </w:rPr>
              <w:t>Laba diena,</w:t>
            </w:r>
            <w:r w:rsidRPr="00972ECF">
              <w:rPr>
                <w:rFonts w:ascii="Arial" w:hAnsi="Arial" w:cs="Arial"/>
                <w:sz w:val="22"/>
                <w:szCs w:val="22"/>
              </w:rPr>
              <w:br/>
            </w:r>
            <w:r w:rsidRPr="00972ECF">
              <w:rPr>
                <w:rFonts w:ascii="Arial" w:hAnsi="Arial" w:cs="Arial"/>
                <w:sz w:val="22"/>
                <w:szCs w:val="22"/>
              </w:rPr>
              <w:br/>
              <w:t>siunčiame klausimus:</w:t>
            </w:r>
            <w:r w:rsidRPr="00972ECF">
              <w:rPr>
                <w:rFonts w:ascii="Arial" w:hAnsi="Arial" w:cs="Arial"/>
                <w:sz w:val="22"/>
                <w:szCs w:val="22"/>
              </w:rPr>
              <w:br/>
            </w:r>
            <w:r w:rsidRPr="00972ECF">
              <w:rPr>
                <w:rFonts w:ascii="Arial" w:hAnsi="Arial" w:cs="Arial"/>
                <w:sz w:val="22"/>
                <w:szCs w:val="22"/>
              </w:rPr>
              <w:br/>
            </w:r>
            <w:r w:rsidR="00BC4332">
              <w:rPr>
                <w:rFonts w:ascii="Arial" w:hAnsi="Arial" w:cs="Arial"/>
                <w:sz w:val="22"/>
                <w:szCs w:val="22"/>
              </w:rPr>
              <w:t>1.</w:t>
            </w:r>
            <w:r w:rsidRPr="00972ECF">
              <w:rPr>
                <w:rFonts w:ascii="Arial" w:hAnsi="Arial" w:cs="Arial"/>
                <w:sz w:val="22"/>
                <w:szCs w:val="22"/>
              </w:rPr>
              <w:t>Prašome patikslinti atitvarų tipą, nes žiniaraštyje nurodyti N2 W5 A atitvarai, o brėžinyje N2 W4 A atitvarai.</w:t>
            </w:r>
            <w:r w:rsidRPr="00972ECF">
              <w:rPr>
                <w:rFonts w:ascii="Arial" w:hAnsi="Arial" w:cs="Arial"/>
                <w:sz w:val="22"/>
                <w:szCs w:val="22"/>
              </w:rPr>
              <w:br/>
            </w:r>
          </w:p>
        </w:tc>
        <w:tc>
          <w:tcPr>
            <w:tcW w:w="4536" w:type="dxa"/>
            <w:tcBorders>
              <w:top w:val="single" w:sz="4" w:space="0" w:color="auto"/>
              <w:left w:val="single" w:sz="4" w:space="0" w:color="auto"/>
              <w:bottom w:val="single" w:sz="4" w:space="0" w:color="auto"/>
              <w:right w:val="single" w:sz="4" w:space="0" w:color="auto"/>
            </w:tcBorders>
          </w:tcPr>
          <w:p w14:paraId="75114237" w14:textId="77777777" w:rsidR="001E32CD" w:rsidRDefault="00BC4332" w:rsidP="0010526B">
            <w:pPr>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1.</w:t>
            </w:r>
            <w:r w:rsidRPr="00BC4332">
              <w:rPr>
                <w:rFonts w:ascii="Arial" w:hAnsi="Arial" w:cs="Arial"/>
                <w:color w:val="000000" w:themeColor="text1"/>
                <w:sz w:val="22"/>
                <w:szCs w:val="22"/>
                <w:lang w:eastAsia="ar-SA"/>
              </w:rPr>
              <w:t>Atitvarų tipas N2 W4 A. Žiniaraštis atnaujintas.</w:t>
            </w:r>
          </w:p>
          <w:p w14:paraId="5C7882BE" w14:textId="18C0C8AA" w:rsidR="00BC4332" w:rsidRPr="0010526B" w:rsidRDefault="00BC4332" w:rsidP="0010526B">
            <w:pPr>
              <w:jc w:val="both"/>
              <w:rPr>
                <w:rFonts w:ascii="Arial" w:hAnsi="Arial" w:cs="Arial"/>
                <w:color w:val="000000" w:themeColor="text1"/>
                <w:sz w:val="22"/>
                <w:szCs w:val="22"/>
                <w:lang w:eastAsia="ar-SA"/>
              </w:rPr>
            </w:pPr>
          </w:p>
        </w:tc>
      </w:tr>
      <w:tr w:rsidR="00972ECF" w:rsidRPr="00833148" w14:paraId="6D6987F4" w14:textId="77777777" w:rsidTr="00B2757E">
        <w:tc>
          <w:tcPr>
            <w:tcW w:w="562" w:type="dxa"/>
            <w:tcBorders>
              <w:top w:val="single" w:sz="4" w:space="0" w:color="auto"/>
              <w:left w:val="single" w:sz="4" w:space="0" w:color="auto"/>
              <w:bottom w:val="single" w:sz="4" w:space="0" w:color="auto"/>
              <w:right w:val="single" w:sz="4" w:space="0" w:color="auto"/>
            </w:tcBorders>
          </w:tcPr>
          <w:p w14:paraId="1CAFCC4A" w14:textId="6A80FE46" w:rsidR="00972ECF" w:rsidRPr="00833148" w:rsidRDefault="00972ECF" w:rsidP="00D2460C">
            <w:pPr>
              <w:spacing w:line="276" w:lineRule="auto"/>
              <w:jc w:val="center"/>
              <w:rPr>
                <w:rFonts w:ascii="Arial" w:hAnsi="Arial" w:cs="Arial"/>
                <w:sz w:val="22"/>
                <w:szCs w:val="22"/>
              </w:rPr>
            </w:pPr>
            <w:r>
              <w:rPr>
                <w:rFonts w:ascii="Arial" w:hAnsi="Arial" w:cs="Arial"/>
                <w:sz w:val="22"/>
                <w:szCs w:val="22"/>
              </w:rPr>
              <w:t>2.</w:t>
            </w:r>
          </w:p>
        </w:tc>
        <w:tc>
          <w:tcPr>
            <w:tcW w:w="4962" w:type="dxa"/>
            <w:tcBorders>
              <w:top w:val="single" w:sz="4" w:space="0" w:color="auto"/>
              <w:left w:val="single" w:sz="4" w:space="0" w:color="auto"/>
              <w:bottom w:val="single" w:sz="4" w:space="0" w:color="auto"/>
              <w:right w:val="single" w:sz="4" w:space="0" w:color="auto"/>
            </w:tcBorders>
          </w:tcPr>
          <w:p w14:paraId="1F3CEE01" w14:textId="241BCE06" w:rsidR="00972ECF" w:rsidRPr="00972ECF" w:rsidRDefault="00972ECF" w:rsidP="002421F6">
            <w:pPr>
              <w:tabs>
                <w:tab w:val="left" w:pos="2583"/>
              </w:tabs>
              <w:jc w:val="both"/>
              <w:rPr>
                <w:rFonts w:ascii="Arial" w:hAnsi="Arial" w:cs="Arial"/>
                <w:sz w:val="22"/>
                <w:szCs w:val="22"/>
              </w:rPr>
            </w:pPr>
            <w:r w:rsidRPr="00972ECF">
              <w:rPr>
                <w:rFonts w:ascii="Arial" w:hAnsi="Arial" w:cs="Arial"/>
                <w:sz w:val="22"/>
                <w:szCs w:val="22"/>
              </w:rPr>
              <w:t>Prašome pateikti pėsčiųjų tvorelės technines specifikacijas.</w:t>
            </w:r>
          </w:p>
        </w:tc>
        <w:tc>
          <w:tcPr>
            <w:tcW w:w="4536" w:type="dxa"/>
            <w:tcBorders>
              <w:top w:val="single" w:sz="4" w:space="0" w:color="auto"/>
              <w:left w:val="single" w:sz="4" w:space="0" w:color="auto"/>
              <w:bottom w:val="single" w:sz="4" w:space="0" w:color="auto"/>
              <w:right w:val="single" w:sz="4" w:space="0" w:color="auto"/>
            </w:tcBorders>
          </w:tcPr>
          <w:p w14:paraId="104620C2" w14:textId="77777777" w:rsidR="009F6A02" w:rsidRPr="000D7B83" w:rsidRDefault="009F6A02" w:rsidP="009F6A02">
            <w:pPr>
              <w:jc w:val="both"/>
              <w:rPr>
                <w:rFonts w:ascii="Arial" w:hAnsi="Arial" w:cs="Arial"/>
                <w:color w:val="000000" w:themeColor="text1"/>
                <w:sz w:val="22"/>
                <w:szCs w:val="22"/>
                <w:lang w:eastAsia="ar-SA"/>
              </w:rPr>
            </w:pPr>
            <w:r w:rsidRPr="000D7B83">
              <w:rPr>
                <w:rFonts w:ascii="Arial" w:hAnsi="Arial" w:cs="Arial"/>
                <w:color w:val="000000" w:themeColor="text1"/>
                <w:sz w:val="22"/>
                <w:szCs w:val="22"/>
                <w:lang w:eastAsia="ar-SA"/>
              </w:rPr>
              <w:t>Pėsčiųjų tvorelė</w:t>
            </w:r>
            <w:r>
              <w:rPr>
                <w:rFonts w:ascii="Arial" w:hAnsi="Arial" w:cs="Arial"/>
                <w:color w:val="000000" w:themeColor="text1"/>
                <w:sz w:val="22"/>
                <w:szCs w:val="22"/>
                <w:lang w:eastAsia="ar-SA"/>
              </w:rPr>
              <w:t xml:space="preserve">s </w:t>
            </w:r>
            <w:r w:rsidRPr="000D7B83">
              <w:rPr>
                <w:rFonts w:ascii="Arial" w:hAnsi="Arial" w:cs="Arial"/>
                <w:color w:val="000000" w:themeColor="text1"/>
                <w:sz w:val="22"/>
                <w:szCs w:val="22"/>
                <w:lang w:eastAsia="ar-SA"/>
              </w:rPr>
              <w:t>yra projektuojam</w:t>
            </w:r>
            <w:r>
              <w:rPr>
                <w:rFonts w:ascii="Arial" w:hAnsi="Arial" w:cs="Arial"/>
                <w:color w:val="000000" w:themeColor="text1"/>
                <w:sz w:val="22"/>
                <w:szCs w:val="22"/>
                <w:lang w:eastAsia="ar-SA"/>
              </w:rPr>
              <w:t>os</w:t>
            </w:r>
            <w:r w:rsidRPr="000D7B83">
              <w:rPr>
                <w:rFonts w:ascii="Arial" w:hAnsi="Arial" w:cs="Arial"/>
                <w:color w:val="000000" w:themeColor="text1"/>
                <w:sz w:val="22"/>
                <w:szCs w:val="22"/>
                <w:lang w:eastAsia="ar-SA"/>
              </w:rPr>
              <w:t xml:space="preserve"> ir įrengiam</w:t>
            </w:r>
            <w:r>
              <w:rPr>
                <w:rFonts w:ascii="Arial" w:hAnsi="Arial" w:cs="Arial"/>
                <w:color w:val="000000" w:themeColor="text1"/>
                <w:sz w:val="22"/>
                <w:szCs w:val="22"/>
                <w:lang w:eastAsia="ar-SA"/>
              </w:rPr>
              <w:t>os</w:t>
            </w:r>
            <w:r w:rsidRPr="000D7B83">
              <w:rPr>
                <w:rFonts w:ascii="Arial" w:hAnsi="Arial" w:cs="Arial"/>
                <w:color w:val="000000" w:themeColor="text1"/>
                <w:sz w:val="22"/>
                <w:szCs w:val="22"/>
                <w:lang w:eastAsia="ar-SA"/>
              </w:rPr>
              <w:t xml:space="preserve"> pėsčiųjų srautams atskirti nuo gatvės ar kelio važiuojamosios dalies, reguliuoti dviratininkų eismą.</w:t>
            </w:r>
          </w:p>
          <w:p w14:paraId="6D637C34" w14:textId="77777777" w:rsidR="009F6A02" w:rsidRPr="000D7B83" w:rsidRDefault="009F6A02" w:rsidP="009F6A02">
            <w:pPr>
              <w:jc w:val="both"/>
              <w:rPr>
                <w:rFonts w:ascii="Arial" w:hAnsi="Arial" w:cs="Arial"/>
                <w:color w:val="000000" w:themeColor="text1"/>
                <w:sz w:val="22"/>
                <w:szCs w:val="22"/>
                <w:lang w:eastAsia="ar-SA"/>
              </w:rPr>
            </w:pPr>
            <w:r w:rsidRPr="000D7B83">
              <w:rPr>
                <w:rFonts w:ascii="Arial" w:hAnsi="Arial" w:cs="Arial"/>
                <w:color w:val="000000" w:themeColor="text1"/>
                <w:sz w:val="22"/>
                <w:szCs w:val="22"/>
                <w:lang w:eastAsia="ar-SA"/>
              </w:rPr>
              <w:tab/>
              <w:t xml:space="preserve">Tvorelės statramsčiai </w:t>
            </w:r>
            <w:r>
              <w:rPr>
                <w:rFonts w:ascii="Arial" w:hAnsi="Arial" w:cs="Arial"/>
                <w:color w:val="000000" w:themeColor="text1"/>
                <w:sz w:val="22"/>
                <w:szCs w:val="22"/>
                <w:lang w:eastAsia="ar-SA"/>
              </w:rPr>
              <w:t>≥</w:t>
            </w:r>
            <w:r w:rsidRPr="000D7B83">
              <w:rPr>
                <w:rFonts w:ascii="Arial" w:hAnsi="Arial" w:cs="Arial"/>
                <w:color w:val="000000" w:themeColor="text1"/>
                <w:sz w:val="22"/>
                <w:szCs w:val="22"/>
                <w:lang w:eastAsia="ar-SA"/>
              </w:rPr>
              <w:t>60</w:t>
            </w:r>
            <w:r>
              <w:rPr>
                <w:rFonts w:ascii="Arial" w:hAnsi="Arial" w:cs="Arial"/>
                <w:color w:val="000000" w:themeColor="text1"/>
                <w:sz w:val="22"/>
                <w:szCs w:val="22"/>
                <w:lang w:eastAsia="ar-SA"/>
              </w:rPr>
              <w:t xml:space="preserve"> </w:t>
            </w:r>
            <w:r w:rsidRPr="000D7B83">
              <w:rPr>
                <w:rFonts w:ascii="Arial" w:hAnsi="Arial" w:cs="Arial"/>
                <w:color w:val="000000" w:themeColor="text1"/>
                <w:sz w:val="22"/>
                <w:szCs w:val="22"/>
                <w:lang w:eastAsia="ar-SA"/>
              </w:rPr>
              <w:t xml:space="preserve">mm, </w:t>
            </w:r>
            <w:r w:rsidRPr="003025B3">
              <w:rPr>
                <w:rFonts w:ascii="Arial" w:hAnsi="Arial" w:cs="Arial" w:hint="eastAsia"/>
                <w:color w:val="000000" w:themeColor="text1"/>
                <w:sz w:val="22"/>
                <w:szCs w:val="22"/>
                <w:lang w:eastAsia="ar-SA"/>
              </w:rPr>
              <w:t>≥</w:t>
            </w:r>
            <w:r w:rsidRPr="000D7B83">
              <w:rPr>
                <w:rFonts w:ascii="Arial" w:hAnsi="Arial" w:cs="Arial"/>
                <w:color w:val="000000" w:themeColor="text1"/>
                <w:sz w:val="22"/>
                <w:szCs w:val="22"/>
                <w:lang w:eastAsia="ar-SA"/>
              </w:rPr>
              <w:t>76</w:t>
            </w:r>
            <w:r>
              <w:rPr>
                <w:rFonts w:ascii="Arial" w:hAnsi="Arial" w:cs="Arial"/>
                <w:color w:val="000000" w:themeColor="text1"/>
                <w:sz w:val="22"/>
                <w:szCs w:val="22"/>
                <w:lang w:eastAsia="ar-SA"/>
              </w:rPr>
              <w:t xml:space="preserve"> </w:t>
            </w:r>
            <w:r w:rsidRPr="000D7B83">
              <w:rPr>
                <w:rFonts w:ascii="Arial" w:hAnsi="Arial" w:cs="Arial"/>
                <w:color w:val="000000" w:themeColor="text1"/>
                <w:sz w:val="22"/>
                <w:szCs w:val="22"/>
                <w:lang w:eastAsia="ar-SA"/>
              </w:rPr>
              <w:t xml:space="preserve">mm arba </w:t>
            </w:r>
            <w:r w:rsidRPr="003025B3">
              <w:rPr>
                <w:rFonts w:ascii="Arial" w:hAnsi="Arial" w:cs="Arial" w:hint="eastAsia"/>
                <w:color w:val="000000" w:themeColor="text1"/>
                <w:sz w:val="22"/>
                <w:szCs w:val="22"/>
                <w:lang w:eastAsia="ar-SA"/>
              </w:rPr>
              <w:t>≥</w:t>
            </w:r>
            <w:r w:rsidRPr="000D7B83">
              <w:rPr>
                <w:rFonts w:ascii="Arial" w:hAnsi="Arial" w:cs="Arial"/>
                <w:color w:val="000000" w:themeColor="text1"/>
                <w:sz w:val="22"/>
                <w:szCs w:val="22"/>
                <w:lang w:eastAsia="ar-SA"/>
              </w:rPr>
              <w:t>89</w:t>
            </w:r>
            <w:r>
              <w:rPr>
                <w:rFonts w:ascii="Arial" w:hAnsi="Arial" w:cs="Arial"/>
                <w:color w:val="000000" w:themeColor="text1"/>
                <w:sz w:val="22"/>
                <w:szCs w:val="22"/>
                <w:lang w:eastAsia="ar-SA"/>
              </w:rPr>
              <w:t xml:space="preserve"> </w:t>
            </w:r>
            <w:r w:rsidRPr="000D7B83">
              <w:rPr>
                <w:rFonts w:ascii="Arial" w:hAnsi="Arial" w:cs="Arial"/>
                <w:color w:val="000000" w:themeColor="text1"/>
                <w:sz w:val="22"/>
                <w:szCs w:val="22"/>
                <w:lang w:eastAsia="ar-SA"/>
              </w:rPr>
              <w:t>mm skersmens vamzdžių;</w:t>
            </w:r>
          </w:p>
          <w:p w14:paraId="1CA0CCE8" w14:textId="77777777" w:rsidR="009F6A02" w:rsidRPr="000D7B83" w:rsidRDefault="009F6A02" w:rsidP="009F6A02">
            <w:pPr>
              <w:jc w:val="both"/>
              <w:rPr>
                <w:rFonts w:ascii="Arial" w:hAnsi="Arial" w:cs="Arial"/>
                <w:color w:val="000000" w:themeColor="text1"/>
                <w:sz w:val="22"/>
                <w:szCs w:val="22"/>
                <w:lang w:eastAsia="ar-SA"/>
              </w:rPr>
            </w:pPr>
            <w:r w:rsidRPr="000D7B83">
              <w:rPr>
                <w:rFonts w:ascii="Arial" w:hAnsi="Arial" w:cs="Arial"/>
                <w:color w:val="000000" w:themeColor="text1"/>
                <w:sz w:val="22"/>
                <w:szCs w:val="22"/>
                <w:lang w:eastAsia="ar-SA"/>
              </w:rPr>
              <w:tab/>
              <w:t>Tarpiniai segmentai lankstomi iš</w:t>
            </w:r>
            <w:r>
              <w:rPr>
                <w:rFonts w:ascii="Arial" w:hAnsi="Arial" w:cs="Arial"/>
                <w:color w:val="000000" w:themeColor="text1"/>
                <w:sz w:val="22"/>
                <w:szCs w:val="22"/>
                <w:lang w:eastAsia="ar-SA"/>
              </w:rPr>
              <w:t xml:space="preserve"> </w:t>
            </w:r>
            <w:r w:rsidRPr="003025B3">
              <w:rPr>
                <w:rFonts w:ascii="Arial" w:hAnsi="Arial" w:cs="Arial" w:hint="eastAsia"/>
                <w:color w:val="000000" w:themeColor="text1"/>
                <w:sz w:val="22"/>
                <w:szCs w:val="22"/>
                <w:lang w:eastAsia="ar-SA"/>
              </w:rPr>
              <w:t>≥</w:t>
            </w:r>
            <w:r w:rsidRPr="000D7B83">
              <w:rPr>
                <w:rFonts w:ascii="Arial" w:hAnsi="Arial" w:cs="Arial"/>
                <w:color w:val="000000" w:themeColor="text1"/>
                <w:sz w:val="22"/>
                <w:szCs w:val="22"/>
                <w:lang w:eastAsia="ar-SA"/>
              </w:rPr>
              <w:t>33,7</w:t>
            </w:r>
            <w:r>
              <w:rPr>
                <w:rFonts w:ascii="Arial" w:hAnsi="Arial" w:cs="Arial"/>
                <w:color w:val="000000" w:themeColor="text1"/>
                <w:sz w:val="22"/>
                <w:szCs w:val="22"/>
                <w:lang w:eastAsia="ar-SA"/>
              </w:rPr>
              <w:t> </w:t>
            </w:r>
            <w:r w:rsidRPr="000D7B83">
              <w:rPr>
                <w:rFonts w:ascii="Arial" w:hAnsi="Arial" w:cs="Arial"/>
                <w:color w:val="000000" w:themeColor="text1"/>
                <w:sz w:val="22"/>
                <w:szCs w:val="22"/>
                <w:lang w:eastAsia="ar-SA"/>
              </w:rPr>
              <w:t>mm vamzdžių;</w:t>
            </w:r>
          </w:p>
          <w:p w14:paraId="5FE1970D" w14:textId="77777777" w:rsidR="009F6A02" w:rsidRPr="000D7B83" w:rsidRDefault="009F6A02" w:rsidP="009F6A02">
            <w:pPr>
              <w:jc w:val="both"/>
              <w:rPr>
                <w:rFonts w:ascii="Arial" w:hAnsi="Arial" w:cs="Arial"/>
                <w:color w:val="000000" w:themeColor="text1"/>
                <w:sz w:val="22"/>
                <w:szCs w:val="22"/>
                <w:lang w:eastAsia="ar-SA"/>
              </w:rPr>
            </w:pPr>
            <w:r w:rsidRPr="000D7B83">
              <w:rPr>
                <w:rFonts w:ascii="Arial" w:hAnsi="Arial" w:cs="Arial"/>
                <w:color w:val="000000" w:themeColor="text1"/>
                <w:sz w:val="22"/>
                <w:szCs w:val="22"/>
                <w:lang w:eastAsia="ar-SA"/>
              </w:rPr>
              <w:tab/>
              <w:t xml:space="preserve">Atstumas tarp statramsčių </w:t>
            </w:r>
            <w:r w:rsidRPr="003025B3">
              <w:rPr>
                <w:rFonts w:ascii="Arial" w:hAnsi="Arial" w:cs="Arial" w:hint="eastAsia"/>
                <w:color w:val="000000" w:themeColor="text1"/>
                <w:sz w:val="22"/>
                <w:szCs w:val="22"/>
                <w:lang w:eastAsia="ar-SA"/>
              </w:rPr>
              <w:t>≥</w:t>
            </w:r>
            <w:r w:rsidRPr="000D7B83">
              <w:rPr>
                <w:rFonts w:ascii="Arial" w:hAnsi="Arial" w:cs="Arial"/>
                <w:color w:val="000000" w:themeColor="text1"/>
                <w:sz w:val="22"/>
                <w:szCs w:val="22"/>
                <w:lang w:eastAsia="ar-SA"/>
              </w:rPr>
              <w:t>2,85</w:t>
            </w:r>
            <w:r>
              <w:rPr>
                <w:rFonts w:ascii="Arial" w:hAnsi="Arial" w:cs="Arial"/>
                <w:color w:val="000000" w:themeColor="text1"/>
                <w:sz w:val="22"/>
                <w:szCs w:val="22"/>
                <w:lang w:eastAsia="ar-SA"/>
              </w:rPr>
              <w:t xml:space="preserve"> </w:t>
            </w:r>
            <w:r w:rsidRPr="000D7B83">
              <w:rPr>
                <w:rFonts w:ascii="Arial" w:hAnsi="Arial" w:cs="Arial"/>
                <w:color w:val="000000" w:themeColor="text1"/>
                <w:sz w:val="22"/>
                <w:szCs w:val="22"/>
                <w:lang w:eastAsia="ar-SA"/>
              </w:rPr>
              <w:t>m, tačiau galimos įvairios modifikacijos;</w:t>
            </w:r>
          </w:p>
          <w:p w14:paraId="6C6CC575" w14:textId="77777777" w:rsidR="009F6A02" w:rsidRPr="000D7B83" w:rsidRDefault="009F6A02" w:rsidP="009F6A02">
            <w:pPr>
              <w:jc w:val="both"/>
              <w:rPr>
                <w:rFonts w:ascii="Arial" w:hAnsi="Arial" w:cs="Arial"/>
                <w:color w:val="000000" w:themeColor="text1"/>
                <w:sz w:val="22"/>
                <w:szCs w:val="22"/>
                <w:lang w:eastAsia="ar-SA"/>
              </w:rPr>
            </w:pPr>
            <w:r w:rsidRPr="000D7B83">
              <w:rPr>
                <w:rFonts w:ascii="Arial" w:hAnsi="Arial" w:cs="Arial"/>
                <w:color w:val="000000" w:themeColor="text1"/>
                <w:sz w:val="22"/>
                <w:szCs w:val="22"/>
                <w:lang w:eastAsia="ar-SA"/>
              </w:rPr>
              <w:tab/>
              <w:t>Antikorozinis padengimas - karštas cinkavimas;</w:t>
            </w:r>
          </w:p>
          <w:p w14:paraId="23DFFD63" w14:textId="77777777" w:rsidR="009F6A02" w:rsidRPr="000D7B83" w:rsidRDefault="009F6A02" w:rsidP="009F6A02">
            <w:pPr>
              <w:jc w:val="both"/>
              <w:rPr>
                <w:rFonts w:ascii="Arial" w:hAnsi="Arial" w:cs="Arial"/>
                <w:color w:val="000000" w:themeColor="text1"/>
                <w:sz w:val="22"/>
                <w:szCs w:val="22"/>
                <w:lang w:eastAsia="ar-SA"/>
              </w:rPr>
            </w:pPr>
            <w:r w:rsidRPr="000D7B83">
              <w:rPr>
                <w:rFonts w:ascii="Arial" w:hAnsi="Arial" w:cs="Arial"/>
                <w:color w:val="000000" w:themeColor="text1"/>
                <w:sz w:val="22"/>
                <w:szCs w:val="22"/>
                <w:lang w:eastAsia="ar-SA"/>
              </w:rPr>
              <w:tab/>
              <w:t>Įrengimo būdas – įbetonuojant.</w:t>
            </w:r>
          </w:p>
          <w:p w14:paraId="63087762" w14:textId="77777777" w:rsidR="009F6A02" w:rsidRPr="000D7B83" w:rsidRDefault="009F6A02" w:rsidP="009F6A02">
            <w:pPr>
              <w:jc w:val="both"/>
              <w:rPr>
                <w:rFonts w:ascii="Arial" w:hAnsi="Arial" w:cs="Arial"/>
                <w:color w:val="000000" w:themeColor="text1"/>
                <w:sz w:val="22"/>
                <w:szCs w:val="22"/>
                <w:lang w:eastAsia="ar-SA"/>
              </w:rPr>
            </w:pPr>
            <w:r w:rsidRPr="000D7B83">
              <w:rPr>
                <w:rFonts w:ascii="Arial" w:hAnsi="Arial" w:cs="Arial"/>
                <w:color w:val="000000" w:themeColor="text1"/>
                <w:sz w:val="22"/>
                <w:szCs w:val="22"/>
                <w:lang w:eastAsia="ar-SA"/>
              </w:rPr>
              <w:tab/>
              <w:t>Pėsčiųjų tvorelė ir jos matmenys pateikti žemiau.</w:t>
            </w:r>
          </w:p>
          <w:p w14:paraId="56D8E230" w14:textId="77777777" w:rsidR="009F6A02" w:rsidRPr="000D7B83" w:rsidRDefault="009F6A02" w:rsidP="009F6A02">
            <w:pPr>
              <w:jc w:val="both"/>
              <w:rPr>
                <w:rFonts w:ascii="Arial" w:hAnsi="Arial" w:cs="Arial"/>
                <w:color w:val="000000" w:themeColor="text1"/>
                <w:sz w:val="22"/>
                <w:szCs w:val="22"/>
                <w:lang w:eastAsia="ar-SA"/>
              </w:rPr>
            </w:pPr>
          </w:p>
          <w:p w14:paraId="596A2161" w14:textId="77777777" w:rsidR="009F6A02" w:rsidRPr="000D7B83" w:rsidRDefault="009F6A02" w:rsidP="009F6A02">
            <w:pPr>
              <w:jc w:val="center"/>
              <w:rPr>
                <w:rFonts w:ascii="Arial" w:hAnsi="Arial" w:cs="Arial"/>
                <w:color w:val="000000" w:themeColor="text1"/>
                <w:sz w:val="22"/>
                <w:szCs w:val="22"/>
                <w:lang w:eastAsia="ar-SA"/>
              </w:rPr>
            </w:pPr>
            <w:r w:rsidRPr="000D7B83">
              <w:rPr>
                <w:rFonts w:ascii="Arial" w:hAnsi="Arial" w:cs="Arial"/>
                <w:noProof/>
                <w:color w:val="000000" w:themeColor="text1"/>
                <w:sz w:val="22"/>
                <w:szCs w:val="22"/>
                <w:lang w:eastAsia="ar-SA"/>
              </w:rPr>
              <w:drawing>
                <wp:inline distT="0" distB="0" distL="0" distR="0" wp14:anchorId="407D049A" wp14:editId="1726544D">
                  <wp:extent cx="2114550" cy="1433684"/>
                  <wp:effectExtent l="0" t="0" r="0" b="0"/>
                  <wp:docPr id="1322872656"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16132" cy="1434756"/>
                          </a:xfrm>
                          <a:prstGeom prst="rect">
                            <a:avLst/>
                          </a:prstGeom>
                          <a:noFill/>
                          <a:ln>
                            <a:noFill/>
                          </a:ln>
                        </pic:spPr>
                      </pic:pic>
                    </a:graphicData>
                  </a:graphic>
                </wp:inline>
              </w:drawing>
            </w:r>
          </w:p>
          <w:p w14:paraId="578F6D30" w14:textId="77777777" w:rsidR="009F6A02" w:rsidRPr="000D7B83" w:rsidRDefault="009F6A02" w:rsidP="009F6A02">
            <w:pPr>
              <w:jc w:val="center"/>
              <w:rPr>
                <w:rFonts w:ascii="Arial" w:hAnsi="Arial" w:cs="Arial"/>
                <w:color w:val="000000" w:themeColor="text1"/>
                <w:sz w:val="22"/>
                <w:szCs w:val="22"/>
                <w:lang w:eastAsia="ar-SA"/>
              </w:rPr>
            </w:pPr>
            <w:r w:rsidRPr="000D7B83">
              <w:rPr>
                <w:rFonts w:ascii="Arial" w:hAnsi="Arial" w:cs="Arial"/>
                <w:color w:val="000000" w:themeColor="text1"/>
                <w:sz w:val="22"/>
                <w:szCs w:val="22"/>
                <w:lang w:eastAsia="ar-SA"/>
              </w:rPr>
              <w:t>Pėsčiųjų tvorelės pavyzdys</w:t>
            </w:r>
          </w:p>
          <w:p w14:paraId="345CBA4E" w14:textId="77777777" w:rsidR="009F6A02" w:rsidRPr="000D7B83" w:rsidRDefault="009F6A02" w:rsidP="009F6A02">
            <w:pPr>
              <w:jc w:val="center"/>
              <w:rPr>
                <w:rFonts w:ascii="Arial" w:hAnsi="Arial" w:cs="Arial"/>
                <w:color w:val="000000" w:themeColor="text1"/>
                <w:sz w:val="22"/>
                <w:szCs w:val="22"/>
                <w:lang w:eastAsia="ar-SA"/>
              </w:rPr>
            </w:pPr>
          </w:p>
          <w:p w14:paraId="64642371" w14:textId="77777777" w:rsidR="009F6A02" w:rsidRPr="000D7B83" w:rsidRDefault="009F6A02" w:rsidP="009F6A02">
            <w:pPr>
              <w:jc w:val="center"/>
              <w:rPr>
                <w:rFonts w:ascii="Arial" w:hAnsi="Arial" w:cs="Arial"/>
                <w:color w:val="000000" w:themeColor="text1"/>
                <w:sz w:val="22"/>
                <w:szCs w:val="22"/>
                <w:lang w:eastAsia="ar-SA"/>
              </w:rPr>
            </w:pPr>
            <w:r w:rsidRPr="000D7B83">
              <w:rPr>
                <w:rFonts w:ascii="Arial" w:hAnsi="Arial" w:cs="Arial"/>
                <w:noProof/>
                <w:color w:val="000000" w:themeColor="text1"/>
                <w:sz w:val="22"/>
                <w:szCs w:val="22"/>
                <w:lang w:eastAsia="ar-SA"/>
              </w:rPr>
              <w:lastRenderedPageBreak/>
              <w:drawing>
                <wp:inline distT="0" distB="0" distL="0" distR="0" wp14:anchorId="347CC4F9" wp14:editId="319D445F">
                  <wp:extent cx="2743200" cy="1167130"/>
                  <wp:effectExtent l="0" t="0" r="0" b="0"/>
                  <wp:docPr id="474801259"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8520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0" cy="1167130"/>
                          </a:xfrm>
                          <a:prstGeom prst="rect">
                            <a:avLst/>
                          </a:prstGeom>
                          <a:noFill/>
                          <a:ln>
                            <a:noFill/>
                          </a:ln>
                        </pic:spPr>
                      </pic:pic>
                    </a:graphicData>
                  </a:graphic>
                </wp:inline>
              </w:drawing>
            </w:r>
          </w:p>
          <w:p w14:paraId="70B08F79" w14:textId="77777777" w:rsidR="009F6A02" w:rsidRDefault="009F6A02" w:rsidP="009F6A02">
            <w:pPr>
              <w:jc w:val="center"/>
              <w:rPr>
                <w:rFonts w:ascii="Arial" w:hAnsi="Arial" w:cs="Arial"/>
                <w:color w:val="000000" w:themeColor="text1"/>
                <w:sz w:val="22"/>
                <w:szCs w:val="22"/>
                <w:lang w:eastAsia="ar-SA"/>
              </w:rPr>
            </w:pPr>
            <w:r w:rsidRPr="000D7B83">
              <w:rPr>
                <w:rFonts w:ascii="Arial" w:hAnsi="Arial" w:cs="Arial"/>
                <w:color w:val="000000" w:themeColor="text1"/>
                <w:sz w:val="22"/>
                <w:szCs w:val="22"/>
                <w:lang w:eastAsia="ar-SA"/>
              </w:rPr>
              <w:t>Pėsčiųjų tvorelės matmenys</w:t>
            </w:r>
          </w:p>
          <w:p w14:paraId="7F835BE6" w14:textId="77777777" w:rsidR="00972ECF" w:rsidRPr="0010526B" w:rsidRDefault="00972ECF" w:rsidP="0010526B">
            <w:pPr>
              <w:jc w:val="both"/>
              <w:rPr>
                <w:rFonts w:ascii="Arial" w:hAnsi="Arial" w:cs="Arial"/>
                <w:color w:val="000000" w:themeColor="text1"/>
                <w:sz w:val="22"/>
                <w:szCs w:val="22"/>
                <w:lang w:eastAsia="ar-SA"/>
              </w:rPr>
            </w:pPr>
          </w:p>
        </w:tc>
      </w:tr>
    </w:tbl>
    <w:p w14:paraId="22E9BB17" w14:textId="77777777" w:rsidR="00BC26C0" w:rsidRPr="00833148" w:rsidRDefault="00BC26C0" w:rsidP="00BC26C0">
      <w:pPr>
        <w:tabs>
          <w:tab w:val="left" w:pos="851"/>
        </w:tabs>
        <w:spacing w:line="276" w:lineRule="auto"/>
        <w:ind w:firstLine="567"/>
        <w:jc w:val="both"/>
        <w:rPr>
          <w:rFonts w:ascii="Arial" w:hAnsi="Arial" w:cs="Arial"/>
          <w:i/>
          <w:iCs/>
          <w:sz w:val="22"/>
          <w:szCs w:val="22"/>
          <w:shd w:val="clear" w:color="auto" w:fill="FFFFFF"/>
        </w:rPr>
      </w:pPr>
      <w:r w:rsidRPr="00833148">
        <w:rPr>
          <w:rFonts w:ascii="Arial" w:hAnsi="Arial" w:cs="Arial"/>
          <w:i/>
          <w:iCs/>
          <w:sz w:val="22"/>
          <w:szCs w:val="22"/>
          <w:vertAlign w:val="superscript"/>
        </w:rPr>
        <w:lastRenderedPageBreak/>
        <w:t>*</w:t>
      </w:r>
      <w:r w:rsidRPr="00833148">
        <w:rPr>
          <w:rFonts w:ascii="Arial" w:hAnsi="Arial" w:cs="Arial"/>
          <w:i/>
          <w:iCs/>
          <w:sz w:val="22"/>
          <w:szCs w:val="22"/>
        </w:rPr>
        <w:t>Čia ir kitur suinteresuoto (-ų) tiekėjo (-ų) prašymo (-ų) paaiškinti / patikslinti pirkimo dokumentus tekstas neredaguotas.</w:t>
      </w:r>
    </w:p>
    <w:p w14:paraId="2EABA2DD" w14:textId="0084EF24" w:rsidR="007652F2" w:rsidRDefault="00BC26C0" w:rsidP="00646551">
      <w:pPr>
        <w:tabs>
          <w:tab w:val="left" w:pos="851"/>
        </w:tabs>
        <w:spacing w:line="276" w:lineRule="auto"/>
        <w:ind w:firstLine="567"/>
        <w:jc w:val="both"/>
        <w:rPr>
          <w:rFonts w:ascii="Arial" w:hAnsi="Arial" w:cs="Arial"/>
          <w:i/>
          <w:iCs/>
          <w:sz w:val="22"/>
          <w:szCs w:val="22"/>
        </w:rPr>
      </w:pPr>
      <w:r w:rsidRPr="00833148">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833148" w:rsidRDefault="00497052" w:rsidP="00FD766B">
      <w:pPr>
        <w:pStyle w:val="Default"/>
        <w:spacing w:line="276" w:lineRule="auto"/>
        <w:rPr>
          <w:sz w:val="22"/>
          <w:szCs w:val="22"/>
        </w:rPr>
      </w:pPr>
    </w:p>
    <w:sectPr w:rsidR="00497052" w:rsidRPr="00833148" w:rsidSect="00FF212E">
      <w:headerReference w:type="default" r:id="rId13"/>
      <w:footerReference w:type="default" r:id="rId14"/>
      <w:headerReference w:type="first" r:id="rId15"/>
      <w:pgSz w:w="11906" w:h="16838"/>
      <w:pgMar w:top="1134" w:right="707" w:bottom="1134" w:left="1134" w:header="709" w:footer="85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256F2" w14:textId="77777777" w:rsidR="00F35EFF" w:rsidRPr="004A75B3" w:rsidRDefault="00F35EFF">
      <w:r w:rsidRPr="004A75B3">
        <w:separator/>
      </w:r>
    </w:p>
  </w:endnote>
  <w:endnote w:type="continuationSeparator" w:id="0">
    <w:p w14:paraId="2149AAB8" w14:textId="77777777" w:rsidR="00F35EFF" w:rsidRPr="004A75B3" w:rsidRDefault="00F35EFF">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4A75B3" w14:paraId="70B4E72D" w14:textId="77777777" w:rsidTr="00640992">
      <w:tc>
        <w:tcPr>
          <w:tcW w:w="3351" w:type="dxa"/>
        </w:tcPr>
        <w:p w14:paraId="5F6730A4"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14C1DDF2"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1E6BB0EF" w14:textId="6C6C42A3"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LT-03212 Vilnius</w:t>
          </w:r>
        </w:p>
      </w:tc>
      <w:tc>
        <w:tcPr>
          <w:tcW w:w="3352" w:type="dxa"/>
        </w:tcPr>
        <w:p w14:paraId="38710ED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6453B110"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246F7BF2" w14:textId="79BC93E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El. p. info@vialietuva.lt</w:t>
          </w:r>
        </w:p>
      </w:tc>
      <w:tc>
        <w:tcPr>
          <w:tcW w:w="3352" w:type="dxa"/>
        </w:tcPr>
        <w:p w14:paraId="1223BBF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7FEF4473"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63F2B274" w14:textId="1921FFC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Kodas 188710638</w:t>
          </w:r>
        </w:p>
      </w:tc>
    </w:tr>
  </w:tbl>
  <w:p w14:paraId="416A64C4" w14:textId="5C1D5322" w:rsidR="00B672CF" w:rsidRPr="004A75B3" w:rsidRDefault="00B672CF">
    <w:pPr>
      <w:pStyle w:val="HeaderFooter"/>
      <w:tabs>
        <w:tab w:val="clear" w:pos="9020"/>
        <w:tab w:val="center" w:pos="4819"/>
        <w:tab w:val="right" w:pos="9638"/>
      </w:tabs>
      <w:spacing w:line="288" w:lineRule="auto"/>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B6A1A" w14:textId="77777777" w:rsidR="00F35EFF" w:rsidRPr="004A75B3" w:rsidRDefault="00F35EFF">
      <w:r w:rsidRPr="004A75B3">
        <w:separator/>
      </w:r>
    </w:p>
  </w:footnote>
  <w:footnote w:type="continuationSeparator" w:id="0">
    <w:p w14:paraId="1FFE1591" w14:textId="77777777" w:rsidR="00F35EFF" w:rsidRPr="004A75B3" w:rsidRDefault="00F35EFF">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3"/>
  </w:num>
  <w:num w:numId="4" w16cid:durableId="1275408335">
    <w:abstractNumId w:val="6"/>
  </w:num>
  <w:num w:numId="5" w16cid:durableId="327445576">
    <w:abstractNumId w:val="4"/>
  </w:num>
  <w:num w:numId="6" w16cid:durableId="2138449556">
    <w:abstractNumId w:val="5"/>
  </w:num>
  <w:num w:numId="7" w16cid:durableId="641039509">
    <w:abstractNumId w:val="10"/>
  </w:num>
  <w:num w:numId="8" w16cid:durableId="1712268008">
    <w:abstractNumId w:val="3"/>
  </w:num>
  <w:num w:numId="9" w16cid:durableId="265504973">
    <w:abstractNumId w:val="11"/>
  </w:num>
  <w:num w:numId="10" w16cid:durableId="1285961743">
    <w:abstractNumId w:val="12"/>
  </w:num>
  <w:num w:numId="11" w16cid:durableId="2056656319">
    <w:abstractNumId w:val="1"/>
  </w:num>
  <w:num w:numId="12" w16cid:durableId="1513103515">
    <w:abstractNumId w:val="0"/>
  </w:num>
  <w:num w:numId="13" w16cid:durableId="27923694">
    <w:abstractNumId w:val="9"/>
  </w:num>
  <w:num w:numId="14" w16cid:durableId="1905413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isplayBackgroundShape/>
  <w:proofState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21CBE"/>
    <w:rsid w:val="00023602"/>
    <w:rsid w:val="000245E6"/>
    <w:rsid w:val="00025795"/>
    <w:rsid w:val="00030969"/>
    <w:rsid w:val="00037D8D"/>
    <w:rsid w:val="00040016"/>
    <w:rsid w:val="00040318"/>
    <w:rsid w:val="00042405"/>
    <w:rsid w:val="00042661"/>
    <w:rsid w:val="0004326F"/>
    <w:rsid w:val="00047B39"/>
    <w:rsid w:val="00054382"/>
    <w:rsid w:val="000569C8"/>
    <w:rsid w:val="00061B99"/>
    <w:rsid w:val="000639E0"/>
    <w:rsid w:val="000672F7"/>
    <w:rsid w:val="000707D3"/>
    <w:rsid w:val="0007089D"/>
    <w:rsid w:val="00070E00"/>
    <w:rsid w:val="000744E4"/>
    <w:rsid w:val="00075E35"/>
    <w:rsid w:val="00081308"/>
    <w:rsid w:val="00086BA0"/>
    <w:rsid w:val="000919D3"/>
    <w:rsid w:val="000A161C"/>
    <w:rsid w:val="000A5607"/>
    <w:rsid w:val="000B17CA"/>
    <w:rsid w:val="000B19EF"/>
    <w:rsid w:val="000C0762"/>
    <w:rsid w:val="000C3534"/>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526B"/>
    <w:rsid w:val="0010708D"/>
    <w:rsid w:val="001075E9"/>
    <w:rsid w:val="001118D4"/>
    <w:rsid w:val="00112819"/>
    <w:rsid w:val="0011338C"/>
    <w:rsid w:val="0011487E"/>
    <w:rsid w:val="001173F4"/>
    <w:rsid w:val="00117515"/>
    <w:rsid w:val="0012000C"/>
    <w:rsid w:val="00122683"/>
    <w:rsid w:val="001231A1"/>
    <w:rsid w:val="00123663"/>
    <w:rsid w:val="001254CC"/>
    <w:rsid w:val="00125FEB"/>
    <w:rsid w:val="00150117"/>
    <w:rsid w:val="00150546"/>
    <w:rsid w:val="001545B7"/>
    <w:rsid w:val="001605E2"/>
    <w:rsid w:val="00161EC7"/>
    <w:rsid w:val="00163220"/>
    <w:rsid w:val="0016675A"/>
    <w:rsid w:val="001674BA"/>
    <w:rsid w:val="001706B2"/>
    <w:rsid w:val="00172BAF"/>
    <w:rsid w:val="0018219E"/>
    <w:rsid w:val="00182AA0"/>
    <w:rsid w:val="001872D3"/>
    <w:rsid w:val="0019008A"/>
    <w:rsid w:val="00190FE5"/>
    <w:rsid w:val="001919D0"/>
    <w:rsid w:val="00191F17"/>
    <w:rsid w:val="00194629"/>
    <w:rsid w:val="0019602A"/>
    <w:rsid w:val="001A1A31"/>
    <w:rsid w:val="001A3991"/>
    <w:rsid w:val="001B6783"/>
    <w:rsid w:val="001B74D8"/>
    <w:rsid w:val="001C3B01"/>
    <w:rsid w:val="001C3BA3"/>
    <w:rsid w:val="001D0736"/>
    <w:rsid w:val="001D17AB"/>
    <w:rsid w:val="001D2260"/>
    <w:rsid w:val="001D41CA"/>
    <w:rsid w:val="001D4D61"/>
    <w:rsid w:val="001D7B31"/>
    <w:rsid w:val="001E13C6"/>
    <w:rsid w:val="001E2F0A"/>
    <w:rsid w:val="001E32CD"/>
    <w:rsid w:val="001E62A6"/>
    <w:rsid w:val="001E726E"/>
    <w:rsid w:val="001E75B1"/>
    <w:rsid w:val="001F2297"/>
    <w:rsid w:val="001F299E"/>
    <w:rsid w:val="001F591E"/>
    <w:rsid w:val="001F6009"/>
    <w:rsid w:val="00202069"/>
    <w:rsid w:val="00210EAD"/>
    <w:rsid w:val="00213E01"/>
    <w:rsid w:val="00215CE0"/>
    <w:rsid w:val="0021602B"/>
    <w:rsid w:val="00216397"/>
    <w:rsid w:val="002169AA"/>
    <w:rsid w:val="002216E0"/>
    <w:rsid w:val="002229FD"/>
    <w:rsid w:val="0023496A"/>
    <w:rsid w:val="00236492"/>
    <w:rsid w:val="00237BAA"/>
    <w:rsid w:val="002403CA"/>
    <w:rsid w:val="002421F6"/>
    <w:rsid w:val="00250754"/>
    <w:rsid w:val="00250D60"/>
    <w:rsid w:val="002527A1"/>
    <w:rsid w:val="00253ABF"/>
    <w:rsid w:val="002551E6"/>
    <w:rsid w:val="00255C48"/>
    <w:rsid w:val="00263B95"/>
    <w:rsid w:val="00276F8C"/>
    <w:rsid w:val="002801A4"/>
    <w:rsid w:val="00280633"/>
    <w:rsid w:val="00281D8F"/>
    <w:rsid w:val="00286A07"/>
    <w:rsid w:val="002870C0"/>
    <w:rsid w:val="0028778B"/>
    <w:rsid w:val="00290A77"/>
    <w:rsid w:val="00291C42"/>
    <w:rsid w:val="00292070"/>
    <w:rsid w:val="00293CCA"/>
    <w:rsid w:val="0029799D"/>
    <w:rsid w:val="002A0CA0"/>
    <w:rsid w:val="002A7594"/>
    <w:rsid w:val="002B022B"/>
    <w:rsid w:val="002B1DC1"/>
    <w:rsid w:val="002B2A94"/>
    <w:rsid w:val="002B3AF7"/>
    <w:rsid w:val="002B5AD4"/>
    <w:rsid w:val="002B7263"/>
    <w:rsid w:val="002B749E"/>
    <w:rsid w:val="002C04A1"/>
    <w:rsid w:val="002C191F"/>
    <w:rsid w:val="002C3700"/>
    <w:rsid w:val="002C6E1A"/>
    <w:rsid w:val="002D03A3"/>
    <w:rsid w:val="002E181F"/>
    <w:rsid w:val="002E5ADD"/>
    <w:rsid w:val="002E645C"/>
    <w:rsid w:val="002E75F7"/>
    <w:rsid w:val="002E78FA"/>
    <w:rsid w:val="002F2B58"/>
    <w:rsid w:val="00302D56"/>
    <w:rsid w:val="00306951"/>
    <w:rsid w:val="00306E0B"/>
    <w:rsid w:val="00307923"/>
    <w:rsid w:val="00307A2D"/>
    <w:rsid w:val="003115C4"/>
    <w:rsid w:val="0031289F"/>
    <w:rsid w:val="0031523E"/>
    <w:rsid w:val="003165C2"/>
    <w:rsid w:val="00331B82"/>
    <w:rsid w:val="003331D0"/>
    <w:rsid w:val="00337807"/>
    <w:rsid w:val="0034229E"/>
    <w:rsid w:val="003427DA"/>
    <w:rsid w:val="0034750B"/>
    <w:rsid w:val="003538EE"/>
    <w:rsid w:val="003570C4"/>
    <w:rsid w:val="003579EF"/>
    <w:rsid w:val="003602DE"/>
    <w:rsid w:val="00360FA3"/>
    <w:rsid w:val="00361B9C"/>
    <w:rsid w:val="00363CCA"/>
    <w:rsid w:val="00367FC3"/>
    <w:rsid w:val="00374A2E"/>
    <w:rsid w:val="00377085"/>
    <w:rsid w:val="00380030"/>
    <w:rsid w:val="00381E68"/>
    <w:rsid w:val="003848FF"/>
    <w:rsid w:val="003850F6"/>
    <w:rsid w:val="00392D76"/>
    <w:rsid w:val="003A1E21"/>
    <w:rsid w:val="003A4207"/>
    <w:rsid w:val="003A6212"/>
    <w:rsid w:val="003C066C"/>
    <w:rsid w:val="003C164B"/>
    <w:rsid w:val="003C39D2"/>
    <w:rsid w:val="003D4308"/>
    <w:rsid w:val="003D5E38"/>
    <w:rsid w:val="003D6E8F"/>
    <w:rsid w:val="003F0FF1"/>
    <w:rsid w:val="003F6345"/>
    <w:rsid w:val="003F7C70"/>
    <w:rsid w:val="0040072F"/>
    <w:rsid w:val="00400B29"/>
    <w:rsid w:val="00401898"/>
    <w:rsid w:val="00405C25"/>
    <w:rsid w:val="004146E3"/>
    <w:rsid w:val="00415855"/>
    <w:rsid w:val="004227D4"/>
    <w:rsid w:val="00423EC3"/>
    <w:rsid w:val="00424044"/>
    <w:rsid w:val="00424C3C"/>
    <w:rsid w:val="00425EB2"/>
    <w:rsid w:val="004324F2"/>
    <w:rsid w:val="00433DFD"/>
    <w:rsid w:val="00433EF9"/>
    <w:rsid w:val="00440079"/>
    <w:rsid w:val="00444E93"/>
    <w:rsid w:val="00446F33"/>
    <w:rsid w:val="004529E8"/>
    <w:rsid w:val="0045701B"/>
    <w:rsid w:val="00457305"/>
    <w:rsid w:val="00464204"/>
    <w:rsid w:val="004668D1"/>
    <w:rsid w:val="00467E04"/>
    <w:rsid w:val="00472A16"/>
    <w:rsid w:val="00474302"/>
    <w:rsid w:val="00476A98"/>
    <w:rsid w:val="00477779"/>
    <w:rsid w:val="0048022E"/>
    <w:rsid w:val="004813BA"/>
    <w:rsid w:val="0048295C"/>
    <w:rsid w:val="00486EA2"/>
    <w:rsid w:val="004873EB"/>
    <w:rsid w:val="004906BE"/>
    <w:rsid w:val="00491E1C"/>
    <w:rsid w:val="00492F06"/>
    <w:rsid w:val="00493193"/>
    <w:rsid w:val="004944D2"/>
    <w:rsid w:val="00496949"/>
    <w:rsid w:val="00497052"/>
    <w:rsid w:val="004A20A6"/>
    <w:rsid w:val="004A5696"/>
    <w:rsid w:val="004A56F5"/>
    <w:rsid w:val="004A709F"/>
    <w:rsid w:val="004A75B3"/>
    <w:rsid w:val="004B2B66"/>
    <w:rsid w:val="004B5CF0"/>
    <w:rsid w:val="004B5F10"/>
    <w:rsid w:val="004C5CB9"/>
    <w:rsid w:val="004D17D2"/>
    <w:rsid w:val="004D5DA8"/>
    <w:rsid w:val="004D6301"/>
    <w:rsid w:val="004D7596"/>
    <w:rsid w:val="004D7D50"/>
    <w:rsid w:val="004E4A09"/>
    <w:rsid w:val="004F25C3"/>
    <w:rsid w:val="004F26CE"/>
    <w:rsid w:val="004F2CAC"/>
    <w:rsid w:val="004F2DF1"/>
    <w:rsid w:val="004F7063"/>
    <w:rsid w:val="00500557"/>
    <w:rsid w:val="005011CE"/>
    <w:rsid w:val="00503D1B"/>
    <w:rsid w:val="00504C88"/>
    <w:rsid w:val="005059BB"/>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5132B"/>
    <w:rsid w:val="00552BAD"/>
    <w:rsid w:val="00552D66"/>
    <w:rsid w:val="00553142"/>
    <w:rsid w:val="005548B9"/>
    <w:rsid w:val="00554B38"/>
    <w:rsid w:val="00555224"/>
    <w:rsid w:val="005556EA"/>
    <w:rsid w:val="00556460"/>
    <w:rsid w:val="00557EAB"/>
    <w:rsid w:val="0056107D"/>
    <w:rsid w:val="00562203"/>
    <w:rsid w:val="005724BE"/>
    <w:rsid w:val="0057292C"/>
    <w:rsid w:val="0057409A"/>
    <w:rsid w:val="0057496C"/>
    <w:rsid w:val="00574CD4"/>
    <w:rsid w:val="00575319"/>
    <w:rsid w:val="00576876"/>
    <w:rsid w:val="00583E8C"/>
    <w:rsid w:val="005845B9"/>
    <w:rsid w:val="005853B1"/>
    <w:rsid w:val="00586416"/>
    <w:rsid w:val="00586CAF"/>
    <w:rsid w:val="00590721"/>
    <w:rsid w:val="0059074F"/>
    <w:rsid w:val="00590E61"/>
    <w:rsid w:val="00596C55"/>
    <w:rsid w:val="005A3116"/>
    <w:rsid w:val="005A378C"/>
    <w:rsid w:val="005A5F79"/>
    <w:rsid w:val="005A67A4"/>
    <w:rsid w:val="005B1A32"/>
    <w:rsid w:val="005B4EE4"/>
    <w:rsid w:val="005B59A4"/>
    <w:rsid w:val="005C04FC"/>
    <w:rsid w:val="005C2A63"/>
    <w:rsid w:val="005C6F83"/>
    <w:rsid w:val="005D392F"/>
    <w:rsid w:val="005D4537"/>
    <w:rsid w:val="005D5DF3"/>
    <w:rsid w:val="005E1928"/>
    <w:rsid w:val="005E4383"/>
    <w:rsid w:val="005E5EA0"/>
    <w:rsid w:val="005E6239"/>
    <w:rsid w:val="005E7D61"/>
    <w:rsid w:val="005F6DD8"/>
    <w:rsid w:val="0060473F"/>
    <w:rsid w:val="006105FF"/>
    <w:rsid w:val="0061073B"/>
    <w:rsid w:val="00611CC7"/>
    <w:rsid w:val="00613267"/>
    <w:rsid w:val="00615AC4"/>
    <w:rsid w:val="00616401"/>
    <w:rsid w:val="00616EE7"/>
    <w:rsid w:val="00617FC2"/>
    <w:rsid w:val="00620F3C"/>
    <w:rsid w:val="00621655"/>
    <w:rsid w:val="00623A5F"/>
    <w:rsid w:val="00624FFB"/>
    <w:rsid w:val="00634EE2"/>
    <w:rsid w:val="00636C13"/>
    <w:rsid w:val="0064047C"/>
    <w:rsid w:val="00640992"/>
    <w:rsid w:val="00643984"/>
    <w:rsid w:val="00646551"/>
    <w:rsid w:val="00646DE6"/>
    <w:rsid w:val="00653AA0"/>
    <w:rsid w:val="006568AD"/>
    <w:rsid w:val="00661974"/>
    <w:rsid w:val="0066483C"/>
    <w:rsid w:val="006666E8"/>
    <w:rsid w:val="0066692C"/>
    <w:rsid w:val="0067496A"/>
    <w:rsid w:val="0067705C"/>
    <w:rsid w:val="00677555"/>
    <w:rsid w:val="00677E3A"/>
    <w:rsid w:val="00686D85"/>
    <w:rsid w:val="0069105C"/>
    <w:rsid w:val="00696327"/>
    <w:rsid w:val="006A009B"/>
    <w:rsid w:val="006A168E"/>
    <w:rsid w:val="006A27D7"/>
    <w:rsid w:val="006A327B"/>
    <w:rsid w:val="006A5432"/>
    <w:rsid w:val="006A58DC"/>
    <w:rsid w:val="006A5F9B"/>
    <w:rsid w:val="006A7FBF"/>
    <w:rsid w:val="006B20AC"/>
    <w:rsid w:val="006B27AA"/>
    <w:rsid w:val="006B3988"/>
    <w:rsid w:val="006B3C65"/>
    <w:rsid w:val="006B72A5"/>
    <w:rsid w:val="006C4DDF"/>
    <w:rsid w:val="006C5A62"/>
    <w:rsid w:val="006D0793"/>
    <w:rsid w:val="006D14A4"/>
    <w:rsid w:val="006D448A"/>
    <w:rsid w:val="006D4FE6"/>
    <w:rsid w:val="006E1711"/>
    <w:rsid w:val="006E27C9"/>
    <w:rsid w:val="006E2970"/>
    <w:rsid w:val="006E2C0A"/>
    <w:rsid w:val="006E48EC"/>
    <w:rsid w:val="006E6C3C"/>
    <w:rsid w:val="006F01C1"/>
    <w:rsid w:val="006F6F2A"/>
    <w:rsid w:val="00703EFC"/>
    <w:rsid w:val="00706226"/>
    <w:rsid w:val="0071347D"/>
    <w:rsid w:val="0071424B"/>
    <w:rsid w:val="00715F5C"/>
    <w:rsid w:val="00721A13"/>
    <w:rsid w:val="007242E3"/>
    <w:rsid w:val="007269FE"/>
    <w:rsid w:val="007309D1"/>
    <w:rsid w:val="00744479"/>
    <w:rsid w:val="00747573"/>
    <w:rsid w:val="00751156"/>
    <w:rsid w:val="00757FE9"/>
    <w:rsid w:val="0076219C"/>
    <w:rsid w:val="00764826"/>
    <w:rsid w:val="007652F2"/>
    <w:rsid w:val="00770219"/>
    <w:rsid w:val="00771BF7"/>
    <w:rsid w:val="00774980"/>
    <w:rsid w:val="00785231"/>
    <w:rsid w:val="00785351"/>
    <w:rsid w:val="00785654"/>
    <w:rsid w:val="00787485"/>
    <w:rsid w:val="00790863"/>
    <w:rsid w:val="00794768"/>
    <w:rsid w:val="00795068"/>
    <w:rsid w:val="007A2E4B"/>
    <w:rsid w:val="007A4073"/>
    <w:rsid w:val="007A6B5C"/>
    <w:rsid w:val="007B206C"/>
    <w:rsid w:val="007B30BB"/>
    <w:rsid w:val="007B6F84"/>
    <w:rsid w:val="007C7D2A"/>
    <w:rsid w:val="007D005B"/>
    <w:rsid w:val="007D39F5"/>
    <w:rsid w:val="007E6B59"/>
    <w:rsid w:val="007E6E6E"/>
    <w:rsid w:val="007F144D"/>
    <w:rsid w:val="007F1FE7"/>
    <w:rsid w:val="007F2C86"/>
    <w:rsid w:val="007F33E1"/>
    <w:rsid w:val="007F43ED"/>
    <w:rsid w:val="007F4F2E"/>
    <w:rsid w:val="007F687E"/>
    <w:rsid w:val="008003DD"/>
    <w:rsid w:val="0080047D"/>
    <w:rsid w:val="008028F8"/>
    <w:rsid w:val="00811501"/>
    <w:rsid w:val="00812D68"/>
    <w:rsid w:val="008216CF"/>
    <w:rsid w:val="00825E4B"/>
    <w:rsid w:val="00826CBD"/>
    <w:rsid w:val="00830E86"/>
    <w:rsid w:val="00833148"/>
    <w:rsid w:val="008331A4"/>
    <w:rsid w:val="00834711"/>
    <w:rsid w:val="00834C51"/>
    <w:rsid w:val="00836A02"/>
    <w:rsid w:val="00836B00"/>
    <w:rsid w:val="0084082A"/>
    <w:rsid w:val="008420C5"/>
    <w:rsid w:val="00847CA3"/>
    <w:rsid w:val="00850CD6"/>
    <w:rsid w:val="00850F47"/>
    <w:rsid w:val="00851DC7"/>
    <w:rsid w:val="00851ED1"/>
    <w:rsid w:val="008609DD"/>
    <w:rsid w:val="00860F05"/>
    <w:rsid w:val="00860FE0"/>
    <w:rsid w:val="00864CC7"/>
    <w:rsid w:val="00864E7E"/>
    <w:rsid w:val="00865278"/>
    <w:rsid w:val="00870E4B"/>
    <w:rsid w:val="00876961"/>
    <w:rsid w:val="008779AA"/>
    <w:rsid w:val="008817DC"/>
    <w:rsid w:val="008873B5"/>
    <w:rsid w:val="00892C3F"/>
    <w:rsid w:val="00893CC3"/>
    <w:rsid w:val="0089516D"/>
    <w:rsid w:val="008A4C38"/>
    <w:rsid w:val="008B2161"/>
    <w:rsid w:val="008B3A1A"/>
    <w:rsid w:val="008B40BE"/>
    <w:rsid w:val="008B46ED"/>
    <w:rsid w:val="008C0CFE"/>
    <w:rsid w:val="008C28E2"/>
    <w:rsid w:val="008C325B"/>
    <w:rsid w:val="008C5314"/>
    <w:rsid w:val="008D05CA"/>
    <w:rsid w:val="008E0B41"/>
    <w:rsid w:val="008E38E2"/>
    <w:rsid w:val="008E6163"/>
    <w:rsid w:val="008F355D"/>
    <w:rsid w:val="00901757"/>
    <w:rsid w:val="009021B1"/>
    <w:rsid w:val="00905F80"/>
    <w:rsid w:val="009104AB"/>
    <w:rsid w:val="009106DB"/>
    <w:rsid w:val="0092768E"/>
    <w:rsid w:val="009312C2"/>
    <w:rsid w:val="00931876"/>
    <w:rsid w:val="00935D9B"/>
    <w:rsid w:val="009371C5"/>
    <w:rsid w:val="00937388"/>
    <w:rsid w:val="00942E14"/>
    <w:rsid w:val="009528CA"/>
    <w:rsid w:val="00960A1A"/>
    <w:rsid w:val="00962EA6"/>
    <w:rsid w:val="0096445C"/>
    <w:rsid w:val="00971E74"/>
    <w:rsid w:val="00972ECF"/>
    <w:rsid w:val="00974FAF"/>
    <w:rsid w:val="00975514"/>
    <w:rsid w:val="009804FC"/>
    <w:rsid w:val="00980EF9"/>
    <w:rsid w:val="009850C0"/>
    <w:rsid w:val="00987B21"/>
    <w:rsid w:val="00991171"/>
    <w:rsid w:val="00991DE8"/>
    <w:rsid w:val="0099474D"/>
    <w:rsid w:val="00995E04"/>
    <w:rsid w:val="00995FD2"/>
    <w:rsid w:val="009A346C"/>
    <w:rsid w:val="009C312B"/>
    <w:rsid w:val="009C7171"/>
    <w:rsid w:val="009C77D7"/>
    <w:rsid w:val="009D0AF4"/>
    <w:rsid w:val="009D217D"/>
    <w:rsid w:val="009D513B"/>
    <w:rsid w:val="009E50EF"/>
    <w:rsid w:val="009E51E3"/>
    <w:rsid w:val="009F0151"/>
    <w:rsid w:val="009F5BCC"/>
    <w:rsid w:val="009F6A02"/>
    <w:rsid w:val="00A01346"/>
    <w:rsid w:val="00A07B24"/>
    <w:rsid w:val="00A122C7"/>
    <w:rsid w:val="00A17991"/>
    <w:rsid w:val="00A17E68"/>
    <w:rsid w:val="00A22C1C"/>
    <w:rsid w:val="00A24C70"/>
    <w:rsid w:val="00A324E9"/>
    <w:rsid w:val="00A34B29"/>
    <w:rsid w:val="00A35157"/>
    <w:rsid w:val="00A50815"/>
    <w:rsid w:val="00A54B9A"/>
    <w:rsid w:val="00A55E10"/>
    <w:rsid w:val="00A5630E"/>
    <w:rsid w:val="00A60830"/>
    <w:rsid w:val="00A6703C"/>
    <w:rsid w:val="00A759B3"/>
    <w:rsid w:val="00A77003"/>
    <w:rsid w:val="00A8167E"/>
    <w:rsid w:val="00A8466C"/>
    <w:rsid w:val="00A864CD"/>
    <w:rsid w:val="00A865C7"/>
    <w:rsid w:val="00A87436"/>
    <w:rsid w:val="00A946C7"/>
    <w:rsid w:val="00A9510F"/>
    <w:rsid w:val="00A9581B"/>
    <w:rsid w:val="00A97A7C"/>
    <w:rsid w:val="00AA0B84"/>
    <w:rsid w:val="00AA1E8F"/>
    <w:rsid w:val="00AA3A22"/>
    <w:rsid w:val="00AA4E67"/>
    <w:rsid w:val="00AA7176"/>
    <w:rsid w:val="00AB307C"/>
    <w:rsid w:val="00AB36B2"/>
    <w:rsid w:val="00AB4AF8"/>
    <w:rsid w:val="00AB5AF9"/>
    <w:rsid w:val="00AB5C68"/>
    <w:rsid w:val="00AC03DC"/>
    <w:rsid w:val="00AC0953"/>
    <w:rsid w:val="00AC66AD"/>
    <w:rsid w:val="00AC6FF4"/>
    <w:rsid w:val="00AC7DE3"/>
    <w:rsid w:val="00AD26FE"/>
    <w:rsid w:val="00AD502C"/>
    <w:rsid w:val="00AF2A06"/>
    <w:rsid w:val="00AF348C"/>
    <w:rsid w:val="00AF40FB"/>
    <w:rsid w:val="00AF7411"/>
    <w:rsid w:val="00B00256"/>
    <w:rsid w:val="00B01679"/>
    <w:rsid w:val="00B017F4"/>
    <w:rsid w:val="00B02983"/>
    <w:rsid w:val="00B0332B"/>
    <w:rsid w:val="00B044FC"/>
    <w:rsid w:val="00B067B4"/>
    <w:rsid w:val="00B11AF6"/>
    <w:rsid w:val="00B17698"/>
    <w:rsid w:val="00B177F7"/>
    <w:rsid w:val="00B211E7"/>
    <w:rsid w:val="00B26A31"/>
    <w:rsid w:val="00B2757E"/>
    <w:rsid w:val="00B312B8"/>
    <w:rsid w:val="00B32A50"/>
    <w:rsid w:val="00B3314B"/>
    <w:rsid w:val="00B33448"/>
    <w:rsid w:val="00B40AFD"/>
    <w:rsid w:val="00B40F09"/>
    <w:rsid w:val="00B43CEB"/>
    <w:rsid w:val="00B50224"/>
    <w:rsid w:val="00B54B18"/>
    <w:rsid w:val="00B61C01"/>
    <w:rsid w:val="00B63D1F"/>
    <w:rsid w:val="00B65DE7"/>
    <w:rsid w:val="00B664F9"/>
    <w:rsid w:val="00B672CF"/>
    <w:rsid w:val="00B70F41"/>
    <w:rsid w:val="00B75CEE"/>
    <w:rsid w:val="00B762E8"/>
    <w:rsid w:val="00B76653"/>
    <w:rsid w:val="00B7724A"/>
    <w:rsid w:val="00B8013E"/>
    <w:rsid w:val="00B82EB7"/>
    <w:rsid w:val="00B83D3F"/>
    <w:rsid w:val="00B84859"/>
    <w:rsid w:val="00B86B34"/>
    <w:rsid w:val="00B87A20"/>
    <w:rsid w:val="00B91CFA"/>
    <w:rsid w:val="00B92926"/>
    <w:rsid w:val="00B935B6"/>
    <w:rsid w:val="00B93C53"/>
    <w:rsid w:val="00B94BE5"/>
    <w:rsid w:val="00B97882"/>
    <w:rsid w:val="00B97AB6"/>
    <w:rsid w:val="00BA1EFA"/>
    <w:rsid w:val="00BA442E"/>
    <w:rsid w:val="00BB1BBB"/>
    <w:rsid w:val="00BB5230"/>
    <w:rsid w:val="00BB56E2"/>
    <w:rsid w:val="00BC26C0"/>
    <w:rsid w:val="00BC4332"/>
    <w:rsid w:val="00BC46A3"/>
    <w:rsid w:val="00BC4C8B"/>
    <w:rsid w:val="00BC58D4"/>
    <w:rsid w:val="00BC7238"/>
    <w:rsid w:val="00BC7C0C"/>
    <w:rsid w:val="00BD0360"/>
    <w:rsid w:val="00BD09C0"/>
    <w:rsid w:val="00BD12B1"/>
    <w:rsid w:val="00BD2BBA"/>
    <w:rsid w:val="00BD35B2"/>
    <w:rsid w:val="00BD6934"/>
    <w:rsid w:val="00BE10E4"/>
    <w:rsid w:val="00BE3D84"/>
    <w:rsid w:val="00BF3DDD"/>
    <w:rsid w:val="00BF3E45"/>
    <w:rsid w:val="00BF4FEE"/>
    <w:rsid w:val="00BF622D"/>
    <w:rsid w:val="00BF6CFF"/>
    <w:rsid w:val="00BF73BD"/>
    <w:rsid w:val="00C022C7"/>
    <w:rsid w:val="00C0580B"/>
    <w:rsid w:val="00C11E69"/>
    <w:rsid w:val="00C12352"/>
    <w:rsid w:val="00C33F8F"/>
    <w:rsid w:val="00C36691"/>
    <w:rsid w:val="00C41393"/>
    <w:rsid w:val="00C45DB5"/>
    <w:rsid w:val="00C53B7D"/>
    <w:rsid w:val="00C552E5"/>
    <w:rsid w:val="00C57228"/>
    <w:rsid w:val="00C60148"/>
    <w:rsid w:val="00C6299E"/>
    <w:rsid w:val="00C63923"/>
    <w:rsid w:val="00C663C7"/>
    <w:rsid w:val="00C667C1"/>
    <w:rsid w:val="00C667D9"/>
    <w:rsid w:val="00C66D57"/>
    <w:rsid w:val="00C70861"/>
    <w:rsid w:val="00C717D3"/>
    <w:rsid w:val="00C72E10"/>
    <w:rsid w:val="00C75F1D"/>
    <w:rsid w:val="00C771B2"/>
    <w:rsid w:val="00C82548"/>
    <w:rsid w:val="00C85D8C"/>
    <w:rsid w:val="00C86202"/>
    <w:rsid w:val="00C87DAF"/>
    <w:rsid w:val="00C93FCD"/>
    <w:rsid w:val="00C94C8F"/>
    <w:rsid w:val="00C958E4"/>
    <w:rsid w:val="00C96ADA"/>
    <w:rsid w:val="00C97339"/>
    <w:rsid w:val="00CA1269"/>
    <w:rsid w:val="00CA48C9"/>
    <w:rsid w:val="00CB0970"/>
    <w:rsid w:val="00CB4339"/>
    <w:rsid w:val="00CB4BB6"/>
    <w:rsid w:val="00CB7508"/>
    <w:rsid w:val="00CB759D"/>
    <w:rsid w:val="00CC3795"/>
    <w:rsid w:val="00CC751E"/>
    <w:rsid w:val="00CD0CD7"/>
    <w:rsid w:val="00CD2242"/>
    <w:rsid w:val="00CD33BA"/>
    <w:rsid w:val="00CD4362"/>
    <w:rsid w:val="00CD5008"/>
    <w:rsid w:val="00CE2D60"/>
    <w:rsid w:val="00CE3B68"/>
    <w:rsid w:val="00CE4B12"/>
    <w:rsid w:val="00CF7013"/>
    <w:rsid w:val="00CF7421"/>
    <w:rsid w:val="00D027C2"/>
    <w:rsid w:val="00D052A1"/>
    <w:rsid w:val="00D0612F"/>
    <w:rsid w:val="00D0742C"/>
    <w:rsid w:val="00D074DC"/>
    <w:rsid w:val="00D118F9"/>
    <w:rsid w:val="00D13B67"/>
    <w:rsid w:val="00D15462"/>
    <w:rsid w:val="00D169B4"/>
    <w:rsid w:val="00D2460C"/>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B48F6"/>
    <w:rsid w:val="00DC0E80"/>
    <w:rsid w:val="00DC1E44"/>
    <w:rsid w:val="00DC50D9"/>
    <w:rsid w:val="00DC7D52"/>
    <w:rsid w:val="00DD2B65"/>
    <w:rsid w:val="00DE2D03"/>
    <w:rsid w:val="00DE3ABB"/>
    <w:rsid w:val="00DE694B"/>
    <w:rsid w:val="00DF44A3"/>
    <w:rsid w:val="00DF56F9"/>
    <w:rsid w:val="00DF7D35"/>
    <w:rsid w:val="00E01908"/>
    <w:rsid w:val="00E024F6"/>
    <w:rsid w:val="00E04020"/>
    <w:rsid w:val="00E06EDB"/>
    <w:rsid w:val="00E122B6"/>
    <w:rsid w:val="00E17685"/>
    <w:rsid w:val="00E318EB"/>
    <w:rsid w:val="00E41FEB"/>
    <w:rsid w:val="00E5348A"/>
    <w:rsid w:val="00E537C5"/>
    <w:rsid w:val="00E55914"/>
    <w:rsid w:val="00E61446"/>
    <w:rsid w:val="00E618FA"/>
    <w:rsid w:val="00E6251D"/>
    <w:rsid w:val="00E62DE0"/>
    <w:rsid w:val="00E7012A"/>
    <w:rsid w:val="00E71723"/>
    <w:rsid w:val="00E72B49"/>
    <w:rsid w:val="00E75B97"/>
    <w:rsid w:val="00E84358"/>
    <w:rsid w:val="00E87A8E"/>
    <w:rsid w:val="00E90420"/>
    <w:rsid w:val="00E916B3"/>
    <w:rsid w:val="00E936A3"/>
    <w:rsid w:val="00EA2240"/>
    <w:rsid w:val="00EA4811"/>
    <w:rsid w:val="00EA53DB"/>
    <w:rsid w:val="00EA751E"/>
    <w:rsid w:val="00EB6F47"/>
    <w:rsid w:val="00EC0BEE"/>
    <w:rsid w:val="00EC29DE"/>
    <w:rsid w:val="00EC38D6"/>
    <w:rsid w:val="00EC73A3"/>
    <w:rsid w:val="00ED2491"/>
    <w:rsid w:val="00EE175F"/>
    <w:rsid w:val="00EE6788"/>
    <w:rsid w:val="00EF1F02"/>
    <w:rsid w:val="00EF223F"/>
    <w:rsid w:val="00EF2633"/>
    <w:rsid w:val="00EF4B27"/>
    <w:rsid w:val="00EF5CB4"/>
    <w:rsid w:val="00F01DB8"/>
    <w:rsid w:val="00F07402"/>
    <w:rsid w:val="00F11C38"/>
    <w:rsid w:val="00F138C1"/>
    <w:rsid w:val="00F1494B"/>
    <w:rsid w:val="00F22B72"/>
    <w:rsid w:val="00F31050"/>
    <w:rsid w:val="00F3118C"/>
    <w:rsid w:val="00F35EFF"/>
    <w:rsid w:val="00F40424"/>
    <w:rsid w:val="00F42218"/>
    <w:rsid w:val="00F4249A"/>
    <w:rsid w:val="00F44332"/>
    <w:rsid w:val="00F46361"/>
    <w:rsid w:val="00F4669A"/>
    <w:rsid w:val="00F468F8"/>
    <w:rsid w:val="00F46BB1"/>
    <w:rsid w:val="00F5693C"/>
    <w:rsid w:val="00F6400D"/>
    <w:rsid w:val="00F651D8"/>
    <w:rsid w:val="00F71D8C"/>
    <w:rsid w:val="00F7322D"/>
    <w:rsid w:val="00F75DD8"/>
    <w:rsid w:val="00F8053B"/>
    <w:rsid w:val="00F807EB"/>
    <w:rsid w:val="00F80D07"/>
    <w:rsid w:val="00F87CFC"/>
    <w:rsid w:val="00F9285F"/>
    <w:rsid w:val="00F93A82"/>
    <w:rsid w:val="00F95514"/>
    <w:rsid w:val="00FA3B0B"/>
    <w:rsid w:val="00FB2E89"/>
    <w:rsid w:val="00FB6BD2"/>
    <w:rsid w:val="00FB76BD"/>
    <w:rsid w:val="00FB7D09"/>
    <w:rsid w:val="00FC2851"/>
    <w:rsid w:val="00FC50AC"/>
    <w:rsid w:val="00FC70A3"/>
    <w:rsid w:val="00FD5FF3"/>
    <w:rsid w:val="00FD766B"/>
    <w:rsid w:val="00FE4DA1"/>
    <w:rsid w:val="00FE61B5"/>
    <w:rsid w:val="00FE7447"/>
    <w:rsid w:val="00FF212E"/>
    <w:rsid w:val="00FF387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2.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customXml/itemProps3.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4.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1063</Words>
  <Characters>606</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Kristina Šalomskienė</cp:lastModifiedBy>
  <cp:revision>3</cp:revision>
  <dcterms:created xsi:type="dcterms:W3CDTF">2025-10-29T13:44:00Z</dcterms:created>
  <dcterms:modified xsi:type="dcterms:W3CDTF">2025-11-03T11:37:00Z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