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7E15" w14:textId="77777777" w:rsidR="00457605" w:rsidRPr="009C1B10" w:rsidRDefault="00457605" w:rsidP="00744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Pirkimo sąlygų</w:t>
      </w:r>
      <w:r w:rsidR="00744695">
        <w:rPr>
          <w:rFonts w:ascii="Times New Roman" w:hAnsi="Times New Roman" w:cs="Times New Roman"/>
          <w:sz w:val="24"/>
          <w:szCs w:val="24"/>
        </w:rPr>
        <w:t xml:space="preserve"> </w:t>
      </w:r>
      <w:r w:rsidRPr="009C1B10">
        <w:rPr>
          <w:rFonts w:ascii="Times New Roman" w:hAnsi="Times New Roman" w:cs="Times New Roman"/>
          <w:sz w:val="24"/>
          <w:szCs w:val="24"/>
        </w:rPr>
        <w:t>7 priedas</w:t>
      </w:r>
    </w:p>
    <w:p w14:paraId="4092D0DB" w14:textId="77777777" w:rsidR="00457605" w:rsidRPr="009C1B10" w:rsidRDefault="00457605" w:rsidP="00457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B634A9B" w14:textId="77777777"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  <w:r w:rsidRPr="009C1B10">
        <w:rPr>
          <w:rFonts w:ascii="Times New Roman" w:hAnsi="Times New Roman" w:cs="Times New Roman"/>
          <w:sz w:val="16"/>
          <w:szCs w:val="16"/>
        </w:rPr>
        <w:t>(tiekėjo pavadinimas, rekvizitai)</w:t>
      </w:r>
    </w:p>
    <w:p w14:paraId="0B320F7A" w14:textId="77777777"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A8875C4" w14:textId="77777777" w:rsidR="00457605" w:rsidRPr="009C1B10" w:rsidRDefault="00457605" w:rsidP="0045760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457605" w:rsidRPr="009C1B10" w14:paraId="1A889EE1" w14:textId="77777777" w:rsidTr="00DB6F2A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1AADC2" w14:textId="77777777" w:rsidR="00457605" w:rsidRPr="00D63334" w:rsidRDefault="00D63334" w:rsidP="00DB6F2A">
            <w:pPr>
              <w:spacing w:line="240" w:lineRule="auto"/>
              <w:rPr>
                <w:rFonts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A2517">
              <w:rPr>
                <w:rFonts w:eastAsia="Times New Roman" w:hAnsi="Times New Roman" w:cs="Times New Roman"/>
                <w:b/>
                <w:sz w:val="24"/>
                <w:szCs w:val="24"/>
              </w:rPr>
              <w:t>Gynybos resursų agentūra prie Krašto apsaugos ministerijos</w:t>
            </w:r>
          </w:p>
        </w:tc>
      </w:tr>
      <w:tr w:rsidR="00457605" w:rsidRPr="009C1B10" w14:paraId="763922ED" w14:textId="77777777" w:rsidTr="00DB6F2A"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43E872" w14:textId="77777777" w:rsidR="00457605" w:rsidRPr="009C1B10" w:rsidRDefault="00457605" w:rsidP="00DB6F2A">
            <w:pPr>
              <w:spacing w:line="240" w:lineRule="auto"/>
              <w:rPr>
                <w:rFonts w:hAnsi="Times New Roman" w:cs="Times New Roman"/>
                <w:sz w:val="24"/>
                <w:szCs w:val="24"/>
                <w:lang w:eastAsia="en-US"/>
              </w:rPr>
            </w:pPr>
            <w:r w:rsidRPr="009C1B10">
              <w:rPr>
                <w:rFonts w:hAnsi="Times New Roman" w:cs="Times New Roman"/>
                <w:sz w:val="24"/>
                <w:szCs w:val="24"/>
                <w:vertAlign w:val="superscript"/>
                <w:lang w:eastAsia="en-US"/>
              </w:rPr>
              <w:t>(adresatas)</w:t>
            </w:r>
          </w:p>
        </w:tc>
      </w:tr>
    </w:tbl>
    <w:p w14:paraId="08FDD55E" w14:textId="77777777" w:rsidR="00457605" w:rsidRPr="009C1B10" w:rsidRDefault="0045760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F392A" w14:textId="77777777"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DEKLARACIJA </w:t>
      </w:r>
    </w:p>
    <w:p w14:paraId="5070B4B5" w14:textId="0B052681" w:rsidR="00457605" w:rsidRPr="009C1B10" w:rsidRDefault="00C36C8D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DĖL </w:t>
      </w:r>
      <w:r w:rsidR="00457605" w:rsidRPr="009C1B10">
        <w:rPr>
          <w:rFonts w:ascii="Times New Roman" w:hAnsi="Times New Roman" w:cs="Times New Roman"/>
          <w:b/>
          <w:color w:val="auto"/>
          <w:sz w:val="24"/>
          <w:szCs w:val="24"/>
        </w:rPr>
        <w:t>ATITIKIMO APLINKOS APSAUGOS REIKALAVIMAMS</w:t>
      </w:r>
    </w:p>
    <w:p w14:paraId="0ED1634A" w14:textId="77777777"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457605" w:rsidRPr="009C1B10" w14:paraId="139FB0E9" w14:textId="77777777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AD811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color w:val="7030A0"/>
                <w:sz w:val="22"/>
                <w:szCs w:val="22"/>
                <w:lang w:eastAsia="en-US"/>
              </w:rPr>
            </w:pPr>
          </w:p>
        </w:tc>
      </w:tr>
      <w:tr w:rsidR="00457605" w:rsidRPr="009C1B10" w14:paraId="2CA9CFD6" w14:textId="77777777" w:rsidTr="006B24F0">
        <w:trPr>
          <w:trHeight w:val="11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529EFA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(data)</w:t>
            </w:r>
          </w:p>
        </w:tc>
      </w:tr>
      <w:tr w:rsidR="00457605" w:rsidRPr="009C1B10" w14:paraId="047497B4" w14:textId="77777777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717B1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57605" w:rsidRPr="009C1B10" w14:paraId="176769DC" w14:textId="77777777" w:rsidTr="006B24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EC82ED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(vieta)</w:t>
            </w:r>
          </w:p>
        </w:tc>
      </w:tr>
    </w:tbl>
    <w:p w14:paraId="7554D364" w14:textId="77777777" w:rsidR="002858F5" w:rsidRPr="009C1B10" w:rsidRDefault="002858F5">
      <w:pPr>
        <w:rPr>
          <w:rFonts w:ascii="Times New Roman" w:hAnsi="Times New Roman" w:cs="Times New Roman"/>
        </w:rPr>
      </w:pPr>
    </w:p>
    <w:p w14:paraId="523EA58D" w14:textId="77777777" w:rsidR="00457605" w:rsidRPr="009C1B10" w:rsidRDefault="00457605">
      <w:pPr>
        <w:rPr>
          <w:rFonts w:ascii="Times New Roman" w:hAnsi="Times New Roman" w:cs="Times New Roman"/>
        </w:rPr>
      </w:pPr>
    </w:p>
    <w:p w14:paraId="486206BC" w14:textId="5AE00ED1" w:rsidR="00260D5B" w:rsidRDefault="00974C8E" w:rsidP="00974C8E">
      <w:pPr>
        <w:pStyle w:val="BodyTextIndent"/>
        <w:tabs>
          <w:tab w:val="left" w:pos="100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A94571" w14:textId="1375427A" w:rsidR="00974C8E" w:rsidRPr="00974C8E" w:rsidRDefault="00974C8E" w:rsidP="00E154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ab/>
        <w:t xml:space="preserve">Patvirtiname, kad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g</w:t>
      </w:r>
      <w:r w:rsidR="00BA382D">
        <w:rPr>
          <w:rFonts w:ascii="Times New Roman" w:eastAsia="Times New Roman" w:hAnsi="Times New Roman" w:cs="Times New Roman"/>
          <w:sz w:val="24"/>
          <w:szCs w:val="20"/>
          <w:lang w:eastAsia="en-US"/>
        </w:rPr>
        <w:t>aminio</w:t>
      </w:r>
      <w:r w:rsidR="007916C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</w:t>
      </w:r>
      <w:r w:rsidR="007916C2" w:rsidRPr="007916C2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šlepečių</w:t>
      </w:r>
      <w:r w:rsidR="007916C2" w:rsidRPr="007916C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7916C2" w:rsidRPr="007916C2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(taikoma 1-ai pirkimo daliai)</w:t>
      </w:r>
      <w:r w:rsidR="007916C2" w:rsidRPr="007916C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/ </w:t>
      </w:r>
      <w:r w:rsidR="00F94436" w:rsidRPr="007916C2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batų</w:t>
      </w:r>
      <w:r w:rsidR="00F94436" w:rsidRPr="007916C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F94436" w:rsidRPr="00F94436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laivo</w:t>
      </w:r>
      <w:r w:rsidR="00F94436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F94436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į</w:t>
      </w:r>
      <w:r w:rsidR="007916C2" w:rsidRPr="007916C2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gulos nario</w:t>
      </w:r>
      <w:r w:rsidR="007916C2" w:rsidRPr="007916C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</w:t>
      </w:r>
      <w:r w:rsidR="007916C2" w:rsidRPr="007916C2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taikoma 2-ai pirkimo daliai</w:t>
      </w:r>
      <w:r w:rsidR="007916C2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)</w:t>
      </w:r>
      <w:r w:rsidR="00121ECA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)</w:t>
      </w:r>
      <w:r w:rsidR="007916C2" w:rsidRPr="007916C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BA382D">
        <w:rPr>
          <w:rFonts w:ascii="Times New Roman" w:eastAsia="Times New Roman" w:hAnsi="Times New Roman" w:cs="Times New Roman"/>
          <w:sz w:val="24"/>
          <w:szCs w:val="20"/>
          <w:lang w:eastAsia="en-US"/>
        </w:rPr>
        <w:t>pakuotė</w:t>
      </w:r>
      <w:r w:rsidRPr="00974C8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atitinka</w:t>
      </w:r>
      <w:r w:rsidRPr="00974C8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minimalius aplinkos apsaugos kriterijus, nustatytus Aplinkos apsaugos kriterijų taikymo, vykdant žaliuosius pirkimus, tvarkos aprašo 2 priedo, patvirtinto Lietuvos Respublikos aplinkos ministro </w:t>
      </w:r>
      <w:r w:rsidR="00755876" w:rsidRPr="00755876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2011 m. birželio 28 d. įsakymu Nr. D1-508  </w:t>
      </w:r>
      <w:r w:rsidR="00DA5088">
        <w:rPr>
          <w:rFonts w:ascii="Times New Roman" w:eastAsia="Times New Roman" w:hAnsi="Times New Roman" w:cs="Times New Roman"/>
          <w:sz w:val="24"/>
          <w:szCs w:val="20"/>
          <w:lang w:eastAsia="en-US"/>
        </w:rPr>
        <w:t>,,</w:t>
      </w:r>
      <w:r w:rsidR="00DA5088" w:rsidRPr="00DA5088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Dėl Aplinkos apsaugos kriterijų taikymo, vykdant žaliuosius pirkimus, tvarkos aprašo patvirtinimo“ </w:t>
      </w:r>
      <w:r w:rsidRPr="00974C8E">
        <w:rPr>
          <w:rFonts w:ascii="Times New Roman" w:eastAsia="Times New Roman" w:hAnsi="Times New Roman" w:cs="Times New Roman"/>
          <w:sz w:val="24"/>
          <w:szCs w:val="20"/>
          <w:lang w:eastAsia="en-US"/>
        </w:rPr>
        <w:t>II skyriuje „Pakuotės“.</w:t>
      </w:r>
    </w:p>
    <w:p w14:paraId="3FD9F683" w14:textId="77777777" w:rsidR="00974C8E" w:rsidRPr="00260D5B" w:rsidRDefault="00974C8E" w:rsidP="00260D5B">
      <w:pPr>
        <w:pStyle w:val="BodyTextIndent"/>
        <w:tabs>
          <w:tab w:val="left" w:pos="1000"/>
        </w:tabs>
        <w:spacing w:after="0" w:line="240" w:lineRule="auto"/>
        <w:ind w:left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D2E02D" w14:textId="77777777" w:rsidR="00457605" w:rsidRPr="00E37719" w:rsidRDefault="00457605">
      <w:pPr>
        <w:rPr>
          <w:rFonts w:ascii="Times New Roman" w:hAnsi="Times New Roman" w:cs="Times New Roman"/>
          <w:sz w:val="24"/>
          <w:szCs w:val="24"/>
        </w:rPr>
      </w:pPr>
    </w:p>
    <w:p w14:paraId="5FEED6FE" w14:textId="77777777" w:rsidR="00710FBD" w:rsidRPr="009C1B10" w:rsidRDefault="00710FBD">
      <w:pPr>
        <w:rPr>
          <w:rFonts w:ascii="Times New Roman" w:hAnsi="Times New Roman" w:cs="Times New Roman"/>
        </w:rPr>
      </w:pPr>
    </w:p>
    <w:p w14:paraId="68BAB466" w14:textId="77777777" w:rsidR="00710FBD" w:rsidRPr="009C1B10" w:rsidRDefault="00710FBD">
      <w:pPr>
        <w:rPr>
          <w:rFonts w:ascii="Times New Roman" w:hAnsi="Times New Roman" w:cs="Times New Roman"/>
        </w:rPr>
      </w:pPr>
    </w:p>
    <w:p w14:paraId="5DA79CFF" w14:textId="77777777" w:rsidR="00457605" w:rsidRPr="009C1B10" w:rsidRDefault="00457605">
      <w:pPr>
        <w:rPr>
          <w:rFonts w:ascii="Times New Roman" w:hAnsi="Times New Roman" w:cs="Times New Roman"/>
        </w:rPr>
      </w:pPr>
      <w:r w:rsidRPr="009C1B10">
        <w:rPr>
          <w:rFonts w:ascii="Times New Roman" w:hAnsi="Times New Roman" w:cs="Times New Roman"/>
        </w:rPr>
        <w:t xml:space="preserve">(Pareigos) 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(parašas)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(vardas, pavardė)</w:t>
      </w:r>
    </w:p>
    <w:sectPr w:rsidR="00457605" w:rsidRPr="009C1B10" w:rsidSect="0045760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23A28"/>
    <w:multiLevelType w:val="multilevel"/>
    <w:tmpl w:val="D80CE234"/>
    <w:lvl w:ilvl="0">
      <w:start w:val="1"/>
      <w:numFmt w:val="decimal"/>
      <w:lvlText w:val="%1."/>
      <w:lvlJc w:val="left"/>
      <w:pPr>
        <w:tabs>
          <w:tab w:val="num" w:pos="1021"/>
        </w:tabs>
        <w:ind w:left="567" w:firstLine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79673D4C"/>
    <w:multiLevelType w:val="multilevel"/>
    <w:tmpl w:val="B3C665E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68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187912149">
    <w:abstractNumId w:val="0"/>
  </w:num>
  <w:num w:numId="2" w16cid:durableId="1266690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05"/>
    <w:rsid w:val="000C18CA"/>
    <w:rsid w:val="00121ECA"/>
    <w:rsid w:val="00145C7A"/>
    <w:rsid w:val="001545BA"/>
    <w:rsid w:val="001F18D7"/>
    <w:rsid w:val="00244049"/>
    <w:rsid w:val="00260D5B"/>
    <w:rsid w:val="002858F5"/>
    <w:rsid w:val="002B1AA3"/>
    <w:rsid w:val="003612BA"/>
    <w:rsid w:val="003A6D08"/>
    <w:rsid w:val="003C0C66"/>
    <w:rsid w:val="003E2DF0"/>
    <w:rsid w:val="00457605"/>
    <w:rsid w:val="004F56D5"/>
    <w:rsid w:val="0059565E"/>
    <w:rsid w:val="005A07F3"/>
    <w:rsid w:val="005B03FD"/>
    <w:rsid w:val="005E3882"/>
    <w:rsid w:val="00642F18"/>
    <w:rsid w:val="006707F3"/>
    <w:rsid w:val="0067120A"/>
    <w:rsid w:val="00710FBD"/>
    <w:rsid w:val="00744695"/>
    <w:rsid w:val="00755876"/>
    <w:rsid w:val="007916C2"/>
    <w:rsid w:val="007B1A88"/>
    <w:rsid w:val="007C743F"/>
    <w:rsid w:val="008A7D55"/>
    <w:rsid w:val="00915892"/>
    <w:rsid w:val="00974C8E"/>
    <w:rsid w:val="009C02BB"/>
    <w:rsid w:val="009C1B10"/>
    <w:rsid w:val="00A5498D"/>
    <w:rsid w:val="00A55BB7"/>
    <w:rsid w:val="00A61C0C"/>
    <w:rsid w:val="00A642CD"/>
    <w:rsid w:val="00A973F3"/>
    <w:rsid w:val="00AC56C9"/>
    <w:rsid w:val="00AE3F3C"/>
    <w:rsid w:val="00B211CC"/>
    <w:rsid w:val="00B76543"/>
    <w:rsid w:val="00B80B5D"/>
    <w:rsid w:val="00B8573E"/>
    <w:rsid w:val="00BA382D"/>
    <w:rsid w:val="00BC37A1"/>
    <w:rsid w:val="00C147BE"/>
    <w:rsid w:val="00C36C8D"/>
    <w:rsid w:val="00C66B2A"/>
    <w:rsid w:val="00D63334"/>
    <w:rsid w:val="00DA5088"/>
    <w:rsid w:val="00E15474"/>
    <w:rsid w:val="00E37719"/>
    <w:rsid w:val="00E92A5E"/>
    <w:rsid w:val="00EB14E1"/>
    <w:rsid w:val="00F94436"/>
    <w:rsid w:val="00FD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D782"/>
  <w15:chartTrackingRefBased/>
  <w15:docId w15:val="{49B270A5-1332-4EFF-A753-DD0BDAAB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05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457605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457605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table" w:styleId="TableGrid">
    <w:name w:val="Table Grid"/>
    <w:basedOn w:val="TableNormal"/>
    <w:uiPriority w:val="39"/>
    <w:rsid w:val="00457605"/>
    <w:pPr>
      <w:spacing w:after="0" w:line="240" w:lineRule="auto"/>
    </w:pPr>
    <w:rPr>
      <w:rFonts w:ascii="Times New Roman" w:eastAsiaTheme="minorEastAsia"/>
      <w:sz w:val="20"/>
      <w:szCs w:val="20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next w:val="Normal"/>
    <w:rsid w:val="004576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260D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60D5B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Burokiene</dc:creator>
  <cp:keywords/>
  <dc:description/>
  <cp:lastModifiedBy>Ramunė Skliaustienė</cp:lastModifiedBy>
  <cp:revision>21</cp:revision>
  <dcterms:created xsi:type="dcterms:W3CDTF">2025-06-09T13:20:00Z</dcterms:created>
  <dcterms:modified xsi:type="dcterms:W3CDTF">2025-10-28T12:44:00Z</dcterms:modified>
</cp:coreProperties>
</file>