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FEF02" w14:textId="2EC4CC06" w:rsidR="00C74F30" w:rsidRPr="00616162" w:rsidRDefault="00C74F30" w:rsidP="00C74F30">
      <w:pPr>
        <w:pStyle w:val="Antrat1"/>
        <w:jc w:val="right"/>
        <w:rPr>
          <w:rFonts w:ascii="Times New Roman" w:hAnsi="Times New Roman" w:cs="Times New Roman"/>
          <w:color w:val="auto"/>
          <w:sz w:val="22"/>
          <w:szCs w:val="22"/>
        </w:rPr>
      </w:pPr>
      <w:bookmarkStart w:id="0" w:name="_Toc126333939"/>
      <w:r w:rsidRPr="00616162">
        <w:rPr>
          <w:rFonts w:ascii="Times New Roman" w:hAnsi="Times New Roman" w:cs="Times New Roman"/>
          <w:color w:val="auto"/>
          <w:sz w:val="22"/>
          <w:szCs w:val="22"/>
        </w:rPr>
        <w:t>Specialiųjų sąlygų 1 priedas „Terminai“</w:t>
      </w:r>
      <w:bookmarkEnd w:id="0"/>
    </w:p>
    <w:p w14:paraId="0096A7C2" w14:textId="0F628250" w:rsidR="003937DC" w:rsidRPr="00616162" w:rsidRDefault="003937DC" w:rsidP="003937DC">
      <w:pPr>
        <w:jc w:val="center"/>
        <w:rPr>
          <w:rFonts w:ascii="Times New Roman" w:hAnsi="Times New Roman" w:cs="Times New Roman"/>
          <w:b/>
          <w:bCs/>
          <w:sz w:val="24"/>
          <w:szCs w:val="24"/>
        </w:rPr>
      </w:pPr>
      <w:r w:rsidRPr="00616162">
        <w:rPr>
          <w:rFonts w:ascii="Times New Roman" w:hAnsi="Times New Roman" w:cs="Times New Roman"/>
          <w:b/>
          <w:bCs/>
          <w:sz w:val="24"/>
          <w:szCs w:val="24"/>
        </w:rPr>
        <w:t>TERMINAI</w:t>
      </w:r>
    </w:p>
    <w:p w14:paraId="0DF0C917" w14:textId="77777777" w:rsidR="00C74F30" w:rsidRPr="00616162" w:rsidRDefault="00C74F30" w:rsidP="00C74F30">
      <w:pPr>
        <w:shd w:val="clear" w:color="auto" w:fill="FFFFFF"/>
        <w:spacing w:after="0" w:line="240" w:lineRule="auto"/>
        <w:jc w:val="right"/>
        <w:rPr>
          <w:rFonts w:ascii="Times New Roman" w:eastAsia="Calibri"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30"/>
        <w:gridCol w:w="3414"/>
        <w:gridCol w:w="2824"/>
      </w:tblGrid>
      <w:tr w:rsidR="00616162" w:rsidRPr="00616162" w14:paraId="76049378" w14:textId="77777777" w:rsidTr="006C6DEB">
        <w:trPr>
          <w:trHeight w:val="20"/>
        </w:trPr>
        <w:tc>
          <w:tcPr>
            <w:tcW w:w="726" w:type="dxa"/>
            <w:shd w:val="clear" w:color="auto" w:fill="D9D9D9" w:themeFill="background1" w:themeFillShade="D9"/>
            <w:tcMar>
              <w:top w:w="0" w:type="dxa"/>
              <w:left w:w="108" w:type="dxa"/>
              <w:bottom w:w="0" w:type="dxa"/>
              <w:right w:w="108" w:type="dxa"/>
            </w:tcMar>
          </w:tcPr>
          <w:p w14:paraId="695F3505" w14:textId="141E4C8E" w:rsidR="00C74F30" w:rsidRPr="00616162" w:rsidRDefault="003937DC" w:rsidP="006C6DEB">
            <w:pPr>
              <w:jc w:val="center"/>
              <w:rPr>
                <w:rFonts w:ascii="Times New Roman" w:hAnsi="Times New Roman" w:cs="Times New Roman"/>
                <w:b/>
                <w:bCs/>
                <w:sz w:val="22"/>
                <w:szCs w:val="22"/>
              </w:rPr>
            </w:pPr>
            <w:r w:rsidRPr="00616162">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0481ED77" w14:textId="5FCE4FA3" w:rsidR="00C74F30" w:rsidRPr="00616162" w:rsidRDefault="003937DC" w:rsidP="006C6DEB">
            <w:pPr>
              <w:jc w:val="center"/>
              <w:rPr>
                <w:rFonts w:ascii="Times New Roman" w:hAnsi="Times New Roman" w:cs="Times New Roman"/>
                <w:b/>
                <w:bCs/>
                <w:sz w:val="22"/>
                <w:szCs w:val="22"/>
              </w:rPr>
            </w:pPr>
            <w:r w:rsidRPr="00616162">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077FB03F" w14:textId="7E0A935F" w:rsidR="00C74F30" w:rsidRPr="00616162" w:rsidRDefault="003937DC" w:rsidP="006C6DEB">
            <w:pPr>
              <w:spacing w:after="0"/>
              <w:jc w:val="center"/>
              <w:rPr>
                <w:rFonts w:ascii="Times New Roman" w:hAnsi="Times New Roman" w:cs="Times New Roman"/>
                <w:b/>
                <w:sz w:val="22"/>
                <w:szCs w:val="22"/>
              </w:rPr>
            </w:pPr>
            <w:r w:rsidRPr="00616162">
              <w:rPr>
                <w:rFonts w:ascii="Times New Roman" w:hAnsi="Times New Roman" w:cs="Times New Roman"/>
                <w:b/>
                <w:sz w:val="22"/>
                <w:szCs w:val="22"/>
              </w:rPr>
              <w:t>Data/dienų skaičius/ laikas</w:t>
            </w:r>
          </w:p>
          <w:p w14:paraId="48991556" w14:textId="6E904ED5" w:rsidR="00C74F30" w:rsidRPr="00616162" w:rsidRDefault="003937DC" w:rsidP="006C6DEB">
            <w:pPr>
              <w:spacing w:after="0"/>
              <w:jc w:val="center"/>
              <w:rPr>
                <w:rFonts w:ascii="Times New Roman" w:hAnsi="Times New Roman" w:cs="Times New Roman"/>
                <w:sz w:val="22"/>
                <w:szCs w:val="22"/>
              </w:rPr>
            </w:pPr>
            <w:r w:rsidRPr="00616162">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33D463C7" w14:textId="2D03A7DD" w:rsidR="00C74F30" w:rsidRPr="00616162" w:rsidRDefault="003937DC" w:rsidP="006C6DEB">
            <w:pPr>
              <w:jc w:val="center"/>
              <w:rPr>
                <w:rFonts w:ascii="Times New Roman" w:hAnsi="Times New Roman" w:cs="Times New Roman"/>
                <w:b/>
                <w:sz w:val="22"/>
                <w:szCs w:val="22"/>
              </w:rPr>
            </w:pPr>
            <w:r w:rsidRPr="00616162">
              <w:rPr>
                <w:rFonts w:ascii="Times New Roman" w:hAnsi="Times New Roman" w:cs="Times New Roman"/>
                <w:b/>
                <w:sz w:val="22"/>
                <w:szCs w:val="22"/>
              </w:rPr>
              <w:t>Pastabos</w:t>
            </w:r>
          </w:p>
        </w:tc>
      </w:tr>
      <w:tr w:rsidR="00616162" w:rsidRPr="00616162" w14:paraId="725FA43C" w14:textId="77777777" w:rsidTr="006C6DEB">
        <w:trPr>
          <w:trHeight w:val="20"/>
        </w:trPr>
        <w:tc>
          <w:tcPr>
            <w:tcW w:w="726" w:type="dxa"/>
            <w:shd w:val="clear" w:color="auto" w:fill="auto"/>
            <w:tcMar>
              <w:top w:w="0" w:type="dxa"/>
              <w:left w:w="108" w:type="dxa"/>
              <w:bottom w:w="0" w:type="dxa"/>
              <w:right w:w="108" w:type="dxa"/>
            </w:tcMar>
          </w:tcPr>
          <w:p w14:paraId="289A5C0E" w14:textId="77777777" w:rsidR="00C74F30" w:rsidRPr="00616162" w:rsidRDefault="00C74F30" w:rsidP="00616162">
            <w:pPr>
              <w:keepNext/>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44CA497F" w14:textId="77777777" w:rsidR="00C74F30" w:rsidRPr="00616162" w:rsidRDefault="00C74F30" w:rsidP="00616162">
            <w:pPr>
              <w:keepNext/>
              <w:spacing w:after="0" w:line="240" w:lineRule="auto"/>
              <w:jc w:val="both"/>
              <w:rPr>
                <w:rFonts w:ascii="Times New Roman" w:hAnsi="Times New Roman" w:cs="Times New Roman"/>
                <w:sz w:val="22"/>
                <w:szCs w:val="22"/>
              </w:rPr>
            </w:pPr>
            <w:r w:rsidRPr="00616162">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1F7260C2" w14:textId="701FBB68" w:rsidR="00C74F30" w:rsidRPr="00616162" w:rsidRDefault="003937DC"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N</w:t>
            </w:r>
            <w:r w:rsidR="00C74F30" w:rsidRPr="00616162">
              <w:rPr>
                <w:rFonts w:ascii="Times New Roman" w:hAnsi="Times New Roman" w:cs="Times New Roman"/>
                <w:sz w:val="22"/>
                <w:szCs w:val="22"/>
              </w:rPr>
              <w:t xml:space="preserve">urodytas skelbime </w:t>
            </w:r>
          </w:p>
        </w:tc>
        <w:tc>
          <w:tcPr>
            <w:tcW w:w="2954" w:type="dxa"/>
            <w:shd w:val="clear" w:color="auto" w:fill="auto"/>
            <w:tcMar>
              <w:top w:w="0" w:type="dxa"/>
              <w:left w:w="108" w:type="dxa"/>
              <w:bottom w:w="0" w:type="dxa"/>
              <w:right w:w="108" w:type="dxa"/>
            </w:tcMar>
          </w:tcPr>
          <w:p w14:paraId="01F6C13B" w14:textId="5C4431AB" w:rsidR="00C74F30" w:rsidRPr="00616162" w:rsidRDefault="003937DC"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Perkančioji organizacija turi teisę pratęsti pasiūlymų pateikimo terminą. Žr. Bendrųjų sąlygų 5 skyrių „Pirkimo dokumentų paaiškinimai ir patikslinimai</w:t>
            </w:r>
          </w:p>
        </w:tc>
      </w:tr>
      <w:tr w:rsidR="00616162" w:rsidRPr="00616162" w14:paraId="618EA349" w14:textId="77777777" w:rsidTr="006C6DEB">
        <w:trPr>
          <w:trHeight w:val="20"/>
        </w:trPr>
        <w:tc>
          <w:tcPr>
            <w:tcW w:w="726" w:type="dxa"/>
            <w:shd w:val="clear" w:color="auto" w:fill="auto"/>
            <w:tcMar>
              <w:top w:w="0" w:type="dxa"/>
              <w:left w:w="108" w:type="dxa"/>
              <w:bottom w:w="0" w:type="dxa"/>
              <w:right w:w="108" w:type="dxa"/>
            </w:tcMar>
          </w:tcPr>
          <w:p w14:paraId="5A2C8DA8" w14:textId="77777777" w:rsidR="00C74F30" w:rsidRPr="00616162" w:rsidRDefault="00C74F30" w:rsidP="00616162">
            <w:pPr>
              <w:keepNext/>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7A433A2C" w14:textId="77777777" w:rsidR="00C74F30" w:rsidRPr="00616162" w:rsidRDefault="00C74F30" w:rsidP="00616162">
            <w:pPr>
              <w:keepNext/>
              <w:spacing w:after="0" w:line="240" w:lineRule="auto"/>
              <w:jc w:val="both"/>
              <w:rPr>
                <w:rFonts w:ascii="Times New Roman" w:hAnsi="Times New Roman" w:cs="Times New Roman"/>
                <w:sz w:val="22"/>
                <w:szCs w:val="22"/>
              </w:rPr>
            </w:pPr>
            <w:r w:rsidRPr="00616162">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001BA984" w14:textId="60D1EEFC"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 xml:space="preserve">Pradedamas ne anksčiau nei po </w:t>
            </w:r>
            <w:r w:rsidR="002B0809">
              <w:rPr>
                <w:rFonts w:ascii="Times New Roman" w:hAnsi="Times New Roman" w:cs="Times New Roman"/>
                <w:sz w:val="22"/>
                <w:szCs w:val="22"/>
              </w:rPr>
              <w:t>30</w:t>
            </w:r>
            <w:r w:rsidRPr="00616162">
              <w:rPr>
                <w:rFonts w:ascii="Times New Roman" w:hAnsi="Times New Roman" w:cs="Times New Roman"/>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4042E66C" w14:textId="60F824B1" w:rsidR="00C74F30" w:rsidRPr="00616162" w:rsidRDefault="003937DC"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Žr. Bendrųjų sąlygų ‎15 skyrių „Susipažinimas su pasiūlymais</w:t>
            </w:r>
          </w:p>
        </w:tc>
      </w:tr>
      <w:tr w:rsidR="00616162" w:rsidRPr="00616162" w14:paraId="735FC0A6" w14:textId="77777777" w:rsidTr="006C6DEB">
        <w:trPr>
          <w:trHeight w:val="20"/>
        </w:trPr>
        <w:tc>
          <w:tcPr>
            <w:tcW w:w="726" w:type="dxa"/>
            <w:shd w:val="clear" w:color="auto" w:fill="auto"/>
            <w:tcMar>
              <w:top w:w="0" w:type="dxa"/>
              <w:left w:w="108" w:type="dxa"/>
              <w:bottom w:w="0" w:type="dxa"/>
              <w:right w:w="108" w:type="dxa"/>
            </w:tcMar>
          </w:tcPr>
          <w:p w14:paraId="381B1EE2" w14:textId="77777777" w:rsidR="00C74F30" w:rsidRPr="00616162" w:rsidRDefault="00C74F30" w:rsidP="00616162">
            <w:pPr>
              <w:keepNext/>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037C8525" w14:textId="77777777" w:rsidR="00C74F30" w:rsidRPr="00616162" w:rsidRDefault="00C74F30" w:rsidP="00616162">
            <w:pPr>
              <w:keepNext/>
              <w:spacing w:after="0" w:line="240" w:lineRule="auto"/>
              <w:jc w:val="both"/>
              <w:rPr>
                <w:rFonts w:ascii="Times New Roman" w:hAnsi="Times New Roman" w:cs="Times New Roman"/>
                <w:bCs/>
                <w:sz w:val="22"/>
                <w:szCs w:val="22"/>
              </w:rPr>
            </w:pPr>
            <w:r w:rsidRPr="00616162">
              <w:rPr>
                <w:rFonts w:ascii="Times New Roman" w:hAnsi="Times New Roman" w:cs="Times New Roman"/>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B0C8307" w14:textId="756416C3" w:rsidR="00C74F30" w:rsidRPr="00616162" w:rsidRDefault="003937DC"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 xml:space="preserve">10 (dešimt) </w:t>
            </w:r>
            <w:r w:rsidR="00C74F30" w:rsidRPr="00616162">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5947603" w14:textId="77777777" w:rsidR="003937DC" w:rsidRPr="00616162" w:rsidRDefault="003937DC"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Visi prašymai pateikiami CVP IS susirašinėjimo priemonėmis</w:t>
            </w:r>
          </w:p>
          <w:p w14:paraId="69A829FD" w14:textId="0B80386B" w:rsidR="00C74F30" w:rsidRPr="00616162" w:rsidRDefault="003937DC"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Žr. Bendrųjų sąlygų 5 skyrių „Pirkimo dokumentų paaiškinimai ir patikslinimai“</w:t>
            </w:r>
            <w:r w:rsidR="00C74F30" w:rsidRPr="00616162">
              <w:rPr>
                <w:rFonts w:ascii="Times New Roman" w:hAnsi="Times New Roman" w:cs="Times New Roman"/>
                <w:sz w:val="22"/>
                <w:szCs w:val="22"/>
              </w:rPr>
              <w:t>5 (penkios) dienos iki pasiūlymų pateikimo termino pabaigos</w:t>
            </w:r>
          </w:p>
        </w:tc>
      </w:tr>
      <w:tr w:rsidR="00616162" w:rsidRPr="00616162" w14:paraId="56AA0FD2" w14:textId="77777777" w:rsidTr="006C6DEB">
        <w:trPr>
          <w:trHeight w:val="20"/>
        </w:trPr>
        <w:tc>
          <w:tcPr>
            <w:tcW w:w="726" w:type="dxa"/>
            <w:shd w:val="clear" w:color="auto" w:fill="auto"/>
            <w:tcMar>
              <w:top w:w="0" w:type="dxa"/>
              <w:left w:w="108" w:type="dxa"/>
              <w:bottom w:w="0" w:type="dxa"/>
              <w:right w:w="108" w:type="dxa"/>
            </w:tcMar>
          </w:tcPr>
          <w:p w14:paraId="3B6E962B" w14:textId="2DEE27B7" w:rsidR="00C74F30" w:rsidRPr="00616162" w:rsidRDefault="003937DC"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4.</w:t>
            </w:r>
          </w:p>
        </w:tc>
        <w:tc>
          <w:tcPr>
            <w:tcW w:w="2531" w:type="dxa"/>
            <w:shd w:val="clear" w:color="auto" w:fill="auto"/>
            <w:tcMar>
              <w:top w:w="0" w:type="dxa"/>
              <w:left w:w="108" w:type="dxa"/>
              <w:bottom w:w="0" w:type="dxa"/>
              <w:right w:w="108" w:type="dxa"/>
            </w:tcMar>
          </w:tcPr>
          <w:p w14:paraId="1C83BED3"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53C57E8" w14:textId="54783E8A" w:rsidR="00C74F30" w:rsidRPr="00616162" w:rsidRDefault="003937DC"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6 (šešios)</w:t>
            </w:r>
            <w:r w:rsidR="00C74F30" w:rsidRPr="00616162">
              <w:rPr>
                <w:rFonts w:ascii="Times New Roman" w:hAnsi="Times New Roman" w:cs="Times New Roman"/>
                <w:sz w:val="22"/>
                <w:szCs w:val="22"/>
              </w:rPr>
              <w:t xml:space="preserve"> dien</w:t>
            </w:r>
            <w:r w:rsidRPr="00616162">
              <w:rPr>
                <w:rFonts w:ascii="Times New Roman" w:hAnsi="Times New Roman" w:cs="Times New Roman"/>
                <w:sz w:val="22"/>
                <w:szCs w:val="22"/>
              </w:rPr>
              <w:t>os</w:t>
            </w:r>
            <w:r w:rsidR="00C74F30" w:rsidRPr="00616162">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1FB00179" w14:textId="77777777" w:rsidR="003937DC" w:rsidRPr="00616162" w:rsidRDefault="003937DC"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Visi paaiškinimai, patikslinimai skelbiami CVP IS ir išsiunčiami CVP IS susirašinėjimo priemonėmis.</w:t>
            </w:r>
          </w:p>
          <w:p w14:paraId="0D88DD9A" w14:textId="3E35337B" w:rsidR="00C74F30" w:rsidRPr="00616162" w:rsidRDefault="003937DC"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Žr. Bendrųjų sąlygų 5 skyrių „Pirkimo dokumentų paaiškinimai ir patikslinimai“</w:t>
            </w:r>
          </w:p>
        </w:tc>
      </w:tr>
      <w:tr w:rsidR="00616162" w:rsidRPr="00616162" w14:paraId="21387250" w14:textId="77777777" w:rsidTr="006C6DEB">
        <w:trPr>
          <w:trHeight w:val="20"/>
        </w:trPr>
        <w:tc>
          <w:tcPr>
            <w:tcW w:w="726" w:type="dxa"/>
            <w:shd w:val="clear" w:color="auto" w:fill="auto"/>
            <w:tcMar>
              <w:top w:w="0" w:type="dxa"/>
              <w:left w:w="108" w:type="dxa"/>
              <w:bottom w:w="0" w:type="dxa"/>
              <w:right w:w="108" w:type="dxa"/>
            </w:tcMar>
          </w:tcPr>
          <w:p w14:paraId="552DD1F1" w14:textId="3EBB9546" w:rsidR="00C74F30" w:rsidRPr="00616162" w:rsidRDefault="003937DC"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59DBDE8B"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7246B602"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1DC171D3" w14:textId="3FDE0753" w:rsidR="00C74F30" w:rsidRPr="00616162" w:rsidRDefault="003937DC"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Žr. Specialiųjų sąlygų 3 skyrių „Susitikimai su tiekėjais ir objekto apžiūra</w:t>
            </w:r>
          </w:p>
        </w:tc>
      </w:tr>
      <w:tr w:rsidR="00616162" w:rsidRPr="00616162" w14:paraId="11C6BB96" w14:textId="77777777" w:rsidTr="006C6DEB">
        <w:trPr>
          <w:trHeight w:val="20"/>
        </w:trPr>
        <w:tc>
          <w:tcPr>
            <w:tcW w:w="726" w:type="dxa"/>
            <w:shd w:val="clear" w:color="auto" w:fill="auto"/>
            <w:tcMar>
              <w:top w:w="0" w:type="dxa"/>
              <w:left w:w="108" w:type="dxa"/>
              <w:bottom w:w="0" w:type="dxa"/>
              <w:right w:w="108" w:type="dxa"/>
            </w:tcMar>
          </w:tcPr>
          <w:p w14:paraId="0D86258E" w14:textId="109670D9" w:rsidR="00C74F30" w:rsidRPr="00616162" w:rsidRDefault="003937DC"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6E5B7ECB"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15E4362"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24E21EDD" w14:textId="21C8AE8E" w:rsidR="00C74F30" w:rsidRPr="00616162" w:rsidRDefault="003937DC"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Žr. Specialiųjų sąlygų 3 skyrių „Susitikimai su tiekėjais ir objekto apžiūra</w:t>
            </w:r>
          </w:p>
        </w:tc>
      </w:tr>
      <w:tr w:rsidR="00616162" w:rsidRPr="00616162" w14:paraId="17957E22" w14:textId="77777777" w:rsidTr="006C6DEB">
        <w:trPr>
          <w:trHeight w:val="20"/>
        </w:trPr>
        <w:tc>
          <w:tcPr>
            <w:tcW w:w="726" w:type="dxa"/>
            <w:shd w:val="clear" w:color="auto" w:fill="auto"/>
            <w:tcMar>
              <w:top w:w="0" w:type="dxa"/>
              <w:left w:w="108" w:type="dxa"/>
              <w:bottom w:w="0" w:type="dxa"/>
              <w:right w:w="108" w:type="dxa"/>
            </w:tcMar>
          </w:tcPr>
          <w:p w14:paraId="10171EEB" w14:textId="213EA0A6" w:rsidR="00C74F30" w:rsidRPr="00616162" w:rsidRDefault="003937DC"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6209E467"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0B6AB1B8" w14:textId="77777777" w:rsidR="00C74F30" w:rsidRPr="00616162" w:rsidRDefault="00C74F30" w:rsidP="00616162">
            <w:pPr>
              <w:pStyle w:val="Body2"/>
              <w:spacing w:after="0"/>
              <w:rPr>
                <w:rFonts w:cs="Times New Roman"/>
                <w:color w:val="auto"/>
                <w:sz w:val="22"/>
                <w:szCs w:val="22"/>
                <w:lang w:val="lt-LT"/>
              </w:rPr>
            </w:pPr>
            <w:r w:rsidRPr="00616162">
              <w:rPr>
                <w:rFonts w:cs="Times New Roman"/>
                <w:color w:val="auto"/>
                <w:sz w:val="22"/>
                <w:szCs w:val="22"/>
                <w:lang w:val="lt-LT"/>
              </w:rPr>
              <w:t>NETAIKOMA</w:t>
            </w:r>
          </w:p>
          <w:p w14:paraId="215DA5C1" w14:textId="7AA5B700"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 xml:space="preserve"> </w:t>
            </w:r>
          </w:p>
        </w:tc>
        <w:tc>
          <w:tcPr>
            <w:tcW w:w="2954" w:type="dxa"/>
            <w:shd w:val="clear" w:color="auto" w:fill="auto"/>
            <w:tcMar>
              <w:top w:w="0" w:type="dxa"/>
              <w:left w:w="108" w:type="dxa"/>
              <w:bottom w:w="0" w:type="dxa"/>
              <w:right w:w="108" w:type="dxa"/>
            </w:tcMar>
          </w:tcPr>
          <w:p w14:paraId="20AC9324" w14:textId="77777777" w:rsidR="00C74F30" w:rsidRPr="00616162" w:rsidRDefault="00C74F30" w:rsidP="00616162">
            <w:pPr>
              <w:spacing w:after="0" w:line="240" w:lineRule="auto"/>
              <w:jc w:val="both"/>
              <w:rPr>
                <w:rFonts w:ascii="Times New Roman" w:hAnsi="Times New Roman" w:cs="Times New Roman"/>
                <w:sz w:val="22"/>
                <w:szCs w:val="22"/>
              </w:rPr>
            </w:pPr>
          </w:p>
        </w:tc>
      </w:tr>
      <w:tr w:rsidR="00616162" w:rsidRPr="00616162" w14:paraId="5D5F3C1D" w14:textId="77777777" w:rsidTr="006C6DEB">
        <w:trPr>
          <w:trHeight w:val="20"/>
        </w:trPr>
        <w:tc>
          <w:tcPr>
            <w:tcW w:w="726" w:type="dxa"/>
            <w:shd w:val="clear" w:color="auto" w:fill="auto"/>
            <w:tcMar>
              <w:top w:w="0" w:type="dxa"/>
              <w:left w:w="108" w:type="dxa"/>
              <w:bottom w:w="0" w:type="dxa"/>
              <w:right w:w="108" w:type="dxa"/>
            </w:tcMar>
          </w:tcPr>
          <w:p w14:paraId="5D149EB7" w14:textId="2B28EEAB" w:rsidR="00C74F30" w:rsidRPr="00616162" w:rsidRDefault="003937DC"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7B19AD71" w14:textId="77777777" w:rsidR="00C74F30" w:rsidRPr="00616162" w:rsidRDefault="00C74F30"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31FB586"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28397B2" w14:textId="535280BD" w:rsidR="00C74F30" w:rsidRPr="00616162" w:rsidRDefault="006A0CEF"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Žr. Specialiųjų sąlygų 7   skyrių „Pasiūlymo galiojimo užtikrinimas</w:t>
            </w:r>
          </w:p>
        </w:tc>
      </w:tr>
      <w:tr w:rsidR="00616162" w:rsidRPr="00616162" w14:paraId="53EED0C5" w14:textId="77777777" w:rsidTr="006C6DEB">
        <w:trPr>
          <w:trHeight w:val="20"/>
        </w:trPr>
        <w:tc>
          <w:tcPr>
            <w:tcW w:w="726" w:type="dxa"/>
            <w:shd w:val="clear" w:color="auto" w:fill="auto"/>
            <w:tcMar>
              <w:top w:w="0" w:type="dxa"/>
              <w:left w:w="108" w:type="dxa"/>
              <w:bottom w:w="0" w:type="dxa"/>
              <w:right w:w="108" w:type="dxa"/>
            </w:tcMar>
          </w:tcPr>
          <w:p w14:paraId="29920412" w14:textId="6EF61435" w:rsidR="00C74F30" w:rsidRPr="00616162" w:rsidRDefault="006A0CEF"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61B2F0B7" w14:textId="77777777" w:rsidR="00C74F30" w:rsidRPr="00616162" w:rsidRDefault="00C74F30"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8C995F1"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3 (tris) darbo dienas nuo prašymo gavimo dienos</w:t>
            </w:r>
          </w:p>
          <w:p w14:paraId="588A02E2" w14:textId="77777777" w:rsidR="00C74F30" w:rsidRPr="00616162" w:rsidRDefault="00C74F30" w:rsidP="00616162">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419D8B1E" w14:textId="6B36106D"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 xml:space="preserve">Netaikoma, </w:t>
            </w:r>
            <w:r w:rsidR="006A0CEF" w:rsidRPr="00616162">
              <w:rPr>
                <w:rFonts w:ascii="Times New Roman" w:hAnsi="Times New Roman" w:cs="Times New Roman"/>
                <w:sz w:val="22"/>
                <w:szCs w:val="22"/>
              </w:rPr>
              <w:t xml:space="preserve">kadangi </w:t>
            </w:r>
            <w:r w:rsidRPr="00616162">
              <w:rPr>
                <w:rFonts w:ascii="Times New Roman" w:hAnsi="Times New Roman" w:cs="Times New Roman"/>
                <w:sz w:val="22"/>
                <w:szCs w:val="22"/>
              </w:rPr>
              <w:t>neprašoma pateikti pasiūlymo galiojimo užtikrinimą patvirtinančio dokumento</w:t>
            </w:r>
          </w:p>
        </w:tc>
      </w:tr>
      <w:tr w:rsidR="00616162" w:rsidRPr="00616162" w14:paraId="6816DB56" w14:textId="77777777" w:rsidTr="006C6DEB">
        <w:trPr>
          <w:trHeight w:val="20"/>
        </w:trPr>
        <w:tc>
          <w:tcPr>
            <w:tcW w:w="726" w:type="dxa"/>
            <w:shd w:val="clear" w:color="auto" w:fill="auto"/>
            <w:tcMar>
              <w:top w:w="0" w:type="dxa"/>
              <w:left w:w="108" w:type="dxa"/>
              <w:bottom w:w="0" w:type="dxa"/>
              <w:right w:w="108" w:type="dxa"/>
            </w:tcMar>
          </w:tcPr>
          <w:p w14:paraId="0BCBEB5D" w14:textId="652811AE" w:rsidR="00C74F30" w:rsidRPr="00616162" w:rsidRDefault="006A0CEF"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9110170" w14:textId="77777777" w:rsidR="00C74F30" w:rsidRPr="00616162" w:rsidRDefault="00C74F30"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sz w:val="22"/>
                <w:szCs w:val="22"/>
              </w:rPr>
              <w:t xml:space="preserve">Pasiūlymo galiojimo užtikrinimas pirkimo dalyviui grąžinamas </w:t>
            </w:r>
            <w:r w:rsidRPr="00616162">
              <w:rPr>
                <w:rFonts w:ascii="Times New Roman" w:hAnsi="Times New Roman" w:cs="Times New Roman"/>
                <w:sz w:val="22"/>
                <w:szCs w:val="22"/>
              </w:rPr>
              <w:lastRenderedPageBreak/>
              <w:t>(arba atsisakoma teisių į jį) per</w:t>
            </w:r>
          </w:p>
        </w:tc>
        <w:tc>
          <w:tcPr>
            <w:tcW w:w="3643" w:type="dxa"/>
            <w:shd w:val="clear" w:color="auto" w:fill="auto"/>
            <w:tcMar>
              <w:top w:w="0" w:type="dxa"/>
              <w:left w:w="108" w:type="dxa"/>
              <w:bottom w:w="0" w:type="dxa"/>
              <w:right w:w="108" w:type="dxa"/>
            </w:tcMar>
          </w:tcPr>
          <w:p w14:paraId="0C70F770"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lastRenderedPageBreak/>
              <w:t>5 (penkias) darbo dienas nuo prašymo gavimo dienos</w:t>
            </w:r>
          </w:p>
          <w:p w14:paraId="64D13DAE" w14:textId="77777777" w:rsidR="00C74F30" w:rsidRPr="00616162" w:rsidRDefault="00C74F30" w:rsidP="00616162">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4A382CAE" w14:textId="103367D1"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 xml:space="preserve">Netaikoma, </w:t>
            </w:r>
            <w:r w:rsidR="006A0CEF" w:rsidRPr="00616162">
              <w:rPr>
                <w:rFonts w:ascii="Times New Roman" w:hAnsi="Times New Roman" w:cs="Times New Roman"/>
                <w:sz w:val="22"/>
                <w:szCs w:val="22"/>
              </w:rPr>
              <w:t xml:space="preserve">kadangi </w:t>
            </w:r>
            <w:r w:rsidRPr="00616162">
              <w:rPr>
                <w:rFonts w:ascii="Times New Roman" w:hAnsi="Times New Roman" w:cs="Times New Roman"/>
                <w:sz w:val="22"/>
                <w:szCs w:val="22"/>
              </w:rPr>
              <w:t xml:space="preserve">neprašoma pateikti pasiūlymo galiojimo </w:t>
            </w:r>
            <w:r w:rsidRPr="00616162">
              <w:rPr>
                <w:rFonts w:ascii="Times New Roman" w:hAnsi="Times New Roman" w:cs="Times New Roman"/>
                <w:sz w:val="22"/>
                <w:szCs w:val="22"/>
              </w:rPr>
              <w:lastRenderedPageBreak/>
              <w:t>užtikrinimą patvirtinančio dokumento</w:t>
            </w:r>
          </w:p>
        </w:tc>
      </w:tr>
      <w:tr w:rsidR="00616162" w:rsidRPr="00616162" w14:paraId="00736E2A" w14:textId="77777777" w:rsidTr="006C6DEB">
        <w:trPr>
          <w:trHeight w:val="20"/>
        </w:trPr>
        <w:tc>
          <w:tcPr>
            <w:tcW w:w="726" w:type="dxa"/>
            <w:shd w:val="clear" w:color="auto" w:fill="auto"/>
            <w:tcMar>
              <w:top w:w="0" w:type="dxa"/>
              <w:left w:w="108" w:type="dxa"/>
              <w:bottom w:w="0" w:type="dxa"/>
              <w:right w:w="108" w:type="dxa"/>
            </w:tcMar>
          </w:tcPr>
          <w:p w14:paraId="4FE9610F" w14:textId="3BAA3557" w:rsidR="00C74F30" w:rsidRPr="00616162" w:rsidRDefault="006A0CEF"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lastRenderedPageBreak/>
              <w:t>11.</w:t>
            </w:r>
          </w:p>
        </w:tc>
        <w:tc>
          <w:tcPr>
            <w:tcW w:w="2531" w:type="dxa"/>
            <w:shd w:val="clear" w:color="auto" w:fill="auto"/>
            <w:tcMar>
              <w:top w:w="0" w:type="dxa"/>
              <w:left w:w="108" w:type="dxa"/>
              <w:bottom w:w="0" w:type="dxa"/>
              <w:right w:w="108" w:type="dxa"/>
            </w:tcMar>
          </w:tcPr>
          <w:p w14:paraId="473D6F17" w14:textId="77777777" w:rsidR="00C74F30" w:rsidRPr="00616162" w:rsidRDefault="00C74F30"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1ADB9BC0" w14:textId="77777777" w:rsidR="00C74F30" w:rsidRPr="00616162" w:rsidRDefault="00C74F30"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75F2D8C8" w14:textId="72997A0A" w:rsidR="00C74F30" w:rsidRPr="00616162" w:rsidRDefault="006A0CEF"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Žr. Bendrųjų sąlygų 9.6 punktą</w:t>
            </w:r>
          </w:p>
        </w:tc>
      </w:tr>
      <w:tr w:rsidR="00616162" w:rsidRPr="00616162" w14:paraId="60F9B8AF" w14:textId="77777777" w:rsidTr="006C6DEB">
        <w:trPr>
          <w:trHeight w:val="20"/>
        </w:trPr>
        <w:tc>
          <w:tcPr>
            <w:tcW w:w="726" w:type="dxa"/>
            <w:shd w:val="clear" w:color="auto" w:fill="auto"/>
            <w:tcMar>
              <w:top w:w="0" w:type="dxa"/>
              <w:left w:w="108" w:type="dxa"/>
              <w:bottom w:w="0" w:type="dxa"/>
              <w:right w:w="108" w:type="dxa"/>
            </w:tcMar>
          </w:tcPr>
          <w:p w14:paraId="6755FE53" w14:textId="7CBDD333" w:rsidR="00C74F30" w:rsidRPr="00616162" w:rsidRDefault="006A0CEF"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 xml:space="preserve">12. </w:t>
            </w:r>
          </w:p>
        </w:tc>
        <w:tc>
          <w:tcPr>
            <w:tcW w:w="2531" w:type="dxa"/>
            <w:shd w:val="clear" w:color="auto" w:fill="auto"/>
            <w:tcMar>
              <w:top w:w="0" w:type="dxa"/>
              <w:left w:w="108" w:type="dxa"/>
              <w:bottom w:w="0" w:type="dxa"/>
              <w:right w:w="108" w:type="dxa"/>
            </w:tcMar>
          </w:tcPr>
          <w:p w14:paraId="690A916A" w14:textId="77777777" w:rsidR="00C74F30" w:rsidRPr="00616162" w:rsidRDefault="00C74F30"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 xml:space="preserve">Perkančioji organizacija pirkimo dalyviams praneša apie priimtą sprendimą nustatyti laimėjusį pasiūlymą, </w:t>
            </w:r>
            <w:r w:rsidRPr="00616162">
              <w:rPr>
                <w:rFonts w:ascii="Times New Roman" w:hAnsi="Times New Roman" w:cs="Times New Roman"/>
                <w:sz w:val="22"/>
                <w:szCs w:val="22"/>
              </w:rPr>
              <w:t>dėl kurio bus sudaroma</w:t>
            </w:r>
            <w:r w:rsidRPr="00616162">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55797DF3" w14:textId="77777777" w:rsidR="00C74F30" w:rsidRPr="00616162" w:rsidRDefault="00C74F30"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30E1C971" w14:textId="0F8A8D41" w:rsidR="00C74F30" w:rsidRPr="00616162" w:rsidRDefault="006A0CEF"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Žr. Bendrųjų sąlygų 20.1 punktą</w:t>
            </w:r>
          </w:p>
        </w:tc>
      </w:tr>
      <w:tr w:rsidR="00616162" w:rsidRPr="00616162" w14:paraId="63BF0A8F" w14:textId="77777777" w:rsidTr="006C6DEB">
        <w:trPr>
          <w:trHeight w:val="20"/>
        </w:trPr>
        <w:tc>
          <w:tcPr>
            <w:tcW w:w="726" w:type="dxa"/>
            <w:shd w:val="clear" w:color="auto" w:fill="auto"/>
            <w:tcMar>
              <w:top w:w="0" w:type="dxa"/>
              <w:left w:w="108" w:type="dxa"/>
              <w:bottom w:w="0" w:type="dxa"/>
              <w:right w:w="108" w:type="dxa"/>
            </w:tcMar>
          </w:tcPr>
          <w:p w14:paraId="672EFA19" w14:textId="275AF72D" w:rsidR="00C74F30" w:rsidRPr="00616162" w:rsidRDefault="006A0CEF"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103D79D6" w14:textId="77777777" w:rsidR="00C74F30" w:rsidRPr="00616162" w:rsidRDefault="00C74F30"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177B7AC" w14:textId="77777777" w:rsidR="00C74F30" w:rsidRPr="00616162" w:rsidRDefault="00C74F30"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8CE0C6B" w14:textId="77777777" w:rsidR="00C74F30" w:rsidRPr="00616162" w:rsidRDefault="00C74F30" w:rsidP="00616162">
            <w:pPr>
              <w:pStyle w:val="tajtip"/>
              <w:shd w:val="clear" w:color="auto" w:fill="FFFFFF"/>
              <w:spacing w:before="0" w:beforeAutospacing="0" w:after="0" w:afterAutospacing="0"/>
              <w:ind w:firstLine="313"/>
              <w:jc w:val="both"/>
              <w:rPr>
                <w:sz w:val="22"/>
                <w:szCs w:val="22"/>
              </w:rPr>
            </w:pPr>
          </w:p>
        </w:tc>
      </w:tr>
      <w:tr w:rsidR="00616162" w:rsidRPr="00616162" w14:paraId="4718B0FE" w14:textId="77777777" w:rsidTr="006C6DEB">
        <w:trPr>
          <w:trHeight w:val="20"/>
        </w:trPr>
        <w:tc>
          <w:tcPr>
            <w:tcW w:w="726" w:type="dxa"/>
            <w:shd w:val="clear" w:color="auto" w:fill="auto"/>
            <w:tcMar>
              <w:top w:w="0" w:type="dxa"/>
              <w:left w:w="108" w:type="dxa"/>
              <w:bottom w:w="0" w:type="dxa"/>
              <w:right w:w="108" w:type="dxa"/>
            </w:tcMar>
          </w:tcPr>
          <w:p w14:paraId="3304F7CD" w14:textId="2CF94E7F" w:rsidR="00C74F30" w:rsidRPr="00616162" w:rsidRDefault="006A0CEF"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60A343DE" w14:textId="77777777" w:rsidR="00C74F30" w:rsidRPr="00616162" w:rsidRDefault="00C74F30"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616162">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243C51CD" w14:textId="3E25CA29"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10 (dešimt) dienų</w:t>
            </w:r>
            <w:r w:rsidR="006A0CEF" w:rsidRPr="00616162">
              <w:rPr>
                <w:rFonts w:ascii="Times New Roman" w:hAnsi="Times New Roman" w:cs="Times New Roman"/>
                <w:sz w:val="22"/>
                <w:szCs w:val="22"/>
              </w:rPr>
              <w:t xml:space="preserve"> </w:t>
            </w:r>
            <w:r w:rsidRPr="00616162">
              <w:rPr>
                <w:rFonts w:ascii="Times New Roman" w:hAnsi="Times New Roman" w:cs="Times New Roman"/>
                <w:sz w:val="22"/>
                <w:szCs w:val="22"/>
              </w:rPr>
              <w:t xml:space="preserve">nuo </w:t>
            </w:r>
            <w:r w:rsidRPr="00616162">
              <w:rPr>
                <w:rFonts w:ascii="Times New Roman" w:eastAsia="Arial" w:hAnsi="Times New Roman" w:cs="Times New Roman"/>
                <w:sz w:val="22"/>
                <w:szCs w:val="22"/>
              </w:rPr>
              <w:t>perkančiosios organizacijos</w:t>
            </w:r>
            <w:r w:rsidRPr="00616162">
              <w:rPr>
                <w:rFonts w:ascii="Times New Roman" w:hAnsi="Times New Roman" w:cs="Times New Roman"/>
                <w:sz w:val="22"/>
                <w:szCs w:val="22"/>
              </w:rPr>
              <w:t xml:space="preserve"> pranešimo raštu apie jos priimtą sprendimą išsiuntimo tiekėjams dienos arba nuo paskelbimo apie </w:t>
            </w:r>
            <w:r w:rsidRPr="00616162">
              <w:rPr>
                <w:rFonts w:ascii="Times New Roman" w:eastAsia="Arial" w:hAnsi="Times New Roman" w:cs="Times New Roman"/>
                <w:sz w:val="22"/>
                <w:szCs w:val="22"/>
              </w:rPr>
              <w:t>perkančiosios organizacijos</w:t>
            </w:r>
            <w:r w:rsidRPr="00616162">
              <w:rPr>
                <w:rFonts w:ascii="Times New Roman" w:hAnsi="Times New Roman" w:cs="Times New Roman"/>
                <w:sz w:val="22"/>
                <w:szCs w:val="22"/>
              </w:rPr>
              <w:t xml:space="preserve"> priimtus sprendimus dienos, jei VPĮ nenumato reikalavimo raštu informuoti tiekėjus apie </w:t>
            </w:r>
            <w:r w:rsidRPr="00616162">
              <w:rPr>
                <w:rFonts w:ascii="Times New Roman" w:eastAsia="Arial" w:hAnsi="Times New Roman" w:cs="Times New Roman"/>
                <w:sz w:val="22"/>
                <w:szCs w:val="22"/>
              </w:rPr>
              <w:t xml:space="preserve"> perkančiosios organizacijos</w:t>
            </w:r>
            <w:r w:rsidRPr="00616162">
              <w:rPr>
                <w:rFonts w:ascii="Times New Roman" w:hAnsi="Times New Roman" w:cs="Times New Roman"/>
                <w:sz w:val="22"/>
                <w:szCs w:val="22"/>
              </w:rPr>
              <w:t xml:space="preserve"> priimtus sprendimus;</w:t>
            </w:r>
          </w:p>
          <w:p w14:paraId="391AF007"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9770C1E" w14:textId="59AD2113" w:rsidR="00C74F30" w:rsidRPr="00616162" w:rsidRDefault="006A0CEF"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Žr. Bendrųjų sąlygų 22 skyrių „Teisė ginčyti perkančiosios organizacijos veiksmus ar priimtus sprendimus“</w:t>
            </w:r>
          </w:p>
        </w:tc>
      </w:tr>
      <w:tr w:rsidR="00616162" w:rsidRPr="00616162" w14:paraId="057302A9" w14:textId="77777777" w:rsidTr="006C6DEB">
        <w:trPr>
          <w:trHeight w:val="20"/>
        </w:trPr>
        <w:tc>
          <w:tcPr>
            <w:tcW w:w="726" w:type="dxa"/>
            <w:shd w:val="clear" w:color="auto" w:fill="auto"/>
            <w:tcMar>
              <w:top w:w="0" w:type="dxa"/>
              <w:left w:w="108" w:type="dxa"/>
              <w:bottom w:w="0" w:type="dxa"/>
              <w:right w:w="108" w:type="dxa"/>
            </w:tcMar>
          </w:tcPr>
          <w:p w14:paraId="194ACECD" w14:textId="76540024" w:rsidR="00C74F30" w:rsidRPr="00616162" w:rsidRDefault="006A0CEF"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65EC4FBC"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5BBC127"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7EEDD78C" w14:textId="18AAFBC3" w:rsidR="00C74F30" w:rsidRPr="00616162" w:rsidRDefault="006A0CEF" w:rsidP="00616162">
            <w:pPr>
              <w:spacing w:after="0" w:line="240" w:lineRule="auto"/>
              <w:ind w:firstLine="1296"/>
              <w:jc w:val="both"/>
              <w:rPr>
                <w:rFonts w:ascii="Times New Roman" w:hAnsi="Times New Roman" w:cs="Times New Roman"/>
                <w:sz w:val="22"/>
                <w:szCs w:val="22"/>
              </w:rPr>
            </w:pPr>
            <w:r w:rsidRPr="00616162">
              <w:rPr>
                <w:rFonts w:ascii="Times New Roman" w:hAnsi="Times New Roman" w:cs="Times New Roman"/>
                <w:sz w:val="22"/>
                <w:szCs w:val="22"/>
              </w:rPr>
              <w:t>VPĮ 103 str.</w:t>
            </w:r>
          </w:p>
        </w:tc>
      </w:tr>
      <w:tr w:rsidR="00616162" w:rsidRPr="00616162" w14:paraId="3C85710D" w14:textId="77777777" w:rsidTr="006C6DEB">
        <w:trPr>
          <w:trHeight w:val="20"/>
        </w:trPr>
        <w:tc>
          <w:tcPr>
            <w:tcW w:w="726" w:type="dxa"/>
            <w:shd w:val="clear" w:color="auto" w:fill="auto"/>
            <w:tcMar>
              <w:top w:w="0" w:type="dxa"/>
              <w:left w:w="108" w:type="dxa"/>
              <w:bottom w:w="0" w:type="dxa"/>
              <w:right w:w="108" w:type="dxa"/>
            </w:tcMar>
          </w:tcPr>
          <w:p w14:paraId="2839B6FB" w14:textId="6887B43E" w:rsidR="00C74F30" w:rsidRPr="00616162" w:rsidRDefault="006A0CEF"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492D8DC1" w14:textId="77777777" w:rsidR="00C74F30" w:rsidRPr="00616162" w:rsidRDefault="00C74F30" w:rsidP="00616162">
            <w:pPr>
              <w:spacing w:after="0" w:line="240" w:lineRule="auto"/>
              <w:jc w:val="both"/>
              <w:rPr>
                <w:rFonts w:ascii="Times New Roman" w:hAnsi="Times New Roman" w:cs="Times New Roman"/>
                <w:bCs/>
                <w:sz w:val="22"/>
                <w:szCs w:val="22"/>
              </w:rPr>
            </w:pPr>
            <w:r w:rsidRPr="0061616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616162">
              <w:rPr>
                <w:rFonts w:ascii="Times New Roman" w:hAnsi="Times New Roman" w:cs="Times New Roman"/>
                <w:bCs/>
                <w:sz w:val="22"/>
                <w:szCs w:val="22"/>
              </w:rPr>
              <w:t xml:space="preserve"> (išskyrus ieškinį dėl </w:t>
            </w:r>
            <w:r w:rsidRPr="00616162">
              <w:rPr>
                <w:rFonts w:ascii="Times New Roman" w:hAnsi="Times New Roman" w:cs="Times New Roman"/>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73A40565"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66FDD30" w14:textId="7C03F3BE" w:rsidR="00C74F30" w:rsidRPr="00616162" w:rsidRDefault="006A0CEF"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Žr. Bendrųjų sąlygų 22 skyrių „Teisė ginčyti perkančiosios organizacijos veiksmus ar priimtus sprendimus</w:t>
            </w:r>
          </w:p>
        </w:tc>
      </w:tr>
      <w:tr w:rsidR="00616162" w:rsidRPr="00616162" w14:paraId="3FB8E3BC" w14:textId="77777777" w:rsidTr="006C6DEB">
        <w:trPr>
          <w:trHeight w:val="20"/>
        </w:trPr>
        <w:tc>
          <w:tcPr>
            <w:tcW w:w="726" w:type="dxa"/>
            <w:shd w:val="clear" w:color="auto" w:fill="auto"/>
            <w:tcMar>
              <w:top w:w="0" w:type="dxa"/>
              <w:left w:w="108" w:type="dxa"/>
              <w:bottom w:w="0" w:type="dxa"/>
              <w:right w:w="108" w:type="dxa"/>
            </w:tcMar>
          </w:tcPr>
          <w:p w14:paraId="664EC7E0" w14:textId="7036DE05" w:rsidR="00C74F30" w:rsidRPr="00616162" w:rsidRDefault="006A0CEF"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7756D981"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C01DB4A" w14:textId="34453081"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bCs/>
                <w:sz w:val="22"/>
                <w:szCs w:val="22"/>
              </w:rPr>
              <w:t>10 (dešimt) dienų,</w:t>
            </w:r>
            <w:r w:rsidRPr="00616162">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E467310" w14:textId="03660FCA" w:rsidR="00C74F30" w:rsidRPr="00616162" w:rsidRDefault="006A0CEF"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Žr. Bendrųjų sąlygų 21.2 punktą</w:t>
            </w:r>
          </w:p>
        </w:tc>
      </w:tr>
      <w:tr w:rsidR="00616162" w:rsidRPr="00616162" w14:paraId="13D94A3B" w14:textId="77777777" w:rsidTr="006C6DEB">
        <w:trPr>
          <w:trHeight w:val="20"/>
        </w:trPr>
        <w:tc>
          <w:tcPr>
            <w:tcW w:w="726" w:type="dxa"/>
            <w:shd w:val="clear" w:color="auto" w:fill="auto"/>
            <w:tcMar>
              <w:top w:w="0" w:type="dxa"/>
              <w:left w:w="108" w:type="dxa"/>
              <w:bottom w:w="0" w:type="dxa"/>
              <w:right w:w="108" w:type="dxa"/>
            </w:tcMar>
          </w:tcPr>
          <w:p w14:paraId="3305829B" w14:textId="07609AC9" w:rsidR="00C74F30" w:rsidRPr="00616162" w:rsidRDefault="006A0CEF"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75704FF1"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Jeigu 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70B7D65F" w14:textId="77777777" w:rsidR="00C74F30" w:rsidRPr="00616162" w:rsidRDefault="00C74F30" w:rsidP="00616162">
            <w:pPr>
              <w:spacing w:after="0" w:line="240" w:lineRule="auto"/>
              <w:jc w:val="both"/>
              <w:rPr>
                <w:rFonts w:ascii="Times New Roman" w:hAnsi="Times New Roman" w:cs="Times New Roman"/>
                <w:sz w:val="22"/>
                <w:szCs w:val="22"/>
              </w:rPr>
            </w:pPr>
            <w:r w:rsidRPr="00616162">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A7E43C" w14:textId="77777777" w:rsidR="00C74F30" w:rsidRPr="00616162" w:rsidRDefault="00C74F30" w:rsidP="00616162">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5EEBB706" w14:textId="77777777" w:rsidR="00C74F30" w:rsidRPr="00616162" w:rsidRDefault="00C74F30" w:rsidP="00616162">
            <w:pPr>
              <w:spacing w:after="0" w:line="240" w:lineRule="auto"/>
              <w:jc w:val="both"/>
              <w:rPr>
                <w:rFonts w:ascii="Times New Roman" w:hAnsi="Times New Roman" w:cs="Times New Roman"/>
                <w:sz w:val="22"/>
                <w:szCs w:val="22"/>
              </w:rPr>
            </w:pPr>
          </w:p>
        </w:tc>
      </w:tr>
    </w:tbl>
    <w:p w14:paraId="2EEDD5C7" w14:textId="71E45A53" w:rsidR="009F3D78" w:rsidRDefault="009F3D78"/>
    <w:sectPr w:rsidR="009F3D78" w:rsidSect="00C74F3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30"/>
    <w:rsid w:val="002833BD"/>
    <w:rsid w:val="002B0809"/>
    <w:rsid w:val="00365193"/>
    <w:rsid w:val="003937DC"/>
    <w:rsid w:val="00515CD8"/>
    <w:rsid w:val="00616162"/>
    <w:rsid w:val="006A0CEF"/>
    <w:rsid w:val="007C648A"/>
    <w:rsid w:val="0094690D"/>
    <w:rsid w:val="009F3D78"/>
    <w:rsid w:val="00B344DB"/>
    <w:rsid w:val="00C74F3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8BA9"/>
  <w15:chartTrackingRefBased/>
  <w15:docId w15:val="{E759A689-180C-45EC-BF92-D5129F10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F3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74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4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4F3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4F3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4F3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4F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4F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4F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4F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4F30"/>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4F30"/>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4F30"/>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4F30"/>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C74F30"/>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C74F30"/>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C74F30"/>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C74F30"/>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C74F30"/>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C74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4F30"/>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C74F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4F30"/>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C74F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4F30"/>
    <w:rPr>
      <w:i/>
      <w:iCs/>
      <w:noProof/>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74F30"/>
    <w:pPr>
      <w:ind w:left="720"/>
      <w:contextualSpacing/>
    </w:pPr>
  </w:style>
  <w:style w:type="character" w:styleId="Rykuspabraukimas">
    <w:name w:val="Intense Emphasis"/>
    <w:basedOn w:val="Numatytasispastraiposriftas"/>
    <w:uiPriority w:val="21"/>
    <w:qFormat/>
    <w:rsid w:val="00C74F30"/>
    <w:rPr>
      <w:i/>
      <w:iCs/>
      <w:color w:val="0F4761" w:themeColor="accent1" w:themeShade="BF"/>
    </w:rPr>
  </w:style>
  <w:style w:type="paragraph" w:styleId="Iskirtacitata">
    <w:name w:val="Intense Quote"/>
    <w:basedOn w:val="prastasis"/>
    <w:next w:val="prastasis"/>
    <w:link w:val="IskirtacitataDiagrama"/>
    <w:uiPriority w:val="30"/>
    <w:qFormat/>
    <w:rsid w:val="00C74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4F30"/>
    <w:rPr>
      <w:i/>
      <w:iCs/>
      <w:noProof/>
      <w:color w:val="0F4761" w:themeColor="accent1" w:themeShade="BF"/>
    </w:rPr>
  </w:style>
  <w:style w:type="character" w:styleId="Rykinuoroda">
    <w:name w:val="Intense Reference"/>
    <w:basedOn w:val="Numatytasispastraiposriftas"/>
    <w:uiPriority w:val="32"/>
    <w:qFormat/>
    <w:rsid w:val="00C74F30"/>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74F30"/>
    <w:rPr>
      <w:noProof/>
    </w:rPr>
  </w:style>
  <w:style w:type="paragraph" w:customStyle="1" w:styleId="tajtip">
    <w:name w:val="tajtip"/>
    <w:basedOn w:val="prastasis"/>
    <w:rsid w:val="00C74F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C74F3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3592</Words>
  <Characters>2049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Rudžionienė</dc:creator>
  <cp:keywords/>
  <dc:description/>
  <cp:lastModifiedBy>Laima Rudžionienė</cp:lastModifiedBy>
  <cp:revision>4</cp:revision>
  <dcterms:created xsi:type="dcterms:W3CDTF">2024-12-05T15:32:00Z</dcterms:created>
  <dcterms:modified xsi:type="dcterms:W3CDTF">2024-12-16T11:17:00Z</dcterms:modified>
</cp:coreProperties>
</file>