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92EF" w14:textId="73FFBD26" w:rsidR="000A18D1" w:rsidRPr="005361B9" w:rsidRDefault="002C66F7" w:rsidP="000A18D1">
      <w:pPr>
        <w:tabs>
          <w:tab w:val="center" w:pos="4819"/>
          <w:tab w:val="right" w:pos="9638"/>
        </w:tabs>
        <w:rPr>
          <w:rFonts w:ascii="Arial" w:hAnsi="Arial" w:cs="Arial"/>
          <w:b/>
          <w:sz w:val="22"/>
          <w:szCs w:val="22"/>
        </w:rPr>
      </w:pPr>
      <w:r w:rsidRPr="005361B9">
        <w:rPr>
          <w:rFonts w:ascii="Arial" w:hAnsi="Arial" w:cs="Arial"/>
          <w:b/>
          <w:sz w:val="22"/>
          <w:szCs w:val="22"/>
        </w:rPr>
        <w:t>DĖL</w:t>
      </w:r>
      <w:r w:rsidR="000A18D1" w:rsidRPr="005361B9">
        <w:rPr>
          <w:rFonts w:ascii="Arial" w:hAnsi="Arial" w:cs="Arial"/>
          <w:b/>
          <w:sz w:val="22"/>
          <w:szCs w:val="22"/>
        </w:rPr>
        <w:t xml:space="preserve"> PIRKIMO SĄLYGŲ PAAIŠKINIMO</w:t>
      </w:r>
    </w:p>
    <w:p w14:paraId="7687C6CB" w14:textId="77777777" w:rsidR="000A18D1" w:rsidRPr="005361B9" w:rsidRDefault="000A18D1" w:rsidP="000A18D1">
      <w:pPr>
        <w:tabs>
          <w:tab w:val="center" w:pos="4819"/>
          <w:tab w:val="right" w:pos="9638"/>
        </w:tabs>
        <w:rPr>
          <w:rFonts w:ascii="Arial" w:hAnsi="Arial" w:cs="Arial"/>
          <w:b/>
          <w:sz w:val="22"/>
          <w:szCs w:val="22"/>
        </w:rPr>
      </w:pPr>
    </w:p>
    <w:p w14:paraId="51E25022" w14:textId="00955EDE" w:rsidR="000A18D1" w:rsidRPr="005361B9" w:rsidRDefault="000A18D1" w:rsidP="00595C68">
      <w:pPr>
        <w:tabs>
          <w:tab w:val="center" w:pos="4819"/>
          <w:tab w:val="right" w:pos="9638"/>
        </w:tabs>
        <w:jc w:val="both"/>
        <w:rPr>
          <w:rFonts w:ascii="Arial" w:hAnsi="Arial" w:cs="Arial"/>
          <w:bCs/>
          <w:sz w:val="22"/>
          <w:szCs w:val="22"/>
        </w:rPr>
      </w:pPr>
      <w:r w:rsidRPr="005361B9">
        <w:rPr>
          <w:rFonts w:ascii="Arial" w:hAnsi="Arial" w:cs="Arial"/>
          <w:bCs/>
          <w:sz w:val="22"/>
          <w:szCs w:val="22"/>
        </w:rPr>
        <w:t>VšĮ Lietuvos muzikos ir teatro akademija (toliau – Perkančioji organizacija arba LMTA) atviro konkurso būdu vykdo supaprastintą Vaizdo filmavimo ir garso įrašymo filmavimuose bei postprodukcijos technikos pirkimą (toliau – Pirkimas). Pirkimo numeris Centrinėje viešųjų pirkimų informacinėje sistemoje (toliau – CVP IS) yra 5127711.</w:t>
      </w:r>
    </w:p>
    <w:p w14:paraId="697E6598" w14:textId="722901E3" w:rsidR="002C66F7" w:rsidRPr="005361B9" w:rsidRDefault="000A18D1" w:rsidP="00595C68">
      <w:pPr>
        <w:tabs>
          <w:tab w:val="center" w:pos="4819"/>
          <w:tab w:val="right" w:pos="9638"/>
        </w:tabs>
        <w:jc w:val="both"/>
        <w:rPr>
          <w:rFonts w:ascii="Arial" w:hAnsi="Arial" w:cs="Arial"/>
          <w:bCs/>
          <w:sz w:val="22"/>
          <w:szCs w:val="22"/>
        </w:rPr>
      </w:pPr>
      <w:r w:rsidRPr="005361B9">
        <w:rPr>
          <w:rFonts w:ascii="Arial" w:hAnsi="Arial" w:cs="Arial"/>
          <w:bCs/>
          <w:sz w:val="22"/>
          <w:szCs w:val="22"/>
        </w:rPr>
        <w:t>Informuojame, kad Perkančioji organizacija CVP IS susirašinėjimo priemonėmis gavo klausimų dėl Pirkimo sąlygų. Perkančiosios organizacijos viešųjų pirkimų komisija (toliau – Komisija), išnagrinėjo gautus klausimus ir teikia atsakymus, t.y. paaiškina Pirkimo sąlygas: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4394"/>
        <w:gridCol w:w="3254"/>
      </w:tblGrid>
      <w:tr w:rsidR="005361B9" w:rsidRPr="005361B9" w14:paraId="36927303" w14:textId="77777777" w:rsidTr="000A18D1">
        <w:trPr>
          <w:trHeight w:val="744"/>
          <w:jc w:val="center"/>
        </w:trPr>
        <w:tc>
          <w:tcPr>
            <w:tcW w:w="562" w:type="dxa"/>
            <w:shd w:val="clear" w:color="auto" w:fill="F2CEED" w:themeFill="accent5" w:themeFillTint="33"/>
            <w:vAlign w:val="center"/>
          </w:tcPr>
          <w:p w14:paraId="6FF352BD" w14:textId="77777777" w:rsidR="000A18D1" w:rsidRPr="005361B9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361B9">
              <w:rPr>
                <w:rFonts w:ascii="Arial" w:hAnsi="Arial" w:cs="Arial"/>
                <w:b/>
                <w:bCs/>
                <w:sz w:val="22"/>
              </w:rPr>
              <w:t>Nr.</w:t>
            </w:r>
          </w:p>
        </w:tc>
        <w:tc>
          <w:tcPr>
            <w:tcW w:w="1418" w:type="dxa"/>
            <w:shd w:val="clear" w:color="auto" w:fill="F2CEED" w:themeFill="accent5" w:themeFillTint="33"/>
          </w:tcPr>
          <w:p w14:paraId="64B9FEF7" w14:textId="77777777" w:rsidR="000A18D1" w:rsidRPr="005361B9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361B9">
              <w:rPr>
                <w:rFonts w:ascii="Arial" w:hAnsi="Arial" w:cs="Arial"/>
                <w:b/>
                <w:bCs/>
                <w:sz w:val="22"/>
              </w:rPr>
              <w:t>Atsakymo pateikimo data</w:t>
            </w:r>
          </w:p>
        </w:tc>
        <w:tc>
          <w:tcPr>
            <w:tcW w:w="4394" w:type="dxa"/>
            <w:shd w:val="clear" w:color="auto" w:fill="F2CEED" w:themeFill="accent5" w:themeFillTint="33"/>
            <w:vAlign w:val="center"/>
          </w:tcPr>
          <w:p w14:paraId="4E772F8F" w14:textId="77777777" w:rsidR="000A18D1" w:rsidRPr="005361B9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361B9">
              <w:rPr>
                <w:rFonts w:ascii="Arial" w:hAnsi="Arial" w:cs="Arial"/>
                <w:b/>
                <w:bCs/>
                <w:sz w:val="22"/>
              </w:rPr>
              <w:t>Tiekėjo klausimas*</w:t>
            </w:r>
          </w:p>
        </w:tc>
        <w:tc>
          <w:tcPr>
            <w:tcW w:w="3254" w:type="dxa"/>
            <w:shd w:val="clear" w:color="auto" w:fill="F2CEED" w:themeFill="accent5" w:themeFillTint="33"/>
            <w:vAlign w:val="center"/>
          </w:tcPr>
          <w:p w14:paraId="4D685505" w14:textId="77777777" w:rsidR="000A18D1" w:rsidRPr="005361B9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361B9">
              <w:rPr>
                <w:rFonts w:ascii="Arial" w:hAnsi="Arial" w:cs="Arial"/>
                <w:b/>
                <w:bCs/>
                <w:sz w:val="22"/>
              </w:rPr>
              <w:t>Atsakymas</w:t>
            </w:r>
          </w:p>
        </w:tc>
      </w:tr>
      <w:tr w:rsidR="005361B9" w:rsidRPr="005361B9" w14:paraId="12CFD2C5" w14:textId="77777777" w:rsidTr="003A4351">
        <w:trPr>
          <w:trHeight w:val="699"/>
          <w:jc w:val="center"/>
        </w:trPr>
        <w:tc>
          <w:tcPr>
            <w:tcW w:w="562" w:type="dxa"/>
          </w:tcPr>
          <w:p w14:paraId="2B531DE5" w14:textId="77777777" w:rsidR="000A18D1" w:rsidRPr="005361B9" w:rsidRDefault="000A18D1" w:rsidP="003A4351">
            <w:pPr>
              <w:spacing w:after="24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5361B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18" w:type="dxa"/>
          </w:tcPr>
          <w:p w14:paraId="2EAEB1EF" w14:textId="230C8F8E" w:rsidR="000A18D1" w:rsidRPr="005361B9" w:rsidRDefault="000A18D1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5361B9">
              <w:rPr>
                <w:rFonts w:ascii="Arial" w:hAnsi="Arial" w:cs="Arial"/>
                <w:sz w:val="22"/>
                <w:shd w:val="clear" w:color="auto" w:fill="FFFFFF"/>
              </w:rPr>
              <w:t>2025-11-03</w:t>
            </w:r>
          </w:p>
        </w:tc>
        <w:tc>
          <w:tcPr>
            <w:tcW w:w="4394" w:type="dxa"/>
          </w:tcPr>
          <w:p w14:paraId="7EECEC32" w14:textId="16305356" w:rsidR="000A18D1" w:rsidRPr="005361B9" w:rsidRDefault="000A18D1" w:rsidP="003A4351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5361B9">
              <w:rPr>
                <w:rFonts w:ascii="Arial" w:hAnsi="Arial" w:cs="Arial"/>
                <w:sz w:val="22"/>
                <w:shd w:val="clear" w:color="auto" w:fill="FFFFFF"/>
              </w:rPr>
              <w:t>Gal galite pratęsti terminą užklausų ir pasiūlymo pateikimo?</w:t>
            </w:r>
          </w:p>
        </w:tc>
        <w:tc>
          <w:tcPr>
            <w:tcW w:w="3254" w:type="dxa"/>
          </w:tcPr>
          <w:p w14:paraId="227C3A28" w14:textId="4B1815E7" w:rsidR="000A18D1" w:rsidRPr="005361B9" w:rsidRDefault="000A18D1" w:rsidP="000A18D1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5361B9">
              <w:rPr>
                <w:rFonts w:ascii="Arial" w:hAnsi="Arial" w:cs="Arial"/>
                <w:sz w:val="22"/>
              </w:rPr>
              <w:t>Perkančioji organizacija sutinka su tiekėjo prašym</w:t>
            </w:r>
            <w:r w:rsidR="005361B9" w:rsidRPr="005361B9">
              <w:rPr>
                <w:rFonts w:ascii="Arial" w:hAnsi="Arial" w:cs="Arial"/>
                <w:sz w:val="22"/>
              </w:rPr>
              <w:t>u</w:t>
            </w:r>
            <w:r w:rsidRPr="005361B9">
              <w:rPr>
                <w:rFonts w:ascii="Arial" w:hAnsi="Arial" w:cs="Arial"/>
                <w:sz w:val="22"/>
              </w:rPr>
              <w:t xml:space="preserve"> ir pasiūlymų pateikimo terminą perkelia į </w:t>
            </w:r>
            <w:r w:rsidR="005361B9" w:rsidRPr="005361B9">
              <w:rPr>
                <w:rFonts w:ascii="Arial" w:hAnsi="Arial" w:cs="Arial"/>
                <w:sz w:val="22"/>
              </w:rPr>
              <w:t>2025-11-10 14:00 val.</w:t>
            </w:r>
          </w:p>
        </w:tc>
      </w:tr>
      <w:tr w:rsidR="000A18D1" w:rsidRPr="005361B9" w14:paraId="0A484C62" w14:textId="77777777" w:rsidTr="003A4351">
        <w:trPr>
          <w:trHeight w:val="699"/>
          <w:jc w:val="center"/>
        </w:trPr>
        <w:tc>
          <w:tcPr>
            <w:tcW w:w="562" w:type="dxa"/>
          </w:tcPr>
          <w:p w14:paraId="6CF60EE2" w14:textId="2F617970" w:rsidR="000A18D1" w:rsidRPr="005361B9" w:rsidRDefault="000A18D1" w:rsidP="003A4351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5361B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18" w:type="dxa"/>
          </w:tcPr>
          <w:p w14:paraId="36A5E312" w14:textId="47478756" w:rsidR="000A18D1" w:rsidRPr="005361B9" w:rsidRDefault="000A18D1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5361B9">
              <w:rPr>
                <w:rFonts w:ascii="Arial" w:hAnsi="Arial" w:cs="Arial"/>
                <w:sz w:val="22"/>
                <w:shd w:val="clear" w:color="auto" w:fill="FFFFFF"/>
              </w:rPr>
              <w:t>2025-11-03</w:t>
            </w:r>
          </w:p>
        </w:tc>
        <w:tc>
          <w:tcPr>
            <w:tcW w:w="4394" w:type="dxa"/>
          </w:tcPr>
          <w:p w14:paraId="6FF2FE6D" w14:textId="77777777" w:rsidR="000A18D1" w:rsidRPr="005361B9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5361B9">
              <w:rPr>
                <w:rFonts w:ascii="Arial" w:hAnsi="Arial" w:cs="Arial"/>
                <w:sz w:val="22"/>
                <w:shd w:val="clear" w:color="auto" w:fill="FFFFFF"/>
              </w:rPr>
              <w:t xml:space="preserve">Prašome paaiškinti - patikslinti vaizdo filmavimo ir garso įrašymo filmavimuose bei postprodukcijos technikos techninę specifikaciją: </w:t>
            </w:r>
            <w:r w:rsidRPr="005361B9">
              <w:rPr>
                <w:rFonts w:ascii="Arial" w:hAnsi="Arial" w:cs="Arial"/>
                <w:sz w:val="22"/>
                <w:shd w:val="clear" w:color="auto" w:fill="FFFFFF"/>
              </w:rPr>
              <w:cr/>
            </w:r>
            <w:r w:rsidRPr="006A65D0">
              <w:rPr>
                <w:rFonts w:ascii="Arial" w:hAnsi="Arial" w:cs="Arial"/>
                <w:sz w:val="22"/>
                <w:shd w:val="clear" w:color="auto" w:fill="FFFFFF"/>
              </w:rPr>
              <w:t>I pirkimo dalis – Garso įrašymo filmavimuose technika:</w:t>
            </w:r>
          </w:p>
          <w:p w14:paraId="028DE6EC" w14:textId="5AAFCD71" w:rsidR="000A18D1" w:rsidRPr="005361B9" w:rsidRDefault="000A18D1" w:rsidP="000A18D1">
            <w:pPr>
              <w:jc w:val="both"/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</w:pPr>
            <w:r w:rsidRPr="005361B9"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  <w:t>„Mikrofonas – 6 vnt. Matmenys - ne daugiau Ø 28 x 255 mm, bet ne trumpesnis 200 mm“</w:t>
            </w:r>
          </w:p>
          <w:p w14:paraId="18E09F83" w14:textId="77777777" w:rsidR="000A18D1" w:rsidRPr="005361B9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5361B9">
              <w:rPr>
                <w:rFonts w:ascii="Arial" w:hAnsi="Arial" w:cs="Arial"/>
                <w:sz w:val="22"/>
                <w:shd w:val="clear" w:color="auto" w:fill="FFFFFF"/>
              </w:rPr>
              <w:t xml:space="preserve">Rinkoje esamų mikrofonų, atitinkančių visą spektrą keliamų konkurse savybių, </w:t>
            </w:r>
          </w:p>
          <w:p w14:paraId="7C542BC5" w14:textId="77777777" w:rsidR="000A18D1" w:rsidRPr="005361B9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5361B9">
              <w:rPr>
                <w:rFonts w:ascii="Arial" w:hAnsi="Arial" w:cs="Arial"/>
                <w:sz w:val="22"/>
                <w:shd w:val="clear" w:color="auto" w:fill="FFFFFF"/>
              </w:rPr>
              <w:t>plačiai naudojamas ilgis yra 256 mm.</w:t>
            </w:r>
          </w:p>
          <w:p w14:paraId="150503D5" w14:textId="54CEF9F2" w:rsidR="000A18D1" w:rsidRPr="005361B9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5361B9">
              <w:rPr>
                <w:rFonts w:ascii="Arial" w:hAnsi="Arial" w:cs="Arial"/>
                <w:sz w:val="22"/>
                <w:shd w:val="clear" w:color="auto" w:fill="FFFFFF"/>
              </w:rPr>
              <w:t>Prašome patikslinti ilgio parametro ribas.</w:t>
            </w:r>
          </w:p>
        </w:tc>
        <w:tc>
          <w:tcPr>
            <w:tcW w:w="3254" w:type="dxa"/>
          </w:tcPr>
          <w:p w14:paraId="14DC7E40" w14:textId="77777777" w:rsidR="000A18D1" w:rsidRPr="005361B9" w:rsidRDefault="000A18D1" w:rsidP="000A18D1">
            <w:pPr>
              <w:jc w:val="both"/>
              <w:rPr>
                <w:rFonts w:ascii="Arial" w:hAnsi="Arial" w:cs="Arial"/>
                <w:sz w:val="22"/>
              </w:rPr>
            </w:pPr>
            <w:r w:rsidRPr="005361B9">
              <w:rPr>
                <w:rFonts w:ascii="Arial" w:hAnsi="Arial" w:cs="Arial"/>
                <w:sz w:val="22"/>
              </w:rPr>
              <w:t>Perkančioji organizacija sutinka su tiekėjo prašymu ir patikslina Techninę specifikaciją (pridedama):</w:t>
            </w:r>
          </w:p>
          <w:p w14:paraId="3E34D993" w14:textId="77777777" w:rsidR="000A18D1" w:rsidRPr="006A65D0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6A65D0">
              <w:rPr>
                <w:rFonts w:ascii="Arial" w:hAnsi="Arial" w:cs="Arial"/>
                <w:sz w:val="22"/>
                <w:shd w:val="clear" w:color="auto" w:fill="FFFFFF"/>
              </w:rPr>
              <w:t>I pirkimo dalis – Garso įrašymo filmavimuose technika:</w:t>
            </w:r>
          </w:p>
          <w:p w14:paraId="0C8BB472" w14:textId="69101CA4" w:rsidR="000A18D1" w:rsidRPr="005361B9" w:rsidRDefault="000A18D1" w:rsidP="000A18D1">
            <w:pPr>
              <w:jc w:val="both"/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</w:pPr>
            <w:r w:rsidRPr="005361B9"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  <w:t>„Mikrofonas – 6 vnt. Matmenys -</w:t>
            </w:r>
            <w:r w:rsidRPr="005361B9">
              <w:rPr>
                <w:rFonts w:ascii="Arial" w:hAnsi="Arial" w:cs="Arial"/>
                <w:sz w:val="22"/>
              </w:rPr>
              <w:t xml:space="preserve"> </w:t>
            </w:r>
            <w:r w:rsidRPr="005361B9"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  <w:t>ne daugiau 28 x 260 mm, bet ne trumpesnis 200 mm“</w:t>
            </w:r>
          </w:p>
          <w:p w14:paraId="7C70B121" w14:textId="76DC8E1C" w:rsidR="000A18D1" w:rsidRPr="005361B9" w:rsidRDefault="000A18D1" w:rsidP="000A18D1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A65D0" w:rsidRPr="005361B9" w14:paraId="3ED1596D" w14:textId="77777777" w:rsidTr="003A4351">
        <w:trPr>
          <w:trHeight w:val="699"/>
          <w:jc w:val="center"/>
        </w:trPr>
        <w:tc>
          <w:tcPr>
            <w:tcW w:w="562" w:type="dxa"/>
          </w:tcPr>
          <w:p w14:paraId="20617D74" w14:textId="0EF9CE91" w:rsidR="006A65D0" w:rsidRPr="005361B9" w:rsidRDefault="006A65D0" w:rsidP="003A4351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418" w:type="dxa"/>
          </w:tcPr>
          <w:p w14:paraId="57169804" w14:textId="02130ADD" w:rsidR="006A65D0" w:rsidRPr="005361B9" w:rsidRDefault="006A65D0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hd w:val="clear" w:color="auto" w:fill="FFFFFF"/>
              </w:rPr>
              <w:t>2025-11-03</w:t>
            </w:r>
          </w:p>
        </w:tc>
        <w:tc>
          <w:tcPr>
            <w:tcW w:w="4394" w:type="dxa"/>
          </w:tcPr>
          <w:p w14:paraId="499A32B5" w14:textId="77777777" w:rsidR="006A65D0" w:rsidRPr="006A65D0" w:rsidRDefault="006A65D0" w:rsidP="006A65D0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6A65D0">
              <w:rPr>
                <w:rFonts w:ascii="Arial" w:hAnsi="Arial" w:cs="Arial"/>
                <w:sz w:val="22"/>
                <w:shd w:val="clear" w:color="auto" w:fill="FFFFFF"/>
              </w:rPr>
              <w:t xml:space="preserve">I pirkimo dalies prekei „Meškerė“ nurodytas reikalavimas: </w:t>
            </w:r>
            <w:r w:rsidRPr="00F229F4"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  <w:t>„Korpusas: Lengvas anglies pluošto, kelių sekcijų“.</w:t>
            </w:r>
          </w:p>
          <w:p w14:paraId="18D2B93B" w14:textId="3B982D42" w:rsidR="006A65D0" w:rsidRPr="005361B9" w:rsidRDefault="006A65D0" w:rsidP="006A65D0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6A65D0">
              <w:rPr>
                <w:rFonts w:ascii="Arial" w:hAnsi="Arial" w:cs="Arial"/>
                <w:sz w:val="22"/>
                <w:shd w:val="clear" w:color="auto" w:fill="FFFFFF"/>
              </w:rPr>
              <w:t>Prašome patikslinti, ar iš grafito pagamintas korpusas, turint omenyje, kad jis atitiktų svorio reikalavimą, būtų laikomas lygiaverčiu?</w:t>
            </w:r>
          </w:p>
        </w:tc>
        <w:tc>
          <w:tcPr>
            <w:tcW w:w="3254" w:type="dxa"/>
          </w:tcPr>
          <w:p w14:paraId="315BF495" w14:textId="1DE81587" w:rsidR="00FE2C7D" w:rsidRPr="00FE2C7D" w:rsidRDefault="00FE2C7D" w:rsidP="00FE2C7D">
            <w:pPr>
              <w:jc w:val="both"/>
              <w:rPr>
                <w:rFonts w:ascii="Arial" w:hAnsi="Arial" w:cs="Arial"/>
                <w:sz w:val="22"/>
              </w:rPr>
            </w:pPr>
            <w:r w:rsidRPr="00FE2C7D">
              <w:rPr>
                <w:rFonts w:ascii="Arial" w:hAnsi="Arial" w:cs="Arial"/>
                <w:sz w:val="22"/>
              </w:rPr>
              <w:t>Korpusas negali būti aliuminis / metalinis</w:t>
            </w:r>
            <w:r w:rsidR="00E31A89">
              <w:rPr>
                <w:rFonts w:ascii="Arial" w:hAnsi="Arial" w:cs="Arial"/>
                <w:sz w:val="22"/>
              </w:rPr>
              <w:t>.</w:t>
            </w:r>
          </w:p>
          <w:p w14:paraId="6718D5DC" w14:textId="5171FDC0" w:rsidR="006A65D0" w:rsidRPr="005361B9" w:rsidRDefault="00E31A89" w:rsidP="00FE2C7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Korpusas turi būti arba </w:t>
            </w:r>
            <w:r w:rsidR="0075231C">
              <w:rPr>
                <w:rFonts w:ascii="Arial" w:hAnsi="Arial" w:cs="Arial"/>
                <w:sz w:val="22"/>
              </w:rPr>
              <w:t>a</w:t>
            </w:r>
            <w:r w:rsidR="00FE2C7D" w:rsidRPr="00FE2C7D">
              <w:rPr>
                <w:rFonts w:ascii="Arial" w:hAnsi="Arial" w:cs="Arial"/>
                <w:sz w:val="22"/>
              </w:rPr>
              <w:t>nglies pluošt</w:t>
            </w:r>
            <w:r w:rsidR="002C676D">
              <w:rPr>
                <w:rFonts w:ascii="Arial" w:hAnsi="Arial" w:cs="Arial"/>
                <w:sz w:val="22"/>
              </w:rPr>
              <w:t>o</w:t>
            </w:r>
            <w:r w:rsidR="00FE2C7D" w:rsidRPr="00FE2C7D">
              <w:rPr>
                <w:rFonts w:ascii="Arial" w:hAnsi="Arial" w:cs="Arial"/>
                <w:sz w:val="22"/>
              </w:rPr>
              <w:t xml:space="preserve"> arba kit</w:t>
            </w:r>
            <w:r w:rsidR="002C676D">
              <w:rPr>
                <w:rFonts w:ascii="Arial" w:hAnsi="Arial" w:cs="Arial"/>
                <w:sz w:val="22"/>
              </w:rPr>
              <w:t>os</w:t>
            </w:r>
            <w:r w:rsidR="00FE2C7D" w:rsidRPr="00FE2C7D">
              <w:rPr>
                <w:rFonts w:ascii="Arial" w:hAnsi="Arial" w:cs="Arial"/>
                <w:sz w:val="22"/>
              </w:rPr>
              <w:t xml:space="preserve"> anglies medžiagos sudėti</w:t>
            </w:r>
            <w:r w:rsidR="002C676D">
              <w:rPr>
                <w:rFonts w:ascii="Arial" w:hAnsi="Arial" w:cs="Arial"/>
                <w:sz w:val="22"/>
              </w:rPr>
              <w:t>e</w:t>
            </w:r>
            <w:r w:rsidR="00FE2C7D" w:rsidRPr="00FE2C7D">
              <w:rPr>
                <w:rFonts w:ascii="Arial" w:hAnsi="Arial" w:cs="Arial"/>
                <w:sz w:val="22"/>
              </w:rPr>
              <w:t>s (grafitas)</w:t>
            </w:r>
            <w:r w:rsidR="0075231C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628B214B" w14:textId="03B34A14" w:rsidR="00D02094" w:rsidRPr="005361B9" w:rsidRDefault="000A18D1" w:rsidP="005361B9">
      <w:pPr>
        <w:rPr>
          <w:rFonts w:ascii="Arial" w:hAnsi="Arial" w:cs="Arial"/>
          <w:sz w:val="22"/>
          <w:szCs w:val="22"/>
          <w:highlight w:val="yellow"/>
        </w:rPr>
      </w:pPr>
      <w:r w:rsidRPr="005361B9">
        <w:rPr>
          <w:rFonts w:ascii="Arial" w:hAnsi="Arial" w:cs="Arial"/>
          <w:sz w:val="22"/>
          <w:szCs w:val="22"/>
        </w:rPr>
        <w:t>*Tiekėjų klausimai neredaguoti</w:t>
      </w:r>
    </w:p>
    <w:p w14:paraId="3FD3579D" w14:textId="77777777" w:rsidR="00D02094" w:rsidRPr="005361B9" w:rsidRDefault="00D02094" w:rsidP="00E128A9">
      <w:pPr>
        <w:rPr>
          <w:rFonts w:ascii="Arial" w:hAnsi="Arial" w:cs="Arial"/>
          <w:iCs/>
          <w:sz w:val="22"/>
          <w:szCs w:val="22"/>
        </w:rPr>
      </w:pPr>
    </w:p>
    <w:p w14:paraId="29D4F00A" w14:textId="77777777" w:rsidR="00D02094" w:rsidRPr="005361B9" w:rsidRDefault="00D02094" w:rsidP="00E128A9">
      <w:pPr>
        <w:rPr>
          <w:rFonts w:ascii="Arial" w:hAnsi="Arial" w:cs="Arial"/>
          <w:iCs/>
          <w:sz w:val="22"/>
          <w:szCs w:val="22"/>
        </w:rPr>
      </w:pPr>
    </w:p>
    <w:p w14:paraId="190C583F" w14:textId="0652C513" w:rsidR="00D02094" w:rsidRPr="005361B9" w:rsidRDefault="005361B9" w:rsidP="00E128A9">
      <w:pPr>
        <w:rPr>
          <w:rFonts w:ascii="Arial" w:hAnsi="Arial" w:cs="Arial"/>
          <w:iCs/>
          <w:sz w:val="22"/>
          <w:szCs w:val="22"/>
        </w:rPr>
      </w:pPr>
      <w:r w:rsidRPr="00595C68">
        <w:rPr>
          <w:rFonts w:ascii="Arial" w:hAnsi="Arial" w:cs="Arial"/>
          <w:b/>
          <w:bCs/>
          <w:iCs/>
          <w:sz w:val="22"/>
          <w:szCs w:val="22"/>
        </w:rPr>
        <w:t>PRIDEDAMA:</w:t>
      </w:r>
      <w:r>
        <w:rPr>
          <w:rFonts w:ascii="Arial" w:hAnsi="Arial" w:cs="Arial"/>
          <w:iCs/>
          <w:sz w:val="22"/>
          <w:szCs w:val="22"/>
        </w:rPr>
        <w:t xml:space="preserve"> Techninė specifikacija_25-11-03</w:t>
      </w:r>
    </w:p>
    <w:p w14:paraId="09A21E04" w14:textId="77777777" w:rsidR="00D02094" w:rsidRPr="005361B9" w:rsidRDefault="00D02094" w:rsidP="00E128A9">
      <w:pPr>
        <w:rPr>
          <w:rFonts w:ascii="Arial" w:hAnsi="Arial" w:cs="Arial"/>
          <w:iCs/>
          <w:sz w:val="22"/>
          <w:szCs w:val="22"/>
        </w:rPr>
      </w:pPr>
    </w:p>
    <w:p w14:paraId="0131AFA0" w14:textId="77777777" w:rsidR="00F229F4" w:rsidRDefault="00F229F4" w:rsidP="00907BF8">
      <w:pPr>
        <w:rPr>
          <w:rFonts w:ascii="Arial" w:hAnsi="Arial" w:cs="Arial"/>
          <w:iCs/>
          <w:sz w:val="22"/>
          <w:szCs w:val="22"/>
        </w:rPr>
      </w:pPr>
    </w:p>
    <w:p w14:paraId="1C23D889" w14:textId="6A2B4E89" w:rsidR="00293A5E" w:rsidRPr="005361B9" w:rsidRDefault="005361B9" w:rsidP="00907BF8">
      <w:pPr>
        <w:rPr>
          <w:rFonts w:ascii="Arial" w:hAnsi="Arial" w:cs="Arial"/>
          <w:sz w:val="22"/>
          <w:szCs w:val="22"/>
        </w:rPr>
      </w:pPr>
      <w:r w:rsidRPr="005361B9">
        <w:rPr>
          <w:rFonts w:ascii="Arial" w:hAnsi="Arial" w:cs="Arial"/>
          <w:iCs/>
          <w:sz w:val="22"/>
          <w:szCs w:val="22"/>
        </w:rPr>
        <w:t>Viešųjų pirkimų komisija</w:t>
      </w:r>
      <w:r w:rsidR="00D02094" w:rsidRPr="005361B9">
        <w:rPr>
          <w:rFonts w:ascii="Arial" w:hAnsi="Arial" w:cs="Arial"/>
          <w:sz w:val="22"/>
          <w:szCs w:val="22"/>
        </w:rPr>
        <w:t xml:space="preserve"> </w:t>
      </w:r>
    </w:p>
    <w:sectPr w:rsidR="00293A5E" w:rsidRPr="005361B9" w:rsidSect="009C7C80">
      <w:headerReference w:type="default" r:id="rId9"/>
      <w:footerReference w:type="default" r:id="rId10"/>
      <w:pgSz w:w="11906" w:h="16838"/>
      <w:pgMar w:top="851" w:right="567" w:bottom="567" w:left="1418" w:header="0" w:footer="2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4F76" w14:textId="77777777" w:rsidR="00B21CE4" w:rsidRDefault="00B21CE4" w:rsidP="00FF7F76">
      <w:r>
        <w:separator/>
      </w:r>
    </w:p>
  </w:endnote>
  <w:endnote w:type="continuationSeparator" w:id="0">
    <w:p w14:paraId="18EF0977" w14:textId="77777777" w:rsidR="00B21CE4" w:rsidRDefault="00B21CE4" w:rsidP="00FF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5F18" w14:textId="5093F435" w:rsidR="00FF7F76" w:rsidRDefault="000F4EA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0C7BC1" wp14:editId="134EB960">
          <wp:simplePos x="0" y="0"/>
          <wp:positionH relativeFrom="column">
            <wp:posOffset>-906780</wp:posOffset>
          </wp:positionH>
          <wp:positionV relativeFrom="paragraph">
            <wp:posOffset>270510</wp:posOffset>
          </wp:positionV>
          <wp:extent cx="7523480" cy="2010410"/>
          <wp:effectExtent l="0" t="0" r="0" b="0"/>
          <wp:wrapThrough wrapText="bothSides">
            <wp:wrapPolygon edited="0">
              <wp:start x="10100" y="6550"/>
              <wp:lineTo x="10100" y="9006"/>
              <wp:lineTo x="1531" y="10370"/>
              <wp:lineTo x="1531" y="12417"/>
              <wp:lineTo x="5542" y="13372"/>
              <wp:lineTo x="10100" y="13372"/>
              <wp:lineTo x="10100" y="17329"/>
              <wp:lineTo x="10282" y="17329"/>
              <wp:lineTo x="10319" y="17056"/>
              <wp:lineTo x="10392" y="15555"/>
              <wp:lineTo x="11522" y="15555"/>
              <wp:lineTo x="13053" y="14327"/>
              <wp:lineTo x="13017" y="13372"/>
              <wp:lineTo x="17210" y="13372"/>
              <wp:lineTo x="19288" y="12690"/>
              <wp:lineTo x="19215" y="11189"/>
              <wp:lineTo x="20054" y="10643"/>
              <wp:lineTo x="19945" y="9142"/>
              <wp:lineTo x="13454" y="9006"/>
              <wp:lineTo x="13491" y="8460"/>
              <wp:lineTo x="12616" y="7914"/>
              <wp:lineTo x="10355" y="6550"/>
              <wp:lineTo x="10100" y="6550"/>
            </wp:wrapPolygon>
          </wp:wrapThrough>
          <wp:docPr id="303562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62910" name="Picture 303562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80" cy="201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DB1E" w14:textId="77777777" w:rsidR="00B21CE4" w:rsidRDefault="00B21CE4" w:rsidP="00FF7F76">
      <w:r>
        <w:separator/>
      </w:r>
    </w:p>
  </w:footnote>
  <w:footnote w:type="continuationSeparator" w:id="0">
    <w:p w14:paraId="60B2C0C6" w14:textId="77777777" w:rsidR="00B21CE4" w:rsidRDefault="00B21CE4" w:rsidP="00FF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CE81" w14:textId="7D46F68F" w:rsidR="00FF7F76" w:rsidRPr="00EC2DEA" w:rsidRDefault="00FF7F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6DC2DD" wp14:editId="1998340F">
          <wp:simplePos x="0" y="0"/>
          <wp:positionH relativeFrom="column">
            <wp:posOffset>-962137</wp:posOffset>
          </wp:positionH>
          <wp:positionV relativeFrom="paragraph">
            <wp:posOffset>-445135</wp:posOffset>
          </wp:positionV>
          <wp:extent cx="7501255" cy="1916430"/>
          <wp:effectExtent l="0" t="0" r="4445" b="1270"/>
          <wp:wrapThrough wrapText="bothSides">
            <wp:wrapPolygon edited="0">
              <wp:start x="0" y="0"/>
              <wp:lineTo x="0" y="21471"/>
              <wp:lineTo x="21576" y="21471"/>
              <wp:lineTo x="21576" y="0"/>
              <wp:lineTo x="0" y="0"/>
            </wp:wrapPolygon>
          </wp:wrapThrough>
          <wp:docPr id="1420420199" name="Picture 3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420199" name="Picture 3" descr="A close-up of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191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7"/>
    <w:rsid w:val="0007460E"/>
    <w:rsid w:val="000A18D1"/>
    <w:rsid w:val="000B7B8B"/>
    <w:rsid w:val="000F4EAC"/>
    <w:rsid w:val="00293A5E"/>
    <w:rsid w:val="002C66F7"/>
    <w:rsid w:val="002C676D"/>
    <w:rsid w:val="00335DF4"/>
    <w:rsid w:val="00490AF2"/>
    <w:rsid w:val="004B00F3"/>
    <w:rsid w:val="004C46B1"/>
    <w:rsid w:val="005361B9"/>
    <w:rsid w:val="00595C68"/>
    <w:rsid w:val="005D6A49"/>
    <w:rsid w:val="005E3AF2"/>
    <w:rsid w:val="00615737"/>
    <w:rsid w:val="006A65D0"/>
    <w:rsid w:val="006E2EE0"/>
    <w:rsid w:val="0075231C"/>
    <w:rsid w:val="007D3CA0"/>
    <w:rsid w:val="00854A52"/>
    <w:rsid w:val="00907BF8"/>
    <w:rsid w:val="00927F7D"/>
    <w:rsid w:val="00950984"/>
    <w:rsid w:val="009631FC"/>
    <w:rsid w:val="009C7C80"/>
    <w:rsid w:val="00A50A9E"/>
    <w:rsid w:val="00AE7E81"/>
    <w:rsid w:val="00B21CE4"/>
    <w:rsid w:val="00BC1598"/>
    <w:rsid w:val="00BD08CD"/>
    <w:rsid w:val="00C6342D"/>
    <w:rsid w:val="00C7554E"/>
    <w:rsid w:val="00CC2CCF"/>
    <w:rsid w:val="00D02094"/>
    <w:rsid w:val="00D35D91"/>
    <w:rsid w:val="00D75ED1"/>
    <w:rsid w:val="00DD3DC1"/>
    <w:rsid w:val="00E128A9"/>
    <w:rsid w:val="00E31A89"/>
    <w:rsid w:val="00EC2DEA"/>
    <w:rsid w:val="00EF6129"/>
    <w:rsid w:val="00F146C3"/>
    <w:rsid w:val="00F22665"/>
    <w:rsid w:val="00F229F4"/>
    <w:rsid w:val="00FE2C7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F9E0B"/>
  <w15:chartTrackingRefBased/>
  <w15:docId w15:val="{98940C51-DB11-AC46-981E-25132B4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7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F76"/>
  </w:style>
  <w:style w:type="paragraph" w:styleId="Footer">
    <w:name w:val="footer"/>
    <w:basedOn w:val="Normal"/>
    <w:link w:val="FooterChar"/>
    <w:uiPriority w:val="99"/>
    <w:unhideWhenUsed/>
    <w:rsid w:val="00FF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F76"/>
  </w:style>
  <w:style w:type="character" w:styleId="Hyperlink">
    <w:name w:val="Hyperlink"/>
    <w:basedOn w:val="DefaultParagraphFont"/>
    <w:uiPriority w:val="99"/>
    <w:unhideWhenUsed/>
    <w:rsid w:val="00D020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A18D1"/>
    <w:rPr>
      <w:rFonts w:ascii="Verdana" w:hAnsi="Verdana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c27fe4f1e893795fb9a7c4516b6e0f2d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10ad1c0696050209b2d1027bd218f40b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Props1.xml><?xml version="1.0" encoding="utf-8"?>
<ds:datastoreItem xmlns:ds="http://schemas.openxmlformats.org/officeDocument/2006/customXml" ds:itemID="{5535D702-EEAB-4B89-8648-172AB1CA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17D93-1659-439F-9632-D164310FD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A2E3D-D55A-4783-8324-3B35CCCAF346}">
  <ds:schemaRefs>
    <ds:schemaRef ds:uri="http://schemas.microsoft.com/office/2006/metadata/properties"/>
    <ds:schemaRef ds:uri="http://schemas.microsoft.com/office/infopath/2007/PartnerControls"/>
    <ds:schemaRef ds:uri="efa2c293-7d07-4280-a185-7513316eb480"/>
    <ds:schemaRef ds:uri="d7fb4f24-b6c9-4962-a1d0-6dc2b141b7bc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Baniulyte</dc:creator>
  <cp:keywords/>
  <dc:description/>
  <cp:lastModifiedBy>Eglė Čekanauskienė</cp:lastModifiedBy>
  <cp:revision>28</cp:revision>
  <cp:lastPrinted>2025-10-16T12:05:00Z</cp:lastPrinted>
  <dcterms:created xsi:type="dcterms:W3CDTF">2025-10-16T11:56:00Z</dcterms:created>
  <dcterms:modified xsi:type="dcterms:W3CDTF">2025-11-03T14:10:00Z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