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4823" w14:textId="77777777" w:rsidR="00172DB3" w:rsidRPr="000F4C78" w:rsidRDefault="00F34F7A">
      <w:pPr>
        <w:rPr>
          <w:rFonts w:ascii="Arial" w:hAnsi="Arial" w:cs="Arial"/>
          <w:color w:val="000000"/>
          <w:sz w:val="22"/>
          <w:szCs w:val="22"/>
          <w:lang w:val="en-GB" w:eastAsia="lt-LT"/>
        </w:rPr>
      </w:pPr>
      <w:r w:rsidRPr="000F4C78">
        <w:rPr>
          <w:rFonts w:ascii="Arial" w:hAnsi="Arial" w:cs="Arial"/>
          <w:color w:val="000000"/>
          <w:sz w:val="22"/>
          <w:szCs w:val="22"/>
          <w:lang w:val="en-GB" w:eastAsia="lt-LT"/>
        </w:rPr>
        <w:t>Lietuvos kariuomenės</w:t>
      </w:r>
    </w:p>
    <w:p w14:paraId="211BB9C9" w14:textId="5EF1EE88" w:rsidR="0034664B" w:rsidRPr="000F4C78" w:rsidRDefault="00D33D94">
      <w:pPr>
        <w:rPr>
          <w:rFonts w:ascii="Arial" w:hAnsi="Arial" w:cs="Arial"/>
          <w:color w:val="000000"/>
          <w:sz w:val="22"/>
          <w:szCs w:val="22"/>
          <w:lang w:val="en-GB" w:eastAsia="lt-LT"/>
        </w:rPr>
      </w:pPr>
      <w:r w:rsidRPr="000F4C78">
        <w:rPr>
          <w:rFonts w:ascii="Arial" w:hAnsi="Arial" w:cs="Arial"/>
          <w:color w:val="000000"/>
          <w:sz w:val="22"/>
          <w:szCs w:val="22"/>
          <w:lang w:val="en-GB" w:eastAsia="lt-LT"/>
        </w:rPr>
        <w:t>Logistikos valdybos</w:t>
      </w:r>
      <w:r w:rsidR="00172DB3" w:rsidRPr="000F4C78">
        <w:rPr>
          <w:rFonts w:ascii="Arial" w:hAnsi="Arial" w:cs="Arial"/>
          <w:color w:val="000000"/>
          <w:sz w:val="22"/>
          <w:szCs w:val="22"/>
          <w:lang w:val="en-GB" w:eastAsia="lt-LT"/>
        </w:rPr>
        <w:t xml:space="preserve"> Įgulų aptarnavimo tarnybos</w:t>
      </w:r>
    </w:p>
    <w:p w14:paraId="64F61C1C" w14:textId="77777777" w:rsidR="005F558C" w:rsidRPr="000F4C78" w:rsidRDefault="005F558C" w:rsidP="005F558C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2"/>
          <w:szCs w:val="22"/>
          <w:lang w:eastAsia="lt-LT"/>
        </w:rPr>
      </w:pPr>
      <w:r w:rsidRPr="000F4C78">
        <w:rPr>
          <w:rFonts w:ascii="Arial" w:hAnsi="Arial" w:cs="Arial"/>
          <w:color w:val="000000"/>
          <w:sz w:val="22"/>
          <w:szCs w:val="22"/>
          <w:lang w:eastAsia="lt-LT"/>
        </w:rPr>
        <w:t xml:space="preserve">Šiaulių </w:t>
      </w:r>
      <w:r w:rsidR="002859F1" w:rsidRPr="000F4C78">
        <w:rPr>
          <w:rFonts w:ascii="Arial" w:hAnsi="Arial" w:cs="Arial"/>
          <w:color w:val="000000"/>
          <w:sz w:val="22"/>
          <w:szCs w:val="22"/>
          <w:lang w:eastAsia="lt-LT"/>
        </w:rPr>
        <w:t>Į</w:t>
      </w:r>
      <w:r w:rsidRPr="000F4C78">
        <w:rPr>
          <w:rFonts w:ascii="Arial" w:hAnsi="Arial" w:cs="Arial"/>
          <w:color w:val="000000"/>
          <w:sz w:val="22"/>
          <w:szCs w:val="22"/>
          <w:lang w:eastAsia="lt-LT"/>
        </w:rPr>
        <w:t>gulos aptarnavimo centr</w:t>
      </w:r>
      <w:r w:rsidR="00223BD5" w:rsidRPr="000F4C78">
        <w:rPr>
          <w:rFonts w:ascii="Arial" w:hAnsi="Arial" w:cs="Arial"/>
          <w:color w:val="000000"/>
          <w:sz w:val="22"/>
          <w:szCs w:val="22"/>
          <w:lang w:eastAsia="lt-LT"/>
        </w:rPr>
        <w:t>o</w:t>
      </w:r>
    </w:p>
    <w:p w14:paraId="5326F12A" w14:textId="7461BF55" w:rsidR="005F558C" w:rsidRPr="000F4C78" w:rsidRDefault="005F558C" w:rsidP="003B6CFF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2"/>
          <w:szCs w:val="22"/>
          <w:lang w:eastAsia="lt-LT"/>
        </w:rPr>
      </w:pPr>
      <w:r w:rsidRPr="000F4C78">
        <w:rPr>
          <w:rFonts w:ascii="Arial" w:hAnsi="Arial" w:cs="Arial"/>
          <w:color w:val="000000"/>
          <w:sz w:val="22"/>
          <w:szCs w:val="22"/>
          <w:lang w:eastAsia="lt-LT"/>
        </w:rPr>
        <w:t>Infrastruktūros priežiūros skyri</w:t>
      </w:r>
      <w:r w:rsidR="00223BD5" w:rsidRPr="000F4C78">
        <w:rPr>
          <w:rFonts w:ascii="Arial" w:hAnsi="Arial" w:cs="Arial"/>
          <w:color w:val="000000"/>
          <w:sz w:val="22"/>
          <w:szCs w:val="22"/>
          <w:lang w:eastAsia="lt-LT"/>
        </w:rPr>
        <w:t>a</w:t>
      </w:r>
      <w:r w:rsidRPr="000F4C78">
        <w:rPr>
          <w:rFonts w:ascii="Arial" w:hAnsi="Arial" w:cs="Arial"/>
          <w:color w:val="000000"/>
          <w:sz w:val="22"/>
          <w:szCs w:val="22"/>
          <w:lang w:eastAsia="lt-LT"/>
        </w:rPr>
        <w:t>us</w:t>
      </w:r>
    </w:p>
    <w:p w14:paraId="76EAF2AD" w14:textId="3B3072AD" w:rsidR="00846B71" w:rsidRPr="000F4C78" w:rsidRDefault="005F558C" w:rsidP="003B6CFF">
      <w:pPr>
        <w:autoSpaceDE w:val="0"/>
        <w:autoSpaceDN w:val="0"/>
        <w:spacing w:line="276" w:lineRule="auto"/>
        <w:rPr>
          <w:rFonts w:ascii="Arial" w:hAnsi="Arial" w:cs="Arial"/>
          <w:color w:val="000000"/>
          <w:sz w:val="22"/>
          <w:szCs w:val="22"/>
          <w:lang w:val="en-GB" w:eastAsia="lt-LT"/>
        </w:rPr>
      </w:pPr>
      <w:r w:rsidRPr="000F4C78">
        <w:rPr>
          <w:rFonts w:ascii="Arial" w:hAnsi="Arial" w:cs="Arial"/>
          <w:color w:val="000000"/>
          <w:sz w:val="22"/>
          <w:szCs w:val="22"/>
          <w:lang w:eastAsia="lt-LT"/>
        </w:rPr>
        <w:t>Turto valdymo inžinier</w:t>
      </w:r>
      <w:r w:rsidR="00223BD5" w:rsidRPr="000F4C78">
        <w:rPr>
          <w:rFonts w:ascii="Arial" w:hAnsi="Arial" w:cs="Arial"/>
          <w:color w:val="000000"/>
          <w:sz w:val="22"/>
          <w:szCs w:val="22"/>
          <w:lang w:eastAsia="lt-LT"/>
        </w:rPr>
        <w:t>ei</w:t>
      </w:r>
      <w:r w:rsidRPr="000F4C78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</w:p>
    <w:tbl>
      <w:tblPr>
        <w:tblStyle w:val="Lentelstinklelis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671"/>
        <w:gridCol w:w="1984"/>
        <w:gridCol w:w="2410"/>
      </w:tblGrid>
      <w:tr w:rsidR="00791BE6" w:rsidRPr="000F4C78" w14:paraId="6AD8D42C" w14:textId="77777777" w:rsidTr="00801FF6">
        <w:trPr>
          <w:trHeight w:val="1418"/>
        </w:trPr>
        <w:tc>
          <w:tcPr>
            <w:tcW w:w="5671" w:type="dxa"/>
            <w:shd w:val="clear" w:color="auto" w:fill="auto"/>
          </w:tcPr>
          <w:p w14:paraId="72C142AD" w14:textId="56FC4FC2" w:rsidR="00090D68" w:rsidRPr="00310FCD" w:rsidRDefault="00310FCD" w:rsidP="003B6CF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  <w:r w:rsidR="005449DC" w:rsidRPr="00310FCD">
              <w:rPr>
                <w:rFonts w:ascii="Arial" w:hAnsi="Arial" w:cs="Arial"/>
                <w:sz w:val="22"/>
                <w:szCs w:val="22"/>
                <w:lang w:val="lt-LT"/>
              </w:rPr>
              <w:t>Aidai Mozerienei</w:t>
            </w:r>
          </w:p>
          <w:p w14:paraId="2C6C38BC" w14:textId="288CB2F3" w:rsidR="00223BD5" w:rsidRPr="000F4C78" w:rsidRDefault="00310FCD" w:rsidP="003B6CF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</w:t>
            </w:r>
            <w:r w:rsidR="00791BE6" w:rsidRPr="000F4C78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el. p.</w:t>
            </w:r>
            <w:r w:rsidR="006B6D81" w:rsidRPr="000F4C78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 </w:t>
            </w:r>
            <w:hyperlink r:id="rId11" w:history="1">
              <w:r w:rsidR="00223BD5" w:rsidRPr="000F4C78">
                <w:rPr>
                  <w:rStyle w:val="Hipersaitas"/>
                  <w:rFonts w:ascii="Arial" w:hAnsi="Arial" w:cs="Arial"/>
                  <w:sz w:val="22"/>
                  <w:szCs w:val="22"/>
                  <w:lang w:val="en-GB" w:eastAsia="lt-LT"/>
                </w:rPr>
                <w:t>Aida.Mozeriene</w:t>
              </w:r>
              <w:r w:rsidR="00223BD5" w:rsidRPr="000F4C78">
                <w:rPr>
                  <w:rStyle w:val="Hipersaitas"/>
                  <w:rFonts w:ascii="Arial" w:hAnsi="Arial" w:cs="Arial"/>
                  <w:sz w:val="22"/>
                  <w:szCs w:val="22"/>
                  <w:lang w:eastAsia="lt-LT"/>
                </w:rPr>
                <w:t>@mil.lt</w:t>
              </w:r>
            </w:hyperlink>
          </w:p>
          <w:p w14:paraId="3D979031" w14:textId="55EBF425" w:rsidR="00791BE6" w:rsidRPr="000F4C78" w:rsidRDefault="00791BE6" w:rsidP="003B6CF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A8376FF" w14:textId="7DD933F8" w:rsidR="00791BE6" w:rsidRPr="000F4C78" w:rsidRDefault="00DF2CCF" w:rsidP="003B6CFF">
            <w:pPr>
              <w:pStyle w:val="prastasiniatinklio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4C7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</w:t>
            </w:r>
            <w:r w:rsidR="00791BE6" w:rsidRPr="000F4C78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83597D" w:rsidRPr="000F4C7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91BE6" w:rsidRPr="000F4C7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085BB7" w:rsidRPr="000F4C7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B6CFF" w:rsidRPr="000F4C78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085BB7" w:rsidRPr="000F4C7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83597D" w:rsidRPr="000F4C7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079149E" w14:textId="138DA922" w:rsidR="00791BE6" w:rsidRPr="000F4C78" w:rsidRDefault="00A168D9" w:rsidP="00835F87">
            <w:pPr>
              <w:pStyle w:val="prastasiniatinklio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4C78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094C6A" w:rsidRPr="000F4C78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Pr="000F4C7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91BE6" w:rsidRPr="000F4C78">
              <w:rPr>
                <w:rFonts w:ascii="Arial" w:hAnsi="Arial" w:cs="Arial"/>
                <w:color w:val="000000"/>
                <w:sz w:val="22"/>
                <w:szCs w:val="22"/>
              </w:rPr>
              <w:t xml:space="preserve">Į </w:t>
            </w:r>
            <w:r w:rsidR="00EB1323" w:rsidRPr="000F4C78"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  <w:r w:rsidR="0083597D" w:rsidRPr="000F4C7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EB1323" w:rsidRPr="000F4C7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83597D" w:rsidRPr="000F4C7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3B6CFF" w:rsidRPr="000F4C78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="00BF515B" w:rsidRPr="000F4C7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C95937" w:rsidRPr="000F4C7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3B6CFF" w:rsidRPr="000F4C7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6018AE2A" w14:textId="320248DA" w:rsidR="00791BE6" w:rsidRPr="000F4C78" w:rsidRDefault="00791BE6" w:rsidP="003B6CFF">
            <w:pPr>
              <w:pStyle w:val="prastasiniatinklio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4C78">
              <w:rPr>
                <w:rFonts w:ascii="Arial" w:hAnsi="Arial" w:cs="Arial"/>
                <w:color w:val="000000"/>
                <w:sz w:val="22"/>
                <w:szCs w:val="22"/>
              </w:rPr>
              <w:t xml:space="preserve">Nr. </w:t>
            </w:r>
          </w:p>
          <w:p w14:paraId="4693A255" w14:textId="77777777" w:rsidR="00F953B5" w:rsidRPr="000F4C78" w:rsidRDefault="00F953B5" w:rsidP="003B6CFF">
            <w:pPr>
              <w:pStyle w:val="prastasiniatinklio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4C78">
              <w:rPr>
                <w:rFonts w:ascii="Arial" w:hAnsi="Arial" w:cs="Arial"/>
                <w:color w:val="000000"/>
                <w:sz w:val="22"/>
                <w:szCs w:val="22"/>
              </w:rPr>
              <w:t xml:space="preserve">Nr. </w:t>
            </w:r>
          </w:p>
          <w:p w14:paraId="70B50049" w14:textId="5B96E31C" w:rsidR="00791BE6" w:rsidRPr="000F4C78" w:rsidRDefault="00791BE6" w:rsidP="003B6CFF">
            <w:pPr>
              <w:pStyle w:val="prastasiniatinklio"/>
              <w:spacing w:before="0" w:beforeAutospacing="0" w:after="0" w:afterAutospacing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2A484C" w14:textId="77777777" w:rsidR="00BB2707" w:rsidRPr="000F4C78" w:rsidRDefault="00BB2707" w:rsidP="006D1F4E">
      <w:pPr>
        <w:pStyle w:val="prastasiniatinklio"/>
        <w:shd w:val="clear" w:color="auto" w:fill="FFFFFF" w:themeFill="background1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7A8C572" w14:textId="15AFB6FB" w:rsidR="007E2137" w:rsidRPr="000F4C78" w:rsidRDefault="00A46D60" w:rsidP="007E2137">
      <w:pPr>
        <w:pStyle w:val="prastasiniatinklio"/>
        <w:tabs>
          <w:tab w:val="left" w:pos="851"/>
        </w:tabs>
        <w:spacing w:before="0" w:beforeAutospacing="0" w:after="0" w:afterAutospacing="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F4C78">
        <w:rPr>
          <w:rFonts w:ascii="Arial" w:hAnsi="Arial" w:cs="Arial"/>
          <w:b/>
          <w:color w:val="000000"/>
          <w:sz w:val="22"/>
          <w:szCs w:val="22"/>
        </w:rPr>
        <w:t>DĖL PRISIJUNGIMO SĄLYGŲ</w:t>
      </w:r>
    </w:p>
    <w:p w14:paraId="3F973C9E" w14:textId="27FD52A4" w:rsidR="007E2137" w:rsidRPr="000F4C78" w:rsidRDefault="007E2137" w:rsidP="007E2137">
      <w:pPr>
        <w:pStyle w:val="prastasiniatinklio"/>
        <w:tabs>
          <w:tab w:val="left" w:pos="851"/>
        </w:tabs>
        <w:spacing w:before="0" w:beforeAutospacing="0" w:after="0" w:afterAutospacing="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C581DDE" w14:textId="77777777" w:rsidR="007E2137" w:rsidRPr="000F4C78" w:rsidRDefault="007E2137" w:rsidP="007E2137">
      <w:pPr>
        <w:pStyle w:val="prastasiniatinklio"/>
        <w:tabs>
          <w:tab w:val="left" w:pos="851"/>
        </w:tabs>
        <w:spacing w:before="0" w:beforeAutospacing="0" w:after="0" w:afterAutospacing="0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D7DC03" w14:textId="0A6B876D" w:rsidR="00680E8D" w:rsidRPr="000F4C78" w:rsidRDefault="005A33FB" w:rsidP="003852F4">
      <w:pPr>
        <w:pStyle w:val="Default"/>
        <w:ind w:firstLine="567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0F4C78">
        <w:rPr>
          <w:rFonts w:ascii="Arial" w:eastAsia="Times New Roman" w:hAnsi="Arial" w:cs="Arial"/>
          <w:sz w:val="22"/>
          <w:szCs w:val="22"/>
          <w:lang w:val="lt-LT"/>
        </w:rPr>
        <w:t xml:space="preserve">Atsakydami į </w:t>
      </w:r>
      <w:r w:rsidR="002413D6" w:rsidRPr="000F4C78">
        <w:rPr>
          <w:rFonts w:ascii="Arial" w:eastAsia="Times New Roman" w:hAnsi="Arial" w:cs="Arial"/>
          <w:sz w:val="22"/>
          <w:szCs w:val="22"/>
          <w:lang w:val="lt-LT"/>
        </w:rPr>
        <w:t xml:space="preserve">Jūsų </w:t>
      </w:r>
      <w:r w:rsidRPr="000F4C78">
        <w:rPr>
          <w:rFonts w:ascii="Arial" w:eastAsia="Times New Roman" w:hAnsi="Arial" w:cs="Arial"/>
          <w:sz w:val="22"/>
          <w:szCs w:val="22"/>
          <w:lang w:val="lt-LT"/>
        </w:rPr>
        <w:t>202</w:t>
      </w:r>
      <w:r w:rsidR="0083597D" w:rsidRPr="000F4C78">
        <w:rPr>
          <w:rFonts w:ascii="Arial" w:eastAsia="Times New Roman" w:hAnsi="Arial" w:cs="Arial"/>
          <w:sz w:val="22"/>
          <w:szCs w:val="22"/>
          <w:lang w:val="lt-LT"/>
        </w:rPr>
        <w:t>2</w:t>
      </w:r>
      <w:r w:rsidRPr="000F4C78">
        <w:rPr>
          <w:rFonts w:ascii="Arial" w:eastAsia="Times New Roman" w:hAnsi="Arial" w:cs="Arial"/>
          <w:sz w:val="22"/>
          <w:szCs w:val="22"/>
          <w:lang w:val="lt-LT"/>
        </w:rPr>
        <w:t>-</w:t>
      </w:r>
      <w:r w:rsidR="0083597D" w:rsidRPr="000F4C78">
        <w:rPr>
          <w:rFonts w:ascii="Arial" w:eastAsia="Times New Roman" w:hAnsi="Arial" w:cs="Arial"/>
          <w:sz w:val="22"/>
          <w:szCs w:val="22"/>
          <w:lang w:val="lt-LT"/>
        </w:rPr>
        <w:t>0</w:t>
      </w:r>
      <w:r w:rsidR="000E78EE" w:rsidRPr="000F4C78">
        <w:rPr>
          <w:rFonts w:ascii="Arial" w:eastAsia="Times New Roman" w:hAnsi="Arial" w:cs="Arial"/>
          <w:sz w:val="22"/>
          <w:szCs w:val="22"/>
          <w:lang w:val="lt-LT"/>
        </w:rPr>
        <w:t>8</w:t>
      </w:r>
      <w:r w:rsidRPr="000F4C78">
        <w:rPr>
          <w:rFonts w:ascii="Arial" w:eastAsia="Times New Roman" w:hAnsi="Arial" w:cs="Arial"/>
          <w:sz w:val="22"/>
          <w:szCs w:val="22"/>
          <w:lang w:val="lt-LT"/>
        </w:rPr>
        <w:t>-</w:t>
      </w:r>
      <w:r w:rsidR="005B1DC4" w:rsidRPr="000F4C78">
        <w:rPr>
          <w:rFonts w:ascii="Arial" w:eastAsia="Times New Roman" w:hAnsi="Arial" w:cs="Arial"/>
          <w:sz w:val="22"/>
          <w:szCs w:val="22"/>
          <w:lang w:val="lt-LT"/>
        </w:rPr>
        <w:t>2</w:t>
      </w:r>
      <w:r w:rsidR="000E78EE" w:rsidRPr="000F4C78">
        <w:rPr>
          <w:rFonts w:ascii="Arial" w:eastAsia="Times New Roman" w:hAnsi="Arial" w:cs="Arial"/>
          <w:sz w:val="22"/>
          <w:szCs w:val="22"/>
          <w:lang w:val="lt-LT"/>
        </w:rPr>
        <w:t>2</w:t>
      </w:r>
      <w:r w:rsidRPr="000F4C78">
        <w:rPr>
          <w:rFonts w:ascii="Arial" w:eastAsia="Times New Roman" w:hAnsi="Arial" w:cs="Arial"/>
          <w:sz w:val="22"/>
          <w:szCs w:val="22"/>
          <w:lang w:val="lt-LT"/>
        </w:rPr>
        <w:t xml:space="preserve"> </w:t>
      </w:r>
      <w:r w:rsidR="00EB616F" w:rsidRPr="000F4C78">
        <w:rPr>
          <w:rFonts w:ascii="Arial" w:eastAsia="Times New Roman" w:hAnsi="Arial" w:cs="Arial"/>
          <w:sz w:val="22"/>
          <w:szCs w:val="22"/>
          <w:lang w:val="lt-LT"/>
        </w:rPr>
        <w:t>kreipim</w:t>
      </w:r>
      <w:r w:rsidR="00F953B5" w:rsidRPr="000F4C78">
        <w:rPr>
          <w:rFonts w:ascii="Arial" w:eastAsia="Times New Roman" w:hAnsi="Arial" w:cs="Arial"/>
          <w:sz w:val="22"/>
          <w:szCs w:val="22"/>
          <w:lang w:val="lt-LT"/>
        </w:rPr>
        <w:t>ąsi el. paštu</w:t>
      </w:r>
      <w:r w:rsidRPr="000F4C78">
        <w:rPr>
          <w:rFonts w:ascii="Arial" w:eastAsia="Times New Roman" w:hAnsi="Arial" w:cs="Arial"/>
          <w:sz w:val="22"/>
          <w:szCs w:val="22"/>
          <w:lang w:val="lt-LT"/>
        </w:rPr>
        <w:t>, teikiame</w:t>
      </w:r>
      <w:r w:rsidR="00DC7AEA" w:rsidRPr="000F4C78">
        <w:rPr>
          <w:rFonts w:ascii="Arial" w:eastAsia="Times New Roman" w:hAnsi="Arial" w:cs="Arial"/>
          <w:sz w:val="22"/>
          <w:szCs w:val="22"/>
          <w:lang w:val="lt-LT"/>
        </w:rPr>
        <w:t xml:space="preserve"> </w:t>
      </w:r>
      <w:r w:rsidR="00A46D60" w:rsidRPr="000F4C78">
        <w:rPr>
          <w:rFonts w:ascii="Arial" w:eastAsia="Times New Roman" w:hAnsi="Arial" w:cs="Arial"/>
          <w:sz w:val="22"/>
          <w:szCs w:val="22"/>
          <w:lang w:val="lt-LT"/>
        </w:rPr>
        <w:t>prisijungimo</w:t>
      </w:r>
      <w:r w:rsidR="003C45E4" w:rsidRPr="000F4C78">
        <w:rPr>
          <w:rFonts w:ascii="Arial" w:eastAsia="Times New Roman" w:hAnsi="Arial" w:cs="Arial"/>
          <w:sz w:val="22"/>
          <w:szCs w:val="22"/>
          <w:lang w:val="lt-LT"/>
        </w:rPr>
        <w:t xml:space="preserve"> </w:t>
      </w:r>
      <w:r w:rsidRPr="000F4C78">
        <w:rPr>
          <w:rFonts w:ascii="Arial" w:eastAsia="Times New Roman" w:hAnsi="Arial" w:cs="Arial"/>
          <w:sz w:val="22"/>
          <w:szCs w:val="22"/>
          <w:lang w:val="lt-LT"/>
        </w:rPr>
        <w:t>sąlygas</w:t>
      </w:r>
      <w:r w:rsidR="007264DE" w:rsidRPr="000F4C78">
        <w:rPr>
          <w:rFonts w:ascii="Arial" w:eastAsia="Times New Roman" w:hAnsi="Arial" w:cs="Arial"/>
          <w:sz w:val="22"/>
          <w:szCs w:val="22"/>
          <w:lang w:val="lt-LT"/>
        </w:rPr>
        <w:t xml:space="preserve"> </w:t>
      </w:r>
      <w:r w:rsidR="001B09EE" w:rsidRPr="000F4C78">
        <w:rPr>
          <w:rFonts w:ascii="Arial" w:eastAsia="Times New Roman" w:hAnsi="Arial" w:cs="Arial"/>
          <w:sz w:val="22"/>
          <w:szCs w:val="22"/>
          <w:lang w:val="lt-LT"/>
        </w:rPr>
        <w:t>geležinkelio</w:t>
      </w:r>
      <w:r w:rsidR="003C45E4" w:rsidRPr="000F4C78">
        <w:rPr>
          <w:rFonts w:ascii="Arial" w:eastAsia="Times New Roman" w:hAnsi="Arial" w:cs="Arial"/>
          <w:sz w:val="22"/>
          <w:szCs w:val="22"/>
          <w:lang w:val="lt-LT"/>
        </w:rPr>
        <w:t xml:space="preserve"> kelių</w:t>
      </w:r>
      <w:r w:rsidR="007264DE" w:rsidRPr="000F4C78">
        <w:rPr>
          <w:rFonts w:ascii="Arial" w:hAnsi="Arial" w:cs="Arial"/>
          <w:sz w:val="22"/>
          <w:szCs w:val="22"/>
          <w:lang w:val="lt-LT"/>
        </w:rPr>
        <w:t xml:space="preserve"> unikalus Nr.</w:t>
      </w:r>
      <w:r w:rsidR="003C45E4" w:rsidRPr="000F4C78">
        <w:rPr>
          <w:rFonts w:ascii="Arial" w:hAnsi="Arial" w:cs="Arial"/>
          <w:sz w:val="22"/>
          <w:szCs w:val="22"/>
          <w:lang w:val="lt-LT"/>
        </w:rPr>
        <w:t xml:space="preserve"> </w:t>
      </w:r>
      <w:r w:rsidR="007264DE" w:rsidRPr="000F4C78">
        <w:rPr>
          <w:rFonts w:ascii="Arial" w:hAnsi="Arial" w:cs="Arial"/>
          <w:sz w:val="22"/>
          <w:szCs w:val="22"/>
          <w:lang w:val="lt-LT"/>
        </w:rPr>
        <w:t>7193-0022-5747</w:t>
      </w:r>
      <w:r w:rsidR="00A912BB" w:rsidRPr="000F4C78">
        <w:rPr>
          <w:rFonts w:ascii="Arial" w:eastAsia="Times New Roman" w:hAnsi="Arial" w:cs="Arial"/>
          <w:sz w:val="22"/>
          <w:szCs w:val="22"/>
          <w:lang w:val="lt-LT"/>
        </w:rPr>
        <w:t>, nepriklausančių AB „LTG Infra“ nuosavybei,</w:t>
      </w:r>
      <w:r w:rsidR="001851E6" w:rsidRPr="000F4C78">
        <w:rPr>
          <w:rFonts w:ascii="Arial" w:eastAsia="Times New Roman" w:hAnsi="Arial" w:cs="Arial"/>
          <w:sz w:val="22"/>
          <w:szCs w:val="22"/>
          <w:lang w:val="lt-LT"/>
        </w:rPr>
        <w:t xml:space="preserve"> demontavimui</w:t>
      </w:r>
      <w:r w:rsidR="00680E8D" w:rsidRPr="000F4C78">
        <w:rPr>
          <w:rFonts w:ascii="Arial" w:eastAsia="Times New Roman" w:hAnsi="Arial" w:cs="Arial"/>
          <w:sz w:val="22"/>
          <w:szCs w:val="22"/>
          <w:lang w:val="lt-LT"/>
        </w:rPr>
        <w:t>:</w:t>
      </w:r>
    </w:p>
    <w:p w14:paraId="278169FD" w14:textId="66267209" w:rsidR="009558DB" w:rsidRPr="000F4C78" w:rsidRDefault="00887E6D" w:rsidP="00340AAF">
      <w:pPr>
        <w:numPr>
          <w:ilvl w:val="0"/>
          <w:numId w:val="6"/>
        </w:numPr>
        <w:shd w:val="clear" w:color="auto" w:fill="FFFFFF" w:themeFill="background1"/>
        <w:ind w:left="567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Turi būti įvykdyti </w:t>
      </w:r>
      <w:r w:rsidRPr="000F4C78">
        <w:rPr>
          <w:rFonts w:ascii="Arial" w:eastAsia="Times New Roman" w:hAnsi="Arial" w:cs="Arial"/>
          <w:i/>
          <w:iCs/>
          <w:sz w:val="22"/>
          <w:szCs w:val="22"/>
          <w:lang w:val="lt-LT" w:eastAsia="lt-LT"/>
        </w:rPr>
        <w:t>Specialiųjų žemės naudojimo sąlygų įstatymo</w:t>
      </w:r>
      <w:r w:rsidR="00BA7F00" w:rsidRPr="000F4C78">
        <w:rPr>
          <w:rFonts w:ascii="Arial" w:eastAsia="Times New Roman" w:hAnsi="Arial" w:cs="Arial"/>
          <w:i/>
          <w:iCs/>
          <w:sz w:val="22"/>
          <w:szCs w:val="22"/>
          <w:lang w:val="lt-LT" w:eastAsia="lt-LT"/>
        </w:rPr>
        <w:t xml:space="preserve"> </w:t>
      </w: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>reikalavimai</w:t>
      </w:r>
      <w:r w:rsidR="00132898" w:rsidRPr="000F4C78">
        <w:rPr>
          <w:rFonts w:ascii="Arial" w:eastAsia="Times New Roman" w:hAnsi="Arial" w:cs="Arial"/>
          <w:sz w:val="22"/>
          <w:szCs w:val="22"/>
          <w:lang w:val="lt-LT" w:eastAsia="lt-LT"/>
        </w:rPr>
        <w:t>.</w:t>
      </w:r>
    </w:p>
    <w:p w14:paraId="661DFF70" w14:textId="338AD401" w:rsidR="009558DB" w:rsidRPr="000F4C78" w:rsidRDefault="007B021D" w:rsidP="00340AAF">
      <w:pPr>
        <w:numPr>
          <w:ilvl w:val="0"/>
          <w:numId w:val="6"/>
        </w:numPr>
        <w:shd w:val="clear" w:color="auto" w:fill="FFFFFF" w:themeFill="background1"/>
        <w:ind w:left="567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>Vykdant statybos darbus</w:t>
      </w:r>
      <w:r w:rsidRPr="000F4C78">
        <w:rPr>
          <w:color w:val="000000"/>
          <w:sz w:val="22"/>
          <w:szCs w:val="22"/>
          <w:lang w:val="lt-LT"/>
        </w:rPr>
        <w:t xml:space="preserve"> </w:t>
      </w: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>n</w:t>
      </w:r>
      <w:r w:rsidR="009558DB" w:rsidRPr="000F4C78">
        <w:rPr>
          <w:rFonts w:ascii="Arial" w:eastAsia="Times New Roman" w:hAnsi="Arial" w:cs="Arial"/>
          <w:sz w:val="22"/>
          <w:szCs w:val="22"/>
          <w:lang w:val="lt-LT" w:eastAsia="lt-LT"/>
        </w:rPr>
        <w:t>epažeisti esamų geležinkelio inžinerinių tinklų, įrenginių ir statinių.</w:t>
      </w:r>
    </w:p>
    <w:p w14:paraId="2929B5B2" w14:textId="30063406" w:rsidR="00C33220" w:rsidRPr="000F4C78" w:rsidRDefault="00C33220" w:rsidP="002A3490">
      <w:pPr>
        <w:numPr>
          <w:ilvl w:val="0"/>
          <w:numId w:val="6"/>
        </w:numPr>
        <w:ind w:left="567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>Demontavus geležinkelio</w:t>
      </w:r>
      <w:r w:rsidR="009D63E2"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</w:t>
      </w:r>
      <w:r w:rsidR="00AA2459" w:rsidRPr="000F4C78">
        <w:rPr>
          <w:rFonts w:ascii="Arial" w:eastAsia="Times New Roman" w:hAnsi="Arial" w:cs="Arial"/>
          <w:sz w:val="22"/>
          <w:szCs w:val="22"/>
          <w:lang w:val="lt-LT" w:eastAsia="lt-LT"/>
        </w:rPr>
        <w:t>privažiuojamuosius kelius</w:t>
      </w: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>, įrengti aklakelio atmuš</w:t>
      </w:r>
      <w:r w:rsidR="00071796" w:rsidRPr="000F4C78">
        <w:rPr>
          <w:rFonts w:ascii="Arial" w:eastAsia="Times New Roman" w:hAnsi="Arial" w:cs="Arial"/>
          <w:sz w:val="22"/>
          <w:szCs w:val="22"/>
          <w:lang w:val="lt-LT" w:eastAsia="lt-LT"/>
        </w:rPr>
        <w:t>ą</w:t>
      </w:r>
      <w:r w:rsidR="008931D7"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AB „LTG Infra“ patikėjimo teise</w:t>
      </w:r>
      <w:r w:rsidR="00B70FA9"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valdomame</w:t>
      </w: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žemės sklype </w:t>
      </w:r>
      <w:r w:rsidR="00BD0E91" w:rsidRPr="000F4C78">
        <w:rPr>
          <w:rFonts w:ascii="Arial" w:eastAsia="Times New Roman" w:hAnsi="Arial" w:cs="Arial"/>
          <w:sz w:val="22"/>
          <w:szCs w:val="22"/>
          <w:lang w:val="lt-LT" w:eastAsia="lt-LT"/>
        </w:rPr>
        <w:t>(</w:t>
      </w: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>unik. Nr.</w:t>
      </w:r>
      <w:r w:rsidR="007E5617"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</w:t>
      </w:r>
      <w:r w:rsidR="00CA17B5" w:rsidRPr="000F4C78">
        <w:rPr>
          <w:rFonts w:ascii="Arial" w:eastAsia="Times New Roman" w:hAnsi="Arial" w:cs="Arial"/>
          <w:sz w:val="22"/>
          <w:szCs w:val="22"/>
          <w:lang w:val="lt-LT" w:eastAsia="lt-LT"/>
        </w:rPr>
        <w:t>4400-0165-7818</w:t>
      </w:r>
      <w:r w:rsidR="00BD0E91" w:rsidRPr="000F4C78">
        <w:rPr>
          <w:rFonts w:ascii="Arial" w:eastAsia="Times New Roman" w:hAnsi="Arial" w:cs="Arial"/>
          <w:sz w:val="22"/>
          <w:szCs w:val="22"/>
          <w:lang w:val="lt-LT" w:eastAsia="lt-LT"/>
        </w:rPr>
        <w:t>)</w:t>
      </w:r>
      <w:r w:rsidR="00B70FA9" w:rsidRPr="000F4C78">
        <w:rPr>
          <w:rFonts w:ascii="Arial" w:eastAsia="Times New Roman" w:hAnsi="Arial" w:cs="Arial"/>
          <w:sz w:val="22"/>
          <w:szCs w:val="22"/>
          <w:lang w:val="lt-LT" w:eastAsia="lt-LT"/>
        </w:rPr>
        <w:t>,</w:t>
      </w:r>
      <w:r w:rsidR="00CA17B5" w:rsidRPr="000F4C78">
        <w:rPr>
          <w:rFonts w:ascii="Arial" w:hAnsi="Arial" w:cs="Arial"/>
          <w:b/>
          <w:bCs/>
          <w:color w:val="000000"/>
          <w:sz w:val="22"/>
          <w:szCs w:val="22"/>
          <w:lang w:val="lt-LT"/>
        </w:rPr>
        <w:t xml:space="preserve"> </w:t>
      </w: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ties AB „LTG Infra“ </w:t>
      </w:r>
      <w:r w:rsidR="00B10F2B" w:rsidRPr="000F4C78">
        <w:rPr>
          <w:rFonts w:ascii="Arial" w:eastAsia="Times New Roman" w:hAnsi="Arial" w:cs="Arial"/>
          <w:sz w:val="22"/>
          <w:szCs w:val="22"/>
          <w:lang w:val="lt-LT" w:eastAsia="lt-LT"/>
        </w:rPr>
        <w:t>patikėjimo teise valdomo geležinkelio</w:t>
      </w:r>
      <w:r w:rsidR="00B10F2B" w:rsidRPr="000F4C78">
        <w:rPr>
          <w:rFonts w:ascii="Calibri" w:eastAsia="Times New Roman" w:hAnsi="Calibri" w:cs="Calibri"/>
          <w:i/>
          <w:iCs/>
          <w:color w:val="2F5597"/>
          <w:sz w:val="22"/>
          <w:szCs w:val="22"/>
          <w:lang w:val="lt-LT" w:eastAsia="lt-LT"/>
        </w:rPr>
        <w:t xml:space="preserve"> </w:t>
      </w: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</w:t>
      </w:r>
      <w:r w:rsidR="002B7CA4" w:rsidRPr="000F4C78">
        <w:rPr>
          <w:rFonts w:ascii="Arial" w:eastAsia="Times New Roman" w:hAnsi="Arial" w:cs="Arial"/>
          <w:sz w:val="22"/>
          <w:szCs w:val="22"/>
          <w:lang w:val="lt-LT" w:eastAsia="lt-LT"/>
        </w:rPr>
        <w:t>jungiamojo</w:t>
      </w: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kelio Nr. </w:t>
      </w:r>
      <w:r w:rsidR="002B7CA4" w:rsidRPr="000F4C78">
        <w:rPr>
          <w:rFonts w:ascii="Arial" w:eastAsia="Times New Roman" w:hAnsi="Arial" w:cs="Arial"/>
          <w:sz w:val="22"/>
          <w:szCs w:val="22"/>
          <w:lang w:val="lt-LT" w:eastAsia="lt-LT"/>
        </w:rPr>
        <w:t>506-1</w:t>
      </w:r>
      <w:r w:rsidR="00BD0E91"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(</w:t>
      </w:r>
      <w:r w:rsidR="00BD0E91"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unik. Nr. </w:t>
      </w:r>
      <w:r w:rsidR="00BD0E91" w:rsidRPr="000F4C78">
        <w:rPr>
          <w:rFonts w:ascii="Arial" w:hAnsi="Arial" w:cs="Arial"/>
          <w:color w:val="000000"/>
          <w:sz w:val="22"/>
          <w:szCs w:val="22"/>
          <w:lang w:val="lt-LT"/>
        </w:rPr>
        <w:t>4400-0532-4029)</w:t>
      </w: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riba</w:t>
      </w:r>
      <w:r w:rsidR="009D0FBF"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. </w:t>
      </w: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>Patikslinti/parengti kadastrinių matavimų bylą. </w:t>
      </w:r>
    </w:p>
    <w:p w14:paraId="6E215E36" w14:textId="508316C9" w:rsidR="00C33220" w:rsidRPr="000F4C78" w:rsidRDefault="00EB42D6" w:rsidP="002A3490">
      <w:pPr>
        <w:numPr>
          <w:ilvl w:val="0"/>
          <w:numId w:val="6"/>
        </w:numPr>
        <w:ind w:left="567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>AB „LTG Infra“ patikėjimo teise valdomame ž</w:t>
      </w:r>
      <w:r w:rsidR="00C33220" w:rsidRPr="000F4C78">
        <w:rPr>
          <w:rFonts w:ascii="Arial" w:eastAsia="Times New Roman" w:hAnsi="Arial" w:cs="Arial"/>
          <w:sz w:val="22"/>
          <w:szCs w:val="22"/>
          <w:lang w:val="lt-LT" w:eastAsia="lt-LT"/>
        </w:rPr>
        <w:t>emės sklype (unik. Nr.</w:t>
      </w:r>
      <w:r w:rsidR="00A23523"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</w:t>
      </w:r>
      <w:r w:rsidR="007E5617" w:rsidRPr="000F4C78">
        <w:rPr>
          <w:rFonts w:ascii="Arial" w:eastAsia="Times New Roman" w:hAnsi="Arial" w:cs="Arial"/>
          <w:sz w:val="22"/>
          <w:szCs w:val="22"/>
          <w:lang w:val="lt-LT" w:eastAsia="lt-LT"/>
        </w:rPr>
        <w:t>4400-0165-7818</w:t>
      </w:r>
      <w:r w:rsidR="00C33220"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) pagal poreikį numatyti inžinerinių tinklų, trukdančių statinio griovimo/aklakelio atmušo įrengimo darbams, įgilinimą, apsaugojimą, perklojimą arba iškėlimą už statybos zonos ribų, statytojo lėšomis. </w:t>
      </w:r>
    </w:p>
    <w:p w14:paraId="33109845" w14:textId="66300850" w:rsidR="005B45D2" w:rsidRPr="000F4C78" w:rsidRDefault="005B45D2" w:rsidP="00340AAF">
      <w:pPr>
        <w:numPr>
          <w:ilvl w:val="0"/>
          <w:numId w:val="6"/>
        </w:numPr>
        <w:shd w:val="clear" w:color="auto" w:fill="FFFFFF" w:themeFill="background1"/>
        <w:ind w:left="567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>Numatyti priemones apsaugančias nuo grunto išplovimo ir geležinkelių kelių apsėmimo.</w:t>
      </w:r>
    </w:p>
    <w:p w14:paraId="5BBBD2C2" w14:textId="77A3FBF9" w:rsidR="00BC3A68" w:rsidRPr="000F4C78" w:rsidRDefault="00BC3A68" w:rsidP="00395834">
      <w:pPr>
        <w:numPr>
          <w:ilvl w:val="0"/>
          <w:numId w:val="6"/>
        </w:numPr>
        <w:shd w:val="clear" w:color="auto" w:fill="FFFFFF" w:themeFill="background1"/>
        <w:ind w:left="567"/>
        <w:jc w:val="both"/>
        <w:rPr>
          <w:rStyle w:val="fontstyle21"/>
          <w:rFonts w:ascii="Arial" w:eastAsia="Times New Roman" w:hAnsi="Arial" w:cs="Arial"/>
          <w:color w:val="auto"/>
          <w:sz w:val="22"/>
          <w:szCs w:val="22"/>
          <w:lang w:val="lt-LT" w:eastAsia="lt-LT"/>
        </w:rPr>
      </w:pPr>
      <w:r w:rsidRPr="000F4C78">
        <w:rPr>
          <w:rStyle w:val="fontstyle01"/>
          <w:sz w:val="22"/>
          <w:szCs w:val="22"/>
          <w:lang w:val="lt-LT"/>
        </w:rPr>
        <w:t>Užbaigus</w:t>
      </w:r>
      <w:r w:rsidR="001833BE" w:rsidRPr="000F4C78">
        <w:rPr>
          <w:rStyle w:val="fontstyle01"/>
          <w:sz w:val="22"/>
          <w:szCs w:val="22"/>
          <w:lang w:val="lt-LT"/>
        </w:rPr>
        <w:t xml:space="preserve"> </w:t>
      </w:r>
      <w:r w:rsidR="00462339" w:rsidRPr="000F4C78">
        <w:rPr>
          <w:rStyle w:val="fontstyle01"/>
          <w:sz w:val="22"/>
          <w:szCs w:val="22"/>
          <w:lang w:val="lt-LT"/>
        </w:rPr>
        <w:t>geležinkelio privažiuojamųjų kelių demontavimo</w:t>
      </w:r>
      <w:r w:rsidRPr="000F4C78">
        <w:rPr>
          <w:rStyle w:val="fontstyle01"/>
          <w:sz w:val="22"/>
          <w:szCs w:val="22"/>
          <w:lang w:val="lt-LT"/>
        </w:rPr>
        <w:t xml:space="preserve"> darbus atstatyti dangas į buvusią iki žemės darbų</w:t>
      </w:r>
      <w:r w:rsidR="00AA10BF" w:rsidRPr="000F4C78">
        <w:rPr>
          <w:rFonts w:ascii="ArialMT" w:hAnsi="ArialMT"/>
          <w:color w:val="000000"/>
          <w:sz w:val="22"/>
          <w:szCs w:val="22"/>
          <w:lang w:val="lt-LT"/>
        </w:rPr>
        <w:t xml:space="preserve"> </w:t>
      </w:r>
      <w:r w:rsidRPr="000F4C78">
        <w:rPr>
          <w:rStyle w:val="fontstyle01"/>
          <w:sz w:val="22"/>
          <w:szCs w:val="22"/>
          <w:lang w:val="lt-LT"/>
        </w:rPr>
        <w:t>vykdymo padėtį</w:t>
      </w:r>
      <w:r w:rsidR="003E6B6F" w:rsidRPr="000F4C78">
        <w:rPr>
          <w:rStyle w:val="fontstyle21"/>
          <w:sz w:val="22"/>
          <w:szCs w:val="22"/>
          <w:lang w:val="lt-LT"/>
        </w:rPr>
        <w:t>.</w:t>
      </w:r>
    </w:p>
    <w:p w14:paraId="6B5B7C9F" w14:textId="77777777" w:rsidR="00FE5D9E" w:rsidRPr="000F4C78" w:rsidRDefault="002251E7" w:rsidP="001A53CB">
      <w:pPr>
        <w:numPr>
          <w:ilvl w:val="0"/>
          <w:numId w:val="6"/>
        </w:numPr>
        <w:ind w:left="567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>Rekomenduojame rengiant topografinę nuotrauką, siekiant užtikrinti duomenų kokybę, tikslinti kabelių trasas vietoje, kartu su AB „LTG Infra“ specialistais.</w:t>
      </w:r>
    </w:p>
    <w:p w14:paraId="46E5F169" w14:textId="45CF9184" w:rsidR="00C418CA" w:rsidRPr="000F4C78" w:rsidRDefault="009558DB" w:rsidP="00D255F7">
      <w:pPr>
        <w:numPr>
          <w:ilvl w:val="0"/>
          <w:numId w:val="6"/>
        </w:numPr>
        <w:ind w:left="567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Fonts w:ascii="Arial" w:eastAsia="Times New Roman" w:hAnsi="Arial" w:cs="Arial"/>
          <w:color w:val="000000"/>
          <w:sz w:val="22"/>
          <w:szCs w:val="22"/>
          <w:lang w:val="lt-LT" w:eastAsia="lt-LT"/>
        </w:rPr>
        <w:t>Projekte būtina parodyti skerspjūvius, nurodant</w:t>
      </w:r>
      <w:r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visų esamų požeminių komunikacijų gylius, atstumus iki kitų inžinerinių tinklų</w:t>
      </w:r>
      <w:r w:rsidR="00FE5D9E" w:rsidRPr="000F4C78">
        <w:rPr>
          <w:rFonts w:ascii="Arial" w:hAnsi="Arial" w:cs="Arial"/>
          <w:color w:val="000000" w:themeColor="text1"/>
          <w:sz w:val="22"/>
          <w:szCs w:val="22"/>
          <w:lang w:val="lt-LT"/>
        </w:rPr>
        <w:t>, bei AB ,,LTG Infra“ patikėjimo teise valdomo sklypo ir geležinkelio kelių ir jų įrenginių  apsaugos zonos ribas.</w:t>
      </w:r>
    </w:p>
    <w:p w14:paraId="3885D39E" w14:textId="707656D3" w:rsidR="00175506" w:rsidRPr="000F4C78" w:rsidRDefault="00175506" w:rsidP="00D255F7">
      <w:pPr>
        <w:numPr>
          <w:ilvl w:val="0"/>
          <w:numId w:val="6"/>
        </w:numPr>
        <w:ind w:left="567"/>
        <w:jc w:val="both"/>
        <w:rPr>
          <w:rStyle w:val="eop"/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Style w:val="normaltextrun"/>
          <w:rFonts w:ascii="Arial" w:hAnsi="Arial" w:cs="Arial"/>
          <w:color w:val="000000"/>
          <w:sz w:val="22"/>
          <w:szCs w:val="22"/>
          <w:lang w:val="lt-LT"/>
        </w:rPr>
        <w:t xml:space="preserve">Geležinkeliai – padidinto pavojaus šaltinis, sietinas su tokiais veikiančiais pavojais ir rizikos veiksniais, kurie gali tapti darbuotojų sužalojimo šaltiniai bei atsižvelgiant į darbų geležinkelyje ypatumus iki darbų pradžios išsiimti aktą – leidimą darbams vykdyti, kuriame numatytos priemonės, užtikrinančios saugą. Dėl akto – leidimo gavimo reikia užpildyti prašymą  kuris yra patalpintas </w:t>
      </w:r>
      <w:hyperlink r:id="rId12" w:tgtFrame="_blank" w:history="1">
        <w:r w:rsidRPr="000F4C78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lang w:val="lt-LT"/>
          </w:rPr>
          <w:t>https://infrago.ltginfra.lt/lt-LT</w:t>
        </w:r>
      </w:hyperlink>
      <w:r w:rsidRPr="000F4C78">
        <w:rPr>
          <w:rStyle w:val="normaltextrun"/>
          <w:rFonts w:ascii="Arial" w:hAnsi="Arial" w:cs="Arial"/>
          <w:color w:val="000000"/>
          <w:sz w:val="22"/>
          <w:szCs w:val="22"/>
          <w:lang w:val="lt-LT"/>
        </w:rPr>
        <w:t xml:space="preserve"> svetainėje. Vykdant darbus geležinkelio kelių ir jų įrenginių apsaugos zonoje, likus 3 dienoms iki darbų pradžios turi būti informuoti AB „LTG Infra“ Techninės priežiūros atsakingi darbuotojai, kurie yra nurodyti akte – leidime.</w:t>
      </w:r>
      <w:r w:rsidRPr="000F4C78">
        <w:rPr>
          <w:rStyle w:val="eop"/>
          <w:rFonts w:ascii="Arial" w:hAnsi="Arial" w:cs="Arial"/>
          <w:color w:val="000000"/>
          <w:sz w:val="22"/>
          <w:szCs w:val="22"/>
          <w:lang w:val="lt-LT"/>
        </w:rPr>
        <w:t> </w:t>
      </w:r>
    </w:p>
    <w:p w14:paraId="1977A979" w14:textId="4B58B201" w:rsidR="00175506" w:rsidRPr="000F4C78" w:rsidRDefault="00175506" w:rsidP="00D255F7">
      <w:pPr>
        <w:numPr>
          <w:ilvl w:val="0"/>
          <w:numId w:val="6"/>
        </w:numPr>
        <w:ind w:left="567"/>
        <w:jc w:val="both"/>
        <w:rPr>
          <w:rStyle w:val="eop"/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Style w:val="normaltextrun"/>
          <w:rFonts w:ascii="Arial" w:hAnsi="Arial" w:cs="Arial"/>
          <w:color w:val="000000"/>
          <w:sz w:val="22"/>
          <w:szCs w:val="22"/>
        </w:rPr>
        <w:t xml:space="preserve">Darbus atlikti nenutraukiant traukinių eismo. Esant poreikiui, statybos darbus atlikti eismo pertraukų metu, kurios suteikiamos infrastruktūros valdytojo nustatyta tvarka per </w:t>
      </w:r>
      <w:hyperlink r:id="rId13" w:tgtFrame="_blank" w:history="1">
        <w:r w:rsidRPr="000F4C78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https://infrago.ltginfra.lt/lt-LT</w:t>
        </w:r>
      </w:hyperlink>
      <w:r w:rsidRPr="000F4C78">
        <w:rPr>
          <w:rStyle w:val="normaltextrun"/>
          <w:rFonts w:ascii="Arial" w:hAnsi="Arial" w:cs="Arial"/>
          <w:color w:val="000000"/>
          <w:sz w:val="22"/>
          <w:szCs w:val="22"/>
        </w:rPr>
        <w:t xml:space="preserve"> svetainę. </w:t>
      </w:r>
      <w:r w:rsidRPr="000F4C7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DEA13D5" w14:textId="77777777" w:rsidR="00045EE9" w:rsidRPr="000F4C78" w:rsidRDefault="006E0425" w:rsidP="00D255F7">
      <w:pPr>
        <w:numPr>
          <w:ilvl w:val="0"/>
          <w:numId w:val="6"/>
        </w:numPr>
        <w:ind w:left="567"/>
        <w:jc w:val="both"/>
        <w:rPr>
          <w:rStyle w:val="normaltextrun"/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Style w:val="normaltextrun"/>
          <w:rFonts w:ascii="Arial" w:hAnsi="Arial" w:cs="Arial"/>
          <w:color w:val="000000"/>
          <w:sz w:val="22"/>
          <w:szCs w:val="22"/>
          <w:lang w:val="lt-LT"/>
        </w:rPr>
        <w:t>Rangovo darbuotojai, dirbantys Geležinkelio kelių ir jų įrenginių apsaugos zonoje, turi būti supažindinti su darbo geležinkelio transporte saugos reikalavimais ir atestuoti tokio pobūdžio darbui teisės aktų nustatyta tvarka.</w:t>
      </w:r>
    </w:p>
    <w:p w14:paraId="3995FEDF" w14:textId="6338E7B3" w:rsidR="006E0425" w:rsidRPr="000F4C78" w:rsidRDefault="00045EE9" w:rsidP="00D255F7">
      <w:pPr>
        <w:numPr>
          <w:ilvl w:val="0"/>
          <w:numId w:val="6"/>
        </w:numPr>
        <w:ind w:left="567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Style w:val="normaltextrun"/>
          <w:rFonts w:ascii="Arial" w:hAnsi="Arial" w:cs="Arial"/>
          <w:color w:val="000000"/>
          <w:sz w:val="22"/>
          <w:szCs w:val="22"/>
          <w:lang w:val="lt-LT"/>
        </w:rPr>
        <w:t xml:space="preserve">Prieš gaunant aktą – leidimą darbams vykdyti,  pasirašyti sutartį su AB „LTG Infra“ dėl apmokėjimo už specialistų paslaugas (jei reikės šių paslaugų: už kabelių trasos parodymą, už kabelių perjungimo ir patikrinimo darbus už darbų priežiūrą). </w:t>
      </w:r>
      <w:r w:rsidRPr="000F4C78">
        <w:rPr>
          <w:rStyle w:val="normaltextrun"/>
          <w:rFonts w:ascii="Arial" w:hAnsi="Arial" w:cs="Arial"/>
          <w:color w:val="000000"/>
          <w:sz w:val="22"/>
          <w:szCs w:val="22"/>
        </w:rPr>
        <w:t xml:space="preserve">Kreiptis el. p. </w:t>
      </w:r>
      <w:hyperlink r:id="rId14" w:tgtFrame="_blank" w:history="1">
        <w:r w:rsidRPr="000F4C78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pardavimai@ltginfra.lt</w:t>
        </w:r>
      </w:hyperlink>
      <w:r w:rsidRPr="000F4C78">
        <w:rPr>
          <w:rStyle w:val="normaltextrun"/>
          <w:rFonts w:ascii="Arial" w:hAnsi="Arial" w:cs="Arial"/>
          <w:color w:val="000000"/>
          <w:sz w:val="22"/>
          <w:szCs w:val="22"/>
        </w:rPr>
        <w:t>. </w:t>
      </w:r>
      <w:r w:rsidRPr="000F4C78"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="006E0425" w:rsidRPr="000F4C78">
        <w:rPr>
          <w:rStyle w:val="eop"/>
          <w:rFonts w:ascii="Arial" w:hAnsi="Arial" w:cs="Arial"/>
          <w:color w:val="000000"/>
          <w:sz w:val="22"/>
          <w:szCs w:val="22"/>
          <w:lang w:val="lt-LT"/>
        </w:rPr>
        <w:t> </w:t>
      </w:r>
    </w:p>
    <w:p w14:paraId="0DFDAA61" w14:textId="39482151" w:rsidR="00F2379A" w:rsidRPr="000F4C78" w:rsidRDefault="00F2379A" w:rsidP="00F2379A">
      <w:pPr>
        <w:numPr>
          <w:ilvl w:val="0"/>
          <w:numId w:val="6"/>
        </w:numPr>
        <w:ind w:left="567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lastRenderedPageBreak/>
        <w:t xml:space="preserve">Iš AB „LTG Infra“ gavus suderinimą dėl parengto pilnos apimties projekto ir prieš pradedant darbus pasirašyti </w:t>
      </w:r>
      <w:r w:rsidRPr="000F4C78">
        <w:rPr>
          <w:rFonts w:ascii="Arial" w:hAnsi="Arial" w:cs="Arial"/>
          <w:i/>
          <w:iCs/>
          <w:color w:val="000000"/>
          <w:sz w:val="22"/>
          <w:szCs w:val="22"/>
          <w:lang w:val="lt-LT" w:eastAsia="lt-LT"/>
        </w:rPr>
        <w:t>Bendradarbiavimo susitarimą</w:t>
      </w:r>
      <w:r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tarp AB „LTG Infra“ ir demontuojamų privažiuojamųjų geležinkelio kelių savininko/valdytojo dėl AB „LTG Infra“ patikėjimo teise valdomame</w:t>
      </w:r>
      <w:r w:rsidR="003B3B2C"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žemės sklype</w:t>
      </w:r>
      <w:r w:rsidR="007D3D94"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="00A0300F"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>(</w:t>
      </w:r>
      <w:r w:rsidR="007D3D94"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>unikalus Nr. 4400-0165-7818</w:t>
      </w:r>
      <w:r w:rsidR="00A0300F"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>)</w:t>
      </w:r>
      <w:r w:rsidR="003B3B2C"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ir</w:t>
      </w:r>
      <w:r w:rsidR="00281B81"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jungiamajame geležinkelio kelyje Nr. </w:t>
      </w:r>
      <w:r w:rsidR="00281B81" w:rsidRPr="000F4C78">
        <w:rPr>
          <w:rFonts w:ascii="Arial" w:eastAsia="Times New Roman" w:hAnsi="Arial" w:cs="Arial"/>
          <w:sz w:val="22"/>
          <w:szCs w:val="22"/>
          <w:lang w:val="lt-LT" w:eastAsia="lt-LT"/>
        </w:rPr>
        <w:t>506-1</w:t>
      </w:r>
      <w:r w:rsidR="00A0300F"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</w:t>
      </w:r>
      <w:r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(unikalus Nr. </w:t>
      </w:r>
      <w:r w:rsidR="00905873" w:rsidRPr="000F4C78">
        <w:rPr>
          <w:rFonts w:ascii="Arial" w:hAnsi="Arial" w:cs="Arial"/>
          <w:color w:val="000000"/>
          <w:sz w:val="22"/>
          <w:szCs w:val="22"/>
          <w:lang w:val="lt-LT"/>
        </w:rPr>
        <w:t>4400-0532-4029</w:t>
      </w:r>
      <w:r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) aklakelio atmušo įrengimo darbų, nustatant </w:t>
      </w:r>
      <w:r w:rsidRPr="000F4C78">
        <w:rPr>
          <w:rFonts w:ascii="Arial" w:hAnsi="Arial" w:cs="Arial"/>
          <w:i/>
          <w:iCs/>
          <w:color w:val="000000"/>
          <w:sz w:val="22"/>
          <w:szCs w:val="22"/>
          <w:lang w:val="lt-LT" w:eastAsia="lt-LT"/>
        </w:rPr>
        <w:t>Statytojo</w:t>
      </w:r>
      <w:r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ir </w:t>
      </w:r>
      <w:r w:rsidR="0055518A" w:rsidRPr="000F4C78">
        <w:rPr>
          <w:rFonts w:ascii="Arial" w:hAnsi="Arial" w:cs="Arial"/>
          <w:i/>
          <w:iCs/>
          <w:color w:val="000000"/>
          <w:sz w:val="22"/>
          <w:szCs w:val="22"/>
          <w:lang w:val="lt-LT" w:eastAsia="lt-LT"/>
        </w:rPr>
        <w:t>Jungiamojo</w:t>
      </w:r>
      <w:r w:rsidRPr="000F4C78">
        <w:rPr>
          <w:rFonts w:ascii="Arial" w:hAnsi="Arial" w:cs="Arial"/>
          <w:i/>
          <w:iCs/>
          <w:color w:val="000000"/>
          <w:sz w:val="22"/>
          <w:szCs w:val="22"/>
          <w:lang w:val="lt-LT" w:eastAsia="lt-LT"/>
        </w:rPr>
        <w:t xml:space="preserve"> geležinkelio kelio Nr.</w:t>
      </w:r>
      <w:r w:rsidR="0055518A" w:rsidRPr="000F4C78">
        <w:rPr>
          <w:rFonts w:ascii="Arial" w:eastAsia="Times New Roman" w:hAnsi="Arial" w:cs="Arial"/>
          <w:sz w:val="22"/>
          <w:szCs w:val="22"/>
          <w:lang w:val="lt-LT" w:eastAsia="lt-LT"/>
        </w:rPr>
        <w:t xml:space="preserve"> 506-1 </w:t>
      </w:r>
      <w:r w:rsidR="0055518A"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</w:t>
      </w:r>
      <w:r w:rsidRPr="000F4C78">
        <w:rPr>
          <w:rFonts w:ascii="Arial" w:hAnsi="Arial" w:cs="Arial"/>
          <w:i/>
          <w:iCs/>
          <w:color w:val="000000"/>
          <w:sz w:val="22"/>
          <w:szCs w:val="22"/>
          <w:lang w:val="lt-LT" w:eastAsia="lt-LT"/>
        </w:rPr>
        <w:t xml:space="preserve"> valdytojo</w:t>
      </w:r>
      <w:r w:rsidRPr="000F4C78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teises, pareigas bei atsakomybę.</w:t>
      </w:r>
    </w:p>
    <w:p w14:paraId="4AD4CDA6" w14:textId="7B00D28D" w:rsidR="00D75114" w:rsidRPr="000F4C78" w:rsidRDefault="00EF282C" w:rsidP="00C0270F">
      <w:pPr>
        <w:numPr>
          <w:ilvl w:val="0"/>
          <w:numId w:val="6"/>
        </w:numPr>
        <w:shd w:val="clear" w:color="auto" w:fill="FFFFFF" w:themeFill="background1"/>
        <w:ind w:left="567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Fonts w:ascii="Arial" w:eastAsia="Times New Roman" w:hAnsi="Arial" w:cs="Arial"/>
          <w:color w:val="000000"/>
          <w:sz w:val="22"/>
          <w:szCs w:val="22"/>
          <w:lang w:val="lt-LT" w:eastAsia="lt-LT"/>
        </w:rPr>
        <w:t xml:space="preserve">Projektą, parengtą pagal galiojančių norminių dokumentų ir šių sąlygų reikalavimus, AB  „LTG Infra“ pateikti derinimui el. paštu </w:t>
      </w:r>
      <w:hyperlink r:id="rId15" w:history="1">
        <w:r w:rsidR="001854DC" w:rsidRPr="000F4C78">
          <w:rPr>
            <w:rStyle w:val="Hipersaitas"/>
            <w:rFonts w:ascii="Arial" w:eastAsia="Times New Roman" w:hAnsi="Arial" w:cs="Arial"/>
            <w:sz w:val="22"/>
            <w:szCs w:val="22"/>
            <w:lang w:val="lt-LT" w:eastAsia="lt-LT"/>
          </w:rPr>
          <w:t>projektai@ltginfra.lt</w:t>
        </w:r>
      </w:hyperlink>
      <w:r w:rsidR="009558DB" w:rsidRPr="000F4C78">
        <w:rPr>
          <w:rFonts w:ascii="Arial" w:eastAsia="Times New Roman" w:hAnsi="Arial" w:cs="Arial"/>
          <w:color w:val="000000"/>
          <w:sz w:val="22"/>
          <w:szCs w:val="22"/>
          <w:lang w:val="lt-LT" w:eastAsia="lt-LT"/>
        </w:rPr>
        <w:t>.</w:t>
      </w:r>
    </w:p>
    <w:p w14:paraId="1B9F974C" w14:textId="0F4EBD30" w:rsidR="00791BE6" w:rsidRPr="000F4C78" w:rsidRDefault="009558DB" w:rsidP="00C0270F">
      <w:pPr>
        <w:numPr>
          <w:ilvl w:val="0"/>
          <w:numId w:val="6"/>
        </w:numPr>
        <w:shd w:val="clear" w:color="auto" w:fill="FFFFFF" w:themeFill="background1"/>
        <w:ind w:left="567"/>
        <w:jc w:val="both"/>
        <w:rPr>
          <w:rFonts w:ascii="Arial" w:eastAsia="Times New Roman" w:hAnsi="Arial" w:cs="Arial"/>
          <w:sz w:val="22"/>
          <w:szCs w:val="22"/>
          <w:lang w:val="lt-LT" w:eastAsia="lt-LT"/>
        </w:rPr>
      </w:pPr>
      <w:r w:rsidRPr="000F4C78">
        <w:rPr>
          <w:rFonts w:ascii="Arial" w:hAnsi="Arial" w:cs="Arial"/>
          <w:sz w:val="22"/>
          <w:szCs w:val="22"/>
          <w:lang w:val="lt-LT"/>
        </w:rPr>
        <w:t>Po darbų atlikimo, pateikti išpildomosios dokumentacijos (</w:t>
      </w:r>
      <w:r w:rsidR="006E1569" w:rsidRPr="000F4C78">
        <w:rPr>
          <w:rFonts w:ascii="Arial" w:hAnsi="Arial" w:cs="Arial"/>
          <w:sz w:val="22"/>
          <w:szCs w:val="22"/>
          <w:lang w:val="lt-LT"/>
        </w:rPr>
        <w:t>trasos</w:t>
      </w:r>
      <w:r w:rsidRPr="000F4C78">
        <w:rPr>
          <w:rFonts w:ascii="Arial" w:hAnsi="Arial" w:cs="Arial"/>
          <w:sz w:val="22"/>
          <w:szCs w:val="22"/>
          <w:lang w:val="lt-LT"/>
        </w:rPr>
        <w:t xml:space="preserve"> planą, topografinę nuotrauką, skersinius pjūvius)  elektronin</w:t>
      </w:r>
      <w:r w:rsidR="009A24D5" w:rsidRPr="000F4C78">
        <w:rPr>
          <w:rFonts w:ascii="Arial" w:hAnsi="Arial" w:cs="Arial"/>
          <w:sz w:val="22"/>
          <w:szCs w:val="22"/>
          <w:lang w:val="lt-LT"/>
        </w:rPr>
        <w:t>ę</w:t>
      </w:r>
      <w:r w:rsidRPr="000F4C78">
        <w:rPr>
          <w:rFonts w:ascii="Arial" w:hAnsi="Arial" w:cs="Arial"/>
          <w:sz w:val="22"/>
          <w:szCs w:val="22"/>
          <w:lang w:val="lt-LT"/>
        </w:rPr>
        <w:t xml:space="preserve"> (*.dwg</w:t>
      </w:r>
      <w:r w:rsidR="008B73FA">
        <w:rPr>
          <w:rFonts w:ascii="Arial" w:hAnsi="Arial" w:cs="Arial"/>
          <w:sz w:val="22"/>
          <w:szCs w:val="22"/>
          <w:lang w:val="lt-LT"/>
        </w:rPr>
        <w:t xml:space="preserve"> ir</w:t>
      </w:r>
      <w:r w:rsidR="00D36F17">
        <w:rPr>
          <w:rFonts w:ascii="Arial" w:hAnsi="Arial" w:cs="Arial"/>
          <w:sz w:val="22"/>
          <w:szCs w:val="22"/>
          <w:lang w:val="lt-LT"/>
        </w:rPr>
        <w:t xml:space="preserve"> pdf</w:t>
      </w:r>
      <w:r w:rsidR="00435DDC" w:rsidRPr="000F4C78">
        <w:rPr>
          <w:rFonts w:ascii="Arial" w:hAnsi="Arial" w:cs="Arial"/>
          <w:sz w:val="22"/>
          <w:szCs w:val="22"/>
          <w:lang w:val="lt-LT"/>
        </w:rPr>
        <w:t xml:space="preserve"> </w:t>
      </w:r>
      <w:r w:rsidRPr="000F4C78">
        <w:rPr>
          <w:rFonts w:ascii="Arial" w:hAnsi="Arial" w:cs="Arial"/>
          <w:sz w:val="22"/>
          <w:szCs w:val="22"/>
          <w:lang w:val="lt-LT"/>
        </w:rPr>
        <w:t>formatu) versij</w:t>
      </w:r>
      <w:r w:rsidR="009A24D5" w:rsidRPr="000F4C78">
        <w:rPr>
          <w:rFonts w:ascii="Arial" w:hAnsi="Arial" w:cs="Arial"/>
          <w:sz w:val="22"/>
          <w:szCs w:val="22"/>
          <w:lang w:val="lt-LT"/>
        </w:rPr>
        <w:t>ą</w:t>
      </w:r>
      <w:r w:rsidRPr="000F4C78">
        <w:rPr>
          <w:rFonts w:ascii="Arial" w:hAnsi="Arial" w:cs="Arial"/>
          <w:sz w:val="22"/>
          <w:szCs w:val="22"/>
          <w:lang w:val="lt-LT"/>
        </w:rPr>
        <w:t>.</w:t>
      </w:r>
    </w:p>
    <w:p w14:paraId="2AB0A86B" w14:textId="6451D11D" w:rsidR="00B1094D" w:rsidRPr="000F4C78" w:rsidRDefault="00B95598" w:rsidP="0097007F">
      <w:pPr>
        <w:pStyle w:val="prastasiniatinklio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  <w:sectPr w:rsidR="00B1094D" w:rsidRPr="000F4C78" w:rsidSect="00BA2D93"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0" w:h="16840"/>
          <w:pgMar w:top="1985" w:right="561" w:bottom="1361" w:left="1701" w:header="0" w:footer="0" w:gutter="0"/>
          <w:cols w:space="708"/>
          <w:titlePg/>
          <w:docGrid w:linePitch="360"/>
        </w:sectPr>
      </w:pPr>
      <w:r w:rsidRPr="000F4C78">
        <w:rPr>
          <w:rFonts w:ascii="Arial" w:hAnsi="Arial" w:cs="Arial"/>
          <w:sz w:val="22"/>
          <w:szCs w:val="22"/>
        </w:rPr>
        <w:tab/>
      </w:r>
    </w:p>
    <w:p w14:paraId="3700B167" w14:textId="0AEDBC73" w:rsidR="00044BCD" w:rsidRPr="000F4C78" w:rsidRDefault="00044BC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5D6338DB" w14:textId="77777777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5E8EAE1F" w14:textId="22BAD685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74C47E6F" w14:textId="45631D89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0670F34E" w14:textId="3632A558" w:rsidR="00E720CA" w:rsidRPr="000F4C78" w:rsidRDefault="00E720CA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4FFDE8AD" w14:textId="77777777" w:rsidR="00E720CA" w:rsidRPr="000F4C78" w:rsidRDefault="00E720CA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7254BA6D" w14:textId="5614C5EF" w:rsidR="00B1094D" w:rsidRPr="000F4C78" w:rsidRDefault="00345895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  <w:r w:rsidRPr="000F4C78">
        <w:rPr>
          <w:rStyle w:val="normaltextrun"/>
          <w:rFonts w:ascii="Arial" w:hAnsi="Arial" w:cs="Arial"/>
          <w:color w:val="000000"/>
          <w:sz w:val="22"/>
          <w:szCs w:val="22"/>
          <w:bdr w:val="none" w:sz="0" w:space="0" w:color="auto" w:frame="1"/>
        </w:rPr>
        <w:t>Techninės priežiūros vadovas</w:t>
      </w:r>
      <w:r w:rsidR="003D55D4" w:rsidRPr="000F4C78">
        <w:rPr>
          <w:rFonts w:ascii="Arial" w:hAnsi="Arial" w:cs="Arial"/>
          <w:bCs/>
          <w:sz w:val="22"/>
          <w:szCs w:val="22"/>
        </w:rPr>
        <w:tab/>
        <w:t xml:space="preserve">   </w:t>
      </w:r>
      <w:r w:rsidR="003D55D4" w:rsidRPr="000F4C78">
        <w:rPr>
          <w:rFonts w:ascii="Arial" w:hAnsi="Arial" w:cs="Arial"/>
          <w:bCs/>
          <w:sz w:val="22"/>
          <w:szCs w:val="22"/>
        </w:rPr>
        <w:tab/>
      </w:r>
      <w:r w:rsidR="003D55D4" w:rsidRPr="000F4C78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0F4C7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Arvydas Dveilys</w:t>
      </w:r>
    </w:p>
    <w:p w14:paraId="66580015" w14:textId="31336B86" w:rsidR="00B1094D" w:rsidRPr="000F4C78" w:rsidRDefault="00B1094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1CB0CF9F" w14:textId="4619B55E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634FB03D" w14:textId="0328ECE1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5414299C" w14:textId="248D3685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5871458F" w14:textId="0C867677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1D7B5BD8" w14:textId="207F322E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4AB4D7D7" w14:textId="16C937BD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406BFEF7" w14:textId="0A211124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319B4987" w14:textId="2D608368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6A9DEB92" w14:textId="4763221F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4120D02F" w14:textId="22DF7B82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7291FB4C" w14:textId="656280FA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0EFAE618" w14:textId="4289026C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1D2ED369" w14:textId="28712562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17B3E9F6" w14:textId="6C232F2C" w:rsidR="004F5C60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7A64695D" w14:textId="77777777" w:rsidR="00E147AD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03445182" w14:textId="77777777" w:rsidR="00E147AD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2C175A53" w14:textId="77777777" w:rsidR="00E147AD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34E09DE1" w14:textId="77777777" w:rsidR="00E147AD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5E4B4348" w14:textId="77777777" w:rsidR="00E147AD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1035A483" w14:textId="77777777" w:rsidR="00E147AD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7458AEEE" w14:textId="77777777" w:rsidR="00E147AD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55F6503B" w14:textId="77777777" w:rsidR="00E147AD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3598DF3A" w14:textId="77777777" w:rsidR="00E147AD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75826853" w14:textId="77777777" w:rsidR="00E147AD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5ADEFB7E" w14:textId="77777777" w:rsidR="00E147AD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6BA0DA3E" w14:textId="77777777" w:rsidR="00E147AD" w:rsidRPr="000F4C78" w:rsidRDefault="00E147AD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1CD59CA7" w14:textId="49E77B46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507106A5" w14:textId="1B18B618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1E0E7B81" w14:textId="2CA4D3F7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4A6464E0" w14:textId="087EBD6B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013575C3" w14:textId="7AF35CAE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65376ACF" w14:textId="1A096649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75A5C540" w14:textId="738D1412" w:rsidR="004F5C60" w:rsidRPr="000F4C78" w:rsidRDefault="004F5C60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bCs/>
          <w:sz w:val="22"/>
          <w:szCs w:val="22"/>
        </w:rPr>
      </w:pPr>
    </w:p>
    <w:p w14:paraId="66485106" w14:textId="780CEF9A" w:rsidR="00D80B54" w:rsidRPr="000F4C78" w:rsidRDefault="00D86B6C" w:rsidP="00D507D1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0F4C78">
        <w:rPr>
          <w:rFonts w:ascii="Arial" w:hAnsi="Arial" w:cs="Arial"/>
          <w:sz w:val="22"/>
          <w:szCs w:val="22"/>
        </w:rPr>
        <w:t>Martynas Bausys</w:t>
      </w:r>
      <w:r w:rsidR="00D80B54" w:rsidRPr="000F4C78">
        <w:rPr>
          <w:rFonts w:ascii="Arial" w:hAnsi="Arial" w:cs="Arial"/>
          <w:sz w:val="22"/>
          <w:szCs w:val="22"/>
        </w:rPr>
        <w:t>, tel. +370 6</w:t>
      </w:r>
      <w:r w:rsidR="00A20542" w:rsidRPr="000F4C78">
        <w:rPr>
          <w:rFonts w:ascii="Arial" w:hAnsi="Arial" w:cs="Arial"/>
          <w:sz w:val="22"/>
          <w:szCs w:val="22"/>
        </w:rPr>
        <w:t>61</w:t>
      </w:r>
      <w:r w:rsidR="00D80B54" w:rsidRPr="000F4C78">
        <w:rPr>
          <w:rFonts w:ascii="Arial" w:hAnsi="Arial" w:cs="Arial"/>
          <w:sz w:val="22"/>
          <w:szCs w:val="22"/>
        </w:rPr>
        <w:t xml:space="preserve"> </w:t>
      </w:r>
      <w:r w:rsidR="00933BAF" w:rsidRPr="000F4C78">
        <w:rPr>
          <w:rFonts w:ascii="Arial" w:hAnsi="Arial" w:cs="Arial"/>
          <w:sz w:val="22"/>
          <w:szCs w:val="22"/>
        </w:rPr>
        <w:t>81494</w:t>
      </w:r>
      <w:r w:rsidR="00D80B54" w:rsidRPr="000F4C78">
        <w:rPr>
          <w:rFonts w:ascii="Arial" w:hAnsi="Arial" w:cs="Arial"/>
          <w:sz w:val="22"/>
          <w:szCs w:val="22"/>
        </w:rPr>
        <w:t xml:space="preserve">, el. p. </w:t>
      </w:r>
      <w:hyperlink r:id="rId21" w:history="1">
        <w:r w:rsidR="00933BAF" w:rsidRPr="000F4C78">
          <w:rPr>
            <w:rStyle w:val="Hipersaitas"/>
            <w:rFonts w:ascii="Arial" w:hAnsi="Arial" w:cs="Arial"/>
            <w:sz w:val="22"/>
            <w:szCs w:val="22"/>
          </w:rPr>
          <w:t>martynas.bausys@ltginfra.lt</w:t>
        </w:r>
      </w:hyperlink>
    </w:p>
    <w:sectPr w:rsidR="00D80B54" w:rsidRPr="000F4C78" w:rsidSect="00A63D4B">
      <w:type w:val="continuous"/>
      <w:pgSz w:w="11900" w:h="16840"/>
      <w:pgMar w:top="1985" w:right="561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C091E" w14:textId="77777777" w:rsidR="00A17D9D" w:rsidRDefault="00A17D9D" w:rsidP="000C042A">
      <w:r>
        <w:separator/>
      </w:r>
    </w:p>
  </w:endnote>
  <w:endnote w:type="continuationSeparator" w:id="0">
    <w:p w14:paraId="78DBAAA1" w14:textId="77777777" w:rsidR="00A17D9D" w:rsidRDefault="00A17D9D" w:rsidP="000C042A">
      <w:r>
        <w:continuationSeparator/>
      </w:r>
    </w:p>
  </w:endnote>
  <w:endnote w:type="continuationNotice" w:id="1">
    <w:p w14:paraId="60D47841" w14:textId="77777777" w:rsidR="00A17D9D" w:rsidRDefault="00A17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CC95E6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5D928848" w:rsidR="00BA2D93" w:rsidRPr="00BA2D93" w:rsidRDefault="00BA2D93">
        <w:pPr>
          <w:pStyle w:val="Porat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96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453"/>
      <w:gridCol w:w="2217"/>
    </w:tblGrid>
    <w:tr w:rsidR="00791BE6" w:rsidRPr="008D68CA" w14:paraId="392CE7F1" w14:textId="77777777" w:rsidTr="00791BE6">
      <w:trPr>
        <w:trHeight w:val="703"/>
      </w:trPr>
      <w:tc>
        <w:tcPr>
          <w:tcW w:w="3970" w:type="dxa"/>
        </w:tcPr>
        <w:p w14:paraId="0A9121B2" w14:textId="246EE7E8" w:rsidR="00791BE6" w:rsidRDefault="000E0E96" w:rsidP="00791BE6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AB „</w:t>
          </w:r>
          <w:r w:rsidR="00ED480D">
            <w:rPr>
              <w:rFonts w:ascii="Arial" w:hAnsi="Arial" w:cs="Arial"/>
              <w:sz w:val="14"/>
              <w:szCs w:val="14"/>
              <w:lang w:val="lt-LT"/>
            </w:rPr>
            <w:t>LTG Infra</w:t>
          </w:r>
          <w:r w:rsidRPr="00787264">
            <w:rPr>
              <w:rFonts w:ascii="Arial" w:hAnsi="Arial" w:cs="Arial"/>
              <w:sz w:val="14"/>
              <w:szCs w:val="14"/>
              <w:lang w:val="lt-LT"/>
            </w:rPr>
            <w:t>“</w:t>
          </w:r>
        </w:p>
        <w:p w14:paraId="4DC37AE2" w14:textId="644A75D8" w:rsidR="00ED480D" w:rsidRDefault="00ED480D" w:rsidP="00791BE6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Geležinkelio g. 2, 02100 Vilnius</w:t>
          </w:r>
        </w:p>
        <w:p w14:paraId="7CC6702B" w14:textId="1D0D12D1" w:rsidR="00791BE6" w:rsidRPr="008D68CA" w:rsidRDefault="00791BE6" w:rsidP="00791BE6">
          <w:pPr>
            <w:pStyle w:val="Porat"/>
            <w:spacing w:line="360" w:lineRule="auto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</w:p>
      </w:tc>
      <w:tc>
        <w:tcPr>
          <w:tcW w:w="3453" w:type="dxa"/>
        </w:tcPr>
        <w:p w14:paraId="63CA1EE6" w14:textId="6473D060" w:rsidR="00791BE6" w:rsidRPr="008D68CA" w:rsidRDefault="000E0E96" w:rsidP="00791BE6">
          <w:pPr>
            <w:pStyle w:val="Porat"/>
            <w:spacing w:line="360" w:lineRule="auto"/>
            <w:ind w:left="27" w:right="-72" w:hanging="27"/>
            <w:rPr>
              <w:rFonts w:ascii="Arial" w:hAnsi="Arial" w:cs="Arial"/>
              <w:sz w:val="14"/>
              <w:szCs w:val="14"/>
              <w:lang w:val="lt-LT"/>
            </w:rPr>
          </w:pPr>
          <w:r w:rsidRPr="00787264">
            <w:rPr>
              <w:rFonts w:ascii="Arial" w:hAnsi="Arial" w:cs="Arial"/>
              <w:sz w:val="14"/>
              <w:szCs w:val="14"/>
              <w:lang w:val="lt-LT"/>
            </w:rPr>
            <w:t>Tel. (8 5) 269 3353</w:t>
          </w:r>
        </w:p>
        <w:p w14:paraId="5C10525E" w14:textId="4A7DE1C1" w:rsidR="00791BE6" w:rsidRPr="008D68CA" w:rsidRDefault="000E0E96" w:rsidP="00791BE6">
          <w:pPr>
            <w:pStyle w:val="Porat"/>
            <w:spacing w:line="360" w:lineRule="auto"/>
            <w:ind w:right="-72"/>
            <w:rPr>
              <w:rFonts w:ascii="Arial" w:hAnsi="Arial" w:cs="Arial"/>
              <w:sz w:val="14"/>
              <w:szCs w:val="14"/>
              <w:lang w:val="lt-LT"/>
            </w:rPr>
          </w:pPr>
          <w:r w:rsidRPr="00787264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="00B9680B">
            <w:rPr>
              <w:rFonts w:ascii="Arial" w:hAnsi="Arial" w:cs="Arial"/>
              <w:sz w:val="14"/>
              <w:szCs w:val="14"/>
              <w:lang w:val="lt-LT"/>
            </w:rPr>
            <w:t>info</w:t>
          </w:r>
          <w:r w:rsidRPr="00787264">
            <w:rPr>
              <w:rFonts w:ascii="Arial" w:hAnsi="Arial" w:cs="Arial"/>
              <w:sz w:val="14"/>
              <w:szCs w:val="14"/>
              <w:lang w:val="lt-LT"/>
            </w:rPr>
            <w:t>@l</w:t>
          </w:r>
          <w:r w:rsidR="00B9680B">
            <w:rPr>
              <w:rFonts w:ascii="Arial" w:hAnsi="Arial" w:cs="Arial"/>
              <w:sz w:val="14"/>
              <w:szCs w:val="14"/>
              <w:lang w:val="lt-LT"/>
            </w:rPr>
            <w:t>tginfra</w:t>
          </w:r>
          <w:r w:rsidRPr="00787264">
            <w:rPr>
              <w:rFonts w:ascii="Arial" w:hAnsi="Arial" w:cs="Arial"/>
              <w:sz w:val="14"/>
              <w:szCs w:val="14"/>
              <w:lang w:val="lt-LT"/>
            </w:rPr>
            <w:t>.lt</w:t>
          </w:r>
          <w:r w:rsidR="00791BE6" w:rsidRPr="008D68CA">
            <w:rPr>
              <w:rFonts w:ascii="Arial" w:hAnsi="Arial" w:cs="Arial"/>
              <w:sz w:val="14"/>
              <w:szCs w:val="14"/>
              <w:lang w:val="lt-LT"/>
            </w:rPr>
            <w:tab/>
          </w:r>
        </w:p>
      </w:tc>
      <w:tc>
        <w:tcPr>
          <w:tcW w:w="2217" w:type="dxa"/>
        </w:tcPr>
        <w:p w14:paraId="7934C0CE" w14:textId="47D1E64A" w:rsidR="00791BE6" w:rsidRPr="008D68CA" w:rsidRDefault="00791BE6" w:rsidP="00791BE6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77D584CF" w14:textId="77777777" w:rsidR="00791BE6" w:rsidRPr="008D68CA" w:rsidRDefault="00791BE6" w:rsidP="00791BE6">
          <w:pPr>
            <w:pStyle w:val="Porat"/>
            <w:spacing w:line="360" w:lineRule="auto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55501A5" w14:textId="46D6B32D" w:rsidR="00791BE6" w:rsidRPr="008D68CA" w:rsidRDefault="000E0E96" w:rsidP="00791BE6">
          <w:pPr>
            <w:pStyle w:val="Porat"/>
            <w:spacing w:line="360" w:lineRule="auto"/>
            <w:rPr>
              <w:sz w:val="14"/>
              <w:szCs w:val="14"/>
              <w:lang w:val="lt-LT"/>
            </w:rPr>
          </w:pPr>
          <w:r w:rsidRPr="00E5716F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 w:rsidRPr="00945BC5">
            <w:rPr>
              <w:rFonts w:ascii="Arial" w:hAnsi="Arial" w:cs="Arial"/>
              <w:sz w:val="14"/>
              <w:szCs w:val="14"/>
              <w:lang w:val="lt-LT"/>
            </w:rPr>
            <w:t>305202934</w:t>
          </w:r>
        </w:p>
      </w:tc>
    </w:tr>
  </w:tbl>
  <w:p w14:paraId="564B9773" w14:textId="26FD64E7" w:rsidR="00791BE6" w:rsidRDefault="00791BE6" w:rsidP="00791BE6">
    <w:pPr>
      <w:pStyle w:val="Porat"/>
      <w:tabs>
        <w:tab w:val="clear" w:pos="4680"/>
        <w:tab w:val="clear" w:pos="9360"/>
        <w:tab w:val="left" w:pos="2093"/>
      </w:tabs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6DA3DD" wp14:editId="2993717A">
              <wp:simplePos x="0" y="0"/>
              <wp:positionH relativeFrom="column">
                <wp:posOffset>-29210</wp:posOffset>
              </wp:positionH>
              <wp:positionV relativeFrom="paragraph">
                <wp:posOffset>-656579</wp:posOffset>
              </wp:positionV>
              <wp:extent cx="6127249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249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A139C6" id="Straight Connector 3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-51.7pt" to="480.15pt,-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" strokecolor="#aeaaaa [24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F714" w14:textId="77777777" w:rsidR="00A17D9D" w:rsidRDefault="00A17D9D" w:rsidP="000C042A">
      <w:r>
        <w:separator/>
      </w:r>
    </w:p>
  </w:footnote>
  <w:footnote w:type="continuationSeparator" w:id="0">
    <w:p w14:paraId="4CC92B4F" w14:textId="77777777" w:rsidR="00A17D9D" w:rsidRDefault="00A17D9D" w:rsidP="000C042A">
      <w:r>
        <w:continuationSeparator/>
      </w:r>
    </w:p>
  </w:footnote>
  <w:footnote w:type="continuationNotice" w:id="1">
    <w:p w14:paraId="01CB68B9" w14:textId="77777777" w:rsidR="00A17D9D" w:rsidRDefault="00A17D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Antrats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64302183" w:rsidR="00A00AFD" w:rsidRDefault="000E0E96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8242" behindDoc="1" locked="0" layoutInCell="1" allowOverlap="1" wp14:anchorId="25829AF9" wp14:editId="79EB54F8">
          <wp:simplePos x="0" y="0"/>
          <wp:positionH relativeFrom="column">
            <wp:posOffset>-1062355</wp:posOffset>
          </wp:positionH>
          <wp:positionV relativeFrom="paragraph">
            <wp:posOffset>-9616</wp:posOffset>
          </wp:positionV>
          <wp:extent cx="7526215" cy="126133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tg_infra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215" cy="1261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CD0"/>
    <w:multiLevelType w:val="hybridMultilevel"/>
    <w:tmpl w:val="B05A1FB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FC0756"/>
    <w:multiLevelType w:val="hybridMultilevel"/>
    <w:tmpl w:val="1A105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30BC"/>
    <w:multiLevelType w:val="multilevel"/>
    <w:tmpl w:val="0427001F"/>
    <w:lvl w:ilvl="0">
      <w:start w:val="1"/>
      <w:numFmt w:val="decimal"/>
      <w:lvlText w:val="%1."/>
      <w:lvlJc w:val="left"/>
      <w:pPr>
        <w:ind w:left="432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56335D"/>
    <w:multiLevelType w:val="multilevel"/>
    <w:tmpl w:val="4E767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16950"/>
    <w:multiLevelType w:val="hybridMultilevel"/>
    <w:tmpl w:val="80E8E628"/>
    <w:lvl w:ilvl="0" w:tplc="D5829B7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AD7D6A"/>
    <w:multiLevelType w:val="multilevel"/>
    <w:tmpl w:val="41105B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E57074"/>
    <w:multiLevelType w:val="hybridMultilevel"/>
    <w:tmpl w:val="7B8AFC28"/>
    <w:lvl w:ilvl="0" w:tplc="8C8A1E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146B30"/>
    <w:multiLevelType w:val="hybridMultilevel"/>
    <w:tmpl w:val="A02C2B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630190">
    <w:abstractNumId w:val="4"/>
  </w:num>
  <w:num w:numId="2" w16cid:durableId="232399885">
    <w:abstractNumId w:val="0"/>
  </w:num>
  <w:num w:numId="3" w16cid:durableId="1582913850">
    <w:abstractNumId w:val="6"/>
  </w:num>
  <w:num w:numId="4" w16cid:durableId="1214972214">
    <w:abstractNumId w:val="7"/>
  </w:num>
  <w:num w:numId="5" w16cid:durableId="594824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625116">
    <w:abstractNumId w:val="2"/>
  </w:num>
  <w:num w:numId="7" w16cid:durableId="961614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3293892">
    <w:abstractNumId w:val="5"/>
  </w:num>
  <w:num w:numId="9" w16cid:durableId="58289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0EA1"/>
    <w:rsid w:val="000012E7"/>
    <w:rsid w:val="0000661E"/>
    <w:rsid w:val="000100C2"/>
    <w:rsid w:val="00020CDB"/>
    <w:rsid w:val="00034178"/>
    <w:rsid w:val="00035400"/>
    <w:rsid w:val="00037848"/>
    <w:rsid w:val="00042078"/>
    <w:rsid w:val="00044BCD"/>
    <w:rsid w:val="00045143"/>
    <w:rsid w:val="00045EE9"/>
    <w:rsid w:val="00046921"/>
    <w:rsid w:val="00050717"/>
    <w:rsid w:val="00051969"/>
    <w:rsid w:val="00053898"/>
    <w:rsid w:val="00055ACE"/>
    <w:rsid w:val="00061606"/>
    <w:rsid w:val="0006640C"/>
    <w:rsid w:val="000668CA"/>
    <w:rsid w:val="000669A9"/>
    <w:rsid w:val="00070FF3"/>
    <w:rsid w:val="00071796"/>
    <w:rsid w:val="00072A0D"/>
    <w:rsid w:val="00077D85"/>
    <w:rsid w:val="000805EA"/>
    <w:rsid w:val="000818BC"/>
    <w:rsid w:val="00082913"/>
    <w:rsid w:val="00085BB7"/>
    <w:rsid w:val="000876AE"/>
    <w:rsid w:val="00090D68"/>
    <w:rsid w:val="00094C6A"/>
    <w:rsid w:val="000A340E"/>
    <w:rsid w:val="000A59FF"/>
    <w:rsid w:val="000A6830"/>
    <w:rsid w:val="000A726B"/>
    <w:rsid w:val="000A7F56"/>
    <w:rsid w:val="000B0DF4"/>
    <w:rsid w:val="000B556B"/>
    <w:rsid w:val="000B62F2"/>
    <w:rsid w:val="000C042A"/>
    <w:rsid w:val="000C6940"/>
    <w:rsid w:val="000C7D65"/>
    <w:rsid w:val="000D1018"/>
    <w:rsid w:val="000D3610"/>
    <w:rsid w:val="000E0E96"/>
    <w:rsid w:val="000E4AD5"/>
    <w:rsid w:val="000E6842"/>
    <w:rsid w:val="000E78EE"/>
    <w:rsid w:val="000F4C78"/>
    <w:rsid w:val="000F4F70"/>
    <w:rsid w:val="001046B4"/>
    <w:rsid w:val="0010586B"/>
    <w:rsid w:val="0011291C"/>
    <w:rsid w:val="00117D2F"/>
    <w:rsid w:val="0012177A"/>
    <w:rsid w:val="00121889"/>
    <w:rsid w:val="00122242"/>
    <w:rsid w:val="0013172E"/>
    <w:rsid w:val="00132898"/>
    <w:rsid w:val="00132A0C"/>
    <w:rsid w:val="00135BF1"/>
    <w:rsid w:val="00136D99"/>
    <w:rsid w:val="00140C92"/>
    <w:rsid w:val="00144656"/>
    <w:rsid w:val="0014590E"/>
    <w:rsid w:val="0014602F"/>
    <w:rsid w:val="00146840"/>
    <w:rsid w:val="00152174"/>
    <w:rsid w:val="00152189"/>
    <w:rsid w:val="0015579E"/>
    <w:rsid w:val="00155DDD"/>
    <w:rsid w:val="00156905"/>
    <w:rsid w:val="00162404"/>
    <w:rsid w:val="00172DB3"/>
    <w:rsid w:val="00175506"/>
    <w:rsid w:val="00175C5E"/>
    <w:rsid w:val="00176BD6"/>
    <w:rsid w:val="0018044A"/>
    <w:rsid w:val="001818FC"/>
    <w:rsid w:val="00182EA3"/>
    <w:rsid w:val="001833BE"/>
    <w:rsid w:val="00183F38"/>
    <w:rsid w:val="001843B6"/>
    <w:rsid w:val="001851E6"/>
    <w:rsid w:val="001854DC"/>
    <w:rsid w:val="00185689"/>
    <w:rsid w:val="001874AD"/>
    <w:rsid w:val="001878BA"/>
    <w:rsid w:val="00192213"/>
    <w:rsid w:val="001A53CB"/>
    <w:rsid w:val="001A56E7"/>
    <w:rsid w:val="001B09EE"/>
    <w:rsid w:val="001B6F81"/>
    <w:rsid w:val="001C3EDF"/>
    <w:rsid w:val="001C5BB3"/>
    <w:rsid w:val="001D30C4"/>
    <w:rsid w:val="001E04BB"/>
    <w:rsid w:val="001E3A04"/>
    <w:rsid w:val="001E77FC"/>
    <w:rsid w:val="001F203F"/>
    <w:rsid w:val="001F2572"/>
    <w:rsid w:val="001F3507"/>
    <w:rsid w:val="001F4861"/>
    <w:rsid w:val="001F487B"/>
    <w:rsid w:val="00203555"/>
    <w:rsid w:val="0021013C"/>
    <w:rsid w:val="00213A82"/>
    <w:rsid w:val="00214C27"/>
    <w:rsid w:val="00223BD5"/>
    <w:rsid w:val="00224DFF"/>
    <w:rsid w:val="002251E7"/>
    <w:rsid w:val="00226211"/>
    <w:rsid w:val="0023381A"/>
    <w:rsid w:val="00237A9C"/>
    <w:rsid w:val="00240214"/>
    <w:rsid w:val="002413D6"/>
    <w:rsid w:val="00243889"/>
    <w:rsid w:val="00246748"/>
    <w:rsid w:val="00253039"/>
    <w:rsid w:val="00254009"/>
    <w:rsid w:val="00256836"/>
    <w:rsid w:val="00266F6C"/>
    <w:rsid w:val="00270770"/>
    <w:rsid w:val="00281B81"/>
    <w:rsid w:val="0028280C"/>
    <w:rsid w:val="002859F1"/>
    <w:rsid w:val="00287624"/>
    <w:rsid w:val="00291213"/>
    <w:rsid w:val="002928E6"/>
    <w:rsid w:val="002A1776"/>
    <w:rsid w:val="002A3490"/>
    <w:rsid w:val="002B374C"/>
    <w:rsid w:val="002B7CA4"/>
    <w:rsid w:val="002C2312"/>
    <w:rsid w:val="002C3426"/>
    <w:rsid w:val="002C487A"/>
    <w:rsid w:val="002D01EB"/>
    <w:rsid w:val="002D1CC9"/>
    <w:rsid w:val="002D251B"/>
    <w:rsid w:val="002D5845"/>
    <w:rsid w:val="002D5CA4"/>
    <w:rsid w:val="002D5CB9"/>
    <w:rsid w:val="002D5EDE"/>
    <w:rsid w:val="002E08FB"/>
    <w:rsid w:val="002E1A3F"/>
    <w:rsid w:val="002F3C70"/>
    <w:rsid w:val="00301643"/>
    <w:rsid w:val="00303E53"/>
    <w:rsid w:val="00303ED4"/>
    <w:rsid w:val="003044F0"/>
    <w:rsid w:val="00310FCD"/>
    <w:rsid w:val="0031512C"/>
    <w:rsid w:val="003155D0"/>
    <w:rsid w:val="003205F9"/>
    <w:rsid w:val="00321A64"/>
    <w:rsid w:val="00325A25"/>
    <w:rsid w:val="00335042"/>
    <w:rsid w:val="00340AAF"/>
    <w:rsid w:val="003415A4"/>
    <w:rsid w:val="0034228B"/>
    <w:rsid w:val="00345895"/>
    <w:rsid w:val="0034664B"/>
    <w:rsid w:val="00356B3F"/>
    <w:rsid w:val="00357ABE"/>
    <w:rsid w:val="00357DB6"/>
    <w:rsid w:val="0036071A"/>
    <w:rsid w:val="0037773C"/>
    <w:rsid w:val="00381137"/>
    <w:rsid w:val="003852F4"/>
    <w:rsid w:val="003870C4"/>
    <w:rsid w:val="00392F41"/>
    <w:rsid w:val="00395834"/>
    <w:rsid w:val="003A2BE4"/>
    <w:rsid w:val="003A4464"/>
    <w:rsid w:val="003A7DC0"/>
    <w:rsid w:val="003B0CD0"/>
    <w:rsid w:val="003B1F0E"/>
    <w:rsid w:val="003B3B2C"/>
    <w:rsid w:val="003B6CFF"/>
    <w:rsid w:val="003C1CE8"/>
    <w:rsid w:val="003C45E4"/>
    <w:rsid w:val="003D1761"/>
    <w:rsid w:val="003D47DD"/>
    <w:rsid w:val="003D55D4"/>
    <w:rsid w:val="003D64CA"/>
    <w:rsid w:val="003E038A"/>
    <w:rsid w:val="003E0468"/>
    <w:rsid w:val="003E6B6F"/>
    <w:rsid w:val="00412A22"/>
    <w:rsid w:val="00412BF5"/>
    <w:rsid w:val="00412FDF"/>
    <w:rsid w:val="0041314A"/>
    <w:rsid w:val="00413C88"/>
    <w:rsid w:val="004144E8"/>
    <w:rsid w:val="00435DDC"/>
    <w:rsid w:val="004464AF"/>
    <w:rsid w:val="004528E9"/>
    <w:rsid w:val="00455B00"/>
    <w:rsid w:val="004570D3"/>
    <w:rsid w:val="004604AF"/>
    <w:rsid w:val="00461EB3"/>
    <w:rsid w:val="00462339"/>
    <w:rsid w:val="00465867"/>
    <w:rsid w:val="00473C9E"/>
    <w:rsid w:val="00475962"/>
    <w:rsid w:val="00483418"/>
    <w:rsid w:val="00484529"/>
    <w:rsid w:val="0048533D"/>
    <w:rsid w:val="0049020C"/>
    <w:rsid w:val="004919AB"/>
    <w:rsid w:val="004A192B"/>
    <w:rsid w:val="004A358F"/>
    <w:rsid w:val="004A786A"/>
    <w:rsid w:val="004C138C"/>
    <w:rsid w:val="004C4260"/>
    <w:rsid w:val="004C7082"/>
    <w:rsid w:val="004D2ADE"/>
    <w:rsid w:val="004D4BD1"/>
    <w:rsid w:val="004D7CFB"/>
    <w:rsid w:val="004E55F9"/>
    <w:rsid w:val="004E652F"/>
    <w:rsid w:val="004E6590"/>
    <w:rsid w:val="004E7DA9"/>
    <w:rsid w:val="004F5C60"/>
    <w:rsid w:val="005004F1"/>
    <w:rsid w:val="00500C01"/>
    <w:rsid w:val="00502100"/>
    <w:rsid w:val="00515EDF"/>
    <w:rsid w:val="00516C35"/>
    <w:rsid w:val="00520C7F"/>
    <w:rsid w:val="00523714"/>
    <w:rsid w:val="005318B6"/>
    <w:rsid w:val="0053218A"/>
    <w:rsid w:val="00537717"/>
    <w:rsid w:val="0054273F"/>
    <w:rsid w:val="00543375"/>
    <w:rsid w:val="005449DC"/>
    <w:rsid w:val="00553941"/>
    <w:rsid w:val="0055518A"/>
    <w:rsid w:val="00555E2E"/>
    <w:rsid w:val="005577A4"/>
    <w:rsid w:val="00557AF8"/>
    <w:rsid w:val="005616DB"/>
    <w:rsid w:val="00562CE7"/>
    <w:rsid w:val="005656D5"/>
    <w:rsid w:val="005673F5"/>
    <w:rsid w:val="00571552"/>
    <w:rsid w:val="00571E38"/>
    <w:rsid w:val="00574B37"/>
    <w:rsid w:val="00580AC8"/>
    <w:rsid w:val="005810DA"/>
    <w:rsid w:val="00585C73"/>
    <w:rsid w:val="0058726E"/>
    <w:rsid w:val="00592101"/>
    <w:rsid w:val="005924C0"/>
    <w:rsid w:val="005A3363"/>
    <w:rsid w:val="005A33FB"/>
    <w:rsid w:val="005A3534"/>
    <w:rsid w:val="005A71F4"/>
    <w:rsid w:val="005A79D1"/>
    <w:rsid w:val="005B1856"/>
    <w:rsid w:val="005B18C2"/>
    <w:rsid w:val="005B1DC4"/>
    <w:rsid w:val="005B45D2"/>
    <w:rsid w:val="005C0457"/>
    <w:rsid w:val="005C2A53"/>
    <w:rsid w:val="005C30B2"/>
    <w:rsid w:val="005C6136"/>
    <w:rsid w:val="005D1CC8"/>
    <w:rsid w:val="005D34AF"/>
    <w:rsid w:val="005E12A2"/>
    <w:rsid w:val="005E5E42"/>
    <w:rsid w:val="005E6113"/>
    <w:rsid w:val="005E6D4C"/>
    <w:rsid w:val="005F0702"/>
    <w:rsid w:val="005F51E6"/>
    <w:rsid w:val="005F558C"/>
    <w:rsid w:val="0060196C"/>
    <w:rsid w:val="006057BE"/>
    <w:rsid w:val="00606AA3"/>
    <w:rsid w:val="00610F96"/>
    <w:rsid w:val="00622C59"/>
    <w:rsid w:val="00623222"/>
    <w:rsid w:val="00625B8A"/>
    <w:rsid w:val="00625E65"/>
    <w:rsid w:val="00626479"/>
    <w:rsid w:val="006300C7"/>
    <w:rsid w:val="00632DEF"/>
    <w:rsid w:val="00634C40"/>
    <w:rsid w:val="00636ED6"/>
    <w:rsid w:val="006453BD"/>
    <w:rsid w:val="006454ED"/>
    <w:rsid w:val="00647D15"/>
    <w:rsid w:val="0065032E"/>
    <w:rsid w:val="00653613"/>
    <w:rsid w:val="00653F9B"/>
    <w:rsid w:val="0065539A"/>
    <w:rsid w:val="006614A4"/>
    <w:rsid w:val="00661C1B"/>
    <w:rsid w:val="006624BE"/>
    <w:rsid w:val="00664CB9"/>
    <w:rsid w:val="006753C5"/>
    <w:rsid w:val="00680E8D"/>
    <w:rsid w:val="00683E1C"/>
    <w:rsid w:val="00685127"/>
    <w:rsid w:val="0068729D"/>
    <w:rsid w:val="006902FA"/>
    <w:rsid w:val="00695A6E"/>
    <w:rsid w:val="00696AEC"/>
    <w:rsid w:val="006B14FB"/>
    <w:rsid w:val="006B189E"/>
    <w:rsid w:val="006B3C2C"/>
    <w:rsid w:val="006B6D81"/>
    <w:rsid w:val="006C1A6F"/>
    <w:rsid w:val="006D16A1"/>
    <w:rsid w:val="006D1F4E"/>
    <w:rsid w:val="006D50EF"/>
    <w:rsid w:val="006D7B4B"/>
    <w:rsid w:val="006E0425"/>
    <w:rsid w:val="006E1569"/>
    <w:rsid w:val="006E530A"/>
    <w:rsid w:val="006E5644"/>
    <w:rsid w:val="006F1293"/>
    <w:rsid w:val="006F1B32"/>
    <w:rsid w:val="006F2727"/>
    <w:rsid w:val="006F5D5E"/>
    <w:rsid w:val="007100D4"/>
    <w:rsid w:val="00714C97"/>
    <w:rsid w:val="0071604F"/>
    <w:rsid w:val="00717725"/>
    <w:rsid w:val="007232F0"/>
    <w:rsid w:val="007264DE"/>
    <w:rsid w:val="00733264"/>
    <w:rsid w:val="00737067"/>
    <w:rsid w:val="0074014E"/>
    <w:rsid w:val="00741BFA"/>
    <w:rsid w:val="007432BE"/>
    <w:rsid w:val="007438A5"/>
    <w:rsid w:val="00745D71"/>
    <w:rsid w:val="007460F6"/>
    <w:rsid w:val="007464A1"/>
    <w:rsid w:val="00750702"/>
    <w:rsid w:val="007554D6"/>
    <w:rsid w:val="007637DD"/>
    <w:rsid w:val="00763DA4"/>
    <w:rsid w:val="00763E09"/>
    <w:rsid w:val="0077305C"/>
    <w:rsid w:val="007743C4"/>
    <w:rsid w:val="00781D29"/>
    <w:rsid w:val="007872F2"/>
    <w:rsid w:val="00790EFE"/>
    <w:rsid w:val="00791BE6"/>
    <w:rsid w:val="00795532"/>
    <w:rsid w:val="007A287B"/>
    <w:rsid w:val="007A481E"/>
    <w:rsid w:val="007B021D"/>
    <w:rsid w:val="007B0D56"/>
    <w:rsid w:val="007B0F2C"/>
    <w:rsid w:val="007B2108"/>
    <w:rsid w:val="007B3800"/>
    <w:rsid w:val="007C6335"/>
    <w:rsid w:val="007D1552"/>
    <w:rsid w:val="007D3D94"/>
    <w:rsid w:val="007D4DDD"/>
    <w:rsid w:val="007D58DA"/>
    <w:rsid w:val="007D63ED"/>
    <w:rsid w:val="007E2137"/>
    <w:rsid w:val="007E5617"/>
    <w:rsid w:val="007F4C2A"/>
    <w:rsid w:val="007F4EC6"/>
    <w:rsid w:val="007F7F17"/>
    <w:rsid w:val="00801FF6"/>
    <w:rsid w:val="008033D7"/>
    <w:rsid w:val="00803B7F"/>
    <w:rsid w:val="0081387A"/>
    <w:rsid w:val="00814352"/>
    <w:rsid w:val="00815CF7"/>
    <w:rsid w:val="008160B0"/>
    <w:rsid w:val="00822071"/>
    <w:rsid w:val="008278D0"/>
    <w:rsid w:val="0083597D"/>
    <w:rsid w:val="00835F87"/>
    <w:rsid w:val="00840837"/>
    <w:rsid w:val="008453DD"/>
    <w:rsid w:val="00845B6F"/>
    <w:rsid w:val="00846B71"/>
    <w:rsid w:val="00850A5D"/>
    <w:rsid w:val="00850DA7"/>
    <w:rsid w:val="00850FC6"/>
    <w:rsid w:val="008548DB"/>
    <w:rsid w:val="00857D91"/>
    <w:rsid w:val="008625D0"/>
    <w:rsid w:val="008651D6"/>
    <w:rsid w:val="0087279C"/>
    <w:rsid w:val="008815AF"/>
    <w:rsid w:val="00882F9E"/>
    <w:rsid w:val="0088486A"/>
    <w:rsid w:val="00887E6D"/>
    <w:rsid w:val="00891B3E"/>
    <w:rsid w:val="008931D7"/>
    <w:rsid w:val="008965AE"/>
    <w:rsid w:val="0089725A"/>
    <w:rsid w:val="008A1153"/>
    <w:rsid w:val="008A225A"/>
    <w:rsid w:val="008A3F9D"/>
    <w:rsid w:val="008A68E0"/>
    <w:rsid w:val="008B1232"/>
    <w:rsid w:val="008B13B5"/>
    <w:rsid w:val="008B4995"/>
    <w:rsid w:val="008B73FA"/>
    <w:rsid w:val="008C2181"/>
    <w:rsid w:val="008D546E"/>
    <w:rsid w:val="008D55DA"/>
    <w:rsid w:val="008D68CA"/>
    <w:rsid w:val="008D7AD8"/>
    <w:rsid w:val="008E4469"/>
    <w:rsid w:val="008F2B6D"/>
    <w:rsid w:val="008F34D5"/>
    <w:rsid w:val="008F43E0"/>
    <w:rsid w:val="008F6981"/>
    <w:rsid w:val="00905873"/>
    <w:rsid w:val="00905952"/>
    <w:rsid w:val="00910047"/>
    <w:rsid w:val="0091094D"/>
    <w:rsid w:val="009140AD"/>
    <w:rsid w:val="00916E95"/>
    <w:rsid w:val="009226D4"/>
    <w:rsid w:val="00923F77"/>
    <w:rsid w:val="00933BAF"/>
    <w:rsid w:val="009403A8"/>
    <w:rsid w:val="009415A0"/>
    <w:rsid w:val="00944DC8"/>
    <w:rsid w:val="00946B2E"/>
    <w:rsid w:val="009479E7"/>
    <w:rsid w:val="009503F9"/>
    <w:rsid w:val="00950F59"/>
    <w:rsid w:val="00951D22"/>
    <w:rsid w:val="00952A1C"/>
    <w:rsid w:val="00953E79"/>
    <w:rsid w:val="009558DB"/>
    <w:rsid w:val="00957C41"/>
    <w:rsid w:val="00966215"/>
    <w:rsid w:val="00966338"/>
    <w:rsid w:val="0097007F"/>
    <w:rsid w:val="00980DC7"/>
    <w:rsid w:val="009818C3"/>
    <w:rsid w:val="00982DF4"/>
    <w:rsid w:val="00986E96"/>
    <w:rsid w:val="009933EA"/>
    <w:rsid w:val="009956F8"/>
    <w:rsid w:val="009964DA"/>
    <w:rsid w:val="00996E59"/>
    <w:rsid w:val="009A24D5"/>
    <w:rsid w:val="009B6E22"/>
    <w:rsid w:val="009B79D2"/>
    <w:rsid w:val="009B7D0D"/>
    <w:rsid w:val="009C1101"/>
    <w:rsid w:val="009C3F44"/>
    <w:rsid w:val="009C49D4"/>
    <w:rsid w:val="009C4D5D"/>
    <w:rsid w:val="009D0FBF"/>
    <w:rsid w:val="009D3144"/>
    <w:rsid w:val="009D3ED6"/>
    <w:rsid w:val="009D4F2E"/>
    <w:rsid w:val="009D5CCA"/>
    <w:rsid w:val="009D63E2"/>
    <w:rsid w:val="009E1223"/>
    <w:rsid w:val="009E125D"/>
    <w:rsid w:val="009E2EE2"/>
    <w:rsid w:val="009F697A"/>
    <w:rsid w:val="00A00AFD"/>
    <w:rsid w:val="00A0300F"/>
    <w:rsid w:val="00A1002C"/>
    <w:rsid w:val="00A13D54"/>
    <w:rsid w:val="00A168D9"/>
    <w:rsid w:val="00A17D9D"/>
    <w:rsid w:val="00A20542"/>
    <w:rsid w:val="00A23523"/>
    <w:rsid w:val="00A26BD7"/>
    <w:rsid w:val="00A355A8"/>
    <w:rsid w:val="00A3585A"/>
    <w:rsid w:val="00A37364"/>
    <w:rsid w:val="00A4071C"/>
    <w:rsid w:val="00A4171B"/>
    <w:rsid w:val="00A4556E"/>
    <w:rsid w:val="00A46D60"/>
    <w:rsid w:val="00A55B8F"/>
    <w:rsid w:val="00A57A5F"/>
    <w:rsid w:val="00A63D4B"/>
    <w:rsid w:val="00A7500F"/>
    <w:rsid w:val="00A7582C"/>
    <w:rsid w:val="00A75C8B"/>
    <w:rsid w:val="00A812ED"/>
    <w:rsid w:val="00A81BED"/>
    <w:rsid w:val="00A8440F"/>
    <w:rsid w:val="00A86563"/>
    <w:rsid w:val="00A912BB"/>
    <w:rsid w:val="00A9155B"/>
    <w:rsid w:val="00A96BCB"/>
    <w:rsid w:val="00AA03F2"/>
    <w:rsid w:val="00AA10BF"/>
    <w:rsid w:val="00AA1DCA"/>
    <w:rsid w:val="00AA2459"/>
    <w:rsid w:val="00AA41E5"/>
    <w:rsid w:val="00AB31E3"/>
    <w:rsid w:val="00AB42FF"/>
    <w:rsid w:val="00AB74C7"/>
    <w:rsid w:val="00AC4D24"/>
    <w:rsid w:val="00AC678D"/>
    <w:rsid w:val="00AC6BBD"/>
    <w:rsid w:val="00AD2878"/>
    <w:rsid w:val="00AD2903"/>
    <w:rsid w:val="00AD3CC4"/>
    <w:rsid w:val="00AD4768"/>
    <w:rsid w:val="00AE0C44"/>
    <w:rsid w:val="00AE1CB0"/>
    <w:rsid w:val="00AE24EF"/>
    <w:rsid w:val="00AE5BF9"/>
    <w:rsid w:val="00AE770F"/>
    <w:rsid w:val="00B017F1"/>
    <w:rsid w:val="00B0207A"/>
    <w:rsid w:val="00B1094D"/>
    <w:rsid w:val="00B10F2B"/>
    <w:rsid w:val="00B110C6"/>
    <w:rsid w:val="00B13A6C"/>
    <w:rsid w:val="00B20E0B"/>
    <w:rsid w:val="00B24E19"/>
    <w:rsid w:val="00B317EA"/>
    <w:rsid w:val="00B40A26"/>
    <w:rsid w:val="00B42C1B"/>
    <w:rsid w:val="00B43930"/>
    <w:rsid w:val="00B52BB8"/>
    <w:rsid w:val="00B53BBC"/>
    <w:rsid w:val="00B6240A"/>
    <w:rsid w:val="00B635CB"/>
    <w:rsid w:val="00B67F92"/>
    <w:rsid w:val="00B70FA9"/>
    <w:rsid w:val="00B73150"/>
    <w:rsid w:val="00B77A0C"/>
    <w:rsid w:val="00B80449"/>
    <w:rsid w:val="00B835AC"/>
    <w:rsid w:val="00B85241"/>
    <w:rsid w:val="00B865E6"/>
    <w:rsid w:val="00B95598"/>
    <w:rsid w:val="00B9596D"/>
    <w:rsid w:val="00B9680B"/>
    <w:rsid w:val="00B96B41"/>
    <w:rsid w:val="00B9749B"/>
    <w:rsid w:val="00BA2D93"/>
    <w:rsid w:val="00BA7656"/>
    <w:rsid w:val="00BA7F00"/>
    <w:rsid w:val="00BB2707"/>
    <w:rsid w:val="00BB4A41"/>
    <w:rsid w:val="00BB5D20"/>
    <w:rsid w:val="00BC3A68"/>
    <w:rsid w:val="00BC4E58"/>
    <w:rsid w:val="00BC7F30"/>
    <w:rsid w:val="00BD0462"/>
    <w:rsid w:val="00BD09B0"/>
    <w:rsid w:val="00BD0E91"/>
    <w:rsid w:val="00BD10BA"/>
    <w:rsid w:val="00BD1DA3"/>
    <w:rsid w:val="00BE463E"/>
    <w:rsid w:val="00BF12C4"/>
    <w:rsid w:val="00BF515B"/>
    <w:rsid w:val="00C0270F"/>
    <w:rsid w:val="00C03E49"/>
    <w:rsid w:val="00C041A1"/>
    <w:rsid w:val="00C05DB4"/>
    <w:rsid w:val="00C10B98"/>
    <w:rsid w:val="00C13C0B"/>
    <w:rsid w:val="00C22FD1"/>
    <w:rsid w:val="00C24932"/>
    <w:rsid w:val="00C27B6E"/>
    <w:rsid w:val="00C3138F"/>
    <w:rsid w:val="00C320AE"/>
    <w:rsid w:val="00C32269"/>
    <w:rsid w:val="00C33220"/>
    <w:rsid w:val="00C418CA"/>
    <w:rsid w:val="00C504CC"/>
    <w:rsid w:val="00C64942"/>
    <w:rsid w:val="00C65238"/>
    <w:rsid w:val="00C6710B"/>
    <w:rsid w:val="00C675AC"/>
    <w:rsid w:val="00C70E1B"/>
    <w:rsid w:val="00C73E97"/>
    <w:rsid w:val="00C82172"/>
    <w:rsid w:val="00C82C43"/>
    <w:rsid w:val="00C8640B"/>
    <w:rsid w:val="00C95937"/>
    <w:rsid w:val="00C979C6"/>
    <w:rsid w:val="00CA17B5"/>
    <w:rsid w:val="00CB1B8D"/>
    <w:rsid w:val="00CB4252"/>
    <w:rsid w:val="00CB469C"/>
    <w:rsid w:val="00CB7692"/>
    <w:rsid w:val="00CB7B6A"/>
    <w:rsid w:val="00CB7B9C"/>
    <w:rsid w:val="00CC019D"/>
    <w:rsid w:val="00CC4BD9"/>
    <w:rsid w:val="00CD2D12"/>
    <w:rsid w:val="00CE64A0"/>
    <w:rsid w:val="00CF03CB"/>
    <w:rsid w:val="00CF09A6"/>
    <w:rsid w:val="00CF409D"/>
    <w:rsid w:val="00CF5125"/>
    <w:rsid w:val="00CF5A8C"/>
    <w:rsid w:val="00CF777B"/>
    <w:rsid w:val="00D05C87"/>
    <w:rsid w:val="00D06222"/>
    <w:rsid w:val="00D11375"/>
    <w:rsid w:val="00D11DBA"/>
    <w:rsid w:val="00D12022"/>
    <w:rsid w:val="00D14A39"/>
    <w:rsid w:val="00D14B5C"/>
    <w:rsid w:val="00D16ED3"/>
    <w:rsid w:val="00D22F8C"/>
    <w:rsid w:val="00D255F7"/>
    <w:rsid w:val="00D27469"/>
    <w:rsid w:val="00D30736"/>
    <w:rsid w:val="00D33272"/>
    <w:rsid w:val="00D33BE9"/>
    <w:rsid w:val="00D33D94"/>
    <w:rsid w:val="00D36B6A"/>
    <w:rsid w:val="00D36F17"/>
    <w:rsid w:val="00D40A3A"/>
    <w:rsid w:val="00D41963"/>
    <w:rsid w:val="00D507D1"/>
    <w:rsid w:val="00D51ADB"/>
    <w:rsid w:val="00D634B0"/>
    <w:rsid w:val="00D63C53"/>
    <w:rsid w:val="00D65BCC"/>
    <w:rsid w:val="00D70A11"/>
    <w:rsid w:val="00D75114"/>
    <w:rsid w:val="00D7684D"/>
    <w:rsid w:val="00D77627"/>
    <w:rsid w:val="00D80B54"/>
    <w:rsid w:val="00D81284"/>
    <w:rsid w:val="00D8306A"/>
    <w:rsid w:val="00D8447A"/>
    <w:rsid w:val="00D86B6C"/>
    <w:rsid w:val="00D90041"/>
    <w:rsid w:val="00D90E13"/>
    <w:rsid w:val="00D91BF3"/>
    <w:rsid w:val="00D92CB1"/>
    <w:rsid w:val="00D97B08"/>
    <w:rsid w:val="00DA02F9"/>
    <w:rsid w:val="00DA28CA"/>
    <w:rsid w:val="00DA36E7"/>
    <w:rsid w:val="00DA7038"/>
    <w:rsid w:val="00DA7377"/>
    <w:rsid w:val="00DB25A9"/>
    <w:rsid w:val="00DB2640"/>
    <w:rsid w:val="00DB7261"/>
    <w:rsid w:val="00DC19B0"/>
    <w:rsid w:val="00DC7AEA"/>
    <w:rsid w:val="00DD0C78"/>
    <w:rsid w:val="00DD1E6E"/>
    <w:rsid w:val="00DD212E"/>
    <w:rsid w:val="00DD6BE8"/>
    <w:rsid w:val="00DE0FE3"/>
    <w:rsid w:val="00DE433E"/>
    <w:rsid w:val="00DE51CC"/>
    <w:rsid w:val="00DE52E6"/>
    <w:rsid w:val="00DE550B"/>
    <w:rsid w:val="00DE5F00"/>
    <w:rsid w:val="00DE7E76"/>
    <w:rsid w:val="00DF2CCF"/>
    <w:rsid w:val="00DF450A"/>
    <w:rsid w:val="00DF697D"/>
    <w:rsid w:val="00E03B3F"/>
    <w:rsid w:val="00E05A4A"/>
    <w:rsid w:val="00E05AF3"/>
    <w:rsid w:val="00E147AD"/>
    <w:rsid w:val="00E17A12"/>
    <w:rsid w:val="00E20593"/>
    <w:rsid w:val="00E22D10"/>
    <w:rsid w:val="00E23100"/>
    <w:rsid w:val="00E2547F"/>
    <w:rsid w:val="00E30CBE"/>
    <w:rsid w:val="00E341F7"/>
    <w:rsid w:val="00E35B39"/>
    <w:rsid w:val="00E36BBD"/>
    <w:rsid w:val="00E370BE"/>
    <w:rsid w:val="00E411B0"/>
    <w:rsid w:val="00E43EE1"/>
    <w:rsid w:val="00E449FE"/>
    <w:rsid w:val="00E450D7"/>
    <w:rsid w:val="00E501BB"/>
    <w:rsid w:val="00E5025C"/>
    <w:rsid w:val="00E5137F"/>
    <w:rsid w:val="00E542F8"/>
    <w:rsid w:val="00E56074"/>
    <w:rsid w:val="00E6429F"/>
    <w:rsid w:val="00E67689"/>
    <w:rsid w:val="00E716E9"/>
    <w:rsid w:val="00E720CA"/>
    <w:rsid w:val="00E75648"/>
    <w:rsid w:val="00E830F9"/>
    <w:rsid w:val="00E84AE4"/>
    <w:rsid w:val="00E84B9E"/>
    <w:rsid w:val="00E90233"/>
    <w:rsid w:val="00E91C88"/>
    <w:rsid w:val="00E94D2D"/>
    <w:rsid w:val="00E94DFC"/>
    <w:rsid w:val="00EA07EC"/>
    <w:rsid w:val="00EA31BD"/>
    <w:rsid w:val="00EB0912"/>
    <w:rsid w:val="00EB1323"/>
    <w:rsid w:val="00EB42D6"/>
    <w:rsid w:val="00EB4427"/>
    <w:rsid w:val="00EB5C7A"/>
    <w:rsid w:val="00EB616F"/>
    <w:rsid w:val="00EB66D9"/>
    <w:rsid w:val="00ED08DB"/>
    <w:rsid w:val="00ED480D"/>
    <w:rsid w:val="00EE13AA"/>
    <w:rsid w:val="00EE28B0"/>
    <w:rsid w:val="00EF282C"/>
    <w:rsid w:val="00EF592E"/>
    <w:rsid w:val="00F00F76"/>
    <w:rsid w:val="00F0120E"/>
    <w:rsid w:val="00F01267"/>
    <w:rsid w:val="00F04D38"/>
    <w:rsid w:val="00F05791"/>
    <w:rsid w:val="00F11FFC"/>
    <w:rsid w:val="00F13817"/>
    <w:rsid w:val="00F23455"/>
    <w:rsid w:val="00F2379A"/>
    <w:rsid w:val="00F30E06"/>
    <w:rsid w:val="00F31701"/>
    <w:rsid w:val="00F34F7A"/>
    <w:rsid w:val="00F40C92"/>
    <w:rsid w:val="00F45ADB"/>
    <w:rsid w:val="00F4696E"/>
    <w:rsid w:val="00F53048"/>
    <w:rsid w:val="00F53434"/>
    <w:rsid w:val="00F53DB5"/>
    <w:rsid w:val="00F56BFA"/>
    <w:rsid w:val="00F56F58"/>
    <w:rsid w:val="00F571BF"/>
    <w:rsid w:val="00F60C2C"/>
    <w:rsid w:val="00F64C33"/>
    <w:rsid w:val="00F67755"/>
    <w:rsid w:val="00F7061F"/>
    <w:rsid w:val="00F742D8"/>
    <w:rsid w:val="00F758CE"/>
    <w:rsid w:val="00F825AD"/>
    <w:rsid w:val="00F82CB9"/>
    <w:rsid w:val="00F953B5"/>
    <w:rsid w:val="00FA0B41"/>
    <w:rsid w:val="00FA18ED"/>
    <w:rsid w:val="00FA3B5A"/>
    <w:rsid w:val="00FA6653"/>
    <w:rsid w:val="00FA7139"/>
    <w:rsid w:val="00FB2A0F"/>
    <w:rsid w:val="00FB31DB"/>
    <w:rsid w:val="00FB7268"/>
    <w:rsid w:val="00FC3E6F"/>
    <w:rsid w:val="00FD039D"/>
    <w:rsid w:val="00FD1247"/>
    <w:rsid w:val="00FD1C5B"/>
    <w:rsid w:val="00FD6B18"/>
    <w:rsid w:val="00FD7723"/>
    <w:rsid w:val="00FE0AA7"/>
    <w:rsid w:val="00FE2078"/>
    <w:rsid w:val="00FE5964"/>
    <w:rsid w:val="00FE5D9E"/>
    <w:rsid w:val="00FF10AE"/>
    <w:rsid w:val="00FF2481"/>
    <w:rsid w:val="00FF2D41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22A69ECE-7286-493E-AB91-BDCACEC0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06222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F450A"/>
    <w:pPr>
      <w:ind w:left="720"/>
    </w:pPr>
    <w:rPr>
      <w:rFonts w:ascii="Calibri" w:hAnsi="Calibri" w:cs="Calibri"/>
      <w:sz w:val="22"/>
      <w:szCs w:val="22"/>
      <w:lang w:val="lt-LT"/>
    </w:rPr>
  </w:style>
  <w:style w:type="paragraph" w:customStyle="1" w:styleId="Default">
    <w:name w:val="Default"/>
    <w:rsid w:val="0083597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2C231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BC3A68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paragraph">
    <w:name w:val="paragraph"/>
    <w:basedOn w:val="prastasis"/>
    <w:rsid w:val="00C3322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normaltextrun">
    <w:name w:val="normaltextrun"/>
    <w:basedOn w:val="Numatytasispastraiposriftas"/>
    <w:rsid w:val="00C33220"/>
  </w:style>
  <w:style w:type="character" w:customStyle="1" w:styleId="eop">
    <w:name w:val="eop"/>
    <w:basedOn w:val="Numatytasispastraiposriftas"/>
    <w:rsid w:val="00C33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frago.ltginfra.lt/lt-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martynas.bausys@ltginfra.l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05.safelinks.protection.outlook.com/?url=https%3A%2F%2Finfrago.ltginfra.lt%2Flt-LT&amp;data=05%7C01%7Cmartynas.bausys%40ltginfra.lt%7C13ff0c86ae95436b744708db6260e811%7Cd91d5b659d3849089bd1ebc28a01cade%7C0%7C0%7C638211940582052998%7CUnknown%7CTWFpbGZsb3d8eyJWIjoiMC4wLjAwMDAiLCJQIjoiV2luMzIiLCJBTiI6Ik1haWwiLCJXVCI6Mn0%3D%7C3000%7C%7C%7C&amp;sdata=GKH6x4pYQffJfd98WMc1Cr4J5A4vg3lJd%2Fxp1%2FUv8Zc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da.Mozeriene@mil.l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jektai@ltginfra.l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rdavimai@ltginfra.lt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a6c8da-f8c6-4d56-b7f1-c9b67ab126d1" xsi:nil="true"/>
    <lcf76f155ced4ddcb4097134ff3c332f xmlns="1d9053c3-906d-4f79-a4f9-e8c9f942dba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D7EA8450BF8749B8BCEBB2E7A3BA5E" ma:contentTypeVersion="16" ma:contentTypeDescription="Kurkite naują dokumentą." ma:contentTypeScope="" ma:versionID="df2f0b5a41d2fadde3c6868bd5f3c721">
  <xsd:schema xmlns:xsd="http://www.w3.org/2001/XMLSchema" xmlns:xs="http://www.w3.org/2001/XMLSchema" xmlns:p="http://schemas.microsoft.com/office/2006/metadata/properties" xmlns:ns2="1d9053c3-906d-4f79-a4f9-e8c9f942dbaa" xmlns:ns3="cba6c8da-f8c6-4d56-b7f1-c9b67ab126d1" targetNamespace="http://schemas.microsoft.com/office/2006/metadata/properties" ma:root="true" ma:fieldsID="69ae348e2e23f9145c0a0b0027fd7668" ns2:_="" ns3:_="">
    <xsd:import namespace="1d9053c3-906d-4f79-a4f9-e8c9f942dbaa"/>
    <xsd:import namespace="cba6c8da-f8c6-4d56-b7f1-c9b67ab12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53c3-906d-4f79-a4f9-e8c9f942d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6c8da-f8c6-4d56-b7f1-c9b67ab126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8681cb-a424-4d8a-8015-ccb2efc2f1b0}" ma:internalName="TaxCatchAll" ma:showField="CatchAllData" ma:web="cba6c8da-f8c6-4d56-b7f1-c9b67ab12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B498B-A658-44FF-99EF-586015BA7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553F6-DE92-4214-8FA6-246F51642E3B}">
  <ds:schemaRefs>
    <ds:schemaRef ds:uri="http://schemas.microsoft.com/office/2006/metadata/properties"/>
    <ds:schemaRef ds:uri="http://schemas.microsoft.com/office/infopath/2007/PartnerControls"/>
    <ds:schemaRef ds:uri="cba6c8da-f8c6-4d56-b7f1-c9b67ab126d1"/>
    <ds:schemaRef ds:uri="1d9053c3-906d-4f79-a4f9-e8c9f942dbaa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DE78E4-3D3D-4BD3-8984-82E30EDF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053c3-906d-4f79-a4f9-e8c9f942dbaa"/>
    <ds:schemaRef ds:uri="cba6c8da-f8c6-4d56-b7f1-c9b67ab12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3164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Martynas Bausys</cp:lastModifiedBy>
  <cp:revision>64</cp:revision>
  <dcterms:created xsi:type="dcterms:W3CDTF">2023-09-05T10:55:00Z</dcterms:created>
  <dcterms:modified xsi:type="dcterms:W3CDTF">2023-09-20T08:02:00Z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2020-07-20T10:29:00Z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677b6330-b94c-4727-88d8-3a3419b19592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0x0101009FD7EA8450BF8749B8BCEBB2E7A3BA5E</vt:lpwstr>
  </property>
  <property fmtid="{D5CDD505-2E9C-101B-9397-08002B2CF9AE}" pid="10" name="_dlc_DocIdItemGuid">
    <vt:lpwstr>5efba6ce-7981-4b8a-ac16-5f489839a4c6</vt:lpwstr>
  </property>
  <property fmtid="{D5CDD505-2E9C-101B-9397-08002B2CF9AE}" pid="11" name="MediaServiceImageTags">
    <vt:lpwstr/>
  </property>
  <property fmtid="{D5CDD505-2E9C-101B-9397-08002B2CF9AE}" pid="12" name="Order">
    <vt:r8>25357500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dlc_DocId">
    <vt:lpwstr>VWCZ4TY2TVRH-1757590904-253575</vt:lpwstr>
  </property>
  <property fmtid="{D5CDD505-2E9C-101B-9397-08002B2CF9AE}" pid="16" name="_dlc_DocIdUrl">
    <vt:lpwstr>https://lglt.sharepoint.com/sites/files/_layouts/15/DocIdRedir.aspx?ID=VWCZ4TY2TVRH-1757590904-253575, VWCZ4TY2TVRH-1757590904-253575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