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8A99" w14:textId="4782881C" w:rsidR="00BA5EEE" w:rsidRPr="00BA5EEE" w:rsidRDefault="00BA5EEE" w:rsidP="00BA5EEE">
      <w:pPr>
        <w:keepNext/>
        <w:keepLines/>
        <w:spacing w:before="360" w:after="80" w:line="276" w:lineRule="auto"/>
        <w:jc w:val="right"/>
        <w:outlineLvl w:val="0"/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</w:pPr>
      <w:bookmarkStart w:id="0" w:name="_Toc168925887"/>
      <w:r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P</w:t>
      </w:r>
      <w:r w:rsidRPr="00BA5EEE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irkimo sąlygų </w:t>
      </w:r>
      <w:r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>9</w:t>
      </w:r>
      <w:r w:rsidRPr="00BA5EEE">
        <w:rPr>
          <w:rFonts w:ascii="Aptos Display" w:eastAsia="Times New Roman" w:hAnsi="Aptos Display" w:cs="Times New Roman"/>
          <w:color w:val="0F4761"/>
          <w:kern w:val="0"/>
          <w:lang w:eastAsia="lt-LT"/>
          <w14:ligatures w14:val="none"/>
        </w:rPr>
        <w:t xml:space="preserve"> priedas „Specialistų sąrašas “</w:t>
      </w:r>
      <w:bookmarkEnd w:id="0"/>
    </w:p>
    <w:p w14:paraId="30F8E381" w14:textId="77777777" w:rsidR="00BA5EEE" w:rsidRPr="00BA5EEE" w:rsidRDefault="00BA5EEE" w:rsidP="00BA5EEE">
      <w:pPr>
        <w:spacing w:line="276" w:lineRule="auto"/>
        <w:jc w:val="center"/>
        <w:rPr>
          <w:rFonts w:ascii="Aptos" w:eastAsia="Aptos" w:hAnsi="Aptos" w:cs="Aptos"/>
          <w:b/>
          <w:bCs/>
          <w:kern w:val="0"/>
          <w14:ligatures w14:val="none"/>
        </w:rPr>
      </w:pPr>
      <w:r w:rsidRPr="00BA5EEE">
        <w:rPr>
          <w:rFonts w:ascii="Aptos" w:eastAsia="Times New Roman" w:hAnsi="Aptos" w:cs="Aptos"/>
          <w:kern w:val="0"/>
          <w:sz w:val="21"/>
          <w:szCs w:val="21"/>
          <w:lang w:eastAsia="lt-LT"/>
          <w14:ligatures w14:val="none"/>
        </w:rPr>
        <w:tab/>
      </w:r>
    </w:p>
    <w:p w14:paraId="573C901F" w14:textId="77777777" w:rsidR="00BA5EEE" w:rsidRPr="00B63F84" w:rsidRDefault="00BA5EEE" w:rsidP="00BA5EEE">
      <w:pPr>
        <w:tabs>
          <w:tab w:val="left" w:pos="3648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B63F84">
        <w:rPr>
          <w:rFonts w:ascii="Times New Roman" w:eastAsia="Aptos" w:hAnsi="Times New Roman" w:cs="Times New Roman"/>
          <w:kern w:val="0"/>
          <w14:ligatures w14:val="none"/>
        </w:rPr>
        <w:tab/>
      </w:r>
      <w:r w:rsidRPr="00B63F84">
        <w:rPr>
          <w:rFonts w:ascii="Times New Roman" w:eastAsia="Aptos" w:hAnsi="Times New Roman" w:cs="Times New Roman"/>
          <w:b/>
          <w:kern w:val="0"/>
          <w14:ligatures w14:val="none"/>
        </w:rPr>
        <w:t>SPECIALISTŲ SĄRAŠAS</w:t>
      </w:r>
    </w:p>
    <w:p w14:paraId="4971E14F" w14:textId="77777777" w:rsidR="00BA5EEE" w:rsidRPr="00B63F84" w:rsidRDefault="00BA5EEE" w:rsidP="00BA5EEE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30DD6AB1" w14:textId="77777777" w:rsidR="00BA5EEE" w:rsidRPr="00B63F84" w:rsidRDefault="00BA5EEE" w:rsidP="00BA5EEE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lang w:val="en-US"/>
          <w14:ligatures w14:val="none"/>
        </w:rPr>
      </w:pPr>
    </w:p>
    <w:tbl>
      <w:tblPr>
        <w:tblW w:w="4777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22"/>
        <w:gridCol w:w="2066"/>
        <w:gridCol w:w="2956"/>
        <w:gridCol w:w="3655"/>
      </w:tblGrid>
      <w:tr w:rsidR="00BA5EEE" w:rsidRPr="00B63F84" w14:paraId="7569C751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DB8" w14:textId="77777777" w:rsidR="00BA5EEE" w:rsidRPr="00B63F84" w:rsidRDefault="00BA5EEE" w:rsidP="00BA5EEE">
            <w:pPr>
              <w:spacing w:after="0" w:line="240" w:lineRule="auto"/>
              <w:contextualSpacing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B63F84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861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B63F84"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  <w:t>Specialisto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798" w14:textId="3A1739C3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B63F84">
              <w:rPr>
                <w:rFonts w:ascii="Times New Roman" w:eastAsia="Aptos" w:hAnsi="Times New Roman" w:cs="Times New Roman"/>
                <w:b/>
                <w:bCs/>
                <w:kern w:val="0"/>
                <w:lang w:val="fi-FI"/>
                <w14:ligatures w14:val="none"/>
              </w:rPr>
              <w:t>Specialisto teisiniai santykiai su tiekėju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A58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0"/>
                <w14:ligatures w14:val="none"/>
              </w:rPr>
            </w:pPr>
            <w:r w:rsidRPr="00B63F84">
              <w:rPr>
                <w:rFonts w:ascii="Times New Roman" w:eastAsia="Aptos" w:hAnsi="Times New Roman" w:cs="Times New Roman"/>
                <w:b/>
                <w:bCs/>
                <w:kern w:val="0"/>
                <w:lang w:val="pt-BR"/>
                <w14:ligatures w14:val="none"/>
              </w:rPr>
              <w:t>Pozicija (pareigos), kuriai siūlomas specialistas pagal pirkimo dokumentų reikalavimus</w:t>
            </w:r>
          </w:p>
        </w:tc>
      </w:tr>
      <w:tr w:rsidR="00BA5EEE" w:rsidRPr="00B63F84" w14:paraId="66559A2B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4DA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4B9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BD8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0D5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57A5809F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5B3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B50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C7F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1535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0E1B9BC2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2F6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9C2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EFA2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07A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3543DBF0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73C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6C2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1C7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5D7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3E7B53D1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012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C4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2A9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88D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34723ED5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46A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808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65C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DE3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18FA8836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47A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0A7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B9B0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171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  <w:tr w:rsidR="00BA5EEE" w:rsidRPr="00B63F84" w14:paraId="0BEB6C3C" w14:textId="77777777" w:rsidTr="004522BF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244" w14:textId="77777777" w:rsidR="00BA5EEE" w:rsidRPr="00B63F84" w:rsidRDefault="00BA5EEE" w:rsidP="00BA5E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2D1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5ED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8D7" w14:textId="77777777" w:rsidR="00BA5EEE" w:rsidRPr="00B63F84" w:rsidRDefault="00BA5EEE" w:rsidP="00BA5EE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14:ligatures w14:val="none"/>
              </w:rPr>
            </w:pPr>
          </w:p>
        </w:tc>
      </w:tr>
    </w:tbl>
    <w:p w14:paraId="61A40240" w14:textId="77777777" w:rsidR="00BA5EEE" w:rsidRPr="00B63F84" w:rsidRDefault="00BA5EEE" w:rsidP="00BA5EEE">
      <w:pPr>
        <w:rPr>
          <w:rFonts w:ascii="Times New Roman" w:eastAsia="Aptos" w:hAnsi="Times New Roman" w:cs="Times New Roman"/>
          <w:kern w:val="0"/>
          <w14:ligatures w14:val="none"/>
        </w:rPr>
      </w:pPr>
    </w:p>
    <w:p w14:paraId="6BF743E3" w14:textId="77777777" w:rsidR="00BA5EEE" w:rsidRPr="00B63F84" w:rsidRDefault="00BA5EEE" w:rsidP="00BA5EEE">
      <w:pPr>
        <w:spacing w:line="27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7F45839" w14:textId="03D6479D" w:rsidR="00BA5EEE" w:rsidRPr="00B63F84" w:rsidRDefault="00BA5EEE" w:rsidP="007D1F70">
      <w:pPr>
        <w:pBdr>
          <w:bottom w:val="single" w:sz="12" w:space="1" w:color="auto"/>
        </w:pBdr>
        <w:tabs>
          <w:tab w:val="num" w:pos="3065"/>
        </w:tabs>
        <w:spacing w:before="60" w:after="60" w:line="276" w:lineRule="auto"/>
        <w:ind w:left="2127" w:right="278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3E946D1" w14:textId="3B032CB1" w:rsidR="00BA5EEE" w:rsidRPr="00B63F84" w:rsidRDefault="00BA5EEE" w:rsidP="00BA5EEE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63F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674E9E09" w14:textId="226DF104" w:rsidR="00BA5EEE" w:rsidRPr="00B63F84" w:rsidRDefault="00BA5EEE" w:rsidP="00BA5EEE">
      <w:pPr>
        <w:spacing w:line="276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sectPr w:rsidR="00BA5EEE" w:rsidRPr="00B63F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75A0" w14:textId="77777777" w:rsidR="00BA5EEE" w:rsidRDefault="00BA5EEE" w:rsidP="00BA5EEE">
      <w:pPr>
        <w:spacing w:after="0" w:line="240" w:lineRule="auto"/>
      </w:pPr>
      <w:r>
        <w:separator/>
      </w:r>
    </w:p>
  </w:endnote>
  <w:endnote w:type="continuationSeparator" w:id="0">
    <w:p w14:paraId="5BAADFAB" w14:textId="77777777" w:rsidR="00BA5EEE" w:rsidRDefault="00BA5EEE" w:rsidP="00BA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9B03" w14:textId="77777777" w:rsidR="00BA5EEE" w:rsidRDefault="00BA5EEE" w:rsidP="00BA5EEE">
      <w:pPr>
        <w:spacing w:after="0" w:line="240" w:lineRule="auto"/>
      </w:pPr>
      <w:r>
        <w:separator/>
      </w:r>
    </w:p>
  </w:footnote>
  <w:footnote w:type="continuationSeparator" w:id="0">
    <w:p w14:paraId="6583AFF7" w14:textId="77777777" w:rsidR="00BA5EEE" w:rsidRDefault="00BA5EEE" w:rsidP="00BA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820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62"/>
    <w:rsid w:val="0024750F"/>
    <w:rsid w:val="003E4E62"/>
    <w:rsid w:val="00765A36"/>
    <w:rsid w:val="007D1F70"/>
    <w:rsid w:val="00937D11"/>
    <w:rsid w:val="009C3799"/>
    <w:rsid w:val="00A8413E"/>
    <w:rsid w:val="00B63F84"/>
    <w:rsid w:val="00BA5EEE"/>
    <w:rsid w:val="00BF207C"/>
    <w:rsid w:val="00CA3C93"/>
    <w:rsid w:val="00C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8A82"/>
  <w15:chartTrackingRefBased/>
  <w15:docId w15:val="{748A46E8-AC33-473C-AB78-ACFDC66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4E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4E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4E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4E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4E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4E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4E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4E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4E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4E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4E62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5EE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5EEE"/>
    <w:rPr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A5E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7</cp:revision>
  <dcterms:created xsi:type="dcterms:W3CDTF">2025-10-27T09:46:00Z</dcterms:created>
  <dcterms:modified xsi:type="dcterms:W3CDTF">2025-10-29T07:18:00Z</dcterms:modified>
</cp:coreProperties>
</file>