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23BDF54E"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DE04CD">
            <w:rPr>
              <w:rFonts w:ascii="Times New Roman" w:hAnsi="Times New Roman" w:cs="Times New Roman"/>
              <w:sz w:val="24"/>
              <w:szCs w:val="24"/>
            </w:rPr>
            <w:t>lapkričio</w:t>
          </w:r>
          <w:r w:rsidR="00103DEC" w:rsidRPr="00C5762B">
            <w:rPr>
              <w:rFonts w:ascii="Times New Roman" w:hAnsi="Times New Roman" w:cs="Times New Roman"/>
              <w:sz w:val="24"/>
              <w:szCs w:val="24"/>
            </w:rPr>
            <w:t xml:space="preserve"> </w:t>
          </w:r>
          <w:r w:rsidR="00DE04CD">
            <w:rPr>
              <w:rFonts w:ascii="Times New Roman" w:hAnsi="Times New Roman" w:cs="Times New Roman"/>
              <w:sz w:val="24"/>
              <w:szCs w:val="24"/>
            </w:rPr>
            <w:t>4</w:t>
          </w:r>
          <w:r w:rsidRPr="00C5762B">
            <w:rPr>
              <w:rFonts w:ascii="Times New Roman" w:hAnsi="Times New Roman" w:cs="Times New Roman"/>
              <w:sz w:val="24"/>
              <w:szCs w:val="24"/>
            </w:rPr>
            <w:t xml:space="preserve"> d.</w:t>
          </w:r>
        </w:p>
        <w:p w14:paraId="5D31A1DB" w14:textId="7007A3FC"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5F2315">
            <w:rPr>
              <w:rFonts w:ascii="Times New Roman" w:hAnsi="Times New Roman" w:cs="Times New Roman"/>
              <w:sz w:val="24"/>
              <w:szCs w:val="24"/>
            </w:rPr>
            <w:t>413</w:t>
          </w:r>
          <w:bookmarkStart w:id="0" w:name="_GoBack"/>
          <w:bookmarkEnd w:id="0"/>
        </w:p>
        <w:p w14:paraId="557F9CCB" w14:textId="77777777" w:rsidR="00047E26" w:rsidRDefault="00047E26" w:rsidP="00257C52">
          <w:pPr>
            <w:spacing w:after="0" w:line="240" w:lineRule="auto"/>
            <w:ind w:left="6546" w:firstLine="654"/>
            <w:rPr>
              <w:rFonts w:ascii="Times New Roman" w:hAnsi="Times New Roman" w:cs="Times New Roman"/>
              <w:sz w:val="24"/>
              <w:szCs w:val="24"/>
            </w:rPr>
          </w:pPr>
        </w:p>
        <w:p w14:paraId="77EEC6A5" w14:textId="7E856EA9" w:rsidR="00047E26" w:rsidRPr="00047E26" w:rsidRDefault="00047E26" w:rsidP="00FE21E9">
          <w:pPr>
            <w:spacing w:after="0" w:line="240" w:lineRule="auto"/>
            <w:ind w:left="6546" w:firstLine="654"/>
            <w:rPr>
              <w:rFonts w:ascii="Times New Roman" w:hAnsi="Times New Roman" w:cs="Times New Roman"/>
              <w:i/>
              <w:sz w:val="24"/>
              <w:szCs w:val="24"/>
            </w:rPr>
          </w:pPr>
          <w:r>
            <w:rPr>
              <w:rFonts w:ascii="Times New Roman" w:hAnsi="Times New Roman" w:cs="Times New Roman"/>
              <w:sz w:val="24"/>
              <w:szCs w:val="24"/>
            </w:rPr>
            <w:t xml:space="preserve">    </w:t>
          </w:r>
        </w:p>
        <w:p w14:paraId="7690AFD3" w14:textId="77777777" w:rsidR="00047E26" w:rsidRPr="00047E26" w:rsidRDefault="00047E26" w:rsidP="00257C52">
          <w:pPr>
            <w:spacing w:after="0" w:line="240" w:lineRule="auto"/>
            <w:ind w:left="6546" w:firstLine="654"/>
            <w:rPr>
              <w:rFonts w:ascii="Times New Roman" w:hAnsi="Times New Roman" w:cs="Times New Roman"/>
              <w:i/>
              <w:sz w:val="24"/>
              <w:szCs w:val="24"/>
            </w:rPr>
          </w:pP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7165F099"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bookmarkStart w:id="1" w:name="_Hlk177549225"/>
          <w:r w:rsidR="003F346D" w:rsidRPr="003F346D">
            <w:rPr>
              <w:rFonts w:ascii="Times New Roman" w:hAnsi="Times New Roman" w:cs="Times New Roman"/>
              <w:b/>
              <w:sz w:val="24"/>
              <w:szCs w:val="24"/>
              <w:shd w:val="clear" w:color="auto" w:fill="FFFFFF"/>
            </w:rPr>
            <w:t>MOKSLO PASKIRTIES PASTATO, ADRESU</w:t>
          </w:r>
          <w:r w:rsidR="009D6E8C">
            <w:rPr>
              <w:rFonts w:ascii="Times New Roman" w:hAnsi="Times New Roman" w:cs="Times New Roman"/>
              <w:b/>
              <w:sz w:val="24"/>
              <w:szCs w:val="24"/>
              <w:shd w:val="clear" w:color="auto" w:fill="FFFFFF"/>
            </w:rPr>
            <w:t>:</w:t>
          </w:r>
          <w:r w:rsidR="003F346D" w:rsidRPr="003F346D">
            <w:rPr>
              <w:rFonts w:ascii="Times New Roman" w:hAnsi="Times New Roman" w:cs="Times New Roman"/>
              <w:b/>
              <w:sz w:val="24"/>
              <w:szCs w:val="24"/>
              <w:shd w:val="clear" w:color="auto" w:fill="FFFFFF"/>
            </w:rPr>
            <w:t xml:space="preserve"> KALNŲ G. 3 RASEINIAI KAPITALINIO REMONTO </w:t>
          </w:r>
          <w:r w:rsidR="006B7781" w:rsidRPr="006B7781">
            <w:rPr>
              <w:rFonts w:ascii="Times New Roman" w:hAnsi="Times New Roman" w:cs="Times New Roman"/>
              <w:b/>
              <w:sz w:val="24"/>
              <w:szCs w:val="24"/>
            </w:rPr>
            <w:t>DARBAI</w:t>
          </w:r>
          <w:bookmarkEnd w:id="1"/>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B87A90"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B87A9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2" w:name="_Toc134703649"/>
      <w:bookmarkStart w:id="3" w:name="_Toc335201954"/>
      <w:bookmarkStart w:id="4" w:name="_Toc147739116"/>
      <w:r w:rsidRPr="00A42B1D">
        <w:rPr>
          <w:rFonts w:ascii="Times New Roman" w:hAnsi="Times New Roman" w:cs="Times New Roman"/>
          <w:b/>
          <w:bCs/>
          <w:color w:val="000000" w:themeColor="text1"/>
          <w:sz w:val="24"/>
          <w:szCs w:val="24"/>
        </w:rPr>
        <w:t>Sąvokos ir sutrumpinimai</w:t>
      </w:r>
      <w:bookmarkEnd w:id="2"/>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lastRenderedPageBreak/>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3"/>
      <w:r w:rsidRPr="009715F9">
        <w:rPr>
          <w:rFonts w:ascii="Times New Roman" w:hAnsi="Times New Roman" w:cs="Times New Roman"/>
          <w:b/>
          <w:bCs/>
          <w:color w:val="000000" w:themeColor="text1"/>
          <w:sz w:val="24"/>
          <w:szCs w:val="24"/>
        </w:rPr>
        <w:t>Bendrosios nuostatos</w:t>
      </w:r>
      <w:bookmarkEnd w:id="5"/>
    </w:p>
    <w:p w14:paraId="1ACC30CF" w14:textId="58015687"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B9304E" w:rsidRPr="00B9304E">
        <w:rPr>
          <w:rFonts w:ascii="Times New Roman" w:hAnsi="Times New Roman" w:cs="Times New Roman"/>
          <w:sz w:val="24"/>
          <w:szCs w:val="24"/>
          <w:shd w:val="clear" w:color="auto" w:fill="FFFFFF"/>
        </w:rPr>
        <w:t>Mokslo paskirties pastato, adresu</w:t>
      </w:r>
      <w:r w:rsidR="009D6E8C">
        <w:rPr>
          <w:rFonts w:ascii="Times New Roman" w:hAnsi="Times New Roman" w:cs="Times New Roman"/>
          <w:sz w:val="24"/>
          <w:szCs w:val="24"/>
          <w:shd w:val="clear" w:color="auto" w:fill="FFFFFF"/>
        </w:rPr>
        <w:t>:</w:t>
      </w:r>
      <w:r w:rsidR="00B9304E" w:rsidRPr="00B9304E">
        <w:rPr>
          <w:rFonts w:ascii="Times New Roman" w:hAnsi="Times New Roman" w:cs="Times New Roman"/>
          <w:sz w:val="24"/>
          <w:szCs w:val="24"/>
          <w:shd w:val="clear" w:color="auto" w:fill="FFFFFF"/>
        </w:rPr>
        <w:t xml:space="preserve"> </w:t>
      </w:r>
      <w:r w:rsidR="006364CF">
        <w:rPr>
          <w:rFonts w:ascii="Times New Roman" w:hAnsi="Times New Roman" w:cs="Times New Roman"/>
          <w:sz w:val="24"/>
          <w:szCs w:val="24"/>
          <w:shd w:val="clear" w:color="auto" w:fill="FFFFFF"/>
        </w:rPr>
        <w:t>K</w:t>
      </w:r>
      <w:r w:rsidR="00B9304E" w:rsidRPr="00B9304E">
        <w:rPr>
          <w:rFonts w:ascii="Times New Roman" w:hAnsi="Times New Roman" w:cs="Times New Roman"/>
          <w:sz w:val="24"/>
          <w:szCs w:val="24"/>
          <w:shd w:val="clear" w:color="auto" w:fill="FFFFFF"/>
        </w:rPr>
        <w:t>alnų g. 3 Raseiniai kapitalinio remonto</w:t>
      </w:r>
      <w:r w:rsidR="00B9304E">
        <w:rPr>
          <w:rFonts w:ascii="Times New Roman" w:hAnsi="Times New Roman" w:cs="Times New Roman"/>
          <w:sz w:val="24"/>
          <w:szCs w:val="24"/>
          <w:shd w:val="clear" w:color="auto" w:fill="FFFFFF"/>
        </w:rPr>
        <w:t xml:space="preserve"> darbų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kapitalinio remonto techninis darbo projektas pate</w:t>
      </w:r>
      <w:r w:rsidR="00B245FC">
        <w:rPr>
          <w:rFonts w:ascii="Times New Roman" w:eastAsia="Calibri" w:hAnsi="Times New Roman" w:cs="Times New Roman"/>
          <w:sz w:val="24"/>
          <w:szCs w:val="24"/>
        </w:rPr>
        <w:t>i</w:t>
      </w:r>
      <w:r w:rsidR="00A42B1D" w:rsidRPr="00BB37A6">
        <w:rPr>
          <w:rFonts w:ascii="Times New Roman" w:eastAsia="Calibri" w:hAnsi="Times New Roman" w:cs="Times New Roman"/>
          <w:sz w:val="24"/>
          <w:szCs w:val="24"/>
        </w:rPr>
        <w:t xml:space="preserv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w:t>
      </w:r>
      <w:r w:rsidRPr="009715F9">
        <w:rPr>
          <w:rFonts w:ascii="Times New Roman" w:hAnsi="Times New Roman" w:cs="Times New Roman"/>
          <w:sz w:val="24"/>
          <w:szCs w:val="24"/>
        </w:rPr>
        <w:lastRenderedPageBreak/>
        <w:t>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A42B1D">
        <w:rPr>
          <w:rFonts w:ascii="Times New Roman" w:hAnsi="Times New Roman" w:cs="Times New Roman"/>
          <w:b/>
          <w:bCs/>
          <w:color w:val="000000" w:themeColor="text1"/>
          <w:sz w:val="24"/>
          <w:szCs w:val="24"/>
        </w:rPr>
        <w:t>Pirkimo objektas</w:t>
      </w:r>
      <w:bookmarkEnd w:id="6"/>
      <w:bookmarkEnd w:id="7"/>
      <w:bookmarkEnd w:id="8"/>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9" w:name="_Toc48053161"/>
      <w:bookmarkStart w:id="10"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9"/>
      <w:bookmarkEnd w:id="10"/>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A42B1D">
        <w:rPr>
          <w:rFonts w:ascii="Times New Roman" w:hAnsi="Times New Roman" w:cs="Times New Roman"/>
          <w:b/>
          <w:bCs/>
          <w:color w:val="000000" w:themeColor="text1"/>
          <w:sz w:val="24"/>
          <w:szCs w:val="24"/>
        </w:rPr>
        <w:t>Pirkimo dokumentų paaiškinimai ir patikslinimai</w:t>
      </w:r>
      <w:bookmarkEnd w:id="11"/>
      <w:bookmarkEnd w:id="12"/>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3"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3"/>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5453B1">
        <w:rPr>
          <w:rFonts w:ascii="Times New Roman" w:hAnsi="Times New Roman" w:cs="Times New Roman"/>
          <w:b/>
          <w:bCs/>
          <w:color w:val="000000" w:themeColor="text1"/>
          <w:sz w:val="24"/>
          <w:szCs w:val="24"/>
        </w:rPr>
        <w:t>Tiekėjų pašalinimo pagrindai</w:t>
      </w:r>
      <w:bookmarkEnd w:id="14"/>
      <w:bookmarkEnd w:id="15"/>
      <w:bookmarkEnd w:id="16"/>
      <w:bookmarkEnd w:id="17"/>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8"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8"/>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w:t>
      </w:r>
      <w:r w:rsidR="709059B8" w:rsidRPr="005453B1">
        <w:rPr>
          <w:rFonts w:ascii="Times New Roman" w:hAnsi="Times New Roman" w:cs="Times New Roman"/>
          <w:sz w:val="24"/>
          <w:szCs w:val="24"/>
        </w:rPr>
        <w:lastRenderedPageBreak/>
        <w:t>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9" w:name="_Toc48053165"/>
      <w:bookmarkStart w:id="20"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9"/>
      <w:bookmarkEnd w:id="20"/>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6" w:name="_Hlk155875984"/>
      <w:bookmarkEnd w:id="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76BA2B1" w:rsidR="005C388E" w:rsidRPr="00EE145C"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EE145C">
        <w:rPr>
          <w:rFonts w:ascii="Times New Roman" w:hAnsi="Times New Roman"/>
          <w:bCs/>
          <w:iCs/>
          <w:sz w:val="24"/>
          <w:szCs w:val="24"/>
        </w:rPr>
        <w:t>kiekvienas Ūkio subjektas, jeigu tiekėjas remiasi jo pajėgumais pagal VPĮ 49 straipsnį</w:t>
      </w:r>
      <w:r w:rsidR="00FE21E9" w:rsidRPr="00EE145C">
        <w:rPr>
          <w:rFonts w:ascii="Times New Roman" w:hAnsi="Times New Roman"/>
          <w:bCs/>
          <w:iCs/>
          <w:sz w:val="24"/>
          <w:szCs w:val="24"/>
        </w:rPr>
        <w:t xml:space="preserve"> (išskyrus kvazisubtiekėjus)</w:t>
      </w:r>
      <w:r w:rsidRPr="00EE145C">
        <w:rPr>
          <w:rFonts w:ascii="Times New Roman" w:hAnsi="Times New Roman"/>
          <w:bCs/>
          <w:iCs/>
          <w:sz w:val="24"/>
          <w:szCs w:val="24"/>
        </w:rPr>
        <w:t>;</w:t>
      </w:r>
      <w:bookmarkStart w:id="27"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EE145C">
        <w:rPr>
          <w:rFonts w:ascii="Times New Roman" w:hAnsi="Times New Roman" w:cs="Times New Roman"/>
          <w:sz w:val="24"/>
          <w:szCs w:val="24"/>
        </w:rPr>
        <w:t>pasiūlymo teikimo metu žinomi subtiekėjai</w:t>
      </w:r>
      <w:r w:rsidRPr="00785FF8">
        <w:rPr>
          <w:rFonts w:ascii="Times New Roman" w:hAnsi="Times New Roman" w:cs="Times New Roman"/>
          <w:sz w:val="24"/>
          <w:szCs w:val="24"/>
        </w:rPr>
        <w:t xml:space="preserve"> (jeigu perkančioji organizacija nustato reikalavimus dėl subtiekėjų pašalinimo pagrindų).</w:t>
      </w:r>
      <w:bookmarkStart w:id="28" w:name="_Ref39744312"/>
      <w:bookmarkEnd w:id="27"/>
    </w:p>
    <w:bookmarkEnd w:id="28"/>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RRSA CPO, įvertinusi EBVPD pateiktą informaciją ir, jeigu taikytina, EBVPD nurodytą informaciją pagrindžiančiuose dokumentuose pateiktą informaciją, priima sprendimą dėl kiekvieno pasiūlymą pateikusio </w:t>
      </w:r>
      <w:r w:rsidRPr="0056038A">
        <w:rPr>
          <w:rFonts w:ascii="Times New Roman" w:hAnsi="Times New Roman"/>
          <w:sz w:val="24"/>
          <w:szCs w:val="24"/>
        </w:rPr>
        <w:lastRenderedPageBreak/>
        <w:t>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6"/>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9" w:name="_Toc134703656"/>
      <w:r w:rsidRPr="005C388E">
        <w:rPr>
          <w:rFonts w:ascii="Times New Roman" w:hAnsi="Times New Roman" w:cs="Times New Roman"/>
          <w:b/>
          <w:bCs/>
          <w:color w:val="000000" w:themeColor="text1"/>
          <w:sz w:val="24"/>
          <w:szCs w:val="24"/>
        </w:rPr>
        <w:t>Rėmimasis ūkio subjektų pajėgumais</w:t>
      </w:r>
      <w:bookmarkEnd w:id="29"/>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30"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30"/>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1" w:name="_Toc134703657"/>
      <w:r w:rsidRPr="005C388E">
        <w:rPr>
          <w:rFonts w:ascii="Times New Roman" w:hAnsi="Times New Roman" w:cs="Times New Roman"/>
          <w:b/>
          <w:bCs/>
          <w:color w:val="000000" w:themeColor="text1"/>
          <w:sz w:val="24"/>
          <w:szCs w:val="24"/>
        </w:rPr>
        <w:t>Subtiekėjų pasitelkimas</w:t>
      </w:r>
      <w:bookmarkEnd w:id="31"/>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2" w:name="_Ref39668380"/>
      <w:bookmarkStart w:id="33" w:name="_Ref39668383"/>
      <w:bookmarkStart w:id="34" w:name="_Toc134703658"/>
      <w:r w:rsidRPr="005C388E">
        <w:rPr>
          <w:rFonts w:ascii="Times New Roman" w:hAnsi="Times New Roman" w:cs="Times New Roman"/>
          <w:b/>
          <w:bCs/>
          <w:color w:val="000000" w:themeColor="text1"/>
          <w:sz w:val="24"/>
          <w:szCs w:val="24"/>
        </w:rPr>
        <w:t>Tiekėjų grupės dalyvavimas</w:t>
      </w:r>
      <w:bookmarkEnd w:id="32"/>
      <w:bookmarkEnd w:id="33"/>
      <w:bookmarkEnd w:id="34"/>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5" w:name="_Toc48053171"/>
      <w:bookmarkStart w:id="36" w:name="_Toc85698576"/>
      <w:bookmarkStart w:id="37" w:name="_Toc86176527"/>
      <w:bookmarkStart w:id="38" w:name="_Toc134703659"/>
      <w:r w:rsidRPr="009F7009">
        <w:rPr>
          <w:rFonts w:ascii="Times New Roman" w:hAnsi="Times New Roman" w:cs="Times New Roman"/>
          <w:b/>
          <w:bCs/>
          <w:color w:val="000000" w:themeColor="text1"/>
          <w:sz w:val="24"/>
          <w:szCs w:val="24"/>
        </w:rPr>
        <w:t>Reikalavimai pasiūlymų rengimui ir pateikimui</w:t>
      </w:r>
      <w:bookmarkEnd w:id="35"/>
      <w:bookmarkEnd w:id="36"/>
      <w:bookmarkEnd w:id="37"/>
      <w:bookmarkEnd w:id="38"/>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lastRenderedPageBreak/>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w:t>
      </w:r>
      <w:r w:rsidRPr="005453B1">
        <w:rPr>
          <w:rFonts w:ascii="Times New Roman" w:eastAsia="Calibri" w:hAnsi="Times New Roman" w:cs="Times New Roman"/>
          <w:sz w:val="24"/>
          <w:szCs w:val="24"/>
        </w:rPr>
        <w:lastRenderedPageBreak/>
        <w:t xml:space="preserve">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9" w:name="_Toc48053175"/>
      <w:bookmarkStart w:id="40" w:name="_Toc126263061"/>
      <w:bookmarkStart w:id="41"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9"/>
      <w:bookmarkEnd w:id="40"/>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2" w:name="_Ref39754676"/>
      <w:bookmarkEnd w:id="41"/>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2"/>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3"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3"/>
      <w:r w:rsidRPr="005453B1">
        <w:rPr>
          <w:rFonts w:ascii="Times New Roman" w:eastAsia="Times New Roman" w:hAnsi="Times New Roman" w:cs="Times New Roman"/>
          <w:color w:val="000000"/>
          <w:sz w:val="24"/>
          <w:szCs w:val="24"/>
          <w:lang w:eastAsia="en-US"/>
        </w:rPr>
        <w:t>.</w:t>
      </w:r>
      <w:bookmarkStart w:id="44"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4"/>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5"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w:t>
      </w:r>
      <w:r w:rsidRPr="005453B1">
        <w:rPr>
          <w:rFonts w:ascii="Times New Roman" w:eastAsia="Times New Roman" w:hAnsi="Times New Roman" w:cs="Times New Roman"/>
          <w:color w:val="000000"/>
          <w:sz w:val="24"/>
          <w:szCs w:val="24"/>
          <w:lang w:eastAsia="en-US"/>
        </w:rPr>
        <w:lastRenderedPageBreak/>
        <w:t xml:space="preserve">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5"/>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6" w:name="_Toc134703660"/>
      <w:r w:rsidRPr="005453B1">
        <w:rPr>
          <w:rFonts w:ascii="Times New Roman" w:hAnsi="Times New Roman" w:cs="Times New Roman"/>
          <w:b/>
          <w:bCs/>
          <w:color w:val="000000" w:themeColor="text1"/>
          <w:sz w:val="24"/>
          <w:szCs w:val="24"/>
        </w:rPr>
        <w:t>Susipažinimas su pasiūlymais</w:t>
      </w:r>
      <w:bookmarkEnd w:id="46"/>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7" w:name="_Hlk156298187"/>
      <w:bookmarkStart w:id="48"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7"/>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9"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9"/>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50" w:name="_Toc48053177"/>
      <w:bookmarkStart w:id="51" w:name="_Toc126263063"/>
      <w:bookmarkEnd w:id="48"/>
      <w:r w:rsidRPr="005453B1">
        <w:rPr>
          <w:rFonts w:ascii="Times New Roman" w:hAnsi="Times New Roman" w:cs="Times New Roman"/>
          <w:b/>
          <w:bCs/>
          <w:color w:val="auto"/>
          <w:sz w:val="24"/>
          <w:szCs w:val="24"/>
        </w:rPr>
        <w:t>Elektroninis aukcionas</w:t>
      </w:r>
      <w:bookmarkEnd w:id="50"/>
      <w:bookmarkEnd w:id="51"/>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2" w:name="_GALUTINIŲ_PASIŪLYMŲ_VERTINIMAS"/>
      <w:bookmarkStart w:id="53" w:name="_Toc15392775"/>
      <w:bookmarkStart w:id="54" w:name="_Toc85698580"/>
      <w:bookmarkStart w:id="55" w:name="_Toc86176531"/>
      <w:bookmarkStart w:id="56" w:name="_Toc134703661"/>
      <w:bookmarkEnd w:id="52"/>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3"/>
      <w:bookmarkEnd w:id="54"/>
      <w:bookmarkEnd w:id="55"/>
      <w:bookmarkEnd w:id="56"/>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7"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8"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8"/>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9" w:name="_Hlk505013401"/>
      <w:r w:rsidR="00241A77" w:rsidRPr="005453B1">
        <w:rPr>
          <w:rFonts w:ascii="Times New Roman" w:hAnsi="Times New Roman"/>
          <w:sz w:val="24"/>
          <w:szCs w:val="24"/>
        </w:rPr>
        <w:t xml:space="preserve">Tiekėjams ir (ar) jų įgaliotiesiems atstovams </w:t>
      </w:r>
      <w:bookmarkEnd w:id="59"/>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60" w:name="_Toc85698581"/>
      <w:bookmarkStart w:id="61" w:name="_Toc86176532"/>
      <w:bookmarkStart w:id="62" w:name="_Toc134703662"/>
      <w:r w:rsidRPr="005453B1">
        <w:rPr>
          <w:rFonts w:ascii="Times New Roman" w:hAnsi="Times New Roman" w:cs="Times New Roman"/>
          <w:b/>
          <w:bCs/>
          <w:color w:val="000000" w:themeColor="text1"/>
          <w:sz w:val="24"/>
          <w:szCs w:val="24"/>
        </w:rPr>
        <w:t xml:space="preserve">Pasiūlymų atmetimo </w:t>
      </w:r>
      <w:bookmarkEnd w:id="57"/>
      <w:bookmarkEnd w:id="60"/>
      <w:bookmarkEnd w:id="61"/>
      <w:r w:rsidRPr="005453B1">
        <w:rPr>
          <w:rFonts w:ascii="Times New Roman" w:hAnsi="Times New Roman" w:cs="Times New Roman"/>
          <w:b/>
          <w:bCs/>
          <w:color w:val="000000" w:themeColor="text1"/>
          <w:sz w:val="24"/>
          <w:szCs w:val="24"/>
        </w:rPr>
        <w:t>pagrindai</w:t>
      </w:r>
      <w:bookmarkEnd w:id="62"/>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3" w:name="_Ref40443104"/>
      <w:bookmarkStart w:id="64" w:name="_Toc48053180"/>
      <w:bookmarkStart w:id="65" w:name="_Toc85698582"/>
      <w:bookmarkStart w:id="66" w:name="_Toc86176533"/>
      <w:bookmarkStart w:id="67" w:name="_Toc134703663"/>
      <w:r w:rsidRPr="005453B1">
        <w:rPr>
          <w:rFonts w:ascii="Times New Roman" w:hAnsi="Times New Roman" w:cs="Times New Roman"/>
          <w:b/>
          <w:bCs/>
          <w:color w:val="000000" w:themeColor="text1"/>
          <w:sz w:val="24"/>
          <w:szCs w:val="24"/>
        </w:rPr>
        <w:t>Pasiūlymų eilė ir laimėtojo nustatymas</w:t>
      </w:r>
      <w:bookmarkEnd w:id="63"/>
      <w:bookmarkEnd w:id="64"/>
      <w:bookmarkEnd w:id="65"/>
      <w:bookmarkEnd w:id="66"/>
      <w:bookmarkEnd w:id="67"/>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8" w:name="_Ref40443308"/>
      <w:bookmarkStart w:id="69"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0" w:name="_Toc85698583"/>
      <w:bookmarkStart w:id="71" w:name="_Toc86176534"/>
      <w:bookmarkStart w:id="72" w:name="_Toc134703664"/>
      <w:r w:rsidRPr="005453B1">
        <w:rPr>
          <w:rFonts w:ascii="Times New Roman" w:hAnsi="Times New Roman" w:cs="Times New Roman"/>
          <w:b/>
          <w:bCs/>
          <w:color w:val="000000" w:themeColor="text1"/>
          <w:sz w:val="24"/>
          <w:szCs w:val="24"/>
        </w:rPr>
        <w:t>Informavimas apie pirkimo procedūrų rezultatus</w:t>
      </w:r>
      <w:bookmarkEnd w:id="68"/>
      <w:bookmarkEnd w:id="69"/>
      <w:bookmarkEnd w:id="70"/>
      <w:bookmarkEnd w:id="71"/>
      <w:bookmarkEnd w:id="72"/>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3" w:name="_Ref39425999"/>
      <w:bookmarkStart w:id="74" w:name="_Ref39426005"/>
      <w:bookmarkStart w:id="75"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6" w:name="_Toc85698584"/>
      <w:bookmarkStart w:id="77" w:name="_Toc86176535"/>
      <w:bookmarkStart w:id="78" w:name="_Toc124749448"/>
      <w:bookmarkStart w:id="79" w:name="_Toc134703665"/>
      <w:r w:rsidRPr="005453B1">
        <w:rPr>
          <w:rFonts w:ascii="Times New Roman" w:hAnsi="Times New Roman" w:cs="Times New Roman"/>
          <w:b/>
          <w:bCs/>
          <w:color w:val="000000" w:themeColor="text1"/>
          <w:sz w:val="24"/>
          <w:szCs w:val="24"/>
        </w:rPr>
        <w:t>Sutarties sudarymas</w:t>
      </w:r>
      <w:bookmarkEnd w:id="73"/>
      <w:bookmarkEnd w:id="74"/>
      <w:bookmarkEnd w:id="75"/>
      <w:bookmarkEnd w:id="76"/>
      <w:bookmarkEnd w:id="77"/>
      <w:bookmarkEnd w:id="78"/>
      <w:bookmarkEnd w:id="79"/>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80" w:name="_Toc85698585"/>
      <w:bookmarkStart w:id="81" w:name="_Toc86176536"/>
      <w:bookmarkStart w:id="82" w:name="_Toc124749449"/>
      <w:bookmarkStart w:id="83"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80"/>
      <w:bookmarkEnd w:id="81"/>
      <w:bookmarkEnd w:id="82"/>
      <w:bookmarkEnd w:id="83"/>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474F52B"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FC236D" w:rsidRPr="003F346D">
            <w:rPr>
              <w:rFonts w:ascii="Times New Roman" w:hAnsi="Times New Roman" w:cs="Times New Roman"/>
              <w:b/>
              <w:sz w:val="24"/>
              <w:szCs w:val="24"/>
              <w:shd w:val="clear" w:color="auto" w:fill="FFFFFF"/>
            </w:rPr>
            <w:t>MOKSLO PASKIRTIES PASTATO, ADRESU</w:t>
          </w:r>
          <w:r w:rsidR="009D6E8C">
            <w:rPr>
              <w:rFonts w:ascii="Times New Roman" w:hAnsi="Times New Roman" w:cs="Times New Roman"/>
              <w:b/>
              <w:sz w:val="24"/>
              <w:szCs w:val="24"/>
              <w:shd w:val="clear" w:color="auto" w:fill="FFFFFF"/>
            </w:rPr>
            <w:t>:</w:t>
          </w:r>
          <w:r w:rsidR="00FC236D" w:rsidRPr="003F346D">
            <w:rPr>
              <w:rFonts w:ascii="Times New Roman" w:hAnsi="Times New Roman" w:cs="Times New Roman"/>
              <w:b/>
              <w:sz w:val="24"/>
              <w:szCs w:val="24"/>
              <w:shd w:val="clear" w:color="auto" w:fill="FFFFFF"/>
            </w:rPr>
            <w:t xml:space="preserve"> KALNŲ G. 3 RASEINIAI KAPITALINIO REMONTO </w:t>
          </w:r>
          <w:r w:rsidR="00FC236D" w:rsidRPr="006B7781">
            <w:rPr>
              <w:rFonts w:ascii="Times New Roman" w:hAnsi="Times New Roman" w:cs="Times New Roman"/>
              <w:b/>
              <w:sz w:val="24"/>
              <w:szCs w:val="24"/>
            </w:rPr>
            <w:t>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B87A90"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B87A90"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4" w:name="part_472a163f4f844a9297cdf9e29b7fb942" w:displacedByCustomXml="prev"/>
    <w:bookmarkEnd w:id="84" w:displacedByCustomXml="prev"/>
    <w:bookmarkStart w:id="85" w:name="part_b3f278cdbcbe467a8b3f1d6ea4ea85f8" w:displacedByCustomXml="prev"/>
    <w:bookmarkEnd w:id="85" w:displacedByCustomXml="prev"/>
    <w:bookmarkStart w:id="86" w:name="part_2d694ec0bf4747a2ace8bc3a118ff44f" w:displacedByCustomXml="prev"/>
    <w:bookmarkEnd w:id="86" w:displacedByCustomXml="prev"/>
    <w:bookmarkStart w:id="87" w:name="part_da460e3efffa45688cb920cd281c7959" w:displacedByCustomXml="prev"/>
    <w:bookmarkEnd w:id="87" w:displacedByCustomXml="prev"/>
    <w:bookmarkStart w:id="88" w:name="part_c8889be5d523482e81bb176e6fe56cd2" w:displacedByCustomXml="prev"/>
    <w:bookmarkEnd w:id="88"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9" w:name="_Toc137194947"/>
      <w:bookmarkStart w:id="90" w:name="_Ref39666794"/>
      <w:bookmarkStart w:id="91" w:name="_Ref39666796"/>
      <w:r w:rsidRPr="005453B1">
        <w:rPr>
          <w:rFonts w:ascii="Times New Roman" w:hAnsi="Times New Roman" w:cs="Times New Roman"/>
          <w:b/>
          <w:bCs/>
          <w:color w:val="auto"/>
          <w:sz w:val="24"/>
          <w:szCs w:val="24"/>
        </w:rPr>
        <w:lastRenderedPageBreak/>
        <w:t>Bendra informacija</w:t>
      </w:r>
      <w:bookmarkEnd w:id="89"/>
      <w:r w:rsidRPr="005453B1">
        <w:rPr>
          <w:rFonts w:ascii="Times New Roman" w:hAnsi="Times New Roman" w:cs="Times New Roman"/>
          <w:b/>
          <w:bCs/>
          <w:color w:val="auto"/>
          <w:sz w:val="24"/>
          <w:szCs w:val="24"/>
        </w:rPr>
        <w:t xml:space="preserve"> </w:t>
      </w:r>
    </w:p>
    <w:p w14:paraId="1860C1A9" w14:textId="32C8F7D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2" w:name="_Hlk133478327"/>
      <w:bookmarkStart w:id="93" w:name="_Hlk146694642"/>
      <w:r w:rsidR="00FC236D">
        <w:rPr>
          <w:rFonts w:ascii="Times New Roman" w:hAnsi="Times New Roman" w:cs="Times New Roman"/>
          <w:sz w:val="24"/>
          <w:szCs w:val="24"/>
        </w:rPr>
        <w:t>Prezidento Jono Žemaičio gimnazija</w:t>
      </w:r>
      <w:r w:rsidR="007D46F8" w:rsidRPr="005453B1">
        <w:rPr>
          <w:rFonts w:ascii="Times New Roman" w:hAnsi="Times New Roman" w:cs="Times New Roman"/>
          <w:sz w:val="24"/>
          <w:szCs w:val="24"/>
        </w:rPr>
        <w:t xml:space="preserve">, juridinio asmens kodas </w:t>
      </w:r>
      <w:r w:rsidR="00FC236D">
        <w:rPr>
          <w:rFonts w:ascii="Times New Roman" w:hAnsi="Times New Roman" w:cs="Times New Roman"/>
          <w:sz w:val="24"/>
          <w:szCs w:val="24"/>
        </w:rPr>
        <w:t>190105984</w:t>
      </w:r>
      <w:r w:rsidR="007D46F8" w:rsidRPr="005453B1">
        <w:rPr>
          <w:rFonts w:ascii="Times New Roman" w:hAnsi="Times New Roman" w:cs="Times New Roman"/>
          <w:sz w:val="24"/>
          <w:szCs w:val="24"/>
        </w:rPr>
        <w:t xml:space="preserve">, adresas </w:t>
      </w:r>
      <w:r w:rsidR="00FC236D">
        <w:rPr>
          <w:rFonts w:ascii="Times New Roman" w:hAnsi="Times New Roman" w:cs="Times New Roman"/>
          <w:sz w:val="24"/>
          <w:szCs w:val="24"/>
        </w:rPr>
        <w:t>Kalnų</w:t>
      </w:r>
      <w:r w:rsidR="007D46F8" w:rsidRPr="005453B1">
        <w:rPr>
          <w:rFonts w:ascii="Times New Roman" w:hAnsi="Times New Roman" w:cs="Times New Roman"/>
          <w:sz w:val="24"/>
          <w:szCs w:val="24"/>
        </w:rPr>
        <w:t xml:space="preserve"> g. </w:t>
      </w:r>
      <w:r w:rsidR="00FC236D">
        <w:rPr>
          <w:rFonts w:ascii="Times New Roman" w:hAnsi="Times New Roman" w:cs="Times New Roman"/>
          <w:sz w:val="24"/>
          <w:szCs w:val="24"/>
        </w:rPr>
        <w:t>3</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60136</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7D46F8" w:rsidRPr="005453B1">
        <w:rPr>
          <w:rFonts w:ascii="Times New Roman" w:hAnsi="Times New Roman" w:cs="Times New Roman"/>
          <w:sz w:val="24"/>
          <w:szCs w:val="24"/>
        </w:rPr>
        <w:t>-</w:t>
      </w:r>
      <w:r w:rsidR="008E6592">
        <w:rPr>
          <w:rFonts w:ascii="Times New Roman" w:hAnsi="Times New Roman" w:cs="Times New Roman"/>
          <w:sz w:val="24"/>
          <w:szCs w:val="24"/>
        </w:rPr>
        <w:t xml:space="preserve">V– 8.00 – 17.00 val. </w:t>
      </w:r>
      <w:r w:rsidR="007D46F8" w:rsidRPr="00FC236D">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2"/>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6E1FE9EE"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4"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D671AF">
        <w:rPr>
          <w:rFonts w:ascii="Times New Roman" w:hAnsi="Times New Roman" w:cs="Times New Roman"/>
          <w:sz w:val="24"/>
          <w:szCs w:val="24"/>
        </w:rPr>
        <w:t>1</w:t>
      </w:r>
      <w:r w:rsidR="00543985">
        <w:rPr>
          <w:rFonts w:ascii="Times New Roman" w:hAnsi="Times New Roman" w:cs="Times New Roman"/>
          <w:sz w:val="24"/>
          <w:szCs w:val="24"/>
        </w:rPr>
        <w:t>1</w:t>
      </w:r>
      <w:r w:rsidR="00574769" w:rsidRPr="005453B1">
        <w:rPr>
          <w:rFonts w:ascii="Times New Roman" w:hAnsi="Times New Roman" w:cs="Times New Roman"/>
          <w:sz w:val="24"/>
          <w:szCs w:val="24"/>
        </w:rPr>
        <w:t>-</w:t>
      </w:r>
      <w:r w:rsidR="00543985">
        <w:rPr>
          <w:rFonts w:ascii="Times New Roman" w:hAnsi="Times New Roman" w:cs="Times New Roman"/>
          <w:sz w:val="24"/>
          <w:szCs w:val="24"/>
        </w:rPr>
        <w:t>03</w:t>
      </w:r>
      <w:r w:rsidRPr="005453B1">
        <w:rPr>
          <w:rFonts w:ascii="Times New Roman" w:hAnsi="Times New Roman" w:cs="Times New Roman"/>
          <w:sz w:val="24"/>
          <w:szCs w:val="24"/>
        </w:rPr>
        <w:t xml:space="preserve"> duomenimis), </w:t>
      </w:r>
      <w:bookmarkEnd w:id="93"/>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4"/>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5" w:name="_Toc137194948"/>
      <w:r w:rsidRPr="005453B1">
        <w:rPr>
          <w:rFonts w:ascii="Times New Roman" w:hAnsi="Times New Roman" w:cs="Times New Roman"/>
          <w:sz w:val="24"/>
          <w:szCs w:val="24"/>
        </w:rPr>
        <w:t xml:space="preserve">Atliekamas </w:t>
      </w:r>
      <w:bookmarkStart w:id="96"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6"/>
      <w:r w:rsidR="0047519E" w:rsidRPr="005453B1">
        <w:rPr>
          <w:rFonts w:ascii="Times New Roman" w:hAnsi="Times New Roman" w:cs="Times New Roman"/>
          <w:sz w:val="24"/>
          <w:szCs w:val="24"/>
        </w:rPr>
        <w:t xml:space="preserve"> ir pirkimo sąlygų 4 priede „Sutarties projektas“.</w:t>
      </w:r>
      <w:bookmarkEnd w:id="95"/>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0C7D5BA7" w:rsidR="003C445C" w:rsidRPr="00E30810" w:rsidRDefault="00085DE6" w:rsidP="00AA71E8">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8E6592" w:rsidRPr="00BC5A01">
        <w:rPr>
          <w:rFonts w:ascii="Times New Roman" w:hAnsi="Times New Roman" w:cs="Times New Roman"/>
          <w:sz w:val="24"/>
          <w:szCs w:val="24"/>
          <w:shd w:val="clear" w:color="auto" w:fill="FFFFFF"/>
        </w:rPr>
        <w:t>Mokslo paskirties pastato, adresu</w:t>
      </w:r>
      <w:r w:rsidR="009D6E8C">
        <w:rPr>
          <w:rFonts w:ascii="Times New Roman" w:hAnsi="Times New Roman" w:cs="Times New Roman"/>
          <w:sz w:val="24"/>
          <w:szCs w:val="24"/>
          <w:shd w:val="clear" w:color="auto" w:fill="FFFFFF"/>
        </w:rPr>
        <w:t>:</w:t>
      </w:r>
      <w:r w:rsidR="008E6592" w:rsidRPr="00BC5A01">
        <w:rPr>
          <w:rFonts w:ascii="Times New Roman" w:hAnsi="Times New Roman" w:cs="Times New Roman"/>
          <w:sz w:val="24"/>
          <w:szCs w:val="24"/>
          <w:shd w:val="clear" w:color="auto" w:fill="FFFFFF"/>
        </w:rPr>
        <w:t xml:space="preserve"> </w:t>
      </w:r>
      <w:r w:rsidR="00E50674">
        <w:rPr>
          <w:rFonts w:ascii="Times New Roman" w:hAnsi="Times New Roman" w:cs="Times New Roman"/>
          <w:sz w:val="24"/>
          <w:szCs w:val="24"/>
          <w:shd w:val="clear" w:color="auto" w:fill="FFFFFF"/>
        </w:rPr>
        <w:t>K</w:t>
      </w:r>
      <w:r w:rsidR="008E6592" w:rsidRPr="00BC5A01">
        <w:rPr>
          <w:rFonts w:ascii="Times New Roman" w:hAnsi="Times New Roman" w:cs="Times New Roman"/>
          <w:sz w:val="24"/>
          <w:szCs w:val="24"/>
          <w:shd w:val="clear" w:color="auto" w:fill="FFFFFF"/>
        </w:rPr>
        <w:t>alnų g. 3 Raseiniai kapitalinio</w:t>
      </w:r>
      <w:r w:rsidR="008E6592" w:rsidRPr="006603E8">
        <w:rPr>
          <w:i/>
          <w:shd w:val="clear" w:color="auto" w:fill="FFFFFF"/>
        </w:rPr>
        <w:t xml:space="preserve"> </w:t>
      </w:r>
      <w:r w:rsidR="00706DC2" w:rsidRPr="00546A75">
        <w:rPr>
          <w:rFonts w:ascii="Times New Roman" w:hAnsi="Times New Roman" w:cs="Times New Roman"/>
          <w:bCs/>
          <w:sz w:val="24"/>
          <w:szCs w:val="24"/>
        </w:rPr>
        <w:t xml:space="preserve">remonto darbus.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773114CB" w14:textId="2BA53D89" w:rsidR="0064190D" w:rsidRPr="00E30810" w:rsidRDefault="006907F0" w:rsidP="00AA71E8">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7"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7"/>
    </w:p>
    <w:p w14:paraId="56664A1A" w14:textId="2B774EE3" w:rsidR="008217AA" w:rsidRPr="00BE5820" w:rsidRDefault="008217AA" w:rsidP="00AA71E8">
      <w:pPr>
        <w:tabs>
          <w:tab w:val="left" w:pos="1560"/>
        </w:tabs>
        <w:spacing w:after="0" w:line="240" w:lineRule="auto"/>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58338D">
        <w:rPr>
          <w:rFonts w:ascii="Times New Roman" w:hAnsi="Times New Roman" w:cs="Times New Roman"/>
          <w:bCs/>
          <w:sz w:val="24"/>
          <w:szCs w:val="24"/>
        </w:rPr>
        <w:t>3</w:t>
      </w:r>
      <w:r w:rsidRPr="00E30810">
        <w:rPr>
          <w:rFonts w:ascii="Times New Roman" w:hAnsi="Times New Roman" w:cs="Times New Roman"/>
          <w:bCs/>
          <w:sz w:val="24"/>
          <w:szCs w:val="24"/>
        </w:rPr>
        <w:t xml:space="preserve">. Maksimalus darbų atlikimo terminas - </w:t>
      </w:r>
      <w:r w:rsidR="00C25261">
        <w:rPr>
          <w:rFonts w:ascii="Times New Roman" w:hAnsi="Times New Roman" w:cs="Times New Roman"/>
          <w:bCs/>
          <w:sz w:val="24"/>
          <w:szCs w:val="24"/>
        </w:rPr>
        <w:t>1</w:t>
      </w:r>
      <w:r w:rsidR="00613CE8">
        <w:rPr>
          <w:rFonts w:ascii="Times New Roman" w:hAnsi="Times New Roman" w:cs="Times New Roman"/>
          <w:bCs/>
          <w:sz w:val="24"/>
          <w:szCs w:val="24"/>
        </w:rPr>
        <w:t>0</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8"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w:t>
      </w:r>
      <w:r w:rsidRPr="00BE5820">
        <w:rPr>
          <w:rFonts w:ascii="Times New Roman" w:hAnsi="Times New Roman" w:cs="Times New Roman"/>
          <w:bCs/>
          <w:sz w:val="24"/>
          <w:szCs w:val="24"/>
        </w:rPr>
        <w:t>)</w:t>
      </w:r>
      <w:r w:rsidR="00FC3763" w:rsidRPr="00BE5820">
        <w:rPr>
          <w:rFonts w:ascii="Times New Roman" w:hAnsi="Times New Roman" w:cs="Times New Roman"/>
          <w:bCs/>
          <w:sz w:val="24"/>
          <w:szCs w:val="24"/>
        </w:rPr>
        <w:t xml:space="preserve"> </w:t>
      </w:r>
      <w:r w:rsidR="00FC3763" w:rsidRPr="00BE582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BE5820">
        <w:rPr>
          <w:rFonts w:ascii="Times New Roman" w:hAnsi="Times New Roman" w:cs="Times New Roman"/>
          <w:bCs/>
          <w:sz w:val="24"/>
          <w:szCs w:val="24"/>
        </w:rPr>
        <w:t>.</w:t>
      </w:r>
      <w:r w:rsidR="00E30810" w:rsidRPr="00BE5820">
        <w:rPr>
          <w:rFonts w:ascii="Times New Roman" w:hAnsi="Times New Roman" w:cs="Times New Roman"/>
          <w:bCs/>
          <w:sz w:val="24"/>
          <w:szCs w:val="24"/>
        </w:rPr>
        <w:t xml:space="preserve"> </w:t>
      </w:r>
      <w:r w:rsidRPr="00BE5820">
        <w:rPr>
          <w:rFonts w:ascii="Times New Roman" w:hAnsi="Times New Roman" w:cs="Times New Roman"/>
          <w:sz w:val="24"/>
          <w:szCs w:val="24"/>
        </w:rPr>
        <w:t>Darbus rangovas turės atlikti per jo pasiūlyme nurodytą terminą</w:t>
      </w:r>
      <w:r w:rsidRPr="00BE5820">
        <w:rPr>
          <w:rFonts w:ascii="Times New Roman" w:hAnsi="Times New Roman" w:cs="Times New Roman"/>
          <w:bCs/>
          <w:sz w:val="24"/>
          <w:szCs w:val="24"/>
        </w:rPr>
        <w:t>. Darbų atlikimo termino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8"/>
      <w:r w:rsidR="005113C5" w:rsidRPr="00BE5820">
        <w:rPr>
          <w:b/>
          <w:bCs/>
          <w:sz w:val="24"/>
          <w:szCs w:val="24"/>
        </w:rPr>
        <w:t xml:space="preserve"> </w:t>
      </w:r>
    </w:p>
    <w:p w14:paraId="35F64298" w14:textId="57C7BFB4" w:rsidR="00AC7F03" w:rsidRPr="00517701" w:rsidRDefault="008217AA" w:rsidP="00AA71E8">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58338D">
        <w:rPr>
          <w:rFonts w:ascii="Times New Roman" w:hAnsi="Times New Roman" w:cs="Times New Roman"/>
          <w:sz w:val="24"/>
          <w:szCs w:val="24"/>
        </w:rPr>
        <w:t>4</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w:t>
      </w:r>
      <w:r w:rsidR="006E3AC0">
        <w:rPr>
          <w:rFonts w:ascii="Times New Roman" w:hAnsi="Times New Roman" w:cs="Times New Roman"/>
          <w:sz w:val="24"/>
          <w:szCs w:val="24"/>
        </w:rPr>
        <w:t xml:space="preserve">, techniniame darbo projekte </w:t>
      </w:r>
      <w:r w:rsidR="006E3AC0" w:rsidRPr="006E3AC0">
        <w:rPr>
          <w:rFonts w:ascii="Times New Roman" w:hAnsi="Times New Roman" w:cs="Times New Roman"/>
          <w:sz w:val="24"/>
          <w:szCs w:val="24"/>
        </w:rPr>
        <w:t xml:space="preserve">ir (ar) kituose pirkimo dokumentuose </w:t>
      </w:r>
      <w:r w:rsidR="00FD6D26" w:rsidRPr="00E30810">
        <w:rPr>
          <w:rFonts w:ascii="Times New Roman" w:hAnsi="Times New Roman" w:cs="Times New Roman"/>
          <w:sz w:val="24"/>
          <w:szCs w:val="24"/>
        </w:rPr>
        <w:t xml:space="preserv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763EDDBA" w:rsidR="00A84A1F" w:rsidRPr="00517701" w:rsidRDefault="008217AA" w:rsidP="00AA71E8">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58338D">
        <w:rPr>
          <w:rFonts w:ascii="Times New Roman" w:hAnsi="Times New Roman" w:cs="Times New Roman"/>
          <w:sz w:val="24"/>
          <w:szCs w:val="24"/>
        </w:rPr>
        <w:t>5</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Jeigu apibūdinant pirkimo objektą techninėje specifikacijoje</w:t>
      </w:r>
      <w:r w:rsidR="00151FF3">
        <w:rPr>
          <w:rFonts w:ascii="Times New Roman" w:hAnsi="Times New Roman" w:cs="Times New Roman"/>
          <w:sz w:val="24"/>
          <w:szCs w:val="24"/>
        </w:rPr>
        <w:t>,</w:t>
      </w:r>
      <w:r w:rsidR="00D0490C" w:rsidRPr="00517701">
        <w:rPr>
          <w:rFonts w:ascii="Times New Roman" w:hAnsi="Times New Roman" w:cs="Times New Roman"/>
          <w:sz w:val="24"/>
          <w:szCs w:val="24"/>
        </w:rPr>
        <w:t xml:space="preserve"> </w:t>
      </w:r>
      <w:r w:rsidR="006E3AC0">
        <w:rPr>
          <w:rFonts w:ascii="Times New Roman" w:hAnsi="Times New Roman" w:cs="Times New Roman"/>
          <w:sz w:val="24"/>
          <w:szCs w:val="24"/>
        </w:rPr>
        <w:t xml:space="preserve">techniniame darbo projekte </w:t>
      </w:r>
      <w:r w:rsidR="006E3AC0" w:rsidRPr="006E3AC0">
        <w:rPr>
          <w:rFonts w:ascii="Times New Roman" w:hAnsi="Times New Roman" w:cs="Times New Roman"/>
          <w:sz w:val="24"/>
          <w:szCs w:val="24"/>
        </w:rPr>
        <w:t>ir (ar) kituose pirkimo dokumentuose</w:t>
      </w:r>
      <w:r w:rsidR="006E3AC0"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D0490C" w:rsidRPr="00517701">
        <w:rPr>
          <w:rFonts w:ascii="Times New Roman" w:hAnsi="Times New Roman" w:cs="Times New Roman"/>
          <w:color w:val="000000"/>
          <w:sz w:val="24"/>
          <w:szCs w:val="24"/>
        </w:rPr>
        <w:lastRenderedPageBreak/>
        <w:t xml:space="preserve">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9" w:name="_Toc126333930"/>
      <w:r w:rsidRPr="00517701">
        <w:rPr>
          <w:rFonts w:ascii="Times New Roman" w:hAnsi="Times New Roman" w:cs="Times New Roman"/>
          <w:b/>
          <w:bCs/>
          <w:sz w:val="24"/>
          <w:szCs w:val="24"/>
        </w:rPr>
        <w:t xml:space="preserve">3. </w:t>
      </w:r>
      <w:bookmarkStart w:id="100" w:name="_Ref39427921"/>
      <w:bookmarkStart w:id="101" w:name="_Ref39427927"/>
      <w:bookmarkStart w:id="102" w:name="_Ref39740354"/>
      <w:r w:rsidRPr="00517701">
        <w:rPr>
          <w:rFonts w:ascii="Times New Roman" w:hAnsi="Times New Roman" w:cs="Times New Roman"/>
          <w:b/>
          <w:bCs/>
          <w:sz w:val="24"/>
          <w:szCs w:val="24"/>
        </w:rPr>
        <w:t xml:space="preserve"> Susitikimai su tiekėjais</w:t>
      </w:r>
      <w:bookmarkEnd w:id="100"/>
      <w:bookmarkEnd w:id="101"/>
      <w:r w:rsidRPr="00517701">
        <w:rPr>
          <w:rFonts w:ascii="Times New Roman" w:hAnsi="Times New Roman" w:cs="Times New Roman"/>
          <w:b/>
          <w:bCs/>
          <w:sz w:val="24"/>
          <w:szCs w:val="24"/>
        </w:rPr>
        <w:t xml:space="preserve"> ir objekto apžiūra</w:t>
      </w:r>
      <w:bookmarkEnd w:id="99"/>
      <w:bookmarkEnd w:id="102"/>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7EEAE130" w:rsidR="00626B19" w:rsidRPr="00EE145C"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 xml:space="preserve">Perkančioji </w:t>
      </w:r>
      <w:r w:rsidRPr="00EE145C">
        <w:rPr>
          <w:rFonts w:ascii="Times New Roman" w:hAnsi="Times New Roman"/>
          <w:sz w:val="24"/>
          <w:szCs w:val="24"/>
        </w:rPr>
        <w:t>or</w:t>
      </w:r>
      <w:r w:rsidR="00BB2485" w:rsidRPr="00EE145C">
        <w:rPr>
          <w:rFonts w:ascii="Times New Roman" w:hAnsi="Times New Roman"/>
          <w:sz w:val="24"/>
          <w:szCs w:val="24"/>
        </w:rPr>
        <w:t>ganizacija</w:t>
      </w:r>
      <w:r w:rsidRPr="00EE145C">
        <w:rPr>
          <w:rFonts w:ascii="Times New Roman" w:hAnsi="Times New Roman"/>
          <w:sz w:val="24"/>
          <w:szCs w:val="24"/>
        </w:rPr>
        <w:t xml:space="preserve"> 2025 m. </w:t>
      </w:r>
      <w:r w:rsidR="00D671AF">
        <w:rPr>
          <w:rFonts w:ascii="Times New Roman" w:hAnsi="Times New Roman"/>
          <w:sz w:val="24"/>
          <w:szCs w:val="24"/>
        </w:rPr>
        <w:t>lapkričio</w:t>
      </w:r>
      <w:r w:rsidRPr="00EE145C">
        <w:rPr>
          <w:rFonts w:ascii="Times New Roman" w:hAnsi="Times New Roman"/>
          <w:sz w:val="24"/>
          <w:szCs w:val="24"/>
        </w:rPr>
        <w:t xml:space="preserve"> mėn</w:t>
      </w:r>
      <w:r w:rsidRPr="0011798F">
        <w:rPr>
          <w:rFonts w:ascii="Times New Roman" w:hAnsi="Times New Roman"/>
          <w:sz w:val="24"/>
          <w:szCs w:val="24"/>
        </w:rPr>
        <w:t xml:space="preserve">. </w:t>
      </w:r>
      <w:r w:rsidR="00913C5C" w:rsidRPr="0011798F">
        <w:rPr>
          <w:rFonts w:ascii="Times New Roman" w:hAnsi="Times New Roman"/>
          <w:sz w:val="24"/>
          <w:szCs w:val="24"/>
        </w:rPr>
        <w:t>1</w:t>
      </w:r>
      <w:r w:rsidR="0011798F" w:rsidRPr="0011798F">
        <w:rPr>
          <w:rFonts w:ascii="Times New Roman" w:hAnsi="Times New Roman"/>
          <w:sz w:val="24"/>
          <w:szCs w:val="24"/>
        </w:rPr>
        <w:t>1</w:t>
      </w:r>
      <w:r w:rsidRPr="0011798F">
        <w:rPr>
          <w:rFonts w:ascii="Times New Roman" w:hAnsi="Times New Roman"/>
          <w:sz w:val="24"/>
          <w:szCs w:val="24"/>
        </w:rPr>
        <w:t xml:space="preserve"> d 1</w:t>
      </w:r>
      <w:r w:rsidR="00913C5C" w:rsidRPr="0011798F">
        <w:rPr>
          <w:rFonts w:ascii="Times New Roman" w:hAnsi="Times New Roman"/>
          <w:sz w:val="24"/>
          <w:szCs w:val="24"/>
        </w:rPr>
        <w:t>0</w:t>
      </w:r>
      <w:r w:rsidRPr="0011798F">
        <w:rPr>
          <w:rFonts w:ascii="Times New Roman" w:hAnsi="Times New Roman"/>
          <w:sz w:val="24"/>
          <w:szCs w:val="24"/>
        </w:rPr>
        <w:t>.00</w:t>
      </w:r>
      <w:r w:rsidRPr="00EE145C">
        <w:rPr>
          <w:rFonts w:ascii="Times New Roman" w:hAnsi="Times New Roman"/>
          <w:sz w:val="24"/>
          <w:szCs w:val="24"/>
        </w:rPr>
        <w:t xml:space="preserve"> val. adresu</w:t>
      </w:r>
      <w:r w:rsidR="009D6E8C">
        <w:rPr>
          <w:rFonts w:ascii="Times New Roman" w:hAnsi="Times New Roman"/>
          <w:sz w:val="24"/>
          <w:szCs w:val="24"/>
        </w:rPr>
        <w:t>:</w:t>
      </w:r>
      <w:r w:rsidRPr="00EE145C">
        <w:rPr>
          <w:rFonts w:ascii="Times New Roman" w:hAnsi="Times New Roman"/>
          <w:sz w:val="24"/>
          <w:szCs w:val="24"/>
        </w:rPr>
        <w:t xml:space="preserve"> Kalnų g. 3, Raseiniuose, rengs susitikimą su tiekėjais dėl Pirkimo objekto apžiūros vietoje. Susitik</w:t>
      </w:r>
      <w:r w:rsidR="00C543EC" w:rsidRPr="00EE145C">
        <w:rPr>
          <w:rFonts w:ascii="Times New Roman" w:hAnsi="Times New Roman"/>
          <w:sz w:val="24"/>
          <w:szCs w:val="24"/>
        </w:rPr>
        <w:t>im</w:t>
      </w:r>
      <w:r w:rsidRPr="00EE145C">
        <w:rPr>
          <w:rFonts w:ascii="Times New Roman" w:hAnsi="Times New Roman"/>
          <w:sz w:val="24"/>
          <w:szCs w:val="24"/>
        </w:rPr>
        <w:t>o data, valanda  ir vieta gali būti keičiama, apie tai iš anksto, ne vėliai, kaip likus 1 dienai iki objekto apžiūros, pranešus tiekėjams CVP IS priemonėmis atskiru RRSA CPO pranešimu. Susitikimo metu tiekėjai galės apžiūrėti ir įvertinti pirkimo objektą. Susitik</w:t>
      </w:r>
      <w:r w:rsidR="00492339" w:rsidRPr="00EE145C">
        <w:rPr>
          <w:rFonts w:ascii="Times New Roman" w:hAnsi="Times New Roman"/>
          <w:sz w:val="24"/>
          <w:szCs w:val="24"/>
        </w:rPr>
        <w:t>im</w:t>
      </w:r>
      <w:r w:rsidRPr="00EE145C">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EE145C" w:rsidRDefault="008C141A" w:rsidP="008C141A">
      <w:pPr>
        <w:pStyle w:val="Antrat1"/>
        <w:jc w:val="both"/>
        <w:rPr>
          <w:rFonts w:ascii="Times New Roman" w:hAnsi="Times New Roman" w:cs="Times New Roman"/>
          <w:b/>
          <w:bCs/>
          <w:color w:val="auto"/>
          <w:sz w:val="24"/>
          <w:szCs w:val="24"/>
        </w:rPr>
      </w:pPr>
      <w:r w:rsidRPr="00EE145C">
        <w:rPr>
          <w:rFonts w:ascii="Times New Roman" w:hAnsi="Times New Roman" w:cs="Times New Roman"/>
          <w:b/>
          <w:bCs/>
          <w:color w:val="auto"/>
          <w:sz w:val="24"/>
          <w:szCs w:val="24"/>
        </w:rPr>
        <w:t xml:space="preserve">4. </w:t>
      </w:r>
      <w:bookmarkStart w:id="103" w:name="_Toc137194949"/>
      <w:r w:rsidR="00FD6D26" w:rsidRPr="00EE145C">
        <w:rPr>
          <w:rFonts w:ascii="Times New Roman" w:hAnsi="Times New Roman" w:cs="Times New Roman"/>
          <w:b/>
          <w:bCs/>
          <w:color w:val="auto"/>
          <w:sz w:val="24"/>
          <w:szCs w:val="24"/>
        </w:rPr>
        <w:t xml:space="preserve">Tiekėjų pašalinimo pagrindai, kvalifikacijos reikalavimai </w:t>
      </w:r>
      <w:bookmarkEnd w:id="103"/>
    </w:p>
    <w:p w14:paraId="5FFD1B89" w14:textId="78939567"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4" w:name="_Toc137194950"/>
      <w:r w:rsidRPr="00EE145C">
        <w:rPr>
          <w:rFonts w:ascii="Times New Roman" w:hAnsi="Times New Roman" w:cs="Times New Roman"/>
          <w:sz w:val="24"/>
          <w:szCs w:val="24"/>
        </w:rPr>
        <w:t xml:space="preserve">    4.1. Reikalavimai dėl tiekėjo</w:t>
      </w:r>
      <w:r w:rsidR="00271A2A" w:rsidRPr="00EE145C">
        <w:rPr>
          <w:rFonts w:ascii="Times New Roman" w:hAnsi="Times New Roman" w:cs="Times New Roman"/>
          <w:sz w:val="24"/>
          <w:szCs w:val="24"/>
        </w:rPr>
        <w:t>,</w:t>
      </w:r>
      <w:r w:rsidRPr="00EE145C">
        <w:rPr>
          <w:rFonts w:ascii="Times New Roman" w:hAnsi="Times New Roman" w:cs="Times New Roman"/>
          <w:sz w:val="24"/>
          <w:szCs w:val="24"/>
        </w:rPr>
        <w:t xml:space="preserve"> ūkio subjektų, kurių pajėgumais</w:t>
      </w:r>
      <w:r w:rsidRPr="00517701">
        <w:rPr>
          <w:rFonts w:ascii="Times New Roman" w:hAnsi="Times New Roman" w:cs="Times New Roman"/>
          <w:sz w:val="24"/>
          <w:szCs w:val="24"/>
        </w:rPr>
        <w:t xml:space="preserve">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4"/>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5"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90"/>
      <w:bookmarkEnd w:id="91"/>
      <w:bookmarkEnd w:id="105"/>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 xml:space="preserve">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w:t>
      </w:r>
      <w:r w:rsidR="00086846" w:rsidRPr="00B05B69">
        <w:rPr>
          <w:rFonts w:ascii="Times New Roman" w:hAnsi="Times New Roman" w:cs="Times New Roman"/>
          <w:sz w:val="24"/>
          <w:szCs w:val="24"/>
        </w:rPr>
        <w:lastRenderedPageBreak/>
        <w:t>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6"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6"/>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7"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7"/>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8" w:name="_Ref39658218"/>
      <w:bookmarkStart w:id="109" w:name="_Ref39658226"/>
      <w:bookmarkStart w:id="110" w:name="_Ref39658248"/>
      <w:bookmarkStart w:id="111" w:name="_Ref39658251"/>
      <w:bookmarkStart w:id="112" w:name="_Toc126333935"/>
      <w:r w:rsidRPr="00517701">
        <w:rPr>
          <w:rFonts w:ascii="Times New Roman" w:eastAsiaTheme="majorEastAsia" w:hAnsi="Times New Roman" w:cs="Times New Roman"/>
          <w:b/>
          <w:bCs/>
          <w:color w:val="262626" w:themeColor="text1" w:themeTint="D9"/>
          <w:sz w:val="24"/>
          <w:szCs w:val="24"/>
        </w:rPr>
        <w:t>Elektroninis aukcionas</w:t>
      </w:r>
      <w:bookmarkEnd w:id="108"/>
      <w:bookmarkEnd w:id="109"/>
      <w:bookmarkEnd w:id="110"/>
      <w:bookmarkEnd w:id="111"/>
      <w:bookmarkEnd w:id="112"/>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3" w:name="_Toc137194953"/>
      <w:r w:rsidRPr="00517701">
        <w:rPr>
          <w:rFonts w:ascii="Times New Roman" w:hAnsi="Times New Roman" w:cs="Times New Roman"/>
          <w:b/>
          <w:bCs/>
          <w:color w:val="auto"/>
          <w:sz w:val="24"/>
          <w:szCs w:val="24"/>
        </w:rPr>
        <w:t>Pasiūlymų vertinimas</w:t>
      </w:r>
      <w:bookmarkEnd w:id="113"/>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4" w:name="_Toc126333937"/>
      <w:bookmarkStart w:id="115"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lastRenderedPageBreak/>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17C0451D"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pas</w:t>
      </w:r>
      <w:r w:rsidR="0040729F">
        <w:rPr>
          <w:rFonts w:ascii="Times New Roman" w:hAnsi="Times New Roman" w:cs="Times New Roman"/>
          <w:sz w:val="24"/>
          <w:szCs w:val="24"/>
        </w:rPr>
        <w:t>i</w:t>
      </w:r>
      <w:r>
        <w:rPr>
          <w:rFonts w:ascii="Times New Roman" w:hAnsi="Times New Roman" w:cs="Times New Roman"/>
          <w:sz w:val="24"/>
          <w:szCs w:val="24"/>
        </w:rPr>
        <w:t>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6" w:name="_Hlk156805323"/>
      <w:r w:rsidR="004052CD" w:rsidRPr="00592BD4">
        <w:rPr>
          <w:rFonts w:ascii="Times New Roman" w:hAnsi="Times New Roman" w:cs="Times New Roman"/>
          <w:sz w:val="24"/>
          <w:szCs w:val="24"/>
        </w:rPr>
        <w:t>;</w:t>
      </w:r>
    </w:p>
    <w:p w14:paraId="2E74782C" w14:textId="60E6B59F"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EF4225" w:rsidRPr="00592BD4">
        <w:rPr>
          <w:rFonts w:ascii="Times New Roman" w:hAnsi="Times New Roman" w:cs="Times New Roman"/>
          <w:sz w:val="24"/>
          <w:szCs w:val="24"/>
        </w:rPr>
        <w:t>10</w:t>
      </w:r>
      <w:r w:rsidR="00995716" w:rsidRPr="00592BD4">
        <w:rPr>
          <w:rFonts w:ascii="Times New Roman" w:hAnsi="Times New Roman" w:cs="Times New Roman"/>
          <w:sz w:val="24"/>
          <w:szCs w:val="24"/>
        </w:rPr>
        <w:t xml:space="preserve"> (</w:t>
      </w:r>
      <w:r w:rsidR="00EF4225" w:rsidRPr="00592BD4">
        <w:rPr>
          <w:rFonts w:ascii="Times New Roman" w:hAnsi="Times New Roman" w:cs="Times New Roman"/>
          <w:sz w:val="24"/>
          <w:szCs w:val="24"/>
        </w:rPr>
        <w:t>dešimt</w:t>
      </w:r>
      <w:r w:rsidR="00995716" w:rsidRPr="00592BD4">
        <w:rPr>
          <w:rFonts w:ascii="Times New Roman" w:hAnsi="Times New Roman" w:cs="Times New Roman"/>
          <w:sz w:val="24"/>
          <w:szCs w:val="24"/>
        </w:rPr>
        <w:t>) mėnesi</w:t>
      </w:r>
      <w:r w:rsidR="00EF4225" w:rsidRPr="00592BD4">
        <w:rPr>
          <w:rFonts w:ascii="Times New Roman" w:hAnsi="Times New Roman" w:cs="Times New Roman"/>
          <w:sz w:val="24"/>
          <w:szCs w:val="24"/>
        </w:rPr>
        <w:t>ų</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6"/>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4"/>
      <w:bookmarkEnd w:id="115"/>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7"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7"/>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Default="006003C8" w:rsidP="006003C8">
      <w:pPr>
        <w:rPr>
          <w:rFonts w:ascii="Times New Roman" w:hAnsi="Times New Roman" w:cs="Times New Roman"/>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1CFD55C" w14:textId="542D7805" w:rsidR="0018530F" w:rsidRDefault="0018530F" w:rsidP="0000207F">
      <w:pPr>
        <w:spacing w:after="0" w:line="240" w:lineRule="auto"/>
        <w:ind w:left="7371" w:hanging="5997"/>
        <w:rPr>
          <w:rFonts w:ascii="Times New Roman" w:hAnsi="Times New Roman" w:cs="Times New Roman"/>
          <w:sz w:val="24"/>
          <w:szCs w:val="24"/>
        </w:rPr>
      </w:pPr>
      <w:r>
        <w:rPr>
          <w:rFonts w:ascii="Times New Roman" w:hAnsi="Times New Roman" w:cs="Times New Roman"/>
          <w:sz w:val="24"/>
          <w:szCs w:val="24"/>
        </w:rPr>
        <w:t xml:space="preserve">                                                                                                    </w:t>
      </w:r>
    </w:p>
    <w:p w14:paraId="1A020B8A" w14:textId="457D6B2B" w:rsidR="00EC6C49" w:rsidRPr="00C618AE" w:rsidRDefault="00EC6C49" w:rsidP="0018530F">
      <w:pPr>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AA56D8" w:rsidRDefault="00C414DD" w:rsidP="00C80DDF">
            <w:pPr>
              <w:spacing w:after="0" w:line="240" w:lineRule="auto"/>
              <w:jc w:val="both"/>
              <w:rPr>
                <w:rFonts w:ascii="Times New Roman" w:eastAsia="Yu Mincho" w:hAnsi="Times New Roman" w:cs="Times New Roman"/>
                <w:bCs/>
                <w:sz w:val="24"/>
                <w:szCs w:val="24"/>
              </w:rPr>
            </w:pPr>
            <w:r w:rsidRPr="00AA56D8">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0AA1FC07" w:rsidR="00C414DD" w:rsidRPr="00C618AE" w:rsidRDefault="008E60DC" w:rsidP="00C414DD">
            <w:pPr>
              <w:spacing w:after="0" w:line="240" w:lineRule="auto"/>
              <w:rPr>
                <w:rFonts w:ascii="Times New Roman" w:hAnsi="Times New Roman" w:cs="Times New Roman"/>
                <w:sz w:val="24"/>
                <w:szCs w:val="24"/>
              </w:rPr>
            </w:pPr>
            <w:r w:rsidRPr="0000207F">
              <w:rPr>
                <w:rFonts w:ascii="Times New Roman" w:hAnsi="Times New Roman" w:cs="Times New Roman"/>
                <w:iCs/>
                <w:sz w:val="24"/>
                <w:szCs w:val="24"/>
              </w:rPr>
              <w:t>NETAIKOMA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6E5CA6C3" w:rsidR="00C414DD" w:rsidRPr="00C618AE" w:rsidRDefault="008E60DC" w:rsidP="00C414DD">
            <w:pPr>
              <w:spacing w:after="0" w:line="240" w:lineRule="auto"/>
              <w:jc w:val="both"/>
              <w:rPr>
                <w:rFonts w:ascii="Times New Roman" w:hAnsi="Times New Roman" w:cs="Times New Roman"/>
                <w:sz w:val="24"/>
                <w:szCs w:val="24"/>
              </w:rPr>
            </w:pPr>
            <w:r w:rsidRPr="0000207F">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719C8B0C" w14:textId="4031D8E1" w:rsidR="00284AD6" w:rsidRPr="00284AD6" w:rsidRDefault="00284AD6" w:rsidP="00083BF4">
      <w:pPr>
        <w:tabs>
          <w:tab w:val="left" w:pos="1134"/>
        </w:tabs>
        <w:spacing w:line="240" w:lineRule="auto"/>
        <w:ind w:firstLine="567"/>
        <w:jc w:val="both"/>
        <w:rPr>
          <w:rFonts w:ascii="Times New Roman" w:eastAsia="Times New Roman" w:hAnsi="Times New Roman" w:cs="Times New Roman"/>
          <w:sz w:val="24"/>
          <w:szCs w:val="24"/>
          <w:highlight w:val="yellow"/>
        </w:rPr>
      </w:pPr>
      <w:r w:rsidRPr="00284AD6">
        <w:rPr>
          <w:rFonts w:ascii="Times New Roman" w:hAnsi="Times New Roman" w:cs="Times New Roman"/>
          <w:sz w:val="24"/>
          <w:szCs w:val="24"/>
        </w:rPr>
        <w:t>Perkami projekto</w:t>
      </w:r>
      <w:r w:rsidRPr="00284AD6">
        <w:rPr>
          <w:rFonts w:ascii="Times New Roman" w:eastAsia="Calibri" w:hAnsi="Times New Roman" w:cs="Times New Roman"/>
          <w:color w:val="000000"/>
          <w:sz w:val="24"/>
          <w:szCs w:val="24"/>
        </w:rPr>
        <w:t xml:space="preserve"> </w:t>
      </w:r>
      <w:r w:rsidRPr="00284AD6">
        <w:rPr>
          <w:rFonts w:ascii="Times New Roman" w:eastAsia="Calibri" w:hAnsi="Times New Roman" w:cs="Times New Roman"/>
          <w:b/>
          <w:bCs/>
          <w:color w:val="000000"/>
          <w:sz w:val="24"/>
          <w:szCs w:val="24"/>
        </w:rPr>
        <w:t>„</w:t>
      </w:r>
      <w:r w:rsidRPr="00284AD6">
        <w:rPr>
          <w:rFonts w:ascii="Times New Roman" w:eastAsia="Times New Roman" w:hAnsi="Times New Roman" w:cs="Times New Roman"/>
          <w:b/>
          <w:bCs/>
          <w:sz w:val="24"/>
          <w:szCs w:val="24"/>
        </w:rPr>
        <w:t>Ugdymo prieinamumo didinimo atskirtį patiriantiems vaikams Raseinių rajono savivaldybėje</w:t>
      </w:r>
      <w:r w:rsidRPr="00284AD6">
        <w:rPr>
          <w:rFonts w:ascii="Times New Roman" w:eastAsia="Calibri" w:hAnsi="Times New Roman" w:cs="Times New Roman"/>
          <w:b/>
          <w:bCs/>
          <w:color w:val="000000"/>
          <w:sz w:val="24"/>
          <w:szCs w:val="24"/>
        </w:rPr>
        <w:t>“</w:t>
      </w:r>
      <w:r w:rsidRPr="00284AD6">
        <w:rPr>
          <w:rFonts w:ascii="Times New Roman" w:hAnsi="Times New Roman" w:cs="Times New Roman"/>
          <w:color w:val="000000" w:themeColor="text1"/>
          <w:sz w:val="24"/>
          <w:szCs w:val="24"/>
        </w:rPr>
        <w:t xml:space="preserve"> įgyvendinimo darbai Prezidento Jono Žemaičio gimnazijoje. </w:t>
      </w:r>
      <w:r w:rsidRPr="00284AD6">
        <w:rPr>
          <w:rFonts w:ascii="Times New Roman" w:eastAsia="Calibri" w:hAnsi="Times New Roman" w:cs="Times New Roman"/>
          <w:color w:val="000000"/>
          <w:sz w:val="24"/>
          <w:szCs w:val="24"/>
        </w:rPr>
        <w:t>Projekto įgyvendinimas atliekamas pagal UAB „Statybų inžinerinė strategija“ parengtą techninį darbo projektą „</w:t>
      </w:r>
      <w:r w:rsidRPr="00284AD6">
        <w:rPr>
          <w:rFonts w:ascii="Times New Roman" w:eastAsia="Times New Roman" w:hAnsi="Times New Roman" w:cs="Times New Roman"/>
          <w:sz w:val="24"/>
          <w:szCs w:val="24"/>
        </w:rPr>
        <w:t>Mokslo paskirties pastato, adresu</w:t>
      </w:r>
      <w:r w:rsidR="009D6E8C">
        <w:rPr>
          <w:rFonts w:ascii="Times New Roman" w:eastAsia="Times New Roman" w:hAnsi="Times New Roman" w:cs="Times New Roman"/>
          <w:sz w:val="24"/>
          <w:szCs w:val="24"/>
        </w:rPr>
        <w:t>:</w:t>
      </w:r>
      <w:r w:rsidRPr="00284AD6">
        <w:rPr>
          <w:rFonts w:ascii="Times New Roman" w:eastAsia="Times New Roman" w:hAnsi="Times New Roman" w:cs="Times New Roman"/>
          <w:sz w:val="24"/>
          <w:szCs w:val="24"/>
        </w:rPr>
        <w:t xml:space="preserve"> Kalnų g. 3 Raseiniai kapitalinio remonto projektas“.</w:t>
      </w:r>
    </w:p>
    <w:p w14:paraId="1B9AD8EC" w14:textId="41ACAFC3" w:rsidR="00284AD6" w:rsidRDefault="00284AD6" w:rsidP="00071F60">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r w:rsidR="00071F60" w:rsidRPr="00071F60">
        <w:rPr>
          <w:rFonts w:ascii="Times New Roman" w:eastAsia="Calibri" w:hAnsi="Times New Roman" w:cs="Times New Roman"/>
          <w:color w:val="000000"/>
          <w:sz w:val="24"/>
          <w:szCs w:val="24"/>
        </w:rPr>
        <w:t>techninį darbo projektą „</w:t>
      </w:r>
      <w:r w:rsidR="00071F60" w:rsidRPr="00071F60">
        <w:rPr>
          <w:rFonts w:ascii="Times New Roman" w:eastAsia="Times New Roman" w:hAnsi="Times New Roman" w:cs="Times New Roman"/>
          <w:sz w:val="24"/>
          <w:szCs w:val="24"/>
        </w:rPr>
        <w:t>Mokslo paskirties pastato, adresu Kalnų g. 3 Raseiniai kapitalinio remonto projektas“</w:t>
      </w:r>
      <w:r w:rsidR="00E50674">
        <w:rPr>
          <w:rFonts w:ascii="Times New Roman" w:eastAsia="Times New Roman" w:hAnsi="Times New Roman" w:cs="Times New Roman"/>
          <w:sz w:val="24"/>
          <w:szCs w:val="24"/>
        </w:rPr>
        <w:t xml:space="preserve"> Nr. STIST/2024/SK RP-93</w:t>
      </w:r>
      <w:r w:rsidR="00071F60" w:rsidRPr="00071F60">
        <w:rPr>
          <w:rFonts w:ascii="Times New Roman" w:eastAsia="Calibri" w:hAnsi="Times New Roman" w:cs="Times New Roman"/>
          <w:color w:val="000000"/>
          <w:sz w:val="24"/>
          <w:szCs w:val="24"/>
        </w:rPr>
        <w:t>.</w:t>
      </w: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CEA1A6"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1C1BB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160477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5A1C5F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A338D1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B94DDA"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DEC867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F0C253"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5BE4A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06000A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E052D8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280EFC5F"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D274B2F" w14:textId="77777777" w:rsidR="00F60B54" w:rsidRDefault="00F60B54"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535A06F4"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961352" w:rsidRPr="003F346D">
        <w:rPr>
          <w:rFonts w:ascii="Times New Roman" w:hAnsi="Times New Roman" w:cs="Times New Roman"/>
          <w:b/>
          <w:sz w:val="24"/>
          <w:szCs w:val="24"/>
          <w:shd w:val="clear" w:color="auto" w:fill="FFFFFF"/>
        </w:rPr>
        <w:t>MOKSLO PASKIRTIES PASTATO, ADRESU</w:t>
      </w:r>
      <w:r w:rsidR="009D6E8C">
        <w:rPr>
          <w:rFonts w:ascii="Times New Roman" w:hAnsi="Times New Roman" w:cs="Times New Roman"/>
          <w:b/>
          <w:sz w:val="24"/>
          <w:szCs w:val="24"/>
          <w:shd w:val="clear" w:color="auto" w:fill="FFFFFF"/>
        </w:rPr>
        <w:t>:</w:t>
      </w:r>
      <w:r w:rsidR="00961352" w:rsidRPr="003F346D">
        <w:rPr>
          <w:rFonts w:ascii="Times New Roman" w:hAnsi="Times New Roman" w:cs="Times New Roman"/>
          <w:b/>
          <w:sz w:val="24"/>
          <w:szCs w:val="24"/>
          <w:shd w:val="clear" w:color="auto" w:fill="FFFFFF"/>
        </w:rPr>
        <w:t xml:space="preserve"> KALNŲ G. 3 RASEINIAI KAPITALINIO REMONTO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6DA39C4F" w:rsidR="0088322B" w:rsidRPr="002F6A6C" w:rsidRDefault="00FA05C8" w:rsidP="0088322B">
            <w:pPr>
              <w:suppressAutoHyphens/>
              <w:spacing w:after="0" w:line="240" w:lineRule="auto"/>
              <w:jc w:val="both"/>
              <w:rPr>
                <w:rFonts w:ascii="Times New Roman" w:hAnsi="Times New Roman" w:cs="Times New Roman"/>
                <w:sz w:val="24"/>
                <w:szCs w:val="24"/>
              </w:rPr>
            </w:pPr>
            <w:r w:rsidRPr="002F6A6C">
              <w:rPr>
                <w:rFonts w:ascii="Times New Roman" w:eastAsia="Times New Roman" w:hAnsi="Times New Roman" w:cs="Times New Roman"/>
                <w:i/>
                <w:sz w:val="24"/>
                <w:szCs w:val="24"/>
                <w:lang w:eastAsia="en-US"/>
              </w:rPr>
              <w:t>1</w:t>
            </w:r>
            <w:r w:rsidR="0089135E" w:rsidRPr="002F6A6C">
              <w:rPr>
                <w:rFonts w:ascii="Times New Roman" w:eastAsia="Times New Roman" w:hAnsi="Times New Roman" w:cs="Times New Roman"/>
                <w:i/>
                <w:sz w:val="24"/>
                <w:szCs w:val="24"/>
                <w:lang w:eastAsia="en-US"/>
              </w:rPr>
              <w:t>0</w:t>
            </w:r>
            <w:r w:rsidR="0088322B" w:rsidRPr="002F6A6C">
              <w:rPr>
                <w:rFonts w:ascii="Times New Roman" w:eastAsia="Times New Roman" w:hAnsi="Times New Roman" w:cs="Times New Roman"/>
                <w:i/>
                <w:sz w:val="24"/>
                <w:szCs w:val="24"/>
                <w:lang w:eastAsia="en-US"/>
              </w:rPr>
              <w:t xml:space="preserve"> mėnesi</w:t>
            </w:r>
            <w:r w:rsidR="00860143">
              <w:rPr>
                <w:rFonts w:ascii="Times New Roman" w:eastAsia="Times New Roman" w:hAnsi="Times New Roman" w:cs="Times New Roman"/>
                <w:i/>
                <w:sz w:val="24"/>
                <w:szCs w:val="24"/>
                <w:lang w:eastAsia="en-US"/>
              </w:rPr>
              <w:t>ų</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53F2DA3D"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8</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6F75DBC" w14:textId="1CB1A015" w:rsidR="0088322B" w:rsidRPr="002F6A6C" w:rsidRDefault="00F95A70"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9A2778"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53DC2C3" w14:textId="7CDE040E"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007260"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12DB64F7" w:rsidR="0088322B" w:rsidRPr="00CE3BAB" w:rsidRDefault="0088322B" w:rsidP="00F95A70">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t xml:space="preserve">Maksimalus galimas terminas – </w:t>
            </w:r>
            <w:r w:rsidR="00FA05C8" w:rsidRPr="002F6A6C">
              <w:rPr>
                <w:rFonts w:ascii="Times New Roman" w:hAnsi="Times New Roman" w:cs="Times New Roman"/>
                <w:i/>
                <w:iCs/>
                <w:sz w:val="24"/>
                <w:szCs w:val="24"/>
              </w:rPr>
              <w:t>1</w:t>
            </w:r>
            <w:r w:rsidR="0089135E" w:rsidRPr="002F6A6C">
              <w:rPr>
                <w:rFonts w:ascii="Times New Roman" w:hAnsi="Times New Roman" w:cs="Times New Roman"/>
                <w:i/>
                <w:iCs/>
                <w:sz w:val="24"/>
                <w:szCs w:val="24"/>
              </w:rPr>
              <w:t>0</w:t>
            </w:r>
            <w:r w:rsidRPr="002F6A6C">
              <w:rPr>
                <w:rFonts w:ascii="Times New Roman" w:hAnsi="Times New Roman" w:cs="Times New Roman"/>
                <w:i/>
                <w:iCs/>
                <w:sz w:val="24"/>
                <w:szCs w:val="24"/>
              </w:rPr>
              <w:t xml:space="preserve"> mėnesi</w:t>
            </w:r>
            <w:r w:rsidR="00FA05C8" w:rsidRPr="002F6A6C">
              <w:rPr>
                <w:rFonts w:ascii="Times New Roman" w:hAnsi="Times New Roman" w:cs="Times New Roman"/>
                <w:i/>
                <w:iCs/>
                <w:sz w:val="24"/>
                <w:szCs w:val="24"/>
              </w:rPr>
              <w:t>ų</w:t>
            </w:r>
            <w:r w:rsidRPr="002F6A6C">
              <w:rPr>
                <w:rFonts w:ascii="Times New Roman" w:hAnsi="Times New Roman" w:cs="Times New Roman"/>
                <w:i/>
                <w:iCs/>
                <w:sz w:val="24"/>
                <w:szCs w:val="24"/>
              </w:rPr>
              <w:t xml:space="preserve">, minimalus – </w:t>
            </w:r>
            <w:r w:rsidR="00F95A70">
              <w:rPr>
                <w:rFonts w:ascii="Times New Roman" w:hAnsi="Times New Roman" w:cs="Times New Roman"/>
                <w:i/>
                <w:iCs/>
                <w:sz w:val="24"/>
                <w:szCs w:val="24"/>
              </w:rPr>
              <w:t>4</w:t>
            </w:r>
            <w:r w:rsidRPr="002F6A6C">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lastRenderedPageBreak/>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3A3828F" w:rsidR="0088322B" w:rsidRPr="00CE3BAB" w:rsidRDefault="0088322B" w:rsidP="00202A13">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202A13">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31C06A40" w14:textId="77777777" w:rsidR="00EC390C" w:rsidRDefault="00EC390C"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lastRenderedPageBreak/>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3FC9A8F7" w:rsidR="005B74FC" w:rsidRPr="009346AA"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3F346D">
        <w:rPr>
          <w:rFonts w:ascii="Times New Roman" w:hAnsi="Times New Roman" w:cs="Times New Roman"/>
          <w:b/>
          <w:sz w:val="24"/>
          <w:szCs w:val="24"/>
          <w:shd w:val="clear" w:color="auto" w:fill="FFFFFF"/>
        </w:rPr>
        <w:t>MOKSLO PASKIRTIES PASTATO, ADRESU</w:t>
      </w:r>
      <w:r w:rsidR="009D6E8C">
        <w:rPr>
          <w:rFonts w:ascii="Times New Roman" w:hAnsi="Times New Roman" w:cs="Times New Roman"/>
          <w:b/>
          <w:sz w:val="24"/>
          <w:szCs w:val="24"/>
          <w:shd w:val="clear" w:color="auto" w:fill="FFFFFF"/>
        </w:rPr>
        <w:t>:</w:t>
      </w:r>
      <w:r w:rsidRPr="003F346D">
        <w:rPr>
          <w:rFonts w:ascii="Times New Roman" w:hAnsi="Times New Roman" w:cs="Times New Roman"/>
          <w:b/>
          <w:sz w:val="24"/>
          <w:szCs w:val="24"/>
          <w:shd w:val="clear" w:color="auto" w:fill="FFFFFF"/>
        </w:rPr>
        <w:t xml:space="preserve"> KALNŲ G. 3 RASEINIAI KAPITALINIO REMONTO</w:t>
      </w:r>
      <w:r w:rsidR="00375B0F">
        <w:rPr>
          <w:rFonts w:ascii="Times New Roman" w:eastAsia="Times New Roman" w:hAnsi="Times New Roman" w:cs="Times New Roman"/>
          <w:b/>
          <w:bCs/>
          <w:sz w:val="24"/>
          <w:szCs w:val="24"/>
        </w:rPr>
        <w:t xml:space="preserve"> 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072A57B4" w:rsidR="00AF6D74" w:rsidRPr="00154D86" w:rsidRDefault="00154D86"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Prezidento Jono Žemaičio gimnazija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190105984</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shd w:val="clear" w:color="auto" w:fill="FFFFFF"/>
        </w:rPr>
        <w:t>M</w:t>
      </w:r>
      <w:r w:rsidRPr="00154D86">
        <w:rPr>
          <w:rFonts w:ascii="Times New Roman" w:hAnsi="Times New Roman" w:cs="Times New Roman"/>
          <w:sz w:val="24"/>
          <w:szCs w:val="24"/>
          <w:shd w:val="clear" w:color="auto" w:fill="FFFFFF"/>
        </w:rPr>
        <w:t xml:space="preserve">okslo paskirties pastato, adresu </w:t>
      </w:r>
      <w:r>
        <w:rPr>
          <w:rFonts w:ascii="Times New Roman" w:hAnsi="Times New Roman" w:cs="Times New Roman"/>
          <w:sz w:val="24"/>
          <w:szCs w:val="24"/>
          <w:shd w:val="clear" w:color="auto" w:fill="FFFFFF"/>
        </w:rPr>
        <w:t>K</w:t>
      </w:r>
      <w:r w:rsidRPr="00154D86">
        <w:rPr>
          <w:rFonts w:ascii="Times New Roman" w:hAnsi="Times New Roman" w:cs="Times New Roman"/>
          <w:sz w:val="24"/>
          <w:szCs w:val="24"/>
          <w:shd w:val="clear" w:color="auto" w:fill="FFFFFF"/>
        </w:rPr>
        <w:t xml:space="preserve">alnų g. 3 </w:t>
      </w:r>
      <w:r>
        <w:rPr>
          <w:rFonts w:ascii="Times New Roman" w:hAnsi="Times New Roman" w:cs="Times New Roman"/>
          <w:sz w:val="24"/>
          <w:szCs w:val="24"/>
          <w:shd w:val="clear" w:color="auto" w:fill="FFFFFF"/>
        </w:rPr>
        <w:t>R</w:t>
      </w:r>
      <w:r w:rsidRPr="00154D86">
        <w:rPr>
          <w:rFonts w:ascii="Times New Roman" w:hAnsi="Times New Roman" w:cs="Times New Roman"/>
          <w:sz w:val="24"/>
          <w:szCs w:val="24"/>
          <w:shd w:val="clear" w:color="auto" w:fill="FFFFFF"/>
        </w:rPr>
        <w:t xml:space="preserve">aseiniai kapitalinio remonto </w:t>
      </w:r>
      <w:r>
        <w:rPr>
          <w:rFonts w:ascii="Times New Roman" w:hAnsi="Times New Roman" w:cs="Times New Roman"/>
          <w:sz w:val="24"/>
          <w:szCs w:val="24"/>
          <w:shd w:val="clear" w:color="auto" w:fill="FFFFFF"/>
        </w:rPr>
        <w:t>darbų</w:t>
      </w:r>
      <w:r w:rsidR="00036CFA">
        <w:rPr>
          <w:rFonts w:ascii="Times New Roman" w:hAnsi="Times New Roman" w:cs="Times New Roman"/>
          <w:sz w:val="24"/>
          <w:szCs w:val="24"/>
          <w:shd w:val="clear" w:color="auto" w:fill="FFFFFF"/>
        </w:rPr>
        <w:t xml:space="preserve"> </w:t>
      </w:r>
      <w:r w:rsidRPr="00154D86">
        <w:rPr>
          <w:rFonts w:ascii="Times New Roman" w:hAnsi="Times New Roman" w:cs="Times New Roman"/>
          <w:sz w:val="24"/>
          <w:szCs w:val="24"/>
        </w:rPr>
        <w:t>statybos rangos sutartį</w:t>
      </w:r>
      <w:r w:rsidRPr="00154D86">
        <w:rPr>
          <w:rFonts w:ascii="Times New Roman" w:hAnsi="Times New Roman" w:cs="Times New Roman"/>
          <w:bCs/>
          <w:sz w:val="24"/>
          <w:szCs w:val="24"/>
        </w:rPr>
        <w:t xml:space="preserve"> </w:t>
      </w:r>
      <w:r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ekspertuotas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5E48163B" w:rsidR="00AF6D74" w:rsidRPr="00A36152" w:rsidRDefault="0068710D" w:rsidP="004315DC">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w:t>
            </w:r>
            <w:r w:rsidR="004315DC">
              <w:rPr>
                <w:rFonts w:ascii="Times New Roman" w:hAnsi="Times New Roman" w:cs="Times New Roman"/>
                <w:sz w:val="24"/>
                <w:szCs w:val="24"/>
              </w:rPr>
              <w:t>os</w:t>
            </w:r>
            <w:r w:rsidR="00AF6D74" w:rsidRPr="00A36152">
              <w:rPr>
                <w:rFonts w:ascii="Times New Roman" w:hAnsi="Times New Roman" w:cs="Times New Roman"/>
                <w:sz w:val="24"/>
                <w:szCs w:val="24"/>
              </w:rPr>
              <w:t xml:space="preserve">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A36152" w:rsidRDefault="00AF6D74"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Pradinės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3663DBE8" w:rsidR="00AF6D74" w:rsidRPr="00A36152" w:rsidRDefault="00AF6D74" w:rsidP="00212CE3">
            <w:pPr>
              <w:spacing w:before="100" w:beforeAutospacing="1" w:after="100" w:afterAutospacing="1"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Pr="00A36152">
              <w:rPr>
                <w:rFonts w:ascii="Times New Roman" w:hAnsi="Times New Roman" w:cs="Times New Roman"/>
                <w:sz w:val="24"/>
                <w:szCs w:val="24"/>
              </w:rPr>
              <w:t>UAB „</w:t>
            </w:r>
            <w:r w:rsidR="00A7682F" w:rsidRPr="00A36152">
              <w:rPr>
                <w:rFonts w:ascii="Times New Roman" w:hAnsi="Times New Roman" w:cs="Times New Roman"/>
                <w:sz w:val="24"/>
                <w:szCs w:val="24"/>
              </w:rPr>
              <w:t>Statybų inžinerinė strategija</w:t>
            </w:r>
            <w:r w:rsidRPr="00A36152">
              <w:rPr>
                <w:rFonts w:ascii="Times New Roman" w:hAnsi="Times New Roman" w:cs="Times New Roman"/>
                <w:sz w:val="24"/>
                <w:szCs w:val="24"/>
              </w:rPr>
              <w:t>“ 202</w:t>
            </w:r>
            <w:r w:rsidR="00A7682F" w:rsidRPr="00A36152">
              <w:rPr>
                <w:rFonts w:ascii="Times New Roman" w:hAnsi="Times New Roman" w:cs="Times New Roman"/>
                <w:sz w:val="24"/>
                <w:szCs w:val="24"/>
              </w:rPr>
              <w:t>3</w:t>
            </w:r>
            <w:r w:rsidRPr="00A36152">
              <w:rPr>
                <w:rFonts w:ascii="Times New Roman" w:hAnsi="Times New Roman" w:cs="Times New Roman"/>
                <w:sz w:val="24"/>
                <w:szCs w:val="24"/>
              </w:rPr>
              <w:t xml:space="preserve"> m. parengtas</w:t>
            </w:r>
            <w:r w:rsidR="00B06051" w:rsidRPr="00A36152">
              <w:rPr>
                <w:rFonts w:ascii="Times New Roman" w:hAnsi="Times New Roman" w:cs="Times New Roman"/>
                <w:bCs/>
                <w:color w:val="000000" w:themeColor="text1"/>
                <w:sz w:val="24"/>
                <w:szCs w:val="24"/>
              </w:rPr>
              <w:t xml:space="preserve"> </w:t>
            </w:r>
            <w:r w:rsidR="00A7682F" w:rsidRPr="00A36152">
              <w:rPr>
                <w:rFonts w:ascii="Times New Roman" w:hAnsi="Times New Roman" w:cs="Times New Roman"/>
                <w:sz w:val="24"/>
                <w:szCs w:val="24"/>
                <w:shd w:val="clear" w:color="auto" w:fill="FFFFFF"/>
              </w:rPr>
              <w:t>Mokslo paskirties pastato, adresu</w:t>
            </w:r>
            <w:r w:rsidR="009D6E8C">
              <w:rPr>
                <w:rFonts w:ascii="Times New Roman" w:hAnsi="Times New Roman" w:cs="Times New Roman"/>
                <w:sz w:val="24"/>
                <w:szCs w:val="24"/>
                <w:shd w:val="clear" w:color="auto" w:fill="FFFFFF"/>
              </w:rPr>
              <w:t>:</w:t>
            </w:r>
            <w:r w:rsidR="00A7682F" w:rsidRPr="00A36152">
              <w:rPr>
                <w:rFonts w:ascii="Times New Roman" w:hAnsi="Times New Roman" w:cs="Times New Roman"/>
                <w:sz w:val="24"/>
                <w:szCs w:val="24"/>
                <w:shd w:val="clear" w:color="auto" w:fill="FFFFFF"/>
              </w:rPr>
              <w:t xml:space="preserve"> Kalnų g. 3 Raseiniai kapitalinio remonto</w:t>
            </w:r>
            <w:r w:rsidR="00A7682F" w:rsidRPr="00A36152">
              <w:rPr>
                <w:rFonts w:ascii="Times New Roman" w:hAnsi="Times New Roman" w:cs="Times New Roman"/>
                <w:b/>
                <w:sz w:val="24"/>
                <w:szCs w:val="24"/>
                <w:shd w:val="clear" w:color="auto" w:fill="FFFFFF"/>
              </w:rPr>
              <w:t xml:space="preserve"> </w:t>
            </w:r>
            <w:r w:rsidRPr="00A36152">
              <w:rPr>
                <w:rFonts w:ascii="Times New Roman" w:hAnsi="Times New Roman" w:cs="Times New Roman"/>
                <w:bCs/>
                <w:sz w:val="24"/>
                <w:szCs w:val="24"/>
              </w:rPr>
              <w:t xml:space="preserve">kapitalinio remonto </w:t>
            </w:r>
            <w:r w:rsidRPr="00A36152">
              <w:rPr>
                <w:rFonts w:ascii="Times New Roman" w:hAnsi="Times New Roman" w:cs="Times New Roman"/>
                <w:sz w:val="24"/>
                <w:szCs w:val="24"/>
              </w:rPr>
              <w:t>projektas</w:t>
            </w:r>
            <w:r w:rsidR="00B06051" w:rsidRPr="00A36152">
              <w:rPr>
                <w:rFonts w:ascii="Times New Roman" w:eastAsia="Calibri" w:hAnsi="Times New Roman" w:cs="Times New Roman"/>
                <w:sz w:val="24"/>
                <w:szCs w:val="24"/>
                <w:lang w:val="en-GB" w:eastAsia="en-GB"/>
              </w:rPr>
              <w:t xml:space="preserve"> </w:t>
            </w:r>
            <w:r w:rsidR="00212CE3" w:rsidRPr="00A36152">
              <w:rPr>
                <w:rFonts w:ascii="Times New Roman" w:eastAsia="Calibri" w:hAnsi="Times New Roman" w:cs="Times New Roman"/>
                <w:sz w:val="24"/>
                <w:szCs w:val="24"/>
                <w:lang w:val="en-GB" w:eastAsia="en-GB"/>
              </w:rPr>
              <w:t>STIST/2024/SKRP-93</w:t>
            </w:r>
            <w:r w:rsidR="00E7296C" w:rsidRPr="00A36152">
              <w:rPr>
                <w:rFonts w:ascii="Times New Roman" w:hAnsi="Times New Roman" w:cs="Times New Roman"/>
                <w:sz w:val="24"/>
                <w:szCs w:val="24"/>
              </w:rPr>
              <w:t xml:space="preserve"> (Pirkimo sąlygų priedas Nr.</w:t>
            </w:r>
            <w:r w:rsidR="00E06ED2" w:rsidRPr="00A36152">
              <w:rPr>
                <w:rFonts w:ascii="Times New Roman" w:hAnsi="Times New Roman" w:cs="Times New Roman"/>
                <w:sz w:val="24"/>
                <w:szCs w:val="24"/>
              </w:rPr>
              <w:t xml:space="preserve"> </w:t>
            </w:r>
            <w:r w:rsidR="00E7296C" w:rsidRPr="00A36152">
              <w:rPr>
                <w:rFonts w:ascii="Times New Roman" w:hAnsi="Times New Roman" w:cs="Times New Roman"/>
                <w:sz w:val="24"/>
                <w:szCs w:val="24"/>
              </w:rPr>
              <w:t>9).</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w:t>
            </w:r>
            <w:r w:rsidRPr="00CE3BAB">
              <w:rPr>
                <w:rFonts w:ascii="Times New Roman" w:hAnsi="Times New Roman" w:cs="Times New Roman"/>
                <w:sz w:val="24"/>
                <w:szCs w:val="24"/>
              </w:rPr>
              <w:lastRenderedPageBreak/>
              <w:t xml:space="preserve">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 xml:space="preserve">IS „Infostatyba“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4EB6F07A" w:rsidR="00AF6D74" w:rsidRPr="00CE3BAB" w:rsidRDefault="00AF6D74" w:rsidP="00BD6948">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EA7557">
                    <w:rPr>
                      <w:b/>
                      <w:sz w:val="24"/>
                      <w:szCs w:val="24"/>
                      <w:shd w:val="clear" w:color="auto" w:fill="FFFFFF"/>
                    </w:rPr>
                    <w:t>M</w:t>
                  </w:r>
                  <w:r w:rsidR="00EA7557" w:rsidRPr="003F346D">
                    <w:rPr>
                      <w:b/>
                      <w:sz w:val="24"/>
                      <w:szCs w:val="24"/>
                      <w:shd w:val="clear" w:color="auto" w:fill="FFFFFF"/>
                    </w:rPr>
                    <w:t xml:space="preserve">okslo paskirties pastato, adresu </w:t>
                  </w:r>
                  <w:r w:rsidR="00EA7557">
                    <w:rPr>
                      <w:b/>
                      <w:sz w:val="24"/>
                      <w:szCs w:val="24"/>
                      <w:shd w:val="clear" w:color="auto" w:fill="FFFFFF"/>
                    </w:rPr>
                    <w:t>K</w:t>
                  </w:r>
                  <w:r w:rsidR="00EA7557" w:rsidRPr="003F346D">
                    <w:rPr>
                      <w:b/>
                      <w:sz w:val="24"/>
                      <w:szCs w:val="24"/>
                      <w:shd w:val="clear" w:color="auto" w:fill="FFFFFF"/>
                    </w:rPr>
                    <w:t xml:space="preserve">alnų g. 3 </w:t>
                  </w:r>
                  <w:r w:rsidR="00EA7557">
                    <w:rPr>
                      <w:b/>
                      <w:sz w:val="24"/>
                      <w:szCs w:val="24"/>
                      <w:shd w:val="clear" w:color="auto" w:fill="FFFFFF"/>
                    </w:rPr>
                    <w:t>R</w:t>
                  </w:r>
                  <w:r w:rsidR="00EA7557" w:rsidRPr="003F346D">
                    <w:rPr>
                      <w:b/>
                      <w:sz w:val="24"/>
                      <w:szCs w:val="24"/>
                      <w:shd w:val="clear" w:color="auto" w:fill="FFFFFF"/>
                    </w:rPr>
                    <w:t>aseiniai kapitalinio remonto</w:t>
                  </w:r>
                  <w:r w:rsidR="00EA7557" w:rsidRPr="00934C1C">
                    <w:rPr>
                      <w:b/>
                      <w:color w:val="000000" w:themeColor="text1"/>
                      <w:sz w:val="24"/>
                      <w:szCs w:val="24"/>
                    </w:rPr>
                    <w:t xml:space="preserve"> </w:t>
                  </w:r>
                  <w:r w:rsidR="008B21A3">
                    <w:rPr>
                      <w:b/>
                      <w:color w:val="000000" w:themeColor="text1"/>
                      <w:sz w:val="24"/>
                      <w:szCs w:val="24"/>
                    </w:rPr>
                    <w:t xml:space="preserve">darbai, </w:t>
                  </w:r>
                  <w:r w:rsidRPr="00CE3BAB">
                    <w:rPr>
                      <w:sz w:val="24"/>
                      <w:szCs w:val="24"/>
                    </w:rPr>
                    <w:t xml:space="preserve">nustatyti Techninėje specifikacijoje (2 priedas) ir Projekte </w:t>
                  </w:r>
                  <w:r>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BD67CC">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A303D5">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77777777" w:rsidR="00AF6D74" w:rsidRPr="00101E8E" w:rsidRDefault="00AF6D74" w:rsidP="009346AA">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per 3 (tris) darbo dienas nuo sutarties sudarymo dienos įsakymu ar kitu tvarkomuoju dokumentu, įstatymų nustatyta tvarka paskirti kvalifikuotą statinio statybos vadovą (-us).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ne vėliau kaip per 5 (penkias) dienas nuo Sutarties pasirašymo dienos, paskirti Rangovo atstovą ir suteikti jam visus įgaliojimus, būtinus Rangovo vardu veikti pagal Sutartį. Rangovo </w:t>
            </w:r>
            <w:r w:rsidRPr="00D805AF">
              <w:rPr>
                <w:sz w:val="24"/>
                <w:szCs w:val="24"/>
              </w:rPr>
              <w:lastRenderedPageBreak/>
              <w:t>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w:t>
            </w:r>
            <w:r w:rsidRPr="00D805AF">
              <w:rPr>
                <w:sz w:val="24"/>
                <w:szCs w:val="24"/>
              </w:rPr>
              <w:lastRenderedPageBreak/>
              <w:t xml:space="preserve">Rangovo įrengimai ir personalas būtų tik Statybvietėje ir bet kokiose papildomose patalpose, kurias 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5822C8">
            <w:pPr>
              <w:pStyle w:val="Stilius3"/>
              <w:numPr>
                <w:ilvl w:val="2"/>
                <w:numId w:val="65"/>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sandėliuoti arba išvežti perteklines Medžiagas ir nereikalingus Rangovo įrengimus;</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Techninės specifikacijos</w:t>
            </w:r>
            <w:r w:rsidRPr="00BB37A6">
              <w:rPr>
                <w:sz w:val="24"/>
                <w:szCs w:val="24"/>
              </w:rPr>
              <w:t xml:space="preserve">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D805AF">
              <w:rPr>
                <w:sz w:val="24"/>
                <w:szCs w:val="24"/>
              </w:rPr>
              <w:lastRenderedPageBreak/>
              <w:t xml:space="preserve">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8"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8"/>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CF0979">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CF0979">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5D9CF43E" w14:textId="77777777" w:rsidTr="00CF0979">
        <w:trPr>
          <w:trHeight w:val="709"/>
        </w:trPr>
        <w:tc>
          <w:tcPr>
            <w:tcW w:w="861" w:type="dxa"/>
            <w:tcBorders>
              <w:top w:val="nil"/>
              <w:left w:val="nil"/>
              <w:bottom w:val="nil"/>
              <w:right w:val="nil"/>
            </w:tcBorders>
          </w:tcPr>
          <w:p w14:paraId="071CD09C"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procentai neypatingo</w:t>
            </w:r>
            <w:r>
              <w:rPr>
                <w:rFonts w:ascii="Times New Roman" w:hAnsi="Times New Roman" w:cs="Times New Roman"/>
                <w:sz w:val="24"/>
                <w:szCs w:val="24"/>
              </w:rPr>
              <w:t xml:space="preserve"> </w:t>
            </w:r>
            <w:r w:rsidRPr="005B74FC">
              <w:rPr>
                <w:rFonts w:ascii="Times New Roman" w:hAnsi="Times New Roman" w:cs="Times New Roman"/>
                <w:sz w:val="24"/>
                <w:szCs w:val="24"/>
              </w:rPr>
              <w:t xml:space="preserve">statinio statybos  kainos su PVM, kaip </w:t>
            </w:r>
            <w:r w:rsidRPr="00D805AF">
              <w:rPr>
                <w:rFonts w:ascii="Times New Roman" w:hAnsi="Times New Roman" w:cs="Times New Roman"/>
                <w:sz w:val="24"/>
                <w:szCs w:val="24"/>
              </w:rPr>
              <w:t>numatyta Lietuvos Respublikos statybos įstatyme.</w:t>
            </w:r>
          </w:p>
        </w:tc>
      </w:tr>
      <w:tr w:rsidR="00AF6D74" w:rsidRPr="00A42B1D" w14:paraId="270C0DD7" w14:textId="77777777" w:rsidTr="00CF0979">
        <w:trPr>
          <w:trHeight w:val="709"/>
        </w:trPr>
        <w:tc>
          <w:tcPr>
            <w:tcW w:w="861" w:type="dxa"/>
            <w:tcBorders>
              <w:top w:val="nil"/>
              <w:left w:val="nil"/>
              <w:bottom w:val="nil"/>
              <w:right w:val="nil"/>
            </w:tcBorders>
          </w:tcPr>
          <w:p w14:paraId="6952D4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2230F6C5"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4F49E7">
              <w:rPr>
                <w:sz w:val="24"/>
                <w:szCs w:val="24"/>
              </w:rPr>
              <w:t>2</w:t>
            </w:r>
            <w:r w:rsidR="00236B67">
              <w:rPr>
                <w:sz w:val="24"/>
                <w:szCs w:val="24"/>
              </w:rPr>
              <w:t>00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Techninės specifikacijos (2 priedas) ir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w:t>
            </w:r>
            <w:r w:rsidRPr="00E30810">
              <w:rPr>
                <w:sz w:val="24"/>
                <w:szCs w:val="24"/>
              </w:rPr>
              <w:lastRenderedPageBreak/>
              <w:t>rangos sutartį apskaičiuoti, Užsakovo reikalavimu moka Užsakovui 30,00 Eur baudą už kiekvieną pavėluotą dieną;</w:t>
            </w:r>
          </w:p>
          <w:p w14:paraId="3B2B922C" w14:textId="77777777" w:rsidR="00AF6D74" w:rsidRPr="00D805AF" w:rsidRDefault="00AF6D74" w:rsidP="009346AA">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1C024E6"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r w:rsidR="00065BA7">
              <w:rPr>
                <w:sz w:val="24"/>
                <w:szCs w:val="24"/>
              </w:rPr>
              <w:t xml:space="preserve"> (jei reikalinga)</w:t>
            </w:r>
            <w:r w:rsidRPr="00D805AF">
              <w:rPr>
                <w:sz w:val="24"/>
                <w:szCs w:val="24"/>
              </w:rPr>
              <w:t>;</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7DCB8E26"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4F31B9" w:rsidRPr="00A36152">
              <w:rPr>
                <w:iCs/>
                <w:color w:val="242424"/>
                <w:sz w:val="24"/>
                <w:szCs w:val="24"/>
              </w:rPr>
              <w:lastRenderedPageBreak/>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(F3)</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 xml:space="preserve">pritaikant Sutartyje numatytus panašių darbų įkainius, vadovaujantis šio papunkčio b) pastraipoje nurodytu būdu. Panašus darbas yra panašaus pobūdžio ir (arba) atliekamas panašiomis sąlygomis </w:t>
            </w:r>
            <w:r w:rsidRPr="00D805AF">
              <w:rPr>
                <w:color w:val="auto"/>
              </w:rPr>
              <w:lastRenderedPageBreak/>
              <w:t>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23756304" r:id="rId20"/>
                    </w:object>
                  </w:r>
                </w:p>
                <w:p w14:paraId="762C9018"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23756305" r:id="rId22"/>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23756306" r:id="rId24"/>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23756307" r:id="rId26"/>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23756308" r:id="rId28"/>
                    </w:object>
                  </w:r>
                  <w:r w:rsidRPr="002C7D3F">
                    <w:rPr>
                      <w:sz w:val="24"/>
                      <w:szCs w:val="24"/>
                    </w:rPr>
                    <w:t xml:space="preserve"> - naujas PVM tarifas (procentais)</w:t>
                  </w:r>
                </w:p>
                <w:p w14:paraId="5772947E" w14:textId="28E2C0E1"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9"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00C85007">
                    <w:rPr>
                      <w:rFonts w:ascii="Times New Roman" w:hAnsi="Times New Roman"/>
                      <w:sz w:val="24"/>
                      <w:szCs w:val="24"/>
                    </w:rPr>
                    <w:t xml:space="preserve">pastatų </w:t>
                  </w:r>
                  <w:r w:rsidRPr="00B11790">
                    <w:rPr>
                      <w:rFonts w:ascii="Times New Roman" w:hAnsi="Times New Roman"/>
                      <w:sz w:val="24"/>
                      <w:szCs w:val="24"/>
                    </w:rPr>
                    <w:t xml:space="preserve">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9"/>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t xml:space="preserve">K = IPb / IPr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IPr</w:t>
                  </w:r>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r w:rsidRPr="00B11790">
                    <w:rPr>
                      <w:rFonts w:ascii="Times New Roman" w:hAnsi="Times New Roman" w:cs="Times New Roman"/>
                      <w:i/>
                      <w:sz w:val="24"/>
                      <w:szCs w:val="24"/>
                    </w:rPr>
                    <w:t>IPb</w:t>
                  </w:r>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 xml:space="preserve">Šalys privalo sudaryti susitarimą dėl kainos perskaičiavimo per 10 darbo dienų nuo Šalies prašymo kitai Šaliai perskaičiuoti kainą pateikimo dienos. Šalys privalo susitarime </w:t>
                  </w:r>
                  <w:r w:rsidRPr="004E39C5">
                    <w:rPr>
                      <w:rFonts w:ascii="Times New Roman" w:hAnsi="Times New Roman" w:cs="Times New Roman"/>
                      <w:sz w:val="24"/>
                      <w:szCs w:val="24"/>
                      <w:lang w:eastAsia="en-US"/>
                    </w:rPr>
                    <w:lastRenderedPageBreak/>
                    <w:t>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D805AF">
              <w:rPr>
                <w:sz w:val="24"/>
                <w:szCs w:val="24"/>
              </w:rPr>
              <w:lastRenderedPageBreak/>
              <w:t>Jei pareiškiamas reikalavimas dėl nuostolių atlyginimo, bauda įskaitoma į nuostolius. Užsakovas, padaręs tokius atskaitymus, visą likusią Rangovui mokėtiną sumą privalo išmokėti Rangovui.</w:t>
            </w:r>
          </w:p>
        </w:tc>
      </w:tr>
      <w:tr w:rsidR="00D671AF"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D671AF" w:rsidRPr="00D805AF" w:rsidRDefault="00D671AF" w:rsidP="00D671AF">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8710D6C" w14:textId="0C096A05" w:rsidR="00D671AF" w:rsidRPr="00E27F04" w:rsidRDefault="00D671AF" w:rsidP="00D671AF">
            <w:pPr>
              <w:pStyle w:val="Stilius3"/>
              <w:spacing w:before="0"/>
              <w:rPr>
                <w:sz w:val="24"/>
                <w:szCs w:val="24"/>
              </w:rPr>
            </w:pPr>
            <w:r w:rsidRPr="00E27F04">
              <w:rPr>
                <w:sz w:val="24"/>
                <w:szCs w:val="24"/>
              </w:rPr>
              <w:t xml:space="preserve">Užsakovas bet kada dėl objektyvių nuo jo nepriklausančių aplinkybių, nepriklausomai nuo Rangovo veiksmų, turi teisę </w:t>
            </w:r>
            <w:r>
              <w:rPr>
                <w:sz w:val="24"/>
                <w:szCs w:val="24"/>
              </w:rPr>
              <w:t>vien</w:t>
            </w:r>
            <w:r w:rsidR="008F3EF5">
              <w:rPr>
                <w:sz w:val="24"/>
                <w:szCs w:val="24"/>
              </w:rPr>
              <w:t>a</w:t>
            </w:r>
            <w:r>
              <w:rPr>
                <w:sz w:val="24"/>
                <w:szCs w:val="24"/>
              </w:rPr>
              <w:t xml:space="preserve">šališkai </w:t>
            </w:r>
            <w:r w:rsidRPr="00E27F04">
              <w:rPr>
                <w:sz w:val="24"/>
                <w:szCs w:val="24"/>
              </w:rPr>
              <w:t>nutraukti Sutartį ne vėliau kaip prieš 20 (dvidešimt) darbo dienų apie tai raštu pranešdamas Rangovui. Tokiu atveju Rangovui turi būti sumokėta:</w:t>
            </w:r>
          </w:p>
          <w:p w14:paraId="641CB555" w14:textId="77777777" w:rsidR="00D671AF" w:rsidRPr="00E27F04" w:rsidRDefault="00D671AF" w:rsidP="00D671AF">
            <w:pPr>
              <w:pStyle w:val="Stilius3"/>
              <w:numPr>
                <w:ilvl w:val="0"/>
                <w:numId w:val="40"/>
              </w:numPr>
              <w:spacing w:before="0"/>
              <w:ind w:left="878" w:hanging="28"/>
              <w:rPr>
                <w:sz w:val="24"/>
                <w:szCs w:val="24"/>
              </w:rPr>
            </w:pPr>
            <w:r w:rsidRPr="00E27F04">
              <w:rPr>
                <w:sz w:val="24"/>
                <w:szCs w:val="24"/>
              </w:rPr>
              <w:t>už bet kurį tinkamai atliktą Darbą pagal Sutartyje nustatytas kainas;</w:t>
            </w:r>
          </w:p>
          <w:p w14:paraId="3C657A8F" w14:textId="77777777" w:rsidR="00D671AF" w:rsidRPr="00E27F04" w:rsidRDefault="00D671AF" w:rsidP="00D671AF">
            <w:pPr>
              <w:pStyle w:val="Stilius3"/>
              <w:spacing w:before="0"/>
              <w:rPr>
                <w:sz w:val="24"/>
                <w:szCs w:val="24"/>
              </w:rPr>
            </w:pPr>
            <w:r w:rsidRPr="00E27F04">
              <w:rPr>
                <w:sz w:val="24"/>
                <w:szCs w:val="24"/>
              </w:rPr>
              <w:t xml:space="preserve">              12.5.2. išlaidos už Įrangą ar Medžiagas, kurie skirti Darbams ir, kuriuos Rangovas tam tikslui įsigijo. Užsakovui sumokėjus, ši Įranga ir Medžiagos tampa Užsakovo nuosavybe;</w:t>
            </w:r>
          </w:p>
          <w:p w14:paraId="1C1BA362" w14:textId="77777777" w:rsidR="00D671AF" w:rsidRPr="00E27F04" w:rsidRDefault="00D671AF" w:rsidP="00D671AF">
            <w:pPr>
              <w:pStyle w:val="Stilius3"/>
              <w:spacing w:before="0"/>
              <w:rPr>
                <w:sz w:val="24"/>
                <w:szCs w:val="24"/>
              </w:rPr>
            </w:pPr>
            <w:r w:rsidRPr="00E27F04">
              <w:rPr>
                <w:sz w:val="24"/>
                <w:szCs w:val="24"/>
              </w:rPr>
              <w:t xml:space="preserve">              12.5.3. bet kurios kitos Išlaidos arba įsipareigojimai, kuriuos Rangovas pagrįstai prisiėmė tikėdamasis baigti Darbus.</w:t>
            </w:r>
          </w:p>
          <w:p w14:paraId="6B579B80" w14:textId="77777777" w:rsidR="00D671AF" w:rsidRPr="00E27F04" w:rsidRDefault="00D671AF" w:rsidP="00D671AF">
            <w:pPr>
              <w:pStyle w:val="Stilius3"/>
              <w:spacing w:before="0"/>
              <w:rPr>
                <w:sz w:val="24"/>
                <w:szCs w:val="24"/>
              </w:rPr>
            </w:pPr>
          </w:p>
          <w:p w14:paraId="1AF5607C" w14:textId="77777777" w:rsidR="00D671AF" w:rsidRPr="00E27F04" w:rsidRDefault="00D671AF" w:rsidP="00D671AF">
            <w:pPr>
              <w:pStyle w:val="Stilius3"/>
              <w:spacing w:before="0"/>
              <w:rPr>
                <w:sz w:val="24"/>
                <w:szCs w:val="24"/>
              </w:rPr>
            </w:pPr>
            <w:r w:rsidRPr="00E27F04">
              <w:rPr>
                <w:sz w:val="24"/>
                <w:szCs w:val="24"/>
              </w:rPr>
              <w:t>12.6. 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52832693" w14:textId="77777777" w:rsidR="00D671AF" w:rsidRPr="00E27F04" w:rsidRDefault="00D671AF" w:rsidP="00D671AF">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0C6BB1B8" w14:textId="77777777" w:rsidR="00D671AF" w:rsidRPr="00E27F04" w:rsidRDefault="00D671AF" w:rsidP="00D671AF">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1A8D8AEE" w14:textId="77777777" w:rsidR="00D671AF" w:rsidRPr="00E27F04" w:rsidRDefault="00D671AF" w:rsidP="00D671AF">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1790F2" w14:textId="77777777" w:rsidR="00D671AF" w:rsidRPr="00E27F04" w:rsidRDefault="00D671AF" w:rsidP="00D671AF">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13ABECC0" w14:textId="7A206E80" w:rsidR="00D671AF" w:rsidRPr="001B12B0" w:rsidRDefault="00D671AF" w:rsidP="00D671AF">
            <w:pPr>
              <w:pStyle w:val="Stilius3"/>
              <w:spacing w:before="100" w:beforeAutospacing="1" w:after="100" w:afterAutospacing="1"/>
              <w:rPr>
                <w:sz w:val="24"/>
                <w:szCs w:val="24"/>
              </w:rPr>
            </w:pPr>
            <w:r w:rsidRPr="00E27F04">
              <w:rPr>
                <w:sz w:val="24"/>
                <w:szCs w:val="24"/>
              </w:rPr>
              <w:t xml:space="preserve">         Užsakovas neturi teisės nutraukti Sutarties dėl to, kad planuoja Darbus vykdyti pats arba įpareigoti juos vykdyti kitą rangovą.</w:t>
            </w:r>
          </w:p>
        </w:tc>
      </w:tr>
      <w:tr w:rsidR="00D671AF"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D671AF" w:rsidRPr="00D805AF" w:rsidRDefault="00D671AF" w:rsidP="00D671AF">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21115951" w14:textId="77777777" w:rsidR="00D671AF" w:rsidRPr="00E27F04" w:rsidRDefault="00D671AF" w:rsidP="00D671AF">
            <w:pPr>
              <w:pStyle w:val="Stilius3"/>
              <w:spacing w:before="0"/>
              <w:rPr>
                <w:sz w:val="24"/>
                <w:szCs w:val="24"/>
              </w:rPr>
            </w:pPr>
          </w:p>
          <w:p w14:paraId="319C4A66" w14:textId="6034F417" w:rsidR="00D671AF" w:rsidRPr="00E27F04" w:rsidRDefault="00D671AF" w:rsidP="00D671AF">
            <w:pPr>
              <w:pStyle w:val="Stilius3"/>
              <w:spacing w:before="0"/>
              <w:rPr>
                <w:sz w:val="24"/>
                <w:szCs w:val="24"/>
              </w:rPr>
            </w:pPr>
            <w:r w:rsidRPr="00E27F04">
              <w:rPr>
                <w:sz w:val="24"/>
                <w:szCs w:val="24"/>
              </w:rPr>
              <w:t xml:space="preserve">12.7. Rangovas gali bet kuriuo šiame papunktyje išvardintu atveju arba aplinkybėms, prieš 20 (dvidešimt) darbo dienų apie tai raštu pranešęs Užsakovui, </w:t>
            </w:r>
            <w:r>
              <w:rPr>
                <w:sz w:val="24"/>
                <w:szCs w:val="24"/>
              </w:rPr>
              <w:t>vien</w:t>
            </w:r>
            <w:r w:rsidR="008F3EF5">
              <w:rPr>
                <w:sz w:val="24"/>
                <w:szCs w:val="24"/>
              </w:rPr>
              <w:t>a</w:t>
            </w:r>
            <w:r>
              <w:rPr>
                <w:sz w:val="24"/>
                <w:szCs w:val="24"/>
              </w:rPr>
              <w:t xml:space="preserve">šališkai </w:t>
            </w:r>
            <w:r w:rsidRPr="00E27F04">
              <w:rPr>
                <w:sz w:val="24"/>
                <w:szCs w:val="24"/>
              </w:rPr>
              <w:t xml:space="preserve">nutraukti Sutartį dėl šių esminių sutarties pažeidimų: </w:t>
            </w:r>
          </w:p>
          <w:p w14:paraId="53DEF9F4" w14:textId="77777777" w:rsidR="00D671AF" w:rsidRPr="00E27F04" w:rsidRDefault="00D671AF" w:rsidP="00D671AF">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2C27E9BF" w14:textId="77777777" w:rsidR="00D671AF" w:rsidRPr="00E27F04" w:rsidRDefault="00D671AF" w:rsidP="00D671AF">
            <w:pPr>
              <w:pStyle w:val="Stilius3"/>
              <w:spacing w:before="0"/>
              <w:rPr>
                <w:sz w:val="24"/>
                <w:szCs w:val="24"/>
              </w:rPr>
            </w:pPr>
            <w:r w:rsidRPr="00E27F04">
              <w:rPr>
                <w:sz w:val="24"/>
                <w:szCs w:val="24"/>
              </w:rPr>
              <w:t xml:space="preserve">         12.7.2. Užsakovas visiškai nevykdo savo įsipareigojimų pagal Sutartį;</w:t>
            </w:r>
          </w:p>
          <w:p w14:paraId="123F11A4" w14:textId="77777777" w:rsidR="00D671AF" w:rsidRPr="00E27F04" w:rsidRDefault="00D671AF" w:rsidP="00D671AF">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18947E79" w14:textId="77777777" w:rsidR="00D671AF" w:rsidRPr="00E27F04" w:rsidRDefault="00D671AF" w:rsidP="00D671AF">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13C49CC9" w14:textId="77777777" w:rsidR="00D671AF" w:rsidRPr="00E27F04" w:rsidRDefault="00D671AF" w:rsidP="00D671AF">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5D94E153" w14:textId="77777777" w:rsidR="00D671AF" w:rsidRDefault="00D671AF" w:rsidP="00D671AF">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2600FFDB" w14:textId="77777777" w:rsidR="00980A20" w:rsidRPr="00E27F04" w:rsidRDefault="00980A20" w:rsidP="00980A20">
            <w:pPr>
              <w:pStyle w:val="Stilius3"/>
              <w:spacing w:before="0"/>
              <w:rPr>
                <w:sz w:val="24"/>
                <w:szCs w:val="24"/>
              </w:rPr>
            </w:pPr>
            <w:r w:rsidRPr="00E27F04">
              <w:rPr>
                <w:sz w:val="24"/>
                <w:szCs w:val="24"/>
              </w:rPr>
              <w:t>12.8. Sutarties nutraukimo įsigaliojimo atveju pagal bet kurį Sutarties sąlygų punktą, Rangovas per Užsakovo nurodytą terminą privalo:</w:t>
            </w:r>
          </w:p>
          <w:p w14:paraId="0F644722" w14:textId="77777777" w:rsidR="00980A20" w:rsidRPr="00E27F04" w:rsidRDefault="00980A20" w:rsidP="00980A20">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5099D46" w14:textId="77777777" w:rsidR="00980A20" w:rsidRPr="00E27F04" w:rsidRDefault="00980A20" w:rsidP="00980A20">
            <w:pPr>
              <w:pStyle w:val="Stilius3"/>
              <w:spacing w:before="0"/>
              <w:ind w:left="360"/>
              <w:rPr>
                <w:sz w:val="24"/>
                <w:szCs w:val="24"/>
              </w:rPr>
            </w:pPr>
            <w:r w:rsidRPr="00E27F04">
              <w:rPr>
                <w:sz w:val="24"/>
                <w:szCs w:val="24"/>
              </w:rPr>
              <w:t>12.8.2. perduoti Užsakovui Įrangą ir Medžiagas, už kuriuos jau sumokėta;</w:t>
            </w:r>
          </w:p>
          <w:p w14:paraId="2CE34991" w14:textId="77777777" w:rsidR="00980A20" w:rsidRPr="00E27F04" w:rsidRDefault="00980A20" w:rsidP="00980A20">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268A0FED" w14:textId="77777777" w:rsidR="00980A20" w:rsidRPr="00E27F04" w:rsidRDefault="00980A20" w:rsidP="00980A20">
            <w:pPr>
              <w:pStyle w:val="Stilius3"/>
              <w:spacing w:before="0"/>
              <w:rPr>
                <w:sz w:val="24"/>
                <w:szCs w:val="24"/>
              </w:rPr>
            </w:pPr>
          </w:p>
          <w:p w14:paraId="1991BF2E" w14:textId="77777777" w:rsidR="00980A20" w:rsidRPr="00E27F04" w:rsidRDefault="00980A20" w:rsidP="00980A20">
            <w:pPr>
              <w:pStyle w:val="Stilius3"/>
              <w:spacing w:before="0"/>
              <w:rPr>
                <w:rFonts w:eastAsia="Calibri"/>
                <w:sz w:val="24"/>
                <w:szCs w:val="24"/>
              </w:rPr>
            </w:pPr>
            <w:r w:rsidRPr="00E27F04">
              <w:rPr>
                <w:rFonts w:eastAsia="Calibri"/>
                <w:sz w:val="24"/>
                <w:szCs w:val="24"/>
              </w:rPr>
              <w:lastRenderedPageBreak/>
              <w:t xml:space="preserve">12.9. sutarties nutraukimas atleidžia </w:t>
            </w:r>
            <w:r>
              <w:rPr>
                <w:rFonts w:eastAsia="Calibri"/>
                <w:sz w:val="24"/>
                <w:szCs w:val="24"/>
              </w:rPr>
              <w:t>Užsakovą ir Rangovą</w:t>
            </w:r>
            <w:r w:rsidRPr="00E27F04">
              <w:rPr>
                <w:rFonts w:eastAsia="Calibri"/>
                <w:sz w:val="24"/>
                <w:szCs w:val="24"/>
              </w:rPr>
              <w:t xml:space="preserve"> nuo sutarties vykdymo;</w:t>
            </w:r>
          </w:p>
          <w:p w14:paraId="07601783" w14:textId="77777777" w:rsidR="00980A20" w:rsidRPr="00E27F04" w:rsidRDefault="00980A20" w:rsidP="00980A20">
            <w:pPr>
              <w:pStyle w:val="Stilius3"/>
              <w:spacing w:before="0"/>
              <w:rPr>
                <w:sz w:val="24"/>
                <w:szCs w:val="24"/>
              </w:rPr>
            </w:pPr>
          </w:p>
          <w:p w14:paraId="027396AF" w14:textId="77777777" w:rsidR="00980A20" w:rsidRDefault="00980A20" w:rsidP="00980A20">
            <w:pPr>
              <w:pStyle w:val="Stilius3"/>
              <w:spacing w:before="100" w:beforeAutospacing="1" w:after="100" w:afterAutospacing="1"/>
              <w:rPr>
                <w:rFonts w:eastAsia="Calibri"/>
                <w:sz w:val="24"/>
                <w:szCs w:val="24"/>
              </w:rPr>
            </w:pPr>
            <w:r>
              <w:rPr>
                <w:rFonts w:eastAsia="Calibri"/>
                <w:sz w:val="24"/>
                <w:szCs w:val="24"/>
              </w:rPr>
              <w:t xml:space="preserve">12.10. </w:t>
            </w: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4A0039E3" w14:textId="3089B95F" w:rsidR="00980A20" w:rsidRPr="00980A20" w:rsidRDefault="00980A20" w:rsidP="00980A20">
            <w:pPr>
              <w:pStyle w:val="Stilius3"/>
              <w:spacing w:before="100" w:beforeAutospacing="1" w:after="100" w:afterAutospacing="1"/>
              <w:rPr>
                <w:rFonts w:eastAsia="Calibri"/>
                <w:sz w:val="24"/>
                <w:szCs w:val="24"/>
              </w:rPr>
            </w:pPr>
          </w:p>
        </w:tc>
      </w:tr>
      <w:tr w:rsidR="00D671AF"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D671AF" w:rsidRPr="00D805AF" w:rsidRDefault="00D671AF" w:rsidP="00D671A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FDC6866" w14:textId="77777777" w:rsidR="00D671AF" w:rsidRPr="00E27F04" w:rsidRDefault="00D671AF" w:rsidP="00D671AF">
            <w:pPr>
              <w:spacing w:line="240" w:lineRule="auto"/>
              <w:jc w:val="both"/>
              <w:outlineLvl w:val="2"/>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12.11. kai sutartis nutraukta, </w:t>
            </w:r>
            <w:r>
              <w:rPr>
                <w:rFonts w:ascii="Times New Roman" w:eastAsia="Calibri" w:hAnsi="Times New Roman" w:cs="Times New Roman"/>
                <w:sz w:val="24"/>
                <w:szCs w:val="24"/>
              </w:rPr>
              <w:t>rangovas</w:t>
            </w:r>
            <w:r w:rsidRPr="00E27F04">
              <w:rPr>
                <w:rFonts w:ascii="Times New Roman" w:eastAsia="Calibri" w:hAnsi="Times New Roman" w:cs="Times New Roman"/>
                <w:sz w:val="24"/>
                <w:szCs w:val="24"/>
              </w:rPr>
              <w:t xml:space="preserve"> gali reikalauti grąžinti jam viską, ką jis yra perdavęs </w:t>
            </w:r>
            <w:r>
              <w:rPr>
                <w:rFonts w:ascii="Times New Roman" w:eastAsia="Calibri" w:hAnsi="Times New Roman" w:cs="Times New Roman"/>
                <w:sz w:val="24"/>
                <w:szCs w:val="24"/>
              </w:rPr>
              <w:t xml:space="preserve">Užsakovui </w:t>
            </w:r>
            <w:r w:rsidRPr="00E27F04">
              <w:rPr>
                <w:rFonts w:ascii="Times New Roman" w:eastAsia="Calibri" w:hAnsi="Times New Roman" w:cs="Times New Roman"/>
                <w:sz w:val="24"/>
                <w:szCs w:val="24"/>
              </w:rPr>
              <w:t xml:space="preserve">vykdydamas sutartį, jeigu jis tuo pat metu grąžina </w:t>
            </w:r>
            <w:r>
              <w:rPr>
                <w:rFonts w:ascii="Times New Roman" w:eastAsia="Calibri" w:hAnsi="Times New Roman" w:cs="Times New Roman"/>
                <w:sz w:val="24"/>
                <w:szCs w:val="24"/>
              </w:rPr>
              <w:t>Užsakovui</w:t>
            </w:r>
            <w:r w:rsidRPr="00E27F04">
              <w:rPr>
                <w:rFonts w:ascii="Times New Roman" w:eastAsia="Calibri" w:hAnsi="Times New Roman" w:cs="Times New Roman"/>
                <w:sz w:val="24"/>
                <w:szCs w:val="24"/>
              </w:rPr>
              <w:t xml:space="preserve">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59DDBD5" w14:textId="77777777" w:rsidR="00D671AF" w:rsidRPr="00E27F04" w:rsidRDefault="00D671AF" w:rsidP="00D671AF">
            <w:pPr>
              <w:spacing w:line="240" w:lineRule="auto"/>
              <w:jc w:val="both"/>
              <w:outlineLvl w:val="2"/>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12.12. </w:t>
            </w:r>
            <w:r>
              <w:rPr>
                <w:rFonts w:ascii="Times New Roman" w:eastAsia="Calibri" w:hAnsi="Times New Roman" w:cs="Times New Roman"/>
                <w:sz w:val="24"/>
                <w:szCs w:val="24"/>
              </w:rPr>
              <w:t>Sutartis</w:t>
            </w:r>
            <w:r w:rsidRPr="00E27F04">
              <w:rPr>
                <w:rFonts w:ascii="Times New Roman" w:eastAsia="Calibri" w:hAnsi="Times New Roman" w:cs="Times New Roman"/>
                <w:sz w:val="24"/>
                <w:szCs w:val="24"/>
              </w:rPr>
              <w:t xml:space="preserve"> ar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kuria keičiama pirkimo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utartis, gali būti nutraukta ir sutartyje nurodytais atvejais ir Civiliniame kodekse nustatytais atvejais ir tvarka.</w:t>
            </w:r>
          </w:p>
          <w:p w14:paraId="6A3713C9" w14:textId="4E514BF9" w:rsidR="00D671AF" w:rsidRPr="00D805AF" w:rsidRDefault="00D671AF" w:rsidP="00D671AF">
            <w:pPr>
              <w:pStyle w:val="Stilius3"/>
              <w:spacing w:before="0"/>
              <w:rPr>
                <w:sz w:val="24"/>
                <w:szCs w:val="24"/>
              </w:rPr>
            </w:pPr>
          </w:p>
        </w:tc>
      </w:tr>
      <w:tr w:rsidR="00D671AF"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D671AF" w:rsidRPr="00D805AF" w:rsidRDefault="00D671AF" w:rsidP="00D671A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726388AE" w:rsidR="00D671AF" w:rsidRPr="00D805AF" w:rsidRDefault="00D671AF" w:rsidP="00D671AF">
            <w:pPr>
              <w:pStyle w:val="Stilius3"/>
              <w:spacing w:before="100" w:beforeAutospacing="1" w:after="100" w:afterAutospacing="1"/>
              <w:rPr>
                <w:sz w:val="24"/>
                <w:szCs w:val="24"/>
              </w:rPr>
            </w:pPr>
          </w:p>
        </w:tc>
      </w:tr>
      <w:tr w:rsidR="00D671AF"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D671AF" w:rsidRPr="00D805AF" w:rsidRDefault="00D671AF" w:rsidP="00D671AF">
            <w:pPr>
              <w:pStyle w:val="Stilius1"/>
              <w:framePr w:hSpace="0" w:wrap="auto" w:vAnchor="margin" w:yAlign="inline"/>
              <w:spacing w:before="100" w:beforeAutospacing="1" w:after="100" w:afterAutospacing="1"/>
              <w:suppressOverlap w:val="0"/>
            </w:pPr>
            <w:r w:rsidRPr="00D805AF">
              <w:t>GINČAI</w:t>
            </w:r>
          </w:p>
        </w:tc>
      </w:tr>
      <w:tr w:rsidR="00D671AF"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D671AF" w:rsidRPr="00D805AF" w:rsidRDefault="00D671AF" w:rsidP="00D671AF">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D671AF" w:rsidRPr="00D805AF" w:rsidRDefault="00D671AF" w:rsidP="00D671AF">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D671AF"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D671AF" w:rsidRPr="00D805AF" w:rsidRDefault="00D671AF" w:rsidP="00D671AF">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D671AF" w:rsidRPr="00D805AF" w:rsidRDefault="00D671AF" w:rsidP="00D671AF">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D671AF" w:rsidRPr="00A42B1D" w14:paraId="137EF90A" w14:textId="77777777" w:rsidTr="00CF0979">
        <w:tc>
          <w:tcPr>
            <w:tcW w:w="11057" w:type="dxa"/>
            <w:gridSpan w:val="4"/>
            <w:tcBorders>
              <w:top w:val="nil"/>
              <w:left w:val="nil"/>
              <w:bottom w:val="nil"/>
              <w:right w:val="nil"/>
            </w:tcBorders>
          </w:tcPr>
          <w:p w14:paraId="625289D7" w14:textId="77777777" w:rsidR="00D671AF" w:rsidRPr="00D805AF" w:rsidRDefault="00D671AF" w:rsidP="00D671AF">
            <w:pPr>
              <w:pStyle w:val="Stilius1"/>
              <w:framePr w:hSpace="0" w:wrap="auto" w:vAnchor="margin" w:yAlign="inline"/>
              <w:spacing w:before="100" w:beforeAutospacing="1" w:after="100" w:afterAutospacing="1"/>
              <w:suppressOverlap w:val="0"/>
            </w:pPr>
            <w:r w:rsidRPr="00D805AF">
              <w:t>NENUGALIMA JĖGA</w:t>
            </w:r>
          </w:p>
        </w:tc>
      </w:tr>
      <w:tr w:rsidR="00D671AF"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D671AF" w:rsidRPr="00D805AF" w:rsidRDefault="00D671AF" w:rsidP="00D671A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D671AF" w:rsidRPr="00D805AF" w:rsidRDefault="00D671AF" w:rsidP="00D671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D671AF"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D671AF" w:rsidRPr="00D805AF" w:rsidRDefault="00D671AF" w:rsidP="00D671A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D671AF" w:rsidRPr="00D805AF" w:rsidRDefault="00D671AF" w:rsidP="00D671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D671AF"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D671AF" w:rsidRPr="00D805AF" w:rsidRDefault="00D671AF" w:rsidP="00D671A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D671AF" w:rsidRPr="00D805AF" w:rsidRDefault="00D671AF" w:rsidP="00D671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D671AF"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D671AF" w:rsidRPr="00D805AF" w:rsidRDefault="00D671AF" w:rsidP="00D671A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D671AF" w:rsidRPr="00D805AF" w:rsidRDefault="00D671AF" w:rsidP="00D671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D671AF"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D671AF" w:rsidRPr="00D805AF" w:rsidRDefault="00D671AF" w:rsidP="00D671A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D671AF" w:rsidRPr="00D805AF" w:rsidRDefault="00D671AF" w:rsidP="00D671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D671AF"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D671AF" w:rsidRPr="00D805AF" w:rsidRDefault="00D671AF" w:rsidP="00D671AF">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D671AF" w:rsidRPr="00D805AF" w:rsidRDefault="00D671AF" w:rsidP="00D671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D671AF" w:rsidRPr="00D805AF" w14:paraId="4A4A77A6" w14:textId="77777777" w:rsidTr="00CF0979">
        <w:tc>
          <w:tcPr>
            <w:tcW w:w="885" w:type="dxa"/>
            <w:gridSpan w:val="2"/>
            <w:tcBorders>
              <w:top w:val="nil"/>
              <w:left w:val="nil"/>
              <w:bottom w:val="nil"/>
              <w:right w:val="nil"/>
            </w:tcBorders>
          </w:tcPr>
          <w:p w14:paraId="1E30FB7E" w14:textId="77777777" w:rsidR="00D671AF" w:rsidRPr="00D805AF" w:rsidRDefault="00D671AF" w:rsidP="00D671AF">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D671AF" w:rsidRPr="00D805AF" w:rsidRDefault="00D671AF" w:rsidP="00D671AF">
            <w:pPr>
              <w:pStyle w:val="Stilius1"/>
              <w:framePr w:hSpace="0" w:wrap="auto" w:vAnchor="margin" w:yAlign="inline"/>
              <w:spacing w:before="100" w:beforeAutospacing="1" w:after="100" w:afterAutospacing="1"/>
              <w:suppressOverlap w:val="0"/>
            </w:pPr>
            <w:r w:rsidRPr="00D805AF">
              <w:t>DUOMENŲ APSAUGA</w:t>
            </w:r>
          </w:p>
        </w:tc>
      </w:tr>
      <w:tr w:rsidR="00D671AF" w:rsidRPr="00D805AF" w14:paraId="4153E018" w14:textId="77777777" w:rsidTr="00CF0979">
        <w:tc>
          <w:tcPr>
            <w:tcW w:w="885" w:type="dxa"/>
            <w:gridSpan w:val="2"/>
            <w:tcBorders>
              <w:top w:val="nil"/>
              <w:left w:val="nil"/>
              <w:bottom w:val="nil"/>
              <w:right w:val="nil"/>
            </w:tcBorders>
          </w:tcPr>
          <w:p w14:paraId="25DCEE2D"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D671AF" w:rsidRPr="00D805AF" w:rsidRDefault="00D671AF" w:rsidP="00D671AF">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D671AF" w:rsidRPr="00D805AF" w14:paraId="65F1C5F5" w14:textId="77777777" w:rsidTr="00CF0979">
        <w:tc>
          <w:tcPr>
            <w:tcW w:w="885" w:type="dxa"/>
            <w:gridSpan w:val="2"/>
            <w:tcBorders>
              <w:top w:val="nil"/>
              <w:left w:val="nil"/>
              <w:bottom w:val="nil"/>
              <w:right w:val="nil"/>
            </w:tcBorders>
          </w:tcPr>
          <w:p w14:paraId="49C8CA77"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D671AF" w:rsidRPr="00D805AF" w:rsidRDefault="00D671AF" w:rsidP="00D671AF">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D671AF"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15.3.</w:t>
            </w:r>
          </w:p>
        </w:tc>
        <w:tc>
          <w:tcPr>
            <w:tcW w:w="10172" w:type="dxa"/>
            <w:gridSpan w:val="2"/>
            <w:tcBorders>
              <w:top w:val="nil"/>
              <w:left w:val="nil"/>
              <w:bottom w:val="nil"/>
              <w:right w:val="nil"/>
            </w:tcBorders>
          </w:tcPr>
          <w:p w14:paraId="5F84E297" w14:textId="77777777" w:rsidR="00D671AF" w:rsidRDefault="00D671AF" w:rsidP="00D671AF">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D671AF" w:rsidRPr="000C55A0" w:rsidRDefault="00D671AF" w:rsidP="00D671AF">
            <w:pPr>
              <w:rPr>
                <w:lang w:eastAsia="en-US"/>
              </w:rPr>
            </w:pPr>
          </w:p>
        </w:tc>
      </w:tr>
      <w:tr w:rsidR="00D671AF" w:rsidRPr="00D805AF" w14:paraId="1FDCC928" w14:textId="77777777" w:rsidTr="00CF0979">
        <w:tc>
          <w:tcPr>
            <w:tcW w:w="885" w:type="dxa"/>
            <w:gridSpan w:val="2"/>
            <w:tcBorders>
              <w:top w:val="nil"/>
              <w:left w:val="nil"/>
              <w:bottom w:val="nil"/>
              <w:right w:val="nil"/>
            </w:tcBorders>
          </w:tcPr>
          <w:p w14:paraId="6446A070"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D671AF" w:rsidRPr="00D805AF" w:rsidRDefault="00D671AF" w:rsidP="00D671AF">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w:t>
            </w:r>
            <w:r w:rsidRPr="00D805AF">
              <w:rPr>
                <w:rFonts w:ascii="Times New Roman" w:hAnsi="Times New Roman" w:cs="Times New Roman"/>
                <w:sz w:val="24"/>
                <w:szCs w:val="24"/>
              </w:rPr>
              <w:lastRenderedPageBreak/>
              <w:t>duomenų kategorijas, tvarkymo teisinį pagrindą, saugojimo laikotarpį, duomenų gavėjus kaip nurodyta šios sutarties 15.1.– 15.3. papunktyje, ir pagal Bendrąjį duomenų apsaugos reglamentą (ES) 2016/679 turimas teises.</w:t>
            </w:r>
          </w:p>
        </w:tc>
      </w:tr>
      <w:tr w:rsidR="00D671AF"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D671AF" w:rsidRPr="00D805AF" w:rsidRDefault="00D671AF" w:rsidP="00D671AF">
            <w:pPr>
              <w:pStyle w:val="Stilius1"/>
              <w:framePr w:hSpace="0" w:wrap="auto" w:vAnchor="margin" w:yAlign="inline"/>
              <w:spacing w:before="100" w:beforeAutospacing="1" w:after="100" w:afterAutospacing="1"/>
              <w:suppressOverlap w:val="0"/>
            </w:pPr>
            <w:r w:rsidRPr="00D805AF">
              <w:lastRenderedPageBreak/>
              <w:t>BAIGIAMOSIOS NUOSTATOS</w:t>
            </w:r>
          </w:p>
        </w:tc>
      </w:tr>
      <w:tr w:rsidR="00D671AF"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D671AF" w:rsidRPr="00D805AF" w:rsidRDefault="00D671AF" w:rsidP="00D671AF">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D671AF" w:rsidRPr="00D805AF" w14:paraId="1606C4FA" w14:textId="77777777" w:rsidTr="00CF0979">
        <w:tc>
          <w:tcPr>
            <w:tcW w:w="885" w:type="dxa"/>
            <w:gridSpan w:val="2"/>
            <w:tcBorders>
              <w:top w:val="nil"/>
              <w:left w:val="nil"/>
              <w:bottom w:val="nil"/>
              <w:right w:val="nil"/>
            </w:tcBorders>
          </w:tcPr>
          <w:p w14:paraId="739652E0"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D671AF" w:rsidRPr="00D805AF" w:rsidRDefault="00D671AF" w:rsidP="00D671AF">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D671AF" w:rsidRPr="00D805AF" w:rsidRDefault="00D671AF" w:rsidP="00D671AF">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D671AF" w:rsidRPr="00D805AF" w:rsidRDefault="00D671AF" w:rsidP="00D671A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DF72C64" w:rsidR="00D671AF" w:rsidRPr="00D805AF" w:rsidRDefault="00D671AF" w:rsidP="00D671AF">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w:t>
            </w:r>
            <w:r>
              <w:rPr>
                <w:rFonts w:ascii="Times New Roman" w:hAnsi="Times New Roman" w:cs="Times New Roman"/>
                <w:bCs/>
                <w:sz w:val="24"/>
                <w:szCs w:val="24"/>
              </w:rPr>
              <w:t>hninė specifikacija (2 priedas).</w:t>
            </w:r>
          </w:p>
          <w:p w14:paraId="5DE0D98C" w14:textId="0E6F062C" w:rsidR="00D671AF" w:rsidRPr="00D805AF" w:rsidRDefault="00D671AF" w:rsidP="00D671AF">
            <w:pPr>
              <w:keepNext/>
              <w:keepLines/>
              <w:spacing w:after="0" w:line="240" w:lineRule="auto"/>
              <w:ind w:left="142"/>
              <w:rPr>
                <w:rFonts w:ascii="Times New Roman" w:hAnsi="Times New Roman" w:cs="Times New Roman"/>
                <w:bCs/>
                <w:sz w:val="24"/>
                <w:szCs w:val="24"/>
              </w:rPr>
            </w:pPr>
          </w:p>
        </w:tc>
      </w:tr>
      <w:tr w:rsidR="00D671AF"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D671AF" w:rsidRPr="00D805AF" w:rsidRDefault="00D671AF" w:rsidP="00D671AF">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D671AF" w:rsidRPr="00D805AF" w:rsidRDefault="00D671AF" w:rsidP="00D671AF">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D671AF" w:rsidRDefault="00D671AF" w:rsidP="00D671AF">
            <w:pPr>
              <w:spacing w:before="100" w:beforeAutospacing="1" w:after="100" w:afterAutospacing="1" w:line="240" w:lineRule="auto"/>
              <w:ind w:left="720"/>
              <w:rPr>
                <w:rFonts w:ascii="Times New Roman" w:hAnsi="Times New Roman" w:cs="Times New Roman"/>
                <w:sz w:val="24"/>
                <w:szCs w:val="24"/>
              </w:rPr>
            </w:pPr>
          </w:p>
          <w:p w14:paraId="63BD0808" w14:textId="77777777" w:rsidR="00D671AF" w:rsidRDefault="00D671AF" w:rsidP="00D671AF">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D671AF" w:rsidRPr="00D805AF" w:rsidRDefault="00D671AF" w:rsidP="00D671AF">
            <w:pPr>
              <w:spacing w:before="100" w:beforeAutospacing="1" w:after="100" w:afterAutospacing="1" w:line="240" w:lineRule="auto"/>
              <w:ind w:left="720"/>
              <w:rPr>
                <w:rFonts w:ascii="Times New Roman" w:hAnsi="Times New Roman" w:cs="Times New Roman"/>
                <w:sz w:val="24"/>
                <w:szCs w:val="24"/>
              </w:rPr>
            </w:pPr>
          </w:p>
        </w:tc>
      </w:tr>
      <w:tr w:rsidR="00D671AF" w:rsidRPr="00D805AF" w14:paraId="409BF4F5" w14:textId="77777777" w:rsidTr="00CF0979">
        <w:tc>
          <w:tcPr>
            <w:tcW w:w="885" w:type="dxa"/>
            <w:gridSpan w:val="2"/>
            <w:tcBorders>
              <w:top w:val="nil"/>
              <w:left w:val="nil"/>
              <w:bottom w:val="nil"/>
              <w:right w:val="nil"/>
            </w:tcBorders>
          </w:tcPr>
          <w:p w14:paraId="6237A5BD" w14:textId="77777777" w:rsidR="00D671AF" w:rsidRPr="00D805AF" w:rsidRDefault="00D671AF" w:rsidP="00D671AF">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D671AF" w:rsidRPr="00D805AF" w:rsidRDefault="00D671AF" w:rsidP="00D671AF">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D671AF" w:rsidRPr="00D805AF" w:rsidRDefault="00D671AF" w:rsidP="00D671AF">
            <w:pPr>
              <w:pStyle w:val="Stilius3"/>
              <w:spacing w:before="0"/>
              <w:jc w:val="left"/>
              <w:rPr>
                <w:sz w:val="24"/>
                <w:szCs w:val="24"/>
              </w:rPr>
            </w:pPr>
          </w:p>
        </w:tc>
        <w:tc>
          <w:tcPr>
            <w:tcW w:w="5551" w:type="dxa"/>
            <w:tcBorders>
              <w:top w:val="nil"/>
              <w:left w:val="nil"/>
              <w:bottom w:val="nil"/>
              <w:right w:val="nil"/>
            </w:tcBorders>
          </w:tcPr>
          <w:p w14:paraId="42BD34C9" w14:textId="77777777" w:rsidR="00D671AF" w:rsidRPr="00D805AF" w:rsidRDefault="00D671AF" w:rsidP="00D671AF">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D671AF" w:rsidRPr="00D805AF" w:rsidRDefault="00D671AF" w:rsidP="00D671AF">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D671AF" w:rsidRPr="00D805AF" w:rsidRDefault="00D671AF" w:rsidP="00D671AF">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D671AF" w:rsidRPr="00D805AF" w:rsidRDefault="00D671AF" w:rsidP="00D671AF">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D671AF" w:rsidRPr="00D805AF" w:rsidRDefault="00D671AF" w:rsidP="00D671A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4C0D912C" w14:textId="77777777" w:rsidR="00D671AF" w:rsidRPr="00D805AF" w:rsidRDefault="00D671AF" w:rsidP="00D671A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D671AF" w:rsidRPr="00D805AF" w:rsidRDefault="00D671AF" w:rsidP="00D671AF">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D671AF" w:rsidRPr="00D805AF" w14:paraId="7D3ABC5B" w14:textId="77777777" w:rsidTr="00CF0979">
        <w:tc>
          <w:tcPr>
            <w:tcW w:w="885" w:type="dxa"/>
            <w:gridSpan w:val="2"/>
            <w:tcBorders>
              <w:top w:val="nil"/>
              <w:left w:val="nil"/>
              <w:bottom w:val="nil"/>
              <w:right w:val="nil"/>
            </w:tcBorders>
          </w:tcPr>
          <w:p w14:paraId="3A113F55" w14:textId="77777777" w:rsidR="00D671AF" w:rsidRPr="00D805AF" w:rsidRDefault="00D671AF" w:rsidP="00D671AF">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D671AF" w:rsidRPr="00D805AF" w:rsidRDefault="00D671AF" w:rsidP="00D671AF">
            <w:pPr>
              <w:pStyle w:val="Bodytxt"/>
              <w:spacing w:before="100" w:beforeAutospacing="1" w:after="100" w:afterAutospacing="1"/>
              <w:rPr>
                <w:sz w:val="24"/>
                <w:szCs w:val="24"/>
              </w:rPr>
            </w:pPr>
            <w:r w:rsidRPr="00D805AF">
              <w:rPr>
                <w:sz w:val="24"/>
                <w:szCs w:val="24"/>
              </w:rPr>
              <w:t xml:space="preserve">                                                    </w:t>
            </w:r>
          </w:p>
          <w:p w14:paraId="15046B2A" w14:textId="77777777" w:rsidR="00D671AF" w:rsidRPr="00D805AF" w:rsidRDefault="00D671AF" w:rsidP="00D671AF">
            <w:pPr>
              <w:pStyle w:val="Bodytxt"/>
              <w:spacing w:before="100" w:beforeAutospacing="1" w:after="100" w:afterAutospacing="1"/>
              <w:rPr>
                <w:sz w:val="24"/>
                <w:szCs w:val="24"/>
              </w:rPr>
            </w:pPr>
            <w:r w:rsidRPr="00D805AF">
              <w:rPr>
                <w:sz w:val="24"/>
                <w:szCs w:val="24"/>
              </w:rPr>
              <w:t>___________________________</w:t>
            </w:r>
          </w:p>
          <w:p w14:paraId="658FE034" w14:textId="77777777" w:rsidR="00D671AF" w:rsidRPr="00D805AF" w:rsidRDefault="00D671AF" w:rsidP="00D671AF">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D671AF" w:rsidRPr="00D805AF" w:rsidRDefault="00D671AF" w:rsidP="00D671AF">
            <w:pPr>
              <w:pStyle w:val="Bodytxt"/>
              <w:spacing w:before="100" w:beforeAutospacing="1" w:after="100" w:afterAutospacing="1"/>
              <w:rPr>
                <w:strike/>
                <w:sz w:val="24"/>
                <w:szCs w:val="24"/>
              </w:rPr>
            </w:pPr>
          </w:p>
          <w:p w14:paraId="1CD517E1" w14:textId="77777777" w:rsidR="00D671AF" w:rsidRPr="00D805AF" w:rsidRDefault="00D671AF" w:rsidP="00D671AF">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D671AF" w:rsidRPr="00D805AF" w:rsidRDefault="00D671AF" w:rsidP="00D671AF">
            <w:pPr>
              <w:pStyle w:val="Bodytxt"/>
              <w:spacing w:before="100" w:beforeAutospacing="1" w:after="100" w:afterAutospacing="1"/>
              <w:rPr>
                <w:sz w:val="24"/>
                <w:szCs w:val="24"/>
              </w:rPr>
            </w:pPr>
            <w:r w:rsidRPr="00D805AF">
              <w:rPr>
                <w:sz w:val="24"/>
                <w:szCs w:val="24"/>
              </w:rPr>
              <w:t xml:space="preserve">                                                       A.V.</w:t>
            </w:r>
          </w:p>
        </w:tc>
      </w:tr>
    </w:tbl>
    <w:p w14:paraId="28F60F37" w14:textId="77777777" w:rsidR="005B74FC" w:rsidRDefault="005B74FC" w:rsidP="003B7353">
      <w:pPr>
        <w:tabs>
          <w:tab w:val="left" w:pos="142"/>
          <w:tab w:val="right" w:leader="dot" w:pos="9962"/>
        </w:tabs>
        <w:spacing w:after="0" w:line="240" w:lineRule="auto"/>
        <w:rPr>
          <w:rFonts w:ascii="Times New Roman" w:hAnsi="Times New Roman" w:cs="Times New Roman"/>
          <w:noProof/>
          <w:sz w:val="24"/>
          <w:szCs w:val="24"/>
        </w:rPr>
      </w:pPr>
    </w:p>
    <w:p w14:paraId="0644B3A2" w14:textId="14ABF138" w:rsidR="001232CE" w:rsidRDefault="001232CE" w:rsidP="003B7353">
      <w:pPr>
        <w:tabs>
          <w:tab w:val="left" w:pos="142"/>
          <w:tab w:val="right" w:leader="dot" w:pos="9962"/>
        </w:tabs>
        <w:spacing w:after="0" w:line="240" w:lineRule="auto"/>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1A9438F" w14:textId="77777777" w:rsidR="00980A20" w:rsidRDefault="00980A2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591B1D3" w14:textId="77777777" w:rsidR="00980A20" w:rsidRDefault="00980A2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5F9C48" w14:textId="77777777" w:rsidR="00980A20" w:rsidRDefault="00980A2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BFB4B94" w14:textId="77777777" w:rsidR="00980A20" w:rsidRDefault="00980A2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28F22F0" w14:textId="77777777" w:rsidR="00980A20" w:rsidRDefault="00980A2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83C378B" w14:textId="77777777" w:rsidR="00980A20" w:rsidRDefault="00980A20"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0" w:name="_Ref38291379"/>
      <w:bookmarkStart w:id="121" w:name="_Ref38291394"/>
      <w:bookmarkStart w:id="122" w:name="_Ref38898251"/>
      <w:bookmarkStart w:id="123"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Default="00A922DB"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03EE1E86" w14:textId="77777777" w:rsidR="00A922DB" w:rsidRPr="001F3AD5"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6115B439" w14:textId="77777777" w:rsidR="00A922DB"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18AFDBBB" w14:textId="77777777" w:rsidR="00A922DB" w:rsidRPr="00271E5D" w:rsidRDefault="00A922DB" w:rsidP="00A922DB">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LAT </w:t>
      </w:r>
      <w:bookmarkStart w:id="124" w:name="_Hlk119605552"/>
      <w:r>
        <w:rPr>
          <w:rFonts w:ascii="Times New Roman" w:hAnsi="Times New Roman"/>
          <w:b/>
          <w:i/>
          <w:iCs/>
          <w:color w:val="000000" w:themeColor="text1"/>
          <w:sz w:val="24"/>
          <w:szCs w:val="24"/>
        </w:rPr>
        <w:t xml:space="preserve">2022 m. spalio 6 </w:t>
      </w:r>
      <w:bookmarkEnd w:id="124"/>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29" w:history="1">
        <w:r>
          <w:rPr>
            <w:rStyle w:val="Hipersaitas"/>
            <w:rFonts w:ascii="Times New Roman" w:eastAsiaTheme="minorHAnsi" w:hAnsi="Times New Roman"/>
            <w:i/>
            <w:iCs/>
            <w:color w:val="000000" w:themeColor="text1"/>
            <w:sz w:val="24"/>
            <w:szCs w:val="24"/>
          </w:rPr>
          <w:t>Lietuvos Aukščiausiojo Teismo 2022 m. spalio 6 d. nutartis civilinėje byloje Nr. e3K-3-328-469/2022 | Viešųjų pirkimų tarnyba (vpt.lt)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6B893F" w14:textId="77777777" w:rsidR="000B03AA" w:rsidRDefault="000B03AA" w:rsidP="000B03AA">
      <w:pPr>
        <w:tabs>
          <w:tab w:val="left" w:pos="630"/>
          <w:tab w:val="left" w:pos="851"/>
        </w:tabs>
        <w:spacing w:after="0" w:line="240" w:lineRule="auto"/>
        <w:contextualSpacing/>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681"/>
      </w:tblGrid>
      <w:tr w:rsidR="000B03AA" w:rsidRPr="00546A75" w14:paraId="62FF6D76" w14:textId="77777777" w:rsidTr="00611F9C">
        <w:trPr>
          <w:cantSplit/>
          <w:trHeight w:hRule="exact" w:val="730"/>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6C35BFB7" w14:textId="77777777" w:rsidR="000B03AA" w:rsidRPr="00546A75" w:rsidRDefault="000B03AA" w:rsidP="009346AA">
            <w:pPr>
              <w:spacing w:line="240" w:lineRule="auto"/>
              <w:jc w:val="center"/>
              <w:rPr>
                <w:rFonts w:ascii="Times New Roman" w:eastAsia="Yu Mincho"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Atitiktį reikalavimui įrodantys dokumentai</w:t>
            </w:r>
          </w:p>
        </w:tc>
      </w:tr>
      <w:tr w:rsidR="000B03AA" w:rsidRPr="00546A75" w14:paraId="2348F6D1" w14:textId="77777777" w:rsidTr="009346AA">
        <w:tc>
          <w:tcPr>
            <w:tcW w:w="10643"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546A75" w:rsidRDefault="000B03AA" w:rsidP="009346AA">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CE1032" w:rsidRPr="00546A75" w14:paraId="531D3EFF" w14:textId="77777777" w:rsidTr="00611F9C">
        <w:tc>
          <w:tcPr>
            <w:tcW w:w="562" w:type="dxa"/>
            <w:tcBorders>
              <w:top w:val="single" w:sz="4" w:space="0" w:color="000000"/>
              <w:left w:val="single" w:sz="4" w:space="0" w:color="000000"/>
              <w:bottom w:val="single" w:sz="4" w:space="0" w:color="000000"/>
              <w:right w:val="single" w:sz="4" w:space="0" w:color="000000"/>
            </w:tcBorders>
          </w:tcPr>
          <w:p w14:paraId="0DE198FC" w14:textId="2F001073" w:rsidR="00CE1032" w:rsidRPr="00546A75" w:rsidRDefault="00CE1032"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14:paraId="24068C36" w14:textId="76036BF2" w:rsidR="00CE1032" w:rsidRPr="003F64D0" w:rsidRDefault="00CE1032" w:rsidP="00CE1032">
            <w:pPr>
              <w:spacing w:line="240" w:lineRule="auto"/>
              <w:ind w:right="24"/>
              <w:jc w:val="both"/>
              <w:rPr>
                <w:rFonts w:ascii="Times New Roman" w:hAnsi="Times New Roman" w:cs="Times New Roman"/>
                <w:strike/>
                <w:sz w:val="24"/>
                <w:szCs w:val="24"/>
              </w:rPr>
            </w:pPr>
            <w:r w:rsidRPr="003F64D0">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3F64D0">
              <w:rPr>
                <w:rFonts w:ascii="Times New Roman" w:hAnsi="Times New Roman" w:cs="Times New Roman"/>
                <w:i/>
                <w:iCs/>
                <w:sz w:val="24"/>
                <w:szCs w:val="24"/>
              </w:rPr>
              <w:t xml:space="preserve">statinių </w:t>
            </w:r>
            <w:r w:rsidR="00F12DC9" w:rsidRPr="003F64D0">
              <w:rPr>
                <w:rFonts w:ascii="Times New Roman" w:hAnsi="Times New Roman" w:cs="Times New Roman"/>
                <w:i/>
                <w:iCs/>
                <w:sz w:val="24"/>
                <w:szCs w:val="24"/>
              </w:rPr>
              <w:t>tipas</w:t>
            </w:r>
            <w:r w:rsidRPr="003F64D0">
              <w:rPr>
                <w:rFonts w:ascii="Times New Roman" w:hAnsi="Times New Roman" w:cs="Times New Roman"/>
                <w:sz w:val="24"/>
                <w:szCs w:val="24"/>
              </w:rPr>
              <w:t>:</w:t>
            </w:r>
            <w:r w:rsidR="006D2E06" w:rsidRPr="003F64D0">
              <w:rPr>
                <w:rFonts w:ascii="Times New Roman" w:hAnsi="Times New Roman" w:cs="Times New Roman"/>
                <w:sz w:val="24"/>
                <w:szCs w:val="24"/>
              </w:rPr>
              <w:t xml:space="preserve"> N</w:t>
            </w:r>
            <w:r w:rsidRPr="003F64D0">
              <w:rPr>
                <w:rFonts w:ascii="Times New Roman" w:hAnsi="Times New Roman" w:cs="Times New Roman"/>
                <w:sz w:val="24"/>
                <w:szCs w:val="24"/>
              </w:rPr>
              <w:t xml:space="preserve">egyvenamieji pastatai; </w:t>
            </w:r>
            <w:r w:rsidR="00D70AF5" w:rsidRPr="003F64D0">
              <w:rPr>
                <w:rFonts w:ascii="Times New Roman" w:hAnsi="Times New Roman" w:cs="Times New Roman"/>
                <w:i/>
                <w:sz w:val="24"/>
                <w:szCs w:val="24"/>
              </w:rPr>
              <w:t>pastatų paskirties</w:t>
            </w:r>
            <w:r w:rsidRPr="003F64D0">
              <w:rPr>
                <w:rFonts w:ascii="Times New Roman" w:hAnsi="Times New Roman" w:cs="Times New Roman"/>
                <w:i/>
                <w:sz w:val="24"/>
                <w:szCs w:val="24"/>
              </w:rPr>
              <w:t xml:space="preserve"> </w:t>
            </w:r>
            <w:r w:rsidR="00D70AF5" w:rsidRPr="003F64D0">
              <w:rPr>
                <w:rFonts w:ascii="Times New Roman" w:hAnsi="Times New Roman" w:cs="Times New Roman"/>
                <w:i/>
                <w:sz w:val="24"/>
                <w:szCs w:val="24"/>
              </w:rPr>
              <w:t>grupė</w:t>
            </w:r>
            <w:r w:rsidRPr="003F64D0">
              <w:rPr>
                <w:rFonts w:ascii="Times New Roman" w:hAnsi="Times New Roman" w:cs="Times New Roman"/>
                <w:sz w:val="24"/>
                <w:szCs w:val="24"/>
              </w:rPr>
              <w:t xml:space="preserve">: </w:t>
            </w:r>
            <w:r w:rsidR="00B20792" w:rsidRPr="003F64D0">
              <w:rPr>
                <w:rFonts w:ascii="Times New Roman" w:hAnsi="Times New Roman" w:cs="Times New Roman"/>
                <w:sz w:val="24"/>
                <w:szCs w:val="24"/>
              </w:rPr>
              <w:t xml:space="preserve"> Visuomeniniai; </w:t>
            </w:r>
            <w:r w:rsidR="00B20792" w:rsidRPr="003F64D0">
              <w:rPr>
                <w:rFonts w:ascii="Times New Roman" w:hAnsi="Times New Roman" w:cs="Times New Roman"/>
                <w:i/>
                <w:iCs/>
                <w:sz w:val="24"/>
                <w:szCs w:val="24"/>
              </w:rPr>
              <w:t>pastatų paskirtis:</w:t>
            </w:r>
            <w:r w:rsidR="00B20792" w:rsidRPr="003F64D0">
              <w:rPr>
                <w:rFonts w:ascii="Times New Roman" w:hAnsi="Times New Roman" w:cs="Times New Roman"/>
                <w:sz w:val="24"/>
                <w:szCs w:val="24"/>
              </w:rPr>
              <w:t xml:space="preserve"> Mokslo</w:t>
            </w:r>
            <w:r w:rsidR="00D70AF5" w:rsidRPr="003F64D0">
              <w:rPr>
                <w:rFonts w:ascii="Times New Roman" w:hAnsi="Times New Roman" w:cs="Times New Roman"/>
                <w:sz w:val="24"/>
                <w:szCs w:val="24"/>
              </w:rPr>
              <w:t>;</w:t>
            </w:r>
            <w:r w:rsidR="00B20792" w:rsidRPr="003F64D0">
              <w:rPr>
                <w:rFonts w:ascii="Times New Roman" w:hAnsi="Times New Roman" w:cs="Times New Roman"/>
                <w:sz w:val="24"/>
                <w:szCs w:val="24"/>
              </w:rPr>
              <w:t xml:space="preserve"> </w:t>
            </w:r>
            <w:r w:rsidR="00C73C52" w:rsidRPr="003F64D0">
              <w:rPr>
                <w:rFonts w:ascii="Times New Roman" w:hAnsi="Times New Roman" w:cs="Times New Roman"/>
                <w:sz w:val="24"/>
                <w:szCs w:val="24"/>
              </w:rPr>
              <w:t>S</w:t>
            </w:r>
            <w:r w:rsidRPr="003F64D0">
              <w:rPr>
                <w:rFonts w:ascii="Times New Roman" w:hAnsi="Times New Roman" w:cs="Times New Roman"/>
                <w:sz w:val="24"/>
                <w:szCs w:val="24"/>
              </w:rPr>
              <w:t xml:space="preserve">tatybos darbų sritys: </w:t>
            </w:r>
            <w:r w:rsidRPr="003F64D0">
              <w:rPr>
                <w:rFonts w:ascii="Times New Roman" w:hAnsi="Times New Roman" w:cs="Times New Roman"/>
                <w:i/>
                <w:iCs/>
                <w:sz w:val="24"/>
                <w:szCs w:val="24"/>
              </w:rPr>
              <w:t>bendrieji statybos darbai</w:t>
            </w:r>
            <w:r w:rsidRPr="003F64D0">
              <w:rPr>
                <w:rFonts w:ascii="Times New Roman" w:hAnsi="Times New Roman" w:cs="Times New Roman"/>
                <w:sz w:val="24"/>
                <w:szCs w:val="24"/>
              </w:rPr>
              <w:t xml:space="preserve"> (žemės darbai; sta</w:t>
            </w:r>
            <w:r w:rsidR="00133F6B" w:rsidRPr="003F64D0">
              <w:rPr>
                <w:rFonts w:ascii="Times New Roman" w:hAnsi="Times New Roman" w:cs="Times New Roman"/>
                <w:sz w:val="24"/>
                <w:szCs w:val="24"/>
              </w:rPr>
              <w:t>t</w:t>
            </w:r>
            <w:r w:rsidRPr="003F64D0">
              <w:rPr>
                <w:rFonts w:ascii="Times New Roman" w:hAnsi="Times New Roman" w:cs="Times New Roman"/>
                <w:sz w:val="24"/>
                <w:szCs w:val="24"/>
              </w:rPr>
              <w:t>ybinių kons</w:t>
            </w:r>
            <w:r w:rsidR="00133F6B" w:rsidRPr="003F64D0">
              <w:rPr>
                <w:rFonts w:ascii="Times New Roman" w:hAnsi="Times New Roman" w:cs="Times New Roman"/>
                <w:sz w:val="24"/>
                <w:szCs w:val="24"/>
              </w:rPr>
              <w:t>trukcijų</w:t>
            </w:r>
            <w:r w:rsidR="00D70AF5" w:rsidRPr="003F64D0">
              <w:rPr>
                <w:rFonts w:ascii="Times New Roman" w:hAnsi="Times New Roman" w:cs="Times New Roman"/>
                <w:sz w:val="24"/>
                <w:szCs w:val="24"/>
              </w:rPr>
              <w:t xml:space="preserve"> </w:t>
            </w:r>
            <w:r w:rsidR="00602B72" w:rsidRPr="003F64D0">
              <w:rPr>
                <w:rFonts w:ascii="Times New Roman" w:hAnsi="Times New Roman" w:cs="Times New Roman"/>
                <w:sz w:val="24"/>
                <w:szCs w:val="24"/>
              </w:rPr>
              <w:t>(metalo, mūro, gelžbetonio)</w:t>
            </w:r>
            <w:r w:rsidR="00133F6B" w:rsidRPr="003F64D0">
              <w:rPr>
                <w:rFonts w:ascii="Times New Roman" w:hAnsi="Times New Roman" w:cs="Times New Roman"/>
                <w:sz w:val="24"/>
                <w:szCs w:val="24"/>
              </w:rPr>
              <w:t xml:space="preserve"> statyba ir montavimas;</w:t>
            </w:r>
            <w:r w:rsidR="00246ADF" w:rsidRPr="003F64D0">
              <w:rPr>
                <w:rFonts w:ascii="Times New Roman" w:hAnsi="Times New Roman" w:cs="Times New Roman"/>
                <w:sz w:val="24"/>
                <w:szCs w:val="24"/>
              </w:rPr>
              <w:t xml:space="preserve"> </w:t>
            </w:r>
            <w:r w:rsidRPr="003F64D0">
              <w:rPr>
                <w:rFonts w:ascii="Times New Roman" w:hAnsi="Times New Roman" w:cs="Times New Roman"/>
                <w:sz w:val="24"/>
                <w:szCs w:val="24"/>
              </w:rPr>
              <w:t>apdailos</w:t>
            </w:r>
            <w:r w:rsidR="00B33721" w:rsidRPr="003F64D0">
              <w:rPr>
                <w:rFonts w:ascii="Times New Roman" w:hAnsi="Times New Roman" w:cs="Times New Roman"/>
                <w:sz w:val="24"/>
                <w:szCs w:val="24"/>
              </w:rPr>
              <w:t xml:space="preserve"> (išskyrus fasadų šildymą)</w:t>
            </w:r>
            <w:r w:rsidRPr="003F64D0">
              <w:rPr>
                <w:rFonts w:ascii="Times New Roman" w:hAnsi="Times New Roman" w:cs="Times New Roman"/>
                <w:sz w:val="24"/>
                <w:szCs w:val="24"/>
              </w:rPr>
              <w:t xml:space="preserve"> darbai); </w:t>
            </w:r>
            <w:r w:rsidRPr="003F64D0">
              <w:rPr>
                <w:rFonts w:ascii="Times New Roman" w:hAnsi="Times New Roman" w:cs="Times New Roman"/>
                <w:i/>
                <w:iCs/>
                <w:sz w:val="24"/>
                <w:szCs w:val="24"/>
              </w:rPr>
              <w:t>specialieji statybos darbai:</w:t>
            </w:r>
            <w:r w:rsidRPr="003F64D0">
              <w:rPr>
                <w:rFonts w:ascii="Times New Roman" w:hAnsi="Times New Roman" w:cs="Times New Roman"/>
                <w:sz w:val="24"/>
                <w:szCs w:val="24"/>
              </w:rPr>
              <w:t xml:space="preserve"> </w:t>
            </w:r>
            <w:r w:rsidR="00356CC7" w:rsidRPr="003F64D0">
              <w:rPr>
                <w:rFonts w:ascii="Times New Roman" w:hAnsi="Times New Roman" w:cs="Times New Roman"/>
                <w:sz w:val="24"/>
                <w:szCs w:val="24"/>
              </w:rPr>
              <w:t>(</w:t>
            </w:r>
            <w:r w:rsidRPr="003F64D0">
              <w:rPr>
                <w:rFonts w:ascii="Times New Roman" w:hAnsi="Times New Roman" w:cs="Times New Roman"/>
                <w:sz w:val="24"/>
                <w:szCs w:val="24"/>
              </w:rPr>
              <w:t>statinio vandentiekio ir nuotekų šalinimo inžinerinių sistemų įrengimas; statinio vėdinimo</w:t>
            </w:r>
            <w:r w:rsidR="00C73C52" w:rsidRPr="003F64D0">
              <w:rPr>
                <w:rFonts w:ascii="Times New Roman" w:hAnsi="Times New Roman" w:cs="Times New Roman"/>
                <w:sz w:val="24"/>
                <w:szCs w:val="24"/>
              </w:rPr>
              <w:t xml:space="preserve"> </w:t>
            </w:r>
            <w:r w:rsidR="00246ADF" w:rsidRPr="003F64D0">
              <w:rPr>
                <w:rFonts w:ascii="Times New Roman" w:hAnsi="Times New Roman" w:cs="Times New Roman"/>
                <w:sz w:val="24"/>
                <w:szCs w:val="24"/>
              </w:rPr>
              <w:t>inžinerinių sistemų įrengimas</w:t>
            </w:r>
            <w:r w:rsidRPr="003F64D0">
              <w:rPr>
                <w:rFonts w:ascii="Times New Roman" w:hAnsi="Times New Roman" w:cs="Times New Roman"/>
                <w:sz w:val="24"/>
                <w:szCs w:val="24"/>
              </w:rPr>
              <w:t>, statinio elektros inžinerinių sistemų įrengimas; statinio nuotolinio ryšio (telekomunikacijų) inžinerinių sistemų įrengimas; gaisrinės saugo</w:t>
            </w:r>
            <w:r w:rsidR="00246ADF" w:rsidRPr="003F64D0">
              <w:rPr>
                <w:rFonts w:ascii="Times New Roman" w:hAnsi="Times New Roman" w:cs="Times New Roman"/>
                <w:sz w:val="24"/>
                <w:szCs w:val="24"/>
              </w:rPr>
              <w:t xml:space="preserve">s </w:t>
            </w:r>
            <w:r w:rsidR="00086AEE" w:rsidRPr="003F64D0">
              <w:rPr>
                <w:rFonts w:ascii="Times New Roman" w:hAnsi="Times New Roman" w:cs="Times New Roman"/>
                <w:sz w:val="24"/>
                <w:szCs w:val="24"/>
              </w:rPr>
              <w:t xml:space="preserve">(signalizacijos) </w:t>
            </w:r>
            <w:r w:rsidR="00246ADF" w:rsidRPr="003F64D0">
              <w:rPr>
                <w:rFonts w:ascii="Times New Roman" w:hAnsi="Times New Roman" w:cs="Times New Roman"/>
                <w:sz w:val="24"/>
                <w:szCs w:val="24"/>
              </w:rPr>
              <w:t>inžinerinių sistemų įrengimas</w:t>
            </w:r>
            <w:r w:rsidR="00356CC7" w:rsidRPr="003F64D0">
              <w:rPr>
                <w:rFonts w:ascii="Times New Roman" w:hAnsi="Times New Roman" w:cs="Times New Roman"/>
                <w:sz w:val="24"/>
                <w:szCs w:val="24"/>
              </w:rPr>
              <w:t>)</w:t>
            </w:r>
            <w:r w:rsidR="00C73C52" w:rsidRPr="003F64D0">
              <w:rPr>
                <w:rFonts w:ascii="Times New Roman" w:hAnsi="Times New Roman" w:cs="Times New Roman"/>
                <w:sz w:val="24"/>
                <w:szCs w:val="24"/>
              </w:rPr>
              <w:t>.</w:t>
            </w:r>
          </w:p>
          <w:p w14:paraId="5FEAF657" w14:textId="77777777" w:rsidR="00BA3EFA" w:rsidRPr="003F64D0" w:rsidRDefault="00BA3EFA" w:rsidP="00CE1032">
            <w:pPr>
              <w:spacing w:line="240" w:lineRule="auto"/>
              <w:ind w:right="24"/>
              <w:jc w:val="both"/>
              <w:rPr>
                <w:rFonts w:ascii="Times New Roman" w:hAnsi="Times New Roman" w:cs="Times New Roman"/>
                <w:sz w:val="24"/>
                <w:szCs w:val="24"/>
              </w:rPr>
            </w:pPr>
          </w:p>
          <w:p w14:paraId="1ED92C0C" w14:textId="1C9D7700" w:rsidR="00BA3EFA" w:rsidRPr="003F64D0" w:rsidRDefault="00BA3EFA" w:rsidP="00BA3EFA">
            <w:pPr>
              <w:pStyle w:val="Komentarotekstas"/>
              <w:spacing w:line="240" w:lineRule="auto"/>
              <w:jc w:val="both"/>
              <w:rPr>
                <w:color w:val="000000"/>
              </w:rPr>
            </w:pPr>
            <w:r w:rsidRPr="003F64D0">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3F64D0">
              <w:rPr>
                <w:color w:val="000000"/>
              </w:rPr>
              <w:t xml:space="preserve">. </w:t>
            </w:r>
          </w:p>
          <w:p w14:paraId="22B6B6F8" w14:textId="645EAB29" w:rsidR="00CE1032" w:rsidRPr="003F64D0" w:rsidRDefault="00CE1032" w:rsidP="009346AA">
            <w:pPr>
              <w:spacing w:line="240" w:lineRule="auto"/>
              <w:jc w:val="both"/>
              <w:rPr>
                <w:rFonts w:ascii="Times New Roman" w:eastAsia="Arial" w:hAnsi="Times New Roman" w:cs="Times New Roman"/>
                <w:bCs/>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7E4DAA" w:rsidRDefault="00E61FB8" w:rsidP="00E61FB8">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lastRenderedPageBreak/>
              <w:t>RRSA CPO naudodamasi viešosios įstaigos  Statybos sektoriaus vystymo agentūros (</w:t>
            </w:r>
            <w:hyperlink r:id="rId30" w:history="1">
              <w:r w:rsidRPr="007E4DAA">
                <w:rPr>
                  <w:rFonts w:ascii="Times New Roman" w:hAnsi="Times New Roman" w:cs="Times New Roman"/>
                  <w:color w:val="0000FF"/>
                  <w:sz w:val="24"/>
                  <w:szCs w:val="24"/>
                  <w:u w:val="single"/>
                </w:rPr>
                <w:t>https://www.ssva.lt</w:t>
              </w:r>
            </w:hyperlink>
            <w:r w:rsidRPr="007E4DAA">
              <w:rPr>
                <w:rFonts w:ascii="Times New Roman" w:hAnsi="Times New Roman" w:cs="Times New Roman"/>
                <w:sz w:val="24"/>
                <w:szCs w:val="24"/>
              </w:rPr>
              <w:t xml:space="preserve">  toliau - SSVA) duomenų registrais, patikrins atitiktį nustatytam reikalavimui.</w:t>
            </w:r>
          </w:p>
          <w:p w14:paraId="44D3AA4E" w14:textId="29387079" w:rsidR="00BA3EFA" w:rsidRPr="007E4DAA" w:rsidRDefault="00BA3EFA" w:rsidP="008C23AF">
            <w:pPr>
              <w:pStyle w:val="Komentarotekstas"/>
              <w:spacing w:line="240" w:lineRule="auto"/>
              <w:jc w:val="both"/>
              <w:rPr>
                <w:rFonts w:ascii="Times New Roman" w:hAnsi="Times New Roman" w:cs="Times New Roman"/>
                <w:i/>
                <w:iCs/>
                <w:color w:val="000000"/>
                <w:sz w:val="24"/>
                <w:szCs w:val="24"/>
              </w:rPr>
            </w:pPr>
            <w:r w:rsidRPr="007E4DA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E4DAA">
              <w:rPr>
                <w:rFonts w:ascii="Times New Roman" w:hAnsi="Times New Roman" w:cs="Times New Roman"/>
                <w:i/>
                <w:iCs/>
                <w:color w:val="000000"/>
                <w:sz w:val="24"/>
                <w:szCs w:val="24"/>
              </w:rPr>
              <w:t xml:space="preserve"> iki pirkimo sutarties pasirašymo.</w:t>
            </w:r>
          </w:p>
          <w:p w14:paraId="3CE65FF8" w14:textId="77777777" w:rsidR="00BA3EFA" w:rsidRPr="007E4DAA" w:rsidRDefault="00BA3EFA" w:rsidP="00BA3EFA">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t>To nepadarius, bus laikoma, kad tiekėjas atsisakė sudaryti sutartį.</w:t>
            </w:r>
          </w:p>
          <w:p w14:paraId="143E80F8" w14:textId="77777777" w:rsidR="00BA3EFA" w:rsidRPr="007E4DAA" w:rsidRDefault="00BA3EFA" w:rsidP="00BA3EFA">
            <w:pPr>
              <w:pStyle w:val="Komentarotekstas"/>
            </w:pPr>
          </w:p>
          <w:p w14:paraId="5594B43F" w14:textId="77777777" w:rsidR="00BA3EFA" w:rsidRPr="007E4DAA" w:rsidRDefault="00BA3EFA" w:rsidP="00E61FB8">
            <w:pPr>
              <w:spacing w:line="240" w:lineRule="auto"/>
              <w:jc w:val="both"/>
              <w:rPr>
                <w:rFonts w:ascii="Times New Roman" w:hAnsi="Times New Roman" w:cs="Times New Roman"/>
                <w:sz w:val="24"/>
                <w:szCs w:val="24"/>
              </w:rPr>
            </w:pPr>
          </w:p>
          <w:p w14:paraId="5695FD24" w14:textId="77777777" w:rsidR="00CE1032" w:rsidRPr="007E4DAA" w:rsidRDefault="00CE1032" w:rsidP="00BA3EFA">
            <w:pPr>
              <w:spacing w:line="240" w:lineRule="auto"/>
              <w:jc w:val="both"/>
              <w:rPr>
                <w:rFonts w:ascii="Times New Roman" w:hAnsi="Times New Roman" w:cs="Times New Roman"/>
                <w:b/>
                <w:bCs/>
                <w:i/>
                <w:iCs/>
                <w:sz w:val="24"/>
                <w:szCs w:val="24"/>
                <w:u w:val="single"/>
              </w:rPr>
            </w:pPr>
          </w:p>
        </w:tc>
      </w:tr>
      <w:tr w:rsidR="000B03AA" w:rsidRPr="00546A75" w14:paraId="165ADE8F" w14:textId="77777777" w:rsidTr="00611F9C">
        <w:tc>
          <w:tcPr>
            <w:tcW w:w="562"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546A75" w:rsidRDefault="00133F6B"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2</w:t>
            </w:r>
            <w:r w:rsidR="000B03AA" w:rsidRPr="00546A75">
              <w:rPr>
                <w:rFonts w:ascii="Times New Roman" w:eastAsia="Yu Mincho" w:hAnsi="Times New Roman" w:cs="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14:paraId="23540354" w14:textId="77777777" w:rsidR="000B03AA" w:rsidRPr="003F64D0" w:rsidRDefault="000B03AA" w:rsidP="004B0579">
            <w:pPr>
              <w:spacing w:line="240" w:lineRule="auto"/>
              <w:jc w:val="both"/>
              <w:rPr>
                <w:rFonts w:ascii="Times New Roman" w:eastAsia="Arial" w:hAnsi="Times New Roman" w:cs="Times New Roman"/>
                <w:bCs/>
                <w:iCs/>
                <w:sz w:val="24"/>
                <w:szCs w:val="24"/>
              </w:rPr>
            </w:pPr>
            <w:r w:rsidRPr="003F64D0">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2F22AA91" w:rsidR="00F12DC9" w:rsidRPr="003F64D0" w:rsidRDefault="00133F6B" w:rsidP="00F12DC9">
            <w:pPr>
              <w:spacing w:line="240" w:lineRule="auto"/>
              <w:jc w:val="both"/>
              <w:rPr>
                <w:rFonts w:ascii="Times New Roman" w:eastAsia="Arial" w:hAnsi="Times New Roman" w:cs="Times New Roman"/>
                <w:bCs/>
                <w:iCs/>
                <w:sz w:val="24"/>
                <w:szCs w:val="24"/>
              </w:rPr>
            </w:pPr>
            <w:r w:rsidRPr="003F64D0">
              <w:rPr>
                <w:rFonts w:ascii="Times New Roman" w:eastAsia="Arial" w:hAnsi="Times New Roman" w:cs="Times New Roman"/>
                <w:bCs/>
                <w:iCs/>
                <w:sz w:val="24"/>
                <w:szCs w:val="24"/>
              </w:rPr>
              <w:t>2</w:t>
            </w:r>
            <w:r w:rsidR="000B03AA" w:rsidRPr="003F64D0">
              <w:rPr>
                <w:rFonts w:ascii="Times New Roman" w:eastAsia="Arial" w:hAnsi="Times New Roman" w:cs="Times New Roman"/>
                <w:bCs/>
                <w:iCs/>
                <w:sz w:val="24"/>
                <w:szCs w:val="24"/>
              </w:rPr>
              <w:t xml:space="preserve">.1. - </w:t>
            </w:r>
            <w:r w:rsidR="000B03AA" w:rsidRPr="003F64D0">
              <w:rPr>
                <w:rFonts w:ascii="Times New Roman" w:eastAsia="Arial" w:hAnsi="Times New Roman" w:cs="Times New Roman"/>
                <w:b/>
                <w:iCs/>
                <w:sz w:val="24"/>
                <w:szCs w:val="24"/>
              </w:rPr>
              <w:t>bent 1 (vienas)</w:t>
            </w:r>
            <w:r w:rsidR="000B03AA" w:rsidRPr="003F64D0">
              <w:rPr>
                <w:rFonts w:ascii="Times New Roman" w:eastAsia="Arial" w:hAnsi="Times New Roman" w:cs="Times New Roman"/>
                <w:bCs/>
                <w:iCs/>
                <w:sz w:val="24"/>
                <w:szCs w:val="24"/>
              </w:rPr>
              <w:t xml:space="preserve"> specialistas, kuriam suteikta teisė būti ypatingo statinio statybos vadovu (</w:t>
            </w:r>
            <w:r w:rsidR="000B03AA" w:rsidRPr="003F64D0">
              <w:rPr>
                <w:rFonts w:ascii="Times New Roman" w:eastAsia="Arial" w:hAnsi="Times New Roman" w:cs="Times New Roman"/>
                <w:bCs/>
                <w:i/>
                <w:iCs/>
                <w:sz w:val="24"/>
                <w:szCs w:val="24"/>
              </w:rPr>
              <w:t xml:space="preserve">statinių </w:t>
            </w:r>
            <w:r w:rsidR="00F12DC9" w:rsidRPr="003F64D0">
              <w:rPr>
                <w:rFonts w:ascii="Times New Roman" w:eastAsia="Arial" w:hAnsi="Times New Roman" w:cs="Times New Roman"/>
                <w:bCs/>
                <w:i/>
                <w:iCs/>
                <w:sz w:val="24"/>
                <w:szCs w:val="24"/>
              </w:rPr>
              <w:t>tipas</w:t>
            </w:r>
            <w:r w:rsidR="000B03AA" w:rsidRPr="003F64D0">
              <w:rPr>
                <w:rFonts w:ascii="Times New Roman" w:eastAsia="Arial" w:hAnsi="Times New Roman" w:cs="Times New Roman"/>
                <w:bCs/>
                <w:iCs/>
                <w:sz w:val="24"/>
                <w:szCs w:val="24"/>
              </w:rPr>
              <w:t xml:space="preserve">: </w:t>
            </w:r>
            <w:r w:rsidR="006D2E06" w:rsidRPr="003F64D0">
              <w:rPr>
                <w:rFonts w:ascii="Times New Roman" w:hAnsi="Times New Roman" w:cs="Times New Roman"/>
                <w:sz w:val="24"/>
                <w:szCs w:val="24"/>
              </w:rPr>
              <w:t xml:space="preserve"> Negyvenamieji pastatai; </w:t>
            </w:r>
            <w:r w:rsidR="006D2E06" w:rsidRPr="003F64D0">
              <w:rPr>
                <w:rFonts w:ascii="Times New Roman" w:hAnsi="Times New Roman" w:cs="Times New Roman"/>
                <w:i/>
                <w:sz w:val="24"/>
                <w:szCs w:val="24"/>
              </w:rPr>
              <w:t>pastatų paskirties grupė</w:t>
            </w:r>
            <w:r w:rsidR="006D2E06" w:rsidRPr="003F64D0">
              <w:rPr>
                <w:rFonts w:ascii="Times New Roman" w:hAnsi="Times New Roman" w:cs="Times New Roman"/>
                <w:sz w:val="24"/>
                <w:szCs w:val="24"/>
              </w:rPr>
              <w:t xml:space="preserve">:  Visuomeniniai; </w:t>
            </w:r>
            <w:r w:rsidR="006D2E06" w:rsidRPr="003F64D0">
              <w:rPr>
                <w:rFonts w:ascii="Times New Roman" w:hAnsi="Times New Roman" w:cs="Times New Roman"/>
                <w:i/>
                <w:iCs/>
                <w:sz w:val="24"/>
                <w:szCs w:val="24"/>
              </w:rPr>
              <w:t>pastatų paskirtis:</w:t>
            </w:r>
            <w:r w:rsidR="006D2E06" w:rsidRPr="003F64D0">
              <w:rPr>
                <w:rFonts w:ascii="Times New Roman" w:hAnsi="Times New Roman" w:cs="Times New Roman"/>
                <w:sz w:val="24"/>
                <w:szCs w:val="24"/>
              </w:rPr>
              <w:t xml:space="preserve"> Mokslo</w:t>
            </w:r>
            <w:r w:rsidR="006D2E06" w:rsidRPr="003F64D0">
              <w:rPr>
                <w:rFonts w:ascii="Times New Roman" w:eastAsia="Arial" w:hAnsi="Times New Roman" w:cs="Times New Roman"/>
                <w:bCs/>
                <w:iCs/>
                <w:sz w:val="24"/>
                <w:szCs w:val="24"/>
              </w:rPr>
              <w:t xml:space="preserve"> </w:t>
            </w:r>
            <w:r w:rsidR="00F12DC9" w:rsidRPr="003F64D0">
              <w:rPr>
                <w:rFonts w:ascii="Times New Roman" w:eastAsia="Arial" w:hAnsi="Times New Roman" w:cs="Times New Roman"/>
                <w:bCs/>
                <w:iCs/>
                <w:sz w:val="24"/>
                <w:szCs w:val="24"/>
              </w:rPr>
              <w:t>).</w:t>
            </w:r>
          </w:p>
          <w:p w14:paraId="69106722" w14:textId="6E03F1B4" w:rsidR="000B03AA" w:rsidRPr="003F64D0" w:rsidRDefault="000B03AA" w:rsidP="004B0579">
            <w:pPr>
              <w:spacing w:line="240" w:lineRule="auto"/>
              <w:jc w:val="both"/>
              <w:rPr>
                <w:rFonts w:ascii="Times New Roman" w:eastAsia="Arial" w:hAnsi="Times New Roman" w:cs="Times New Roman"/>
                <w:bCs/>
                <w:iCs/>
                <w:sz w:val="24"/>
                <w:szCs w:val="24"/>
              </w:rPr>
            </w:pPr>
          </w:p>
          <w:p w14:paraId="0BFEAC53" w14:textId="5FF63E29" w:rsidR="000B03AA" w:rsidRPr="003F64D0" w:rsidRDefault="00133F6B" w:rsidP="004B0579">
            <w:pPr>
              <w:spacing w:line="240" w:lineRule="auto"/>
              <w:ind w:right="113"/>
              <w:jc w:val="both"/>
              <w:rPr>
                <w:rFonts w:ascii="Times New Roman" w:hAnsi="Times New Roman" w:cs="Times New Roman"/>
                <w:b/>
                <w:sz w:val="24"/>
                <w:szCs w:val="24"/>
              </w:rPr>
            </w:pPr>
            <w:r w:rsidRPr="003F64D0">
              <w:rPr>
                <w:rFonts w:ascii="Times New Roman" w:eastAsia="Arial" w:hAnsi="Times New Roman" w:cs="Times New Roman"/>
                <w:bCs/>
                <w:iCs/>
                <w:sz w:val="24"/>
                <w:szCs w:val="24"/>
              </w:rPr>
              <w:t>2</w:t>
            </w:r>
            <w:r w:rsidR="000B03AA" w:rsidRPr="003F64D0">
              <w:rPr>
                <w:rFonts w:ascii="Times New Roman" w:eastAsia="Arial" w:hAnsi="Times New Roman" w:cs="Times New Roman"/>
                <w:bCs/>
                <w:iCs/>
                <w:sz w:val="24"/>
                <w:szCs w:val="24"/>
              </w:rPr>
              <w:t xml:space="preserve">.2. - </w:t>
            </w:r>
            <w:r w:rsidR="000B03AA" w:rsidRPr="003F64D0">
              <w:rPr>
                <w:rFonts w:ascii="Times New Roman" w:eastAsia="Arial" w:hAnsi="Times New Roman" w:cs="Times New Roman"/>
                <w:b/>
                <w:iCs/>
                <w:sz w:val="24"/>
                <w:szCs w:val="24"/>
              </w:rPr>
              <w:t>bent 1 (vienas)</w:t>
            </w:r>
            <w:r w:rsidR="000B03AA" w:rsidRPr="003F64D0">
              <w:rPr>
                <w:rFonts w:ascii="Times New Roman" w:eastAsia="Arial" w:hAnsi="Times New Roman" w:cs="Times New Roman"/>
                <w:bCs/>
                <w:iCs/>
                <w:sz w:val="24"/>
                <w:szCs w:val="24"/>
              </w:rPr>
              <w:t xml:space="preserve"> specialistas, kur</w:t>
            </w:r>
            <w:r w:rsidRPr="003F64D0">
              <w:rPr>
                <w:rFonts w:ascii="Times New Roman" w:eastAsia="Arial" w:hAnsi="Times New Roman" w:cs="Times New Roman"/>
                <w:bCs/>
                <w:iCs/>
                <w:sz w:val="24"/>
                <w:szCs w:val="24"/>
              </w:rPr>
              <w:t xml:space="preserve">is </w:t>
            </w:r>
            <w:r w:rsidRPr="003F64D0">
              <w:rPr>
                <w:rFonts w:ascii="Times New Roman" w:hAnsi="Times New Roman" w:cs="Times New Roman"/>
                <w:sz w:val="24"/>
                <w:szCs w:val="24"/>
              </w:rPr>
              <w:t xml:space="preserve">turėti teisę vadovauti (ypatingo statinio statinių </w:t>
            </w:r>
            <w:r w:rsidR="00B9029C" w:rsidRPr="003F64D0">
              <w:rPr>
                <w:rFonts w:ascii="Times New Roman" w:hAnsi="Times New Roman" w:cs="Times New Roman"/>
                <w:sz w:val="24"/>
                <w:szCs w:val="24"/>
              </w:rPr>
              <w:t>tipas</w:t>
            </w:r>
            <w:r w:rsidRPr="003F64D0">
              <w:rPr>
                <w:rFonts w:ascii="Times New Roman" w:hAnsi="Times New Roman" w:cs="Times New Roman"/>
                <w:sz w:val="24"/>
                <w:szCs w:val="24"/>
              </w:rPr>
              <w:t>:</w:t>
            </w:r>
            <w:r w:rsidR="00C73C52" w:rsidRPr="003F64D0">
              <w:rPr>
                <w:rFonts w:ascii="Times New Roman" w:hAnsi="Times New Roman" w:cs="Times New Roman"/>
                <w:sz w:val="24"/>
                <w:szCs w:val="24"/>
              </w:rPr>
              <w:t xml:space="preserve"> Negyvenamieji pastatai; </w:t>
            </w:r>
            <w:r w:rsidR="00C73C52" w:rsidRPr="003F64D0">
              <w:rPr>
                <w:rFonts w:ascii="Times New Roman" w:hAnsi="Times New Roman" w:cs="Times New Roman"/>
                <w:i/>
                <w:sz w:val="24"/>
                <w:szCs w:val="24"/>
              </w:rPr>
              <w:t xml:space="preserve"> pastatų paskirties grupė</w:t>
            </w:r>
            <w:r w:rsidR="00C73C52" w:rsidRPr="003F64D0">
              <w:rPr>
                <w:rFonts w:ascii="Times New Roman" w:hAnsi="Times New Roman" w:cs="Times New Roman"/>
                <w:sz w:val="24"/>
                <w:szCs w:val="24"/>
              </w:rPr>
              <w:t xml:space="preserve">:  Visuomeniniai; </w:t>
            </w:r>
            <w:r w:rsidR="00C73C52" w:rsidRPr="003F64D0">
              <w:rPr>
                <w:rFonts w:ascii="Times New Roman" w:hAnsi="Times New Roman" w:cs="Times New Roman"/>
                <w:i/>
                <w:iCs/>
                <w:sz w:val="24"/>
                <w:szCs w:val="24"/>
              </w:rPr>
              <w:t>pastatų paskirtis:</w:t>
            </w:r>
            <w:r w:rsidR="00C73C52" w:rsidRPr="003F64D0">
              <w:rPr>
                <w:rFonts w:ascii="Times New Roman" w:hAnsi="Times New Roman" w:cs="Times New Roman"/>
                <w:sz w:val="24"/>
                <w:szCs w:val="24"/>
              </w:rPr>
              <w:t xml:space="preserve"> Mokslo;  Statybos darbų sritys: </w:t>
            </w:r>
            <w:r w:rsidR="00C73C52" w:rsidRPr="003F64D0">
              <w:rPr>
                <w:rFonts w:ascii="Times New Roman" w:hAnsi="Times New Roman" w:cs="Times New Roman"/>
                <w:i/>
                <w:iCs/>
                <w:sz w:val="24"/>
                <w:szCs w:val="24"/>
              </w:rPr>
              <w:t>bendrieji statybos darbai</w:t>
            </w:r>
            <w:r w:rsidR="00C73C52" w:rsidRPr="003F64D0">
              <w:rPr>
                <w:rFonts w:ascii="Times New Roman" w:hAnsi="Times New Roman" w:cs="Times New Roman"/>
                <w:sz w:val="24"/>
                <w:szCs w:val="24"/>
              </w:rPr>
              <w:t xml:space="preserve"> (žemės darbai; statybinių konstrukcijų (metalo, mūro, gelžbetonio) statyba ir montavimas; apdailos (išskyrus fasadų šildymą) darbai); </w:t>
            </w:r>
            <w:r w:rsidR="00C73C52" w:rsidRPr="003F64D0">
              <w:rPr>
                <w:rFonts w:ascii="Times New Roman" w:hAnsi="Times New Roman" w:cs="Times New Roman"/>
                <w:i/>
                <w:iCs/>
                <w:sz w:val="24"/>
                <w:szCs w:val="24"/>
              </w:rPr>
              <w:t>specialieji statybos darbai:</w:t>
            </w:r>
            <w:r w:rsidR="00C73C52" w:rsidRPr="003F64D0">
              <w:rPr>
                <w:rFonts w:ascii="Times New Roman" w:hAnsi="Times New Roman" w:cs="Times New Roman"/>
                <w:sz w:val="24"/>
                <w:szCs w:val="24"/>
              </w:rPr>
              <w:t xml:space="preserve"> (statinio vandentiekio ir nuotekų šalinimo inžinerinių sistemų įrengimas; statinio vėdinimo inžinerinių sistemų įrengimas, statinio elektros inžinerinių sistemų įrengimas; </w:t>
            </w:r>
            <w:r w:rsidRPr="003F64D0">
              <w:rPr>
                <w:rFonts w:ascii="Times New Roman" w:hAnsi="Times New Roman" w:cs="Times New Roman"/>
                <w:sz w:val="24"/>
                <w:szCs w:val="24"/>
              </w:rPr>
              <w:t xml:space="preserve">statinio nuotolinio ryšio (telekomunikacijų) inžinerinių sistemų įrengimas; </w:t>
            </w:r>
            <w:r w:rsidR="002D6AC3" w:rsidRPr="003F64D0">
              <w:rPr>
                <w:rFonts w:ascii="Times New Roman" w:hAnsi="Times New Roman" w:cs="Times New Roman"/>
                <w:color w:val="00241A"/>
                <w:sz w:val="24"/>
                <w:szCs w:val="24"/>
                <w:shd w:val="clear" w:color="auto" w:fill="FFFFFF"/>
              </w:rPr>
              <w:t>gaisrinės saugos (signalizacijos) inžinerinių sistemų įrengimas.</w:t>
            </w:r>
          </w:p>
          <w:p w14:paraId="288BBF6D" w14:textId="3C4AE4C2" w:rsidR="000B03AA" w:rsidRPr="003F64D0" w:rsidRDefault="000B03AA" w:rsidP="004B0579">
            <w:pPr>
              <w:spacing w:line="240" w:lineRule="auto"/>
              <w:jc w:val="both"/>
              <w:rPr>
                <w:rFonts w:ascii="Times New Roman" w:eastAsia="Yu Mincho" w:hAnsi="Times New Roman" w:cs="Times New Roman"/>
                <w:b/>
                <w:bCs/>
                <w:i/>
                <w:sz w:val="24"/>
                <w:szCs w:val="24"/>
              </w:rPr>
            </w:pPr>
            <w:r w:rsidRPr="003F64D0">
              <w:rPr>
                <w:rFonts w:ascii="Times New Roman" w:hAnsi="Times New Roman" w:cs="Times New Roman"/>
                <w:b/>
                <w:bCs/>
                <w:i/>
                <w:sz w:val="24"/>
                <w:szCs w:val="24"/>
              </w:rPr>
              <w:t xml:space="preserve">Pastaba: Pirkimo dokumentų </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.1-</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w:t>
            </w:r>
            <w:r w:rsidR="00133F6B" w:rsidRPr="003F64D0">
              <w:rPr>
                <w:rFonts w:ascii="Times New Roman" w:hAnsi="Times New Roman" w:cs="Times New Roman"/>
                <w:b/>
                <w:bCs/>
                <w:i/>
                <w:sz w:val="24"/>
                <w:szCs w:val="24"/>
              </w:rPr>
              <w:t>2</w:t>
            </w:r>
            <w:r w:rsidRPr="003F64D0">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71FC825C" w14:textId="57875C25" w:rsidR="00BA3EFA" w:rsidRPr="003F64D0" w:rsidRDefault="00BA3EFA" w:rsidP="00BA3EFA">
            <w:pPr>
              <w:pStyle w:val="Komentarotekstas"/>
              <w:spacing w:line="240" w:lineRule="auto"/>
              <w:jc w:val="both"/>
              <w:rPr>
                <w:color w:val="000000"/>
              </w:rPr>
            </w:pPr>
            <w:r w:rsidRPr="003F64D0">
              <w:rPr>
                <w:rFonts w:ascii="Times New Roman" w:hAnsi="Times New Roman" w:cs="Times New Roman"/>
                <w:i/>
                <w:color w:val="000000"/>
                <w:sz w:val="24"/>
                <w:szCs w:val="24"/>
              </w:rPr>
              <w:t xml:space="preserve">Pirkimo dokumentuose nurodytą reikalaujamą kvalifikaciją tiekėjo personalas privalo būti įgiję iki paraiškų </w:t>
            </w:r>
            <w:r w:rsidRPr="003F64D0">
              <w:rPr>
                <w:rFonts w:ascii="Times New Roman" w:hAnsi="Times New Roman" w:cs="Times New Roman"/>
                <w:i/>
                <w:color w:val="000000"/>
                <w:sz w:val="24"/>
                <w:szCs w:val="24"/>
              </w:rPr>
              <w:lastRenderedPageBreak/>
              <w:t>arba iki pasiūlymų pateikimo termino pabaigos</w:t>
            </w:r>
            <w:r w:rsidRPr="003F64D0">
              <w:rPr>
                <w:color w:val="000000"/>
              </w:rPr>
              <w:t xml:space="preserve">. </w:t>
            </w:r>
          </w:p>
          <w:p w14:paraId="143B834E" w14:textId="77777777" w:rsidR="000B03AA" w:rsidRPr="003F64D0" w:rsidRDefault="000B03AA" w:rsidP="009346AA">
            <w:pPr>
              <w:spacing w:line="240" w:lineRule="auto"/>
              <w:jc w:val="both"/>
              <w:rPr>
                <w:rFonts w:ascii="Times New Roman" w:eastAsia="Yu Mincho" w:hAnsi="Times New Roman" w:cs="Times New Roman"/>
                <w:i/>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7E4DAA"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7E4DAA">
              <w:rPr>
                <w:rFonts w:ascii="Times New Roman" w:hAnsi="Times New Roman" w:cs="Times New Roman"/>
                <w:b/>
                <w:bCs/>
                <w:i/>
                <w:iCs/>
                <w:sz w:val="24"/>
                <w:szCs w:val="24"/>
                <w:u w:val="single"/>
              </w:rPr>
              <w:lastRenderedPageBreak/>
              <w:t>Pateikiama:</w:t>
            </w:r>
          </w:p>
          <w:p w14:paraId="1DD74ED5" w14:textId="1BC7D803" w:rsidR="000B03AA" w:rsidRPr="007E4DAA"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7E4DAA">
              <w:rPr>
                <w:rFonts w:ascii="Times New Roman" w:hAnsi="Times New Roman" w:cs="Times New Roman"/>
                <w:sz w:val="24"/>
                <w:szCs w:val="24"/>
                <w:u w:val="single"/>
              </w:rPr>
              <w:t>1. Dėl specialisto</w:t>
            </w:r>
            <w:r w:rsidRPr="007E4DAA">
              <w:rPr>
                <w:rFonts w:ascii="Times New Roman" w:hAnsi="Times New Roman" w:cs="Times New Roman"/>
                <w:color w:val="000000" w:themeColor="text1"/>
                <w:sz w:val="24"/>
                <w:szCs w:val="24"/>
                <w:u w:val="single"/>
              </w:rPr>
              <w:t xml:space="preserve"> siūlomo </w:t>
            </w:r>
            <w:r w:rsidR="00133F6B" w:rsidRPr="007E4DAA">
              <w:rPr>
                <w:rFonts w:ascii="Times New Roman" w:hAnsi="Times New Roman" w:cs="Times New Roman"/>
                <w:color w:val="000000" w:themeColor="text1"/>
                <w:sz w:val="24"/>
                <w:szCs w:val="24"/>
                <w:u w:val="single"/>
              </w:rPr>
              <w:t>2</w:t>
            </w:r>
            <w:r w:rsidRPr="007E4DAA">
              <w:rPr>
                <w:rFonts w:ascii="Times New Roman" w:hAnsi="Times New Roman" w:cs="Times New Roman"/>
                <w:color w:val="000000" w:themeColor="text1"/>
                <w:sz w:val="24"/>
                <w:szCs w:val="24"/>
                <w:u w:val="single"/>
              </w:rPr>
              <w:t>.1.-</w:t>
            </w:r>
            <w:r w:rsidR="00133F6B" w:rsidRPr="007E4DAA">
              <w:rPr>
                <w:rFonts w:ascii="Times New Roman" w:hAnsi="Times New Roman" w:cs="Times New Roman"/>
                <w:color w:val="000000" w:themeColor="text1"/>
                <w:sz w:val="24"/>
                <w:szCs w:val="24"/>
                <w:u w:val="single"/>
              </w:rPr>
              <w:t>2</w:t>
            </w:r>
            <w:r w:rsidRPr="007E4DAA">
              <w:rPr>
                <w:rFonts w:ascii="Times New Roman" w:hAnsi="Times New Roman" w:cs="Times New Roman"/>
                <w:color w:val="000000" w:themeColor="text1"/>
                <w:sz w:val="24"/>
                <w:szCs w:val="24"/>
                <w:u w:val="single"/>
              </w:rPr>
              <w:t>.2. p. reikalavimams</w:t>
            </w:r>
          </w:p>
          <w:p w14:paraId="67F7FB99" w14:textId="77777777" w:rsidR="000B03AA" w:rsidRPr="007E4DAA"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7E4DAA">
              <w:rPr>
                <w:rFonts w:ascii="Times New Roman" w:eastAsia="Arial" w:hAnsi="Times New Roman" w:cs="Times New Roman"/>
                <w:bCs/>
                <w:iCs/>
                <w:sz w:val="24"/>
                <w:szCs w:val="24"/>
              </w:rPr>
              <w:t xml:space="preserve">a) </w:t>
            </w:r>
            <w:r w:rsidRPr="007E4DAA">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7E4DAA">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1" w:history="1">
              <w:r w:rsidRPr="007E4DAA">
                <w:rPr>
                  <w:rStyle w:val="Hipersaitas"/>
                  <w:rFonts w:ascii="Times New Roman" w:eastAsia="Calibri" w:hAnsi="Times New Roman" w:cs="Times New Roman"/>
                  <w:i/>
                  <w:iCs/>
                  <w:sz w:val="24"/>
                  <w:szCs w:val="24"/>
                </w:rPr>
                <w:t>http://www.ssva.lt</w:t>
              </w:r>
            </w:hyperlink>
            <w:r w:rsidRPr="007E4DAA">
              <w:rPr>
                <w:rFonts w:ascii="Times New Roman" w:eastAsia="Calibri" w:hAnsi="Times New Roman" w:cs="Times New Roman"/>
                <w:i/>
                <w:iCs/>
                <w:sz w:val="24"/>
                <w:szCs w:val="24"/>
              </w:rPr>
              <w:t>) išduoti Teisės pripažinimo dokumentą patvirtintą kopiją.</w:t>
            </w:r>
          </w:p>
          <w:p w14:paraId="2F7BFB98" w14:textId="77777777" w:rsidR="000B03AA" w:rsidRPr="007E4DAA"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7E4DAA">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7E4DAA">
              <w:rPr>
                <w:rFonts w:ascii="Times New Roman" w:hAnsi="Times New Roman" w:cs="Times New Roman"/>
                <w:sz w:val="24"/>
                <w:szCs w:val="24"/>
              </w:rPr>
              <w:t xml:space="preserve">RRSA CPO </w:t>
            </w:r>
            <w:r w:rsidRPr="007E4DAA">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7E4DAA" w:rsidRDefault="000B03AA" w:rsidP="0092348D">
            <w:pPr>
              <w:spacing w:after="120" w:line="240" w:lineRule="auto"/>
              <w:jc w:val="both"/>
              <w:rPr>
                <w:rFonts w:ascii="Times New Roman" w:eastAsia="Arial" w:hAnsi="Times New Roman" w:cs="Times New Roman"/>
                <w:bCs/>
                <w:iCs/>
                <w:sz w:val="24"/>
                <w:szCs w:val="24"/>
              </w:rPr>
            </w:pPr>
            <w:r w:rsidRPr="007E4DAA">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7E4DAA" w:rsidRDefault="00BA3EFA" w:rsidP="0040454A">
            <w:pPr>
              <w:pStyle w:val="Komentarotekstas"/>
              <w:spacing w:line="240" w:lineRule="auto"/>
              <w:jc w:val="both"/>
              <w:rPr>
                <w:rFonts w:ascii="Times New Roman" w:hAnsi="Times New Roman" w:cs="Times New Roman"/>
                <w:i/>
                <w:iCs/>
                <w:color w:val="000000"/>
                <w:sz w:val="24"/>
                <w:szCs w:val="24"/>
              </w:rPr>
            </w:pPr>
            <w:r w:rsidRPr="007E4DAA">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7E4DAA">
              <w:rPr>
                <w:rFonts w:ascii="Times New Roman" w:hAnsi="Times New Roman" w:cs="Times New Roman"/>
                <w:i/>
                <w:iCs/>
                <w:color w:val="000000"/>
                <w:sz w:val="24"/>
                <w:szCs w:val="24"/>
              </w:rPr>
              <w:t xml:space="preserve"> iki pirkimo sutarties pasirašymo.</w:t>
            </w:r>
          </w:p>
          <w:p w14:paraId="469C8BC3" w14:textId="77777777" w:rsidR="00BA3EFA" w:rsidRPr="007E4DAA" w:rsidRDefault="00BA3EFA" w:rsidP="00BA3EFA">
            <w:pPr>
              <w:spacing w:line="240" w:lineRule="auto"/>
              <w:jc w:val="both"/>
              <w:rPr>
                <w:rFonts w:ascii="Times New Roman" w:hAnsi="Times New Roman" w:cs="Times New Roman"/>
                <w:sz w:val="24"/>
                <w:szCs w:val="24"/>
              </w:rPr>
            </w:pPr>
            <w:r w:rsidRPr="007E4DAA">
              <w:rPr>
                <w:rFonts w:ascii="Times New Roman" w:hAnsi="Times New Roman" w:cs="Times New Roman"/>
                <w:sz w:val="24"/>
                <w:szCs w:val="24"/>
              </w:rPr>
              <w:t>To nepadarius, bus laikoma, kad tiekėjas atsisakė sudaryti sutartį.</w:t>
            </w:r>
          </w:p>
          <w:p w14:paraId="15D7E437" w14:textId="77777777" w:rsidR="000B03AA" w:rsidRPr="007E4DAA" w:rsidRDefault="000B03AA" w:rsidP="009346AA">
            <w:pPr>
              <w:pStyle w:val="Tekstas"/>
              <w:widowControl w:val="0"/>
              <w:tabs>
                <w:tab w:val="left" w:pos="347"/>
              </w:tabs>
              <w:ind w:right="113" w:firstLine="0"/>
              <w:rPr>
                <w:rFonts w:eastAsia="Yu Mincho"/>
                <w:i/>
                <w:iCs/>
                <w:snapToGrid w:val="0"/>
                <w:lang w:eastAsia="ar-SA"/>
              </w:rPr>
            </w:pPr>
          </w:p>
        </w:tc>
      </w:tr>
    </w:tbl>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p w14:paraId="358F58F3" w14:textId="77777777" w:rsidR="00896958" w:rsidRPr="00896958" w:rsidRDefault="00896958" w:rsidP="0089695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7542C3B" w14:textId="77777777" w:rsidR="00896958" w:rsidRPr="00896958" w:rsidRDefault="00896958" w:rsidP="00896958">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5A4C266E" w14:textId="77777777" w:rsidR="00896958" w:rsidRPr="00896958" w:rsidRDefault="00896958" w:rsidP="00896958">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p w14:paraId="483D9627" w14:textId="77777777" w:rsidR="00896958" w:rsidRPr="00896958" w:rsidRDefault="00896958" w:rsidP="00896958">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896958" w:rsidRPr="00896958" w14:paraId="0BC71AE4" w14:textId="77777777" w:rsidTr="00C1027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B62A89" w14:textId="77777777" w:rsidR="00896958" w:rsidRPr="00896958" w:rsidRDefault="00896958" w:rsidP="00C10277">
            <w:pPr>
              <w:spacing w:before="60" w:after="60" w:line="256" w:lineRule="auto"/>
              <w:rPr>
                <w:b/>
                <w:bCs/>
                <w:sz w:val="24"/>
                <w:szCs w:val="24"/>
              </w:rPr>
            </w:pPr>
            <w:r w:rsidRPr="00896958">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08AB7D7" w14:textId="77777777" w:rsidR="00896958" w:rsidRPr="00896958" w:rsidRDefault="00896958" w:rsidP="00C10277">
            <w:pPr>
              <w:spacing w:before="60" w:after="60" w:line="256" w:lineRule="auto"/>
              <w:jc w:val="center"/>
              <w:rPr>
                <w:rFonts w:eastAsiaTheme="minorHAnsi"/>
                <w:b/>
                <w:bCs/>
                <w:sz w:val="24"/>
                <w:szCs w:val="24"/>
              </w:rPr>
            </w:pPr>
            <w:r w:rsidRPr="00896958">
              <w:rPr>
                <w:b/>
                <w:bCs/>
                <w:sz w:val="24"/>
                <w:szCs w:val="24"/>
              </w:rPr>
              <w:t xml:space="preserve">Reikalavimas </w:t>
            </w:r>
            <w:r w:rsidRPr="00896958">
              <w:rPr>
                <w:rFonts w:eastAsiaTheme="minorHAnsi"/>
                <w:b/>
                <w:bCs/>
                <w:sz w:val="24"/>
                <w:szCs w:val="24"/>
                <w:lang w:eastAsia="en-US"/>
              </w:rPr>
              <w:t xml:space="preserve">dėl </w:t>
            </w:r>
            <w:r w:rsidRPr="00896958">
              <w:rPr>
                <w:rFonts w:eastAsia="Calibri"/>
                <w:b/>
                <w:bCs/>
                <w:sz w:val="24"/>
                <w:szCs w:val="24"/>
                <w:lang w:eastAsia="en-US"/>
              </w:rPr>
              <w:t>k</w:t>
            </w:r>
            <w:r w:rsidRPr="00896958">
              <w:rPr>
                <w:rFonts w:eastAsia="Calibri"/>
                <w:b/>
                <w:bCs/>
                <w:iCs/>
                <w:sz w:val="24"/>
                <w:szCs w:val="24"/>
                <w:lang w:eastAsia="en-US"/>
              </w:rPr>
              <w:t>okybės vadybos sistemos ir (arba) aplinkos apsaugos vadybos sistemos standartų</w:t>
            </w:r>
            <w:r w:rsidRPr="0089695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BB867F" w14:textId="77777777" w:rsidR="00896958" w:rsidRPr="00896958" w:rsidRDefault="00896958" w:rsidP="00C10277">
            <w:pPr>
              <w:autoSpaceDE w:val="0"/>
              <w:autoSpaceDN w:val="0"/>
              <w:adjustRightInd w:val="0"/>
              <w:jc w:val="center"/>
              <w:rPr>
                <w:b/>
                <w:bCs/>
                <w:sz w:val="24"/>
                <w:szCs w:val="24"/>
              </w:rPr>
            </w:pPr>
            <w:r w:rsidRPr="00896958">
              <w:rPr>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23BCB5" w14:textId="77777777" w:rsidR="00896958" w:rsidRPr="00896958" w:rsidRDefault="00896958" w:rsidP="00C10277">
            <w:pPr>
              <w:autoSpaceDE w:val="0"/>
              <w:autoSpaceDN w:val="0"/>
              <w:adjustRightInd w:val="0"/>
              <w:jc w:val="center"/>
              <w:rPr>
                <w:b/>
                <w:bCs/>
                <w:sz w:val="24"/>
                <w:szCs w:val="24"/>
              </w:rPr>
            </w:pPr>
            <w:r w:rsidRPr="00896958">
              <w:rPr>
                <w:b/>
                <w:bCs/>
                <w:sz w:val="24"/>
                <w:szCs w:val="24"/>
              </w:rPr>
              <w:t>Subjektas, kuris turi atitikti reikalavimą</w:t>
            </w:r>
          </w:p>
          <w:p w14:paraId="4B0B4E49" w14:textId="009D5F9F" w:rsidR="00896958" w:rsidRPr="00896958" w:rsidRDefault="00896958" w:rsidP="00C10277">
            <w:pPr>
              <w:autoSpaceDE w:val="0"/>
              <w:autoSpaceDN w:val="0"/>
              <w:adjustRightInd w:val="0"/>
              <w:jc w:val="center"/>
              <w:rPr>
                <w:b/>
                <w:bCs/>
                <w:sz w:val="24"/>
                <w:szCs w:val="24"/>
              </w:rPr>
            </w:pPr>
          </w:p>
        </w:tc>
      </w:tr>
      <w:tr w:rsidR="00896958" w:rsidRPr="00896958" w14:paraId="2D69DE99" w14:textId="77777777" w:rsidTr="00C10277">
        <w:tc>
          <w:tcPr>
            <w:tcW w:w="695" w:type="dxa"/>
            <w:tcBorders>
              <w:top w:val="single" w:sz="4" w:space="0" w:color="000000"/>
              <w:left w:val="single" w:sz="4" w:space="0" w:color="000000"/>
              <w:bottom w:val="single" w:sz="4" w:space="0" w:color="000000"/>
              <w:right w:val="single" w:sz="4" w:space="0" w:color="000000"/>
            </w:tcBorders>
          </w:tcPr>
          <w:p w14:paraId="705F6488" w14:textId="77777777" w:rsidR="00896958" w:rsidRPr="00896958" w:rsidRDefault="00896958" w:rsidP="00C10277">
            <w:pPr>
              <w:spacing w:before="60" w:after="60" w:line="256" w:lineRule="auto"/>
              <w:jc w:val="center"/>
              <w:rPr>
                <w:rFonts w:eastAsiaTheme="minorHAnsi"/>
                <w:b/>
                <w:bCs/>
                <w:sz w:val="24"/>
                <w:szCs w:val="24"/>
              </w:rPr>
            </w:pPr>
            <w:r w:rsidRPr="00896958">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6A0AF18" w14:textId="77777777" w:rsidR="00896958" w:rsidRPr="00896958" w:rsidRDefault="00896958" w:rsidP="00C10277">
            <w:pPr>
              <w:autoSpaceDE w:val="0"/>
              <w:autoSpaceDN w:val="0"/>
              <w:adjustRightInd w:val="0"/>
              <w:rPr>
                <w:b/>
                <w:bCs/>
                <w:sz w:val="24"/>
                <w:szCs w:val="24"/>
              </w:rPr>
            </w:pPr>
            <w:r w:rsidRPr="00896958">
              <w:rPr>
                <w:b/>
                <w:bCs/>
                <w:sz w:val="24"/>
                <w:szCs w:val="24"/>
              </w:rPr>
              <w:t>Kokybės vadybos sistemos taikymas</w:t>
            </w:r>
          </w:p>
        </w:tc>
      </w:tr>
      <w:tr w:rsidR="00896958" w:rsidRPr="00896958" w14:paraId="4B12370B" w14:textId="77777777" w:rsidTr="00C10277">
        <w:tc>
          <w:tcPr>
            <w:tcW w:w="695" w:type="dxa"/>
            <w:tcBorders>
              <w:top w:val="single" w:sz="4" w:space="0" w:color="000000"/>
              <w:left w:val="single" w:sz="4" w:space="0" w:color="000000"/>
              <w:bottom w:val="single" w:sz="4" w:space="0" w:color="000000"/>
              <w:right w:val="single" w:sz="4" w:space="0" w:color="000000"/>
            </w:tcBorders>
          </w:tcPr>
          <w:p w14:paraId="518D53DF" w14:textId="77777777" w:rsidR="00896958" w:rsidRPr="00896958" w:rsidRDefault="00896958" w:rsidP="00C10277">
            <w:pPr>
              <w:spacing w:before="60" w:after="60" w:line="256" w:lineRule="auto"/>
              <w:jc w:val="center"/>
              <w:rPr>
                <w:rFonts w:eastAsiaTheme="minorHAnsi"/>
                <w:sz w:val="24"/>
                <w:szCs w:val="24"/>
              </w:rPr>
            </w:pPr>
            <w:r w:rsidRPr="0089695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35D76602" w14:textId="792EAC70" w:rsidR="00896958" w:rsidRPr="00896958" w:rsidRDefault="00896958" w:rsidP="00C10277">
            <w:pPr>
              <w:autoSpaceDE w:val="0"/>
              <w:autoSpaceDN w:val="0"/>
              <w:adjustRightInd w:val="0"/>
              <w:rPr>
                <w:sz w:val="24"/>
                <w:szCs w:val="24"/>
              </w:rPr>
            </w:pPr>
            <w:r w:rsidRPr="00896958">
              <w:rPr>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237125F5" w14:textId="77777777" w:rsidR="00896958" w:rsidRPr="00896958" w:rsidRDefault="00896958" w:rsidP="00C10277">
            <w:pPr>
              <w:autoSpaceDE w:val="0"/>
              <w:autoSpaceDN w:val="0"/>
              <w:adjustRightInd w:val="0"/>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46C9E991" w14:textId="77777777" w:rsidR="00896958" w:rsidRPr="00896958" w:rsidRDefault="00896958" w:rsidP="00C10277">
            <w:pPr>
              <w:autoSpaceDE w:val="0"/>
              <w:autoSpaceDN w:val="0"/>
              <w:adjustRightInd w:val="0"/>
              <w:rPr>
                <w:sz w:val="24"/>
                <w:szCs w:val="24"/>
              </w:rPr>
            </w:pPr>
          </w:p>
        </w:tc>
      </w:tr>
      <w:tr w:rsidR="00896958" w:rsidRPr="00896958" w14:paraId="356D247D" w14:textId="77777777" w:rsidTr="00C10277">
        <w:tc>
          <w:tcPr>
            <w:tcW w:w="695" w:type="dxa"/>
            <w:tcBorders>
              <w:top w:val="single" w:sz="4" w:space="0" w:color="000000"/>
              <w:left w:val="single" w:sz="4" w:space="0" w:color="000000"/>
              <w:bottom w:val="single" w:sz="4" w:space="0" w:color="000000"/>
              <w:right w:val="single" w:sz="4" w:space="0" w:color="000000"/>
            </w:tcBorders>
          </w:tcPr>
          <w:p w14:paraId="14D672E5" w14:textId="77777777" w:rsidR="00896958" w:rsidRPr="00896958" w:rsidRDefault="00896958" w:rsidP="00C10277">
            <w:pPr>
              <w:spacing w:before="60" w:after="60" w:line="256" w:lineRule="auto"/>
              <w:jc w:val="center"/>
              <w:rPr>
                <w:rFonts w:eastAsiaTheme="minorHAnsi"/>
                <w:b/>
                <w:bCs/>
                <w:sz w:val="24"/>
                <w:szCs w:val="24"/>
              </w:rPr>
            </w:pPr>
            <w:r w:rsidRPr="00896958">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2028320" w14:textId="77777777" w:rsidR="00896958" w:rsidRPr="00896958" w:rsidRDefault="00896958" w:rsidP="00C10277">
            <w:pPr>
              <w:autoSpaceDE w:val="0"/>
              <w:autoSpaceDN w:val="0"/>
              <w:adjustRightInd w:val="0"/>
              <w:rPr>
                <w:b/>
                <w:bCs/>
                <w:sz w:val="24"/>
                <w:szCs w:val="24"/>
              </w:rPr>
            </w:pPr>
            <w:r w:rsidRPr="00896958">
              <w:rPr>
                <w:b/>
                <w:bCs/>
                <w:sz w:val="24"/>
                <w:szCs w:val="24"/>
              </w:rPr>
              <w:t>Aplinkos apsaugos vadybos sistemos taikymas</w:t>
            </w:r>
          </w:p>
        </w:tc>
      </w:tr>
      <w:tr w:rsidR="00896958" w:rsidRPr="00896958" w14:paraId="0CCF1D22" w14:textId="77777777" w:rsidTr="00C10277">
        <w:tc>
          <w:tcPr>
            <w:tcW w:w="695" w:type="dxa"/>
            <w:tcBorders>
              <w:top w:val="single" w:sz="4" w:space="0" w:color="000000"/>
              <w:left w:val="single" w:sz="4" w:space="0" w:color="000000"/>
              <w:bottom w:val="single" w:sz="4" w:space="0" w:color="000000"/>
              <w:right w:val="single" w:sz="4" w:space="0" w:color="000000"/>
            </w:tcBorders>
          </w:tcPr>
          <w:p w14:paraId="371D9C4A" w14:textId="77777777" w:rsidR="00896958" w:rsidRPr="00896958" w:rsidRDefault="00896958" w:rsidP="00C10277">
            <w:pPr>
              <w:spacing w:before="60" w:after="60" w:line="256" w:lineRule="auto"/>
              <w:jc w:val="center"/>
              <w:rPr>
                <w:rFonts w:eastAsiaTheme="minorHAnsi"/>
                <w:sz w:val="24"/>
                <w:szCs w:val="24"/>
              </w:rPr>
            </w:pPr>
            <w:r w:rsidRPr="00896958">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6019B4D" w14:textId="1437B6A1" w:rsidR="00896958" w:rsidRPr="00896958" w:rsidRDefault="00896958" w:rsidP="00896958">
            <w:pPr>
              <w:autoSpaceDE w:val="0"/>
              <w:autoSpaceDN w:val="0"/>
              <w:adjustRightInd w:val="0"/>
              <w:jc w:val="both"/>
              <w:rPr>
                <w:sz w:val="24"/>
                <w:szCs w:val="24"/>
              </w:rPr>
            </w:pPr>
            <w:r w:rsidRPr="00896958">
              <w:rPr>
                <w:sz w:val="24"/>
                <w:szCs w:val="24"/>
              </w:rPr>
              <w:t>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6AF9957" w14:textId="77777777" w:rsidR="00896958" w:rsidRPr="00896958" w:rsidRDefault="00896958" w:rsidP="00C10277">
            <w:pPr>
              <w:autoSpaceDE w:val="0"/>
              <w:autoSpaceDN w:val="0"/>
              <w:adjustRightInd w:val="0"/>
              <w:jc w:val="both"/>
              <w:rPr>
                <w:sz w:val="24"/>
                <w:szCs w:val="24"/>
              </w:rPr>
            </w:pPr>
            <w:r w:rsidRPr="00896958">
              <w:rPr>
                <w:sz w:val="24"/>
                <w:szCs w:val="24"/>
              </w:rPr>
              <w:t xml:space="preserve">Nepriklausomos įstaigos išduoto </w:t>
            </w:r>
            <w:r w:rsidRPr="00896958">
              <w:rPr>
                <w:sz w:val="24"/>
                <w:szCs w:val="24"/>
                <w:u w:val="single"/>
              </w:rPr>
              <w:t>galiojančio</w:t>
            </w:r>
            <w:r w:rsidRPr="00896958">
              <w:rPr>
                <w:sz w:val="24"/>
                <w:szCs w:val="24"/>
              </w:rPr>
              <w:t xml:space="preserve"> sertifikato, patvirtinančio, kad tiekėjas laikosi reikalaujamos aplinkos apsaugos vadybos sistemos standartų, skaitmeninė kopija.</w:t>
            </w:r>
          </w:p>
          <w:p w14:paraId="199A5335" w14:textId="77777777" w:rsidR="00896958" w:rsidRPr="00896958" w:rsidRDefault="00896958" w:rsidP="00C10277">
            <w:pPr>
              <w:autoSpaceDE w:val="0"/>
              <w:autoSpaceDN w:val="0"/>
              <w:adjustRightInd w:val="0"/>
              <w:jc w:val="both"/>
              <w:rPr>
                <w:sz w:val="24"/>
                <w:szCs w:val="24"/>
              </w:rPr>
            </w:pPr>
          </w:p>
          <w:p w14:paraId="5076DF5C" w14:textId="77777777" w:rsidR="00896958" w:rsidRPr="00896958" w:rsidRDefault="00896958" w:rsidP="00C10277">
            <w:pPr>
              <w:autoSpaceDE w:val="0"/>
              <w:autoSpaceDN w:val="0"/>
              <w:adjustRightInd w:val="0"/>
              <w:jc w:val="both"/>
              <w:rPr>
                <w:sz w:val="24"/>
                <w:szCs w:val="24"/>
              </w:rPr>
            </w:pPr>
            <w:r w:rsidRPr="00896958">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B63B4B8" w14:textId="77777777" w:rsidR="00896958" w:rsidRPr="00896958" w:rsidRDefault="00896958" w:rsidP="00C10277">
            <w:pPr>
              <w:autoSpaceDE w:val="0"/>
              <w:autoSpaceDN w:val="0"/>
              <w:adjustRightInd w:val="0"/>
              <w:jc w:val="both"/>
              <w:rPr>
                <w:sz w:val="24"/>
                <w:szCs w:val="24"/>
              </w:rPr>
            </w:pPr>
          </w:p>
          <w:p w14:paraId="3B18F10D" w14:textId="326F77B2" w:rsidR="00896958" w:rsidRPr="00896958" w:rsidRDefault="00896958" w:rsidP="00C10277">
            <w:pPr>
              <w:autoSpaceDE w:val="0"/>
              <w:autoSpaceDN w:val="0"/>
              <w:adjustRightInd w:val="0"/>
              <w:jc w:val="both"/>
              <w:rPr>
                <w:sz w:val="24"/>
                <w:szCs w:val="24"/>
              </w:rPr>
            </w:pPr>
            <w:r w:rsidRPr="00896958">
              <w:rPr>
                <w:sz w:val="24"/>
                <w:szCs w:val="24"/>
              </w:rPr>
              <w:t xml:space="preserve">Jeigu tiekėjas pats atitinka šį reikalavimą, tačiau pasitelkia subtiekėjus perkamiems darbams atlikti, kuriems yra keliamas šis reikalavimas, </w:t>
            </w:r>
            <w:r w:rsidRPr="00896958">
              <w:rPr>
                <w:sz w:val="24"/>
                <w:szCs w:val="24"/>
              </w:rPr>
              <w:lastRenderedPageBreak/>
              <w:t>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6E46374" w14:textId="77777777" w:rsidR="00896958" w:rsidRPr="00896958" w:rsidRDefault="00896958" w:rsidP="00C10277">
            <w:pPr>
              <w:autoSpaceDE w:val="0"/>
              <w:autoSpaceDN w:val="0"/>
              <w:adjustRightInd w:val="0"/>
              <w:jc w:val="both"/>
              <w:rPr>
                <w:sz w:val="24"/>
                <w:szCs w:val="24"/>
              </w:rPr>
            </w:pPr>
          </w:p>
          <w:p w14:paraId="63A4D62D" w14:textId="5F606B1F" w:rsidR="00896958" w:rsidRPr="00896958" w:rsidRDefault="00896958" w:rsidP="00C10277">
            <w:pPr>
              <w:autoSpaceDE w:val="0"/>
              <w:autoSpaceDN w:val="0"/>
              <w:adjustRightInd w:val="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234A53D2" w14:textId="36185ACE" w:rsidR="00896958" w:rsidRPr="00896958" w:rsidRDefault="00896958" w:rsidP="00C10277">
            <w:pPr>
              <w:autoSpaceDE w:val="0"/>
              <w:autoSpaceDN w:val="0"/>
              <w:adjustRightInd w:val="0"/>
              <w:rPr>
                <w:rFonts w:eastAsia="Calibri"/>
                <w:sz w:val="24"/>
                <w:szCs w:val="24"/>
                <w:lang w:eastAsia="en-US"/>
              </w:rPr>
            </w:pPr>
            <w:r w:rsidRPr="00896958">
              <w:rPr>
                <w:rFonts w:eastAsia="Calibri"/>
                <w:b/>
                <w:bCs/>
                <w:sz w:val="24"/>
                <w:szCs w:val="24"/>
                <w:lang w:eastAsia="en-US"/>
              </w:rPr>
              <w:lastRenderedPageBreak/>
              <w:t>Pastaba</w:t>
            </w:r>
            <w:r w:rsidRPr="00896958">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757E63FF" w14:textId="77777777" w:rsidR="00896958" w:rsidRPr="00896958" w:rsidRDefault="00896958" w:rsidP="00C10277">
            <w:pPr>
              <w:autoSpaceDE w:val="0"/>
              <w:autoSpaceDN w:val="0"/>
              <w:adjustRightInd w:val="0"/>
              <w:rPr>
                <w:sz w:val="24"/>
                <w:szCs w:val="24"/>
              </w:rPr>
            </w:pPr>
          </w:p>
        </w:tc>
      </w:tr>
    </w:tbl>
    <w:p w14:paraId="6F18BEF6" w14:textId="41303EF1" w:rsidR="00A922DB" w:rsidRPr="00896958" w:rsidRDefault="00A922DB" w:rsidP="00A922DB">
      <w:pPr>
        <w:keepNext/>
        <w:keepLines/>
        <w:spacing w:before="120" w:after="0" w:line="240" w:lineRule="auto"/>
        <w:outlineLvl w:val="1"/>
        <w:rPr>
          <w:rFonts w:ascii="Times New Roman" w:hAnsi="Times New Roman" w:cs="Times New Roman"/>
          <w:sz w:val="24"/>
          <w:szCs w:val="24"/>
        </w:rPr>
        <w:sectPr w:rsidR="00A922DB" w:rsidRPr="00896958" w:rsidSect="004052CD">
          <w:pgSz w:w="12240" w:h="15840"/>
          <w:pgMar w:top="720" w:right="720" w:bottom="720" w:left="720" w:header="720" w:footer="720" w:gutter="0"/>
          <w:pgNumType w:start="0"/>
          <w:cols w:space="720"/>
          <w:titlePg/>
          <w:docGrid w:linePitch="360"/>
        </w:sectPr>
      </w:pPr>
      <w:r w:rsidRPr="00896958">
        <w:rPr>
          <w:rFonts w:ascii="Times New Roman" w:eastAsia="Calibri" w:hAnsi="Times New Roman" w:cs="Times New Roman"/>
          <w:color w:val="0070C0"/>
          <w:sz w:val="24"/>
          <w:szCs w:val="24"/>
        </w:rPr>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0"/>
    <w:bookmarkEnd w:id="121"/>
    <w:bookmarkEnd w:id="122"/>
    <w:bookmarkEnd w:id="123"/>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24EACD2F" w:rsidR="004F2942" w:rsidRPr="003E4FC4" w:rsidRDefault="00D71506"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5ECE3D9E" w:rsidR="004F2942" w:rsidRPr="003E4FC4" w:rsidRDefault="009C6866" w:rsidP="00A9225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A92256">
              <w:rPr>
                <w:rFonts w:ascii="Times New Roman" w:eastAsia="Calibri" w:hAnsi="Times New Roman" w:cs="Times New Roman"/>
                <w:sz w:val="24"/>
                <w:szCs w:val="24"/>
              </w:rPr>
              <w:t>0</w:t>
            </w:r>
            <w:r w:rsidR="00D71506">
              <w:rPr>
                <w:rFonts w:ascii="Times New Roman" w:eastAsia="Calibri" w:hAnsi="Times New Roman" w:cs="Times New Roman"/>
                <w:sz w:val="24"/>
                <w:szCs w:val="24"/>
              </w:rPr>
              <w:t>,5</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(C</w:t>
      </w:r>
      <w:r w:rsidRPr="003E4FC4">
        <w:rPr>
          <w:rFonts w:ascii="Times New Roman" w:eastAsia="Times New Roman" w:hAnsi="Times New Roman" w:cs="Times New Roman"/>
          <w:b/>
          <w:bCs/>
          <w:sz w:val="24"/>
          <w:szCs w:val="24"/>
          <w:vertAlign w:val="subscript"/>
        </w:rPr>
        <w:t>min</w:t>
      </w:r>
      <w:r w:rsidRPr="003E4FC4">
        <w:rPr>
          <w:rFonts w:ascii="Times New Roman" w:eastAsia="Times New Roman" w:hAnsi="Times New Roman" w:cs="Times New Roman"/>
          <w:b/>
          <w:bCs/>
          <w:sz w:val="24"/>
          <w:szCs w:val="24"/>
        </w:rPr>
        <w:t>) ir vertinamo pasiūlymo kainos (C</w:t>
      </w:r>
      <w:r w:rsidRPr="003E4FC4">
        <w:rPr>
          <w:rFonts w:ascii="Times New Roman" w:eastAsia="Times New Roman" w:hAnsi="Times New Roman" w:cs="Times New Roman"/>
          <w:b/>
          <w:bCs/>
          <w:sz w:val="24"/>
          <w:szCs w:val="24"/>
          <w:vertAlign w:val="subscript"/>
        </w:rPr>
        <w:t>p</w:t>
      </w:r>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C=(C</w:t>
      </w:r>
      <w:r w:rsidRPr="003E4FC4">
        <w:rPr>
          <w:rFonts w:ascii="Times New Roman" w:hAnsi="Times New Roman" w:cs="Times New Roman"/>
          <w:sz w:val="24"/>
          <w:szCs w:val="24"/>
          <w:vertAlign w:val="subscript"/>
        </w:rPr>
        <w:t>min</w:t>
      </w:r>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04205887" w:rsidR="004F2942" w:rsidRPr="003E4FC4"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44AD799A" w:rsidR="004F2942" w:rsidRPr="002D3D9F" w:rsidRDefault="00A92256"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10</w:t>
            </w:r>
            <w:r w:rsidR="00230E57" w:rsidRPr="002D3D9F">
              <w:rPr>
                <w:rFonts w:ascii="Times New Roman" w:hAnsi="Times New Roman" w:cs="Times New Roman"/>
                <w:sz w:val="24"/>
                <w:szCs w:val="24"/>
              </w:rPr>
              <w:t>,5</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21019FE5" w:rsidR="00A92256"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92256">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123DC4FF" w:rsidR="00A92256"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7</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5CC8EAEA" w:rsidR="004F2942" w:rsidRPr="003E4FC4" w:rsidRDefault="00A92256"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w:t>
            </w:r>
            <w:r w:rsidR="004F2942" w:rsidRPr="003E4FC4">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32769C1B" w:rsidR="004F2942"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3,5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30C3975" w:rsidR="004F2942" w:rsidRPr="003E4FC4" w:rsidRDefault="00504B45" w:rsidP="00230E57">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007260">
              <w:rPr>
                <w:rFonts w:ascii="Times New Roman" w:hAnsi="Times New Roman" w:cs="Times New Roman"/>
                <w:sz w:val="24"/>
                <w:szCs w:val="24"/>
              </w:rPr>
              <w:t>0</w:t>
            </w:r>
            <w:r w:rsidR="000C2C5D">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w:t>
            </w:r>
            <w:r w:rsidR="00230E57">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2D3D9F" w:rsidRDefault="006A0E75"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686BF988"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DA29A5">
        <w:rPr>
          <w:rFonts w:ascii="Times New Roman" w:eastAsia="Calibri" w:hAnsi="Times New Roman" w:cs="Times New Roman"/>
          <w:b/>
          <w:sz w:val="24"/>
          <w:szCs w:val="24"/>
        </w:rPr>
        <w:t>1</w:t>
      </w:r>
      <w:r w:rsidR="00007260">
        <w:rPr>
          <w:rFonts w:ascii="Times New Roman" w:eastAsia="Calibri" w:hAnsi="Times New Roman" w:cs="Times New Roman"/>
          <w:b/>
          <w:sz w:val="24"/>
          <w:szCs w:val="24"/>
        </w:rPr>
        <w:t>0</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5" w:name="_Hlk128469199"/>
      <w:r w:rsidRPr="003E4FC4">
        <w:rPr>
          <w:rFonts w:ascii="Times New Roman" w:hAnsi="Times New Roman" w:cs="Times New Roman"/>
          <w:sz w:val="24"/>
          <w:szCs w:val="24"/>
        </w:rPr>
        <w:t>momento, kai bus užbaigti visi Sutartyje numatyti Darbai</w:t>
      </w:r>
      <w:bookmarkEnd w:id="125"/>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C81343">
        <w:rPr>
          <w:rFonts w:ascii="Times New Roman" w:eastAsia="Calibri" w:hAnsi="Times New Roman" w:cs="Times New Roman"/>
          <w:b/>
          <w:sz w:val="24"/>
          <w:szCs w:val="24"/>
        </w:rPr>
        <w:t>4</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616966" w:rsidRDefault="00616966" w:rsidP="004F2942">
      <w:pPr>
        <w:suppressAutoHyphens/>
        <w:spacing w:after="0" w:line="240" w:lineRule="auto"/>
        <w:ind w:firstLine="360"/>
        <w:jc w:val="both"/>
        <w:rPr>
          <w:rFonts w:ascii="Times New Roman" w:hAnsi="Times New Roman"/>
          <w:b/>
          <w:bCs/>
          <w:sz w:val="24"/>
          <w:szCs w:val="24"/>
        </w:rPr>
      </w:pPr>
      <w:r w:rsidRPr="002D3D9F">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24C8F7EE"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8142BD" w:rsidRPr="00BC5A01">
        <w:rPr>
          <w:rFonts w:ascii="Times New Roman" w:hAnsi="Times New Roman" w:cs="Times New Roman"/>
          <w:sz w:val="24"/>
          <w:szCs w:val="24"/>
          <w:shd w:val="clear" w:color="auto" w:fill="FFFFFF"/>
        </w:rPr>
        <w:t>Mokslo paskirties pastato, adresu kalnų g. 3 Raseiniai kapitalinio</w:t>
      </w:r>
      <w:r w:rsidR="008142BD" w:rsidRPr="006603E8">
        <w:rPr>
          <w:i/>
          <w:shd w:val="clear" w:color="auto" w:fill="FFFFFF"/>
        </w:rPr>
        <w:t xml:space="preserve"> </w:t>
      </w:r>
      <w:r w:rsidR="008142BD" w:rsidRPr="00546A75">
        <w:rPr>
          <w:rFonts w:ascii="Times New Roman" w:hAnsi="Times New Roman" w:cs="Times New Roman"/>
          <w:bCs/>
          <w:sz w:val="24"/>
          <w:szCs w:val="24"/>
        </w:rPr>
        <w:t xml:space="preserve">remonto </w:t>
      </w:r>
      <w:r w:rsidR="003E4FC4" w:rsidRPr="003E4FC4">
        <w:rPr>
          <w:rFonts w:ascii="Times New Roman" w:hAnsi="Times New Roman" w:cs="Times New Roman"/>
          <w:sz w:val="24"/>
          <w:szCs w:val="24"/>
        </w:rPr>
        <w:t>projektas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DFBF5" w16cid:durableId="237F81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662E8" w14:textId="77777777" w:rsidR="00B87A90" w:rsidRDefault="00B87A90" w:rsidP="00D05666">
      <w:r>
        <w:separator/>
      </w:r>
    </w:p>
  </w:endnote>
  <w:endnote w:type="continuationSeparator" w:id="0">
    <w:p w14:paraId="101F76D3" w14:textId="77777777" w:rsidR="00B87A90" w:rsidRDefault="00B87A90" w:rsidP="00D05666">
      <w:r>
        <w:continuationSeparator/>
      </w:r>
    </w:p>
  </w:endnote>
  <w:endnote w:type="continuationNotice" w:id="1">
    <w:p w14:paraId="7E484FB4" w14:textId="77777777" w:rsidR="00B87A90" w:rsidRDefault="00B87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MS Gothic"/>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D5BEC" w14:textId="77777777" w:rsidR="00B87A90" w:rsidRDefault="00B87A90" w:rsidP="00D05666">
      <w:r>
        <w:separator/>
      </w:r>
    </w:p>
  </w:footnote>
  <w:footnote w:type="continuationSeparator" w:id="0">
    <w:p w14:paraId="242AF30C" w14:textId="77777777" w:rsidR="00B87A90" w:rsidRDefault="00B87A90" w:rsidP="00D05666">
      <w:r>
        <w:continuationSeparator/>
      </w:r>
    </w:p>
  </w:footnote>
  <w:footnote w:type="continuationNotice" w:id="1">
    <w:p w14:paraId="015BEF89" w14:textId="77777777" w:rsidR="00B87A90" w:rsidRDefault="00B87A90">
      <w:pPr>
        <w:spacing w:after="0" w:line="240" w:lineRule="auto"/>
      </w:pPr>
    </w:p>
  </w:footnote>
  <w:footnote w:id="2">
    <w:p w14:paraId="37EC8FAA" w14:textId="29FF032F" w:rsidR="00602B72" w:rsidRPr="00A3543A" w:rsidRDefault="00602B72"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602B72" w:rsidRPr="004335D2" w:rsidRDefault="00602B72"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602B72" w:rsidRPr="00A3543A" w:rsidRDefault="00602B72" w:rsidP="008A3461">
      <w:pPr>
        <w:pStyle w:val="Puslapioinaostekstas"/>
        <w:spacing w:after="0" w:line="240" w:lineRule="auto"/>
        <w:rPr>
          <w:rFonts w:ascii="Times New Roman" w:hAnsi="Times New Roman" w:cs="Times New Roman"/>
        </w:rPr>
      </w:pPr>
    </w:p>
  </w:footnote>
  <w:footnote w:id="4">
    <w:p w14:paraId="424FA78D" w14:textId="4AB97B43" w:rsidR="00602B72" w:rsidRPr="00A3543A" w:rsidRDefault="00602B72"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602B72" w:rsidRPr="00A3543A" w:rsidRDefault="00602B72"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602B72" w:rsidRPr="00D42A6C" w:rsidRDefault="00602B72"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602B72" w:rsidRPr="00D42A6C" w:rsidRDefault="00602B72"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0"/>
  </w:num>
  <w:num w:numId="4">
    <w:abstractNumId w:val="38"/>
  </w:num>
  <w:num w:numId="5">
    <w:abstractNumId w:val="27"/>
  </w:num>
  <w:num w:numId="6">
    <w:abstractNumId w:val="33"/>
  </w:num>
  <w:num w:numId="7">
    <w:abstractNumId w:val="2"/>
  </w:num>
  <w:num w:numId="8">
    <w:abstractNumId w:val="39"/>
  </w:num>
  <w:num w:numId="9">
    <w:abstractNumId w:val="18"/>
  </w:num>
  <w:num w:numId="10">
    <w:abstractNumId w:val="29"/>
  </w:num>
  <w:num w:numId="11">
    <w:abstractNumId w:val="60"/>
  </w:num>
  <w:num w:numId="12">
    <w:abstractNumId w:val="23"/>
  </w:num>
  <w:num w:numId="13">
    <w:abstractNumId w:val="31"/>
  </w:num>
  <w:num w:numId="14">
    <w:abstractNumId w:val="55"/>
  </w:num>
  <w:num w:numId="15">
    <w:abstractNumId w:val="24"/>
  </w:num>
  <w:num w:numId="16">
    <w:abstractNumId w:val="8"/>
  </w:num>
  <w:num w:numId="17">
    <w:abstractNumId w:val="65"/>
  </w:num>
  <w:num w:numId="18">
    <w:abstractNumId w:val="45"/>
  </w:num>
  <w:num w:numId="19">
    <w:abstractNumId w:val="26"/>
  </w:num>
  <w:num w:numId="20">
    <w:abstractNumId w:val="57"/>
  </w:num>
  <w:num w:numId="21">
    <w:abstractNumId w:val="42"/>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8"/>
  </w:num>
  <w:num w:numId="29">
    <w:abstractNumId w:val="21"/>
  </w:num>
  <w:num w:numId="30">
    <w:abstractNumId w:val="46"/>
  </w:num>
  <w:num w:numId="31">
    <w:abstractNumId w:val="56"/>
  </w:num>
  <w:num w:numId="32">
    <w:abstractNumId w:val="47"/>
  </w:num>
  <w:num w:numId="33">
    <w:abstractNumId w:val="52"/>
  </w:num>
  <w:num w:numId="34">
    <w:abstractNumId w:val="4"/>
  </w:num>
  <w:num w:numId="35">
    <w:abstractNumId w:val="25"/>
  </w:num>
  <w:num w:numId="36">
    <w:abstractNumId w:val="49"/>
  </w:num>
  <w:num w:numId="37">
    <w:abstractNumId w:val="6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2"/>
  </w:num>
  <w:num w:numId="46">
    <w:abstractNumId w:val="19"/>
  </w:num>
  <w:num w:numId="47">
    <w:abstractNumId w:val="62"/>
  </w:num>
  <w:num w:numId="48">
    <w:abstractNumId w:val="36"/>
  </w:num>
  <w:num w:numId="49">
    <w:abstractNumId w:val="6"/>
  </w:num>
  <w:num w:numId="50">
    <w:abstractNumId w:val="43"/>
  </w:num>
  <w:num w:numId="51">
    <w:abstractNumId w:val="17"/>
  </w:num>
  <w:num w:numId="52">
    <w:abstractNumId w:val="13"/>
  </w:num>
  <w:num w:numId="53">
    <w:abstractNumId w:val="63"/>
  </w:num>
  <w:num w:numId="54">
    <w:abstractNumId w:val="5"/>
  </w:num>
  <w:num w:numId="55">
    <w:abstractNumId w:val="66"/>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54"/>
  </w:num>
  <w:num w:numId="66">
    <w:abstractNumId w:val="8"/>
    <w:lvlOverride w:ilvl="0">
      <w:startOverride w:val="5"/>
    </w:lvlOverride>
    <w:lvlOverride w:ilvl="1">
      <w:startOverride w:val="17"/>
    </w:lvlOverride>
    <w:lvlOverride w:ilvl="2">
      <w:startOverride w:val="2"/>
    </w:lvlOverride>
  </w:num>
  <w:num w:numId="67">
    <w:abstractNumId w:val="35"/>
  </w:num>
  <w:num w:numId="68">
    <w:abstractNumId w:val="41"/>
  </w:num>
  <w:num w:numId="69">
    <w:abstractNumId w:val="8"/>
    <w:lvlOverride w:ilvl="0">
      <w:startOverride w:val="12"/>
    </w:lvlOverride>
    <w:lvlOverride w:ilvl="1">
      <w:startOverride w:val="5"/>
    </w:lvlOverride>
    <w:lvlOverride w:ilvl="2">
      <w:startOverride w:val="7"/>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07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E26"/>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5BA7"/>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AEE"/>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B25"/>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98F"/>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739"/>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1FF3"/>
    <w:rsid w:val="00152F0F"/>
    <w:rsid w:val="00153477"/>
    <w:rsid w:val="0015376E"/>
    <w:rsid w:val="001538C5"/>
    <w:rsid w:val="00153B87"/>
    <w:rsid w:val="00153D1C"/>
    <w:rsid w:val="00154D86"/>
    <w:rsid w:val="001566DB"/>
    <w:rsid w:val="00156AC9"/>
    <w:rsid w:val="00156FC6"/>
    <w:rsid w:val="001574A3"/>
    <w:rsid w:val="001607EC"/>
    <w:rsid w:val="00160FCE"/>
    <w:rsid w:val="00161DC9"/>
    <w:rsid w:val="0016319C"/>
    <w:rsid w:val="0016388C"/>
    <w:rsid w:val="00164158"/>
    <w:rsid w:val="001641D4"/>
    <w:rsid w:val="00164443"/>
    <w:rsid w:val="001647BD"/>
    <w:rsid w:val="00164DCF"/>
    <w:rsid w:val="00165CC8"/>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30F"/>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5DA"/>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7F"/>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7D"/>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A2A"/>
    <w:rsid w:val="00271D90"/>
    <w:rsid w:val="002721AE"/>
    <w:rsid w:val="00272D53"/>
    <w:rsid w:val="00272ED7"/>
    <w:rsid w:val="002737F5"/>
    <w:rsid w:val="00273F59"/>
    <w:rsid w:val="00274924"/>
    <w:rsid w:val="00274C8A"/>
    <w:rsid w:val="0027575B"/>
    <w:rsid w:val="00275B72"/>
    <w:rsid w:val="00275D04"/>
    <w:rsid w:val="00276039"/>
    <w:rsid w:val="00276EBB"/>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4C23"/>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AC3"/>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2979"/>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610"/>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1A"/>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4D0"/>
    <w:rsid w:val="003F67FF"/>
    <w:rsid w:val="003F726A"/>
    <w:rsid w:val="003F740A"/>
    <w:rsid w:val="003F78F5"/>
    <w:rsid w:val="004010C5"/>
    <w:rsid w:val="0040178C"/>
    <w:rsid w:val="00401A22"/>
    <w:rsid w:val="00401CAD"/>
    <w:rsid w:val="00402A7D"/>
    <w:rsid w:val="00403C4D"/>
    <w:rsid w:val="00404047"/>
    <w:rsid w:val="00404533"/>
    <w:rsid w:val="0040454A"/>
    <w:rsid w:val="004046C0"/>
    <w:rsid w:val="0040472C"/>
    <w:rsid w:val="004047D7"/>
    <w:rsid w:val="004052CD"/>
    <w:rsid w:val="00405855"/>
    <w:rsid w:val="00405CD6"/>
    <w:rsid w:val="00405D65"/>
    <w:rsid w:val="0040657F"/>
    <w:rsid w:val="0040729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5DC"/>
    <w:rsid w:val="0043195B"/>
    <w:rsid w:val="00432574"/>
    <w:rsid w:val="0043287A"/>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DBA"/>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A90"/>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98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6C5C"/>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666"/>
    <w:rsid w:val="005F0E6E"/>
    <w:rsid w:val="005F13F0"/>
    <w:rsid w:val="005F1548"/>
    <w:rsid w:val="005F2315"/>
    <w:rsid w:val="005F289A"/>
    <w:rsid w:val="005F2A2E"/>
    <w:rsid w:val="005F2D7B"/>
    <w:rsid w:val="005F348F"/>
    <w:rsid w:val="005F3528"/>
    <w:rsid w:val="005F35B9"/>
    <w:rsid w:val="005F36B8"/>
    <w:rsid w:val="005F36DE"/>
    <w:rsid w:val="005F3DEF"/>
    <w:rsid w:val="005F3E5E"/>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B72"/>
    <w:rsid w:val="00602F99"/>
    <w:rsid w:val="006034DE"/>
    <w:rsid w:val="00603E31"/>
    <w:rsid w:val="006041B7"/>
    <w:rsid w:val="00604751"/>
    <w:rsid w:val="00604996"/>
    <w:rsid w:val="00604FDF"/>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17E6D"/>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14F"/>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1AE7"/>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4106"/>
    <w:rsid w:val="00694302"/>
    <w:rsid w:val="006948CC"/>
    <w:rsid w:val="00694911"/>
    <w:rsid w:val="006954FF"/>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2E06"/>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AC0"/>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6D54"/>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1EE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BCE"/>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4DAA"/>
    <w:rsid w:val="007E625C"/>
    <w:rsid w:val="007E6455"/>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07F42"/>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17C57"/>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58"/>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0BF"/>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2E72"/>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0DC"/>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EF5"/>
    <w:rsid w:val="008F3FF6"/>
    <w:rsid w:val="008F4D52"/>
    <w:rsid w:val="008F52B3"/>
    <w:rsid w:val="008F5556"/>
    <w:rsid w:val="008F5729"/>
    <w:rsid w:val="008F6A15"/>
    <w:rsid w:val="008F6BDE"/>
    <w:rsid w:val="008F6D6B"/>
    <w:rsid w:val="008F7226"/>
    <w:rsid w:val="008F7547"/>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C5C"/>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261"/>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A20"/>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6E8C"/>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307"/>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6D8"/>
    <w:rsid w:val="00AA61F8"/>
    <w:rsid w:val="00AA6217"/>
    <w:rsid w:val="00AA62D6"/>
    <w:rsid w:val="00AA66DF"/>
    <w:rsid w:val="00AA6796"/>
    <w:rsid w:val="00AA6976"/>
    <w:rsid w:val="00AA6F3B"/>
    <w:rsid w:val="00AA71A3"/>
    <w:rsid w:val="00AA71E8"/>
    <w:rsid w:val="00AA78B2"/>
    <w:rsid w:val="00AA7C0D"/>
    <w:rsid w:val="00AA7DD1"/>
    <w:rsid w:val="00AB014E"/>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056"/>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98E"/>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062"/>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978"/>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5FC"/>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721"/>
    <w:rsid w:val="00B33EAC"/>
    <w:rsid w:val="00B3411E"/>
    <w:rsid w:val="00B34FE6"/>
    <w:rsid w:val="00B3551C"/>
    <w:rsid w:val="00B35836"/>
    <w:rsid w:val="00B359A7"/>
    <w:rsid w:val="00B35FC1"/>
    <w:rsid w:val="00B36490"/>
    <w:rsid w:val="00B3699E"/>
    <w:rsid w:val="00B36EFB"/>
    <w:rsid w:val="00B36FF7"/>
    <w:rsid w:val="00B3710F"/>
    <w:rsid w:val="00B375D6"/>
    <w:rsid w:val="00B40E45"/>
    <w:rsid w:val="00B40F04"/>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5D1E"/>
    <w:rsid w:val="00B86205"/>
    <w:rsid w:val="00B8671F"/>
    <w:rsid w:val="00B87A90"/>
    <w:rsid w:val="00B87FE9"/>
    <w:rsid w:val="00B9029C"/>
    <w:rsid w:val="00B904F6"/>
    <w:rsid w:val="00B90D4F"/>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2FDD"/>
    <w:rsid w:val="00BA31F7"/>
    <w:rsid w:val="00BA341F"/>
    <w:rsid w:val="00BA3D88"/>
    <w:rsid w:val="00BA3EFA"/>
    <w:rsid w:val="00BA422C"/>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948"/>
    <w:rsid w:val="00BD6F1F"/>
    <w:rsid w:val="00BE0C47"/>
    <w:rsid w:val="00BE1858"/>
    <w:rsid w:val="00BE1E4E"/>
    <w:rsid w:val="00BE262F"/>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6A8"/>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62B"/>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3C52"/>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23F"/>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BE1"/>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4EA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074"/>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9D5"/>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5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1AF"/>
    <w:rsid w:val="00D67710"/>
    <w:rsid w:val="00D70467"/>
    <w:rsid w:val="00D70555"/>
    <w:rsid w:val="00D70AF5"/>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4CD"/>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3AF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674"/>
    <w:rsid w:val="00E5093C"/>
    <w:rsid w:val="00E50D81"/>
    <w:rsid w:val="00E50F51"/>
    <w:rsid w:val="00E50F94"/>
    <w:rsid w:val="00E51E8A"/>
    <w:rsid w:val="00E52457"/>
    <w:rsid w:val="00E524A2"/>
    <w:rsid w:val="00E5261A"/>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557"/>
    <w:rsid w:val="00EA76CD"/>
    <w:rsid w:val="00EB0D65"/>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90C"/>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45C"/>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39"/>
    <w:rsid w:val="00F20DF8"/>
    <w:rsid w:val="00F211FE"/>
    <w:rsid w:val="00F21284"/>
    <w:rsid w:val="00F21873"/>
    <w:rsid w:val="00F21D1B"/>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3DF"/>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0B54"/>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C6A17"/>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1E9"/>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vpt.lrv.lt/lt/naujienos/lietuvos-auksciausiojo-teismo-2022-m-spalio-6-d-nutartis-civilineje-byloje-nr-e3k-3-328-469-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4F8290B-5494-496E-AA24-4CFECCA9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109214</Words>
  <Characters>62253</Characters>
  <Application>Microsoft Office Word</Application>
  <DocSecurity>0</DocSecurity>
  <Lines>518</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171125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2025-05-23T11:12:00Z</dcterms:created>
  <dcterms:modified xsi:type="dcterms:W3CDTF">2025-11-04T08:12:00Z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