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1B94F321" w:rsidR="0083196C" w:rsidRPr="001F1139" w:rsidRDefault="0083196C" w:rsidP="0083196C">
      <w:pPr>
        <w:spacing w:line="276" w:lineRule="auto"/>
        <w:ind w:left="120" w:right="99"/>
        <w:contextualSpacing/>
        <w:jc w:val="center"/>
        <w:rPr>
          <w:rFonts w:ascii="Arial" w:hAnsi="Arial" w:cs="Arial"/>
          <w:b/>
          <w:caps/>
          <w:sz w:val="20"/>
          <w:szCs w:val="20"/>
          <w:lang w:val="lt-LT"/>
        </w:rPr>
      </w:pPr>
      <w:r w:rsidRPr="001F1139">
        <w:rPr>
          <w:rFonts w:ascii="Arial" w:hAnsi="Arial" w:cs="Arial"/>
          <w:b/>
          <w:sz w:val="20"/>
          <w:szCs w:val="20"/>
          <w:lang w:val="lt-LT" w:eastAsia="lt-LT"/>
        </w:rPr>
        <w:t xml:space="preserve">DĖL </w:t>
      </w:r>
      <w:r w:rsidR="003B2EDE" w:rsidRPr="003B2EDE">
        <w:rPr>
          <w:rFonts w:ascii="Arial" w:hAnsi="Arial" w:cs="Arial"/>
          <w:b/>
          <w:sz w:val="20"/>
          <w:szCs w:val="20"/>
          <w:lang w:val="lt-LT" w:eastAsia="lt-LT"/>
        </w:rPr>
        <w:t xml:space="preserve">SIENOS SU DURIMIS ĮRENGIMO ATSKIRIANT ORC ĮRENGINĮ NUO BENDROS PATALPOS </w:t>
      </w:r>
      <w:r w:rsidR="003B2EDE">
        <w:rPr>
          <w:rFonts w:ascii="Arial" w:hAnsi="Arial" w:cs="Arial"/>
          <w:b/>
          <w:sz w:val="20"/>
          <w:szCs w:val="20"/>
          <w:lang w:val="lt-LT" w:eastAsia="lt-LT"/>
        </w:rPr>
        <w:t xml:space="preserve">DARBŲ </w:t>
      </w:r>
      <w:r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3F5952D1"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proofErr w:type="spellStart"/>
      <w:r w:rsidR="00B343C2" w:rsidRPr="00B343C2">
        <w:rPr>
          <w:rFonts w:ascii="Arial" w:hAnsi="Arial" w:cs="Arial"/>
          <w:sz w:val="20"/>
          <w:szCs w:val="20"/>
          <w:lang w:val="lt-LT"/>
        </w:rPr>
        <w:t>ūsio</w:t>
      </w:r>
      <w:proofErr w:type="spellEnd"/>
      <w:r w:rsidR="00B343C2" w:rsidRPr="00B343C2">
        <w:rPr>
          <w:rFonts w:ascii="Arial" w:hAnsi="Arial" w:cs="Arial"/>
          <w:sz w:val="20"/>
          <w:szCs w:val="20"/>
          <w:lang w:val="lt-LT"/>
        </w:rPr>
        <w:t xml:space="preserve"> perdangos remonto statybos darb</w:t>
      </w:r>
      <w:r w:rsidR="00B343C2">
        <w:rPr>
          <w:rFonts w:ascii="Arial" w:hAnsi="Arial" w:cs="Arial"/>
          <w:sz w:val="20"/>
          <w:szCs w:val="20"/>
          <w:lang w:val="lt-LT"/>
        </w:rPr>
        <w:t>ų</w:t>
      </w:r>
      <w:r w:rsidRPr="001F1139">
        <w:rPr>
          <w:rFonts w:ascii="Arial" w:hAnsi="Arial" w:cs="Arial"/>
          <w:b/>
          <w:sz w:val="20"/>
          <w:szCs w:val="20"/>
          <w:lang w:val="lt-LT" w:eastAsia="lt-LT"/>
        </w:rPr>
        <w:t xml:space="preserve"> </w:t>
      </w:r>
      <w:r w:rsidRPr="001F1139">
        <w:rPr>
          <w:rFonts w:ascii="Arial" w:hAnsi="Arial" w:cs="Arial"/>
          <w:sz w:val="20"/>
          <w:szCs w:val="20"/>
          <w:lang w:val="lt-LT"/>
        </w:rPr>
        <w:t>pirkimo sąlygomis, kurios nustatytos:</w:t>
      </w:r>
    </w:p>
    <w:p w14:paraId="74D8F003" w14:textId="43607E6C" w:rsidR="0083196C" w:rsidRPr="001F1139" w:rsidRDefault="00B343C2"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Pr>
          <w:rFonts w:ascii="Arial" w:hAnsi="Arial" w:cs="Arial"/>
          <w:sz w:val="20"/>
          <w:szCs w:val="20"/>
          <w:lang w:val="lt-LT"/>
        </w:rPr>
        <w:t>nes</w:t>
      </w:r>
      <w:r w:rsidR="0083196C" w:rsidRPr="001F1139">
        <w:rPr>
          <w:rFonts w:ascii="Arial" w:hAnsi="Arial" w:cs="Arial"/>
          <w:sz w:val="20"/>
          <w:szCs w:val="20"/>
          <w:lang w:val="lt-LT"/>
        </w:rPr>
        <w:t>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3ED6D53A" w14:textId="77777777" w:rsidR="0083196C"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p>
    <w:p w14:paraId="372E0BEE" w14:textId="7B87C2A1" w:rsidR="00A74ED1" w:rsidRDefault="00BF4802" w:rsidP="00BF4802">
      <w:pPr>
        <w:spacing w:line="276" w:lineRule="auto"/>
        <w:contextualSpacing/>
        <w:jc w:val="right"/>
        <w:rPr>
          <w:rFonts w:ascii="Arial" w:hAnsi="Arial" w:cs="Arial"/>
          <w:sz w:val="20"/>
          <w:szCs w:val="20"/>
          <w:lang w:val="lt-LT"/>
        </w:rPr>
      </w:pPr>
      <w:r>
        <w:rPr>
          <w:rFonts w:ascii="Arial" w:hAnsi="Arial" w:cs="Arial"/>
          <w:sz w:val="20"/>
          <w:szCs w:val="20"/>
          <w:lang w:val="lt-LT"/>
        </w:rPr>
        <w:tab/>
        <w:t>2 lentelė</w:t>
      </w:r>
    </w:p>
    <w:tbl>
      <w:tblPr>
        <w:tblStyle w:val="Lentelstinklelis"/>
        <w:tblW w:w="0" w:type="auto"/>
        <w:jc w:val="center"/>
        <w:tblLook w:val="04A0" w:firstRow="1" w:lastRow="0" w:firstColumn="1" w:lastColumn="0" w:noHBand="0" w:noVBand="1"/>
      </w:tblPr>
      <w:tblGrid>
        <w:gridCol w:w="523"/>
        <w:gridCol w:w="2173"/>
        <w:gridCol w:w="1383"/>
        <w:gridCol w:w="1225"/>
        <w:gridCol w:w="1428"/>
        <w:gridCol w:w="960"/>
        <w:gridCol w:w="1937"/>
      </w:tblGrid>
      <w:tr w:rsidR="00C725BF" w:rsidRPr="00A74ED1" w14:paraId="3C20C58E" w14:textId="6E40F4A4" w:rsidTr="00A45BCE">
        <w:trPr>
          <w:jc w:val="center"/>
        </w:trPr>
        <w:tc>
          <w:tcPr>
            <w:tcW w:w="523" w:type="dxa"/>
            <w:shd w:val="clear" w:color="auto" w:fill="EDEDED"/>
            <w:vAlign w:val="center"/>
          </w:tcPr>
          <w:p w14:paraId="291E699D" w14:textId="77777777" w:rsidR="00C725BF" w:rsidRPr="00A74ED1" w:rsidRDefault="00C725BF" w:rsidP="00144D81">
            <w:pPr>
              <w:tabs>
                <w:tab w:val="left" w:pos="567"/>
              </w:tabs>
              <w:autoSpaceDE w:val="0"/>
              <w:autoSpaceDN w:val="0"/>
              <w:adjustRightInd w:val="0"/>
              <w:ind w:left="29" w:hanging="29"/>
              <w:jc w:val="center"/>
              <w:rPr>
                <w:rFonts w:ascii="Arial" w:hAnsi="Arial" w:cs="Arial"/>
                <w:b/>
                <w:bCs/>
                <w:sz w:val="20"/>
                <w:szCs w:val="20"/>
              </w:rPr>
            </w:pPr>
            <w:r w:rsidRPr="00A74ED1">
              <w:rPr>
                <w:rFonts w:ascii="Arial" w:hAnsi="Arial" w:cs="Arial"/>
                <w:b/>
                <w:bCs/>
                <w:sz w:val="20"/>
                <w:szCs w:val="20"/>
              </w:rPr>
              <w:t>Eil. Nr.</w:t>
            </w:r>
          </w:p>
        </w:tc>
        <w:tc>
          <w:tcPr>
            <w:tcW w:w="2173" w:type="dxa"/>
            <w:shd w:val="clear" w:color="auto" w:fill="EDEDED"/>
            <w:vAlign w:val="center"/>
          </w:tcPr>
          <w:p w14:paraId="0EC66EBA" w14:textId="77777777" w:rsidR="00C725BF" w:rsidRPr="00A74ED1" w:rsidRDefault="00C725BF" w:rsidP="00144D81">
            <w:pPr>
              <w:pStyle w:val="Sraopastraipa"/>
              <w:tabs>
                <w:tab w:val="left" w:pos="567"/>
              </w:tabs>
              <w:autoSpaceDE w:val="0"/>
              <w:autoSpaceDN w:val="0"/>
              <w:adjustRightInd w:val="0"/>
              <w:ind w:left="0"/>
              <w:jc w:val="center"/>
              <w:rPr>
                <w:rFonts w:ascii="Arial" w:hAnsi="Arial" w:cs="Arial"/>
                <w:b/>
                <w:bCs/>
                <w:sz w:val="20"/>
                <w:szCs w:val="20"/>
              </w:rPr>
            </w:pPr>
            <w:r w:rsidRPr="00A74ED1">
              <w:rPr>
                <w:rFonts w:ascii="Arial" w:hAnsi="Arial" w:cs="Arial"/>
                <w:b/>
                <w:bCs/>
                <w:sz w:val="20"/>
                <w:szCs w:val="20"/>
              </w:rPr>
              <w:t>Pirkimo objektas</w:t>
            </w:r>
          </w:p>
        </w:tc>
        <w:tc>
          <w:tcPr>
            <w:tcW w:w="1383" w:type="dxa"/>
            <w:shd w:val="clear" w:color="auto" w:fill="EDEDED"/>
            <w:vAlign w:val="center"/>
          </w:tcPr>
          <w:p w14:paraId="6D927C02" w14:textId="402CBA5D" w:rsidR="00C725BF" w:rsidRPr="00A74ED1" w:rsidRDefault="00C725BF" w:rsidP="00144D81">
            <w:pPr>
              <w:pStyle w:val="Sraopastraipa"/>
              <w:tabs>
                <w:tab w:val="left" w:pos="567"/>
              </w:tabs>
              <w:autoSpaceDE w:val="0"/>
              <w:autoSpaceDN w:val="0"/>
              <w:adjustRightInd w:val="0"/>
              <w:ind w:left="0"/>
              <w:jc w:val="center"/>
              <w:rPr>
                <w:rFonts w:ascii="Arial" w:hAnsi="Arial" w:cs="Arial"/>
                <w:b/>
                <w:bCs/>
                <w:sz w:val="20"/>
                <w:szCs w:val="20"/>
              </w:rPr>
            </w:pPr>
            <w:r w:rsidRPr="00085911">
              <w:rPr>
                <w:rFonts w:ascii="Arial" w:hAnsi="Arial" w:cs="Arial"/>
                <w:b/>
                <w:bCs/>
                <w:sz w:val="20"/>
                <w:szCs w:val="20"/>
              </w:rPr>
              <w:t>Maksimalus 1 vnt. įkainis*, EUR be PVM</w:t>
            </w:r>
          </w:p>
        </w:tc>
        <w:tc>
          <w:tcPr>
            <w:tcW w:w="1225" w:type="dxa"/>
            <w:shd w:val="clear" w:color="auto" w:fill="EDEDED"/>
            <w:vAlign w:val="center"/>
          </w:tcPr>
          <w:p w14:paraId="1C72C1D5" w14:textId="14DD037E" w:rsidR="00C725BF" w:rsidRPr="00A74ED1" w:rsidRDefault="00C725BF" w:rsidP="00A45BCE">
            <w:pPr>
              <w:tabs>
                <w:tab w:val="left" w:pos="567"/>
              </w:tabs>
              <w:autoSpaceDE w:val="0"/>
              <w:autoSpaceDN w:val="0"/>
              <w:adjustRightInd w:val="0"/>
              <w:jc w:val="center"/>
              <w:rPr>
                <w:rFonts w:ascii="Arial" w:hAnsi="Arial" w:cs="Arial"/>
                <w:b/>
                <w:bCs/>
                <w:sz w:val="20"/>
                <w:szCs w:val="20"/>
              </w:rPr>
            </w:pPr>
            <w:r w:rsidRPr="00C725BF">
              <w:rPr>
                <w:rFonts w:ascii="Arial" w:hAnsi="Arial" w:cs="Arial"/>
                <w:b/>
                <w:bCs/>
                <w:sz w:val="20"/>
                <w:szCs w:val="20"/>
              </w:rPr>
              <w:t xml:space="preserve">Siūlomas įkainis 1 </w:t>
            </w:r>
            <w:r>
              <w:rPr>
                <w:rFonts w:ascii="Arial" w:hAnsi="Arial" w:cs="Arial"/>
                <w:b/>
                <w:bCs/>
                <w:sz w:val="20"/>
                <w:szCs w:val="20"/>
              </w:rPr>
              <w:t>(</w:t>
            </w:r>
            <w:r w:rsidRPr="00C725BF">
              <w:rPr>
                <w:rFonts w:ascii="Arial" w:hAnsi="Arial" w:cs="Arial"/>
                <w:b/>
                <w:bCs/>
                <w:sz w:val="20"/>
                <w:szCs w:val="20"/>
              </w:rPr>
              <w:t>vienam) vienetui, Eur be PVM</w:t>
            </w:r>
            <w:r>
              <w:rPr>
                <w:rFonts w:ascii="Arial" w:hAnsi="Arial" w:cs="Arial"/>
                <w:b/>
                <w:bCs/>
                <w:sz w:val="20"/>
                <w:szCs w:val="20"/>
              </w:rPr>
              <w:t xml:space="preserve"> </w:t>
            </w:r>
            <w:r w:rsidRPr="00C725BF">
              <w:rPr>
                <w:rFonts w:ascii="Arial" w:hAnsi="Arial" w:cs="Arial"/>
                <w:b/>
                <w:bCs/>
                <w:sz w:val="20"/>
                <w:szCs w:val="20"/>
              </w:rPr>
              <w:t>(pildo tiekėjas)</w:t>
            </w:r>
          </w:p>
        </w:tc>
        <w:tc>
          <w:tcPr>
            <w:tcW w:w="1428" w:type="dxa"/>
            <w:shd w:val="clear" w:color="auto" w:fill="EDEDED"/>
            <w:vAlign w:val="center"/>
          </w:tcPr>
          <w:p w14:paraId="27AC3989" w14:textId="4FF76D2F" w:rsidR="00C725BF" w:rsidRPr="00B33258" w:rsidRDefault="00C725BF" w:rsidP="00144D81">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b/>
                <w:bCs/>
                <w:sz w:val="20"/>
                <w:szCs w:val="20"/>
              </w:rPr>
              <w:t>Preliminarus kiekis*</w:t>
            </w:r>
            <w:r w:rsidR="00D75515" w:rsidRPr="00B33258">
              <w:rPr>
                <w:rFonts w:ascii="Arial" w:hAnsi="Arial" w:cs="Arial"/>
                <w:b/>
                <w:bCs/>
                <w:sz w:val="20"/>
                <w:szCs w:val="20"/>
              </w:rPr>
              <w:t>*</w:t>
            </w:r>
          </w:p>
        </w:tc>
        <w:tc>
          <w:tcPr>
            <w:tcW w:w="960" w:type="dxa"/>
            <w:shd w:val="clear" w:color="auto" w:fill="EDEDED"/>
            <w:vAlign w:val="center"/>
          </w:tcPr>
          <w:p w14:paraId="15280A53" w14:textId="77777777" w:rsidR="00C725BF" w:rsidRPr="00B33258" w:rsidRDefault="00C725BF" w:rsidP="00144D81">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b/>
                <w:bCs/>
                <w:sz w:val="20"/>
                <w:szCs w:val="20"/>
              </w:rPr>
              <w:t>Mato vnt.</w:t>
            </w:r>
          </w:p>
        </w:tc>
        <w:tc>
          <w:tcPr>
            <w:tcW w:w="1937" w:type="dxa"/>
            <w:shd w:val="clear" w:color="auto" w:fill="EDEDED"/>
            <w:vAlign w:val="center"/>
          </w:tcPr>
          <w:p w14:paraId="3181A9D6" w14:textId="77777777" w:rsidR="00EF192D" w:rsidRPr="00B33258" w:rsidRDefault="00EF192D" w:rsidP="00A45BCE">
            <w:pPr>
              <w:tabs>
                <w:tab w:val="left" w:pos="567"/>
              </w:tabs>
              <w:autoSpaceDE w:val="0"/>
              <w:autoSpaceDN w:val="0"/>
              <w:adjustRightInd w:val="0"/>
              <w:rPr>
                <w:rFonts w:ascii="Arial" w:hAnsi="Arial" w:cs="Arial"/>
                <w:b/>
                <w:bCs/>
                <w:sz w:val="20"/>
                <w:szCs w:val="20"/>
              </w:rPr>
            </w:pPr>
            <w:r w:rsidRPr="00B33258">
              <w:rPr>
                <w:rFonts w:ascii="Arial" w:hAnsi="Arial" w:cs="Arial"/>
                <w:b/>
                <w:bCs/>
                <w:sz w:val="20"/>
                <w:szCs w:val="20"/>
              </w:rPr>
              <w:t>Bendra Pasiūlymo kaina, Eur be PVM</w:t>
            </w:r>
          </w:p>
          <w:p w14:paraId="565D56A6" w14:textId="403CB9DB" w:rsidR="00EF192D" w:rsidRPr="00B33258" w:rsidRDefault="00997593" w:rsidP="00A45BCE">
            <w:pPr>
              <w:tabs>
                <w:tab w:val="left" w:pos="567"/>
              </w:tabs>
              <w:autoSpaceDE w:val="0"/>
              <w:autoSpaceDN w:val="0"/>
              <w:adjustRightInd w:val="0"/>
              <w:rPr>
                <w:rFonts w:ascii="Arial" w:hAnsi="Arial" w:cs="Arial"/>
                <w:b/>
                <w:bCs/>
                <w:sz w:val="20"/>
                <w:szCs w:val="20"/>
              </w:rPr>
            </w:pPr>
            <w:r w:rsidRPr="00B33258">
              <w:rPr>
                <w:rFonts w:ascii="Arial" w:hAnsi="Arial" w:cs="Arial"/>
                <w:b/>
                <w:bCs/>
                <w:sz w:val="20"/>
                <w:szCs w:val="20"/>
              </w:rPr>
              <w:t>4</w:t>
            </w:r>
            <w:r w:rsidR="00EF192D" w:rsidRPr="00B33258">
              <w:rPr>
                <w:rFonts w:ascii="Arial" w:hAnsi="Arial" w:cs="Arial"/>
                <w:b/>
                <w:bCs/>
                <w:sz w:val="20"/>
                <w:szCs w:val="20"/>
              </w:rPr>
              <w:t xml:space="preserve"> x </w:t>
            </w:r>
            <w:r w:rsidRPr="00B33258">
              <w:rPr>
                <w:rFonts w:ascii="Arial" w:hAnsi="Arial" w:cs="Arial"/>
                <w:b/>
                <w:bCs/>
                <w:sz w:val="20"/>
                <w:szCs w:val="20"/>
              </w:rPr>
              <w:t>5</w:t>
            </w:r>
            <w:r w:rsidR="00EF192D" w:rsidRPr="00B33258">
              <w:rPr>
                <w:rFonts w:ascii="Arial" w:hAnsi="Arial" w:cs="Arial"/>
                <w:b/>
                <w:bCs/>
                <w:sz w:val="20"/>
                <w:szCs w:val="20"/>
              </w:rPr>
              <w:t xml:space="preserve"> = 7</w:t>
            </w:r>
          </w:p>
          <w:p w14:paraId="4CF61CBB" w14:textId="55D20B53" w:rsidR="00C725BF" w:rsidRPr="00B33258" w:rsidRDefault="00EF192D" w:rsidP="00A45BCE">
            <w:pPr>
              <w:pStyle w:val="Sraopastraipa"/>
              <w:tabs>
                <w:tab w:val="left" w:pos="567"/>
              </w:tabs>
              <w:autoSpaceDE w:val="0"/>
              <w:autoSpaceDN w:val="0"/>
              <w:adjustRightInd w:val="0"/>
              <w:ind w:left="0"/>
              <w:rPr>
                <w:rFonts w:ascii="Arial" w:hAnsi="Arial" w:cs="Arial"/>
                <w:b/>
                <w:bCs/>
                <w:sz w:val="20"/>
                <w:szCs w:val="20"/>
              </w:rPr>
            </w:pPr>
            <w:r w:rsidRPr="00B33258">
              <w:rPr>
                <w:rFonts w:ascii="Arial" w:hAnsi="Arial" w:cs="Arial"/>
                <w:b/>
                <w:bCs/>
                <w:sz w:val="20"/>
                <w:szCs w:val="20"/>
              </w:rPr>
              <w:t>(pildo tiekėjas)</w:t>
            </w:r>
          </w:p>
        </w:tc>
      </w:tr>
      <w:tr w:rsidR="00997593" w:rsidRPr="00A74ED1" w14:paraId="061F5DDA" w14:textId="77777777" w:rsidTr="00A45BCE">
        <w:trPr>
          <w:jc w:val="center"/>
        </w:trPr>
        <w:tc>
          <w:tcPr>
            <w:tcW w:w="523" w:type="dxa"/>
            <w:shd w:val="clear" w:color="auto" w:fill="EDEDED"/>
            <w:vAlign w:val="center"/>
          </w:tcPr>
          <w:p w14:paraId="2BC01D5A" w14:textId="7E9280C2" w:rsidR="00997593" w:rsidRPr="00A74ED1" w:rsidRDefault="00997593" w:rsidP="00997593">
            <w:pPr>
              <w:tabs>
                <w:tab w:val="left" w:pos="567"/>
              </w:tabs>
              <w:autoSpaceDE w:val="0"/>
              <w:autoSpaceDN w:val="0"/>
              <w:adjustRightInd w:val="0"/>
              <w:ind w:left="29" w:hanging="29"/>
              <w:jc w:val="center"/>
              <w:rPr>
                <w:rFonts w:ascii="Arial" w:hAnsi="Arial" w:cs="Arial"/>
                <w:b/>
                <w:bCs/>
                <w:sz w:val="20"/>
                <w:szCs w:val="20"/>
              </w:rPr>
            </w:pPr>
            <w:r w:rsidRPr="00762A91">
              <w:rPr>
                <w:rFonts w:ascii="Arial" w:hAnsi="Arial" w:cs="Arial"/>
                <w:sz w:val="18"/>
                <w:szCs w:val="18"/>
              </w:rPr>
              <w:t>1</w:t>
            </w:r>
          </w:p>
        </w:tc>
        <w:tc>
          <w:tcPr>
            <w:tcW w:w="2173" w:type="dxa"/>
            <w:shd w:val="clear" w:color="auto" w:fill="EDEDED"/>
            <w:vAlign w:val="center"/>
          </w:tcPr>
          <w:p w14:paraId="0432C8E9" w14:textId="55627C0D" w:rsidR="00997593" w:rsidRPr="00A74ED1" w:rsidRDefault="00997593" w:rsidP="00997593">
            <w:pPr>
              <w:pStyle w:val="Sraopastraipa"/>
              <w:tabs>
                <w:tab w:val="left" w:pos="567"/>
              </w:tabs>
              <w:autoSpaceDE w:val="0"/>
              <w:autoSpaceDN w:val="0"/>
              <w:adjustRightInd w:val="0"/>
              <w:ind w:left="0"/>
              <w:jc w:val="center"/>
              <w:rPr>
                <w:rFonts w:ascii="Arial" w:hAnsi="Arial" w:cs="Arial"/>
                <w:b/>
                <w:bCs/>
                <w:sz w:val="20"/>
                <w:szCs w:val="20"/>
              </w:rPr>
            </w:pPr>
            <w:r w:rsidRPr="00762A91">
              <w:rPr>
                <w:rFonts w:ascii="Arial" w:hAnsi="Arial" w:cs="Arial"/>
                <w:sz w:val="18"/>
                <w:szCs w:val="18"/>
                <w:lang w:eastAsia="da-DK"/>
              </w:rPr>
              <w:t>2</w:t>
            </w:r>
          </w:p>
        </w:tc>
        <w:tc>
          <w:tcPr>
            <w:tcW w:w="1383" w:type="dxa"/>
            <w:shd w:val="clear" w:color="auto" w:fill="EDEDED"/>
          </w:tcPr>
          <w:p w14:paraId="2B524380" w14:textId="3E3DD604" w:rsidR="00997593" w:rsidRPr="00085911" w:rsidRDefault="00997593" w:rsidP="00997593">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sz w:val="18"/>
                <w:szCs w:val="18"/>
              </w:rPr>
              <w:t>3</w:t>
            </w:r>
          </w:p>
        </w:tc>
        <w:tc>
          <w:tcPr>
            <w:tcW w:w="1225" w:type="dxa"/>
            <w:shd w:val="clear" w:color="auto" w:fill="EDEDED"/>
          </w:tcPr>
          <w:p w14:paraId="0DF44977" w14:textId="65482261" w:rsidR="00997593" w:rsidRPr="00C725BF" w:rsidRDefault="00997593" w:rsidP="009146E6">
            <w:pPr>
              <w:tabs>
                <w:tab w:val="left" w:pos="567"/>
              </w:tabs>
              <w:autoSpaceDE w:val="0"/>
              <w:autoSpaceDN w:val="0"/>
              <w:adjustRightInd w:val="0"/>
              <w:jc w:val="center"/>
              <w:rPr>
                <w:rFonts w:ascii="Arial" w:hAnsi="Arial" w:cs="Arial"/>
                <w:b/>
                <w:bCs/>
                <w:sz w:val="20"/>
                <w:szCs w:val="20"/>
              </w:rPr>
            </w:pPr>
            <w:r>
              <w:rPr>
                <w:rFonts w:ascii="Arial" w:hAnsi="Arial" w:cs="Arial"/>
                <w:sz w:val="18"/>
                <w:szCs w:val="18"/>
              </w:rPr>
              <w:t>4</w:t>
            </w:r>
          </w:p>
        </w:tc>
        <w:tc>
          <w:tcPr>
            <w:tcW w:w="1428" w:type="dxa"/>
            <w:shd w:val="clear" w:color="auto" w:fill="EDEDED"/>
            <w:vAlign w:val="center"/>
          </w:tcPr>
          <w:p w14:paraId="6FB3040A" w14:textId="1B5BD5A8" w:rsidR="00997593" w:rsidRPr="00B33258" w:rsidRDefault="00997593" w:rsidP="00997593">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sz w:val="18"/>
                <w:szCs w:val="18"/>
              </w:rPr>
              <w:t>5</w:t>
            </w:r>
          </w:p>
        </w:tc>
        <w:tc>
          <w:tcPr>
            <w:tcW w:w="960" w:type="dxa"/>
            <w:shd w:val="clear" w:color="auto" w:fill="EDEDED"/>
            <w:vAlign w:val="center"/>
          </w:tcPr>
          <w:p w14:paraId="41AEDB1C" w14:textId="2D204F85" w:rsidR="00997593" w:rsidRPr="00B33258" w:rsidRDefault="00997593" w:rsidP="00997593">
            <w:pPr>
              <w:pStyle w:val="Sraopastraipa"/>
              <w:tabs>
                <w:tab w:val="left" w:pos="567"/>
              </w:tabs>
              <w:autoSpaceDE w:val="0"/>
              <w:autoSpaceDN w:val="0"/>
              <w:adjustRightInd w:val="0"/>
              <w:ind w:left="0"/>
              <w:jc w:val="center"/>
              <w:rPr>
                <w:rFonts w:ascii="Arial" w:hAnsi="Arial" w:cs="Arial"/>
                <w:b/>
                <w:bCs/>
                <w:sz w:val="20"/>
                <w:szCs w:val="20"/>
              </w:rPr>
            </w:pPr>
            <w:r w:rsidRPr="00B33258">
              <w:rPr>
                <w:rFonts w:ascii="Arial" w:hAnsi="Arial" w:cs="Arial"/>
                <w:sz w:val="18"/>
                <w:szCs w:val="18"/>
              </w:rPr>
              <w:t>6</w:t>
            </w:r>
          </w:p>
        </w:tc>
        <w:tc>
          <w:tcPr>
            <w:tcW w:w="1937" w:type="dxa"/>
            <w:shd w:val="clear" w:color="auto" w:fill="EDEDED"/>
            <w:vAlign w:val="center"/>
          </w:tcPr>
          <w:p w14:paraId="6C18952A" w14:textId="4B9771B7" w:rsidR="00997593" w:rsidRPr="00B33258" w:rsidRDefault="00997593" w:rsidP="00997593">
            <w:pPr>
              <w:pStyle w:val="Sraopastraipa"/>
              <w:tabs>
                <w:tab w:val="left" w:pos="567"/>
              </w:tabs>
              <w:autoSpaceDE w:val="0"/>
              <w:autoSpaceDN w:val="0"/>
              <w:adjustRightInd w:val="0"/>
              <w:jc w:val="center"/>
              <w:rPr>
                <w:rFonts w:ascii="Arial" w:hAnsi="Arial" w:cs="Arial"/>
                <w:b/>
                <w:bCs/>
                <w:sz w:val="20"/>
                <w:szCs w:val="20"/>
              </w:rPr>
            </w:pPr>
            <w:r w:rsidRPr="00B33258">
              <w:rPr>
                <w:rFonts w:ascii="Arial" w:hAnsi="Arial" w:cs="Arial"/>
                <w:sz w:val="18"/>
                <w:szCs w:val="18"/>
              </w:rPr>
              <w:t>7</w:t>
            </w:r>
          </w:p>
        </w:tc>
      </w:tr>
      <w:tr w:rsidR="00997593" w:rsidRPr="00A74ED1" w14:paraId="292964E4" w14:textId="42584D17" w:rsidTr="00A45BCE">
        <w:trPr>
          <w:jc w:val="center"/>
        </w:trPr>
        <w:tc>
          <w:tcPr>
            <w:tcW w:w="523" w:type="dxa"/>
            <w:vAlign w:val="center"/>
          </w:tcPr>
          <w:p w14:paraId="5047A34A" w14:textId="77777777" w:rsidR="00997593" w:rsidRPr="00A74ED1" w:rsidRDefault="00997593" w:rsidP="00997593">
            <w:pPr>
              <w:pStyle w:val="Sraopastraipa"/>
              <w:tabs>
                <w:tab w:val="left" w:pos="567"/>
              </w:tabs>
              <w:autoSpaceDE w:val="0"/>
              <w:autoSpaceDN w:val="0"/>
              <w:adjustRightInd w:val="0"/>
              <w:ind w:left="171" w:hanging="159"/>
              <w:rPr>
                <w:rFonts w:ascii="Arial" w:hAnsi="Arial" w:cs="Arial"/>
                <w:sz w:val="20"/>
                <w:szCs w:val="20"/>
              </w:rPr>
            </w:pPr>
            <w:r w:rsidRPr="00A74ED1">
              <w:rPr>
                <w:rFonts w:ascii="Arial" w:hAnsi="Arial" w:cs="Arial"/>
                <w:sz w:val="20"/>
                <w:szCs w:val="20"/>
              </w:rPr>
              <w:t>1.</w:t>
            </w:r>
          </w:p>
        </w:tc>
        <w:tc>
          <w:tcPr>
            <w:tcW w:w="2173" w:type="dxa"/>
            <w:vAlign w:val="center"/>
          </w:tcPr>
          <w:p w14:paraId="67502B64" w14:textId="77777777" w:rsidR="00997593" w:rsidRPr="00A74ED1" w:rsidRDefault="00997593" w:rsidP="00997593">
            <w:pPr>
              <w:pStyle w:val="Sraopastraipa"/>
              <w:tabs>
                <w:tab w:val="left" w:pos="567"/>
              </w:tabs>
              <w:autoSpaceDE w:val="0"/>
              <w:autoSpaceDN w:val="0"/>
              <w:adjustRightInd w:val="0"/>
              <w:ind w:left="0"/>
              <w:jc w:val="both"/>
              <w:rPr>
                <w:rFonts w:ascii="Arial" w:hAnsi="Arial" w:cs="Arial"/>
                <w:sz w:val="20"/>
                <w:szCs w:val="20"/>
                <w:lang w:val="en-US"/>
              </w:rPr>
            </w:pPr>
            <w:proofErr w:type="spellStart"/>
            <w:r w:rsidRPr="00A74ED1">
              <w:rPr>
                <w:rFonts w:ascii="Arial" w:hAnsi="Arial" w:cs="Arial"/>
                <w:sz w:val="20"/>
                <w:szCs w:val="20"/>
                <w:lang w:val="en-US"/>
              </w:rPr>
              <w:t>Gipso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kartono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sienos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suformavimas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durų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angos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paruošimas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ir</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sustiprinimas</w:t>
            </w:r>
            <w:proofErr w:type="spellEnd"/>
          </w:p>
        </w:tc>
        <w:tc>
          <w:tcPr>
            <w:tcW w:w="1383" w:type="dxa"/>
            <w:vAlign w:val="center"/>
          </w:tcPr>
          <w:p w14:paraId="099D8F8C"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78,00</w:t>
            </w:r>
          </w:p>
        </w:tc>
        <w:tc>
          <w:tcPr>
            <w:tcW w:w="1225" w:type="dxa"/>
            <w:shd w:val="clear" w:color="auto" w:fill="D9E2F3" w:themeFill="accent1" w:themeFillTint="33"/>
            <w:vAlign w:val="center"/>
          </w:tcPr>
          <w:p w14:paraId="7E3C7652"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7C9896C4" w14:textId="40A7BE4D"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125</w:t>
            </w:r>
          </w:p>
        </w:tc>
        <w:tc>
          <w:tcPr>
            <w:tcW w:w="960" w:type="dxa"/>
            <w:vAlign w:val="center"/>
          </w:tcPr>
          <w:p w14:paraId="04DCE427"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m</w:t>
            </w:r>
            <w:r w:rsidRPr="00A74ED1">
              <w:rPr>
                <w:rFonts w:ascii="Arial" w:hAnsi="Arial" w:cs="Arial"/>
                <w:sz w:val="20"/>
                <w:szCs w:val="20"/>
                <w:vertAlign w:val="superscript"/>
              </w:rPr>
              <w:t>2</w:t>
            </w:r>
          </w:p>
        </w:tc>
        <w:tc>
          <w:tcPr>
            <w:tcW w:w="1937" w:type="dxa"/>
            <w:shd w:val="clear" w:color="auto" w:fill="D9E2F3" w:themeFill="accent1" w:themeFillTint="33"/>
            <w:vAlign w:val="center"/>
          </w:tcPr>
          <w:p w14:paraId="50923D2D"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r>
      <w:tr w:rsidR="00997593" w:rsidRPr="00A74ED1" w14:paraId="7F88ADE5" w14:textId="2E681FE2" w:rsidTr="00A45BCE">
        <w:trPr>
          <w:jc w:val="center"/>
        </w:trPr>
        <w:tc>
          <w:tcPr>
            <w:tcW w:w="523" w:type="dxa"/>
            <w:vAlign w:val="center"/>
          </w:tcPr>
          <w:p w14:paraId="34104590" w14:textId="77777777" w:rsidR="00997593" w:rsidRPr="00A74ED1" w:rsidRDefault="00997593" w:rsidP="00997593">
            <w:pPr>
              <w:pStyle w:val="Sraopastraipa"/>
              <w:tabs>
                <w:tab w:val="left" w:pos="567"/>
              </w:tabs>
              <w:autoSpaceDE w:val="0"/>
              <w:autoSpaceDN w:val="0"/>
              <w:adjustRightInd w:val="0"/>
              <w:ind w:left="171" w:hanging="159"/>
              <w:rPr>
                <w:rFonts w:ascii="Arial" w:hAnsi="Arial" w:cs="Arial"/>
                <w:sz w:val="20"/>
                <w:szCs w:val="20"/>
              </w:rPr>
            </w:pPr>
            <w:r w:rsidRPr="00A74ED1">
              <w:rPr>
                <w:rFonts w:ascii="Arial" w:hAnsi="Arial" w:cs="Arial"/>
                <w:sz w:val="20"/>
                <w:szCs w:val="20"/>
              </w:rPr>
              <w:t>2.</w:t>
            </w:r>
          </w:p>
        </w:tc>
        <w:tc>
          <w:tcPr>
            <w:tcW w:w="2173" w:type="dxa"/>
            <w:vAlign w:val="center"/>
          </w:tcPr>
          <w:p w14:paraId="6F496AC5" w14:textId="77777777" w:rsidR="00997593" w:rsidRPr="00A74ED1" w:rsidRDefault="00997593" w:rsidP="00997593">
            <w:pPr>
              <w:pStyle w:val="Sraopastraipa"/>
              <w:tabs>
                <w:tab w:val="left" w:pos="567"/>
              </w:tabs>
              <w:autoSpaceDE w:val="0"/>
              <w:autoSpaceDN w:val="0"/>
              <w:adjustRightInd w:val="0"/>
              <w:ind w:left="0"/>
              <w:jc w:val="both"/>
              <w:rPr>
                <w:rFonts w:ascii="Arial" w:hAnsi="Arial" w:cs="Arial"/>
                <w:sz w:val="20"/>
                <w:szCs w:val="20"/>
              </w:rPr>
            </w:pPr>
            <w:proofErr w:type="spellStart"/>
            <w:r w:rsidRPr="00A74ED1">
              <w:rPr>
                <w:rFonts w:ascii="Arial" w:hAnsi="Arial" w:cs="Arial"/>
                <w:sz w:val="20"/>
                <w:szCs w:val="20"/>
                <w:lang w:val="en-US"/>
              </w:rPr>
              <w:t>Šiltintų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plieninių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durų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blokas</w:t>
            </w:r>
            <w:proofErr w:type="spellEnd"/>
            <w:r w:rsidRPr="00A74ED1">
              <w:rPr>
                <w:rFonts w:ascii="Arial" w:hAnsi="Arial" w:cs="Arial"/>
                <w:sz w:val="20"/>
                <w:szCs w:val="20"/>
                <w:lang w:val="en-US"/>
              </w:rPr>
              <w:t xml:space="preserve"> 900x1200mm </w:t>
            </w:r>
            <w:proofErr w:type="spellStart"/>
            <w:r w:rsidRPr="00A74ED1">
              <w:rPr>
                <w:rFonts w:ascii="Arial" w:hAnsi="Arial" w:cs="Arial"/>
                <w:sz w:val="20"/>
                <w:szCs w:val="20"/>
                <w:lang w:val="en-US"/>
              </w:rPr>
              <w:t>su</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montavimo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darbais</w:t>
            </w:r>
            <w:proofErr w:type="spellEnd"/>
          </w:p>
        </w:tc>
        <w:tc>
          <w:tcPr>
            <w:tcW w:w="1383" w:type="dxa"/>
            <w:vAlign w:val="center"/>
          </w:tcPr>
          <w:p w14:paraId="6E91F004"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820,00</w:t>
            </w:r>
          </w:p>
        </w:tc>
        <w:tc>
          <w:tcPr>
            <w:tcW w:w="1225" w:type="dxa"/>
            <w:shd w:val="clear" w:color="auto" w:fill="D9E2F3" w:themeFill="accent1" w:themeFillTint="33"/>
            <w:vAlign w:val="center"/>
          </w:tcPr>
          <w:p w14:paraId="616F29F8"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6FB1AB62" w14:textId="1D40FE79"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1</w:t>
            </w:r>
          </w:p>
        </w:tc>
        <w:tc>
          <w:tcPr>
            <w:tcW w:w="960" w:type="dxa"/>
            <w:vAlign w:val="center"/>
          </w:tcPr>
          <w:p w14:paraId="0E08B807"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vnt.</w:t>
            </w:r>
          </w:p>
        </w:tc>
        <w:tc>
          <w:tcPr>
            <w:tcW w:w="1937" w:type="dxa"/>
            <w:shd w:val="clear" w:color="auto" w:fill="D9E2F3" w:themeFill="accent1" w:themeFillTint="33"/>
            <w:vAlign w:val="center"/>
          </w:tcPr>
          <w:p w14:paraId="6B9BE609"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r>
      <w:tr w:rsidR="00997593" w:rsidRPr="00A74ED1" w14:paraId="0333CC94" w14:textId="54BFE19B" w:rsidTr="00A45BCE">
        <w:trPr>
          <w:jc w:val="center"/>
        </w:trPr>
        <w:tc>
          <w:tcPr>
            <w:tcW w:w="523" w:type="dxa"/>
            <w:vAlign w:val="center"/>
          </w:tcPr>
          <w:p w14:paraId="398423BA" w14:textId="77777777" w:rsidR="00997593" w:rsidRPr="00A74ED1" w:rsidRDefault="00997593" w:rsidP="00997593">
            <w:pPr>
              <w:pStyle w:val="Sraopastraipa"/>
              <w:tabs>
                <w:tab w:val="left" w:pos="567"/>
              </w:tabs>
              <w:autoSpaceDE w:val="0"/>
              <w:autoSpaceDN w:val="0"/>
              <w:adjustRightInd w:val="0"/>
              <w:ind w:left="171" w:hanging="159"/>
              <w:rPr>
                <w:rFonts w:ascii="Arial" w:hAnsi="Arial" w:cs="Arial"/>
                <w:sz w:val="20"/>
                <w:szCs w:val="20"/>
              </w:rPr>
            </w:pPr>
            <w:r w:rsidRPr="00A74ED1">
              <w:rPr>
                <w:rFonts w:ascii="Arial" w:hAnsi="Arial" w:cs="Arial"/>
                <w:sz w:val="20"/>
                <w:szCs w:val="20"/>
              </w:rPr>
              <w:t>3.</w:t>
            </w:r>
          </w:p>
        </w:tc>
        <w:tc>
          <w:tcPr>
            <w:tcW w:w="2173" w:type="dxa"/>
            <w:vAlign w:val="center"/>
          </w:tcPr>
          <w:p w14:paraId="1D5B6207" w14:textId="77777777" w:rsidR="00997593" w:rsidRPr="00A74ED1" w:rsidRDefault="00997593" w:rsidP="00997593">
            <w:pPr>
              <w:pStyle w:val="Sraopastraipa"/>
              <w:tabs>
                <w:tab w:val="left" w:pos="567"/>
              </w:tabs>
              <w:autoSpaceDE w:val="0"/>
              <w:autoSpaceDN w:val="0"/>
              <w:adjustRightInd w:val="0"/>
              <w:ind w:left="0"/>
              <w:jc w:val="both"/>
              <w:rPr>
                <w:rFonts w:ascii="Arial" w:hAnsi="Arial" w:cs="Arial"/>
                <w:sz w:val="20"/>
                <w:szCs w:val="20"/>
              </w:rPr>
            </w:pPr>
            <w:proofErr w:type="spellStart"/>
            <w:r w:rsidRPr="00A74ED1">
              <w:rPr>
                <w:rFonts w:ascii="Arial" w:hAnsi="Arial" w:cs="Arial"/>
                <w:sz w:val="20"/>
                <w:szCs w:val="20"/>
                <w:lang w:val="en-US"/>
              </w:rPr>
              <w:t>Gipso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kartono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sienos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sandarinimas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vamzdžių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praėjimo</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vietose</w:t>
            </w:r>
            <w:proofErr w:type="spellEnd"/>
          </w:p>
        </w:tc>
        <w:tc>
          <w:tcPr>
            <w:tcW w:w="1383" w:type="dxa"/>
            <w:vAlign w:val="center"/>
          </w:tcPr>
          <w:p w14:paraId="55CC56A5"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65,00</w:t>
            </w:r>
          </w:p>
        </w:tc>
        <w:tc>
          <w:tcPr>
            <w:tcW w:w="1225" w:type="dxa"/>
            <w:shd w:val="clear" w:color="auto" w:fill="D9E2F3" w:themeFill="accent1" w:themeFillTint="33"/>
            <w:vAlign w:val="center"/>
          </w:tcPr>
          <w:p w14:paraId="73569E67"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1B24E94F" w14:textId="5B19441B"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10</w:t>
            </w:r>
          </w:p>
        </w:tc>
        <w:tc>
          <w:tcPr>
            <w:tcW w:w="960" w:type="dxa"/>
            <w:vAlign w:val="center"/>
          </w:tcPr>
          <w:p w14:paraId="72174EB8"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m</w:t>
            </w:r>
            <w:r w:rsidRPr="00A74ED1">
              <w:rPr>
                <w:rFonts w:ascii="Arial" w:hAnsi="Arial" w:cs="Arial"/>
                <w:sz w:val="20"/>
                <w:szCs w:val="20"/>
                <w:vertAlign w:val="superscript"/>
              </w:rPr>
              <w:t>2</w:t>
            </w:r>
            <w:r w:rsidRPr="00A74ED1" w:rsidDel="00ED0F4C">
              <w:rPr>
                <w:rFonts w:ascii="Arial" w:hAnsi="Arial" w:cs="Arial"/>
                <w:sz w:val="20"/>
                <w:szCs w:val="20"/>
              </w:rPr>
              <w:t xml:space="preserve"> </w:t>
            </w:r>
          </w:p>
        </w:tc>
        <w:tc>
          <w:tcPr>
            <w:tcW w:w="1937" w:type="dxa"/>
            <w:shd w:val="clear" w:color="auto" w:fill="D9E2F3" w:themeFill="accent1" w:themeFillTint="33"/>
            <w:vAlign w:val="center"/>
          </w:tcPr>
          <w:p w14:paraId="603ED664"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r>
      <w:tr w:rsidR="00997593" w:rsidRPr="00A74ED1" w14:paraId="59E41115" w14:textId="5BFCEF89" w:rsidTr="00A45BCE">
        <w:trPr>
          <w:jc w:val="center"/>
        </w:trPr>
        <w:tc>
          <w:tcPr>
            <w:tcW w:w="523" w:type="dxa"/>
            <w:vAlign w:val="center"/>
          </w:tcPr>
          <w:p w14:paraId="753BF43F" w14:textId="77777777" w:rsidR="00997593" w:rsidRPr="00A74ED1" w:rsidRDefault="00997593" w:rsidP="00997593">
            <w:pPr>
              <w:pStyle w:val="Sraopastraipa"/>
              <w:tabs>
                <w:tab w:val="left" w:pos="567"/>
              </w:tabs>
              <w:autoSpaceDE w:val="0"/>
              <w:autoSpaceDN w:val="0"/>
              <w:adjustRightInd w:val="0"/>
              <w:ind w:left="171" w:hanging="159"/>
              <w:rPr>
                <w:rFonts w:ascii="Arial" w:hAnsi="Arial" w:cs="Arial"/>
                <w:sz w:val="20"/>
                <w:szCs w:val="20"/>
              </w:rPr>
            </w:pPr>
            <w:r w:rsidRPr="00A74ED1">
              <w:rPr>
                <w:rFonts w:ascii="Arial" w:hAnsi="Arial" w:cs="Arial"/>
                <w:sz w:val="20"/>
                <w:szCs w:val="20"/>
              </w:rPr>
              <w:t>4.</w:t>
            </w:r>
          </w:p>
        </w:tc>
        <w:tc>
          <w:tcPr>
            <w:tcW w:w="2173" w:type="dxa"/>
            <w:vAlign w:val="center"/>
          </w:tcPr>
          <w:p w14:paraId="181614B8" w14:textId="77777777" w:rsidR="00997593" w:rsidRPr="00A74ED1" w:rsidRDefault="00997593" w:rsidP="00997593">
            <w:pPr>
              <w:pStyle w:val="Sraopastraipa"/>
              <w:tabs>
                <w:tab w:val="left" w:pos="567"/>
              </w:tabs>
              <w:autoSpaceDE w:val="0"/>
              <w:autoSpaceDN w:val="0"/>
              <w:adjustRightInd w:val="0"/>
              <w:ind w:left="0"/>
              <w:jc w:val="both"/>
              <w:rPr>
                <w:rFonts w:ascii="Arial" w:hAnsi="Arial" w:cs="Arial"/>
                <w:sz w:val="20"/>
                <w:szCs w:val="20"/>
              </w:rPr>
            </w:pPr>
            <w:proofErr w:type="spellStart"/>
            <w:r w:rsidRPr="00A74ED1">
              <w:rPr>
                <w:rFonts w:ascii="Arial" w:hAnsi="Arial" w:cs="Arial"/>
                <w:sz w:val="20"/>
                <w:szCs w:val="20"/>
                <w:lang w:val="en-US"/>
              </w:rPr>
              <w:t>Sienos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siūlių</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glaistymas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sienos</w:t>
            </w:r>
            <w:proofErr w:type="spellEnd"/>
            <w:r w:rsidRPr="00A74ED1">
              <w:rPr>
                <w:rFonts w:ascii="Arial" w:hAnsi="Arial" w:cs="Arial"/>
                <w:sz w:val="20"/>
                <w:szCs w:val="20"/>
                <w:lang w:val="en-US"/>
              </w:rPr>
              <w:t xml:space="preserve"> </w:t>
            </w:r>
            <w:proofErr w:type="spellStart"/>
            <w:r w:rsidRPr="00A74ED1">
              <w:rPr>
                <w:rFonts w:ascii="Arial" w:hAnsi="Arial" w:cs="Arial"/>
                <w:sz w:val="20"/>
                <w:szCs w:val="20"/>
                <w:lang w:val="en-US"/>
              </w:rPr>
              <w:t>glaistymas</w:t>
            </w:r>
            <w:proofErr w:type="spellEnd"/>
            <w:r w:rsidRPr="00A74ED1">
              <w:rPr>
                <w:rFonts w:ascii="Arial" w:hAnsi="Arial" w:cs="Arial"/>
                <w:sz w:val="20"/>
                <w:szCs w:val="20"/>
                <w:lang w:val="en-US"/>
              </w:rPr>
              <w:t xml:space="preserve"> (1 k.), </w:t>
            </w:r>
            <w:proofErr w:type="spellStart"/>
            <w:r w:rsidRPr="00A74ED1">
              <w:rPr>
                <w:rFonts w:ascii="Arial" w:hAnsi="Arial" w:cs="Arial"/>
                <w:sz w:val="20"/>
                <w:szCs w:val="20"/>
                <w:lang w:val="en-US"/>
              </w:rPr>
              <w:t>dažymas</w:t>
            </w:r>
            <w:proofErr w:type="spellEnd"/>
            <w:r w:rsidRPr="00A74ED1">
              <w:rPr>
                <w:rFonts w:ascii="Arial" w:hAnsi="Arial" w:cs="Arial"/>
                <w:sz w:val="20"/>
                <w:szCs w:val="20"/>
                <w:lang w:val="en-US"/>
              </w:rPr>
              <w:t xml:space="preserve"> (2 </w:t>
            </w:r>
            <w:proofErr w:type="spellStart"/>
            <w:r w:rsidRPr="00A74ED1">
              <w:rPr>
                <w:rFonts w:ascii="Arial" w:hAnsi="Arial" w:cs="Arial"/>
                <w:sz w:val="20"/>
                <w:szCs w:val="20"/>
                <w:lang w:val="en-US"/>
              </w:rPr>
              <w:t>sluoksniais</w:t>
            </w:r>
            <w:proofErr w:type="spellEnd"/>
            <w:r w:rsidRPr="00A74ED1">
              <w:rPr>
                <w:rFonts w:ascii="Arial" w:hAnsi="Arial" w:cs="Arial"/>
                <w:sz w:val="20"/>
                <w:szCs w:val="20"/>
                <w:lang w:val="en-US"/>
              </w:rPr>
              <w:t>)</w:t>
            </w:r>
          </w:p>
        </w:tc>
        <w:tc>
          <w:tcPr>
            <w:tcW w:w="1383" w:type="dxa"/>
            <w:vAlign w:val="center"/>
          </w:tcPr>
          <w:p w14:paraId="22259CC1"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27,00</w:t>
            </w:r>
          </w:p>
        </w:tc>
        <w:tc>
          <w:tcPr>
            <w:tcW w:w="1225" w:type="dxa"/>
            <w:shd w:val="clear" w:color="auto" w:fill="D9E2F3" w:themeFill="accent1" w:themeFillTint="33"/>
            <w:vAlign w:val="center"/>
          </w:tcPr>
          <w:p w14:paraId="20251D42"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17FB5DA6" w14:textId="734B05A9"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250</w:t>
            </w:r>
          </w:p>
        </w:tc>
        <w:tc>
          <w:tcPr>
            <w:tcW w:w="960" w:type="dxa"/>
            <w:vAlign w:val="center"/>
          </w:tcPr>
          <w:p w14:paraId="2144725D"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r w:rsidRPr="00A74ED1">
              <w:rPr>
                <w:rFonts w:ascii="Arial" w:hAnsi="Arial" w:cs="Arial"/>
                <w:sz w:val="20"/>
                <w:szCs w:val="20"/>
              </w:rPr>
              <w:t>m</w:t>
            </w:r>
            <w:r w:rsidRPr="00A74ED1">
              <w:rPr>
                <w:rFonts w:ascii="Arial" w:hAnsi="Arial" w:cs="Arial"/>
                <w:sz w:val="20"/>
                <w:szCs w:val="20"/>
                <w:vertAlign w:val="superscript"/>
              </w:rPr>
              <w:t>2</w:t>
            </w:r>
          </w:p>
        </w:tc>
        <w:tc>
          <w:tcPr>
            <w:tcW w:w="1937" w:type="dxa"/>
            <w:shd w:val="clear" w:color="auto" w:fill="D9E2F3" w:themeFill="accent1" w:themeFillTint="33"/>
            <w:vAlign w:val="center"/>
          </w:tcPr>
          <w:p w14:paraId="117E3C8E" w14:textId="77777777" w:rsidR="00997593" w:rsidRPr="00A74ED1" w:rsidRDefault="00997593" w:rsidP="00997593">
            <w:pPr>
              <w:pStyle w:val="Sraopastraipa"/>
              <w:tabs>
                <w:tab w:val="left" w:pos="567"/>
              </w:tabs>
              <w:autoSpaceDE w:val="0"/>
              <w:autoSpaceDN w:val="0"/>
              <w:adjustRightInd w:val="0"/>
              <w:ind w:left="0"/>
              <w:jc w:val="center"/>
              <w:rPr>
                <w:rFonts w:ascii="Arial" w:hAnsi="Arial" w:cs="Arial"/>
                <w:sz w:val="20"/>
                <w:szCs w:val="20"/>
              </w:rPr>
            </w:pPr>
          </w:p>
        </w:tc>
      </w:tr>
      <w:tr w:rsidR="003826F6" w:rsidRPr="00A74ED1" w14:paraId="434D93C7" w14:textId="77777777" w:rsidTr="00A45BCE">
        <w:trPr>
          <w:jc w:val="center"/>
        </w:trPr>
        <w:tc>
          <w:tcPr>
            <w:tcW w:w="7692" w:type="dxa"/>
            <w:gridSpan w:val="6"/>
          </w:tcPr>
          <w:p w14:paraId="796AF33A" w14:textId="783AB005" w:rsidR="003826F6" w:rsidRPr="00A74ED1" w:rsidRDefault="003826F6"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be PVM:</w:t>
            </w:r>
          </w:p>
        </w:tc>
        <w:tc>
          <w:tcPr>
            <w:tcW w:w="1937" w:type="dxa"/>
          </w:tcPr>
          <w:p w14:paraId="17020384" w14:textId="77777777" w:rsidR="003826F6" w:rsidRPr="00A74ED1" w:rsidRDefault="003826F6" w:rsidP="003826F6">
            <w:pPr>
              <w:pStyle w:val="Sraopastraipa"/>
              <w:tabs>
                <w:tab w:val="left" w:pos="567"/>
              </w:tabs>
              <w:autoSpaceDE w:val="0"/>
              <w:autoSpaceDN w:val="0"/>
              <w:adjustRightInd w:val="0"/>
              <w:ind w:left="0"/>
              <w:jc w:val="center"/>
              <w:rPr>
                <w:rFonts w:ascii="Arial" w:hAnsi="Arial" w:cs="Arial"/>
                <w:sz w:val="20"/>
                <w:szCs w:val="20"/>
              </w:rPr>
            </w:pPr>
          </w:p>
        </w:tc>
      </w:tr>
      <w:tr w:rsidR="003826F6" w:rsidRPr="00A74ED1" w14:paraId="4EA782A3" w14:textId="77777777" w:rsidTr="00A45BCE">
        <w:trPr>
          <w:jc w:val="center"/>
        </w:trPr>
        <w:tc>
          <w:tcPr>
            <w:tcW w:w="7692" w:type="dxa"/>
            <w:gridSpan w:val="6"/>
          </w:tcPr>
          <w:p w14:paraId="761D33FA" w14:textId="2F8BCE53" w:rsidR="003826F6" w:rsidRPr="00A74ED1" w:rsidRDefault="003826F6"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w:t>
            </w:r>
            <w:r w:rsidR="00D75515">
              <w:rPr>
                <w:rFonts w:ascii="Arial" w:hAnsi="Arial" w:cs="Arial"/>
                <w:sz w:val="20"/>
                <w:szCs w:val="20"/>
              </w:rPr>
              <w:t>*</w:t>
            </w:r>
            <w:r w:rsidRPr="00CB510F">
              <w:rPr>
                <w:rFonts w:ascii="Arial" w:hAnsi="Arial" w:cs="Arial"/>
                <w:sz w:val="20"/>
                <w:szCs w:val="20"/>
              </w:rPr>
              <w:t>PVM, Eur:</w:t>
            </w:r>
          </w:p>
        </w:tc>
        <w:tc>
          <w:tcPr>
            <w:tcW w:w="1937" w:type="dxa"/>
          </w:tcPr>
          <w:p w14:paraId="595FE380" w14:textId="77777777" w:rsidR="003826F6" w:rsidRPr="00A74ED1" w:rsidRDefault="003826F6" w:rsidP="003826F6">
            <w:pPr>
              <w:pStyle w:val="Sraopastraipa"/>
              <w:tabs>
                <w:tab w:val="left" w:pos="567"/>
              </w:tabs>
              <w:autoSpaceDE w:val="0"/>
              <w:autoSpaceDN w:val="0"/>
              <w:adjustRightInd w:val="0"/>
              <w:ind w:left="0"/>
              <w:jc w:val="center"/>
              <w:rPr>
                <w:rFonts w:ascii="Arial" w:hAnsi="Arial" w:cs="Arial"/>
                <w:sz w:val="20"/>
                <w:szCs w:val="20"/>
              </w:rPr>
            </w:pPr>
          </w:p>
        </w:tc>
      </w:tr>
      <w:tr w:rsidR="003826F6" w:rsidRPr="00A74ED1" w14:paraId="4C1F16BF" w14:textId="77777777" w:rsidTr="00A45BCE">
        <w:trPr>
          <w:jc w:val="center"/>
        </w:trPr>
        <w:tc>
          <w:tcPr>
            <w:tcW w:w="7692" w:type="dxa"/>
            <w:gridSpan w:val="6"/>
          </w:tcPr>
          <w:p w14:paraId="2787E285" w14:textId="0453F8C6" w:rsidR="003826F6" w:rsidRPr="00A74ED1" w:rsidRDefault="003826F6" w:rsidP="003826F6">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su PVM:</w:t>
            </w:r>
          </w:p>
        </w:tc>
        <w:tc>
          <w:tcPr>
            <w:tcW w:w="1937" w:type="dxa"/>
          </w:tcPr>
          <w:p w14:paraId="2309DAE4" w14:textId="77777777" w:rsidR="003826F6" w:rsidRPr="00A74ED1" w:rsidRDefault="003826F6" w:rsidP="003826F6">
            <w:pPr>
              <w:pStyle w:val="Sraopastraipa"/>
              <w:tabs>
                <w:tab w:val="left" w:pos="567"/>
              </w:tabs>
              <w:autoSpaceDE w:val="0"/>
              <w:autoSpaceDN w:val="0"/>
              <w:adjustRightInd w:val="0"/>
              <w:ind w:left="0"/>
              <w:jc w:val="center"/>
              <w:rPr>
                <w:rFonts w:ascii="Arial" w:hAnsi="Arial" w:cs="Arial"/>
                <w:sz w:val="20"/>
                <w:szCs w:val="20"/>
              </w:rPr>
            </w:pPr>
          </w:p>
        </w:tc>
      </w:tr>
    </w:tbl>
    <w:p w14:paraId="32FD3F96" w14:textId="104FFAA0" w:rsidR="004B0EEE" w:rsidRPr="00A51B4D" w:rsidRDefault="004B0EEE" w:rsidP="004B0EEE">
      <w:pPr>
        <w:spacing w:line="276" w:lineRule="auto"/>
        <w:jc w:val="both"/>
        <w:rPr>
          <w:rFonts w:ascii="Arial" w:hAnsi="Arial" w:cs="Arial"/>
          <w:i/>
          <w:iCs/>
          <w:strike/>
          <w:color w:val="FF0000"/>
          <w:sz w:val="20"/>
          <w:szCs w:val="20"/>
          <w:lang w:val="lt-LT"/>
        </w:rPr>
      </w:pPr>
      <w:r w:rsidRPr="004B0EEE">
        <w:rPr>
          <w:rFonts w:ascii="Arial" w:hAnsi="Arial" w:cs="Arial"/>
          <w:i/>
          <w:iCs/>
          <w:color w:val="FF0000"/>
          <w:sz w:val="20"/>
          <w:szCs w:val="20"/>
          <w:lang w:val="lt-LT"/>
        </w:rPr>
        <w:t>*</w:t>
      </w:r>
      <w:r w:rsidR="0081082E" w:rsidRPr="0081082E">
        <w:t xml:space="preserve"> </w:t>
      </w:r>
      <w:r w:rsidR="00FB36CF" w:rsidRPr="00FB36CF">
        <w:rPr>
          <w:rFonts w:ascii="Arial" w:hAnsi="Arial" w:cs="Arial"/>
          <w:i/>
          <w:iCs/>
          <w:color w:val="FF0000"/>
          <w:sz w:val="20"/>
          <w:szCs w:val="20"/>
          <w:lang w:val="lt-LT"/>
        </w:rPr>
        <w:t xml:space="preserve">Pasiūlymas bus atmestas, kaip nepriimtinas, jei tiekėjo Siūlomas įkainiai 1 (vienam) vienetui, Eur be PVM viršys 2 </w:t>
      </w:r>
      <w:r w:rsidR="00BF4802">
        <w:rPr>
          <w:rFonts w:ascii="Arial" w:hAnsi="Arial" w:cs="Arial"/>
          <w:i/>
          <w:iCs/>
          <w:color w:val="FF0000"/>
          <w:sz w:val="20"/>
          <w:szCs w:val="20"/>
          <w:lang w:val="lt-LT"/>
        </w:rPr>
        <w:t>lentelės</w:t>
      </w:r>
      <w:r w:rsidR="00FB36CF" w:rsidRPr="00FB36CF">
        <w:rPr>
          <w:rFonts w:ascii="Arial" w:hAnsi="Arial" w:cs="Arial"/>
          <w:i/>
          <w:iCs/>
          <w:color w:val="FF0000"/>
          <w:sz w:val="20"/>
          <w:szCs w:val="20"/>
          <w:lang w:val="lt-LT"/>
        </w:rPr>
        <w:t xml:space="preserve"> </w:t>
      </w:r>
      <w:r w:rsidR="00904919">
        <w:rPr>
          <w:rFonts w:ascii="Arial" w:hAnsi="Arial" w:cs="Arial"/>
          <w:i/>
          <w:iCs/>
          <w:color w:val="FF0000"/>
          <w:sz w:val="20"/>
          <w:szCs w:val="20"/>
          <w:lang w:val="lt-LT"/>
        </w:rPr>
        <w:t>3</w:t>
      </w:r>
      <w:r w:rsidR="00FB36CF" w:rsidRPr="00FB36CF">
        <w:rPr>
          <w:rFonts w:ascii="Arial" w:hAnsi="Arial" w:cs="Arial"/>
          <w:i/>
          <w:iCs/>
          <w:color w:val="FF0000"/>
          <w:sz w:val="20"/>
          <w:szCs w:val="20"/>
          <w:lang w:val="lt-LT"/>
        </w:rPr>
        <w:t xml:space="preserve"> stulpelyje nurodytus „Maksimalius 1 mato vnt. įkainius, Eur be PVM“</w:t>
      </w:r>
    </w:p>
    <w:p w14:paraId="043FC0CD" w14:textId="77777777" w:rsidR="00D75515" w:rsidRDefault="00D75515" w:rsidP="00D75515">
      <w:pPr>
        <w:spacing w:line="276" w:lineRule="auto"/>
        <w:jc w:val="both"/>
        <w:rPr>
          <w:rFonts w:ascii="Arial" w:hAnsi="Arial" w:cs="Arial"/>
          <w:i/>
          <w:iCs/>
          <w:color w:val="FF0000"/>
          <w:sz w:val="20"/>
          <w:szCs w:val="20"/>
          <w:lang w:val="lt-LT"/>
        </w:rPr>
      </w:pPr>
      <w:r w:rsidRPr="00B80221">
        <w:rPr>
          <w:rFonts w:ascii="Arial" w:hAnsi="Arial" w:cs="Arial"/>
          <w:i/>
          <w:iCs/>
          <w:color w:val="FF0000"/>
          <w:sz w:val="20"/>
          <w:szCs w:val="20"/>
          <w:lang w:val="lt-LT"/>
        </w:rPr>
        <w:t>*</w:t>
      </w:r>
      <w:r>
        <w:rPr>
          <w:rFonts w:ascii="Arial" w:hAnsi="Arial" w:cs="Arial"/>
          <w:i/>
          <w:iCs/>
          <w:color w:val="FF0000"/>
          <w:sz w:val="20"/>
          <w:szCs w:val="20"/>
          <w:lang w:val="lt-LT"/>
        </w:rPr>
        <w:t>*</w:t>
      </w:r>
      <w:r w:rsidRPr="00B80221">
        <w:rPr>
          <w:rFonts w:ascii="Arial" w:hAnsi="Arial" w:cs="Arial"/>
          <w:i/>
          <w:iCs/>
          <w:color w:val="FF0000"/>
          <w:sz w:val="20"/>
          <w:szCs w:val="20"/>
          <w:lang w:val="lt-LT"/>
        </w:rPr>
        <w:t>Nurodytas Darbų kiekis yra preliminarus, t. y. atskirose eilutėse nurodytas Darbų kiekis gali būti keičiamas (didėti ar mažėti), neviršijant bendros nurodytos maksimalios Sutarties sumos. Perkantysis subjektas neįsipareigoja nupirkti viso Darbų kiekio ar bet kokios jų dalies.</w:t>
      </w:r>
    </w:p>
    <w:p w14:paraId="30A7E297" w14:textId="2D89F6B3" w:rsidR="004B0EEE" w:rsidRPr="00B93337" w:rsidRDefault="004B0EEE" w:rsidP="00C32B9B">
      <w:pPr>
        <w:jc w:val="both"/>
        <w:rPr>
          <w:rFonts w:ascii="Arial" w:hAnsi="Arial" w:cs="Arial"/>
          <w:i/>
          <w:iCs/>
          <w:sz w:val="20"/>
          <w:szCs w:val="20"/>
          <w:lang w:val="lt-LT"/>
        </w:rPr>
      </w:pPr>
      <w:r w:rsidRPr="00B93337">
        <w:rPr>
          <w:rFonts w:ascii="Arial" w:hAnsi="Arial" w:cs="Arial"/>
          <w:i/>
          <w:iCs/>
          <w:sz w:val="20"/>
          <w:szCs w:val="20"/>
          <w:lang w:val="lt-LT"/>
        </w:rPr>
        <w:t>**</w:t>
      </w:r>
      <w:r w:rsidR="004B551F">
        <w:rPr>
          <w:rFonts w:ascii="Arial" w:hAnsi="Arial" w:cs="Arial"/>
          <w:i/>
          <w:iCs/>
          <w:sz w:val="20"/>
          <w:szCs w:val="20"/>
          <w:lang w:val="lt-LT"/>
        </w:rPr>
        <w:t>*</w:t>
      </w: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C32B9B">
      <w:pPr>
        <w:jc w:val="both"/>
        <w:rPr>
          <w:rFonts w:ascii="Arial" w:hAnsi="Arial" w:cs="Arial"/>
          <w:i/>
          <w:iCs/>
          <w:color w:val="FF0000"/>
          <w:sz w:val="20"/>
          <w:szCs w:val="20"/>
          <w:lang w:val="lt-LT"/>
        </w:rPr>
      </w:pPr>
    </w:p>
    <w:p w14:paraId="6EC94C61" w14:textId="166B7F3C" w:rsidR="004B0EEE" w:rsidRPr="0068206E" w:rsidRDefault="004B0EEE" w:rsidP="00C32B9B">
      <w:pPr>
        <w:jc w:val="both"/>
        <w:rPr>
          <w:rFonts w:ascii="Arial" w:hAnsi="Arial" w:cs="Arial"/>
          <w:i/>
          <w:iCs/>
          <w:sz w:val="20"/>
          <w:szCs w:val="20"/>
          <w:lang w:val="lt-LT"/>
        </w:rPr>
      </w:pPr>
      <w:r w:rsidRPr="0068206E">
        <w:rPr>
          <w:rFonts w:ascii="Arial" w:hAnsi="Arial" w:cs="Arial"/>
          <w:i/>
          <w:iCs/>
          <w:sz w:val="20"/>
          <w:szCs w:val="20"/>
          <w:lang w:val="lt-LT"/>
        </w:rPr>
        <w:t>Pastabos:</w:t>
      </w:r>
    </w:p>
    <w:p w14:paraId="0E991887" w14:textId="7F1DE47B" w:rsidR="0083196C" w:rsidRPr="00754701" w:rsidRDefault="0083196C" w:rsidP="00C32B9B">
      <w:pPr>
        <w:pStyle w:val="Sraopastraipa"/>
        <w:numPr>
          <w:ilvl w:val="0"/>
          <w:numId w:val="4"/>
        </w:numPr>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w:t>
      </w:r>
      <w:r w:rsidR="00754701">
        <w:rPr>
          <w:rFonts w:ascii="Arial" w:hAnsi="Arial" w:cs="Arial"/>
          <w:i/>
          <w:iCs/>
          <w:sz w:val="20"/>
          <w:szCs w:val="20"/>
          <w:lang w:val="lt-LT"/>
        </w:rPr>
        <w:t>aslaugų atlikimu</w:t>
      </w:r>
      <w:r w:rsidRPr="004B0EEE">
        <w:rPr>
          <w:rFonts w:ascii="Arial" w:hAnsi="Arial" w:cs="Arial"/>
          <w:i/>
          <w:iCs/>
          <w:sz w:val="20"/>
          <w:szCs w:val="20"/>
          <w:lang w:val="lt-LT"/>
        </w:rPr>
        <w:t xml:space="preserve"> susijusios išlaidos</w:t>
      </w:r>
    </w:p>
    <w:p w14:paraId="18F6C6F5" w14:textId="77777777" w:rsidR="00754701" w:rsidRPr="00754701" w:rsidRDefault="00754701" w:rsidP="00C32B9B">
      <w:pPr>
        <w:pStyle w:val="Sraopastraipa"/>
        <w:jc w:val="both"/>
        <w:rPr>
          <w:rFonts w:ascii="Arial" w:hAnsi="Arial" w:cs="Arial"/>
          <w:i/>
          <w:iCs/>
          <w:color w:val="FF0000"/>
          <w:sz w:val="20"/>
          <w:szCs w:val="20"/>
          <w:lang w:val="lt-LT"/>
        </w:rPr>
      </w:pPr>
    </w:p>
    <w:p w14:paraId="224EAFBD"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C32B9B">
      <w:pPr>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C32B9B">
      <w:pPr>
        <w:tabs>
          <w:tab w:val="left" w:pos="567"/>
        </w:tabs>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10004C3A" w:rsidR="0083196C" w:rsidRPr="001F1139" w:rsidRDefault="00C32B9B"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3</w:t>
      </w:r>
      <w:r w:rsidR="0083196C">
        <w:rPr>
          <w:rFonts w:ascii="Arial" w:hAnsi="Arial" w:cs="Arial"/>
          <w:sz w:val="20"/>
          <w:szCs w:val="20"/>
          <w:lang w:val="lt-LT"/>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582"/>
        <w:gridCol w:w="4394"/>
      </w:tblGrid>
      <w:tr w:rsidR="000E0C70" w:rsidRPr="004314F6" w14:paraId="5501D12F" w14:textId="77777777" w:rsidTr="00A8377A">
        <w:tc>
          <w:tcPr>
            <w:tcW w:w="9526" w:type="dxa"/>
            <w:gridSpan w:val="3"/>
          </w:tcPr>
          <w:p w14:paraId="3F63069F" w14:textId="77777777" w:rsidR="000E0C70" w:rsidRPr="004314F6" w:rsidRDefault="000E0C70" w:rsidP="00A8377A">
            <w:pPr>
              <w:jc w:val="center"/>
              <w:rPr>
                <w:rFonts w:ascii="Arial" w:hAnsi="Arial" w:cs="Arial"/>
                <w:sz w:val="20"/>
                <w:szCs w:val="20"/>
                <w:lang w:val="lt-LT"/>
              </w:rPr>
            </w:pPr>
            <w:r>
              <w:rPr>
                <w:rFonts w:ascii="Arial" w:hAnsi="Arial" w:cs="Arial"/>
                <w:sz w:val="20"/>
                <w:szCs w:val="20"/>
                <w:lang w:val="lt-LT"/>
              </w:rPr>
              <w:t>T</w:t>
            </w:r>
            <w:r w:rsidRPr="004314F6">
              <w:rPr>
                <w:rFonts w:ascii="Arial" w:hAnsi="Arial" w:cs="Arial"/>
                <w:sz w:val="20"/>
                <w:szCs w:val="20"/>
                <w:lang w:val="lt-LT"/>
              </w:rPr>
              <w:t>iekėjo informacija</w:t>
            </w:r>
          </w:p>
        </w:tc>
      </w:tr>
      <w:tr w:rsidR="000E0C70" w:rsidRPr="004314F6" w14:paraId="6045496C" w14:textId="77777777" w:rsidTr="00A8377A">
        <w:tc>
          <w:tcPr>
            <w:tcW w:w="5132" w:type="dxa"/>
            <w:gridSpan w:val="2"/>
          </w:tcPr>
          <w:p w14:paraId="41C2E698" w14:textId="77777777" w:rsidR="000E0C70" w:rsidRPr="004314F6" w:rsidRDefault="000E0C70" w:rsidP="00A8377A">
            <w:pPr>
              <w:jc w:val="both"/>
              <w:rPr>
                <w:rFonts w:ascii="Arial" w:hAnsi="Arial" w:cs="Arial"/>
                <w:i/>
                <w:iCs/>
                <w:sz w:val="20"/>
                <w:szCs w:val="20"/>
                <w:lang w:val="lt-LT"/>
              </w:rPr>
            </w:pPr>
            <w:r w:rsidRPr="004314F6">
              <w:rPr>
                <w:rFonts w:ascii="Arial" w:hAnsi="Arial" w:cs="Arial"/>
                <w:i/>
                <w:iCs/>
                <w:sz w:val="20"/>
                <w:szCs w:val="20"/>
                <w:lang w:val="lt-LT"/>
              </w:rPr>
              <w:t>Reikalavimas</w:t>
            </w:r>
          </w:p>
        </w:tc>
        <w:tc>
          <w:tcPr>
            <w:tcW w:w="4394" w:type="dxa"/>
          </w:tcPr>
          <w:p w14:paraId="6D152BFC" w14:textId="77777777" w:rsidR="000E0C70" w:rsidRPr="004314F6" w:rsidRDefault="000E0C70" w:rsidP="00A8377A">
            <w:pPr>
              <w:jc w:val="both"/>
              <w:rPr>
                <w:rFonts w:ascii="Arial" w:hAnsi="Arial" w:cs="Arial"/>
                <w:i/>
                <w:iCs/>
                <w:sz w:val="20"/>
                <w:szCs w:val="20"/>
                <w:lang w:val="lt-LT"/>
              </w:rPr>
            </w:pPr>
            <w:r w:rsidRPr="004314F6">
              <w:rPr>
                <w:rFonts w:ascii="Arial" w:hAnsi="Arial" w:cs="Arial"/>
                <w:i/>
                <w:iCs/>
                <w:sz w:val="20"/>
                <w:szCs w:val="20"/>
                <w:lang w:val="lt-LT"/>
              </w:rPr>
              <w:t>Atitikimas reikalavimui</w:t>
            </w:r>
          </w:p>
        </w:tc>
      </w:tr>
      <w:tr w:rsidR="000E0C70" w:rsidRPr="00EF4198" w14:paraId="1EA52302" w14:textId="77777777" w:rsidTr="00A8377A">
        <w:tc>
          <w:tcPr>
            <w:tcW w:w="550" w:type="dxa"/>
          </w:tcPr>
          <w:p w14:paraId="5D1E9D35" w14:textId="77777777" w:rsidR="000E0C70" w:rsidRPr="004314F6" w:rsidRDefault="000E0C70" w:rsidP="00A8377A">
            <w:pPr>
              <w:jc w:val="both"/>
              <w:rPr>
                <w:rFonts w:ascii="Arial" w:hAnsi="Arial" w:cs="Arial"/>
                <w:sz w:val="20"/>
                <w:szCs w:val="20"/>
                <w:lang w:val="lt-LT"/>
              </w:rPr>
            </w:pPr>
            <w:r w:rsidRPr="004314F6">
              <w:rPr>
                <w:rFonts w:ascii="Arial" w:hAnsi="Arial" w:cs="Arial"/>
                <w:sz w:val="20"/>
                <w:szCs w:val="20"/>
                <w:lang w:val="lt-LT"/>
              </w:rPr>
              <w:t xml:space="preserve">1. </w:t>
            </w:r>
          </w:p>
        </w:tc>
        <w:tc>
          <w:tcPr>
            <w:tcW w:w="4582" w:type="dxa"/>
          </w:tcPr>
          <w:p w14:paraId="7A81E672" w14:textId="77777777" w:rsidR="000E0C70" w:rsidRPr="00EF4198" w:rsidRDefault="000E0C70" w:rsidP="00A8377A">
            <w:pPr>
              <w:jc w:val="both"/>
              <w:rPr>
                <w:rFonts w:ascii="Arial" w:hAnsi="Arial" w:cs="Arial"/>
                <w:color w:val="000000"/>
                <w:sz w:val="20"/>
                <w:szCs w:val="20"/>
                <w:lang w:val="lt-LT"/>
              </w:rPr>
            </w:pPr>
            <w:r w:rsidRPr="004314F6">
              <w:rPr>
                <w:rFonts w:ascii="Arial" w:hAnsi="Arial" w:cs="Arial"/>
                <w:sz w:val="20"/>
                <w:szCs w:val="20"/>
                <w:lang w:val="lt-LT"/>
              </w:rPr>
              <w:t>Tiekėjas, bent vienas tiekėjų grupės narys</w:t>
            </w:r>
            <w:r>
              <w:rPr>
                <w:rFonts w:ascii="Arial" w:hAnsi="Arial" w:cs="Arial"/>
                <w:sz w:val="20"/>
                <w:szCs w:val="20"/>
                <w:lang w:val="lt-LT"/>
              </w:rPr>
              <w:t xml:space="preserve"> </w:t>
            </w:r>
            <w:r w:rsidRPr="004314F6">
              <w:rPr>
                <w:rFonts w:ascii="Arial" w:hAnsi="Arial" w:cs="Arial"/>
                <w:sz w:val="20"/>
                <w:szCs w:val="20"/>
                <w:lang w:val="lt-LT"/>
              </w:rPr>
              <w:t xml:space="preserve">atliekamiems statybos darbams taiko aplinkos apsaugos vadybos sistemos reikalavimus pagal standartą LST EN ISO 14001 arba </w:t>
            </w:r>
            <w:r>
              <w:rPr>
                <w:rFonts w:ascii="Arial" w:hAnsi="Arial" w:cs="Arial"/>
                <w:sz w:val="20"/>
                <w:szCs w:val="20"/>
                <w:lang w:val="lt-LT"/>
              </w:rPr>
              <w:t xml:space="preserve">Europos Sąjungos aplinkosaugos vadybos ir audito sistemą (toliau – </w:t>
            </w:r>
            <w:r w:rsidRPr="004314F6">
              <w:rPr>
                <w:rFonts w:ascii="Arial" w:hAnsi="Arial" w:cs="Arial"/>
                <w:sz w:val="20"/>
                <w:szCs w:val="20"/>
                <w:lang w:val="lt-LT"/>
              </w:rPr>
              <w:t>EMAS</w:t>
            </w:r>
            <w:r>
              <w:rPr>
                <w:rFonts w:ascii="Arial" w:hAnsi="Arial" w:cs="Arial"/>
                <w:sz w:val="20"/>
                <w:szCs w:val="20"/>
                <w:lang w:val="lt-LT"/>
              </w:rPr>
              <w:t>)</w:t>
            </w:r>
            <w:r w:rsidRPr="004314F6">
              <w:rPr>
                <w:rFonts w:ascii="Arial" w:hAnsi="Arial" w:cs="Arial"/>
                <w:sz w:val="20"/>
                <w:szCs w:val="20"/>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w:t>
            </w:r>
            <w:r w:rsidRPr="004314F6">
              <w:rPr>
                <w:rFonts w:ascii="Arial" w:hAnsi="Arial" w:cs="Arial"/>
                <w:sz w:val="20"/>
                <w:szCs w:val="20"/>
                <w:lang w:val="lt-LT"/>
              </w:rPr>
              <w:lastRenderedPageBreak/>
              <w:t>nuo jo nepriklausančių objektyvių priežasčių negali pateikti sertifikatų per nustatytą laiką).</w:t>
            </w:r>
          </w:p>
        </w:tc>
        <w:tc>
          <w:tcPr>
            <w:tcW w:w="4394" w:type="dxa"/>
          </w:tcPr>
          <w:p w14:paraId="6472AEB4" w14:textId="77777777" w:rsidR="000E0C70" w:rsidRPr="00EF4198" w:rsidRDefault="000E0C70" w:rsidP="00A8377A">
            <w:pPr>
              <w:jc w:val="both"/>
              <w:rPr>
                <w:rFonts w:ascii="Arial" w:hAnsi="Arial" w:cs="Arial"/>
                <w:sz w:val="20"/>
                <w:szCs w:val="20"/>
                <w:lang w:val="lt-LT"/>
              </w:rPr>
            </w:pPr>
          </w:p>
        </w:tc>
      </w:tr>
    </w:tbl>
    <w:p w14:paraId="403CC19E" w14:textId="77777777" w:rsidR="000E0C70" w:rsidRPr="00EF4198" w:rsidRDefault="000E0C70" w:rsidP="000E0C70">
      <w:pPr>
        <w:ind w:left="-142"/>
        <w:contextualSpacing/>
        <w:rPr>
          <w:rFonts w:ascii="Arial" w:hAnsi="Arial" w:cs="Arial"/>
          <w:sz w:val="20"/>
          <w:szCs w:val="20"/>
          <w:lang w:val="lt-LT"/>
        </w:rPr>
      </w:pPr>
    </w:p>
    <w:p w14:paraId="75DCA595" w14:textId="77777777" w:rsidR="000E0C70" w:rsidRPr="00EF4198" w:rsidRDefault="000E0C70" w:rsidP="000E0C70">
      <w:pPr>
        <w:ind w:right="278"/>
        <w:contextualSpacing/>
        <w:jc w:val="both"/>
        <w:rPr>
          <w:rFonts w:ascii="Arial" w:hAnsi="Arial" w:cs="Arial"/>
          <w:sz w:val="20"/>
          <w:szCs w:val="20"/>
          <w:lang w:val="lt-LT" w:eastAsia="lt-LT"/>
        </w:rPr>
      </w:pPr>
    </w:p>
    <w:p w14:paraId="2CC94781" w14:textId="77777777" w:rsidR="000E0C70" w:rsidRPr="00444334" w:rsidRDefault="000E0C70" w:rsidP="000E0C70">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40C8FBCD" w14:textId="77777777" w:rsidR="000E0C70" w:rsidRPr="000E0C70" w:rsidRDefault="000E0C70" w:rsidP="000E0C70">
      <w:pPr>
        <w:ind w:right="278"/>
        <w:contextualSpacing/>
        <w:jc w:val="right"/>
        <w:rPr>
          <w:rFonts w:ascii="Arial" w:hAnsi="Arial" w:cs="Arial"/>
          <w:sz w:val="20"/>
          <w:szCs w:val="20"/>
          <w:lang w:val="lt-LT" w:eastAsia="lt-LT"/>
        </w:rPr>
      </w:pPr>
      <w:r w:rsidRPr="000E0C70">
        <w:rPr>
          <w:rFonts w:ascii="Arial" w:hAnsi="Arial" w:cs="Arial"/>
          <w:sz w:val="20"/>
          <w:szCs w:val="20"/>
          <w:lang w:val="lt-LT" w:eastAsia="lt-LT"/>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0E0C70" w:rsidRPr="00AD4525" w14:paraId="349BEBCA" w14:textId="77777777" w:rsidTr="00A8377A">
        <w:tc>
          <w:tcPr>
            <w:tcW w:w="670" w:type="dxa"/>
            <w:vMerge w:val="restart"/>
            <w:vAlign w:val="center"/>
          </w:tcPr>
          <w:p w14:paraId="7970BC7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4FA1423"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38E381DE"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vAlign w:val="center"/>
          </w:tcPr>
          <w:p w14:paraId="0AFA04EF"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0E0C70" w:rsidRPr="00444334" w14:paraId="1A447DF9" w14:textId="77777777" w:rsidTr="00A8377A">
        <w:tc>
          <w:tcPr>
            <w:tcW w:w="670" w:type="dxa"/>
            <w:vMerge/>
          </w:tcPr>
          <w:p w14:paraId="5CB1693E" w14:textId="77777777" w:rsidR="000E0C70" w:rsidRPr="00444334" w:rsidRDefault="000E0C70" w:rsidP="00A8377A">
            <w:pPr>
              <w:jc w:val="both"/>
              <w:rPr>
                <w:rFonts w:ascii="Arial" w:hAnsi="Arial" w:cs="Arial"/>
                <w:bCs/>
                <w:sz w:val="20"/>
                <w:szCs w:val="20"/>
                <w:lang w:val="lt-LT" w:eastAsia="lt-LT"/>
              </w:rPr>
            </w:pPr>
          </w:p>
        </w:tc>
        <w:tc>
          <w:tcPr>
            <w:tcW w:w="2370" w:type="dxa"/>
            <w:vMerge/>
          </w:tcPr>
          <w:p w14:paraId="1D1F4698" w14:textId="77777777" w:rsidR="000E0C70" w:rsidRPr="00444334" w:rsidRDefault="000E0C70" w:rsidP="00A8377A">
            <w:pPr>
              <w:jc w:val="both"/>
              <w:rPr>
                <w:rFonts w:ascii="Arial" w:hAnsi="Arial" w:cs="Arial"/>
                <w:bCs/>
                <w:sz w:val="20"/>
                <w:szCs w:val="20"/>
                <w:lang w:val="lt-LT" w:eastAsia="lt-LT"/>
              </w:rPr>
            </w:pPr>
          </w:p>
        </w:tc>
        <w:tc>
          <w:tcPr>
            <w:tcW w:w="3171" w:type="dxa"/>
            <w:vMerge/>
          </w:tcPr>
          <w:p w14:paraId="53E3EB3E" w14:textId="77777777" w:rsidR="000E0C70" w:rsidRPr="00444334" w:rsidRDefault="000E0C70" w:rsidP="00A8377A">
            <w:pPr>
              <w:jc w:val="both"/>
              <w:rPr>
                <w:rFonts w:ascii="Arial" w:hAnsi="Arial" w:cs="Arial"/>
                <w:bCs/>
                <w:sz w:val="20"/>
                <w:szCs w:val="20"/>
                <w:lang w:val="lt-LT" w:eastAsia="lt-LT"/>
              </w:rPr>
            </w:pPr>
          </w:p>
        </w:tc>
        <w:tc>
          <w:tcPr>
            <w:tcW w:w="1709" w:type="dxa"/>
          </w:tcPr>
          <w:p w14:paraId="69C481F0"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tcPr>
          <w:p w14:paraId="32B9BAEA" w14:textId="77777777" w:rsidR="000E0C70" w:rsidRPr="00444334" w:rsidRDefault="000E0C70" w:rsidP="00A8377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0E0C70" w:rsidRPr="00444334" w14:paraId="60E7CBC1" w14:textId="77777777" w:rsidTr="00A8377A">
        <w:tc>
          <w:tcPr>
            <w:tcW w:w="670" w:type="dxa"/>
          </w:tcPr>
          <w:p w14:paraId="50A18090" w14:textId="77777777" w:rsidR="000E0C70" w:rsidRPr="00444334" w:rsidRDefault="000E0C70" w:rsidP="00A8377A">
            <w:pPr>
              <w:jc w:val="both"/>
              <w:rPr>
                <w:rFonts w:ascii="Arial" w:hAnsi="Arial" w:cs="Arial"/>
                <w:bCs/>
                <w:sz w:val="20"/>
                <w:szCs w:val="20"/>
                <w:lang w:val="lt-LT" w:eastAsia="lt-LT"/>
              </w:rPr>
            </w:pPr>
          </w:p>
        </w:tc>
        <w:tc>
          <w:tcPr>
            <w:tcW w:w="2370" w:type="dxa"/>
          </w:tcPr>
          <w:p w14:paraId="5ECDFC9C" w14:textId="77777777" w:rsidR="000E0C70" w:rsidRPr="00444334" w:rsidRDefault="000E0C70" w:rsidP="00A8377A">
            <w:pPr>
              <w:jc w:val="both"/>
              <w:rPr>
                <w:rFonts w:ascii="Arial" w:hAnsi="Arial" w:cs="Arial"/>
                <w:bCs/>
                <w:sz w:val="20"/>
                <w:szCs w:val="20"/>
                <w:lang w:val="lt-LT" w:eastAsia="lt-LT"/>
              </w:rPr>
            </w:pPr>
          </w:p>
        </w:tc>
        <w:tc>
          <w:tcPr>
            <w:tcW w:w="3171" w:type="dxa"/>
          </w:tcPr>
          <w:p w14:paraId="1F60E6E2" w14:textId="77777777" w:rsidR="000E0C70" w:rsidRPr="00444334" w:rsidRDefault="000E0C70" w:rsidP="00A8377A">
            <w:pPr>
              <w:jc w:val="both"/>
              <w:rPr>
                <w:rFonts w:ascii="Arial" w:hAnsi="Arial" w:cs="Arial"/>
                <w:bCs/>
                <w:sz w:val="20"/>
                <w:szCs w:val="20"/>
                <w:lang w:val="lt-LT" w:eastAsia="lt-LT"/>
              </w:rPr>
            </w:pPr>
          </w:p>
        </w:tc>
        <w:tc>
          <w:tcPr>
            <w:tcW w:w="1709" w:type="dxa"/>
          </w:tcPr>
          <w:p w14:paraId="63862964" w14:textId="77777777" w:rsidR="000E0C70" w:rsidRPr="00444334" w:rsidRDefault="000E0C70" w:rsidP="00A8377A">
            <w:pPr>
              <w:jc w:val="both"/>
              <w:rPr>
                <w:rFonts w:ascii="Arial" w:hAnsi="Arial" w:cs="Arial"/>
                <w:bCs/>
                <w:sz w:val="20"/>
                <w:szCs w:val="20"/>
                <w:lang w:val="lt-LT" w:eastAsia="lt-LT"/>
              </w:rPr>
            </w:pPr>
          </w:p>
        </w:tc>
        <w:tc>
          <w:tcPr>
            <w:tcW w:w="1709" w:type="dxa"/>
          </w:tcPr>
          <w:p w14:paraId="2CEED17F" w14:textId="77777777" w:rsidR="000E0C70" w:rsidRPr="00444334" w:rsidRDefault="000E0C70" w:rsidP="00A8377A">
            <w:pPr>
              <w:jc w:val="both"/>
              <w:rPr>
                <w:rFonts w:ascii="Arial" w:hAnsi="Arial" w:cs="Arial"/>
                <w:bCs/>
                <w:sz w:val="20"/>
                <w:szCs w:val="20"/>
                <w:lang w:val="lt-LT" w:eastAsia="lt-LT"/>
              </w:rPr>
            </w:pPr>
          </w:p>
        </w:tc>
      </w:tr>
      <w:tr w:rsidR="000E0C70" w:rsidRPr="00444334" w14:paraId="0E071805" w14:textId="77777777" w:rsidTr="00A8377A">
        <w:tc>
          <w:tcPr>
            <w:tcW w:w="670" w:type="dxa"/>
          </w:tcPr>
          <w:p w14:paraId="3780840E" w14:textId="77777777" w:rsidR="000E0C70" w:rsidRPr="00444334" w:rsidRDefault="000E0C70" w:rsidP="00A8377A">
            <w:pPr>
              <w:jc w:val="both"/>
              <w:rPr>
                <w:rFonts w:ascii="Arial" w:hAnsi="Arial" w:cs="Arial"/>
                <w:bCs/>
                <w:sz w:val="20"/>
                <w:szCs w:val="20"/>
                <w:lang w:val="lt-LT" w:eastAsia="lt-LT"/>
              </w:rPr>
            </w:pPr>
          </w:p>
        </w:tc>
        <w:tc>
          <w:tcPr>
            <w:tcW w:w="2370" w:type="dxa"/>
          </w:tcPr>
          <w:p w14:paraId="5856D7DD" w14:textId="77777777" w:rsidR="000E0C70" w:rsidRPr="00444334" w:rsidRDefault="000E0C70" w:rsidP="00A8377A">
            <w:pPr>
              <w:jc w:val="both"/>
              <w:rPr>
                <w:rFonts w:ascii="Arial" w:hAnsi="Arial" w:cs="Arial"/>
                <w:bCs/>
                <w:sz w:val="20"/>
                <w:szCs w:val="20"/>
                <w:lang w:val="lt-LT" w:eastAsia="lt-LT"/>
              </w:rPr>
            </w:pPr>
          </w:p>
        </w:tc>
        <w:tc>
          <w:tcPr>
            <w:tcW w:w="3171" w:type="dxa"/>
          </w:tcPr>
          <w:p w14:paraId="16A41DC4" w14:textId="77777777" w:rsidR="000E0C70" w:rsidRPr="00444334" w:rsidRDefault="000E0C70" w:rsidP="00A8377A">
            <w:pPr>
              <w:jc w:val="both"/>
              <w:rPr>
                <w:rFonts w:ascii="Arial" w:hAnsi="Arial" w:cs="Arial"/>
                <w:bCs/>
                <w:sz w:val="20"/>
                <w:szCs w:val="20"/>
                <w:lang w:val="lt-LT" w:eastAsia="lt-LT"/>
              </w:rPr>
            </w:pPr>
          </w:p>
        </w:tc>
        <w:tc>
          <w:tcPr>
            <w:tcW w:w="1709" w:type="dxa"/>
          </w:tcPr>
          <w:p w14:paraId="3116B1EF" w14:textId="77777777" w:rsidR="000E0C70" w:rsidRPr="00444334" w:rsidRDefault="000E0C70" w:rsidP="00A8377A">
            <w:pPr>
              <w:jc w:val="both"/>
              <w:rPr>
                <w:rFonts w:ascii="Arial" w:hAnsi="Arial" w:cs="Arial"/>
                <w:bCs/>
                <w:sz w:val="20"/>
                <w:szCs w:val="20"/>
                <w:lang w:val="lt-LT" w:eastAsia="lt-LT"/>
              </w:rPr>
            </w:pPr>
          </w:p>
        </w:tc>
        <w:tc>
          <w:tcPr>
            <w:tcW w:w="1709" w:type="dxa"/>
          </w:tcPr>
          <w:p w14:paraId="4EB4ED79" w14:textId="77777777" w:rsidR="000E0C70" w:rsidRPr="00444334" w:rsidRDefault="000E0C70" w:rsidP="00A8377A">
            <w:pPr>
              <w:jc w:val="both"/>
              <w:rPr>
                <w:rFonts w:ascii="Arial" w:hAnsi="Arial" w:cs="Arial"/>
                <w:bCs/>
                <w:sz w:val="20"/>
                <w:szCs w:val="20"/>
                <w:lang w:val="lt-LT" w:eastAsia="lt-LT"/>
              </w:rPr>
            </w:pPr>
          </w:p>
        </w:tc>
      </w:tr>
      <w:tr w:rsidR="000E0C70" w:rsidRPr="00444334" w14:paraId="29FE8A1D" w14:textId="77777777" w:rsidTr="00A8377A">
        <w:tc>
          <w:tcPr>
            <w:tcW w:w="6211" w:type="dxa"/>
            <w:gridSpan w:val="3"/>
          </w:tcPr>
          <w:p w14:paraId="41314238" w14:textId="77777777" w:rsidR="000E0C70" w:rsidRPr="00444334" w:rsidRDefault="000E0C70" w:rsidP="00A8377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19C64659" w14:textId="77777777" w:rsidR="000E0C70" w:rsidRPr="00444334" w:rsidRDefault="000E0C70" w:rsidP="00A8377A">
            <w:pPr>
              <w:jc w:val="both"/>
              <w:rPr>
                <w:rFonts w:ascii="Arial" w:hAnsi="Arial" w:cs="Arial"/>
                <w:bCs/>
                <w:sz w:val="20"/>
                <w:szCs w:val="20"/>
                <w:lang w:val="lt-LT" w:eastAsia="lt-LT"/>
              </w:rPr>
            </w:pPr>
          </w:p>
        </w:tc>
        <w:tc>
          <w:tcPr>
            <w:tcW w:w="1709" w:type="dxa"/>
          </w:tcPr>
          <w:p w14:paraId="66857C4D" w14:textId="77777777" w:rsidR="000E0C70" w:rsidRPr="00444334" w:rsidRDefault="000E0C70" w:rsidP="00A8377A">
            <w:pPr>
              <w:jc w:val="both"/>
              <w:rPr>
                <w:rFonts w:ascii="Arial" w:hAnsi="Arial" w:cs="Arial"/>
                <w:bCs/>
                <w:sz w:val="20"/>
                <w:szCs w:val="20"/>
                <w:lang w:val="lt-LT" w:eastAsia="lt-LT"/>
              </w:rPr>
            </w:pPr>
          </w:p>
        </w:tc>
      </w:tr>
    </w:tbl>
    <w:p w14:paraId="250542D8" w14:textId="77777777" w:rsidR="000E0C70" w:rsidRDefault="000E0C70" w:rsidP="000E0C70">
      <w:pPr>
        <w:ind w:firstLine="567"/>
        <w:jc w:val="both"/>
        <w:rPr>
          <w:rFonts w:ascii="Arial" w:hAnsi="Arial" w:cs="Arial"/>
          <w:b/>
          <w:bCs/>
          <w:i/>
          <w:iCs/>
          <w:sz w:val="20"/>
          <w:szCs w:val="20"/>
          <w:lang w:val="lt-LT"/>
        </w:rPr>
      </w:pPr>
    </w:p>
    <w:p w14:paraId="55E216CF" w14:textId="77777777" w:rsidR="000E0C70" w:rsidRDefault="000E0C70" w:rsidP="000E0C70">
      <w:pPr>
        <w:ind w:firstLine="567"/>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5D91E1D5" w14:textId="77777777" w:rsidR="000E0C70" w:rsidRPr="00EF4198" w:rsidRDefault="000E0C70" w:rsidP="000E0C70">
      <w:pPr>
        <w:jc w:val="center"/>
        <w:rPr>
          <w:rFonts w:ascii="Arial" w:hAnsi="Arial" w:cs="Arial"/>
          <w:b/>
          <w:sz w:val="20"/>
          <w:szCs w:val="20"/>
          <w:lang w:val="lt-LT"/>
        </w:rPr>
      </w:pPr>
    </w:p>
    <w:p w14:paraId="40919207" w14:textId="77777777" w:rsidR="000E0C70" w:rsidRPr="00EF4198" w:rsidRDefault="000E0C70" w:rsidP="000E0C70">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2B9BF4BB" w14:textId="77777777" w:rsidR="000E0C70" w:rsidRPr="000E0C70" w:rsidRDefault="000E0C70" w:rsidP="000E0C70">
      <w:pPr>
        <w:ind w:firstLine="567"/>
        <w:jc w:val="right"/>
        <w:rPr>
          <w:rFonts w:ascii="Arial" w:hAnsi="Arial" w:cs="Arial"/>
          <w:color w:val="000000"/>
          <w:sz w:val="20"/>
          <w:szCs w:val="20"/>
          <w:lang w:val="lt-LT"/>
        </w:rPr>
      </w:pPr>
      <w:r w:rsidRPr="000E0C70">
        <w:rPr>
          <w:rFonts w:ascii="Arial" w:hAnsi="Arial" w:cs="Arial"/>
          <w:color w:val="000000"/>
          <w:sz w:val="20"/>
          <w:szCs w:val="20"/>
          <w:lang w:val="lt-LT"/>
        </w:rPr>
        <w:t>5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0E0C70" w:rsidRPr="00EF4198" w14:paraId="5B8A5E6D"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190869C6"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CEA17A"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15A945"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0BC841"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E601E"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0E0C70" w:rsidRPr="004314F6" w14:paraId="5575A019" w14:textId="77777777" w:rsidTr="00A8377A">
        <w:trPr>
          <w:trHeight w:val="195"/>
        </w:trPr>
        <w:tc>
          <w:tcPr>
            <w:tcW w:w="709" w:type="dxa"/>
            <w:tcBorders>
              <w:top w:val="single" w:sz="4" w:space="0" w:color="auto"/>
              <w:left w:val="single" w:sz="4" w:space="0" w:color="auto"/>
              <w:bottom w:val="single" w:sz="4" w:space="0" w:color="auto"/>
              <w:right w:val="single" w:sz="4" w:space="0" w:color="auto"/>
            </w:tcBorders>
            <w:hideMark/>
          </w:tcPr>
          <w:p w14:paraId="66555B6E"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3A17103"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13796911"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3C07716" w14:textId="77777777" w:rsidR="000E0C70" w:rsidRPr="004314F6" w:rsidRDefault="000E0C70" w:rsidP="00A8377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79A54C86"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5</w:t>
            </w:r>
          </w:p>
        </w:tc>
      </w:tr>
      <w:tr w:rsidR="000E0C70" w:rsidRPr="00EF4198" w14:paraId="37B10EA0"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1C8BBCD2"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D780AF" w14:textId="77777777" w:rsidR="000E0C70" w:rsidRPr="00EF4198" w:rsidRDefault="000E0C70" w:rsidP="00A8377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707C7C" w14:textId="77777777" w:rsidR="000E0C70" w:rsidRPr="00EF4198" w:rsidRDefault="000E0C70" w:rsidP="00A8377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336482C1"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31F8FA8F" w14:textId="77777777" w:rsidR="000E0C70" w:rsidRPr="00EF4198" w:rsidRDefault="000E0C70" w:rsidP="00A8377A">
            <w:pPr>
              <w:rPr>
                <w:rFonts w:ascii="Arial" w:hAnsi="Arial" w:cs="Arial"/>
                <w:color w:val="000000"/>
                <w:sz w:val="20"/>
                <w:szCs w:val="20"/>
                <w:lang w:val="lt-LT"/>
              </w:rPr>
            </w:pPr>
          </w:p>
        </w:tc>
      </w:tr>
      <w:tr w:rsidR="000E0C70" w:rsidRPr="00EF4198" w14:paraId="3BF0D5F5"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1E8ADF54" w14:textId="77777777" w:rsidR="000E0C70" w:rsidRPr="00EF4198" w:rsidRDefault="000E0C70" w:rsidP="00A8377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0A64CC4" w14:textId="77777777" w:rsidR="000E0C70" w:rsidRPr="00EF4198" w:rsidRDefault="000E0C70" w:rsidP="00A8377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16DBDE56" w14:textId="77777777" w:rsidR="000E0C70" w:rsidRPr="00EF4198" w:rsidRDefault="000E0C70" w:rsidP="00A8377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0BED48A3"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9083BF4" w14:textId="77777777" w:rsidR="000E0C70" w:rsidRPr="00EF4198" w:rsidRDefault="000E0C70" w:rsidP="00A8377A">
            <w:pPr>
              <w:rPr>
                <w:rFonts w:ascii="Arial" w:hAnsi="Arial" w:cs="Arial"/>
                <w:color w:val="000000"/>
                <w:sz w:val="20"/>
                <w:szCs w:val="20"/>
                <w:lang w:val="lt-LT"/>
              </w:rPr>
            </w:pPr>
          </w:p>
        </w:tc>
      </w:tr>
      <w:tr w:rsidR="000E0C70" w:rsidRPr="00EF4198" w14:paraId="1F23EE00" w14:textId="77777777" w:rsidTr="00A8377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214CFB70" w14:textId="77777777" w:rsidR="000E0C70" w:rsidRPr="00EF4198" w:rsidRDefault="000E0C70" w:rsidP="00A8377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2156AC97" w14:textId="77777777" w:rsidR="000E0C70" w:rsidRPr="00EF4198" w:rsidRDefault="000E0C70" w:rsidP="00A8377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1527D97A" w14:textId="77777777" w:rsidR="000E0C70" w:rsidRPr="00EF4198" w:rsidRDefault="000E0C70" w:rsidP="00A8377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34CECEC6" w14:textId="77777777" w:rsidR="000E0C70" w:rsidRPr="00EF4198" w:rsidRDefault="000E0C70" w:rsidP="00A8377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7CDF5745" w14:textId="77777777" w:rsidR="000E0C70" w:rsidRPr="00EF4198" w:rsidRDefault="000E0C70" w:rsidP="00A8377A">
            <w:pPr>
              <w:rPr>
                <w:rFonts w:ascii="Arial" w:hAnsi="Arial" w:cs="Arial"/>
                <w:color w:val="000000"/>
                <w:sz w:val="20"/>
                <w:szCs w:val="20"/>
                <w:lang w:val="lt-LT"/>
              </w:rPr>
            </w:pPr>
          </w:p>
        </w:tc>
      </w:tr>
    </w:tbl>
    <w:p w14:paraId="406E3A43" w14:textId="77777777" w:rsidR="000E0C70" w:rsidRPr="00EF4198" w:rsidRDefault="000E0C70" w:rsidP="000E0C70">
      <w:pPr>
        <w:ind w:left="34"/>
        <w:jc w:val="both"/>
        <w:rPr>
          <w:rFonts w:ascii="Arial" w:hAnsi="Arial" w:cs="Arial"/>
          <w:i/>
          <w:iCs/>
          <w:sz w:val="20"/>
          <w:szCs w:val="20"/>
          <w:lang w:val="lt-LT"/>
        </w:rPr>
      </w:pPr>
    </w:p>
    <w:p w14:paraId="5FBDE206" w14:textId="77777777" w:rsidR="000E0C70" w:rsidRPr="004314F6" w:rsidRDefault="000E0C70" w:rsidP="000E0C7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0"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5 priedas)</w:t>
      </w:r>
      <w:r w:rsidRPr="004314F6">
        <w:rPr>
          <w:rFonts w:ascii="Arial" w:eastAsia="Calibri" w:hAnsi="Arial" w:cs="Arial"/>
          <w:i/>
          <w:iCs/>
          <w:sz w:val="18"/>
          <w:szCs w:val="18"/>
          <w:u w:val="single"/>
          <w:lang w:val="lt-LT"/>
        </w:rPr>
        <w:t xml:space="preserve"> vykdyti 4 lentelės 4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0"/>
    </w:p>
    <w:p w14:paraId="1294D72D" w14:textId="77777777" w:rsidR="000E0C70" w:rsidRPr="00EF4198" w:rsidRDefault="000E0C70" w:rsidP="000E0C70">
      <w:pPr>
        <w:ind w:left="34"/>
        <w:jc w:val="both"/>
        <w:rPr>
          <w:rFonts w:ascii="Arial" w:eastAsia="Calibri" w:hAnsi="Arial" w:cs="Arial"/>
          <w:i/>
          <w:iCs/>
          <w:sz w:val="20"/>
          <w:szCs w:val="20"/>
          <w:lang w:val="lt-LT"/>
        </w:rPr>
      </w:pPr>
    </w:p>
    <w:p w14:paraId="730F8866" w14:textId="77777777" w:rsidR="000E0C70" w:rsidRPr="00EF4198" w:rsidRDefault="000E0C70" w:rsidP="000E0C7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35F0B3F5" w14:textId="77777777" w:rsidR="000E0C70" w:rsidRPr="000E0C70" w:rsidRDefault="000E0C70" w:rsidP="000E0C70">
      <w:pPr>
        <w:ind w:firstLine="567"/>
        <w:jc w:val="right"/>
        <w:rPr>
          <w:rFonts w:ascii="Arial" w:hAnsi="Arial" w:cs="Arial"/>
          <w:sz w:val="20"/>
          <w:szCs w:val="20"/>
          <w:lang w:val="lt-LT"/>
        </w:rPr>
      </w:pPr>
      <w:r w:rsidRPr="000E0C70">
        <w:rPr>
          <w:rFonts w:ascii="Arial" w:hAnsi="Arial" w:cs="Arial"/>
          <w:sz w:val="20"/>
          <w:szCs w:val="20"/>
          <w:lang w:val="lt-LT"/>
        </w:rPr>
        <w:t>6 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0E0C70" w:rsidRPr="00EF4198" w14:paraId="6C56ECE2" w14:textId="77777777" w:rsidTr="00A8377A">
        <w:tc>
          <w:tcPr>
            <w:tcW w:w="332" w:type="pct"/>
            <w:tcBorders>
              <w:top w:val="single" w:sz="4" w:space="0" w:color="auto"/>
              <w:left w:val="single" w:sz="4" w:space="0" w:color="auto"/>
              <w:bottom w:val="single" w:sz="4" w:space="0" w:color="auto"/>
              <w:right w:val="single" w:sz="4" w:space="0" w:color="auto"/>
            </w:tcBorders>
            <w:vAlign w:val="center"/>
            <w:hideMark/>
          </w:tcPr>
          <w:p w14:paraId="6E347E11"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ED537A0"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04C3F33C" w14:textId="77777777" w:rsidR="000E0C70" w:rsidRPr="00EF4198" w:rsidRDefault="000E0C70" w:rsidP="00A8377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0E0C70" w:rsidRPr="004314F6" w14:paraId="3A061D8A" w14:textId="77777777" w:rsidTr="00A8377A">
        <w:tc>
          <w:tcPr>
            <w:tcW w:w="332" w:type="pct"/>
            <w:tcBorders>
              <w:top w:val="single" w:sz="4" w:space="0" w:color="auto"/>
              <w:left w:val="single" w:sz="4" w:space="0" w:color="auto"/>
              <w:bottom w:val="single" w:sz="4" w:space="0" w:color="auto"/>
              <w:right w:val="single" w:sz="4" w:space="0" w:color="auto"/>
            </w:tcBorders>
          </w:tcPr>
          <w:p w14:paraId="5DCA7AC2"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BD44A9B"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5A3EE5E3" w14:textId="77777777" w:rsidR="000E0C70" w:rsidRPr="004314F6" w:rsidRDefault="000E0C70" w:rsidP="00A8377A">
            <w:pPr>
              <w:jc w:val="center"/>
              <w:rPr>
                <w:rFonts w:ascii="Arial" w:hAnsi="Arial" w:cs="Arial"/>
                <w:i/>
                <w:iCs/>
                <w:sz w:val="20"/>
                <w:szCs w:val="20"/>
                <w:lang w:val="lt-LT"/>
              </w:rPr>
            </w:pPr>
            <w:r w:rsidRPr="004314F6">
              <w:rPr>
                <w:rFonts w:ascii="Arial" w:hAnsi="Arial" w:cs="Arial"/>
                <w:i/>
                <w:iCs/>
                <w:sz w:val="20"/>
                <w:szCs w:val="20"/>
                <w:lang w:val="lt-LT"/>
              </w:rPr>
              <w:t>3</w:t>
            </w:r>
          </w:p>
        </w:tc>
      </w:tr>
      <w:tr w:rsidR="000E0C70" w:rsidRPr="00EF4198" w14:paraId="3B8F077D" w14:textId="77777777" w:rsidTr="00A8377A">
        <w:tc>
          <w:tcPr>
            <w:tcW w:w="332" w:type="pct"/>
            <w:tcBorders>
              <w:top w:val="single" w:sz="4" w:space="0" w:color="auto"/>
              <w:left w:val="single" w:sz="4" w:space="0" w:color="auto"/>
              <w:bottom w:val="single" w:sz="4" w:space="0" w:color="auto"/>
              <w:right w:val="single" w:sz="4" w:space="0" w:color="auto"/>
            </w:tcBorders>
          </w:tcPr>
          <w:p w14:paraId="17A81C70"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2757BE58"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6C2DFEA6" w14:textId="77777777" w:rsidR="000E0C70" w:rsidRPr="00EF4198" w:rsidRDefault="000E0C70" w:rsidP="00A8377A">
            <w:pPr>
              <w:jc w:val="center"/>
              <w:rPr>
                <w:rFonts w:ascii="Arial" w:hAnsi="Arial" w:cs="Arial"/>
                <w:sz w:val="20"/>
                <w:szCs w:val="20"/>
                <w:lang w:val="lt-LT"/>
              </w:rPr>
            </w:pPr>
          </w:p>
        </w:tc>
      </w:tr>
      <w:tr w:rsidR="000E0C70" w:rsidRPr="00EF4198" w14:paraId="65211244" w14:textId="77777777" w:rsidTr="00A8377A">
        <w:tc>
          <w:tcPr>
            <w:tcW w:w="332" w:type="pct"/>
            <w:tcBorders>
              <w:top w:val="single" w:sz="4" w:space="0" w:color="auto"/>
              <w:left w:val="single" w:sz="4" w:space="0" w:color="auto"/>
              <w:bottom w:val="single" w:sz="4" w:space="0" w:color="auto"/>
              <w:right w:val="single" w:sz="4" w:space="0" w:color="auto"/>
            </w:tcBorders>
          </w:tcPr>
          <w:p w14:paraId="791F1083" w14:textId="77777777" w:rsidR="000E0C70" w:rsidRPr="00EF4198" w:rsidRDefault="000E0C70" w:rsidP="00A8377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7C96415" w14:textId="77777777" w:rsidR="000E0C70" w:rsidRPr="00EF4198" w:rsidRDefault="000E0C70" w:rsidP="00A8377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4114216" w14:textId="77777777" w:rsidR="000E0C70" w:rsidRPr="00EF4198" w:rsidRDefault="000E0C70" w:rsidP="00A8377A">
            <w:pPr>
              <w:jc w:val="center"/>
              <w:rPr>
                <w:rFonts w:ascii="Arial" w:hAnsi="Arial" w:cs="Arial"/>
                <w:sz w:val="20"/>
                <w:szCs w:val="20"/>
                <w:lang w:val="lt-LT"/>
              </w:rPr>
            </w:pPr>
          </w:p>
        </w:tc>
      </w:tr>
    </w:tbl>
    <w:p w14:paraId="40C6B776" w14:textId="77777777" w:rsidR="000E0C70" w:rsidRPr="00EF4198" w:rsidRDefault="000E0C70" w:rsidP="000E0C70">
      <w:pPr>
        <w:jc w:val="center"/>
        <w:rPr>
          <w:rFonts w:ascii="Arial" w:hAnsi="Arial" w:cs="Arial"/>
          <w:sz w:val="20"/>
          <w:szCs w:val="20"/>
          <w:lang w:val="lt-LT"/>
        </w:rPr>
      </w:pPr>
    </w:p>
    <w:p w14:paraId="2278EDE7" w14:textId="77777777" w:rsidR="000E0C70" w:rsidRPr="004314F6" w:rsidRDefault="000E0C70" w:rsidP="000E0C7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(Pirkimo sąlygų 5 priedas).</w:t>
      </w:r>
    </w:p>
    <w:p w14:paraId="4E724B53" w14:textId="77777777" w:rsidR="00C32B9B" w:rsidRDefault="00C32B9B" w:rsidP="0083196C">
      <w:pPr>
        <w:tabs>
          <w:tab w:val="num" w:pos="360"/>
        </w:tabs>
        <w:spacing w:line="276" w:lineRule="auto"/>
        <w:contextualSpacing/>
        <w:jc w:val="right"/>
        <w:rPr>
          <w:rFonts w:ascii="Arial" w:hAnsi="Arial" w:cs="Arial"/>
          <w:color w:val="000000"/>
          <w:sz w:val="20"/>
          <w:szCs w:val="20"/>
          <w:lang w:val="lt-LT"/>
        </w:rPr>
      </w:pPr>
    </w:p>
    <w:p w14:paraId="05FFD55D" w14:textId="52F6F325" w:rsidR="0083196C" w:rsidRPr="001F1139" w:rsidRDefault="000E0C70"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7</w:t>
      </w:r>
      <w:r w:rsidR="0083196C">
        <w:rPr>
          <w:rFonts w:ascii="Arial" w:hAnsi="Arial" w:cs="Arial"/>
          <w:color w:val="000000"/>
          <w:sz w:val="20"/>
          <w:szCs w:val="20"/>
          <w:lang w:val="lt-LT"/>
        </w:rPr>
        <w:t xml:space="preserve">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52F85A94" w14:textId="77777777" w:rsidR="00C32B9B" w:rsidRDefault="00C32B9B"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p>
    <w:p w14:paraId="085EAC99" w14:textId="6FDC0322" w:rsidR="0083196C" w:rsidRPr="001F1139" w:rsidRDefault="000E0C70"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8</w:t>
      </w:r>
      <w:r w:rsidR="0083196C">
        <w:rPr>
          <w:rFonts w:ascii="Arial" w:hAnsi="Arial" w:cs="Arial"/>
          <w:sz w:val="20"/>
          <w:szCs w:val="20"/>
          <w:lang w:val="lt-LT"/>
        </w:rPr>
        <w:t xml:space="preserve">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3ADC8F60"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 xml:space="preserve">Pasiūlymas galioja </w:t>
            </w:r>
            <w:r w:rsidR="0081082E"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68F6" w14:textId="77777777" w:rsidR="00F81E40" w:rsidRDefault="00F81E40">
      <w:r>
        <w:separator/>
      </w:r>
    </w:p>
  </w:endnote>
  <w:endnote w:type="continuationSeparator" w:id="0">
    <w:p w14:paraId="1C96D746" w14:textId="77777777" w:rsidR="00F81E40" w:rsidRDefault="00F8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17A6" w14:textId="77777777" w:rsidR="00F81E40" w:rsidRDefault="00F81E40">
      <w:r>
        <w:separator/>
      </w:r>
    </w:p>
  </w:footnote>
  <w:footnote w:type="continuationSeparator" w:id="0">
    <w:p w14:paraId="6F427F9B" w14:textId="77777777" w:rsidR="00F81E40" w:rsidRDefault="00F8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End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E40"/>
    <w:rsid w:val="00085911"/>
    <w:rsid w:val="000E0C70"/>
    <w:rsid w:val="001023A1"/>
    <w:rsid w:val="001062DC"/>
    <w:rsid w:val="00152013"/>
    <w:rsid w:val="00172D92"/>
    <w:rsid w:val="001F1139"/>
    <w:rsid w:val="00200047"/>
    <w:rsid w:val="002A5E9C"/>
    <w:rsid w:val="003418F6"/>
    <w:rsid w:val="003826F6"/>
    <w:rsid w:val="003B2EDE"/>
    <w:rsid w:val="00406885"/>
    <w:rsid w:val="00412A75"/>
    <w:rsid w:val="00412FB2"/>
    <w:rsid w:val="004B0946"/>
    <w:rsid w:val="004B0EEE"/>
    <w:rsid w:val="004B30FB"/>
    <w:rsid w:val="004B551F"/>
    <w:rsid w:val="004C3104"/>
    <w:rsid w:val="004E7AEB"/>
    <w:rsid w:val="005729A7"/>
    <w:rsid w:val="00583DE3"/>
    <w:rsid w:val="005D756B"/>
    <w:rsid w:val="005E5A6F"/>
    <w:rsid w:val="00607FD8"/>
    <w:rsid w:val="0068206E"/>
    <w:rsid w:val="007420D1"/>
    <w:rsid w:val="00754701"/>
    <w:rsid w:val="00755E39"/>
    <w:rsid w:val="00762A91"/>
    <w:rsid w:val="00764217"/>
    <w:rsid w:val="0081082E"/>
    <w:rsid w:val="0083196C"/>
    <w:rsid w:val="00866703"/>
    <w:rsid w:val="008C02E6"/>
    <w:rsid w:val="00900356"/>
    <w:rsid w:val="00904919"/>
    <w:rsid w:val="0090693E"/>
    <w:rsid w:val="009146E6"/>
    <w:rsid w:val="00997593"/>
    <w:rsid w:val="009A732F"/>
    <w:rsid w:val="009B62C9"/>
    <w:rsid w:val="00A45BCE"/>
    <w:rsid w:val="00A51B4D"/>
    <w:rsid w:val="00A74ED1"/>
    <w:rsid w:val="00B33258"/>
    <w:rsid w:val="00B343C2"/>
    <w:rsid w:val="00B77988"/>
    <w:rsid w:val="00B80221"/>
    <w:rsid w:val="00B93337"/>
    <w:rsid w:val="00BD5C55"/>
    <w:rsid w:val="00BE4C0E"/>
    <w:rsid w:val="00BF4802"/>
    <w:rsid w:val="00C32B9B"/>
    <w:rsid w:val="00C365B0"/>
    <w:rsid w:val="00C54690"/>
    <w:rsid w:val="00C725BF"/>
    <w:rsid w:val="00C85C0E"/>
    <w:rsid w:val="00C86BCC"/>
    <w:rsid w:val="00CA7AE5"/>
    <w:rsid w:val="00CB510F"/>
    <w:rsid w:val="00D116A8"/>
    <w:rsid w:val="00D75515"/>
    <w:rsid w:val="00DB0FB0"/>
    <w:rsid w:val="00DE6DC2"/>
    <w:rsid w:val="00E3694D"/>
    <w:rsid w:val="00E57655"/>
    <w:rsid w:val="00E75844"/>
    <w:rsid w:val="00E90B98"/>
    <w:rsid w:val="00EB3B7E"/>
    <w:rsid w:val="00ED6084"/>
    <w:rsid w:val="00EF192D"/>
    <w:rsid w:val="00EF4470"/>
    <w:rsid w:val="00F45420"/>
    <w:rsid w:val="00F81E40"/>
    <w:rsid w:val="00FB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4803</Words>
  <Characters>2739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Jolita Buškevičienė</cp:lastModifiedBy>
  <cp:revision>24</cp:revision>
  <dcterms:created xsi:type="dcterms:W3CDTF">2025-10-27T13:30:00Z</dcterms:created>
  <dcterms:modified xsi:type="dcterms:W3CDTF">2025-11-04T10:14:00Z</dcterms:modified>
</cp:coreProperties>
</file>