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310" w:rsidRPr="00721EDF" w:rsidRDefault="007567FC" w:rsidP="002744D2">
      <w:pPr>
        <w:tabs>
          <w:tab w:val="left" w:pos="709"/>
        </w:tabs>
        <w:spacing w:after="0" w:line="240" w:lineRule="auto"/>
        <w:jc w:val="center"/>
        <w:rPr>
          <w:rFonts w:ascii="Cambria" w:hAnsi="Cambria" w:cs="Times New Roman"/>
          <w:b/>
          <w:noProof/>
        </w:rPr>
      </w:pPr>
      <w:r w:rsidRPr="00721EDF">
        <w:rPr>
          <w:rFonts w:ascii="Cambria" w:hAnsi="Cambria" w:cs="Times New Roman"/>
          <w:b/>
          <w:noProof/>
          <w:color w:val="000000"/>
        </w:rPr>
        <w:t xml:space="preserve">VIENKARTINIŲ PRIEMONIŲ PAGALBINIO APVAISINIMO </w:t>
      </w:r>
      <w:r w:rsidR="00D80B79" w:rsidRPr="00721EDF">
        <w:rPr>
          <w:rFonts w:ascii="Cambria" w:hAnsi="Cambria" w:cs="Times New Roman"/>
          <w:b/>
          <w:noProof/>
          <w:color w:val="000000"/>
        </w:rPr>
        <w:t>LABORATORIJAI PIRKIMO</w:t>
      </w:r>
      <w:r w:rsidRPr="00721EDF">
        <w:rPr>
          <w:rFonts w:ascii="Cambria" w:hAnsi="Cambria" w:cs="Times New Roman"/>
          <w:b/>
          <w:noProof/>
          <w:color w:val="000000"/>
        </w:rPr>
        <w:t xml:space="preserve"> </w:t>
      </w:r>
      <w:r w:rsidRPr="00721EDF">
        <w:rPr>
          <w:rFonts w:ascii="Cambria" w:hAnsi="Cambria" w:cs="Times New Roman"/>
          <w:b/>
          <w:noProof/>
        </w:rPr>
        <w:t>TECHNINĖ SPECIFIKACIJA</w:t>
      </w:r>
    </w:p>
    <w:p w:rsidR="004E4158" w:rsidRPr="00721EDF" w:rsidRDefault="004E4158" w:rsidP="002744D2">
      <w:pPr>
        <w:tabs>
          <w:tab w:val="left" w:pos="709"/>
        </w:tabs>
        <w:spacing w:after="0" w:line="240" w:lineRule="auto"/>
        <w:jc w:val="center"/>
        <w:rPr>
          <w:rFonts w:ascii="Cambria" w:hAnsi="Cambria"/>
          <w:noProof/>
        </w:rPr>
      </w:pPr>
    </w:p>
    <w:p w:rsidR="00F910E3" w:rsidRPr="00721EDF" w:rsidRDefault="0035789E" w:rsidP="000B048D">
      <w:pPr>
        <w:pStyle w:val="ListParagraph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Cambria" w:hAnsi="Cambria" w:cs="Times New Roman"/>
          <w:b/>
          <w:noProof/>
        </w:rPr>
      </w:pPr>
      <w:r w:rsidRPr="00721EDF">
        <w:rPr>
          <w:rFonts w:ascii="Cambria" w:hAnsi="Cambria" w:cs="Times New Roman"/>
          <w:b/>
          <w:noProof/>
        </w:rPr>
        <w:t>Embrionų nepertraukiamo auginimo terpė</w:t>
      </w:r>
      <w:r w:rsidR="00F910E3" w:rsidRPr="00721EDF">
        <w:rPr>
          <w:rFonts w:ascii="Cambria" w:hAnsi="Cambria" w:cs="Times New Roman"/>
          <w:b/>
          <w:noProof/>
        </w:rPr>
        <w:t>.</w:t>
      </w:r>
    </w:p>
    <w:p w:rsidR="0035789E" w:rsidRPr="00721EDF" w:rsidRDefault="00FA73C6" w:rsidP="002744D2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 xml:space="preserve">- </w:t>
      </w:r>
      <w:r w:rsidR="0035789E" w:rsidRPr="00721EDF">
        <w:rPr>
          <w:rFonts w:ascii="Cambria" w:hAnsi="Cambria" w:cs="Times New Roman"/>
          <w:noProof/>
        </w:rPr>
        <w:t>Vienos stadijos terpė visų stadijų embrionų auginimui</w:t>
      </w:r>
    </w:p>
    <w:p w:rsidR="0035789E" w:rsidRPr="00721EDF" w:rsidRDefault="0035789E" w:rsidP="002744D2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>- Terpė paruošta naudoti su žmogaus serumo albuminu, ne daugiau 5 mg/mL, be pridėtinio fenolio raudonojo;</w:t>
      </w:r>
    </w:p>
    <w:p w:rsidR="0035789E" w:rsidRPr="00721EDF" w:rsidRDefault="0035789E" w:rsidP="002744D2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>- Terpė yra su</w:t>
      </w:r>
      <w:bookmarkStart w:id="0" w:name="_GoBack"/>
      <w:bookmarkEnd w:id="0"/>
      <w:r w:rsidRPr="00721EDF">
        <w:rPr>
          <w:rFonts w:ascii="Cambria" w:hAnsi="Cambria" w:cs="Times New Roman"/>
          <w:noProof/>
        </w:rPr>
        <w:t xml:space="preserve"> sumažinta laktatų koncentracija;</w:t>
      </w:r>
    </w:p>
    <w:p w:rsidR="0035789E" w:rsidRPr="00721EDF" w:rsidRDefault="0035789E" w:rsidP="002744D2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>- Terpės efektyvumas patvirtintas klinikiniais tyrimais;</w:t>
      </w:r>
    </w:p>
    <w:p w:rsidR="0035789E" w:rsidRPr="00721EDF" w:rsidRDefault="0035789E" w:rsidP="002744D2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>- Galiojimo laikas nuo pagaminimo datos ne mažiau 120 dienų.</w:t>
      </w:r>
    </w:p>
    <w:p w:rsidR="0035789E" w:rsidRPr="00721EDF" w:rsidRDefault="0035789E" w:rsidP="002744D2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>- Sterilumas (SAL) of 10-3, biologinis suderinamumo nustatymas pagal pelės embriono tyrimą</w:t>
      </w:r>
      <w:r w:rsidR="00945917" w:rsidRPr="00721EDF">
        <w:rPr>
          <w:rFonts w:ascii="Cambria" w:hAnsi="Cambria" w:cs="Times New Roman"/>
          <w:noProof/>
        </w:rPr>
        <w:t xml:space="preserve"> (viena ląstelė </w:t>
      </w:r>
      <w:r w:rsidRPr="00721EDF">
        <w:rPr>
          <w:rFonts w:ascii="Cambria" w:hAnsi="Cambria" w:cs="Times New Roman"/>
          <w:noProof/>
        </w:rPr>
        <w:t>iki blastocistos stadijos per 96 val. subręsta &gt;80 % atvejų;</w:t>
      </w:r>
    </w:p>
    <w:p w:rsidR="0035789E" w:rsidRPr="00721EDF" w:rsidRDefault="0035789E" w:rsidP="002744D2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>- Sterilumo nustatymas pagal farmakopėjos (USP) sterilumo testą &lt;71&gt;;</w:t>
      </w:r>
    </w:p>
    <w:p w:rsidR="0035789E" w:rsidRPr="00721EDF" w:rsidRDefault="0035789E" w:rsidP="002744D2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>- Žmogaus spermatozoidų išgyvenamumo tyrimas (HSSA) (≥70% judrumas po 24 val.);</w:t>
      </w:r>
    </w:p>
    <w:p w:rsidR="0035789E" w:rsidRPr="00721EDF" w:rsidRDefault="0035789E" w:rsidP="002744D2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>- CE ženklinimas;</w:t>
      </w:r>
    </w:p>
    <w:p w:rsidR="0035789E" w:rsidRPr="00721EDF" w:rsidRDefault="0035789E" w:rsidP="002744D2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>- Pakuot</w:t>
      </w:r>
      <w:r w:rsidR="00B21AAA" w:rsidRPr="00721EDF">
        <w:rPr>
          <w:rFonts w:ascii="Cambria" w:hAnsi="Cambria" w:cs="Times New Roman"/>
          <w:noProof/>
        </w:rPr>
        <w:t>ė ne daugiau 2x20ml</w:t>
      </w:r>
      <w:r w:rsidRPr="00721EDF">
        <w:rPr>
          <w:rFonts w:ascii="Cambria" w:hAnsi="Cambria" w:cs="Times New Roman"/>
          <w:noProof/>
        </w:rPr>
        <w:t xml:space="preserve">. </w:t>
      </w:r>
    </w:p>
    <w:p w:rsidR="0035789E" w:rsidRPr="00721EDF" w:rsidRDefault="0035789E" w:rsidP="002744D2">
      <w:pPr>
        <w:tabs>
          <w:tab w:val="left" w:pos="709"/>
        </w:tabs>
        <w:spacing w:after="0" w:line="240" w:lineRule="auto"/>
        <w:rPr>
          <w:rFonts w:ascii="Cambria" w:hAnsi="Cambria"/>
          <w:i/>
          <w:noProof/>
        </w:rPr>
      </w:pPr>
      <w:r w:rsidRPr="00721EDF">
        <w:rPr>
          <w:rFonts w:ascii="Cambria" w:hAnsi="Cambria" w:cs="Times New Roman"/>
          <w:i/>
          <w:noProof/>
        </w:rPr>
        <w:t xml:space="preserve">Orientacinis poreikis: </w:t>
      </w:r>
      <w:r w:rsidR="0088723C" w:rsidRPr="00721EDF">
        <w:rPr>
          <w:rFonts w:ascii="Cambria" w:hAnsi="Cambria" w:cs="Times New Roman"/>
          <w:i/>
          <w:noProof/>
        </w:rPr>
        <w:t>4</w:t>
      </w:r>
      <w:r w:rsidRPr="00721EDF">
        <w:rPr>
          <w:rFonts w:ascii="Cambria" w:hAnsi="Cambria" w:cs="Times New Roman"/>
          <w:i/>
          <w:noProof/>
        </w:rPr>
        <w:t>0</w:t>
      </w:r>
      <w:r w:rsidRPr="00721EDF">
        <w:rPr>
          <w:rFonts w:ascii="Cambria" w:hAnsi="Cambria"/>
          <w:i/>
          <w:noProof/>
        </w:rPr>
        <w:t xml:space="preserve"> vnt.</w:t>
      </w:r>
      <w:r w:rsidR="0088723C" w:rsidRPr="00721EDF">
        <w:rPr>
          <w:rFonts w:ascii="Cambria" w:hAnsi="Cambria"/>
          <w:i/>
          <w:noProof/>
        </w:rPr>
        <w:t xml:space="preserve"> </w:t>
      </w:r>
    </w:p>
    <w:p w:rsidR="0035789E" w:rsidRPr="00721EDF" w:rsidRDefault="0035789E" w:rsidP="002744D2">
      <w:pPr>
        <w:pStyle w:val="ListParagraph"/>
        <w:tabs>
          <w:tab w:val="left" w:pos="709"/>
        </w:tabs>
        <w:spacing w:after="0" w:line="240" w:lineRule="auto"/>
        <w:ind w:left="1069"/>
        <w:jc w:val="both"/>
        <w:rPr>
          <w:rFonts w:ascii="Cambria" w:hAnsi="Cambria" w:cs="Times New Roman"/>
          <w:noProof/>
        </w:rPr>
      </w:pPr>
    </w:p>
    <w:p w:rsidR="0098518E" w:rsidRPr="00721EDF" w:rsidRDefault="00B1354E" w:rsidP="000B048D">
      <w:pPr>
        <w:pStyle w:val="ListParagraph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Cambria" w:hAnsi="Cambria" w:cs="Times New Roman"/>
          <w:b/>
          <w:noProof/>
        </w:rPr>
      </w:pPr>
      <w:r w:rsidRPr="00721EDF">
        <w:rPr>
          <w:rFonts w:ascii="Cambria" w:hAnsi="Cambria" w:cs="Times New Roman"/>
          <w:b/>
          <w:noProof/>
        </w:rPr>
        <w:t>Dvigubo buferio terpė.</w:t>
      </w:r>
    </w:p>
    <w:p w:rsidR="00102E5A" w:rsidRPr="00721EDF" w:rsidRDefault="00102E5A" w:rsidP="002744D2">
      <w:pPr>
        <w:pStyle w:val="ListParagraph"/>
        <w:tabs>
          <w:tab w:val="left" w:pos="709"/>
        </w:tabs>
        <w:spacing w:after="0" w:line="240" w:lineRule="auto"/>
        <w:ind w:left="142"/>
        <w:jc w:val="both"/>
        <w:rPr>
          <w:rFonts w:ascii="Cambria" w:hAnsi="Cambria" w:cs="Times New Roman"/>
          <w:b/>
          <w:noProof/>
        </w:rPr>
      </w:pPr>
    </w:p>
    <w:p w:rsidR="006A2676" w:rsidRPr="00721EDF" w:rsidRDefault="006A2676" w:rsidP="002744D2">
      <w:pPr>
        <w:tabs>
          <w:tab w:val="left" w:pos="709"/>
        </w:tabs>
        <w:spacing w:after="0" w:line="240" w:lineRule="auto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 xml:space="preserve">- </w:t>
      </w:r>
      <w:r w:rsidR="00B1354E" w:rsidRPr="00721EDF">
        <w:rPr>
          <w:rFonts w:ascii="Cambria" w:hAnsi="Cambria" w:cs="Times New Roman"/>
          <w:noProof/>
        </w:rPr>
        <w:t xml:space="preserve">Dvigubo buferio terpė, skirta naudoti atliekant pagalbinio apvaisinimo procedūras, susijusias su žmogaus lytinių ląstelių ir embrionų manipuliacijomis: kiaušialąsčių surinkimui, praplovimui, spermatozoidų išplukdymui ir praplovimui, embrionų perkėlimui. </w:t>
      </w:r>
    </w:p>
    <w:p w:rsidR="006A2676" w:rsidRPr="00721EDF" w:rsidRDefault="006A2676" w:rsidP="002744D2">
      <w:pPr>
        <w:tabs>
          <w:tab w:val="left" w:pos="709"/>
        </w:tabs>
        <w:spacing w:after="0" w:line="240" w:lineRule="auto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 xml:space="preserve">- </w:t>
      </w:r>
      <w:r w:rsidR="00B1354E" w:rsidRPr="00721EDF">
        <w:rPr>
          <w:rFonts w:ascii="Cambria" w:hAnsi="Cambria" w:cs="Times New Roman"/>
          <w:noProof/>
        </w:rPr>
        <w:t>Terpė su dviguba buferine sistema: HEPES ir MOPS, natrio hidrokarbonato junginiu, palaikanti fiziologinio lygio pH ribas (7,2–7,4) skirtingų temperatūrų ribose (25-37C) nenaudojant CO2 inkubatoriaus.</w:t>
      </w:r>
    </w:p>
    <w:p w:rsidR="006A2676" w:rsidRPr="00721EDF" w:rsidRDefault="006A2676" w:rsidP="002744D2">
      <w:pPr>
        <w:tabs>
          <w:tab w:val="left" w:pos="709"/>
        </w:tabs>
        <w:spacing w:after="0" w:line="240" w:lineRule="auto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 xml:space="preserve">- </w:t>
      </w:r>
      <w:r w:rsidR="00B1354E" w:rsidRPr="00721EDF">
        <w:rPr>
          <w:rFonts w:ascii="Cambria" w:hAnsi="Cambria" w:cs="Times New Roman"/>
          <w:noProof/>
        </w:rPr>
        <w:t xml:space="preserve">Terpė su gentamicinu, sudėtyje su žmogaus serumo albuminu (HSA) ne mažiau nei 5 mg/mL. CE ženklinimas.  </w:t>
      </w:r>
    </w:p>
    <w:p w:rsidR="006A2676" w:rsidRPr="00721EDF" w:rsidRDefault="006A2676" w:rsidP="002744D2">
      <w:pPr>
        <w:tabs>
          <w:tab w:val="left" w:pos="709"/>
        </w:tabs>
        <w:spacing w:after="0" w:line="240" w:lineRule="auto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 xml:space="preserve">- </w:t>
      </w:r>
      <w:r w:rsidR="00B1354E" w:rsidRPr="00721EDF">
        <w:rPr>
          <w:rFonts w:ascii="Cambria" w:hAnsi="Cambria" w:cs="Times New Roman"/>
          <w:noProof/>
        </w:rPr>
        <w:t xml:space="preserve">Terpės sudėtyje turi būti taurino ir glicino, užtikrinančių apdorojamų ląstelių homeostazę. </w:t>
      </w:r>
    </w:p>
    <w:p w:rsidR="006A2676" w:rsidRPr="00721EDF" w:rsidRDefault="006A2676" w:rsidP="002744D2">
      <w:pPr>
        <w:tabs>
          <w:tab w:val="left" w:pos="709"/>
        </w:tabs>
        <w:spacing w:after="0" w:line="240" w:lineRule="auto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 xml:space="preserve">- </w:t>
      </w:r>
      <w:r w:rsidR="00B1354E" w:rsidRPr="00721EDF">
        <w:rPr>
          <w:rFonts w:ascii="Cambria" w:hAnsi="Cambria" w:cs="Times New Roman"/>
          <w:noProof/>
        </w:rPr>
        <w:t xml:space="preserve">Galiojimo laikas ne mažiau 12 mėn nuo pagaminimo datos. </w:t>
      </w:r>
    </w:p>
    <w:p w:rsidR="006A2676" w:rsidRPr="00721EDF" w:rsidRDefault="006A2676" w:rsidP="002744D2">
      <w:pPr>
        <w:tabs>
          <w:tab w:val="left" w:pos="709"/>
        </w:tabs>
        <w:spacing w:after="0" w:line="240" w:lineRule="auto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 xml:space="preserve">- </w:t>
      </w:r>
      <w:r w:rsidR="00B1354E" w:rsidRPr="00721EDF">
        <w:rPr>
          <w:rFonts w:ascii="Cambria" w:hAnsi="Cambria" w:cs="Times New Roman"/>
          <w:noProof/>
        </w:rPr>
        <w:t xml:space="preserve">Galiojimo laikas  po pakuotės atidarymo –  ne mažiau 5 savaitės. </w:t>
      </w:r>
    </w:p>
    <w:p w:rsidR="006A2676" w:rsidRPr="00721EDF" w:rsidRDefault="006A2676" w:rsidP="002744D2">
      <w:pPr>
        <w:tabs>
          <w:tab w:val="left" w:pos="709"/>
        </w:tabs>
        <w:spacing w:after="0" w:line="240" w:lineRule="auto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 xml:space="preserve">- </w:t>
      </w:r>
      <w:r w:rsidR="00B1354E" w:rsidRPr="00721EDF">
        <w:rPr>
          <w:rFonts w:ascii="Cambria" w:hAnsi="Cambria" w:cs="Times New Roman"/>
          <w:noProof/>
        </w:rPr>
        <w:t xml:space="preserve">Terpės pakuojamos į buteliukus, kurių tūris ne daugiau nei 15 ml, siekiant kuo greičiau sunaudoti nuo atidarymo. </w:t>
      </w:r>
    </w:p>
    <w:p w:rsidR="006A2676" w:rsidRPr="00721EDF" w:rsidRDefault="006A2676" w:rsidP="002744D2">
      <w:pPr>
        <w:tabs>
          <w:tab w:val="left" w:pos="709"/>
        </w:tabs>
        <w:spacing w:after="0" w:line="240" w:lineRule="auto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 xml:space="preserve">- </w:t>
      </w:r>
      <w:r w:rsidR="00B1354E" w:rsidRPr="00721EDF">
        <w:rPr>
          <w:rFonts w:ascii="Cambria" w:hAnsi="Cambria" w:cs="Times New Roman"/>
          <w:noProof/>
        </w:rPr>
        <w:t xml:space="preserve">Biologinis suderinamumo nustatymas pagal pelės embriono tyrimą (viena ląstelė iki blastocistos stadijos per 96 val. subręsta ≥ 80 % atvejų). </w:t>
      </w:r>
    </w:p>
    <w:p w:rsidR="006A2676" w:rsidRPr="00721EDF" w:rsidRDefault="006A2676" w:rsidP="002744D2">
      <w:pPr>
        <w:tabs>
          <w:tab w:val="left" w:pos="709"/>
        </w:tabs>
        <w:spacing w:after="0" w:line="240" w:lineRule="auto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 xml:space="preserve">- </w:t>
      </w:r>
      <w:r w:rsidR="00B1354E" w:rsidRPr="00721EDF">
        <w:rPr>
          <w:rFonts w:ascii="Cambria" w:hAnsi="Cambria" w:cs="Times New Roman"/>
          <w:noProof/>
        </w:rPr>
        <w:t xml:space="preserve">Sterilumo nustatymas pagal farmakopėjos (USP) sterilumo testą &lt;71&gt;. </w:t>
      </w:r>
    </w:p>
    <w:p w:rsidR="00384E62" w:rsidRPr="00721EDF" w:rsidRDefault="006A2676" w:rsidP="002744D2">
      <w:pPr>
        <w:tabs>
          <w:tab w:val="left" w:pos="709"/>
        </w:tabs>
        <w:spacing w:after="0" w:line="240" w:lineRule="auto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 xml:space="preserve">- </w:t>
      </w:r>
      <w:r w:rsidR="00B1354E" w:rsidRPr="00721EDF">
        <w:rPr>
          <w:rFonts w:ascii="Cambria" w:hAnsi="Cambria" w:cs="Times New Roman"/>
          <w:noProof/>
        </w:rPr>
        <w:t xml:space="preserve">Žmogaus spermatozoidų išgyvenamumo tyrimas (HSSA) (≥ 70 % judrumas po 24 val.) </w:t>
      </w:r>
    </w:p>
    <w:p w:rsidR="00BD15B3" w:rsidRPr="00721EDF" w:rsidRDefault="00384E62" w:rsidP="002744D2">
      <w:pPr>
        <w:tabs>
          <w:tab w:val="left" w:pos="709"/>
        </w:tabs>
        <w:spacing w:after="0" w:line="240" w:lineRule="auto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 xml:space="preserve">- </w:t>
      </w:r>
      <w:r w:rsidR="00B1354E" w:rsidRPr="00721EDF">
        <w:rPr>
          <w:rFonts w:ascii="Cambria" w:hAnsi="Cambria" w:cs="Times New Roman"/>
          <w:noProof/>
        </w:rPr>
        <w:t>CE ženklinimas.</w:t>
      </w:r>
    </w:p>
    <w:p w:rsidR="00B1354E" w:rsidRPr="00721EDF" w:rsidRDefault="00102E5A" w:rsidP="002744D2">
      <w:pPr>
        <w:tabs>
          <w:tab w:val="left" w:pos="709"/>
        </w:tabs>
        <w:spacing w:after="0" w:line="240" w:lineRule="auto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i/>
          <w:noProof/>
        </w:rPr>
        <w:t>Orientacinis poreikis: 6</w:t>
      </w:r>
      <w:r w:rsidR="00B1354E" w:rsidRPr="00721EDF">
        <w:rPr>
          <w:rFonts w:ascii="Cambria" w:hAnsi="Cambria" w:cs="Times New Roman"/>
          <w:i/>
          <w:noProof/>
        </w:rPr>
        <w:t>00</w:t>
      </w:r>
      <w:r w:rsidR="00B1354E" w:rsidRPr="00721EDF">
        <w:rPr>
          <w:rFonts w:ascii="Cambria" w:hAnsi="Cambria"/>
          <w:i/>
          <w:noProof/>
        </w:rPr>
        <w:t xml:space="preserve"> vnt.</w:t>
      </w:r>
      <w:r w:rsidR="0088723C" w:rsidRPr="00721EDF">
        <w:rPr>
          <w:rFonts w:ascii="Cambria" w:hAnsi="Cambria"/>
          <w:i/>
          <w:noProof/>
        </w:rPr>
        <w:t xml:space="preserve"> </w:t>
      </w:r>
    </w:p>
    <w:p w:rsidR="00B1354E" w:rsidRPr="00721EDF" w:rsidRDefault="00B1354E" w:rsidP="002744D2">
      <w:pPr>
        <w:tabs>
          <w:tab w:val="left" w:pos="709"/>
        </w:tabs>
        <w:spacing w:after="0" w:line="240" w:lineRule="auto"/>
        <w:jc w:val="both"/>
        <w:rPr>
          <w:rFonts w:ascii="Cambria" w:hAnsi="Cambria"/>
          <w:noProof/>
        </w:rPr>
      </w:pPr>
    </w:p>
    <w:p w:rsidR="00102E5A" w:rsidRPr="00721EDF" w:rsidRDefault="00102E5A" w:rsidP="000B048D">
      <w:pPr>
        <w:pStyle w:val="ListParagraph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Cambria" w:hAnsi="Cambria" w:cs="Times New Roman"/>
          <w:b/>
          <w:noProof/>
        </w:rPr>
      </w:pPr>
      <w:r w:rsidRPr="00721EDF">
        <w:rPr>
          <w:rFonts w:ascii="Cambria" w:hAnsi="Cambria" w:cs="Times New Roman"/>
          <w:b/>
          <w:noProof/>
        </w:rPr>
        <w:t>Terpė embrionų implantacijai</w:t>
      </w:r>
    </w:p>
    <w:p w:rsidR="00384E62" w:rsidRPr="00721EDF" w:rsidRDefault="00384E62" w:rsidP="002744D2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 xml:space="preserve">- </w:t>
      </w:r>
      <w:r w:rsidR="00F33CEA" w:rsidRPr="00721EDF">
        <w:rPr>
          <w:rFonts w:ascii="Cambria" w:hAnsi="Cambria" w:cs="Times New Roman"/>
          <w:noProof/>
        </w:rPr>
        <w:t xml:space="preserve">Hialiuronanu ir žmogaus rekombinantiniu albuminu praturtinta terpė, skirta embrionų patalpinimo procedūrai. </w:t>
      </w:r>
    </w:p>
    <w:p w:rsidR="00384E62" w:rsidRPr="00721EDF" w:rsidRDefault="00384E62" w:rsidP="002744D2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 xml:space="preserve">- </w:t>
      </w:r>
      <w:r w:rsidR="00F33CEA" w:rsidRPr="00721EDF">
        <w:rPr>
          <w:rFonts w:ascii="Cambria" w:hAnsi="Cambria" w:cs="Times New Roman"/>
          <w:noProof/>
        </w:rPr>
        <w:t xml:space="preserve">Vienas buteliukas ne daugiau 1,5 mL, kai pakuotėje ne daugiau 5vnt buteliukų. </w:t>
      </w:r>
    </w:p>
    <w:p w:rsidR="004960AA" w:rsidRPr="00721EDF" w:rsidRDefault="00384E62" w:rsidP="002744D2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>-</w:t>
      </w:r>
      <w:r w:rsidR="004F55DA" w:rsidRPr="00721EDF">
        <w:rPr>
          <w:rFonts w:ascii="Cambria" w:hAnsi="Cambria" w:cs="Times New Roman"/>
          <w:noProof/>
        </w:rPr>
        <w:t xml:space="preserve"> </w:t>
      </w:r>
      <w:r w:rsidR="00F33CEA" w:rsidRPr="00721EDF">
        <w:rPr>
          <w:rFonts w:ascii="Cambria" w:hAnsi="Cambria" w:cs="Times New Roman"/>
          <w:noProof/>
        </w:rPr>
        <w:t xml:space="preserve">Reikalavimai: Sterilumo testas, osmotiškumo testas, pH testas, endotoksinai &lt; 0.1 EU/ml, MEA. </w:t>
      </w:r>
    </w:p>
    <w:p w:rsidR="00384E62" w:rsidRPr="00721EDF" w:rsidRDefault="004960AA" w:rsidP="002744D2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 xml:space="preserve">- </w:t>
      </w:r>
      <w:r w:rsidR="00F33CEA" w:rsidRPr="00721EDF">
        <w:rPr>
          <w:rFonts w:ascii="Cambria" w:hAnsi="Cambria" w:cs="Times New Roman"/>
          <w:noProof/>
        </w:rPr>
        <w:t xml:space="preserve">Galiojimas ne mažiau 7 dienos po atidarymo. </w:t>
      </w:r>
    </w:p>
    <w:p w:rsidR="00102E5A" w:rsidRPr="00721EDF" w:rsidRDefault="00384E62" w:rsidP="002744D2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 xml:space="preserve">- </w:t>
      </w:r>
      <w:r w:rsidR="00F33CEA" w:rsidRPr="00721EDF">
        <w:rPr>
          <w:rFonts w:ascii="Cambria" w:hAnsi="Cambria" w:cs="Times New Roman"/>
          <w:noProof/>
        </w:rPr>
        <w:t>CE ženklinimas</w:t>
      </w:r>
    </w:p>
    <w:p w:rsidR="0098518E" w:rsidRPr="00721EDF" w:rsidRDefault="0098518E" w:rsidP="002744D2">
      <w:pPr>
        <w:tabs>
          <w:tab w:val="left" w:pos="709"/>
        </w:tabs>
        <w:spacing w:after="0" w:line="240" w:lineRule="auto"/>
        <w:rPr>
          <w:rFonts w:ascii="Cambria" w:hAnsi="Cambria"/>
          <w:i/>
          <w:noProof/>
        </w:rPr>
      </w:pPr>
      <w:r w:rsidRPr="00721EDF">
        <w:rPr>
          <w:rFonts w:ascii="Cambria" w:hAnsi="Cambria" w:cs="Times New Roman"/>
          <w:i/>
          <w:noProof/>
        </w:rPr>
        <w:t xml:space="preserve">Orientacinis poreikis: </w:t>
      </w:r>
      <w:r w:rsidR="0050474D" w:rsidRPr="00721EDF">
        <w:rPr>
          <w:rFonts w:ascii="Cambria" w:hAnsi="Cambria" w:cs="Times New Roman"/>
          <w:i/>
          <w:noProof/>
        </w:rPr>
        <w:t>25</w:t>
      </w:r>
      <w:r w:rsidRPr="00721EDF">
        <w:rPr>
          <w:rFonts w:ascii="Cambria" w:hAnsi="Cambria"/>
          <w:i/>
          <w:noProof/>
        </w:rPr>
        <w:t>vnt.</w:t>
      </w:r>
      <w:r w:rsidR="0088723C" w:rsidRPr="00721EDF">
        <w:rPr>
          <w:rFonts w:ascii="Cambria" w:hAnsi="Cambria"/>
          <w:i/>
          <w:noProof/>
        </w:rPr>
        <w:t xml:space="preserve"> </w:t>
      </w:r>
    </w:p>
    <w:p w:rsidR="0098518E" w:rsidRPr="00721EDF" w:rsidRDefault="0098518E" w:rsidP="002744D2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b/>
          <w:noProof/>
        </w:rPr>
      </w:pPr>
    </w:p>
    <w:p w:rsidR="0098518E" w:rsidRPr="00721EDF" w:rsidRDefault="0050474D" w:rsidP="000B048D">
      <w:pPr>
        <w:pStyle w:val="ListParagraph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Cambria" w:hAnsi="Cambria" w:cs="Times New Roman"/>
          <w:b/>
          <w:noProof/>
        </w:rPr>
      </w:pPr>
      <w:r w:rsidRPr="00721EDF">
        <w:rPr>
          <w:rFonts w:ascii="Cambria" w:hAnsi="Cambria" w:cs="Times New Roman"/>
          <w:b/>
          <w:noProof/>
        </w:rPr>
        <w:t>Parafininis sunkus aliejus embrionų kultivacijai</w:t>
      </w:r>
    </w:p>
    <w:p w:rsidR="00244953" w:rsidRPr="00721EDF" w:rsidRDefault="004960AA" w:rsidP="002744D2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 xml:space="preserve">- </w:t>
      </w:r>
      <w:r w:rsidR="00084C1B" w:rsidRPr="00721EDF">
        <w:rPr>
          <w:rFonts w:ascii="Cambria" w:hAnsi="Cambria" w:cs="Times New Roman"/>
          <w:noProof/>
        </w:rPr>
        <w:t xml:space="preserve">Farmacinės kokybės didelio klampumo parafino aliejus  naudojamas embrionų, kiaušialąsčių ar spermatozoidų padengimui bei mikromanipuliacinių procedūrų metu. </w:t>
      </w:r>
    </w:p>
    <w:p w:rsidR="00244953" w:rsidRPr="00721EDF" w:rsidRDefault="00244953" w:rsidP="002744D2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 xml:space="preserve">- </w:t>
      </w:r>
      <w:r w:rsidR="00084C1B" w:rsidRPr="00721EDF">
        <w:rPr>
          <w:rFonts w:ascii="Cambria" w:hAnsi="Cambria" w:cs="Times New Roman"/>
          <w:noProof/>
        </w:rPr>
        <w:t xml:space="preserve">Paruoštas naudojimui, steriliai filtruotas ir aseptiškai apdorotas. </w:t>
      </w:r>
    </w:p>
    <w:p w:rsidR="00244953" w:rsidRPr="00721EDF" w:rsidRDefault="00244953" w:rsidP="002744D2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 xml:space="preserve">- </w:t>
      </w:r>
      <w:r w:rsidR="00084C1B" w:rsidRPr="00721EDF">
        <w:rPr>
          <w:rFonts w:ascii="Cambria" w:hAnsi="Cambria" w:cs="Times New Roman"/>
          <w:noProof/>
        </w:rPr>
        <w:t xml:space="preserve">Sterilumo lygis SAL: 10-3. </w:t>
      </w:r>
    </w:p>
    <w:p w:rsidR="00244953" w:rsidRPr="00721EDF" w:rsidRDefault="00244953" w:rsidP="002744D2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 xml:space="preserve">- </w:t>
      </w:r>
      <w:r w:rsidR="00084C1B" w:rsidRPr="00721EDF">
        <w:rPr>
          <w:rFonts w:ascii="Cambria" w:hAnsi="Cambria" w:cs="Times New Roman"/>
          <w:noProof/>
        </w:rPr>
        <w:t xml:space="preserve">Kiekvienai partijai daromi endotoksinų, MEA ir HSSA tyrimai. </w:t>
      </w:r>
    </w:p>
    <w:p w:rsidR="00244953" w:rsidRPr="00721EDF" w:rsidRDefault="00244953" w:rsidP="002744D2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 xml:space="preserve">- </w:t>
      </w:r>
      <w:r w:rsidR="00084C1B" w:rsidRPr="00721EDF">
        <w:rPr>
          <w:rFonts w:ascii="Cambria" w:hAnsi="Cambria" w:cs="Times New Roman"/>
          <w:noProof/>
        </w:rPr>
        <w:t xml:space="preserve">Klampumas: 95-140 cP esant 30ºC temperatūrai. </w:t>
      </w:r>
    </w:p>
    <w:p w:rsidR="00244953" w:rsidRPr="00721EDF" w:rsidRDefault="00244953" w:rsidP="002744D2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lastRenderedPageBreak/>
        <w:t xml:space="preserve">- </w:t>
      </w:r>
      <w:r w:rsidR="00084C1B" w:rsidRPr="00721EDF">
        <w:rPr>
          <w:rFonts w:ascii="Cambria" w:hAnsi="Cambria" w:cs="Times New Roman"/>
          <w:noProof/>
        </w:rPr>
        <w:t xml:space="preserve">Pakuotėje ne mažiau 100 ml. </w:t>
      </w:r>
    </w:p>
    <w:p w:rsidR="00BD15B3" w:rsidRPr="00721EDF" w:rsidRDefault="00244953" w:rsidP="002744D2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 xml:space="preserve">- </w:t>
      </w:r>
      <w:r w:rsidR="00084C1B" w:rsidRPr="00721EDF">
        <w:rPr>
          <w:rFonts w:ascii="Cambria" w:hAnsi="Cambria" w:cs="Times New Roman"/>
          <w:noProof/>
        </w:rPr>
        <w:t>CE ženklinimas</w:t>
      </w:r>
    </w:p>
    <w:p w:rsidR="0098518E" w:rsidRPr="00721EDF" w:rsidRDefault="0098518E" w:rsidP="002744D2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i/>
          <w:noProof/>
        </w:rPr>
      </w:pPr>
      <w:r w:rsidRPr="00721EDF">
        <w:rPr>
          <w:rFonts w:ascii="Cambria" w:hAnsi="Cambria" w:cs="Times New Roman"/>
          <w:i/>
          <w:noProof/>
        </w:rPr>
        <w:t xml:space="preserve">Orientacinis poreikis: </w:t>
      </w:r>
      <w:r w:rsidR="00084C1B" w:rsidRPr="00721EDF">
        <w:rPr>
          <w:rFonts w:ascii="Cambria" w:hAnsi="Cambria" w:cs="Times New Roman"/>
          <w:i/>
          <w:noProof/>
        </w:rPr>
        <w:t>150</w:t>
      </w:r>
      <w:r w:rsidRPr="00721EDF">
        <w:rPr>
          <w:rFonts w:ascii="Cambria" w:hAnsi="Cambria" w:cs="Times New Roman"/>
          <w:i/>
          <w:noProof/>
        </w:rPr>
        <w:t xml:space="preserve"> vnt.</w:t>
      </w:r>
    </w:p>
    <w:p w:rsidR="0098518E" w:rsidRPr="00721EDF" w:rsidRDefault="0098518E" w:rsidP="002744D2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b/>
          <w:noProof/>
        </w:rPr>
      </w:pPr>
    </w:p>
    <w:p w:rsidR="000854F4" w:rsidRPr="00721EDF" w:rsidRDefault="000854F4" w:rsidP="000B048D">
      <w:pPr>
        <w:pStyle w:val="ListParagraph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Cambria" w:hAnsi="Cambria" w:cs="Times New Roman"/>
          <w:b/>
          <w:noProof/>
        </w:rPr>
      </w:pPr>
      <w:r w:rsidRPr="00721EDF">
        <w:rPr>
          <w:rFonts w:ascii="Cambria" w:hAnsi="Cambria" w:cs="Times New Roman"/>
          <w:b/>
          <w:noProof/>
        </w:rPr>
        <w:t>Mineralinis aliejus embrionų kultivacijai ir lytinių ląstelių manipuliacijoms 100ml</w:t>
      </w:r>
    </w:p>
    <w:p w:rsidR="00244953" w:rsidRPr="00721EDF" w:rsidRDefault="00244953" w:rsidP="002744D2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 xml:space="preserve">- </w:t>
      </w:r>
      <w:r w:rsidR="00F77789" w:rsidRPr="00721EDF">
        <w:rPr>
          <w:rFonts w:ascii="Cambria" w:hAnsi="Cambria" w:cs="Times New Roman"/>
          <w:noProof/>
        </w:rPr>
        <w:t xml:space="preserve">Mažo klampumo mineralinis aliejus embrionų auginimui, skirtas užlieti terpę auginimo metu, kad būtų išvengta garavimo bei osmoliališkumo ar pH pokyčių lytinių ląstelių manipuliacijos metu. </w:t>
      </w:r>
    </w:p>
    <w:p w:rsidR="00244953" w:rsidRPr="00721EDF" w:rsidRDefault="00244953" w:rsidP="002744D2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 xml:space="preserve">- </w:t>
      </w:r>
      <w:r w:rsidR="00F77789" w:rsidRPr="00721EDF">
        <w:rPr>
          <w:rFonts w:ascii="Cambria" w:hAnsi="Cambria" w:cs="Times New Roman"/>
          <w:noProof/>
        </w:rPr>
        <w:t xml:space="preserve">Paruoštas naudojimui, steriliai filtruotas ir aseptiškai apdorotas. </w:t>
      </w:r>
    </w:p>
    <w:p w:rsidR="00244953" w:rsidRPr="00721EDF" w:rsidRDefault="00244953" w:rsidP="002744D2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 xml:space="preserve">- </w:t>
      </w:r>
      <w:r w:rsidR="00F77789" w:rsidRPr="00721EDF">
        <w:rPr>
          <w:rFonts w:ascii="Cambria" w:hAnsi="Cambria" w:cs="Times New Roman"/>
          <w:noProof/>
        </w:rPr>
        <w:t xml:space="preserve">Sterilumo lygis SAL: 10-3. </w:t>
      </w:r>
    </w:p>
    <w:p w:rsidR="00244953" w:rsidRPr="00721EDF" w:rsidRDefault="00244953" w:rsidP="002744D2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 xml:space="preserve">- </w:t>
      </w:r>
      <w:r w:rsidR="00F77789" w:rsidRPr="00721EDF">
        <w:rPr>
          <w:rFonts w:ascii="Cambria" w:hAnsi="Cambria" w:cs="Times New Roman"/>
          <w:noProof/>
        </w:rPr>
        <w:t xml:space="preserve">Kiekvienai partijai daromi endotoksinų, MEA ir HSSA tyrimai. </w:t>
      </w:r>
    </w:p>
    <w:p w:rsidR="00244953" w:rsidRPr="00721EDF" w:rsidRDefault="00244953" w:rsidP="002744D2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 xml:space="preserve">- </w:t>
      </w:r>
      <w:r w:rsidR="00F77789" w:rsidRPr="00721EDF">
        <w:rPr>
          <w:rFonts w:ascii="Cambria" w:hAnsi="Cambria" w:cs="Times New Roman"/>
          <w:noProof/>
        </w:rPr>
        <w:t xml:space="preserve">Pakuotėje ne mažiau 100 ml. </w:t>
      </w:r>
    </w:p>
    <w:p w:rsidR="00F77789" w:rsidRPr="00721EDF" w:rsidRDefault="00244953" w:rsidP="002744D2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 xml:space="preserve">- </w:t>
      </w:r>
      <w:r w:rsidR="00F77789" w:rsidRPr="00721EDF">
        <w:rPr>
          <w:rFonts w:ascii="Cambria" w:hAnsi="Cambria" w:cs="Times New Roman"/>
          <w:noProof/>
        </w:rPr>
        <w:t>CE ženklinimas</w:t>
      </w:r>
    </w:p>
    <w:p w:rsidR="000854F4" w:rsidRPr="00721EDF" w:rsidRDefault="000854F4" w:rsidP="002744D2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i/>
          <w:noProof/>
        </w:rPr>
      </w:pPr>
      <w:r w:rsidRPr="00721EDF">
        <w:rPr>
          <w:rFonts w:ascii="Cambria" w:hAnsi="Cambria" w:cs="Times New Roman"/>
          <w:i/>
          <w:noProof/>
        </w:rPr>
        <w:t>Orientacinis poreikis: 150 vnt.</w:t>
      </w:r>
    </w:p>
    <w:p w:rsidR="000854F4" w:rsidRPr="00721EDF" w:rsidRDefault="000854F4" w:rsidP="002744D2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b/>
          <w:noProof/>
        </w:rPr>
      </w:pPr>
    </w:p>
    <w:p w:rsidR="00C03C04" w:rsidRPr="00721EDF" w:rsidRDefault="00084C1B" w:rsidP="000B048D">
      <w:pPr>
        <w:pStyle w:val="ListParagraph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Cambria" w:hAnsi="Cambria" w:cs="Times New Roman"/>
          <w:b/>
          <w:noProof/>
        </w:rPr>
      </w:pPr>
      <w:r w:rsidRPr="00721EDF">
        <w:rPr>
          <w:rFonts w:ascii="Cambria" w:hAnsi="Cambria" w:cs="Times New Roman"/>
          <w:b/>
          <w:noProof/>
        </w:rPr>
        <w:t>Hyadazė (hialuronidazė)</w:t>
      </w:r>
    </w:p>
    <w:p w:rsidR="00EC1172" w:rsidRPr="00721EDF" w:rsidRDefault="00244953" w:rsidP="002744D2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 xml:space="preserve">- </w:t>
      </w:r>
      <w:r w:rsidR="00084C1B" w:rsidRPr="00721EDF">
        <w:rPr>
          <w:rFonts w:ascii="Cambria" w:hAnsi="Cambria" w:cs="Times New Roman"/>
          <w:noProof/>
        </w:rPr>
        <w:t xml:space="preserve">Hialuronidazės tirpalas naudojamas kiaušialąsčių išorinio ląstelių sluoksnio denudacijai prieš ICSI ar kitas pagalbinio apvaisinimo procedūras. </w:t>
      </w:r>
    </w:p>
    <w:p w:rsidR="00EC1172" w:rsidRPr="00721EDF" w:rsidRDefault="00EC1172" w:rsidP="002744D2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 xml:space="preserve">- </w:t>
      </w:r>
      <w:r w:rsidR="00084C1B" w:rsidRPr="00721EDF">
        <w:rPr>
          <w:rFonts w:ascii="Cambria" w:hAnsi="Cambria" w:cs="Times New Roman"/>
          <w:noProof/>
        </w:rPr>
        <w:t xml:space="preserve">Sudėtyje yra 80 TV/mL hialuronidazės fermento HEPES buferiniame tirpale HTF, 5 mg/mL žmogaus serumo albumino, 10 µg/mL gentamicino sulfato. </w:t>
      </w:r>
    </w:p>
    <w:p w:rsidR="00EC1172" w:rsidRPr="00721EDF" w:rsidRDefault="00EC1172" w:rsidP="002744D2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 xml:space="preserve">- </w:t>
      </w:r>
      <w:r w:rsidR="00084C1B" w:rsidRPr="00721EDF">
        <w:rPr>
          <w:rFonts w:ascii="Cambria" w:hAnsi="Cambria" w:cs="Times New Roman"/>
          <w:noProof/>
        </w:rPr>
        <w:t xml:space="preserve">Sudėtyje yra natrio chlorido, kalio chlorido, magnio sulfato, kalio fosfato, kalcio chlorido, taip pat fenolio raudonojo. </w:t>
      </w:r>
    </w:p>
    <w:p w:rsidR="00EC1172" w:rsidRPr="00721EDF" w:rsidRDefault="00EC1172" w:rsidP="002744D2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 xml:space="preserve">- </w:t>
      </w:r>
      <w:r w:rsidR="00084C1B" w:rsidRPr="00721EDF">
        <w:rPr>
          <w:rFonts w:ascii="Cambria" w:hAnsi="Cambria" w:cs="Times New Roman"/>
          <w:noProof/>
        </w:rPr>
        <w:t xml:space="preserve">Sterilumo lygis SAL: 10-3. </w:t>
      </w:r>
    </w:p>
    <w:p w:rsidR="00EC1172" w:rsidRPr="00721EDF" w:rsidRDefault="00EC1172" w:rsidP="002744D2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 xml:space="preserve">- </w:t>
      </w:r>
      <w:r w:rsidR="00084C1B" w:rsidRPr="00721EDF">
        <w:rPr>
          <w:rFonts w:ascii="Cambria" w:hAnsi="Cambria" w:cs="Times New Roman"/>
          <w:noProof/>
        </w:rPr>
        <w:t xml:space="preserve">Kiekvienai partijai daromi endotoksinų, MEA ir HSSA tyrimai. </w:t>
      </w:r>
    </w:p>
    <w:p w:rsidR="00EC1172" w:rsidRPr="00721EDF" w:rsidRDefault="00EC1172" w:rsidP="002744D2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 xml:space="preserve">- </w:t>
      </w:r>
      <w:r w:rsidR="00084C1B" w:rsidRPr="00721EDF">
        <w:rPr>
          <w:rFonts w:ascii="Cambria" w:hAnsi="Cambria" w:cs="Times New Roman"/>
          <w:noProof/>
        </w:rPr>
        <w:t xml:space="preserve">CE ženklinimas. </w:t>
      </w:r>
    </w:p>
    <w:p w:rsidR="00084C1B" w:rsidRPr="00721EDF" w:rsidRDefault="00EC1172" w:rsidP="002744D2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 xml:space="preserve">- </w:t>
      </w:r>
      <w:r w:rsidR="00084C1B" w:rsidRPr="00721EDF">
        <w:rPr>
          <w:rFonts w:ascii="Cambria" w:hAnsi="Cambria" w:cs="Times New Roman"/>
          <w:noProof/>
        </w:rPr>
        <w:t>Buteliukai po 1 ml.</w:t>
      </w:r>
    </w:p>
    <w:p w:rsidR="00C03C04" w:rsidRPr="00721EDF" w:rsidRDefault="00680FDE" w:rsidP="002744D2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i/>
          <w:noProof/>
        </w:rPr>
      </w:pPr>
      <w:r w:rsidRPr="00721EDF">
        <w:rPr>
          <w:rFonts w:ascii="Cambria" w:hAnsi="Cambria" w:cs="Times New Roman"/>
          <w:i/>
          <w:noProof/>
        </w:rPr>
        <w:t>Orientacinis poreikis: 25</w:t>
      </w:r>
      <w:r w:rsidR="00C03C04" w:rsidRPr="00721EDF">
        <w:rPr>
          <w:rFonts w:ascii="Cambria" w:hAnsi="Cambria" w:cs="Times New Roman"/>
          <w:i/>
          <w:noProof/>
        </w:rPr>
        <w:t>0 vnt.</w:t>
      </w:r>
    </w:p>
    <w:p w:rsidR="00C03C04" w:rsidRPr="00721EDF" w:rsidRDefault="00C03C04" w:rsidP="002744D2">
      <w:pPr>
        <w:pStyle w:val="ListParagraph"/>
        <w:tabs>
          <w:tab w:val="left" w:pos="709"/>
        </w:tabs>
        <w:spacing w:after="0" w:line="240" w:lineRule="auto"/>
        <w:ind w:left="1069"/>
        <w:jc w:val="both"/>
        <w:rPr>
          <w:rFonts w:ascii="Cambria" w:hAnsi="Cambria" w:cs="Times New Roman"/>
          <w:i/>
          <w:noProof/>
        </w:rPr>
      </w:pPr>
    </w:p>
    <w:p w:rsidR="00680FDE" w:rsidRPr="00721EDF" w:rsidRDefault="00680FDE" w:rsidP="000B048D">
      <w:pPr>
        <w:pStyle w:val="ListParagraph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Cambria" w:hAnsi="Cambria" w:cs="Times New Roman"/>
          <w:b/>
          <w:noProof/>
        </w:rPr>
      </w:pPr>
      <w:r w:rsidRPr="00721EDF">
        <w:rPr>
          <w:rFonts w:ascii="Cambria" w:hAnsi="Cambria" w:cs="Times New Roman"/>
          <w:b/>
          <w:noProof/>
        </w:rPr>
        <w:t>Terpė spermatozoidų imobilizacijai 7 %</w:t>
      </w:r>
    </w:p>
    <w:p w:rsidR="00680FDE" w:rsidRPr="00721EDF" w:rsidRDefault="00EC1172" w:rsidP="00A471E8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 xml:space="preserve">- </w:t>
      </w:r>
      <w:r w:rsidR="00680FDE" w:rsidRPr="00721EDF">
        <w:rPr>
          <w:rFonts w:ascii="Cambria" w:hAnsi="Cambria" w:cs="Times New Roman"/>
          <w:noProof/>
        </w:rPr>
        <w:t>Paruoštas naudoti 7% PVP tirpalas buferyje, skirtas spermatozoido imobilizacijai</w:t>
      </w:r>
    </w:p>
    <w:p w:rsidR="00680FDE" w:rsidRPr="00721EDF" w:rsidRDefault="00680FDE" w:rsidP="00A471E8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>atliekant ICSI procedūras su žmogaus lytinėmis ląstelėmis;</w:t>
      </w:r>
    </w:p>
    <w:p w:rsidR="00680FDE" w:rsidRPr="00721EDF" w:rsidRDefault="00680FDE" w:rsidP="00A471E8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>-  Supakuota atskiruose mėgintuvėliuose po 0,5 ml (pakuotėje ne daugiau 5 vnt.);</w:t>
      </w:r>
    </w:p>
    <w:p w:rsidR="00680FDE" w:rsidRPr="00721EDF" w:rsidRDefault="00680FDE" w:rsidP="00A471E8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>- mėgintuvėlis plastikinis užsukamu dangteliu;</w:t>
      </w:r>
    </w:p>
    <w:p w:rsidR="00680FDE" w:rsidRPr="00721EDF" w:rsidRDefault="00680FDE" w:rsidP="00A471E8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 xml:space="preserve">- Terpė sterili, testuota sterilumui, pH, osmoliariškumui, </w:t>
      </w:r>
    </w:p>
    <w:p w:rsidR="00680FDE" w:rsidRPr="00721EDF" w:rsidRDefault="00680FDE" w:rsidP="00A471E8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>- sertifikuojama pelės embrionų (MEA), pelės embriono tyrimas ≥ 80% blastocistų po</w:t>
      </w:r>
      <w:r w:rsidR="00EC1172" w:rsidRPr="00721EDF">
        <w:rPr>
          <w:rFonts w:ascii="Cambria" w:hAnsi="Cambria" w:cs="Times New Roman"/>
          <w:noProof/>
        </w:rPr>
        <w:t xml:space="preserve"> </w:t>
      </w:r>
      <w:r w:rsidRPr="00721EDF">
        <w:rPr>
          <w:rFonts w:ascii="Cambria" w:hAnsi="Cambria" w:cs="Times New Roman"/>
          <w:noProof/>
        </w:rPr>
        <w:t>96h inkubavimo;</w:t>
      </w:r>
    </w:p>
    <w:p w:rsidR="00680FDE" w:rsidRPr="00721EDF" w:rsidRDefault="00680FDE" w:rsidP="00A471E8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>-</w:t>
      </w:r>
      <w:r w:rsidR="00EC1172" w:rsidRPr="00721EDF">
        <w:rPr>
          <w:rFonts w:ascii="Cambria" w:hAnsi="Cambria" w:cs="Times New Roman"/>
          <w:noProof/>
        </w:rPr>
        <w:t xml:space="preserve"> </w:t>
      </w:r>
      <w:r w:rsidRPr="00721EDF">
        <w:rPr>
          <w:rFonts w:ascii="Cambria" w:hAnsi="Cambria" w:cs="Times New Roman"/>
          <w:noProof/>
        </w:rPr>
        <w:t>CE ženklinimas;</w:t>
      </w:r>
    </w:p>
    <w:p w:rsidR="00680FDE" w:rsidRPr="00721EDF" w:rsidRDefault="00680FDE" w:rsidP="00A471E8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>-</w:t>
      </w:r>
      <w:r w:rsidR="00EC1172" w:rsidRPr="00721EDF">
        <w:rPr>
          <w:rFonts w:ascii="Cambria" w:hAnsi="Cambria" w:cs="Times New Roman"/>
          <w:noProof/>
        </w:rPr>
        <w:t xml:space="preserve"> </w:t>
      </w:r>
      <w:r w:rsidRPr="00721EDF">
        <w:rPr>
          <w:rFonts w:ascii="Cambria" w:hAnsi="Cambria" w:cs="Times New Roman"/>
          <w:noProof/>
        </w:rPr>
        <w:t>Terpės tinkamumo laikas ne mažiau 6 mėnesių nuo pagaminimo datos.</w:t>
      </w:r>
    </w:p>
    <w:p w:rsidR="00C03C04" w:rsidRPr="00721EDF" w:rsidRDefault="00B84553" w:rsidP="00A471E8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i/>
          <w:noProof/>
        </w:rPr>
      </w:pPr>
      <w:r w:rsidRPr="00721EDF">
        <w:rPr>
          <w:rFonts w:ascii="Cambria" w:hAnsi="Cambria" w:cs="Times New Roman"/>
          <w:i/>
          <w:noProof/>
        </w:rPr>
        <w:t xml:space="preserve">Orientacinis poreikis: </w:t>
      </w:r>
      <w:r w:rsidR="00D00D61" w:rsidRPr="00721EDF">
        <w:rPr>
          <w:rFonts w:ascii="Cambria" w:hAnsi="Cambria" w:cs="Times New Roman"/>
          <w:i/>
          <w:noProof/>
        </w:rPr>
        <w:t>75</w:t>
      </w:r>
      <w:r w:rsidR="00C03C04" w:rsidRPr="00721EDF">
        <w:rPr>
          <w:rFonts w:ascii="Cambria" w:hAnsi="Cambria" w:cs="Times New Roman"/>
          <w:i/>
          <w:noProof/>
        </w:rPr>
        <w:t xml:space="preserve"> vnt.</w:t>
      </w:r>
    </w:p>
    <w:p w:rsidR="00C03C04" w:rsidRPr="00721EDF" w:rsidRDefault="00C03C04" w:rsidP="002744D2">
      <w:pPr>
        <w:pStyle w:val="ListParagraph"/>
        <w:tabs>
          <w:tab w:val="left" w:pos="709"/>
        </w:tabs>
        <w:spacing w:after="0" w:line="240" w:lineRule="auto"/>
        <w:ind w:left="142"/>
        <w:jc w:val="both"/>
        <w:rPr>
          <w:rFonts w:ascii="Cambria" w:hAnsi="Cambria" w:cs="Times New Roman"/>
          <w:i/>
          <w:noProof/>
        </w:rPr>
      </w:pPr>
    </w:p>
    <w:p w:rsidR="00C03C04" w:rsidRPr="00721EDF" w:rsidRDefault="009B73B4" w:rsidP="000B048D">
      <w:pPr>
        <w:pStyle w:val="ListParagraph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Cambria" w:hAnsi="Cambria" w:cs="Times New Roman"/>
          <w:b/>
          <w:noProof/>
        </w:rPr>
      </w:pPr>
      <w:r w:rsidRPr="00721EDF">
        <w:rPr>
          <w:rFonts w:ascii="Cambria" w:hAnsi="Cambria" w:cs="Times New Roman"/>
          <w:b/>
          <w:noProof/>
        </w:rPr>
        <w:t>Spermos šaldymo terpė, laikoma +4C</w:t>
      </w:r>
    </w:p>
    <w:p w:rsidR="009B73B4" w:rsidRPr="00721EDF" w:rsidRDefault="00EC1172" w:rsidP="00A471E8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 xml:space="preserve">- </w:t>
      </w:r>
      <w:r w:rsidR="009B73B4" w:rsidRPr="00721EDF">
        <w:rPr>
          <w:rFonts w:ascii="Cambria" w:hAnsi="Cambria" w:cs="Times New Roman"/>
          <w:noProof/>
        </w:rPr>
        <w:t>Spermos šaldymo terpė šaldoma santykiu 3:1;</w:t>
      </w:r>
    </w:p>
    <w:p w:rsidR="009B73B4" w:rsidRPr="00721EDF" w:rsidRDefault="009B73B4" w:rsidP="00A471E8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>- Be pridetinių kiaušinio trynio ir pieno elementų;</w:t>
      </w:r>
    </w:p>
    <w:p w:rsidR="009B73B4" w:rsidRPr="00721EDF" w:rsidRDefault="009B73B4" w:rsidP="00A471E8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>-Terpė bespalvė, kurios pH 7.25 - 7.54;</w:t>
      </w:r>
    </w:p>
    <w:p w:rsidR="009B73B4" w:rsidRPr="00721EDF" w:rsidRDefault="009B73B4" w:rsidP="00A471E8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>- Endotoksinų kiekio testas LAL;</w:t>
      </w:r>
    </w:p>
    <w:p w:rsidR="009B73B4" w:rsidRPr="00721EDF" w:rsidRDefault="009B73B4" w:rsidP="00A471E8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>- Spermatazoidų išgyvenamumas ≥80% po 2 valandų ekspozicijos terpėje;</w:t>
      </w:r>
    </w:p>
    <w:p w:rsidR="009B73B4" w:rsidRPr="00721EDF" w:rsidRDefault="009B73B4" w:rsidP="00A471E8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>- Vieno buteliuko tūris ne daugiau 5ml;</w:t>
      </w:r>
    </w:p>
    <w:p w:rsidR="009B73B4" w:rsidRPr="00721EDF" w:rsidRDefault="009B73B4" w:rsidP="00A471E8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>-  CE ženklinimas</w:t>
      </w:r>
    </w:p>
    <w:p w:rsidR="00BD55DE" w:rsidRPr="00721EDF" w:rsidRDefault="00BD55DE" w:rsidP="00A471E8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i/>
          <w:noProof/>
        </w:rPr>
      </w:pPr>
      <w:r w:rsidRPr="00721EDF">
        <w:rPr>
          <w:rFonts w:ascii="Cambria" w:hAnsi="Cambria" w:cs="Times New Roman"/>
          <w:i/>
          <w:noProof/>
        </w:rPr>
        <w:t xml:space="preserve">Orientacinis poreikis: </w:t>
      </w:r>
      <w:r w:rsidR="009B73B4" w:rsidRPr="00721EDF">
        <w:rPr>
          <w:rFonts w:ascii="Cambria" w:hAnsi="Cambria" w:cs="Times New Roman"/>
          <w:i/>
          <w:noProof/>
        </w:rPr>
        <w:t>120</w:t>
      </w:r>
      <w:r w:rsidRPr="00721EDF">
        <w:rPr>
          <w:rFonts w:ascii="Cambria" w:hAnsi="Cambria" w:cs="Times New Roman"/>
          <w:i/>
          <w:noProof/>
        </w:rPr>
        <w:t xml:space="preserve"> vnt.</w:t>
      </w:r>
    </w:p>
    <w:p w:rsidR="00BD55DE" w:rsidRPr="00721EDF" w:rsidRDefault="00BD55DE" w:rsidP="002744D2">
      <w:pPr>
        <w:pStyle w:val="ListParagraph"/>
        <w:tabs>
          <w:tab w:val="left" w:pos="709"/>
        </w:tabs>
        <w:spacing w:after="0" w:line="240" w:lineRule="auto"/>
        <w:ind w:left="142"/>
        <w:jc w:val="both"/>
        <w:rPr>
          <w:rFonts w:ascii="Cambria" w:hAnsi="Cambria" w:cs="Times New Roman"/>
          <w:noProof/>
        </w:rPr>
      </w:pPr>
    </w:p>
    <w:p w:rsidR="00BD55DE" w:rsidRPr="00721EDF" w:rsidRDefault="009B73B4" w:rsidP="000B048D">
      <w:pPr>
        <w:pStyle w:val="ListParagraph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Cambria" w:hAnsi="Cambria" w:cs="Times New Roman"/>
          <w:b/>
          <w:noProof/>
        </w:rPr>
      </w:pPr>
      <w:r w:rsidRPr="00721EDF">
        <w:rPr>
          <w:rFonts w:ascii="Cambria" w:hAnsi="Cambria" w:cs="Times New Roman"/>
          <w:b/>
          <w:noProof/>
        </w:rPr>
        <w:t>Spermos plovimo terpė</w:t>
      </w:r>
    </w:p>
    <w:p w:rsidR="009B73B4" w:rsidRPr="00721EDF" w:rsidRDefault="00EC1172" w:rsidP="00A471E8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 xml:space="preserve">- </w:t>
      </w:r>
      <w:r w:rsidR="009B73B4" w:rsidRPr="00721EDF">
        <w:rPr>
          <w:rFonts w:ascii="Cambria" w:hAnsi="Cambria" w:cs="Times New Roman"/>
          <w:noProof/>
        </w:rPr>
        <w:t>Skirta naudoti nenaudojant CO2; Sudėtyje: HEPES buferis, bikarbonatas, , druskos, laktozė, žmogaus serumo albuminas (4.0 g/l), gentamicinas (10 mg/l)</w:t>
      </w:r>
      <w:r w:rsidRPr="00721EDF">
        <w:rPr>
          <w:rFonts w:ascii="Cambria" w:hAnsi="Cambria" w:cs="Times New Roman"/>
          <w:noProof/>
        </w:rPr>
        <w:t>.</w:t>
      </w:r>
    </w:p>
    <w:p w:rsidR="009B73B4" w:rsidRPr="00721EDF" w:rsidRDefault="009B73B4" w:rsidP="00A471E8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>- Terpė patikrinta Endotoksinų testu (LAL), pelės embrionų išgyvenanumo testu, sterilumo testu, osmotiškumo;</w:t>
      </w:r>
    </w:p>
    <w:p w:rsidR="009B73B4" w:rsidRPr="00721EDF" w:rsidRDefault="009B73B4" w:rsidP="00A471E8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>- Galiojimas ne mažiau 12 mėn nuo pagaminimo datos;</w:t>
      </w:r>
    </w:p>
    <w:p w:rsidR="009B73B4" w:rsidRPr="00721EDF" w:rsidRDefault="009B73B4" w:rsidP="00A471E8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>-  vieno buteliuko tūris ne daugiau 20ml;</w:t>
      </w:r>
    </w:p>
    <w:p w:rsidR="009B73B4" w:rsidRPr="00721EDF" w:rsidRDefault="009B73B4" w:rsidP="00A471E8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lastRenderedPageBreak/>
        <w:t>-  CE ženklinimas;</w:t>
      </w:r>
    </w:p>
    <w:p w:rsidR="00BD15B3" w:rsidRPr="00721EDF" w:rsidRDefault="009B73B4" w:rsidP="00A471E8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>-  pakuotėje ne daugiau 5 vnt.</w:t>
      </w:r>
    </w:p>
    <w:p w:rsidR="00BD55DE" w:rsidRPr="00721EDF" w:rsidRDefault="009B73B4" w:rsidP="00A471E8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i/>
          <w:noProof/>
        </w:rPr>
      </w:pPr>
      <w:r w:rsidRPr="00721EDF">
        <w:rPr>
          <w:rFonts w:ascii="Cambria" w:hAnsi="Cambria" w:cs="Times New Roman"/>
          <w:i/>
          <w:noProof/>
        </w:rPr>
        <w:t>Orientacinis poreikis: 5</w:t>
      </w:r>
      <w:r w:rsidR="00BD55DE" w:rsidRPr="00721EDF">
        <w:rPr>
          <w:rFonts w:ascii="Cambria" w:hAnsi="Cambria" w:cs="Times New Roman"/>
          <w:i/>
          <w:noProof/>
        </w:rPr>
        <w:t>0 vnt.</w:t>
      </w:r>
    </w:p>
    <w:p w:rsidR="00BD55DE" w:rsidRPr="00721EDF" w:rsidRDefault="00BD55DE" w:rsidP="002744D2">
      <w:pPr>
        <w:pStyle w:val="ListParagraph"/>
        <w:tabs>
          <w:tab w:val="left" w:pos="709"/>
        </w:tabs>
        <w:spacing w:after="0" w:line="240" w:lineRule="auto"/>
        <w:ind w:left="142"/>
        <w:jc w:val="both"/>
        <w:rPr>
          <w:rFonts w:ascii="Cambria" w:hAnsi="Cambria" w:cs="Times New Roman"/>
          <w:i/>
          <w:noProof/>
        </w:rPr>
      </w:pPr>
    </w:p>
    <w:p w:rsidR="00BD55DE" w:rsidRPr="00721EDF" w:rsidRDefault="009D01C4" w:rsidP="000B048D">
      <w:pPr>
        <w:pStyle w:val="ListParagraph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Cambria" w:hAnsi="Cambria" w:cs="Times New Roman"/>
          <w:b/>
          <w:noProof/>
        </w:rPr>
      </w:pPr>
      <w:r w:rsidRPr="00721EDF">
        <w:rPr>
          <w:rFonts w:ascii="Cambria" w:hAnsi="Cambria" w:cs="Times New Roman"/>
          <w:b/>
          <w:noProof/>
        </w:rPr>
        <w:t xml:space="preserve"> Spermos atskyrimo prietaisas</w:t>
      </w:r>
    </w:p>
    <w:p w:rsidR="00EC1172" w:rsidRPr="00721EDF" w:rsidRDefault="00EC1172" w:rsidP="00A471E8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 xml:space="preserve">- </w:t>
      </w:r>
      <w:r w:rsidR="009D01C4" w:rsidRPr="00721EDF">
        <w:rPr>
          <w:rFonts w:ascii="Cambria" w:hAnsi="Cambria" w:cs="Times New Roman"/>
          <w:noProof/>
        </w:rPr>
        <w:t xml:space="preserve">Spermos atskyrimo prietaisas skirtas atskirti spermatozoidus nuo ląstelių dalelių ir atrinkti aukštos kokybės spermatozoidus. </w:t>
      </w:r>
    </w:p>
    <w:p w:rsidR="00EC1172" w:rsidRPr="00721EDF" w:rsidRDefault="00EC1172" w:rsidP="00A471E8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 xml:space="preserve">- </w:t>
      </w:r>
      <w:r w:rsidR="009D01C4" w:rsidRPr="00721EDF">
        <w:rPr>
          <w:rFonts w:ascii="Cambria" w:hAnsi="Cambria" w:cs="Times New Roman"/>
          <w:noProof/>
        </w:rPr>
        <w:t xml:space="preserve">Sterilus. </w:t>
      </w:r>
    </w:p>
    <w:p w:rsidR="009D01C4" w:rsidRPr="00721EDF" w:rsidRDefault="00EC1172" w:rsidP="00A471E8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 xml:space="preserve">- </w:t>
      </w:r>
      <w:r w:rsidR="009D01C4" w:rsidRPr="00721EDF">
        <w:rPr>
          <w:rFonts w:ascii="Cambria" w:hAnsi="Cambria" w:cs="Times New Roman"/>
          <w:noProof/>
        </w:rPr>
        <w:t>CE ženklinimas</w:t>
      </w:r>
      <w:r w:rsidR="006857C3" w:rsidRPr="00721EDF">
        <w:rPr>
          <w:rFonts w:ascii="Cambria" w:hAnsi="Cambria" w:cs="Times New Roman"/>
          <w:noProof/>
        </w:rPr>
        <w:t>.</w:t>
      </w:r>
    </w:p>
    <w:p w:rsidR="006857C3" w:rsidRPr="00721EDF" w:rsidRDefault="00A002E7" w:rsidP="00A471E8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i/>
          <w:noProof/>
        </w:rPr>
      </w:pPr>
      <w:r w:rsidRPr="00721EDF">
        <w:rPr>
          <w:rFonts w:ascii="Cambria" w:hAnsi="Cambria" w:cs="Times New Roman"/>
          <w:i/>
          <w:noProof/>
        </w:rPr>
        <w:t xml:space="preserve">Orientacinis poreikis: </w:t>
      </w:r>
      <w:r w:rsidR="00533C54" w:rsidRPr="00721EDF">
        <w:rPr>
          <w:rFonts w:ascii="Cambria" w:hAnsi="Cambria" w:cs="Times New Roman"/>
          <w:i/>
          <w:noProof/>
        </w:rPr>
        <w:t>200</w:t>
      </w:r>
      <w:r w:rsidR="006857C3" w:rsidRPr="00721EDF">
        <w:rPr>
          <w:rFonts w:ascii="Cambria" w:hAnsi="Cambria" w:cs="Times New Roman"/>
          <w:i/>
          <w:noProof/>
        </w:rPr>
        <w:t>0 vnt.</w:t>
      </w:r>
    </w:p>
    <w:p w:rsidR="00CE22C1" w:rsidRPr="00721EDF" w:rsidRDefault="00CE22C1" w:rsidP="002744D2">
      <w:pPr>
        <w:pStyle w:val="ListParagraph"/>
        <w:tabs>
          <w:tab w:val="left" w:pos="709"/>
        </w:tabs>
        <w:spacing w:after="0" w:line="240" w:lineRule="auto"/>
        <w:ind w:left="142"/>
        <w:jc w:val="both"/>
        <w:rPr>
          <w:rFonts w:ascii="Cambria" w:hAnsi="Cambria" w:cs="Times New Roman"/>
          <w:b/>
          <w:noProof/>
        </w:rPr>
      </w:pPr>
    </w:p>
    <w:p w:rsidR="006857C3" w:rsidRPr="00721EDF" w:rsidRDefault="00BD15B3" w:rsidP="000B048D">
      <w:pPr>
        <w:pStyle w:val="ListParagraph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Cambria" w:hAnsi="Cambria" w:cs="Times New Roman"/>
          <w:b/>
          <w:noProof/>
        </w:rPr>
      </w:pPr>
      <w:r w:rsidRPr="00721EDF">
        <w:rPr>
          <w:rFonts w:ascii="Cambria" w:hAnsi="Cambria" w:cs="Times New Roman"/>
          <w:b/>
          <w:noProof/>
        </w:rPr>
        <w:t>Atviros sistemos vitrifikacijos šiaudeliai</w:t>
      </w:r>
    </w:p>
    <w:p w:rsidR="00BD15B3" w:rsidRPr="00721EDF" w:rsidRDefault="006857C3" w:rsidP="00A471E8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 xml:space="preserve">- </w:t>
      </w:r>
      <w:r w:rsidR="00BD15B3" w:rsidRPr="00721EDF">
        <w:rPr>
          <w:rFonts w:ascii="Cambria" w:hAnsi="Cambria" w:cs="Times New Roman"/>
          <w:noProof/>
        </w:rPr>
        <w:t xml:space="preserve">vitrifikacijos šiaudeliai embrionams ir kiaušialąstėms patalpinti; </w:t>
      </w:r>
    </w:p>
    <w:p w:rsidR="006732F5" w:rsidRPr="00721EDF" w:rsidRDefault="00BD15B3" w:rsidP="00A471E8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 xml:space="preserve">-šiaudeliai suderinti naudojimui su vitrifikacijos sistemos protokolu (Kitazato);  </w:t>
      </w:r>
    </w:p>
    <w:p w:rsidR="00BD15B3" w:rsidRPr="00721EDF" w:rsidRDefault="006732F5" w:rsidP="00A471E8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 xml:space="preserve">- </w:t>
      </w:r>
      <w:r w:rsidR="00BD15B3" w:rsidRPr="00721EDF">
        <w:rPr>
          <w:rFonts w:ascii="Cambria" w:hAnsi="Cambria" w:cs="Times New Roman"/>
          <w:noProof/>
        </w:rPr>
        <w:t>užšaldymas ne mažiau iki -23,000 °C/min, atšildymas ne mažiau iki 42,000 °C/min</w:t>
      </w:r>
      <w:r w:rsidRPr="00721EDF">
        <w:rPr>
          <w:rFonts w:ascii="Cambria" w:hAnsi="Cambria" w:cs="Times New Roman"/>
          <w:noProof/>
        </w:rPr>
        <w:t>;</w:t>
      </w:r>
    </w:p>
    <w:p w:rsidR="006732F5" w:rsidRPr="00721EDF" w:rsidRDefault="00BD15B3" w:rsidP="00A471E8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>-Talpina iki 4 ląstelių;</w:t>
      </w:r>
    </w:p>
    <w:p w:rsidR="00BD15B3" w:rsidRPr="00721EDF" w:rsidRDefault="00BD15B3" w:rsidP="00A471E8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 xml:space="preserve">-Vieta paciento ID pažymėti; </w:t>
      </w:r>
    </w:p>
    <w:p w:rsidR="00BD15B3" w:rsidRPr="00721EDF" w:rsidRDefault="00BD15B3" w:rsidP="00A471E8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 xml:space="preserve">-Plastikas ar lygiavertis lankstus, labai atsparus skystam azotui. </w:t>
      </w:r>
    </w:p>
    <w:p w:rsidR="00BD15B3" w:rsidRPr="00721EDF" w:rsidRDefault="00BD15B3" w:rsidP="00A471E8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 xml:space="preserve">-CE ženklinimas </w:t>
      </w:r>
    </w:p>
    <w:p w:rsidR="006857C3" w:rsidRPr="00721EDF" w:rsidRDefault="006857C3" w:rsidP="00A471E8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i/>
          <w:noProof/>
        </w:rPr>
      </w:pPr>
      <w:r w:rsidRPr="00721EDF">
        <w:rPr>
          <w:rFonts w:ascii="Cambria" w:hAnsi="Cambria" w:cs="Times New Roman"/>
          <w:i/>
          <w:noProof/>
        </w:rPr>
        <w:t>Orientacinis poreikis</w:t>
      </w:r>
      <w:r w:rsidR="00BC568E" w:rsidRPr="00721EDF">
        <w:rPr>
          <w:rFonts w:ascii="Cambria" w:hAnsi="Cambria" w:cs="Times New Roman"/>
          <w:i/>
          <w:noProof/>
        </w:rPr>
        <w:t xml:space="preserve">: </w:t>
      </w:r>
      <w:r w:rsidR="004F342E" w:rsidRPr="00721EDF">
        <w:rPr>
          <w:rFonts w:ascii="Cambria" w:hAnsi="Cambria" w:cs="Times New Roman"/>
          <w:i/>
          <w:noProof/>
        </w:rPr>
        <w:t>1000</w:t>
      </w:r>
      <w:r w:rsidRPr="00721EDF">
        <w:rPr>
          <w:rFonts w:ascii="Cambria" w:hAnsi="Cambria" w:cs="Times New Roman"/>
          <w:i/>
          <w:noProof/>
        </w:rPr>
        <w:t xml:space="preserve"> vnt.</w:t>
      </w:r>
    </w:p>
    <w:p w:rsidR="006857C3" w:rsidRPr="00721EDF" w:rsidRDefault="006857C3" w:rsidP="002744D2">
      <w:pPr>
        <w:pStyle w:val="ListParagraph"/>
        <w:tabs>
          <w:tab w:val="left" w:pos="709"/>
        </w:tabs>
        <w:spacing w:after="0" w:line="240" w:lineRule="auto"/>
        <w:ind w:left="284"/>
        <w:jc w:val="both"/>
        <w:rPr>
          <w:rFonts w:ascii="Cambria" w:hAnsi="Cambria" w:cs="Times New Roman"/>
          <w:i/>
          <w:noProof/>
        </w:rPr>
      </w:pPr>
    </w:p>
    <w:p w:rsidR="006857C3" w:rsidRPr="00721EDF" w:rsidRDefault="00BC568E" w:rsidP="000B048D">
      <w:pPr>
        <w:pStyle w:val="ListParagraph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Cambria" w:hAnsi="Cambria" w:cs="Times New Roman"/>
          <w:b/>
          <w:noProof/>
        </w:rPr>
      </w:pPr>
      <w:r w:rsidRPr="00721EDF">
        <w:rPr>
          <w:rFonts w:ascii="Cambria" w:hAnsi="Cambria" w:cs="Times New Roman"/>
          <w:b/>
          <w:noProof/>
        </w:rPr>
        <w:t>Kiaušialąsčių ir embrionų užšaldymo terpės rinkinys</w:t>
      </w:r>
    </w:p>
    <w:p w:rsidR="00BC568E" w:rsidRPr="00721EDF" w:rsidRDefault="006732F5" w:rsidP="00A471E8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 xml:space="preserve">- </w:t>
      </w:r>
      <w:r w:rsidR="00BC568E" w:rsidRPr="00721EDF">
        <w:rPr>
          <w:rFonts w:ascii="Cambria" w:hAnsi="Cambria" w:cs="Times New Roman"/>
          <w:noProof/>
        </w:rPr>
        <w:t>Sudėtyje turi hidroksipropildceliuliozės, trialozės.</w:t>
      </w:r>
    </w:p>
    <w:p w:rsidR="00BC568E" w:rsidRPr="00721EDF" w:rsidRDefault="006732F5" w:rsidP="00A471E8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 xml:space="preserve">- </w:t>
      </w:r>
      <w:r w:rsidR="00BC568E" w:rsidRPr="00721EDF">
        <w:rPr>
          <w:rFonts w:ascii="Cambria" w:hAnsi="Cambria" w:cs="Times New Roman"/>
          <w:noProof/>
        </w:rPr>
        <w:t>Galiojimas ne mažiau 12 mėn. nuo pagaminimo datos.</w:t>
      </w:r>
    </w:p>
    <w:p w:rsidR="00BC568E" w:rsidRPr="00721EDF" w:rsidRDefault="006732F5" w:rsidP="00A471E8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 xml:space="preserve">- </w:t>
      </w:r>
      <w:r w:rsidR="00BC568E" w:rsidRPr="00721EDF">
        <w:rPr>
          <w:rFonts w:ascii="Cambria" w:hAnsi="Cambria" w:cs="Times New Roman"/>
          <w:noProof/>
        </w:rPr>
        <w:t xml:space="preserve">Rinkinį sudaro 4 buteliukai po 1,5 ml kiekvienos pakopos terpės. </w:t>
      </w:r>
    </w:p>
    <w:p w:rsidR="00BC568E" w:rsidRPr="00721EDF" w:rsidRDefault="006732F5" w:rsidP="00A471E8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 xml:space="preserve">- </w:t>
      </w:r>
      <w:r w:rsidR="00BC568E" w:rsidRPr="00721EDF">
        <w:rPr>
          <w:rFonts w:ascii="Cambria" w:hAnsi="Cambria" w:cs="Times New Roman"/>
          <w:noProof/>
        </w:rPr>
        <w:t>Paruoštas naudoti.</w:t>
      </w:r>
    </w:p>
    <w:p w:rsidR="00BC568E" w:rsidRPr="00721EDF" w:rsidRDefault="006732F5" w:rsidP="00A471E8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 xml:space="preserve">- </w:t>
      </w:r>
      <w:r w:rsidR="00BC568E" w:rsidRPr="00721EDF">
        <w:rPr>
          <w:rFonts w:ascii="Cambria" w:hAnsi="Cambria" w:cs="Times New Roman"/>
          <w:noProof/>
        </w:rPr>
        <w:t>Be pridėtinių baltymų.</w:t>
      </w:r>
    </w:p>
    <w:p w:rsidR="00BC568E" w:rsidRPr="00721EDF" w:rsidRDefault="006732F5" w:rsidP="00A471E8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 xml:space="preserve">- </w:t>
      </w:r>
      <w:r w:rsidR="00BC568E" w:rsidRPr="00721EDF">
        <w:rPr>
          <w:rFonts w:ascii="Cambria" w:hAnsi="Cambria" w:cs="Times New Roman"/>
          <w:noProof/>
        </w:rPr>
        <w:t>Sudėtyje yra antibiotikų.</w:t>
      </w:r>
    </w:p>
    <w:p w:rsidR="006857C3" w:rsidRPr="00721EDF" w:rsidRDefault="006732F5" w:rsidP="00A471E8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 xml:space="preserve">- </w:t>
      </w:r>
      <w:r w:rsidR="00BC568E" w:rsidRPr="00721EDF">
        <w:rPr>
          <w:rFonts w:ascii="Cambria" w:hAnsi="Cambria" w:cs="Times New Roman"/>
          <w:noProof/>
        </w:rPr>
        <w:t>CE ženklinimas</w:t>
      </w:r>
      <w:r w:rsidR="006857C3" w:rsidRPr="00721EDF">
        <w:rPr>
          <w:rFonts w:ascii="Cambria" w:hAnsi="Cambria" w:cs="Times New Roman"/>
          <w:noProof/>
        </w:rPr>
        <w:t>.</w:t>
      </w:r>
    </w:p>
    <w:p w:rsidR="006857C3" w:rsidRPr="00721EDF" w:rsidRDefault="006857C3" w:rsidP="00A471E8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i/>
          <w:noProof/>
        </w:rPr>
      </w:pPr>
      <w:r w:rsidRPr="00721EDF">
        <w:rPr>
          <w:rFonts w:ascii="Cambria" w:hAnsi="Cambria" w:cs="Times New Roman"/>
          <w:i/>
          <w:noProof/>
        </w:rPr>
        <w:t xml:space="preserve">Orientacinis poreikis: </w:t>
      </w:r>
      <w:r w:rsidR="00BC568E" w:rsidRPr="00721EDF">
        <w:rPr>
          <w:rFonts w:ascii="Cambria" w:hAnsi="Cambria" w:cs="Times New Roman"/>
          <w:i/>
          <w:noProof/>
        </w:rPr>
        <w:t>1</w:t>
      </w:r>
      <w:r w:rsidRPr="00721EDF">
        <w:rPr>
          <w:rFonts w:ascii="Cambria" w:hAnsi="Cambria" w:cs="Times New Roman"/>
          <w:i/>
          <w:noProof/>
        </w:rPr>
        <w:t>00 vnt.</w:t>
      </w:r>
    </w:p>
    <w:p w:rsidR="006857C3" w:rsidRPr="00721EDF" w:rsidRDefault="006857C3" w:rsidP="002744D2">
      <w:pPr>
        <w:pStyle w:val="ListParagraph"/>
        <w:tabs>
          <w:tab w:val="left" w:pos="709"/>
        </w:tabs>
        <w:spacing w:after="0" w:line="240" w:lineRule="auto"/>
        <w:ind w:left="284"/>
        <w:jc w:val="both"/>
        <w:rPr>
          <w:rFonts w:ascii="Cambria" w:hAnsi="Cambria" w:cs="Times New Roman"/>
          <w:noProof/>
        </w:rPr>
      </w:pPr>
    </w:p>
    <w:p w:rsidR="00BC568E" w:rsidRPr="00721EDF" w:rsidRDefault="00BC568E" w:rsidP="000B048D">
      <w:pPr>
        <w:pStyle w:val="ListParagraph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Cambria" w:hAnsi="Cambria" w:cs="Times New Roman"/>
          <w:b/>
          <w:noProof/>
        </w:rPr>
      </w:pPr>
      <w:r w:rsidRPr="00721EDF">
        <w:rPr>
          <w:rFonts w:ascii="Cambria" w:hAnsi="Cambria" w:cs="Times New Roman"/>
          <w:b/>
          <w:noProof/>
        </w:rPr>
        <w:t>Kiaušialąsčių ir embrionų atšildymo terpės rinkinys</w:t>
      </w:r>
    </w:p>
    <w:p w:rsidR="00BC568E" w:rsidRPr="00721EDF" w:rsidRDefault="006732F5" w:rsidP="00A471E8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 xml:space="preserve">- </w:t>
      </w:r>
      <w:r w:rsidR="00BC568E" w:rsidRPr="00721EDF">
        <w:rPr>
          <w:rFonts w:ascii="Cambria" w:hAnsi="Cambria" w:cs="Times New Roman"/>
          <w:noProof/>
        </w:rPr>
        <w:t>Sudėtyje turi hidroksipropildceliuliozės, trialozės.</w:t>
      </w:r>
    </w:p>
    <w:p w:rsidR="00BC568E" w:rsidRPr="00721EDF" w:rsidRDefault="006732F5" w:rsidP="00A471E8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 xml:space="preserve">- </w:t>
      </w:r>
      <w:r w:rsidR="00BC568E" w:rsidRPr="00721EDF">
        <w:rPr>
          <w:rFonts w:ascii="Cambria" w:hAnsi="Cambria" w:cs="Times New Roman"/>
          <w:noProof/>
        </w:rPr>
        <w:t>Galiojimas ne mažiau 12 mėn. nuo pagaminimo datos.</w:t>
      </w:r>
    </w:p>
    <w:p w:rsidR="00BC568E" w:rsidRPr="00721EDF" w:rsidRDefault="006732F5" w:rsidP="00A471E8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 xml:space="preserve">- </w:t>
      </w:r>
      <w:r w:rsidR="00BC568E" w:rsidRPr="00721EDF">
        <w:rPr>
          <w:rFonts w:ascii="Cambria" w:hAnsi="Cambria" w:cs="Times New Roman"/>
          <w:noProof/>
        </w:rPr>
        <w:t xml:space="preserve">Rinkinį sudaro 4 buteliukai po 1,5 ml kiekvienos pakopos terpės. </w:t>
      </w:r>
    </w:p>
    <w:p w:rsidR="00BC568E" w:rsidRPr="00721EDF" w:rsidRDefault="006732F5" w:rsidP="00A471E8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 xml:space="preserve">- </w:t>
      </w:r>
      <w:r w:rsidR="00BC568E" w:rsidRPr="00721EDF">
        <w:rPr>
          <w:rFonts w:ascii="Cambria" w:hAnsi="Cambria" w:cs="Times New Roman"/>
          <w:noProof/>
        </w:rPr>
        <w:t>Paruoštas naudoti.</w:t>
      </w:r>
    </w:p>
    <w:p w:rsidR="00BC568E" w:rsidRPr="00721EDF" w:rsidRDefault="006732F5" w:rsidP="00A471E8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 xml:space="preserve">- </w:t>
      </w:r>
      <w:r w:rsidR="00BC568E" w:rsidRPr="00721EDF">
        <w:rPr>
          <w:rFonts w:ascii="Cambria" w:hAnsi="Cambria" w:cs="Times New Roman"/>
          <w:noProof/>
        </w:rPr>
        <w:t>Be pridėtinių baltymų.</w:t>
      </w:r>
    </w:p>
    <w:p w:rsidR="00BC568E" w:rsidRPr="00721EDF" w:rsidRDefault="006732F5" w:rsidP="00A471E8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 xml:space="preserve">- </w:t>
      </w:r>
      <w:r w:rsidR="00BC568E" w:rsidRPr="00721EDF">
        <w:rPr>
          <w:rFonts w:ascii="Cambria" w:hAnsi="Cambria" w:cs="Times New Roman"/>
          <w:noProof/>
        </w:rPr>
        <w:t>Sudėtyje yra antibiotikų. Galiojimas 12 mėn. nuo pagaminimo datos;</w:t>
      </w:r>
    </w:p>
    <w:p w:rsidR="00BC568E" w:rsidRPr="00721EDF" w:rsidRDefault="006732F5" w:rsidP="00A471E8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 xml:space="preserve">- </w:t>
      </w:r>
      <w:r w:rsidR="00BC568E" w:rsidRPr="00721EDF">
        <w:rPr>
          <w:rFonts w:ascii="Cambria" w:hAnsi="Cambria" w:cs="Times New Roman"/>
          <w:noProof/>
        </w:rPr>
        <w:t>CE ženklinimas.</w:t>
      </w:r>
    </w:p>
    <w:p w:rsidR="006822D4" w:rsidRPr="00721EDF" w:rsidRDefault="00BC568E" w:rsidP="00A471E8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i/>
          <w:noProof/>
        </w:rPr>
      </w:pPr>
      <w:r w:rsidRPr="00721EDF">
        <w:rPr>
          <w:rFonts w:ascii="Cambria" w:hAnsi="Cambria" w:cs="Times New Roman"/>
          <w:i/>
          <w:noProof/>
        </w:rPr>
        <w:t>Orientacinis poreikis: 1</w:t>
      </w:r>
      <w:r w:rsidR="006822D4" w:rsidRPr="00721EDF">
        <w:rPr>
          <w:rFonts w:ascii="Cambria" w:hAnsi="Cambria" w:cs="Times New Roman"/>
          <w:i/>
          <w:noProof/>
        </w:rPr>
        <w:t>00 vnt.</w:t>
      </w:r>
    </w:p>
    <w:p w:rsidR="006822D4" w:rsidRPr="00721EDF" w:rsidRDefault="006822D4" w:rsidP="002744D2">
      <w:pPr>
        <w:pStyle w:val="ListParagraph"/>
        <w:tabs>
          <w:tab w:val="left" w:pos="709"/>
        </w:tabs>
        <w:spacing w:after="0" w:line="240" w:lineRule="auto"/>
        <w:ind w:left="284"/>
        <w:jc w:val="both"/>
        <w:rPr>
          <w:rFonts w:ascii="Cambria" w:hAnsi="Cambria" w:cs="Times New Roman"/>
          <w:noProof/>
        </w:rPr>
      </w:pPr>
    </w:p>
    <w:p w:rsidR="00BC568E" w:rsidRPr="00721EDF" w:rsidRDefault="00BC568E" w:rsidP="000B048D">
      <w:pPr>
        <w:pStyle w:val="ListParagraph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Cambria" w:hAnsi="Cambria" w:cs="Times New Roman"/>
          <w:b/>
          <w:noProof/>
        </w:rPr>
      </w:pPr>
      <w:r w:rsidRPr="00721EDF">
        <w:rPr>
          <w:rFonts w:ascii="Cambria" w:hAnsi="Cambria" w:cs="Times New Roman"/>
          <w:b/>
          <w:noProof/>
        </w:rPr>
        <w:t>6 šulinėlių repro lėkštelė vitrifikacijai</w:t>
      </w:r>
    </w:p>
    <w:p w:rsidR="00BC568E" w:rsidRPr="00721EDF" w:rsidRDefault="00BC568E" w:rsidP="00A471E8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>- Repro lėkštelė 6 šulinėlių su vieta cryo šiaudeliams laikyti;</w:t>
      </w:r>
    </w:p>
    <w:p w:rsidR="00BC568E" w:rsidRPr="00721EDF" w:rsidRDefault="00BC568E" w:rsidP="00A471E8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>- Patvirtinta, naudojant sistemoje su Kitazato užšaldymo/atšildymo terpėmis ir cryošiaudeliais;</w:t>
      </w:r>
    </w:p>
    <w:p w:rsidR="00BC568E" w:rsidRPr="00721EDF" w:rsidRDefault="00BC568E" w:rsidP="00A471E8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>- Dugnas plokščias;</w:t>
      </w:r>
    </w:p>
    <w:p w:rsidR="00BC568E" w:rsidRPr="00721EDF" w:rsidRDefault="00BC568E" w:rsidP="00A471E8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>- Endotoksinai ≤ 0.5EU, atliktas pelės embrionų testavimas (vienos ląstelės) ≥80%, sterilumo testas  SAL : 10-6;</w:t>
      </w:r>
    </w:p>
    <w:p w:rsidR="00BC568E" w:rsidRPr="00721EDF" w:rsidRDefault="00BC568E" w:rsidP="00A471E8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>- CE ženklinimas;</w:t>
      </w:r>
    </w:p>
    <w:p w:rsidR="00BC568E" w:rsidRPr="00721EDF" w:rsidRDefault="00BC568E" w:rsidP="00A471E8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>- Supakuota po vieną atskirai.</w:t>
      </w:r>
    </w:p>
    <w:p w:rsidR="004F342E" w:rsidRPr="00721EDF" w:rsidRDefault="00BC568E" w:rsidP="00A471E8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b/>
          <w:noProof/>
        </w:rPr>
      </w:pPr>
      <w:r w:rsidRPr="00721EDF">
        <w:rPr>
          <w:rFonts w:ascii="Cambria" w:hAnsi="Cambria" w:cs="Times New Roman"/>
          <w:i/>
          <w:noProof/>
        </w:rPr>
        <w:t>Orientacinis poreikis: 1</w:t>
      </w:r>
      <w:r w:rsidR="006822D4" w:rsidRPr="00721EDF">
        <w:rPr>
          <w:rFonts w:ascii="Cambria" w:hAnsi="Cambria" w:cs="Times New Roman"/>
          <w:i/>
          <w:noProof/>
        </w:rPr>
        <w:t>00</w:t>
      </w:r>
      <w:r w:rsidR="004F342E" w:rsidRPr="00721EDF">
        <w:rPr>
          <w:rFonts w:ascii="Cambria" w:hAnsi="Cambria" w:cs="Times New Roman"/>
          <w:i/>
          <w:noProof/>
        </w:rPr>
        <w:t>0</w:t>
      </w:r>
      <w:r w:rsidR="006822D4" w:rsidRPr="00721EDF">
        <w:rPr>
          <w:rFonts w:ascii="Cambria" w:hAnsi="Cambria" w:cs="Times New Roman"/>
          <w:i/>
          <w:noProof/>
        </w:rPr>
        <w:t xml:space="preserve"> vnt.</w:t>
      </w:r>
      <w:r w:rsidR="004F342E" w:rsidRPr="00721EDF">
        <w:rPr>
          <w:rFonts w:ascii="Cambria" w:hAnsi="Cambria" w:cs="Times New Roman"/>
          <w:b/>
          <w:noProof/>
        </w:rPr>
        <w:t xml:space="preserve"> </w:t>
      </w:r>
    </w:p>
    <w:p w:rsidR="006732F5" w:rsidRPr="00721EDF" w:rsidRDefault="006732F5" w:rsidP="002744D2">
      <w:pPr>
        <w:pStyle w:val="ListParagraph"/>
        <w:tabs>
          <w:tab w:val="left" w:pos="709"/>
        </w:tabs>
        <w:spacing w:after="0" w:line="240" w:lineRule="auto"/>
        <w:ind w:left="284"/>
        <w:jc w:val="both"/>
        <w:rPr>
          <w:rFonts w:ascii="Cambria" w:hAnsi="Cambria" w:cs="Times New Roman"/>
          <w:i/>
          <w:noProof/>
        </w:rPr>
      </w:pPr>
    </w:p>
    <w:p w:rsidR="008E1DDC" w:rsidRPr="00721EDF" w:rsidRDefault="004F342E" w:rsidP="000B048D">
      <w:pPr>
        <w:pStyle w:val="ListParagraph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Cambria" w:hAnsi="Cambria" w:cs="Times New Roman"/>
          <w:b/>
          <w:noProof/>
        </w:rPr>
      </w:pPr>
      <w:r w:rsidRPr="00721EDF">
        <w:rPr>
          <w:rFonts w:ascii="Cambria" w:hAnsi="Cambria" w:cs="Times New Roman"/>
          <w:b/>
          <w:noProof/>
        </w:rPr>
        <w:t>Kiaušialąsčių ir embrionų denudacijos pipetės (N50)</w:t>
      </w:r>
    </w:p>
    <w:p w:rsidR="008F2C53" w:rsidRPr="00721EDF" w:rsidRDefault="008F2C53" w:rsidP="002744D2">
      <w:pPr>
        <w:tabs>
          <w:tab w:val="left" w:pos="709"/>
        </w:tabs>
        <w:spacing w:after="0" w:line="240" w:lineRule="auto"/>
        <w:jc w:val="both"/>
        <w:rPr>
          <w:rFonts w:ascii="Cambria" w:hAnsi="Cambria" w:cs="Times New Roman"/>
          <w:noProof/>
          <w:color w:val="000000" w:themeColor="text1"/>
        </w:rPr>
      </w:pPr>
      <w:r w:rsidRPr="00721EDF">
        <w:rPr>
          <w:rFonts w:ascii="Cambria" w:hAnsi="Cambria" w:cs="Times New Roman"/>
          <w:noProof/>
        </w:rPr>
        <w:t xml:space="preserve">- </w:t>
      </w:r>
      <w:r w:rsidR="008E1DDC" w:rsidRPr="00721EDF">
        <w:rPr>
          <w:rFonts w:ascii="Cambria" w:hAnsi="Cambria" w:cs="Times New Roman"/>
          <w:noProof/>
          <w:color w:val="000000" w:themeColor="text1"/>
        </w:rPr>
        <w:t xml:space="preserve">Kiaušialąsčių ir embrionų denudacijos pipetės pagamintos iš medicininės klasės polimerų; </w:t>
      </w:r>
    </w:p>
    <w:p w:rsidR="008E1DDC" w:rsidRPr="00721EDF" w:rsidRDefault="008F2C53" w:rsidP="002744D2">
      <w:pPr>
        <w:tabs>
          <w:tab w:val="left" w:pos="709"/>
        </w:tabs>
        <w:spacing w:after="0" w:line="240" w:lineRule="auto"/>
        <w:jc w:val="both"/>
        <w:rPr>
          <w:rFonts w:ascii="Cambria" w:hAnsi="Cambria" w:cs="Times New Roman"/>
          <w:noProof/>
          <w:color w:val="000000" w:themeColor="text1"/>
        </w:rPr>
      </w:pPr>
      <w:r w:rsidRPr="00721EDF">
        <w:rPr>
          <w:rFonts w:ascii="Cambria" w:hAnsi="Cambria" w:cs="Times New Roman"/>
          <w:noProof/>
        </w:rPr>
        <w:t xml:space="preserve">- </w:t>
      </w:r>
      <w:r w:rsidR="008E1DDC" w:rsidRPr="00721EDF">
        <w:rPr>
          <w:rFonts w:ascii="Cambria" w:hAnsi="Cambria" w:cs="Times New Roman"/>
          <w:noProof/>
          <w:color w:val="000000" w:themeColor="text1"/>
        </w:rPr>
        <w:t>Diametrai: 135 µm, 175 µm, 200 µm, 275 µm</w:t>
      </w:r>
    </w:p>
    <w:p w:rsidR="008E1DDC" w:rsidRPr="00721EDF" w:rsidRDefault="008E1DDC" w:rsidP="002744D2">
      <w:pPr>
        <w:tabs>
          <w:tab w:val="left" w:pos="709"/>
        </w:tabs>
        <w:spacing w:after="0" w:line="240" w:lineRule="auto"/>
        <w:jc w:val="both"/>
        <w:rPr>
          <w:rFonts w:ascii="Cambria" w:hAnsi="Cambria" w:cs="Times New Roman"/>
          <w:noProof/>
          <w:color w:val="000000" w:themeColor="text1"/>
        </w:rPr>
      </w:pPr>
      <w:r w:rsidRPr="00721EDF">
        <w:rPr>
          <w:rFonts w:ascii="Cambria" w:hAnsi="Cambria" w:cs="Times New Roman"/>
          <w:noProof/>
          <w:color w:val="000000" w:themeColor="text1"/>
        </w:rPr>
        <w:t>-  MEA ir LAL testuotos, sterilizuotos gama spinduliais;</w:t>
      </w:r>
    </w:p>
    <w:p w:rsidR="008E1DDC" w:rsidRPr="00721EDF" w:rsidRDefault="008E1DDC" w:rsidP="002744D2">
      <w:pPr>
        <w:tabs>
          <w:tab w:val="left" w:pos="709"/>
        </w:tabs>
        <w:spacing w:after="0" w:line="240" w:lineRule="auto"/>
        <w:jc w:val="both"/>
        <w:rPr>
          <w:rFonts w:ascii="Cambria" w:hAnsi="Cambria" w:cs="Times New Roman"/>
          <w:noProof/>
          <w:color w:val="000000" w:themeColor="text1"/>
        </w:rPr>
      </w:pPr>
      <w:r w:rsidRPr="00721EDF">
        <w:rPr>
          <w:rFonts w:ascii="Cambria" w:hAnsi="Cambria" w:cs="Times New Roman"/>
          <w:noProof/>
          <w:color w:val="000000" w:themeColor="text1"/>
        </w:rPr>
        <w:t>-  CE ženklinimas;</w:t>
      </w:r>
    </w:p>
    <w:p w:rsidR="008E1DDC" w:rsidRPr="00721EDF" w:rsidRDefault="008E1DDC" w:rsidP="002744D2">
      <w:pPr>
        <w:tabs>
          <w:tab w:val="left" w:pos="709"/>
        </w:tabs>
        <w:spacing w:after="0" w:line="240" w:lineRule="auto"/>
        <w:jc w:val="both"/>
        <w:rPr>
          <w:rFonts w:ascii="Cambria" w:hAnsi="Cambria" w:cs="Times New Roman"/>
          <w:noProof/>
          <w:color w:val="000000" w:themeColor="text1"/>
        </w:rPr>
      </w:pPr>
      <w:r w:rsidRPr="00721EDF">
        <w:rPr>
          <w:rFonts w:ascii="Cambria" w:hAnsi="Cambria" w:cs="Times New Roman"/>
          <w:noProof/>
          <w:color w:val="000000" w:themeColor="text1"/>
        </w:rPr>
        <w:lastRenderedPageBreak/>
        <w:t>-  Pakuotos po 10 vnt tubelėje. Pilna pakuotė ne daugiau 50 vnt pipečių</w:t>
      </w:r>
    </w:p>
    <w:p w:rsidR="004F342E" w:rsidRPr="00721EDF" w:rsidRDefault="004F342E" w:rsidP="00A471E8">
      <w:pPr>
        <w:tabs>
          <w:tab w:val="left" w:pos="709"/>
        </w:tabs>
        <w:spacing w:after="0" w:line="240" w:lineRule="auto"/>
        <w:jc w:val="both"/>
        <w:rPr>
          <w:rFonts w:ascii="Cambria" w:hAnsi="Cambria" w:cs="Times New Roman"/>
          <w:i/>
          <w:noProof/>
          <w:color w:val="000000" w:themeColor="text1"/>
        </w:rPr>
      </w:pPr>
      <w:r w:rsidRPr="00721EDF">
        <w:rPr>
          <w:rFonts w:ascii="Cambria" w:hAnsi="Cambria" w:cs="Times New Roman"/>
          <w:i/>
          <w:noProof/>
          <w:color w:val="000000" w:themeColor="text1"/>
        </w:rPr>
        <w:t>Orientacinis poreikis: 6000 vnt.</w:t>
      </w:r>
    </w:p>
    <w:p w:rsidR="008F2C53" w:rsidRPr="00721EDF" w:rsidRDefault="008F2C53" w:rsidP="002744D2">
      <w:pPr>
        <w:pStyle w:val="ListParagraph"/>
        <w:tabs>
          <w:tab w:val="left" w:pos="709"/>
        </w:tabs>
        <w:spacing w:after="0" w:line="240" w:lineRule="auto"/>
        <w:ind w:left="1069"/>
        <w:jc w:val="both"/>
        <w:rPr>
          <w:rFonts w:ascii="Cambria" w:hAnsi="Cambria" w:cs="Times New Roman"/>
          <w:i/>
          <w:noProof/>
          <w:color w:val="000000" w:themeColor="text1"/>
        </w:rPr>
      </w:pPr>
    </w:p>
    <w:p w:rsidR="00A471E8" w:rsidRPr="00721EDF" w:rsidRDefault="004F342E" w:rsidP="00A471E8">
      <w:pPr>
        <w:pStyle w:val="ListParagraph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Cambria" w:hAnsi="Cambria" w:cs="Times New Roman"/>
          <w:b/>
          <w:noProof/>
          <w:color w:val="000000" w:themeColor="text1"/>
        </w:rPr>
      </w:pPr>
      <w:r w:rsidRPr="00721EDF">
        <w:rPr>
          <w:rFonts w:ascii="Cambria" w:hAnsi="Cambria" w:cs="Times New Roman"/>
          <w:b/>
          <w:noProof/>
        </w:rPr>
        <w:t>ICSI injekcinė adata (N10)</w:t>
      </w:r>
    </w:p>
    <w:p w:rsidR="004F470A" w:rsidRPr="00721EDF" w:rsidRDefault="008F2C53" w:rsidP="00A471E8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Cambria" w:hAnsi="Cambria" w:cs="Times New Roman"/>
          <w:b/>
          <w:noProof/>
          <w:color w:val="000000" w:themeColor="text1"/>
        </w:rPr>
      </w:pPr>
      <w:r w:rsidRPr="00721EDF">
        <w:rPr>
          <w:rFonts w:ascii="Cambria" w:hAnsi="Cambria" w:cs="Times New Roman"/>
          <w:noProof/>
        </w:rPr>
        <w:t xml:space="preserve">- </w:t>
      </w:r>
      <w:r w:rsidR="004F470A" w:rsidRPr="00721EDF">
        <w:rPr>
          <w:rFonts w:ascii="Cambria" w:hAnsi="Cambria" w:cs="Times New Roman"/>
          <w:noProof/>
          <w:color w:val="000000" w:themeColor="text1"/>
        </w:rPr>
        <w:t>Tinkamos darbui su Research Instruments mikromanipuliatoriumi;</w:t>
      </w:r>
    </w:p>
    <w:p w:rsidR="004F470A" w:rsidRPr="00721EDF" w:rsidRDefault="004F470A" w:rsidP="002744D2">
      <w:pPr>
        <w:tabs>
          <w:tab w:val="left" w:pos="709"/>
        </w:tabs>
        <w:spacing w:after="0" w:line="240" w:lineRule="auto"/>
        <w:jc w:val="both"/>
        <w:rPr>
          <w:rFonts w:ascii="Cambria" w:hAnsi="Cambria" w:cs="Times New Roman"/>
          <w:noProof/>
          <w:color w:val="000000" w:themeColor="text1"/>
        </w:rPr>
      </w:pPr>
      <w:r w:rsidRPr="00721EDF">
        <w:rPr>
          <w:rFonts w:ascii="Cambria" w:hAnsi="Cambria" w:cs="Times New Roman"/>
          <w:noProof/>
          <w:color w:val="000000" w:themeColor="text1"/>
        </w:rPr>
        <w:t>- ilgis 0,7 µm, vidinis skersmuo 4,5 - 5µm,;</w:t>
      </w:r>
    </w:p>
    <w:p w:rsidR="004F470A" w:rsidRPr="00721EDF" w:rsidRDefault="004F470A" w:rsidP="002744D2">
      <w:pPr>
        <w:tabs>
          <w:tab w:val="left" w:pos="709"/>
        </w:tabs>
        <w:spacing w:after="0" w:line="240" w:lineRule="auto"/>
        <w:jc w:val="both"/>
        <w:rPr>
          <w:rFonts w:ascii="Cambria" w:hAnsi="Cambria" w:cs="Times New Roman"/>
          <w:noProof/>
          <w:color w:val="000000" w:themeColor="text1"/>
        </w:rPr>
      </w:pPr>
      <w:r w:rsidRPr="00721EDF">
        <w:rPr>
          <w:rFonts w:ascii="Cambria" w:hAnsi="Cambria" w:cs="Times New Roman"/>
          <w:noProof/>
          <w:color w:val="000000" w:themeColor="text1"/>
        </w:rPr>
        <w:t>- antgalio kampas 35 laipsniai;</w:t>
      </w:r>
    </w:p>
    <w:p w:rsidR="004F470A" w:rsidRPr="00721EDF" w:rsidRDefault="004F470A" w:rsidP="002744D2">
      <w:pPr>
        <w:tabs>
          <w:tab w:val="left" w:pos="709"/>
        </w:tabs>
        <w:spacing w:after="0" w:line="240" w:lineRule="auto"/>
        <w:jc w:val="both"/>
        <w:rPr>
          <w:rFonts w:ascii="Cambria" w:hAnsi="Cambria" w:cs="Times New Roman"/>
          <w:noProof/>
          <w:color w:val="000000" w:themeColor="text1"/>
        </w:rPr>
      </w:pPr>
      <w:r w:rsidRPr="00721EDF">
        <w:rPr>
          <w:rFonts w:ascii="Cambria" w:hAnsi="Cambria" w:cs="Times New Roman"/>
          <w:noProof/>
          <w:color w:val="000000" w:themeColor="text1"/>
        </w:rPr>
        <w:t>- MEA ir LAL testuotos, sterilizuotos gama spinduliais;</w:t>
      </w:r>
    </w:p>
    <w:p w:rsidR="004F470A" w:rsidRPr="00721EDF" w:rsidRDefault="004F470A" w:rsidP="002744D2">
      <w:pPr>
        <w:tabs>
          <w:tab w:val="left" w:pos="709"/>
        </w:tabs>
        <w:spacing w:after="0" w:line="240" w:lineRule="auto"/>
        <w:jc w:val="both"/>
        <w:rPr>
          <w:rFonts w:ascii="Cambria" w:hAnsi="Cambria" w:cs="Times New Roman"/>
          <w:noProof/>
          <w:color w:val="000000" w:themeColor="text1"/>
        </w:rPr>
      </w:pPr>
      <w:r w:rsidRPr="00721EDF">
        <w:rPr>
          <w:rFonts w:ascii="Cambria" w:hAnsi="Cambria" w:cs="Times New Roman"/>
          <w:noProof/>
          <w:color w:val="000000" w:themeColor="text1"/>
        </w:rPr>
        <w:t>- CE ženklinimas;</w:t>
      </w:r>
    </w:p>
    <w:p w:rsidR="004F470A" w:rsidRPr="00721EDF" w:rsidRDefault="004F470A" w:rsidP="002744D2">
      <w:pPr>
        <w:tabs>
          <w:tab w:val="left" w:pos="709"/>
        </w:tabs>
        <w:spacing w:after="0" w:line="240" w:lineRule="auto"/>
        <w:jc w:val="both"/>
        <w:rPr>
          <w:rFonts w:ascii="Cambria" w:hAnsi="Cambria" w:cs="Times New Roman"/>
          <w:noProof/>
          <w:color w:val="000000" w:themeColor="text1"/>
        </w:rPr>
      </w:pPr>
      <w:r w:rsidRPr="00721EDF">
        <w:rPr>
          <w:rFonts w:ascii="Cambria" w:hAnsi="Cambria" w:cs="Times New Roman"/>
          <w:noProof/>
          <w:color w:val="000000" w:themeColor="text1"/>
        </w:rPr>
        <w:t>- Pakuotėje ne mažiau 10 pipečių individualiai supakuotų po 1 vnt.</w:t>
      </w:r>
    </w:p>
    <w:p w:rsidR="004F342E" w:rsidRPr="00721EDF" w:rsidRDefault="004F342E" w:rsidP="002744D2">
      <w:pPr>
        <w:tabs>
          <w:tab w:val="left" w:pos="709"/>
        </w:tabs>
        <w:spacing w:after="0" w:line="240" w:lineRule="auto"/>
        <w:jc w:val="both"/>
        <w:rPr>
          <w:rFonts w:ascii="Cambria" w:hAnsi="Cambria" w:cs="Times New Roman"/>
          <w:i/>
          <w:noProof/>
          <w:color w:val="000000" w:themeColor="text1"/>
        </w:rPr>
      </w:pPr>
      <w:r w:rsidRPr="00721EDF">
        <w:rPr>
          <w:rFonts w:ascii="Cambria" w:hAnsi="Cambria" w:cs="Times New Roman"/>
          <w:i/>
          <w:noProof/>
          <w:color w:val="000000" w:themeColor="text1"/>
        </w:rPr>
        <w:t xml:space="preserve">Orientacinis poreikis: </w:t>
      </w:r>
      <w:r w:rsidR="004A6685" w:rsidRPr="00721EDF">
        <w:rPr>
          <w:rFonts w:ascii="Cambria" w:hAnsi="Cambria" w:cs="Times New Roman"/>
          <w:i/>
          <w:noProof/>
          <w:color w:val="000000" w:themeColor="text1"/>
        </w:rPr>
        <w:t>20</w:t>
      </w:r>
      <w:r w:rsidRPr="00721EDF">
        <w:rPr>
          <w:rFonts w:ascii="Cambria" w:hAnsi="Cambria" w:cs="Times New Roman"/>
          <w:i/>
          <w:noProof/>
          <w:color w:val="000000" w:themeColor="text1"/>
        </w:rPr>
        <w:t>0 vnt.</w:t>
      </w:r>
    </w:p>
    <w:p w:rsidR="004F342E" w:rsidRPr="00721EDF" w:rsidRDefault="004F342E" w:rsidP="002744D2">
      <w:pPr>
        <w:tabs>
          <w:tab w:val="left" w:pos="709"/>
        </w:tabs>
        <w:spacing w:after="0" w:line="240" w:lineRule="auto"/>
        <w:jc w:val="both"/>
        <w:rPr>
          <w:rFonts w:ascii="Cambria" w:hAnsi="Cambria" w:cs="Times New Roman"/>
          <w:noProof/>
          <w:color w:val="FF0000"/>
        </w:rPr>
      </w:pPr>
    </w:p>
    <w:p w:rsidR="004F342E" w:rsidRPr="00721EDF" w:rsidRDefault="009700E7" w:rsidP="000B048D">
      <w:pPr>
        <w:pStyle w:val="ListParagraph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Cambria" w:hAnsi="Cambria" w:cs="Times New Roman"/>
          <w:b/>
          <w:noProof/>
        </w:rPr>
      </w:pPr>
      <w:r w:rsidRPr="00721EDF">
        <w:rPr>
          <w:rFonts w:ascii="Cambria" w:hAnsi="Cambria" w:cs="Times New Roman"/>
          <w:b/>
          <w:noProof/>
        </w:rPr>
        <w:t>ICSI laikomoji adata (N10)</w:t>
      </w:r>
    </w:p>
    <w:p w:rsidR="004F470A" w:rsidRPr="00721EDF" w:rsidRDefault="008F2C53" w:rsidP="002744D2">
      <w:pPr>
        <w:tabs>
          <w:tab w:val="left" w:pos="709"/>
        </w:tabs>
        <w:spacing w:after="0" w:line="240" w:lineRule="auto"/>
        <w:jc w:val="both"/>
        <w:rPr>
          <w:rFonts w:ascii="Cambria" w:hAnsi="Cambria" w:cs="Times New Roman"/>
          <w:noProof/>
          <w:color w:val="000000" w:themeColor="text1"/>
        </w:rPr>
      </w:pPr>
      <w:r w:rsidRPr="00721EDF">
        <w:rPr>
          <w:rFonts w:ascii="Cambria" w:hAnsi="Cambria" w:cs="Times New Roman"/>
          <w:noProof/>
        </w:rPr>
        <w:t xml:space="preserve">- </w:t>
      </w:r>
      <w:r w:rsidR="004F470A" w:rsidRPr="00721EDF">
        <w:rPr>
          <w:rFonts w:ascii="Cambria" w:hAnsi="Cambria" w:cs="Times New Roman"/>
          <w:noProof/>
          <w:color w:val="000000" w:themeColor="text1"/>
        </w:rPr>
        <w:t>Tinkamos darbui su Research Instruments mikromanipuliatoriumi;</w:t>
      </w:r>
    </w:p>
    <w:p w:rsidR="004F470A" w:rsidRPr="00721EDF" w:rsidRDefault="004F470A" w:rsidP="002744D2">
      <w:pPr>
        <w:tabs>
          <w:tab w:val="left" w:pos="709"/>
        </w:tabs>
        <w:spacing w:after="0" w:line="240" w:lineRule="auto"/>
        <w:jc w:val="both"/>
        <w:rPr>
          <w:rFonts w:ascii="Cambria" w:hAnsi="Cambria" w:cs="Times New Roman"/>
          <w:noProof/>
          <w:color w:val="000000" w:themeColor="text1"/>
        </w:rPr>
      </w:pPr>
      <w:r w:rsidRPr="00721EDF">
        <w:rPr>
          <w:rFonts w:ascii="Cambria" w:hAnsi="Cambria" w:cs="Times New Roman"/>
          <w:noProof/>
          <w:color w:val="000000" w:themeColor="text1"/>
        </w:rPr>
        <w:t>- Išorinis skersmuo 120µm, vidinis skersmuo 15-20µm,;</w:t>
      </w:r>
    </w:p>
    <w:p w:rsidR="004F470A" w:rsidRPr="00721EDF" w:rsidRDefault="004F470A" w:rsidP="002744D2">
      <w:pPr>
        <w:tabs>
          <w:tab w:val="left" w:pos="709"/>
        </w:tabs>
        <w:spacing w:after="0" w:line="240" w:lineRule="auto"/>
        <w:jc w:val="both"/>
        <w:rPr>
          <w:rFonts w:ascii="Cambria" w:hAnsi="Cambria" w:cs="Times New Roman"/>
          <w:noProof/>
          <w:color w:val="000000" w:themeColor="text1"/>
        </w:rPr>
      </w:pPr>
      <w:r w:rsidRPr="00721EDF">
        <w:rPr>
          <w:rFonts w:ascii="Cambria" w:hAnsi="Cambria" w:cs="Times New Roman"/>
          <w:noProof/>
          <w:color w:val="000000" w:themeColor="text1"/>
        </w:rPr>
        <w:t>- antgalio kampas 35 laipsniai;</w:t>
      </w:r>
    </w:p>
    <w:p w:rsidR="004F470A" w:rsidRPr="00721EDF" w:rsidRDefault="004F470A" w:rsidP="002744D2">
      <w:pPr>
        <w:tabs>
          <w:tab w:val="left" w:pos="709"/>
        </w:tabs>
        <w:spacing w:after="0" w:line="240" w:lineRule="auto"/>
        <w:jc w:val="both"/>
        <w:rPr>
          <w:rFonts w:ascii="Cambria" w:hAnsi="Cambria" w:cs="Times New Roman"/>
          <w:noProof/>
          <w:color w:val="000000" w:themeColor="text1"/>
        </w:rPr>
      </w:pPr>
      <w:r w:rsidRPr="00721EDF">
        <w:rPr>
          <w:rFonts w:ascii="Cambria" w:hAnsi="Cambria" w:cs="Times New Roman"/>
          <w:noProof/>
          <w:color w:val="000000" w:themeColor="text1"/>
        </w:rPr>
        <w:t>- MEA ir LAL testuotos, sterilizuotos gama spinduliais;</w:t>
      </w:r>
    </w:p>
    <w:p w:rsidR="004F470A" w:rsidRPr="00721EDF" w:rsidRDefault="004F470A" w:rsidP="002744D2">
      <w:pPr>
        <w:tabs>
          <w:tab w:val="left" w:pos="709"/>
        </w:tabs>
        <w:spacing w:after="0" w:line="240" w:lineRule="auto"/>
        <w:jc w:val="both"/>
        <w:rPr>
          <w:rFonts w:ascii="Cambria" w:hAnsi="Cambria" w:cs="Times New Roman"/>
          <w:noProof/>
          <w:color w:val="000000" w:themeColor="text1"/>
        </w:rPr>
      </w:pPr>
      <w:r w:rsidRPr="00721EDF">
        <w:rPr>
          <w:rFonts w:ascii="Cambria" w:hAnsi="Cambria" w:cs="Times New Roman"/>
          <w:noProof/>
          <w:color w:val="000000" w:themeColor="text1"/>
        </w:rPr>
        <w:t>- CE ženklinimas;</w:t>
      </w:r>
    </w:p>
    <w:p w:rsidR="004F470A" w:rsidRPr="00721EDF" w:rsidRDefault="004F470A" w:rsidP="002744D2">
      <w:pPr>
        <w:tabs>
          <w:tab w:val="left" w:pos="709"/>
        </w:tabs>
        <w:spacing w:after="0" w:line="240" w:lineRule="auto"/>
        <w:jc w:val="both"/>
        <w:rPr>
          <w:rFonts w:ascii="Cambria" w:hAnsi="Cambria" w:cs="Times New Roman"/>
          <w:noProof/>
          <w:color w:val="000000" w:themeColor="text1"/>
        </w:rPr>
      </w:pPr>
      <w:r w:rsidRPr="00721EDF">
        <w:rPr>
          <w:rFonts w:ascii="Cambria" w:hAnsi="Cambria" w:cs="Times New Roman"/>
          <w:noProof/>
          <w:color w:val="000000" w:themeColor="text1"/>
        </w:rPr>
        <w:t>- Pakuotėje ne mažiau 10 pipečių individualiai supakuotų po 1 vnt.</w:t>
      </w:r>
    </w:p>
    <w:p w:rsidR="00BC568E" w:rsidRPr="00721EDF" w:rsidRDefault="004F342E" w:rsidP="002744D2">
      <w:pPr>
        <w:tabs>
          <w:tab w:val="left" w:pos="709"/>
        </w:tabs>
        <w:spacing w:after="0" w:line="240" w:lineRule="auto"/>
        <w:jc w:val="both"/>
        <w:rPr>
          <w:rFonts w:ascii="Cambria" w:hAnsi="Cambria" w:cs="Times New Roman"/>
          <w:i/>
          <w:noProof/>
          <w:color w:val="000000" w:themeColor="text1"/>
        </w:rPr>
      </w:pPr>
      <w:r w:rsidRPr="00721EDF">
        <w:rPr>
          <w:rFonts w:ascii="Cambria" w:hAnsi="Cambria" w:cs="Times New Roman"/>
          <w:i/>
          <w:noProof/>
          <w:color w:val="000000" w:themeColor="text1"/>
        </w:rPr>
        <w:t xml:space="preserve">Orientacinis poreikis: </w:t>
      </w:r>
      <w:r w:rsidR="004A6685" w:rsidRPr="00721EDF">
        <w:rPr>
          <w:rFonts w:ascii="Cambria" w:hAnsi="Cambria" w:cs="Times New Roman"/>
          <w:i/>
          <w:noProof/>
          <w:color w:val="000000" w:themeColor="text1"/>
        </w:rPr>
        <w:t>2</w:t>
      </w:r>
      <w:r w:rsidRPr="00721EDF">
        <w:rPr>
          <w:rFonts w:ascii="Cambria" w:hAnsi="Cambria" w:cs="Times New Roman"/>
          <w:i/>
          <w:noProof/>
          <w:color w:val="000000" w:themeColor="text1"/>
        </w:rPr>
        <w:t>00 vnt.</w:t>
      </w:r>
    </w:p>
    <w:p w:rsidR="004F470A" w:rsidRPr="00721EDF" w:rsidRDefault="004F470A" w:rsidP="002744D2">
      <w:pPr>
        <w:tabs>
          <w:tab w:val="left" w:pos="709"/>
        </w:tabs>
        <w:spacing w:after="0" w:line="240" w:lineRule="auto"/>
        <w:jc w:val="both"/>
        <w:rPr>
          <w:rFonts w:ascii="Cambria" w:hAnsi="Cambria" w:cs="Times New Roman"/>
          <w:i/>
          <w:noProof/>
          <w:color w:val="000000" w:themeColor="text1"/>
        </w:rPr>
      </w:pPr>
    </w:p>
    <w:p w:rsidR="006822D4" w:rsidRPr="00721EDF" w:rsidRDefault="00BC568E" w:rsidP="000B048D">
      <w:pPr>
        <w:pStyle w:val="ListParagraph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Cambria" w:hAnsi="Cambria" w:cs="Times New Roman"/>
          <w:b/>
          <w:noProof/>
        </w:rPr>
      </w:pPr>
      <w:r w:rsidRPr="00721EDF">
        <w:rPr>
          <w:rFonts w:ascii="Cambria" w:hAnsi="Cambria" w:cs="Times New Roman"/>
          <w:b/>
          <w:noProof/>
        </w:rPr>
        <w:t>Vienspindė punkcinė adata</w:t>
      </w:r>
    </w:p>
    <w:p w:rsidR="00BC568E" w:rsidRPr="00721EDF" w:rsidRDefault="008F2C53" w:rsidP="000B048D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 xml:space="preserve">- </w:t>
      </w:r>
      <w:r w:rsidR="00BC568E" w:rsidRPr="00721EDF">
        <w:rPr>
          <w:rFonts w:ascii="Cambria" w:hAnsi="Cambria" w:cs="Times New Roman"/>
          <w:noProof/>
        </w:rPr>
        <w:t>Vieno spindžio lanksti folikulų punkcijos/kiaušialąsčių aspiracijos adata;</w:t>
      </w:r>
    </w:p>
    <w:p w:rsidR="00BC568E" w:rsidRPr="00721EDF" w:rsidRDefault="00BC568E" w:rsidP="000B048D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>- Adata 17G dydžio, ilgis ne mažiau 350 mm;</w:t>
      </w:r>
    </w:p>
    <w:p w:rsidR="00BC568E" w:rsidRPr="00721EDF" w:rsidRDefault="00BC568E" w:rsidP="000B048D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>- adatos išorinis/vidinis skersmuo 1,49/1,06 mm;</w:t>
      </w:r>
    </w:p>
    <w:p w:rsidR="00BC568E" w:rsidRPr="00721EDF" w:rsidRDefault="00BC568E" w:rsidP="000B048D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>- aspiracinės žarnelės ilgis ne mažiau 80 cm, adatos galiukas trigubo pjovimo - labai aštrus,</w:t>
      </w:r>
      <w:r w:rsidR="008F2C53" w:rsidRPr="00721EDF">
        <w:rPr>
          <w:rFonts w:ascii="Cambria" w:hAnsi="Cambria" w:cs="Times New Roman"/>
          <w:noProof/>
        </w:rPr>
        <w:t xml:space="preserve"> </w:t>
      </w:r>
      <w:r w:rsidRPr="00721EDF">
        <w:rPr>
          <w:rFonts w:ascii="Cambria" w:hAnsi="Cambria" w:cs="Times New Roman"/>
          <w:noProof/>
        </w:rPr>
        <w:t>echogeniškas;</w:t>
      </w:r>
    </w:p>
    <w:p w:rsidR="00BC568E" w:rsidRPr="00721EDF" w:rsidRDefault="00BC568E" w:rsidP="000B048D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>- Ergonomiška rankena su krypties žymomis;</w:t>
      </w:r>
    </w:p>
    <w:p w:rsidR="00BC568E" w:rsidRPr="00721EDF" w:rsidRDefault="00BC568E" w:rsidP="000B048D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 xml:space="preserve">- Adata atitinka plonos adatos sienos standartą, pritaikyta naudoti su aspiraciniu siurbliu; </w:t>
      </w:r>
    </w:p>
    <w:p w:rsidR="00BC568E" w:rsidRPr="00721EDF" w:rsidRDefault="00BC568E" w:rsidP="000B048D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>- Sterilios, individualiai supakuotos;</w:t>
      </w:r>
    </w:p>
    <w:p w:rsidR="00BC568E" w:rsidRPr="00721EDF" w:rsidRDefault="00BC568E" w:rsidP="000B048D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 xml:space="preserve"> - Atlikti MEA (pelės embrionų), endotoksino, cytotoksino testai; </w:t>
      </w:r>
    </w:p>
    <w:p w:rsidR="00BC568E" w:rsidRPr="00721EDF" w:rsidRDefault="00BC568E" w:rsidP="000B048D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>-  CE ženklinimas.</w:t>
      </w:r>
    </w:p>
    <w:p w:rsidR="006822D4" w:rsidRPr="00721EDF" w:rsidRDefault="006822D4" w:rsidP="000B048D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Cambria" w:hAnsi="Cambria" w:cs="Times New Roman"/>
          <w:i/>
          <w:noProof/>
        </w:rPr>
      </w:pPr>
      <w:r w:rsidRPr="00721EDF">
        <w:rPr>
          <w:rFonts w:ascii="Cambria" w:hAnsi="Cambria" w:cs="Times New Roman"/>
          <w:i/>
          <w:noProof/>
        </w:rPr>
        <w:t xml:space="preserve">Orientacinis poreikis: </w:t>
      </w:r>
      <w:r w:rsidR="00342C1B" w:rsidRPr="00721EDF">
        <w:rPr>
          <w:rFonts w:ascii="Cambria" w:hAnsi="Cambria" w:cs="Times New Roman"/>
          <w:i/>
          <w:noProof/>
        </w:rPr>
        <w:t>60</w:t>
      </w:r>
      <w:r w:rsidRPr="00721EDF">
        <w:rPr>
          <w:rFonts w:ascii="Cambria" w:hAnsi="Cambria" w:cs="Times New Roman"/>
          <w:i/>
          <w:noProof/>
        </w:rPr>
        <w:t>0 vnt.</w:t>
      </w:r>
    </w:p>
    <w:p w:rsidR="008F2C53" w:rsidRPr="00721EDF" w:rsidRDefault="008F2C53" w:rsidP="002744D2">
      <w:pPr>
        <w:pStyle w:val="ListParagraph"/>
        <w:tabs>
          <w:tab w:val="left" w:pos="709"/>
        </w:tabs>
        <w:spacing w:after="0" w:line="240" w:lineRule="auto"/>
        <w:ind w:left="1069"/>
        <w:jc w:val="both"/>
        <w:rPr>
          <w:rFonts w:ascii="Cambria" w:hAnsi="Cambria" w:cs="Times New Roman"/>
          <w:i/>
          <w:noProof/>
        </w:rPr>
      </w:pPr>
    </w:p>
    <w:p w:rsidR="006822D4" w:rsidRPr="00721EDF" w:rsidRDefault="00BC568E" w:rsidP="000B048D">
      <w:pPr>
        <w:pStyle w:val="ListParagraph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Cambria" w:hAnsi="Cambria" w:cs="Times New Roman"/>
          <w:b/>
          <w:noProof/>
        </w:rPr>
      </w:pPr>
      <w:r w:rsidRPr="00721EDF">
        <w:rPr>
          <w:rFonts w:ascii="Cambria" w:hAnsi="Cambria" w:cs="Times New Roman"/>
          <w:b/>
          <w:noProof/>
        </w:rPr>
        <w:t>Punkcinė adata skirta fulikulo skysčio įsiurbimui ir praplovimui prijungus švirkštą ir nenuimant mėgintuvėlio</w:t>
      </w:r>
    </w:p>
    <w:p w:rsidR="00BC568E" w:rsidRPr="00721EDF" w:rsidRDefault="008F2C53" w:rsidP="002744D2">
      <w:pPr>
        <w:tabs>
          <w:tab w:val="left" w:pos="709"/>
        </w:tabs>
        <w:spacing w:after="0" w:line="240" w:lineRule="auto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 xml:space="preserve">- </w:t>
      </w:r>
      <w:r w:rsidR="00BC568E" w:rsidRPr="00721EDF">
        <w:rPr>
          <w:rFonts w:ascii="Cambria" w:hAnsi="Cambria" w:cs="Times New Roman"/>
          <w:noProof/>
        </w:rPr>
        <w:t>Adata 17G dydžio, ilgis ne mažiau 350mm (skirta folikulo išsiurbimui ir praplovimui prijungus švirkštą ir nenuimant megintuvėlio);</w:t>
      </w:r>
    </w:p>
    <w:p w:rsidR="00BC568E" w:rsidRPr="00721EDF" w:rsidRDefault="00BC568E" w:rsidP="002744D2">
      <w:pPr>
        <w:tabs>
          <w:tab w:val="left" w:pos="709"/>
        </w:tabs>
        <w:spacing w:after="0" w:line="240" w:lineRule="auto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 xml:space="preserve">- Aspiracijos žarneles ilgis ne mažiau 100 cm, praplovimo žarnelės ilgis ne mažiau 80 cm; </w:t>
      </w:r>
    </w:p>
    <w:p w:rsidR="00BC568E" w:rsidRPr="00721EDF" w:rsidRDefault="00BC568E" w:rsidP="002744D2">
      <w:pPr>
        <w:tabs>
          <w:tab w:val="left" w:pos="709"/>
        </w:tabs>
        <w:spacing w:after="0" w:line="240" w:lineRule="auto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>- Išorinės adatos išorinis skersmuo 1,49 mm, vidinis skersmuo 1,28 mm;</w:t>
      </w:r>
    </w:p>
    <w:p w:rsidR="00BC568E" w:rsidRPr="00721EDF" w:rsidRDefault="00BC568E" w:rsidP="002744D2">
      <w:pPr>
        <w:tabs>
          <w:tab w:val="left" w:pos="709"/>
        </w:tabs>
        <w:spacing w:after="0" w:line="240" w:lineRule="auto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>- Vidinės adatos išorinis skersmuo 1,00 mm, vidinis skersmuo 0,9 mm;</w:t>
      </w:r>
    </w:p>
    <w:p w:rsidR="00BC568E" w:rsidRPr="00721EDF" w:rsidRDefault="00BC568E" w:rsidP="002744D2">
      <w:pPr>
        <w:tabs>
          <w:tab w:val="left" w:pos="709"/>
        </w:tabs>
        <w:spacing w:after="0" w:line="240" w:lineRule="auto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>-  Adatos galiukas trigubo pjovimo - labai aštrus, echogeniškas;</w:t>
      </w:r>
    </w:p>
    <w:p w:rsidR="00BC568E" w:rsidRPr="00721EDF" w:rsidRDefault="00BC568E" w:rsidP="002744D2">
      <w:pPr>
        <w:tabs>
          <w:tab w:val="left" w:pos="709"/>
        </w:tabs>
        <w:spacing w:after="0" w:line="240" w:lineRule="auto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 xml:space="preserve"> - Ergonomiška rankena su krypties žymomis;</w:t>
      </w:r>
    </w:p>
    <w:p w:rsidR="00BC568E" w:rsidRPr="00721EDF" w:rsidRDefault="00BC568E" w:rsidP="002744D2">
      <w:pPr>
        <w:tabs>
          <w:tab w:val="left" w:pos="709"/>
        </w:tabs>
        <w:spacing w:after="0" w:line="240" w:lineRule="auto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>- Sterilios, individualiai supakuotos;</w:t>
      </w:r>
    </w:p>
    <w:p w:rsidR="00BC568E" w:rsidRPr="00721EDF" w:rsidRDefault="00BC568E" w:rsidP="002744D2">
      <w:pPr>
        <w:tabs>
          <w:tab w:val="left" w:pos="709"/>
        </w:tabs>
        <w:spacing w:after="0" w:line="240" w:lineRule="auto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>-  Atlikti MEA (pelės embrionų), endotoksino, cytotoksino testai;</w:t>
      </w:r>
    </w:p>
    <w:p w:rsidR="00BC568E" w:rsidRPr="00721EDF" w:rsidRDefault="00BC568E" w:rsidP="002744D2">
      <w:pPr>
        <w:tabs>
          <w:tab w:val="left" w:pos="709"/>
        </w:tabs>
        <w:spacing w:after="0" w:line="240" w:lineRule="auto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>-  CE ženklinimas;</w:t>
      </w:r>
    </w:p>
    <w:p w:rsidR="006822D4" w:rsidRPr="00721EDF" w:rsidRDefault="006822D4" w:rsidP="002744D2">
      <w:pPr>
        <w:tabs>
          <w:tab w:val="left" w:pos="709"/>
        </w:tabs>
        <w:spacing w:after="0" w:line="240" w:lineRule="auto"/>
        <w:jc w:val="both"/>
        <w:rPr>
          <w:rFonts w:ascii="Cambria" w:hAnsi="Cambria" w:cs="Times New Roman"/>
          <w:i/>
          <w:noProof/>
        </w:rPr>
      </w:pPr>
      <w:r w:rsidRPr="00721EDF">
        <w:rPr>
          <w:rFonts w:ascii="Cambria" w:hAnsi="Cambria" w:cs="Times New Roman"/>
          <w:i/>
          <w:noProof/>
        </w:rPr>
        <w:t xml:space="preserve">Orientacinis poreikis: </w:t>
      </w:r>
      <w:r w:rsidR="00342C1B" w:rsidRPr="00721EDF">
        <w:rPr>
          <w:rFonts w:ascii="Cambria" w:hAnsi="Cambria" w:cs="Times New Roman"/>
          <w:i/>
          <w:noProof/>
        </w:rPr>
        <w:t>300</w:t>
      </w:r>
      <w:r w:rsidRPr="00721EDF">
        <w:rPr>
          <w:rFonts w:ascii="Cambria" w:hAnsi="Cambria" w:cs="Times New Roman"/>
          <w:i/>
          <w:noProof/>
        </w:rPr>
        <w:t xml:space="preserve"> vnt.</w:t>
      </w:r>
    </w:p>
    <w:p w:rsidR="006822D4" w:rsidRPr="00721EDF" w:rsidRDefault="006822D4" w:rsidP="002744D2">
      <w:pPr>
        <w:tabs>
          <w:tab w:val="left" w:pos="709"/>
        </w:tabs>
        <w:spacing w:after="0" w:line="240" w:lineRule="auto"/>
        <w:jc w:val="both"/>
        <w:rPr>
          <w:rFonts w:ascii="Cambria" w:hAnsi="Cambria" w:cs="Times New Roman"/>
          <w:noProof/>
        </w:rPr>
      </w:pPr>
    </w:p>
    <w:p w:rsidR="006822D4" w:rsidRPr="00721EDF" w:rsidRDefault="0037777A" w:rsidP="000B048D">
      <w:pPr>
        <w:pStyle w:val="ListParagraph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Cambria" w:hAnsi="Cambria" w:cs="Times New Roman"/>
          <w:b/>
          <w:noProof/>
        </w:rPr>
      </w:pPr>
      <w:r w:rsidRPr="00721EDF">
        <w:rPr>
          <w:rFonts w:ascii="Cambria" w:hAnsi="Cambria" w:cs="Times New Roman"/>
          <w:b/>
          <w:noProof/>
        </w:rPr>
        <w:t>Embriono perkėlimo kateterio komplektas</w:t>
      </w:r>
    </w:p>
    <w:p w:rsidR="0037777A" w:rsidRPr="00721EDF" w:rsidRDefault="008F2C53" w:rsidP="002744D2">
      <w:pPr>
        <w:tabs>
          <w:tab w:val="left" w:pos="709"/>
        </w:tabs>
        <w:spacing w:after="0" w:line="240" w:lineRule="auto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 xml:space="preserve">- </w:t>
      </w:r>
      <w:r w:rsidR="0037777A" w:rsidRPr="00721EDF">
        <w:rPr>
          <w:rFonts w:ascii="Cambria" w:hAnsi="Cambria" w:cs="Times New Roman"/>
          <w:noProof/>
        </w:rPr>
        <w:t>Embrionų pernešimo kateterio komplektas:</w:t>
      </w:r>
    </w:p>
    <w:p w:rsidR="008F2C53" w:rsidRPr="00721EDF" w:rsidRDefault="0037777A" w:rsidP="002744D2">
      <w:pPr>
        <w:tabs>
          <w:tab w:val="left" w:pos="709"/>
        </w:tabs>
        <w:spacing w:after="0" w:line="240" w:lineRule="auto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>-  išorinis kateteris lenktas 30° kampu su antitrauminiu burbuliuku kateterio gale, vidinis kateteris minkštas, jo ilgis 230 mm, diametras 4 FR,</w:t>
      </w:r>
    </w:p>
    <w:p w:rsidR="0037777A" w:rsidRPr="00721EDF" w:rsidRDefault="0037777A" w:rsidP="002744D2">
      <w:pPr>
        <w:tabs>
          <w:tab w:val="left" w:pos="709"/>
        </w:tabs>
        <w:spacing w:after="0" w:line="240" w:lineRule="auto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>-  komplekte obturatorius;</w:t>
      </w:r>
    </w:p>
    <w:p w:rsidR="0037777A" w:rsidRPr="00721EDF" w:rsidRDefault="0037777A" w:rsidP="002744D2">
      <w:pPr>
        <w:tabs>
          <w:tab w:val="left" w:pos="709"/>
        </w:tabs>
        <w:spacing w:after="0" w:line="240" w:lineRule="auto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>-  Kateteris saugiai jungiasi su švirkštu;</w:t>
      </w:r>
    </w:p>
    <w:p w:rsidR="0037777A" w:rsidRPr="00721EDF" w:rsidRDefault="0037777A" w:rsidP="002744D2">
      <w:pPr>
        <w:tabs>
          <w:tab w:val="left" w:pos="709"/>
        </w:tabs>
        <w:spacing w:after="0" w:line="240" w:lineRule="auto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>- Sterilus, individualiai supakuotas, sterilizuotas gamma spinduliais;</w:t>
      </w:r>
    </w:p>
    <w:p w:rsidR="0037777A" w:rsidRPr="00721EDF" w:rsidRDefault="0037777A" w:rsidP="002744D2">
      <w:pPr>
        <w:tabs>
          <w:tab w:val="left" w:pos="709"/>
        </w:tabs>
        <w:spacing w:after="0" w:line="240" w:lineRule="auto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>-  Atlikti MEA (pelės embrionų) ir LAL (endotoksino) tyrimai;</w:t>
      </w:r>
    </w:p>
    <w:p w:rsidR="0037777A" w:rsidRPr="00721EDF" w:rsidRDefault="0037777A" w:rsidP="002744D2">
      <w:pPr>
        <w:tabs>
          <w:tab w:val="left" w:pos="709"/>
        </w:tabs>
        <w:spacing w:after="0" w:line="240" w:lineRule="auto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lastRenderedPageBreak/>
        <w:t xml:space="preserve"> -  CE ženklinimas.</w:t>
      </w:r>
    </w:p>
    <w:p w:rsidR="007567FC" w:rsidRPr="00721EDF" w:rsidRDefault="007567FC" w:rsidP="002744D2">
      <w:pPr>
        <w:tabs>
          <w:tab w:val="left" w:pos="709"/>
        </w:tabs>
        <w:spacing w:after="0" w:line="240" w:lineRule="auto"/>
        <w:jc w:val="both"/>
        <w:rPr>
          <w:rFonts w:ascii="Cambria" w:hAnsi="Cambria" w:cs="Times New Roman"/>
          <w:i/>
          <w:noProof/>
        </w:rPr>
      </w:pPr>
      <w:r w:rsidRPr="00721EDF">
        <w:rPr>
          <w:rFonts w:ascii="Cambria" w:hAnsi="Cambria" w:cs="Times New Roman"/>
          <w:i/>
          <w:noProof/>
        </w:rPr>
        <w:t xml:space="preserve">Orientacinis poreikis: </w:t>
      </w:r>
      <w:r w:rsidR="00342C1B" w:rsidRPr="00721EDF">
        <w:rPr>
          <w:rFonts w:ascii="Cambria" w:hAnsi="Cambria" w:cs="Times New Roman"/>
          <w:i/>
          <w:noProof/>
        </w:rPr>
        <w:t>6</w:t>
      </w:r>
      <w:r w:rsidRPr="00721EDF">
        <w:rPr>
          <w:rFonts w:ascii="Cambria" w:hAnsi="Cambria" w:cs="Times New Roman"/>
          <w:i/>
          <w:noProof/>
        </w:rPr>
        <w:t>00 vnt.</w:t>
      </w:r>
    </w:p>
    <w:p w:rsidR="007567FC" w:rsidRPr="00721EDF" w:rsidRDefault="007567FC" w:rsidP="002744D2">
      <w:pPr>
        <w:tabs>
          <w:tab w:val="left" w:pos="709"/>
        </w:tabs>
        <w:spacing w:after="0" w:line="240" w:lineRule="auto"/>
        <w:jc w:val="both"/>
        <w:rPr>
          <w:rFonts w:ascii="Cambria" w:hAnsi="Cambria" w:cs="Times New Roman"/>
          <w:noProof/>
        </w:rPr>
      </w:pPr>
    </w:p>
    <w:p w:rsidR="007567FC" w:rsidRPr="00721EDF" w:rsidRDefault="0037777A" w:rsidP="000B048D">
      <w:pPr>
        <w:pStyle w:val="ListParagraph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Cambria" w:hAnsi="Cambria" w:cs="Times New Roman"/>
          <w:b/>
          <w:noProof/>
        </w:rPr>
      </w:pPr>
      <w:r w:rsidRPr="00721EDF">
        <w:rPr>
          <w:rFonts w:ascii="Cambria" w:hAnsi="Cambria" w:cs="Times New Roman"/>
          <w:b/>
          <w:noProof/>
        </w:rPr>
        <w:t>IUI kateteriai didelio kietumo</w:t>
      </w:r>
    </w:p>
    <w:p w:rsidR="0037777A" w:rsidRPr="00721EDF" w:rsidRDefault="007567FC" w:rsidP="002744D2">
      <w:pPr>
        <w:tabs>
          <w:tab w:val="left" w:pos="709"/>
        </w:tabs>
        <w:spacing w:after="0" w:line="240" w:lineRule="auto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 xml:space="preserve">- </w:t>
      </w:r>
      <w:r w:rsidR="0037777A" w:rsidRPr="00721EDF">
        <w:rPr>
          <w:rFonts w:ascii="Cambria" w:hAnsi="Cambria" w:cs="Times New Roman"/>
          <w:noProof/>
        </w:rPr>
        <w:t>Didelio kietumo intrauterinės inseminacijos kateteris;</w:t>
      </w:r>
    </w:p>
    <w:p w:rsidR="0037777A" w:rsidRPr="00721EDF" w:rsidRDefault="0037777A" w:rsidP="002744D2">
      <w:pPr>
        <w:tabs>
          <w:tab w:val="left" w:pos="709"/>
        </w:tabs>
        <w:spacing w:after="0" w:line="240" w:lineRule="auto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>- Ilgis 18cm, diametras 6 Fr, tūris 0,06 ml;</w:t>
      </w:r>
    </w:p>
    <w:p w:rsidR="0037777A" w:rsidRPr="00721EDF" w:rsidRDefault="0037777A" w:rsidP="002744D2">
      <w:pPr>
        <w:tabs>
          <w:tab w:val="left" w:pos="709"/>
        </w:tabs>
        <w:spacing w:after="0" w:line="240" w:lineRule="auto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>- Sterilūs, supakuoti po vieną atskirai;</w:t>
      </w:r>
    </w:p>
    <w:p w:rsidR="0037777A" w:rsidRPr="00721EDF" w:rsidRDefault="0037777A" w:rsidP="002744D2">
      <w:pPr>
        <w:tabs>
          <w:tab w:val="left" w:pos="709"/>
        </w:tabs>
        <w:spacing w:after="0" w:line="240" w:lineRule="auto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>-  CE ženklinimas;</w:t>
      </w:r>
    </w:p>
    <w:p w:rsidR="007567FC" w:rsidRPr="00721EDF" w:rsidRDefault="007567FC" w:rsidP="002744D2">
      <w:pPr>
        <w:tabs>
          <w:tab w:val="left" w:pos="709"/>
        </w:tabs>
        <w:spacing w:after="0" w:line="240" w:lineRule="auto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>- Pakuotėje ne mažiau 10 pipečių individualiai supakuotų po 1 vnt.</w:t>
      </w:r>
    </w:p>
    <w:p w:rsidR="007567FC" w:rsidRPr="00721EDF" w:rsidRDefault="007567FC" w:rsidP="002744D2">
      <w:pPr>
        <w:tabs>
          <w:tab w:val="left" w:pos="709"/>
        </w:tabs>
        <w:spacing w:after="0" w:line="240" w:lineRule="auto"/>
        <w:jc w:val="both"/>
        <w:rPr>
          <w:rFonts w:ascii="Cambria" w:hAnsi="Cambria" w:cs="Times New Roman"/>
          <w:i/>
          <w:noProof/>
        </w:rPr>
      </w:pPr>
      <w:r w:rsidRPr="00721EDF">
        <w:rPr>
          <w:rFonts w:ascii="Cambria" w:hAnsi="Cambria" w:cs="Times New Roman"/>
          <w:i/>
          <w:noProof/>
        </w:rPr>
        <w:t xml:space="preserve">Orientacinis poreikis: </w:t>
      </w:r>
      <w:r w:rsidR="00342C1B" w:rsidRPr="00721EDF">
        <w:rPr>
          <w:rFonts w:ascii="Cambria" w:hAnsi="Cambria" w:cs="Times New Roman"/>
          <w:i/>
          <w:noProof/>
        </w:rPr>
        <w:t>1</w:t>
      </w:r>
      <w:r w:rsidR="0037777A" w:rsidRPr="00721EDF">
        <w:rPr>
          <w:rFonts w:ascii="Cambria" w:hAnsi="Cambria" w:cs="Times New Roman"/>
          <w:i/>
          <w:noProof/>
        </w:rPr>
        <w:t>5</w:t>
      </w:r>
      <w:r w:rsidRPr="00721EDF">
        <w:rPr>
          <w:rFonts w:ascii="Cambria" w:hAnsi="Cambria" w:cs="Times New Roman"/>
          <w:i/>
          <w:noProof/>
        </w:rPr>
        <w:t>0 vnt.</w:t>
      </w:r>
    </w:p>
    <w:p w:rsidR="007567FC" w:rsidRPr="00721EDF" w:rsidRDefault="007567FC" w:rsidP="002744D2">
      <w:pPr>
        <w:tabs>
          <w:tab w:val="left" w:pos="709"/>
        </w:tabs>
        <w:spacing w:after="0" w:line="240" w:lineRule="auto"/>
        <w:jc w:val="both"/>
        <w:rPr>
          <w:rFonts w:ascii="Cambria" w:hAnsi="Cambria" w:cs="Times New Roman"/>
          <w:noProof/>
        </w:rPr>
      </w:pPr>
    </w:p>
    <w:p w:rsidR="0037777A" w:rsidRPr="00721EDF" w:rsidRDefault="0037777A" w:rsidP="000B048D">
      <w:pPr>
        <w:pStyle w:val="ListParagraph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Cambria" w:hAnsi="Cambria" w:cs="Times New Roman"/>
          <w:b/>
          <w:noProof/>
        </w:rPr>
      </w:pPr>
      <w:r w:rsidRPr="00721EDF">
        <w:rPr>
          <w:rFonts w:ascii="Cambria" w:hAnsi="Cambria" w:cs="Times New Roman"/>
          <w:b/>
          <w:noProof/>
        </w:rPr>
        <w:t>IUI kateteriai vidutinio kietumo</w:t>
      </w:r>
    </w:p>
    <w:p w:rsidR="0037777A" w:rsidRPr="00721EDF" w:rsidRDefault="002744D2" w:rsidP="002744D2">
      <w:pPr>
        <w:tabs>
          <w:tab w:val="left" w:pos="709"/>
        </w:tabs>
        <w:spacing w:after="0" w:line="240" w:lineRule="auto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 xml:space="preserve">- </w:t>
      </w:r>
      <w:r w:rsidR="0037777A" w:rsidRPr="00721EDF">
        <w:rPr>
          <w:rFonts w:ascii="Cambria" w:hAnsi="Cambria" w:cs="Times New Roman"/>
          <w:noProof/>
        </w:rPr>
        <w:t>Vidutinio kietumo intrauterinės inseminacijos kateteris.;</w:t>
      </w:r>
    </w:p>
    <w:p w:rsidR="0037777A" w:rsidRPr="00721EDF" w:rsidRDefault="0037777A" w:rsidP="002744D2">
      <w:pPr>
        <w:tabs>
          <w:tab w:val="left" w:pos="709"/>
        </w:tabs>
        <w:spacing w:after="0" w:line="240" w:lineRule="auto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>- Ilgis 18 cm ±1 cm, diametras 6 Fr, tūris 0,07 ml;</w:t>
      </w:r>
    </w:p>
    <w:p w:rsidR="0037777A" w:rsidRPr="00721EDF" w:rsidRDefault="0037777A" w:rsidP="002744D2">
      <w:pPr>
        <w:tabs>
          <w:tab w:val="left" w:pos="709"/>
        </w:tabs>
        <w:spacing w:after="0" w:line="240" w:lineRule="auto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>- Sterilūs, supakuoti po viena atskirai;</w:t>
      </w:r>
    </w:p>
    <w:p w:rsidR="0037777A" w:rsidRPr="00721EDF" w:rsidRDefault="0037777A" w:rsidP="002744D2">
      <w:pPr>
        <w:tabs>
          <w:tab w:val="left" w:pos="709"/>
        </w:tabs>
        <w:spacing w:after="0" w:line="240" w:lineRule="auto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>- CE ženklinimas;</w:t>
      </w:r>
    </w:p>
    <w:p w:rsidR="007567FC" w:rsidRPr="00721EDF" w:rsidRDefault="007567FC" w:rsidP="002744D2">
      <w:pPr>
        <w:tabs>
          <w:tab w:val="left" w:pos="709"/>
        </w:tabs>
        <w:spacing w:after="0" w:line="240" w:lineRule="auto"/>
        <w:jc w:val="both"/>
        <w:rPr>
          <w:rFonts w:ascii="Cambria" w:hAnsi="Cambria" w:cs="Times New Roman"/>
          <w:i/>
          <w:noProof/>
        </w:rPr>
      </w:pPr>
      <w:r w:rsidRPr="00721EDF">
        <w:rPr>
          <w:rFonts w:ascii="Cambria" w:hAnsi="Cambria" w:cs="Times New Roman"/>
          <w:i/>
          <w:noProof/>
        </w:rPr>
        <w:t xml:space="preserve">Orientacinis poreikis: </w:t>
      </w:r>
      <w:r w:rsidR="00342C1B" w:rsidRPr="00721EDF">
        <w:rPr>
          <w:rFonts w:ascii="Cambria" w:hAnsi="Cambria" w:cs="Times New Roman"/>
          <w:i/>
          <w:noProof/>
        </w:rPr>
        <w:t xml:space="preserve">300 </w:t>
      </w:r>
      <w:r w:rsidRPr="00721EDF">
        <w:rPr>
          <w:rFonts w:ascii="Cambria" w:hAnsi="Cambria" w:cs="Times New Roman"/>
          <w:i/>
          <w:noProof/>
        </w:rPr>
        <w:t>vnt.</w:t>
      </w:r>
    </w:p>
    <w:p w:rsidR="007567FC" w:rsidRPr="00721EDF" w:rsidRDefault="007567FC" w:rsidP="002744D2">
      <w:pPr>
        <w:tabs>
          <w:tab w:val="left" w:pos="709"/>
        </w:tabs>
        <w:spacing w:after="0" w:line="240" w:lineRule="auto"/>
        <w:jc w:val="both"/>
        <w:rPr>
          <w:rFonts w:ascii="Cambria" w:hAnsi="Cambria" w:cs="Times New Roman"/>
          <w:noProof/>
        </w:rPr>
      </w:pPr>
    </w:p>
    <w:p w:rsidR="007567FC" w:rsidRPr="00721EDF" w:rsidRDefault="0037777A" w:rsidP="000B048D">
      <w:pPr>
        <w:pStyle w:val="ListParagraph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Cambria" w:hAnsi="Cambria" w:cs="Times New Roman"/>
          <w:b/>
          <w:noProof/>
        </w:rPr>
      </w:pPr>
      <w:r w:rsidRPr="00721EDF">
        <w:rPr>
          <w:rFonts w:ascii="Cambria" w:hAnsi="Cambria" w:cs="Times New Roman"/>
          <w:b/>
          <w:noProof/>
        </w:rPr>
        <w:t>Punkcinės adatos pailginimo sistema</w:t>
      </w:r>
    </w:p>
    <w:p w:rsidR="0037777A" w:rsidRPr="00721EDF" w:rsidRDefault="002744D2" w:rsidP="002744D2">
      <w:pPr>
        <w:tabs>
          <w:tab w:val="left" w:pos="709"/>
        </w:tabs>
        <w:spacing w:after="0" w:line="240" w:lineRule="auto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 xml:space="preserve">- </w:t>
      </w:r>
      <w:r w:rsidR="0037777A" w:rsidRPr="00721EDF">
        <w:rPr>
          <w:rFonts w:ascii="Cambria" w:hAnsi="Cambria" w:cs="Times New Roman"/>
          <w:noProof/>
        </w:rPr>
        <w:t>Vienas žarnelės galas jungiasi prie kiaušialąsčių aspiracijos adatos su luer jungtimi, kitas prie vakuuminio siurblio;</w:t>
      </w:r>
    </w:p>
    <w:p w:rsidR="0037777A" w:rsidRPr="00721EDF" w:rsidRDefault="0037777A" w:rsidP="002744D2">
      <w:pPr>
        <w:tabs>
          <w:tab w:val="left" w:pos="709"/>
        </w:tabs>
        <w:spacing w:after="0" w:line="240" w:lineRule="auto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>-  Ilgis 200 mm</w:t>
      </w:r>
    </w:p>
    <w:p w:rsidR="00844D21" w:rsidRPr="00721EDF" w:rsidRDefault="00844D21" w:rsidP="002744D2">
      <w:pPr>
        <w:tabs>
          <w:tab w:val="left" w:pos="709"/>
        </w:tabs>
        <w:spacing w:after="0" w:line="240" w:lineRule="auto"/>
        <w:jc w:val="both"/>
        <w:rPr>
          <w:rFonts w:ascii="Cambria" w:hAnsi="Cambria" w:cs="Times New Roman"/>
          <w:i/>
          <w:noProof/>
        </w:rPr>
      </w:pPr>
      <w:r w:rsidRPr="00721EDF">
        <w:rPr>
          <w:rFonts w:ascii="Cambria" w:hAnsi="Cambria" w:cs="Times New Roman"/>
          <w:i/>
          <w:noProof/>
        </w:rPr>
        <w:t xml:space="preserve">Orientacinis poreikis: </w:t>
      </w:r>
      <w:r w:rsidR="00342C1B" w:rsidRPr="00721EDF">
        <w:rPr>
          <w:rFonts w:ascii="Cambria" w:hAnsi="Cambria" w:cs="Times New Roman"/>
          <w:i/>
          <w:noProof/>
        </w:rPr>
        <w:t>600</w:t>
      </w:r>
      <w:r w:rsidRPr="00721EDF">
        <w:rPr>
          <w:rFonts w:ascii="Cambria" w:hAnsi="Cambria" w:cs="Times New Roman"/>
          <w:i/>
          <w:noProof/>
        </w:rPr>
        <w:t xml:space="preserve"> vnt.</w:t>
      </w:r>
    </w:p>
    <w:p w:rsidR="0037777A" w:rsidRPr="00721EDF" w:rsidRDefault="0037777A" w:rsidP="002744D2">
      <w:pPr>
        <w:tabs>
          <w:tab w:val="left" w:pos="709"/>
        </w:tabs>
        <w:spacing w:after="0" w:line="240" w:lineRule="auto"/>
        <w:jc w:val="both"/>
        <w:rPr>
          <w:rFonts w:ascii="Cambria" w:hAnsi="Cambria" w:cs="Times New Roman"/>
          <w:i/>
          <w:noProof/>
        </w:rPr>
      </w:pPr>
    </w:p>
    <w:p w:rsidR="00844D21" w:rsidRPr="00721EDF" w:rsidRDefault="00D03541" w:rsidP="000B048D">
      <w:pPr>
        <w:pStyle w:val="ListParagraph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Cambria" w:hAnsi="Cambria" w:cs="Times New Roman"/>
          <w:b/>
          <w:noProof/>
        </w:rPr>
      </w:pPr>
      <w:r w:rsidRPr="00721EDF">
        <w:rPr>
          <w:rFonts w:ascii="Cambria" w:hAnsi="Cambria" w:cs="Times New Roman"/>
          <w:b/>
          <w:noProof/>
        </w:rPr>
        <w:t>Lėkštelė Geri inkubatoriui</w:t>
      </w:r>
    </w:p>
    <w:p w:rsidR="002744D2" w:rsidRPr="00721EDF" w:rsidRDefault="002744D2" w:rsidP="002744D2">
      <w:pPr>
        <w:tabs>
          <w:tab w:val="left" w:pos="709"/>
        </w:tabs>
        <w:spacing w:after="0" w:line="240" w:lineRule="auto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 xml:space="preserve">- </w:t>
      </w:r>
      <w:r w:rsidR="00D03541" w:rsidRPr="00721EDF">
        <w:rPr>
          <w:rFonts w:ascii="Cambria" w:hAnsi="Cambria" w:cs="Times New Roman"/>
          <w:noProof/>
        </w:rPr>
        <w:t xml:space="preserve">Suderinta naudoti su Geri realaus laiko stebėjimo inkubutariumi. </w:t>
      </w:r>
    </w:p>
    <w:p w:rsidR="002744D2" w:rsidRPr="00721EDF" w:rsidRDefault="002744D2" w:rsidP="002744D2">
      <w:pPr>
        <w:tabs>
          <w:tab w:val="left" w:pos="709"/>
        </w:tabs>
        <w:spacing w:after="0" w:line="240" w:lineRule="auto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 xml:space="preserve">- </w:t>
      </w:r>
      <w:r w:rsidR="00D03541" w:rsidRPr="00721EDF">
        <w:rPr>
          <w:rFonts w:ascii="Cambria" w:hAnsi="Cambria" w:cs="Times New Roman"/>
          <w:noProof/>
        </w:rPr>
        <w:t xml:space="preserve">Turi 16 mikro šulinėlių. </w:t>
      </w:r>
    </w:p>
    <w:p w:rsidR="002744D2" w:rsidRPr="00721EDF" w:rsidRDefault="002744D2" w:rsidP="002744D2">
      <w:pPr>
        <w:tabs>
          <w:tab w:val="left" w:pos="709"/>
        </w:tabs>
        <w:spacing w:after="0" w:line="240" w:lineRule="auto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 xml:space="preserve">- </w:t>
      </w:r>
      <w:r w:rsidR="00D03541" w:rsidRPr="00721EDF">
        <w:rPr>
          <w:rFonts w:ascii="Cambria" w:hAnsi="Cambria" w:cs="Times New Roman"/>
          <w:noProof/>
        </w:rPr>
        <w:t xml:space="preserve">Talpina iki 96 embrionų. </w:t>
      </w:r>
    </w:p>
    <w:p w:rsidR="00844D21" w:rsidRPr="00721EDF" w:rsidRDefault="002744D2" w:rsidP="002744D2">
      <w:pPr>
        <w:tabs>
          <w:tab w:val="left" w:pos="709"/>
        </w:tabs>
        <w:spacing w:after="0" w:line="240" w:lineRule="auto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 xml:space="preserve">- </w:t>
      </w:r>
      <w:r w:rsidR="00D03541" w:rsidRPr="00721EDF">
        <w:rPr>
          <w:rFonts w:ascii="Cambria" w:hAnsi="Cambria" w:cs="Times New Roman"/>
          <w:noProof/>
        </w:rPr>
        <w:t>CE ženklinimas</w:t>
      </w:r>
    </w:p>
    <w:p w:rsidR="00D03541" w:rsidRPr="00721EDF" w:rsidRDefault="00D03541" w:rsidP="002744D2">
      <w:pPr>
        <w:tabs>
          <w:tab w:val="left" w:pos="709"/>
        </w:tabs>
        <w:spacing w:after="0" w:line="240" w:lineRule="auto"/>
        <w:jc w:val="both"/>
        <w:rPr>
          <w:rFonts w:ascii="Cambria" w:hAnsi="Cambria" w:cs="Times New Roman"/>
          <w:i/>
          <w:noProof/>
        </w:rPr>
      </w:pPr>
      <w:r w:rsidRPr="00721EDF">
        <w:rPr>
          <w:rFonts w:ascii="Cambria" w:hAnsi="Cambria" w:cs="Times New Roman"/>
          <w:i/>
          <w:noProof/>
        </w:rPr>
        <w:t xml:space="preserve">Orientacinis poreikis: </w:t>
      </w:r>
      <w:r w:rsidR="00665586" w:rsidRPr="00721EDF">
        <w:rPr>
          <w:rFonts w:ascii="Cambria" w:hAnsi="Cambria" w:cs="Times New Roman"/>
          <w:i/>
          <w:noProof/>
        </w:rPr>
        <w:t>40</w:t>
      </w:r>
      <w:r w:rsidRPr="00721EDF">
        <w:rPr>
          <w:rFonts w:ascii="Cambria" w:hAnsi="Cambria" w:cs="Times New Roman"/>
          <w:i/>
          <w:noProof/>
        </w:rPr>
        <w:t>0 vnt.</w:t>
      </w:r>
    </w:p>
    <w:p w:rsidR="00844D21" w:rsidRPr="00721EDF" w:rsidRDefault="00844D21" w:rsidP="002744D2">
      <w:pPr>
        <w:tabs>
          <w:tab w:val="left" w:pos="709"/>
        </w:tabs>
        <w:spacing w:after="0" w:line="240" w:lineRule="auto"/>
        <w:jc w:val="both"/>
        <w:rPr>
          <w:rFonts w:ascii="Cambria" w:hAnsi="Cambria" w:cs="Times New Roman"/>
          <w:noProof/>
        </w:rPr>
      </w:pPr>
    </w:p>
    <w:p w:rsidR="00844D21" w:rsidRPr="00721EDF" w:rsidRDefault="00873729" w:rsidP="000B048D">
      <w:pPr>
        <w:pStyle w:val="ListParagraph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Cambria" w:hAnsi="Cambria" w:cs="Times New Roman"/>
          <w:b/>
          <w:noProof/>
        </w:rPr>
      </w:pPr>
      <w:r w:rsidRPr="00721EDF">
        <w:rPr>
          <w:rFonts w:ascii="Cambria" w:hAnsi="Cambria" w:cs="Times New Roman"/>
          <w:b/>
          <w:noProof/>
        </w:rPr>
        <w:t>Vandens filtras Geri inkubatoriui</w:t>
      </w:r>
    </w:p>
    <w:p w:rsidR="002744D2" w:rsidRPr="00721EDF" w:rsidRDefault="002744D2" w:rsidP="002744D2">
      <w:pPr>
        <w:tabs>
          <w:tab w:val="left" w:pos="709"/>
        </w:tabs>
        <w:spacing w:after="0" w:line="240" w:lineRule="auto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 xml:space="preserve">- </w:t>
      </w:r>
      <w:r w:rsidR="00873729" w:rsidRPr="00721EDF">
        <w:rPr>
          <w:rFonts w:ascii="Cambria" w:hAnsi="Cambria" w:cs="Times New Roman"/>
          <w:noProof/>
        </w:rPr>
        <w:t xml:space="preserve">Suderinta naudoti su Geri realaus laiko stebėjimo inkubutariumi.  </w:t>
      </w:r>
    </w:p>
    <w:p w:rsidR="00873729" w:rsidRPr="00721EDF" w:rsidRDefault="002744D2" w:rsidP="002744D2">
      <w:pPr>
        <w:tabs>
          <w:tab w:val="left" w:pos="709"/>
        </w:tabs>
        <w:spacing w:after="0" w:line="240" w:lineRule="auto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 xml:space="preserve">- </w:t>
      </w:r>
      <w:r w:rsidR="00873729" w:rsidRPr="00721EDF">
        <w:rPr>
          <w:rFonts w:ascii="Cambria" w:hAnsi="Cambria" w:cs="Times New Roman"/>
          <w:noProof/>
        </w:rPr>
        <w:t>Skirtas vandens filtracijai.</w:t>
      </w:r>
    </w:p>
    <w:p w:rsidR="00844D21" w:rsidRPr="00721EDF" w:rsidRDefault="007D7BB6" w:rsidP="002744D2">
      <w:pPr>
        <w:tabs>
          <w:tab w:val="left" w:pos="709"/>
        </w:tabs>
        <w:spacing w:after="0" w:line="240" w:lineRule="auto"/>
        <w:jc w:val="both"/>
        <w:rPr>
          <w:rFonts w:ascii="Cambria" w:hAnsi="Cambria" w:cs="Times New Roman"/>
          <w:i/>
          <w:noProof/>
        </w:rPr>
      </w:pPr>
      <w:r w:rsidRPr="00721EDF">
        <w:rPr>
          <w:rFonts w:ascii="Cambria" w:hAnsi="Cambria" w:cs="Times New Roman"/>
          <w:i/>
          <w:noProof/>
        </w:rPr>
        <w:t xml:space="preserve">Orientacinis poreikis: </w:t>
      </w:r>
      <w:r w:rsidR="00873729" w:rsidRPr="00721EDF">
        <w:rPr>
          <w:rFonts w:ascii="Cambria" w:hAnsi="Cambria" w:cs="Times New Roman"/>
          <w:i/>
          <w:noProof/>
        </w:rPr>
        <w:t>100</w:t>
      </w:r>
      <w:r w:rsidR="00844D21" w:rsidRPr="00721EDF">
        <w:rPr>
          <w:rFonts w:ascii="Cambria" w:hAnsi="Cambria" w:cs="Times New Roman"/>
          <w:i/>
          <w:noProof/>
        </w:rPr>
        <w:t xml:space="preserve"> vnt.</w:t>
      </w:r>
    </w:p>
    <w:p w:rsidR="00442261" w:rsidRPr="00721EDF" w:rsidRDefault="00442261" w:rsidP="002744D2">
      <w:pPr>
        <w:tabs>
          <w:tab w:val="left" w:pos="709"/>
        </w:tabs>
        <w:spacing w:after="0" w:line="240" w:lineRule="auto"/>
        <w:jc w:val="both"/>
        <w:rPr>
          <w:rFonts w:ascii="Cambria" w:hAnsi="Cambria" w:cs="Times New Roman"/>
          <w:i/>
          <w:noProof/>
        </w:rPr>
      </w:pPr>
    </w:p>
    <w:p w:rsidR="007D7BB6" w:rsidRPr="00721EDF" w:rsidRDefault="00810045" w:rsidP="000B048D">
      <w:pPr>
        <w:pStyle w:val="ListParagraph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Cambria" w:hAnsi="Cambria" w:cs="Times New Roman"/>
          <w:b/>
          <w:noProof/>
        </w:rPr>
      </w:pPr>
      <w:r w:rsidRPr="00721EDF">
        <w:rPr>
          <w:rFonts w:ascii="Cambria" w:hAnsi="Cambria" w:cs="Times New Roman"/>
          <w:b/>
          <w:noProof/>
        </w:rPr>
        <w:t>Dujų filtras Geri inkubatoriui</w:t>
      </w:r>
    </w:p>
    <w:p w:rsidR="002744D2" w:rsidRPr="00721EDF" w:rsidRDefault="002744D2" w:rsidP="002744D2">
      <w:pPr>
        <w:tabs>
          <w:tab w:val="left" w:pos="709"/>
        </w:tabs>
        <w:spacing w:after="0" w:line="240" w:lineRule="auto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 xml:space="preserve">- </w:t>
      </w:r>
      <w:r w:rsidR="00810045" w:rsidRPr="00721EDF">
        <w:rPr>
          <w:rFonts w:ascii="Cambria" w:hAnsi="Cambria" w:cs="Times New Roman"/>
          <w:noProof/>
        </w:rPr>
        <w:t xml:space="preserve">Suderinta naudoti su Geri realaus laiko stebėjimo inkubutariumi.  </w:t>
      </w:r>
    </w:p>
    <w:p w:rsidR="00810045" w:rsidRPr="00721EDF" w:rsidRDefault="002744D2" w:rsidP="002744D2">
      <w:pPr>
        <w:tabs>
          <w:tab w:val="left" w:pos="709"/>
        </w:tabs>
        <w:spacing w:after="0" w:line="240" w:lineRule="auto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 xml:space="preserve">- </w:t>
      </w:r>
      <w:r w:rsidR="00810045" w:rsidRPr="00721EDF">
        <w:rPr>
          <w:rFonts w:ascii="Cambria" w:hAnsi="Cambria" w:cs="Times New Roman"/>
          <w:noProof/>
        </w:rPr>
        <w:t>Skirtas dujų filtracijai.</w:t>
      </w:r>
    </w:p>
    <w:p w:rsidR="00810045" w:rsidRPr="00721EDF" w:rsidRDefault="007D7BB6" w:rsidP="002744D2">
      <w:pPr>
        <w:tabs>
          <w:tab w:val="left" w:pos="709"/>
        </w:tabs>
        <w:spacing w:after="0" w:line="240" w:lineRule="auto"/>
        <w:jc w:val="both"/>
        <w:rPr>
          <w:rFonts w:ascii="Cambria" w:hAnsi="Cambria" w:cs="Times New Roman"/>
          <w:i/>
          <w:noProof/>
        </w:rPr>
      </w:pPr>
      <w:r w:rsidRPr="00721EDF">
        <w:rPr>
          <w:rFonts w:ascii="Cambria" w:hAnsi="Cambria" w:cs="Times New Roman"/>
          <w:i/>
          <w:noProof/>
        </w:rPr>
        <w:t xml:space="preserve">Orientacinis poreikis: </w:t>
      </w:r>
      <w:r w:rsidR="00810045" w:rsidRPr="00721EDF">
        <w:rPr>
          <w:rFonts w:ascii="Cambria" w:hAnsi="Cambria" w:cs="Times New Roman"/>
          <w:i/>
          <w:noProof/>
        </w:rPr>
        <w:t>10</w:t>
      </w:r>
      <w:r w:rsidRPr="00721EDF">
        <w:rPr>
          <w:rFonts w:ascii="Cambria" w:hAnsi="Cambria" w:cs="Times New Roman"/>
          <w:i/>
          <w:noProof/>
        </w:rPr>
        <w:t>0 vnt.</w:t>
      </w:r>
    </w:p>
    <w:p w:rsidR="007D7BB6" w:rsidRPr="00721EDF" w:rsidRDefault="007D7BB6" w:rsidP="002744D2">
      <w:pPr>
        <w:tabs>
          <w:tab w:val="left" w:pos="709"/>
        </w:tabs>
        <w:spacing w:after="0" w:line="240" w:lineRule="auto"/>
        <w:jc w:val="both"/>
        <w:rPr>
          <w:rFonts w:ascii="Cambria" w:hAnsi="Cambria" w:cs="Times New Roman"/>
          <w:noProof/>
          <w:highlight w:val="yellow"/>
        </w:rPr>
      </w:pPr>
    </w:p>
    <w:p w:rsidR="007D7BB6" w:rsidRPr="00721EDF" w:rsidRDefault="00360AD1" w:rsidP="000B048D">
      <w:pPr>
        <w:pStyle w:val="ListParagraph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Cambria" w:hAnsi="Cambria" w:cs="Times New Roman"/>
          <w:b/>
          <w:noProof/>
        </w:rPr>
      </w:pPr>
      <w:r w:rsidRPr="00721EDF">
        <w:rPr>
          <w:rFonts w:ascii="Cambria" w:hAnsi="Cambria" w:cs="Times New Roman"/>
          <w:b/>
          <w:noProof/>
        </w:rPr>
        <w:t xml:space="preserve"> </w:t>
      </w:r>
      <w:r w:rsidR="00FD19BE" w:rsidRPr="00721EDF">
        <w:rPr>
          <w:rFonts w:ascii="Cambria" w:hAnsi="Cambria" w:cs="Times New Roman"/>
          <w:b/>
          <w:noProof/>
        </w:rPr>
        <w:t>IVF sterilus švirkštas</w:t>
      </w:r>
    </w:p>
    <w:p w:rsidR="00FD19BE" w:rsidRPr="00721EDF" w:rsidRDefault="002744D2" w:rsidP="002744D2">
      <w:pPr>
        <w:tabs>
          <w:tab w:val="left" w:pos="709"/>
        </w:tabs>
        <w:spacing w:after="0" w:line="240" w:lineRule="auto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 xml:space="preserve">- </w:t>
      </w:r>
      <w:r w:rsidR="00FD19BE" w:rsidRPr="00721EDF">
        <w:rPr>
          <w:rFonts w:ascii="Cambria" w:hAnsi="Cambria" w:cs="Times New Roman"/>
          <w:noProof/>
        </w:rPr>
        <w:t>Švirkštai skirti embrionų patalpinimui (IVF);</w:t>
      </w:r>
    </w:p>
    <w:p w:rsidR="00FD19BE" w:rsidRPr="00721EDF" w:rsidRDefault="00FD19BE" w:rsidP="002744D2">
      <w:pPr>
        <w:tabs>
          <w:tab w:val="left" w:pos="709"/>
        </w:tabs>
        <w:spacing w:after="0" w:line="240" w:lineRule="auto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>- Korpusas, stūmoklis pagaminti iš polipropileno, sandarintojas iš poliizopreno;</w:t>
      </w:r>
    </w:p>
    <w:p w:rsidR="00FD19BE" w:rsidRPr="00721EDF" w:rsidRDefault="00FD19BE" w:rsidP="002744D2">
      <w:pPr>
        <w:tabs>
          <w:tab w:val="left" w:pos="709"/>
        </w:tabs>
        <w:spacing w:after="0" w:line="240" w:lineRule="auto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>- Tūris 1 ml ±0,1 ml;</w:t>
      </w:r>
    </w:p>
    <w:p w:rsidR="00FD19BE" w:rsidRPr="00721EDF" w:rsidRDefault="00FD19BE" w:rsidP="002744D2">
      <w:pPr>
        <w:tabs>
          <w:tab w:val="left" w:pos="709"/>
        </w:tabs>
        <w:spacing w:after="0" w:line="240" w:lineRule="auto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>- Silikoninis žiedas užtikrina sklandų švirkšto stūmoklio judėjimą;</w:t>
      </w:r>
    </w:p>
    <w:p w:rsidR="00FD19BE" w:rsidRPr="00721EDF" w:rsidRDefault="00FD19BE" w:rsidP="002744D2">
      <w:pPr>
        <w:tabs>
          <w:tab w:val="left" w:pos="709"/>
        </w:tabs>
        <w:spacing w:after="0" w:line="240" w:lineRule="auto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>- Be latekso;</w:t>
      </w:r>
    </w:p>
    <w:p w:rsidR="00FD19BE" w:rsidRPr="00721EDF" w:rsidRDefault="00FD19BE" w:rsidP="002744D2">
      <w:pPr>
        <w:tabs>
          <w:tab w:val="left" w:pos="709"/>
        </w:tabs>
        <w:spacing w:after="0" w:line="240" w:lineRule="auto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>- nepirogeniški, MEA testuoti, sterilizuoti,</w:t>
      </w:r>
    </w:p>
    <w:p w:rsidR="00FD19BE" w:rsidRPr="00721EDF" w:rsidRDefault="00FD19BE" w:rsidP="002744D2">
      <w:pPr>
        <w:tabs>
          <w:tab w:val="left" w:pos="709"/>
        </w:tabs>
        <w:spacing w:after="0" w:line="240" w:lineRule="auto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 xml:space="preserve"> - sterilūs;</w:t>
      </w:r>
    </w:p>
    <w:p w:rsidR="00FD19BE" w:rsidRPr="00721EDF" w:rsidRDefault="00FD19BE" w:rsidP="002744D2">
      <w:pPr>
        <w:tabs>
          <w:tab w:val="left" w:pos="709"/>
        </w:tabs>
        <w:spacing w:after="0" w:line="240" w:lineRule="auto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>- CE ženklinimas;</w:t>
      </w:r>
    </w:p>
    <w:p w:rsidR="009C549F" w:rsidRPr="00721EDF" w:rsidRDefault="009C549F" w:rsidP="002744D2">
      <w:pPr>
        <w:tabs>
          <w:tab w:val="left" w:pos="709"/>
        </w:tabs>
        <w:spacing w:after="0" w:line="240" w:lineRule="auto"/>
        <w:jc w:val="both"/>
        <w:rPr>
          <w:rFonts w:ascii="Cambria" w:hAnsi="Cambria" w:cs="Times New Roman"/>
          <w:i/>
          <w:noProof/>
        </w:rPr>
      </w:pPr>
      <w:r w:rsidRPr="00721EDF">
        <w:rPr>
          <w:rFonts w:ascii="Cambria" w:hAnsi="Cambria" w:cs="Times New Roman"/>
          <w:i/>
          <w:noProof/>
        </w:rPr>
        <w:t>Orient</w:t>
      </w:r>
      <w:r w:rsidR="00FD19BE" w:rsidRPr="00721EDF">
        <w:rPr>
          <w:rFonts w:ascii="Cambria" w:hAnsi="Cambria" w:cs="Times New Roman"/>
          <w:i/>
          <w:noProof/>
        </w:rPr>
        <w:t xml:space="preserve">acinis poreikis: </w:t>
      </w:r>
      <w:r w:rsidR="00A948DC" w:rsidRPr="00721EDF">
        <w:rPr>
          <w:rFonts w:ascii="Cambria" w:hAnsi="Cambria" w:cs="Times New Roman"/>
          <w:i/>
          <w:noProof/>
        </w:rPr>
        <w:t>1000</w:t>
      </w:r>
      <w:r w:rsidRPr="00721EDF">
        <w:rPr>
          <w:rFonts w:ascii="Cambria" w:hAnsi="Cambria" w:cs="Times New Roman"/>
          <w:i/>
          <w:noProof/>
        </w:rPr>
        <w:t xml:space="preserve"> vnt.</w:t>
      </w:r>
    </w:p>
    <w:p w:rsidR="009C549F" w:rsidRPr="00721EDF" w:rsidRDefault="009C549F" w:rsidP="002744D2">
      <w:pPr>
        <w:tabs>
          <w:tab w:val="left" w:pos="709"/>
        </w:tabs>
        <w:spacing w:after="0" w:line="240" w:lineRule="auto"/>
        <w:jc w:val="both"/>
        <w:rPr>
          <w:rFonts w:ascii="Cambria" w:hAnsi="Cambria" w:cs="Times New Roman"/>
          <w:i/>
          <w:noProof/>
        </w:rPr>
      </w:pPr>
    </w:p>
    <w:p w:rsidR="009C549F" w:rsidRPr="00721EDF" w:rsidRDefault="00FD19BE" w:rsidP="000B048D">
      <w:pPr>
        <w:pStyle w:val="ListParagraph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Cambria" w:hAnsi="Cambria" w:cs="Times New Roman"/>
          <w:b/>
          <w:noProof/>
        </w:rPr>
      </w:pPr>
      <w:r w:rsidRPr="00721EDF">
        <w:rPr>
          <w:rFonts w:ascii="Cambria" w:hAnsi="Cambria" w:cs="Times New Roman"/>
          <w:b/>
          <w:noProof/>
        </w:rPr>
        <w:t>Mikroskopavimo stikliukai spermatozoidų morfologijos nustatymui</w:t>
      </w:r>
    </w:p>
    <w:p w:rsidR="00FD19BE" w:rsidRPr="00721EDF" w:rsidRDefault="002744D2" w:rsidP="002744D2">
      <w:pPr>
        <w:tabs>
          <w:tab w:val="left" w:pos="709"/>
        </w:tabs>
        <w:spacing w:after="0" w:line="240" w:lineRule="auto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 xml:space="preserve">- </w:t>
      </w:r>
      <w:r w:rsidR="00FD19BE" w:rsidRPr="00721EDF">
        <w:rPr>
          <w:rFonts w:ascii="Cambria" w:hAnsi="Cambria" w:cs="Times New Roman"/>
          <w:noProof/>
        </w:rPr>
        <w:t>Stikliukai spermatozoido morfologijai vertinti;</w:t>
      </w:r>
    </w:p>
    <w:p w:rsidR="00FD19BE" w:rsidRPr="00721EDF" w:rsidRDefault="00FD19BE" w:rsidP="002744D2">
      <w:pPr>
        <w:tabs>
          <w:tab w:val="left" w:pos="709"/>
        </w:tabs>
        <w:spacing w:after="0" w:line="240" w:lineRule="auto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>- dengti metilo mėlynojo dažu;</w:t>
      </w:r>
    </w:p>
    <w:p w:rsidR="00FD19BE" w:rsidRPr="00721EDF" w:rsidRDefault="00FD19BE" w:rsidP="002744D2">
      <w:pPr>
        <w:tabs>
          <w:tab w:val="left" w:pos="709"/>
        </w:tabs>
        <w:spacing w:after="0" w:line="240" w:lineRule="auto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>- Pakuotėje ne mažiau 10 stikliukų;</w:t>
      </w:r>
    </w:p>
    <w:p w:rsidR="00FD19BE" w:rsidRPr="00721EDF" w:rsidRDefault="00FD19BE" w:rsidP="002744D2">
      <w:pPr>
        <w:tabs>
          <w:tab w:val="left" w:pos="709"/>
        </w:tabs>
        <w:spacing w:after="0" w:line="240" w:lineRule="auto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lastRenderedPageBreak/>
        <w:t>- Kartu kompektuojama su dengiamaisias stikliukais.</w:t>
      </w:r>
    </w:p>
    <w:p w:rsidR="009C549F" w:rsidRPr="00721EDF" w:rsidRDefault="009C549F" w:rsidP="002744D2">
      <w:pPr>
        <w:tabs>
          <w:tab w:val="left" w:pos="709"/>
        </w:tabs>
        <w:spacing w:after="0" w:line="240" w:lineRule="auto"/>
        <w:jc w:val="both"/>
        <w:rPr>
          <w:rFonts w:ascii="Cambria" w:hAnsi="Cambria" w:cs="Times New Roman"/>
          <w:i/>
          <w:noProof/>
        </w:rPr>
      </w:pPr>
      <w:r w:rsidRPr="00721EDF">
        <w:rPr>
          <w:rFonts w:ascii="Cambria" w:hAnsi="Cambria" w:cs="Times New Roman"/>
          <w:i/>
          <w:noProof/>
        </w:rPr>
        <w:t>Orient</w:t>
      </w:r>
      <w:r w:rsidR="00A948DC" w:rsidRPr="00721EDF">
        <w:rPr>
          <w:rFonts w:ascii="Cambria" w:hAnsi="Cambria" w:cs="Times New Roman"/>
          <w:i/>
          <w:noProof/>
        </w:rPr>
        <w:t>acinis poreikis: 3</w:t>
      </w:r>
      <w:r w:rsidRPr="00721EDF">
        <w:rPr>
          <w:rFonts w:ascii="Cambria" w:hAnsi="Cambria" w:cs="Times New Roman"/>
          <w:i/>
          <w:noProof/>
        </w:rPr>
        <w:t>0</w:t>
      </w:r>
      <w:r w:rsidR="00A948DC" w:rsidRPr="00721EDF">
        <w:rPr>
          <w:rFonts w:ascii="Cambria" w:hAnsi="Cambria" w:cs="Times New Roman"/>
          <w:i/>
          <w:noProof/>
        </w:rPr>
        <w:t>0</w:t>
      </w:r>
      <w:r w:rsidRPr="00721EDF">
        <w:rPr>
          <w:rFonts w:ascii="Cambria" w:hAnsi="Cambria" w:cs="Times New Roman"/>
          <w:i/>
          <w:noProof/>
        </w:rPr>
        <w:t xml:space="preserve"> vnt.</w:t>
      </w:r>
    </w:p>
    <w:p w:rsidR="009C549F" w:rsidRPr="00721EDF" w:rsidRDefault="009C549F" w:rsidP="002744D2">
      <w:pPr>
        <w:tabs>
          <w:tab w:val="left" w:pos="709"/>
        </w:tabs>
        <w:spacing w:after="0" w:line="240" w:lineRule="auto"/>
        <w:jc w:val="both"/>
        <w:rPr>
          <w:rFonts w:ascii="Cambria" w:hAnsi="Cambria" w:cs="Times New Roman"/>
          <w:noProof/>
        </w:rPr>
      </w:pPr>
    </w:p>
    <w:p w:rsidR="009C549F" w:rsidRPr="00721EDF" w:rsidRDefault="00A948DC" w:rsidP="000B048D">
      <w:pPr>
        <w:pStyle w:val="ListParagraph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Cambria" w:hAnsi="Cambria" w:cs="Times New Roman"/>
          <w:b/>
          <w:noProof/>
        </w:rPr>
      </w:pPr>
      <w:r w:rsidRPr="00721EDF">
        <w:rPr>
          <w:rFonts w:ascii="Cambria" w:hAnsi="Cambria" w:cs="Times New Roman"/>
          <w:b/>
          <w:noProof/>
        </w:rPr>
        <w:t>Lipdukai</w:t>
      </w:r>
      <w:r w:rsidR="00FD19BE" w:rsidRPr="00721EDF">
        <w:rPr>
          <w:rFonts w:ascii="Cambria" w:hAnsi="Cambria" w:cs="Times New Roman"/>
          <w:b/>
          <w:noProof/>
        </w:rPr>
        <w:t xml:space="preserve"> šiaudelių ir vialų žymėjimui, lipdukai pritaikyti saugojimui skystame azote</w:t>
      </w:r>
    </w:p>
    <w:p w:rsidR="002744D2" w:rsidRPr="00721EDF" w:rsidRDefault="002744D2" w:rsidP="002744D2">
      <w:pPr>
        <w:tabs>
          <w:tab w:val="left" w:pos="709"/>
        </w:tabs>
        <w:spacing w:after="0" w:line="240" w:lineRule="auto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 xml:space="preserve">- </w:t>
      </w:r>
      <w:r w:rsidR="00FD19BE" w:rsidRPr="00721EDF">
        <w:rPr>
          <w:rFonts w:ascii="Cambria" w:hAnsi="Cambria" w:cs="Times New Roman"/>
          <w:noProof/>
        </w:rPr>
        <w:t xml:space="preserve">Pritaikyti naudoti su Brady BMP51 spausdintuvu. </w:t>
      </w:r>
    </w:p>
    <w:p w:rsidR="00FD19BE" w:rsidRPr="00721EDF" w:rsidRDefault="002744D2" w:rsidP="002744D2">
      <w:pPr>
        <w:tabs>
          <w:tab w:val="left" w:pos="709"/>
        </w:tabs>
        <w:spacing w:after="0" w:line="240" w:lineRule="auto"/>
        <w:jc w:val="both"/>
        <w:rPr>
          <w:rFonts w:ascii="Cambria" w:hAnsi="Cambria" w:cs="Times New Roman"/>
          <w:noProof/>
        </w:rPr>
      </w:pPr>
      <w:r w:rsidRPr="00721EDF">
        <w:rPr>
          <w:rFonts w:ascii="Cambria" w:hAnsi="Cambria" w:cs="Times New Roman"/>
          <w:noProof/>
        </w:rPr>
        <w:t xml:space="preserve">- </w:t>
      </w:r>
      <w:r w:rsidR="00FD19BE" w:rsidRPr="00721EDF">
        <w:rPr>
          <w:rFonts w:ascii="Cambria" w:hAnsi="Cambria" w:cs="Times New Roman"/>
          <w:noProof/>
        </w:rPr>
        <w:t>Lipdukų išmatavimai: 25,4x25,4mm</w:t>
      </w:r>
    </w:p>
    <w:p w:rsidR="009C549F" w:rsidRPr="00721EDF" w:rsidRDefault="009C549F" w:rsidP="002744D2">
      <w:pPr>
        <w:tabs>
          <w:tab w:val="left" w:pos="709"/>
        </w:tabs>
        <w:spacing w:after="0" w:line="240" w:lineRule="auto"/>
        <w:jc w:val="both"/>
        <w:rPr>
          <w:rFonts w:ascii="Cambria" w:hAnsi="Cambria" w:cs="Times New Roman"/>
          <w:i/>
          <w:noProof/>
        </w:rPr>
      </w:pPr>
      <w:r w:rsidRPr="00721EDF">
        <w:rPr>
          <w:rFonts w:ascii="Cambria" w:hAnsi="Cambria" w:cs="Times New Roman"/>
          <w:i/>
          <w:noProof/>
        </w:rPr>
        <w:t>Orient</w:t>
      </w:r>
      <w:r w:rsidR="00FD19BE" w:rsidRPr="00721EDF">
        <w:rPr>
          <w:rFonts w:ascii="Cambria" w:hAnsi="Cambria" w:cs="Times New Roman"/>
          <w:i/>
          <w:noProof/>
        </w:rPr>
        <w:t>acinis poreikis: 2</w:t>
      </w:r>
      <w:r w:rsidRPr="00721EDF">
        <w:rPr>
          <w:rFonts w:ascii="Cambria" w:hAnsi="Cambria" w:cs="Times New Roman"/>
          <w:i/>
          <w:noProof/>
        </w:rPr>
        <w:t>0 vnt.</w:t>
      </w:r>
    </w:p>
    <w:p w:rsidR="00FA69CB" w:rsidRPr="00721EDF" w:rsidRDefault="00FA69CB" w:rsidP="002744D2">
      <w:pPr>
        <w:tabs>
          <w:tab w:val="left" w:pos="709"/>
        </w:tabs>
        <w:spacing w:after="0" w:line="240" w:lineRule="auto"/>
        <w:jc w:val="both"/>
        <w:rPr>
          <w:rFonts w:ascii="Cambria" w:hAnsi="Cambria" w:cs="Times New Roman"/>
          <w:noProof/>
        </w:rPr>
      </w:pPr>
    </w:p>
    <w:p w:rsidR="00FA69CB" w:rsidRPr="00721EDF" w:rsidRDefault="00FA69CB" w:rsidP="002744D2">
      <w:pPr>
        <w:tabs>
          <w:tab w:val="left" w:pos="709"/>
        </w:tabs>
        <w:spacing w:after="0" w:line="240" w:lineRule="auto"/>
        <w:jc w:val="both"/>
        <w:rPr>
          <w:rFonts w:ascii="Cambria" w:eastAsia="Calibri" w:hAnsi="Cambria" w:cs="Times New Roman"/>
          <w:noProof/>
        </w:rPr>
      </w:pPr>
      <w:r w:rsidRPr="00721EDF">
        <w:rPr>
          <w:rFonts w:ascii="Cambria" w:eastAsia="Calibri" w:hAnsi="Cambria" w:cs="Times New Roman"/>
          <w:noProof/>
        </w:rPr>
        <w:t>Viešojo pirkimo komisijai pareikalavus, turi būti pateikti siūlomų prekių pavyzdžiai.</w:t>
      </w:r>
    </w:p>
    <w:p w:rsidR="00FA69CB" w:rsidRPr="00721EDF" w:rsidRDefault="00FA69CB" w:rsidP="002744D2">
      <w:pPr>
        <w:tabs>
          <w:tab w:val="left" w:pos="709"/>
        </w:tabs>
        <w:spacing w:after="0" w:line="240" w:lineRule="auto"/>
        <w:ind w:left="709"/>
        <w:jc w:val="both"/>
        <w:rPr>
          <w:rFonts w:ascii="Cambria" w:hAnsi="Cambria" w:cs="Times New Roman"/>
          <w:noProof/>
        </w:rPr>
      </w:pPr>
    </w:p>
    <w:sectPr w:rsidR="00FA69CB" w:rsidRPr="00721EDF" w:rsidSect="002744D2">
      <w:foot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F10" w:rsidRDefault="00A45F10" w:rsidP="009D01C4">
      <w:pPr>
        <w:spacing w:after="0" w:line="240" w:lineRule="auto"/>
      </w:pPr>
      <w:r>
        <w:separator/>
      </w:r>
    </w:p>
  </w:endnote>
  <w:endnote w:type="continuationSeparator" w:id="0">
    <w:p w:rsidR="00A45F10" w:rsidRDefault="00A45F10" w:rsidP="009D0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828501"/>
      <w:docPartObj>
        <w:docPartGallery w:val="Page Numbers (Bottom of Page)"/>
        <w:docPartUnique/>
      </w:docPartObj>
    </w:sdtPr>
    <w:sdtContent>
      <w:p w:rsidR="009D01C4" w:rsidRDefault="00501094">
        <w:pPr>
          <w:pStyle w:val="Footer"/>
          <w:jc w:val="right"/>
        </w:pPr>
        <w:r>
          <w:fldChar w:fldCharType="begin"/>
        </w:r>
        <w:r w:rsidR="00FF24E1">
          <w:instrText xml:space="preserve"> PAGE   \* MERGEFORMAT </w:instrText>
        </w:r>
        <w:r>
          <w:fldChar w:fldCharType="separate"/>
        </w:r>
        <w:r w:rsidR="00FE291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9D01C4" w:rsidRDefault="009D01C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F10" w:rsidRDefault="00A45F10" w:rsidP="009D01C4">
      <w:pPr>
        <w:spacing w:after="0" w:line="240" w:lineRule="auto"/>
      </w:pPr>
      <w:r>
        <w:separator/>
      </w:r>
    </w:p>
  </w:footnote>
  <w:footnote w:type="continuationSeparator" w:id="0">
    <w:p w:rsidR="00A45F10" w:rsidRDefault="00A45F10" w:rsidP="009D01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43979"/>
    <w:multiLevelType w:val="hybridMultilevel"/>
    <w:tmpl w:val="17AEDE74"/>
    <w:lvl w:ilvl="0" w:tplc="37D66CA2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286086"/>
    <w:multiLevelType w:val="hybridMultilevel"/>
    <w:tmpl w:val="017E7DF6"/>
    <w:lvl w:ilvl="0" w:tplc="4468CC88">
      <w:start w:val="1"/>
      <w:numFmt w:val="decimal"/>
      <w:lvlText w:val="%1."/>
      <w:lvlJc w:val="left"/>
      <w:pPr>
        <w:ind w:left="37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091" w:hanging="360"/>
      </w:pPr>
    </w:lvl>
    <w:lvl w:ilvl="2" w:tplc="0427001B" w:tentative="1">
      <w:start w:val="1"/>
      <w:numFmt w:val="lowerRoman"/>
      <w:lvlText w:val="%3."/>
      <w:lvlJc w:val="right"/>
      <w:pPr>
        <w:ind w:left="1811" w:hanging="180"/>
      </w:pPr>
    </w:lvl>
    <w:lvl w:ilvl="3" w:tplc="0427000F" w:tentative="1">
      <w:start w:val="1"/>
      <w:numFmt w:val="decimal"/>
      <w:lvlText w:val="%4."/>
      <w:lvlJc w:val="left"/>
      <w:pPr>
        <w:ind w:left="2531" w:hanging="360"/>
      </w:pPr>
    </w:lvl>
    <w:lvl w:ilvl="4" w:tplc="04270019" w:tentative="1">
      <w:start w:val="1"/>
      <w:numFmt w:val="lowerLetter"/>
      <w:lvlText w:val="%5."/>
      <w:lvlJc w:val="left"/>
      <w:pPr>
        <w:ind w:left="3251" w:hanging="360"/>
      </w:pPr>
    </w:lvl>
    <w:lvl w:ilvl="5" w:tplc="0427001B" w:tentative="1">
      <w:start w:val="1"/>
      <w:numFmt w:val="lowerRoman"/>
      <w:lvlText w:val="%6."/>
      <w:lvlJc w:val="right"/>
      <w:pPr>
        <w:ind w:left="3971" w:hanging="180"/>
      </w:pPr>
    </w:lvl>
    <w:lvl w:ilvl="6" w:tplc="0427000F" w:tentative="1">
      <w:start w:val="1"/>
      <w:numFmt w:val="decimal"/>
      <w:lvlText w:val="%7."/>
      <w:lvlJc w:val="left"/>
      <w:pPr>
        <w:ind w:left="4691" w:hanging="360"/>
      </w:pPr>
    </w:lvl>
    <w:lvl w:ilvl="7" w:tplc="04270019" w:tentative="1">
      <w:start w:val="1"/>
      <w:numFmt w:val="lowerLetter"/>
      <w:lvlText w:val="%8."/>
      <w:lvlJc w:val="left"/>
      <w:pPr>
        <w:ind w:left="5411" w:hanging="360"/>
      </w:pPr>
    </w:lvl>
    <w:lvl w:ilvl="8" w:tplc="0427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>
    <w:nsid w:val="302D6D59"/>
    <w:multiLevelType w:val="hybridMultilevel"/>
    <w:tmpl w:val="CF265F62"/>
    <w:lvl w:ilvl="0" w:tplc="6C1CEBCE">
      <w:start w:val="1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3C0B2497"/>
    <w:multiLevelType w:val="multilevel"/>
    <w:tmpl w:val="13E21A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sz w:val="24"/>
      </w:rPr>
    </w:lvl>
  </w:abstractNum>
  <w:abstractNum w:abstractNumId="4">
    <w:nsid w:val="49480259"/>
    <w:multiLevelType w:val="hybridMultilevel"/>
    <w:tmpl w:val="4516DAA0"/>
    <w:lvl w:ilvl="0" w:tplc="4D7AB7F8">
      <w:start w:val="1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49906F4A"/>
    <w:multiLevelType w:val="multilevel"/>
    <w:tmpl w:val="579EB612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ind w:left="915" w:hanging="675"/>
      </w:pPr>
      <w:rPr>
        <w:rFonts w:hint="default"/>
        <w:b/>
        <w:sz w:val="24"/>
      </w:rPr>
    </w:lvl>
    <w:lvl w:ilvl="2">
      <w:start w:val="1"/>
      <w:numFmt w:val="decimal"/>
      <w:lvlText w:val="%1.%2-%3"/>
      <w:lvlJc w:val="left"/>
      <w:pPr>
        <w:ind w:left="1200" w:hanging="720"/>
      </w:pPr>
      <w:rPr>
        <w:rFonts w:hint="default"/>
        <w:b/>
        <w:sz w:val="24"/>
      </w:rPr>
    </w:lvl>
    <w:lvl w:ilvl="3">
      <w:start w:val="2"/>
      <w:numFmt w:val="decimal"/>
      <w:lvlText w:val="%1.%2-%3.%4"/>
      <w:lvlJc w:val="left"/>
      <w:pPr>
        <w:ind w:left="1440" w:hanging="720"/>
      </w:pPr>
      <w:rPr>
        <w:rFonts w:hint="default"/>
        <w:b/>
        <w:sz w:val="24"/>
      </w:rPr>
    </w:lvl>
    <w:lvl w:ilvl="4">
      <w:start w:val="1"/>
      <w:numFmt w:val="decimal"/>
      <w:lvlText w:val="%1.%2-%3.%4.%5"/>
      <w:lvlJc w:val="left"/>
      <w:pPr>
        <w:ind w:left="2040" w:hanging="1080"/>
      </w:pPr>
      <w:rPr>
        <w:rFonts w:hint="default"/>
        <w:b/>
        <w:sz w:val="24"/>
      </w:rPr>
    </w:lvl>
    <w:lvl w:ilvl="5">
      <w:start w:val="1"/>
      <w:numFmt w:val="decimal"/>
      <w:lvlText w:val="%1.%2-%3.%4.%5.%6"/>
      <w:lvlJc w:val="left"/>
      <w:pPr>
        <w:ind w:left="2280" w:hanging="1080"/>
      </w:pPr>
      <w:rPr>
        <w:rFonts w:hint="default"/>
        <w:b/>
        <w:sz w:val="24"/>
      </w:rPr>
    </w:lvl>
    <w:lvl w:ilvl="6">
      <w:start w:val="1"/>
      <w:numFmt w:val="decimal"/>
      <w:lvlText w:val="%1.%2-%3.%4.%5.%6.%7"/>
      <w:lvlJc w:val="left"/>
      <w:pPr>
        <w:ind w:left="2880" w:hanging="1440"/>
      </w:pPr>
      <w:rPr>
        <w:rFonts w:hint="default"/>
        <w:b/>
        <w:sz w:val="24"/>
      </w:rPr>
    </w:lvl>
    <w:lvl w:ilvl="7">
      <w:start w:val="1"/>
      <w:numFmt w:val="decimal"/>
      <w:lvlText w:val="%1.%2-%3.%4.%5.%6.%7.%8"/>
      <w:lvlJc w:val="left"/>
      <w:pPr>
        <w:ind w:left="3120" w:hanging="1440"/>
      </w:pPr>
      <w:rPr>
        <w:rFonts w:hint="default"/>
        <w:b/>
        <w:sz w:val="24"/>
      </w:rPr>
    </w:lvl>
    <w:lvl w:ilvl="8">
      <w:start w:val="1"/>
      <w:numFmt w:val="decimal"/>
      <w:lvlText w:val="%1.%2-%3.%4.%5.%6.%7.%8.%9"/>
      <w:lvlJc w:val="left"/>
      <w:pPr>
        <w:ind w:left="3720" w:hanging="1800"/>
      </w:pPr>
      <w:rPr>
        <w:rFonts w:hint="default"/>
        <w:b/>
        <w:sz w:val="24"/>
      </w:rPr>
    </w:lvl>
  </w:abstractNum>
  <w:abstractNum w:abstractNumId="6">
    <w:nsid w:val="4C0D5227"/>
    <w:multiLevelType w:val="hybridMultilevel"/>
    <w:tmpl w:val="AD8A01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0B95"/>
    <w:rsid w:val="00046A23"/>
    <w:rsid w:val="00084C1B"/>
    <w:rsid w:val="000854F4"/>
    <w:rsid w:val="000B048D"/>
    <w:rsid w:val="00102E5A"/>
    <w:rsid w:val="00130C10"/>
    <w:rsid w:val="001F7412"/>
    <w:rsid w:val="002114FC"/>
    <w:rsid w:val="00220290"/>
    <w:rsid w:val="00244953"/>
    <w:rsid w:val="002744D2"/>
    <w:rsid w:val="002D7214"/>
    <w:rsid w:val="00342C1B"/>
    <w:rsid w:val="003448F3"/>
    <w:rsid w:val="00351699"/>
    <w:rsid w:val="0035789E"/>
    <w:rsid w:val="00360AD1"/>
    <w:rsid w:val="0037777A"/>
    <w:rsid w:val="00384E62"/>
    <w:rsid w:val="003E7E9E"/>
    <w:rsid w:val="004043A5"/>
    <w:rsid w:val="00442261"/>
    <w:rsid w:val="00471B5C"/>
    <w:rsid w:val="004960AA"/>
    <w:rsid w:val="004A6685"/>
    <w:rsid w:val="004D515C"/>
    <w:rsid w:val="004D548D"/>
    <w:rsid w:val="004E4158"/>
    <w:rsid w:val="004F342E"/>
    <w:rsid w:val="004F470A"/>
    <w:rsid w:val="004F55DA"/>
    <w:rsid w:val="00501094"/>
    <w:rsid w:val="0050474D"/>
    <w:rsid w:val="0051262E"/>
    <w:rsid w:val="00533C54"/>
    <w:rsid w:val="00550B18"/>
    <w:rsid w:val="005633FD"/>
    <w:rsid w:val="0058514E"/>
    <w:rsid w:val="0061422B"/>
    <w:rsid w:val="00627F9E"/>
    <w:rsid w:val="00640813"/>
    <w:rsid w:val="00665586"/>
    <w:rsid w:val="006732F5"/>
    <w:rsid w:val="00680FDE"/>
    <w:rsid w:val="006822D4"/>
    <w:rsid w:val="006857C3"/>
    <w:rsid w:val="006A2676"/>
    <w:rsid w:val="006C313A"/>
    <w:rsid w:val="00721EDF"/>
    <w:rsid w:val="00727DA1"/>
    <w:rsid w:val="007567FC"/>
    <w:rsid w:val="007D7BB6"/>
    <w:rsid w:val="00810045"/>
    <w:rsid w:val="00820FAB"/>
    <w:rsid w:val="0082150E"/>
    <w:rsid w:val="00830DDA"/>
    <w:rsid w:val="00837310"/>
    <w:rsid w:val="00844D21"/>
    <w:rsid w:val="00873729"/>
    <w:rsid w:val="00882F16"/>
    <w:rsid w:val="0088723C"/>
    <w:rsid w:val="008E1DDC"/>
    <w:rsid w:val="008F2C53"/>
    <w:rsid w:val="00910B95"/>
    <w:rsid w:val="00934AAB"/>
    <w:rsid w:val="00945917"/>
    <w:rsid w:val="009700E7"/>
    <w:rsid w:val="0098518E"/>
    <w:rsid w:val="00994DA0"/>
    <w:rsid w:val="009B73B4"/>
    <w:rsid w:val="009C549F"/>
    <w:rsid w:val="009D01C4"/>
    <w:rsid w:val="00A002E7"/>
    <w:rsid w:val="00A27E1C"/>
    <w:rsid w:val="00A45F10"/>
    <w:rsid w:val="00A471E8"/>
    <w:rsid w:val="00A948DC"/>
    <w:rsid w:val="00AD36A3"/>
    <w:rsid w:val="00B1354E"/>
    <w:rsid w:val="00B21AAA"/>
    <w:rsid w:val="00B45AA2"/>
    <w:rsid w:val="00B531E7"/>
    <w:rsid w:val="00B7022C"/>
    <w:rsid w:val="00B84553"/>
    <w:rsid w:val="00BB6675"/>
    <w:rsid w:val="00BC568E"/>
    <w:rsid w:val="00BD15B3"/>
    <w:rsid w:val="00BD55DE"/>
    <w:rsid w:val="00BE6B17"/>
    <w:rsid w:val="00C03C04"/>
    <w:rsid w:val="00C16192"/>
    <w:rsid w:val="00C35045"/>
    <w:rsid w:val="00CE22C1"/>
    <w:rsid w:val="00CE4C69"/>
    <w:rsid w:val="00D00D61"/>
    <w:rsid w:val="00D03541"/>
    <w:rsid w:val="00D12202"/>
    <w:rsid w:val="00D80B79"/>
    <w:rsid w:val="00DA7230"/>
    <w:rsid w:val="00E52A6C"/>
    <w:rsid w:val="00EC1172"/>
    <w:rsid w:val="00EE7D95"/>
    <w:rsid w:val="00F1728A"/>
    <w:rsid w:val="00F33CEA"/>
    <w:rsid w:val="00F77789"/>
    <w:rsid w:val="00F910E3"/>
    <w:rsid w:val="00FA69CB"/>
    <w:rsid w:val="00FA73C6"/>
    <w:rsid w:val="00FD19BE"/>
    <w:rsid w:val="00FE2911"/>
    <w:rsid w:val="00FF2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B17"/>
  </w:style>
  <w:style w:type="paragraph" w:styleId="Heading2">
    <w:name w:val="heading 2"/>
    <w:basedOn w:val="Normal"/>
    <w:next w:val="Normal"/>
    <w:link w:val="Heading2Char"/>
    <w:qFormat/>
    <w:rsid w:val="00F910E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41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E41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910E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F910E3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633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33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33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33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3F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3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D01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01C4"/>
  </w:style>
  <w:style w:type="paragraph" w:styleId="Footer">
    <w:name w:val="footer"/>
    <w:basedOn w:val="Normal"/>
    <w:link w:val="FooterChar"/>
    <w:uiPriority w:val="99"/>
    <w:unhideWhenUsed/>
    <w:rsid w:val="009D01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1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4C15F2-29D7-48F4-BA8B-ED004310D4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2E915F-1DC7-477D-BAD9-2A47B3275DE1}"/>
</file>

<file path=customXml/itemProps3.xml><?xml version="1.0" encoding="utf-8"?>
<ds:datastoreItem xmlns:ds="http://schemas.openxmlformats.org/officeDocument/2006/customXml" ds:itemID="{6C0C8CC4-4014-4340-80CE-AF9D3081131D}"/>
</file>

<file path=customXml/itemProps4.xml><?xml version="1.0" encoding="utf-8"?>
<ds:datastoreItem xmlns:ds="http://schemas.openxmlformats.org/officeDocument/2006/customXml" ds:itemID="{B9A7124E-EB1C-4AE6-A0ED-9DE4C483FD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7971</Words>
  <Characters>4544</Characters>
  <Application>Microsoft Office Word</Application>
  <DocSecurity>0</DocSecurity>
  <Lines>37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Laurinaitienė</dc:creator>
  <cp:lastModifiedBy>agngum</cp:lastModifiedBy>
  <cp:revision>2</cp:revision>
  <dcterms:created xsi:type="dcterms:W3CDTF">2025-10-14T12:47:00Z</dcterms:created>
  <dcterms:modified xsi:type="dcterms:W3CDTF">2025-10-14T12:47:00Z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