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val="en-US"/>
        </w:rPr>
        <w:drawing>
          <wp:inline distT="0" distB="0" distL="0" distR="0" wp14:anchorId="3FE852B6" wp14:editId="4EB9E0E4">
            <wp:extent cx="447675" cy="542925"/>
            <wp:effectExtent l="0" t="0" r="9525" b="9525"/>
            <wp:docPr id="1923620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64749A8A" w14:textId="3488E962" w:rsidR="00B151A1" w:rsidRPr="00A06493" w:rsidRDefault="00B151A1" w:rsidP="00B151A1">
      <w:pPr>
        <w:jc w:val="center"/>
        <w:rPr>
          <w:b/>
          <w:szCs w:val="24"/>
        </w:rPr>
      </w:pPr>
      <w:r w:rsidRPr="00A06493">
        <w:rPr>
          <w:b/>
          <w:szCs w:val="24"/>
        </w:rPr>
        <w:t>KELMĖS RAJ</w:t>
      </w:r>
      <w:r w:rsidR="00F1544D">
        <w:rPr>
          <w:b/>
          <w:szCs w:val="24"/>
        </w:rPr>
        <w:t>ONO SAVIVALDYBĖS ADMINISTRACIJA</w:t>
      </w:r>
      <w:r w:rsidRPr="00A06493">
        <w:rPr>
          <w:b/>
          <w:szCs w:val="24"/>
        </w:rPr>
        <w:t xml:space="preserve"> </w:t>
      </w:r>
    </w:p>
    <w:p w14:paraId="73B98D4F" w14:textId="77777777" w:rsidR="00B151A1" w:rsidRPr="00A06493" w:rsidRDefault="00B151A1" w:rsidP="00B151A1">
      <w:pPr>
        <w:jc w:val="center"/>
        <w:rPr>
          <w:b/>
          <w:szCs w:val="24"/>
        </w:rPr>
      </w:pPr>
    </w:p>
    <w:p w14:paraId="6741B15A" w14:textId="47AF6C52" w:rsidR="000B2096" w:rsidRPr="0060156C" w:rsidRDefault="000B2096" w:rsidP="000B2096">
      <w:pPr>
        <w:spacing w:line="276" w:lineRule="auto"/>
        <w:jc w:val="center"/>
        <w:rPr>
          <w:rStyle w:val="Hipersaitas"/>
        </w:rPr>
      </w:pPr>
      <w:r w:rsidRPr="0060156C">
        <w:rPr>
          <w:szCs w:val="24"/>
        </w:rPr>
        <w:t>Savivaldybės biudžetinė įstaiga, Vytauto Didžiojo g. 58, 86143  Kelmė , duomenys kaupiami ir saugomi Juridinių asmenų registre, Kodas 188768730, Tel. (</w:t>
      </w:r>
      <w:r w:rsidR="004E7234">
        <w:rPr>
          <w:szCs w:val="24"/>
        </w:rPr>
        <w:t>0</w:t>
      </w:r>
      <w:r w:rsidRPr="0060156C">
        <w:rPr>
          <w:szCs w:val="24"/>
        </w:rPr>
        <w:t xml:space="preserve"> 427)  69 053, El. p. </w:t>
      </w:r>
      <w:hyperlink r:id="rId7"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4CD873C2" w14:textId="77777777" w:rsidR="000B2096" w:rsidRPr="0060156C" w:rsidRDefault="000B2096" w:rsidP="000B2096">
      <w:pPr>
        <w:spacing w:line="276" w:lineRule="auto"/>
        <w:ind w:left="5954" w:right="-999"/>
        <w:rPr>
          <w:b/>
          <w:bCs/>
          <w:i/>
          <w:szCs w:val="24"/>
        </w:rPr>
      </w:pPr>
    </w:p>
    <w:p w14:paraId="22CC9236" w14:textId="77777777" w:rsidR="00DB60F0" w:rsidRPr="00DB60F0" w:rsidRDefault="00DB60F0" w:rsidP="00DB60F0">
      <w:pPr>
        <w:widowControl w:val="0"/>
        <w:suppressAutoHyphens/>
        <w:autoSpaceDN w:val="0"/>
        <w:ind w:left="3888" w:right="-999" w:firstLine="1296"/>
        <w:jc w:val="left"/>
        <w:rPr>
          <w:rFonts w:eastAsia="Calibri"/>
          <w:i/>
          <w:kern w:val="3"/>
          <w:szCs w:val="24"/>
        </w:rPr>
      </w:pPr>
      <w:r w:rsidRPr="00DB60F0">
        <w:rPr>
          <w:rFonts w:eastAsia="Calibri"/>
          <w:i/>
          <w:kern w:val="3"/>
          <w:szCs w:val="24"/>
        </w:rPr>
        <w:t>PATVIRTINTA</w:t>
      </w:r>
    </w:p>
    <w:p w14:paraId="69669A61" w14:textId="6B18EB71" w:rsidR="002428FB" w:rsidRPr="002428FB" w:rsidRDefault="002428FB" w:rsidP="002428FB">
      <w:pPr>
        <w:widowControl w:val="0"/>
        <w:suppressAutoHyphens/>
        <w:autoSpaceDN w:val="0"/>
        <w:ind w:left="5184" w:right="-999"/>
        <w:jc w:val="left"/>
        <w:rPr>
          <w:rFonts w:eastAsia="Calibri"/>
          <w:i/>
          <w:kern w:val="3"/>
          <w:szCs w:val="24"/>
          <w:u w:val="single"/>
        </w:rPr>
      </w:pPr>
      <w:r>
        <w:rPr>
          <w:rFonts w:eastAsia="Calibri"/>
          <w:i/>
          <w:iCs/>
          <w:kern w:val="3"/>
          <w:szCs w:val="24"/>
          <w:u w:val="single"/>
        </w:rPr>
        <w:t>B</w:t>
      </w:r>
      <w:r w:rsidRPr="002428FB">
        <w:rPr>
          <w:rFonts w:eastAsia="Calibri"/>
          <w:i/>
          <w:iCs/>
          <w:kern w:val="3"/>
          <w:szCs w:val="24"/>
          <w:u w:val="single"/>
        </w:rPr>
        <w:t>endrųjų reikalų skyriaus vedėja,</w:t>
      </w:r>
    </w:p>
    <w:p w14:paraId="35B3FA0E" w14:textId="77777777" w:rsidR="002428FB" w:rsidRDefault="002428FB" w:rsidP="002428FB">
      <w:pPr>
        <w:widowControl w:val="0"/>
        <w:suppressAutoHyphens/>
        <w:autoSpaceDN w:val="0"/>
        <w:ind w:left="5184" w:right="-999"/>
        <w:jc w:val="left"/>
        <w:rPr>
          <w:rFonts w:eastAsia="Calibri"/>
          <w:i/>
          <w:iCs/>
          <w:kern w:val="3"/>
          <w:szCs w:val="24"/>
          <w:u w:val="single"/>
        </w:rPr>
      </w:pPr>
      <w:r w:rsidRPr="002428FB">
        <w:rPr>
          <w:rFonts w:eastAsia="Calibri"/>
          <w:i/>
          <w:iCs/>
          <w:kern w:val="3"/>
          <w:szCs w:val="24"/>
          <w:u w:val="single"/>
        </w:rPr>
        <w:t xml:space="preserve"> laikinai vykdanti administracijos </w:t>
      </w:r>
    </w:p>
    <w:p w14:paraId="203D5B99" w14:textId="360D4244" w:rsidR="002428FB" w:rsidRPr="002428FB" w:rsidRDefault="002428FB" w:rsidP="002428FB">
      <w:pPr>
        <w:widowControl w:val="0"/>
        <w:suppressAutoHyphens/>
        <w:autoSpaceDN w:val="0"/>
        <w:ind w:left="5184" w:right="-999"/>
        <w:jc w:val="left"/>
        <w:rPr>
          <w:rFonts w:eastAsia="Calibri"/>
          <w:i/>
          <w:kern w:val="3"/>
          <w:szCs w:val="24"/>
          <w:u w:val="single"/>
        </w:rPr>
      </w:pPr>
      <w:r w:rsidRPr="002428FB">
        <w:rPr>
          <w:rFonts w:eastAsia="Calibri"/>
          <w:i/>
          <w:iCs/>
          <w:kern w:val="3"/>
          <w:szCs w:val="24"/>
          <w:u w:val="single"/>
        </w:rPr>
        <w:t>direktoriaus pareigas </w:t>
      </w:r>
    </w:p>
    <w:p w14:paraId="55758E59" w14:textId="3F2A474F" w:rsidR="00DB60F0" w:rsidRPr="00DB60F0" w:rsidRDefault="00F1544D" w:rsidP="00DB60F0">
      <w:pPr>
        <w:widowControl w:val="0"/>
        <w:suppressAutoHyphens/>
        <w:autoSpaceDN w:val="0"/>
        <w:ind w:left="5184" w:right="-999"/>
        <w:jc w:val="left"/>
        <w:rPr>
          <w:rFonts w:eastAsia="Calibri"/>
          <w:i/>
          <w:kern w:val="3"/>
          <w:szCs w:val="24"/>
        </w:rPr>
      </w:pPr>
      <w:r>
        <w:rPr>
          <w:rFonts w:eastAsia="Calibri"/>
          <w:i/>
          <w:kern w:val="3"/>
          <w:szCs w:val="24"/>
        </w:rPr>
        <w:t>(P</w:t>
      </w:r>
      <w:r w:rsidR="00DB60F0" w:rsidRPr="00DB60F0">
        <w:rPr>
          <w:rFonts w:eastAsia="Calibri"/>
          <w:i/>
          <w:kern w:val="3"/>
          <w:szCs w:val="24"/>
        </w:rPr>
        <w:t xml:space="preserve">erkančiosios organizacijos vadovo </w:t>
      </w:r>
    </w:p>
    <w:p w14:paraId="19E2D11D" w14:textId="77777777" w:rsidR="00DB60F0" w:rsidRPr="00DB60F0" w:rsidRDefault="00DB60F0" w:rsidP="00DB60F0">
      <w:pPr>
        <w:widowControl w:val="0"/>
        <w:suppressAutoHyphens/>
        <w:autoSpaceDN w:val="0"/>
        <w:ind w:left="5184" w:right="-999"/>
        <w:jc w:val="left"/>
        <w:rPr>
          <w:rFonts w:eastAsia="Calibri"/>
          <w:i/>
          <w:kern w:val="3"/>
          <w:szCs w:val="24"/>
        </w:rPr>
      </w:pPr>
      <w:r w:rsidRPr="00DB60F0">
        <w:rPr>
          <w:rFonts w:eastAsia="Calibri"/>
          <w:i/>
          <w:kern w:val="3"/>
          <w:szCs w:val="24"/>
        </w:rPr>
        <w:t>arba jo įgalioto asmens pareigų pavadinimas)</w:t>
      </w:r>
    </w:p>
    <w:p w14:paraId="2D7D04C7" w14:textId="77777777" w:rsidR="00DB60F0" w:rsidRPr="00DB60F0" w:rsidRDefault="00DB60F0" w:rsidP="00DB60F0">
      <w:pPr>
        <w:widowControl w:val="0"/>
        <w:suppressAutoHyphens/>
        <w:autoSpaceDN w:val="0"/>
        <w:ind w:left="3888" w:right="-999" w:firstLine="1296"/>
        <w:jc w:val="left"/>
        <w:rPr>
          <w:rFonts w:eastAsia="Calibri"/>
          <w:i/>
          <w:kern w:val="3"/>
          <w:szCs w:val="24"/>
        </w:rPr>
      </w:pPr>
      <w:r w:rsidRPr="00DB60F0">
        <w:rPr>
          <w:rFonts w:eastAsia="Calibri"/>
          <w:i/>
          <w:kern w:val="3"/>
          <w:szCs w:val="24"/>
        </w:rPr>
        <w:t>____________________</w:t>
      </w:r>
    </w:p>
    <w:p w14:paraId="302D0575" w14:textId="77777777" w:rsidR="00DB60F0" w:rsidRPr="00DB60F0" w:rsidRDefault="00DB60F0" w:rsidP="00DB60F0">
      <w:pPr>
        <w:widowControl w:val="0"/>
        <w:suppressAutoHyphens/>
        <w:autoSpaceDN w:val="0"/>
        <w:ind w:left="3888" w:right="-999" w:firstLine="1296"/>
        <w:jc w:val="left"/>
        <w:rPr>
          <w:rFonts w:eastAsia="Calibri"/>
          <w:i/>
          <w:kern w:val="3"/>
          <w:szCs w:val="24"/>
        </w:rPr>
      </w:pPr>
      <w:r w:rsidRPr="00DB60F0">
        <w:rPr>
          <w:rFonts w:eastAsia="Calibri"/>
          <w:i/>
          <w:kern w:val="3"/>
          <w:szCs w:val="24"/>
        </w:rPr>
        <w:t>(Parašas)</w:t>
      </w:r>
    </w:p>
    <w:p w14:paraId="4A373810" w14:textId="77777777" w:rsidR="00DB60F0" w:rsidRPr="00DB60F0" w:rsidRDefault="00DB60F0" w:rsidP="00DB60F0">
      <w:pPr>
        <w:widowControl w:val="0"/>
        <w:suppressAutoHyphens/>
        <w:autoSpaceDN w:val="0"/>
        <w:ind w:left="3888" w:right="-999" w:firstLine="1296"/>
        <w:jc w:val="left"/>
        <w:rPr>
          <w:rFonts w:eastAsia="Calibri"/>
          <w:i/>
          <w:kern w:val="3"/>
          <w:szCs w:val="24"/>
        </w:rPr>
      </w:pPr>
    </w:p>
    <w:p w14:paraId="436EA07E" w14:textId="6D20BF07" w:rsidR="00DB60F0" w:rsidRPr="00DB60F0" w:rsidRDefault="002428FB" w:rsidP="00DB60F0">
      <w:pPr>
        <w:widowControl w:val="0"/>
        <w:suppressAutoHyphens/>
        <w:autoSpaceDN w:val="0"/>
        <w:ind w:left="3888" w:right="-999" w:firstLine="1296"/>
        <w:jc w:val="left"/>
        <w:rPr>
          <w:rFonts w:eastAsia="Calibri"/>
          <w:i/>
          <w:kern w:val="3"/>
          <w:szCs w:val="24"/>
          <w:u w:val="single"/>
        </w:rPr>
      </w:pPr>
      <w:r>
        <w:rPr>
          <w:rFonts w:eastAsia="Calibri"/>
          <w:i/>
          <w:kern w:val="3"/>
          <w:szCs w:val="24"/>
          <w:u w:val="single"/>
        </w:rPr>
        <w:t xml:space="preserve">Dalia </w:t>
      </w:r>
      <w:proofErr w:type="spellStart"/>
      <w:r>
        <w:rPr>
          <w:rFonts w:eastAsia="Calibri"/>
          <w:i/>
          <w:kern w:val="3"/>
          <w:szCs w:val="24"/>
          <w:u w:val="single"/>
        </w:rPr>
        <w:t>Miklovienė</w:t>
      </w:r>
      <w:proofErr w:type="spellEnd"/>
    </w:p>
    <w:p w14:paraId="060FE415" w14:textId="77777777" w:rsidR="00DB60F0" w:rsidRPr="00DB60F0" w:rsidRDefault="00DB60F0" w:rsidP="00DB60F0">
      <w:pPr>
        <w:keepNext/>
        <w:keepLines/>
        <w:widowControl w:val="0"/>
        <w:suppressAutoHyphens/>
        <w:autoSpaceDN w:val="0"/>
        <w:spacing w:line="276" w:lineRule="auto"/>
        <w:ind w:left="3888" w:firstLine="1296"/>
        <w:jc w:val="left"/>
        <w:rPr>
          <w:rFonts w:eastAsia="SimSun"/>
          <w:kern w:val="3"/>
          <w:szCs w:val="24"/>
        </w:rPr>
      </w:pPr>
      <w:r w:rsidRPr="00DB60F0">
        <w:rPr>
          <w:rFonts w:eastAsia="Calibri"/>
          <w:i/>
          <w:kern w:val="3"/>
          <w:szCs w:val="24"/>
        </w:rPr>
        <w:t>(Vardas ir pavardė)/</w:t>
      </w:r>
    </w:p>
    <w:p w14:paraId="2AADB918" w14:textId="77777777" w:rsidR="00DB60F0" w:rsidRPr="00DB60F0" w:rsidRDefault="00DB60F0" w:rsidP="00DB60F0">
      <w:pPr>
        <w:suppressAutoHyphens/>
        <w:autoSpaceDN w:val="0"/>
        <w:jc w:val="center"/>
        <w:rPr>
          <w:rFonts w:eastAsia="SimSun"/>
          <w:b/>
          <w:kern w:val="3"/>
          <w:szCs w:val="24"/>
          <w:lang w:eastAsia="zh-CN"/>
        </w:rPr>
      </w:pPr>
    </w:p>
    <w:p w14:paraId="70AC5C38" w14:textId="77777777" w:rsidR="0060156C" w:rsidRPr="0060156C" w:rsidRDefault="0060156C" w:rsidP="000B2096">
      <w:pPr>
        <w:spacing w:line="276" w:lineRule="auto"/>
        <w:ind w:left="5954" w:right="-999"/>
        <w:rPr>
          <w:b/>
          <w:bCs/>
          <w:i/>
          <w:szCs w:val="24"/>
        </w:rPr>
      </w:pPr>
    </w:p>
    <w:p w14:paraId="765926B6" w14:textId="77777777" w:rsidR="0060156C" w:rsidRPr="0060156C" w:rsidRDefault="0060156C" w:rsidP="000B2096">
      <w:pPr>
        <w:spacing w:line="276" w:lineRule="auto"/>
        <w:ind w:left="5954" w:right="-999"/>
        <w:rPr>
          <w:b/>
          <w:bCs/>
          <w:i/>
          <w:szCs w:val="24"/>
        </w:rPr>
      </w:pPr>
    </w:p>
    <w:p w14:paraId="05EFB05F" w14:textId="77777777" w:rsidR="0060156C" w:rsidRPr="0060156C" w:rsidRDefault="0060156C" w:rsidP="000B2096">
      <w:pPr>
        <w:spacing w:line="276" w:lineRule="auto"/>
        <w:ind w:left="5954"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Pr="0060156C" w:rsidRDefault="000B2096" w:rsidP="00A21E9C">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6D9EAC22" w14:textId="199170D1" w:rsidR="0060156C" w:rsidRPr="00E20E03" w:rsidRDefault="00E20E03" w:rsidP="00A21E9C">
      <w:pPr>
        <w:spacing w:after="160" w:line="276" w:lineRule="auto"/>
        <w:jc w:val="center"/>
        <w:rPr>
          <w:b/>
          <w:szCs w:val="24"/>
        </w:rPr>
      </w:pPr>
      <w:bookmarkStart w:id="2" w:name="_Hlk499562436"/>
      <w:bookmarkEnd w:id="1"/>
      <w:r w:rsidRPr="00E20E03">
        <w:rPr>
          <w:b/>
          <w:bCs/>
        </w:rPr>
        <w:t>„</w:t>
      </w:r>
      <w:r w:rsidRPr="00E20E03">
        <w:rPr>
          <w:rStyle w:val="form-control"/>
          <w:b/>
        </w:rPr>
        <w:t>ADMINISTRACINIO PASTATO VYTAUTO DIDŽIOJO G. 23, KELMĖ, PATALPŲ REMONTAS PRIEDANGOS ĮRENGIMUI</w:t>
      </w:r>
      <w:r w:rsidRPr="00E20E03">
        <w:rPr>
          <w:b/>
          <w:bCs/>
        </w:rPr>
        <w:t>“</w:t>
      </w: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3E378B3" w:rsidR="00C1121C" w:rsidRDefault="00C1121C" w:rsidP="000B2096">
      <w:pPr>
        <w:spacing w:after="160" w:line="276" w:lineRule="auto"/>
        <w:jc w:val="left"/>
        <w:rPr>
          <w:b/>
          <w:szCs w:val="24"/>
        </w:rPr>
      </w:pPr>
    </w:p>
    <w:p w14:paraId="189A1943" w14:textId="6AC7D596" w:rsidR="00DB60F0" w:rsidRDefault="00DB60F0" w:rsidP="000B2096">
      <w:pPr>
        <w:spacing w:after="160" w:line="276" w:lineRule="auto"/>
        <w:jc w:val="left"/>
        <w:rPr>
          <w:b/>
          <w:szCs w:val="24"/>
        </w:rPr>
      </w:pPr>
    </w:p>
    <w:p w14:paraId="0F59C8D1" w14:textId="77777777" w:rsidR="00DB60F0" w:rsidRDefault="00DB60F0"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Pr="0060156C" w:rsidRDefault="00EC387A" w:rsidP="000B2096">
      <w:pPr>
        <w:spacing w:after="160" w:line="276" w:lineRule="auto"/>
        <w:jc w:val="left"/>
        <w:rPr>
          <w:b/>
          <w:szCs w:val="24"/>
        </w:rPr>
      </w:pPr>
    </w:p>
    <w:p w14:paraId="30592476" w14:textId="77777777" w:rsidR="000B2096" w:rsidRPr="0060156C" w:rsidRDefault="000B2096" w:rsidP="000B2096">
      <w:pPr>
        <w:keepNext/>
        <w:keepLines/>
        <w:spacing w:line="276" w:lineRule="auto"/>
        <w:jc w:val="center"/>
        <w:rPr>
          <w:b/>
          <w:szCs w:val="24"/>
        </w:rPr>
      </w:pPr>
      <w:r w:rsidRPr="0060156C">
        <w:rPr>
          <w:b/>
          <w:szCs w:val="24"/>
        </w:rPr>
        <w:lastRenderedPageBreak/>
        <w:t>I.</w:t>
      </w:r>
      <w:bookmarkEnd w:id="2"/>
      <w:r w:rsidRPr="0060156C">
        <w:rPr>
          <w:b/>
          <w:szCs w:val="24"/>
        </w:rPr>
        <w:t xml:space="preserve"> BENDROSIOS NUOSTATOS</w:t>
      </w:r>
    </w:p>
    <w:p w14:paraId="66D89A62" w14:textId="77777777" w:rsidR="000B2096" w:rsidRPr="0060156C" w:rsidRDefault="000B2096" w:rsidP="000B2096">
      <w:pPr>
        <w:keepNext/>
        <w:keepLines/>
        <w:spacing w:line="276" w:lineRule="auto"/>
        <w:jc w:val="center"/>
        <w:rPr>
          <w:b/>
          <w:szCs w:val="24"/>
        </w:rPr>
      </w:pPr>
    </w:p>
    <w:p w14:paraId="1EA78170" w14:textId="7F8D8D06" w:rsidR="000B2096" w:rsidRPr="0060156C" w:rsidRDefault="00B151A1" w:rsidP="004110EE">
      <w:pPr>
        <w:pStyle w:val="Sraopastraipa"/>
        <w:numPr>
          <w:ilvl w:val="0"/>
          <w:numId w:val="2"/>
        </w:numPr>
        <w:tabs>
          <w:tab w:val="left" w:pos="284"/>
        </w:tabs>
        <w:spacing w:line="276" w:lineRule="auto"/>
        <w:ind w:left="0" w:firstLine="0"/>
        <w:rPr>
          <w:b/>
          <w:bCs/>
          <w:i/>
          <w:iCs/>
          <w:szCs w:val="24"/>
        </w:rPr>
      </w:pPr>
      <w:r w:rsidRPr="002428FB">
        <w:t>Kelmė</w:t>
      </w:r>
      <w:r w:rsidRPr="00A06493">
        <w:t>s rajon</w:t>
      </w:r>
      <w:r w:rsidR="00E20E03">
        <w:t xml:space="preserve">o </w:t>
      </w:r>
      <w:r w:rsidR="00DE0B48">
        <w:t>savivaldybės administracija</w:t>
      </w:r>
      <w:r w:rsidR="00E20E03">
        <w:t xml:space="preserve"> (toliau – </w:t>
      </w:r>
      <w:r w:rsidRPr="00A06493">
        <w:t xml:space="preserve">PO) </w:t>
      </w:r>
      <w:r w:rsidR="000B2096" w:rsidRPr="0060156C">
        <w:rPr>
          <w:szCs w:val="24"/>
        </w:rPr>
        <w:t>numato įsigyti</w:t>
      </w:r>
      <w:r w:rsidR="00F1795F">
        <w:rPr>
          <w:b/>
          <w:bCs/>
          <w:i/>
          <w:iCs/>
          <w:szCs w:val="24"/>
        </w:rPr>
        <w:t xml:space="preserve"> </w:t>
      </w:r>
      <w:r w:rsidR="00DE0B48">
        <w:rPr>
          <w:rStyle w:val="form-control"/>
        </w:rPr>
        <w:t>a</w:t>
      </w:r>
      <w:r w:rsidR="00E20E03">
        <w:rPr>
          <w:rStyle w:val="form-control"/>
        </w:rPr>
        <w:t>dministracinio pastato Vytauto Didžiojo g. 23, Kelmė, patalpų remontą priedangos įrengimui</w:t>
      </w:r>
      <w:r w:rsidR="00E20E03" w:rsidRPr="00822FCC">
        <w:rPr>
          <w:bCs/>
          <w:szCs w:val="24"/>
        </w:rPr>
        <w:t xml:space="preserve"> </w:t>
      </w:r>
      <w:r w:rsidR="000B2096" w:rsidRPr="00822FCC">
        <w:rPr>
          <w:bCs/>
          <w:szCs w:val="24"/>
        </w:rPr>
        <w:t>(</w:t>
      </w:r>
      <w:r w:rsidR="000B2096" w:rsidRPr="0060156C">
        <w:rPr>
          <w:szCs w:val="24"/>
        </w:rPr>
        <w:t>toliau – Darbai)</w:t>
      </w:r>
      <w:r w:rsidR="00E20E03">
        <w:rPr>
          <w:szCs w:val="24"/>
        </w:rPr>
        <w:t xml:space="preserve">, BVPŽ kodas – </w:t>
      </w:r>
      <w:r w:rsidR="00E20E03">
        <w:rPr>
          <w:rStyle w:val="ng-binding"/>
        </w:rPr>
        <w:t>45000000-7 Statybos darbai</w:t>
      </w:r>
      <w:r w:rsidR="00CE4089">
        <w:rPr>
          <w:szCs w:val="24"/>
        </w:rPr>
        <w:t>.</w:t>
      </w:r>
      <w:r w:rsidR="000B2096" w:rsidRPr="0060156C">
        <w:rPr>
          <w:rStyle w:val="form-control"/>
          <w:b/>
          <w:bCs/>
          <w:i/>
          <w:iCs/>
        </w:rPr>
        <w:t xml:space="preserve"> </w:t>
      </w:r>
    </w:p>
    <w:p w14:paraId="1B1D6561"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2EAA9359" w:rsidR="00C1121C" w:rsidRDefault="000B2096" w:rsidP="00C1121C">
      <w:pPr>
        <w:keepNext/>
        <w:keepLines/>
        <w:numPr>
          <w:ilvl w:val="0"/>
          <w:numId w:val="4"/>
        </w:numPr>
        <w:tabs>
          <w:tab w:val="left" w:pos="284"/>
          <w:tab w:val="left" w:pos="1134"/>
        </w:tabs>
        <w:spacing w:line="276" w:lineRule="auto"/>
        <w:ind w:left="0" w:firstLine="0"/>
        <w:rPr>
          <w:szCs w:val="24"/>
        </w:rPr>
      </w:pPr>
      <w:r w:rsidRPr="0060156C">
        <w:rPr>
          <w:szCs w:val="24"/>
        </w:rPr>
        <w:t xml:space="preserve"> Skelbimas apie pirkimą paskelbtas Centrinėje viešųjų pirkimų informacinėje sistemoje (toliau – CVP IS) </w:t>
      </w:r>
      <w:hyperlink r:id="rId8" w:history="1">
        <w:r w:rsidR="00230D1A" w:rsidRPr="00230D1A">
          <w:rPr>
            <w:rStyle w:val="Hipersaitas"/>
          </w:rPr>
          <w:t>https://viesiejipirkimai.lt</w:t>
        </w:r>
      </w:hyperlink>
      <w:r w:rsidRPr="00230D1A">
        <w:rPr>
          <w:i/>
          <w:szCs w:val="24"/>
        </w:rPr>
        <w:t>.</w:t>
      </w:r>
      <w:r w:rsidRPr="0060156C">
        <w:rPr>
          <w:i/>
          <w:szCs w:val="24"/>
        </w:rPr>
        <w:t xml:space="preserve"> </w:t>
      </w:r>
      <w:r w:rsidR="00B44D9D" w:rsidRPr="00B44D9D">
        <w:rPr>
          <w:iCs/>
          <w:szCs w:val="24"/>
        </w:rPr>
        <w:t>Išankstinis informacinis skelbimas nebuvo skelbtas.</w:t>
      </w:r>
      <w:r w:rsidR="00B44D9D">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9" w:history="1">
        <w:r w:rsidR="00230D1A" w:rsidRPr="00230D1A">
          <w:rPr>
            <w:rStyle w:val="Hipersaitas"/>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6B95853A" w14:textId="0823826E" w:rsidR="00C1121C" w:rsidRPr="00C1121C" w:rsidRDefault="00C1121C" w:rsidP="00C1121C">
      <w:pPr>
        <w:keepNext/>
        <w:keepLines/>
        <w:tabs>
          <w:tab w:val="left" w:pos="284"/>
          <w:tab w:val="left" w:pos="1134"/>
        </w:tabs>
        <w:spacing w:line="276" w:lineRule="auto"/>
        <w:rPr>
          <w:szCs w:val="24"/>
        </w:rPr>
      </w:pPr>
      <w:r>
        <w:rPr>
          <w:szCs w:val="24"/>
        </w:rPr>
        <w:t>4.1.</w:t>
      </w:r>
      <w:r w:rsidRPr="00C1121C">
        <w:rPr>
          <w:rFonts w:eastAsia="Arial Unicode MS"/>
          <w:iCs/>
          <w:szCs w:val="24"/>
        </w:rPr>
        <w:t xml:space="preserve"> Pirkimas vykdomas CVP IS elektroniniu būdu, nes </w:t>
      </w:r>
      <w:r w:rsidR="004C1569">
        <w:rPr>
          <w:rFonts w:eastAsia="Arial Unicode MS"/>
          <w:iCs/>
          <w:szCs w:val="24"/>
        </w:rPr>
        <w:t xml:space="preserve">perkant </w:t>
      </w:r>
      <w:r w:rsidRPr="00C1121C">
        <w:rPr>
          <w:rFonts w:eastAsia="Arial Unicode MS"/>
          <w:iCs/>
          <w:szCs w:val="24"/>
        </w:rPr>
        <w:t>tokio pobūdžio darb</w:t>
      </w:r>
      <w:r w:rsidR="004C1569">
        <w:rPr>
          <w:rFonts w:eastAsia="Arial Unicode MS"/>
          <w:iCs/>
          <w:szCs w:val="24"/>
        </w:rPr>
        <w:t>us per</w:t>
      </w:r>
      <w:r w:rsidRPr="00C1121C">
        <w:rPr>
          <w:rFonts w:eastAsia="Arial Unicode MS"/>
          <w:iCs/>
          <w:szCs w:val="24"/>
        </w:rPr>
        <w:t xml:space="preserve"> CPO katalog</w:t>
      </w:r>
      <w:r w:rsidR="004C1569">
        <w:rPr>
          <w:rFonts w:eastAsia="Arial Unicode MS"/>
          <w:iCs/>
          <w:szCs w:val="24"/>
        </w:rPr>
        <w:t>ą, reikalingas</w:t>
      </w:r>
      <w:r w:rsidR="00B44D9D">
        <w:rPr>
          <w:rFonts w:eastAsia="Arial Unicode MS"/>
          <w:iCs/>
          <w:szCs w:val="24"/>
        </w:rPr>
        <w:t xml:space="preserve"> </w:t>
      </w:r>
      <w:r w:rsidR="004C1569" w:rsidRPr="00B44D9D">
        <w:t>p</w:t>
      </w:r>
      <w:r w:rsidR="00EA205A" w:rsidRPr="00B44D9D">
        <w:t>astato paprastojo remonto aprašas arba techninis darbo projektas</w:t>
      </w:r>
      <w:r w:rsidR="004C1569" w:rsidRPr="00B44D9D">
        <w:t>, kurio Perkančioji organizacija neturi, nes remonto darbai perkami pagal darbų kiekių žiniaraščius</w:t>
      </w:r>
      <w:r w:rsidR="004C1569" w:rsidRPr="004C1569">
        <w:t>.</w:t>
      </w:r>
    </w:p>
    <w:p w14:paraId="5A9DDA78"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57EEF432" w:rsidR="000B2096" w:rsidRPr="0060156C" w:rsidRDefault="00DE0B48" w:rsidP="000B2096">
      <w:pPr>
        <w:keepNext/>
        <w:keepLines/>
        <w:numPr>
          <w:ilvl w:val="0"/>
          <w:numId w:val="4"/>
        </w:numPr>
        <w:tabs>
          <w:tab w:val="left" w:pos="284"/>
          <w:tab w:val="left" w:pos="1134"/>
        </w:tabs>
        <w:spacing w:line="276" w:lineRule="auto"/>
        <w:ind w:left="0" w:firstLine="0"/>
        <w:rPr>
          <w:szCs w:val="24"/>
        </w:rPr>
      </w:pPr>
      <w:r>
        <w:rPr>
          <w:szCs w:val="24"/>
        </w:rPr>
        <w:t>P</w:t>
      </w:r>
      <w:r w:rsidR="000B2096" w:rsidRPr="0060156C">
        <w:rPr>
          <w:szCs w:val="24"/>
        </w:rPr>
        <w:t>erkančioji organizacija nėra pridėtinės vertės mokesčio (toliau – PVM) mokėtoja.</w:t>
      </w:r>
    </w:p>
    <w:p w14:paraId="62AAF2A3" w14:textId="77777777" w:rsidR="000B2096" w:rsidRDefault="000B2096" w:rsidP="000B2096">
      <w:pPr>
        <w:pStyle w:val="Sraopastraipa"/>
        <w:numPr>
          <w:ilvl w:val="0"/>
          <w:numId w:val="4"/>
        </w:numPr>
        <w:tabs>
          <w:tab w:val="clear" w:pos="710"/>
          <w:tab w:val="left" w:pos="284"/>
          <w:tab w:val="left" w:pos="709"/>
          <w:tab w:val="num" w:pos="1134"/>
        </w:tabs>
        <w:autoSpaceDN w:val="0"/>
        <w:spacing w:line="276" w:lineRule="auto"/>
        <w:ind w:left="0" w:firstLine="0"/>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104FAEEE" w14:textId="2D28027D" w:rsidR="00174744" w:rsidRPr="00174744" w:rsidRDefault="00174744" w:rsidP="00174744">
      <w:pPr>
        <w:tabs>
          <w:tab w:val="left" w:pos="284"/>
          <w:tab w:val="left" w:pos="709"/>
        </w:tabs>
        <w:autoSpaceDN w:val="0"/>
        <w:spacing w:line="276" w:lineRule="auto"/>
        <w:rPr>
          <w:i/>
          <w:iCs/>
          <w:szCs w:val="24"/>
        </w:rPr>
      </w:pPr>
      <w:r w:rsidRPr="00174744">
        <w:rPr>
          <w:b/>
          <w:bCs/>
          <w:i/>
          <w:iCs/>
          <w:szCs w:val="24"/>
        </w:rPr>
        <w:t>7.1. d</w:t>
      </w:r>
      <w:r w:rsidR="006510D6" w:rsidRPr="00174744">
        <w:rPr>
          <w:b/>
          <w:bCs/>
          <w:i/>
          <w:iCs/>
          <w:szCs w:val="24"/>
        </w:rPr>
        <w:t>ėl klausimų, susijusių su pirkimo objektu</w:t>
      </w:r>
      <w:r w:rsidR="006510D6" w:rsidRPr="00174744">
        <w:rPr>
          <w:i/>
          <w:iCs/>
          <w:szCs w:val="24"/>
        </w:rPr>
        <w:t xml:space="preserve"> –</w:t>
      </w:r>
      <w:r w:rsidR="00423865">
        <w:rPr>
          <w:i/>
          <w:iCs/>
          <w:szCs w:val="24"/>
        </w:rPr>
        <w:t xml:space="preserve"> </w:t>
      </w:r>
      <w:bookmarkStart w:id="3" w:name="_Hlk207288960"/>
      <w:r w:rsidR="00DE0B48">
        <w:rPr>
          <w:i/>
          <w:iCs/>
          <w:szCs w:val="24"/>
        </w:rPr>
        <w:t>Algimantas Dambrauskas</w:t>
      </w:r>
      <w:r w:rsidR="00423865">
        <w:rPr>
          <w:i/>
          <w:iCs/>
          <w:szCs w:val="24"/>
        </w:rPr>
        <w:t>,</w:t>
      </w:r>
      <w:r w:rsidR="00DE0B48">
        <w:rPr>
          <w:i/>
          <w:iCs/>
          <w:szCs w:val="24"/>
        </w:rPr>
        <w:t xml:space="preserve"> Kelmės apylinkių seniūnijos seniūnas</w:t>
      </w:r>
      <w:r w:rsidR="006510D6" w:rsidRPr="00174744">
        <w:rPr>
          <w:i/>
          <w:iCs/>
          <w:szCs w:val="24"/>
        </w:rPr>
        <w:t xml:space="preserve">, </w:t>
      </w:r>
      <w:r w:rsidR="00423865">
        <w:rPr>
          <w:i/>
          <w:iCs/>
          <w:szCs w:val="24"/>
        </w:rPr>
        <w:t>tel.</w:t>
      </w:r>
      <w:r w:rsidR="006510D6" w:rsidRPr="00174744">
        <w:rPr>
          <w:i/>
          <w:iCs/>
          <w:szCs w:val="24"/>
        </w:rPr>
        <w:t xml:space="preserve"> +370</w:t>
      </w:r>
      <w:r w:rsidR="00423865">
        <w:rPr>
          <w:i/>
          <w:iCs/>
          <w:szCs w:val="24"/>
        </w:rPr>
        <w:t xml:space="preserve"> </w:t>
      </w:r>
      <w:r w:rsidR="006510D6" w:rsidRPr="00174744">
        <w:rPr>
          <w:i/>
          <w:iCs/>
          <w:szCs w:val="24"/>
        </w:rPr>
        <w:t>6</w:t>
      </w:r>
      <w:r w:rsidR="00DE0B48">
        <w:rPr>
          <w:i/>
          <w:iCs/>
          <w:szCs w:val="24"/>
        </w:rPr>
        <w:t>12 69 941</w:t>
      </w:r>
      <w:r w:rsidR="002E58BD">
        <w:rPr>
          <w:i/>
          <w:iCs/>
          <w:szCs w:val="24"/>
        </w:rPr>
        <w:t xml:space="preserve">, el. p. </w:t>
      </w:r>
      <w:hyperlink r:id="rId10" w:history="1">
        <w:r w:rsidR="002E58BD" w:rsidRPr="007E61D9">
          <w:rPr>
            <w:rStyle w:val="Hipersaitas"/>
            <w:i/>
            <w:iCs/>
          </w:rPr>
          <w:t>algimantas.dambrauskas</w:t>
        </w:r>
        <w:r w:rsidR="002E58BD" w:rsidRPr="007E61D9">
          <w:rPr>
            <w:rStyle w:val="Hipersaitas"/>
            <w:i/>
            <w:iCs/>
          </w:rPr>
          <w:t>@kelme.lt</w:t>
        </w:r>
      </w:hyperlink>
      <w:r w:rsidR="006510D6" w:rsidRPr="00174744">
        <w:rPr>
          <w:i/>
          <w:iCs/>
          <w:szCs w:val="24"/>
        </w:rPr>
        <w:t>;</w:t>
      </w:r>
    </w:p>
    <w:bookmarkEnd w:id="3"/>
    <w:p w14:paraId="714F7D93" w14:textId="5E64323A" w:rsidR="006510D6" w:rsidRDefault="00174744" w:rsidP="00174744">
      <w:pPr>
        <w:rPr>
          <w:i/>
          <w:iCs/>
        </w:rPr>
      </w:pPr>
      <w:r w:rsidRPr="00174744">
        <w:rPr>
          <w:b/>
          <w:bCs/>
          <w:i/>
          <w:iCs/>
        </w:rPr>
        <w:t xml:space="preserve">7.2. </w:t>
      </w:r>
      <w:r w:rsidR="006510D6" w:rsidRPr="00174744">
        <w:rPr>
          <w:b/>
          <w:bCs/>
          <w:i/>
          <w:iCs/>
        </w:rPr>
        <w:t>dėl klausimų, susijusių su pirkimo procedūromis</w:t>
      </w:r>
      <w:r w:rsidR="006510D6" w:rsidRPr="00174744">
        <w:rPr>
          <w:i/>
          <w:iCs/>
        </w:rPr>
        <w:t xml:space="preserve"> – Viešųjų pirkimų skyriaus vyriausioji specialistė</w:t>
      </w:r>
      <w:r w:rsidR="00423865">
        <w:rPr>
          <w:i/>
          <w:iCs/>
        </w:rPr>
        <w:t xml:space="preserve"> Sigita Maziliauskienė</w:t>
      </w:r>
      <w:r w:rsidR="006510D6" w:rsidRPr="00174744">
        <w:rPr>
          <w:i/>
          <w:iCs/>
        </w:rPr>
        <w:t xml:space="preserve">, tel. 0 427 69 154, el. p. </w:t>
      </w:r>
      <w:hyperlink r:id="rId11" w:history="1">
        <w:r w:rsidR="00423865" w:rsidRPr="00C60792">
          <w:rPr>
            <w:rStyle w:val="Hipersaitas"/>
            <w:i/>
            <w:iCs/>
          </w:rPr>
          <w:t>sigita.maziliauskiene@kelme.lt</w:t>
        </w:r>
      </w:hyperlink>
      <w:r w:rsidR="006510D6" w:rsidRPr="00174744">
        <w:rPr>
          <w:i/>
          <w:iCs/>
        </w:rPr>
        <w:t>.</w:t>
      </w:r>
    </w:p>
    <w:p w14:paraId="5DCB6AA8" w14:textId="6BEAEB62" w:rsidR="00423865" w:rsidRPr="004C1569" w:rsidRDefault="004C1569" w:rsidP="00174744">
      <w:r w:rsidRPr="004C1569">
        <w:t>7.3.</w:t>
      </w:r>
      <w:r w:rsidR="000F1C9A" w:rsidRPr="000F1C9A">
        <w:rPr>
          <w:szCs w:val="24"/>
        </w:rPr>
        <w:t xml:space="preserve"> </w:t>
      </w:r>
      <w:r w:rsidR="000F1C9A" w:rsidRPr="00DD5944">
        <w:rPr>
          <w:szCs w:val="24"/>
        </w:rPr>
        <w:t xml:space="preserve">Atliekamas žaliasis pirkimas. Pirkimas vykdomas vadovaujantis Aplinkos apsaugos kriterijų taikymo, vykdant žaliuosius pirkimus, tvarkos aprašo (patvirtintas Lietuvos Respublikos aplinkos ministro 2011 m. birželio 28 d. įsakymu Nr. D1-508) aktualios redakcijos (toliau </w:t>
      </w:r>
      <w:r w:rsidR="000F1C9A">
        <w:rPr>
          <w:szCs w:val="24"/>
        </w:rPr>
        <w:t>–</w:t>
      </w:r>
      <w:r w:rsidR="000F1C9A" w:rsidRPr="00DD5944">
        <w:rPr>
          <w:szCs w:val="24"/>
        </w:rPr>
        <w:t xml:space="preserve"> Tvarkos aprašas) 2 priedo 15.4 punktą.</w:t>
      </w:r>
    </w:p>
    <w:p w14:paraId="532B3699" w14:textId="77777777" w:rsidR="000B2096" w:rsidRPr="0060156C" w:rsidRDefault="000B2096" w:rsidP="000B2096">
      <w:pPr>
        <w:keepNext/>
        <w:keepLines/>
        <w:spacing w:line="276" w:lineRule="auto"/>
        <w:jc w:val="center"/>
        <w:rPr>
          <w:b/>
          <w:szCs w:val="24"/>
        </w:rPr>
      </w:pPr>
    </w:p>
    <w:p w14:paraId="5ED78DE5" w14:textId="77777777" w:rsidR="006215CC" w:rsidRPr="0060156C" w:rsidRDefault="006215CC" w:rsidP="000B2096">
      <w:pPr>
        <w:keepNext/>
        <w:keepLines/>
        <w:spacing w:line="276" w:lineRule="auto"/>
        <w:jc w:val="center"/>
        <w:rPr>
          <w:b/>
          <w:szCs w:val="24"/>
        </w:rPr>
      </w:pPr>
    </w:p>
    <w:p w14:paraId="3BDA6E30" w14:textId="77777777" w:rsidR="000B2096" w:rsidRPr="0060156C" w:rsidRDefault="000B2096" w:rsidP="000B2096">
      <w:pPr>
        <w:keepNext/>
        <w:keepLines/>
        <w:spacing w:line="276" w:lineRule="auto"/>
        <w:jc w:val="center"/>
        <w:rPr>
          <w:b/>
          <w:szCs w:val="24"/>
        </w:rPr>
      </w:pPr>
      <w:bookmarkStart w:id="4" w:name="_Hlk499563328"/>
      <w:r w:rsidRPr="0060156C">
        <w:rPr>
          <w:b/>
          <w:szCs w:val="24"/>
        </w:rPr>
        <w:t xml:space="preserve">II. </w:t>
      </w:r>
      <w:bookmarkEnd w:id="4"/>
      <w:r w:rsidRPr="0060156C">
        <w:rPr>
          <w:b/>
          <w:szCs w:val="24"/>
        </w:rPr>
        <w:t>PIRKIMO OBJEKTAS</w:t>
      </w:r>
    </w:p>
    <w:p w14:paraId="45C202C6" w14:textId="77777777" w:rsidR="000B2096" w:rsidRPr="0060156C" w:rsidRDefault="000B2096" w:rsidP="000B2096">
      <w:pPr>
        <w:spacing w:line="276" w:lineRule="auto"/>
        <w:ind w:left="360"/>
        <w:jc w:val="left"/>
        <w:rPr>
          <w:szCs w:val="24"/>
        </w:rPr>
      </w:pPr>
    </w:p>
    <w:p w14:paraId="717706D9" w14:textId="54F0A9B9" w:rsidR="004E7234" w:rsidRPr="0060156C" w:rsidRDefault="000B2096" w:rsidP="004110EE">
      <w:pPr>
        <w:pStyle w:val="Sraopastraipa"/>
        <w:numPr>
          <w:ilvl w:val="0"/>
          <w:numId w:val="4"/>
        </w:numPr>
        <w:tabs>
          <w:tab w:val="left" w:pos="284"/>
          <w:tab w:val="left" w:pos="993"/>
        </w:tabs>
        <w:spacing w:before="120" w:after="120" w:line="276" w:lineRule="auto"/>
        <w:ind w:firstLine="10"/>
        <w:rPr>
          <w:szCs w:val="24"/>
        </w:rPr>
      </w:pPr>
      <w:r w:rsidRPr="0060156C">
        <w:rPr>
          <w:szCs w:val="24"/>
        </w:rPr>
        <w:t>Šio pirkimo objektas yra –</w:t>
      </w:r>
      <w:r w:rsidR="002B5E85" w:rsidRPr="002B5E85">
        <w:rPr>
          <w:bCs/>
          <w:iCs/>
          <w:szCs w:val="24"/>
        </w:rPr>
        <w:t xml:space="preserve"> </w:t>
      </w:r>
      <w:r w:rsidR="00DE0B48" w:rsidRPr="00DE0B48">
        <w:rPr>
          <w:rStyle w:val="form-control"/>
          <w:b/>
        </w:rPr>
        <w:t>administracinio pastato Vytauto Didžiojo g. 23, Kelmė, patalpų remontas priedangos įrengimui.</w:t>
      </w:r>
    </w:p>
    <w:p w14:paraId="4A923E6F" w14:textId="759BA28A" w:rsidR="000B2096" w:rsidRPr="00486CB4" w:rsidRDefault="000B2096" w:rsidP="000B2096">
      <w:pPr>
        <w:pStyle w:val="Sraopastraipa"/>
        <w:numPr>
          <w:ilvl w:val="0"/>
          <w:numId w:val="4"/>
        </w:numPr>
        <w:tabs>
          <w:tab w:val="left" w:pos="284"/>
          <w:tab w:val="left" w:pos="426"/>
          <w:tab w:val="left" w:pos="993"/>
        </w:tabs>
        <w:spacing w:line="276" w:lineRule="auto"/>
        <w:ind w:firstLine="10"/>
        <w:rPr>
          <w:b/>
          <w:i/>
          <w:szCs w:val="24"/>
        </w:rPr>
      </w:pPr>
      <w:r w:rsidRPr="0060156C">
        <w:rPr>
          <w:szCs w:val="24"/>
        </w:rPr>
        <w:t>Pirkimas į dalis neskaidomas. Tiekėjai privalo siūlyti visą darbų apimtį, nurodytą</w:t>
      </w:r>
      <w:r w:rsidR="007C1EE7" w:rsidRPr="0060156C">
        <w:rPr>
          <w:szCs w:val="24"/>
        </w:rPr>
        <w:t xml:space="preserve"> </w:t>
      </w:r>
      <w:r w:rsidR="002B5E85">
        <w:rPr>
          <w:szCs w:val="24"/>
        </w:rPr>
        <w:t xml:space="preserve">3 </w:t>
      </w:r>
      <w:r w:rsidR="00486CB4" w:rsidRPr="00486CB4">
        <w:rPr>
          <w:szCs w:val="24"/>
        </w:rPr>
        <w:t>priede (Darbų kiekių žiniaraštis).</w:t>
      </w:r>
    </w:p>
    <w:p w14:paraId="6771FE0A" w14:textId="2B066519" w:rsidR="000B2096" w:rsidRPr="00F76E0D" w:rsidRDefault="00486CB4" w:rsidP="000B2096">
      <w:pPr>
        <w:pStyle w:val="Sraopastraipa"/>
        <w:numPr>
          <w:ilvl w:val="0"/>
          <w:numId w:val="4"/>
        </w:numPr>
        <w:tabs>
          <w:tab w:val="left" w:pos="284"/>
          <w:tab w:val="left" w:pos="426"/>
          <w:tab w:val="left" w:pos="993"/>
          <w:tab w:val="left" w:pos="1134"/>
        </w:tabs>
        <w:spacing w:line="276" w:lineRule="auto"/>
        <w:ind w:firstLine="10"/>
        <w:rPr>
          <w:b/>
          <w:i/>
          <w:szCs w:val="24"/>
        </w:rPr>
      </w:pPr>
      <w:r w:rsidRPr="00486CB4">
        <w:rPr>
          <w:szCs w:val="24"/>
        </w:rPr>
        <w:t>S</w:t>
      </w:r>
      <w:r w:rsidR="0077120A" w:rsidRPr="00486CB4">
        <w:rPr>
          <w:szCs w:val="24"/>
        </w:rPr>
        <w:t>utarties projekte (</w:t>
      </w:r>
      <w:r w:rsidRPr="00486CB4">
        <w:rPr>
          <w:szCs w:val="24"/>
        </w:rPr>
        <w:t>2</w:t>
      </w:r>
      <w:r w:rsidR="00E53780">
        <w:rPr>
          <w:szCs w:val="24"/>
        </w:rPr>
        <w:t xml:space="preserve"> priedas</w:t>
      </w:r>
      <w:r w:rsidR="0077120A" w:rsidRPr="00486CB4">
        <w:rPr>
          <w:szCs w:val="24"/>
        </w:rPr>
        <w:t>)</w:t>
      </w:r>
      <w:r w:rsidRPr="00486CB4">
        <w:rPr>
          <w:szCs w:val="24"/>
        </w:rPr>
        <w:t xml:space="preserve"> ir Darbų kiekių žiniaraštyje (</w:t>
      </w:r>
      <w:r w:rsidR="004C7482">
        <w:rPr>
          <w:szCs w:val="24"/>
        </w:rPr>
        <w:t xml:space="preserve">3 </w:t>
      </w:r>
      <w:r w:rsidRPr="00486CB4">
        <w:rPr>
          <w:szCs w:val="24"/>
        </w:rPr>
        <w:t xml:space="preserve">priedas) </w:t>
      </w:r>
      <w:r w:rsidR="000B2096" w:rsidRPr="00486CB4">
        <w:rPr>
          <w:rFonts w:eastAsia="SimSun"/>
          <w:kern w:val="3"/>
          <w:szCs w:val="24"/>
        </w:rPr>
        <w:t>nurodyti darbų kiekiai, darbų charakteristikos</w:t>
      </w:r>
      <w:r w:rsidR="0077120A" w:rsidRPr="00486CB4">
        <w:rPr>
          <w:rFonts w:eastAsia="SimSun"/>
          <w:kern w:val="3"/>
          <w:szCs w:val="24"/>
        </w:rPr>
        <w:t xml:space="preserve"> ir techniniai reikalavimai.</w:t>
      </w:r>
    </w:p>
    <w:p w14:paraId="46808A3B" w14:textId="64F18173" w:rsidR="005A3C83" w:rsidRPr="005A3C83" w:rsidRDefault="00F76E0D" w:rsidP="00B70C81">
      <w:pPr>
        <w:pStyle w:val="Sraopastraipa"/>
        <w:numPr>
          <w:ilvl w:val="1"/>
          <w:numId w:val="48"/>
        </w:numPr>
        <w:tabs>
          <w:tab w:val="left" w:pos="284"/>
          <w:tab w:val="left" w:pos="426"/>
          <w:tab w:val="left" w:pos="993"/>
          <w:tab w:val="left" w:pos="1134"/>
        </w:tabs>
        <w:spacing w:line="276" w:lineRule="auto"/>
        <w:rPr>
          <w:b/>
          <w:i/>
          <w:szCs w:val="24"/>
        </w:rPr>
      </w:pPr>
      <w:r>
        <w:rPr>
          <w:rFonts w:eastAsia="SimSun"/>
          <w:kern w:val="3"/>
          <w:szCs w:val="24"/>
        </w:rPr>
        <w:t xml:space="preserve"> </w:t>
      </w:r>
      <w:r w:rsidRPr="003C759A">
        <w:rPr>
          <w:rFonts w:eastAsia="SimSun"/>
          <w:kern w:val="3"/>
          <w:szCs w:val="24"/>
        </w:rPr>
        <w:t xml:space="preserve">Maksimali pirkimui skirta lėšų suma – </w:t>
      </w:r>
      <w:r w:rsidR="00DE0B48" w:rsidRPr="003C759A">
        <w:rPr>
          <w:rFonts w:eastAsia="SimSun"/>
          <w:kern w:val="3"/>
          <w:szCs w:val="24"/>
        </w:rPr>
        <w:t>40 000,00</w:t>
      </w:r>
      <w:r w:rsidRPr="003C759A">
        <w:rPr>
          <w:rFonts w:eastAsia="SimSun"/>
          <w:kern w:val="3"/>
          <w:szCs w:val="24"/>
        </w:rPr>
        <w:t xml:space="preserve"> Eur be PVM</w:t>
      </w:r>
      <w:r w:rsidR="005A3C83">
        <w:rPr>
          <w:rFonts w:eastAsia="SimSun"/>
          <w:kern w:val="3"/>
          <w:szCs w:val="24"/>
        </w:rPr>
        <w:t>;</w:t>
      </w:r>
    </w:p>
    <w:p w14:paraId="7100FB97" w14:textId="1D2222CB" w:rsidR="00D97CB3" w:rsidRPr="00D97CB3" w:rsidRDefault="005A3C83" w:rsidP="00B70C81">
      <w:pPr>
        <w:pStyle w:val="Sraopastraipa"/>
        <w:numPr>
          <w:ilvl w:val="1"/>
          <w:numId w:val="48"/>
        </w:numPr>
        <w:tabs>
          <w:tab w:val="left" w:pos="284"/>
          <w:tab w:val="left" w:pos="426"/>
          <w:tab w:val="left" w:pos="993"/>
          <w:tab w:val="left" w:pos="1134"/>
        </w:tabs>
        <w:spacing w:line="276" w:lineRule="auto"/>
        <w:rPr>
          <w:b/>
          <w:bCs/>
          <w:i/>
          <w:szCs w:val="24"/>
        </w:rPr>
      </w:pPr>
      <w:r>
        <w:rPr>
          <w:rFonts w:eastAsia="SimSun"/>
          <w:kern w:val="3"/>
          <w:szCs w:val="24"/>
        </w:rPr>
        <w:t xml:space="preserve"> </w:t>
      </w:r>
      <w:r w:rsidR="000B2096" w:rsidRPr="003D7EA0">
        <w:rPr>
          <w:b/>
          <w:iCs/>
          <w:szCs w:val="24"/>
        </w:rPr>
        <w:t>Darbų atlikimo terminai:</w:t>
      </w:r>
      <w:r w:rsidR="000B2096" w:rsidRPr="005A3C83">
        <w:rPr>
          <w:b/>
          <w:i/>
          <w:szCs w:val="24"/>
        </w:rPr>
        <w:t xml:space="preserve"> </w:t>
      </w:r>
      <w:r w:rsidR="00EC22FC" w:rsidRPr="005A3C83">
        <w:rPr>
          <w:kern w:val="0"/>
        </w:rPr>
        <w:t xml:space="preserve">darbai turi būti atlikti </w:t>
      </w:r>
      <w:r w:rsidR="00EC22FC" w:rsidRPr="005A3C83">
        <w:rPr>
          <w:b/>
          <w:bCs/>
          <w:kern w:val="0"/>
        </w:rPr>
        <w:t xml:space="preserve">per </w:t>
      </w:r>
      <w:r w:rsidR="00DE0B48" w:rsidRPr="005A3C83">
        <w:rPr>
          <w:b/>
          <w:bCs/>
        </w:rPr>
        <w:t>1</w:t>
      </w:r>
      <w:r w:rsidR="00B70C81">
        <w:rPr>
          <w:b/>
          <w:bCs/>
        </w:rPr>
        <w:t xml:space="preserve"> (vieną)</w:t>
      </w:r>
      <w:r w:rsidR="007E2CB6" w:rsidRPr="005A3C83">
        <w:rPr>
          <w:b/>
          <w:bCs/>
        </w:rPr>
        <w:t xml:space="preserve"> </w:t>
      </w:r>
      <w:r w:rsidR="00DE0B48" w:rsidRPr="00B70C81">
        <w:rPr>
          <w:b/>
          <w:bCs/>
        </w:rPr>
        <w:t>mėnesį</w:t>
      </w:r>
      <w:r w:rsidR="007E2CB6" w:rsidRPr="00B70C81">
        <w:t xml:space="preserve"> nuo sutarties įsigaliojimo dienos</w:t>
      </w:r>
      <w:r w:rsidR="00592FEA" w:rsidRPr="00B70C81">
        <w:t xml:space="preserve">, </w:t>
      </w:r>
      <w:r w:rsidR="00592FEA">
        <w:t xml:space="preserve">pratęsimas nenumatomas. </w:t>
      </w:r>
    </w:p>
    <w:p w14:paraId="00586791" w14:textId="282A37E5" w:rsidR="005A3C83" w:rsidRPr="00980CDE" w:rsidRDefault="00D97CB3" w:rsidP="00B70C81">
      <w:pPr>
        <w:pStyle w:val="Sraopastraipa"/>
        <w:numPr>
          <w:ilvl w:val="1"/>
          <w:numId w:val="48"/>
        </w:numPr>
        <w:tabs>
          <w:tab w:val="left" w:pos="284"/>
          <w:tab w:val="left" w:pos="426"/>
          <w:tab w:val="left" w:pos="993"/>
          <w:tab w:val="left" w:pos="1134"/>
        </w:tabs>
        <w:spacing w:line="276" w:lineRule="auto"/>
        <w:rPr>
          <w:i/>
          <w:szCs w:val="24"/>
        </w:rPr>
      </w:pPr>
      <w:r>
        <w:rPr>
          <w:rFonts w:eastAsia="SimSun"/>
          <w:kern w:val="3"/>
          <w:szCs w:val="24"/>
        </w:rPr>
        <w:t xml:space="preserve"> </w:t>
      </w:r>
      <w:r w:rsidRPr="00980CDE">
        <w:rPr>
          <w:rFonts w:eastAsia="SimSun"/>
          <w:kern w:val="3"/>
          <w:szCs w:val="24"/>
        </w:rPr>
        <w:t>S</w:t>
      </w:r>
      <w:r w:rsidR="0086051C" w:rsidRPr="00980CDE">
        <w:t>utartis įsigalioja ją pasirašius</w:t>
      </w:r>
      <w:r w:rsidR="00980CDE" w:rsidRPr="00980CDE">
        <w:rPr>
          <w:spacing w:val="-1"/>
          <w:szCs w:val="24"/>
          <w:lang w:eastAsia="lt-LT"/>
        </w:rPr>
        <w:t>.</w:t>
      </w:r>
    </w:p>
    <w:p w14:paraId="50F8B3C4" w14:textId="36A780C4" w:rsidR="000B2096" w:rsidRPr="00980CDE" w:rsidRDefault="005A3C83" w:rsidP="00C17C5F">
      <w:pPr>
        <w:pStyle w:val="Sraopastraipa"/>
        <w:numPr>
          <w:ilvl w:val="0"/>
          <w:numId w:val="4"/>
        </w:numPr>
        <w:tabs>
          <w:tab w:val="left" w:pos="284"/>
          <w:tab w:val="left" w:pos="426"/>
          <w:tab w:val="left" w:pos="993"/>
          <w:tab w:val="left" w:pos="1134"/>
        </w:tabs>
        <w:spacing w:line="276" w:lineRule="auto"/>
        <w:ind w:firstLine="10"/>
        <w:rPr>
          <w:b/>
          <w:i/>
          <w:szCs w:val="24"/>
        </w:rPr>
      </w:pPr>
      <w:r w:rsidRPr="00980CDE">
        <w:rPr>
          <w:rFonts w:eastAsia="SimSun"/>
          <w:kern w:val="3"/>
          <w:szCs w:val="24"/>
        </w:rPr>
        <w:lastRenderedPageBreak/>
        <w:t xml:space="preserve"> </w:t>
      </w:r>
      <w:r w:rsidR="000B2096" w:rsidRPr="00980CDE">
        <w:rPr>
          <w:rFonts w:eastAsia="Calibri"/>
          <w:szCs w:val="24"/>
        </w:rPr>
        <w:t xml:space="preserve">Prievolių įvykdymo terminai, </w:t>
      </w:r>
      <w:r w:rsidR="000B2096" w:rsidRPr="00980CDE">
        <w:rPr>
          <w:szCs w:val="24"/>
        </w:rPr>
        <w:t>apmokėjimo sąlygos</w:t>
      </w:r>
      <w:r w:rsidR="000B2096" w:rsidRPr="00980CDE">
        <w:rPr>
          <w:rFonts w:eastAsia="Calibri"/>
          <w:szCs w:val="24"/>
        </w:rPr>
        <w:t xml:space="preserve"> bei kitos pirkimo sutarties sąlygos nurodytos </w:t>
      </w:r>
      <w:r w:rsidR="000B2096" w:rsidRPr="00980CDE">
        <w:rPr>
          <w:szCs w:val="24"/>
        </w:rPr>
        <w:t>šių konkurso sąlygų 2 priede „Sutarties projektas“.</w:t>
      </w:r>
    </w:p>
    <w:p w14:paraId="70154DFA" w14:textId="77777777" w:rsidR="000B2096" w:rsidRPr="0060156C" w:rsidRDefault="000B2096" w:rsidP="000B2096">
      <w:pPr>
        <w:pStyle w:val="Sraopastraipa"/>
        <w:numPr>
          <w:ilvl w:val="0"/>
          <w:numId w:val="8"/>
        </w:numPr>
        <w:tabs>
          <w:tab w:val="left" w:pos="426"/>
          <w:tab w:val="left" w:pos="710"/>
        </w:tabs>
        <w:spacing w:line="276" w:lineRule="auto"/>
        <w:ind w:left="0" w:firstLine="0"/>
        <w:rPr>
          <w:rFonts w:eastAsia="Calibri"/>
          <w:szCs w:val="24"/>
        </w:rPr>
      </w:pPr>
      <w:r w:rsidRPr="0060156C">
        <w:rPr>
          <w:rFonts w:eastAsia="Calibri"/>
          <w:szCs w:val="24"/>
        </w:rPr>
        <w:t>Perkančioji organizacija neleidžia pateikti alternatyvių pasiūlymų. Tiekėjui pateikus alternatyvų pasiūlymą (alternatyvius pasiūlymus), jo pasiūlymas ir alternatyvūs pasiūlymai bus atmesti.</w:t>
      </w:r>
    </w:p>
    <w:p w14:paraId="3BE8385C" w14:textId="3E83AE78" w:rsidR="003D4036" w:rsidRPr="003D4036" w:rsidRDefault="000B2096" w:rsidP="003D4036">
      <w:pPr>
        <w:pStyle w:val="Sraopastraipa"/>
        <w:numPr>
          <w:ilvl w:val="0"/>
          <w:numId w:val="8"/>
        </w:numPr>
        <w:tabs>
          <w:tab w:val="left" w:pos="426"/>
          <w:tab w:val="left" w:pos="710"/>
        </w:tabs>
        <w:spacing w:line="276" w:lineRule="auto"/>
        <w:ind w:left="0" w:firstLine="0"/>
        <w:rPr>
          <w:rStyle w:val="form-control"/>
          <w:szCs w:val="24"/>
        </w:rPr>
      </w:pPr>
      <w:r w:rsidRPr="0060156C">
        <w:rPr>
          <w:b/>
          <w:i/>
          <w:szCs w:val="24"/>
        </w:rPr>
        <w:t>Darbų atlikimo vieta</w:t>
      </w:r>
      <w:r w:rsidRPr="0060156C">
        <w:rPr>
          <w:szCs w:val="24"/>
        </w:rPr>
        <w:t xml:space="preserve"> – </w:t>
      </w:r>
      <w:bookmarkStart w:id="5" w:name="_Hlk499564259"/>
      <w:r w:rsidR="00975A51">
        <w:rPr>
          <w:rStyle w:val="form-control"/>
          <w:rFonts w:eastAsiaTheme="majorEastAsia"/>
          <w:bCs/>
          <w:iCs/>
        </w:rPr>
        <w:t>Kelmė</w:t>
      </w:r>
      <w:r w:rsidR="004E7234">
        <w:rPr>
          <w:rStyle w:val="form-control"/>
          <w:rFonts w:eastAsiaTheme="majorEastAsia"/>
          <w:bCs/>
          <w:iCs/>
        </w:rPr>
        <w:t>.</w:t>
      </w:r>
    </w:p>
    <w:bookmarkEnd w:id="0"/>
    <w:bookmarkEnd w:id="5"/>
    <w:p w14:paraId="3F57286E" w14:textId="0710A6F2" w:rsidR="00880763" w:rsidRPr="0060156C" w:rsidRDefault="00880763" w:rsidP="006510D6">
      <w:pPr>
        <w:pStyle w:val="Punktas1"/>
        <w:spacing w:line="276" w:lineRule="auto"/>
        <w:ind w:firstLine="0"/>
        <w:rPr>
          <w:color w:val="auto"/>
        </w:rPr>
      </w:pPr>
    </w:p>
    <w:p w14:paraId="0E315F2F" w14:textId="77777777" w:rsidR="000B2096" w:rsidRPr="0060156C" w:rsidRDefault="000B2096" w:rsidP="000B2096">
      <w:pPr>
        <w:pStyle w:val="Antrat1"/>
        <w:spacing w:line="276" w:lineRule="auto"/>
        <w:ind w:left="360" w:firstLine="0"/>
        <w:jc w:val="center"/>
        <w:rPr>
          <w:b/>
          <w:szCs w:val="24"/>
        </w:rPr>
      </w:pPr>
      <w:r w:rsidRPr="0060156C">
        <w:rPr>
          <w:b/>
          <w:szCs w:val="24"/>
        </w:rPr>
        <w:t>III. TIEKĖJŲ PAŠALINIMO PAGRINDAI IR REIKALAUJAMA KVALIFIKACIJA</w:t>
      </w:r>
    </w:p>
    <w:p w14:paraId="171D59AE" w14:textId="77777777" w:rsidR="000B2096" w:rsidRPr="0060156C" w:rsidRDefault="000B2096" w:rsidP="000B2096"/>
    <w:p w14:paraId="5C062640" w14:textId="23F503C3" w:rsidR="000B2096" w:rsidRPr="0060156C" w:rsidRDefault="000B2096" w:rsidP="00C1121C">
      <w:pPr>
        <w:pStyle w:val="Antrat2"/>
        <w:spacing w:before="0" w:line="276" w:lineRule="auto"/>
        <w:rPr>
          <w:rFonts w:ascii="Times New Roman" w:hAnsi="Times New Roman" w:cs="Times New Roman"/>
          <w:b w:val="0"/>
          <w:bCs w:val="0"/>
          <w:color w:val="auto"/>
          <w:sz w:val="24"/>
          <w:szCs w:val="24"/>
          <w:lang w:eastAsia="lt-LT"/>
        </w:rPr>
      </w:pPr>
      <w:r w:rsidRPr="0060156C">
        <w:rPr>
          <w:rFonts w:ascii="Times New Roman" w:hAnsi="Times New Roman" w:cs="Times New Roman"/>
          <w:b w:val="0"/>
          <w:bCs w:val="0"/>
          <w:color w:val="auto"/>
          <w:sz w:val="24"/>
          <w:szCs w:val="24"/>
        </w:rPr>
        <w:t xml:space="preserve">15. </w:t>
      </w:r>
      <w:r w:rsidRPr="0060156C">
        <w:rPr>
          <w:rFonts w:ascii="Times New Roman" w:hAnsi="Times New Roman" w:cs="Times New Roman"/>
          <w:b w:val="0"/>
          <w:bCs w:val="0"/>
          <w:color w:val="auto"/>
          <w:sz w:val="24"/>
          <w:szCs w:val="24"/>
          <w:lang w:eastAsia="lt-LT"/>
        </w:rPr>
        <w:t>Tiekėjams (subtiekėjams, kai remiamasi jų pajėgumais), dalyvaujantiems pirkime, netaikomi tiekėjų pašalinimo pagrindai</w:t>
      </w:r>
      <w:r w:rsidR="00376B0F">
        <w:rPr>
          <w:rFonts w:ascii="Times New Roman" w:hAnsi="Times New Roman" w:cs="Times New Roman"/>
          <w:b w:val="0"/>
          <w:bCs w:val="0"/>
          <w:color w:val="auto"/>
          <w:sz w:val="24"/>
          <w:szCs w:val="24"/>
          <w:lang w:eastAsia="lt-LT"/>
        </w:rPr>
        <w:t xml:space="preserve">, </w:t>
      </w:r>
      <w:r w:rsidR="00376B0F" w:rsidRPr="00376B0F">
        <w:rPr>
          <w:rFonts w:ascii="Times New Roman" w:hAnsi="Times New Roman" w:cs="Times New Roman"/>
          <w:color w:val="auto"/>
          <w:sz w:val="24"/>
          <w:szCs w:val="24"/>
          <w:lang w:eastAsia="lt-LT"/>
        </w:rPr>
        <w:t xml:space="preserve">išskyrus privalomą, įtvirtintą VPĮ  </w:t>
      </w:r>
      <w:hyperlink r:id="rId12" w:history="1">
        <w:r w:rsidR="00376B0F" w:rsidRPr="00376B0F">
          <w:rPr>
            <w:rStyle w:val="Hipersaitas"/>
            <w:sz w:val="24"/>
            <w:szCs w:val="24"/>
            <w:lang w:eastAsia="lt-LT"/>
          </w:rPr>
          <w:t>(VPĮ) 46 str. 2</w:t>
        </w:r>
        <w:r w:rsidR="00376B0F" w:rsidRPr="00376B0F">
          <w:rPr>
            <w:rStyle w:val="Hipersaitas"/>
            <w:sz w:val="24"/>
            <w:szCs w:val="24"/>
            <w:vertAlign w:val="superscript"/>
            <w:lang w:eastAsia="lt-LT"/>
          </w:rPr>
          <w:t>1 </w:t>
        </w:r>
      </w:hyperlink>
      <w:r w:rsidR="00376B0F" w:rsidRPr="00376B0F">
        <w:rPr>
          <w:rFonts w:ascii="Times New Roman" w:hAnsi="Times New Roman" w:cs="Times New Roman"/>
          <w:color w:val="auto"/>
          <w:sz w:val="24"/>
          <w:szCs w:val="24"/>
          <w:lang w:eastAsia="lt-LT"/>
        </w:rPr>
        <w:t xml:space="preserve"> dalyje.</w:t>
      </w:r>
    </w:p>
    <w:p w14:paraId="72F64E5F" w14:textId="77777777" w:rsidR="000B2096" w:rsidRPr="0060156C" w:rsidRDefault="000B2096" w:rsidP="000B2096">
      <w:pPr>
        <w:pStyle w:val="Standard"/>
        <w:spacing w:line="276" w:lineRule="auto"/>
        <w:ind w:firstLine="709"/>
        <w:rPr>
          <w:b/>
          <w:bCs/>
          <w:szCs w:val="24"/>
        </w:rPr>
      </w:pPr>
    </w:p>
    <w:p w14:paraId="6E298CA4" w14:textId="77777777" w:rsidR="000B2096" w:rsidRPr="0060156C" w:rsidRDefault="000B2096" w:rsidP="000B2096">
      <w:pPr>
        <w:pStyle w:val="Sraopastraipa"/>
        <w:keepNext/>
        <w:ind w:left="567"/>
        <w:jc w:val="center"/>
        <w:outlineLvl w:val="0"/>
        <w:rPr>
          <w:b/>
          <w:szCs w:val="24"/>
          <w:lang w:eastAsia="lt-LT"/>
        </w:rPr>
      </w:pPr>
      <w:r w:rsidRPr="0060156C">
        <w:rPr>
          <w:b/>
          <w:szCs w:val="24"/>
          <w:lang w:eastAsia="lt-LT"/>
        </w:rPr>
        <w:t>IV. KVALIFIKACIJOS REIKALAVIMAI</w:t>
      </w:r>
    </w:p>
    <w:p w14:paraId="4B0572C7" w14:textId="77777777" w:rsidR="000B2096" w:rsidRPr="0060156C" w:rsidRDefault="000B2096" w:rsidP="000B2096">
      <w:pPr>
        <w:pStyle w:val="Sraopastraipa"/>
        <w:keepNext/>
        <w:ind w:left="567"/>
        <w:jc w:val="center"/>
        <w:outlineLvl w:val="0"/>
        <w:rPr>
          <w:b/>
          <w:szCs w:val="24"/>
          <w:lang w:eastAsia="lt-LT"/>
        </w:rPr>
      </w:pPr>
    </w:p>
    <w:p w14:paraId="2B11183B" w14:textId="26060E15" w:rsidR="000B2096" w:rsidRPr="0060156C" w:rsidRDefault="000B2096" w:rsidP="00C1121C">
      <w:pPr>
        <w:pStyle w:val="Standard"/>
        <w:spacing w:line="276" w:lineRule="auto"/>
        <w:jc w:val="both"/>
        <w:rPr>
          <w:color w:val="auto"/>
          <w:szCs w:val="24"/>
        </w:rPr>
      </w:pPr>
      <w:r w:rsidRPr="00F33709">
        <w:rPr>
          <w:color w:val="auto"/>
          <w:szCs w:val="24"/>
        </w:rPr>
        <w:t xml:space="preserve">16. </w:t>
      </w:r>
      <w:r w:rsidRPr="00E53780">
        <w:rPr>
          <w:color w:val="auto"/>
          <w:szCs w:val="24"/>
        </w:rPr>
        <w:t>Tiekėjų kvalifikacija netikrinama.</w:t>
      </w:r>
      <w:r w:rsidR="0061755E">
        <w:rPr>
          <w:color w:val="auto"/>
          <w:szCs w:val="24"/>
        </w:rPr>
        <w:t xml:space="preserve"> </w:t>
      </w:r>
    </w:p>
    <w:p w14:paraId="76C1CB8F" w14:textId="512CE7B7" w:rsidR="00C31358" w:rsidRPr="00C1121C" w:rsidRDefault="000B2096" w:rsidP="00C1121C">
      <w:pPr>
        <w:pStyle w:val="Standard"/>
        <w:spacing w:line="276" w:lineRule="auto"/>
        <w:jc w:val="both"/>
        <w:rPr>
          <w:color w:val="auto"/>
          <w:szCs w:val="24"/>
        </w:rPr>
      </w:pPr>
      <w:r w:rsidRPr="0060156C">
        <w:rPr>
          <w:color w:val="auto"/>
          <w:szCs w:val="24"/>
        </w:rPr>
        <w:t xml:space="preserve">17. Jeigu tiekėjo kvalifikacija dėl teisės verstis atitinkama veikla nebuvo tikrinama arba tikrinama ne visa apimtimi, tiekėjas perkančiajai organizacijai įsipareigoja, kad pirkimo sutartį vykdys tik tokią teisę turintys asmenys. </w:t>
      </w:r>
    </w:p>
    <w:p w14:paraId="0C12CBFD" w14:textId="609811A4" w:rsidR="00C31358" w:rsidRDefault="00C31358" w:rsidP="00C31358">
      <w:pPr>
        <w:spacing w:line="276" w:lineRule="auto"/>
        <w:rPr>
          <w:bCs/>
          <w:szCs w:val="24"/>
        </w:rPr>
      </w:pPr>
      <w:r w:rsidRPr="00585DD6">
        <w:rPr>
          <w:bCs/>
          <w:szCs w:val="24"/>
        </w:rPr>
        <w:t xml:space="preserve">18. Kokybės vadybos sistemos ir (arba) </w:t>
      </w:r>
      <w:r w:rsidRPr="00174744">
        <w:rPr>
          <w:bCs/>
          <w:szCs w:val="24"/>
        </w:rPr>
        <w:t>aplinkos apsaugos vadybos sistemos standartai</w:t>
      </w:r>
      <w:r w:rsidR="00775A39">
        <w:rPr>
          <w:bCs/>
          <w:szCs w:val="24"/>
        </w:rPr>
        <w:t>:</w:t>
      </w:r>
    </w:p>
    <w:tbl>
      <w:tblPr>
        <w:tblStyle w:val="Lentelstinklelis"/>
        <w:tblW w:w="0" w:type="auto"/>
        <w:tblLook w:val="04A0" w:firstRow="1" w:lastRow="0" w:firstColumn="1" w:lastColumn="0" w:noHBand="0" w:noVBand="1"/>
      </w:tblPr>
      <w:tblGrid>
        <w:gridCol w:w="813"/>
        <w:gridCol w:w="4427"/>
        <w:gridCol w:w="4388"/>
      </w:tblGrid>
      <w:tr w:rsidR="00775A39" w14:paraId="26BAF266" w14:textId="77777777" w:rsidTr="006E4B4F">
        <w:tc>
          <w:tcPr>
            <w:tcW w:w="813" w:type="dxa"/>
            <w:tcBorders>
              <w:top w:val="single" w:sz="4" w:space="0" w:color="auto"/>
              <w:left w:val="single" w:sz="4" w:space="0" w:color="auto"/>
              <w:bottom w:val="single" w:sz="4" w:space="0" w:color="auto"/>
              <w:right w:val="single" w:sz="4" w:space="0" w:color="auto"/>
            </w:tcBorders>
            <w:hideMark/>
          </w:tcPr>
          <w:p w14:paraId="70155582" w14:textId="77777777" w:rsidR="00775A39" w:rsidRDefault="00775A39" w:rsidP="006E4B4F">
            <w:pPr>
              <w:jc w:val="center"/>
              <w:rPr>
                <w:b/>
                <w:szCs w:val="24"/>
              </w:rPr>
            </w:pPr>
            <w:r>
              <w:rPr>
                <w:b/>
                <w:szCs w:val="24"/>
              </w:rPr>
              <w:t>Eil. nr.</w:t>
            </w:r>
          </w:p>
        </w:tc>
        <w:tc>
          <w:tcPr>
            <w:tcW w:w="4427" w:type="dxa"/>
            <w:tcBorders>
              <w:top w:val="single" w:sz="4" w:space="0" w:color="auto"/>
              <w:left w:val="single" w:sz="4" w:space="0" w:color="auto"/>
              <w:bottom w:val="single" w:sz="4" w:space="0" w:color="auto"/>
              <w:right w:val="single" w:sz="4" w:space="0" w:color="auto"/>
            </w:tcBorders>
            <w:hideMark/>
          </w:tcPr>
          <w:p w14:paraId="7D7E5FCC" w14:textId="77777777" w:rsidR="00775A39" w:rsidRDefault="00775A39" w:rsidP="006E4B4F">
            <w:pPr>
              <w:jc w:val="center"/>
              <w:rPr>
                <w:b/>
                <w:szCs w:val="24"/>
              </w:rPr>
            </w:pPr>
            <w:r>
              <w:rPr>
                <w:b/>
                <w:szCs w:val="24"/>
              </w:rPr>
              <w:t>Reikalavimai</w:t>
            </w:r>
          </w:p>
        </w:tc>
        <w:tc>
          <w:tcPr>
            <w:tcW w:w="4388" w:type="dxa"/>
            <w:tcBorders>
              <w:top w:val="single" w:sz="4" w:space="0" w:color="auto"/>
              <w:left w:val="single" w:sz="4" w:space="0" w:color="auto"/>
              <w:bottom w:val="single" w:sz="4" w:space="0" w:color="auto"/>
              <w:right w:val="single" w:sz="4" w:space="0" w:color="auto"/>
            </w:tcBorders>
            <w:hideMark/>
          </w:tcPr>
          <w:p w14:paraId="742E13CF" w14:textId="77777777" w:rsidR="00775A39" w:rsidRDefault="00775A39" w:rsidP="006E4B4F">
            <w:pPr>
              <w:jc w:val="center"/>
              <w:rPr>
                <w:b/>
                <w:szCs w:val="24"/>
              </w:rPr>
            </w:pPr>
            <w:r>
              <w:rPr>
                <w:b/>
                <w:szCs w:val="24"/>
              </w:rPr>
              <w:t>Patvirtinančių dokumentų sąrašas</w:t>
            </w:r>
          </w:p>
        </w:tc>
      </w:tr>
      <w:tr w:rsidR="00775A39" w14:paraId="1C822BB2" w14:textId="77777777" w:rsidTr="006E4B4F">
        <w:tc>
          <w:tcPr>
            <w:tcW w:w="813" w:type="dxa"/>
            <w:tcBorders>
              <w:top w:val="single" w:sz="4" w:space="0" w:color="auto"/>
              <w:left w:val="single" w:sz="4" w:space="0" w:color="auto"/>
              <w:bottom w:val="single" w:sz="4" w:space="0" w:color="auto"/>
              <w:right w:val="single" w:sz="4" w:space="0" w:color="auto"/>
            </w:tcBorders>
            <w:hideMark/>
          </w:tcPr>
          <w:p w14:paraId="6CF1F2D1" w14:textId="2852D96C" w:rsidR="00775A39" w:rsidRDefault="00775A39" w:rsidP="006E4B4F">
            <w:pPr>
              <w:jc w:val="center"/>
              <w:rPr>
                <w:sz w:val="20"/>
              </w:rPr>
            </w:pPr>
            <w:r>
              <w:rPr>
                <w:sz w:val="20"/>
              </w:rPr>
              <w:t>18.1.</w:t>
            </w:r>
          </w:p>
        </w:tc>
        <w:tc>
          <w:tcPr>
            <w:tcW w:w="4427" w:type="dxa"/>
            <w:tcBorders>
              <w:top w:val="single" w:sz="4" w:space="0" w:color="auto"/>
              <w:left w:val="single" w:sz="4" w:space="0" w:color="auto"/>
              <w:bottom w:val="single" w:sz="4" w:space="0" w:color="auto"/>
              <w:right w:val="single" w:sz="4" w:space="0" w:color="auto"/>
            </w:tcBorders>
          </w:tcPr>
          <w:p w14:paraId="18FD2BDF" w14:textId="77777777" w:rsidR="00775A39" w:rsidRPr="003E7B71" w:rsidRDefault="00775A39" w:rsidP="006E4B4F">
            <w:pPr>
              <w:rPr>
                <w:sz w:val="20"/>
                <w:lang w:eastAsia="lt-LT"/>
              </w:rPr>
            </w:pPr>
            <w:r w:rsidRPr="003E7B71">
              <w:rPr>
                <w:sz w:val="20"/>
                <w:lang w:eastAsia="lt-LT"/>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4388CBE0" w14:textId="77777777" w:rsidR="00775A39" w:rsidRPr="003E7B71" w:rsidRDefault="00775A39" w:rsidP="006E4B4F">
            <w:pPr>
              <w:rPr>
                <w:sz w:val="20"/>
                <w:lang w:eastAsia="lt-LT"/>
              </w:rPr>
            </w:pPr>
            <w:r w:rsidRPr="003E7B71">
              <w:rPr>
                <w:sz w:val="20"/>
                <w:lang w:eastAsia="lt-LT"/>
              </w:rPr>
              <w:t xml:space="preserve">1. apibrėžta įmonės ar įstaigos vadovybės patvirtinta aplinkos apsaugos politika ir atitiktis aplinkos apsaugos reikalavimams teikiant paslaugas ir vykdant darbus; </w:t>
            </w:r>
          </w:p>
          <w:p w14:paraId="72021D40" w14:textId="77777777" w:rsidR="00775A39" w:rsidRPr="003E7B71" w:rsidRDefault="00775A39" w:rsidP="006E4B4F">
            <w:pPr>
              <w:rPr>
                <w:sz w:val="20"/>
                <w:lang w:eastAsia="lt-LT"/>
              </w:rPr>
            </w:pPr>
            <w:r w:rsidRPr="003E7B71">
              <w:rPr>
                <w:sz w:val="20"/>
                <w:lang w:eastAsia="lt-LT"/>
              </w:rPr>
              <w:t xml:space="preserve">2. nustatyti reikšmingiausi aplinkos apsaugos aspektai, kuriems poveikį daro arba gali daryti įmonės ar įstaigos vykdoma veikla, ir šiuos aplinkos apsaugos aspektus reglamentuojantys teisės aktai; </w:t>
            </w:r>
          </w:p>
          <w:p w14:paraId="56290806" w14:textId="77777777" w:rsidR="00775A39" w:rsidRPr="003E7B71" w:rsidRDefault="00775A39" w:rsidP="006E4B4F">
            <w:pPr>
              <w:rPr>
                <w:sz w:val="20"/>
                <w:lang w:eastAsia="lt-LT"/>
              </w:rPr>
            </w:pPr>
            <w:r w:rsidRPr="003E7B71">
              <w:rPr>
                <w:sz w:val="20"/>
                <w:lang w:eastAsia="lt-LT"/>
              </w:rPr>
              <w:t xml:space="preserve">3. nustatyti aplinkosauginiai tikslai, uždaviniai ir priemonės šiems tikslams pasiekti; </w:t>
            </w:r>
          </w:p>
          <w:p w14:paraId="7F25BE0B" w14:textId="77777777" w:rsidR="00775A39" w:rsidRPr="003E7B71" w:rsidRDefault="00775A39" w:rsidP="006E4B4F">
            <w:pPr>
              <w:rPr>
                <w:sz w:val="20"/>
                <w:lang w:eastAsia="lt-LT"/>
              </w:rPr>
            </w:pPr>
            <w:r w:rsidRPr="003E7B71">
              <w:rPr>
                <w:sz w:val="20"/>
                <w:lang w:eastAsia="lt-LT"/>
              </w:rPr>
              <w:t xml:space="preserve">4. numatyta aplinkosauginių tikslų įgyvendinimo stebėsena – paskirti atsakingi asmenys, nustatyta jų atsakomybė, pareigos ir priemonių įgyvendinimo terminai; </w:t>
            </w:r>
          </w:p>
          <w:p w14:paraId="65F8B377" w14:textId="77777777" w:rsidR="00775A39" w:rsidRPr="003E7B71" w:rsidRDefault="00775A39" w:rsidP="006E4B4F">
            <w:pPr>
              <w:rPr>
                <w:sz w:val="20"/>
                <w:lang w:eastAsia="lt-LT"/>
              </w:rPr>
            </w:pPr>
            <w:r w:rsidRPr="003E7B71">
              <w:rPr>
                <w:sz w:val="20"/>
                <w:lang w:eastAsia="lt-LT"/>
              </w:rPr>
              <w:t xml:space="preserve">5. parengtas aplinkosauginių ir avarinių situacijų valdymo planas; </w:t>
            </w:r>
          </w:p>
          <w:p w14:paraId="1109C5A8" w14:textId="77777777" w:rsidR="00775A39" w:rsidRPr="003E7B71" w:rsidRDefault="00775A39" w:rsidP="006E4B4F">
            <w:pPr>
              <w:rPr>
                <w:sz w:val="20"/>
                <w:lang w:eastAsia="lt-LT"/>
              </w:rPr>
            </w:pPr>
            <w:r w:rsidRPr="003E7B71">
              <w:rPr>
                <w:sz w:val="20"/>
                <w:lang w:eastAsia="lt-LT"/>
              </w:rPr>
              <w:t xml:space="preserve">6. vykdoma aplinkosauginio gerinimo veiklos kontrolė (pvz., parengiamos metinės ataskaitos, kurios pateikiamos ir pristatomos įmonės vadovybei). </w:t>
            </w:r>
          </w:p>
          <w:p w14:paraId="3EF08750" w14:textId="762D23CB" w:rsidR="00775A39" w:rsidRPr="003E7B71" w:rsidRDefault="00775A39" w:rsidP="006E4B4F">
            <w:pPr>
              <w:rPr>
                <w:sz w:val="20"/>
                <w:lang w:eastAsia="lt-LT"/>
              </w:rPr>
            </w:pPr>
            <w:r w:rsidRPr="003E7B71">
              <w:rPr>
                <w:sz w:val="20"/>
                <w:lang w:eastAsia="lt-LT"/>
              </w:rPr>
              <w:t xml:space="preserve">Sertifikavimo sritis – </w:t>
            </w:r>
            <w:r w:rsidR="003E7B71" w:rsidRPr="003E7B71">
              <w:rPr>
                <w:b/>
                <w:bCs/>
                <w:sz w:val="20"/>
                <w:lang w:eastAsia="lt-LT"/>
              </w:rPr>
              <w:t>pastatų statybos darbai.</w:t>
            </w:r>
          </w:p>
          <w:p w14:paraId="2C83D444" w14:textId="77777777" w:rsidR="00775A39" w:rsidRPr="003E7B71" w:rsidRDefault="00775A39" w:rsidP="006E4B4F">
            <w:pPr>
              <w:rPr>
                <w:sz w:val="20"/>
              </w:rPr>
            </w:pPr>
          </w:p>
        </w:tc>
        <w:tc>
          <w:tcPr>
            <w:tcW w:w="4388" w:type="dxa"/>
            <w:tcBorders>
              <w:top w:val="single" w:sz="4" w:space="0" w:color="auto"/>
              <w:left w:val="single" w:sz="4" w:space="0" w:color="auto"/>
              <w:bottom w:val="single" w:sz="4" w:space="0" w:color="auto"/>
              <w:right w:val="single" w:sz="4" w:space="0" w:color="auto"/>
            </w:tcBorders>
          </w:tcPr>
          <w:p w14:paraId="58730420" w14:textId="074C742E" w:rsidR="00775A39" w:rsidRDefault="00775A39" w:rsidP="006E4B4F">
            <w:pPr>
              <w:rPr>
                <w:sz w:val="20"/>
                <w:lang w:eastAsia="lt-LT"/>
              </w:rPr>
            </w:pPr>
            <w:r w:rsidRPr="00AC2370">
              <w:rPr>
                <w:sz w:val="20"/>
                <w:lang w:eastAsia="lt-LT"/>
              </w:rPr>
              <w:t>EMAS arba LST EN ISO 14001 nepriklausomos įstaigos išduotas sertifikatas</w:t>
            </w:r>
            <w:r>
              <w:rPr>
                <w:sz w:val="20"/>
                <w:lang w:eastAsia="lt-LT"/>
              </w:rPr>
              <w:t>.</w:t>
            </w:r>
            <w:r w:rsidRPr="00AC2370">
              <w:rPr>
                <w:sz w:val="20"/>
                <w:lang w:eastAsia="lt-LT"/>
              </w:rPr>
              <w:t xml:space="preserve"> </w:t>
            </w:r>
            <w:r>
              <w:rPr>
                <w:sz w:val="20"/>
                <w:lang w:eastAsia="lt-LT"/>
              </w:rPr>
              <w:t>P</w:t>
            </w:r>
            <w:r w:rsidRPr="00AC2370">
              <w:rPr>
                <w:sz w:val="20"/>
                <w:lang w:eastAsia="lt-LT"/>
              </w:rPr>
              <w:t>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Dokumentuos</w:t>
            </w:r>
            <w:r w:rsidR="006963F4">
              <w:rPr>
                <w:sz w:val="20"/>
                <w:lang w:eastAsia="lt-LT"/>
              </w:rPr>
              <w:t>e</w:t>
            </w:r>
            <w:r w:rsidRPr="00AC2370">
              <w:rPr>
                <w:sz w:val="20"/>
                <w:lang w:eastAsia="lt-LT"/>
              </w:rPr>
              <w:t xml:space="preserve"> nurodyta sertifikavimo sritis </w:t>
            </w:r>
            <w:r>
              <w:rPr>
                <w:sz w:val="20"/>
                <w:lang w:eastAsia="lt-LT"/>
              </w:rPr>
              <w:t>–</w:t>
            </w:r>
            <w:r w:rsidR="006963F4">
              <w:rPr>
                <w:sz w:val="20"/>
                <w:lang w:eastAsia="lt-LT"/>
              </w:rPr>
              <w:t xml:space="preserve"> </w:t>
            </w:r>
            <w:r w:rsidR="006963F4" w:rsidRPr="003E7B71">
              <w:rPr>
                <w:b/>
                <w:bCs/>
                <w:sz w:val="20"/>
                <w:lang w:eastAsia="lt-LT"/>
              </w:rPr>
              <w:t>pastatų statybos darbai</w:t>
            </w:r>
            <w:r w:rsidRPr="00AC2370">
              <w:rPr>
                <w:sz w:val="20"/>
                <w:lang w:eastAsia="lt-LT"/>
              </w:rPr>
              <w:t xml:space="preserve">. </w:t>
            </w:r>
          </w:p>
          <w:p w14:paraId="476C1485" w14:textId="77777777" w:rsidR="00C24E4F" w:rsidRDefault="00C24E4F" w:rsidP="006E4B4F">
            <w:pPr>
              <w:rPr>
                <w:sz w:val="20"/>
                <w:lang w:eastAsia="lt-LT"/>
              </w:rPr>
            </w:pPr>
          </w:p>
          <w:p w14:paraId="6A611835" w14:textId="77777777" w:rsidR="00775A39" w:rsidRPr="004E5C40" w:rsidRDefault="00775A39" w:rsidP="006E4B4F">
            <w:pPr>
              <w:rPr>
                <w:b/>
                <w:bCs/>
                <w:i/>
                <w:iCs/>
                <w:sz w:val="20"/>
                <w:u w:val="single"/>
              </w:rPr>
            </w:pPr>
            <w:r w:rsidRPr="004E5C40">
              <w:rPr>
                <w:b/>
                <w:bCs/>
                <w:i/>
                <w:iCs/>
                <w:sz w:val="20"/>
                <w:u w:val="single"/>
              </w:rPr>
              <w:t>Pateikiamos skaitmeninės dokumentų kopijos.</w:t>
            </w:r>
          </w:p>
          <w:p w14:paraId="29EA9022" w14:textId="77777777" w:rsidR="00775A39" w:rsidRPr="00AC2370" w:rsidRDefault="00775A39" w:rsidP="006E4B4F">
            <w:pPr>
              <w:rPr>
                <w:sz w:val="20"/>
                <w:lang w:eastAsia="lt-LT"/>
              </w:rPr>
            </w:pPr>
          </w:p>
          <w:p w14:paraId="26A82AE4" w14:textId="77777777" w:rsidR="00775A39" w:rsidRPr="004E5C40" w:rsidRDefault="00775A39" w:rsidP="006E4B4F">
            <w:pPr>
              <w:rPr>
                <w:sz w:val="20"/>
              </w:rPr>
            </w:pPr>
          </w:p>
        </w:tc>
      </w:tr>
    </w:tbl>
    <w:p w14:paraId="5148C75F" w14:textId="77777777" w:rsidR="00775A39" w:rsidRPr="00585DD6" w:rsidRDefault="00775A39" w:rsidP="00C31358">
      <w:pPr>
        <w:spacing w:line="276" w:lineRule="auto"/>
        <w:rPr>
          <w:bCs/>
          <w:szCs w:val="24"/>
        </w:rPr>
      </w:pPr>
    </w:p>
    <w:p w14:paraId="09FC1420" w14:textId="77777777" w:rsidR="004110EE" w:rsidRPr="004110EE" w:rsidRDefault="004110EE" w:rsidP="00C31358">
      <w:pPr>
        <w:spacing w:line="276" w:lineRule="auto"/>
        <w:rPr>
          <w:b/>
          <w:szCs w:val="24"/>
        </w:rPr>
      </w:pPr>
    </w:p>
    <w:p w14:paraId="6DAA1065" w14:textId="03C53BA9" w:rsidR="000B2096" w:rsidRPr="0060156C" w:rsidRDefault="000B2096" w:rsidP="001B0980">
      <w:pPr>
        <w:keepNext/>
        <w:keepLines/>
        <w:spacing w:line="276" w:lineRule="auto"/>
        <w:jc w:val="center"/>
        <w:rPr>
          <w:b/>
          <w:szCs w:val="24"/>
        </w:rPr>
      </w:pPr>
      <w:r w:rsidRPr="0060156C">
        <w:rPr>
          <w:b/>
          <w:szCs w:val="24"/>
        </w:rPr>
        <w:lastRenderedPageBreak/>
        <w:t>V. TIEKĖJŲ GRUPĖS DALYVAVIMAS PIRKIMO PROCEDŪROSE</w:t>
      </w:r>
    </w:p>
    <w:p w14:paraId="3043E69B" w14:textId="77777777" w:rsidR="000B2096" w:rsidRPr="0060156C" w:rsidRDefault="000B2096" w:rsidP="000B2096">
      <w:pPr>
        <w:spacing w:line="276" w:lineRule="auto"/>
        <w:jc w:val="center"/>
        <w:rPr>
          <w:szCs w:val="24"/>
        </w:rPr>
      </w:pPr>
    </w:p>
    <w:p w14:paraId="37F2A226"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19. Pasiūlymą gali pateikti tiekėjų grupė. Tiekėjų grupė, teikianti bendrą pasiūlymą, privalo pateikti jungtinės veiklos sutartį.</w:t>
      </w:r>
    </w:p>
    <w:p w14:paraId="72435D79"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20. Jungtinės veiklos sutartyje turi būti:</w:t>
      </w:r>
    </w:p>
    <w:p w14:paraId="1D65EAB6"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0B2096">
      <w:pPr>
        <w:pStyle w:val="Pagrindinistekstas"/>
        <w:tabs>
          <w:tab w:val="left" w:pos="426"/>
        </w:tabs>
        <w:suppressAutoHyphens/>
        <w:spacing w:line="276" w:lineRule="auto"/>
        <w:ind w:firstLine="0"/>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22A6414"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2675CD6B" w14:textId="77777777" w:rsidR="006215CC" w:rsidRPr="0060156C" w:rsidRDefault="006215CC" w:rsidP="000B2096">
      <w:pPr>
        <w:pStyle w:val="Pagrindinistekstas"/>
        <w:tabs>
          <w:tab w:val="left" w:pos="426"/>
        </w:tabs>
        <w:suppressAutoHyphens/>
        <w:spacing w:line="276" w:lineRule="auto"/>
        <w:ind w:firstLine="0"/>
        <w:rPr>
          <w:szCs w:val="24"/>
        </w:rPr>
      </w:pPr>
    </w:p>
    <w:p w14:paraId="00820BE5" w14:textId="77777777" w:rsidR="000B2096" w:rsidRPr="0060156C" w:rsidRDefault="000B2096" w:rsidP="000B2096">
      <w:pPr>
        <w:keepNext/>
        <w:keepLines/>
        <w:spacing w:line="276" w:lineRule="auto"/>
        <w:jc w:val="center"/>
        <w:rPr>
          <w:b/>
          <w:szCs w:val="24"/>
        </w:rPr>
      </w:pPr>
      <w:r w:rsidRPr="0060156C">
        <w:rPr>
          <w:b/>
          <w:szCs w:val="24"/>
        </w:rPr>
        <w:t>VI. PASIŪLYMŲ GALIOJIMO UŽTIKRINIMO REIKALAVIMAI</w:t>
      </w:r>
    </w:p>
    <w:p w14:paraId="180F113B" w14:textId="77777777" w:rsidR="000B2096" w:rsidRPr="0060156C" w:rsidRDefault="000B2096" w:rsidP="000B2096">
      <w:pPr>
        <w:tabs>
          <w:tab w:val="left" w:pos="1701"/>
        </w:tabs>
        <w:spacing w:line="276" w:lineRule="auto"/>
        <w:jc w:val="center"/>
        <w:rPr>
          <w:b/>
          <w:szCs w:val="24"/>
        </w:rPr>
      </w:pPr>
    </w:p>
    <w:p w14:paraId="69F4D6C9" w14:textId="3A8684C2" w:rsidR="000B2096" w:rsidRPr="0060156C" w:rsidRDefault="000B2096" w:rsidP="000B2096">
      <w:r w:rsidRPr="0060156C">
        <w:t>23. Pasiūlymo galiojimo užtikrinimas nereikalaujamas.</w:t>
      </w:r>
    </w:p>
    <w:p w14:paraId="01156EDF" w14:textId="77777777" w:rsidR="00BA40E0" w:rsidRPr="0060156C" w:rsidRDefault="00BA40E0" w:rsidP="000B2096"/>
    <w:p w14:paraId="7DBEC370" w14:textId="77777777" w:rsidR="000B2096" w:rsidRPr="0060156C" w:rsidRDefault="000B2096" w:rsidP="000B2096">
      <w:pPr>
        <w:keepNext/>
        <w:keepLines/>
        <w:spacing w:line="276" w:lineRule="auto"/>
        <w:jc w:val="center"/>
        <w:rPr>
          <w:b/>
          <w:szCs w:val="24"/>
        </w:rPr>
      </w:pPr>
      <w:bookmarkStart w:id="6" w:name="_Hlk499623810"/>
      <w:r w:rsidRPr="0060156C">
        <w:rPr>
          <w:b/>
          <w:szCs w:val="24"/>
        </w:rPr>
        <w:t>VII.</w:t>
      </w:r>
      <w:bookmarkEnd w:id="6"/>
      <w:r w:rsidRPr="0060156C">
        <w:rPr>
          <w:b/>
          <w:szCs w:val="24"/>
        </w:rPr>
        <w:t xml:space="preserve"> PASIŪLYMŲ RENGIMAS, PATEIKIMAS, KEITIMAS</w:t>
      </w:r>
    </w:p>
    <w:p w14:paraId="1A5C8811" w14:textId="77777777" w:rsidR="000B2096" w:rsidRPr="0060156C" w:rsidRDefault="000B2096" w:rsidP="000B2096">
      <w:pPr>
        <w:spacing w:line="276" w:lineRule="auto"/>
        <w:ind w:left="360"/>
        <w:jc w:val="left"/>
        <w:rPr>
          <w:szCs w:val="24"/>
        </w:rPr>
      </w:pPr>
    </w:p>
    <w:p w14:paraId="6ADCA8B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60156C" w:rsidRDefault="000B2096" w:rsidP="000B2096">
      <w:pPr>
        <w:tabs>
          <w:tab w:val="left" w:pos="426"/>
        </w:tabs>
        <w:spacing w:line="276" w:lineRule="auto"/>
        <w:rPr>
          <w:rFonts w:eastAsia="Calibri"/>
          <w:i/>
          <w:iCs/>
          <w:color w:val="FF0000"/>
          <w:szCs w:val="24"/>
        </w:rPr>
      </w:pPr>
      <w:r w:rsidRPr="0060156C">
        <w:rPr>
          <w:rFonts w:eastAsia="Calibri"/>
          <w:szCs w:val="24"/>
        </w:rPr>
        <w:t xml:space="preserve">25. Perkančioji organizacija reikalauja pasiūlymus teikti tik elektroninėmis priemonėmis naudojant CVP IS. </w:t>
      </w:r>
    </w:p>
    <w:p w14:paraId="054D4478"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0485CB4" w14:textId="2C97318B"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w:t>
      </w:r>
      <w:r w:rsidR="0049147E">
        <w:rPr>
          <w:rFonts w:eastAsia="Calibri"/>
          <w:szCs w:val="24"/>
        </w:rPr>
        <w:t>ar tiekėjo parašu ir atspaudu.</w:t>
      </w:r>
    </w:p>
    <w:p w14:paraId="7319263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44B0A64B" w:rsidR="000B2096" w:rsidRPr="00243644" w:rsidRDefault="000B2096" w:rsidP="00243644">
      <w:pPr>
        <w:spacing w:line="276" w:lineRule="auto"/>
        <w:rPr>
          <w:b/>
          <w:i/>
        </w:rPr>
      </w:pPr>
      <w:r w:rsidRPr="0060156C">
        <w:rPr>
          <w:szCs w:val="24"/>
        </w:rPr>
        <w:lastRenderedPageBreak/>
        <w:t>30. Tiekėjai savo pasiūlyme fiksuotą kainą už objekto</w:t>
      </w:r>
      <w:r w:rsidRPr="0060156C">
        <w:rPr>
          <w:rFonts w:eastAsia="SimSun"/>
          <w:kern w:val="3"/>
          <w:szCs w:val="24"/>
          <w:lang w:eastAsia="lt-LT"/>
        </w:rPr>
        <w:t xml:space="preserve"> pirkimo</w:t>
      </w:r>
      <w:r w:rsidR="00436649" w:rsidRPr="0060156C">
        <w:rPr>
          <w:rFonts w:eastAsia="SimSun"/>
          <w:kern w:val="3"/>
          <w:szCs w:val="24"/>
        </w:rPr>
        <w:t xml:space="preserve"> </w:t>
      </w:r>
      <w:r w:rsidR="00F1795F" w:rsidRPr="003A7D35">
        <w:rPr>
          <w:rFonts w:eastAsia="SimSun"/>
          <w:b/>
          <w:kern w:val="3"/>
          <w:szCs w:val="24"/>
        </w:rPr>
        <w:t>„</w:t>
      </w:r>
      <w:r w:rsidR="003A7D35" w:rsidRPr="003A7D35">
        <w:rPr>
          <w:rStyle w:val="form-control"/>
          <w:b/>
        </w:rPr>
        <w:t>Administracinio pastato Vytauto Didžiojo g. 23, Kelmė, patalpų remontą priedangos įrengimui</w:t>
      </w:r>
      <w:r w:rsidR="00F1795F" w:rsidRPr="003A7D35">
        <w:rPr>
          <w:b/>
          <w:bCs/>
          <w:i/>
          <w:iCs/>
          <w:szCs w:val="24"/>
        </w:rPr>
        <w:t>“</w:t>
      </w:r>
      <w:r w:rsidR="00F1795F" w:rsidRPr="005264A8">
        <w:rPr>
          <w:b/>
          <w:bCs/>
          <w:i/>
          <w:iCs/>
          <w:szCs w:val="24"/>
        </w:rPr>
        <w:t xml:space="preserve"> </w:t>
      </w:r>
      <w:r w:rsidRPr="005264A8">
        <w:rPr>
          <w:szCs w:val="24"/>
        </w:rPr>
        <w:t>pateikia</w:t>
      </w:r>
      <w:r w:rsidRPr="0060156C">
        <w:rPr>
          <w:szCs w:val="24"/>
        </w:rPr>
        <w:t xml:space="preserve"> eurais (suapvalinant iki dviejų skaičių po kablelio). Apskaičiuojant kainą, turi būti atsižvelgta į visą </w:t>
      </w:r>
      <w:r w:rsidR="00BA40E0" w:rsidRPr="0060156C">
        <w:rPr>
          <w:szCs w:val="24"/>
        </w:rPr>
        <w:t>3</w:t>
      </w:r>
      <w:r w:rsidRPr="0060156C">
        <w:rPr>
          <w:szCs w:val="24"/>
        </w:rPr>
        <w:t xml:space="preserve"> priede </w:t>
      </w:r>
      <w:r w:rsidR="007C1EE7" w:rsidRPr="0060156C">
        <w:rPr>
          <w:szCs w:val="24"/>
        </w:rPr>
        <w:t>(</w:t>
      </w:r>
      <w:r w:rsidR="004C7482">
        <w:rPr>
          <w:szCs w:val="24"/>
        </w:rPr>
        <w:t>Darbų kiekių žiniaraščiai</w:t>
      </w:r>
      <w:r w:rsidR="007C1EE7" w:rsidRPr="0060156C">
        <w:rPr>
          <w:szCs w:val="24"/>
        </w:rPr>
        <w:t>)</w:t>
      </w:r>
      <w:r w:rsidR="00C22FAC">
        <w:rPr>
          <w:szCs w:val="24"/>
        </w:rPr>
        <w:t xml:space="preserve"> </w:t>
      </w:r>
      <w:r w:rsidRPr="0060156C">
        <w:rPr>
          <w:szCs w:val="24"/>
        </w:rPr>
        <w:t xml:space="preserve">nurodytą kiekį ir apimtis. Į </w:t>
      </w:r>
      <w:r w:rsidRPr="0060156C">
        <w:rPr>
          <w:rStyle w:val="t365"/>
          <w:szCs w:val="24"/>
        </w:rPr>
        <w:t>pasi</w:t>
      </w:r>
      <w:r w:rsidRPr="0060156C">
        <w:rPr>
          <w:szCs w:val="24"/>
        </w:rPr>
        <w:t>ūlymo kainą turi bū</w:t>
      </w:r>
      <w:r w:rsidRPr="0060156C">
        <w:rPr>
          <w:rStyle w:val="t366"/>
          <w:rFonts w:eastAsiaTheme="majorEastAsia"/>
          <w:szCs w:val="24"/>
        </w:rPr>
        <w:t xml:space="preserve">ti </w:t>
      </w:r>
      <w:r w:rsidRPr="0060156C">
        <w:rPr>
          <w:szCs w:val="24"/>
        </w:rPr>
        <w:t>įskaityti visi mokesč</w:t>
      </w:r>
      <w:r w:rsidRPr="0060156C">
        <w:rPr>
          <w:rStyle w:val="t367"/>
          <w:szCs w:val="24"/>
        </w:rPr>
        <w:t>iai ir visos tiek</w:t>
      </w:r>
      <w:r w:rsidRPr="0060156C">
        <w:rPr>
          <w:szCs w:val="24"/>
        </w:rPr>
        <w:t>ė</w:t>
      </w:r>
      <w:r w:rsidRPr="0060156C">
        <w:rPr>
          <w:rStyle w:val="t368"/>
          <w:rFonts w:eastAsiaTheme="majorEastAsia"/>
          <w:szCs w:val="24"/>
        </w:rPr>
        <w:t>jo i</w:t>
      </w:r>
      <w:r w:rsidRPr="0060156C">
        <w:rPr>
          <w:szCs w:val="24"/>
        </w:rPr>
        <w:t>š</w:t>
      </w:r>
      <w:r w:rsidRPr="0060156C">
        <w:rPr>
          <w:rStyle w:val="t369"/>
          <w:szCs w:val="24"/>
        </w:rPr>
        <w:t>laidos, apiman</w:t>
      </w:r>
      <w:r w:rsidRPr="0060156C">
        <w:rPr>
          <w:szCs w:val="24"/>
        </w:rPr>
        <w:t>č</w:t>
      </w:r>
      <w:r w:rsidRPr="0060156C">
        <w:rPr>
          <w:rStyle w:val="t370"/>
          <w:szCs w:val="24"/>
        </w:rPr>
        <w:t>ios visk</w:t>
      </w:r>
      <w:r w:rsidRPr="0060156C">
        <w:rPr>
          <w:szCs w:val="24"/>
        </w:rPr>
        <w:t xml:space="preserve">ą, ko reikia visiškam ir tinkamam pirkimo sutarties įvykdymui, įskaitant išlaidas </w:t>
      </w:r>
      <w:r w:rsidR="00AC6CB4">
        <w:rPr>
          <w:szCs w:val="24"/>
        </w:rPr>
        <w:t xml:space="preserve">el. </w:t>
      </w:r>
      <w:r w:rsidRPr="0060156C">
        <w:rPr>
          <w:szCs w:val="24"/>
        </w:rPr>
        <w:t>sąskaitai</w:t>
      </w:r>
      <w:r w:rsidRPr="00864E36">
        <w:rPr>
          <w:szCs w:val="24"/>
        </w:rPr>
        <w:t>.</w:t>
      </w:r>
      <w:r w:rsidR="00AC6CB4" w:rsidRPr="00864E36">
        <w:rPr>
          <w:b/>
          <w:color w:val="000000" w:themeColor="text1"/>
          <w:szCs w:val="24"/>
          <w:u w:val="single"/>
        </w:rPr>
        <w:t xml:space="preserve"> </w:t>
      </w:r>
      <w:r w:rsidR="00AC6CB4" w:rsidRPr="00864E36">
        <w:rPr>
          <w:b/>
          <w:color w:val="000000" w:themeColor="text1"/>
          <w:szCs w:val="24"/>
          <w:u w:val="single"/>
        </w:rPr>
        <w:t>Laimėtojas ne vėliau kaip per 5 darbo dienas nuo Sutarties pasirašymo dienos turės pateikti lokalines sąmatas, kurios bus naudojamos tik papildomų ir atsisakomų darbų atveju, jeigu tokių atsirastų sutarties įgyvendinimo metu</w:t>
      </w:r>
      <w:r w:rsidRPr="00864E36">
        <w:rPr>
          <w:b/>
          <w:color w:val="000000" w:themeColor="text1"/>
          <w:szCs w:val="24"/>
        </w:rPr>
        <w:t>.</w:t>
      </w:r>
      <w:r w:rsidR="00864E36">
        <w:rPr>
          <w:b/>
          <w:color w:val="000000" w:themeColor="text1"/>
          <w:szCs w:val="24"/>
        </w:rPr>
        <w:t xml:space="preserve"> </w:t>
      </w:r>
      <w:r w:rsidRPr="0060156C">
        <w:rPr>
          <w:bCs/>
          <w:iCs/>
          <w:color w:val="000000" w:themeColor="text1"/>
          <w:szCs w:val="24"/>
        </w:rPr>
        <w:t xml:space="preserve">Visuose atliekamuose skaičiavimuose bei apvalinimuose turi būti laikomasi bendrų skaičių apvalinimo taisyklių ir kainos pasiūlyme turi būti nurodomos paliekant </w:t>
      </w:r>
      <w:r w:rsidRPr="0060156C">
        <w:rPr>
          <w:bCs/>
          <w:iCs/>
          <w:szCs w:val="24"/>
        </w:rPr>
        <w:t>du skaitmenis po kablelio</w:t>
      </w:r>
      <w:r w:rsidRPr="0060156C">
        <w:rPr>
          <w:rFonts w:eastAsia="Calibri"/>
          <w:bCs/>
          <w:iCs/>
          <w:szCs w:val="24"/>
        </w:rPr>
        <w:t>.</w:t>
      </w:r>
      <w:r w:rsidRPr="0060156C">
        <w:rPr>
          <w:rFonts w:eastAsia="Calibri"/>
          <w:b/>
          <w:i/>
          <w:szCs w:val="24"/>
        </w:rPr>
        <w:t xml:space="preserve"> </w:t>
      </w:r>
      <w:r w:rsidRPr="0060156C">
        <w:rPr>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5B569F" w:rsidRDefault="000B2096" w:rsidP="000B2096">
      <w:pPr>
        <w:tabs>
          <w:tab w:val="left" w:pos="426"/>
        </w:tabs>
        <w:spacing w:line="276" w:lineRule="auto"/>
        <w:ind w:right="28"/>
        <w:rPr>
          <w:szCs w:val="24"/>
        </w:rPr>
      </w:pPr>
      <w:r w:rsidRPr="005B569F">
        <w:rPr>
          <w:szCs w:val="24"/>
        </w:rPr>
        <w:t xml:space="preserve">31. </w:t>
      </w:r>
      <w:r w:rsidRPr="005B569F">
        <w:rPr>
          <w:b/>
          <w:i/>
          <w:szCs w:val="24"/>
        </w:rPr>
        <w:t>Tiekėjas savo pasiūlymą privalo parengti pagal konkurso sąlygų 1 pried</w:t>
      </w:r>
      <w:r w:rsidR="007C1EE7" w:rsidRPr="005B569F">
        <w:rPr>
          <w:b/>
          <w:i/>
          <w:szCs w:val="24"/>
        </w:rPr>
        <w:t>ą.</w:t>
      </w:r>
      <w:r w:rsidRPr="005B569F">
        <w:rPr>
          <w:szCs w:val="24"/>
        </w:rPr>
        <w:t xml:space="preserve"> Pasiūlymas pateikiamas skenuotas elektroninėje formoje.</w:t>
      </w:r>
      <w:r w:rsidRPr="005B569F">
        <w:rPr>
          <w:szCs w:val="24"/>
          <w:u w:val="single" w:color="000000"/>
        </w:rPr>
        <w:t xml:space="preserve"> </w:t>
      </w:r>
    </w:p>
    <w:p w14:paraId="5C3818A1" w14:textId="77777777" w:rsidR="000B2096" w:rsidRPr="0060156C" w:rsidRDefault="000B2096" w:rsidP="000B2096">
      <w:pPr>
        <w:tabs>
          <w:tab w:val="left" w:pos="426"/>
        </w:tabs>
        <w:spacing w:line="276" w:lineRule="auto"/>
        <w:ind w:right="28"/>
        <w:rPr>
          <w:szCs w:val="24"/>
        </w:rPr>
      </w:pPr>
      <w:r w:rsidRPr="0060156C">
        <w:rPr>
          <w:szCs w:val="24"/>
        </w:rPr>
        <w:t xml:space="preserve">32. </w:t>
      </w:r>
      <w:r w:rsidRPr="005B569F">
        <w:rPr>
          <w:b/>
          <w:szCs w:val="24"/>
        </w:rPr>
        <w:t>Pasiūlymą sudaro tiekėjo pateiktų dokumentų elektroninėje formoje ir atsakymų CVP IS priemonėmis visuma:</w:t>
      </w:r>
      <w:r w:rsidRPr="005B569F">
        <w:rPr>
          <w:b/>
          <w:noProof/>
          <w:lang w:val="en-US"/>
        </w:rPr>
        <w:drawing>
          <wp:inline distT="0" distB="0" distL="0" distR="0" wp14:anchorId="4BF55D53" wp14:editId="1F0A1278">
            <wp:extent cx="9525" cy="9525"/>
            <wp:effectExtent l="0" t="0" r="0" b="0"/>
            <wp:docPr id="13942055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C43E65" w:rsidR="000B2096" w:rsidRPr="0060156C" w:rsidRDefault="00880763" w:rsidP="00880763">
      <w:pPr>
        <w:spacing w:line="276" w:lineRule="auto"/>
        <w:rPr>
          <w:iCs/>
          <w:szCs w:val="24"/>
        </w:rPr>
      </w:pPr>
      <w:r>
        <w:rPr>
          <w:rFonts w:eastAsia="Calibri"/>
          <w:szCs w:val="24"/>
        </w:rPr>
        <w:t xml:space="preserve">        </w:t>
      </w:r>
      <w:r w:rsidR="000B2096" w:rsidRPr="0060156C">
        <w:rPr>
          <w:rFonts w:eastAsia="Calibri"/>
          <w:szCs w:val="24"/>
        </w:rPr>
        <w:t xml:space="preserve">32.1. </w:t>
      </w:r>
      <w:r w:rsidR="000B2096" w:rsidRPr="0060156C">
        <w:rPr>
          <w:rFonts w:eastAsia="Calibri"/>
          <w:iCs/>
          <w:szCs w:val="24"/>
        </w:rPr>
        <w:t xml:space="preserve">užpildyta pasiūlymo forma, parengta pagal šių konkurso sąlygų </w:t>
      </w:r>
      <w:r w:rsidR="00BA40E0" w:rsidRPr="0060156C">
        <w:rPr>
          <w:rFonts w:eastAsia="Calibri"/>
          <w:iCs/>
          <w:szCs w:val="24"/>
        </w:rPr>
        <w:t>1</w:t>
      </w:r>
      <w:r w:rsidR="000B2096" w:rsidRPr="0060156C">
        <w:rPr>
          <w:rFonts w:eastAsia="Calibri"/>
          <w:iCs/>
          <w:szCs w:val="24"/>
        </w:rPr>
        <w:t xml:space="preserve"> priedą</w:t>
      </w:r>
      <w:r w:rsidR="000B2096" w:rsidRPr="0060156C">
        <w:rPr>
          <w:iCs/>
          <w:szCs w:val="24"/>
        </w:rPr>
        <w:t>;</w:t>
      </w:r>
    </w:p>
    <w:p w14:paraId="2DDFF844" w14:textId="77777777" w:rsidR="000B2096" w:rsidRPr="0060156C" w:rsidRDefault="000B2096" w:rsidP="000B2096">
      <w:pPr>
        <w:tabs>
          <w:tab w:val="left" w:pos="426"/>
        </w:tabs>
        <w:spacing w:line="276" w:lineRule="auto"/>
        <w:ind w:firstLine="567"/>
        <w:rPr>
          <w:rFonts w:eastAsia="Calibri"/>
          <w:iCs/>
          <w:szCs w:val="24"/>
        </w:rPr>
      </w:pPr>
      <w:r w:rsidRPr="0060156C">
        <w:rPr>
          <w:rFonts w:eastAsia="Calibri"/>
          <w:iCs/>
          <w:szCs w:val="24"/>
        </w:rPr>
        <w:t>Kartu pateikiami ir šie dokumentai:</w:t>
      </w:r>
    </w:p>
    <w:p w14:paraId="0444240B" w14:textId="55F8AFD3" w:rsidR="000B2096" w:rsidRPr="0060156C" w:rsidRDefault="00880763" w:rsidP="00880763">
      <w:pPr>
        <w:tabs>
          <w:tab w:val="left" w:pos="426"/>
        </w:tabs>
        <w:spacing w:line="276" w:lineRule="auto"/>
        <w:rPr>
          <w:rFonts w:eastAsia="Calibri"/>
          <w:szCs w:val="24"/>
        </w:rPr>
      </w:pPr>
      <w:r>
        <w:rPr>
          <w:rFonts w:eastAsia="Calibri"/>
          <w:szCs w:val="24"/>
        </w:rPr>
        <w:t xml:space="preserve">        </w:t>
      </w:r>
      <w:r w:rsidR="000B2096" w:rsidRPr="0060156C">
        <w:rPr>
          <w:rFonts w:eastAsia="Calibri"/>
          <w:szCs w:val="24"/>
        </w:rPr>
        <w:t>32.1.1. įgaliojimas ar kitas dokumentas (pvz., pareigybės aprašymas), suteikiantis teisę pasirašyti tiekėjo pasiūlymą, kai pasiūlymą elektroniniu parašu pasirašo ne juridinio asmens vadovas, o jo įgaliotas asmuo;</w:t>
      </w:r>
    </w:p>
    <w:p w14:paraId="45277D95" w14:textId="7545D333" w:rsidR="000B2096" w:rsidRPr="0060156C" w:rsidRDefault="00880763" w:rsidP="00880763">
      <w:pPr>
        <w:tabs>
          <w:tab w:val="left" w:pos="426"/>
        </w:tabs>
        <w:spacing w:line="276" w:lineRule="auto"/>
        <w:rPr>
          <w:szCs w:val="24"/>
        </w:rPr>
      </w:pPr>
      <w:r>
        <w:rPr>
          <w:rFonts w:eastAsia="Calibri"/>
          <w:szCs w:val="24"/>
        </w:rPr>
        <w:t xml:space="preserve">        </w:t>
      </w:r>
      <w:r w:rsidR="000B2096" w:rsidRPr="0060156C">
        <w:rPr>
          <w:rFonts w:eastAsia="Calibri"/>
          <w:szCs w:val="24"/>
        </w:rPr>
        <w:t xml:space="preserve">32.1.2. jungtinės veiklos sutartis </w:t>
      </w:r>
      <w:r w:rsidR="000B2096" w:rsidRPr="0060156C">
        <w:rPr>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505C45E" w14:textId="3164EFF7" w:rsidR="000B2096" w:rsidRPr="0060156C" w:rsidRDefault="000B2096" w:rsidP="000B2096">
      <w:pPr>
        <w:tabs>
          <w:tab w:val="left" w:pos="426"/>
        </w:tabs>
        <w:spacing w:line="276" w:lineRule="auto"/>
        <w:ind w:firstLine="567"/>
        <w:rPr>
          <w:rFonts w:eastAsia="Calibri"/>
          <w:szCs w:val="24"/>
        </w:rPr>
      </w:pPr>
      <w:r w:rsidRPr="0060156C">
        <w:rPr>
          <w:szCs w:val="24"/>
        </w:rPr>
        <w:t>32.1.</w:t>
      </w:r>
      <w:r w:rsidR="002F39BD" w:rsidRPr="0060156C">
        <w:rPr>
          <w:szCs w:val="24"/>
        </w:rPr>
        <w:t>3</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0B2096">
      <w:pPr>
        <w:tabs>
          <w:tab w:val="left" w:pos="0"/>
          <w:tab w:val="left" w:pos="426"/>
        </w:tabs>
        <w:spacing w:line="276" w:lineRule="auto"/>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47453DD1" w14:textId="77777777" w:rsidR="000B2096" w:rsidRPr="0060156C" w:rsidRDefault="000B2096" w:rsidP="000B2096">
      <w:pPr>
        <w:tabs>
          <w:tab w:val="left" w:pos="426"/>
        </w:tabs>
        <w:spacing w:line="276" w:lineRule="auto"/>
        <w:rPr>
          <w:szCs w:val="24"/>
        </w:rPr>
      </w:pPr>
      <w:r w:rsidRPr="0060156C">
        <w:rPr>
          <w:szCs w:val="24"/>
        </w:rPr>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0B2096">
      <w:pPr>
        <w:tabs>
          <w:tab w:val="left" w:pos="426"/>
        </w:tabs>
        <w:spacing w:line="276" w:lineRule="auto"/>
        <w:rPr>
          <w:szCs w:val="24"/>
        </w:rPr>
      </w:pPr>
      <w:r w:rsidRPr="0060156C">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0B2096">
      <w:pPr>
        <w:tabs>
          <w:tab w:val="left" w:pos="426"/>
        </w:tabs>
        <w:spacing w:line="276" w:lineRule="auto"/>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0B2096">
      <w:pPr>
        <w:tabs>
          <w:tab w:val="left" w:pos="567"/>
        </w:tabs>
        <w:spacing w:line="276" w:lineRule="auto"/>
        <w:rPr>
          <w:szCs w:val="24"/>
        </w:rPr>
      </w:pPr>
      <w:r w:rsidRPr="0060156C">
        <w:rPr>
          <w:szCs w:val="24"/>
        </w:rPr>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0B2096">
      <w:pPr>
        <w:tabs>
          <w:tab w:val="left" w:pos="426"/>
        </w:tabs>
        <w:spacing w:line="276" w:lineRule="auto"/>
        <w:rPr>
          <w:szCs w:val="24"/>
        </w:rPr>
      </w:pPr>
      <w:r w:rsidRPr="0060156C">
        <w:rPr>
          <w:szCs w:val="24"/>
        </w:rPr>
        <w:t>37. Tiekėjo teikiamas pasiūlymas gali būti užšifruojamas. Tiekėjas, nusprendęs pateikti užšifruotą pasiūlymą, turi:</w:t>
      </w:r>
    </w:p>
    <w:p w14:paraId="11B0CCCA" w14:textId="45AA9D49" w:rsidR="000B2096" w:rsidRPr="0060156C" w:rsidRDefault="000B2096" w:rsidP="00243644">
      <w:pPr>
        <w:tabs>
          <w:tab w:val="left" w:pos="426"/>
        </w:tabs>
        <w:spacing w:line="276" w:lineRule="auto"/>
        <w:rPr>
          <w:szCs w:val="24"/>
        </w:rPr>
      </w:pPr>
      <w:r w:rsidRPr="0060156C">
        <w:rPr>
          <w:szCs w:val="24"/>
        </w:rPr>
        <w:lastRenderedPageBreak/>
        <w:tab/>
      </w:r>
      <w:r w:rsidRPr="0060156C">
        <w:rPr>
          <w:b/>
          <w:i/>
          <w:szCs w:val="24"/>
        </w:rPr>
        <w:t xml:space="preserve">37.1.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4" w:history="1">
        <w:r w:rsidR="00243644" w:rsidRPr="00E40DC6">
          <w:rPr>
            <w:rStyle w:val="Hipersaitas"/>
            <w:szCs w:val="24"/>
          </w:rPr>
          <w:t>https://vpt.lrv.lt/lt/nuorodos/kiti-duomenys/pasiulymu-sifravimas/sifravimo-priemoniu-aprasas/</w:t>
        </w:r>
      </w:hyperlink>
      <w:r w:rsidR="00243644">
        <w:t>;</w:t>
      </w:r>
      <w:r w:rsidR="00880763">
        <w:rPr>
          <w:b/>
          <w:i/>
          <w:szCs w:val="24"/>
        </w:rPr>
        <w:t xml:space="preserve">        </w:t>
      </w:r>
      <w:r w:rsidRPr="0060156C">
        <w:rPr>
          <w:b/>
          <w:i/>
          <w:szCs w:val="24"/>
        </w:rPr>
        <w:t xml:space="preserve">37.2. </w:t>
      </w:r>
      <w:r w:rsidRPr="0060156C">
        <w:rPr>
          <w:b/>
          <w:i/>
          <w:szCs w:val="24"/>
          <w:u w:val="single"/>
        </w:rPr>
        <w:t>iki susipažinimo su pasiūlymais procedūros (posėdžio) pradžios CVP IS susirašinėjimo priemonėmis</w:t>
      </w:r>
      <w:r w:rsidRPr="0060156C">
        <w:rPr>
          <w:szCs w:val="24"/>
        </w:rPr>
        <w:t xml:space="preserve"> pateikti slaptažodį,  su kuriuo perkančioji organizacija galės iššifruoti pateiktą pasiūlymą. </w:t>
      </w:r>
      <w:r w:rsidRPr="0060156C">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AD1C0D" w14:textId="77777777" w:rsidR="000B2096" w:rsidRPr="0060156C" w:rsidRDefault="000B2096" w:rsidP="000B2096">
      <w:pPr>
        <w:tabs>
          <w:tab w:val="left" w:pos="426"/>
        </w:tabs>
        <w:spacing w:line="276" w:lineRule="auto"/>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0156C">
        <w:rPr>
          <w:szCs w:val="24"/>
        </w:rPr>
        <w:t>neatitinkantį pirkimo dokumentuose nustatytų reikalavimų (tiekėjas nepateikė pasiūlymo kainos)</w:t>
      </w:r>
    </w:p>
    <w:p w14:paraId="7A1A012D" w14:textId="77777777" w:rsidR="000B2096" w:rsidRPr="0060156C" w:rsidRDefault="000B2096" w:rsidP="000B2096">
      <w:pPr>
        <w:tabs>
          <w:tab w:val="left" w:pos="426"/>
        </w:tabs>
        <w:spacing w:line="276" w:lineRule="auto"/>
        <w:rPr>
          <w:szCs w:val="24"/>
        </w:rPr>
      </w:pPr>
    </w:p>
    <w:p w14:paraId="52AC0F1C" w14:textId="77777777" w:rsidR="000B2096" w:rsidRPr="0060156C" w:rsidRDefault="000B2096" w:rsidP="000B2096">
      <w:pPr>
        <w:keepNext/>
        <w:keepLines/>
        <w:spacing w:line="276" w:lineRule="auto"/>
        <w:jc w:val="center"/>
        <w:rPr>
          <w:b/>
          <w:szCs w:val="24"/>
        </w:rPr>
      </w:pPr>
      <w:r w:rsidRPr="0060156C">
        <w:rPr>
          <w:b/>
          <w:szCs w:val="24"/>
        </w:rPr>
        <w:t>VIII. KONKURSO SĄLYGŲ PAAIŠKINIMAS IR PATIKSLINIMAS</w:t>
      </w:r>
    </w:p>
    <w:p w14:paraId="2DCC9770" w14:textId="77777777" w:rsidR="000B2096" w:rsidRPr="0060156C" w:rsidRDefault="000B2096" w:rsidP="000B2096">
      <w:pPr>
        <w:spacing w:line="276" w:lineRule="auto"/>
        <w:jc w:val="left"/>
        <w:rPr>
          <w:szCs w:val="24"/>
        </w:rPr>
      </w:pPr>
    </w:p>
    <w:p w14:paraId="1CDA7D9B" w14:textId="77777777" w:rsidR="000B2096" w:rsidRPr="0060156C" w:rsidRDefault="000B2096" w:rsidP="000B2096">
      <w:pPr>
        <w:tabs>
          <w:tab w:val="left" w:pos="426"/>
        </w:tabs>
        <w:spacing w:line="276" w:lineRule="auto"/>
        <w:ind w:right="28"/>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0B2096">
      <w:pPr>
        <w:tabs>
          <w:tab w:val="left" w:pos="426"/>
        </w:tabs>
        <w:spacing w:line="276" w:lineRule="auto"/>
        <w:ind w:right="28"/>
        <w:rPr>
          <w:szCs w:val="24"/>
        </w:rPr>
      </w:pPr>
      <w:r w:rsidRPr="0060156C">
        <w:rPr>
          <w:szCs w:val="24"/>
        </w:rPr>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val="en-US"/>
        </w:rPr>
        <w:drawing>
          <wp:inline distT="0" distB="0" distL="0" distR="0" wp14:anchorId="60734CD9" wp14:editId="42581712">
            <wp:extent cx="9525" cy="9525"/>
            <wp:effectExtent l="0" t="0" r="0" b="0"/>
            <wp:docPr id="12626017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0B2096">
      <w:pPr>
        <w:tabs>
          <w:tab w:val="left" w:pos="426"/>
        </w:tabs>
        <w:spacing w:line="276" w:lineRule="auto"/>
        <w:ind w:right="28"/>
        <w:rPr>
          <w:szCs w:val="24"/>
        </w:rPr>
      </w:pPr>
      <w:r w:rsidRPr="0060156C">
        <w:rPr>
          <w:szCs w:val="24"/>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60156C">
        <w:rPr>
          <w:noProof/>
          <w:lang w:val="en-US"/>
        </w:rPr>
        <w:drawing>
          <wp:inline distT="0" distB="0" distL="0" distR="0" wp14:anchorId="4879D924" wp14:editId="058C1E7C">
            <wp:extent cx="9525" cy="9525"/>
            <wp:effectExtent l="0" t="0" r="0" b="0"/>
            <wp:docPr id="18228613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0B2096">
      <w:pPr>
        <w:tabs>
          <w:tab w:val="left" w:pos="426"/>
        </w:tabs>
        <w:spacing w:line="276" w:lineRule="auto"/>
        <w:outlineLvl w:val="2"/>
        <w:rPr>
          <w:szCs w:val="24"/>
        </w:rPr>
      </w:pPr>
      <w:r w:rsidRPr="0060156C">
        <w:rPr>
          <w:szCs w:val="24"/>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0B2096">
      <w:pPr>
        <w:tabs>
          <w:tab w:val="left" w:pos="426"/>
        </w:tabs>
        <w:spacing w:line="276" w:lineRule="auto"/>
        <w:ind w:right="28"/>
        <w:rPr>
          <w:szCs w:val="24"/>
        </w:rPr>
      </w:pPr>
      <w:r w:rsidRPr="0060156C">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77777777" w:rsidR="000B2096" w:rsidRPr="0060156C" w:rsidRDefault="000B2096" w:rsidP="000B2096">
      <w:pPr>
        <w:tabs>
          <w:tab w:val="left" w:pos="426"/>
        </w:tabs>
        <w:spacing w:line="276" w:lineRule="auto"/>
        <w:ind w:right="28"/>
        <w:rPr>
          <w:szCs w:val="24"/>
        </w:rPr>
      </w:pPr>
      <w:r w:rsidRPr="0060156C">
        <w:rPr>
          <w:szCs w:val="24"/>
        </w:rPr>
        <w:t xml:space="preserve">44. Bet kuris paaiškinimas / patikslinimas yra laikomas neatskiriama pirkimo dokumentų dalimi, ir jo nuostatos turi viršenybę prieš ankstesniuose pirkimo dokumentuose išdėstytas nuostatas. Tuo </w:t>
      </w:r>
      <w:r w:rsidRPr="0060156C">
        <w:rPr>
          <w:szCs w:val="24"/>
        </w:rPr>
        <w:lastRenderedPageBreak/>
        <w:t>atveju, kai skelbime apie pirkimą pateikta informacija neatitinka informacijos, pateiktos kituose pirkimo dokumentuose, teisinga laikoma informacija, nurodyta skelbime apie pirkimą.</w:t>
      </w:r>
    </w:p>
    <w:p w14:paraId="495EBA95" w14:textId="77777777" w:rsidR="000B2096" w:rsidRPr="0060156C" w:rsidRDefault="000B2096" w:rsidP="000B2096">
      <w:pPr>
        <w:tabs>
          <w:tab w:val="left" w:pos="426"/>
        </w:tabs>
        <w:spacing w:line="276" w:lineRule="auto"/>
        <w:outlineLvl w:val="2"/>
        <w:rPr>
          <w:szCs w:val="24"/>
        </w:rPr>
      </w:pPr>
      <w:r w:rsidRPr="0060156C">
        <w:rPr>
          <w:szCs w:val="24"/>
        </w:rPr>
        <w:t>45. Perkančioji organizacija neketina rengti susitikimų su tiekėjais dėl pirkimo dokumentų.</w:t>
      </w:r>
    </w:p>
    <w:p w14:paraId="5228CF67" w14:textId="77777777" w:rsidR="000B2096" w:rsidRPr="0060156C" w:rsidRDefault="000B2096" w:rsidP="000B2096">
      <w:pPr>
        <w:pStyle w:val="Sraopastraipa"/>
        <w:tabs>
          <w:tab w:val="left" w:pos="426"/>
        </w:tabs>
        <w:spacing w:line="276" w:lineRule="auto"/>
        <w:ind w:left="0"/>
        <w:outlineLvl w:val="2"/>
        <w:rPr>
          <w:szCs w:val="24"/>
        </w:rPr>
      </w:pPr>
    </w:p>
    <w:p w14:paraId="02A98421" w14:textId="77777777" w:rsidR="000B2096" w:rsidRPr="0060156C" w:rsidRDefault="000B2096" w:rsidP="000B2096">
      <w:pPr>
        <w:keepNext/>
        <w:keepLines/>
        <w:spacing w:line="276" w:lineRule="auto"/>
        <w:jc w:val="center"/>
        <w:rPr>
          <w:b/>
          <w:szCs w:val="24"/>
          <w:lang w:eastAsia="lt-LT"/>
        </w:rPr>
      </w:pPr>
      <w:r w:rsidRPr="0060156C">
        <w:rPr>
          <w:b/>
          <w:szCs w:val="24"/>
        </w:rPr>
        <w:t xml:space="preserve">IX. </w:t>
      </w:r>
      <w:r w:rsidRPr="0060156C">
        <w:rPr>
          <w:b/>
          <w:szCs w:val="24"/>
          <w:lang w:eastAsia="lt-LT"/>
        </w:rPr>
        <w:t>SUSIPAŽINIMAS SU GAUTAIS PASIŪLYMAIS</w:t>
      </w:r>
    </w:p>
    <w:p w14:paraId="3C3E9412" w14:textId="77777777" w:rsidR="000B2096" w:rsidRPr="0060156C" w:rsidRDefault="000B2096" w:rsidP="000B2096">
      <w:pPr>
        <w:keepNext/>
        <w:keepLines/>
        <w:spacing w:line="276" w:lineRule="auto"/>
        <w:rPr>
          <w:b/>
          <w:szCs w:val="24"/>
        </w:rPr>
      </w:pPr>
    </w:p>
    <w:p w14:paraId="47C34537" w14:textId="77777777" w:rsidR="000B2096" w:rsidRPr="0060156C" w:rsidRDefault="000B2096" w:rsidP="000B2096">
      <w:pPr>
        <w:tabs>
          <w:tab w:val="left" w:pos="426"/>
        </w:tabs>
        <w:spacing w:line="276" w:lineRule="auto"/>
        <w:ind w:right="28"/>
        <w:rPr>
          <w:szCs w:val="24"/>
        </w:rPr>
      </w:pPr>
      <w:bookmarkStart w:id="7" w:name="_Hlk499627272"/>
      <w:r w:rsidRPr="0060156C">
        <w:rPr>
          <w:szCs w:val="24"/>
        </w:rPr>
        <w:t>46. Su CVP IS priemonėmis teiktais tiekėjų pasiūlymais (toliau vadinamas elektroninių vokų atplėšimo procedūra) susipažinimas vyks Komisijos posėdyje elektroniniu būdu, adresu: Vytauto Didžiojo g. 58, Kelmė,130 kabinete.</w:t>
      </w:r>
    </w:p>
    <w:bookmarkEnd w:id="7"/>
    <w:p w14:paraId="2943352F" w14:textId="77777777" w:rsidR="000B2096" w:rsidRPr="0060156C" w:rsidRDefault="000B2096" w:rsidP="000B2096">
      <w:pPr>
        <w:tabs>
          <w:tab w:val="left" w:pos="426"/>
        </w:tabs>
        <w:spacing w:line="276" w:lineRule="auto"/>
        <w:rPr>
          <w:szCs w:val="24"/>
        </w:rPr>
      </w:pPr>
      <w:r w:rsidRPr="0060156C">
        <w:rPr>
          <w:szCs w:val="24"/>
        </w:rPr>
        <w:t xml:space="preserve">47. Komisijos posėdis, kuriame atplėšiami vokai, vyks </w:t>
      </w:r>
      <w:bookmarkStart w:id="8" w:name="_Hlk499628335"/>
      <w:r w:rsidRPr="0060156C">
        <w:rPr>
          <w:b/>
          <w:i/>
          <w:szCs w:val="24"/>
          <w:lang w:eastAsia="lt-LT"/>
        </w:rPr>
        <w:t>skelbime apie pirkimą numatytu metu</w:t>
      </w:r>
      <w:r w:rsidRPr="0060156C">
        <w:rPr>
          <w:szCs w:val="24"/>
        </w:rPr>
        <w:t>.</w:t>
      </w:r>
    </w:p>
    <w:bookmarkEnd w:id="8"/>
    <w:p w14:paraId="125C1CA0" w14:textId="77777777" w:rsidR="000B2096" w:rsidRPr="0060156C" w:rsidRDefault="000B2096" w:rsidP="000B2096">
      <w:pPr>
        <w:tabs>
          <w:tab w:val="left" w:pos="426"/>
        </w:tabs>
        <w:spacing w:line="276" w:lineRule="auto"/>
        <w:rPr>
          <w:szCs w:val="24"/>
        </w:rPr>
      </w:pPr>
      <w:r w:rsidRPr="0060156C">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60156C" w:rsidRDefault="000B2096" w:rsidP="000B2096">
      <w:pPr>
        <w:tabs>
          <w:tab w:val="left" w:pos="426"/>
        </w:tabs>
        <w:spacing w:line="276" w:lineRule="auto"/>
        <w:ind w:right="28"/>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val="en-US"/>
        </w:rPr>
        <w:drawing>
          <wp:inline distT="0" distB="0" distL="0" distR="0" wp14:anchorId="6B7A3DCE" wp14:editId="4BA201F8">
            <wp:extent cx="9525" cy="9525"/>
            <wp:effectExtent l="0" t="0" r="0" b="0"/>
            <wp:docPr id="1916926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0B2096">
      <w:pPr>
        <w:tabs>
          <w:tab w:val="left" w:pos="426"/>
        </w:tabs>
        <w:spacing w:line="276" w:lineRule="auto"/>
        <w:ind w:right="28"/>
        <w:rPr>
          <w:szCs w:val="24"/>
        </w:rPr>
      </w:pPr>
      <w:r w:rsidRPr="0060156C">
        <w:rPr>
          <w:szCs w:val="24"/>
        </w:rPr>
        <w:t>50. Komisijos posėdžiuose stebėtojai nedalyvauja.</w:t>
      </w:r>
    </w:p>
    <w:p w14:paraId="4E7FF01A" w14:textId="77777777" w:rsidR="000B2096" w:rsidRPr="0060156C" w:rsidRDefault="000B2096" w:rsidP="000B2096">
      <w:pPr>
        <w:tabs>
          <w:tab w:val="left" w:pos="426"/>
        </w:tabs>
        <w:spacing w:line="276" w:lineRule="auto"/>
        <w:ind w:right="28"/>
        <w:rPr>
          <w:szCs w:val="24"/>
        </w:rPr>
      </w:pPr>
      <w:r w:rsidRPr="0060156C">
        <w:rPr>
          <w:szCs w:val="24"/>
        </w:rPr>
        <w:t>51. Tuo atveju, kai pasiūlyme nurodyta kaina, išreikšta skaičiais, neatitinka kainos, nurodytos žodžiais, teisinga laikoma kaina, nurodyta žodžiais.</w:t>
      </w:r>
    </w:p>
    <w:p w14:paraId="1D2AF6DB" w14:textId="77777777" w:rsidR="000B2096" w:rsidRPr="0060156C" w:rsidRDefault="000B2096" w:rsidP="000B2096">
      <w:pPr>
        <w:tabs>
          <w:tab w:val="left" w:pos="426"/>
        </w:tabs>
        <w:spacing w:line="276" w:lineRule="auto"/>
        <w:ind w:right="28"/>
        <w:rPr>
          <w:szCs w:val="24"/>
        </w:rPr>
      </w:pPr>
    </w:p>
    <w:p w14:paraId="144CE822" w14:textId="77777777" w:rsidR="000B2096" w:rsidRPr="0060156C" w:rsidRDefault="000B2096" w:rsidP="000B2096">
      <w:pPr>
        <w:keepNext/>
        <w:keepLines/>
        <w:spacing w:line="276" w:lineRule="auto"/>
        <w:jc w:val="center"/>
        <w:rPr>
          <w:b/>
          <w:szCs w:val="24"/>
        </w:rPr>
      </w:pPr>
      <w:r w:rsidRPr="0060156C">
        <w:rPr>
          <w:b/>
          <w:szCs w:val="24"/>
        </w:rPr>
        <w:t>X. PASIŪLYMŲ NAGRINĖJIMAS</w:t>
      </w:r>
    </w:p>
    <w:p w14:paraId="65721925" w14:textId="77777777" w:rsidR="000B2096" w:rsidRPr="0060156C" w:rsidRDefault="000B2096" w:rsidP="000B2096">
      <w:pPr>
        <w:pStyle w:val="Betarp"/>
        <w:spacing w:line="276" w:lineRule="auto"/>
        <w:ind w:firstLine="851"/>
        <w:jc w:val="both"/>
        <w:rPr>
          <w:rFonts w:ascii="Times New Roman" w:hAnsi="Times New Roman"/>
          <w:sz w:val="24"/>
          <w:szCs w:val="24"/>
          <w:highlight w:val="yellow"/>
          <w:lang w:eastAsia="lt-LT"/>
        </w:rPr>
      </w:pPr>
    </w:p>
    <w:p w14:paraId="653B9481"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52. Pateiktus pasiūlymus nagrinėja ir vertina Komisija šia tvarka:</w:t>
      </w:r>
    </w:p>
    <w:p w14:paraId="39BD0091" w14:textId="71FB7234"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 xml:space="preserve">52.1. </w:t>
      </w:r>
      <w:r w:rsidR="005A7935" w:rsidRPr="0060156C">
        <w:rPr>
          <w:rFonts w:ascii="Times New Roman" w:hAnsi="Times New Roman"/>
          <w:sz w:val="24"/>
          <w:szCs w:val="24"/>
          <w:lang w:eastAsia="lt-LT"/>
        </w:rPr>
        <w:t xml:space="preserve"> </w:t>
      </w:r>
      <w:r w:rsidR="000B2096" w:rsidRPr="0060156C">
        <w:rPr>
          <w:rFonts w:ascii="Times New Roman" w:hAnsi="Times New Roman"/>
          <w:sz w:val="24"/>
          <w:szCs w:val="24"/>
          <w:lang w:eastAsia="lt-LT"/>
        </w:rPr>
        <w:t>nagrinėja, ar pasiūlymas atitinka pirkimo dokumentuose nustatytus reikalavimus;</w:t>
      </w:r>
    </w:p>
    <w:p w14:paraId="22CB7D24" w14:textId="4396BCDE" w:rsidR="000B2096" w:rsidRPr="0060156C" w:rsidRDefault="00880763" w:rsidP="00880763">
      <w:pPr>
        <w:spacing w:line="276" w:lineRule="auto"/>
        <w:rPr>
          <w:color w:val="000000"/>
          <w:shd w:val="clear" w:color="auto" w:fill="FFFFFF"/>
        </w:rPr>
      </w:pPr>
      <w:r>
        <w:rPr>
          <w:lang w:eastAsia="lt-LT"/>
        </w:rPr>
        <w:t xml:space="preserve">      </w:t>
      </w:r>
      <w:r w:rsidR="000B2096" w:rsidRPr="0060156C">
        <w:rPr>
          <w:lang w:eastAsia="lt-LT"/>
        </w:rPr>
        <w:t xml:space="preserve">52.2. </w:t>
      </w:r>
      <w:r w:rsidR="000B2096" w:rsidRPr="0060156C">
        <w:t xml:space="preserve">tikrina, ar </w:t>
      </w:r>
      <w:r w:rsidR="000B2096" w:rsidRPr="0060156C">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8C85F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53. Jeigu dalyvis pateikė netikslius, neiš</w:t>
      </w:r>
      <w:r w:rsidRPr="0060156C">
        <w:rPr>
          <w:rStyle w:val="t690"/>
          <w:rFonts w:ascii="Times New Roman" w:hAnsi="Times New Roman"/>
          <w:sz w:val="24"/>
          <w:szCs w:val="24"/>
        </w:rPr>
        <w:t>samius ar klaidingus dokumentus ar duomenis apie atitikt</w:t>
      </w:r>
      <w:r w:rsidRPr="0060156C">
        <w:rPr>
          <w:rFonts w:ascii="Times New Roman" w:hAnsi="Times New Roman"/>
          <w:sz w:val="24"/>
          <w:szCs w:val="24"/>
        </w:rPr>
        <w:t>į pirkimo dokumentų reikalavimams arba šių dokumentų ar duomenų trūksta, perkančioji organizacija privalo nepaž</w:t>
      </w:r>
      <w:r w:rsidRPr="0060156C">
        <w:rPr>
          <w:rStyle w:val="t691"/>
          <w:rFonts w:ascii="Times New Roman" w:hAnsi="Times New Roman"/>
          <w:sz w:val="24"/>
          <w:szCs w:val="24"/>
        </w:rPr>
        <w:t>eisdama</w:t>
      </w:r>
      <w:r w:rsidRPr="0060156C">
        <w:rPr>
          <w:rFonts w:ascii="Times New Roman" w:hAnsi="Times New Roman"/>
          <w:sz w:val="24"/>
          <w:szCs w:val="24"/>
        </w:rPr>
        <w:t xml:space="preserve"> lygiateisiš</w:t>
      </w:r>
      <w:r w:rsidRPr="0060156C">
        <w:rPr>
          <w:rStyle w:val="t692"/>
          <w:rFonts w:ascii="Times New Roman" w:hAnsi="Times New Roman"/>
          <w:sz w:val="24"/>
          <w:szCs w:val="24"/>
        </w:rPr>
        <w:t>kumo ir skaidrumo princip</w:t>
      </w:r>
      <w:r w:rsidRPr="0060156C">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60156C">
        <w:rPr>
          <w:rStyle w:val="t693"/>
          <w:rFonts w:ascii="Times New Roman" w:hAnsi="Times New Roman"/>
          <w:sz w:val="24"/>
          <w:szCs w:val="24"/>
        </w:rPr>
        <w:t xml:space="preserve">l </w:t>
      </w:r>
      <w:r w:rsidRPr="0060156C">
        <w:rPr>
          <w:rFonts w:ascii="Times New Roman" w:hAnsi="Times New Roman"/>
          <w:sz w:val="24"/>
          <w:szCs w:val="24"/>
        </w:rPr>
        <w:t xml:space="preserve">atitikties kvalifikacijos reikalavimams, </w:t>
      </w:r>
      <w:r w:rsidRPr="0060156C">
        <w:rPr>
          <w:rStyle w:val="t696"/>
          <w:rFonts w:ascii="Times New Roman" w:hAnsi="Times New Roman"/>
          <w:sz w:val="24"/>
          <w:szCs w:val="24"/>
        </w:rPr>
        <w:t>tiek</w:t>
      </w:r>
      <w:r w:rsidRPr="0060156C">
        <w:rPr>
          <w:rFonts w:ascii="Times New Roman" w:hAnsi="Times New Roman"/>
          <w:sz w:val="24"/>
          <w:szCs w:val="24"/>
        </w:rPr>
        <w:t>ė</w:t>
      </w:r>
      <w:r w:rsidRPr="0060156C">
        <w:rPr>
          <w:rStyle w:val="t697"/>
          <w:rFonts w:ascii="Times New Roman" w:hAnsi="Times New Roman"/>
          <w:sz w:val="24"/>
          <w:szCs w:val="24"/>
        </w:rPr>
        <w:t xml:space="preserve">jo </w:t>
      </w:r>
      <w:r w:rsidRPr="0060156C">
        <w:rPr>
          <w:rFonts w:ascii="Times New Roman" w:hAnsi="Times New Roman"/>
          <w:sz w:val="24"/>
          <w:szCs w:val="24"/>
        </w:rPr>
        <w:t xml:space="preserve">įgaliojimas asmeniui pasirašyti paraišką </w:t>
      </w:r>
      <w:r w:rsidRPr="0060156C">
        <w:rPr>
          <w:rStyle w:val="t698"/>
          <w:rFonts w:ascii="Times New Roman" w:hAnsi="Times New Roman"/>
          <w:sz w:val="24"/>
          <w:szCs w:val="24"/>
        </w:rPr>
        <w:t>ar pasi</w:t>
      </w:r>
      <w:r w:rsidRPr="0060156C">
        <w:rPr>
          <w:rFonts w:ascii="Times New Roman" w:hAnsi="Times New Roman"/>
          <w:sz w:val="24"/>
          <w:szCs w:val="24"/>
        </w:rPr>
        <w:t>ūlymą</w:t>
      </w:r>
      <w:r w:rsidRPr="0060156C">
        <w:rPr>
          <w:rStyle w:val="t699"/>
          <w:rFonts w:ascii="Times New Roman" w:hAnsi="Times New Roman"/>
          <w:sz w:val="24"/>
          <w:szCs w:val="24"/>
        </w:rPr>
        <w:t>, jungtin</w:t>
      </w:r>
      <w:r w:rsidRPr="0060156C">
        <w:rPr>
          <w:rFonts w:ascii="Times New Roman" w:hAnsi="Times New Roman"/>
          <w:sz w:val="24"/>
          <w:szCs w:val="24"/>
        </w:rPr>
        <w:t xml:space="preserve">ės veiklos sutartis </w:t>
      </w:r>
      <w:r w:rsidRPr="0060156C">
        <w:rPr>
          <w:rStyle w:val="t700"/>
          <w:rFonts w:ascii="Times New Roman" w:hAnsi="Times New Roman"/>
          <w:sz w:val="24"/>
          <w:szCs w:val="24"/>
        </w:rPr>
        <w:t>ir dokumentai, nesusij</w:t>
      </w:r>
      <w:r w:rsidRPr="0060156C">
        <w:rPr>
          <w:rFonts w:ascii="Times New Roman" w:hAnsi="Times New Roman"/>
          <w:sz w:val="24"/>
          <w:szCs w:val="24"/>
        </w:rPr>
        <w:t>ę su pirkimo objektu, jo techninėmis charakteristikomis, sutarties vykdymo sąlygomis ar pasiūlymo kaina. Kiti tiekė</w:t>
      </w:r>
      <w:r w:rsidRPr="0060156C">
        <w:rPr>
          <w:rStyle w:val="t701"/>
          <w:rFonts w:ascii="Times New Roman" w:hAnsi="Times New Roman"/>
          <w:sz w:val="24"/>
          <w:szCs w:val="24"/>
        </w:rPr>
        <w:t>jo pasi</w:t>
      </w:r>
      <w:r w:rsidRPr="0060156C">
        <w:rPr>
          <w:rFonts w:ascii="Times New Roman" w:hAnsi="Times New Roman"/>
          <w:sz w:val="24"/>
          <w:szCs w:val="24"/>
        </w:rPr>
        <w:t>ūlymo dokumentai ar duomenys gali bū</w:t>
      </w:r>
      <w:r w:rsidRPr="0060156C">
        <w:rPr>
          <w:rStyle w:val="t702"/>
          <w:rFonts w:ascii="Times New Roman" w:hAnsi="Times New Roman"/>
          <w:sz w:val="24"/>
          <w:szCs w:val="24"/>
        </w:rPr>
        <w:t>ti tikslinami, pildomi arba ai</w:t>
      </w:r>
      <w:r w:rsidRPr="0060156C">
        <w:rPr>
          <w:rFonts w:ascii="Times New Roman" w:hAnsi="Times New Roman"/>
          <w:sz w:val="24"/>
          <w:szCs w:val="24"/>
        </w:rPr>
        <w:t>škinami vadovaujantis 54 punkto nuostatomis.</w:t>
      </w:r>
    </w:p>
    <w:p w14:paraId="70FC8EA0"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dalyviai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 xml:space="preserve">ės – pakeisti kainą arba padaryti </w:t>
      </w:r>
      <w:r w:rsidRPr="0060156C">
        <w:rPr>
          <w:rFonts w:ascii="Times New Roman" w:hAnsi="Times New Roman"/>
          <w:sz w:val="24"/>
          <w:szCs w:val="24"/>
        </w:rPr>
        <w:lastRenderedPageBreak/>
        <w:t>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60156C">
        <w:rPr>
          <w:rStyle w:val="t711"/>
          <w:rFonts w:ascii="Times New Roman" w:hAnsi="Times New Roman"/>
          <w:sz w:val="24"/>
          <w:szCs w:val="24"/>
        </w:rPr>
        <w:t>iant susipa</w:t>
      </w:r>
      <w:r w:rsidRPr="0060156C">
        <w:rPr>
          <w:rFonts w:ascii="Times New Roman" w:hAnsi="Times New Roman"/>
          <w:sz w:val="24"/>
          <w:szCs w:val="24"/>
        </w:rPr>
        <w:t>ž</w:t>
      </w:r>
      <w:r w:rsidRPr="0060156C">
        <w:rPr>
          <w:rStyle w:val="t712"/>
          <w:rFonts w:ascii="Times New Roman" w:hAnsi="Times New Roman"/>
          <w:sz w:val="24"/>
          <w:szCs w:val="24"/>
        </w:rPr>
        <w:t>inimo su pasi</w:t>
      </w:r>
      <w:r w:rsidRPr="0060156C">
        <w:rPr>
          <w:rFonts w:ascii="Times New Roman" w:hAnsi="Times New Roman"/>
          <w:sz w:val="24"/>
          <w:szCs w:val="24"/>
        </w:rPr>
        <w:t>ū</w:t>
      </w:r>
      <w:r w:rsidRPr="0060156C">
        <w:rPr>
          <w:rStyle w:val="t713"/>
          <w:rFonts w:ascii="Times New Roman" w:hAnsi="Times New Roman"/>
          <w:sz w:val="24"/>
          <w:szCs w:val="24"/>
        </w:rPr>
        <w:t>lymais metu u</w:t>
      </w:r>
      <w:r w:rsidRPr="0060156C">
        <w:rPr>
          <w:rFonts w:ascii="Times New Roman" w:hAnsi="Times New Roman"/>
          <w:sz w:val="24"/>
          <w:szCs w:val="24"/>
        </w:rPr>
        <w:t>žfiksuotos kainos ar sąnaudų</w:t>
      </w:r>
      <w:r w:rsidRPr="0060156C">
        <w:rPr>
          <w:rStyle w:val="t714"/>
          <w:rFonts w:ascii="Times New Roman" w:hAnsi="Times New Roman"/>
          <w:sz w:val="24"/>
          <w:szCs w:val="24"/>
        </w:rPr>
        <w:t>. Taisydamas pasi</w:t>
      </w:r>
      <w:r w:rsidRPr="0060156C">
        <w:rPr>
          <w:rFonts w:ascii="Times New Roman" w:hAnsi="Times New Roman"/>
          <w:sz w:val="24"/>
          <w:szCs w:val="24"/>
        </w:rPr>
        <w:t xml:space="preserve">ūlyme nurodytas aritmetines klaidas, dalyvis gali taisyti kainos ar sąnaudų </w:t>
      </w:r>
      <w:r w:rsidRPr="0060156C">
        <w:rPr>
          <w:rStyle w:val="t715"/>
          <w:rFonts w:ascii="Times New Roman" w:hAnsi="Times New Roman"/>
          <w:sz w:val="24"/>
          <w:szCs w:val="24"/>
        </w:rPr>
        <w:t>sudedam</w:t>
      </w:r>
      <w:r w:rsidRPr="0060156C">
        <w:rPr>
          <w:rFonts w:ascii="Times New Roman" w:hAnsi="Times New Roman"/>
          <w:sz w:val="24"/>
          <w:szCs w:val="24"/>
        </w:rPr>
        <w:t>ą</w:t>
      </w:r>
      <w:r w:rsidRPr="0060156C">
        <w:rPr>
          <w:rStyle w:val="t716"/>
          <w:rFonts w:ascii="Times New Roman" w:hAnsi="Times New Roman"/>
          <w:sz w:val="24"/>
          <w:szCs w:val="24"/>
        </w:rPr>
        <w:t>sias dalis, ta</w:t>
      </w:r>
      <w:r w:rsidRPr="0060156C">
        <w:rPr>
          <w:rFonts w:ascii="Times New Roman" w:hAnsi="Times New Roman"/>
          <w:sz w:val="24"/>
          <w:szCs w:val="24"/>
        </w:rPr>
        <w:t xml:space="preserve">čiau neturi teisės atsisakyti kainos ar sąnaudų </w:t>
      </w:r>
      <w:r w:rsidRPr="0060156C">
        <w:rPr>
          <w:rStyle w:val="t717"/>
          <w:rFonts w:ascii="Times New Roman" w:hAnsi="Times New Roman"/>
          <w:sz w:val="24"/>
          <w:szCs w:val="24"/>
        </w:rPr>
        <w:t>sudedam</w:t>
      </w:r>
      <w:r w:rsidRPr="0060156C">
        <w:rPr>
          <w:rFonts w:ascii="Times New Roman" w:hAnsi="Times New Roman"/>
          <w:sz w:val="24"/>
          <w:szCs w:val="24"/>
        </w:rPr>
        <w:t xml:space="preserve">ųjų </w:t>
      </w:r>
      <w:r w:rsidRPr="0060156C">
        <w:rPr>
          <w:rStyle w:val="t718"/>
          <w:rFonts w:ascii="Times New Roman" w:hAnsi="Times New Roman"/>
          <w:sz w:val="24"/>
          <w:szCs w:val="24"/>
        </w:rPr>
        <w:t>dali</w:t>
      </w:r>
      <w:r w:rsidRPr="0060156C">
        <w:rPr>
          <w:rFonts w:ascii="Times New Roman" w:hAnsi="Times New Roman"/>
          <w:sz w:val="24"/>
          <w:szCs w:val="24"/>
        </w:rPr>
        <w:t>ų arba papildyti kainą ar są</w:t>
      </w:r>
      <w:r w:rsidRPr="0060156C">
        <w:rPr>
          <w:rStyle w:val="t719"/>
          <w:rFonts w:ascii="Times New Roman" w:hAnsi="Times New Roman"/>
          <w:sz w:val="24"/>
          <w:szCs w:val="24"/>
        </w:rPr>
        <w:t>naudas naujomis dalimis.</w:t>
      </w:r>
    </w:p>
    <w:p w14:paraId="0FC60F4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3C452229"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433C530A" w14:textId="77777777" w:rsidR="000B2096" w:rsidRPr="0060156C" w:rsidRDefault="000B2096" w:rsidP="000B2096">
      <w:pPr>
        <w:tabs>
          <w:tab w:val="left" w:pos="426"/>
        </w:tabs>
        <w:spacing w:line="276" w:lineRule="auto"/>
        <w:ind w:right="28" w:firstLine="567"/>
        <w:rPr>
          <w:szCs w:val="24"/>
        </w:rPr>
      </w:pPr>
    </w:p>
    <w:p w14:paraId="7C4A7FCB" w14:textId="77777777" w:rsidR="000B2096" w:rsidRPr="0060156C" w:rsidRDefault="000B2096" w:rsidP="000B2096">
      <w:pPr>
        <w:keepNext/>
        <w:keepLines/>
        <w:spacing w:line="276" w:lineRule="auto"/>
        <w:jc w:val="center"/>
        <w:rPr>
          <w:b/>
          <w:szCs w:val="24"/>
        </w:rPr>
      </w:pPr>
      <w:r w:rsidRPr="0060156C">
        <w:rPr>
          <w:b/>
          <w:szCs w:val="24"/>
        </w:rPr>
        <w:t>XI. PASIŪLYMŲ ATMETIMO PRIEŽASTYS</w:t>
      </w:r>
    </w:p>
    <w:p w14:paraId="511594CB" w14:textId="77777777" w:rsidR="000B2096" w:rsidRPr="0060156C" w:rsidRDefault="000B2096" w:rsidP="000B2096">
      <w:pPr>
        <w:spacing w:line="276" w:lineRule="auto"/>
        <w:ind w:left="46" w:right="2" w:hanging="10"/>
        <w:jc w:val="center"/>
        <w:rPr>
          <w:b/>
          <w:szCs w:val="24"/>
        </w:rPr>
      </w:pPr>
    </w:p>
    <w:p w14:paraId="43FA07F0"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58. Komisija atmeta pasiūlymą, jeigu:</w:t>
      </w:r>
    </w:p>
    <w:p w14:paraId="6A0F5402" w14:textId="4A24056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58.1. tiekėjas pasiūlymą ar jo dalį pateikė ne CVP IS priemonėmis;</w:t>
      </w:r>
    </w:p>
    <w:p w14:paraId="279FB712" w14:textId="45303461" w:rsidR="000B2096" w:rsidRPr="0060156C" w:rsidRDefault="00880763" w:rsidP="00880763">
      <w:pPr>
        <w:pStyle w:val="Betarp"/>
        <w:spacing w:line="276" w:lineRule="auto"/>
        <w:jc w:val="both"/>
        <w:rPr>
          <w:rFonts w:ascii="Times New Roman" w:hAnsi="Times New Roman"/>
          <w:strike/>
          <w:color w:val="FF0000"/>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2</w:t>
      </w:r>
      <w:r w:rsidR="000B2096" w:rsidRPr="0060156C">
        <w:rPr>
          <w:rFonts w:ascii="Times New Roman" w:hAnsi="Times New Roman"/>
          <w:sz w:val="24"/>
          <w:szCs w:val="24"/>
          <w:lang w:eastAsia="lt-LT"/>
        </w:rPr>
        <w:t xml:space="preserve">. </w:t>
      </w:r>
      <w:r w:rsidR="000B2096" w:rsidRPr="0060156C">
        <w:rPr>
          <w:rFonts w:ascii="Times New Roman" w:hAnsi="Times New Roman"/>
          <w:b/>
          <w:sz w:val="24"/>
          <w:szCs w:val="24"/>
        </w:rPr>
        <w:t>pasiūlymas neatitinka pirkimo dokumentuose nustatytų reikalavimų.</w:t>
      </w:r>
    </w:p>
    <w:p w14:paraId="353EFA0B" w14:textId="2C1FF49F" w:rsidR="000B2096" w:rsidRPr="0060156C" w:rsidRDefault="00880763" w:rsidP="00880763">
      <w:pPr>
        <w:pStyle w:val="Body2"/>
        <w:spacing w:line="276" w:lineRule="auto"/>
        <w:rPr>
          <w:i/>
          <w:iCs/>
          <w:color w:val="FF0000"/>
          <w:sz w:val="24"/>
          <w:szCs w:val="24"/>
        </w:rPr>
      </w:pPr>
      <w:r>
        <w:rPr>
          <w:sz w:val="24"/>
          <w:szCs w:val="24"/>
        </w:rPr>
        <w:t xml:space="preserve">      </w:t>
      </w:r>
      <w:r w:rsidR="000B2096" w:rsidRPr="0060156C">
        <w:rPr>
          <w:sz w:val="24"/>
          <w:szCs w:val="24"/>
        </w:rPr>
        <w:t>58.</w:t>
      </w:r>
      <w:r w:rsidR="007C1EE7" w:rsidRPr="0060156C">
        <w:rPr>
          <w:sz w:val="24"/>
          <w:szCs w:val="24"/>
        </w:rPr>
        <w:t>3</w:t>
      </w:r>
      <w:r w:rsidR="000B2096" w:rsidRPr="0060156C">
        <w:rPr>
          <w:sz w:val="24"/>
          <w:szCs w:val="24"/>
        </w:rPr>
        <w:t xml:space="preserve">. 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4C0B3CEE" w14:textId="583EDB7B"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4</w:t>
      </w:r>
      <w:r w:rsidR="000B2096" w:rsidRPr="0060156C">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126F1E3C"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5</w:t>
      </w:r>
      <w:r w:rsidR="000B2096"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783992A1" w:rsidR="000B2096"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77120A">
        <w:rPr>
          <w:rFonts w:ascii="Times New Roman" w:hAnsi="Times New Roman"/>
          <w:sz w:val="24"/>
          <w:szCs w:val="24"/>
          <w:lang w:eastAsia="lt-LT"/>
        </w:rPr>
        <w:t>58.</w:t>
      </w:r>
      <w:r w:rsidR="007C1EE7" w:rsidRPr="0077120A">
        <w:rPr>
          <w:rFonts w:ascii="Times New Roman" w:hAnsi="Times New Roman"/>
          <w:sz w:val="24"/>
          <w:szCs w:val="24"/>
          <w:lang w:eastAsia="lt-LT"/>
        </w:rPr>
        <w:t>6</w:t>
      </w:r>
      <w:r w:rsidR="000B2096"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D8B9C36" w14:textId="48CC9432"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F305C2">
        <w:rPr>
          <w:rFonts w:ascii="Times New Roman" w:hAnsi="Times New Roman"/>
          <w:sz w:val="24"/>
          <w:szCs w:val="24"/>
          <w:lang w:eastAsia="lt-LT"/>
        </w:rPr>
        <w:t>7</w:t>
      </w:r>
      <w:r w:rsidR="007C1EE7" w:rsidRPr="0060156C">
        <w:rPr>
          <w:rFonts w:ascii="Times New Roman" w:hAnsi="Times New Roman"/>
          <w:sz w:val="24"/>
          <w:szCs w:val="24"/>
          <w:lang w:eastAsia="lt-LT"/>
        </w:rPr>
        <w:t>.</w:t>
      </w:r>
      <w:r w:rsidR="000B2096"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60156C">
        <w:rPr>
          <w:rFonts w:ascii="Times New Roman" w:eastAsia="Times New Roman" w:hAnsi="Times New Roman"/>
          <w:sz w:val="24"/>
          <w:szCs w:val="24"/>
          <w:lang w:eastAsia="lt-LT"/>
        </w:rPr>
        <w:t>pasiūlymo galiojimo užtikrinimą patvirtinantį dokumentą</w:t>
      </w:r>
      <w:r w:rsidR="000B2096"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3FF48089" w14:textId="2C9E1CBA" w:rsidR="000B2096" w:rsidRPr="0060156C" w:rsidRDefault="007C1EE7" w:rsidP="007C1EE7">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21F3D519" w14:textId="77777777" w:rsidR="000B2096" w:rsidRPr="0060156C" w:rsidRDefault="000B2096" w:rsidP="000B2096">
      <w:pPr>
        <w:keepNext/>
        <w:keepLines/>
        <w:spacing w:line="276" w:lineRule="auto"/>
        <w:jc w:val="center"/>
        <w:rPr>
          <w:b/>
          <w:szCs w:val="24"/>
        </w:rPr>
      </w:pPr>
    </w:p>
    <w:p w14:paraId="7B55C89D" w14:textId="77777777" w:rsidR="000B2096" w:rsidRPr="0060156C" w:rsidRDefault="000B2096" w:rsidP="000B2096">
      <w:pPr>
        <w:keepNext/>
        <w:keepLines/>
        <w:spacing w:line="276" w:lineRule="auto"/>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24FE31C9" w14:textId="77777777" w:rsidR="000B2096" w:rsidRPr="0060156C" w:rsidRDefault="000B2096" w:rsidP="000B2096">
      <w:pPr>
        <w:spacing w:line="276" w:lineRule="auto"/>
        <w:ind w:right="41"/>
        <w:jc w:val="center"/>
        <w:rPr>
          <w:b/>
          <w:szCs w:val="24"/>
        </w:rPr>
      </w:pPr>
    </w:p>
    <w:p w14:paraId="46C8C482" w14:textId="3C411F8D" w:rsidR="000B2096" w:rsidRPr="0060156C" w:rsidRDefault="007C1EE7" w:rsidP="000B2096">
      <w:pPr>
        <w:widowControl w:val="0"/>
        <w:tabs>
          <w:tab w:val="left" w:pos="6045"/>
        </w:tabs>
        <w:spacing w:line="276" w:lineRule="auto"/>
      </w:pPr>
      <w:r w:rsidRPr="0060156C">
        <w:rPr>
          <w:szCs w:val="24"/>
        </w:rPr>
        <w:t>60</w:t>
      </w:r>
      <w:r w:rsidR="000B2096" w:rsidRPr="0060156C">
        <w:rPr>
          <w:szCs w:val="24"/>
        </w:rPr>
        <w:t xml:space="preserve">. </w:t>
      </w:r>
      <w:r w:rsidR="000B2096" w:rsidRPr="0060156C">
        <w:t xml:space="preserve">Komisija, įvertinusi ir tarpusavyje palyginusi tiekėjų pasiūlymus, kainos didėjimo tvarka nustato </w:t>
      </w:r>
      <w:r w:rsidR="000B2096" w:rsidRPr="0060156C">
        <w:lastRenderedPageBreak/>
        <w:t xml:space="preserve">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9" w:name="_Hlk488939231"/>
      <w:r w:rsidR="000B2096" w:rsidRPr="0060156C">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9"/>
      <w:r w:rsidR="000B2096" w:rsidRPr="0060156C">
        <w:rPr>
          <w:szCs w:val="24"/>
        </w:rPr>
        <w:t>.</w:t>
      </w:r>
    </w:p>
    <w:p w14:paraId="1F279CED" w14:textId="04352E6E" w:rsidR="000B2096" w:rsidRPr="0060156C" w:rsidRDefault="000B2096" w:rsidP="000B2096">
      <w:pPr>
        <w:widowControl w:val="0"/>
        <w:tabs>
          <w:tab w:val="left" w:pos="6045"/>
        </w:tabs>
        <w:spacing w:line="276" w:lineRule="auto"/>
      </w:pPr>
      <w:r w:rsidRPr="0060156C">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0B2096">
      <w:pPr>
        <w:widowControl w:val="0"/>
        <w:tabs>
          <w:tab w:val="left" w:pos="6045"/>
        </w:tabs>
        <w:spacing w:line="276" w:lineRule="auto"/>
      </w:pPr>
      <w:r w:rsidRPr="0060156C">
        <w:t>6</w:t>
      </w:r>
      <w:r w:rsidR="007C1EE7" w:rsidRPr="0060156C">
        <w:t>2</w:t>
      </w:r>
      <w:r w:rsidRPr="0060156C">
        <w:t>. Pirkimo sutartis sudaroma netaikant pirkimo sutarties atidėjimo termino.</w:t>
      </w:r>
    </w:p>
    <w:p w14:paraId="3BA3553F" w14:textId="7F48ED12" w:rsidR="000B2096" w:rsidRPr="0060156C" w:rsidRDefault="000B2096" w:rsidP="000B2096">
      <w:pPr>
        <w:widowControl w:val="0"/>
        <w:spacing w:line="276" w:lineRule="auto"/>
      </w:pPr>
      <w:r w:rsidRPr="0060156C">
        <w:t>6</w:t>
      </w:r>
      <w:r w:rsidR="007C1EE7" w:rsidRPr="0060156C">
        <w:t>3</w:t>
      </w:r>
      <w:r w:rsidRPr="0060156C">
        <w:t>. Sudaroma pirkimo sutartis turi atitikti laimėjusio tiekėjo pasiūlymą ir šias pirkimo sąlygas. Sutarčiai taikoma fiksuotos kainos kainodara.</w:t>
      </w:r>
    </w:p>
    <w:p w14:paraId="040A36AB" w14:textId="5D4AB7F1" w:rsidR="000B2096" w:rsidRPr="0060156C" w:rsidRDefault="000B2096" w:rsidP="000B2096">
      <w:pPr>
        <w:widowControl w:val="0"/>
        <w:spacing w:line="276" w:lineRule="auto"/>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išskyrus tokias pirkimo sutarties sąlygas, kurias pakeitus nebūtų pažeisti Viešųjų pirkimų įstatymo 89 straipsnyje nustatyti principai ir tikslai</w:t>
      </w:r>
      <w:r w:rsidRPr="0060156C">
        <w:t>.</w:t>
      </w:r>
    </w:p>
    <w:p w14:paraId="16DFFD5D" w14:textId="32AD53FE" w:rsidR="000B2096" w:rsidRPr="0060156C" w:rsidRDefault="000B2096" w:rsidP="000B2096">
      <w:pPr>
        <w:widowControl w:val="0"/>
        <w:spacing w:line="276" w:lineRule="auto"/>
      </w:pPr>
      <w:r w:rsidRPr="0060156C">
        <w:t>6</w:t>
      </w:r>
      <w:r w:rsidR="007C1EE7" w:rsidRPr="0060156C">
        <w:t>5</w:t>
      </w:r>
      <w:r w:rsidRPr="0060156C">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1B9AFDF7" w:rsidR="006215CC" w:rsidRPr="00EC387A" w:rsidRDefault="000B2096" w:rsidP="00EC387A">
      <w:pPr>
        <w:widowControl w:val="0"/>
        <w:spacing w:line="276" w:lineRule="auto"/>
      </w:pPr>
      <w:r w:rsidRPr="0060156C">
        <w:rPr>
          <w:szCs w:val="24"/>
        </w:rPr>
        <w:t>6</w:t>
      </w:r>
      <w:r w:rsidR="007C1EE7" w:rsidRPr="0060156C">
        <w:rPr>
          <w:szCs w:val="24"/>
        </w:rPr>
        <w:t>6</w:t>
      </w:r>
      <w:r w:rsidRPr="0060156C">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4FA1308B" w14:textId="77777777" w:rsidR="000B2096" w:rsidRPr="0060156C" w:rsidRDefault="000B2096" w:rsidP="000B2096">
      <w:pPr>
        <w:keepNext/>
        <w:keepLines/>
        <w:spacing w:line="276" w:lineRule="auto"/>
        <w:jc w:val="center"/>
        <w:rPr>
          <w:b/>
          <w:szCs w:val="24"/>
        </w:rPr>
      </w:pPr>
      <w:r w:rsidRPr="0060156C">
        <w:rPr>
          <w:b/>
          <w:szCs w:val="24"/>
        </w:rPr>
        <w:t>XIII. PRETENZIJŲ IR SKUNDŲ PATEIKIMAS IR NAGRINĖJIMAS</w:t>
      </w:r>
    </w:p>
    <w:p w14:paraId="75D01253" w14:textId="77777777" w:rsidR="000B2096" w:rsidRPr="0060156C" w:rsidRDefault="000B2096" w:rsidP="000B2096">
      <w:pPr>
        <w:spacing w:line="276" w:lineRule="auto"/>
        <w:ind w:right="41"/>
        <w:jc w:val="center"/>
        <w:rPr>
          <w:b/>
          <w:szCs w:val="24"/>
        </w:rPr>
      </w:pPr>
    </w:p>
    <w:p w14:paraId="4A5BF7A8" w14:textId="31B465AF"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7B247D80"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.1. Pretenzija turi būti pateikta CVP IS susirašinėjimo priemonėmis. Perkančiosios organizacijos sprendimas, priimtas išnagrinėjus tiekėjo pretenziją, gali būti skundžiamas teismui.</w:t>
      </w:r>
    </w:p>
    <w:p w14:paraId="2EE24922" w14:textId="4481358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.2. Perkančioji organizacija nagrinėja tik tas tiekėjų pretenzijas, kurios gautos iki pirkimo sutarties sudarymo dienos.</w:t>
      </w:r>
    </w:p>
    <w:p w14:paraId="6CB456E8" w14:textId="2BBFE499"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FC3E58">
        <w:rPr>
          <w:rFonts w:ascii="Times New Roman" w:hAnsi="Times New Roman"/>
          <w:sz w:val="24"/>
          <w:szCs w:val="24"/>
          <w:lang w:eastAsia="lt-LT"/>
        </w:rPr>
        <w:t>3</w:t>
      </w:r>
      <w:r w:rsidR="000B2096" w:rsidRPr="0060156C">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64F26EF1" w:rsidR="00FF2A5E" w:rsidRPr="0060156C" w:rsidRDefault="00880763" w:rsidP="00077CEB">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FC3E58">
        <w:rPr>
          <w:rFonts w:ascii="Times New Roman" w:hAnsi="Times New Roman"/>
          <w:sz w:val="24"/>
          <w:szCs w:val="24"/>
          <w:lang w:eastAsia="lt-LT"/>
        </w:rPr>
        <w:t>4</w:t>
      </w:r>
      <w:r w:rsidR="000B2096" w:rsidRPr="0060156C">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w:t>
      </w:r>
      <w:r w:rsidR="000B2096" w:rsidRPr="0060156C">
        <w:rPr>
          <w:rFonts w:ascii="Times New Roman" w:hAnsi="Times New Roman"/>
          <w:sz w:val="24"/>
          <w:szCs w:val="24"/>
          <w:lang w:eastAsia="lt-LT"/>
        </w:rPr>
        <w:lastRenderedPageBreak/>
        <w:t xml:space="preserve">CVP IS susirašinėjimo priemonėmis pateikti perkančiajai organizacijai prašymo ar ieškinio kopiją su priėmimo žyma ar kitais gavimo teisme įrodymais. </w:t>
      </w:r>
    </w:p>
    <w:p w14:paraId="03211AAB" w14:textId="77777777" w:rsidR="000B2096" w:rsidRPr="0060156C" w:rsidRDefault="000B2096" w:rsidP="000B2096">
      <w:pPr>
        <w:pStyle w:val="Body2"/>
        <w:spacing w:after="0" w:line="276" w:lineRule="auto"/>
        <w:rPr>
          <w:rFonts w:cs="Times New Roman"/>
          <w:color w:val="auto"/>
          <w:sz w:val="24"/>
          <w:szCs w:val="24"/>
        </w:rPr>
      </w:pPr>
    </w:p>
    <w:p w14:paraId="2808C5C0" w14:textId="77777777" w:rsidR="000B2096" w:rsidRPr="0060156C" w:rsidRDefault="000B2096" w:rsidP="000B2096">
      <w:pPr>
        <w:keepNext/>
        <w:keepLines/>
        <w:spacing w:line="276" w:lineRule="auto"/>
        <w:jc w:val="center"/>
        <w:rPr>
          <w:b/>
          <w:szCs w:val="24"/>
        </w:rPr>
      </w:pPr>
      <w:r w:rsidRPr="0060156C">
        <w:rPr>
          <w:b/>
          <w:szCs w:val="24"/>
        </w:rPr>
        <w:t>XIV.</w:t>
      </w:r>
      <w:bookmarkStart w:id="10" w:name="part_e6e3e59ce748414f9dff0dff71e69ee1"/>
      <w:bookmarkStart w:id="11" w:name="part_a04adda0193d423399a16fc019a82e9b"/>
      <w:bookmarkStart w:id="12" w:name="part_b8b1643a74d240bea692725f7a2ad43d"/>
      <w:bookmarkStart w:id="13" w:name="part_1f92b63042bf4fbbbc0bd5aa0e1c7dde"/>
      <w:bookmarkEnd w:id="10"/>
      <w:bookmarkEnd w:id="11"/>
      <w:bookmarkEnd w:id="12"/>
      <w:bookmarkEnd w:id="13"/>
      <w:r w:rsidRPr="0060156C">
        <w:rPr>
          <w:b/>
          <w:szCs w:val="24"/>
        </w:rPr>
        <w:t xml:space="preserve"> BAIGIAMOSIOS NUOSTATOS</w:t>
      </w:r>
    </w:p>
    <w:p w14:paraId="73970FFF" w14:textId="77777777" w:rsidR="000B2096" w:rsidRPr="0060156C" w:rsidRDefault="000B2096" w:rsidP="000B2096">
      <w:pPr>
        <w:spacing w:line="276" w:lineRule="auto"/>
        <w:jc w:val="center"/>
        <w:rPr>
          <w:b/>
          <w:szCs w:val="24"/>
        </w:rPr>
      </w:pPr>
    </w:p>
    <w:p w14:paraId="3D5C7B32" w14:textId="77777777" w:rsidR="00146D58" w:rsidRDefault="000B2096" w:rsidP="00146D58">
      <w:pPr>
        <w:tabs>
          <w:tab w:val="left" w:pos="426"/>
          <w:tab w:val="left" w:pos="1889"/>
        </w:tabs>
        <w:spacing w:line="276" w:lineRule="auto"/>
        <w:jc w:val="left"/>
        <w:rPr>
          <w:szCs w:val="24"/>
        </w:rPr>
      </w:pPr>
      <w:r w:rsidRPr="0060156C">
        <w:rPr>
          <w:szCs w:val="24"/>
        </w:rPr>
        <w:t>6</w:t>
      </w:r>
      <w:r w:rsidR="007C1EE7" w:rsidRPr="0060156C">
        <w:rPr>
          <w:szCs w:val="24"/>
        </w:rPr>
        <w:t>8</w:t>
      </w:r>
      <w:r w:rsidRPr="0060156C">
        <w:rPr>
          <w:szCs w:val="24"/>
        </w:rPr>
        <w:t xml:space="preserve">. Šio pirkimo dokumentuose neaprašytos pirkimo procedūros vykdomos vadovaujantis Viešųjų pirkimų įstatymo ir jo įgyvendinamųjų teisės aktų nuostatomis. </w:t>
      </w:r>
    </w:p>
    <w:p w14:paraId="76876B4E" w14:textId="2A8DA6D3" w:rsidR="00146D58" w:rsidRPr="0060156C" w:rsidRDefault="00146D58" w:rsidP="00603622">
      <w:pPr>
        <w:tabs>
          <w:tab w:val="left" w:pos="426"/>
          <w:tab w:val="left" w:pos="1889"/>
        </w:tabs>
        <w:spacing w:line="276" w:lineRule="auto"/>
        <w:rPr>
          <w:szCs w:val="24"/>
        </w:rPr>
      </w:pPr>
    </w:p>
    <w:p w14:paraId="123BC0A3" w14:textId="486219DF" w:rsidR="00146D58" w:rsidRPr="00693CB3" w:rsidRDefault="00146D58" w:rsidP="00146D58">
      <w:pPr>
        <w:tabs>
          <w:tab w:val="left" w:pos="426"/>
          <w:tab w:val="left" w:pos="1889"/>
        </w:tabs>
        <w:spacing w:line="276" w:lineRule="auto"/>
        <w:jc w:val="left"/>
        <w:rPr>
          <w:szCs w:val="24"/>
        </w:rPr>
      </w:pPr>
    </w:p>
    <w:p w14:paraId="7D125256" w14:textId="42EDAC2C" w:rsidR="00146D58" w:rsidRDefault="00146D58" w:rsidP="00146D58">
      <w:pPr>
        <w:tabs>
          <w:tab w:val="left" w:pos="426"/>
          <w:tab w:val="left" w:pos="1889"/>
        </w:tabs>
        <w:spacing w:line="276" w:lineRule="auto"/>
        <w:jc w:val="left"/>
        <w:rPr>
          <w:szCs w:val="24"/>
        </w:rPr>
      </w:pPr>
    </w:p>
    <w:p w14:paraId="7A569A85" w14:textId="68E5CEB0" w:rsidR="000B2096" w:rsidRPr="0060156C" w:rsidRDefault="000B2096" w:rsidP="000B2096">
      <w:pPr>
        <w:tabs>
          <w:tab w:val="left" w:pos="567"/>
        </w:tabs>
        <w:spacing w:line="276" w:lineRule="auto"/>
        <w:rPr>
          <w:szCs w:val="24"/>
        </w:rPr>
      </w:pPr>
    </w:p>
    <w:p w14:paraId="6772C77E" w14:textId="77777777" w:rsidR="000B2096" w:rsidRPr="0060156C" w:rsidRDefault="000B2096" w:rsidP="000B2096">
      <w:pPr>
        <w:tabs>
          <w:tab w:val="left" w:pos="1440"/>
        </w:tabs>
        <w:spacing w:line="276" w:lineRule="auto"/>
        <w:jc w:val="center"/>
        <w:rPr>
          <w:b/>
          <w:bCs/>
        </w:rPr>
      </w:pPr>
      <w:r w:rsidRPr="0060156C">
        <w:rPr>
          <w:b/>
          <w:bCs/>
        </w:rPr>
        <w:t>XV. PIRKIMO SĄLYGŲ PRIEDAI</w:t>
      </w:r>
    </w:p>
    <w:p w14:paraId="1B28BEB1" w14:textId="77777777" w:rsidR="000B2096" w:rsidRPr="0060156C" w:rsidRDefault="000B2096" w:rsidP="000B2096">
      <w:pPr>
        <w:tabs>
          <w:tab w:val="left" w:pos="567"/>
        </w:tabs>
        <w:spacing w:line="276" w:lineRule="auto"/>
        <w:rPr>
          <w:szCs w:val="24"/>
        </w:rPr>
      </w:pPr>
    </w:p>
    <w:p w14:paraId="05284C5E" w14:textId="55966CBB" w:rsidR="000B2096" w:rsidRPr="006F223F" w:rsidRDefault="006215CC" w:rsidP="000B2096">
      <w:pPr>
        <w:spacing w:line="276" w:lineRule="auto"/>
        <w:rPr>
          <w:color w:val="000000" w:themeColor="text1"/>
          <w:szCs w:val="24"/>
        </w:rPr>
      </w:pPr>
      <w:r w:rsidRPr="006F223F">
        <w:rPr>
          <w:color w:val="000000" w:themeColor="text1"/>
          <w:szCs w:val="24"/>
        </w:rPr>
        <w:t>70</w:t>
      </w:r>
      <w:r w:rsidR="000B2096" w:rsidRPr="006F223F">
        <w:rPr>
          <w:color w:val="000000" w:themeColor="text1"/>
          <w:szCs w:val="24"/>
        </w:rPr>
        <w:t>. PRIEDAI:</w:t>
      </w:r>
    </w:p>
    <w:p w14:paraId="7606713C" w14:textId="1E3A9951" w:rsidR="000B2096" w:rsidRPr="006F223F" w:rsidRDefault="000B2096" w:rsidP="000B2096">
      <w:pPr>
        <w:spacing w:line="276" w:lineRule="auto"/>
        <w:rPr>
          <w:color w:val="000000" w:themeColor="text1"/>
          <w:szCs w:val="24"/>
        </w:rPr>
      </w:pPr>
      <w:r w:rsidRPr="006F223F">
        <w:rPr>
          <w:color w:val="000000" w:themeColor="text1"/>
          <w:szCs w:val="24"/>
        </w:rPr>
        <w:t>1. </w:t>
      </w:r>
      <w:r w:rsidR="00BA40E0" w:rsidRPr="006F223F">
        <w:rPr>
          <w:color w:val="000000" w:themeColor="text1"/>
          <w:szCs w:val="24"/>
        </w:rPr>
        <w:t xml:space="preserve">Pasiūlymo forma </w:t>
      </w:r>
      <w:r w:rsidRPr="006F223F">
        <w:rPr>
          <w:color w:val="000000" w:themeColor="text1"/>
          <w:szCs w:val="24"/>
        </w:rPr>
        <w:t>– 1 priedas</w:t>
      </w:r>
      <w:r w:rsidR="003C57D0" w:rsidRPr="006F223F">
        <w:rPr>
          <w:color w:val="000000" w:themeColor="text1"/>
          <w:szCs w:val="24"/>
        </w:rPr>
        <w:t>;</w:t>
      </w:r>
    </w:p>
    <w:p w14:paraId="70E394A0" w14:textId="497488A4" w:rsidR="000B2096" w:rsidRPr="006F223F" w:rsidRDefault="000B2096" w:rsidP="000B2096">
      <w:pPr>
        <w:spacing w:line="276" w:lineRule="auto"/>
        <w:rPr>
          <w:color w:val="000000" w:themeColor="text1"/>
          <w:szCs w:val="24"/>
        </w:rPr>
      </w:pPr>
      <w:r w:rsidRPr="006F223F">
        <w:rPr>
          <w:color w:val="000000" w:themeColor="text1"/>
          <w:szCs w:val="24"/>
        </w:rPr>
        <w:t>2. Sutarties projektas – 2 priedas</w:t>
      </w:r>
      <w:r w:rsidR="003C57D0" w:rsidRPr="006F223F">
        <w:rPr>
          <w:color w:val="000000" w:themeColor="text1"/>
          <w:szCs w:val="24"/>
        </w:rPr>
        <w:t>;</w:t>
      </w:r>
    </w:p>
    <w:p w14:paraId="26A3A871" w14:textId="0CC9FD65" w:rsidR="00C92696" w:rsidRPr="006F223F" w:rsidRDefault="00C92696" w:rsidP="000B2096">
      <w:pPr>
        <w:spacing w:line="276" w:lineRule="auto"/>
        <w:rPr>
          <w:color w:val="000000" w:themeColor="text1"/>
          <w:szCs w:val="24"/>
        </w:rPr>
      </w:pPr>
      <w:r w:rsidRPr="006F223F">
        <w:rPr>
          <w:color w:val="000000" w:themeColor="text1"/>
          <w:szCs w:val="24"/>
        </w:rPr>
        <w:t>3.</w:t>
      </w:r>
      <w:r w:rsidR="00BA40E0" w:rsidRPr="006F223F">
        <w:rPr>
          <w:color w:val="000000" w:themeColor="text1"/>
          <w:szCs w:val="24"/>
        </w:rPr>
        <w:t xml:space="preserve"> </w:t>
      </w:r>
      <w:r w:rsidR="00375F26">
        <w:rPr>
          <w:color w:val="000000" w:themeColor="text1"/>
          <w:szCs w:val="24"/>
        </w:rPr>
        <w:t>Darbų kiekių žiniaraščiai</w:t>
      </w:r>
      <w:r w:rsidR="00BA40E0" w:rsidRPr="006F223F">
        <w:rPr>
          <w:color w:val="000000" w:themeColor="text1"/>
          <w:szCs w:val="24"/>
        </w:rPr>
        <w:t xml:space="preserve"> </w:t>
      </w:r>
      <w:r w:rsidRPr="006F223F">
        <w:rPr>
          <w:color w:val="000000" w:themeColor="text1"/>
          <w:szCs w:val="24"/>
        </w:rPr>
        <w:t>– 3 priedas</w:t>
      </w:r>
      <w:r w:rsidR="008025AB" w:rsidRPr="006F223F">
        <w:rPr>
          <w:color w:val="000000" w:themeColor="text1"/>
          <w:szCs w:val="24"/>
        </w:rPr>
        <w:t>.</w:t>
      </w:r>
    </w:p>
    <w:p w14:paraId="6B247E36" w14:textId="721D662A" w:rsidR="00486CB4" w:rsidRDefault="00486CB4" w:rsidP="00375F26">
      <w:pPr>
        <w:spacing w:line="276" w:lineRule="auto"/>
        <w:rPr>
          <w:color w:val="000000" w:themeColor="text1"/>
          <w:szCs w:val="24"/>
        </w:rPr>
      </w:pPr>
    </w:p>
    <w:p w14:paraId="47BE7D80" w14:textId="77777777" w:rsidR="00BA40E0" w:rsidRPr="0060156C" w:rsidRDefault="00BA40E0" w:rsidP="000B2096">
      <w:pPr>
        <w:spacing w:line="276" w:lineRule="auto"/>
        <w:rPr>
          <w:color w:val="000000" w:themeColor="text1"/>
          <w:szCs w:val="24"/>
        </w:rPr>
      </w:pPr>
    </w:p>
    <w:p w14:paraId="6F55F8D4" w14:textId="77777777" w:rsidR="00BA40E0" w:rsidRPr="0060156C" w:rsidRDefault="00BA40E0" w:rsidP="000B2096">
      <w:pPr>
        <w:spacing w:line="276" w:lineRule="auto"/>
        <w:rPr>
          <w:color w:val="000000" w:themeColor="text1"/>
          <w:szCs w:val="24"/>
        </w:rPr>
      </w:pPr>
    </w:p>
    <w:p w14:paraId="08B3102A" w14:textId="77777777" w:rsidR="00BA40E0" w:rsidRPr="0060156C" w:rsidRDefault="00BA40E0" w:rsidP="00BA40E0">
      <w:pPr>
        <w:spacing w:line="276" w:lineRule="auto"/>
        <w:jc w:val="right"/>
        <w:rPr>
          <w:color w:val="000000" w:themeColor="text1"/>
          <w:szCs w:val="24"/>
        </w:rPr>
      </w:pPr>
    </w:p>
    <w:p w14:paraId="3C2D5CD2" w14:textId="77777777" w:rsidR="00BA40E0" w:rsidRDefault="00BA40E0" w:rsidP="000B2096">
      <w:pPr>
        <w:spacing w:line="276" w:lineRule="auto"/>
        <w:rPr>
          <w:color w:val="000000" w:themeColor="text1"/>
          <w:szCs w:val="24"/>
        </w:rPr>
      </w:pPr>
    </w:p>
    <w:p w14:paraId="62F43F92" w14:textId="77777777" w:rsidR="002B41FC" w:rsidRDefault="002B41FC" w:rsidP="003B5576">
      <w:pPr>
        <w:spacing w:line="276" w:lineRule="auto"/>
        <w:ind w:right="-178"/>
        <w:rPr>
          <w:color w:val="000000" w:themeColor="text1"/>
          <w:szCs w:val="24"/>
        </w:rPr>
      </w:pPr>
    </w:p>
    <w:p w14:paraId="26FACC85" w14:textId="77777777" w:rsidR="002B41FC" w:rsidRDefault="002B41FC" w:rsidP="003B5576">
      <w:pPr>
        <w:spacing w:line="276" w:lineRule="auto"/>
        <w:ind w:right="-178"/>
        <w:rPr>
          <w:color w:val="000000" w:themeColor="text1"/>
          <w:szCs w:val="24"/>
        </w:rPr>
      </w:pPr>
    </w:p>
    <w:p w14:paraId="4865E468" w14:textId="77777777" w:rsidR="002B41FC" w:rsidRDefault="002B41FC" w:rsidP="003B5576">
      <w:pPr>
        <w:spacing w:line="276" w:lineRule="auto"/>
        <w:ind w:right="-178"/>
        <w:rPr>
          <w:color w:val="000000" w:themeColor="text1"/>
          <w:szCs w:val="24"/>
        </w:rPr>
      </w:pPr>
    </w:p>
    <w:p w14:paraId="58C5CDC3" w14:textId="77777777" w:rsidR="002B41FC" w:rsidRDefault="002B41FC" w:rsidP="003B5576">
      <w:pPr>
        <w:spacing w:line="276" w:lineRule="auto"/>
        <w:ind w:right="-178"/>
        <w:rPr>
          <w:color w:val="000000" w:themeColor="text1"/>
          <w:szCs w:val="24"/>
        </w:rPr>
      </w:pPr>
    </w:p>
    <w:p w14:paraId="0230377C" w14:textId="77777777" w:rsidR="008F56F3" w:rsidRDefault="008F56F3" w:rsidP="003B5576">
      <w:pPr>
        <w:spacing w:line="276" w:lineRule="auto"/>
        <w:ind w:right="-178"/>
        <w:rPr>
          <w:color w:val="000000" w:themeColor="text1"/>
          <w:szCs w:val="24"/>
        </w:rPr>
      </w:pPr>
    </w:p>
    <w:p w14:paraId="73E93A3F" w14:textId="77777777" w:rsidR="008F56F3" w:rsidRDefault="008F56F3" w:rsidP="003B5576">
      <w:pPr>
        <w:spacing w:line="276" w:lineRule="auto"/>
        <w:ind w:right="-178"/>
        <w:rPr>
          <w:color w:val="000000" w:themeColor="text1"/>
          <w:szCs w:val="24"/>
        </w:rPr>
      </w:pPr>
    </w:p>
    <w:p w14:paraId="3EFC3A62" w14:textId="77777777" w:rsidR="008F56F3" w:rsidRDefault="008F56F3" w:rsidP="003B5576">
      <w:pPr>
        <w:spacing w:line="276" w:lineRule="auto"/>
        <w:ind w:right="-178"/>
        <w:rPr>
          <w:color w:val="000000" w:themeColor="text1"/>
          <w:szCs w:val="24"/>
        </w:rPr>
      </w:pPr>
    </w:p>
    <w:p w14:paraId="7828540F" w14:textId="77777777" w:rsidR="008F56F3" w:rsidRDefault="008F56F3" w:rsidP="003B5576">
      <w:pPr>
        <w:spacing w:line="276" w:lineRule="auto"/>
        <w:ind w:right="-178"/>
        <w:rPr>
          <w:color w:val="000000" w:themeColor="text1"/>
          <w:szCs w:val="24"/>
        </w:rPr>
      </w:pPr>
    </w:p>
    <w:p w14:paraId="7DBA63C6" w14:textId="77777777" w:rsidR="008F56F3" w:rsidRDefault="008F56F3" w:rsidP="003B5576">
      <w:pPr>
        <w:spacing w:line="276" w:lineRule="auto"/>
        <w:ind w:right="-178"/>
        <w:rPr>
          <w:color w:val="000000" w:themeColor="text1"/>
          <w:szCs w:val="24"/>
        </w:rPr>
      </w:pPr>
    </w:p>
    <w:p w14:paraId="7BAC2200" w14:textId="77777777" w:rsidR="008F56F3" w:rsidRDefault="008F56F3" w:rsidP="003B5576">
      <w:pPr>
        <w:spacing w:line="276" w:lineRule="auto"/>
        <w:ind w:right="-178"/>
        <w:rPr>
          <w:color w:val="000000" w:themeColor="text1"/>
          <w:szCs w:val="24"/>
        </w:rPr>
      </w:pPr>
    </w:p>
    <w:p w14:paraId="6681F781" w14:textId="77777777" w:rsidR="008F56F3" w:rsidRDefault="008F56F3" w:rsidP="003B5576">
      <w:pPr>
        <w:spacing w:line="276" w:lineRule="auto"/>
        <w:ind w:right="-178"/>
        <w:rPr>
          <w:color w:val="000000" w:themeColor="text1"/>
          <w:szCs w:val="24"/>
        </w:rPr>
      </w:pPr>
    </w:p>
    <w:p w14:paraId="75BC086E" w14:textId="77777777" w:rsidR="008F56F3" w:rsidRDefault="008F56F3" w:rsidP="003B5576">
      <w:pPr>
        <w:spacing w:line="276" w:lineRule="auto"/>
        <w:ind w:right="-178"/>
        <w:rPr>
          <w:color w:val="000000" w:themeColor="text1"/>
          <w:szCs w:val="24"/>
        </w:rPr>
      </w:pPr>
    </w:p>
    <w:p w14:paraId="0DB8E815" w14:textId="77777777" w:rsidR="008F56F3" w:rsidRDefault="008F56F3" w:rsidP="003B5576">
      <w:pPr>
        <w:spacing w:line="276" w:lineRule="auto"/>
        <w:ind w:right="-178"/>
        <w:rPr>
          <w:color w:val="000000" w:themeColor="text1"/>
          <w:szCs w:val="24"/>
        </w:rPr>
      </w:pPr>
    </w:p>
    <w:p w14:paraId="2CBDEC20" w14:textId="77777777" w:rsidR="008F56F3" w:rsidRDefault="008F56F3" w:rsidP="003B5576">
      <w:pPr>
        <w:spacing w:line="276" w:lineRule="auto"/>
        <w:ind w:right="-178"/>
        <w:rPr>
          <w:color w:val="000000" w:themeColor="text1"/>
          <w:szCs w:val="24"/>
        </w:rPr>
      </w:pPr>
    </w:p>
    <w:p w14:paraId="7BBEBFA2" w14:textId="77777777" w:rsidR="008F56F3" w:rsidRDefault="008F56F3" w:rsidP="003B5576">
      <w:pPr>
        <w:spacing w:line="276" w:lineRule="auto"/>
        <w:ind w:right="-178"/>
        <w:rPr>
          <w:color w:val="000000" w:themeColor="text1"/>
          <w:szCs w:val="24"/>
        </w:rPr>
      </w:pPr>
    </w:p>
    <w:p w14:paraId="79B771C3" w14:textId="77777777" w:rsidR="008F56F3" w:rsidRDefault="008F56F3" w:rsidP="003B5576">
      <w:pPr>
        <w:spacing w:line="276" w:lineRule="auto"/>
        <w:ind w:right="-178"/>
        <w:rPr>
          <w:color w:val="000000" w:themeColor="text1"/>
          <w:szCs w:val="24"/>
        </w:rPr>
      </w:pPr>
    </w:p>
    <w:p w14:paraId="0C1F0805" w14:textId="77777777" w:rsidR="008F56F3" w:rsidRDefault="008F56F3" w:rsidP="003B5576">
      <w:pPr>
        <w:spacing w:line="276" w:lineRule="auto"/>
        <w:ind w:right="-178"/>
        <w:rPr>
          <w:color w:val="000000" w:themeColor="text1"/>
          <w:szCs w:val="24"/>
        </w:rPr>
      </w:pPr>
    </w:p>
    <w:p w14:paraId="5457B226" w14:textId="77777777" w:rsidR="008F56F3" w:rsidRDefault="008F56F3" w:rsidP="003B5576">
      <w:pPr>
        <w:spacing w:line="276" w:lineRule="auto"/>
        <w:ind w:right="-178"/>
        <w:rPr>
          <w:color w:val="000000" w:themeColor="text1"/>
          <w:szCs w:val="24"/>
        </w:rPr>
      </w:pPr>
    </w:p>
    <w:p w14:paraId="78021E83" w14:textId="77777777" w:rsidR="008F56F3" w:rsidRDefault="008F56F3" w:rsidP="003B5576">
      <w:pPr>
        <w:spacing w:line="276" w:lineRule="auto"/>
        <w:ind w:right="-178"/>
        <w:rPr>
          <w:color w:val="000000" w:themeColor="text1"/>
          <w:szCs w:val="24"/>
        </w:rPr>
      </w:pPr>
    </w:p>
    <w:p w14:paraId="7B565612" w14:textId="77777777" w:rsidR="008F56F3" w:rsidRDefault="008F56F3" w:rsidP="003B5576">
      <w:pPr>
        <w:spacing w:line="276" w:lineRule="auto"/>
        <w:ind w:right="-178"/>
        <w:rPr>
          <w:color w:val="000000" w:themeColor="text1"/>
          <w:szCs w:val="24"/>
        </w:rPr>
      </w:pPr>
    </w:p>
    <w:p w14:paraId="02821B7F" w14:textId="77777777" w:rsidR="008F56F3" w:rsidRDefault="008F56F3" w:rsidP="003B5576">
      <w:pPr>
        <w:spacing w:line="276" w:lineRule="auto"/>
        <w:ind w:right="-178"/>
        <w:rPr>
          <w:color w:val="000000" w:themeColor="text1"/>
          <w:szCs w:val="24"/>
        </w:rPr>
      </w:pPr>
    </w:p>
    <w:p w14:paraId="55DFA214" w14:textId="77777777" w:rsidR="008F56F3" w:rsidRDefault="008F56F3" w:rsidP="003B5576">
      <w:pPr>
        <w:spacing w:line="276" w:lineRule="auto"/>
        <w:ind w:right="-178"/>
        <w:rPr>
          <w:color w:val="000000" w:themeColor="text1"/>
          <w:szCs w:val="24"/>
        </w:rPr>
      </w:pPr>
    </w:p>
    <w:p w14:paraId="334F3568" w14:textId="77777777" w:rsidR="008F56F3" w:rsidRDefault="008F56F3" w:rsidP="003B5576">
      <w:pPr>
        <w:spacing w:line="276" w:lineRule="auto"/>
        <w:ind w:right="-178"/>
        <w:rPr>
          <w:color w:val="000000" w:themeColor="text1"/>
          <w:szCs w:val="24"/>
        </w:rPr>
      </w:pPr>
    </w:p>
    <w:p w14:paraId="7AA39CAC" w14:textId="77777777" w:rsidR="008F56F3" w:rsidRDefault="008F56F3" w:rsidP="003B5576">
      <w:pPr>
        <w:spacing w:line="276" w:lineRule="auto"/>
        <w:ind w:right="-178"/>
        <w:rPr>
          <w:color w:val="000000" w:themeColor="text1"/>
          <w:szCs w:val="24"/>
        </w:rPr>
      </w:pPr>
    </w:p>
    <w:p w14:paraId="34831A51" w14:textId="77777777" w:rsidR="00FF7C1B" w:rsidRDefault="00FF7C1B" w:rsidP="00FF7C1B">
      <w:pPr>
        <w:spacing w:line="276" w:lineRule="auto"/>
        <w:ind w:right="-178"/>
        <w:rPr>
          <w:szCs w:val="24"/>
        </w:rPr>
      </w:pPr>
    </w:p>
    <w:p w14:paraId="312C8E1B" w14:textId="47B98DD6" w:rsidR="003B5576" w:rsidRPr="00FF7C1B" w:rsidRDefault="003B5576" w:rsidP="00FF7C1B">
      <w:pPr>
        <w:spacing w:line="276" w:lineRule="auto"/>
        <w:ind w:right="-178"/>
        <w:jc w:val="right"/>
        <w:rPr>
          <w:b/>
          <w:bCs/>
          <w:szCs w:val="24"/>
        </w:rPr>
      </w:pPr>
      <w:r w:rsidRPr="0060156C">
        <w:rPr>
          <w:b/>
          <w:bCs/>
          <w:szCs w:val="24"/>
        </w:rPr>
        <w:t>Konkurso sąlygų 1 priedas</w:t>
      </w:r>
    </w:p>
    <w:p w14:paraId="6772DBD8" w14:textId="6BF856F3" w:rsidR="000B2096" w:rsidRPr="00FD4F53" w:rsidRDefault="000B2096" w:rsidP="000B2096">
      <w:pPr>
        <w:spacing w:line="276" w:lineRule="auto"/>
        <w:ind w:right="-178"/>
        <w:jc w:val="center"/>
        <w:rPr>
          <w:sz w:val="22"/>
          <w:szCs w:val="22"/>
        </w:rPr>
      </w:pPr>
      <w:r w:rsidRPr="00FD4F53">
        <w:rPr>
          <w:sz w:val="22"/>
          <w:szCs w:val="22"/>
        </w:rPr>
        <w:t>Herbas arba prekių ženklas</w:t>
      </w:r>
    </w:p>
    <w:p w14:paraId="3C68D432" w14:textId="77777777" w:rsidR="000B2096" w:rsidRPr="00FD4F53" w:rsidRDefault="000B2096" w:rsidP="000B2096">
      <w:pPr>
        <w:spacing w:line="276" w:lineRule="auto"/>
        <w:ind w:right="-178"/>
        <w:jc w:val="center"/>
        <w:rPr>
          <w:sz w:val="22"/>
          <w:szCs w:val="22"/>
        </w:rPr>
      </w:pPr>
    </w:p>
    <w:p w14:paraId="1CA15D21" w14:textId="77777777" w:rsidR="000B2096" w:rsidRPr="00FD4F53" w:rsidRDefault="000B2096" w:rsidP="000B2096">
      <w:pPr>
        <w:spacing w:line="276" w:lineRule="auto"/>
        <w:ind w:right="-178"/>
        <w:jc w:val="center"/>
        <w:rPr>
          <w:sz w:val="22"/>
          <w:szCs w:val="22"/>
        </w:rPr>
      </w:pPr>
      <w:r w:rsidRPr="00FD4F53">
        <w:rPr>
          <w:sz w:val="22"/>
          <w:szCs w:val="22"/>
        </w:rPr>
        <w:t>(Tiekėjo pavadinimas)</w:t>
      </w:r>
    </w:p>
    <w:p w14:paraId="757E8218" w14:textId="77777777" w:rsidR="000B2096" w:rsidRPr="00FD4F53" w:rsidRDefault="000B2096" w:rsidP="000B2096">
      <w:pPr>
        <w:spacing w:line="276" w:lineRule="auto"/>
        <w:ind w:right="-178"/>
        <w:jc w:val="center"/>
        <w:rPr>
          <w:sz w:val="22"/>
          <w:szCs w:val="22"/>
        </w:rPr>
      </w:pPr>
      <w:r w:rsidRPr="00FD4F53">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FD4F53" w:rsidRDefault="000B2096" w:rsidP="000B2096">
      <w:pPr>
        <w:spacing w:line="276" w:lineRule="auto"/>
        <w:jc w:val="center"/>
        <w:rPr>
          <w:b/>
          <w:bCs/>
          <w:sz w:val="22"/>
          <w:szCs w:val="22"/>
        </w:rPr>
      </w:pPr>
    </w:p>
    <w:p w14:paraId="6821710C" w14:textId="2553F0B9" w:rsidR="000B2096" w:rsidRPr="00FD4F53" w:rsidRDefault="000B2096" w:rsidP="000B2096">
      <w:pPr>
        <w:spacing w:line="276" w:lineRule="auto"/>
        <w:rPr>
          <w:b/>
          <w:i/>
          <w:sz w:val="22"/>
          <w:szCs w:val="22"/>
        </w:rPr>
      </w:pPr>
      <w:r w:rsidRPr="00FD4F53">
        <w:rPr>
          <w:b/>
          <w:i/>
          <w:sz w:val="22"/>
          <w:szCs w:val="22"/>
        </w:rPr>
        <w:t>Kelmės rajono savivaldybės administracijai</w:t>
      </w:r>
    </w:p>
    <w:p w14:paraId="65FAC986" w14:textId="77777777" w:rsidR="000B2096" w:rsidRPr="00FD4F53" w:rsidRDefault="000B2096" w:rsidP="000B2096">
      <w:pPr>
        <w:tabs>
          <w:tab w:val="center" w:pos="4819"/>
          <w:tab w:val="left" w:pos="7515"/>
        </w:tabs>
        <w:rPr>
          <w:sz w:val="22"/>
          <w:szCs w:val="22"/>
        </w:rPr>
      </w:pPr>
    </w:p>
    <w:p w14:paraId="611216A9" w14:textId="77777777" w:rsidR="000B2096" w:rsidRPr="006F223F" w:rsidRDefault="000B2096" w:rsidP="000B2096">
      <w:pPr>
        <w:ind w:left="2592" w:firstLine="1296"/>
        <w:rPr>
          <w:rFonts w:eastAsia="Batang"/>
          <w:b/>
          <w:szCs w:val="24"/>
        </w:rPr>
      </w:pPr>
      <w:r w:rsidRPr="006F223F">
        <w:rPr>
          <w:rFonts w:eastAsia="Batang"/>
          <w:b/>
          <w:szCs w:val="24"/>
        </w:rPr>
        <w:t>PASIŪLYMAS</w:t>
      </w:r>
    </w:p>
    <w:p w14:paraId="2FB5ED05" w14:textId="7FE7BA3F" w:rsidR="006F223F" w:rsidRPr="0060156C" w:rsidRDefault="00FD4F53" w:rsidP="006F223F">
      <w:pPr>
        <w:spacing w:after="160" w:line="276" w:lineRule="auto"/>
        <w:jc w:val="center"/>
        <w:rPr>
          <w:b/>
          <w:szCs w:val="24"/>
        </w:rPr>
      </w:pPr>
      <w:r w:rsidRPr="006F223F">
        <w:rPr>
          <w:b/>
          <w:szCs w:val="24"/>
        </w:rPr>
        <w:t xml:space="preserve">DĖL </w:t>
      </w:r>
      <w:r w:rsidR="003A7D35" w:rsidRPr="003A7D35">
        <w:rPr>
          <w:rStyle w:val="form-control"/>
          <w:b/>
        </w:rPr>
        <w:t>ADMINISTRACINIO PASTATO VYTAUTO DIDŽIOJO G. 23, KELMĖ, PATALPŲ REMONTO PRIEDANGOS ĮRENGIMUI</w:t>
      </w:r>
    </w:p>
    <w:p w14:paraId="0E70C774" w14:textId="7152B3B4" w:rsidR="008025AB" w:rsidRPr="00505A92" w:rsidRDefault="008025AB" w:rsidP="008025AB">
      <w:pPr>
        <w:jc w:val="center"/>
        <w:rPr>
          <w:b/>
          <w:bCs/>
        </w:rPr>
      </w:pPr>
    </w:p>
    <w:p w14:paraId="7C7BB4C4" w14:textId="17A05455" w:rsidR="005B569F" w:rsidRPr="00FD4F53" w:rsidRDefault="005B569F" w:rsidP="00077CEB">
      <w:pPr>
        <w:spacing w:line="276" w:lineRule="auto"/>
        <w:jc w:val="center"/>
        <w:rPr>
          <w:b/>
          <w:sz w:val="22"/>
          <w:szCs w:val="22"/>
        </w:rPr>
      </w:pPr>
    </w:p>
    <w:p w14:paraId="3F34D44C" w14:textId="4AB42852" w:rsidR="000B2096" w:rsidRPr="0060156C" w:rsidRDefault="000B2096" w:rsidP="005B569F">
      <w:pPr>
        <w:spacing w:line="276" w:lineRule="auto"/>
        <w:jc w:val="center"/>
        <w:rPr>
          <w:rFonts w:eastAsia="Batang"/>
          <w:i/>
          <w:sz w:val="18"/>
          <w:szCs w:val="18"/>
        </w:rPr>
      </w:pPr>
      <w:r w:rsidRPr="0060156C">
        <w:rPr>
          <w:rFonts w:eastAsia="Batang"/>
          <w:i/>
          <w:sz w:val="18"/>
          <w:szCs w:val="18"/>
        </w:rPr>
        <w:t xml:space="preserve"> (pirkimo pavadinimas)</w:t>
      </w:r>
    </w:p>
    <w:p w14:paraId="68C13156" w14:textId="77777777" w:rsidR="000B2096" w:rsidRPr="00FD4F53" w:rsidRDefault="000B2096" w:rsidP="000B2096">
      <w:pPr>
        <w:shd w:val="clear" w:color="auto" w:fill="FFFFFF"/>
        <w:jc w:val="center"/>
        <w:rPr>
          <w:rFonts w:eastAsia="Batang"/>
          <w:sz w:val="22"/>
          <w:szCs w:val="22"/>
        </w:rPr>
      </w:pPr>
    </w:p>
    <w:p w14:paraId="568EA641" w14:textId="77777777" w:rsidR="000B2096" w:rsidRPr="00FD4F53" w:rsidRDefault="000B2096" w:rsidP="000B2096">
      <w:pPr>
        <w:shd w:val="clear" w:color="auto" w:fill="FFFFFF"/>
        <w:jc w:val="center"/>
        <w:rPr>
          <w:rFonts w:eastAsia="Batang"/>
          <w:b/>
          <w:bCs/>
          <w:sz w:val="22"/>
          <w:szCs w:val="22"/>
        </w:rPr>
      </w:pPr>
      <w:r w:rsidRPr="00FD4F53">
        <w:rPr>
          <w:rFonts w:eastAsia="Batang"/>
          <w:sz w:val="22"/>
          <w:szCs w:val="22"/>
        </w:rPr>
        <w:t>____________</w:t>
      </w:r>
      <w:r w:rsidRPr="00FD4F53">
        <w:rPr>
          <w:rFonts w:eastAsia="Batang"/>
          <w:b/>
          <w:bCs/>
          <w:sz w:val="22"/>
          <w:szCs w:val="22"/>
        </w:rPr>
        <w:t xml:space="preserve"> </w:t>
      </w:r>
      <w:r w:rsidRPr="00FD4F53">
        <w:rPr>
          <w:rFonts w:eastAsia="Batang"/>
          <w:sz w:val="22"/>
          <w:szCs w:val="22"/>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FD4F53" w14:paraId="6A2F8BAF" w14:textId="77777777" w:rsidTr="002F1FAB">
        <w:tc>
          <w:tcPr>
            <w:tcW w:w="5211" w:type="dxa"/>
            <w:tcBorders>
              <w:top w:val="single" w:sz="4" w:space="0" w:color="auto"/>
              <w:left w:val="single" w:sz="4" w:space="0" w:color="auto"/>
              <w:bottom w:val="single" w:sz="4" w:space="0" w:color="auto"/>
              <w:right w:val="single" w:sz="4" w:space="0" w:color="auto"/>
            </w:tcBorders>
          </w:tcPr>
          <w:p w14:paraId="2F52CE60" w14:textId="77777777" w:rsidR="000B2096" w:rsidRPr="00FD4F53" w:rsidRDefault="000B2096" w:rsidP="00B960F8">
            <w:pPr>
              <w:rPr>
                <w:rFonts w:eastAsia="Batang"/>
                <w:i/>
                <w:sz w:val="22"/>
                <w:szCs w:val="22"/>
              </w:rPr>
            </w:pPr>
            <w:r w:rsidRPr="00FD4F53">
              <w:rPr>
                <w:rFonts w:eastAsia="Batang"/>
                <w:sz w:val="22"/>
                <w:szCs w:val="22"/>
              </w:rPr>
              <w:t xml:space="preserve">Tiekėjo pavadinimas </w:t>
            </w:r>
            <w:r w:rsidRPr="00FD4F53">
              <w:rPr>
                <w:rFonts w:eastAsia="Batang"/>
                <w:i/>
                <w:sz w:val="22"/>
                <w:szCs w:val="22"/>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FD4F53" w:rsidRDefault="000B2096" w:rsidP="00B960F8">
            <w:pPr>
              <w:rPr>
                <w:rFonts w:eastAsia="Batang"/>
                <w:sz w:val="22"/>
                <w:szCs w:val="22"/>
              </w:rPr>
            </w:pPr>
          </w:p>
          <w:p w14:paraId="76EFD79D" w14:textId="77777777" w:rsidR="000B2096" w:rsidRPr="00FD4F53" w:rsidRDefault="000B2096" w:rsidP="00B960F8">
            <w:pPr>
              <w:rPr>
                <w:rFonts w:eastAsia="Batang"/>
                <w:sz w:val="22"/>
                <w:szCs w:val="22"/>
              </w:rPr>
            </w:pPr>
          </w:p>
        </w:tc>
      </w:tr>
      <w:tr w:rsidR="000B2096" w:rsidRPr="00FD4F53" w14:paraId="5519B3E9" w14:textId="77777777" w:rsidTr="002F1FAB">
        <w:tc>
          <w:tcPr>
            <w:tcW w:w="5211" w:type="dxa"/>
            <w:tcBorders>
              <w:top w:val="single" w:sz="4" w:space="0" w:color="auto"/>
              <w:left w:val="single" w:sz="4" w:space="0" w:color="auto"/>
              <w:bottom w:val="single" w:sz="4" w:space="0" w:color="auto"/>
              <w:right w:val="single" w:sz="4" w:space="0" w:color="auto"/>
            </w:tcBorders>
          </w:tcPr>
          <w:p w14:paraId="3D0E96E9" w14:textId="77777777" w:rsidR="000B2096" w:rsidRPr="00FD4F53" w:rsidRDefault="000B2096" w:rsidP="00B960F8">
            <w:pPr>
              <w:rPr>
                <w:rFonts w:eastAsia="Batang"/>
                <w:sz w:val="22"/>
                <w:szCs w:val="22"/>
              </w:rPr>
            </w:pPr>
            <w:r w:rsidRPr="00FD4F53">
              <w:rPr>
                <w:rFonts w:eastAsia="Batang"/>
                <w:sz w:val="22"/>
                <w:szCs w:val="22"/>
              </w:rPr>
              <w:t>Tiekėjo adresas</w:t>
            </w:r>
            <w:r w:rsidRPr="00FD4F53">
              <w:rPr>
                <w:rFonts w:eastAsia="Batang"/>
                <w:i/>
                <w:sz w:val="22"/>
                <w:szCs w:val="22"/>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FD4F53" w:rsidRDefault="000B2096" w:rsidP="00B960F8">
            <w:pPr>
              <w:rPr>
                <w:rFonts w:eastAsia="Batang"/>
                <w:sz w:val="22"/>
                <w:szCs w:val="22"/>
              </w:rPr>
            </w:pPr>
          </w:p>
          <w:p w14:paraId="2FF4958B" w14:textId="77777777" w:rsidR="000B2096" w:rsidRPr="00FD4F53" w:rsidRDefault="000B2096" w:rsidP="00B960F8">
            <w:pPr>
              <w:rPr>
                <w:rFonts w:eastAsia="Batang"/>
                <w:sz w:val="22"/>
                <w:szCs w:val="22"/>
              </w:rPr>
            </w:pPr>
          </w:p>
        </w:tc>
      </w:tr>
      <w:tr w:rsidR="000B2096" w:rsidRPr="00FD4F53" w14:paraId="5E70CE11" w14:textId="77777777" w:rsidTr="002F1FAB">
        <w:tc>
          <w:tcPr>
            <w:tcW w:w="5211" w:type="dxa"/>
            <w:tcBorders>
              <w:top w:val="single" w:sz="4" w:space="0" w:color="auto"/>
              <w:left w:val="single" w:sz="4" w:space="0" w:color="auto"/>
              <w:bottom w:val="single" w:sz="4" w:space="0" w:color="auto"/>
              <w:right w:val="single" w:sz="4" w:space="0" w:color="auto"/>
            </w:tcBorders>
          </w:tcPr>
          <w:p w14:paraId="5617D73F" w14:textId="77777777" w:rsidR="000B2096" w:rsidRPr="00FD4F53" w:rsidRDefault="000B2096" w:rsidP="00B960F8">
            <w:pPr>
              <w:rPr>
                <w:rFonts w:eastAsia="Batang"/>
                <w:sz w:val="22"/>
                <w:szCs w:val="22"/>
              </w:rPr>
            </w:pPr>
            <w:r w:rsidRPr="00FD4F53">
              <w:rPr>
                <w:rFonts w:eastAsia="Batang"/>
                <w:sz w:val="22"/>
                <w:szCs w:val="22"/>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FD4F53" w:rsidRDefault="000B2096" w:rsidP="00B960F8">
            <w:pPr>
              <w:rPr>
                <w:rFonts w:eastAsia="Batang"/>
                <w:sz w:val="22"/>
                <w:szCs w:val="22"/>
              </w:rPr>
            </w:pPr>
          </w:p>
        </w:tc>
      </w:tr>
      <w:tr w:rsidR="000B2096" w:rsidRPr="00FD4F53" w14:paraId="185E42E6" w14:textId="77777777" w:rsidTr="002F1FAB">
        <w:tc>
          <w:tcPr>
            <w:tcW w:w="5211" w:type="dxa"/>
            <w:tcBorders>
              <w:top w:val="single" w:sz="4" w:space="0" w:color="auto"/>
              <w:left w:val="single" w:sz="4" w:space="0" w:color="auto"/>
              <w:bottom w:val="single" w:sz="4" w:space="0" w:color="auto"/>
              <w:right w:val="single" w:sz="4" w:space="0" w:color="auto"/>
            </w:tcBorders>
          </w:tcPr>
          <w:p w14:paraId="289E4502" w14:textId="77777777" w:rsidR="000B2096" w:rsidRPr="00FD4F53" w:rsidRDefault="000B2096" w:rsidP="00B960F8">
            <w:pPr>
              <w:rPr>
                <w:rFonts w:eastAsia="Batang"/>
                <w:sz w:val="22"/>
                <w:szCs w:val="22"/>
              </w:rPr>
            </w:pPr>
            <w:r w:rsidRPr="00FD4F53">
              <w:rPr>
                <w:rFonts w:eastAsia="Batang"/>
                <w:sz w:val="22"/>
                <w:szCs w:val="22"/>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FD4F53" w:rsidRDefault="000B2096" w:rsidP="00B960F8">
            <w:pPr>
              <w:rPr>
                <w:rFonts w:eastAsia="Batang"/>
                <w:sz w:val="22"/>
                <w:szCs w:val="22"/>
              </w:rPr>
            </w:pPr>
          </w:p>
        </w:tc>
      </w:tr>
      <w:tr w:rsidR="000B2096" w:rsidRPr="00FD4F53" w14:paraId="32B454C6" w14:textId="77777777" w:rsidTr="002F1FAB">
        <w:tc>
          <w:tcPr>
            <w:tcW w:w="5211" w:type="dxa"/>
            <w:tcBorders>
              <w:top w:val="single" w:sz="4" w:space="0" w:color="auto"/>
              <w:left w:val="single" w:sz="4" w:space="0" w:color="auto"/>
              <w:bottom w:val="single" w:sz="4" w:space="0" w:color="auto"/>
              <w:right w:val="single" w:sz="4" w:space="0" w:color="auto"/>
            </w:tcBorders>
          </w:tcPr>
          <w:p w14:paraId="43DB171E" w14:textId="77777777" w:rsidR="000B2096" w:rsidRPr="00FD4F53" w:rsidRDefault="000B2096" w:rsidP="00B960F8">
            <w:pPr>
              <w:rPr>
                <w:rFonts w:eastAsia="Batang"/>
                <w:sz w:val="22"/>
                <w:szCs w:val="22"/>
              </w:rPr>
            </w:pPr>
            <w:r w:rsidRPr="00FD4F53">
              <w:rPr>
                <w:rFonts w:eastAsia="Batang"/>
                <w:sz w:val="22"/>
                <w:szCs w:val="22"/>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FD4F53" w:rsidRDefault="000B2096" w:rsidP="00B960F8">
            <w:pPr>
              <w:rPr>
                <w:rFonts w:eastAsia="Batang"/>
                <w:sz w:val="22"/>
                <w:szCs w:val="22"/>
              </w:rPr>
            </w:pPr>
          </w:p>
        </w:tc>
      </w:tr>
    </w:tbl>
    <w:p w14:paraId="4B250340" w14:textId="74E2333A" w:rsidR="000B2096" w:rsidRPr="00EC387A" w:rsidRDefault="003B5576" w:rsidP="00FD4F53">
      <w:pPr>
        <w:rPr>
          <w:rFonts w:eastAsia="Batang"/>
          <w:b/>
          <w:bCs/>
          <w:i/>
          <w:iCs/>
          <w:sz w:val="20"/>
        </w:rPr>
      </w:pPr>
      <w:r w:rsidRPr="0060156C">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FD4F53" w:rsidRDefault="003B5576" w:rsidP="003B5576">
      <w:pPr>
        <w:widowControl w:val="0"/>
        <w:suppressAutoHyphens/>
        <w:autoSpaceDN w:val="0"/>
        <w:textAlignment w:val="baseline"/>
        <w:rPr>
          <w:rFonts w:eastAsia="SimSun" w:cs="Mangal"/>
          <w:kern w:val="3"/>
          <w:sz w:val="22"/>
          <w:szCs w:val="22"/>
          <w:lang w:eastAsia="lt-LT"/>
        </w:rPr>
      </w:pPr>
      <w:r w:rsidRPr="00FD4F53">
        <w:rPr>
          <w:rFonts w:eastAsia="SimSun" w:cs="Mangal"/>
          <w:kern w:val="3"/>
          <w:sz w:val="22"/>
          <w:szCs w:val="22"/>
          <w:lang w:eastAsia="lt-LT"/>
        </w:rPr>
        <w:t xml:space="preserve">    Vykdant sutartį pasitelksime šiuos subrangovus,</w:t>
      </w:r>
      <w:r w:rsidRPr="00FD4F53">
        <w:rPr>
          <w:rFonts w:eastAsia="SimSun" w:cs="Mangal"/>
          <w:i/>
          <w:kern w:val="3"/>
          <w:sz w:val="22"/>
          <w:szCs w:val="22"/>
        </w:rPr>
        <w:t xml:space="preserve"> </w:t>
      </w:r>
      <w:r w:rsidRPr="00FD4F53">
        <w:rPr>
          <w:rFonts w:eastAsia="SimSun" w:cs="Mangal"/>
          <w:b/>
          <w:i/>
          <w:kern w:val="3"/>
          <w:sz w:val="22"/>
          <w:szCs w:val="22"/>
        </w:rPr>
        <w:t>kuriais nebus remiamasi</w:t>
      </w:r>
      <w:r w:rsidRPr="00FD4F53">
        <w:rPr>
          <w:rFonts w:eastAsia="SimSun" w:cs="Mangal"/>
          <w:kern w:val="3"/>
          <w:sz w:val="22"/>
          <w:szCs w:val="22"/>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4" w:name="_Hlk92889486"/>
            <w:r w:rsidRPr="0060156C">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4"/>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FD4F53" w:rsidRDefault="00EC387A" w:rsidP="00EC387A">
      <w:pPr>
        <w:suppressAutoHyphens/>
        <w:autoSpaceDN w:val="0"/>
        <w:textAlignment w:val="baseline"/>
        <w:rPr>
          <w:rFonts w:eastAsia="Batang"/>
          <w:sz w:val="22"/>
          <w:szCs w:val="22"/>
        </w:rPr>
      </w:pPr>
      <w:r w:rsidRPr="00FD4F53">
        <w:rPr>
          <w:rFonts w:eastAsia="Batang"/>
          <w:sz w:val="22"/>
          <w:szCs w:val="22"/>
        </w:rPr>
        <w:t xml:space="preserve">             </w:t>
      </w:r>
      <w:r w:rsidR="000B2096" w:rsidRPr="00FD4F53">
        <w:rPr>
          <w:rFonts w:eastAsia="Batang"/>
          <w:sz w:val="22"/>
          <w:szCs w:val="22"/>
        </w:rPr>
        <w:t>Šiuo pasiūlymu pažymime, kad sutinkame su visomis konkurso sąlygomis, nustatytomis:</w:t>
      </w:r>
    </w:p>
    <w:p w14:paraId="0F5A3924" w14:textId="77777777" w:rsidR="000B2096" w:rsidRPr="00FD4F53" w:rsidRDefault="000B2096" w:rsidP="00AA4CD8">
      <w:pPr>
        <w:numPr>
          <w:ilvl w:val="0"/>
          <w:numId w:val="45"/>
        </w:numPr>
        <w:rPr>
          <w:rFonts w:eastAsia="Batang"/>
          <w:sz w:val="22"/>
          <w:szCs w:val="22"/>
        </w:rPr>
      </w:pPr>
      <w:r w:rsidRPr="00FD4F53">
        <w:rPr>
          <w:rFonts w:eastAsia="Batang"/>
          <w:sz w:val="22"/>
          <w:szCs w:val="22"/>
        </w:rPr>
        <w:lastRenderedPageBreak/>
        <w:t xml:space="preserve"> pirkimo sąlygose;</w:t>
      </w:r>
    </w:p>
    <w:p w14:paraId="134ECDDB" w14:textId="77777777" w:rsidR="000B2096" w:rsidRPr="00FD4F53" w:rsidRDefault="000B2096" w:rsidP="00AA4CD8">
      <w:pPr>
        <w:numPr>
          <w:ilvl w:val="0"/>
          <w:numId w:val="45"/>
        </w:numPr>
        <w:rPr>
          <w:rFonts w:eastAsia="Batang"/>
          <w:sz w:val="22"/>
          <w:szCs w:val="22"/>
        </w:rPr>
      </w:pPr>
      <w:r w:rsidRPr="00FD4F53">
        <w:rPr>
          <w:rFonts w:eastAsia="Batang"/>
          <w:sz w:val="22"/>
          <w:szCs w:val="22"/>
        </w:rPr>
        <w:t xml:space="preserve"> kituose pirkimo dokumentuose (jų paaiškinimuose, papildymuose).</w:t>
      </w:r>
    </w:p>
    <w:p w14:paraId="513C11BD" w14:textId="77777777" w:rsidR="000B2096" w:rsidRPr="00FD4F53" w:rsidRDefault="000B2096" w:rsidP="00BA40E0">
      <w:pPr>
        <w:numPr>
          <w:ilvl w:val="0"/>
          <w:numId w:val="39"/>
        </w:numPr>
        <w:rPr>
          <w:rFonts w:eastAsia="Batang"/>
          <w:sz w:val="22"/>
          <w:szCs w:val="22"/>
        </w:rPr>
      </w:pPr>
      <w:r w:rsidRPr="00FD4F53">
        <w:rPr>
          <w:rFonts w:eastAsia="Batang"/>
          <w:spacing w:val="-4"/>
          <w:sz w:val="22"/>
          <w:szCs w:val="22"/>
        </w:rPr>
        <w:t>Pasirašydamas CVP IS priemonėmis pateiktą pasiūlymą saugiu elektroniniu parašu arba įprastu fiziniu parašu, patvirtinu, kad dokumentų skaitmeninės</w:t>
      </w:r>
      <w:r w:rsidRPr="00FD4F53">
        <w:rPr>
          <w:rFonts w:eastAsia="Batang"/>
          <w:sz w:val="22"/>
          <w:szCs w:val="22"/>
        </w:rPr>
        <w:t xml:space="preserve"> kopijos ir elektroninėmis priemonėmis pateikti duomenys yra tikri.</w:t>
      </w:r>
    </w:p>
    <w:p w14:paraId="6889702F" w14:textId="3A2C5AF9" w:rsidR="000B2096" w:rsidRPr="000E075C" w:rsidRDefault="000E075C" w:rsidP="000E075C">
      <w:pPr>
        <w:rPr>
          <w:sz w:val="22"/>
          <w:szCs w:val="22"/>
        </w:rPr>
      </w:pPr>
      <w:r w:rsidRPr="000E075C">
        <w:rPr>
          <w:sz w:val="22"/>
          <w:szCs w:val="22"/>
        </w:rPr>
        <w:t xml:space="preserve">             </w:t>
      </w:r>
      <w:r w:rsidR="000B2096" w:rsidRPr="000E075C">
        <w:rPr>
          <w:sz w:val="22"/>
          <w:szCs w:val="22"/>
        </w:rPr>
        <w:t>Mes siūlome atlikti šiuos darbus</w:t>
      </w:r>
      <w:r w:rsidR="006B6329">
        <w:rPr>
          <w:sz w:val="22"/>
          <w:szCs w:val="22"/>
        </w:rPr>
        <w:t xml:space="preserve"> už:</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CE4505" w14:paraId="1CBC2D90" w14:textId="77777777" w:rsidTr="00BA40E0">
        <w:tc>
          <w:tcPr>
            <w:tcW w:w="6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A19F1A" w14:textId="77777777" w:rsidR="000B2096" w:rsidRPr="00FD4F53" w:rsidRDefault="000B2096" w:rsidP="00B960F8">
            <w:pPr>
              <w:jc w:val="center"/>
              <w:rPr>
                <w:rFonts w:eastAsia="Batang"/>
                <w:b/>
                <w:bCs/>
                <w:sz w:val="22"/>
                <w:szCs w:val="22"/>
              </w:rPr>
            </w:pPr>
            <w:r w:rsidRPr="00FD4F53">
              <w:rPr>
                <w:rFonts w:eastAsia="Batang"/>
                <w:b/>
                <w:bCs/>
                <w:sz w:val="22"/>
                <w:szCs w:val="22"/>
              </w:rPr>
              <w:t>Eil. Nr.</w:t>
            </w:r>
          </w:p>
        </w:tc>
        <w:tc>
          <w:tcPr>
            <w:tcW w:w="42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619518" w14:textId="77777777" w:rsidR="000B2096" w:rsidRPr="00CE4505" w:rsidRDefault="000B2096" w:rsidP="00B960F8">
            <w:pPr>
              <w:jc w:val="center"/>
              <w:rPr>
                <w:rFonts w:eastAsia="Batang"/>
                <w:b/>
                <w:bCs/>
                <w:szCs w:val="24"/>
              </w:rPr>
            </w:pPr>
            <w:r w:rsidRPr="00CE4505">
              <w:rPr>
                <w:rFonts w:eastAsia="Batang"/>
                <w:b/>
                <w:bCs/>
                <w:spacing w:val="-4"/>
                <w:szCs w:val="24"/>
              </w:rPr>
              <w:t>Darbų </w:t>
            </w:r>
            <w:r w:rsidRPr="00CE4505">
              <w:rPr>
                <w:rFonts w:eastAsia="Batang"/>
                <w:b/>
                <w:bCs/>
                <w:szCs w:val="24"/>
              </w:rPr>
              <w:t> pavadinimas</w:t>
            </w:r>
          </w:p>
        </w:tc>
        <w:tc>
          <w:tcPr>
            <w:tcW w:w="16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A17BE1" w14:textId="77777777" w:rsidR="000B2096" w:rsidRPr="00CE4505" w:rsidRDefault="000B2096" w:rsidP="00B960F8">
            <w:pPr>
              <w:jc w:val="center"/>
              <w:rPr>
                <w:rFonts w:eastAsia="Batang"/>
                <w:b/>
                <w:bCs/>
                <w:szCs w:val="24"/>
              </w:rPr>
            </w:pPr>
            <w:r w:rsidRPr="00CE4505">
              <w:rPr>
                <w:rFonts w:eastAsia="Batang"/>
                <w:b/>
                <w:bCs/>
                <w:szCs w:val="24"/>
              </w:rPr>
              <w:t>Kaina be PVM</w:t>
            </w:r>
          </w:p>
        </w:tc>
        <w:tc>
          <w:tcPr>
            <w:tcW w:w="11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1A4F7D" w14:textId="3409608D" w:rsidR="000B2096" w:rsidRPr="00CE4505" w:rsidRDefault="000B2096" w:rsidP="00B960F8">
            <w:pPr>
              <w:jc w:val="center"/>
              <w:rPr>
                <w:rFonts w:eastAsia="Batang"/>
                <w:b/>
                <w:bCs/>
                <w:szCs w:val="24"/>
              </w:rPr>
            </w:pPr>
            <w:r w:rsidRPr="00CE4505">
              <w:rPr>
                <w:rFonts w:eastAsia="Batang"/>
                <w:b/>
                <w:bCs/>
                <w:szCs w:val="24"/>
              </w:rPr>
              <w:t>PVM</w:t>
            </w:r>
            <w:r w:rsidR="005B569F" w:rsidRPr="00CE4505">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685CC7" w14:textId="77777777" w:rsidR="000B2096" w:rsidRPr="00CE4505" w:rsidRDefault="000B2096" w:rsidP="00B960F8">
            <w:pPr>
              <w:jc w:val="center"/>
              <w:rPr>
                <w:rFonts w:eastAsia="Batang"/>
                <w:b/>
                <w:bCs/>
                <w:szCs w:val="24"/>
              </w:rPr>
            </w:pPr>
            <w:r w:rsidRPr="00CE4505">
              <w:rPr>
                <w:rFonts w:eastAsia="Batang"/>
                <w:b/>
                <w:bCs/>
                <w:szCs w:val="24"/>
              </w:rPr>
              <w:t>Kaina su PVM</w:t>
            </w:r>
          </w:p>
        </w:tc>
      </w:tr>
      <w:tr w:rsidR="000B2096" w:rsidRPr="00CE4505"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FD4F53" w:rsidRDefault="000B2096" w:rsidP="00B960F8">
            <w:pPr>
              <w:jc w:val="center"/>
              <w:rPr>
                <w:rFonts w:eastAsia="Batang"/>
                <w:sz w:val="22"/>
                <w:szCs w:val="22"/>
              </w:rPr>
            </w:pPr>
            <w:r w:rsidRPr="00FD4F53">
              <w:rPr>
                <w:rFonts w:eastAsia="Batang"/>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CE4505" w:rsidRDefault="000B2096" w:rsidP="00B960F8">
            <w:pPr>
              <w:jc w:val="center"/>
              <w:rPr>
                <w:rFonts w:eastAsia="Batang"/>
                <w:szCs w:val="24"/>
              </w:rPr>
            </w:pPr>
            <w:r w:rsidRPr="00CE4505">
              <w:rPr>
                <w:rFonts w:eastAsia="Batang"/>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CE4505" w:rsidRDefault="000B2096" w:rsidP="00B960F8">
            <w:pPr>
              <w:jc w:val="center"/>
              <w:rPr>
                <w:rFonts w:eastAsia="Batang"/>
                <w:szCs w:val="24"/>
              </w:rPr>
            </w:pPr>
            <w:r w:rsidRPr="00CE4505">
              <w:rPr>
                <w:rFonts w:eastAsia="Batang"/>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CE4505" w:rsidRDefault="000B2096" w:rsidP="00B960F8">
            <w:pPr>
              <w:jc w:val="center"/>
              <w:rPr>
                <w:rFonts w:eastAsia="Batang"/>
                <w:szCs w:val="24"/>
              </w:rPr>
            </w:pPr>
            <w:r w:rsidRPr="00CE4505">
              <w:rPr>
                <w:rFonts w:eastAsia="Batang"/>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CE4505" w:rsidRDefault="000B2096" w:rsidP="00B960F8">
            <w:pPr>
              <w:jc w:val="center"/>
              <w:rPr>
                <w:rFonts w:eastAsia="Batang"/>
                <w:szCs w:val="24"/>
              </w:rPr>
            </w:pPr>
            <w:r w:rsidRPr="00CE4505">
              <w:rPr>
                <w:rFonts w:eastAsia="Batang"/>
                <w:szCs w:val="24"/>
              </w:rPr>
              <w:t>5</w:t>
            </w:r>
          </w:p>
        </w:tc>
      </w:tr>
      <w:tr w:rsidR="000B2096" w:rsidRPr="00CE4505"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FD4F53" w:rsidRDefault="000B2096" w:rsidP="00B960F8">
            <w:pPr>
              <w:jc w:val="center"/>
              <w:rPr>
                <w:rFonts w:eastAsia="Batang"/>
                <w:sz w:val="22"/>
                <w:szCs w:val="22"/>
              </w:rPr>
            </w:pPr>
            <w:r w:rsidRPr="00FD4F53">
              <w:rPr>
                <w:rFonts w:eastAsia="Batang"/>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27D00486" w:rsidR="000B2096" w:rsidRPr="006B6329" w:rsidRDefault="003A7D35" w:rsidP="008025AB">
            <w:pPr>
              <w:rPr>
                <w:b/>
                <w:bCs/>
                <w:szCs w:val="24"/>
              </w:rPr>
            </w:pPr>
            <w:r>
              <w:rPr>
                <w:rStyle w:val="form-control"/>
              </w:rPr>
              <w:t>Administracinio pastato Vytauto Didžiojo g. 23, Kelmė, patalpų remontas priedangos įrengimui</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CE4505" w:rsidRDefault="000B2096" w:rsidP="00B960F8">
            <w:pPr>
              <w:rPr>
                <w:rFonts w:eastAsia="Batang"/>
                <w:szCs w:val="24"/>
              </w:rPr>
            </w:pPr>
            <w:r w:rsidRPr="00CE4505">
              <w:rPr>
                <w:rFonts w:eastAsia="Batang"/>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CE4505" w:rsidRDefault="000B2096" w:rsidP="00B960F8">
            <w:pPr>
              <w:rPr>
                <w:rFonts w:eastAsia="Batang"/>
                <w:szCs w:val="24"/>
              </w:rPr>
            </w:pPr>
            <w:r w:rsidRPr="00CE4505">
              <w:rPr>
                <w:rFonts w:eastAsia="Batang"/>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CE4505" w:rsidRDefault="000B2096" w:rsidP="00B960F8">
            <w:pPr>
              <w:rPr>
                <w:rFonts w:eastAsia="Batang"/>
                <w:szCs w:val="24"/>
              </w:rPr>
            </w:pPr>
            <w:r w:rsidRPr="00CE4505">
              <w:rPr>
                <w:rFonts w:eastAsia="Batang"/>
                <w:szCs w:val="24"/>
              </w:rPr>
              <w:t> </w:t>
            </w:r>
          </w:p>
        </w:tc>
      </w:tr>
      <w:tr w:rsidR="000B2096" w:rsidRPr="00CE4505"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FD4F53" w:rsidRDefault="005B569F" w:rsidP="00FD4F53">
            <w:pPr>
              <w:jc w:val="right"/>
              <w:rPr>
                <w:rFonts w:eastAsia="Batang"/>
                <w:sz w:val="22"/>
                <w:szCs w:val="22"/>
              </w:rPr>
            </w:pPr>
            <w:r w:rsidRPr="00FD4F53">
              <w:rPr>
                <w:rFonts w:eastAsia="Batang"/>
                <w:sz w:val="22"/>
                <w:szCs w:val="22"/>
              </w:rPr>
              <w:t xml:space="preserve">                                                 </w:t>
            </w:r>
            <w:r w:rsidR="000B2096" w:rsidRPr="00FD4F53">
              <w:rPr>
                <w:rFonts w:eastAsia="Batang"/>
                <w:b/>
                <w:bCs/>
                <w:sz w:val="22"/>
                <w:szCs w:val="22"/>
              </w:rPr>
              <w:t>IŠ VISO (bendra pasiūlymo kaina</w:t>
            </w:r>
            <w:r w:rsidRPr="00FD4F53">
              <w:rPr>
                <w:rFonts w:eastAsia="Batang"/>
                <w:b/>
                <w:bCs/>
                <w:sz w:val="22"/>
                <w:szCs w:val="22"/>
              </w:rPr>
              <w:t xml:space="preserve"> su PVM</w:t>
            </w:r>
            <w:r w:rsidR="000B2096" w:rsidRPr="00FD4F53">
              <w:rPr>
                <w:rFonts w:eastAsia="Batang"/>
                <w:b/>
                <w:bCs/>
                <w:sz w:val="22"/>
                <w:szCs w:val="22"/>
              </w:rPr>
              <w:t>)</w:t>
            </w:r>
            <w:r w:rsidRPr="00FD4F53">
              <w:rPr>
                <w:rFonts w:eastAsia="Batang"/>
                <w:b/>
                <w:bCs/>
                <w:sz w:val="22"/>
                <w:szCs w:val="22"/>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CE4505" w:rsidRDefault="000B2096" w:rsidP="00B960F8">
            <w:pPr>
              <w:rPr>
                <w:rFonts w:eastAsia="Batang"/>
                <w:szCs w:val="24"/>
              </w:rPr>
            </w:pPr>
            <w:r w:rsidRPr="00CE4505">
              <w:rPr>
                <w:rFonts w:eastAsia="Batang"/>
                <w:szCs w:val="24"/>
              </w:rPr>
              <w:t> </w:t>
            </w:r>
          </w:p>
        </w:tc>
      </w:tr>
    </w:tbl>
    <w:p w14:paraId="0106A3D6" w14:textId="77777777" w:rsidR="000B2096" w:rsidRPr="00FD4F53" w:rsidRDefault="000B2096" w:rsidP="000B2096">
      <w:pPr>
        <w:ind w:firstLine="397"/>
        <w:rPr>
          <w:rFonts w:eastAsia="SimSun"/>
          <w:sz w:val="22"/>
          <w:szCs w:val="22"/>
        </w:rPr>
      </w:pPr>
      <w:r w:rsidRPr="00FD4F53">
        <w:rPr>
          <w:rFonts w:eastAsia="SimSun"/>
          <w:sz w:val="22"/>
          <w:szCs w:val="22"/>
        </w:rPr>
        <w:t>Bendra pasiūlymo kaina su PVM ___________________________ Eur (</w:t>
      </w:r>
      <w:r w:rsidRPr="00FD4F53">
        <w:rPr>
          <w:rFonts w:eastAsia="SimSun"/>
          <w:i/>
          <w:sz w:val="22"/>
          <w:szCs w:val="22"/>
        </w:rPr>
        <w:t xml:space="preserve">sumą nurodyti skaičiais ir žodžiais), </w:t>
      </w:r>
      <w:r w:rsidRPr="00FD4F53">
        <w:rPr>
          <w:rFonts w:eastAsia="SimSun"/>
          <w:sz w:val="22"/>
          <w:szCs w:val="22"/>
        </w:rPr>
        <w:t>tame tarpe PVM sudaro</w:t>
      </w:r>
      <w:r w:rsidRPr="00FD4F53">
        <w:rPr>
          <w:rFonts w:eastAsia="SimSun"/>
          <w:i/>
          <w:sz w:val="22"/>
          <w:szCs w:val="22"/>
        </w:rPr>
        <w:t xml:space="preserve"> ______________ </w:t>
      </w:r>
      <w:r w:rsidRPr="00FD4F53">
        <w:rPr>
          <w:rFonts w:eastAsia="SimSun"/>
          <w:sz w:val="22"/>
          <w:szCs w:val="22"/>
        </w:rPr>
        <w:t xml:space="preserve">Eur </w:t>
      </w:r>
      <w:r w:rsidRPr="00FD4F53">
        <w:rPr>
          <w:rFonts w:eastAsia="SimSun"/>
          <w:i/>
          <w:sz w:val="22"/>
          <w:szCs w:val="22"/>
        </w:rPr>
        <w:t>( nurodyti skaičiais ir žodžiais).</w:t>
      </w:r>
    </w:p>
    <w:p w14:paraId="76C7ECC8" w14:textId="77777777" w:rsidR="000B2096" w:rsidRPr="00FD4F53" w:rsidRDefault="000B2096" w:rsidP="000B2096">
      <w:pPr>
        <w:ind w:firstLine="397"/>
        <w:rPr>
          <w:rFonts w:eastAsia="SimSun"/>
          <w:sz w:val="22"/>
          <w:szCs w:val="22"/>
        </w:rPr>
      </w:pPr>
    </w:p>
    <w:p w14:paraId="6ED39CA8" w14:textId="77777777" w:rsidR="000B2096" w:rsidRPr="00FD4F53" w:rsidRDefault="000B2096" w:rsidP="00AA4CD8">
      <w:pPr>
        <w:pStyle w:val="Sraopastraipa"/>
        <w:numPr>
          <w:ilvl w:val="0"/>
          <w:numId w:val="46"/>
        </w:numPr>
        <w:rPr>
          <w:rFonts w:eastAsia="SimSun"/>
          <w:sz w:val="22"/>
          <w:szCs w:val="22"/>
        </w:rPr>
      </w:pPr>
      <w:r w:rsidRPr="00FD4F53">
        <w:rPr>
          <w:rFonts w:eastAsia="SimSun"/>
          <w:sz w:val="22"/>
          <w:szCs w:val="22"/>
        </w:rPr>
        <w:t>Į šią sumą įeina visos išlaidos ir visi mokesčiai.</w:t>
      </w:r>
    </w:p>
    <w:p w14:paraId="472DC2E8" w14:textId="77777777" w:rsidR="000B2096" w:rsidRPr="00FD4F53" w:rsidRDefault="000B2096" w:rsidP="00AA4CD8">
      <w:pPr>
        <w:pStyle w:val="Sraopastraipa"/>
        <w:numPr>
          <w:ilvl w:val="0"/>
          <w:numId w:val="46"/>
        </w:numPr>
        <w:rPr>
          <w:rFonts w:eastAsia="SimSun"/>
          <w:sz w:val="22"/>
          <w:szCs w:val="22"/>
        </w:rPr>
      </w:pPr>
      <w:r w:rsidRPr="00FD4F53">
        <w:rPr>
          <w:rFonts w:eastAsia="SimSun"/>
          <w:sz w:val="22"/>
          <w:szCs w:val="22"/>
        </w:rPr>
        <w:t>Tais atvejais, kai pagal galiojančius teisės aktus tiekėjui nereikia mokėti PVM, PVM sumos nenurodo, – nurodo priežastis dėl kurių PVM nemoka.</w:t>
      </w:r>
    </w:p>
    <w:p w14:paraId="419B0B15" w14:textId="77777777" w:rsidR="000B2096" w:rsidRPr="00FD4F53" w:rsidRDefault="000B2096" w:rsidP="00AA4CD8">
      <w:pPr>
        <w:pStyle w:val="Sraopastraipa"/>
        <w:numPr>
          <w:ilvl w:val="0"/>
          <w:numId w:val="46"/>
        </w:numPr>
        <w:rPr>
          <w:sz w:val="22"/>
          <w:szCs w:val="22"/>
        </w:rPr>
      </w:pPr>
      <w:r w:rsidRPr="00FD4F53">
        <w:rPr>
          <w:sz w:val="22"/>
          <w:szCs w:val="22"/>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FD4F53" w:rsidRDefault="000B2096" w:rsidP="00AA4CD8">
      <w:pPr>
        <w:pStyle w:val="Sraopastraipa"/>
        <w:numPr>
          <w:ilvl w:val="0"/>
          <w:numId w:val="46"/>
        </w:numPr>
        <w:rPr>
          <w:sz w:val="22"/>
          <w:szCs w:val="22"/>
        </w:rPr>
      </w:pPr>
      <w:r w:rsidRPr="00FD4F53">
        <w:rPr>
          <w:sz w:val="22"/>
          <w:szCs w:val="22"/>
        </w:rPr>
        <w:t xml:space="preserve">Taip pat mes patvirtiname, kad visa pasiūlyme pateikta informacija yra teisinga, atitinka tikrovę ir apima viską, ko reikia visiškam ir tinkamam Sutarties įvykdymui. </w:t>
      </w:r>
    </w:p>
    <w:p w14:paraId="60BB68FF" w14:textId="3AE4176C" w:rsidR="000B2096" w:rsidRPr="00FD4F53" w:rsidRDefault="000B2096" w:rsidP="00FF7C1B">
      <w:pPr>
        <w:pStyle w:val="Sraopastraipa"/>
        <w:numPr>
          <w:ilvl w:val="0"/>
          <w:numId w:val="46"/>
        </w:numPr>
        <w:rPr>
          <w:sz w:val="22"/>
          <w:szCs w:val="22"/>
        </w:rPr>
      </w:pPr>
      <w:r w:rsidRPr="00FD4F53">
        <w:rPr>
          <w:sz w:val="22"/>
          <w:szCs w:val="22"/>
        </w:rPr>
        <w:t xml:space="preserve">Siūlomi darbai visiškai atitinka pirkimo dokumentuose nurodytus reikalavimus. </w:t>
      </w:r>
    </w:p>
    <w:p w14:paraId="10B7F6C0" w14:textId="77777777" w:rsidR="000B2096" w:rsidRPr="00FD4F53" w:rsidRDefault="000B2096" w:rsidP="000B2096">
      <w:pPr>
        <w:ind w:firstLine="720"/>
        <w:rPr>
          <w:rFonts w:eastAsia="Batang"/>
          <w:b/>
          <w:sz w:val="22"/>
          <w:szCs w:val="22"/>
        </w:rPr>
      </w:pPr>
      <w:r w:rsidRPr="00FD4F53">
        <w:rPr>
          <w:rFonts w:eastAsia="Batang"/>
          <w:b/>
          <w:sz w:val="22"/>
          <w:szCs w:val="22"/>
        </w:rPr>
        <w:t xml:space="preserve"> Kartu su pasiūlymu pateikiami šie dokumentai:</w:t>
      </w:r>
    </w:p>
    <w:tbl>
      <w:tblPr>
        <w:tblW w:w="90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5374"/>
        <w:gridCol w:w="2865"/>
      </w:tblGrid>
      <w:tr w:rsidR="000B2096" w:rsidRPr="0060156C" w14:paraId="709BE13E" w14:textId="77777777" w:rsidTr="007A585E">
        <w:trPr>
          <w:trHeight w:val="170"/>
        </w:trPr>
        <w:tc>
          <w:tcPr>
            <w:tcW w:w="836" w:type="dxa"/>
            <w:tcBorders>
              <w:top w:val="single" w:sz="4" w:space="0" w:color="auto"/>
              <w:left w:val="single" w:sz="4" w:space="0" w:color="auto"/>
              <w:bottom w:val="single" w:sz="4" w:space="0" w:color="auto"/>
              <w:right w:val="single" w:sz="4" w:space="0" w:color="auto"/>
            </w:tcBorders>
            <w:vAlign w:val="center"/>
          </w:tcPr>
          <w:p w14:paraId="7C81DDBE" w14:textId="77777777" w:rsidR="000B2096" w:rsidRPr="0060156C" w:rsidRDefault="000B2096" w:rsidP="00B960F8">
            <w:pPr>
              <w:jc w:val="center"/>
              <w:rPr>
                <w:rFonts w:eastAsia="Batang"/>
                <w:sz w:val="20"/>
              </w:rPr>
            </w:pPr>
            <w:r w:rsidRPr="0060156C">
              <w:rPr>
                <w:rFonts w:eastAsia="Batang"/>
                <w:sz w:val="20"/>
              </w:rPr>
              <w:t>Eil.Nr.</w:t>
            </w:r>
          </w:p>
        </w:tc>
        <w:tc>
          <w:tcPr>
            <w:tcW w:w="5374" w:type="dxa"/>
            <w:tcBorders>
              <w:top w:val="single" w:sz="4" w:space="0" w:color="auto"/>
              <w:left w:val="single" w:sz="4" w:space="0" w:color="auto"/>
              <w:bottom w:val="single" w:sz="4" w:space="0" w:color="auto"/>
              <w:right w:val="single" w:sz="4" w:space="0" w:color="auto"/>
            </w:tcBorders>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2864" w:type="dxa"/>
            <w:tcBorders>
              <w:top w:val="single" w:sz="4" w:space="0" w:color="auto"/>
              <w:left w:val="single" w:sz="4" w:space="0" w:color="auto"/>
              <w:bottom w:val="single" w:sz="4" w:space="0" w:color="auto"/>
              <w:right w:val="single" w:sz="4" w:space="0" w:color="auto"/>
            </w:tcBorders>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7A585E">
        <w:trPr>
          <w:trHeight w:val="219"/>
        </w:trPr>
        <w:tc>
          <w:tcPr>
            <w:tcW w:w="836" w:type="dxa"/>
            <w:tcBorders>
              <w:top w:val="single" w:sz="4" w:space="0" w:color="auto"/>
              <w:left w:val="single" w:sz="4" w:space="0" w:color="auto"/>
              <w:bottom w:val="single" w:sz="4" w:space="0" w:color="auto"/>
              <w:right w:val="single" w:sz="4" w:space="0" w:color="auto"/>
            </w:tcBorders>
          </w:tcPr>
          <w:p w14:paraId="271CF60B" w14:textId="2E1A8B70" w:rsidR="000B2096" w:rsidRPr="0060156C" w:rsidRDefault="00FD4F53" w:rsidP="00FD4F53">
            <w:pPr>
              <w:jc w:val="center"/>
              <w:rPr>
                <w:rFonts w:eastAsia="Batang"/>
                <w:sz w:val="20"/>
              </w:rPr>
            </w:pPr>
            <w:r>
              <w:rPr>
                <w:rFonts w:eastAsia="Batang"/>
                <w:sz w:val="20"/>
              </w:rPr>
              <w:t>1.</w:t>
            </w:r>
          </w:p>
        </w:tc>
        <w:tc>
          <w:tcPr>
            <w:tcW w:w="5374"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2864"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0B2096" w:rsidRPr="0060156C" w14:paraId="03C8B5D6" w14:textId="77777777" w:rsidTr="007A5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991"/>
        </w:trPr>
        <w:tc>
          <w:tcPr>
            <w:tcW w:w="9075"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FD4F53" w:rsidRDefault="000B2096" w:rsidP="00B960F8">
            <w:pPr>
              <w:ind w:right="-108" w:firstLine="397"/>
              <w:rPr>
                <w:rFonts w:eastAsia="Batang"/>
                <w:sz w:val="22"/>
                <w:szCs w:val="22"/>
              </w:rPr>
            </w:pPr>
            <w:r w:rsidRPr="00FD4F53">
              <w:rPr>
                <w:rFonts w:eastAsia="Batang"/>
                <w:sz w:val="22"/>
                <w:szCs w:val="22"/>
              </w:rPr>
              <w:t xml:space="preserve">Pasiūlymas galioja </w:t>
            </w:r>
            <w:r w:rsidRPr="00FD4F53">
              <w:rPr>
                <w:sz w:val="22"/>
                <w:szCs w:val="22"/>
              </w:rPr>
              <w:t>90 kalendorinių dienų nuo pasiūlymo pateikimo termino pabaigos</w:t>
            </w:r>
            <w:r w:rsidRPr="00FD4F53">
              <w:rPr>
                <w:rFonts w:eastAsia="Batang"/>
                <w:sz w:val="22"/>
                <w:szCs w:val="22"/>
              </w:rPr>
              <w:t>.</w:t>
            </w:r>
          </w:p>
          <w:p w14:paraId="7897866E" w14:textId="77777777" w:rsidR="003B5576" w:rsidRPr="00FD4F53" w:rsidRDefault="003B5576" w:rsidP="00B960F8">
            <w:pPr>
              <w:ind w:right="-108" w:firstLine="397"/>
              <w:rPr>
                <w:rFonts w:eastAsia="Batang"/>
                <w:sz w:val="22"/>
                <w:szCs w:val="22"/>
              </w:rPr>
            </w:pPr>
          </w:p>
          <w:p w14:paraId="02D6C328" w14:textId="7A4DBC97" w:rsidR="000B2096" w:rsidRPr="00FD4F53" w:rsidRDefault="000B2096" w:rsidP="00B960F8">
            <w:pPr>
              <w:ind w:right="-108" w:firstLine="397"/>
              <w:rPr>
                <w:rFonts w:eastAsia="Batang"/>
                <w:b/>
                <w:sz w:val="22"/>
                <w:szCs w:val="22"/>
              </w:rPr>
            </w:pPr>
            <w:r w:rsidRPr="00FD4F53">
              <w:rPr>
                <w:rFonts w:eastAsia="Batang"/>
                <w:b/>
                <w:sz w:val="22"/>
                <w:szCs w:val="22"/>
              </w:rPr>
              <w:t xml:space="preserve">Ši pasiūlyme nurodyta informacija yra konfidenciali/perkančioji organizacija šios informacijos negali </w:t>
            </w:r>
            <w:r w:rsidR="005B569F" w:rsidRPr="00FD4F53">
              <w:rPr>
                <w:rFonts w:eastAsia="Batang"/>
                <w:b/>
                <w:sz w:val="22"/>
                <w:szCs w:val="22"/>
              </w:rPr>
              <w:t>atskleisti tretiesiems asmenims</w:t>
            </w:r>
            <w:r w:rsidRPr="00FD4F53">
              <w:rPr>
                <w:rFonts w:eastAsia="Batang"/>
                <w:b/>
                <w:sz w:val="22"/>
                <w:szCs w:val="22"/>
              </w:rPr>
              <w:t>:</w:t>
            </w:r>
          </w:p>
          <w:tbl>
            <w:tblPr>
              <w:tblW w:w="8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
              <w:gridCol w:w="2822"/>
              <w:gridCol w:w="5008"/>
            </w:tblGrid>
            <w:tr w:rsidR="000B2096" w:rsidRPr="0060156C" w14:paraId="1516A065" w14:textId="77777777" w:rsidTr="007A585E">
              <w:trPr>
                <w:trHeight w:val="449"/>
              </w:trPr>
              <w:tc>
                <w:tcPr>
                  <w:tcW w:w="874" w:type="dxa"/>
                  <w:vAlign w:val="center"/>
                </w:tcPr>
                <w:p w14:paraId="0409815E" w14:textId="77777777" w:rsidR="000B2096" w:rsidRPr="0060156C" w:rsidRDefault="000B2096" w:rsidP="0060156C">
                  <w:pPr>
                    <w:ind w:right="-108"/>
                    <w:jc w:val="center"/>
                    <w:rPr>
                      <w:sz w:val="20"/>
                    </w:rPr>
                  </w:pPr>
                  <w:r w:rsidRPr="0060156C">
                    <w:rPr>
                      <w:sz w:val="20"/>
                    </w:rPr>
                    <w:t>Eil.Nr.</w:t>
                  </w:r>
                </w:p>
              </w:tc>
              <w:tc>
                <w:tcPr>
                  <w:tcW w:w="2822" w:type="dxa"/>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008" w:type="dxa"/>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7A585E">
              <w:trPr>
                <w:trHeight w:val="162"/>
              </w:trPr>
              <w:tc>
                <w:tcPr>
                  <w:tcW w:w="874" w:type="dxa"/>
                </w:tcPr>
                <w:p w14:paraId="201402AF" w14:textId="6D479E22" w:rsidR="000B2096" w:rsidRPr="0060156C" w:rsidRDefault="00FD4F53" w:rsidP="00FD4F53">
                  <w:pPr>
                    <w:ind w:right="-108"/>
                    <w:jc w:val="center"/>
                    <w:rPr>
                      <w:sz w:val="20"/>
                    </w:rPr>
                  </w:pPr>
                  <w:r>
                    <w:rPr>
                      <w:sz w:val="20"/>
                    </w:rPr>
                    <w:t>1.</w:t>
                  </w:r>
                </w:p>
              </w:tc>
              <w:tc>
                <w:tcPr>
                  <w:tcW w:w="2822" w:type="dxa"/>
                </w:tcPr>
                <w:p w14:paraId="3AB7ABB2" w14:textId="77777777" w:rsidR="000B2096" w:rsidRPr="0060156C" w:rsidRDefault="000B2096" w:rsidP="00B960F8">
                  <w:pPr>
                    <w:ind w:right="-108"/>
                    <w:rPr>
                      <w:sz w:val="20"/>
                    </w:rPr>
                  </w:pPr>
                </w:p>
              </w:tc>
              <w:tc>
                <w:tcPr>
                  <w:tcW w:w="5008" w:type="dxa"/>
                </w:tcPr>
                <w:p w14:paraId="3342A761"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5520F542" w:rsidR="0060156C" w:rsidRDefault="00FD4F53" w:rsidP="000B2096">
      <w:pPr>
        <w:rPr>
          <w:b/>
          <w:bCs/>
          <w:i/>
          <w:sz w:val="20"/>
          <w:u w:val="single"/>
        </w:rPr>
      </w:pPr>
      <w:r>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CAAE227" w14:textId="77777777" w:rsidR="00FD4F53" w:rsidRDefault="00FD4F53" w:rsidP="008A2D70">
      <w:pPr>
        <w:tabs>
          <w:tab w:val="left" w:pos="720"/>
        </w:tabs>
        <w:rPr>
          <w:b/>
          <w:color w:val="FF0000"/>
        </w:rPr>
      </w:pPr>
    </w:p>
    <w:p w14:paraId="3F0FDAAF" w14:textId="44D8BCF5" w:rsidR="008A2D70" w:rsidRPr="00FD4F53" w:rsidRDefault="008A2D70" w:rsidP="008A2D70">
      <w:pPr>
        <w:tabs>
          <w:tab w:val="left" w:pos="720"/>
        </w:tabs>
        <w:rPr>
          <w:b/>
          <w:color w:val="FF0000"/>
          <w:sz w:val="22"/>
          <w:szCs w:val="22"/>
        </w:rPr>
      </w:pPr>
      <w:r w:rsidRPr="00FD4F53">
        <w:rPr>
          <w:b/>
          <w:color w:val="FF0000"/>
          <w:sz w:val="22"/>
          <w:szCs w:val="22"/>
        </w:rPr>
        <w:t xml:space="preserve">Teikdami šį pasiūlymą patvirtiname, kad neturime VPĮ  </w:t>
      </w:r>
      <w:hyperlink r:id="rId18" w:history="1">
        <w:r w:rsidRPr="00FD4F53">
          <w:rPr>
            <w:b/>
            <w:color w:val="FF0000"/>
            <w:sz w:val="22"/>
            <w:szCs w:val="22"/>
            <w:u w:val="single"/>
          </w:rPr>
          <w:t>(VPĮ) 46 str. 2</w:t>
        </w:r>
        <w:r w:rsidRPr="00FD4F53">
          <w:rPr>
            <w:b/>
            <w:color w:val="FF0000"/>
            <w:sz w:val="22"/>
            <w:szCs w:val="22"/>
            <w:u w:val="single"/>
            <w:vertAlign w:val="superscript"/>
          </w:rPr>
          <w:t>1 </w:t>
        </w:r>
      </w:hyperlink>
      <w:r w:rsidRPr="00FD4F53">
        <w:rPr>
          <w:b/>
          <w:color w:val="FF0000"/>
          <w:sz w:val="22"/>
          <w:szCs w:val="22"/>
        </w:rPr>
        <w:t xml:space="preserve"> dalyje nustatyto privalomojo taikyti pašalinimo pagrindo (</w:t>
      </w:r>
      <w:r w:rsidRPr="00FD4F53">
        <w:rPr>
          <w:b/>
          <w:i/>
          <w:iCs/>
          <w:color w:val="FF0000"/>
          <w:sz w:val="22"/>
          <w:szCs w:val="22"/>
        </w:rPr>
        <w:t>Tiekėjas yra neatlikęs jam paskirtos baudžiamojo poveikio priemonės – uždraudimo juridiniam asmeniui dalyvauti viešuosiuose pirkimuose</w:t>
      </w:r>
      <w:r w:rsidRPr="00FD4F53">
        <w:rPr>
          <w:b/>
          <w:color w:val="FF0000"/>
          <w:sz w:val="22"/>
          <w:szCs w:val="22"/>
        </w:rPr>
        <w:t>).</w:t>
      </w:r>
    </w:p>
    <w:p w14:paraId="70BDDE8E" w14:textId="77777777" w:rsidR="008A2D70" w:rsidRDefault="008A2D70" w:rsidP="000B2096">
      <w:pPr>
        <w:rPr>
          <w:b/>
          <w:bCs/>
          <w:i/>
          <w:sz w:val="20"/>
          <w:u w:val="single"/>
        </w:rPr>
      </w:pPr>
    </w:p>
    <w:p w14:paraId="3196AB66" w14:textId="77777777" w:rsidR="00FD4F53" w:rsidRDefault="00FD4F53" w:rsidP="000B2096">
      <w:pPr>
        <w:rPr>
          <w:b/>
          <w:bCs/>
          <w:i/>
          <w:sz w:val="20"/>
          <w:u w:val="single"/>
        </w:rPr>
      </w:pPr>
    </w:p>
    <w:p w14:paraId="5F471F29" w14:textId="77777777" w:rsidR="00FD4F53" w:rsidRDefault="00FD4F53" w:rsidP="000B2096">
      <w:pPr>
        <w:rPr>
          <w:b/>
          <w:bCs/>
          <w:i/>
          <w:sz w:val="20"/>
          <w:u w:val="single"/>
        </w:rPr>
      </w:pPr>
    </w:p>
    <w:p w14:paraId="34669C01" w14:textId="77777777" w:rsidR="00FD4F53" w:rsidRPr="00EC387A" w:rsidRDefault="00FD4F53" w:rsidP="000B2096">
      <w:pPr>
        <w:rPr>
          <w:b/>
          <w:bCs/>
          <w:i/>
          <w:sz w:val="20"/>
          <w:u w:val="single"/>
        </w:rPr>
      </w:pPr>
    </w:p>
    <w:p w14:paraId="7C741545" w14:textId="77777777" w:rsidR="0060156C" w:rsidRPr="0060156C" w:rsidRDefault="0060156C"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79D25D51" w14:textId="77777777" w:rsidR="00F33709" w:rsidRDefault="00F33709" w:rsidP="007E2CB6">
      <w:pPr>
        <w:spacing w:line="276" w:lineRule="auto"/>
        <w:ind w:right="-178"/>
        <w:rPr>
          <w:b/>
          <w:bCs/>
          <w:szCs w:val="24"/>
        </w:rPr>
      </w:pPr>
    </w:p>
    <w:p w14:paraId="461F8C35" w14:textId="77777777" w:rsidR="007A585E" w:rsidRDefault="007A585E" w:rsidP="008A2D70">
      <w:pPr>
        <w:spacing w:line="276" w:lineRule="auto"/>
        <w:ind w:right="-178"/>
        <w:jc w:val="right"/>
        <w:rPr>
          <w:b/>
          <w:bCs/>
          <w:szCs w:val="24"/>
        </w:rPr>
      </w:pPr>
    </w:p>
    <w:p w14:paraId="7DE0D7A7" w14:textId="77777777" w:rsidR="006B6329" w:rsidRDefault="006B6329" w:rsidP="008A2D70">
      <w:pPr>
        <w:spacing w:line="276" w:lineRule="auto"/>
        <w:ind w:right="-178"/>
        <w:jc w:val="right"/>
        <w:rPr>
          <w:b/>
          <w:bCs/>
          <w:szCs w:val="24"/>
        </w:rPr>
      </w:pPr>
    </w:p>
    <w:p w14:paraId="57B0B601" w14:textId="77777777" w:rsidR="006B6329" w:rsidRDefault="006B6329" w:rsidP="008A2D70">
      <w:pPr>
        <w:spacing w:line="276" w:lineRule="auto"/>
        <w:ind w:right="-178"/>
        <w:jc w:val="right"/>
        <w:rPr>
          <w:b/>
          <w:bCs/>
          <w:szCs w:val="24"/>
        </w:rPr>
      </w:pPr>
    </w:p>
    <w:p w14:paraId="79DE808C" w14:textId="77777777" w:rsidR="006B6329" w:rsidRDefault="006B6329" w:rsidP="008A2D70">
      <w:pPr>
        <w:spacing w:line="276" w:lineRule="auto"/>
        <w:ind w:right="-178"/>
        <w:jc w:val="right"/>
        <w:rPr>
          <w:b/>
          <w:bCs/>
          <w:szCs w:val="24"/>
        </w:rPr>
      </w:pPr>
    </w:p>
    <w:p w14:paraId="7457D7F1" w14:textId="77777777" w:rsidR="006B6329" w:rsidRDefault="006B6329" w:rsidP="008A2D70">
      <w:pPr>
        <w:spacing w:line="276" w:lineRule="auto"/>
        <w:ind w:right="-178"/>
        <w:jc w:val="right"/>
        <w:rPr>
          <w:b/>
          <w:bCs/>
          <w:szCs w:val="24"/>
        </w:rPr>
      </w:pPr>
    </w:p>
    <w:p w14:paraId="0B638B9A" w14:textId="50A43203" w:rsidR="00312240" w:rsidRPr="0060156C" w:rsidRDefault="003B5576" w:rsidP="008A2D70">
      <w:pPr>
        <w:spacing w:line="276" w:lineRule="auto"/>
        <w:ind w:right="-178"/>
        <w:jc w:val="right"/>
        <w:rPr>
          <w:b/>
          <w:bCs/>
          <w:szCs w:val="24"/>
        </w:rPr>
      </w:pPr>
      <w:r w:rsidRPr="0060156C">
        <w:rPr>
          <w:b/>
          <w:bCs/>
          <w:szCs w:val="24"/>
        </w:rPr>
        <w:t>Konkurso sąlygų 2 priedas</w:t>
      </w:r>
    </w:p>
    <w:p w14:paraId="1A64A003" w14:textId="77777777" w:rsidR="00077CEB" w:rsidRDefault="00077CEB" w:rsidP="00077CEB">
      <w:pPr>
        <w:pStyle w:val="Punktas1"/>
        <w:jc w:val="right"/>
        <w:rPr>
          <w:b/>
          <w:bCs w:val="0"/>
          <w:color w:val="FF0000"/>
          <w:sz w:val="16"/>
          <w:szCs w:val="16"/>
          <w:u w:val="single"/>
        </w:rPr>
      </w:pPr>
      <w:bookmarkStart w:id="15" w:name="_Hlk160719019"/>
    </w:p>
    <w:p w14:paraId="633474E1" w14:textId="4289E213" w:rsidR="00077CEB" w:rsidRDefault="00077CEB" w:rsidP="00B038E1">
      <w:pPr>
        <w:pStyle w:val="Punktas1"/>
        <w:ind w:firstLine="0"/>
        <w:rPr>
          <w:b/>
          <w:bCs w:val="0"/>
          <w:color w:val="auto"/>
        </w:rPr>
      </w:pPr>
    </w:p>
    <w:p w14:paraId="274C1CD7" w14:textId="4D021034" w:rsidR="00077CEB" w:rsidRPr="00F33709" w:rsidRDefault="00077CEB" w:rsidP="00077CEB">
      <w:pPr>
        <w:pStyle w:val="Punktas1"/>
        <w:ind w:firstLine="0"/>
        <w:jc w:val="center"/>
        <w:rPr>
          <w:b/>
          <w:bCs w:val="0"/>
          <w:color w:val="auto"/>
          <w:sz w:val="28"/>
          <w:szCs w:val="28"/>
        </w:rPr>
      </w:pPr>
      <w:r w:rsidRPr="00F33709">
        <w:rPr>
          <w:b/>
          <w:bCs w:val="0"/>
          <w:color w:val="auto"/>
          <w:sz w:val="28"/>
          <w:szCs w:val="28"/>
        </w:rPr>
        <w:t>Sutarties projektas</w:t>
      </w:r>
    </w:p>
    <w:p w14:paraId="28F33C35" w14:textId="413B1FCD" w:rsidR="00690C9A" w:rsidRDefault="00077CEB" w:rsidP="007E2CB6">
      <w:pPr>
        <w:pBdr>
          <w:bottom w:val="single" w:sz="12" w:space="1" w:color="auto"/>
        </w:pBdr>
        <w:jc w:val="center"/>
        <w:rPr>
          <w:i/>
          <w:color w:val="000000"/>
          <w:szCs w:val="24"/>
        </w:rPr>
      </w:pPr>
      <w:r w:rsidRPr="00077CEB">
        <w:rPr>
          <w:i/>
          <w:color w:val="000000"/>
          <w:szCs w:val="24"/>
        </w:rPr>
        <w:t>(Pateikiama atskirame faile CVP IS)</w:t>
      </w:r>
    </w:p>
    <w:p w14:paraId="054B6DCD" w14:textId="77777777" w:rsidR="00690C9A" w:rsidRDefault="00690C9A" w:rsidP="00077CEB">
      <w:pPr>
        <w:pBdr>
          <w:bottom w:val="single" w:sz="12" w:space="1" w:color="auto"/>
        </w:pBdr>
        <w:jc w:val="center"/>
        <w:rPr>
          <w:i/>
          <w:color w:val="000000"/>
          <w:szCs w:val="24"/>
        </w:rPr>
      </w:pPr>
    </w:p>
    <w:p w14:paraId="12505242" w14:textId="77777777" w:rsidR="00077CEB" w:rsidRDefault="00077CEB" w:rsidP="00077CEB">
      <w:pPr>
        <w:pBdr>
          <w:bottom w:val="single" w:sz="12" w:space="1" w:color="auto"/>
        </w:pBdr>
        <w:jc w:val="center"/>
        <w:rPr>
          <w:i/>
          <w:color w:val="000000"/>
          <w:szCs w:val="24"/>
        </w:rPr>
      </w:pPr>
    </w:p>
    <w:p w14:paraId="253534C5" w14:textId="77777777" w:rsidR="00077CEB" w:rsidRPr="00FF2A5E" w:rsidRDefault="00077CEB" w:rsidP="00EC387A">
      <w:pPr>
        <w:pStyle w:val="Punktas1"/>
        <w:jc w:val="right"/>
        <w:rPr>
          <w:b/>
          <w:bCs w:val="0"/>
          <w:color w:val="FF0000"/>
          <w:sz w:val="16"/>
          <w:szCs w:val="16"/>
          <w:u w:val="single"/>
        </w:rPr>
      </w:pPr>
    </w:p>
    <w:p w14:paraId="23A226C3" w14:textId="77777777" w:rsidR="00EC387A" w:rsidRPr="00EC387A" w:rsidRDefault="00EC387A" w:rsidP="00EC387A">
      <w:pPr>
        <w:pStyle w:val="Punktas1"/>
        <w:jc w:val="right"/>
        <w:rPr>
          <w:b/>
          <w:bCs w:val="0"/>
          <w:color w:val="auto"/>
          <w:sz w:val="23"/>
          <w:szCs w:val="23"/>
          <w:u w:val="single"/>
        </w:rPr>
      </w:pPr>
    </w:p>
    <w:bookmarkEnd w:id="15"/>
    <w:p w14:paraId="165F91E4" w14:textId="21512668" w:rsidR="00690C9A" w:rsidRPr="007E2CB6" w:rsidRDefault="003B5576" w:rsidP="007E2CB6">
      <w:pPr>
        <w:spacing w:line="276" w:lineRule="auto"/>
        <w:ind w:right="-178"/>
        <w:jc w:val="right"/>
        <w:rPr>
          <w:b/>
          <w:bCs/>
          <w:szCs w:val="24"/>
        </w:rPr>
      </w:pPr>
      <w:r w:rsidRPr="0060156C">
        <w:rPr>
          <w:b/>
          <w:bCs/>
          <w:szCs w:val="24"/>
        </w:rPr>
        <w:t>Konkurso sąlygų 3 priedas</w:t>
      </w:r>
    </w:p>
    <w:p w14:paraId="289CC074" w14:textId="77777777" w:rsidR="002F0985" w:rsidRPr="0060156C" w:rsidRDefault="002F0985" w:rsidP="000B2096">
      <w:pPr>
        <w:pStyle w:val="Punktas1"/>
        <w:spacing w:line="276" w:lineRule="auto"/>
        <w:jc w:val="right"/>
        <w:rPr>
          <w:b/>
          <w:bCs w:val="0"/>
          <w:color w:val="auto"/>
          <w:sz w:val="28"/>
          <w:szCs w:val="28"/>
          <w:u w:val="single"/>
        </w:rPr>
      </w:pPr>
    </w:p>
    <w:p w14:paraId="04084DDD" w14:textId="69898AAA" w:rsidR="002F0985" w:rsidRPr="008D16B0" w:rsidRDefault="006B6329" w:rsidP="008D16B0">
      <w:pPr>
        <w:pStyle w:val="Punktas1"/>
        <w:spacing w:line="276" w:lineRule="auto"/>
        <w:ind w:firstLine="0"/>
        <w:jc w:val="center"/>
        <w:rPr>
          <w:b/>
          <w:bCs w:val="0"/>
          <w:color w:val="000000" w:themeColor="text1"/>
          <w:sz w:val="28"/>
          <w:szCs w:val="28"/>
        </w:rPr>
      </w:pPr>
      <w:r>
        <w:rPr>
          <w:b/>
          <w:bCs w:val="0"/>
          <w:color w:val="000000" w:themeColor="text1"/>
          <w:sz w:val="28"/>
          <w:szCs w:val="28"/>
        </w:rPr>
        <w:t>Darbų kiekių žiniaraštis</w:t>
      </w:r>
    </w:p>
    <w:p w14:paraId="7C8C5251" w14:textId="0AA12EE6" w:rsidR="008D16B0" w:rsidRDefault="008D16B0" w:rsidP="008D16B0">
      <w:pPr>
        <w:pBdr>
          <w:bottom w:val="single" w:sz="12" w:space="1" w:color="auto"/>
        </w:pBdr>
        <w:jc w:val="center"/>
        <w:rPr>
          <w:i/>
          <w:color w:val="000000"/>
          <w:szCs w:val="24"/>
        </w:rPr>
      </w:pPr>
      <w:bookmarkStart w:id="16" w:name="_Hlk201311604"/>
      <w:r w:rsidRPr="002729AA">
        <w:rPr>
          <w:i/>
          <w:color w:val="000000"/>
          <w:szCs w:val="24"/>
        </w:rPr>
        <w:t>(Pateikiama atskirame faile CVP IS)</w:t>
      </w:r>
      <w:bookmarkStart w:id="17" w:name="_Hlk77162888"/>
      <w:bookmarkStart w:id="18" w:name="_Hlk132805222"/>
      <w:bookmarkEnd w:id="16"/>
      <w:bookmarkEnd w:id="17"/>
      <w:bookmarkEnd w:id="18"/>
    </w:p>
    <w:p w14:paraId="6490F017" w14:textId="1E6F5766" w:rsidR="00AA4CD8" w:rsidRDefault="00AA4CD8" w:rsidP="008D16B0">
      <w:pPr>
        <w:pBdr>
          <w:bottom w:val="single" w:sz="12" w:space="1" w:color="auto"/>
        </w:pBdr>
        <w:jc w:val="center"/>
        <w:rPr>
          <w:i/>
          <w:color w:val="000000"/>
          <w:szCs w:val="24"/>
        </w:rPr>
      </w:pPr>
    </w:p>
    <w:p w14:paraId="3078B19B" w14:textId="77777777" w:rsidR="00AA4CD8" w:rsidRDefault="00AA4CD8" w:rsidP="008D16B0">
      <w:pPr>
        <w:pBdr>
          <w:bottom w:val="single" w:sz="12" w:space="1" w:color="auto"/>
        </w:pBdr>
        <w:jc w:val="center"/>
        <w:rPr>
          <w:i/>
          <w:color w:val="000000"/>
          <w:szCs w:val="24"/>
        </w:rPr>
      </w:pPr>
    </w:p>
    <w:p w14:paraId="419B794E" w14:textId="77777777" w:rsidR="00690C9A" w:rsidRDefault="00690C9A" w:rsidP="008D16B0">
      <w:pPr>
        <w:pBdr>
          <w:bottom w:val="single" w:sz="12" w:space="1" w:color="auto"/>
        </w:pBdr>
        <w:jc w:val="center"/>
        <w:rPr>
          <w:i/>
          <w:color w:val="000000"/>
          <w:szCs w:val="24"/>
        </w:rPr>
      </w:pPr>
    </w:p>
    <w:p w14:paraId="70E659CC" w14:textId="77777777" w:rsidR="00F2472C" w:rsidRPr="00815919" w:rsidRDefault="00F2472C" w:rsidP="008D16B0">
      <w:pPr>
        <w:pBdr>
          <w:bottom w:val="single" w:sz="12" w:space="1" w:color="auto"/>
        </w:pBdr>
        <w:jc w:val="center"/>
        <w:rPr>
          <w:i/>
          <w:color w:val="000000"/>
          <w:szCs w:val="24"/>
        </w:rPr>
      </w:pPr>
    </w:p>
    <w:p w14:paraId="26A8AA14" w14:textId="77777777" w:rsidR="006F223F" w:rsidRDefault="006F223F" w:rsidP="006F223F">
      <w:pPr>
        <w:pStyle w:val="Punktas1"/>
        <w:spacing w:line="276" w:lineRule="auto"/>
        <w:jc w:val="right"/>
        <w:rPr>
          <w:b/>
          <w:bCs w:val="0"/>
          <w:color w:val="000000" w:themeColor="text1"/>
        </w:rPr>
      </w:pPr>
      <w:bookmarkStart w:id="19" w:name="_Hlk207268249"/>
    </w:p>
    <w:bookmarkEnd w:id="19"/>
    <w:p w14:paraId="1C5B1C97" w14:textId="0AFF4E46" w:rsidR="007E2CB6" w:rsidRPr="007E2CB6" w:rsidRDefault="007E2CB6" w:rsidP="006F223F">
      <w:pPr>
        <w:pStyle w:val="Punktas1"/>
        <w:spacing w:line="276" w:lineRule="auto"/>
        <w:jc w:val="right"/>
        <w:rPr>
          <w:b/>
          <w:bCs w:val="0"/>
          <w:color w:val="000000" w:themeColor="text1"/>
        </w:rPr>
      </w:pPr>
    </w:p>
    <w:sectPr w:rsidR="007E2CB6" w:rsidRPr="007E2C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0926"/>
    <w:multiLevelType w:val="multilevel"/>
    <w:tmpl w:val="32B6F85A"/>
    <w:lvl w:ilvl="0">
      <w:start w:val="10"/>
      <w:numFmt w:val="decimal"/>
      <w:lvlText w:val="%1"/>
      <w:lvlJc w:val="left"/>
      <w:pPr>
        <w:ind w:left="420" w:hanging="420"/>
      </w:pPr>
      <w:rPr>
        <w:rFonts w:eastAsia="SimSun" w:hint="default"/>
        <w:b w:val="0"/>
        <w:i w:val="0"/>
      </w:rPr>
    </w:lvl>
    <w:lvl w:ilvl="1">
      <w:start w:val="1"/>
      <w:numFmt w:val="decimal"/>
      <w:lvlText w:val="%1.%2"/>
      <w:lvlJc w:val="left"/>
      <w:pPr>
        <w:ind w:left="420" w:hanging="420"/>
      </w:pPr>
      <w:rPr>
        <w:rFonts w:eastAsia="SimSun" w:hint="default"/>
        <w:b w:val="0"/>
        <w:i w:val="0"/>
      </w:rPr>
    </w:lvl>
    <w:lvl w:ilvl="2">
      <w:start w:val="1"/>
      <w:numFmt w:val="decimal"/>
      <w:lvlText w:val="%1.%2.%3"/>
      <w:lvlJc w:val="left"/>
      <w:pPr>
        <w:ind w:left="720" w:hanging="720"/>
      </w:pPr>
      <w:rPr>
        <w:rFonts w:eastAsia="SimSun" w:hint="default"/>
        <w:b w:val="0"/>
        <w:i w:val="0"/>
      </w:rPr>
    </w:lvl>
    <w:lvl w:ilvl="3">
      <w:start w:val="1"/>
      <w:numFmt w:val="decimal"/>
      <w:lvlText w:val="%1.%2.%3.%4"/>
      <w:lvlJc w:val="left"/>
      <w:pPr>
        <w:ind w:left="720" w:hanging="720"/>
      </w:pPr>
      <w:rPr>
        <w:rFonts w:eastAsia="SimSun" w:hint="default"/>
        <w:b w:val="0"/>
        <w:i w:val="0"/>
      </w:rPr>
    </w:lvl>
    <w:lvl w:ilvl="4">
      <w:start w:val="1"/>
      <w:numFmt w:val="decimal"/>
      <w:lvlText w:val="%1.%2.%3.%4.%5"/>
      <w:lvlJc w:val="left"/>
      <w:pPr>
        <w:ind w:left="1080" w:hanging="1080"/>
      </w:pPr>
      <w:rPr>
        <w:rFonts w:eastAsia="SimSun" w:hint="default"/>
        <w:b w:val="0"/>
        <w:i w:val="0"/>
      </w:rPr>
    </w:lvl>
    <w:lvl w:ilvl="5">
      <w:start w:val="1"/>
      <w:numFmt w:val="decimal"/>
      <w:lvlText w:val="%1.%2.%3.%4.%5.%6"/>
      <w:lvlJc w:val="left"/>
      <w:pPr>
        <w:ind w:left="1080" w:hanging="1080"/>
      </w:pPr>
      <w:rPr>
        <w:rFonts w:eastAsia="SimSun" w:hint="default"/>
        <w:b w:val="0"/>
        <w:i w:val="0"/>
      </w:rPr>
    </w:lvl>
    <w:lvl w:ilvl="6">
      <w:start w:val="1"/>
      <w:numFmt w:val="decimal"/>
      <w:lvlText w:val="%1.%2.%3.%4.%5.%6.%7"/>
      <w:lvlJc w:val="left"/>
      <w:pPr>
        <w:ind w:left="1440" w:hanging="1440"/>
      </w:pPr>
      <w:rPr>
        <w:rFonts w:eastAsia="SimSun" w:hint="default"/>
        <w:b w:val="0"/>
        <w:i w:val="0"/>
      </w:rPr>
    </w:lvl>
    <w:lvl w:ilvl="7">
      <w:start w:val="1"/>
      <w:numFmt w:val="decimal"/>
      <w:lvlText w:val="%1.%2.%3.%4.%5.%6.%7.%8"/>
      <w:lvlJc w:val="left"/>
      <w:pPr>
        <w:ind w:left="1440" w:hanging="1440"/>
      </w:pPr>
      <w:rPr>
        <w:rFonts w:eastAsia="SimSun" w:hint="default"/>
        <w:b w:val="0"/>
        <w:i w:val="0"/>
      </w:rPr>
    </w:lvl>
    <w:lvl w:ilvl="8">
      <w:start w:val="1"/>
      <w:numFmt w:val="decimal"/>
      <w:lvlText w:val="%1.%2.%3.%4.%5.%6.%7.%8.%9"/>
      <w:lvlJc w:val="left"/>
      <w:pPr>
        <w:ind w:left="1800" w:hanging="1800"/>
      </w:pPr>
      <w:rPr>
        <w:rFonts w:eastAsia="SimSun" w:hint="default"/>
        <w:b w:val="0"/>
        <w:i w:val="0"/>
      </w:rPr>
    </w:lvl>
  </w:abstractNum>
  <w:abstractNum w:abstractNumId="1"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2" w15:restartNumberingAfterBreak="0">
    <w:nsid w:val="0EC67101"/>
    <w:multiLevelType w:val="multilevel"/>
    <w:tmpl w:val="0427001F"/>
    <w:lvl w:ilvl="0">
      <w:start w:val="1"/>
      <w:numFmt w:val="decimal"/>
      <w:lvlText w:val="%1."/>
      <w:lvlJc w:val="left"/>
      <w:pPr>
        <w:ind w:left="1353"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22B3575B"/>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6"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8631E44"/>
    <w:multiLevelType w:val="multilevel"/>
    <w:tmpl w:val="989AF170"/>
    <w:lvl w:ilvl="0">
      <w:start w:val="1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69B0C1F"/>
    <w:multiLevelType w:val="hybridMultilevel"/>
    <w:tmpl w:val="60A87CAA"/>
    <w:lvl w:ilvl="0" w:tplc="16C04D5E">
      <w:start w:val="1"/>
      <w:numFmt w:val="decimal"/>
      <w:lvlText w:val="%1."/>
      <w:lvlJc w:val="left"/>
      <w:pPr>
        <w:ind w:left="1638" w:hanging="360"/>
      </w:pPr>
      <w:rPr>
        <w:b w:val="0"/>
        <w:bCs w:val="0"/>
        <w:i w:val="0"/>
        <w:iCs w:val="0"/>
      </w:r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11"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42AD2406"/>
    <w:multiLevelType w:val="multilevel"/>
    <w:tmpl w:val="74346AB6"/>
    <w:lvl w:ilvl="0">
      <w:start w:val="1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6"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9"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20" w15:restartNumberingAfterBreak="0">
    <w:nsid w:val="5FB20095"/>
    <w:multiLevelType w:val="hybridMultilevel"/>
    <w:tmpl w:val="49AC9EAE"/>
    <w:lvl w:ilvl="0" w:tplc="E0FA621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1048"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2"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3" w15:restartNumberingAfterBreak="0">
    <w:nsid w:val="64FF5596"/>
    <w:multiLevelType w:val="multilevel"/>
    <w:tmpl w:val="6260850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5"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8"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9"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30"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815992334">
    <w:abstractNumId w:val="10"/>
  </w:num>
  <w:num w:numId="2" w16cid:durableId="7665808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243136">
    <w:abstractNumId w:val="6"/>
  </w:num>
  <w:num w:numId="4" w16cid:durableId="149220938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500525">
    <w:abstractNumId w:val="11"/>
  </w:num>
  <w:num w:numId="6" w16cid:durableId="13644763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9579074">
    <w:abstractNumId w:val="24"/>
  </w:num>
  <w:num w:numId="8" w16cid:durableId="2016804980">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6263831">
    <w:abstractNumId w:val="1"/>
  </w:num>
  <w:num w:numId="10" w16cid:durableId="140811348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4699972">
    <w:abstractNumId w:val="29"/>
  </w:num>
  <w:num w:numId="12" w16cid:durableId="1493638610">
    <w:abstractNumId w:val="29"/>
    <w:lvlOverride w:ilvl="0">
      <w:startOverride w:val="1"/>
    </w:lvlOverride>
  </w:num>
  <w:num w:numId="13" w16cid:durableId="1265924297">
    <w:abstractNumId w:val="14"/>
  </w:num>
  <w:num w:numId="14" w16cid:durableId="160722803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9944336">
    <w:abstractNumId w:val="12"/>
  </w:num>
  <w:num w:numId="16" w16cid:durableId="138972225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3840351">
    <w:abstractNumId w:val="28"/>
  </w:num>
  <w:num w:numId="18" w16cid:durableId="779959850">
    <w:abstractNumId w:val="28"/>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8710982">
    <w:abstractNumId w:val="25"/>
  </w:num>
  <w:num w:numId="20" w16cid:durableId="1859419433">
    <w:abstractNumId w:val="25"/>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8725089">
    <w:abstractNumId w:val="22"/>
  </w:num>
  <w:num w:numId="22" w16cid:durableId="459493975">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3723911">
    <w:abstractNumId w:val="4"/>
  </w:num>
  <w:num w:numId="24" w16cid:durableId="1028410324">
    <w:abstractNumId w:val="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3195184">
    <w:abstractNumId w:val="18"/>
  </w:num>
  <w:num w:numId="26" w16cid:durableId="74121709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4569426">
    <w:abstractNumId w:val="15"/>
  </w:num>
  <w:num w:numId="28" w16cid:durableId="1495486383">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6742849">
    <w:abstractNumId w:val="21"/>
  </w:num>
  <w:num w:numId="30" w16cid:durableId="710888239">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9320217">
    <w:abstractNumId w:val="3"/>
  </w:num>
  <w:num w:numId="32" w16cid:durableId="93744594">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3142699">
    <w:abstractNumId w:val="8"/>
  </w:num>
  <w:num w:numId="34" w16cid:durableId="550581415">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1891634">
    <w:abstractNumId w:val="9"/>
  </w:num>
  <w:num w:numId="36" w16cid:durableId="2133281777">
    <w:abstractNumId w:val="16"/>
  </w:num>
  <w:num w:numId="37" w16cid:durableId="549072802">
    <w:abstractNumId w:val="17"/>
  </w:num>
  <w:num w:numId="38" w16cid:durableId="488906644">
    <w:abstractNumId w:val="20"/>
  </w:num>
  <w:num w:numId="39" w16cid:durableId="937714927">
    <w:abstractNumId w:val="30"/>
  </w:num>
  <w:num w:numId="40" w16cid:durableId="1949194486">
    <w:abstractNumId w:val="27"/>
  </w:num>
  <w:num w:numId="41" w16cid:durableId="1604269104">
    <w:abstractNumId w:val="2"/>
  </w:num>
  <w:num w:numId="42" w16cid:durableId="863905679">
    <w:abstractNumId w:val="7"/>
  </w:num>
  <w:num w:numId="43" w16cid:durableId="217714893">
    <w:abstractNumId w:val="13"/>
  </w:num>
  <w:num w:numId="44" w16cid:durableId="1624464424">
    <w:abstractNumId w:val="23"/>
  </w:num>
  <w:num w:numId="45" w16cid:durableId="550381882">
    <w:abstractNumId w:val="19"/>
  </w:num>
  <w:num w:numId="46" w16cid:durableId="685446270">
    <w:abstractNumId w:val="26"/>
  </w:num>
  <w:num w:numId="47" w16cid:durableId="1893954642">
    <w:abstractNumId w:val="5"/>
  </w:num>
  <w:num w:numId="48" w16cid:durableId="203707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460FB"/>
    <w:rsid w:val="00064A56"/>
    <w:rsid w:val="00077CEB"/>
    <w:rsid w:val="000A6763"/>
    <w:rsid w:val="000B2096"/>
    <w:rsid w:val="000E075C"/>
    <w:rsid w:val="000F1C9A"/>
    <w:rsid w:val="00146D58"/>
    <w:rsid w:val="001652D8"/>
    <w:rsid w:val="00174744"/>
    <w:rsid w:val="001935E8"/>
    <w:rsid w:val="001B0980"/>
    <w:rsid w:val="001B5660"/>
    <w:rsid w:val="001E27BC"/>
    <w:rsid w:val="001E5284"/>
    <w:rsid w:val="001F34B8"/>
    <w:rsid w:val="001F720D"/>
    <w:rsid w:val="0020607C"/>
    <w:rsid w:val="00230D1A"/>
    <w:rsid w:val="002428FB"/>
    <w:rsid w:val="00243644"/>
    <w:rsid w:val="00280D5E"/>
    <w:rsid w:val="002B41FC"/>
    <w:rsid w:val="002B5E85"/>
    <w:rsid w:val="002E58BD"/>
    <w:rsid w:val="002F0985"/>
    <w:rsid w:val="002F1FAB"/>
    <w:rsid w:val="002F346C"/>
    <w:rsid w:val="002F39BD"/>
    <w:rsid w:val="002F5169"/>
    <w:rsid w:val="00312240"/>
    <w:rsid w:val="003414ED"/>
    <w:rsid w:val="00372DA5"/>
    <w:rsid w:val="00375F26"/>
    <w:rsid w:val="00376B0F"/>
    <w:rsid w:val="00386C76"/>
    <w:rsid w:val="0039614C"/>
    <w:rsid w:val="003A7D35"/>
    <w:rsid w:val="003B5576"/>
    <w:rsid w:val="003C247B"/>
    <w:rsid w:val="003C57D0"/>
    <w:rsid w:val="003C759A"/>
    <w:rsid w:val="003D4036"/>
    <w:rsid w:val="003D7EA0"/>
    <w:rsid w:val="003E0D21"/>
    <w:rsid w:val="003E7B71"/>
    <w:rsid w:val="004110EE"/>
    <w:rsid w:val="00423865"/>
    <w:rsid w:val="00431FAC"/>
    <w:rsid w:val="00436649"/>
    <w:rsid w:val="004570CE"/>
    <w:rsid w:val="00486CB4"/>
    <w:rsid w:val="0049147E"/>
    <w:rsid w:val="004C1569"/>
    <w:rsid w:val="004C6672"/>
    <w:rsid w:val="004C7482"/>
    <w:rsid w:val="004E7234"/>
    <w:rsid w:val="004F6AB4"/>
    <w:rsid w:val="00505A92"/>
    <w:rsid w:val="005264A8"/>
    <w:rsid w:val="0056501E"/>
    <w:rsid w:val="0058374E"/>
    <w:rsid w:val="00583B65"/>
    <w:rsid w:val="00585DD6"/>
    <w:rsid w:val="00592FEA"/>
    <w:rsid w:val="005A3C83"/>
    <w:rsid w:val="005A7935"/>
    <w:rsid w:val="005B0976"/>
    <w:rsid w:val="005B569F"/>
    <w:rsid w:val="0060156C"/>
    <w:rsid w:val="00603622"/>
    <w:rsid w:val="0061755E"/>
    <w:rsid w:val="006215CC"/>
    <w:rsid w:val="006225AA"/>
    <w:rsid w:val="006510D6"/>
    <w:rsid w:val="00690C9A"/>
    <w:rsid w:val="006963F4"/>
    <w:rsid w:val="006B6329"/>
    <w:rsid w:val="006F223F"/>
    <w:rsid w:val="00706D89"/>
    <w:rsid w:val="00731053"/>
    <w:rsid w:val="00747EA1"/>
    <w:rsid w:val="0077120A"/>
    <w:rsid w:val="007720B1"/>
    <w:rsid w:val="00775A39"/>
    <w:rsid w:val="007A585E"/>
    <w:rsid w:val="007C1EE7"/>
    <w:rsid w:val="007C698B"/>
    <w:rsid w:val="007D3723"/>
    <w:rsid w:val="007E0BCF"/>
    <w:rsid w:val="007E2CB6"/>
    <w:rsid w:val="007F19B5"/>
    <w:rsid w:val="008025AB"/>
    <w:rsid w:val="008075D9"/>
    <w:rsid w:val="00822FCC"/>
    <w:rsid w:val="00843C86"/>
    <w:rsid w:val="0085202C"/>
    <w:rsid w:val="00853493"/>
    <w:rsid w:val="0086051C"/>
    <w:rsid w:val="00864E36"/>
    <w:rsid w:val="00876F63"/>
    <w:rsid w:val="00880763"/>
    <w:rsid w:val="008A2D70"/>
    <w:rsid w:val="008D16B0"/>
    <w:rsid w:val="008F56F3"/>
    <w:rsid w:val="00902B1B"/>
    <w:rsid w:val="00934476"/>
    <w:rsid w:val="00963C4A"/>
    <w:rsid w:val="00975A51"/>
    <w:rsid w:val="00980CDE"/>
    <w:rsid w:val="009947F8"/>
    <w:rsid w:val="009D2115"/>
    <w:rsid w:val="00A21E9C"/>
    <w:rsid w:val="00A27731"/>
    <w:rsid w:val="00A44D57"/>
    <w:rsid w:val="00A622B2"/>
    <w:rsid w:val="00A65926"/>
    <w:rsid w:val="00A659C3"/>
    <w:rsid w:val="00A80DC3"/>
    <w:rsid w:val="00A826DB"/>
    <w:rsid w:val="00A84EDB"/>
    <w:rsid w:val="00AA4CD8"/>
    <w:rsid w:val="00AC65EB"/>
    <w:rsid w:val="00AC6CB4"/>
    <w:rsid w:val="00B038E1"/>
    <w:rsid w:val="00B151A1"/>
    <w:rsid w:val="00B44D9D"/>
    <w:rsid w:val="00B66C88"/>
    <w:rsid w:val="00B70C81"/>
    <w:rsid w:val="00B77543"/>
    <w:rsid w:val="00BA40E0"/>
    <w:rsid w:val="00BA4534"/>
    <w:rsid w:val="00BF0B7F"/>
    <w:rsid w:val="00C0556C"/>
    <w:rsid w:val="00C06B2A"/>
    <w:rsid w:val="00C1121C"/>
    <w:rsid w:val="00C22FAC"/>
    <w:rsid w:val="00C24E4F"/>
    <w:rsid w:val="00C31358"/>
    <w:rsid w:val="00C523EC"/>
    <w:rsid w:val="00C92696"/>
    <w:rsid w:val="00CE4089"/>
    <w:rsid w:val="00CE4505"/>
    <w:rsid w:val="00CE4A0D"/>
    <w:rsid w:val="00D0606F"/>
    <w:rsid w:val="00D0676E"/>
    <w:rsid w:val="00D26682"/>
    <w:rsid w:val="00D43DBB"/>
    <w:rsid w:val="00D96B20"/>
    <w:rsid w:val="00D97CB3"/>
    <w:rsid w:val="00DB60F0"/>
    <w:rsid w:val="00DD0368"/>
    <w:rsid w:val="00DE09C7"/>
    <w:rsid w:val="00DE0B48"/>
    <w:rsid w:val="00E20E03"/>
    <w:rsid w:val="00E53780"/>
    <w:rsid w:val="00EA205A"/>
    <w:rsid w:val="00EC22FC"/>
    <w:rsid w:val="00EC387A"/>
    <w:rsid w:val="00ED10C3"/>
    <w:rsid w:val="00F05795"/>
    <w:rsid w:val="00F1544D"/>
    <w:rsid w:val="00F1795F"/>
    <w:rsid w:val="00F2472C"/>
    <w:rsid w:val="00F305C2"/>
    <w:rsid w:val="00F33709"/>
    <w:rsid w:val="00F403E1"/>
    <w:rsid w:val="00F54379"/>
    <w:rsid w:val="00F76E0D"/>
    <w:rsid w:val="00FB0578"/>
    <w:rsid w:val="00FC3E58"/>
    <w:rsid w:val="00FD4EAB"/>
    <w:rsid w:val="00FD4F53"/>
    <w:rsid w:val="00FE70DB"/>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0B2096"/>
    <w:pPr>
      <w:tabs>
        <w:tab w:val="center" w:pos="4153"/>
        <w:tab w:val="right" w:pos="8306"/>
      </w:tabs>
    </w:pPr>
  </w:style>
  <w:style w:type="character" w:customStyle="1" w:styleId="PoratDiagrama">
    <w:name w:val="Poraštė Diagrama"/>
    <w:basedOn w:val="Numatytasispastraiposriftas"/>
    <w:link w:val="Porat"/>
    <w:uiPriority w:val="99"/>
    <w:semiHidden/>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
    <w:link w:val="Sraopastraipa"/>
    <w:uiPriority w:val="34"/>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35"/>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character" w:customStyle="1" w:styleId="Neapdorotaspaminjimas3">
    <w:name w:val="Neapdorotas paminėjimas3"/>
    <w:basedOn w:val="Numatytasispastraiposriftas"/>
    <w:uiPriority w:val="99"/>
    <w:semiHidden/>
    <w:unhideWhenUsed/>
    <w:rsid w:val="000A6763"/>
    <w:rPr>
      <w:color w:val="605E5C"/>
      <w:shd w:val="clear" w:color="auto" w:fill="E1DFDD"/>
    </w:rPr>
  </w:style>
  <w:style w:type="character" w:customStyle="1" w:styleId="ng-binding">
    <w:name w:val="ng-binding"/>
    <w:basedOn w:val="Numatytasispastraiposriftas"/>
    <w:rsid w:val="00E20E03"/>
  </w:style>
  <w:style w:type="character" w:styleId="Neapdorotaspaminjimas">
    <w:name w:val="Unresolved Mention"/>
    <w:basedOn w:val="Numatytasispastraiposriftas"/>
    <w:uiPriority w:val="99"/>
    <w:semiHidden/>
    <w:unhideWhenUsed/>
    <w:rsid w:val="002E5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 w:id="205183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2.jpeg"/><Relationship Id="rId18" Type="http://schemas.openxmlformats.org/officeDocument/2006/relationships/hyperlink" Target="https://www.e-tar.lt/portal/lt/legalAct/3956df62a73311ef90b5ee8931e5ce5e" TargetMode="External"/><Relationship Id="rId3" Type="http://schemas.openxmlformats.org/officeDocument/2006/relationships/styles" Target="styles.xml"/><Relationship Id="rId7" Type="http://schemas.openxmlformats.org/officeDocument/2006/relationships/hyperlink" Target="mailto:info@kelme.lt" TargetMode="External"/><Relationship Id="rId12" Type="http://schemas.openxmlformats.org/officeDocument/2006/relationships/hyperlink" Target="https://www.e-tar.lt/portal/lt/legalAct/3956df62a73311ef90b5ee8931e5ce5e"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igita.maziliauskiene@kelme.lt"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algimantas.dambrauskas@kelme.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asiulymu-sifravimas/sifravimo-priemoniu-ap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DD8BA-FEBA-4437-A02C-29CCD5857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13</Pages>
  <Words>21245</Words>
  <Characters>12110</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75</cp:revision>
  <cp:lastPrinted>2025-09-02T07:56:00Z</cp:lastPrinted>
  <dcterms:created xsi:type="dcterms:W3CDTF">2025-08-28T10:28:00Z</dcterms:created>
  <dcterms:modified xsi:type="dcterms:W3CDTF">2025-11-04T11:26:00Z</dcterms:modified>
</cp:coreProperties>
</file>