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2476">
        <w:rPr>
          <w:rFonts w:asciiTheme="minorHAnsi" w:eastAsia="Cambria" w:hAnsiTheme="minorHAnsi" w:cstheme="minorHAnsi"/>
          <w:sz w:val="22"/>
          <w:szCs w:val="22"/>
          <w:shd w:val="clear" w:color="auto" w:fill="FFFFFF"/>
        </w:rPr>
        <w:t>subtiekimo</w:t>
      </w:r>
      <w:proofErr w:type="spellEnd"/>
      <w:r w:rsidRPr="004A2476">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w:t>
      </w:r>
      <w:proofErr w:type="spellStart"/>
      <w:r w:rsidRPr="004A2476">
        <w:rPr>
          <w:rFonts w:asciiTheme="minorHAnsi" w:hAnsiTheme="minorHAnsi" w:cstheme="minorHAnsi"/>
          <w:sz w:val="22"/>
          <w:szCs w:val="22"/>
        </w:rPr>
        <w:t>sui</w:t>
      </w:r>
      <w:proofErr w:type="spellEnd"/>
      <w:r w:rsidRPr="004A2476">
        <w:rPr>
          <w:rFonts w:asciiTheme="minorHAnsi" w:hAnsiTheme="minorHAnsi" w:cstheme="minorHAnsi"/>
          <w:sz w:val="22"/>
          <w:szCs w:val="22"/>
        </w:rPr>
        <w:t xml:space="preserve"> </w:t>
      </w:r>
      <w:proofErr w:type="spellStart"/>
      <w:r w:rsidRPr="004A2476">
        <w:rPr>
          <w:rFonts w:asciiTheme="minorHAnsi" w:hAnsiTheme="minorHAnsi" w:cstheme="minorHAnsi"/>
          <w:sz w:val="22"/>
          <w:szCs w:val="22"/>
        </w:rPr>
        <w:t>generis</w:t>
      </w:r>
      <w:proofErr w:type="spellEnd"/>
      <w:r w:rsidRPr="004A2476">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6A681CDB"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Sutartis dėl psichoaktyviųjų medžiagų vartojimo prevencijos užsiėmimų, skirtų 12-16 metų amžiaus jaunuoliams</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proofErr w:type="spellStart"/>
            <w:r w:rsidRPr="005744CB">
              <w:rPr>
                <w:rFonts w:asciiTheme="minorHAnsi" w:hAnsiTheme="minorHAnsi" w:cstheme="minorHAnsi"/>
                <w:sz w:val="22"/>
                <w:szCs w:val="22"/>
              </w:rPr>
              <w:t>Luminor</w:t>
            </w:r>
            <w:proofErr w:type="spellEnd"/>
            <w:r w:rsidRPr="005744CB">
              <w:rPr>
                <w:rFonts w:asciiTheme="minorHAnsi" w:hAnsiTheme="minorHAnsi" w:cstheme="minorHAnsi"/>
                <w:sz w:val="22"/>
                <w:szCs w:val="22"/>
              </w:rPr>
              <w:t xml:space="preserve">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w:t>
            </w:r>
            <w:proofErr w:type="spellStart"/>
            <w:r w:rsidR="000A2CFD" w:rsidRPr="000A2CFD">
              <w:rPr>
                <w:rFonts w:asciiTheme="minorHAnsi" w:hAnsiTheme="minorHAnsi" w:cstheme="minorHAnsi"/>
                <w:sz w:val="22"/>
                <w:szCs w:val="22"/>
              </w:rPr>
              <w:t>b.k</w:t>
            </w:r>
            <w:proofErr w:type="spellEnd"/>
            <w:r w:rsidR="000A2CFD" w:rsidRPr="000A2CFD">
              <w:rPr>
                <w:rFonts w:asciiTheme="minorHAnsi" w:hAnsiTheme="minorHAnsi" w:cstheme="minorHAnsi"/>
                <w:sz w:val="22"/>
                <w:szCs w:val="22"/>
              </w:rPr>
              <w:t xml:space="preserve">.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1A36FECF"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174CBB14"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0A2CFD" w:rsidRPr="005E1380">
              <w:rPr>
                <w:rFonts w:asciiTheme="minorHAnsi" w:eastAsia="Calibri" w:hAnsiTheme="minorHAnsi" w:cstheme="minorHAnsi"/>
                <w:sz w:val="22"/>
                <w:szCs w:val="22"/>
              </w:rPr>
              <w:t xml:space="preserve">psichoaktyviųjų medžiagų vartojimo prevencijos užsiėmimus, skirtus 12-16 metų amžiaus jaunuoliams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90798E4" w:rsidR="00061E02" w:rsidRPr="00812260" w:rsidRDefault="000A2CFD" w:rsidP="00812260">
            <w:pPr>
              <w:rPr>
                <w:rFonts w:asciiTheme="minorHAnsi" w:hAnsiTheme="minorHAnsi" w:cstheme="minorHAnsi"/>
                <w:kern w:val="2"/>
                <w:sz w:val="22"/>
                <w:szCs w:val="22"/>
              </w:rPr>
            </w:pPr>
            <w:r>
              <w:rPr>
                <w:rFonts w:asciiTheme="minorHAnsi" w:eastAsia="Calibri" w:hAnsiTheme="minorHAnsi" w:cstheme="minorHAnsi"/>
                <w:sz w:val="22"/>
                <w:szCs w:val="22"/>
              </w:rPr>
              <w:t>P</w:t>
            </w:r>
            <w:r w:rsidRPr="005E1380">
              <w:rPr>
                <w:rFonts w:asciiTheme="minorHAnsi" w:eastAsia="Calibri" w:hAnsiTheme="minorHAnsi" w:cstheme="minorHAnsi"/>
                <w:sz w:val="22"/>
                <w:szCs w:val="22"/>
              </w:rPr>
              <w:t>sichoaktyviųjų medžiagų vartojimo prevencijos užsiėmim</w:t>
            </w:r>
            <w:r>
              <w:rPr>
                <w:rFonts w:asciiTheme="minorHAnsi" w:eastAsia="Calibri" w:hAnsiTheme="minorHAnsi" w:cstheme="minorHAnsi"/>
                <w:sz w:val="22"/>
                <w:szCs w:val="22"/>
              </w:rPr>
              <w:t>ai</w:t>
            </w:r>
            <w:r w:rsidRPr="005E1380">
              <w:rPr>
                <w:rFonts w:asciiTheme="minorHAnsi" w:eastAsia="Calibri" w:hAnsiTheme="minorHAnsi" w:cstheme="minorHAnsi"/>
                <w:sz w:val="22"/>
                <w:szCs w:val="22"/>
              </w:rPr>
              <w:t>s, skirt</w:t>
            </w:r>
            <w:r>
              <w:rPr>
                <w:rFonts w:asciiTheme="minorHAnsi" w:eastAsia="Calibri" w:hAnsiTheme="minorHAnsi" w:cstheme="minorHAnsi"/>
                <w:sz w:val="22"/>
                <w:szCs w:val="22"/>
              </w:rPr>
              <w:t>i</w:t>
            </w:r>
            <w:r w:rsidRPr="005E1380">
              <w:rPr>
                <w:rFonts w:asciiTheme="minorHAnsi" w:eastAsia="Calibri" w:hAnsiTheme="minorHAnsi" w:cstheme="minorHAnsi"/>
                <w:sz w:val="22"/>
                <w:szCs w:val="22"/>
              </w:rPr>
              <w:t xml:space="preserve"> 12-16 metų amžiaus jaunuoliams </w:t>
            </w:r>
            <w:r w:rsidR="00061E02" w:rsidRPr="00812260">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IS)</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11FE9E0"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571061" w:rsidRPr="00571061">
              <w:rPr>
                <w:rFonts w:asciiTheme="minorHAnsi" w:hAnsiTheme="minorHAnsi" w:cstheme="minorHAnsi"/>
                <w:kern w:val="2"/>
                <w:sz w:val="22"/>
                <w:szCs w:val="22"/>
              </w:rPr>
              <w:t>20-505-P-0001</w:t>
            </w:r>
            <w:r w:rsidRPr="00812260">
              <w:rPr>
                <w:rFonts w:asciiTheme="minorHAnsi" w:hAnsiTheme="minorHAnsi" w:cstheme="minorHAnsi"/>
                <w:color w:val="4472C4"/>
                <w:kern w:val="2"/>
                <w:sz w:val="22"/>
                <w:szCs w:val="22"/>
              </w:rPr>
              <w:t xml:space="preserve"> </w:t>
            </w:r>
            <w:r w:rsidRPr="00812260">
              <w:rPr>
                <w:rFonts w:asciiTheme="minorHAnsi" w:hAnsiTheme="minorHAnsi" w:cstheme="minorHAnsi"/>
                <w:kern w:val="2"/>
                <w:sz w:val="22"/>
                <w:szCs w:val="22"/>
              </w:rPr>
              <w:t xml:space="preserve">pavadinimas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305FA8">
            <w:pPr>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7A18159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Netaikoma</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792363CD"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sz w:val="22"/>
                <w:szCs w:val="22"/>
              </w:rPr>
              <w:t>Netaikoma</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BDB7FEE"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Turi būti pateikiami šie dokumentai: Paslaugų perdavimo-priėmimo aktas ir Sąskaita</w:t>
            </w:r>
            <w:r w:rsidR="00305FA8" w:rsidRPr="00305FA8">
              <w:rPr>
                <w:rFonts w:asciiTheme="minorHAnsi" w:hAnsiTheme="minorHAnsi" w:cstheme="minorHAnsi"/>
                <w:kern w:val="2"/>
                <w:sz w:val="22"/>
                <w:szCs w:val="22"/>
              </w:rPr>
              <w:t>.</w:t>
            </w:r>
          </w:p>
          <w:p w14:paraId="0990DBC5" w14:textId="441D018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05FA8" w:rsidRDefault="008F53BC" w:rsidP="00812260">
            <w:pPr>
              <w:rPr>
                <w:rFonts w:asciiTheme="minorHAnsi" w:hAnsiTheme="minorHAnsi" w:cstheme="minorHAnsi"/>
                <w:sz w:val="22"/>
                <w:szCs w:val="22"/>
              </w:rPr>
            </w:pPr>
          </w:p>
          <w:p w14:paraId="41554FDB" w14:textId="27D067EB" w:rsidR="008F53BC" w:rsidRPr="00305FA8" w:rsidRDefault="008F53BC" w:rsidP="00305FA8">
            <w:pPr>
              <w:rPr>
                <w:rFonts w:asciiTheme="minorHAnsi" w:hAnsiTheme="minorHAnsi" w:cstheme="minorHAnsi"/>
                <w:sz w:val="22"/>
                <w:szCs w:val="22"/>
              </w:rPr>
            </w:pPr>
            <w:r w:rsidRPr="00305FA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6F6F6358" w:rsidR="00061E02" w:rsidRPr="00305FA8" w:rsidRDefault="005744CB" w:rsidP="00812260">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57106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3E4DEE94"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Sutarties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777777"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812260">
              <w:rPr>
                <w:rFonts w:asciiTheme="minorHAnsi" w:hAnsiTheme="minorHAnsi" w:cstheme="minorHAnsi"/>
                <w:b/>
                <w:color w:val="000000"/>
                <w:kern w:val="2"/>
                <w:sz w:val="22"/>
                <w:szCs w:val="22"/>
              </w:rPr>
              <w:t xml:space="preserve">maksimalų </w:t>
            </w:r>
            <w:r w:rsidRPr="00812260">
              <w:rPr>
                <w:rFonts w:asciiTheme="minorHAnsi" w:hAnsiTheme="minorHAnsi" w:cstheme="minorHAnsi"/>
                <w:b/>
                <w:color w:val="000000"/>
                <w:sz w:val="22"/>
                <w:szCs w:val="22"/>
              </w:rPr>
              <w:t>Paslaugų</w:t>
            </w:r>
            <w:r w:rsidRPr="00812260">
              <w:rPr>
                <w:rFonts w:asciiTheme="minorHAnsi" w:hAnsiTheme="minorHAnsi" w:cstheme="minorHAnsi"/>
                <w:b/>
                <w:color w:val="000000"/>
                <w:kern w:val="2"/>
                <w:sz w:val="22"/>
                <w:szCs w:val="22"/>
              </w:rPr>
              <w:t xml:space="preserve"> kiekį</w:t>
            </w:r>
            <w:r w:rsidRPr="00812260">
              <w:rPr>
                <w:rFonts w:asciiTheme="minorHAnsi" w:hAnsiTheme="minorHAnsi" w:cstheme="minorHAnsi"/>
                <w:color w:val="000000"/>
                <w:kern w:val="2"/>
                <w:sz w:val="22"/>
                <w:szCs w:val="22"/>
              </w:rPr>
              <w:t xml:space="preserve"> iš Tiekėjo pasiūlyto(-ų) įkainio (-</w:t>
            </w:r>
            <w:proofErr w:type="spellStart"/>
            <w:r w:rsidRPr="00812260">
              <w:rPr>
                <w:rFonts w:asciiTheme="minorHAnsi" w:hAnsiTheme="minorHAnsi" w:cstheme="minorHAnsi"/>
                <w:color w:val="000000"/>
                <w:kern w:val="2"/>
                <w:sz w:val="22"/>
                <w:szCs w:val="22"/>
              </w:rPr>
              <w:t>ių</w:t>
            </w:r>
            <w:proofErr w:type="spellEnd"/>
            <w:r w:rsidRPr="00812260">
              <w:rPr>
                <w:rFonts w:asciiTheme="minorHAnsi" w:hAnsiTheme="minorHAnsi" w:cstheme="minorHAnsi"/>
                <w:color w:val="000000"/>
                <w:kern w:val="2"/>
                <w:sz w:val="22"/>
                <w:szCs w:val="22"/>
              </w:rPr>
              <w:t>)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812260">
            <w:pPr>
              <w:rPr>
                <w:rFonts w:asciiTheme="minorHAnsi" w:hAnsiTheme="minorHAnsi" w:cstheme="minorHAnsi"/>
                <w:sz w:val="22"/>
                <w:szCs w:val="22"/>
              </w:rPr>
            </w:pPr>
          </w:p>
          <w:p w14:paraId="0172F3C0" w14:textId="421CBF8E"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812260">
            <w:pPr>
              <w:rPr>
                <w:rFonts w:asciiTheme="minorHAnsi" w:hAnsiTheme="minorHAnsi" w:cstheme="minorHAnsi"/>
                <w:kern w:val="2"/>
                <w:sz w:val="22"/>
                <w:szCs w:val="22"/>
              </w:rPr>
            </w:pPr>
          </w:p>
          <w:p w14:paraId="6FB2E381" w14:textId="4F4FD32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sz w:val="22"/>
                <w:szCs w:val="22"/>
              </w:rPr>
              <w:t xml:space="preserve">Bendra sutarties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812260">
            <w:pPr>
              <w:rPr>
                <w:rFonts w:asciiTheme="minorHAnsi" w:hAnsiTheme="minorHAnsi" w:cstheme="minorHAnsi"/>
                <w:kern w:val="2"/>
                <w:sz w:val="22"/>
                <w:szCs w:val="22"/>
              </w:rPr>
            </w:pPr>
          </w:p>
          <w:p w14:paraId="01446451" w14:textId="5BC57B19" w:rsidR="00985FE4" w:rsidRDefault="00985FE4"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Paslaugų maksimalaus kiekio.</w:t>
            </w:r>
          </w:p>
          <w:p w14:paraId="571F21A0" w14:textId="77777777" w:rsidR="00305FA8" w:rsidRPr="00305FA8" w:rsidRDefault="00305FA8" w:rsidP="00812260">
            <w:pPr>
              <w:rPr>
                <w:rFonts w:asciiTheme="minorHAnsi" w:hAnsiTheme="minorHAnsi" w:cstheme="minorHAnsi"/>
                <w:kern w:val="2"/>
                <w:sz w:val="22"/>
                <w:szCs w:val="22"/>
              </w:rPr>
            </w:pPr>
          </w:p>
          <w:p w14:paraId="37C92E46" w14:textId="426E3C1F" w:rsidR="00985FE4" w:rsidRPr="00305FA8" w:rsidRDefault="00985FE4"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812260">
            <w:pPr>
              <w:rPr>
                <w:rFonts w:asciiTheme="minorHAnsi" w:hAnsiTheme="minorHAnsi" w:cstheme="minorHAnsi"/>
                <w:sz w:val="22"/>
                <w:szCs w:val="22"/>
              </w:rPr>
            </w:pPr>
          </w:p>
          <w:p w14:paraId="5D4E2C14" w14:textId="2E2A56E8" w:rsidR="00DE5B67" w:rsidRPr="00DE0418" w:rsidRDefault="00061E02" w:rsidP="00812260">
            <w:pPr>
              <w:rPr>
                <w:rFonts w:asciiTheme="minorHAnsi" w:hAnsiTheme="minorHAnsi" w:cstheme="minorHAnsi"/>
                <w:iCs/>
                <w:sz w:val="22"/>
                <w:szCs w:val="22"/>
              </w:rPr>
            </w:pPr>
            <w:r w:rsidRPr="00DE0418">
              <w:rPr>
                <w:rFonts w:asciiTheme="minorHAnsi" w:hAnsiTheme="minorHAnsi" w:cstheme="minorHAnsi"/>
                <w:sz w:val="22"/>
                <w:szCs w:val="22"/>
              </w:rPr>
              <w:t>Pas</w:t>
            </w:r>
            <w:r w:rsidR="00DE0418" w:rsidRPr="00DE0418">
              <w:rPr>
                <w:rFonts w:asciiTheme="minorHAnsi" w:hAnsiTheme="minorHAnsi" w:cstheme="minorHAnsi"/>
                <w:sz w:val="22"/>
                <w:szCs w:val="22"/>
              </w:rPr>
              <w:t>l</w:t>
            </w:r>
            <w:r w:rsidRPr="00DE0418">
              <w:rPr>
                <w:rFonts w:asciiTheme="minorHAnsi" w:hAnsiTheme="minorHAnsi" w:cstheme="minorHAnsi"/>
                <w:sz w:val="22"/>
                <w:szCs w:val="22"/>
              </w:rPr>
              <w:t>augų įkainiai</w:t>
            </w:r>
            <w:r w:rsidR="00DE0418" w:rsidRPr="00DE0418">
              <w:rPr>
                <w:rFonts w:asciiTheme="minorHAnsi" w:hAnsiTheme="minorHAnsi" w:cstheme="minorHAnsi"/>
                <w:sz w:val="22"/>
                <w:szCs w:val="22"/>
              </w:rPr>
              <w:t>:</w:t>
            </w:r>
          </w:p>
          <w:p w14:paraId="7A7890C8" w14:textId="354967B6" w:rsidR="00761202" w:rsidRDefault="00DE0418" w:rsidP="00812260">
            <w:pPr>
              <w:rPr>
                <w:rFonts w:asciiTheme="minorHAnsi" w:hAnsiTheme="minorHAnsi" w:cstheme="minorHAnsi"/>
                <w:sz w:val="22"/>
                <w:szCs w:val="22"/>
              </w:rPr>
            </w:pPr>
            <w:r w:rsidRPr="0024478F">
              <w:rPr>
                <w:rFonts w:asciiTheme="minorHAnsi" w:hAnsiTheme="minorHAnsi" w:cstheme="minorHAnsi"/>
                <w:sz w:val="22"/>
                <w:szCs w:val="22"/>
              </w:rPr>
              <w:t>Psichoaktyviųjų medžiagų vartojimo prevencijos užsiėmim</w:t>
            </w:r>
            <w:r>
              <w:rPr>
                <w:rFonts w:asciiTheme="minorHAnsi" w:hAnsiTheme="minorHAnsi" w:cstheme="minorHAnsi"/>
                <w:sz w:val="22"/>
                <w:szCs w:val="22"/>
              </w:rPr>
              <w:t xml:space="preserve">o 1 akademinės valandos kaina ....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w:t>
            </w:r>
            <w:r>
              <w:rPr>
                <w:rFonts w:asciiTheme="minorHAnsi" w:hAnsiTheme="minorHAnsi" w:cstheme="minorHAnsi"/>
                <w:sz w:val="22"/>
                <w:szCs w:val="22"/>
              </w:rPr>
              <w:t>Eur.</w:t>
            </w:r>
          </w:p>
          <w:p w14:paraId="7728B049" w14:textId="43EE8DE2" w:rsidR="00DE0418" w:rsidRPr="00812260" w:rsidRDefault="00DE0418" w:rsidP="00812260">
            <w:pPr>
              <w:rPr>
                <w:rFonts w:asciiTheme="minorHAnsi" w:hAnsiTheme="minorHAnsi" w:cstheme="minorHAnsi"/>
                <w:color w:val="4471C4"/>
                <w:kern w:val="2"/>
                <w:sz w:val="22"/>
                <w:szCs w:val="22"/>
              </w:rPr>
            </w:pPr>
          </w:p>
          <w:p w14:paraId="4D6ACF99" w14:textId="73DA210F" w:rsidR="00061E02" w:rsidRPr="00812260" w:rsidRDefault="00761202" w:rsidP="00305FA8">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lastRenderedPageBreak/>
              <w:t>Jei fiksuot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įkaini</w:t>
            </w:r>
            <w:r w:rsidR="00B13B9A" w:rsidRPr="00812260">
              <w:rPr>
                <w:rFonts w:asciiTheme="minorHAnsi" w:hAnsiTheme="minorHAnsi" w:cstheme="minorHAnsi"/>
                <w:kern w:val="2"/>
                <w:sz w:val="22"/>
                <w:szCs w:val="22"/>
              </w:rPr>
              <w:t>ai</w:t>
            </w:r>
            <w:r w:rsidRPr="00812260">
              <w:rPr>
                <w:rFonts w:asciiTheme="minorHAnsi" w:hAnsiTheme="minorHAnsi" w:cstheme="minorHAnsi"/>
                <w:kern w:val="2"/>
                <w:sz w:val="22"/>
                <w:szCs w:val="22"/>
              </w:rPr>
              <w:t xml:space="preserve"> buvo peržiūrėt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patikslinami</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Sutarties kaina ir bendra sutarties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35D44A62" w:rsidR="00061E02" w:rsidRPr="00DE0418" w:rsidRDefault="00700135" w:rsidP="00812260">
            <w:pPr>
              <w:rPr>
                <w:rFonts w:asciiTheme="minorHAnsi" w:hAnsiTheme="minorHAnsi" w:cstheme="minorHAnsi"/>
                <w:sz w:val="22"/>
                <w:szCs w:val="22"/>
              </w:rPr>
            </w:pPr>
            <w:r w:rsidRPr="00DE0418">
              <w:rPr>
                <w:rFonts w:asciiTheme="minorHAnsi" w:hAnsiTheme="minorHAnsi" w:cstheme="minorHAnsi"/>
                <w:kern w:val="2"/>
                <w:sz w:val="22"/>
                <w:szCs w:val="22"/>
              </w:rPr>
              <w:t>K</w:t>
            </w:r>
            <w:r w:rsidR="00061E02" w:rsidRPr="00DE0418">
              <w:rPr>
                <w:rFonts w:asciiTheme="minorHAnsi" w:hAnsiTheme="minorHAnsi" w:cstheme="minorHAnsi"/>
                <w:kern w:val="2"/>
                <w:sz w:val="22"/>
                <w:szCs w:val="22"/>
              </w:rPr>
              <w:t>aina / įkainiai bus perskaičiuojami:</w:t>
            </w:r>
          </w:p>
          <w:p w14:paraId="094E5166"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5.3.1. dėl PVM tarifo pasikeitimo;</w:t>
            </w:r>
          </w:p>
          <w:p w14:paraId="653CACA1" w14:textId="5E48AD5A"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kern w:val="2"/>
                <w:sz w:val="22"/>
                <w:szCs w:val="22"/>
              </w:rPr>
              <w:t>5.3.</w:t>
            </w:r>
            <w:r w:rsidR="00DE0418" w:rsidRPr="00DE0418">
              <w:rPr>
                <w:rFonts w:asciiTheme="minorHAnsi" w:hAnsiTheme="minorHAnsi" w:cstheme="minorHAnsi"/>
                <w:kern w:val="2"/>
                <w:sz w:val="22"/>
                <w:szCs w:val="22"/>
              </w:rPr>
              <w:t>2</w:t>
            </w:r>
            <w:r w:rsidRPr="00DE0418">
              <w:rPr>
                <w:rFonts w:asciiTheme="minorHAnsi" w:hAnsiTheme="minorHAnsi" w:cstheme="minorHAnsi"/>
                <w:kern w:val="2"/>
                <w:sz w:val="22"/>
                <w:szCs w:val="22"/>
              </w:rPr>
              <w:t>.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nurodytai kainai (įkainiams), kaina </w:t>
            </w:r>
            <w:r w:rsidR="004F03ED" w:rsidRPr="00812260">
              <w:rPr>
                <w:rFonts w:asciiTheme="minorHAnsi" w:hAnsiTheme="minorHAnsi" w:cstheme="minorHAnsi"/>
                <w:kern w:val="2"/>
                <w:sz w:val="22"/>
                <w:szCs w:val="22"/>
              </w:rPr>
              <w:t>(</w:t>
            </w:r>
            <w:r w:rsidRPr="00812260">
              <w:rPr>
                <w:rFonts w:asciiTheme="minorHAnsi" w:hAnsiTheme="minorHAnsi" w:cstheme="minorHAnsi"/>
                <w:kern w:val="2"/>
                <w:sz w:val="22"/>
                <w:szCs w:val="22"/>
              </w:rPr>
              <w:t>įkainiai</w:t>
            </w:r>
            <w:r w:rsidR="004F03ED" w:rsidRPr="00812260">
              <w:rPr>
                <w:rFonts w:asciiTheme="minorHAnsi" w:hAnsiTheme="minorHAnsi" w:cstheme="minorHAnsi"/>
                <w:kern w:val="2"/>
                <w:sz w:val="22"/>
                <w:szCs w:val="22"/>
              </w:rPr>
              <w:t>)</w:t>
            </w:r>
            <w:r w:rsidRPr="00812260">
              <w:rPr>
                <w:rFonts w:asciiTheme="minorHAnsi" w:hAnsiTheme="minorHAnsi" w:cstheme="minorHAnsi"/>
                <w:kern w:val="2"/>
                <w:sz w:val="22"/>
                <w:szCs w:val="22"/>
              </w:rPr>
              <w:t xml:space="preserve"> perskaičiuojami 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kainos (įkainių) be PVM.</w:t>
            </w:r>
          </w:p>
          <w:p w14:paraId="6C85F77B" w14:textId="77777777" w:rsidR="00061E02" w:rsidRPr="00812260" w:rsidRDefault="00061E02" w:rsidP="00812260">
            <w:pPr>
              <w:rPr>
                <w:rFonts w:asciiTheme="minorHAnsi" w:hAnsiTheme="minorHAnsi" w:cstheme="minorHAnsi"/>
                <w:sz w:val="22"/>
                <w:szCs w:val="22"/>
              </w:rPr>
            </w:pPr>
          </w:p>
          <w:p w14:paraId="6A740804" w14:textId="7F9F45A3" w:rsidR="00061E02" w:rsidRPr="00812260" w:rsidRDefault="00061E02" w:rsidP="00812260">
            <w:pPr>
              <w:autoSpaceDE w:val="0"/>
              <w:autoSpaceDN w:val="0"/>
              <w:adjustRightInd w:val="0"/>
              <w:ind w:right="-1"/>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 (-</w:t>
            </w:r>
            <w:r w:rsidRPr="00812260">
              <w:rPr>
                <w:rFonts w:asciiTheme="minorHAnsi" w:hAnsiTheme="minorHAnsi" w:cstheme="minorHAnsi"/>
                <w:kern w:val="2"/>
                <w:sz w:val="22"/>
                <w:szCs w:val="22"/>
              </w:rPr>
              <w:t>i</w:t>
            </w:r>
            <w:r w:rsidRPr="00812260" w:rsidDel="003922EB">
              <w:rPr>
                <w:rFonts w:asciiTheme="minorHAnsi" w:hAnsiTheme="minorHAnsi" w:cstheme="minorHAnsi"/>
                <w:kern w:val="2"/>
                <w:sz w:val="22"/>
                <w:szCs w:val="22"/>
              </w:rPr>
              <w:t xml:space="preserve">) kaina </w:t>
            </w:r>
            <w:r w:rsidRPr="00812260">
              <w:rPr>
                <w:rFonts w:asciiTheme="minorHAnsi" w:hAnsiTheme="minorHAnsi" w:cstheme="minorHAnsi"/>
                <w:kern w:val="2"/>
                <w:sz w:val="22"/>
                <w:szCs w:val="22"/>
              </w:rPr>
              <w:t>(</w:t>
            </w:r>
            <w:r w:rsidRPr="00812260" w:rsidDel="003922EB">
              <w:rPr>
                <w:rFonts w:asciiTheme="minorHAnsi" w:hAnsiTheme="minorHAnsi" w:cstheme="minorHAnsi"/>
                <w:kern w:val="2"/>
                <w:sz w:val="22"/>
                <w:szCs w:val="22"/>
              </w:rPr>
              <w:t>įkainiai</w:t>
            </w:r>
            <w:r w:rsidRPr="00812260">
              <w:rPr>
                <w:rFonts w:asciiTheme="minorHAnsi" w:hAnsiTheme="minorHAnsi" w:cstheme="minorHAnsi"/>
                <w:kern w:val="2"/>
                <w:sz w:val="22"/>
                <w:szCs w:val="22"/>
              </w:rPr>
              <w:t>) įforminama (-i) Susitarimu, kuris tampa neatskiriama Sutarties dalimi ir turi būti taikoma (-i)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52F3408"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5C6C5F05" w:rsidR="00061E02" w:rsidRPr="005744CB" w:rsidRDefault="00061E02" w:rsidP="00812260">
            <w:pPr>
              <w:suppressAutoHyphens/>
              <w:autoSpaceDN w:val="0"/>
              <w:textAlignment w:val="baseline"/>
              <w:rPr>
                <w:rFonts w:asciiTheme="minorHAnsi" w:hAnsiTheme="minorHAnsi" w:cstheme="minorHAnsi"/>
                <w:sz w:val="22"/>
                <w:szCs w:val="22"/>
              </w:rPr>
            </w:pPr>
            <w:r w:rsidRPr="005744CB">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5EA104A5"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8A6E2E" w:rsidRPr="005744CB">
              <w:rPr>
                <w:rFonts w:asciiTheme="minorHAnsi" w:hAnsiTheme="minorHAnsi" w:cstheme="minorHAnsi"/>
                <w:kern w:val="2"/>
                <w:sz w:val="22"/>
                <w:szCs w:val="22"/>
              </w:rPr>
              <w:t>K</w:t>
            </w:r>
            <w:r w:rsidRPr="005744CB">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rPr>
              <w:t>k</w:t>
            </w:r>
            <w:r w:rsidRPr="005744CB">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677AAB5C"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5.3.3.4. Atlikdamos kainos</w:t>
            </w:r>
            <w:r w:rsidR="00607BA9"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įkainių</w:t>
            </w:r>
            <w:r w:rsidR="00607BA9" w:rsidRPr="005744CB">
              <w:rPr>
                <w:rFonts w:asciiTheme="minorHAnsi" w:hAnsiTheme="minorHAnsi" w:cstheme="minorHAnsi"/>
                <w:kern w:val="2"/>
                <w:sz w:val="22"/>
                <w:szCs w:val="22"/>
              </w:rPr>
              <w:t>)</w:t>
            </w:r>
            <w:r w:rsidRPr="005744CB">
              <w:rPr>
                <w:rFonts w:asciiTheme="minorHAnsi" w:hAnsiTheme="minorHAnsi" w:cstheme="minorHAnsi"/>
                <w:kern w:val="2"/>
                <w:sz w:val="22"/>
                <w:szCs w:val="22"/>
              </w:rPr>
              <w:t xml:space="preserve"> 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p>
          <w:p w14:paraId="39D61179" w14:textId="41068F2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Pr="005744CB" w:rsidDel="00B43EE5">
              <w:rPr>
                <w:rFonts w:asciiTheme="minorHAnsi" w:hAnsiTheme="minorHAnsi" w:cstheme="minorHAnsi"/>
                <w:kern w:val="2"/>
                <w:sz w:val="22"/>
                <w:szCs w:val="22"/>
                <w:shd w:val="clear" w:color="auto" w:fill="FFFFFF"/>
              </w:rPr>
              <w:t xml:space="preserve"> </w:t>
            </w:r>
            <w:r w:rsidRPr="005744CB" w:rsidDel="00B43EE5">
              <w:rPr>
                <w:rFonts w:asciiTheme="minorHAnsi" w:hAnsiTheme="minorHAnsi" w:cstheme="minorHAnsi"/>
                <w:kern w:val="2"/>
                <w:sz w:val="22"/>
                <w:szCs w:val="22"/>
              </w:rPr>
              <w:t>k</w:t>
            </w:r>
            <w:r w:rsidRPr="005744CB" w:rsidDel="00B43EE5">
              <w:rPr>
                <w:rFonts w:asciiTheme="minorHAnsi" w:hAnsiTheme="minorHAnsi" w:cstheme="minorHAnsi"/>
                <w:kern w:val="2"/>
                <w:sz w:val="22"/>
                <w:szCs w:val="22"/>
                <w:shd w:val="clear" w:color="auto" w:fill="FFFFFF"/>
              </w:rPr>
              <w:t>aina (</w:t>
            </w:r>
            <w:r w:rsidRPr="005744CB">
              <w:rPr>
                <w:rFonts w:asciiTheme="minorHAnsi" w:hAnsiTheme="minorHAnsi" w:cstheme="minorHAnsi"/>
                <w:kern w:val="2"/>
                <w:sz w:val="22"/>
                <w:szCs w:val="22"/>
                <w:shd w:val="clear" w:color="auto" w:fill="FFFFFF"/>
              </w:rPr>
              <w:t>įkainiai</w:t>
            </w:r>
            <w:r w:rsidRPr="005744CB" w:rsidDel="00B43EE5">
              <w:rPr>
                <w:rFonts w:asciiTheme="minorHAnsi" w:hAnsiTheme="minorHAnsi" w:cstheme="minorHAnsi"/>
                <w:kern w:val="2"/>
                <w:sz w:val="22"/>
                <w:szCs w:val="22"/>
                <w:shd w:val="clear" w:color="auto" w:fill="FFFFFF"/>
              </w:rPr>
              <w:t>)</w:t>
            </w:r>
            <w:r w:rsidRPr="005744CB">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5744CB" w:rsidRDefault="00061E02" w:rsidP="00812260">
            <w:pPr>
              <w:suppressAutoHyphens/>
              <w:autoSpaceDN w:val="0"/>
              <w:ind w:firstLine="567"/>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77777777"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 (pakeista) </w:t>
            </w:r>
            <w:r w:rsidRPr="005744CB" w:rsidDel="00B43EE5">
              <w:rPr>
                <w:rFonts w:asciiTheme="minorHAnsi" w:eastAsia="Calibri" w:hAnsiTheme="minorHAnsi" w:cstheme="minorHAnsi"/>
                <w:sz w:val="22"/>
                <w:szCs w:val="22"/>
              </w:rPr>
              <w:t>kaina (</w:t>
            </w:r>
            <w:r w:rsidRPr="005744CB">
              <w:rPr>
                <w:rFonts w:asciiTheme="minorHAnsi" w:eastAsia="Calibri" w:hAnsiTheme="minorHAnsi" w:cstheme="minorHAnsi"/>
                <w:sz w:val="22"/>
                <w:szCs w:val="22"/>
              </w:rPr>
              <w:t>įkainis</w:t>
            </w:r>
            <w:r w:rsidRPr="005744CB" w:rsidDel="00B43EE5">
              <w:rPr>
                <w:rFonts w:asciiTheme="minorHAnsi" w:eastAsia="Calibri" w:hAnsiTheme="minorHAnsi" w:cstheme="minorHAnsi"/>
                <w:sz w:val="22"/>
                <w:szCs w:val="22"/>
              </w:rPr>
              <w:t>)</w:t>
            </w:r>
            <w:r w:rsidRPr="005744CB">
              <w:rPr>
                <w:rFonts w:asciiTheme="minorHAnsi" w:eastAsia="Calibri" w:hAnsiTheme="minorHAnsi" w:cstheme="minorHAnsi"/>
                <w:sz w:val="22"/>
                <w:szCs w:val="22"/>
              </w:rPr>
              <w:t xml:space="preserve"> Eur be PVM;</w:t>
            </w:r>
          </w:p>
          <w:p w14:paraId="2EEAB406" w14:textId="0E486167"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lastRenderedPageBreak/>
              <w:t>a</w:t>
            </w:r>
            <w:r w:rsidRPr="005744CB">
              <w:rPr>
                <w:rFonts w:asciiTheme="minorHAnsi" w:eastAsia="Calibri" w:hAnsiTheme="minorHAnsi" w:cstheme="minorHAnsi"/>
                <w:sz w:val="22"/>
                <w:szCs w:val="22"/>
              </w:rPr>
              <w:t xml:space="preserve"> – Sutartyje prieš perskaičiavimą galiojanti </w:t>
            </w:r>
            <w:r w:rsidRPr="005744CB" w:rsidDel="0045524A">
              <w:rPr>
                <w:rFonts w:asciiTheme="minorHAnsi" w:eastAsia="Calibri" w:hAnsiTheme="minorHAnsi" w:cstheme="minorHAnsi"/>
                <w:sz w:val="22"/>
                <w:szCs w:val="22"/>
              </w:rPr>
              <w:t>kaina (</w:t>
            </w:r>
            <w:r w:rsidRPr="005744CB">
              <w:rPr>
                <w:rFonts w:asciiTheme="minorHAnsi" w:eastAsia="Calibri" w:hAnsiTheme="minorHAnsi" w:cstheme="minorHAnsi"/>
                <w:sz w:val="22"/>
                <w:szCs w:val="22"/>
              </w:rPr>
              <w:t>įkainis</w:t>
            </w:r>
            <w:r w:rsidRPr="005744CB" w:rsidDel="0045524A">
              <w:rPr>
                <w:rFonts w:asciiTheme="minorHAnsi" w:eastAsia="Calibri" w:hAnsiTheme="minorHAnsi" w:cstheme="minorHAnsi"/>
                <w:sz w:val="22"/>
                <w:szCs w:val="22"/>
              </w:rPr>
              <w:t>)</w:t>
            </w:r>
            <w:r w:rsidRPr="005744CB">
              <w:rPr>
                <w:rFonts w:asciiTheme="minorHAnsi" w:eastAsia="Calibri" w:hAnsiTheme="minorHAnsi" w:cstheme="minorHAnsi"/>
                <w:sz w:val="22"/>
                <w:szCs w:val="22"/>
              </w:rPr>
              <w:t xml:space="preserve">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812260">
            <w:pPr>
              <w:suppressAutoHyphens/>
              <w:autoSpaceDN w:val="0"/>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5E6F882D" w:rsidR="00061E02" w:rsidRPr="005744CB" w:rsidRDefault="00061E02" w:rsidP="00812260">
            <w:pPr>
              <w:suppressAutoHyphens/>
              <w:autoSpaceDN w:val="0"/>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 xml:space="preserve">kreipimosi dėl </w:t>
            </w:r>
            <w:r w:rsidRPr="005744CB" w:rsidDel="0045524A">
              <w:rPr>
                <w:rFonts w:asciiTheme="minorHAnsi" w:hAnsiTheme="minorHAnsi" w:cstheme="minorHAnsi"/>
                <w:kern w:val="2"/>
                <w:sz w:val="22"/>
                <w:szCs w:val="22"/>
              </w:rPr>
              <w:t>kainos (</w:t>
            </w:r>
            <w:r w:rsidRPr="005744CB">
              <w:rPr>
                <w:rFonts w:asciiTheme="minorHAnsi" w:hAnsiTheme="minorHAnsi" w:cstheme="minorHAnsi"/>
                <w:kern w:val="2"/>
                <w:sz w:val="22"/>
                <w:szCs w:val="22"/>
              </w:rPr>
              <w:t>įkainių</w:t>
            </w:r>
            <w:r w:rsidRPr="005744CB" w:rsidDel="0045524A">
              <w:rPr>
                <w:rFonts w:asciiTheme="minorHAnsi" w:hAnsiTheme="minorHAnsi" w:cstheme="minorHAnsi"/>
                <w:kern w:val="2"/>
                <w:sz w:val="22"/>
                <w:szCs w:val="22"/>
              </w:rPr>
              <w:t>)</w:t>
            </w:r>
            <w:r w:rsidRPr="005744CB">
              <w:rPr>
                <w:rFonts w:asciiTheme="minorHAnsi" w:hAnsiTheme="minorHAnsi" w:cstheme="minorHAnsi"/>
                <w:kern w:val="2"/>
                <w:sz w:val="22"/>
                <w:szCs w:val="22"/>
              </w:rPr>
              <w:t xml:space="preserve"> 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722B0413" w:rsidR="00061E02" w:rsidRPr="005744CB" w:rsidRDefault="00061E02" w:rsidP="00812260">
            <w:pPr>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 xml:space="preserve">pasiūlymų pateikimo termino pabaigos indeksas, o jei įkainiai jau buvo perskaičiuoti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812260">
            <w:pPr>
              <w:rPr>
                <w:rFonts w:asciiTheme="minorHAnsi" w:hAnsiTheme="minorHAnsi" w:cstheme="minorHAnsi"/>
                <w:kern w:val="2"/>
                <w:sz w:val="22"/>
                <w:szCs w:val="22"/>
              </w:rPr>
            </w:pPr>
          </w:p>
          <w:p w14:paraId="4F7C08C2" w14:textId="75EDA362"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hAnsiTheme="minorHAnsi" w:cstheme="minorHAnsi"/>
                <w:kern w:val="2"/>
                <w:sz w:val="22"/>
                <w:szCs w:val="22"/>
                <w:shd w:val="clear" w:color="auto" w:fill="FFFFFF"/>
              </w:rPr>
              <w:t xml:space="preserve"> ir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 kaina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xml:space="preserve">“ suapvalinama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0FF37C2B"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p>
          <w:p w14:paraId="2574EFCA" w14:textId="357C6608"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Pr="005744CB">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5744CB" w:rsidRDefault="00061E02" w:rsidP="00812260">
            <w:pPr>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4D3EC12C" w:rsidR="00061E02" w:rsidRPr="005744CB" w:rsidRDefault="00061E02" w:rsidP="00DE0418">
            <w:pPr>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 kaina (įkainiai) pradedama (-i)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6FE027B"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632CD7B3"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69BBC5F9" w14:textId="3334C66F"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p>
          <w:p w14:paraId="10F2AB94" w14:textId="21766F52"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lastRenderedPageBreak/>
              <w:t>5.6. Avansas</w:t>
            </w:r>
          </w:p>
        </w:tc>
        <w:tc>
          <w:tcPr>
            <w:tcW w:w="6441" w:type="dxa"/>
          </w:tcPr>
          <w:p w14:paraId="3A715F52" w14:textId="331B8AAC"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63151E60"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1D8B84EA"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49759DEF" w:rsidR="00061E02" w:rsidRPr="00812260" w:rsidRDefault="00AA70CA" w:rsidP="00AA70CA">
            <w:pPr>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pašalinti Paslaugų trūkumus.</w:t>
            </w:r>
          </w:p>
        </w:tc>
      </w:tr>
      <w:tr w:rsidR="00AA70CA" w:rsidRPr="00812260" w14:paraId="3152509C" w14:textId="77777777" w:rsidTr="00BD47F5">
        <w:trPr>
          <w:trHeight w:val="300"/>
        </w:trPr>
        <w:tc>
          <w:tcPr>
            <w:tcW w:w="3094" w:type="dxa"/>
          </w:tcPr>
          <w:p w14:paraId="28A70694" w14:textId="77777777" w:rsidR="00AA70CA" w:rsidRPr="00812260" w:rsidRDefault="00AA70CA" w:rsidP="00AA70C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3C678068" w14:textId="7E98BC37" w:rsidR="00AA70CA" w:rsidRPr="00AA70CA" w:rsidRDefault="00AA70CA" w:rsidP="00AA70CA">
            <w:pPr>
              <w:rPr>
                <w:rFonts w:asciiTheme="minorHAnsi" w:hAnsiTheme="minorHAnsi" w:cstheme="minorHAnsi"/>
                <w:iCs/>
                <w:kern w:val="2"/>
                <w:sz w:val="22"/>
                <w:szCs w:val="22"/>
              </w:rPr>
            </w:pPr>
            <w:r w:rsidRPr="00AA70CA">
              <w:rPr>
                <w:rFonts w:asciiTheme="minorHAnsi" w:hAnsiTheme="minorHAnsi" w:cstheme="minorHAnsi"/>
                <w:iCs/>
                <w:kern w:val="2"/>
                <w:sz w:val="22"/>
                <w:szCs w:val="22"/>
              </w:rPr>
              <w:t>6.3.1. Tiekėjas įsipareigoja įgyvendinti savo pasiūlyme nurodytą ekonominio naudingumo kokybės kriterijų T „</w:t>
            </w:r>
            <w:r>
              <w:rPr>
                <w:rFonts w:asciiTheme="minorHAnsi" w:hAnsiTheme="minorHAnsi" w:cstheme="minorHAnsi"/>
                <w:iCs/>
                <w:kern w:val="2"/>
                <w:sz w:val="22"/>
                <w:szCs w:val="22"/>
              </w:rPr>
              <w:t>P</w:t>
            </w:r>
            <w:r w:rsidRPr="00AA70CA">
              <w:rPr>
                <w:rFonts w:asciiTheme="minorHAnsi" w:hAnsiTheme="minorHAnsi" w:cstheme="minorHAnsi"/>
                <w:color w:val="000000" w:themeColor="text1"/>
                <w:sz w:val="22"/>
                <w:szCs w:val="22"/>
              </w:rPr>
              <w:t>sichoaktyviųjų medžiagų vartojimo prevencijos mokymams skirta metodinė medžiaga ir užsiėmimų planas</w:t>
            </w:r>
            <w:r>
              <w:rPr>
                <w:rFonts w:asciiTheme="minorHAnsi" w:hAnsiTheme="minorHAnsi" w:cstheme="minorHAnsi"/>
                <w:color w:val="000000" w:themeColor="text1"/>
                <w:sz w:val="22"/>
                <w:szCs w:val="22"/>
              </w:rPr>
              <w:t>“.</w:t>
            </w:r>
          </w:p>
          <w:p w14:paraId="7DD97D53" w14:textId="751534D5" w:rsidR="00AA70CA" w:rsidRPr="00AA70CA" w:rsidRDefault="00AA70CA" w:rsidP="00AA70CA">
            <w:pPr>
              <w:rPr>
                <w:rFonts w:asciiTheme="minorHAnsi" w:hAnsiTheme="minorHAnsi" w:cstheme="minorHAnsi"/>
                <w:iCs/>
                <w:kern w:val="2"/>
                <w:sz w:val="22"/>
                <w:szCs w:val="22"/>
              </w:rPr>
            </w:pPr>
            <w:r w:rsidRPr="00AA70CA">
              <w:rPr>
                <w:rFonts w:asciiTheme="minorHAnsi" w:hAnsiTheme="minorHAnsi" w:cstheme="minorHAnsi"/>
                <w:iCs/>
                <w:kern w:val="2"/>
                <w:sz w:val="22"/>
                <w:szCs w:val="22"/>
              </w:rPr>
              <w:t>6.3.2. Nurodytas kokybės kriterijus bus vertinamas visu Sutarties galiojimo laikotarpiu, atsižvelgiant į faktinį Tiekėjo veikimą, pateikiamus dokumentus ir Paslaugų turinį.</w:t>
            </w:r>
          </w:p>
          <w:p w14:paraId="1BA9C799" w14:textId="4D0F5A65" w:rsidR="00AA70CA" w:rsidRPr="00AA70CA" w:rsidRDefault="00AA70CA" w:rsidP="00AA70CA">
            <w:pPr>
              <w:rPr>
                <w:rFonts w:asciiTheme="minorHAnsi" w:hAnsiTheme="minorHAnsi" w:cstheme="minorHAnsi"/>
                <w:iCs/>
                <w:kern w:val="2"/>
                <w:sz w:val="22"/>
                <w:szCs w:val="22"/>
              </w:rPr>
            </w:pPr>
            <w:r w:rsidRPr="00AA70CA">
              <w:rPr>
                <w:rFonts w:asciiTheme="minorHAnsi" w:hAnsiTheme="minorHAnsi" w:cstheme="minorHAnsi"/>
                <w:iCs/>
                <w:kern w:val="2"/>
                <w:sz w:val="22"/>
                <w:szCs w:val="22"/>
              </w:rPr>
              <w:t xml:space="preserve">6.3.3. Pirkėjas turi teisę bet kuriuo Sutarties galiojimo metu paprašyti Tiekėjo pateikti informaciją, dokumentus ar kitus duomenis, pagrindžiančius </w:t>
            </w:r>
            <w:r>
              <w:rPr>
                <w:rFonts w:asciiTheme="minorHAnsi" w:hAnsiTheme="minorHAnsi" w:cstheme="minorHAnsi"/>
                <w:iCs/>
                <w:kern w:val="2"/>
                <w:sz w:val="22"/>
                <w:szCs w:val="22"/>
              </w:rPr>
              <w:t>k</w:t>
            </w:r>
            <w:r w:rsidRPr="00AA70CA">
              <w:rPr>
                <w:rFonts w:asciiTheme="minorHAnsi" w:hAnsiTheme="minorHAnsi" w:cstheme="minorHAnsi"/>
                <w:iCs/>
                <w:kern w:val="2"/>
                <w:sz w:val="22"/>
                <w:szCs w:val="22"/>
              </w:rPr>
              <w:t>okyb</w:t>
            </w:r>
            <w:r>
              <w:rPr>
                <w:rFonts w:asciiTheme="minorHAnsi" w:hAnsiTheme="minorHAnsi" w:cstheme="minorHAnsi"/>
                <w:iCs/>
                <w:kern w:val="2"/>
                <w:sz w:val="22"/>
                <w:szCs w:val="22"/>
              </w:rPr>
              <w:t>ės</w:t>
            </w:r>
            <w:r w:rsidRPr="00AA70CA">
              <w:rPr>
                <w:rFonts w:asciiTheme="minorHAnsi" w:hAnsiTheme="minorHAnsi" w:cstheme="minorHAnsi"/>
                <w:iCs/>
                <w:kern w:val="2"/>
                <w:sz w:val="22"/>
                <w:szCs w:val="22"/>
              </w:rPr>
              <w:t xml:space="preserve"> kriterij</w:t>
            </w:r>
            <w:r>
              <w:rPr>
                <w:rFonts w:asciiTheme="minorHAnsi" w:hAnsiTheme="minorHAnsi" w:cstheme="minorHAnsi"/>
                <w:iCs/>
                <w:kern w:val="2"/>
                <w:sz w:val="22"/>
                <w:szCs w:val="22"/>
              </w:rPr>
              <w:t>aus</w:t>
            </w:r>
            <w:r w:rsidRPr="00AA70CA">
              <w:rPr>
                <w:rFonts w:asciiTheme="minorHAnsi" w:hAnsiTheme="minorHAnsi" w:cstheme="minorHAnsi"/>
                <w:iCs/>
                <w:kern w:val="2"/>
                <w:sz w:val="22"/>
                <w:szCs w:val="22"/>
              </w:rPr>
              <w:t xml:space="preserve"> įgyvendinimą. Prašoma informacija turi būti pateikta per 5 (penkias) darbo dienas nuo prašymo gavimo.</w:t>
            </w:r>
          </w:p>
          <w:p w14:paraId="5B5B0887" w14:textId="77777777" w:rsidR="00AA70CA" w:rsidRPr="00AA70CA" w:rsidRDefault="00AA70CA" w:rsidP="00AA70CA">
            <w:pPr>
              <w:rPr>
                <w:rFonts w:asciiTheme="minorHAnsi" w:hAnsiTheme="minorHAnsi" w:cstheme="minorHAnsi"/>
                <w:iCs/>
                <w:kern w:val="2"/>
                <w:sz w:val="22"/>
                <w:szCs w:val="22"/>
              </w:rPr>
            </w:pPr>
            <w:r w:rsidRPr="00AA70CA">
              <w:rPr>
                <w:rFonts w:asciiTheme="minorHAnsi" w:hAnsiTheme="minorHAnsi" w:cstheme="minorHAnsi"/>
                <w:iCs/>
                <w:kern w:val="2"/>
                <w:sz w:val="22"/>
                <w:szCs w:val="22"/>
              </w:rPr>
              <w:t>6.3.4. Esant poreikiui, kokybiniai elementai gali būti adaptuojami ar koreguojami abiejų Šalių susitarimu, atsižvelgiant į pasikeitusią situaciją, poreikius ar kitas objektyvias aplinkybes.</w:t>
            </w:r>
          </w:p>
          <w:p w14:paraId="331B171C" w14:textId="4E631BFA" w:rsidR="00AA70CA" w:rsidRPr="00AA70CA" w:rsidRDefault="00AA70CA" w:rsidP="00AA70CA">
            <w:pPr>
              <w:rPr>
                <w:rFonts w:asciiTheme="minorHAnsi" w:hAnsiTheme="minorHAnsi" w:cstheme="minorHAnsi"/>
                <w:kern w:val="2"/>
                <w:sz w:val="22"/>
                <w:szCs w:val="22"/>
              </w:rPr>
            </w:pPr>
            <w:r w:rsidRPr="00AA70CA">
              <w:rPr>
                <w:rFonts w:asciiTheme="minorHAnsi" w:hAnsiTheme="minorHAnsi" w:cstheme="minorHAnsi"/>
                <w:iCs/>
                <w:kern w:val="2"/>
                <w:sz w:val="22"/>
                <w:szCs w:val="22"/>
              </w:rPr>
              <w:t>6.3.5. Jei nustatoma, kad kokybiniai įsipareigojimai nėra vykdomi arba vykdomi nepakankamai, Pirkėjas turi teisę raštu reikalauti paaiškinimų, korekcijų ar papildomų veiksmų. Tokie atvejai gali būti vertinami kaip netinkamas įsipareigojimų vykdymas pagal Sutartį.</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vykdymui </w:t>
            </w:r>
            <w:r w:rsidRPr="00812260">
              <w:rPr>
                <w:rFonts w:asciiTheme="minorHAnsi" w:hAnsiTheme="minorHAnsi" w:cstheme="minorHAnsi"/>
                <w:color w:val="4472C4" w:themeColor="accent1"/>
                <w:kern w:val="2"/>
                <w:sz w:val="22"/>
                <w:szCs w:val="22"/>
              </w:rPr>
              <w:t xml:space="preserve">subtiekėjai ir (ar) specialistai </w:t>
            </w:r>
            <w:r w:rsidRPr="00812260">
              <w:rPr>
                <w:rFonts w:asciiTheme="minorHAnsi" w:hAnsiTheme="minorHAnsi" w:cstheme="minorHAnsi"/>
                <w:kern w:val="2"/>
                <w:sz w:val="22"/>
                <w:szCs w:val="22"/>
              </w:rPr>
              <w:t>nepasitelkiami.</w:t>
            </w:r>
          </w:p>
          <w:p w14:paraId="17E4196F" w14:textId="77777777" w:rsidR="00061E02" w:rsidRPr="00812260" w:rsidRDefault="00061E02" w:rsidP="00812260">
            <w:pPr>
              <w:rPr>
                <w:rFonts w:asciiTheme="minorHAnsi" w:hAnsiTheme="minorHAnsi" w:cstheme="minorHAnsi"/>
                <w:kern w:val="2"/>
                <w:sz w:val="22"/>
                <w:szCs w:val="22"/>
              </w:rPr>
            </w:pPr>
          </w:p>
          <w:p w14:paraId="24B07584" w14:textId="77777777" w:rsidR="00061E02" w:rsidRPr="00812260" w:rsidRDefault="00061E02" w:rsidP="00812260">
            <w:pPr>
              <w:rPr>
                <w:rFonts w:asciiTheme="minorHAnsi" w:hAnsiTheme="minorHAnsi" w:cstheme="minorHAnsi"/>
                <w:color w:val="FF0000"/>
                <w:kern w:val="2"/>
                <w:sz w:val="22"/>
                <w:szCs w:val="22"/>
              </w:rPr>
            </w:pPr>
            <w:r w:rsidRPr="00812260">
              <w:rPr>
                <w:rFonts w:asciiTheme="minorHAnsi" w:hAnsiTheme="minorHAnsi" w:cstheme="minorHAnsi"/>
                <w:color w:val="FF0000"/>
                <w:kern w:val="2"/>
                <w:sz w:val="22"/>
                <w:szCs w:val="22"/>
              </w:rPr>
              <w:t>arba</w:t>
            </w:r>
          </w:p>
          <w:p w14:paraId="209919A7" w14:textId="77777777" w:rsidR="00061E02" w:rsidRPr="00812260" w:rsidRDefault="00061E02" w:rsidP="00812260">
            <w:pPr>
              <w:rPr>
                <w:rFonts w:asciiTheme="minorHAnsi" w:hAnsiTheme="minorHAnsi" w:cstheme="minorHAnsi"/>
                <w:kern w:val="2"/>
                <w:sz w:val="22"/>
                <w:szCs w:val="22"/>
              </w:rPr>
            </w:pPr>
          </w:p>
          <w:p w14:paraId="2C79E732" w14:textId="77777777"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Sutarčiai vykdyti pasitelkiami šie subtiekėjai: </w:t>
            </w:r>
            <w:r w:rsidRPr="00812260">
              <w:rPr>
                <w:rFonts w:asciiTheme="minorHAnsi" w:hAnsiTheme="minorHAnsi" w:cstheme="minorHAnsi"/>
                <w:color w:val="4472C4" w:themeColor="accent1"/>
                <w:kern w:val="2"/>
                <w:sz w:val="22"/>
                <w:szCs w:val="22"/>
              </w:rPr>
              <w:t>(surašyti pasiūlyme nurodytus, subtiekėjus).</w:t>
            </w:r>
          </w:p>
          <w:p w14:paraId="6B444470" w14:textId="232CACC4"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kern w:val="2"/>
                <w:sz w:val="22"/>
                <w:szCs w:val="22"/>
              </w:rPr>
              <w:t>Sutarčiai vykdyti pasitelkiami specialistai, kuriais Tiekėjas rėmėsi siekdamas atitikti kvalifikacijos reikalavimus</w:t>
            </w:r>
            <w:r w:rsidR="00DE0418">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yra nurodyti Sutarties </w:t>
            </w:r>
            <w:r w:rsidR="00DE0418">
              <w:rPr>
                <w:rFonts w:asciiTheme="minorHAnsi" w:hAnsiTheme="minorHAnsi" w:cstheme="minorHAnsi"/>
                <w:kern w:val="2"/>
                <w:sz w:val="22"/>
                <w:szCs w:val="22"/>
              </w:rPr>
              <w:t>2</w:t>
            </w:r>
            <w:r w:rsidRPr="00812260">
              <w:rPr>
                <w:rFonts w:asciiTheme="minorHAnsi" w:hAnsiTheme="minorHAnsi" w:cstheme="minorHAnsi"/>
                <w:kern w:val="2"/>
                <w:sz w:val="22"/>
                <w:szCs w:val="22"/>
              </w:rPr>
              <w:t xml:space="preserve"> priede „</w:t>
            </w:r>
            <w:r w:rsidR="00DE0418">
              <w:rPr>
                <w:rFonts w:asciiTheme="minorHAnsi" w:hAnsiTheme="minorHAnsi" w:cstheme="minorHAnsi"/>
                <w:kern w:val="2"/>
                <w:sz w:val="22"/>
                <w:szCs w:val="22"/>
              </w:rPr>
              <w:t>Pasiūlymas</w:t>
            </w:r>
            <w:r w:rsidRPr="00812260">
              <w:rPr>
                <w:rFonts w:asciiTheme="minorHAnsi" w:hAnsiTheme="minorHAnsi" w:cstheme="minorHAnsi"/>
                <w:kern w:val="2"/>
                <w:sz w:val="22"/>
                <w:szCs w:val="22"/>
              </w:rPr>
              <w:t>“</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5744CB">
            <w:pPr>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812260">
            <w:pPr>
              <w:rPr>
                <w:rFonts w:asciiTheme="minorHAnsi" w:hAnsiTheme="minorHAnsi" w:cstheme="minorHAnsi"/>
                <w:kern w:val="2"/>
                <w:sz w:val="22"/>
                <w:szCs w:val="22"/>
              </w:rPr>
            </w:pPr>
          </w:p>
          <w:p w14:paraId="0F7698A3" w14:textId="6FD930FE" w:rsidR="00061E02" w:rsidRPr="005744CB" w:rsidRDefault="00061E02" w:rsidP="00812260">
            <w:pPr>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73E0D98E" w:rsidR="00061E02" w:rsidRPr="00812260" w:rsidRDefault="00061E02" w:rsidP="005744CB">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2BA8E1A0"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1.800,00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812260">
            <w:pPr>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proofErr w:type="spellStart"/>
            <w:r w:rsidR="00061E02" w:rsidRPr="005744CB">
              <w:rPr>
                <w:rFonts w:asciiTheme="minorHAnsi" w:hAnsiTheme="minorHAnsi" w:cstheme="minorHAnsi"/>
                <w:sz w:val="22"/>
                <w:szCs w:val="22"/>
              </w:rPr>
              <w:t>Luminor</w:t>
            </w:r>
            <w:proofErr w:type="spellEnd"/>
            <w:r w:rsidR="00061E02" w:rsidRPr="005744CB">
              <w:rPr>
                <w:rFonts w:asciiTheme="minorHAnsi" w:hAnsiTheme="minorHAnsi" w:cstheme="minorHAnsi"/>
                <w:sz w:val="22"/>
                <w:szCs w:val="22"/>
              </w:rPr>
              <w:t xml:space="preserve"> Bank AS Lietuvos skyriaus banke.</w:t>
            </w:r>
          </w:p>
          <w:p w14:paraId="1F1A0FC5" w14:textId="4E6B9FA8" w:rsidR="00061E02" w:rsidRPr="005744CB" w:rsidRDefault="000C4F34" w:rsidP="00812260">
            <w:pPr>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F13503">
            <w:pPr>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12260" w14:paraId="14A90F91" w14:textId="77777777" w:rsidTr="00BD47F5">
        <w:trPr>
          <w:trHeight w:val="300"/>
        </w:trPr>
        <w:tc>
          <w:tcPr>
            <w:tcW w:w="3094" w:type="dxa"/>
          </w:tcPr>
          <w:p w14:paraId="38C6C9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518020CA" w14:textId="3FBB975F"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9.2.1. Tie</w:t>
            </w:r>
            <w:r w:rsidRPr="00707016">
              <w:rPr>
                <w:rFonts w:asciiTheme="minorHAnsi" w:hAnsiTheme="minorHAnsi" w:cstheme="minorHAnsi"/>
                <w:sz w:val="22"/>
                <w:szCs w:val="22"/>
              </w:rPr>
              <w:t xml:space="preserve">kėjui vėluojant suteikti Paslaugas </w:t>
            </w:r>
            <w:r>
              <w:rPr>
                <w:rFonts w:asciiTheme="minorHAnsi" w:hAnsiTheme="minorHAnsi" w:cstheme="minorHAnsi"/>
                <w:sz w:val="22"/>
                <w:szCs w:val="22"/>
              </w:rPr>
              <w:t>sud</w:t>
            </w:r>
            <w:r w:rsidR="00E414FA">
              <w:rPr>
                <w:rFonts w:asciiTheme="minorHAnsi" w:hAnsiTheme="minorHAnsi" w:cstheme="minorHAnsi"/>
                <w:sz w:val="22"/>
                <w:szCs w:val="22"/>
              </w:rPr>
              <w:t>arytame</w:t>
            </w:r>
            <w:r>
              <w:rPr>
                <w:rFonts w:asciiTheme="minorHAnsi" w:hAnsiTheme="minorHAnsi" w:cstheme="minorHAnsi"/>
                <w:sz w:val="22"/>
                <w:szCs w:val="22"/>
              </w:rPr>
              <w:t xml:space="preserve"> Paslaugų teikimo grafike</w:t>
            </w:r>
            <w:r w:rsidRPr="00707016">
              <w:rPr>
                <w:rFonts w:asciiTheme="minorHAnsi" w:hAnsiTheme="minorHAnsi" w:cstheme="minorHAnsi"/>
                <w:sz w:val="22"/>
                <w:szCs w:val="22"/>
              </w:rPr>
              <w:t xml:space="preserve"> nustatytais terminais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Pr>
                <w:rFonts w:asciiTheme="minorHAnsi" w:hAnsiTheme="minorHAnsi" w:cstheme="minorHAnsi"/>
                <w:sz w:val="22"/>
                <w:szCs w:val="22"/>
              </w:rPr>
              <w:t>Tie</w:t>
            </w:r>
            <w:r w:rsidRPr="00707016">
              <w:rPr>
                <w:rFonts w:asciiTheme="minorHAnsi" w:hAnsiTheme="minorHAnsi" w:cstheme="minorHAnsi"/>
                <w:sz w:val="22"/>
                <w:szCs w:val="22"/>
              </w:rPr>
              <w:t xml:space="preserve">kėjas moka </w:t>
            </w:r>
            <w:r w:rsidR="00E414FA">
              <w:rPr>
                <w:rFonts w:asciiTheme="minorHAnsi" w:hAnsiTheme="minorHAnsi" w:cstheme="minorHAnsi"/>
                <w:sz w:val="22"/>
                <w:szCs w:val="22"/>
              </w:rPr>
              <w:t>50</w:t>
            </w:r>
            <w:r w:rsidRPr="00707016">
              <w:rPr>
                <w:rFonts w:asciiTheme="minorHAnsi" w:hAnsiTheme="minorHAnsi" w:cstheme="minorHAnsi"/>
                <w:sz w:val="22"/>
                <w:szCs w:val="22"/>
              </w:rPr>
              <w:t xml:space="preserve"> Eur baudą už kiekvieną vėluojamą suteikti Paslaugas darbo dieną;</w:t>
            </w:r>
          </w:p>
          <w:p w14:paraId="3B76D8EC" w14:textId="77777777"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9.2.2. Tie</w:t>
            </w:r>
            <w:r w:rsidRPr="00707016">
              <w:rPr>
                <w:rFonts w:asciiTheme="minorHAnsi" w:eastAsia="Arial Unicode MS" w:hAnsiTheme="minorHAnsi" w:cstheme="minorHAnsi"/>
                <w:sz w:val="22"/>
                <w:szCs w:val="22"/>
                <w:lang w:eastAsia="lt-LT"/>
              </w:rPr>
              <w:t xml:space="preserve">kėjui per </w:t>
            </w:r>
            <w:r>
              <w:rPr>
                <w:rFonts w:asciiTheme="minorHAnsi" w:eastAsia="Arial Unicode MS" w:hAnsiTheme="minorHAnsi" w:cstheme="minorHAnsi"/>
                <w:sz w:val="22"/>
                <w:szCs w:val="22"/>
                <w:lang w:eastAsia="lt-LT"/>
              </w:rPr>
              <w:t>Pirkėjo</w:t>
            </w:r>
            <w:r w:rsidRPr="00707016">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kėjas moka 50 (penkiasdešimties) Eur baudą už kiekvieną atvejį;</w:t>
            </w:r>
          </w:p>
          <w:p w14:paraId="596CB305" w14:textId="674A1FDA"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9.2.3. Tie</w:t>
            </w:r>
            <w:r w:rsidRPr="00707016">
              <w:rPr>
                <w:rFonts w:asciiTheme="minorHAnsi" w:hAnsiTheme="minorHAnsi" w:cstheme="minorHAnsi"/>
                <w:sz w:val="22"/>
                <w:szCs w:val="22"/>
              </w:rPr>
              <w:t xml:space="preserve">kėjo specialistai yra netinkamos kvalifikacijos tokių Paslaugų teikimui ir per </w:t>
            </w:r>
            <w:r>
              <w:rPr>
                <w:rFonts w:asciiTheme="minorHAnsi" w:hAnsiTheme="minorHAnsi" w:cstheme="minorHAnsi"/>
                <w:sz w:val="22"/>
                <w:szCs w:val="22"/>
              </w:rPr>
              <w:t>Pirkėjo</w:t>
            </w:r>
            <w:r w:rsidRPr="00707016">
              <w:rPr>
                <w:rFonts w:asciiTheme="minorHAnsi" w:hAnsiTheme="minorHAnsi" w:cstheme="minorHAnsi"/>
                <w:sz w:val="22"/>
                <w:szCs w:val="22"/>
              </w:rPr>
              <w:t xml:space="preserve"> nurodytą terminą </w:t>
            </w:r>
            <w:r>
              <w:rPr>
                <w:rFonts w:asciiTheme="minorHAnsi" w:hAnsiTheme="minorHAnsi" w:cstheme="minorHAnsi"/>
                <w:sz w:val="22"/>
                <w:szCs w:val="22"/>
              </w:rPr>
              <w:t>Tie</w:t>
            </w:r>
            <w:r w:rsidRPr="00707016">
              <w:rPr>
                <w:rFonts w:asciiTheme="minorHAnsi" w:hAnsiTheme="minorHAnsi" w:cstheme="minorHAnsi"/>
                <w:sz w:val="22"/>
                <w:szCs w:val="22"/>
              </w:rPr>
              <w:t xml:space="preserve">kėjas tokių specialistų nepakeičia tinkamos kvalifikacijos specialistais už </w:t>
            </w:r>
            <w:r w:rsidR="003F220B">
              <w:rPr>
                <w:rFonts w:asciiTheme="minorHAnsi" w:hAnsiTheme="minorHAnsi" w:cstheme="minorHAnsi"/>
                <w:sz w:val="22"/>
                <w:szCs w:val="22"/>
              </w:rPr>
              <w:t>pirmą nustatytą</w:t>
            </w:r>
            <w:r w:rsidRPr="00707016">
              <w:rPr>
                <w:rFonts w:asciiTheme="minorHAnsi" w:hAnsiTheme="minorHAnsi" w:cstheme="minorHAnsi"/>
                <w:sz w:val="22"/>
                <w:szCs w:val="22"/>
              </w:rPr>
              <w:t xml:space="preserve"> atvejį </w:t>
            </w:r>
            <w:r>
              <w:rPr>
                <w:rFonts w:asciiTheme="minorHAnsi" w:hAnsiTheme="minorHAnsi" w:cstheme="minorHAnsi"/>
                <w:sz w:val="22"/>
                <w:szCs w:val="22"/>
              </w:rPr>
              <w:t>Tie</w:t>
            </w:r>
            <w:r w:rsidRPr="00707016">
              <w:rPr>
                <w:rFonts w:asciiTheme="minorHAnsi" w:hAnsiTheme="minorHAnsi" w:cstheme="minorHAnsi"/>
                <w:sz w:val="22"/>
                <w:szCs w:val="22"/>
              </w:rPr>
              <w:t>kėjui taikoma 100 (vieno šimto) Eur bauda;</w:t>
            </w:r>
          </w:p>
          <w:p w14:paraId="3805B057" w14:textId="77777777" w:rsidR="00E414FA" w:rsidRDefault="0098354F" w:rsidP="00812260">
            <w:pPr>
              <w:rPr>
                <w:rFonts w:asciiTheme="minorHAnsi" w:hAnsiTheme="minorHAnsi" w:cstheme="minorHAnsi"/>
                <w:sz w:val="22"/>
                <w:szCs w:val="22"/>
              </w:rPr>
            </w:pPr>
            <w:r>
              <w:rPr>
                <w:rFonts w:asciiTheme="minorHAnsi" w:hAnsiTheme="minorHAnsi" w:cstheme="minorHAnsi"/>
                <w:sz w:val="22"/>
                <w:szCs w:val="22"/>
              </w:rPr>
              <w:t>9.2.4. Tie</w:t>
            </w:r>
            <w:r w:rsidRPr="00707016">
              <w:rPr>
                <w:rFonts w:asciiTheme="minorHAnsi" w:hAnsiTheme="minorHAnsi" w:cstheme="minorHAnsi"/>
                <w:sz w:val="22"/>
                <w:szCs w:val="22"/>
              </w:rPr>
              <w:t xml:space="preserve">kėjui taikoma 50 (penkiasdešimties)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neįvyko planuotas užsiėmimas ir </w:t>
            </w:r>
            <w:r>
              <w:rPr>
                <w:rFonts w:asciiTheme="minorHAnsi" w:hAnsiTheme="minorHAnsi" w:cstheme="minorHAnsi"/>
                <w:sz w:val="22"/>
                <w:szCs w:val="22"/>
              </w:rPr>
              <w:t>Tie</w:t>
            </w:r>
            <w:r w:rsidRPr="00707016">
              <w:rPr>
                <w:rFonts w:asciiTheme="minorHAnsi" w:hAnsiTheme="minorHAnsi" w:cstheme="minorHAnsi"/>
                <w:sz w:val="22"/>
                <w:szCs w:val="22"/>
              </w:rPr>
              <w:t xml:space="preserve">kėjas prieš 24 val. neinformavo </w:t>
            </w:r>
            <w:r>
              <w:rPr>
                <w:rFonts w:asciiTheme="minorHAnsi" w:hAnsiTheme="minorHAnsi" w:cstheme="minorHAnsi"/>
                <w:sz w:val="22"/>
                <w:szCs w:val="22"/>
              </w:rPr>
              <w:t>Pirkėjo</w:t>
            </w:r>
            <w:r w:rsidRPr="00707016">
              <w:rPr>
                <w:rFonts w:asciiTheme="minorHAnsi" w:hAnsiTheme="minorHAnsi" w:cstheme="minorHAnsi"/>
                <w:sz w:val="22"/>
                <w:szCs w:val="22"/>
              </w:rPr>
              <w:t xml:space="preserve"> bei </w:t>
            </w:r>
            <w:r>
              <w:rPr>
                <w:rFonts w:asciiTheme="minorHAnsi" w:hAnsiTheme="minorHAnsi" w:cstheme="minorHAnsi"/>
                <w:sz w:val="22"/>
                <w:szCs w:val="22"/>
              </w:rPr>
              <w:t>ugdymo įstaigos</w:t>
            </w:r>
            <w:r w:rsidRPr="00707016">
              <w:rPr>
                <w:rFonts w:asciiTheme="minorHAnsi" w:hAnsiTheme="minorHAnsi" w:cstheme="minorHAnsi"/>
                <w:sz w:val="22"/>
                <w:szCs w:val="22"/>
              </w:rPr>
              <w:t xml:space="preserve"> apie nevyksiantį užsiėmimą</w:t>
            </w:r>
            <w:r w:rsidR="00E414FA">
              <w:rPr>
                <w:rFonts w:asciiTheme="minorHAnsi" w:hAnsiTheme="minorHAnsi" w:cstheme="minorHAnsi"/>
                <w:sz w:val="22"/>
                <w:szCs w:val="22"/>
              </w:rPr>
              <w:t>.</w:t>
            </w:r>
          </w:p>
          <w:p w14:paraId="7753BDD4" w14:textId="77777777" w:rsidR="00B42063" w:rsidRPr="00B42063" w:rsidRDefault="00B42063" w:rsidP="00B42063">
            <w:pPr>
              <w:rPr>
                <w:rFonts w:asciiTheme="minorHAnsi" w:hAnsiTheme="minorHAnsi" w:cstheme="minorHAnsi"/>
                <w:sz w:val="22"/>
                <w:szCs w:val="22"/>
              </w:rPr>
            </w:pPr>
            <w:r>
              <w:rPr>
                <w:rFonts w:asciiTheme="minorHAnsi" w:hAnsiTheme="minorHAnsi" w:cstheme="minorHAnsi"/>
                <w:sz w:val="22"/>
                <w:szCs w:val="22"/>
              </w:rPr>
              <w:t>9.</w:t>
            </w:r>
            <w:r w:rsidRPr="00B42063">
              <w:rPr>
                <w:rFonts w:asciiTheme="minorHAnsi" w:hAnsiTheme="minorHAnsi" w:cstheme="minorHAnsi"/>
                <w:sz w:val="22"/>
                <w:szCs w:val="22"/>
              </w:rPr>
              <w:t xml:space="preserve">2.5. </w:t>
            </w:r>
            <w:r w:rsidRPr="00B42063">
              <w:rPr>
                <w:rFonts w:asciiTheme="minorHAnsi" w:hAnsiTheme="minorHAnsi" w:cstheme="minorHAnsi"/>
                <w:sz w:val="22"/>
                <w:szCs w:val="22"/>
              </w:rPr>
              <w:t>Tiekėjui taikoma 50 (penkiasdešimties) Eur bauda už kiekvieną atvejį,</w:t>
            </w:r>
            <w:r w:rsidRPr="00B42063">
              <w:rPr>
                <w:rFonts w:asciiTheme="minorHAnsi" w:hAnsiTheme="minorHAnsi" w:cstheme="minorHAnsi"/>
                <w:sz w:val="22"/>
                <w:szCs w:val="22"/>
              </w:rPr>
              <w:t xml:space="preserve"> </w:t>
            </w:r>
            <w:r w:rsidRPr="00B42063">
              <w:rPr>
                <w:rFonts w:asciiTheme="minorHAnsi" w:hAnsiTheme="minorHAnsi" w:cstheme="minorHAnsi"/>
                <w:sz w:val="22"/>
                <w:szCs w:val="22"/>
              </w:rPr>
              <w:t>kai nepateiktas/netinkamai pateiktas/netinkamai užpildytas dokumentas (Pranešimas apie asmens duomenų tvarkymą / dalyvio apklausos anketa / dalyvių sąrašas)</w:t>
            </w:r>
          </w:p>
          <w:p w14:paraId="208E7847" w14:textId="6F7D2242" w:rsidR="00B42063" w:rsidRPr="00E414FA" w:rsidRDefault="00B42063" w:rsidP="00812260">
            <w:pPr>
              <w:rPr>
                <w:rFonts w:asciiTheme="minorHAnsi" w:hAnsiTheme="minorHAnsi" w:cstheme="minorHAnsi"/>
                <w:sz w:val="22"/>
                <w:szCs w:val="22"/>
              </w:rPr>
            </w:pPr>
            <w:r w:rsidRPr="00B42063">
              <w:rPr>
                <w:rFonts w:asciiTheme="minorHAnsi" w:hAnsiTheme="minorHAnsi" w:cstheme="minorHAnsi"/>
                <w:sz w:val="22"/>
                <w:szCs w:val="22"/>
              </w:rPr>
              <w:t xml:space="preserve">9.2.6. </w:t>
            </w:r>
            <w:r w:rsidRPr="00B42063">
              <w:rPr>
                <w:rFonts w:asciiTheme="minorHAnsi" w:hAnsiTheme="minorHAnsi" w:cstheme="minorHAnsi"/>
                <w:sz w:val="22"/>
                <w:szCs w:val="22"/>
              </w:rPr>
              <w:t xml:space="preserve">Tiekėjui taikoma </w:t>
            </w:r>
            <w:r w:rsidRPr="00B42063">
              <w:rPr>
                <w:rFonts w:asciiTheme="minorHAnsi" w:hAnsiTheme="minorHAnsi" w:cstheme="minorHAnsi"/>
                <w:sz w:val="22"/>
                <w:szCs w:val="22"/>
              </w:rPr>
              <w:t>7</w:t>
            </w:r>
            <w:r w:rsidRPr="00B42063">
              <w:rPr>
                <w:rFonts w:asciiTheme="minorHAnsi" w:hAnsiTheme="minorHAnsi" w:cstheme="minorHAnsi"/>
                <w:sz w:val="22"/>
                <w:szCs w:val="22"/>
              </w:rPr>
              <w:t>0 (</w:t>
            </w:r>
            <w:r w:rsidRPr="00B42063">
              <w:rPr>
                <w:rFonts w:asciiTheme="minorHAnsi" w:hAnsiTheme="minorHAnsi" w:cstheme="minorHAnsi"/>
                <w:sz w:val="22"/>
                <w:szCs w:val="22"/>
              </w:rPr>
              <w:t>septyn</w:t>
            </w:r>
            <w:r w:rsidRPr="00B42063">
              <w:rPr>
                <w:rFonts w:asciiTheme="minorHAnsi" w:hAnsiTheme="minorHAnsi" w:cstheme="minorHAnsi"/>
                <w:sz w:val="22"/>
                <w:szCs w:val="22"/>
              </w:rPr>
              <w:t>iasdešimties) Eur bauda už kiekvieną</w:t>
            </w:r>
            <w:r w:rsidRPr="00B42063">
              <w:rPr>
                <w:rFonts w:asciiTheme="minorHAnsi" w:hAnsiTheme="minorHAnsi" w:cstheme="minorHAnsi"/>
                <w:sz w:val="22"/>
                <w:szCs w:val="22"/>
              </w:rPr>
              <w:t xml:space="preserve"> </w:t>
            </w:r>
            <w:r w:rsidRPr="00B42063">
              <w:rPr>
                <w:rFonts w:asciiTheme="minorHAnsi" w:hAnsiTheme="minorHAnsi" w:cstheme="minorHAnsi"/>
                <w:sz w:val="22"/>
                <w:szCs w:val="22"/>
              </w:rPr>
              <w:t>dokumentų (Pranešimas apie asmens duomenų tvarkymą / dalyvio apklausos anketa / dalyvių sąrašas) pateikimo vėlavimo dieną.</w:t>
            </w:r>
          </w:p>
        </w:tc>
      </w:tr>
      <w:tr w:rsidR="00061E02" w:rsidRPr="00812260" w14:paraId="59907749" w14:textId="77777777" w:rsidTr="00BD47F5">
        <w:trPr>
          <w:trHeight w:val="300"/>
        </w:trPr>
        <w:tc>
          <w:tcPr>
            <w:tcW w:w="3094" w:type="dxa"/>
          </w:tcPr>
          <w:p w14:paraId="34C6E40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73615D" w:rsidRPr="00D222BD" w:rsidRDefault="000C7836" w:rsidP="00D222BD">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w:t>
            </w:r>
            <w:r w:rsidR="004678B3" w:rsidRPr="00812260">
              <w:rPr>
                <w:rFonts w:asciiTheme="minorHAnsi" w:hAnsiTheme="minorHAnsi" w:cstheme="minorHAnsi"/>
                <w:kern w:val="2"/>
                <w:sz w:val="22"/>
                <w:szCs w:val="22"/>
              </w:rPr>
              <w:t>u.</w:t>
            </w:r>
          </w:p>
        </w:tc>
      </w:tr>
      <w:tr w:rsidR="0098354F" w:rsidRPr="00812260" w14:paraId="0B92CE55" w14:textId="77777777" w:rsidTr="00BD47F5">
        <w:trPr>
          <w:trHeight w:val="300"/>
        </w:trPr>
        <w:tc>
          <w:tcPr>
            <w:tcW w:w="3094" w:type="dxa"/>
          </w:tcPr>
          <w:p w14:paraId="163D2475" w14:textId="77777777" w:rsidR="0098354F" w:rsidRPr="00812260" w:rsidRDefault="0098354F" w:rsidP="0098354F">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812260">
              <w:rPr>
                <w:rFonts w:asciiTheme="minorHAnsi" w:hAnsiTheme="minorHAnsi" w:cstheme="minorHAnsi"/>
                <w:b/>
                <w:kern w:val="2"/>
                <w:sz w:val="22"/>
                <w:szCs w:val="22"/>
              </w:rPr>
              <w:lastRenderedPageBreak/>
              <w:t>nurodytos subtiekėjų ir (ar) specialistų keitimo tvarkos</w:t>
            </w:r>
          </w:p>
        </w:tc>
        <w:tc>
          <w:tcPr>
            <w:tcW w:w="6441" w:type="dxa"/>
          </w:tcPr>
          <w:p w14:paraId="2217F15A" w14:textId="55BADE58" w:rsidR="0098354F" w:rsidRPr="00D222BD" w:rsidRDefault="0098354F" w:rsidP="0098354F">
            <w:pPr>
              <w:rPr>
                <w:rFonts w:asciiTheme="minorHAnsi" w:hAnsiTheme="minorHAnsi" w:cstheme="minorHAnsi"/>
                <w:kern w:val="2"/>
                <w:sz w:val="22"/>
                <w:szCs w:val="22"/>
              </w:rPr>
            </w:pPr>
            <w:r w:rsidRPr="009E3192">
              <w:rPr>
                <w:rFonts w:asciiTheme="minorHAnsi" w:hAnsiTheme="minorHAnsi" w:cstheme="minorHAnsi"/>
                <w:sz w:val="22"/>
                <w:szCs w:val="22"/>
              </w:rPr>
              <w:lastRenderedPageBreak/>
              <w:t xml:space="preserve">Už </w:t>
            </w:r>
            <w:r w:rsidR="003F220B">
              <w:rPr>
                <w:rFonts w:asciiTheme="minorHAnsi" w:hAnsiTheme="minorHAnsi" w:cstheme="minorHAnsi"/>
                <w:sz w:val="22"/>
                <w:szCs w:val="22"/>
              </w:rPr>
              <w:t xml:space="preserve">pirmą </w:t>
            </w:r>
            <w:r w:rsidRPr="009E3192">
              <w:rPr>
                <w:rFonts w:asciiTheme="minorHAnsi" w:hAnsiTheme="minorHAnsi" w:cstheme="minorHAnsi"/>
                <w:sz w:val="22"/>
                <w:szCs w:val="22"/>
              </w:rPr>
              <w:t>nustatytą atvejį Tiekėjui taikoma 1</w:t>
            </w:r>
            <w:r w:rsidR="00B42063">
              <w:rPr>
                <w:rFonts w:asciiTheme="minorHAnsi" w:hAnsiTheme="minorHAnsi" w:cstheme="minorHAnsi"/>
                <w:sz w:val="22"/>
                <w:szCs w:val="22"/>
              </w:rPr>
              <w:t>5</w:t>
            </w:r>
            <w:r w:rsidRPr="009E3192">
              <w:rPr>
                <w:rFonts w:asciiTheme="minorHAnsi" w:hAnsiTheme="minorHAnsi" w:cstheme="minorHAnsi"/>
                <w:sz w:val="22"/>
                <w:szCs w:val="22"/>
              </w:rPr>
              <w:t>0 (vieno šimto</w:t>
            </w:r>
            <w:r w:rsidR="00B42063">
              <w:rPr>
                <w:rFonts w:asciiTheme="minorHAnsi" w:hAnsiTheme="minorHAnsi" w:cstheme="minorHAnsi"/>
                <w:sz w:val="22"/>
                <w:szCs w:val="22"/>
              </w:rPr>
              <w:t xml:space="preserve"> penkiasdešimties</w:t>
            </w:r>
            <w:r w:rsidRPr="009E3192">
              <w:rPr>
                <w:rFonts w:asciiTheme="minorHAnsi" w:hAnsiTheme="minorHAnsi" w:cstheme="minorHAnsi"/>
                <w:sz w:val="22"/>
                <w:szCs w:val="22"/>
              </w:rPr>
              <w:t>) Eur bauda.</w:t>
            </w:r>
          </w:p>
        </w:tc>
      </w:tr>
      <w:tr w:rsidR="00D222BD" w:rsidRPr="00D222BD" w14:paraId="3338B54B" w14:textId="77777777" w:rsidTr="00BD47F5">
        <w:trPr>
          <w:trHeight w:val="300"/>
        </w:trPr>
        <w:tc>
          <w:tcPr>
            <w:tcW w:w="3094" w:type="dxa"/>
          </w:tcPr>
          <w:p w14:paraId="1A02550B"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5DD6A27" w:rsidR="00061E02" w:rsidRPr="00D222BD" w:rsidRDefault="00061E02" w:rsidP="00D222BD">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p>
        </w:tc>
      </w:tr>
      <w:tr w:rsidR="0098354F" w:rsidRPr="00D222BD" w14:paraId="60AF6D06" w14:textId="77777777" w:rsidTr="00BD47F5">
        <w:trPr>
          <w:trHeight w:val="300"/>
        </w:trPr>
        <w:tc>
          <w:tcPr>
            <w:tcW w:w="3094" w:type="dxa"/>
          </w:tcPr>
          <w:p w14:paraId="2758CA8B" w14:textId="5578C7A4" w:rsidR="0098354F" w:rsidRPr="00D222BD" w:rsidRDefault="0098354F" w:rsidP="0098354F">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98354F" w:rsidRPr="00D222BD" w:rsidRDefault="00E414FA" w:rsidP="0098354F">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3F220B" w:rsidRPr="00812260" w14:paraId="07523DD2" w14:textId="77777777" w:rsidTr="00BD47F5">
        <w:trPr>
          <w:trHeight w:val="300"/>
        </w:trPr>
        <w:tc>
          <w:tcPr>
            <w:tcW w:w="3094" w:type="dxa"/>
          </w:tcPr>
          <w:p w14:paraId="44F6580B" w14:textId="77777777" w:rsidR="003F220B" w:rsidRPr="00812260" w:rsidRDefault="003F220B" w:rsidP="003F220B">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9.7. Tiekėjui taikomos netesybos dėl pirkimo dokumentuose nustatytų kokybinių kriterijų </w:t>
            </w:r>
            <w:proofErr w:type="spellStart"/>
            <w:r w:rsidRPr="00812260">
              <w:rPr>
                <w:rFonts w:asciiTheme="minorHAnsi" w:hAnsiTheme="minorHAnsi" w:cstheme="minorHAnsi"/>
                <w:b/>
                <w:kern w:val="2"/>
                <w:sz w:val="22"/>
                <w:szCs w:val="22"/>
              </w:rPr>
              <w:t>nepasiekimo</w:t>
            </w:r>
            <w:proofErr w:type="spellEnd"/>
            <w:r w:rsidRPr="00812260">
              <w:rPr>
                <w:rFonts w:asciiTheme="minorHAnsi" w:hAnsiTheme="minorHAnsi" w:cstheme="minorHAnsi"/>
                <w:b/>
                <w:kern w:val="2"/>
                <w:sz w:val="22"/>
                <w:szCs w:val="22"/>
              </w:rPr>
              <w:t xml:space="preserve"> Sutarties vykdymo metu</w:t>
            </w:r>
          </w:p>
        </w:tc>
        <w:tc>
          <w:tcPr>
            <w:tcW w:w="6441" w:type="dxa"/>
          </w:tcPr>
          <w:p w14:paraId="0BC107BB" w14:textId="58658AA1" w:rsidR="003F220B" w:rsidRPr="003F220B" w:rsidRDefault="00AA70CA" w:rsidP="003F220B">
            <w:pPr>
              <w:rPr>
                <w:rFonts w:asciiTheme="minorHAnsi" w:hAnsiTheme="minorHAnsi" w:cstheme="minorHAnsi"/>
                <w:kern w:val="2"/>
                <w:sz w:val="22"/>
                <w:szCs w:val="22"/>
              </w:rPr>
            </w:pPr>
            <w:r w:rsidRPr="001C319E">
              <w:rPr>
                <w:rFonts w:asciiTheme="minorHAnsi" w:hAnsiTheme="minorHAnsi" w:cstheme="minorHAnsi"/>
                <w:sz w:val="22"/>
                <w:szCs w:val="22"/>
              </w:rPr>
              <w:t xml:space="preserve">Už nepagrįstą </w:t>
            </w:r>
            <w:r>
              <w:rPr>
                <w:rFonts w:asciiTheme="minorHAnsi" w:hAnsiTheme="minorHAnsi" w:cstheme="minorHAnsi"/>
                <w:sz w:val="22"/>
                <w:szCs w:val="22"/>
              </w:rPr>
              <w:t>ekonominio naudingumo kokybės</w:t>
            </w:r>
            <w:r w:rsidRPr="001C319E">
              <w:rPr>
                <w:rFonts w:asciiTheme="minorHAnsi" w:hAnsiTheme="minorHAnsi" w:cstheme="minorHAnsi"/>
                <w:sz w:val="22"/>
                <w:szCs w:val="22"/>
              </w:rPr>
              <w:t xml:space="preserve"> kriterij</w:t>
            </w:r>
            <w:r>
              <w:rPr>
                <w:rFonts w:asciiTheme="minorHAnsi" w:hAnsiTheme="minorHAnsi" w:cstheme="minorHAnsi"/>
                <w:sz w:val="22"/>
                <w:szCs w:val="22"/>
              </w:rPr>
              <w:t>aus</w:t>
            </w:r>
            <w:r w:rsidRPr="001C319E">
              <w:rPr>
                <w:rFonts w:asciiTheme="minorHAnsi" w:hAnsiTheme="minorHAnsi" w:cstheme="minorHAnsi"/>
                <w:sz w:val="22"/>
                <w:szCs w:val="22"/>
              </w:rPr>
              <w:t xml:space="preserve"> neįgyvendinimą arba įgyvendinimą, neatitinkantį Tiekėjo Pasiūlyme nurodytų įsipareigojimų, Tiekėjas moka Pirkėjui </w:t>
            </w:r>
            <w:r>
              <w:rPr>
                <w:rFonts w:asciiTheme="minorHAnsi" w:hAnsiTheme="minorHAnsi" w:cstheme="minorHAnsi"/>
                <w:sz w:val="22"/>
                <w:szCs w:val="22"/>
              </w:rPr>
              <w:t>5</w:t>
            </w:r>
            <w:r w:rsidRPr="001C319E">
              <w:rPr>
                <w:rFonts w:asciiTheme="minorHAnsi" w:hAnsiTheme="minorHAnsi" w:cstheme="minorHAnsi"/>
                <w:sz w:val="22"/>
                <w:szCs w:val="22"/>
              </w:rPr>
              <w:t>00 (</w:t>
            </w:r>
            <w:r>
              <w:rPr>
                <w:rFonts w:asciiTheme="minorHAnsi" w:hAnsiTheme="minorHAnsi" w:cstheme="minorHAnsi"/>
                <w:sz w:val="22"/>
                <w:szCs w:val="22"/>
              </w:rPr>
              <w:t xml:space="preserve">penkių </w:t>
            </w:r>
            <w:r w:rsidRPr="001C319E">
              <w:rPr>
                <w:rFonts w:asciiTheme="minorHAnsi" w:hAnsiTheme="minorHAnsi" w:cstheme="minorHAnsi"/>
                <w:sz w:val="22"/>
                <w:szCs w:val="22"/>
              </w:rPr>
              <w:t>šimt</w:t>
            </w:r>
            <w:r>
              <w:rPr>
                <w:rFonts w:asciiTheme="minorHAnsi" w:hAnsiTheme="minorHAnsi" w:cstheme="minorHAnsi"/>
                <w:sz w:val="22"/>
                <w:szCs w:val="22"/>
              </w:rPr>
              <w:t>ų</w:t>
            </w:r>
            <w:r w:rsidRPr="001C319E">
              <w:rPr>
                <w:rFonts w:asciiTheme="minorHAnsi" w:hAnsiTheme="minorHAnsi" w:cstheme="minorHAnsi"/>
                <w:sz w:val="22"/>
                <w:szCs w:val="22"/>
              </w:rPr>
              <w:t xml:space="preserve">) Eur dydžio baudą už </w:t>
            </w:r>
            <w:r>
              <w:rPr>
                <w:rFonts w:asciiTheme="minorHAnsi" w:hAnsiTheme="minorHAnsi" w:cstheme="minorHAnsi"/>
                <w:sz w:val="22"/>
                <w:szCs w:val="22"/>
              </w:rPr>
              <w:t>pirmą nustatytą</w:t>
            </w:r>
            <w:r w:rsidRPr="001C319E">
              <w:rPr>
                <w:rFonts w:asciiTheme="minorHAnsi" w:hAnsiTheme="minorHAnsi" w:cstheme="minorHAnsi"/>
                <w:sz w:val="22"/>
                <w:szCs w:val="22"/>
              </w:rPr>
              <w:t xml:space="preserve"> </w:t>
            </w:r>
            <w:r>
              <w:rPr>
                <w:rFonts w:asciiTheme="minorHAnsi" w:hAnsiTheme="minorHAnsi" w:cstheme="minorHAnsi"/>
                <w:sz w:val="22"/>
                <w:szCs w:val="22"/>
              </w:rPr>
              <w:t>atvejį.</w:t>
            </w:r>
          </w:p>
        </w:tc>
      </w:tr>
      <w:tr w:rsidR="00D222BD"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w:t>
            </w:r>
            <w:r w:rsidR="00D066FF" w:rsidRPr="00D222BD">
              <w:rPr>
                <w:rFonts w:asciiTheme="minorHAnsi" w:hAnsiTheme="minorHAnsi" w:cstheme="minorHAnsi"/>
                <w:kern w:val="2"/>
                <w:sz w:val="22"/>
                <w:szCs w:val="22"/>
              </w:rPr>
              <w:t>pratęsti Sutarties įvykdymo užtikrinimą</w:t>
            </w:r>
            <w:r w:rsidRPr="00D222BD">
              <w:rPr>
                <w:rFonts w:asciiTheme="minorHAnsi" w:hAnsiTheme="minorHAnsi" w:cstheme="minorHAnsi"/>
                <w:kern w:val="2"/>
                <w:sz w:val="22"/>
                <w:szCs w:val="22"/>
              </w:rPr>
              <w:t xml:space="preserve">, Pirkėjas Tiekėjui skaičiuoja 0,02 (dvi šimtosios) procento dydžio </w:t>
            </w:r>
            <w:r w:rsidR="00BC0C8D" w:rsidRPr="00D222BD">
              <w:rPr>
                <w:rFonts w:asciiTheme="minorHAnsi" w:hAnsiTheme="minorHAnsi" w:cstheme="minorHAnsi"/>
                <w:kern w:val="2"/>
                <w:sz w:val="22"/>
                <w:szCs w:val="22"/>
              </w:rPr>
              <w:t xml:space="preserve">delspinigius nuo pradinės sutarties vertės be PVM </w:t>
            </w:r>
            <w:r w:rsidRPr="00D222BD">
              <w:rPr>
                <w:rFonts w:asciiTheme="minorHAnsi" w:hAnsiTheme="minorHAnsi" w:cstheme="minorHAnsi"/>
                <w:kern w:val="2"/>
                <w:sz w:val="22"/>
                <w:szCs w:val="22"/>
              </w:rPr>
              <w:t>už kiekvieną uždelstą dieną</w:t>
            </w:r>
            <w:r w:rsidR="00BC0C8D" w:rsidRPr="00D222BD">
              <w:rPr>
                <w:rFonts w:asciiTheme="minorHAnsi" w:hAnsiTheme="minorHAnsi" w:cstheme="minorHAnsi"/>
                <w:kern w:val="2"/>
                <w:sz w:val="22"/>
                <w:szCs w:val="22"/>
              </w:rPr>
              <w:t>.</w:t>
            </w:r>
          </w:p>
          <w:p w14:paraId="7F853254" w14:textId="77777777" w:rsidR="00093D47" w:rsidRPr="00D222BD" w:rsidRDefault="00093D47" w:rsidP="00812260">
            <w:pPr>
              <w:rPr>
                <w:rFonts w:asciiTheme="minorHAnsi" w:hAnsiTheme="minorHAnsi" w:cstheme="minorHAnsi"/>
                <w:kern w:val="2"/>
                <w:sz w:val="22"/>
                <w:szCs w:val="22"/>
              </w:rPr>
            </w:pPr>
          </w:p>
          <w:p w14:paraId="26E2F532" w14:textId="38FBCFAA" w:rsidR="00061E02"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Tiekėjas privalo sumokėti Pirkėjui netesybas per 10 (dešimt) dienų nuo Pirkėjo pareikalavimo, Jeigu Tiekėjas nesumoka netesybų, pirkėjas turi teisę išskaičiuoti netesybų sumas iš </w:t>
            </w:r>
            <w:r w:rsidRPr="00D222BD">
              <w:rPr>
                <w:rFonts w:asciiTheme="minorHAnsi" w:hAnsiTheme="minorHAnsi" w:cstheme="minorHAnsi"/>
                <w:sz w:val="22"/>
                <w:szCs w:val="22"/>
              </w:rPr>
              <w:t>Tiekėjui mokėtinos sumos.</w:t>
            </w:r>
          </w:p>
        </w:tc>
      </w:tr>
      <w:tr w:rsidR="0098354F" w:rsidRPr="0098354F" w14:paraId="021ED927" w14:textId="77777777" w:rsidTr="00BD47F5">
        <w:trPr>
          <w:trHeight w:val="300"/>
        </w:trPr>
        <w:tc>
          <w:tcPr>
            <w:tcW w:w="3094" w:type="dxa"/>
          </w:tcPr>
          <w:p w14:paraId="5660E66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A70CA">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5BBCDCB9" w:rsidR="00061E02" w:rsidRPr="003F220B" w:rsidRDefault="009051A4" w:rsidP="00812260">
            <w:pPr>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1B9ECF88"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Sutartis galioja iki visiško prievolių įvykdymo arba Sutarties nutraukimo.</w:t>
            </w:r>
          </w:p>
          <w:p w14:paraId="7676072A" w14:textId="681461C5"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11.2. Sutarties galiojimo termino pratęsimas</w:t>
            </w:r>
          </w:p>
        </w:tc>
        <w:tc>
          <w:tcPr>
            <w:tcW w:w="6441" w:type="dxa"/>
          </w:tcPr>
          <w:p w14:paraId="2462604C" w14:textId="70F7B282"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E414FA" w:rsidRDefault="003F522B"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paslaugoms,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3F220B" w:rsidRDefault="00061E02"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5A1CDE6D"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Default="009051A4" w:rsidP="00812260">
            <w:pPr>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Tiekėjas 2 (du) kartus pažeidžia esminę Sutarties sąlygą</w:t>
            </w:r>
            <w:r w:rsidR="003F220B">
              <w:rPr>
                <w:rFonts w:asciiTheme="minorHAnsi" w:eastAsia="Arial" w:hAnsiTheme="minorHAnsi" w:cstheme="minorHAnsi"/>
                <w:kern w:val="2"/>
                <w:sz w:val="22"/>
                <w:szCs w:val="22"/>
                <w:lang w:val="lt"/>
              </w:rPr>
              <w:t>;</w:t>
            </w:r>
          </w:p>
          <w:p w14:paraId="4307B787" w14:textId="76A567D0" w:rsidR="003F220B" w:rsidRPr="003F220B" w:rsidRDefault="003F220B" w:rsidP="00812260">
            <w:pPr>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2A14061E" w:rsidR="00061E02" w:rsidRPr="00812260" w:rsidRDefault="00571061" w:rsidP="0098354F">
            <w:pPr>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13.2. Su perkamomis Paslaugomis susiję socialiniai kriterijai</w:t>
            </w:r>
          </w:p>
        </w:tc>
        <w:tc>
          <w:tcPr>
            <w:tcW w:w="6477" w:type="dxa"/>
          </w:tcPr>
          <w:p w14:paraId="7EBF7F5D" w14:textId="393DF061"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 xml:space="preserve">Jeigu Šalys neišsprendžia ginčo derybų būdu, tuomet toks ginčas, nesutarimas ar reikalavimas, kylantis iš šios Sutarties arba susijęs su ja ar jos pažeidimu, nutraukimu arba negaliojimu, yra </w:t>
            </w:r>
            <w:r w:rsidRPr="0098354F">
              <w:rPr>
                <w:rFonts w:asciiTheme="minorHAnsi" w:eastAsia="Cambria" w:hAnsiTheme="minorHAnsi" w:cstheme="minorHAnsi"/>
                <w:sz w:val="22"/>
                <w:szCs w:val="22"/>
              </w:rPr>
              <w:lastRenderedPageBreak/>
              <w:t>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14.2. Punktai, kuriais papildomos Bendrosios sąlygos</w:t>
            </w:r>
          </w:p>
        </w:tc>
        <w:tc>
          <w:tcPr>
            <w:tcW w:w="6477" w:type="dxa"/>
          </w:tcPr>
          <w:p w14:paraId="06D435CE" w14:textId="69DAE2E3"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1BF9B5F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68A6AA75"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BD47F5">
        <w:trPr>
          <w:trHeight w:val="300"/>
        </w:trPr>
        <w:tc>
          <w:tcPr>
            <w:tcW w:w="3058" w:type="dxa"/>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tcPr>
          <w:p w14:paraId="710D7081"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p>
        </w:tc>
      </w:tr>
      <w:tr w:rsidR="00061E02" w:rsidRPr="00812260" w14:paraId="4DCD2DF3" w14:textId="77777777" w:rsidTr="00BD47F5">
        <w:trPr>
          <w:trHeight w:val="300"/>
        </w:trPr>
        <w:tc>
          <w:tcPr>
            <w:tcW w:w="3058" w:type="dxa"/>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tcPr>
          <w:p w14:paraId="79D725AC"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p>
        </w:tc>
      </w:tr>
      <w:tr w:rsidR="00AC086E" w:rsidRPr="00812260" w14:paraId="6671141C" w14:textId="77777777" w:rsidTr="00BD47F5">
        <w:trPr>
          <w:trHeight w:val="300"/>
        </w:trPr>
        <w:tc>
          <w:tcPr>
            <w:tcW w:w="3058" w:type="dxa"/>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tcPr>
          <w:p w14:paraId="6E12E892" w14:textId="5EA2E41D"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C384" w14:textId="77777777" w:rsidR="005829E0" w:rsidRDefault="005829E0">
      <w:pPr>
        <w:rPr>
          <w:sz w:val="20"/>
        </w:rPr>
      </w:pPr>
      <w:r>
        <w:rPr>
          <w:sz w:val="20"/>
        </w:rPr>
        <w:separator/>
      </w:r>
    </w:p>
  </w:endnote>
  <w:endnote w:type="continuationSeparator" w:id="0">
    <w:p w14:paraId="7B8AE731" w14:textId="77777777" w:rsidR="005829E0" w:rsidRDefault="005829E0">
      <w:pPr>
        <w:rPr>
          <w:sz w:val="20"/>
        </w:rPr>
      </w:pPr>
      <w:r>
        <w:rPr>
          <w:sz w:val="20"/>
        </w:rPr>
        <w:continuationSeparator/>
      </w:r>
    </w:p>
  </w:endnote>
  <w:endnote w:type="continuationNotice" w:id="1">
    <w:p w14:paraId="5A74C20B" w14:textId="77777777" w:rsidR="005829E0" w:rsidRDefault="0058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EC07" w14:textId="77777777" w:rsidR="005829E0" w:rsidRDefault="005829E0">
      <w:pPr>
        <w:rPr>
          <w:sz w:val="20"/>
        </w:rPr>
      </w:pPr>
      <w:r>
        <w:rPr>
          <w:sz w:val="20"/>
        </w:rPr>
        <w:separator/>
      </w:r>
    </w:p>
  </w:footnote>
  <w:footnote w:type="continuationSeparator" w:id="0">
    <w:p w14:paraId="2A98819D" w14:textId="77777777" w:rsidR="005829E0" w:rsidRDefault="005829E0">
      <w:pPr>
        <w:rPr>
          <w:sz w:val="20"/>
        </w:rPr>
      </w:pPr>
      <w:r>
        <w:rPr>
          <w:sz w:val="20"/>
        </w:rPr>
        <w:continuationSeparator/>
      </w:r>
    </w:p>
  </w:footnote>
  <w:footnote w:type="continuationNotice" w:id="1">
    <w:p w14:paraId="21557D74" w14:textId="77777777" w:rsidR="005829E0" w:rsidRDefault="00582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33E9"/>
    <w:rsid w:val="0004403F"/>
    <w:rsid w:val="00051A63"/>
    <w:rsid w:val="00055BED"/>
    <w:rsid w:val="00056FBF"/>
    <w:rsid w:val="00061E02"/>
    <w:rsid w:val="00074137"/>
    <w:rsid w:val="0009152D"/>
    <w:rsid w:val="00093D47"/>
    <w:rsid w:val="000A2CFD"/>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3F16"/>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6588D"/>
    <w:rsid w:val="00271A76"/>
    <w:rsid w:val="00297F13"/>
    <w:rsid w:val="002D083B"/>
    <w:rsid w:val="002F4A80"/>
    <w:rsid w:val="002F5E11"/>
    <w:rsid w:val="002F665E"/>
    <w:rsid w:val="00305FA8"/>
    <w:rsid w:val="00323AC9"/>
    <w:rsid w:val="00324356"/>
    <w:rsid w:val="0033308B"/>
    <w:rsid w:val="00344ECC"/>
    <w:rsid w:val="00346B84"/>
    <w:rsid w:val="00347B97"/>
    <w:rsid w:val="003732F4"/>
    <w:rsid w:val="003808D2"/>
    <w:rsid w:val="00385F68"/>
    <w:rsid w:val="003944CC"/>
    <w:rsid w:val="00395A5C"/>
    <w:rsid w:val="003A11CB"/>
    <w:rsid w:val="003A7FDD"/>
    <w:rsid w:val="003D3573"/>
    <w:rsid w:val="003D441D"/>
    <w:rsid w:val="003D5A5C"/>
    <w:rsid w:val="003D7233"/>
    <w:rsid w:val="003F1318"/>
    <w:rsid w:val="003F220B"/>
    <w:rsid w:val="003F522B"/>
    <w:rsid w:val="004021C0"/>
    <w:rsid w:val="0040307C"/>
    <w:rsid w:val="00404246"/>
    <w:rsid w:val="004114C1"/>
    <w:rsid w:val="00414E57"/>
    <w:rsid w:val="00420336"/>
    <w:rsid w:val="00427708"/>
    <w:rsid w:val="00432707"/>
    <w:rsid w:val="00440A97"/>
    <w:rsid w:val="00444F39"/>
    <w:rsid w:val="00446DAA"/>
    <w:rsid w:val="00456D64"/>
    <w:rsid w:val="00465256"/>
    <w:rsid w:val="004678B3"/>
    <w:rsid w:val="004835F1"/>
    <w:rsid w:val="004A15A6"/>
    <w:rsid w:val="004A180D"/>
    <w:rsid w:val="004A247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6105"/>
    <w:rsid w:val="00546DDB"/>
    <w:rsid w:val="00557CC2"/>
    <w:rsid w:val="00571061"/>
    <w:rsid w:val="00573076"/>
    <w:rsid w:val="005744CB"/>
    <w:rsid w:val="005829E0"/>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8714D"/>
    <w:rsid w:val="006924BA"/>
    <w:rsid w:val="006934DD"/>
    <w:rsid w:val="006972FD"/>
    <w:rsid w:val="006A4E38"/>
    <w:rsid w:val="006B1AF5"/>
    <w:rsid w:val="006B6FAB"/>
    <w:rsid w:val="006C3B2E"/>
    <w:rsid w:val="006C4AA2"/>
    <w:rsid w:val="006E4752"/>
    <w:rsid w:val="006F7CED"/>
    <w:rsid w:val="00700135"/>
    <w:rsid w:val="00705141"/>
    <w:rsid w:val="00705BF6"/>
    <w:rsid w:val="007103FA"/>
    <w:rsid w:val="00712B04"/>
    <w:rsid w:val="00713588"/>
    <w:rsid w:val="0071387E"/>
    <w:rsid w:val="00720B05"/>
    <w:rsid w:val="00723304"/>
    <w:rsid w:val="00723585"/>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16DB"/>
    <w:rsid w:val="007D44C7"/>
    <w:rsid w:val="007D540F"/>
    <w:rsid w:val="007D7639"/>
    <w:rsid w:val="007E47C2"/>
    <w:rsid w:val="007F0B0A"/>
    <w:rsid w:val="00805964"/>
    <w:rsid w:val="00812260"/>
    <w:rsid w:val="00826FB6"/>
    <w:rsid w:val="00832658"/>
    <w:rsid w:val="00837101"/>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4E28"/>
    <w:rsid w:val="008F53BC"/>
    <w:rsid w:val="009051A4"/>
    <w:rsid w:val="00907171"/>
    <w:rsid w:val="00910D22"/>
    <w:rsid w:val="009144D3"/>
    <w:rsid w:val="00920E76"/>
    <w:rsid w:val="0092546B"/>
    <w:rsid w:val="00927F89"/>
    <w:rsid w:val="00936036"/>
    <w:rsid w:val="00964F0A"/>
    <w:rsid w:val="009728BC"/>
    <w:rsid w:val="0098098A"/>
    <w:rsid w:val="0098354F"/>
    <w:rsid w:val="00984A8B"/>
    <w:rsid w:val="00985FE4"/>
    <w:rsid w:val="00995110"/>
    <w:rsid w:val="0099688F"/>
    <w:rsid w:val="009A05B0"/>
    <w:rsid w:val="009A0870"/>
    <w:rsid w:val="009A17CF"/>
    <w:rsid w:val="009A3937"/>
    <w:rsid w:val="009C1E8D"/>
    <w:rsid w:val="009D2077"/>
    <w:rsid w:val="00A321FB"/>
    <w:rsid w:val="00A36301"/>
    <w:rsid w:val="00A556DD"/>
    <w:rsid w:val="00A56170"/>
    <w:rsid w:val="00A5742A"/>
    <w:rsid w:val="00A71D97"/>
    <w:rsid w:val="00A82970"/>
    <w:rsid w:val="00AA56A0"/>
    <w:rsid w:val="00AA5BEF"/>
    <w:rsid w:val="00AA70CA"/>
    <w:rsid w:val="00AB1A00"/>
    <w:rsid w:val="00AB4714"/>
    <w:rsid w:val="00AB54FC"/>
    <w:rsid w:val="00AB6D99"/>
    <w:rsid w:val="00AC086E"/>
    <w:rsid w:val="00AC31A8"/>
    <w:rsid w:val="00AC6AC4"/>
    <w:rsid w:val="00AE0592"/>
    <w:rsid w:val="00AE33BC"/>
    <w:rsid w:val="00AF2392"/>
    <w:rsid w:val="00B07122"/>
    <w:rsid w:val="00B073B9"/>
    <w:rsid w:val="00B13B9A"/>
    <w:rsid w:val="00B21587"/>
    <w:rsid w:val="00B2554D"/>
    <w:rsid w:val="00B25E1D"/>
    <w:rsid w:val="00B32BA5"/>
    <w:rsid w:val="00B40605"/>
    <w:rsid w:val="00B42063"/>
    <w:rsid w:val="00B47488"/>
    <w:rsid w:val="00B5497B"/>
    <w:rsid w:val="00B65C9C"/>
    <w:rsid w:val="00B70993"/>
    <w:rsid w:val="00B76508"/>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347D"/>
    <w:rsid w:val="00C350E7"/>
    <w:rsid w:val="00C41794"/>
    <w:rsid w:val="00C47BE8"/>
    <w:rsid w:val="00C6797B"/>
    <w:rsid w:val="00C80904"/>
    <w:rsid w:val="00C86E55"/>
    <w:rsid w:val="00C86F22"/>
    <w:rsid w:val="00C945BF"/>
    <w:rsid w:val="00CA41FD"/>
    <w:rsid w:val="00CB116D"/>
    <w:rsid w:val="00CB63F8"/>
    <w:rsid w:val="00CC3BF1"/>
    <w:rsid w:val="00CD480A"/>
    <w:rsid w:val="00CF1FFB"/>
    <w:rsid w:val="00CF2C56"/>
    <w:rsid w:val="00CF4FBE"/>
    <w:rsid w:val="00D066FF"/>
    <w:rsid w:val="00D146C2"/>
    <w:rsid w:val="00D172FB"/>
    <w:rsid w:val="00D17EAC"/>
    <w:rsid w:val="00D222BD"/>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D596C"/>
    <w:rsid w:val="00DE0418"/>
    <w:rsid w:val="00DE150A"/>
    <w:rsid w:val="00DE5B67"/>
    <w:rsid w:val="00E01530"/>
    <w:rsid w:val="00E01F3F"/>
    <w:rsid w:val="00E1311B"/>
    <w:rsid w:val="00E414FA"/>
    <w:rsid w:val="00E43BB0"/>
    <w:rsid w:val="00E46647"/>
    <w:rsid w:val="00E55C15"/>
    <w:rsid w:val="00E61E58"/>
    <w:rsid w:val="00E77220"/>
    <w:rsid w:val="00EA6FA0"/>
    <w:rsid w:val="00EB37B4"/>
    <w:rsid w:val="00EB56D8"/>
    <w:rsid w:val="00EC7B22"/>
    <w:rsid w:val="00ED4FE9"/>
    <w:rsid w:val="00EE7F7F"/>
    <w:rsid w:val="00EF044A"/>
    <w:rsid w:val="00EF1EE0"/>
    <w:rsid w:val="00EF4B4D"/>
    <w:rsid w:val="00F04052"/>
    <w:rsid w:val="00F10F30"/>
    <w:rsid w:val="00F12E81"/>
    <w:rsid w:val="00F13503"/>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0392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2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579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75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13829</Words>
  <Characters>97775</Characters>
  <Application>Microsoft Office Word</Application>
  <DocSecurity>0</DocSecurity>
  <Lines>2715</Lines>
  <Paragraphs>1094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5</cp:revision>
  <cp:lastPrinted>2025-01-24T07:21:00Z</cp:lastPrinted>
  <dcterms:created xsi:type="dcterms:W3CDTF">2025-11-05T08:15:00Z</dcterms:created>
  <dcterms:modified xsi:type="dcterms:W3CDTF">2025-11-05T08:26:00Z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