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76A11104"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w:t>
          </w:r>
          <w:r w:rsidR="002D1C97">
            <w:rPr>
              <w:rFonts w:ascii="Times New Roman" w:hAnsi="Times New Roman" w:cs="Times New Roman"/>
              <w:sz w:val="24"/>
              <w:szCs w:val="24"/>
            </w:rPr>
            <w:t>1</w:t>
          </w:r>
          <w:r w:rsidR="005425C3">
            <w:rPr>
              <w:rFonts w:ascii="Times New Roman" w:hAnsi="Times New Roman" w:cs="Times New Roman"/>
              <w:sz w:val="24"/>
              <w:szCs w:val="24"/>
            </w:rPr>
            <w:t>-</w:t>
          </w:r>
          <w:r w:rsidR="009C1314">
            <w:rPr>
              <w:rFonts w:ascii="Times New Roman" w:hAnsi="Times New Roman" w:cs="Times New Roman"/>
              <w:sz w:val="24"/>
              <w:szCs w:val="24"/>
            </w:rPr>
            <w:t>05</w:t>
          </w:r>
          <w:bookmarkStart w:id="2" w:name="_GoBack"/>
          <w:bookmarkEnd w:id="2"/>
        </w:p>
        <w:p w14:paraId="7FE13943" w14:textId="41A143F7"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9C1314">
            <w:rPr>
              <w:rFonts w:ascii="Times New Roman" w:hAnsi="Times New Roman" w:cs="Times New Roman"/>
              <w:sz w:val="24"/>
              <w:szCs w:val="24"/>
            </w:rPr>
            <w:t>57</w:t>
          </w:r>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079B1373"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D1C97" w:rsidRPr="002D1C97">
            <w:rPr>
              <w:rFonts w:ascii="Times New Roman Bold" w:hAnsi="Times New Roman Bold" w:cs="Times New Roman"/>
              <w:b/>
              <w:bCs/>
              <w:caps/>
              <w:color w:val="2F5496" w:themeColor="accent1" w:themeShade="BF"/>
              <w:sz w:val="24"/>
              <w:szCs w:val="24"/>
            </w:rPr>
            <w:t>VADOVŲ, PAVADUOTOJŲ, MOKYTOJŲ, ŠVIETIMO PAGALBOS SPECIALISTŲ, MOKYKLOS BENDRUOMENĖS STAŽUOTĖS „ĮTRAUKIOJO UGDYMO PATIRTYS SUOMIJOJE</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B4C4F2C"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w:t>
      </w:r>
      <w:r w:rsidR="00601B28" w:rsidRPr="00601B28">
        <w:rPr>
          <w:rFonts w:ascii="Times New Roman" w:hAnsi="Times New Roman" w:cs="Times New Roman"/>
          <w:sz w:val="22"/>
          <w:szCs w:val="24"/>
        </w:rPr>
        <w:t>Pirkimas priskiriamas prie žaliųjų pirkimų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r w:rsidR="00601B28">
        <w:rPr>
          <w:rFonts w:ascii="Times New Roman" w:hAnsi="Times New Roman" w:cs="Times New Roman"/>
          <w:sz w:val="22"/>
          <w:szCs w:val="24"/>
        </w:rPr>
        <w:t xml:space="preserve"> </w:t>
      </w:r>
      <w:r w:rsidR="00601B28" w:rsidRPr="00601B28">
        <w:rPr>
          <w:rFonts w:ascii="Times New Roman" w:hAnsi="Times New Roman" w:cs="Times New Roman"/>
          <w:sz w:val="22"/>
          <w:szCs w:val="24"/>
        </w:rPr>
        <w:t>paslaugos, nesusijusios su materialaus objekto sukūrimu, teikimo metu nėra numatomas reikšmingas neigiamas poveikis aplinkai, nesukuriamas taršos šaltinis ir negeneruojamos atliekos.</w:t>
      </w:r>
      <w:r w:rsidR="005E62F0" w:rsidRPr="008B219B">
        <w:rPr>
          <w:rFonts w:ascii="Times New Roman" w:hAnsi="Times New Roman" w:cs="Times New Roman"/>
          <w:sz w:val="22"/>
          <w:szCs w:val="24"/>
        </w:rPr>
        <w:t xml:space="preserve"> </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7090A316"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2D1C97" w:rsidRPr="002D1C97">
        <w:rPr>
          <w:rFonts w:ascii="Times New Roman" w:hAnsi="Times New Roman" w:cs="Times New Roman"/>
          <w:b/>
          <w:bCs/>
          <w:color w:val="4472C4" w:themeColor="accent1"/>
          <w:sz w:val="22"/>
          <w:szCs w:val="24"/>
        </w:rPr>
        <w:t xml:space="preserve">VADOVŲ, PAVADUOTOJŲ, MOKYTOJŲ, ŠVIETIMO PAGALBOS SPECIALISTŲ, MOKYKLOS BENDRUOMENĖS STAŽUOTĖS „ĮTRAUKIOJO UGDYMO PATIRTYS SUOMIJOJE“ </w:t>
      </w:r>
      <w:r w:rsidR="002D1C97">
        <w:rPr>
          <w:rFonts w:ascii="Times New Roman" w:hAnsi="Times New Roman" w:cs="Times New Roman"/>
          <w:b/>
          <w:bCs/>
          <w:color w:val="4472C4" w:themeColor="accent1"/>
          <w:sz w:val="22"/>
          <w:szCs w:val="24"/>
        </w:rPr>
        <w:t>ORGANIZAVIMO PASLAUGAS</w:t>
      </w:r>
      <w:r w:rsidR="002D1C97" w:rsidRPr="00901084">
        <w:rPr>
          <w:rFonts w:ascii="Times New Roman" w:hAnsi="Times New Roman" w:cs="Times New Roman"/>
          <w:bCs/>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lastRenderedPageBreak/>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lastRenderedPageBreak/>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9C1314"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9C1314"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9C1314"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9C1314"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9C1314"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1F6C32E7"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sutarčių savo jėgomis yra tinkamai įvykdęs grupinių kvalifikacijos tobulinimo</w:t>
            </w:r>
            <w:r w:rsidR="00F65AEF">
              <w:rPr>
                <w:rFonts w:eastAsia="Calibri"/>
                <w:sz w:val="22"/>
                <w:szCs w:val="22"/>
              </w:rPr>
              <w:t xml:space="preserve"> ir/ar panašių stažuočių</w:t>
            </w:r>
            <w:r w:rsidRPr="00A3041D">
              <w:rPr>
                <w:rFonts w:eastAsia="Calibri"/>
                <w:sz w:val="22"/>
                <w:szCs w:val="22"/>
              </w:rPr>
              <w:t xml:space="preserve">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lastRenderedPageBreak/>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(užpildytas Specialiųjų Pirkimo sąlygų 4 priedo priedas „Tiekėjo suteiktų paslaugų sąrašas“),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 xml:space="preserve">Perkančioji organizacija, siekdama įsitikinti tiekėjo pateikta informacija, pasilieka teisę be </w:t>
            </w:r>
            <w:r w:rsidRPr="00A3041D">
              <w:rPr>
                <w:rFonts w:eastAsia="Calibri"/>
                <w:bCs/>
                <w:sz w:val="22"/>
                <w:szCs w:val="22"/>
              </w:rPr>
              <w:lastRenderedPageBreak/>
              <w:t>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30B2C1C9"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r w:rsidRPr="008B219B">
        <w:rPr>
          <w:rFonts w:ascii="Times New Roman" w:eastAsia="Times New Roman" w:hAnsi="Times New Roman" w:cs="Times New Roman"/>
          <w:sz w:val="20"/>
          <w:szCs w:val="20"/>
        </w:rPr>
        <w:t>Herbas arba prekių ženklas</w:t>
      </w:r>
    </w:p>
    <w:p w14:paraId="54C0F809"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p>
    <w:p w14:paraId="09F85E12"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r w:rsidRPr="008B219B">
        <w:rPr>
          <w:rFonts w:ascii="Times New Roman" w:eastAsia="Times New Roman" w:hAnsi="Times New Roman" w:cs="Times New Roman"/>
          <w:sz w:val="20"/>
          <w:szCs w:val="20"/>
        </w:rPr>
        <w:t>(Tiekėjo pavadinimas)</w:t>
      </w:r>
    </w:p>
    <w:p w14:paraId="183D8221"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p>
    <w:p w14:paraId="0AB5D833" w14:textId="77777777" w:rsidR="008B219B" w:rsidRPr="008B219B" w:rsidRDefault="008B219B" w:rsidP="008B219B">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rPr>
      </w:pPr>
      <w:r w:rsidRPr="008B219B">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33D672" w14:textId="77777777" w:rsidR="008B219B" w:rsidRPr="008B219B" w:rsidRDefault="008B219B" w:rsidP="008B219B">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14:paraId="48B6BCEA"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8B219B">
        <w:rPr>
          <w:rFonts w:ascii="Times New Roman" w:eastAsia="Times New Roman" w:hAnsi="Times New Roman" w:cs="Times New Roman"/>
          <w:sz w:val="24"/>
          <w:szCs w:val="24"/>
          <w:u w:val="single"/>
        </w:rPr>
        <w:t>Varėnos rajono savivaldybės administracija</w:t>
      </w:r>
    </w:p>
    <w:p w14:paraId="257A2D42"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B219B">
        <w:rPr>
          <w:rFonts w:ascii="Times New Roman" w:eastAsia="Times New Roman" w:hAnsi="Times New Roman" w:cs="Times New Roman"/>
          <w:sz w:val="24"/>
          <w:szCs w:val="24"/>
        </w:rPr>
        <w:t>(Adresatas (perkančioji organizacija))</w:t>
      </w:r>
    </w:p>
    <w:p w14:paraId="5B27050E" w14:textId="77777777" w:rsidR="008B219B" w:rsidRPr="008B219B" w:rsidRDefault="008B219B" w:rsidP="008B219B">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rPr>
      </w:pPr>
    </w:p>
    <w:p w14:paraId="02F9E040" w14:textId="77777777" w:rsidR="008B219B" w:rsidRPr="008B219B" w:rsidRDefault="008B219B" w:rsidP="008B219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219B">
        <w:rPr>
          <w:rFonts w:ascii="Times New Roman" w:eastAsia="Times New Roman" w:hAnsi="Times New Roman" w:cs="Times New Roman"/>
          <w:b/>
          <w:sz w:val="24"/>
          <w:szCs w:val="24"/>
        </w:rPr>
        <w:t>PASIŪLYMAS</w:t>
      </w:r>
    </w:p>
    <w:p w14:paraId="471CBBE2" w14:textId="77777777" w:rsidR="008B219B" w:rsidRPr="008B219B" w:rsidRDefault="008B219B" w:rsidP="008B219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3460B5A1" w14:textId="77777777" w:rsidR="008B219B" w:rsidRPr="008B219B" w:rsidRDefault="008B219B" w:rsidP="008B219B">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en-US"/>
          <w14:textOutline w14:w="0" w14:cap="flat" w14:cmpd="sng" w14:algn="ctr">
            <w14:noFill/>
            <w14:prstDash w14:val="solid"/>
            <w14:bevel/>
          </w14:textOutline>
        </w:rPr>
      </w:pPr>
      <w:r w:rsidRPr="008B219B">
        <w:rPr>
          <w:rFonts w:ascii="Times New Roman" w:eastAsia="Arial Unicode MS" w:hAnsi="Times New Roman" w:cs="Arial Unicode MS"/>
          <w:b/>
          <w:color w:val="000000"/>
          <w:sz w:val="24"/>
          <w:szCs w:val="24"/>
          <w:bdr w:val="nil"/>
          <w:lang w:eastAsia="en-US"/>
          <w14:textOutline w14:w="0" w14:cap="flat" w14:cmpd="sng" w14:algn="ctr">
            <w14:noFill/>
            <w14:prstDash w14:val="solid"/>
            <w14:bevel/>
          </w14:textOutline>
        </w:rPr>
        <w:t xml:space="preserve">DĖL </w:t>
      </w:r>
      <w:bookmarkStart w:id="70" w:name="_Hlk213068662"/>
      <w:r w:rsidRPr="008B219B">
        <w:rPr>
          <w:rFonts w:ascii="Times New Roman" w:eastAsia="Arial Unicode MS" w:hAnsi="Times New Roman" w:cs="Arial Unicode MS"/>
          <w:b/>
          <w:color w:val="4472C4"/>
          <w:sz w:val="24"/>
          <w:szCs w:val="24"/>
          <w:bdr w:val="nil"/>
          <w:lang w:eastAsia="en-US"/>
          <w14:textOutline w14:w="0" w14:cap="flat" w14:cmpd="sng" w14:algn="ctr">
            <w14:noFill/>
            <w14:prstDash w14:val="solid"/>
            <w14:bevel/>
          </w14:textOutline>
        </w:rPr>
        <w:t>VADOVŲ, PAVADUOTOJŲ, MOKYTOJŲ, ŠVIETIMO PAGALBOS SPECIALISTŲ, MOKYKLOS BENDRUOMENĖS STAŽUOTĖS „ĮTRAUKIOJO UGDYMO PATIRTYS SUOMIJOJE“</w:t>
      </w:r>
      <w:r w:rsidRPr="008B219B">
        <w:rPr>
          <w:rFonts w:ascii="Times New Roman" w:eastAsia="Arial Unicode MS" w:hAnsi="Times New Roman" w:cs="Arial Unicode MS"/>
          <w:b/>
          <w:color w:val="000000"/>
          <w:sz w:val="24"/>
          <w:szCs w:val="24"/>
          <w:bdr w:val="nil"/>
          <w:lang w:eastAsia="en-US"/>
          <w14:textOutline w14:w="0" w14:cap="flat" w14:cmpd="sng" w14:algn="ctr">
            <w14:noFill/>
            <w14:prstDash w14:val="solid"/>
            <w14:bevel/>
          </w14:textOutline>
        </w:rPr>
        <w:t xml:space="preserve"> </w:t>
      </w:r>
      <w:bookmarkEnd w:id="70"/>
      <w:r w:rsidRPr="008B219B">
        <w:rPr>
          <w:rFonts w:ascii="Times New Roman" w:eastAsia="Arial Unicode MS" w:hAnsi="Times New Roman" w:cs="Arial Unicode MS"/>
          <w:b/>
          <w:color w:val="000000"/>
          <w:sz w:val="24"/>
          <w:szCs w:val="24"/>
          <w:bdr w:val="nil"/>
          <w:lang w:eastAsia="en-US"/>
          <w14:textOutline w14:w="0" w14:cap="flat" w14:cmpd="sng" w14:algn="ctr">
            <w14:noFill/>
            <w14:prstDash w14:val="solid"/>
            <w14:bevel/>
          </w14:textOutline>
        </w:rPr>
        <w:t>ORGANIZAVIMO</w:t>
      </w:r>
      <w:r w:rsidRPr="008B219B">
        <w:rPr>
          <w:rFonts w:ascii="Times New Roman" w:eastAsia="Arial Unicode MS" w:hAnsi="Times New Roman" w:cs="Times New Roman"/>
          <w:b/>
          <w:color w:val="000000"/>
          <w:sz w:val="24"/>
          <w:szCs w:val="24"/>
          <w:bdr w:val="nil"/>
          <w:lang w:eastAsia="en-US"/>
          <w14:textOutline w14:w="0" w14:cap="flat" w14:cmpd="sng" w14:algn="ctr">
            <w14:noFill/>
            <w14:prstDash w14:val="solid"/>
            <w14:bevel/>
          </w14:textOutline>
        </w:rPr>
        <w:t xml:space="preserve"> PASLAUGŲ PIRKIMO</w:t>
      </w:r>
    </w:p>
    <w:p w14:paraId="7D24BAE0"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8B219B">
        <w:rPr>
          <w:rFonts w:ascii="Times New Roman" w:eastAsia="Times New Roman" w:hAnsi="Times New Roman" w:cs="Times New Roman"/>
          <w:sz w:val="24"/>
          <w:szCs w:val="24"/>
        </w:rPr>
        <w:t>____________Nr.______</w:t>
      </w:r>
    </w:p>
    <w:p w14:paraId="052217F8"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6"/>
          <w:szCs w:val="16"/>
        </w:rPr>
      </w:pPr>
      <w:r w:rsidRPr="008B219B">
        <w:rPr>
          <w:rFonts w:ascii="Times New Roman" w:eastAsia="Times New Roman" w:hAnsi="Times New Roman" w:cs="Times New Roman"/>
          <w:bCs/>
          <w:sz w:val="16"/>
          <w:szCs w:val="16"/>
        </w:rPr>
        <w:t>(Data)</w:t>
      </w:r>
    </w:p>
    <w:p w14:paraId="07FE2A7D"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8B219B">
        <w:rPr>
          <w:rFonts w:ascii="Times New Roman" w:eastAsia="Times New Roman" w:hAnsi="Times New Roman" w:cs="Times New Roman"/>
          <w:bCs/>
          <w:sz w:val="24"/>
          <w:szCs w:val="24"/>
        </w:rPr>
        <w:t>_____________</w:t>
      </w:r>
    </w:p>
    <w:p w14:paraId="3CB0A306"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6"/>
          <w:szCs w:val="16"/>
        </w:rPr>
      </w:pPr>
      <w:r w:rsidRPr="008B219B">
        <w:rPr>
          <w:rFonts w:ascii="Times New Roman" w:eastAsia="Times New Roman" w:hAnsi="Times New Roman" w:cs="Times New Roman"/>
          <w:bCs/>
          <w:sz w:val="16"/>
          <w:szCs w:val="16"/>
        </w:rPr>
        <w:t>(Sudarymo vieta)</w:t>
      </w:r>
    </w:p>
    <w:p w14:paraId="5F6AFE0F" w14:textId="77777777" w:rsidR="008B219B" w:rsidRPr="008B219B" w:rsidRDefault="008B219B" w:rsidP="008B219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8B219B" w:rsidRPr="008B219B" w14:paraId="5A3A1177"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26A18055"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i/>
                <w:sz w:val="22"/>
                <w:szCs w:val="24"/>
                <w:lang w:eastAsia="en-US"/>
              </w:rPr>
            </w:pPr>
            <w:r w:rsidRPr="008B219B">
              <w:rPr>
                <w:rFonts w:ascii="Times New Roman" w:eastAsia="Times New Roman" w:hAnsi="Times New Roman" w:cs="Times New Roman"/>
                <w:sz w:val="22"/>
                <w:szCs w:val="24"/>
                <w:lang w:eastAsia="en-US"/>
              </w:rPr>
              <w:t xml:space="preserve">Tiekėjo pavadinimas </w:t>
            </w:r>
            <w:r w:rsidRPr="008B219B">
              <w:rPr>
                <w:rFonts w:ascii="Times New Roman" w:eastAsia="Times New Roman" w:hAnsi="Times New Roman" w:cs="Times New Roman"/>
                <w:i/>
                <w:sz w:val="22"/>
                <w:szCs w:val="24"/>
                <w:lang w:eastAsia="en-US"/>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1CC51286"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p w14:paraId="4F6469C2"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1E95C308"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00BCE1D8"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Tiekėjo adresas</w:t>
            </w:r>
            <w:r w:rsidRPr="008B219B">
              <w:rPr>
                <w:rFonts w:ascii="Times New Roman" w:eastAsia="Times New Roman" w:hAnsi="Times New Roman" w:cs="Times New Roman"/>
                <w:i/>
                <w:sz w:val="22"/>
                <w:szCs w:val="24"/>
                <w:lang w:eastAsia="en-US"/>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6930C640" w14:textId="77777777" w:rsidR="008B219B" w:rsidRPr="008B219B" w:rsidRDefault="008B219B" w:rsidP="008B219B">
            <w:pPr>
              <w:widowControl w:val="0"/>
              <w:tabs>
                <w:tab w:val="left" w:pos="3990"/>
              </w:tabs>
              <w:autoSpaceDE w:val="0"/>
              <w:autoSpaceDN w:val="0"/>
              <w:adjustRightInd w:val="0"/>
              <w:spacing w:after="0" w:line="256" w:lineRule="auto"/>
              <w:jc w:val="both"/>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ab/>
            </w:r>
          </w:p>
          <w:p w14:paraId="0F327A98"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5C46E0EB"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7267CB04"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12E452BD"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09C9D1B5"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262F836B"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Telefono numeris</w:t>
            </w:r>
          </w:p>
        </w:tc>
        <w:tc>
          <w:tcPr>
            <w:tcW w:w="4848" w:type="dxa"/>
            <w:tcBorders>
              <w:top w:val="single" w:sz="4" w:space="0" w:color="auto"/>
              <w:left w:val="single" w:sz="4" w:space="0" w:color="auto"/>
              <w:bottom w:val="single" w:sz="4" w:space="0" w:color="auto"/>
              <w:right w:val="single" w:sz="4" w:space="0" w:color="auto"/>
            </w:tcBorders>
          </w:tcPr>
          <w:p w14:paraId="07D176DE"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7030EE42"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1E7EC2EE"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Fakso numeris</w:t>
            </w:r>
          </w:p>
        </w:tc>
        <w:tc>
          <w:tcPr>
            <w:tcW w:w="4848" w:type="dxa"/>
            <w:tcBorders>
              <w:top w:val="single" w:sz="4" w:space="0" w:color="auto"/>
              <w:left w:val="single" w:sz="4" w:space="0" w:color="auto"/>
              <w:bottom w:val="single" w:sz="4" w:space="0" w:color="auto"/>
              <w:right w:val="single" w:sz="4" w:space="0" w:color="auto"/>
            </w:tcBorders>
          </w:tcPr>
          <w:p w14:paraId="0008E474"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r w:rsidR="008B219B" w:rsidRPr="008B219B" w14:paraId="016B9077" w14:textId="77777777" w:rsidTr="0058455D">
        <w:tc>
          <w:tcPr>
            <w:tcW w:w="4928" w:type="dxa"/>
            <w:tcBorders>
              <w:top w:val="single" w:sz="4" w:space="0" w:color="auto"/>
              <w:left w:val="single" w:sz="4" w:space="0" w:color="auto"/>
              <w:bottom w:val="single" w:sz="4" w:space="0" w:color="auto"/>
              <w:right w:val="single" w:sz="4" w:space="0" w:color="auto"/>
            </w:tcBorders>
            <w:hideMark/>
          </w:tcPr>
          <w:p w14:paraId="20315C0E"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2"/>
                <w:szCs w:val="24"/>
                <w:lang w:eastAsia="en-US"/>
              </w:rPr>
            </w:pPr>
            <w:r w:rsidRPr="008B219B">
              <w:rPr>
                <w:rFonts w:ascii="Times New Roman" w:eastAsia="Times New Roman" w:hAnsi="Times New Roman" w:cs="Times New Roman"/>
                <w:sz w:val="22"/>
                <w:szCs w:val="24"/>
                <w:lang w:eastAsia="en-US"/>
              </w:rPr>
              <w:t>El. pašto adresas</w:t>
            </w:r>
          </w:p>
        </w:tc>
        <w:tc>
          <w:tcPr>
            <w:tcW w:w="4848" w:type="dxa"/>
            <w:tcBorders>
              <w:top w:val="single" w:sz="4" w:space="0" w:color="auto"/>
              <w:left w:val="single" w:sz="4" w:space="0" w:color="auto"/>
              <w:bottom w:val="single" w:sz="4" w:space="0" w:color="auto"/>
              <w:right w:val="single" w:sz="4" w:space="0" w:color="auto"/>
            </w:tcBorders>
          </w:tcPr>
          <w:p w14:paraId="20A552F0" w14:textId="77777777" w:rsidR="008B219B" w:rsidRPr="008B219B" w:rsidRDefault="008B219B" w:rsidP="008B219B">
            <w:pPr>
              <w:widowControl w:val="0"/>
              <w:autoSpaceDE w:val="0"/>
              <w:autoSpaceDN w:val="0"/>
              <w:adjustRightInd w:val="0"/>
              <w:spacing w:after="0" w:line="256" w:lineRule="auto"/>
              <w:jc w:val="both"/>
              <w:rPr>
                <w:rFonts w:ascii="Times New Roman" w:eastAsia="Times New Roman" w:hAnsi="Times New Roman" w:cs="Times New Roman"/>
                <w:sz w:val="24"/>
                <w:szCs w:val="24"/>
                <w:lang w:eastAsia="en-US"/>
              </w:rPr>
            </w:pPr>
          </w:p>
        </w:tc>
      </w:tr>
    </w:tbl>
    <w:p w14:paraId="1691DF74"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B219B" w:rsidRPr="008B219B" w14:paraId="7C104DA4" w14:textId="77777777" w:rsidTr="0058455D">
        <w:tc>
          <w:tcPr>
            <w:tcW w:w="4962" w:type="dxa"/>
            <w:tcBorders>
              <w:top w:val="single" w:sz="4" w:space="0" w:color="auto"/>
              <w:left w:val="single" w:sz="4" w:space="0" w:color="auto"/>
              <w:bottom w:val="single" w:sz="4" w:space="0" w:color="auto"/>
              <w:right w:val="single" w:sz="4" w:space="0" w:color="auto"/>
            </w:tcBorders>
          </w:tcPr>
          <w:p w14:paraId="75361DC9"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Subtiekėjo  (</w:t>
            </w:r>
            <w:r w:rsidRPr="008B219B">
              <w:rPr>
                <w:rFonts w:ascii="Times New Roman" w:eastAsia="Times New Roman" w:hAnsi="Times New Roman" w:cs="Times New Roman"/>
                <w:i/>
                <w:sz w:val="22"/>
                <w:szCs w:val="24"/>
              </w:rPr>
              <w:noBreakHyphen/>
              <w:t xml:space="preserve">ų) pavadinimas (-ai) </w:t>
            </w:r>
          </w:p>
        </w:tc>
        <w:tc>
          <w:tcPr>
            <w:tcW w:w="4819" w:type="dxa"/>
            <w:tcBorders>
              <w:top w:val="single" w:sz="4" w:space="0" w:color="auto"/>
              <w:left w:val="single" w:sz="4" w:space="0" w:color="auto"/>
              <w:bottom w:val="single" w:sz="4" w:space="0" w:color="auto"/>
              <w:right w:val="single" w:sz="4" w:space="0" w:color="auto"/>
            </w:tcBorders>
          </w:tcPr>
          <w:p w14:paraId="382199A6"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35E22B03" w14:textId="77777777" w:rsidTr="0058455D">
        <w:tc>
          <w:tcPr>
            <w:tcW w:w="4962" w:type="dxa"/>
            <w:tcBorders>
              <w:top w:val="single" w:sz="4" w:space="0" w:color="auto"/>
              <w:left w:val="single" w:sz="4" w:space="0" w:color="auto"/>
              <w:bottom w:val="single" w:sz="4" w:space="0" w:color="auto"/>
              <w:right w:val="single" w:sz="4" w:space="0" w:color="auto"/>
            </w:tcBorders>
          </w:tcPr>
          <w:p w14:paraId="187F92B4" w14:textId="77777777" w:rsidR="008B219B" w:rsidRPr="008B219B" w:rsidRDefault="008B219B" w:rsidP="008B219B">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Įsipareigojimų dalis (procentais), kuriai ketinama pasitelkti subtiekėją (-</w:t>
            </w:r>
            <w:proofErr w:type="spellStart"/>
            <w:r w:rsidRPr="008B219B">
              <w:rPr>
                <w:rFonts w:ascii="Times New Roman" w:eastAsia="Times New Roman" w:hAnsi="Times New Roman" w:cs="Times New Roman"/>
                <w:i/>
                <w:sz w:val="22"/>
                <w:szCs w:val="24"/>
              </w:rPr>
              <w:t>us</w:t>
            </w:r>
            <w:proofErr w:type="spellEnd"/>
            <w:r w:rsidRPr="008B219B">
              <w:rPr>
                <w:rFonts w:ascii="Times New Roman" w:eastAsia="Times New Roman" w:hAnsi="Times New Roman" w:cs="Times New Roman"/>
                <w:i/>
                <w:sz w:val="22"/>
                <w:szCs w:val="24"/>
              </w:rPr>
              <w:t>)</w:t>
            </w:r>
          </w:p>
        </w:tc>
        <w:tc>
          <w:tcPr>
            <w:tcW w:w="4819" w:type="dxa"/>
            <w:tcBorders>
              <w:top w:val="single" w:sz="4" w:space="0" w:color="auto"/>
              <w:left w:val="single" w:sz="4" w:space="0" w:color="auto"/>
              <w:bottom w:val="single" w:sz="4" w:space="0" w:color="auto"/>
              <w:right w:val="single" w:sz="4" w:space="0" w:color="auto"/>
            </w:tcBorders>
          </w:tcPr>
          <w:p w14:paraId="712BBC42"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70215249" w14:textId="77777777" w:rsidTr="0058455D">
        <w:tc>
          <w:tcPr>
            <w:tcW w:w="4962" w:type="dxa"/>
            <w:tcBorders>
              <w:top w:val="single" w:sz="4" w:space="0" w:color="auto"/>
              <w:left w:val="single" w:sz="4" w:space="0" w:color="auto"/>
              <w:bottom w:val="single" w:sz="4" w:space="0" w:color="auto"/>
              <w:right w:val="single" w:sz="4" w:space="0" w:color="auto"/>
            </w:tcBorders>
          </w:tcPr>
          <w:p w14:paraId="4098CF75"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Įsipareigojimai, kuriuos numatoma perduoti subtiekėjui (-</w:t>
            </w:r>
            <w:proofErr w:type="spellStart"/>
            <w:r w:rsidRPr="008B219B">
              <w:rPr>
                <w:rFonts w:ascii="Times New Roman" w:eastAsia="Times New Roman" w:hAnsi="Times New Roman" w:cs="Times New Roman"/>
                <w:i/>
                <w:sz w:val="22"/>
                <w:szCs w:val="24"/>
              </w:rPr>
              <w:t>ams</w:t>
            </w:r>
            <w:proofErr w:type="spellEnd"/>
            <w:r w:rsidRPr="008B219B">
              <w:rPr>
                <w:rFonts w:ascii="Times New Roman" w:eastAsia="Times New Roman" w:hAnsi="Times New Roman" w:cs="Times New Roman"/>
                <w:i/>
                <w:sz w:val="22"/>
                <w:szCs w:val="24"/>
              </w:rPr>
              <w:t>)</w:t>
            </w:r>
          </w:p>
        </w:tc>
        <w:tc>
          <w:tcPr>
            <w:tcW w:w="4819" w:type="dxa"/>
            <w:tcBorders>
              <w:top w:val="single" w:sz="4" w:space="0" w:color="auto"/>
              <w:left w:val="single" w:sz="4" w:space="0" w:color="auto"/>
              <w:bottom w:val="single" w:sz="4" w:space="0" w:color="auto"/>
              <w:right w:val="single" w:sz="4" w:space="0" w:color="auto"/>
            </w:tcBorders>
          </w:tcPr>
          <w:p w14:paraId="415B8C47"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4A29D7E5" w14:textId="77777777" w:rsidTr="0058455D">
        <w:tc>
          <w:tcPr>
            <w:tcW w:w="4962" w:type="dxa"/>
            <w:tcBorders>
              <w:top w:val="single" w:sz="4" w:space="0" w:color="auto"/>
              <w:left w:val="single" w:sz="4" w:space="0" w:color="auto"/>
              <w:bottom w:val="single" w:sz="4" w:space="0" w:color="auto"/>
              <w:right w:val="single" w:sz="4" w:space="0" w:color="auto"/>
            </w:tcBorders>
          </w:tcPr>
          <w:p w14:paraId="495EBA32"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Specialistai ir ekspertai (</w:t>
            </w:r>
            <w:proofErr w:type="spellStart"/>
            <w:r w:rsidRPr="008B219B">
              <w:rPr>
                <w:rFonts w:ascii="Times New Roman" w:eastAsia="Times New Roman" w:hAnsi="Times New Roman" w:cs="Times New Roman"/>
                <w:i/>
                <w:sz w:val="22"/>
                <w:szCs w:val="24"/>
              </w:rPr>
              <w:t>kvazisubtiekėjai</w:t>
            </w:r>
            <w:proofErr w:type="spellEnd"/>
            <w:r w:rsidRPr="008B219B">
              <w:rPr>
                <w:rFonts w:ascii="Times New Roman" w:eastAsia="Times New Roman" w:hAnsi="Times New Roman" w:cs="Times New Roman"/>
                <w:i/>
                <w:sz w:val="22"/>
                <w:szCs w:val="24"/>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5219FDC9"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tc>
      </w:tr>
    </w:tbl>
    <w:p w14:paraId="424C37CB"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B219B" w:rsidRPr="008B219B" w14:paraId="5E55533B" w14:textId="77777777" w:rsidTr="0058455D">
        <w:tc>
          <w:tcPr>
            <w:tcW w:w="4962" w:type="dxa"/>
            <w:tcBorders>
              <w:top w:val="single" w:sz="4" w:space="0" w:color="auto"/>
              <w:left w:val="single" w:sz="4" w:space="0" w:color="auto"/>
              <w:bottom w:val="single" w:sz="4" w:space="0" w:color="auto"/>
              <w:right w:val="single" w:sz="4" w:space="0" w:color="auto"/>
            </w:tcBorders>
          </w:tcPr>
          <w:p w14:paraId="01054B27"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iCs/>
                <w:sz w:val="22"/>
                <w:szCs w:val="24"/>
              </w:rPr>
            </w:pPr>
            <w:r w:rsidRPr="008B219B">
              <w:rPr>
                <w:rFonts w:ascii="Times New Roman" w:eastAsia="Times New Roman" w:hAnsi="Times New Roman" w:cs="Times New Roman"/>
                <w:i/>
                <w:iCs/>
                <w:sz w:val="22"/>
                <w:szCs w:val="24"/>
              </w:rPr>
              <w:t>Ūkio subjekto (-ų), kurių pajėgumais remiasi tiekėjas, pavadinimas (-ai)</w:t>
            </w:r>
          </w:p>
        </w:tc>
        <w:tc>
          <w:tcPr>
            <w:tcW w:w="4819" w:type="dxa"/>
            <w:tcBorders>
              <w:top w:val="single" w:sz="4" w:space="0" w:color="auto"/>
              <w:left w:val="single" w:sz="4" w:space="0" w:color="auto"/>
              <w:bottom w:val="single" w:sz="4" w:space="0" w:color="auto"/>
              <w:right w:val="single" w:sz="4" w:space="0" w:color="auto"/>
            </w:tcBorders>
          </w:tcPr>
          <w:p w14:paraId="4320D9EE"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6F030AF3" w14:textId="77777777" w:rsidTr="0058455D">
        <w:tc>
          <w:tcPr>
            <w:tcW w:w="4962" w:type="dxa"/>
            <w:tcBorders>
              <w:top w:val="single" w:sz="4" w:space="0" w:color="auto"/>
              <w:left w:val="single" w:sz="4" w:space="0" w:color="auto"/>
              <w:bottom w:val="single" w:sz="4" w:space="0" w:color="auto"/>
              <w:right w:val="single" w:sz="4" w:space="0" w:color="auto"/>
            </w:tcBorders>
          </w:tcPr>
          <w:p w14:paraId="0A66E696" w14:textId="77777777" w:rsidR="008B219B" w:rsidRPr="008B219B" w:rsidRDefault="008B219B" w:rsidP="008B219B">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 xml:space="preserve">Įsipareigojimų dalis (procentais), kuriai ketinama </w:t>
            </w:r>
            <w:r w:rsidRPr="008B219B">
              <w:rPr>
                <w:rFonts w:ascii="Times New Roman" w:eastAsia="Times New Roman" w:hAnsi="Times New Roman" w:cs="Times New Roman"/>
                <w:i/>
                <w:sz w:val="22"/>
                <w:szCs w:val="24"/>
              </w:rPr>
              <w:lastRenderedPageBreak/>
              <w:t xml:space="preserve">pasitelkti </w:t>
            </w:r>
            <w:r w:rsidRPr="008B219B">
              <w:rPr>
                <w:rFonts w:ascii="Times New Roman" w:eastAsia="Times New Roman" w:hAnsi="Times New Roman" w:cs="Times New Roman"/>
                <w:i/>
                <w:iCs/>
                <w:sz w:val="22"/>
                <w:szCs w:val="24"/>
              </w:rPr>
              <w:t>ūkio subjektą (-</w:t>
            </w:r>
            <w:proofErr w:type="spellStart"/>
            <w:r w:rsidRPr="008B219B">
              <w:rPr>
                <w:rFonts w:ascii="Times New Roman" w:eastAsia="Times New Roman" w:hAnsi="Times New Roman" w:cs="Times New Roman"/>
                <w:i/>
                <w:iCs/>
                <w:sz w:val="22"/>
                <w:szCs w:val="24"/>
              </w:rPr>
              <w:t>us</w:t>
            </w:r>
            <w:proofErr w:type="spellEnd"/>
            <w:r w:rsidRPr="008B219B">
              <w:rPr>
                <w:rFonts w:ascii="Times New Roman" w:eastAsia="Times New Roman" w:hAnsi="Times New Roman" w:cs="Times New Roman"/>
                <w:i/>
                <w:iCs/>
                <w:sz w:val="22"/>
                <w:szCs w:val="24"/>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28A8CE67"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r w:rsidR="008B219B" w:rsidRPr="008B219B" w14:paraId="4F4860CF" w14:textId="77777777" w:rsidTr="0058455D">
        <w:tc>
          <w:tcPr>
            <w:tcW w:w="4962" w:type="dxa"/>
            <w:tcBorders>
              <w:top w:val="single" w:sz="4" w:space="0" w:color="auto"/>
              <w:left w:val="single" w:sz="4" w:space="0" w:color="auto"/>
              <w:bottom w:val="single" w:sz="4" w:space="0" w:color="auto"/>
              <w:right w:val="single" w:sz="4" w:space="0" w:color="auto"/>
            </w:tcBorders>
          </w:tcPr>
          <w:p w14:paraId="62C7FBB2"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i/>
                <w:sz w:val="22"/>
                <w:szCs w:val="24"/>
              </w:rPr>
            </w:pPr>
            <w:r w:rsidRPr="008B219B">
              <w:rPr>
                <w:rFonts w:ascii="Times New Roman" w:eastAsia="Times New Roman" w:hAnsi="Times New Roman" w:cs="Times New Roman"/>
                <w:i/>
                <w:sz w:val="22"/>
                <w:szCs w:val="24"/>
              </w:rPr>
              <w:t xml:space="preserve">Įsipareigojimai, kuriuos numatoma perduoti </w:t>
            </w:r>
            <w:r w:rsidRPr="008B219B">
              <w:rPr>
                <w:rFonts w:ascii="Times New Roman" w:eastAsia="Times New Roman" w:hAnsi="Times New Roman" w:cs="Times New Roman"/>
                <w:i/>
                <w:iCs/>
                <w:sz w:val="22"/>
                <w:szCs w:val="24"/>
              </w:rPr>
              <w:t>ūkio subjektui (-</w:t>
            </w:r>
            <w:proofErr w:type="spellStart"/>
            <w:r w:rsidRPr="008B219B">
              <w:rPr>
                <w:rFonts w:ascii="Times New Roman" w:eastAsia="Times New Roman" w:hAnsi="Times New Roman" w:cs="Times New Roman"/>
                <w:i/>
                <w:iCs/>
                <w:sz w:val="22"/>
                <w:szCs w:val="24"/>
              </w:rPr>
              <w:t>ams</w:t>
            </w:r>
            <w:proofErr w:type="spellEnd"/>
            <w:r w:rsidRPr="008B219B">
              <w:rPr>
                <w:rFonts w:ascii="Times New Roman" w:eastAsia="Times New Roman" w:hAnsi="Times New Roman" w:cs="Times New Roman"/>
                <w:i/>
                <w:iCs/>
                <w:sz w:val="22"/>
                <w:szCs w:val="24"/>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2D0FB967" w14:textId="77777777" w:rsidR="008B219B" w:rsidRPr="008B219B" w:rsidRDefault="008B219B" w:rsidP="008B219B">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rPr>
            </w:pPr>
          </w:p>
        </w:tc>
      </w:tr>
    </w:tbl>
    <w:p w14:paraId="26B6CE7A" w14:textId="77777777" w:rsidR="008B219B" w:rsidRPr="008B219B" w:rsidRDefault="008B219B" w:rsidP="008B21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1BD9AA" w14:textId="77777777" w:rsidR="008B219B" w:rsidRPr="008B219B" w:rsidRDefault="008B219B" w:rsidP="008B219B">
      <w:pPr>
        <w:spacing w:after="200" w:line="240" w:lineRule="auto"/>
        <w:ind w:firstLine="720"/>
        <w:contextualSpacing/>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Šiuo pasiūlymu pažymime, kad sutinkame su visomis pirkimo sąlygomis, nustatytomis CVP IS:</w:t>
      </w:r>
    </w:p>
    <w:p w14:paraId="1D7A2334" w14:textId="77777777" w:rsidR="008B219B" w:rsidRPr="008B219B" w:rsidRDefault="008B219B" w:rsidP="008B219B">
      <w:pPr>
        <w:spacing w:after="200" w:line="240" w:lineRule="auto"/>
        <w:ind w:firstLine="720"/>
        <w:contextualSpacing/>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1) kituose pirkimo dokumentuose (jų paaiškinimuose, papildymuose).</w:t>
      </w:r>
    </w:p>
    <w:p w14:paraId="71A55090" w14:textId="77777777" w:rsidR="008B219B" w:rsidRPr="008B219B" w:rsidRDefault="008B219B" w:rsidP="008B219B">
      <w:pPr>
        <w:spacing w:after="200" w:line="240" w:lineRule="auto"/>
        <w:ind w:firstLine="709"/>
        <w:contextualSpacing/>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 xml:space="preserve">2) pasirašydamas pasiūlymą patvirtinu, kad dokumentų skaitmeninės kopijos yra tikros. </w:t>
      </w:r>
    </w:p>
    <w:p w14:paraId="6E1099DF" w14:textId="77777777" w:rsidR="008B219B" w:rsidRPr="008B219B" w:rsidRDefault="008B219B" w:rsidP="008B219B">
      <w:pPr>
        <w:spacing w:after="200" w:line="240" w:lineRule="auto"/>
        <w:ind w:firstLine="709"/>
        <w:contextualSpacing/>
        <w:rPr>
          <w:rFonts w:ascii="Times New Roman" w:eastAsia="Times New Roman" w:hAnsi="Times New Roman" w:cs="Times New Roman"/>
          <w:b/>
          <w:sz w:val="24"/>
          <w:szCs w:val="24"/>
          <w:u w:val="single"/>
          <w:lang w:eastAsia="en-US"/>
        </w:rPr>
      </w:pPr>
    </w:p>
    <w:p w14:paraId="0DEC0011" w14:textId="77777777" w:rsidR="008B219B" w:rsidRPr="008B219B" w:rsidRDefault="008B219B" w:rsidP="008B219B">
      <w:pPr>
        <w:spacing w:after="200" w:line="240" w:lineRule="auto"/>
        <w:ind w:firstLine="709"/>
        <w:contextualSpacing/>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u w:val="single"/>
          <w:lang w:eastAsia="en-US"/>
        </w:rPr>
        <w:t>Mes siūlome</w:t>
      </w:r>
      <w:r w:rsidRPr="008B219B">
        <w:rPr>
          <w:rFonts w:ascii="Times New Roman" w:eastAsia="Times New Roman" w:hAnsi="Times New Roman" w:cs="Times New Roman"/>
          <w:b/>
          <w:i/>
          <w:sz w:val="24"/>
          <w:szCs w:val="24"/>
          <w:u w:val="single"/>
          <w:lang w:eastAsia="en-US"/>
        </w:rPr>
        <w:t>:</w:t>
      </w:r>
    </w:p>
    <w:tbl>
      <w:tblPr>
        <w:tblW w:w="98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906"/>
        <w:gridCol w:w="1388"/>
        <w:gridCol w:w="1276"/>
        <w:gridCol w:w="1458"/>
      </w:tblGrid>
      <w:tr w:rsidR="008B219B" w:rsidRPr="008B219B" w14:paraId="21D2913A" w14:textId="77777777" w:rsidTr="00B175BB">
        <w:trPr>
          <w:cantSplit/>
          <w:trHeight w:val="345"/>
        </w:trPr>
        <w:tc>
          <w:tcPr>
            <w:tcW w:w="8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CB4FFD" w14:textId="77777777" w:rsidR="008B219B" w:rsidRPr="008B219B" w:rsidRDefault="008B219B" w:rsidP="008B219B">
            <w:pPr>
              <w:widowControl w:val="0"/>
              <w:autoSpaceDE w:val="0"/>
              <w:autoSpaceDN w:val="0"/>
              <w:adjustRightInd w:val="0"/>
              <w:spacing w:after="0" w:line="16" w:lineRule="atLeast"/>
              <w:ind w:left="113" w:right="113"/>
              <w:jc w:val="center"/>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lang w:eastAsia="en-US"/>
              </w:rPr>
              <w:t>Eil. Nr.</w:t>
            </w:r>
          </w:p>
        </w:tc>
        <w:tc>
          <w:tcPr>
            <w:tcW w:w="49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C85F25" w14:textId="171C5F78"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w:t>
            </w:r>
            <w:r w:rsidRPr="008B219B">
              <w:rPr>
                <w:rFonts w:ascii="Times New Roman" w:eastAsia="Times New Roman" w:hAnsi="Times New Roman" w:cs="Times New Roman"/>
                <w:b/>
                <w:sz w:val="24"/>
                <w:szCs w:val="24"/>
                <w:lang w:eastAsia="en-US"/>
              </w:rPr>
              <w:t xml:space="preserve"> pavadinimas</w:t>
            </w:r>
          </w:p>
        </w:tc>
        <w:tc>
          <w:tcPr>
            <w:tcW w:w="13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F6FE29"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lang w:eastAsia="ar-SA"/>
              </w:rPr>
              <w:t>Kaina, Eur be PVM</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2813E11"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en-US"/>
              </w:rPr>
            </w:pPr>
            <w:r w:rsidRPr="008B219B">
              <w:rPr>
                <w:rFonts w:ascii="Times New Roman" w:eastAsia="Times New Roman" w:hAnsi="Times New Roman" w:cs="Times New Roman"/>
                <w:b/>
                <w:sz w:val="24"/>
                <w:szCs w:val="24"/>
                <w:lang w:eastAsia="ar-SA"/>
              </w:rPr>
              <w:t>PVM, (21%)Eur</w:t>
            </w:r>
          </w:p>
        </w:tc>
        <w:tc>
          <w:tcPr>
            <w:tcW w:w="14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DB8038" w14:textId="0DA9FC81" w:rsidR="008B219B" w:rsidRPr="008B219B" w:rsidRDefault="008B219B" w:rsidP="00B175BB">
            <w:pPr>
              <w:widowControl w:val="0"/>
              <w:autoSpaceDE w:val="0"/>
              <w:autoSpaceDN w:val="0"/>
              <w:adjustRightInd w:val="0"/>
              <w:spacing w:after="0" w:line="16" w:lineRule="atLeast"/>
              <w:jc w:val="center"/>
              <w:rPr>
                <w:rFonts w:ascii="Times New Roman" w:eastAsia="Times New Roman" w:hAnsi="Times New Roman" w:cs="Times New Roman"/>
                <w:b/>
                <w:sz w:val="24"/>
                <w:szCs w:val="24"/>
                <w:lang w:eastAsia="ar-SA"/>
              </w:rPr>
            </w:pPr>
            <w:r w:rsidRPr="008B219B">
              <w:rPr>
                <w:rFonts w:ascii="Times New Roman" w:eastAsia="Times New Roman" w:hAnsi="Times New Roman" w:cs="Times New Roman"/>
                <w:b/>
                <w:sz w:val="24"/>
                <w:szCs w:val="24"/>
                <w:lang w:eastAsia="ar-SA"/>
              </w:rPr>
              <w:t>Kaina, Eur su PVM</w:t>
            </w:r>
          </w:p>
        </w:tc>
      </w:tr>
      <w:tr w:rsidR="008B219B" w:rsidRPr="008B219B" w14:paraId="7DB66E28" w14:textId="77777777" w:rsidTr="008B219B">
        <w:trPr>
          <w:cantSplit/>
          <w:trHeight w:val="70"/>
        </w:trPr>
        <w:tc>
          <w:tcPr>
            <w:tcW w:w="823" w:type="dxa"/>
            <w:tcBorders>
              <w:top w:val="single" w:sz="4" w:space="0" w:color="auto"/>
              <w:left w:val="single" w:sz="4" w:space="0" w:color="auto"/>
              <w:bottom w:val="single" w:sz="4" w:space="0" w:color="auto"/>
              <w:right w:val="single" w:sz="4" w:space="0" w:color="auto"/>
            </w:tcBorders>
            <w:hideMark/>
          </w:tcPr>
          <w:p w14:paraId="261A3058"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1</w:t>
            </w:r>
          </w:p>
        </w:tc>
        <w:tc>
          <w:tcPr>
            <w:tcW w:w="4906" w:type="dxa"/>
            <w:tcBorders>
              <w:top w:val="single" w:sz="4" w:space="0" w:color="auto"/>
              <w:left w:val="single" w:sz="4" w:space="0" w:color="auto"/>
              <w:bottom w:val="single" w:sz="4" w:space="0" w:color="auto"/>
              <w:right w:val="single" w:sz="4" w:space="0" w:color="auto"/>
            </w:tcBorders>
            <w:hideMark/>
          </w:tcPr>
          <w:p w14:paraId="55BD6461"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2</w:t>
            </w:r>
          </w:p>
        </w:tc>
        <w:tc>
          <w:tcPr>
            <w:tcW w:w="1388" w:type="dxa"/>
            <w:tcBorders>
              <w:top w:val="single" w:sz="4" w:space="0" w:color="auto"/>
              <w:left w:val="single" w:sz="4" w:space="0" w:color="auto"/>
              <w:bottom w:val="single" w:sz="4" w:space="0" w:color="auto"/>
              <w:right w:val="single" w:sz="4" w:space="0" w:color="auto"/>
            </w:tcBorders>
            <w:hideMark/>
          </w:tcPr>
          <w:p w14:paraId="5DC0B0DB"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14:paraId="444DB6AC"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4</w:t>
            </w:r>
          </w:p>
        </w:tc>
        <w:tc>
          <w:tcPr>
            <w:tcW w:w="1458" w:type="dxa"/>
            <w:tcBorders>
              <w:top w:val="single" w:sz="4" w:space="0" w:color="auto"/>
              <w:left w:val="single" w:sz="4" w:space="0" w:color="auto"/>
              <w:bottom w:val="single" w:sz="4" w:space="0" w:color="auto"/>
              <w:right w:val="single" w:sz="4" w:space="0" w:color="auto"/>
            </w:tcBorders>
            <w:hideMark/>
          </w:tcPr>
          <w:p w14:paraId="7465BAA6"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b/>
                <w:sz w:val="20"/>
                <w:szCs w:val="24"/>
                <w:lang w:eastAsia="en-US"/>
              </w:rPr>
            </w:pPr>
            <w:r w:rsidRPr="008B219B">
              <w:rPr>
                <w:rFonts w:ascii="Times New Roman" w:eastAsia="Times New Roman" w:hAnsi="Times New Roman" w:cs="Times New Roman"/>
                <w:b/>
                <w:sz w:val="20"/>
                <w:szCs w:val="24"/>
                <w:lang w:eastAsia="en-US"/>
              </w:rPr>
              <w:t>5 (3+4)</w:t>
            </w:r>
          </w:p>
        </w:tc>
      </w:tr>
      <w:tr w:rsidR="008B219B" w:rsidRPr="008B219B" w14:paraId="318E4821" w14:textId="77777777" w:rsidTr="008B219B">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AACFE79"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sz w:val="24"/>
                <w:szCs w:val="24"/>
                <w:lang w:eastAsia="en-US"/>
              </w:rPr>
            </w:pPr>
            <w:r w:rsidRPr="008B219B">
              <w:rPr>
                <w:rFonts w:ascii="Times New Roman" w:eastAsia="Times New Roman" w:hAnsi="Times New Roman" w:cs="Times New Roman"/>
                <w:sz w:val="24"/>
                <w:szCs w:val="24"/>
                <w:lang w:eastAsia="en-US"/>
              </w:rPr>
              <w:t>1.</w:t>
            </w:r>
          </w:p>
        </w:tc>
        <w:tc>
          <w:tcPr>
            <w:tcW w:w="4906" w:type="dxa"/>
            <w:tcBorders>
              <w:top w:val="single" w:sz="4" w:space="0" w:color="auto"/>
              <w:left w:val="single" w:sz="4" w:space="0" w:color="auto"/>
              <w:bottom w:val="single" w:sz="4" w:space="0" w:color="auto"/>
              <w:right w:val="single" w:sz="4" w:space="0" w:color="auto"/>
            </w:tcBorders>
          </w:tcPr>
          <w:p w14:paraId="39AB513B" w14:textId="77777777" w:rsidR="008B219B" w:rsidRPr="008B219B" w:rsidRDefault="008B219B" w:rsidP="008B219B">
            <w:pPr>
              <w:widowControl w:val="0"/>
              <w:autoSpaceDE w:val="0"/>
              <w:autoSpaceDN w:val="0"/>
              <w:adjustRightInd w:val="0"/>
              <w:spacing w:after="0" w:line="16" w:lineRule="atLeast"/>
              <w:jc w:val="both"/>
              <w:rPr>
                <w:rFonts w:ascii="Times New Roman" w:eastAsia="Times New Roman" w:hAnsi="Times New Roman" w:cs="Times New Roman"/>
                <w:i/>
                <w:sz w:val="22"/>
                <w:szCs w:val="22"/>
                <w:lang w:eastAsia="en-US"/>
              </w:rPr>
            </w:pPr>
            <w:r w:rsidRPr="008B219B">
              <w:rPr>
                <w:rFonts w:ascii="Times New Roman" w:eastAsia="Times New Roman" w:hAnsi="Times New Roman" w:cs="Times New Roman"/>
                <w:sz w:val="24"/>
                <w:szCs w:val="24"/>
                <w:lang w:eastAsia="en-US"/>
              </w:rPr>
              <w:t>Vadovų, pavaduotojų, mokytojų, švietimo pagalbos specialistų, mokyklos bendruomenės stažuotė „Įtraukiojo ugdymo patirtys Suomijoje“</w:t>
            </w:r>
          </w:p>
        </w:tc>
        <w:tc>
          <w:tcPr>
            <w:tcW w:w="1388" w:type="dxa"/>
            <w:tcBorders>
              <w:top w:val="single" w:sz="4" w:space="0" w:color="auto"/>
              <w:left w:val="single" w:sz="4" w:space="0" w:color="auto"/>
              <w:bottom w:val="single" w:sz="4" w:space="0" w:color="auto"/>
              <w:right w:val="single" w:sz="4" w:space="0" w:color="auto"/>
            </w:tcBorders>
          </w:tcPr>
          <w:p w14:paraId="7C582623" w14:textId="77777777" w:rsidR="008B219B" w:rsidRPr="008B219B" w:rsidRDefault="008B219B" w:rsidP="008B219B">
            <w:pPr>
              <w:widowControl w:val="0"/>
              <w:autoSpaceDE w:val="0"/>
              <w:autoSpaceDN w:val="0"/>
              <w:adjustRightInd w:val="0"/>
              <w:spacing w:after="0" w:line="16" w:lineRule="atLeast"/>
              <w:jc w:val="both"/>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CBC0785"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i/>
                <w:sz w:val="24"/>
                <w:szCs w:val="24"/>
                <w:lang w:eastAsia="en-US"/>
              </w:rPr>
            </w:pPr>
          </w:p>
        </w:tc>
        <w:tc>
          <w:tcPr>
            <w:tcW w:w="1458" w:type="dxa"/>
            <w:tcBorders>
              <w:top w:val="single" w:sz="4" w:space="0" w:color="auto"/>
              <w:left w:val="single" w:sz="4" w:space="0" w:color="auto"/>
              <w:bottom w:val="single" w:sz="4" w:space="0" w:color="auto"/>
              <w:right w:val="single" w:sz="4" w:space="0" w:color="auto"/>
            </w:tcBorders>
          </w:tcPr>
          <w:p w14:paraId="34796E6E" w14:textId="77777777" w:rsidR="008B219B" w:rsidRPr="008B219B" w:rsidRDefault="008B219B" w:rsidP="008B219B">
            <w:pPr>
              <w:widowControl w:val="0"/>
              <w:autoSpaceDE w:val="0"/>
              <w:autoSpaceDN w:val="0"/>
              <w:adjustRightInd w:val="0"/>
              <w:spacing w:after="0" w:line="16" w:lineRule="atLeast"/>
              <w:jc w:val="center"/>
              <w:rPr>
                <w:rFonts w:ascii="Times New Roman" w:eastAsia="Times New Roman" w:hAnsi="Times New Roman" w:cs="Times New Roman"/>
                <w:i/>
                <w:sz w:val="24"/>
                <w:szCs w:val="24"/>
                <w:lang w:eastAsia="en-US"/>
              </w:rPr>
            </w:pPr>
          </w:p>
        </w:tc>
      </w:tr>
    </w:tbl>
    <w:p w14:paraId="3A71EF7B" w14:textId="77777777" w:rsidR="008B219B" w:rsidRPr="008B219B" w:rsidRDefault="008B219B" w:rsidP="008B219B">
      <w:pPr>
        <w:widowControl w:val="0"/>
        <w:autoSpaceDE w:val="0"/>
        <w:autoSpaceDN w:val="0"/>
        <w:adjustRightInd w:val="0"/>
        <w:spacing w:before="120" w:after="0" w:line="240" w:lineRule="auto"/>
        <w:ind w:firstLine="851"/>
        <w:jc w:val="both"/>
        <w:rPr>
          <w:rFonts w:ascii="Times New Roman" w:eastAsia="Times New Roman" w:hAnsi="Times New Roman" w:cs="Times New Roman"/>
          <w:sz w:val="24"/>
          <w:szCs w:val="24"/>
        </w:rPr>
      </w:pPr>
      <w:r w:rsidRPr="008B219B">
        <w:rPr>
          <w:rFonts w:ascii="Times New Roman" w:eastAsia="Times New Roman" w:hAnsi="Times New Roman" w:cs="Times New Roman"/>
          <w:sz w:val="24"/>
          <w:szCs w:val="24"/>
        </w:rPr>
        <w:t xml:space="preserve">Mūsų pasiūlymo kaina su PVM yra: </w:t>
      </w:r>
      <w:r w:rsidRPr="008B219B">
        <w:rPr>
          <w:rFonts w:ascii="Times New Roman" w:eastAsia="Times New Roman" w:hAnsi="Times New Roman" w:cs="Times New Roman"/>
          <w:b/>
          <w:sz w:val="24"/>
          <w:szCs w:val="24"/>
        </w:rPr>
        <w:t xml:space="preserve">................................................ </w:t>
      </w:r>
      <w:r w:rsidRPr="008B219B">
        <w:rPr>
          <w:rFonts w:ascii="Times New Roman" w:eastAsia="Times New Roman" w:hAnsi="Times New Roman" w:cs="Times New Roman"/>
          <w:b/>
          <w:bCs/>
          <w:sz w:val="24"/>
          <w:szCs w:val="24"/>
        </w:rPr>
        <w:t>EUR</w:t>
      </w:r>
      <w:r w:rsidRPr="008B219B">
        <w:rPr>
          <w:rFonts w:ascii="Times New Roman" w:eastAsia="Times New Roman" w:hAnsi="Times New Roman" w:cs="Times New Roman"/>
          <w:b/>
          <w:sz w:val="24"/>
          <w:szCs w:val="24"/>
        </w:rPr>
        <w:t xml:space="preserve"> [skaitmenimis] ,....ct [skaitmenimis] (...................................................................... eurų [žodžiais], ....ct [skaitmenimis]</w:t>
      </w:r>
      <w:r w:rsidRPr="008B219B">
        <w:rPr>
          <w:rFonts w:ascii="Times New Roman" w:eastAsia="Times New Roman" w:hAnsi="Times New Roman" w:cs="Times New Roman"/>
          <w:sz w:val="24"/>
          <w:szCs w:val="24"/>
        </w:rPr>
        <w:t>).</w:t>
      </w:r>
    </w:p>
    <w:p w14:paraId="3FFD2530" w14:textId="77777777" w:rsidR="008B219B" w:rsidRPr="008B219B" w:rsidRDefault="008B219B" w:rsidP="008B219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B219B">
        <w:rPr>
          <w:rFonts w:ascii="Times New Roman" w:eastAsia="Times New Roman" w:hAnsi="Times New Roman" w:cs="Times New Roman"/>
          <w:sz w:val="24"/>
          <w:szCs w:val="24"/>
        </w:rPr>
        <w:t>Į šią sumą įeina visos išlaidos ir visi mokesčiai, taip pat ir PVM, kuris sudaro _________________________Eur, (suma žodžiais __________________________________eurų).</w:t>
      </w:r>
    </w:p>
    <w:p w14:paraId="6D8884AB" w14:textId="77777777" w:rsidR="008B219B" w:rsidRPr="008B219B" w:rsidRDefault="008B219B" w:rsidP="008B219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95672FB" w14:textId="77777777" w:rsidR="008B219B" w:rsidRPr="008B219B" w:rsidRDefault="008B219B" w:rsidP="008B219B">
      <w:pPr>
        <w:widowControl w:val="0"/>
        <w:pBdr>
          <w:top w:val="nil"/>
          <w:left w:val="nil"/>
          <w:bottom w:val="nil"/>
          <w:right w:val="nil"/>
          <w:between w:val="nil"/>
          <w:bar w:val="nil"/>
        </w:pBdr>
        <w:tabs>
          <w:tab w:val="left" w:pos="570"/>
        </w:tabs>
        <w:autoSpaceDE w:val="0"/>
        <w:autoSpaceDN w:val="0"/>
        <w:adjustRightInd w:val="0"/>
        <w:spacing w:after="0" w:line="240" w:lineRule="auto"/>
        <w:ind w:firstLine="851"/>
        <w:jc w:val="both"/>
        <w:rPr>
          <w:rFonts w:ascii="Times New Roman" w:eastAsia="Arial Unicode MS" w:hAnsi="Times New Roman" w:cs="Times New Roman"/>
          <w:b/>
          <w:sz w:val="24"/>
          <w:szCs w:val="24"/>
          <w:bdr w:val="nil"/>
          <w:lang w:eastAsia="en-US"/>
        </w:rPr>
      </w:pPr>
      <w:r w:rsidRPr="008B219B">
        <w:rPr>
          <w:rFonts w:ascii="Times New Roman" w:eastAsia="Arial Unicode MS" w:hAnsi="Times New Roman" w:cs="Times New Roman"/>
          <w:b/>
          <w:sz w:val="24"/>
          <w:szCs w:val="24"/>
          <w:bdr w:val="nil"/>
          <w:lang w:eastAsia="en-US"/>
        </w:rPr>
        <w:t>Į kainą turi būti įskaičiuota PVM, kiti mokesčiai bei visos kitos išlaidos, būtinos sutarčiai tinkamai vykdyti.</w:t>
      </w:r>
      <w:r w:rsidRPr="008B219B">
        <w:rPr>
          <w:rFonts w:ascii="Times New Roman" w:eastAsia="Arial Unicode MS" w:hAnsi="Times New Roman" w:cs="Times New Roman"/>
          <w:sz w:val="24"/>
          <w:szCs w:val="24"/>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7485DF8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Ryšiams su perkančiąją organizacijai palaikyti skiriame ___________________ (nurodyti asmens vardą, pavardę, pareigas, kontaktinius telefonus). </w:t>
      </w:r>
    </w:p>
    <w:p w14:paraId="4EDCF77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Pasirašydami pasiūlymą parašu patvirtiname, kad dokumentų skaitmeninės kopijos yra tikros. </w:t>
      </w:r>
    </w:p>
    <w:p w14:paraId="0E0D62ED"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bCs/>
          <w:sz w:val="24"/>
          <w:szCs w:val="24"/>
          <w:bdr w:val="nil"/>
          <w:lang w:eastAsia="en-US"/>
        </w:rPr>
      </w:pPr>
      <w:r w:rsidRPr="008B219B">
        <w:rPr>
          <w:rFonts w:ascii="Times New Roman" w:eastAsia="Arial Unicode MS" w:hAnsi="Times New Roman" w:cs="Times New Roman"/>
          <w:bCs/>
          <w:sz w:val="24"/>
          <w:szCs w:val="24"/>
          <w:bdr w:val="nil"/>
          <w:lang w:eastAsia="en-US"/>
        </w:rPr>
        <w:t xml:space="preserve">Vykdant sutartį pasitelksime šiuos </w:t>
      </w:r>
      <w:r w:rsidRPr="008B219B">
        <w:rPr>
          <w:rFonts w:ascii="Times New Roman" w:eastAsia="Arial Unicode MS" w:hAnsi="Times New Roman" w:cs="Times New Roman"/>
          <w:b/>
          <w:bCs/>
          <w:sz w:val="24"/>
          <w:szCs w:val="24"/>
          <w:bdr w:val="nil"/>
          <w:lang w:eastAsia="en-US"/>
        </w:rPr>
        <w:t xml:space="preserve">subtiekėjus </w:t>
      </w:r>
      <w:r w:rsidRPr="008B219B">
        <w:rPr>
          <w:rFonts w:ascii="Times New Roman" w:eastAsia="Arial Unicode MS" w:hAnsi="Times New Roman" w:cs="Times New Roman"/>
          <w:bCs/>
          <w:sz w:val="24"/>
          <w:szCs w:val="24"/>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528"/>
        <w:gridCol w:w="3402"/>
      </w:tblGrid>
      <w:tr w:rsidR="008B219B" w:rsidRPr="008B219B" w14:paraId="737B8D7A" w14:textId="77777777" w:rsidTr="00B175BB">
        <w:tc>
          <w:tcPr>
            <w:tcW w:w="851" w:type="dxa"/>
            <w:tcBorders>
              <w:top w:val="single" w:sz="4" w:space="0" w:color="auto"/>
              <w:left w:val="single" w:sz="4" w:space="0" w:color="auto"/>
              <w:bottom w:val="single" w:sz="4" w:space="0" w:color="auto"/>
              <w:right w:val="single" w:sz="4" w:space="0" w:color="auto"/>
            </w:tcBorders>
          </w:tcPr>
          <w:p w14:paraId="3298CC68" w14:textId="52F7EBBC"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Eil</w:t>
            </w:r>
            <w:r w:rsidR="00B175BB" w:rsidRPr="00B175BB">
              <w:rPr>
                <w:rFonts w:ascii="Times New Roman" w:eastAsia="Arial Unicode MS" w:hAnsi="Times New Roman" w:cs="Times New Roman"/>
                <w:sz w:val="20"/>
                <w:szCs w:val="24"/>
                <w:bdr w:val="nil"/>
                <w:lang w:eastAsia="en-US"/>
              </w:rPr>
              <w:t xml:space="preserve">. </w:t>
            </w:r>
            <w:r w:rsidRPr="008B219B">
              <w:rPr>
                <w:rFonts w:ascii="Times New Roman" w:eastAsia="Arial Unicode MS" w:hAnsi="Times New Roman" w:cs="Times New Roman"/>
                <w:sz w:val="20"/>
                <w:szCs w:val="24"/>
                <w:bdr w:val="nil"/>
                <w:lang w:eastAsia="en-US"/>
              </w:rPr>
              <w:t>Nr.</w:t>
            </w:r>
          </w:p>
        </w:tc>
        <w:tc>
          <w:tcPr>
            <w:tcW w:w="5528" w:type="dxa"/>
            <w:tcBorders>
              <w:top w:val="single" w:sz="4" w:space="0" w:color="auto"/>
              <w:left w:val="single" w:sz="4" w:space="0" w:color="auto"/>
              <w:bottom w:val="single" w:sz="4" w:space="0" w:color="auto"/>
              <w:right w:val="single" w:sz="4" w:space="0" w:color="auto"/>
            </w:tcBorders>
          </w:tcPr>
          <w:p w14:paraId="2AE66F0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 xml:space="preserve">Subrangovo pavadinimas </w:t>
            </w:r>
          </w:p>
        </w:tc>
        <w:tc>
          <w:tcPr>
            <w:tcW w:w="3402" w:type="dxa"/>
            <w:tcBorders>
              <w:top w:val="single" w:sz="4" w:space="0" w:color="auto"/>
              <w:left w:val="single" w:sz="4" w:space="0" w:color="auto"/>
              <w:bottom w:val="single" w:sz="4" w:space="0" w:color="auto"/>
              <w:right w:val="single" w:sz="4" w:space="0" w:color="auto"/>
            </w:tcBorders>
          </w:tcPr>
          <w:p w14:paraId="653D15D6"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Kokiai daliai pasitelkiamas</w:t>
            </w:r>
          </w:p>
        </w:tc>
      </w:tr>
      <w:tr w:rsidR="008B219B" w:rsidRPr="008B219B" w14:paraId="1EF8F38E" w14:textId="77777777" w:rsidTr="00B175BB">
        <w:tc>
          <w:tcPr>
            <w:tcW w:w="851" w:type="dxa"/>
            <w:tcBorders>
              <w:top w:val="single" w:sz="4" w:space="0" w:color="auto"/>
              <w:left w:val="single" w:sz="4" w:space="0" w:color="auto"/>
              <w:bottom w:val="single" w:sz="4" w:space="0" w:color="auto"/>
              <w:right w:val="single" w:sz="4" w:space="0" w:color="auto"/>
            </w:tcBorders>
          </w:tcPr>
          <w:p w14:paraId="65EF803F"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3017E5B4"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3402" w:type="dxa"/>
            <w:tcBorders>
              <w:top w:val="single" w:sz="4" w:space="0" w:color="auto"/>
              <w:left w:val="single" w:sz="4" w:space="0" w:color="auto"/>
              <w:bottom w:val="single" w:sz="4" w:space="0" w:color="auto"/>
              <w:right w:val="single" w:sz="4" w:space="0" w:color="auto"/>
            </w:tcBorders>
          </w:tcPr>
          <w:p w14:paraId="1FD3E4B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r>
    </w:tbl>
    <w:p w14:paraId="4FA44A3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Cs/>
          <w:sz w:val="24"/>
          <w:szCs w:val="24"/>
          <w:bdr w:val="nil"/>
          <w:lang w:eastAsia="en-US"/>
        </w:rPr>
      </w:pPr>
      <w:r w:rsidRPr="008B219B">
        <w:rPr>
          <w:rFonts w:ascii="Times New Roman" w:eastAsia="Arial Unicode MS" w:hAnsi="Times New Roman" w:cs="Times New Roman"/>
          <w:bCs/>
          <w:sz w:val="24"/>
          <w:szCs w:val="24"/>
          <w:bdr w:val="nil"/>
          <w:lang w:eastAsia="en-US"/>
        </w:rPr>
        <w:t>** Pildyti tada, jei sutarties vykdymui bus pasitelkti subrangovai.</w:t>
      </w:r>
    </w:p>
    <w:p w14:paraId="6CC0836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eastAsia="en-US"/>
        </w:rPr>
      </w:pPr>
    </w:p>
    <w:p w14:paraId="307D518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Šiame pasiūlyme yra pateikta ir </w:t>
      </w:r>
      <w:r w:rsidRPr="008B219B">
        <w:rPr>
          <w:rFonts w:ascii="Times New Roman" w:eastAsia="Arial Unicode MS" w:hAnsi="Times New Roman" w:cs="Times New Roman"/>
          <w:b/>
          <w:sz w:val="24"/>
          <w:szCs w:val="24"/>
          <w:bdr w:val="nil"/>
          <w:lang w:eastAsia="en-US"/>
        </w:rPr>
        <w:t>konfidenciali informacija</w:t>
      </w:r>
      <w:r w:rsidRPr="008B219B">
        <w:rPr>
          <w:rFonts w:ascii="Times New Roman" w:eastAsia="Arial Unicode MS" w:hAnsi="Times New Roman" w:cs="Times New Roman"/>
          <w:sz w:val="24"/>
          <w:szCs w:val="24"/>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528"/>
        <w:gridCol w:w="3402"/>
      </w:tblGrid>
      <w:tr w:rsidR="008B219B" w:rsidRPr="008B219B" w14:paraId="6948ED0C" w14:textId="77777777" w:rsidTr="00B175BB">
        <w:tc>
          <w:tcPr>
            <w:tcW w:w="851" w:type="dxa"/>
            <w:tcBorders>
              <w:top w:val="single" w:sz="4" w:space="0" w:color="auto"/>
              <w:left w:val="single" w:sz="4" w:space="0" w:color="auto"/>
              <w:bottom w:val="single" w:sz="4" w:space="0" w:color="auto"/>
              <w:right w:val="single" w:sz="4" w:space="0" w:color="auto"/>
            </w:tcBorders>
          </w:tcPr>
          <w:p w14:paraId="52AD2C2A" w14:textId="0C1B692F"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Eil.</w:t>
            </w:r>
            <w:r w:rsidR="00B175BB">
              <w:rPr>
                <w:rFonts w:ascii="Times New Roman" w:eastAsia="Arial Unicode MS" w:hAnsi="Times New Roman" w:cs="Times New Roman"/>
                <w:sz w:val="20"/>
                <w:szCs w:val="24"/>
                <w:bdr w:val="nil"/>
                <w:lang w:eastAsia="en-US"/>
              </w:rPr>
              <w:t xml:space="preserve"> </w:t>
            </w:r>
            <w:r w:rsidRPr="008B219B">
              <w:rPr>
                <w:rFonts w:ascii="Times New Roman" w:eastAsia="Arial Unicode MS" w:hAnsi="Times New Roman" w:cs="Times New Roman"/>
                <w:sz w:val="20"/>
                <w:szCs w:val="24"/>
                <w:bdr w:val="nil"/>
                <w:lang w:eastAsia="en-US"/>
              </w:rPr>
              <w:t>Nr.</w:t>
            </w:r>
          </w:p>
        </w:tc>
        <w:tc>
          <w:tcPr>
            <w:tcW w:w="5528" w:type="dxa"/>
            <w:tcBorders>
              <w:top w:val="single" w:sz="4" w:space="0" w:color="auto"/>
              <w:left w:val="single" w:sz="4" w:space="0" w:color="auto"/>
              <w:bottom w:val="single" w:sz="4" w:space="0" w:color="auto"/>
              <w:right w:val="single" w:sz="4" w:space="0" w:color="auto"/>
            </w:tcBorders>
          </w:tcPr>
          <w:p w14:paraId="588420B9"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5FE82E66"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Dokumento puslapis</w:t>
            </w:r>
          </w:p>
        </w:tc>
      </w:tr>
      <w:tr w:rsidR="008B219B" w:rsidRPr="008B219B" w14:paraId="6233D2FD" w14:textId="77777777" w:rsidTr="00B175BB">
        <w:tc>
          <w:tcPr>
            <w:tcW w:w="851" w:type="dxa"/>
            <w:tcBorders>
              <w:top w:val="single" w:sz="4" w:space="0" w:color="auto"/>
              <w:left w:val="single" w:sz="4" w:space="0" w:color="auto"/>
              <w:bottom w:val="single" w:sz="4" w:space="0" w:color="auto"/>
              <w:right w:val="single" w:sz="4" w:space="0" w:color="auto"/>
            </w:tcBorders>
          </w:tcPr>
          <w:p w14:paraId="2DBAD81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74002E4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3402" w:type="dxa"/>
            <w:tcBorders>
              <w:top w:val="single" w:sz="4" w:space="0" w:color="auto"/>
              <w:left w:val="single" w:sz="4" w:space="0" w:color="auto"/>
              <w:bottom w:val="single" w:sz="4" w:space="0" w:color="auto"/>
              <w:right w:val="single" w:sz="4" w:space="0" w:color="auto"/>
            </w:tcBorders>
          </w:tcPr>
          <w:p w14:paraId="45FBA69E"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r>
    </w:tbl>
    <w:p w14:paraId="79321AB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Cs/>
          <w:sz w:val="24"/>
          <w:szCs w:val="24"/>
          <w:bdr w:val="nil"/>
          <w:lang w:eastAsia="en-US"/>
        </w:rPr>
      </w:pPr>
      <w:r w:rsidRPr="008B219B">
        <w:rPr>
          <w:rFonts w:ascii="Times New Roman" w:eastAsia="Arial Unicode MS" w:hAnsi="Times New Roman" w:cs="Times New Roman"/>
          <w:bCs/>
          <w:sz w:val="24"/>
          <w:szCs w:val="24"/>
          <w:bdr w:val="nil"/>
          <w:lang w:eastAsia="en-US"/>
        </w:rPr>
        <w:t xml:space="preserve">*** Pildyti tada, jei bus pateikta konfidenciali informacija. Tiekėjas negali nurodyti, kad konfidenciali yra pasiūlymo kaina arba, kad visas pasiūlymas yra konfidencialus. </w:t>
      </w:r>
    </w:p>
    <w:p w14:paraId="12379A0D"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eastAsia="en-US"/>
        </w:rPr>
      </w:pPr>
    </w:p>
    <w:p w14:paraId="7A1DA7C8"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386"/>
        <w:gridCol w:w="3402"/>
      </w:tblGrid>
      <w:tr w:rsidR="008B219B" w:rsidRPr="008B219B" w14:paraId="61D5E5DD" w14:textId="77777777" w:rsidTr="00B175BB">
        <w:tc>
          <w:tcPr>
            <w:tcW w:w="988" w:type="dxa"/>
          </w:tcPr>
          <w:p w14:paraId="5EBA934C" w14:textId="129EFA68"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Eil.</w:t>
            </w:r>
            <w:r w:rsidR="00B175BB">
              <w:rPr>
                <w:rFonts w:ascii="Times New Roman" w:eastAsia="Arial Unicode MS" w:hAnsi="Times New Roman" w:cs="Times New Roman"/>
                <w:sz w:val="20"/>
                <w:szCs w:val="24"/>
                <w:bdr w:val="nil"/>
                <w:lang w:eastAsia="en-US"/>
              </w:rPr>
              <w:t xml:space="preserve"> </w:t>
            </w:r>
            <w:r w:rsidRPr="008B219B">
              <w:rPr>
                <w:rFonts w:ascii="Times New Roman" w:eastAsia="Arial Unicode MS" w:hAnsi="Times New Roman" w:cs="Times New Roman"/>
                <w:sz w:val="20"/>
                <w:szCs w:val="24"/>
                <w:bdr w:val="nil"/>
                <w:lang w:eastAsia="en-US"/>
              </w:rPr>
              <w:t>Nr.</w:t>
            </w:r>
          </w:p>
        </w:tc>
        <w:tc>
          <w:tcPr>
            <w:tcW w:w="5386" w:type="dxa"/>
          </w:tcPr>
          <w:p w14:paraId="36B1BD5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Pateiktų dokumentų pavadinimas</w:t>
            </w:r>
          </w:p>
        </w:tc>
        <w:tc>
          <w:tcPr>
            <w:tcW w:w="3402" w:type="dxa"/>
          </w:tcPr>
          <w:p w14:paraId="5BB8F683"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sz w:val="20"/>
                <w:szCs w:val="24"/>
                <w:bdr w:val="nil"/>
                <w:lang w:eastAsia="en-US"/>
              </w:rPr>
            </w:pPr>
            <w:r w:rsidRPr="008B219B">
              <w:rPr>
                <w:rFonts w:ascii="Times New Roman" w:eastAsia="Arial Unicode MS" w:hAnsi="Times New Roman" w:cs="Times New Roman"/>
                <w:sz w:val="20"/>
                <w:szCs w:val="24"/>
                <w:bdr w:val="nil"/>
                <w:lang w:eastAsia="en-US"/>
              </w:rPr>
              <w:t>Dokumento puslapių skaičius</w:t>
            </w:r>
          </w:p>
        </w:tc>
      </w:tr>
      <w:tr w:rsidR="008B219B" w:rsidRPr="008B219B" w14:paraId="0B71BAC2" w14:textId="77777777" w:rsidTr="00B175BB">
        <w:tc>
          <w:tcPr>
            <w:tcW w:w="988" w:type="dxa"/>
          </w:tcPr>
          <w:p w14:paraId="65E04D2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5386" w:type="dxa"/>
          </w:tcPr>
          <w:p w14:paraId="68FD2417" w14:textId="77777777" w:rsidR="008B219B" w:rsidRPr="008B219B" w:rsidRDefault="008B219B" w:rsidP="008B219B">
            <w:pPr>
              <w:widowControl w:val="0"/>
              <w:pBdr>
                <w:top w:val="nil"/>
                <w:left w:val="nil"/>
                <w:bottom w:val="nil"/>
                <w:right w:val="nil"/>
                <w:between w:val="nil"/>
                <w:bar w:val="nil"/>
              </w:pBdr>
              <w:tabs>
                <w:tab w:val="center" w:pos="4819"/>
                <w:tab w:val="right" w:pos="9638"/>
              </w:tabs>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c>
          <w:tcPr>
            <w:tcW w:w="3402" w:type="dxa"/>
          </w:tcPr>
          <w:p w14:paraId="525E6C68"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tc>
      </w:tr>
    </w:tbl>
    <w:p w14:paraId="25166A5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eastAsia="en-US"/>
        </w:rPr>
      </w:pPr>
    </w:p>
    <w:p w14:paraId="67F93DA0"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Pastabos:</w:t>
      </w:r>
      <w:r w:rsidRPr="008B219B">
        <w:rPr>
          <w:rFonts w:ascii="Times New Roman" w:eastAsia="Arial Unicode MS" w:hAnsi="Times New Roman" w:cs="Times New Roman"/>
          <w:sz w:val="24"/>
          <w:szCs w:val="24"/>
          <w:bdr w:val="nil"/>
          <w:lang w:eastAsia="en-US"/>
        </w:rPr>
        <w:tab/>
      </w:r>
    </w:p>
    <w:p w14:paraId="5FBE16A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 xml:space="preserve">1. Tiekėjui nenurodžius, kokia informacija yra konfidenciali, laikoma, kad konfidencialios </w:t>
      </w:r>
      <w:r w:rsidRPr="008B219B">
        <w:rPr>
          <w:rFonts w:ascii="Times New Roman" w:eastAsia="Arial Unicode MS" w:hAnsi="Times New Roman" w:cs="Times New Roman"/>
          <w:sz w:val="24"/>
          <w:szCs w:val="24"/>
          <w:bdr w:val="nil"/>
          <w:lang w:eastAsia="en-US"/>
        </w:rPr>
        <w:lastRenderedPageBreak/>
        <w:t xml:space="preserve">informacijos pasiūlyme nėra. </w:t>
      </w:r>
    </w:p>
    <w:p w14:paraId="1A78550C"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r w:rsidRPr="008B219B">
        <w:rPr>
          <w:rFonts w:ascii="Times New Roman" w:eastAsia="Arial Unicode MS" w:hAnsi="Times New Roman" w:cs="Times New Roman"/>
          <w:sz w:val="24"/>
          <w:szCs w:val="24"/>
          <w:bdr w:val="nil"/>
          <w:lang w:eastAsia="en-US"/>
        </w:rPr>
        <w:t>2. Pasiūlymo dalis, kurios dalyvis nenurodė kaip konfidencialios, bus viešinama Viešųjų pirkimų tarnybos direktoriaus 2017 m.  birželio 19 d. įsakyme Nr. 1S-91 nustatyta tvarka.</w:t>
      </w:r>
    </w:p>
    <w:p w14:paraId="1563664F"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firstLine="851"/>
        <w:jc w:val="both"/>
        <w:rPr>
          <w:rFonts w:ascii="Times New Roman" w:eastAsia="Arial Unicode MS" w:hAnsi="Times New Roman" w:cs="Times New Roman"/>
          <w:sz w:val="24"/>
          <w:szCs w:val="24"/>
          <w:bdr w:val="nil"/>
          <w:lang w:eastAsia="en-US"/>
        </w:rPr>
      </w:pPr>
    </w:p>
    <w:tbl>
      <w:tblPr>
        <w:tblW w:w="9923" w:type="dxa"/>
        <w:tblLayout w:type="fixed"/>
        <w:tblLook w:val="04A0" w:firstRow="1" w:lastRow="0" w:firstColumn="1" w:lastColumn="0" w:noHBand="0" w:noVBand="1"/>
      </w:tblPr>
      <w:tblGrid>
        <w:gridCol w:w="4536"/>
        <w:gridCol w:w="647"/>
        <w:gridCol w:w="1763"/>
        <w:gridCol w:w="750"/>
        <w:gridCol w:w="2227"/>
      </w:tblGrid>
      <w:tr w:rsidR="008B219B" w:rsidRPr="008B219B" w14:paraId="5E71787F" w14:textId="77777777" w:rsidTr="00B175BB">
        <w:trPr>
          <w:trHeight w:val="389"/>
        </w:trPr>
        <w:tc>
          <w:tcPr>
            <w:tcW w:w="4536" w:type="dxa"/>
            <w:tcBorders>
              <w:top w:val="nil"/>
              <w:left w:val="nil"/>
              <w:bottom w:val="single" w:sz="4" w:space="0" w:color="auto"/>
              <w:right w:val="nil"/>
            </w:tcBorders>
          </w:tcPr>
          <w:p w14:paraId="5F17C4E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both"/>
              <w:rPr>
                <w:rFonts w:ascii="Times New Roman" w:eastAsia="Arial Unicode MS" w:hAnsi="Times New Roman" w:cs="Times New Roman"/>
                <w:sz w:val="24"/>
                <w:szCs w:val="24"/>
                <w:bdr w:val="nil"/>
                <w:lang w:eastAsia="en-US"/>
              </w:rPr>
            </w:pPr>
          </w:p>
        </w:tc>
        <w:tc>
          <w:tcPr>
            <w:tcW w:w="647" w:type="dxa"/>
          </w:tcPr>
          <w:p w14:paraId="2DEA2E95"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sz w:val="24"/>
                <w:szCs w:val="24"/>
                <w:bdr w:val="nil"/>
                <w:lang w:eastAsia="en-US"/>
              </w:rPr>
            </w:pPr>
          </w:p>
        </w:tc>
        <w:tc>
          <w:tcPr>
            <w:tcW w:w="1763" w:type="dxa"/>
            <w:tcBorders>
              <w:top w:val="nil"/>
              <w:left w:val="nil"/>
              <w:bottom w:val="single" w:sz="4" w:space="0" w:color="auto"/>
              <w:right w:val="nil"/>
            </w:tcBorders>
          </w:tcPr>
          <w:p w14:paraId="0C09E159"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sz w:val="24"/>
                <w:szCs w:val="24"/>
                <w:bdr w:val="nil"/>
                <w:lang w:eastAsia="en-US"/>
              </w:rPr>
            </w:pPr>
          </w:p>
        </w:tc>
        <w:tc>
          <w:tcPr>
            <w:tcW w:w="750" w:type="dxa"/>
          </w:tcPr>
          <w:p w14:paraId="7216D74A"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sz w:val="24"/>
                <w:szCs w:val="24"/>
                <w:bdr w:val="nil"/>
                <w:lang w:eastAsia="en-US"/>
              </w:rPr>
            </w:pPr>
          </w:p>
        </w:tc>
        <w:tc>
          <w:tcPr>
            <w:tcW w:w="2227" w:type="dxa"/>
            <w:tcBorders>
              <w:top w:val="nil"/>
              <w:left w:val="nil"/>
              <w:bottom w:val="single" w:sz="4" w:space="0" w:color="auto"/>
              <w:right w:val="nil"/>
            </w:tcBorders>
          </w:tcPr>
          <w:p w14:paraId="714E286B"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right"/>
              <w:rPr>
                <w:rFonts w:ascii="Times New Roman" w:eastAsia="Arial Unicode MS" w:hAnsi="Times New Roman" w:cs="Times New Roman"/>
                <w:sz w:val="24"/>
                <w:szCs w:val="24"/>
                <w:bdr w:val="nil"/>
                <w:lang w:eastAsia="en-US"/>
              </w:rPr>
            </w:pPr>
          </w:p>
        </w:tc>
      </w:tr>
      <w:tr w:rsidR="008B219B" w:rsidRPr="008B219B" w14:paraId="4378B358" w14:textId="77777777" w:rsidTr="00B175BB">
        <w:trPr>
          <w:trHeight w:val="186"/>
        </w:trPr>
        <w:tc>
          <w:tcPr>
            <w:tcW w:w="4536" w:type="dxa"/>
            <w:tcBorders>
              <w:top w:val="single" w:sz="4" w:space="0" w:color="auto"/>
              <w:left w:val="nil"/>
              <w:bottom w:val="nil"/>
              <w:right w:val="nil"/>
            </w:tcBorders>
          </w:tcPr>
          <w:p w14:paraId="42288211" w14:textId="77777777" w:rsidR="008B219B" w:rsidRPr="008B219B" w:rsidRDefault="008B219B" w:rsidP="008B219B">
            <w:pPr>
              <w:widowControl w:val="0"/>
              <w:pBdr>
                <w:top w:val="nil"/>
                <w:left w:val="nil"/>
                <w:bottom w:val="nil"/>
                <w:right w:val="nil"/>
                <w:between w:val="nil"/>
                <w:bar w:val="nil"/>
              </w:pBdr>
              <w:autoSpaceDE w:val="0"/>
              <w:autoSpaceDN w:val="0"/>
              <w:adjustRightInd w:val="0"/>
              <w:snapToGrid w:val="0"/>
              <w:spacing w:after="0" w:line="240" w:lineRule="auto"/>
              <w:ind w:right="-1"/>
              <w:jc w:val="both"/>
              <w:rPr>
                <w:rFonts w:ascii="Times New Roman" w:eastAsia="Arial Unicode MS" w:hAnsi="Times New Roman" w:cs="Times New Roman"/>
                <w:b/>
                <w:i/>
                <w:position w:val="6"/>
                <w:sz w:val="20"/>
                <w:szCs w:val="24"/>
                <w:bdr w:val="nil"/>
                <w:lang w:eastAsia="en-US"/>
              </w:rPr>
            </w:pPr>
            <w:r w:rsidRPr="008B219B">
              <w:rPr>
                <w:rFonts w:ascii="Times New Roman" w:eastAsia="Arial Unicode MS" w:hAnsi="Times New Roman" w:cs="Times New Roman"/>
                <w:b/>
                <w:i/>
                <w:position w:val="6"/>
                <w:sz w:val="20"/>
                <w:szCs w:val="24"/>
                <w:bdr w:val="nil"/>
                <w:lang w:eastAsia="en-US"/>
              </w:rPr>
              <w:t>(Tiekėjo arba jo įgalioto asmens pareigų pavadinimas)</w:t>
            </w:r>
          </w:p>
        </w:tc>
        <w:tc>
          <w:tcPr>
            <w:tcW w:w="647" w:type="dxa"/>
          </w:tcPr>
          <w:p w14:paraId="2712AF87"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p>
        </w:tc>
        <w:tc>
          <w:tcPr>
            <w:tcW w:w="1763" w:type="dxa"/>
            <w:tcBorders>
              <w:top w:val="single" w:sz="4" w:space="0" w:color="auto"/>
              <w:left w:val="nil"/>
              <w:bottom w:val="nil"/>
              <w:right w:val="nil"/>
            </w:tcBorders>
          </w:tcPr>
          <w:p w14:paraId="12E4905C"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r w:rsidRPr="008B219B">
              <w:rPr>
                <w:rFonts w:ascii="Times New Roman" w:eastAsia="Arial Unicode MS" w:hAnsi="Times New Roman" w:cs="Times New Roman"/>
                <w:b/>
                <w:i/>
                <w:position w:val="6"/>
                <w:sz w:val="20"/>
                <w:szCs w:val="24"/>
                <w:bdr w:val="nil"/>
                <w:lang w:eastAsia="en-US"/>
              </w:rPr>
              <w:t>(Parašas)</w:t>
            </w:r>
            <w:r w:rsidRPr="008B219B">
              <w:rPr>
                <w:rFonts w:ascii="Times New Roman" w:eastAsia="Arial Unicode MS" w:hAnsi="Times New Roman" w:cs="Times New Roman"/>
                <w:b/>
                <w:i/>
                <w:sz w:val="20"/>
                <w:szCs w:val="24"/>
                <w:bdr w:val="nil"/>
                <w:lang w:eastAsia="en-US"/>
              </w:rPr>
              <w:t xml:space="preserve"> </w:t>
            </w:r>
          </w:p>
        </w:tc>
        <w:tc>
          <w:tcPr>
            <w:tcW w:w="750" w:type="dxa"/>
          </w:tcPr>
          <w:p w14:paraId="6582C361" w14:textId="77777777"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p>
        </w:tc>
        <w:tc>
          <w:tcPr>
            <w:tcW w:w="2227" w:type="dxa"/>
            <w:tcBorders>
              <w:top w:val="single" w:sz="4" w:space="0" w:color="auto"/>
              <w:left w:val="nil"/>
              <w:bottom w:val="nil"/>
              <w:right w:val="nil"/>
            </w:tcBorders>
          </w:tcPr>
          <w:p w14:paraId="648E55A6" w14:textId="5010E22F" w:rsidR="008B219B" w:rsidRPr="008B219B" w:rsidRDefault="008B219B" w:rsidP="008B219B">
            <w:pPr>
              <w:widowControl w:val="0"/>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Times New Roman"/>
                <w:b/>
                <w:i/>
                <w:sz w:val="20"/>
                <w:szCs w:val="24"/>
                <w:bdr w:val="nil"/>
                <w:lang w:eastAsia="en-US"/>
              </w:rPr>
            </w:pPr>
            <w:r w:rsidRPr="008B219B">
              <w:rPr>
                <w:rFonts w:ascii="Times New Roman" w:eastAsia="Arial Unicode MS" w:hAnsi="Times New Roman" w:cs="Times New Roman"/>
                <w:b/>
                <w:i/>
                <w:position w:val="6"/>
                <w:sz w:val="20"/>
                <w:szCs w:val="24"/>
                <w:bdr w:val="nil"/>
                <w:lang w:eastAsia="en-US"/>
              </w:rPr>
              <w:t>(Vardas ir pavardė)</w:t>
            </w:r>
          </w:p>
        </w:tc>
      </w:tr>
    </w:tbl>
    <w:p w14:paraId="08852258" w14:textId="77777777" w:rsidR="008B219B" w:rsidRPr="008B219B" w:rsidRDefault="008B219B" w:rsidP="008B219B">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1" w:name="_Ref39484039"/>
      <w:bookmarkStart w:id="72" w:name="_Ref40278562"/>
      <w:bookmarkStart w:id="73"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1"/>
      <w:bookmarkEnd w:id="72"/>
      <w:bookmarkEnd w:id="73"/>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4" w:name="_Ref39586171"/>
      <w:bookmarkStart w:id="75" w:name="_Ref39673580"/>
      <w:bookmarkStart w:id="76" w:name="_Ref39674283"/>
      <w:bookmarkStart w:id="77" w:name="_Toc126333948"/>
      <w:bookmarkStart w:id="78"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4"/>
      <w:bookmarkEnd w:id="75"/>
      <w:bookmarkEnd w:id="76"/>
      <w:bookmarkEnd w:id="77"/>
    </w:p>
    <w:bookmarkEnd w:id="78"/>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9" w:name="_Ref38539939"/>
      <w:bookmarkStart w:id="80" w:name="_Ref38541068"/>
      <w:bookmarkStart w:id="81" w:name="_Ref38885053"/>
      <w:bookmarkStart w:id="82" w:name="_Ref38899023"/>
      <w:bookmarkStart w:id="83"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9"/>
      <w:bookmarkEnd w:id="80"/>
      <w:bookmarkEnd w:id="81"/>
      <w:bookmarkEnd w:id="82"/>
      <w:bookmarkEnd w:id="83"/>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2D1C97" w:rsidRDefault="002D1C97" w:rsidP="00D05666">
      <w:r>
        <w:separator/>
      </w:r>
    </w:p>
  </w:endnote>
  <w:endnote w:type="continuationSeparator" w:id="0">
    <w:p w14:paraId="4D1AE977" w14:textId="77777777" w:rsidR="002D1C97" w:rsidRDefault="002D1C97" w:rsidP="00D05666">
      <w:r>
        <w:continuationSeparator/>
      </w:r>
    </w:p>
  </w:endnote>
  <w:endnote w:type="continuationNotice" w:id="1">
    <w:p w14:paraId="40CB39EE" w14:textId="77777777" w:rsidR="002D1C97" w:rsidRDefault="002D1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2D1C97" w:rsidRDefault="002D1C97">
        <w:pPr>
          <w:pStyle w:val="Porat"/>
          <w:jc w:val="right"/>
        </w:pPr>
        <w:r>
          <w:fldChar w:fldCharType="begin"/>
        </w:r>
        <w:r>
          <w:instrText>PAGE   \* MERGEFORMAT</w:instrText>
        </w:r>
        <w:r>
          <w:fldChar w:fldCharType="separate"/>
        </w:r>
        <w:r>
          <w:t>2</w:t>
        </w:r>
        <w:r>
          <w:fldChar w:fldCharType="end"/>
        </w:r>
      </w:p>
    </w:sdtContent>
  </w:sdt>
  <w:p w14:paraId="4E54E5D1" w14:textId="77777777" w:rsidR="002D1C97" w:rsidRDefault="002D1C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2D1C97" w:rsidRDefault="002D1C97">
    <w:pPr>
      <w:pStyle w:val="Porat"/>
      <w:jc w:val="right"/>
    </w:pPr>
  </w:p>
  <w:p w14:paraId="396A24C3" w14:textId="77777777" w:rsidR="002D1C97" w:rsidRDefault="002D1C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2D1C97" w:rsidRDefault="002D1C97">
        <w:pPr>
          <w:pStyle w:val="Porat"/>
          <w:jc w:val="right"/>
        </w:pPr>
        <w:r>
          <w:fldChar w:fldCharType="begin"/>
        </w:r>
        <w:r>
          <w:instrText>PAGE   \* MERGEFORMAT</w:instrText>
        </w:r>
        <w:r>
          <w:fldChar w:fldCharType="separate"/>
        </w:r>
        <w:r>
          <w:t>2</w:t>
        </w:r>
        <w:r>
          <w:fldChar w:fldCharType="end"/>
        </w:r>
      </w:p>
    </w:sdtContent>
  </w:sdt>
  <w:p w14:paraId="5ED5526F" w14:textId="77777777" w:rsidR="002D1C97" w:rsidRDefault="002D1C9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2D1C97" w:rsidRDefault="002D1C97">
        <w:pPr>
          <w:pStyle w:val="Porat"/>
          <w:jc w:val="right"/>
        </w:pPr>
        <w:r>
          <w:fldChar w:fldCharType="begin"/>
        </w:r>
        <w:r>
          <w:instrText>PAGE   \* MERGEFORMAT</w:instrText>
        </w:r>
        <w:r>
          <w:fldChar w:fldCharType="separate"/>
        </w:r>
        <w:r>
          <w:t>2</w:t>
        </w:r>
        <w:r>
          <w:fldChar w:fldCharType="end"/>
        </w:r>
      </w:p>
    </w:sdtContent>
  </w:sdt>
  <w:p w14:paraId="504F0DDD" w14:textId="77777777" w:rsidR="002D1C97" w:rsidRPr="00591FD2" w:rsidRDefault="002D1C97"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2D1C97" w:rsidRDefault="002D1C97" w:rsidP="00D05666">
      <w:r>
        <w:separator/>
      </w:r>
    </w:p>
  </w:footnote>
  <w:footnote w:type="continuationSeparator" w:id="0">
    <w:p w14:paraId="45C1BBE6" w14:textId="77777777" w:rsidR="002D1C97" w:rsidRDefault="002D1C97" w:rsidP="00D05666">
      <w:r>
        <w:continuationSeparator/>
      </w:r>
    </w:p>
  </w:footnote>
  <w:footnote w:type="continuationNotice" w:id="1">
    <w:p w14:paraId="555FF320" w14:textId="77777777" w:rsidR="002D1C97" w:rsidRDefault="002D1C97">
      <w:pPr>
        <w:spacing w:after="0" w:line="240" w:lineRule="auto"/>
      </w:pPr>
    </w:p>
  </w:footnote>
  <w:footnote w:id="2">
    <w:p w14:paraId="0EB1F923" w14:textId="77777777" w:rsidR="002D1C97" w:rsidRPr="001620D3" w:rsidRDefault="002D1C97" w:rsidP="00B40726">
      <w:pPr>
        <w:pStyle w:val="Puslapioinaostekstas"/>
        <w:spacing w:after="0" w:line="240" w:lineRule="auto"/>
        <w:jc w:val="both"/>
        <w:rPr>
          <w:i/>
          <w:iCs/>
        </w:rPr>
      </w:pPr>
    </w:p>
  </w:footnote>
  <w:footnote w:id="3">
    <w:p w14:paraId="5CAF59DA" w14:textId="77777777" w:rsidR="002D1C97" w:rsidRPr="001620D3" w:rsidRDefault="002D1C97"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2D1C97" w:rsidRPr="001620D3" w:rsidRDefault="002D1C97"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2D1C97" w:rsidRDefault="002D1C97"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2D1C97" w:rsidRPr="001620D3" w:rsidRDefault="002D1C97"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2D1C97" w:rsidRPr="001620D3" w:rsidRDefault="002D1C97"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2D1C97" w:rsidRDefault="002D1C97"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2D1C97" w:rsidRPr="001620D3" w:rsidRDefault="002D1C97"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2D1C97" w:rsidRPr="001620D3" w:rsidRDefault="002D1C97"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2D1C97" w:rsidRDefault="002D1C97"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2D1C97" w:rsidRDefault="002D1C97">
    <w:pPr>
      <w:pStyle w:val="Antrats"/>
      <w:jc w:val="right"/>
    </w:pPr>
  </w:p>
  <w:p w14:paraId="76D5EC66" w14:textId="77777777" w:rsidR="002D1C97" w:rsidRDefault="002D1C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28"/>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14"/>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AEF"/>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http://purl.org/dc/dcmitype/"/>
    <ds:schemaRef ds:uri="9f7bfde5-fec1-41b1-af96-d0ead4fdf1a4"/>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e58d86aa-8fe5-4539-8203-03c44674af5d"/>
    <ds:schemaRef ds:uri="http://schemas.microsoft.com/office/2006/metadata/propertie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11CB1FB-4F64-4449-AF7C-42BE0FE8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28953</Words>
  <Characters>16504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2025-11-05T08:29:00Z</dcterms:created>
  <dcterms:modified xsi:type="dcterms:W3CDTF">2025-11-05T08:29:00Z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