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8462" w14:textId="679DB959" w:rsidR="004F6799" w:rsidRPr="00DB3261" w:rsidRDefault="00E20513" w:rsidP="00E20513">
      <w:pPr>
        <w:spacing w:after="0" w:line="240" w:lineRule="auto"/>
        <w:ind w:left="5245"/>
        <w:jc w:val="right"/>
        <w:rPr>
          <w:lang w:eastAsia="lt-LT"/>
        </w:rPr>
      </w:pPr>
      <w:r w:rsidRPr="00DB3261">
        <w:rPr>
          <w:lang w:eastAsia="lt-LT"/>
        </w:rPr>
        <w:t xml:space="preserve">Pirkimo </w:t>
      </w:r>
      <w:r w:rsidR="00E930C3">
        <w:rPr>
          <w:lang w:eastAsia="lt-LT"/>
        </w:rPr>
        <w:t>sąlygų</w:t>
      </w:r>
      <w:r w:rsidR="00E930C3" w:rsidRPr="00DB3261">
        <w:rPr>
          <w:lang w:eastAsia="lt-LT"/>
        </w:rPr>
        <w:t xml:space="preserve"> </w:t>
      </w:r>
      <w:r w:rsidRPr="00DB3261">
        <w:rPr>
          <w:lang w:eastAsia="lt-LT"/>
        </w:rPr>
        <w:t>1 priedas</w:t>
      </w:r>
    </w:p>
    <w:p w14:paraId="496F7F90" w14:textId="77777777" w:rsidR="00E20513" w:rsidRPr="00DB3261" w:rsidRDefault="00E20513" w:rsidP="000A2FAF">
      <w:pPr>
        <w:spacing w:after="0" w:line="240" w:lineRule="auto"/>
        <w:ind w:left="5245"/>
        <w:jc w:val="right"/>
        <w:rPr>
          <w:lang w:eastAsia="lt-LT"/>
        </w:rPr>
      </w:pPr>
    </w:p>
    <w:p w14:paraId="377FE270" w14:textId="77777777" w:rsidR="00305B08" w:rsidRPr="00DB3261" w:rsidRDefault="00305B08" w:rsidP="00C337DD">
      <w:pPr>
        <w:tabs>
          <w:tab w:val="left" w:pos="360"/>
          <w:tab w:val="left" w:pos="810"/>
          <w:tab w:val="left" w:pos="1080"/>
          <w:tab w:val="left" w:pos="2070"/>
        </w:tabs>
        <w:spacing w:after="0" w:line="240" w:lineRule="auto"/>
        <w:jc w:val="center"/>
        <w:rPr>
          <w:b/>
          <w:iCs/>
        </w:rPr>
      </w:pPr>
      <w:bookmarkStart w:id="0" w:name="_Hlk4585630"/>
      <w:r w:rsidRPr="00DB3261">
        <w:rPr>
          <w:b/>
          <w:iCs/>
        </w:rPr>
        <w:t>EKSPLOATACINIŲ MEDŽIAGŲ – SPAUSDINTUVŲ KASEČIŲ</w:t>
      </w:r>
    </w:p>
    <w:p w14:paraId="2408776C" w14:textId="401EA90C" w:rsidR="007D46A6" w:rsidRPr="00DB3261" w:rsidRDefault="00C337DD" w:rsidP="00C337DD">
      <w:pPr>
        <w:tabs>
          <w:tab w:val="left" w:pos="360"/>
          <w:tab w:val="left" w:pos="810"/>
          <w:tab w:val="left" w:pos="1080"/>
          <w:tab w:val="left" w:pos="2070"/>
        </w:tabs>
        <w:spacing w:after="0" w:line="240" w:lineRule="auto"/>
        <w:jc w:val="center"/>
        <w:rPr>
          <w:b/>
          <w:iCs/>
        </w:rPr>
      </w:pPr>
      <w:r w:rsidRPr="00DB3261">
        <w:rPr>
          <w:b/>
          <w:iCs/>
        </w:rPr>
        <w:t>TECHNINĖ SPECIFIKACIJA</w:t>
      </w:r>
    </w:p>
    <w:p w14:paraId="7347FA56" w14:textId="2B5BB24D" w:rsidR="00305B08" w:rsidRPr="00DB3261" w:rsidRDefault="00305B08" w:rsidP="00C337DD">
      <w:pPr>
        <w:tabs>
          <w:tab w:val="left" w:pos="360"/>
          <w:tab w:val="left" w:pos="810"/>
          <w:tab w:val="left" w:pos="1080"/>
          <w:tab w:val="left" w:pos="2070"/>
        </w:tabs>
        <w:spacing w:after="0" w:line="240" w:lineRule="auto"/>
        <w:jc w:val="center"/>
        <w:rPr>
          <w:b/>
          <w:iCs/>
        </w:rPr>
      </w:pPr>
    </w:p>
    <w:p w14:paraId="4244110B" w14:textId="77777777" w:rsidR="0050082D" w:rsidRPr="00DB3261" w:rsidRDefault="00AC07C9" w:rsidP="00B1098E">
      <w:pPr>
        <w:tabs>
          <w:tab w:val="left" w:pos="360"/>
          <w:tab w:val="left" w:pos="810"/>
          <w:tab w:val="left" w:pos="1080"/>
          <w:tab w:val="left" w:pos="2070"/>
        </w:tabs>
        <w:spacing w:after="0" w:line="240" w:lineRule="auto"/>
        <w:jc w:val="both"/>
        <w:rPr>
          <w:color w:val="000000"/>
          <w:lang w:eastAsia="lt-LT"/>
        </w:rPr>
      </w:pPr>
      <w:r w:rsidRPr="00DB3261">
        <w:rPr>
          <w:iCs/>
        </w:rPr>
        <w:tab/>
      </w:r>
      <w:r w:rsidRPr="00DB3261">
        <w:rPr>
          <w:iCs/>
        </w:rPr>
        <w:tab/>
      </w:r>
      <w:r w:rsidR="0D42A93D" w:rsidRPr="00DB3261">
        <w:t>Lietuvos transporto saugos administracija</w:t>
      </w:r>
      <w:r w:rsidR="7101972C" w:rsidRPr="00DB3261">
        <w:t xml:space="preserve"> (toliau – Pirkėjas)</w:t>
      </w:r>
      <w:r w:rsidR="323E37CF" w:rsidRPr="00DB3261">
        <w:rPr>
          <w:iCs/>
        </w:rPr>
        <w:t xml:space="preserve"> </w:t>
      </w:r>
      <w:r w:rsidR="41893896" w:rsidRPr="00DB3261">
        <w:t>Eksploatacinių medžiagų – spausdintuvų kasečių</w:t>
      </w:r>
      <w:r w:rsidR="41893896" w:rsidRPr="00DB3261">
        <w:rPr>
          <w:iCs/>
        </w:rPr>
        <w:t xml:space="preserve"> </w:t>
      </w:r>
      <w:r w:rsidR="66AA3783" w:rsidRPr="00DB3261">
        <w:t>p</w:t>
      </w:r>
      <w:r w:rsidR="6101F7E8" w:rsidRPr="00DB3261">
        <w:t>irkimo</w:t>
      </w:r>
      <w:r w:rsidR="66AA3783" w:rsidRPr="00DB3261">
        <w:t xml:space="preserve"> – pardavimo sutarties (</w:t>
      </w:r>
      <w:r w:rsidR="054C7891" w:rsidRPr="00DB3261">
        <w:t>t</w:t>
      </w:r>
      <w:r w:rsidR="66AA3783" w:rsidRPr="00DB3261">
        <w:t xml:space="preserve">oliau </w:t>
      </w:r>
      <w:r w:rsidR="054C7891" w:rsidRPr="00DB3261">
        <w:rPr>
          <w:iCs/>
        </w:rPr>
        <w:t>–</w:t>
      </w:r>
      <w:r w:rsidR="66AA3783" w:rsidRPr="00DB3261">
        <w:rPr>
          <w:iCs/>
        </w:rPr>
        <w:t xml:space="preserve"> </w:t>
      </w:r>
      <w:r w:rsidR="323E37CF" w:rsidRPr="00DB3261">
        <w:t>Sutarties</w:t>
      </w:r>
      <w:r w:rsidR="054C7891" w:rsidRPr="00DB3261">
        <w:rPr>
          <w:iCs/>
        </w:rPr>
        <w:t>)</w:t>
      </w:r>
      <w:r w:rsidR="323E37CF" w:rsidRPr="00DB3261">
        <w:t xml:space="preserve"> galiojimo laikotarpiu</w:t>
      </w:r>
      <w:r w:rsidR="0D42A93D" w:rsidRPr="00DB3261">
        <w:rPr>
          <w:iCs/>
        </w:rPr>
        <w:t xml:space="preserve"> </w:t>
      </w:r>
      <w:r w:rsidR="73EE9055" w:rsidRPr="00DB3261">
        <w:t xml:space="preserve">pagal poreikį </w:t>
      </w:r>
      <w:r w:rsidR="0836E1B8" w:rsidRPr="00DB3261">
        <w:t xml:space="preserve">(teikiant atskirus užsakymus) </w:t>
      </w:r>
      <w:r w:rsidR="66865B5E" w:rsidRPr="00DB3261">
        <w:t>įsig</w:t>
      </w:r>
      <w:r w:rsidR="33DBB2BA" w:rsidRPr="00DB3261">
        <w:t xml:space="preserve">is </w:t>
      </w:r>
      <w:r w:rsidR="66865B5E" w:rsidRPr="00DB3261">
        <w:t>originalių ir</w:t>
      </w:r>
      <w:r w:rsidR="159298D1" w:rsidRPr="00DB3261">
        <w:rPr>
          <w:iCs/>
        </w:rPr>
        <w:t xml:space="preserve"> </w:t>
      </w:r>
      <w:r w:rsidR="66865B5E" w:rsidRPr="00DB3261">
        <w:rPr>
          <w:iCs/>
        </w:rPr>
        <w:t>/</w:t>
      </w:r>
      <w:r w:rsidR="159298D1" w:rsidRPr="00DB3261">
        <w:rPr>
          <w:iCs/>
        </w:rPr>
        <w:t xml:space="preserve"> </w:t>
      </w:r>
      <w:r w:rsidR="66865B5E" w:rsidRPr="00DB3261">
        <w:t xml:space="preserve">ar lygiaverčių </w:t>
      </w:r>
      <w:r w:rsidR="0836E1B8" w:rsidRPr="00DB3261">
        <w:t xml:space="preserve">eksploatacinių medžiagų </w:t>
      </w:r>
      <w:r w:rsidR="159298D1" w:rsidRPr="00DB3261">
        <w:rPr>
          <w:iCs/>
        </w:rPr>
        <w:t xml:space="preserve">– </w:t>
      </w:r>
      <w:r w:rsidR="0836E1B8" w:rsidRPr="00DB3261">
        <w:t xml:space="preserve"> s</w:t>
      </w:r>
      <w:r w:rsidR="66865B5E" w:rsidRPr="00DB3261">
        <w:t>pausdintuvų kasečių</w:t>
      </w:r>
      <w:r w:rsidR="0836E1B8" w:rsidRPr="00DB3261">
        <w:t xml:space="preserve"> (toliau </w:t>
      </w:r>
      <w:bookmarkStart w:id="1" w:name="_Hlk113270776"/>
      <w:r w:rsidR="0836E1B8" w:rsidRPr="00DB3261">
        <w:rPr>
          <w:iCs/>
        </w:rPr>
        <w:t>–</w:t>
      </w:r>
      <w:bookmarkEnd w:id="1"/>
      <w:r w:rsidR="0836E1B8" w:rsidRPr="00DB3261">
        <w:t xml:space="preserve"> Prekės)</w:t>
      </w:r>
      <w:r w:rsidR="188DB012" w:rsidRPr="00DB3261">
        <w:t xml:space="preserve">, nurodytų žemiau esančioje </w:t>
      </w:r>
      <w:r w:rsidR="1F3C9676" w:rsidRPr="00DB3261">
        <w:t xml:space="preserve">1 </w:t>
      </w:r>
      <w:r w:rsidR="188DB012" w:rsidRPr="00DB3261">
        <w:t xml:space="preserve">lentelėje. Taip pat, </w:t>
      </w:r>
      <w:r w:rsidR="27AE34E8" w:rsidRPr="00DB3261">
        <w:t>S</w:t>
      </w:r>
      <w:r w:rsidR="188DB012" w:rsidRPr="00DB3261">
        <w:t>utarties galiojimo laikotarpiu</w:t>
      </w:r>
      <w:r w:rsidR="27AE34E8" w:rsidRPr="00DB3261">
        <w:rPr>
          <w:iCs/>
        </w:rPr>
        <w:t>,</w:t>
      </w:r>
      <w:r w:rsidR="188DB012" w:rsidRPr="00DB3261">
        <w:rPr>
          <w:iCs/>
        </w:rPr>
        <w:t xml:space="preserve"> </w:t>
      </w:r>
      <w:r w:rsidR="7B41DBFC" w:rsidRPr="00DB3261">
        <w:t>Pirkėjas</w:t>
      </w:r>
      <w:r w:rsidR="1F3C9676" w:rsidRPr="00DB3261">
        <w:rPr>
          <w:iCs/>
        </w:rPr>
        <w:t>,</w:t>
      </w:r>
      <w:r w:rsidR="1F3C9676" w:rsidRPr="00DB3261">
        <w:rPr>
          <w:color w:val="000000"/>
          <w:lang w:eastAsia="lt-LT"/>
        </w:rPr>
        <w:t xml:space="preserve"> esant poreikiui,</w:t>
      </w:r>
      <w:r w:rsidR="188DB012" w:rsidRPr="00DB3261">
        <w:t xml:space="preserve"> gali įsigyti </w:t>
      </w:r>
      <w:bookmarkStart w:id="2" w:name="_Hlk51248689"/>
      <w:r w:rsidR="77D1C127" w:rsidRPr="00DB3261">
        <w:t xml:space="preserve">1 lentelėje </w:t>
      </w:r>
      <w:r w:rsidR="1F3C9676" w:rsidRPr="00DB3261">
        <w:rPr>
          <w:color w:val="000000"/>
          <w:lang w:eastAsia="lt-LT"/>
        </w:rPr>
        <w:t xml:space="preserve">nenurodytų, tačiau su </w:t>
      </w:r>
      <w:r w:rsidR="76E7183E" w:rsidRPr="00DB3261">
        <w:rPr>
          <w:color w:val="000000"/>
          <w:lang w:eastAsia="lt-LT"/>
        </w:rPr>
        <w:t>P</w:t>
      </w:r>
      <w:r w:rsidR="1F3C9676" w:rsidRPr="00DB3261">
        <w:rPr>
          <w:color w:val="000000"/>
          <w:lang w:eastAsia="lt-LT"/>
        </w:rPr>
        <w:t xml:space="preserve">irkimo objektu susijusių </w:t>
      </w:r>
      <w:r w:rsidR="76E7183E" w:rsidRPr="00DB3261">
        <w:rPr>
          <w:color w:val="000000"/>
          <w:lang w:eastAsia="lt-LT"/>
        </w:rPr>
        <w:t>P</w:t>
      </w:r>
      <w:r w:rsidR="1F3C9676" w:rsidRPr="00DB3261">
        <w:rPr>
          <w:color w:val="000000"/>
          <w:lang w:eastAsia="lt-LT"/>
        </w:rPr>
        <w:t>rekių,</w:t>
      </w:r>
      <w:bookmarkEnd w:id="2"/>
      <w:r w:rsidR="1F3C9676" w:rsidRPr="00DB3261">
        <w:rPr>
          <w:color w:val="000000"/>
          <w:lang w:eastAsia="lt-LT"/>
        </w:rPr>
        <w:t xml:space="preserve"> </w:t>
      </w:r>
      <w:r w:rsidR="188DB012" w:rsidRPr="00DB3261">
        <w:t xml:space="preserve">iki 10 </w:t>
      </w:r>
      <w:r w:rsidR="77D1C127" w:rsidRPr="00DB3261">
        <w:t xml:space="preserve">(dešimties) </w:t>
      </w:r>
      <w:r w:rsidR="188DB012" w:rsidRPr="00DB3261">
        <w:rPr>
          <w:color w:val="000000" w:themeColor="text1"/>
        </w:rPr>
        <w:t>procentų</w:t>
      </w:r>
      <w:r w:rsidR="1F3C9676" w:rsidRPr="00DB3261">
        <w:rPr>
          <w:color w:val="000000" w:themeColor="text1"/>
        </w:rPr>
        <w:t xml:space="preserve"> </w:t>
      </w:r>
      <w:r w:rsidR="1F3C9676" w:rsidRPr="00DB3261">
        <w:rPr>
          <w:color w:val="000000" w:themeColor="text1"/>
          <w:lang w:eastAsia="lt-LT"/>
        </w:rPr>
        <w:t xml:space="preserve">pradinės </w:t>
      </w:r>
      <w:r w:rsidR="77D1C127" w:rsidRPr="00DB3261">
        <w:rPr>
          <w:color w:val="000000"/>
          <w:lang w:eastAsia="lt-LT"/>
        </w:rPr>
        <w:t>S</w:t>
      </w:r>
      <w:r w:rsidR="1F3C9676" w:rsidRPr="00DB3261">
        <w:rPr>
          <w:color w:val="000000"/>
          <w:lang w:eastAsia="lt-LT"/>
        </w:rPr>
        <w:t>utarties vertės</w:t>
      </w:r>
      <w:r w:rsidR="188DB012" w:rsidRPr="00DB3261">
        <w:rPr>
          <w:iCs/>
        </w:rPr>
        <w:t>.</w:t>
      </w:r>
      <w:r w:rsidR="1F3C9676" w:rsidRPr="00DB3261">
        <w:rPr>
          <w:color w:val="000000"/>
          <w:lang w:eastAsia="lt-LT"/>
        </w:rPr>
        <w:t xml:space="preserve"> Už </w:t>
      </w:r>
      <w:r w:rsidR="4AFD12B2" w:rsidRPr="00DB3261">
        <w:t>1 lentelėje</w:t>
      </w:r>
      <w:r w:rsidR="089F33FC" w:rsidRPr="00DB3261">
        <w:rPr>
          <w:iCs/>
        </w:rPr>
        <w:t xml:space="preserve"> </w:t>
      </w:r>
      <w:r w:rsidR="1F3C9676" w:rsidRPr="00DB3261">
        <w:rPr>
          <w:color w:val="000000"/>
          <w:lang w:eastAsia="lt-LT"/>
        </w:rPr>
        <w:t xml:space="preserve"> nenurodytas, tačiau su </w:t>
      </w:r>
      <w:r w:rsidR="761CADFD" w:rsidRPr="00DB3261">
        <w:rPr>
          <w:color w:val="000000"/>
          <w:lang w:eastAsia="lt-LT"/>
        </w:rPr>
        <w:t>P</w:t>
      </w:r>
      <w:r w:rsidR="1F3C9676" w:rsidRPr="00DB3261">
        <w:rPr>
          <w:color w:val="000000"/>
          <w:lang w:eastAsia="lt-LT"/>
        </w:rPr>
        <w:t xml:space="preserve">irkimo objektu susijusias </w:t>
      </w:r>
      <w:r w:rsidR="761CADFD" w:rsidRPr="00DB3261">
        <w:rPr>
          <w:color w:val="000000"/>
          <w:lang w:eastAsia="lt-LT"/>
        </w:rPr>
        <w:t>P</w:t>
      </w:r>
      <w:r w:rsidR="1F3C9676" w:rsidRPr="00DB3261">
        <w:rPr>
          <w:color w:val="000000"/>
          <w:lang w:eastAsia="lt-LT"/>
        </w:rPr>
        <w:t>rekes bus apmokėta ne didesnėmis nei užsakymo dieną tiekėjo</w:t>
      </w:r>
      <w:r w:rsidR="3F496835" w:rsidRPr="00DB3261">
        <w:rPr>
          <w:color w:val="000000"/>
          <w:lang w:eastAsia="lt-LT"/>
        </w:rPr>
        <w:t xml:space="preserve"> (toliau  </w:t>
      </w:r>
      <w:r w:rsidR="3F496835" w:rsidRPr="00DB3261">
        <w:rPr>
          <w:iCs/>
        </w:rPr>
        <w:t>–</w:t>
      </w:r>
      <w:r w:rsidR="3F496835" w:rsidRPr="00DB3261">
        <w:rPr>
          <w:color w:val="000000"/>
          <w:lang w:eastAsia="lt-LT"/>
        </w:rPr>
        <w:t xml:space="preserve"> </w:t>
      </w:r>
      <w:r w:rsidR="196F73ED" w:rsidRPr="00DB3261">
        <w:rPr>
          <w:color w:val="000000"/>
          <w:lang w:eastAsia="lt-LT"/>
        </w:rPr>
        <w:t xml:space="preserve">tiekėjas / </w:t>
      </w:r>
      <w:r w:rsidR="3F496835" w:rsidRPr="00DB3261">
        <w:rPr>
          <w:color w:val="000000"/>
          <w:lang w:eastAsia="lt-LT"/>
        </w:rPr>
        <w:t>Pardavėjas)</w:t>
      </w:r>
      <w:r w:rsidR="1F3C9676" w:rsidRPr="00DB3261">
        <w:rPr>
          <w:color w:val="000000"/>
          <w:lang w:eastAsia="lt-LT"/>
        </w:rPr>
        <w:t xml:space="preserve"> prekybos vietoje, kataloge ar interneto svetainėje nurodytomis galiojančiomis šių </w:t>
      </w:r>
      <w:r w:rsidR="2BE0D193" w:rsidRPr="00DB3261">
        <w:rPr>
          <w:color w:val="000000"/>
          <w:lang w:eastAsia="lt-LT"/>
        </w:rPr>
        <w:t>P</w:t>
      </w:r>
      <w:r w:rsidR="1F3C9676" w:rsidRPr="00DB3261">
        <w:rPr>
          <w:color w:val="000000"/>
          <w:lang w:eastAsia="lt-LT"/>
        </w:rPr>
        <w:t xml:space="preserve">rekių kainomis arba, jei tokios kainos neskelbiamos, </w:t>
      </w:r>
      <w:r w:rsidR="311B5DFE" w:rsidRPr="00DB3261">
        <w:rPr>
          <w:color w:val="000000"/>
          <w:lang w:eastAsia="lt-LT"/>
        </w:rPr>
        <w:t xml:space="preserve">Pardavėjo </w:t>
      </w:r>
      <w:r w:rsidR="1F3C9676" w:rsidRPr="00DB3261">
        <w:rPr>
          <w:color w:val="000000"/>
          <w:lang w:eastAsia="lt-LT"/>
        </w:rPr>
        <w:t xml:space="preserve"> pasiūlytomis, konkurencingomis ir rinką atitinkančiomis kainomis.</w:t>
      </w:r>
    </w:p>
    <w:p w14:paraId="5F069ED1" w14:textId="7426E18D" w:rsidR="0050082D" w:rsidRPr="00DB3261" w:rsidRDefault="0050082D" w:rsidP="0050082D">
      <w:pPr>
        <w:tabs>
          <w:tab w:val="left" w:pos="360"/>
          <w:tab w:val="left" w:pos="810"/>
          <w:tab w:val="left" w:pos="1080"/>
          <w:tab w:val="left" w:pos="2070"/>
        </w:tabs>
        <w:spacing w:after="0" w:line="240" w:lineRule="auto"/>
        <w:ind w:firstLine="810"/>
        <w:jc w:val="both"/>
        <w:rPr>
          <w:b/>
          <w:bCs/>
          <w:color w:val="000000"/>
          <w:lang w:eastAsia="lt-LT"/>
        </w:rPr>
      </w:pPr>
      <w:r w:rsidRPr="00DB3261">
        <w:rPr>
          <w:color w:val="000000"/>
          <w:lang w:eastAsia="lt-LT"/>
        </w:rPr>
        <w:t xml:space="preserve"> 1. </w:t>
      </w:r>
      <w:r w:rsidR="00C32EFF" w:rsidRPr="00DB3261">
        <w:rPr>
          <w:b/>
          <w:bCs/>
          <w:color w:val="000000"/>
          <w:lang w:eastAsia="lt-LT"/>
        </w:rPr>
        <w:t xml:space="preserve">Reikalingų Prekių </w:t>
      </w:r>
      <w:r w:rsidR="00B45BE8" w:rsidRPr="00DB3261">
        <w:rPr>
          <w:b/>
          <w:bCs/>
          <w:color w:val="000000"/>
          <w:lang w:eastAsia="lt-LT"/>
        </w:rPr>
        <w:t>parametrai:</w:t>
      </w:r>
    </w:p>
    <w:p w14:paraId="03EED3EE" w14:textId="697E315F" w:rsidR="005254DB" w:rsidRPr="00DB3261" w:rsidRDefault="1F3C9676">
      <w:pPr>
        <w:tabs>
          <w:tab w:val="left" w:pos="360"/>
          <w:tab w:val="left" w:pos="810"/>
          <w:tab w:val="left" w:pos="1080"/>
          <w:tab w:val="left" w:pos="2070"/>
        </w:tabs>
        <w:spacing w:after="0" w:line="240" w:lineRule="auto"/>
        <w:jc w:val="right"/>
        <w:rPr>
          <w:iCs/>
        </w:rPr>
      </w:pPr>
      <w:r w:rsidRPr="00DB3261">
        <w:t>1 lentelė</w:t>
      </w:r>
    </w:p>
    <w:tbl>
      <w:tblPr>
        <w:tblW w:w="9620" w:type="dxa"/>
        <w:tblLayout w:type="fixed"/>
        <w:tblLook w:val="04A0" w:firstRow="1" w:lastRow="0" w:firstColumn="1" w:lastColumn="0" w:noHBand="0" w:noVBand="1"/>
      </w:tblPr>
      <w:tblGrid>
        <w:gridCol w:w="960"/>
        <w:gridCol w:w="1445"/>
        <w:gridCol w:w="2688"/>
        <w:gridCol w:w="3544"/>
        <w:gridCol w:w="983"/>
      </w:tblGrid>
      <w:tr w:rsidR="00FE37A7" w:rsidRPr="00DB3261" w14:paraId="6CDD0C60" w14:textId="5469B459" w:rsidTr="006B70CA">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77D064" w14:textId="1630ECED" w:rsidR="00FE37A7" w:rsidRPr="00DB3261" w:rsidRDefault="00E75F9F" w:rsidP="20627B43">
            <w:pPr>
              <w:spacing w:after="0"/>
              <w:jc w:val="center"/>
            </w:pPr>
            <w:r>
              <w:rPr>
                <w:b/>
                <w:bCs/>
                <w:color w:val="000000" w:themeColor="text1"/>
                <w:sz w:val="22"/>
                <w:szCs w:val="22"/>
              </w:rPr>
              <w:t xml:space="preserve">Eil. </w:t>
            </w:r>
            <w:r w:rsidR="00FE37A7" w:rsidRPr="00DB3261">
              <w:rPr>
                <w:b/>
                <w:bCs/>
                <w:color w:val="000000" w:themeColor="text1"/>
                <w:sz w:val="22"/>
                <w:szCs w:val="22"/>
              </w:rPr>
              <w:t>Nr.</w:t>
            </w:r>
            <w:r w:rsidR="00FE37A7" w:rsidRPr="00DB3261">
              <w:rPr>
                <w:color w:val="000000" w:themeColor="text1"/>
                <w:sz w:val="22"/>
                <w:szCs w:val="22"/>
              </w:rPr>
              <w:t xml:space="preserve"> </w:t>
            </w:r>
          </w:p>
        </w:tc>
        <w:tc>
          <w:tcPr>
            <w:tcW w:w="14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4736C" w14:textId="53477E38" w:rsidR="00FE37A7" w:rsidRPr="00DB3261" w:rsidRDefault="00FE37A7" w:rsidP="20627B43">
            <w:pPr>
              <w:spacing w:after="0"/>
              <w:jc w:val="center"/>
            </w:pPr>
            <w:r w:rsidRPr="00DB3261">
              <w:rPr>
                <w:b/>
                <w:bCs/>
                <w:color w:val="000000" w:themeColor="text1"/>
                <w:sz w:val="22"/>
                <w:szCs w:val="22"/>
              </w:rPr>
              <w:t>Gamintojas</w:t>
            </w:r>
            <w:r w:rsidRPr="00DB3261">
              <w:rPr>
                <w:color w:val="000000" w:themeColor="text1"/>
                <w:sz w:val="22"/>
                <w:szCs w:val="22"/>
              </w:rPr>
              <w:t xml:space="preserve"> </w:t>
            </w:r>
          </w:p>
        </w:tc>
        <w:tc>
          <w:tcPr>
            <w:tcW w:w="2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5C79E" w14:textId="4357A657" w:rsidR="00FE37A7" w:rsidRPr="00DB3261" w:rsidRDefault="00FE37A7" w:rsidP="20627B43">
            <w:pPr>
              <w:spacing w:after="0"/>
              <w:jc w:val="center"/>
            </w:pPr>
            <w:r w:rsidRPr="00DB3261">
              <w:rPr>
                <w:b/>
                <w:bCs/>
                <w:color w:val="000000" w:themeColor="text1"/>
                <w:sz w:val="22"/>
                <w:szCs w:val="22"/>
              </w:rPr>
              <w:t>Modelis</w:t>
            </w:r>
            <w:r w:rsidRPr="00DB3261">
              <w:rPr>
                <w:color w:val="000000" w:themeColor="text1"/>
                <w:sz w:val="22"/>
                <w:szCs w:val="22"/>
              </w:rPr>
              <w:t xml:space="preserve">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C59C63" w14:textId="2933CEC4" w:rsidR="00FE37A7" w:rsidRPr="00DB3261" w:rsidRDefault="009D5FC4" w:rsidP="20627B43">
            <w:pPr>
              <w:spacing w:after="0"/>
              <w:jc w:val="center"/>
            </w:pPr>
            <w:r>
              <w:rPr>
                <w:b/>
                <w:bCs/>
                <w:color w:val="000000" w:themeColor="text1"/>
                <w:sz w:val="22"/>
                <w:szCs w:val="22"/>
              </w:rPr>
              <w:t>Kasetės</w:t>
            </w:r>
            <w:r w:rsidR="008645B1" w:rsidRPr="00DB3261">
              <w:rPr>
                <w:b/>
                <w:bCs/>
                <w:color w:val="000000" w:themeColor="text1"/>
                <w:sz w:val="22"/>
                <w:szCs w:val="22"/>
              </w:rPr>
              <w:t xml:space="preserve"> </w:t>
            </w:r>
            <w:r w:rsidR="00FE37A7" w:rsidRPr="00DB3261">
              <w:rPr>
                <w:b/>
                <w:bCs/>
                <w:color w:val="000000" w:themeColor="text1"/>
                <w:sz w:val="22"/>
                <w:szCs w:val="22"/>
              </w:rPr>
              <w:t>pavadinimas</w:t>
            </w:r>
            <w:r w:rsidR="00FE37A7" w:rsidRPr="00DB3261">
              <w:rPr>
                <w:color w:val="000000" w:themeColor="text1"/>
                <w:sz w:val="22"/>
                <w:szCs w:val="22"/>
              </w:rPr>
              <w:t xml:space="preserve"> </w:t>
            </w:r>
          </w:p>
        </w:tc>
        <w:tc>
          <w:tcPr>
            <w:tcW w:w="983" w:type="dxa"/>
            <w:tcBorders>
              <w:top w:val="single" w:sz="8" w:space="0" w:color="auto"/>
              <w:left w:val="single" w:sz="8" w:space="0" w:color="auto"/>
              <w:bottom w:val="single" w:sz="8" w:space="0" w:color="auto"/>
              <w:right w:val="single" w:sz="8" w:space="0" w:color="auto"/>
            </w:tcBorders>
          </w:tcPr>
          <w:p w14:paraId="7638AE2B" w14:textId="5F6C9ACD" w:rsidR="00FE37A7" w:rsidRPr="00DB3261" w:rsidRDefault="00004AAF" w:rsidP="006B70CA">
            <w:pPr>
              <w:spacing w:after="0"/>
              <w:jc w:val="center"/>
              <w:rPr>
                <w:b/>
                <w:bCs/>
                <w:color w:val="000000" w:themeColor="text1"/>
                <w:sz w:val="22"/>
                <w:szCs w:val="22"/>
              </w:rPr>
            </w:pPr>
            <w:r w:rsidRPr="00DB3261">
              <w:rPr>
                <w:b/>
                <w:bCs/>
                <w:color w:val="000000" w:themeColor="text1"/>
                <w:sz w:val="22"/>
                <w:szCs w:val="22"/>
              </w:rPr>
              <w:t>Preliminarus</w:t>
            </w:r>
            <w:r w:rsidR="00730D68" w:rsidRPr="00DB3261">
              <w:rPr>
                <w:b/>
                <w:bCs/>
                <w:color w:val="000000" w:themeColor="text1"/>
                <w:sz w:val="22"/>
                <w:szCs w:val="22"/>
              </w:rPr>
              <w:t xml:space="preserve"> kiekis</w:t>
            </w:r>
            <w:r w:rsidR="000D74B2" w:rsidRPr="00DB3261">
              <w:rPr>
                <w:b/>
                <w:bCs/>
                <w:color w:val="000000" w:themeColor="text1"/>
                <w:sz w:val="22"/>
                <w:szCs w:val="22"/>
              </w:rPr>
              <w:t>*</w:t>
            </w:r>
            <w:r w:rsidR="00730D68" w:rsidRPr="00DB3261">
              <w:rPr>
                <w:b/>
                <w:bCs/>
                <w:color w:val="000000" w:themeColor="text1"/>
                <w:sz w:val="22"/>
                <w:szCs w:val="22"/>
              </w:rPr>
              <w:t>, vnt.</w:t>
            </w:r>
          </w:p>
        </w:tc>
      </w:tr>
      <w:tr w:rsidR="00FE37A7" w:rsidRPr="00DB3261" w14:paraId="30897EE7" w14:textId="01C216C5" w:rsidTr="006B70CA">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31C846" w14:textId="45245ADB" w:rsidR="00FE37A7" w:rsidRPr="00DB3261" w:rsidRDefault="00FE37A7" w:rsidP="20627B43">
            <w:pPr>
              <w:spacing w:after="0"/>
              <w:jc w:val="center"/>
            </w:pPr>
            <w:r w:rsidRPr="00DB3261">
              <w:rPr>
                <w:b/>
                <w:bCs/>
                <w:color w:val="000000" w:themeColor="text1"/>
                <w:sz w:val="22"/>
                <w:szCs w:val="22"/>
              </w:rPr>
              <w:t>1</w:t>
            </w:r>
            <w:r w:rsidRPr="00DB3261">
              <w:rPr>
                <w:color w:val="000000" w:themeColor="text1"/>
                <w:sz w:val="22"/>
                <w:szCs w:val="22"/>
              </w:rPr>
              <w:t xml:space="preserve"> </w:t>
            </w:r>
          </w:p>
        </w:tc>
        <w:tc>
          <w:tcPr>
            <w:tcW w:w="14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0973B" w14:textId="21EA24D1" w:rsidR="00FE37A7" w:rsidRPr="00DB3261" w:rsidRDefault="00FE37A7" w:rsidP="20627B43">
            <w:pPr>
              <w:spacing w:after="0"/>
              <w:jc w:val="center"/>
            </w:pPr>
            <w:r w:rsidRPr="00DB3261">
              <w:rPr>
                <w:b/>
                <w:bCs/>
                <w:color w:val="000000" w:themeColor="text1"/>
                <w:sz w:val="22"/>
                <w:szCs w:val="22"/>
              </w:rPr>
              <w:t>2</w:t>
            </w:r>
            <w:r w:rsidRPr="00DB3261">
              <w:rPr>
                <w:color w:val="000000" w:themeColor="text1"/>
                <w:sz w:val="22"/>
                <w:szCs w:val="22"/>
              </w:rPr>
              <w:t xml:space="preserve"> </w:t>
            </w:r>
          </w:p>
        </w:tc>
        <w:tc>
          <w:tcPr>
            <w:tcW w:w="26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4E97F" w14:textId="3A559408" w:rsidR="00FE37A7" w:rsidRPr="00DB3261" w:rsidRDefault="00FE37A7" w:rsidP="20627B43">
            <w:pPr>
              <w:spacing w:after="0"/>
              <w:jc w:val="center"/>
            </w:pPr>
            <w:r w:rsidRPr="00DB3261">
              <w:rPr>
                <w:b/>
                <w:bCs/>
                <w:color w:val="000000" w:themeColor="text1"/>
                <w:sz w:val="22"/>
                <w:szCs w:val="22"/>
              </w:rPr>
              <w:t>3</w:t>
            </w:r>
            <w:r w:rsidRPr="00DB3261">
              <w:rPr>
                <w:color w:val="000000" w:themeColor="text1"/>
                <w:sz w:val="22"/>
                <w:szCs w:val="22"/>
              </w:rPr>
              <w:t xml:space="preserve">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A092F4" w14:textId="2792B5FA" w:rsidR="00FE37A7" w:rsidRPr="00DB3261" w:rsidRDefault="00FE37A7" w:rsidP="20627B43">
            <w:pPr>
              <w:spacing w:after="0"/>
              <w:jc w:val="center"/>
            </w:pPr>
            <w:r w:rsidRPr="00DB3261">
              <w:rPr>
                <w:b/>
                <w:bCs/>
                <w:color w:val="000000" w:themeColor="text1"/>
                <w:sz w:val="22"/>
                <w:szCs w:val="22"/>
              </w:rPr>
              <w:t>4</w:t>
            </w:r>
            <w:r w:rsidRPr="00DB3261">
              <w:rPr>
                <w:color w:val="000000" w:themeColor="text1"/>
                <w:sz w:val="22"/>
                <w:szCs w:val="22"/>
              </w:rPr>
              <w:t xml:space="preserve"> </w:t>
            </w:r>
          </w:p>
        </w:tc>
        <w:tc>
          <w:tcPr>
            <w:tcW w:w="983" w:type="dxa"/>
            <w:tcBorders>
              <w:top w:val="single" w:sz="8" w:space="0" w:color="auto"/>
              <w:left w:val="single" w:sz="8" w:space="0" w:color="auto"/>
              <w:bottom w:val="single" w:sz="8" w:space="0" w:color="auto"/>
              <w:right w:val="single" w:sz="8" w:space="0" w:color="auto"/>
            </w:tcBorders>
          </w:tcPr>
          <w:p w14:paraId="0DF0316D" w14:textId="190FFD96" w:rsidR="00FE37A7" w:rsidRPr="00DB3261" w:rsidRDefault="00730D68" w:rsidP="006B70CA">
            <w:pPr>
              <w:spacing w:after="0"/>
              <w:jc w:val="center"/>
              <w:rPr>
                <w:b/>
                <w:bCs/>
                <w:color w:val="000000" w:themeColor="text1"/>
                <w:sz w:val="22"/>
                <w:szCs w:val="22"/>
              </w:rPr>
            </w:pPr>
            <w:r w:rsidRPr="00DB3261">
              <w:rPr>
                <w:b/>
                <w:bCs/>
                <w:color w:val="000000" w:themeColor="text1"/>
                <w:sz w:val="22"/>
                <w:szCs w:val="22"/>
              </w:rPr>
              <w:t>5</w:t>
            </w:r>
          </w:p>
        </w:tc>
      </w:tr>
      <w:tr w:rsidR="00CB2409" w:rsidRPr="00DB3261" w14:paraId="339C2F53" w14:textId="3506DFE8"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75929" w14:textId="1810D562" w:rsidR="00CB2409" w:rsidRPr="00DB3261" w:rsidRDefault="00CB2409" w:rsidP="00CB2409">
            <w:pPr>
              <w:spacing w:after="0"/>
              <w:jc w:val="center"/>
            </w:pPr>
            <w:r w:rsidRPr="00DB3261">
              <w:rPr>
                <w:rFonts w:eastAsia="Aptos Narrow"/>
                <w:color w:val="000000" w:themeColor="text1"/>
                <w:sz w:val="22"/>
                <w:szCs w:val="22"/>
              </w:rPr>
              <w:t>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8201C29" w14:textId="3E4C4056"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ADB40BD" w14:textId="4B42AE67"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231F2F" w14:textId="4E1BE442" w:rsidR="00CB2409" w:rsidRPr="00DB3261" w:rsidRDefault="00CB2409" w:rsidP="00CB2409">
            <w:pPr>
              <w:spacing w:after="0"/>
            </w:pPr>
            <w:r w:rsidRPr="00DB3261">
              <w:rPr>
                <w:color w:val="000000" w:themeColor="text1"/>
                <w:sz w:val="22"/>
                <w:szCs w:val="22"/>
              </w:rPr>
              <w:t xml:space="preserve">Originali kasetė HP 337 (resursas: 420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88F6F" w14:textId="594BFF1E"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7BA631A" w14:textId="3D2BA95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45E6A" w14:textId="610329C8" w:rsidR="00CB2409" w:rsidRPr="00DB3261" w:rsidRDefault="00CB2409" w:rsidP="00CB2409">
            <w:pPr>
              <w:spacing w:after="0"/>
              <w:jc w:val="center"/>
            </w:pPr>
            <w:r w:rsidRPr="00DB3261">
              <w:rPr>
                <w:rFonts w:eastAsia="Aptos Narrow"/>
                <w:color w:val="000000" w:themeColor="text1"/>
                <w:sz w:val="22"/>
                <w:szCs w:val="22"/>
              </w:rPr>
              <w:t>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ECE45E" w14:textId="2434CDD8"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0EC161" w14:textId="20CD7247"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8DBA4F" w14:textId="047C9390" w:rsidR="00CB2409" w:rsidRPr="00DB3261" w:rsidRDefault="00CB2409" w:rsidP="00CB2409">
            <w:pPr>
              <w:spacing w:after="0"/>
            </w:pPr>
            <w:r w:rsidRPr="00DB3261">
              <w:rPr>
                <w:color w:val="000000" w:themeColor="text1"/>
                <w:sz w:val="22"/>
                <w:szCs w:val="22"/>
              </w:rPr>
              <w:t xml:space="preserve">Originali kasetė HP 338 (resursas: 480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CC6EC" w14:textId="53871A3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7DCF724" w14:textId="472A8C1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3D581" w14:textId="61393DD1" w:rsidR="00CB2409" w:rsidRPr="00DB3261" w:rsidRDefault="00CB2409" w:rsidP="00CB2409">
            <w:pPr>
              <w:spacing w:after="0"/>
              <w:jc w:val="center"/>
            </w:pPr>
            <w:r w:rsidRPr="00DB3261">
              <w:rPr>
                <w:rFonts w:eastAsia="Aptos Narrow"/>
                <w:color w:val="000000" w:themeColor="text1"/>
                <w:sz w:val="22"/>
                <w:szCs w:val="22"/>
              </w:rPr>
              <w:t>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6706EA" w14:textId="0BFF2E39"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EDE778" w14:textId="29241CF3"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D815D5" w14:textId="451B841B" w:rsidR="00CB2409" w:rsidRPr="00DB3261" w:rsidRDefault="00CB2409" w:rsidP="00CB2409">
            <w:pPr>
              <w:spacing w:after="0"/>
            </w:pPr>
            <w:r w:rsidRPr="00DB3261">
              <w:rPr>
                <w:color w:val="000000" w:themeColor="text1"/>
                <w:sz w:val="22"/>
                <w:szCs w:val="22"/>
              </w:rPr>
              <w:t xml:space="preserve">Originali kasetė HP 343 (resursas: 330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D68A2" w14:textId="01063EB3" w:rsidR="00CB2409" w:rsidRPr="00DB3261" w:rsidRDefault="00CB2409" w:rsidP="006B70CA">
            <w:pPr>
              <w:spacing w:after="0"/>
              <w:jc w:val="center"/>
              <w:rPr>
                <w:color w:val="000000" w:themeColor="text1"/>
                <w:sz w:val="22"/>
                <w:szCs w:val="22"/>
              </w:rPr>
            </w:pPr>
            <w:r w:rsidRPr="00DB3261">
              <w:rPr>
                <w:color w:val="000000"/>
                <w:sz w:val="22"/>
                <w:szCs w:val="22"/>
              </w:rPr>
              <w:t>2</w:t>
            </w:r>
          </w:p>
        </w:tc>
      </w:tr>
      <w:tr w:rsidR="00CB2409" w:rsidRPr="00DB3261" w14:paraId="55EB9F41" w14:textId="0AA982F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6C468" w14:textId="4D58BB57" w:rsidR="00CB2409" w:rsidRPr="00DB3261" w:rsidRDefault="00CB2409" w:rsidP="00CB2409">
            <w:pPr>
              <w:spacing w:after="0"/>
              <w:jc w:val="center"/>
            </w:pPr>
            <w:r w:rsidRPr="00DB3261">
              <w:rPr>
                <w:rFonts w:eastAsia="Aptos Narrow"/>
                <w:color w:val="000000" w:themeColor="text1"/>
                <w:sz w:val="22"/>
                <w:szCs w:val="22"/>
              </w:rPr>
              <w:t>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3B4B1D2" w14:textId="75AE5416"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CAD45F" w14:textId="774D1ACA"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3BD495" w14:textId="062EB306" w:rsidR="00CB2409" w:rsidRPr="00DB3261" w:rsidRDefault="00CB2409" w:rsidP="00CB2409">
            <w:pPr>
              <w:spacing w:after="0"/>
            </w:pPr>
            <w:r w:rsidRPr="00DB3261">
              <w:rPr>
                <w:color w:val="000000" w:themeColor="text1"/>
                <w:sz w:val="22"/>
                <w:szCs w:val="22"/>
              </w:rPr>
              <w:t xml:space="preserve">Originali kasetė HP 344 (resursas: 560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1BEDB" w14:textId="67A016C4"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C35232E" w14:textId="3154D16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385A0" w14:textId="1BD9F5CF" w:rsidR="00CB2409" w:rsidRPr="00DB3261" w:rsidRDefault="00CB2409" w:rsidP="00CB2409">
            <w:pPr>
              <w:spacing w:after="0"/>
              <w:jc w:val="center"/>
            </w:pPr>
            <w:r w:rsidRPr="00DB3261">
              <w:rPr>
                <w:rFonts w:eastAsia="Aptos Narrow"/>
                <w:color w:val="000000" w:themeColor="text1"/>
                <w:sz w:val="22"/>
                <w:szCs w:val="22"/>
              </w:rPr>
              <w:t>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2F96E7" w14:textId="638D4F02"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CD5FD6B" w14:textId="5703F471"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7481F1" w14:textId="25D64F15" w:rsidR="00CB2409" w:rsidRPr="00DB3261" w:rsidRDefault="00CB2409" w:rsidP="00CB2409">
            <w:pPr>
              <w:spacing w:after="0"/>
            </w:pPr>
            <w:r w:rsidRPr="00DB3261">
              <w:rPr>
                <w:color w:val="000000" w:themeColor="text1"/>
                <w:sz w:val="22"/>
                <w:szCs w:val="22"/>
              </w:rPr>
              <w:t xml:space="preserve">Lygiavertė kasetė HP 337 (resursas: 420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3601" w14:textId="039650D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5C9334F" w14:textId="6732656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EF1C0" w14:textId="31278BB9" w:rsidR="00CB2409" w:rsidRPr="00DB3261" w:rsidRDefault="00CB2409" w:rsidP="00CB2409">
            <w:pPr>
              <w:spacing w:after="0"/>
              <w:jc w:val="center"/>
            </w:pPr>
            <w:r w:rsidRPr="00DB3261">
              <w:rPr>
                <w:rFonts w:eastAsia="Aptos Narrow"/>
                <w:color w:val="000000" w:themeColor="text1"/>
                <w:sz w:val="22"/>
                <w:szCs w:val="22"/>
              </w:rPr>
              <w:t>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A9C7D9F" w14:textId="2BCAA704"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676703D" w14:textId="2A4BDFB9"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30FA9C" w14:textId="4155468C" w:rsidR="00CB2409" w:rsidRPr="00DB3261" w:rsidRDefault="00CB2409" w:rsidP="00CB2409">
            <w:pPr>
              <w:spacing w:after="0"/>
            </w:pPr>
            <w:r w:rsidRPr="00DB3261">
              <w:rPr>
                <w:color w:val="000000" w:themeColor="text1"/>
                <w:sz w:val="22"/>
                <w:szCs w:val="22"/>
              </w:rPr>
              <w:t xml:space="preserve">Lygiavertė kasetė HP 338 (resursas: 480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9F69E" w14:textId="38A751A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26FE264" w14:textId="7B22D9CE"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9668D" w14:textId="0CD8A589" w:rsidR="00CB2409" w:rsidRPr="00DB3261" w:rsidRDefault="00CB2409" w:rsidP="00CB2409">
            <w:pPr>
              <w:spacing w:after="0"/>
              <w:jc w:val="center"/>
            </w:pPr>
            <w:r w:rsidRPr="00DB3261">
              <w:rPr>
                <w:rFonts w:eastAsia="Aptos Narrow"/>
                <w:color w:val="000000" w:themeColor="text1"/>
                <w:sz w:val="22"/>
                <w:szCs w:val="22"/>
              </w:rPr>
              <w:t>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739814" w14:textId="1637CA70"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17D351B" w14:textId="53AEBA13"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4550180" w14:textId="4E087F21" w:rsidR="00CB2409" w:rsidRPr="00DB3261" w:rsidRDefault="00CB2409" w:rsidP="00CB2409">
            <w:pPr>
              <w:spacing w:after="0"/>
            </w:pPr>
            <w:r w:rsidRPr="00DB3261">
              <w:rPr>
                <w:color w:val="000000" w:themeColor="text1"/>
                <w:sz w:val="22"/>
                <w:szCs w:val="22"/>
              </w:rPr>
              <w:t xml:space="preserve">Lygiavertė kasetė HP 343 (resursas: 330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A9F5D" w14:textId="05F3FA1E"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3218E09" w14:textId="7E4898B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25E98" w14:textId="1147FEB9" w:rsidR="00CB2409" w:rsidRPr="00DB3261" w:rsidRDefault="00CB2409" w:rsidP="00CB2409">
            <w:pPr>
              <w:spacing w:after="0"/>
              <w:jc w:val="center"/>
            </w:pPr>
            <w:r w:rsidRPr="00DB3261">
              <w:rPr>
                <w:rFonts w:eastAsia="Aptos Narrow"/>
                <w:color w:val="000000" w:themeColor="text1"/>
                <w:sz w:val="22"/>
                <w:szCs w:val="22"/>
              </w:rPr>
              <w:t>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73D535D" w14:textId="697B80AD"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DFD1AFD" w14:textId="4C91B0A5" w:rsidR="00CB2409" w:rsidRPr="00DB3261" w:rsidRDefault="00CB2409" w:rsidP="00CB2409">
            <w:pPr>
              <w:spacing w:after="0"/>
              <w:jc w:val="center"/>
            </w:pPr>
            <w:r w:rsidRPr="00DB3261">
              <w:rPr>
                <w:color w:val="000000" w:themeColor="text1"/>
                <w:sz w:val="22"/>
                <w:szCs w:val="22"/>
              </w:rPr>
              <w:t xml:space="preserve">Officejet 100 Mobile Printer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59C825" w14:textId="25AF9F7D" w:rsidR="00CB2409" w:rsidRPr="00DB3261" w:rsidRDefault="00CB2409" w:rsidP="00CB2409">
            <w:pPr>
              <w:spacing w:after="0"/>
            </w:pPr>
            <w:r w:rsidRPr="00DB3261">
              <w:rPr>
                <w:color w:val="000000" w:themeColor="text1"/>
                <w:sz w:val="22"/>
                <w:szCs w:val="22"/>
              </w:rPr>
              <w:t xml:space="preserve">Lygiavertė kasetė HP 344 (resursas: 560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E785" w14:textId="7BCEF5D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EF923B3" w14:textId="75B709C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9F0F0" w14:textId="2390AF9D" w:rsidR="00CB2409" w:rsidRPr="00DB3261" w:rsidRDefault="00CB2409" w:rsidP="00CB2409">
            <w:pPr>
              <w:spacing w:after="0"/>
              <w:jc w:val="center"/>
            </w:pPr>
            <w:r w:rsidRPr="00DB3261">
              <w:rPr>
                <w:rFonts w:eastAsia="Aptos Narrow"/>
                <w:color w:val="000000" w:themeColor="text1"/>
                <w:sz w:val="22"/>
                <w:szCs w:val="22"/>
              </w:rPr>
              <w:t>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0142A4" w14:textId="7DE5F8A1"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E0E152" w14:textId="39DB31EA" w:rsidR="00CB2409" w:rsidRPr="00DB3261" w:rsidRDefault="00CB2409" w:rsidP="00CB2409">
            <w:pPr>
              <w:spacing w:after="0"/>
              <w:jc w:val="center"/>
            </w:pPr>
            <w:r w:rsidRPr="00DB3261">
              <w:rPr>
                <w:color w:val="000000" w:themeColor="text1"/>
                <w:sz w:val="22"/>
                <w:szCs w:val="22"/>
              </w:rPr>
              <w:t xml:space="preserve">LaserJet 1010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DA0274A" w14:textId="424763B4" w:rsidR="00CB2409" w:rsidRPr="00DB3261" w:rsidRDefault="00CB2409" w:rsidP="00CB2409">
            <w:pPr>
              <w:spacing w:after="0"/>
            </w:pPr>
            <w:r w:rsidRPr="00DB3261">
              <w:rPr>
                <w:color w:val="000000" w:themeColor="text1"/>
                <w:sz w:val="22"/>
                <w:szCs w:val="22"/>
              </w:rPr>
              <w:t xml:space="preserve">Originali kasetė Canon 703 (resursas: 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EE7EB" w14:textId="4DBA01A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7E75A73" w14:textId="75E5F85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5C573" w14:textId="21F96FBD" w:rsidR="00CB2409" w:rsidRPr="00DB3261" w:rsidRDefault="00CB2409" w:rsidP="00CB2409">
            <w:pPr>
              <w:spacing w:after="0"/>
              <w:jc w:val="center"/>
            </w:pPr>
            <w:r w:rsidRPr="00DB3261">
              <w:rPr>
                <w:rFonts w:eastAsia="Aptos Narrow"/>
                <w:color w:val="000000" w:themeColor="text1"/>
                <w:sz w:val="22"/>
                <w:szCs w:val="22"/>
              </w:rPr>
              <w:t>10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1FD0A6" w14:textId="5C9F1817"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792F1B" w14:textId="3554557B" w:rsidR="00CB2409" w:rsidRPr="00DB3261" w:rsidRDefault="00CB2409" w:rsidP="00CB2409">
            <w:pPr>
              <w:spacing w:after="0"/>
              <w:jc w:val="center"/>
            </w:pPr>
            <w:r w:rsidRPr="00DB3261">
              <w:rPr>
                <w:color w:val="000000" w:themeColor="text1"/>
                <w:sz w:val="22"/>
                <w:szCs w:val="22"/>
              </w:rPr>
              <w:t xml:space="preserve">LaserJet 1010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FEC900" w14:textId="2921F41A" w:rsidR="00CB2409" w:rsidRPr="00DB3261" w:rsidRDefault="00CB2409" w:rsidP="00CB2409">
            <w:pPr>
              <w:spacing w:after="0"/>
            </w:pPr>
            <w:r w:rsidRPr="00DB3261">
              <w:rPr>
                <w:color w:val="000000" w:themeColor="text1"/>
                <w:sz w:val="22"/>
                <w:szCs w:val="22"/>
              </w:rPr>
              <w:t xml:space="preserve">Lygiavertė kasetė Q2612A (resursas: 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45F26" w14:textId="73DD9D75" w:rsidR="00CB2409" w:rsidRPr="00DB3261" w:rsidRDefault="00CB2409" w:rsidP="006B70CA">
            <w:pPr>
              <w:spacing w:after="0"/>
              <w:jc w:val="center"/>
              <w:rPr>
                <w:color w:val="000000" w:themeColor="text1"/>
                <w:sz w:val="22"/>
                <w:szCs w:val="22"/>
              </w:rPr>
            </w:pPr>
            <w:r w:rsidRPr="00DB3261">
              <w:rPr>
                <w:color w:val="000000"/>
                <w:sz w:val="22"/>
                <w:szCs w:val="22"/>
              </w:rPr>
              <w:t>4</w:t>
            </w:r>
          </w:p>
        </w:tc>
      </w:tr>
      <w:tr w:rsidR="00CB2409" w:rsidRPr="00DB3261" w14:paraId="4DC211BF" w14:textId="3C4E17BF"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33BE4" w14:textId="6ED617C1" w:rsidR="00CB2409" w:rsidRPr="00DB3261" w:rsidRDefault="00CB2409" w:rsidP="00CB2409">
            <w:pPr>
              <w:spacing w:after="0"/>
              <w:jc w:val="center"/>
            </w:pPr>
            <w:r w:rsidRPr="00DB3261">
              <w:rPr>
                <w:rFonts w:eastAsia="Aptos Narrow"/>
                <w:color w:val="000000" w:themeColor="text1"/>
                <w:sz w:val="22"/>
                <w:szCs w:val="22"/>
              </w:rPr>
              <w:t>11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D860BB" w14:textId="7188D8F3"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8D426B" w14:textId="2D2FF65D" w:rsidR="00CB2409" w:rsidRPr="00DB3261" w:rsidRDefault="00CB2409" w:rsidP="00CB2409">
            <w:pPr>
              <w:spacing w:after="0"/>
              <w:jc w:val="center"/>
            </w:pPr>
            <w:r w:rsidRPr="00DB3261">
              <w:rPr>
                <w:color w:val="000000" w:themeColor="text1"/>
                <w:sz w:val="22"/>
                <w:szCs w:val="22"/>
              </w:rPr>
              <w:t xml:space="preserve">LaserJet Pro M402dn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D2E585" w14:textId="7368B6E4" w:rsidR="00CB2409" w:rsidRPr="00DB3261" w:rsidRDefault="00CB2409" w:rsidP="00CB2409">
            <w:pPr>
              <w:spacing w:after="0"/>
            </w:pPr>
            <w:r w:rsidRPr="00DB3261">
              <w:rPr>
                <w:color w:val="000000" w:themeColor="text1"/>
                <w:sz w:val="22"/>
                <w:szCs w:val="22"/>
              </w:rPr>
              <w:t>Originali kasetė CF226A (resursas:</w:t>
            </w:r>
            <w:r w:rsidR="00E21918" w:rsidRPr="00DB3261">
              <w:rPr>
                <w:color w:val="000000" w:themeColor="text1"/>
                <w:sz w:val="22"/>
                <w:szCs w:val="22"/>
              </w:rPr>
              <w:t xml:space="preserve"> </w:t>
            </w:r>
            <w:r w:rsidRPr="00DB3261">
              <w:rPr>
                <w:color w:val="000000" w:themeColor="text1"/>
                <w:sz w:val="22"/>
                <w:szCs w:val="22"/>
              </w:rPr>
              <w:t xml:space="preserve">3100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1D953" w14:textId="17EE8A24" w:rsidR="00CB2409" w:rsidRPr="00DB3261" w:rsidRDefault="00CB2409" w:rsidP="006B70CA">
            <w:pPr>
              <w:spacing w:after="0"/>
              <w:jc w:val="center"/>
              <w:rPr>
                <w:color w:val="000000" w:themeColor="text1"/>
                <w:sz w:val="22"/>
                <w:szCs w:val="22"/>
              </w:rPr>
            </w:pPr>
            <w:r w:rsidRPr="00DB3261">
              <w:rPr>
                <w:color w:val="000000"/>
                <w:sz w:val="22"/>
                <w:szCs w:val="22"/>
              </w:rPr>
              <w:t>5</w:t>
            </w:r>
          </w:p>
        </w:tc>
      </w:tr>
      <w:tr w:rsidR="00CB2409" w:rsidRPr="00DB3261" w14:paraId="40413165" w14:textId="4EC6FE8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B4550" w14:textId="47961829" w:rsidR="00CB2409" w:rsidRPr="00DB3261" w:rsidRDefault="00CB2409" w:rsidP="00CB2409">
            <w:pPr>
              <w:spacing w:after="0"/>
              <w:jc w:val="center"/>
            </w:pPr>
            <w:r w:rsidRPr="00DB3261">
              <w:rPr>
                <w:rFonts w:eastAsia="Aptos Narrow"/>
                <w:color w:val="000000" w:themeColor="text1"/>
                <w:sz w:val="22"/>
                <w:szCs w:val="22"/>
              </w:rPr>
              <w:t>12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72403A" w14:textId="1F2DF4A5"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A72714" w14:textId="44239BBB" w:rsidR="00CB2409" w:rsidRPr="00DB3261" w:rsidRDefault="00CB2409" w:rsidP="00CB2409">
            <w:pPr>
              <w:spacing w:after="0"/>
              <w:jc w:val="center"/>
            </w:pPr>
            <w:r w:rsidRPr="00DB3261">
              <w:rPr>
                <w:color w:val="000000" w:themeColor="text1"/>
                <w:sz w:val="22"/>
                <w:szCs w:val="22"/>
              </w:rPr>
              <w:t xml:space="preserve">LaserJet Pro M402dn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2C1CC2" w14:textId="365A62BD" w:rsidR="00CB2409" w:rsidRPr="00DB3261" w:rsidRDefault="00CB2409" w:rsidP="00CB2409">
            <w:pPr>
              <w:spacing w:after="0"/>
            </w:pPr>
            <w:r w:rsidRPr="00DB3261">
              <w:rPr>
                <w:color w:val="000000" w:themeColor="text1"/>
                <w:sz w:val="22"/>
                <w:szCs w:val="22"/>
              </w:rPr>
              <w:t>Originali kasetė CF226X (resursas:</w:t>
            </w:r>
            <w:r w:rsidR="00E21918" w:rsidRPr="00DB3261">
              <w:rPr>
                <w:color w:val="000000" w:themeColor="text1"/>
                <w:sz w:val="22"/>
                <w:szCs w:val="22"/>
              </w:rPr>
              <w:t xml:space="preserve"> </w:t>
            </w:r>
            <w:r w:rsidRPr="00DB3261">
              <w:rPr>
                <w:color w:val="000000" w:themeColor="text1"/>
                <w:sz w:val="22"/>
                <w:szCs w:val="22"/>
              </w:rPr>
              <w:t xml:space="preserve">9000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F1D24" w14:textId="35364BA3" w:rsidR="00CB2409" w:rsidRPr="00DB3261" w:rsidRDefault="00CB2409" w:rsidP="006B70CA">
            <w:pPr>
              <w:spacing w:after="0"/>
              <w:jc w:val="center"/>
              <w:rPr>
                <w:color w:val="000000" w:themeColor="text1"/>
                <w:sz w:val="22"/>
                <w:szCs w:val="22"/>
              </w:rPr>
            </w:pPr>
            <w:r w:rsidRPr="00DB3261">
              <w:rPr>
                <w:color w:val="000000"/>
                <w:sz w:val="22"/>
                <w:szCs w:val="22"/>
              </w:rPr>
              <w:t>4</w:t>
            </w:r>
          </w:p>
        </w:tc>
      </w:tr>
      <w:tr w:rsidR="00CB2409" w:rsidRPr="00DB3261" w14:paraId="12EAE327" w14:textId="076E6AF0"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48513" w14:textId="5478EE4D" w:rsidR="00CB2409" w:rsidRPr="00DB3261" w:rsidRDefault="00CB2409" w:rsidP="00CB2409">
            <w:pPr>
              <w:spacing w:after="0"/>
              <w:jc w:val="center"/>
            </w:pPr>
            <w:r w:rsidRPr="00DB3261">
              <w:rPr>
                <w:rFonts w:eastAsia="Aptos Narrow"/>
                <w:color w:val="000000" w:themeColor="text1"/>
                <w:sz w:val="22"/>
                <w:szCs w:val="22"/>
              </w:rPr>
              <w:lastRenderedPageBreak/>
              <w:t>13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55617F" w14:textId="1357FAC1"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ACEF654" w14:textId="5A2A0B3E" w:rsidR="00CB2409" w:rsidRPr="00DB3261" w:rsidRDefault="00CB2409" w:rsidP="00CB2409">
            <w:pPr>
              <w:spacing w:after="0"/>
              <w:jc w:val="center"/>
            </w:pPr>
            <w:r w:rsidRPr="00DB3261">
              <w:rPr>
                <w:color w:val="000000" w:themeColor="text1"/>
                <w:sz w:val="22"/>
                <w:szCs w:val="22"/>
              </w:rPr>
              <w:t xml:space="preserve">LaserJet Pro M402dn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D3E22A" w14:textId="4B0509C6" w:rsidR="00CB2409" w:rsidRPr="00DB3261" w:rsidRDefault="00CB2409" w:rsidP="00CB2409">
            <w:pPr>
              <w:spacing w:after="0"/>
            </w:pPr>
            <w:r w:rsidRPr="00DB3261">
              <w:rPr>
                <w:color w:val="000000" w:themeColor="text1"/>
                <w:sz w:val="22"/>
                <w:szCs w:val="22"/>
              </w:rPr>
              <w:t xml:space="preserve">Lygiavertė kasetė CF226A (resursas: 3100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93728" w14:textId="7F008DC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69D16A1" w14:textId="1119C750"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67082" w14:textId="2C3F66E9" w:rsidR="00CB2409" w:rsidRPr="00DB3261" w:rsidRDefault="00CB2409" w:rsidP="00CB2409">
            <w:pPr>
              <w:spacing w:after="0"/>
              <w:jc w:val="center"/>
            </w:pPr>
            <w:r w:rsidRPr="00DB3261">
              <w:rPr>
                <w:rFonts w:eastAsia="Aptos Narrow"/>
                <w:color w:val="000000" w:themeColor="text1"/>
                <w:sz w:val="22"/>
                <w:szCs w:val="22"/>
              </w:rPr>
              <w:t>14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4A4F4A" w14:textId="6329F868"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3D8B2D" w14:textId="11174AF3" w:rsidR="00CB2409" w:rsidRPr="00DB3261" w:rsidRDefault="00CB2409" w:rsidP="00CB2409">
            <w:pPr>
              <w:spacing w:after="0"/>
              <w:jc w:val="center"/>
            </w:pPr>
            <w:r w:rsidRPr="00DB3261">
              <w:rPr>
                <w:color w:val="000000" w:themeColor="text1"/>
                <w:sz w:val="22"/>
                <w:szCs w:val="22"/>
              </w:rPr>
              <w:t xml:space="preserve">LaserJet Pro M402dn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2BCFFD" w14:textId="5D6BA0E2" w:rsidR="00CB2409" w:rsidRPr="00DB3261" w:rsidRDefault="00CB2409" w:rsidP="00CB2409">
            <w:pPr>
              <w:spacing w:after="0"/>
            </w:pPr>
            <w:r w:rsidRPr="00DB3261">
              <w:rPr>
                <w:color w:val="000000" w:themeColor="text1"/>
                <w:sz w:val="22"/>
                <w:szCs w:val="22"/>
              </w:rPr>
              <w:t xml:space="preserve">Lygiavertė kasetė CF226X (resursas: 9000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FF326" w14:textId="534BAB7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04D1E6C" w14:textId="650BDE9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BD2EA" w14:textId="09D711DB" w:rsidR="00CB2409" w:rsidRPr="00DB3261" w:rsidRDefault="00CB2409" w:rsidP="00CB2409">
            <w:pPr>
              <w:spacing w:after="0"/>
              <w:jc w:val="center"/>
            </w:pPr>
            <w:r w:rsidRPr="00DB3261">
              <w:rPr>
                <w:rFonts w:eastAsia="Aptos Narrow"/>
                <w:color w:val="000000" w:themeColor="text1"/>
                <w:sz w:val="22"/>
                <w:szCs w:val="22"/>
              </w:rPr>
              <w:t>15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083642" w14:textId="3D7E3521"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B04B0A" w14:textId="7BCC8FF4"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901E028" w14:textId="0ADF1C4D" w:rsidR="00CB2409" w:rsidRPr="00DB3261" w:rsidRDefault="00CB2409" w:rsidP="00CB2409">
            <w:pPr>
              <w:spacing w:after="0"/>
            </w:pPr>
            <w:r w:rsidRPr="00DB3261">
              <w:rPr>
                <w:color w:val="000000" w:themeColor="text1"/>
                <w:sz w:val="22"/>
                <w:szCs w:val="22"/>
              </w:rPr>
              <w:t xml:space="preserve">Originali kasetė C2P04AE/Nr. 62 (resursas: 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6F70A" w14:textId="18FCBEA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A133A32" w14:textId="69B3BE6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6DB84" w14:textId="16C566C9" w:rsidR="00CB2409" w:rsidRPr="00DB3261" w:rsidRDefault="00CB2409" w:rsidP="00CB2409">
            <w:pPr>
              <w:spacing w:after="0"/>
              <w:jc w:val="center"/>
            </w:pPr>
            <w:r w:rsidRPr="00DB3261">
              <w:rPr>
                <w:rFonts w:eastAsia="Aptos Narrow"/>
                <w:color w:val="000000" w:themeColor="text1"/>
                <w:sz w:val="22"/>
                <w:szCs w:val="22"/>
              </w:rPr>
              <w:t>16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8D9407" w14:textId="20D2E891"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D58C198" w14:textId="11DA296A"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7248111" w14:textId="3CE07C59" w:rsidR="00CB2409" w:rsidRPr="00DB3261" w:rsidRDefault="00CB2409" w:rsidP="00CB2409">
            <w:pPr>
              <w:spacing w:after="0"/>
            </w:pPr>
            <w:r w:rsidRPr="00DB3261">
              <w:rPr>
                <w:color w:val="000000" w:themeColor="text1"/>
                <w:sz w:val="22"/>
                <w:szCs w:val="22"/>
              </w:rPr>
              <w:t xml:space="preserve">Originali kasetė C2P05AE/Nr.62XL (resursas: 600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CBCBB" w14:textId="332BEEA1" w:rsidR="00CB2409" w:rsidRPr="00DB3261" w:rsidRDefault="00CB2409" w:rsidP="006B70CA">
            <w:pPr>
              <w:spacing w:after="0"/>
              <w:jc w:val="center"/>
              <w:rPr>
                <w:color w:val="000000" w:themeColor="text1"/>
                <w:sz w:val="22"/>
                <w:szCs w:val="22"/>
              </w:rPr>
            </w:pPr>
            <w:r w:rsidRPr="00DB3261">
              <w:rPr>
                <w:color w:val="000000"/>
                <w:sz w:val="22"/>
                <w:szCs w:val="22"/>
              </w:rPr>
              <w:t>9</w:t>
            </w:r>
          </w:p>
        </w:tc>
      </w:tr>
      <w:tr w:rsidR="00CB2409" w:rsidRPr="00DB3261" w14:paraId="6048B5A6" w14:textId="2012102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5B4C28" w14:textId="0672680F" w:rsidR="00CB2409" w:rsidRPr="00DB3261" w:rsidRDefault="00CB2409" w:rsidP="00CB2409">
            <w:pPr>
              <w:spacing w:after="0"/>
              <w:jc w:val="center"/>
            </w:pPr>
            <w:r w:rsidRPr="00DB3261">
              <w:rPr>
                <w:rFonts w:eastAsia="Aptos Narrow"/>
                <w:color w:val="000000" w:themeColor="text1"/>
                <w:sz w:val="22"/>
                <w:szCs w:val="22"/>
              </w:rPr>
              <w:t>17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21993D" w14:textId="0C4DE564"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5C10E29" w14:textId="55680CE7"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1540FB" w14:textId="2F3E3276" w:rsidR="00CB2409" w:rsidRPr="00DB3261" w:rsidRDefault="00CB2409" w:rsidP="00CB2409">
            <w:pPr>
              <w:spacing w:after="0"/>
            </w:pPr>
            <w:r w:rsidRPr="00DB3261">
              <w:rPr>
                <w:color w:val="000000" w:themeColor="text1"/>
                <w:sz w:val="22"/>
                <w:szCs w:val="22"/>
              </w:rPr>
              <w:t xml:space="preserve">Originali kasetė C2P06AE/Nr.62 (resursas: 165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1AFAE" w14:textId="376E7307"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E2C77DD" w14:textId="11B0CC5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64DEC7" w14:textId="7441245A" w:rsidR="00CB2409" w:rsidRPr="00DB3261" w:rsidRDefault="00CB2409" w:rsidP="00CB2409">
            <w:pPr>
              <w:spacing w:after="0"/>
              <w:jc w:val="center"/>
            </w:pPr>
            <w:r w:rsidRPr="00DB3261">
              <w:rPr>
                <w:rFonts w:eastAsia="Aptos Narrow"/>
                <w:color w:val="000000" w:themeColor="text1"/>
                <w:sz w:val="22"/>
                <w:szCs w:val="22"/>
              </w:rPr>
              <w:t>18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413DA7" w14:textId="5401C97C"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83595E" w14:textId="714A2EFA"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914862" w14:textId="4A60E193" w:rsidR="00CB2409" w:rsidRPr="00DB3261" w:rsidRDefault="00CB2409" w:rsidP="00CB2409">
            <w:pPr>
              <w:spacing w:after="0"/>
            </w:pPr>
            <w:r w:rsidRPr="00DB3261">
              <w:rPr>
                <w:color w:val="000000" w:themeColor="text1"/>
                <w:sz w:val="22"/>
                <w:szCs w:val="22"/>
              </w:rPr>
              <w:t xml:space="preserve">Originali kasetė C2P07AE/Nr.62XL (resursas: 415 </w:t>
            </w:r>
            <w:r w:rsidR="00B066B1" w:rsidRPr="00DB3261">
              <w:rPr>
                <w:color w:val="000000" w:themeColor="text1"/>
                <w:sz w:val="22"/>
                <w:szCs w:val="22"/>
              </w:rPr>
              <w:t>lap</w:t>
            </w:r>
            <w:r w:rsidRPr="00DB3261">
              <w:rPr>
                <w:color w:val="000000" w:themeColor="text1"/>
                <w:sz w:val="22"/>
                <w:szCs w:val="22"/>
              </w:rPr>
              <w:t xml:space="preserve">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C2D73" w14:textId="233F9389" w:rsidR="00CB2409" w:rsidRPr="00DB3261" w:rsidRDefault="00CB2409" w:rsidP="006B70CA">
            <w:pPr>
              <w:spacing w:after="0"/>
              <w:jc w:val="center"/>
              <w:rPr>
                <w:color w:val="000000" w:themeColor="text1"/>
                <w:sz w:val="22"/>
                <w:szCs w:val="22"/>
              </w:rPr>
            </w:pPr>
            <w:r w:rsidRPr="00DB3261">
              <w:rPr>
                <w:color w:val="000000"/>
                <w:sz w:val="22"/>
                <w:szCs w:val="22"/>
              </w:rPr>
              <w:t>6</w:t>
            </w:r>
          </w:p>
        </w:tc>
      </w:tr>
      <w:tr w:rsidR="00CB2409" w:rsidRPr="00DB3261" w14:paraId="0F5DB308" w14:textId="62C8A56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39AF8" w14:textId="3D071435" w:rsidR="00CB2409" w:rsidRPr="00DB3261" w:rsidRDefault="00CB2409" w:rsidP="00CB2409">
            <w:pPr>
              <w:spacing w:after="0"/>
              <w:jc w:val="center"/>
            </w:pPr>
            <w:r w:rsidRPr="00DB3261">
              <w:rPr>
                <w:rFonts w:eastAsia="Aptos Narrow"/>
                <w:color w:val="000000" w:themeColor="text1"/>
                <w:sz w:val="22"/>
                <w:szCs w:val="22"/>
              </w:rPr>
              <w:t>19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4F9DDC" w14:textId="42C214EB"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D92780" w14:textId="1F33BC21"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B31478" w14:textId="42ED454E" w:rsidR="00CB2409" w:rsidRPr="00DB3261" w:rsidRDefault="00CB2409" w:rsidP="00CB2409">
            <w:pPr>
              <w:spacing w:after="0"/>
            </w:pPr>
            <w:r w:rsidRPr="00DB3261">
              <w:rPr>
                <w:color w:val="000000" w:themeColor="text1"/>
                <w:sz w:val="22"/>
                <w:szCs w:val="22"/>
              </w:rPr>
              <w:t xml:space="preserve">Lygiavertė kasetė C2P04AE/Nr. 62 (resursas: 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E2534" w14:textId="590BA6E4"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38C022D" w14:textId="51C9E5E9"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FDE78" w14:textId="5DA3FB79" w:rsidR="00CB2409" w:rsidRPr="00DB3261" w:rsidRDefault="00CB2409" w:rsidP="00CB2409">
            <w:pPr>
              <w:spacing w:after="0"/>
              <w:jc w:val="center"/>
            </w:pPr>
            <w:r w:rsidRPr="00DB3261">
              <w:rPr>
                <w:rFonts w:eastAsia="Aptos Narrow"/>
                <w:color w:val="000000" w:themeColor="text1"/>
                <w:sz w:val="22"/>
                <w:szCs w:val="22"/>
              </w:rPr>
              <w:t>20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CFD767" w14:textId="3CB8CE76"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CBB414" w14:textId="68D9333C"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CC804FA" w14:textId="0C090DE0" w:rsidR="00CB2409" w:rsidRPr="00DB3261" w:rsidRDefault="00CB2409" w:rsidP="00CB2409">
            <w:pPr>
              <w:spacing w:after="0"/>
            </w:pPr>
            <w:r w:rsidRPr="00DB3261">
              <w:rPr>
                <w:color w:val="000000" w:themeColor="text1"/>
                <w:sz w:val="22"/>
                <w:szCs w:val="22"/>
              </w:rPr>
              <w:t xml:space="preserve">Lygiavertė kasetė C2P05AE/Nr.62XL (resursas: 600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605E5" w14:textId="2F0E548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812DE0A" w14:textId="6510836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63B08" w14:textId="0DED01BF" w:rsidR="00CB2409" w:rsidRPr="00DB3261" w:rsidRDefault="00CB2409" w:rsidP="00CB2409">
            <w:pPr>
              <w:spacing w:after="0"/>
              <w:jc w:val="center"/>
            </w:pPr>
            <w:r w:rsidRPr="00DB3261">
              <w:rPr>
                <w:rFonts w:eastAsia="Aptos Narrow"/>
                <w:color w:val="000000" w:themeColor="text1"/>
                <w:sz w:val="22"/>
                <w:szCs w:val="22"/>
              </w:rPr>
              <w:t>21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1C52BD" w14:textId="379BFCD9"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CFDA2F3" w14:textId="55CE36DA"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AD6562" w14:textId="7E09FE97" w:rsidR="00CB2409" w:rsidRPr="00DB3261" w:rsidRDefault="00CB2409" w:rsidP="00CB2409">
            <w:pPr>
              <w:spacing w:after="0"/>
            </w:pPr>
            <w:r w:rsidRPr="00DB3261">
              <w:rPr>
                <w:color w:val="000000" w:themeColor="text1"/>
                <w:sz w:val="22"/>
                <w:szCs w:val="22"/>
              </w:rPr>
              <w:t xml:space="preserve">Lygiavertė kasetė C2P06AE/Nr.62 (resursas: 165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EDABE" w14:textId="53CE188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E1E2E9D" w14:textId="091782BE"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A263C" w14:textId="2DACA433" w:rsidR="00CB2409" w:rsidRPr="00DB3261" w:rsidRDefault="00CB2409" w:rsidP="00CB2409">
            <w:pPr>
              <w:spacing w:after="0"/>
              <w:jc w:val="center"/>
            </w:pPr>
            <w:r w:rsidRPr="00DB3261">
              <w:rPr>
                <w:rFonts w:eastAsia="Aptos Narrow"/>
                <w:color w:val="000000" w:themeColor="text1"/>
                <w:sz w:val="22"/>
                <w:szCs w:val="22"/>
              </w:rPr>
              <w:t>22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20F436" w14:textId="0B6E7CDF"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CA5BAC" w14:textId="24885576" w:rsidR="00CB2409" w:rsidRPr="00DB3261" w:rsidRDefault="00CB2409" w:rsidP="00CB2409">
            <w:pPr>
              <w:spacing w:after="0"/>
              <w:jc w:val="center"/>
            </w:pPr>
            <w:r w:rsidRPr="00DB3261">
              <w:rPr>
                <w:color w:val="000000" w:themeColor="text1"/>
                <w:sz w:val="22"/>
                <w:szCs w:val="22"/>
              </w:rPr>
              <w:t xml:space="preserve">Officejet 200 Mobile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E68F2D" w14:textId="74CA1EC9" w:rsidR="00CB2409" w:rsidRPr="00DB3261" w:rsidRDefault="00CB2409" w:rsidP="00CB2409">
            <w:pPr>
              <w:spacing w:after="0"/>
            </w:pPr>
            <w:r w:rsidRPr="00DB3261">
              <w:rPr>
                <w:color w:val="000000" w:themeColor="text1"/>
                <w:sz w:val="22"/>
                <w:szCs w:val="22"/>
              </w:rPr>
              <w:t xml:space="preserve">Lygiavertė kasetė C2P07AE/Nr.62XL (resursas: 415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F5D22" w14:textId="24910B67"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95E4B16" w14:textId="3B7B12C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A8BD7" w14:textId="3570C4C8" w:rsidR="00CB2409" w:rsidRPr="00DB3261" w:rsidRDefault="00CB2409" w:rsidP="00CB2409">
            <w:pPr>
              <w:spacing w:after="0"/>
              <w:jc w:val="center"/>
            </w:pPr>
            <w:r w:rsidRPr="00DB3261">
              <w:rPr>
                <w:rFonts w:eastAsia="Aptos Narrow"/>
                <w:color w:val="000000" w:themeColor="text1"/>
                <w:sz w:val="22"/>
                <w:szCs w:val="22"/>
              </w:rPr>
              <w:t>23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C59C16" w14:textId="512C06F4"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FAEAE9" w14:textId="08170165" w:rsidR="00CB2409" w:rsidRPr="00DB3261" w:rsidRDefault="00CB2409" w:rsidP="00CB2409">
            <w:pPr>
              <w:spacing w:after="0"/>
              <w:jc w:val="center"/>
            </w:pPr>
            <w:r w:rsidRPr="00DB3261">
              <w:rPr>
                <w:color w:val="000000" w:themeColor="text1"/>
                <w:sz w:val="22"/>
                <w:szCs w:val="22"/>
              </w:rPr>
              <w:t xml:space="preserve">Laser MFP 135w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A7B4BCD" w14:textId="67A71833" w:rsidR="00CB2409" w:rsidRPr="00DB3261" w:rsidRDefault="00CB2409" w:rsidP="00CB2409">
            <w:pPr>
              <w:spacing w:after="0"/>
            </w:pPr>
            <w:r w:rsidRPr="00DB3261">
              <w:rPr>
                <w:color w:val="000000" w:themeColor="text1"/>
                <w:sz w:val="22"/>
                <w:szCs w:val="22"/>
              </w:rPr>
              <w:t xml:space="preserve">Originali kasetė HP 106A (resursas: 1000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B5412" w14:textId="6B6F4602" w:rsidR="00CB2409" w:rsidRPr="00DB3261" w:rsidRDefault="00CB2409" w:rsidP="006B70CA">
            <w:pPr>
              <w:spacing w:after="0"/>
              <w:jc w:val="center"/>
              <w:rPr>
                <w:color w:val="000000" w:themeColor="text1"/>
                <w:sz w:val="22"/>
                <w:szCs w:val="22"/>
              </w:rPr>
            </w:pPr>
            <w:r w:rsidRPr="00DB3261">
              <w:rPr>
                <w:color w:val="000000"/>
                <w:sz w:val="22"/>
                <w:szCs w:val="22"/>
              </w:rPr>
              <w:t>10</w:t>
            </w:r>
          </w:p>
        </w:tc>
      </w:tr>
      <w:tr w:rsidR="00CB2409" w:rsidRPr="00DB3261" w14:paraId="20EA9ABF" w14:textId="21E08664"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BF9DA" w14:textId="53D5DA8F" w:rsidR="00CB2409" w:rsidRPr="00DB3261" w:rsidRDefault="00CB2409" w:rsidP="00CB2409">
            <w:pPr>
              <w:spacing w:after="0"/>
              <w:jc w:val="center"/>
            </w:pPr>
            <w:r w:rsidRPr="00DB3261">
              <w:rPr>
                <w:rFonts w:eastAsia="Aptos Narrow"/>
                <w:color w:val="000000" w:themeColor="text1"/>
                <w:sz w:val="22"/>
                <w:szCs w:val="22"/>
              </w:rPr>
              <w:t>24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7879CA" w14:textId="637872B2"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5E3393" w14:textId="398FCCD9" w:rsidR="00CB2409" w:rsidRPr="00DB3261" w:rsidRDefault="00CB2409" w:rsidP="00CB2409">
            <w:pPr>
              <w:spacing w:after="0"/>
              <w:jc w:val="center"/>
            </w:pPr>
            <w:r w:rsidRPr="00DB3261">
              <w:rPr>
                <w:color w:val="000000" w:themeColor="text1"/>
                <w:sz w:val="22"/>
                <w:szCs w:val="22"/>
              </w:rPr>
              <w:t xml:space="preserve">Laser MFP 135w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77B772" w14:textId="0A1160F3" w:rsidR="00CB2409" w:rsidRPr="00DB3261" w:rsidRDefault="00CB2409" w:rsidP="00CB2409">
            <w:pPr>
              <w:spacing w:after="0"/>
            </w:pPr>
            <w:r w:rsidRPr="00DB3261">
              <w:rPr>
                <w:color w:val="000000" w:themeColor="text1"/>
                <w:sz w:val="22"/>
                <w:szCs w:val="22"/>
              </w:rPr>
              <w:t xml:space="preserve">Lygiavertė kasetė HP 106A (resursas: 1000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7016" w14:textId="26DDA18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12AF4DC" w14:textId="70CE721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D79FF" w14:textId="039F24CA" w:rsidR="00CB2409" w:rsidRPr="00DB3261" w:rsidRDefault="00CB2409" w:rsidP="00CB2409">
            <w:pPr>
              <w:spacing w:after="0"/>
              <w:jc w:val="center"/>
            </w:pPr>
            <w:r w:rsidRPr="00DB3261">
              <w:rPr>
                <w:rFonts w:eastAsia="Aptos Narrow"/>
                <w:color w:val="000000" w:themeColor="text1"/>
                <w:sz w:val="22"/>
                <w:szCs w:val="22"/>
              </w:rPr>
              <w:t>25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F8BF2A" w14:textId="47A35E05"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6F2606" w14:textId="7117A42C"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AB1A38" w14:textId="606600B7" w:rsidR="00CB2409" w:rsidRPr="00DB3261" w:rsidRDefault="00CB2409" w:rsidP="00CB2409">
            <w:pPr>
              <w:spacing w:after="0"/>
            </w:pPr>
            <w:r w:rsidRPr="00DB3261">
              <w:rPr>
                <w:color w:val="000000" w:themeColor="text1"/>
                <w:sz w:val="22"/>
                <w:szCs w:val="22"/>
              </w:rPr>
              <w:t xml:space="preserve">Originali kasetė HP 337 juodo rašalo (resursas: 420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C0BEA" w14:textId="1F8A99F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493F8B5" w14:textId="51F1AC9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EC44B" w14:textId="3DC20603" w:rsidR="00CB2409" w:rsidRPr="00DB3261" w:rsidRDefault="00CB2409" w:rsidP="00CB2409">
            <w:pPr>
              <w:spacing w:after="0"/>
              <w:jc w:val="center"/>
            </w:pPr>
            <w:r w:rsidRPr="00DB3261">
              <w:rPr>
                <w:rFonts w:eastAsia="Aptos Narrow"/>
                <w:color w:val="000000" w:themeColor="text1"/>
                <w:sz w:val="22"/>
                <w:szCs w:val="22"/>
              </w:rPr>
              <w:t>26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203568C" w14:textId="0BDB7DC3"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EA7C2F" w14:textId="4CD3CACC"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44E8AAF" w14:textId="3C3778D2" w:rsidR="00CB2409" w:rsidRPr="00DB3261" w:rsidRDefault="00CB2409" w:rsidP="00CB2409">
            <w:pPr>
              <w:spacing w:after="0"/>
            </w:pPr>
            <w:r w:rsidRPr="00DB3261">
              <w:rPr>
                <w:color w:val="000000" w:themeColor="text1"/>
                <w:sz w:val="22"/>
                <w:szCs w:val="22"/>
              </w:rPr>
              <w:t xml:space="preserve">Originali kasetė HP 338 juodo rašalo (resursas: 480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6A998" w14:textId="2341CEC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0F75F88" w14:textId="6F32BC6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DB8D0" w14:textId="08F979FF" w:rsidR="00CB2409" w:rsidRPr="00DB3261" w:rsidRDefault="00CB2409" w:rsidP="00CB2409">
            <w:pPr>
              <w:spacing w:after="0"/>
              <w:jc w:val="center"/>
            </w:pPr>
            <w:r w:rsidRPr="00DB3261">
              <w:rPr>
                <w:rFonts w:eastAsia="Aptos Narrow"/>
                <w:color w:val="000000" w:themeColor="text1"/>
                <w:sz w:val="22"/>
                <w:szCs w:val="22"/>
              </w:rPr>
              <w:t>27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F02CDF" w14:textId="5618F361"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4A6AB9" w14:textId="5C60F319"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A0750E" w14:textId="2A48C350" w:rsidR="00CB2409" w:rsidRPr="00DB3261" w:rsidRDefault="00CB2409" w:rsidP="00CB2409">
            <w:pPr>
              <w:spacing w:after="0"/>
            </w:pPr>
            <w:r w:rsidRPr="00DB3261">
              <w:rPr>
                <w:color w:val="000000" w:themeColor="text1"/>
                <w:sz w:val="22"/>
                <w:szCs w:val="22"/>
              </w:rPr>
              <w:t xml:space="preserve">Originali kasetė HP 343 trijų spalvų (resursas: 330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3A553" w14:textId="2EA79D8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0944FE2" w14:textId="465E19E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58E15" w14:textId="0004C021" w:rsidR="00CB2409" w:rsidRPr="00DB3261" w:rsidRDefault="00CB2409" w:rsidP="00CB2409">
            <w:pPr>
              <w:spacing w:after="0"/>
              <w:jc w:val="center"/>
            </w:pPr>
            <w:r w:rsidRPr="00DB3261">
              <w:rPr>
                <w:rFonts w:eastAsia="Aptos Narrow"/>
                <w:color w:val="000000" w:themeColor="text1"/>
                <w:sz w:val="22"/>
                <w:szCs w:val="22"/>
              </w:rPr>
              <w:t>28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8012CD" w14:textId="19139F46"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F8BA85E" w14:textId="68696AB4"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38C110C" w14:textId="1EAD114A" w:rsidR="00CB2409" w:rsidRPr="00DB3261" w:rsidRDefault="00CB2409" w:rsidP="00CB2409">
            <w:pPr>
              <w:spacing w:after="0"/>
            </w:pPr>
            <w:r w:rsidRPr="00DB3261">
              <w:rPr>
                <w:color w:val="000000" w:themeColor="text1"/>
                <w:sz w:val="22"/>
                <w:szCs w:val="22"/>
              </w:rPr>
              <w:t xml:space="preserve">Originali kasetė HP 344 trijų spalvų (resursas: 560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50CD0" w14:textId="6F527AE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A4D0354" w14:textId="33E4F611"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37464" w14:textId="0070F81F" w:rsidR="00CB2409" w:rsidRPr="00DB3261" w:rsidRDefault="00CB2409" w:rsidP="00CB2409">
            <w:pPr>
              <w:spacing w:after="0"/>
              <w:jc w:val="center"/>
            </w:pPr>
            <w:r w:rsidRPr="00DB3261">
              <w:rPr>
                <w:rFonts w:eastAsia="Aptos Narrow"/>
                <w:color w:val="000000" w:themeColor="text1"/>
                <w:sz w:val="22"/>
                <w:szCs w:val="22"/>
              </w:rPr>
              <w:t>29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B7A588" w14:textId="1D4C0CF5"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CF4FA1" w14:textId="3FEB6555"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F9B396" w14:textId="0AD0FB12" w:rsidR="00CB2409" w:rsidRPr="00DB3261" w:rsidRDefault="00CB2409" w:rsidP="00CB2409">
            <w:pPr>
              <w:spacing w:after="0"/>
            </w:pPr>
            <w:r w:rsidRPr="00DB3261">
              <w:rPr>
                <w:color w:val="000000" w:themeColor="text1"/>
                <w:sz w:val="22"/>
                <w:szCs w:val="22"/>
              </w:rPr>
              <w:t xml:space="preserve">Lygiavertė kasetė HP 337 juodo rašalo (resursas: 420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0C86F" w14:textId="4A42320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8C42D92" w14:textId="29F98B84"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09F4E" w14:textId="5B48AF1C" w:rsidR="00CB2409" w:rsidRPr="00DB3261" w:rsidRDefault="00CB2409" w:rsidP="00CB2409">
            <w:pPr>
              <w:spacing w:after="0"/>
              <w:jc w:val="center"/>
            </w:pPr>
            <w:r w:rsidRPr="00DB3261">
              <w:rPr>
                <w:rFonts w:eastAsia="Aptos Narrow"/>
                <w:color w:val="000000" w:themeColor="text1"/>
                <w:sz w:val="22"/>
                <w:szCs w:val="22"/>
              </w:rPr>
              <w:t>30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F140941" w14:textId="06C3F8E7"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DB809E" w14:textId="649AD577"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EC35C5" w14:textId="6CEDC5E4" w:rsidR="00CB2409" w:rsidRPr="00DB3261" w:rsidRDefault="00CB2409" w:rsidP="00CB2409">
            <w:pPr>
              <w:spacing w:after="0"/>
            </w:pPr>
            <w:r w:rsidRPr="00DB3261">
              <w:rPr>
                <w:color w:val="000000" w:themeColor="text1"/>
                <w:sz w:val="22"/>
                <w:szCs w:val="22"/>
              </w:rPr>
              <w:t xml:space="preserve">Lygiavertė kasetė HP 338 juodo rašalo (resursas: 480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9FE9F" w14:textId="6887353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A3EA51E" w14:textId="66409B1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D05B4" w14:textId="4D560825" w:rsidR="00CB2409" w:rsidRPr="00DB3261" w:rsidRDefault="00CB2409" w:rsidP="00CB2409">
            <w:pPr>
              <w:spacing w:after="0"/>
              <w:jc w:val="center"/>
            </w:pPr>
            <w:r w:rsidRPr="00DB3261">
              <w:rPr>
                <w:rFonts w:eastAsia="Aptos Narrow"/>
                <w:color w:val="000000" w:themeColor="text1"/>
                <w:sz w:val="22"/>
                <w:szCs w:val="22"/>
              </w:rPr>
              <w:t>31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66B530" w14:textId="47370BC4"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507D07" w14:textId="10BFD627"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C20CE2" w14:textId="51C203FA" w:rsidR="00CB2409" w:rsidRPr="00DB3261" w:rsidRDefault="00CB2409" w:rsidP="00CB2409">
            <w:pPr>
              <w:spacing w:after="0"/>
            </w:pPr>
            <w:r w:rsidRPr="00DB3261">
              <w:rPr>
                <w:color w:val="000000" w:themeColor="text1"/>
                <w:sz w:val="22"/>
                <w:szCs w:val="22"/>
              </w:rPr>
              <w:t xml:space="preserve">Lygiavertė kasetė HP 343 trijų spalvų (resursas: 330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B212A" w14:textId="2610D7D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AAF89DE" w14:textId="20577E20"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7380C" w14:textId="6CF94942" w:rsidR="00CB2409" w:rsidRPr="00DB3261" w:rsidRDefault="00CB2409" w:rsidP="00CB2409">
            <w:pPr>
              <w:spacing w:after="0"/>
              <w:jc w:val="center"/>
            </w:pPr>
            <w:r w:rsidRPr="00DB3261">
              <w:rPr>
                <w:rFonts w:eastAsia="Aptos Narrow"/>
                <w:color w:val="000000" w:themeColor="text1"/>
                <w:sz w:val="22"/>
                <w:szCs w:val="22"/>
              </w:rPr>
              <w:t>32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26A09A" w14:textId="0FB86BC1"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A3FA1B" w14:textId="411B48C5" w:rsidR="00CB2409" w:rsidRPr="00DB3261" w:rsidRDefault="00CB2409" w:rsidP="00CB2409">
            <w:pPr>
              <w:spacing w:after="0"/>
              <w:jc w:val="center"/>
            </w:pPr>
            <w:r w:rsidRPr="00DB3261">
              <w:rPr>
                <w:color w:val="000000" w:themeColor="text1"/>
                <w:sz w:val="22"/>
                <w:szCs w:val="22"/>
              </w:rPr>
              <w:t xml:space="preserve">Officejet 150 Mobile All-in-One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66AE57" w14:textId="5AEA472D" w:rsidR="00CB2409" w:rsidRPr="00DB3261" w:rsidRDefault="00CB2409" w:rsidP="00CB2409">
            <w:pPr>
              <w:spacing w:after="0"/>
            </w:pPr>
            <w:r w:rsidRPr="00DB3261">
              <w:rPr>
                <w:color w:val="000000" w:themeColor="text1"/>
                <w:sz w:val="22"/>
                <w:szCs w:val="22"/>
              </w:rPr>
              <w:t xml:space="preserve">Lygiavertė kasetė HP 344 trijų spalvų (resursas: 560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5848" w14:textId="6F364087"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FB1AAAB" w14:textId="2AAF190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F3AAA" w14:textId="6126CEB8" w:rsidR="00CB2409" w:rsidRPr="00DB3261" w:rsidRDefault="00CB2409" w:rsidP="00CB2409">
            <w:pPr>
              <w:spacing w:after="0"/>
              <w:jc w:val="center"/>
            </w:pPr>
            <w:r w:rsidRPr="00DB3261">
              <w:rPr>
                <w:rFonts w:eastAsia="Aptos Narrow"/>
                <w:color w:val="000000" w:themeColor="text1"/>
                <w:sz w:val="22"/>
                <w:szCs w:val="22"/>
              </w:rPr>
              <w:t>33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E388D2" w14:textId="245543B9"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EBA8D0" w14:textId="7A1CED65" w:rsidR="00CB2409" w:rsidRPr="00DB3261" w:rsidRDefault="00CB2409" w:rsidP="00CB2409">
            <w:pPr>
              <w:spacing w:after="0"/>
              <w:jc w:val="center"/>
            </w:pPr>
            <w:r w:rsidRPr="00DB3261">
              <w:rPr>
                <w:color w:val="000000" w:themeColor="text1"/>
                <w:sz w:val="22"/>
                <w:szCs w:val="22"/>
              </w:rPr>
              <w:t xml:space="preserve">LaserJet Pro m102w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76D556" w14:textId="0CA98043" w:rsidR="00CB2409" w:rsidRPr="00DB3261" w:rsidRDefault="00CB2409" w:rsidP="00CB2409">
            <w:pPr>
              <w:spacing w:after="0"/>
            </w:pPr>
            <w:r w:rsidRPr="00DB3261">
              <w:rPr>
                <w:color w:val="000000" w:themeColor="text1"/>
                <w:sz w:val="22"/>
                <w:szCs w:val="22"/>
              </w:rPr>
              <w:t xml:space="preserve">Originali kasetė HP 17A (resursas: 1600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F8D64" w14:textId="0F5675EE" w:rsidR="00CB2409" w:rsidRPr="00DB3261" w:rsidRDefault="00CB2409" w:rsidP="006B70CA">
            <w:pPr>
              <w:spacing w:after="0"/>
              <w:jc w:val="center"/>
              <w:rPr>
                <w:color w:val="000000" w:themeColor="text1"/>
                <w:sz w:val="22"/>
                <w:szCs w:val="22"/>
              </w:rPr>
            </w:pPr>
            <w:r w:rsidRPr="00DB3261">
              <w:rPr>
                <w:color w:val="000000"/>
                <w:sz w:val="22"/>
                <w:szCs w:val="22"/>
              </w:rPr>
              <w:t>4</w:t>
            </w:r>
          </w:p>
        </w:tc>
      </w:tr>
      <w:tr w:rsidR="00CB2409" w:rsidRPr="00DB3261" w14:paraId="16BEAEF9" w14:textId="369BCAD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11AFB" w14:textId="1A8464C1" w:rsidR="00CB2409" w:rsidRPr="00DB3261" w:rsidRDefault="00CB2409" w:rsidP="00CB2409">
            <w:pPr>
              <w:spacing w:after="0"/>
              <w:jc w:val="center"/>
            </w:pPr>
            <w:r w:rsidRPr="00DB3261">
              <w:rPr>
                <w:rFonts w:eastAsia="Aptos Narrow"/>
                <w:color w:val="000000" w:themeColor="text1"/>
                <w:sz w:val="22"/>
                <w:szCs w:val="22"/>
              </w:rPr>
              <w:t>34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E981F6" w14:textId="17AC88CD"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6A37B0" w14:textId="6A764549" w:rsidR="00CB2409" w:rsidRPr="00DB3261" w:rsidRDefault="00CB2409" w:rsidP="00CB2409">
            <w:pPr>
              <w:spacing w:after="0"/>
              <w:jc w:val="center"/>
            </w:pPr>
            <w:r w:rsidRPr="00DB3261">
              <w:rPr>
                <w:color w:val="000000" w:themeColor="text1"/>
                <w:sz w:val="22"/>
                <w:szCs w:val="22"/>
              </w:rPr>
              <w:t xml:space="preserve">LaserJet Pro m102w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52ADE65" w14:textId="788203B2" w:rsidR="00CB2409" w:rsidRPr="00DB3261" w:rsidRDefault="00CB2409" w:rsidP="00CB2409">
            <w:pPr>
              <w:spacing w:after="0"/>
            </w:pPr>
            <w:r w:rsidRPr="00DB3261">
              <w:rPr>
                <w:color w:val="000000" w:themeColor="text1"/>
                <w:sz w:val="22"/>
                <w:szCs w:val="22"/>
              </w:rPr>
              <w:t xml:space="preserve">Lygiavertė kasetė HP 17A (resursas: 1600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1F606" w14:textId="02F6DAB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BE83D24" w14:textId="177F6F5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7BC9A0" w14:textId="04937652" w:rsidR="00CB2409" w:rsidRPr="00DB3261" w:rsidRDefault="00CB2409" w:rsidP="00CB2409">
            <w:pPr>
              <w:spacing w:after="0"/>
              <w:jc w:val="center"/>
            </w:pPr>
            <w:r w:rsidRPr="00DB3261">
              <w:rPr>
                <w:rFonts w:eastAsia="Aptos Narrow"/>
                <w:color w:val="000000" w:themeColor="text1"/>
                <w:sz w:val="22"/>
                <w:szCs w:val="22"/>
              </w:rPr>
              <w:lastRenderedPageBreak/>
              <w:t>35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24367A" w14:textId="1551D6AF"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45F597" w14:textId="09A245E3" w:rsidR="00CB2409" w:rsidRPr="00DB3261" w:rsidRDefault="00CB2409" w:rsidP="00CB2409">
            <w:pPr>
              <w:spacing w:after="0"/>
              <w:jc w:val="center"/>
            </w:pPr>
            <w:r w:rsidRPr="00DB3261">
              <w:rPr>
                <w:color w:val="000000" w:themeColor="text1"/>
                <w:sz w:val="22"/>
                <w:szCs w:val="22"/>
              </w:rPr>
              <w:t xml:space="preserve">LaserJet Pro m102w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965B16" w14:textId="051C9262" w:rsidR="00CB2409" w:rsidRPr="00DB3261" w:rsidRDefault="00CB2409" w:rsidP="00CB2409">
            <w:pPr>
              <w:spacing w:after="0"/>
            </w:pPr>
            <w:r w:rsidRPr="00DB3261">
              <w:rPr>
                <w:color w:val="000000" w:themeColor="text1"/>
                <w:sz w:val="22"/>
                <w:szCs w:val="22"/>
              </w:rPr>
              <w:t xml:space="preserve">Originali kasetė HP 19A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ECDD9" w14:textId="5332761A" w:rsidR="00CB2409" w:rsidRPr="00DB3261" w:rsidRDefault="00CB2409" w:rsidP="006B70CA">
            <w:pPr>
              <w:spacing w:after="0"/>
              <w:jc w:val="center"/>
              <w:rPr>
                <w:color w:val="000000" w:themeColor="text1"/>
                <w:sz w:val="22"/>
                <w:szCs w:val="22"/>
              </w:rPr>
            </w:pPr>
            <w:r w:rsidRPr="00DB3261">
              <w:rPr>
                <w:color w:val="000000"/>
                <w:sz w:val="22"/>
                <w:szCs w:val="22"/>
              </w:rPr>
              <w:t>2</w:t>
            </w:r>
          </w:p>
        </w:tc>
      </w:tr>
      <w:tr w:rsidR="00CB2409" w:rsidRPr="00DB3261" w14:paraId="216F30ED" w14:textId="3EE300C4"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67EA8" w14:textId="49CE164B" w:rsidR="00CB2409" w:rsidRPr="00DB3261" w:rsidRDefault="00CB2409" w:rsidP="00CB2409">
            <w:pPr>
              <w:spacing w:after="0"/>
              <w:jc w:val="center"/>
            </w:pPr>
            <w:r w:rsidRPr="00DB3261">
              <w:rPr>
                <w:rFonts w:eastAsia="Aptos Narrow"/>
                <w:color w:val="000000" w:themeColor="text1"/>
                <w:sz w:val="22"/>
                <w:szCs w:val="22"/>
              </w:rPr>
              <w:t>36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5F54E2" w14:textId="0FD7E879"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E9D007" w14:textId="0512F8E8" w:rsidR="00CB2409" w:rsidRPr="00DB3261" w:rsidRDefault="00CB2409" w:rsidP="00CB2409">
            <w:pPr>
              <w:spacing w:after="0"/>
              <w:jc w:val="center"/>
            </w:pPr>
            <w:r w:rsidRPr="00DB3261">
              <w:rPr>
                <w:color w:val="000000" w:themeColor="text1"/>
                <w:sz w:val="22"/>
                <w:szCs w:val="22"/>
              </w:rPr>
              <w:t xml:space="preserve">LaserJet Pro m102w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7E7BC13" w14:textId="1D66D158" w:rsidR="00CB2409" w:rsidRPr="00DB3261" w:rsidRDefault="00CB2409" w:rsidP="00CB2409">
            <w:pPr>
              <w:spacing w:after="0"/>
            </w:pPr>
            <w:r w:rsidRPr="00DB3261">
              <w:rPr>
                <w:color w:val="000000" w:themeColor="text1"/>
                <w:sz w:val="22"/>
                <w:szCs w:val="22"/>
              </w:rPr>
              <w:t xml:space="preserve">Lygiavertė kasetė HP 19A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130A7" w14:textId="51E99D7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940A886" w14:textId="1D91DA1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5D77A" w14:textId="59E3FAC6" w:rsidR="00CB2409" w:rsidRPr="00DB3261" w:rsidRDefault="00CB2409" w:rsidP="00CB2409">
            <w:pPr>
              <w:spacing w:after="0"/>
              <w:jc w:val="center"/>
            </w:pPr>
            <w:r w:rsidRPr="00DB3261">
              <w:rPr>
                <w:rFonts w:eastAsia="Aptos Narrow"/>
                <w:color w:val="000000" w:themeColor="text1"/>
                <w:sz w:val="22"/>
                <w:szCs w:val="22"/>
              </w:rPr>
              <w:t>37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BB33E4" w14:textId="26E2FBD4"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CB9F8C" w14:textId="527BB36A" w:rsidR="00CB2409" w:rsidRPr="00DB3261" w:rsidRDefault="00CB2409" w:rsidP="00CB2409">
            <w:pPr>
              <w:spacing w:after="0"/>
              <w:jc w:val="center"/>
            </w:pPr>
            <w:r w:rsidRPr="00DB3261">
              <w:rPr>
                <w:color w:val="000000" w:themeColor="text1"/>
                <w:sz w:val="22"/>
                <w:szCs w:val="22"/>
              </w:rPr>
              <w:t xml:space="preserve">LaserJet Pro MFP M28w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A6C212" w14:textId="31CE52B3" w:rsidR="00CB2409" w:rsidRPr="00DB3261" w:rsidRDefault="00CB2409" w:rsidP="00CB2409">
            <w:pPr>
              <w:spacing w:after="0"/>
            </w:pPr>
            <w:r w:rsidRPr="00DB3261">
              <w:rPr>
                <w:color w:val="000000" w:themeColor="text1"/>
                <w:sz w:val="22"/>
                <w:szCs w:val="22"/>
              </w:rPr>
              <w:t xml:space="preserve">Originali kasetė HP 44A (resursas: 1000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91459" w14:textId="0A49A1F0" w:rsidR="00CB2409" w:rsidRPr="00DB3261" w:rsidRDefault="00CB2409" w:rsidP="006B70CA">
            <w:pPr>
              <w:spacing w:after="0"/>
              <w:jc w:val="center"/>
              <w:rPr>
                <w:color w:val="000000" w:themeColor="text1"/>
                <w:sz w:val="22"/>
                <w:szCs w:val="22"/>
              </w:rPr>
            </w:pPr>
            <w:r w:rsidRPr="00DB3261">
              <w:rPr>
                <w:color w:val="000000"/>
                <w:sz w:val="22"/>
                <w:szCs w:val="22"/>
              </w:rPr>
              <w:t>7</w:t>
            </w:r>
          </w:p>
        </w:tc>
      </w:tr>
      <w:tr w:rsidR="00CB2409" w:rsidRPr="00DB3261" w14:paraId="11EE6B6A" w14:textId="226E58B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C6DD0" w14:textId="2EB31859" w:rsidR="00CB2409" w:rsidRPr="00DB3261" w:rsidRDefault="00CB2409" w:rsidP="00CB2409">
            <w:pPr>
              <w:spacing w:after="0"/>
              <w:jc w:val="center"/>
            </w:pPr>
            <w:r w:rsidRPr="00DB3261">
              <w:rPr>
                <w:rFonts w:eastAsia="Aptos Narrow"/>
                <w:color w:val="000000" w:themeColor="text1"/>
                <w:sz w:val="22"/>
                <w:szCs w:val="22"/>
              </w:rPr>
              <w:t>38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8A451C" w14:textId="1BDD619F" w:rsidR="00CB2409" w:rsidRPr="00DB3261" w:rsidRDefault="00CB2409" w:rsidP="00CB2409">
            <w:pPr>
              <w:spacing w:after="0"/>
              <w:jc w:val="center"/>
            </w:pPr>
            <w:r w:rsidRPr="00DB3261">
              <w:rPr>
                <w:color w:val="000000" w:themeColor="text1"/>
                <w:sz w:val="22"/>
                <w:szCs w:val="22"/>
              </w:rPr>
              <w:t xml:space="preserve">HP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45BEBCF" w14:textId="7A372668" w:rsidR="00CB2409" w:rsidRPr="00DB3261" w:rsidRDefault="00CB2409" w:rsidP="00CB2409">
            <w:pPr>
              <w:spacing w:after="0"/>
              <w:jc w:val="center"/>
            </w:pPr>
            <w:r w:rsidRPr="00DB3261">
              <w:rPr>
                <w:color w:val="000000" w:themeColor="text1"/>
                <w:sz w:val="22"/>
                <w:szCs w:val="22"/>
              </w:rPr>
              <w:t xml:space="preserve">LaserJet Pro MFP M28w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88E97F" w14:textId="71AB19FC" w:rsidR="00CB2409" w:rsidRPr="00DB3261" w:rsidRDefault="00CB2409" w:rsidP="00CB2409">
            <w:pPr>
              <w:spacing w:after="0"/>
            </w:pPr>
            <w:r w:rsidRPr="00DB3261">
              <w:rPr>
                <w:color w:val="000000" w:themeColor="text1"/>
                <w:sz w:val="22"/>
                <w:szCs w:val="22"/>
              </w:rPr>
              <w:t xml:space="preserve">Lygiavertė kasetė HP 44A (resursas: 1000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F16A2" w14:textId="45D63C4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7C57084" w14:textId="5599DC7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6AFE2" w14:textId="68AB7038" w:rsidR="00CB2409" w:rsidRPr="00DB3261" w:rsidRDefault="00CB2409" w:rsidP="00CB2409">
            <w:pPr>
              <w:spacing w:after="0"/>
              <w:jc w:val="center"/>
            </w:pPr>
            <w:r w:rsidRPr="00DB3261">
              <w:rPr>
                <w:rFonts w:eastAsia="Aptos Narrow"/>
                <w:color w:val="000000" w:themeColor="text1"/>
                <w:sz w:val="22"/>
                <w:szCs w:val="22"/>
              </w:rPr>
              <w:t>39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654064" w14:textId="183985DC"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27DE59" w14:textId="00CABF11" w:rsidR="00CB2409" w:rsidRPr="00DB3261" w:rsidRDefault="00CB2409" w:rsidP="00CB2409">
            <w:pPr>
              <w:spacing w:after="0"/>
              <w:jc w:val="center"/>
            </w:pPr>
            <w:r w:rsidRPr="00DB3261">
              <w:rPr>
                <w:color w:val="000000" w:themeColor="text1"/>
                <w:sz w:val="22"/>
                <w:szCs w:val="22"/>
              </w:rPr>
              <w:t xml:space="preserve">PIXMA iP110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4EA14A6" w14:textId="1733EA3F" w:rsidR="00CB2409" w:rsidRPr="00DB3261" w:rsidRDefault="00CB2409" w:rsidP="00CB2409">
            <w:pPr>
              <w:spacing w:after="0"/>
            </w:pPr>
            <w:r w:rsidRPr="00DB3261">
              <w:rPr>
                <w:color w:val="000000" w:themeColor="text1"/>
                <w:sz w:val="22"/>
                <w:szCs w:val="22"/>
              </w:rPr>
              <w:t xml:space="preserve">Originali kasetė Canon PGI-35 BK (resursas: 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B61D4" w14:textId="46D2F2DD"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1F36620" w14:textId="6CC3F81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1E8670" w14:textId="16354CAF" w:rsidR="00CB2409" w:rsidRPr="00DB3261" w:rsidRDefault="00CB2409" w:rsidP="00CB2409">
            <w:pPr>
              <w:spacing w:after="0"/>
              <w:jc w:val="center"/>
            </w:pPr>
            <w:r w:rsidRPr="00DB3261">
              <w:rPr>
                <w:rFonts w:eastAsia="Aptos Narrow"/>
                <w:color w:val="000000" w:themeColor="text1"/>
                <w:sz w:val="22"/>
                <w:szCs w:val="22"/>
              </w:rPr>
              <w:t>40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55ED88" w14:textId="4B965CA3"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008EA4" w14:textId="6EDC77CB" w:rsidR="00CB2409" w:rsidRPr="00DB3261" w:rsidRDefault="00CB2409" w:rsidP="00CB2409">
            <w:pPr>
              <w:spacing w:after="0"/>
              <w:jc w:val="center"/>
            </w:pPr>
            <w:r w:rsidRPr="00DB3261">
              <w:rPr>
                <w:color w:val="000000" w:themeColor="text1"/>
                <w:sz w:val="22"/>
                <w:szCs w:val="22"/>
              </w:rPr>
              <w:t xml:space="preserve">PIXMA iP110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D6C9F3C" w14:textId="53574380" w:rsidR="00CB2409" w:rsidRPr="00DB3261" w:rsidRDefault="00CB2409" w:rsidP="00CB2409">
            <w:pPr>
              <w:spacing w:after="0"/>
            </w:pPr>
            <w:r w:rsidRPr="00DB3261">
              <w:rPr>
                <w:color w:val="000000" w:themeColor="text1"/>
                <w:sz w:val="22"/>
                <w:szCs w:val="22"/>
              </w:rPr>
              <w:t xml:space="preserve">Originali kasetė Canon CLI-36 (resursas: 240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2485A" w14:textId="25BBF34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CDECC66" w14:textId="1DB73A0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7229A" w14:textId="67847013" w:rsidR="00CB2409" w:rsidRPr="00DB3261" w:rsidRDefault="00CB2409" w:rsidP="00CB2409">
            <w:pPr>
              <w:spacing w:after="0"/>
              <w:jc w:val="center"/>
            </w:pPr>
            <w:r w:rsidRPr="00DB3261">
              <w:rPr>
                <w:rFonts w:eastAsia="Aptos Narrow"/>
                <w:color w:val="000000" w:themeColor="text1"/>
                <w:sz w:val="22"/>
                <w:szCs w:val="22"/>
              </w:rPr>
              <w:t>41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2E11C1" w14:textId="596675C7"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2B4806A" w14:textId="1AF3D094" w:rsidR="00CB2409" w:rsidRPr="00DB3261" w:rsidRDefault="00CB2409" w:rsidP="00CB2409">
            <w:pPr>
              <w:spacing w:after="0"/>
              <w:jc w:val="center"/>
            </w:pPr>
            <w:r w:rsidRPr="00DB3261">
              <w:rPr>
                <w:color w:val="000000" w:themeColor="text1"/>
                <w:sz w:val="22"/>
                <w:szCs w:val="22"/>
              </w:rPr>
              <w:t xml:space="preserve">PIXMA iP110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11E0B4" w14:textId="403A2A67" w:rsidR="00CB2409" w:rsidRPr="00DB3261" w:rsidRDefault="00CB2409" w:rsidP="00CB2409">
            <w:pPr>
              <w:spacing w:after="0"/>
            </w:pPr>
            <w:r w:rsidRPr="00DB3261">
              <w:rPr>
                <w:color w:val="000000" w:themeColor="text1"/>
                <w:sz w:val="22"/>
                <w:szCs w:val="22"/>
              </w:rPr>
              <w:t xml:space="preserve">Lygiavertė kasetė Canon PGI-35 BK (resursas: 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8F01D" w14:textId="3670F9A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AE37256" w14:textId="7EBCAA5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DB8FC" w14:textId="77ECEA59" w:rsidR="00CB2409" w:rsidRPr="00DB3261" w:rsidRDefault="00CB2409" w:rsidP="00CB2409">
            <w:pPr>
              <w:spacing w:after="0"/>
              <w:jc w:val="center"/>
            </w:pPr>
            <w:r w:rsidRPr="00DB3261">
              <w:rPr>
                <w:rFonts w:eastAsia="Aptos Narrow"/>
                <w:color w:val="000000" w:themeColor="text1"/>
                <w:sz w:val="22"/>
                <w:szCs w:val="22"/>
              </w:rPr>
              <w:t>42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B261A6" w14:textId="47E9926E"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A85231" w14:textId="19DE9DF8" w:rsidR="00CB2409" w:rsidRPr="00DB3261" w:rsidRDefault="00CB2409" w:rsidP="00CB2409">
            <w:pPr>
              <w:spacing w:after="0"/>
              <w:jc w:val="center"/>
            </w:pPr>
            <w:r w:rsidRPr="00DB3261">
              <w:rPr>
                <w:color w:val="000000" w:themeColor="text1"/>
                <w:sz w:val="22"/>
                <w:szCs w:val="22"/>
              </w:rPr>
              <w:t xml:space="preserve">PIXMA iP110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996EA3" w14:textId="4D486677" w:rsidR="00CB2409" w:rsidRPr="00DB3261" w:rsidRDefault="00CB2409" w:rsidP="00CB2409">
            <w:pPr>
              <w:spacing w:after="0"/>
            </w:pPr>
            <w:r w:rsidRPr="00DB3261">
              <w:rPr>
                <w:color w:val="000000" w:themeColor="text1"/>
                <w:sz w:val="22"/>
                <w:szCs w:val="22"/>
              </w:rPr>
              <w:t xml:space="preserve">Lygiavertė kasetė Canon CLI-36 (resursas: 240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4E43" w14:textId="272770F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B9E3F95" w14:textId="0D605FA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069139" w14:textId="7FE27B33" w:rsidR="00CB2409" w:rsidRPr="00DB3261" w:rsidRDefault="00CB2409" w:rsidP="00CB2409">
            <w:pPr>
              <w:spacing w:after="0"/>
              <w:jc w:val="center"/>
            </w:pPr>
            <w:r w:rsidRPr="00DB3261">
              <w:rPr>
                <w:rFonts w:eastAsia="Aptos Narrow"/>
                <w:color w:val="000000" w:themeColor="text1"/>
                <w:sz w:val="22"/>
                <w:szCs w:val="22"/>
              </w:rPr>
              <w:t>43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9DD785" w14:textId="53CDAE0F"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AD218A" w14:textId="5F449EF0" w:rsidR="00CB2409" w:rsidRPr="00DB3261" w:rsidRDefault="00CB2409" w:rsidP="00CB2409">
            <w:pPr>
              <w:spacing w:after="0"/>
              <w:jc w:val="center"/>
            </w:pPr>
            <w:r w:rsidRPr="00DB3261">
              <w:rPr>
                <w:color w:val="000000" w:themeColor="text1"/>
                <w:sz w:val="22"/>
                <w:szCs w:val="22"/>
              </w:rPr>
              <w:t xml:space="preserve">i-SENSYS MF229dw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19FBEB4" w14:textId="15DDB39D" w:rsidR="00CB2409" w:rsidRPr="00DB3261" w:rsidRDefault="00CB2409" w:rsidP="00CB2409">
            <w:pPr>
              <w:spacing w:after="0"/>
            </w:pPr>
            <w:r w:rsidRPr="00DB3261">
              <w:rPr>
                <w:color w:val="000000" w:themeColor="text1"/>
                <w:sz w:val="22"/>
                <w:szCs w:val="22"/>
              </w:rPr>
              <w:t xml:space="preserve">Originali kasetė Cartridge 737 (resursas:2400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2A91E" w14:textId="2F2564A9" w:rsidR="00CB2409" w:rsidRPr="00DB3261" w:rsidRDefault="00CB2409" w:rsidP="006B70CA">
            <w:pPr>
              <w:spacing w:after="0"/>
              <w:jc w:val="center"/>
              <w:rPr>
                <w:color w:val="000000" w:themeColor="text1"/>
                <w:sz w:val="22"/>
                <w:szCs w:val="22"/>
              </w:rPr>
            </w:pPr>
            <w:r w:rsidRPr="00DB3261">
              <w:rPr>
                <w:color w:val="000000"/>
                <w:sz w:val="22"/>
                <w:szCs w:val="22"/>
              </w:rPr>
              <w:t>5</w:t>
            </w:r>
          </w:p>
        </w:tc>
      </w:tr>
      <w:tr w:rsidR="00CB2409" w:rsidRPr="00DB3261" w14:paraId="16B0B246" w14:textId="38FB484E"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C7302" w14:textId="679F7BCA" w:rsidR="00CB2409" w:rsidRPr="00DB3261" w:rsidRDefault="00CB2409" w:rsidP="00CB2409">
            <w:pPr>
              <w:spacing w:after="0"/>
              <w:jc w:val="center"/>
            </w:pPr>
            <w:r w:rsidRPr="00DB3261">
              <w:rPr>
                <w:rFonts w:eastAsia="Aptos Narrow"/>
                <w:color w:val="000000" w:themeColor="text1"/>
                <w:sz w:val="22"/>
                <w:szCs w:val="22"/>
              </w:rPr>
              <w:t>44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2F303B" w14:textId="39B9D87D"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D9D51D4" w14:textId="5D1232D8" w:rsidR="00CB2409" w:rsidRPr="00DB3261" w:rsidRDefault="00CB2409" w:rsidP="00CB2409">
            <w:pPr>
              <w:spacing w:after="0"/>
              <w:jc w:val="center"/>
            </w:pPr>
            <w:r w:rsidRPr="00DB3261">
              <w:rPr>
                <w:color w:val="000000" w:themeColor="text1"/>
                <w:sz w:val="22"/>
                <w:szCs w:val="22"/>
              </w:rPr>
              <w:t xml:space="preserve">i-SENSYS MF229dw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6588E1" w14:textId="544060EF" w:rsidR="00CB2409" w:rsidRPr="00DB3261" w:rsidRDefault="00CB2409" w:rsidP="00CB2409">
            <w:pPr>
              <w:spacing w:after="0"/>
            </w:pPr>
            <w:r w:rsidRPr="00DB3261">
              <w:rPr>
                <w:color w:val="000000" w:themeColor="text1"/>
                <w:sz w:val="22"/>
                <w:szCs w:val="22"/>
              </w:rPr>
              <w:t xml:space="preserve">Lygiavertė kasetė Cartridge 737 (resursas: 2400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1B852" w14:textId="4893725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4AB9148" w14:textId="36418F1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DDD30" w14:textId="1F4B4DA5" w:rsidR="00CB2409" w:rsidRPr="00DB3261" w:rsidRDefault="00CB2409" w:rsidP="00CB2409">
            <w:pPr>
              <w:spacing w:after="0"/>
              <w:jc w:val="center"/>
            </w:pPr>
            <w:r w:rsidRPr="00DB3261">
              <w:rPr>
                <w:rFonts w:eastAsia="Aptos Narrow"/>
                <w:color w:val="000000" w:themeColor="text1"/>
                <w:sz w:val="22"/>
                <w:szCs w:val="22"/>
              </w:rPr>
              <w:t>45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77F3C6" w14:textId="526573DA"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55921B" w14:textId="785C858E" w:rsidR="00CB2409" w:rsidRPr="00DB3261" w:rsidRDefault="00CB2409" w:rsidP="00CB2409">
            <w:pPr>
              <w:spacing w:after="0"/>
              <w:jc w:val="center"/>
            </w:pPr>
            <w:r w:rsidRPr="00DB3261">
              <w:rPr>
                <w:color w:val="000000" w:themeColor="text1"/>
                <w:sz w:val="22"/>
                <w:szCs w:val="22"/>
              </w:rPr>
              <w:t xml:space="preserve">i-SENSYS LBP252dw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D4CC4B" w14:textId="3FF414FC" w:rsidR="00CB2409" w:rsidRPr="00DB3261" w:rsidRDefault="00CB2409" w:rsidP="00CB2409">
            <w:pPr>
              <w:spacing w:after="0"/>
            </w:pPr>
            <w:r w:rsidRPr="00DB3261">
              <w:rPr>
                <w:color w:val="000000" w:themeColor="text1"/>
                <w:sz w:val="22"/>
                <w:szCs w:val="22"/>
              </w:rPr>
              <w:t xml:space="preserve">Originali kasetė Cartridge 719H (resursas: 6400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BDCB2" w14:textId="5B95A634" w:rsidR="00CB2409" w:rsidRPr="00DB3261" w:rsidRDefault="00CB2409" w:rsidP="006B70CA">
            <w:pPr>
              <w:spacing w:after="0"/>
              <w:jc w:val="center"/>
              <w:rPr>
                <w:color w:val="000000" w:themeColor="text1"/>
                <w:sz w:val="22"/>
                <w:szCs w:val="22"/>
              </w:rPr>
            </w:pPr>
            <w:r w:rsidRPr="00DB3261">
              <w:rPr>
                <w:color w:val="000000"/>
                <w:sz w:val="22"/>
                <w:szCs w:val="22"/>
              </w:rPr>
              <w:t>2</w:t>
            </w:r>
          </w:p>
        </w:tc>
      </w:tr>
      <w:tr w:rsidR="00CB2409" w:rsidRPr="00DB3261" w14:paraId="5CB8620F" w14:textId="5EE511CA" w:rsidTr="006B70CA">
        <w:trPr>
          <w:trHeight w:val="58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ED905" w14:textId="294471BF" w:rsidR="00CB2409" w:rsidRPr="00DB3261" w:rsidRDefault="00CB2409" w:rsidP="00CB2409">
            <w:pPr>
              <w:spacing w:after="0"/>
              <w:jc w:val="center"/>
            </w:pPr>
            <w:r w:rsidRPr="00DB3261">
              <w:rPr>
                <w:rFonts w:eastAsia="Aptos Narrow"/>
                <w:color w:val="000000" w:themeColor="text1"/>
                <w:sz w:val="22"/>
                <w:szCs w:val="22"/>
              </w:rPr>
              <w:t>46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936159" w14:textId="50B0FB6E"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FE80A1" w14:textId="5C46CF6B" w:rsidR="00CB2409" w:rsidRPr="00DB3261" w:rsidRDefault="00CB2409" w:rsidP="00CB2409">
            <w:pPr>
              <w:spacing w:after="0"/>
              <w:jc w:val="center"/>
            </w:pPr>
            <w:r w:rsidRPr="00DB3261">
              <w:rPr>
                <w:color w:val="000000" w:themeColor="text1"/>
                <w:sz w:val="22"/>
                <w:szCs w:val="22"/>
              </w:rPr>
              <w:t xml:space="preserve">i-SENSYS LBP252dw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8E1DBB" w14:textId="0DC99573" w:rsidR="00CB2409" w:rsidRPr="00DB3261" w:rsidRDefault="00CB2409" w:rsidP="00CB2409">
            <w:pPr>
              <w:spacing w:after="0"/>
            </w:pPr>
            <w:r w:rsidRPr="00DB3261">
              <w:rPr>
                <w:color w:val="000000" w:themeColor="text1"/>
                <w:sz w:val="22"/>
                <w:szCs w:val="22"/>
              </w:rPr>
              <w:t xml:space="preserve">Lygiavertė kasetė Cartridge 737/CE505X/CF280X (resursas: 6500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6626" w14:textId="171600BE"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BC24E6D" w14:textId="2E62A6DF"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61B1D" w14:textId="60DAE834" w:rsidR="00CB2409" w:rsidRPr="00DB3261" w:rsidRDefault="00CB2409" w:rsidP="00CB2409">
            <w:pPr>
              <w:spacing w:after="0"/>
              <w:jc w:val="center"/>
            </w:pPr>
            <w:r w:rsidRPr="00DB3261">
              <w:rPr>
                <w:rFonts w:eastAsia="Aptos Narrow"/>
                <w:color w:val="000000" w:themeColor="text1"/>
                <w:sz w:val="22"/>
                <w:szCs w:val="22"/>
              </w:rPr>
              <w:t>47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A5BDA5" w14:textId="34978273"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860377" w14:textId="15F7AF29" w:rsidR="00CB2409" w:rsidRPr="00DB3261" w:rsidRDefault="00CB2409" w:rsidP="00CB2409">
            <w:pPr>
              <w:spacing w:after="0"/>
              <w:jc w:val="center"/>
            </w:pPr>
            <w:r w:rsidRPr="00DB3261">
              <w:rPr>
                <w:color w:val="000000" w:themeColor="text1"/>
                <w:sz w:val="22"/>
                <w:szCs w:val="22"/>
              </w:rPr>
              <w:t xml:space="preserve">PIXMA IP100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BD3FD0" w14:textId="6DFF34E5" w:rsidR="00CB2409" w:rsidRPr="00DB3261" w:rsidRDefault="00CB2409" w:rsidP="00CB2409">
            <w:pPr>
              <w:spacing w:after="0"/>
            </w:pPr>
            <w:r w:rsidRPr="00DB3261">
              <w:rPr>
                <w:color w:val="000000" w:themeColor="text1"/>
                <w:sz w:val="22"/>
                <w:szCs w:val="22"/>
              </w:rPr>
              <w:t xml:space="preserve">Originali kasetė PGI-35 (resursas: 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88DE8" w14:textId="4227496C" w:rsidR="00CB2409" w:rsidRPr="00DB3261" w:rsidRDefault="00CB2409" w:rsidP="006B70CA">
            <w:pPr>
              <w:spacing w:after="0"/>
              <w:jc w:val="center"/>
              <w:rPr>
                <w:color w:val="000000" w:themeColor="text1"/>
                <w:sz w:val="22"/>
                <w:szCs w:val="22"/>
              </w:rPr>
            </w:pPr>
            <w:r w:rsidRPr="00DB3261">
              <w:rPr>
                <w:color w:val="000000"/>
                <w:sz w:val="22"/>
                <w:szCs w:val="22"/>
              </w:rPr>
              <w:t>3</w:t>
            </w:r>
          </w:p>
        </w:tc>
      </w:tr>
      <w:tr w:rsidR="00CB2409" w:rsidRPr="00DB3261" w14:paraId="37ACBB5D" w14:textId="7133BC8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67CED" w14:textId="363B588B" w:rsidR="00CB2409" w:rsidRPr="00DB3261" w:rsidRDefault="00CB2409" w:rsidP="00CB2409">
            <w:pPr>
              <w:spacing w:after="0"/>
              <w:jc w:val="center"/>
            </w:pPr>
            <w:r w:rsidRPr="00DB3261">
              <w:rPr>
                <w:rFonts w:eastAsia="Aptos Narrow"/>
                <w:color w:val="000000" w:themeColor="text1"/>
                <w:sz w:val="22"/>
                <w:szCs w:val="22"/>
              </w:rPr>
              <w:t>48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6086E6" w14:textId="6B116AA0"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ECC405" w14:textId="250AE6BE" w:rsidR="00CB2409" w:rsidRPr="00DB3261" w:rsidRDefault="00CB2409" w:rsidP="00CB2409">
            <w:pPr>
              <w:spacing w:after="0"/>
              <w:jc w:val="center"/>
            </w:pPr>
            <w:r w:rsidRPr="00DB3261">
              <w:rPr>
                <w:color w:val="000000" w:themeColor="text1"/>
                <w:sz w:val="22"/>
                <w:szCs w:val="22"/>
              </w:rPr>
              <w:t xml:space="preserve">PIXMA IP100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06CAF3" w14:textId="52ED98E9" w:rsidR="00CB2409" w:rsidRPr="00DB3261" w:rsidRDefault="00CB2409" w:rsidP="00CB2409">
            <w:pPr>
              <w:spacing w:after="0"/>
            </w:pPr>
            <w:r w:rsidRPr="00DB3261">
              <w:rPr>
                <w:color w:val="000000" w:themeColor="text1"/>
                <w:sz w:val="22"/>
                <w:szCs w:val="22"/>
              </w:rPr>
              <w:t xml:space="preserve">Originali kasetė CLI-36 (resursas: 250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54230" w14:textId="78388A40" w:rsidR="00CB2409" w:rsidRPr="00DB3261" w:rsidRDefault="00CB2409" w:rsidP="006B70CA">
            <w:pPr>
              <w:spacing w:after="0"/>
              <w:jc w:val="center"/>
              <w:rPr>
                <w:color w:val="000000" w:themeColor="text1"/>
                <w:sz w:val="22"/>
                <w:szCs w:val="22"/>
              </w:rPr>
            </w:pPr>
            <w:r w:rsidRPr="00DB3261">
              <w:rPr>
                <w:color w:val="000000"/>
                <w:sz w:val="22"/>
                <w:szCs w:val="22"/>
              </w:rPr>
              <w:t>3</w:t>
            </w:r>
          </w:p>
        </w:tc>
      </w:tr>
      <w:tr w:rsidR="00CB2409" w:rsidRPr="00DB3261" w14:paraId="67255BF0" w14:textId="5A389583"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60130" w14:textId="11E3FEE9" w:rsidR="00CB2409" w:rsidRPr="00DB3261" w:rsidRDefault="00CB2409" w:rsidP="00CB2409">
            <w:pPr>
              <w:spacing w:after="0"/>
              <w:jc w:val="center"/>
            </w:pPr>
            <w:r w:rsidRPr="00DB3261">
              <w:rPr>
                <w:rFonts w:eastAsia="Aptos Narrow"/>
                <w:color w:val="000000" w:themeColor="text1"/>
                <w:sz w:val="22"/>
                <w:szCs w:val="22"/>
              </w:rPr>
              <w:t>49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DF9C91" w14:textId="1747364D"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25687C" w14:textId="7E64C043" w:rsidR="00CB2409" w:rsidRPr="00DB3261" w:rsidRDefault="00CB2409" w:rsidP="00CB2409">
            <w:pPr>
              <w:spacing w:after="0"/>
              <w:jc w:val="center"/>
            </w:pPr>
            <w:r w:rsidRPr="00DB3261">
              <w:rPr>
                <w:color w:val="000000" w:themeColor="text1"/>
                <w:sz w:val="22"/>
                <w:szCs w:val="22"/>
              </w:rPr>
              <w:t xml:space="preserve">PIXMA IP100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3A2BA72" w14:textId="4CC02CE1" w:rsidR="00CB2409" w:rsidRPr="00DB3261" w:rsidRDefault="00CB2409" w:rsidP="00CB2409">
            <w:pPr>
              <w:spacing w:after="0"/>
            </w:pPr>
            <w:r w:rsidRPr="00DB3261">
              <w:rPr>
                <w:color w:val="000000" w:themeColor="text1"/>
                <w:sz w:val="22"/>
                <w:szCs w:val="22"/>
              </w:rPr>
              <w:t xml:space="preserve">Lygiavertė kasetė PGI-35 (resursas: 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B442" w14:textId="2C1CA72C"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46FBE2E" w14:textId="46D7DA3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2DEA1" w14:textId="03ACB016" w:rsidR="00CB2409" w:rsidRPr="00DB3261" w:rsidRDefault="00CB2409" w:rsidP="00CB2409">
            <w:pPr>
              <w:spacing w:after="0"/>
              <w:jc w:val="center"/>
            </w:pPr>
            <w:r w:rsidRPr="00DB3261">
              <w:rPr>
                <w:rFonts w:eastAsia="Aptos Narrow"/>
                <w:color w:val="000000" w:themeColor="text1"/>
                <w:sz w:val="22"/>
                <w:szCs w:val="22"/>
              </w:rPr>
              <w:t>50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FD921E6" w14:textId="7CD535C3"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937CA4" w14:textId="74BAF1B9" w:rsidR="00CB2409" w:rsidRPr="00DB3261" w:rsidRDefault="00CB2409" w:rsidP="00CB2409">
            <w:pPr>
              <w:spacing w:after="0"/>
              <w:jc w:val="center"/>
            </w:pPr>
            <w:r w:rsidRPr="00DB3261">
              <w:rPr>
                <w:color w:val="000000" w:themeColor="text1"/>
                <w:sz w:val="22"/>
                <w:szCs w:val="22"/>
              </w:rPr>
              <w:t xml:space="preserve">PIXMA IP100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CF88C9" w14:textId="1B335291" w:rsidR="00CB2409" w:rsidRPr="00DB3261" w:rsidRDefault="00CB2409" w:rsidP="00CB2409">
            <w:pPr>
              <w:spacing w:after="0"/>
            </w:pPr>
            <w:r w:rsidRPr="00DB3261">
              <w:rPr>
                <w:color w:val="000000" w:themeColor="text1"/>
                <w:sz w:val="22"/>
                <w:szCs w:val="22"/>
              </w:rPr>
              <w:t xml:space="preserve">Lygiavertė kasetė CLI-36 (resursas: 250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BCDD7" w14:textId="6246087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4DD4548" w14:textId="7477C1F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99E23" w14:textId="5F39C84F" w:rsidR="00CB2409" w:rsidRPr="00DB3261" w:rsidRDefault="00CB2409" w:rsidP="00CB2409">
            <w:pPr>
              <w:spacing w:after="0"/>
              <w:jc w:val="center"/>
            </w:pPr>
            <w:r w:rsidRPr="00DB3261">
              <w:rPr>
                <w:rFonts w:eastAsia="Aptos Narrow"/>
                <w:color w:val="000000" w:themeColor="text1"/>
                <w:sz w:val="22"/>
                <w:szCs w:val="22"/>
              </w:rPr>
              <w:t>51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92227E" w14:textId="2DD4EFDE"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C3C3DE0" w14:textId="3FEFAC70"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FB4738" w14:textId="2009C78A" w:rsidR="00CB2409" w:rsidRPr="00DB3261" w:rsidRDefault="00CB2409" w:rsidP="00CB2409">
            <w:pPr>
              <w:spacing w:after="0"/>
            </w:pPr>
            <w:r w:rsidRPr="00DB3261">
              <w:rPr>
                <w:color w:val="000000" w:themeColor="text1"/>
                <w:sz w:val="22"/>
                <w:szCs w:val="22"/>
              </w:rPr>
              <w:t xml:space="preserve">Orginali kasetė PFI-110BK (160ml)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96951" w14:textId="33BEBF8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A4B6F94" w14:textId="27DFA608"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7E8A65" w14:textId="7F96029C" w:rsidR="00CB2409" w:rsidRPr="00DB3261" w:rsidRDefault="00CB2409" w:rsidP="00CB2409">
            <w:pPr>
              <w:spacing w:after="0"/>
              <w:jc w:val="center"/>
            </w:pPr>
            <w:r w:rsidRPr="00DB3261">
              <w:rPr>
                <w:rFonts w:eastAsia="Aptos Narrow"/>
                <w:color w:val="000000" w:themeColor="text1"/>
                <w:sz w:val="22"/>
                <w:szCs w:val="22"/>
              </w:rPr>
              <w:t>52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E213E1" w14:textId="6251E0CA"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16639D" w14:textId="2D171415"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7810BA" w14:textId="6A765FBE" w:rsidR="00CB2409" w:rsidRPr="00DB3261" w:rsidRDefault="00CB2409" w:rsidP="00CB2409">
            <w:pPr>
              <w:spacing w:after="0"/>
            </w:pPr>
            <w:r w:rsidRPr="00DB3261">
              <w:rPr>
                <w:color w:val="000000" w:themeColor="text1"/>
                <w:sz w:val="22"/>
                <w:szCs w:val="22"/>
              </w:rPr>
              <w:t xml:space="preserve">Orginali kasetė PFI-310BK (330ml)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5979" w14:textId="37C5734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17C9905" w14:textId="5E24E5E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7C078" w14:textId="7784D07C" w:rsidR="00CB2409" w:rsidRPr="00DB3261" w:rsidRDefault="00CB2409" w:rsidP="00CB2409">
            <w:pPr>
              <w:spacing w:after="0"/>
              <w:jc w:val="center"/>
            </w:pPr>
            <w:r w:rsidRPr="00DB3261">
              <w:rPr>
                <w:rFonts w:eastAsia="Aptos Narrow"/>
                <w:color w:val="000000" w:themeColor="text1"/>
                <w:sz w:val="22"/>
                <w:szCs w:val="22"/>
              </w:rPr>
              <w:t>53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884AA1" w14:textId="4AE0F5C1"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4503B2" w14:textId="4B4680EF"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61C8BA" w14:textId="752182D8" w:rsidR="00CB2409" w:rsidRPr="00DB3261" w:rsidRDefault="00CB2409" w:rsidP="00CB2409">
            <w:pPr>
              <w:spacing w:after="0"/>
            </w:pPr>
            <w:r w:rsidRPr="00DB3261">
              <w:rPr>
                <w:color w:val="000000" w:themeColor="text1"/>
                <w:sz w:val="22"/>
                <w:szCs w:val="22"/>
              </w:rPr>
              <w:t xml:space="preserve">Orginali kasetė PFI-710BK (700ml)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3F05C" w14:textId="2CE46C9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C94646C" w14:textId="6033146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7F8B18" w14:textId="21B1DDFC" w:rsidR="00CB2409" w:rsidRPr="00DB3261" w:rsidRDefault="00CB2409" w:rsidP="00CB2409">
            <w:pPr>
              <w:spacing w:after="0"/>
              <w:jc w:val="center"/>
            </w:pPr>
            <w:r w:rsidRPr="00DB3261">
              <w:rPr>
                <w:rFonts w:eastAsia="Aptos Narrow"/>
                <w:color w:val="000000" w:themeColor="text1"/>
                <w:sz w:val="22"/>
                <w:szCs w:val="22"/>
              </w:rPr>
              <w:t>54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AB27DA" w14:textId="4EA59262"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330CE48" w14:textId="57578483"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6A1CC7" w14:textId="6B9BCD09" w:rsidR="00CB2409" w:rsidRPr="00DB3261" w:rsidRDefault="00CB2409" w:rsidP="00CB2409">
            <w:pPr>
              <w:spacing w:after="0"/>
            </w:pPr>
            <w:r w:rsidRPr="00DB3261">
              <w:rPr>
                <w:color w:val="000000" w:themeColor="text1"/>
                <w:sz w:val="22"/>
                <w:szCs w:val="22"/>
              </w:rPr>
              <w:t xml:space="preserve">Orginali kasetė PFI-110c (160ml) Cyan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1BBFC" w14:textId="5225E79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22DE2D9" w14:textId="0B84879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8FE27" w14:textId="4A9DD6E8" w:rsidR="00CB2409" w:rsidRPr="00DB3261" w:rsidRDefault="00CB2409" w:rsidP="00CB2409">
            <w:pPr>
              <w:spacing w:after="0"/>
              <w:jc w:val="center"/>
            </w:pPr>
            <w:r w:rsidRPr="00DB3261">
              <w:rPr>
                <w:rFonts w:eastAsia="Aptos Narrow"/>
                <w:color w:val="000000" w:themeColor="text1"/>
                <w:sz w:val="22"/>
                <w:szCs w:val="22"/>
              </w:rPr>
              <w:t>55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A79642" w14:textId="06D5E0AB"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5BD9EA" w14:textId="11C3C2F7"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F6FD4B" w14:textId="71EA7879" w:rsidR="00CB2409" w:rsidRPr="00DB3261" w:rsidRDefault="00CB2409" w:rsidP="00CB2409">
            <w:pPr>
              <w:spacing w:after="0"/>
            </w:pPr>
            <w:r w:rsidRPr="00DB3261">
              <w:rPr>
                <w:color w:val="000000" w:themeColor="text1"/>
                <w:sz w:val="22"/>
                <w:szCs w:val="22"/>
              </w:rPr>
              <w:t xml:space="preserve">Orginali kasetė PFI-310c (330ml) Cyan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179F9" w14:textId="133281CC"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317436A" w14:textId="1FDA637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72DF9" w14:textId="0ED11D07" w:rsidR="00CB2409" w:rsidRPr="00DB3261" w:rsidRDefault="00CB2409" w:rsidP="00CB2409">
            <w:pPr>
              <w:spacing w:after="0"/>
              <w:jc w:val="center"/>
            </w:pPr>
            <w:r w:rsidRPr="00DB3261">
              <w:rPr>
                <w:rFonts w:eastAsia="Aptos Narrow"/>
                <w:color w:val="000000" w:themeColor="text1"/>
                <w:sz w:val="22"/>
                <w:szCs w:val="22"/>
              </w:rPr>
              <w:t>56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E853DD" w14:textId="07BB4C2B"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59D9BD" w14:textId="3C1C2C16"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061C4C" w14:textId="092B5A1B" w:rsidR="00CB2409" w:rsidRPr="00DB3261" w:rsidRDefault="00CB2409" w:rsidP="00CB2409">
            <w:pPr>
              <w:spacing w:after="0"/>
            </w:pPr>
            <w:r w:rsidRPr="00DB3261">
              <w:rPr>
                <w:color w:val="000000" w:themeColor="text1"/>
                <w:sz w:val="22"/>
                <w:szCs w:val="22"/>
              </w:rPr>
              <w:t xml:space="preserve">Orginali kasetė PFI-710c (700ml) Cyan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937D" w14:textId="13AA1ED7"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45B2BE8" w14:textId="0794D7A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43DA9" w14:textId="49F90794" w:rsidR="00CB2409" w:rsidRPr="00DB3261" w:rsidRDefault="00CB2409" w:rsidP="00CB2409">
            <w:pPr>
              <w:spacing w:after="0"/>
              <w:jc w:val="center"/>
            </w:pPr>
            <w:r w:rsidRPr="00DB3261">
              <w:rPr>
                <w:rFonts w:eastAsia="Aptos Narrow"/>
                <w:color w:val="000000" w:themeColor="text1"/>
                <w:sz w:val="22"/>
                <w:szCs w:val="22"/>
              </w:rPr>
              <w:lastRenderedPageBreak/>
              <w:t>57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CE0AB7" w14:textId="4A05125E"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6ABB5A" w14:textId="0FA57116"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DFB8CB" w14:textId="7A9F2DE6" w:rsidR="00CB2409" w:rsidRPr="00DB3261" w:rsidRDefault="00CB2409" w:rsidP="00CB2409">
            <w:pPr>
              <w:spacing w:after="0"/>
            </w:pPr>
            <w:r w:rsidRPr="00DB3261">
              <w:rPr>
                <w:color w:val="000000" w:themeColor="text1"/>
                <w:sz w:val="22"/>
                <w:szCs w:val="22"/>
              </w:rPr>
              <w:t xml:space="preserve">Orginali kasetė PFI-110m (160ml) Magenta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27DE1" w14:textId="006DECA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5FFF0F8" w14:textId="763195B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87BED" w14:textId="2A8C1D75" w:rsidR="00CB2409" w:rsidRPr="00DB3261" w:rsidRDefault="00CB2409" w:rsidP="00CB2409">
            <w:pPr>
              <w:spacing w:after="0"/>
              <w:jc w:val="center"/>
            </w:pPr>
            <w:r w:rsidRPr="00DB3261">
              <w:rPr>
                <w:rFonts w:eastAsia="Aptos Narrow"/>
                <w:color w:val="000000" w:themeColor="text1"/>
                <w:sz w:val="22"/>
                <w:szCs w:val="22"/>
              </w:rPr>
              <w:t>58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3B81C2" w14:textId="43F5862F"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A71D936" w14:textId="6901FF48"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B1B4E07" w14:textId="0915E917" w:rsidR="00CB2409" w:rsidRPr="00DB3261" w:rsidRDefault="00CB2409" w:rsidP="00CB2409">
            <w:pPr>
              <w:spacing w:after="0"/>
            </w:pPr>
            <w:r w:rsidRPr="00DB3261">
              <w:rPr>
                <w:color w:val="000000" w:themeColor="text1"/>
                <w:sz w:val="22"/>
                <w:szCs w:val="22"/>
              </w:rPr>
              <w:t xml:space="preserve">Orginali kasetė PFI-310m (330ml) Magenta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89BAA" w14:textId="141BC41E"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45D7FE0" w14:textId="1DF532F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B70AE" w14:textId="7889DDA4" w:rsidR="00CB2409" w:rsidRPr="00DB3261" w:rsidRDefault="00CB2409" w:rsidP="00CB2409">
            <w:pPr>
              <w:spacing w:after="0"/>
              <w:jc w:val="center"/>
            </w:pPr>
            <w:r w:rsidRPr="00DB3261">
              <w:rPr>
                <w:rFonts w:eastAsia="Aptos Narrow"/>
                <w:color w:val="000000" w:themeColor="text1"/>
                <w:sz w:val="22"/>
                <w:szCs w:val="22"/>
              </w:rPr>
              <w:t>59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F25D31" w14:textId="0728D230"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997D0B6" w14:textId="0F77FCA6"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1EA7DC" w14:textId="5F3D7E8D" w:rsidR="00CB2409" w:rsidRPr="00DB3261" w:rsidRDefault="00CB2409" w:rsidP="00CB2409">
            <w:pPr>
              <w:spacing w:after="0"/>
            </w:pPr>
            <w:r w:rsidRPr="00DB3261">
              <w:rPr>
                <w:color w:val="000000" w:themeColor="text1"/>
                <w:sz w:val="22"/>
                <w:szCs w:val="22"/>
              </w:rPr>
              <w:t xml:space="preserve">Orginali kasetė PFI-710m (700ml) Magenta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59EA" w14:textId="083F6E6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AC7B784" w14:textId="044E2B4E"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93205" w14:textId="6C870400" w:rsidR="00CB2409" w:rsidRPr="00DB3261" w:rsidRDefault="00CB2409" w:rsidP="00CB2409">
            <w:pPr>
              <w:spacing w:after="0"/>
              <w:jc w:val="center"/>
            </w:pPr>
            <w:r w:rsidRPr="00DB3261">
              <w:rPr>
                <w:rFonts w:eastAsia="Aptos Narrow"/>
                <w:color w:val="000000" w:themeColor="text1"/>
                <w:sz w:val="22"/>
                <w:szCs w:val="22"/>
              </w:rPr>
              <w:t>60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46CB3F" w14:textId="3A75C5FD"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C89A3B" w14:textId="3B1D3650"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E650C9" w14:textId="4436BB06" w:rsidR="00CB2409" w:rsidRPr="00DB3261" w:rsidRDefault="00CB2409" w:rsidP="00CB2409">
            <w:pPr>
              <w:spacing w:after="0"/>
            </w:pPr>
            <w:r w:rsidRPr="00DB3261">
              <w:rPr>
                <w:color w:val="000000" w:themeColor="text1"/>
                <w:sz w:val="22"/>
                <w:szCs w:val="22"/>
              </w:rPr>
              <w:t xml:space="preserve">Orginali kasetė PFI-110mbk (160ml) Matte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FF46D" w14:textId="047AE037"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7E6D208" w14:textId="4DF3A2B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61C0C" w14:textId="05C3DB94" w:rsidR="00CB2409" w:rsidRPr="00DB3261" w:rsidRDefault="00CB2409" w:rsidP="00CB2409">
            <w:pPr>
              <w:spacing w:after="0"/>
              <w:jc w:val="center"/>
            </w:pPr>
            <w:r w:rsidRPr="00DB3261">
              <w:rPr>
                <w:rFonts w:eastAsia="Aptos Narrow"/>
                <w:color w:val="000000" w:themeColor="text1"/>
                <w:sz w:val="22"/>
                <w:szCs w:val="22"/>
              </w:rPr>
              <w:t>61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92AAAD" w14:textId="2CD8B777"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167327" w14:textId="40373338"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45984C3" w14:textId="3CFF8E9E" w:rsidR="00CB2409" w:rsidRPr="00DB3261" w:rsidRDefault="00CB2409" w:rsidP="00CB2409">
            <w:pPr>
              <w:spacing w:after="0"/>
            </w:pPr>
            <w:r w:rsidRPr="00DB3261">
              <w:rPr>
                <w:color w:val="000000" w:themeColor="text1"/>
                <w:sz w:val="22"/>
                <w:szCs w:val="22"/>
              </w:rPr>
              <w:t xml:space="preserve">Orginali kasetė PFI-310mbk (330ml) Matte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C3AA" w14:textId="78F84CB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EC846B9" w14:textId="226CE74F"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AAF84" w14:textId="62007F6C" w:rsidR="00CB2409" w:rsidRPr="00DB3261" w:rsidRDefault="00CB2409" w:rsidP="00CB2409">
            <w:pPr>
              <w:spacing w:after="0"/>
              <w:jc w:val="center"/>
            </w:pPr>
            <w:r w:rsidRPr="00DB3261">
              <w:rPr>
                <w:rFonts w:eastAsia="Aptos Narrow"/>
                <w:color w:val="000000" w:themeColor="text1"/>
                <w:sz w:val="22"/>
                <w:szCs w:val="22"/>
              </w:rPr>
              <w:t>62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4D8FB4" w14:textId="263CAC13"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248818" w14:textId="7FCB9AF5"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470968" w14:textId="46E1C613" w:rsidR="00CB2409" w:rsidRPr="00DB3261" w:rsidRDefault="00CB2409" w:rsidP="00CB2409">
            <w:pPr>
              <w:spacing w:after="0"/>
            </w:pPr>
            <w:r w:rsidRPr="00DB3261">
              <w:rPr>
                <w:color w:val="000000" w:themeColor="text1"/>
                <w:sz w:val="22"/>
                <w:szCs w:val="22"/>
              </w:rPr>
              <w:t xml:space="preserve">Orginali kasetė PFI-710mbk (700ml) Matte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8FED" w14:textId="68A33F6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BF4885F" w14:textId="6DF785D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46694" w14:textId="77CA0365" w:rsidR="00CB2409" w:rsidRPr="00DB3261" w:rsidRDefault="00CB2409" w:rsidP="00CB2409">
            <w:pPr>
              <w:spacing w:after="0"/>
              <w:jc w:val="center"/>
            </w:pPr>
            <w:r w:rsidRPr="00DB3261">
              <w:rPr>
                <w:rFonts w:eastAsia="Aptos Narrow"/>
                <w:color w:val="000000" w:themeColor="text1"/>
                <w:sz w:val="22"/>
                <w:szCs w:val="22"/>
              </w:rPr>
              <w:t>63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477314" w14:textId="2EB93BD6"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83A226" w14:textId="4EA1ED11"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248789" w14:textId="4A84D574" w:rsidR="00CB2409" w:rsidRPr="00DB3261" w:rsidRDefault="00CB2409" w:rsidP="00CB2409">
            <w:pPr>
              <w:spacing w:after="0"/>
            </w:pPr>
            <w:r w:rsidRPr="00DB3261">
              <w:rPr>
                <w:color w:val="000000" w:themeColor="text1"/>
                <w:sz w:val="22"/>
                <w:szCs w:val="22"/>
              </w:rPr>
              <w:t xml:space="preserve">Orginali kasetė PFI-110y (160ml) Yellow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76A2B" w14:textId="59C39EC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A135BCE" w14:textId="7658D2A4"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62838A" w14:textId="22F1CF6F" w:rsidR="00CB2409" w:rsidRPr="00DB3261" w:rsidRDefault="00CB2409" w:rsidP="00CB2409">
            <w:pPr>
              <w:spacing w:after="0"/>
              <w:jc w:val="center"/>
            </w:pPr>
            <w:r w:rsidRPr="00DB3261">
              <w:rPr>
                <w:rFonts w:eastAsia="Aptos Narrow"/>
                <w:color w:val="000000" w:themeColor="text1"/>
                <w:sz w:val="22"/>
                <w:szCs w:val="22"/>
              </w:rPr>
              <w:t>64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1D95E2" w14:textId="7DC3127B"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988ABC" w14:textId="6858B599"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782E2B" w14:textId="23024F90" w:rsidR="00CB2409" w:rsidRPr="00DB3261" w:rsidRDefault="00CB2409" w:rsidP="00CB2409">
            <w:pPr>
              <w:spacing w:after="0"/>
            </w:pPr>
            <w:r w:rsidRPr="00DB3261">
              <w:rPr>
                <w:color w:val="000000" w:themeColor="text1"/>
                <w:sz w:val="22"/>
                <w:szCs w:val="22"/>
              </w:rPr>
              <w:t xml:space="preserve">Orginali kasetė PFI-310y (330ml) Yellow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5E3A0" w14:textId="40AFA5D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BB18B92" w14:textId="71BDAA3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FC549" w14:textId="0D58DE5F" w:rsidR="00CB2409" w:rsidRPr="00DB3261" w:rsidRDefault="00CB2409" w:rsidP="00CB2409">
            <w:pPr>
              <w:spacing w:after="0"/>
              <w:jc w:val="center"/>
            </w:pPr>
            <w:r w:rsidRPr="00DB3261">
              <w:rPr>
                <w:rFonts w:eastAsia="Aptos Narrow"/>
                <w:color w:val="000000" w:themeColor="text1"/>
                <w:sz w:val="22"/>
                <w:szCs w:val="22"/>
              </w:rPr>
              <w:t>65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C22939" w14:textId="521AC55F"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4687D4" w14:textId="47957522"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555785" w14:textId="2145D5A7" w:rsidR="00CB2409" w:rsidRPr="00DB3261" w:rsidRDefault="00CB2409" w:rsidP="00CB2409">
            <w:pPr>
              <w:spacing w:after="0"/>
            </w:pPr>
            <w:r w:rsidRPr="00DB3261">
              <w:rPr>
                <w:color w:val="000000" w:themeColor="text1"/>
                <w:sz w:val="22"/>
                <w:szCs w:val="22"/>
              </w:rPr>
              <w:t xml:space="preserve">Orginali kasetė PFI-710y (700ml) Yellow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7C60B" w14:textId="2D79152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4A08A97" w14:textId="451A4110"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1A8A4" w14:textId="0C644ED3" w:rsidR="00CB2409" w:rsidRPr="00DB3261" w:rsidRDefault="00CB2409" w:rsidP="00CB2409">
            <w:pPr>
              <w:spacing w:after="0"/>
              <w:jc w:val="center"/>
            </w:pPr>
            <w:r w:rsidRPr="00DB3261">
              <w:rPr>
                <w:rFonts w:eastAsia="Aptos Narrow"/>
                <w:color w:val="000000" w:themeColor="text1"/>
                <w:sz w:val="22"/>
                <w:szCs w:val="22"/>
              </w:rPr>
              <w:t>66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8C37CD5" w14:textId="18514507"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B0FBF0" w14:textId="6B5F0BEF"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55F0E95" w14:textId="23B59B44" w:rsidR="00CB2409" w:rsidRPr="00DB3261" w:rsidRDefault="00CB2409" w:rsidP="00CB2409">
            <w:pPr>
              <w:spacing w:after="0"/>
            </w:pPr>
            <w:r w:rsidRPr="00DB3261">
              <w:rPr>
                <w:color w:val="000000" w:themeColor="text1"/>
                <w:sz w:val="22"/>
                <w:szCs w:val="22"/>
              </w:rPr>
              <w:t xml:space="preserve">Lygiavertė kasetė PFI-110BK (160ml)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ED7EF" w14:textId="192C2A1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12CC20E" w14:textId="5CA7461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BCAAEC" w14:textId="3A76D225" w:rsidR="00CB2409" w:rsidRPr="00DB3261" w:rsidRDefault="00CB2409" w:rsidP="00CB2409">
            <w:pPr>
              <w:spacing w:after="0"/>
              <w:jc w:val="center"/>
            </w:pPr>
            <w:r w:rsidRPr="00DB3261">
              <w:rPr>
                <w:rFonts w:eastAsia="Aptos Narrow"/>
                <w:color w:val="000000" w:themeColor="text1"/>
                <w:sz w:val="22"/>
                <w:szCs w:val="22"/>
              </w:rPr>
              <w:t>67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209E0C" w14:textId="372BB576"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8C1B49" w14:textId="3C73E1C0"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876282" w14:textId="077C82D8" w:rsidR="00CB2409" w:rsidRPr="00DB3261" w:rsidRDefault="00CB2409" w:rsidP="00CB2409">
            <w:pPr>
              <w:spacing w:after="0"/>
            </w:pPr>
            <w:r w:rsidRPr="00DB3261">
              <w:rPr>
                <w:color w:val="000000" w:themeColor="text1"/>
                <w:sz w:val="22"/>
                <w:szCs w:val="22"/>
              </w:rPr>
              <w:t xml:space="preserve">Lygiavertė kasetė PFI-310BK (330ml)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8A3CB" w14:textId="4E56A5E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F964A83" w14:textId="15D441F4"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D2F0C2" w14:textId="522720F7" w:rsidR="00CB2409" w:rsidRPr="00DB3261" w:rsidRDefault="00CB2409" w:rsidP="00CB2409">
            <w:pPr>
              <w:spacing w:after="0"/>
              <w:jc w:val="center"/>
            </w:pPr>
            <w:r w:rsidRPr="00DB3261">
              <w:rPr>
                <w:rFonts w:eastAsia="Aptos Narrow"/>
                <w:color w:val="000000" w:themeColor="text1"/>
                <w:sz w:val="22"/>
                <w:szCs w:val="22"/>
              </w:rPr>
              <w:t>68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E7FFA66" w14:textId="2729B92B"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E564D4" w14:textId="69EEFE76"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D1D264" w14:textId="5B1C887C" w:rsidR="00CB2409" w:rsidRPr="00DB3261" w:rsidRDefault="00CB2409" w:rsidP="00CB2409">
            <w:pPr>
              <w:spacing w:after="0"/>
            </w:pPr>
            <w:r w:rsidRPr="00DB3261">
              <w:rPr>
                <w:color w:val="000000" w:themeColor="text1"/>
                <w:sz w:val="22"/>
                <w:szCs w:val="22"/>
              </w:rPr>
              <w:t xml:space="preserve">Lygiavertė kasetė PFI-710BK (700ml)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2E431" w14:textId="6D27F6BE"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69EB913" w14:textId="47BDE980"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7C781" w14:textId="22CAE8A0" w:rsidR="00CB2409" w:rsidRPr="00DB3261" w:rsidRDefault="00CB2409" w:rsidP="00CB2409">
            <w:pPr>
              <w:spacing w:after="0"/>
              <w:jc w:val="center"/>
            </w:pPr>
            <w:r w:rsidRPr="00DB3261">
              <w:rPr>
                <w:rFonts w:eastAsia="Aptos Narrow"/>
                <w:color w:val="000000" w:themeColor="text1"/>
                <w:sz w:val="22"/>
                <w:szCs w:val="22"/>
              </w:rPr>
              <w:t>69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387060D" w14:textId="51863AAD"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0A3865" w14:textId="78AC3BCB"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93C9530" w14:textId="1708F190" w:rsidR="00CB2409" w:rsidRPr="00DB3261" w:rsidRDefault="00CB2409" w:rsidP="00CB2409">
            <w:pPr>
              <w:spacing w:after="0"/>
            </w:pPr>
            <w:r w:rsidRPr="00DB3261">
              <w:rPr>
                <w:color w:val="000000" w:themeColor="text1"/>
                <w:sz w:val="22"/>
                <w:szCs w:val="22"/>
              </w:rPr>
              <w:t xml:space="preserve">Lygiavertė kasetė PFI-110c (160ml) Cyan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3A864" w14:textId="3131D714"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5D3EF9D" w14:textId="1923E8E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9E0AE" w14:textId="7BAEF7E4" w:rsidR="00CB2409" w:rsidRPr="00DB3261" w:rsidRDefault="00CB2409" w:rsidP="00CB2409">
            <w:pPr>
              <w:spacing w:after="0"/>
              <w:jc w:val="center"/>
            </w:pPr>
            <w:r w:rsidRPr="00DB3261">
              <w:rPr>
                <w:rFonts w:eastAsia="Aptos Narrow"/>
                <w:color w:val="000000" w:themeColor="text1"/>
                <w:sz w:val="22"/>
                <w:szCs w:val="22"/>
              </w:rPr>
              <w:t>70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00558E" w14:textId="7EBDF67E"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14C395" w14:textId="33F2F292"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2B2504" w14:textId="76ACAA92" w:rsidR="00CB2409" w:rsidRPr="00DB3261" w:rsidRDefault="00CB2409" w:rsidP="00CB2409">
            <w:pPr>
              <w:spacing w:after="0"/>
            </w:pPr>
            <w:r w:rsidRPr="00DB3261">
              <w:rPr>
                <w:color w:val="000000" w:themeColor="text1"/>
                <w:sz w:val="22"/>
                <w:szCs w:val="22"/>
              </w:rPr>
              <w:t xml:space="preserve">Lygiavertė kasetė PFI-310c (330ml) Cyan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4D60" w14:textId="6014DE1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9285EEB" w14:textId="12A0A9B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77BB4" w14:textId="16A6D50C" w:rsidR="00CB2409" w:rsidRPr="00DB3261" w:rsidRDefault="00CB2409" w:rsidP="00CB2409">
            <w:pPr>
              <w:spacing w:after="0"/>
              <w:jc w:val="center"/>
            </w:pPr>
            <w:r w:rsidRPr="00DB3261">
              <w:rPr>
                <w:rFonts w:eastAsia="Aptos Narrow"/>
                <w:color w:val="000000" w:themeColor="text1"/>
                <w:sz w:val="22"/>
                <w:szCs w:val="22"/>
              </w:rPr>
              <w:t>71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EA2AEF" w14:textId="75217DB7"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C9A8046" w14:textId="58F819C3"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67F9D3" w14:textId="735FCA74" w:rsidR="00CB2409" w:rsidRPr="00DB3261" w:rsidRDefault="00CB2409" w:rsidP="00CB2409">
            <w:pPr>
              <w:spacing w:after="0"/>
            </w:pPr>
            <w:r w:rsidRPr="00DB3261">
              <w:rPr>
                <w:color w:val="000000" w:themeColor="text1"/>
                <w:sz w:val="22"/>
                <w:szCs w:val="22"/>
              </w:rPr>
              <w:t xml:space="preserve">Lygiavertė kasetė PFI-710c (700ml) Cyan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D15B" w14:textId="1B98678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2B4CFA4" w14:textId="217A465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C498C" w14:textId="78DC4203" w:rsidR="00CB2409" w:rsidRPr="00DB3261" w:rsidRDefault="00CB2409" w:rsidP="00CB2409">
            <w:pPr>
              <w:spacing w:after="0"/>
              <w:jc w:val="center"/>
            </w:pPr>
            <w:r w:rsidRPr="00DB3261">
              <w:rPr>
                <w:rFonts w:eastAsia="Aptos Narrow"/>
                <w:color w:val="000000" w:themeColor="text1"/>
                <w:sz w:val="22"/>
                <w:szCs w:val="22"/>
              </w:rPr>
              <w:t>72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5FF3C3" w14:textId="77DD81A7"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2B7D2D" w14:textId="1E8C4978"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3397A9" w14:textId="026FDD10" w:rsidR="00CB2409" w:rsidRPr="00DB3261" w:rsidRDefault="00CB2409" w:rsidP="00CB2409">
            <w:pPr>
              <w:spacing w:after="0"/>
            </w:pPr>
            <w:r w:rsidRPr="00DB3261">
              <w:rPr>
                <w:color w:val="000000" w:themeColor="text1"/>
                <w:sz w:val="22"/>
                <w:szCs w:val="22"/>
              </w:rPr>
              <w:t xml:space="preserve">Lygiavertė kasetė PFI-110m (160ml) Magenta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9DE3C" w14:textId="40C7893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109D14F" w14:textId="62766FB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65A49" w14:textId="63D08160" w:rsidR="00CB2409" w:rsidRPr="00DB3261" w:rsidRDefault="00CB2409" w:rsidP="00CB2409">
            <w:pPr>
              <w:spacing w:after="0"/>
              <w:jc w:val="center"/>
            </w:pPr>
            <w:r w:rsidRPr="00DB3261">
              <w:rPr>
                <w:rFonts w:eastAsia="Aptos Narrow"/>
                <w:color w:val="000000" w:themeColor="text1"/>
                <w:sz w:val="22"/>
                <w:szCs w:val="22"/>
              </w:rPr>
              <w:t>73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A8527F" w14:textId="0FBD430E"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C95E5A" w14:textId="606CCE47"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AC87F0" w14:textId="69F97FA4" w:rsidR="00CB2409" w:rsidRPr="00DB3261" w:rsidRDefault="00CB2409" w:rsidP="00CB2409">
            <w:pPr>
              <w:spacing w:after="0"/>
            </w:pPr>
            <w:r w:rsidRPr="00DB3261">
              <w:rPr>
                <w:color w:val="000000" w:themeColor="text1"/>
                <w:sz w:val="22"/>
                <w:szCs w:val="22"/>
              </w:rPr>
              <w:t xml:space="preserve">Lygiavertė kasetė PFI-310m (330ml) Magenta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7DB00" w14:textId="41E7FC84"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D99DAD2" w14:textId="52B046E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38BA3" w14:textId="380D5B3C" w:rsidR="00CB2409" w:rsidRPr="00DB3261" w:rsidRDefault="00CB2409" w:rsidP="00CB2409">
            <w:pPr>
              <w:spacing w:after="0"/>
              <w:jc w:val="center"/>
            </w:pPr>
            <w:r w:rsidRPr="00DB3261">
              <w:rPr>
                <w:rFonts w:eastAsia="Aptos Narrow"/>
                <w:color w:val="000000" w:themeColor="text1"/>
                <w:sz w:val="22"/>
                <w:szCs w:val="22"/>
              </w:rPr>
              <w:lastRenderedPageBreak/>
              <w:t>74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65116D" w14:textId="5EDE06EC"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9F177A" w14:textId="2D25B7FE"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BA8D81" w14:textId="3DF9549F" w:rsidR="00CB2409" w:rsidRPr="00DB3261" w:rsidRDefault="00CB2409" w:rsidP="00CB2409">
            <w:pPr>
              <w:spacing w:after="0"/>
            </w:pPr>
            <w:r w:rsidRPr="00DB3261">
              <w:rPr>
                <w:color w:val="000000" w:themeColor="text1"/>
                <w:sz w:val="22"/>
                <w:szCs w:val="22"/>
              </w:rPr>
              <w:t xml:space="preserve">Lygiavertė kasetė PFI-710m (700ml) Magenta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D6F2D" w14:textId="7BCF1F4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517F780" w14:textId="0F59DC44"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21DC0" w14:textId="1444A536" w:rsidR="00CB2409" w:rsidRPr="00DB3261" w:rsidRDefault="00CB2409" w:rsidP="00CB2409">
            <w:pPr>
              <w:spacing w:after="0"/>
              <w:jc w:val="center"/>
            </w:pPr>
            <w:r w:rsidRPr="00DB3261">
              <w:rPr>
                <w:rFonts w:eastAsia="Aptos Narrow"/>
                <w:color w:val="000000" w:themeColor="text1"/>
                <w:sz w:val="22"/>
                <w:szCs w:val="22"/>
              </w:rPr>
              <w:t>75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871438" w14:textId="5EAF786B"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6F7B47" w14:textId="58C87627"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2449FBC" w14:textId="6C77F11A" w:rsidR="00CB2409" w:rsidRPr="00DB3261" w:rsidRDefault="00CB2409" w:rsidP="00CB2409">
            <w:pPr>
              <w:spacing w:after="0"/>
            </w:pPr>
            <w:r w:rsidRPr="00DB3261">
              <w:rPr>
                <w:color w:val="000000" w:themeColor="text1"/>
                <w:sz w:val="22"/>
                <w:szCs w:val="22"/>
              </w:rPr>
              <w:t xml:space="preserve">Lygiavertė kasetė PFI-110mbk (160ml) Matte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3DAD3" w14:textId="53EEEF8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6193163" w14:textId="7E02B94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5CE8A" w14:textId="4613C9EC" w:rsidR="00CB2409" w:rsidRPr="00DB3261" w:rsidRDefault="00CB2409" w:rsidP="00CB2409">
            <w:pPr>
              <w:spacing w:after="0"/>
              <w:jc w:val="center"/>
            </w:pPr>
            <w:r w:rsidRPr="00DB3261">
              <w:rPr>
                <w:rFonts w:eastAsia="Aptos Narrow"/>
                <w:color w:val="000000" w:themeColor="text1"/>
                <w:sz w:val="22"/>
                <w:szCs w:val="22"/>
              </w:rPr>
              <w:t>76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70BCAF" w14:textId="68450576"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7B82EA7" w14:textId="71A5F764"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DD45A36" w14:textId="325BF20A" w:rsidR="00CB2409" w:rsidRPr="00DB3261" w:rsidRDefault="00CB2409" w:rsidP="00CB2409">
            <w:pPr>
              <w:spacing w:after="0"/>
            </w:pPr>
            <w:r w:rsidRPr="00DB3261">
              <w:rPr>
                <w:color w:val="000000" w:themeColor="text1"/>
                <w:sz w:val="22"/>
                <w:szCs w:val="22"/>
              </w:rPr>
              <w:t xml:space="preserve">Lygiavertė kasetė PFI-310mbk (330ml) Matte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B3CA6" w14:textId="1067217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0B9D0E1" w14:textId="1E56C82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8D1663" w14:textId="507AE9A0" w:rsidR="00CB2409" w:rsidRPr="00DB3261" w:rsidRDefault="00CB2409" w:rsidP="00CB2409">
            <w:pPr>
              <w:spacing w:after="0"/>
              <w:jc w:val="center"/>
            </w:pPr>
            <w:r w:rsidRPr="00DB3261">
              <w:rPr>
                <w:rFonts w:eastAsia="Aptos Narrow"/>
                <w:color w:val="000000" w:themeColor="text1"/>
                <w:sz w:val="22"/>
                <w:szCs w:val="22"/>
              </w:rPr>
              <w:t>77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C970DD" w14:textId="4F162C3C"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782FE5" w14:textId="448D6FEC"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64C541" w14:textId="7FA6E5A6" w:rsidR="00CB2409" w:rsidRPr="00DB3261" w:rsidRDefault="00CB2409" w:rsidP="00CB2409">
            <w:pPr>
              <w:spacing w:after="0"/>
            </w:pPr>
            <w:r w:rsidRPr="00DB3261">
              <w:rPr>
                <w:color w:val="000000" w:themeColor="text1"/>
                <w:sz w:val="22"/>
                <w:szCs w:val="22"/>
              </w:rPr>
              <w:t xml:space="preserve">Lygiavertė kasetė PFI-710mbk (700ml) Matte Black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948DA" w14:textId="5F7BF13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A99FF2A" w14:textId="044FE63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65FC9" w14:textId="167FF2F1" w:rsidR="00CB2409" w:rsidRPr="00DB3261" w:rsidRDefault="00CB2409" w:rsidP="00CB2409">
            <w:pPr>
              <w:spacing w:after="0"/>
              <w:jc w:val="center"/>
            </w:pPr>
            <w:r w:rsidRPr="00DB3261">
              <w:rPr>
                <w:rFonts w:eastAsia="Aptos Narrow"/>
                <w:color w:val="000000" w:themeColor="text1"/>
                <w:sz w:val="22"/>
                <w:szCs w:val="22"/>
              </w:rPr>
              <w:t>78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9BF52D" w14:textId="02533538"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3606858" w14:textId="067CD686"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85F9F4" w14:textId="258A4F37" w:rsidR="00CB2409" w:rsidRPr="00DB3261" w:rsidRDefault="00CB2409" w:rsidP="00CB2409">
            <w:pPr>
              <w:spacing w:after="0"/>
            </w:pPr>
            <w:r w:rsidRPr="00DB3261">
              <w:rPr>
                <w:color w:val="000000" w:themeColor="text1"/>
                <w:sz w:val="22"/>
                <w:szCs w:val="22"/>
              </w:rPr>
              <w:t xml:space="preserve">Lygiavertė kasetė PFI-110y (160ml) Yellow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F6922" w14:textId="30E228D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A0DFB09" w14:textId="4D97C47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5D7CF" w14:textId="7552B01B" w:rsidR="00CB2409" w:rsidRPr="00DB3261" w:rsidRDefault="00CB2409" w:rsidP="00CB2409">
            <w:pPr>
              <w:spacing w:after="0"/>
              <w:jc w:val="center"/>
            </w:pPr>
            <w:r w:rsidRPr="00DB3261">
              <w:rPr>
                <w:rFonts w:eastAsia="Aptos Narrow"/>
                <w:color w:val="000000" w:themeColor="text1"/>
                <w:sz w:val="22"/>
                <w:szCs w:val="22"/>
              </w:rPr>
              <w:t>79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3F98A2" w14:textId="5A551720"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5E9735" w14:textId="2C96F444"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8957B9" w14:textId="12EA1785" w:rsidR="00CB2409" w:rsidRPr="00DB3261" w:rsidRDefault="00CB2409" w:rsidP="00CB2409">
            <w:pPr>
              <w:spacing w:after="0"/>
            </w:pPr>
            <w:r w:rsidRPr="00DB3261">
              <w:rPr>
                <w:color w:val="000000" w:themeColor="text1"/>
                <w:sz w:val="22"/>
                <w:szCs w:val="22"/>
              </w:rPr>
              <w:t xml:space="preserve">Lygiavertė kasetė PFI-310y (330ml) Yellow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8BC41" w14:textId="6F45BA1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2793A56" w14:textId="36BB71E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E3AD0" w14:textId="55ADAB21" w:rsidR="00CB2409" w:rsidRPr="00DB3261" w:rsidRDefault="00CB2409" w:rsidP="00CB2409">
            <w:pPr>
              <w:spacing w:after="0"/>
              <w:jc w:val="center"/>
            </w:pPr>
            <w:r w:rsidRPr="00DB3261">
              <w:rPr>
                <w:rFonts w:eastAsia="Aptos Narrow"/>
                <w:color w:val="000000" w:themeColor="text1"/>
                <w:sz w:val="22"/>
                <w:szCs w:val="22"/>
              </w:rPr>
              <w:t>80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F674584" w14:textId="288A9E7C" w:rsidR="00CB2409" w:rsidRPr="00DB3261" w:rsidRDefault="00CB2409" w:rsidP="00CB2409">
            <w:pPr>
              <w:spacing w:after="0"/>
              <w:jc w:val="center"/>
            </w:pPr>
            <w:r w:rsidRPr="00DB3261">
              <w:rPr>
                <w:color w:val="000000" w:themeColor="text1"/>
                <w:sz w:val="22"/>
                <w:szCs w:val="22"/>
              </w:rPr>
              <w:t xml:space="preserve">Canon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79C6F9" w14:textId="06DE5C39" w:rsidR="00CB2409" w:rsidRPr="00DB3261" w:rsidRDefault="00CB2409" w:rsidP="00CB2409">
            <w:pPr>
              <w:spacing w:after="0"/>
              <w:jc w:val="center"/>
            </w:pPr>
            <w:r w:rsidRPr="00DB3261">
              <w:rPr>
                <w:color w:val="000000" w:themeColor="text1"/>
                <w:sz w:val="22"/>
                <w:szCs w:val="22"/>
              </w:rPr>
              <w:t xml:space="preserve">Image Prograf Tx-4000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89F18D" w14:textId="313F83D0" w:rsidR="00CB2409" w:rsidRPr="00DB3261" w:rsidRDefault="00CB2409" w:rsidP="00CB2409">
            <w:pPr>
              <w:spacing w:after="0"/>
            </w:pPr>
            <w:r w:rsidRPr="00DB3261">
              <w:rPr>
                <w:color w:val="000000" w:themeColor="text1"/>
                <w:sz w:val="22"/>
                <w:szCs w:val="22"/>
              </w:rPr>
              <w:t xml:space="preserve">Lygiavertė kasetė PFI-710y (700ml) Yellow Ink </w:t>
            </w:r>
            <w:r w:rsidR="0089041A"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E2541" w14:textId="6100D31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CC87F1E" w14:textId="129575B8"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818CB" w14:textId="3544E54F" w:rsidR="00CB2409" w:rsidRPr="00DB3261" w:rsidRDefault="00CB2409" w:rsidP="00CB2409">
            <w:pPr>
              <w:spacing w:after="0"/>
              <w:jc w:val="center"/>
            </w:pPr>
            <w:r w:rsidRPr="00DB3261">
              <w:rPr>
                <w:rFonts w:eastAsia="Aptos Narrow"/>
                <w:color w:val="000000" w:themeColor="text1"/>
                <w:sz w:val="22"/>
                <w:szCs w:val="22"/>
              </w:rPr>
              <w:t>81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E0571D7" w14:textId="3C35F137" w:rsidR="00CB2409" w:rsidRPr="00DB3261" w:rsidRDefault="00CB2409" w:rsidP="00CB2409">
            <w:pPr>
              <w:spacing w:after="0"/>
              <w:jc w:val="center"/>
            </w:pPr>
            <w:r w:rsidRPr="00DB3261">
              <w:rPr>
                <w:color w:val="000000" w:themeColor="text1"/>
                <w:sz w:val="22"/>
                <w:szCs w:val="22"/>
              </w:rPr>
              <w:t xml:space="preserve">Diletta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262A45" w14:textId="1BC81CB7" w:rsidR="00CB2409" w:rsidRPr="00DB3261" w:rsidRDefault="00CB2409" w:rsidP="00CB2409">
            <w:pPr>
              <w:spacing w:after="0"/>
              <w:jc w:val="center"/>
            </w:pPr>
            <w:r w:rsidRPr="00DB3261">
              <w:rPr>
                <w:color w:val="000000" w:themeColor="text1"/>
                <w:sz w:val="22"/>
                <w:szCs w:val="22"/>
              </w:rPr>
              <w:t xml:space="preserve">VisaPrinter SDP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0194F5A" w14:textId="21BD5DE0" w:rsidR="00CB2409" w:rsidRPr="00DB3261" w:rsidRDefault="00CB2409" w:rsidP="00CB2409">
            <w:pPr>
              <w:spacing w:after="0"/>
            </w:pPr>
            <w:r w:rsidRPr="00DB3261">
              <w:rPr>
                <w:color w:val="000000" w:themeColor="text1"/>
                <w:sz w:val="22"/>
                <w:szCs w:val="22"/>
              </w:rPr>
              <w:t xml:space="preserve">Originali kasetė HP 56 (resursas: 450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C779" w14:textId="77AF890C" w:rsidR="00CB2409" w:rsidRPr="00DB3261" w:rsidRDefault="00CB2409" w:rsidP="006B70CA">
            <w:pPr>
              <w:spacing w:after="0"/>
              <w:jc w:val="center"/>
              <w:rPr>
                <w:color w:val="000000" w:themeColor="text1"/>
                <w:sz w:val="22"/>
                <w:szCs w:val="22"/>
              </w:rPr>
            </w:pPr>
            <w:r w:rsidRPr="00DB3261">
              <w:rPr>
                <w:color w:val="000000"/>
                <w:sz w:val="22"/>
                <w:szCs w:val="22"/>
              </w:rPr>
              <w:t>5</w:t>
            </w:r>
          </w:p>
        </w:tc>
      </w:tr>
      <w:tr w:rsidR="00CB2409" w:rsidRPr="00DB3261" w14:paraId="162CF534" w14:textId="172CD09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398D1" w14:textId="321C6EFC" w:rsidR="00CB2409" w:rsidRPr="00DB3261" w:rsidRDefault="00CB2409" w:rsidP="00CB2409">
            <w:pPr>
              <w:spacing w:after="0"/>
              <w:jc w:val="center"/>
            </w:pPr>
            <w:r w:rsidRPr="00DB3261">
              <w:rPr>
                <w:rFonts w:eastAsia="Aptos Narrow"/>
                <w:color w:val="000000" w:themeColor="text1"/>
                <w:sz w:val="22"/>
                <w:szCs w:val="22"/>
              </w:rPr>
              <w:t>82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AB1653" w14:textId="4E427487" w:rsidR="00CB2409" w:rsidRPr="00DB3261" w:rsidRDefault="00CB2409" w:rsidP="00CB2409">
            <w:pPr>
              <w:spacing w:after="0"/>
              <w:jc w:val="center"/>
            </w:pPr>
            <w:r w:rsidRPr="00DB3261">
              <w:rPr>
                <w:color w:val="000000" w:themeColor="text1"/>
                <w:sz w:val="22"/>
                <w:szCs w:val="22"/>
              </w:rPr>
              <w:t xml:space="preserve">Diletta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83BB7A" w14:textId="22B083C9" w:rsidR="00CB2409" w:rsidRPr="00DB3261" w:rsidRDefault="00CB2409" w:rsidP="00CB2409">
            <w:pPr>
              <w:spacing w:after="0"/>
              <w:jc w:val="center"/>
            </w:pPr>
            <w:r w:rsidRPr="00DB3261">
              <w:rPr>
                <w:color w:val="000000" w:themeColor="text1"/>
                <w:sz w:val="22"/>
                <w:szCs w:val="22"/>
              </w:rPr>
              <w:t xml:space="preserve">VisaPrinter SDP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FC17217" w14:textId="0F654F6A" w:rsidR="00CB2409" w:rsidRPr="00DB3261" w:rsidRDefault="00CB2409" w:rsidP="00CB2409">
            <w:pPr>
              <w:spacing w:after="0"/>
            </w:pPr>
            <w:r w:rsidRPr="00DB3261">
              <w:rPr>
                <w:color w:val="000000" w:themeColor="text1"/>
                <w:sz w:val="22"/>
                <w:szCs w:val="22"/>
              </w:rPr>
              <w:t xml:space="preserve">Lygiavertė kasetė HP 56 (resursas: 450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BB562" w14:textId="2429943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9004F4F" w14:textId="5AC72EF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3E751" w14:textId="41DC4D0A" w:rsidR="00CB2409" w:rsidRPr="00DB3261" w:rsidRDefault="00CB2409" w:rsidP="00CB2409">
            <w:pPr>
              <w:spacing w:after="0"/>
              <w:jc w:val="center"/>
            </w:pPr>
            <w:r w:rsidRPr="00DB3261">
              <w:rPr>
                <w:rFonts w:eastAsia="Aptos Narrow"/>
                <w:color w:val="000000" w:themeColor="text1"/>
                <w:sz w:val="22"/>
                <w:szCs w:val="22"/>
              </w:rPr>
              <w:t>83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91763A" w14:textId="66D61B80" w:rsidR="00CB2409" w:rsidRPr="00DB3261" w:rsidRDefault="00CB2409" w:rsidP="00CB2409">
            <w:pPr>
              <w:spacing w:after="0"/>
              <w:jc w:val="center"/>
            </w:pPr>
            <w:r w:rsidRPr="00DB3261">
              <w:rPr>
                <w:color w:val="000000" w:themeColor="text1"/>
                <w:sz w:val="22"/>
                <w:szCs w:val="22"/>
              </w:rPr>
              <w:t xml:space="preserve">Diletta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C97479" w14:textId="43F2D6E3" w:rsidR="00CB2409" w:rsidRPr="00DB3261" w:rsidRDefault="00CB2409" w:rsidP="00CB2409">
            <w:pPr>
              <w:spacing w:after="0"/>
              <w:jc w:val="center"/>
            </w:pPr>
            <w:r w:rsidRPr="00DB3261">
              <w:rPr>
                <w:color w:val="000000" w:themeColor="text1"/>
                <w:sz w:val="22"/>
                <w:szCs w:val="22"/>
              </w:rPr>
              <w:t xml:space="preserve">VisaPrinter SDP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2DD139" w14:textId="71589065" w:rsidR="00CB2409" w:rsidRPr="00DB3261" w:rsidRDefault="00CB2409" w:rsidP="00CB2409">
            <w:pPr>
              <w:spacing w:after="0"/>
            </w:pPr>
            <w:r w:rsidRPr="00DB3261">
              <w:rPr>
                <w:color w:val="000000" w:themeColor="text1"/>
                <w:sz w:val="22"/>
                <w:szCs w:val="22"/>
              </w:rPr>
              <w:t xml:space="preserve">Originali kasetė HP 57 (resursas: 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21A98" w14:textId="6A26AE9B" w:rsidR="00CB2409" w:rsidRPr="00DB3261" w:rsidRDefault="00CB2409" w:rsidP="006B70CA">
            <w:pPr>
              <w:spacing w:after="0"/>
              <w:jc w:val="center"/>
              <w:rPr>
                <w:color w:val="000000" w:themeColor="text1"/>
                <w:sz w:val="22"/>
                <w:szCs w:val="22"/>
              </w:rPr>
            </w:pPr>
            <w:r w:rsidRPr="00DB3261">
              <w:rPr>
                <w:color w:val="000000"/>
                <w:sz w:val="22"/>
                <w:szCs w:val="22"/>
              </w:rPr>
              <w:t>2</w:t>
            </w:r>
          </w:p>
        </w:tc>
      </w:tr>
      <w:tr w:rsidR="00CB2409" w:rsidRPr="00DB3261" w14:paraId="0E12DA17" w14:textId="01E1BAD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594DE" w14:textId="4C525D05" w:rsidR="00CB2409" w:rsidRPr="00DB3261" w:rsidRDefault="00CB2409" w:rsidP="00CB2409">
            <w:pPr>
              <w:spacing w:after="0"/>
              <w:jc w:val="center"/>
            </w:pPr>
            <w:r w:rsidRPr="00DB3261">
              <w:rPr>
                <w:rFonts w:eastAsia="Aptos Narrow"/>
                <w:color w:val="000000" w:themeColor="text1"/>
                <w:sz w:val="22"/>
                <w:szCs w:val="22"/>
              </w:rPr>
              <w:t>84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B56904" w14:textId="13B82FE1" w:rsidR="00CB2409" w:rsidRPr="00DB3261" w:rsidRDefault="00CB2409" w:rsidP="00CB2409">
            <w:pPr>
              <w:spacing w:after="0"/>
              <w:jc w:val="center"/>
            </w:pPr>
            <w:r w:rsidRPr="00DB3261">
              <w:rPr>
                <w:color w:val="000000" w:themeColor="text1"/>
                <w:sz w:val="22"/>
                <w:szCs w:val="22"/>
              </w:rPr>
              <w:t xml:space="preserve">Diletta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0BA221" w14:textId="6D97D576" w:rsidR="00CB2409" w:rsidRPr="00DB3261" w:rsidRDefault="00CB2409" w:rsidP="00CB2409">
            <w:pPr>
              <w:spacing w:after="0"/>
              <w:jc w:val="center"/>
            </w:pPr>
            <w:r w:rsidRPr="00DB3261">
              <w:rPr>
                <w:color w:val="000000" w:themeColor="text1"/>
                <w:sz w:val="22"/>
                <w:szCs w:val="22"/>
              </w:rPr>
              <w:t xml:space="preserve">VisaPrinter SDP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A23F3B" w14:textId="14E5EFCF" w:rsidR="00CB2409" w:rsidRPr="00DB3261" w:rsidRDefault="00CB2409" w:rsidP="00CB2409">
            <w:pPr>
              <w:spacing w:after="0"/>
            </w:pPr>
            <w:r w:rsidRPr="00DB3261">
              <w:rPr>
                <w:color w:val="000000" w:themeColor="text1"/>
                <w:sz w:val="22"/>
                <w:szCs w:val="22"/>
              </w:rPr>
              <w:t xml:space="preserve">Lygiavertė kasetė HP 57 (resursas: 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985D3" w14:textId="690560D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BB51044" w14:textId="2745061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E639F" w14:textId="0799E8A9" w:rsidR="00CB2409" w:rsidRPr="00DB3261" w:rsidRDefault="00CB2409" w:rsidP="00CB2409">
            <w:pPr>
              <w:spacing w:after="0"/>
              <w:jc w:val="center"/>
            </w:pPr>
            <w:r w:rsidRPr="00DB3261">
              <w:rPr>
                <w:rFonts w:eastAsia="Aptos Narrow"/>
                <w:color w:val="000000" w:themeColor="text1"/>
                <w:sz w:val="22"/>
                <w:szCs w:val="22"/>
              </w:rPr>
              <w:t>85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CB7708" w14:textId="2E1CED7A"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711114" w14:textId="33421EF5"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ADFE3E9" w14:textId="53D6D89B" w:rsidR="00CB2409" w:rsidRPr="00DB3261" w:rsidRDefault="00CB2409" w:rsidP="00CB2409">
            <w:pPr>
              <w:spacing w:after="0"/>
            </w:pPr>
            <w:r w:rsidRPr="00DB3261">
              <w:rPr>
                <w:color w:val="000000" w:themeColor="text1"/>
                <w:sz w:val="22"/>
                <w:szCs w:val="22"/>
              </w:rPr>
              <w:t xml:space="preserve">Originali kasetė C13T76094010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84F5E" w14:textId="0E615E4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8D1E203" w14:textId="7A16FF7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B219C" w14:textId="6D2B28A6" w:rsidR="00CB2409" w:rsidRPr="00DB3261" w:rsidRDefault="00CB2409" w:rsidP="00CB2409">
            <w:pPr>
              <w:spacing w:after="0"/>
              <w:jc w:val="center"/>
            </w:pPr>
            <w:r w:rsidRPr="00DB3261">
              <w:rPr>
                <w:rFonts w:eastAsia="Aptos Narrow"/>
                <w:color w:val="000000" w:themeColor="text1"/>
                <w:sz w:val="22"/>
                <w:szCs w:val="22"/>
              </w:rPr>
              <w:t>86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5CFB92" w14:textId="1AC1EF0B"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0960C9" w14:textId="2CBA7FA3"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384AB3" w14:textId="723AFD48" w:rsidR="00CB2409" w:rsidRPr="00DB3261" w:rsidRDefault="00CB2409" w:rsidP="00CB2409">
            <w:pPr>
              <w:spacing w:after="0"/>
            </w:pPr>
            <w:r w:rsidRPr="00DB3261">
              <w:rPr>
                <w:color w:val="000000" w:themeColor="text1"/>
                <w:sz w:val="22"/>
                <w:szCs w:val="22"/>
              </w:rPr>
              <w:t xml:space="preserve">Originali kasetė C13T76084010 (resursas: 1100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2A44F" w14:textId="486B279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F4B77F4" w14:textId="67775FB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0488B" w14:textId="5033D0C0" w:rsidR="00CB2409" w:rsidRPr="00DB3261" w:rsidRDefault="00CB2409" w:rsidP="00CB2409">
            <w:pPr>
              <w:spacing w:after="0"/>
              <w:jc w:val="center"/>
            </w:pPr>
            <w:r w:rsidRPr="00DB3261">
              <w:rPr>
                <w:rFonts w:eastAsia="Aptos Narrow"/>
                <w:color w:val="000000" w:themeColor="text1"/>
                <w:sz w:val="22"/>
                <w:szCs w:val="22"/>
              </w:rPr>
              <w:t>87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139B97" w14:textId="4C30BB78"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63CC61" w14:textId="230D714F"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DE395F8" w14:textId="7D8814D2" w:rsidR="00CB2409" w:rsidRPr="00DB3261" w:rsidRDefault="00CB2409" w:rsidP="00CB2409">
            <w:pPr>
              <w:spacing w:after="0"/>
            </w:pPr>
            <w:r w:rsidRPr="00DB3261">
              <w:rPr>
                <w:color w:val="000000" w:themeColor="text1"/>
                <w:sz w:val="22"/>
                <w:szCs w:val="22"/>
              </w:rPr>
              <w:t xml:space="preserve">Originali kasetė C13T76074010 (resursas: 10000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0A827" w14:textId="51DA4BC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5430669" w14:textId="52B5F53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44895" w14:textId="02FDCEAD" w:rsidR="00CB2409" w:rsidRPr="00DB3261" w:rsidRDefault="00CB2409" w:rsidP="00CB2409">
            <w:pPr>
              <w:spacing w:after="0"/>
              <w:jc w:val="center"/>
            </w:pPr>
            <w:r w:rsidRPr="00DB3261">
              <w:rPr>
                <w:rFonts w:eastAsia="Aptos Narrow"/>
                <w:color w:val="000000" w:themeColor="text1"/>
                <w:sz w:val="22"/>
                <w:szCs w:val="22"/>
              </w:rPr>
              <w:t>88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8245094" w14:textId="7B06B7B5"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D33D63" w14:textId="1088CD91"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6120D46" w14:textId="2C1CC047" w:rsidR="00CB2409" w:rsidRPr="00DB3261" w:rsidRDefault="00CB2409" w:rsidP="00CB2409">
            <w:pPr>
              <w:spacing w:after="0"/>
            </w:pPr>
            <w:r w:rsidRPr="00DB3261">
              <w:rPr>
                <w:color w:val="000000" w:themeColor="text1"/>
                <w:sz w:val="22"/>
                <w:szCs w:val="22"/>
              </w:rPr>
              <w:t xml:space="preserve">Originali kasetė C13T76064010 (resursas: 2800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DA40A" w14:textId="3E9A0A87"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E8FA3BE" w14:textId="1E46E072"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9E507" w14:textId="29A2D17B" w:rsidR="00CB2409" w:rsidRPr="00DB3261" w:rsidRDefault="00CB2409" w:rsidP="00CB2409">
            <w:pPr>
              <w:spacing w:after="0"/>
              <w:jc w:val="center"/>
            </w:pPr>
            <w:r w:rsidRPr="00DB3261">
              <w:rPr>
                <w:rFonts w:eastAsia="Aptos Narrow"/>
                <w:color w:val="000000" w:themeColor="text1"/>
                <w:sz w:val="22"/>
                <w:szCs w:val="22"/>
              </w:rPr>
              <w:t>89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6C0F00" w14:textId="5270BBF8"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F4315D" w14:textId="1B458268"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66A1B5" w14:textId="68B6631E" w:rsidR="00CB2409" w:rsidRPr="00DB3261" w:rsidRDefault="00CB2409" w:rsidP="00CB2409">
            <w:pPr>
              <w:spacing w:after="0"/>
            </w:pPr>
            <w:r w:rsidRPr="00DB3261">
              <w:rPr>
                <w:color w:val="000000" w:themeColor="text1"/>
                <w:sz w:val="22"/>
                <w:szCs w:val="22"/>
              </w:rPr>
              <w:t xml:space="preserve">Originali kasetė T7605 LIGHT CYAN (resursas: 2400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D2BBD" w14:textId="3692B2D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46B2BBE" w14:textId="1FF10FC3"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915C0" w14:textId="46C2CA33" w:rsidR="00CB2409" w:rsidRPr="00DB3261" w:rsidRDefault="00CB2409" w:rsidP="00CB2409">
            <w:pPr>
              <w:spacing w:after="0"/>
              <w:jc w:val="center"/>
            </w:pPr>
            <w:r w:rsidRPr="00DB3261">
              <w:rPr>
                <w:rFonts w:eastAsia="Aptos Narrow"/>
                <w:color w:val="000000" w:themeColor="text1"/>
                <w:sz w:val="22"/>
                <w:szCs w:val="22"/>
              </w:rPr>
              <w:t>90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E891AA" w14:textId="76295DF5"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4A5F75" w14:textId="1814EBF1"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489003B" w14:textId="164DFC62" w:rsidR="00CB2409" w:rsidRPr="00DB3261" w:rsidRDefault="00CB2409" w:rsidP="00CB2409">
            <w:pPr>
              <w:spacing w:after="0"/>
            </w:pPr>
            <w:r w:rsidRPr="00DB3261">
              <w:rPr>
                <w:color w:val="000000" w:themeColor="text1"/>
                <w:sz w:val="22"/>
                <w:szCs w:val="22"/>
              </w:rPr>
              <w:t xml:space="preserve">Originali kasetė T7604 YELLOW (resursas: 2100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664DB" w14:textId="34E394C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B6C2583" w14:textId="16468F44"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72E5F" w14:textId="79AC9FBA" w:rsidR="00CB2409" w:rsidRPr="00DB3261" w:rsidRDefault="00CB2409" w:rsidP="00CB2409">
            <w:pPr>
              <w:spacing w:after="0"/>
              <w:jc w:val="center"/>
            </w:pPr>
            <w:r w:rsidRPr="00DB3261">
              <w:rPr>
                <w:rFonts w:eastAsia="Aptos Narrow"/>
                <w:color w:val="000000" w:themeColor="text1"/>
                <w:sz w:val="22"/>
                <w:szCs w:val="22"/>
              </w:rPr>
              <w:t>91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CC60D5" w14:textId="0D5108CE"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A109A8" w14:textId="070AF2DF"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1D9877C" w14:textId="1F99D3E8" w:rsidR="00CB2409" w:rsidRPr="00DB3261" w:rsidRDefault="00CB2409" w:rsidP="00CB2409">
            <w:pPr>
              <w:spacing w:after="0"/>
            </w:pPr>
            <w:r w:rsidRPr="00DB3261">
              <w:rPr>
                <w:color w:val="000000" w:themeColor="text1"/>
                <w:sz w:val="22"/>
                <w:szCs w:val="22"/>
              </w:rPr>
              <w:t xml:space="preserve">Originali kasetė T7603 VIVID MAGENTA (resursas: 1400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D801" w14:textId="19CEA83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09B77EA" w14:textId="1138D1BB"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171CA" w14:textId="65DFF756" w:rsidR="00CB2409" w:rsidRPr="00DB3261" w:rsidRDefault="00CB2409" w:rsidP="00CB2409">
            <w:pPr>
              <w:spacing w:after="0"/>
              <w:jc w:val="center"/>
            </w:pPr>
            <w:r w:rsidRPr="00DB3261">
              <w:rPr>
                <w:rFonts w:eastAsia="Aptos Narrow"/>
                <w:color w:val="000000" w:themeColor="text1"/>
                <w:sz w:val="22"/>
                <w:szCs w:val="22"/>
              </w:rPr>
              <w:t>92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8013F7" w14:textId="12E16F19"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BE176F" w14:textId="3F6F193C"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8F460B" w14:textId="1F6D1376" w:rsidR="00CB2409" w:rsidRPr="00DB3261" w:rsidRDefault="00CB2409" w:rsidP="00CB2409">
            <w:pPr>
              <w:spacing w:after="0"/>
            </w:pPr>
            <w:r w:rsidRPr="00DB3261">
              <w:rPr>
                <w:color w:val="000000" w:themeColor="text1"/>
                <w:sz w:val="22"/>
                <w:szCs w:val="22"/>
              </w:rPr>
              <w:t xml:space="preserve">Originali kasetė T7602 CYAN (resursas: 2200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2BE50" w14:textId="2818731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41BC7ED" w14:textId="13EF7456"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EF8773" w14:textId="46165302" w:rsidR="00CB2409" w:rsidRPr="00DB3261" w:rsidRDefault="00CB2409" w:rsidP="00CB2409">
            <w:pPr>
              <w:spacing w:after="0"/>
              <w:jc w:val="center"/>
            </w:pPr>
            <w:r w:rsidRPr="00DB3261">
              <w:rPr>
                <w:rFonts w:eastAsia="Aptos Narrow"/>
                <w:color w:val="000000" w:themeColor="text1"/>
                <w:sz w:val="22"/>
                <w:szCs w:val="22"/>
              </w:rPr>
              <w:t>93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7EC24CC" w14:textId="25D31AC7"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6769EC" w14:textId="755AE538"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6CC48B2" w14:textId="2269BA52" w:rsidR="00CB2409" w:rsidRPr="00DB3261" w:rsidRDefault="00CB2409" w:rsidP="00CB2409">
            <w:pPr>
              <w:spacing w:after="0"/>
              <w:rPr>
                <w:lang w:val="en-US"/>
              </w:rPr>
            </w:pPr>
            <w:r w:rsidRPr="00DB3261">
              <w:rPr>
                <w:color w:val="000000" w:themeColor="text1"/>
                <w:sz w:val="22"/>
                <w:szCs w:val="22"/>
              </w:rPr>
              <w:t xml:space="preserve">Originali kasetė T701 PHOTO BLACK (resursas: nenurodomas)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821" w14:textId="4D031D4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725E6B3" w14:textId="600BB1E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27240B" w14:textId="009E6229" w:rsidR="00CB2409" w:rsidRPr="00DB3261" w:rsidRDefault="00CB2409" w:rsidP="00CB2409">
            <w:pPr>
              <w:spacing w:after="0"/>
              <w:jc w:val="center"/>
            </w:pPr>
            <w:r w:rsidRPr="00DB3261">
              <w:rPr>
                <w:rFonts w:eastAsia="Aptos Narrow"/>
                <w:color w:val="000000" w:themeColor="text1"/>
                <w:sz w:val="22"/>
                <w:szCs w:val="22"/>
              </w:rPr>
              <w:t>94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99D86A" w14:textId="582E151C"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F1A4B9" w14:textId="69450D76"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8085AD" w14:textId="4BFFB3A7" w:rsidR="00CB2409" w:rsidRPr="00DB3261" w:rsidRDefault="00CB2409" w:rsidP="00CB2409">
            <w:pPr>
              <w:spacing w:after="0"/>
            </w:pPr>
            <w:r w:rsidRPr="00DB3261">
              <w:rPr>
                <w:color w:val="000000" w:themeColor="text1"/>
                <w:sz w:val="22"/>
                <w:szCs w:val="22"/>
              </w:rPr>
              <w:t xml:space="preserve">Lygiavertė kasetė C13T76094010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58C37" w14:textId="0B871F4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E8D3777" w14:textId="49DC9F2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F1BBE" w14:textId="1E6DC157" w:rsidR="00CB2409" w:rsidRPr="00DB3261" w:rsidRDefault="00CB2409" w:rsidP="00CB2409">
            <w:pPr>
              <w:spacing w:after="0"/>
              <w:jc w:val="center"/>
            </w:pPr>
            <w:r w:rsidRPr="00DB3261">
              <w:rPr>
                <w:rFonts w:eastAsia="Aptos Narrow"/>
                <w:color w:val="000000" w:themeColor="text1"/>
                <w:sz w:val="22"/>
                <w:szCs w:val="22"/>
              </w:rPr>
              <w:lastRenderedPageBreak/>
              <w:t>95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51570C" w14:textId="2EBB2DBC"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5B8222" w14:textId="3685166A"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534C9C" w14:textId="19F7DB40" w:rsidR="00CB2409" w:rsidRPr="00DB3261" w:rsidRDefault="00CB2409" w:rsidP="00CB2409">
            <w:pPr>
              <w:spacing w:after="0"/>
            </w:pPr>
            <w:r w:rsidRPr="00DB3261">
              <w:rPr>
                <w:color w:val="000000" w:themeColor="text1"/>
                <w:sz w:val="22"/>
                <w:szCs w:val="22"/>
              </w:rPr>
              <w:t xml:space="preserve">Lygiavertė kasetė C13T76084010 (resursas: 1100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27F80" w14:textId="59C7FBF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071A017" w14:textId="0714F108"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B543E" w14:textId="6261B2F1" w:rsidR="00CB2409" w:rsidRPr="00DB3261" w:rsidRDefault="00CB2409" w:rsidP="00CB2409">
            <w:pPr>
              <w:spacing w:after="0"/>
              <w:jc w:val="center"/>
            </w:pPr>
            <w:r w:rsidRPr="00DB3261">
              <w:rPr>
                <w:rFonts w:eastAsia="Aptos Narrow"/>
                <w:color w:val="000000" w:themeColor="text1"/>
                <w:sz w:val="22"/>
                <w:szCs w:val="22"/>
              </w:rPr>
              <w:t>96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A09806" w14:textId="3E308BCD"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46B558" w14:textId="69A86116"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684D941" w14:textId="205D6B44" w:rsidR="00CB2409" w:rsidRPr="00DB3261" w:rsidRDefault="00CB2409" w:rsidP="00CB2409">
            <w:pPr>
              <w:spacing w:after="0"/>
            </w:pPr>
            <w:r w:rsidRPr="00DB3261">
              <w:rPr>
                <w:color w:val="000000" w:themeColor="text1"/>
                <w:sz w:val="22"/>
                <w:szCs w:val="22"/>
              </w:rPr>
              <w:t xml:space="preserve">Lygiavertė kasetė C13T76074010 (resursas: 10000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F6AFD" w14:textId="681A721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4D136A9" w14:textId="17E1F5CF"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F803E" w14:textId="415E37C8" w:rsidR="00CB2409" w:rsidRPr="00DB3261" w:rsidRDefault="00CB2409" w:rsidP="00CB2409">
            <w:pPr>
              <w:spacing w:after="0"/>
              <w:jc w:val="center"/>
            </w:pPr>
            <w:r w:rsidRPr="00DB3261">
              <w:rPr>
                <w:rFonts w:eastAsia="Aptos Narrow"/>
                <w:color w:val="000000" w:themeColor="text1"/>
                <w:sz w:val="22"/>
                <w:szCs w:val="22"/>
              </w:rPr>
              <w:t>97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F6A61B" w14:textId="04947DF2"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A3F093" w14:textId="085BD892"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6DE796" w14:textId="31209D3B" w:rsidR="00CB2409" w:rsidRPr="00DB3261" w:rsidRDefault="00CB2409" w:rsidP="00CB2409">
            <w:pPr>
              <w:spacing w:after="0"/>
            </w:pPr>
            <w:r w:rsidRPr="00DB3261">
              <w:rPr>
                <w:color w:val="000000" w:themeColor="text1"/>
                <w:sz w:val="22"/>
                <w:szCs w:val="22"/>
              </w:rPr>
              <w:t xml:space="preserve">Lygiavertė kasetė C13T76064010 (resursas: 2800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FB661" w14:textId="5997FF7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FFEE936" w14:textId="50D43B0E" w:rsidTr="006B70CA">
        <w:trPr>
          <w:trHeight w:val="70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2CE88" w14:textId="22969417" w:rsidR="00CB2409" w:rsidRPr="00DB3261" w:rsidRDefault="00CB2409" w:rsidP="00CB2409">
            <w:pPr>
              <w:spacing w:after="0"/>
              <w:jc w:val="center"/>
            </w:pPr>
            <w:r w:rsidRPr="00DB3261">
              <w:rPr>
                <w:rFonts w:eastAsia="Aptos Narrow"/>
                <w:color w:val="000000" w:themeColor="text1"/>
                <w:sz w:val="22"/>
                <w:szCs w:val="22"/>
              </w:rPr>
              <w:t>98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9EC0CB9" w14:textId="200134F6"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A6A869" w14:textId="0B226922"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9F180B" w14:textId="0EE511C9" w:rsidR="00CB2409" w:rsidRPr="00DB3261" w:rsidRDefault="00CB2409" w:rsidP="00CB2409">
            <w:pPr>
              <w:spacing w:after="0"/>
            </w:pPr>
            <w:r w:rsidRPr="00DB3261">
              <w:rPr>
                <w:color w:val="000000" w:themeColor="text1"/>
                <w:sz w:val="22"/>
                <w:szCs w:val="22"/>
              </w:rPr>
              <w:t xml:space="preserve">Lygiavertė kasetė T7605 LIGHT CYAN (resursas: 2400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A7BB2" w14:textId="3730AF5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5F90E88" w14:textId="102AD2B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4C6D4" w14:textId="38D07760" w:rsidR="00CB2409" w:rsidRPr="00DB3261" w:rsidRDefault="00CB2409" w:rsidP="00CB2409">
            <w:pPr>
              <w:spacing w:after="0"/>
              <w:jc w:val="center"/>
            </w:pPr>
            <w:r w:rsidRPr="00DB3261">
              <w:rPr>
                <w:rFonts w:eastAsia="Aptos Narrow"/>
                <w:color w:val="000000" w:themeColor="text1"/>
                <w:sz w:val="22"/>
                <w:szCs w:val="22"/>
              </w:rPr>
              <w:t>99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BA18A1" w14:textId="13A2E866"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C3EC36" w14:textId="1F36539A"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47B518" w14:textId="13A5AEF7" w:rsidR="00CB2409" w:rsidRPr="00DB3261" w:rsidRDefault="00CB2409" w:rsidP="00CB2409">
            <w:pPr>
              <w:spacing w:after="0"/>
            </w:pPr>
            <w:r w:rsidRPr="00DB3261">
              <w:rPr>
                <w:color w:val="000000" w:themeColor="text1"/>
                <w:sz w:val="22"/>
                <w:szCs w:val="22"/>
              </w:rPr>
              <w:t xml:space="preserve">Lygiavertė kasetė T7604 YELLOW (resursas: 2100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2D6E7" w14:textId="61C40D3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95CF13B" w14:textId="72BF3C48" w:rsidTr="006B70CA">
        <w:trPr>
          <w:trHeight w:val="54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E9B83" w14:textId="24CD51C2" w:rsidR="00CB2409" w:rsidRPr="00DB3261" w:rsidRDefault="00CB2409" w:rsidP="00CB2409">
            <w:pPr>
              <w:spacing w:after="0"/>
              <w:jc w:val="center"/>
            </w:pPr>
            <w:r w:rsidRPr="00DB3261">
              <w:rPr>
                <w:rFonts w:eastAsia="Aptos Narrow"/>
                <w:color w:val="000000" w:themeColor="text1"/>
                <w:sz w:val="22"/>
                <w:szCs w:val="22"/>
              </w:rPr>
              <w:t>100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47DBB00" w14:textId="51B3D79A"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FEA317" w14:textId="0FE44842"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9C82EB3" w14:textId="689E2E86" w:rsidR="00CB2409" w:rsidRPr="00DB3261" w:rsidRDefault="00CB2409" w:rsidP="00CB2409">
            <w:pPr>
              <w:spacing w:after="0"/>
            </w:pPr>
            <w:r w:rsidRPr="00DB3261">
              <w:rPr>
                <w:color w:val="000000" w:themeColor="text1"/>
                <w:sz w:val="22"/>
                <w:szCs w:val="22"/>
              </w:rPr>
              <w:t xml:space="preserve">Lygiavertė kasetė T7603 VIVID MAGENTA (resursas: 1400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7D1C" w14:textId="393B40E2"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9F2BF42" w14:textId="31EB4AD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B0492" w14:textId="5AE0D567" w:rsidR="00CB2409" w:rsidRPr="00DB3261" w:rsidRDefault="00CB2409" w:rsidP="00CB2409">
            <w:pPr>
              <w:spacing w:after="0"/>
              <w:jc w:val="center"/>
            </w:pPr>
            <w:r w:rsidRPr="00DB3261">
              <w:rPr>
                <w:rFonts w:eastAsia="Aptos Narrow"/>
                <w:color w:val="000000" w:themeColor="text1"/>
                <w:sz w:val="22"/>
                <w:szCs w:val="22"/>
              </w:rPr>
              <w:t>101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30A533" w14:textId="07EB9CAE"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649100E" w14:textId="03C4614D"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8B379B8" w14:textId="5ECF6048" w:rsidR="00CB2409" w:rsidRPr="00DB3261" w:rsidRDefault="00CB2409" w:rsidP="00CB2409">
            <w:pPr>
              <w:spacing w:after="0"/>
            </w:pPr>
            <w:r w:rsidRPr="00DB3261">
              <w:rPr>
                <w:color w:val="000000" w:themeColor="text1"/>
                <w:sz w:val="22"/>
                <w:szCs w:val="22"/>
              </w:rPr>
              <w:t xml:space="preserve">Lygiavertė kasetė T7602 CYAN (resursas: 2200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347DE" w14:textId="3134F26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E45470D" w14:textId="5045F26D" w:rsidTr="006B70CA">
        <w:trPr>
          <w:trHeight w:val="66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810BB" w14:textId="4CF88996" w:rsidR="00CB2409" w:rsidRPr="00DB3261" w:rsidRDefault="00CB2409" w:rsidP="00CB2409">
            <w:pPr>
              <w:spacing w:after="0"/>
              <w:jc w:val="center"/>
            </w:pPr>
            <w:r w:rsidRPr="00DB3261">
              <w:rPr>
                <w:rFonts w:eastAsia="Aptos Narrow"/>
                <w:color w:val="000000" w:themeColor="text1"/>
                <w:sz w:val="22"/>
                <w:szCs w:val="22"/>
              </w:rPr>
              <w:t>102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6E5FC3" w14:textId="61C8CBE5"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E374AD" w14:textId="5877543E" w:rsidR="00CB2409" w:rsidRPr="00DB3261" w:rsidRDefault="00CB2409" w:rsidP="00CB2409">
            <w:pPr>
              <w:spacing w:after="0"/>
              <w:jc w:val="center"/>
            </w:pPr>
            <w:r w:rsidRPr="00DB3261">
              <w:rPr>
                <w:color w:val="000000" w:themeColor="text1"/>
                <w:sz w:val="22"/>
                <w:szCs w:val="22"/>
              </w:rPr>
              <w:t xml:space="preserve">SureColor P600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B3DD64" w14:textId="1E454EFB" w:rsidR="00CB2409" w:rsidRPr="00DB3261" w:rsidRDefault="00CB2409" w:rsidP="00CB2409">
            <w:pPr>
              <w:spacing w:after="0"/>
            </w:pPr>
            <w:r w:rsidRPr="00DB3261">
              <w:rPr>
                <w:color w:val="000000" w:themeColor="text1"/>
                <w:sz w:val="22"/>
                <w:szCs w:val="22"/>
              </w:rPr>
              <w:t xml:space="preserve">Lygiavertė kasetė T701 PHOTO BLACK (resursas: nenurodomas)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128C" w14:textId="5743F3C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E3A7E0C" w14:textId="422A6822"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4576DF" w14:textId="53CFE9DA" w:rsidR="00CB2409" w:rsidRPr="00DB3261" w:rsidRDefault="00CB2409" w:rsidP="00CB2409">
            <w:pPr>
              <w:spacing w:after="0"/>
              <w:jc w:val="center"/>
            </w:pPr>
            <w:r w:rsidRPr="00DB3261">
              <w:rPr>
                <w:rFonts w:eastAsia="Aptos Narrow"/>
                <w:color w:val="000000" w:themeColor="text1"/>
                <w:sz w:val="22"/>
                <w:szCs w:val="22"/>
              </w:rPr>
              <w:t>103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1BA30B" w14:textId="228ACE20"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4F05B0C" w14:textId="44B4440D" w:rsidR="00CB2409" w:rsidRPr="00DB3261" w:rsidRDefault="00CB2409" w:rsidP="00CB2409">
            <w:pPr>
              <w:spacing w:after="0"/>
              <w:jc w:val="center"/>
            </w:pPr>
            <w:r w:rsidRPr="00DB3261">
              <w:rPr>
                <w:color w:val="000000" w:themeColor="text1"/>
                <w:sz w:val="22"/>
                <w:szCs w:val="22"/>
              </w:rPr>
              <w:t xml:space="preserve">M2000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4F4DD7" w14:textId="161B139A" w:rsidR="00CB2409" w:rsidRPr="00DB3261" w:rsidRDefault="00CB2409" w:rsidP="00CB2409">
            <w:pPr>
              <w:spacing w:after="0"/>
            </w:pPr>
            <w:r w:rsidRPr="00DB3261">
              <w:rPr>
                <w:color w:val="000000" w:themeColor="text1"/>
                <w:sz w:val="22"/>
                <w:szCs w:val="22"/>
              </w:rPr>
              <w:t xml:space="preserve">Originali kasetė Cartridge 8K (C13S050437) (resursas: 8000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C8A6" w14:textId="64EC8A2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707D625" w14:textId="5E227DA3"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9DFC4" w14:textId="34EF1B03" w:rsidR="00CB2409" w:rsidRPr="00DB3261" w:rsidRDefault="00CB2409" w:rsidP="00CB2409">
            <w:pPr>
              <w:spacing w:after="0"/>
              <w:jc w:val="center"/>
            </w:pPr>
            <w:r w:rsidRPr="00DB3261">
              <w:rPr>
                <w:rFonts w:eastAsia="Aptos Narrow"/>
                <w:color w:val="000000" w:themeColor="text1"/>
                <w:sz w:val="22"/>
                <w:szCs w:val="22"/>
              </w:rPr>
              <w:t>104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AAD490" w14:textId="5A858765"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53B706" w14:textId="577B2C49" w:rsidR="00CB2409" w:rsidRPr="00DB3261" w:rsidRDefault="00CB2409" w:rsidP="00CB2409">
            <w:pPr>
              <w:spacing w:after="0"/>
              <w:jc w:val="center"/>
            </w:pPr>
            <w:r w:rsidRPr="00DB3261">
              <w:rPr>
                <w:color w:val="000000" w:themeColor="text1"/>
                <w:sz w:val="22"/>
                <w:szCs w:val="22"/>
              </w:rPr>
              <w:t xml:space="preserve">M2000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E3E035" w14:textId="743A64E3" w:rsidR="00CB2409" w:rsidRPr="00DB3261" w:rsidRDefault="00CB2409" w:rsidP="00CB2409">
            <w:pPr>
              <w:spacing w:after="0"/>
            </w:pPr>
            <w:r w:rsidRPr="00DB3261">
              <w:rPr>
                <w:color w:val="000000" w:themeColor="text1"/>
                <w:sz w:val="22"/>
                <w:szCs w:val="22"/>
              </w:rPr>
              <w:t xml:space="preserve">Originali kasetė Cartridge 3.5K (C13S050436) (resursas: 3500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AAFAD" w14:textId="617E2C4D"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2BD56C1" w14:textId="7FECEABA"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02AF5" w14:textId="575DA6B1" w:rsidR="00CB2409" w:rsidRPr="00DB3261" w:rsidRDefault="00CB2409" w:rsidP="00CB2409">
            <w:pPr>
              <w:spacing w:after="0"/>
              <w:jc w:val="center"/>
            </w:pPr>
            <w:r w:rsidRPr="00DB3261">
              <w:rPr>
                <w:rFonts w:eastAsia="Aptos Narrow"/>
                <w:color w:val="000000" w:themeColor="text1"/>
                <w:sz w:val="22"/>
                <w:szCs w:val="22"/>
              </w:rPr>
              <w:t>105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393BB2" w14:textId="108AC358"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429F65A" w14:textId="768CBFDA" w:rsidR="00CB2409" w:rsidRPr="00DB3261" w:rsidRDefault="00CB2409" w:rsidP="00CB2409">
            <w:pPr>
              <w:spacing w:after="0"/>
              <w:jc w:val="center"/>
            </w:pPr>
            <w:r w:rsidRPr="00DB3261">
              <w:rPr>
                <w:color w:val="000000" w:themeColor="text1"/>
                <w:sz w:val="22"/>
                <w:szCs w:val="22"/>
              </w:rPr>
              <w:t xml:space="preserve">M2000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6A2EF3" w14:textId="077BE577" w:rsidR="00CB2409" w:rsidRPr="00DB3261" w:rsidRDefault="00CB2409" w:rsidP="00CB2409">
            <w:pPr>
              <w:spacing w:after="0"/>
            </w:pPr>
            <w:r w:rsidRPr="00DB3261">
              <w:rPr>
                <w:color w:val="000000" w:themeColor="text1"/>
                <w:sz w:val="22"/>
                <w:szCs w:val="22"/>
              </w:rPr>
              <w:t xml:space="preserve">Lygiavertė kasetė Cartridge 8K (C13S050437) (resursas: 8000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5E12C" w14:textId="4076702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A1E074C" w14:textId="5B733CE2"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C2409" w14:textId="2F5E7C0B" w:rsidR="00CB2409" w:rsidRPr="00DB3261" w:rsidRDefault="00CB2409" w:rsidP="00CB2409">
            <w:pPr>
              <w:spacing w:after="0"/>
              <w:jc w:val="center"/>
            </w:pPr>
            <w:r w:rsidRPr="00DB3261">
              <w:rPr>
                <w:rFonts w:eastAsia="Aptos Narrow"/>
                <w:color w:val="000000" w:themeColor="text1"/>
                <w:sz w:val="22"/>
                <w:szCs w:val="22"/>
              </w:rPr>
              <w:t>106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86BEC4B" w14:textId="3A10FBCC"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5EF19C" w14:textId="7AEF87E5" w:rsidR="00CB2409" w:rsidRPr="00DB3261" w:rsidRDefault="00CB2409" w:rsidP="00CB2409">
            <w:pPr>
              <w:spacing w:after="0"/>
              <w:jc w:val="center"/>
            </w:pPr>
            <w:r w:rsidRPr="00DB3261">
              <w:rPr>
                <w:color w:val="000000" w:themeColor="text1"/>
                <w:sz w:val="22"/>
                <w:szCs w:val="22"/>
              </w:rPr>
              <w:t xml:space="preserve">M2000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AE5703" w14:textId="68B7B5DF" w:rsidR="00CB2409" w:rsidRPr="00DB3261" w:rsidRDefault="00CB2409" w:rsidP="00CB2409">
            <w:pPr>
              <w:spacing w:after="0"/>
            </w:pPr>
            <w:r w:rsidRPr="00DB3261">
              <w:rPr>
                <w:color w:val="000000" w:themeColor="text1"/>
                <w:sz w:val="22"/>
                <w:szCs w:val="22"/>
              </w:rPr>
              <w:t xml:space="preserve">Lygiavertė kasetė Cartridge 3.5K (C13S050436) (resursas: 3500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3A056" w14:textId="1AB9240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6C55E4E" w14:textId="2DA3B40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E8F61" w14:textId="61858E9E" w:rsidR="00CB2409" w:rsidRPr="00DB3261" w:rsidRDefault="00CB2409" w:rsidP="00CB2409">
            <w:pPr>
              <w:spacing w:after="0"/>
              <w:jc w:val="center"/>
            </w:pPr>
            <w:r w:rsidRPr="00DB3261">
              <w:rPr>
                <w:rFonts w:eastAsia="Aptos Narrow"/>
                <w:color w:val="000000" w:themeColor="text1"/>
                <w:sz w:val="22"/>
                <w:szCs w:val="22"/>
              </w:rPr>
              <w:t>107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77015AC" w14:textId="44DD978F"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E28820" w14:textId="6141849F" w:rsidR="00CB2409" w:rsidRPr="00DB3261" w:rsidRDefault="00CB2409" w:rsidP="00CB2409">
            <w:pPr>
              <w:spacing w:after="0"/>
              <w:jc w:val="center"/>
            </w:pPr>
            <w:r w:rsidRPr="00DB3261">
              <w:rPr>
                <w:color w:val="000000" w:themeColor="text1"/>
                <w:sz w:val="22"/>
                <w:szCs w:val="22"/>
              </w:rPr>
              <w:t xml:space="preserve">Workforce Pro WF-M5298DW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A18C621" w14:textId="1FB89D5C" w:rsidR="00CB2409" w:rsidRPr="00DB3261" w:rsidRDefault="00CB2409" w:rsidP="00CB2409">
            <w:pPr>
              <w:spacing w:after="0"/>
            </w:pPr>
            <w:r w:rsidRPr="00DB3261">
              <w:rPr>
                <w:color w:val="000000" w:themeColor="text1"/>
                <w:sz w:val="22"/>
                <w:szCs w:val="22"/>
              </w:rPr>
              <w:t xml:space="preserve">Originali kasetė (resursas: 40000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E4030" w14:textId="4BA8835A" w:rsidR="00CB2409" w:rsidRPr="00DB3261" w:rsidRDefault="00CB2409" w:rsidP="006B70CA">
            <w:pPr>
              <w:spacing w:after="0"/>
              <w:jc w:val="center"/>
              <w:rPr>
                <w:color w:val="000000" w:themeColor="text1"/>
                <w:sz w:val="22"/>
                <w:szCs w:val="22"/>
              </w:rPr>
            </w:pPr>
            <w:r w:rsidRPr="00DB3261">
              <w:rPr>
                <w:color w:val="000000"/>
                <w:sz w:val="22"/>
                <w:szCs w:val="22"/>
              </w:rPr>
              <w:t>3</w:t>
            </w:r>
          </w:p>
        </w:tc>
      </w:tr>
      <w:tr w:rsidR="00CB2409" w:rsidRPr="00DB3261" w14:paraId="22E6EDCF" w14:textId="13C263C2"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FBDBC" w14:textId="68F51CA6" w:rsidR="00CB2409" w:rsidRPr="00DB3261" w:rsidRDefault="00CB2409" w:rsidP="00CB2409">
            <w:pPr>
              <w:spacing w:after="0"/>
              <w:jc w:val="center"/>
            </w:pPr>
            <w:r w:rsidRPr="00DB3261">
              <w:rPr>
                <w:rFonts w:eastAsia="Aptos Narrow"/>
                <w:color w:val="000000" w:themeColor="text1"/>
                <w:sz w:val="22"/>
                <w:szCs w:val="22"/>
              </w:rPr>
              <w:t>108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07C6C3" w14:textId="0E2C1338"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20D10AD" w14:textId="25DB5EF3" w:rsidR="00CB2409" w:rsidRPr="00DB3261" w:rsidRDefault="00CB2409" w:rsidP="00CB2409">
            <w:pPr>
              <w:spacing w:after="0"/>
              <w:jc w:val="center"/>
            </w:pPr>
            <w:r w:rsidRPr="00DB3261">
              <w:rPr>
                <w:color w:val="000000" w:themeColor="text1"/>
                <w:sz w:val="22"/>
                <w:szCs w:val="22"/>
              </w:rPr>
              <w:t xml:space="preserve">Workforce Pro WF-M5298DW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FAA9E7C" w14:textId="3455E656" w:rsidR="00CB2409" w:rsidRPr="00DB3261" w:rsidRDefault="00CB2409" w:rsidP="00CB2409">
            <w:pPr>
              <w:spacing w:after="0"/>
            </w:pPr>
            <w:r w:rsidRPr="00DB3261">
              <w:rPr>
                <w:color w:val="000000" w:themeColor="text1"/>
                <w:sz w:val="22"/>
                <w:szCs w:val="22"/>
              </w:rPr>
              <w:t xml:space="preserve">Lygiavertė kasetė (resursas: 40000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9C02D" w14:textId="1AC3E6DE"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5498B5C" w14:textId="5E1A051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CA041" w14:textId="292824A0" w:rsidR="00CB2409" w:rsidRPr="00DB3261" w:rsidRDefault="00CB2409" w:rsidP="00CB2409">
            <w:pPr>
              <w:spacing w:after="0"/>
              <w:jc w:val="center"/>
            </w:pPr>
            <w:r w:rsidRPr="00DB3261">
              <w:rPr>
                <w:rFonts w:eastAsia="Aptos Narrow"/>
                <w:color w:val="000000" w:themeColor="text1"/>
                <w:sz w:val="22"/>
                <w:szCs w:val="22"/>
              </w:rPr>
              <w:t>109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A1D988" w14:textId="441A55E9"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642FEF" w14:textId="616C4979" w:rsidR="00CB2409" w:rsidRPr="00DB3261" w:rsidRDefault="00CB2409" w:rsidP="00CB2409">
            <w:pPr>
              <w:spacing w:after="0"/>
              <w:jc w:val="center"/>
            </w:pPr>
            <w:r w:rsidRPr="00DB3261">
              <w:rPr>
                <w:color w:val="000000" w:themeColor="text1"/>
                <w:sz w:val="22"/>
                <w:szCs w:val="22"/>
              </w:rPr>
              <w:t xml:space="preserve">M-160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5D6832F" w14:textId="3F48BB2C" w:rsidR="00A05224" w:rsidRPr="00DB3261" w:rsidRDefault="00CB2409" w:rsidP="00CB2409">
            <w:pPr>
              <w:spacing w:after="0"/>
              <w:rPr>
                <w:color w:val="000000" w:themeColor="text1"/>
                <w:sz w:val="22"/>
                <w:szCs w:val="22"/>
              </w:rPr>
            </w:pPr>
            <w:r w:rsidRPr="00DB3261">
              <w:rPr>
                <w:color w:val="000000" w:themeColor="text1"/>
                <w:sz w:val="22"/>
                <w:szCs w:val="22"/>
              </w:rPr>
              <w:t xml:space="preserve">Originali kasetė ERC-09B </w:t>
            </w:r>
            <w:r w:rsidR="00F625F6"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1EAC5" w14:textId="687C9DF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ACB4CB6" w14:textId="7DDE051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C1FD6" w14:textId="4BE5AD04" w:rsidR="00CB2409" w:rsidRPr="00DB3261" w:rsidRDefault="00CB2409" w:rsidP="00CB2409">
            <w:pPr>
              <w:spacing w:after="0"/>
              <w:jc w:val="center"/>
            </w:pPr>
            <w:r w:rsidRPr="00DB3261">
              <w:rPr>
                <w:rFonts w:eastAsia="Aptos Narrow"/>
                <w:color w:val="000000" w:themeColor="text1"/>
                <w:sz w:val="22"/>
                <w:szCs w:val="22"/>
              </w:rPr>
              <w:t>110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6586DD3" w14:textId="4211D024"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748AF5" w14:textId="5A76E302" w:rsidR="00CB2409" w:rsidRPr="00DB3261" w:rsidRDefault="00CB2409" w:rsidP="00CB2409">
            <w:pPr>
              <w:spacing w:after="0"/>
              <w:jc w:val="center"/>
            </w:pPr>
            <w:r w:rsidRPr="00DB3261">
              <w:rPr>
                <w:color w:val="000000" w:themeColor="text1"/>
                <w:sz w:val="22"/>
                <w:szCs w:val="22"/>
              </w:rPr>
              <w:t xml:space="preserve">M-161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5248BB" w14:textId="0C968736" w:rsidR="00CB2409" w:rsidRPr="00DB3261" w:rsidRDefault="00CB2409" w:rsidP="00CB2409">
            <w:pPr>
              <w:spacing w:after="0"/>
            </w:pPr>
            <w:r w:rsidRPr="00DB3261">
              <w:rPr>
                <w:color w:val="000000" w:themeColor="text1"/>
                <w:sz w:val="22"/>
                <w:szCs w:val="22"/>
              </w:rPr>
              <w:t xml:space="preserve">Lygiavertė kasetė ERC-09B </w:t>
            </w:r>
            <w:r w:rsidR="00F625F6" w:rsidRPr="00DB3261">
              <w:rPr>
                <w:color w:val="000000" w:themeColor="text1"/>
                <w:sz w:val="22"/>
                <w:szCs w:val="22"/>
              </w:rPr>
              <w:t>(resursas: nenurodomas)</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7132F" w14:textId="0FC4622D"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41A87A7" w14:textId="1CB63B31"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7A021A" w14:textId="1D48D31A" w:rsidR="00CB2409" w:rsidRPr="00DB3261" w:rsidRDefault="00CB2409" w:rsidP="00CB2409">
            <w:pPr>
              <w:spacing w:after="0"/>
              <w:jc w:val="center"/>
            </w:pPr>
            <w:r w:rsidRPr="00DB3261">
              <w:rPr>
                <w:rFonts w:eastAsia="Aptos Narrow"/>
                <w:color w:val="000000" w:themeColor="text1"/>
                <w:sz w:val="22"/>
                <w:szCs w:val="22"/>
              </w:rPr>
              <w:t>111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AA0863" w14:textId="02D0D528" w:rsidR="00CB2409" w:rsidRPr="00DB3261" w:rsidRDefault="00CB2409" w:rsidP="00CB2409">
            <w:pPr>
              <w:spacing w:after="0"/>
              <w:jc w:val="center"/>
            </w:pPr>
            <w:r w:rsidRPr="00DB3261">
              <w:rPr>
                <w:color w:val="000000" w:themeColor="text1"/>
                <w:sz w:val="22"/>
                <w:szCs w:val="22"/>
              </w:rPr>
              <w:t xml:space="preserve">Triumph-Adler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8E8939" w14:textId="535AF667" w:rsidR="00CB2409" w:rsidRPr="00DB3261" w:rsidRDefault="00CB2409" w:rsidP="00CB2409">
            <w:pPr>
              <w:spacing w:after="0"/>
              <w:jc w:val="center"/>
            </w:pPr>
            <w:r w:rsidRPr="00DB3261">
              <w:rPr>
                <w:color w:val="000000" w:themeColor="text1"/>
                <w:sz w:val="22"/>
                <w:szCs w:val="22"/>
              </w:rPr>
              <w:t xml:space="preserve">P-4030MFP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90B476E" w14:textId="51298002" w:rsidR="00CB2409" w:rsidRPr="00DB3261" w:rsidRDefault="00CB2409" w:rsidP="00CB2409">
            <w:pPr>
              <w:spacing w:after="0"/>
            </w:pPr>
            <w:r w:rsidRPr="00DB3261">
              <w:rPr>
                <w:color w:val="000000" w:themeColor="text1"/>
                <w:sz w:val="22"/>
                <w:szCs w:val="22"/>
              </w:rPr>
              <w:t xml:space="preserve">Originali kasetė Triumph-Adler P-4030 (4434010015) BLACK (resursas: 12500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99315" w14:textId="7BF7053A" w:rsidR="00CB2409" w:rsidRPr="00DB3261" w:rsidRDefault="00CB2409" w:rsidP="006B70CA">
            <w:pPr>
              <w:spacing w:after="0"/>
              <w:jc w:val="center"/>
              <w:rPr>
                <w:color w:val="000000" w:themeColor="text1"/>
                <w:sz w:val="22"/>
                <w:szCs w:val="22"/>
              </w:rPr>
            </w:pPr>
            <w:r w:rsidRPr="00DB3261">
              <w:rPr>
                <w:color w:val="000000"/>
                <w:sz w:val="22"/>
                <w:szCs w:val="22"/>
              </w:rPr>
              <w:t>4</w:t>
            </w:r>
          </w:p>
        </w:tc>
      </w:tr>
      <w:tr w:rsidR="00CB2409" w:rsidRPr="00DB3261" w14:paraId="67D5D100" w14:textId="0C14CA1B"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7623B" w14:textId="43E416D7" w:rsidR="00CB2409" w:rsidRPr="00DB3261" w:rsidRDefault="00CB2409" w:rsidP="00CB2409">
            <w:pPr>
              <w:spacing w:after="0"/>
              <w:jc w:val="center"/>
            </w:pPr>
            <w:r w:rsidRPr="00DB3261">
              <w:rPr>
                <w:rFonts w:eastAsia="Aptos Narrow"/>
                <w:color w:val="000000" w:themeColor="text1"/>
                <w:sz w:val="22"/>
                <w:szCs w:val="22"/>
              </w:rPr>
              <w:t>112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615891" w14:textId="6D928A4D" w:rsidR="00CB2409" w:rsidRPr="00DB3261" w:rsidRDefault="00CB2409" w:rsidP="00CB2409">
            <w:pPr>
              <w:spacing w:after="0"/>
              <w:jc w:val="center"/>
            </w:pPr>
            <w:r w:rsidRPr="00DB3261">
              <w:rPr>
                <w:color w:val="000000" w:themeColor="text1"/>
                <w:sz w:val="22"/>
                <w:szCs w:val="22"/>
              </w:rPr>
              <w:t xml:space="preserve">Triumph-Adler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29CF5C" w14:textId="64162944" w:rsidR="00CB2409" w:rsidRPr="00DB3261" w:rsidRDefault="00CB2409" w:rsidP="00CB2409">
            <w:pPr>
              <w:spacing w:after="0"/>
              <w:jc w:val="center"/>
            </w:pPr>
            <w:r w:rsidRPr="00DB3261">
              <w:rPr>
                <w:color w:val="000000" w:themeColor="text1"/>
                <w:sz w:val="22"/>
                <w:szCs w:val="22"/>
              </w:rPr>
              <w:t xml:space="preserve">P-4030MFP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C93011" w14:textId="45F954BC" w:rsidR="00CB2409" w:rsidRPr="00DB3261" w:rsidRDefault="00CB2409" w:rsidP="00CB2409">
            <w:pPr>
              <w:spacing w:after="0"/>
            </w:pPr>
            <w:r w:rsidRPr="00DB3261">
              <w:rPr>
                <w:color w:val="000000" w:themeColor="text1"/>
                <w:sz w:val="22"/>
                <w:szCs w:val="22"/>
              </w:rPr>
              <w:t xml:space="preserve">Lygiavertė kasetė Triumph-Adler P-4030 (4434010015) BLACK (resursas: 12500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A2ACE" w14:textId="4E907AB4"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0DD8922" w14:textId="2537B3C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A72BD" w14:textId="77DD55F8" w:rsidR="00CB2409" w:rsidRPr="00DB3261" w:rsidRDefault="00CB2409" w:rsidP="00CB2409">
            <w:pPr>
              <w:spacing w:after="0"/>
              <w:jc w:val="center"/>
            </w:pPr>
            <w:r w:rsidRPr="00DB3261">
              <w:rPr>
                <w:rFonts w:eastAsia="Aptos Narrow"/>
                <w:color w:val="000000" w:themeColor="text1"/>
                <w:sz w:val="22"/>
                <w:szCs w:val="22"/>
              </w:rPr>
              <w:t>113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C9C2EE" w14:textId="018E8C6B" w:rsidR="00CB2409" w:rsidRPr="00DB3261" w:rsidRDefault="00CB2409" w:rsidP="00CB2409">
            <w:pPr>
              <w:spacing w:after="0"/>
              <w:jc w:val="center"/>
            </w:pPr>
            <w:r w:rsidRPr="00DB3261">
              <w:rPr>
                <w:color w:val="000000" w:themeColor="text1"/>
                <w:sz w:val="22"/>
                <w:szCs w:val="22"/>
              </w:rPr>
              <w:t xml:space="preserve">Triumph-Adler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B05AB7" w14:textId="4CD3222E" w:rsidR="00CB2409" w:rsidRPr="00DB3261" w:rsidRDefault="00CB2409" w:rsidP="00CB2409">
            <w:pPr>
              <w:spacing w:after="0"/>
              <w:jc w:val="center"/>
            </w:pPr>
            <w:r w:rsidRPr="00DB3261">
              <w:rPr>
                <w:color w:val="000000" w:themeColor="text1"/>
                <w:sz w:val="22"/>
                <w:szCs w:val="22"/>
              </w:rPr>
              <w:t xml:space="preserve">DC 6130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8C069F0" w14:textId="3C9D85A0" w:rsidR="00CB2409" w:rsidRPr="00DB3261" w:rsidRDefault="00CB2409" w:rsidP="00CB2409">
            <w:pPr>
              <w:spacing w:after="0"/>
            </w:pPr>
            <w:r w:rsidRPr="00DB3261">
              <w:rPr>
                <w:color w:val="000000" w:themeColor="text1"/>
                <w:sz w:val="22"/>
                <w:szCs w:val="22"/>
              </w:rPr>
              <w:t xml:space="preserve">Originali kasetė 613011115 (resursas: 3000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8B228" w14:textId="17C03651" w:rsidR="00CB2409" w:rsidRPr="00DB3261" w:rsidRDefault="00CB2409" w:rsidP="006B70CA">
            <w:pPr>
              <w:spacing w:after="0"/>
              <w:jc w:val="center"/>
              <w:rPr>
                <w:color w:val="000000" w:themeColor="text1"/>
                <w:sz w:val="22"/>
                <w:szCs w:val="22"/>
              </w:rPr>
            </w:pPr>
            <w:r w:rsidRPr="00DB3261">
              <w:rPr>
                <w:color w:val="000000"/>
                <w:sz w:val="22"/>
                <w:szCs w:val="22"/>
              </w:rPr>
              <w:t>2</w:t>
            </w:r>
          </w:p>
        </w:tc>
      </w:tr>
      <w:tr w:rsidR="00CB2409" w:rsidRPr="00DB3261" w14:paraId="699E3EBB" w14:textId="2D2138A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594ED9" w14:textId="58C0EFB6" w:rsidR="00CB2409" w:rsidRPr="00DB3261" w:rsidRDefault="00CB2409" w:rsidP="00CB2409">
            <w:pPr>
              <w:spacing w:after="0"/>
              <w:jc w:val="center"/>
            </w:pPr>
            <w:r w:rsidRPr="00DB3261">
              <w:rPr>
                <w:rFonts w:eastAsia="Aptos Narrow"/>
                <w:color w:val="000000" w:themeColor="text1"/>
                <w:sz w:val="22"/>
                <w:szCs w:val="22"/>
              </w:rPr>
              <w:t>114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6DFFFA5" w14:textId="08F30252" w:rsidR="00CB2409" w:rsidRPr="00DB3261" w:rsidRDefault="00CB2409" w:rsidP="00CB2409">
            <w:pPr>
              <w:spacing w:after="0"/>
              <w:jc w:val="center"/>
            </w:pPr>
            <w:r w:rsidRPr="00DB3261">
              <w:rPr>
                <w:color w:val="000000" w:themeColor="text1"/>
                <w:sz w:val="22"/>
                <w:szCs w:val="22"/>
              </w:rPr>
              <w:t xml:space="preserve">Triumph-Adler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6A31F2" w14:textId="74702118" w:rsidR="00CB2409" w:rsidRPr="00DB3261" w:rsidRDefault="00CB2409" w:rsidP="00CB2409">
            <w:pPr>
              <w:spacing w:after="0"/>
              <w:jc w:val="center"/>
            </w:pPr>
            <w:r w:rsidRPr="00DB3261">
              <w:rPr>
                <w:color w:val="000000" w:themeColor="text1"/>
                <w:sz w:val="22"/>
                <w:szCs w:val="22"/>
              </w:rPr>
              <w:t xml:space="preserve">DC 6130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3C33B8" w14:textId="0644461F" w:rsidR="00CB2409" w:rsidRPr="00DB3261" w:rsidRDefault="00CB2409" w:rsidP="00CB2409">
            <w:pPr>
              <w:spacing w:after="0"/>
            </w:pPr>
            <w:r w:rsidRPr="00DB3261">
              <w:rPr>
                <w:color w:val="000000" w:themeColor="text1"/>
                <w:sz w:val="22"/>
                <w:szCs w:val="22"/>
              </w:rPr>
              <w:t xml:space="preserve">Lygiavertė kasetė 613011115 (resursas: 3000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64BBB" w14:textId="43F07C9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92F005B" w14:textId="1824A524"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B3224" w14:textId="5C7C1E62" w:rsidR="00CB2409" w:rsidRPr="00DB3261" w:rsidRDefault="00CB2409" w:rsidP="00CB2409">
            <w:pPr>
              <w:spacing w:after="0"/>
              <w:jc w:val="center"/>
            </w:pPr>
            <w:r w:rsidRPr="00DB3261">
              <w:rPr>
                <w:rFonts w:eastAsia="Aptos Narrow"/>
                <w:color w:val="000000" w:themeColor="text1"/>
                <w:sz w:val="22"/>
                <w:szCs w:val="22"/>
              </w:rPr>
              <w:t>115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3E9E6BA" w14:textId="7054F451" w:rsidR="00CB2409" w:rsidRPr="00DB3261" w:rsidRDefault="00CB2409" w:rsidP="00CB2409">
            <w:pPr>
              <w:spacing w:after="0"/>
              <w:jc w:val="center"/>
            </w:pPr>
            <w:r w:rsidRPr="00DB3261">
              <w:rPr>
                <w:color w:val="000000" w:themeColor="text1"/>
                <w:sz w:val="22"/>
                <w:szCs w:val="22"/>
              </w:rPr>
              <w:t xml:space="preserve">Triumph-Adler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C70CB5A" w14:textId="012941D3" w:rsidR="00CB2409" w:rsidRPr="00DB3261" w:rsidRDefault="00CB2409" w:rsidP="00CB2409">
            <w:pPr>
              <w:spacing w:after="0"/>
              <w:jc w:val="center"/>
            </w:pPr>
            <w:r w:rsidRPr="00DB3261">
              <w:rPr>
                <w:color w:val="000000" w:themeColor="text1"/>
                <w:sz w:val="22"/>
                <w:szCs w:val="22"/>
              </w:rPr>
              <w:t xml:space="preserve">P4020DN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CA08EC" w14:textId="0BD0BB80" w:rsidR="00CB2409" w:rsidRPr="00DB3261" w:rsidRDefault="00CB2409" w:rsidP="00CB2409">
            <w:pPr>
              <w:spacing w:after="0"/>
            </w:pPr>
            <w:r w:rsidRPr="00DB3261">
              <w:rPr>
                <w:color w:val="000000" w:themeColor="text1"/>
                <w:sz w:val="22"/>
                <w:szCs w:val="22"/>
              </w:rPr>
              <w:t xml:space="preserve">Originali kasetė Triumph-Adler PK-1011K BK (resursas: 7000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01CBC" w14:textId="7BE9A644" w:rsidR="00CB2409" w:rsidRPr="00DB3261" w:rsidRDefault="00CB2409" w:rsidP="006B70CA">
            <w:pPr>
              <w:spacing w:after="0"/>
              <w:jc w:val="center"/>
              <w:rPr>
                <w:color w:val="000000" w:themeColor="text1"/>
                <w:sz w:val="22"/>
                <w:szCs w:val="22"/>
              </w:rPr>
            </w:pPr>
            <w:r w:rsidRPr="00DB3261">
              <w:rPr>
                <w:color w:val="000000"/>
                <w:sz w:val="22"/>
                <w:szCs w:val="22"/>
              </w:rPr>
              <w:t>7</w:t>
            </w:r>
          </w:p>
        </w:tc>
      </w:tr>
      <w:tr w:rsidR="00CB2409" w:rsidRPr="00DB3261" w14:paraId="21951A74" w14:textId="465E8F48"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3F883" w14:textId="4DEE367A" w:rsidR="00CB2409" w:rsidRPr="00DB3261" w:rsidRDefault="00CB2409" w:rsidP="00CB2409">
            <w:pPr>
              <w:spacing w:after="0"/>
              <w:jc w:val="center"/>
            </w:pPr>
            <w:r w:rsidRPr="00DB3261">
              <w:rPr>
                <w:rFonts w:eastAsia="Aptos Narrow"/>
                <w:color w:val="000000" w:themeColor="text1"/>
                <w:sz w:val="22"/>
                <w:szCs w:val="22"/>
              </w:rPr>
              <w:lastRenderedPageBreak/>
              <w:t>116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F6455C" w14:textId="53A008D9" w:rsidR="00CB2409" w:rsidRPr="00DB3261" w:rsidRDefault="00CB2409" w:rsidP="00CB2409">
            <w:pPr>
              <w:spacing w:after="0"/>
              <w:jc w:val="center"/>
            </w:pPr>
            <w:r w:rsidRPr="00DB3261">
              <w:rPr>
                <w:color w:val="000000" w:themeColor="text1"/>
                <w:sz w:val="22"/>
                <w:szCs w:val="22"/>
              </w:rPr>
              <w:t xml:space="preserve">Triumph-Adler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25598D" w14:textId="7785761D" w:rsidR="00CB2409" w:rsidRPr="00DB3261" w:rsidRDefault="00CB2409" w:rsidP="00CB2409">
            <w:pPr>
              <w:spacing w:after="0"/>
              <w:jc w:val="center"/>
            </w:pPr>
            <w:r w:rsidRPr="00DB3261">
              <w:rPr>
                <w:color w:val="000000" w:themeColor="text1"/>
                <w:sz w:val="22"/>
                <w:szCs w:val="22"/>
              </w:rPr>
              <w:t xml:space="preserve">P4020DN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2B94C1E" w14:textId="7B7F517A" w:rsidR="00CB2409" w:rsidRPr="00DB3261" w:rsidRDefault="00CB2409" w:rsidP="00CB2409">
            <w:pPr>
              <w:spacing w:after="0"/>
            </w:pPr>
            <w:r w:rsidRPr="00DB3261">
              <w:rPr>
                <w:color w:val="000000" w:themeColor="text1"/>
                <w:sz w:val="22"/>
                <w:szCs w:val="22"/>
              </w:rPr>
              <w:t xml:space="preserve">Lygiavertė kasetė Triumph-Adler PK-1011K BK (resursas: 7000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B9C17" w14:textId="4D9C7BFC"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47840FBD" w14:textId="33F0B45F"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CAF5B" w14:textId="285F5965" w:rsidR="00CB2409" w:rsidRPr="00DB3261" w:rsidRDefault="00CB2409" w:rsidP="00CB2409">
            <w:pPr>
              <w:spacing w:after="0"/>
              <w:jc w:val="center"/>
            </w:pPr>
            <w:r w:rsidRPr="00DB3261">
              <w:rPr>
                <w:rFonts w:eastAsia="Aptos Narrow"/>
                <w:color w:val="000000" w:themeColor="text1"/>
                <w:sz w:val="22"/>
                <w:szCs w:val="22"/>
              </w:rPr>
              <w:t>117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1FDD0D" w14:textId="0D728BD9"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2567B3D" w14:textId="4CAAD6EE" w:rsidR="00CB2409" w:rsidRPr="00DB3261" w:rsidRDefault="00CB2409" w:rsidP="00CB2409">
            <w:pPr>
              <w:spacing w:after="0"/>
              <w:jc w:val="center"/>
            </w:pPr>
            <w:r w:rsidRPr="00DB3261">
              <w:rPr>
                <w:color w:val="000000" w:themeColor="text1"/>
                <w:sz w:val="22"/>
                <w:szCs w:val="22"/>
              </w:rPr>
              <w:t xml:space="preserve">Ecosys FS-3040 MFP+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C890BB" w14:textId="07C55DDB" w:rsidR="00CB2409" w:rsidRPr="00DB3261" w:rsidRDefault="00CB2409" w:rsidP="00CB2409">
            <w:pPr>
              <w:spacing w:after="0"/>
            </w:pPr>
            <w:r w:rsidRPr="00DB3261">
              <w:rPr>
                <w:color w:val="000000" w:themeColor="text1"/>
                <w:sz w:val="22"/>
                <w:szCs w:val="22"/>
              </w:rPr>
              <w:t xml:space="preserve">Originali kasetė Kyocera TK-350 (resursas: 15000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462F9" w14:textId="074D410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C08AB33" w14:textId="66463018"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70AE02" w14:textId="607B961C" w:rsidR="00CB2409" w:rsidRPr="00DB3261" w:rsidRDefault="00CB2409" w:rsidP="00CB2409">
            <w:pPr>
              <w:spacing w:after="0"/>
              <w:jc w:val="center"/>
            </w:pPr>
            <w:r w:rsidRPr="00DB3261">
              <w:rPr>
                <w:rFonts w:eastAsia="Aptos Narrow"/>
                <w:color w:val="000000" w:themeColor="text1"/>
                <w:sz w:val="22"/>
                <w:szCs w:val="22"/>
              </w:rPr>
              <w:t>118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DC4FA53" w14:textId="2838970E"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D33B69" w14:textId="7C0D1DB8" w:rsidR="00CB2409" w:rsidRPr="00DB3261" w:rsidRDefault="00CB2409" w:rsidP="00CB2409">
            <w:pPr>
              <w:spacing w:after="0"/>
              <w:jc w:val="center"/>
            </w:pPr>
            <w:r w:rsidRPr="00DB3261">
              <w:rPr>
                <w:color w:val="000000" w:themeColor="text1"/>
                <w:sz w:val="22"/>
                <w:szCs w:val="22"/>
              </w:rPr>
              <w:t xml:space="preserve">Ecosys FS-3040 MFP+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5AB71B" w14:textId="21A41FB8" w:rsidR="00CB2409" w:rsidRPr="00DB3261" w:rsidRDefault="00CB2409" w:rsidP="00CB2409">
            <w:pPr>
              <w:spacing w:after="0"/>
            </w:pPr>
            <w:r w:rsidRPr="00DB3261">
              <w:rPr>
                <w:color w:val="000000" w:themeColor="text1"/>
                <w:sz w:val="22"/>
                <w:szCs w:val="22"/>
              </w:rPr>
              <w:t xml:space="preserve">Lygiavertė kasetė Kyocera TK-350 (resursas: 15000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ED0D" w14:textId="39C3574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7CDAA4FA" w14:textId="61353CC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0E96B" w14:textId="12F9FF79" w:rsidR="00CB2409" w:rsidRPr="00DB3261" w:rsidRDefault="00CB2409" w:rsidP="00CB2409">
            <w:pPr>
              <w:spacing w:after="0"/>
              <w:jc w:val="center"/>
            </w:pPr>
            <w:r w:rsidRPr="00DB3261">
              <w:rPr>
                <w:rFonts w:eastAsia="Aptos Narrow"/>
                <w:color w:val="000000" w:themeColor="text1"/>
                <w:sz w:val="22"/>
                <w:szCs w:val="22"/>
              </w:rPr>
              <w:t>119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73E7AB8" w14:textId="605CC09E"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660433" w14:textId="4B95029C" w:rsidR="00CB2409" w:rsidRPr="00DB3261" w:rsidRDefault="00CB2409" w:rsidP="00CB2409">
            <w:pPr>
              <w:spacing w:after="0"/>
              <w:jc w:val="center"/>
            </w:pPr>
            <w:r w:rsidRPr="00DB3261">
              <w:rPr>
                <w:color w:val="000000" w:themeColor="text1"/>
                <w:sz w:val="22"/>
                <w:szCs w:val="22"/>
              </w:rPr>
              <w:t xml:space="preserve">Ecosys M3040idn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E60C35B" w14:textId="63EAACE3" w:rsidR="00CB2409" w:rsidRPr="00DB3261" w:rsidRDefault="00CB2409" w:rsidP="00CB2409">
            <w:pPr>
              <w:spacing w:after="0"/>
            </w:pPr>
            <w:r w:rsidRPr="00DB3261">
              <w:rPr>
                <w:color w:val="000000" w:themeColor="text1"/>
                <w:sz w:val="22"/>
                <w:szCs w:val="22"/>
              </w:rPr>
              <w:t xml:space="preserve">Originali kasetė Kyocera TK-3150 (resursas: 14500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9961A" w14:textId="15F8BE3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A0C86E1" w14:textId="1B5A7560"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F0C87F" w14:textId="2C700179" w:rsidR="00CB2409" w:rsidRPr="00DB3261" w:rsidRDefault="00CB2409" w:rsidP="00CB2409">
            <w:pPr>
              <w:spacing w:after="0"/>
              <w:jc w:val="center"/>
            </w:pPr>
            <w:r w:rsidRPr="00DB3261">
              <w:rPr>
                <w:rFonts w:eastAsia="Aptos Narrow"/>
                <w:color w:val="000000" w:themeColor="text1"/>
                <w:sz w:val="22"/>
                <w:szCs w:val="22"/>
              </w:rPr>
              <w:t>120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6FF438" w14:textId="153B3B11"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C6F709" w14:textId="2368303F" w:rsidR="00CB2409" w:rsidRPr="00DB3261" w:rsidRDefault="00CB2409" w:rsidP="00CB2409">
            <w:pPr>
              <w:spacing w:after="0"/>
              <w:jc w:val="center"/>
            </w:pPr>
            <w:r w:rsidRPr="00DB3261">
              <w:rPr>
                <w:color w:val="000000" w:themeColor="text1"/>
                <w:sz w:val="22"/>
                <w:szCs w:val="22"/>
              </w:rPr>
              <w:t xml:space="preserve">Ecosys M3040idn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8B6B339" w14:textId="7969D16C" w:rsidR="00CB2409" w:rsidRPr="00DB3261" w:rsidRDefault="00CB2409" w:rsidP="00CB2409">
            <w:pPr>
              <w:spacing w:after="0"/>
            </w:pPr>
            <w:r w:rsidRPr="00DB3261">
              <w:rPr>
                <w:color w:val="000000" w:themeColor="text1"/>
                <w:sz w:val="22"/>
                <w:szCs w:val="22"/>
              </w:rPr>
              <w:t xml:space="preserve">Lygiavertė kasetė Kyocera TK-3150 (resursas: 14500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5940E" w14:textId="02A672B8"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9A2495A" w14:textId="329B93BE"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E3293C" w14:textId="765D6342" w:rsidR="00CB2409" w:rsidRPr="00DB3261" w:rsidRDefault="00CB2409" w:rsidP="00CB2409">
            <w:pPr>
              <w:spacing w:after="0"/>
              <w:jc w:val="center"/>
            </w:pPr>
            <w:r w:rsidRPr="00DB3261">
              <w:rPr>
                <w:rFonts w:eastAsia="Aptos Narrow"/>
                <w:color w:val="000000" w:themeColor="text1"/>
                <w:sz w:val="22"/>
                <w:szCs w:val="22"/>
              </w:rPr>
              <w:t>121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BF5E9F" w14:textId="33AA41A8"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CE7D62" w14:textId="7D745647" w:rsidR="00CB2409" w:rsidRPr="00DB3261" w:rsidRDefault="00CB2409" w:rsidP="00CB2409">
            <w:pPr>
              <w:spacing w:after="0"/>
              <w:jc w:val="center"/>
            </w:pPr>
            <w:r w:rsidRPr="00DB3261">
              <w:rPr>
                <w:color w:val="000000" w:themeColor="text1"/>
                <w:sz w:val="22"/>
                <w:szCs w:val="22"/>
              </w:rPr>
              <w:t xml:space="preserve">Ecosys FS-3140 MFP+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3EADC42" w14:textId="63D802AB" w:rsidR="00CB2409" w:rsidRPr="00DB3261" w:rsidRDefault="00CB2409" w:rsidP="00CB2409">
            <w:pPr>
              <w:spacing w:after="0"/>
            </w:pPr>
            <w:r w:rsidRPr="00DB3261">
              <w:rPr>
                <w:color w:val="000000" w:themeColor="text1"/>
                <w:sz w:val="22"/>
                <w:szCs w:val="22"/>
              </w:rPr>
              <w:t xml:space="preserve">Originali kasetė Kyocera TK-350 (resursas: 15000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FA915" w14:textId="468BA06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F0B5F32" w14:textId="3541577F"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1DFAA" w14:textId="17E1CA2A" w:rsidR="00CB2409" w:rsidRPr="00DB3261" w:rsidRDefault="00CB2409" w:rsidP="00CB2409">
            <w:pPr>
              <w:spacing w:after="0"/>
              <w:jc w:val="center"/>
            </w:pPr>
            <w:r w:rsidRPr="00DB3261">
              <w:rPr>
                <w:rFonts w:eastAsia="Aptos Narrow"/>
                <w:color w:val="000000" w:themeColor="text1"/>
                <w:sz w:val="22"/>
                <w:szCs w:val="22"/>
              </w:rPr>
              <w:t>122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FD036A" w14:textId="40FAE212"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FC63BC" w14:textId="41091476" w:rsidR="00CB2409" w:rsidRPr="00DB3261" w:rsidRDefault="00CB2409" w:rsidP="00CB2409">
            <w:pPr>
              <w:spacing w:after="0"/>
              <w:jc w:val="center"/>
            </w:pPr>
            <w:r w:rsidRPr="00DB3261">
              <w:rPr>
                <w:color w:val="000000" w:themeColor="text1"/>
                <w:sz w:val="22"/>
                <w:szCs w:val="22"/>
              </w:rPr>
              <w:t xml:space="preserve">Ecosys FS-3140 MFP+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276EB39" w14:textId="09DD64A9" w:rsidR="00CB2409" w:rsidRPr="00DB3261" w:rsidRDefault="00CB2409" w:rsidP="00CB2409">
            <w:pPr>
              <w:spacing w:after="0"/>
            </w:pPr>
            <w:r w:rsidRPr="00DB3261">
              <w:rPr>
                <w:color w:val="000000" w:themeColor="text1"/>
                <w:sz w:val="22"/>
                <w:szCs w:val="22"/>
              </w:rPr>
              <w:t xml:space="preserve">Lygiavertė kasetė Kyocera TK-350 (resursas: 15000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68479" w14:textId="7596A6E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3D2D561" w14:textId="6BFF4D31"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1FCCF" w14:textId="0AA082FB" w:rsidR="00CB2409" w:rsidRPr="00DB3261" w:rsidRDefault="00CB2409" w:rsidP="00CB2409">
            <w:pPr>
              <w:spacing w:after="0"/>
              <w:jc w:val="center"/>
            </w:pPr>
            <w:r w:rsidRPr="00DB3261">
              <w:rPr>
                <w:rFonts w:eastAsia="Aptos Narrow"/>
                <w:color w:val="000000" w:themeColor="text1"/>
                <w:sz w:val="22"/>
                <w:szCs w:val="22"/>
              </w:rPr>
              <w:t>123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25BAEB" w14:textId="0E8A124C"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27FB43" w14:textId="77A56FE0" w:rsidR="00CB2409" w:rsidRPr="00DB3261" w:rsidRDefault="00CB2409" w:rsidP="00CB2409">
            <w:pPr>
              <w:spacing w:after="0"/>
              <w:jc w:val="center"/>
            </w:pPr>
            <w:r w:rsidRPr="00DB3261">
              <w:rPr>
                <w:color w:val="000000" w:themeColor="text1"/>
                <w:sz w:val="22"/>
                <w:szCs w:val="22"/>
              </w:rPr>
              <w:t xml:space="preserve">Ecosys M3550idn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34CCEC1" w14:textId="5D59AA63" w:rsidR="00CB2409" w:rsidRPr="00DB3261" w:rsidRDefault="00CB2409" w:rsidP="00CB2409">
            <w:pPr>
              <w:spacing w:after="0"/>
            </w:pPr>
            <w:r w:rsidRPr="00DB3261">
              <w:rPr>
                <w:color w:val="000000" w:themeColor="text1"/>
                <w:sz w:val="22"/>
                <w:szCs w:val="22"/>
              </w:rPr>
              <w:t xml:space="preserve">Originali kasetė KYOCERA TK-3130 (resursas: 25000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13BF3" w14:textId="2F8CED7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2FA0429" w14:textId="1858636D"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C60CE" w14:textId="4E805DFF" w:rsidR="00CB2409" w:rsidRPr="00DB3261" w:rsidRDefault="00CB2409" w:rsidP="00CB2409">
            <w:pPr>
              <w:spacing w:after="0"/>
              <w:jc w:val="center"/>
            </w:pPr>
            <w:r w:rsidRPr="00DB3261">
              <w:rPr>
                <w:rFonts w:eastAsia="Aptos Narrow"/>
                <w:color w:val="000000" w:themeColor="text1"/>
                <w:sz w:val="22"/>
                <w:szCs w:val="22"/>
              </w:rPr>
              <w:t>124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5DC5F2D" w14:textId="4BF4D96C" w:rsidR="00CB2409" w:rsidRPr="00DB3261" w:rsidRDefault="00CB2409" w:rsidP="00CB2409">
            <w:pPr>
              <w:spacing w:after="0"/>
              <w:jc w:val="center"/>
            </w:pPr>
            <w:r w:rsidRPr="00DB3261">
              <w:rPr>
                <w:color w:val="000000" w:themeColor="text1"/>
                <w:sz w:val="22"/>
                <w:szCs w:val="22"/>
              </w:rPr>
              <w:t xml:space="preserve">KYOCERA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F81BBF9" w14:textId="59BB9739" w:rsidR="00CB2409" w:rsidRPr="00DB3261" w:rsidRDefault="00CB2409" w:rsidP="00CB2409">
            <w:pPr>
              <w:spacing w:after="0"/>
              <w:jc w:val="center"/>
            </w:pPr>
            <w:r w:rsidRPr="00DB3261">
              <w:rPr>
                <w:color w:val="000000" w:themeColor="text1"/>
                <w:sz w:val="22"/>
                <w:szCs w:val="22"/>
              </w:rPr>
              <w:t xml:space="preserve">Ecosys M3550idn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AA83CB3" w14:textId="7B10B30D" w:rsidR="00CB2409" w:rsidRPr="00DB3261" w:rsidRDefault="00CB2409" w:rsidP="00CB2409">
            <w:pPr>
              <w:spacing w:after="0"/>
            </w:pPr>
            <w:r w:rsidRPr="00DB3261">
              <w:rPr>
                <w:color w:val="000000" w:themeColor="text1"/>
                <w:sz w:val="22"/>
                <w:szCs w:val="22"/>
              </w:rPr>
              <w:t xml:space="preserve">Lygiavertė kasetė KYOCERA TK-3130 (resursas: 25000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B113C" w14:textId="4C7DCA83"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05516141" w14:textId="2EBFD269"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9A6FE" w14:textId="125FEAFA" w:rsidR="00CB2409" w:rsidRPr="00DB3261" w:rsidRDefault="00CB2409" w:rsidP="00CB2409">
            <w:pPr>
              <w:spacing w:after="0"/>
              <w:jc w:val="center"/>
            </w:pPr>
            <w:r w:rsidRPr="00DB3261">
              <w:rPr>
                <w:rFonts w:eastAsia="Aptos Narrow"/>
                <w:color w:val="000000" w:themeColor="text1"/>
                <w:sz w:val="22"/>
                <w:szCs w:val="22"/>
              </w:rPr>
              <w:t>125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933CA35" w14:textId="34DEFB8A"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B1609D" w14:textId="31D6192F"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CB23663" w14:textId="3F906D73" w:rsidR="00CB2409" w:rsidRPr="00DB3261" w:rsidRDefault="00CB2409" w:rsidP="00CB2409">
            <w:pPr>
              <w:spacing w:after="0"/>
            </w:pPr>
            <w:r w:rsidRPr="00DB3261">
              <w:rPr>
                <w:color w:val="000000" w:themeColor="text1"/>
                <w:sz w:val="22"/>
                <w:szCs w:val="22"/>
              </w:rPr>
              <w:t xml:space="preserve">Originali kasetė UTAX 662511010 BLACK (resursas: 18000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7C1B7" w14:textId="10CEE1DA"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87D7F79" w14:textId="0546E99C"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2AC752" w14:textId="520CF133" w:rsidR="00CB2409" w:rsidRPr="00DB3261" w:rsidRDefault="00CB2409" w:rsidP="00CB2409">
            <w:pPr>
              <w:spacing w:after="0"/>
              <w:jc w:val="center"/>
            </w:pPr>
            <w:r w:rsidRPr="00DB3261">
              <w:rPr>
                <w:rFonts w:eastAsia="Aptos Narrow"/>
                <w:color w:val="000000" w:themeColor="text1"/>
                <w:sz w:val="22"/>
                <w:szCs w:val="22"/>
              </w:rPr>
              <w:t>126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8E6F63" w14:textId="683D6831"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45EEB0C" w14:textId="3CCEE19C"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5ACAE1" w14:textId="572CFF59" w:rsidR="00CB2409" w:rsidRPr="00DB3261" w:rsidRDefault="00CB2409" w:rsidP="00CB2409">
            <w:pPr>
              <w:spacing w:after="0"/>
            </w:pPr>
            <w:r w:rsidRPr="00DB3261">
              <w:rPr>
                <w:color w:val="000000" w:themeColor="text1"/>
                <w:sz w:val="22"/>
                <w:szCs w:val="22"/>
              </w:rPr>
              <w:t xml:space="preserve">Originali kasetė UTAX 662511011 CYAN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CAE5D" w14:textId="6BBB2F00"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10465F5" w14:textId="0CA76C26"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C1961" w14:textId="4EACE482" w:rsidR="00CB2409" w:rsidRPr="00DB3261" w:rsidRDefault="00CB2409" w:rsidP="00CB2409">
            <w:pPr>
              <w:spacing w:after="0"/>
              <w:jc w:val="center"/>
            </w:pPr>
            <w:r w:rsidRPr="00DB3261">
              <w:rPr>
                <w:rFonts w:eastAsia="Aptos Narrow"/>
                <w:color w:val="000000" w:themeColor="text1"/>
                <w:sz w:val="22"/>
                <w:szCs w:val="22"/>
              </w:rPr>
              <w:t>127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45EE88B" w14:textId="358BED34"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1BCF0E" w14:textId="75D9D085"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4B880F5" w14:textId="7307DB09" w:rsidR="00CB2409" w:rsidRPr="00DB3261" w:rsidRDefault="00CB2409" w:rsidP="00CB2409">
            <w:pPr>
              <w:spacing w:after="0"/>
            </w:pPr>
            <w:r w:rsidRPr="00DB3261">
              <w:rPr>
                <w:color w:val="000000" w:themeColor="text1"/>
                <w:sz w:val="22"/>
                <w:szCs w:val="22"/>
              </w:rPr>
              <w:t xml:space="preserve">Originali kasetė UTAX 662511014 MAGENTA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C9B97" w14:textId="070705CB"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598C98B5" w14:textId="4D7CD298"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3F8A6" w14:textId="24428EAA" w:rsidR="00CB2409" w:rsidRPr="00DB3261" w:rsidRDefault="00CB2409" w:rsidP="00CB2409">
            <w:pPr>
              <w:spacing w:after="0"/>
              <w:jc w:val="center"/>
            </w:pPr>
            <w:r w:rsidRPr="00DB3261">
              <w:rPr>
                <w:rFonts w:eastAsia="Aptos Narrow"/>
                <w:color w:val="000000" w:themeColor="text1"/>
                <w:sz w:val="22"/>
                <w:szCs w:val="22"/>
              </w:rPr>
              <w:t>128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42D56E" w14:textId="6F8C896C"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0C7EE9" w14:textId="5D2F9481"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2DE7E5" w14:textId="71D1E9D6" w:rsidR="00CB2409" w:rsidRPr="00DB3261" w:rsidRDefault="00CB2409" w:rsidP="00CB2409">
            <w:pPr>
              <w:spacing w:after="0"/>
            </w:pPr>
            <w:r w:rsidRPr="00DB3261">
              <w:rPr>
                <w:color w:val="000000" w:themeColor="text1"/>
                <w:sz w:val="22"/>
                <w:szCs w:val="22"/>
              </w:rPr>
              <w:t xml:space="preserve">Originali kasetė UTAX 662511016 YELLOW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8026F" w14:textId="3375FAB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CEC251F" w14:textId="67774A3B"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FE47C" w14:textId="293F46A1" w:rsidR="00CB2409" w:rsidRPr="00DB3261" w:rsidRDefault="00CB2409" w:rsidP="00CB2409">
            <w:pPr>
              <w:spacing w:after="0"/>
              <w:jc w:val="center"/>
            </w:pPr>
            <w:r w:rsidRPr="00DB3261">
              <w:rPr>
                <w:rFonts w:eastAsia="Aptos Narrow"/>
                <w:color w:val="000000" w:themeColor="text1"/>
                <w:sz w:val="22"/>
                <w:szCs w:val="22"/>
              </w:rPr>
              <w:t>129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81C5756" w14:textId="489B96DB"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EB8AC1" w14:textId="210B4EB5"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2CC5E3" w14:textId="6E37941E" w:rsidR="00CB2409" w:rsidRPr="00DB3261" w:rsidRDefault="00CB2409" w:rsidP="00CB2409">
            <w:pPr>
              <w:spacing w:after="0"/>
            </w:pPr>
            <w:r w:rsidRPr="00DB3261">
              <w:rPr>
                <w:color w:val="000000" w:themeColor="text1"/>
                <w:sz w:val="22"/>
                <w:szCs w:val="22"/>
              </w:rPr>
              <w:t xml:space="preserve">Lygiavertė kasetė UTAX 662511010 BLACK (resursas: 18000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9A04" w14:textId="501FFA46"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306034B8" w14:textId="14C7FE38"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BEBC6" w14:textId="4145817E" w:rsidR="00CB2409" w:rsidRPr="00DB3261" w:rsidRDefault="00CB2409" w:rsidP="00CB2409">
            <w:pPr>
              <w:spacing w:after="0"/>
              <w:jc w:val="center"/>
            </w:pPr>
            <w:r w:rsidRPr="00DB3261">
              <w:rPr>
                <w:rFonts w:eastAsia="Aptos Narrow"/>
                <w:color w:val="000000" w:themeColor="text1"/>
                <w:sz w:val="22"/>
                <w:szCs w:val="22"/>
              </w:rPr>
              <w:t>130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8B9424" w14:textId="6470F5A8"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216647" w14:textId="103E69D4"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5DC50A" w14:textId="3D06C307" w:rsidR="00CB2409" w:rsidRPr="00DB3261" w:rsidRDefault="00CB2409" w:rsidP="00CB2409">
            <w:pPr>
              <w:spacing w:after="0"/>
            </w:pPr>
            <w:r w:rsidRPr="00DB3261">
              <w:rPr>
                <w:color w:val="000000" w:themeColor="text1"/>
                <w:sz w:val="22"/>
                <w:szCs w:val="22"/>
              </w:rPr>
              <w:t xml:space="preserve">Lygiavertė kasetė UTAX 662511011 CYAN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06C0E" w14:textId="75D12751"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1A54BBC" w14:textId="7364A739"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B9C16" w14:textId="2FDE0AA8" w:rsidR="00CB2409" w:rsidRPr="00DB3261" w:rsidRDefault="00CB2409" w:rsidP="00CB2409">
            <w:pPr>
              <w:spacing w:after="0"/>
              <w:jc w:val="center"/>
            </w:pPr>
            <w:r w:rsidRPr="00DB3261">
              <w:rPr>
                <w:rFonts w:eastAsia="Aptos Narrow"/>
                <w:color w:val="000000" w:themeColor="text1"/>
                <w:sz w:val="22"/>
                <w:szCs w:val="22"/>
              </w:rPr>
              <w:t>131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4C5C7A" w14:textId="6298B204"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C659FC" w14:textId="0559CC0A"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A71AD76" w14:textId="4A893B5D" w:rsidR="00CB2409" w:rsidRPr="00DB3261" w:rsidRDefault="00CB2409" w:rsidP="00CB2409">
            <w:pPr>
              <w:spacing w:after="0"/>
            </w:pPr>
            <w:r w:rsidRPr="00DB3261">
              <w:rPr>
                <w:color w:val="000000" w:themeColor="text1"/>
                <w:sz w:val="22"/>
                <w:szCs w:val="22"/>
              </w:rPr>
              <w:t xml:space="preserve">Lygiavertė kasetė UTAX 662511014 MAGENTA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03D40" w14:textId="73DE5119"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1D3C93C8" w14:textId="62074EC8" w:rsidTr="006B70CA">
        <w:trPr>
          <w:trHeight w:val="6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5E5BA5" w14:textId="435EFF02" w:rsidR="00CB2409" w:rsidRPr="00DB3261" w:rsidRDefault="00CB2409" w:rsidP="00CB2409">
            <w:pPr>
              <w:spacing w:after="0"/>
              <w:jc w:val="center"/>
            </w:pPr>
            <w:r w:rsidRPr="00DB3261">
              <w:rPr>
                <w:rFonts w:eastAsia="Aptos Narrow"/>
                <w:color w:val="000000" w:themeColor="text1"/>
                <w:sz w:val="22"/>
                <w:szCs w:val="22"/>
              </w:rPr>
              <w:t>132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B64B66" w14:textId="502AC819" w:rsidR="00CB2409" w:rsidRPr="00DB3261" w:rsidRDefault="00CB2409" w:rsidP="00CB2409">
            <w:pPr>
              <w:spacing w:after="0"/>
              <w:jc w:val="center"/>
            </w:pPr>
            <w:r w:rsidRPr="00DB3261">
              <w:rPr>
                <w:color w:val="000000" w:themeColor="text1"/>
                <w:sz w:val="22"/>
                <w:szCs w:val="22"/>
              </w:rPr>
              <w:t xml:space="preserve">UTAX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FC0D6E" w14:textId="6425C504" w:rsidR="00CB2409" w:rsidRPr="00DB3261" w:rsidRDefault="00CB2409" w:rsidP="00CB2409">
            <w:pPr>
              <w:spacing w:after="0"/>
              <w:jc w:val="center"/>
            </w:pPr>
            <w:r w:rsidRPr="00DB3261">
              <w:rPr>
                <w:color w:val="000000" w:themeColor="text1"/>
                <w:sz w:val="22"/>
                <w:szCs w:val="22"/>
              </w:rPr>
              <w:t xml:space="preserve">2550ci </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F72963" w14:textId="70E61C84" w:rsidR="00CB2409" w:rsidRPr="00DB3261" w:rsidRDefault="00CB2409" w:rsidP="00CB2409">
            <w:pPr>
              <w:spacing w:after="0"/>
            </w:pPr>
            <w:r w:rsidRPr="00DB3261">
              <w:rPr>
                <w:color w:val="000000" w:themeColor="text1"/>
                <w:sz w:val="22"/>
                <w:szCs w:val="22"/>
              </w:rPr>
              <w:t xml:space="preserve">Lygiavertė kasetė UTAX 662511016 YELLOW (resursas: 12000 lapų)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63D2D" w14:textId="32DA23E5"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69CED845" w14:textId="0BC2B60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40951" w14:textId="21A4514D" w:rsidR="00CB2409" w:rsidRPr="00DB3261" w:rsidRDefault="00CB2409" w:rsidP="00CB2409">
            <w:pPr>
              <w:spacing w:after="0"/>
              <w:jc w:val="center"/>
            </w:pPr>
            <w:r w:rsidRPr="00DB3261">
              <w:rPr>
                <w:rFonts w:eastAsia="Aptos Narrow"/>
                <w:color w:val="000000" w:themeColor="text1"/>
                <w:sz w:val="22"/>
                <w:szCs w:val="22"/>
              </w:rPr>
              <w:t>133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D05DDE3" w14:textId="2143328E"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B0D2F04" w14:textId="2FEC9519" w:rsidR="00CB2409" w:rsidRPr="00DB3261" w:rsidRDefault="00CB2409" w:rsidP="00CB2409">
            <w:pPr>
              <w:spacing w:after="0"/>
              <w:jc w:val="center"/>
            </w:pPr>
            <w:r w:rsidRPr="00DB3261">
              <w:rPr>
                <w:color w:val="000000" w:themeColor="text1"/>
                <w:sz w:val="22"/>
                <w:szCs w:val="22"/>
              </w:rPr>
              <w:t>M1170</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7D7BCA5" w14:textId="3CAC0C58" w:rsidR="00CB2409" w:rsidRPr="00DB3261" w:rsidRDefault="00CB2409" w:rsidP="00CB2409">
            <w:pPr>
              <w:spacing w:after="0"/>
            </w:pPr>
            <w:r w:rsidRPr="00DB3261">
              <w:rPr>
                <w:color w:val="000000" w:themeColor="text1"/>
                <w:sz w:val="22"/>
                <w:szCs w:val="22"/>
              </w:rPr>
              <w:t>Originali kasetė (resursas: 6000 lapų) C13T03P14A (111)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EA939" w14:textId="759FCCBF" w:rsidR="00CB2409" w:rsidRPr="00DB3261" w:rsidRDefault="00CB2409" w:rsidP="006B70CA">
            <w:pPr>
              <w:spacing w:after="0"/>
              <w:jc w:val="center"/>
              <w:rPr>
                <w:color w:val="000000" w:themeColor="text1"/>
                <w:sz w:val="22"/>
                <w:szCs w:val="22"/>
              </w:rPr>
            </w:pPr>
            <w:r w:rsidRPr="00DB3261">
              <w:rPr>
                <w:color w:val="000000"/>
                <w:sz w:val="22"/>
                <w:szCs w:val="22"/>
              </w:rPr>
              <w:t>3</w:t>
            </w:r>
          </w:p>
        </w:tc>
      </w:tr>
      <w:tr w:rsidR="00CB2409" w:rsidRPr="00DB3261" w14:paraId="50AF7275" w14:textId="3D371F9A"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24184" w14:textId="214EEA09" w:rsidR="00CB2409" w:rsidRPr="00DB3261" w:rsidRDefault="00CB2409" w:rsidP="00CB2409">
            <w:pPr>
              <w:spacing w:after="0"/>
              <w:jc w:val="center"/>
            </w:pPr>
            <w:r w:rsidRPr="00DB3261">
              <w:rPr>
                <w:rFonts w:eastAsia="Aptos Narrow"/>
                <w:color w:val="000000" w:themeColor="text1"/>
                <w:sz w:val="22"/>
                <w:szCs w:val="22"/>
              </w:rPr>
              <w:t>134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4AAE87" w14:textId="0B0F6B1E" w:rsidR="00CB2409" w:rsidRPr="00DB3261" w:rsidRDefault="00CB2409" w:rsidP="00CB2409">
            <w:pPr>
              <w:spacing w:after="0"/>
              <w:jc w:val="center"/>
            </w:pPr>
            <w:r w:rsidRPr="00DB3261">
              <w:rPr>
                <w:color w:val="000000" w:themeColor="text1"/>
                <w:sz w:val="22"/>
                <w:szCs w:val="22"/>
              </w:rPr>
              <w:t xml:space="preserve">EPSON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518A368" w14:textId="1B581E57" w:rsidR="00CB2409" w:rsidRPr="00DB3261" w:rsidRDefault="00CB2409" w:rsidP="00CB2409">
            <w:pPr>
              <w:spacing w:after="0"/>
              <w:jc w:val="center"/>
            </w:pPr>
            <w:r w:rsidRPr="00DB3261">
              <w:rPr>
                <w:color w:val="000000" w:themeColor="text1"/>
                <w:sz w:val="22"/>
                <w:szCs w:val="22"/>
              </w:rPr>
              <w:t>M1170</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BED534" w14:textId="3B89B6DE" w:rsidR="00CB2409" w:rsidRPr="00DB3261" w:rsidRDefault="00CB2409" w:rsidP="00CB2409">
            <w:pPr>
              <w:spacing w:after="0"/>
            </w:pPr>
            <w:r w:rsidRPr="00DB3261">
              <w:rPr>
                <w:color w:val="000000" w:themeColor="text1"/>
                <w:sz w:val="22"/>
                <w:szCs w:val="22"/>
              </w:rPr>
              <w:t>Lygiavertė kasetė (resursas: 6000 lapų) C13T03P14A (111)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42480" w14:textId="0E7EC34F" w:rsidR="00CB2409" w:rsidRPr="00DB3261" w:rsidRDefault="00CB2409" w:rsidP="006B70CA">
            <w:pPr>
              <w:spacing w:after="0"/>
              <w:jc w:val="center"/>
              <w:rPr>
                <w:color w:val="000000" w:themeColor="text1"/>
                <w:sz w:val="22"/>
                <w:szCs w:val="22"/>
              </w:rPr>
            </w:pPr>
            <w:r w:rsidRPr="00DB3261">
              <w:rPr>
                <w:color w:val="000000"/>
                <w:sz w:val="22"/>
                <w:szCs w:val="22"/>
              </w:rPr>
              <w:t>1</w:t>
            </w:r>
          </w:p>
        </w:tc>
      </w:tr>
      <w:tr w:rsidR="00CB2409" w:rsidRPr="00DB3261" w14:paraId="22BAC34F" w14:textId="42E6D64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08EE3" w14:textId="6D9D1DE7" w:rsidR="00CB2409" w:rsidRPr="00DB3261" w:rsidRDefault="00CB2409" w:rsidP="00CB2409">
            <w:pPr>
              <w:spacing w:after="0"/>
              <w:jc w:val="center"/>
            </w:pPr>
            <w:r w:rsidRPr="00DB3261">
              <w:rPr>
                <w:rFonts w:eastAsia="Aptos Narrow"/>
                <w:color w:val="000000" w:themeColor="text1"/>
                <w:sz w:val="22"/>
                <w:szCs w:val="22"/>
              </w:rPr>
              <w:t>135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43068C" w14:textId="337F5065" w:rsidR="00CB2409" w:rsidRPr="00DB3261" w:rsidRDefault="00CB2409" w:rsidP="00CB2409">
            <w:pPr>
              <w:spacing w:after="0"/>
              <w:jc w:val="center"/>
            </w:pPr>
            <w:r w:rsidRPr="00DB3261">
              <w:rPr>
                <w:rFonts w:eastAsia="Aptos Narrow"/>
                <w:color w:val="000000" w:themeColor="text1"/>
                <w:sz w:val="22"/>
                <w:szCs w:val="22"/>
              </w:rPr>
              <w:t>Canon</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BB3A376" w14:textId="70F3A5E0" w:rsidR="00CB2409" w:rsidRPr="00DB3261" w:rsidRDefault="00CB2409" w:rsidP="00CB2409">
            <w:pPr>
              <w:spacing w:after="0"/>
              <w:jc w:val="center"/>
            </w:pPr>
            <w:r w:rsidRPr="00DB3261">
              <w:rPr>
                <w:rFonts w:eastAsia="Aptos Narrow"/>
                <w:color w:val="000000" w:themeColor="text1"/>
                <w:sz w:val="22"/>
                <w:szCs w:val="22"/>
              </w:rPr>
              <w:t>I-SENSYS MF4890dw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6E9EE84" w14:textId="1D3C886E" w:rsidR="00CB2409" w:rsidRPr="00DB3261" w:rsidRDefault="00CB2409" w:rsidP="00CB2409">
            <w:pPr>
              <w:spacing w:after="0"/>
            </w:pPr>
            <w:r w:rsidRPr="00DB3261">
              <w:rPr>
                <w:color w:val="000000" w:themeColor="text1"/>
                <w:sz w:val="22"/>
                <w:szCs w:val="22"/>
              </w:rPr>
              <w:t>Originali kasetė (resursas: 2100 lapų) CAN 728</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70948" w14:textId="3017745C" w:rsidR="00CB2409" w:rsidRPr="00DB3261" w:rsidRDefault="00CB2409" w:rsidP="006B70CA">
            <w:pPr>
              <w:spacing w:after="0"/>
              <w:jc w:val="center"/>
              <w:rPr>
                <w:color w:val="000000" w:themeColor="text1"/>
                <w:sz w:val="22"/>
                <w:szCs w:val="22"/>
                <w:highlight w:val="yellow"/>
              </w:rPr>
            </w:pPr>
            <w:r w:rsidRPr="00DB3261">
              <w:rPr>
                <w:color w:val="000000"/>
                <w:sz w:val="22"/>
                <w:szCs w:val="22"/>
              </w:rPr>
              <w:t>5</w:t>
            </w:r>
          </w:p>
        </w:tc>
      </w:tr>
      <w:tr w:rsidR="00CB2409" w:rsidRPr="00DB3261" w14:paraId="167E52BB" w14:textId="728B6D8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DB7A80" w14:textId="3321F5D3" w:rsidR="00CB2409" w:rsidRPr="00DB3261" w:rsidRDefault="00CB2409" w:rsidP="00CB2409">
            <w:pPr>
              <w:spacing w:after="0"/>
              <w:jc w:val="center"/>
            </w:pPr>
            <w:r w:rsidRPr="00DB3261">
              <w:rPr>
                <w:rFonts w:eastAsia="Aptos Narrow"/>
                <w:color w:val="000000" w:themeColor="text1"/>
                <w:sz w:val="22"/>
                <w:szCs w:val="22"/>
              </w:rPr>
              <w:t>136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F17CE6" w14:textId="2CD1388E" w:rsidR="00CB2409" w:rsidRPr="00DB3261" w:rsidRDefault="00CB2409" w:rsidP="00CB2409">
            <w:pPr>
              <w:spacing w:after="0"/>
              <w:jc w:val="center"/>
            </w:pPr>
            <w:r w:rsidRPr="00DB3261">
              <w:rPr>
                <w:rFonts w:eastAsia="Aptos Narrow"/>
                <w:color w:val="000000" w:themeColor="text1"/>
                <w:sz w:val="22"/>
                <w:szCs w:val="22"/>
              </w:rPr>
              <w:t>Canon</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D1EDAD" w14:textId="3567777A" w:rsidR="00CB2409" w:rsidRPr="00DB3261" w:rsidRDefault="00CB2409" w:rsidP="00CB2409">
            <w:pPr>
              <w:spacing w:after="0"/>
              <w:jc w:val="center"/>
            </w:pPr>
            <w:r w:rsidRPr="00DB3261">
              <w:rPr>
                <w:rFonts w:eastAsia="Aptos Narrow"/>
                <w:color w:val="000000" w:themeColor="text1"/>
                <w:sz w:val="22"/>
                <w:szCs w:val="22"/>
              </w:rPr>
              <w:t>I-SENSYS MF4890dw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E74028" w14:textId="72E712CE" w:rsidR="00CB2409" w:rsidRPr="00DB3261" w:rsidRDefault="00CB2409" w:rsidP="00CB2409">
            <w:pPr>
              <w:spacing w:after="0"/>
            </w:pPr>
            <w:r w:rsidRPr="00DB3261">
              <w:rPr>
                <w:color w:val="000000" w:themeColor="text1"/>
                <w:sz w:val="22"/>
                <w:szCs w:val="22"/>
              </w:rPr>
              <w:t>Lygiavertė kasetė (resursas: 2100 lapų) CAN 728</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4D3FD" w14:textId="0ED7ABEA"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0CFC103B" w14:textId="387F8D6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719E1" w14:textId="0D16F58D" w:rsidR="00CB2409" w:rsidRPr="00DB3261" w:rsidRDefault="00CB2409" w:rsidP="00CB2409">
            <w:pPr>
              <w:spacing w:after="0"/>
              <w:jc w:val="center"/>
            </w:pPr>
            <w:r w:rsidRPr="00DB3261">
              <w:rPr>
                <w:rFonts w:eastAsia="Aptos Narrow"/>
                <w:color w:val="000000" w:themeColor="text1"/>
                <w:sz w:val="22"/>
                <w:szCs w:val="22"/>
              </w:rPr>
              <w:t>137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87CF719" w14:textId="3034F133" w:rsidR="00CB2409" w:rsidRPr="00DB3261" w:rsidRDefault="00CB2409" w:rsidP="00CB2409">
            <w:pPr>
              <w:spacing w:after="0"/>
              <w:jc w:val="center"/>
            </w:pPr>
            <w:r w:rsidRPr="00DB3261">
              <w:rPr>
                <w:color w:val="000000" w:themeColor="text1"/>
                <w:sz w:val="22"/>
                <w:szCs w:val="22"/>
              </w:rPr>
              <w:t>EPSON</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A2AD495" w14:textId="684418CE" w:rsidR="00CB2409" w:rsidRPr="00DB3261" w:rsidRDefault="00CB2409" w:rsidP="00CB2409">
            <w:pPr>
              <w:spacing w:after="0"/>
              <w:jc w:val="center"/>
            </w:pPr>
            <w:r w:rsidRPr="00DB3261">
              <w:rPr>
                <w:color w:val="000000" w:themeColor="text1"/>
                <w:sz w:val="22"/>
                <w:szCs w:val="22"/>
              </w:rPr>
              <w:t>WF-M5299</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7B48CA4" w14:textId="003257F1" w:rsidR="00CB2409" w:rsidRPr="00DB3261" w:rsidRDefault="00CB2409" w:rsidP="00CB2409">
            <w:pPr>
              <w:spacing w:after="0"/>
            </w:pPr>
            <w:r w:rsidRPr="00DB3261">
              <w:rPr>
                <w:color w:val="000000" w:themeColor="text1"/>
                <w:sz w:val="22"/>
                <w:szCs w:val="22"/>
              </w:rPr>
              <w:t>Originali kasetė (resursas: 40000 lapų) T 9661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0CD1D" w14:textId="02EAF638"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533EE737" w14:textId="61065173"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6CF65" w14:textId="3ACCA75A" w:rsidR="00CB2409" w:rsidRPr="00DB3261" w:rsidRDefault="00CB2409" w:rsidP="00CB2409">
            <w:pPr>
              <w:spacing w:after="0"/>
              <w:jc w:val="center"/>
            </w:pPr>
            <w:r w:rsidRPr="00DB3261">
              <w:rPr>
                <w:rFonts w:eastAsia="Aptos Narrow"/>
                <w:color w:val="000000" w:themeColor="text1"/>
                <w:sz w:val="22"/>
                <w:szCs w:val="22"/>
              </w:rPr>
              <w:lastRenderedPageBreak/>
              <w:t>138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809993" w14:textId="7E01A937" w:rsidR="00CB2409" w:rsidRPr="00DB3261" w:rsidRDefault="00CB2409" w:rsidP="00CB2409">
            <w:pPr>
              <w:spacing w:after="0"/>
              <w:jc w:val="center"/>
            </w:pPr>
            <w:r w:rsidRPr="00DB3261">
              <w:rPr>
                <w:color w:val="000000" w:themeColor="text1"/>
                <w:sz w:val="22"/>
                <w:szCs w:val="22"/>
              </w:rPr>
              <w:t>EPSON</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14F07C6" w14:textId="497082ED" w:rsidR="00CB2409" w:rsidRPr="00DB3261" w:rsidRDefault="00CB2409" w:rsidP="00CB2409">
            <w:pPr>
              <w:spacing w:after="0"/>
              <w:jc w:val="center"/>
            </w:pPr>
            <w:r w:rsidRPr="00DB3261">
              <w:rPr>
                <w:color w:val="000000" w:themeColor="text1"/>
                <w:sz w:val="22"/>
                <w:szCs w:val="22"/>
              </w:rPr>
              <w:t>WF-M5299</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2C25A36" w14:textId="439CE03A" w:rsidR="00CB2409" w:rsidRPr="00DB3261" w:rsidRDefault="00CB2409" w:rsidP="00CB2409">
            <w:pPr>
              <w:spacing w:after="0"/>
            </w:pPr>
            <w:r w:rsidRPr="00DB3261">
              <w:rPr>
                <w:color w:val="000000" w:themeColor="text1"/>
                <w:sz w:val="22"/>
                <w:szCs w:val="22"/>
              </w:rPr>
              <w:t>Lygiavertė kasetė (resursas: 40000 lapų) T9661</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FA635" w14:textId="0AF47D64"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52ECB9DF" w14:textId="1739090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57638B" w14:textId="5E437F99" w:rsidR="00CB2409" w:rsidRPr="00DB3261" w:rsidRDefault="00CB2409" w:rsidP="00CB2409">
            <w:pPr>
              <w:spacing w:after="0"/>
              <w:jc w:val="center"/>
            </w:pPr>
            <w:r w:rsidRPr="00DB3261">
              <w:rPr>
                <w:rFonts w:eastAsia="Aptos Narrow"/>
                <w:color w:val="000000" w:themeColor="text1"/>
                <w:sz w:val="22"/>
                <w:szCs w:val="22"/>
              </w:rPr>
              <w:t>139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A262D59" w14:textId="45FBA7B5"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268631B" w14:textId="1A4C023A" w:rsidR="00CB2409" w:rsidRPr="00DB3261" w:rsidRDefault="00CB2409" w:rsidP="00CB2409">
            <w:pPr>
              <w:spacing w:after="0"/>
              <w:jc w:val="center"/>
            </w:pPr>
            <w:r w:rsidRPr="00DB3261">
              <w:rPr>
                <w:rFonts w:eastAsia="Aptos Narrow"/>
                <w:color w:val="000000" w:themeColor="text1"/>
                <w:sz w:val="22"/>
                <w:szCs w:val="22"/>
              </w:rPr>
              <w:t>LaserJet PRO M404dw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E511E7C" w14:textId="600EA891" w:rsidR="00CB2409" w:rsidRPr="00DB3261" w:rsidRDefault="00CB2409" w:rsidP="00CB2409">
            <w:pPr>
              <w:spacing w:after="0"/>
              <w:rPr>
                <w:color w:val="000000" w:themeColor="text1"/>
                <w:sz w:val="22"/>
                <w:szCs w:val="22"/>
              </w:rPr>
            </w:pPr>
            <w:r w:rsidRPr="00DB3261">
              <w:rPr>
                <w:color w:val="000000" w:themeColor="text1"/>
                <w:sz w:val="22"/>
                <w:szCs w:val="22"/>
              </w:rPr>
              <w:t>Originali kasetė (resursas: 10000 lapų) CF259X</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B1FF8" w14:textId="607B1DE6"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0BA306C4" w14:textId="417A97D8"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2AFB8" w14:textId="363E1FDD" w:rsidR="00CB2409" w:rsidRPr="00DB3261" w:rsidRDefault="00CB2409" w:rsidP="00CB2409">
            <w:pPr>
              <w:spacing w:after="0"/>
              <w:jc w:val="center"/>
            </w:pPr>
            <w:r w:rsidRPr="00DB3261">
              <w:rPr>
                <w:rFonts w:eastAsia="Aptos Narrow"/>
                <w:color w:val="000000" w:themeColor="text1"/>
                <w:sz w:val="22"/>
                <w:szCs w:val="22"/>
              </w:rPr>
              <w:t>140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D708C52" w14:textId="4FBD7834"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D62B54" w14:textId="38C0854E" w:rsidR="00CB2409" w:rsidRPr="00DB3261" w:rsidRDefault="00CB2409" w:rsidP="00CB2409">
            <w:pPr>
              <w:spacing w:after="0"/>
              <w:jc w:val="center"/>
            </w:pPr>
            <w:r w:rsidRPr="00DB3261">
              <w:rPr>
                <w:rFonts w:eastAsia="Aptos Narrow"/>
                <w:color w:val="000000" w:themeColor="text1"/>
                <w:sz w:val="22"/>
                <w:szCs w:val="22"/>
              </w:rPr>
              <w:t>LaserJet PRO M404dw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BFE3D1" w14:textId="71444AAB" w:rsidR="00CB2409" w:rsidRPr="00DB3261" w:rsidRDefault="00CB2409" w:rsidP="00CB2409">
            <w:pPr>
              <w:spacing w:after="0"/>
              <w:rPr>
                <w:color w:val="000000" w:themeColor="text1"/>
                <w:sz w:val="22"/>
                <w:szCs w:val="22"/>
              </w:rPr>
            </w:pPr>
            <w:r w:rsidRPr="00DB3261">
              <w:rPr>
                <w:color w:val="000000" w:themeColor="text1"/>
                <w:sz w:val="22"/>
                <w:szCs w:val="22"/>
              </w:rPr>
              <w:t xml:space="preserve">Lygiavertė kasetė (resursas: 10000 lapų) CF259X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0140F" w14:textId="6E36F6B4"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29D1FC66" w14:textId="17FB762C"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D8BF1" w14:textId="1A8022C2" w:rsidR="00CB2409" w:rsidRPr="00DB3261" w:rsidRDefault="00CB2409" w:rsidP="00CB2409">
            <w:pPr>
              <w:spacing w:after="0"/>
              <w:jc w:val="center"/>
            </w:pPr>
            <w:r w:rsidRPr="00DB3261">
              <w:rPr>
                <w:rFonts w:eastAsia="Aptos Narrow"/>
                <w:color w:val="000000" w:themeColor="text1"/>
                <w:sz w:val="22"/>
                <w:szCs w:val="22"/>
              </w:rPr>
              <w:t>141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0696F48" w14:textId="3C33F638"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9906059" w14:textId="127D06F0" w:rsidR="00CB2409" w:rsidRPr="00DB3261" w:rsidRDefault="00CB2409" w:rsidP="00CB2409">
            <w:pPr>
              <w:spacing w:after="0"/>
              <w:jc w:val="center"/>
            </w:pPr>
            <w:r w:rsidRPr="00DB3261">
              <w:rPr>
                <w:rFonts w:eastAsia="Aptos Narrow"/>
                <w:color w:val="000000" w:themeColor="text1"/>
                <w:sz w:val="22"/>
                <w:szCs w:val="22"/>
              </w:rPr>
              <w:t>LaserJet PRO M404dn</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B8582D" w14:textId="1F3D5052" w:rsidR="00CB2409" w:rsidRPr="00DB3261" w:rsidRDefault="00CB2409" w:rsidP="00CB2409">
            <w:pPr>
              <w:spacing w:after="0"/>
              <w:rPr>
                <w:color w:val="000000" w:themeColor="text1"/>
                <w:sz w:val="22"/>
                <w:szCs w:val="22"/>
              </w:rPr>
            </w:pPr>
            <w:r w:rsidRPr="00DB3261">
              <w:rPr>
                <w:color w:val="000000" w:themeColor="text1"/>
                <w:sz w:val="22"/>
                <w:szCs w:val="22"/>
              </w:rPr>
              <w:t>Originali kasetė (resursas: 10000 lapų) CF259X</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14509" w14:textId="4DA35977" w:rsidR="00CB2409" w:rsidRPr="00DB3261" w:rsidRDefault="00CB2409" w:rsidP="006B70CA">
            <w:pPr>
              <w:spacing w:after="0"/>
              <w:jc w:val="center"/>
              <w:rPr>
                <w:color w:val="000000" w:themeColor="text1"/>
                <w:sz w:val="22"/>
                <w:szCs w:val="22"/>
                <w:highlight w:val="yellow"/>
              </w:rPr>
            </w:pPr>
            <w:r w:rsidRPr="00DB3261">
              <w:rPr>
                <w:color w:val="000000"/>
                <w:sz w:val="22"/>
                <w:szCs w:val="22"/>
              </w:rPr>
              <w:t>2</w:t>
            </w:r>
          </w:p>
        </w:tc>
      </w:tr>
      <w:tr w:rsidR="00CB2409" w:rsidRPr="00DB3261" w14:paraId="080813E2" w14:textId="693C858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C2C94" w14:textId="5DA2997C" w:rsidR="00CB2409" w:rsidRPr="00DB3261" w:rsidRDefault="00CB2409" w:rsidP="00CB2409">
            <w:pPr>
              <w:spacing w:after="0"/>
              <w:jc w:val="center"/>
            </w:pPr>
            <w:r w:rsidRPr="00DB3261">
              <w:rPr>
                <w:rFonts w:eastAsia="Aptos Narrow"/>
                <w:color w:val="000000" w:themeColor="text1"/>
                <w:sz w:val="22"/>
                <w:szCs w:val="22"/>
              </w:rPr>
              <w:t>142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901D647" w14:textId="14888219"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C547C22" w14:textId="116C115F" w:rsidR="00CB2409" w:rsidRPr="00DB3261" w:rsidRDefault="00CB2409" w:rsidP="00CB2409">
            <w:pPr>
              <w:spacing w:after="0"/>
              <w:jc w:val="center"/>
            </w:pPr>
            <w:r w:rsidRPr="00DB3261">
              <w:rPr>
                <w:rFonts w:eastAsia="Aptos Narrow"/>
                <w:color w:val="000000" w:themeColor="text1"/>
                <w:sz w:val="22"/>
                <w:szCs w:val="22"/>
              </w:rPr>
              <w:t>LaserJet PRO M404dn</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81BEFC" w14:textId="1B45222C" w:rsidR="00CB2409" w:rsidRPr="00DB3261" w:rsidRDefault="00CB2409" w:rsidP="00CB2409">
            <w:pPr>
              <w:spacing w:after="0"/>
              <w:rPr>
                <w:color w:val="000000" w:themeColor="text1"/>
                <w:sz w:val="22"/>
                <w:szCs w:val="22"/>
              </w:rPr>
            </w:pPr>
            <w:r w:rsidRPr="00DB3261">
              <w:rPr>
                <w:color w:val="000000" w:themeColor="text1"/>
                <w:sz w:val="22"/>
                <w:szCs w:val="22"/>
              </w:rPr>
              <w:t>Lygiavertė kasetė (resursas: 10000 lapų) CF259X</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B39D3" w14:textId="0EAC10A9"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1A10F173" w14:textId="550C91C9"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EC858" w14:textId="46BE7BDC" w:rsidR="00CB2409" w:rsidRPr="00DB3261" w:rsidRDefault="00CB2409" w:rsidP="00CB2409">
            <w:pPr>
              <w:spacing w:after="0"/>
              <w:jc w:val="center"/>
            </w:pPr>
            <w:r w:rsidRPr="00DB3261">
              <w:rPr>
                <w:rFonts w:eastAsia="Aptos Narrow"/>
                <w:color w:val="000000" w:themeColor="text1"/>
                <w:sz w:val="22"/>
                <w:szCs w:val="22"/>
              </w:rPr>
              <w:t>143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3656A0" w14:textId="420B6F5B" w:rsidR="00CB2409" w:rsidRPr="00DB3261" w:rsidRDefault="00CB2409" w:rsidP="00CB2409">
            <w:pPr>
              <w:spacing w:after="0"/>
              <w:jc w:val="center"/>
            </w:pPr>
            <w:r w:rsidRPr="00DB3261">
              <w:rPr>
                <w:rFonts w:eastAsia="Aptos Narrow"/>
                <w:color w:val="000000" w:themeColor="text1"/>
                <w:sz w:val="22"/>
                <w:szCs w:val="22"/>
              </w:rPr>
              <w:t xml:space="preserve">Diletta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CA78830" w14:textId="467E8C89" w:rsidR="00CB2409" w:rsidRPr="00DB3261" w:rsidRDefault="00CB2409" w:rsidP="00CB2409">
            <w:pPr>
              <w:spacing w:after="0"/>
              <w:jc w:val="center"/>
            </w:pPr>
            <w:r w:rsidRPr="00DB3261">
              <w:rPr>
                <w:rFonts w:eastAsia="Aptos Narrow"/>
                <w:color w:val="000000" w:themeColor="text1"/>
                <w:sz w:val="22"/>
                <w:szCs w:val="22"/>
              </w:rPr>
              <w:t>800i</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594511" w14:textId="5A3244A6" w:rsidR="00CB2409" w:rsidRPr="00DB3261" w:rsidRDefault="00CB2409" w:rsidP="00CB2409">
            <w:pPr>
              <w:spacing w:after="0"/>
            </w:pPr>
            <w:r w:rsidRPr="00DB3261">
              <w:rPr>
                <w:color w:val="000000" w:themeColor="text1"/>
                <w:sz w:val="22"/>
                <w:szCs w:val="22"/>
              </w:rPr>
              <w:t>Originali kasetė (resursas: 66 ml.) DC-810BK</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1BD3C" w14:textId="7A07E27B"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64952634" w14:textId="4A4342E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3E4490" w14:textId="7AA8107B" w:rsidR="00CB2409" w:rsidRPr="00DB3261" w:rsidRDefault="00CB2409" w:rsidP="00CB2409">
            <w:pPr>
              <w:spacing w:after="0"/>
              <w:jc w:val="center"/>
            </w:pPr>
            <w:r w:rsidRPr="00DB3261">
              <w:rPr>
                <w:rFonts w:eastAsia="Aptos Narrow"/>
                <w:color w:val="000000" w:themeColor="text1"/>
                <w:sz w:val="22"/>
                <w:szCs w:val="22"/>
              </w:rPr>
              <w:t>144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3CABAE" w14:textId="6AC1AF0F" w:rsidR="00CB2409" w:rsidRPr="00DB3261" w:rsidRDefault="00CB2409" w:rsidP="00CB2409">
            <w:pPr>
              <w:spacing w:after="0"/>
              <w:jc w:val="center"/>
            </w:pPr>
            <w:r w:rsidRPr="00DB3261">
              <w:rPr>
                <w:rFonts w:eastAsia="Aptos Narrow"/>
                <w:color w:val="000000" w:themeColor="text1"/>
                <w:sz w:val="22"/>
                <w:szCs w:val="22"/>
              </w:rPr>
              <w:t xml:space="preserve">Diletta </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17D794" w14:textId="2D2CB49C" w:rsidR="00CB2409" w:rsidRPr="00DB3261" w:rsidRDefault="00CB2409" w:rsidP="00CB2409">
            <w:pPr>
              <w:spacing w:after="0"/>
              <w:jc w:val="center"/>
            </w:pPr>
            <w:r w:rsidRPr="00DB3261">
              <w:rPr>
                <w:rFonts w:eastAsia="Aptos Narrow"/>
                <w:color w:val="000000" w:themeColor="text1"/>
                <w:sz w:val="22"/>
                <w:szCs w:val="22"/>
              </w:rPr>
              <w:t>800i</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552BA8" w14:textId="420F0957" w:rsidR="00CB2409" w:rsidRPr="00DB3261" w:rsidRDefault="00CB2409" w:rsidP="00CB2409">
            <w:pPr>
              <w:spacing w:after="0"/>
            </w:pPr>
            <w:r w:rsidRPr="00DB3261">
              <w:rPr>
                <w:color w:val="000000" w:themeColor="text1"/>
                <w:sz w:val="22"/>
                <w:szCs w:val="22"/>
              </w:rPr>
              <w:t xml:space="preserve">Lygiavertė kasetė (resursas: 66 ml.) DC-810BK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A7C1A" w14:textId="1B8886A4"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50B54CE0" w14:textId="782A405E"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E2CFE" w14:textId="45B749EC" w:rsidR="00CB2409" w:rsidRPr="00DB3261" w:rsidRDefault="00CB2409" w:rsidP="00CB2409">
            <w:pPr>
              <w:spacing w:after="0"/>
              <w:jc w:val="center"/>
            </w:pPr>
            <w:r w:rsidRPr="00DB3261">
              <w:rPr>
                <w:rFonts w:eastAsia="Aptos Narrow"/>
                <w:color w:val="000000" w:themeColor="text1"/>
                <w:sz w:val="22"/>
                <w:szCs w:val="22"/>
              </w:rPr>
              <w:t>145</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D3A423D" w14:textId="69416A00"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020E953" w14:textId="53E9B67B" w:rsidR="00CB2409" w:rsidRPr="00DB3261" w:rsidRDefault="00CB2409" w:rsidP="00CB2409">
            <w:pPr>
              <w:spacing w:after="0"/>
              <w:jc w:val="center"/>
            </w:pPr>
            <w:r w:rsidRPr="00DB3261">
              <w:rPr>
                <w:rFonts w:eastAsia="Aptos Narrow"/>
                <w:color w:val="000000" w:themeColor="text1"/>
                <w:sz w:val="22"/>
                <w:szCs w:val="22"/>
              </w:rPr>
              <w:t xml:space="preserve"> LaserJet Enterprise 600 M602</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0A1913C" w14:textId="6334D2F5" w:rsidR="00CB2409" w:rsidRPr="00DB3261" w:rsidRDefault="00CB2409" w:rsidP="00CB2409">
            <w:pPr>
              <w:spacing w:after="0"/>
              <w:rPr>
                <w:color w:val="000000" w:themeColor="text1"/>
                <w:sz w:val="22"/>
                <w:szCs w:val="22"/>
              </w:rPr>
            </w:pPr>
            <w:r w:rsidRPr="00DB3261">
              <w:rPr>
                <w:color w:val="000000" w:themeColor="text1"/>
                <w:sz w:val="22"/>
                <w:szCs w:val="22"/>
              </w:rPr>
              <w:t>Originali kasetė (resursas: 24000 lapų) CE390X</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45501" w14:textId="5FA20217"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72ECD325" w14:textId="78800198"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B03345" w14:textId="276E94C8" w:rsidR="00CB2409" w:rsidRPr="00DB3261" w:rsidRDefault="00CB2409" w:rsidP="00CB2409">
            <w:pPr>
              <w:spacing w:after="0"/>
              <w:jc w:val="center"/>
            </w:pPr>
            <w:r w:rsidRPr="00DB3261">
              <w:rPr>
                <w:rFonts w:eastAsia="Aptos Narrow"/>
                <w:color w:val="000000" w:themeColor="text1"/>
                <w:sz w:val="22"/>
                <w:szCs w:val="22"/>
              </w:rPr>
              <w:t>146</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0EBC036" w14:textId="28A4B3A6"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20BDF0" w14:textId="40CD774F" w:rsidR="00CB2409" w:rsidRPr="00DB3261" w:rsidRDefault="00CB2409" w:rsidP="00CB2409">
            <w:pPr>
              <w:spacing w:after="0"/>
              <w:jc w:val="center"/>
            </w:pPr>
            <w:r w:rsidRPr="00DB3261">
              <w:rPr>
                <w:rFonts w:eastAsia="Aptos Narrow"/>
                <w:color w:val="000000" w:themeColor="text1"/>
                <w:sz w:val="22"/>
                <w:szCs w:val="22"/>
              </w:rPr>
              <w:t xml:space="preserve"> LaserJet Enterprise 600 M602</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1232F6" w14:textId="3FCD627F" w:rsidR="00CB2409" w:rsidRPr="00DB3261" w:rsidRDefault="00CB2409" w:rsidP="00CB2409">
            <w:pPr>
              <w:spacing w:after="0"/>
              <w:rPr>
                <w:color w:val="000000" w:themeColor="text1"/>
                <w:sz w:val="22"/>
                <w:szCs w:val="22"/>
              </w:rPr>
            </w:pPr>
            <w:r w:rsidRPr="00DB3261">
              <w:rPr>
                <w:color w:val="000000" w:themeColor="text1"/>
                <w:sz w:val="22"/>
                <w:szCs w:val="22"/>
              </w:rPr>
              <w:t>Lygiavertė kasetė (resursas: 24000 lapų) CE390X</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A2FBC" w14:textId="65371541"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32CCF7A8" w14:textId="0F28741D"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D1D17" w14:textId="35F84675" w:rsidR="00CB2409" w:rsidRPr="00DB3261" w:rsidRDefault="00CB2409" w:rsidP="00CB2409">
            <w:pPr>
              <w:spacing w:after="0"/>
              <w:jc w:val="center"/>
            </w:pPr>
            <w:r w:rsidRPr="00DB3261">
              <w:rPr>
                <w:rFonts w:eastAsia="Aptos Narrow"/>
                <w:color w:val="000000" w:themeColor="text1"/>
                <w:sz w:val="22"/>
                <w:szCs w:val="22"/>
              </w:rPr>
              <w:t>147</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983792" w14:textId="6261823F"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BB98F3A" w14:textId="253D1C91" w:rsidR="00CB2409" w:rsidRPr="00DB3261" w:rsidRDefault="00CB2409" w:rsidP="00CB2409">
            <w:pPr>
              <w:spacing w:after="0"/>
              <w:jc w:val="center"/>
            </w:pPr>
            <w:r w:rsidRPr="00DB3261">
              <w:rPr>
                <w:rFonts w:eastAsia="Aptos Narrow"/>
                <w:color w:val="000000" w:themeColor="text1"/>
                <w:sz w:val="22"/>
                <w:szCs w:val="22"/>
              </w:rPr>
              <w:t>Color LaserJet Professional CP5225dn</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E5E0CAB" w14:textId="7C95534A" w:rsidR="00CB2409" w:rsidRPr="00DB3261" w:rsidRDefault="00CB2409" w:rsidP="00CB2409">
            <w:pPr>
              <w:spacing w:after="0"/>
              <w:rPr>
                <w:color w:val="000000" w:themeColor="text1"/>
                <w:sz w:val="22"/>
                <w:szCs w:val="22"/>
              </w:rPr>
            </w:pPr>
            <w:r w:rsidRPr="00DB3261">
              <w:rPr>
                <w:color w:val="000000" w:themeColor="text1"/>
                <w:sz w:val="22"/>
                <w:szCs w:val="22"/>
              </w:rPr>
              <w:t xml:space="preserve">Originali kasetė (resursas: 7000 lapų) CE740A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B27FF" w14:textId="0D3743D8"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119E5FB9" w14:textId="7F2AFDF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17D4E" w14:textId="5E4754CA" w:rsidR="00CB2409" w:rsidRPr="00DB3261" w:rsidRDefault="00CB2409" w:rsidP="00CB2409">
            <w:pPr>
              <w:spacing w:after="0"/>
              <w:jc w:val="center"/>
            </w:pPr>
            <w:r w:rsidRPr="00DB3261">
              <w:rPr>
                <w:rFonts w:eastAsia="Aptos Narrow"/>
                <w:color w:val="000000" w:themeColor="text1"/>
                <w:sz w:val="22"/>
                <w:szCs w:val="22"/>
              </w:rPr>
              <w:t>148</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4885C1" w14:textId="7CF7AA22" w:rsidR="00CB2409" w:rsidRPr="00DB3261" w:rsidRDefault="00CB2409" w:rsidP="00CB2409">
            <w:pPr>
              <w:spacing w:after="0"/>
              <w:jc w:val="center"/>
            </w:pPr>
            <w:r w:rsidRPr="00DB3261">
              <w:rPr>
                <w:rFonts w:eastAsia="Aptos Narrow"/>
                <w:color w:val="000000" w:themeColor="text1"/>
                <w:sz w:val="22"/>
                <w:szCs w:val="22"/>
              </w:rPr>
              <w:t>HP</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892E4EC" w14:textId="3BAA658F" w:rsidR="00CB2409" w:rsidRPr="00DB3261" w:rsidRDefault="00CB2409" w:rsidP="00CB2409">
            <w:pPr>
              <w:spacing w:after="0"/>
              <w:jc w:val="center"/>
            </w:pPr>
            <w:r w:rsidRPr="00DB3261">
              <w:rPr>
                <w:rFonts w:eastAsia="Aptos Narrow"/>
                <w:color w:val="000000" w:themeColor="text1"/>
                <w:sz w:val="22"/>
                <w:szCs w:val="22"/>
              </w:rPr>
              <w:t>Color LaserJet Professional CP5225dn</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EC991A" w14:textId="734D9230" w:rsidR="00CB2409" w:rsidRPr="00DB3261" w:rsidRDefault="00CB2409" w:rsidP="00CB2409">
            <w:pPr>
              <w:spacing w:after="0"/>
              <w:rPr>
                <w:color w:val="000000" w:themeColor="text1"/>
                <w:sz w:val="22"/>
                <w:szCs w:val="22"/>
              </w:rPr>
            </w:pPr>
            <w:r w:rsidRPr="00DB3261">
              <w:rPr>
                <w:color w:val="000000" w:themeColor="text1"/>
                <w:sz w:val="22"/>
                <w:szCs w:val="22"/>
              </w:rPr>
              <w:t xml:space="preserve">Originali kasetė (resursas: 7000 lapų) CE740A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DB1AA" w14:textId="1C327828"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32C94A33" w14:textId="704EC3E1"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7F9C3" w14:textId="66A02707" w:rsidR="00CB2409" w:rsidRPr="00DB3261" w:rsidRDefault="00CB2409" w:rsidP="00CB2409">
            <w:pPr>
              <w:spacing w:after="0"/>
              <w:jc w:val="center"/>
            </w:pPr>
            <w:r w:rsidRPr="00DB3261">
              <w:rPr>
                <w:rFonts w:eastAsia="Aptos Narrow"/>
                <w:color w:val="000000" w:themeColor="text1"/>
                <w:sz w:val="22"/>
                <w:szCs w:val="22"/>
              </w:rPr>
              <w:t>149</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2896CC2" w14:textId="4ADDAE1F" w:rsidR="00CB2409" w:rsidRPr="00DB3261" w:rsidRDefault="00CB2409" w:rsidP="00CB2409">
            <w:pPr>
              <w:spacing w:after="0"/>
              <w:jc w:val="center"/>
            </w:pPr>
            <w:r w:rsidRPr="00DB3261">
              <w:rPr>
                <w:rFonts w:eastAsia="Aptos Narrow"/>
                <w:color w:val="000000" w:themeColor="text1"/>
                <w:sz w:val="22"/>
                <w:szCs w:val="22"/>
              </w:rPr>
              <w:t>Xerox</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90E395D" w14:textId="37A60EDC" w:rsidR="00CB2409" w:rsidRPr="00DB3261" w:rsidRDefault="00CB2409" w:rsidP="00CB2409">
            <w:pPr>
              <w:spacing w:after="0"/>
              <w:jc w:val="center"/>
            </w:pPr>
            <w:r w:rsidRPr="00DB3261">
              <w:rPr>
                <w:rFonts w:eastAsia="Aptos Narrow"/>
                <w:color w:val="000000" w:themeColor="text1"/>
                <w:sz w:val="22"/>
                <w:szCs w:val="22"/>
              </w:rPr>
              <w:t>Xerox VersaLink C7030 MFP</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01877FA" w14:textId="217E4D65" w:rsidR="00CB2409" w:rsidRPr="00DB3261" w:rsidRDefault="00CB2409" w:rsidP="00CB2409">
            <w:pPr>
              <w:spacing w:after="0"/>
              <w:rPr>
                <w:color w:val="000000" w:themeColor="text1"/>
                <w:sz w:val="22"/>
                <w:szCs w:val="22"/>
              </w:rPr>
            </w:pPr>
            <w:r w:rsidRPr="00DB3261">
              <w:rPr>
                <w:color w:val="000000" w:themeColor="text1"/>
                <w:sz w:val="22"/>
                <w:szCs w:val="22"/>
              </w:rPr>
              <w:t xml:space="preserve">Originali kasetė (resursas: 7000 lapų) CE740A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D71F2" w14:textId="57386355"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3D3D834D" w14:textId="09D30FD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1396F" w14:textId="53C23913" w:rsidR="00CB2409" w:rsidRPr="00DB3261" w:rsidRDefault="00CB2409" w:rsidP="00CB2409">
            <w:pPr>
              <w:spacing w:after="0"/>
              <w:jc w:val="center"/>
            </w:pPr>
            <w:r w:rsidRPr="00DB3261">
              <w:rPr>
                <w:rFonts w:eastAsia="Aptos Narrow"/>
                <w:color w:val="000000" w:themeColor="text1"/>
                <w:sz w:val="22"/>
                <w:szCs w:val="22"/>
              </w:rPr>
              <w:t>150</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1EB9BD" w14:textId="2AC969F1" w:rsidR="00CB2409" w:rsidRPr="00DB3261" w:rsidRDefault="00CB2409" w:rsidP="00CB2409">
            <w:pPr>
              <w:spacing w:after="0"/>
              <w:jc w:val="center"/>
            </w:pPr>
            <w:r w:rsidRPr="00DB3261">
              <w:rPr>
                <w:rFonts w:eastAsia="Aptos Narrow"/>
                <w:color w:val="000000" w:themeColor="text1"/>
                <w:sz w:val="22"/>
                <w:szCs w:val="22"/>
              </w:rPr>
              <w:t>Xerox</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52FDEA8" w14:textId="305E4890" w:rsidR="00CB2409" w:rsidRPr="00DB3261" w:rsidRDefault="00CB2409" w:rsidP="00CB2409">
            <w:pPr>
              <w:spacing w:after="0"/>
              <w:jc w:val="center"/>
            </w:pPr>
            <w:r w:rsidRPr="00DB3261">
              <w:rPr>
                <w:rFonts w:eastAsia="Aptos Narrow"/>
                <w:color w:val="000000" w:themeColor="text1"/>
                <w:sz w:val="22"/>
                <w:szCs w:val="22"/>
              </w:rPr>
              <w:t>Xerox VersaLink C7030 MFP</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D3F10CA" w14:textId="1E06E8FB" w:rsidR="00CB2409" w:rsidRPr="00DB3261" w:rsidRDefault="00CB2409" w:rsidP="00CB2409">
            <w:pPr>
              <w:spacing w:after="0"/>
              <w:rPr>
                <w:color w:val="000000" w:themeColor="text1"/>
                <w:sz w:val="22"/>
                <w:szCs w:val="22"/>
              </w:rPr>
            </w:pPr>
            <w:r w:rsidRPr="00DB3261">
              <w:rPr>
                <w:color w:val="000000" w:themeColor="text1"/>
                <w:sz w:val="22"/>
                <w:szCs w:val="22"/>
              </w:rPr>
              <w:t xml:space="preserve">Lygiavertė kasetė (resursas: 7000 lapų) CE740A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64A8" w14:textId="294794B0"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70FFBF9B" w14:textId="7966E865"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64AFA" w14:textId="1876AE70" w:rsidR="00CB2409" w:rsidRPr="00DB3261" w:rsidRDefault="00CB2409" w:rsidP="00CB2409">
            <w:pPr>
              <w:spacing w:after="0"/>
              <w:jc w:val="center"/>
            </w:pPr>
            <w:r w:rsidRPr="00DB3261">
              <w:rPr>
                <w:rFonts w:eastAsia="Aptos Narrow"/>
                <w:color w:val="000000" w:themeColor="text1"/>
                <w:sz w:val="22"/>
                <w:szCs w:val="22"/>
              </w:rPr>
              <w:t>151</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098F79" w14:textId="3B8B8FFD" w:rsidR="00CB2409" w:rsidRPr="00DB3261" w:rsidRDefault="00CB2409" w:rsidP="00CB2409">
            <w:pPr>
              <w:spacing w:after="0"/>
              <w:jc w:val="center"/>
            </w:pPr>
            <w:r w:rsidRPr="00DB3261">
              <w:rPr>
                <w:rFonts w:eastAsia="Aptos Narrow"/>
                <w:color w:val="000000" w:themeColor="text1"/>
                <w:sz w:val="22"/>
                <w:szCs w:val="22"/>
              </w:rPr>
              <w:t>Brother</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71D2F24" w14:textId="47EF9830" w:rsidR="00CB2409" w:rsidRPr="00DB3261" w:rsidRDefault="00CB2409" w:rsidP="00CB2409">
            <w:pPr>
              <w:spacing w:after="0"/>
              <w:jc w:val="center"/>
            </w:pPr>
            <w:r w:rsidRPr="00DB3261">
              <w:rPr>
                <w:rFonts w:eastAsia="Aptos Narrow"/>
                <w:color w:val="000000" w:themeColor="text1"/>
                <w:sz w:val="22"/>
                <w:szCs w:val="22"/>
              </w:rPr>
              <w:t>DCP-L2660DW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1F566BF" w14:textId="22745404" w:rsidR="00CB2409" w:rsidRPr="00DB3261" w:rsidRDefault="00CB2409" w:rsidP="00CB2409">
            <w:pPr>
              <w:spacing w:after="0"/>
              <w:rPr>
                <w:color w:val="000000" w:themeColor="text1"/>
                <w:sz w:val="22"/>
                <w:szCs w:val="22"/>
              </w:rPr>
            </w:pPr>
            <w:r w:rsidRPr="00DB3261">
              <w:rPr>
                <w:color w:val="000000" w:themeColor="text1"/>
                <w:sz w:val="22"/>
                <w:szCs w:val="22"/>
              </w:rPr>
              <w:t xml:space="preserve">Originali kasetė (resursas: 3000 lapų) TN-2510XL </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E6A71" w14:textId="3A1FF17D"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50679B83" w14:textId="3696A29E"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7E566" w14:textId="42EF2845" w:rsidR="00CB2409" w:rsidRPr="00DB3261" w:rsidRDefault="00CB2409" w:rsidP="00CB2409">
            <w:pPr>
              <w:spacing w:after="0"/>
              <w:jc w:val="center"/>
            </w:pPr>
            <w:r w:rsidRPr="00DB3261">
              <w:rPr>
                <w:rFonts w:eastAsia="Aptos Narrow"/>
                <w:color w:val="000000" w:themeColor="text1"/>
                <w:sz w:val="22"/>
                <w:szCs w:val="22"/>
              </w:rPr>
              <w:t>152</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F04E9B2" w14:textId="0CB48B40" w:rsidR="00CB2409" w:rsidRPr="00DB3261" w:rsidRDefault="00CB2409" w:rsidP="00CB2409">
            <w:pPr>
              <w:spacing w:after="0"/>
              <w:jc w:val="center"/>
            </w:pPr>
            <w:r w:rsidRPr="00DB3261">
              <w:rPr>
                <w:rFonts w:eastAsia="Aptos Narrow"/>
                <w:color w:val="000000" w:themeColor="text1"/>
                <w:sz w:val="22"/>
                <w:szCs w:val="22"/>
              </w:rPr>
              <w:t>Brother</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92F6B57" w14:textId="2661DE14" w:rsidR="00CB2409" w:rsidRPr="00DB3261" w:rsidRDefault="00CB2409" w:rsidP="00CB2409">
            <w:pPr>
              <w:spacing w:after="0"/>
              <w:jc w:val="center"/>
            </w:pPr>
            <w:r w:rsidRPr="00DB3261">
              <w:rPr>
                <w:rFonts w:eastAsia="Aptos Narrow"/>
                <w:color w:val="000000" w:themeColor="text1"/>
                <w:sz w:val="22"/>
                <w:szCs w:val="22"/>
              </w:rPr>
              <w:t>DCP-L2660DW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B645EC5" w14:textId="24239E5E" w:rsidR="00CB2409" w:rsidRPr="00DB3261" w:rsidRDefault="00CB2409" w:rsidP="00CB2409">
            <w:pPr>
              <w:spacing w:after="0"/>
              <w:rPr>
                <w:color w:val="000000" w:themeColor="text1"/>
                <w:sz w:val="22"/>
                <w:szCs w:val="22"/>
              </w:rPr>
            </w:pPr>
            <w:r w:rsidRPr="00DB3261">
              <w:rPr>
                <w:color w:val="000000" w:themeColor="text1"/>
                <w:sz w:val="22"/>
                <w:szCs w:val="22"/>
              </w:rPr>
              <w:t>Lygiavertė kasetė (resursas: 3000 lapų) TN-2510XL</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96489" w14:textId="7680222C"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354418CD" w14:textId="381892B7"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774AE" w14:textId="5274AA82" w:rsidR="00CB2409" w:rsidRPr="00DB3261" w:rsidRDefault="00CB2409" w:rsidP="00CB2409">
            <w:pPr>
              <w:spacing w:after="0"/>
              <w:jc w:val="center"/>
            </w:pPr>
            <w:r w:rsidRPr="00DB3261">
              <w:rPr>
                <w:rFonts w:eastAsia="Aptos Narrow"/>
                <w:color w:val="000000" w:themeColor="text1"/>
                <w:sz w:val="22"/>
                <w:szCs w:val="22"/>
              </w:rPr>
              <w:t>153</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4ED700" w14:textId="37A70547" w:rsidR="00CB2409" w:rsidRPr="00DB3261" w:rsidRDefault="00CB2409" w:rsidP="00CB2409">
            <w:pPr>
              <w:spacing w:after="0"/>
              <w:jc w:val="center"/>
            </w:pPr>
            <w:r w:rsidRPr="00DB3261">
              <w:rPr>
                <w:color w:val="000000" w:themeColor="text1"/>
                <w:sz w:val="22"/>
                <w:szCs w:val="22"/>
              </w:rPr>
              <w:t>EPSON</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2B895F" w14:textId="398467E2" w:rsidR="00CB2409" w:rsidRPr="00DB3261" w:rsidRDefault="00CB2409" w:rsidP="00CB2409">
            <w:pPr>
              <w:spacing w:after="0"/>
              <w:jc w:val="center"/>
            </w:pPr>
            <w:r w:rsidRPr="00DB3261">
              <w:rPr>
                <w:color w:val="000000" w:themeColor="text1"/>
                <w:sz w:val="22"/>
                <w:szCs w:val="22"/>
              </w:rPr>
              <w:t>WF-M5399DW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99A5CA4" w14:textId="15C2CC8A" w:rsidR="00CB2409" w:rsidRPr="00DB3261" w:rsidRDefault="00CB2409" w:rsidP="00CB2409">
            <w:pPr>
              <w:spacing w:after="0"/>
            </w:pPr>
            <w:r w:rsidRPr="00DB3261">
              <w:rPr>
                <w:color w:val="000000" w:themeColor="text1"/>
                <w:sz w:val="22"/>
                <w:szCs w:val="22"/>
              </w:rPr>
              <w:t>Originali kasetė (resursas: 40000 lapų)  C13T12F140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140BD" w14:textId="2CABE30D"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r w:rsidR="00CB2409" w:rsidRPr="00DB3261" w14:paraId="2699EB35" w14:textId="6348B306" w:rsidTr="006B70CA">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004E9" w14:textId="22450C69" w:rsidR="00CB2409" w:rsidRPr="00DB3261" w:rsidRDefault="00CB2409" w:rsidP="00CB2409">
            <w:pPr>
              <w:spacing w:after="0"/>
              <w:jc w:val="center"/>
            </w:pPr>
            <w:r w:rsidRPr="00DB3261">
              <w:rPr>
                <w:rFonts w:eastAsia="Aptos Narrow"/>
                <w:color w:val="000000" w:themeColor="text1"/>
                <w:sz w:val="22"/>
                <w:szCs w:val="22"/>
              </w:rPr>
              <w:t>154</w:t>
            </w:r>
          </w:p>
        </w:tc>
        <w:tc>
          <w:tcPr>
            <w:tcW w:w="144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51A6A76" w14:textId="781D4D77" w:rsidR="00CB2409" w:rsidRPr="00DB3261" w:rsidRDefault="00CB2409" w:rsidP="00CB2409">
            <w:pPr>
              <w:spacing w:after="0"/>
              <w:jc w:val="center"/>
            </w:pPr>
            <w:r w:rsidRPr="00DB3261">
              <w:rPr>
                <w:color w:val="000000" w:themeColor="text1"/>
                <w:sz w:val="22"/>
                <w:szCs w:val="22"/>
              </w:rPr>
              <w:t>EPSON</w:t>
            </w:r>
          </w:p>
        </w:tc>
        <w:tc>
          <w:tcPr>
            <w:tcW w:w="268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7692EBD" w14:textId="084B96DE" w:rsidR="00CB2409" w:rsidRPr="00DB3261" w:rsidRDefault="00CB2409" w:rsidP="00CB2409">
            <w:pPr>
              <w:spacing w:after="0"/>
              <w:jc w:val="center"/>
            </w:pPr>
            <w:r w:rsidRPr="00DB3261">
              <w:rPr>
                <w:color w:val="000000" w:themeColor="text1"/>
                <w:sz w:val="22"/>
                <w:szCs w:val="22"/>
              </w:rPr>
              <w:t>WF-M5399DW</w:t>
            </w:r>
          </w:p>
        </w:tc>
        <w:tc>
          <w:tcPr>
            <w:tcW w:w="354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D8F7571" w14:textId="67D1418C" w:rsidR="00CB2409" w:rsidRPr="00DB3261" w:rsidRDefault="00CB2409" w:rsidP="00CB2409">
            <w:pPr>
              <w:spacing w:after="0"/>
            </w:pPr>
            <w:r w:rsidRPr="00DB3261">
              <w:rPr>
                <w:color w:val="000000" w:themeColor="text1"/>
                <w:sz w:val="22"/>
                <w:szCs w:val="22"/>
              </w:rPr>
              <w:t>Lygiavertė kasetė (resursas: 40000 lapų)  C13T12F140</w:t>
            </w:r>
          </w:p>
        </w:tc>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8E2E4" w14:textId="5932474F" w:rsidR="00CB2409" w:rsidRPr="00DB3261" w:rsidRDefault="00CB2409" w:rsidP="006B70CA">
            <w:pPr>
              <w:spacing w:after="0"/>
              <w:jc w:val="center"/>
              <w:rPr>
                <w:color w:val="000000" w:themeColor="text1"/>
                <w:sz w:val="22"/>
                <w:szCs w:val="22"/>
                <w:highlight w:val="yellow"/>
              </w:rPr>
            </w:pPr>
            <w:r w:rsidRPr="00DB3261">
              <w:rPr>
                <w:color w:val="000000"/>
                <w:sz w:val="22"/>
                <w:szCs w:val="22"/>
              </w:rPr>
              <w:t>1</w:t>
            </w:r>
          </w:p>
        </w:tc>
      </w:tr>
    </w:tbl>
    <w:p w14:paraId="3CD9EC23" w14:textId="794C74D8" w:rsidR="20627B43" w:rsidRPr="00DB3261" w:rsidRDefault="005D2B76" w:rsidP="006B70CA">
      <w:pPr>
        <w:tabs>
          <w:tab w:val="left" w:pos="360"/>
          <w:tab w:val="left" w:pos="810"/>
          <w:tab w:val="left" w:pos="1080"/>
          <w:tab w:val="left" w:pos="2070"/>
        </w:tabs>
        <w:spacing w:after="0" w:line="240" w:lineRule="auto"/>
        <w:ind w:right="187"/>
      </w:pPr>
      <w:r w:rsidRPr="00DB3261">
        <w:t>*Pirkėjas neįsipareigoja išpirkti 1 lentelėje nurodyto Prekių kiekio.</w:t>
      </w:r>
    </w:p>
    <w:p w14:paraId="2938F110" w14:textId="76D69251" w:rsidR="001D3739" w:rsidRPr="00DB3261" w:rsidRDefault="001D3739" w:rsidP="003F1CA6">
      <w:pPr>
        <w:tabs>
          <w:tab w:val="left" w:pos="360"/>
          <w:tab w:val="left" w:pos="810"/>
          <w:tab w:val="left" w:pos="1080"/>
          <w:tab w:val="left" w:pos="2070"/>
        </w:tabs>
        <w:spacing w:after="0" w:line="240" w:lineRule="auto"/>
        <w:ind w:left="450"/>
        <w:jc w:val="both"/>
        <w:rPr>
          <w:iCs/>
        </w:rPr>
      </w:pPr>
    </w:p>
    <w:tbl>
      <w:tblPr>
        <w:tblStyle w:val="TableGrid"/>
        <w:tblW w:w="0" w:type="auto"/>
        <w:tblInd w:w="-5" w:type="dxa"/>
        <w:tblLook w:val="04A0" w:firstRow="1" w:lastRow="0" w:firstColumn="1" w:lastColumn="0" w:noHBand="0" w:noVBand="1"/>
      </w:tblPr>
      <w:tblGrid>
        <w:gridCol w:w="1080"/>
        <w:gridCol w:w="8553"/>
      </w:tblGrid>
      <w:tr w:rsidR="00B8557E" w:rsidRPr="00DB3261" w14:paraId="0F0E01ED" w14:textId="77777777" w:rsidTr="2DC433FF">
        <w:tc>
          <w:tcPr>
            <w:tcW w:w="9633" w:type="dxa"/>
            <w:gridSpan w:val="2"/>
          </w:tcPr>
          <w:p w14:paraId="120CC5D4" w14:textId="3F0AB7BC" w:rsidR="00B8557E" w:rsidRPr="00DB3261" w:rsidRDefault="00FE064E" w:rsidP="003F1CA6">
            <w:pPr>
              <w:tabs>
                <w:tab w:val="left" w:pos="360"/>
                <w:tab w:val="left" w:pos="810"/>
                <w:tab w:val="left" w:pos="1080"/>
                <w:tab w:val="left" w:pos="2070"/>
              </w:tabs>
              <w:spacing w:after="0" w:line="240" w:lineRule="auto"/>
              <w:jc w:val="both"/>
              <w:rPr>
                <w:b/>
                <w:bCs/>
                <w:iCs/>
              </w:rPr>
            </w:pPr>
            <w:r w:rsidRPr="00DB3261">
              <w:rPr>
                <w:b/>
                <w:bCs/>
                <w:iCs/>
              </w:rPr>
              <w:t xml:space="preserve">2. </w:t>
            </w:r>
            <w:r w:rsidR="0000561F" w:rsidRPr="00DB3261">
              <w:rPr>
                <w:b/>
                <w:bCs/>
                <w:iCs/>
              </w:rPr>
              <w:t>R</w:t>
            </w:r>
            <w:r w:rsidRPr="00DB3261">
              <w:rPr>
                <w:b/>
                <w:bCs/>
                <w:iCs/>
              </w:rPr>
              <w:t xml:space="preserve">eikalavimai </w:t>
            </w:r>
            <w:r w:rsidR="0000561F" w:rsidRPr="00DB3261">
              <w:rPr>
                <w:b/>
                <w:bCs/>
                <w:iCs/>
              </w:rPr>
              <w:t>Prekių pristatymui</w:t>
            </w:r>
            <w:r w:rsidRPr="00DB3261">
              <w:rPr>
                <w:b/>
                <w:bCs/>
                <w:iCs/>
              </w:rPr>
              <w:t>:</w:t>
            </w:r>
          </w:p>
        </w:tc>
      </w:tr>
      <w:tr w:rsidR="00B8557E" w:rsidRPr="00DB3261" w14:paraId="532E85F3" w14:textId="77777777" w:rsidTr="2DC433FF">
        <w:tc>
          <w:tcPr>
            <w:tcW w:w="1080" w:type="dxa"/>
          </w:tcPr>
          <w:p w14:paraId="31E6C84C" w14:textId="5E264E5C" w:rsidR="00B8557E" w:rsidRPr="00DB3261" w:rsidRDefault="00FE064E" w:rsidP="00FE064E">
            <w:pPr>
              <w:tabs>
                <w:tab w:val="left" w:pos="360"/>
                <w:tab w:val="left" w:pos="810"/>
                <w:tab w:val="left" w:pos="1080"/>
                <w:tab w:val="left" w:pos="2070"/>
              </w:tabs>
              <w:spacing w:after="0" w:line="240" w:lineRule="auto"/>
              <w:jc w:val="center"/>
              <w:rPr>
                <w:iCs/>
              </w:rPr>
            </w:pPr>
            <w:r w:rsidRPr="00DB3261">
              <w:rPr>
                <w:iCs/>
              </w:rPr>
              <w:t>2.</w:t>
            </w:r>
            <w:r w:rsidR="00D902A0" w:rsidRPr="00DB3261">
              <w:rPr>
                <w:iCs/>
              </w:rPr>
              <w:t>1</w:t>
            </w:r>
            <w:r w:rsidRPr="00DB3261">
              <w:rPr>
                <w:iCs/>
              </w:rPr>
              <w:t xml:space="preserve">. </w:t>
            </w:r>
          </w:p>
        </w:tc>
        <w:tc>
          <w:tcPr>
            <w:tcW w:w="8553" w:type="dxa"/>
          </w:tcPr>
          <w:p w14:paraId="7D9EE119" w14:textId="777CA9DB" w:rsidR="00B8557E" w:rsidRPr="00DB3261" w:rsidRDefault="00FE064E" w:rsidP="003F1CA6">
            <w:pPr>
              <w:tabs>
                <w:tab w:val="left" w:pos="360"/>
                <w:tab w:val="left" w:pos="810"/>
                <w:tab w:val="left" w:pos="1080"/>
                <w:tab w:val="left" w:pos="2070"/>
              </w:tabs>
              <w:spacing w:after="0" w:line="240" w:lineRule="auto"/>
              <w:jc w:val="both"/>
              <w:rPr>
                <w:iCs/>
              </w:rPr>
            </w:pPr>
            <w:r w:rsidRPr="00DB3261">
              <w:rPr>
                <w:iCs/>
              </w:rPr>
              <w:t xml:space="preserve">Prekių pristatymo terminas – Prekės turi būti pristatytos Pirkėjo užsakyme nurodytu adresu, ne vėliau kaip per 3 (tris) darbo dienas nuo Pirkėjo užsakymo pateikimo Pardavėjui dienos, tiksliais Prekių pavadinimais ir kiekiais, suderintais </w:t>
            </w:r>
            <w:r w:rsidR="00632BA7" w:rsidRPr="00DB3261">
              <w:rPr>
                <w:iCs/>
              </w:rPr>
              <w:t xml:space="preserve">šios techninės specifikacijos 2.2 </w:t>
            </w:r>
            <w:r w:rsidR="00B83AB8" w:rsidRPr="00DB3261">
              <w:rPr>
                <w:iCs/>
              </w:rPr>
              <w:t>papunktyje nurodyta tvarka</w:t>
            </w:r>
            <w:r w:rsidR="005462AE" w:rsidRPr="00DB3261">
              <w:rPr>
                <w:iCs/>
              </w:rPr>
              <w:t xml:space="preserve"> </w:t>
            </w:r>
            <w:r w:rsidRPr="00DB3261">
              <w:rPr>
                <w:iCs/>
              </w:rPr>
              <w:t>su Pirkėjo atsakingu asmeniu, nurodytu Sutartyje.</w:t>
            </w:r>
          </w:p>
        </w:tc>
      </w:tr>
      <w:tr w:rsidR="00E101D8" w:rsidRPr="00DB3261" w14:paraId="476D4A8F" w14:textId="77777777" w:rsidTr="2DC433FF">
        <w:tc>
          <w:tcPr>
            <w:tcW w:w="1080" w:type="dxa"/>
          </w:tcPr>
          <w:p w14:paraId="0B0D659E" w14:textId="58E63118" w:rsidR="00E101D8" w:rsidRPr="00DB3261" w:rsidRDefault="00041672" w:rsidP="00FE064E">
            <w:pPr>
              <w:tabs>
                <w:tab w:val="left" w:pos="360"/>
                <w:tab w:val="left" w:pos="810"/>
                <w:tab w:val="left" w:pos="1080"/>
                <w:tab w:val="left" w:pos="2070"/>
              </w:tabs>
              <w:spacing w:after="0" w:line="240" w:lineRule="auto"/>
              <w:jc w:val="center"/>
              <w:rPr>
                <w:iCs/>
              </w:rPr>
            </w:pPr>
            <w:r w:rsidRPr="00DB3261">
              <w:rPr>
                <w:iCs/>
              </w:rPr>
              <w:t>2.2.</w:t>
            </w:r>
          </w:p>
        </w:tc>
        <w:tc>
          <w:tcPr>
            <w:tcW w:w="8553" w:type="dxa"/>
          </w:tcPr>
          <w:p w14:paraId="1C000284" w14:textId="20048634" w:rsidR="00E101D8" w:rsidRPr="00DB3261" w:rsidRDefault="00041672" w:rsidP="003F1CA6">
            <w:pPr>
              <w:tabs>
                <w:tab w:val="left" w:pos="360"/>
                <w:tab w:val="left" w:pos="810"/>
                <w:tab w:val="left" w:pos="1080"/>
                <w:tab w:val="left" w:pos="2070"/>
              </w:tabs>
              <w:spacing w:after="0" w:line="240" w:lineRule="auto"/>
              <w:jc w:val="both"/>
              <w:rPr>
                <w:iCs/>
              </w:rPr>
            </w:pPr>
            <w:r w:rsidRPr="00DB3261">
              <w:t>Ne vėliau kaip likus 3 (trims) darbo dienoms iki Prekių pristatymo termino pabaigos, raštu (elektroniniu paštu)</w:t>
            </w:r>
            <w:r w:rsidR="00F81A50" w:rsidRPr="00DB3261">
              <w:t xml:space="preserve">, Pirkėjo užsakyme nurodytu adresu, </w:t>
            </w:r>
            <w:r w:rsidRPr="00DB3261">
              <w:t xml:space="preserve"> informuoti Pirkėją apie ketinimą pristatyti Prekes</w:t>
            </w:r>
            <w:r w:rsidR="12ED9FB6" w:rsidRPr="00DB3261">
              <w:t>, nurodant tikslius Prekių pavadinimus ir kiekius</w:t>
            </w:r>
            <w:r w:rsidRPr="00DB3261">
              <w:t xml:space="preserve">.  </w:t>
            </w:r>
          </w:p>
        </w:tc>
      </w:tr>
      <w:tr w:rsidR="00B8557E" w:rsidRPr="00DB3261" w14:paraId="4CCE1B2F" w14:textId="77777777" w:rsidTr="2DC433FF">
        <w:tc>
          <w:tcPr>
            <w:tcW w:w="1080" w:type="dxa"/>
          </w:tcPr>
          <w:p w14:paraId="3AD59D82" w14:textId="6EDA5BC9" w:rsidR="00B8557E" w:rsidRPr="00DB3261" w:rsidRDefault="00FE064E" w:rsidP="00FE064E">
            <w:pPr>
              <w:tabs>
                <w:tab w:val="left" w:pos="360"/>
                <w:tab w:val="left" w:pos="810"/>
                <w:tab w:val="left" w:pos="1080"/>
                <w:tab w:val="left" w:pos="2070"/>
              </w:tabs>
              <w:spacing w:after="0" w:line="240" w:lineRule="auto"/>
              <w:jc w:val="center"/>
              <w:rPr>
                <w:iCs/>
              </w:rPr>
            </w:pPr>
            <w:r w:rsidRPr="00DB3261">
              <w:rPr>
                <w:iCs/>
              </w:rPr>
              <w:lastRenderedPageBreak/>
              <w:t>2.3.</w:t>
            </w:r>
          </w:p>
        </w:tc>
        <w:tc>
          <w:tcPr>
            <w:tcW w:w="8553" w:type="dxa"/>
          </w:tcPr>
          <w:p w14:paraId="30086316" w14:textId="6DCE0371" w:rsidR="00B8557E" w:rsidRPr="00DB3261" w:rsidRDefault="71DB7CD0" w:rsidP="2DC433FF">
            <w:pPr>
              <w:tabs>
                <w:tab w:val="left" w:pos="360"/>
                <w:tab w:val="left" w:pos="810"/>
                <w:tab w:val="left" w:pos="1080"/>
                <w:tab w:val="left" w:pos="2070"/>
              </w:tabs>
              <w:spacing w:after="0" w:line="240" w:lineRule="auto"/>
              <w:jc w:val="both"/>
            </w:pPr>
            <w:r w:rsidRPr="00DB3261">
              <w:t xml:space="preserve">Prekių pristatymo vietos – Vilnius (Švitrigailos g. 42), Kaunas (A. Juozapavičiaus pr. 57), </w:t>
            </w:r>
            <w:r w:rsidR="56096539" w:rsidRPr="00DB3261">
              <w:rPr>
                <w:color w:val="000000" w:themeColor="text1"/>
              </w:rPr>
              <w:t>Kaunas (M. K. Čiurlionio g. 23),</w:t>
            </w:r>
            <w:r w:rsidR="56096539" w:rsidRPr="00DB3261">
              <w:t xml:space="preserve"> </w:t>
            </w:r>
            <w:r w:rsidRPr="00DB3261">
              <w:t>Panevėžys (J. Biliūno g. 3), Klaipėda (J. Janonio g. 24), Klaipėdos r. (Vilniaus pl. 10, Dirvupių k.), Šiauliai (A. Mickevičiaus g. 34).</w:t>
            </w:r>
          </w:p>
        </w:tc>
      </w:tr>
    </w:tbl>
    <w:p w14:paraId="4AC99F6F" w14:textId="77777777" w:rsidR="001D0A34" w:rsidRPr="00DB3261" w:rsidRDefault="001D0A34" w:rsidP="000D662E">
      <w:pPr>
        <w:tabs>
          <w:tab w:val="left" w:pos="360"/>
          <w:tab w:val="left" w:pos="810"/>
          <w:tab w:val="left" w:pos="1080"/>
          <w:tab w:val="left" w:pos="2070"/>
        </w:tabs>
        <w:spacing w:after="0" w:line="240" w:lineRule="auto"/>
        <w:jc w:val="both"/>
        <w:rPr>
          <w:iCs/>
        </w:rPr>
      </w:pPr>
    </w:p>
    <w:tbl>
      <w:tblPr>
        <w:tblStyle w:val="TableGrid"/>
        <w:tblW w:w="0" w:type="auto"/>
        <w:tblInd w:w="-5" w:type="dxa"/>
        <w:tblLook w:val="04A0" w:firstRow="1" w:lastRow="0" w:firstColumn="1" w:lastColumn="0" w:noHBand="0" w:noVBand="1"/>
      </w:tblPr>
      <w:tblGrid>
        <w:gridCol w:w="1080"/>
        <w:gridCol w:w="8553"/>
      </w:tblGrid>
      <w:tr w:rsidR="000D662E" w:rsidRPr="00DB3261" w14:paraId="7D448DDB" w14:textId="77777777" w:rsidTr="2DC433FF">
        <w:tc>
          <w:tcPr>
            <w:tcW w:w="9633" w:type="dxa"/>
            <w:gridSpan w:val="2"/>
          </w:tcPr>
          <w:p w14:paraId="5ED3C54A" w14:textId="64051EE4" w:rsidR="000D662E" w:rsidRPr="00DB3261" w:rsidRDefault="000D662E" w:rsidP="003F1CA6">
            <w:pPr>
              <w:tabs>
                <w:tab w:val="left" w:pos="360"/>
                <w:tab w:val="left" w:pos="810"/>
                <w:tab w:val="left" w:pos="1080"/>
                <w:tab w:val="left" w:pos="2070"/>
              </w:tabs>
              <w:spacing w:after="0" w:line="240" w:lineRule="auto"/>
              <w:jc w:val="both"/>
              <w:rPr>
                <w:b/>
                <w:bCs/>
                <w:iCs/>
              </w:rPr>
            </w:pPr>
            <w:r w:rsidRPr="00DB3261">
              <w:rPr>
                <w:b/>
                <w:bCs/>
                <w:iCs/>
              </w:rPr>
              <w:t>3. Dokumentacija, instrukcijos:</w:t>
            </w:r>
          </w:p>
        </w:tc>
      </w:tr>
      <w:tr w:rsidR="000D662E" w:rsidRPr="00DB3261" w14:paraId="7BA20D0F" w14:textId="77777777" w:rsidTr="2DC433FF">
        <w:tc>
          <w:tcPr>
            <w:tcW w:w="1080" w:type="dxa"/>
          </w:tcPr>
          <w:p w14:paraId="4A0312EE" w14:textId="465D2B7A" w:rsidR="000D662E" w:rsidRPr="00DB3261" w:rsidRDefault="004268EC" w:rsidP="0029424B">
            <w:pPr>
              <w:tabs>
                <w:tab w:val="left" w:pos="360"/>
                <w:tab w:val="left" w:pos="810"/>
                <w:tab w:val="left" w:pos="1080"/>
                <w:tab w:val="left" w:pos="2070"/>
              </w:tabs>
              <w:spacing w:after="0" w:line="240" w:lineRule="auto"/>
              <w:jc w:val="center"/>
              <w:rPr>
                <w:iCs/>
              </w:rPr>
            </w:pPr>
            <w:r w:rsidRPr="00DB3261">
              <w:rPr>
                <w:iCs/>
              </w:rPr>
              <w:t>3.1.</w:t>
            </w:r>
          </w:p>
        </w:tc>
        <w:tc>
          <w:tcPr>
            <w:tcW w:w="8553" w:type="dxa"/>
          </w:tcPr>
          <w:p w14:paraId="72F9FE6A" w14:textId="446DFA61" w:rsidR="000D662E" w:rsidRPr="00DB3261" w:rsidRDefault="009645A2" w:rsidP="003F1CA6">
            <w:pPr>
              <w:tabs>
                <w:tab w:val="left" w:pos="360"/>
                <w:tab w:val="left" w:pos="810"/>
                <w:tab w:val="left" w:pos="1080"/>
                <w:tab w:val="left" w:pos="2070"/>
              </w:tabs>
              <w:spacing w:after="0" w:line="240" w:lineRule="auto"/>
              <w:jc w:val="both"/>
              <w:rPr>
                <w:iCs/>
              </w:rPr>
            </w:pPr>
            <w:r w:rsidRPr="00DB3261">
              <w:rPr>
                <w:iCs/>
              </w:rPr>
              <w:t xml:space="preserve">Kartu </w:t>
            </w:r>
            <w:r w:rsidR="004268EC" w:rsidRPr="00DB3261">
              <w:rPr>
                <w:iCs/>
              </w:rPr>
              <w:t>su Prekėmis pateikti Pirkėjui visą būtiną dokumentaciją</w:t>
            </w:r>
            <w:r w:rsidR="00E00F86" w:rsidRPr="00DB3261">
              <w:rPr>
                <w:iCs/>
              </w:rPr>
              <w:t>,</w:t>
            </w:r>
            <w:r w:rsidR="004268EC" w:rsidRPr="00DB3261">
              <w:rPr>
                <w:iCs/>
              </w:rPr>
              <w:t xml:space="preserve"> įskaitant Prekių naudojimo ir priežiūros instrukcijas </w:t>
            </w:r>
            <w:r w:rsidR="00E00F86" w:rsidRPr="00DB3261">
              <w:rPr>
                <w:iCs/>
              </w:rPr>
              <w:t xml:space="preserve">ir / </w:t>
            </w:r>
            <w:r w:rsidR="004268EC" w:rsidRPr="00DB3261">
              <w:rPr>
                <w:iCs/>
              </w:rPr>
              <w:t>ar kitus Prekių charakteristikas nurodančius dokumentus lietuvių kalba ir (arba) anglų kalba</w:t>
            </w:r>
            <w:r w:rsidRPr="00DB3261">
              <w:rPr>
                <w:iCs/>
              </w:rPr>
              <w:t>.</w:t>
            </w:r>
          </w:p>
        </w:tc>
      </w:tr>
    </w:tbl>
    <w:p w14:paraId="0C03FBDA" w14:textId="77777777" w:rsidR="001D0A34" w:rsidRPr="00DB3261" w:rsidRDefault="001D0A34" w:rsidP="003F1CA6">
      <w:pPr>
        <w:tabs>
          <w:tab w:val="left" w:pos="360"/>
          <w:tab w:val="left" w:pos="810"/>
          <w:tab w:val="left" w:pos="1080"/>
          <w:tab w:val="left" w:pos="2070"/>
        </w:tabs>
        <w:spacing w:after="0" w:line="240" w:lineRule="auto"/>
        <w:ind w:left="450"/>
        <w:jc w:val="both"/>
        <w:rPr>
          <w:iCs/>
        </w:rPr>
      </w:pPr>
    </w:p>
    <w:tbl>
      <w:tblPr>
        <w:tblStyle w:val="TableGrid"/>
        <w:tblW w:w="0" w:type="auto"/>
        <w:tblInd w:w="-5" w:type="dxa"/>
        <w:tblLook w:val="04A0" w:firstRow="1" w:lastRow="0" w:firstColumn="1" w:lastColumn="0" w:noHBand="0" w:noVBand="1"/>
      </w:tblPr>
      <w:tblGrid>
        <w:gridCol w:w="1080"/>
        <w:gridCol w:w="8553"/>
      </w:tblGrid>
      <w:tr w:rsidR="00817DCB" w:rsidRPr="00DB3261" w14:paraId="60F82580" w14:textId="77777777">
        <w:tc>
          <w:tcPr>
            <w:tcW w:w="9633" w:type="dxa"/>
            <w:gridSpan w:val="2"/>
          </w:tcPr>
          <w:p w14:paraId="3B73B51E" w14:textId="6D909D2C" w:rsidR="00817DCB" w:rsidRPr="00DB3261" w:rsidRDefault="00817DCB" w:rsidP="003F1CA6">
            <w:pPr>
              <w:tabs>
                <w:tab w:val="left" w:pos="360"/>
                <w:tab w:val="left" w:pos="810"/>
                <w:tab w:val="left" w:pos="1080"/>
                <w:tab w:val="left" w:pos="2070"/>
              </w:tabs>
              <w:spacing w:after="0" w:line="240" w:lineRule="auto"/>
              <w:jc w:val="both"/>
              <w:rPr>
                <w:iCs/>
              </w:rPr>
            </w:pPr>
            <w:r w:rsidRPr="00DB3261">
              <w:rPr>
                <w:iCs/>
              </w:rPr>
              <w:t xml:space="preserve">4. </w:t>
            </w:r>
            <w:r w:rsidRPr="00DB3261">
              <w:rPr>
                <w:b/>
                <w:bCs/>
              </w:rPr>
              <w:t>Garantinio laikotarpio įsipareigojimai:</w:t>
            </w:r>
          </w:p>
        </w:tc>
      </w:tr>
      <w:tr w:rsidR="00817DCB" w:rsidRPr="00DB3261" w14:paraId="27B59421" w14:textId="77777777" w:rsidTr="00817DCB">
        <w:tc>
          <w:tcPr>
            <w:tcW w:w="1080" w:type="dxa"/>
          </w:tcPr>
          <w:p w14:paraId="2AC38508" w14:textId="43A31991" w:rsidR="00817DCB" w:rsidRPr="00DB3261" w:rsidRDefault="00817DCB" w:rsidP="0029424B">
            <w:pPr>
              <w:tabs>
                <w:tab w:val="left" w:pos="360"/>
                <w:tab w:val="left" w:pos="810"/>
                <w:tab w:val="left" w:pos="1080"/>
                <w:tab w:val="left" w:pos="2070"/>
              </w:tabs>
              <w:spacing w:after="0" w:line="240" w:lineRule="auto"/>
              <w:jc w:val="center"/>
              <w:rPr>
                <w:iCs/>
              </w:rPr>
            </w:pPr>
            <w:r w:rsidRPr="00DB3261">
              <w:rPr>
                <w:iCs/>
              </w:rPr>
              <w:t>4.1.</w:t>
            </w:r>
          </w:p>
        </w:tc>
        <w:tc>
          <w:tcPr>
            <w:tcW w:w="8553" w:type="dxa"/>
          </w:tcPr>
          <w:p w14:paraId="29D33C1B" w14:textId="0F126C96" w:rsidR="00817DCB" w:rsidRPr="00DB3261" w:rsidRDefault="00016565" w:rsidP="003F1CA6">
            <w:pPr>
              <w:tabs>
                <w:tab w:val="left" w:pos="360"/>
                <w:tab w:val="left" w:pos="810"/>
                <w:tab w:val="left" w:pos="1080"/>
                <w:tab w:val="left" w:pos="2070"/>
              </w:tabs>
              <w:spacing w:after="0" w:line="240" w:lineRule="auto"/>
              <w:jc w:val="both"/>
              <w:rPr>
                <w:iCs/>
              </w:rPr>
            </w:pPr>
            <w:r w:rsidRPr="00DB3261">
              <w:rPr>
                <w:iCs/>
              </w:rPr>
              <w:t xml:space="preserve">Pardavėjas  įsipareigoja siūlomoms Prekėms suteikti Prekių gamintojo nustatytą garantinį laikotarpį, tačiau ne mažesnį kaip 1 (vieni) metai / 12 (dvylika) mėnesių. </w:t>
            </w:r>
          </w:p>
        </w:tc>
      </w:tr>
      <w:tr w:rsidR="00016565" w:rsidRPr="00DB3261" w14:paraId="0DAFEFD6" w14:textId="77777777" w:rsidTr="00817DCB">
        <w:tc>
          <w:tcPr>
            <w:tcW w:w="1080" w:type="dxa"/>
          </w:tcPr>
          <w:p w14:paraId="7E93743E" w14:textId="768BAD77" w:rsidR="00016565" w:rsidRPr="00DB3261" w:rsidRDefault="00016565" w:rsidP="0029424B">
            <w:pPr>
              <w:tabs>
                <w:tab w:val="left" w:pos="360"/>
                <w:tab w:val="left" w:pos="810"/>
                <w:tab w:val="left" w:pos="1080"/>
                <w:tab w:val="left" w:pos="2070"/>
              </w:tabs>
              <w:spacing w:after="0" w:line="240" w:lineRule="auto"/>
              <w:jc w:val="center"/>
              <w:rPr>
                <w:iCs/>
              </w:rPr>
            </w:pPr>
            <w:r w:rsidRPr="00DB3261">
              <w:rPr>
                <w:iCs/>
              </w:rPr>
              <w:t>4.2.</w:t>
            </w:r>
          </w:p>
        </w:tc>
        <w:tc>
          <w:tcPr>
            <w:tcW w:w="8553" w:type="dxa"/>
          </w:tcPr>
          <w:p w14:paraId="79DF7C49" w14:textId="7D8A431C" w:rsidR="00016565" w:rsidRPr="00DB3261" w:rsidRDefault="00016565" w:rsidP="003F1CA6">
            <w:pPr>
              <w:tabs>
                <w:tab w:val="left" w:pos="360"/>
                <w:tab w:val="left" w:pos="810"/>
                <w:tab w:val="left" w:pos="1080"/>
                <w:tab w:val="left" w:pos="2070"/>
              </w:tabs>
              <w:spacing w:after="0" w:line="240" w:lineRule="auto"/>
              <w:jc w:val="both"/>
              <w:rPr>
                <w:iCs/>
              </w:rPr>
            </w:pPr>
            <w:r w:rsidRPr="00DB3261">
              <w:rPr>
                <w:iCs/>
              </w:rPr>
              <w:t xml:space="preserve">Garantiniu laikotarpiu Pardavėjas  be papildomo mokesčio privalo nekokybiškas Prekes pakeisti kokybiškomis ne vėliau kaip </w:t>
            </w:r>
            <w:r w:rsidRPr="00DB3261">
              <w:rPr>
                <w:b/>
                <w:bCs/>
                <w:iCs/>
              </w:rPr>
              <w:t>per 5 (penkias)  darbo dienas</w:t>
            </w:r>
            <w:r w:rsidRPr="00DB3261">
              <w:rPr>
                <w:iCs/>
              </w:rPr>
              <w:t xml:space="preserve"> nuo </w:t>
            </w:r>
            <w:r w:rsidR="00BD14BA" w:rsidRPr="00DB3261">
              <w:rPr>
                <w:iCs/>
              </w:rPr>
              <w:t xml:space="preserve">atitinkamo </w:t>
            </w:r>
            <w:r w:rsidRPr="00DB3261">
              <w:rPr>
                <w:iCs/>
              </w:rPr>
              <w:t>pranešimo</w:t>
            </w:r>
            <w:r w:rsidR="00234FDA" w:rsidRPr="00DB3261">
              <w:rPr>
                <w:iCs/>
              </w:rPr>
              <w:t xml:space="preserve"> raštu (el. paštu)</w:t>
            </w:r>
            <w:r w:rsidRPr="00DB3261">
              <w:rPr>
                <w:iCs/>
              </w:rPr>
              <w:t xml:space="preserve"> gavimo iš Pirkėjo dienos. </w:t>
            </w:r>
          </w:p>
        </w:tc>
      </w:tr>
      <w:tr w:rsidR="003E500C" w:rsidRPr="00DB3261" w14:paraId="5D9BE5E5" w14:textId="77777777" w:rsidTr="00817DCB">
        <w:tc>
          <w:tcPr>
            <w:tcW w:w="1080" w:type="dxa"/>
          </w:tcPr>
          <w:p w14:paraId="401F8E99" w14:textId="2C2DDC3D" w:rsidR="003E500C" w:rsidRPr="00DB3261" w:rsidRDefault="003E500C" w:rsidP="0029424B">
            <w:pPr>
              <w:tabs>
                <w:tab w:val="left" w:pos="360"/>
                <w:tab w:val="left" w:pos="810"/>
                <w:tab w:val="left" w:pos="1080"/>
                <w:tab w:val="left" w:pos="2070"/>
              </w:tabs>
              <w:spacing w:after="0" w:line="240" w:lineRule="auto"/>
              <w:jc w:val="center"/>
              <w:rPr>
                <w:iCs/>
              </w:rPr>
            </w:pPr>
            <w:r w:rsidRPr="00DB3261">
              <w:rPr>
                <w:iCs/>
              </w:rPr>
              <w:t>4.3.</w:t>
            </w:r>
          </w:p>
        </w:tc>
        <w:tc>
          <w:tcPr>
            <w:tcW w:w="8553" w:type="dxa"/>
          </w:tcPr>
          <w:p w14:paraId="15AE5FBF" w14:textId="3028C8A5" w:rsidR="003E500C" w:rsidRPr="00DB3261" w:rsidRDefault="003E500C" w:rsidP="003F1CA6">
            <w:pPr>
              <w:tabs>
                <w:tab w:val="left" w:pos="360"/>
                <w:tab w:val="left" w:pos="810"/>
                <w:tab w:val="left" w:pos="1080"/>
                <w:tab w:val="left" w:pos="2070"/>
              </w:tabs>
              <w:spacing w:after="0" w:line="240" w:lineRule="auto"/>
              <w:jc w:val="both"/>
              <w:rPr>
                <w:iCs/>
              </w:rPr>
            </w:pPr>
            <w:r w:rsidRPr="00DB3261">
              <w:rPr>
                <w:iCs/>
              </w:rPr>
              <w:t xml:space="preserve">Jeigu nustatoma, kad Pirkėjo įrenginys sugedo naudojant nekokybiškas </w:t>
            </w:r>
            <w:r w:rsidR="003C5C18" w:rsidRPr="00DB3261">
              <w:rPr>
                <w:iCs/>
              </w:rPr>
              <w:t xml:space="preserve">Pardavėjo patiektas </w:t>
            </w:r>
            <w:r w:rsidRPr="00DB3261">
              <w:rPr>
                <w:iCs/>
              </w:rPr>
              <w:t>Prekes (</w:t>
            </w:r>
            <w:r w:rsidR="00BD14BA" w:rsidRPr="00DB3261">
              <w:rPr>
                <w:iCs/>
              </w:rPr>
              <w:t xml:space="preserve">spausdintuvų </w:t>
            </w:r>
            <w:r w:rsidRPr="00DB3261">
              <w:rPr>
                <w:iCs/>
              </w:rPr>
              <w:t>kasetes), Pardavėjas  įsipareigoja tokį Pirkėjo įrenginį sutaisyti savo sąskaita, nereikalaudamas iš Pirkėjo atsiskaityti už remontą.</w:t>
            </w:r>
            <w:r w:rsidR="00CF6426" w:rsidRPr="00DB3261">
              <w:rPr>
                <w:iCs/>
              </w:rPr>
              <w:t xml:space="preserve"> Pirkėjas gali skirti nepriklausomą Pirkėjo įrenginio </w:t>
            </w:r>
            <w:r w:rsidR="000E49C0" w:rsidRPr="00DB3261">
              <w:rPr>
                <w:iCs/>
              </w:rPr>
              <w:t>gedimo</w:t>
            </w:r>
            <w:r w:rsidR="00CF6426" w:rsidRPr="00DB3261">
              <w:rPr>
                <w:iCs/>
              </w:rPr>
              <w:t xml:space="preserve"> ekspertizę. Jei ekspertizės metu nustatoma, kad</w:t>
            </w:r>
            <w:r w:rsidR="00412988" w:rsidRPr="00DB3261">
              <w:rPr>
                <w:iCs/>
              </w:rPr>
              <w:t xml:space="preserve"> Pirkėjo įrenginys sugedo </w:t>
            </w:r>
            <w:r w:rsidR="00944270" w:rsidRPr="00DB3261">
              <w:rPr>
                <w:iCs/>
              </w:rPr>
              <w:t xml:space="preserve">naudojant </w:t>
            </w:r>
            <w:r w:rsidR="00412988" w:rsidRPr="00DB3261">
              <w:rPr>
                <w:iCs/>
              </w:rPr>
              <w:t xml:space="preserve"> </w:t>
            </w:r>
            <w:r w:rsidR="003C5C18" w:rsidRPr="00DB3261">
              <w:rPr>
                <w:iCs/>
              </w:rPr>
              <w:t xml:space="preserve">nekokybiškas Pardavėjo patiektas Prekes </w:t>
            </w:r>
            <w:r w:rsidR="00CF6426" w:rsidRPr="00DB3261">
              <w:rPr>
                <w:iCs/>
              </w:rPr>
              <w:t xml:space="preserve">– ekspertizės išlaidas apmoka Pardavėjas, jei </w:t>
            </w:r>
            <w:r w:rsidR="00FE591C" w:rsidRPr="00DB3261">
              <w:rPr>
                <w:iCs/>
              </w:rPr>
              <w:t xml:space="preserve">nustatoma, kad Pirkėjo įrenginys sugedo </w:t>
            </w:r>
            <w:r w:rsidR="008771C9" w:rsidRPr="00DB3261">
              <w:rPr>
                <w:iCs/>
              </w:rPr>
              <w:t xml:space="preserve">ne dėl </w:t>
            </w:r>
            <w:r w:rsidR="00FE591C" w:rsidRPr="00DB3261">
              <w:rPr>
                <w:iCs/>
              </w:rPr>
              <w:t>Pardavėjo patiekt</w:t>
            </w:r>
            <w:r w:rsidR="008771C9" w:rsidRPr="00DB3261">
              <w:rPr>
                <w:iCs/>
              </w:rPr>
              <w:t>ų</w:t>
            </w:r>
            <w:r w:rsidR="00FE591C" w:rsidRPr="00DB3261">
              <w:rPr>
                <w:iCs/>
              </w:rPr>
              <w:t xml:space="preserve"> Prek</w:t>
            </w:r>
            <w:r w:rsidR="008771C9" w:rsidRPr="00DB3261">
              <w:rPr>
                <w:iCs/>
              </w:rPr>
              <w:t>ių naudojimo</w:t>
            </w:r>
            <w:r w:rsidR="00FE591C" w:rsidRPr="00DB3261">
              <w:rPr>
                <w:iCs/>
              </w:rPr>
              <w:t xml:space="preserve"> </w:t>
            </w:r>
            <w:r w:rsidR="00CF6426" w:rsidRPr="00DB3261">
              <w:rPr>
                <w:iCs/>
              </w:rPr>
              <w:t>– Pirkėjas. Šalys susitaria, kad tokios ekspertizės išvados joms bus privalomos.</w:t>
            </w:r>
          </w:p>
        </w:tc>
      </w:tr>
    </w:tbl>
    <w:p w14:paraId="16C9AC55" w14:textId="77777777" w:rsidR="00817DCB" w:rsidRPr="00DB3261" w:rsidRDefault="00817DCB" w:rsidP="003F1CA6">
      <w:pPr>
        <w:tabs>
          <w:tab w:val="left" w:pos="360"/>
          <w:tab w:val="left" w:pos="810"/>
          <w:tab w:val="left" w:pos="1080"/>
          <w:tab w:val="left" w:pos="2070"/>
        </w:tabs>
        <w:spacing w:after="0" w:line="240" w:lineRule="auto"/>
        <w:ind w:left="450"/>
        <w:jc w:val="both"/>
        <w:rPr>
          <w:iCs/>
        </w:rPr>
      </w:pPr>
    </w:p>
    <w:tbl>
      <w:tblPr>
        <w:tblStyle w:val="TableGrid"/>
        <w:tblW w:w="0" w:type="auto"/>
        <w:tblInd w:w="-5" w:type="dxa"/>
        <w:tblLook w:val="04A0" w:firstRow="1" w:lastRow="0" w:firstColumn="1" w:lastColumn="0" w:noHBand="0" w:noVBand="1"/>
      </w:tblPr>
      <w:tblGrid>
        <w:gridCol w:w="1080"/>
        <w:gridCol w:w="5493"/>
        <w:gridCol w:w="3060"/>
      </w:tblGrid>
      <w:tr w:rsidR="00D53A7D" w:rsidRPr="00DB3261" w14:paraId="40C0B882" w14:textId="77777777">
        <w:tc>
          <w:tcPr>
            <w:tcW w:w="9633" w:type="dxa"/>
            <w:gridSpan w:val="3"/>
          </w:tcPr>
          <w:p w14:paraId="54D3145B" w14:textId="7CEBF0CB" w:rsidR="00D53A7D" w:rsidRPr="00DB3261" w:rsidRDefault="00D53A7D" w:rsidP="003F1CA6">
            <w:pPr>
              <w:tabs>
                <w:tab w:val="left" w:pos="360"/>
                <w:tab w:val="left" w:pos="810"/>
                <w:tab w:val="left" w:pos="1080"/>
                <w:tab w:val="left" w:pos="2070"/>
              </w:tabs>
              <w:spacing w:after="0" w:line="240" w:lineRule="auto"/>
              <w:jc w:val="both"/>
              <w:rPr>
                <w:b/>
                <w:bCs/>
                <w:iCs/>
              </w:rPr>
            </w:pPr>
            <w:r w:rsidRPr="00DB3261">
              <w:rPr>
                <w:b/>
                <w:bCs/>
                <w:iCs/>
              </w:rPr>
              <w:t>5. Aplinkos apsaugos reikalavimai:</w:t>
            </w:r>
          </w:p>
        </w:tc>
      </w:tr>
      <w:tr w:rsidR="00EE7BF1" w:rsidRPr="00DB3261" w14:paraId="3417B595" w14:textId="77777777">
        <w:tc>
          <w:tcPr>
            <w:tcW w:w="9633" w:type="dxa"/>
            <w:gridSpan w:val="3"/>
          </w:tcPr>
          <w:p w14:paraId="72DA0FD2" w14:textId="77777777" w:rsidR="002D33AF" w:rsidRPr="00DB3261" w:rsidRDefault="00EE7BF1" w:rsidP="003F1CA6">
            <w:pPr>
              <w:tabs>
                <w:tab w:val="left" w:pos="360"/>
                <w:tab w:val="left" w:pos="810"/>
                <w:tab w:val="left" w:pos="1080"/>
                <w:tab w:val="left" w:pos="2070"/>
              </w:tabs>
              <w:spacing w:after="0" w:line="240" w:lineRule="auto"/>
              <w:jc w:val="both"/>
              <w:rPr>
                <w:iCs/>
              </w:rPr>
            </w:pPr>
            <w:r w:rsidRPr="00DB3261">
              <w:rPr>
                <w:iCs/>
              </w:rPr>
              <w:t xml:space="preserve">Visi Prekes sudarančių spausdintuvų, kopijavimo aparatų, daugiafunkcinių įrenginių kasetės, kopijavimo milteliai ir rašalai turi atitikti Aplinkos apsaugos kriterijų taikymo, vykdant žaliuosius pirkimus, tvarkos </w:t>
            </w:r>
            <w:r w:rsidRPr="00DB3261">
              <w:rPr>
                <w:color w:val="7030A0"/>
              </w:rPr>
              <w:t>aprašo</w:t>
            </w:r>
            <w:r w:rsidRPr="00DB3261">
              <w:rPr>
                <w:color w:val="7030A0"/>
                <w:vertAlign w:val="superscript"/>
              </w:rPr>
              <w:footnoteReference w:id="2"/>
            </w:r>
            <w:r w:rsidR="00F96183" w:rsidRPr="00DB3261">
              <w:rPr>
                <w:color w:val="7030A0"/>
              </w:rPr>
              <w:t xml:space="preserve"> </w:t>
            </w:r>
            <w:r w:rsidRPr="00DB3261">
              <w:rPr>
                <w:iCs/>
              </w:rPr>
              <w:t>(toliau – Tvarkos aprašas)</w:t>
            </w:r>
            <w:r w:rsidR="002D33AF" w:rsidRPr="00DB3261">
              <w:rPr>
                <w:iCs/>
              </w:rPr>
              <w:t>:</w:t>
            </w:r>
          </w:p>
          <w:p w14:paraId="0C5ADC22" w14:textId="028A815D" w:rsidR="000F5587" w:rsidRPr="00DB3261" w:rsidRDefault="000F5587" w:rsidP="003F1CA6">
            <w:pPr>
              <w:tabs>
                <w:tab w:val="left" w:pos="360"/>
                <w:tab w:val="left" w:pos="810"/>
                <w:tab w:val="left" w:pos="1080"/>
                <w:tab w:val="left" w:pos="2070"/>
              </w:tabs>
              <w:spacing w:after="0" w:line="240" w:lineRule="auto"/>
              <w:jc w:val="both"/>
              <w:rPr>
                <w:iCs/>
              </w:rPr>
            </w:pPr>
            <w:r w:rsidRPr="00DB3261">
              <w:rPr>
                <w:iCs/>
              </w:rPr>
              <w:t xml:space="preserve"> 4.2 papunkčio</w:t>
            </w:r>
            <w:r w:rsidR="005F2399" w:rsidRPr="00DB3261">
              <w:rPr>
                <w:iCs/>
              </w:rPr>
              <w:t xml:space="preserve"> reikal</w:t>
            </w:r>
            <w:r w:rsidR="008E4BE0" w:rsidRPr="00DB3261">
              <w:rPr>
                <w:iCs/>
              </w:rPr>
              <w:t>avimus:</w:t>
            </w:r>
            <w:r w:rsidRPr="00DB3261">
              <w:rPr>
                <w:iCs/>
              </w:rPr>
              <w:t xml:space="preserve"> „</w:t>
            </w:r>
            <w:r w:rsidR="002D33AF" w:rsidRPr="00DB3261">
              <w:rPr>
                <w:i/>
              </w:rPr>
              <w:t>neatsižvelgiant, ar yra produktų sąraše,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5550AA4C" w14:textId="429B486F" w:rsidR="000F5587" w:rsidRPr="00DB3261" w:rsidRDefault="00AE1DB3" w:rsidP="003F1CA6">
            <w:pPr>
              <w:tabs>
                <w:tab w:val="left" w:pos="360"/>
                <w:tab w:val="left" w:pos="810"/>
                <w:tab w:val="left" w:pos="1080"/>
                <w:tab w:val="left" w:pos="2070"/>
              </w:tabs>
              <w:spacing w:after="0" w:line="240" w:lineRule="auto"/>
              <w:jc w:val="both"/>
              <w:rPr>
                <w:iCs/>
              </w:rPr>
            </w:pPr>
            <w:r w:rsidRPr="00DB3261">
              <w:rPr>
                <w:iCs/>
              </w:rPr>
              <w:t>ir</w:t>
            </w:r>
          </w:p>
          <w:p w14:paraId="2C4D7F41" w14:textId="79CBEA3E" w:rsidR="00EE7BF1" w:rsidRPr="00DB3261" w:rsidRDefault="00F96183" w:rsidP="003F1CA6">
            <w:pPr>
              <w:tabs>
                <w:tab w:val="left" w:pos="360"/>
                <w:tab w:val="left" w:pos="810"/>
                <w:tab w:val="left" w:pos="1080"/>
                <w:tab w:val="left" w:pos="2070"/>
              </w:tabs>
              <w:spacing w:after="0" w:line="240" w:lineRule="auto"/>
              <w:jc w:val="both"/>
              <w:rPr>
                <w:iCs/>
              </w:rPr>
            </w:pPr>
            <w:r w:rsidRPr="00DB3261">
              <w:rPr>
                <w:iCs/>
              </w:rPr>
              <w:t xml:space="preserve"> </w:t>
            </w:r>
            <w:r w:rsidR="00EE7BF1" w:rsidRPr="00DB3261">
              <w:rPr>
                <w:iCs/>
              </w:rPr>
              <w:t>4.4.4 papunkčio</w:t>
            </w:r>
            <w:r w:rsidR="008E4BE0" w:rsidRPr="00DB3261">
              <w:rPr>
                <w:iCs/>
              </w:rPr>
              <w:t xml:space="preserve"> reikalavimus</w:t>
            </w:r>
            <w:r w:rsidR="00257D50" w:rsidRPr="00DB3261">
              <w:rPr>
                <w:iCs/>
              </w:rPr>
              <w:t>:</w:t>
            </w:r>
            <w:r w:rsidR="00EE7BF1" w:rsidRPr="00DB3261">
              <w:rPr>
                <w:iCs/>
              </w:rPr>
              <w:t xml:space="preserve"> „</w:t>
            </w:r>
            <w:r w:rsidR="00EE7BF1" w:rsidRPr="00DB3261">
              <w:rPr>
                <w:i/>
              </w:rPr>
              <w:t>pirkdamas produktą pirkimo vykdytojas savarankiškai nustato aplinkos apsaugos kriterijus, kurie yra susiję su pirkimo objektu, taikydamas bent vieną iš numatytų aplinkosauginių principų viename, keliuose ar visuose produkto gyvavimo ciklo etapuose</w:t>
            </w:r>
            <w:r w:rsidR="00EE7BF1" w:rsidRPr="00DB3261">
              <w:rPr>
                <w:iCs/>
              </w:rPr>
              <w:t>“, t. y. tiekėjo siūlomos Prekės turi atitikti Tvarkos aprašo 4.4.4.4</w:t>
            </w:r>
            <w:r w:rsidR="005E222B" w:rsidRPr="00DB3261">
              <w:rPr>
                <w:iCs/>
              </w:rPr>
              <w:t xml:space="preserve"> papunkčio reikalavimus:</w:t>
            </w:r>
            <w:r w:rsidR="00EE7BF1" w:rsidRPr="00DB3261">
              <w:rPr>
                <w:iCs/>
              </w:rPr>
              <w:t xml:space="preserve"> „</w:t>
            </w:r>
            <w:r w:rsidR="00EE7BF1" w:rsidRPr="00DB3261">
              <w:rPr>
                <w:i/>
              </w:rPr>
              <w:t>prekė yra tvirta, ilgaamžė, funkcionali, ji ar jos sudedamosios dalys tinka naudoti daug kartų ir (ar) lengvai pataisomos, ir (ar) pakeičiamos</w:t>
            </w:r>
            <w:r w:rsidR="00E00DDB" w:rsidRPr="00DB3261">
              <w:rPr>
                <w:iCs/>
              </w:rPr>
              <w:t>“</w:t>
            </w:r>
            <w:r w:rsidR="00EE7BF1" w:rsidRPr="00DB3261">
              <w:rPr>
                <w:iCs/>
              </w:rPr>
              <w:t xml:space="preserve"> ir / ar </w:t>
            </w:r>
            <w:r w:rsidR="00BB3B1A" w:rsidRPr="00DB3261">
              <w:rPr>
                <w:iCs/>
              </w:rPr>
              <w:t xml:space="preserve">Tvarkos aprašo </w:t>
            </w:r>
            <w:r w:rsidR="00EE7BF1" w:rsidRPr="00DB3261">
              <w:rPr>
                <w:iCs/>
              </w:rPr>
              <w:t xml:space="preserve">4.4.4.5 </w:t>
            </w:r>
            <w:r w:rsidR="00BB3B1A" w:rsidRPr="00DB3261">
              <w:rPr>
                <w:iCs/>
              </w:rPr>
              <w:t xml:space="preserve">papunkčio reikalavimus: </w:t>
            </w:r>
            <w:r w:rsidR="00EE7BF1" w:rsidRPr="00DB3261">
              <w:rPr>
                <w:i/>
              </w:rPr>
              <w:t>„prekė, virtusi atliekomis, tinka paruošti pakartotinai naudoti ar perdirbti</w:t>
            </w:r>
            <w:r w:rsidR="00E00DDB" w:rsidRPr="00DB3261">
              <w:rPr>
                <w:i/>
              </w:rPr>
              <w:t>“</w:t>
            </w:r>
            <w:r w:rsidR="00900BED" w:rsidRPr="00DB3261">
              <w:rPr>
                <w:i/>
              </w:rPr>
              <w:t>.</w:t>
            </w:r>
            <w:r w:rsidR="00752438" w:rsidRPr="00DB3261">
              <w:rPr>
                <w:iCs/>
              </w:rPr>
              <w:t xml:space="preserve"> </w:t>
            </w:r>
            <w:r w:rsidR="00BE6EAD" w:rsidRPr="00DB3261">
              <w:rPr>
                <w:iCs/>
              </w:rPr>
              <w:t>N</w:t>
            </w:r>
            <w:r w:rsidR="00DF3B80" w:rsidRPr="00DB3261">
              <w:rPr>
                <w:iCs/>
              </w:rPr>
              <w:t xml:space="preserve">ustatoma: </w:t>
            </w:r>
          </w:p>
        </w:tc>
      </w:tr>
      <w:tr w:rsidR="00D53A7D" w:rsidRPr="00DB3261" w14:paraId="352A3414" w14:textId="77777777" w:rsidTr="00D53A7D">
        <w:tc>
          <w:tcPr>
            <w:tcW w:w="1080" w:type="dxa"/>
          </w:tcPr>
          <w:p w14:paraId="3569CBD2" w14:textId="240164E8" w:rsidR="00D53A7D" w:rsidRPr="00DB3261" w:rsidRDefault="00003BAF" w:rsidP="0029424B">
            <w:pPr>
              <w:tabs>
                <w:tab w:val="left" w:pos="360"/>
                <w:tab w:val="left" w:pos="810"/>
                <w:tab w:val="left" w:pos="1080"/>
                <w:tab w:val="left" w:pos="2070"/>
              </w:tabs>
              <w:spacing w:after="0" w:line="240" w:lineRule="auto"/>
              <w:jc w:val="center"/>
              <w:rPr>
                <w:iCs/>
              </w:rPr>
            </w:pPr>
            <w:r w:rsidRPr="00DB3261">
              <w:rPr>
                <w:iCs/>
              </w:rPr>
              <w:lastRenderedPageBreak/>
              <w:t>Eil. Nr.</w:t>
            </w:r>
          </w:p>
        </w:tc>
        <w:tc>
          <w:tcPr>
            <w:tcW w:w="5493" w:type="dxa"/>
          </w:tcPr>
          <w:p w14:paraId="36BD0AC3" w14:textId="07FA0404" w:rsidR="00D53A7D" w:rsidRPr="00DB3261" w:rsidRDefault="007E44B6" w:rsidP="003F1CA6">
            <w:pPr>
              <w:tabs>
                <w:tab w:val="left" w:pos="360"/>
                <w:tab w:val="left" w:pos="810"/>
                <w:tab w:val="left" w:pos="1080"/>
                <w:tab w:val="left" w:pos="2070"/>
              </w:tabs>
              <w:spacing w:after="0" w:line="240" w:lineRule="auto"/>
              <w:jc w:val="both"/>
              <w:rPr>
                <w:b/>
                <w:bCs/>
                <w:iCs/>
              </w:rPr>
            </w:pPr>
            <w:r w:rsidRPr="00DB3261">
              <w:rPr>
                <w:b/>
                <w:bCs/>
                <w:iCs/>
              </w:rPr>
              <w:t xml:space="preserve">Reikalavimas </w:t>
            </w:r>
          </w:p>
        </w:tc>
        <w:tc>
          <w:tcPr>
            <w:tcW w:w="3060" w:type="dxa"/>
          </w:tcPr>
          <w:p w14:paraId="0D529BA8" w14:textId="54783196" w:rsidR="00D53A7D" w:rsidRPr="00DB3261" w:rsidRDefault="002A19E3" w:rsidP="003F1CA6">
            <w:pPr>
              <w:tabs>
                <w:tab w:val="left" w:pos="360"/>
                <w:tab w:val="left" w:pos="810"/>
                <w:tab w:val="left" w:pos="1080"/>
                <w:tab w:val="left" w:pos="2070"/>
              </w:tabs>
              <w:spacing w:after="0" w:line="240" w:lineRule="auto"/>
              <w:jc w:val="both"/>
              <w:rPr>
                <w:b/>
                <w:bCs/>
              </w:rPr>
            </w:pPr>
            <w:r w:rsidRPr="00DB3261">
              <w:rPr>
                <w:b/>
                <w:bCs/>
              </w:rPr>
              <w:t>Pateikiami atitiktį reikalavimams įrodantys dokumentai:</w:t>
            </w:r>
          </w:p>
        </w:tc>
      </w:tr>
      <w:tr w:rsidR="002A19E3" w:rsidRPr="00DB3261" w14:paraId="0789FF6B" w14:textId="77777777" w:rsidTr="00D53A7D">
        <w:tc>
          <w:tcPr>
            <w:tcW w:w="1080" w:type="dxa"/>
          </w:tcPr>
          <w:p w14:paraId="0A0864FF" w14:textId="7D9DA073" w:rsidR="002A19E3" w:rsidRPr="00DB3261" w:rsidRDefault="00B12C3C" w:rsidP="0029424B">
            <w:pPr>
              <w:tabs>
                <w:tab w:val="left" w:pos="360"/>
                <w:tab w:val="left" w:pos="810"/>
                <w:tab w:val="left" w:pos="1080"/>
                <w:tab w:val="left" w:pos="2070"/>
              </w:tabs>
              <w:spacing w:after="0" w:line="240" w:lineRule="auto"/>
              <w:jc w:val="center"/>
              <w:rPr>
                <w:iCs/>
              </w:rPr>
            </w:pPr>
            <w:r w:rsidRPr="00DB3261">
              <w:rPr>
                <w:iCs/>
              </w:rPr>
              <w:t>5.1.</w:t>
            </w:r>
          </w:p>
        </w:tc>
        <w:tc>
          <w:tcPr>
            <w:tcW w:w="5493" w:type="dxa"/>
          </w:tcPr>
          <w:p w14:paraId="7F17314C" w14:textId="1D84893C" w:rsidR="002A19E3" w:rsidRPr="00DB3261" w:rsidRDefault="009A547F" w:rsidP="002A19E3">
            <w:pPr>
              <w:tabs>
                <w:tab w:val="left" w:pos="360"/>
                <w:tab w:val="left" w:pos="810"/>
                <w:tab w:val="left" w:pos="1080"/>
                <w:tab w:val="left" w:pos="2070"/>
              </w:tabs>
              <w:spacing w:after="0" w:line="240" w:lineRule="auto"/>
              <w:jc w:val="both"/>
              <w:rPr>
                <w:iCs/>
              </w:rPr>
            </w:pPr>
            <w:r w:rsidRPr="00DB3261">
              <w:t>Prekės (spausdintuvų k</w:t>
            </w:r>
            <w:r w:rsidR="002A19E3" w:rsidRPr="00DB3261">
              <w:t>asetės</w:t>
            </w:r>
            <w:r w:rsidRPr="00DB3261">
              <w:t>)</w:t>
            </w:r>
            <w:r w:rsidR="002A19E3" w:rsidRPr="00DB3261">
              <w:t xml:space="preserve"> turi turėti antrinio panaudojimo (pakartotinio užpildymo) galimybę.</w:t>
            </w:r>
          </w:p>
        </w:tc>
        <w:tc>
          <w:tcPr>
            <w:tcW w:w="3060" w:type="dxa"/>
          </w:tcPr>
          <w:p w14:paraId="37CB2653" w14:textId="717D3006" w:rsidR="002A19E3" w:rsidRPr="00DB3261" w:rsidRDefault="00DF3B80" w:rsidP="002A19E3">
            <w:pPr>
              <w:tabs>
                <w:tab w:val="left" w:pos="360"/>
                <w:tab w:val="left" w:pos="810"/>
                <w:tab w:val="left" w:pos="1080"/>
                <w:tab w:val="left" w:pos="2070"/>
              </w:tabs>
              <w:spacing w:after="0" w:line="240" w:lineRule="auto"/>
              <w:jc w:val="both"/>
              <w:rPr>
                <w:iCs/>
              </w:rPr>
            </w:pPr>
            <w:r w:rsidRPr="00DB3261">
              <w:t>Pardavėjo</w:t>
            </w:r>
            <w:r w:rsidR="006C78FA" w:rsidRPr="00DB3261">
              <w:t xml:space="preserve"> deklaracija arba kiti lygiaverčiai įrodymai</w:t>
            </w:r>
            <w:r w:rsidR="00FC0FA2" w:rsidRPr="00DB3261">
              <w:t>.</w:t>
            </w:r>
          </w:p>
        </w:tc>
      </w:tr>
      <w:tr w:rsidR="002A19E3" w:rsidRPr="00DB3261" w14:paraId="6D1A34B5" w14:textId="77777777" w:rsidTr="00D53A7D">
        <w:tc>
          <w:tcPr>
            <w:tcW w:w="1080" w:type="dxa"/>
          </w:tcPr>
          <w:p w14:paraId="052479D4" w14:textId="70DACDAD" w:rsidR="002A19E3" w:rsidRPr="00DB3261" w:rsidRDefault="007E44B6" w:rsidP="0029424B">
            <w:pPr>
              <w:tabs>
                <w:tab w:val="left" w:pos="360"/>
                <w:tab w:val="left" w:pos="810"/>
                <w:tab w:val="left" w:pos="1080"/>
                <w:tab w:val="left" w:pos="2070"/>
              </w:tabs>
              <w:spacing w:after="0" w:line="240" w:lineRule="auto"/>
              <w:jc w:val="center"/>
              <w:rPr>
                <w:iCs/>
              </w:rPr>
            </w:pPr>
            <w:r w:rsidRPr="00DB3261">
              <w:rPr>
                <w:iCs/>
              </w:rPr>
              <w:t>5.2.</w:t>
            </w:r>
          </w:p>
        </w:tc>
        <w:tc>
          <w:tcPr>
            <w:tcW w:w="5493" w:type="dxa"/>
          </w:tcPr>
          <w:p w14:paraId="63626972" w14:textId="0C1BE39F" w:rsidR="002A19E3" w:rsidRPr="00DB3261" w:rsidRDefault="00D76E15" w:rsidP="003F1CA6">
            <w:pPr>
              <w:tabs>
                <w:tab w:val="left" w:pos="360"/>
                <w:tab w:val="left" w:pos="810"/>
                <w:tab w:val="left" w:pos="1080"/>
                <w:tab w:val="left" w:pos="2070"/>
              </w:tabs>
              <w:spacing w:after="0" w:line="240" w:lineRule="auto"/>
              <w:jc w:val="both"/>
              <w:rPr>
                <w:iCs/>
              </w:rPr>
            </w:pPr>
            <w:r w:rsidRPr="00DB3261">
              <w:rPr>
                <w:iCs/>
              </w:rPr>
              <w:t xml:space="preserve">Ant </w:t>
            </w:r>
            <w:r w:rsidR="00C319B3" w:rsidRPr="00DB3261">
              <w:rPr>
                <w:iCs/>
              </w:rPr>
              <w:t xml:space="preserve">prekės (spausdintuvų </w:t>
            </w:r>
            <w:r w:rsidRPr="00DB3261">
              <w:rPr>
                <w:iCs/>
              </w:rPr>
              <w:t>kasetės</w:t>
            </w:r>
            <w:r w:rsidR="00C319B3" w:rsidRPr="00DB3261">
              <w:rPr>
                <w:iCs/>
              </w:rPr>
              <w:t>)</w:t>
            </w:r>
            <w:r w:rsidRPr="00DB3261">
              <w:rPr>
                <w:iCs/>
              </w:rPr>
              <w:t xml:space="preserve"> ar jos pakuotės turi būti nurodyta, kad panaudota tuščia </w:t>
            </w:r>
            <w:r w:rsidR="00C319B3" w:rsidRPr="00DB3261">
              <w:rPr>
                <w:iCs/>
              </w:rPr>
              <w:t xml:space="preserve">spausdintuvų </w:t>
            </w:r>
            <w:r w:rsidRPr="00DB3261">
              <w:rPr>
                <w:iCs/>
              </w:rPr>
              <w:t xml:space="preserve">kasetė gali būti pakartotiniai užpildoma (jei gamintojui su </w:t>
            </w:r>
            <w:r w:rsidR="00C7678F" w:rsidRPr="00DB3261">
              <w:rPr>
                <w:iCs/>
              </w:rPr>
              <w:t xml:space="preserve">spausdintuvų </w:t>
            </w:r>
            <w:r w:rsidRPr="00DB3261">
              <w:rPr>
                <w:iCs/>
              </w:rPr>
              <w:t xml:space="preserve">kasete turi būti grąžinta ir </w:t>
            </w:r>
            <w:r w:rsidR="00C7678F" w:rsidRPr="00DB3261">
              <w:rPr>
                <w:iCs/>
              </w:rPr>
              <w:t xml:space="preserve">spausdintuvų </w:t>
            </w:r>
            <w:r w:rsidRPr="00DB3261">
              <w:rPr>
                <w:iCs/>
              </w:rPr>
              <w:t>kasetės pakuotė, tai irgi turi būti nurodyt</w:t>
            </w:r>
            <w:r w:rsidR="00C7678F" w:rsidRPr="00DB3261">
              <w:rPr>
                <w:iCs/>
              </w:rPr>
              <w:t>a ant prekės ar jos pakuotės</w:t>
            </w:r>
            <w:r w:rsidRPr="00DB3261">
              <w:rPr>
                <w:iCs/>
              </w:rPr>
              <w:t>).</w:t>
            </w:r>
          </w:p>
        </w:tc>
        <w:tc>
          <w:tcPr>
            <w:tcW w:w="3060" w:type="dxa"/>
          </w:tcPr>
          <w:p w14:paraId="104EEDBE" w14:textId="55E27122" w:rsidR="00EE56E9" w:rsidRPr="00DB3261" w:rsidRDefault="00DF3B80" w:rsidP="003F1CA6">
            <w:pPr>
              <w:tabs>
                <w:tab w:val="left" w:pos="360"/>
                <w:tab w:val="left" w:pos="810"/>
                <w:tab w:val="left" w:pos="1080"/>
                <w:tab w:val="left" w:pos="2070"/>
              </w:tabs>
              <w:spacing w:after="0" w:line="240" w:lineRule="auto"/>
              <w:jc w:val="both"/>
              <w:rPr>
                <w:iCs/>
              </w:rPr>
            </w:pPr>
            <w:r w:rsidRPr="00DB3261">
              <w:rPr>
                <w:iCs/>
              </w:rPr>
              <w:t xml:space="preserve">Pardavėjo </w:t>
            </w:r>
            <w:r w:rsidR="0085711C" w:rsidRPr="00DB3261">
              <w:rPr>
                <w:iCs/>
              </w:rPr>
              <w:t xml:space="preserve"> deklaracija arba kiti lygiaverčiai įrodymai</w:t>
            </w:r>
            <w:r w:rsidR="00C739ED" w:rsidRPr="00DB3261">
              <w:rPr>
                <w:iCs/>
              </w:rPr>
              <w:t>.</w:t>
            </w:r>
          </w:p>
          <w:p w14:paraId="5174136E" w14:textId="1D85E03F" w:rsidR="002A19E3" w:rsidRPr="00DB3261" w:rsidRDefault="0085711C" w:rsidP="003F1CA6">
            <w:pPr>
              <w:tabs>
                <w:tab w:val="left" w:pos="360"/>
                <w:tab w:val="left" w:pos="810"/>
                <w:tab w:val="left" w:pos="1080"/>
                <w:tab w:val="left" w:pos="2070"/>
              </w:tabs>
              <w:spacing w:after="0" w:line="240" w:lineRule="auto"/>
              <w:jc w:val="both"/>
              <w:rPr>
                <w:iCs/>
              </w:rPr>
            </w:pPr>
            <w:r w:rsidRPr="00DB3261">
              <w:rPr>
                <w:iCs/>
              </w:rPr>
              <w:t>Pirkėjui pareikalavus, Pardavėjas turi pateikti atitiktį šiam reikalavimui patvirtinan</w:t>
            </w:r>
            <w:r w:rsidR="005703FB" w:rsidRPr="00DB3261">
              <w:rPr>
                <w:iCs/>
              </w:rPr>
              <w:t xml:space="preserve">čius </w:t>
            </w:r>
            <w:r w:rsidRPr="00DB3261">
              <w:rPr>
                <w:iCs/>
              </w:rPr>
              <w:t xml:space="preserve"> dokument</w:t>
            </w:r>
            <w:r w:rsidR="005703FB" w:rsidRPr="00DB3261">
              <w:rPr>
                <w:iCs/>
              </w:rPr>
              <w:t>us</w:t>
            </w:r>
            <w:r w:rsidRPr="00DB3261">
              <w:rPr>
                <w:iCs/>
              </w:rPr>
              <w:t xml:space="preserve">: </w:t>
            </w:r>
            <w:r w:rsidR="001649EC" w:rsidRPr="00DB3261">
              <w:rPr>
                <w:iCs/>
              </w:rPr>
              <w:t>g</w:t>
            </w:r>
            <w:r w:rsidR="0029424B" w:rsidRPr="00DB3261">
              <w:rPr>
                <w:iCs/>
              </w:rPr>
              <w:t xml:space="preserve">amintojo </w:t>
            </w:r>
            <w:r w:rsidR="00FC0FA2" w:rsidRPr="00DB3261">
              <w:rPr>
                <w:iCs/>
              </w:rPr>
              <w:t xml:space="preserve">techninius dokumentus </w:t>
            </w:r>
            <w:r w:rsidR="0029424B" w:rsidRPr="00DB3261">
              <w:rPr>
                <w:iCs/>
              </w:rPr>
              <w:t xml:space="preserve">arba </w:t>
            </w:r>
            <w:r w:rsidR="00FC0FA2" w:rsidRPr="00DB3261">
              <w:rPr>
                <w:iCs/>
              </w:rPr>
              <w:t>kitus lygiaverčius įrodymus.</w:t>
            </w:r>
          </w:p>
        </w:tc>
      </w:tr>
      <w:tr w:rsidR="00003BAF" w:rsidRPr="00DB3261" w14:paraId="21E340C1" w14:textId="77777777" w:rsidTr="00D53A7D">
        <w:tc>
          <w:tcPr>
            <w:tcW w:w="1080" w:type="dxa"/>
          </w:tcPr>
          <w:p w14:paraId="258D7B95" w14:textId="1D45372A" w:rsidR="00003BAF" w:rsidRPr="00DB3261" w:rsidRDefault="000909A5" w:rsidP="0029424B">
            <w:pPr>
              <w:tabs>
                <w:tab w:val="left" w:pos="360"/>
                <w:tab w:val="left" w:pos="810"/>
                <w:tab w:val="left" w:pos="1080"/>
                <w:tab w:val="left" w:pos="2070"/>
              </w:tabs>
              <w:spacing w:after="0" w:line="240" w:lineRule="auto"/>
              <w:jc w:val="center"/>
              <w:rPr>
                <w:iCs/>
              </w:rPr>
            </w:pPr>
            <w:r w:rsidRPr="00DB3261">
              <w:rPr>
                <w:iCs/>
              </w:rPr>
              <w:t>5.</w:t>
            </w:r>
            <w:r w:rsidR="004535A4" w:rsidRPr="00DB3261">
              <w:rPr>
                <w:iCs/>
              </w:rPr>
              <w:t>3</w:t>
            </w:r>
            <w:r w:rsidRPr="00DB3261">
              <w:rPr>
                <w:iCs/>
              </w:rPr>
              <w:t>.</w:t>
            </w:r>
          </w:p>
        </w:tc>
        <w:tc>
          <w:tcPr>
            <w:tcW w:w="5493" w:type="dxa"/>
          </w:tcPr>
          <w:p w14:paraId="3FCAC79D" w14:textId="1B21D9BF" w:rsidR="00003BAF" w:rsidRPr="00DB3261" w:rsidRDefault="000909A5" w:rsidP="003F1CA6">
            <w:pPr>
              <w:tabs>
                <w:tab w:val="left" w:pos="360"/>
                <w:tab w:val="left" w:pos="810"/>
                <w:tab w:val="left" w:pos="1080"/>
                <w:tab w:val="left" w:pos="2070"/>
              </w:tabs>
              <w:spacing w:after="0" w:line="240" w:lineRule="auto"/>
              <w:jc w:val="both"/>
              <w:rPr>
                <w:iCs/>
              </w:rPr>
            </w:pPr>
            <w:r w:rsidRPr="00DB3261">
              <w:rPr>
                <w:iCs/>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c>
          <w:tcPr>
            <w:tcW w:w="3060" w:type="dxa"/>
          </w:tcPr>
          <w:p w14:paraId="6B122E6D" w14:textId="345AF7C9" w:rsidR="0006663B" w:rsidRPr="00DB3261" w:rsidRDefault="00DF3B80" w:rsidP="003F1CA6">
            <w:pPr>
              <w:tabs>
                <w:tab w:val="left" w:pos="360"/>
                <w:tab w:val="left" w:pos="810"/>
                <w:tab w:val="left" w:pos="1080"/>
                <w:tab w:val="left" w:pos="2070"/>
              </w:tabs>
              <w:spacing w:after="0" w:line="240" w:lineRule="auto"/>
              <w:jc w:val="both"/>
              <w:rPr>
                <w:iCs/>
              </w:rPr>
            </w:pPr>
            <w:r w:rsidRPr="00DB3261">
              <w:rPr>
                <w:iCs/>
              </w:rPr>
              <w:t xml:space="preserve">Pardavėjo </w:t>
            </w:r>
            <w:r w:rsidR="00FC0FA2" w:rsidRPr="00DB3261">
              <w:rPr>
                <w:iCs/>
              </w:rPr>
              <w:t xml:space="preserve"> deklaracija arba kiti lygiaverčiai įrodymai</w:t>
            </w:r>
            <w:r w:rsidR="0006663B" w:rsidRPr="00DB3261">
              <w:rPr>
                <w:iCs/>
              </w:rPr>
              <w:t>.</w:t>
            </w:r>
          </w:p>
          <w:p w14:paraId="6158AC9F" w14:textId="0282A9BA" w:rsidR="00003BAF" w:rsidRPr="00DB3261" w:rsidRDefault="00FC0FA2" w:rsidP="003F1CA6">
            <w:pPr>
              <w:tabs>
                <w:tab w:val="left" w:pos="360"/>
                <w:tab w:val="left" w:pos="810"/>
                <w:tab w:val="left" w:pos="1080"/>
                <w:tab w:val="left" w:pos="2070"/>
              </w:tabs>
              <w:spacing w:after="0" w:line="240" w:lineRule="auto"/>
              <w:jc w:val="both"/>
              <w:rPr>
                <w:iCs/>
              </w:rPr>
            </w:pPr>
            <w:r w:rsidRPr="00DB3261">
              <w:rPr>
                <w:iCs/>
              </w:rPr>
              <w:t>Pirkėjui pareikalavus, Pardavėjas turi pateikti atitiktį šiam reikalavimui patvirtinan</w:t>
            </w:r>
            <w:r w:rsidR="005703FB" w:rsidRPr="00DB3261">
              <w:rPr>
                <w:iCs/>
              </w:rPr>
              <w:t>čius</w:t>
            </w:r>
            <w:r w:rsidRPr="00DB3261">
              <w:rPr>
                <w:iCs/>
              </w:rPr>
              <w:t xml:space="preserve">  dokument</w:t>
            </w:r>
            <w:r w:rsidR="005703FB" w:rsidRPr="00DB3261">
              <w:rPr>
                <w:iCs/>
              </w:rPr>
              <w:t>us</w:t>
            </w:r>
            <w:r w:rsidRPr="00DB3261">
              <w:rPr>
                <w:iCs/>
              </w:rPr>
              <w:t xml:space="preserve">: </w:t>
            </w:r>
            <w:r w:rsidR="0025149F" w:rsidRPr="00DB3261">
              <w:rPr>
                <w:iCs/>
              </w:rPr>
              <w:t>g</w:t>
            </w:r>
            <w:r w:rsidR="000909A5" w:rsidRPr="00DB3261">
              <w:rPr>
                <w:iCs/>
              </w:rPr>
              <w:t xml:space="preserve">amintojo ir (ar) importuotojo </w:t>
            </w:r>
            <w:r w:rsidRPr="00DB3261">
              <w:rPr>
                <w:iCs/>
              </w:rPr>
              <w:t xml:space="preserve">raštišką patvirtinimą </w:t>
            </w:r>
            <w:r w:rsidR="000909A5" w:rsidRPr="00DB3261">
              <w:rPr>
                <w:iCs/>
              </w:rPr>
              <w:t xml:space="preserve">apie pakuotės atitiktį arba </w:t>
            </w:r>
            <w:r w:rsidRPr="00DB3261">
              <w:rPr>
                <w:iCs/>
              </w:rPr>
              <w:t>kitus lygiaverčius įrodymus.</w:t>
            </w:r>
          </w:p>
        </w:tc>
      </w:tr>
      <w:tr w:rsidR="00530110" w:rsidRPr="00DB3261" w14:paraId="0276B9AF" w14:textId="77777777" w:rsidTr="00D53A7D">
        <w:tc>
          <w:tcPr>
            <w:tcW w:w="1080" w:type="dxa"/>
          </w:tcPr>
          <w:p w14:paraId="3BCC3FBC" w14:textId="12FF80C4" w:rsidR="00530110" w:rsidRPr="00DB3261" w:rsidRDefault="00530110" w:rsidP="0029424B">
            <w:pPr>
              <w:tabs>
                <w:tab w:val="left" w:pos="360"/>
                <w:tab w:val="left" w:pos="810"/>
                <w:tab w:val="left" w:pos="1080"/>
                <w:tab w:val="left" w:pos="2070"/>
              </w:tabs>
              <w:spacing w:after="0" w:line="240" w:lineRule="auto"/>
              <w:jc w:val="center"/>
              <w:rPr>
                <w:iCs/>
              </w:rPr>
            </w:pPr>
            <w:r w:rsidRPr="00DB3261">
              <w:rPr>
                <w:iCs/>
              </w:rPr>
              <w:t>5.4.</w:t>
            </w:r>
          </w:p>
        </w:tc>
        <w:tc>
          <w:tcPr>
            <w:tcW w:w="5493" w:type="dxa"/>
          </w:tcPr>
          <w:p w14:paraId="25B5E41E" w14:textId="5A44041D" w:rsidR="00530110" w:rsidRPr="00DB3261" w:rsidRDefault="006C1DA4" w:rsidP="003F1CA6">
            <w:pPr>
              <w:tabs>
                <w:tab w:val="left" w:pos="360"/>
                <w:tab w:val="left" w:pos="810"/>
                <w:tab w:val="left" w:pos="1080"/>
                <w:tab w:val="left" w:pos="2070"/>
              </w:tabs>
              <w:spacing w:after="0" w:line="240" w:lineRule="auto"/>
              <w:jc w:val="both"/>
              <w:rPr>
                <w:iCs/>
              </w:rPr>
            </w:pPr>
            <w:r w:rsidRPr="00DB3261">
              <w:rPr>
                <w:iCs/>
              </w:rPr>
              <w:t xml:space="preserve">Spausdintuvų, kopijavimo aparatų, daugiafunkcinių įrenginių kasetės, kopijavimo milteliai ir rašalai </w:t>
            </w:r>
            <w:r w:rsidR="00980A84" w:rsidRPr="00DB3261">
              <w:rPr>
                <w:iCs/>
              </w:rPr>
              <w:t> </w:t>
            </w:r>
            <w:r w:rsidR="00460436" w:rsidRPr="00DB3261">
              <w:rPr>
                <w:iCs/>
              </w:rPr>
              <w:t xml:space="preserve">turi </w:t>
            </w:r>
            <w:r w:rsidR="00980A84" w:rsidRPr="00DB3261">
              <w:rPr>
                <w:iCs/>
              </w:rPr>
              <w:t xml:space="preserve"> atiti</w:t>
            </w:r>
            <w:r w:rsidR="00460436" w:rsidRPr="00DB3261">
              <w:rPr>
                <w:iCs/>
              </w:rPr>
              <w:t>kti</w:t>
            </w:r>
            <w:r w:rsidR="00980A84" w:rsidRPr="00DB3261">
              <w:rPr>
                <w:iCs/>
              </w:rPr>
              <w:t xml:space="preserve"> j</w:t>
            </w:r>
            <w:r w:rsidR="00D83144" w:rsidRPr="00DB3261">
              <w:rPr>
                <w:iCs/>
              </w:rPr>
              <w:t>iems</w:t>
            </w:r>
            <w:r w:rsidR="00980A84" w:rsidRPr="00DB3261">
              <w:rPr>
                <w:iCs/>
              </w:rPr>
              <w:t xml:space="preserve"> nustatytus I tipo ekologinio ženklo reikalavimus pagal standartą LST EN ISO 14024</w:t>
            </w:r>
            <w:r w:rsidR="00980A84" w:rsidRPr="00DB3261">
              <w:rPr>
                <w:i/>
              </w:rPr>
              <w:t xml:space="preserve"> „Aplinkosauginiai ženklai ir aplinkosauginės deklaracijos. I tipo aplinkosauginis ženklinimas. Principai ir procedūros“ </w:t>
            </w:r>
            <w:r w:rsidR="00980A84" w:rsidRPr="00DB3261">
              <w:rPr>
                <w:iCs/>
              </w:rPr>
              <w:t>ir yra paženklint</w:t>
            </w:r>
            <w:r w:rsidR="00D83144" w:rsidRPr="00DB3261">
              <w:rPr>
                <w:iCs/>
              </w:rPr>
              <w:t>i</w:t>
            </w:r>
            <w:r w:rsidR="00980A84" w:rsidRPr="00DB3261">
              <w:rPr>
                <w:iCs/>
              </w:rPr>
              <w:t xml:space="preserve">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sidR="00946B1F" w:rsidRPr="00DB3261">
              <w:rPr>
                <w:iCs/>
              </w:rPr>
              <w:t>.</w:t>
            </w:r>
          </w:p>
        </w:tc>
        <w:tc>
          <w:tcPr>
            <w:tcW w:w="3060" w:type="dxa"/>
          </w:tcPr>
          <w:p w14:paraId="5639F82A" w14:textId="3724E9F6" w:rsidR="005F3A22" w:rsidRPr="00DB3261" w:rsidRDefault="0045638C" w:rsidP="003F1CA6">
            <w:pPr>
              <w:tabs>
                <w:tab w:val="left" w:pos="360"/>
                <w:tab w:val="left" w:pos="810"/>
                <w:tab w:val="left" w:pos="1080"/>
                <w:tab w:val="left" w:pos="2070"/>
              </w:tabs>
              <w:spacing w:after="0" w:line="240" w:lineRule="auto"/>
              <w:jc w:val="both"/>
              <w:rPr>
                <w:iCs/>
              </w:rPr>
            </w:pPr>
            <w:r w:rsidRPr="00DB3261">
              <w:rPr>
                <w:iCs/>
              </w:rPr>
              <w:t>Pardavėjo</w:t>
            </w:r>
            <w:r w:rsidR="00CA56D2" w:rsidRPr="00DB3261">
              <w:rPr>
                <w:iCs/>
              </w:rPr>
              <w:t xml:space="preserve"> deklaracija arba kiti lygiaverčiai įrodymai</w:t>
            </w:r>
            <w:r w:rsidR="00121D02" w:rsidRPr="00DB3261">
              <w:rPr>
                <w:iCs/>
              </w:rPr>
              <w:t>.</w:t>
            </w:r>
            <w:r w:rsidR="002C645E" w:rsidRPr="00DB3261">
              <w:rPr>
                <w:iCs/>
              </w:rPr>
              <w:t xml:space="preserve"> </w:t>
            </w:r>
          </w:p>
          <w:p w14:paraId="4DFD1E0D" w14:textId="56BD55B4" w:rsidR="00530110" w:rsidRPr="00DB3261" w:rsidRDefault="002C645E" w:rsidP="003F1CA6">
            <w:pPr>
              <w:tabs>
                <w:tab w:val="left" w:pos="360"/>
                <w:tab w:val="left" w:pos="810"/>
                <w:tab w:val="left" w:pos="1080"/>
                <w:tab w:val="left" w:pos="2070"/>
              </w:tabs>
              <w:spacing w:after="0" w:line="240" w:lineRule="auto"/>
              <w:jc w:val="both"/>
              <w:rPr>
                <w:iCs/>
              </w:rPr>
            </w:pPr>
            <w:r w:rsidRPr="00DB3261">
              <w:rPr>
                <w:iCs/>
              </w:rPr>
              <w:t>Pirkėjui pareikalavus, Pardavėjas turi pateikti atitiktį šiam reikalavimui patvirtinan</w:t>
            </w:r>
            <w:r w:rsidR="0045638C" w:rsidRPr="00DB3261">
              <w:rPr>
                <w:iCs/>
              </w:rPr>
              <w:t xml:space="preserve">čius </w:t>
            </w:r>
            <w:r w:rsidRPr="00DB3261">
              <w:rPr>
                <w:iCs/>
              </w:rPr>
              <w:t>dokument</w:t>
            </w:r>
            <w:r w:rsidR="0045638C" w:rsidRPr="00DB3261">
              <w:rPr>
                <w:iCs/>
              </w:rPr>
              <w:t>us</w:t>
            </w:r>
            <w:r w:rsidRPr="00DB3261">
              <w:rPr>
                <w:iCs/>
              </w:rPr>
              <w:t xml:space="preserve">: </w:t>
            </w:r>
            <w:r w:rsidR="0045638C" w:rsidRPr="00DB3261">
              <w:rPr>
                <w:iCs/>
              </w:rPr>
              <w:t>g</w:t>
            </w:r>
            <w:r w:rsidRPr="00DB3261">
              <w:rPr>
                <w:iCs/>
              </w:rPr>
              <w:t>amintojo techninius dokumentus arba kitus lygiaverčius įrodymus.</w:t>
            </w:r>
          </w:p>
        </w:tc>
      </w:tr>
    </w:tbl>
    <w:bookmarkEnd w:id="0"/>
    <w:p w14:paraId="1E33DBBE" w14:textId="7D85428E" w:rsidR="007142BB" w:rsidRPr="00DB3261" w:rsidRDefault="00CF4051" w:rsidP="000A2FAF">
      <w:pPr>
        <w:pStyle w:val="Default"/>
        <w:jc w:val="both"/>
      </w:pPr>
      <w:r w:rsidRPr="00DB3261">
        <w:t>Pastaba:</w:t>
      </w:r>
    </w:p>
    <w:p w14:paraId="77D3ED97" w14:textId="7092AEE5" w:rsidR="00305B08" w:rsidRPr="00B75050" w:rsidRDefault="007142BB" w:rsidP="003E554D">
      <w:pPr>
        <w:shd w:val="clear" w:color="auto" w:fill="D9D9D9" w:themeFill="background1" w:themeFillShade="D9"/>
        <w:tabs>
          <w:tab w:val="left" w:pos="360"/>
          <w:tab w:val="left" w:pos="810"/>
          <w:tab w:val="left" w:pos="1080"/>
          <w:tab w:val="left" w:pos="2070"/>
        </w:tabs>
        <w:spacing w:after="0" w:line="240" w:lineRule="auto"/>
        <w:jc w:val="both"/>
        <w:rPr>
          <w:iCs/>
          <w:u w:val="single"/>
        </w:rPr>
      </w:pPr>
      <w:r w:rsidRPr="00DB3261">
        <w:rPr>
          <w:iCs/>
        </w:rPr>
        <w:t xml:space="preserve">  </w:t>
      </w:r>
      <w:r w:rsidR="00047F32" w:rsidRPr="00B75050">
        <w:rPr>
          <w:b/>
          <w:bCs/>
          <w:iCs/>
          <w:u w:val="single"/>
        </w:rPr>
        <w:t xml:space="preserve">Atitikimą </w:t>
      </w:r>
      <w:r w:rsidR="00D110A7" w:rsidRPr="00B75050">
        <w:rPr>
          <w:b/>
          <w:bCs/>
          <w:iCs/>
          <w:u w:val="single"/>
        </w:rPr>
        <w:t xml:space="preserve">šios </w:t>
      </w:r>
      <w:r w:rsidR="00153419" w:rsidRPr="00B75050">
        <w:rPr>
          <w:b/>
          <w:bCs/>
          <w:iCs/>
          <w:u w:val="single"/>
        </w:rPr>
        <w:t xml:space="preserve">techninės specifikacijos </w:t>
      </w:r>
      <w:r w:rsidR="004E367C" w:rsidRPr="00B75050">
        <w:rPr>
          <w:b/>
          <w:bCs/>
          <w:iCs/>
          <w:u w:val="single"/>
        </w:rPr>
        <w:t>5</w:t>
      </w:r>
      <w:r w:rsidR="00CA5380" w:rsidRPr="00B75050">
        <w:rPr>
          <w:b/>
          <w:bCs/>
          <w:iCs/>
          <w:u w:val="single"/>
        </w:rPr>
        <w:t>.1</w:t>
      </w:r>
      <w:r w:rsidR="00B25438" w:rsidRPr="00B75050">
        <w:rPr>
          <w:b/>
          <w:bCs/>
          <w:iCs/>
          <w:u w:val="single"/>
        </w:rPr>
        <w:t xml:space="preserve"> </w:t>
      </w:r>
      <w:r w:rsidR="00ED4864" w:rsidRPr="00B75050">
        <w:rPr>
          <w:iCs/>
        </w:rPr>
        <w:t>–</w:t>
      </w:r>
      <w:r w:rsidR="00B25438" w:rsidRPr="00B75050">
        <w:rPr>
          <w:b/>
          <w:bCs/>
          <w:iCs/>
          <w:u w:val="single"/>
        </w:rPr>
        <w:t xml:space="preserve"> </w:t>
      </w:r>
      <w:r w:rsidR="004E367C" w:rsidRPr="00B75050">
        <w:rPr>
          <w:b/>
          <w:bCs/>
          <w:iCs/>
          <w:u w:val="single"/>
        </w:rPr>
        <w:t>5</w:t>
      </w:r>
      <w:r w:rsidR="00CA5380" w:rsidRPr="00B75050">
        <w:rPr>
          <w:b/>
          <w:bCs/>
          <w:iCs/>
          <w:u w:val="single"/>
        </w:rPr>
        <w:t>.</w:t>
      </w:r>
      <w:r w:rsidR="002C645E" w:rsidRPr="00B75050">
        <w:rPr>
          <w:b/>
          <w:bCs/>
          <w:iCs/>
          <w:u w:val="single"/>
        </w:rPr>
        <w:t>4</w:t>
      </w:r>
      <w:r w:rsidR="00FC0FA2" w:rsidRPr="00B75050">
        <w:rPr>
          <w:b/>
          <w:bCs/>
          <w:iCs/>
          <w:u w:val="single"/>
        </w:rPr>
        <w:t xml:space="preserve"> </w:t>
      </w:r>
      <w:r w:rsidR="00CA5380" w:rsidRPr="00B75050">
        <w:rPr>
          <w:b/>
          <w:bCs/>
          <w:iCs/>
          <w:u w:val="single"/>
        </w:rPr>
        <w:t xml:space="preserve">papunkčių reikalavimams </w:t>
      </w:r>
      <w:r w:rsidR="00047F32" w:rsidRPr="00B75050">
        <w:rPr>
          <w:b/>
          <w:bCs/>
          <w:iCs/>
          <w:u w:val="single"/>
        </w:rPr>
        <w:t>patvirtinantys</w:t>
      </w:r>
      <w:r w:rsidR="00CA6986" w:rsidRPr="00B75050">
        <w:rPr>
          <w:b/>
          <w:bCs/>
          <w:iCs/>
          <w:u w:val="single"/>
        </w:rPr>
        <w:t xml:space="preserve"> privalomi</w:t>
      </w:r>
      <w:r w:rsidR="00047F32" w:rsidRPr="00B75050">
        <w:rPr>
          <w:b/>
          <w:bCs/>
          <w:iCs/>
          <w:u w:val="single"/>
        </w:rPr>
        <w:t xml:space="preserve"> dokumentai </w:t>
      </w:r>
      <w:r w:rsidR="00CA6986" w:rsidRPr="00B75050">
        <w:rPr>
          <w:b/>
          <w:bCs/>
          <w:iCs/>
          <w:u w:val="single"/>
        </w:rPr>
        <w:t>(išskyrus dokumentus, kurių Pirkėjas g</w:t>
      </w:r>
      <w:r w:rsidR="00222EC4" w:rsidRPr="00B75050">
        <w:rPr>
          <w:b/>
          <w:bCs/>
          <w:iCs/>
          <w:u w:val="single"/>
        </w:rPr>
        <w:t>ali pareikalauti papildomai)</w:t>
      </w:r>
      <w:r w:rsidR="00CA6986" w:rsidRPr="00B75050">
        <w:rPr>
          <w:b/>
          <w:bCs/>
          <w:iCs/>
          <w:u w:val="single"/>
        </w:rPr>
        <w:t xml:space="preserve"> </w:t>
      </w:r>
      <w:r w:rsidR="00B1673E" w:rsidRPr="00B75050">
        <w:rPr>
          <w:b/>
          <w:bCs/>
          <w:iCs/>
          <w:u w:val="single"/>
        </w:rPr>
        <w:t xml:space="preserve">turi būti </w:t>
      </w:r>
      <w:r w:rsidR="00047F32" w:rsidRPr="00B75050">
        <w:rPr>
          <w:b/>
          <w:bCs/>
          <w:iCs/>
          <w:u w:val="single"/>
        </w:rPr>
        <w:t>pateik</w:t>
      </w:r>
      <w:r w:rsidR="00B1673E" w:rsidRPr="00B75050">
        <w:rPr>
          <w:b/>
          <w:bCs/>
          <w:iCs/>
          <w:u w:val="single"/>
        </w:rPr>
        <w:t xml:space="preserve">ti </w:t>
      </w:r>
      <w:r w:rsidR="00047F32" w:rsidRPr="00B75050">
        <w:rPr>
          <w:b/>
          <w:bCs/>
          <w:iCs/>
          <w:u w:val="single"/>
        </w:rPr>
        <w:t xml:space="preserve">kartu su </w:t>
      </w:r>
      <w:r w:rsidR="003E554D" w:rsidRPr="00B75050">
        <w:rPr>
          <w:b/>
          <w:bCs/>
          <w:iCs/>
          <w:u w:val="single"/>
        </w:rPr>
        <w:t>p</w:t>
      </w:r>
      <w:r w:rsidR="00047F32" w:rsidRPr="00B75050">
        <w:rPr>
          <w:b/>
          <w:bCs/>
          <w:iCs/>
          <w:u w:val="single"/>
        </w:rPr>
        <w:t>asiūlymu.</w:t>
      </w:r>
    </w:p>
    <w:p w14:paraId="70B911D8" w14:textId="77777777" w:rsidR="00FF1637" w:rsidRPr="00DB3261" w:rsidRDefault="00FF1637" w:rsidP="00BE389E">
      <w:pPr>
        <w:tabs>
          <w:tab w:val="left" w:pos="360"/>
          <w:tab w:val="left" w:pos="810"/>
          <w:tab w:val="left" w:pos="1080"/>
          <w:tab w:val="left" w:pos="2070"/>
        </w:tabs>
        <w:spacing w:after="0" w:line="240" w:lineRule="auto"/>
        <w:jc w:val="both"/>
        <w:rPr>
          <w:iCs/>
        </w:rPr>
      </w:pPr>
    </w:p>
    <w:p w14:paraId="69526031" w14:textId="53A8A70C" w:rsidR="00266DDE" w:rsidRPr="00DB3261" w:rsidRDefault="00925AA1" w:rsidP="00153755">
      <w:pPr>
        <w:tabs>
          <w:tab w:val="left" w:pos="360"/>
          <w:tab w:val="left" w:pos="810"/>
          <w:tab w:val="left" w:pos="1080"/>
          <w:tab w:val="left" w:pos="2070"/>
        </w:tabs>
        <w:spacing w:after="0"/>
        <w:ind w:left="851" w:hanging="425"/>
        <w:jc w:val="both"/>
        <w:rPr>
          <w:iCs/>
        </w:rPr>
      </w:pPr>
      <w:r w:rsidRPr="00DB3261">
        <w:rPr>
          <w:iCs/>
        </w:rPr>
        <w:t>6</w:t>
      </w:r>
      <w:r w:rsidR="00CE76E3" w:rsidRPr="00DB3261">
        <w:rPr>
          <w:iCs/>
        </w:rPr>
        <w:t xml:space="preserve">. </w:t>
      </w:r>
      <w:r w:rsidR="00266DDE" w:rsidRPr="00DB3261">
        <w:rPr>
          <w:iCs/>
        </w:rPr>
        <w:t>Bendrosios sąlygos:</w:t>
      </w:r>
    </w:p>
    <w:p w14:paraId="55376A45" w14:textId="3D9FFFE1" w:rsidR="00305B08" w:rsidRPr="00DB3261" w:rsidRDefault="00CE76E3" w:rsidP="00153755">
      <w:pPr>
        <w:tabs>
          <w:tab w:val="left" w:pos="360"/>
          <w:tab w:val="left" w:pos="810"/>
          <w:tab w:val="left" w:pos="1080"/>
          <w:tab w:val="left" w:pos="2070"/>
        </w:tabs>
        <w:spacing w:after="0" w:line="240" w:lineRule="auto"/>
        <w:jc w:val="both"/>
        <w:rPr>
          <w:iCs/>
        </w:rPr>
      </w:pPr>
      <w:r w:rsidRPr="00DB3261">
        <w:rPr>
          <w:iCs/>
        </w:rPr>
        <w:tab/>
      </w:r>
      <w:r w:rsidR="00925AA1" w:rsidRPr="00DB3261">
        <w:rPr>
          <w:iCs/>
        </w:rPr>
        <w:t>6</w:t>
      </w:r>
      <w:r w:rsidR="00266DDE" w:rsidRPr="00DB3261">
        <w:rPr>
          <w:iCs/>
        </w:rPr>
        <w:t xml:space="preserve">.1. </w:t>
      </w:r>
      <w:r w:rsidR="00305B08" w:rsidRPr="00DB3261">
        <w:rPr>
          <w:iCs/>
        </w:rPr>
        <w:t>Išeiga (nurodoma techninės įrangos gamintojo) pagal ISO/IEC 19752:2004 – nespalvotiems lazeriniams spausdinimo</w:t>
      </w:r>
      <w:r w:rsidR="007A788F" w:rsidRPr="00DB3261">
        <w:rPr>
          <w:iCs/>
        </w:rPr>
        <w:t xml:space="preserve"> </w:t>
      </w:r>
      <w:r w:rsidR="00305B08" w:rsidRPr="00DB3261">
        <w:rPr>
          <w:iCs/>
        </w:rPr>
        <w:t>/</w:t>
      </w:r>
      <w:r w:rsidR="007A788F" w:rsidRPr="00DB3261">
        <w:rPr>
          <w:iCs/>
        </w:rPr>
        <w:t xml:space="preserve"> </w:t>
      </w:r>
      <w:r w:rsidR="00305B08" w:rsidRPr="00DB3261">
        <w:rPr>
          <w:iCs/>
        </w:rPr>
        <w:t>kopijavimo</w:t>
      </w:r>
      <w:r w:rsidR="007A788F" w:rsidRPr="00DB3261">
        <w:rPr>
          <w:iCs/>
        </w:rPr>
        <w:t xml:space="preserve"> </w:t>
      </w:r>
      <w:r w:rsidR="00305B08" w:rsidRPr="00DB3261">
        <w:rPr>
          <w:iCs/>
        </w:rPr>
        <w:t>/</w:t>
      </w:r>
      <w:r w:rsidR="007A788F" w:rsidRPr="00DB3261">
        <w:rPr>
          <w:iCs/>
        </w:rPr>
        <w:t xml:space="preserve"> </w:t>
      </w:r>
      <w:r w:rsidR="00305B08" w:rsidRPr="00DB3261">
        <w:rPr>
          <w:iCs/>
        </w:rPr>
        <w:t>fakso įrenginiams</w:t>
      </w:r>
      <w:r w:rsidR="00C24224" w:rsidRPr="00DB3261">
        <w:rPr>
          <w:iCs/>
        </w:rPr>
        <w:t>.</w:t>
      </w:r>
    </w:p>
    <w:p w14:paraId="56B9A324" w14:textId="5230F4A7" w:rsidR="00305B08" w:rsidRPr="00DB3261" w:rsidRDefault="00CE76E3" w:rsidP="00BE389E">
      <w:pPr>
        <w:tabs>
          <w:tab w:val="left" w:pos="360"/>
          <w:tab w:val="left" w:pos="810"/>
          <w:tab w:val="left" w:pos="1080"/>
          <w:tab w:val="left" w:pos="2070"/>
        </w:tabs>
        <w:spacing w:after="0" w:line="240" w:lineRule="auto"/>
        <w:jc w:val="both"/>
        <w:rPr>
          <w:iCs/>
        </w:rPr>
      </w:pPr>
      <w:r w:rsidRPr="00DB3261">
        <w:rPr>
          <w:iCs/>
        </w:rPr>
        <w:tab/>
      </w:r>
      <w:r w:rsidR="00925AA1" w:rsidRPr="00DB3261">
        <w:rPr>
          <w:iCs/>
        </w:rPr>
        <w:t>6</w:t>
      </w:r>
      <w:r w:rsidR="00266DDE" w:rsidRPr="00DB3261">
        <w:rPr>
          <w:iCs/>
        </w:rPr>
        <w:t xml:space="preserve">.2. </w:t>
      </w:r>
      <w:r w:rsidR="00305B08" w:rsidRPr="00DB3261">
        <w:rPr>
          <w:iCs/>
        </w:rPr>
        <w:t>Išeiga (nurodoma techninės įrangos gamintojo) pagal ISO/IEC 19798:2006 – spalvotai lazerinei spausdinimo</w:t>
      </w:r>
      <w:r w:rsidR="00A201BC" w:rsidRPr="00DB3261">
        <w:rPr>
          <w:iCs/>
        </w:rPr>
        <w:t xml:space="preserve"> </w:t>
      </w:r>
      <w:r w:rsidR="00305B08" w:rsidRPr="00DB3261">
        <w:rPr>
          <w:iCs/>
        </w:rPr>
        <w:t>/</w:t>
      </w:r>
      <w:r w:rsidR="00A201BC" w:rsidRPr="00DB3261">
        <w:rPr>
          <w:iCs/>
        </w:rPr>
        <w:t xml:space="preserve"> </w:t>
      </w:r>
      <w:r w:rsidR="00305B08" w:rsidRPr="00DB3261">
        <w:rPr>
          <w:iCs/>
        </w:rPr>
        <w:t xml:space="preserve">kopijavimo </w:t>
      </w:r>
      <w:r w:rsidR="000337E6" w:rsidRPr="00DB3261">
        <w:rPr>
          <w:iCs/>
        </w:rPr>
        <w:t xml:space="preserve">įrangai </w:t>
      </w:r>
      <w:r w:rsidR="00305B08" w:rsidRPr="00DB3261">
        <w:rPr>
          <w:iCs/>
        </w:rPr>
        <w:t>ir multifunkciniams įrenginiams.</w:t>
      </w:r>
    </w:p>
    <w:p w14:paraId="6B9BA5B1" w14:textId="4501D65F" w:rsidR="00305B08" w:rsidRPr="00DB3261" w:rsidRDefault="00CE76E3" w:rsidP="00BE389E">
      <w:pPr>
        <w:tabs>
          <w:tab w:val="left" w:pos="360"/>
          <w:tab w:val="left" w:pos="810"/>
          <w:tab w:val="left" w:pos="1080"/>
          <w:tab w:val="left" w:pos="2070"/>
        </w:tabs>
        <w:spacing w:after="0" w:line="240" w:lineRule="auto"/>
        <w:jc w:val="both"/>
        <w:rPr>
          <w:iCs/>
        </w:rPr>
      </w:pPr>
      <w:r w:rsidRPr="00DB3261">
        <w:rPr>
          <w:iCs/>
        </w:rPr>
        <w:tab/>
      </w:r>
      <w:r w:rsidR="00925AA1" w:rsidRPr="00DB3261">
        <w:rPr>
          <w:iCs/>
        </w:rPr>
        <w:t>6</w:t>
      </w:r>
      <w:r w:rsidR="00266DDE" w:rsidRPr="00DB3261">
        <w:rPr>
          <w:iCs/>
        </w:rPr>
        <w:t xml:space="preserve">.3. </w:t>
      </w:r>
      <w:r w:rsidR="00B659BB" w:rsidRPr="00DB3261">
        <w:rPr>
          <w:iCs/>
        </w:rPr>
        <w:t>Spausdintuvų k</w:t>
      </w:r>
      <w:r w:rsidR="00305B08" w:rsidRPr="00DB3261">
        <w:rPr>
          <w:iCs/>
        </w:rPr>
        <w:t>asetės tūris (ml) – spalvotiems rašaliniams įrenginiams</w:t>
      </w:r>
      <w:r w:rsidR="00C24224" w:rsidRPr="00DB3261">
        <w:rPr>
          <w:iCs/>
        </w:rPr>
        <w:t>.</w:t>
      </w:r>
    </w:p>
    <w:p w14:paraId="0073CDF8" w14:textId="2205A242" w:rsidR="00305B08" w:rsidRPr="00DB3261" w:rsidRDefault="00CE76E3" w:rsidP="00BE389E">
      <w:pPr>
        <w:tabs>
          <w:tab w:val="left" w:pos="360"/>
          <w:tab w:val="left" w:pos="810"/>
          <w:tab w:val="left" w:pos="1080"/>
          <w:tab w:val="left" w:pos="2070"/>
        </w:tabs>
        <w:spacing w:after="0" w:line="240" w:lineRule="auto"/>
        <w:jc w:val="both"/>
        <w:rPr>
          <w:iCs/>
        </w:rPr>
      </w:pPr>
      <w:r w:rsidRPr="00DB3261">
        <w:rPr>
          <w:iCs/>
        </w:rPr>
        <w:tab/>
      </w:r>
      <w:r w:rsidR="00925AA1" w:rsidRPr="00DB3261">
        <w:rPr>
          <w:iCs/>
        </w:rPr>
        <w:t>6</w:t>
      </w:r>
      <w:r w:rsidR="00266DDE" w:rsidRPr="00DB3261">
        <w:rPr>
          <w:iCs/>
        </w:rPr>
        <w:t xml:space="preserve">.4. </w:t>
      </w:r>
      <w:r w:rsidR="00AC07C9" w:rsidRPr="00DB3261">
        <w:rPr>
          <w:iCs/>
        </w:rPr>
        <w:t>Ž</w:t>
      </w:r>
      <w:r w:rsidR="00305B08" w:rsidRPr="00DB3261">
        <w:rPr>
          <w:iCs/>
        </w:rPr>
        <w:t>enklų skaičius (vienetais) – adatinių spausdintuvų eksploatacinėms medžiagoms</w:t>
      </w:r>
      <w:r w:rsidR="00C24224" w:rsidRPr="00DB3261">
        <w:rPr>
          <w:iCs/>
        </w:rPr>
        <w:t>.</w:t>
      </w:r>
    </w:p>
    <w:p w14:paraId="7A536DB0" w14:textId="4D2E81C9" w:rsidR="00305B08" w:rsidRPr="00DB3261" w:rsidRDefault="00CE76E3" w:rsidP="00BE389E">
      <w:pPr>
        <w:tabs>
          <w:tab w:val="left" w:pos="360"/>
          <w:tab w:val="left" w:pos="810"/>
          <w:tab w:val="left" w:pos="1080"/>
          <w:tab w:val="left" w:pos="2070"/>
        </w:tabs>
        <w:spacing w:after="0" w:line="240" w:lineRule="auto"/>
        <w:jc w:val="both"/>
        <w:rPr>
          <w:iCs/>
        </w:rPr>
      </w:pPr>
      <w:r w:rsidRPr="00DB3261">
        <w:rPr>
          <w:iCs/>
        </w:rPr>
        <w:lastRenderedPageBreak/>
        <w:tab/>
      </w:r>
      <w:r w:rsidR="00925AA1" w:rsidRPr="00DB3261">
        <w:rPr>
          <w:iCs/>
        </w:rPr>
        <w:t>6</w:t>
      </w:r>
      <w:r w:rsidR="00266DDE" w:rsidRPr="00DB3261">
        <w:rPr>
          <w:iCs/>
        </w:rPr>
        <w:t xml:space="preserve">.5. </w:t>
      </w:r>
      <w:r w:rsidR="00AC07C9" w:rsidRPr="00DB3261">
        <w:rPr>
          <w:iCs/>
        </w:rPr>
        <w:t>F</w:t>
      </w:r>
      <w:r w:rsidR="00305B08" w:rsidRPr="00DB3261">
        <w:rPr>
          <w:iCs/>
        </w:rPr>
        <w:t xml:space="preserve">otografijų skaičius (vienetais) </w:t>
      </w:r>
      <w:r w:rsidR="001A7121" w:rsidRPr="00DB3261">
        <w:rPr>
          <w:iCs/>
        </w:rPr>
        <w:t xml:space="preserve">nurodomas </w:t>
      </w:r>
      <w:r w:rsidR="00305B08" w:rsidRPr="00DB3261">
        <w:rPr>
          <w:iCs/>
        </w:rPr>
        <w:t>techninės įrangos gamintojo spalvotam rašaliniam spausdintuvui.</w:t>
      </w:r>
    </w:p>
    <w:p w14:paraId="3536687D" w14:textId="3264B137" w:rsidR="008C198A" w:rsidRPr="00DB3261" w:rsidRDefault="00CE76E3" w:rsidP="00BE389E">
      <w:pPr>
        <w:tabs>
          <w:tab w:val="left" w:pos="360"/>
          <w:tab w:val="left" w:pos="810"/>
          <w:tab w:val="left" w:pos="1080"/>
          <w:tab w:val="left" w:pos="2070"/>
        </w:tabs>
        <w:spacing w:after="0" w:line="240" w:lineRule="auto"/>
        <w:jc w:val="both"/>
        <w:rPr>
          <w:iCs/>
        </w:rPr>
      </w:pPr>
      <w:r w:rsidRPr="00DB3261">
        <w:rPr>
          <w:iCs/>
        </w:rPr>
        <w:tab/>
      </w:r>
      <w:r w:rsidR="00925AA1" w:rsidRPr="00DB3261">
        <w:rPr>
          <w:iCs/>
        </w:rPr>
        <w:t>6</w:t>
      </w:r>
      <w:r w:rsidR="00266DDE" w:rsidRPr="00DB3261">
        <w:rPr>
          <w:iCs/>
        </w:rPr>
        <w:t>.6.</w:t>
      </w:r>
      <w:r w:rsidR="0028005D" w:rsidRPr="00DB3261">
        <w:rPr>
          <w:iCs/>
        </w:rPr>
        <w:t xml:space="preserve"> </w:t>
      </w:r>
      <w:r w:rsidR="008C198A" w:rsidRPr="00DB3261">
        <w:rPr>
          <w:iCs/>
        </w:rPr>
        <w:t>Vieno prek</w:t>
      </w:r>
      <w:r w:rsidR="005B716C" w:rsidRPr="00DB3261">
        <w:rPr>
          <w:iCs/>
        </w:rPr>
        <w:t>ės</w:t>
      </w:r>
      <w:r w:rsidR="008C198A" w:rsidRPr="00DB3261">
        <w:rPr>
          <w:iCs/>
        </w:rPr>
        <w:t xml:space="preserve"> ženklo </w:t>
      </w:r>
      <w:r w:rsidR="00B659BB" w:rsidRPr="00DB3261">
        <w:rPr>
          <w:iCs/>
        </w:rPr>
        <w:t xml:space="preserve">spausdintuvų </w:t>
      </w:r>
      <w:r w:rsidR="008C198A" w:rsidRPr="00DB3261">
        <w:rPr>
          <w:iCs/>
        </w:rPr>
        <w:t>kasetės, tinkančios kito prek</w:t>
      </w:r>
      <w:r w:rsidR="005B716C" w:rsidRPr="00DB3261">
        <w:rPr>
          <w:iCs/>
        </w:rPr>
        <w:t>ės</w:t>
      </w:r>
      <w:r w:rsidR="008C198A" w:rsidRPr="00DB3261">
        <w:rPr>
          <w:iCs/>
        </w:rPr>
        <w:t xml:space="preserve"> ženklo įrangai, esančios tapačių arba geresnių techninių parametrų</w:t>
      </w:r>
      <w:r w:rsidR="005E5FC3" w:rsidRPr="00DB3261">
        <w:rPr>
          <w:iCs/>
        </w:rPr>
        <w:t>, laikytinos tinkamomis OEM</w:t>
      </w:r>
      <w:r w:rsidR="0007431D" w:rsidRPr="00DB3261">
        <w:rPr>
          <w:iCs/>
        </w:rPr>
        <w:t xml:space="preserve"> </w:t>
      </w:r>
      <w:r w:rsidR="00A71C9E" w:rsidRPr="00DB3261">
        <w:rPr>
          <w:iCs/>
        </w:rPr>
        <w:t>(</w:t>
      </w:r>
      <w:bookmarkStart w:id="3" w:name="_Hlk113365344"/>
      <w:r w:rsidR="00A71C9E" w:rsidRPr="00DB3261">
        <w:rPr>
          <w:iCs/>
        </w:rPr>
        <w:t xml:space="preserve">lygiavertės OEM </w:t>
      </w:r>
      <w:bookmarkEnd w:id="3"/>
      <w:r w:rsidR="00A71C9E" w:rsidRPr="00DB3261">
        <w:rPr>
          <w:iCs/>
        </w:rPr>
        <w:t>(OEM – pagal anglų k. „Original Equipment Manufactured“ apibrėžimą)</w:t>
      </w:r>
      <w:r w:rsidR="005E5FC3" w:rsidRPr="00DB3261">
        <w:rPr>
          <w:iCs/>
        </w:rPr>
        <w:t xml:space="preserve"> arba lygiavertėmis </w:t>
      </w:r>
      <w:r w:rsidR="001D466F" w:rsidRPr="00DB3261">
        <w:rPr>
          <w:iCs/>
        </w:rPr>
        <w:t>P</w:t>
      </w:r>
      <w:r w:rsidR="005E5FC3" w:rsidRPr="00DB3261">
        <w:rPr>
          <w:iCs/>
        </w:rPr>
        <w:t>rekėmis.</w:t>
      </w:r>
      <w:r w:rsidR="00DE796A" w:rsidRPr="00DB3261">
        <w:rPr>
          <w:iCs/>
        </w:rPr>
        <w:t xml:space="preserve"> </w:t>
      </w:r>
    </w:p>
    <w:p w14:paraId="2185ECD4" w14:textId="596B4871" w:rsidR="00305B08" w:rsidRPr="00DB3261" w:rsidRDefault="00AC07C9" w:rsidP="00BE389E">
      <w:pPr>
        <w:tabs>
          <w:tab w:val="left" w:pos="360"/>
          <w:tab w:val="left" w:pos="810"/>
          <w:tab w:val="left" w:pos="1080"/>
          <w:tab w:val="left" w:pos="2070"/>
        </w:tabs>
        <w:spacing w:after="0" w:line="240" w:lineRule="auto"/>
        <w:jc w:val="both"/>
        <w:rPr>
          <w:iCs/>
        </w:rPr>
      </w:pPr>
      <w:r w:rsidRPr="00DB3261">
        <w:rPr>
          <w:iCs/>
        </w:rPr>
        <w:tab/>
      </w:r>
      <w:r w:rsidR="00925AA1" w:rsidRPr="00DB3261">
        <w:rPr>
          <w:iCs/>
        </w:rPr>
        <w:t>6</w:t>
      </w:r>
      <w:r w:rsidR="00266DDE" w:rsidRPr="00DB3261">
        <w:rPr>
          <w:iCs/>
        </w:rPr>
        <w:t xml:space="preserve">.7. </w:t>
      </w:r>
      <w:r w:rsidR="00305B08" w:rsidRPr="00DB3261">
        <w:rPr>
          <w:iCs/>
        </w:rPr>
        <w:t>Siūlomos lygiavertės eksploatacinės medžiagos</w:t>
      </w:r>
      <w:r w:rsidR="0007431D" w:rsidRPr="00DB3261">
        <w:rPr>
          <w:iCs/>
        </w:rPr>
        <w:t xml:space="preserve"> (lygiavertės OEM</w:t>
      </w:r>
      <w:r w:rsidR="00BE389E" w:rsidRPr="00DB3261">
        <w:rPr>
          <w:iCs/>
        </w:rPr>
        <w:t>), atitinkančios originalios įrangos gamintojų originalių eksploatacinių medžiagų kokybę ir funkcinius parametrus. Turi tikti nurodytam spausdintuvui ar kopijavimo aparatui, užtikrinti sklandų bei tinkamą įrenginio darbą.</w:t>
      </w:r>
      <w:r w:rsidR="00DA54DE" w:rsidRPr="00DB3261">
        <w:rPr>
          <w:iCs/>
        </w:rPr>
        <w:t xml:space="preserve"> </w:t>
      </w:r>
      <w:r w:rsidR="004F5B47" w:rsidRPr="00DB3261">
        <w:rPr>
          <w:iCs/>
        </w:rPr>
        <w:t>Pardavėjas</w:t>
      </w:r>
      <w:r w:rsidR="00196801" w:rsidRPr="00DB3261">
        <w:rPr>
          <w:iCs/>
        </w:rPr>
        <w:t>,</w:t>
      </w:r>
      <w:r w:rsidR="00DA54DE" w:rsidRPr="00DB3261">
        <w:rPr>
          <w:iCs/>
        </w:rPr>
        <w:t xml:space="preserve"> siūlydamas lygiavertes </w:t>
      </w:r>
      <w:r w:rsidR="00196801" w:rsidRPr="00DB3261">
        <w:rPr>
          <w:iCs/>
        </w:rPr>
        <w:t>P</w:t>
      </w:r>
      <w:r w:rsidR="00DA54DE" w:rsidRPr="00DB3261">
        <w:rPr>
          <w:iCs/>
        </w:rPr>
        <w:t>rekes, turi pateikti lygiavertiškum</w:t>
      </w:r>
      <w:r w:rsidR="00484B6E" w:rsidRPr="00DB3261">
        <w:rPr>
          <w:iCs/>
        </w:rPr>
        <w:t xml:space="preserve">ą patvirtinančius </w:t>
      </w:r>
      <w:r w:rsidR="00DA54DE" w:rsidRPr="00DB3261">
        <w:rPr>
          <w:iCs/>
        </w:rPr>
        <w:t xml:space="preserve"> dokumentus.</w:t>
      </w:r>
    </w:p>
    <w:p w14:paraId="7D78D795" w14:textId="62505F11" w:rsidR="00F166E6" w:rsidRPr="00DB3261" w:rsidRDefault="00F166E6">
      <w:pPr>
        <w:tabs>
          <w:tab w:val="left" w:pos="360"/>
          <w:tab w:val="left" w:pos="810"/>
          <w:tab w:val="left" w:pos="1080"/>
          <w:tab w:val="left" w:pos="2070"/>
        </w:tabs>
        <w:spacing w:after="0" w:line="240" w:lineRule="auto"/>
        <w:jc w:val="both"/>
        <w:rPr>
          <w:iCs/>
          <w:lang w:val="en-US"/>
        </w:rPr>
      </w:pPr>
      <w:r w:rsidRPr="00DB3261">
        <w:rPr>
          <w:iCs/>
        </w:rPr>
        <w:tab/>
      </w:r>
      <w:r w:rsidR="00925AA1" w:rsidRPr="00DB3261">
        <w:rPr>
          <w:iCs/>
        </w:rPr>
        <w:t>6</w:t>
      </w:r>
      <w:r w:rsidRPr="00DB3261">
        <w:rPr>
          <w:iCs/>
        </w:rPr>
        <w:t xml:space="preserve">.8. Šios techninės specifikacijos </w:t>
      </w:r>
      <w:r w:rsidR="00196801" w:rsidRPr="00DB3261">
        <w:rPr>
          <w:iCs/>
        </w:rPr>
        <w:t xml:space="preserve">1 </w:t>
      </w:r>
      <w:r w:rsidRPr="00DB3261">
        <w:rPr>
          <w:iCs/>
        </w:rPr>
        <w:t xml:space="preserve">lentelėje nurodytas </w:t>
      </w:r>
      <w:r w:rsidR="00DA54DE" w:rsidRPr="00DB3261">
        <w:rPr>
          <w:iCs/>
        </w:rPr>
        <w:t>Prekių</w:t>
      </w:r>
      <w:r w:rsidRPr="00DB3261">
        <w:rPr>
          <w:iCs/>
        </w:rPr>
        <w:t xml:space="preserve"> </w:t>
      </w:r>
      <w:r w:rsidRPr="00DB3261">
        <w:rPr>
          <w:b/>
          <w:bCs/>
          <w:iCs/>
        </w:rPr>
        <w:t>resursas yra orientacinio pobū</w:t>
      </w:r>
      <w:r w:rsidR="00841C77" w:rsidRPr="00DB3261">
        <w:rPr>
          <w:b/>
          <w:bCs/>
          <w:iCs/>
        </w:rPr>
        <w:t>d</w:t>
      </w:r>
      <w:r w:rsidRPr="00DB3261">
        <w:rPr>
          <w:b/>
          <w:bCs/>
          <w:iCs/>
        </w:rPr>
        <w:t>žio</w:t>
      </w:r>
      <w:r w:rsidR="00181361" w:rsidRPr="00DB3261">
        <w:rPr>
          <w:iCs/>
        </w:rPr>
        <w:t>.</w:t>
      </w:r>
      <w:r w:rsidRPr="00DB3261">
        <w:rPr>
          <w:iCs/>
        </w:rPr>
        <w:t xml:space="preserve"> </w:t>
      </w:r>
    </w:p>
    <w:p w14:paraId="2B895887" w14:textId="290A1AFE" w:rsidR="00BE389E" w:rsidRPr="00DB3261" w:rsidRDefault="00AC07C9" w:rsidP="00CD1D47">
      <w:pPr>
        <w:tabs>
          <w:tab w:val="left" w:pos="360"/>
          <w:tab w:val="left" w:pos="810"/>
          <w:tab w:val="left" w:pos="1080"/>
          <w:tab w:val="left" w:pos="2070"/>
        </w:tabs>
        <w:spacing w:after="0" w:line="240" w:lineRule="auto"/>
        <w:jc w:val="both"/>
        <w:rPr>
          <w:iCs/>
        </w:rPr>
      </w:pPr>
      <w:r w:rsidRPr="00DB3261">
        <w:rPr>
          <w:iCs/>
        </w:rPr>
        <w:tab/>
      </w:r>
      <w:r w:rsidR="00762CA2" w:rsidRPr="00DB3261">
        <w:rPr>
          <w:iCs/>
        </w:rPr>
        <w:t>6</w:t>
      </w:r>
      <w:r w:rsidR="00266DDE" w:rsidRPr="00DB3261">
        <w:rPr>
          <w:iCs/>
        </w:rPr>
        <w:t>.</w:t>
      </w:r>
      <w:r w:rsidR="00F166E6" w:rsidRPr="00DB3261">
        <w:rPr>
          <w:iCs/>
        </w:rPr>
        <w:t>9</w:t>
      </w:r>
      <w:r w:rsidR="00266DDE" w:rsidRPr="00DB3261">
        <w:rPr>
          <w:iCs/>
        </w:rPr>
        <w:t>.</w:t>
      </w:r>
      <w:r w:rsidR="00DA54DE" w:rsidRPr="00DB3261">
        <w:rPr>
          <w:iCs/>
        </w:rPr>
        <w:t xml:space="preserve"> P</w:t>
      </w:r>
      <w:r w:rsidR="00BE389E" w:rsidRPr="00DB3261">
        <w:rPr>
          <w:iCs/>
        </w:rPr>
        <w:t xml:space="preserve">rekės pristatomos originalioje gamintojo pakuotėje. Pakuotė turi būti tinkama transportavimui ir sandėliavimui. Ant pakuotės turi būti nurodytas </w:t>
      </w:r>
      <w:r w:rsidR="007D0C95" w:rsidRPr="00DB3261">
        <w:rPr>
          <w:iCs/>
        </w:rPr>
        <w:t xml:space="preserve">spausdintuvų </w:t>
      </w:r>
      <w:r w:rsidR="00BE389E" w:rsidRPr="00DB3261">
        <w:rPr>
          <w:iCs/>
        </w:rPr>
        <w:t>kasetės indeksas.</w:t>
      </w:r>
    </w:p>
    <w:p w14:paraId="03E25167" w14:textId="1C599032" w:rsidR="00BE389E" w:rsidRPr="00DB3261" w:rsidRDefault="00BE389E" w:rsidP="00BE389E">
      <w:pPr>
        <w:tabs>
          <w:tab w:val="left" w:pos="360"/>
          <w:tab w:val="left" w:pos="810"/>
          <w:tab w:val="left" w:pos="1080"/>
          <w:tab w:val="left" w:pos="2070"/>
        </w:tabs>
        <w:spacing w:after="0"/>
        <w:jc w:val="both"/>
        <w:rPr>
          <w:iCs/>
        </w:rPr>
      </w:pPr>
    </w:p>
    <w:p w14:paraId="34E26AAD" w14:textId="044327AD" w:rsidR="00BE389E" w:rsidRPr="00DB3261" w:rsidRDefault="00AC07C9" w:rsidP="0028005D">
      <w:pPr>
        <w:tabs>
          <w:tab w:val="left" w:pos="360"/>
          <w:tab w:val="left" w:pos="810"/>
          <w:tab w:val="left" w:pos="1080"/>
          <w:tab w:val="left" w:pos="2070"/>
        </w:tabs>
        <w:spacing w:after="0"/>
        <w:jc w:val="both"/>
        <w:rPr>
          <w:iCs/>
        </w:rPr>
      </w:pPr>
      <w:r w:rsidRPr="00DB3261">
        <w:rPr>
          <w:iCs/>
        </w:rPr>
        <w:tab/>
      </w:r>
      <w:r w:rsidRPr="00DB3261">
        <w:rPr>
          <w:iCs/>
        </w:rPr>
        <w:tab/>
      </w:r>
    </w:p>
    <w:p w14:paraId="7983A954" w14:textId="4B03ED7B" w:rsidR="00BE389E" w:rsidRPr="006B70CA" w:rsidRDefault="00BE389E" w:rsidP="00BE389E">
      <w:pPr>
        <w:tabs>
          <w:tab w:val="left" w:pos="360"/>
          <w:tab w:val="left" w:pos="810"/>
          <w:tab w:val="left" w:pos="1080"/>
          <w:tab w:val="left" w:pos="2070"/>
        </w:tabs>
        <w:spacing w:after="0"/>
        <w:jc w:val="both"/>
        <w:rPr>
          <w:iCs/>
        </w:rPr>
      </w:pPr>
    </w:p>
    <w:p w14:paraId="70BA6C29" w14:textId="3AD450FD" w:rsidR="00BE389E" w:rsidRPr="006B70CA" w:rsidRDefault="00BE389E" w:rsidP="00BE389E">
      <w:pPr>
        <w:tabs>
          <w:tab w:val="left" w:pos="360"/>
          <w:tab w:val="left" w:pos="810"/>
          <w:tab w:val="left" w:pos="1080"/>
          <w:tab w:val="left" w:pos="2070"/>
        </w:tabs>
        <w:spacing w:after="0"/>
        <w:jc w:val="both"/>
        <w:rPr>
          <w:iCs/>
        </w:rPr>
      </w:pPr>
    </w:p>
    <w:p w14:paraId="2E514419" w14:textId="7EAE4606" w:rsidR="00FF4FD0" w:rsidRPr="006B70CA" w:rsidRDefault="00FF4FD0" w:rsidP="00BE389E">
      <w:pPr>
        <w:tabs>
          <w:tab w:val="left" w:pos="360"/>
          <w:tab w:val="left" w:pos="810"/>
          <w:tab w:val="left" w:pos="1080"/>
          <w:tab w:val="left" w:pos="2070"/>
        </w:tabs>
        <w:spacing w:after="0"/>
        <w:jc w:val="both"/>
        <w:rPr>
          <w:iCs/>
        </w:rPr>
      </w:pPr>
    </w:p>
    <w:p w14:paraId="7EC1574D" w14:textId="5A3F2061" w:rsidR="00FF4FD0" w:rsidRPr="006B70CA" w:rsidRDefault="00FF4FD0" w:rsidP="00BE389E">
      <w:pPr>
        <w:tabs>
          <w:tab w:val="left" w:pos="360"/>
          <w:tab w:val="left" w:pos="810"/>
          <w:tab w:val="left" w:pos="1080"/>
          <w:tab w:val="left" w:pos="2070"/>
        </w:tabs>
        <w:spacing w:after="0"/>
        <w:jc w:val="both"/>
        <w:rPr>
          <w:iCs/>
        </w:rPr>
      </w:pPr>
    </w:p>
    <w:sectPr w:rsidR="00FF4FD0" w:rsidRPr="006B70CA" w:rsidSect="00F93BDD">
      <w:headerReference w:type="default" r:id="rId11"/>
      <w:footerReference w:type="default" r:id="rId12"/>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2D04" w14:textId="77777777" w:rsidR="0058142D" w:rsidRDefault="0058142D">
      <w:r>
        <w:separator/>
      </w:r>
    </w:p>
  </w:endnote>
  <w:endnote w:type="continuationSeparator" w:id="0">
    <w:p w14:paraId="1C2724C5" w14:textId="77777777" w:rsidR="0058142D" w:rsidRDefault="0058142D">
      <w:r>
        <w:continuationSeparator/>
      </w:r>
    </w:p>
  </w:endnote>
  <w:endnote w:type="continuationNotice" w:id="1">
    <w:p w14:paraId="1BE51CC1" w14:textId="77777777" w:rsidR="0058142D" w:rsidRDefault="00581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EYInterstate">
    <w:altName w:val="Corbel"/>
    <w:charset w:val="BA"/>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CDCB" w14:textId="768A1B25" w:rsidR="005C24D8" w:rsidRDefault="005C24D8" w:rsidP="006220C8">
    <w:pPr>
      <w:pStyle w:val="Footer"/>
      <w:ind w:left="72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52ABE" w14:textId="77777777" w:rsidR="0058142D" w:rsidRDefault="0058142D">
      <w:r>
        <w:separator/>
      </w:r>
    </w:p>
  </w:footnote>
  <w:footnote w:type="continuationSeparator" w:id="0">
    <w:p w14:paraId="31E508DA" w14:textId="77777777" w:rsidR="0058142D" w:rsidRDefault="0058142D">
      <w:r>
        <w:continuationSeparator/>
      </w:r>
    </w:p>
  </w:footnote>
  <w:footnote w:type="continuationNotice" w:id="1">
    <w:p w14:paraId="77A0A8FB" w14:textId="77777777" w:rsidR="0058142D" w:rsidRDefault="0058142D">
      <w:pPr>
        <w:spacing w:after="0" w:line="240" w:lineRule="auto"/>
      </w:pPr>
    </w:p>
  </w:footnote>
  <w:footnote w:id="2">
    <w:p w14:paraId="703256F6" w14:textId="24968F86" w:rsidR="00C65D4B" w:rsidRDefault="00EE7BF1" w:rsidP="00C65D4B">
      <w:pPr>
        <w:pStyle w:val="FootnoteText"/>
        <w:spacing w:after="0" w:line="240" w:lineRule="auto"/>
        <w:jc w:val="both"/>
        <w:rPr>
          <w:kern w:val="2"/>
          <w14:ligatures w14:val="standardContextual"/>
        </w:rPr>
      </w:pPr>
      <w:r>
        <w:rPr>
          <w:rStyle w:val="FootnoteReference"/>
        </w:rPr>
        <w:footnoteRef/>
      </w:r>
      <w:r>
        <w:t xml:space="preserve"> </w:t>
      </w:r>
      <w:r w:rsidRPr="00EA678A">
        <w:rPr>
          <w:kern w:val="2"/>
          <w:szCs w:val="24"/>
          <w:lang w:val="en-US"/>
          <w14:ligatures w14:val="standardContextual"/>
        </w:rPr>
        <w:t>P</w:t>
      </w:r>
      <w:r w:rsidRPr="00EA678A">
        <w:rPr>
          <w:kern w:val="2"/>
          <w:szCs w:val="24"/>
          <w14:ligatures w14:val="standardContextual"/>
        </w:rPr>
        <w:t xml:space="preserve">atvirtinto </w:t>
      </w:r>
      <w:hyperlink r:id="rId1" w:history="1">
        <w:r w:rsidRPr="00EA678A">
          <w:rPr>
            <w:kern w:val="2"/>
            <w14:ligatures w14:val="standardContextual"/>
          </w:rPr>
          <w:t>Lietuvos Respublikos aplinkos ministro 2011 m. birželio 28 d. įsakym</w:t>
        </w:r>
        <w:r w:rsidR="00574F53">
          <w:rPr>
            <w:kern w:val="2"/>
            <w14:ligatures w14:val="standardContextual"/>
          </w:rPr>
          <w:t>u</w:t>
        </w:r>
        <w:r w:rsidRPr="00EA678A">
          <w:rPr>
            <w:kern w:val="2"/>
            <w14:ligatures w14:val="standardContextual"/>
          </w:rPr>
          <w:t xml:space="preserve"> Nr. D1-508 „Dėl Aplinkos apsaugos kriterijų taikymo, vykdant žaliuosius pirkimus, tvarkos aprašo patvirtinimo“ </w:t>
        </w:r>
      </w:hyperlink>
    </w:p>
    <w:p w14:paraId="43D6E10F" w14:textId="62738748" w:rsidR="00EE7BF1" w:rsidRPr="00C65D4B" w:rsidRDefault="00EE7BF1" w:rsidP="00C65D4B">
      <w:pPr>
        <w:pStyle w:val="FootnoteText"/>
        <w:spacing w:after="0" w:line="240" w:lineRule="auto"/>
        <w:jc w:val="both"/>
        <w:rPr>
          <w:kern w:val="2"/>
          <w:szCs w:val="24"/>
          <w:lang w:val="en-US"/>
          <w14:ligatures w14:val="standardContextual"/>
        </w:rPr>
      </w:pPr>
      <w:r w:rsidRPr="00EA678A">
        <w:rPr>
          <w:kern w:val="2"/>
          <w:lang w:val="en-US"/>
          <w14:ligatures w14:val="standardContextual"/>
        </w:rPr>
        <w:t>(</w:t>
      </w:r>
      <w:r w:rsidRPr="00EA678A">
        <w:rPr>
          <w:kern w:val="2"/>
          <w14:ligatures w14:val="standardContextual"/>
        </w:rPr>
        <w:t xml:space="preserve">nuoroda internete: </w:t>
      </w:r>
      <w:hyperlink r:id="rId2" w:history="1">
        <w:r w:rsidRPr="00EA678A">
          <w:rPr>
            <w:color w:val="0000FF"/>
            <w:kern w:val="2"/>
            <w:u w:val="single"/>
            <w14:ligatures w14:val="standardContextual"/>
          </w:rPr>
          <w:t>https://www.e-tar.lt/portal/lt/legalAct/TAR.4B60A8C9678B/asr</w:t>
        </w:r>
      </w:hyperlink>
      <w:r w:rsidRPr="00EA678A">
        <w:rPr>
          <w:kern w:val="2"/>
          <w14:ligatures w14:val="standardContextual"/>
        </w:rPr>
        <w:t>)</w:t>
      </w:r>
      <w:r w:rsidR="00574F53">
        <w:rPr>
          <w:kern w:val="2"/>
          <w14:ligatures w14:val="standardContextual"/>
        </w:rPr>
        <w:t xml:space="preserve">. </w:t>
      </w:r>
    </w:p>
    <w:p w14:paraId="2584C7D4" w14:textId="77777777" w:rsidR="00EE7BF1" w:rsidRDefault="00EE7BF1" w:rsidP="00DC607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74DF" w14:textId="58F20E0E" w:rsidR="005C24D8" w:rsidRDefault="005C24D8" w:rsidP="009863A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2E76A3" w14:textId="77777777" w:rsidR="005C24D8" w:rsidRDefault="005C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CFC8E5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74988756"/>
    <w:lvl w:ilvl="0">
      <w:start w:val="1"/>
      <w:numFmt w:val="decimal"/>
      <w:pStyle w:val="ListNumber"/>
      <w:lvlText w:val="%1."/>
      <w:lvlJc w:val="left"/>
      <w:pPr>
        <w:tabs>
          <w:tab w:val="num" w:pos="360"/>
        </w:tabs>
        <w:ind w:left="360" w:hanging="360"/>
      </w:pPr>
    </w:lvl>
  </w:abstractNum>
  <w:abstractNum w:abstractNumId="2" w15:restartNumberingAfterBreak="0">
    <w:nsid w:val="00000008"/>
    <w:multiLevelType w:val="multilevel"/>
    <w:tmpl w:val="726E7C50"/>
    <w:lvl w:ilvl="0">
      <w:start w:val="1"/>
      <w:numFmt w:val="decimal"/>
      <w:suff w:val="nothing"/>
      <w:lvlText w:val="%1."/>
      <w:lvlJc w:val="left"/>
      <w:pPr>
        <w:ind w:left="4963" w:hanging="283"/>
      </w:pPr>
      <w:rPr>
        <w:rFonts w:cs="Times New Roman" w:hint="default"/>
      </w:rPr>
    </w:lvl>
    <w:lvl w:ilvl="1">
      <w:start w:val="1"/>
      <w:numFmt w:val="decimal"/>
      <w:pStyle w:val="SSutPunktas"/>
      <w:suff w:val="nothing"/>
      <w:lvlText w:val="%2.1"/>
      <w:lvlJc w:val="left"/>
      <w:pPr>
        <w:ind w:left="5246" w:hanging="283"/>
      </w:pPr>
      <w:rPr>
        <w:rFonts w:cs="Times New Roman" w:hint="default"/>
      </w:rPr>
    </w:lvl>
    <w:lvl w:ilvl="2">
      <w:start w:val="1"/>
      <w:numFmt w:val="decimal"/>
      <w:suff w:val="nothing"/>
      <w:lvlText w:val="%3."/>
      <w:lvlJc w:val="left"/>
      <w:pPr>
        <w:ind w:left="5529" w:hanging="283"/>
      </w:pPr>
      <w:rPr>
        <w:rFonts w:cs="Times New Roman" w:hint="default"/>
      </w:rPr>
    </w:lvl>
    <w:lvl w:ilvl="3">
      <w:numFmt w:val="decimal"/>
      <w:lvlText w:val=""/>
      <w:lvlJc w:val="left"/>
      <w:pPr>
        <w:tabs>
          <w:tab w:val="num" w:pos="4680"/>
        </w:tabs>
        <w:ind w:left="4680"/>
      </w:pPr>
      <w:rPr>
        <w:rFonts w:cs="Times New Roman" w:hint="default"/>
      </w:rPr>
    </w:lvl>
    <w:lvl w:ilvl="4">
      <w:numFmt w:val="decimal"/>
      <w:lvlText w:val=""/>
      <w:lvlJc w:val="left"/>
      <w:pPr>
        <w:tabs>
          <w:tab w:val="num" w:pos="4680"/>
        </w:tabs>
        <w:ind w:left="4680"/>
      </w:pPr>
      <w:rPr>
        <w:rFonts w:cs="Times New Roman" w:hint="default"/>
      </w:rPr>
    </w:lvl>
    <w:lvl w:ilvl="5">
      <w:numFmt w:val="decimal"/>
      <w:lvlText w:val=""/>
      <w:lvlJc w:val="left"/>
      <w:pPr>
        <w:tabs>
          <w:tab w:val="num" w:pos="4680"/>
        </w:tabs>
        <w:ind w:left="4680"/>
      </w:pPr>
      <w:rPr>
        <w:rFonts w:cs="Times New Roman" w:hint="default"/>
      </w:rPr>
    </w:lvl>
    <w:lvl w:ilvl="6">
      <w:numFmt w:val="decimal"/>
      <w:lvlText w:val=""/>
      <w:lvlJc w:val="left"/>
      <w:pPr>
        <w:tabs>
          <w:tab w:val="num" w:pos="4680"/>
        </w:tabs>
        <w:ind w:left="4680"/>
      </w:pPr>
      <w:rPr>
        <w:rFonts w:cs="Times New Roman" w:hint="default"/>
      </w:rPr>
    </w:lvl>
    <w:lvl w:ilvl="7">
      <w:numFmt w:val="decimal"/>
      <w:lvlText w:val=""/>
      <w:lvlJc w:val="left"/>
      <w:pPr>
        <w:tabs>
          <w:tab w:val="num" w:pos="4680"/>
        </w:tabs>
        <w:ind w:left="4680"/>
      </w:pPr>
      <w:rPr>
        <w:rFonts w:cs="Times New Roman" w:hint="default"/>
      </w:rPr>
    </w:lvl>
    <w:lvl w:ilvl="8">
      <w:numFmt w:val="decimal"/>
      <w:lvlText w:val=""/>
      <w:lvlJc w:val="left"/>
      <w:pPr>
        <w:tabs>
          <w:tab w:val="num" w:pos="4680"/>
        </w:tabs>
        <w:ind w:left="4680"/>
      </w:pPr>
      <w:rPr>
        <w:rFonts w:cs="Times New Roman" w:hint="default"/>
      </w:rPr>
    </w:lvl>
  </w:abstractNum>
  <w:abstractNum w:abstractNumId="3" w15:restartNumberingAfterBreak="0">
    <w:nsid w:val="00F60A02"/>
    <w:multiLevelType w:val="multilevel"/>
    <w:tmpl w:val="425AE992"/>
    <w:lvl w:ilvl="0">
      <w:start w:val="1"/>
      <w:numFmt w:val="decimal"/>
      <w:pStyle w:val="Heading1"/>
      <w:lvlText w:val="%1."/>
      <w:lvlJc w:val="left"/>
      <w:pPr>
        <w:ind w:left="1980" w:firstLine="0"/>
      </w:pPr>
      <w:rPr>
        <w:b/>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1775548"/>
    <w:multiLevelType w:val="hybridMultilevel"/>
    <w:tmpl w:val="BC7EB400"/>
    <w:lvl w:ilvl="0" w:tplc="319EE65A">
      <w:start w:val="9"/>
      <w:numFmt w:val="decimal"/>
      <w:lvlText w:val="4.9.%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5" w15:restartNumberingAfterBreak="0">
    <w:nsid w:val="01D73DD8"/>
    <w:multiLevelType w:val="multilevel"/>
    <w:tmpl w:val="F58EC8A6"/>
    <w:lvl w:ilvl="0">
      <w:start w:val="7"/>
      <w:numFmt w:val="decimal"/>
      <w:lvlText w:val="%1"/>
      <w:lvlJc w:val="left"/>
      <w:pPr>
        <w:ind w:left="360" w:hanging="360"/>
      </w:pPr>
      <w:rPr>
        <w:rFonts w:hint="default"/>
      </w:rPr>
    </w:lvl>
    <w:lvl w:ilvl="1">
      <w:start w:val="1"/>
      <w:numFmt w:val="decimal"/>
      <w:lvlText w:val="6.%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563661D"/>
    <w:multiLevelType w:val="hybridMultilevel"/>
    <w:tmpl w:val="151E85FE"/>
    <w:lvl w:ilvl="0" w:tplc="0CAEE508">
      <w:start w:val="1"/>
      <w:numFmt w:val="decimal"/>
      <w:lvlText w:val="9.%1."/>
      <w:lvlJc w:val="left"/>
      <w:pPr>
        <w:ind w:left="1263" w:hanging="360"/>
      </w:pPr>
      <w:rPr>
        <w:rFonts w:hint="default"/>
        <w:b w:val="0"/>
        <w:sz w:val="24"/>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0EDF2619"/>
    <w:multiLevelType w:val="multilevel"/>
    <w:tmpl w:val="D8C6BB26"/>
    <w:lvl w:ilvl="0">
      <w:start w:val="8"/>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2"/>
      <w:numFmt w:val="decimal"/>
      <w:lvlText w:val="%1.%2.%3."/>
      <w:lvlJc w:val="left"/>
      <w:pPr>
        <w:ind w:left="1620" w:hanging="720"/>
      </w:pPr>
      <w:rPr>
        <w:rFonts w:hint="default"/>
        <w:sz w:val="24"/>
        <w:szCs w:val="24"/>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0FC24777"/>
    <w:multiLevelType w:val="singleLevel"/>
    <w:tmpl w:val="A29A6C36"/>
    <w:lvl w:ilvl="0">
      <w:start w:val="1"/>
      <w:numFmt w:val="decimal"/>
      <w:lvlText w:val="4.8.%1."/>
      <w:lvlJc w:val="left"/>
      <w:pPr>
        <w:ind w:left="2487" w:hanging="360"/>
      </w:pPr>
      <w:rPr>
        <w:rFonts w:hint="default"/>
        <w:b w:val="0"/>
        <w:bCs w:val="0"/>
        <w:sz w:val="24"/>
      </w:rPr>
    </w:lvl>
  </w:abstractNum>
  <w:abstractNum w:abstractNumId="9" w15:restartNumberingAfterBreak="0">
    <w:nsid w:val="106D5D9E"/>
    <w:multiLevelType w:val="multilevel"/>
    <w:tmpl w:val="CBBEF466"/>
    <w:lvl w:ilvl="0">
      <w:start w:val="8"/>
      <w:numFmt w:val="decimal"/>
      <w:lvlText w:val="%1"/>
      <w:lvlJc w:val="left"/>
      <w:pPr>
        <w:ind w:left="480" w:hanging="480"/>
      </w:pPr>
      <w:rPr>
        <w:rFonts w:hint="default"/>
      </w:rPr>
    </w:lvl>
    <w:lvl w:ilvl="1">
      <w:start w:val="1"/>
      <w:numFmt w:val="decimal"/>
      <w:lvlText w:val="%1.%2"/>
      <w:lvlJc w:val="left"/>
      <w:pPr>
        <w:ind w:left="820" w:hanging="480"/>
      </w:pPr>
      <w:rPr>
        <w:rFonts w:hint="default"/>
        <w:sz w:val="24"/>
        <w:szCs w:val="24"/>
      </w:rPr>
    </w:lvl>
    <w:lvl w:ilvl="2">
      <w:start w:val="2"/>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118F4F80"/>
    <w:multiLevelType w:val="multilevel"/>
    <w:tmpl w:val="86FAC844"/>
    <w:lvl w:ilvl="0">
      <w:start w:val="13"/>
      <w:numFmt w:val="decimal"/>
      <w:lvlText w:val="%1"/>
      <w:lvlJc w:val="left"/>
      <w:pPr>
        <w:ind w:left="360" w:hanging="360"/>
      </w:pPr>
      <w:rPr>
        <w:rFonts w:hint="default"/>
        <w:sz w:val="20"/>
      </w:rPr>
    </w:lvl>
    <w:lvl w:ilvl="1">
      <w:start w:val="1"/>
      <w:numFmt w:val="decimal"/>
      <w:lvlText w:val="11.%2."/>
      <w:lvlJc w:val="left"/>
      <w:pPr>
        <w:ind w:left="1080" w:hanging="360"/>
      </w:pPr>
      <w:rPr>
        <w:rFonts w:hint="default"/>
        <w:b w:val="0"/>
        <w:sz w:val="24"/>
        <w:szCs w:val="24"/>
      </w:rPr>
    </w:lvl>
    <w:lvl w:ilvl="2">
      <w:start w:val="13"/>
      <w:numFmt w:val="decimal"/>
      <w:lvlText w:val="12.1.%3"/>
      <w:lvlJc w:val="left"/>
      <w:pPr>
        <w:ind w:left="2160" w:hanging="720"/>
      </w:pPr>
      <w:rPr>
        <w:rFonts w:hint="default"/>
        <w:b w:val="0"/>
        <w:sz w:val="24"/>
        <w:szCs w:val="24"/>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11" w15:restartNumberingAfterBreak="0">
    <w:nsid w:val="15FD443B"/>
    <w:multiLevelType w:val="multilevel"/>
    <w:tmpl w:val="3662D8B2"/>
    <w:lvl w:ilvl="0">
      <w:start w:val="9"/>
      <w:numFmt w:val="decimal"/>
      <w:lvlText w:val="%1"/>
      <w:lvlJc w:val="left"/>
      <w:pPr>
        <w:ind w:left="360" w:hanging="360"/>
      </w:pPr>
      <w:rPr>
        <w:rFonts w:hint="default"/>
      </w:rPr>
    </w:lvl>
    <w:lvl w:ilvl="1">
      <w:start w:val="1"/>
      <w:numFmt w:val="decimal"/>
      <w:lvlText w:val="7.%2."/>
      <w:lvlJc w:val="left"/>
      <w:pPr>
        <w:ind w:left="1211" w:hanging="360"/>
      </w:pPr>
      <w:rPr>
        <w:rFonts w:hint="default"/>
        <w:b w:val="0"/>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8FE02D4"/>
    <w:multiLevelType w:val="multilevel"/>
    <w:tmpl w:val="ACA02556"/>
    <w:styleLink w:val="Styl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193AAE"/>
    <w:multiLevelType w:val="multilevel"/>
    <w:tmpl w:val="CE1ED114"/>
    <w:lvl w:ilvl="0">
      <w:start w:val="7"/>
      <w:numFmt w:val="decimal"/>
      <w:lvlText w:val="%1"/>
      <w:lvlJc w:val="left"/>
      <w:pPr>
        <w:ind w:left="360" w:hanging="360"/>
      </w:pPr>
      <w:rPr>
        <w:rFonts w:hint="default"/>
      </w:rPr>
    </w:lvl>
    <w:lvl w:ilvl="1">
      <w:start w:val="13"/>
      <w:numFmt w:val="decimal"/>
      <w:lvlText w:val="12.1.%2"/>
      <w:lvlJc w:val="left"/>
      <w:pPr>
        <w:ind w:left="1211" w:hanging="360"/>
      </w:pPr>
      <w:rPr>
        <w:rFonts w:hint="default"/>
        <w:b w:val="0"/>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1B8E462C"/>
    <w:multiLevelType w:val="multilevel"/>
    <w:tmpl w:val="B7E8C8A0"/>
    <w:lvl w:ilvl="0">
      <w:start w:val="15"/>
      <w:numFmt w:val="decimal"/>
      <w:lvlText w:val="%1"/>
      <w:lvlJc w:val="left"/>
      <w:pPr>
        <w:ind w:left="420" w:hanging="420"/>
      </w:pPr>
      <w:rPr>
        <w:rFonts w:hint="default"/>
      </w:rPr>
    </w:lvl>
    <w:lvl w:ilvl="1">
      <w:start w:val="1"/>
      <w:numFmt w:val="decimal"/>
      <w:lvlText w:val="13.%2."/>
      <w:lvlJc w:val="left"/>
      <w:pPr>
        <w:ind w:left="1271" w:hanging="420"/>
      </w:pPr>
      <w:rPr>
        <w:rFonts w:hint="default"/>
        <w:b w:val="0"/>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126702C"/>
    <w:multiLevelType w:val="hybridMultilevel"/>
    <w:tmpl w:val="3C444542"/>
    <w:lvl w:ilvl="0" w:tplc="4112CC0E">
      <w:start w:val="1"/>
      <w:numFmt w:val="decimal"/>
      <w:lvlText w:val="4.%1"/>
      <w:lvlJc w:val="left"/>
      <w:pPr>
        <w:ind w:left="16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271019"/>
    <w:multiLevelType w:val="hybridMultilevel"/>
    <w:tmpl w:val="96409EDC"/>
    <w:lvl w:ilvl="0" w:tplc="D0B42F68">
      <w:start w:val="1"/>
      <w:numFmt w:val="decimal"/>
      <w:lvlText w:val="8.1.%1."/>
      <w:lvlJc w:val="left"/>
      <w:pPr>
        <w:ind w:left="171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443A98"/>
    <w:multiLevelType w:val="hybridMultilevel"/>
    <w:tmpl w:val="213C422E"/>
    <w:name w:val="WW8Num494"/>
    <w:lvl w:ilvl="0" w:tplc="8ED02996">
      <w:start w:val="1"/>
      <w:numFmt w:val="bullet"/>
      <w:lvlText w:val=""/>
      <w:lvlJc w:val="left"/>
      <w:pPr>
        <w:tabs>
          <w:tab w:val="num" w:pos="1440"/>
        </w:tabs>
        <w:ind w:left="1440" w:hanging="360"/>
      </w:pPr>
      <w:rPr>
        <w:rFonts w:ascii="Symbol" w:hAnsi="Symbol" w:hint="default"/>
        <w:u w:val="none"/>
      </w:rPr>
    </w:lvl>
    <w:lvl w:ilvl="1" w:tplc="D90E82F0">
      <w:start w:val="1"/>
      <w:numFmt w:val="decimal"/>
      <w:lvlText w:val="%2."/>
      <w:lvlJc w:val="left"/>
      <w:pPr>
        <w:tabs>
          <w:tab w:val="num" w:pos="1440"/>
        </w:tabs>
        <w:ind w:left="1440" w:hanging="360"/>
      </w:pPr>
      <w:rPr>
        <w:rFonts w:cs="Times New Roman" w:hint="default"/>
        <w:u w:val="none"/>
      </w:rPr>
    </w:lvl>
    <w:lvl w:ilvl="2" w:tplc="D1AC510E">
      <w:start w:val="1"/>
      <w:numFmt w:val="bullet"/>
      <w:lvlText w:val=""/>
      <w:lvlJc w:val="left"/>
      <w:pPr>
        <w:tabs>
          <w:tab w:val="num" w:pos="2160"/>
        </w:tabs>
        <w:ind w:left="2160" w:hanging="360"/>
      </w:pPr>
      <w:rPr>
        <w:rFonts w:ascii="Wingdings" w:hAnsi="Wingdings" w:hint="default"/>
      </w:rPr>
    </w:lvl>
    <w:lvl w:ilvl="3" w:tplc="01C645F8">
      <w:start w:val="1"/>
      <w:numFmt w:val="bullet"/>
      <w:lvlText w:val=""/>
      <w:lvlJc w:val="left"/>
      <w:pPr>
        <w:tabs>
          <w:tab w:val="num" w:pos="2880"/>
        </w:tabs>
        <w:ind w:left="2880" w:hanging="360"/>
      </w:pPr>
      <w:rPr>
        <w:rFonts w:ascii="Symbol" w:hAnsi="Symbol" w:hint="default"/>
      </w:rPr>
    </w:lvl>
    <w:lvl w:ilvl="4" w:tplc="D2582C3C">
      <w:start w:val="1"/>
      <w:numFmt w:val="bullet"/>
      <w:lvlText w:val="o"/>
      <w:lvlJc w:val="left"/>
      <w:pPr>
        <w:tabs>
          <w:tab w:val="num" w:pos="3600"/>
        </w:tabs>
        <w:ind w:left="3600" w:hanging="360"/>
      </w:pPr>
      <w:rPr>
        <w:rFonts w:ascii="Courier New" w:hAnsi="Courier New" w:hint="default"/>
      </w:rPr>
    </w:lvl>
    <w:lvl w:ilvl="5" w:tplc="85442226">
      <w:start w:val="1"/>
      <w:numFmt w:val="bullet"/>
      <w:lvlText w:val=""/>
      <w:lvlJc w:val="left"/>
      <w:pPr>
        <w:tabs>
          <w:tab w:val="num" w:pos="4320"/>
        </w:tabs>
        <w:ind w:left="4320" w:hanging="360"/>
      </w:pPr>
      <w:rPr>
        <w:rFonts w:ascii="Wingdings" w:hAnsi="Wingdings" w:hint="default"/>
      </w:rPr>
    </w:lvl>
    <w:lvl w:ilvl="6" w:tplc="735E4CEE">
      <w:start w:val="1"/>
      <w:numFmt w:val="bullet"/>
      <w:lvlText w:val=""/>
      <w:lvlJc w:val="left"/>
      <w:pPr>
        <w:tabs>
          <w:tab w:val="num" w:pos="5040"/>
        </w:tabs>
        <w:ind w:left="5040" w:hanging="360"/>
      </w:pPr>
      <w:rPr>
        <w:rFonts w:ascii="Symbol" w:hAnsi="Symbol" w:hint="default"/>
      </w:rPr>
    </w:lvl>
    <w:lvl w:ilvl="7" w:tplc="D5D88208">
      <w:start w:val="1"/>
      <w:numFmt w:val="bullet"/>
      <w:lvlText w:val="o"/>
      <w:lvlJc w:val="left"/>
      <w:pPr>
        <w:tabs>
          <w:tab w:val="num" w:pos="5760"/>
        </w:tabs>
        <w:ind w:left="5760" w:hanging="360"/>
      </w:pPr>
      <w:rPr>
        <w:rFonts w:ascii="Courier New" w:hAnsi="Courier New" w:hint="default"/>
      </w:rPr>
    </w:lvl>
    <w:lvl w:ilvl="8" w:tplc="D5248774">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30C407BA"/>
    <w:multiLevelType w:val="hybridMultilevel"/>
    <w:tmpl w:val="BDB4453A"/>
    <w:lvl w:ilvl="0" w:tplc="15244A3E">
      <w:start w:val="1"/>
      <w:numFmt w:val="decimal"/>
      <w:lvlText w:val="4.%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1C0B6B"/>
    <w:multiLevelType w:val="multilevel"/>
    <w:tmpl w:val="558EBF56"/>
    <w:styleLink w:val="Style3"/>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2FD5D0C"/>
    <w:multiLevelType w:val="hybridMultilevel"/>
    <w:tmpl w:val="73E6CD94"/>
    <w:lvl w:ilvl="0" w:tplc="15826A46">
      <w:start w:val="1"/>
      <w:numFmt w:val="decimal"/>
      <w:lvlText w:val="14.%1."/>
      <w:lvlJc w:val="left"/>
      <w:pPr>
        <w:ind w:left="1170" w:hanging="360"/>
      </w:pPr>
      <w:rPr>
        <w:rFonts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343807BA"/>
    <w:multiLevelType w:val="multilevel"/>
    <w:tmpl w:val="5B424BD8"/>
    <w:lvl w:ilvl="0">
      <w:start w:val="9"/>
      <w:numFmt w:val="none"/>
      <w:lvlText w:val="10.1"/>
      <w:lvlJc w:val="left"/>
      <w:pPr>
        <w:ind w:left="360" w:hanging="360"/>
      </w:pPr>
      <w:rPr>
        <w:rFonts w:hint="default"/>
      </w:rPr>
    </w:lvl>
    <w:lvl w:ilvl="1">
      <w:start w:val="1"/>
      <w:numFmt w:val="none"/>
      <w:lvlText w:val="13.1"/>
      <w:lvlJc w:val="left"/>
      <w:pPr>
        <w:ind w:left="1211" w:hanging="360"/>
      </w:pPr>
      <w:rPr>
        <w:rFonts w:hint="default"/>
      </w:rPr>
    </w:lvl>
    <w:lvl w:ilvl="2">
      <w:start w:val="1"/>
      <w:numFmt w:val="decimal"/>
      <w:lvlText w:val="%1%32.1"/>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7B6798F"/>
    <w:multiLevelType w:val="multilevel"/>
    <w:tmpl w:val="5C70B21A"/>
    <w:lvl w:ilvl="0">
      <w:start w:val="14"/>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405D7851"/>
    <w:multiLevelType w:val="multilevel"/>
    <w:tmpl w:val="39F6E318"/>
    <w:styleLink w:val="1111112"/>
    <w:lvl w:ilvl="0">
      <w:start w:val="1"/>
      <w:numFmt w:val="decimal"/>
      <w:lvlText w:val="%1."/>
      <w:lvlJc w:val="left"/>
      <w:pPr>
        <w:ind w:left="360" w:hanging="360"/>
      </w:pPr>
      <w:rPr>
        <w:rFonts w:cs="Times New Roman" w:hint="default"/>
        <w:b/>
        <w:i w:val="0"/>
        <w:caps w:val="0"/>
        <w:strike w:val="0"/>
        <w:dstrike w:val="0"/>
        <w:vanish w:val="0"/>
        <w:color w:val="000000"/>
        <w:sz w:val="28"/>
        <w:szCs w:val="28"/>
        <w:vertAlign w:val="baseline"/>
      </w:rPr>
    </w:lvl>
    <w:lvl w:ilvl="1">
      <w:start w:val="1"/>
      <w:numFmt w:val="decimal"/>
      <w:lvlText w:val="%1.%2."/>
      <w:lvlJc w:val="left"/>
      <w:pPr>
        <w:ind w:left="936" w:hanging="576"/>
      </w:pPr>
      <w:rPr>
        <w:rFonts w:cs="Times New Roman" w:hint="default"/>
      </w:rPr>
    </w:lvl>
    <w:lvl w:ilvl="2">
      <w:start w:val="1"/>
      <w:numFmt w:val="decimal"/>
      <w:lvlText w:val="3.1.%3."/>
      <w:lvlJc w:val="left"/>
      <w:pPr>
        <w:ind w:left="4482" w:hanging="720"/>
      </w:pPr>
      <w:rPr>
        <w:rFonts w:cs="Times New Roman" w:hint="default"/>
      </w:rPr>
    </w:lvl>
    <w:lvl w:ilvl="3">
      <w:start w:val="1"/>
      <w:numFmt w:val="decimal"/>
      <w:lvlText w:val="%1.%2.%3.%4"/>
      <w:lvlJc w:val="left"/>
      <w:pPr>
        <w:ind w:left="4343" w:hanging="864"/>
      </w:pPr>
      <w:rPr>
        <w:rFonts w:cs="Times New Roman" w:hint="default"/>
      </w:rPr>
    </w:lvl>
    <w:lvl w:ilvl="4">
      <w:start w:val="1"/>
      <w:numFmt w:val="decimal"/>
      <w:lvlText w:val="%1.%2.%3.%4.%5"/>
      <w:lvlJc w:val="left"/>
      <w:pPr>
        <w:ind w:left="1084" w:hanging="1008"/>
      </w:pPr>
      <w:rPr>
        <w:rFonts w:cs="Times New Roman" w:hint="default"/>
      </w:rPr>
    </w:lvl>
    <w:lvl w:ilvl="5">
      <w:start w:val="1"/>
      <w:numFmt w:val="decimal"/>
      <w:lvlText w:val="%1.%2.%3.%4.%5.%6"/>
      <w:lvlJc w:val="left"/>
      <w:pPr>
        <w:ind w:left="1228" w:hanging="1152"/>
      </w:pPr>
      <w:rPr>
        <w:rFonts w:cs="Times New Roman" w:hint="default"/>
      </w:rPr>
    </w:lvl>
    <w:lvl w:ilvl="6">
      <w:start w:val="1"/>
      <w:numFmt w:val="decimal"/>
      <w:lvlText w:val="%1.%2.%3.%4.%5.%6.%7"/>
      <w:lvlJc w:val="left"/>
      <w:pPr>
        <w:ind w:left="1372" w:hanging="1296"/>
      </w:pPr>
      <w:rPr>
        <w:rFonts w:cs="Times New Roman" w:hint="default"/>
      </w:rPr>
    </w:lvl>
    <w:lvl w:ilvl="7">
      <w:start w:val="1"/>
      <w:numFmt w:val="decimal"/>
      <w:lvlText w:val="%1.%2.%3.%4.%5.%6.%7.%8"/>
      <w:lvlJc w:val="left"/>
      <w:pPr>
        <w:ind w:left="1516" w:hanging="1440"/>
      </w:pPr>
      <w:rPr>
        <w:rFonts w:cs="Times New Roman" w:hint="default"/>
      </w:rPr>
    </w:lvl>
    <w:lvl w:ilvl="8">
      <w:start w:val="1"/>
      <w:numFmt w:val="decimal"/>
      <w:lvlText w:val="%1.%2.%3.%4.%5.%6.%7.%8.%9"/>
      <w:lvlJc w:val="left"/>
      <w:pPr>
        <w:ind w:left="1660" w:hanging="1584"/>
      </w:pPr>
      <w:rPr>
        <w:rFonts w:cs="Times New Roman" w:hint="default"/>
      </w:rPr>
    </w:lvl>
  </w:abstractNum>
  <w:abstractNum w:abstractNumId="25" w15:restartNumberingAfterBreak="0">
    <w:nsid w:val="40845B05"/>
    <w:multiLevelType w:val="hybridMultilevel"/>
    <w:tmpl w:val="AFDE6978"/>
    <w:lvl w:ilvl="0" w:tplc="3D544314">
      <w:start w:val="9"/>
      <w:numFmt w:val="decimal"/>
      <w:lvlText w:val="8.1.%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C645B"/>
    <w:multiLevelType w:val="multilevel"/>
    <w:tmpl w:val="EB7EE156"/>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b w:val="0"/>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41EB05BE"/>
    <w:multiLevelType w:val="multilevel"/>
    <w:tmpl w:val="446A19AC"/>
    <w:lvl w:ilvl="0">
      <w:start w:val="13"/>
      <w:numFmt w:val="decimal"/>
      <w:lvlText w:val="%1"/>
      <w:lvlJc w:val="left"/>
      <w:pPr>
        <w:ind w:left="360" w:hanging="360"/>
      </w:pPr>
      <w:rPr>
        <w:rFonts w:hint="default"/>
        <w:sz w:val="20"/>
      </w:rPr>
    </w:lvl>
    <w:lvl w:ilvl="1">
      <w:start w:val="1"/>
      <w:numFmt w:val="decimal"/>
      <w:lvlText w:val="11.%2."/>
      <w:lvlJc w:val="left"/>
      <w:pPr>
        <w:ind w:left="1080" w:hanging="360"/>
      </w:pPr>
      <w:rPr>
        <w:rFonts w:hint="default"/>
        <w:b w:val="0"/>
        <w:sz w:val="24"/>
        <w:szCs w:val="24"/>
      </w:rPr>
    </w:lvl>
    <w:lvl w:ilvl="2">
      <w:start w:val="1"/>
      <w:numFmt w:val="decimal"/>
      <w:lvlText w:val="11.1.%3."/>
      <w:lvlJc w:val="left"/>
      <w:pPr>
        <w:ind w:left="2160" w:hanging="720"/>
      </w:pPr>
      <w:rPr>
        <w:rFonts w:hint="default"/>
        <w:b w:val="0"/>
        <w:sz w:val="24"/>
        <w:szCs w:val="24"/>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8" w15:restartNumberingAfterBreak="0">
    <w:nsid w:val="42975DCB"/>
    <w:multiLevelType w:val="multilevel"/>
    <w:tmpl w:val="DD5A899C"/>
    <w:lvl w:ilvl="0">
      <w:start w:val="1"/>
      <w:numFmt w:val="decimal"/>
      <w:lvlText w:val="%1."/>
      <w:lvlJc w:val="left"/>
      <w:pPr>
        <w:tabs>
          <w:tab w:val="num" w:pos="360"/>
        </w:tabs>
        <w:ind w:left="360" w:hanging="360"/>
      </w:pPr>
    </w:lvl>
    <w:lvl w:ilvl="1">
      <w:start w:val="1"/>
      <w:numFmt w:val="decimal"/>
      <w:pStyle w:val="Interstate"/>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454A5F21"/>
    <w:multiLevelType w:val="multilevel"/>
    <w:tmpl w:val="EFE0066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6394F29"/>
    <w:multiLevelType w:val="multilevel"/>
    <w:tmpl w:val="3C923708"/>
    <w:lvl w:ilvl="0">
      <w:start w:val="12"/>
      <w:numFmt w:val="decimal"/>
      <w:lvlText w:val="%1"/>
      <w:lvlJc w:val="left"/>
      <w:pPr>
        <w:ind w:left="420" w:hanging="420"/>
      </w:pPr>
      <w:rPr>
        <w:rFonts w:hint="default"/>
      </w:rPr>
    </w:lvl>
    <w:lvl w:ilvl="1">
      <w:start w:val="1"/>
      <w:numFmt w:val="decimal"/>
      <w:lvlText w:val="10.%2."/>
      <w:lvlJc w:val="left"/>
      <w:pPr>
        <w:ind w:left="846" w:hanging="420"/>
      </w:pPr>
      <w:rPr>
        <w:rFonts w:hint="default"/>
        <w:b w:val="0"/>
        <w:sz w:val="24"/>
      </w:rPr>
    </w:lvl>
    <w:lvl w:ilvl="2">
      <w:start w:val="9"/>
      <w:numFmt w:val="decimal"/>
      <w:lvlText w:val="11.1.%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46DE06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D97E5B"/>
    <w:multiLevelType w:val="hybridMultilevel"/>
    <w:tmpl w:val="2D741ACE"/>
    <w:lvl w:ilvl="0" w:tplc="2CCCE12C">
      <w:start w:val="1"/>
      <w:numFmt w:val="decimal"/>
      <w:lvlText w:val="6.%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242DD3"/>
    <w:multiLevelType w:val="multilevel"/>
    <w:tmpl w:val="02BA1AE4"/>
    <w:lvl w:ilvl="0">
      <w:start w:val="12"/>
      <w:numFmt w:val="decimal"/>
      <w:lvlText w:val="%1"/>
      <w:lvlJc w:val="left"/>
      <w:pPr>
        <w:ind w:left="420" w:hanging="420"/>
      </w:pPr>
      <w:rPr>
        <w:rFonts w:hint="default"/>
      </w:rPr>
    </w:lvl>
    <w:lvl w:ilvl="1">
      <w:start w:val="1"/>
      <w:numFmt w:val="decimal"/>
      <w:lvlText w:val="10.%2."/>
      <w:lvlJc w:val="left"/>
      <w:pPr>
        <w:ind w:left="1271" w:hanging="420"/>
      </w:pPr>
      <w:rPr>
        <w:rFonts w:hint="default"/>
        <w:b w:val="0"/>
        <w:sz w:val="24"/>
      </w:rPr>
    </w:lvl>
    <w:lvl w:ilvl="2">
      <w:start w:val="1"/>
      <w:numFmt w:val="decimal"/>
      <w:lvlText w:val="10.1.%3."/>
      <w:lvlJc w:val="left"/>
      <w:pPr>
        <w:ind w:left="2422" w:hanging="720"/>
      </w:pPr>
      <w:rPr>
        <w:rFonts w:hint="default"/>
        <w:sz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14476D6"/>
    <w:multiLevelType w:val="multilevel"/>
    <w:tmpl w:val="3C620CBC"/>
    <w:lvl w:ilvl="0">
      <w:start w:val="1"/>
      <w:numFmt w:val="decimal"/>
      <w:pStyle w:val="1lygis"/>
      <w:lvlText w:val="%1."/>
      <w:lvlJc w:val="left"/>
      <w:pPr>
        <w:tabs>
          <w:tab w:val="num" w:pos="1789"/>
        </w:tabs>
        <w:ind w:left="1789" w:hanging="709"/>
      </w:pPr>
      <w:rPr>
        <w:rFonts w:cs="Times New Roman" w:hint="default"/>
        <w:strike w:val="0"/>
        <w:dstrike w:val="0"/>
        <w:color w:val="000000"/>
      </w:rPr>
    </w:lvl>
    <w:lvl w:ilvl="1">
      <w:start w:val="1"/>
      <w:numFmt w:val="decimal"/>
      <w:lvlText w:val="%1.%2."/>
      <w:lvlJc w:val="left"/>
      <w:pPr>
        <w:tabs>
          <w:tab w:val="num" w:pos="1843"/>
        </w:tabs>
        <w:ind w:left="1843" w:hanging="992"/>
      </w:pPr>
      <w:rPr>
        <w:rFonts w:cs="Times New Roman" w:hint="default"/>
        <w:b w:val="0"/>
        <w:strike w:val="0"/>
        <w:dstrike w:val="0"/>
      </w:rPr>
    </w:lvl>
    <w:lvl w:ilvl="2">
      <w:start w:val="1"/>
      <w:numFmt w:val="decimal"/>
      <w:lvlText w:val="%1.%2.%3."/>
      <w:lvlJc w:val="left"/>
      <w:pPr>
        <w:tabs>
          <w:tab w:val="num" w:pos="2127"/>
        </w:tabs>
        <w:ind w:left="2127" w:hanging="1276"/>
      </w:pPr>
      <w:rPr>
        <w:rFonts w:cs="Times New Roman" w:hint="default"/>
      </w:rPr>
    </w:lvl>
    <w:lvl w:ilvl="3">
      <w:start w:val="1"/>
      <w:numFmt w:val="decimal"/>
      <w:lvlText w:val="%1.%2.%3.%4."/>
      <w:lvlJc w:val="left"/>
      <w:pPr>
        <w:tabs>
          <w:tab w:val="num" w:pos="3191"/>
        </w:tabs>
        <w:ind w:left="3191" w:hanging="720"/>
      </w:pPr>
      <w:rPr>
        <w:rFonts w:cs="Times New Roman" w:hint="default"/>
      </w:rPr>
    </w:lvl>
    <w:lvl w:ilvl="4">
      <w:start w:val="1"/>
      <w:numFmt w:val="decimal"/>
      <w:lvlText w:val="%1.%2.%3.%4.%5."/>
      <w:lvlJc w:val="left"/>
      <w:pPr>
        <w:tabs>
          <w:tab w:val="num" w:pos="4091"/>
        </w:tabs>
        <w:ind w:left="4091" w:hanging="1080"/>
      </w:pPr>
      <w:rPr>
        <w:rFonts w:cs="Times New Roman" w:hint="default"/>
      </w:rPr>
    </w:lvl>
    <w:lvl w:ilvl="5">
      <w:start w:val="1"/>
      <w:numFmt w:val="decimal"/>
      <w:lvlText w:val="%1.%2.%3.%4.%5.%6."/>
      <w:lvlJc w:val="left"/>
      <w:pPr>
        <w:tabs>
          <w:tab w:val="num" w:pos="4631"/>
        </w:tabs>
        <w:ind w:left="4631" w:hanging="1080"/>
      </w:pPr>
      <w:rPr>
        <w:rFonts w:cs="Times New Roman" w:hint="default"/>
      </w:rPr>
    </w:lvl>
    <w:lvl w:ilvl="6">
      <w:start w:val="1"/>
      <w:numFmt w:val="decimal"/>
      <w:lvlText w:val="%1.%2.%3.%4.%5.%6.%7."/>
      <w:lvlJc w:val="left"/>
      <w:pPr>
        <w:tabs>
          <w:tab w:val="num" w:pos="5531"/>
        </w:tabs>
        <w:ind w:left="5531" w:hanging="1440"/>
      </w:pPr>
      <w:rPr>
        <w:rFonts w:cs="Times New Roman" w:hint="default"/>
      </w:rPr>
    </w:lvl>
    <w:lvl w:ilvl="7">
      <w:start w:val="1"/>
      <w:numFmt w:val="decimal"/>
      <w:lvlText w:val="%1.%2.%3.%4.%5.%6.%7.%8."/>
      <w:lvlJc w:val="left"/>
      <w:pPr>
        <w:tabs>
          <w:tab w:val="num" w:pos="6071"/>
        </w:tabs>
        <w:ind w:left="6071" w:hanging="1440"/>
      </w:pPr>
      <w:rPr>
        <w:rFonts w:cs="Times New Roman" w:hint="default"/>
      </w:rPr>
    </w:lvl>
    <w:lvl w:ilvl="8">
      <w:start w:val="1"/>
      <w:numFmt w:val="decimal"/>
      <w:lvlText w:val="%1.%2.%3.%4.%5.%6.%7.%8.%9."/>
      <w:lvlJc w:val="left"/>
      <w:pPr>
        <w:tabs>
          <w:tab w:val="num" w:pos="6971"/>
        </w:tabs>
        <w:ind w:left="6971" w:hanging="1800"/>
      </w:pPr>
      <w:rPr>
        <w:rFonts w:cs="Times New Roman" w:hint="default"/>
      </w:rPr>
    </w:lvl>
  </w:abstractNum>
  <w:abstractNum w:abstractNumId="35" w15:restartNumberingAfterBreak="0">
    <w:nsid w:val="514A5A05"/>
    <w:multiLevelType w:val="hybridMultilevel"/>
    <w:tmpl w:val="819EEA58"/>
    <w:lvl w:ilvl="0" w:tplc="757230C2">
      <w:start w:val="1"/>
      <w:numFmt w:val="decimal"/>
      <w:lvlText w:val="5.%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633645"/>
    <w:multiLevelType w:val="hybridMultilevel"/>
    <w:tmpl w:val="F2B83FEC"/>
    <w:lvl w:ilvl="0" w:tplc="2A8480CA">
      <w:start w:val="1"/>
      <w:numFmt w:val="decimal"/>
      <w:lvlText w:val="%1)"/>
      <w:lvlJc w:val="left"/>
      <w:pPr>
        <w:tabs>
          <w:tab w:val="num" w:pos="1077"/>
        </w:tabs>
        <w:ind w:firstLine="720"/>
      </w:pPr>
      <w:rPr>
        <w:rFonts w:cs="Times New Roman"/>
        <w:color w:val="auto"/>
        <w:sz w:val="24"/>
      </w:rPr>
    </w:lvl>
    <w:lvl w:ilvl="1" w:tplc="6DCA49BE">
      <w:start w:val="1"/>
      <w:numFmt w:val="decimal"/>
      <w:lvlText w:val="%2."/>
      <w:lvlJc w:val="left"/>
      <w:pPr>
        <w:tabs>
          <w:tab w:val="num" w:pos="1440"/>
        </w:tabs>
        <w:ind w:left="1440" w:hanging="360"/>
      </w:pPr>
      <w:rPr>
        <w:rFonts w:cs="Times New Roman"/>
      </w:rPr>
    </w:lvl>
    <w:lvl w:ilvl="2" w:tplc="94309278">
      <w:start w:val="1"/>
      <w:numFmt w:val="decimal"/>
      <w:lvlText w:val="%3."/>
      <w:lvlJc w:val="left"/>
      <w:pPr>
        <w:tabs>
          <w:tab w:val="num" w:pos="2160"/>
        </w:tabs>
        <w:ind w:left="2160" w:hanging="360"/>
      </w:pPr>
      <w:rPr>
        <w:rFonts w:cs="Times New Roman"/>
      </w:rPr>
    </w:lvl>
    <w:lvl w:ilvl="3" w:tplc="8ED89DF4">
      <w:start w:val="1"/>
      <w:numFmt w:val="decimal"/>
      <w:lvlText w:val="%4."/>
      <w:lvlJc w:val="left"/>
      <w:pPr>
        <w:tabs>
          <w:tab w:val="num" w:pos="2880"/>
        </w:tabs>
        <w:ind w:left="2880" w:hanging="360"/>
      </w:pPr>
      <w:rPr>
        <w:rFonts w:cs="Times New Roman"/>
      </w:rPr>
    </w:lvl>
    <w:lvl w:ilvl="4" w:tplc="FF9CC4B6">
      <w:start w:val="1"/>
      <w:numFmt w:val="decimal"/>
      <w:lvlText w:val="%5."/>
      <w:lvlJc w:val="left"/>
      <w:pPr>
        <w:tabs>
          <w:tab w:val="num" w:pos="3600"/>
        </w:tabs>
        <w:ind w:left="3600" w:hanging="360"/>
      </w:pPr>
      <w:rPr>
        <w:rFonts w:cs="Times New Roman"/>
      </w:rPr>
    </w:lvl>
    <w:lvl w:ilvl="5" w:tplc="1E9EDEE4">
      <w:start w:val="1"/>
      <w:numFmt w:val="decimal"/>
      <w:lvlText w:val="%6."/>
      <w:lvlJc w:val="left"/>
      <w:pPr>
        <w:tabs>
          <w:tab w:val="num" w:pos="4320"/>
        </w:tabs>
        <w:ind w:left="4320" w:hanging="360"/>
      </w:pPr>
      <w:rPr>
        <w:rFonts w:cs="Times New Roman"/>
      </w:rPr>
    </w:lvl>
    <w:lvl w:ilvl="6" w:tplc="9438ADCA">
      <w:start w:val="1"/>
      <w:numFmt w:val="decimal"/>
      <w:lvlText w:val="%7."/>
      <w:lvlJc w:val="left"/>
      <w:pPr>
        <w:tabs>
          <w:tab w:val="num" w:pos="5040"/>
        </w:tabs>
        <w:ind w:left="5040" w:hanging="360"/>
      </w:pPr>
      <w:rPr>
        <w:rFonts w:cs="Times New Roman"/>
      </w:rPr>
    </w:lvl>
    <w:lvl w:ilvl="7" w:tplc="8A684948">
      <w:start w:val="1"/>
      <w:numFmt w:val="decimal"/>
      <w:lvlText w:val="%8."/>
      <w:lvlJc w:val="left"/>
      <w:pPr>
        <w:tabs>
          <w:tab w:val="num" w:pos="5760"/>
        </w:tabs>
        <w:ind w:left="5760" w:hanging="360"/>
      </w:pPr>
      <w:rPr>
        <w:rFonts w:cs="Times New Roman"/>
      </w:rPr>
    </w:lvl>
    <w:lvl w:ilvl="8" w:tplc="A1084B2E">
      <w:start w:val="1"/>
      <w:numFmt w:val="decimal"/>
      <w:lvlText w:val="%9."/>
      <w:lvlJc w:val="left"/>
      <w:pPr>
        <w:tabs>
          <w:tab w:val="num" w:pos="6480"/>
        </w:tabs>
        <w:ind w:left="6480" w:hanging="360"/>
      </w:pPr>
      <w:rPr>
        <w:rFonts w:cs="Times New Roman"/>
      </w:rPr>
    </w:lvl>
  </w:abstractNum>
  <w:abstractNum w:abstractNumId="37" w15:restartNumberingAfterBreak="0">
    <w:nsid w:val="53B17E63"/>
    <w:multiLevelType w:val="hybridMultilevel"/>
    <w:tmpl w:val="1374CE84"/>
    <w:lvl w:ilvl="0" w:tplc="802ECEEE">
      <w:start w:val="9"/>
      <w:numFmt w:val="decimal"/>
      <w:lvlText w:val="8.1.%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53D42126"/>
    <w:multiLevelType w:val="hybridMultilevel"/>
    <w:tmpl w:val="9D9C15BA"/>
    <w:lvl w:ilvl="0" w:tplc="A9E4037A">
      <w:start w:val="1"/>
      <w:numFmt w:val="decimal"/>
      <w:lvlText w:val="20.%1."/>
      <w:lvlJc w:val="left"/>
      <w:pPr>
        <w:ind w:left="1996" w:hanging="360"/>
      </w:pPr>
      <w:rPr>
        <w:rFonts w:hint="default"/>
        <w:b w:val="0"/>
        <w:sz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9" w15:restartNumberingAfterBreak="0">
    <w:nsid w:val="58092C3D"/>
    <w:multiLevelType w:val="hybridMultilevel"/>
    <w:tmpl w:val="C3B0C034"/>
    <w:lvl w:ilvl="0" w:tplc="4AAC0674">
      <w:start w:val="1"/>
      <w:numFmt w:val="decimal"/>
      <w:lvlText w:val="%1."/>
      <w:lvlJc w:val="left"/>
      <w:pPr>
        <w:tabs>
          <w:tab w:val="num" w:pos="805"/>
        </w:tabs>
        <w:ind w:left="805" w:hanging="663"/>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0" w15:restartNumberingAfterBreak="0">
    <w:nsid w:val="5865577F"/>
    <w:multiLevelType w:val="hybridMultilevel"/>
    <w:tmpl w:val="8382A270"/>
    <w:lvl w:ilvl="0" w:tplc="962EE97A">
      <w:start w:val="9"/>
      <w:numFmt w:val="decimal"/>
      <w:lvlText w:val="4.8.%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5A541F4B"/>
    <w:multiLevelType w:val="multilevel"/>
    <w:tmpl w:val="0409001F"/>
    <w:lvl w:ilvl="0">
      <w:start w:val="1"/>
      <w:numFmt w:val="decimal"/>
      <w:lvlText w:val="%1."/>
      <w:lvlJc w:val="left"/>
      <w:pPr>
        <w:ind w:left="360" w:hanging="360"/>
      </w:pPr>
      <w:rPr>
        <w:rFonts w:hint="default"/>
        <w:b w:val="0"/>
        <w:bCs w:val="0"/>
        <w:i w:val="0"/>
        <w:strike w:val="0"/>
        <w:dstrike w:val="0"/>
        <w:color w:val="auto"/>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b w:val="0"/>
        <w:bCs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97257D"/>
    <w:multiLevelType w:val="multilevel"/>
    <w:tmpl w:val="7402D84C"/>
    <w:lvl w:ilvl="0">
      <w:start w:val="8"/>
      <w:numFmt w:val="decimal"/>
      <w:lvlText w:val="%1"/>
      <w:lvlJc w:val="left"/>
      <w:pPr>
        <w:ind w:left="360" w:hanging="360"/>
      </w:pPr>
      <w:rPr>
        <w:rFonts w:hint="default"/>
      </w:rPr>
    </w:lvl>
    <w:lvl w:ilvl="1">
      <w:start w:val="3"/>
      <w:numFmt w:val="decimal"/>
      <w:lvlText w:val="7.%2."/>
      <w:lvlJc w:val="left"/>
      <w:pPr>
        <w:ind w:left="11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3" w15:restartNumberingAfterBreak="0">
    <w:nsid w:val="5FF92129"/>
    <w:multiLevelType w:val="hybridMultilevel"/>
    <w:tmpl w:val="587E66FE"/>
    <w:lvl w:ilvl="0" w:tplc="19206294">
      <w:start w:val="1"/>
      <w:numFmt w:val="decimal"/>
      <w:lvlText w:val="4.9.%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6599745A"/>
    <w:multiLevelType w:val="multilevel"/>
    <w:tmpl w:val="97DA2FC6"/>
    <w:lvl w:ilvl="0">
      <w:start w:val="3"/>
      <w:numFmt w:val="decimal"/>
      <w:lvlText w:val="%1"/>
      <w:lvlJc w:val="left"/>
      <w:pPr>
        <w:ind w:left="360" w:hanging="360"/>
      </w:pPr>
      <w:rPr>
        <w:rFonts w:hint="default"/>
      </w:rPr>
    </w:lvl>
    <w:lvl w:ilvl="1">
      <w:start w:val="3"/>
      <w:numFmt w:val="decimal"/>
      <w:lvlText w:val="%1.%2"/>
      <w:lvlJc w:val="left"/>
      <w:pPr>
        <w:ind w:left="1040" w:hanging="360"/>
      </w:pPr>
      <w:rPr>
        <w:rFonts w:hint="default"/>
        <w:sz w:val="24"/>
        <w:szCs w:val="24"/>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5" w15:restartNumberingAfterBreak="0">
    <w:nsid w:val="685A1DB0"/>
    <w:multiLevelType w:val="multilevel"/>
    <w:tmpl w:val="558EBF56"/>
    <w:numStyleLink w:val="Style3"/>
  </w:abstractNum>
  <w:abstractNum w:abstractNumId="46" w15:restartNumberingAfterBreak="0">
    <w:nsid w:val="6A3C56DA"/>
    <w:multiLevelType w:val="multilevel"/>
    <w:tmpl w:val="84C62410"/>
    <w:lvl w:ilvl="0">
      <w:start w:val="9"/>
      <w:numFmt w:val="decimal"/>
      <w:lvlText w:val="%1."/>
      <w:lvlJc w:val="left"/>
      <w:pPr>
        <w:ind w:left="360" w:hanging="360"/>
      </w:pPr>
      <w:rPr>
        <w:rFonts w:ascii="Times New Roman" w:hAnsi="Times New Roman" w:cs="Times New Roman" w:hint="default"/>
        <w:sz w:val="24"/>
      </w:rPr>
    </w:lvl>
    <w:lvl w:ilvl="1">
      <w:start w:val="2"/>
      <w:numFmt w:val="decimal"/>
      <w:lvlText w:val="8.%2."/>
      <w:lvlJc w:val="left"/>
      <w:pPr>
        <w:ind w:left="360" w:hanging="360"/>
      </w:pPr>
      <w:rPr>
        <w:rFonts w:hint="default"/>
        <w:b w:val="0"/>
        <w:sz w:val="24"/>
      </w:rPr>
    </w:lvl>
    <w:lvl w:ilvl="2">
      <w:start w:val="1"/>
      <w:numFmt w:val="decimal"/>
      <w:lvlText w:val="9.1.%3"/>
      <w:lvlJc w:val="left"/>
      <w:pPr>
        <w:ind w:left="1430" w:hanging="720"/>
      </w:pPr>
      <w:rPr>
        <w:rFonts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7" w15:restartNumberingAfterBreak="0">
    <w:nsid w:val="6E796870"/>
    <w:multiLevelType w:val="hybridMultilevel"/>
    <w:tmpl w:val="AAB8DD88"/>
    <w:lvl w:ilvl="0" w:tplc="07DA817E">
      <w:start w:val="1"/>
      <w:numFmt w:val="decimal"/>
      <w:lvlText w:val="4.%1."/>
      <w:lvlJc w:val="left"/>
      <w:pPr>
        <w:ind w:left="1620" w:hanging="360"/>
      </w:pPr>
      <w:rPr>
        <w:rFonts w:hint="default"/>
        <w:b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8" w15:restartNumberingAfterBreak="0">
    <w:nsid w:val="70A070B7"/>
    <w:multiLevelType w:val="hybridMultilevel"/>
    <w:tmpl w:val="6E94A3E0"/>
    <w:lvl w:ilvl="0" w:tplc="602CE2BE">
      <w:start w:val="1"/>
      <w:numFmt w:val="decimal"/>
      <w:lvlText w:val="%1."/>
      <w:lvlJc w:val="left"/>
      <w:pPr>
        <w:ind w:left="1752" w:hanging="1032"/>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740A6618"/>
    <w:multiLevelType w:val="hybridMultilevel"/>
    <w:tmpl w:val="CB749B58"/>
    <w:lvl w:ilvl="0" w:tplc="AB7A1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9679B6"/>
    <w:multiLevelType w:val="multilevel"/>
    <w:tmpl w:val="F0C07AB2"/>
    <w:lvl w:ilvl="0">
      <w:start w:val="11"/>
      <w:numFmt w:val="decimal"/>
      <w:lvlText w:val="%1"/>
      <w:lvlJc w:val="left"/>
      <w:pPr>
        <w:ind w:left="420" w:hanging="420"/>
      </w:pPr>
      <w:rPr>
        <w:rFonts w:hint="default"/>
      </w:rPr>
    </w:lvl>
    <w:lvl w:ilvl="1">
      <w:start w:val="2"/>
      <w:numFmt w:val="decimal"/>
      <w:lvlText w:val="10.%2"/>
      <w:lvlJc w:val="left"/>
      <w:pPr>
        <w:ind w:left="1271" w:hanging="42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1" w15:restartNumberingAfterBreak="0">
    <w:nsid w:val="74A4773A"/>
    <w:multiLevelType w:val="hybridMultilevel"/>
    <w:tmpl w:val="A51A65E8"/>
    <w:lvl w:ilvl="0" w:tplc="CB7E4A12">
      <w:start w:val="1"/>
      <w:numFmt w:val="decimal"/>
      <w:lvlText w:val="11.2.%1."/>
      <w:lvlJc w:val="left"/>
      <w:pPr>
        <w:ind w:left="117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A52B42"/>
    <w:multiLevelType w:val="multilevel"/>
    <w:tmpl w:val="4DE6E154"/>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8.%2."/>
      <w:lvlJc w:val="left"/>
      <w:pPr>
        <w:ind w:left="360" w:hanging="360"/>
      </w:pPr>
      <w:rPr>
        <w:rFonts w:hint="default"/>
        <w:b w:val="0"/>
        <w:sz w:val="24"/>
      </w:rPr>
    </w:lvl>
    <w:lvl w:ilvl="2">
      <w:start w:val="9"/>
      <w:numFmt w:val="decimal"/>
      <w:lvlText w:val="9.1.%3"/>
      <w:lvlJc w:val="left"/>
      <w:pPr>
        <w:ind w:left="1430" w:hanging="720"/>
      </w:pPr>
      <w:rPr>
        <w:rFonts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53" w15:restartNumberingAfterBreak="0">
    <w:nsid w:val="76434AD2"/>
    <w:multiLevelType w:val="multilevel"/>
    <w:tmpl w:val="46ACB6C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7FB1785"/>
    <w:multiLevelType w:val="multilevel"/>
    <w:tmpl w:val="1144CA58"/>
    <w:lvl w:ilvl="0">
      <w:start w:val="9"/>
      <w:numFmt w:val="decimal"/>
      <w:lvlText w:val="%1."/>
      <w:lvlJc w:val="left"/>
      <w:pPr>
        <w:ind w:left="360" w:hanging="360"/>
      </w:pPr>
      <w:rPr>
        <w:rFonts w:hint="default"/>
      </w:rPr>
    </w:lvl>
    <w:lvl w:ilvl="1">
      <w:start w:val="5"/>
      <w:numFmt w:val="decimal"/>
      <w:lvlText w:val="%1.%2."/>
      <w:lvlJc w:val="left"/>
      <w:pPr>
        <w:ind w:left="1263" w:hanging="360"/>
      </w:pPr>
      <w:rPr>
        <w:rFonts w:hint="default"/>
      </w:rPr>
    </w:lvl>
    <w:lvl w:ilvl="2">
      <w:start w:val="1"/>
      <w:numFmt w:val="decimal"/>
      <w:lvlText w:val="%1.%2.%3."/>
      <w:lvlJc w:val="left"/>
      <w:pPr>
        <w:ind w:left="2526" w:hanging="720"/>
      </w:pPr>
      <w:rPr>
        <w:rFonts w:hint="default"/>
      </w:rPr>
    </w:lvl>
    <w:lvl w:ilvl="3">
      <w:start w:val="1"/>
      <w:numFmt w:val="decimal"/>
      <w:lvlText w:val="%1.%2.%3.%4."/>
      <w:lvlJc w:val="left"/>
      <w:pPr>
        <w:ind w:left="3429" w:hanging="720"/>
      </w:pPr>
      <w:rPr>
        <w:rFonts w:hint="default"/>
      </w:rPr>
    </w:lvl>
    <w:lvl w:ilvl="4">
      <w:start w:val="1"/>
      <w:numFmt w:val="decimal"/>
      <w:lvlText w:val="%1.%2.%3.%4.%5."/>
      <w:lvlJc w:val="left"/>
      <w:pPr>
        <w:ind w:left="4692" w:hanging="1080"/>
      </w:pPr>
      <w:rPr>
        <w:rFonts w:hint="default"/>
      </w:rPr>
    </w:lvl>
    <w:lvl w:ilvl="5">
      <w:start w:val="1"/>
      <w:numFmt w:val="decimal"/>
      <w:lvlText w:val="%1.%2.%3.%4.%5.%6."/>
      <w:lvlJc w:val="left"/>
      <w:pPr>
        <w:ind w:left="5595" w:hanging="1080"/>
      </w:pPr>
      <w:rPr>
        <w:rFonts w:hint="default"/>
      </w:rPr>
    </w:lvl>
    <w:lvl w:ilvl="6">
      <w:start w:val="1"/>
      <w:numFmt w:val="decimal"/>
      <w:lvlText w:val="%1.%2.%3.%4.%5.%6.%7."/>
      <w:lvlJc w:val="left"/>
      <w:pPr>
        <w:ind w:left="6858" w:hanging="1440"/>
      </w:pPr>
      <w:rPr>
        <w:rFonts w:hint="default"/>
      </w:rPr>
    </w:lvl>
    <w:lvl w:ilvl="7">
      <w:start w:val="1"/>
      <w:numFmt w:val="decimal"/>
      <w:lvlText w:val="%1.%2.%3.%4.%5.%6.%7.%8."/>
      <w:lvlJc w:val="left"/>
      <w:pPr>
        <w:ind w:left="7761" w:hanging="1440"/>
      </w:pPr>
      <w:rPr>
        <w:rFonts w:hint="default"/>
      </w:rPr>
    </w:lvl>
    <w:lvl w:ilvl="8">
      <w:start w:val="1"/>
      <w:numFmt w:val="decimal"/>
      <w:lvlText w:val="%1.%2.%3.%4.%5.%6.%7.%8.%9."/>
      <w:lvlJc w:val="left"/>
      <w:pPr>
        <w:ind w:left="9024" w:hanging="1800"/>
      </w:pPr>
      <w:rPr>
        <w:rFonts w:hint="default"/>
      </w:rPr>
    </w:lvl>
  </w:abstractNum>
  <w:abstractNum w:abstractNumId="55" w15:restartNumberingAfterBreak="0">
    <w:nsid w:val="79C662C9"/>
    <w:multiLevelType w:val="hybridMultilevel"/>
    <w:tmpl w:val="23AE3EEA"/>
    <w:lvl w:ilvl="0" w:tplc="4F5AC888">
      <w:start w:val="1"/>
      <w:numFmt w:val="decimal"/>
      <w:lvlText w:val="%1)"/>
      <w:lvlJc w:val="left"/>
      <w:pPr>
        <w:tabs>
          <w:tab w:val="num" w:pos="780"/>
        </w:tabs>
        <w:ind w:left="780" w:hanging="360"/>
      </w:pPr>
      <w:rPr>
        <w:rFonts w:hint="default"/>
      </w:rPr>
    </w:lvl>
    <w:lvl w:ilvl="1" w:tplc="A6FEE378" w:tentative="1">
      <w:start w:val="1"/>
      <w:numFmt w:val="lowerLetter"/>
      <w:lvlText w:val="%2."/>
      <w:lvlJc w:val="left"/>
      <w:pPr>
        <w:tabs>
          <w:tab w:val="num" w:pos="1500"/>
        </w:tabs>
        <w:ind w:left="1500" w:hanging="360"/>
      </w:pPr>
    </w:lvl>
    <w:lvl w:ilvl="2" w:tplc="0C64DC90" w:tentative="1">
      <w:start w:val="1"/>
      <w:numFmt w:val="lowerRoman"/>
      <w:lvlText w:val="%3."/>
      <w:lvlJc w:val="right"/>
      <w:pPr>
        <w:tabs>
          <w:tab w:val="num" w:pos="2220"/>
        </w:tabs>
        <w:ind w:left="2220" w:hanging="180"/>
      </w:pPr>
    </w:lvl>
    <w:lvl w:ilvl="3" w:tplc="10E2EF98" w:tentative="1">
      <w:start w:val="1"/>
      <w:numFmt w:val="decimal"/>
      <w:lvlText w:val="%4."/>
      <w:lvlJc w:val="left"/>
      <w:pPr>
        <w:tabs>
          <w:tab w:val="num" w:pos="2940"/>
        </w:tabs>
        <w:ind w:left="2940" w:hanging="360"/>
      </w:pPr>
    </w:lvl>
    <w:lvl w:ilvl="4" w:tplc="2CD2F976" w:tentative="1">
      <w:start w:val="1"/>
      <w:numFmt w:val="lowerLetter"/>
      <w:lvlText w:val="%5."/>
      <w:lvlJc w:val="left"/>
      <w:pPr>
        <w:tabs>
          <w:tab w:val="num" w:pos="3660"/>
        </w:tabs>
        <w:ind w:left="3660" w:hanging="360"/>
      </w:pPr>
    </w:lvl>
    <w:lvl w:ilvl="5" w:tplc="DA78D0E6" w:tentative="1">
      <w:start w:val="1"/>
      <w:numFmt w:val="lowerRoman"/>
      <w:lvlText w:val="%6."/>
      <w:lvlJc w:val="right"/>
      <w:pPr>
        <w:tabs>
          <w:tab w:val="num" w:pos="4380"/>
        </w:tabs>
        <w:ind w:left="4380" w:hanging="180"/>
      </w:pPr>
    </w:lvl>
    <w:lvl w:ilvl="6" w:tplc="92E009C0" w:tentative="1">
      <w:start w:val="1"/>
      <w:numFmt w:val="decimal"/>
      <w:lvlText w:val="%7."/>
      <w:lvlJc w:val="left"/>
      <w:pPr>
        <w:tabs>
          <w:tab w:val="num" w:pos="5100"/>
        </w:tabs>
        <w:ind w:left="5100" w:hanging="360"/>
      </w:pPr>
    </w:lvl>
    <w:lvl w:ilvl="7" w:tplc="75C80C0A" w:tentative="1">
      <w:start w:val="1"/>
      <w:numFmt w:val="lowerLetter"/>
      <w:lvlText w:val="%8."/>
      <w:lvlJc w:val="left"/>
      <w:pPr>
        <w:tabs>
          <w:tab w:val="num" w:pos="5820"/>
        </w:tabs>
        <w:ind w:left="5820" w:hanging="360"/>
      </w:pPr>
    </w:lvl>
    <w:lvl w:ilvl="8" w:tplc="1EAC1B5C" w:tentative="1">
      <w:start w:val="1"/>
      <w:numFmt w:val="lowerRoman"/>
      <w:lvlText w:val="%9."/>
      <w:lvlJc w:val="right"/>
      <w:pPr>
        <w:tabs>
          <w:tab w:val="num" w:pos="6540"/>
        </w:tabs>
        <w:ind w:left="6540" w:hanging="180"/>
      </w:pPr>
    </w:lvl>
  </w:abstractNum>
  <w:abstractNum w:abstractNumId="56" w15:restartNumberingAfterBreak="0">
    <w:nsid w:val="7BC05155"/>
    <w:multiLevelType w:val="multilevel"/>
    <w:tmpl w:val="BB5E7560"/>
    <w:styleLink w:val="Style4"/>
    <w:lvl w:ilvl="0">
      <w:start w:val="5"/>
      <w:numFmt w:val="decimal"/>
      <w:lvlText w:val="%1"/>
      <w:lvlJc w:val="left"/>
      <w:pPr>
        <w:ind w:left="360" w:hanging="360"/>
      </w:pPr>
      <w:rPr>
        <w:rFonts w:hint="default"/>
      </w:rPr>
    </w:lvl>
    <w:lvl w:ilvl="1">
      <w:start w:val="1"/>
      <w:numFmt w:val="decimal"/>
      <w:lvlText w:val="6.%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7" w15:restartNumberingAfterBreak="0">
    <w:nsid w:val="7DF46069"/>
    <w:multiLevelType w:val="hybridMultilevel"/>
    <w:tmpl w:val="EB98ED44"/>
    <w:lvl w:ilvl="0" w:tplc="72742524">
      <w:start w:val="1"/>
      <w:numFmt w:val="decimal"/>
      <w:pStyle w:val="Punktas1"/>
      <w:lvlText w:val="%1."/>
      <w:lvlJc w:val="left"/>
      <w:pPr>
        <w:ind w:left="720" w:hanging="360"/>
      </w:pPr>
      <w:rPr>
        <w:rFonts w:cs="Times New Roman"/>
      </w:rPr>
    </w:lvl>
    <w:lvl w:ilvl="1" w:tplc="406E252E">
      <w:start w:val="1"/>
      <w:numFmt w:val="decimal"/>
      <w:lvlText w:val="%2."/>
      <w:lvlJc w:val="left"/>
      <w:pPr>
        <w:ind w:left="1440" w:hanging="360"/>
      </w:pPr>
      <w:rPr>
        <w:rFonts w:cs="Times New Roman" w:hint="default"/>
      </w:rPr>
    </w:lvl>
    <w:lvl w:ilvl="2" w:tplc="CF6A9104">
      <w:start w:val="1"/>
      <w:numFmt w:val="lowerRoman"/>
      <w:lvlText w:val="%3."/>
      <w:lvlJc w:val="right"/>
      <w:pPr>
        <w:ind w:left="2160" w:hanging="180"/>
      </w:pPr>
      <w:rPr>
        <w:rFonts w:cs="Times New Roman"/>
      </w:rPr>
    </w:lvl>
    <w:lvl w:ilvl="3" w:tplc="AD926494">
      <w:start w:val="1"/>
      <w:numFmt w:val="decimal"/>
      <w:lvlText w:val="%4."/>
      <w:lvlJc w:val="left"/>
      <w:pPr>
        <w:ind w:left="2880" w:hanging="360"/>
      </w:pPr>
      <w:rPr>
        <w:rFonts w:cs="Times New Roman"/>
      </w:rPr>
    </w:lvl>
    <w:lvl w:ilvl="4" w:tplc="DC38D7D4">
      <w:start w:val="1"/>
      <w:numFmt w:val="lowerLetter"/>
      <w:lvlText w:val="%5."/>
      <w:lvlJc w:val="left"/>
      <w:pPr>
        <w:ind w:left="3600" w:hanging="360"/>
      </w:pPr>
      <w:rPr>
        <w:rFonts w:cs="Times New Roman"/>
      </w:rPr>
    </w:lvl>
    <w:lvl w:ilvl="5" w:tplc="57640340">
      <w:start w:val="1"/>
      <w:numFmt w:val="lowerRoman"/>
      <w:lvlText w:val="%6."/>
      <w:lvlJc w:val="right"/>
      <w:pPr>
        <w:ind w:left="4320" w:hanging="180"/>
      </w:pPr>
      <w:rPr>
        <w:rFonts w:cs="Times New Roman"/>
      </w:rPr>
    </w:lvl>
    <w:lvl w:ilvl="6" w:tplc="07C2081A">
      <w:start w:val="1"/>
      <w:numFmt w:val="decimal"/>
      <w:lvlText w:val="%7."/>
      <w:lvlJc w:val="left"/>
      <w:pPr>
        <w:ind w:left="5040" w:hanging="360"/>
      </w:pPr>
      <w:rPr>
        <w:rFonts w:cs="Times New Roman"/>
      </w:rPr>
    </w:lvl>
    <w:lvl w:ilvl="7" w:tplc="0AE09986">
      <w:start w:val="1"/>
      <w:numFmt w:val="lowerLetter"/>
      <w:lvlText w:val="%8."/>
      <w:lvlJc w:val="left"/>
      <w:pPr>
        <w:ind w:left="5760" w:hanging="360"/>
      </w:pPr>
      <w:rPr>
        <w:rFonts w:cs="Times New Roman"/>
      </w:rPr>
    </w:lvl>
    <w:lvl w:ilvl="8" w:tplc="43FC7DD6">
      <w:start w:val="1"/>
      <w:numFmt w:val="lowerRoman"/>
      <w:lvlText w:val="%9."/>
      <w:lvlJc w:val="right"/>
      <w:pPr>
        <w:ind w:left="6480" w:hanging="180"/>
      </w:pPr>
      <w:rPr>
        <w:rFonts w:cs="Times New Roman"/>
      </w:rPr>
    </w:lvl>
  </w:abstractNum>
  <w:num w:numId="1" w16cid:durableId="1020815714">
    <w:abstractNumId w:val="41"/>
  </w:num>
  <w:num w:numId="2" w16cid:durableId="488908947">
    <w:abstractNumId w:val="2"/>
  </w:num>
  <w:num w:numId="3" w16cid:durableId="1109088388">
    <w:abstractNumId w:val="57"/>
  </w:num>
  <w:num w:numId="4" w16cid:durableId="817846166">
    <w:abstractNumId w:val="18"/>
  </w:num>
  <w:num w:numId="5" w16cid:durableId="1451124750">
    <w:abstractNumId w:val="34"/>
  </w:num>
  <w:num w:numId="6" w16cid:durableId="788814607">
    <w:abstractNumId w:val="3"/>
  </w:num>
  <w:num w:numId="7" w16cid:durableId="1604415175">
    <w:abstractNumId w:val="12"/>
  </w:num>
  <w:num w:numId="8" w16cid:durableId="2008440257">
    <w:abstractNumId w:val="0"/>
  </w:num>
  <w:num w:numId="9" w16cid:durableId="1797523496">
    <w:abstractNumId w:val="1"/>
  </w:num>
  <w:num w:numId="10" w16cid:durableId="2070304235">
    <w:abstractNumId w:val="28"/>
  </w:num>
  <w:num w:numId="11" w16cid:durableId="583105364">
    <w:abstractNumId w:val="24"/>
  </w:num>
  <w:num w:numId="12" w16cid:durableId="1395465256">
    <w:abstractNumId w:val="5"/>
  </w:num>
  <w:num w:numId="13" w16cid:durableId="370345163">
    <w:abstractNumId w:val="42"/>
  </w:num>
  <w:num w:numId="14" w16cid:durableId="718165198">
    <w:abstractNumId w:val="11"/>
  </w:num>
  <w:num w:numId="15" w16cid:durableId="1331451118">
    <w:abstractNumId w:val="52"/>
  </w:num>
  <w:num w:numId="16" w16cid:durableId="999381030">
    <w:abstractNumId w:val="31"/>
  </w:num>
  <w:num w:numId="17" w16cid:durableId="1521354452">
    <w:abstractNumId w:val="15"/>
  </w:num>
  <w:num w:numId="18" w16cid:durableId="607352866">
    <w:abstractNumId w:val="45"/>
  </w:num>
  <w:num w:numId="19" w16cid:durableId="1662808065">
    <w:abstractNumId w:val="30"/>
  </w:num>
  <w:num w:numId="20" w16cid:durableId="1534344902">
    <w:abstractNumId w:val="10"/>
  </w:num>
  <w:num w:numId="21" w16cid:durableId="1068263752">
    <w:abstractNumId w:val="26"/>
  </w:num>
  <w:num w:numId="22" w16cid:durableId="1920017162">
    <w:abstractNumId w:val="14"/>
  </w:num>
  <w:num w:numId="23" w16cid:durableId="14186728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378935">
    <w:abstractNumId w:val="20"/>
  </w:num>
  <w:num w:numId="25" w16cid:durableId="946080036">
    <w:abstractNumId w:val="56"/>
  </w:num>
  <w:num w:numId="26" w16cid:durableId="1821386598">
    <w:abstractNumId w:val="46"/>
  </w:num>
  <w:num w:numId="27" w16cid:durableId="722826781">
    <w:abstractNumId w:val="33"/>
  </w:num>
  <w:num w:numId="28" w16cid:durableId="1106922352">
    <w:abstractNumId w:val="27"/>
  </w:num>
  <w:num w:numId="29" w16cid:durableId="667753390">
    <w:abstractNumId w:val="51"/>
  </w:num>
  <w:num w:numId="30" w16cid:durableId="63185149">
    <w:abstractNumId w:val="39"/>
  </w:num>
  <w:num w:numId="31" w16cid:durableId="1981113840">
    <w:abstractNumId w:val="19"/>
  </w:num>
  <w:num w:numId="32" w16cid:durableId="149253764">
    <w:abstractNumId w:val="22"/>
  </w:num>
  <w:num w:numId="33" w16cid:durableId="1685865559">
    <w:abstractNumId w:val="50"/>
  </w:num>
  <w:num w:numId="34" w16cid:durableId="814879887">
    <w:abstractNumId w:val="36"/>
  </w:num>
  <w:num w:numId="35" w16cid:durableId="2096395684">
    <w:abstractNumId w:val="13"/>
  </w:num>
  <w:num w:numId="36" w16cid:durableId="1093474747">
    <w:abstractNumId w:val="40"/>
  </w:num>
  <w:num w:numId="37" w16cid:durableId="771824985">
    <w:abstractNumId w:val="8"/>
  </w:num>
  <w:num w:numId="38" w16cid:durableId="344013984">
    <w:abstractNumId w:val="47"/>
  </w:num>
  <w:num w:numId="39" w16cid:durableId="1041436413">
    <w:abstractNumId w:val="4"/>
  </w:num>
  <w:num w:numId="40" w16cid:durableId="315108454">
    <w:abstractNumId w:val="43"/>
  </w:num>
  <w:num w:numId="41" w16cid:durableId="1271814158">
    <w:abstractNumId w:val="35"/>
  </w:num>
  <w:num w:numId="42" w16cid:durableId="1138185970">
    <w:abstractNumId w:val="32"/>
  </w:num>
  <w:num w:numId="43" w16cid:durableId="1519196322">
    <w:abstractNumId w:val="37"/>
  </w:num>
  <w:num w:numId="44" w16cid:durableId="821117757">
    <w:abstractNumId w:val="25"/>
  </w:num>
  <w:num w:numId="45" w16cid:durableId="1572693222">
    <w:abstractNumId w:val="16"/>
  </w:num>
  <w:num w:numId="46" w16cid:durableId="664089602">
    <w:abstractNumId w:val="6"/>
  </w:num>
  <w:num w:numId="47" w16cid:durableId="1610160700">
    <w:abstractNumId w:val="21"/>
  </w:num>
  <w:num w:numId="48" w16cid:durableId="365914008">
    <w:abstractNumId w:val="55"/>
  </w:num>
  <w:num w:numId="49" w16cid:durableId="1244529089">
    <w:abstractNumId w:val="48"/>
  </w:num>
  <w:num w:numId="50" w16cid:durableId="676887076">
    <w:abstractNumId w:val="38"/>
  </w:num>
  <w:num w:numId="51" w16cid:durableId="284045592">
    <w:abstractNumId w:val="29"/>
  </w:num>
  <w:num w:numId="52" w16cid:durableId="1206412458">
    <w:abstractNumId w:val="44"/>
  </w:num>
  <w:num w:numId="53" w16cid:durableId="2028948516">
    <w:abstractNumId w:val="7"/>
  </w:num>
  <w:num w:numId="54" w16cid:durableId="1515875671">
    <w:abstractNumId w:val="9"/>
  </w:num>
  <w:num w:numId="55" w16cid:durableId="1702515274">
    <w:abstractNumId w:val="54"/>
  </w:num>
  <w:num w:numId="56" w16cid:durableId="24328632">
    <w:abstractNumId w:val="53"/>
  </w:num>
  <w:num w:numId="57" w16cid:durableId="8797851">
    <w:abstractNumId w:val="23"/>
  </w:num>
  <w:num w:numId="58" w16cid:durableId="61048026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C3"/>
    <w:rsid w:val="000008C6"/>
    <w:rsid w:val="00000989"/>
    <w:rsid w:val="00000CCB"/>
    <w:rsid w:val="000010C4"/>
    <w:rsid w:val="000013CA"/>
    <w:rsid w:val="00001931"/>
    <w:rsid w:val="00001A52"/>
    <w:rsid w:val="00001CF2"/>
    <w:rsid w:val="00001DDC"/>
    <w:rsid w:val="00002480"/>
    <w:rsid w:val="000024CB"/>
    <w:rsid w:val="000032B0"/>
    <w:rsid w:val="000034FF"/>
    <w:rsid w:val="00003B3C"/>
    <w:rsid w:val="00003BAF"/>
    <w:rsid w:val="000044E9"/>
    <w:rsid w:val="000046F6"/>
    <w:rsid w:val="000048F7"/>
    <w:rsid w:val="000049D6"/>
    <w:rsid w:val="00004AAF"/>
    <w:rsid w:val="00005466"/>
    <w:rsid w:val="00005580"/>
    <w:rsid w:val="0000561F"/>
    <w:rsid w:val="00006007"/>
    <w:rsid w:val="0000667F"/>
    <w:rsid w:val="00006B07"/>
    <w:rsid w:val="00007B61"/>
    <w:rsid w:val="00010509"/>
    <w:rsid w:val="0001160D"/>
    <w:rsid w:val="0001173F"/>
    <w:rsid w:val="00011B83"/>
    <w:rsid w:val="000120B4"/>
    <w:rsid w:val="00012988"/>
    <w:rsid w:val="0001312A"/>
    <w:rsid w:val="00013ACE"/>
    <w:rsid w:val="00013C6B"/>
    <w:rsid w:val="00013E86"/>
    <w:rsid w:val="00013EE2"/>
    <w:rsid w:val="000147BC"/>
    <w:rsid w:val="00014A99"/>
    <w:rsid w:val="00014CD9"/>
    <w:rsid w:val="00015B51"/>
    <w:rsid w:val="00016086"/>
    <w:rsid w:val="00016565"/>
    <w:rsid w:val="00016BF5"/>
    <w:rsid w:val="00017197"/>
    <w:rsid w:val="00017F11"/>
    <w:rsid w:val="00020114"/>
    <w:rsid w:val="00020449"/>
    <w:rsid w:val="000204E0"/>
    <w:rsid w:val="000205FA"/>
    <w:rsid w:val="00021188"/>
    <w:rsid w:val="000224FF"/>
    <w:rsid w:val="0002289F"/>
    <w:rsid w:val="00022B2E"/>
    <w:rsid w:val="000233DC"/>
    <w:rsid w:val="0002396B"/>
    <w:rsid w:val="00023987"/>
    <w:rsid w:val="00023A62"/>
    <w:rsid w:val="00023E8C"/>
    <w:rsid w:val="00024898"/>
    <w:rsid w:val="000258C2"/>
    <w:rsid w:val="00025BAD"/>
    <w:rsid w:val="00025C03"/>
    <w:rsid w:val="000261AB"/>
    <w:rsid w:val="00026908"/>
    <w:rsid w:val="00026A03"/>
    <w:rsid w:val="00026E2E"/>
    <w:rsid w:val="000277DC"/>
    <w:rsid w:val="00030B4F"/>
    <w:rsid w:val="00031144"/>
    <w:rsid w:val="00031448"/>
    <w:rsid w:val="00031539"/>
    <w:rsid w:val="00032E1E"/>
    <w:rsid w:val="0003355E"/>
    <w:rsid w:val="0003369F"/>
    <w:rsid w:val="000337E6"/>
    <w:rsid w:val="00034199"/>
    <w:rsid w:val="00034C41"/>
    <w:rsid w:val="00035660"/>
    <w:rsid w:val="00035861"/>
    <w:rsid w:val="00035DAB"/>
    <w:rsid w:val="0003649F"/>
    <w:rsid w:val="000372A8"/>
    <w:rsid w:val="00037999"/>
    <w:rsid w:val="0004000C"/>
    <w:rsid w:val="00040017"/>
    <w:rsid w:val="000400C6"/>
    <w:rsid w:val="000403A7"/>
    <w:rsid w:val="0004086B"/>
    <w:rsid w:val="000408EC"/>
    <w:rsid w:val="00040BE2"/>
    <w:rsid w:val="00040E84"/>
    <w:rsid w:val="00041033"/>
    <w:rsid w:val="000412E5"/>
    <w:rsid w:val="000413AA"/>
    <w:rsid w:val="00041672"/>
    <w:rsid w:val="00042B1C"/>
    <w:rsid w:val="00043787"/>
    <w:rsid w:val="00043D59"/>
    <w:rsid w:val="000440D9"/>
    <w:rsid w:val="000446EA"/>
    <w:rsid w:val="000448F1"/>
    <w:rsid w:val="00044C50"/>
    <w:rsid w:val="00045654"/>
    <w:rsid w:val="00046196"/>
    <w:rsid w:val="000465AA"/>
    <w:rsid w:val="000466B3"/>
    <w:rsid w:val="00046AC7"/>
    <w:rsid w:val="00046F3B"/>
    <w:rsid w:val="00047764"/>
    <w:rsid w:val="00047F32"/>
    <w:rsid w:val="00050086"/>
    <w:rsid w:val="000500A5"/>
    <w:rsid w:val="000506DF"/>
    <w:rsid w:val="00051462"/>
    <w:rsid w:val="0005170F"/>
    <w:rsid w:val="00051FCB"/>
    <w:rsid w:val="0005266E"/>
    <w:rsid w:val="000532A6"/>
    <w:rsid w:val="00053803"/>
    <w:rsid w:val="00053CAA"/>
    <w:rsid w:val="00054013"/>
    <w:rsid w:val="0005434A"/>
    <w:rsid w:val="00055B3B"/>
    <w:rsid w:val="00056B9B"/>
    <w:rsid w:val="00056DB6"/>
    <w:rsid w:val="000609EA"/>
    <w:rsid w:val="00060CB5"/>
    <w:rsid w:val="00060F18"/>
    <w:rsid w:val="00061093"/>
    <w:rsid w:val="00061DF8"/>
    <w:rsid w:val="00061FDC"/>
    <w:rsid w:val="000625A0"/>
    <w:rsid w:val="000627E7"/>
    <w:rsid w:val="00062B00"/>
    <w:rsid w:val="00063DB3"/>
    <w:rsid w:val="00064E43"/>
    <w:rsid w:val="00064F05"/>
    <w:rsid w:val="0006504C"/>
    <w:rsid w:val="00065568"/>
    <w:rsid w:val="0006576C"/>
    <w:rsid w:val="00065C78"/>
    <w:rsid w:val="00066181"/>
    <w:rsid w:val="0006663B"/>
    <w:rsid w:val="00067EF5"/>
    <w:rsid w:val="000708A0"/>
    <w:rsid w:val="00070C97"/>
    <w:rsid w:val="00070F95"/>
    <w:rsid w:val="00071AE6"/>
    <w:rsid w:val="000722A4"/>
    <w:rsid w:val="000728F9"/>
    <w:rsid w:val="00072FD1"/>
    <w:rsid w:val="00073370"/>
    <w:rsid w:val="0007351C"/>
    <w:rsid w:val="00073DD5"/>
    <w:rsid w:val="00073ED4"/>
    <w:rsid w:val="0007431D"/>
    <w:rsid w:val="00075284"/>
    <w:rsid w:val="00075514"/>
    <w:rsid w:val="00075A44"/>
    <w:rsid w:val="00075AC7"/>
    <w:rsid w:val="00075BD3"/>
    <w:rsid w:val="00075CA2"/>
    <w:rsid w:val="0007693B"/>
    <w:rsid w:val="0007741F"/>
    <w:rsid w:val="0007791F"/>
    <w:rsid w:val="0008000B"/>
    <w:rsid w:val="000805E6"/>
    <w:rsid w:val="00081707"/>
    <w:rsid w:val="00081DDA"/>
    <w:rsid w:val="00082024"/>
    <w:rsid w:val="00083648"/>
    <w:rsid w:val="00083C36"/>
    <w:rsid w:val="00083D12"/>
    <w:rsid w:val="00084690"/>
    <w:rsid w:val="000856A3"/>
    <w:rsid w:val="000869A0"/>
    <w:rsid w:val="00086D5D"/>
    <w:rsid w:val="00086DA6"/>
    <w:rsid w:val="00087AB4"/>
    <w:rsid w:val="00087B5D"/>
    <w:rsid w:val="00087C8C"/>
    <w:rsid w:val="000901BA"/>
    <w:rsid w:val="000909A5"/>
    <w:rsid w:val="00090F33"/>
    <w:rsid w:val="000914CC"/>
    <w:rsid w:val="000914F1"/>
    <w:rsid w:val="0009192B"/>
    <w:rsid w:val="00092102"/>
    <w:rsid w:val="000924BB"/>
    <w:rsid w:val="000924F7"/>
    <w:rsid w:val="000931A1"/>
    <w:rsid w:val="00093329"/>
    <w:rsid w:val="00093838"/>
    <w:rsid w:val="00093B8E"/>
    <w:rsid w:val="000941C9"/>
    <w:rsid w:val="0009467F"/>
    <w:rsid w:val="00094CD1"/>
    <w:rsid w:val="00094E7A"/>
    <w:rsid w:val="00095548"/>
    <w:rsid w:val="00095830"/>
    <w:rsid w:val="00096C73"/>
    <w:rsid w:val="000975EE"/>
    <w:rsid w:val="000975F0"/>
    <w:rsid w:val="00097750"/>
    <w:rsid w:val="00097B4E"/>
    <w:rsid w:val="000A00C1"/>
    <w:rsid w:val="000A0486"/>
    <w:rsid w:val="000A08F3"/>
    <w:rsid w:val="000A0A45"/>
    <w:rsid w:val="000A0F1A"/>
    <w:rsid w:val="000A11B6"/>
    <w:rsid w:val="000A226B"/>
    <w:rsid w:val="000A2FAF"/>
    <w:rsid w:val="000A40AB"/>
    <w:rsid w:val="000A44E1"/>
    <w:rsid w:val="000A45D6"/>
    <w:rsid w:val="000A477D"/>
    <w:rsid w:val="000A4F3B"/>
    <w:rsid w:val="000A5011"/>
    <w:rsid w:val="000A5667"/>
    <w:rsid w:val="000A5B75"/>
    <w:rsid w:val="000A5C11"/>
    <w:rsid w:val="000A5E9C"/>
    <w:rsid w:val="000A5F0B"/>
    <w:rsid w:val="000A62D9"/>
    <w:rsid w:val="000A666B"/>
    <w:rsid w:val="000A6A39"/>
    <w:rsid w:val="000A6ADE"/>
    <w:rsid w:val="000A7C0F"/>
    <w:rsid w:val="000A7C21"/>
    <w:rsid w:val="000A7C44"/>
    <w:rsid w:val="000B095B"/>
    <w:rsid w:val="000B1864"/>
    <w:rsid w:val="000B2493"/>
    <w:rsid w:val="000B3E88"/>
    <w:rsid w:val="000B40D9"/>
    <w:rsid w:val="000B43B8"/>
    <w:rsid w:val="000B47FD"/>
    <w:rsid w:val="000B4868"/>
    <w:rsid w:val="000B4A8A"/>
    <w:rsid w:val="000B4B39"/>
    <w:rsid w:val="000B4E39"/>
    <w:rsid w:val="000B5116"/>
    <w:rsid w:val="000B5336"/>
    <w:rsid w:val="000B5B49"/>
    <w:rsid w:val="000B6E5F"/>
    <w:rsid w:val="000B70B0"/>
    <w:rsid w:val="000B7188"/>
    <w:rsid w:val="000B71AC"/>
    <w:rsid w:val="000B72D5"/>
    <w:rsid w:val="000B7A7F"/>
    <w:rsid w:val="000C01CD"/>
    <w:rsid w:val="000C0327"/>
    <w:rsid w:val="000C10F1"/>
    <w:rsid w:val="000C11A2"/>
    <w:rsid w:val="000C195C"/>
    <w:rsid w:val="000C289E"/>
    <w:rsid w:val="000C2DAD"/>
    <w:rsid w:val="000C3303"/>
    <w:rsid w:val="000C3AD1"/>
    <w:rsid w:val="000C4299"/>
    <w:rsid w:val="000C4A4A"/>
    <w:rsid w:val="000C5964"/>
    <w:rsid w:val="000C653F"/>
    <w:rsid w:val="000C6E6A"/>
    <w:rsid w:val="000C6F55"/>
    <w:rsid w:val="000C7134"/>
    <w:rsid w:val="000C7214"/>
    <w:rsid w:val="000C7C6B"/>
    <w:rsid w:val="000C7FA6"/>
    <w:rsid w:val="000D083C"/>
    <w:rsid w:val="000D0F95"/>
    <w:rsid w:val="000D1061"/>
    <w:rsid w:val="000D10F8"/>
    <w:rsid w:val="000D25E5"/>
    <w:rsid w:val="000D2EDA"/>
    <w:rsid w:val="000D4707"/>
    <w:rsid w:val="000D4A15"/>
    <w:rsid w:val="000D4B6E"/>
    <w:rsid w:val="000D5283"/>
    <w:rsid w:val="000D6277"/>
    <w:rsid w:val="000D662E"/>
    <w:rsid w:val="000D74B2"/>
    <w:rsid w:val="000D79AE"/>
    <w:rsid w:val="000E0D84"/>
    <w:rsid w:val="000E1F32"/>
    <w:rsid w:val="000E253D"/>
    <w:rsid w:val="000E3202"/>
    <w:rsid w:val="000E3A0A"/>
    <w:rsid w:val="000E3D28"/>
    <w:rsid w:val="000E472A"/>
    <w:rsid w:val="000E49C0"/>
    <w:rsid w:val="000E4ADD"/>
    <w:rsid w:val="000E4EF3"/>
    <w:rsid w:val="000E556E"/>
    <w:rsid w:val="000E5646"/>
    <w:rsid w:val="000E609D"/>
    <w:rsid w:val="000E63DA"/>
    <w:rsid w:val="000E6A89"/>
    <w:rsid w:val="000E701E"/>
    <w:rsid w:val="000E717D"/>
    <w:rsid w:val="000E7491"/>
    <w:rsid w:val="000E76B4"/>
    <w:rsid w:val="000F0766"/>
    <w:rsid w:val="000F0781"/>
    <w:rsid w:val="000F07B8"/>
    <w:rsid w:val="000F142B"/>
    <w:rsid w:val="000F1723"/>
    <w:rsid w:val="000F1A1F"/>
    <w:rsid w:val="000F24A3"/>
    <w:rsid w:val="000F2B4E"/>
    <w:rsid w:val="000F3FB7"/>
    <w:rsid w:val="000F4DDD"/>
    <w:rsid w:val="000F4F40"/>
    <w:rsid w:val="000F508B"/>
    <w:rsid w:val="000F513F"/>
    <w:rsid w:val="000F5587"/>
    <w:rsid w:val="000F55BC"/>
    <w:rsid w:val="000F5725"/>
    <w:rsid w:val="000F5D9E"/>
    <w:rsid w:val="000F63F6"/>
    <w:rsid w:val="000F64FF"/>
    <w:rsid w:val="000F6AB9"/>
    <w:rsid w:val="000F6DAF"/>
    <w:rsid w:val="000F6E24"/>
    <w:rsid w:val="000F70DE"/>
    <w:rsid w:val="000F71B6"/>
    <w:rsid w:val="000F7D75"/>
    <w:rsid w:val="00100588"/>
    <w:rsid w:val="00100B75"/>
    <w:rsid w:val="00101145"/>
    <w:rsid w:val="001014DA"/>
    <w:rsid w:val="00101EF9"/>
    <w:rsid w:val="00102246"/>
    <w:rsid w:val="00102880"/>
    <w:rsid w:val="00102BAB"/>
    <w:rsid w:val="00103081"/>
    <w:rsid w:val="0010361C"/>
    <w:rsid w:val="00104112"/>
    <w:rsid w:val="001045A4"/>
    <w:rsid w:val="001049D9"/>
    <w:rsid w:val="00105BBD"/>
    <w:rsid w:val="00106541"/>
    <w:rsid w:val="001070E0"/>
    <w:rsid w:val="00107BC8"/>
    <w:rsid w:val="00107C6F"/>
    <w:rsid w:val="00107EF7"/>
    <w:rsid w:val="00110609"/>
    <w:rsid w:val="001106F4"/>
    <w:rsid w:val="0011113A"/>
    <w:rsid w:val="00111637"/>
    <w:rsid w:val="00111934"/>
    <w:rsid w:val="00112179"/>
    <w:rsid w:val="001123E5"/>
    <w:rsid w:val="0011273D"/>
    <w:rsid w:val="00112AC8"/>
    <w:rsid w:val="001130D0"/>
    <w:rsid w:val="001135B9"/>
    <w:rsid w:val="00113AD8"/>
    <w:rsid w:val="00114047"/>
    <w:rsid w:val="00114504"/>
    <w:rsid w:val="00114668"/>
    <w:rsid w:val="001159E4"/>
    <w:rsid w:val="00116788"/>
    <w:rsid w:val="001168B6"/>
    <w:rsid w:val="001174EF"/>
    <w:rsid w:val="0011798A"/>
    <w:rsid w:val="0011799B"/>
    <w:rsid w:val="00121348"/>
    <w:rsid w:val="00121C3D"/>
    <w:rsid w:val="00121D02"/>
    <w:rsid w:val="00122067"/>
    <w:rsid w:val="00122254"/>
    <w:rsid w:val="001224B6"/>
    <w:rsid w:val="001225EB"/>
    <w:rsid w:val="00122653"/>
    <w:rsid w:val="001227F2"/>
    <w:rsid w:val="00122A21"/>
    <w:rsid w:val="00122A31"/>
    <w:rsid w:val="00123177"/>
    <w:rsid w:val="00123B18"/>
    <w:rsid w:val="00123BE5"/>
    <w:rsid w:val="00124AFC"/>
    <w:rsid w:val="001250A7"/>
    <w:rsid w:val="00125278"/>
    <w:rsid w:val="00125853"/>
    <w:rsid w:val="001262A1"/>
    <w:rsid w:val="0012694C"/>
    <w:rsid w:val="00127C8B"/>
    <w:rsid w:val="001301EC"/>
    <w:rsid w:val="00130610"/>
    <w:rsid w:val="00130F6C"/>
    <w:rsid w:val="00130FD7"/>
    <w:rsid w:val="00131A65"/>
    <w:rsid w:val="00131A9B"/>
    <w:rsid w:val="0013206E"/>
    <w:rsid w:val="00132368"/>
    <w:rsid w:val="0013493C"/>
    <w:rsid w:val="00135DAD"/>
    <w:rsid w:val="00135F50"/>
    <w:rsid w:val="00136632"/>
    <w:rsid w:val="00136B41"/>
    <w:rsid w:val="001371FA"/>
    <w:rsid w:val="001371FE"/>
    <w:rsid w:val="00137346"/>
    <w:rsid w:val="00140658"/>
    <w:rsid w:val="00140983"/>
    <w:rsid w:val="0014178B"/>
    <w:rsid w:val="00141BAE"/>
    <w:rsid w:val="00141BE6"/>
    <w:rsid w:val="00142A0F"/>
    <w:rsid w:val="00142BE5"/>
    <w:rsid w:val="00142F57"/>
    <w:rsid w:val="001431C0"/>
    <w:rsid w:val="0014347E"/>
    <w:rsid w:val="001434A0"/>
    <w:rsid w:val="00143557"/>
    <w:rsid w:val="001437B7"/>
    <w:rsid w:val="00144B34"/>
    <w:rsid w:val="00144FA1"/>
    <w:rsid w:val="00145263"/>
    <w:rsid w:val="00145305"/>
    <w:rsid w:val="001454E2"/>
    <w:rsid w:val="00145917"/>
    <w:rsid w:val="00145A4C"/>
    <w:rsid w:val="00145C8A"/>
    <w:rsid w:val="0014607A"/>
    <w:rsid w:val="0014622F"/>
    <w:rsid w:val="00146F8C"/>
    <w:rsid w:val="001471E5"/>
    <w:rsid w:val="00147C5D"/>
    <w:rsid w:val="00147CEB"/>
    <w:rsid w:val="001512A5"/>
    <w:rsid w:val="0015197E"/>
    <w:rsid w:val="00151B09"/>
    <w:rsid w:val="00151B9D"/>
    <w:rsid w:val="00151E74"/>
    <w:rsid w:val="0015257D"/>
    <w:rsid w:val="00152950"/>
    <w:rsid w:val="00153419"/>
    <w:rsid w:val="00153755"/>
    <w:rsid w:val="00153AD2"/>
    <w:rsid w:val="0015413B"/>
    <w:rsid w:val="00154361"/>
    <w:rsid w:val="00154B17"/>
    <w:rsid w:val="00154F95"/>
    <w:rsid w:val="001558FF"/>
    <w:rsid w:val="00155AFE"/>
    <w:rsid w:val="001563DE"/>
    <w:rsid w:val="00156B61"/>
    <w:rsid w:val="001572E9"/>
    <w:rsid w:val="00157561"/>
    <w:rsid w:val="00161447"/>
    <w:rsid w:val="00161A22"/>
    <w:rsid w:val="00161E82"/>
    <w:rsid w:val="00162518"/>
    <w:rsid w:val="0016275D"/>
    <w:rsid w:val="00162B4F"/>
    <w:rsid w:val="00162F72"/>
    <w:rsid w:val="00163281"/>
    <w:rsid w:val="001633FD"/>
    <w:rsid w:val="001635CD"/>
    <w:rsid w:val="0016371B"/>
    <w:rsid w:val="00163A58"/>
    <w:rsid w:val="001648A4"/>
    <w:rsid w:val="001649EC"/>
    <w:rsid w:val="00164B94"/>
    <w:rsid w:val="00165261"/>
    <w:rsid w:val="0016551E"/>
    <w:rsid w:val="00165A43"/>
    <w:rsid w:val="00166DA7"/>
    <w:rsid w:val="00166E23"/>
    <w:rsid w:val="001674B5"/>
    <w:rsid w:val="00167CF0"/>
    <w:rsid w:val="001709A2"/>
    <w:rsid w:val="00170F00"/>
    <w:rsid w:val="00171497"/>
    <w:rsid w:val="001720E8"/>
    <w:rsid w:val="0017282A"/>
    <w:rsid w:val="001729B0"/>
    <w:rsid w:val="00172D69"/>
    <w:rsid w:val="00172ED0"/>
    <w:rsid w:val="00173195"/>
    <w:rsid w:val="00173D64"/>
    <w:rsid w:val="0017505A"/>
    <w:rsid w:val="00175DB2"/>
    <w:rsid w:val="00175E27"/>
    <w:rsid w:val="00176298"/>
    <w:rsid w:val="001762E9"/>
    <w:rsid w:val="00177276"/>
    <w:rsid w:val="00177A90"/>
    <w:rsid w:val="00177ECE"/>
    <w:rsid w:val="0018016E"/>
    <w:rsid w:val="001807E5"/>
    <w:rsid w:val="00180C0B"/>
    <w:rsid w:val="00181361"/>
    <w:rsid w:val="00181883"/>
    <w:rsid w:val="00181B29"/>
    <w:rsid w:val="00181C72"/>
    <w:rsid w:val="001821AA"/>
    <w:rsid w:val="001825D0"/>
    <w:rsid w:val="001826C5"/>
    <w:rsid w:val="0018275C"/>
    <w:rsid w:val="001829B2"/>
    <w:rsid w:val="00182B65"/>
    <w:rsid w:val="0018308B"/>
    <w:rsid w:val="00183319"/>
    <w:rsid w:val="001838C6"/>
    <w:rsid w:val="001839E7"/>
    <w:rsid w:val="00183E5D"/>
    <w:rsid w:val="001842A3"/>
    <w:rsid w:val="0018449C"/>
    <w:rsid w:val="00185C95"/>
    <w:rsid w:val="00185C99"/>
    <w:rsid w:val="0018609D"/>
    <w:rsid w:val="00186462"/>
    <w:rsid w:val="00186F73"/>
    <w:rsid w:val="00187B69"/>
    <w:rsid w:val="001909B1"/>
    <w:rsid w:val="00190F66"/>
    <w:rsid w:val="00191327"/>
    <w:rsid w:val="00191CF2"/>
    <w:rsid w:val="0019326F"/>
    <w:rsid w:val="0019377B"/>
    <w:rsid w:val="00193B87"/>
    <w:rsid w:val="001941F3"/>
    <w:rsid w:val="00194A37"/>
    <w:rsid w:val="001959C0"/>
    <w:rsid w:val="00195C33"/>
    <w:rsid w:val="00195F59"/>
    <w:rsid w:val="0019638A"/>
    <w:rsid w:val="00196801"/>
    <w:rsid w:val="00196C27"/>
    <w:rsid w:val="0019739B"/>
    <w:rsid w:val="001977CF"/>
    <w:rsid w:val="00197D79"/>
    <w:rsid w:val="00197F69"/>
    <w:rsid w:val="001A03BA"/>
    <w:rsid w:val="001A0A51"/>
    <w:rsid w:val="001A21BF"/>
    <w:rsid w:val="001A2AF9"/>
    <w:rsid w:val="001A2BF5"/>
    <w:rsid w:val="001A2D07"/>
    <w:rsid w:val="001A327A"/>
    <w:rsid w:val="001A3306"/>
    <w:rsid w:val="001A336A"/>
    <w:rsid w:val="001A4169"/>
    <w:rsid w:val="001A45C3"/>
    <w:rsid w:val="001A4E04"/>
    <w:rsid w:val="001A572A"/>
    <w:rsid w:val="001A6E26"/>
    <w:rsid w:val="001A7121"/>
    <w:rsid w:val="001A7BDF"/>
    <w:rsid w:val="001B0174"/>
    <w:rsid w:val="001B022A"/>
    <w:rsid w:val="001B0424"/>
    <w:rsid w:val="001B0438"/>
    <w:rsid w:val="001B06BB"/>
    <w:rsid w:val="001B102F"/>
    <w:rsid w:val="001B19C9"/>
    <w:rsid w:val="001B1A49"/>
    <w:rsid w:val="001B2761"/>
    <w:rsid w:val="001B39EC"/>
    <w:rsid w:val="001B3D5F"/>
    <w:rsid w:val="001B41F4"/>
    <w:rsid w:val="001B4B4C"/>
    <w:rsid w:val="001B536E"/>
    <w:rsid w:val="001B6CAD"/>
    <w:rsid w:val="001B70E0"/>
    <w:rsid w:val="001B7643"/>
    <w:rsid w:val="001B76A1"/>
    <w:rsid w:val="001C0736"/>
    <w:rsid w:val="001C0B61"/>
    <w:rsid w:val="001C0F49"/>
    <w:rsid w:val="001C206F"/>
    <w:rsid w:val="001C2540"/>
    <w:rsid w:val="001C2D6D"/>
    <w:rsid w:val="001C3CE6"/>
    <w:rsid w:val="001C4270"/>
    <w:rsid w:val="001C4DC2"/>
    <w:rsid w:val="001C5C39"/>
    <w:rsid w:val="001C60E0"/>
    <w:rsid w:val="001C696B"/>
    <w:rsid w:val="001C69D1"/>
    <w:rsid w:val="001C6AD7"/>
    <w:rsid w:val="001C70ED"/>
    <w:rsid w:val="001C7239"/>
    <w:rsid w:val="001C727E"/>
    <w:rsid w:val="001C72B4"/>
    <w:rsid w:val="001C7967"/>
    <w:rsid w:val="001D0A34"/>
    <w:rsid w:val="001D0C02"/>
    <w:rsid w:val="001D14BC"/>
    <w:rsid w:val="001D19A2"/>
    <w:rsid w:val="001D1AD3"/>
    <w:rsid w:val="001D1F71"/>
    <w:rsid w:val="001D225B"/>
    <w:rsid w:val="001D2E8E"/>
    <w:rsid w:val="001D328E"/>
    <w:rsid w:val="001D3337"/>
    <w:rsid w:val="001D3739"/>
    <w:rsid w:val="001D3C22"/>
    <w:rsid w:val="001D3EA2"/>
    <w:rsid w:val="001D458C"/>
    <w:rsid w:val="001D466F"/>
    <w:rsid w:val="001D541B"/>
    <w:rsid w:val="001D576B"/>
    <w:rsid w:val="001D57E6"/>
    <w:rsid w:val="001D57EB"/>
    <w:rsid w:val="001D6441"/>
    <w:rsid w:val="001D644D"/>
    <w:rsid w:val="001D6937"/>
    <w:rsid w:val="001D6D0A"/>
    <w:rsid w:val="001D7C9B"/>
    <w:rsid w:val="001D7D71"/>
    <w:rsid w:val="001E0101"/>
    <w:rsid w:val="001E015F"/>
    <w:rsid w:val="001E0948"/>
    <w:rsid w:val="001E09AA"/>
    <w:rsid w:val="001E0B0F"/>
    <w:rsid w:val="001E1AC5"/>
    <w:rsid w:val="001E1ADA"/>
    <w:rsid w:val="001E28E4"/>
    <w:rsid w:val="001E34D0"/>
    <w:rsid w:val="001E38AC"/>
    <w:rsid w:val="001E4045"/>
    <w:rsid w:val="001E4921"/>
    <w:rsid w:val="001E49A3"/>
    <w:rsid w:val="001E4AF2"/>
    <w:rsid w:val="001E5330"/>
    <w:rsid w:val="001E5678"/>
    <w:rsid w:val="001E5EB1"/>
    <w:rsid w:val="001E687C"/>
    <w:rsid w:val="001E6E70"/>
    <w:rsid w:val="001E709E"/>
    <w:rsid w:val="001F06D1"/>
    <w:rsid w:val="001F08C4"/>
    <w:rsid w:val="001F0D92"/>
    <w:rsid w:val="001F215A"/>
    <w:rsid w:val="001F3334"/>
    <w:rsid w:val="001F4D5B"/>
    <w:rsid w:val="001F5E6B"/>
    <w:rsid w:val="001F65C2"/>
    <w:rsid w:val="001F65EA"/>
    <w:rsid w:val="001F6C60"/>
    <w:rsid w:val="001F6D26"/>
    <w:rsid w:val="001F729E"/>
    <w:rsid w:val="001F746F"/>
    <w:rsid w:val="001F7590"/>
    <w:rsid w:val="00200FC0"/>
    <w:rsid w:val="00201420"/>
    <w:rsid w:val="00201900"/>
    <w:rsid w:val="00201A12"/>
    <w:rsid w:val="00201ADB"/>
    <w:rsid w:val="00201D23"/>
    <w:rsid w:val="002021F7"/>
    <w:rsid w:val="002022FF"/>
    <w:rsid w:val="00202C37"/>
    <w:rsid w:val="00202F36"/>
    <w:rsid w:val="00203451"/>
    <w:rsid w:val="00203CB0"/>
    <w:rsid w:val="00204473"/>
    <w:rsid w:val="002044EA"/>
    <w:rsid w:val="00204D82"/>
    <w:rsid w:val="0020522A"/>
    <w:rsid w:val="002052B4"/>
    <w:rsid w:val="00205652"/>
    <w:rsid w:val="002058DC"/>
    <w:rsid w:val="00205C93"/>
    <w:rsid w:val="00205CCE"/>
    <w:rsid w:val="00205CF8"/>
    <w:rsid w:val="00205EF4"/>
    <w:rsid w:val="002062F7"/>
    <w:rsid w:val="002102B3"/>
    <w:rsid w:val="00210422"/>
    <w:rsid w:val="00210789"/>
    <w:rsid w:val="0021175F"/>
    <w:rsid w:val="00211795"/>
    <w:rsid w:val="00211A53"/>
    <w:rsid w:val="00211A73"/>
    <w:rsid w:val="00211C26"/>
    <w:rsid w:val="0021201B"/>
    <w:rsid w:val="0021299D"/>
    <w:rsid w:val="00212D63"/>
    <w:rsid w:val="00213049"/>
    <w:rsid w:val="00214166"/>
    <w:rsid w:val="00214F5D"/>
    <w:rsid w:val="0021563B"/>
    <w:rsid w:val="00216D7E"/>
    <w:rsid w:val="00216E4F"/>
    <w:rsid w:val="002172B4"/>
    <w:rsid w:val="00217859"/>
    <w:rsid w:val="00220C57"/>
    <w:rsid w:val="002212F2"/>
    <w:rsid w:val="00221617"/>
    <w:rsid w:val="00221820"/>
    <w:rsid w:val="00222380"/>
    <w:rsid w:val="00222EB2"/>
    <w:rsid w:val="00222EC4"/>
    <w:rsid w:val="00222EE1"/>
    <w:rsid w:val="002232E7"/>
    <w:rsid w:val="00223455"/>
    <w:rsid w:val="002242B7"/>
    <w:rsid w:val="00224423"/>
    <w:rsid w:val="002265B4"/>
    <w:rsid w:val="00226F75"/>
    <w:rsid w:val="00227859"/>
    <w:rsid w:val="0022787E"/>
    <w:rsid w:val="00227CBA"/>
    <w:rsid w:val="00230564"/>
    <w:rsid w:val="00231654"/>
    <w:rsid w:val="00232189"/>
    <w:rsid w:val="0023293C"/>
    <w:rsid w:val="00232E8A"/>
    <w:rsid w:val="00233B11"/>
    <w:rsid w:val="00233C3C"/>
    <w:rsid w:val="002342D0"/>
    <w:rsid w:val="0023453B"/>
    <w:rsid w:val="002347FF"/>
    <w:rsid w:val="00234FDA"/>
    <w:rsid w:val="002352C5"/>
    <w:rsid w:val="002355FB"/>
    <w:rsid w:val="002360D1"/>
    <w:rsid w:val="00237333"/>
    <w:rsid w:val="002373B7"/>
    <w:rsid w:val="002376B5"/>
    <w:rsid w:val="002402EF"/>
    <w:rsid w:val="00240341"/>
    <w:rsid w:val="00240B85"/>
    <w:rsid w:val="0024149F"/>
    <w:rsid w:val="00241FDF"/>
    <w:rsid w:val="002425BD"/>
    <w:rsid w:val="002430AA"/>
    <w:rsid w:val="0024346A"/>
    <w:rsid w:val="00243F60"/>
    <w:rsid w:val="00244070"/>
    <w:rsid w:val="0024448E"/>
    <w:rsid w:val="0024496B"/>
    <w:rsid w:val="00245053"/>
    <w:rsid w:val="00245225"/>
    <w:rsid w:val="00245298"/>
    <w:rsid w:val="00245B44"/>
    <w:rsid w:val="00246870"/>
    <w:rsid w:val="00246BA2"/>
    <w:rsid w:val="00247075"/>
    <w:rsid w:val="00247BFD"/>
    <w:rsid w:val="00247D7A"/>
    <w:rsid w:val="002510BB"/>
    <w:rsid w:val="002512E0"/>
    <w:rsid w:val="0025149F"/>
    <w:rsid w:val="002514FC"/>
    <w:rsid w:val="00251550"/>
    <w:rsid w:val="00251A28"/>
    <w:rsid w:val="00252223"/>
    <w:rsid w:val="002530CB"/>
    <w:rsid w:val="002536C7"/>
    <w:rsid w:val="00253C78"/>
    <w:rsid w:val="00254111"/>
    <w:rsid w:val="00254480"/>
    <w:rsid w:val="002547FE"/>
    <w:rsid w:val="00254D97"/>
    <w:rsid w:val="00256639"/>
    <w:rsid w:val="00256B04"/>
    <w:rsid w:val="00256FB8"/>
    <w:rsid w:val="00257177"/>
    <w:rsid w:val="00257B81"/>
    <w:rsid w:val="00257BC7"/>
    <w:rsid w:val="00257D50"/>
    <w:rsid w:val="00257F01"/>
    <w:rsid w:val="002606BB"/>
    <w:rsid w:val="00260CE4"/>
    <w:rsid w:val="00260FA1"/>
    <w:rsid w:val="00261CCA"/>
    <w:rsid w:val="002622C1"/>
    <w:rsid w:val="002632A8"/>
    <w:rsid w:val="00263A13"/>
    <w:rsid w:val="00263E1C"/>
    <w:rsid w:val="002643A4"/>
    <w:rsid w:val="00264892"/>
    <w:rsid w:val="00265338"/>
    <w:rsid w:val="00265A19"/>
    <w:rsid w:val="0026665D"/>
    <w:rsid w:val="002668AB"/>
    <w:rsid w:val="00266A8F"/>
    <w:rsid w:val="00266BEA"/>
    <w:rsid w:val="00266DDE"/>
    <w:rsid w:val="002673E6"/>
    <w:rsid w:val="00267C57"/>
    <w:rsid w:val="002717C8"/>
    <w:rsid w:val="002717DC"/>
    <w:rsid w:val="00271B1F"/>
    <w:rsid w:val="00271F1E"/>
    <w:rsid w:val="002732CC"/>
    <w:rsid w:val="00273484"/>
    <w:rsid w:val="00273A0B"/>
    <w:rsid w:val="00273E88"/>
    <w:rsid w:val="00274393"/>
    <w:rsid w:val="0027538E"/>
    <w:rsid w:val="00275A82"/>
    <w:rsid w:val="002760E4"/>
    <w:rsid w:val="002779A1"/>
    <w:rsid w:val="002779FF"/>
    <w:rsid w:val="00277A6C"/>
    <w:rsid w:val="00277F9D"/>
    <w:rsid w:val="0028005D"/>
    <w:rsid w:val="00281084"/>
    <w:rsid w:val="0028125A"/>
    <w:rsid w:val="00281421"/>
    <w:rsid w:val="0028160C"/>
    <w:rsid w:val="00281D66"/>
    <w:rsid w:val="00282559"/>
    <w:rsid w:val="0028277F"/>
    <w:rsid w:val="002829A3"/>
    <w:rsid w:val="002829B2"/>
    <w:rsid w:val="00282D98"/>
    <w:rsid w:val="00282DE6"/>
    <w:rsid w:val="00282F68"/>
    <w:rsid w:val="0028331C"/>
    <w:rsid w:val="00283E9A"/>
    <w:rsid w:val="00283EE2"/>
    <w:rsid w:val="002848E2"/>
    <w:rsid w:val="00285A64"/>
    <w:rsid w:val="00285CF1"/>
    <w:rsid w:val="002861D5"/>
    <w:rsid w:val="002865C1"/>
    <w:rsid w:val="00286DF4"/>
    <w:rsid w:val="00287859"/>
    <w:rsid w:val="00287BAC"/>
    <w:rsid w:val="0029029E"/>
    <w:rsid w:val="0029044B"/>
    <w:rsid w:val="00292950"/>
    <w:rsid w:val="002934F1"/>
    <w:rsid w:val="00293AE3"/>
    <w:rsid w:val="0029424B"/>
    <w:rsid w:val="002944B2"/>
    <w:rsid w:val="002949B2"/>
    <w:rsid w:val="00294F35"/>
    <w:rsid w:val="00295347"/>
    <w:rsid w:val="002961AC"/>
    <w:rsid w:val="002963D0"/>
    <w:rsid w:val="00296FAE"/>
    <w:rsid w:val="00297E19"/>
    <w:rsid w:val="002A0956"/>
    <w:rsid w:val="002A1162"/>
    <w:rsid w:val="002A1471"/>
    <w:rsid w:val="002A19E3"/>
    <w:rsid w:val="002A1D28"/>
    <w:rsid w:val="002A1F6B"/>
    <w:rsid w:val="002A1FCA"/>
    <w:rsid w:val="002A282E"/>
    <w:rsid w:val="002A29EB"/>
    <w:rsid w:val="002A2A25"/>
    <w:rsid w:val="002A3592"/>
    <w:rsid w:val="002A38DF"/>
    <w:rsid w:val="002A45CF"/>
    <w:rsid w:val="002A46DA"/>
    <w:rsid w:val="002A517B"/>
    <w:rsid w:val="002A563F"/>
    <w:rsid w:val="002A5FFF"/>
    <w:rsid w:val="002A669F"/>
    <w:rsid w:val="002A692A"/>
    <w:rsid w:val="002B1B66"/>
    <w:rsid w:val="002B1D1E"/>
    <w:rsid w:val="002B20F6"/>
    <w:rsid w:val="002B2839"/>
    <w:rsid w:val="002B2FDE"/>
    <w:rsid w:val="002B35AB"/>
    <w:rsid w:val="002B3815"/>
    <w:rsid w:val="002B3950"/>
    <w:rsid w:val="002B3D9F"/>
    <w:rsid w:val="002B3E69"/>
    <w:rsid w:val="002B3E89"/>
    <w:rsid w:val="002B3FFE"/>
    <w:rsid w:val="002B41E7"/>
    <w:rsid w:val="002B4969"/>
    <w:rsid w:val="002B4B6D"/>
    <w:rsid w:val="002B6562"/>
    <w:rsid w:val="002B65C4"/>
    <w:rsid w:val="002C0C4F"/>
    <w:rsid w:val="002C0D53"/>
    <w:rsid w:val="002C1300"/>
    <w:rsid w:val="002C1337"/>
    <w:rsid w:val="002C19A7"/>
    <w:rsid w:val="002C1A30"/>
    <w:rsid w:val="002C23B8"/>
    <w:rsid w:val="002C3C02"/>
    <w:rsid w:val="002C4156"/>
    <w:rsid w:val="002C42E0"/>
    <w:rsid w:val="002C4300"/>
    <w:rsid w:val="002C4F50"/>
    <w:rsid w:val="002C539D"/>
    <w:rsid w:val="002C547A"/>
    <w:rsid w:val="002C5FDD"/>
    <w:rsid w:val="002C6458"/>
    <w:rsid w:val="002C645E"/>
    <w:rsid w:val="002C65BC"/>
    <w:rsid w:val="002C66BA"/>
    <w:rsid w:val="002C6E7A"/>
    <w:rsid w:val="002C7011"/>
    <w:rsid w:val="002C70CB"/>
    <w:rsid w:val="002C7FA9"/>
    <w:rsid w:val="002D0A52"/>
    <w:rsid w:val="002D0B09"/>
    <w:rsid w:val="002D0E7C"/>
    <w:rsid w:val="002D11FF"/>
    <w:rsid w:val="002D196B"/>
    <w:rsid w:val="002D19E9"/>
    <w:rsid w:val="002D1C03"/>
    <w:rsid w:val="002D237B"/>
    <w:rsid w:val="002D2FA8"/>
    <w:rsid w:val="002D307E"/>
    <w:rsid w:val="002D33AF"/>
    <w:rsid w:val="002D431D"/>
    <w:rsid w:val="002D43D3"/>
    <w:rsid w:val="002D4820"/>
    <w:rsid w:val="002D4850"/>
    <w:rsid w:val="002D59A0"/>
    <w:rsid w:val="002D5F34"/>
    <w:rsid w:val="002D6270"/>
    <w:rsid w:val="002D6359"/>
    <w:rsid w:val="002D6B7D"/>
    <w:rsid w:val="002D6F0B"/>
    <w:rsid w:val="002D72EA"/>
    <w:rsid w:val="002D74BA"/>
    <w:rsid w:val="002D75CF"/>
    <w:rsid w:val="002D7F52"/>
    <w:rsid w:val="002D7FA9"/>
    <w:rsid w:val="002E0E8E"/>
    <w:rsid w:val="002E0F90"/>
    <w:rsid w:val="002E12C4"/>
    <w:rsid w:val="002E1EFB"/>
    <w:rsid w:val="002E292D"/>
    <w:rsid w:val="002E3A91"/>
    <w:rsid w:val="002E3ECF"/>
    <w:rsid w:val="002E476C"/>
    <w:rsid w:val="002E48D4"/>
    <w:rsid w:val="002E4AB9"/>
    <w:rsid w:val="002E4D07"/>
    <w:rsid w:val="002E5303"/>
    <w:rsid w:val="002E558B"/>
    <w:rsid w:val="002E5D56"/>
    <w:rsid w:val="002E6089"/>
    <w:rsid w:val="002E62C9"/>
    <w:rsid w:val="002E6DE1"/>
    <w:rsid w:val="002E7138"/>
    <w:rsid w:val="002E7FCB"/>
    <w:rsid w:val="002F0095"/>
    <w:rsid w:val="002F035D"/>
    <w:rsid w:val="002F0DAF"/>
    <w:rsid w:val="002F1353"/>
    <w:rsid w:val="002F14AE"/>
    <w:rsid w:val="002F204D"/>
    <w:rsid w:val="002F2479"/>
    <w:rsid w:val="002F3150"/>
    <w:rsid w:val="002F3E2C"/>
    <w:rsid w:val="002F3E57"/>
    <w:rsid w:val="002F41EB"/>
    <w:rsid w:val="002F5114"/>
    <w:rsid w:val="002F5303"/>
    <w:rsid w:val="002F5F91"/>
    <w:rsid w:val="002F68B3"/>
    <w:rsid w:val="002F6FC0"/>
    <w:rsid w:val="002F71B4"/>
    <w:rsid w:val="002F76B4"/>
    <w:rsid w:val="002F76F9"/>
    <w:rsid w:val="002F773B"/>
    <w:rsid w:val="002F7741"/>
    <w:rsid w:val="003001A1"/>
    <w:rsid w:val="00300C0C"/>
    <w:rsid w:val="00300FF9"/>
    <w:rsid w:val="0030144B"/>
    <w:rsid w:val="0030194A"/>
    <w:rsid w:val="003019EA"/>
    <w:rsid w:val="00301BD8"/>
    <w:rsid w:val="00301C40"/>
    <w:rsid w:val="00301C56"/>
    <w:rsid w:val="00302E71"/>
    <w:rsid w:val="00303E4A"/>
    <w:rsid w:val="003042C6"/>
    <w:rsid w:val="00304607"/>
    <w:rsid w:val="00304880"/>
    <w:rsid w:val="00304CB5"/>
    <w:rsid w:val="00304EB1"/>
    <w:rsid w:val="00305067"/>
    <w:rsid w:val="003057C0"/>
    <w:rsid w:val="00305833"/>
    <w:rsid w:val="0030587F"/>
    <w:rsid w:val="00305AA2"/>
    <w:rsid w:val="00305B08"/>
    <w:rsid w:val="00305F5F"/>
    <w:rsid w:val="00306414"/>
    <w:rsid w:val="003064ED"/>
    <w:rsid w:val="00306892"/>
    <w:rsid w:val="00306CD9"/>
    <w:rsid w:val="00307A5C"/>
    <w:rsid w:val="00307DD7"/>
    <w:rsid w:val="003101F5"/>
    <w:rsid w:val="00310BB2"/>
    <w:rsid w:val="00310DC5"/>
    <w:rsid w:val="0031220D"/>
    <w:rsid w:val="00312573"/>
    <w:rsid w:val="0031268D"/>
    <w:rsid w:val="003126B5"/>
    <w:rsid w:val="00312995"/>
    <w:rsid w:val="00312DDD"/>
    <w:rsid w:val="00314BC1"/>
    <w:rsid w:val="00314EED"/>
    <w:rsid w:val="003152F0"/>
    <w:rsid w:val="003159D7"/>
    <w:rsid w:val="00315B48"/>
    <w:rsid w:val="003163C3"/>
    <w:rsid w:val="00316A18"/>
    <w:rsid w:val="003177FB"/>
    <w:rsid w:val="003203CD"/>
    <w:rsid w:val="00321E42"/>
    <w:rsid w:val="00322335"/>
    <w:rsid w:val="0032238B"/>
    <w:rsid w:val="00322527"/>
    <w:rsid w:val="00322A77"/>
    <w:rsid w:val="00322CFE"/>
    <w:rsid w:val="00323C65"/>
    <w:rsid w:val="00323D2C"/>
    <w:rsid w:val="00324230"/>
    <w:rsid w:val="00324380"/>
    <w:rsid w:val="00324E5B"/>
    <w:rsid w:val="003259D9"/>
    <w:rsid w:val="00325D18"/>
    <w:rsid w:val="00325D6A"/>
    <w:rsid w:val="003260B8"/>
    <w:rsid w:val="003263DF"/>
    <w:rsid w:val="00326511"/>
    <w:rsid w:val="003268D7"/>
    <w:rsid w:val="00326A8F"/>
    <w:rsid w:val="00326AED"/>
    <w:rsid w:val="00326F03"/>
    <w:rsid w:val="003272CE"/>
    <w:rsid w:val="0032739F"/>
    <w:rsid w:val="00327454"/>
    <w:rsid w:val="003279CD"/>
    <w:rsid w:val="0033012E"/>
    <w:rsid w:val="003309EF"/>
    <w:rsid w:val="00330BB5"/>
    <w:rsid w:val="00331AE1"/>
    <w:rsid w:val="00331E94"/>
    <w:rsid w:val="00332175"/>
    <w:rsid w:val="00332F5F"/>
    <w:rsid w:val="00332F64"/>
    <w:rsid w:val="003336D3"/>
    <w:rsid w:val="003337C8"/>
    <w:rsid w:val="00333C73"/>
    <w:rsid w:val="003340F1"/>
    <w:rsid w:val="00334E9F"/>
    <w:rsid w:val="003357DB"/>
    <w:rsid w:val="00335D28"/>
    <w:rsid w:val="003364D6"/>
    <w:rsid w:val="0033680E"/>
    <w:rsid w:val="003369FA"/>
    <w:rsid w:val="003377EE"/>
    <w:rsid w:val="003378E9"/>
    <w:rsid w:val="00337D4E"/>
    <w:rsid w:val="00337FDD"/>
    <w:rsid w:val="00340342"/>
    <w:rsid w:val="00340B4C"/>
    <w:rsid w:val="003410BE"/>
    <w:rsid w:val="003419CE"/>
    <w:rsid w:val="00341C40"/>
    <w:rsid w:val="00342380"/>
    <w:rsid w:val="00342F1F"/>
    <w:rsid w:val="00342F75"/>
    <w:rsid w:val="003431B9"/>
    <w:rsid w:val="00343E96"/>
    <w:rsid w:val="00343FC3"/>
    <w:rsid w:val="00344E42"/>
    <w:rsid w:val="0034508B"/>
    <w:rsid w:val="0034537D"/>
    <w:rsid w:val="00345790"/>
    <w:rsid w:val="00345E58"/>
    <w:rsid w:val="00346B95"/>
    <w:rsid w:val="00346BDD"/>
    <w:rsid w:val="003476A8"/>
    <w:rsid w:val="00347BDE"/>
    <w:rsid w:val="0035031C"/>
    <w:rsid w:val="003505E9"/>
    <w:rsid w:val="00350A69"/>
    <w:rsid w:val="00350B58"/>
    <w:rsid w:val="00352330"/>
    <w:rsid w:val="003523F4"/>
    <w:rsid w:val="00352548"/>
    <w:rsid w:val="00352701"/>
    <w:rsid w:val="003533EF"/>
    <w:rsid w:val="0035375F"/>
    <w:rsid w:val="003541E2"/>
    <w:rsid w:val="00354364"/>
    <w:rsid w:val="00354488"/>
    <w:rsid w:val="00354694"/>
    <w:rsid w:val="00355590"/>
    <w:rsid w:val="00355691"/>
    <w:rsid w:val="0035586D"/>
    <w:rsid w:val="00356119"/>
    <w:rsid w:val="0035702A"/>
    <w:rsid w:val="0035733F"/>
    <w:rsid w:val="0035749B"/>
    <w:rsid w:val="003577FB"/>
    <w:rsid w:val="00357993"/>
    <w:rsid w:val="00357CC3"/>
    <w:rsid w:val="0036002A"/>
    <w:rsid w:val="00360149"/>
    <w:rsid w:val="0036047D"/>
    <w:rsid w:val="00360569"/>
    <w:rsid w:val="00360B7F"/>
    <w:rsid w:val="00360E7E"/>
    <w:rsid w:val="00362301"/>
    <w:rsid w:val="00362459"/>
    <w:rsid w:val="00363159"/>
    <w:rsid w:val="003637A9"/>
    <w:rsid w:val="00363E34"/>
    <w:rsid w:val="00364091"/>
    <w:rsid w:val="0036459A"/>
    <w:rsid w:val="00364750"/>
    <w:rsid w:val="003649D1"/>
    <w:rsid w:val="00364D60"/>
    <w:rsid w:val="0036502E"/>
    <w:rsid w:val="00365045"/>
    <w:rsid w:val="0036558D"/>
    <w:rsid w:val="003664D2"/>
    <w:rsid w:val="0036681A"/>
    <w:rsid w:val="003673D1"/>
    <w:rsid w:val="003702E9"/>
    <w:rsid w:val="003707D8"/>
    <w:rsid w:val="00370813"/>
    <w:rsid w:val="0037104E"/>
    <w:rsid w:val="003710CC"/>
    <w:rsid w:val="003713E7"/>
    <w:rsid w:val="00371B41"/>
    <w:rsid w:val="00371CB9"/>
    <w:rsid w:val="00372002"/>
    <w:rsid w:val="00372094"/>
    <w:rsid w:val="00372368"/>
    <w:rsid w:val="003723C5"/>
    <w:rsid w:val="00373C2F"/>
    <w:rsid w:val="0037438F"/>
    <w:rsid w:val="00375497"/>
    <w:rsid w:val="0037582D"/>
    <w:rsid w:val="00375A1F"/>
    <w:rsid w:val="00375C07"/>
    <w:rsid w:val="003767A2"/>
    <w:rsid w:val="00376994"/>
    <w:rsid w:val="00376E43"/>
    <w:rsid w:val="00376FE0"/>
    <w:rsid w:val="003779D0"/>
    <w:rsid w:val="00377D01"/>
    <w:rsid w:val="0038003F"/>
    <w:rsid w:val="00380D12"/>
    <w:rsid w:val="0038141C"/>
    <w:rsid w:val="0038154D"/>
    <w:rsid w:val="00381FC4"/>
    <w:rsid w:val="003822AE"/>
    <w:rsid w:val="00382A06"/>
    <w:rsid w:val="00382C75"/>
    <w:rsid w:val="00382E7F"/>
    <w:rsid w:val="00383305"/>
    <w:rsid w:val="00383343"/>
    <w:rsid w:val="0038420B"/>
    <w:rsid w:val="00384425"/>
    <w:rsid w:val="00384482"/>
    <w:rsid w:val="00384D1E"/>
    <w:rsid w:val="00385AF7"/>
    <w:rsid w:val="00386E28"/>
    <w:rsid w:val="00386E5A"/>
    <w:rsid w:val="0038744E"/>
    <w:rsid w:val="00387A69"/>
    <w:rsid w:val="003900B2"/>
    <w:rsid w:val="00390436"/>
    <w:rsid w:val="00391A73"/>
    <w:rsid w:val="00391B4B"/>
    <w:rsid w:val="003920FE"/>
    <w:rsid w:val="00392E1B"/>
    <w:rsid w:val="0039358A"/>
    <w:rsid w:val="0039365D"/>
    <w:rsid w:val="00393B13"/>
    <w:rsid w:val="00393EE9"/>
    <w:rsid w:val="00394553"/>
    <w:rsid w:val="00394FB1"/>
    <w:rsid w:val="003953E6"/>
    <w:rsid w:val="00396178"/>
    <w:rsid w:val="00396240"/>
    <w:rsid w:val="0039695E"/>
    <w:rsid w:val="003969D6"/>
    <w:rsid w:val="00396C3D"/>
    <w:rsid w:val="00396CC9"/>
    <w:rsid w:val="0039717B"/>
    <w:rsid w:val="003A0D3F"/>
    <w:rsid w:val="003A1095"/>
    <w:rsid w:val="003A1DCD"/>
    <w:rsid w:val="003A1E86"/>
    <w:rsid w:val="003A277D"/>
    <w:rsid w:val="003A2B9E"/>
    <w:rsid w:val="003A3555"/>
    <w:rsid w:val="003A418E"/>
    <w:rsid w:val="003A436D"/>
    <w:rsid w:val="003A4854"/>
    <w:rsid w:val="003A4928"/>
    <w:rsid w:val="003A5575"/>
    <w:rsid w:val="003A569E"/>
    <w:rsid w:val="003A7DCA"/>
    <w:rsid w:val="003B028C"/>
    <w:rsid w:val="003B0BD4"/>
    <w:rsid w:val="003B17CC"/>
    <w:rsid w:val="003B1AEF"/>
    <w:rsid w:val="003B292B"/>
    <w:rsid w:val="003B31D7"/>
    <w:rsid w:val="003B4C6F"/>
    <w:rsid w:val="003B4F54"/>
    <w:rsid w:val="003B5652"/>
    <w:rsid w:val="003B579A"/>
    <w:rsid w:val="003B5900"/>
    <w:rsid w:val="003B5A2E"/>
    <w:rsid w:val="003B79AE"/>
    <w:rsid w:val="003B7A82"/>
    <w:rsid w:val="003C1042"/>
    <w:rsid w:val="003C1D56"/>
    <w:rsid w:val="003C2269"/>
    <w:rsid w:val="003C2452"/>
    <w:rsid w:val="003C251D"/>
    <w:rsid w:val="003C2F01"/>
    <w:rsid w:val="003C3340"/>
    <w:rsid w:val="003C373B"/>
    <w:rsid w:val="003C389D"/>
    <w:rsid w:val="003C38ED"/>
    <w:rsid w:val="003C39DF"/>
    <w:rsid w:val="003C3A69"/>
    <w:rsid w:val="003C427C"/>
    <w:rsid w:val="003C470B"/>
    <w:rsid w:val="003C4AF2"/>
    <w:rsid w:val="003C501E"/>
    <w:rsid w:val="003C5139"/>
    <w:rsid w:val="003C5292"/>
    <w:rsid w:val="003C5C18"/>
    <w:rsid w:val="003C6478"/>
    <w:rsid w:val="003C66DF"/>
    <w:rsid w:val="003C68E8"/>
    <w:rsid w:val="003C6E6E"/>
    <w:rsid w:val="003C6F89"/>
    <w:rsid w:val="003C7445"/>
    <w:rsid w:val="003C79D3"/>
    <w:rsid w:val="003C7DFD"/>
    <w:rsid w:val="003D0610"/>
    <w:rsid w:val="003D0A21"/>
    <w:rsid w:val="003D0C9C"/>
    <w:rsid w:val="003D12E6"/>
    <w:rsid w:val="003D1552"/>
    <w:rsid w:val="003D1687"/>
    <w:rsid w:val="003D1C65"/>
    <w:rsid w:val="003D270F"/>
    <w:rsid w:val="003D283D"/>
    <w:rsid w:val="003D2983"/>
    <w:rsid w:val="003D2BED"/>
    <w:rsid w:val="003D34D7"/>
    <w:rsid w:val="003D370E"/>
    <w:rsid w:val="003D3A3F"/>
    <w:rsid w:val="003D46E2"/>
    <w:rsid w:val="003D4E69"/>
    <w:rsid w:val="003D4F25"/>
    <w:rsid w:val="003D5001"/>
    <w:rsid w:val="003D514B"/>
    <w:rsid w:val="003D5240"/>
    <w:rsid w:val="003D5F5C"/>
    <w:rsid w:val="003D5FB3"/>
    <w:rsid w:val="003D65BA"/>
    <w:rsid w:val="003D69BA"/>
    <w:rsid w:val="003D6C2E"/>
    <w:rsid w:val="003D6DD8"/>
    <w:rsid w:val="003D6ECE"/>
    <w:rsid w:val="003D6FED"/>
    <w:rsid w:val="003D766C"/>
    <w:rsid w:val="003E0019"/>
    <w:rsid w:val="003E0F51"/>
    <w:rsid w:val="003E104A"/>
    <w:rsid w:val="003E137D"/>
    <w:rsid w:val="003E26DC"/>
    <w:rsid w:val="003E2D00"/>
    <w:rsid w:val="003E40BB"/>
    <w:rsid w:val="003E4832"/>
    <w:rsid w:val="003E500C"/>
    <w:rsid w:val="003E554D"/>
    <w:rsid w:val="003E56B8"/>
    <w:rsid w:val="003E5A94"/>
    <w:rsid w:val="003E5D3B"/>
    <w:rsid w:val="003E61D8"/>
    <w:rsid w:val="003E6500"/>
    <w:rsid w:val="003E678A"/>
    <w:rsid w:val="003E6AF4"/>
    <w:rsid w:val="003E7264"/>
    <w:rsid w:val="003E7E45"/>
    <w:rsid w:val="003F06FC"/>
    <w:rsid w:val="003F1CA6"/>
    <w:rsid w:val="003F1F53"/>
    <w:rsid w:val="003F2688"/>
    <w:rsid w:val="003F2B27"/>
    <w:rsid w:val="003F3020"/>
    <w:rsid w:val="003F31FD"/>
    <w:rsid w:val="003F3660"/>
    <w:rsid w:val="003F3FB2"/>
    <w:rsid w:val="003F42C4"/>
    <w:rsid w:val="003F55F0"/>
    <w:rsid w:val="003F560B"/>
    <w:rsid w:val="003F58E7"/>
    <w:rsid w:val="003F5EA0"/>
    <w:rsid w:val="003F5F18"/>
    <w:rsid w:val="003F6288"/>
    <w:rsid w:val="003F643C"/>
    <w:rsid w:val="003F6522"/>
    <w:rsid w:val="003F668D"/>
    <w:rsid w:val="003F69CC"/>
    <w:rsid w:val="003F703D"/>
    <w:rsid w:val="003F7847"/>
    <w:rsid w:val="003F7A39"/>
    <w:rsid w:val="00400DE1"/>
    <w:rsid w:val="00401D2C"/>
    <w:rsid w:val="00402F87"/>
    <w:rsid w:val="00403413"/>
    <w:rsid w:val="00403AA0"/>
    <w:rsid w:val="00404835"/>
    <w:rsid w:val="00404C19"/>
    <w:rsid w:val="00404DB1"/>
    <w:rsid w:val="004050CD"/>
    <w:rsid w:val="004053E9"/>
    <w:rsid w:val="00405501"/>
    <w:rsid w:val="00406662"/>
    <w:rsid w:val="0040670C"/>
    <w:rsid w:val="00406BB2"/>
    <w:rsid w:val="004074C1"/>
    <w:rsid w:val="004075D4"/>
    <w:rsid w:val="00407C47"/>
    <w:rsid w:val="00407D44"/>
    <w:rsid w:val="00407F52"/>
    <w:rsid w:val="00410BCD"/>
    <w:rsid w:val="004121BF"/>
    <w:rsid w:val="00412714"/>
    <w:rsid w:val="00412988"/>
    <w:rsid w:val="00412F37"/>
    <w:rsid w:val="00413237"/>
    <w:rsid w:val="00413244"/>
    <w:rsid w:val="00413A11"/>
    <w:rsid w:val="00413A61"/>
    <w:rsid w:val="00414021"/>
    <w:rsid w:val="004143B2"/>
    <w:rsid w:val="004147CC"/>
    <w:rsid w:val="00415A92"/>
    <w:rsid w:val="00415AB0"/>
    <w:rsid w:val="00415F7C"/>
    <w:rsid w:val="0041643B"/>
    <w:rsid w:val="004166B0"/>
    <w:rsid w:val="00416DDA"/>
    <w:rsid w:val="004175ED"/>
    <w:rsid w:val="00420424"/>
    <w:rsid w:val="00420F17"/>
    <w:rsid w:val="00421129"/>
    <w:rsid w:val="004213B4"/>
    <w:rsid w:val="00421F3E"/>
    <w:rsid w:val="00422979"/>
    <w:rsid w:val="00422B81"/>
    <w:rsid w:val="00423C1B"/>
    <w:rsid w:val="00423EEA"/>
    <w:rsid w:val="00423FA7"/>
    <w:rsid w:val="004240C0"/>
    <w:rsid w:val="00424A38"/>
    <w:rsid w:val="00424CCA"/>
    <w:rsid w:val="00424E00"/>
    <w:rsid w:val="0042517F"/>
    <w:rsid w:val="004252BF"/>
    <w:rsid w:val="004253A2"/>
    <w:rsid w:val="004256BD"/>
    <w:rsid w:val="00425969"/>
    <w:rsid w:val="00425BC9"/>
    <w:rsid w:val="00425CD7"/>
    <w:rsid w:val="004264E8"/>
    <w:rsid w:val="00426819"/>
    <w:rsid w:val="0042683F"/>
    <w:rsid w:val="004268EC"/>
    <w:rsid w:val="00426EBE"/>
    <w:rsid w:val="00427716"/>
    <w:rsid w:val="0042783E"/>
    <w:rsid w:val="00427AC9"/>
    <w:rsid w:val="004302E8"/>
    <w:rsid w:val="00431F9B"/>
    <w:rsid w:val="00431FDD"/>
    <w:rsid w:val="00432CF5"/>
    <w:rsid w:val="004332EB"/>
    <w:rsid w:val="00433A5D"/>
    <w:rsid w:val="00433D84"/>
    <w:rsid w:val="004345F3"/>
    <w:rsid w:val="004355CE"/>
    <w:rsid w:val="0043660E"/>
    <w:rsid w:val="0043684F"/>
    <w:rsid w:val="00436D97"/>
    <w:rsid w:val="00436F05"/>
    <w:rsid w:val="00436FBF"/>
    <w:rsid w:val="004403F0"/>
    <w:rsid w:val="00440652"/>
    <w:rsid w:val="00440F08"/>
    <w:rsid w:val="00440FCC"/>
    <w:rsid w:val="004412C9"/>
    <w:rsid w:val="00441959"/>
    <w:rsid w:val="00442265"/>
    <w:rsid w:val="00442501"/>
    <w:rsid w:val="00442693"/>
    <w:rsid w:val="00442895"/>
    <w:rsid w:val="004436DB"/>
    <w:rsid w:val="00443FF9"/>
    <w:rsid w:val="00444336"/>
    <w:rsid w:val="004444E2"/>
    <w:rsid w:val="00444A11"/>
    <w:rsid w:val="00444A96"/>
    <w:rsid w:val="00444E9E"/>
    <w:rsid w:val="00445014"/>
    <w:rsid w:val="00445B5A"/>
    <w:rsid w:val="00446A98"/>
    <w:rsid w:val="00446F83"/>
    <w:rsid w:val="00447BD8"/>
    <w:rsid w:val="00447FEE"/>
    <w:rsid w:val="00450900"/>
    <w:rsid w:val="00452498"/>
    <w:rsid w:val="004524FF"/>
    <w:rsid w:val="0045258A"/>
    <w:rsid w:val="00452614"/>
    <w:rsid w:val="00452DAC"/>
    <w:rsid w:val="004535A4"/>
    <w:rsid w:val="00453EE5"/>
    <w:rsid w:val="00455128"/>
    <w:rsid w:val="00455210"/>
    <w:rsid w:val="004559E5"/>
    <w:rsid w:val="0045638C"/>
    <w:rsid w:val="00456EA5"/>
    <w:rsid w:val="00460001"/>
    <w:rsid w:val="00460436"/>
    <w:rsid w:val="00460475"/>
    <w:rsid w:val="00461784"/>
    <w:rsid w:val="00462DDD"/>
    <w:rsid w:val="00462F1C"/>
    <w:rsid w:val="00463089"/>
    <w:rsid w:val="00463DE6"/>
    <w:rsid w:val="00463F63"/>
    <w:rsid w:val="00464037"/>
    <w:rsid w:val="004644E2"/>
    <w:rsid w:val="00464672"/>
    <w:rsid w:val="004653F3"/>
    <w:rsid w:val="00465470"/>
    <w:rsid w:val="00466111"/>
    <w:rsid w:val="0046629F"/>
    <w:rsid w:val="0046666B"/>
    <w:rsid w:val="00466FC4"/>
    <w:rsid w:val="00466FE9"/>
    <w:rsid w:val="00467931"/>
    <w:rsid w:val="00467D8D"/>
    <w:rsid w:val="004701C7"/>
    <w:rsid w:val="004705E9"/>
    <w:rsid w:val="00472050"/>
    <w:rsid w:val="00472325"/>
    <w:rsid w:val="004731A4"/>
    <w:rsid w:val="004734BC"/>
    <w:rsid w:val="004735EB"/>
    <w:rsid w:val="00473660"/>
    <w:rsid w:val="0047392D"/>
    <w:rsid w:val="00474903"/>
    <w:rsid w:val="00474BDB"/>
    <w:rsid w:val="00474F90"/>
    <w:rsid w:val="00475E32"/>
    <w:rsid w:val="00475FEC"/>
    <w:rsid w:val="0047625A"/>
    <w:rsid w:val="00476315"/>
    <w:rsid w:val="00476CA4"/>
    <w:rsid w:val="00477109"/>
    <w:rsid w:val="0047769A"/>
    <w:rsid w:val="00480049"/>
    <w:rsid w:val="004810E1"/>
    <w:rsid w:val="0048171F"/>
    <w:rsid w:val="0048188D"/>
    <w:rsid w:val="0048214E"/>
    <w:rsid w:val="00483584"/>
    <w:rsid w:val="00483944"/>
    <w:rsid w:val="00483A15"/>
    <w:rsid w:val="00483A1B"/>
    <w:rsid w:val="00484B6E"/>
    <w:rsid w:val="00484E21"/>
    <w:rsid w:val="00485741"/>
    <w:rsid w:val="00485901"/>
    <w:rsid w:val="00485D18"/>
    <w:rsid w:val="0048641C"/>
    <w:rsid w:val="004871A2"/>
    <w:rsid w:val="00487E97"/>
    <w:rsid w:val="004904B7"/>
    <w:rsid w:val="0049055E"/>
    <w:rsid w:val="004912E1"/>
    <w:rsid w:val="00491C71"/>
    <w:rsid w:val="004921FC"/>
    <w:rsid w:val="0049238B"/>
    <w:rsid w:val="0049244C"/>
    <w:rsid w:val="004928D6"/>
    <w:rsid w:val="00492D29"/>
    <w:rsid w:val="00492FD9"/>
    <w:rsid w:val="004930C0"/>
    <w:rsid w:val="00493F01"/>
    <w:rsid w:val="00494B83"/>
    <w:rsid w:val="004950A0"/>
    <w:rsid w:val="004954B4"/>
    <w:rsid w:val="004957C4"/>
    <w:rsid w:val="004961A5"/>
    <w:rsid w:val="00496356"/>
    <w:rsid w:val="00496B26"/>
    <w:rsid w:val="00496E7B"/>
    <w:rsid w:val="0049731B"/>
    <w:rsid w:val="004A1402"/>
    <w:rsid w:val="004A1517"/>
    <w:rsid w:val="004A1593"/>
    <w:rsid w:val="004A1D47"/>
    <w:rsid w:val="004A2D71"/>
    <w:rsid w:val="004A2DCB"/>
    <w:rsid w:val="004A2F67"/>
    <w:rsid w:val="004A3039"/>
    <w:rsid w:val="004A348B"/>
    <w:rsid w:val="004A3DC9"/>
    <w:rsid w:val="004A3F49"/>
    <w:rsid w:val="004A4673"/>
    <w:rsid w:val="004A4C5E"/>
    <w:rsid w:val="004A5425"/>
    <w:rsid w:val="004A5654"/>
    <w:rsid w:val="004A594D"/>
    <w:rsid w:val="004A68F8"/>
    <w:rsid w:val="004A7043"/>
    <w:rsid w:val="004A7D38"/>
    <w:rsid w:val="004B00B3"/>
    <w:rsid w:val="004B02B4"/>
    <w:rsid w:val="004B0F63"/>
    <w:rsid w:val="004B1164"/>
    <w:rsid w:val="004B1336"/>
    <w:rsid w:val="004B1352"/>
    <w:rsid w:val="004B1B12"/>
    <w:rsid w:val="004B1EFB"/>
    <w:rsid w:val="004B26BE"/>
    <w:rsid w:val="004B288C"/>
    <w:rsid w:val="004B2C47"/>
    <w:rsid w:val="004B2CC7"/>
    <w:rsid w:val="004B2F95"/>
    <w:rsid w:val="004B3133"/>
    <w:rsid w:val="004B39CC"/>
    <w:rsid w:val="004B3B09"/>
    <w:rsid w:val="004B472C"/>
    <w:rsid w:val="004B503D"/>
    <w:rsid w:val="004B5883"/>
    <w:rsid w:val="004B5B0D"/>
    <w:rsid w:val="004B5C24"/>
    <w:rsid w:val="004B6213"/>
    <w:rsid w:val="004B6311"/>
    <w:rsid w:val="004B6691"/>
    <w:rsid w:val="004B6AC3"/>
    <w:rsid w:val="004B6C45"/>
    <w:rsid w:val="004B78FF"/>
    <w:rsid w:val="004B7ACF"/>
    <w:rsid w:val="004B7B3B"/>
    <w:rsid w:val="004B7BEA"/>
    <w:rsid w:val="004C0D8C"/>
    <w:rsid w:val="004C0F36"/>
    <w:rsid w:val="004C196E"/>
    <w:rsid w:val="004C1AEB"/>
    <w:rsid w:val="004C1FB1"/>
    <w:rsid w:val="004C244C"/>
    <w:rsid w:val="004C2E0C"/>
    <w:rsid w:val="004C3034"/>
    <w:rsid w:val="004C3283"/>
    <w:rsid w:val="004C38FE"/>
    <w:rsid w:val="004C3E47"/>
    <w:rsid w:val="004C45EB"/>
    <w:rsid w:val="004C4B37"/>
    <w:rsid w:val="004C4DCE"/>
    <w:rsid w:val="004C4EE6"/>
    <w:rsid w:val="004C5093"/>
    <w:rsid w:val="004C5391"/>
    <w:rsid w:val="004C57A9"/>
    <w:rsid w:val="004C5ABD"/>
    <w:rsid w:val="004C605E"/>
    <w:rsid w:val="004C6A34"/>
    <w:rsid w:val="004C7178"/>
    <w:rsid w:val="004D0147"/>
    <w:rsid w:val="004D01C7"/>
    <w:rsid w:val="004D0EE2"/>
    <w:rsid w:val="004D10D7"/>
    <w:rsid w:val="004D1174"/>
    <w:rsid w:val="004D18B7"/>
    <w:rsid w:val="004D1ABC"/>
    <w:rsid w:val="004D2BD1"/>
    <w:rsid w:val="004D34B5"/>
    <w:rsid w:val="004D3CF4"/>
    <w:rsid w:val="004D407A"/>
    <w:rsid w:val="004D47F3"/>
    <w:rsid w:val="004D5B51"/>
    <w:rsid w:val="004D5CB9"/>
    <w:rsid w:val="004D600A"/>
    <w:rsid w:val="004D6371"/>
    <w:rsid w:val="004D649C"/>
    <w:rsid w:val="004D7B11"/>
    <w:rsid w:val="004E0275"/>
    <w:rsid w:val="004E0414"/>
    <w:rsid w:val="004E0BE5"/>
    <w:rsid w:val="004E164F"/>
    <w:rsid w:val="004E1748"/>
    <w:rsid w:val="004E19F6"/>
    <w:rsid w:val="004E2249"/>
    <w:rsid w:val="004E334A"/>
    <w:rsid w:val="004E3668"/>
    <w:rsid w:val="004E367C"/>
    <w:rsid w:val="004E4189"/>
    <w:rsid w:val="004E44A3"/>
    <w:rsid w:val="004E46A1"/>
    <w:rsid w:val="004E4E98"/>
    <w:rsid w:val="004E5277"/>
    <w:rsid w:val="004E57A6"/>
    <w:rsid w:val="004E5AFF"/>
    <w:rsid w:val="004E6100"/>
    <w:rsid w:val="004E61E2"/>
    <w:rsid w:val="004E6403"/>
    <w:rsid w:val="004E6611"/>
    <w:rsid w:val="004E7351"/>
    <w:rsid w:val="004E754A"/>
    <w:rsid w:val="004E75B7"/>
    <w:rsid w:val="004F027F"/>
    <w:rsid w:val="004F02E3"/>
    <w:rsid w:val="004F07EA"/>
    <w:rsid w:val="004F0CD9"/>
    <w:rsid w:val="004F0CEF"/>
    <w:rsid w:val="004F10C0"/>
    <w:rsid w:val="004F11EF"/>
    <w:rsid w:val="004F1336"/>
    <w:rsid w:val="004F1874"/>
    <w:rsid w:val="004F1933"/>
    <w:rsid w:val="004F1ED5"/>
    <w:rsid w:val="004F30A0"/>
    <w:rsid w:val="004F340B"/>
    <w:rsid w:val="004F4148"/>
    <w:rsid w:val="004F447E"/>
    <w:rsid w:val="004F5B47"/>
    <w:rsid w:val="004F6799"/>
    <w:rsid w:val="004F6AEA"/>
    <w:rsid w:val="004F6EC2"/>
    <w:rsid w:val="004F7F4A"/>
    <w:rsid w:val="0050082D"/>
    <w:rsid w:val="005011BD"/>
    <w:rsid w:val="0050204A"/>
    <w:rsid w:val="00502AB2"/>
    <w:rsid w:val="00503344"/>
    <w:rsid w:val="005036AD"/>
    <w:rsid w:val="00503FF0"/>
    <w:rsid w:val="005041FD"/>
    <w:rsid w:val="0050463E"/>
    <w:rsid w:val="00504D39"/>
    <w:rsid w:val="005055A9"/>
    <w:rsid w:val="005056AA"/>
    <w:rsid w:val="00505EBA"/>
    <w:rsid w:val="00506330"/>
    <w:rsid w:val="00506F53"/>
    <w:rsid w:val="00506F6C"/>
    <w:rsid w:val="00507133"/>
    <w:rsid w:val="00507575"/>
    <w:rsid w:val="005077BC"/>
    <w:rsid w:val="00507C5E"/>
    <w:rsid w:val="00507D76"/>
    <w:rsid w:val="0051003E"/>
    <w:rsid w:val="0051047E"/>
    <w:rsid w:val="0051054E"/>
    <w:rsid w:val="00510A41"/>
    <w:rsid w:val="005115C1"/>
    <w:rsid w:val="00511C7A"/>
    <w:rsid w:val="00511EEF"/>
    <w:rsid w:val="00512517"/>
    <w:rsid w:val="005127BF"/>
    <w:rsid w:val="0051298B"/>
    <w:rsid w:val="00512DB2"/>
    <w:rsid w:val="00512F78"/>
    <w:rsid w:val="00514121"/>
    <w:rsid w:val="005141EC"/>
    <w:rsid w:val="005141FD"/>
    <w:rsid w:val="005147BB"/>
    <w:rsid w:val="0051596B"/>
    <w:rsid w:val="00515D16"/>
    <w:rsid w:val="0051619C"/>
    <w:rsid w:val="00517018"/>
    <w:rsid w:val="00517385"/>
    <w:rsid w:val="00517A07"/>
    <w:rsid w:val="00520B3F"/>
    <w:rsid w:val="00520C38"/>
    <w:rsid w:val="005222EA"/>
    <w:rsid w:val="00522766"/>
    <w:rsid w:val="005232C2"/>
    <w:rsid w:val="00523C62"/>
    <w:rsid w:val="005243C6"/>
    <w:rsid w:val="005249D6"/>
    <w:rsid w:val="005254DB"/>
    <w:rsid w:val="00525E74"/>
    <w:rsid w:val="00526230"/>
    <w:rsid w:val="00526459"/>
    <w:rsid w:val="005267AC"/>
    <w:rsid w:val="00526BDF"/>
    <w:rsid w:val="00526D85"/>
    <w:rsid w:val="00527525"/>
    <w:rsid w:val="00527A55"/>
    <w:rsid w:val="00527EF4"/>
    <w:rsid w:val="00530110"/>
    <w:rsid w:val="0053038A"/>
    <w:rsid w:val="005303D5"/>
    <w:rsid w:val="005306D7"/>
    <w:rsid w:val="00530D80"/>
    <w:rsid w:val="00530E2D"/>
    <w:rsid w:val="0053127D"/>
    <w:rsid w:val="00532113"/>
    <w:rsid w:val="00532D8B"/>
    <w:rsid w:val="005332C7"/>
    <w:rsid w:val="005333C4"/>
    <w:rsid w:val="0053391B"/>
    <w:rsid w:val="00533F29"/>
    <w:rsid w:val="005344A8"/>
    <w:rsid w:val="0053519C"/>
    <w:rsid w:val="00535A21"/>
    <w:rsid w:val="005362B5"/>
    <w:rsid w:val="00536BC2"/>
    <w:rsid w:val="00537F4B"/>
    <w:rsid w:val="00537F75"/>
    <w:rsid w:val="00540422"/>
    <w:rsid w:val="00542304"/>
    <w:rsid w:val="0054245A"/>
    <w:rsid w:val="00542C6E"/>
    <w:rsid w:val="00543976"/>
    <w:rsid w:val="00543CF0"/>
    <w:rsid w:val="00543F97"/>
    <w:rsid w:val="005441E2"/>
    <w:rsid w:val="0054425E"/>
    <w:rsid w:val="005448EF"/>
    <w:rsid w:val="00544E2E"/>
    <w:rsid w:val="0054533B"/>
    <w:rsid w:val="00545514"/>
    <w:rsid w:val="0054570F"/>
    <w:rsid w:val="00545F38"/>
    <w:rsid w:val="005462AE"/>
    <w:rsid w:val="00546DFA"/>
    <w:rsid w:val="00546EE0"/>
    <w:rsid w:val="0054770C"/>
    <w:rsid w:val="00547E85"/>
    <w:rsid w:val="0055055D"/>
    <w:rsid w:val="00550633"/>
    <w:rsid w:val="00550AC7"/>
    <w:rsid w:val="00550D1B"/>
    <w:rsid w:val="00550D8E"/>
    <w:rsid w:val="005511B7"/>
    <w:rsid w:val="0055152F"/>
    <w:rsid w:val="00551932"/>
    <w:rsid w:val="00552879"/>
    <w:rsid w:val="005532F9"/>
    <w:rsid w:val="005535AF"/>
    <w:rsid w:val="00554628"/>
    <w:rsid w:val="00554A31"/>
    <w:rsid w:val="00554AE4"/>
    <w:rsid w:val="00554F57"/>
    <w:rsid w:val="00554F5B"/>
    <w:rsid w:val="00555ED1"/>
    <w:rsid w:val="0055632F"/>
    <w:rsid w:val="00556FD3"/>
    <w:rsid w:val="0055723D"/>
    <w:rsid w:val="00557297"/>
    <w:rsid w:val="005572BE"/>
    <w:rsid w:val="0055769E"/>
    <w:rsid w:val="00557ACA"/>
    <w:rsid w:val="005603FE"/>
    <w:rsid w:val="005605C0"/>
    <w:rsid w:val="00560B68"/>
    <w:rsid w:val="00561288"/>
    <w:rsid w:val="005616C0"/>
    <w:rsid w:val="00561771"/>
    <w:rsid w:val="005618DE"/>
    <w:rsid w:val="0056296F"/>
    <w:rsid w:val="00563557"/>
    <w:rsid w:val="005635C0"/>
    <w:rsid w:val="00563C1B"/>
    <w:rsid w:val="00564EC5"/>
    <w:rsid w:val="00565B16"/>
    <w:rsid w:val="00565CE1"/>
    <w:rsid w:val="00565F73"/>
    <w:rsid w:val="0056635D"/>
    <w:rsid w:val="00566A6B"/>
    <w:rsid w:val="005670E9"/>
    <w:rsid w:val="0056719B"/>
    <w:rsid w:val="00567224"/>
    <w:rsid w:val="005703FB"/>
    <w:rsid w:val="00570FF4"/>
    <w:rsid w:val="0057177D"/>
    <w:rsid w:val="00572C87"/>
    <w:rsid w:val="00573F9C"/>
    <w:rsid w:val="00574BDA"/>
    <w:rsid w:val="00574D8B"/>
    <w:rsid w:val="00574F53"/>
    <w:rsid w:val="0057594B"/>
    <w:rsid w:val="00575D1C"/>
    <w:rsid w:val="0057651E"/>
    <w:rsid w:val="0057735B"/>
    <w:rsid w:val="0058058F"/>
    <w:rsid w:val="0058068F"/>
    <w:rsid w:val="00580C6B"/>
    <w:rsid w:val="0058142D"/>
    <w:rsid w:val="0058259E"/>
    <w:rsid w:val="00582934"/>
    <w:rsid w:val="00582C37"/>
    <w:rsid w:val="00582E03"/>
    <w:rsid w:val="00583C1C"/>
    <w:rsid w:val="0058472D"/>
    <w:rsid w:val="00584DA5"/>
    <w:rsid w:val="00584F11"/>
    <w:rsid w:val="00584F78"/>
    <w:rsid w:val="00585309"/>
    <w:rsid w:val="0058602A"/>
    <w:rsid w:val="0058632E"/>
    <w:rsid w:val="00586DC3"/>
    <w:rsid w:val="00587DE6"/>
    <w:rsid w:val="0059112C"/>
    <w:rsid w:val="005913E6"/>
    <w:rsid w:val="00591B65"/>
    <w:rsid w:val="00592332"/>
    <w:rsid w:val="00592350"/>
    <w:rsid w:val="00592FFB"/>
    <w:rsid w:val="005931B4"/>
    <w:rsid w:val="005940F4"/>
    <w:rsid w:val="0059444A"/>
    <w:rsid w:val="00594487"/>
    <w:rsid w:val="00594884"/>
    <w:rsid w:val="00594D8C"/>
    <w:rsid w:val="00594FC7"/>
    <w:rsid w:val="00594FF5"/>
    <w:rsid w:val="00595418"/>
    <w:rsid w:val="00595648"/>
    <w:rsid w:val="00595B52"/>
    <w:rsid w:val="0059618E"/>
    <w:rsid w:val="005961FF"/>
    <w:rsid w:val="00596971"/>
    <w:rsid w:val="00597850"/>
    <w:rsid w:val="005A00CF"/>
    <w:rsid w:val="005A05B5"/>
    <w:rsid w:val="005A0860"/>
    <w:rsid w:val="005A0968"/>
    <w:rsid w:val="005A0B68"/>
    <w:rsid w:val="005A116D"/>
    <w:rsid w:val="005A1FF4"/>
    <w:rsid w:val="005A2069"/>
    <w:rsid w:val="005A2E47"/>
    <w:rsid w:val="005A2F88"/>
    <w:rsid w:val="005A3054"/>
    <w:rsid w:val="005A347E"/>
    <w:rsid w:val="005A353C"/>
    <w:rsid w:val="005A49FD"/>
    <w:rsid w:val="005A5CEF"/>
    <w:rsid w:val="005A620E"/>
    <w:rsid w:val="005A6AF5"/>
    <w:rsid w:val="005A7C6A"/>
    <w:rsid w:val="005A7F1E"/>
    <w:rsid w:val="005B17B8"/>
    <w:rsid w:val="005B19E4"/>
    <w:rsid w:val="005B3951"/>
    <w:rsid w:val="005B3C6B"/>
    <w:rsid w:val="005B3CE2"/>
    <w:rsid w:val="005B5260"/>
    <w:rsid w:val="005B5EA0"/>
    <w:rsid w:val="005B6228"/>
    <w:rsid w:val="005B6268"/>
    <w:rsid w:val="005B62B8"/>
    <w:rsid w:val="005B62F1"/>
    <w:rsid w:val="005B647C"/>
    <w:rsid w:val="005B6986"/>
    <w:rsid w:val="005B6A30"/>
    <w:rsid w:val="005B6AFF"/>
    <w:rsid w:val="005B6BFB"/>
    <w:rsid w:val="005B6CB7"/>
    <w:rsid w:val="005B716C"/>
    <w:rsid w:val="005B7CC1"/>
    <w:rsid w:val="005C0137"/>
    <w:rsid w:val="005C0536"/>
    <w:rsid w:val="005C070E"/>
    <w:rsid w:val="005C113C"/>
    <w:rsid w:val="005C165F"/>
    <w:rsid w:val="005C1BD7"/>
    <w:rsid w:val="005C2202"/>
    <w:rsid w:val="005C24C5"/>
    <w:rsid w:val="005C24D8"/>
    <w:rsid w:val="005C250E"/>
    <w:rsid w:val="005C2C8B"/>
    <w:rsid w:val="005C321C"/>
    <w:rsid w:val="005C3245"/>
    <w:rsid w:val="005C34AD"/>
    <w:rsid w:val="005C351A"/>
    <w:rsid w:val="005C3527"/>
    <w:rsid w:val="005C36E1"/>
    <w:rsid w:val="005C39A9"/>
    <w:rsid w:val="005C55B9"/>
    <w:rsid w:val="005C58E9"/>
    <w:rsid w:val="005C7C0E"/>
    <w:rsid w:val="005C7E0F"/>
    <w:rsid w:val="005D0A43"/>
    <w:rsid w:val="005D1EC7"/>
    <w:rsid w:val="005D1F20"/>
    <w:rsid w:val="005D20E8"/>
    <w:rsid w:val="005D2226"/>
    <w:rsid w:val="005D24CC"/>
    <w:rsid w:val="005D2658"/>
    <w:rsid w:val="005D2B76"/>
    <w:rsid w:val="005D2C6B"/>
    <w:rsid w:val="005D36CC"/>
    <w:rsid w:val="005D3CE0"/>
    <w:rsid w:val="005D5443"/>
    <w:rsid w:val="005D54EC"/>
    <w:rsid w:val="005D5B8F"/>
    <w:rsid w:val="005D5DF5"/>
    <w:rsid w:val="005D6B97"/>
    <w:rsid w:val="005D7060"/>
    <w:rsid w:val="005D7324"/>
    <w:rsid w:val="005D76F3"/>
    <w:rsid w:val="005D7ACB"/>
    <w:rsid w:val="005D7F96"/>
    <w:rsid w:val="005D7FA4"/>
    <w:rsid w:val="005E0809"/>
    <w:rsid w:val="005E0B54"/>
    <w:rsid w:val="005E1D4F"/>
    <w:rsid w:val="005E1F52"/>
    <w:rsid w:val="005E222B"/>
    <w:rsid w:val="005E23B4"/>
    <w:rsid w:val="005E2867"/>
    <w:rsid w:val="005E2AB1"/>
    <w:rsid w:val="005E3724"/>
    <w:rsid w:val="005E46AF"/>
    <w:rsid w:val="005E485E"/>
    <w:rsid w:val="005E55E3"/>
    <w:rsid w:val="005E5764"/>
    <w:rsid w:val="005E5816"/>
    <w:rsid w:val="005E5A00"/>
    <w:rsid w:val="005E5FC3"/>
    <w:rsid w:val="005E6381"/>
    <w:rsid w:val="005E6674"/>
    <w:rsid w:val="005E66EF"/>
    <w:rsid w:val="005E7ABA"/>
    <w:rsid w:val="005E7F1A"/>
    <w:rsid w:val="005F0AB2"/>
    <w:rsid w:val="005F0C6A"/>
    <w:rsid w:val="005F0E73"/>
    <w:rsid w:val="005F0FC3"/>
    <w:rsid w:val="005F1244"/>
    <w:rsid w:val="005F15F6"/>
    <w:rsid w:val="005F1AAD"/>
    <w:rsid w:val="005F1BE6"/>
    <w:rsid w:val="005F1C08"/>
    <w:rsid w:val="005F2399"/>
    <w:rsid w:val="005F2CB1"/>
    <w:rsid w:val="005F3999"/>
    <w:rsid w:val="005F3A1A"/>
    <w:rsid w:val="005F3A22"/>
    <w:rsid w:val="005F416B"/>
    <w:rsid w:val="005F447D"/>
    <w:rsid w:val="005F4CF6"/>
    <w:rsid w:val="005F4FA8"/>
    <w:rsid w:val="005F57A4"/>
    <w:rsid w:val="005F5CEE"/>
    <w:rsid w:val="005F61F1"/>
    <w:rsid w:val="005F684D"/>
    <w:rsid w:val="005F6A90"/>
    <w:rsid w:val="005F6B49"/>
    <w:rsid w:val="005F712D"/>
    <w:rsid w:val="005F7390"/>
    <w:rsid w:val="005F79B0"/>
    <w:rsid w:val="00600E7C"/>
    <w:rsid w:val="00602088"/>
    <w:rsid w:val="006028C9"/>
    <w:rsid w:val="00603AA5"/>
    <w:rsid w:val="00603E27"/>
    <w:rsid w:val="00605A57"/>
    <w:rsid w:val="0060669D"/>
    <w:rsid w:val="00606A37"/>
    <w:rsid w:val="00607056"/>
    <w:rsid w:val="0061009D"/>
    <w:rsid w:val="006107EF"/>
    <w:rsid w:val="0061138D"/>
    <w:rsid w:val="0061193F"/>
    <w:rsid w:val="00611EEF"/>
    <w:rsid w:val="006121D1"/>
    <w:rsid w:val="00612D50"/>
    <w:rsid w:val="00613300"/>
    <w:rsid w:val="006133A6"/>
    <w:rsid w:val="006137C6"/>
    <w:rsid w:val="006142CF"/>
    <w:rsid w:val="00614BE6"/>
    <w:rsid w:val="00614C51"/>
    <w:rsid w:val="00615459"/>
    <w:rsid w:val="006154DA"/>
    <w:rsid w:val="00615899"/>
    <w:rsid w:val="0061595D"/>
    <w:rsid w:val="00615A3F"/>
    <w:rsid w:val="00615A85"/>
    <w:rsid w:val="00616929"/>
    <w:rsid w:val="00616F10"/>
    <w:rsid w:val="00620DE0"/>
    <w:rsid w:val="00621FC6"/>
    <w:rsid w:val="006220BE"/>
    <w:rsid w:val="006220C8"/>
    <w:rsid w:val="006220F4"/>
    <w:rsid w:val="006223E6"/>
    <w:rsid w:val="00622C77"/>
    <w:rsid w:val="00623082"/>
    <w:rsid w:val="006235D2"/>
    <w:rsid w:val="00623B58"/>
    <w:rsid w:val="006245A8"/>
    <w:rsid w:val="00624A54"/>
    <w:rsid w:val="0062502E"/>
    <w:rsid w:val="00625506"/>
    <w:rsid w:val="006255D9"/>
    <w:rsid w:val="00625B1B"/>
    <w:rsid w:val="006260FF"/>
    <w:rsid w:val="0062626C"/>
    <w:rsid w:val="006262CA"/>
    <w:rsid w:val="00626326"/>
    <w:rsid w:val="00626C99"/>
    <w:rsid w:val="00627219"/>
    <w:rsid w:val="0062793B"/>
    <w:rsid w:val="00627BF9"/>
    <w:rsid w:val="00627CCB"/>
    <w:rsid w:val="006300C6"/>
    <w:rsid w:val="00630450"/>
    <w:rsid w:val="00630F71"/>
    <w:rsid w:val="00631114"/>
    <w:rsid w:val="006316EA"/>
    <w:rsid w:val="006318A3"/>
    <w:rsid w:val="006322F9"/>
    <w:rsid w:val="00632ABB"/>
    <w:rsid w:val="00632BA7"/>
    <w:rsid w:val="00632E36"/>
    <w:rsid w:val="00632E6D"/>
    <w:rsid w:val="00634E29"/>
    <w:rsid w:val="006360BF"/>
    <w:rsid w:val="00636A89"/>
    <w:rsid w:val="00637471"/>
    <w:rsid w:val="0063748C"/>
    <w:rsid w:val="00637737"/>
    <w:rsid w:val="00637B6B"/>
    <w:rsid w:val="00640529"/>
    <w:rsid w:val="00641910"/>
    <w:rsid w:val="00641996"/>
    <w:rsid w:val="00641DB8"/>
    <w:rsid w:val="00641FD0"/>
    <w:rsid w:val="00642413"/>
    <w:rsid w:val="0064327C"/>
    <w:rsid w:val="00643911"/>
    <w:rsid w:val="00643A3F"/>
    <w:rsid w:val="00644079"/>
    <w:rsid w:val="0064413A"/>
    <w:rsid w:val="006445CC"/>
    <w:rsid w:val="0064462B"/>
    <w:rsid w:val="006446A2"/>
    <w:rsid w:val="00645270"/>
    <w:rsid w:val="00645515"/>
    <w:rsid w:val="006459FF"/>
    <w:rsid w:val="0064634D"/>
    <w:rsid w:val="00646BE2"/>
    <w:rsid w:val="00646DF5"/>
    <w:rsid w:val="00647658"/>
    <w:rsid w:val="006478A7"/>
    <w:rsid w:val="00647A07"/>
    <w:rsid w:val="00647BCC"/>
    <w:rsid w:val="006501BC"/>
    <w:rsid w:val="0065097B"/>
    <w:rsid w:val="006514BB"/>
    <w:rsid w:val="00651F8B"/>
    <w:rsid w:val="0065294F"/>
    <w:rsid w:val="00654693"/>
    <w:rsid w:val="00654853"/>
    <w:rsid w:val="006553E5"/>
    <w:rsid w:val="0065571E"/>
    <w:rsid w:val="0065636C"/>
    <w:rsid w:val="00656811"/>
    <w:rsid w:val="0065719F"/>
    <w:rsid w:val="006571AD"/>
    <w:rsid w:val="00660546"/>
    <w:rsid w:val="0066055D"/>
    <w:rsid w:val="006608D2"/>
    <w:rsid w:val="0066105B"/>
    <w:rsid w:val="0066157E"/>
    <w:rsid w:val="00661927"/>
    <w:rsid w:val="00662C96"/>
    <w:rsid w:val="00663CF5"/>
    <w:rsid w:val="00663F4B"/>
    <w:rsid w:val="0066514B"/>
    <w:rsid w:val="0066589F"/>
    <w:rsid w:val="00665FEA"/>
    <w:rsid w:val="006660FA"/>
    <w:rsid w:val="00666A52"/>
    <w:rsid w:val="00666BF5"/>
    <w:rsid w:val="0067014B"/>
    <w:rsid w:val="00670391"/>
    <w:rsid w:val="0067114B"/>
    <w:rsid w:val="006711D0"/>
    <w:rsid w:val="00671765"/>
    <w:rsid w:val="00671934"/>
    <w:rsid w:val="00671A57"/>
    <w:rsid w:val="0067239C"/>
    <w:rsid w:val="006723ED"/>
    <w:rsid w:val="00672BA8"/>
    <w:rsid w:val="00672E26"/>
    <w:rsid w:val="00673A40"/>
    <w:rsid w:val="006741E7"/>
    <w:rsid w:val="00675FCD"/>
    <w:rsid w:val="0067620A"/>
    <w:rsid w:val="0067774B"/>
    <w:rsid w:val="006778EE"/>
    <w:rsid w:val="00677CB2"/>
    <w:rsid w:val="00677CED"/>
    <w:rsid w:val="00677D0B"/>
    <w:rsid w:val="00680509"/>
    <w:rsid w:val="00680C83"/>
    <w:rsid w:val="00680D64"/>
    <w:rsid w:val="00681941"/>
    <w:rsid w:val="006828CE"/>
    <w:rsid w:val="00683029"/>
    <w:rsid w:val="00683164"/>
    <w:rsid w:val="00683E8D"/>
    <w:rsid w:val="00684642"/>
    <w:rsid w:val="00684DBF"/>
    <w:rsid w:val="006858F5"/>
    <w:rsid w:val="00686157"/>
    <w:rsid w:val="00686FD7"/>
    <w:rsid w:val="00687225"/>
    <w:rsid w:val="0068793E"/>
    <w:rsid w:val="00687A28"/>
    <w:rsid w:val="00687EA6"/>
    <w:rsid w:val="0069027C"/>
    <w:rsid w:val="0069097E"/>
    <w:rsid w:val="00690A0E"/>
    <w:rsid w:val="006910E2"/>
    <w:rsid w:val="006915EE"/>
    <w:rsid w:val="00691C40"/>
    <w:rsid w:val="006922F5"/>
    <w:rsid w:val="00692500"/>
    <w:rsid w:val="0069259D"/>
    <w:rsid w:val="00692890"/>
    <w:rsid w:val="00692D2B"/>
    <w:rsid w:val="006931AC"/>
    <w:rsid w:val="00693481"/>
    <w:rsid w:val="00693910"/>
    <w:rsid w:val="00693A54"/>
    <w:rsid w:val="006946A1"/>
    <w:rsid w:val="00694927"/>
    <w:rsid w:val="006949EF"/>
    <w:rsid w:val="00694DFD"/>
    <w:rsid w:val="006963ED"/>
    <w:rsid w:val="00696D83"/>
    <w:rsid w:val="00696FBC"/>
    <w:rsid w:val="006975B7"/>
    <w:rsid w:val="0069791E"/>
    <w:rsid w:val="006979D7"/>
    <w:rsid w:val="006A06F5"/>
    <w:rsid w:val="006A075F"/>
    <w:rsid w:val="006A0BB9"/>
    <w:rsid w:val="006A0D23"/>
    <w:rsid w:val="006A0D2E"/>
    <w:rsid w:val="006A18AE"/>
    <w:rsid w:val="006A2143"/>
    <w:rsid w:val="006A2632"/>
    <w:rsid w:val="006A2D2D"/>
    <w:rsid w:val="006A312C"/>
    <w:rsid w:val="006A322F"/>
    <w:rsid w:val="006A3282"/>
    <w:rsid w:val="006A33CF"/>
    <w:rsid w:val="006A3A01"/>
    <w:rsid w:val="006A41E5"/>
    <w:rsid w:val="006A45FF"/>
    <w:rsid w:val="006A4F40"/>
    <w:rsid w:val="006A55D2"/>
    <w:rsid w:val="006A5782"/>
    <w:rsid w:val="006A57D4"/>
    <w:rsid w:val="006A5AFB"/>
    <w:rsid w:val="006A6A45"/>
    <w:rsid w:val="006A6F95"/>
    <w:rsid w:val="006A78C6"/>
    <w:rsid w:val="006A7F74"/>
    <w:rsid w:val="006B0497"/>
    <w:rsid w:val="006B0887"/>
    <w:rsid w:val="006B0D00"/>
    <w:rsid w:val="006B0E07"/>
    <w:rsid w:val="006B140B"/>
    <w:rsid w:val="006B1695"/>
    <w:rsid w:val="006B1A4A"/>
    <w:rsid w:val="006B2095"/>
    <w:rsid w:val="006B2FC7"/>
    <w:rsid w:val="006B315E"/>
    <w:rsid w:val="006B3C5A"/>
    <w:rsid w:val="006B465F"/>
    <w:rsid w:val="006B5374"/>
    <w:rsid w:val="006B55AB"/>
    <w:rsid w:val="006B5C60"/>
    <w:rsid w:val="006B65DC"/>
    <w:rsid w:val="006B675B"/>
    <w:rsid w:val="006B68DB"/>
    <w:rsid w:val="006B70CA"/>
    <w:rsid w:val="006B716F"/>
    <w:rsid w:val="006B71B0"/>
    <w:rsid w:val="006B7B87"/>
    <w:rsid w:val="006B7F35"/>
    <w:rsid w:val="006C00D6"/>
    <w:rsid w:val="006C0219"/>
    <w:rsid w:val="006C0244"/>
    <w:rsid w:val="006C037C"/>
    <w:rsid w:val="006C06B2"/>
    <w:rsid w:val="006C0EA8"/>
    <w:rsid w:val="006C1694"/>
    <w:rsid w:val="006C1B72"/>
    <w:rsid w:val="006C1DA4"/>
    <w:rsid w:val="006C26CA"/>
    <w:rsid w:val="006C2B3B"/>
    <w:rsid w:val="006C3839"/>
    <w:rsid w:val="006C3EA8"/>
    <w:rsid w:val="006C437F"/>
    <w:rsid w:val="006C43DF"/>
    <w:rsid w:val="006C4B89"/>
    <w:rsid w:val="006C4CC9"/>
    <w:rsid w:val="006C4ECC"/>
    <w:rsid w:val="006C529C"/>
    <w:rsid w:val="006C5726"/>
    <w:rsid w:val="006C6665"/>
    <w:rsid w:val="006C6763"/>
    <w:rsid w:val="006C6C36"/>
    <w:rsid w:val="006C6D78"/>
    <w:rsid w:val="006C6F9E"/>
    <w:rsid w:val="006C7627"/>
    <w:rsid w:val="006C78FA"/>
    <w:rsid w:val="006D0400"/>
    <w:rsid w:val="006D042A"/>
    <w:rsid w:val="006D051C"/>
    <w:rsid w:val="006D068E"/>
    <w:rsid w:val="006D0C9C"/>
    <w:rsid w:val="006D0CE7"/>
    <w:rsid w:val="006D17E4"/>
    <w:rsid w:val="006D1BFB"/>
    <w:rsid w:val="006D2338"/>
    <w:rsid w:val="006D254B"/>
    <w:rsid w:val="006D2802"/>
    <w:rsid w:val="006D2B9A"/>
    <w:rsid w:val="006D2CAE"/>
    <w:rsid w:val="006D309E"/>
    <w:rsid w:val="006D342B"/>
    <w:rsid w:val="006D4E71"/>
    <w:rsid w:val="006D543E"/>
    <w:rsid w:val="006D5D00"/>
    <w:rsid w:val="006D6515"/>
    <w:rsid w:val="006D667E"/>
    <w:rsid w:val="006D7105"/>
    <w:rsid w:val="006D739B"/>
    <w:rsid w:val="006D79FC"/>
    <w:rsid w:val="006E0AA6"/>
    <w:rsid w:val="006E0DEB"/>
    <w:rsid w:val="006E108A"/>
    <w:rsid w:val="006E1D86"/>
    <w:rsid w:val="006E1E2B"/>
    <w:rsid w:val="006E2192"/>
    <w:rsid w:val="006E3329"/>
    <w:rsid w:val="006E418B"/>
    <w:rsid w:val="006E427A"/>
    <w:rsid w:val="006E45F5"/>
    <w:rsid w:val="006E5711"/>
    <w:rsid w:val="006E738C"/>
    <w:rsid w:val="006F089B"/>
    <w:rsid w:val="006F0B17"/>
    <w:rsid w:val="006F1080"/>
    <w:rsid w:val="006F1471"/>
    <w:rsid w:val="006F1675"/>
    <w:rsid w:val="006F1716"/>
    <w:rsid w:val="006F1D98"/>
    <w:rsid w:val="006F1DFE"/>
    <w:rsid w:val="006F2E54"/>
    <w:rsid w:val="006F2E6A"/>
    <w:rsid w:val="006F3123"/>
    <w:rsid w:val="006F53C7"/>
    <w:rsid w:val="006F5CF4"/>
    <w:rsid w:val="006F5ECD"/>
    <w:rsid w:val="006F6A93"/>
    <w:rsid w:val="006F73BB"/>
    <w:rsid w:val="006F7ACA"/>
    <w:rsid w:val="006F7C7B"/>
    <w:rsid w:val="00701C24"/>
    <w:rsid w:val="00701E0F"/>
    <w:rsid w:val="0070204D"/>
    <w:rsid w:val="00702F9C"/>
    <w:rsid w:val="00703735"/>
    <w:rsid w:val="007045DF"/>
    <w:rsid w:val="00704F62"/>
    <w:rsid w:val="007050B5"/>
    <w:rsid w:val="00705494"/>
    <w:rsid w:val="00705933"/>
    <w:rsid w:val="00705F84"/>
    <w:rsid w:val="007060B2"/>
    <w:rsid w:val="00706137"/>
    <w:rsid w:val="0070680A"/>
    <w:rsid w:val="00706EB7"/>
    <w:rsid w:val="007102CF"/>
    <w:rsid w:val="007115B3"/>
    <w:rsid w:val="00711797"/>
    <w:rsid w:val="00712402"/>
    <w:rsid w:val="00712B55"/>
    <w:rsid w:val="00712C27"/>
    <w:rsid w:val="00712FF6"/>
    <w:rsid w:val="00713853"/>
    <w:rsid w:val="00713EFC"/>
    <w:rsid w:val="007142BB"/>
    <w:rsid w:val="007144BE"/>
    <w:rsid w:val="007149E3"/>
    <w:rsid w:val="00714A1D"/>
    <w:rsid w:val="00715588"/>
    <w:rsid w:val="00715734"/>
    <w:rsid w:val="00715919"/>
    <w:rsid w:val="00715A8A"/>
    <w:rsid w:val="007164AF"/>
    <w:rsid w:val="00716F52"/>
    <w:rsid w:val="00716FA4"/>
    <w:rsid w:val="00717C9E"/>
    <w:rsid w:val="00717E4E"/>
    <w:rsid w:val="00717EE9"/>
    <w:rsid w:val="007206F4"/>
    <w:rsid w:val="0072130A"/>
    <w:rsid w:val="007216B4"/>
    <w:rsid w:val="0072170F"/>
    <w:rsid w:val="00721B4A"/>
    <w:rsid w:val="007220A3"/>
    <w:rsid w:val="007225C1"/>
    <w:rsid w:val="00722FA7"/>
    <w:rsid w:val="00724106"/>
    <w:rsid w:val="007245B6"/>
    <w:rsid w:val="00724669"/>
    <w:rsid w:val="00725B42"/>
    <w:rsid w:val="00725DFB"/>
    <w:rsid w:val="007262E8"/>
    <w:rsid w:val="007264F3"/>
    <w:rsid w:val="00726C3A"/>
    <w:rsid w:val="00726E71"/>
    <w:rsid w:val="00727A6A"/>
    <w:rsid w:val="00730433"/>
    <w:rsid w:val="007305D3"/>
    <w:rsid w:val="00730AFC"/>
    <w:rsid w:val="00730D68"/>
    <w:rsid w:val="00730F42"/>
    <w:rsid w:val="0073213A"/>
    <w:rsid w:val="00732492"/>
    <w:rsid w:val="00733FF6"/>
    <w:rsid w:val="0073504C"/>
    <w:rsid w:val="007350B6"/>
    <w:rsid w:val="00735156"/>
    <w:rsid w:val="0073554D"/>
    <w:rsid w:val="007357F8"/>
    <w:rsid w:val="00735A70"/>
    <w:rsid w:val="00735B92"/>
    <w:rsid w:val="00735C07"/>
    <w:rsid w:val="00735D70"/>
    <w:rsid w:val="007373AE"/>
    <w:rsid w:val="00737806"/>
    <w:rsid w:val="00737E31"/>
    <w:rsid w:val="00737FC5"/>
    <w:rsid w:val="00741951"/>
    <w:rsid w:val="00742234"/>
    <w:rsid w:val="00742333"/>
    <w:rsid w:val="00743331"/>
    <w:rsid w:val="00743D1D"/>
    <w:rsid w:val="00743FB8"/>
    <w:rsid w:val="0074418E"/>
    <w:rsid w:val="00744E2E"/>
    <w:rsid w:val="007460B7"/>
    <w:rsid w:val="0074641C"/>
    <w:rsid w:val="0074780D"/>
    <w:rsid w:val="007479DA"/>
    <w:rsid w:val="00750208"/>
    <w:rsid w:val="007505B8"/>
    <w:rsid w:val="007507A2"/>
    <w:rsid w:val="00750F30"/>
    <w:rsid w:val="007512B9"/>
    <w:rsid w:val="0075177E"/>
    <w:rsid w:val="00751D93"/>
    <w:rsid w:val="00751FDB"/>
    <w:rsid w:val="00752438"/>
    <w:rsid w:val="007524A9"/>
    <w:rsid w:val="007534F0"/>
    <w:rsid w:val="00753C52"/>
    <w:rsid w:val="00753CAD"/>
    <w:rsid w:val="0075471E"/>
    <w:rsid w:val="00754756"/>
    <w:rsid w:val="00754D10"/>
    <w:rsid w:val="0075514C"/>
    <w:rsid w:val="00755F08"/>
    <w:rsid w:val="007562C0"/>
    <w:rsid w:val="00756C16"/>
    <w:rsid w:val="007574C4"/>
    <w:rsid w:val="007579CA"/>
    <w:rsid w:val="00757EBA"/>
    <w:rsid w:val="00760838"/>
    <w:rsid w:val="0076101B"/>
    <w:rsid w:val="007612B4"/>
    <w:rsid w:val="00761BBD"/>
    <w:rsid w:val="00762C6C"/>
    <w:rsid w:val="00762CA2"/>
    <w:rsid w:val="00762DCA"/>
    <w:rsid w:val="007630F9"/>
    <w:rsid w:val="00763CE1"/>
    <w:rsid w:val="00764305"/>
    <w:rsid w:val="00764868"/>
    <w:rsid w:val="00764ADA"/>
    <w:rsid w:val="00764E88"/>
    <w:rsid w:val="0076621B"/>
    <w:rsid w:val="007664CA"/>
    <w:rsid w:val="0076664E"/>
    <w:rsid w:val="00767455"/>
    <w:rsid w:val="007675AF"/>
    <w:rsid w:val="00767D43"/>
    <w:rsid w:val="007700E0"/>
    <w:rsid w:val="00770259"/>
    <w:rsid w:val="00770390"/>
    <w:rsid w:val="00770C42"/>
    <w:rsid w:val="00771226"/>
    <w:rsid w:val="007712D9"/>
    <w:rsid w:val="00771896"/>
    <w:rsid w:val="007720C4"/>
    <w:rsid w:val="00772E71"/>
    <w:rsid w:val="00772F6B"/>
    <w:rsid w:val="0077304F"/>
    <w:rsid w:val="00773F25"/>
    <w:rsid w:val="00774B85"/>
    <w:rsid w:val="00774C77"/>
    <w:rsid w:val="00774E7E"/>
    <w:rsid w:val="007755A0"/>
    <w:rsid w:val="007756B6"/>
    <w:rsid w:val="00775AE2"/>
    <w:rsid w:val="00775B70"/>
    <w:rsid w:val="007761A9"/>
    <w:rsid w:val="00777067"/>
    <w:rsid w:val="007770F1"/>
    <w:rsid w:val="007772C7"/>
    <w:rsid w:val="00777722"/>
    <w:rsid w:val="0078010E"/>
    <w:rsid w:val="0078084E"/>
    <w:rsid w:val="00780A9A"/>
    <w:rsid w:val="00780C61"/>
    <w:rsid w:val="00780D2E"/>
    <w:rsid w:val="00780D83"/>
    <w:rsid w:val="00782C16"/>
    <w:rsid w:val="00783279"/>
    <w:rsid w:val="007846C4"/>
    <w:rsid w:val="0078478C"/>
    <w:rsid w:val="0078533A"/>
    <w:rsid w:val="00785567"/>
    <w:rsid w:val="00785872"/>
    <w:rsid w:val="00786687"/>
    <w:rsid w:val="00786696"/>
    <w:rsid w:val="007871F2"/>
    <w:rsid w:val="00787A9E"/>
    <w:rsid w:val="00787B17"/>
    <w:rsid w:val="00790269"/>
    <w:rsid w:val="00791AF4"/>
    <w:rsid w:val="007920EC"/>
    <w:rsid w:val="007930A8"/>
    <w:rsid w:val="0079313C"/>
    <w:rsid w:val="00793687"/>
    <w:rsid w:val="00793C8D"/>
    <w:rsid w:val="0079462C"/>
    <w:rsid w:val="00794CF7"/>
    <w:rsid w:val="0079520D"/>
    <w:rsid w:val="007966FE"/>
    <w:rsid w:val="00796AD2"/>
    <w:rsid w:val="00797806"/>
    <w:rsid w:val="0079780A"/>
    <w:rsid w:val="00797B43"/>
    <w:rsid w:val="00797BED"/>
    <w:rsid w:val="007A091E"/>
    <w:rsid w:val="007A0B1B"/>
    <w:rsid w:val="007A0C1C"/>
    <w:rsid w:val="007A0C88"/>
    <w:rsid w:val="007A247F"/>
    <w:rsid w:val="007A27A8"/>
    <w:rsid w:val="007A3A1E"/>
    <w:rsid w:val="007A3B01"/>
    <w:rsid w:val="007A3E61"/>
    <w:rsid w:val="007A424F"/>
    <w:rsid w:val="007A507B"/>
    <w:rsid w:val="007A5441"/>
    <w:rsid w:val="007A556E"/>
    <w:rsid w:val="007A5833"/>
    <w:rsid w:val="007A59A8"/>
    <w:rsid w:val="007A5A38"/>
    <w:rsid w:val="007A5A90"/>
    <w:rsid w:val="007A5DE2"/>
    <w:rsid w:val="007A62DF"/>
    <w:rsid w:val="007A6B6C"/>
    <w:rsid w:val="007A788F"/>
    <w:rsid w:val="007A7ACE"/>
    <w:rsid w:val="007A7D09"/>
    <w:rsid w:val="007B002C"/>
    <w:rsid w:val="007B0879"/>
    <w:rsid w:val="007B0A7C"/>
    <w:rsid w:val="007B0B12"/>
    <w:rsid w:val="007B0DD6"/>
    <w:rsid w:val="007B1C35"/>
    <w:rsid w:val="007B221B"/>
    <w:rsid w:val="007B3CEE"/>
    <w:rsid w:val="007B4510"/>
    <w:rsid w:val="007B4778"/>
    <w:rsid w:val="007B4B99"/>
    <w:rsid w:val="007B4BC0"/>
    <w:rsid w:val="007B5386"/>
    <w:rsid w:val="007B575D"/>
    <w:rsid w:val="007B5EFF"/>
    <w:rsid w:val="007B6B1E"/>
    <w:rsid w:val="007B6C25"/>
    <w:rsid w:val="007B6F13"/>
    <w:rsid w:val="007B74DB"/>
    <w:rsid w:val="007B759C"/>
    <w:rsid w:val="007B7D2E"/>
    <w:rsid w:val="007C0109"/>
    <w:rsid w:val="007C0F8D"/>
    <w:rsid w:val="007C1218"/>
    <w:rsid w:val="007C1756"/>
    <w:rsid w:val="007C1BF3"/>
    <w:rsid w:val="007C271F"/>
    <w:rsid w:val="007C28F6"/>
    <w:rsid w:val="007C2C42"/>
    <w:rsid w:val="007C2E8B"/>
    <w:rsid w:val="007C35E8"/>
    <w:rsid w:val="007C3F87"/>
    <w:rsid w:val="007C4F71"/>
    <w:rsid w:val="007C5948"/>
    <w:rsid w:val="007C5C0B"/>
    <w:rsid w:val="007C5D4F"/>
    <w:rsid w:val="007C5DE0"/>
    <w:rsid w:val="007C5FB0"/>
    <w:rsid w:val="007C6185"/>
    <w:rsid w:val="007C61B5"/>
    <w:rsid w:val="007C68C9"/>
    <w:rsid w:val="007C6FCD"/>
    <w:rsid w:val="007C712F"/>
    <w:rsid w:val="007C73AC"/>
    <w:rsid w:val="007C7556"/>
    <w:rsid w:val="007C75BC"/>
    <w:rsid w:val="007C764B"/>
    <w:rsid w:val="007D040F"/>
    <w:rsid w:val="007D0C95"/>
    <w:rsid w:val="007D0CB9"/>
    <w:rsid w:val="007D0E63"/>
    <w:rsid w:val="007D113D"/>
    <w:rsid w:val="007D1752"/>
    <w:rsid w:val="007D1C30"/>
    <w:rsid w:val="007D1F5F"/>
    <w:rsid w:val="007D237A"/>
    <w:rsid w:val="007D3BA9"/>
    <w:rsid w:val="007D4605"/>
    <w:rsid w:val="007D46A6"/>
    <w:rsid w:val="007D48DF"/>
    <w:rsid w:val="007D4FC6"/>
    <w:rsid w:val="007D5352"/>
    <w:rsid w:val="007D5450"/>
    <w:rsid w:val="007D5DCA"/>
    <w:rsid w:val="007D6148"/>
    <w:rsid w:val="007D72E1"/>
    <w:rsid w:val="007D7BE7"/>
    <w:rsid w:val="007E0289"/>
    <w:rsid w:val="007E0923"/>
    <w:rsid w:val="007E0D6E"/>
    <w:rsid w:val="007E1FC0"/>
    <w:rsid w:val="007E212D"/>
    <w:rsid w:val="007E29E1"/>
    <w:rsid w:val="007E2A7F"/>
    <w:rsid w:val="007E2E19"/>
    <w:rsid w:val="007E2F76"/>
    <w:rsid w:val="007E3A09"/>
    <w:rsid w:val="007E3E61"/>
    <w:rsid w:val="007E44B6"/>
    <w:rsid w:val="007E4A46"/>
    <w:rsid w:val="007E4F7C"/>
    <w:rsid w:val="007E5015"/>
    <w:rsid w:val="007E5110"/>
    <w:rsid w:val="007E5221"/>
    <w:rsid w:val="007E578A"/>
    <w:rsid w:val="007E5D75"/>
    <w:rsid w:val="007E6B51"/>
    <w:rsid w:val="007E7A73"/>
    <w:rsid w:val="007F0E28"/>
    <w:rsid w:val="007F0F62"/>
    <w:rsid w:val="007F1CAC"/>
    <w:rsid w:val="007F1CCB"/>
    <w:rsid w:val="007F1D0C"/>
    <w:rsid w:val="007F2229"/>
    <w:rsid w:val="007F228A"/>
    <w:rsid w:val="007F3985"/>
    <w:rsid w:val="007F3A5F"/>
    <w:rsid w:val="007F3BE3"/>
    <w:rsid w:val="007F4D5D"/>
    <w:rsid w:val="007F558F"/>
    <w:rsid w:val="007F56C7"/>
    <w:rsid w:val="007F66AD"/>
    <w:rsid w:val="007F66FF"/>
    <w:rsid w:val="007F6D55"/>
    <w:rsid w:val="007F705E"/>
    <w:rsid w:val="007F7594"/>
    <w:rsid w:val="007F7AFE"/>
    <w:rsid w:val="007F7C61"/>
    <w:rsid w:val="007F7F5C"/>
    <w:rsid w:val="00800478"/>
    <w:rsid w:val="00800C9F"/>
    <w:rsid w:val="00800D89"/>
    <w:rsid w:val="00801D6E"/>
    <w:rsid w:val="00801FDF"/>
    <w:rsid w:val="00802363"/>
    <w:rsid w:val="008035BA"/>
    <w:rsid w:val="00803C3C"/>
    <w:rsid w:val="00804037"/>
    <w:rsid w:val="008041DD"/>
    <w:rsid w:val="00804C00"/>
    <w:rsid w:val="00805031"/>
    <w:rsid w:val="00805C61"/>
    <w:rsid w:val="00806269"/>
    <w:rsid w:val="008068E5"/>
    <w:rsid w:val="00806D60"/>
    <w:rsid w:val="00806FBF"/>
    <w:rsid w:val="00807136"/>
    <w:rsid w:val="00807424"/>
    <w:rsid w:val="008078F5"/>
    <w:rsid w:val="00807AD4"/>
    <w:rsid w:val="00807EFC"/>
    <w:rsid w:val="00807F6F"/>
    <w:rsid w:val="00810421"/>
    <w:rsid w:val="008110F6"/>
    <w:rsid w:val="00811824"/>
    <w:rsid w:val="00811E3C"/>
    <w:rsid w:val="00812165"/>
    <w:rsid w:val="00814032"/>
    <w:rsid w:val="0081494D"/>
    <w:rsid w:val="00814FA0"/>
    <w:rsid w:val="008151CC"/>
    <w:rsid w:val="00815C62"/>
    <w:rsid w:val="00816875"/>
    <w:rsid w:val="0081688E"/>
    <w:rsid w:val="0081692D"/>
    <w:rsid w:val="00816C4F"/>
    <w:rsid w:val="00816D10"/>
    <w:rsid w:val="00817DCB"/>
    <w:rsid w:val="0082143E"/>
    <w:rsid w:val="008217EC"/>
    <w:rsid w:val="00821E4A"/>
    <w:rsid w:val="00821EB4"/>
    <w:rsid w:val="0082201C"/>
    <w:rsid w:val="008220D7"/>
    <w:rsid w:val="00822493"/>
    <w:rsid w:val="0082280B"/>
    <w:rsid w:val="00822BAD"/>
    <w:rsid w:val="00822D72"/>
    <w:rsid w:val="00823004"/>
    <w:rsid w:val="00823581"/>
    <w:rsid w:val="008236E8"/>
    <w:rsid w:val="00823C64"/>
    <w:rsid w:val="00823CB1"/>
    <w:rsid w:val="008247B1"/>
    <w:rsid w:val="0082483D"/>
    <w:rsid w:val="00824F5A"/>
    <w:rsid w:val="00825653"/>
    <w:rsid w:val="00825C2F"/>
    <w:rsid w:val="008306E6"/>
    <w:rsid w:val="00830812"/>
    <w:rsid w:val="00830997"/>
    <w:rsid w:val="00830BE9"/>
    <w:rsid w:val="00830D47"/>
    <w:rsid w:val="00831385"/>
    <w:rsid w:val="00831590"/>
    <w:rsid w:val="008315BE"/>
    <w:rsid w:val="0083333B"/>
    <w:rsid w:val="00834D54"/>
    <w:rsid w:val="0083503B"/>
    <w:rsid w:val="008351AD"/>
    <w:rsid w:val="00835BF8"/>
    <w:rsid w:val="00836EBB"/>
    <w:rsid w:val="00837D0E"/>
    <w:rsid w:val="00840877"/>
    <w:rsid w:val="008408AB"/>
    <w:rsid w:val="0084091F"/>
    <w:rsid w:val="00840E56"/>
    <w:rsid w:val="00841331"/>
    <w:rsid w:val="00841B15"/>
    <w:rsid w:val="00841C77"/>
    <w:rsid w:val="00841DF4"/>
    <w:rsid w:val="00842465"/>
    <w:rsid w:val="00842921"/>
    <w:rsid w:val="008433B5"/>
    <w:rsid w:val="0084391A"/>
    <w:rsid w:val="00844326"/>
    <w:rsid w:val="00844450"/>
    <w:rsid w:val="0084462F"/>
    <w:rsid w:val="00844AB0"/>
    <w:rsid w:val="00844C76"/>
    <w:rsid w:val="008461D7"/>
    <w:rsid w:val="008469AE"/>
    <w:rsid w:val="00846BFB"/>
    <w:rsid w:val="00846CDC"/>
    <w:rsid w:val="00847378"/>
    <w:rsid w:val="008502A2"/>
    <w:rsid w:val="008506FF"/>
    <w:rsid w:val="0085072C"/>
    <w:rsid w:val="0085141B"/>
    <w:rsid w:val="00851A56"/>
    <w:rsid w:val="0085250D"/>
    <w:rsid w:val="00852D56"/>
    <w:rsid w:val="00852F53"/>
    <w:rsid w:val="0085346B"/>
    <w:rsid w:val="008536D0"/>
    <w:rsid w:val="008545C2"/>
    <w:rsid w:val="008550D9"/>
    <w:rsid w:val="00855872"/>
    <w:rsid w:val="00855DE1"/>
    <w:rsid w:val="00855ED9"/>
    <w:rsid w:val="008564BE"/>
    <w:rsid w:val="0085711C"/>
    <w:rsid w:val="00857E50"/>
    <w:rsid w:val="0086004B"/>
    <w:rsid w:val="008600F5"/>
    <w:rsid w:val="00860671"/>
    <w:rsid w:val="00860B40"/>
    <w:rsid w:val="00860E94"/>
    <w:rsid w:val="00860EFE"/>
    <w:rsid w:val="00861127"/>
    <w:rsid w:val="008617E2"/>
    <w:rsid w:val="008622D1"/>
    <w:rsid w:val="00862C4A"/>
    <w:rsid w:val="008630AA"/>
    <w:rsid w:val="008630D1"/>
    <w:rsid w:val="00864244"/>
    <w:rsid w:val="008645B1"/>
    <w:rsid w:val="00864BA2"/>
    <w:rsid w:val="00864BFD"/>
    <w:rsid w:val="00864DE2"/>
    <w:rsid w:val="00864EC6"/>
    <w:rsid w:val="0086509C"/>
    <w:rsid w:val="00865161"/>
    <w:rsid w:val="00865582"/>
    <w:rsid w:val="00865851"/>
    <w:rsid w:val="00865913"/>
    <w:rsid w:val="00865B28"/>
    <w:rsid w:val="00866AF7"/>
    <w:rsid w:val="008674C6"/>
    <w:rsid w:val="00867F5A"/>
    <w:rsid w:val="00870131"/>
    <w:rsid w:val="008705BC"/>
    <w:rsid w:val="0087065A"/>
    <w:rsid w:val="008706A2"/>
    <w:rsid w:val="00870AF1"/>
    <w:rsid w:val="00870EAD"/>
    <w:rsid w:val="00870F54"/>
    <w:rsid w:val="008716E0"/>
    <w:rsid w:val="00871C91"/>
    <w:rsid w:val="00871EE8"/>
    <w:rsid w:val="0087235F"/>
    <w:rsid w:val="0087269C"/>
    <w:rsid w:val="00872797"/>
    <w:rsid w:val="00872BC6"/>
    <w:rsid w:val="00873281"/>
    <w:rsid w:val="0087338B"/>
    <w:rsid w:val="00873498"/>
    <w:rsid w:val="0087359F"/>
    <w:rsid w:val="00873A1C"/>
    <w:rsid w:val="008741A3"/>
    <w:rsid w:val="0087421B"/>
    <w:rsid w:val="00874318"/>
    <w:rsid w:val="00874510"/>
    <w:rsid w:val="0087465A"/>
    <w:rsid w:val="0087467D"/>
    <w:rsid w:val="008749F9"/>
    <w:rsid w:val="00874CBE"/>
    <w:rsid w:val="0087537D"/>
    <w:rsid w:val="00875659"/>
    <w:rsid w:val="008756D9"/>
    <w:rsid w:val="00875745"/>
    <w:rsid w:val="00875B0D"/>
    <w:rsid w:val="00875EC7"/>
    <w:rsid w:val="0087660F"/>
    <w:rsid w:val="00876785"/>
    <w:rsid w:val="00876E26"/>
    <w:rsid w:val="008771C9"/>
    <w:rsid w:val="00877219"/>
    <w:rsid w:val="0087731C"/>
    <w:rsid w:val="008805F5"/>
    <w:rsid w:val="00880B17"/>
    <w:rsid w:val="008814B3"/>
    <w:rsid w:val="0088164C"/>
    <w:rsid w:val="00881B24"/>
    <w:rsid w:val="0088229F"/>
    <w:rsid w:val="008822F2"/>
    <w:rsid w:val="00883175"/>
    <w:rsid w:val="008831D0"/>
    <w:rsid w:val="0088370B"/>
    <w:rsid w:val="00883757"/>
    <w:rsid w:val="0088460D"/>
    <w:rsid w:val="0088483F"/>
    <w:rsid w:val="0088587F"/>
    <w:rsid w:val="00886739"/>
    <w:rsid w:val="00886FB7"/>
    <w:rsid w:val="00887617"/>
    <w:rsid w:val="00887732"/>
    <w:rsid w:val="0088788F"/>
    <w:rsid w:val="008878B8"/>
    <w:rsid w:val="008900C6"/>
    <w:rsid w:val="0089041A"/>
    <w:rsid w:val="00890739"/>
    <w:rsid w:val="00890F60"/>
    <w:rsid w:val="00891B4F"/>
    <w:rsid w:val="0089209C"/>
    <w:rsid w:val="00892690"/>
    <w:rsid w:val="00892889"/>
    <w:rsid w:val="00892CA0"/>
    <w:rsid w:val="00893A2D"/>
    <w:rsid w:val="00893A48"/>
    <w:rsid w:val="00894A94"/>
    <w:rsid w:val="008951F3"/>
    <w:rsid w:val="00896840"/>
    <w:rsid w:val="00897F61"/>
    <w:rsid w:val="008A09CE"/>
    <w:rsid w:val="008A0CF1"/>
    <w:rsid w:val="008A0D50"/>
    <w:rsid w:val="008A20BE"/>
    <w:rsid w:val="008A25C1"/>
    <w:rsid w:val="008A272A"/>
    <w:rsid w:val="008A2BC2"/>
    <w:rsid w:val="008A2EEB"/>
    <w:rsid w:val="008A2F60"/>
    <w:rsid w:val="008A34CF"/>
    <w:rsid w:val="008A3EDA"/>
    <w:rsid w:val="008A576E"/>
    <w:rsid w:val="008A5AEE"/>
    <w:rsid w:val="008A638B"/>
    <w:rsid w:val="008A676B"/>
    <w:rsid w:val="008A78FE"/>
    <w:rsid w:val="008B0971"/>
    <w:rsid w:val="008B0EAD"/>
    <w:rsid w:val="008B11DB"/>
    <w:rsid w:val="008B19E6"/>
    <w:rsid w:val="008B1A24"/>
    <w:rsid w:val="008B1A6D"/>
    <w:rsid w:val="008B1C9A"/>
    <w:rsid w:val="008B263B"/>
    <w:rsid w:val="008B29B8"/>
    <w:rsid w:val="008B2C2D"/>
    <w:rsid w:val="008B2FFC"/>
    <w:rsid w:val="008B37D1"/>
    <w:rsid w:val="008B4045"/>
    <w:rsid w:val="008B45F2"/>
    <w:rsid w:val="008B4908"/>
    <w:rsid w:val="008B5F8A"/>
    <w:rsid w:val="008B6200"/>
    <w:rsid w:val="008B6476"/>
    <w:rsid w:val="008B6A30"/>
    <w:rsid w:val="008B6C10"/>
    <w:rsid w:val="008B6D76"/>
    <w:rsid w:val="008B7386"/>
    <w:rsid w:val="008B759E"/>
    <w:rsid w:val="008C026D"/>
    <w:rsid w:val="008C0D39"/>
    <w:rsid w:val="008C0DA4"/>
    <w:rsid w:val="008C15E2"/>
    <w:rsid w:val="008C1838"/>
    <w:rsid w:val="008C1924"/>
    <w:rsid w:val="008C198A"/>
    <w:rsid w:val="008C1D71"/>
    <w:rsid w:val="008C34C6"/>
    <w:rsid w:val="008C35F6"/>
    <w:rsid w:val="008C399C"/>
    <w:rsid w:val="008C3AAE"/>
    <w:rsid w:val="008C3DB4"/>
    <w:rsid w:val="008C465F"/>
    <w:rsid w:val="008C54A8"/>
    <w:rsid w:val="008C5624"/>
    <w:rsid w:val="008C6521"/>
    <w:rsid w:val="008C7EC6"/>
    <w:rsid w:val="008D0431"/>
    <w:rsid w:val="008D0D74"/>
    <w:rsid w:val="008D11CC"/>
    <w:rsid w:val="008D1B7B"/>
    <w:rsid w:val="008D28B3"/>
    <w:rsid w:val="008D4096"/>
    <w:rsid w:val="008D4341"/>
    <w:rsid w:val="008D442B"/>
    <w:rsid w:val="008D4D52"/>
    <w:rsid w:val="008D4D75"/>
    <w:rsid w:val="008D5372"/>
    <w:rsid w:val="008D5A81"/>
    <w:rsid w:val="008D63A1"/>
    <w:rsid w:val="008D6A90"/>
    <w:rsid w:val="008D70EB"/>
    <w:rsid w:val="008E03AA"/>
    <w:rsid w:val="008E09A8"/>
    <w:rsid w:val="008E0BA7"/>
    <w:rsid w:val="008E0D05"/>
    <w:rsid w:val="008E1BA5"/>
    <w:rsid w:val="008E2035"/>
    <w:rsid w:val="008E49DA"/>
    <w:rsid w:val="008E4BE0"/>
    <w:rsid w:val="008E5068"/>
    <w:rsid w:val="008E527C"/>
    <w:rsid w:val="008E5912"/>
    <w:rsid w:val="008E5D1A"/>
    <w:rsid w:val="008E6799"/>
    <w:rsid w:val="008E6B80"/>
    <w:rsid w:val="008E75C6"/>
    <w:rsid w:val="008E7CCB"/>
    <w:rsid w:val="008F00CE"/>
    <w:rsid w:val="008F053F"/>
    <w:rsid w:val="008F07CD"/>
    <w:rsid w:val="008F09F7"/>
    <w:rsid w:val="008F0A6E"/>
    <w:rsid w:val="008F1E01"/>
    <w:rsid w:val="008F23A5"/>
    <w:rsid w:val="008F279E"/>
    <w:rsid w:val="008F2A55"/>
    <w:rsid w:val="008F2AE6"/>
    <w:rsid w:val="008F3168"/>
    <w:rsid w:val="008F38B9"/>
    <w:rsid w:val="008F3EE4"/>
    <w:rsid w:val="008F3F4D"/>
    <w:rsid w:val="008F473B"/>
    <w:rsid w:val="008F5188"/>
    <w:rsid w:val="008F541C"/>
    <w:rsid w:val="008F541D"/>
    <w:rsid w:val="008F62FD"/>
    <w:rsid w:val="008F6357"/>
    <w:rsid w:val="008F6706"/>
    <w:rsid w:val="008F6E92"/>
    <w:rsid w:val="008F739A"/>
    <w:rsid w:val="00900B97"/>
    <w:rsid w:val="00900BED"/>
    <w:rsid w:val="00900F8A"/>
    <w:rsid w:val="00901924"/>
    <w:rsid w:val="00901C62"/>
    <w:rsid w:val="00901F8E"/>
    <w:rsid w:val="009027B9"/>
    <w:rsid w:val="009029A6"/>
    <w:rsid w:val="00902DBB"/>
    <w:rsid w:val="00902F60"/>
    <w:rsid w:val="009030B5"/>
    <w:rsid w:val="00903140"/>
    <w:rsid w:val="00903448"/>
    <w:rsid w:val="0090363D"/>
    <w:rsid w:val="00903AA4"/>
    <w:rsid w:val="009041E4"/>
    <w:rsid w:val="009046EB"/>
    <w:rsid w:val="00905175"/>
    <w:rsid w:val="00905211"/>
    <w:rsid w:val="0090576E"/>
    <w:rsid w:val="00905ADD"/>
    <w:rsid w:val="00905C80"/>
    <w:rsid w:val="00905F1D"/>
    <w:rsid w:val="00905F75"/>
    <w:rsid w:val="00906024"/>
    <w:rsid w:val="0090628E"/>
    <w:rsid w:val="009064FA"/>
    <w:rsid w:val="0090654B"/>
    <w:rsid w:val="009066DC"/>
    <w:rsid w:val="00907C63"/>
    <w:rsid w:val="009100FC"/>
    <w:rsid w:val="0091060B"/>
    <w:rsid w:val="00910A1D"/>
    <w:rsid w:val="009110CD"/>
    <w:rsid w:val="00911703"/>
    <w:rsid w:val="00911B07"/>
    <w:rsid w:val="00911E31"/>
    <w:rsid w:val="0091201A"/>
    <w:rsid w:val="00912299"/>
    <w:rsid w:val="0091239F"/>
    <w:rsid w:val="009123CE"/>
    <w:rsid w:val="009124E5"/>
    <w:rsid w:val="00912D17"/>
    <w:rsid w:val="00912E56"/>
    <w:rsid w:val="009133B7"/>
    <w:rsid w:val="0091370B"/>
    <w:rsid w:val="009151B0"/>
    <w:rsid w:val="00915407"/>
    <w:rsid w:val="00915F50"/>
    <w:rsid w:val="009160B5"/>
    <w:rsid w:val="0091624D"/>
    <w:rsid w:val="00916311"/>
    <w:rsid w:val="00916DCB"/>
    <w:rsid w:val="00920049"/>
    <w:rsid w:val="00920650"/>
    <w:rsid w:val="00920E89"/>
    <w:rsid w:val="00921EE4"/>
    <w:rsid w:val="0092274E"/>
    <w:rsid w:val="009227E2"/>
    <w:rsid w:val="00923445"/>
    <w:rsid w:val="0092461D"/>
    <w:rsid w:val="00924AAE"/>
    <w:rsid w:val="00924BEF"/>
    <w:rsid w:val="00924FE6"/>
    <w:rsid w:val="00925024"/>
    <w:rsid w:val="00925AA1"/>
    <w:rsid w:val="00926201"/>
    <w:rsid w:val="0092638A"/>
    <w:rsid w:val="0092678C"/>
    <w:rsid w:val="00926954"/>
    <w:rsid w:val="00926C91"/>
    <w:rsid w:val="00926E10"/>
    <w:rsid w:val="00927B3A"/>
    <w:rsid w:val="00927E96"/>
    <w:rsid w:val="009300E8"/>
    <w:rsid w:val="00930139"/>
    <w:rsid w:val="009303D4"/>
    <w:rsid w:val="009308B7"/>
    <w:rsid w:val="00930A0F"/>
    <w:rsid w:val="00930AD5"/>
    <w:rsid w:val="00931493"/>
    <w:rsid w:val="0093170D"/>
    <w:rsid w:val="00931B3A"/>
    <w:rsid w:val="00932672"/>
    <w:rsid w:val="009326EB"/>
    <w:rsid w:val="00934C58"/>
    <w:rsid w:val="00935288"/>
    <w:rsid w:val="00935FA6"/>
    <w:rsid w:val="00936BDB"/>
    <w:rsid w:val="0093736B"/>
    <w:rsid w:val="00937E6C"/>
    <w:rsid w:val="00937FFC"/>
    <w:rsid w:val="0094024A"/>
    <w:rsid w:val="0094064A"/>
    <w:rsid w:val="00940E54"/>
    <w:rsid w:val="009411CA"/>
    <w:rsid w:val="00941560"/>
    <w:rsid w:val="0094167A"/>
    <w:rsid w:val="00941B48"/>
    <w:rsid w:val="00941D59"/>
    <w:rsid w:val="00942D7B"/>
    <w:rsid w:val="00943523"/>
    <w:rsid w:val="00944093"/>
    <w:rsid w:val="00944270"/>
    <w:rsid w:val="00944E6D"/>
    <w:rsid w:val="00945107"/>
    <w:rsid w:val="00945561"/>
    <w:rsid w:val="00945B5C"/>
    <w:rsid w:val="009463AF"/>
    <w:rsid w:val="00946B1F"/>
    <w:rsid w:val="009473DB"/>
    <w:rsid w:val="0095082A"/>
    <w:rsid w:val="00950EEE"/>
    <w:rsid w:val="009517FF"/>
    <w:rsid w:val="00951A0F"/>
    <w:rsid w:val="00951C88"/>
    <w:rsid w:val="00951D2E"/>
    <w:rsid w:val="00951FD4"/>
    <w:rsid w:val="00951FF0"/>
    <w:rsid w:val="00952653"/>
    <w:rsid w:val="009532D4"/>
    <w:rsid w:val="009532D8"/>
    <w:rsid w:val="00953F5A"/>
    <w:rsid w:val="00955139"/>
    <w:rsid w:val="009552C3"/>
    <w:rsid w:val="00955407"/>
    <w:rsid w:val="00955A74"/>
    <w:rsid w:val="00956371"/>
    <w:rsid w:val="009569DA"/>
    <w:rsid w:val="00956DE9"/>
    <w:rsid w:val="00957268"/>
    <w:rsid w:val="0095757B"/>
    <w:rsid w:val="00957669"/>
    <w:rsid w:val="00957CD6"/>
    <w:rsid w:val="00960481"/>
    <w:rsid w:val="00960742"/>
    <w:rsid w:val="009608C2"/>
    <w:rsid w:val="00960A81"/>
    <w:rsid w:val="00960E73"/>
    <w:rsid w:val="00961B47"/>
    <w:rsid w:val="00961F36"/>
    <w:rsid w:val="00962558"/>
    <w:rsid w:val="00963FA1"/>
    <w:rsid w:val="009645A2"/>
    <w:rsid w:val="009645DF"/>
    <w:rsid w:val="009658F2"/>
    <w:rsid w:val="00965A67"/>
    <w:rsid w:val="00965B10"/>
    <w:rsid w:val="00965CE1"/>
    <w:rsid w:val="00965FA6"/>
    <w:rsid w:val="0096604C"/>
    <w:rsid w:val="00966C15"/>
    <w:rsid w:val="00967493"/>
    <w:rsid w:val="00967725"/>
    <w:rsid w:val="0097064E"/>
    <w:rsid w:val="00970A81"/>
    <w:rsid w:val="009714F2"/>
    <w:rsid w:val="0097201C"/>
    <w:rsid w:val="00972208"/>
    <w:rsid w:val="0097300B"/>
    <w:rsid w:val="009739FC"/>
    <w:rsid w:val="00974037"/>
    <w:rsid w:val="00974DF6"/>
    <w:rsid w:val="009750FB"/>
    <w:rsid w:val="0097510D"/>
    <w:rsid w:val="0097591D"/>
    <w:rsid w:val="00975FC7"/>
    <w:rsid w:val="00976447"/>
    <w:rsid w:val="00976796"/>
    <w:rsid w:val="009775EA"/>
    <w:rsid w:val="00977A53"/>
    <w:rsid w:val="00980A84"/>
    <w:rsid w:val="0098115C"/>
    <w:rsid w:val="00981CA9"/>
    <w:rsid w:val="00981EA5"/>
    <w:rsid w:val="00982330"/>
    <w:rsid w:val="009825B4"/>
    <w:rsid w:val="0098265B"/>
    <w:rsid w:val="009827DA"/>
    <w:rsid w:val="00982F05"/>
    <w:rsid w:val="009834D1"/>
    <w:rsid w:val="0098360C"/>
    <w:rsid w:val="00983A52"/>
    <w:rsid w:val="00984017"/>
    <w:rsid w:val="00984383"/>
    <w:rsid w:val="009845D6"/>
    <w:rsid w:val="00985042"/>
    <w:rsid w:val="00985222"/>
    <w:rsid w:val="00985368"/>
    <w:rsid w:val="00985370"/>
    <w:rsid w:val="00985C34"/>
    <w:rsid w:val="009863A0"/>
    <w:rsid w:val="00986402"/>
    <w:rsid w:val="00986840"/>
    <w:rsid w:val="00986D00"/>
    <w:rsid w:val="00986E98"/>
    <w:rsid w:val="0098761B"/>
    <w:rsid w:val="009901A3"/>
    <w:rsid w:val="009906D7"/>
    <w:rsid w:val="009907A3"/>
    <w:rsid w:val="00991A07"/>
    <w:rsid w:val="00991C6B"/>
    <w:rsid w:val="00992A95"/>
    <w:rsid w:val="00992BED"/>
    <w:rsid w:val="009932E1"/>
    <w:rsid w:val="00993521"/>
    <w:rsid w:val="009937C0"/>
    <w:rsid w:val="00993891"/>
    <w:rsid w:val="00993A15"/>
    <w:rsid w:val="00993A6B"/>
    <w:rsid w:val="00995369"/>
    <w:rsid w:val="00996558"/>
    <w:rsid w:val="0099729B"/>
    <w:rsid w:val="009975CC"/>
    <w:rsid w:val="00997660"/>
    <w:rsid w:val="009A05BD"/>
    <w:rsid w:val="009A05ED"/>
    <w:rsid w:val="009A06B1"/>
    <w:rsid w:val="009A0A59"/>
    <w:rsid w:val="009A0D8D"/>
    <w:rsid w:val="009A0E6B"/>
    <w:rsid w:val="009A11CF"/>
    <w:rsid w:val="009A15B0"/>
    <w:rsid w:val="009A22D3"/>
    <w:rsid w:val="009A256F"/>
    <w:rsid w:val="009A2A59"/>
    <w:rsid w:val="009A3057"/>
    <w:rsid w:val="009A3199"/>
    <w:rsid w:val="009A3657"/>
    <w:rsid w:val="009A3F23"/>
    <w:rsid w:val="009A41E8"/>
    <w:rsid w:val="009A4610"/>
    <w:rsid w:val="009A4A24"/>
    <w:rsid w:val="009A4AAB"/>
    <w:rsid w:val="009A547F"/>
    <w:rsid w:val="009A5E01"/>
    <w:rsid w:val="009A62D7"/>
    <w:rsid w:val="009A654D"/>
    <w:rsid w:val="009A6ABA"/>
    <w:rsid w:val="009A7967"/>
    <w:rsid w:val="009A7AE6"/>
    <w:rsid w:val="009B2812"/>
    <w:rsid w:val="009B32AF"/>
    <w:rsid w:val="009B33E0"/>
    <w:rsid w:val="009B4311"/>
    <w:rsid w:val="009B44A6"/>
    <w:rsid w:val="009B47D2"/>
    <w:rsid w:val="009B4C58"/>
    <w:rsid w:val="009B4E5F"/>
    <w:rsid w:val="009B4F16"/>
    <w:rsid w:val="009B5016"/>
    <w:rsid w:val="009B5284"/>
    <w:rsid w:val="009B58B4"/>
    <w:rsid w:val="009B673C"/>
    <w:rsid w:val="009B67FA"/>
    <w:rsid w:val="009B7661"/>
    <w:rsid w:val="009C0577"/>
    <w:rsid w:val="009C0CA7"/>
    <w:rsid w:val="009C0E4A"/>
    <w:rsid w:val="009C0E70"/>
    <w:rsid w:val="009C11D0"/>
    <w:rsid w:val="009C198A"/>
    <w:rsid w:val="009C1B6B"/>
    <w:rsid w:val="009C200C"/>
    <w:rsid w:val="009C228A"/>
    <w:rsid w:val="009C2B1D"/>
    <w:rsid w:val="009C2B93"/>
    <w:rsid w:val="009C2D3F"/>
    <w:rsid w:val="009C3274"/>
    <w:rsid w:val="009C331E"/>
    <w:rsid w:val="009C37D3"/>
    <w:rsid w:val="009C3993"/>
    <w:rsid w:val="009C3C91"/>
    <w:rsid w:val="009C3D69"/>
    <w:rsid w:val="009C401E"/>
    <w:rsid w:val="009C42BD"/>
    <w:rsid w:val="009C4A65"/>
    <w:rsid w:val="009C4C30"/>
    <w:rsid w:val="009C507D"/>
    <w:rsid w:val="009C5EC4"/>
    <w:rsid w:val="009C60E8"/>
    <w:rsid w:val="009C6378"/>
    <w:rsid w:val="009C63F0"/>
    <w:rsid w:val="009C68BD"/>
    <w:rsid w:val="009C6BD0"/>
    <w:rsid w:val="009C79CF"/>
    <w:rsid w:val="009D0771"/>
    <w:rsid w:val="009D1BCD"/>
    <w:rsid w:val="009D204F"/>
    <w:rsid w:val="009D2063"/>
    <w:rsid w:val="009D25BF"/>
    <w:rsid w:val="009D2876"/>
    <w:rsid w:val="009D2DD6"/>
    <w:rsid w:val="009D3163"/>
    <w:rsid w:val="009D351A"/>
    <w:rsid w:val="009D3839"/>
    <w:rsid w:val="009D389B"/>
    <w:rsid w:val="009D39EE"/>
    <w:rsid w:val="009D3BD8"/>
    <w:rsid w:val="009D4672"/>
    <w:rsid w:val="009D4D76"/>
    <w:rsid w:val="009D5046"/>
    <w:rsid w:val="009D597C"/>
    <w:rsid w:val="009D5FC4"/>
    <w:rsid w:val="009D6B2B"/>
    <w:rsid w:val="009D6F7C"/>
    <w:rsid w:val="009D6F90"/>
    <w:rsid w:val="009D7873"/>
    <w:rsid w:val="009D7EE8"/>
    <w:rsid w:val="009E085E"/>
    <w:rsid w:val="009E0CD9"/>
    <w:rsid w:val="009E17F0"/>
    <w:rsid w:val="009E1872"/>
    <w:rsid w:val="009E2496"/>
    <w:rsid w:val="009E2C64"/>
    <w:rsid w:val="009E3B1D"/>
    <w:rsid w:val="009E483E"/>
    <w:rsid w:val="009E5BD0"/>
    <w:rsid w:val="009E7190"/>
    <w:rsid w:val="009E7264"/>
    <w:rsid w:val="009F00DD"/>
    <w:rsid w:val="009F0362"/>
    <w:rsid w:val="009F0A88"/>
    <w:rsid w:val="009F0ED6"/>
    <w:rsid w:val="009F1008"/>
    <w:rsid w:val="009F19BC"/>
    <w:rsid w:val="009F1C2B"/>
    <w:rsid w:val="009F1DBB"/>
    <w:rsid w:val="009F2AD0"/>
    <w:rsid w:val="009F324A"/>
    <w:rsid w:val="009F3676"/>
    <w:rsid w:val="009F455F"/>
    <w:rsid w:val="009F4984"/>
    <w:rsid w:val="009F4A03"/>
    <w:rsid w:val="009F56C8"/>
    <w:rsid w:val="009F574E"/>
    <w:rsid w:val="009F5EE0"/>
    <w:rsid w:val="009F6010"/>
    <w:rsid w:val="009F6FE3"/>
    <w:rsid w:val="009F785B"/>
    <w:rsid w:val="00A003CF"/>
    <w:rsid w:val="00A00798"/>
    <w:rsid w:val="00A01837"/>
    <w:rsid w:val="00A0206F"/>
    <w:rsid w:val="00A02941"/>
    <w:rsid w:val="00A0406A"/>
    <w:rsid w:val="00A04438"/>
    <w:rsid w:val="00A0465B"/>
    <w:rsid w:val="00A04CC9"/>
    <w:rsid w:val="00A0512F"/>
    <w:rsid w:val="00A05208"/>
    <w:rsid w:val="00A05224"/>
    <w:rsid w:val="00A05713"/>
    <w:rsid w:val="00A0589E"/>
    <w:rsid w:val="00A05918"/>
    <w:rsid w:val="00A05A18"/>
    <w:rsid w:val="00A05D6F"/>
    <w:rsid w:val="00A06F18"/>
    <w:rsid w:val="00A076D6"/>
    <w:rsid w:val="00A07A8E"/>
    <w:rsid w:val="00A07BD8"/>
    <w:rsid w:val="00A07DB7"/>
    <w:rsid w:val="00A11940"/>
    <w:rsid w:val="00A11A7D"/>
    <w:rsid w:val="00A12036"/>
    <w:rsid w:val="00A121DC"/>
    <w:rsid w:val="00A12532"/>
    <w:rsid w:val="00A13065"/>
    <w:rsid w:val="00A137D9"/>
    <w:rsid w:val="00A13C7A"/>
    <w:rsid w:val="00A13EC0"/>
    <w:rsid w:val="00A15683"/>
    <w:rsid w:val="00A15767"/>
    <w:rsid w:val="00A166A4"/>
    <w:rsid w:val="00A17519"/>
    <w:rsid w:val="00A17922"/>
    <w:rsid w:val="00A17A37"/>
    <w:rsid w:val="00A20192"/>
    <w:rsid w:val="00A201BC"/>
    <w:rsid w:val="00A206FD"/>
    <w:rsid w:val="00A21574"/>
    <w:rsid w:val="00A21B0C"/>
    <w:rsid w:val="00A22682"/>
    <w:rsid w:val="00A228AB"/>
    <w:rsid w:val="00A22932"/>
    <w:rsid w:val="00A22A63"/>
    <w:rsid w:val="00A22C4D"/>
    <w:rsid w:val="00A22C89"/>
    <w:rsid w:val="00A22F57"/>
    <w:rsid w:val="00A234DF"/>
    <w:rsid w:val="00A23A50"/>
    <w:rsid w:val="00A24439"/>
    <w:rsid w:val="00A24453"/>
    <w:rsid w:val="00A24555"/>
    <w:rsid w:val="00A2486D"/>
    <w:rsid w:val="00A25410"/>
    <w:rsid w:val="00A258EE"/>
    <w:rsid w:val="00A2611A"/>
    <w:rsid w:val="00A3088A"/>
    <w:rsid w:val="00A31963"/>
    <w:rsid w:val="00A325FF"/>
    <w:rsid w:val="00A328ED"/>
    <w:rsid w:val="00A3343B"/>
    <w:rsid w:val="00A338E7"/>
    <w:rsid w:val="00A33A37"/>
    <w:rsid w:val="00A34276"/>
    <w:rsid w:val="00A3451B"/>
    <w:rsid w:val="00A34912"/>
    <w:rsid w:val="00A34A40"/>
    <w:rsid w:val="00A34B5A"/>
    <w:rsid w:val="00A35F98"/>
    <w:rsid w:val="00A36532"/>
    <w:rsid w:val="00A36650"/>
    <w:rsid w:val="00A36C91"/>
    <w:rsid w:val="00A37224"/>
    <w:rsid w:val="00A373F2"/>
    <w:rsid w:val="00A37C76"/>
    <w:rsid w:val="00A400AF"/>
    <w:rsid w:val="00A4047B"/>
    <w:rsid w:val="00A40F26"/>
    <w:rsid w:val="00A4141E"/>
    <w:rsid w:val="00A416F9"/>
    <w:rsid w:val="00A41817"/>
    <w:rsid w:val="00A41A1C"/>
    <w:rsid w:val="00A41E13"/>
    <w:rsid w:val="00A42407"/>
    <w:rsid w:val="00A42FD9"/>
    <w:rsid w:val="00A43C12"/>
    <w:rsid w:val="00A4497E"/>
    <w:rsid w:val="00A44F38"/>
    <w:rsid w:val="00A451E0"/>
    <w:rsid w:val="00A46208"/>
    <w:rsid w:val="00A46BE5"/>
    <w:rsid w:val="00A46F27"/>
    <w:rsid w:val="00A47454"/>
    <w:rsid w:val="00A505E3"/>
    <w:rsid w:val="00A51043"/>
    <w:rsid w:val="00A52412"/>
    <w:rsid w:val="00A53693"/>
    <w:rsid w:val="00A537E8"/>
    <w:rsid w:val="00A53E76"/>
    <w:rsid w:val="00A54C65"/>
    <w:rsid w:val="00A55EB7"/>
    <w:rsid w:val="00A55FCC"/>
    <w:rsid w:val="00A56006"/>
    <w:rsid w:val="00A567A9"/>
    <w:rsid w:val="00A56A5E"/>
    <w:rsid w:val="00A56EF4"/>
    <w:rsid w:val="00A579B0"/>
    <w:rsid w:val="00A57BDB"/>
    <w:rsid w:val="00A60440"/>
    <w:rsid w:val="00A609F1"/>
    <w:rsid w:val="00A619AB"/>
    <w:rsid w:val="00A619F0"/>
    <w:rsid w:val="00A620B7"/>
    <w:rsid w:val="00A62184"/>
    <w:rsid w:val="00A62493"/>
    <w:rsid w:val="00A635B8"/>
    <w:rsid w:val="00A641E3"/>
    <w:rsid w:val="00A64AFB"/>
    <w:rsid w:val="00A6512D"/>
    <w:rsid w:val="00A65B3B"/>
    <w:rsid w:val="00A66152"/>
    <w:rsid w:val="00A662AF"/>
    <w:rsid w:val="00A66636"/>
    <w:rsid w:val="00A66935"/>
    <w:rsid w:val="00A66D41"/>
    <w:rsid w:val="00A66ED1"/>
    <w:rsid w:val="00A708E7"/>
    <w:rsid w:val="00A70D8E"/>
    <w:rsid w:val="00A7122B"/>
    <w:rsid w:val="00A71AFF"/>
    <w:rsid w:val="00A71C9E"/>
    <w:rsid w:val="00A72561"/>
    <w:rsid w:val="00A72726"/>
    <w:rsid w:val="00A7368F"/>
    <w:rsid w:val="00A736DA"/>
    <w:rsid w:val="00A73AB1"/>
    <w:rsid w:val="00A73C20"/>
    <w:rsid w:val="00A746EF"/>
    <w:rsid w:val="00A74736"/>
    <w:rsid w:val="00A74C87"/>
    <w:rsid w:val="00A74CFB"/>
    <w:rsid w:val="00A75310"/>
    <w:rsid w:val="00A76995"/>
    <w:rsid w:val="00A76A0C"/>
    <w:rsid w:val="00A76FE7"/>
    <w:rsid w:val="00A77F17"/>
    <w:rsid w:val="00A804A6"/>
    <w:rsid w:val="00A80997"/>
    <w:rsid w:val="00A813F9"/>
    <w:rsid w:val="00A816E3"/>
    <w:rsid w:val="00A81B33"/>
    <w:rsid w:val="00A81BCE"/>
    <w:rsid w:val="00A82CCA"/>
    <w:rsid w:val="00A83032"/>
    <w:rsid w:val="00A83322"/>
    <w:rsid w:val="00A839D8"/>
    <w:rsid w:val="00A83CFD"/>
    <w:rsid w:val="00A84B4D"/>
    <w:rsid w:val="00A8527D"/>
    <w:rsid w:val="00A85B09"/>
    <w:rsid w:val="00A86404"/>
    <w:rsid w:val="00A86C0F"/>
    <w:rsid w:val="00A86D79"/>
    <w:rsid w:val="00A87126"/>
    <w:rsid w:val="00A8797C"/>
    <w:rsid w:val="00A87AEE"/>
    <w:rsid w:val="00A87FD6"/>
    <w:rsid w:val="00A90003"/>
    <w:rsid w:val="00A90B00"/>
    <w:rsid w:val="00A91598"/>
    <w:rsid w:val="00A91DE2"/>
    <w:rsid w:val="00A921F4"/>
    <w:rsid w:val="00A928D9"/>
    <w:rsid w:val="00A92FED"/>
    <w:rsid w:val="00A93172"/>
    <w:rsid w:val="00A93BC2"/>
    <w:rsid w:val="00A93F53"/>
    <w:rsid w:val="00A9435A"/>
    <w:rsid w:val="00A94A97"/>
    <w:rsid w:val="00A95D06"/>
    <w:rsid w:val="00A95E50"/>
    <w:rsid w:val="00A974BF"/>
    <w:rsid w:val="00A975A6"/>
    <w:rsid w:val="00A97A05"/>
    <w:rsid w:val="00AA03EE"/>
    <w:rsid w:val="00AA0536"/>
    <w:rsid w:val="00AA1B51"/>
    <w:rsid w:val="00AA202A"/>
    <w:rsid w:val="00AA324B"/>
    <w:rsid w:val="00AA352A"/>
    <w:rsid w:val="00AA3DF3"/>
    <w:rsid w:val="00AA5C54"/>
    <w:rsid w:val="00AA5F5B"/>
    <w:rsid w:val="00AA6926"/>
    <w:rsid w:val="00AA7E94"/>
    <w:rsid w:val="00AB07CF"/>
    <w:rsid w:val="00AB1361"/>
    <w:rsid w:val="00AB14A0"/>
    <w:rsid w:val="00AB1929"/>
    <w:rsid w:val="00AB19AC"/>
    <w:rsid w:val="00AB331D"/>
    <w:rsid w:val="00AB3491"/>
    <w:rsid w:val="00AB42A4"/>
    <w:rsid w:val="00AB474A"/>
    <w:rsid w:val="00AB56B7"/>
    <w:rsid w:val="00AB5964"/>
    <w:rsid w:val="00AB5A1F"/>
    <w:rsid w:val="00AB5D67"/>
    <w:rsid w:val="00AB5E47"/>
    <w:rsid w:val="00AB7ABC"/>
    <w:rsid w:val="00AB7BC9"/>
    <w:rsid w:val="00AC07C9"/>
    <w:rsid w:val="00AC0866"/>
    <w:rsid w:val="00AC10DF"/>
    <w:rsid w:val="00AC124A"/>
    <w:rsid w:val="00AC1DAF"/>
    <w:rsid w:val="00AC2013"/>
    <w:rsid w:val="00AC2112"/>
    <w:rsid w:val="00AC2CB2"/>
    <w:rsid w:val="00AC2FE9"/>
    <w:rsid w:val="00AC399A"/>
    <w:rsid w:val="00AC3F87"/>
    <w:rsid w:val="00AC47A1"/>
    <w:rsid w:val="00AC4C02"/>
    <w:rsid w:val="00AC510B"/>
    <w:rsid w:val="00AC5242"/>
    <w:rsid w:val="00AC54FC"/>
    <w:rsid w:val="00AC5A59"/>
    <w:rsid w:val="00AC7018"/>
    <w:rsid w:val="00AC7295"/>
    <w:rsid w:val="00AC7346"/>
    <w:rsid w:val="00AC77EB"/>
    <w:rsid w:val="00AC7C99"/>
    <w:rsid w:val="00AD097C"/>
    <w:rsid w:val="00AD0A0A"/>
    <w:rsid w:val="00AD1763"/>
    <w:rsid w:val="00AD1F2B"/>
    <w:rsid w:val="00AD1F9A"/>
    <w:rsid w:val="00AD294A"/>
    <w:rsid w:val="00AD2A86"/>
    <w:rsid w:val="00AD3604"/>
    <w:rsid w:val="00AD447F"/>
    <w:rsid w:val="00AD492A"/>
    <w:rsid w:val="00AD4B7A"/>
    <w:rsid w:val="00AD4EE6"/>
    <w:rsid w:val="00AD520E"/>
    <w:rsid w:val="00AD5309"/>
    <w:rsid w:val="00AD7267"/>
    <w:rsid w:val="00AD73AD"/>
    <w:rsid w:val="00AD79E0"/>
    <w:rsid w:val="00AE0410"/>
    <w:rsid w:val="00AE07C9"/>
    <w:rsid w:val="00AE1194"/>
    <w:rsid w:val="00AE1DB3"/>
    <w:rsid w:val="00AE3610"/>
    <w:rsid w:val="00AE361F"/>
    <w:rsid w:val="00AE3F81"/>
    <w:rsid w:val="00AE42AB"/>
    <w:rsid w:val="00AE44BA"/>
    <w:rsid w:val="00AE48A6"/>
    <w:rsid w:val="00AE4F64"/>
    <w:rsid w:val="00AE52FA"/>
    <w:rsid w:val="00AE5663"/>
    <w:rsid w:val="00AE5DBE"/>
    <w:rsid w:val="00AE6EAD"/>
    <w:rsid w:val="00AE7651"/>
    <w:rsid w:val="00AE7BE6"/>
    <w:rsid w:val="00AE7ED9"/>
    <w:rsid w:val="00AF0B97"/>
    <w:rsid w:val="00AF0D19"/>
    <w:rsid w:val="00AF1346"/>
    <w:rsid w:val="00AF150F"/>
    <w:rsid w:val="00AF1924"/>
    <w:rsid w:val="00AF1ABE"/>
    <w:rsid w:val="00AF2517"/>
    <w:rsid w:val="00AF2D47"/>
    <w:rsid w:val="00AF3255"/>
    <w:rsid w:val="00AF3BEA"/>
    <w:rsid w:val="00AF3EFD"/>
    <w:rsid w:val="00AF41CA"/>
    <w:rsid w:val="00AF4BAB"/>
    <w:rsid w:val="00AF539B"/>
    <w:rsid w:val="00AF57D6"/>
    <w:rsid w:val="00AF5A3B"/>
    <w:rsid w:val="00AF5B47"/>
    <w:rsid w:val="00AF6138"/>
    <w:rsid w:val="00AF64C1"/>
    <w:rsid w:val="00AF7185"/>
    <w:rsid w:val="00AF71C2"/>
    <w:rsid w:val="00B003B3"/>
    <w:rsid w:val="00B004FF"/>
    <w:rsid w:val="00B0125D"/>
    <w:rsid w:val="00B027DF"/>
    <w:rsid w:val="00B03661"/>
    <w:rsid w:val="00B048C6"/>
    <w:rsid w:val="00B04BB0"/>
    <w:rsid w:val="00B04D96"/>
    <w:rsid w:val="00B05321"/>
    <w:rsid w:val="00B05632"/>
    <w:rsid w:val="00B05ADB"/>
    <w:rsid w:val="00B05C09"/>
    <w:rsid w:val="00B066B1"/>
    <w:rsid w:val="00B06BE4"/>
    <w:rsid w:val="00B076D4"/>
    <w:rsid w:val="00B07F71"/>
    <w:rsid w:val="00B101CF"/>
    <w:rsid w:val="00B1098E"/>
    <w:rsid w:val="00B10E6E"/>
    <w:rsid w:val="00B11FB2"/>
    <w:rsid w:val="00B1225E"/>
    <w:rsid w:val="00B12569"/>
    <w:rsid w:val="00B125E0"/>
    <w:rsid w:val="00B12725"/>
    <w:rsid w:val="00B12ABC"/>
    <w:rsid w:val="00B12C3C"/>
    <w:rsid w:val="00B147B0"/>
    <w:rsid w:val="00B14915"/>
    <w:rsid w:val="00B15098"/>
    <w:rsid w:val="00B15292"/>
    <w:rsid w:val="00B156A3"/>
    <w:rsid w:val="00B159FB"/>
    <w:rsid w:val="00B15CFC"/>
    <w:rsid w:val="00B1673E"/>
    <w:rsid w:val="00B16E4B"/>
    <w:rsid w:val="00B17035"/>
    <w:rsid w:val="00B17171"/>
    <w:rsid w:val="00B172DB"/>
    <w:rsid w:val="00B17354"/>
    <w:rsid w:val="00B1749A"/>
    <w:rsid w:val="00B20576"/>
    <w:rsid w:val="00B2067F"/>
    <w:rsid w:val="00B20EE9"/>
    <w:rsid w:val="00B20F4B"/>
    <w:rsid w:val="00B2283A"/>
    <w:rsid w:val="00B22AC0"/>
    <w:rsid w:val="00B23051"/>
    <w:rsid w:val="00B24000"/>
    <w:rsid w:val="00B24166"/>
    <w:rsid w:val="00B248A4"/>
    <w:rsid w:val="00B25438"/>
    <w:rsid w:val="00B2568C"/>
    <w:rsid w:val="00B274A9"/>
    <w:rsid w:val="00B2769C"/>
    <w:rsid w:val="00B3018C"/>
    <w:rsid w:val="00B30527"/>
    <w:rsid w:val="00B314C0"/>
    <w:rsid w:val="00B31A8E"/>
    <w:rsid w:val="00B320FD"/>
    <w:rsid w:val="00B321E1"/>
    <w:rsid w:val="00B325F4"/>
    <w:rsid w:val="00B333CB"/>
    <w:rsid w:val="00B3356B"/>
    <w:rsid w:val="00B337DF"/>
    <w:rsid w:val="00B33D90"/>
    <w:rsid w:val="00B345A6"/>
    <w:rsid w:val="00B34839"/>
    <w:rsid w:val="00B348EE"/>
    <w:rsid w:val="00B3542C"/>
    <w:rsid w:val="00B35D8A"/>
    <w:rsid w:val="00B36DF9"/>
    <w:rsid w:val="00B36FC7"/>
    <w:rsid w:val="00B37458"/>
    <w:rsid w:val="00B37D6D"/>
    <w:rsid w:val="00B401CA"/>
    <w:rsid w:val="00B406B6"/>
    <w:rsid w:val="00B41122"/>
    <w:rsid w:val="00B41C99"/>
    <w:rsid w:val="00B42066"/>
    <w:rsid w:val="00B42198"/>
    <w:rsid w:val="00B42E1A"/>
    <w:rsid w:val="00B42F06"/>
    <w:rsid w:val="00B43114"/>
    <w:rsid w:val="00B43D2B"/>
    <w:rsid w:val="00B44441"/>
    <w:rsid w:val="00B451A2"/>
    <w:rsid w:val="00B452D2"/>
    <w:rsid w:val="00B45609"/>
    <w:rsid w:val="00B459C4"/>
    <w:rsid w:val="00B45BE8"/>
    <w:rsid w:val="00B46F97"/>
    <w:rsid w:val="00B47657"/>
    <w:rsid w:val="00B4766D"/>
    <w:rsid w:val="00B47915"/>
    <w:rsid w:val="00B47ECF"/>
    <w:rsid w:val="00B5006B"/>
    <w:rsid w:val="00B503C3"/>
    <w:rsid w:val="00B510AE"/>
    <w:rsid w:val="00B514BC"/>
    <w:rsid w:val="00B51842"/>
    <w:rsid w:val="00B51EE3"/>
    <w:rsid w:val="00B52475"/>
    <w:rsid w:val="00B52690"/>
    <w:rsid w:val="00B52C68"/>
    <w:rsid w:val="00B52DA9"/>
    <w:rsid w:val="00B53937"/>
    <w:rsid w:val="00B5402A"/>
    <w:rsid w:val="00B543CC"/>
    <w:rsid w:val="00B546BA"/>
    <w:rsid w:val="00B54A4E"/>
    <w:rsid w:val="00B54EFC"/>
    <w:rsid w:val="00B55525"/>
    <w:rsid w:val="00B55699"/>
    <w:rsid w:val="00B565FE"/>
    <w:rsid w:val="00B56979"/>
    <w:rsid w:val="00B56F19"/>
    <w:rsid w:val="00B575D8"/>
    <w:rsid w:val="00B576E2"/>
    <w:rsid w:val="00B57D21"/>
    <w:rsid w:val="00B60719"/>
    <w:rsid w:val="00B60E78"/>
    <w:rsid w:val="00B61138"/>
    <w:rsid w:val="00B61320"/>
    <w:rsid w:val="00B6224B"/>
    <w:rsid w:val="00B62442"/>
    <w:rsid w:val="00B638CC"/>
    <w:rsid w:val="00B6394E"/>
    <w:rsid w:val="00B640FB"/>
    <w:rsid w:val="00B64573"/>
    <w:rsid w:val="00B659BB"/>
    <w:rsid w:val="00B66346"/>
    <w:rsid w:val="00B671AD"/>
    <w:rsid w:val="00B67BC1"/>
    <w:rsid w:val="00B67C94"/>
    <w:rsid w:val="00B67EB1"/>
    <w:rsid w:val="00B7013B"/>
    <w:rsid w:val="00B7048C"/>
    <w:rsid w:val="00B70B04"/>
    <w:rsid w:val="00B71173"/>
    <w:rsid w:val="00B71342"/>
    <w:rsid w:val="00B71543"/>
    <w:rsid w:val="00B72043"/>
    <w:rsid w:val="00B720F3"/>
    <w:rsid w:val="00B72230"/>
    <w:rsid w:val="00B73320"/>
    <w:rsid w:val="00B73B44"/>
    <w:rsid w:val="00B73E03"/>
    <w:rsid w:val="00B73E26"/>
    <w:rsid w:val="00B74C19"/>
    <w:rsid w:val="00B75050"/>
    <w:rsid w:val="00B751BE"/>
    <w:rsid w:val="00B76479"/>
    <w:rsid w:val="00B7648F"/>
    <w:rsid w:val="00B7655A"/>
    <w:rsid w:val="00B804F6"/>
    <w:rsid w:val="00B80CBB"/>
    <w:rsid w:val="00B812DF"/>
    <w:rsid w:val="00B81B8A"/>
    <w:rsid w:val="00B81FC5"/>
    <w:rsid w:val="00B8222F"/>
    <w:rsid w:val="00B82596"/>
    <w:rsid w:val="00B8308E"/>
    <w:rsid w:val="00B833EF"/>
    <w:rsid w:val="00B835C7"/>
    <w:rsid w:val="00B83730"/>
    <w:rsid w:val="00B83AB8"/>
    <w:rsid w:val="00B84737"/>
    <w:rsid w:val="00B8536A"/>
    <w:rsid w:val="00B85490"/>
    <w:rsid w:val="00B8557E"/>
    <w:rsid w:val="00B85E8A"/>
    <w:rsid w:val="00B871D8"/>
    <w:rsid w:val="00B87CA6"/>
    <w:rsid w:val="00B87F33"/>
    <w:rsid w:val="00B90391"/>
    <w:rsid w:val="00B903D9"/>
    <w:rsid w:val="00B9086E"/>
    <w:rsid w:val="00B9119D"/>
    <w:rsid w:val="00B91381"/>
    <w:rsid w:val="00B92EE8"/>
    <w:rsid w:val="00B93090"/>
    <w:rsid w:val="00B933FF"/>
    <w:rsid w:val="00B938BC"/>
    <w:rsid w:val="00B93E3F"/>
    <w:rsid w:val="00B93F45"/>
    <w:rsid w:val="00B94037"/>
    <w:rsid w:val="00B94CF4"/>
    <w:rsid w:val="00B94DCA"/>
    <w:rsid w:val="00B951F8"/>
    <w:rsid w:val="00B9577A"/>
    <w:rsid w:val="00B95DE3"/>
    <w:rsid w:val="00B96423"/>
    <w:rsid w:val="00B975B8"/>
    <w:rsid w:val="00B97F38"/>
    <w:rsid w:val="00BA00D2"/>
    <w:rsid w:val="00BA06C1"/>
    <w:rsid w:val="00BA0C13"/>
    <w:rsid w:val="00BA0FAF"/>
    <w:rsid w:val="00BA158F"/>
    <w:rsid w:val="00BA181F"/>
    <w:rsid w:val="00BA268E"/>
    <w:rsid w:val="00BA2897"/>
    <w:rsid w:val="00BA28F9"/>
    <w:rsid w:val="00BA2EB5"/>
    <w:rsid w:val="00BA344C"/>
    <w:rsid w:val="00BA34C4"/>
    <w:rsid w:val="00BA34CB"/>
    <w:rsid w:val="00BA3650"/>
    <w:rsid w:val="00BA436F"/>
    <w:rsid w:val="00BA4485"/>
    <w:rsid w:val="00BA4E8C"/>
    <w:rsid w:val="00BA57CD"/>
    <w:rsid w:val="00BA5E5C"/>
    <w:rsid w:val="00BA704F"/>
    <w:rsid w:val="00BA7C45"/>
    <w:rsid w:val="00BB0779"/>
    <w:rsid w:val="00BB07D4"/>
    <w:rsid w:val="00BB0AAC"/>
    <w:rsid w:val="00BB0C03"/>
    <w:rsid w:val="00BB0FC8"/>
    <w:rsid w:val="00BB1D68"/>
    <w:rsid w:val="00BB1EA7"/>
    <w:rsid w:val="00BB20E3"/>
    <w:rsid w:val="00BB24E4"/>
    <w:rsid w:val="00BB31B2"/>
    <w:rsid w:val="00BB3625"/>
    <w:rsid w:val="00BB3B1A"/>
    <w:rsid w:val="00BB4B03"/>
    <w:rsid w:val="00BB5584"/>
    <w:rsid w:val="00BB5829"/>
    <w:rsid w:val="00BB5BB1"/>
    <w:rsid w:val="00BB6682"/>
    <w:rsid w:val="00BC0A27"/>
    <w:rsid w:val="00BC1863"/>
    <w:rsid w:val="00BC1ACB"/>
    <w:rsid w:val="00BC35D4"/>
    <w:rsid w:val="00BC430B"/>
    <w:rsid w:val="00BC5260"/>
    <w:rsid w:val="00BC5FCC"/>
    <w:rsid w:val="00BC72FD"/>
    <w:rsid w:val="00BD0D9B"/>
    <w:rsid w:val="00BD14BA"/>
    <w:rsid w:val="00BD230F"/>
    <w:rsid w:val="00BD24CD"/>
    <w:rsid w:val="00BD2F28"/>
    <w:rsid w:val="00BD3A0E"/>
    <w:rsid w:val="00BD4C25"/>
    <w:rsid w:val="00BD5018"/>
    <w:rsid w:val="00BD5457"/>
    <w:rsid w:val="00BD5B90"/>
    <w:rsid w:val="00BD5C17"/>
    <w:rsid w:val="00BD6663"/>
    <w:rsid w:val="00BD7305"/>
    <w:rsid w:val="00BD742F"/>
    <w:rsid w:val="00BE06CF"/>
    <w:rsid w:val="00BE0BEB"/>
    <w:rsid w:val="00BE1C32"/>
    <w:rsid w:val="00BE1DD9"/>
    <w:rsid w:val="00BE2C0C"/>
    <w:rsid w:val="00BE389E"/>
    <w:rsid w:val="00BE391C"/>
    <w:rsid w:val="00BE40D6"/>
    <w:rsid w:val="00BE4F10"/>
    <w:rsid w:val="00BE5016"/>
    <w:rsid w:val="00BE53A8"/>
    <w:rsid w:val="00BE6576"/>
    <w:rsid w:val="00BE6C14"/>
    <w:rsid w:val="00BE6C69"/>
    <w:rsid w:val="00BE6CFB"/>
    <w:rsid w:val="00BE6EAD"/>
    <w:rsid w:val="00BE7666"/>
    <w:rsid w:val="00BE7863"/>
    <w:rsid w:val="00BF01BF"/>
    <w:rsid w:val="00BF0330"/>
    <w:rsid w:val="00BF05A8"/>
    <w:rsid w:val="00BF08A3"/>
    <w:rsid w:val="00BF0F78"/>
    <w:rsid w:val="00BF1175"/>
    <w:rsid w:val="00BF13C2"/>
    <w:rsid w:val="00BF162C"/>
    <w:rsid w:val="00BF17AD"/>
    <w:rsid w:val="00BF4453"/>
    <w:rsid w:val="00BF465F"/>
    <w:rsid w:val="00BF7FB0"/>
    <w:rsid w:val="00C00908"/>
    <w:rsid w:val="00C014DC"/>
    <w:rsid w:val="00C01832"/>
    <w:rsid w:val="00C01AFF"/>
    <w:rsid w:val="00C025DB"/>
    <w:rsid w:val="00C02BB4"/>
    <w:rsid w:val="00C034E4"/>
    <w:rsid w:val="00C03F7D"/>
    <w:rsid w:val="00C041D4"/>
    <w:rsid w:val="00C04760"/>
    <w:rsid w:val="00C0560C"/>
    <w:rsid w:val="00C05BA6"/>
    <w:rsid w:val="00C0602A"/>
    <w:rsid w:val="00C06A3C"/>
    <w:rsid w:val="00C071AD"/>
    <w:rsid w:val="00C075AF"/>
    <w:rsid w:val="00C077B7"/>
    <w:rsid w:val="00C07898"/>
    <w:rsid w:val="00C07A1B"/>
    <w:rsid w:val="00C10FBD"/>
    <w:rsid w:val="00C11A98"/>
    <w:rsid w:val="00C11D0B"/>
    <w:rsid w:val="00C120CD"/>
    <w:rsid w:val="00C121A4"/>
    <w:rsid w:val="00C13050"/>
    <w:rsid w:val="00C133B2"/>
    <w:rsid w:val="00C137E3"/>
    <w:rsid w:val="00C13A90"/>
    <w:rsid w:val="00C13F42"/>
    <w:rsid w:val="00C14117"/>
    <w:rsid w:val="00C1490A"/>
    <w:rsid w:val="00C1658A"/>
    <w:rsid w:val="00C178B9"/>
    <w:rsid w:val="00C17AC7"/>
    <w:rsid w:val="00C203A5"/>
    <w:rsid w:val="00C207F7"/>
    <w:rsid w:val="00C20A4D"/>
    <w:rsid w:val="00C20DA1"/>
    <w:rsid w:val="00C20F5E"/>
    <w:rsid w:val="00C2106E"/>
    <w:rsid w:val="00C2179E"/>
    <w:rsid w:val="00C21AE0"/>
    <w:rsid w:val="00C221A3"/>
    <w:rsid w:val="00C23775"/>
    <w:rsid w:val="00C23FDC"/>
    <w:rsid w:val="00C24224"/>
    <w:rsid w:val="00C24A40"/>
    <w:rsid w:val="00C24EFD"/>
    <w:rsid w:val="00C26BE2"/>
    <w:rsid w:val="00C26E0C"/>
    <w:rsid w:val="00C277CC"/>
    <w:rsid w:val="00C27830"/>
    <w:rsid w:val="00C3012D"/>
    <w:rsid w:val="00C303FE"/>
    <w:rsid w:val="00C3044F"/>
    <w:rsid w:val="00C30AAB"/>
    <w:rsid w:val="00C30E5E"/>
    <w:rsid w:val="00C30F79"/>
    <w:rsid w:val="00C31269"/>
    <w:rsid w:val="00C3129B"/>
    <w:rsid w:val="00C31429"/>
    <w:rsid w:val="00C317AC"/>
    <w:rsid w:val="00C319B3"/>
    <w:rsid w:val="00C32E9D"/>
    <w:rsid w:val="00C32EFF"/>
    <w:rsid w:val="00C3328A"/>
    <w:rsid w:val="00C33342"/>
    <w:rsid w:val="00C335C1"/>
    <w:rsid w:val="00C337DD"/>
    <w:rsid w:val="00C355E7"/>
    <w:rsid w:val="00C365AB"/>
    <w:rsid w:val="00C3708D"/>
    <w:rsid w:val="00C37356"/>
    <w:rsid w:val="00C400EC"/>
    <w:rsid w:val="00C4034D"/>
    <w:rsid w:val="00C40DF7"/>
    <w:rsid w:val="00C40F19"/>
    <w:rsid w:val="00C4155F"/>
    <w:rsid w:val="00C41E2D"/>
    <w:rsid w:val="00C4315C"/>
    <w:rsid w:val="00C435A4"/>
    <w:rsid w:val="00C43E86"/>
    <w:rsid w:val="00C4447F"/>
    <w:rsid w:val="00C44915"/>
    <w:rsid w:val="00C4548D"/>
    <w:rsid w:val="00C45FF0"/>
    <w:rsid w:val="00C465DA"/>
    <w:rsid w:val="00C4670D"/>
    <w:rsid w:val="00C4724A"/>
    <w:rsid w:val="00C473BD"/>
    <w:rsid w:val="00C47BF5"/>
    <w:rsid w:val="00C50734"/>
    <w:rsid w:val="00C5079F"/>
    <w:rsid w:val="00C50868"/>
    <w:rsid w:val="00C50DB7"/>
    <w:rsid w:val="00C5115F"/>
    <w:rsid w:val="00C511D7"/>
    <w:rsid w:val="00C514C6"/>
    <w:rsid w:val="00C5198F"/>
    <w:rsid w:val="00C522CB"/>
    <w:rsid w:val="00C52F90"/>
    <w:rsid w:val="00C5450A"/>
    <w:rsid w:val="00C54711"/>
    <w:rsid w:val="00C5479F"/>
    <w:rsid w:val="00C5524D"/>
    <w:rsid w:val="00C55448"/>
    <w:rsid w:val="00C55695"/>
    <w:rsid w:val="00C55B15"/>
    <w:rsid w:val="00C56EDA"/>
    <w:rsid w:val="00C57580"/>
    <w:rsid w:val="00C5773C"/>
    <w:rsid w:val="00C5786D"/>
    <w:rsid w:val="00C603FF"/>
    <w:rsid w:val="00C606F1"/>
    <w:rsid w:val="00C60EB5"/>
    <w:rsid w:val="00C60F65"/>
    <w:rsid w:val="00C610DA"/>
    <w:rsid w:val="00C6112A"/>
    <w:rsid w:val="00C61292"/>
    <w:rsid w:val="00C61333"/>
    <w:rsid w:val="00C61B94"/>
    <w:rsid w:val="00C61EA4"/>
    <w:rsid w:val="00C623C8"/>
    <w:rsid w:val="00C62A51"/>
    <w:rsid w:val="00C62BF0"/>
    <w:rsid w:val="00C6310E"/>
    <w:rsid w:val="00C63E43"/>
    <w:rsid w:val="00C6406F"/>
    <w:rsid w:val="00C644FB"/>
    <w:rsid w:val="00C646C8"/>
    <w:rsid w:val="00C64FA5"/>
    <w:rsid w:val="00C651EA"/>
    <w:rsid w:val="00C659BB"/>
    <w:rsid w:val="00C65A1A"/>
    <w:rsid w:val="00C65D4B"/>
    <w:rsid w:val="00C6641A"/>
    <w:rsid w:val="00C66571"/>
    <w:rsid w:val="00C67DCE"/>
    <w:rsid w:val="00C70582"/>
    <w:rsid w:val="00C7059C"/>
    <w:rsid w:val="00C71A50"/>
    <w:rsid w:val="00C72CA3"/>
    <w:rsid w:val="00C7314D"/>
    <w:rsid w:val="00C732A5"/>
    <w:rsid w:val="00C739ED"/>
    <w:rsid w:val="00C73D4B"/>
    <w:rsid w:val="00C75AA6"/>
    <w:rsid w:val="00C7678F"/>
    <w:rsid w:val="00C76D85"/>
    <w:rsid w:val="00C8118E"/>
    <w:rsid w:val="00C81C4D"/>
    <w:rsid w:val="00C81C97"/>
    <w:rsid w:val="00C82A71"/>
    <w:rsid w:val="00C82BE4"/>
    <w:rsid w:val="00C831A8"/>
    <w:rsid w:val="00C83C2F"/>
    <w:rsid w:val="00C83C3B"/>
    <w:rsid w:val="00C8417C"/>
    <w:rsid w:val="00C8450C"/>
    <w:rsid w:val="00C85CAC"/>
    <w:rsid w:val="00C862D8"/>
    <w:rsid w:val="00C86F37"/>
    <w:rsid w:val="00C86FFE"/>
    <w:rsid w:val="00C8756E"/>
    <w:rsid w:val="00C90CC6"/>
    <w:rsid w:val="00C91217"/>
    <w:rsid w:val="00C91D41"/>
    <w:rsid w:val="00C92161"/>
    <w:rsid w:val="00C92477"/>
    <w:rsid w:val="00C92BCA"/>
    <w:rsid w:val="00C92C18"/>
    <w:rsid w:val="00C942CC"/>
    <w:rsid w:val="00C94539"/>
    <w:rsid w:val="00C949AA"/>
    <w:rsid w:val="00C94CE1"/>
    <w:rsid w:val="00C9555D"/>
    <w:rsid w:val="00C95678"/>
    <w:rsid w:val="00C95CA1"/>
    <w:rsid w:val="00C96ACD"/>
    <w:rsid w:val="00C96FDA"/>
    <w:rsid w:val="00C975C8"/>
    <w:rsid w:val="00C975D5"/>
    <w:rsid w:val="00C975E8"/>
    <w:rsid w:val="00CA0262"/>
    <w:rsid w:val="00CA049B"/>
    <w:rsid w:val="00CA09A3"/>
    <w:rsid w:val="00CA0A3F"/>
    <w:rsid w:val="00CA0D45"/>
    <w:rsid w:val="00CA1201"/>
    <w:rsid w:val="00CA1AEF"/>
    <w:rsid w:val="00CA20E9"/>
    <w:rsid w:val="00CA218A"/>
    <w:rsid w:val="00CA21A1"/>
    <w:rsid w:val="00CA3032"/>
    <w:rsid w:val="00CA3527"/>
    <w:rsid w:val="00CA3DBC"/>
    <w:rsid w:val="00CA51B0"/>
    <w:rsid w:val="00CA5278"/>
    <w:rsid w:val="00CA5326"/>
    <w:rsid w:val="00CA5380"/>
    <w:rsid w:val="00CA567F"/>
    <w:rsid w:val="00CA56D2"/>
    <w:rsid w:val="00CA5BC3"/>
    <w:rsid w:val="00CA5FBC"/>
    <w:rsid w:val="00CA6986"/>
    <w:rsid w:val="00CA6EF6"/>
    <w:rsid w:val="00CA72E3"/>
    <w:rsid w:val="00CA7373"/>
    <w:rsid w:val="00CA7A23"/>
    <w:rsid w:val="00CA7B11"/>
    <w:rsid w:val="00CB063F"/>
    <w:rsid w:val="00CB0FBD"/>
    <w:rsid w:val="00CB0FEC"/>
    <w:rsid w:val="00CB14A8"/>
    <w:rsid w:val="00CB1D5C"/>
    <w:rsid w:val="00CB2409"/>
    <w:rsid w:val="00CB2607"/>
    <w:rsid w:val="00CB2FF0"/>
    <w:rsid w:val="00CB3578"/>
    <w:rsid w:val="00CB3726"/>
    <w:rsid w:val="00CB3D72"/>
    <w:rsid w:val="00CB5F36"/>
    <w:rsid w:val="00CB5FAF"/>
    <w:rsid w:val="00CB5FE7"/>
    <w:rsid w:val="00CB6036"/>
    <w:rsid w:val="00CB6463"/>
    <w:rsid w:val="00CB677F"/>
    <w:rsid w:val="00CB77A0"/>
    <w:rsid w:val="00CC00D9"/>
    <w:rsid w:val="00CC030F"/>
    <w:rsid w:val="00CC05D6"/>
    <w:rsid w:val="00CC0738"/>
    <w:rsid w:val="00CC19FF"/>
    <w:rsid w:val="00CC1E44"/>
    <w:rsid w:val="00CC1E7E"/>
    <w:rsid w:val="00CC457A"/>
    <w:rsid w:val="00CC4581"/>
    <w:rsid w:val="00CC5165"/>
    <w:rsid w:val="00CC553C"/>
    <w:rsid w:val="00CC60E5"/>
    <w:rsid w:val="00CC6549"/>
    <w:rsid w:val="00CC6C50"/>
    <w:rsid w:val="00CC7ECF"/>
    <w:rsid w:val="00CD0AB6"/>
    <w:rsid w:val="00CD0E93"/>
    <w:rsid w:val="00CD1065"/>
    <w:rsid w:val="00CD1A94"/>
    <w:rsid w:val="00CD1D47"/>
    <w:rsid w:val="00CD1EC3"/>
    <w:rsid w:val="00CD20BC"/>
    <w:rsid w:val="00CD2293"/>
    <w:rsid w:val="00CD2646"/>
    <w:rsid w:val="00CD3A5B"/>
    <w:rsid w:val="00CD4244"/>
    <w:rsid w:val="00CD44C8"/>
    <w:rsid w:val="00CD4C5B"/>
    <w:rsid w:val="00CD55B2"/>
    <w:rsid w:val="00CD6407"/>
    <w:rsid w:val="00CD6A5E"/>
    <w:rsid w:val="00CD6B85"/>
    <w:rsid w:val="00CD6E74"/>
    <w:rsid w:val="00CD78B6"/>
    <w:rsid w:val="00CD7A9A"/>
    <w:rsid w:val="00CE0306"/>
    <w:rsid w:val="00CE03AD"/>
    <w:rsid w:val="00CE04DE"/>
    <w:rsid w:val="00CE08D6"/>
    <w:rsid w:val="00CE09B0"/>
    <w:rsid w:val="00CE135C"/>
    <w:rsid w:val="00CE1B83"/>
    <w:rsid w:val="00CE26E4"/>
    <w:rsid w:val="00CE3905"/>
    <w:rsid w:val="00CE3B49"/>
    <w:rsid w:val="00CE423C"/>
    <w:rsid w:val="00CE4F93"/>
    <w:rsid w:val="00CE5D84"/>
    <w:rsid w:val="00CE64A1"/>
    <w:rsid w:val="00CE68FA"/>
    <w:rsid w:val="00CE7407"/>
    <w:rsid w:val="00CE76E3"/>
    <w:rsid w:val="00CF07C9"/>
    <w:rsid w:val="00CF09C7"/>
    <w:rsid w:val="00CF1710"/>
    <w:rsid w:val="00CF1831"/>
    <w:rsid w:val="00CF1EBE"/>
    <w:rsid w:val="00CF22C7"/>
    <w:rsid w:val="00CF2650"/>
    <w:rsid w:val="00CF2D81"/>
    <w:rsid w:val="00CF2DF3"/>
    <w:rsid w:val="00CF3162"/>
    <w:rsid w:val="00CF4051"/>
    <w:rsid w:val="00CF4627"/>
    <w:rsid w:val="00CF4AD0"/>
    <w:rsid w:val="00CF4B82"/>
    <w:rsid w:val="00CF50C3"/>
    <w:rsid w:val="00CF5C1D"/>
    <w:rsid w:val="00CF6426"/>
    <w:rsid w:val="00CF6B3E"/>
    <w:rsid w:val="00CF798F"/>
    <w:rsid w:val="00CF7E07"/>
    <w:rsid w:val="00CF7E36"/>
    <w:rsid w:val="00D00214"/>
    <w:rsid w:val="00D00F98"/>
    <w:rsid w:val="00D01897"/>
    <w:rsid w:val="00D01A30"/>
    <w:rsid w:val="00D01D66"/>
    <w:rsid w:val="00D03483"/>
    <w:rsid w:val="00D04C20"/>
    <w:rsid w:val="00D04DA3"/>
    <w:rsid w:val="00D05492"/>
    <w:rsid w:val="00D055EC"/>
    <w:rsid w:val="00D05E16"/>
    <w:rsid w:val="00D06BB2"/>
    <w:rsid w:val="00D06FF9"/>
    <w:rsid w:val="00D07A84"/>
    <w:rsid w:val="00D10B84"/>
    <w:rsid w:val="00D1107C"/>
    <w:rsid w:val="00D110A7"/>
    <w:rsid w:val="00D1154F"/>
    <w:rsid w:val="00D12215"/>
    <w:rsid w:val="00D12C99"/>
    <w:rsid w:val="00D14189"/>
    <w:rsid w:val="00D14BD4"/>
    <w:rsid w:val="00D14E54"/>
    <w:rsid w:val="00D14E90"/>
    <w:rsid w:val="00D14F85"/>
    <w:rsid w:val="00D15774"/>
    <w:rsid w:val="00D1581D"/>
    <w:rsid w:val="00D15946"/>
    <w:rsid w:val="00D1636D"/>
    <w:rsid w:val="00D165D1"/>
    <w:rsid w:val="00D16817"/>
    <w:rsid w:val="00D1772E"/>
    <w:rsid w:val="00D1785C"/>
    <w:rsid w:val="00D17EFF"/>
    <w:rsid w:val="00D17F09"/>
    <w:rsid w:val="00D2048D"/>
    <w:rsid w:val="00D20782"/>
    <w:rsid w:val="00D2149A"/>
    <w:rsid w:val="00D21793"/>
    <w:rsid w:val="00D21A3B"/>
    <w:rsid w:val="00D21D8B"/>
    <w:rsid w:val="00D21F45"/>
    <w:rsid w:val="00D21F56"/>
    <w:rsid w:val="00D2203F"/>
    <w:rsid w:val="00D220E7"/>
    <w:rsid w:val="00D22B55"/>
    <w:rsid w:val="00D22C5F"/>
    <w:rsid w:val="00D2406C"/>
    <w:rsid w:val="00D245AE"/>
    <w:rsid w:val="00D24681"/>
    <w:rsid w:val="00D24C54"/>
    <w:rsid w:val="00D24D78"/>
    <w:rsid w:val="00D24F71"/>
    <w:rsid w:val="00D25071"/>
    <w:rsid w:val="00D25BAC"/>
    <w:rsid w:val="00D25C4D"/>
    <w:rsid w:val="00D26180"/>
    <w:rsid w:val="00D26BC2"/>
    <w:rsid w:val="00D274EE"/>
    <w:rsid w:val="00D27678"/>
    <w:rsid w:val="00D27BB1"/>
    <w:rsid w:val="00D3049C"/>
    <w:rsid w:val="00D30635"/>
    <w:rsid w:val="00D30719"/>
    <w:rsid w:val="00D309B8"/>
    <w:rsid w:val="00D316B7"/>
    <w:rsid w:val="00D33421"/>
    <w:rsid w:val="00D33527"/>
    <w:rsid w:val="00D33D6F"/>
    <w:rsid w:val="00D344EF"/>
    <w:rsid w:val="00D34664"/>
    <w:rsid w:val="00D3479F"/>
    <w:rsid w:val="00D358CE"/>
    <w:rsid w:val="00D35BBF"/>
    <w:rsid w:val="00D361AD"/>
    <w:rsid w:val="00D36210"/>
    <w:rsid w:val="00D362A1"/>
    <w:rsid w:val="00D36C72"/>
    <w:rsid w:val="00D36FF0"/>
    <w:rsid w:val="00D37424"/>
    <w:rsid w:val="00D3791E"/>
    <w:rsid w:val="00D37C19"/>
    <w:rsid w:val="00D409CB"/>
    <w:rsid w:val="00D41070"/>
    <w:rsid w:val="00D41D41"/>
    <w:rsid w:val="00D42233"/>
    <w:rsid w:val="00D422E1"/>
    <w:rsid w:val="00D42682"/>
    <w:rsid w:val="00D42B3A"/>
    <w:rsid w:val="00D4305D"/>
    <w:rsid w:val="00D43274"/>
    <w:rsid w:val="00D43C23"/>
    <w:rsid w:val="00D43F7B"/>
    <w:rsid w:val="00D4440C"/>
    <w:rsid w:val="00D444F2"/>
    <w:rsid w:val="00D447DF"/>
    <w:rsid w:val="00D455EA"/>
    <w:rsid w:val="00D45DDA"/>
    <w:rsid w:val="00D463CE"/>
    <w:rsid w:val="00D47B1C"/>
    <w:rsid w:val="00D5028E"/>
    <w:rsid w:val="00D5038C"/>
    <w:rsid w:val="00D504BA"/>
    <w:rsid w:val="00D51904"/>
    <w:rsid w:val="00D5222A"/>
    <w:rsid w:val="00D53538"/>
    <w:rsid w:val="00D53A7D"/>
    <w:rsid w:val="00D53BBB"/>
    <w:rsid w:val="00D53BD8"/>
    <w:rsid w:val="00D53CD6"/>
    <w:rsid w:val="00D54845"/>
    <w:rsid w:val="00D54C01"/>
    <w:rsid w:val="00D550B8"/>
    <w:rsid w:val="00D55454"/>
    <w:rsid w:val="00D55A2A"/>
    <w:rsid w:val="00D55D60"/>
    <w:rsid w:val="00D5752E"/>
    <w:rsid w:val="00D57831"/>
    <w:rsid w:val="00D57C27"/>
    <w:rsid w:val="00D57DF0"/>
    <w:rsid w:val="00D57E2E"/>
    <w:rsid w:val="00D60466"/>
    <w:rsid w:val="00D6065C"/>
    <w:rsid w:val="00D6068E"/>
    <w:rsid w:val="00D606A8"/>
    <w:rsid w:val="00D60D1A"/>
    <w:rsid w:val="00D60FB1"/>
    <w:rsid w:val="00D60FC6"/>
    <w:rsid w:val="00D61B9B"/>
    <w:rsid w:val="00D61DAD"/>
    <w:rsid w:val="00D622C3"/>
    <w:rsid w:val="00D624B7"/>
    <w:rsid w:val="00D6286D"/>
    <w:rsid w:val="00D62C0F"/>
    <w:rsid w:val="00D62FDF"/>
    <w:rsid w:val="00D6512A"/>
    <w:rsid w:val="00D657A9"/>
    <w:rsid w:val="00D6591D"/>
    <w:rsid w:val="00D65B2E"/>
    <w:rsid w:val="00D6620F"/>
    <w:rsid w:val="00D664CB"/>
    <w:rsid w:val="00D66B4F"/>
    <w:rsid w:val="00D66C61"/>
    <w:rsid w:val="00D676D3"/>
    <w:rsid w:val="00D7008B"/>
    <w:rsid w:val="00D702CD"/>
    <w:rsid w:val="00D71AF2"/>
    <w:rsid w:val="00D7216B"/>
    <w:rsid w:val="00D72870"/>
    <w:rsid w:val="00D72B3B"/>
    <w:rsid w:val="00D73826"/>
    <w:rsid w:val="00D73BD3"/>
    <w:rsid w:val="00D73FF1"/>
    <w:rsid w:val="00D74401"/>
    <w:rsid w:val="00D7465B"/>
    <w:rsid w:val="00D749DA"/>
    <w:rsid w:val="00D75C84"/>
    <w:rsid w:val="00D763E4"/>
    <w:rsid w:val="00D76412"/>
    <w:rsid w:val="00D7655D"/>
    <w:rsid w:val="00D76579"/>
    <w:rsid w:val="00D76759"/>
    <w:rsid w:val="00D76E15"/>
    <w:rsid w:val="00D76FF4"/>
    <w:rsid w:val="00D77BA1"/>
    <w:rsid w:val="00D813C3"/>
    <w:rsid w:val="00D81697"/>
    <w:rsid w:val="00D81743"/>
    <w:rsid w:val="00D81B81"/>
    <w:rsid w:val="00D824B1"/>
    <w:rsid w:val="00D83144"/>
    <w:rsid w:val="00D83175"/>
    <w:rsid w:val="00D83F9E"/>
    <w:rsid w:val="00D8475D"/>
    <w:rsid w:val="00D85311"/>
    <w:rsid w:val="00D85798"/>
    <w:rsid w:val="00D86164"/>
    <w:rsid w:val="00D86305"/>
    <w:rsid w:val="00D8732C"/>
    <w:rsid w:val="00D902A0"/>
    <w:rsid w:val="00D90496"/>
    <w:rsid w:val="00D909D3"/>
    <w:rsid w:val="00D90DDD"/>
    <w:rsid w:val="00D91646"/>
    <w:rsid w:val="00D91B39"/>
    <w:rsid w:val="00D931B5"/>
    <w:rsid w:val="00D93FE0"/>
    <w:rsid w:val="00D9479D"/>
    <w:rsid w:val="00D948EE"/>
    <w:rsid w:val="00D9540D"/>
    <w:rsid w:val="00D95AB1"/>
    <w:rsid w:val="00D95F75"/>
    <w:rsid w:val="00D96277"/>
    <w:rsid w:val="00D9629D"/>
    <w:rsid w:val="00D962FC"/>
    <w:rsid w:val="00D9636E"/>
    <w:rsid w:val="00D97536"/>
    <w:rsid w:val="00D9787E"/>
    <w:rsid w:val="00D979FE"/>
    <w:rsid w:val="00D97D50"/>
    <w:rsid w:val="00DA0429"/>
    <w:rsid w:val="00DA16C5"/>
    <w:rsid w:val="00DA1855"/>
    <w:rsid w:val="00DA1982"/>
    <w:rsid w:val="00DA1D8F"/>
    <w:rsid w:val="00DA2EB6"/>
    <w:rsid w:val="00DA3172"/>
    <w:rsid w:val="00DA36F3"/>
    <w:rsid w:val="00DA3918"/>
    <w:rsid w:val="00DA3DCE"/>
    <w:rsid w:val="00DA47FC"/>
    <w:rsid w:val="00DA50D4"/>
    <w:rsid w:val="00DA50DB"/>
    <w:rsid w:val="00DA50F7"/>
    <w:rsid w:val="00DA5201"/>
    <w:rsid w:val="00DA54DE"/>
    <w:rsid w:val="00DA6816"/>
    <w:rsid w:val="00DA69FE"/>
    <w:rsid w:val="00DA6ADB"/>
    <w:rsid w:val="00DA6DFC"/>
    <w:rsid w:val="00DA79F5"/>
    <w:rsid w:val="00DB0E58"/>
    <w:rsid w:val="00DB13D2"/>
    <w:rsid w:val="00DB1D72"/>
    <w:rsid w:val="00DB1F37"/>
    <w:rsid w:val="00DB3261"/>
    <w:rsid w:val="00DB44AA"/>
    <w:rsid w:val="00DB63C3"/>
    <w:rsid w:val="00DB659A"/>
    <w:rsid w:val="00DB6677"/>
    <w:rsid w:val="00DB6B32"/>
    <w:rsid w:val="00DB6B73"/>
    <w:rsid w:val="00DB7D8A"/>
    <w:rsid w:val="00DC058C"/>
    <w:rsid w:val="00DC0FA6"/>
    <w:rsid w:val="00DC0FE6"/>
    <w:rsid w:val="00DC2AB7"/>
    <w:rsid w:val="00DC35BC"/>
    <w:rsid w:val="00DC39A3"/>
    <w:rsid w:val="00DC3B6B"/>
    <w:rsid w:val="00DC4458"/>
    <w:rsid w:val="00DC49D5"/>
    <w:rsid w:val="00DC59D7"/>
    <w:rsid w:val="00DC6076"/>
    <w:rsid w:val="00DC65E8"/>
    <w:rsid w:val="00DC6FE7"/>
    <w:rsid w:val="00DC7486"/>
    <w:rsid w:val="00DC7EEC"/>
    <w:rsid w:val="00DD071A"/>
    <w:rsid w:val="00DD0A9A"/>
    <w:rsid w:val="00DD109E"/>
    <w:rsid w:val="00DD11C5"/>
    <w:rsid w:val="00DD12B5"/>
    <w:rsid w:val="00DD14A2"/>
    <w:rsid w:val="00DD1F4F"/>
    <w:rsid w:val="00DD2279"/>
    <w:rsid w:val="00DD40A2"/>
    <w:rsid w:val="00DD40C4"/>
    <w:rsid w:val="00DD431D"/>
    <w:rsid w:val="00DD481C"/>
    <w:rsid w:val="00DD4ACA"/>
    <w:rsid w:val="00DD521F"/>
    <w:rsid w:val="00DD57FF"/>
    <w:rsid w:val="00DD5AEE"/>
    <w:rsid w:val="00DD6E56"/>
    <w:rsid w:val="00DD72CC"/>
    <w:rsid w:val="00DE00EB"/>
    <w:rsid w:val="00DE05C6"/>
    <w:rsid w:val="00DE0BD9"/>
    <w:rsid w:val="00DE0C27"/>
    <w:rsid w:val="00DE12B4"/>
    <w:rsid w:val="00DE1455"/>
    <w:rsid w:val="00DE14DA"/>
    <w:rsid w:val="00DE214E"/>
    <w:rsid w:val="00DE2BC7"/>
    <w:rsid w:val="00DE2CB8"/>
    <w:rsid w:val="00DE4F00"/>
    <w:rsid w:val="00DE5C50"/>
    <w:rsid w:val="00DE6414"/>
    <w:rsid w:val="00DE6873"/>
    <w:rsid w:val="00DE6965"/>
    <w:rsid w:val="00DE6A49"/>
    <w:rsid w:val="00DE7555"/>
    <w:rsid w:val="00DE76AD"/>
    <w:rsid w:val="00DE796A"/>
    <w:rsid w:val="00DF0234"/>
    <w:rsid w:val="00DF027D"/>
    <w:rsid w:val="00DF08A6"/>
    <w:rsid w:val="00DF09B8"/>
    <w:rsid w:val="00DF0B45"/>
    <w:rsid w:val="00DF0CD3"/>
    <w:rsid w:val="00DF0F6D"/>
    <w:rsid w:val="00DF259D"/>
    <w:rsid w:val="00DF261E"/>
    <w:rsid w:val="00DF26A3"/>
    <w:rsid w:val="00DF2AF6"/>
    <w:rsid w:val="00DF2C00"/>
    <w:rsid w:val="00DF3543"/>
    <w:rsid w:val="00DF37ED"/>
    <w:rsid w:val="00DF3B80"/>
    <w:rsid w:val="00DF3CDA"/>
    <w:rsid w:val="00DF45AC"/>
    <w:rsid w:val="00DF46F2"/>
    <w:rsid w:val="00DF4D05"/>
    <w:rsid w:val="00DF54FF"/>
    <w:rsid w:val="00DF5B72"/>
    <w:rsid w:val="00DF5F72"/>
    <w:rsid w:val="00DF6276"/>
    <w:rsid w:val="00DF6B43"/>
    <w:rsid w:val="00DF6FD9"/>
    <w:rsid w:val="00DF771A"/>
    <w:rsid w:val="00E002E9"/>
    <w:rsid w:val="00E00DDB"/>
    <w:rsid w:val="00E00F33"/>
    <w:rsid w:val="00E00F86"/>
    <w:rsid w:val="00E01C50"/>
    <w:rsid w:val="00E02D24"/>
    <w:rsid w:val="00E02DD4"/>
    <w:rsid w:val="00E0410B"/>
    <w:rsid w:val="00E045C8"/>
    <w:rsid w:val="00E059F1"/>
    <w:rsid w:val="00E05D79"/>
    <w:rsid w:val="00E06C4A"/>
    <w:rsid w:val="00E06FC5"/>
    <w:rsid w:val="00E07766"/>
    <w:rsid w:val="00E077F7"/>
    <w:rsid w:val="00E07915"/>
    <w:rsid w:val="00E101D8"/>
    <w:rsid w:val="00E10762"/>
    <w:rsid w:val="00E1083E"/>
    <w:rsid w:val="00E10D32"/>
    <w:rsid w:val="00E10EDD"/>
    <w:rsid w:val="00E114D2"/>
    <w:rsid w:val="00E12C05"/>
    <w:rsid w:val="00E12E76"/>
    <w:rsid w:val="00E1470E"/>
    <w:rsid w:val="00E148ED"/>
    <w:rsid w:val="00E15095"/>
    <w:rsid w:val="00E153D1"/>
    <w:rsid w:val="00E15E53"/>
    <w:rsid w:val="00E162F7"/>
    <w:rsid w:val="00E17C3C"/>
    <w:rsid w:val="00E201E6"/>
    <w:rsid w:val="00E20513"/>
    <w:rsid w:val="00E2099B"/>
    <w:rsid w:val="00E21918"/>
    <w:rsid w:val="00E21C0B"/>
    <w:rsid w:val="00E22DDB"/>
    <w:rsid w:val="00E23383"/>
    <w:rsid w:val="00E24C28"/>
    <w:rsid w:val="00E24C6B"/>
    <w:rsid w:val="00E25006"/>
    <w:rsid w:val="00E256D5"/>
    <w:rsid w:val="00E25847"/>
    <w:rsid w:val="00E2665B"/>
    <w:rsid w:val="00E26A12"/>
    <w:rsid w:val="00E26D9A"/>
    <w:rsid w:val="00E26FD4"/>
    <w:rsid w:val="00E30355"/>
    <w:rsid w:val="00E303FF"/>
    <w:rsid w:val="00E30AD5"/>
    <w:rsid w:val="00E3125F"/>
    <w:rsid w:val="00E314AA"/>
    <w:rsid w:val="00E31F7F"/>
    <w:rsid w:val="00E3302D"/>
    <w:rsid w:val="00E33586"/>
    <w:rsid w:val="00E33718"/>
    <w:rsid w:val="00E3397C"/>
    <w:rsid w:val="00E341A9"/>
    <w:rsid w:val="00E348DA"/>
    <w:rsid w:val="00E348E5"/>
    <w:rsid w:val="00E34AC3"/>
    <w:rsid w:val="00E34C4A"/>
    <w:rsid w:val="00E34DDB"/>
    <w:rsid w:val="00E35116"/>
    <w:rsid w:val="00E357D8"/>
    <w:rsid w:val="00E35ACF"/>
    <w:rsid w:val="00E35D7F"/>
    <w:rsid w:val="00E35E55"/>
    <w:rsid w:val="00E35EE9"/>
    <w:rsid w:val="00E36984"/>
    <w:rsid w:val="00E36A9A"/>
    <w:rsid w:val="00E36EB6"/>
    <w:rsid w:val="00E37124"/>
    <w:rsid w:val="00E37263"/>
    <w:rsid w:val="00E37863"/>
    <w:rsid w:val="00E403AE"/>
    <w:rsid w:val="00E40708"/>
    <w:rsid w:val="00E40F1B"/>
    <w:rsid w:val="00E41813"/>
    <w:rsid w:val="00E42356"/>
    <w:rsid w:val="00E426D0"/>
    <w:rsid w:val="00E42E8C"/>
    <w:rsid w:val="00E4377A"/>
    <w:rsid w:val="00E437B5"/>
    <w:rsid w:val="00E43DE7"/>
    <w:rsid w:val="00E43E3C"/>
    <w:rsid w:val="00E43F74"/>
    <w:rsid w:val="00E4519A"/>
    <w:rsid w:val="00E45D4D"/>
    <w:rsid w:val="00E45E33"/>
    <w:rsid w:val="00E4628C"/>
    <w:rsid w:val="00E46746"/>
    <w:rsid w:val="00E467BA"/>
    <w:rsid w:val="00E467E2"/>
    <w:rsid w:val="00E471BF"/>
    <w:rsid w:val="00E47C26"/>
    <w:rsid w:val="00E47C7E"/>
    <w:rsid w:val="00E501C7"/>
    <w:rsid w:val="00E50201"/>
    <w:rsid w:val="00E5079F"/>
    <w:rsid w:val="00E50876"/>
    <w:rsid w:val="00E51199"/>
    <w:rsid w:val="00E51478"/>
    <w:rsid w:val="00E51A53"/>
    <w:rsid w:val="00E51BF2"/>
    <w:rsid w:val="00E5256B"/>
    <w:rsid w:val="00E52797"/>
    <w:rsid w:val="00E5283F"/>
    <w:rsid w:val="00E52A0E"/>
    <w:rsid w:val="00E52F09"/>
    <w:rsid w:val="00E5339B"/>
    <w:rsid w:val="00E5343A"/>
    <w:rsid w:val="00E549B1"/>
    <w:rsid w:val="00E54FFA"/>
    <w:rsid w:val="00E558C6"/>
    <w:rsid w:val="00E55A20"/>
    <w:rsid w:val="00E55AFB"/>
    <w:rsid w:val="00E55E72"/>
    <w:rsid w:val="00E55FE8"/>
    <w:rsid w:val="00E563F3"/>
    <w:rsid w:val="00E564DE"/>
    <w:rsid w:val="00E566E0"/>
    <w:rsid w:val="00E5687D"/>
    <w:rsid w:val="00E5767C"/>
    <w:rsid w:val="00E57AF3"/>
    <w:rsid w:val="00E57C8E"/>
    <w:rsid w:val="00E60D75"/>
    <w:rsid w:val="00E612FF"/>
    <w:rsid w:val="00E61A77"/>
    <w:rsid w:val="00E61AAC"/>
    <w:rsid w:val="00E6316F"/>
    <w:rsid w:val="00E63703"/>
    <w:rsid w:val="00E64400"/>
    <w:rsid w:val="00E6488B"/>
    <w:rsid w:val="00E64A6E"/>
    <w:rsid w:val="00E64B5A"/>
    <w:rsid w:val="00E64B7C"/>
    <w:rsid w:val="00E6511C"/>
    <w:rsid w:val="00E656E0"/>
    <w:rsid w:val="00E66B09"/>
    <w:rsid w:val="00E66F6F"/>
    <w:rsid w:val="00E67521"/>
    <w:rsid w:val="00E6759F"/>
    <w:rsid w:val="00E67F0A"/>
    <w:rsid w:val="00E71799"/>
    <w:rsid w:val="00E71DFF"/>
    <w:rsid w:val="00E721FF"/>
    <w:rsid w:val="00E72931"/>
    <w:rsid w:val="00E735F1"/>
    <w:rsid w:val="00E73696"/>
    <w:rsid w:val="00E736E9"/>
    <w:rsid w:val="00E73810"/>
    <w:rsid w:val="00E73A94"/>
    <w:rsid w:val="00E73AC0"/>
    <w:rsid w:val="00E73E1B"/>
    <w:rsid w:val="00E74225"/>
    <w:rsid w:val="00E74695"/>
    <w:rsid w:val="00E74AA8"/>
    <w:rsid w:val="00E74DA0"/>
    <w:rsid w:val="00E75C26"/>
    <w:rsid w:val="00E75F9F"/>
    <w:rsid w:val="00E776B8"/>
    <w:rsid w:val="00E8033B"/>
    <w:rsid w:val="00E809C7"/>
    <w:rsid w:val="00E80A3A"/>
    <w:rsid w:val="00E80E31"/>
    <w:rsid w:val="00E80F07"/>
    <w:rsid w:val="00E81D8C"/>
    <w:rsid w:val="00E8299E"/>
    <w:rsid w:val="00E82B19"/>
    <w:rsid w:val="00E82BE4"/>
    <w:rsid w:val="00E82C98"/>
    <w:rsid w:val="00E83721"/>
    <w:rsid w:val="00E839B9"/>
    <w:rsid w:val="00E8430B"/>
    <w:rsid w:val="00E84840"/>
    <w:rsid w:val="00E84A3B"/>
    <w:rsid w:val="00E852E8"/>
    <w:rsid w:val="00E85442"/>
    <w:rsid w:val="00E86146"/>
    <w:rsid w:val="00E86972"/>
    <w:rsid w:val="00E8760A"/>
    <w:rsid w:val="00E87B21"/>
    <w:rsid w:val="00E87CE4"/>
    <w:rsid w:val="00E87D4B"/>
    <w:rsid w:val="00E90ABB"/>
    <w:rsid w:val="00E90CE6"/>
    <w:rsid w:val="00E90FC1"/>
    <w:rsid w:val="00E914CA"/>
    <w:rsid w:val="00E91BE9"/>
    <w:rsid w:val="00E91DE7"/>
    <w:rsid w:val="00E92492"/>
    <w:rsid w:val="00E930C3"/>
    <w:rsid w:val="00E9396E"/>
    <w:rsid w:val="00E93CD6"/>
    <w:rsid w:val="00E93D48"/>
    <w:rsid w:val="00E941E4"/>
    <w:rsid w:val="00E94313"/>
    <w:rsid w:val="00E94452"/>
    <w:rsid w:val="00E94670"/>
    <w:rsid w:val="00E948F9"/>
    <w:rsid w:val="00E94A70"/>
    <w:rsid w:val="00E95AFF"/>
    <w:rsid w:val="00E95CBC"/>
    <w:rsid w:val="00E95EE4"/>
    <w:rsid w:val="00E95F24"/>
    <w:rsid w:val="00E96082"/>
    <w:rsid w:val="00E9659F"/>
    <w:rsid w:val="00E97100"/>
    <w:rsid w:val="00E97562"/>
    <w:rsid w:val="00E97B6C"/>
    <w:rsid w:val="00E97F52"/>
    <w:rsid w:val="00EA0193"/>
    <w:rsid w:val="00EA16BF"/>
    <w:rsid w:val="00EA18E4"/>
    <w:rsid w:val="00EA1E46"/>
    <w:rsid w:val="00EA1F98"/>
    <w:rsid w:val="00EA23CD"/>
    <w:rsid w:val="00EA2614"/>
    <w:rsid w:val="00EA2CE2"/>
    <w:rsid w:val="00EA2DDC"/>
    <w:rsid w:val="00EA2F2F"/>
    <w:rsid w:val="00EA4889"/>
    <w:rsid w:val="00EA4C86"/>
    <w:rsid w:val="00EA5327"/>
    <w:rsid w:val="00EA59A0"/>
    <w:rsid w:val="00EA5B3F"/>
    <w:rsid w:val="00EA5CE9"/>
    <w:rsid w:val="00EA700F"/>
    <w:rsid w:val="00EA7287"/>
    <w:rsid w:val="00EB028E"/>
    <w:rsid w:val="00EB0BB7"/>
    <w:rsid w:val="00EB0C6B"/>
    <w:rsid w:val="00EB0DC9"/>
    <w:rsid w:val="00EB0E1A"/>
    <w:rsid w:val="00EB1A44"/>
    <w:rsid w:val="00EB2043"/>
    <w:rsid w:val="00EB2399"/>
    <w:rsid w:val="00EB2634"/>
    <w:rsid w:val="00EB2CC2"/>
    <w:rsid w:val="00EB302A"/>
    <w:rsid w:val="00EB37AE"/>
    <w:rsid w:val="00EB47B1"/>
    <w:rsid w:val="00EB48BB"/>
    <w:rsid w:val="00EB4BCB"/>
    <w:rsid w:val="00EB536A"/>
    <w:rsid w:val="00EB6750"/>
    <w:rsid w:val="00EB6DC3"/>
    <w:rsid w:val="00EB7148"/>
    <w:rsid w:val="00EC0BB4"/>
    <w:rsid w:val="00EC0E60"/>
    <w:rsid w:val="00EC14E0"/>
    <w:rsid w:val="00EC16D5"/>
    <w:rsid w:val="00EC1C92"/>
    <w:rsid w:val="00EC2360"/>
    <w:rsid w:val="00EC28A4"/>
    <w:rsid w:val="00EC38E5"/>
    <w:rsid w:val="00EC3C10"/>
    <w:rsid w:val="00EC448E"/>
    <w:rsid w:val="00EC466B"/>
    <w:rsid w:val="00EC5AE1"/>
    <w:rsid w:val="00EC676E"/>
    <w:rsid w:val="00EC7A12"/>
    <w:rsid w:val="00EC7CA1"/>
    <w:rsid w:val="00ED0975"/>
    <w:rsid w:val="00ED1CE0"/>
    <w:rsid w:val="00ED1EB3"/>
    <w:rsid w:val="00ED2202"/>
    <w:rsid w:val="00ED2290"/>
    <w:rsid w:val="00ED2956"/>
    <w:rsid w:val="00ED2C75"/>
    <w:rsid w:val="00ED3141"/>
    <w:rsid w:val="00ED3298"/>
    <w:rsid w:val="00ED37C6"/>
    <w:rsid w:val="00ED3C01"/>
    <w:rsid w:val="00ED3E2C"/>
    <w:rsid w:val="00ED3EAB"/>
    <w:rsid w:val="00ED437E"/>
    <w:rsid w:val="00ED4864"/>
    <w:rsid w:val="00ED4B2B"/>
    <w:rsid w:val="00ED4E30"/>
    <w:rsid w:val="00ED524C"/>
    <w:rsid w:val="00ED54E4"/>
    <w:rsid w:val="00ED5A9F"/>
    <w:rsid w:val="00ED5B3B"/>
    <w:rsid w:val="00ED5D98"/>
    <w:rsid w:val="00ED5DF2"/>
    <w:rsid w:val="00ED619C"/>
    <w:rsid w:val="00ED647F"/>
    <w:rsid w:val="00ED683F"/>
    <w:rsid w:val="00ED6C6C"/>
    <w:rsid w:val="00ED72C4"/>
    <w:rsid w:val="00ED7D41"/>
    <w:rsid w:val="00EE02E7"/>
    <w:rsid w:val="00EE1844"/>
    <w:rsid w:val="00EE19C4"/>
    <w:rsid w:val="00EE1B13"/>
    <w:rsid w:val="00EE1D24"/>
    <w:rsid w:val="00EE1F04"/>
    <w:rsid w:val="00EE2897"/>
    <w:rsid w:val="00EE2CB2"/>
    <w:rsid w:val="00EE3059"/>
    <w:rsid w:val="00EE36D9"/>
    <w:rsid w:val="00EE4D40"/>
    <w:rsid w:val="00EE520B"/>
    <w:rsid w:val="00EE56E9"/>
    <w:rsid w:val="00EE5F3A"/>
    <w:rsid w:val="00EE60CB"/>
    <w:rsid w:val="00EE63F7"/>
    <w:rsid w:val="00EE6AC7"/>
    <w:rsid w:val="00EE6B92"/>
    <w:rsid w:val="00EE6C8A"/>
    <w:rsid w:val="00EE7B2C"/>
    <w:rsid w:val="00EE7BF1"/>
    <w:rsid w:val="00EF0168"/>
    <w:rsid w:val="00EF01F1"/>
    <w:rsid w:val="00EF0A4F"/>
    <w:rsid w:val="00EF0EAE"/>
    <w:rsid w:val="00EF184D"/>
    <w:rsid w:val="00EF1BF9"/>
    <w:rsid w:val="00EF2397"/>
    <w:rsid w:val="00EF27B3"/>
    <w:rsid w:val="00EF3046"/>
    <w:rsid w:val="00EF3918"/>
    <w:rsid w:val="00EF5064"/>
    <w:rsid w:val="00EF53C7"/>
    <w:rsid w:val="00EF6097"/>
    <w:rsid w:val="00EF6334"/>
    <w:rsid w:val="00EF63EA"/>
    <w:rsid w:val="00EF6500"/>
    <w:rsid w:val="00EF7517"/>
    <w:rsid w:val="00EF75F2"/>
    <w:rsid w:val="00F00011"/>
    <w:rsid w:val="00F00490"/>
    <w:rsid w:val="00F00EFC"/>
    <w:rsid w:val="00F0120A"/>
    <w:rsid w:val="00F0120F"/>
    <w:rsid w:val="00F0165A"/>
    <w:rsid w:val="00F01F4C"/>
    <w:rsid w:val="00F01FC1"/>
    <w:rsid w:val="00F021CE"/>
    <w:rsid w:val="00F029AA"/>
    <w:rsid w:val="00F02EE1"/>
    <w:rsid w:val="00F032A9"/>
    <w:rsid w:val="00F03628"/>
    <w:rsid w:val="00F04208"/>
    <w:rsid w:val="00F04725"/>
    <w:rsid w:val="00F054A1"/>
    <w:rsid w:val="00F0552D"/>
    <w:rsid w:val="00F05748"/>
    <w:rsid w:val="00F06009"/>
    <w:rsid w:val="00F06274"/>
    <w:rsid w:val="00F068F5"/>
    <w:rsid w:val="00F100F8"/>
    <w:rsid w:val="00F1022D"/>
    <w:rsid w:val="00F10666"/>
    <w:rsid w:val="00F11ACD"/>
    <w:rsid w:val="00F12194"/>
    <w:rsid w:val="00F121AC"/>
    <w:rsid w:val="00F1242A"/>
    <w:rsid w:val="00F125FD"/>
    <w:rsid w:val="00F12869"/>
    <w:rsid w:val="00F12B41"/>
    <w:rsid w:val="00F12BDE"/>
    <w:rsid w:val="00F13971"/>
    <w:rsid w:val="00F14094"/>
    <w:rsid w:val="00F1475C"/>
    <w:rsid w:val="00F147D6"/>
    <w:rsid w:val="00F150A7"/>
    <w:rsid w:val="00F15431"/>
    <w:rsid w:val="00F15441"/>
    <w:rsid w:val="00F154F6"/>
    <w:rsid w:val="00F1588B"/>
    <w:rsid w:val="00F166E6"/>
    <w:rsid w:val="00F167CB"/>
    <w:rsid w:val="00F16976"/>
    <w:rsid w:val="00F16A84"/>
    <w:rsid w:val="00F208DA"/>
    <w:rsid w:val="00F20CE2"/>
    <w:rsid w:val="00F212F0"/>
    <w:rsid w:val="00F2136C"/>
    <w:rsid w:val="00F21387"/>
    <w:rsid w:val="00F21D03"/>
    <w:rsid w:val="00F2207C"/>
    <w:rsid w:val="00F22085"/>
    <w:rsid w:val="00F2259F"/>
    <w:rsid w:val="00F22940"/>
    <w:rsid w:val="00F22A03"/>
    <w:rsid w:val="00F23204"/>
    <w:rsid w:val="00F23F74"/>
    <w:rsid w:val="00F23F7B"/>
    <w:rsid w:val="00F25E41"/>
    <w:rsid w:val="00F25F45"/>
    <w:rsid w:val="00F262A3"/>
    <w:rsid w:val="00F26778"/>
    <w:rsid w:val="00F2683F"/>
    <w:rsid w:val="00F27C30"/>
    <w:rsid w:val="00F303AA"/>
    <w:rsid w:val="00F30D3F"/>
    <w:rsid w:val="00F319CE"/>
    <w:rsid w:val="00F31CD4"/>
    <w:rsid w:val="00F31F32"/>
    <w:rsid w:val="00F3281E"/>
    <w:rsid w:val="00F337F7"/>
    <w:rsid w:val="00F34EC6"/>
    <w:rsid w:val="00F35602"/>
    <w:rsid w:val="00F35674"/>
    <w:rsid w:val="00F36FFD"/>
    <w:rsid w:val="00F37A01"/>
    <w:rsid w:val="00F406EA"/>
    <w:rsid w:val="00F4072F"/>
    <w:rsid w:val="00F40AED"/>
    <w:rsid w:val="00F40C99"/>
    <w:rsid w:val="00F4261D"/>
    <w:rsid w:val="00F43FAD"/>
    <w:rsid w:val="00F44694"/>
    <w:rsid w:val="00F45CB3"/>
    <w:rsid w:val="00F45D98"/>
    <w:rsid w:val="00F45E7D"/>
    <w:rsid w:val="00F45F04"/>
    <w:rsid w:val="00F464CA"/>
    <w:rsid w:val="00F464DC"/>
    <w:rsid w:val="00F46884"/>
    <w:rsid w:val="00F46A31"/>
    <w:rsid w:val="00F46C70"/>
    <w:rsid w:val="00F4752D"/>
    <w:rsid w:val="00F479E0"/>
    <w:rsid w:val="00F47CDE"/>
    <w:rsid w:val="00F50010"/>
    <w:rsid w:val="00F505E9"/>
    <w:rsid w:val="00F508C4"/>
    <w:rsid w:val="00F50F2D"/>
    <w:rsid w:val="00F51160"/>
    <w:rsid w:val="00F513F9"/>
    <w:rsid w:val="00F5193E"/>
    <w:rsid w:val="00F51D06"/>
    <w:rsid w:val="00F52849"/>
    <w:rsid w:val="00F529F1"/>
    <w:rsid w:val="00F52DF0"/>
    <w:rsid w:val="00F534C0"/>
    <w:rsid w:val="00F53810"/>
    <w:rsid w:val="00F53945"/>
    <w:rsid w:val="00F53A21"/>
    <w:rsid w:val="00F5416F"/>
    <w:rsid w:val="00F54428"/>
    <w:rsid w:val="00F54708"/>
    <w:rsid w:val="00F5493D"/>
    <w:rsid w:val="00F54CD8"/>
    <w:rsid w:val="00F54D88"/>
    <w:rsid w:val="00F5534C"/>
    <w:rsid w:val="00F5627C"/>
    <w:rsid w:val="00F56735"/>
    <w:rsid w:val="00F56A0A"/>
    <w:rsid w:val="00F56F9D"/>
    <w:rsid w:val="00F61287"/>
    <w:rsid w:val="00F6150B"/>
    <w:rsid w:val="00F61795"/>
    <w:rsid w:val="00F625F6"/>
    <w:rsid w:val="00F6262A"/>
    <w:rsid w:val="00F62C16"/>
    <w:rsid w:val="00F62DE0"/>
    <w:rsid w:val="00F6337A"/>
    <w:rsid w:val="00F638DA"/>
    <w:rsid w:val="00F63E86"/>
    <w:rsid w:val="00F64275"/>
    <w:rsid w:val="00F642DD"/>
    <w:rsid w:val="00F6461B"/>
    <w:rsid w:val="00F64715"/>
    <w:rsid w:val="00F653FC"/>
    <w:rsid w:val="00F65F7F"/>
    <w:rsid w:val="00F6643A"/>
    <w:rsid w:val="00F66547"/>
    <w:rsid w:val="00F66C07"/>
    <w:rsid w:val="00F670C7"/>
    <w:rsid w:val="00F678DC"/>
    <w:rsid w:val="00F701E8"/>
    <w:rsid w:val="00F70593"/>
    <w:rsid w:val="00F70663"/>
    <w:rsid w:val="00F708F3"/>
    <w:rsid w:val="00F709B9"/>
    <w:rsid w:val="00F70AB3"/>
    <w:rsid w:val="00F710D2"/>
    <w:rsid w:val="00F71643"/>
    <w:rsid w:val="00F716FB"/>
    <w:rsid w:val="00F71D91"/>
    <w:rsid w:val="00F71E43"/>
    <w:rsid w:val="00F72989"/>
    <w:rsid w:val="00F73222"/>
    <w:rsid w:val="00F73A70"/>
    <w:rsid w:val="00F73CFD"/>
    <w:rsid w:val="00F740C1"/>
    <w:rsid w:val="00F746CD"/>
    <w:rsid w:val="00F747EF"/>
    <w:rsid w:val="00F74F93"/>
    <w:rsid w:val="00F75612"/>
    <w:rsid w:val="00F757DE"/>
    <w:rsid w:val="00F76D09"/>
    <w:rsid w:val="00F76F2E"/>
    <w:rsid w:val="00F7751D"/>
    <w:rsid w:val="00F77D3E"/>
    <w:rsid w:val="00F77EF1"/>
    <w:rsid w:val="00F80777"/>
    <w:rsid w:val="00F80AC9"/>
    <w:rsid w:val="00F80F0F"/>
    <w:rsid w:val="00F81A50"/>
    <w:rsid w:val="00F82396"/>
    <w:rsid w:val="00F82C7F"/>
    <w:rsid w:val="00F8329B"/>
    <w:rsid w:val="00F83396"/>
    <w:rsid w:val="00F83940"/>
    <w:rsid w:val="00F839EB"/>
    <w:rsid w:val="00F847D7"/>
    <w:rsid w:val="00F849D5"/>
    <w:rsid w:val="00F84F70"/>
    <w:rsid w:val="00F852B0"/>
    <w:rsid w:val="00F858E6"/>
    <w:rsid w:val="00F85A63"/>
    <w:rsid w:val="00F85D74"/>
    <w:rsid w:val="00F86327"/>
    <w:rsid w:val="00F86713"/>
    <w:rsid w:val="00F86C76"/>
    <w:rsid w:val="00F87561"/>
    <w:rsid w:val="00F87766"/>
    <w:rsid w:val="00F87CCB"/>
    <w:rsid w:val="00F87EA4"/>
    <w:rsid w:val="00F9073F"/>
    <w:rsid w:val="00F9211D"/>
    <w:rsid w:val="00F9283D"/>
    <w:rsid w:val="00F92E86"/>
    <w:rsid w:val="00F931D0"/>
    <w:rsid w:val="00F9345F"/>
    <w:rsid w:val="00F93BDD"/>
    <w:rsid w:val="00F941B8"/>
    <w:rsid w:val="00F94386"/>
    <w:rsid w:val="00F943D1"/>
    <w:rsid w:val="00F954E4"/>
    <w:rsid w:val="00F95C3F"/>
    <w:rsid w:val="00F95CFA"/>
    <w:rsid w:val="00F96183"/>
    <w:rsid w:val="00F965EE"/>
    <w:rsid w:val="00F966B0"/>
    <w:rsid w:val="00F97854"/>
    <w:rsid w:val="00F97A4A"/>
    <w:rsid w:val="00FA0124"/>
    <w:rsid w:val="00FA0E32"/>
    <w:rsid w:val="00FA1663"/>
    <w:rsid w:val="00FA1C60"/>
    <w:rsid w:val="00FA2789"/>
    <w:rsid w:val="00FA3415"/>
    <w:rsid w:val="00FA39DA"/>
    <w:rsid w:val="00FA410B"/>
    <w:rsid w:val="00FA4467"/>
    <w:rsid w:val="00FA4DCD"/>
    <w:rsid w:val="00FA591B"/>
    <w:rsid w:val="00FA67D6"/>
    <w:rsid w:val="00FA6941"/>
    <w:rsid w:val="00FA714D"/>
    <w:rsid w:val="00FA7242"/>
    <w:rsid w:val="00FA7278"/>
    <w:rsid w:val="00FA7AF6"/>
    <w:rsid w:val="00FA7CC6"/>
    <w:rsid w:val="00FA7E56"/>
    <w:rsid w:val="00FB016D"/>
    <w:rsid w:val="00FB042E"/>
    <w:rsid w:val="00FB0B78"/>
    <w:rsid w:val="00FB1390"/>
    <w:rsid w:val="00FB13B9"/>
    <w:rsid w:val="00FB18FB"/>
    <w:rsid w:val="00FB20FE"/>
    <w:rsid w:val="00FB29DD"/>
    <w:rsid w:val="00FB3ECF"/>
    <w:rsid w:val="00FB3F74"/>
    <w:rsid w:val="00FB5516"/>
    <w:rsid w:val="00FB5713"/>
    <w:rsid w:val="00FB6547"/>
    <w:rsid w:val="00FB6A65"/>
    <w:rsid w:val="00FB77F6"/>
    <w:rsid w:val="00FB7D4C"/>
    <w:rsid w:val="00FC036C"/>
    <w:rsid w:val="00FC05C0"/>
    <w:rsid w:val="00FC09C2"/>
    <w:rsid w:val="00FC0E30"/>
    <w:rsid w:val="00FC0FA2"/>
    <w:rsid w:val="00FC10C5"/>
    <w:rsid w:val="00FC1169"/>
    <w:rsid w:val="00FC11AE"/>
    <w:rsid w:val="00FC18AF"/>
    <w:rsid w:val="00FC19D0"/>
    <w:rsid w:val="00FC1F64"/>
    <w:rsid w:val="00FC21DD"/>
    <w:rsid w:val="00FC23CF"/>
    <w:rsid w:val="00FC3E20"/>
    <w:rsid w:val="00FC42F6"/>
    <w:rsid w:val="00FC5592"/>
    <w:rsid w:val="00FC664F"/>
    <w:rsid w:val="00FC6C68"/>
    <w:rsid w:val="00FC752C"/>
    <w:rsid w:val="00FC7B04"/>
    <w:rsid w:val="00FC7C4B"/>
    <w:rsid w:val="00FC7E13"/>
    <w:rsid w:val="00FD0341"/>
    <w:rsid w:val="00FD061E"/>
    <w:rsid w:val="00FD0D5E"/>
    <w:rsid w:val="00FD137F"/>
    <w:rsid w:val="00FD15B5"/>
    <w:rsid w:val="00FD18DD"/>
    <w:rsid w:val="00FD1F8A"/>
    <w:rsid w:val="00FD36FA"/>
    <w:rsid w:val="00FD3D3E"/>
    <w:rsid w:val="00FD3E73"/>
    <w:rsid w:val="00FD4CE8"/>
    <w:rsid w:val="00FD51FF"/>
    <w:rsid w:val="00FD54BB"/>
    <w:rsid w:val="00FE048E"/>
    <w:rsid w:val="00FE064E"/>
    <w:rsid w:val="00FE0BB9"/>
    <w:rsid w:val="00FE0E5A"/>
    <w:rsid w:val="00FE265D"/>
    <w:rsid w:val="00FE29BD"/>
    <w:rsid w:val="00FE2C8C"/>
    <w:rsid w:val="00FE35ED"/>
    <w:rsid w:val="00FE37A7"/>
    <w:rsid w:val="00FE388A"/>
    <w:rsid w:val="00FE38D0"/>
    <w:rsid w:val="00FE4363"/>
    <w:rsid w:val="00FE47EB"/>
    <w:rsid w:val="00FE4932"/>
    <w:rsid w:val="00FE5311"/>
    <w:rsid w:val="00FE591C"/>
    <w:rsid w:val="00FE5983"/>
    <w:rsid w:val="00FE5C3E"/>
    <w:rsid w:val="00FE5C6B"/>
    <w:rsid w:val="00FE60E1"/>
    <w:rsid w:val="00FE62FD"/>
    <w:rsid w:val="00FE6802"/>
    <w:rsid w:val="00FE6ABD"/>
    <w:rsid w:val="00FE7DF2"/>
    <w:rsid w:val="00FF0324"/>
    <w:rsid w:val="00FF0D0B"/>
    <w:rsid w:val="00FF1637"/>
    <w:rsid w:val="00FF1A8C"/>
    <w:rsid w:val="00FF1B73"/>
    <w:rsid w:val="00FF210E"/>
    <w:rsid w:val="00FF25D1"/>
    <w:rsid w:val="00FF2A9D"/>
    <w:rsid w:val="00FF2F22"/>
    <w:rsid w:val="00FF43D8"/>
    <w:rsid w:val="00FF4690"/>
    <w:rsid w:val="00FF4729"/>
    <w:rsid w:val="00FF4A66"/>
    <w:rsid w:val="00FF4EEA"/>
    <w:rsid w:val="00FF4FD0"/>
    <w:rsid w:val="00FF6B2F"/>
    <w:rsid w:val="00FF6C03"/>
    <w:rsid w:val="00FF713D"/>
    <w:rsid w:val="00FF77BC"/>
    <w:rsid w:val="00FF78D4"/>
    <w:rsid w:val="00FF79FF"/>
    <w:rsid w:val="00FF7B6B"/>
    <w:rsid w:val="00FF7DBE"/>
    <w:rsid w:val="054C7891"/>
    <w:rsid w:val="07098F6F"/>
    <w:rsid w:val="0836E1B8"/>
    <w:rsid w:val="089F33FC"/>
    <w:rsid w:val="0D42A93D"/>
    <w:rsid w:val="0E41FDAE"/>
    <w:rsid w:val="0F0A4B83"/>
    <w:rsid w:val="1122581C"/>
    <w:rsid w:val="12ED9FB6"/>
    <w:rsid w:val="159298D1"/>
    <w:rsid w:val="188DB012"/>
    <w:rsid w:val="196F73ED"/>
    <w:rsid w:val="1BD65969"/>
    <w:rsid w:val="1C896D1B"/>
    <w:rsid w:val="1F3C9676"/>
    <w:rsid w:val="20627B43"/>
    <w:rsid w:val="27AE34E8"/>
    <w:rsid w:val="28935BAA"/>
    <w:rsid w:val="2B8F3C14"/>
    <w:rsid w:val="2BE0D193"/>
    <w:rsid w:val="2DC433FF"/>
    <w:rsid w:val="2E87AD91"/>
    <w:rsid w:val="2EA2E69A"/>
    <w:rsid w:val="2FBC7DC1"/>
    <w:rsid w:val="311B5DFE"/>
    <w:rsid w:val="323E37CF"/>
    <w:rsid w:val="33DBB2BA"/>
    <w:rsid w:val="3574AEC0"/>
    <w:rsid w:val="3A148B26"/>
    <w:rsid w:val="3C472D09"/>
    <w:rsid w:val="3CE87BFE"/>
    <w:rsid w:val="3DB56F74"/>
    <w:rsid w:val="3F496835"/>
    <w:rsid w:val="41893896"/>
    <w:rsid w:val="4678B603"/>
    <w:rsid w:val="472CCB08"/>
    <w:rsid w:val="474DFCBA"/>
    <w:rsid w:val="492830F6"/>
    <w:rsid w:val="4A01025C"/>
    <w:rsid w:val="4AFD12B2"/>
    <w:rsid w:val="50E922F9"/>
    <w:rsid w:val="53B19CD4"/>
    <w:rsid w:val="56096539"/>
    <w:rsid w:val="6101F7E8"/>
    <w:rsid w:val="62F12668"/>
    <w:rsid w:val="64B45FAD"/>
    <w:rsid w:val="66865B5E"/>
    <w:rsid w:val="66AA3783"/>
    <w:rsid w:val="6A37AA37"/>
    <w:rsid w:val="6C7D314A"/>
    <w:rsid w:val="6DFC589D"/>
    <w:rsid w:val="6EB27C70"/>
    <w:rsid w:val="7101972C"/>
    <w:rsid w:val="71DB7CD0"/>
    <w:rsid w:val="72904A37"/>
    <w:rsid w:val="73EE9055"/>
    <w:rsid w:val="761CADFD"/>
    <w:rsid w:val="76E7183E"/>
    <w:rsid w:val="77D1C127"/>
    <w:rsid w:val="7A1272F0"/>
    <w:rsid w:val="7B41DBFC"/>
    <w:rsid w:val="7BE06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76544"/>
  <w15:docId w15:val="{33200F2F-0439-4A46-B10C-78FC50C3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342"/>
    <w:pPr>
      <w:spacing w:after="200" w:line="276" w:lineRule="auto"/>
    </w:pPr>
    <w:rPr>
      <w:sz w:val="24"/>
      <w:szCs w:val="24"/>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CD1EC3"/>
    <w:pPr>
      <w:keepNext/>
      <w:numPr>
        <w:numId w:val="6"/>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link w:val="Heading2Char"/>
    <w:qFormat/>
    <w:rsid w:val="00CD1EC3"/>
    <w:pPr>
      <w:numPr>
        <w:ilvl w:val="1"/>
        <w:numId w:val="6"/>
      </w:numPr>
      <w:spacing w:after="0" w:line="240" w:lineRule="auto"/>
      <w:jc w:val="both"/>
      <w:outlineLvl w:val="1"/>
    </w:pPr>
    <w:rPr>
      <w:lang w:val="x-none" w:eastAsia="x-none"/>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CD1EC3"/>
    <w:pPr>
      <w:keepNext/>
      <w:numPr>
        <w:ilvl w:val="2"/>
        <w:numId w:val="6"/>
      </w:numPr>
      <w:spacing w:after="0" w:line="240" w:lineRule="auto"/>
      <w:jc w:val="both"/>
      <w:outlineLvl w:val="2"/>
    </w:pPr>
    <w:rPr>
      <w:lang w:val="x-none" w:eastAsia="x-none"/>
    </w:rPr>
  </w:style>
  <w:style w:type="paragraph" w:styleId="Heading4">
    <w:name w:val="heading 4"/>
    <w:aliases w:val="Sub-Clause Sub-paragraph,Heading 4 Char Char Char Char"/>
    <w:basedOn w:val="Normal"/>
    <w:next w:val="Normal"/>
    <w:link w:val="Heading4Char"/>
    <w:qFormat/>
    <w:rsid w:val="00CD1EC3"/>
    <w:pPr>
      <w:keepNext/>
      <w:numPr>
        <w:ilvl w:val="3"/>
        <w:numId w:val="6"/>
      </w:numPr>
      <w:spacing w:after="0" w:line="240" w:lineRule="auto"/>
      <w:outlineLvl w:val="3"/>
    </w:pPr>
    <w:rPr>
      <w:b/>
      <w:bCs/>
      <w:sz w:val="44"/>
      <w:szCs w:val="44"/>
      <w:lang w:eastAsia="lt-LT"/>
    </w:rPr>
  </w:style>
  <w:style w:type="paragraph" w:styleId="Heading5">
    <w:name w:val="heading 5"/>
    <w:aliases w:val="Char12"/>
    <w:basedOn w:val="Normal"/>
    <w:next w:val="Normal"/>
    <w:link w:val="Heading5Char"/>
    <w:qFormat/>
    <w:rsid w:val="00CD1EC3"/>
    <w:pPr>
      <w:keepNext/>
      <w:numPr>
        <w:ilvl w:val="4"/>
        <w:numId w:val="6"/>
      </w:numPr>
      <w:spacing w:after="0" w:line="240" w:lineRule="auto"/>
      <w:outlineLvl w:val="4"/>
    </w:pPr>
    <w:rPr>
      <w:b/>
      <w:bCs/>
      <w:sz w:val="40"/>
      <w:szCs w:val="40"/>
      <w:lang w:eastAsia="lt-LT"/>
    </w:rPr>
  </w:style>
  <w:style w:type="paragraph" w:styleId="Heading6">
    <w:name w:val="heading 6"/>
    <w:basedOn w:val="Normal"/>
    <w:next w:val="Normal"/>
    <w:link w:val="Heading6Char"/>
    <w:qFormat/>
    <w:rsid w:val="00CD1EC3"/>
    <w:pPr>
      <w:keepNext/>
      <w:numPr>
        <w:ilvl w:val="5"/>
        <w:numId w:val="6"/>
      </w:numPr>
      <w:spacing w:after="0" w:line="240" w:lineRule="auto"/>
      <w:outlineLvl w:val="5"/>
    </w:pPr>
    <w:rPr>
      <w:b/>
      <w:bCs/>
      <w:sz w:val="36"/>
      <w:szCs w:val="36"/>
      <w:lang w:eastAsia="lt-LT"/>
    </w:rPr>
  </w:style>
  <w:style w:type="paragraph" w:styleId="Heading7">
    <w:name w:val="heading 7"/>
    <w:basedOn w:val="Normal"/>
    <w:next w:val="Normal"/>
    <w:link w:val="Heading7Char"/>
    <w:qFormat/>
    <w:rsid w:val="00CD1EC3"/>
    <w:pPr>
      <w:keepNext/>
      <w:numPr>
        <w:ilvl w:val="6"/>
        <w:numId w:val="6"/>
      </w:numPr>
      <w:spacing w:after="0" w:line="240" w:lineRule="auto"/>
      <w:outlineLvl w:val="6"/>
    </w:pPr>
    <w:rPr>
      <w:sz w:val="48"/>
      <w:szCs w:val="48"/>
      <w:lang w:eastAsia="lt-LT"/>
    </w:rPr>
  </w:style>
  <w:style w:type="paragraph" w:styleId="Heading8">
    <w:name w:val="heading 8"/>
    <w:basedOn w:val="Normal"/>
    <w:next w:val="Normal"/>
    <w:link w:val="Heading8Char"/>
    <w:qFormat/>
    <w:rsid w:val="00CD1EC3"/>
    <w:pPr>
      <w:keepNext/>
      <w:numPr>
        <w:ilvl w:val="7"/>
        <w:numId w:val="6"/>
      </w:numPr>
      <w:spacing w:after="0" w:line="240" w:lineRule="auto"/>
      <w:outlineLvl w:val="7"/>
    </w:pPr>
    <w:rPr>
      <w:b/>
      <w:bCs/>
      <w:sz w:val="18"/>
      <w:szCs w:val="18"/>
      <w:lang w:eastAsia="lt-LT"/>
    </w:rPr>
  </w:style>
  <w:style w:type="paragraph" w:styleId="Heading9">
    <w:name w:val="heading 9"/>
    <w:basedOn w:val="Normal"/>
    <w:next w:val="Normal"/>
    <w:link w:val="Heading9Char"/>
    <w:qFormat/>
    <w:rsid w:val="00CD1EC3"/>
    <w:pPr>
      <w:keepNext/>
      <w:numPr>
        <w:ilvl w:val="8"/>
        <w:numId w:val="6"/>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605C0"/>
    <w:rPr>
      <w:rFonts w:ascii="Tahoma" w:hAnsi="Tahoma" w:cs="Tahoma"/>
      <w:sz w:val="16"/>
      <w:szCs w:val="16"/>
    </w:rPr>
  </w:style>
  <w:style w:type="character" w:customStyle="1" w:styleId="Heading2Char">
    <w:name w:val="Heading 2 Char"/>
    <w:aliases w:val="Title Header2 Char"/>
    <w:link w:val="Heading2"/>
    <w:locked/>
    <w:rsid w:val="00CD1EC3"/>
    <w:rPr>
      <w:sz w:val="24"/>
      <w:szCs w:val="24"/>
      <w:lang w:val="x-none" w:eastAsia="x-none"/>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locked/>
    <w:rsid w:val="00CD1EC3"/>
    <w:rPr>
      <w:sz w:val="24"/>
      <w:szCs w:val="24"/>
      <w:lang w:val="x-none" w:eastAsia="x-none"/>
    </w:rPr>
  </w:style>
  <w:style w:type="character" w:styleId="Hyperlink">
    <w:name w:val="Hyperlink"/>
    <w:aliases w:val="IVPK Hyperlink"/>
    <w:uiPriority w:val="99"/>
    <w:rsid w:val="00CD1EC3"/>
    <w:rPr>
      <w:rFonts w:cs="Times New Roman"/>
      <w:color w:val="0000FF"/>
      <w:u w:val="single"/>
    </w:rPr>
  </w:style>
  <w:style w:type="paragraph" w:styleId="Footer">
    <w:name w:val="footer"/>
    <w:basedOn w:val="Normal"/>
    <w:link w:val="FooterChar"/>
    <w:rsid w:val="00CD1EC3"/>
    <w:pPr>
      <w:tabs>
        <w:tab w:val="center" w:pos="4320"/>
        <w:tab w:val="right" w:pos="8640"/>
      </w:tabs>
      <w:spacing w:after="0" w:line="240" w:lineRule="auto"/>
    </w:pPr>
    <w:rPr>
      <w:lang w:eastAsia="lt-LT"/>
    </w:rPr>
  </w:style>
  <w:style w:type="character" w:customStyle="1" w:styleId="FooterChar">
    <w:name w:val="Footer Char"/>
    <w:link w:val="Footer"/>
    <w:locked/>
    <w:rsid w:val="00CD1EC3"/>
    <w:rPr>
      <w:rFonts w:cs="Times New Roman"/>
      <w:sz w:val="24"/>
      <w:szCs w:val="24"/>
      <w:lang w:val="lt-LT" w:eastAsia="lt-LT"/>
    </w:rPr>
  </w:style>
  <w:style w:type="paragraph" w:customStyle="1" w:styleId="pavadinimai">
    <w:name w:val="pavadinimai"/>
    <w:basedOn w:val="Normal"/>
    <w:rsid w:val="00CD1EC3"/>
    <w:pPr>
      <w:spacing w:before="360" w:after="240" w:line="240" w:lineRule="auto"/>
      <w:jc w:val="center"/>
    </w:pPr>
    <w:rPr>
      <w:b/>
      <w:bCs/>
    </w:rPr>
  </w:style>
  <w:style w:type="paragraph" w:customStyle="1" w:styleId="Point1">
    <w:name w:val="Point 1"/>
    <w:basedOn w:val="Normal"/>
    <w:rsid w:val="00CD1EC3"/>
    <w:pPr>
      <w:spacing w:before="120" w:after="120" w:line="240" w:lineRule="auto"/>
      <w:ind w:left="1418" w:hanging="567"/>
      <w:jc w:val="both"/>
    </w:pPr>
    <w:rPr>
      <w:lang w:val="en-GB"/>
    </w:rPr>
  </w:style>
  <w:style w:type="paragraph" w:customStyle="1" w:styleId="DiagramaCharCharDiagrama">
    <w:name w:val="Diagrama Char Char Diagrama"/>
    <w:basedOn w:val="Normal"/>
    <w:rsid w:val="00CD1EC3"/>
    <w:pPr>
      <w:spacing w:after="160" w:line="240" w:lineRule="exact"/>
    </w:pPr>
    <w:rPr>
      <w:rFonts w:ascii="Tahoma" w:hAnsi="Tahoma" w:cs="Tahoma"/>
      <w:sz w:val="20"/>
      <w:szCs w:val="20"/>
      <w:lang w:val="en-US"/>
    </w:rPr>
  </w:style>
  <w:style w:type="paragraph" w:styleId="TOC1">
    <w:name w:val="toc 1"/>
    <w:basedOn w:val="Normal"/>
    <w:next w:val="Normal"/>
    <w:autoRedefine/>
    <w:uiPriority w:val="39"/>
    <w:rsid w:val="00D86305"/>
    <w:pPr>
      <w:tabs>
        <w:tab w:val="right" w:leader="dot" w:pos="9720"/>
      </w:tabs>
      <w:spacing w:after="0" w:line="240" w:lineRule="auto"/>
      <w:ind w:right="99"/>
      <w:jc w:val="both"/>
    </w:pPr>
    <w:rPr>
      <w:lang w:eastAsia="lt-LT"/>
    </w:rPr>
  </w:style>
  <w:style w:type="table" w:styleId="TableGrid">
    <w:name w:val="Table Grid"/>
    <w:basedOn w:val="TableNormal"/>
    <w:rsid w:val="009100FC"/>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rsid w:val="00244070"/>
    <w:pPr>
      <w:autoSpaceDE w:val="0"/>
      <w:autoSpaceDN w:val="0"/>
      <w:adjustRightInd w:val="0"/>
      <w:jc w:val="center"/>
    </w:pPr>
    <w:rPr>
      <w:rFonts w:ascii="TimesLT" w:hAnsi="TimesLT" w:cs="TimesLT"/>
      <w:b/>
      <w:bCs/>
      <w:caps/>
      <w:lang w:val="en-US" w:eastAsia="en-US"/>
    </w:rPr>
  </w:style>
  <w:style w:type="paragraph" w:customStyle="1" w:styleId="CharCharChar">
    <w:name w:val="Char Char Char"/>
    <w:basedOn w:val="Normal"/>
    <w:rsid w:val="00244070"/>
    <w:pPr>
      <w:spacing w:after="160" w:line="240" w:lineRule="exact"/>
    </w:pPr>
    <w:rPr>
      <w:rFonts w:ascii="Verdana" w:hAnsi="Verdana" w:cs="Verdana"/>
      <w:sz w:val="20"/>
      <w:szCs w:val="20"/>
      <w:lang w:val="en-US"/>
    </w:rPr>
  </w:style>
  <w:style w:type="paragraph" w:styleId="NormalWeb">
    <w:name w:val="Normal (Web)"/>
    <w:basedOn w:val="Normal"/>
    <w:rsid w:val="00293AE3"/>
    <w:pPr>
      <w:spacing w:before="100" w:beforeAutospacing="1" w:after="100" w:afterAutospacing="1" w:line="240" w:lineRule="auto"/>
    </w:pPr>
    <w:rPr>
      <w:color w:val="884141"/>
      <w:lang w:val="en-US"/>
    </w:rPr>
  </w:style>
  <w:style w:type="paragraph" w:customStyle="1" w:styleId="Diagrama">
    <w:name w:val="Diagrama"/>
    <w:basedOn w:val="Normal"/>
    <w:semiHidden/>
    <w:rsid w:val="00293AE3"/>
    <w:pPr>
      <w:spacing w:after="160" w:line="240" w:lineRule="exact"/>
    </w:pPr>
    <w:rPr>
      <w:rFonts w:ascii="Verdana" w:hAnsi="Verdana" w:cs="Verdana"/>
      <w:sz w:val="20"/>
      <w:szCs w:val="20"/>
      <w:lang w:eastAsia="lt-LT"/>
    </w:rPr>
  </w:style>
  <w:style w:type="paragraph" w:customStyle="1" w:styleId="font5">
    <w:name w:val="font5"/>
    <w:basedOn w:val="Normal"/>
    <w:rsid w:val="00293AE3"/>
    <w:pPr>
      <w:spacing w:before="100" w:beforeAutospacing="1" w:after="100" w:afterAutospacing="1" w:line="240" w:lineRule="auto"/>
    </w:pPr>
    <w:rPr>
      <w:sz w:val="18"/>
      <w:szCs w:val="18"/>
      <w:lang w:val="en-GB"/>
    </w:rPr>
  </w:style>
  <w:style w:type="paragraph" w:customStyle="1" w:styleId="western">
    <w:name w:val="western"/>
    <w:basedOn w:val="Normal"/>
    <w:rsid w:val="00293AE3"/>
    <w:pPr>
      <w:spacing w:after="0" w:line="240" w:lineRule="auto"/>
      <w:ind w:firstLine="992"/>
      <w:jc w:val="both"/>
    </w:pPr>
    <w:rPr>
      <w:lang w:val="en-US"/>
    </w:rPr>
  </w:style>
  <w:style w:type="paragraph" w:customStyle="1" w:styleId="TableSmall">
    <w:name w:val="Table_Small"/>
    <w:basedOn w:val="Normal"/>
    <w:rsid w:val="00293AE3"/>
    <w:pPr>
      <w:spacing w:before="40" w:after="40" w:line="240" w:lineRule="auto"/>
    </w:pPr>
    <w:rPr>
      <w:rFonts w:ascii="Arial" w:hAnsi="Arial" w:cs="Arial"/>
      <w:sz w:val="16"/>
      <w:szCs w:val="16"/>
      <w:lang w:val="en-US"/>
    </w:rPr>
  </w:style>
  <w:style w:type="paragraph" w:customStyle="1" w:styleId="DiagramaDiagramaChar">
    <w:name w:val="Diagrama Diagrama Char"/>
    <w:basedOn w:val="Normal"/>
    <w:rsid w:val="007F1CAC"/>
    <w:pPr>
      <w:spacing w:after="160" w:line="240" w:lineRule="exact"/>
    </w:pPr>
    <w:rPr>
      <w:rFonts w:ascii="Verdana" w:hAnsi="Verdana" w:cs="Verdana"/>
      <w:sz w:val="20"/>
      <w:szCs w:val="20"/>
      <w:lang w:val="en-US"/>
    </w:rPr>
  </w:style>
  <w:style w:type="paragraph" w:customStyle="1" w:styleId="CharCharChar1CharCharChar1Char">
    <w:name w:val="Char Char Char1 Char Char Char1 Char"/>
    <w:basedOn w:val="Normal"/>
    <w:rsid w:val="00C02BB4"/>
    <w:pPr>
      <w:spacing w:after="160" w:line="240" w:lineRule="exact"/>
    </w:pPr>
    <w:rPr>
      <w:rFonts w:ascii="Verdana" w:hAnsi="Verdana" w:cs="Verdana"/>
      <w:sz w:val="20"/>
      <w:szCs w:val="20"/>
      <w:lang w:val="en-US"/>
    </w:rPr>
  </w:style>
  <w:style w:type="paragraph" w:customStyle="1" w:styleId="SSutPunktas">
    <w:name w:val="SSutPunktas"/>
    <w:basedOn w:val="Normal"/>
    <w:rsid w:val="00BE0BEB"/>
    <w:pPr>
      <w:numPr>
        <w:ilvl w:val="1"/>
        <w:numId w:val="2"/>
      </w:numPr>
      <w:autoSpaceDE w:val="0"/>
      <w:autoSpaceDN w:val="0"/>
      <w:adjustRightInd w:val="0"/>
      <w:spacing w:after="0" w:line="240" w:lineRule="auto"/>
      <w:outlineLvl w:val="1"/>
    </w:pPr>
    <w:rPr>
      <w:lang w:val="en-US"/>
    </w:rPr>
  </w:style>
  <w:style w:type="character" w:styleId="CommentReference">
    <w:name w:val="annotation reference"/>
    <w:uiPriority w:val="99"/>
    <w:rsid w:val="005605C0"/>
    <w:rPr>
      <w:rFonts w:cs="Times New Roman"/>
      <w:sz w:val="16"/>
      <w:szCs w:val="16"/>
    </w:rPr>
  </w:style>
  <w:style w:type="paragraph" w:styleId="CommentText">
    <w:name w:val="annotation text"/>
    <w:aliases w:val=" Diagrama Diagrama Diagrama Diagrama, Diagrama Diagrama Diagrama, Diagrama Diagrama Char Char, Diagrama Diagrama Char"/>
    <w:basedOn w:val="Normal"/>
    <w:link w:val="CommentTextChar"/>
    <w:uiPriority w:val="99"/>
    <w:rsid w:val="005605C0"/>
    <w:rPr>
      <w:sz w:val="20"/>
      <w:szCs w:val="20"/>
    </w:rPr>
  </w:style>
  <w:style w:type="paragraph" w:styleId="CommentSubject">
    <w:name w:val="annotation subject"/>
    <w:basedOn w:val="CommentText"/>
    <w:next w:val="CommentText"/>
    <w:link w:val="CommentSubjectChar"/>
    <w:rsid w:val="005605C0"/>
    <w:rPr>
      <w:b/>
      <w:bCs/>
    </w:rPr>
  </w:style>
  <w:style w:type="paragraph" w:styleId="TOC2">
    <w:name w:val="toc 2"/>
    <w:basedOn w:val="Normal"/>
    <w:next w:val="Normal"/>
    <w:autoRedefine/>
    <w:uiPriority w:val="39"/>
    <w:rsid w:val="00801D6E"/>
    <w:pPr>
      <w:ind w:left="240"/>
    </w:pPr>
  </w:style>
  <w:style w:type="paragraph" w:styleId="TOC3">
    <w:name w:val="toc 3"/>
    <w:basedOn w:val="Normal"/>
    <w:next w:val="Normal"/>
    <w:autoRedefine/>
    <w:uiPriority w:val="39"/>
    <w:rsid w:val="00801D6E"/>
    <w:pPr>
      <w:ind w:left="480"/>
    </w:pPr>
  </w:style>
  <w:style w:type="paragraph" w:customStyle="1" w:styleId="BodyText1">
    <w:name w:val="Body Text1"/>
    <w:rsid w:val="00E3786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uiPriority w:val="99"/>
    <w:rsid w:val="00E37863"/>
    <w:pPr>
      <w:autoSpaceDE w:val="0"/>
      <w:autoSpaceDN w:val="0"/>
      <w:adjustRightInd w:val="0"/>
      <w:spacing w:after="0" w:line="240" w:lineRule="auto"/>
      <w:jc w:val="center"/>
    </w:pPr>
    <w:rPr>
      <w:rFonts w:ascii="TimesLT" w:hAnsi="TimesLT" w:cs="TimesLT"/>
      <w:b/>
      <w:bCs/>
      <w:sz w:val="20"/>
      <w:szCs w:val="20"/>
      <w:lang w:val="en-US"/>
    </w:rPr>
  </w:style>
  <w:style w:type="paragraph" w:styleId="HTMLPreformatted">
    <w:name w:val="HTML Preformatted"/>
    <w:basedOn w:val="Normal"/>
    <w:link w:val="HTMLPreformattedChar"/>
    <w:rsid w:val="00E3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hAnsi="Courier New" w:cs="Courier New"/>
      <w:sz w:val="20"/>
      <w:szCs w:val="20"/>
      <w:lang w:eastAsia="lt-LT"/>
    </w:rPr>
  </w:style>
  <w:style w:type="character" w:styleId="PageNumber">
    <w:name w:val="page number"/>
    <w:rsid w:val="003D5FB3"/>
    <w:rPr>
      <w:rFonts w:cs="Times New Roman"/>
    </w:rPr>
  </w:style>
  <w:style w:type="paragraph" w:styleId="BodyText">
    <w:name w:val="Body Text"/>
    <w:basedOn w:val="Normal"/>
    <w:link w:val="BodyTextChar"/>
    <w:rsid w:val="00F25E41"/>
    <w:pPr>
      <w:tabs>
        <w:tab w:val="left" w:pos="9631"/>
      </w:tabs>
      <w:spacing w:after="0" w:line="360" w:lineRule="auto"/>
      <w:jc w:val="both"/>
    </w:pPr>
    <w:rPr>
      <w:noProof/>
    </w:rPr>
  </w:style>
  <w:style w:type="character" w:customStyle="1" w:styleId="BodyTextChar">
    <w:name w:val="Body Text Char"/>
    <w:link w:val="BodyText"/>
    <w:locked/>
    <w:rsid w:val="00F25E41"/>
    <w:rPr>
      <w:rFonts w:cs="Times New Roman"/>
      <w:noProof/>
      <w:sz w:val="24"/>
      <w:szCs w:val="24"/>
      <w:lang w:val="lt-LT" w:eastAsia="en-US"/>
    </w:rPr>
  </w:style>
  <w:style w:type="paragraph" w:customStyle="1" w:styleId="1">
    <w:name w:val="Стиль1"/>
    <w:basedOn w:val="Normal"/>
    <w:rsid w:val="00AF64C1"/>
    <w:pPr>
      <w:spacing w:after="0" w:line="240" w:lineRule="auto"/>
      <w:jc w:val="center"/>
    </w:pPr>
    <w:rPr>
      <w:lang w:val="ru-RU"/>
    </w:rPr>
  </w:style>
  <w:style w:type="paragraph" w:customStyle="1" w:styleId="point10">
    <w:name w:val="point1"/>
    <w:basedOn w:val="Normal"/>
    <w:rsid w:val="00F62DE0"/>
    <w:pPr>
      <w:spacing w:before="100" w:beforeAutospacing="1" w:after="100" w:afterAutospacing="1" w:line="240" w:lineRule="auto"/>
    </w:pPr>
    <w:rPr>
      <w:lang w:eastAsia="lt-LT"/>
    </w:rPr>
  </w:style>
  <w:style w:type="paragraph" w:customStyle="1" w:styleId="DiagramaDiagrama1">
    <w:name w:val="Diagrama Diagrama1"/>
    <w:basedOn w:val="Normal"/>
    <w:rsid w:val="00013EE2"/>
    <w:pPr>
      <w:spacing w:after="160" w:line="240" w:lineRule="exact"/>
    </w:pPr>
    <w:rPr>
      <w:rFonts w:ascii="Tahoma" w:hAnsi="Tahoma" w:cs="Tahoma"/>
      <w:sz w:val="20"/>
      <w:szCs w:val="20"/>
      <w:lang w:val="en-US"/>
    </w:rPr>
  </w:style>
  <w:style w:type="paragraph" w:styleId="FootnoteText">
    <w:name w:val="footnote text"/>
    <w:aliases w:val=" Char"/>
    <w:basedOn w:val="Normal"/>
    <w:link w:val="FootnoteTextChar"/>
    <w:rsid w:val="00AD447F"/>
    <w:rPr>
      <w:sz w:val="20"/>
      <w:szCs w:val="20"/>
    </w:rPr>
  </w:style>
  <w:style w:type="character" w:styleId="FootnoteReference">
    <w:name w:val="footnote reference"/>
    <w:aliases w:val="fr"/>
    <w:uiPriority w:val="99"/>
    <w:rsid w:val="00AD447F"/>
    <w:rPr>
      <w:rFonts w:cs="Times New Roman"/>
      <w:vertAlign w:val="superscript"/>
    </w:rPr>
  </w:style>
  <w:style w:type="paragraph" w:styleId="Header">
    <w:name w:val="header"/>
    <w:basedOn w:val="Normal"/>
    <w:link w:val="HeaderChar"/>
    <w:uiPriority w:val="99"/>
    <w:rsid w:val="00CA1AEF"/>
    <w:pPr>
      <w:widowControl w:val="0"/>
      <w:tabs>
        <w:tab w:val="center" w:pos="4153"/>
        <w:tab w:val="right" w:pos="8306"/>
      </w:tabs>
      <w:spacing w:after="20" w:line="240" w:lineRule="auto"/>
      <w:jc w:val="both"/>
    </w:pPr>
    <w:rPr>
      <w:lang w:eastAsia="lt-LT"/>
    </w:rPr>
  </w:style>
  <w:style w:type="character" w:customStyle="1" w:styleId="HeaderChar">
    <w:name w:val="Header Char"/>
    <w:link w:val="Header"/>
    <w:uiPriority w:val="99"/>
    <w:locked/>
    <w:rsid w:val="00CA1AEF"/>
    <w:rPr>
      <w:rFonts w:cs="Times New Roman"/>
      <w:sz w:val="24"/>
      <w:szCs w:val="24"/>
      <w:lang w:val="lt-LT" w:eastAsia="lt-LT"/>
    </w:rPr>
  </w:style>
  <w:style w:type="paragraph" w:customStyle="1" w:styleId="DiagramaDiagramaCharCharCharCharCharCharCharCharCharChar">
    <w:name w:val="Diagrama Diagrama Char Char Char Char Char Char Char Char Char Char"/>
    <w:basedOn w:val="Normal"/>
    <w:rsid w:val="00F534C0"/>
    <w:pPr>
      <w:spacing w:after="160" w:line="240" w:lineRule="exact"/>
    </w:pPr>
    <w:rPr>
      <w:rFonts w:ascii="Verdana" w:hAnsi="Verdana" w:cs="Verdana"/>
      <w:sz w:val="20"/>
      <w:szCs w:val="20"/>
      <w:lang w:val="en-US"/>
    </w:rPr>
  </w:style>
  <w:style w:type="paragraph" w:customStyle="1" w:styleId="MAZAS">
    <w:name w:val="MAZAS"/>
    <w:rsid w:val="00F534C0"/>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Default">
    <w:name w:val="Default"/>
    <w:link w:val="DefaultChar"/>
    <w:rsid w:val="00F534C0"/>
    <w:pPr>
      <w:autoSpaceDE w:val="0"/>
      <w:autoSpaceDN w:val="0"/>
      <w:adjustRightInd w:val="0"/>
    </w:pPr>
    <w:rPr>
      <w:color w:val="000000"/>
      <w:sz w:val="24"/>
      <w:szCs w:val="24"/>
    </w:rPr>
  </w:style>
  <w:style w:type="paragraph" w:customStyle="1" w:styleId="DiagramaDiagrama">
    <w:name w:val="Diagrama Diagrama"/>
    <w:basedOn w:val="Normal"/>
    <w:rsid w:val="00F534C0"/>
    <w:pPr>
      <w:spacing w:after="160" w:line="240" w:lineRule="exact"/>
    </w:pPr>
    <w:rPr>
      <w:rFonts w:ascii="Verdana" w:hAnsi="Verdana" w:cs="Verdana"/>
      <w:sz w:val="20"/>
      <w:szCs w:val="20"/>
      <w:lang w:val="en-US"/>
    </w:rPr>
  </w:style>
  <w:style w:type="paragraph" w:customStyle="1" w:styleId="Char">
    <w:name w:val="Char"/>
    <w:basedOn w:val="Normal"/>
    <w:rsid w:val="00F534C0"/>
    <w:pPr>
      <w:spacing w:after="160" w:line="240" w:lineRule="exact"/>
    </w:pPr>
    <w:rPr>
      <w:rFonts w:ascii="Verdana" w:hAnsi="Verdana" w:cs="Verdana"/>
      <w:sz w:val="20"/>
      <w:szCs w:val="20"/>
      <w:lang w:val="en-US"/>
    </w:rPr>
  </w:style>
  <w:style w:type="paragraph" w:customStyle="1" w:styleId="istatymas">
    <w:name w:val="istatymas"/>
    <w:basedOn w:val="Normal"/>
    <w:rsid w:val="00F534C0"/>
    <w:pPr>
      <w:spacing w:before="100" w:beforeAutospacing="1" w:after="100" w:afterAutospacing="1" w:line="240" w:lineRule="auto"/>
    </w:pPr>
    <w:rPr>
      <w:lang w:eastAsia="lt-LT"/>
    </w:rPr>
  </w:style>
  <w:style w:type="paragraph" w:customStyle="1" w:styleId="Linija">
    <w:name w:val="Linija"/>
    <w:basedOn w:val="MAZAS"/>
    <w:rsid w:val="00F534C0"/>
    <w:pPr>
      <w:ind w:firstLine="0"/>
      <w:jc w:val="center"/>
    </w:pPr>
    <w:rPr>
      <w:color w:val="auto"/>
      <w:sz w:val="12"/>
      <w:szCs w:val="12"/>
    </w:rPr>
  </w:style>
  <w:style w:type="paragraph" w:customStyle="1" w:styleId="NormalWeb1">
    <w:name w:val="Normal (Web)1"/>
    <w:basedOn w:val="Normal"/>
    <w:rsid w:val="00F534C0"/>
    <w:pPr>
      <w:spacing w:after="0" w:line="360" w:lineRule="auto"/>
      <w:jc w:val="both"/>
    </w:pPr>
    <w:rPr>
      <w:lang w:eastAsia="lt-LT"/>
    </w:rPr>
  </w:style>
  <w:style w:type="paragraph" w:customStyle="1" w:styleId="DiagramaDiagramaCharCharCharChar">
    <w:name w:val="Diagrama Diagrama Char Char Char Char"/>
    <w:basedOn w:val="Normal"/>
    <w:rsid w:val="00F534C0"/>
    <w:pPr>
      <w:spacing w:after="160" w:line="240" w:lineRule="exact"/>
    </w:pPr>
    <w:rPr>
      <w:rFonts w:ascii="Verdana" w:hAnsi="Verdana" w:cs="Verdana"/>
      <w:sz w:val="20"/>
      <w:szCs w:val="20"/>
      <w:lang w:val="en-US"/>
    </w:rPr>
  </w:style>
  <w:style w:type="paragraph" w:customStyle="1" w:styleId="Patvirtinta">
    <w:name w:val="Patvirtinta"/>
    <w:rsid w:val="00A74736"/>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DiagramaDiagramaCharCharCharCharCharCharCharCharCharChar1">
    <w:name w:val="Diagrama Diagrama Char Char Char Char Char Char Char Char Char Char1"/>
    <w:basedOn w:val="Normal"/>
    <w:rsid w:val="00892CA0"/>
    <w:pPr>
      <w:spacing w:after="160" w:line="240" w:lineRule="exact"/>
    </w:pPr>
    <w:rPr>
      <w:rFonts w:ascii="Verdana" w:hAnsi="Verdana" w:cs="Verdana"/>
      <w:sz w:val="20"/>
      <w:szCs w:val="20"/>
      <w:lang w:val="en-US"/>
    </w:rPr>
  </w:style>
  <w:style w:type="paragraph" w:customStyle="1" w:styleId="Char1">
    <w:name w:val="Char1"/>
    <w:basedOn w:val="Normal"/>
    <w:semiHidden/>
    <w:rsid w:val="00F54708"/>
    <w:pPr>
      <w:spacing w:after="160" w:line="240" w:lineRule="exact"/>
    </w:pPr>
    <w:rPr>
      <w:rFonts w:ascii="Verdana" w:hAnsi="Verdana" w:cs="Verdana"/>
      <w:sz w:val="20"/>
      <w:szCs w:val="20"/>
      <w:lang w:eastAsia="lt-LT"/>
    </w:rPr>
  </w:style>
  <w:style w:type="paragraph" w:customStyle="1" w:styleId="DiagramaDiagramaChar1">
    <w:name w:val="Diagrama Diagrama Char1"/>
    <w:basedOn w:val="Normal"/>
    <w:rsid w:val="00E341A9"/>
    <w:pPr>
      <w:spacing w:after="160" w:line="240" w:lineRule="exact"/>
    </w:pPr>
    <w:rPr>
      <w:rFonts w:ascii="Verdana" w:hAnsi="Verdana" w:cs="Verdana"/>
      <w:sz w:val="20"/>
      <w:szCs w:val="20"/>
      <w:lang w:val="en-US"/>
    </w:rPr>
  </w:style>
  <w:style w:type="paragraph" w:customStyle="1" w:styleId="Standard">
    <w:name w:val="Standard"/>
    <w:rsid w:val="00E341A9"/>
    <w:pPr>
      <w:widowControl w:val="0"/>
      <w:spacing w:after="57"/>
      <w:jc w:val="both"/>
    </w:pPr>
    <w:rPr>
      <w:rFonts w:ascii="TimesLT" w:hAnsi="TimesLT" w:cs="TimesLT"/>
      <w:lang w:eastAsia="en-US"/>
    </w:rPr>
  </w:style>
  <w:style w:type="paragraph" w:styleId="BodyTextIndent2">
    <w:name w:val="Body Text Indent 2"/>
    <w:basedOn w:val="Normal"/>
    <w:link w:val="BodyTextIndent2Char"/>
    <w:rsid w:val="00E341A9"/>
    <w:pPr>
      <w:spacing w:after="0" w:line="240" w:lineRule="auto"/>
      <w:ind w:left="720"/>
    </w:pPr>
    <w:rPr>
      <w:i/>
      <w:iCs/>
      <w:lang w:eastAsia="lt-LT"/>
    </w:rPr>
  </w:style>
  <w:style w:type="paragraph" w:customStyle="1" w:styleId="Numeravimas">
    <w:name w:val="Numeravimas"/>
    <w:basedOn w:val="Normal"/>
    <w:rsid w:val="00E341A9"/>
    <w:pPr>
      <w:spacing w:after="0" w:line="240" w:lineRule="auto"/>
    </w:pPr>
    <w:rPr>
      <w:lang w:eastAsia="lt-LT"/>
    </w:rPr>
  </w:style>
  <w:style w:type="paragraph" w:customStyle="1" w:styleId="Punktas1">
    <w:name w:val="Punktas 1"/>
    <w:basedOn w:val="Normal"/>
    <w:autoRedefine/>
    <w:rsid w:val="00E341A9"/>
    <w:pPr>
      <w:numPr>
        <w:numId w:val="3"/>
      </w:numPr>
      <w:spacing w:before="120" w:after="0" w:line="240" w:lineRule="auto"/>
      <w:ind w:left="709"/>
      <w:jc w:val="both"/>
    </w:pPr>
    <w:rPr>
      <w:sz w:val="22"/>
      <w:szCs w:val="22"/>
    </w:rPr>
  </w:style>
  <w:style w:type="paragraph" w:customStyle="1" w:styleId="listtekstas">
    <w:name w:val="list tekstas"/>
    <w:basedOn w:val="Normal"/>
    <w:rsid w:val="00E341A9"/>
    <w:pPr>
      <w:numPr>
        <w:numId w:val="4"/>
      </w:numPr>
      <w:spacing w:after="120" w:line="240" w:lineRule="auto"/>
      <w:jc w:val="both"/>
    </w:pPr>
    <w:rPr>
      <w:sz w:val="22"/>
      <w:szCs w:val="22"/>
      <w:lang w:eastAsia="lt-LT"/>
    </w:rPr>
  </w:style>
  <w:style w:type="paragraph" w:customStyle="1" w:styleId="Char2">
    <w:name w:val="Char2"/>
    <w:basedOn w:val="Normal"/>
    <w:semiHidden/>
    <w:rsid w:val="00E403AE"/>
    <w:pPr>
      <w:spacing w:after="160" w:line="240" w:lineRule="exact"/>
    </w:pPr>
    <w:rPr>
      <w:rFonts w:ascii="Verdana" w:hAnsi="Verdana" w:cs="Verdana"/>
      <w:sz w:val="20"/>
      <w:szCs w:val="20"/>
      <w:lang w:eastAsia="lt-LT"/>
    </w:rPr>
  </w:style>
  <w:style w:type="paragraph" w:customStyle="1" w:styleId="Char3">
    <w:name w:val="Char3"/>
    <w:basedOn w:val="Normal"/>
    <w:semiHidden/>
    <w:rsid w:val="0067620A"/>
    <w:pPr>
      <w:spacing w:after="160" w:line="240" w:lineRule="exact"/>
    </w:pPr>
    <w:rPr>
      <w:rFonts w:ascii="Verdana" w:hAnsi="Verdana" w:cs="Verdana"/>
      <w:sz w:val="20"/>
      <w:szCs w:val="20"/>
      <w:lang w:eastAsia="lt-LT"/>
    </w:rPr>
  </w:style>
  <w:style w:type="paragraph" w:customStyle="1" w:styleId="Char4">
    <w:name w:val="Char4"/>
    <w:basedOn w:val="Normal"/>
    <w:semiHidden/>
    <w:rsid w:val="00267C57"/>
    <w:pPr>
      <w:spacing w:after="160" w:line="240" w:lineRule="exact"/>
    </w:pPr>
    <w:rPr>
      <w:rFonts w:ascii="Verdana" w:hAnsi="Verdana" w:cs="Verdana"/>
      <w:sz w:val="20"/>
      <w:szCs w:val="20"/>
      <w:lang w:eastAsia="lt-LT"/>
    </w:rPr>
  </w:style>
  <w:style w:type="paragraph" w:customStyle="1" w:styleId="2">
    <w:name w:val="2"/>
    <w:basedOn w:val="Normal"/>
    <w:semiHidden/>
    <w:rsid w:val="00715919"/>
    <w:pPr>
      <w:spacing w:after="160" w:line="240" w:lineRule="exact"/>
    </w:pPr>
    <w:rPr>
      <w:rFonts w:ascii="Verdana" w:hAnsi="Verdana" w:cs="Verdana"/>
      <w:sz w:val="20"/>
      <w:szCs w:val="20"/>
      <w:lang w:eastAsia="lt-LT"/>
    </w:rPr>
  </w:style>
  <w:style w:type="character" w:styleId="Strong">
    <w:name w:val="Strong"/>
    <w:uiPriority w:val="22"/>
    <w:qFormat/>
    <w:rsid w:val="00ED3C01"/>
    <w:rPr>
      <w:b/>
      <w:bCs/>
    </w:rPr>
  </w:style>
  <w:style w:type="paragraph" w:customStyle="1" w:styleId="1lygis">
    <w:name w:val="_1 lygis"/>
    <w:basedOn w:val="Normal"/>
    <w:uiPriority w:val="99"/>
    <w:rsid w:val="0096604C"/>
    <w:pPr>
      <w:numPr>
        <w:numId w:val="5"/>
      </w:numPr>
      <w:spacing w:before="60" w:after="60" w:line="240" w:lineRule="auto"/>
      <w:jc w:val="both"/>
    </w:pPr>
    <w:rPr>
      <w:lang w:eastAsia="lt-LT"/>
    </w:rPr>
  </w:style>
  <w:style w:type="paragraph" w:customStyle="1" w:styleId="CharCharChar0">
    <w:name w:val="Char Char Char0"/>
    <w:basedOn w:val="Normal"/>
    <w:rsid w:val="00177A90"/>
    <w:pPr>
      <w:spacing w:after="160" w:line="240" w:lineRule="exact"/>
    </w:pPr>
    <w:rPr>
      <w:rFonts w:ascii="Verdana" w:hAnsi="Verdana" w:cs="Verdana"/>
      <w:sz w:val="20"/>
      <w:szCs w:val="20"/>
      <w:lang w:eastAsia="lt-LT"/>
    </w:rPr>
  </w:style>
  <w:style w:type="table" w:customStyle="1" w:styleId="TableGrid1">
    <w:name w:val="Table Grid1"/>
    <w:basedOn w:val="TableNormal"/>
    <w:next w:val="TableGrid"/>
    <w:rsid w:val="0005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2"/>
    <w:locked/>
    <w:rsid w:val="0059444A"/>
    <w:rPr>
      <w:sz w:val="23"/>
      <w:szCs w:val="23"/>
      <w:shd w:val="clear" w:color="auto" w:fill="FFFFFF"/>
    </w:rPr>
  </w:style>
  <w:style w:type="paragraph" w:customStyle="1" w:styleId="BodyText2">
    <w:name w:val="Body Text2"/>
    <w:basedOn w:val="Normal"/>
    <w:link w:val="Bodytext0"/>
    <w:rsid w:val="0059444A"/>
    <w:pPr>
      <w:shd w:val="clear" w:color="auto" w:fill="FFFFFF"/>
      <w:spacing w:before="300" w:after="0" w:line="274" w:lineRule="exact"/>
      <w:jc w:val="both"/>
    </w:pPr>
    <w:rPr>
      <w:sz w:val="23"/>
      <w:szCs w:val="23"/>
      <w:lang w:val="x-none" w:eastAsia="x-none"/>
    </w:rPr>
  </w:style>
  <w:style w:type="numbering" w:customStyle="1" w:styleId="NoList1">
    <w:name w:val="No List1"/>
    <w:next w:val="NoList"/>
    <w:semiHidden/>
    <w:rsid w:val="009D6B2B"/>
  </w:style>
  <w:style w:type="paragraph" w:styleId="BodyText20">
    <w:name w:val="Body Text 2"/>
    <w:basedOn w:val="Normal"/>
    <w:link w:val="BodyText2Char"/>
    <w:rsid w:val="009D6B2B"/>
    <w:pPr>
      <w:spacing w:after="0" w:line="240" w:lineRule="auto"/>
      <w:jc w:val="center"/>
    </w:pPr>
    <w:rPr>
      <w:b/>
    </w:rPr>
  </w:style>
  <w:style w:type="character" w:customStyle="1" w:styleId="BodyText2Char">
    <w:name w:val="Body Text 2 Char"/>
    <w:link w:val="BodyText20"/>
    <w:rsid w:val="009D6B2B"/>
    <w:rPr>
      <w:b/>
      <w:sz w:val="24"/>
      <w:szCs w:val="24"/>
      <w:lang w:eastAsia="en-US"/>
    </w:rPr>
  </w:style>
  <w:style w:type="paragraph" w:customStyle="1" w:styleId="3">
    <w:name w:val="Стиль3"/>
    <w:basedOn w:val="Normal"/>
    <w:uiPriority w:val="99"/>
    <w:rsid w:val="009D6B2B"/>
    <w:pPr>
      <w:spacing w:after="0" w:line="240" w:lineRule="auto"/>
      <w:jc w:val="center"/>
    </w:pPr>
    <w:rPr>
      <w:szCs w:val="20"/>
      <w:lang w:val="en-GB"/>
    </w:rPr>
  </w:style>
  <w:style w:type="paragraph" w:styleId="ListParagraph">
    <w:name w:val="List Paragraph"/>
    <w:aliases w:val="Buletai,List Paragraph21,lp1,Bullet 1,Use Case List Paragraph,List Paragraph111,Paragraph,List Paragraph Red,Table of contents numbered,Sąrašo pastraipa1,List Paragraph22,List Paragraph3"/>
    <w:basedOn w:val="Normal"/>
    <w:link w:val="ListParagraphChar1"/>
    <w:uiPriority w:val="34"/>
    <w:qFormat/>
    <w:rsid w:val="009D6B2B"/>
    <w:pPr>
      <w:spacing w:after="0" w:line="240" w:lineRule="auto"/>
      <w:ind w:left="720"/>
      <w:contextualSpacing/>
    </w:pPr>
    <w:rPr>
      <w:sz w:val="20"/>
      <w:szCs w:val="20"/>
    </w:rPr>
  </w:style>
  <w:style w:type="character" w:customStyle="1" w:styleId="ListParagraphChar1">
    <w:name w:val="List Paragraph Char1"/>
    <w:aliases w:val="Buletai Char1,List Paragraph21 Char1,lp1 Char1,Bullet 1 Char1,Use Case List Paragraph Char1,List Paragraph111 Char1,Paragraph Char,List Paragraph Red Char,Table of contents numbered Char,Sąrašo pastraipa1 Char,List Paragraph22 Char"/>
    <w:link w:val="ListParagraph"/>
    <w:uiPriority w:val="34"/>
    <w:locked/>
    <w:rsid w:val="009D6B2B"/>
    <w:rPr>
      <w:lang w:eastAsia="en-US"/>
    </w:rPr>
  </w:style>
  <w:style w:type="paragraph" w:customStyle="1" w:styleId="DiagramaDiagramaDiagrama1">
    <w:name w:val="Diagrama Diagrama Diagrama1"/>
    <w:basedOn w:val="Normal"/>
    <w:uiPriority w:val="99"/>
    <w:rsid w:val="009D6B2B"/>
    <w:pPr>
      <w:spacing w:after="160" w:line="240" w:lineRule="exact"/>
    </w:pPr>
    <w:rPr>
      <w:rFonts w:ascii="Tahoma" w:hAnsi="Tahoma"/>
      <w:sz w:val="20"/>
      <w:szCs w:val="20"/>
      <w:lang w:val="en-US"/>
    </w:rPr>
  </w:style>
  <w:style w:type="paragraph" w:customStyle="1" w:styleId="Style-17">
    <w:name w:val="Style-17"/>
    <w:uiPriority w:val="99"/>
    <w:rsid w:val="009D6B2B"/>
    <w:rPr>
      <w:lang w:val="en-US" w:eastAsia="en-US"/>
    </w:rPr>
  </w:style>
  <w:style w:type="paragraph" w:customStyle="1" w:styleId="Style-20">
    <w:name w:val="Style-20"/>
    <w:uiPriority w:val="99"/>
    <w:rsid w:val="009D6B2B"/>
    <w:rPr>
      <w:lang w:val="en-US" w:eastAsia="en-US"/>
    </w:rPr>
  </w:style>
  <w:style w:type="paragraph" w:styleId="Title">
    <w:name w:val="Title"/>
    <w:basedOn w:val="Normal"/>
    <w:link w:val="TitleChar"/>
    <w:qFormat/>
    <w:rsid w:val="009D6B2B"/>
    <w:pPr>
      <w:spacing w:after="0" w:line="240" w:lineRule="auto"/>
      <w:jc w:val="center"/>
    </w:pPr>
    <w:rPr>
      <w:rFonts w:ascii="Tahoma" w:hAnsi="Tahoma"/>
      <w:b/>
      <w:sz w:val="22"/>
      <w:szCs w:val="20"/>
    </w:rPr>
  </w:style>
  <w:style w:type="character" w:customStyle="1" w:styleId="TitleChar">
    <w:name w:val="Title Char"/>
    <w:link w:val="Title"/>
    <w:rsid w:val="009D6B2B"/>
    <w:rPr>
      <w:rFonts w:ascii="Tahoma" w:hAnsi="Tahoma"/>
      <w:b/>
      <w:sz w:val="22"/>
      <w:lang w:eastAsia="en-US"/>
    </w:rPr>
  </w:style>
  <w:style w:type="table" w:customStyle="1" w:styleId="TableGrid2">
    <w:name w:val="Table Grid2"/>
    <w:basedOn w:val="TableNormal"/>
    <w:next w:val="TableGrid"/>
    <w:uiPriority w:val="59"/>
    <w:rsid w:val="00EC2360"/>
    <w:pPr>
      <w:ind w:firstLine="851"/>
      <w:jc w:val="both"/>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locked/>
    <w:rsid w:val="004332EB"/>
    <w:rPr>
      <w:rFonts w:cs="Times New Roman"/>
      <w:sz w:val="24"/>
      <w:szCs w:val="24"/>
      <w:lang w:val="lt-LT" w:eastAsia="lt-LT"/>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rsid w:val="004A3039"/>
    <w:rPr>
      <w:sz w:val="28"/>
      <w:szCs w:val="28"/>
    </w:rPr>
  </w:style>
  <w:style w:type="character" w:styleId="PlaceholderText">
    <w:name w:val="Placeholder Text"/>
    <w:basedOn w:val="DefaultParagraphFont"/>
    <w:uiPriority w:val="99"/>
    <w:semiHidden/>
    <w:rsid w:val="002C19A7"/>
    <w:rPr>
      <w:color w:val="808080"/>
    </w:rPr>
  </w:style>
  <w:style w:type="paragraph" w:customStyle="1" w:styleId="ListParagraph1">
    <w:name w:val="List Paragraph1"/>
    <w:aliases w:val="Numbering,ERP-List Paragraph,List Paragraph11,Bullet EY,List Paragraph2"/>
    <w:basedOn w:val="Normal"/>
    <w:link w:val="ListParagraphChar"/>
    <w:rsid w:val="00DD071A"/>
    <w:pPr>
      <w:spacing w:after="0" w:line="240" w:lineRule="auto"/>
      <w:ind w:left="720"/>
    </w:pPr>
    <w:rPr>
      <w:rFonts w:ascii="TimesLT" w:eastAsia="Calibri" w:hAnsi="TimesLT"/>
      <w:szCs w:val="20"/>
      <w:lang w:eastAsia="lt-LT"/>
    </w:rPr>
  </w:style>
  <w:style w:type="character" w:customStyle="1" w:styleId="ListParagraphChar">
    <w:name w:val="List Paragraph Char"/>
    <w:aliases w:val="Numbering Char,ERP-List Paragraph Char,List Paragraph11 Char,Bullet EY Char,List Paragraph2 Char,List Paragraph1 Char,Buletai Char,List Paragraph21 Char,lp1 Char,Bullet 1 Char,Use Case List Paragraph Char,List Paragraph111 Char"/>
    <w:link w:val="ListParagraph1"/>
    <w:locked/>
    <w:rsid w:val="00DD071A"/>
    <w:rPr>
      <w:rFonts w:ascii="TimesLT" w:eastAsia="Calibri" w:hAnsi="TimesLT"/>
      <w:sz w:val="24"/>
    </w:rPr>
  </w:style>
  <w:style w:type="numbering" w:customStyle="1" w:styleId="Style1">
    <w:name w:val="Style1"/>
    <w:rsid w:val="00DD071A"/>
    <w:pPr>
      <w:numPr>
        <w:numId w:val="7"/>
      </w:numPr>
    </w:pPr>
  </w:style>
  <w:style w:type="paragraph" w:styleId="BodyTextIndent">
    <w:name w:val="Body Text Indent"/>
    <w:basedOn w:val="Normal"/>
    <w:link w:val="BodyTextIndentChar"/>
    <w:rsid w:val="00DD071A"/>
    <w:pPr>
      <w:spacing w:after="0" w:line="240" w:lineRule="auto"/>
      <w:ind w:firstLine="720"/>
    </w:pPr>
    <w:rPr>
      <w:i/>
      <w:szCs w:val="20"/>
      <w:lang w:eastAsia="lt-LT"/>
    </w:rPr>
  </w:style>
  <w:style w:type="character" w:customStyle="1" w:styleId="BodyTextIndentChar">
    <w:name w:val="Body Text Indent Char"/>
    <w:basedOn w:val="DefaultParagraphFont"/>
    <w:link w:val="BodyTextIndent"/>
    <w:rsid w:val="00DD071A"/>
    <w:rPr>
      <w:i/>
      <w:sz w:val="24"/>
    </w:rPr>
  </w:style>
  <w:style w:type="paragraph" w:styleId="Revision">
    <w:name w:val="Revision"/>
    <w:hidden/>
    <w:uiPriority w:val="99"/>
    <w:semiHidden/>
    <w:rsid w:val="00DD071A"/>
    <w:rPr>
      <w:sz w:val="24"/>
      <w:szCs w:val="24"/>
      <w:lang w:eastAsia="en-US"/>
    </w:rPr>
  </w:style>
  <w:style w:type="character" w:customStyle="1" w:styleId="CommentTextChar">
    <w:name w:val="Comment Text Char"/>
    <w:aliases w:val=" Diagrama Diagrama Diagrama Diagrama Char, Diagrama Diagrama Diagrama Char, Diagrama Diagrama Char Char Char, Diagrama Diagrama Char Char1"/>
    <w:link w:val="CommentText"/>
    <w:uiPriority w:val="99"/>
    <w:rsid w:val="00DD071A"/>
    <w:rPr>
      <w:lang w:eastAsia="en-US"/>
    </w:rPr>
  </w:style>
  <w:style w:type="character" w:customStyle="1" w:styleId="Heading4Char">
    <w:name w:val="Heading 4 Char"/>
    <w:aliases w:val="Sub-Clause Sub-paragraph Char,Heading 4 Char Char Char Char Char"/>
    <w:link w:val="Heading4"/>
    <w:rsid w:val="00DD071A"/>
    <w:rPr>
      <w:b/>
      <w:bCs/>
      <w:sz w:val="44"/>
      <w:szCs w:val="44"/>
    </w:rPr>
  </w:style>
  <w:style w:type="character" w:customStyle="1" w:styleId="Heading5Char">
    <w:name w:val="Heading 5 Char"/>
    <w:aliases w:val="Char12 Char"/>
    <w:link w:val="Heading5"/>
    <w:rsid w:val="00DD071A"/>
    <w:rPr>
      <w:b/>
      <w:bCs/>
      <w:sz w:val="40"/>
      <w:szCs w:val="40"/>
    </w:rPr>
  </w:style>
  <w:style w:type="character" w:customStyle="1" w:styleId="Heading6Char">
    <w:name w:val="Heading 6 Char"/>
    <w:link w:val="Heading6"/>
    <w:rsid w:val="00DD071A"/>
    <w:rPr>
      <w:b/>
      <w:bCs/>
      <w:sz w:val="36"/>
      <w:szCs w:val="36"/>
    </w:rPr>
  </w:style>
  <w:style w:type="character" w:customStyle="1" w:styleId="Heading7Char">
    <w:name w:val="Heading 7 Char"/>
    <w:link w:val="Heading7"/>
    <w:rsid w:val="00DD071A"/>
    <w:rPr>
      <w:sz w:val="48"/>
      <w:szCs w:val="48"/>
    </w:rPr>
  </w:style>
  <w:style w:type="character" w:customStyle="1" w:styleId="Heading8Char">
    <w:name w:val="Heading 8 Char"/>
    <w:link w:val="Heading8"/>
    <w:rsid w:val="00DD071A"/>
    <w:rPr>
      <w:b/>
      <w:bCs/>
      <w:sz w:val="18"/>
      <w:szCs w:val="18"/>
    </w:rPr>
  </w:style>
  <w:style w:type="character" w:customStyle="1" w:styleId="Heading9Char">
    <w:name w:val="Heading 9 Char"/>
    <w:link w:val="Heading9"/>
    <w:rsid w:val="00DD071A"/>
    <w:rPr>
      <w:sz w:val="40"/>
      <w:szCs w:val="40"/>
    </w:rPr>
  </w:style>
  <w:style w:type="character" w:customStyle="1" w:styleId="BalloonTextChar">
    <w:name w:val="Balloon Text Char"/>
    <w:link w:val="BalloonText"/>
    <w:rsid w:val="00DD071A"/>
    <w:rPr>
      <w:rFonts w:ascii="Tahoma" w:hAnsi="Tahoma" w:cs="Tahoma"/>
      <w:sz w:val="16"/>
      <w:szCs w:val="16"/>
      <w:lang w:eastAsia="en-US"/>
    </w:rPr>
  </w:style>
  <w:style w:type="character" w:customStyle="1" w:styleId="CommentSubjectChar">
    <w:name w:val="Comment Subject Char"/>
    <w:link w:val="CommentSubject"/>
    <w:rsid w:val="00DD071A"/>
    <w:rPr>
      <w:b/>
      <w:bCs/>
      <w:lang w:eastAsia="en-US"/>
    </w:rPr>
  </w:style>
  <w:style w:type="character" w:customStyle="1" w:styleId="HTMLPreformattedChar">
    <w:name w:val="HTML Preformatted Char"/>
    <w:link w:val="HTMLPreformatted"/>
    <w:rsid w:val="00DD071A"/>
    <w:rPr>
      <w:rFonts w:ascii="Courier New" w:hAnsi="Courier New" w:cs="Courier New"/>
    </w:rPr>
  </w:style>
  <w:style w:type="character" w:customStyle="1" w:styleId="FootnoteTextChar">
    <w:name w:val="Footnote Text Char"/>
    <w:aliases w:val=" Char Char"/>
    <w:link w:val="FootnoteText"/>
    <w:rsid w:val="00DD071A"/>
    <w:rPr>
      <w:lang w:eastAsia="en-US"/>
    </w:rPr>
  </w:style>
  <w:style w:type="character" w:customStyle="1" w:styleId="BodyTextIndent2Char">
    <w:name w:val="Body Text Indent 2 Char"/>
    <w:link w:val="BodyTextIndent2"/>
    <w:rsid w:val="00DD071A"/>
    <w:rPr>
      <w:i/>
      <w:iCs/>
      <w:sz w:val="24"/>
      <w:szCs w:val="24"/>
    </w:rPr>
  </w:style>
  <w:style w:type="paragraph" w:styleId="NoSpacing">
    <w:name w:val="No Spacing"/>
    <w:uiPriority w:val="1"/>
    <w:qFormat/>
    <w:rsid w:val="00013E86"/>
    <w:rPr>
      <w:rFonts w:asciiTheme="minorHAnsi" w:eastAsiaTheme="minorHAnsi" w:hAnsiTheme="minorHAnsi" w:cstheme="minorBidi"/>
      <w:sz w:val="22"/>
      <w:szCs w:val="22"/>
      <w:lang w:eastAsia="en-US"/>
    </w:rPr>
  </w:style>
  <w:style w:type="paragraph" w:customStyle="1" w:styleId="BodyText3">
    <w:name w:val="Body Text3"/>
    <w:rsid w:val="00CA21A1"/>
    <w:pPr>
      <w:autoSpaceDE w:val="0"/>
      <w:autoSpaceDN w:val="0"/>
      <w:adjustRightInd w:val="0"/>
      <w:ind w:firstLine="312"/>
      <w:jc w:val="both"/>
    </w:pPr>
    <w:rPr>
      <w:rFonts w:ascii="TimesLT" w:hAnsi="TimesLT"/>
      <w:lang w:val="en-US" w:eastAsia="en-US"/>
    </w:rPr>
  </w:style>
  <w:style w:type="numbering" w:customStyle="1" w:styleId="NoList2">
    <w:name w:val="No List2"/>
    <w:next w:val="NoList"/>
    <w:uiPriority w:val="99"/>
    <w:semiHidden/>
    <w:unhideWhenUsed/>
    <w:rsid w:val="000F6E24"/>
  </w:style>
  <w:style w:type="paragraph" w:customStyle="1" w:styleId="wfxCompany">
    <w:name w:val="wfxCompany"/>
    <w:basedOn w:val="Normal"/>
    <w:rsid w:val="000F6E24"/>
    <w:pPr>
      <w:spacing w:after="0" w:line="240" w:lineRule="auto"/>
    </w:pPr>
    <w:rPr>
      <w:rFonts w:ascii="TimesLT" w:hAnsi="TimesLT"/>
      <w:szCs w:val="20"/>
      <w:lang w:val="en-US"/>
    </w:rPr>
  </w:style>
  <w:style w:type="paragraph" w:customStyle="1" w:styleId="wfxDate">
    <w:name w:val="wfxDate"/>
    <w:basedOn w:val="Normal"/>
    <w:rsid w:val="000F6E24"/>
    <w:pPr>
      <w:spacing w:after="0" w:line="240" w:lineRule="auto"/>
    </w:pPr>
    <w:rPr>
      <w:rFonts w:ascii="TimesLT" w:hAnsi="TimesLT"/>
      <w:szCs w:val="20"/>
      <w:lang w:val="en-US"/>
    </w:rPr>
  </w:style>
  <w:style w:type="paragraph" w:customStyle="1" w:styleId="wfxFaxNum">
    <w:name w:val="wfxFaxNum"/>
    <w:basedOn w:val="Normal"/>
    <w:rsid w:val="000F6E24"/>
    <w:pPr>
      <w:spacing w:after="0" w:line="240" w:lineRule="auto"/>
    </w:pPr>
    <w:rPr>
      <w:rFonts w:ascii="TimesLT" w:hAnsi="TimesLT"/>
      <w:szCs w:val="20"/>
      <w:lang w:val="en-US"/>
    </w:rPr>
  </w:style>
  <w:style w:type="paragraph" w:customStyle="1" w:styleId="wfxRecipient">
    <w:name w:val="wfxRecipient"/>
    <w:basedOn w:val="Normal"/>
    <w:rsid w:val="000F6E24"/>
    <w:pPr>
      <w:spacing w:after="0" w:line="240" w:lineRule="auto"/>
    </w:pPr>
    <w:rPr>
      <w:rFonts w:ascii="TimesLT" w:hAnsi="TimesLT"/>
      <w:szCs w:val="20"/>
      <w:lang w:val="en-US"/>
    </w:rPr>
  </w:style>
  <w:style w:type="paragraph" w:customStyle="1" w:styleId="wfxTime">
    <w:name w:val="wfxTime"/>
    <w:basedOn w:val="Normal"/>
    <w:rsid w:val="000F6E24"/>
    <w:pPr>
      <w:spacing w:after="0" w:line="240" w:lineRule="auto"/>
    </w:pPr>
    <w:rPr>
      <w:rFonts w:ascii="TimesLT" w:hAnsi="TimesLT"/>
      <w:szCs w:val="20"/>
      <w:lang w:val="en-US"/>
    </w:rPr>
  </w:style>
  <w:style w:type="paragraph" w:customStyle="1" w:styleId="Myheading">
    <w:name w:val="My_heading"/>
    <w:basedOn w:val="Heading3"/>
    <w:rsid w:val="000F6E24"/>
    <w:pPr>
      <w:keepNext w:val="0"/>
      <w:spacing w:after="120"/>
      <w:ind w:left="720" w:hanging="720"/>
      <w:outlineLvl w:val="9"/>
    </w:pPr>
    <w:rPr>
      <w:rFonts w:ascii="HelveticaLT" w:hAnsi="HelveticaLT"/>
      <w:spacing w:val="-5"/>
      <w:sz w:val="18"/>
      <w:szCs w:val="20"/>
      <w:lang w:val="en-US" w:eastAsia="en-US"/>
    </w:rPr>
  </w:style>
  <w:style w:type="paragraph" w:customStyle="1" w:styleId="ADTable">
    <w:name w:val="AD_Table"/>
    <w:basedOn w:val="Normal"/>
    <w:rsid w:val="000F6E24"/>
    <w:pPr>
      <w:spacing w:after="0" w:line="240" w:lineRule="auto"/>
      <w:jc w:val="both"/>
    </w:pPr>
    <w:rPr>
      <w:rFonts w:ascii="TimesLT" w:hAnsi="TimesLT"/>
      <w:b/>
      <w:szCs w:val="20"/>
      <w:lang w:val="en-US"/>
    </w:rPr>
  </w:style>
  <w:style w:type="paragraph" w:styleId="TOC8">
    <w:name w:val="toc 8"/>
    <w:basedOn w:val="Normal"/>
    <w:next w:val="Normal"/>
    <w:autoRedefine/>
    <w:rsid w:val="000F6E24"/>
    <w:pPr>
      <w:spacing w:after="0" w:line="240" w:lineRule="auto"/>
      <w:ind w:left="1680"/>
    </w:pPr>
    <w:rPr>
      <w:szCs w:val="20"/>
    </w:rPr>
  </w:style>
  <w:style w:type="paragraph" w:customStyle="1" w:styleId="NormalafterH4">
    <w:name w:val="Normal after H4"/>
    <w:basedOn w:val="Normal"/>
    <w:rsid w:val="000F6E24"/>
    <w:pPr>
      <w:spacing w:after="0" w:line="240" w:lineRule="auto"/>
      <w:ind w:left="567"/>
    </w:pPr>
    <w:rPr>
      <w:szCs w:val="20"/>
    </w:rPr>
  </w:style>
  <w:style w:type="paragraph" w:styleId="Caption">
    <w:name w:val="caption"/>
    <w:basedOn w:val="Normal"/>
    <w:next w:val="Normal"/>
    <w:qFormat/>
    <w:rsid w:val="000F6E24"/>
    <w:pPr>
      <w:spacing w:before="120" w:after="120" w:line="240" w:lineRule="auto"/>
    </w:pPr>
    <w:rPr>
      <w:b/>
      <w:szCs w:val="20"/>
    </w:rPr>
  </w:style>
  <w:style w:type="paragraph" w:customStyle="1" w:styleId="komentaras">
    <w:name w:val="komentaras"/>
    <w:basedOn w:val="Normal"/>
    <w:rsid w:val="000F6E24"/>
    <w:pPr>
      <w:spacing w:before="120" w:after="120" w:line="240" w:lineRule="auto"/>
      <w:ind w:left="1003" w:hanging="283"/>
      <w:jc w:val="both"/>
    </w:pPr>
    <w:rPr>
      <w:b/>
      <w:i/>
      <w:vanish/>
      <w:sz w:val="16"/>
      <w:szCs w:val="20"/>
      <w:lang w:val="en-US"/>
    </w:rPr>
  </w:style>
  <w:style w:type="paragraph" w:styleId="TOC5">
    <w:name w:val="toc 5"/>
    <w:basedOn w:val="Normal"/>
    <w:next w:val="Normal"/>
    <w:autoRedefine/>
    <w:rsid w:val="000F6E24"/>
    <w:pPr>
      <w:spacing w:after="0" w:line="240" w:lineRule="auto"/>
      <w:ind w:left="960"/>
    </w:pPr>
    <w:rPr>
      <w:szCs w:val="20"/>
    </w:rPr>
  </w:style>
  <w:style w:type="paragraph" w:styleId="TOC6">
    <w:name w:val="toc 6"/>
    <w:basedOn w:val="Normal"/>
    <w:next w:val="Normal"/>
    <w:autoRedefine/>
    <w:rsid w:val="000F6E24"/>
    <w:pPr>
      <w:spacing w:after="0" w:line="240" w:lineRule="auto"/>
      <w:ind w:left="1200"/>
    </w:pPr>
    <w:rPr>
      <w:szCs w:val="20"/>
    </w:rPr>
  </w:style>
  <w:style w:type="paragraph" w:styleId="TOC7">
    <w:name w:val="toc 7"/>
    <w:basedOn w:val="Normal"/>
    <w:next w:val="Normal"/>
    <w:autoRedefine/>
    <w:rsid w:val="000F6E24"/>
    <w:pPr>
      <w:spacing w:after="0" w:line="240" w:lineRule="auto"/>
      <w:ind w:left="1440"/>
    </w:pPr>
    <w:rPr>
      <w:i/>
      <w:iCs/>
      <w:sz w:val="20"/>
      <w:szCs w:val="20"/>
      <w:u w:val="single"/>
    </w:rPr>
  </w:style>
  <w:style w:type="paragraph" w:styleId="ListNumber">
    <w:name w:val="List Number"/>
    <w:basedOn w:val="Normal"/>
    <w:rsid w:val="000F6E24"/>
    <w:pPr>
      <w:numPr>
        <w:numId w:val="9"/>
      </w:numPr>
      <w:spacing w:after="0" w:line="240" w:lineRule="auto"/>
    </w:pPr>
    <w:rPr>
      <w:szCs w:val="20"/>
    </w:rPr>
  </w:style>
  <w:style w:type="paragraph" w:styleId="ListNumber2">
    <w:name w:val="List Number 2"/>
    <w:basedOn w:val="Normal"/>
    <w:rsid w:val="000F6E24"/>
    <w:pPr>
      <w:numPr>
        <w:numId w:val="8"/>
      </w:numPr>
      <w:tabs>
        <w:tab w:val="clear" w:pos="643"/>
        <w:tab w:val="num" w:pos="720"/>
      </w:tabs>
      <w:spacing w:after="0" w:line="240" w:lineRule="auto"/>
      <w:ind w:left="720"/>
    </w:pPr>
    <w:rPr>
      <w:szCs w:val="20"/>
    </w:rPr>
  </w:style>
  <w:style w:type="paragraph" w:styleId="PlainText">
    <w:name w:val="Plain Text"/>
    <w:basedOn w:val="Normal"/>
    <w:link w:val="PlainTextChar"/>
    <w:rsid w:val="000F6E24"/>
    <w:pPr>
      <w:spacing w:after="0" w:line="240" w:lineRule="auto"/>
    </w:pPr>
    <w:rPr>
      <w:rFonts w:ascii="Courier New" w:hAnsi="Courier New"/>
      <w:szCs w:val="20"/>
    </w:rPr>
  </w:style>
  <w:style w:type="character" w:customStyle="1" w:styleId="PlainTextChar">
    <w:name w:val="Plain Text Char"/>
    <w:basedOn w:val="DefaultParagraphFont"/>
    <w:link w:val="PlainText"/>
    <w:rsid w:val="000F6E24"/>
    <w:rPr>
      <w:rFonts w:ascii="Courier New" w:hAnsi="Courier New"/>
      <w:sz w:val="24"/>
      <w:lang w:eastAsia="en-US"/>
    </w:rPr>
  </w:style>
  <w:style w:type="paragraph" w:customStyle="1" w:styleId="Komentaras0">
    <w:name w:val="Komentaras"/>
    <w:basedOn w:val="Normal"/>
    <w:next w:val="Normal"/>
    <w:rsid w:val="000F6E24"/>
    <w:pPr>
      <w:shd w:val="clear" w:color="auto" w:fill="FFFF00"/>
      <w:spacing w:after="0" w:line="360" w:lineRule="atLeast"/>
      <w:ind w:firstLine="567"/>
    </w:pPr>
    <w:rPr>
      <w:i/>
      <w:vanish/>
      <w:szCs w:val="20"/>
    </w:rPr>
  </w:style>
  <w:style w:type="paragraph" w:styleId="TOC4">
    <w:name w:val="toc 4"/>
    <w:basedOn w:val="Normal"/>
    <w:next w:val="Normal"/>
    <w:autoRedefine/>
    <w:rsid w:val="000F6E24"/>
    <w:pPr>
      <w:tabs>
        <w:tab w:val="left" w:leader="dot" w:pos="1418"/>
        <w:tab w:val="right" w:leader="dot" w:pos="9100"/>
      </w:tabs>
      <w:spacing w:before="60" w:after="60" w:line="240" w:lineRule="auto"/>
      <w:ind w:left="720"/>
      <w:jc w:val="both"/>
    </w:pPr>
    <w:rPr>
      <w:szCs w:val="20"/>
    </w:rPr>
  </w:style>
  <w:style w:type="paragraph" w:styleId="TOC9">
    <w:name w:val="toc 9"/>
    <w:basedOn w:val="Normal"/>
    <w:next w:val="Normal"/>
    <w:autoRedefine/>
    <w:rsid w:val="000F6E24"/>
    <w:pPr>
      <w:spacing w:after="0" w:line="240" w:lineRule="auto"/>
      <w:ind w:left="1600"/>
    </w:pPr>
    <w:rPr>
      <w:szCs w:val="20"/>
    </w:rPr>
  </w:style>
  <w:style w:type="paragraph" w:styleId="BodyText30">
    <w:name w:val="Body Text 3"/>
    <w:basedOn w:val="Normal"/>
    <w:link w:val="BodyText3Char"/>
    <w:rsid w:val="000F6E24"/>
    <w:pPr>
      <w:spacing w:after="0" w:line="240" w:lineRule="auto"/>
      <w:jc w:val="center"/>
    </w:pPr>
    <w:rPr>
      <w:b/>
      <w:sz w:val="14"/>
      <w:szCs w:val="20"/>
    </w:rPr>
  </w:style>
  <w:style w:type="character" w:customStyle="1" w:styleId="BodyText3Char">
    <w:name w:val="Body Text 3 Char"/>
    <w:basedOn w:val="DefaultParagraphFont"/>
    <w:link w:val="BodyText30"/>
    <w:rsid w:val="000F6E24"/>
    <w:rPr>
      <w:b/>
      <w:sz w:val="14"/>
      <w:lang w:eastAsia="en-US"/>
    </w:rPr>
  </w:style>
  <w:style w:type="paragraph" w:styleId="BodyTextIndent3">
    <w:name w:val="Body Text Indent 3"/>
    <w:basedOn w:val="Normal"/>
    <w:link w:val="BodyTextIndent3Char"/>
    <w:rsid w:val="000F6E24"/>
    <w:pPr>
      <w:spacing w:after="0" w:line="240" w:lineRule="auto"/>
      <w:ind w:left="1"/>
    </w:pPr>
    <w:rPr>
      <w:color w:val="008080"/>
      <w:szCs w:val="20"/>
    </w:rPr>
  </w:style>
  <w:style w:type="character" w:customStyle="1" w:styleId="BodyTextIndent3Char">
    <w:name w:val="Body Text Indent 3 Char"/>
    <w:basedOn w:val="DefaultParagraphFont"/>
    <w:link w:val="BodyTextIndent3"/>
    <w:rsid w:val="000F6E24"/>
    <w:rPr>
      <w:color w:val="008080"/>
      <w:sz w:val="24"/>
      <w:lang w:eastAsia="en-US"/>
    </w:rPr>
  </w:style>
  <w:style w:type="character" w:styleId="FollowedHyperlink">
    <w:name w:val="FollowedHyperlink"/>
    <w:uiPriority w:val="99"/>
    <w:rsid w:val="000F6E24"/>
    <w:rPr>
      <w:color w:val="800080"/>
      <w:u w:val="single"/>
    </w:rPr>
  </w:style>
  <w:style w:type="character" w:styleId="Emphasis">
    <w:name w:val="Emphasis"/>
    <w:qFormat/>
    <w:rsid w:val="000F6E24"/>
    <w:rPr>
      <w:i/>
      <w:iCs/>
    </w:rPr>
  </w:style>
  <w:style w:type="paragraph" w:customStyle="1" w:styleId="FreeForm">
    <w:name w:val="Free Form"/>
    <w:rsid w:val="000F6E24"/>
    <w:rPr>
      <w:rFonts w:ascii="Helvetica" w:eastAsia="ヒラギノ角ゴ Pro W3" w:hAnsi="Helvetica"/>
      <w:color w:val="000000"/>
      <w:sz w:val="24"/>
      <w:lang w:eastAsia="en-US"/>
    </w:rPr>
  </w:style>
  <w:style w:type="paragraph" w:styleId="TOCHeading">
    <w:name w:val="TOC Heading"/>
    <w:basedOn w:val="Heading1"/>
    <w:next w:val="Normal"/>
    <w:uiPriority w:val="39"/>
    <w:qFormat/>
    <w:rsid w:val="000F6E24"/>
    <w:pPr>
      <w:keepLines/>
      <w:numPr>
        <w:numId w:val="0"/>
      </w:numPr>
      <w:spacing w:before="480" w:after="0" w:line="276" w:lineRule="auto"/>
      <w:jc w:val="left"/>
      <w:outlineLvl w:val="9"/>
    </w:pPr>
    <w:rPr>
      <w:rFonts w:ascii="Cambria" w:hAnsi="Cambria"/>
      <w:b/>
      <w:bCs/>
      <w:color w:val="365F91"/>
      <w:lang w:val="en-US" w:eastAsia="en-US"/>
    </w:rPr>
  </w:style>
  <w:style w:type="paragraph" w:customStyle="1" w:styleId="Interstate">
    <w:name w:val="Interstate"/>
    <w:aliases w:val="14 pt,heading 2"/>
    <w:basedOn w:val="Heading2"/>
    <w:rsid w:val="000F6E24"/>
    <w:pPr>
      <w:keepNext/>
      <w:numPr>
        <w:numId w:val="10"/>
      </w:numPr>
      <w:spacing w:before="100" w:beforeAutospacing="1" w:after="100" w:afterAutospacing="1"/>
      <w:jc w:val="left"/>
    </w:pPr>
    <w:rPr>
      <w:rFonts w:ascii="EYInterstate" w:hAnsi="EYInterstate" w:cs="Arial"/>
      <w:iCs/>
      <w:color w:val="7F7E82"/>
      <w:sz w:val="28"/>
      <w:szCs w:val="28"/>
      <w:lang w:val="lt-LT" w:eastAsia="lt-LT"/>
    </w:rPr>
  </w:style>
  <w:style w:type="paragraph" w:customStyle="1" w:styleId="Style2">
    <w:name w:val="Style2"/>
    <w:basedOn w:val="Heading2"/>
    <w:rsid w:val="000F6E24"/>
    <w:pPr>
      <w:keepNext/>
      <w:numPr>
        <w:ilvl w:val="0"/>
        <w:numId w:val="0"/>
      </w:numPr>
      <w:tabs>
        <w:tab w:val="num" w:pos="4095"/>
      </w:tabs>
      <w:spacing w:before="240" w:after="60"/>
      <w:ind w:left="4095" w:hanging="495"/>
      <w:jc w:val="center"/>
    </w:pPr>
    <w:rPr>
      <w:rFonts w:cs="Arial"/>
      <w:b/>
      <w:bCs/>
      <w:iCs/>
      <w:sz w:val="28"/>
      <w:szCs w:val="28"/>
      <w:lang w:val="lt-LT" w:eastAsia="lt-LT"/>
    </w:rPr>
  </w:style>
  <w:style w:type="character" w:customStyle="1" w:styleId="Heading1Appendixstyddeappheading1appheading11appheading12appheading111appheading1311ghostgghostH1KapitelArial14FettArial14Fett1Arial14Fett2Arial16FettDatasheettitleChapterTF-Overskrift1H11H12H13H14H15Char">
    <w:name w:val="Heading 1;Appendix;stydde;app heading 1;app heading 11;app heading 12;app heading 111;app heading 13;1;1 ghost;g;ghost;H1;Kapitel;Arial 14 Fett;Arial 14 Fett1;Arial 14 Fett2;Arial 16 Fett;Datasheet title;Chapter;TF-Overskrift 1;H11;H12;H13;H14;H15;Char"/>
    <w:locked/>
    <w:rsid w:val="000F6E24"/>
    <w:rPr>
      <w:rFonts w:ascii="Arial" w:hAnsi="Arial" w:cs="Arial"/>
      <w:b/>
      <w:bCs/>
      <w:kern w:val="32"/>
      <w:sz w:val="32"/>
      <w:szCs w:val="32"/>
      <w:lang w:val="lt-LT" w:eastAsia="lt-LT" w:bidi="ar-SA"/>
    </w:rPr>
  </w:style>
  <w:style w:type="character" w:styleId="LineNumber">
    <w:name w:val="line number"/>
    <w:rsid w:val="000F6E24"/>
    <w:rPr>
      <w:rFonts w:cs="Times New Roman"/>
    </w:rPr>
  </w:style>
  <w:style w:type="paragraph" w:customStyle="1" w:styleId="naujastext">
    <w:name w:val="naujas_text"/>
    <w:basedOn w:val="Normal"/>
    <w:link w:val="naujastextChar"/>
    <w:rsid w:val="000F6E24"/>
    <w:pPr>
      <w:spacing w:after="80" w:line="240" w:lineRule="auto"/>
      <w:ind w:firstLine="284"/>
      <w:jc w:val="both"/>
    </w:pPr>
    <w:rPr>
      <w:rFonts w:ascii="Arial" w:hAnsi="Arial"/>
      <w:sz w:val="22"/>
      <w:szCs w:val="20"/>
    </w:rPr>
  </w:style>
  <w:style w:type="character" w:customStyle="1" w:styleId="naujastextChar">
    <w:name w:val="naujas_text Char"/>
    <w:link w:val="naujastext"/>
    <w:rsid w:val="000F6E24"/>
    <w:rPr>
      <w:rFonts w:ascii="Arial" w:hAnsi="Arial"/>
      <w:sz w:val="22"/>
      <w:lang w:eastAsia="en-US"/>
    </w:rPr>
  </w:style>
  <w:style w:type="character" w:customStyle="1" w:styleId="DefaultChar">
    <w:name w:val="Default Char"/>
    <w:link w:val="Default"/>
    <w:rsid w:val="000F6E24"/>
    <w:rPr>
      <w:color w:val="000000"/>
      <w:sz w:val="24"/>
      <w:szCs w:val="24"/>
    </w:rPr>
  </w:style>
  <w:style w:type="paragraph" w:customStyle="1" w:styleId="BodyTextIndent31">
    <w:name w:val="Body Text Indent 31"/>
    <w:basedOn w:val="Normal"/>
    <w:rsid w:val="000F6E24"/>
    <w:pPr>
      <w:suppressAutoHyphens/>
      <w:spacing w:after="120" w:line="240" w:lineRule="auto"/>
      <w:ind w:left="283"/>
    </w:pPr>
    <w:rPr>
      <w:rFonts w:cs="Calibri"/>
      <w:sz w:val="16"/>
      <w:szCs w:val="16"/>
      <w:lang w:eastAsia="ar-SA"/>
    </w:rPr>
  </w:style>
  <w:style w:type="numbering" w:customStyle="1" w:styleId="1111112">
    <w:name w:val="1 / 1.1 / 1.1.12"/>
    <w:rsid w:val="000F6E24"/>
    <w:pPr>
      <w:numPr>
        <w:numId w:val="11"/>
      </w:numPr>
    </w:pPr>
  </w:style>
  <w:style w:type="character" w:styleId="UnresolvedMention">
    <w:name w:val="Unresolved Mention"/>
    <w:basedOn w:val="DefaultParagraphFont"/>
    <w:uiPriority w:val="99"/>
    <w:semiHidden/>
    <w:unhideWhenUsed/>
    <w:rsid w:val="00073ED4"/>
    <w:rPr>
      <w:color w:val="808080"/>
      <w:shd w:val="clear" w:color="auto" w:fill="E6E6E6"/>
    </w:rPr>
  </w:style>
  <w:style w:type="table" w:customStyle="1" w:styleId="TableGrid3">
    <w:name w:val="Table Grid3"/>
    <w:basedOn w:val="TableNormal"/>
    <w:next w:val="TableGrid"/>
    <w:uiPriority w:val="39"/>
    <w:rsid w:val="003F703D"/>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E0CD9"/>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23455"/>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23455"/>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C39A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numbering" w:customStyle="1" w:styleId="Style3">
    <w:name w:val="Style3"/>
    <w:uiPriority w:val="99"/>
    <w:rsid w:val="0047625A"/>
    <w:pPr>
      <w:numPr>
        <w:numId w:val="24"/>
      </w:numPr>
    </w:pPr>
  </w:style>
  <w:style w:type="numbering" w:customStyle="1" w:styleId="Style4">
    <w:name w:val="Style4"/>
    <w:uiPriority w:val="99"/>
    <w:rsid w:val="0047625A"/>
    <w:pPr>
      <w:numPr>
        <w:numId w:val="25"/>
      </w:numPr>
    </w:pPr>
  </w:style>
  <w:style w:type="paragraph" w:customStyle="1" w:styleId="msonormal0">
    <w:name w:val="msonormal"/>
    <w:basedOn w:val="Normal"/>
    <w:rsid w:val="005254DB"/>
    <w:pPr>
      <w:spacing w:before="100" w:beforeAutospacing="1" w:after="100" w:afterAutospacing="1" w:line="240" w:lineRule="auto"/>
    </w:pPr>
    <w:rPr>
      <w:lang w:val="en-US"/>
    </w:rPr>
  </w:style>
  <w:style w:type="paragraph" w:customStyle="1" w:styleId="xl65">
    <w:name w:val="xl65"/>
    <w:basedOn w:val="Normal"/>
    <w:rsid w:val="005254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val="en-US"/>
    </w:rPr>
  </w:style>
  <w:style w:type="paragraph" w:customStyle="1" w:styleId="xl66">
    <w:name w:val="xl66"/>
    <w:basedOn w:val="Normal"/>
    <w:rsid w:val="005254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67">
    <w:name w:val="xl67"/>
    <w:basedOn w:val="Normal"/>
    <w:rsid w:val="005254D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lang w:val="en-US"/>
    </w:rPr>
  </w:style>
  <w:style w:type="paragraph" w:customStyle="1" w:styleId="xl68">
    <w:name w:val="xl68"/>
    <w:basedOn w:val="Normal"/>
    <w:rsid w:val="005254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lang w:val="en-US"/>
    </w:rPr>
  </w:style>
  <w:style w:type="paragraph" w:customStyle="1" w:styleId="xl69">
    <w:name w:val="xl69"/>
    <w:basedOn w:val="Normal"/>
    <w:rsid w:val="005254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lang w:val="en-US"/>
    </w:rPr>
  </w:style>
  <w:style w:type="paragraph" w:customStyle="1" w:styleId="xl70">
    <w:name w:val="xl70"/>
    <w:basedOn w:val="Normal"/>
    <w:rsid w:val="005254DB"/>
    <w:pPr>
      <w:pBdr>
        <w:top w:val="single" w:sz="4" w:space="0" w:color="auto"/>
        <w:left w:val="single" w:sz="4" w:space="0" w:color="auto"/>
        <w:bottom w:val="single" w:sz="4" w:space="0" w:color="auto"/>
      </w:pBdr>
      <w:spacing w:before="100" w:beforeAutospacing="1" w:after="100" w:afterAutospacing="1" w:line="240" w:lineRule="auto"/>
      <w:jc w:val="center"/>
    </w:pPr>
    <w:rPr>
      <w:lang w:val="en-US"/>
    </w:rPr>
  </w:style>
  <w:style w:type="paragraph" w:customStyle="1" w:styleId="xl71">
    <w:name w:val="xl71"/>
    <w:basedOn w:val="Normal"/>
    <w:rsid w:val="005254DB"/>
    <w:pPr>
      <w:pBdr>
        <w:top w:val="single" w:sz="4" w:space="0" w:color="auto"/>
        <w:bottom w:val="single" w:sz="4" w:space="0" w:color="auto"/>
      </w:pBdr>
      <w:spacing w:before="100" w:beforeAutospacing="1" w:after="100" w:afterAutospacing="1" w:line="240" w:lineRule="auto"/>
      <w:jc w:val="center"/>
    </w:pPr>
    <w:rPr>
      <w:lang w:val="en-US"/>
    </w:rPr>
  </w:style>
  <w:style w:type="paragraph" w:customStyle="1" w:styleId="xl72">
    <w:name w:val="xl72"/>
    <w:basedOn w:val="Normal"/>
    <w:rsid w:val="005254DB"/>
    <w:pPr>
      <w:pBdr>
        <w:top w:val="single" w:sz="4" w:space="0" w:color="auto"/>
        <w:bottom w:val="single" w:sz="4" w:space="0" w:color="auto"/>
        <w:right w:val="single" w:sz="4" w:space="0" w:color="auto"/>
      </w:pBdr>
      <w:spacing w:before="100" w:beforeAutospacing="1" w:after="100" w:afterAutospacing="1" w:line="240" w:lineRule="auto"/>
      <w:jc w:val="center"/>
    </w:pPr>
    <w:rPr>
      <w:lang w:val="en-US"/>
    </w:rPr>
  </w:style>
  <w:style w:type="paragraph" w:customStyle="1" w:styleId="xl73">
    <w:name w:val="xl73"/>
    <w:basedOn w:val="Normal"/>
    <w:rsid w:val="005254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lang w:val="en-US"/>
    </w:rPr>
  </w:style>
  <w:style w:type="paragraph" w:customStyle="1" w:styleId="xl74">
    <w:name w:val="xl74"/>
    <w:basedOn w:val="Normal"/>
    <w:rsid w:val="005254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lang w:val="en-US"/>
    </w:rPr>
  </w:style>
  <w:style w:type="paragraph" w:customStyle="1" w:styleId="xl75">
    <w:name w:val="xl75"/>
    <w:basedOn w:val="Normal"/>
    <w:rsid w:val="005254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lang w:val="en-US"/>
    </w:rPr>
  </w:style>
  <w:style w:type="paragraph" w:customStyle="1" w:styleId="Style31">
    <w:name w:val="Style31"/>
    <w:basedOn w:val="Normal"/>
    <w:uiPriority w:val="99"/>
    <w:rsid w:val="009A3199"/>
    <w:pPr>
      <w:widowControl w:val="0"/>
      <w:autoSpaceDE w:val="0"/>
      <w:autoSpaceDN w:val="0"/>
      <w:adjustRightInd w:val="0"/>
      <w:spacing w:after="0" w:line="276" w:lineRule="exact"/>
      <w:ind w:firstLine="854"/>
      <w:jc w:val="both"/>
    </w:pPr>
    <w:rPr>
      <w:lang w:eastAsia="lt-LT"/>
    </w:rPr>
  </w:style>
  <w:style w:type="character" w:customStyle="1" w:styleId="FontStyle55">
    <w:name w:val="Font Style55"/>
    <w:uiPriority w:val="99"/>
    <w:rsid w:val="009A3199"/>
    <w:rPr>
      <w:rFonts w:ascii="Times New Roman" w:hAnsi="Times New Roman" w:cs="Times New Roman"/>
      <w:sz w:val="22"/>
      <w:szCs w:val="22"/>
    </w:rPr>
  </w:style>
  <w:style w:type="paragraph" w:customStyle="1" w:styleId="xl63">
    <w:name w:val="xl63"/>
    <w:basedOn w:val="Normal"/>
    <w:rsid w:val="00C13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lang w:val="en-US"/>
    </w:rPr>
  </w:style>
  <w:style w:type="paragraph" w:customStyle="1" w:styleId="xl64">
    <w:name w:val="xl64"/>
    <w:basedOn w:val="Normal"/>
    <w:rsid w:val="00C13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lang w:val="en-US"/>
    </w:rPr>
  </w:style>
  <w:style w:type="paragraph" w:customStyle="1" w:styleId="xl76">
    <w:name w:val="xl76"/>
    <w:basedOn w:val="Normal"/>
    <w:rsid w:val="00C133B2"/>
    <w:pPr>
      <w:spacing w:before="100" w:beforeAutospacing="1" w:after="100" w:afterAutospacing="1" w:line="240" w:lineRule="auto"/>
    </w:pPr>
    <w:rPr>
      <w:lang w:val="en-US"/>
    </w:rPr>
  </w:style>
  <w:style w:type="paragraph" w:customStyle="1" w:styleId="xl77">
    <w:name w:val="xl77"/>
    <w:basedOn w:val="Normal"/>
    <w:rsid w:val="00C133B2"/>
    <w:pPr>
      <w:spacing w:before="100" w:beforeAutospacing="1" w:after="100" w:afterAutospacing="1" w:line="240" w:lineRule="auto"/>
    </w:pPr>
    <w:rPr>
      <w:lang w:val="en-US"/>
    </w:rPr>
  </w:style>
  <w:style w:type="paragraph" w:customStyle="1" w:styleId="xl78">
    <w:name w:val="xl78"/>
    <w:basedOn w:val="Normal"/>
    <w:rsid w:val="00C1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79">
    <w:name w:val="xl79"/>
    <w:basedOn w:val="Normal"/>
    <w:rsid w:val="00C1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80">
    <w:name w:val="xl80"/>
    <w:basedOn w:val="Normal"/>
    <w:rsid w:val="00C1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val="en-US"/>
    </w:rPr>
  </w:style>
  <w:style w:type="paragraph" w:customStyle="1" w:styleId="xl81">
    <w:name w:val="xl81"/>
    <w:basedOn w:val="Normal"/>
    <w:rsid w:val="00C1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val="en-US"/>
    </w:rPr>
  </w:style>
  <w:style w:type="paragraph" w:customStyle="1" w:styleId="xl82">
    <w:name w:val="xl82"/>
    <w:basedOn w:val="Normal"/>
    <w:rsid w:val="00C133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lang w:val="en-US"/>
    </w:rPr>
  </w:style>
  <w:style w:type="character" w:styleId="Mention">
    <w:name w:val="Mention"/>
    <w:basedOn w:val="DefaultParagraphFont"/>
    <w:uiPriority w:val="99"/>
    <w:unhideWhenUsed/>
    <w:rsid w:val="00436F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067">
      <w:bodyDiv w:val="1"/>
      <w:marLeft w:val="0"/>
      <w:marRight w:val="0"/>
      <w:marTop w:val="0"/>
      <w:marBottom w:val="0"/>
      <w:divBdr>
        <w:top w:val="none" w:sz="0" w:space="0" w:color="auto"/>
        <w:left w:val="none" w:sz="0" w:space="0" w:color="auto"/>
        <w:bottom w:val="none" w:sz="0" w:space="0" w:color="auto"/>
        <w:right w:val="none" w:sz="0" w:space="0" w:color="auto"/>
      </w:divBdr>
    </w:div>
    <w:div w:id="305551459">
      <w:bodyDiv w:val="1"/>
      <w:marLeft w:val="0"/>
      <w:marRight w:val="0"/>
      <w:marTop w:val="0"/>
      <w:marBottom w:val="0"/>
      <w:divBdr>
        <w:top w:val="none" w:sz="0" w:space="0" w:color="auto"/>
        <w:left w:val="none" w:sz="0" w:space="0" w:color="auto"/>
        <w:bottom w:val="none" w:sz="0" w:space="0" w:color="auto"/>
        <w:right w:val="none" w:sz="0" w:space="0" w:color="auto"/>
      </w:divBdr>
    </w:div>
    <w:div w:id="347560234">
      <w:bodyDiv w:val="1"/>
      <w:marLeft w:val="0"/>
      <w:marRight w:val="0"/>
      <w:marTop w:val="0"/>
      <w:marBottom w:val="0"/>
      <w:divBdr>
        <w:top w:val="none" w:sz="0" w:space="0" w:color="auto"/>
        <w:left w:val="none" w:sz="0" w:space="0" w:color="auto"/>
        <w:bottom w:val="none" w:sz="0" w:space="0" w:color="auto"/>
        <w:right w:val="none" w:sz="0" w:space="0" w:color="auto"/>
      </w:divBdr>
    </w:div>
    <w:div w:id="379785799">
      <w:bodyDiv w:val="1"/>
      <w:marLeft w:val="0"/>
      <w:marRight w:val="0"/>
      <w:marTop w:val="0"/>
      <w:marBottom w:val="0"/>
      <w:divBdr>
        <w:top w:val="none" w:sz="0" w:space="0" w:color="auto"/>
        <w:left w:val="none" w:sz="0" w:space="0" w:color="auto"/>
        <w:bottom w:val="none" w:sz="0" w:space="0" w:color="auto"/>
        <w:right w:val="none" w:sz="0" w:space="0" w:color="auto"/>
      </w:divBdr>
    </w:div>
    <w:div w:id="706292870">
      <w:bodyDiv w:val="1"/>
      <w:marLeft w:val="0"/>
      <w:marRight w:val="0"/>
      <w:marTop w:val="0"/>
      <w:marBottom w:val="0"/>
      <w:divBdr>
        <w:top w:val="none" w:sz="0" w:space="0" w:color="auto"/>
        <w:left w:val="none" w:sz="0" w:space="0" w:color="auto"/>
        <w:bottom w:val="none" w:sz="0" w:space="0" w:color="auto"/>
        <w:right w:val="none" w:sz="0" w:space="0" w:color="auto"/>
      </w:divBdr>
    </w:div>
    <w:div w:id="912818140">
      <w:bodyDiv w:val="1"/>
      <w:marLeft w:val="0"/>
      <w:marRight w:val="0"/>
      <w:marTop w:val="0"/>
      <w:marBottom w:val="0"/>
      <w:divBdr>
        <w:top w:val="none" w:sz="0" w:space="0" w:color="auto"/>
        <w:left w:val="none" w:sz="0" w:space="0" w:color="auto"/>
        <w:bottom w:val="none" w:sz="0" w:space="0" w:color="auto"/>
        <w:right w:val="none" w:sz="0" w:space="0" w:color="auto"/>
      </w:divBdr>
    </w:div>
    <w:div w:id="921255532">
      <w:bodyDiv w:val="1"/>
      <w:marLeft w:val="0"/>
      <w:marRight w:val="0"/>
      <w:marTop w:val="0"/>
      <w:marBottom w:val="0"/>
      <w:divBdr>
        <w:top w:val="none" w:sz="0" w:space="0" w:color="auto"/>
        <w:left w:val="none" w:sz="0" w:space="0" w:color="auto"/>
        <w:bottom w:val="none" w:sz="0" w:space="0" w:color="auto"/>
        <w:right w:val="none" w:sz="0" w:space="0" w:color="auto"/>
      </w:divBdr>
    </w:div>
    <w:div w:id="959847877">
      <w:bodyDiv w:val="1"/>
      <w:marLeft w:val="0"/>
      <w:marRight w:val="0"/>
      <w:marTop w:val="0"/>
      <w:marBottom w:val="0"/>
      <w:divBdr>
        <w:top w:val="none" w:sz="0" w:space="0" w:color="auto"/>
        <w:left w:val="none" w:sz="0" w:space="0" w:color="auto"/>
        <w:bottom w:val="none" w:sz="0" w:space="0" w:color="auto"/>
        <w:right w:val="none" w:sz="0" w:space="0" w:color="auto"/>
      </w:divBdr>
    </w:div>
    <w:div w:id="985167433">
      <w:bodyDiv w:val="1"/>
      <w:marLeft w:val="0"/>
      <w:marRight w:val="0"/>
      <w:marTop w:val="0"/>
      <w:marBottom w:val="0"/>
      <w:divBdr>
        <w:top w:val="none" w:sz="0" w:space="0" w:color="auto"/>
        <w:left w:val="none" w:sz="0" w:space="0" w:color="auto"/>
        <w:bottom w:val="none" w:sz="0" w:space="0" w:color="auto"/>
        <w:right w:val="none" w:sz="0" w:space="0" w:color="auto"/>
      </w:divBdr>
    </w:div>
    <w:div w:id="1013609977">
      <w:bodyDiv w:val="1"/>
      <w:marLeft w:val="0"/>
      <w:marRight w:val="0"/>
      <w:marTop w:val="0"/>
      <w:marBottom w:val="0"/>
      <w:divBdr>
        <w:top w:val="none" w:sz="0" w:space="0" w:color="auto"/>
        <w:left w:val="none" w:sz="0" w:space="0" w:color="auto"/>
        <w:bottom w:val="none" w:sz="0" w:space="0" w:color="auto"/>
        <w:right w:val="none" w:sz="0" w:space="0" w:color="auto"/>
      </w:divBdr>
    </w:div>
    <w:div w:id="1143622548">
      <w:bodyDiv w:val="1"/>
      <w:marLeft w:val="0"/>
      <w:marRight w:val="0"/>
      <w:marTop w:val="0"/>
      <w:marBottom w:val="0"/>
      <w:divBdr>
        <w:top w:val="none" w:sz="0" w:space="0" w:color="auto"/>
        <w:left w:val="none" w:sz="0" w:space="0" w:color="auto"/>
        <w:bottom w:val="none" w:sz="0" w:space="0" w:color="auto"/>
        <w:right w:val="none" w:sz="0" w:space="0" w:color="auto"/>
      </w:divBdr>
      <w:divsChild>
        <w:div w:id="1798639409">
          <w:marLeft w:val="0"/>
          <w:marRight w:val="0"/>
          <w:marTop w:val="0"/>
          <w:marBottom w:val="0"/>
          <w:divBdr>
            <w:top w:val="none" w:sz="0" w:space="0" w:color="auto"/>
            <w:left w:val="none" w:sz="0" w:space="0" w:color="auto"/>
            <w:bottom w:val="none" w:sz="0" w:space="0" w:color="auto"/>
            <w:right w:val="none" w:sz="0" w:space="0" w:color="auto"/>
          </w:divBdr>
          <w:divsChild>
            <w:div w:id="1637375072">
              <w:marLeft w:val="0"/>
              <w:marRight w:val="0"/>
              <w:marTop w:val="0"/>
              <w:marBottom w:val="0"/>
              <w:divBdr>
                <w:top w:val="none" w:sz="0" w:space="0" w:color="auto"/>
                <w:left w:val="none" w:sz="0" w:space="0" w:color="auto"/>
                <w:bottom w:val="none" w:sz="0" w:space="0" w:color="auto"/>
                <w:right w:val="none" w:sz="0" w:space="0" w:color="auto"/>
              </w:divBdr>
              <w:divsChild>
                <w:div w:id="1041907135">
                  <w:marLeft w:val="0"/>
                  <w:marRight w:val="0"/>
                  <w:marTop w:val="0"/>
                  <w:marBottom w:val="0"/>
                  <w:divBdr>
                    <w:top w:val="none" w:sz="0" w:space="0" w:color="auto"/>
                    <w:left w:val="none" w:sz="0" w:space="0" w:color="auto"/>
                    <w:bottom w:val="none" w:sz="0" w:space="0" w:color="auto"/>
                    <w:right w:val="none" w:sz="0" w:space="0" w:color="auto"/>
                  </w:divBdr>
                  <w:divsChild>
                    <w:div w:id="1721979534">
                      <w:marLeft w:val="0"/>
                      <w:marRight w:val="0"/>
                      <w:marTop w:val="0"/>
                      <w:marBottom w:val="0"/>
                      <w:divBdr>
                        <w:top w:val="none" w:sz="0" w:space="0" w:color="auto"/>
                        <w:left w:val="none" w:sz="0" w:space="0" w:color="auto"/>
                        <w:bottom w:val="none" w:sz="0" w:space="0" w:color="auto"/>
                        <w:right w:val="none" w:sz="0" w:space="0" w:color="auto"/>
                      </w:divBdr>
                      <w:divsChild>
                        <w:div w:id="160152897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8269">
      <w:bodyDiv w:val="1"/>
      <w:marLeft w:val="0"/>
      <w:marRight w:val="0"/>
      <w:marTop w:val="0"/>
      <w:marBottom w:val="0"/>
      <w:divBdr>
        <w:top w:val="none" w:sz="0" w:space="0" w:color="auto"/>
        <w:left w:val="none" w:sz="0" w:space="0" w:color="auto"/>
        <w:bottom w:val="none" w:sz="0" w:space="0" w:color="auto"/>
        <w:right w:val="none" w:sz="0" w:space="0" w:color="auto"/>
      </w:divBdr>
    </w:div>
    <w:div w:id="1273516652">
      <w:bodyDiv w:val="1"/>
      <w:marLeft w:val="0"/>
      <w:marRight w:val="0"/>
      <w:marTop w:val="0"/>
      <w:marBottom w:val="0"/>
      <w:divBdr>
        <w:top w:val="none" w:sz="0" w:space="0" w:color="auto"/>
        <w:left w:val="none" w:sz="0" w:space="0" w:color="auto"/>
        <w:bottom w:val="none" w:sz="0" w:space="0" w:color="auto"/>
        <w:right w:val="none" w:sz="0" w:space="0" w:color="auto"/>
      </w:divBdr>
    </w:div>
    <w:div w:id="1368918827">
      <w:bodyDiv w:val="1"/>
      <w:marLeft w:val="0"/>
      <w:marRight w:val="0"/>
      <w:marTop w:val="0"/>
      <w:marBottom w:val="0"/>
      <w:divBdr>
        <w:top w:val="none" w:sz="0" w:space="0" w:color="auto"/>
        <w:left w:val="none" w:sz="0" w:space="0" w:color="auto"/>
        <w:bottom w:val="none" w:sz="0" w:space="0" w:color="auto"/>
        <w:right w:val="none" w:sz="0" w:space="0" w:color="auto"/>
      </w:divBdr>
    </w:div>
    <w:div w:id="1466005813">
      <w:bodyDiv w:val="1"/>
      <w:marLeft w:val="0"/>
      <w:marRight w:val="0"/>
      <w:marTop w:val="0"/>
      <w:marBottom w:val="0"/>
      <w:divBdr>
        <w:top w:val="none" w:sz="0" w:space="0" w:color="auto"/>
        <w:left w:val="none" w:sz="0" w:space="0" w:color="auto"/>
        <w:bottom w:val="none" w:sz="0" w:space="0" w:color="auto"/>
        <w:right w:val="none" w:sz="0" w:space="0" w:color="auto"/>
      </w:divBdr>
    </w:div>
    <w:div w:id="1548838440">
      <w:bodyDiv w:val="1"/>
      <w:marLeft w:val="0"/>
      <w:marRight w:val="0"/>
      <w:marTop w:val="0"/>
      <w:marBottom w:val="0"/>
      <w:divBdr>
        <w:top w:val="none" w:sz="0" w:space="0" w:color="auto"/>
        <w:left w:val="none" w:sz="0" w:space="0" w:color="auto"/>
        <w:bottom w:val="none" w:sz="0" w:space="0" w:color="auto"/>
        <w:right w:val="none" w:sz="0" w:space="0" w:color="auto"/>
      </w:divBdr>
      <w:divsChild>
        <w:div w:id="126824957">
          <w:marLeft w:val="0"/>
          <w:marRight w:val="0"/>
          <w:marTop w:val="0"/>
          <w:marBottom w:val="0"/>
          <w:divBdr>
            <w:top w:val="none" w:sz="0" w:space="0" w:color="auto"/>
            <w:left w:val="none" w:sz="0" w:space="0" w:color="auto"/>
            <w:bottom w:val="none" w:sz="0" w:space="0" w:color="auto"/>
            <w:right w:val="none" w:sz="0" w:space="0" w:color="auto"/>
          </w:divBdr>
          <w:divsChild>
            <w:div w:id="297415640">
              <w:marLeft w:val="0"/>
              <w:marRight w:val="0"/>
              <w:marTop w:val="0"/>
              <w:marBottom w:val="0"/>
              <w:divBdr>
                <w:top w:val="none" w:sz="0" w:space="0" w:color="auto"/>
                <w:left w:val="none" w:sz="0" w:space="0" w:color="auto"/>
                <w:bottom w:val="none" w:sz="0" w:space="0" w:color="auto"/>
                <w:right w:val="none" w:sz="0" w:space="0" w:color="auto"/>
              </w:divBdr>
              <w:divsChild>
                <w:div w:id="1245263399">
                  <w:marLeft w:val="0"/>
                  <w:marRight w:val="0"/>
                  <w:marTop w:val="0"/>
                  <w:marBottom w:val="0"/>
                  <w:divBdr>
                    <w:top w:val="none" w:sz="0" w:space="0" w:color="auto"/>
                    <w:left w:val="none" w:sz="0" w:space="0" w:color="auto"/>
                    <w:bottom w:val="none" w:sz="0" w:space="0" w:color="auto"/>
                    <w:right w:val="none" w:sz="0" w:space="0" w:color="auto"/>
                  </w:divBdr>
                  <w:divsChild>
                    <w:div w:id="1819221763">
                      <w:marLeft w:val="0"/>
                      <w:marRight w:val="0"/>
                      <w:marTop w:val="0"/>
                      <w:marBottom w:val="0"/>
                      <w:divBdr>
                        <w:top w:val="none" w:sz="0" w:space="0" w:color="auto"/>
                        <w:left w:val="none" w:sz="0" w:space="0" w:color="auto"/>
                        <w:bottom w:val="none" w:sz="0" w:space="0" w:color="auto"/>
                        <w:right w:val="none" w:sz="0" w:space="0" w:color="auto"/>
                      </w:divBdr>
                      <w:divsChild>
                        <w:div w:id="16618886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973990">
      <w:bodyDiv w:val="1"/>
      <w:marLeft w:val="0"/>
      <w:marRight w:val="0"/>
      <w:marTop w:val="0"/>
      <w:marBottom w:val="0"/>
      <w:divBdr>
        <w:top w:val="none" w:sz="0" w:space="0" w:color="auto"/>
        <w:left w:val="none" w:sz="0" w:space="0" w:color="auto"/>
        <w:bottom w:val="none" w:sz="0" w:space="0" w:color="auto"/>
        <w:right w:val="none" w:sz="0" w:space="0" w:color="auto"/>
      </w:divBdr>
    </w:div>
    <w:div w:id="1775397514">
      <w:bodyDiv w:val="1"/>
      <w:marLeft w:val="0"/>
      <w:marRight w:val="0"/>
      <w:marTop w:val="0"/>
      <w:marBottom w:val="0"/>
      <w:divBdr>
        <w:top w:val="none" w:sz="0" w:space="0" w:color="auto"/>
        <w:left w:val="none" w:sz="0" w:space="0" w:color="auto"/>
        <w:bottom w:val="none" w:sz="0" w:space="0" w:color="auto"/>
        <w:right w:val="none" w:sz="0" w:space="0" w:color="auto"/>
      </w:divBdr>
    </w:div>
    <w:div w:id="1813404589">
      <w:bodyDiv w:val="1"/>
      <w:marLeft w:val="0"/>
      <w:marRight w:val="0"/>
      <w:marTop w:val="0"/>
      <w:marBottom w:val="0"/>
      <w:divBdr>
        <w:top w:val="none" w:sz="0" w:space="0" w:color="auto"/>
        <w:left w:val="none" w:sz="0" w:space="0" w:color="auto"/>
        <w:bottom w:val="none" w:sz="0" w:space="0" w:color="auto"/>
        <w:right w:val="none" w:sz="0" w:space="0" w:color="auto"/>
      </w:divBdr>
    </w:div>
    <w:div w:id="1851406439">
      <w:bodyDiv w:val="1"/>
      <w:marLeft w:val="0"/>
      <w:marRight w:val="0"/>
      <w:marTop w:val="0"/>
      <w:marBottom w:val="0"/>
      <w:divBdr>
        <w:top w:val="none" w:sz="0" w:space="0" w:color="auto"/>
        <w:left w:val="none" w:sz="0" w:space="0" w:color="auto"/>
        <w:bottom w:val="none" w:sz="0" w:space="0" w:color="auto"/>
        <w:right w:val="none" w:sz="0" w:space="0" w:color="auto"/>
      </w:divBdr>
    </w:div>
    <w:div w:id="1900238488">
      <w:bodyDiv w:val="1"/>
      <w:marLeft w:val="0"/>
      <w:marRight w:val="0"/>
      <w:marTop w:val="0"/>
      <w:marBottom w:val="0"/>
      <w:divBdr>
        <w:top w:val="none" w:sz="0" w:space="0" w:color="auto"/>
        <w:left w:val="none" w:sz="0" w:space="0" w:color="auto"/>
        <w:bottom w:val="none" w:sz="0" w:space="0" w:color="auto"/>
        <w:right w:val="none" w:sz="0" w:space="0" w:color="auto"/>
      </w:divBdr>
    </w:div>
    <w:div w:id="1919749443">
      <w:bodyDiv w:val="1"/>
      <w:marLeft w:val="0"/>
      <w:marRight w:val="0"/>
      <w:marTop w:val="0"/>
      <w:marBottom w:val="0"/>
      <w:divBdr>
        <w:top w:val="none" w:sz="0" w:space="0" w:color="auto"/>
        <w:left w:val="none" w:sz="0" w:space="0" w:color="auto"/>
        <w:bottom w:val="none" w:sz="0" w:space="0" w:color="auto"/>
        <w:right w:val="none" w:sz="0" w:space="0" w:color="auto"/>
      </w:divBdr>
    </w:div>
    <w:div w:id="1928031821">
      <w:bodyDiv w:val="1"/>
      <w:marLeft w:val="0"/>
      <w:marRight w:val="0"/>
      <w:marTop w:val="0"/>
      <w:marBottom w:val="0"/>
      <w:divBdr>
        <w:top w:val="none" w:sz="0" w:space="0" w:color="auto"/>
        <w:left w:val="none" w:sz="0" w:space="0" w:color="auto"/>
        <w:bottom w:val="none" w:sz="0" w:space="0" w:color="auto"/>
        <w:right w:val="none" w:sz="0" w:space="0" w:color="auto"/>
      </w:divBdr>
    </w:div>
    <w:div w:id="1996714250">
      <w:bodyDiv w:val="1"/>
      <w:marLeft w:val="0"/>
      <w:marRight w:val="0"/>
      <w:marTop w:val="0"/>
      <w:marBottom w:val="0"/>
      <w:divBdr>
        <w:top w:val="none" w:sz="0" w:space="0" w:color="auto"/>
        <w:left w:val="none" w:sz="0" w:space="0" w:color="auto"/>
        <w:bottom w:val="none" w:sz="0" w:space="0" w:color="auto"/>
        <w:right w:val="none" w:sz="0" w:space="0" w:color="auto"/>
      </w:divBdr>
    </w:div>
    <w:div w:id="2028210348">
      <w:bodyDiv w:val="1"/>
      <w:marLeft w:val="0"/>
      <w:marRight w:val="0"/>
      <w:marTop w:val="0"/>
      <w:marBottom w:val="0"/>
      <w:divBdr>
        <w:top w:val="none" w:sz="0" w:space="0" w:color="auto"/>
        <w:left w:val="none" w:sz="0" w:space="0" w:color="auto"/>
        <w:bottom w:val="none" w:sz="0" w:space="0" w:color="auto"/>
        <w:right w:val="none" w:sz="0" w:space="0" w:color="auto"/>
      </w:divBdr>
    </w:div>
    <w:div w:id="2034071248">
      <w:bodyDiv w:val="1"/>
      <w:marLeft w:val="0"/>
      <w:marRight w:val="0"/>
      <w:marTop w:val="0"/>
      <w:marBottom w:val="0"/>
      <w:divBdr>
        <w:top w:val="none" w:sz="0" w:space="0" w:color="auto"/>
        <w:left w:val="none" w:sz="0" w:space="0" w:color="auto"/>
        <w:bottom w:val="none" w:sz="0" w:space="0" w:color="auto"/>
        <w:right w:val="none" w:sz="0" w:space="0" w:color="auto"/>
      </w:divBdr>
    </w:div>
    <w:div w:id="20532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4B60A8C9678B/asr" TargetMode="External"/><Relationship Id="rId1"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A7A184FCEA3EE4AA9569B94FF9EDD79" ma:contentTypeVersion="8" ma:contentTypeDescription="Kurkite naują dokumentą." ma:contentTypeScope="" ma:versionID="17856db9f8dd04e9fe3c4e928caae26d">
  <xsd:schema xmlns:xsd="http://www.w3.org/2001/XMLSchema" xmlns:xs="http://www.w3.org/2001/XMLSchema" xmlns:p="http://schemas.microsoft.com/office/2006/metadata/properties" xmlns:ns2="59db28a6-153f-41a0-a4af-0792d1207b08" xmlns:ns3="11a82c99-8728-4cd1-bb35-b9253f4312d6" targetNamespace="http://schemas.microsoft.com/office/2006/metadata/properties" ma:root="true" ma:fieldsID="4bbd39ca779f872d2d65327f2c0bdfe5" ns2:_="" ns3:_="">
    <xsd:import namespace="59db28a6-153f-41a0-a4af-0792d1207b08"/>
    <xsd:import namespace="11a82c99-8728-4cd1-bb35-b9253f4312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b28a6-153f-41a0-a4af-0792d1207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2c99-8728-4cd1-bb35-b9253f4312d6"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97CCD-C751-4E44-B268-D1DD51137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b28a6-153f-41a0-a4af-0792d1207b08"/>
    <ds:schemaRef ds:uri="11a82c99-8728-4cd1-bb35-b9253f431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730C3-7183-4D36-B55B-503ABA4826D7}">
  <ds:schemaRefs>
    <ds:schemaRef ds:uri="http://schemas.openxmlformats.org/officeDocument/2006/bibliography"/>
  </ds:schemaRefs>
</ds:datastoreItem>
</file>

<file path=customXml/itemProps3.xml><?xml version="1.0" encoding="utf-8"?>
<ds:datastoreItem xmlns:ds="http://schemas.openxmlformats.org/officeDocument/2006/customXml" ds:itemID="{B478037D-8D2D-4D69-B056-F460611884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45B1F7-55B4-4710-B70B-C18A95D96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3032</Words>
  <Characters>19702</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I</vt:lpstr>
    </vt:vector>
  </TitlesOfParts>
  <Company>Hewlett-Packard Company</Company>
  <LinksUpToDate>false</LinksUpToDate>
  <CharactersWithSpaces>22689</CharactersWithSpaces>
  <SharedDoc>false</SharedDoc>
  <HLinks>
    <vt:vector size="132" baseType="variant">
      <vt:variant>
        <vt:i4>1507345</vt:i4>
      </vt:variant>
      <vt:variant>
        <vt:i4>3</vt:i4>
      </vt:variant>
      <vt:variant>
        <vt:i4>0</vt:i4>
      </vt:variant>
      <vt:variant>
        <vt:i4>5</vt:i4>
      </vt:variant>
      <vt:variant>
        <vt:lpwstr>https://www.e-tar.lt/portal/lt/legalAct/TAR.4B60A8C9678B/asr</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4718624</vt:i4>
      </vt:variant>
      <vt:variant>
        <vt:i4>57</vt:i4>
      </vt:variant>
      <vt:variant>
        <vt:i4>0</vt:i4>
      </vt:variant>
      <vt:variant>
        <vt:i4>5</vt:i4>
      </vt:variant>
      <vt:variant>
        <vt:lpwstr>mailto:vaiva.daugele@ltsa.lt</vt:lpwstr>
      </vt:variant>
      <vt:variant>
        <vt:lpwstr/>
      </vt:variant>
      <vt:variant>
        <vt:i4>4718624</vt:i4>
      </vt:variant>
      <vt:variant>
        <vt:i4>54</vt:i4>
      </vt:variant>
      <vt:variant>
        <vt:i4>0</vt:i4>
      </vt:variant>
      <vt:variant>
        <vt:i4>5</vt:i4>
      </vt:variant>
      <vt:variant>
        <vt:lpwstr>mailto:vaiva.daugele@ltsa.lt</vt:lpwstr>
      </vt:variant>
      <vt:variant>
        <vt:lpwstr/>
      </vt:variant>
      <vt:variant>
        <vt:i4>4718624</vt:i4>
      </vt:variant>
      <vt:variant>
        <vt:i4>51</vt:i4>
      </vt:variant>
      <vt:variant>
        <vt:i4>0</vt:i4>
      </vt:variant>
      <vt:variant>
        <vt:i4>5</vt:i4>
      </vt:variant>
      <vt:variant>
        <vt:lpwstr>mailto:vaiva.daugele@ltsa.lt</vt:lpwstr>
      </vt:variant>
      <vt:variant>
        <vt:lpwstr/>
      </vt:variant>
      <vt:variant>
        <vt:i4>4718624</vt:i4>
      </vt:variant>
      <vt:variant>
        <vt:i4>48</vt:i4>
      </vt:variant>
      <vt:variant>
        <vt:i4>0</vt:i4>
      </vt:variant>
      <vt:variant>
        <vt:i4>5</vt:i4>
      </vt:variant>
      <vt:variant>
        <vt:lpwstr>mailto:vaiva.daugele@ltsa.lt</vt:lpwstr>
      </vt:variant>
      <vt:variant>
        <vt:lpwstr/>
      </vt:variant>
      <vt:variant>
        <vt:i4>4718624</vt:i4>
      </vt:variant>
      <vt:variant>
        <vt:i4>45</vt:i4>
      </vt:variant>
      <vt:variant>
        <vt:i4>0</vt:i4>
      </vt:variant>
      <vt:variant>
        <vt:i4>5</vt:i4>
      </vt:variant>
      <vt:variant>
        <vt:lpwstr>mailto:vaiva.daugele@ltsa.lt</vt:lpwstr>
      </vt:variant>
      <vt:variant>
        <vt:lpwstr/>
      </vt:variant>
      <vt:variant>
        <vt:i4>4718624</vt:i4>
      </vt:variant>
      <vt:variant>
        <vt:i4>42</vt:i4>
      </vt:variant>
      <vt:variant>
        <vt:i4>0</vt:i4>
      </vt:variant>
      <vt:variant>
        <vt:i4>5</vt:i4>
      </vt:variant>
      <vt:variant>
        <vt:lpwstr>mailto:vaiva.daugele@ltsa.lt</vt:lpwstr>
      </vt:variant>
      <vt:variant>
        <vt:lpwstr/>
      </vt:variant>
      <vt:variant>
        <vt:i4>4718624</vt:i4>
      </vt:variant>
      <vt:variant>
        <vt:i4>39</vt:i4>
      </vt:variant>
      <vt:variant>
        <vt:i4>0</vt:i4>
      </vt:variant>
      <vt:variant>
        <vt:i4>5</vt:i4>
      </vt:variant>
      <vt:variant>
        <vt:lpwstr>mailto:vaiva.daugele@ltsa.lt</vt:lpwstr>
      </vt:variant>
      <vt:variant>
        <vt:lpwstr/>
      </vt:variant>
      <vt:variant>
        <vt:i4>4718624</vt:i4>
      </vt:variant>
      <vt:variant>
        <vt:i4>36</vt:i4>
      </vt:variant>
      <vt:variant>
        <vt:i4>0</vt:i4>
      </vt:variant>
      <vt:variant>
        <vt:i4>5</vt:i4>
      </vt:variant>
      <vt:variant>
        <vt:lpwstr>mailto:vaiva.daugele@ltsa.lt</vt:lpwstr>
      </vt:variant>
      <vt:variant>
        <vt:lpwstr/>
      </vt:variant>
      <vt:variant>
        <vt:i4>6946834</vt:i4>
      </vt:variant>
      <vt:variant>
        <vt:i4>33</vt:i4>
      </vt:variant>
      <vt:variant>
        <vt:i4>0</vt:i4>
      </vt:variant>
      <vt:variant>
        <vt:i4>5</vt:i4>
      </vt:variant>
      <vt:variant>
        <vt:lpwstr>mailto:vytautas.luksys@ltsa.lt</vt:lpwstr>
      </vt:variant>
      <vt:variant>
        <vt:lpwstr/>
      </vt:variant>
      <vt:variant>
        <vt:i4>7929887</vt:i4>
      </vt:variant>
      <vt:variant>
        <vt:i4>30</vt:i4>
      </vt:variant>
      <vt:variant>
        <vt:i4>0</vt:i4>
      </vt:variant>
      <vt:variant>
        <vt:i4>5</vt:i4>
      </vt:variant>
      <vt:variant>
        <vt:lpwstr>mailto:regina.kaleinikova@ltsa.lt</vt:lpwstr>
      </vt:variant>
      <vt:variant>
        <vt:lpwstr/>
      </vt:variant>
      <vt:variant>
        <vt:i4>4718624</vt:i4>
      </vt:variant>
      <vt:variant>
        <vt:i4>27</vt:i4>
      </vt:variant>
      <vt:variant>
        <vt:i4>0</vt:i4>
      </vt:variant>
      <vt:variant>
        <vt:i4>5</vt:i4>
      </vt:variant>
      <vt:variant>
        <vt:lpwstr>mailto:vaiva.daugele@ltsa.lt</vt:lpwstr>
      </vt:variant>
      <vt:variant>
        <vt:lpwstr/>
      </vt:variant>
      <vt:variant>
        <vt:i4>4718624</vt:i4>
      </vt:variant>
      <vt:variant>
        <vt:i4>24</vt:i4>
      </vt:variant>
      <vt:variant>
        <vt:i4>0</vt:i4>
      </vt:variant>
      <vt:variant>
        <vt:i4>5</vt:i4>
      </vt:variant>
      <vt:variant>
        <vt:lpwstr>mailto:vaiva.daugele@ltsa.lt</vt:lpwstr>
      </vt:variant>
      <vt:variant>
        <vt:lpwstr/>
      </vt:variant>
      <vt:variant>
        <vt:i4>4718624</vt:i4>
      </vt:variant>
      <vt:variant>
        <vt:i4>21</vt:i4>
      </vt:variant>
      <vt:variant>
        <vt:i4>0</vt:i4>
      </vt:variant>
      <vt:variant>
        <vt:i4>5</vt:i4>
      </vt:variant>
      <vt:variant>
        <vt:lpwstr>mailto:vaiva.daugele@ltsa.lt</vt:lpwstr>
      </vt:variant>
      <vt:variant>
        <vt:lpwstr/>
      </vt:variant>
      <vt:variant>
        <vt:i4>4718624</vt:i4>
      </vt:variant>
      <vt:variant>
        <vt:i4>18</vt:i4>
      </vt:variant>
      <vt:variant>
        <vt:i4>0</vt:i4>
      </vt:variant>
      <vt:variant>
        <vt:i4>5</vt:i4>
      </vt:variant>
      <vt:variant>
        <vt:lpwstr>mailto:vaiva.daugele@ltsa.lt</vt:lpwstr>
      </vt:variant>
      <vt:variant>
        <vt:lpwstr/>
      </vt:variant>
      <vt:variant>
        <vt:i4>4718624</vt:i4>
      </vt:variant>
      <vt:variant>
        <vt:i4>15</vt:i4>
      </vt:variant>
      <vt:variant>
        <vt:i4>0</vt:i4>
      </vt:variant>
      <vt:variant>
        <vt:i4>5</vt:i4>
      </vt:variant>
      <vt:variant>
        <vt:lpwstr>mailto:vaiva.daugele@ltsa.lt</vt:lpwstr>
      </vt:variant>
      <vt:variant>
        <vt:lpwstr/>
      </vt:variant>
      <vt:variant>
        <vt:i4>4718624</vt:i4>
      </vt:variant>
      <vt:variant>
        <vt:i4>12</vt:i4>
      </vt:variant>
      <vt:variant>
        <vt:i4>0</vt:i4>
      </vt:variant>
      <vt:variant>
        <vt:i4>5</vt:i4>
      </vt:variant>
      <vt:variant>
        <vt:lpwstr>mailto:vaiva.daugele@ltsa.lt</vt:lpwstr>
      </vt:variant>
      <vt:variant>
        <vt:lpwstr/>
      </vt:variant>
      <vt:variant>
        <vt:i4>4718624</vt:i4>
      </vt:variant>
      <vt:variant>
        <vt:i4>9</vt:i4>
      </vt:variant>
      <vt:variant>
        <vt:i4>0</vt:i4>
      </vt:variant>
      <vt:variant>
        <vt:i4>5</vt:i4>
      </vt:variant>
      <vt:variant>
        <vt:lpwstr>mailto:vaiva.daugele@ltsa.lt</vt:lpwstr>
      </vt:variant>
      <vt:variant>
        <vt:lpwstr/>
      </vt:variant>
      <vt:variant>
        <vt:i4>4718624</vt:i4>
      </vt:variant>
      <vt:variant>
        <vt:i4>6</vt:i4>
      </vt:variant>
      <vt:variant>
        <vt:i4>0</vt:i4>
      </vt:variant>
      <vt:variant>
        <vt:i4>5</vt:i4>
      </vt:variant>
      <vt:variant>
        <vt:lpwstr>mailto:vaiva.daugele@ltsa.lt</vt:lpwstr>
      </vt:variant>
      <vt:variant>
        <vt:lpwstr/>
      </vt:variant>
      <vt:variant>
        <vt:i4>6553631</vt:i4>
      </vt:variant>
      <vt:variant>
        <vt:i4>3</vt:i4>
      </vt:variant>
      <vt:variant>
        <vt:i4>0</vt:i4>
      </vt:variant>
      <vt:variant>
        <vt:i4>5</vt:i4>
      </vt:variant>
      <vt:variant>
        <vt:lpwstr>mailto:marius.zaicevas@ltsa.lt</vt:lpwstr>
      </vt:variant>
      <vt:variant>
        <vt:lpwstr/>
      </vt:variant>
      <vt:variant>
        <vt:i4>4718624</vt:i4>
      </vt:variant>
      <vt:variant>
        <vt:i4>0</vt:i4>
      </vt:variant>
      <vt:variant>
        <vt:i4>0</vt:i4>
      </vt:variant>
      <vt:variant>
        <vt:i4>5</vt:i4>
      </vt:variant>
      <vt:variant>
        <vt:lpwstr>mailto:vaiva.daugele@ltsa.lt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R_ZAILSKE</dc:creator>
  <cp:lastModifiedBy>Regina Kaleinikova</cp:lastModifiedBy>
  <cp:revision>7</cp:revision>
  <cp:lastPrinted>2016-04-16T16:10:00Z</cp:lastPrinted>
  <dcterms:created xsi:type="dcterms:W3CDTF">2024-12-17T11:40:00Z</dcterms:created>
  <dcterms:modified xsi:type="dcterms:W3CDTF">2024-12-17T12:06:00Z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0x0101001A7A184FCEA3EE4AA9569B94FF9EDD79</vt:lpwstr>
  </property>
</Properties>
</file>