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365B56" w14:textId="50F6926C" w:rsidR="00BB7D55" w:rsidRDefault="00BB7D55" w:rsidP="00BB7D55">
      <w:pPr>
        <w:spacing w:after="120"/>
        <w:ind w:left="567" w:firstLine="0"/>
        <w:contextualSpacing/>
        <w:rPr>
          <w:rFonts w:ascii="Arial" w:hAnsi="Arial" w:cs="Arial"/>
          <w:b/>
          <w:bCs/>
        </w:rPr>
      </w:pPr>
    </w:p>
    <w:sdt>
      <w:sdtPr>
        <w:rPr>
          <w:rFonts w:ascii="Arial" w:hAnsi="Arial" w:cs="Arial"/>
          <w:b/>
          <w:bCs/>
        </w:rPr>
        <w:id w:val="-808551268"/>
        <w:docPartObj>
          <w:docPartGallery w:val="Cover Pages"/>
          <w:docPartUnique/>
        </w:docPartObj>
      </w:sdtPr>
      <w:sdtEndPr>
        <w:rPr>
          <w:b w:val="0"/>
          <w:bCs w:val="0"/>
        </w:rPr>
      </w:sdtEndPr>
      <w:sdtContent>
        <w:p w14:paraId="1E041B37" w14:textId="0EA9EEAF" w:rsidR="00360A21" w:rsidRDefault="00360A21" w:rsidP="007334EA">
          <w:pPr>
            <w:spacing w:after="120"/>
            <w:ind w:left="567" w:firstLine="0"/>
            <w:contextualSpacing/>
            <w:jc w:val="center"/>
            <w:rPr>
              <w:rFonts w:ascii="Arial" w:hAnsi="Arial" w:cs="Arial"/>
              <w:b/>
              <w:bCs/>
            </w:rPr>
          </w:pPr>
        </w:p>
        <w:p w14:paraId="1513CFE8" w14:textId="77777777" w:rsidR="001C70C1" w:rsidRPr="0077052A" w:rsidRDefault="001C70C1" w:rsidP="001C70C1">
          <w:pPr>
            <w:spacing w:line="240" w:lineRule="auto"/>
            <w:jc w:val="center"/>
            <w:rPr>
              <w:rFonts w:ascii="Times New Roman" w:eastAsia="SimSun" w:hAnsi="Times New Roman" w:cs="Times New Roman"/>
              <w:b/>
              <w:caps/>
              <w:noProof/>
              <w:sz w:val="24"/>
              <w:szCs w:val="24"/>
              <w:lang w:val="en-US" w:eastAsia="en-US"/>
            </w:rPr>
          </w:pPr>
          <w:r w:rsidRPr="0077052A">
            <w:rPr>
              <w:rFonts w:ascii="Times New Roman" w:eastAsia="SimSun" w:hAnsi="Times New Roman" w:cs="Times New Roman"/>
              <w:b/>
              <w:caps/>
              <w:noProof/>
              <w:sz w:val="24"/>
              <w:szCs w:val="24"/>
            </w:rPr>
            <w:drawing>
              <wp:inline distT="0" distB="0" distL="0" distR="0" wp14:anchorId="260B33B3" wp14:editId="16CB23FC">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341BBC2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270D8826"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Lietuvos KARIUOMENĖS logistikos valdybos</w:t>
          </w:r>
        </w:p>
        <w:p w14:paraId="4D2CCFD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ĮGULŲ aptarnavimo tarnyba</w:t>
          </w:r>
        </w:p>
        <w:p w14:paraId="4B2DD06E"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37A1F2B0"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Biudžetinė įstaiga, Šv. Ignoto g. 8, LT-01120 Vilnius.</w:t>
          </w:r>
        </w:p>
        <w:p w14:paraId="5AE824E6"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Duomenys kaupiami ir saugomi Juridinių asmenų registre, kodas 188732677, PVM mokėtojo kodas LT887326716.</w:t>
          </w:r>
        </w:p>
        <w:p w14:paraId="16DC7907"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 xml:space="preserve">Tarnybos duomenys: biudžetinės įstaigos filialas, Mindaugo g. 26, LT-03215 Vilnius, tel. (8 5)  278 5343,  </w:t>
          </w:r>
        </w:p>
        <w:p w14:paraId="231BC37B"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Calibri" w:hAnsi="Times New Roman" w:cs="Times New Roman"/>
              <w:sz w:val="20"/>
              <w:szCs w:val="20"/>
              <w:lang w:eastAsia="en-US"/>
            </w:rPr>
            <w:t>faks. (8 5) 211 3844, filialo kodas 300066843</w:t>
          </w:r>
        </w:p>
        <w:p w14:paraId="7B271986" w14:textId="77777777" w:rsidR="001C70C1" w:rsidRDefault="001C70C1" w:rsidP="001C70C1">
          <w:pPr>
            <w:spacing w:after="120"/>
            <w:ind w:left="567" w:firstLine="0"/>
            <w:contextualSpacing/>
            <w:jc w:val="center"/>
            <w:rPr>
              <w:rFonts w:ascii="Arial" w:hAnsi="Arial" w:cs="Arial"/>
              <w:b/>
              <w:bCs/>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5D2AEDFE" w14:textId="77777777" w:rsidR="00442F0F" w:rsidRDefault="00C006CB" w:rsidP="001A2892">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 xml:space="preserve">MAŽOS VERTĖS </w:t>
          </w:r>
          <w:r w:rsidR="00D526C8" w:rsidRPr="00274C99">
            <w:rPr>
              <w:rFonts w:ascii="Times New Roman" w:hAnsi="Times New Roman" w:cs="Times New Roman"/>
              <w:bCs/>
              <w:sz w:val="24"/>
              <w:szCs w:val="24"/>
            </w:rPr>
            <w:t>VIEŠOJO PIRKIMO</w:t>
          </w:r>
        </w:p>
        <w:p w14:paraId="1D1BF965" w14:textId="685070E4" w:rsidR="00D526C8" w:rsidRPr="00274C99" w:rsidRDefault="005256C5" w:rsidP="001A2892">
          <w:pPr>
            <w:spacing w:after="120" w:line="240" w:lineRule="auto"/>
            <w:ind w:left="567" w:firstLine="0"/>
            <w:contextualSpacing/>
            <w:jc w:val="center"/>
            <w:rPr>
              <w:rFonts w:ascii="Times New Roman" w:hAnsi="Times New Roman" w:cs="Times New Roman"/>
              <w:b/>
              <w:bCs/>
              <w:sz w:val="24"/>
              <w:szCs w:val="24"/>
            </w:rPr>
          </w:pPr>
          <w:r>
            <w:rPr>
              <w:rFonts w:ascii="Times New Roman" w:hAnsi="Times New Roman" w:cs="Times New Roman"/>
              <w:b/>
              <w:bCs/>
              <w:sz w:val="24"/>
              <w:szCs w:val="24"/>
            </w:rPr>
            <w:t>Fortepijono „</w:t>
          </w:r>
          <w:proofErr w:type="spellStart"/>
          <w:r>
            <w:rPr>
              <w:rFonts w:ascii="Times New Roman" w:hAnsi="Times New Roman" w:cs="Times New Roman"/>
              <w:b/>
              <w:bCs/>
              <w:sz w:val="24"/>
              <w:szCs w:val="24"/>
            </w:rPr>
            <w:t>Steinway&amp;Sons</w:t>
          </w:r>
          <w:proofErr w:type="spellEnd"/>
          <w:r>
            <w:rPr>
              <w:rFonts w:ascii="Times New Roman" w:hAnsi="Times New Roman" w:cs="Times New Roman"/>
              <w:b/>
              <w:bCs/>
              <w:sz w:val="24"/>
              <w:szCs w:val="24"/>
            </w:rPr>
            <w:t>“ remontas</w:t>
          </w:r>
        </w:p>
        <w:p w14:paraId="18ACC6AD" w14:textId="09297B0F" w:rsidR="00D526C8" w:rsidRPr="00274C99" w:rsidRDefault="00DF1318" w:rsidP="001A2892">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SKELBIAM</w:t>
          </w:r>
          <w:r w:rsidR="0019623B" w:rsidRPr="00274C99">
            <w:rPr>
              <w:rFonts w:ascii="Times New Roman" w:hAnsi="Times New Roman" w:cs="Times New Roman"/>
              <w:bCs/>
              <w:sz w:val="24"/>
              <w:szCs w:val="24"/>
            </w:rPr>
            <w:t>OS APKLAUSOS</w:t>
          </w:r>
          <w:r w:rsidR="00D526C8" w:rsidRPr="00274C99">
            <w:rPr>
              <w:rFonts w:ascii="Times New Roman" w:hAnsi="Times New Roman" w:cs="Times New Roman"/>
              <w:bCs/>
              <w:sz w:val="24"/>
              <w:szCs w:val="24"/>
            </w:rPr>
            <w:t xml:space="preserve"> </w:t>
          </w:r>
          <w:r w:rsidR="00E861F5" w:rsidRPr="00274C99">
            <w:rPr>
              <w:rFonts w:ascii="Times New Roman" w:hAnsi="Times New Roman" w:cs="Times New Roman"/>
              <w:bCs/>
              <w:sz w:val="24"/>
              <w:szCs w:val="24"/>
            </w:rPr>
            <w:t xml:space="preserve">SPECIALIOSIOS </w:t>
          </w:r>
          <w:r w:rsidR="00D526C8" w:rsidRPr="00274C99">
            <w:rPr>
              <w:rFonts w:ascii="Times New Roman" w:hAnsi="Times New Roman" w:cs="Times New Roman"/>
              <w:bCs/>
              <w:sz w:val="24"/>
              <w:szCs w:val="24"/>
            </w:rPr>
            <w:t>SĄLYGOS</w:t>
          </w:r>
          <w:r w:rsidR="00110582" w:rsidRPr="00274C99">
            <w:rPr>
              <w:rFonts w:ascii="Times New Roman" w:hAnsi="Times New Roman" w:cs="Times New Roman"/>
              <w:bCs/>
              <w:sz w:val="24"/>
              <w:szCs w:val="24"/>
            </w:rPr>
            <w:t xml:space="preserve"> </w:t>
          </w:r>
        </w:p>
        <w:p w14:paraId="5AABCA58" w14:textId="77777777" w:rsidR="00FB12A6" w:rsidRDefault="00D53BF4" w:rsidP="00FB12A6">
          <w:pPr>
            <w:spacing w:after="120" w:line="240" w:lineRule="auto"/>
            <w:ind w:left="567" w:firstLine="0"/>
            <w:contextualSpacing/>
            <w:jc w:val="center"/>
            <w:rPr>
              <w:rFonts w:ascii="Arial" w:hAnsi="Arial" w:cs="Arial"/>
            </w:rPr>
          </w:pPr>
          <w:r w:rsidRPr="00274C99">
            <w:rPr>
              <w:rFonts w:ascii="Times New Roman" w:hAnsi="Times New Roman" w:cs="Times New Roman"/>
              <w:bCs/>
              <w:sz w:val="24"/>
              <w:szCs w:val="24"/>
            </w:rPr>
            <w:t>V</w:t>
          </w:r>
          <w:r w:rsidR="00755F3B" w:rsidRPr="00274C99">
            <w:rPr>
              <w:rFonts w:ascii="Times New Roman" w:hAnsi="Times New Roman" w:cs="Times New Roman"/>
              <w:bCs/>
              <w:sz w:val="24"/>
              <w:szCs w:val="24"/>
            </w:rPr>
            <w:t>ersija</w:t>
          </w:r>
          <w:r w:rsidRPr="00274C99">
            <w:rPr>
              <w:rFonts w:ascii="Times New Roman" w:hAnsi="Times New Roman" w:cs="Times New Roman"/>
              <w:bCs/>
              <w:sz w:val="24"/>
              <w:szCs w:val="24"/>
            </w:rPr>
            <w:t xml:space="preserve"> Nr. </w:t>
          </w:r>
          <w:r w:rsidR="001C70C1" w:rsidRPr="00274C99">
            <w:rPr>
              <w:rFonts w:ascii="Times New Roman" w:hAnsi="Times New Roman" w:cs="Times New Roman"/>
              <w:bCs/>
              <w:sz w:val="24"/>
              <w:szCs w:val="24"/>
            </w:rPr>
            <w:t>1</w:t>
          </w:r>
        </w:p>
        <w:p w14:paraId="088A2211" w14:textId="77777777" w:rsidR="00FB12A6" w:rsidRDefault="00FB12A6" w:rsidP="00FB12A6">
          <w:pPr>
            <w:spacing w:after="120" w:line="240" w:lineRule="auto"/>
            <w:ind w:left="567" w:firstLine="0"/>
            <w:contextualSpacing/>
            <w:jc w:val="center"/>
            <w:rPr>
              <w:rFonts w:ascii="Arial" w:hAnsi="Arial" w:cs="Arial"/>
            </w:rPr>
          </w:pPr>
        </w:p>
        <w:p w14:paraId="3F5C3B91" w14:textId="77777777" w:rsidR="00FB12A6" w:rsidRDefault="00FB12A6" w:rsidP="00FB12A6">
          <w:pPr>
            <w:spacing w:after="120" w:line="240" w:lineRule="auto"/>
            <w:ind w:left="567" w:firstLine="0"/>
            <w:contextualSpacing/>
            <w:jc w:val="center"/>
            <w:rPr>
              <w:rFonts w:ascii="Arial" w:hAnsi="Arial" w:cs="Arial"/>
            </w:rPr>
          </w:pPr>
        </w:p>
        <w:p w14:paraId="28E94CBE" w14:textId="77777777" w:rsidR="00FB12A6" w:rsidRDefault="00FB12A6" w:rsidP="00FB12A6">
          <w:pPr>
            <w:spacing w:after="120" w:line="240" w:lineRule="auto"/>
            <w:ind w:left="567" w:firstLine="0"/>
            <w:contextualSpacing/>
            <w:jc w:val="center"/>
            <w:rPr>
              <w:rFonts w:ascii="Arial" w:hAnsi="Arial" w:cs="Arial"/>
            </w:rPr>
          </w:pPr>
        </w:p>
        <w:p w14:paraId="68E25B9E" w14:textId="77777777" w:rsidR="00FB12A6" w:rsidRDefault="00FB12A6" w:rsidP="00FB12A6">
          <w:pPr>
            <w:spacing w:after="120" w:line="240" w:lineRule="auto"/>
            <w:ind w:left="567" w:firstLine="0"/>
            <w:contextualSpacing/>
            <w:jc w:val="center"/>
            <w:rPr>
              <w:rFonts w:ascii="Arial" w:hAnsi="Arial" w:cs="Arial"/>
            </w:rPr>
          </w:pPr>
        </w:p>
        <w:p w14:paraId="419AB952" w14:textId="77777777" w:rsidR="00FB12A6" w:rsidRDefault="00FB12A6" w:rsidP="00FB12A6">
          <w:pPr>
            <w:spacing w:after="120" w:line="240" w:lineRule="auto"/>
            <w:ind w:left="567" w:firstLine="0"/>
            <w:contextualSpacing/>
            <w:jc w:val="center"/>
            <w:rPr>
              <w:rFonts w:ascii="Arial" w:hAnsi="Arial" w:cs="Arial"/>
            </w:rPr>
          </w:pPr>
        </w:p>
        <w:p w14:paraId="2CAFAAB6" w14:textId="77777777" w:rsidR="00FB12A6" w:rsidRDefault="00FB12A6" w:rsidP="00FB12A6">
          <w:pPr>
            <w:spacing w:after="120" w:line="240" w:lineRule="auto"/>
            <w:ind w:left="567" w:firstLine="0"/>
            <w:contextualSpacing/>
            <w:jc w:val="center"/>
            <w:rPr>
              <w:rFonts w:ascii="Arial" w:hAnsi="Arial" w:cs="Arial"/>
            </w:rPr>
          </w:pPr>
        </w:p>
        <w:p w14:paraId="3D64DB94" w14:textId="77777777" w:rsidR="00FB12A6" w:rsidRDefault="00FB12A6" w:rsidP="00FB12A6">
          <w:pPr>
            <w:spacing w:after="120" w:line="240" w:lineRule="auto"/>
            <w:ind w:left="567" w:firstLine="0"/>
            <w:contextualSpacing/>
            <w:jc w:val="center"/>
            <w:rPr>
              <w:rFonts w:ascii="Arial" w:hAnsi="Arial" w:cs="Arial"/>
            </w:rPr>
          </w:pPr>
        </w:p>
        <w:p w14:paraId="7214B5F4" w14:textId="77777777" w:rsidR="00FB12A6" w:rsidRDefault="00FB12A6" w:rsidP="00FB12A6">
          <w:pPr>
            <w:spacing w:after="120" w:line="240" w:lineRule="auto"/>
            <w:ind w:left="567" w:firstLine="0"/>
            <w:contextualSpacing/>
            <w:jc w:val="center"/>
            <w:rPr>
              <w:rFonts w:ascii="Arial" w:hAnsi="Arial" w:cs="Arial"/>
            </w:rPr>
          </w:pPr>
        </w:p>
        <w:p w14:paraId="3C43F64E" w14:textId="77777777" w:rsidR="00FB12A6" w:rsidRDefault="00FB12A6" w:rsidP="00FB12A6">
          <w:pPr>
            <w:spacing w:after="120" w:line="240" w:lineRule="auto"/>
            <w:ind w:left="567" w:firstLine="0"/>
            <w:contextualSpacing/>
            <w:jc w:val="center"/>
            <w:rPr>
              <w:rFonts w:ascii="Arial" w:hAnsi="Arial" w:cs="Arial"/>
            </w:rPr>
          </w:pPr>
        </w:p>
        <w:p w14:paraId="1F823760" w14:textId="77777777" w:rsidR="00FB12A6" w:rsidRDefault="00FB12A6" w:rsidP="00FB12A6">
          <w:pPr>
            <w:spacing w:after="120" w:line="240" w:lineRule="auto"/>
            <w:ind w:left="567" w:firstLine="0"/>
            <w:contextualSpacing/>
            <w:jc w:val="center"/>
            <w:rPr>
              <w:rFonts w:ascii="Arial" w:hAnsi="Arial" w:cs="Arial"/>
            </w:rPr>
          </w:pPr>
        </w:p>
        <w:p w14:paraId="64A57D7E" w14:textId="77777777" w:rsidR="00FB12A6" w:rsidRDefault="00FB12A6" w:rsidP="00FB12A6">
          <w:pPr>
            <w:spacing w:after="120" w:line="240" w:lineRule="auto"/>
            <w:ind w:left="567" w:firstLine="0"/>
            <w:contextualSpacing/>
            <w:jc w:val="center"/>
            <w:rPr>
              <w:rFonts w:ascii="Arial" w:hAnsi="Arial" w:cs="Arial"/>
            </w:rPr>
          </w:pPr>
        </w:p>
        <w:p w14:paraId="22A54133" w14:textId="77777777" w:rsidR="00FB12A6" w:rsidRDefault="00FB12A6" w:rsidP="00FB12A6">
          <w:pPr>
            <w:spacing w:after="120" w:line="240" w:lineRule="auto"/>
            <w:ind w:left="567" w:firstLine="0"/>
            <w:contextualSpacing/>
            <w:jc w:val="center"/>
            <w:rPr>
              <w:rFonts w:ascii="Arial" w:hAnsi="Arial" w:cs="Arial"/>
            </w:rPr>
          </w:pPr>
        </w:p>
        <w:p w14:paraId="2CB37CB7" w14:textId="77777777" w:rsidR="00FB12A6" w:rsidRDefault="00FB12A6" w:rsidP="00FB12A6">
          <w:pPr>
            <w:spacing w:after="120" w:line="240" w:lineRule="auto"/>
            <w:ind w:left="567" w:firstLine="0"/>
            <w:contextualSpacing/>
            <w:jc w:val="center"/>
            <w:rPr>
              <w:rFonts w:ascii="Arial" w:hAnsi="Arial" w:cs="Arial"/>
            </w:rPr>
          </w:pPr>
        </w:p>
        <w:p w14:paraId="0F806907" w14:textId="77777777" w:rsidR="00FB12A6" w:rsidRDefault="00FB12A6" w:rsidP="00FB12A6">
          <w:pPr>
            <w:spacing w:after="120" w:line="240" w:lineRule="auto"/>
            <w:ind w:left="567" w:firstLine="0"/>
            <w:contextualSpacing/>
            <w:jc w:val="center"/>
            <w:rPr>
              <w:rFonts w:ascii="Arial" w:hAnsi="Arial" w:cs="Arial"/>
            </w:rPr>
          </w:pPr>
        </w:p>
        <w:p w14:paraId="4CF19F50" w14:textId="77777777" w:rsidR="00FB12A6" w:rsidRDefault="00FB12A6" w:rsidP="00FB12A6">
          <w:pPr>
            <w:spacing w:after="120" w:line="240" w:lineRule="auto"/>
            <w:ind w:left="567" w:firstLine="0"/>
            <w:contextualSpacing/>
            <w:jc w:val="center"/>
            <w:rPr>
              <w:rFonts w:ascii="Arial" w:hAnsi="Arial" w:cs="Arial"/>
            </w:rPr>
          </w:pPr>
        </w:p>
        <w:p w14:paraId="0EBED3DB" w14:textId="77777777" w:rsidR="00FB12A6" w:rsidRDefault="00FB12A6" w:rsidP="00FB12A6">
          <w:pPr>
            <w:spacing w:after="120" w:line="240" w:lineRule="auto"/>
            <w:ind w:left="567" w:firstLine="0"/>
            <w:contextualSpacing/>
            <w:jc w:val="center"/>
            <w:rPr>
              <w:rFonts w:ascii="Arial" w:hAnsi="Arial" w:cs="Arial"/>
            </w:rPr>
          </w:pPr>
        </w:p>
        <w:p w14:paraId="1D01BD30" w14:textId="77777777" w:rsidR="00FB12A6" w:rsidRDefault="00FB12A6" w:rsidP="00FB12A6">
          <w:pPr>
            <w:spacing w:after="120" w:line="240" w:lineRule="auto"/>
            <w:ind w:left="567" w:firstLine="0"/>
            <w:contextualSpacing/>
            <w:jc w:val="center"/>
            <w:rPr>
              <w:rFonts w:ascii="Arial" w:hAnsi="Arial" w:cs="Arial"/>
            </w:rPr>
          </w:pPr>
        </w:p>
        <w:p w14:paraId="79D43CE6" w14:textId="77777777" w:rsidR="00FB12A6" w:rsidRDefault="00FB12A6" w:rsidP="00FB12A6">
          <w:pPr>
            <w:spacing w:after="120" w:line="240" w:lineRule="auto"/>
            <w:ind w:left="567" w:firstLine="0"/>
            <w:contextualSpacing/>
            <w:jc w:val="center"/>
            <w:rPr>
              <w:rFonts w:ascii="Arial" w:hAnsi="Arial" w:cs="Arial"/>
            </w:rPr>
          </w:pPr>
        </w:p>
        <w:p w14:paraId="1FAE6182" w14:textId="77777777" w:rsidR="00FB12A6" w:rsidRDefault="00FB12A6" w:rsidP="00FB12A6">
          <w:pPr>
            <w:spacing w:after="120" w:line="240" w:lineRule="auto"/>
            <w:ind w:left="567" w:firstLine="0"/>
            <w:contextualSpacing/>
            <w:jc w:val="center"/>
            <w:rPr>
              <w:rFonts w:ascii="Arial" w:hAnsi="Arial" w:cs="Arial"/>
            </w:rPr>
          </w:pPr>
        </w:p>
        <w:p w14:paraId="65A64ABE" w14:textId="77777777" w:rsidR="00FB12A6" w:rsidRDefault="00FB12A6" w:rsidP="00FB12A6">
          <w:pPr>
            <w:spacing w:after="120" w:line="240" w:lineRule="auto"/>
            <w:ind w:left="567" w:firstLine="0"/>
            <w:contextualSpacing/>
            <w:jc w:val="center"/>
            <w:rPr>
              <w:rFonts w:ascii="Arial" w:hAnsi="Arial" w:cs="Arial"/>
            </w:rPr>
          </w:pPr>
        </w:p>
        <w:p w14:paraId="3C037CE8" w14:textId="62652A2D" w:rsidR="00FB12A6" w:rsidRDefault="00FB12A6" w:rsidP="00FB12A6">
          <w:pPr>
            <w:spacing w:after="120" w:line="240" w:lineRule="auto"/>
            <w:ind w:left="567" w:firstLine="0"/>
            <w:contextualSpacing/>
            <w:jc w:val="center"/>
            <w:rPr>
              <w:rFonts w:ascii="Arial" w:hAnsi="Arial" w:cs="Arial"/>
            </w:rPr>
          </w:pPr>
        </w:p>
        <w:p w14:paraId="5E0FF54F" w14:textId="2542C64C" w:rsidR="00913674" w:rsidRDefault="00913674" w:rsidP="00FB12A6">
          <w:pPr>
            <w:spacing w:after="120" w:line="240" w:lineRule="auto"/>
            <w:ind w:left="567" w:firstLine="0"/>
            <w:contextualSpacing/>
            <w:jc w:val="center"/>
            <w:rPr>
              <w:rFonts w:ascii="Arial" w:hAnsi="Arial" w:cs="Arial"/>
            </w:rPr>
          </w:pPr>
        </w:p>
        <w:p w14:paraId="0DBE08FC" w14:textId="4E6B67F0" w:rsidR="00913674" w:rsidRDefault="00913674" w:rsidP="00FB12A6">
          <w:pPr>
            <w:spacing w:after="120" w:line="240" w:lineRule="auto"/>
            <w:ind w:left="567" w:firstLine="0"/>
            <w:contextualSpacing/>
            <w:jc w:val="center"/>
            <w:rPr>
              <w:rFonts w:ascii="Arial" w:hAnsi="Arial" w:cs="Arial"/>
            </w:rPr>
          </w:pPr>
        </w:p>
        <w:p w14:paraId="097F4B77" w14:textId="77777777" w:rsidR="00913674" w:rsidRDefault="00913674" w:rsidP="00FB12A6">
          <w:pPr>
            <w:spacing w:after="120" w:line="240" w:lineRule="auto"/>
            <w:ind w:left="567" w:firstLine="0"/>
            <w:contextualSpacing/>
            <w:jc w:val="center"/>
            <w:rPr>
              <w:rFonts w:ascii="Arial" w:hAnsi="Arial" w:cs="Arial"/>
            </w:rPr>
          </w:pPr>
        </w:p>
        <w:p w14:paraId="2F205330" w14:textId="7D3381B2" w:rsidR="0051611C" w:rsidRPr="00FB12A6" w:rsidRDefault="00F65AB6" w:rsidP="00FB12A6">
          <w:pPr>
            <w:spacing w:after="120" w:line="240" w:lineRule="auto"/>
            <w:ind w:left="567" w:firstLine="0"/>
            <w:contextualSpacing/>
            <w:jc w:val="center"/>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56F4EB91" w14:textId="3F12396B" w:rsidR="00913674" w:rsidRPr="00290F9D" w:rsidRDefault="00C31EC9" w:rsidP="00290F9D">
      <w:pPr>
        <w:pStyle w:val="Heading1"/>
        <w:numPr>
          <w:ilvl w:val="0"/>
          <w:numId w:val="5"/>
        </w:numPr>
        <w:spacing w:before="720" w:after="0" w:line="300" w:lineRule="auto"/>
        <w:ind w:left="357" w:hanging="357"/>
        <w:rPr>
          <w:rFonts w:ascii="Times New Roman" w:hAnsi="Times New Roman" w:cs="Times New Roman"/>
          <w:color w:val="auto"/>
        </w:rPr>
      </w:pPr>
      <w:bookmarkStart w:id="6" w:name="_Toc137194947"/>
      <w:bookmarkStart w:id="7" w:name="_Ref39666794"/>
      <w:bookmarkStart w:id="8" w:name="_Ref39666796"/>
      <w:bookmarkStart w:id="9" w:name="_Toc48053171"/>
      <w:r w:rsidRPr="000A2644">
        <w:rPr>
          <w:rFonts w:ascii="Times New Roman" w:hAnsi="Times New Roman" w:cs="Times New Roman"/>
          <w:color w:val="auto"/>
        </w:rPr>
        <w:lastRenderedPageBreak/>
        <w:t>Bendra informacij</w:t>
      </w:r>
      <w:r w:rsidR="00B076FD" w:rsidRPr="000A2644">
        <w:rPr>
          <w:rFonts w:ascii="Times New Roman" w:hAnsi="Times New Roman" w:cs="Times New Roman"/>
          <w:color w:val="auto"/>
        </w:rPr>
        <w:t>a</w:t>
      </w:r>
      <w:bookmarkEnd w:id="6"/>
      <w:r w:rsidR="6B81CCAC" w:rsidRPr="000A2644">
        <w:rPr>
          <w:rFonts w:ascii="Times New Roman" w:hAnsi="Times New Roman" w:cs="Times New Roman"/>
          <w:color w:val="auto"/>
        </w:rPr>
        <w:t xml:space="preserve"> </w:t>
      </w:r>
    </w:p>
    <w:p w14:paraId="698C5E70" w14:textId="490FD0EB" w:rsidR="00746BAF" w:rsidRDefault="00746BAF" w:rsidP="00746BAF">
      <w:pPr>
        <w:ind w:firstLine="0"/>
      </w:pPr>
    </w:p>
    <w:p w14:paraId="3A790202" w14:textId="06278828" w:rsidR="00612B60" w:rsidRPr="00612B60" w:rsidRDefault="002229B1" w:rsidP="00612B60">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1C70C1" w:rsidRPr="003B6A75">
        <w:rPr>
          <w:rFonts w:ascii="Times New Roman" w:hAnsi="Times New Roman" w:cs="Times New Roman"/>
          <w:sz w:val="22"/>
          <w:szCs w:val="22"/>
        </w:rPr>
        <w:t xml:space="preserve">1.1. </w:t>
      </w:r>
      <w:r w:rsidR="00612B60" w:rsidRPr="00612B60">
        <w:rPr>
          <w:rFonts w:ascii="Times New Roman" w:hAnsi="Times New Roman" w:cs="Times New Roman"/>
          <w:sz w:val="22"/>
          <w:szCs w:val="22"/>
        </w:rPr>
        <w:t xml:space="preserve">1.1. Perkančioji organizacija – Lietuvos Kariuomenės </w:t>
      </w:r>
      <w:r w:rsidR="00612B60">
        <w:rPr>
          <w:rFonts w:ascii="Times New Roman" w:hAnsi="Times New Roman" w:cs="Times New Roman"/>
          <w:sz w:val="22"/>
          <w:szCs w:val="22"/>
        </w:rPr>
        <w:t>Lietuvos karininkų ramovė</w:t>
      </w:r>
      <w:r w:rsidR="00612B60" w:rsidRPr="00612B60">
        <w:rPr>
          <w:rFonts w:ascii="Times New Roman" w:hAnsi="Times New Roman" w:cs="Times New Roman"/>
          <w:sz w:val="22"/>
          <w:szCs w:val="22"/>
        </w:rPr>
        <w:t xml:space="preserve">, </w:t>
      </w:r>
      <w:r w:rsidR="00612B60">
        <w:rPr>
          <w:rFonts w:ascii="Times New Roman" w:hAnsi="Times New Roman" w:cs="Times New Roman"/>
          <w:sz w:val="22"/>
          <w:szCs w:val="22"/>
        </w:rPr>
        <w:t>juridinio asmens kodas 188772586</w:t>
      </w:r>
      <w:r w:rsidR="00612B60" w:rsidRPr="00612B60">
        <w:rPr>
          <w:rFonts w:ascii="Times New Roman" w:hAnsi="Times New Roman" w:cs="Times New Roman"/>
          <w:sz w:val="22"/>
          <w:szCs w:val="22"/>
        </w:rPr>
        <w:t xml:space="preserve">, adresas </w:t>
      </w:r>
      <w:proofErr w:type="spellStart"/>
      <w:r w:rsidR="00612B60">
        <w:rPr>
          <w:rFonts w:ascii="Times New Roman" w:hAnsi="Times New Roman" w:cs="Times New Roman"/>
          <w:sz w:val="22"/>
          <w:szCs w:val="22"/>
        </w:rPr>
        <w:t>A.Mickevičiau</w:t>
      </w:r>
      <w:proofErr w:type="spellEnd"/>
      <w:r w:rsidR="00612B60">
        <w:rPr>
          <w:rFonts w:ascii="Times New Roman" w:hAnsi="Times New Roman" w:cs="Times New Roman"/>
          <w:sz w:val="22"/>
          <w:szCs w:val="22"/>
        </w:rPr>
        <w:t xml:space="preserve"> g. 19, Kaunas</w:t>
      </w:r>
      <w:r w:rsidR="00612B60" w:rsidRPr="00612B60">
        <w:rPr>
          <w:rFonts w:ascii="Times New Roman" w:hAnsi="Times New Roman" w:cs="Times New Roman"/>
          <w:sz w:val="22"/>
          <w:szCs w:val="22"/>
        </w:rPr>
        <w:t>. Mokėtojas Lietuvos Kariuomenė, juridinio asmens kodas 188732677, adresas Šv. Ignoto g. 8, Vilnius. Mokėtojas yra pridėtinės vertės mokesčio (toliau – PVM) mokėtojas.</w:t>
      </w:r>
    </w:p>
    <w:p w14:paraId="0C6B9022" w14:textId="2C99DFEB" w:rsidR="001F00F9" w:rsidRDefault="00612B60" w:rsidP="00612B60">
      <w:pPr>
        <w:spacing w:line="240" w:lineRule="auto"/>
        <w:rPr>
          <w:rFonts w:ascii="Times New Roman" w:hAnsi="Times New Roman" w:cs="Times New Roman"/>
          <w:sz w:val="22"/>
          <w:szCs w:val="22"/>
        </w:rPr>
      </w:pPr>
      <w:r w:rsidRPr="00612B60">
        <w:rPr>
          <w:rFonts w:ascii="Times New Roman" w:hAnsi="Times New Roman" w:cs="Times New Roman"/>
          <w:sz w:val="22"/>
          <w:szCs w:val="22"/>
        </w:rPr>
        <w:t>1.2. Pirkimą perkančiosios organizacijos vardu atlieka įgaliotoji organizacija Lietuvos kariuomenės Logistikos valdybos Įgulų aptarnavimo tarnyba, juridinio asmens kodas 300066843, adresas Mindaugo g. 26, Vilnius. Sutartį pasirašys perkančioji organizacija.</w:t>
      </w:r>
      <w:r>
        <w:rPr>
          <w:rFonts w:ascii="Times New Roman" w:hAnsi="Times New Roman" w:cs="Times New Roman"/>
          <w:sz w:val="22"/>
          <w:szCs w:val="22"/>
        </w:rPr>
        <w:t xml:space="preserve"> D</w:t>
      </w:r>
      <w:r w:rsidR="001F00F9" w:rsidRPr="0053619E">
        <w:rPr>
          <w:rFonts w:ascii="Times New Roman" w:hAnsi="Times New Roman" w:cs="Times New Roman"/>
          <w:sz w:val="22"/>
          <w:szCs w:val="22"/>
        </w:rPr>
        <w:t>arbo laikas I-IV 8.00 – 17.00., V 8.00 – 15.45. Perkančioji organizacija yra PVM mokėtoja.</w:t>
      </w:r>
    </w:p>
    <w:p w14:paraId="7DEE42B5" w14:textId="2BE98921" w:rsidR="001C70C1" w:rsidRPr="00A91ACB" w:rsidRDefault="00612B60" w:rsidP="001F00F9">
      <w:pPr>
        <w:spacing w:line="24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1.3</w:t>
      </w:r>
      <w:r w:rsidR="00A91ACB">
        <w:rPr>
          <w:rFonts w:ascii="Times New Roman" w:hAnsi="Times New Roman" w:cs="Times New Roman"/>
          <w:color w:val="000000" w:themeColor="text1"/>
          <w:sz w:val="22"/>
          <w:szCs w:val="22"/>
        </w:rPr>
        <w:t xml:space="preserve">. </w:t>
      </w:r>
      <w:r w:rsidR="001C70C1" w:rsidRPr="00A91ACB">
        <w:rPr>
          <w:rFonts w:ascii="Times New Roman" w:hAnsi="Times New Roman" w:cs="Times New Roman"/>
          <w:color w:val="000000" w:themeColor="text1"/>
          <w:sz w:val="22"/>
          <w:szCs w:val="22"/>
        </w:rPr>
        <w:t>Pirkimas neatliekamas naudojantis centralizuotų pirkimų katalogu, nes tokių</w:t>
      </w:r>
      <w:r w:rsidR="001C70C1" w:rsidRPr="00A91ACB">
        <w:rPr>
          <w:rFonts w:ascii="Times New Roman" w:hAnsi="Times New Roman" w:cs="Times New Roman"/>
          <w:sz w:val="22"/>
          <w:szCs w:val="22"/>
        </w:rPr>
        <w:t xml:space="preserve"> </w:t>
      </w:r>
      <w:r w:rsidR="001C70C1" w:rsidRPr="00A91ACB">
        <w:rPr>
          <w:rFonts w:ascii="Times New Roman" w:hAnsi="Times New Roman" w:cs="Times New Roman"/>
          <w:color w:val="000000" w:themeColor="text1"/>
          <w:sz w:val="22"/>
          <w:szCs w:val="22"/>
        </w:rPr>
        <w:t xml:space="preserve"> </w:t>
      </w:r>
      <w:r w:rsidR="00913674">
        <w:rPr>
          <w:rFonts w:ascii="Times New Roman" w:hAnsi="Times New Roman" w:cs="Times New Roman"/>
          <w:color w:val="000000" w:themeColor="text1"/>
          <w:sz w:val="22"/>
          <w:szCs w:val="22"/>
        </w:rPr>
        <w:t>prekių</w:t>
      </w:r>
      <w:r w:rsidR="001C70C1" w:rsidRPr="00A91ACB">
        <w:rPr>
          <w:rFonts w:ascii="Times New Roman" w:hAnsi="Times New Roman" w:cs="Times New Roman"/>
          <w:color w:val="000000" w:themeColor="text1"/>
          <w:sz w:val="22"/>
          <w:szCs w:val="22"/>
        </w:rPr>
        <w:t xml:space="preserve"> CPO kataloge</w:t>
      </w:r>
    </w:p>
    <w:p w14:paraId="3882208D" w14:textId="77777777" w:rsidR="001C70C1" w:rsidRPr="003B6A75" w:rsidRDefault="001C70C1" w:rsidP="003B6A75">
      <w:pPr>
        <w:spacing w:line="240" w:lineRule="auto"/>
        <w:ind w:firstLine="0"/>
        <w:rPr>
          <w:rFonts w:ascii="Times New Roman" w:hAnsi="Times New Roman" w:cs="Times New Roman"/>
          <w:color w:val="000000" w:themeColor="text1"/>
          <w:sz w:val="22"/>
          <w:szCs w:val="22"/>
        </w:rPr>
      </w:pPr>
      <w:r w:rsidRPr="003B6A75">
        <w:rPr>
          <w:rFonts w:ascii="Times New Roman" w:hAnsi="Times New Roman" w:cs="Times New Roman"/>
          <w:color w:val="000000" w:themeColor="text1"/>
          <w:sz w:val="22"/>
          <w:szCs w:val="22"/>
        </w:rPr>
        <w:t xml:space="preserve"> nėra.  </w:t>
      </w:r>
    </w:p>
    <w:p w14:paraId="460E3569" w14:textId="08F5491E" w:rsidR="003B6A75" w:rsidRPr="00A91ACB" w:rsidRDefault="00612B60" w:rsidP="006F02B6">
      <w:pPr>
        <w:spacing w:line="240" w:lineRule="auto"/>
        <w:ind w:left="710" w:firstLine="0"/>
        <w:rPr>
          <w:rFonts w:ascii="Times New Roman" w:hAnsi="Times New Roman" w:cs="Times New Roman"/>
          <w:sz w:val="22"/>
          <w:szCs w:val="22"/>
        </w:rPr>
      </w:pPr>
      <w:r>
        <w:rPr>
          <w:rFonts w:ascii="Times New Roman" w:eastAsia="Times New Roman" w:hAnsi="Times New Roman" w:cs="Times New Roman"/>
          <w:sz w:val="22"/>
          <w:szCs w:val="22"/>
        </w:rPr>
        <w:t xml:space="preserve">  1.4</w:t>
      </w:r>
      <w:r w:rsidR="00A91ACB">
        <w:rPr>
          <w:rFonts w:ascii="Times New Roman" w:eastAsia="Times New Roman" w:hAnsi="Times New Roman" w:cs="Times New Roman"/>
          <w:sz w:val="22"/>
          <w:szCs w:val="22"/>
        </w:rPr>
        <w:t xml:space="preserve">. </w:t>
      </w:r>
      <w:r w:rsidR="003B6A75" w:rsidRPr="00A91ACB">
        <w:rPr>
          <w:rFonts w:ascii="Times New Roman" w:eastAsia="Times New Roman" w:hAnsi="Times New Roman" w:cs="Times New Roman"/>
          <w:sz w:val="22"/>
          <w:szCs w:val="22"/>
        </w:rPr>
        <w:t xml:space="preserve">Pirkimas atliekamas laikantis lygiateisiškumo, nediskriminavimo, abipusio pripažinimo, </w:t>
      </w:r>
    </w:p>
    <w:p w14:paraId="234A0B22" w14:textId="649718EC" w:rsidR="003B6A75" w:rsidRDefault="003B6A75" w:rsidP="003B6A75">
      <w:pPr>
        <w:spacing w:line="240" w:lineRule="auto"/>
        <w:ind w:firstLine="0"/>
        <w:rPr>
          <w:rFonts w:ascii="Times New Roman" w:eastAsia="Times New Roman" w:hAnsi="Times New Roman" w:cs="Times New Roman"/>
          <w:sz w:val="22"/>
          <w:szCs w:val="22"/>
        </w:rPr>
      </w:pPr>
      <w:r w:rsidRPr="003B6A75">
        <w:rPr>
          <w:rFonts w:ascii="Times New Roman" w:eastAsia="Times New Roman" w:hAnsi="Times New Roman" w:cs="Times New Roman"/>
          <w:sz w:val="22"/>
          <w:szCs w:val="22"/>
        </w:rPr>
        <w:t>proporcingumo ir skaidrumo principų bei konfidencialumo ir nešališkumo reikalavimų.</w:t>
      </w:r>
    </w:p>
    <w:p w14:paraId="0D639FF2" w14:textId="5D6D0804" w:rsidR="006F02B6" w:rsidRPr="00B9341C" w:rsidRDefault="00612B60" w:rsidP="006F02B6">
      <w:pPr>
        <w:spacing w:line="240" w:lineRule="auto"/>
        <w:ind w:firstLine="397"/>
        <w:rPr>
          <w:rFonts w:ascii="Times New Roman" w:hAnsi="Times New Roman" w:cs="Times New Roman"/>
          <w:sz w:val="22"/>
          <w:szCs w:val="22"/>
        </w:rPr>
      </w:pPr>
      <w:r>
        <w:rPr>
          <w:rFonts w:ascii="Times New Roman" w:hAnsi="Times New Roman" w:cs="Times New Roman"/>
          <w:sz w:val="22"/>
          <w:szCs w:val="22"/>
        </w:rPr>
        <w:t xml:space="preserve">        1.5</w:t>
      </w:r>
      <w:r w:rsidR="001F00F9" w:rsidRPr="00B9341C">
        <w:rPr>
          <w:rFonts w:ascii="Times New Roman" w:hAnsi="Times New Roman" w:cs="Times New Roman"/>
          <w:sz w:val="22"/>
          <w:szCs w:val="22"/>
        </w:rPr>
        <w:t xml:space="preserve">. Atliekamas žaliasis pirkimas. Pirkimas vykdomas vadovaujantis Lietuvos Respublikos aplinkos ministro 2011 m. birželio 28 d. įsakymu Nr. D1-508 „Dėl aplinkos apsaugos kriterijų taikymo, vykdant žaliuosius pirkimus, tvarkos aprašo patvirtinimo“ </w:t>
      </w:r>
      <w:r w:rsidR="00B9341C" w:rsidRPr="00B9341C">
        <w:rPr>
          <w:rFonts w:ascii="Times New Roman" w:eastAsia="Times New Roman" w:hAnsi="Times New Roman" w:cs="Times New Roman"/>
          <w:sz w:val="22"/>
          <w:szCs w:val="22"/>
        </w:rPr>
        <w:t>aprašo 4.4.4 papunktį:  siekiant mažinti ekologinį pėdsaką (mažinant energijos suvartojimą, išteklių naudojimą ir atliekų susidarymą) popieriaus gamybos procese, Teikėjas įsipareigoja taikyti priemones mažinančias  popieriaus naudojimą. Teikėjas savo veikloje naudoja popierių, pagamintą iš medienos, kuri tiekta iš FSC ar PEFC sertifikatą turinčių miškų/nebalintą arba balintą nenaudojant chloro popierių/popierių iš perdirbto pluošto</w:t>
      </w:r>
    </w:p>
    <w:p w14:paraId="7327925E" w14:textId="524C612C" w:rsidR="001C70C1" w:rsidRPr="00A91ACB" w:rsidRDefault="00612B60" w:rsidP="00A91ACB">
      <w:pPr>
        <w:spacing w:line="240" w:lineRule="auto"/>
        <w:rPr>
          <w:rFonts w:ascii="Times New Roman" w:hAnsi="Times New Roman" w:cs="Times New Roman"/>
          <w:sz w:val="22"/>
          <w:szCs w:val="22"/>
        </w:rPr>
      </w:pPr>
      <w:r>
        <w:rPr>
          <w:rFonts w:ascii="Times New Roman" w:hAnsi="Times New Roman" w:cs="Times New Roman"/>
          <w:sz w:val="22"/>
          <w:szCs w:val="22"/>
        </w:rPr>
        <w:t xml:space="preserve">   1.6</w:t>
      </w:r>
      <w:r w:rsidR="00A91ACB">
        <w:rPr>
          <w:rFonts w:ascii="Times New Roman" w:hAnsi="Times New Roman" w:cs="Times New Roman"/>
          <w:sz w:val="22"/>
          <w:szCs w:val="22"/>
        </w:rPr>
        <w:t>.</w:t>
      </w:r>
      <w:r w:rsidR="001C70C1" w:rsidRPr="00A91ACB">
        <w:rPr>
          <w:rFonts w:ascii="Times New Roman" w:hAnsi="Times New Roman" w:cs="Times New Roman"/>
          <w:sz w:val="22"/>
          <w:szCs w:val="22"/>
        </w:rPr>
        <w:t xml:space="preserve"> </w:t>
      </w:r>
      <w:r w:rsidR="00A91ACB">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Pirkimo Komisija </w:t>
      </w:r>
      <w:sdt>
        <w:sdtPr>
          <w:rPr>
            <w:rFonts w:ascii="Times New Roman" w:hAnsi="Times New Roman" w:cs="Times New Roman"/>
            <w:sz w:val="22"/>
            <w:szCs w:val="22"/>
          </w:rPr>
          <w:id w:val="-2085208058"/>
          <w:placeholder>
            <w:docPart w:val="DACE6785178D444FA4772F18919E2656"/>
          </w:placeholder>
          <w15:color w:val="000000"/>
          <w:dropDownList>
            <w:listItem w:value="[Pasirinkite]"/>
            <w:listItem w:displayText="nėra" w:value="nėra"/>
            <w:listItem w:displayText="yra" w:value="yra"/>
          </w:dropDownList>
        </w:sdtPr>
        <w:sdtEndPr/>
        <w:sdtContent>
          <w:r w:rsidR="001C70C1" w:rsidRPr="00A91ACB">
            <w:rPr>
              <w:rFonts w:ascii="Times New Roman" w:hAnsi="Times New Roman" w:cs="Times New Roman"/>
              <w:sz w:val="22"/>
              <w:szCs w:val="22"/>
            </w:rPr>
            <w:t>nėra</w:t>
          </w:r>
        </w:sdtContent>
      </w:sdt>
      <w:r w:rsidR="001C70C1" w:rsidRPr="00A91ACB" w:rsidDel="00A100C8">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sudaroma. </w:t>
      </w:r>
    </w:p>
    <w:p w14:paraId="56A88372" w14:textId="211A3B6F" w:rsidR="003B6A75" w:rsidRPr="003B6A75" w:rsidRDefault="002229B1" w:rsidP="003B6A75">
      <w:pPr>
        <w:pStyle w:val="NormalWeb"/>
        <w:spacing w:before="0" w:beforeAutospacing="0" w:after="0" w:afterAutospacing="0" w:line="240" w:lineRule="auto"/>
        <w:ind w:firstLine="480"/>
        <w:rPr>
          <w:rFonts w:ascii="Times New Roman" w:eastAsia="Times New Roman" w:hAnsi="Times New Roman" w:cs="Times New Roman"/>
          <w:sz w:val="22"/>
          <w:szCs w:val="22"/>
        </w:rPr>
      </w:pPr>
      <w:r w:rsidRPr="003B6A75">
        <w:rPr>
          <w:rFonts w:ascii="Times New Roman" w:eastAsia="Arial" w:hAnsi="Times New Roman" w:cs="Times New Roman"/>
          <w:sz w:val="22"/>
          <w:szCs w:val="22"/>
        </w:rPr>
        <w:t xml:space="preserve">  </w:t>
      </w:r>
      <w:r w:rsidR="003B6A75" w:rsidRPr="003B6A75">
        <w:rPr>
          <w:rFonts w:ascii="Times New Roman" w:eastAsia="Arial" w:hAnsi="Times New Roman" w:cs="Times New Roman"/>
          <w:sz w:val="22"/>
          <w:szCs w:val="22"/>
        </w:rPr>
        <w:t xml:space="preserve">  </w:t>
      </w:r>
      <w:r w:rsidR="00A91ACB">
        <w:rPr>
          <w:rFonts w:ascii="Times New Roman" w:eastAsia="Arial" w:hAnsi="Times New Roman" w:cs="Times New Roman"/>
          <w:sz w:val="22"/>
          <w:szCs w:val="22"/>
        </w:rPr>
        <w:t xml:space="preserve">   </w:t>
      </w:r>
      <w:r w:rsidR="003D3DF5" w:rsidRPr="003B6A75">
        <w:rPr>
          <w:rFonts w:ascii="Times New Roman" w:eastAsia="Arial" w:hAnsi="Times New Roman" w:cs="Times New Roman"/>
          <w:sz w:val="22"/>
          <w:szCs w:val="22"/>
        </w:rPr>
        <w:t>1.</w:t>
      </w:r>
      <w:r w:rsidR="00612B60">
        <w:rPr>
          <w:rFonts w:ascii="Times New Roman" w:eastAsia="Arial" w:hAnsi="Times New Roman" w:cs="Times New Roman"/>
          <w:sz w:val="22"/>
          <w:szCs w:val="22"/>
        </w:rPr>
        <w:t>7</w:t>
      </w:r>
      <w:r w:rsidR="003B6A75" w:rsidRPr="003B6A75">
        <w:rPr>
          <w:rFonts w:ascii="Times New Roman" w:eastAsia="Arial" w:hAnsi="Times New Roman" w:cs="Times New Roman"/>
          <w:sz w:val="22"/>
          <w:szCs w:val="22"/>
        </w:rPr>
        <w:t xml:space="preserve">. </w:t>
      </w:r>
      <w:r w:rsidR="003B6A75" w:rsidRPr="003B6A75">
        <w:rPr>
          <w:rFonts w:ascii="Times New Roman" w:eastAsia="Times New Roman" w:hAnsi="Times New Roman" w:cs="Times New Roman"/>
          <w:sz w:val="22"/>
          <w:szCs w:val="22"/>
        </w:rPr>
        <w:t>Pirkimo procedūras vykdo pirkimo organizatorius. Perkančiosios organizacijos įgaliotas asmuo palaikyti tiesioginį ryšį su tiekėjais ir gauti iš jų pranešimus CVPIS priemonėmis, susijusius su pirkimų procedūromis.</w:t>
      </w:r>
    </w:p>
    <w:p w14:paraId="365EC664" w14:textId="38A3E078" w:rsidR="003B6A75" w:rsidRPr="003B6A75" w:rsidRDefault="00612B60" w:rsidP="003B6A75">
      <w:pPr>
        <w:spacing w:line="240" w:lineRule="auto"/>
        <w:ind w:firstLine="4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1.8</w:t>
      </w:r>
      <w:r w:rsidR="003B6A75" w:rsidRPr="003B6A75">
        <w:rPr>
          <w:rFonts w:ascii="Times New Roman" w:eastAsia="Times New Roman" w:hAnsi="Times New Roman" w:cs="Times New Roman"/>
          <w:sz w:val="22"/>
          <w:szCs w:val="22"/>
        </w:rPr>
        <w:t>.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5179C0E" w14:textId="110098D0" w:rsidR="00257685" w:rsidRPr="003B6A75" w:rsidRDefault="00612B60" w:rsidP="003B6A75">
      <w:pPr>
        <w:tabs>
          <w:tab w:val="left" w:pos="567"/>
          <w:tab w:val="left" w:pos="709"/>
          <w:tab w:val="left" w:pos="851"/>
          <w:tab w:val="left" w:pos="993"/>
        </w:tabs>
        <w:spacing w:line="240" w:lineRule="auto"/>
        <w:ind w:firstLine="567"/>
        <w:rPr>
          <w:rFonts w:ascii="Times New Roman" w:hAnsi="Times New Roman" w:cs="Times New Roman"/>
          <w:sz w:val="22"/>
          <w:szCs w:val="22"/>
        </w:rPr>
      </w:pPr>
      <w:r>
        <w:rPr>
          <w:rFonts w:ascii="Times New Roman" w:eastAsia="Arial" w:hAnsi="Times New Roman" w:cs="Times New Roman"/>
          <w:sz w:val="22"/>
          <w:szCs w:val="22"/>
        </w:rPr>
        <w:t xml:space="preserve">  1.9</w:t>
      </w:r>
      <w:r w:rsidR="003B6A75" w:rsidRPr="003B6A75">
        <w:rPr>
          <w:rFonts w:ascii="Times New Roman" w:eastAsia="Arial" w:hAnsi="Times New Roman" w:cs="Times New Roman"/>
          <w:sz w:val="22"/>
          <w:szCs w:val="22"/>
        </w:rPr>
        <w:t xml:space="preserve">. </w:t>
      </w:r>
      <w:r w:rsidR="4B7098B6" w:rsidRPr="003B6A75">
        <w:rPr>
          <w:rFonts w:ascii="Times New Roman" w:eastAsia="Arial" w:hAnsi="Times New Roman" w:cs="Times New Roman"/>
          <w:sz w:val="22"/>
          <w:szCs w:val="22"/>
        </w:rPr>
        <w:t>Bendrosios</w:t>
      </w:r>
      <w:r w:rsidR="00931CA2" w:rsidRPr="003B6A75">
        <w:rPr>
          <w:rFonts w:ascii="Times New Roman" w:eastAsia="Arial" w:hAnsi="Times New Roman" w:cs="Times New Roman"/>
          <w:sz w:val="22"/>
          <w:szCs w:val="22"/>
        </w:rPr>
        <w:t xml:space="preserve"> pirkimo</w:t>
      </w:r>
      <w:r w:rsidR="4B7098B6" w:rsidRPr="003B6A75">
        <w:rPr>
          <w:rFonts w:ascii="Times New Roman" w:eastAsia="Arial" w:hAnsi="Times New Roman" w:cs="Times New Roman"/>
          <w:sz w:val="22"/>
          <w:szCs w:val="22"/>
        </w:rPr>
        <w:t xml:space="preserve"> sąlygos yra neatskiriama ši</w:t>
      </w:r>
      <w:r w:rsidR="00931CA2" w:rsidRPr="003B6A75">
        <w:rPr>
          <w:rFonts w:ascii="Times New Roman" w:eastAsia="Arial" w:hAnsi="Times New Roman" w:cs="Times New Roman"/>
          <w:sz w:val="22"/>
          <w:szCs w:val="22"/>
        </w:rPr>
        <w:t>ų</w:t>
      </w:r>
      <w:r w:rsidR="4B7098B6" w:rsidRPr="003B6A75">
        <w:rPr>
          <w:rFonts w:ascii="Times New Roman" w:eastAsia="Arial" w:hAnsi="Times New Roman" w:cs="Times New Roman"/>
          <w:sz w:val="22"/>
          <w:szCs w:val="22"/>
        </w:rPr>
        <w:t xml:space="preserve"> pirkimo sąlygų dalis.</w:t>
      </w:r>
    </w:p>
    <w:p w14:paraId="4ED932F3" w14:textId="2CE07367" w:rsidR="00FB3C75" w:rsidRPr="004B7932" w:rsidRDefault="00244994" w:rsidP="008453F9">
      <w:pPr>
        <w:pStyle w:val="Heading1"/>
        <w:numPr>
          <w:ilvl w:val="0"/>
          <w:numId w:val="7"/>
        </w:numPr>
        <w:spacing w:before="720" w:after="0" w:line="300" w:lineRule="auto"/>
        <w:rPr>
          <w:rFonts w:ascii="Times New Roman" w:hAnsi="Times New Roman" w:cs="Times New Roman"/>
          <w:color w:val="auto"/>
        </w:rPr>
      </w:pPr>
      <w:bookmarkStart w:id="10" w:name="_Toc137194948"/>
      <w:r w:rsidRPr="004B7932">
        <w:rPr>
          <w:rFonts w:ascii="Times New Roman" w:hAnsi="Times New Roman" w:cs="Times New Roman"/>
          <w:color w:val="auto"/>
        </w:rPr>
        <w:t>Pirkimo objektas</w:t>
      </w:r>
      <w:bookmarkEnd w:id="10"/>
    </w:p>
    <w:p w14:paraId="7D847502" w14:textId="77777777" w:rsidR="00FB3C75" w:rsidRDefault="00FB3C75" w:rsidP="00E62E95">
      <w:pPr>
        <w:spacing w:line="240" w:lineRule="auto"/>
        <w:ind w:firstLine="0"/>
      </w:pPr>
    </w:p>
    <w:p w14:paraId="3AEE997E" w14:textId="0AC45331" w:rsidR="009B78D2" w:rsidRPr="004034F3" w:rsidRDefault="004034F3" w:rsidP="00C76120">
      <w:pPr>
        <w:pStyle w:val="NoSpacing"/>
        <w:tabs>
          <w:tab w:val="left" w:pos="1134"/>
        </w:tabs>
        <w:spacing w:after="120"/>
        <w:contextualSpacing/>
        <w:rPr>
          <w:rFonts w:ascii="Times New Roman" w:hAnsi="Times New Roman" w:cs="Times New Roman"/>
          <w:sz w:val="22"/>
          <w:szCs w:val="22"/>
        </w:rPr>
      </w:pPr>
      <w:r>
        <w:rPr>
          <w:rFonts w:ascii="Times New Roman" w:hAnsi="Times New Roman" w:cs="Times New Roman"/>
          <w:sz w:val="22"/>
          <w:szCs w:val="22"/>
        </w:rPr>
        <w:t xml:space="preserve">2.1. </w:t>
      </w:r>
      <w:r w:rsidR="4A330118" w:rsidRPr="004034F3">
        <w:rPr>
          <w:rFonts w:ascii="Times New Roman" w:hAnsi="Times New Roman" w:cs="Times New Roman"/>
          <w:sz w:val="22"/>
          <w:szCs w:val="22"/>
        </w:rPr>
        <w:t xml:space="preserve"> </w:t>
      </w:r>
      <w:r w:rsidR="00651664" w:rsidRPr="004034F3">
        <w:rPr>
          <w:rFonts w:ascii="Times New Roman" w:hAnsi="Times New Roman" w:cs="Times New Roman"/>
          <w:sz w:val="22"/>
          <w:szCs w:val="22"/>
        </w:rPr>
        <w:t xml:space="preserve">Perkančioji organizacija </w:t>
      </w:r>
      <w:r w:rsidR="00FB3C75" w:rsidRPr="004034F3">
        <w:rPr>
          <w:rFonts w:ascii="Times New Roman" w:eastAsia="Calibri" w:hAnsi="Times New Roman" w:cs="Times New Roman"/>
          <w:color w:val="000000" w:themeColor="text1"/>
          <w:sz w:val="22"/>
          <w:szCs w:val="22"/>
        </w:rPr>
        <w:t>numato</w:t>
      </w:r>
      <w:r w:rsidR="00224832" w:rsidRPr="004034F3">
        <w:rPr>
          <w:rFonts w:ascii="Times New Roman" w:eastAsia="Calibri" w:hAnsi="Times New Roman" w:cs="Times New Roman"/>
          <w:color w:val="000000" w:themeColor="text1"/>
          <w:sz w:val="22"/>
          <w:szCs w:val="22"/>
        </w:rPr>
        <w:t xml:space="preserve"> įsigyti</w:t>
      </w:r>
      <w:r w:rsidR="00FB3C75" w:rsidRPr="004034F3">
        <w:rPr>
          <w:rFonts w:ascii="Times New Roman" w:eastAsia="Calibri" w:hAnsi="Times New Roman" w:cs="Times New Roman"/>
          <w:color w:val="000000" w:themeColor="text1"/>
          <w:sz w:val="22"/>
          <w:szCs w:val="22"/>
        </w:rPr>
        <w:t xml:space="preserve"> </w:t>
      </w:r>
      <w:proofErr w:type="spellStart"/>
      <w:r w:rsidR="005256C5">
        <w:rPr>
          <w:rFonts w:ascii="Times New Roman" w:eastAsia="Calibri" w:hAnsi="Times New Roman" w:cs="Times New Roman"/>
          <w:color w:val="000000" w:themeColor="text1"/>
          <w:sz w:val="22"/>
          <w:szCs w:val="22"/>
        </w:rPr>
        <w:t>fortepiojono</w:t>
      </w:r>
      <w:proofErr w:type="spellEnd"/>
      <w:r w:rsidR="005256C5">
        <w:rPr>
          <w:rFonts w:ascii="Times New Roman" w:eastAsia="Calibri" w:hAnsi="Times New Roman" w:cs="Times New Roman"/>
          <w:color w:val="000000" w:themeColor="text1"/>
          <w:sz w:val="22"/>
          <w:szCs w:val="22"/>
        </w:rPr>
        <w:t xml:space="preserve"> „</w:t>
      </w:r>
      <w:proofErr w:type="spellStart"/>
      <w:r w:rsidR="005256C5">
        <w:rPr>
          <w:rFonts w:ascii="Times New Roman" w:eastAsia="Calibri" w:hAnsi="Times New Roman" w:cs="Times New Roman"/>
          <w:color w:val="000000" w:themeColor="text1"/>
          <w:sz w:val="22"/>
          <w:szCs w:val="22"/>
        </w:rPr>
        <w:t>Sreinway&amp;Sons</w:t>
      </w:r>
      <w:proofErr w:type="spellEnd"/>
      <w:r w:rsidR="005256C5">
        <w:rPr>
          <w:rFonts w:ascii="Times New Roman" w:eastAsia="Calibri" w:hAnsi="Times New Roman" w:cs="Times New Roman"/>
          <w:color w:val="000000" w:themeColor="text1"/>
          <w:sz w:val="22"/>
          <w:szCs w:val="22"/>
        </w:rPr>
        <w:t>“ remonto paslaugą.  BVPŽ 50860000-1</w:t>
      </w:r>
      <w:r w:rsidR="00C76120">
        <w:rPr>
          <w:rFonts w:ascii="Times New Roman" w:eastAsia="Calibri" w:hAnsi="Times New Roman" w:cs="Times New Roman"/>
          <w:color w:val="000000" w:themeColor="text1"/>
          <w:sz w:val="22"/>
          <w:szCs w:val="22"/>
        </w:rPr>
        <w:t>.</w:t>
      </w:r>
      <w:r w:rsidR="0053619E">
        <w:rPr>
          <w:rFonts w:ascii="Times New Roman" w:eastAsia="Calibri" w:hAnsi="Times New Roman" w:cs="Times New Roman"/>
          <w:color w:val="000000" w:themeColor="text1"/>
          <w:sz w:val="22"/>
          <w:szCs w:val="22"/>
        </w:rPr>
        <w:t xml:space="preserve"> </w:t>
      </w:r>
      <w:r w:rsidR="0053619E" w:rsidRPr="00612B60">
        <w:rPr>
          <w:rFonts w:ascii="Times New Roman" w:eastAsia="Calibri" w:hAnsi="Times New Roman" w:cs="Times New Roman"/>
          <w:b/>
          <w:color w:val="000000" w:themeColor="text1"/>
          <w:sz w:val="22"/>
          <w:szCs w:val="22"/>
        </w:rPr>
        <w:t>Prieš teikiant Pasiūlymą būtina fortepijono apžiūra.</w:t>
      </w:r>
    </w:p>
    <w:p w14:paraId="0AEFEE07" w14:textId="54FFD11C" w:rsidR="00FB3C75" w:rsidRPr="00251EDE" w:rsidRDefault="004034F3" w:rsidP="00C76120">
      <w:pPr>
        <w:pStyle w:val="NoSpacing"/>
        <w:tabs>
          <w:tab w:val="left" w:pos="1134"/>
        </w:tabs>
        <w:spacing w:after="120"/>
        <w:ind w:left="710" w:firstLine="0"/>
        <w:contextualSpacing/>
        <w:rPr>
          <w:rFonts w:ascii="Times New Roman" w:hAnsi="Times New Roman" w:cs="Times New Roman"/>
          <w:color w:val="000000" w:themeColor="text1"/>
          <w:sz w:val="22"/>
          <w:szCs w:val="22"/>
        </w:rPr>
      </w:pPr>
      <w:r>
        <w:rPr>
          <w:rFonts w:ascii="Times New Roman" w:hAnsi="Times New Roman" w:cs="Times New Roman"/>
          <w:sz w:val="22"/>
          <w:szCs w:val="22"/>
        </w:rPr>
        <w:t xml:space="preserve">2.2. </w:t>
      </w:r>
      <w:r w:rsidR="00FB3C75" w:rsidRPr="00251EDE">
        <w:rPr>
          <w:rFonts w:ascii="Times New Roman" w:hAnsi="Times New Roman" w:cs="Times New Roman"/>
          <w:sz w:val="22"/>
          <w:szCs w:val="22"/>
        </w:rPr>
        <w:t xml:space="preserve">Reikalavimai </w:t>
      </w:r>
      <w:r w:rsidR="00966703" w:rsidRPr="00251EDE">
        <w:rPr>
          <w:rFonts w:ascii="Times New Roman" w:hAnsi="Times New Roman" w:cs="Times New Roman"/>
          <w:sz w:val="22"/>
          <w:szCs w:val="22"/>
        </w:rPr>
        <w:t>p</w:t>
      </w:r>
      <w:r w:rsidR="00FB3C75" w:rsidRPr="00251EDE">
        <w:rPr>
          <w:rFonts w:ascii="Times New Roman" w:hAnsi="Times New Roman" w:cs="Times New Roman"/>
          <w:sz w:val="22"/>
          <w:szCs w:val="22"/>
        </w:rPr>
        <w:t>irkimo objektui nustatyti</w:t>
      </w:r>
      <w:r w:rsidR="00AE2AEF" w:rsidRPr="00251EDE">
        <w:rPr>
          <w:rFonts w:ascii="Times New Roman" w:hAnsi="Times New Roman" w:cs="Times New Roman"/>
          <w:sz w:val="22"/>
          <w:szCs w:val="22"/>
        </w:rPr>
        <w:t xml:space="preserve"> </w:t>
      </w:r>
      <w:r w:rsidR="00C14D0B">
        <w:rPr>
          <w:rFonts w:ascii="Times New Roman" w:hAnsi="Times New Roman" w:cs="Times New Roman"/>
          <w:sz w:val="22"/>
          <w:szCs w:val="22"/>
        </w:rPr>
        <w:t>pr</w:t>
      </w:r>
      <w:r w:rsidR="00EB0556" w:rsidRPr="00251EDE">
        <w:rPr>
          <w:rFonts w:ascii="Times New Roman" w:hAnsi="Times New Roman" w:cs="Times New Roman"/>
          <w:sz w:val="22"/>
          <w:szCs w:val="22"/>
        </w:rPr>
        <w:t>iede ,,</w:t>
      </w:r>
      <w:r w:rsidR="00160587" w:rsidRPr="00251EDE">
        <w:rPr>
          <w:rFonts w:ascii="Times New Roman" w:hAnsi="Times New Roman" w:cs="Times New Roman"/>
          <w:sz w:val="22"/>
          <w:szCs w:val="22"/>
        </w:rPr>
        <w:t>Sutarties projektas“ (toliau – 4</w:t>
      </w:r>
      <w:r w:rsidR="00F6120C">
        <w:rPr>
          <w:rFonts w:ascii="Times New Roman" w:hAnsi="Times New Roman" w:cs="Times New Roman"/>
          <w:sz w:val="22"/>
          <w:szCs w:val="22"/>
        </w:rPr>
        <w:t xml:space="preserve"> priedas).</w:t>
      </w:r>
    </w:p>
    <w:p w14:paraId="7D0D5697" w14:textId="7F236055" w:rsidR="004B7932" w:rsidRDefault="004034F3" w:rsidP="00C76120">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2.3.</w:t>
      </w:r>
      <w:r w:rsidR="00FB3C75" w:rsidRPr="004B7932">
        <w:rPr>
          <w:rFonts w:ascii="Times New Roman" w:hAnsi="Times New Roman" w:cs="Times New Roman"/>
          <w:sz w:val="22"/>
          <w:szCs w:val="22"/>
        </w:rPr>
        <w:t>Pirkimo objektas į dalis neskaidomas.</w:t>
      </w:r>
      <w:r w:rsidR="00702B7B" w:rsidRPr="004B7932">
        <w:rPr>
          <w:rFonts w:ascii="Times New Roman" w:hAnsi="Times New Roman" w:cs="Times New Roman"/>
          <w:sz w:val="22"/>
          <w:szCs w:val="22"/>
        </w:rPr>
        <w:t xml:space="preserve"> </w:t>
      </w:r>
      <w:r w:rsidR="00530343" w:rsidRPr="004B7932">
        <w:rPr>
          <w:rFonts w:ascii="Times New Roman" w:hAnsi="Times New Roman" w:cs="Times New Roman"/>
          <w:sz w:val="22"/>
          <w:szCs w:val="22"/>
        </w:rPr>
        <w:t>Tiekėjai privalo pateikti pasiūlym</w:t>
      </w:r>
      <w:bookmarkStart w:id="11" w:name="_GoBack"/>
      <w:bookmarkEnd w:id="11"/>
      <w:r w:rsidR="00530343" w:rsidRPr="004B7932">
        <w:rPr>
          <w:rFonts w:ascii="Times New Roman" w:hAnsi="Times New Roman" w:cs="Times New Roman"/>
          <w:sz w:val="22"/>
          <w:szCs w:val="22"/>
        </w:rPr>
        <w:t xml:space="preserve">ą visai pirkimo objekto </w:t>
      </w:r>
    </w:p>
    <w:p w14:paraId="49117D58" w14:textId="59D28A37" w:rsidR="005D280D" w:rsidRPr="004B7932" w:rsidRDefault="00530343" w:rsidP="00C76120">
      <w:pPr>
        <w:pStyle w:val="NoSpacing"/>
        <w:ind w:firstLine="0"/>
        <w:contextualSpacing/>
        <w:rPr>
          <w:rFonts w:ascii="Times New Roman" w:hAnsi="Times New Roman" w:cs="Times New Roman"/>
          <w:sz w:val="22"/>
          <w:szCs w:val="22"/>
        </w:rPr>
      </w:pPr>
      <w:r w:rsidRPr="004B7932">
        <w:rPr>
          <w:rFonts w:ascii="Times New Roman" w:hAnsi="Times New Roman" w:cs="Times New Roman"/>
          <w:sz w:val="22"/>
          <w:szCs w:val="22"/>
        </w:rPr>
        <w:t>apimčiai.</w:t>
      </w:r>
    </w:p>
    <w:p w14:paraId="3D90CC28" w14:textId="23B6DD0F" w:rsidR="00530343" w:rsidRPr="004B7932" w:rsidRDefault="004034F3" w:rsidP="00C76120">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2.4.</w:t>
      </w:r>
      <w:r w:rsidR="00530343" w:rsidRPr="004B7932">
        <w:rPr>
          <w:rFonts w:ascii="Times New Roman" w:hAnsi="Times New Roman" w:cs="Times New Roman"/>
          <w:sz w:val="22"/>
          <w:szCs w:val="22"/>
        </w:rPr>
        <w:t xml:space="preserve"> </w:t>
      </w:r>
      <w:r w:rsidR="005256C5">
        <w:rPr>
          <w:rFonts w:ascii="Times New Roman" w:hAnsi="Times New Roman" w:cs="Times New Roman"/>
          <w:sz w:val="22"/>
          <w:szCs w:val="22"/>
        </w:rPr>
        <w:t>Fortepijonas yra Lietuvos karininkų ramovės patalpose, Mickevičiaus g. 19, Kaunas</w:t>
      </w:r>
    </w:p>
    <w:p w14:paraId="77BC4895" w14:textId="1D1B706D" w:rsidR="00530343" w:rsidRPr="004B7932" w:rsidRDefault="008102B0" w:rsidP="008102B0">
      <w:pPr>
        <w:pStyle w:val="NoSpacing"/>
        <w:ind w:firstLine="710"/>
        <w:contextualSpacing/>
        <w:rPr>
          <w:rFonts w:ascii="Times New Roman" w:hAnsi="Times New Roman" w:cs="Times New Roman"/>
          <w:sz w:val="22"/>
          <w:szCs w:val="22"/>
        </w:rPr>
      </w:pPr>
      <w:r>
        <w:rPr>
          <w:rFonts w:ascii="Times New Roman" w:hAnsi="Times New Roman" w:cs="Times New Roman"/>
          <w:sz w:val="22"/>
          <w:szCs w:val="22"/>
        </w:rPr>
        <w:t>2.5. Paslaugos</w:t>
      </w:r>
      <w:r w:rsidR="006F02B6">
        <w:rPr>
          <w:rFonts w:ascii="Times New Roman" w:hAnsi="Times New Roman" w:cs="Times New Roman"/>
          <w:sz w:val="22"/>
          <w:szCs w:val="22"/>
        </w:rPr>
        <w:t xml:space="preserve"> </w:t>
      </w:r>
      <w:r>
        <w:rPr>
          <w:rFonts w:ascii="Times New Roman" w:hAnsi="Times New Roman" w:cs="Times New Roman"/>
          <w:sz w:val="22"/>
          <w:szCs w:val="22"/>
        </w:rPr>
        <w:t>atliekamos</w:t>
      </w:r>
      <w:r w:rsidR="006F02B6">
        <w:rPr>
          <w:rFonts w:ascii="Times New Roman" w:hAnsi="Times New Roman" w:cs="Times New Roman"/>
          <w:sz w:val="22"/>
          <w:szCs w:val="22"/>
        </w:rPr>
        <w:t xml:space="preserve"> </w:t>
      </w:r>
      <w:r w:rsidR="006F02B6" w:rsidRPr="00481C36">
        <w:rPr>
          <w:rFonts w:ascii="Times New Roman" w:hAnsi="Times New Roman" w:cs="Times New Roman"/>
          <w:sz w:val="22"/>
          <w:szCs w:val="22"/>
        </w:rPr>
        <w:t xml:space="preserve">sutarties galiojimo laikotarpiu. </w:t>
      </w:r>
      <w:r>
        <w:rPr>
          <w:rFonts w:ascii="Times New Roman" w:hAnsi="Times New Roman" w:cs="Times New Roman"/>
          <w:sz w:val="22"/>
          <w:szCs w:val="22"/>
        </w:rPr>
        <w:t>Paslaugų atlikimo</w:t>
      </w:r>
      <w:r w:rsidR="006F02B6" w:rsidRPr="00481C36">
        <w:rPr>
          <w:rFonts w:ascii="Times New Roman" w:hAnsi="Times New Roman" w:cs="Times New Roman"/>
          <w:sz w:val="22"/>
          <w:szCs w:val="22"/>
        </w:rPr>
        <w:t xml:space="preserve"> terminas: </w:t>
      </w:r>
      <w:r w:rsidR="00C14D0B" w:rsidRPr="00481C36">
        <w:rPr>
          <w:rFonts w:ascii="Times New Roman" w:hAnsi="Times New Roman" w:cs="Times New Roman"/>
          <w:sz w:val="22"/>
          <w:szCs w:val="22"/>
        </w:rPr>
        <w:t>per</w:t>
      </w:r>
      <w:r>
        <w:rPr>
          <w:rFonts w:ascii="Times New Roman" w:hAnsi="Times New Roman" w:cs="Times New Roman"/>
          <w:sz w:val="22"/>
          <w:szCs w:val="22"/>
        </w:rPr>
        <w:t xml:space="preserve"> 4 mėnesius</w:t>
      </w:r>
      <w:r w:rsidR="00C14D0B" w:rsidRPr="00481C36">
        <w:rPr>
          <w:rFonts w:ascii="Times New Roman" w:hAnsi="Times New Roman" w:cs="Times New Roman"/>
          <w:sz w:val="22"/>
          <w:szCs w:val="22"/>
        </w:rPr>
        <w:t xml:space="preserve"> nuo Sutarties pasirašymo dienos</w:t>
      </w:r>
      <w:r w:rsidR="006F02B6" w:rsidRPr="00481C36">
        <w:rPr>
          <w:rFonts w:ascii="Times New Roman" w:hAnsi="Times New Roman" w:cs="Times New Roman"/>
          <w:sz w:val="22"/>
          <w:szCs w:val="22"/>
        </w:rPr>
        <w:t>.</w:t>
      </w:r>
    </w:p>
    <w:p w14:paraId="1BB2E57F" w14:textId="68DEE4A2" w:rsidR="00530343" w:rsidRPr="004B7932" w:rsidRDefault="004034F3" w:rsidP="00C76120">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 xml:space="preserve">2.6. </w:t>
      </w:r>
      <w:r w:rsidR="00530343" w:rsidRPr="004B7932">
        <w:rPr>
          <w:rFonts w:ascii="Times New Roman" w:hAnsi="Times New Roman" w:cs="Times New Roman"/>
          <w:sz w:val="22"/>
          <w:szCs w:val="22"/>
        </w:rPr>
        <w:t>Su</w:t>
      </w:r>
      <w:r w:rsidR="005256C5">
        <w:rPr>
          <w:rFonts w:ascii="Times New Roman" w:hAnsi="Times New Roman" w:cs="Times New Roman"/>
          <w:sz w:val="22"/>
          <w:szCs w:val="22"/>
        </w:rPr>
        <w:t>tarčiai taikoma fiksuotos kainos</w:t>
      </w:r>
      <w:r w:rsidR="00530343" w:rsidRPr="004B7932">
        <w:rPr>
          <w:rFonts w:ascii="Times New Roman" w:hAnsi="Times New Roman" w:cs="Times New Roman"/>
          <w:sz w:val="22"/>
          <w:szCs w:val="22"/>
        </w:rPr>
        <w:t xml:space="preserve"> kainodara.</w:t>
      </w:r>
    </w:p>
    <w:p w14:paraId="0EE24F50" w14:textId="1B38C799" w:rsidR="004034F3" w:rsidRDefault="00251EDE" w:rsidP="00C76120">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 xml:space="preserve">2.7. </w:t>
      </w:r>
      <w:r w:rsidR="004B7932" w:rsidRPr="00251EDE">
        <w:rPr>
          <w:rFonts w:ascii="Times New Roman" w:hAnsi="Times New Roman" w:cs="Times New Roman"/>
          <w:sz w:val="22"/>
          <w:szCs w:val="22"/>
        </w:rPr>
        <w:t xml:space="preserve">Pasiūlymo kaina </w:t>
      </w:r>
      <w:r w:rsidRPr="00251EDE">
        <w:rPr>
          <w:rFonts w:ascii="Times New Roman" w:hAnsi="Times New Roman" w:cs="Times New Roman"/>
          <w:sz w:val="22"/>
          <w:szCs w:val="22"/>
        </w:rPr>
        <w:t xml:space="preserve">negali viršyti </w:t>
      </w:r>
      <w:r w:rsidR="005256C5">
        <w:rPr>
          <w:rFonts w:ascii="Times New Roman" w:hAnsi="Times New Roman" w:cs="Times New Roman"/>
          <w:sz w:val="22"/>
          <w:szCs w:val="22"/>
        </w:rPr>
        <w:t>45454,55</w:t>
      </w:r>
      <w:r w:rsidR="004B7932" w:rsidRPr="00251EDE">
        <w:rPr>
          <w:rFonts w:ascii="Times New Roman" w:hAnsi="Times New Roman" w:cs="Times New Roman"/>
          <w:sz w:val="22"/>
          <w:szCs w:val="22"/>
        </w:rPr>
        <w:t xml:space="preserve"> Eur be PVM/</w:t>
      </w:r>
      <w:r w:rsidR="005256C5">
        <w:rPr>
          <w:rFonts w:ascii="Times New Roman" w:hAnsi="Times New Roman" w:cs="Times New Roman"/>
          <w:sz w:val="22"/>
          <w:szCs w:val="22"/>
        </w:rPr>
        <w:t>55000</w:t>
      </w:r>
      <w:r w:rsidR="004034F3">
        <w:rPr>
          <w:rFonts w:ascii="Times New Roman" w:hAnsi="Times New Roman" w:cs="Times New Roman"/>
          <w:sz w:val="22"/>
          <w:szCs w:val="22"/>
        </w:rPr>
        <w:t>,00</w:t>
      </w:r>
      <w:r w:rsidR="004B7932" w:rsidRPr="00251EDE">
        <w:rPr>
          <w:rFonts w:ascii="Times New Roman" w:hAnsi="Times New Roman" w:cs="Times New Roman"/>
          <w:sz w:val="22"/>
          <w:szCs w:val="22"/>
        </w:rPr>
        <w:t xml:space="preserve"> Eur su PVM. Jei pasiūlymo kaina </w:t>
      </w:r>
    </w:p>
    <w:p w14:paraId="3697D4B9" w14:textId="3422644A" w:rsidR="004B7932" w:rsidRPr="00251EDE" w:rsidRDefault="004B7932" w:rsidP="00C76120">
      <w:pPr>
        <w:pStyle w:val="NoSpacing"/>
        <w:ind w:firstLine="0"/>
        <w:contextualSpacing/>
        <w:rPr>
          <w:rFonts w:ascii="Times New Roman" w:hAnsi="Times New Roman" w:cs="Times New Roman"/>
          <w:sz w:val="22"/>
          <w:szCs w:val="22"/>
        </w:rPr>
      </w:pPr>
      <w:r w:rsidRPr="00251EDE">
        <w:rPr>
          <w:rFonts w:ascii="Times New Roman" w:hAnsi="Times New Roman" w:cs="Times New Roman"/>
          <w:sz w:val="22"/>
          <w:szCs w:val="22"/>
        </w:rPr>
        <w:t>viršys nurodytą sumą, pasiūlymas bus atmestas dėl per didelės, perkančiajai organizacijai nepriimtinos kainos.</w:t>
      </w:r>
    </w:p>
    <w:p w14:paraId="73178851" w14:textId="77777777" w:rsidR="00251EDE" w:rsidRDefault="00251EDE" w:rsidP="00C76120">
      <w:pPr>
        <w:pStyle w:val="NoSpacing"/>
        <w:ind w:left="709" w:firstLine="0"/>
        <w:contextualSpacing/>
        <w:rPr>
          <w:rFonts w:ascii="Times New Roman" w:hAnsi="Times New Roman" w:cs="Times New Roman"/>
          <w:sz w:val="22"/>
          <w:szCs w:val="22"/>
        </w:rPr>
      </w:pPr>
      <w:r>
        <w:rPr>
          <w:rFonts w:ascii="Times New Roman" w:hAnsi="Times New Roman" w:cs="Times New Roman"/>
          <w:sz w:val="22"/>
          <w:szCs w:val="22"/>
        </w:rPr>
        <w:t xml:space="preserve">2.8. </w:t>
      </w:r>
      <w:r w:rsidR="003943EC" w:rsidRPr="004B7932">
        <w:rPr>
          <w:rFonts w:ascii="Times New Roman" w:hAnsi="Times New Roman" w:cs="Times New Roman"/>
          <w:sz w:val="22"/>
          <w:szCs w:val="22"/>
        </w:rPr>
        <w:t xml:space="preserve">Jeigu apibūdinant pirkimo objektą techninėje specifikacijoje nurodytas konkretus modelis ar tiekimo </w:t>
      </w:r>
    </w:p>
    <w:p w14:paraId="2B9FCCA2" w14:textId="363A3BDE" w:rsidR="003943EC" w:rsidRPr="004B7932" w:rsidRDefault="003943EC" w:rsidP="00251EDE">
      <w:pPr>
        <w:pStyle w:val="NoSpacing"/>
        <w:ind w:firstLine="0"/>
        <w:contextualSpacing/>
        <w:rPr>
          <w:rFonts w:ascii="Times New Roman" w:hAnsi="Times New Roman" w:cs="Times New Roman"/>
          <w:sz w:val="22"/>
          <w:szCs w:val="22"/>
        </w:rPr>
      </w:pPr>
      <w:r w:rsidRPr="004B7932">
        <w:rPr>
          <w:rFonts w:ascii="Times New Roman" w:hAnsi="Times New Roman" w:cs="Times New Roman"/>
          <w:sz w:val="22"/>
          <w:szCs w:val="22"/>
        </w:rPr>
        <w:t xml:space="preserve">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46E6533C" w:rsidR="00255C04" w:rsidRPr="00B54B43" w:rsidRDefault="003943EC" w:rsidP="00F77A5D">
      <w:pPr>
        <w:pStyle w:val="ListParagraph"/>
        <w:spacing w:line="240" w:lineRule="auto"/>
        <w:ind w:left="0" w:firstLine="709"/>
        <w:rPr>
          <w:rFonts w:ascii="Times New Roman" w:hAnsi="Times New Roman" w:cs="Times New Roman"/>
          <w:sz w:val="22"/>
          <w:szCs w:val="22"/>
        </w:rPr>
      </w:pPr>
      <w:r w:rsidRPr="004B7932">
        <w:rPr>
          <w:rFonts w:ascii="Times New Roman" w:hAnsi="Times New Roman" w:cs="Times New Roman"/>
          <w:sz w:val="22"/>
          <w:szCs w:val="22"/>
        </w:rPr>
        <w:lastRenderedPageBreak/>
        <w:t>2.</w:t>
      </w:r>
      <w:r w:rsidR="00251EDE">
        <w:rPr>
          <w:rFonts w:ascii="Times New Roman" w:hAnsi="Times New Roman" w:cs="Times New Roman"/>
          <w:sz w:val="22"/>
          <w:szCs w:val="22"/>
        </w:rPr>
        <w:t>9</w:t>
      </w:r>
      <w:r w:rsidRPr="004B7932">
        <w:rPr>
          <w:rFonts w:ascii="Times New Roman" w:hAnsi="Times New Roman" w:cs="Times New Roman"/>
          <w:sz w:val="22"/>
          <w:szCs w:val="22"/>
        </w:rPr>
        <w:t xml:space="preserve">. Jeigu apibūdinant pirkimo objektą techninėje specifikacijoje nurodytas standartas, </w:t>
      </w:r>
      <w:r w:rsidRPr="004B7932">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w:t>
      </w:r>
      <w:r w:rsidRPr="00B54B43">
        <w:rPr>
          <w:rFonts w:ascii="Times New Roman" w:hAnsi="Times New Roman" w:cs="Times New Roman"/>
          <w:color w:val="000000"/>
          <w:sz w:val="22"/>
          <w:szCs w:val="22"/>
        </w:rPr>
        <w:t xml:space="preserve">su darbų projektavimu, sąmatų apskaičiavimu ir vykdymu bei prekių naudojimu), </w:t>
      </w:r>
      <w:r w:rsidRPr="00B54B43">
        <w:rPr>
          <w:rFonts w:ascii="Times New Roman" w:hAnsi="Times New Roman" w:cs="Times New Roman"/>
          <w:sz w:val="22"/>
          <w:szCs w:val="22"/>
        </w:rPr>
        <w:t xml:space="preserve">turi būti laikoma, kad kiekviena tokia nuoroda yra pateikta su žodžiais „arba lygiavertis“. </w:t>
      </w:r>
    </w:p>
    <w:p w14:paraId="0CEA2D40" w14:textId="7FD38B57" w:rsidR="00FB3C75" w:rsidRPr="000A2644" w:rsidRDefault="00BF3638" w:rsidP="00290F9D">
      <w:pPr>
        <w:pStyle w:val="Heading1"/>
        <w:numPr>
          <w:ilvl w:val="0"/>
          <w:numId w:val="7"/>
        </w:numPr>
        <w:spacing w:before="0" w:after="0"/>
        <w:ind w:left="357" w:hanging="357"/>
        <w:rPr>
          <w:rFonts w:ascii="Times New Roman" w:hAnsi="Times New Roman" w:cs="Times New Roman"/>
          <w:color w:val="auto"/>
        </w:rPr>
      </w:pPr>
      <w:bookmarkStart w:id="12" w:name="_Toc137194949"/>
      <w:r w:rsidRPr="000A2644">
        <w:rPr>
          <w:rFonts w:ascii="Times New Roman" w:hAnsi="Times New Roman" w:cs="Times New Roman"/>
          <w:color w:val="auto"/>
        </w:rPr>
        <w:t>Tiekėjų pašalinimo pagrindai</w:t>
      </w:r>
      <w:r w:rsidR="00E201D8" w:rsidRPr="000A2644">
        <w:rPr>
          <w:rFonts w:ascii="Times New Roman" w:hAnsi="Times New Roman" w:cs="Times New Roman"/>
          <w:color w:val="auto"/>
        </w:rPr>
        <w:t>, kvalifikacijos reikalavimai ir reikalaujami kokybės vadybos sistemos ir (ar</w:t>
      </w:r>
      <w:r w:rsidR="00817AB9" w:rsidRPr="000A2644">
        <w:rPr>
          <w:rFonts w:ascii="Times New Roman" w:hAnsi="Times New Roman" w:cs="Times New Roman"/>
          <w:color w:val="auto"/>
        </w:rPr>
        <w:t>ba</w:t>
      </w:r>
      <w:r w:rsidR="00E201D8" w:rsidRPr="000A2644">
        <w:rPr>
          <w:rFonts w:ascii="Times New Roman" w:hAnsi="Times New Roman" w:cs="Times New Roman"/>
          <w:color w:val="auto"/>
        </w:rPr>
        <w:t xml:space="preserve">) </w:t>
      </w:r>
      <w:r w:rsidR="00817AB9" w:rsidRPr="000A2644">
        <w:rPr>
          <w:rFonts w:ascii="Times New Roman" w:hAnsi="Times New Roman" w:cs="Times New Roman"/>
          <w:color w:val="auto"/>
        </w:rPr>
        <w:t>aplinkos apsaugos vadybos sistemos standartai</w:t>
      </w:r>
      <w:bookmarkEnd w:id="12"/>
      <w:r w:rsidR="00817AB9" w:rsidRPr="000A2644">
        <w:rPr>
          <w:rFonts w:ascii="Times New Roman" w:hAnsi="Times New Roman" w:cs="Times New Roman"/>
          <w:color w:val="auto"/>
        </w:rPr>
        <w:t xml:space="preserve"> </w:t>
      </w:r>
    </w:p>
    <w:p w14:paraId="0ED6AD78" w14:textId="723DA34A" w:rsidR="00FB3C75" w:rsidRDefault="00FB3C75" w:rsidP="00E62E95">
      <w:pPr>
        <w:spacing w:line="240" w:lineRule="auto"/>
        <w:ind w:firstLine="0"/>
      </w:pPr>
    </w:p>
    <w:p w14:paraId="7CEAB9AD" w14:textId="77777777" w:rsidR="00B54B43" w:rsidRPr="005B7B7D" w:rsidRDefault="005D280D" w:rsidP="00C76120">
      <w:pPr>
        <w:pStyle w:val="ListParagraph"/>
        <w:numPr>
          <w:ilvl w:val="1"/>
          <w:numId w:val="7"/>
        </w:numPr>
        <w:spacing w:line="240" w:lineRule="auto"/>
        <w:rPr>
          <w:rFonts w:ascii="Times New Roman" w:hAnsi="Times New Roman" w:cs="Times New Roman"/>
          <w:sz w:val="22"/>
          <w:szCs w:val="22"/>
        </w:rPr>
      </w:pPr>
      <w:r w:rsidRPr="005B7B7D">
        <w:rPr>
          <w:rFonts w:ascii="Times New Roman" w:hAnsi="Times New Roman" w:cs="Times New Roman"/>
          <w:sz w:val="22"/>
          <w:szCs w:val="22"/>
        </w:rPr>
        <w:t>Reikalavimai dėl tiekėjo ir</w:t>
      </w:r>
      <w:r w:rsidR="00F17EDA" w:rsidRPr="005B7B7D">
        <w:rPr>
          <w:rFonts w:ascii="Times New Roman" w:hAnsi="Times New Roman" w:cs="Times New Roman"/>
          <w:sz w:val="22"/>
          <w:szCs w:val="22"/>
        </w:rPr>
        <w:t xml:space="preserve"> </w:t>
      </w:r>
      <w:r w:rsidRPr="005B7B7D">
        <w:rPr>
          <w:rFonts w:ascii="Times New Roman" w:hAnsi="Times New Roman" w:cs="Times New Roman"/>
          <w:sz w:val="22"/>
          <w:szCs w:val="22"/>
        </w:rPr>
        <w:t>subtiekėjų</w:t>
      </w:r>
      <w:r w:rsidR="00DF6485" w:rsidRPr="005B7B7D">
        <w:rPr>
          <w:rFonts w:ascii="Times New Roman" w:hAnsi="Times New Roman" w:cs="Times New Roman"/>
          <w:sz w:val="22"/>
          <w:szCs w:val="22"/>
        </w:rPr>
        <w:t xml:space="preserve"> (jeigu taikoma)</w:t>
      </w:r>
      <w:r w:rsidR="00A857C4" w:rsidRPr="005B7B7D">
        <w:rPr>
          <w:rFonts w:ascii="Times New Roman" w:hAnsi="Times New Roman" w:cs="Times New Roman"/>
          <w:sz w:val="22"/>
          <w:szCs w:val="22"/>
        </w:rPr>
        <w:t xml:space="preserve">, ūkio subjektų, kurių pajėgumais </w:t>
      </w:r>
      <w:r w:rsidR="00CF1B69" w:rsidRPr="005B7B7D">
        <w:rPr>
          <w:rFonts w:ascii="Times New Roman" w:hAnsi="Times New Roman" w:cs="Times New Roman"/>
          <w:sz w:val="22"/>
          <w:szCs w:val="22"/>
        </w:rPr>
        <w:t xml:space="preserve">tiekėjas </w:t>
      </w:r>
    </w:p>
    <w:p w14:paraId="6D17CDB2" w14:textId="4D6E805D" w:rsidR="00C26EFD" w:rsidRPr="005B7B7D" w:rsidRDefault="00CF1B69" w:rsidP="00B54B43">
      <w:pPr>
        <w:spacing w:line="240" w:lineRule="auto"/>
        <w:ind w:firstLine="0"/>
        <w:rPr>
          <w:rFonts w:ascii="Times New Roman" w:hAnsi="Times New Roman" w:cs="Times New Roman"/>
          <w:sz w:val="22"/>
          <w:szCs w:val="22"/>
        </w:rPr>
      </w:pPr>
      <w:r w:rsidRPr="005B7B7D">
        <w:rPr>
          <w:rFonts w:ascii="Times New Roman" w:hAnsi="Times New Roman" w:cs="Times New Roman"/>
          <w:sz w:val="22"/>
          <w:szCs w:val="22"/>
        </w:rPr>
        <w:t>remiasi,</w:t>
      </w:r>
      <w:r w:rsidR="00FB4B5E" w:rsidRPr="005B7B7D">
        <w:rPr>
          <w:rFonts w:ascii="Times New Roman" w:hAnsi="Times New Roman" w:cs="Times New Roman"/>
          <w:sz w:val="22"/>
          <w:szCs w:val="22"/>
        </w:rPr>
        <w:t xml:space="preserve"> </w:t>
      </w:r>
      <w:r w:rsidR="005D280D" w:rsidRPr="005B7B7D">
        <w:rPr>
          <w:rFonts w:ascii="Times New Roman" w:hAnsi="Times New Roman" w:cs="Times New Roman"/>
          <w:sz w:val="22"/>
          <w:szCs w:val="22"/>
        </w:rPr>
        <w:t>pašalinimo pagrindų nebuvimo</w:t>
      </w:r>
      <w:r w:rsidR="004A415C" w:rsidRPr="005B7B7D">
        <w:rPr>
          <w:rFonts w:ascii="Times New Roman" w:hAnsi="Times New Roman" w:cs="Times New Roman"/>
          <w:sz w:val="22"/>
          <w:szCs w:val="22"/>
        </w:rPr>
        <w:t xml:space="preserve"> </w:t>
      </w:r>
      <w:r w:rsidR="005D280D" w:rsidRPr="005B7B7D">
        <w:rPr>
          <w:rFonts w:ascii="Times New Roman" w:hAnsi="Times New Roman" w:cs="Times New Roman"/>
          <w:sz w:val="22"/>
          <w:szCs w:val="22"/>
        </w:rPr>
        <w:t xml:space="preserve">bei jų nebuvimą patvirtinantys dokumentai nurodyti </w:t>
      </w:r>
      <w:r w:rsidRPr="005B7B7D">
        <w:rPr>
          <w:rFonts w:ascii="Times New Roman" w:hAnsi="Times New Roman" w:cs="Times New Roman"/>
          <w:sz w:val="22"/>
          <w:szCs w:val="22"/>
        </w:rPr>
        <w:t>s</w:t>
      </w:r>
      <w:r w:rsidR="0035091B" w:rsidRPr="005B7B7D">
        <w:rPr>
          <w:rFonts w:ascii="Times New Roman" w:hAnsi="Times New Roman" w:cs="Times New Roman"/>
          <w:sz w:val="22"/>
          <w:szCs w:val="22"/>
        </w:rPr>
        <w:t>pecialiųjų p</w:t>
      </w:r>
      <w:r w:rsidR="005D280D" w:rsidRPr="005B7B7D">
        <w:rPr>
          <w:rFonts w:ascii="Times New Roman" w:hAnsi="Times New Roman" w:cs="Times New Roman"/>
          <w:sz w:val="22"/>
          <w:szCs w:val="22"/>
        </w:rPr>
        <w:t xml:space="preserve">irkimo sąlygų </w:t>
      </w:r>
      <w:r w:rsidR="00C26EFD" w:rsidRPr="005B7B7D">
        <w:rPr>
          <w:rFonts w:ascii="Times New Roman" w:hAnsi="Times New Roman" w:cs="Times New Roman"/>
          <w:sz w:val="22"/>
          <w:szCs w:val="22"/>
        </w:rPr>
        <w:t>1</w:t>
      </w:r>
      <w:r w:rsidR="00C26EFD" w:rsidRPr="005B7B7D">
        <w:rPr>
          <w:rFonts w:ascii="Times New Roman" w:hAnsi="Times New Roman" w:cs="Times New Roman"/>
          <w:color w:val="00B050"/>
          <w:sz w:val="22"/>
          <w:szCs w:val="22"/>
        </w:rPr>
        <w:t xml:space="preserve"> </w:t>
      </w:r>
      <w:r w:rsidR="00181DCE" w:rsidRPr="005B7B7D">
        <w:rPr>
          <w:rFonts w:ascii="Times New Roman" w:hAnsi="Times New Roman" w:cs="Times New Roman"/>
          <w:sz w:val="22"/>
          <w:szCs w:val="22"/>
        </w:rPr>
        <w:t>priede ,,Tiekėjų pašalinimo pagrindai“ (toliau – 1 priedas).</w:t>
      </w:r>
    </w:p>
    <w:p w14:paraId="317A11F7" w14:textId="49A61937" w:rsidR="00464D07" w:rsidRPr="005B7B7D" w:rsidRDefault="00EB0556" w:rsidP="00B54B43">
      <w:pPr>
        <w:spacing w:line="240" w:lineRule="auto"/>
        <w:ind w:firstLine="0"/>
        <w:rPr>
          <w:rFonts w:ascii="Times New Roman" w:hAnsi="Times New Roman" w:cs="Times New Roman"/>
          <w:sz w:val="22"/>
          <w:szCs w:val="22"/>
        </w:rPr>
      </w:pPr>
      <w:r w:rsidRPr="005B7B7D">
        <w:rPr>
          <w:rFonts w:ascii="Times New Roman" w:hAnsi="Times New Roman" w:cs="Times New Roman"/>
          <w:sz w:val="22"/>
          <w:szCs w:val="22"/>
        </w:rPr>
        <w:t xml:space="preserve">       </w:t>
      </w:r>
      <w:r w:rsidR="00387E9A">
        <w:rPr>
          <w:rFonts w:ascii="Times New Roman" w:hAnsi="Times New Roman" w:cs="Times New Roman"/>
          <w:sz w:val="22"/>
          <w:szCs w:val="22"/>
        </w:rPr>
        <w:t xml:space="preserve">      </w:t>
      </w:r>
      <w:r w:rsidR="00464D07" w:rsidRPr="005B7B7D">
        <w:rPr>
          <w:rFonts w:ascii="Times New Roman" w:hAnsi="Times New Roman" w:cs="Times New Roman"/>
          <w:sz w:val="22"/>
          <w:szCs w:val="22"/>
        </w:rPr>
        <w:t>3.</w:t>
      </w:r>
      <w:r w:rsidR="001B5CAB" w:rsidRPr="005B7B7D">
        <w:rPr>
          <w:rFonts w:ascii="Times New Roman" w:hAnsi="Times New Roman" w:cs="Times New Roman"/>
          <w:sz w:val="22"/>
          <w:szCs w:val="22"/>
        </w:rPr>
        <w:t>2.</w:t>
      </w:r>
      <w:r w:rsidR="008102B0">
        <w:rPr>
          <w:rFonts w:ascii="Times New Roman" w:hAnsi="Times New Roman" w:cs="Times New Roman"/>
          <w:sz w:val="22"/>
          <w:szCs w:val="22"/>
        </w:rPr>
        <w:t xml:space="preserve">Tiekėjams </w:t>
      </w:r>
      <w:r w:rsidR="00DC2979" w:rsidRPr="00DC2979">
        <w:rPr>
          <w:rFonts w:ascii="Times New Roman" w:hAnsi="Times New Roman" w:cs="Times New Roman"/>
          <w:sz w:val="22"/>
          <w:szCs w:val="22"/>
        </w:rPr>
        <w:t>nustato</w:t>
      </w:r>
      <w:r w:rsidR="008102B0">
        <w:rPr>
          <w:rFonts w:ascii="Times New Roman" w:hAnsi="Times New Roman" w:cs="Times New Roman"/>
          <w:sz w:val="22"/>
          <w:szCs w:val="22"/>
        </w:rPr>
        <w:t>mi kvalifikacijos reikalavima</w:t>
      </w:r>
      <w:r w:rsidR="00DC2979" w:rsidRPr="00DC2979">
        <w:rPr>
          <w:rFonts w:ascii="Times New Roman" w:hAnsi="Times New Roman" w:cs="Times New Roman"/>
          <w:sz w:val="22"/>
          <w:szCs w:val="22"/>
        </w:rPr>
        <w:t xml:space="preserve">i. </w:t>
      </w:r>
      <w:r w:rsidR="008102B0">
        <w:rPr>
          <w:rFonts w:ascii="Times New Roman" w:hAnsi="Times New Roman" w:cs="Times New Roman"/>
          <w:sz w:val="22"/>
          <w:szCs w:val="22"/>
        </w:rPr>
        <w:t xml:space="preserve">Jų atitiktį </w:t>
      </w:r>
      <w:proofErr w:type="spellStart"/>
      <w:r w:rsidR="008102B0">
        <w:rPr>
          <w:rFonts w:ascii="Times New Roman" w:hAnsi="Times New Roman" w:cs="Times New Roman"/>
          <w:sz w:val="22"/>
          <w:szCs w:val="22"/>
        </w:rPr>
        <w:t>patvirtinsntys</w:t>
      </w:r>
      <w:proofErr w:type="spellEnd"/>
      <w:r w:rsidR="008102B0">
        <w:rPr>
          <w:rFonts w:ascii="Times New Roman" w:hAnsi="Times New Roman" w:cs="Times New Roman"/>
          <w:sz w:val="22"/>
          <w:szCs w:val="22"/>
        </w:rPr>
        <w:t xml:space="preserve"> dokumentai nurodyti specialiųjų pirkimo sąlygų priede „Kvalifikacijos reikalavimai“. </w:t>
      </w:r>
      <w:r w:rsidR="00DC2979" w:rsidRPr="00DC2979">
        <w:rPr>
          <w:rFonts w:ascii="Times New Roman" w:hAnsi="Times New Roman" w:cs="Times New Roman"/>
          <w:sz w:val="22"/>
          <w:szCs w:val="22"/>
        </w:rPr>
        <w:t>Tiekėjas, teikdamas pasiūlymą, įsipareigoja, kad sutartį vykdys tik teisę verstis atitinkama veikla turintys asmenys.</w:t>
      </w:r>
    </w:p>
    <w:p w14:paraId="52D80500" w14:textId="20DF21FC" w:rsidR="00894FEF" w:rsidRDefault="00EB0556" w:rsidP="00B54B43">
      <w:pPr>
        <w:spacing w:line="240" w:lineRule="auto"/>
        <w:ind w:firstLine="0"/>
        <w:rPr>
          <w:rFonts w:ascii="Times New Roman" w:eastAsia="Arial" w:hAnsi="Times New Roman" w:cs="Times New Roman"/>
          <w:sz w:val="22"/>
          <w:szCs w:val="22"/>
        </w:rPr>
      </w:pPr>
      <w:r w:rsidRPr="005B7B7D">
        <w:rPr>
          <w:rFonts w:ascii="Times New Roman" w:hAnsi="Times New Roman" w:cs="Times New Roman"/>
          <w:sz w:val="22"/>
          <w:szCs w:val="22"/>
        </w:rPr>
        <w:t xml:space="preserve">      </w:t>
      </w:r>
      <w:r w:rsidR="00387E9A">
        <w:rPr>
          <w:rFonts w:ascii="Times New Roman" w:hAnsi="Times New Roman" w:cs="Times New Roman"/>
          <w:sz w:val="22"/>
          <w:szCs w:val="22"/>
        </w:rPr>
        <w:t xml:space="preserve">      </w:t>
      </w:r>
      <w:r w:rsidR="0008617B" w:rsidRPr="005B7B7D">
        <w:rPr>
          <w:rFonts w:ascii="Times New Roman" w:hAnsi="Times New Roman" w:cs="Times New Roman"/>
          <w:sz w:val="22"/>
          <w:szCs w:val="22"/>
        </w:rPr>
        <w:t>3.</w:t>
      </w:r>
      <w:r w:rsidR="001B5CAB" w:rsidRPr="005B7B7D">
        <w:rPr>
          <w:rFonts w:ascii="Times New Roman" w:hAnsi="Times New Roman" w:cs="Times New Roman"/>
          <w:sz w:val="22"/>
          <w:szCs w:val="22"/>
        </w:rPr>
        <w:t xml:space="preserve">3. </w:t>
      </w:r>
      <w:r w:rsidR="0008617B" w:rsidRPr="005B7B7D">
        <w:rPr>
          <w:rFonts w:ascii="Times New Roman" w:eastAsia="Arial" w:hAnsi="Times New Roman" w:cs="Times New Roman"/>
          <w:sz w:val="22"/>
          <w:szCs w:val="22"/>
        </w:rPr>
        <w:t xml:space="preserve">Tiekėjas teikdamas pasiūlymą </w:t>
      </w:r>
      <w:r w:rsidR="002C50AE" w:rsidRPr="005B7B7D">
        <w:rPr>
          <w:rFonts w:ascii="Times New Roman" w:eastAsia="Arial" w:hAnsi="Times New Roman" w:cs="Times New Roman"/>
          <w:sz w:val="22"/>
          <w:szCs w:val="22"/>
        </w:rPr>
        <w:t xml:space="preserve">neturi </w:t>
      </w:r>
      <w:r w:rsidR="0008617B" w:rsidRPr="005B7B7D">
        <w:rPr>
          <w:rFonts w:ascii="Times New Roman" w:eastAsia="Arial" w:hAnsi="Times New Roman" w:cs="Times New Roman"/>
          <w:sz w:val="22"/>
          <w:szCs w:val="22"/>
        </w:rPr>
        <w:t xml:space="preserve">pateikti </w:t>
      </w:r>
      <w:r w:rsidR="002C50AE" w:rsidRPr="005B7B7D">
        <w:rPr>
          <w:rFonts w:ascii="Times New Roman" w:eastAsia="Arial" w:hAnsi="Times New Roman" w:cs="Times New Roman"/>
          <w:sz w:val="22"/>
          <w:szCs w:val="22"/>
        </w:rPr>
        <w:t>nei EBVPD</w:t>
      </w:r>
      <w:r w:rsidR="008102B0">
        <w:rPr>
          <w:rFonts w:ascii="Times New Roman" w:eastAsia="Arial" w:hAnsi="Times New Roman" w:cs="Times New Roman"/>
          <w:sz w:val="22"/>
          <w:szCs w:val="22"/>
        </w:rPr>
        <w:t>.</w:t>
      </w:r>
    </w:p>
    <w:p w14:paraId="42C9D9C8" w14:textId="77777777" w:rsidR="00290F9D" w:rsidRDefault="00387E9A" w:rsidP="00290F9D">
      <w:pPr>
        <w:spacing w:line="240" w:lineRule="auto"/>
        <w:ind w:firstLine="0"/>
        <w:rPr>
          <w:rFonts w:ascii="Times New Roman" w:eastAsia="Arial" w:hAnsi="Times New Roman" w:cs="Times New Roman"/>
          <w:sz w:val="22"/>
          <w:szCs w:val="22"/>
        </w:rPr>
      </w:pPr>
      <w:r>
        <w:rPr>
          <w:rFonts w:ascii="Times New Roman" w:eastAsia="Arial" w:hAnsi="Times New Roman" w:cs="Times New Roman"/>
          <w:sz w:val="22"/>
          <w:szCs w:val="22"/>
        </w:rPr>
        <w:t xml:space="preserve">            3.4. Tiekėjas teikdamas pasiūlymą turi pateikti laisvos formos deklaraciją dėl atitikties reikalavimams. Pažymų, patvirtinančių tiekėjo pašalinimo pagrindų nebuvimą, nereikalaujama, išskyrus atvejus, kai kyla pagrįstų abejonių dėl tiekėjų patikimumo.</w:t>
      </w:r>
      <w:bookmarkStart w:id="13" w:name="_Toc137194950"/>
    </w:p>
    <w:p w14:paraId="56E7FA38" w14:textId="77777777" w:rsidR="00290F9D" w:rsidRDefault="00290F9D" w:rsidP="00290F9D">
      <w:pPr>
        <w:spacing w:line="240" w:lineRule="auto"/>
        <w:ind w:firstLine="0"/>
        <w:rPr>
          <w:rFonts w:ascii="Times New Roman" w:eastAsia="Arial" w:hAnsi="Times New Roman" w:cs="Times New Roman"/>
          <w:sz w:val="22"/>
          <w:szCs w:val="22"/>
        </w:rPr>
      </w:pPr>
    </w:p>
    <w:p w14:paraId="4A69DFB6" w14:textId="4EF0EF3E" w:rsidR="00290F9D" w:rsidRPr="00290F9D" w:rsidRDefault="00817AB9" w:rsidP="00290F9D">
      <w:pPr>
        <w:pStyle w:val="ListParagraph"/>
        <w:numPr>
          <w:ilvl w:val="0"/>
          <w:numId w:val="7"/>
        </w:numPr>
        <w:spacing w:line="240" w:lineRule="auto"/>
        <w:rPr>
          <w:rFonts w:ascii="Times New Roman" w:hAnsi="Times New Roman" w:cs="Times New Roman"/>
          <w:sz w:val="40"/>
          <w:szCs w:val="40"/>
        </w:rPr>
      </w:pPr>
      <w:r w:rsidRPr="00290F9D">
        <w:rPr>
          <w:rFonts w:ascii="Times New Roman" w:hAnsi="Times New Roman" w:cs="Times New Roman"/>
          <w:sz w:val="40"/>
          <w:szCs w:val="40"/>
        </w:rPr>
        <w:t>Reikalavima</w:t>
      </w:r>
      <w:r w:rsidR="00202139" w:rsidRPr="00290F9D">
        <w:rPr>
          <w:rFonts w:ascii="Times New Roman" w:hAnsi="Times New Roman" w:cs="Times New Roman"/>
          <w:sz w:val="40"/>
          <w:szCs w:val="40"/>
        </w:rPr>
        <w:t xml:space="preserve">i, </w:t>
      </w:r>
      <w:r w:rsidRPr="00290F9D">
        <w:rPr>
          <w:rFonts w:ascii="Times New Roman" w:hAnsi="Times New Roman" w:cs="Times New Roman"/>
          <w:sz w:val="40"/>
          <w:szCs w:val="40"/>
        </w:rPr>
        <w:t>susiję su nacionaliniu saugumu</w:t>
      </w:r>
      <w:bookmarkStart w:id="14" w:name="_Toc137194951"/>
      <w:bookmarkEnd w:id="13"/>
    </w:p>
    <w:p w14:paraId="74278401" w14:textId="77777777" w:rsidR="00290F9D" w:rsidRDefault="00290F9D" w:rsidP="00290F9D">
      <w:pPr>
        <w:spacing w:line="240" w:lineRule="auto"/>
        <w:ind w:firstLine="0"/>
        <w:rPr>
          <w:rFonts w:ascii="Times New Roman" w:hAnsi="Times New Roman" w:cs="Times New Roman"/>
        </w:rPr>
      </w:pPr>
    </w:p>
    <w:p w14:paraId="02754B1A" w14:textId="77777777" w:rsidR="00290F9D" w:rsidRDefault="006F02B6" w:rsidP="00290F9D">
      <w:pPr>
        <w:spacing w:line="240" w:lineRule="auto"/>
        <w:ind w:firstLine="397"/>
        <w:rPr>
          <w:rFonts w:ascii="Times New Roman" w:hAnsi="Times New Roman" w:cs="Times New Roman"/>
          <w:sz w:val="22"/>
          <w:szCs w:val="22"/>
        </w:rPr>
      </w:pPr>
      <w:r w:rsidRPr="006F02B6">
        <w:rPr>
          <w:rFonts w:ascii="Times New Roman" w:hAnsi="Times New Roman" w:cs="Times New Roman"/>
          <w:sz w:val="22"/>
          <w:szCs w:val="22"/>
        </w:rPr>
        <w:t>4.1. Perkančioji organizacija atmes tiekėjo pasiūlymą, jei bus tenkinama bent viena VPĮ 45 straipsnio 21 dalies 1-6 punktuose nurodytų sąlygų. Tiekėjas kartu su pasiūlymu turi pateikti laisvos formos atitikties deklaraciją dėl atitikties VPĮ 45 straipsnio.</w:t>
      </w:r>
    </w:p>
    <w:p w14:paraId="2B025165" w14:textId="77777777" w:rsidR="00290F9D" w:rsidRDefault="006F02B6" w:rsidP="00290F9D">
      <w:pPr>
        <w:spacing w:line="240" w:lineRule="auto"/>
        <w:ind w:firstLine="397"/>
        <w:rPr>
          <w:rFonts w:ascii="Times New Roman" w:hAnsi="Times New Roman" w:cs="Times New Roman"/>
          <w:sz w:val="22"/>
          <w:szCs w:val="22"/>
        </w:rPr>
      </w:pPr>
      <w:r w:rsidRPr="006F02B6">
        <w:rPr>
          <w:rFonts w:ascii="Times New Roman" w:hAnsi="Times New Roman" w:cs="Times New Roman"/>
          <w:sz w:val="22"/>
          <w:szCs w:val="22"/>
        </w:rPr>
        <w:t>4.2. Perkančiajai organizacijai kilus abejonių dėl tiekėjo laisvos formos deklaracijoje nurodytos informacijos teisingumo, jis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286D3E6C" w14:textId="77777777" w:rsidR="00290F9D" w:rsidRDefault="006F02B6" w:rsidP="00290F9D">
      <w:pPr>
        <w:spacing w:line="240" w:lineRule="auto"/>
        <w:ind w:firstLine="397"/>
        <w:rPr>
          <w:rFonts w:ascii="Times New Roman" w:hAnsi="Times New Roman" w:cs="Times New Roman"/>
          <w:sz w:val="22"/>
          <w:szCs w:val="22"/>
        </w:rPr>
      </w:pPr>
      <w:r w:rsidRPr="006F02B6">
        <w:rPr>
          <w:rFonts w:ascii="Times New Roman" w:hAnsi="Times New Roman" w:cs="Times New Roman"/>
          <w:sz w:val="22"/>
          <w:szCs w:val="22"/>
        </w:rPr>
        <w:t>4.3.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2811B86D" w14:textId="77777777" w:rsidR="00290F9D" w:rsidRDefault="006F02B6" w:rsidP="00290F9D">
      <w:pPr>
        <w:spacing w:line="240" w:lineRule="auto"/>
        <w:ind w:firstLine="397"/>
        <w:rPr>
          <w:rFonts w:ascii="Times New Roman" w:hAnsi="Times New Roman" w:cs="Times New Roman"/>
          <w:sz w:val="22"/>
          <w:szCs w:val="22"/>
        </w:rPr>
      </w:pPr>
      <w:r w:rsidRPr="006F02B6">
        <w:rPr>
          <w:rFonts w:ascii="Times New Roman" w:hAnsi="Times New Roman" w:cs="Times New Roman"/>
          <w:sz w:val="22"/>
          <w:szCs w:val="22"/>
        </w:rPr>
        <w:t>4.4. 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 .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r w:rsidR="0092642E">
        <w:rPr>
          <w:rFonts w:ascii="Times New Roman" w:hAnsi="Times New Roman" w:cs="Times New Roman"/>
          <w:sz w:val="22"/>
          <w:szCs w:val="22"/>
        </w:rPr>
        <w:t xml:space="preserve"> </w:t>
      </w:r>
      <w:r w:rsidRPr="006F02B6">
        <w:rPr>
          <w:rFonts w:ascii="Times New Roman" w:hAnsi="Times New Roman" w:cs="Times New Roman"/>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77881F1C" w14:textId="77777777" w:rsidR="00290F9D" w:rsidRDefault="006F02B6" w:rsidP="00290F9D">
      <w:pPr>
        <w:spacing w:line="240" w:lineRule="auto"/>
        <w:ind w:firstLine="397"/>
        <w:rPr>
          <w:rFonts w:ascii="Times New Roman" w:hAnsi="Times New Roman" w:cs="Times New Roman"/>
          <w:sz w:val="22"/>
          <w:szCs w:val="22"/>
        </w:rPr>
      </w:pPr>
      <w:r w:rsidRPr="006F02B6">
        <w:rPr>
          <w:rFonts w:ascii="Times New Roman" w:hAnsi="Times New Roman" w:cs="Times New Roman"/>
          <w:sz w:val="22"/>
          <w:szCs w:val="22"/>
        </w:rPr>
        <w:t xml:space="preserve">4.5. Perkančioji organizacija laiko, kad tiekėjas turi interesų, galinčių kelti grėsmę nacionaliniam saugumui, jei jis, jo subtiekėjas (-ai) ar ūkio subjektas (-ai), kurių pajėgumais remiamasi, kurie patys ar juos kontroliuojantys </w:t>
      </w:r>
      <w:r w:rsidRPr="006F02B6">
        <w:rPr>
          <w:rFonts w:ascii="Times New Roman" w:hAnsi="Times New Roman" w:cs="Times New Roman"/>
          <w:sz w:val="22"/>
          <w:szCs w:val="22"/>
        </w:rPr>
        <w:lastRenderedPageBreak/>
        <w:t>asmenys atitinka VPĮ 47 straipsnio 9 dalyje nustatytas sąlygas. Tiekėjas su pasiūlymu turi pateikti Viešųjų pirkimų tarnybos nustatyto</w:t>
      </w:r>
      <w:r w:rsidR="00481C36">
        <w:rPr>
          <w:rFonts w:ascii="Times New Roman" w:hAnsi="Times New Roman" w:cs="Times New Roman"/>
          <w:sz w:val="22"/>
          <w:szCs w:val="22"/>
        </w:rPr>
        <w:t>s formos atitikties deklaraciją</w:t>
      </w:r>
      <w:r w:rsidRPr="006F02B6">
        <w:rPr>
          <w:rFonts w:ascii="Times New Roman" w:hAnsi="Times New Roman" w:cs="Times New Roman"/>
          <w:sz w:val="22"/>
          <w:szCs w:val="22"/>
        </w:rPr>
        <w:t xml:space="preserve">. Perkančioji organizacija iš ekonomiškai naudingiausią pasiūlymą pateikusio tiekėjo reikalaus pateikti vieną (esant poreikiui – kelis) VPĮ 51 straipsnio 12 dalyje numatytą dokumentą, kuris bus teikiamas </w:t>
      </w:r>
      <w:proofErr w:type="spellStart"/>
      <w:r w:rsidRPr="006F02B6">
        <w:rPr>
          <w:rFonts w:ascii="Times New Roman" w:hAnsi="Times New Roman" w:cs="Times New Roman"/>
          <w:sz w:val="22"/>
          <w:szCs w:val="22"/>
        </w:rPr>
        <w:t>kompetetingoms</w:t>
      </w:r>
      <w:proofErr w:type="spellEnd"/>
      <w:r w:rsidRPr="006F02B6">
        <w:rPr>
          <w:rFonts w:ascii="Times New Roman" w:hAnsi="Times New Roman" w:cs="Times New Roman"/>
          <w:sz w:val="22"/>
          <w:szCs w:val="22"/>
        </w:rPr>
        <w:t xml:space="preserve"> institucijoms. </w:t>
      </w:r>
      <w:r w:rsidR="00C76120">
        <w:rPr>
          <w:rFonts w:ascii="Times New Roman" w:hAnsi="Times New Roman" w:cs="Times New Roman"/>
          <w:sz w:val="22"/>
          <w:szCs w:val="22"/>
        </w:rPr>
        <w:t>Pildomas P</w:t>
      </w:r>
      <w:r w:rsidRPr="006F02B6">
        <w:rPr>
          <w:rFonts w:ascii="Times New Roman" w:hAnsi="Times New Roman" w:cs="Times New Roman"/>
          <w:sz w:val="22"/>
          <w:szCs w:val="22"/>
        </w:rPr>
        <w:t xml:space="preserve">riedas „Informacija apie tiekėją (subtiekėją, subrangovą, sutartinai veikiantį asmenį)“. Tiekėjas taip pat nedelsiant informuoja perkančiąją organizaciją, jeigu pirkimo procedūrų metu pasikeistų Tiekėjo pateikti duomenys. </w:t>
      </w:r>
    </w:p>
    <w:p w14:paraId="4E751C36" w14:textId="46B6321F" w:rsidR="0092642E" w:rsidRPr="00290F9D" w:rsidRDefault="006F02B6" w:rsidP="00290F9D">
      <w:pPr>
        <w:spacing w:line="240" w:lineRule="auto"/>
        <w:ind w:firstLine="397"/>
        <w:rPr>
          <w:rFonts w:ascii="Times New Roman" w:eastAsia="Arial" w:hAnsi="Times New Roman" w:cs="Times New Roman"/>
          <w:sz w:val="22"/>
          <w:szCs w:val="22"/>
        </w:rPr>
      </w:pPr>
      <w:r w:rsidRPr="006F02B6">
        <w:rPr>
          <w:rFonts w:ascii="Times New Roman" w:hAnsi="Times New Roman" w:cs="Times New Roman"/>
          <w:sz w:val="22"/>
          <w:szCs w:val="22"/>
        </w:rPr>
        <w:t>Jeigu tiekėjas, jo subtiekėjas, ūkio subjektai, kurių pajėgumais remiamasi, ar juos kontroliuojantys asmenys yra nacionaliniam saugumui užtikrinti svarbi įmonė, valstybės įmonė, savivaldybės įmonė, taip pat valstybės valdoma bendrovė</w:t>
      </w:r>
      <w:r w:rsidR="00290F9D">
        <w:rPr>
          <w:rFonts w:ascii="Times New Roman" w:hAnsi="Times New Roman" w:cs="Times New Roman"/>
          <w:sz w:val="22"/>
          <w:szCs w:val="22"/>
        </w:rPr>
        <w:t xml:space="preserve"> </w:t>
      </w:r>
      <w:r w:rsidRPr="006F02B6">
        <w:rPr>
          <w:rFonts w:ascii="Times New Roman" w:hAnsi="Times New Roman" w:cs="Times New Roman"/>
          <w:sz w:val="22"/>
          <w:szCs w:val="22"/>
        </w:rPr>
        <w:t>ir jų dukterinės bendrovės, išvardytos Nacionaliniam saugumui užtikrinti svarbių objektų apsaugos įstatyme, šiems subjektams nurodytas reikalavimas nėra taikomas.</w:t>
      </w:r>
    </w:p>
    <w:p w14:paraId="490591E3" w14:textId="7DC819EE" w:rsidR="006D3202" w:rsidRPr="000A2644" w:rsidRDefault="003630A0" w:rsidP="006F02B6">
      <w:pPr>
        <w:pStyle w:val="Heading1"/>
        <w:numPr>
          <w:ilvl w:val="0"/>
          <w:numId w:val="7"/>
        </w:numPr>
        <w:spacing w:before="720" w:after="0" w:line="300" w:lineRule="auto"/>
        <w:rPr>
          <w:rFonts w:ascii="Times New Roman" w:hAnsi="Times New Roman" w:cs="Times New Roman"/>
          <w:color w:val="auto"/>
        </w:rPr>
      </w:pPr>
      <w:r w:rsidRPr="000A2644">
        <w:rPr>
          <w:rFonts w:ascii="Times New Roman" w:hAnsi="Times New Roman" w:cs="Times New Roman"/>
          <w:color w:val="auto"/>
        </w:rPr>
        <w:t>Specialieji reikalavimai pasiūlymų rengimui ir pateikimui</w:t>
      </w:r>
      <w:bookmarkEnd w:id="7"/>
      <w:bookmarkEnd w:id="8"/>
      <w:bookmarkEnd w:id="9"/>
      <w:bookmarkEnd w:id="14"/>
    </w:p>
    <w:p w14:paraId="5971D0C7" w14:textId="77777777" w:rsidR="00E861F5" w:rsidRPr="00257685" w:rsidRDefault="00E861F5" w:rsidP="00257685">
      <w:pPr>
        <w:ind w:firstLine="0"/>
        <w:rPr>
          <w:rFonts w:ascii="Arial" w:hAnsi="Arial" w:cs="Arial"/>
          <w:b/>
          <w:bCs/>
        </w:rPr>
      </w:pPr>
    </w:p>
    <w:p w14:paraId="42752441" w14:textId="3FA7D389" w:rsidR="008B12C0" w:rsidRPr="005C7241" w:rsidRDefault="000010DA" w:rsidP="009B4FB1">
      <w:pPr>
        <w:pStyle w:val="ListParagraph"/>
        <w:spacing w:line="240" w:lineRule="auto"/>
        <w:ind w:left="0" w:firstLine="709"/>
        <w:rPr>
          <w:rFonts w:ascii="Times New Roman" w:hAnsi="Times New Roman" w:cs="Times New Roman"/>
          <w:sz w:val="22"/>
          <w:szCs w:val="22"/>
        </w:rPr>
      </w:pPr>
      <w:r w:rsidRPr="005C7241">
        <w:rPr>
          <w:rFonts w:ascii="Times New Roman" w:hAnsi="Times New Roman" w:cs="Times New Roman"/>
          <w:sz w:val="22"/>
          <w:szCs w:val="22"/>
        </w:rPr>
        <w:t>5</w:t>
      </w:r>
      <w:r w:rsidR="00CC654F" w:rsidRPr="005C7241">
        <w:rPr>
          <w:rFonts w:ascii="Times New Roman" w:hAnsi="Times New Roman" w:cs="Times New Roman"/>
          <w:sz w:val="22"/>
          <w:szCs w:val="22"/>
        </w:rPr>
        <w:t>.</w:t>
      </w:r>
      <w:r w:rsidR="00BD2E81" w:rsidRPr="005C7241">
        <w:rPr>
          <w:rFonts w:ascii="Times New Roman" w:hAnsi="Times New Roman" w:cs="Times New Roman"/>
          <w:sz w:val="22"/>
          <w:szCs w:val="22"/>
        </w:rPr>
        <w:t>1</w:t>
      </w:r>
      <w:r w:rsidR="00CC654F" w:rsidRPr="005C7241">
        <w:rPr>
          <w:rFonts w:ascii="Times New Roman" w:hAnsi="Times New Roman" w:cs="Times New Roman"/>
          <w:sz w:val="22"/>
          <w:szCs w:val="22"/>
        </w:rPr>
        <w:t>.</w:t>
      </w:r>
      <w:r w:rsidR="00291C92" w:rsidRPr="005C7241">
        <w:rPr>
          <w:rFonts w:ascii="Times New Roman" w:hAnsi="Times New Roman" w:cs="Times New Roman"/>
          <w:sz w:val="22"/>
          <w:szCs w:val="22"/>
        </w:rPr>
        <w:t xml:space="preserve"> </w:t>
      </w:r>
      <w:r w:rsidR="00D41416" w:rsidRPr="005C7241">
        <w:rPr>
          <w:rFonts w:ascii="Times New Roman" w:hAnsi="Times New Roman" w:cs="Times New Roman"/>
          <w:b/>
          <w:bCs/>
          <w:sz w:val="22"/>
          <w:szCs w:val="22"/>
        </w:rPr>
        <w:t xml:space="preserve">CVP IS pasiūlymo lango </w:t>
      </w:r>
      <w:r w:rsidR="00F16BEB" w:rsidRPr="005C7241">
        <w:rPr>
          <w:rFonts w:ascii="Times New Roman" w:hAnsi="Times New Roman" w:cs="Times New Roman"/>
          <w:b/>
          <w:bCs/>
          <w:sz w:val="22"/>
          <w:szCs w:val="22"/>
        </w:rPr>
        <w:t xml:space="preserve">eilutėje </w:t>
      </w:r>
      <w:r w:rsidR="008D277C" w:rsidRPr="005C7241">
        <w:rPr>
          <w:rFonts w:ascii="Times New Roman" w:hAnsi="Times New Roman" w:cs="Times New Roman"/>
          <w:b/>
          <w:bCs/>
          <w:sz w:val="22"/>
          <w:szCs w:val="22"/>
        </w:rPr>
        <w:t>„Prisegti dokument</w:t>
      </w:r>
      <w:r w:rsidR="00B7716A" w:rsidRPr="005C7241">
        <w:rPr>
          <w:rFonts w:ascii="Times New Roman" w:hAnsi="Times New Roman" w:cs="Times New Roman"/>
          <w:b/>
          <w:bCs/>
          <w:sz w:val="22"/>
          <w:szCs w:val="22"/>
        </w:rPr>
        <w:t>us</w:t>
      </w:r>
      <w:r w:rsidR="008D277C" w:rsidRPr="005C7241">
        <w:rPr>
          <w:rFonts w:ascii="Times New Roman" w:hAnsi="Times New Roman" w:cs="Times New Roman"/>
          <w:b/>
          <w:bCs/>
          <w:sz w:val="22"/>
          <w:szCs w:val="22"/>
        </w:rPr>
        <w:t>“ pateikiama</w:t>
      </w:r>
      <w:r w:rsidR="005964CC" w:rsidRPr="005C7241">
        <w:rPr>
          <w:rFonts w:ascii="Times New Roman" w:hAnsi="Times New Roman" w:cs="Times New Roman"/>
          <w:b/>
          <w:bCs/>
          <w:sz w:val="22"/>
          <w:szCs w:val="22"/>
        </w:rPr>
        <w:t>s</w:t>
      </w:r>
      <w:r w:rsidR="005964CC" w:rsidRPr="005C7241">
        <w:rPr>
          <w:rFonts w:ascii="Times New Roman" w:hAnsi="Times New Roman" w:cs="Times New Roman"/>
          <w:sz w:val="22"/>
          <w:szCs w:val="22"/>
        </w:rPr>
        <w:t xml:space="preserve"> </w:t>
      </w:r>
      <w:r w:rsidR="005A5204" w:rsidRPr="005C7241">
        <w:rPr>
          <w:rFonts w:ascii="Times New Roman" w:hAnsi="Times New Roman" w:cs="Times New Roman"/>
          <w:sz w:val="22"/>
          <w:szCs w:val="22"/>
        </w:rPr>
        <w:t xml:space="preserve">tiekėjo pasirašytas pasiūlymas, parengtas pagal </w:t>
      </w:r>
      <w:r w:rsidR="00820787" w:rsidRPr="005C7241">
        <w:rPr>
          <w:rFonts w:ascii="Times New Roman" w:hAnsi="Times New Roman" w:cs="Times New Roman"/>
          <w:sz w:val="22"/>
          <w:szCs w:val="22"/>
        </w:rPr>
        <w:t>s</w:t>
      </w:r>
      <w:r w:rsidR="00D85943" w:rsidRPr="005C7241">
        <w:rPr>
          <w:rFonts w:ascii="Times New Roman" w:hAnsi="Times New Roman" w:cs="Times New Roman"/>
          <w:sz w:val="22"/>
          <w:szCs w:val="22"/>
        </w:rPr>
        <w:t xml:space="preserve">pecialiųjų </w:t>
      </w:r>
      <w:r w:rsidR="005A5204" w:rsidRPr="005C7241">
        <w:rPr>
          <w:rFonts w:ascii="Times New Roman" w:hAnsi="Times New Roman" w:cs="Times New Roman"/>
          <w:sz w:val="22"/>
          <w:szCs w:val="22"/>
        </w:rPr>
        <w:fldChar w:fldCharType="begin"/>
      </w:r>
      <w:r w:rsidR="005A5204" w:rsidRPr="005C7241">
        <w:rPr>
          <w:rFonts w:ascii="Times New Roman" w:hAnsi="Times New Roman" w:cs="Times New Roman"/>
          <w:sz w:val="22"/>
          <w:szCs w:val="22"/>
        </w:rPr>
        <w:instrText xml:space="preserve"> REF _Ref38540913 \h  \* MERGEFORMAT </w:instrText>
      </w:r>
      <w:r w:rsidR="005A5204" w:rsidRPr="005C7241">
        <w:rPr>
          <w:rFonts w:ascii="Times New Roman" w:hAnsi="Times New Roman" w:cs="Times New Roman"/>
          <w:sz w:val="22"/>
          <w:szCs w:val="22"/>
        </w:rPr>
      </w:r>
      <w:r w:rsidR="005A5204" w:rsidRPr="005C7241">
        <w:rPr>
          <w:rFonts w:ascii="Times New Roman" w:hAnsi="Times New Roman" w:cs="Times New Roman"/>
          <w:sz w:val="22"/>
          <w:szCs w:val="22"/>
        </w:rPr>
        <w:fldChar w:fldCharType="separate"/>
      </w:r>
      <w:r w:rsidR="00F1394D" w:rsidRPr="00F1394D">
        <w:rPr>
          <w:rFonts w:ascii="Times New Roman" w:hAnsi="Times New Roman" w:cs="Times New Roman"/>
          <w:sz w:val="22"/>
          <w:szCs w:val="22"/>
        </w:rPr>
        <w:t>Pirkimo sąlyg</w:t>
      </w:r>
      <w:r w:rsidR="00442F0F">
        <w:rPr>
          <w:rFonts w:ascii="Times New Roman" w:hAnsi="Times New Roman" w:cs="Times New Roman"/>
          <w:sz w:val="22"/>
          <w:szCs w:val="22"/>
        </w:rPr>
        <w:t>ų 4 priedą</w:t>
      </w:r>
      <w:r w:rsidR="00387E9A">
        <w:rPr>
          <w:rFonts w:ascii="Times New Roman" w:hAnsi="Times New Roman" w:cs="Times New Roman"/>
          <w:sz w:val="22"/>
          <w:szCs w:val="22"/>
        </w:rPr>
        <w:t xml:space="preserve"> „Pasiūlymo forma</w:t>
      </w:r>
      <w:r w:rsidR="00F1394D" w:rsidRPr="00F1394D">
        <w:rPr>
          <w:rFonts w:ascii="Times New Roman" w:hAnsi="Times New Roman" w:cs="Times New Roman"/>
          <w:sz w:val="22"/>
          <w:szCs w:val="22"/>
        </w:rPr>
        <w:t>“</w:t>
      </w:r>
      <w:r w:rsidR="005A5204" w:rsidRPr="005C7241">
        <w:rPr>
          <w:rFonts w:ascii="Times New Roman" w:hAnsi="Times New Roman" w:cs="Times New Roman"/>
          <w:sz w:val="22"/>
          <w:szCs w:val="22"/>
        </w:rPr>
        <w:fldChar w:fldCharType="end"/>
      </w:r>
      <w:r w:rsidR="008339CC" w:rsidRPr="005C7241">
        <w:rPr>
          <w:rFonts w:ascii="Times New Roman" w:hAnsi="Times New Roman" w:cs="Times New Roman"/>
          <w:sz w:val="22"/>
          <w:szCs w:val="22"/>
        </w:rPr>
        <w:t xml:space="preserve"> </w:t>
      </w:r>
      <w:r w:rsidR="005A5204" w:rsidRPr="005C7241">
        <w:rPr>
          <w:rFonts w:ascii="Times New Roman" w:hAnsi="Times New Roman" w:cs="Times New Roman"/>
          <w:sz w:val="22"/>
          <w:szCs w:val="22"/>
        </w:rPr>
        <w:t>pateiktą pasiūlymo formą</w:t>
      </w:r>
      <w:r w:rsidR="00410399">
        <w:rPr>
          <w:rFonts w:ascii="Times New Roman" w:hAnsi="Times New Roman" w:cs="Times New Roman"/>
          <w:sz w:val="22"/>
          <w:szCs w:val="22"/>
        </w:rPr>
        <w:t xml:space="preserve">, „Tiekėjo deklaraciją“, </w:t>
      </w:r>
      <w:r w:rsidR="005A5204" w:rsidRPr="005C7241">
        <w:rPr>
          <w:rFonts w:ascii="Times New Roman" w:hAnsi="Times New Roman" w:cs="Times New Roman"/>
          <w:sz w:val="22"/>
          <w:szCs w:val="22"/>
        </w:rPr>
        <w:t xml:space="preserve"> </w:t>
      </w:r>
      <w:r w:rsidR="009456D1">
        <w:rPr>
          <w:rFonts w:ascii="Times New Roman" w:hAnsi="Times New Roman" w:cs="Times New Roman"/>
          <w:sz w:val="22"/>
          <w:szCs w:val="22"/>
        </w:rPr>
        <w:t xml:space="preserve">„Minimalių kvalifikacinių reikalavimų atitikties deklaraciją“ </w:t>
      </w:r>
      <w:r w:rsidR="005A5204" w:rsidRPr="005C7241">
        <w:rPr>
          <w:rFonts w:ascii="Times New Roman" w:hAnsi="Times New Roman" w:cs="Times New Roman"/>
          <w:sz w:val="22"/>
          <w:szCs w:val="22"/>
        </w:rPr>
        <w:t xml:space="preserve">ir pasiūlymo formoje </w:t>
      </w:r>
      <w:r w:rsidR="009456D1">
        <w:rPr>
          <w:rFonts w:ascii="Times New Roman" w:hAnsi="Times New Roman" w:cs="Times New Roman"/>
          <w:sz w:val="22"/>
          <w:szCs w:val="22"/>
        </w:rPr>
        <w:t xml:space="preserve">nurodyti </w:t>
      </w:r>
      <w:r w:rsidR="005A5204" w:rsidRPr="005C7241">
        <w:rPr>
          <w:rFonts w:ascii="Times New Roman" w:hAnsi="Times New Roman" w:cs="Times New Roman"/>
          <w:sz w:val="22"/>
          <w:szCs w:val="22"/>
        </w:rPr>
        <w:t>kiti, tiekėjo nuomone, būtini dokumentai (jų kopijos).</w:t>
      </w:r>
    </w:p>
    <w:p w14:paraId="0A3C79F0" w14:textId="43D572A2" w:rsidR="001C1D32" w:rsidRPr="005C7241" w:rsidRDefault="005A52E6" w:rsidP="009B4FB1">
      <w:pPr>
        <w:pStyle w:val="ListParagraph"/>
        <w:spacing w:line="240" w:lineRule="auto"/>
        <w:ind w:left="0"/>
        <w:rPr>
          <w:rFonts w:ascii="Times New Roman" w:hAnsi="Times New Roman" w:cs="Times New Roman"/>
          <w:sz w:val="22"/>
          <w:szCs w:val="22"/>
          <w:u w:val="single"/>
        </w:rPr>
      </w:pPr>
      <w:r w:rsidRPr="005C7241">
        <w:rPr>
          <w:rFonts w:ascii="Times New Roman" w:eastAsia="Calibri" w:hAnsi="Times New Roman" w:cs="Times New Roman"/>
          <w:sz w:val="22"/>
          <w:szCs w:val="22"/>
        </w:rPr>
        <w:t xml:space="preserve">5.2. </w:t>
      </w:r>
      <w:r w:rsidR="00AD4F1A" w:rsidRPr="005C7241">
        <w:rPr>
          <w:rFonts w:ascii="Times New Roman" w:eastAsia="Calibri" w:hAnsi="Times New Roman" w:cs="Times New Roman"/>
          <w:sz w:val="22"/>
          <w:szCs w:val="22"/>
        </w:rPr>
        <w:t xml:space="preserve">Pasiūlymas gali būti pasirašytas </w:t>
      </w:r>
      <w:r w:rsidR="00FD5736" w:rsidRPr="005C7241">
        <w:rPr>
          <w:rFonts w:ascii="Times New Roman" w:eastAsia="Calibri" w:hAnsi="Times New Roman" w:cs="Times New Roman"/>
          <w:sz w:val="22"/>
          <w:szCs w:val="22"/>
        </w:rPr>
        <w:t xml:space="preserve">fiziniu arba </w:t>
      </w:r>
      <w:r w:rsidR="00AD4F1A" w:rsidRPr="005C7241">
        <w:rPr>
          <w:rFonts w:ascii="Times New Roman" w:eastAsia="Calibri" w:hAnsi="Times New Roman" w:cs="Times New Roman"/>
          <w:sz w:val="22"/>
          <w:szCs w:val="22"/>
        </w:rPr>
        <w:t xml:space="preserve">kvalifikuotu elektroniniu parašu. Jeigu </w:t>
      </w:r>
      <w:r w:rsidR="00FD5736" w:rsidRPr="005C7241">
        <w:rPr>
          <w:rFonts w:ascii="Times New Roman" w:eastAsia="Calibri" w:hAnsi="Times New Roman" w:cs="Times New Roman"/>
          <w:sz w:val="22"/>
          <w:szCs w:val="22"/>
        </w:rPr>
        <w:t xml:space="preserve">tiekėjas </w:t>
      </w:r>
      <w:r w:rsidR="00AD4F1A" w:rsidRPr="005C7241">
        <w:rPr>
          <w:rFonts w:ascii="Times New Roman" w:eastAsia="Calibri" w:hAnsi="Times New Roman" w:cs="Times New Roman"/>
          <w:sz w:val="22"/>
          <w:szCs w:val="22"/>
        </w:rPr>
        <w:t>dokumentus tvirtina naudodamas elektroninį, o ne fizinį parašą, elektroninis parašas turi atitikti VPĮ 22</w:t>
      </w:r>
      <w:r w:rsidR="006E2B14" w:rsidRPr="005C7241">
        <w:rPr>
          <w:rFonts w:ascii="Times New Roman" w:eastAsia="Calibri" w:hAnsi="Times New Roman" w:cs="Times New Roman"/>
          <w:sz w:val="22"/>
          <w:szCs w:val="22"/>
        </w:rPr>
        <w:t xml:space="preserve"> </w:t>
      </w:r>
      <w:r w:rsidR="00AD4F1A" w:rsidRPr="005C7241">
        <w:rPr>
          <w:rFonts w:ascii="Times New Roman" w:eastAsia="Calibri" w:hAnsi="Times New Roman" w:cs="Times New Roman"/>
          <w:sz w:val="22"/>
          <w:szCs w:val="22"/>
        </w:rPr>
        <w:t xml:space="preserve">straipsnio 11 dalies 2 ir 3 punktuose nustatytus reikalavimus. </w:t>
      </w:r>
      <w:r w:rsidR="7C928381" w:rsidRPr="005C7241">
        <w:rPr>
          <w:rFonts w:ascii="Times New Roman" w:hAnsi="Times New Roman" w:cs="Times New Roman"/>
          <w:sz w:val="22"/>
          <w:szCs w:val="22"/>
        </w:rPr>
        <w:t>P</w:t>
      </w:r>
      <w:r w:rsidR="007037F7" w:rsidRPr="005C7241">
        <w:rPr>
          <w:rFonts w:ascii="Times New Roman" w:hAnsi="Times New Roman" w:cs="Times New Roman"/>
          <w:sz w:val="22"/>
          <w:szCs w:val="22"/>
        </w:rPr>
        <w:t>erkančiajai organizacijai</w:t>
      </w:r>
      <w:r w:rsidR="00AD4F1A" w:rsidRPr="005C7241">
        <w:rPr>
          <w:rFonts w:ascii="Times New Roman" w:hAnsi="Times New Roman" w:cs="Times New Roman"/>
          <w:sz w:val="22"/>
          <w:szCs w:val="22"/>
        </w:rPr>
        <w:t xml:space="preserve"> kilus abejonių dėl dokumentų tikrumo, ji turi teisę reikalauti pateikti dokumentų originalus.</w:t>
      </w:r>
      <w:r w:rsidR="00AD4F1A" w:rsidRPr="005C7241">
        <w:rPr>
          <w:rFonts w:ascii="Times New Roman" w:eastAsia="Calibri" w:hAnsi="Times New Roman" w:cs="Times New Roman"/>
          <w:sz w:val="22"/>
          <w:szCs w:val="22"/>
        </w:rPr>
        <w:t xml:space="preserve"> Gali būti:</w:t>
      </w:r>
    </w:p>
    <w:p w14:paraId="2EE860FF" w14:textId="0B983AE4" w:rsidR="001C1D32" w:rsidRPr="005C7241" w:rsidRDefault="005A52E6" w:rsidP="009B4FB1">
      <w:pPr>
        <w:spacing w:line="240" w:lineRule="auto"/>
        <w:ind w:firstLine="709"/>
        <w:rPr>
          <w:rFonts w:ascii="Times New Roman" w:hAnsi="Times New Roman" w:cs="Times New Roman"/>
          <w:sz w:val="22"/>
          <w:szCs w:val="22"/>
        </w:rPr>
      </w:pPr>
      <w:r w:rsidRPr="005C7241">
        <w:rPr>
          <w:rFonts w:ascii="Times New Roman" w:eastAsia="Calibri" w:hAnsi="Times New Roman" w:cs="Times New Roman"/>
          <w:sz w:val="22"/>
          <w:szCs w:val="22"/>
        </w:rPr>
        <w:t>5</w:t>
      </w:r>
      <w:r w:rsidR="00713645" w:rsidRPr="005C7241">
        <w:rPr>
          <w:rFonts w:ascii="Times New Roman" w:eastAsia="Calibri" w:hAnsi="Times New Roman" w:cs="Times New Roman"/>
          <w:sz w:val="22"/>
          <w:szCs w:val="22"/>
        </w:rPr>
        <w:t>.</w:t>
      </w:r>
      <w:r w:rsidR="00C60621" w:rsidRPr="005C7241">
        <w:rPr>
          <w:rFonts w:ascii="Times New Roman" w:eastAsia="Calibri" w:hAnsi="Times New Roman" w:cs="Times New Roman"/>
          <w:sz w:val="22"/>
          <w:szCs w:val="22"/>
        </w:rPr>
        <w:t>2</w:t>
      </w:r>
      <w:r w:rsidR="00713645" w:rsidRPr="005C7241">
        <w:rPr>
          <w:rFonts w:ascii="Times New Roman" w:eastAsia="Calibri" w:hAnsi="Times New Roman" w:cs="Times New Roman"/>
          <w:sz w:val="22"/>
          <w:szCs w:val="22"/>
        </w:rPr>
        <w:t xml:space="preserve">.1. </w:t>
      </w:r>
      <w:r w:rsidR="00AD4F1A" w:rsidRPr="005C7241">
        <w:rPr>
          <w:rFonts w:ascii="Times New Roman" w:eastAsia="Calibri" w:hAnsi="Times New Roman" w:cs="Times New Roman"/>
          <w:sz w:val="22"/>
          <w:szCs w:val="22"/>
        </w:rPr>
        <w:t>pateikiami kvalifikuotu elektroniniu parašu pasirašyti elektroninėmis priemonėmis suformuoti dokumentai;</w:t>
      </w:r>
    </w:p>
    <w:p w14:paraId="07293A75" w14:textId="02388D68" w:rsidR="00C476D8" w:rsidRPr="005C7241" w:rsidRDefault="00C60621" w:rsidP="005C7241">
      <w:pPr>
        <w:pStyle w:val="ListParagraph"/>
        <w:spacing w:line="240" w:lineRule="auto"/>
        <w:ind w:left="0"/>
        <w:rPr>
          <w:rFonts w:ascii="Times New Roman" w:hAnsi="Times New Roman" w:cs="Times New Roman"/>
          <w:sz w:val="22"/>
          <w:szCs w:val="22"/>
        </w:rPr>
      </w:pPr>
      <w:r w:rsidRPr="005C7241">
        <w:rPr>
          <w:rFonts w:ascii="Times New Roman" w:eastAsia="Calibri" w:hAnsi="Times New Roman" w:cs="Times New Roman"/>
          <w:sz w:val="22"/>
          <w:szCs w:val="22"/>
        </w:rPr>
        <w:t>5</w:t>
      </w:r>
      <w:r w:rsidR="00713645" w:rsidRPr="005C7241">
        <w:rPr>
          <w:rFonts w:ascii="Times New Roman" w:eastAsia="Calibri" w:hAnsi="Times New Roman" w:cs="Times New Roman"/>
          <w:sz w:val="22"/>
          <w:szCs w:val="22"/>
        </w:rPr>
        <w:t>.</w:t>
      </w:r>
      <w:r w:rsidRPr="005C7241">
        <w:rPr>
          <w:rFonts w:ascii="Times New Roman" w:eastAsia="Calibri" w:hAnsi="Times New Roman" w:cs="Times New Roman"/>
          <w:sz w:val="22"/>
          <w:szCs w:val="22"/>
        </w:rPr>
        <w:t>2</w:t>
      </w:r>
      <w:r w:rsidR="00713645" w:rsidRPr="005C7241">
        <w:rPr>
          <w:rFonts w:ascii="Times New Roman" w:eastAsia="Calibri" w:hAnsi="Times New Roman" w:cs="Times New Roman"/>
          <w:sz w:val="22"/>
          <w:szCs w:val="22"/>
        </w:rPr>
        <w:t xml:space="preserve">.2. </w:t>
      </w:r>
      <w:r w:rsidR="00AD4F1A" w:rsidRPr="005C7241">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2CCB6B4A" w:rsidR="00EB0E73" w:rsidRPr="005C7241" w:rsidRDefault="00392458" w:rsidP="005C7241">
      <w:pPr>
        <w:pStyle w:val="ListParagraph"/>
        <w:spacing w:line="240" w:lineRule="auto"/>
        <w:ind w:left="0"/>
        <w:rPr>
          <w:rFonts w:ascii="Times New Roman" w:hAnsi="Times New Roman" w:cs="Times New Roman"/>
          <w:sz w:val="22"/>
          <w:szCs w:val="22"/>
        </w:rPr>
      </w:pPr>
      <w:r w:rsidRPr="005C7241">
        <w:rPr>
          <w:rFonts w:ascii="Times New Roman" w:eastAsia="Arial" w:hAnsi="Times New Roman" w:cs="Times New Roman"/>
          <w:sz w:val="22"/>
          <w:szCs w:val="22"/>
        </w:rPr>
        <w:t xml:space="preserve">5.3. </w:t>
      </w:r>
      <w:r w:rsidR="00D61DED" w:rsidRPr="005C7241">
        <w:rPr>
          <w:rFonts w:ascii="Times New Roman" w:eastAsia="Arial" w:hAnsi="Times New Roman" w:cs="Times New Roman"/>
          <w:sz w:val="22"/>
          <w:szCs w:val="22"/>
        </w:rPr>
        <w:t>Pasiūlyma</w:t>
      </w:r>
      <w:r w:rsidR="00543400" w:rsidRPr="005C7241">
        <w:rPr>
          <w:rFonts w:ascii="Times New Roman" w:eastAsia="Arial" w:hAnsi="Times New Roman" w:cs="Times New Roman"/>
          <w:sz w:val="22"/>
          <w:szCs w:val="22"/>
        </w:rPr>
        <w:t>s turi būti parengtas</w:t>
      </w:r>
      <w:r w:rsidR="00D61DED" w:rsidRPr="005C7241">
        <w:rPr>
          <w:rFonts w:ascii="Times New Roman" w:eastAsia="Arial" w:hAnsi="Times New Roman" w:cs="Times New Roman"/>
          <w:sz w:val="22"/>
          <w:szCs w:val="22"/>
        </w:rPr>
        <w:t xml:space="preserve"> lietuvių </w:t>
      </w:r>
      <w:r w:rsidR="0091680A" w:rsidRPr="005C7241">
        <w:rPr>
          <w:rFonts w:ascii="Times New Roman" w:eastAsia="Arial" w:hAnsi="Times New Roman" w:cs="Times New Roman"/>
          <w:sz w:val="22"/>
          <w:szCs w:val="22"/>
        </w:rPr>
        <w:t>kalba</w:t>
      </w:r>
      <w:r w:rsidR="00D61DED" w:rsidRPr="005C7241">
        <w:rPr>
          <w:rFonts w:ascii="Times New Roman" w:eastAsia="Arial" w:hAnsi="Times New Roman" w:cs="Times New Roman"/>
          <w:sz w:val="22"/>
          <w:szCs w:val="22"/>
        </w:rPr>
        <w:t xml:space="preserve">. </w:t>
      </w:r>
      <w:r w:rsidR="000A3108" w:rsidRPr="005C7241">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5C7241" w:rsidRDefault="00AB0036" w:rsidP="005C7241">
      <w:pPr>
        <w:pStyle w:val="ListParagraph"/>
        <w:spacing w:line="240" w:lineRule="auto"/>
        <w:ind w:left="0"/>
        <w:rPr>
          <w:rFonts w:ascii="Times New Roman" w:hAnsi="Times New Roman" w:cs="Times New Roman"/>
          <w:sz w:val="22"/>
          <w:szCs w:val="22"/>
        </w:rPr>
      </w:pPr>
      <w:r w:rsidRPr="005C7241">
        <w:rPr>
          <w:rFonts w:ascii="Times New Roman" w:hAnsi="Times New Roman" w:cs="Times New Roman"/>
          <w:sz w:val="22"/>
          <w:szCs w:val="22"/>
        </w:rPr>
        <w:t xml:space="preserve">5.4. </w:t>
      </w:r>
      <w:r w:rsidR="0032046A" w:rsidRPr="005C7241">
        <w:rPr>
          <w:rFonts w:ascii="Times New Roman" w:hAnsi="Times New Roman" w:cs="Times New Roman"/>
          <w:sz w:val="22"/>
          <w:szCs w:val="22"/>
        </w:rPr>
        <w:t>Pasiūlym</w:t>
      </w:r>
      <w:r w:rsidR="00990A2D" w:rsidRPr="005C7241">
        <w:rPr>
          <w:rFonts w:ascii="Times New Roman" w:hAnsi="Times New Roman" w:cs="Times New Roman"/>
          <w:sz w:val="22"/>
          <w:szCs w:val="22"/>
        </w:rPr>
        <w:t xml:space="preserve">uose nurodytos kainos </w:t>
      </w:r>
      <w:r w:rsidR="003C09C7" w:rsidRPr="005C7241">
        <w:rPr>
          <w:rFonts w:ascii="Times New Roman" w:hAnsi="Times New Roman" w:cs="Times New Roman"/>
          <w:sz w:val="22"/>
          <w:szCs w:val="22"/>
        </w:rPr>
        <w:t xml:space="preserve">bus vertinamos </w:t>
      </w:r>
      <w:r w:rsidR="0032046A" w:rsidRPr="005C7241">
        <w:rPr>
          <w:rFonts w:ascii="Times New Roman" w:hAnsi="Times New Roman" w:cs="Times New Roman"/>
          <w:sz w:val="22"/>
          <w:szCs w:val="22"/>
        </w:rPr>
        <w:t>eurais</w:t>
      </w:r>
      <w:r w:rsidR="0032046A" w:rsidRPr="005C7241">
        <w:rPr>
          <w:rFonts w:ascii="Times New Roman" w:eastAsia="Calibri" w:hAnsi="Times New Roman" w:cs="Times New Roman"/>
          <w:sz w:val="22"/>
          <w:szCs w:val="22"/>
        </w:rPr>
        <w:t>.</w:t>
      </w:r>
      <w:r w:rsidR="0032046A" w:rsidRPr="005C7241">
        <w:rPr>
          <w:rFonts w:ascii="Times New Roman" w:hAnsi="Times New Roman" w:cs="Times New Roman"/>
          <w:sz w:val="22"/>
          <w:szCs w:val="22"/>
        </w:rPr>
        <w:t xml:space="preserve"> Jeigu </w:t>
      </w:r>
      <w:r w:rsidR="005B57A2" w:rsidRPr="005C7241">
        <w:rPr>
          <w:rFonts w:ascii="Times New Roman" w:hAnsi="Times New Roman" w:cs="Times New Roman"/>
          <w:sz w:val="22"/>
          <w:szCs w:val="22"/>
        </w:rPr>
        <w:t>p</w:t>
      </w:r>
      <w:r w:rsidR="0032046A" w:rsidRPr="005C7241">
        <w:rPr>
          <w:rFonts w:ascii="Times New Roman" w:hAnsi="Times New Roman" w:cs="Times New Roman"/>
          <w:sz w:val="22"/>
          <w:szCs w:val="22"/>
        </w:rPr>
        <w:t xml:space="preserve">asiūlymuose kainos nurodytos užsienio valiuta, jos </w:t>
      </w:r>
      <w:r w:rsidR="003C09C7" w:rsidRPr="005C7241">
        <w:rPr>
          <w:rFonts w:ascii="Times New Roman" w:hAnsi="Times New Roman" w:cs="Times New Roman"/>
          <w:sz w:val="22"/>
          <w:szCs w:val="22"/>
        </w:rPr>
        <w:t>bus</w:t>
      </w:r>
      <w:r w:rsidR="0032046A" w:rsidRPr="005C7241">
        <w:rPr>
          <w:rFonts w:ascii="Times New Roman" w:hAnsi="Times New Roman" w:cs="Times New Roman"/>
          <w:sz w:val="22"/>
          <w:szCs w:val="22"/>
        </w:rPr>
        <w:t xml:space="preserve"> perskaičiuojamos </w:t>
      </w:r>
      <w:r w:rsidR="003C09C7" w:rsidRPr="005C7241">
        <w:rPr>
          <w:rFonts w:ascii="Times New Roman" w:hAnsi="Times New Roman" w:cs="Times New Roman"/>
          <w:sz w:val="22"/>
          <w:szCs w:val="22"/>
        </w:rPr>
        <w:t>eurais</w:t>
      </w:r>
      <w:r w:rsidR="0032046A" w:rsidRPr="005C7241">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5C7241">
        <w:rPr>
          <w:rFonts w:ascii="Times New Roman" w:hAnsi="Times New Roman" w:cs="Times New Roman"/>
          <w:sz w:val="22"/>
          <w:szCs w:val="22"/>
        </w:rPr>
        <w:t>.</w:t>
      </w:r>
    </w:p>
    <w:p w14:paraId="4CC36FFA" w14:textId="358BFE23" w:rsidR="006A6A5B" w:rsidRPr="005C7241" w:rsidRDefault="00AB0036" w:rsidP="005C7241">
      <w:pPr>
        <w:pStyle w:val="ListParagraph"/>
        <w:spacing w:line="240" w:lineRule="auto"/>
        <w:ind w:left="0" w:firstLine="710"/>
        <w:rPr>
          <w:rFonts w:ascii="Times New Roman" w:eastAsia="Arial" w:hAnsi="Times New Roman" w:cs="Times New Roman"/>
          <w:color w:val="7030A0"/>
          <w:sz w:val="22"/>
          <w:szCs w:val="22"/>
        </w:rPr>
      </w:pPr>
      <w:r w:rsidRPr="005C7241">
        <w:rPr>
          <w:rFonts w:ascii="Times New Roman" w:eastAsia="Arial" w:hAnsi="Times New Roman" w:cs="Times New Roman"/>
          <w:sz w:val="22"/>
          <w:szCs w:val="22"/>
        </w:rPr>
        <w:t>5.5.</w:t>
      </w:r>
      <w:r w:rsidR="006A6A5B" w:rsidRPr="005C7241">
        <w:rPr>
          <w:rFonts w:ascii="Times New Roman" w:eastAsia="Arial" w:hAnsi="Times New Roman" w:cs="Times New Roman"/>
          <w:sz w:val="22"/>
          <w:szCs w:val="22"/>
        </w:rPr>
        <w:t xml:space="preserve"> Bendra pasiūlymo kaina (sąnaudos) su PVM  turi būti nurodoma dviejų </w:t>
      </w:r>
      <w:r w:rsidR="00EE7D60" w:rsidRPr="005C7241">
        <w:rPr>
          <w:rFonts w:ascii="Times New Roman" w:eastAsia="Arial" w:hAnsi="Times New Roman" w:cs="Times New Roman"/>
          <w:sz w:val="22"/>
          <w:szCs w:val="22"/>
        </w:rPr>
        <w:t>skaitmenų</w:t>
      </w:r>
      <w:r w:rsidR="006A6A5B" w:rsidRPr="005C7241">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5C7241">
        <w:rPr>
          <w:rFonts w:ascii="Times New Roman" w:eastAsia="Arial" w:hAnsi="Times New Roman" w:cs="Times New Roman"/>
          <w:sz w:val="22"/>
          <w:szCs w:val="22"/>
        </w:rPr>
        <w:t>i</w:t>
      </w:r>
      <w:r w:rsidR="006A6A5B" w:rsidRPr="005C7241">
        <w:rPr>
          <w:rFonts w:ascii="Times New Roman" w:eastAsia="Arial" w:hAnsi="Times New Roman" w:cs="Times New Roman"/>
          <w:sz w:val="22"/>
          <w:szCs w:val="22"/>
        </w:rPr>
        <w:t xml:space="preserve"> neribojant </w:t>
      </w:r>
      <w:r w:rsidR="00EE7D60" w:rsidRPr="005C7241">
        <w:rPr>
          <w:rFonts w:ascii="Times New Roman" w:eastAsia="Arial" w:hAnsi="Times New Roman" w:cs="Times New Roman"/>
          <w:sz w:val="22"/>
          <w:szCs w:val="22"/>
        </w:rPr>
        <w:t>skaitmenų</w:t>
      </w:r>
      <w:r w:rsidR="006A6A5B" w:rsidRPr="005C7241">
        <w:rPr>
          <w:rFonts w:ascii="Times New Roman" w:eastAsia="Arial" w:hAnsi="Times New Roman" w:cs="Times New Roman"/>
          <w:sz w:val="22"/>
          <w:szCs w:val="22"/>
        </w:rPr>
        <w:t xml:space="preserve"> po kablelio kiekio. </w:t>
      </w:r>
    </w:p>
    <w:p w14:paraId="0492277A" w14:textId="77777777" w:rsidR="005C7241" w:rsidRDefault="009C66EF" w:rsidP="005C7241">
      <w:pPr>
        <w:pStyle w:val="ListParagraph"/>
        <w:spacing w:line="240" w:lineRule="auto"/>
        <w:ind w:left="709" w:firstLine="0"/>
        <w:rPr>
          <w:rFonts w:ascii="Times New Roman" w:hAnsi="Times New Roman" w:cs="Times New Roman"/>
          <w:sz w:val="22"/>
          <w:szCs w:val="22"/>
        </w:rPr>
      </w:pPr>
      <w:r w:rsidRPr="005C7241">
        <w:rPr>
          <w:rFonts w:ascii="Times New Roman" w:eastAsia="Arial" w:hAnsi="Times New Roman" w:cs="Times New Roman"/>
          <w:sz w:val="22"/>
          <w:szCs w:val="22"/>
        </w:rPr>
        <w:t xml:space="preserve">5.6. Tiekėjų pasiūlymuose nurodytos kainos bus vertinamos </w:t>
      </w:r>
      <w:r w:rsidRPr="005C7241">
        <w:rPr>
          <w:rFonts w:ascii="Times New Roman" w:hAnsi="Times New Roman" w:cs="Times New Roman"/>
          <w:sz w:val="22"/>
          <w:szCs w:val="22"/>
        </w:rPr>
        <w:t xml:space="preserve">ir lyginamos su visais mokesčiais, įskaitant </w:t>
      </w:r>
    </w:p>
    <w:p w14:paraId="129309B3" w14:textId="7D4614A0" w:rsidR="009C66EF" w:rsidRDefault="009C66EF" w:rsidP="005C7241">
      <w:pPr>
        <w:spacing w:line="240" w:lineRule="auto"/>
        <w:ind w:firstLine="0"/>
        <w:rPr>
          <w:rFonts w:ascii="Times New Roman" w:hAnsi="Times New Roman" w:cs="Times New Roman"/>
          <w:sz w:val="22"/>
          <w:szCs w:val="22"/>
        </w:rPr>
      </w:pPr>
      <w:r w:rsidRPr="005C7241">
        <w:rPr>
          <w:rFonts w:ascii="Times New Roman" w:hAnsi="Times New Roman" w:cs="Times New Roman"/>
          <w:sz w:val="22"/>
          <w:szCs w:val="22"/>
        </w:rPr>
        <w:t xml:space="preserve">PVM. </w:t>
      </w:r>
    </w:p>
    <w:p w14:paraId="76771895" w14:textId="0C11A7FA" w:rsidR="00F527B1" w:rsidRPr="00260BD4" w:rsidRDefault="005C7241" w:rsidP="00260BD4">
      <w:pPr>
        <w:spacing w:after="160" w:line="240" w:lineRule="auto"/>
        <w:ind w:firstLine="0"/>
        <w:rPr>
          <w:rFonts w:ascii="Times New Roman" w:hAnsi="Times New Roman" w:cs="Times New Roman"/>
          <w:sz w:val="22"/>
          <w:szCs w:val="22"/>
        </w:rPr>
      </w:pPr>
      <w:r>
        <w:rPr>
          <w:rFonts w:ascii="Times New Roman" w:hAnsi="Times New Roman" w:cs="Times New Roman"/>
          <w:sz w:val="22"/>
          <w:szCs w:val="22"/>
        </w:rPr>
        <w:tab/>
      </w:r>
      <w:r w:rsidR="00260BD4">
        <w:rPr>
          <w:rFonts w:ascii="Times New Roman" w:hAnsi="Times New Roman" w:cs="Times New Roman"/>
          <w:sz w:val="22"/>
          <w:szCs w:val="22"/>
        </w:rPr>
        <w:t xml:space="preserve">    </w:t>
      </w:r>
    </w:p>
    <w:p w14:paraId="7A210472" w14:textId="254A34F7" w:rsidR="003D73C2" w:rsidRPr="000A2644" w:rsidRDefault="000A2644" w:rsidP="00260BD4">
      <w:pPr>
        <w:pStyle w:val="Heading1"/>
        <w:spacing w:before="0" w:after="0" w:line="300" w:lineRule="auto"/>
        <w:ind w:left="357" w:firstLine="0"/>
        <w:rPr>
          <w:rFonts w:ascii="Times New Roman" w:hAnsi="Times New Roman" w:cs="Times New Roman"/>
          <w:i/>
          <w:iCs/>
          <w:color w:val="7030A0"/>
          <w:sz w:val="22"/>
          <w:szCs w:val="22"/>
        </w:rPr>
      </w:pPr>
      <w:bookmarkStart w:id="15" w:name="_Toc137194952"/>
      <w:r w:rsidRPr="00260BD4">
        <w:rPr>
          <w:rFonts w:ascii="Times New Roman" w:hAnsi="Times New Roman" w:cs="Times New Roman"/>
          <w:color w:val="auto"/>
        </w:rPr>
        <w:t>6. P</w:t>
      </w:r>
      <w:r w:rsidR="00260BD4">
        <w:rPr>
          <w:rFonts w:ascii="Times New Roman" w:hAnsi="Times New Roman" w:cs="Times New Roman"/>
          <w:color w:val="auto"/>
        </w:rPr>
        <w:t>asiūlymo galiojimo užtikrinimas</w:t>
      </w:r>
      <w:bookmarkEnd w:id="15"/>
    </w:p>
    <w:p w14:paraId="7203423F" w14:textId="40194AE5" w:rsidR="00F527B1" w:rsidRPr="000A2644" w:rsidRDefault="007F65C2" w:rsidP="00F77A5D">
      <w:pPr>
        <w:pStyle w:val="ListParagraph"/>
        <w:spacing w:line="240" w:lineRule="auto"/>
        <w:ind w:left="0" w:firstLine="567"/>
        <w:rPr>
          <w:rFonts w:ascii="Times New Roman" w:hAnsi="Times New Roman" w:cs="Times New Roman"/>
          <w:sz w:val="22"/>
          <w:szCs w:val="22"/>
        </w:rPr>
      </w:pPr>
      <w:r w:rsidRPr="000A2644">
        <w:rPr>
          <w:rFonts w:ascii="Times New Roman" w:hAnsi="Times New Roman" w:cs="Times New Roman"/>
          <w:sz w:val="22"/>
          <w:szCs w:val="22"/>
        </w:rPr>
        <w:t>6</w:t>
      </w:r>
      <w:r w:rsidR="003F5D40" w:rsidRPr="000A2644">
        <w:rPr>
          <w:rFonts w:ascii="Times New Roman" w:hAnsi="Times New Roman" w:cs="Times New Roman"/>
          <w:sz w:val="22"/>
          <w:szCs w:val="22"/>
        </w:rPr>
        <w:t xml:space="preserve">.1. </w:t>
      </w:r>
      <w:r w:rsidR="0AA88C09" w:rsidRPr="000A2644">
        <w:rPr>
          <w:rFonts w:ascii="Times New Roman" w:hAnsi="Times New Roman" w:cs="Times New Roman"/>
          <w:sz w:val="22"/>
          <w:szCs w:val="22"/>
        </w:rPr>
        <w:t xml:space="preserve"> </w:t>
      </w:r>
      <w:r w:rsidR="00504AD9" w:rsidRPr="000A2644">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0A2644" w:rsidRDefault="00F527B1" w:rsidP="00F77A5D">
      <w:pPr>
        <w:pStyle w:val="paragrafesrasas2lygis"/>
        <w:spacing w:line="240" w:lineRule="auto"/>
        <w:ind w:left="1059"/>
        <w:rPr>
          <w:color w:val="002060"/>
        </w:rPr>
      </w:pPr>
    </w:p>
    <w:p w14:paraId="5D02D1AD" w14:textId="08322900" w:rsidR="00831133" w:rsidRPr="000A2644" w:rsidRDefault="00B52705" w:rsidP="008453F9">
      <w:pPr>
        <w:pStyle w:val="Heading1"/>
        <w:numPr>
          <w:ilvl w:val="0"/>
          <w:numId w:val="6"/>
        </w:numPr>
        <w:spacing w:before="0" w:after="0" w:line="300" w:lineRule="auto"/>
        <w:ind w:left="425" w:firstLine="0"/>
        <w:rPr>
          <w:rFonts w:ascii="Times New Roman" w:hAnsi="Times New Roman" w:cs="Times New Roman"/>
        </w:rPr>
      </w:pPr>
      <w:bookmarkStart w:id="16" w:name="_Toc15392775"/>
      <w:bookmarkStart w:id="17" w:name="_Toc137194953"/>
      <w:r w:rsidRPr="000A2644">
        <w:rPr>
          <w:rFonts w:ascii="Times New Roman" w:hAnsi="Times New Roman" w:cs="Times New Roman"/>
          <w:color w:val="auto"/>
        </w:rPr>
        <w:t>P</w:t>
      </w:r>
      <w:bookmarkEnd w:id="16"/>
      <w:r w:rsidR="00E62E95" w:rsidRPr="000A2644">
        <w:rPr>
          <w:rFonts w:ascii="Times New Roman" w:hAnsi="Times New Roman" w:cs="Times New Roman"/>
          <w:color w:val="auto"/>
        </w:rPr>
        <w:t xml:space="preserve">asiūlymų </w:t>
      </w:r>
      <w:r w:rsidR="00A84437" w:rsidRPr="000A2644">
        <w:rPr>
          <w:rFonts w:ascii="Times New Roman" w:hAnsi="Times New Roman" w:cs="Times New Roman"/>
          <w:color w:val="auto"/>
        </w:rPr>
        <w:t>vertinimas</w:t>
      </w:r>
      <w:bookmarkEnd w:id="17"/>
    </w:p>
    <w:p w14:paraId="417D4E19" w14:textId="58C5F7F2" w:rsidR="00571D6C" w:rsidRPr="00A84437" w:rsidRDefault="00571D6C" w:rsidP="00F77A5D">
      <w:pPr>
        <w:spacing w:line="240" w:lineRule="auto"/>
        <w:ind w:firstLine="0"/>
        <w:rPr>
          <w:rFonts w:cstheme="minorHAnsi"/>
          <w:i/>
          <w:iCs/>
          <w:color w:val="FF0000"/>
        </w:rPr>
      </w:pPr>
    </w:p>
    <w:p w14:paraId="0C1B0E3A" w14:textId="77777777" w:rsidR="00E85882" w:rsidRPr="005B7B7D" w:rsidRDefault="00E85882" w:rsidP="00F77A5D">
      <w:pPr>
        <w:spacing w:line="240" w:lineRule="auto"/>
        <w:ind w:firstLine="0"/>
        <w:rPr>
          <w:rFonts w:ascii="Times New Roman" w:hAnsi="Times New Roman" w:cs="Times New Roman"/>
          <w:vanish/>
          <w:sz w:val="22"/>
          <w:szCs w:val="22"/>
        </w:rPr>
      </w:pPr>
    </w:p>
    <w:p w14:paraId="2DFF0A66" w14:textId="33F52334" w:rsidR="00CD2CC2" w:rsidRPr="006F02B6" w:rsidRDefault="005A4255" w:rsidP="006F02B6">
      <w:pPr>
        <w:pStyle w:val="ListParagraph"/>
        <w:spacing w:line="240" w:lineRule="auto"/>
        <w:ind w:left="0" w:firstLine="709"/>
        <w:rPr>
          <w:rFonts w:ascii="Times New Roman" w:eastAsia="Calibri" w:hAnsi="Times New Roman" w:cs="Times New Roman"/>
          <w:sz w:val="22"/>
          <w:szCs w:val="22"/>
        </w:rPr>
      </w:pPr>
      <w:r w:rsidRPr="005B7B7D">
        <w:rPr>
          <w:rFonts w:ascii="Times New Roman" w:eastAsia="Calibri" w:hAnsi="Times New Roman" w:cs="Times New Roman"/>
          <w:sz w:val="22"/>
          <w:szCs w:val="22"/>
        </w:rPr>
        <w:t>7</w:t>
      </w:r>
      <w:r w:rsidR="0010148D" w:rsidRPr="005B7B7D">
        <w:rPr>
          <w:rFonts w:ascii="Times New Roman" w:eastAsia="Calibri" w:hAnsi="Times New Roman" w:cs="Times New Roman"/>
          <w:sz w:val="22"/>
          <w:szCs w:val="22"/>
        </w:rPr>
        <w:t xml:space="preserve">.1. </w:t>
      </w:r>
      <w:r w:rsidR="00CD2CC2" w:rsidRPr="005B7B7D">
        <w:rPr>
          <w:rFonts w:ascii="Times New Roman" w:eastAsia="Calibri" w:hAnsi="Times New Roman" w:cs="Times New Roman"/>
          <w:sz w:val="22"/>
          <w:szCs w:val="22"/>
        </w:rPr>
        <w:t xml:space="preserve"> </w:t>
      </w:r>
      <w:r w:rsidR="3CB1384C" w:rsidRPr="005B7B7D">
        <w:rPr>
          <w:rFonts w:ascii="Times New Roman" w:hAnsi="Times New Roman" w:cs="Times New Roman"/>
          <w:sz w:val="22"/>
          <w:szCs w:val="22"/>
        </w:rPr>
        <w:t>P</w:t>
      </w:r>
      <w:r w:rsidR="000B220A" w:rsidRPr="005B7B7D">
        <w:rPr>
          <w:rFonts w:ascii="Times New Roman" w:hAnsi="Times New Roman" w:cs="Times New Roman"/>
          <w:sz w:val="22"/>
          <w:szCs w:val="22"/>
        </w:rPr>
        <w:t>erkančioji organizacija</w:t>
      </w:r>
      <w:r w:rsidR="00831133" w:rsidRPr="005B7B7D">
        <w:rPr>
          <w:rFonts w:ascii="Times New Roman" w:eastAsia="Calibri" w:hAnsi="Times New Roman" w:cs="Times New Roman"/>
          <w:sz w:val="22"/>
          <w:szCs w:val="22"/>
        </w:rPr>
        <w:t xml:space="preserve"> ekonomiškai naudingiausią </w:t>
      </w:r>
      <w:r w:rsidR="000B220A" w:rsidRPr="005B7B7D">
        <w:rPr>
          <w:rFonts w:ascii="Times New Roman" w:eastAsia="Calibri" w:hAnsi="Times New Roman" w:cs="Times New Roman"/>
          <w:sz w:val="22"/>
          <w:szCs w:val="22"/>
        </w:rPr>
        <w:t>p</w:t>
      </w:r>
      <w:r w:rsidR="00831133" w:rsidRPr="005B7B7D">
        <w:rPr>
          <w:rFonts w:ascii="Times New Roman" w:eastAsia="Calibri" w:hAnsi="Times New Roman" w:cs="Times New Roman"/>
          <w:sz w:val="22"/>
          <w:szCs w:val="22"/>
        </w:rPr>
        <w:t xml:space="preserve">asiūlymą išrenka pagal </w:t>
      </w:r>
      <w:r w:rsidR="000B220A" w:rsidRPr="005B7B7D">
        <w:rPr>
          <w:rFonts w:ascii="Times New Roman" w:eastAsia="Calibri" w:hAnsi="Times New Roman" w:cs="Times New Roman"/>
          <w:sz w:val="22"/>
          <w:szCs w:val="22"/>
        </w:rPr>
        <w:t>tiekėjo p</w:t>
      </w:r>
      <w:r w:rsidR="00831133" w:rsidRPr="005B7B7D">
        <w:rPr>
          <w:rFonts w:ascii="Times New Roman" w:eastAsia="Calibri" w:hAnsi="Times New Roman" w:cs="Times New Roman"/>
          <w:sz w:val="22"/>
          <w:szCs w:val="22"/>
        </w:rPr>
        <w:t>asiūlyme nurodytą kainą, kuri turi būti apskaičiuota ir nurodyta taip, kaip reikalaujama</w:t>
      </w:r>
      <w:r w:rsidR="00DE051B" w:rsidRPr="005B7B7D">
        <w:rPr>
          <w:rFonts w:ascii="Times New Roman" w:eastAsia="Calibri" w:hAnsi="Times New Roman" w:cs="Times New Roman"/>
          <w:sz w:val="22"/>
          <w:szCs w:val="22"/>
        </w:rPr>
        <w:t xml:space="preserve"> </w:t>
      </w:r>
      <w:r w:rsidR="00023019" w:rsidRPr="005B7B7D">
        <w:rPr>
          <w:rFonts w:ascii="Times New Roman" w:eastAsia="Calibri" w:hAnsi="Times New Roman" w:cs="Times New Roman"/>
          <w:sz w:val="22"/>
          <w:szCs w:val="22"/>
        </w:rPr>
        <w:t>specialiųjų p</w:t>
      </w:r>
      <w:r w:rsidR="00DE051B" w:rsidRPr="005B7B7D">
        <w:rPr>
          <w:rFonts w:ascii="Times New Roman" w:eastAsia="Calibri" w:hAnsi="Times New Roman" w:cs="Times New Roman"/>
          <w:sz w:val="22"/>
          <w:szCs w:val="22"/>
        </w:rPr>
        <w:t xml:space="preserve">irkimo sąlygų </w:t>
      </w:r>
      <w:r w:rsidR="00C57941" w:rsidRPr="005B7B7D">
        <w:rPr>
          <w:rFonts w:ascii="Times New Roman" w:eastAsia="Calibri" w:hAnsi="Times New Roman" w:cs="Times New Roman"/>
          <w:sz w:val="22"/>
          <w:szCs w:val="22"/>
        </w:rPr>
        <w:t xml:space="preserve">2 </w:t>
      </w:r>
      <w:r w:rsidR="00DE051B" w:rsidRPr="005B7B7D">
        <w:rPr>
          <w:rFonts w:ascii="Times New Roman" w:eastAsia="Calibri" w:hAnsi="Times New Roman" w:cs="Times New Roman"/>
          <w:sz w:val="22"/>
          <w:szCs w:val="22"/>
        </w:rPr>
        <w:t>priede</w:t>
      </w:r>
      <w:r w:rsidR="00C57941" w:rsidRPr="005B7B7D">
        <w:rPr>
          <w:rFonts w:ascii="Times New Roman" w:eastAsia="Calibri" w:hAnsi="Times New Roman" w:cs="Times New Roman"/>
          <w:sz w:val="22"/>
          <w:szCs w:val="22"/>
        </w:rPr>
        <w:t>.</w:t>
      </w:r>
      <w:r w:rsidR="00DE051B" w:rsidRPr="006F02B6">
        <w:rPr>
          <w:rFonts w:ascii="Times New Roman" w:eastAsia="Calibri" w:hAnsi="Times New Roman" w:cs="Times New Roman"/>
          <w:sz w:val="22"/>
          <w:szCs w:val="22"/>
        </w:rPr>
        <w:t xml:space="preserve"> </w:t>
      </w:r>
    </w:p>
    <w:p w14:paraId="69CC295B" w14:textId="4570B459" w:rsidR="009C5AA9" w:rsidRPr="005B7B7D" w:rsidRDefault="00660FD8" w:rsidP="00F77A5D">
      <w:pPr>
        <w:pStyle w:val="ListParagraph"/>
        <w:spacing w:line="240" w:lineRule="auto"/>
        <w:ind w:left="0"/>
        <w:rPr>
          <w:rFonts w:ascii="Times New Roman" w:hAnsi="Times New Roman" w:cs="Times New Roman"/>
          <w:sz w:val="22"/>
          <w:szCs w:val="22"/>
        </w:rPr>
      </w:pPr>
      <w:r w:rsidRPr="005B7B7D">
        <w:rPr>
          <w:rFonts w:ascii="Times New Roman" w:hAnsi="Times New Roman" w:cs="Times New Roman"/>
          <w:color w:val="000000" w:themeColor="text1"/>
          <w:sz w:val="22"/>
          <w:szCs w:val="22"/>
        </w:rPr>
        <w:t>7</w:t>
      </w:r>
      <w:r w:rsidR="001404CC" w:rsidRPr="005B7B7D">
        <w:rPr>
          <w:rFonts w:ascii="Times New Roman" w:hAnsi="Times New Roman" w:cs="Times New Roman"/>
          <w:color w:val="000000" w:themeColor="text1"/>
          <w:sz w:val="22"/>
          <w:szCs w:val="22"/>
        </w:rPr>
        <w:t xml:space="preserve">.2. </w:t>
      </w:r>
      <w:r w:rsidR="00D734C6" w:rsidRPr="005B7B7D">
        <w:rPr>
          <w:rFonts w:ascii="Times New Roman" w:hAnsi="Times New Roman" w:cs="Times New Roman"/>
          <w:color w:val="000000" w:themeColor="text1"/>
          <w:sz w:val="22"/>
          <w:szCs w:val="22"/>
        </w:rPr>
        <w:t xml:space="preserve">Laimėjusiu </w:t>
      </w:r>
      <w:r w:rsidR="00996FBB"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asiūlymu</w:t>
      </w:r>
      <w:r w:rsidR="00D734C6" w:rsidRPr="005B7B7D">
        <w:rPr>
          <w:rFonts w:ascii="Times New Roman" w:hAnsi="Times New Roman" w:cs="Times New Roman"/>
          <w:color w:val="000000" w:themeColor="text1"/>
          <w:sz w:val="22"/>
          <w:szCs w:val="22"/>
        </w:rPr>
        <w:t xml:space="preserve"> galės būti pripažintas tik 1 (vienas) </w:t>
      </w:r>
      <w:r w:rsidR="005D7D8C" w:rsidRPr="005B7B7D">
        <w:rPr>
          <w:rFonts w:ascii="Times New Roman" w:hAnsi="Times New Roman" w:cs="Times New Roman"/>
          <w:color w:val="000000" w:themeColor="text1"/>
          <w:sz w:val="22"/>
          <w:szCs w:val="22"/>
        </w:rPr>
        <w:t xml:space="preserve">ekonomiškai naudingiausias </w:t>
      </w:r>
      <w:r w:rsidR="00A36CC9"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asiūlymas, esantis pasiūlymų eilės pirmojoje vietoje</w:t>
      </w:r>
      <w:r w:rsidR="00D734C6" w:rsidRPr="005B7B7D">
        <w:rPr>
          <w:rFonts w:ascii="Times New Roman" w:hAnsi="Times New Roman" w:cs="Times New Roman"/>
          <w:color w:val="000000" w:themeColor="text1"/>
          <w:sz w:val="22"/>
          <w:szCs w:val="22"/>
        </w:rPr>
        <w:t xml:space="preserve">. </w:t>
      </w:r>
      <w:r w:rsidR="006F02B6" w:rsidRPr="006F02B6">
        <w:rPr>
          <w:rFonts w:ascii="Times New Roman" w:hAnsi="Times New Roman" w:cs="Times New Roman"/>
          <w:color w:val="000000" w:themeColor="text1"/>
          <w:sz w:val="22"/>
          <w:szCs w:val="22"/>
        </w:rPr>
        <w:t>Vertinamas tik tas pasiūlymas, kuris nustatomas kaip galimas laimėtojas (2017m. birželio 28 d. įsakymu Nr. 1S-97 patvirtinto Mažos vertės pirkimų tvarkos aprašo 24.3.12.12. papunktis).</w:t>
      </w: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CFAC41F" w14:textId="5A3D78C7" w:rsidR="00D83C57" w:rsidRPr="000A2644" w:rsidRDefault="00D83C57" w:rsidP="004A0305">
      <w:pPr>
        <w:pStyle w:val="Heading1"/>
        <w:tabs>
          <w:tab w:val="left" w:pos="567"/>
        </w:tabs>
        <w:spacing w:line="20" w:lineRule="atLeast"/>
        <w:ind w:firstLine="0"/>
        <w:contextualSpacing/>
        <w:rPr>
          <w:rFonts w:ascii="Times New Roman" w:hAnsi="Times New Roman" w:cs="Times New Roman"/>
        </w:rPr>
      </w:pPr>
      <w:bookmarkStart w:id="18" w:name="_Ref39425999"/>
      <w:bookmarkStart w:id="19" w:name="_Ref39426005"/>
      <w:bookmarkStart w:id="20" w:name="_Toc126333937"/>
      <w:bookmarkStart w:id="21" w:name="_Toc137194954"/>
      <w:r w:rsidRPr="000A2644">
        <w:rPr>
          <w:rFonts w:ascii="Times New Roman" w:hAnsi="Times New Roman" w:cs="Times New Roman"/>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306AFE17" w:rsidR="00D83C57" w:rsidRPr="005B7B7D" w:rsidRDefault="000003B6" w:rsidP="006C7DED">
      <w:pPr>
        <w:pStyle w:val="ListParagraph"/>
        <w:spacing w:line="240" w:lineRule="auto"/>
        <w:ind w:left="0" w:firstLine="709"/>
        <w:rPr>
          <w:rFonts w:ascii="Times New Roman" w:hAnsi="Times New Roman" w:cs="Times New Roman"/>
          <w:color w:val="000000" w:themeColor="text1"/>
          <w:sz w:val="22"/>
          <w:szCs w:val="22"/>
        </w:rPr>
      </w:pPr>
      <w:r w:rsidRPr="005B7B7D">
        <w:rPr>
          <w:rFonts w:ascii="Times New Roman" w:hAnsi="Times New Roman" w:cs="Times New Roman"/>
          <w:color w:val="000000" w:themeColor="text1"/>
          <w:sz w:val="22"/>
          <w:szCs w:val="22"/>
        </w:rPr>
        <w:t xml:space="preserve">8.1. </w:t>
      </w:r>
      <w:r w:rsidR="00D83C57" w:rsidRPr="005B7B7D">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5B7B7D">
        <w:rPr>
          <w:rFonts w:ascii="Times New Roman" w:hAnsi="Times New Roman" w:cs="Times New Roman"/>
          <w:color w:val="0070C0"/>
          <w:sz w:val="22"/>
          <w:szCs w:val="22"/>
        </w:rPr>
        <w:t xml:space="preserve"> </w:t>
      </w:r>
      <w:r w:rsidR="00D83C57" w:rsidRPr="005B7B7D">
        <w:rPr>
          <w:rFonts w:ascii="Times New Roman" w:hAnsi="Times New Roman" w:cs="Times New Roman"/>
          <w:color w:val="000000" w:themeColor="text1"/>
          <w:sz w:val="22"/>
          <w:szCs w:val="22"/>
        </w:rPr>
        <w:t>nustatyta tvarka, bus pripažintas laimėjęs</w:t>
      </w:r>
      <w:r w:rsidR="000A2644" w:rsidRPr="005B7B7D">
        <w:rPr>
          <w:rFonts w:ascii="Times New Roman" w:hAnsi="Times New Roman" w:cs="Times New Roman"/>
          <w:color w:val="000000" w:themeColor="text1"/>
          <w:sz w:val="22"/>
          <w:szCs w:val="22"/>
        </w:rPr>
        <w:t>.</w:t>
      </w:r>
      <w:r w:rsidR="00D83C57" w:rsidRPr="005B7B7D">
        <w:rPr>
          <w:rFonts w:ascii="Times New Roman" w:hAnsi="Times New Roman" w:cs="Times New Roman"/>
          <w:color w:val="000000" w:themeColor="text1"/>
          <w:sz w:val="22"/>
          <w:szCs w:val="22"/>
        </w:rPr>
        <w:t xml:space="preserve"> </w:t>
      </w:r>
      <w:r w:rsidR="00D83C57" w:rsidRPr="005B7B7D">
        <w:rPr>
          <w:rFonts w:ascii="Times New Roman" w:hAnsi="Times New Roman" w:cs="Times New Roman"/>
          <w:sz w:val="22"/>
          <w:szCs w:val="22"/>
        </w:rPr>
        <w:t>Sutarties sąlygos pateikiamos</w:t>
      </w:r>
      <w:r w:rsidR="00F56579" w:rsidRPr="005B7B7D">
        <w:rPr>
          <w:rFonts w:ascii="Times New Roman" w:hAnsi="Times New Roman" w:cs="Times New Roman"/>
          <w:sz w:val="22"/>
          <w:szCs w:val="22"/>
        </w:rPr>
        <w:t xml:space="preserve"> specialiųjų pirkimo sąlygų</w:t>
      </w:r>
      <w:r w:rsidR="00D83C57" w:rsidRPr="005B7B7D">
        <w:rPr>
          <w:rFonts w:ascii="Times New Roman" w:hAnsi="Times New Roman" w:cs="Times New Roman"/>
          <w:sz w:val="22"/>
          <w:szCs w:val="22"/>
        </w:rPr>
        <w:t xml:space="preserve"> </w:t>
      </w:r>
      <w:r w:rsidR="00060445">
        <w:rPr>
          <w:rFonts w:ascii="Times New Roman" w:hAnsi="Times New Roman" w:cs="Times New Roman"/>
          <w:sz w:val="22"/>
          <w:szCs w:val="22"/>
        </w:rPr>
        <w:t>4</w:t>
      </w:r>
      <w:r w:rsidR="00F56579" w:rsidRPr="005B7B7D">
        <w:rPr>
          <w:rFonts w:ascii="Times New Roman" w:hAnsi="Times New Roman" w:cs="Times New Roman"/>
          <w:color w:val="00B050"/>
          <w:sz w:val="22"/>
          <w:szCs w:val="22"/>
        </w:rPr>
        <w:t xml:space="preserve"> </w:t>
      </w:r>
      <w:r w:rsidR="00F56579" w:rsidRPr="005B7B7D">
        <w:rPr>
          <w:rFonts w:ascii="Times New Roman" w:hAnsi="Times New Roman" w:cs="Times New Roman"/>
          <w:sz w:val="22"/>
          <w:szCs w:val="22"/>
        </w:rPr>
        <w:t xml:space="preserve">priede. </w:t>
      </w:r>
    </w:p>
    <w:p w14:paraId="10559D25" w14:textId="77777777" w:rsidR="00F5411E" w:rsidRDefault="00F5411E" w:rsidP="00F77A5D">
      <w:pPr>
        <w:pStyle w:val="NoSpacing"/>
        <w:contextualSpacing/>
        <w:rPr>
          <w:color w:val="00B050"/>
        </w:rPr>
      </w:pPr>
    </w:p>
    <w:p w14:paraId="7B6389DF" w14:textId="3463DB23" w:rsidR="00CB5907" w:rsidRDefault="00CB5907" w:rsidP="00F77A5D">
      <w:pPr>
        <w:pStyle w:val="NoSpacing"/>
        <w:spacing w:line="276" w:lineRule="auto"/>
        <w:contextualSpacing/>
        <w:jc w:val="left"/>
        <w:rPr>
          <w:rFonts w:ascii="Arial" w:eastAsiaTheme="minorHAnsi" w:hAnsi="Arial" w:cs="Arial"/>
        </w:rPr>
      </w:pPr>
    </w:p>
    <w:p w14:paraId="780EE5C1" w14:textId="5D26CD6C" w:rsidR="005450B5" w:rsidRDefault="005450B5" w:rsidP="00FC011E">
      <w:pPr>
        <w:pStyle w:val="NoSpacing"/>
        <w:spacing w:line="276" w:lineRule="auto"/>
        <w:ind w:firstLine="0"/>
        <w:contextualSpacing/>
        <w:jc w:val="left"/>
        <w:rPr>
          <w:rFonts w:ascii="Arial" w:eastAsiaTheme="minorHAnsi" w:hAnsi="Arial" w:cs="Arial"/>
        </w:rPr>
      </w:pPr>
    </w:p>
    <w:p w14:paraId="229A419C" w14:textId="77777777" w:rsidR="0008378B" w:rsidRDefault="0008378B" w:rsidP="00E250DF">
      <w:pPr>
        <w:pStyle w:val="NoSpacing"/>
        <w:spacing w:line="300" w:lineRule="auto"/>
        <w:ind w:firstLine="0"/>
        <w:contextualSpacing/>
        <w:rPr>
          <w:rFonts w:eastAsiaTheme="minorHAnsi" w:cstheme="minorHAnsi"/>
        </w:rPr>
      </w:pPr>
    </w:p>
    <w:p w14:paraId="444AA3DE" w14:textId="77777777" w:rsidR="00260BD4" w:rsidRDefault="00260BD4" w:rsidP="00E250DF">
      <w:pPr>
        <w:pStyle w:val="NoSpacing"/>
        <w:spacing w:line="300" w:lineRule="auto"/>
        <w:ind w:firstLine="0"/>
        <w:contextualSpacing/>
        <w:rPr>
          <w:rFonts w:eastAsiaTheme="minorHAnsi" w:cstheme="minorHAnsi"/>
        </w:rPr>
      </w:pPr>
    </w:p>
    <w:p w14:paraId="59395F8E" w14:textId="77777777" w:rsidR="00260BD4" w:rsidRDefault="00260BD4" w:rsidP="00E250DF">
      <w:pPr>
        <w:pStyle w:val="NoSpacing"/>
        <w:spacing w:line="300" w:lineRule="auto"/>
        <w:ind w:firstLine="0"/>
        <w:contextualSpacing/>
        <w:rPr>
          <w:rFonts w:eastAsiaTheme="minorHAnsi" w:cstheme="minorHAnsi"/>
        </w:rPr>
      </w:pPr>
    </w:p>
    <w:p w14:paraId="6AE13619" w14:textId="77777777" w:rsidR="00260BD4" w:rsidRDefault="00260BD4" w:rsidP="00E250DF">
      <w:pPr>
        <w:pStyle w:val="NoSpacing"/>
        <w:spacing w:line="300" w:lineRule="auto"/>
        <w:ind w:firstLine="0"/>
        <w:contextualSpacing/>
        <w:rPr>
          <w:rFonts w:eastAsiaTheme="minorHAnsi" w:cstheme="minorHAnsi"/>
        </w:rPr>
      </w:pPr>
    </w:p>
    <w:p w14:paraId="061DD3A4" w14:textId="77777777" w:rsidR="00290F9D" w:rsidRDefault="00290F9D" w:rsidP="00E250DF">
      <w:pPr>
        <w:pStyle w:val="NoSpacing"/>
        <w:spacing w:line="300" w:lineRule="auto"/>
        <w:ind w:firstLine="0"/>
        <w:contextualSpacing/>
        <w:rPr>
          <w:rFonts w:eastAsiaTheme="minorHAnsi" w:cstheme="minorHAnsi"/>
        </w:rPr>
      </w:pPr>
    </w:p>
    <w:p w14:paraId="2FD96CC9" w14:textId="77777777" w:rsidR="00290F9D" w:rsidRDefault="00290F9D" w:rsidP="00E250DF">
      <w:pPr>
        <w:pStyle w:val="NoSpacing"/>
        <w:spacing w:line="300" w:lineRule="auto"/>
        <w:ind w:firstLine="0"/>
        <w:contextualSpacing/>
        <w:rPr>
          <w:rFonts w:eastAsiaTheme="minorHAnsi" w:cstheme="minorHAnsi"/>
        </w:rPr>
      </w:pPr>
    </w:p>
    <w:p w14:paraId="3B594D82" w14:textId="77777777" w:rsidR="00290F9D" w:rsidRDefault="00290F9D" w:rsidP="00E250DF">
      <w:pPr>
        <w:pStyle w:val="NoSpacing"/>
        <w:spacing w:line="300" w:lineRule="auto"/>
        <w:ind w:firstLine="0"/>
        <w:contextualSpacing/>
        <w:rPr>
          <w:rFonts w:eastAsiaTheme="minorHAnsi" w:cstheme="minorHAnsi"/>
        </w:rPr>
      </w:pPr>
    </w:p>
    <w:p w14:paraId="77727D8C" w14:textId="77777777" w:rsidR="00290F9D" w:rsidRDefault="00290F9D" w:rsidP="00E250DF">
      <w:pPr>
        <w:pStyle w:val="NoSpacing"/>
        <w:spacing w:line="300" w:lineRule="auto"/>
        <w:ind w:firstLine="0"/>
        <w:contextualSpacing/>
        <w:rPr>
          <w:rFonts w:eastAsiaTheme="minorHAnsi" w:cstheme="minorHAnsi"/>
        </w:rPr>
      </w:pPr>
    </w:p>
    <w:p w14:paraId="2B4D8D2C" w14:textId="77777777" w:rsidR="00290F9D" w:rsidRDefault="00290F9D" w:rsidP="00E250DF">
      <w:pPr>
        <w:pStyle w:val="NoSpacing"/>
        <w:spacing w:line="300" w:lineRule="auto"/>
        <w:ind w:firstLine="0"/>
        <w:contextualSpacing/>
        <w:rPr>
          <w:rFonts w:eastAsiaTheme="minorHAnsi" w:cstheme="minorHAnsi"/>
        </w:rPr>
      </w:pPr>
    </w:p>
    <w:p w14:paraId="74BC0A99" w14:textId="77777777" w:rsidR="00290F9D" w:rsidRDefault="00290F9D" w:rsidP="00E250DF">
      <w:pPr>
        <w:pStyle w:val="NoSpacing"/>
        <w:spacing w:line="300" w:lineRule="auto"/>
        <w:ind w:firstLine="0"/>
        <w:contextualSpacing/>
        <w:rPr>
          <w:rFonts w:eastAsiaTheme="minorHAnsi" w:cstheme="minorHAnsi"/>
        </w:rPr>
      </w:pPr>
    </w:p>
    <w:p w14:paraId="6CAF8CE5" w14:textId="77777777" w:rsidR="00290F9D" w:rsidRDefault="00290F9D" w:rsidP="00E250DF">
      <w:pPr>
        <w:pStyle w:val="NoSpacing"/>
        <w:spacing w:line="300" w:lineRule="auto"/>
        <w:ind w:firstLine="0"/>
        <w:contextualSpacing/>
        <w:rPr>
          <w:rFonts w:eastAsiaTheme="minorHAnsi" w:cstheme="minorHAnsi"/>
        </w:rPr>
      </w:pPr>
    </w:p>
    <w:p w14:paraId="5FDF9DD5" w14:textId="77777777" w:rsidR="00290F9D" w:rsidRDefault="00290F9D" w:rsidP="00E250DF">
      <w:pPr>
        <w:pStyle w:val="NoSpacing"/>
        <w:spacing w:line="300" w:lineRule="auto"/>
        <w:ind w:firstLine="0"/>
        <w:contextualSpacing/>
        <w:rPr>
          <w:rFonts w:eastAsiaTheme="minorHAnsi" w:cstheme="minorHAnsi"/>
        </w:rPr>
      </w:pPr>
    </w:p>
    <w:p w14:paraId="07D55A07" w14:textId="77777777" w:rsidR="00290F9D" w:rsidRDefault="00290F9D" w:rsidP="00E250DF">
      <w:pPr>
        <w:pStyle w:val="NoSpacing"/>
        <w:spacing w:line="300" w:lineRule="auto"/>
        <w:ind w:firstLine="0"/>
        <w:contextualSpacing/>
        <w:rPr>
          <w:rFonts w:eastAsiaTheme="minorHAnsi" w:cstheme="minorHAnsi"/>
        </w:rPr>
      </w:pPr>
    </w:p>
    <w:p w14:paraId="6BB274C2" w14:textId="77777777" w:rsidR="00290F9D" w:rsidRDefault="00290F9D" w:rsidP="00E250DF">
      <w:pPr>
        <w:pStyle w:val="NoSpacing"/>
        <w:spacing w:line="300" w:lineRule="auto"/>
        <w:ind w:firstLine="0"/>
        <w:contextualSpacing/>
        <w:rPr>
          <w:rFonts w:eastAsiaTheme="minorHAnsi" w:cstheme="minorHAnsi"/>
        </w:rPr>
      </w:pPr>
    </w:p>
    <w:p w14:paraId="110C96DA" w14:textId="77777777" w:rsidR="00290F9D" w:rsidRDefault="00290F9D" w:rsidP="00E250DF">
      <w:pPr>
        <w:pStyle w:val="NoSpacing"/>
        <w:spacing w:line="300" w:lineRule="auto"/>
        <w:ind w:firstLine="0"/>
        <w:contextualSpacing/>
        <w:rPr>
          <w:rFonts w:eastAsiaTheme="minorHAnsi" w:cstheme="minorHAnsi"/>
        </w:rPr>
      </w:pPr>
    </w:p>
    <w:p w14:paraId="4FEBAFF6" w14:textId="77777777" w:rsidR="00290F9D" w:rsidRDefault="00290F9D" w:rsidP="00E250DF">
      <w:pPr>
        <w:pStyle w:val="NoSpacing"/>
        <w:spacing w:line="300" w:lineRule="auto"/>
        <w:ind w:firstLine="0"/>
        <w:contextualSpacing/>
        <w:rPr>
          <w:rFonts w:eastAsiaTheme="minorHAnsi" w:cstheme="minorHAnsi"/>
        </w:rPr>
      </w:pPr>
    </w:p>
    <w:p w14:paraId="79AF0207" w14:textId="77777777" w:rsidR="00290F9D" w:rsidRDefault="00290F9D" w:rsidP="00E250DF">
      <w:pPr>
        <w:pStyle w:val="NoSpacing"/>
        <w:spacing w:line="300" w:lineRule="auto"/>
        <w:ind w:firstLine="0"/>
        <w:contextualSpacing/>
        <w:rPr>
          <w:rFonts w:eastAsiaTheme="minorHAnsi" w:cstheme="minorHAnsi"/>
        </w:rPr>
      </w:pPr>
    </w:p>
    <w:p w14:paraId="3883DD95" w14:textId="77777777" w:rsidR="00290F9D" w:rsidRDefault="00290F9D" w:rsidP="00E250DF">
      <w:pPr>
        <w:pStyle w:val="NoSpacing"/>
        <w:spacing w:line="300" w:lineRule="auto"/>
        <w:ind w:firstLine="0"/>
        <w:contextualSpacing/>
        <w:rPr>
          <w:rFonts w:eastAsiaTheme="minorHAnsi" w:cstheme="minorHAnsi"/>
        </w:rPr>
      </w:pPr>
    </w:p>
    <w:p w14:paraId="179EE88D" w14:textId="77777777" w:rsidR="00290F9D" w:rsidRDefault="00290F9D" w:rsidP="00E250DF">
      <w:pPr>
        <w:pStyle w:val="NoSpacing"/>
        <w:spacing w:line="300" w:lineRule="auto"/>
        <w:ind w:firstLine="0"/>
        <w:contextualSpacing/>
        <w:rPr>
          <w:rFonts w:eastAsiaTheme="minorHAnsi" w:cstheme="minorHAnsi"/>
        </w:rPr>
      </w:pPr>
    </w:p>
    <w:p w14:paraId="7C70D536" w14:textId="77777777" w:rsidR="00290F9D" w:rsidRDefault="00290F9D" w:rsidP="00E250DF">
      <w:pPr>
        <w:pStyle w:val="NoSpacing"/>
        <w:spacing w:line="300" w:lineRule="auto"/>
        <w:ind w:firstLine="0"/>
        <w:contextualSpacing/>
        <w:rPr>
          <w:rFonts w:eastAsiaTheme="minorHAnsi" w:cstheme="minorHAnsi"/>
        </w:rPr>
      </w:pPr>
    </w:p>
    <w:p w14:paraId="29922C14" w14:textId="77777777" w:rsidR="00290F9D" w:rsidRDefault="00290F9D" w:rsidP="00E250DF">
      <w:pPr>
        <w:pStyle w:val="NoSpacing"/>
        <w:spacing w:line="300" w:lineRule="auto"/>
        <w:ind w:firstLine="0"/>
        <w:contextualSpacing/>
        <w:rPr>
          <w:rFonts w:eastAsiaTheme="minorHAnsi" w:cstheme="minorHAnsi"/>
        </w:rPr>
      </w:pPr>
    </w:p>
    <w:p w14:paraId="5C9E4994" w14:textId="77777777" w:rsidR="00290F9D" w:rsidRDefault="00290F9D" w:rsidP="00E250DF">
      <w:pPr>
        <w:pStyle w:val="NoSpacing"/>
        <w:spacing w:line="300" w:lineRule="auto"/>
        <w:ind w:firstLine="0"/>
        <w:contextualSpacing/>
        <w:rPr>
          <w:rFonts w:eastAsiaTheme="minorHAnsi" w:cstheme="minorHAnsi"/>
        </w:rPr>
      </w:pPr>
    </w:p>
    <w:p w14:paraId="59E7B72A" w14:textId="77777777" w:rsidR="00290F9D" w:rsidRDefault="00290F9D" w:rsidP="00E250DF">
      <w:pPr>
        <w:pStyle w:val="NoSpacing"/>
        <w:spacing w:line="300" w:lineRule="auto"/>
        <w:ind w:firstLine="0"/>
        <w:contextualSpacing/>
        <w:rPr>
          <w:rFonts w:eastAsiaTheme="minorHAnsi" w:cstheme="minorHAnsi"/>
        </w:rPr>
      </w:pPr>
    </w:p>
    <w:p w14:paraId="283747C4" w14:textId="77777777" w:rsidR="00290F9D" w:rsidRDefault="00290F9D" w:rsidP="00E250DF">
      <w:pPr>
        <w:pStyle w:val="NoSpacing"/>
        <w:spacing w:line="300" w:lineRule="auto"/>
        <w:ind w:firstLine="0"/>
        <w:contextualSpacing/>
        <w:rPr>
          <w:rFonts w:eastAsiaTheme="minorHAnsi" w:cstheme="minorHAnsi"/>
        </w:rPr>
      </w:pPr>
    </w:p>
    <w:p w14:paraId="7FC53DD8" w14:textId="77777777" w:rsidR="00290F9D" w:rsidRDefault="00290F9D" w:rsidP="00E250DF">
      <w:pPr>
        <w:pStyle w:val="NoSpacing"/>
        <w:spacing w:line="300" w:lineRule="auto"/>
        <w:ind w:firstLine="0"/>
        <w:contextualSpacing/>
        <w:rPr>
          <w:rFonts w:eastAsiaTheme="minorHAnsi" w:cstheme="minorHAnsi"/>
        </w:rPr>
      </w:pPr>
    </w:p>
    <w:p w14:paraId="34AD0B01" w14:textId="77777777" w:rsidR="00290F9D" w:rsidRDefault="00290F9D" w:rsidP="00E250DF">
      <w:pPr>
        <w:pStyle w:val="NoSpacing"/>
        <w:spacing w:line="300" w:lineRule="auto"/>
        <w:ind w:firstLine="0"/>
        <w:contextualSpacing/>
        <w:rPr>
          <w:rFonts w:eastAsiaTheme="minorHAnsi" w:cstheme="minorHAnsi"/>
        </w:rPr>
      </w:pPr>
    </w:p>
    <w:p w14:paraId="374D87C7" w14:textId="77777777" w:rsidR="00290F9D" w:rsidRDefault="00290F9D" w:rsidP="00E250DF">
      <w:pPr>
        <w:pStyle w:val="NoSpacing"/>
        <w:spacing w:line="300" w:lineRule="auto"/>
        <w:ind w:firstLine="0"/>
        <w:contextualSpacing/>
        <w:rPr>
          <w:rFonts w:eastAsiaTheme="minorHAnsi" w:cstheme="minorHAnsi"/>
        </w:rPr>
      </w:pPr>
    </w:p>
    <w:p w14:paraId="1484561C" w14:textId="77777777" w:rsidR="00290F9D" w:rsidRDefault="00290F9D" w:rsidP="00E250DF">
      <w:pPr>
        <w:pStyle w:val="NoSpacing"/>
        <w:spacing w:line="300" w:lineRule="auto"/>
        <w:ind w:firstLine="0"/>
        <w:contextualSpacing/>
        <w:rPr>
          <w:rFonts w:eastAsiaTheme="minorHAnsi" w:cstheme="minorHAnsi"/>
        </w:rPr>
      </w:pPr>
    </w:p>
    <w:p w14:paraId="0D673FE2" w14:textId="77777777" w:rsidR="00260BD4" w:rsidRDefault="00260BD4" w:rsidP="00E250DF">
      <w:pPr>
        <w:pStyle w:val="NoSpacing"/>
        <w:spacing w:line="300" w:lineRule="auto"/>
        <w:ind w:firstLine="0"/>
        <w:contextualSpacing/>
        <w:rPr>
          <w:rFonts w:eastAsiaTheme="minorHAnsi" w:cstheme="minorHAnsi"/>
        </w:rPr>
      </w:pPr>
    </w:p>
    <w:p w14:paraId="1DC58F71" w14:textId="77777777" w:rsidR="00260BD4" w:rsidRPr="00A84437" w:rsidRDefault="00260BD4" w:rsidP="00E250DF">
      <w:pPr>
        <w:pStyle w:val="NoSpacing"/>
        <w:spacing w:line="300" w:lineRule="auto"/>
        <w:ind w:firstLine="0"/>
        <w:contextualSpacing/>
        <w:rPr>
          <w:rFonts w:eastAsiaTheme="minorHAnsi" w:cstheme="minorHAnsi"/>
        </w:rPr>
      </w:pPr>
    </w:p>
    <w:p w14:paraId="51620DCB" w14:textId="77777777" w:rsidR="00DB7261" w:rsidRDefault="00DB7261" w:rsidP="00112F92">
      <w:pPr>
        <w:spacing w:line="240" w:lineRule="auto"/>
        <w:ind w:left="7314" w:firstLine="0"/>
        <w:rPr>
          <w:rFonts w:cstheme="minorHAnsi"/>
        </w:rPr>
      </w:pPr>
    </w:p>
    <w:p w14:paraId="61D9DBBB" w14:textId="77777777" w:rsidR="00DB7261" w:rsidRDefault="00DB7261" w:rsidP="00112F92">
      <w:pPr>
        <w:spacing w:line="240" w:lineRule="auto"/>
        <w:ind w:left="7314" w:firstLine="0"/>
        <w:rPr>
          <w:rFonts w:cstheme="minorHAnsi"/>
        </w:rPr>
      </w:pPr>
    </w:p>
    <w:p w14:paraId="6D62F98B" w14:textId="60D117C0" w:rsidR="00DB7261" w:rsidRDefault="00DB7261" w:rsidP="003C74B1">
      <w:pPr>
        <w:spacing w:line="240" w:lineRule="auto"/>
        <w:ind w:firstLine="0"/>
        <w:rPr>
          <w:rFonts w:cstheme="minorHAnsi"/>
        </w:rPr>
      </w:pPr>
    </w:p>
    <w:p w14:paraId="2EA6952F" w14:textId="4B151448" w:rsidR="00DB7261" w:rsidRDefault="00DB7261" w:rsidP="003C74B1">
      <w:pPr>
        <w:spacing w:line="240" w:lineRule="auto"/>
        <w:ind w:firstLine="0"/>
        <w:rPr>
          <w:rFonts w:cstheme="minorHAnsi"/>
        </w:rPr>
      </w:pPr>
    </w:p>
    <w:p w14:paraId="729EDC83" w14:textId="4423DB73" w:rsidR="00112F92" w:rsidRPr="00AC0420" w:rsidRDefault="005450B5" w:rsidP="00112F92">
      <w:pPr>
        <w:spacing w:line="240" w:lineRule="auto"/>
        <w:ind w:left="7314" w:firstLine="0"/>
        <w:rPr>
          <w:rFonts w:cstheme="minorHAnsi"/>
        </w:rPr>
      </w:pPr>
      <w:r>
        <w:rPr>
          <w:rFonts w:cstheme="minorHAnsi"/>
        </w:rPr>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693EE3"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3946342A" w14:textId="77777777" w:rsidR="00112F92" w:rsidRPr="00693EE3" w:rsidRDefault="00112F92" w:rsidP="00112F92">
      <w:pPr>
        <w:spacing w:after="240" w:line="276" w:lineRule="auto"/>
        <w:jc w:val="center"/>
        <w:rPr>
          <w:rFonts w:ascii="Times New Roman" w:eastAsia="Arial" w:hAnsi="Times New Roman" w:cs="Times New Roman"/>
          <w:smallCaps/>
          <w:sz w:val="24"/>
          <w:szCs w:val="24"/>
        </w:rPr>
      </w:pPr>
      <w:r w:rsidRPr="00693EE3">
        <w:rPr>
          <w:rFonts w:ascii="Times New Roman" w:eastAsia="Arial" w:hAnsi="Times New Roman" w:cs="Times New Roman"/>
          <w:smallCaps/>
          <w:sz w:val="24"/>
          <w:szCs w:val="24"/>
        </w:rPr>
        <w:t>TIEKĖJŲ PAŠALINIMO PAGRINDAI</w:t>
      </w:r>
    </w:p>
    <w:p w14:paraId="185896D7" w14:textId="2FE3B5E4" w:rsidR="00CF4B8C" w:rsidRPr="00693EE3" w:rsidRDefault="00440E78" w:rsidP="00F77A5D">
      <w:pPr>
        <w:spacing w:line="240" w:lineRule="auto"/>
        <w:ind w:firstLine="720"/>
        <w:rPr>
          <w:rFonts w:ascii="Times New Roman" w:eastAsia="Arial" w:hAnsi="Times New Roman" w:cs="Times New Roman"/>
          <w:sz w:val="24"/>
          <w:szCs w:val="24"/>
        </w:rPr>
      </w:pPr>
      <w:r w:rsidRPr="00693EE3">
        <w:rPr>
          <w:rFonts w:ascii="Times New Roman" w:eastAsia="Arial" w:hAnsi="Times New Roman" w:cs="Times New Roman"/>
          <w:sz w:val="24"/>
          <w:szCs w:val="24"/>
        </w:rPr>
        <w:t>Perkančioji organizacija atmeta tiekėjo pasiūlym</w:t>
      </w:r>
      <w:r w:rsidR="00CB237B" w:rsidRPr="00693EE3">
        <w:rPr>
          <w:rFonts w:ascii="Times New Roman" w:eastAsia="Arial" w:hAnsi="Times New Roman" w:cs="Times New Roman"/>
          <w:sz w:val="24"/>
          <w:szCs w:val="24"/>
        </w:rPr>
        <w:t>ą</w:t>
      </w:r>
      <w:r w:rsidRPr="00693EE3">
        <w:rPr>
          <w:rFonts w:ascii="Times New Roman" w:eastAsia="Arial" w:hAnsi="Times New Roman" w:cs="Times New Roman"/>
          <w:sz w:val="24"/>
          <w:szCs w:val="24"/>
        </w:rPr>
        <w:t xml:space="preserve">, jeigu: </w:t>
      </w:r>
    </w:p>
    <w:p w14:paraId="5833966D" w14:textId="046500D5" w:rsidR="006D67EE" w:rsidRPr="00693EE3" w:rsidRDefault="008B2E27" w:rsidP="00F77A5D">
      <w:pPr>
        <w:pStyle w:val="NoSpacing"/>
        <w:ind w:firstLine="720"/>
        <w:rPr>
          <w:rFonts w:ascii="Times New Roman" w:eastAsia="Yu Mincho" w:hAnsi="Times New Roman" w:cs="Times New Roman"/>
          <w:b/>
          <w:bCs/>
          <w:sz w:val="24"/>
          <w:szCs w:val="24"/>
        </w:rPr>
      </w:pPr>
      <w:r w:rsidRPr="00693EE3">
        <w:rPr>
          <w:rFonts w:ascii="Times New Roman" w:eastAsia="Arial" w:hAnsi="Times New Roman" w:cs="Times New Roman"/>
          <w:sz w:val="24"/>
          <w:szCs w:val="24"/>
        </w:rPr>
        <w:t xml:space="preserve">1. </w:t>
      </w:r>
      <w:r w:rsidR="00AC0420" w:rsidRPr="00693EE3">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693EE3">
        <w:rPr>
          <w:rFonts w:ascii="Times New Roman" w:hAnsi="Times New Roman" w:cs="Times New Roman"/>
          <w:sz w:val="24"/>
          <w:szCs w:val="24"/>
        </w:rPr>
        <w:t xml:space="preserve"> </w:t>
      </w:r>
    </w:p>
    <w:p w14:paraId="3417C9CD" w14:textId="31DD8E72" w:rsidR="006D67EE" w:rsidRPr="00693EE3" w:rsidRDefault="006D67EE" w:rsidP="00F77A5D">
      <w:pPr>
        <w:pStyle w:val="NoSpacing"/>
        <w:ind w:firstLine="720"/>
        <w:rPr>
          <w:rFonts w:ascii="Times New Roman" w:hAnsi="Times New Roman" w:cs="Times New Roman"/>
          <w:b/>
          <w:sz w:val="24"/>
          <w:szCs w:val="24"/>
        </w:rPr>
      </w:pPr>
      <w:r w:rsidRPr="00693EE3">
        <w:rPr>
          <w:rFonts w:ascii="Times New Roman" w:eastAsia="Arial" w:hAnsi="Times New Roman" w:cs="Times New Roman"/>
          <w:sz w:val="24"/>
          <w:szCs w:val="24"/>
        </w:rPr>
        <w:t>2.</w:t>
      </w:r>
      <w:r w:rsidR="00C11375" w:rsidRPr="00693EE3">
        <w:rPr>
          <w:rFonts w:ascii="Times New Roman" w:eastAsia="Arial" w:hAnsi="Times New Roman" w:cs="Times New Roman"/>
          <w:sz w:val="24"/>
          <w:szCs w:val="24"/>
        </w:rPr>
        <w:t xml:space="preserve"> </w:t>
      </w:r>
      <w:r w:rsidR="00277655" w:rsidRPr="00693EE3">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693EE3">
        <w:rPr>
          <w:rFonts w:ascii="Times New Roman" w:hAnsi="Times New Roman" w:cs="Times New Roman"/>
          <w:sz w:val="24"/>
          <w:szCs w:val="24"/>
        </w:rPr>
        <w:t xml:space="preserve"> </w:t>
      </w:r>
      <w:r w:rsidR="00277655" w:rsidRPr="00693EE3">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693EE3">
        <w:rPr>
          <w:rFonts w:ascii="Times New Roman" w:hAnsi="Times New Roman" w:cs="Times New Roman"/>
          <w:sz w:val="24"/>
          <w:szCs w:val="24"/>
        </w:rPr>
        <w:t xml:space="preserve"> </w:t>
      </w:r>
    </w:p>
    <w:p w14:paraId="4E7FF8EC" w14:textId="1BAE858E" w:rsidR="006D67EE" w:rsidRPr="00693EE3" w:rsidRDefault="006D67EE" w:rsidP="00F77A5D">
      <w:pPr>
        <w:pStyle w:val="NoSpacing"/>
        <w:ind w:firstLine="720"/>
        <w:rPr>
          <w:rFonts w:ascii="Times New Roman" w:eastAsia="Yu Mincho" w:hAnsi="Times New Roman" w:cs="Times New Roman"/>
          <w:b/>
          <w:bCs/>
          <w:sz w:val="24"/>
          <w:szCs w:val="24"/>
        </w:rPr>
      </w:pPr>
      <w:r w:rsidRPr="00693EE3">
        <w:rPr>
          <w:rFonts w:ascii="Times New Roman" w:eastAsia="Arial" w:hAnsi="Times New Roman" w:cs="Times New Roman"/>
          <w:sz w:val="24"/>
          <w:szCs w:val="24"/>
        </w:rPr>
        <w:t>3.</w:t>
      </w:r>
      <w:r w:rsidR="008A37DA" w:rsidRPr="00693EE3">
        <w:rPr>
          <w:rFonts w:ascii="Times New Roman" w:eastAsia="Arial" w:hAnsi="Times New Roman" w:cs="Times New Roman"/>
          <w:sz w:val="24"/>
          <w:szCs w:val="24"/>
        </w:rPr>
        <w:t xml:space="preserve"> </w:t>
      </w:r>
      <w:r w:rsidR="00C95F80" w:rsidRPr="00693EE3">
        <w:rPr>
          <w:rFonts w:ascii="Times New Roman" w:hAnsi="Times New Roman" w:cs="Times New Roman"/>
          <w:sz w:val="24"/>
          <w:szCs w:val="24"/>
        </w:rPr>
        <w:t xml:space="preserve">Pažeista konkurencija, kaip nustatyta VPĮ 27 straipsnio 3 ir 4 dalyse, ir atitinkamos padėties negalima ištaisyti </w:t>
      </w:r>
    </w:p>
    <w:p w14:paraId="5D0561FC" w14:textId="77777777" w:rsidR="00DD10C2" w:rsidRPr="00693EE3" w:rsidRDefault="006D67EE" w:rsidP="00F77A5D">
      <w:pPr>
        <w:pStyle w:val="NoSpacing"/>
        <w:ind w:firstLine="720"/>
        <w:rPr>
          <w:rFonts w:ascii="Times New Roman" w:hAnsi="Times New Roman" w:cs="Times New Roman"/>
          <w:sz w:val="24"/>
          <w:szCs w:val="24"/>
        </w:rPr>
      </w:pPr>
      <w:r w:rsidRPr="00693EE3">
        <w:rPr>
          <w:rFonts w:ascii="Times New Roman" w:eastAsia="Arial" w:hAnsi="Times New Roman" w:cs="Times New Roman"/>
          <w:sz w:val="24"/>
          <w:szCs w:val="24"/>
        </w:rPr>
        <w:t>4.</w:t>
      </w:r>
      <w:r w:rsidR="003878F0" w:rsidRPr="00693EE3">
        <w:rPr>
          <w:rFonts w:ascii="Times New Roman" w:eastAsia="Arial" w:hAnsi="Times New Roman" w:cs="Times New Roman"/>
          <w:sz w:val="24"/>
          <w:szCs w:val="24"/>
        </w:rPr>
        <w:t xml:space="preserve"> </w:t>
      </w:r>
      <w:r w:rsidR="00DD10C2" w:rsidRPr="00693EE3">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11465FC5" w:rsidR="006D67EE" w:rsidRPr="00693EE3" w:rsidRDefault="006D67EE" w:rsidP="00F77A5D">
      <w:pPr>
        <w:pStyle w:val="NoSpacing"/>
        <w:ind w:firstLine="720"/>
        <w:rPr>
          <w:rFonts w:ascii="Times New Roman" w:eastAsia="Yu Mincho" w:hAnsi="Times New Roman" w:cs="Times New Roman"/>
          <w:b/>
          <w:bCs/>
          <w:iCs/>
          <w:sz w:val="24"/>
          <w:szCs w:val="24"/>
        </w:rPr>
      </w:pPr>
      <w:r w:rsidRPr="00693EE3">
        <w:rPr>
          <w:rFonts w:ascii="Times New Roman" w:eastAsia="Arial" w:hAnsi="Times New Roman" w:cs="Times New Roman"/>
          <w:sz w:val="24"/>
          <w:szCs w:val="24"/>
        </w:rPr>
        <w:t>5.</w:t>
      </w:r>
      <w:r w:rsidR="0093234E" w:rsidRPr="00693EE3">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p w14:paraId="628BCAD7" w14:textId="77777777" w:rsidR="006D67EE" w:rsidRPr="00693EE3" w:rsidRDefault="006D67EE" w:rsidP="00F77A5D">
      <w:pPr>
        <w:spacing w:line="240" w:lineRule="auto"/>
        <w:ind w:firstLine="720"/>
        <w:rPr>
          <w:rFonts w:ascii="Times New Roman" w:eastAsia="Arial" w:hAnsi="Times New Roman" w:cs="Times New Roman"/>
          <w:sz w:val="24"/>
          <w:szCs w:val="24"/>
        </w:rPr>
      </w:pPr>
    </w:p>
    <w:p w14:paraId="385FEFC8" w14:textId="77777777" w:rsidR="00112F92" w:rsidRPr="00693EE3" w:rsidRDefault="00112F92" w:rsidP="00992F47">
      <w:pPr>
        <w:spacing w:after="160" w:line="276" w:lineRule="auto"/>
        <w:ind w:firstLine="0"/>
        <w:jc w:val="center"/>
        <w:rPr>
          <w:rFonts w:ascii="Times New Roman" w:eastAsia="Arial" w:hAnsi="Times New Roman" w:cs="Times New Roman"/>
          <w:smallCaps/>
          <w:sz w:val="24"/>
          <w:szCs w:val="24"/>
        </w:rPr>
      </w:pPr>
      <w:r w:rsidRPr="00693EE3">
        <w:rPr>
          <w:rFonts w:ascii="Times New Roman" w:eastAsia="Arial" w:hAnsi="Times New Roman" w:cs="Times New Roman"/>
          <w:smallCaps/>
          <w:sz w:val="24"/>
          <w:szCs w:val="24"/>
        </w:rPr>
        <w:t>__________</w:t>
      </w:r>
    </w:p>
    <w:p w14:paraId="537EACFD" w14:textId="77777777" w:rsidR="00112F92" w:rsidRPr="00693EE3" w:rsidRDefault="00112F92" w:rsidP="00112F92">
      <w:pPr>
        <w:spacing w:line="200" w:lineRule="auto"/>
        <w:rPr>
          <w:rFonts w:ascii="Times New Roman" w:eastAsia="Arial" w:hAnsi="Times New Roman" w:cs="Times New Roman"/>
          <w:sz w:val="24"/>
          <w:szCs w:val="24"/>
        </w:rPr>
      </w:pPr>
      <w:r w:rsidRPr="00693EE3">
        <w:rPr>
          <w:rFonts w:ascii="Times New Roman" w:eastAsia="Arial" w:hAnsi="Times New Roman" w:cs="Times New Roman"/>
          <w:sz w:val="24"/>
          <w:szCs w:val="24"/>
        </w:rPr>
        <w:br w:type="page"/>
      </w:r>
    </w:p>
    <w:p w14:paraId="3CF6DE92" w14:textId="3313D1A4" w:rsidR="00E70A8B" w:rsidRPr="002903B9" w:rsidRDefault="00112F92" w:rsidP="002903B9">
      <w:pPr>
        <w:spacing w:line="240" w:lineRule="auto"/>
        <w:ind w:left="7314" w:firstLine="0"/>
        <w:rPr>
          <w:rFonts w:cstheme="minorHAnsi"/>
        </w:rPr>
      </w:pPr>
      <w:r w:rsidRPr="00AA05AD">
        <w:rPr>
          <w:rFonts w:cstheme="minorHAnsi"/>
        </w:rPr>
        <w:lastRenderedPageBreak/>
        <w:t>Pirkimo sąlygų 2 priedas „</w:t>
      </w:r>
      <w:r w:rsidR="00FB12A6">
        <w:rPr>
          <w:rFonts w:cstheme="minorHAnsi"/>
        </w:rPr>
        <w:t>Pasiūlymo forma</w:t>
      </w:r>
    </w:p>
    <w:p w14:paraId="59202994" w14:textId="77777777" w:rsidR="00FB12A6" w:rsidRPr="00FB12A6" w:rsidRDefault="00FB12A6" w:rsidP="00FB12A6">
      <w:pPr>
        <w:spacing w:line="240" w:lineRule="auto"/>
        <w:ind w:firstLine="0"/>
        <w:rPr>
          <w:rFonts w:ascii="Times New Roman" w:eastAsia="Times New Roman" w:hAnsi="Times New Roman" w:cs="Times New Roman"/>
          <w:b/>
          <w:sz w:val="24"/>
          <w:szCs w:val="24"/>
          <w:lang w:eastAsia="en-US"/>
        </w:rPr>
      </w:pPr>
    </w:p>
    <w:p w14:paraId="02A63D3F" w14:textId="74356E58" w:rsidR="00E70A8B" w:rsidRPr="00E70A8B" w:rsidRDefault="00E70A8B" w:rsidP="00E70A8B">
      <w:pPr>
        <w:spacing w:line="240" w:lineRule="auto"/>
        <w:ind w:firstLine="0"/>
        <w:jc w:val="center"/>
        <w:rPr>
          <w:rFonts w:ascii="Times New Roman" w:eastAsia="Times New Roman" w:hAnsi="Times New Roman" w:cs="Times New Roman"/>
          <w:b/>
          <w:sz w:val="24"/>
          <w:szCs w:val="24"/>
          <w:lang w:val="en"/>
        </w:rPr>
      </w:pPr>
      <w:r w:rsidRPr="00E70A8B">
        <w:rPr>
          <w:rFonts w:ascii="Times New Roman" w:eastAsia="Times New Roman" w:hAnsi="Times New Roman" w:cs="Times New Roman"/>
          <w:b/>
          <w:sz w:val="24"/>
          <w:szCs w:val="24"/>
          <w:lang w:val="en"/>
        </w:rPr>
        <w:t>PASIŪLYMO FORMA</w:t>
      </w:r>
    </w:p>
    <w:p w14:paraId="3E8838E8" w14:textId="3D510E18" w:rsidR="00E70A8B" w:rsidRPr="00E70A8B" w:rsidRDefault="005256C5" w:rsidP="00E70A8B">
      <w:pPr>
        <w:spacing w:line="24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Fortepijono „</w:t>
      </w:r>
      <w:proofErr w:type="spellStart"/>
      <w:r>
        <w:rPr>
          <w:rFonts w:ascii="Times New Roman" w:eastAsia="Times New Roman" w:hAnsi="Times New Roman" w:cs="Times New Roman"/>
          <w:b/>
          <w:sz w:val="24"/>
          <w:szCs w:val="24"/>
        </w:rPr>
        <w:t>Steinway&amp;Sons</w:t>
      </w:r>
      <w:proofErr w:type="spellEnd"/>
      <w:r>
        <w:rPr>
          <w:rFonts w:ascii="Times New Roman" w:eastAsia="Times New Roman" w:hAnsi="Times New Roman" w:cs="Times New Roman"/>
          <w:b/>
          <w:sz w:val="24"/>
          <w:szCs w:val="24"/>
        </w:rPr>
        <w:t>“ remonto paslauga</w:t>
      </w:r>
    </w:p>
    <w:p w14:paraId="0AFBFDC5" w14:textId="77777777" w:rsidR="00E70A8B" w:rsidRPr="00E70A8B" w:rsidRDefault="00E70A8B" w:rsidP="00E70A8B">
      <w:pPr>
        <w:spacing w:line="240" w:lineRule="auto"/>
        <w:ind w:firstLine="0"/>
        <w:jc w:val="center"/>
        <w:rPr>
          <w:rFonts w:ascii="Times New Roman" w:eastAsia="Times New Roman" w:hAnsi="Times New Roman" w:cs="Times New Roman"/>
          <w:b/>
          <w:sz w:val="24"/>
          <w:szCs w:val="24"/>
        </w:rPr>
      </w:pPr>
    </w:p>
    <w:p w14:paraId="00431EC0" w14:textId="77777777" w:rsidR="00E70A8B" w:rsidRPr="00E70A8B" w:rsidRDefault="00E70A8B" w:rsidP="00E70A8B">
      <w:pPr>
        <w:spacing w:line="240" w:lineRule="auto"/>
        <w:ind w:firstLine="0"/>
        <w:jc w:val="center"/>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___________Nr.______</w:t>
      </w:r>
    </w:p>
    <w:p w14:paraId="29FF575C" w14:textId="77777777" w:rsidR="00E70A8B" w:rsidRPr="00E70A8B" w:rsidRDefault="00E70A8B" w:rsidP="00E70A8B">
      <w:pPr>
        <w:spacing w:line="240" w:lineRule="auto"/>
        <w:ind w:firstLine="0"/>
        <w:jc w:val="center"/>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 xml:space="preserve">       (Data)</w:t>
      </w:r>
    </w:p>
    <w:p w14:paraId="43C73353" w14:textId="77777777" w:rsidR="00E70A8B" w:rsidRPr="00E70A8B" w:rsidRDefault="00E70A8B" w:rsidP="00E70A8B">
      <w:pPr>
        <w:spacing w:line="240" w:lineRule="auto"/>
        <w:ind w:firstLine="0"/>
        <w:jc w:val="center"/>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_____________</w:t>
      </w:r>
    </w:p>
    <w:p w14:paraId="4C08C347" w14:textId="77777777" w:rsidR="00E70A8B" w:rsidRPr="00E70A8B" w:rsidRDefault="00E70A8B" w:rsidP="00E70A8B">
      <w:pPr>
        <w:spacing w:line="240" w:lineRule="auto"/>
        <w:ind w:firstLine="0"/>
        <w:jc w:val="center"/>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(Sudarymo vieta)</w:t>
      </w:r>
    </w:p>
    <w:p w14:paraId="0738699E" w14:textId="77777777" w:rsidR="00E70A8B" w:rsidRPr="00E70A8B" w:rsidRDefault="00E70A8B" w:rsidP="00E70A8B">
      <w:pPr>
        <w:spacing w:line="240" w:lineRule="auto"/>
        <w:ind w:firstLine="0"/>
        <w:jc w:val="center"/>
        <w:rPr>
          <w:rFonts w:ascii="Times New Roman" w:eastAsia="Times New Roman" w:hAnsi="Times New Roman" w:cs="Times New Roman"/>
          <w:sz w:val="20"/>
          <w:szCs w:val="20"/>
          <w:lang w:eastAsia="en-US"/>
        </w:rPr>
      </w:pPr>
    </w:p>
    <w:p w14:paraId="1A387851" w14:textId="77777777" w:rsidR="00E70A8B" w:rsidRPr="00E70A8B" w:rsidRDefault="00E70A8B" w:rsidP="00E70A8B">
      <w:pPr>
        <w:shd w:val="clear" w:color="auto" w:fill="FFFFFF"/>
        <w:spacing w:after="200" w:line="276" w:lineRule="auto"/>
        <w:ind w:firstLine="0"/>
        <w:jc w:val="center"/>
        <w:rPr>
          <w:rFonts w:ascii="Times New Roman" w:eastAsia="Calibri" w:hAnsi="Times New Roman" w:cs="Times New Roman"/>
          <w:b/>
          <w:bCs/>
          <w:sz w:val="24"/>
          <w:szCs w:val="24"/>
          <w:lang w:eastAsia="en-US"/>
        </w:rPr>
      </w:pPr>
      <w:r w:rsidRPr="00E70A8B">
        <w:rPr>
          <w:rFonts w:ascii="Times New Roman" w:eastAsia="Calibri" w:hAnsi="Times New Roman" w:cs="Times New Roman"/>
          <w:b/>
          <w:bCs/>
          <w:sz w:val="24"/>
          <w:szCs w:val="24"/>
          <w:lang w:eastAsia="en-US"/>
        </w:rPr>
        <w:t>1. INFORMACIJA APIE TIEKĖJĄ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7"/>
        <w:gridCol w:w="3905"/>
      </w:tblGrid>
      <w:tr w:rsidR="00E70A8B" w:rsidRPr="00E70A8B" w14:paraId="048A2447" w14:textId="77777777" w:rsidTr="00E70A8B">
        <w:trPr>
          <w:jc w:val="center"/>
        </w:trPr>
        <w:tc>
          <w:tcPr>
            <w:tcW w:w="3040" w:type="pct"/>
            <w:tcBorders>
              <w:top w:val="single" w:sz="4" w:space="0" w:color="auto"/>
              <w:left w:val="single" w:sz="4" w:space="0" w:color="auto"/>
              <w:bottom w:val="single" w:sz="4" w:space="0" w:color="auto"/>
              <w:right w:val="single" w:sz="4" w:space="0" w:color="auto"/>
            </w:tcBorders>
            <w:hideMark/>
          </w:tcPr>
          <w:p w14:paraId="036C6B75" w14:textId="77777777" w:rsidR="00E70A8B" w:rsidRPr="00E70A8B" w:rsidRDefault="00E70A8B" w:rsidP="00E70A8B">
            <w:pPr>
              <w:spacing w:line="276"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 xml:space="preserve">Tiekėjo pavadinimas </w:t>
            </w:r>
            <w:r w:rsidRPr="00E70A8B">
              <w:rPr>
                <w:rFonts w:ascii="Times New Roman" w:eastAsia="Times New Roman" w:hAnsi="Times New Roman" w:cs="Times New Roman"/>
                <w:i/>
                <w:sz w:val="24"/>
                <w:szCs w:val="24"/>
                <w:lang w:eastAsia="en-US"/>
              </w:rPr>
              <w:t>/Jeigu dalyvauja ūkio subjektų grupė, surašomi visi dalyvių pavadinimai/</w:t>
            </w:r>
          </w:p>
        </w:tc>
        <w:tc>
          <w:tcPr>
            <w:tcW w:w="1960" w:type="pct"/>
            <w:tcBorders>
              <w:top w:val="single" w:sz="4" w:space="0" w:color="auto"/>
              <w:left w:val="single" w:sz="4" w:space="0" w:color="auto"/>
              <w:bottom w:val="single" w:sz="4" w:space="0" w:color="auto"/>
              <w:right w:val="single" w:sz="4" w:space="0" w:color="auto"/>
            </w:tcBorders>
          </w:tcPr>
          <w:p w14:paraId="71632B89" w14:textId="77777777" w:rsidR="00E70A8B" w:rsidRPr="00E70A8B" w:rsidRDefault="00E70A8B" w:rsidP="00E70A8B">
            <w:pPr>
              <w:spacing w:line="276" w:lineRule="auto"/>
              <w:ind w:firstLine="0"/>
              <w:jc w:val="left"/>
              <w:rPr>
                <w:rFonts w:ascii="Times New Roman" w:eastAsia="Times New Roman" w:hAnsi="Times New Roman" w:cs="Times New Roman"/>
                <w:sz w:val="24"/>
                <w:szCs w:val="24"/>
                <w:lang w:eastAsia="en-US"/>
              </w:rPr>
            </w:pPr>
          </w:p>
        </w:tc>
      </w:tr>
      <w:tr w:rsidR="00E70A8B" w:rsidRPr="00E70A8B" w14:paraId="1E18A90F" w14:textId="77777777" w:rsidTr="00E70A8B">
        <w:trPr>
          <w:jc w:val="center"/>
        </w:trPr>
        <w:tc>
          <w:tcPr>
            <w:tcW w:w="3040" w:type="pct"/>
            <w:tcBorders>
              <w:top w:val="single" w:sz="4" w:space="0" w:color="auto"/>
              <w:left w:val="single" w:sz="4" w:space="0" w:color="auto"/>
              <w:bottom w:val="single" w:sz="4" w:space="0" w:color="auto"/>
              <w:right w:val="single" w:sz="4" w:space="0" w:color="auto"/>
            </w:tcBorders>
            <w:hideMark/>
          </w:tcPr>
          <w:p w14:paraId="429E74DC" w14:textId="77777777" w:rsidR="00E70A8B" w:rsidRPr="00E70A8B" w:rsidRDefault="00E70A8B" w:rsidP="00E70A8B">
            <w:pPr>
              <w:spacing w:line="276"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 xml:space="preserve">Tiekėjo adresas </w:t>
            </w:r>
            <w:r w:rsidRPr="00E70A8B">
              <w:rPr>
                <w:rFonts w:ascii="Times New Roman" w:eastAsia="Times New Roman" w:hAnsi="Times New Roman" w:cs="Times New Roman"/>
                <w:i/>
                <w:sz w:val="24"/>
                <w:szCs w:val="24"/>
                <w:lang w:eastAsia="en-US"/>
              </w:rPr>
              <w:t>/Jeigu dalyvauja ūkio subjektų grupė, surašomi visi dalyvių adresai/</w:t>
            </w:r>
          </w:p>
        </w:tc>
        <w:tc>
          <w:tcPr>
            <w:tcW w:w="1960" w:type="pct"/>
            <w:tcBorders>
              <w:top w:val="single" w:sz="4" w:space="0" w:color="auto"/>
              <w:left w:val="single" w:sz="4" w:space="0" w:color="auto"/>
              <w:bottom w:val="single" w:sz="4" w:space="0" w:color="auto"/>
              <w:right w:val="single" w:sz="4" w:space="0" w:color="auto"/>
            </w:tcBorders>
          </w:tcPr>
          <w:p w14:paraId="53F5F72F" w14:textId="77777777" w:rsidR="00E70A8B" w:rsidRPr="00E70A8B" w:rsidRDefault="00E70A8B" w:rsidP="00E70A8B">
            <w:pPr>
              <w:spacing w:line="276" w:lineRule="auto"/>
              <w:ind w:firstLine="0"/>
              <w:jc w:val="left"/>
              <w:rPr>
                <w:rFonts w:ascii="Times New Roman" w:eastAsia="Times New Roman" w:hAnsi="Times New Roman" w:cs="Times New Roman"/>
                <w:sz w:val="24"/>
                <w:szCs w:val="24"/>
                <w:lang w:eastAsia="en-US"/>
              </w:rPr>
            </w:pPr>
          </w:p>
        </w:tc>
      </w:tr>
      <w:tr w:rsidR="00E70A8B" w:rsidRPr="00E70A8B" w14:paraId="01D363E9" w14:textId="77777777" w:rsidTr="00E70A8B">
        <w:trPr>
          <w:jc w:val="center"/>
        </w:trPr>
        <w:tc>
          <w:tcPr>
            <w:tcW w:w="3040" w:type="pct"/>
            <w:tcBorders>
              <w:top w:val="single" w:sz="4" w:space="0" w:color="auto"/>
              <w:left w:val="single" w:sz="4" w:space="0" w:color="auto"/>
              <w:bottom w:val="single" w:sz="4" w:space="0" w:color="auto"/>
              <w:right w:val="single" w:sz="4" w:space="0" w:color="auto"/>
            </w:tcBorders>
            <w:hideMark/>
          </w:tcPr>
          <w:p w14:paraId="331A55E7" w14:textId="77777777" w:rsidR="00E70A8B" w:rsidRPr="00E70A8B" w:rsidRDefault="00E70A8B" w:rsidP="00E70A8B">
            <w:pPr>
              <w:spacing w:line="276"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Asmens, pasirašiusio pasiūlymą, vardas, pavardė, pareigos</w:t>
            </w:r>
          </w:p>
        </w:tc>
        <w:tc>
          <w:tcPr>
            <w:tcW w:w="1960" w:type="pct"/>
            <w:tcBorders>
              <w:top w:val="single" w:sz="4" w:space="0" w:color="auto"/>
              <w:left w:val="single" w:sz="4" w:space="0" w:color="auto"/>
              <w:bottom w:val="single" w:sz="4" w:space="0" w:color="auto"/>
              <w:right w:val="single" w:sz="4" w:space="0" w:color="auto"/>
            </w:tcBorders>
          </w:tcPr>
          <w:p w14:paraId="145E5444" w14:textId="77777777" w:rsidR="00E70A8B" w:rsidRPr="00E70A8B" w:rsidRDefault="00E70A8B" w:rsidP="00E70A8B">
            <w:pPr>
              <w:spacing w:line="276" w:lineRule="auto"/>
              <w:ind w:firstLine="0"/>
              <w:jc w:val="left"/>
              <w:rPr>
                <w:rFonts w:ascii="Times New Roman" w:eastAsia="Times New Roman" w:hAnsi="Times New Roman" w:cs="Times New Roman"/>
                <w:sz w:val="24"/>
                <w:szCs w:val="24"/>
                <w:lang w:eastAsia="en-US"/>
              </w:rPr>
            </w:pPr>
          </w:p>
        </w:tc>
      </w:tr>
      <w:tr w:rsidR="00E70A8B" w:rsidRPr="00E70A8B" w14:paraId="529E6FF1" w14:textId="77777777" w:rsidTr="00E70A8B">
        <w:trPr>
          <w:jc w:val="center"/>
        </w:trPr>
        <w:tc>
          <w:tcPr>
            <w:tcW w:w="3040" w:type="pct"/>
            <w:tcBorders>
              <w:top w:val="single" w:sz="4" w:space="0" w:color="auto"/>
              <w:left w:val="single" w:sz="4" w:space="0" w:color="auto"/>
              <w:bottom w:val="single" w:sz="4" w:space="0" w:color="auto"/>
              <w:right w:val="single" w:sz="4" w:space="0" w:color="auto"/>
            </w:tcBorders>
            <w:hideMark/>
          </w:tcPr>
          <w:p w14:paraId="25ACA5C2" w14:textId="77777777" w:rsidR="00E70A8B" w:rsidRPr="00E70A8B" w:rsidRDefault="00E70A8B" w:rsidP="00E70A8B">
            <w:pPr>
              <w:spacing w:line="276"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Telefono numeris</w:t>
            </w:r>
          </w:p>
        </w:tc>
        <w:tc>
          <w:tcPr>
            <w:tcW w:w="1960" w:type="pct"/>
            <w:tcBorders>
              <w:top w:val="single" w:sz="4" w:space="0" w:color="auto"/>
              <w:left w:val="single" w:sz="4" w:space="0" w:color="auto"/>
              <w:bottom w:val="single" w:sz="4" w:space="0" w:color="auto"/>
              <w:right w:val="single" w:sz="4" w:space="0" w:color="auto"/>
            </w:tcBorders>
          </w:tcPr>
          <w:p w14:paraId="6B5FBB39" w14:textId="77777777" w:rsidR="00E70A8B" w:rsidRPr="00E70A8B" w:rsidRDefault="00E70A8B" w:rsidP="00E70A8B">
            <w:pPr>
              <w:spacing w:line="276" w:lineRule="auto"/>
              <w:ind w:firstLine="0"/>
              <w:jc w:val="left"/>
              <w:rPr>
                <w:rFonts w:ascii="Times New Roman" w:eastAsia="Times New Roman" w:hAnsi="Times New Roman" w:cs="Times New Roman"/>
                <w:sz w:val="24"/>
                <w:szCs w:val="24"/>
                <w:lang w:eastAsia="en-US"/>
              </w:rPr>
            </w:pPr>
          </w:p>
        </w:tc>
      </w:tr>
      <w:tr w:rsidR="00E70A8B" w:rsidRPr="00E70A8B" w14:paraId="4F75CDF7" w14:textId="77777777" w:rsidTr="00E70A8B">
        <w:trPr>
          <w:jc w:val="center"/>
        </w:trPr>
        <w:tc>
          <w:tcPr>
            <w:tcW w:w="3040" w:type="pct"/>
            <w:tcBorders>
              <w:top w:val="single" w:sz="4" w:space="0" w:color="auto"/>
              <w:left w:val="single" w:sz="4" w:space="0" w:color="auto"/>
              <w:bottom w:val="single" w:sz="4" w:space="0" w:color="auto"/>
              <w:right w:val="single" w:sz="4" w:space="0" w:color="auto"/>
            </w:tcBorders>
            <w:hideMark/>
          </w:tcPr>
          <w:p w14:paraId="233962AB" w14:textId="77777777" w:rsidR="00E70A8B" w:rsidRPr="00E70A8B" w:rsidRDefault="00E70A8B" w:rsidP="00E70A8B">
            <w:pPr>
              <w:spacing w:line="276"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Fakso numeris</w:t>
            </w:r>
          </w:p>
        </w:tc>
        <w:tc>
          <w:tcPr>
            <w:tcW w:w="1960" w:type="pct"/>
            <w:tcBorders>
              <w:top w:val="single" w:sz="4" w:space="0" w:color="auto"/>
              <w:left w:val="single" w:sz="4" w:space="0" w:color="auto"/>
              <w:bottom w:val="single" w:sz="4" w:space="0" w:color="auto"/>
              <w:right w:val="single" w:sz="4" w:space="0" w:color="auto"/>
            </w:tcBorders>
          </w:tcPr>
          <w:p w14:paraId="6B8B0619" w14:textId="77777777" w:rsidR="00E70A8B" w:rsidRPr="00E70A8B" w:rsidRDefault="00E70A8B" w:rsidP="00E70A8B">
            <w:pPr>
              <w:spacing w:line="276" w:lineRule="auto"/>
              <w:ind w:firstLine="0"/>
              <w:jc w:val="left"/>
              <w:rPr>
                <w:rFonts w:ascii="Times New Roman" w:eastAsia="Times New Roman" w:hAnsi="Times New Roman" w:cs="Times New Roman"/>
                <w:sz w:val="24"/>
                <w:szCs w:val="24"/>
                <w:lang w:eastAsia="en-US"/>
              </w:rPr>
            </w:pPr>
          </w:p>
        </w:tc>
      </w:tr>
      <w:tr w:rsidR="00E70A8B" w:rsidRPr="00E70A8B" w14:paraId="0FB25B2A" w14:textId="77777777" w:rsidTr="00E70A8B">
        <w:trPr>
          <w:jc w:val="center"/>
        </w:trPr>
        <w:tc>
          <w:tcPr>
            <w:tcW w:w="3040" w:type="pct"/>
            <w:tcBorders>
              <w:top w:val="single" w:sz="4" w:space="0" w:color="auto"/>
              <w:left w:val="single" w:sz="4" w:space="0" w:color="auto"/>
              <w:bottom w:val="single" w:sz="4" w:space="0" w:color="auto"/>
              <w:right w:val="single" w:sz="4" w:space="0" w:color="auto"/>
            </w:tcBorders>
            <w:hideMark/>
          </w:tcPr>
          <w:p w14:paraId="756B5152" w14:textId="77777777" w:rsidR="00E70A8B" w:rsidRPr="00E70A8B" w:rsidRDefault="00E70A8B" w:rsidP="00E70A8B">
            <w:pPr>
              <w:spacing w:line="276"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El. pašto adresas</w:t>
            </w:r>
          </w:p>
        </w:tc>
        <w:tc>
          <w:tcPr>
            <w:tcW w:w="1960" w:type="pct"/>
            <w:tcBorders>
              <w:top w:val="single" w:sz="4" w:space="0" w:color="auto"/>
              <w:left w:val="single" w:sz="4" w:space="0" w:color="auto"/>
              <w:bottom w:val="single" w:sz="4" w:space="0" w:color="auto"/>
              <w:right w:val="single" w:sz="4" w:space="0" w:color="auto"/>
            </w:tcBorders>
          </w:tcPr>
          <w:p w14:paraId="311BB9C4" w14:textId="77777777" w:rsidR="00E70A8B" w:rsidRPr="00E70A8B" w:rsidRDefault="00E70A8B" w:rsidP="00E70A8B">
            <w:pPr>
              <w:spacing w:line="276" w:lineRule="auto"/>
              <w:ind w:firstLine="0"/>
              <w:jc w:val="left"/>
              <w:rPr>
                <w:rFonts w:ascii="Times New Roman" w:eastAsia="Times New Roman" w:hAnsi="Times New Roman" w:cs="Times New Roman"/>
                <w:sz w:val="24"/>
                <w:szCs w:val="24"/>
                <w:lang w:eastAsia="en-US"/>
              </w:rPr>
            </w:pPr>
          </w:p>
        </w:tc>
      </w:tr>
      <w:tr w:rsidR="00E70A8B" w:rsidRPr="00E70A8B" w14:paraId="029406B9" w14:textId="77777777" w:rsidTr="00E70A8B">
        <w:trPr>
          <w:jc w:val="center"/>
        </w:trPr>
        <w:tc>
          <w:tcPr>
            <w:tcW w:w="3040" w:type="pct"/>
            <w:tcBorders>
              <w:top w:val="single" w:sz="4" w:space="0" w:color="auto"/>
              <w:left w:val="single" w:sz="4" w:space="0" w:color="auto"/>
              <w:bottom w:val="single" w:sz="4" w:space="0" w:color="auto"/>
              <w:right w:val="single" w:sz="4" w:space="0" w:color="auto"/>
            </w:tcBorders>
            <w:hideMark/>
          </w:tcPr>
          <w:p w14:paraId="48600E42" w14:textId="77777777" w:rsidR="00E70A8B" w:rsidRPr="00E70A8B" w:rsidRDefault="00E70A8B" w:rsidP="00E70A8B">
            <w:pPr>
              <w:spacing w:line="276"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Tiekėjo įmonės kodas</w:t>
            </w:r>
          </w:p>
        </w:tc>
        <w:tc>
          <w:tcPr>
            <w:tcW w:w="1960" w:type="pct"/>
            <w:tcBorders>
              <w:top w:val="single" w:sz="4" w:space="0" w:color="auto"/>
              <w:left w:val="single" w:sz="4" w:space="0" w:color="auto"/>
              <w:bottom w:val="single" w:sz="4" w:space="0" w:color="auto"/>
              <w:right w:val="single" w:sz="4" w:space="0" w:color="auto"/>
            </w:tcBorders>
          </w:tcPr>
          <w:p w14:paraId="280FD611" w14:textId="77777777" w:rsidR="00E70A8B" w:rsidRPr="00E70A8B" w:rsidRDefault="00E70A8B" w:rsidP="00E70A8B">
            <w:pPr>
              <w:spacing w:line="276" w:lineRule="auto"/>
              <w:ind w:firstLine="0"/>
              <w:jc w:val="left"/>
              <w:rPr>
                <w:rFonts w:ascii="Times New Roman" w:eastAsia="Times New Roman" w:hAnsi="Times New Roman" w:cs="Times New Roman"/>
                <w:sz w:val="24"/>
                <w:szCs w:val="24"/>
                <w:lang w:eastAsia="en-US"/>
              </w:rPr>
            </w:pPr>
          </w:p>
        </w:tc>
      </w:tr>
      <w:tr w:rsidR="00E70A8B" w:rsidRPr="00E70A8B" w14:paraId="74F2A763" w14:textId="77777777" w:rsidTr="00E70A8B">
        <w:trPr>
          <w:jc w:val="center"/>
        </w:trPr>
        <w:tc>
          <w:tcPr>
            <w:tcW w:w="3040" w:type="pct"/>
            <w:tcBorders>
              <w:top w:val="single" w:sz="4" w:space="0" w:color="auto"/>
              <w:left w:val="single" w:sz="4" w:space="0" w:color="auto"/>
              <w:bottom w:val="single" w:sz="4" w:space="0" w:color="auto"/>
              <w:right w:val="single" w:sz="4" w:space="0" w:color="auto"/>
            </w:tcBorders>
            <w:hideMark/>
          </w:tcPr>
          <w:p w14:paraId="03D291B2" w14:textId="77777777" w:rsidR="00E70A8B" w:rsidRPr="00E70A8B" w:rsidRDefault="00E70A8B" w:rsidP="00E70A8B">
            <w:pPr>
              <w:spacing w:line="276"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bCs/>
                <w:iCs/>
                <w:sz w:val="24"/>
                <w:szCs w:val="24"/>
                <w:lang w:eastAsia="en-US"/>
              </w:rPr>
              <w:t>Tiekėjo banko pavadinimas ir banko kodas</w:t>
            </w:r>
          </w:p>
        </w:tc>
        <w:tc>
          <w:tcPr>
            <w:tcW w:w="1960" w:type="pct"/>
            <w:tcBorders>
              <w:top w:val="single" w:sz="4" w:space="0" w:color="auto"/>
              <w:left w:val="single" w:sz="4" w:space="0" w:color="auto"/>
              <w:bottom w:val="single" w:sz="4" w:space="0" w:color="auto"/>
              <w:right w:val="single" w:sz="4" w:space="0" w:color="auto"/>
            </w:tcBorders>
          </w:tcPr>
          <w:p w14:paraId="402C0CC5" w14:textId="77777777" w:rsidR="00E70A8B" w:rsidRPr="00E70A8B" w:rsidRDefault="00E70A8B" w:rsidP="00E70A8B">
            <w:pPr>
              <w:spacing w:line="276" w:lineRule="auto"/>
              <w:ind w:firstLine="0"/>
              <w:jc w:val="left"/>
              <w:rPr>
                <w:rFonts w:ascii="Times New Roman" w:eastAsia="Times New Roman" w:hAnsi="Times New Roman" w:cs="Times New Roman"/>
                <w:sz w:val="24"/>
                <w:szCs w:val="24"/>
                <w:lang w:eastAsia="en-US"/>
              </w:rPr>
            </w:pPr>
          </w:p>
        </w:tc>
      </w:tr>
      <w:tr w:rsidR="00E70A8B" w:rsidRPr="00E70A8B" w14:paraId="2DB36CA1" w14:textId="77777777" w:rsidTr="00E70A8B">
        <w:trPr>
          <w:jc w:val="center"/>
        </w:trPr>
        <w:tc>
          <w:tcPr>
            <w:tcW w:w="3040" w:type="pct"/>
            <w:tcBorders>
              <w:top w:val="single" w:sz="4" w:space="0" w:color="auto"/>
              <w:left w:val="single" w:sz="4" w:space="0" w:color="auto"/>
              <w:bottom w:val="single" w:sz="4" w:space="0" w:color="auto"/>
              <w:right w:val="single" w:sz="4" w:space="0" w:color="auto"/>
            </w:tcBorders>
            <w:hideMark/>
          </w:tcPr>
          <w:p w14:paraId="1C0C7CF9" w14:textId="77777777" w:rsidR="00E70A8B" w:rsidRPr="00E70A8B" w:rsidRDefault="00E70A8B" w:rsidP="00E70A8B">
            <w:pPr>
              <w:spacing w:line="276" w:lineRule="auto"/>
              <w:ind w:firstLine="0"/>
              <w:jc w:val="left"/>
              <w:rPr>
                <w:rFonts w:ascii="Times New Roman" w:eastAsia="Times New Roman" w:hAnsi="Times New Roman" w:cs="Times New Roman"/>
                <w:bCs/>
                <w:iCs/>
                <w:sz w:val="24"/>
                <w:szCs w:val="24"/>
                <w:lang w:eastAsia="en-US"/>
              </w:rPr>
            </w:pPr>
            <w:r w:rsidRPr="00E70A8B">
              <w:rPr>
                <w:rFonts w:ascii="Times New Roman" w:eastAsia="Times New Roman" w:hAnsi="Times New Roman" w:cs="Times New Roman"/>
                <w:bCs/>
                <w:iCs/>
                <w:sz w:val="24"/>
                <w:szCs w:val="24"/>
                <w:lang w:eastAsia="en-US"/>
              </w:rPr>
              <w:t>Tiekėjo sąskaitos numeris</w:t>
            </w:r>
          </w:p>
        </w:tc>
        <w:tc>
          <w:tcPr>
            <w:tcW w:w="1960" w:type="pct"/>
            <w:tcBorders>
              <w:top w:val="single" w:sz="4" w:space="0" w:color="auto"/>
              <w:left w:val="single" w:sz="4" w:space="0" w:color="auto"/>
              <w:bottom w:val="single" w:sz="4" w:space="0" w:color="auto"/>
              <w:right w:val="single" w:sz="4" w:space="0" w:color="auto"/>
            </w:tcBorders>
          </w:tcPr>
          <w:p w14:paraId="2623279D" w14:textId="77777777" w:rsidR="00E70A8B" w:rsidRPr="00E70A8B" w:rsidRDefault="00E70A8B" w:rsidP="00E70A8B">
            <w:pPr>
              <w:spacing w:line="276" w:lineRule="auto"/>
              <w:ind w:firstLine="0"/>
              <w:jc w:val="left"/>
              <w:rPr>
                <w:rFonts w:ascii="Times New Roman" w:eastAsia="Times New Roman" w:hAnsi="Times New Roman" w:cs="Times New Roman"/>
                <w:sz w:val="24"/>
                <w:szCs w:val="24"/>
                <w:lang w:eastAsia="en-US"/>
              </w:rPr>
            </w:pPr>
          </w:p>
        </w:tc>
      </w:tr>
      <w:tr w:rsidR="00E70A8B" w:rsidRPr="00E70A8B" w14:paraId="6A47526B" w14:textId="77777777" w:rsidTr="00E70A8B">
        <w:trPr>
          <w:jc w:val="center"/>
        </w:trPr>
        <w:tc>
          <w:tcPr>
            <w:tcW w:w="3040" w:type="pct"/>
            <w:tcBorders>
              <w:top w:val="single" w:sz="4" w:space="0" w:color="auto"/>
              <w:left w:val="single" w:sz="4" w:space="0" w:color="auto"/>
              <w:bottom w:val="single" w:sz="4" w:space="0" w:color="auto"/>
              <w:right w:val="single" w:sz="4" w:space="0" w:color="auto"/>
            </w:tcBorders>
            <w:hideMark/>
          </w:tcPr>
          <w:p w14:paraId="575B37FA" w14:textId="77777777" w:rsidR="00E70A8B" w:rsidRPr="00E70A8B" w:rsidRDefault="00E70A8B" w:rsidP="00E70A8B">
            <w:pPr>
              <w:spacing w:line="276" w:lineRule="auto"/>
              <w:ind w:firstLine="0"/>
              <w:jc w:val="left"/>
              <w:rPr>
                <w:rFonts w:ascii="Times New Roman" w:eastAsia="Times New Roman" w:hAnsi="Times New Roman" w:cs="Times New Roman"/>
                <w:bCs/>
                <w:iCs/>
                <w:sz w:val="24"/>
                <w:szCs w:val="24"/>
                <w:lang w:eastAsia="en-US"/>
              </w:rPr>
            </w:pPr>
            <w:r w:rsidRPr="00E70A8B">
              <w:rPr>
                <w:rFonts w:ascii="Times New Roman" w:eastAsia="Times New Roman" w:hAnsi="Times New Roman" w:cs="Times New Roman"/>
                <w:sz w:val="24"/>
                <w:szCs w:val="24"/>
                <w:lang w:eastAsia="en-US"/>
              </w:rPr>
              <w:t>PVM mokėtojo kodas</w:t>
            </w:r>
          </w:p>
        </w:tc>
        <w:tc>
          <w:tcPr>
            <w:tcW w:w="1960" w:type="pct"/>
            <w:tcBorders>
              <w:top w:val="single" w:sz="4" w:space="0" w:color="auto"/>
              <w:left w:val="single" w:sz="4" w:space="0" w:color="auto"/>
              <w:bottom w:val="single" w:sz="4" w:space="0" w:color="auto"/>
              <w:right w:val="single" w:sz="4" w:space="0" w:color="auto"/>
            </w:tcBorders>
          </w:tcPr>
          <w:p w14:paraId="617F4357" w14:textId="77777777" w:rsidR="00E70A8B" w:rsidRPr="00E70A8B" w:rsidRDefault="00E70A8B" w:rsidP="00E70A8B">
            <w:pPr>
              <w:spacing w:line="276" w:lineRule="auto"/>
              <w:ind w:firstLine="0"/>
              <w:jc w:val="left"/>
              <w:rPr>
                <w:rFonts w:ascii="Times New Roman" w:eastAsia="Times New Roman" w:hAnsi="Times New Roman" w:cs="Times New Roman"/>
                <w:sz w:val="24"/>
                <w:szCs w:val="24"/>
                <w:lang w:eastAsia="en-US"/>
              </w:rPr>
            </w:pPr>
          </w:p>
        </w:tc>
      </w:tr>
    </w:tbl>
    <w:p w14:paraId="4D31CFB3" w14:textId="77777777" w:rsidR="00E70A8B" w:rsidRPr="00E70A8B" w:rsidRDefault="00E70A8B" w:rsidP="00E70A8B">
      <w:pPr>
        <w:shd w:val="clear" w:color="auto" w:fill="FFFFFF"/>
        <w:spacing w:after="200" w:line="276" w:lineRule="auto"/>
        <w:ind w:firstLine="0"/>
        <w:jc w:val="center"/>
        <w:rPr>
          <w:rFonts w:ascii="Times New Roman" w:eastAsia="Calibri" w:hAnsi="Times New Roman" w:cs="Times New Roman"/>
          <w:b/>
          <w:bCs/>
          <w:sz w:val="24"/>
          <w:szCs w:val="24"/>
          <w:lang w:eastAsia="en-US"/>
        </w:rPr>
      </w:pPr>
      <w:r w:rsidRPr="00E70A8B">
        <w:rPr>
          <w:rFonts w:ascii="Times New Roman" w:eastAsia="Calibri" w:hAnsi="Times New Roman" w:cs="Times New Roman"/>
          <w:b/>
          <w:sz w:val="24"/>
          <w:szCs w:val="24"/>
          <w:lang w:eastAsia="en-US"/>
        </w:rPr>
        <w:t xml:space="preserve">2. </w:t>
      </w:r>
      <w:r w:rsidRPr="00E70A8B">
        <w:rPr>
          <w:rFonts w:ascii="Times New Roman" w:eastAsia="Calibri" w:hAnsi="Times New Roman" w:cs="Times New Roman"/>
          <w:b/>
          <w:bCs/>
          <w:sz w:val="24"/>
          <w:szCs w:val="24"/>
          <w:lang w:eastAsia="en-US"/>
        </w:rPr>
        <w:t>INFORMACIJA APIE SUBTIEKĖJUS</w:t>
      </w:r>
    </w:p>
    <w:p w14:paraId="0AF9F766" w14:textId="77777777" w:rsidR="00E70A8B" w:rsidRPr="00E70A8B" w:rsidRDefault="00E70A8B" w:rsidP="00E70A8B">
      <w:pPr>
        <w:spacing w:line="240" w:lineRule="auto"/>
        <w:ind w:firstLine="0"/>
        <w:jc w:val="left"/>
        <w:rPr>
          <w:rFonts w:ascii="Times New Roman" w:eastAsia="Times New Roman" w:hAnsi="Times New Roman" w:cs="Times New Roman"/>
          <w:i/>
          <w:spacing w:val="-4"/>
          <w:sz w:val="24"/>
          <w:szCs w:val="24"/>
          <w:lang w:eastAsia="en-US"/>
        </w:rPr>
      </w:pPr>
      <w:r w:rsidRPr="00E70A8B">
        <w:rPr>
          <w:rFonts w:ascii="Times New Roman" w:eastAsia="Times New Roman" w:hAnsi="Times New Roman" w:cs="Times New Roman"/>
          <w:i/>
          <w:spacing w:val="-4"/>
          <w:sz w:val="24"/>
          <w:szCs w:val="24"/>
          <w:lang w:eastAsia="en-US"/>
        </w:rPr>
        <w:t xml:space="preserve">/Pastaba. Pildoma, jei teikėjas ketina pasitelkti subrangovą (-us), subtiekėją (-us) ar </w:t>
      </w:r>
      <w:proofErr w:type="spellStart"/>
      <w:r w:rsidRPr="00E70A8B">
        <w:rPr>
          <w:rFonts w:ascii="Times New Roman" w:eastAsia="Times New Roman" w:hAnsi="Times New Roman" w:cs="Times New Roman"/>
          <w:i/>
          <w:spacing w:val="-4"/>
          <w:sz w:val="24"/>
          <w:szCs w:val="24"/>
          <w:lang w:eastAsia="en-US"/>
        </w:rPr>
        <w:t>subteikėją</w:t>
      </w:r>
      <w:proofErr w:type="spellEnd"/>
      <w:r w:rsidRPr="00E70A8B">
        <w:rPr>
          <w:rFonts w:ascii="Times New Roman" w:eastAsia="Times New Roman" w:hAnsi="Times New Roman" w:cs="Times New Roman"/>
          <w:i/>
          <w:spacing w:val="-4"/>
          <w:sz w:val="24"/>
          <w:szCs w:val="24"/>
          <w:lang w:eastAsia="en-US"/>
        </w:rPr>
        <w:t xml:space="preserve"> (-us)/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7"/>
        <w:gridCol w:w="3905"/>
      </w:tblGrid>
      <w:tr w:rsidR="00E70A8B" w:rsidRPr="00E70A8B" w14:paraId="3B886A9B" w14:textId="77777777" w:rsidTr="00E70A8B">
        <w:tc>
          <w:tcPr>
            <w:tcW w:w="3040" w:type="pct"/>
            <w:tcBorders>
              <w:top w:val="single" w:sz="4" w:space="0" w:color="auto"/>
              <w:left w:val="single" w:sz="4" w:space="0" w:color="auto"/>
              <w:bottom w:val="single" w:sz="4" w:space="0" w:color="auto"/>
              <w:right w:val="single" w:sz="4" w:space="0" w:color="auto"/>
            </w:tcBorders>
            <w:hideMark/>
          </w:tcPr>
          <w:p w14:paraId="3294B0B7" w14:textId="77777777" w:rsidR="00E70A8B" w:rsidRPr="00E70A8B" w:rsidRDefault="00E70A8B" w:rsidP="00E70A8B">
            <w:pPr>
              <w:spacing w:line="276" w:lineRule="auto"/>
              <w:ind w:firstLine="0"/>
              <w:jc w:val="left"/>
              <w:rPr>
                <w:rFonts w:ascii="Times New Roman" w:eastAsia="Times New Roman" w:hAnsi="Times New Roman" w:cs="Times New Roman"/>
                <w:i/>
                <w:spacing w:val="-6"/>
                <w:sz w:val="24"/>
                <w:szCs w:val="24"/>
                <w:lang w:eastAsia="en-US"/>
              </w:rPr>
            </w:pPr>
            <w:r w:rsidRPr="00E70A8B">
              <w:rPr>
                <w:rFonts w:ascii="Times New Roman" w:eastAsia="Times New Roman" w:hAnsi="Times New Roman" w:cs="Times New Roman"/>
                <w:i/>
                <w:spacing w:val="-6"/>
                <w:sz w:val="24"/>
                <w:szCs w:val="24"/>
                <w:lang w:eastAsia="en-US"/>
              </w:rPr>
              <w:t xml:space="preserve">Subrangovo (-ų), subtiekėjo (-ų) ar </w:t>
            </w:r>
            <w:proofErr w:type="spellStart"/>
            <w:r w:rsidRPr="00E70A8B">
              <w:rPr>
                <w:rFonts w:ascii="Times New Roman" w:eastAsia="Times New Roman" w:hAnsi="Times New Roman" w:cs="Times New Roman"/>
                <w:i/>
                <w:spacing w:val="-6"/>
                <w:sz w:val="24"/>
                <w:szCs w:val="24"/>
                <w:lang w:eastAsia="en-US"/>
              </w:rPr>
              <w:t>subteikėjo</w:t>
            </w:r>
            <w:proofErr w:type="spellEnd"/>
            <w:r w:rsidRPr="00E70A8B">
              <w:rPr>
                <w:rFonts w:ascii="Times New Roman" w:eastAsia="Times New Roman" w:hAnsi="Times New Roman" w:cs="Times New Roman"/>
                <w:i/>
                <w:spacing w:val="-6"/>
                <w:sz w:val="24"/>
                <w:szCs w:val="24"/>
                <w:lang w:eastAsia="en-US"/>
              </w:rPr>
              <w:t xml:space="preserve"> (-ų) pavadinimas (-ai) </w:t>
            </w:r>
          </w:p>
        </w:tc>
        <w:tc>
          <w:tcPr>
            <w:tcW w:w="1960" w:type="pct"/>
            <w:tcBorders>
              <w:top w:val="single" w:sz="4" w:space="0" w:color="auto"/>
              <w:left w:val="single" w:sz="4" w:space="0" w:color="auto"/>
              <w:bottom w:val="single" w:sz="4" w:space="0" w:color="auto"/>
              <w:right w:val="single" w:sz="4" w:space="0" w:color="auto"/>
            </w:tcBorders>
          </w:tcPr>
          <w:p w14:paraId="0D4C19DA" w14:textId="77777777" w:rsidR="00E70A8B" w:rsidRPr="00E70A8B" w:rsidRDefault="00E70A8B" w:rsidP="00E70A8B">
            <w:pPr>
              <w:spacing w:line="276" w:lineRule="auto"/>
              <w:ind w:firstLine="0"/>
              <w:jc w:val="left"/>
              <w:rPr>
                <w:rFonts w:ascii="Times New Roman" w:eastAsia="Times New Roman" w:hAnsi="Times New Roman" w:cs="Times New Roman"/>
                <w:sz w:val="24"/>
                <w:szCs w:val="24"/>
                <w:lang w:eastAsia="en-US"/>
              </w:rPr>
            </w:pPr>
          </w:p>
        </w:tc>
      </w:tr>
      <w:tr w:rsidR="00E70A8B" w:rsidRPr="00E70A8B" w14:paraId="71E7F56C" w14:textId="77777777" w:rsidTr="00E70A8B">
        <w:tc>
          <w:tcPr>
            <w:tcW w:w="3040" w:type="pct"/>
            <w:tcBorders>
              <w:top w:val="single" w:sz="4" w:space="0" w:color="auto"/>
              <w:left w:val="single" w:sz="4" w:space="0" w:color="auto"/>
              <w:bottom w:val="single" w:sz="4" w:space="0" w:color="auto"/>
              <w:right w:val="single" w:sz="4" w:space="0" w:color="auto"/>
            </w:tcBorders>
            <w:hideMark/>
          </w:tcPr>
          <w:p w14:paraId="7B6E8ECD" w14:textId="77777777" w:rsidR="00E70A8B" w:rsidRPr="00E70A8B" w:rsidRDefault="00E70A8B" w:rsidP="00E70A8B">
            <w:pPr>
              <w:spacing w:line="276" w:lineRule="auto"/>
              <w:ind w:firstLine="0"/>
              <w:jc w:val="left"/>
              <w:rPr>
                <w:rFonts w:ascii="Times New Roman" w:eastAsia="Times New Roman" w:hAnsi="Times New Roman" w:cs="Times New Roman"/>
                <w:i/>
                <w:sz w:val="24"/>
                <w:szCs w:val="24"/>
                <w:lang w:eastAsia="en-US"/>
              </w:rPr>
            </w:pPr>
            <w:r w:rsidRPr="00E70A8B">
              <w:rPr>
                <w:rFonts w:ascii="Times New Roman" w:eastAsia="Times New Roman" w:hAnsi="Times New Roman" w:cs="Times New Roman"/>
                <w:i/>
                <w:sz w:val="24"/>
                <w:szCs w:val="24"/>
                <w:lang w:eastAsia="en-US"/>
              </w:rPr>
              <w:t xml:space="preserve">Subrangovo (-ų), subtiekėjo (-ų) ar </w:t>
            </w:r>
            <w:proofErr w:type="spellStart"/>
            <w:r w:rsidRPr="00E70A8B">
              <w:rPr>
                <w:rFonts w:ascii="Times New Roman" w:eastAsia="Times New Roman" w:hAnsi="Times New Roman" w:cs="Times New Roman"/>
                <w:i/>
                <w:sz w:val="24"/>
                <w:szCs w:val="24"/>
                <w:lang w:eastAsia="en-US"/>
              </w:rPr>
              <w:t>subteikėjo</w:t>
            </w:r>
            <w:proofErr w:type="spellEnd"/>
            <w:r w:rsidRPr="00E70A8B">
              <w:rPr>
                <w:rFonts w:ascii="Times New Roman" w:eastAsia="Times New Roman" w:hAnsi="Times New Roman" w:cs="Times New Roman"/>
                <w:i/>
                <w:sz w:val="24"/>
                <w:szCs w:val="24"/>
                <w:lang w:eastAsia="en-US"/>
              </w:rPr>
              <w:t xml:space="preserve"> (-ų) adresas (-ai) </w:t>
            </w:r>
          </w:p>
        </w:tc>
        <w:tc>
          <w:tcPr>
            <w:tcW w:w="1960" w:type="pct"/>
            <w:tcBorders>
              <w:top w:val="single" w:sz="4" w:space="0" w:color="auto"/>
              <w:left w:val="single" w:sz="4" w:space="0" w:color="auto"/>
              <w:bottom w:val="single" w:sz="4" w:space="0" w:color="auto"/>
              <w:right w:val="single" w:sz="4" w:space="0" w:color="auto"/>
            </w:tcBorders>
          </w:tcPr>
          <w:p w14:paraId="5B694E26" w14:textId="77777777" w:rsidR="00E70A8B" w:rsidRPr="00E70A8B" w:rsidRDefault="00E70A8B" w:rsidP="00E70A8B">
            <w:pPr>
              <w:spacing w:line="276" w:lineRule="auto"/>
              <w:ind w:firstLine="0"/>
              <w:jc w:val="left"/>
              <w:rPr>
                <w:rFonts w:ascii="Times New Roman" w:eastAsia="Times New Roman" w:hAnsi="Times New Roman" w:cs="Times New Roman"/>
                <w:sz w:val="24"/>
                <w:szCs w:val="24"/>
                <w:lang w:eastAsia="en-US"/>
              </w:rPr>
            </w:pPr>
          </w:p>
        </w:tc>
      </w:tr>
      <w:tr w:rsidR="00E70A8B" w:rsidRPr="00E70A8B" w14:paraId="55B50118" w14:textId="77777777" w:rsidTr="00E70A8B">
        <w:tc>
          <w:tcPr>
            <w:tcW w:w="3040" w:type="pct"/>
            <w:tcBorders>
              <w:top w:val="single" w:sz="4" w:space="0" w:color="auto"/>
              <w:left w:val="single" w:sz="4" w:space="0" w:color="auto"/>
              <w:bottom w:val="single" w:sz="4" w:space="0" w:color="auto"/>
              <w:right w:val="single" w:sz="4" w:space="0" w:color="auto"/>
            </w:tcBorders>
            <w:hideMark/>
          </w:tcPr>
          <w:p w14:paraId="6ABF2678" w14:textId="77777777" w:rsidR="00E70A8B" w:rsidRPr="00E70A8B" w:rsidRDefault="00E70A8B" w:rsidP="00E70A8B">
            <w:pPr>
              <w:spacing w:line="276" w:lineRule="auto"/>
              <w:ind w:firstLine="0"/>
              <w:jc w:val="left"/>
              <w:rPr>
                <w:rFonts w:ascii="Times New Roman" w:eastAsia="Times New Roman" w:hAnsi="Times New Roman" w:cs="Times New Roman"/>
                <w:i/>
                <w:sz w:val="24"/>
                <w:szCs w:val="24"/>
                <w:lang w:eastAsia="en-US"/>
              </w:rPr>
            </w:pPr>
            <w:r w:rsidRPr="00E70A8B">
              <w:rPr>
                <w:rFonts w:ascii="Times New Roman" w:eastAsia="Times New Roman" w:hAnsi="Times New Roman" w:cs="Times New Roman"/>
                <w:i/>
                <w:sz w:val="24"/>
                <w:szCs w:val="24"/>
                <w:lang w:eastAsia="en-US"/>
              </w:rPr>
              <w:t xml:space="preserve">Įsipareigojimų dalis (procentais), kuriai ketinama pasitelkti subrangovą (-us), subtiekėją (-us) ar </w:t>
            </w:r>
            <w:proofErr w:type="spellStart"/>
            <w:r w:rsidRPr="00E70A8B">
              <w:rPr>
                <w:rFonts w:ascii="Times New Roman" w:eastAsia="Times New Roman" w:hAnsi="Times New Roman" w:cs="Times New Roman"/>
                <w:i/>
                <w:sz w:val="24"/>
                <w:szCs w:val="24"/>
                <w:lang w:eastAsia="en-US"/>
              </w:rPr>
              <w:t>subteikėją</w:t>
            </w:r>
            <w:proofErr w:type="spellEnd"/>
            <w:r w:rsidRPr="00E70A8B">
              <w:rPr>
                <w:rFonts w:ascii="Times New Roman" w:eastAsia="Times New Roman" w:hAnsi="Times New Roman" w:cs="Times New Roman"/>
                <w:i/>
                <w:sz w:val="24"/>
                <w:szCs w:val="24"/>
                <w:lang w:eastAsia="en-US"/>
              </w:rPr>
              <w:t xml:space="preserve"> (-us)</w:t>
            </w:r>
          </w:p>
        </w:tc>
        <w:tc>
          <w:tcPr>
            <w:tcW w:w="1960" w:type="pct"/>
            <w:tcBorders>
              <w:top w:val="single" w:sz="4" w:space="0" w:color="auto"/>
              <w:left w:val="single" w:sz="4" w:space="0" w:color="auto"/>
              <w:bottom w:val="single" w:sz="4" w:space="0" w:color="auto"/>
              <w:right w:val="single" w:sz="4" w:space="0" w:color="auto"/>
            </w:tcBorders>
          </w:tcPr>
          <w:p w14:paraId="4233BBB6" w14:textId="77777777" w:rsidR="00E70A8B" w:rsidRPr="00E70A8B" w:rsidRDefault="00E70A8B" w:rsidP="00E70A8B">
            <w:pPr>
              <w:spacing w:line="276" w:lineRule="auto"/>
              <w:ind w:firstLine="0"/>
              <w:jc w:val="left"/>
              <w:rPr>
                <w:rFonts w:ascii="Times New Roman" w:eastAsia="Times New Roman" w:hAnsi="Times New Roman" w:cs="Times New Roman"/>
                <w:sz w:val="24"/>
                <w:szCs w:val="24"/>
                <w:lang w:eastAsia="en-US"/>
              </w:rPr>
            </w:pPr>
          </w:p>
        </w:tc>
      </w:tr>
    </w:tbl>
    <w:p w14:paraId="1BF7D69B" w14:textId="77777777" w:rsidR="00E70A8B" w:rsidRPr="00E70A8B" w:rsidRDefault="00E70A8B" w:rsidP="00E70A8B">
      <w:pPr>
        <w:spacing w:line="240" w:lineRule="auto"/>
        <w:ind w:firstLine="0"/>
        <w:jc w:val="center"/>
        <w:rPr>
          <w:rFonts w:ascii="Times New Roman" w:eastAsia="Times New Roman" w:hAnsi="Times New Roman" w:cs="Times New Roman"/>
          <w:sz w:val="20"/>
          <w:szCs w:val="20"/>
          <w:lang w:eastAsia="en-US"/>
        </w:rPr>
      </w:pPr>
    </w:p>
    <w:p w14:paraId="0DF0A678" w14:textId="77777777" w:rsidR="00E70A8B" w:rsidRPr="00E70A8B" w:rsidRDefault="00E70A8B" w:rsidP="00E70A8B">
      <w:pPr>
        <w:spacing w:line="240" w:lineRule="auto"/>
        <w:ind w:firstLine="0"/>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Šiuo pasiūlymu pažymime, kad sutinkame su visomis Sąlygomis.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14:paraId="642EF8DF" w14:textId="77777777" w:rsidR="00E70A8B" w:rsidRPr="00E70A8B" w:rsidRDefault="00E70A8B" w:rsidP="00E70A8B">
      <w:pPr>
        <w:spacing w:line="240" w:lineRule="auto"/>
        <w:ind w:firstLine="0"/>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Suprantame, kad išaiškėjus aukščiau nurodytoms aplinkybėms būsime pašalinti iš šio pirkimo ir mūsų pateiktas pasiūlymas bus atmestas.</w:t>
      </w:r>
    </w:p>
    <w:p w14:paraId="790E7473" w14:textId="77777777" w:rsidR="00E70A8B" w:rsidRPr="00E70A8B" w:rsidRDefault="00E70A8B" w:rsidP="00E70A8B">
      <w:pPr>
        <w:spacing w:line="240" w:lineRule="auto"/>
        <w:ind w:firstLine="0"/>
        <w:jc w:val="left"/>
        <w:rPr>
          <w:rFonts w:ascii="Times New Roman" w:eastAsia="Times New Roman" w:hAnsi="Times New Roman" w:cs="Times New Roman"/>
          <w:b/>
          <w:sz w:val="24"/>
          <w:szCs w:val="24"/>
          <w:lang w:eastAsia="en-US"/>
        </w:rPr>
      </w:pPr>
    </w:p>
    <w:p w14:paraId="3A966021" w14:textId="77777777" w:rsidR="00E70A8B" w:rsidRPr="00E70A8B" w:rsidRDefault="00E70A8B" w:rsidP="00E70A8B">
      <w:pPr>
        <w:spacing w:line="240" w:lineRule="auto"/>
        <w:ind w:firstLine="0"/>
        <w:jc w:val="left"/>
        <w:rPr>
          <w:rFonts w:ascii="Times New Roman" w:eastAsia="Times New Roman" w:hAnsi="Times New Roman" w:cs="Times New Roman"/>
          <w:b/>
          <w:sz w:val="24"/>
          <w:szCs w:val="24"/>
          <w:lang w:eastAsia="en-US"/>
        </w:rPr>
      </w:pPr>
    </w:p>
    <w:p w14:paraId="35F2B1AC" w14:textId="77777777" w:rsidR="00E70A8B" w:rsidRPr="00E70A8B" w:rsidRDefault="00E70A8B" w:rsidP="00E70A8B">
      <w:pPr>
        <w:spacing w:line="240" w:lineRule="auto"/>
        <w:ind w:firstLine="0"/>
        <w:jc w:val="center"/>
        <w:rPr>
          <w:rFonts w:ascii="Times New Roman" w:eastAsia="Times New Roman" w:hAnsi="Times New Roman" w:cs="Times New Roman"/>
          <w:b/>
          <w:sz w:val="24"/>
          <w:szCs w:val="24"/>
          <w:lang w:eastAsia="en-US"/>
        </w:rPr>
      </w:pPr>
      <w:r w:rsidRPr="00E70A8B">
        <w:rPr>
          <w:rFonts w:ascii="Times New Roman" w:eastAsia="Times New Roman" w:hAnsi="Times New Roman" w:cs="Times New Roman"/>
          <w:b/>
          <w:sz w:val="24"/>
          <w:szCs w:val="24"/>
          <w:lang w:eastAsia="en-US"/>
        </w:rPr>
        <w:t>3. PASIŪLYMO KAINA</w:t>
      </w:r>
    </w:p>
    <w:p w14:paraId="3A96EB9A" w14:textId="77777777" w:rsidR="00E70A8B" w:rsidRPr="00E70A8B" w:rsidRDefault="00E70A8B" w:rsidP="00E70A8B">
      <w:pPr>
        <w:spacing w:line="240" w:lineRule="auto"/>
        <w:ind w:firstLine="0"/>
        <w:rPr>
          <w:rFonts w:ascii="Times New Roman" w:eastAsia="Times New Roman" w:hAnsi="Times New Roman" w:cs="Times New Roman"/>
          <w:b/>
          <w:bCs/>
          <w:sz w:val="24"/>
          <w:szCs w:val="24"/>
          <w:lang w:eastAsia="en-US"/>
        </w:rPr>
      </w:pPr>
    </w:p>
    <w:p w14:paraId="1816818F" w14:textId="1BE0194D" w:rsidR="00E70A8B" w:rsidRPr="00E70A8B" w:rsidRDefault="00E70A8B" w:rsidP="00E70A8B">
      <w:pPr>
        <w:spacing w:line="240"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i/>
          <w:sz w:val="24"/>
          <w:szCs w:val="24"/>
          <w:lang w:eastAsia="en-US"/>
        </w:rPr>
        <w:lastRenderedPageBreak/>
        <w:t>Tais atvejais, kai pagal galiojančius teisės aktus teikėjui nereikia mokėti PVM, jis pildo lentelės skiltį be PVM ir nurodo priežastis, dėl kurių PVM nemoka</w:t>
      </w:r>
      <w:r w:rsidRPr="00E70A8B">
        <w:rPr>
          <w:rFonts w:ascii="Times New Roman" w:eastAsia="Times New Roman" w:hAnsi="Times New Roman" w:cs="Times New Roman"/>
          <w:b/>
          <w:sz w:val="24"/>
          <w:szCs w:val="24"/>
        </w:rPr>
        <w:t xml:space="preserve"> .</w:t>
      </w:r>
      <w:r w:rsidRPr="00E70A8B">
        <w:rPr>
          <w:rFonts w:ascii="Times New Roman" w:eastAsia="Times New Roman" w:hAnsi="Times New Roman" w:cs="Times New Roman"/>
          <w:sz w:val="24"/>
          <w:szCs w:val="24"/>
          <w:lang w:eastAsia="en-US"/>
        </w:rPr>
        <w:t xml:space="preserve"> </w:t>
      </w:r>
    </w:p>
    <w:p w14:paraId="32751AF9" w14:textId="77777777" w:rsidR="00E70A8B" w:rsidRPr="00E70A8B" w:rsidRDefault="00E70A8B" w:rsidP="00E70A8B">
      <w:pPr>
        <w:spacing w:line="240" w:lineRule="auto"/>
        <w:ind w:firstLine="720"/>
        <w:rPr>
          <w:rFonts w:ascii="Times New Roman" w:eastAsia="Calibri" w:hAnsi="Times New Roman" w:cs="Times New Roman"/>
          <w:sz w:val="24"/>
          <w:szCs w:val="24"/>
          <w:lang w:eastAsia="en-US"/>
        </w:rPr>
      </w:pPr>
    </w:p>
    <w:tbl>
      <w:tblPr>
        <w:tblStyle w:val="TableGrid5"/>
        <w:tblW w:w="0" w:type="auto"/>
        <w:tblInd w:w="-147" w:type="dxa"/>
        <w:tblLook w:val="04A0" w:firstRow="1" w:lastRow="0" w:firstColumn="1" w:lastColumn="0" w:noHBand="0" w:noVBand="1"/>
      </w:tblPr>
      <w:tblGrid>
        <w:gridCol w:w="5671"/>
        <w:gridCol w:w="1275"/>
        <w:gridCol w:w="3127"/>
      </w:tblGrid>
      <w:tr w:rsidR="002903B9" w:rsidRPr="00E70A8B" w14:paraId="2F29E94F" w14:textId="77777777" w:rsidTr="00290F9D">
        <w:tc>
          <w:tcPr>
            <w:tcW w:w="5671" w:type="dxa"/>
            <w:vAlign w:val="center"/>
          </w:tcPr>
          <w:p w14:paraId="51989BFF" w14:textId="77777777" w:rsidR="002903B9" w:rsidRPr="00E70A8B" w:rsidRDefault="002903B9" w:rsidP="00290F9D">
            <w:pPr>
              <w:jc w:val="center"/>
              <w:rPr>
                <w:bCs/>
                <w:szCs w:val="22"/>
              </w:rPr>
            </w:pPr>
          </w:p>
          <w:p w14:paraId="66A561CC" w14:textId="7FCF247E" w:rsidR="002903B9" w:rsidRPr="00E70A8B" w:rsidRDefault="002903B9" w:rsidP="00290F9D">
            <w:pPr>
              <w:jc w:val="center"/>
            </w:pPr>
            <w:r w:rsidRPr="00E70A8B">
              <w:rPr>
                <w:bCs/>
                <w:szCs w:val="22"/>
              </w:rPr>
              <w:t>Prekės pavadinimas</w:t>
            </w:r>
          </w:p>
        </w:tc>
        <w:tc>
          <w:tcPr>
            <w:tcW w:w="1275" w:type="dxa"/>
            <w:vAlign w:val="center"/>
          </w:tcPr>
          <w:p w14:paraId="0FC3DADB" w14:textId="77777777" w:rsidR="002903B9" w:rsidRPr="00E70A8B" w:rsidRDefault="002903B9" w:rsidP="00290F9D">
            <w:pPr>
              <w:jc w:val="center"/>
              <w:rPr>
                <w:szCs w:val="22"/>
              </w:rPr>
            </w:pPr>
          </w:p>
          <w:p w14:paraId="5AD9E845" w14:textId="77777777" w:rsidR="002903B9" w:rsidRPr="00E70A8B" w:rsidRDefault="002903B9" w:rsidP="00290F9D">
            <w:pPr>
              <w:jc w:val="center"/>
            </w:pPr>
            <w:r w:rsidRPr="00E70A8B">
              <w:rPr>
                <w:szCs w:val="22"/>
              </w:rPr>
              <w:t>Mato vnt.</w:t>
            </w:r>
          </w:p>
          <w:p w14:paraId="59CB1F44" w14:textId="67AFB5AF" w:rsidR="002903B9" w:rsidRPr="00E70A8B" w:rsidRDefault="002903B9" w:rsidP="00290F9D">
            <w:pPr>
              <w:jc w:val="center"/>
              <w:rPr>
                <w:szCs w:val="22"/>
              </w:rPr>
            </w:pPr>
          </w:p>
          <w:p w14:paraId="607B6BD0" w14:textId="292ADBBE" w:rsidR="002903B9" w:rsidRPr="00E70A8B" w:rsidRDefault="002903B9" w:rsidP="00290F9D">
            <w:pPr>
              <w:jc w:val="center"/>
            </w:pPr>
          </w:p>
        </w:tc>
        <w:tc>
          <w:tcPr>
            <w:tcW w:w="3127" w:type="dxa"/>
            <w:vAlign w:val="center"/>
          </w:tcPr>
          <w:p w14:paraId="37B829D7" w14:textId="05F1C3A6" w:rsidR="002903B9" w:rsidRPr="00E70A8B" w:rsidRDefault="002903B9" w:rsidP="00290F9D">
            <w:pPr>
              <w:jc w:val="center"/>
            </w:pPr>
            <w:r>
              <w:t>Mato vnt. kaina Eur be</w:t>
            </w:r>
            <w:r w:rsidRPr="00E70A8B">
              <w:t xml:space="preserve"> </w:t>
            </w:r>
            <w:r w:rsidRPr="00E70A8B">
              <w:rPr>
                <w:b/>
                <w:szCs w:val="22"/>
                <w:lang w:val="en-US"/>
              </w:rPr>
              <w:t xml:space="preserve"> </w:t>
            </w:r>
            <w:r w:rsidRPr="00E70A8B">
              <w:rPr>
                <w:szCs w:val="22"/>
              </w:rPr>
              <w:t>PVM</w:t>
            </w:r>
            <w:r>
              <w:t xml:space="preserve"> (su pristatymo </w:t>
            </w:r>
            <w:r w:rsidRPr="00E70A8B">
              <w:t>ir  kitomis galimomis išlaidomis)</w:t>
            </w:r>
          </w:p>
        </w:tc>
      </w:tr>
      <w:tr w:rsidR="002903B9" w:rsidRPr="00E70A8B" w14:paraId="678C66F8" w14:textId="77777777" w:rsidTr="00290F9D">
        <w:tc>
          <w:tcPr>
            <w:tcW w:w="5671" w:type="dxa"/>
            <w:vAlign w:val="center"/>
          </w:tcPr>
          <w:p w14:paraId="341B01B0" w14:textId="68239DA3" w:rsidR="002903B9" w:rsidRPr="00E70A8B" w:rsidRDefault="002903B9" w:rsidP="00290F9D">
            <w:pPr>
              <w:jc w:val="center"/>
              <w:rPr>
                <w:bCs/>
                <w:szCs w:val="22"/>
              </w:rPr>
            </w:pPr>
            <w:r>
              <w:rPr>
                <w:bCs/>
                <w:szCs w:val="22"/>
              </w:rPr>
              <w:t>1</w:t>
            </w:r>
          </w:p>
        </w:tc>
        <w:tc>
          <w:tcPr>
            <w:tcW w:w="1275" w:type="dxa"/>
            <w:vAlign w:val="center"/>
          </w:tcPr>
          <w:p w14:paraId="602220DF" w14:textId="24E9AA25" w:rsidR="002903B9" w:rsidRPr="00E70A8B" w:rsidRDefault="002903B9" w:rsidP="00290F9D">
            <w:pPr>
              <w:jc w:val="center"/>
              <w:rPr>
                <w:szCs w:val="22"/>
              </w:rPr>
            </w:pPr>
            <w:r>
              <w:rPr>
                <w:szCs w:val="22"/>
              </w:rPr>
              <w:t>2</w:t>
            </w:r>
          </w:p>
        </w:tc>
        <w:tc>
          <w:tcPr>
            <w:tcW w:w="3127" w:type="dxa"/>
            <w:vAlign w:val="center"/>
          </w:tcPr>
          <w:p w14:paraId="694DC506" w14:textId="24DD72E3" w:rsidR="002903B9" w:rsidRDefault="002903B9" w:rsidP="00290F9D">
            <w:pPr>
              <w:jc w:val="center"/>
            </w:pPr>
            <w:r>
              <w:t>3</w:t>
            </w:r>
          </w:p>
        </w:tc>
      </w:tr>
      <w:tr w:rsidR="002903B9" w:rsidRPr="00E70A8B" w14:paraId="741CE3DC" w14:textId="77777777" w:rsidTr="00290F9D">
        <w:trPr>
          <w:trHeight w:val="692"/>
        </w:trPr>
        <w:tc>
          <w:tcPr>
            <w:tcW w:w="5671" w:type="dxa"/>
            <w:vAlign w:val="center"/>
          </w:tcPr>
          <w:p w14:paraId="7708B0B6" w14:textId="77777777" w:rsidR="005256C5" w:rsidRPr="00E70A8B" w:rsidRDefault="005256C5" w:rsidP="005256C5">
            <w:pPr>
              <w:jc w:val="center"/>
              <w:rPr>
                <w:rFonts w:eastAsia="Times New Roman"/>
                <w:b/>
              </w:rPr>
            </w:pPr>
            <w:r>
              <w:rPr>
                <w:rFonts w:eastAsia="Times New Roman"/>
                <w:b/>
              </w:rPr>
              <w:t>Fortepijono „</w:t>
            </w:r>
            <w:proofErr w:type="spellStart"/>
            <w:r>
              <w:rPr>
                <w:rFonts w:eastAsia="Times New Roman"/>
                <w:b/>
              </w:rPr>
              <w:t>Steinway&amp;Sons</w:t>
            </w:r>
            <w:proofErr w:type="spellEnd"/>
            <w:r>
              <w:rPr>
                <w:rFonts w:eastAsia="Times New Roman"/>
                <w:b/>
              </w:rPr>
              <w:t>“ remonto paslauga</w:t>
            </w:r>
          </w:p>
          <w:p w14:paraId="75E84B1F" w14:textId="2C6C56F0" w:rsidR="002903B9" w:rsidRPr="00E70A8B" w:rsidRDefault="005256C5" w:rsidP="00290F9D">
            <w:pPr>
              <w:jc w:val="both"/>
            </w:pPr>
            <w:r>
              <w:t>pagal TS-1, 2025-10-31 „Techninė specifikacija. Fortepijono „</w:t>
            </w:r>
            <w:proofErr w:type="spellStart"/>
            <w:r>
              <w:t>Steinway&amp;Sons</w:t>
            </w:r>
            <w:proofErr w:type="spellEnd"/>
            <w:r>
              <w:t>“ remontas“</w:t>
            </w:r>
          </w:p>
        </w:tc>
        <w:tc>
          <w:tcPr>
            <w:tcW w:w="1275" w:type="dxa"/>
            <w:vAlign w:val="center"/>
          </w:tcPr>
          <w:p w14:paraId="14211980" w14:textId="0CEBBA6D" w:rsidR="002903B9" w:rsidRPr="00E70A8B" w:rsidRDefault="002903B9" w:rsidP="00290F9D">
            <w:pPr>
              <w:jc w:val="center"/>
            </w:pPr>
            <w:r>
              <w:t>kartas</w:t>
            </w:r>
          </w:p>
        </w:tc>
        <w:tc>
          <w:tcPr>
            <w:tcW w:w="3127" w:type="dxa"/>
            <w:vAlign w:val="center"/>
          </w:tcPr>
          <w:p w14:paraId="18A103D6" w14:textId="06B79E8E" w:rsidR="002903B9" w:rsidRPr="00E70A8B" w:rsidRDefault="002903B9" w:rsidP="00290F9D">
            <w:pPr>
              <w:jc w:val="center"/>
            </w:pPr>
          </w:p>
        </w:tc>
      </w:tr>
      <w:tr w:rsidR="00E70A8B" w:rsidRPr="00E70A8B" w14:paraId="19593D61" w14:textId="77777777" w:rsidTr="00290F9D">
        <w:trPr>
          <w:trHeight w:val="301"/>
        </w:trPr>
        <w:tc>
          <w:tcPr>
            <w:tcW w:w="6946" w:type="dxa"/>
            <w:gridSpan w:val="2"/>
            <w:vAlign w:val="center"/>
          </w:tcPr>
          <w:p w14:paraId="135E54D4" w14:textId="248CE4CE" w:rsidR="00E70A8B" w:rsidRPr="00E70A8B" w:rsidRDefault="00E70A8B" w:rsidP="00290F9D">
            <w:pPr>
              <w:jc w:val="center"/>
              <w:rPr>
                <w:lang w:val="en-US"/>
              </w:rPr>
            </w:pPr>
            <w:r>
              <w:t>PVM 21</w:t>
            </w:r>
            <w:r>
              <w:rPr>
                <w:lang w:val="en-US"/>
              </w:rPr>
              <w:t>%</w:t>
            </w:r>
          </w:p>
        </w:tc>
        <w:tc>
          <w:tcPr>
            <w:tcW w:w="3127" w:type="dxa"/>
            <w:vAlign w:val="center"/>
          </w:tcPr>
          <w:p w14:paraId="24E8FDB1" w14:textId="77777777" w:rsidR="00E70A8B" w:rsidRPr="00E70A8B" w:rsidRDefault="00E70A8B" w:rsidP="00290F9D">
            <w:pPr>
              <w:jc w:val="center"/>
            </w:pPr>
          </w:p>
        </w:tc>
      </w:tr>
      <w:tr w:rsidR="00E70A8B" w:rsidRPr="00E70A8B" w14:paraId="5C2889F7" w14:textId="77777777" w:rsidTr="00290F9D">
        <w:trPr>
          <w:trHeight w:val="419"/>
        </w:trPr>
        <w:tc>
          <w:tcPr>
            <w:tcW w:w="6946" w:type="dxa"/>
            <w:gridSpan w:val="2"/>
            <w:vAlign w:val="center"/>
          </w:tcPr>
          <w:p w14:paraId="533C0453" w14:textId="26DC4381" w:rsidR="00E70A8B" w:rsidRPr="00E70A8B" w:rsidRDefault="005256C5" w:rsidP="00290F9D">
            <w:pPr>
              <w:jc w:val="center"/>
              <w:rPr>
                <w:b/>
                <w:bCs/>
                <w:szCs w:val="22"/>
              </w:rPr>
            </w:pPr>
            <w:r>
              <w:rPr>
                <w:b/>
                <w:bCs/>
                <w:szCs w:val="22"/>
              </w:rPr>
              <w:t>Pasiūlymo kaina Eur su PVM</w:t>
            </w:r>
          </w:p>
        </w:tc>
        <w:tc>
          <w:tcPr>
            <w:tcW w:w="3127" w:type="dxa"/>
            <w:vAlign w:val="center"/>
          </w:tcPr>
          <w:p w14:paraId="407ED119" w14:textId="77777777" w:rsidR="00E70A8B" w:rsidRPr="00E70A8B" w:rsidRDefault="00E70A8B" w:rsidP="00290F9D">
            <w:pPr>
              <w:jc w:val="center"/>
            </w:pPr>
          </w:p>
        </w:tc>
      </w:tr>
    </w:tbl>
    <w:p w14:paraId="0F94700F" w14:textId="77777777" w:rsidR="00E70A8B" w:rsidRPr="00E70A8B" w:rsidRDefault="00E70A8B" w:rsidP="00E70A8B">
      <w:pPr>
        <w:spacing w:line="240" w:lineRule="auto"/>
        <w:ind w:firstLine="0"/>
        <w:rPr>
          <w:rFonts w:ascii="Times New Roman" w:eastAsia="Calibri" w:hAnsi="Times New Roman" w:cs="Times New Roman"/>
          <w:sz w:val="24"/>
          <w:szCs w:val="24"/>
          <w:lang w:eastAsia="en-US"/>
        </w:rPr>
      </w:pPr>
    </w:p>
    <w:p w14:paraId="4C9B9D4E" w14:textId="77777777" w:rsidR="00E70A8B" w:rsidRPr="00E70A8B" w:rsidRDefault="00E70A8B" w:rsidP="00E70A8B">
      <w:pPr>
        <w:spacing w:after="200" w:line="276" w:lineRule="auto"/>
        <w:ind w:left="284" w:firstLine="283"/>
        <w:rPr>
          <w:rFonts w:ascii="Times New Roman" w:eastAsia="Calibri" w:hAnsi="Times New Roman" w:cs="Times New Roman"/>
          <w:b/>
          <w:sz w:val="24"/>
          <w:szCs w:val="22"/>
          <w:lang w:eastAsia="en-US"/>
        </w:rPr>
      </w:pPr>
      <w:r w:rsidRPr="00E70A8B">
        <w:rPr>
          <w:rFonts w:ascii="Times New Roman" w:eastAsia="Calibri" w:hAnsi="Times New Roman" w:cs="Times New Roman"/>
          <w:b/>
          <w:sz w:val="24"/>
          <w:szCs w:val="22"/>
          <w:lang w:eastAsia="en-US"/>
        </w:rPr>
        <w:t xml:space="preserve"> Pasiūlymo kaina yra (</w:t>
      </w:r>
      <w:r w:rsidRPr="00E70A8B">
        <w:rPr>
          <w:rFonts w:ascii="Times New Roman" w:eastAsia="Calibri" w:hAnsi="Times New Roman" w:cs="Times New Roman"/>
          <w:sz w:val="18"/>
          <w:szCs w:val="18"/>
          <w:lang w:eastAsia="en-US"/>
        </w:rPr>
        <w:t>žodžiais</w:t>
      </w:r>
      <w:r w:rsidRPr="00E70A8B">
        <w:rPr>
          <w:rFonts w:ascii="Times New Roman" w:eastAsia="Calibri" w:hAnsi="Times New Roman" w:cs="Times New Roman"/>
          <w:b/>
          <w:sz w:val="24"/>
          <w:szCs w:val="22"/>
          <w:lang w:eastAsia="en-US"/>
        </w:rPr>
        <w:t>):</w:t>
      </w:r>
    </w:p>
    <w:p w14:paraId="44826C28" w14:textId="0549B409" w:rsidR="00E70A8B" w:rsidRPr="00290F9D" w:rsidRDefault="00E70A8B" w:rsidP="00290F9D">
      <w:pPr>
        <w:spacing w:after="200" w:line="276" w:lineRule="auto"/>
        <w:ind w:left="-107" w:right="-108" w:firstLine="0"/>
        <w:jc w:val="center"/>
        <w:rPr>
          <w:rFonts w:ascii="Times New Roman" w:eastAsia="Calibri" w:hAnsi="Times New Roman" w:cs="Times New Roman"/>
          <w:b/>
          <w:bCs/>
          <w:sz w:val="22"/>
          <w:szCs w:val="22"/>
          <w:lang w:eastAsia="en-US"/>
        </w:rPr>
      </w:pPr>
      <w:r w:rsidRPr="00E70A8B">
        <w:rPr>
          <w:rFonts w:ascii="Times New Roman" w:eastAsia="Calibri" w:hAnsi="Times New Roman" w:cs="Times New Roman"/>
          <w:b/>
          <w:sz w:val="24"/>
          <w:szCs w:val="22"/>
          <w:lang w:eastAsia="en-US"/>
        </w:rPr>
        <w:t>________________________________________________________________</w:t>
      </w:r>
      <w:r w:rsidRPr="00E70A8B">
        <w:rPr>
          <w:rFonts w:ascii="Times New Roman" w:eastAsia="Calibri" w:hAnsi="Times New Roman" w:cs="Times New Roman"/>
          <w:sz w:val="24"/>
          <w:szCs w:val="22"/>
          <w:lang w:eastAsia="en-US"/>
        </w:rPr>
        <w:t>su PVM</w:t>
      </w:r>
      <w:r w:rsidRPr="00E70A8B">
        <w:rPr>
          <w:rFonts w:ascii="Times New Roman" w:eastAsia="Calibri" w:hAnsi="Times New Roman" w:cs="Times New Roman"/>
          <w:b/>
          <w:sz w:val="24"/>
          <w:szCs w:val="22"/>
          <w:lang w:eastAsia="en-US"/>
        </w:rPr>
        <w:t xml:space="preserve"> </w:t>
      </w:r>
    </w:p>
    <w:p w14:paraId="5A7C1305" w14:textId="77777777" w:rsidR="00E70A8B" w:rsidRPr="00E70A8B" w:rsidRDefault="00E70A8B" w:rsidP="00E70A8B">
      <w:pPr>
        <w:spacing w:line="240" w:lineRule="auto"/>
        <w:ind w:firstLine="567"/>
        <w:rPr>
          <w:rFonts w:ascii="Times New Roman" w:eastAsia="Calibri" w:hAnsi="Times New Roman" w:cs="Times New Roman"/>
          <w:sz w:val="24"/>
          <w:szCs w:val="22"/>
          <w:lang w:eastAsia="en-US"/>
        </w:rPr>
      </w:pPr>
      <w:r w:rsidRPr="00E70A8B">
        <w:rPr>
          <w:rFonts w:ascii="Times New Roman" w:eastAsia="Calibri" w:hAnsi="Times New Roman" w:cs="Times New Roman"/>
          <w:color w:val="000000"/>
          <w:sz w:val="24"/>
          <w:szCs w:val="22"/>
          <w:lang w:eastAsia="en-US"/>
        </w:rPr>
        <w:t xml:space="preserve">Kainos pateikiamos suapvalintos, ne daugiau kaip du skaičiai po kablelio. </w:t>
      </w:r>
      <w:r w:rsidRPr="00E70A8B">
        <w:rPr>
          <w:rFonts w:ascii="Times New Roman" w:eastAsia="Calibri" w:hAnsi="Times New Roman" w:cs="Times New Roman"/>
          <w:sz w:val="24"/>
          <w:szCs w:val="22"/>
          <w:lang w:eastAsia="en-US"/>
        </w:rPr>
        <w:t>Į kainą įskaičiuotos visos išlaidos ir visi mokesčiai, kurie atsiranda vykdant šią sutartį.</w:t>
      </w:r>
    </w:p>
    <w:p w14:paraId="66AA7CCA" w14:textId="6BEF7161" w:rsidR="00E70A8B" w:rsidRPr="002903B9" w:rsidRDefault="00E70A8B" w:rsidP="002903B9">
      <w:pPr>
        <w:spacing w:line="240" w:lineRule="auto"/>
        <w:ind w:firstLine="567"/>
        <w:rPr>
          <w:rFonts w:ascii="Times New Roman" w:eastAsia="Calibri" w:hAnsi="Times New Roman" w:cs="Times New Roman"/>
          <w:sz w:val="24"/>
          <w:szCs w:val="24"/>
          <w:lang w:eastAsia="en-US"/>
        </w:rPr>
      </w:pPr>
      <w:r w:rsidRPr="00E70A8B">
        <w:rPr>
          <w:rFonts w:ascii="Times New Roman" w:eastAsia="Calibri" w:hAnsi="Times New Roman" w:cs="Times New Roman"/>
          <w:sz w:val="24"/>
          <w:szCs w:val="24"/>
          <w:lang w:eastAsia="en-US"/>
        </w:rPr>
        <w:t>Pasiūlymas galioja 90 dienų.</w:t>
      </w:r>
    </w:p>
    <w:p w14:paraId="03BD9962" w14:textId="77777777" w:rsidR="00E70A8B" w:rsidRPr="00E70A8B" w:rsidRDefault="00E70A8B" w:rsidP="00E70A8B">
      <w:pPr>
        <w:autoSpaceDN w:val="0"/>
        <w:spacing w:line="240" w:lineRule="auto"/>
        <w:ind w:firstLine="0"/>
        <w:rPr>
          <w:rFonts w:ascii="Times New Roman" w:eastAsia="Times New Roman" w:hAnsi="Times New Roman" w:cs="Times New Roman"/>
          <w:sz w:val="24"/>
          <w:szCs w:val="24"/>
        </w:rPr>
      </w:pPr>
    </w:p>
    <w:p w14:paraId="2D7D3EA3" w14:textId="77777777" w:rsidR="00E70A8B" w:rsidRPr="00E70A8B" w:rsidRDefault="00E70A8B" w:rsidP="00E70A8B">
      <w:pPr>
        <w:spacing w:line="240" w:lineRule="auto"/>
        <w:ind w:firstLine="720"/>
        <w:rPr>
          <w:rFonts w:ascii="Times New Roman" w:eastAsia="Calibri" w:hAnsi="Times New Roman" w:cs="Times New Roman"/>
          <w:sz w:val="24"/>
          <w:szCs w:val="24"/>
          <w:lang w:eastAsia="en-US"/>
        </w:rPr>
      </w:pPr>
      <w:r w:rsidRPr="00E70A8B">
        <w:rPr>
          <w:rFonts w:ascii="Times New Roman" w:eastAsia="Calibri" w:hAnsi="Times New Roman" w:cs="Times New Roman"/>
          <w:sz w:val="24"/>
          <w:szCs w:val="24"/>
          <w:lang w:eastAsia="en-US"/>
        </w:rPr>
        <w:t>Šiame pasiūlyme yra pateikta ir konfidenciali informacija**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3686"/>
        <w:gridCol w:w="5467"/>
      </w:tblGrid>
      <w:tr w:rsidR="00E70A8B" w:rsidRPr="00E70A8B" w14:paraId="5B8AD2F0" w14:textId="77777777" w:rsidTr="00E70A8B">
        <w:tc>
          <w:tcPr>
            <w:tcW w:w="675" w:type="dxa"/>
            <w:tcBorders>
              <w:top w:val="single" w:sz="4" w:space="0" w:color="auto"/>
              <w:left w:val="single" w:sz="4" w:space="0" w:color="auto"/>
              <w:bottom w:val="single" w:sz="4" w:space="0" w:color="auto"/>
              <w:right w:val="single" w:sz="4" w:space="0" w:color="auto"/>
            </w:tcBorders>
          </w:tcPr>
          <w:p w14:paraId="38D8C962" w14:textId="77777777" w:rsidR="00E70A8B" w:rsidRPr="00E70A8B" w:rsidRDefault="00E70A8B" w:rsidP="00E70A8B">
            <w:pPr>
              <w:spacing w:line="240" w:lineRule="auto"/>
              <w:ind w:firstLine="0"/>
              <w:jc w:val="center"/>
              <w:rPr>
                <w:rFonts w:ascii="Times New Roman" w:eastAsia="Calibri" w:hAnsi="Times New Roman" w:cs="Times New Roman"/>
                <w:sz w:val="24"/>
                <w:szCs w:val="24"/>
                <w:lang w:eastAsia="en-US"/>
              </w:rPr>
            </w:pPr>
            <w:proofErr w:type="spellStart"/>
            <w:r w:rsidRPr="00E70A8B">
              <w:rPr>
                <w:rFonts w:ascii="Times New Roman" w:eastAsia="Calibri" w:hAnsi="Times New Roman" w:cs="Times New Roman"/>
                <w:sz w:val="24"/>
                <w:szCs w:val="24"/>
                <w:lang w:eastAsia="en-US"/>
              </w:rPr>
              <w:t>Eil.Nr</w:t>
            </w:r>
            <w:proofErr w:type="spellEnd"/>
            <w:r w:rsidRPr="00E70A8B">
              <w:rPr>
                <w:rFonts w:ascii="Times New Roman" w:eastAsia="Calibri" w:hAnsi="Times New Roman" w:cs="Times New Roman"/>
                <w:sz w:val="24"/>
                <w:szCs w:val="24"/>
                <w:lang w:eastAsia="en-US"/>
              </w:rPr>
              <w:t>.</w:t>
            </w:r>
          </w:p>
        </w:tc>
        <w:tc>
          <w:tcPr>
            <w:tcW w:w="3686" w:type="dxa"/>
            <w:tcBorders>
              <w:top w:val="single" w:sz="4" w:space="0" w:color="auto"/>
              <w:left w:val="single" w:sz="4" w:space="0" w:color="auto"/>
              <w:bottom w:val="single" w:sz="4" w:space="0" w:color="auto"/>
              <w:right w:val="single" w:sz="4" w:space="0" w:color="auto"/>
            </w:tcBorders>
          </w:tcPr>
          <w:p w14:paraId="6FB28A18" w14:textId="77777777" w:rsidR="00E70A8B" w:rsidRPr="00E70A8B" w:rsidRDefault="00E70A8B" w:rsidP="00E70A8B">
            <w:pPr>
              <w:spacing w:line="240" w:lineRule="auto"/>
              <w:ind w:firstLine="0"/>
              <w:jc w:val="center"/>
              <w:rPr>
                <w:rFonts w:ascii="Times New Roman" w:eastAsia="Calibri" w:hAnsi="Times New Roman" w:cs="Times New Roman"/>
                <w:sz w:val="24"/>
                <w:szCs w:val="24"/>
                <w:lang w:eastAsia="en-US"/>
              </w:rPr>
            </w:pPr>
            <w:r w:rsidRPr="00E70A8B">
              <w:rPr>
                <w:rFonts w:ascii="Times New Roman" w:eastAsia="Calibri" w:hAnsi="Times New Roman" w:cs="Times New Roman"/>
                <w:sz w:val="24"/>
                <w:szCs w:val="24"/>
                <w:lang w:eastAsia="en-US"/>
              </w:rPr>
              <w:t>Pateikto dokumento pavadinimas</w:t>
            </w:r>
          </w:p>
        </w:tc>
        <w:tc>
          <w:tcPr>
            <w:tcW w:w="5467" w:type="dxa"/>
            <w:tcBorders>
              <w:top w:val="single" w:sz="4" w:space="0" w:color="auto"/>
              <w:left w:val="single" w:sz="4" w:space="0" w:color="auto"/>
              <w:bottom w:val="single" w:sz="4" w:space="0" w:color="auto"/>
              <w:right w:val="single" w:sz="4" w:space="0" w:color="auto"/>
            </w:tcBorders>
          </w:tcPr>
          <w:p w14:paraId="2F689E3A" w14:textId="77777777" w:rsidR="00E70A8B" w:rsidRPr="00E70A8B" w:rsidRDefault="00E70A8B" w:rsidP="00E70A8B">
            <w:pPr>
              <w:spacing w:line="240" w:lineRule="auto"/>
              <w:ind w:firstLine="0"/>
              <w:jc w:val="center"/>
              <w:rPr>
                <w:rFonts w:ascii="Times New Roman" w:eastAsia="Calibri" w:hAnsi="Times New Roman" w:cs="Times New Roman"/>
                <w:sz w:val="24"/>
                <w:szCs w:val="24"/>
                <w:lang w:eastAsia="en-US"/>
              </w:rPr>
            </w:pPr>
            <w:r w:rsidRPr="00E70A8B">
              <w:rPr>
                <w:rFonts w:ascii="Times New Roman" w:eastAsia="Calibri" w:hAnsi="Times New Roman" w:cs="Times New Roman"/>
                <w:sz w:val="24"/>
                <w:szCs w:val="24"/>
                <w:lang w:eastAsia="en-US"/>
              </w:rPr>
              <w:t>Dokumento puslapių skaičius</w:t>
            </w:r>
          </w:p>
        </w:tc>
      </w:tr>
      <w:tr w:rsidR="00E70A8B" w:rsidRPr="00E70A8B" w14:paraId="52031831" w14:textId="77777777" w:rsidTr="00E70A8B">
        <w:tc>
          <w:tcPr>
            <w:tcW w:w="675" w:type="dxa"/>
            <w:tcBorders>
              <w:top w:val="single" w:sz="4" w:space="0" w:color="auto"/>
              <w:left w:val="single" w:sz="4" w:space="0" w:color="auto"/>
              <w:bottom w:val="single" w:sz="4" w:space="0" w:color="auto"/>
              <w:right w:val="single" w:sz="4" w:space="0" w:color="auto"/>
            </w:tcBorders>
          </w:tcPr>
          <w:p w14:paraId="77CB200B" w14:textId="77777777" w:rsidR="00E70A8B" w:rsidRPr="00E70A8B" w:rsidRDefault="00E70A8B" w:rsidP="00E70A8B">
            <w:pPr>
              <w:spacing w:line="240" w:lineRule="auto"/>
              <w:ind w:firstLine="0"/>
              <w:rPr>
                <w:rFonts w:ascii="Times New Roman" w:eastAsia="Calibri" w:hAnsi="Times New Roman" w:cs="Times New Roman"/>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tcPr>
          <w:p w14:paraId="4699448D" w14:textId="77777777" w:rsidR="00E70A8B" w:rsidRPr="00E70A8B" w:rsidRDefault="00E70A8B" w:rsidP="00E70A8B">
            <w:pPr>
              <w:spacing w:line="240" w:lineRule="auto"/>
              <w:ind w:firstLine="0"/>
              <w:rPr>
                <w:rFonts w:ascii="Times New Roman" w:eastAsia="Calibri" w:hAnsi="Times New Roman" w:cs="Times New Roman"/>
                <w:sz w:val="24"/>
                <w:szCs w:val="24"/>
                <w:lang w:eastAsia="en-US"/>
              </w:rPr>
            </w:pPr>
          </w:p>
        </w:tc>
        <w:tc>
          <w:tcPr>
            <w:tcW w:w="5467" w:type="dxa"/>
            <w:tcBorders>
              <w:top w:val="single" w:sz="4" w:space="0" w:color="auto"/>
              <w:left w:val="single" w:sz="4" w:space="0" w:color="auto"/>
              <w:bottom w:val="single" w:sz="4" w:space="0" w:color="auto"/>
              <w:right w:val="single" w:sz="4" w:space="0" w:color="auto"/>
            </w:tcBorders>
          </w:tcPr>
          <w:p w14:paraId="00E7A720" w14:textId="77777777" w:rsidR="00E70A8B" w:rsidRPr="00E70A8B" w:rsidRDefault="00E70A8B" w:rsidP="00E70A8B">
            <w:pPr>
              <w:spacing w:line="240" w:lineRule="auto"/>
              <w:ind w:firstLine="0"/>
              <w:rPr>
                <w:rFonts w:ascii="Times New Roman" w:eastAsia="Calibri" w:hAnsi="Times New Roman" w:cs="Times New Roman"/>
                <w:sz w:val="24"/>
                <w:szCs w:val="24"/>
                <w:lang w:eastAsia="en-US"/>
              </w:rPr>
            </w:pPr>
          </w:p>
        </w:tc>
      </w:tr>
      <w:tr w:rsidR="00E70A8B" w:rsidRPr="00E70A8B" w14:paraId="53065C01" w14:textId="77777777" w:rsidTr="00E70A8B">
        <w:tc>
          <w:tcPr>
            <w:tcW w:w="675" w:type="dxa"/>
            <w:tcBorders>
              <w:top w:val="single" w:sz="4" w:space="0" w:color="auto"/>
              <w:left w:val="single" w:sz="4" w:space="0" w:color="auto"/>
              <w:bottom w:val="single" w:sz="4" w:space="0" w:color="auto"/>
              <w:right w:val="single" w:sz="4" w:space="0" w:color="auto"/>
            </w:tcBorders>
          </w:tcPr>
          <w:p w14:paraId="5BC3F807" w14:textId="77777777" w:rsidR="00E70A8B" w:rsidRPr="00E70A8B" w:rsidRDefault="00E70A8B" w:rsidP="00E70A8B">
            <w:pPr>
              <w:spacing w:line="240" w:lineRule="auto"/>
              <w:ind w:firstLine="0"/>
              <w:rPr>
                <w:rFonts w:ascii="Times New Roman" w:eastAsia="Calibri" w:hAnsi="Times New Roman" w:cs="Times New Roman"/>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tcPr>
          <w:p w14:paraId="080EFCE3" w14:textId="77777777" w:rsidR="00E70A8B" w:rsidRPr="00E70A8B" w:rsidRDefault="00E70A8B" w:rsidP="00E70A8B">
            <w:pPr>
              <w:spacing w:line="240" w:lineRule="auto"/>
              <w:ind w:firstLine="0"/>
              <w:rPr>
                <w:rFonts w:ascii="Times New Roman" w:eastAsia="Calibri" w:hAnsi="Times New Roman" w:cs="Times New Roman"/>
                <w:sz w:val="24"/>
                <w:szCs w:val="24"/>
                <w:lang w:eastAsia="en-US"/>
              </w:rPr>
            </w:pPr>
          </w:p>
        </w:tc>
        <w:tc>
          <w:tcPr>
            <w:tcW w:w="5467" w:type="dxa"/>
            <w:tcBorders>
              <w:top w:val="single" w:sz="4" w:space="0" w:color="auto"/>
              <w:left w:val="single" w:sz="4" w:space="0" w:color="auto"/>
              <w:bottom w:val="single" w:sz="4" w:space="0" w:color="auto"/>
              <w:right w:val="single" w:sz="4" w:space="0" w:color="auto"/>
            </w:tcBorders>
          </w:tcPr>
          <w:p w14:paraId="420849DC" w14:textId="77777777" w:rsidR="00E70A8B" w:rsidRPr="00E70A8B" w:rsidRDefault="00E70A8B" w:rsidP="00E70A8B">
            <w:pPr>
              <w:spacing w:line="240" w:lineRule="auto"/>
              <w:ind w:firstLine="0"/>
              <w:rPr>
                <w:rFonts w:ascii="Times New Roman" w:eastAsia="Calibri" w:hAnsi="Times New Roman" w:cs="Times New Roman"/>
                <w:sz w:val="24"/>
                <w:szCs w:val="24"/>
                <w:lang w:eastAsia="en-US"/>
              </w:rPr>
            </w:pPr>
          </w:p>
        </w:tc>
      </w:tr>
      <w:tr w:rsidR="00E70A8B" w:rsidRPr="00E70A8B" w14:paraId="47447CBA" w14:textId="77777777" w:rsidTr="00E70A8B">
        <w:tc>
          <w:tcPr>
            <w:tcW w:w="675" w:type="dxa"/>
            <w:tcBorders>
              <w:top w:val="single" w:sz="4" w:space="0" w:color="auto"/>
              <w:left w:val="single" w:sz="4" w:space="0" w:color="auto"/>
              <w:bottom w:val="single" w:sz="4" w:space="0" w:color="auto"/>
              <w:right w:val="single" w:sz="4" w:space="0" w:color="auto"/>
            </w:tcBorders>
          </w:tcPr>
          <w:p w14:paraId="36047F76" w14:textId="77777777" w:rsidR="00E70A8B" w:rsidRPr="00E70A8B" w:rsidRDefault="00E70A8B" w:rsidP="00E70A8B">
            <w:pPr>
              <w:spacing w:line="240" w:lineRule="auto"/>
              <w:ind w:firstLine="0"/>
              <w:rPr>
                <w:rFonts w:ascii="Times New Roman" w:eastAsia="Calibri" w:hAnsi="Times New Roman" w:cs="Times New Roman"/>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tcPr>
          <w:p w14:paraId="659A9753" w14:textId="77777777" w:rsidR="00E70A8B" w:rsidRPr="00E70A8B" w:rsidRDefault="00E70A8B" w:rsidP="00E70A8B">
            <w:pPr>
              <w:widowControl w:val="0"/>
              <w:tabs>
                <w:tab w:val="left" w:pos="1296"/>
                <w:tab w:val="center" w:pos="4153"/>
                <w:tab w:val="right" w:pos="8306"/>
              </w:tabs>
              <w:spacing w:after="20" w:line="240" w:lineRule="auto"/>
              <w:ind w:firstLine="0"/>
              <w:rPr>
                <w:rFonts w:ascii="Times New Roman" w:eastAsia="Times New Roman" w:hAnsi="Times New Roman" w:cs="Times New Roman"/>
                <w:sz w:val="24"/>
                <w:szCs w:val="24"/>
              </w:rPr>
            </w:pPr>
          </w:p>
        </w:tc>
        <w:tc>
          <w:tcPr>
            <w:tcW w:w="5467" w:type="dxa"/>
            <w:tcBorders>
              <w:top w:val="single" w:sz="4" w:space="0" w:color="auto"/>
              <w:left w:val="single" w:sz="4" w:space="0" w:color="auto"/>
              <w:bottom w:val="single" w:sz="4" w:space="0" w:color="auto"/>
              <w:right w:val="single" w:sz="4" w:space="0" w:color="auto"/>
            </w:tcBorders>
          </w:tcPr>
          <w:p w14:paraId="76AC3399" w14:textId="77777777" w:rsidR="00E70A8B" w:rsidRPr="00E70A8B" w:rsidRDefault="00E70A8B" w:rsidP="00E70A8B">
            <w:pPr>
              <w:spacing w:line="240" w:lineRule="auto"/>
              <w:ind w:firstLine="0"/>
              <w:rPr>
                <w:rFonts w:ascii="Times New Roman" w:eastAsia="Calibri" w:hAnsi="Times New Roman" w:cs="Times New Roman"/>
                <w:sz w:val="24"/>
                <w:szCs w:val="24"/>
                <w:lang w:eastAsia="en-US"/>
              </w:rPr>
            </w:pPr>
          </w:p>
        </w:tc>
      </w:tr>
    </w:tbl>
    <w:p w14:paraId="2971C70F" w14:textId="77777777" w:rsidR="00E70A8B" w:rsidRPr="00E70A8B" w:rsidRDefault="00E70A8B" w:rsidP="00E70A8B">
      <w:pPr>
        <w:spacing w:line="240" w:lineRule="auto"/>
        <w:ind w:firstLine="720"/>
        <w:rPr>
          <w:rFonts w:ascii="Times New Roman" w:eastAsia="Calibri" w:hAnsi="Times New Roman" w:cs="Times New Roman"/>
          <w:bCs/>
          <w:sz w:val="24"/>
          <w:szCs w:val="24"/>
          <w:lang w:eastAsia="en-US"/>
        </w:rPr>
      </w:pPr>
    </w:p>
    <w:p w14:paraId="2F4B2AE9" w14:textId="4E105169" w:rsidR="00E70A8B" w:rsidRPr="00481C36" w:rsidRDefault="00E70A8B" w:rsidP="00481C36">
      <w:pPr>
        <w:spacing w:line="240" w:lineRule="auto"/>
        <w:ind w:firstLine="720"/>
        <w:rPr>
          <w:rFonts w:ascii="Times New Roman" w:eastAsia="Calibri" w:hAnsi="Times New Roman" w:cs="Times New Roman"/>
          <w:bCs/>
          <w:sz w:val="24"/>
          <w:szCs w:val="24"/>
          <w:lang w:eastAsia="en-US"/>
        </w:rPr>
      </w:pPr>
      <w:r w:rsidRPr="00E70A8B">
        <w:rPr>
          <w:rFonts w:ascii="Times New Roman" w:eastAsia="Calibri" w:hAnsi="Times New Roman" w:cs="Times New Roman"/>
          <w:bCs/>
          <w:sz w:val="24"/>
          <w:szCs w:val="24"/>
          <w:lang w:eastAsia="en-US"/>
        </w:rPr>
        <w:t xml:space="preserve">**Pildyti tuomet, jei bus pateikta konfidenciali informacija. Tiekėjas negali nurodyti, kad konfidencialus yra pasiūlymo įkainis arba, kad visas pasiūlymas yra konfidencialus. </w:t>
      </w:r>
    </w:p>
    <w:p w14:paraId="71BA031C" w14:textId="77777777" w:rsidR="00E70A8B" w:rsidRPr="00E70A8B" w:rsidRDefault="00E70A8B" w:rsidP="00E70A8B">
      <w:pPr>
        <w:spacing w:line="240" w:lineRule="auto"/>
        <w:ind w:firstLine="720"/>
        <w:rPr>
          <w:rFonts w:ascii="Times New Roman" w:eastAsia="Calibri" w:hAnsi="Times New Roman" w:cs="Times New Roman"/>
          <w:sz w:val="24"/>
          <w:szCs w:val="24"/>
          <w:lang w:eastAsia="en-US"/>
        </w:rPr>
      </w:pPr>
    </w:p>
    <w:p w14:paraId="08163A8B" w14:textId="77777777" w:rsidR="00E70A8B" w:rsidRPr="00E70A8B" w:rsidRDefault="00E70A8B" w:rsidP="00E70A8B">
      <w:pPr>
        <w:spacing w:line="240" w:lineRule="auto"/>
        <w:ind w:firstLine="720"/>
        <w:rPr>
          <w:rFonts w:ascii="Times New Roman" w:eastAsia="Calibri" w:hAnsi="Times New Roman" w:cs="Times New Roman"/>
          <w:sz w:val="24"/>
          <w:szCs w:val="24"/>
          <w:lang w:eastAsia="en-US"/>
        </w:rPr>
      </w:pPr>
      <w:r w:rsidRPr="00E70A8B">
        <w:rPr>
          <w:rFonts w:ascii="Times New Roman" w:eastAsia="Calibri" w:hAnsi="Times New Roman" w:cs="Times New Roman"/>
          <w:sz w:val="24"/>
          <w:szCs w:val="24"/>
          <w:lang w:eastAsia="en-US"/>
        </w:rPr>
        <w:t>Kartu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E70A8B" w:rsidRPr="00E70A8B" w14:paraId="70F19349" w14:textId="77777777" w:rsidTr="00E70A8B">
        <w:tc>
          <w:tcPr>
            <w:tcW w:w="675" w:type="dxa"/>
          </w:tcPr>
          <w:p w14:paraId="57D0933A" w14:textId="77777777" w:rsidR="00E70A8B" w:rsidRPr="00E70A8B" w:rsidRDefault="00E70A8B" w:rsidP="00E70A8B">
            <w:pPr>
              <w:spacing w:line="240" w:lineRule="auto"/>
              <w:ind w:firstLine="0"/>
              <w:jc w:val="center"/>
              <w:rPr>
                <w:rFonts w:ascii="Times New Roman" w:eastAsia="Calibri" w:hAnsi="Times New Roman" w:cs="Times New Roman"/>
                <w:sz w:val="24"/>
                <w:szCs w:val="24"/>
                <w:lang w:eastAsia="en-US"/>
              </w:rPr>
            </w:pPr>
            <w:proofErr w:type="spellStart"/>
            <w:r w:rsidRPr="00E70A8B">
              <w:rPr>
                <w:rFonts w:ascii="Times New Roman" w:eastAsia="Calibri" w:hAnsi="Times New Roman" w:cs="Times New Roman"/>
                <w:sz w:val="24"/>
                <w:szCs w:val="24"/>
                <w:lang w:eastAsia="en-US"/>
              </w:rPr>
              <w:t>Eil.Nr</w:t>
            </w:r>
            <w:proofErr w:type="spellEnd"/>
            <w:r w:rsidRPr="00E70A8B">
              <w:rPr>
                <w:rFonts w:ascii="Times New Roman" w:eastAsia="Calibri" w:hAnsi="Times New Roman" w:cs="Times New Roman"/>
                <w:sz w:val="24"/>
                <w:szCs w:val="24"/>
                <w:lang w:eastAsia="en-US"/>
              </w:rPr>
              <w:t>.</w:t>
            </w:r>
          </w:p>
        </w:tc>
        <w:tc>
          <w:tcPr>
            <w:tcW w:w="6521" w:type="dxa"/>
          </w:tcPr>
          <w:p w14:paraId="77AD02C4" w14:textId="77777777" w:rsidR="00E70A8B" w:rsidRPr="00E70A8B" w:rsidRDefault="00E70A8B" w:rsidP="00E70A8B">
            <w:pPr>
              <w:spacing w:line="240" w:lineRule="auto"/>
              <w:ind w:firstLine="0"/>
              <w:jc w:val="center"/>
              <w:rPr>
                <w:rFonts w:ascii="Times New Roman" w:eastAsia="Calibri" w:hAnsi="Times New Roman" w:cs="Times New Roman"/>
                <w:sz w:val="24"/>
                <w:szCs w:val="24"/>
                <w:lang w:eastAsia="en-US"/>
              </w:rPr>
            </w:pPr>
            <w:r w:rsidRPr="00E70A8B">
              <w:rPr>
                <w:rFonts w:ascii="Times New Roman" w:eastAsia="Calibri" w:hAnsi="Times New Roman" w:cs="Times New Roman"/>
                <w:sz w:val="24"/>
                <w:szCs w:val="24"/>
                <w:lang w:eastAsia="en-US"/>
              </w:rPr>
              <w:t>Pateiktų dokumentų pavadinimas</w:t>
            </w:r>
          </w:p>
        </w:tc>
        <w:tc>
          <w:tcPr>
            <w:tcW w:w="2693" w:type="dxa"/>
          </w:tcPr>
          <w:p w14:paraId="43500C38" w14:textId="77777777" w:rsidR="00E70A8B" w:rsidRPr="00E70A8B" w:rsidRDefault="00E70A8B" w:rsidP="00E70A8B">
            <w:pPr>
              <w:spacing w:line="240" w:lineRule="auto"/>
              <w:ind w:firstLine="0"/>
              <w:jc w:val="center"/>
              <w:rPr>
                <w:rFonts w:ascii="Times New Roman" w:eastAsia="Calibri" w:hAnsi="Times New Roman" w:cs="Times New Roman"/>
                <w:sz w:val="24"/>
                <w:szCs w:val="24"/>
                <w:lang w:eastAsia="en-US"/>
              </w:rPr>
            </w:pPr>
            <w:r w:rsidRPr="00E70A8B">
              <w:rPr>
                <w:rFonts w:ascii="Times New Roman" w:eastAsia="Calibri" w:hAnsi="Times New Roman" w:cs="Times New Roman"/>
                <w:sz w:val="24"/>
                <w:szCs w:val="24"/>
                <w:lang w:eastAsia="en-US"/>
              </w:rPr>
              <w:t>Dokumento puslapių skaičius</w:t>
            </w:r>
          </w:p>
        </w:tc>
      </w:tr>
      <w:tr w:rsidR="00E70A8B" w:rsidRPr="00E70A8B" w14:paraId="4ABE65C6" w14:textId="77777777" w:rsidTr="00E70A8B">
        <w:tc>
          <w:tcPr>
            <w:tcW w:w="675" w:type="dxa"/>
          </w:tcPr>
          <w:p w14:paraId="7EAC5AA4" w14:textId="77777777" w:rsidR="00E70A8B" w:rsidRPr="00E70A8B" w:rsidRDefault="00E70A8B" w:rsidP="00E70A8B">
            <w:pPr>
              <w:spacing w:line="240" w:lineRule="auto"/>
              <w:ind w:firstLine="0"/>
              <w:rPr>
                <w:rFonts w:ascii="Times New Roman" w:eastAsia="Calibri" w:hAnsi="Times New Roman" w:cs="Times New Roman"/>
                <w:sz w:val="24"/>
                <w:szCs w:val="24"/>
                <w:lang w:eastAsia="en-US"/>
              </w:rPr>
            </w:pPr>
          </w:p>
        </w:tc>
        <w:tc>
          <w:tcPr>
            <w:tcW w:w="6521" w:type="dxa"/>
          </w:tcPr>
          <w:p w14:paraId="351E40FC" w14:textId="77777777" w:rsidR="00E70A8B" w:rsidRPr="00E70A8B" w:rsidRDefault="00E70A8B" w:rsidP="00E70A8B">
            <w:pPr>
              <w:widowControl w:val="0"/>
              <w:tabs>
                <w:tab w:val="center" w:pos="4153"/>
                <w:tab w:val="right" w:pos="8306"/>
              </w:tabs>
              <w:spacing w:after="20" w:line="240" w:lineRule="auto"/>
              <w:ind w:firstLine="0"/>
              <w:rPr>
                <w:rFonts w:ascii="Times New Roman" w:eastAsia="Times New Roman" w:hAnsi="Times New Roman" w:cs="Times New Roman"/>
                <w:sz w:val="24"/>
                <w:szCs w:val="24"/>
              </w:rPr>
            </w:pPr>
          </w:p>
        </w:tc>
        <w:tc>
          <w:tcPr>
            <w:tcW w:w="2693" w:type="dxa"/>
          </w:tcPr>
          <w:p w14:paraId="64AFE3AE" w14:textId="77777777" w:rsidR="00E70A8B" w:rsidRPr="00E70A8B" w:rsidRDefault="00E70A8B" w:rsidP="00E70A8B">
            <w:pPr>
              <w:spacing w:line="240" w:lineRule="auto"/>
              <w:ind w:firstLine="0"/>
              <w:rPr>
                <w:rFonts w:ascii="Times New Roman" w:eastAsia="Calibri" w:hAnsi="Times New Roman" w:cs="Times New Roman"/>
                <w:sz w:val="24"/>
                <w:szCs w:val="24"/>
                <w:lang w:eastAsia="en-US"/>
              </w:rPr>
            </w:pPr>
          </w:p>
        </w:tc>
      </w:tr>
      <w:tr w:rsidR="00E70A8B" w:rsidRPr="00E70A8B" w14:paraId="189891CD" w14:textId="77777777" w:rsidTr="00E70A8B">
        <w:tc>
          <w:tcPr>
            <w:tcW w:w="675" w:type="dxa"/>
          </w:tcPr>
          <w:p w14:paraId="0553356D" w14:textId="77777777" w:rsidR="00E70A8B" w:rsidRPr="00E70A8B" w:rsidRDefault="00E70A8B" w:rsidP="00E70A8B">
            <w:pPr>
              <w:spacing w:line="240" w:lineRule="auto"/>
              <w:ind w:firstLine="0"/>
              <w:rPr>
                <w:rFonts w:ascii="Times New Roman" w:eastAsia="Calibri" w:hAnsi="Times New Roman" w:cs="Times New Roman"/>
                <w:sz w:val="24"/>
                <w:szCs w:val="24"/>
                <w:lang w:eastAsia="en-US"/>
              </w:rPr>
            </w:pPr>
          </w:p>
        </w:tc>
        <w:tc>
          <w:tcPr>
            <w:tcW w:w="6521" w:type="dxa"/>
          </w:tcPr>
          <w:p w14:paraId="64353790" w14:textId="77777777" w:rsidR="00E70A8B" w:rsidRPr="00E70A8B" w:rsidRDefault="00E70A8B" w:rsidP="00E70A8B">
            <w:pPr>
              <w:spacing w:line="240" w:lineRule="auto"/>
              <w:ind w:firstLine="0"/>
              <w:rPr>
                <w:rFonts w:ascii="Times New Roman" w:eastAsia="Calibri" w:hAnsi="Times New Roman" w:cs="Times New Roman"/>
                <w:sz w:val="24"/>
                <w:szCs w:val="24"/>
                <w:lang w:eastAsia="en-US"/>
              </w:rPr>
            </w:pPr>
          </w:p>
        </w:tc>
        <w:tc>
          <w:tcPr>
            <w:tcW w:w="2693" w:type="dxa"/>
          </w:tcPr>
          <w:p w14:paraId="68A18C84" w14:textId="77777777" w:rsidR="00E70A8B" w:rsidRPr="00E70A8B" w:rsidRDefault="00E70A8B" w:rsidP="00E70A8B">
            <w:pPr>
              <w:spacing w:line="240" w:lineRule="auto"/>
              <w:ind w:firstLine="0"/>
              <w:rPr>
                <w:rFonts w:ascii="Times New Roman" w:eastAsia="Calibri" w:hAnsi="Times New Roman" w:cs="Times New Roman"/>
                <w:sz w:val="24"/>
                <w:szCs w:val="24"/>
                <w:lang w:eastAsia="en-US"/>
              </w:rPr>
            </w:pPr>
          </w:p>
        </w:tc>
      </w:tr>
      <w:tr w:rsidR="00E70A8B" w:rsidRPr="00E70A8B" w14:paraId="20104DF4" w14:textId="77777777" w:rsidTr="00E70A8B">
        <w:tc>
          <w:tcPr>
            <w:tcW w:w="675" w:type="dxa"/>
          </w:tcPr>
          <w:p w14:paraId="301E23E4" w14:textId="77777777" w:rsidR="00E70A8B" w:rsidRPr="00E70A8B" w:rsidRDefault="00E70A8B" w:rsidP="00E70A8B">
            <w:pPr>
              <w:spacing w:line="240" w:lineRule="auto"/>
              <w:ind w:firstLine="0"/>
              <w:rPr>
                <w:rFonts w:ascii="Times New Roman" w:eastAsia="Calibri" w:hAnsi="Times New Roman" w:cs="Times New Roman"/>
                <w:sz w:val="24"/>
                <w:szCs w:val="24"/>
                <w:lang w:eastAsia="en-US"/>
              </w:rPr>
            </w:pPr>
          </w:p>
        </w:tc>
        <w:tc>
          <w:tcPr>
            <w:tcW w:w="6521" w:type="dxa"/>
          </w:tcPr>
          <w:p w14:paraId="0F53A112" w14:textId="77777777" w:rsidR="00E70A8B" w:rsidRPr="00E70A8B" w:rsidRDefault="00E70A8B" w:rsidP="00E70A8B">
            <w:pPr>
              <w:spacing w:line="240" w:lineRule="auto"/>
              <w:ind w:firstLine="0"/>
              <w:rPr>
                <w:rFonts w:ascii="Times New Roman" w:eastAsia="Calibri" w:hAnsi="Times New Roman" w:cs="Times New Roman"/>
                <w:sz w:val="24"/>
                <w:szCs w:val="24"/>
                <w:lang w:eastAsia="en-US"/>
              </w:rPr>
            </w:pPr>
          </w:p>
        </w:tc>
        <w:tc>
          <w:tcPr>
            <w:tcW w:w="2693" w:type="dxa"/>
          </w:tcPr>
          <w:p w14:paraId="1656EEB5" w14:textId="77777777" w:rsidR="00E70A8B" w:rsidRPr="00E70A8B" w:rsidRDefault="00E70A8B" w:rsidP="00E70A8B">
            <w:pPr>
              <w:spacing w:line="240" w:lineRule="auto"/>
              <w:ind w:firstLine="0"/>
              <w:rPr>
                <w:rFonts w:ascii="Times New Roman" w:eastAsia="Calibri" w:hAnsi="Times New Roman" w:cs="Times New Roman"/>
                <w:sz w:val="24"/>
                <w:szCs w:val="24"/>
                <w:lang w:eastAsia="en-US"/>
              </w:rPr>
            </w:pPr>
          </w:p>
        </w:tc>
      </w:tr>
    </w:tbl>
    <w:p w14:paraId="1F1D7E87" w14:textId="77777777" w:rsidR="00E70A8B" w:rsidRPr="00E70A8B" w:rsidRDefault="00E70A8B" w:rsidP="00E70A8B">
      <w:pPr>
        <w:spacing w:line="240" w:lineRule="auto"/>
        <w:ind w:right="-108" w:firstLine="0"/>
        <w:rPr>
          <w:rFonts w:ascii="Times New Roman" w:eastAsia="Calibri" w:hAnsi="Times New Roman" w:cs="Times New Roman"/>
          <w:sz w:val="24"/>
          <w:szCs w:val="24"/>
          <w:lang w:eastAsia="en-US"/>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E70A8B" w:rsidRPr="00E70A8B" w14:paraId="4193FCBA" w14:textId="77777777" w:rsidTr="00E70A8B">
        <w:trPr>
          <w:trHeight w:val="285"/>
        </w:trPr>
        <w:tc>
          <w:tcPr>
            <w:tcW w:w="3284" w:type="dxa"/>
            <w:tcBorders>
              <w:top w:val="nil"/>
              <w:left w:val="nil"/>
              <w:bottom w:val="single" w:sz="4" w:space="0" w:color="auto"/>
              <w:right w:val="nil"/>
            </w:tcBorders>
          </w:tcPr>
          <w:p w14:paraId="498BD530" w14:textId="77777777" w:rsidR="00E70A8B" w:rsidRPr="00E70A8B" w:rsidRDefault="00E70A8B" w:rsidP="00E70A8B">
            <w:pPr>
              <w:spacing w:line="240" w:lineRule="auto"/>
              <w:ind w:right="-1" w:firstLine="0"/>
              <w:jc w:val="left"/>
              <w:rPr>
                <w:rFonts w:ascii="Times New Roman" w:eastAsia="Calibri" w:hAnsi="Times New Roman" w:cs="Times New Roman"/>
                <w:sz w:val="24"/>
                <w:szCs w:val="24"/>
                <w:lang w:eastAsia="en-US"/>
              </w:rPr>
            </w:pPr>
          </w:p>
        </w:tc>
        <w:tc>
          <w:tcPr>
            <w:tcW w:w="604" w:type="dxa"/>
          </w:tcPr>
          <w:p w14:paraId="147E6B9B" w14:textId="77777777" w:rsidR="00E70A8B" w:rsidRPr="00E70A8B" w:rsidRDefault="00E70A8B" w:rsidP="00E70A8B">
            <w:pPr>
              <w:spacing w:line="240" w:lineRule="auto"/>
              <w:ind w:right="-1" w:firstLine="0"/>
              <w:jc w:val="center"/>
              <w:rPr>
                <w:rFonts w:ascii="Times New Roman" w:eastAsia="Calibri" w:hAnsi="Times New Roman" w:cs="Times New Roman"/>
                <w:sz w:val="24"/>
                <w:szCs w:val="24"/>
                <w:lang w:eastAsia="en-US"/>
              </w:rPr>
            </w:pPr>
          </w:p>
        </w:tc>
        <w:tc>
          <w:tcPr>
            <w:tcW w:w="1980" w:type="dxa"/>
            <w:tcBorders>
              <w:top w:val="nil"/>
              <w:left w:val="nil"/>
              <w:bottom w:val="single" w:sz="4" w:space="0" w:color="auto"/>
              <w:right w:val="nil"/>
            </w:tcBorders>
          </w:tcPr>
          <w:p w14:paraId="50F2D2A1" w14:textId="77777777" w:rsidR="00E70A8B" w:rsidRPr="00E70A8B" w:rsidRDefault="00E70A8B" w:rsidP="00E70A8B">
            <w:pPr>
              <w:spacing w:line="240" w:lineRule="auto"/>
              <w:ind w:right="-1" w:firstLine="0"/>
              <w:jc w:val="center"/>
              <w:rPr>
                <w:rFonts w:ascii="Times New Roman" w:eastAsia="Calibri" w:hAnsi="Times New Roman" w:cs="Times New Roman"/>
                <w:sz w:val="24"/>
                <w:szCs w:val="24"/>
                <w:lang w:eastAsia="en-US"/>
              </w:rPr>
            </w:pPr>
          </w:p>
        </w:tc>
        <w:tc>
          <w:tcPr>
            <w:tcW w:w="701" w:type="dxa"/>
          </w:tcPr>
          <w:p w14:paraId="0E87429B" w14:textId="77777777" w:rsidR="00E70A8B" w:rsidRPr="00E70A8B" w:rsidRDefault="00E70A8B" w:rsidP="00E70A8B">
            <w:pPr>
              <w:spacing w:line="240" w:lineRule="auto"/>
              <w:ind w:right="-1" w:firstLine="0"/>
              <w:jc w:val="center"/>
              <w:rPr>
                <w:rFonts w:ascii="Times New Roman" w:eastAsia="Calibri" w:hAnsi="Times New Roman" w:cs="Times New Roman"/>
                <w:sz w:val="24"/>
                <w:szCs w:val="24"/>
                <w:lang w:eastAsia="en-US"/>
              </w:rPr>
            </w:pPr>
          </w:p>
        </w:tc>
        <w:tc>
          <w:tcPr>
            <w:tcW w:w="2611" w:type="dxa"/>
            <w:tcBorders>
              <w:top w:val="nil"/>
              <w:left w:val="nil"/>
              <w:bottom w:val="single" w:sz="4" w:space="0" w:color="auto"/>
              <w:right w:val="nil"/>
            </w:tcBorders>
          </w:tcPr>
          <w:p w14:paraId="7612FF29" w14:textId="77777777" w:rsidR="00E70A8B" w:rsidRPr="00E70A8B" w:rsidRDefault="00E70A8B" w:rsidP="00E70A8B">
            <w:pPr>
              <w:spacing w:line="240" w:lineRule="auto"/>
              <w:ind w:right="-1" w:firstLine="0"/>
              <w:jc w:val="right"/>
              <w:rPr>
                <w:rFonts w:ascii="Times New Roman" w:eastAsia="Calibri" w:hAnsi="Times New Roman" w:cs="Times New Roman"/>
                <w:sz w:val="24"/>
                <w:szCs w:val="24"/>
                <w:lang w:eastAsia="en-US"/>
              </w:rPr>
            </w:pPr>
          </w:p>
        </w:tc>
        <w:tc>
          <w:tcPr>
            <w:tcW w:w="648" w:type="dxa"/>
          </w:tcPr>
          <w:p w14:paraId="51D3B357" w14:textId="77777777" w:rsidR="00E70A8B" w:rsidRPr="00E70A8B" w:rsidRDefault="00E70A8B" w:rsidP="00E70A8B">
            <w:pPr>
              <w:spacing w:line="240" w:lineRule="auto"/>
              <w:ind w:right="-1" w:firstLine="0"/>
              <w:jc w:val="right"/>
              <w:rPr>
                <w:rFonts w:ascii="Times New Roman" w:eastAsia="Calibri" w:hAnsi="Times New Roman" w:cs="Times New Roman"/>
                <w:sz w:val="24"/>
                <w:szCs w:val="24"/>
                <w:lang w:eastAsia="en-US"/>
              </w:rPr>
            </w:pPr>
          </w:p>
        </w:tc>
      </w:tr>
      <w:tr w:rsidR="00E70A8B" w:rsidRPr="00E70A8B" w14:paraId="665C67FE" w14:textId="77777777" w:rsidTr="00E70A8B">
        <w:trPr>
          <w:trHeight w:val="186"/>
        </w:trPr>
        <w:tc>
          <w:tcPr>
            <w:tcW w:w="3284" w:type="dxa"/>
            <w:tcBorders>
              <w:top w:val="single" w:sz="4" w:space="0" w:color="auto"/>
              <w:left w:val="nil"/>
              <w:bottom w:val="nil"/>
              <w:right w:val="nil"/>
            </w:tcBorders>
            <w:hideMark/>
          </w:tcPr>
          <w:p w14:paraId="65534987" w14:textId="77777777" w:rsidR="00E70A8B" w:rsidRPr="00E70A8B" w:rsidRDefault="00E70A8B" w:rsidP="00E70A8B">
            <w:pPr>
              <w:snapToGrid w:val="0"/>
              <w:spacing w:line="240" w:lineRule="auto"/>
              <w:ind w:firstLine="0"/>
              <w:jc w:val="left"/>
              <w:rPr>
                <w:rFonts w:ascii="Times New Roman" w:eastAsia="Times New Roman" w:hAnsi="Times New Roman" w:cs="Times New Roman"/>
                <w:position w:val="6"/>
                <w:sz w:val="24"/>
                <w:szCs w:val="24"/>
                <w:lang w:eastAsia="en-US"/>
              </w:rPr>
            </w:pPr>
            <w:r w:rsidRPr="00E70A8B">
              <w:rPr>
                <w:rFonts w:ascii="Times New Roman" w:eastAsia="Times New Roman" w:hAnsi="Times New Roman" w:cs="Times New Roman"/>
                <w:position w:val="6"/>
                <w:sz w:val="24"/>
                <w:szCs w:val="24"/>
                <w:lang w:eastAsia="en-US"/>
              </w:rPr>
              <w:t>(Tiekėjo arba jo įgalioto asmens pareigų pavadinimas)</w:t>
            </w:r>
          </w:p>
        </w:tc>
        <w:tc>
          <w:tcPr>
            <w:tcW w:w="604" w:type="dxa"/>
          </w:tcPr>
          <w:p w14:paraId="4738B7B4" w14:textId="77777777" w:rsidR="00E70A8B" w:rsidRPr="00E70A8B" w:rsidRDefault="00E70A8B" w:rsidP="00E70A8B">
            <w:pPr>
              <w:spacing w:line="240" w:lineRule="auto"/>
              <w:ind w:right="-1" w:firstLine="0"/>
              <w:jc w:val="center"/>
              <w:rPr>
                <w:rFonts w:ascii="Times New Roman" w:eastAsia="Calibri" w:hAnsi="Times New Roman" w:cs="Times New Roman"/>
                <w:sz w:val="24"/>
                <w:szCs w:val="24"/>
                <w:lang w:eastAsia="en-US"/>
              </w:rPr>
            </w:pPr>
          </w:p>
        </w:tc>
        <w:tc>
          <w:tcPr>
            <w:tcW w:w="1980" w:type="dxa"/>
            <w:tcBorders>
              <w:top w:val="single" w:sz="4" w:space="0" w:color="auto"/>
              <w:left w:val="nil"/>
              <w:bottom w:val="nil"/>
              <w:right w:val="nil"/>
            </w:tcBorders>
            <w:hideMark/>
          </w:tcPr>
          <w:p w14:paraId="65EC514D" w14:textId="77777777" w:rsidR="00E70A8B" w:rsidRPr="00E70A8B" w:rsidRDefault="00E70A8B" w:rsidP="00E70A8B">
            <w:pPr>
              <w:spacing w:line="240" w:lineRule="auto"/>
              <w:ind w:right="-1" w:firstLine="0"/>
              <w:jc w:val="center"/>
              <w:rPr>
                <w:rFonts w:ascii="Times New Roman" w:eastAsia="Calibri" w:hAnsi="Times New Roman" w:cs="Times New Roman"/>
                <w:sz w:val="24"/>
                <w:szCs w:val="24"/>
                <w:lang w:eastAsia="en-US"/>
              </w:rPr>
            </w:pPr>
            <w:r w:rsidRPr="00E70A8B">
              <w:rPr>
                <w:rFonts w:ascii="Times New Roman" w:eastAsia="Calibri" w:hAnsi="Times New Roman" w:cs="Times New Roman"/>
                <w:position w:val="6"/>
                <w:sz w:val="24"/>
                <w:szCs w:val="24"/>
                <w:lang w:eastAsia="en-US"/>
              </w:rPr>
              <w:t>(Parašas)</w:t>
            </w:r>
            <w:r w:rsidRPr="00E70A8B">
              <w:rPr>
                <w:rFonts w:ascii="Times New Roman" w:eastAsia="Calibri" w:hAnsi="Times New Roman" w:cs="Times New Roman"/>
                <w:i/>
                <w:sz w:val="24"/>
                <w:szCs w:val="24"/>
                <w:lang w:eastAsia="en-US"/>
              </w:rPr>
              <w:t xml:space="preserve"> </w:t>
            </w:r>
          </w:p>
        </w:tc>
        <w:tc>
          <w:tcPr>
            <w:tcW w:w="701" w:type="dxa"/>
          </w:tcPr>
          <w:p w14:paraId="35F7D9CE" w14:textId="77777777" w:rsidR="00E70A8B" w:rsidRPr="00E70A8B" w:rsidRDefault="00E70A8B" w:rsidP="00E70A8B">
            <w:pPr>
              <w:spacing w:line="240" w:lineRule="auto"/>
              <w:ind w:right="-1" w:firstLine="0"/>
              <w:jc w:val="center"/>
              <w:rPr>
                <w:rFonts w:ascii="Times New Roman" w:eastAsia="Calibri" w:hAnsi="Times New Roman" w:cs="Times New Roman"/>
                <w:sz w:val="24"/>
                <w:szCs w:val="24"/>
                <w:lang w:eastAsia="en-US"/>
              </w:rPr>
            </w:pPr>
          </w:p>
        </w:tc>
        <w:tc>
          <w:tcPr>
            <w:tcW w:w="2611" w:type="dxa"/>
            <w:tcBorders>
              <w:top w:val="single" w:sz="4" w:space="0" w:color="auto"/>
              <w:left w:val="nil"/>
              <w:bottom w:val="nil"/>
              <w:right w:val="nil"/>
            </w:tcBorders>
            <w:hideMark/>
          </w:tcPr>
          <w:p w14:paraId="006B7DB8" w14:textId="77777777" w:rsidR="00E70A8B" w:rsidRPr="00E70A8B" w:rsidRDefault="00E70A8B" w:rsidP="00E70A8B">
            <w:pPr>
              <w:spacing w:line="240" w:lineRule="auto"/>
              <w:ind w:right="-1" w:firstLine="0"/>
              <w:jc w:val="center"/>
              <w:rPr>
                <w:rFonts w:ascii="Times New Roman" w:eastAsia="Calibri" w:hAnsi="Times New Roman" w:cs="Times New Roman"/>
                <w:sz w:val="24"/>
                <w:szCs w:val="24"/>
                <w:lang w:eastAsia="en-US"/>
              </w:rPr>
            </w:pPr>
            <w:r w:rsidRPr="00E70A8B">
              <w:rPr>
                <w:rFonts w:ascii="Times New Roman" w:eastAsia="Calibri" w:hAnsi="Times New Roman" w:cs="Times New Roman"/>
                <w:position w:val="6"/>
                <w:sz w:val="24"/>
                <w:szCs w:val="24"/>
                <w:lang w:eastAsia="en-US"/>
              </w:rPr>
              <w:t>(Vardas ir pavardė)</w:t>
            </w:r>
            <w:r w:rsidRPr="00E70A8B">
              <w:rPr>
                <w:rFonts w:ascii="Times New Roman" w:eastAsia="Calibri" w:hAnsi="Times New Roman" w:cs="Times New Roman"/>
                <w:i/>
                <w:sz w:val="24"/>
                <w:szCs w:val="24"/>
                <w:lang w:eastAsia="en-US"/>
              </w:rPr>
              <w:t xml:space="preserve"> </w:t>
            </w:r>
          </w:p>
        </w:tc>
        <w:tc>
          <w:tcPr>
            <w:tcW w:w="648" w:type="dxa"/>
          </w:tcPr>
          <w:p w14:paraId="36C2B311" w14:textId="77777777" w:rsidR="00E70A8B" w:rsidRPr="00E70A8B" w:rsidRDefault="00E70A8B" w:rsidP="00E70A8B">
            <w:pPr>
              <w:spacing w:line="240" w:lineRule="auto"/>
              <w:ind w:right="-1" w:firstLine="0"/>
              <w:jc w:val="center"/>
              <w:rPr>
                <w:rFonts w:ascii="Times New Roman" w:eastAsia="Calibri" w:hAnsi="Times New Roman" w:cs="Times New Roman"/>
                <w:sz w:val="24"/>
                <w:szCs w:val="24"/>
                <w:lang w:eastAsia="en-US"/>
              </w:rPr>
            </w:pPr>
          </w:p>
        </w:tc>
      </w:tr>
    </w:tbl>
    <w:p w14:paraId="7DDB1E05" w14:textId="7FE70D92" w:rsidR="00290F9D" w:rsidRPr="00290F9D" w:rsidRDefault="00E70A8B" w:rsidP="00290F9D">
      <w:pPr>
        <w:tabs>
          <w:tab w:val="left" w:pos="709"/>
          <w:tab w:val="left" w:pos="1134"/>
          <w:tab w:val="left" w:pos="1276"/>
        </w:tabs>
        <w:autoSpaceDE w:val="0"/>
        <w:autoSpaceDN w:val="0"/>
        <w:adjustRightInd w:val="0"/>
        <w:spacing w:line="240" w:lineRule="auto"/>
        <w:ind w:firstLine="0"/>
        <w:rPr>
          <w:rFonts w:ascii="Times New Roman" w:eastAsia="Calibri" w:hAnsi="Times New Roman" w:cs="Times New Roman"/>
          <w:color w:val="000000"/>
          <w:position w:val="6"/>
          <w:sz w:val="24"/>
          <w:szCs w:val="24"/>
          <w:lang w:eastAsia="en-US"/>
        </w:rPr>
      </w:pPr>
      <w:r w:rsidRPr="00E70A8B">
        <w:rPr>
          <w:rFonts w:ascii="Times New Roman" w:eastAsia="Calibri" w:hAnsi="Times New Roman" w:cs="Times New Roman"/>
          <w:color w:val="000000"/>
          <w:position w:val="6"/>
          <w:sz w:val="24"/>
          <w:szCs w:val="24"/>
          <w:lang w:eastAsia="en-US"/>
        </w:rPr>
        <w:t>Jei pasiūlymą pasirašo įgaliotas asmuo, kartu su pa</w:t>
      </w:r>
      <w:r>
        <w:rPr>
          <w:rFonts w:ascii="Times New Roman" w:eastAsia="Calibri" w:hAnsi="Times New Roman" w:cs="Times New Roman"/>
          <w:color w:val="000000"/>
          <w:position w:val="6"/>
          <w:sz w:val="24"/>
          <w:szCs w:val="24"/>
          <w:lang w:eastAsia="en-US"/>
        </w:rPr>
        <w:t>siūlymu pateikiamas įgaliojimas</w:t>
      </w:r>
    </w:p>
    <w:p w14:paraId="1ED611E6" w14:textId="77777777" w:rsidR="009456D1" w:rsidRDefault="009456D1" w:rsidP="000B1D94">
      <w:pPr>
        <w:spacing w:line="240" w:lineRule="auto"/>
        <w:ind w:left="7314" w:firstLine="0"/>
        <w:rPr>
          <w:rFonts w:cstheme="minorHAnsi"/>
        </w:rPr>
      </w:pPr>
    </w:p>
    <w:p w14:paraId="479A0615" w14:textId="011A87C1" w:rsidR="000B1D94" w:rsidRPr="00B52D02" w:rsidRDefault="000B1D94" w:rsidP="000B1D94">
      <w:pPr>
        <w:spacing w:line="240" w:lineRule="auto"/>
        <w:ind w:left="7314" w:firstLine="0"/>
        <w:rPr>
          <w:rFonts w:cstheme="minorHAnsi"/>
        </w:rPr>
      </w:pPr>
      <w:r w:rsidRPr="00A54EAE">
        <w:rPr>
          <w:rFonts w:cstheme="minorHAnsi"/>
        </w:rPr>
        <w:t xml:space="preserve">Pirkimo sąlygų </w:t>
      </w:r>
      <w:r>
        <w:rPr>
          <w:rFonts w:cstheme="minorHAnsi"/>
        </w:rPr>
        <w:t>3</w:t>
      </w:r>
      <w:r w:rsidRPr="00A54EAE">
        <w:rPr>
          <w:rFonts w:cstheme="minorHAnsi"/>
        </w:rPr>
        <w:t xml:space="preserve"> priedas „</w:t>
      </w:r>
      <w:r>
        <w:rPr>
          <w:rFonts w:cstheme="minorHAnsi"/>
        </w:rPr>
        <w:t>Kvalifikacijos reikalavimai“</w:t>
      </w:r>
    </w:p>
    <w:p w14:paraId="35C1C57B" w14:textId="77777777" w:rsidR="00290F9D" w:rsidRDefault="00290F9D" w:rsidP="000B1D94">
      <w:pPr>
        <w:jc w:val="center"/>
        <w:rPr>
          <w:rFonts w:ascii="Times New Roman" w:hAnsi="Times New Roman" w:cs="Times New Roman"/>
          <w:b/>
          <w:sz w:val="24"/>
          <w:szCs w:val="24"/>
        </w:rPr>
      </w:pPr>
    </w:p>
    <w:p w14:paraId="7AE82081" w14:textId="77777777" w:rsidR="000B1D94" w:rsidRDefault="000B1D94" w:rsidP="000B1D94">
      <w:pPr>
        <w:jc w:val="center"/>
        <w:rPr>
          <w:rFonts w:ascii="Times New Roman" w:hAnsi="Times New Roman" w:cs="Times New Roman"/>
          <w:b/>
          <w:sz w:val="24"/>
          <w:szCs w:val="24"/>
        </w:rPr>
      </w:pPr>
      <w:r w:rsidRPr="007F676B">
        <w:rPr>
          <w:rFonts w:ascii="Times New Roman" w:hAnsi="Times New Roman" w:cs="Times New Roman"/>
          <w:b/>
          <w:sz w:val="24"/>
          <w:szCs w:val="24"/>
        </w:rPr>
        <w:lastRenderedPageBreak/>
        <w:t>KVALIFIKACIJOS REIKALAVIMAI</w:t>
      </w:r>
    </w:p>
    <w:p w14:paraId="5266EA54" w14:textId="25AF9F61" w:rsidR="000B1D94" w:rsidRPr="0064554E" w:rsidRDefault="0064554E" w:rsidP="0064554E">
      <w:pPr>
        <w:jc w:val="left"/>
        <w:rPr>
          <w:rFonts w:ascii="Times New Roman" w:hAnsi="Times New Roman" w:cs="Times New Roman"/>
          <w:sz w:val="24"/>
          <w:szCs w:val="24"/>
        </w:rPr>
      </w:pPr>
      <w:r w:rsidRPr="0064554E">
        <w:rPr>
          <w:rFonts w:ascii="Times New Roman" w:hAnsi="Times New Roman" w:cs="Times New Roman"/>
          <w:sz w:val="24"/>
          <w:szCs w:val="24"/>
        </w:rPr>
        <w:t>Perkančioji organizacija nereikalauja, kad tiekėjas laikytųsi kokybės vadybos sistemos ir (arba) aplinkos apsaugos vadybos sistemos standartų.</w:t>
      </w:r>
    </w:p>
    <w:p w14:paraId="751708C8" w14:textId="38BDFF22" w:rsidR="000B1D94" w:rsidRDefault="002A4150" w:rsidP="000B1D94">
      <w:pPr>
        <w:spacing w:line="240" w:lineRule="auto"/>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A4150">
        <w:rPr>
          <w:rFonts w:ascii="Times New Roman" w:eastAsia="Times New Roman" w:hAnsi="Times New Roman" w:cs="Times New Roman"/>
          <w:sz w:val="24"/>
          <w:szCs w:val="24"/>
        </w:rPr>
        <w:t>Ti</w:t>
      </w:r>
      <w:r>
        <w:rPr>
          <w:rFonts w:ascii="Times New Roman" w:eastAsia="Times New Roman" w:hAnsi="Times New Roman" w:cs="Times New Roman"/>
          <w:sz w:val="24"/>
          <w:szCs w:val="24"/>
        </w:rPr>
        <w:t xml:space="preserve">ekėjas </w:t>
      </w:r>
      <w:r w:rsidRPr="002A4150">
        <w:rPr>
          <w:rFonts w:ascii="Times New Roman" w:eastAsia="Times New Roman" w:hAnsi="Times New Roman" w:cs="Times New Roman"/>
          <w:sz w:val="24"/>
          <w:szCs w:val="24"/>
        </w:rPr>
        <w:t>turi atitikti šiuos kvalifikacijos reikalavimus (kvalifikacija turi būti įgyta iki paraiškų pateikimo termino pabaigos) ir kartu su paraiška pateikti kvalifikac</w:t>
      </w:r>
      <w:r>
        <w:rPr>
          <w:rFonts w:ascii="Times New Roman" w:eastAsia="Times New Roman" w:hAnsi="Times New Roman" w:cs="Times New Roman"/>
          <w:sz w:val="24"/>
          <w:szCs w:val="24"/>
        </w:rPr>
        <w:t>iją pagrindžiančius dokumentus:</w:t>
      </w:r>
    </w:p>
    <w:p w14:paraId="38F56204" w14:textId="77777777" w:rsidR="002A4150" w:rsidRPr="000B1D94" w:rsidRDefault="002A4150" w:rsidP="000B1D94">
      <w:pPr>
        <w:spacing w:line="240" w:lineRule="auto"/>
        <w:ind w:firstLine="480"/>
        <w:rPr>
          <w:rFonts w:ascii="Times New Roman" w:eastAsia="Times New Roman" w:hAnsi="Times New Roman" w:cs="Times New Roman"/>
          <w:sz w:val="24"/>
          <w:szCs w:val="24"/>
        </w:rPr>
      </w:pPr>
    </w:p>
    <w:tbl>
      <w:tblPr>
        <w:tblW w:w="9952" w:type="dxa"/>
        <w:tblCellMar>
          <w:left w:w="0" w:type="dxa"/>
          <w:right w:w="0" w:type="dxa"/>
        </w:tblCellMar>
        <w:tblLook w:val="04A0" w:firstRow="1" w:lastRow="0" w:firstColumn="1" w:lastColumn="0" w:noHBand="0" w:noVBand="1"/>
      </w:tblPr>
      <w:tblGrid>
        <w:gridCol w:w="3609"/>
        <w:gridCol w:w="3201"/>
        <w:gridCol w:w="3142"/>
      </w:tblGrid>
      <w:tr w:rsidR="002A4150" w:rsidRPr="000B1D94" w14:paraId="44606724" w14:textId="371A667E" w:rsidTr="002A4150">
        <w:tc>
          <w:tcPr>
            <w:tcW w:w="36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FB8D34D" w14:textId="127122B1" w:rsidR="002A4150" w:rsidRPr="000B1D94" w:rsidRDefault="002A4150" w:rsidP="000B1D94">
            <w:pPr>
              <w:spacing w:line="240" w:lineRule="auto"/>
              <w:ind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Kvalifikacijos reikalavimai</w:t>
            </w:r>
          </w:p>
        </w:tc>
        <w:tc>
          <w:tcPr>
            <w:tcW w:w="32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8EE127" w14:textId="2AAEF0BA" w:rsidR="002A4150" w:rsidRPr="000B1D94" w:rsidRDefault="002A4150" w:rsidP="000B1D94">
            <w:pPr>
              <w:spacing w:line="240" w:lineRule="auto"/>
              <w:ind w:firstLine="0"/>
              <w:jc w:val="center"/>
              <w:rPr>
                <w:rFonts w:ascii="Calibri" w:eastAsia="Calibri" w:hAnsi="Calibri" w:cs="Calibri"/>
                <w:sz w:val="24"/>
                <w:szCs w:val="24"/>
              </w:rPr>
            </w:pPr>
            <w:r>
              <w:rPr>
                <w:rFonts w:ascii="Times New Roman" w:eastAsia="Calibri" w:hAnsi="Times New Roman" w:cs="Times New Roman"/>
                <w:sz w:val="24"/>
                <w:szCs w:val="24"/>
              </w:rPr>
              <w:t>Atitiktį reikalavimui įrodantys dokumentai</w:t>
            </w:r>
            <w:r w:rsidR="003B4A8F">
              <w:rPr>
                <w:rFonts w:ascii="Times New Roman" w:eastAsia="Calibri" w:hAnsi="Times New Roman" w:cs="Times New Roman"/>
                <w:sz w:val="24"/>
                <w:szCs w:val="24"/>
              </w:rPr>
              <w:t>*</w:t>
            </w:r>
          </w:p>
        </w:tc>
        <w:tc>
          <w:tcPr>
            <w:tcW w:w="3142" w:type="dxa"/>
            <w:tcBorders>
              <w:top w:val="single" w:sz="8" w:space="0" w:color="auto"/>
              <w:left w:val="nil"/>
              <w:bottom w:val="single" w:sz="8" w:space="0" w:color="auto"/>
              <w:right w:val="single" w:sz="8" w:space="0" w:color="auto"/>
            </w:tcBorders>
          </w:tcPr>
          <w:p w14:paraId="0ADAB8D6" w14:textId="04F93BC5" w:rsidR="002A4150" w:rsidRDefault="002A4150" w:rsidP="000B1D94">
            <w:pPr>
              <w:spacing w:line="240" w:lineRule="auto"/>
              <w:ind w:firstLine="0"/>
              <w:jc w:val="center"/>
              <w:rPr>
                <w:rFonts w:ascii="Times New Roman" w:eastAsia="Calibri" w:hAnsi="Times New Roman" w:cs="Times New Roman"/>
                <w:sz w:val="24"/>
                <w:szCs w:val="24"/>
              </w:rPr>
            </w:pPr>
            <w:r w:rsidRPr="002A4150">
              <w:rPr>
                <w:rFonts w:ascii="Times New Roman" w:eastAsia="Calibri" w:hAnsi="Times New Roman" w:cs="Times New Roman"/>
                <w:sz w:val="24"/>
                <w:szCs w:val="24"/>
              </w:rPr>
              <w:t>Subjektas, kuris turi atitikti reikalavimą</w:t>
            </w:r>
          </w:p>
        </w:tc>
      </w:tr>
      <w:tr w:rsidR="002A4150" w14:paraId="04B41099" w14:textId="03F191AF" w:rsidTr="002A4150">
        <w:tc>
          <w:tcPr>
            <w:tcW w:w="36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E5B46B0" w14:textId="32FBC16C" w:rsidR="002A4150" w:rsidRPr="000B1D94" w:rsidRDefault="002A4150" w:rsidP="005256C5">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Paslau</w:t>
            </w:r>
            <w:r w:rsidR="005256C5">
              <w:rPr>
                <w:rFonts w:ascii="Times New Roman" w:eastAsia="Calibri" w:hAnsi="Times New Roman" w:cs="Times New Roman"/>
                <w:sz w:val="24"/>
                <w:szCs w:val="24"/>
              </w:rPr>
              <w:t>gos teikėjas turi turėti fortepijono derintojo-remontininko kvalifikaciją</w:t>
            </w:r>
          </w:p>
        </w:tc>
        <w:tc>
          <w:tcPr>
            <w:tcW w:w="32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576B17" w14:textId="22C3C125" w:rsidR="002A4150" w:rsidRPr="000B1D94" w:rsidRDefault="002A4150" w:rsidP="0064554E">
            <w:pPr>
              <w:spacing w:line="240" w:lineRule="auto"/>
              <w:ind w:firstLine="0"/>
              <w:rPr>
                <w:rFonts w:ascii="Times New Roman" w:eastAsia="Calibri" w:hAnsi="Times New Roman" w:cs="Times New Roman"/>
                <w:sz w:val="24"/>
                <w:szCs w:val="24"/>
              </w:rPr>
            </w:pPr>
            <w:r w:rsidRPr="000B1D94">
              <w:rPr>
                <w:rFonts w:ascii="Times New Roman" w:eastAsia="Calibri" w:hAnsi="Times New Roman" w:cs="Times New Roman"/>
                <w:sz w:val="24"/>
                <w:szCs w:val="24"/>
              </w:rPr>
              <w:t xml:space="preserve">Teikėjas pateikia </w:t>
            </w:r>
            <w:r>
              <w:rPr>
                <w:rFonts w:ascii="Times New Roman" w:eastAsia="Calibri" w:hAnsi="Times New Roman" w:cs="Times New Roman"/>
                <w:sz w:val="24"/>
                <w:szCs w:val="24"/>
              </w:rPr>
              <w:t>reikalavimą patvirtinančius dokumentus</w:t>
            </w:r>
          </w:p>
        </w:tc>
        <w:tc>
          <w:tcPr>
            <w:tcW w:w="3142" w:type="dxa"/>
            <w:tcBorders>
              <w:top w:val="single" w:sz="8" w:space="0" w:color="auto"/>
              <w:left w:val="nil"/>
              <w:bottom w:val="single" w:sz="8" w:space="0" w:color="auto"/>
              <w:right w:val="single" w:sz="8" w:space="0" w:color="auto"/>
            </w:tcBorders>
          </w:tcPr>
          <w:p w14:paraId="0CEED7F2" w14:textId="77777777" w:rsidR="002A4150" w:rsidRDefault="002A4150" w:rsidP="0064554E">
            <w:pPr>
              <w:spacing w:line="240" w:lineRule="auto"/>
              <w:ind w:firstLine="0"/>
              <w:rPr>
                <w:rFonts w:ascii="Times New Roman" w:eastAsia="Calibri" w:hAnsi="Times New Roman" w:cs="Times New Roman"/>
                <w:sz w:val="24"/>
                <w:szCs w:val="24"/>
              </w:rPr>
            </w:pPr>
            <w:r w:rsidRPr="002A4150">
              <w:rPr>
                <w:rFonts w:ascii="Times New Roman" w:eastAsia="Calibri" w:hAnsi="Times New Roman" w:cs="Times New Roman"/>
                <w:sz w:val="24"/>
                <w:szCs w:val="24"/>
              </w:rPr>
              <w:t>Tiekėjas ir (arba) tiekėjų grupės partneriai kartu, subtiekėjai ar kiti asmenys, kurių pajėgumais remiasi tiekėjas.</w:t>
            </w:r>
          </w:p>
          <w:p w14:paraId="656E92EE" w14:textId="5A58E132" w:rsidR="002A4150" w:rsidRPr="000B1D94" w:rsidRDefault="002A4150" w:rsidP="0064554E">
            <w:pPr>
              <w:spacing w:line="240" w:lineRule="auto"/>
              <w:ind w:firstLine="0"/>
              <w:rPr>
                <w:rFonts w:ascii="Times New Roman" w:eastAsia="Calibri" w:hAnsi="Times New Roman" w:cs="Times New Roman"/>
                <w:sz w:val="24"/>
                <w:szCs w:val="24"/>
              </w:rPr>
            </w:pPr>
            <w:r w:rsidRPr="002A4150">
              <w:rPr>
                <w:rFonts w:ascii="Times New Roman" w:eastAsia="Calibri" w:hAnsi="Times New Roman" w:cs="Times New Roman"/>
                <w:sz w:val="24"/>
                <w:szCs w:val="24"/>
              </w:rPr>
              <w:t>Tiekėjas gali remtis kitų ūkio subjektų pajėgumais tik tuomet, kai tie subjektai, kurių pajėgumais buvo pasiremta, patys vykdys sutartinius įsipareigojimus, kuriems reikia jų pajėgumų.</w:t>
            </w:r>
          </w:p>
        </w:tc>
      </w:tr>
      <w:tr w:rsidR="002A4150" w14:paraId="3EA4C92D" w14:textId="5E07A2AE" w:rsidTr="002A4150">
        <w:tc>
          <w:tcPr>
            <w:tcW w:w="36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BF1B158" w14:textId="19522FAD" w:rsidR="002A4150" w:rsidRDefault="005256C5" w:rsidP="00EB2E8D">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Paslaugos teikėjas </w:t>
            </w:r>
            <w:r w:rsidR="00EB2E8D">
              <w:rPr>
                <w:rFonts w:ascii="Times New Roman" w:eastAsia="Calibri" w:hAnsi="Times New Roman" w:cs="Times New Roman"/>
                <w:sz w:val="24"/>
                <w:szCs w:val="24"/>
              </w:rPr>
              <w:t xml:space="preserve">per paskutinius 3 metus iki pasiūlymo pateikimo termino pabaigos pagal vieną ar daugiau sutarčių yra atlikęs  </w:t>
            </w:r>
            <w:r w:rsidR="00B9341C">
              <w:rPr>
                <w:rFonts w:ascii="Times New Roman" w:eastAsia="Calibri" w:hAnsi="Times New Roman" w:cs="Times New Roman"/>
                <w:sz w:val="24"/>
                <w:szCs w:val="24"/>
              </w:rPr>
              <w:t>2 fortepijonų</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Steinway&amp;Sons</w:t>
            </w:r>
            <w:proofErr w:type="spellEnd"/>
            <w:r>
              <w:rPr>
                <w:rFonts w:ascii="Times New Roman" w:eastAsia="Calibri" w:hAnsi="Times New Roman" w:cs="Times New Roman"/>
                <w:sz w:val="24"/>
                <w:szCs w:val="24"/>
              </w:rPr>
              <w:t>“</w:t>
            </w:r>
            <w:r w:rsidR="00B9341C">
              <w:rPr>
                <w:rFonts w:ascii="Times New Roman" w:eastAsia="Calibri" w:hAnsi="Times New Roman" w:cs="Times New Roman"/>
                <w:sz w:val="24"/>
                <w:szCs w:val="24"/>
              </w:rPr>
              <w:t xml:space="preserve"> remonto paslaugas.</w:t>
            </w:r>
          </w:p>
        </w:tc>
        <w:tc>
          <w:tcPr>
            <w:tcW w:w="32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CD1E7E4" w14:textId="0D6F0560" w:rsidR="00B9341C" w:rsidRDefault="00B9341C" w:rsidP="0064554E">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Teikėjas pateikia užsakovų pažymas, kuriose būtų nurodytos </w:t>
            </w:r>
            <w:proofErr w:type="spellStart"/>
            <w:r>
              <w:rPr>
                <w:rFonts w:ascii="Times New Roman" w:eastAsia="Calibri" w:hAnsi="Times New Roman" w:cs="Times New Roman"/>
                <w:sz w:val="24"/>
                <w:szCs w:val="24"/>
              </w:rPr>
              <w:t>sutaiktų</w:t>
            </w:r>
            <w:proofErr w:type="spellEnd"/>
            <w:r>
              <w:rPr>
                <w:rFonts w:ascii="Times New Roman" w:eastAsia="Calibri" w:hAnsi="Times New Roman" w:cs="Times New Roman"/>
                <w:sz w:val="24"/>
                <w:szCs w:val="24"/>
              </w:rPr>
              <w:t xml:space="preserve"> paslaugų bendros sumos, datos, paslaugų gavėjai, ar paslaugos buvo suteiktos tinkamai.</w:t>
            </w:r>
          </w:p>
          <w:p w14:paraId="5832C18B" w14:textId="77777777" w:rsidR="00B9341C" w:rsidRDefault="00B9341C" w:rsidP="0064554E">
            <w:pPr>
              <w:spacing w:line="240" w:lineRule="auto"/>
              <w:ind w:firstLine="0"/>
              <w:rPr>
                <w:rFonts w:ascii="Times New Roman" w:eastAsia="Calibri" w:hAnsi="Times New Roman" w:cs="Times New Roman"/>
                <w:sz w:val="24"/>
                <w:szCs w:val="24"/>
              </w:rPr>
            </w:pPr>
          </w:p>
          <w:p w14:paraId="222D4B0C" w14:textId="7BD66855" w:rsidR="002A4150" w:rsidRPr="000B1D94" w:rsidRDefault="002A4150" w:rsidP="0064554E">
            <w:pPr>
              <w:spacing w:line="240" w:lineRule="auto"/>
              <w:ind w:firstLine="0"/>
              <w:rPr>
                <w:rFonts w:ascii="Times New Roman" w:eastAsia="Calibri" w:hAnsi="Times New Roman" w:cs="Times New Roman"/>
                <w:sz w:val="24"/>
                <w:szCs w:val="24"/>
              </w:rPr>
            </w:pPr>
          </w:p>
        </w:tc>
        <w:tc>
          <w:tcPr>
            <w:tcW w:w="3142" w:type="dxa"/>
            <w:tcBorders>
              <w:top w:val="single" w:sz="8" w:space="0" w:color="auto"/>
              <w:left w:val="nil"/>
              <w:bottom w:val="single" w:sz="8" w:space="0" w:color="auto"/>
              <w:right w:val="single" w:sz="8" w:space="0" w:color="auto"/>
            </w:tcBorders>
          </w:tcPr>
          <w:p w14:paraId="5AFD66B0" w14:textId="77777777" w:rsidR="002A4150" w:rsidRDefault="00B9341C" w:rsidP="002A4150">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Jeigu pasiūlymą teikia ūkio subjektų grupė – reikalavimą turi atitikti visi ūkio subjektų grupės nariai kartu (ūkio subjektų  grupės narių turima patirtis sumuojama), atsižvelgiant į jų turimus įsipareigojimus.</w:t>
            </w:r>
          </w:p>
          <w:p w14:paraId="65F8CE77" w14:textId="6DE460F3" w:rsidR="00B9341C" w:rsidRDefault="00B9341C" w:rsidP="002A4150">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Teikėjas gali remtis kitų ūkio subjektų </w:t>
            </w:r>
            <w:proofErr w:type="spellStart"/>
            <w:r>
              <w:rPr>
                <w:rFonts w:ascii="Times New Roman" w:eastAsia="Calibri" w:hAnsi="Times New Roman" w:cs="Times New Roman"/>
                <w:sz w:val="24"/>
                <w:szCs w:val="24"/>
              </w:rPr>
              <w:t>pajėgumasi</w:t>
            </w:r>
            <w:proofErr w:type="spellEnd"/>
            <w:r>
              <w:rPr>
                <w:rFonts w:ascii="Times New Roman" w:eastAsia="Calibri" w:hAnsi="Times New Roman" w:cs="Times New Roman"/>
                <w:sz w:val="24"/>
                <w:szCs w:val="24"/>
              </w:rPr>
              <w:t xml:space="preserve"> tik tuo atveju, jeigu tie subjektai patys vykdys tą pirkimo sutarties dalį, kuriai reikia jų turimų pajėgumų.</w:t>
            </w:r>
          </w:p>
        </w:tc>
      </w:tr>
    </w:tbl>
    <w:p w14:paraId="109DAEA5" w14:textId="46595AA9" w:rsidR="0064554E" w:rsidRDefault="0064554E" w:rsidP="000B1D94">
      <w:pPr>
        <w:rPr>
          <w:rFonts w:ascii="Times New Roman" w:hAnsi="Times New Roman" w:cs="Times New Roman"/>
          <w:b/>
          <w:sz w:val="24"/>
          <w:szCs w:val="24"/>
        </w:rPr>
      </w:pPr>
    </w:p>
    <w:p w14:paraId="0C41A19F" w14:textId="515E2A13" w:rsidR="0064554E" w:rsidRPr="009456D1" w:rsidRDefault="0064554E" w:rsidP="000B1D94">
      <w:pPr>
        <w:rPr>
          <w:rFonts w:ascii="Times New Roman" w:hAnsi="Times New Roman" w:cs="Times New Roman"/>
          <w:sz w:val="24"/>
          <w:szCs w:val="24"/>
        </w:rPr>
      </w:pPr>
      <w:r w:rsidRPr="009456D1">
        <w:rPr>
          <w:rFonts w:ascii="Times New Roman" w:hAnsi="Times New Roman" w:cs="Times New Roman"/>
          <w:sz w:val="24"/>
          <w:szCs w:val="24"/>
        </w:rPr>
        <w:t>Pastaba:</w:t>
      </w:r>
      <w:r w:rsidR="00B266F4" w:rsidRPr="009456D1">
        <w:rPr>
          <w:rFonts w:ascii="Times New Roman" w:hAnsi="Times New Roman" w:cs="Times New Roman"/>
          <w:sz w:val="24"/>
          <w:szCs w:val="24"/>
        </w:rPr>
        <w:t xml:space="preserve"> </w:t>
      </w:r>
      <w:r w:rsidR="002A4150" w:rsidRPr="009456D1">
        <w:rPr>
          <w:rFonts w:ascii="Times New Roman"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7F552ACD" w14:textId="057742FC" w:rsidR="009456D1" w:rsidRPr="009456D1" w:rsidRDefault="003B4A8F" w:rsidP="009456D1">
      <w:pPr>
        <w:rPr>
          <w:rFonts w:ascii="Times New Roman" w:hAnsi="Times New Roman" w:cs="Times New Roman"/>
          <w:sz w:val="24"/>
          <w:szCs w:val="24"/>
        </w:rPr>
      </w:pPr>
      <w:r w:rsidRPr="009456D1">
        <w:rPr>
          <w:rFonts w:ascii="Times New Roman" w:hAnsi="Times New Roman" w:cs="Times New Roman"/>
          <w:sz w:val="24"/>
          <w:szCs w:val="24"/>
        </w:rPr>
        <w:t>*</w:t>
      </w:r>
      <w:r w:rsidR="00260BD4" w:rsidRPr="009456D1">
        <w:rPr>
          <w:rFonts w:ascii="Times New Roman" w:hAnsi="Times New Roman" w:cs="Times New Roman"/>
          <w:sz w:val="24"/>
          <w:szCs w:val="24"/>
        </w:rPr>
        <w:t>Jeigu Tiekėjas yra registruotas Lietuvos Respublikoje</w:t>
      </w:r>
      <w:r w:rsidR="009456D1" w:rsidRPr="009456D1">
        <w:rPr>
          <w:rFonts w:ascii="Times New Roman" w:hAnsi="Times New Roman" w:cs="Times New Roman"/>
          <w:sz w:val="24"/>
          <w:szCs w:val="24"/>
        </w:rPr>
        <w:t xml:space="preserve"> ir jei perkančioji organizacija turi galimybę susipažinti su šiais dokumentais ar informacija tiesiogiai ir neatlygintinai prisijungusi prie nacionalinės duomenų bazės</w:t>
      </w:r>
      <w:r w:rsidR="00260BD4" w:rsidRPr="009456D1">
        <w:rPr>
          <w:rFonts w:ascii="Times New Roman" w:hAnsi="Times New Roman" w:cs="Times New Roman"/>
          <w:sz w:val="24"/>
          <w:szCs w:val="24"/>
        </w:rPr>
        <w:t xml:space="preserve"> iš jo nereikalaujama pateikti jokių šį</w:t>
      </w:r>
      <w:r w:rsidR="009456D1" w:rsidRPr="009456D1">
        <w:rPr>
          <w:rFonts w:ascii="Times New Roman" w:hAnsi="Times New Roman" w:cs="Times New Roman"/>
          <w:sz w:val="24"/>
          <w:szCs w:val="24"/>
        </w:rPr>
        <w:t xml:space="preserve"> reikalavimą įrodančių </w:t>
      </w:r>
      <w:proofErr w:type="spellStart"/>
      <w:r w:rsidR="009456D1" w:rsidRPr="009456D1">
        <w:rPr>
          <w:rFonts w:ascii="Times New Roman" w:hAnsi="Times New Roman" w:cs="Times New Roman"/>
          <w:sz w:val="24"/>
          <w:szCs w:val="24"/>
        </w:rPr>
        <w:t>dokument</w:t>
      </w:r>
      <w:proofErr w:type="spellEnd"/>
      <w:r w:rsidR="00260BD4" w:rsidRPr="009456D1">
        <w:rPr>
          <w:rFonts w:ascii="Times New Roman" w:hAnsi="Times New Roman" w:cs="Times New Roman"/>
          <w:sz w:val="24"/>
          <w:szCs w:val="24"/>
        </w:rPr>
        <w:t>. (</w:t>
      </w:r>
      <w:r w:rsidR="009456D1" w:rsidRPr="009456D1">
        <w:rPr>
          <w:rFonts w:ascii="Times New Roman" w:hAnsi="Times New Roman" w:cs="Times New Roman"/>
          <w:sz w:val="24"/>
          <w:szCs w:val="24"/>
        </w:rPr>
        <w:t xml:space="preserve">pvz. </w:t>
      </w:r>
      <w:hyperlink r:id="rId12" w:history="1">
        <w:r w:rsidR="00260BD4" w:rsidRPr="009456D1">
          <w:rPr>
            <w:rStyle w:val="Hyperlink"/>
            <w:rFonts w:ascii="Times New Roman" w:hAnsi="Times New Roman" w:cs="Times New Roman"/>
            <w:sz w:val="24"/>
            <w:szCs w:val="24"/>
          </w:rPr>
          <w:t>www.ssva.lt</w:t>
        </w:r>
      </w:hyperlink>
      <w:r w:rsidR="00260BD4" w:rsidRPr="009456D1">
        <w:rPr>
          <w:rFonts w:ascii="Times New Roman" w:hAnsi="Times New Roman" w:cs="Times New Roman"/>
          <w:sz w:val="24"/>
          <w:szCs w:val="24"/>
        </w:rPr>
        <w:t xml:space="preserve">, </w:t>
      </w:r>
      <w:hyperlink r:id="rId13" w:history="1">
        <w:r w:rsidRPr="009456D1">
          <w:rPr>
            <w:rStyle w:val="Hyperlink"/>
            <w:rFonts w:ascii="Times New Roman" w:hAnsi="Times New Roman" w:cs="Times New Roman"/>
            <w:sz w:val="24"/>
            <w:szCs w:val="24"/>
          </w:rPr>
          <w:t>https://www.licencijavimas.lt</w:t>
        </w:r>
      </w:hyperlink>
      <w:r w:rsidRPr="009456D1">
        <w:rPr>
          <w:rFonts w:ascii="Times New Roman" w:hAnsi="Times New Roman" w:cs="Times New Roman"/>
          <w:sz w:val="24"/>
          <w:szCs w:val="24"/>
        </w:rPr>
        <w:t xml:space="preserve"> </w:t>
      </w:r>
      <w:r w:rsidR="009456D1" w:rsidRPr="009456D1">
        <w:rPr>
          <w:rFonts w:ascii="Times New Roman" w:hAnsi="Times New Roman" w:cs="Times New Roman"/>
          <w:sz w:val="24"/>
          <w:szCs w:val="24"/>
        </w:rPr>
        <w:t>ar</w:t>
      </w:r>
      <w:r w:rsidRPr="009456D1">
        <w:rPr>
          <w:rFonts w:ascii="Times New Roman" w:hAnsi="Times New Roman" w:cs="Times New Roman"/>
          <w:sz w:val="24"/>
          <w:szCs w:val="24"/>
        </w:rPr>
        <w:t xml:space="preserve"> kituose</w:t>
      </w:r>
      <w:r w:rsidR="00290F9D" w:rsidRPr="009456D1">
        <w:rPr>
          <w:rFonts w:ascii="Times New Roman" w:hAnsi="Times New Roman" w:cs="Times New Roman"/>
          <w:sz w:val="24"/>
          <w:szCs w:val="24"/>
        </w:rPr>
        <w:t xml:space="preserve"> oficialiuose</w:t>
      </w:r>
      <w:r w:rsidRPr="009456D1">
        <w:rPr>
          <w:rFonts w:ascii="Times New Roman" w:hAnsi="Times New Roman" w:cs="Times New Roman"/>
          <w:sz w:val="24"/>
          <w:szCs w:val="24"/>
        </w:rPr>
        <w:t xml:space="preserve"> informacinių sistemų dokumentų registruose</w:t>
      </w:r>
      <w:r w:rsidR="00260BD4" w:rsidRPr="009456D1">
        <w:rPr>
          <w:rFonts w:ascii="Times New Roman" w:hAnsi="Times New Roman" w:cs="Times New Roman"/>
          <w:sz w:val="24"/>
          <w:szCs w:val="24"/>
        </w:rPr>
        <w:t>). Jeigu dėl sist</w:t>
      </w:r>
      <w:r w:rsidR="00290F9D" w:rsidRPr="009456D1">
        <w:rPr>
          <w:rFonts w:ascii="Times New Roman" w:hAnsi="Times New Roman" w:cs="Times New Roman"/>
          <w:sz w:val="24"/>
          <w:szCs w:val="24"/>
        </w:rPr>
        <w:t>emos techninių trikdžių perkančioji</w:t>
      </w:r>
      <w:r w:rsidR="00260BD4" w:rsidRPr="009456D1">
        <w:rPr>
          <w:rFonts w:ascii="Times New Roman" w:hAnsi="Times New Roman" w:cs="Times New Roman"/>
          <w:sz w:val="24"/>
          <w:szCs w:val="24"/>
        </w:rPr>
        <w:t xml:space="preserve"> neturės galimybės patikrinti neatlygintinai prieinamų duomenų apie Tiekėją, ji turės teisę prašyti Tiekėjo pateikti nustatyta tvarka išduotą dokumentą, patvirtinantį atitiktį šiam reikalavimui.</w:t>
      </w:r>
      <w:bookmarkStart w:id="22" w:name="_Hlk86825377"/>
      <w:bookmarkStart w:id="23" w:name="_Ref38540913"/>
      <w:bookmarkStart w:id="24" w:name="_Ref38898051"/>
      <w:bookmarkStart w:id="25" w:name="_Ref38901392"/>
      <w:bookmarkStart w:id="26" w:name="_Toc48053189"/>
      <w:bookmarkStart w:id="27" w:name="_Toc85706892"/>
      <w:bookmarkStart w:id="28" w:name="ketvpriedas"/>
      <w:bookmarkStart w:id="29" w:name="_Toc85439812"/>
    </w:p>
    <w:p w14:paraId="26282B2A" w14:textId="77777777" w:rsidR="009456D1" w:rsidRDefault="009456D1" w:rsidP="007F676B">
      <w:pPr>
        <w:spacing w:line="240" w:lineRule="auto"/>
        <w:ind w:left="7314" w:firstLine="0"/>
        <w:rPr>
          <w:rFonts w:cstheme="minorHAnsi"/>
        </w:rPr>
      </w:pPr>
    </w:p>
    <w:p w14:paraId="0914004D" w14:textId="77777777" w:rsidR="00EB2E8D" w:rsidRDefault="00EB2E8D" w:rsidP="007F676B">
      <w:pPr>
        <w:spacing w:line="240" w:lineRule="auto"/>
        <w:ind w:left="7314" w:firstLine="0"/>
        <w:rPr>
          <w:rFonts w:cstheme="minorHAnsi"/>
        </w:rPr>
      </w:pPr>
    </w:p>
    <w:p w14:paraId="5A285091" w14:textId="70A9EE61" w:rsidR="00A040B5" w:rsidRPr="007F676B" w:rsidRDefault="007F676B" w:rsidP="007F676B">
      <w:pPr>
        <w:spacing w:line="240" w:lineRule="auto"/>
        <w:ind w:left="7314" w:firstLine="0"/>
        <w:rPr>
          <w:rFonts w:cstheme="minorHAnsi"/>
        </w:rPr>
      </w:pPr>
      <w:r w:rsidRPr="00060B51">
        <w:rPr>
          <w:rFonts w:cstheme="minorHAnsi"/>
        </w:rPr>
        <w:t xml:space="preserve">Pirkimo sąlygų </w:t>
      </w:r>
      <w:r>
        <w:rPr>
          <w:rFonts w:cstheme="minorHAnsi"/>
        </w:rPr>
        <w:t>4</w:t>
      </w:r>
      <w:r w:rsidRPr="00060B51">
        <w:rPr>
          <w:rFonts w:cstheme="minorHAnsi"/>
        </w:rPr>
        <w:t xml:space="preserve"> priedas „</w:t>
      </w:r>
      <w:r>
        <w:rPr>
          <w:rFonts w:cstheme="minorHAnsi"/>
        </w:rPr>
        <w:t>Sutarties projektas</w:t>
      </w:r>
      <w:r w:rsidRPr="00060B51">
        <w:rPr>
          <w:rFonts w:cstheme="minorHAnsi"/>
        </w:rPr>
        <w:t>“</w:t>
      </w:r>
      <w:bookmarkEnd w:id="22"/>
      <w:bookmarkEnd w:id="23"/>
      <w:bookmarkEnd w:id="24"/>
      <w:bookmarkEnd w:id="25"/>
      <w:bookmarkEnd w:id="26"/>
      <w:bookmarkEnd w:id="27"/>
    </w:p>
    <w:p w14:paraId="04D01323" w14:textId="180BBB60" w:rsidR="009C5127" w:rsidRPr="009C5127" w:rsidRDefault="009C5127" w:rsidP="009C5127">
      <w:pPr>
        <w:spacing w:line="240" w:lineRule="auto"/>
        <w:ind w:firstLine="0"/>
        <w:jc w:val="left"/>
        <w:rPr>
          <w:rFonts w:ascii="Calibri" w:eastAsia="Calibri" w:hAnsi="Calibri" w:cs="Times New Roman"/>
          <w:sz w:val="22"/>
          <w:szCs w:val="22"/>
          <w:lang w:val="en-US" w:eastAsia="en-US"/>
        </w:rPr>
      </w:pPr>
    </w:p>
    <w:p w14:paraId="0F22FEDC"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4C97F452"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7C84C2AE" w14:textId="0ECFB91D" w:rsidR="00B516BA" w:rsidRPr="006C494B" w:rsidRDefault="006C494B" w:rsidP="00864194">
      <w:pPr>
        <w:spacing w:line="240" w:lineRule="auto"/>
        <w:ind w:firstLine="0"/>
        <w:jc w:val="center"/>
        <w:rPr>
          <w:rFonts w:ascii="Times New Roman" w:eastAsia="Times New Roman" w:hAnsi="Times New Roman" w:cs="Times New Roman"/>
          <w:i/>
          <w:sz w:val="24"/>
          <w:szCs w:val="24"/>
        </w:rPr>
      </w:pPr>
      <w:r w:rsidRPr="006C494B">
        <w:rPr>
          <w:rFonts w:ascii="Times New Roman" w:eastAsia="Times New Roman" w:hAnsi="Times New Roman" w:cs="Times New Roman"/>
          <w:i/>
          <w:sz w:val="24"/>
          <w:szCs w:val="24"/>
        </w:rPr>
        <w:t>Pateikiama atskiru failu</w:t>
      </w:r>
    </w:p>
    <w:p w14:paraId="0C2D85B3"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496EDA80"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3CC13C5D"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5C3589C9"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0CF3C13C"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7E48CCC5"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49E4A7B0"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0A88B8BC" w14:textId="7FF46C63" w:rsidR="00B516BA" w:rsidRPr="00B516BA" w:rsidRDefault="00B516BA" w:rsidP="00B516BA">
      <w:pPr>
        <w:spacing w:line="240" w:lineRule="auto"/>
        <w:ind w:firstLine="0"/>
        <w:jc w:val="left"/>
        <w:rPr>
          <w:rFonts w:ascii="Times New Roman" w:eastAsia="Times New Roman" w:hAnsi="Times New Roman" w:cs="Times New Roman"/>
          <w:b/>
          <w:sz w:val="24"/>
          <w:szCs w:val="24"/>
        </w:rPr>
      </w:pPr>
    </w:p>
    <w:p w14:paraId="3A23B680"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071D1ACE"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36B42584" w14:textId="3E7EC117" w:rsidR="00266354" w:rsidRDefault="00266354" w:rsidP="00564B9B">
      <w:pPr>
        <w:ind w:firstLine="0"/>
      </w:pPr>
    </w:p>
    <w:p w14:paraId="3E7668B7" w14:textId="77777777" w:rsidR="00355E5A" w:rsidRDefault="00355E5A" w:rsidP="0094296B">
      <w:pPr>
        <w:spacing w:line="240" w:lineRule="auto"/>
        <w:ind w:left="7314" w:firstLine="0"/>
        <w:rPr>
          <w:rFonts w:cstheme="minorHAnsi"/>
        </w:rPr>
      </w:pPr>
    </w:p>
    <w:p w14:paraId="3E2BA673" w14:textId="77777777" w:rsidR="00355E5A" w:rsidRDefault="00355E5A" w:rsidP="0094296B">
      <w:pPr>
        <w:spacing w:line="240" w:lineRule="auto"/>
        <w:ind w:left="7314" w:firstLine="0"/>
        <w:rPr>
          <w:rFonts w:cstheme="minorHAnsi"/>
        </w:rPr>
      </w:pPr>
    </w:p>
    <w:p w14:paraId="1A355C97" w14:textId="77777777" w:rsidR="00355E5A" w:rsidRDefault="00355E5A" w:rsidP="0094296B">
      <w:pPr>
        <w:spacing w:line="240" w:lineRule="auto"/>
        <w:ind w:left="7314" w:firstLine="0"/>
        <w:rPr>
          <w:rFonts w:cstheme="minorHAnsi"/>
        </w:rPr>
      </w:pPr>
    </w:p>
    <w:p w14:paraId="1394479B" w14:textId="77777777" w:rsidR="00355E5A" w:rsidRDefault="00355E5A" w:rsidP="0094296B">
      <w:pPr>
        <w:spacing w:line="240" w:lineRule="auto"/>
        <w:ind w:left="7314" w:firstLine="0"/>
        <w:rPr>
          <w:rFonts w:cstheme="minorHAnsi"/>
        </w:rPr>
      </w:pPr>
    </w:p>
    <w:p w14:paraId="7A15E5CB" w14:textId="77777777" w:rsidR="00355E5A" w:rsidRDefault="00355E5A" w:rsidP="0094296B">
      <w:pPr>
        <w:spacing w:line="240" w:lineRule="auto"/>
        <w:ind w:left="7314" w:firstLine="0"/>
        <w:rPr>
          <w:rFonts w:cstheme="minorHAnsi"/>
        </w:rPr>
      </w:pPr>
    </w:p>
    <w:p w14:paraId="4FC773EF" w14:textId="77777777" w:rsidR="00355E5A" w:rsidRDefault="00355E5A" w:rsidP="0094296B">
      <w:pPr>
        <w:spacing w:line="240" w:lineRule="auto"/>
        <w:ind w:left="7314" w:firstLine="0"/>
        <w:rPr>
          <w:rFonts w:cstheme="minorHAnsi"/>
        </w:rPr>
      </w:pPr>
    </w:p>
    <w:p w14:paraId="5C267A04" w14:textId="77777777" w:rsidR="00355E5A" w:rsidRDefault="00355E5A" w:rsidP="0094296B">
      <w:pPr>
        <w:spacing w:line="240" w:lineRule="auto"/>
        <w:ind w:left="7314" w:firstLine="0"/>
        <w:rPr>
          <w:rFonts w:cstheme="minorHAnsi"/>
        </w:rPr>
      </w:pPr>
    </w:p>
    <w:p w14:paraId="47FEDFB5" w14:textId="77777777" w:rsidR="00355E5A" w:rsidRDefault="00355E5A" w:rsidP="0094296B">
      <w:pPr>
        <w:spacing w:line="240" w:lineRule="auto"/>
        <w:ind w:left="7314" w:firstLine="0"/>
        <w:rPr>
          <w:rFonts w:cstheme="minorHAnsi"/>
        </w:rPr>
      </w:pPr>
    </w:p>
    <w:p w14:paraId="4E10EFCB" w14:textId="77777777" w:rsidR="00355E5A" w:rsidRDefault="00355E5A" w:rsidP="0094296B">
      <w:pPr>
        <w:spacing w:line="240" w:lineRule="auto"/>
        <w:ind w:left="7314" w:firstLine="0"/>
        <w:rPr>
          <w:rFonts w:cstheme="minorHAnsi"/>
        </w:rPr>
      </w:pPr>
    </w:p>
    <w:p w14:paraId="03A28533" w14:textId="77777777" w:rsidR="00355E5A" w:rsidRDefault="00355E5A" w:rsidP="0094296B">
      <w:pPr>
        <w:spacing w:line="240" w:lineRule="auto"/>
        <w:ind w:left="7314" w:firstLine="0"/>
        <w:rPr>
          <w:rFonts w:cstheme="minorHAnsi"/>
        </w:rPr>
      </w:pPr>
    </w:p>
    <w:p w14:paraId="24601643" w14:textId="77777777" w:rsidR="00355E5A" w:rsidRDefault="00355E5A" w:rsidP="0094296B">
      <w:pPr>
        <w:spacing w:line="240" w:lineRule="auto"/>
        <w:ind w:left="7314" w:firstLine="0"/>
        <w:rPr>
          <w:rFonts w:cstheme="minorHAnsi"/>
        </w:rPr>
      </w:pPr>
    </w:p>
    <w:p w14:paraId="4E0989D5" w14:textId="77777777" w:rsidR="00355E5A" w:rsidRDefault="00355E5A" w:rsidP="0094296B">
      <w:pPr>
        <w:spacing w:line="240" w:lineRule="auto"/>
        <w:ind w:left="7314" w:firstLine="0"/>
        <w:rPr>
          <w:rFonts w:cstheme="minorHAnsi"/>
        </w:rPr>
      </w:pPr>
    </w:p>
    <w:p w14:paraId="457AAFD1" w14:textId="77777777" w:rsidR="00355E5A" w:rsidRDefault="00355E5A" w:rsidP="0094296B">
      <w:pPr>
        <w:spacing w:line="240" w:lineRule="auto"/>
        <w:ind w:left="7314" w:firstLine="0"/>
        <w:rPr>
          <w:rFonts w:cstheme="minorHAnsi"/>
        </w:rPr>
      </w:pPr>
    </w:p>
    <w:p w14:paraId="6AA37731" w14:textId="77777777" w:rsidR="00355E5A" w:rsidRDefault="00355E5A" w:rsidP="0094296B">
      <w:pPr>
        <w:spacing w:line="240" w:lineRule="auto"/>
        <w:ind w:left="7314" w:firstLine="0"/>
        <w:rPr>
          <w:rFonts w:cstheme="minorHAnsi"/>
        </w:rPr>
      </w:pPr>
    </w:p>
    <w:p w14:paraId="09D4A664" w14:textId="77777777" w:rsidR="00355E5A" w:rsidRDefault="00355E5A" w:rsidP="0094296B">
      <w:pPr>
        <w:spacing w:line="240" w:lineRule="auto"/>
        <w:ind w:left="7314" w:firstLine="0"/>
        <w:rPr>
          <w:rFonts w:cstheme="minorHAnsi"/>
        </w:rPr>
      </w:pPr>
    </w:p>
    <w:p w14:paraId="22577F0F" w14:textId="77777777" w:rsidR="00355E5A" w:rsidRDefault="00355E5A" w:rsidP="0094296B">
      <w:pPr>
        <w:spacing w:line="240" w:lineRule="auto"/>
        <w:ind w:left="7314" w:firstLine="0"/>
        <w:rPr>
          <w:rFonts w:cstheme="minorHAnsi"/>
        </w:rPr>
      </w:pPr>
    </w:p>
    <w:p w14:paraId="25539BE8" w14:textId="77777777" w:rsidR="00355E5A" w:rsidRDefault="00355E5A" w:rsidP="0094296B">
      <w:pPr>
        <w:spacing w:line="240" w:lineRule="auto"/>
        <w:ind w:left="7314" w:firstLine="0"/>
        <w:rPr>
          <w:rFonts w:cstheme="minorHAnsi"/>
        </w:rPr>
      </w:pPr>
    </w:p>
    <w:p w14:paraId="51D7E8C6" w14:textId="77777777" w:rsidR="00355E5A" w:rsidRDefault="00355E5A" w:rsidP="0094296B">
      <w:pPr>
        <w:spacing w:line="240" w:lineRule="auto"/>
        <w:ind w:left="7314" w:firstLine="0"/>
        <w:rPr>
          <w:rFonts w:cstheme="minorHAnsi"/>
        </w:rPr>
      </w:pPr>
    </w:p>
    <w:p w14:paraId="6983B541" w14:textId="77777777" w:rsidR="00355E5A" w:rsidRDefault="00355E5A" w:rsidP="0094296B">
      <w:pPr>
        <w:spacing w:line="240" w:lineRule="auto"/>
        <w:ind w:left="7314" w:firstLine="0"/>
        <w:rPr>
          <w:rFonts w:cstheme="minorHAnsi"/>
        </w:rPr>
      </w:pPr>
    </w:p>
    <w:p w14:paraId="6DD299CD" w14:textId="77777777" w:rsidR="00355E5A" w:rsidRDefault="00355E5A" w:rsidP="0094296B">
      <w:pPr>
        <w:spacing w:line="240" w:lineRule="auto"/>
        <w:ind w:left="7314" w:firstLine="0"/>
        <w:rPr>
          <w:rFonts w:cstheme="minorHAnsi"/>
        </w:rPr>
      </w:pPr>
    </w:p>
    <w:p w14:paraId="79A47C1A" w14:textId="77777777" w:rsidR="00355E5A" w:rsidRDefault="00355E5A" w:rsidP="0094296B">
      <w:pPr>
        <w:spacing w:line="240" w:lineRule="auto"/>
        <w:ind w:left="7314" w:firstLine="0"/>
        <w:rPr>
          <w:rFonts w:cstheme="minorHAnsi"/>
        </w:rPr>
      </w:pPr>
    </w:p>
    <w:p w14:paraId="53E0BA25" w14:textId="77777777" w:rsidR="00355E5A" w:rsidRDefault="00355E5A" w:rsidP="0094296B">
      <w:pPr>
        <w:spacing w:line="240" w:lineRule="auto"/>
        <w:ind w:left="7314" w:firstLine="0"/>
        <w:rPr>
          <w:rFonts w:cstheme="minorHAnsi"/>
        </w:rPr>
      </w:pPr>
    </w:p>
    <w:p w14:paraId="72E8FBD8" w14:textId="77777777" w:rsidR="00355E5A" w:rsidRDefault="00355E5A" w:rsidP="0094296B">
      <w:pPr>
        <w:spacing w:line="240" w:lineRule="auto"/>
        <w:ind w:left="7314" w:firstLine="0"/>
        <w:rPr>
          <w:rFonts w:cstheme="minorHAnsi"/>
        </w:rPr>
      </w:pPr>
    </w:p>
    <w:p w14:paraId="6AF02882" w14:textId="77777777" w:rsidR="00355E5A" w:rsidRDefault="00355E5A" w:rsidP="0094296B">
      <w:pPr>
        <w:spacing w:line="240" w:lineRule="auto"/>
        <w:ind w:left="7314" w:firstLine="0"/>
        <w:rPr>
          <w:rFonts w:cstheme="minorHAnsi"/>
        </w:rPr>
      </w:pPr>
    </w:p>
    <w:p w14:paraId="0B5E28B5" w14:textId="77777777" w:rsidR="00355E5A" w:rsidRDefault="00355E5A" w:rsidP="0094296B">
      <w:pPr>
        <w:spacing w:line="240" w:lineRule="auto"/>
        <w:ind w:left="7314" w:firstLine="0"/>
        <w:rPr>
          <w:rFonts w:cstheme="minorHAnsi"/>
        </w:rPr>
      </w:pPr>
    </w:p>
    <w:p w14:paraId="0EB7181B" w14:textId="77777777" w:rsidR="00355E5A" w:rsidRDefault="00355E5A" w:rsidP="0094296B">
      <w:pPr>
        <w:spacing w:line="240" w:lineRule="auto"/>
        <w:ind w:left="7314" w:firstLine="0"/>
        <w:rPr>
          <w:rFonts w:cstheme="minorHAnsi"/>
        </w:rPr>
      </w:pPr>
    </w:p>
    <w:p w14:paraId="45B2383D" w14:textId="77777777" w:rsidR="00355E5A" w:rsidRDefault="00355E5A" w:rsidP="0094296B">
      <w:pPr>
        <w:spacing w:line="240" w:lineRule="auto"/>
        <w:ind w:left="7314" w:firstLine="0"/>
        <w:rPr>
          <w:rFonts w:cstheme="minorHAnsi"/>
        </w:rPr>
      </w:pPr>
    </w:p>
    <w:p w14:paraId="42EE7647" w14:textId="77777777" w:rsidR="00355E5A" w:rsidRDefault="00355E5A" w:rsidP="0094296B">
      <w:pPr>
        <w:spacing w:line="240" w:lineRule="auto"/>
        <w:ind w:left="7314" w:firstLine="0"/>
        <w:rPr>
          <w:rFonts w:cstheme="minorHAnsi"/>
        </w:rPr>
      </w:pPr>
    </w:p>
    <w:p w14:paraId="1CDEE74F" w14:textId="77777777" w:rsidR="00355E5A" w:rsidRDefault="00355E5A" w:rsidP="0094296B">
      <w:pPr>
        <w:spacing w:line="240" w:lineRule="auto"/>
        <w:ind w:left="7314" w:firstLine="0"/>
        <w:rPr>
          <w:rFonts w:cstheme="minorHAnsi"/>
        </w:rPr>
      </w:pPr>
    </w:p>
    <w:p w14:paraId="70A5FE7E" w14:textId="77777777" w:rsidR="00355E5A" w:rsidRDefault="00355E5A" w:rsidP="0094296B">
      <w:pPr>
        <w:spacing w:line="240" w:lineRule="auto"/>
        <w:ind w:left="7314" w:firstLine="0"/>
        <w:rPr>
          <w:rFonts w:cstheme="minorHAnsi"/>
        </w:rPr>
      </w:pPr>
    </w:p>
    <w:p w14:paraId="65D1575D" w14:textId="77777777" w:rsidR="00355E5A" w:rsidRDefault="00355E5A" w:rsidP="0094296B">
      <w:pPr>
        <w:spacing w:line="240" w:lineRule="auto"/>
        <w:ind w:left="7314" w:firstLine="0"/>
        <w:rPr>
          <w:rFonts w:cstheme="minorHAnsi"/>
        </w:rPr>
      </w:pPr>
    </w:p>
    <w:p w14:paraId="1125E9B7" w14:textId="77777777" w:rsidR="00355E5A" w:rsidRDefault="00355E5A" w:rsidP="0094296B">
      <w:pPr>
        <w:spacing w:line="240" w:lineRule="auto"/>
        <w:ind w:left="7314" w:firstLine="0"/>
        <w:rPr>
          <w:rFonts w:cstheme="minorHAnsi"/>
        </w:rPr>
      </w:pPr>
    </w:p>
    <w:p w14:paraId="0A8AB1A0" w14:textId="77777777" w:rsidR="00355E5A" w:rsidRDefault="00355E5A" w:rsidP="0094296B">
      <w:pPr>
        <w:spacing w:line="240" w:lineRule="auto"/>
        <w:ind w:left="7314" w:firstLine="0"/>
        <w:rPr>
          <w:rFonts w:cstheme="minorHAnsi"/>
        </w:rPr>
      </w:pPr>
    </w:p>
    <w:p w14:paraId="09B530F3" w14:textId="71FFB9FB" w:rsidR="0094296B" w:rsidRPr="00A54EAE" w:rsidRDefault="0094296B" w:rsidP="0094296B">
      <w:pPr>
        <w:spacing w:line="240" w:lineRule="auto"/>
        <w:ind w:left="7314" w:firstLine="0"/>
        <w:rPr>
          <w:rFonts w:cstheme="minorHAnsi"/>
        </w:rPr>
      </w:pPr>
      <w:r w:rsidRPr="00A54EAE">
        <w:rPr>
          <w:rFonts w:cstheme="minorHAnsi"/>
        </w:rPr>
        <w:t xml:space="preserve">Pirkimo sąlygų </w:t>
      </w:r>
      <w:r w:rsidR="00B516BA">
        <w:rPr>
          <w:rFonts w:cstheme="minorHAnsi"/>
        </w:rPr>
        <w:t>5</w:t>
      </w:r>
      <w:r w:rsidRPr="00A54EAE">
        <w:rPr>
          <w:rFonts w:cstheme="minorHAnsi"/>
        </w:rPr>
        <w:t xml:space="preserve"> priedas „</w:t>
      </w:r>
      <w:r>
        <w:rPr>
          <w:rFonts w:cstheme="minorHAnsi"/>
        </w:rPr>
        <w:t xml:space="preserve">Tiekėjo deklaracija </w:t>
      </w:r>
      <w:r w:rsidRPr="00A54EAE">
        <w:rPr>
          <w:rFonts w:cstheme="minorHAnsi"/>
        </w:rPr>
        <w:t>“</w:t>
      </w:r>
    </w:p>
    <w:bookmarkEnd w:id="28"/>
    <w:bookmarkEnd w:id="29"/>
    <w:p w14:paraId="13F645DA" w14:textId="2F4662F6" w:rsidR="00112F92" w:rsidRPr="00E508D6" w:rsidRDefault="00112F92" w:rsidP="0094296B">
      <w:pPr>
        <w:pStyle w:val="Subtitle"/>
        <w:ind w:left="0" w:firstLine="0"/>
        <w:rPr>
          <w:rFonts w:eastAsia="Arial" w:cstheme="minorHAnsi"/>
        </w:rPr>
      </w:pPr>
    </w:p>
    <w:p w14:paraId="53E3E0B1" w14:textId="77777777" w:rsidR="0094296B" w:rsidRPr="003B5D20" w:rsidRDefault="0094296B" w:rsidP="0094296B">
      <w:pPr>
        <w:spacing w:line="240" w:lineRule="auto"/>
        <w:ind w:firstLine="0"/>
        <w:jc w:val="center"/>
        <w:rPr>
          <w:rFonts w:ascii="Times New Roman" w:eastAsia="Times New Roman" w:hAnsi="Times New Roman" w:cs="Times New Roman"/>
          <w:sz w:val="20"/>
          <w:szCs w:val="20"/>
          <w:u w:val="single"/>
          <w:lang w:eastAsia="en-US"/>
        </w:rPr>
      </w:pPr>
      <w:bookmarkStart w:id="30" w:name="_Pirkimo_sąlygų_2"/>
      <w:bookmarkStart w:id="31" w:name="_Pirkimo_sąlygų_3"/>
      <w:bookmarkEnd w:id="5"/>
      <w:bookmarkEnd w:id="30"/>
      <w:bookmarkEnd w:id="31"/>
      <w:r w:rsidRPr="003B5D20">
        <w:rPr>
          <w:rFonts w:ascii="Times New Roman" w:eastAsia="Times New Roman" w:hAnsi="Times New Roman" w:cs="Times New Roman"/>
          <w:sz w:val="20"/>
          <w:szCs w:val="20"/>
          <w:u w:val="single"/>
          <w:lang w:eastAsia="en-US"/>
        </w:rPr>
        <w:t>(Tiekėjo pavadinimas, įm. kodas)</w:t>
      </w:r>
    </w:p>
    <w:p w14:paraId="682FD185" w14:textId="77777777" w:rsidR="0094296B" w:rsidRPr="003B5D20" w:rsidRDefault="0094296B" w:rsidP="0094296B">
      <w:pPr>
        <w:spacing w:line="240" w:lineRule="auto"/>
        <w:ind w:firstLine="0"/>
        <w:rPr>
          <w:rFonts w:ascii="Times New Roman" w:eastAsia="Times New Roman" w:hAnsi="Times New Roman" w:cs="Times New Roman"/>
          <w:sz w:val="20"/>
          <w:szCs w:val="20"/>
          <w:lang w:eastAsia="en-US"/>
        </w:rPr>
      </w:pPr>
    </w:p>
    <w:p w14:paraId="0D85D8C0" w14:textId="77777777" w:rsidR="0094296B" w:rsidRPr="003B5D20" w:rsidRDefault="0094296B" w:rsidP="0094296B">
      <w:pPr>
        <w:spacing w:line="240" w:lineRule="auto"/>
        <w:ind w:firstLine="0"/>
        <w:jc w:val="center"/>
        <w:rPr>
          <w:rFonts w:ascii="Times New Roman" w:eastAsia="Times New Roman" w:hAnsi="Times New Roman" w:cs="Times New Roman"/>
          <w:sz w:val="24"/>
          <w:szCs w:val="24"/>
          <w:lang w:eastAsia="en-US"/>
        </w:rPr>
      </w:pPr>
      <w:r w:rsidRPr="003B5D20">
        <w:rPr>
          <w:rFonts w:ascii="Times New Roman" w:eastAsia="Times New Roman" w:hAnsi="Times New Roman" w:cs="Times New Roman"/>
          <w:sz w:val="24"/>
          <w:szCs w:val="24"/>
          <w:lang w:eastAsia="en-US"/>
        </w:rPr>
        <w:t>________</w:t>
      </w:r>
      <w:r w:rsidRPr="0094296B">
        <w:rPr>
          <w:rFonts w:ascii="Times New Roman" w:eastAsia="Times New Roman" w:hAnsi="Times New Roman" w:cs="Times New Roman"/>
          <w:sz w:val="24"/>
          <w:szCs w:val="24"/>
          <w:u w:val="single"/>
          <w:lang w:eastAsia="en-US"/>
        </w:rPr>
        <w:t>LK LV ĮAT</w:t>
      </w:r>
      <w:r w:rsidRPr="003B5D20">
        <w:rPr>
          <w:rFonts w:ascii="Times New Roman" w:eastAsia="Times New Roman" w:hAnsi="Times New Roman" w:cs="Times New Roman"/>
          <w:sz w:val="24"/>
          <w:szCs w:val="24"/>
          <w:lang w:eastAsia="en-US"/>
        </w:rPr>
        <w:t xml:space="preserve"> ___________</w:t>
      </w:r>
    </w:p>
    <w:p w14:paraId="62D8F3C6" w14:textId="77777777" w:rsidR="0094296B" w:rsidRPr="003B5D20" w:rsidRDefault="0094296B" w:rsidP="0094296B">
      <w:pPr>
        <w:tabs>
          <w:tab w:val="center" w:pos="2520"/>
        </w:tabs>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sz w:val="20"/>
          <w:szCs w:val="20"/>
          <w:lang w:eastAsia="en-US"/>
        </w:rPr>
        <w:t xml:space="preserve"> (įsigyjančioji organizacija)</w:t>
      </w:r>
    </w:p>
    <w:p w14:paraId="380CCB59" w14:textId="77777777" w:rsidR="0094296B" w:rsidRPr="003B5D20" w:rsidRDefault="0094296B" w:rsidP="0094296B">
      <w:pPr>
        <w:spacing w:line="240" w:lineRule="auto"/>
        <w:ind w:firstLine="0"/>
        <w:jc w:val="center"/>
        <w:rPr>
          <w:rFonts w:ascii="Times New Roman" w:eastAsia="Times New Roman" w:hAnsi="Times New Roman" w:cs="Times New Roman"/>
          <w:b/>
          <w:sz w:val="24"/>
          <w:szCs w:val="24"/>
          <w:lang w:eastAsia="en-US"/>
        </w:rPr>
      </w:pPr>
    </w:p>
    <w:p w14:paraId="5DE1D5B2" w14:textId="77777777" w:rsidR="0094296B" w:rsidRPr="003B5D20" w:rsidRDefault="0094296B" w:rsidP="0094296B">
      <w:pPr>
        <w:autoSpaceDE w:val="0"/>
        <w:autoSpaceDN w:val="0"/>
        <w:adjustRightInd w:val="0"/>
        <w:spacing w:line="240" w:lineRule="auto"/>
        <w:ind w:firstLine="0"/>
        <w:jc w:val="center"/>
        <w:rPr>
          <w:rFonts w:ascii="Times New Roman" w:eastAsia="Times New Roman" w:hAnsi="Times New Roman" w:cs="Times New Roman"/>
          <w:sz w:val="24"/>
          <w:szCs w:val="24"/>
          <w:lang w:eastAsia="en-US"/>
        </w:rPr>
      </w:pPr>
      <w:r w:rsidRPr="003B5D20">
        <w:rPr>
          <w:rFonts w:ascii="Times New Roman" w:eastAsia="Times New Roman" w:hAnsi="Times New Roman" w:cs="Times New Roman"/>
          <w:b/>
          <w:bCs/>
          <w:sz w:val="24"/>
          <w:szCs w:val="24"/>
          <w:lang w:eastAsia="en-US"/>
        </w:rPr>
        <w:t>TIEKĖJO DEKLARACIJA</w:t>
      </w:r>
    </w:p>
    <w:p w14:paraId="3BCFE8A1" w14:textId="77777777" w:rsidR="0094296B" w:rsidRPr="003B5D20" w:rsidRDefault="0094296B" w:rsidP="0094296B">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r w:rsidRPr="003B5D20">
        <w:rPr>
          <w:rFonts w:ascii="Times New Roman" w:eastAsia="Times New Roman" w:hAnsi="Times New Roman" w:cs="Times New Roman"/>
          <w:sz w:val="24"/>
          <w:szCs w:val="24"/>
          <w:lang w:eastAsia="en-US"/>
        </w:rPr>
        <w:t>_____________</w:t>
      </w:r>
    </w:p>
    <w:p w14:paraId="321C2F99" w14:textId="77777777" w:rsidR="0094296B" w:rsidRPr="003B5D20" w:rsidRDefault="0094296B" w:rsidP="0094296B">
      <w:pPr>
        <w:shd w:val="clear" w:color="auto" w:fill="FFFFFF"/>
        <w:spacing w:line="240" w:lineRule="auto"/>
        <w:ind w:firstLine="3969"/>
        <w:rPr>
          <w:rFonts w:ascii="Times New Roman" w:eastAsia="Times New Roman" w:hAnsi="Times New Roman" w:cs="Times New Roman"/>
          <w:bCs/>
          <w:color w:val="000000"/>
          <w:sz w:val="20"/>
          <w:szCs w:val="20"/>
          <w:lang w:eastAsia="en-US"/>
        </w:rPr>
      </w:pPr>
      <w:r>
        <w:rPr>
          <w:rFonts w:ascii="Times New Roman" w:eastAsia="Times New Roman" w:hAnsi="Times New Roman" w:cs="Times New Roman"/>
          <w:bCs/>
          <w:color w:val="000000"/>
          <w:sz w:val="20"/>
          <w:szCs w:val="20"/>
          <w:lang w:eastAsia="en-US"/>
        </w:rPr>
        <w:t xml:space="preserve">                      </w:t>
      </w:r>
      <w:r w:rsidRPr="003B5D20">
        <w:rPr>
          <w:rFonts w:ascii="Times New Roman" w:eastAsia="Times New Roman" w:hAnsi="Times New Roman" w:cs="Times New Roman"/>
          <w:bCs/>
          <w:color w:val="000000"/>
          <w:sz w:val="20"/>
          <w:szCs w:val="20"/>
          <w:lang w:eastAsia="en-US"/>
        </w:rPr>
        <w:t>(Data)</w:t>
      </w:r>
    </w:p>
    <w:p w14:paraId="7E5AC284" w14:textId="77777777" w:rsidR="0094296B" w:rsidRPr="003B5D20" w:rsidRDefault="0094296B" w:rsidP="0094296B">
      <w:pPr>
        <w:shd w:val="clear" w:color="auto" w:fill="FFFFFF"/>
        <w:spacing w:line="240" w:lineRule="auto"/>
        <w:ind w:firstLine="0"/>
        <w:jc w:val="center"/>
        <w:rPr>
          <w:rFonts w:ascii="Times New Roman" w:eastAsia="Times New Roman" w:hAnsi="Times New Roman" w:cs="Times New Roman"/>
          <w:bCs/>
          <w:color w:val="000000"/>
          <w:sz w:val="24"/>
          <w:szCs w:val="24"/>
          <w:lang w:eastAsia="en-US"/>
        </w:rPr>
      </w:pPr>
    </w:p>
    <w:p w14:paraId="7AE53C28" w14:textId="77777777" w:rsidR="0094296B" w:rsidRPr="003B5D20" w:rsidRDefault="0094296B" w:rsidP="0094296B">
      <w:pPr>
        <w:shd w:val="clear" w:color="auto" w:fill="FFFFFF"/>
        <w:spacing w:line="240" w:lineRule="auto"/>
        <w:ind w:firstLine="0"/>
        <w:jc w:val="center"/>
        <w:rPr>
          <w:rFonts w:ascii="Times New Roman" w:eastAsia="Times New Roman" w:hAnsi="Times New Roman" w:cs="Times New Roman"/>
          <w:bCs/>
          <w:color w:val="000000"/>
          <w:sz w:val="20"/>
          <w:szCs w:val="20"/>
          <w:lang w:eastAsia="en-US"/>
        </w:rPr>
      </w:pPr>
    </w:p>
    <w:p w14:paraId="4741D4A0" w14:textId="77777777" w:rsidR="0094296B" w:rsidRPr="003B5D20" w:rsidRDefault="0094296B" w:rsidP="0094296B">
      <w:pPr>
        <w:numPr>
          <w:ilvl w:val="0"/>
          <w:numId w:val="8"/>
        </w:numPr>
        <w:tabs>
          <w:tab w:val="left" w:pos="851"/>
        </w:tabs>
        <w:snapToGrid w:val="0"/>
        <w:spacing w:line="240" w:lineRule="auto"/>
        <w:ind w:left="0" w:right="-1" w:firstLine="567"/>
        <w:contextualSpacing/>
        <w:jc w:val="left"/>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Aš, ______________________________________________________________________ ,</w:t>
      </w:r>
    </w:p>
    <w:p w14:paraId="4386CEF9" w14:textId="77777777" w:rsidR="0094296B" w:rsidRPr="003B5D20" w:rsidRDefault="0094296B" w:rsidP="0094296B">
      <w:pPr>
        <w:tabs>
          <w:tab w:val="left" w:pos="851"/>
        </w:tabs>
        <w:snapToGrid w:val="0"/>
        <w:spacing w:line="240" w:lineRule="auto"/>
        <w:ind w:right="-1" w:firstLine="0"/>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4"/>
          <w:szCs w:val="24"/>
          <w:lang w:eastAsia="en-US"/>
        </w:rPr>
        <w:tab/>
      </w:r>
      <w:r w:rsidRPr="003B5D20">
        <w:rPr>
          <w:rFonts w:ascii="Times New Roman" w:eastAsia="Times New Roman" w:hAnsi="Times New Roman" w:cs="Times New Roman"/>
          <w:spacing w:val="-2"/>
          <w:sz w:val="24"/>
          <w:szCs w:val="24"/>
          <w:lang w:eastAsia="en-US"/>
        </w:rPr>
        <w:tab/>
      </w:r>
      <w:r w:rsidRPr="003B5D20">
        <w:rPr>
          <w:rFonts w:ascii="Times New Roman" w:eastAsia="Times New Roman" w:hAnsi="Times New Roman" w:cs="Times New Roman"/>
          <w:spacing w:val="-2"/>
          <w:sz w:val="20"/>
          <w:szCs w:val="20"/>
          <w:lang w:eastAsia="en-US"/>
        </w:rPr>
        <w:t xml:space="preserve">                 (Tiekėjo vadovo ar jo įgalioto asmens pareigų pavadinimas, vardas ir pavardė)</w:t>
      </w:r>
    </w:p>
    <w:p w14:paraId="25BEFFEC" w14:textId="77777777" w:rsidR="0094296B" w:rsidRPr="003B5D20" w:rsidRDefault="0094296B" w:rsidP="0094296B">
      <w:pPr>
        <w:snapToGrid w:val="0"/>
        <w:spacing w:line="240" w:lineRule="auto"/>
        <w:ind w:right="-1" w:firstLine="0"/>
        <w:rPr>
          <w:rFonts w:ascii="Times New Roman" w:eastAsia="Times New Roman" w:hAnsi="Times New Roman" w:cs="Times New Roman"/>
          <w:spacing w:val="-2"/>
          <w:sz w:val="24"/>
          <w:szCs w:val="24"/>
          <w:lang w:eastAsia="en-US"/>
        </w:rPr>
      </w:pPr>
    </w:p>
    <w:p w14:paraId="2B6CD5EE" w14:textId="77777777" w:rsidR="0094296B" w:rsidRPr="003B5D20" w:rsidRDefault="0094296B" w:rsidP="0094296B">
      <w:pPr>
        <w:snapToGrid w:val="0"/>
        <w:spacing w:line="240" w:lineRule="auto"/>
        <w:ind w:right="-1"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tvirtinu, kad mano vadovaujamas (-a) (atstovaujamas (-a))_________________________________ ,</w:t>
      </w:r>
    </w:p>
    <w:p w14:paraId="0957D319" w14:textId="77777777" w:rsidR="0094296B" w:rsidRPr="003B5D20" w:rsidRDefault="0094296B" w:rsidP="0094296B">
      <w:pPr>
        <w:snapToGrid w:val="0"/>
        <w:spacing w:line="240" w:lineRule="auto"/>
        <w:ind w:right="-1" w:firstLine="0"/>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0"/>
          <w:szCs w:val="20"/>
          <w:lang w:eastAsia="en-US"/>
        </w:rPr>
        <w:t xml:space="preserve">                                                                                                                                      (Tiekėjo pavadinimas)</w:t>
      </w:r>
    </w:p>
    <w:p w14:paraId="094A0C13" w14:textId="77777777" w:rsidR="0094296B" w:rsidRPr="003B5D20" w:rsidRDefault="0094296B" w:rsidP="0094296B">
      <w:pPr>
        <w:snapToGrid w:val="0"/>
        <w:spacing w:line="240" w:lineRule="auto"/>
        <w:ind w:right="-1"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dalyvaujantis (-i) Lietuvos kariuomenės Logistikos valdybos Įgulų aptarnavimo tarnybos,</w:t>
      </w:r>
    </w:p>
    <w:p w14:paraId="78BDEBE6" w14:textId="72F709D6" w:rsidR="0094296B" w:rsidRPr="003B5D20" w:rsidRDefault="0094296B" w:rsidP="005B3D3E">
      <w:pPr>
        <w:spacing w:line="240" w:lineRule="auto"/>
        <w:ind w:firstLine="0"/>
        <w:jc w:val="left"/>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atliekamame skelbiamos apklausos būdu pirkime</w:t>
      </w:r>
      <w:r w:rsidRPr="003B5D20">
        <w:rPr>
          <w:rFonts w:ascii="Times New Roman" w:eastAsia="Times New Roman" w:hAnsi="Times New Roman" w:cs="Times New Roman"/>
          <w:b/>
          <w:sz w:val="24"/>
          <w:szCs w:val="24"/>
          <w:lang w:val="en-US"/>
        </w:rPr>
        <w:tab/>
      </w:r>
      <w:proofErr w:type="spellStart"/>
      <w:r w:rsidR="00B9341C">
        <w:rPr>
          <w:rFonts w:ascii="Times New Roman" w:eastAsia="Calibri" w:hAnsi="Times New Roman" w:cs="Times New Roman"/>
          <w:color w:val="000000" w:themeColor="text1"/>
          <w:sz w:val="22"/>
          <w:szCs w:val="22"/>
        </w:rPr>
        <w:t>fortepiojono</w:t>
      </w:r>
      <w:proofErr w:type="spellEnd"/>
      <w:r w:rsidR="00B9341C">
        <w:rPr>
          <w:rFonts w:ascii="Times New Roman" w:eastAsia="Calibri" w:hAnsi="Times New Roman" w:cs="Times New Roman"/>
          <w:color w:val="000000" w:themeColor="text1"/>
          <w:sz w:val="22"/>
          <w:szCs w:val="22"/>
        </w:rPr>
        <w:t xml:space="preserve"> „</w:t>
      </w:r>
      <w:proofErr w:type="spellStart"/>
      <w:r w:rsidR="00B9341C">
        <w:rPr>
          <w:rFonts w:ascii="Times New Roman" w:eastAsia="Calibri" w:hAnsi="Times New Roman" w:cs="Times New Roman"/>
          <w:color w:val="000000" w:themeColor="text1"/>
          <w:sz w:val="22"/>
          <w:szCs w:val="22"/>
        </w:rPr>
        <w:t>Sreinway&amp;Sons</w:t>
      </w:r>
      <w:proofErr w:type="spellEnd"/>
      <w:r w:rsidR="00B9341C">
        <w:rPr>
          <w:rFonts w:ascii="Times New Roman" w:eastAsia="Calibri" w:hAnsi="Times New Roman" w:cs="Times New Roman"/>
          <w:color w:val="000000" w:themeColor="text1"/>
          <w:sz w:val="22"/>
          <w:szCs w:val="22"/>
        </w:rPr>
        <w:t xml:space="preserve">“ remonto paslauga </w:t>
      </w:r>
      <w:r w:rsidRPr="003B5D20">
        <w:rPr>
          <w:rFonts w:ascii="Times New Roman" w:eastAsia="Times New Roman" w:hAnsi="Times New Roman" w:cs="Times New Roman"/>
          <w:spacing w:val="-2"/>
          <w:sz w:val="24"/>
          <w:szCs w:val="24"/>
          <w:lang w:eastAsia="en-US"/>
        </w:rPr>
        <w:t>_____________________________________________________________________</w:t>
      </w:r>
    </w:p>
    <w:p w14:paraId="290FBCD5" w14:textId="77777777" w:rsidR="0094296B" w:rsidRPr="003B5D20" w:rsidRDefault="0094296B" w:rsidP="0094296B">
      <w:pPr>
        <w:snapToGrid w:val="0"/>
        <w:spacing w:line="240" w:lineRule="auto"/>
        <w:ind w:left="1296" w:right="-1" w:firstLine="1296"/>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0"/>
          <w:szCs w:val="20"/>
          <w:lang w:eastAsia="en-US"/>
        </w:rPr>
        <w:t>(Pirkimo objekto pavadinimas, pirkimo numeris)</w:t>
      </w:r>
      <w:r w:rsidRPr="003B5D20">
        <w:rPr>
          <w:rFonts w:ascii="Times New Roman" w:eastAsia="Times New Roman" w:hAnsi="Times New Roman" w:cs="Times New Roman"/>
          <w:spacing w:val="-2"/>
          <w:sz w:val="24"/>
          <w:szCs w:val="24"/>
          <w:lang w:eastAsia="en-US"/>
        </w:rPr>
        <w:t xml:space="preserve"> ,</w:t>
      </w:r>
    </w:p>
    <w:p w14:paraId="5BCC0EF8" w14:textId="77777777" w:rsidR="0094296B" w:rsidRPr="003B5D20" w:rsidRDefault="0094296B" w:rsidP="0094296B">
      <w:pPr>
        <w:snapToGrid w:val="0"/>
        <w:spacing w:line="240" w:lineRule="auto"/>
        <w:ind w:right="-1" w:firstLine="0"/>
        <w:rPr>
          <w:rFonts w:ascii="Times New Roman" w:eastAsia="Times New Roman" w:hAnsi="Times New Roman" w:cs="Times New Roman"/>
          <w:spacing w:val="-2"/>
          <w:sz w:val="24"/>
          <w:szCs w:val="24"/>
          <w:lang w:eastAsia="en-US"/>
        </w:rPr>
      </w:pPr>
    </w:p>
    <w:p w14:paraId="3E6726E5" w14:textId="77777777" w:rsidR="0094296B" w:rsidRPr="003B5D20" w:rsidRDefault="0094296B" w:rsidP="0094296B">
      <w:pPr>
        <w:snapToGrid w:val="0"/>
        <w:spacing w:line="360" w:lineRule="auto"/>
        <w:ind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nėra su kreditoriais sudaręs taikos sutarties, jam nėra iškelta restruktūrizavimo byla, jis nėra sustabdęs ar apribojęs savo veiklos, nesiekia priverstinio likvidavimo procedūros ar susitarimo su kreditoriais.</w:t>
      </w:r>
    </w:p>
    <w:p w14:paraId="164C0120" w14:textId="77777777" w:rsidR="0094296B" w:rsidRPr="003B5D20" w:rsidRDefault="0094296B" w:rsidP="0094296B">
      <w:pPr>
        <w:snapToGrid w:val="0"/>
        <w:spacing w:line="360" w:lineRule="auto"/>
        <w:ind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z w:val="24"/>
          <w:szCs w:val="24"/>
          <w:lang w:eastAsia="en-US"/>
        </w:rPr>
        <w:t xml:space="preserve">Tiekėjas, subtiekėjas, ūkio subjektas, kurio pajėgumais remiamasi, nėra iš valstybių ar teritorijų, kurių sąrašą, nurodytą Viešųjų pirkimų įstatymo (toliau – VPĮ) 92 straipsnio 15 dalyje, tvirtinta Lietuvos Respublikos Vyriausybė, </w:t>
      </w:r>
      <w:proofErr w:type="spellStart"/>
      <w:r w:rsidRPr="003B5D20">
        <w:rPr>
          <w:rFonts w:ascii="Times New Roman" w:eastAsia="Times New Roman" w:hAnsi="Times New Roman" w:cs="Times New Roman"/>
          <w:sz w:val="24"/>
          <w:szCs w:val="24"/>
          <w:lang w:eastAsia="en-US"/>
        </w:rPr>
        <w:t>t.y</w:t>
      </w:r>
      <w:proofErr w:type="spellEnd"/>
      <w:r w:rsidRPr="003B5D20">
        <w:rPr>
          <w:rFonts w:ascii="Times New Roman" w:eastAsia="Times New Roman" w:hAnsi="Times New Roman" w:cs="Times New Roman"/>
          <w:sz w:val="24"/>
          <w:szCs w:val="24"/>
          <w:lang w:eastAsia="en-US"/>
        </w:rPr>
        <w:t>. nėra aplinkybių nurodytų VPĮ 45 straipsnio 2¹ dalyje.</w:t>
      </w:r>
    </w:p>
    <w:p w14:paraId="7CD3EB9C" w14:textId="77777777" w:rsidR="0094296B" w:rsidRPr="003B5D20" w:rsidRDefault="0094296B" w:rsidP="0094296B">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 xml:space="preserve">Man žinoma, kad, jeigu mano pateikta deklaracija yra melaginga, vadovaujantis 1996-08-13 </w:t>
      </w:r>
      <w:r w:rsidRPr="003B5D20">
        <w:rPr>
          <w:rFonts w:ascii="Times New Roman" w:eastAsia="Times New Roman" w:hAnsi="Times New Roman" w:cs="Times New Roman"/>
          <w:sz w:val="24"/>
          <w:szCs w:val="24"/>
          <w:lang w:eastAsia="en-US"/>
        </w:rPr>
        <w:t xml:space="preserve">Lietuvos </w:t>
      </w:r>
      <w:r w:rsidRPr="003B5D20">
        <w:rPr>
          <w:rFonts w:ascii="Times New Roman" w:eastAsia="Times New Roman" w:hAnsi="Times New Roman" w:cs="Times New Roman"/>
          <w:spacing w:val="-3"/>
          <w:sz w:val="24"/>
          <w:szCs w:val="24"/>
          <w:lang w:eastAsia="en-US"/>
        </w:rPr>
        <w:t xml:space="preserve">Respublikos viešųjų pirkimų įstatymo </w:t>
      </w:r>
      <w:r w:rsidRPr="003B5D20">
        <w:rPr>
          <w:rFonts w:ascii="Times New Roman" w:eastAsia="Times New Roman" w:hAnsi="Times New Roman" w:cs="Times New Roman"/>
          <w:sz w:val="24"/>
          <w:szCs w:val="24"/>
          <w:lang w:eastAsia="en-US"/>
        </w:rPr>
        <w:t xml:space="preserve">Nr. I-1491 aktualios redakcijos </w:t>
      </w:r>
      <w:r w:rsidRPr="003B5D20">
        <w:rPr>
          <w:rFonts w:ascii="Times New Roman" w:eastAsia="Times New Roman" w:hAnsi="Times New Roman" w:cs="Times New Roman"/>
          <w:spacing w:val="-3"/>
          <w:sz w:val="24"/>
          <w:szCs w:val="24"/>
          <w:lang w:eastAsia="en-US"/>
        </w:rPr>
        <w:t>39 straipsnio 2 dalies 1 punktu</w:t>
      </w:r>
      <w:r w:rsidRPr="003B5D20">
        <w:rPr>
          <w:rFonts w:ascii="Times New Roman" w:eastAsia="Times New Roman" w:hAnsi="Times New Roman" w:cs="Times New Roman"/>
          <w:sz w:val="24"/>
          <w:szCs w:val="24"/>
          <w:lang w:eastAsia="en-US"/>
        </w:rPr>
        <w:t xml:space="preserve"> pateiktas pasiūlymas bus atmestas.</w:t>
      </w:r>
    </w:p>
    <w:p w14:paraId="6902A858" w14:textId="77777777" w:rsidR="0094296B" w:rsidRPr="003B5D20" w:rsidRDefault="0094296B" w:rsidP="0094296B">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Tiekėjas</w:t>
      </w:r>
      <w:r w:rsidRPr="003B5D20">
        <w:rPr>
          <w:rFonts w:ascii="Times New Roman" w:eastAsia="Times New Roman" w:hAnsi="Times New Roman" w:cs="Times New Roman"/>
          <w:sz w:val="24"/>
          <w:szCs w:val="24"/>
          <w:lang w:eastAsia="en-US"/>
        </w:rPr>
        <w:t xml:space="preserve"> už deklaracijoje pateiktos informacijos teisingumą atsako įstatymų nustatyta tvarka.</w:t>
      </w:r>
    </w:p>
    <w:p w14:paraId="26012EBB" w14:textId="77777777" w:rsidR="0094296B" w:rsidRPr="003B5D20" w:rsidRDefault="0094296B" w:rsidP="0094296B">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Jeigu</w:t>
      </w:r>
      <w:r w:rsidRPr="003B5D20">
        <w:rPr>
          <w:rFonts w:ascii="Times New Roman" w:eastAsia="Times New Roman" w:hAnsi="Times New Roman" w:cs="Times New Roman"/>
          <w:sz w:val="24"/>
          <w:szCs w:val="24"/>
          <w:lang w:eastAsia="en-US"/>
        </w:rPr>
        <w:t xml:space="preserve"> pirkime dalyvauja tiekėjų grupė, deklaraciją pildo kiekvienas tiekėjų grupės narys.</w:t>
      </w:r>
    </w:p>
    <w:p w14:paraId="166A91F4" w14:textId="77777777" w:rsidR="0094296B" w:rsidRPr="003B5D20" w:rsidRDefault="0094296B" w:rsidP="0094296B">
      <w:pPr>
        <w:snapToGrid w:val="0"/>
        <w:spacing w:line="240" w:lineRule="auto"/>
        <w:ind w:firstLine="720"/>
        <w:rPr>
          <w:rFonts w:ascii="Times New Roman" w:eastAsia="Times New Roman" w:hAnsi="Times New Roman" w:cs="Times New Roman"/>
          <w:sz w:val="16"/>
          <w:szCs w:val="16"/>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94296B" w:rsidRPr="003B5D20" w14:paraId="39C71D92" w14:textId="77777777" w:rsidTr="00E70A8B">
        <w:trPr>
          <w:trHeight w:val="285"/>
        </w:trPr>
        <w:tc>
          <w:tcPr>
            <w:tcW w:w="3284" w:type="dxa"/>
            <w:tcBorders>
              <w:top w:val="nil"/>
              <w:left w:val="nil"/>
              <w:bottom w:val="single" w:sz="4" w:space="0" w:color="auto"/>
              <w:right w:val="nil"/>
            </w:tcBorders>
            <w:shd w:val="clear" w:color="auto" w:fill="auto"/>
          </w:tcPr>
          <w:p w14:paraId="116E0533" w14:textId="77777777" w:rsidR="0094296B" w:rsidRPr="003B5D20" w:rsidRDefault="0094296B" w:rsidP="00E70A8B">
            <w:pPr>
              <w:spacing w:line="240" w:lineRule="auto"/>
              <w:ind w:firstLine="0"/>
              <w:rPr>
                <w:rFonts w:ascii="Times New Roman" w:eastAsia="Times New Roman" w:hAnsi="Times New Roman" w:cs="Times New Roman"/>
                <w:sz w:val="24"/>
                <w:szCs w:val="24"/>
                <w:lang w:eastAsia="en-US"/>
              </w:rPr>
            </w:pPr>
          </w:p>
        </w:tc>
        <w:tc>
          <w:tcPr>
            <w:tcW w:w="604" w:type="dxa"/>
            <w:shd w:val="clear" w:color="auto" w:fill="auto"/>
          </w:tcPr>
          <w:p w14:paraId="44CA3AE9" w14:textId="77777777" w:rsidR="0094296B" w:rsidRPr="003B5D20" w:rsidRDefault="0094296B" w:rsidP="00E70A8B">
            <w:pPr>
              <w:spacing w:line="240" w:lineRule="auto"/>
              <w:ind w:firstLine="0"/>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shd w:val="clear" w:color="auto" w:fill="auto"/>
          </w:tcPr>
          <w:p w14:paraId="1D42DE21" w14:textId="77777777" w:rsidR="0094296B" w:rsidRPr="003B5D20" w:rsidRDefault="0094296B" w:rsidP="00E70A8B">
            <w:pPr>
              <w:spacing w:line="240" w:lineRule="auto"/>
              <w:ind w:firstLine="0"/>
              <w:rPr>
                <w:rFonts w:ascii="Times New Roman" w:eastAsia="Times New Roman" w:hAnsi="Times New Roman" w:cs="Times New Roman"/>
                <w:sz w:val="24"/>
                <w:szCs w:val="24"/>
                <w:lang w:eastAsia="en-US"/>
              </w:rPr>
            </w:pPr>
          </w:p>
        </w:tc>
        <w:tc>
          <w:tcPr>
            <w:tcW w:w="701" w:type="dxa"/>
            <w:shd w:val="clear" w:color="auto" w:fill="auto"/>
          </w:tcPr>
          <w:p w14:paraId="29505787" w14:textId="77777777" w:rsidR="0094296B" w:rsidRPr="003B5D20" w:rsidRDefault="0094296B" w:rsidP="00E70A8B">
            <w:pPr>
              <w:spacing w:line="240" w:lineRule="auto"/>
              <w:ind w:firstLine="0"/>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shd w:val="clear" w:color="auto" w:fill="auto"/>
          </w:tcPr>
          <w:p w14:paraId="0A3AB116" w14:textId="77777777" w:rsidR="0094296B" w:rsidRPr="003B5D20" w:rsidRDefault="0094296B" w:rsidP="00E70A8B">
            <w:pPr>
              <w:spacing w:line="240" w:lineRule="auto"/>
              <w:ind w:firstLine="0"/>
              <w:rPr>
                <w:rFonts w:ascii="Times New Roman" w:eastAsia="Times New Roman" w:hAnsi="Times New Roman" w:cs="Times New Roman"/>
                <w:sz w:val="24"/>
                <w:szCs w:val="24"/>
                <w:lang w:eastAsia="en-US"/>
              </w:rPr>
            </w:pPr>
          </w:p>
        </w:tc>
        <w:tc>
          <w:tcPr>
            <w:tcW w:w="648" w:type="dxa"/>
            <w:shd w:val="clear" w:color="auto" w:fill="auto"/>
          </w:tcPr>
          <w:p w14:paraId="08A840B5" w14:textId="77777777" w:rsidR="0094296B" w:rsidRPr="003B5D20" w:rsidRDefault="0094296B" w:rsidP="00E70A8B">
            <w:pPr>
              <w:spacing w:line="240" w:lineRule="auto"/>
              <w:ind w:firstLine="0"/>
              <w:rPr>
                <w:rFonts w:ascii="Times New Roman" w:eastAsia="Times New Roman" w:hAnsi="Times New Roman" w:cs="Times New Roman"/>
                <w:sz w:val="24"/>
                <w:szCs w:val="24"/>
                <w:lang w:eastAsia="en-US"/>
              </w:rPr>
            </w:pPr>
          </w:p>
        </w:tc>
      </w:tr>
      <w:tr w:rsidR="0094296B" w:rsidRPr="003B5D20" w14:paraId="0D272DA3" w14:textId="77777777" w:rsidTr="00E70A8B">
        <w:trPr>
          <w:trHeight w:val="186"/>
        </w:trPr>
        <w:tc>
          <w:tcPr>
            <w:tcW w:w="3284" w:type="dxa"/>
            <w:tcBorders>
              <w:top w:val="single" w:sz="4" w:space="0" w:color="auto"/>
              <w:left w:val="nil"/>
              <w:bottom w:val="nil"/>
              <w:right w:val="nil"/>
            </w:tcBorders>
            <w:shd w:val="clear" w:color="auto" w:fill="auto"/>
          </w:tcPr>
          <w:p w14:paraId="26C63E43" w14:textId="77777777" w:rsidR="0094296B" w:rsidRPr="003B5D20" w:rsidRDefault="0094296B" w:rsidP="00E70A8B">
            <w:pPr>
              <w:snapToGrid w:val="0"/>
              <w:spacing w:line="240" w:lineRule="auto"/>
              <w:ind w:firstLine="0"/>
              <w:jc w:val="center"/>
              <w:rPr>
                <w:rFonts w:ascii="Times New Roman" w:eastAsia="Times New Roman" w:hAnsi="Times New Roman" w:cs="Times New Roman"/>
                <w:position w:val="6"/>
                <w:sz w:val="20"/>
                <w:szCs w:val="20"/>
                <w:lang w:eastAsia="en-US"/>
              </w:rPr>
            </w:pPr>
            <w:r w:rsidRPr="003B5D20">
              <w:rPr>
                <w:rFonts w:ascii="Times New Roman" w:eastAsia="Times New Roman" w:hAnsi="Times New Roman" w:cs="Times New Roman"/>
                <w:position w:val="6"/>
                <w:sz w:val="20"/>
                <w:szCs w:val="20"/>
                <w:lang w:eastAsia="en-US"/>
              </w:rPr>
              <w:t>(Deklaraciją sudariusio asmens pareigų pavadinimas)</w:t>
            </w:r>
          </w:p>
        </w:tc>
        <w:tc>
          <w:tcPr>
            <w:tcW w:w="604" w:type="dxa"/>
            <w:shd w:val="clear" w:color="auto" w:fill="auto"/>
          </w:tcPr>
          <w:p w14:paraId="1E4F4A1D" w14:textId="77777777" w:rsidR="0094296B" w:rsidRPr="003B5D20" w:rsidRDefault="0094296B" w:rsidP="00E70A8B">
            <w:pPr>
              <w:spacing w:line="240" w:lineRule="auto"/>
              <w:ind w:firstLine="0"/>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shd w:val="clear" w:color="auto" w:fill="auto"/>
          </w:tcPr>
          <w:p w14:paraId="62DAEFBC" w14:textId="77777777" w:rsidR="0094296B" w:rsidRPr="003B5D20" w:rsidRDefault="0094296B" w:rsidP="00E70A8B">
            <w:pPr>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position w:val="6"/>
                <w:sz w:val="20"/>
                <w:szCs w:val="20"/>
                <w:lang w:eastAsia="en-US"/>
              </w:rPr>
              <w:t>(Parašas)</w:t>
            </w:r>
          </w:p>
        </w:tc>
        <w:tc>
          <w:tcPr>
            <w:tcW w:w="701" w:type="dxa"/>
            <w:shd w:val="clear" w:color="auto" w:fill="auto"/>
          </w:tcPr>
          <w:p w14:paraId="042BD7CB" w14:textId="77777777" w:rsidR="0094296B" w:rsidRPr="003B5D20" w:rsidRDefault="0094296B" w:rsidP="00E70A8B">
            <w:pPr>
              <w:spacing w:line="240" w:lineRule="auto"/>
              <w:ind w:firstLine="0"/>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shd w:val="clear" w:color="auto" w:fill="auto"/>
          </w:tcPr>
          <w:p w14:paraId="210227B7" w14:textId="77777777" w:rsidR="0094296B" w:rsidRPr="003B5D20" w:rsidRDefault="0094296B" w:rsidP="00E70A8B">
            <w:pPr>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position w:val="6"/>
                <w:sz w:val="20"/>
                <w:szCs w:val="20"/>
                <w:lang w:eastAsia="en-US"/>
              </w:rPr>
              <w:t>(Vardas ir pavardė)</w:t>
            </w:r>
          </w:p>
        </w:tc>
        <w:tc>
          <w:tcPr>
            <w:tcW w:w="648" w:type="dxa"/>
            <w:shd w:val="clear" w:color="auto" w:fill="auto"/>
          </w:tcPr>
          <w:p w14:paraId="6ABA6E52" w14:textId="77777777" w:rsidR="0094296B" w:rsidRPr="003B5D20" w:rsidRDefault="0094296B" w:rsidP="00E70A8B">
            <w:pPr>
              <w:spacing w:line="240" w:lineRule="auto"/>
              <w:ind w:firstLine="0"/>
              <w:jc w:val="center"/>
              <w:rPr>
                <w:rFonts w:ascii="Times New Roman" w:eastAsia="Times New Roman" w:hAnsi="Times New Roman" w:cs="Times New Roman"/>
                <w:sz w:val="20"/>
                <w:szCs w:val="20"/>
                <w:lang w:eastAsia="en-US"/>
              </w:rPr>
            </w:pPr>
          </w:p>
        </w:tc>
      </w:tr>
    </w:tbl>
    <w:p w14:paraId="69CA9590" w14:textId="6D823B7A" w:rsidR="009B4090" w:rsidRDefault="009B4090" w:rsidP="00B516BA">
      <w:pPr>
        <w:tabs>
          <w:tab w:val="left" w:pos="4608"/>
        </w:tabs>
        <w:ind w:firstLine="0"/>
        <w:rPr>
          <w:rFonts w:ascii="Arial" w:eastAsia="Arial" w:hAnsi="Arial" w:cs="Arial"/>
        </w:rPr>
      </w:pPr>
    </w:p>
    <w:p w14:paraId="5508C2E9" w14:textId="77777777" w:rsidR="000B1D94" w:rsidRDefault="000B1D94" w:rsidP="00B516BA">
      <w:pPr>
        <w:tabs>
          <w:tab w:val="left" w:pos="4608"/>
        </w:tabs>
        <w:ind w:firstLine="0"/>
        <w:rPr>
          <w:rFonts w:ascii="Arial" w:eastAsia="Arial" w:hAnsi="Arial" w:cs="Arial"/>
        </w:rPr>
      </w:pPr>
    </w:p>
    <w:p w14:paraId="0CFAE1BF" w14:textId="77777777" w:rsidR="000B1D94" w:rsidRDefault="000B1D94" w:rsidP="00B516BA">
      <w:pPr>
        <w:tabs>
          <w:tab w:val="left" w:pos="4608"/>
        </w:tabs>
        <w:ind w:firstLine="0"/>
        <w:rPr>
          <w:rFonts w:ascii="Arial" w:eastAsia="Arial" w:hAnsi="Arial" w:cs="Arial"/>
        </w:rPr>
      </w:pPr>
    </w:p>
    <w:p w14:paraId="21F7C7EB" w14:textId="77777777" w:rsidR="000B1D94" w:rsidRDefault="000B1D94" w:rsidP="00B516BA">
      <w:pPr>
        <w:tabs>
          <w:tab w:val="left" w:pos="4608"/>
        </w:tabs>
        <w:ind w:firstLine="0"/>
        <w:rPr>
          <w:rFonts w:ascii="Arial" w:eastAsia="Arial" w:hAnsi="Arial" w:cs="Arial"/>
        </w:rPr>
      </w:pPr>
    </w:p>
    <w:p w14:paraId="097FC5B4" w14:textId="77777777" w:rsidR="000B1D94" w:rsidRDefault="000B1D94" w:rsidP="00B516BA">
      <w:pPr>
        <w:tabs>
          <w:tab w:val="left" w:pos="4608"/>
        </w:tabs>
        <w:ind w:firstLine="0"/>
        <w:rPr>
          <w:rFonts w:ascii="Arial" w:eastAsia="Arial" w:hAnsi="Arial" w:cs="Arial"/>
        </w:rPr>
      </w:pPr>
    </w:p>
    <w:p w14:paraId="4D22C078" w14:textId="77777777" w:rsidR="009456D1" w:rsidRPr="00B52D02" w:rsidRDefault="009456D1" w:rsidP="009456D1">
      <w:pPr>
        <w:spacing w:line="240" w:lineRule="auto"/>
        <w:ind w:left="7314" w:firstLine="0"/>
        <w:rPr>
          <w:rFonts w:cstheme="minorHAnsi"/>
        </w:rPr>
      </w:pPr>
      <w:r w:rsidRPr="00A54EAE">
        <w:rPr>
          <w:rFonts w:cstheme="minorHAnsi"/>
        </w:rPr>
        <w:lastRenderedPageBreak/>
        <w:t xml:space="preserve">Pirkimo sąlygų </w:t>
      </w:r>
      <w:r>
        <w:rPr>
          <w:rFonts w:cstheme="minorHAnsi"/>
        </w:rPr>
        <w:t>6</w:t>
      </w:r>
      <w:r w:rsidRPr="00A54EAE">
        <w:rPr>
          <w:rFonts w:cstheme="minorHAnsi"/>
        </w:rPr>
        <w:t xml:space="preserve"> priedas „</w:t>
      </w:r>
      <w:r>
        <w:rPr>
          <w:rFonts w:cstheme="minorHAnsi"/>
        </w:rPr>
        <w:t>Kvalifikacijos reikalavimai“</w:t>
      </w:r>
    </w:p>
    <w:p w14:paraId="493E9C07" w14:textId="77777777" w:rsidR="009456D1" w:rsidRPr="000E0D31" w:rsidRDefault="009456D1" w:rsidP="009456D1">
      <w:pPr>
        <w:spacing w:line="240" w:lineRule="auto"/>
        <w:ind w:firstLine="0"/>
        <w:jc w:val="center"/>
        <w:rPr>
          <w:rFonts w:ascii="Times New Roman" w:eastAsia="Times New Roman" w:hAnsi="Times New Roman" w:cs="Times New Roman"/>
          <w:color w:val="000000"/>
          <w:sz w:val="24"/>
          <w:szCs w:val="24"/>
          <w:lang w:eastAsia="en-US"/>
        </w:rPr>
      </w:pPr>
      <w:r w:rsidRPr="000E0D31">
        <w:rPr>
          <w:rFonts w:ascii="Times New Roman" w:eastAsia="Times New Roman" w:hAnsi="Times New Roman" w:cs="Times New Roman"/>
          <w:color w:val="000000"/>
          <w:sz w:val="24"/>
          <w:szCs w:val="24"/>
          <w:lang w:eastAsia="en-US"/>
        </w:rPr>
        <w:t>_____________________</w:t>
      </w:r>
    </w:p>
    <w:p w14:paraId="01F4899F" w14:textId="77777777" w:rsidR="009456D1" w:rsidRPr="000E0D31" w:rsidRDefault="009456D1" w:rsidP="009456D1">
      <w:pPr>
        <w:spacing w:line="240" w:lineRule="auto"/>
        <w:ind w:firstLine="0"/>
        <w:jc w:val="center"/>
        <w:rPr>
          <w:rFonts w:ascii="Times New Roman" w:eastAsia="Times New Roman" w:hAnsi="Times New Roman" w:cs="Times New Roman"/>
          <w:i/>
          <w:color w:val="000000"/>
          <w:sz w:val="24"/>
          <w:szCs w:val="24"/>
          <w:lang w:eastAsia="en-US"/>
        </w:rPr>
      </w:pPr>
      <w:r w:rsidRPr="000E0D31">
        <w:rPr>
          <w:rFonts w:ascii="Times New Roman" w:eastAsia="Times New Roman" w:hAnsi="Times New Roman" w:cs="Times New Roman"/>
          <w:i/>
          <w:color w:val="000000"/>
          <w:sz w:val="24"/>
          <w:szCs w:val="24"/>
          <w:lang w:eastAsia="en-US"/>
        </w:rPr>
        <w:t>(</w:t>
      </w:r>
      <w:r w:rsidRPr="000E0D31">
        <w:rPr>
          <w:rFonts w:ascii="Times New Roman" w:eastAsia="Times New Roman" w:hAnsi="Times New Roman" w:cs="Times New Roman"/>
          <w:i/>
          <w:color w:val="000000"/>
          <w:sz w:val="20"/>
          <w:szCs w:val="20"/>
          <w:lang w:eastAsia="en-US"/>
        </w:rPr>
        <w:t>tiekėjo pavadinimas</w:t>
      </w:r>
      <w:r w:rsidRPr="000E0D31">
        <w:rPr>
          <w:rFonts w:ascii="Times New Roman" w:eastAsia="Times New Roman" w:hAnsi="Times New Roman" w:cs="Times New Roman"/>
          <w:i/>
          <w:color w:val="000000"/>
          <w:sz w:val="24"/>
          <w:szCs w:val="24"/>
          <w:lang w:eastAsia="en-US"/>
        </w:rPr>
        <w:t>)</w:t>
      </w:r>
    </w:p>
    <w:p w14:paraId="1D503A68" w14:textId="77777777" w:rsidR="009456D1" w:rsidRPr="000E0D31" w:rsidRDefault="009456D1" w:rsidP="009456D1">
      <w:pPr>
        <w:shd w:val="clear" w:color="auto" w:fill="FFFFFF"/>
        <w:spacing w:line="240" w:lineRule="auto"/>
        <w:ind w:firstLine="62"/>
        <w:jc w:val="left"/>
        <w:rPr>
          <w:rFonts w:ascii="Times New Roman" w:eastAsia="Times New Roman" w:hAnsi="Times New Roman" w:cs="Times New Roman"/>
          <w:color w:val="000000"/>
          <w:sz w:val="24"/>
          <w:szCs w:val="24"/>
          <w:lang w:eastAsia="en-US"/>
        </w:rPr>
      </w:pPr>
    </w:p>
    <w:p w14:paraId="29DD709E" w14:textId="77777777" w:rsidR="009456D1" w:rsidRPr="000E0D31" w:rsidRDefault="009456D1" w:rsidP="009456D1">
      <w:pPr>
        <w:widowControl w:val="0"/>
        <w:shd w:val="clear" w:color="auto" w:fill="FFFFFF"/>
        <w:suppressAutoHyphens/>
        <w:spacing w:line="240" w:lineRule="auto"/>
        <w:ind w:firstLine="62"/>
        <w:jc w:val="left"/>
        <w:rPr>
          <w:rFonts w:ascii="Times New Roman" w:eastAsia="SimSun" w:hAnsi="Times New Roman" w:cs="Lucida Sans"/>
          <w:color w:val="000000"/>
          <w:sz w:val="24"/>
          <w:szCs w:val="24"/>
          <w:shd w:val="clear" w:color="auto" w:fill="FFFFFF"/>
          <w:lang w:eastAsia="zh-CN" w:bidi="hi-IN"/>
        </w:rPr>
      </w:pPr>
      <w:r w:rsidRPr="000E0D31">
        <w:rPr>
          <w:rFonts w:ascii="Times New Roman" w:eastAsia="SimSun" w:hAnsi="Times New Roman" w:cs="Lucida Sans"/>
          <w:color w:val="000000"/>
          <w:sz w:val="24"/>
          <w:szCs w:val="24"/>
          <w:shd w:val="clear" w:color="auto" w:fill="FFFFFF"/>
          <w:lang w:eastAsia="zh-CN" w:bidi="hi-IN"/>
        </w:rPr>
        <w:t>Lietuvos kariuomenės Logistikos valdybos</w:t>
      </w:r>
    </w:p>
    <w:p w14:paraId="2F3616CB" w14:textId="77777777" w:rsidR="009456D1" w:rsidRPr="000E0D31" w:rsidRDefault="009456D1" w:rsidP="009456D1">
      <w:pPr>
        <w:widowControl w:val="0"/>
        <w:shd w:val="clear" w:color="auto" w:fill="FFFFFF"/>
        <w:suppressAutoHyphens/>
        <w:spacing w:line="240" w:lineRule="auto"/>
        <w:ind w:firstLine="62"/>
        <w:jc w:val="left"/>
        <w:rPr>
          <w:rFonts w:ascii="Times New Roman" w:eastAsia="SimSun" w:hAnsi="Times New Roman" w:cs="Lucida Sans"/>
          <w:color w:val="000000"/>
          <w:sz w:val="24"/>
          <w:szCs w:val="24"/>
          <w:shd w:val="clear" w:color="auto" w:fill="FFFFFF"/>
          <w:lang w:eastAsia="zh-CN" w:bidi="hi-IN"/>
        </w:rPr>
      </w:pPr>
      <w:r w:rsidRPr="000E0D31">
        <w:rPr>
          <w:rFonts w:ascii="Times New Roman" w:eastAsia="SimSun" w:hAnsi="Times New Roman" w:cs="Lucida Sans"/>
          <w:color w:val="000000"/>
          <w:sz w:val="24"/>
          <w:szCs w:val="24"/>
          <w:shd w:val="clear" w:color="auto" w:fill="FFFFFF"/>
          <w:lang w:eastAsia="zh-CN" w:bidi="hi-IN"/>
        </w:rPr>
        <w:t>Įgulų aptarnavimo tarnybai</w:t>
      </w:r>
    </w:p>
    <w:p w14:paraId="491548D4" w14:textId="77777777" w:rsidR="009456D1" w:rsidRPr="000E0D31" w:rsidRDefault="009456D1" w:rsidP="009456D1">
      <w:pPr>
        <w:shd w:val="clear" w:color="auto" w:fill="FFFFFF"/>
        <w:spacing w:line="240" w:lineRule="auto"/>
        <w:ind w:firstLine="62"/>
        <w:jc w:val="left"/>
        <w:rPr>
          <w:rFonts w:ascii="Times New Roman" w:eastAsia="Times New Roman" w:hAnsi="Times New Roman" w:cs="Times New Roman"/>
          <w:color w:val="000000"/>
          <w:sz w:val="24"/>
          <w:szCs w:val="24"/>
          <w:lang w:eastAsia="en-US"/>
        </w:rPr>
      </w:pPr>
    </w:p>
    <w:p w14:paraId="5097DA1C" w14:textId="77777777" w:rsidR="009456D1" w:rsidRPr="000E0D31" w:rsidRDefault="009456D1" w:rsidP="009456D1">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6C974FFE" w14:textId="77777777" w:rsidR="009456D1" w:rsidRPr="000E0D31" w:rsidRDefault="009456D1" w:rsidP="009456D1">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0E0D31">
        <w:rPr>
          <w:rFonts w:ascii="Times New Roman" w:eastAsia="Times New Roman" w:hAnsi="Times New Roman" w:cs="Times New Roman"/>
          <w:b/>
          <w:bCs/>
          <w:color w:val="000000"/>
          <w:sz w:val="24"/>
          <w:szCs w:val="24"/>
          <w:lang w:eastAsia="en-US"/>
        </w:rPr>
        <w:t>MINIMALIŲ KVALIFIKACINIŲ REIKALAVIMŲ ATITIKTIES DEKLARACIJA</w:t>
      </w:r>
    </w:p>
    <w:p w14:paraId="03E4ABBA" w14:textId="77777777" w:rsidR="009456D1" w:rsidRPr="000E0D31" w:rsidRDefault="009456D1" w:rsidP="009456D1">
      <w:pPr>
        <w:shd w:val="clear" w:color="auto" w:fill="FFFFFF"/>
        <w:spacing w:line="240" w:lineRule="auto"/>
        <w:ind w:firstLine="62"/>
        <w:jc w:val="center"/>
        <w:rPr>
          <w:rFonts w:ascii="Times New Roman" w:eastAsia="Times New Roman" w:hAnsi="Times New Roman" w:cs="Times New Roman"/>
          <w:color w:val="000000"/>
          <w:sz w:val="24"/>
          <w:szCs w:val="24"/>
          <w:lang w:eastAsia="en-US"/>
        </w:rPr>
      </w:pPr>
    </w:p>
    <w:p w14:paraId="769CBA23" w14:textId="77777777" w:rsidR="009456D1" w:rsidRPr="000E0D31" w:rsidRDefault="009456D1" w:rsidP="009456D1">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0E0D31">
        <w:rPr>
          <w:rFonts w:ascii="Times New Roman" w:eastAsia="Times New Roman" w:hAnsi="Times New Roman" w:cs="Times New Roman"/>
          <w:color w:val="000000"/>
          <w:sz w:val="24"/>
          <w:szCs w:val="24"/>
          <w:lang w:eastAsia="en-US"/>
        </w:rPr>
        <w:t xml:space="preserve">___________ </w:t>
      </w:r>
    </w:p>
    <w:p w14:paraId="759DBA10" w14:textId="77777777" w:rsidR="009456D1" w:rsidRPr="000E0D31" w:rsidRDefault="009456D1" w:rsidP="009456D1">
      <w:pPr>
        <w:shd w:val="clear" w:color="auto" w:fill="FFFFFF"/>
        <w:spacing w:line="240" w:lineRule="auto"/>
        <w:ind w:firstLine="0"/>
        <w:jc w:val="center"/>
        <w:rPr>
          <w:rFonts w:ascii="Times New Roman" w:eastAsia="Times New Roman" w:hAnsi="Times New Roman" w:cs="Times New Roman"/>
          <w:i/>
          <w:color w:val="000000"/>
          <w:sz w:val="24"/>
          <w:szCs w:val="24"/>
          <w:vertAlign w:val="superscript"/>
          <w:lang w:eastAsia="en-US"/>
        </w:rPr>
      </w:pPr>
      <w:r w:rsidRPr="000E0D31">
        <w:rPr>
          <w:rFonts w:ascii="Times New Roman" w:eastAsia="Times New Roman" w:hAnsi="Times New Roman" w:cs="Times New Roman"/>
          <w:i/>
          <w:color w:val="000000"/>
          <w:sz w:val="24"/>
          <w:szCs w:val="24"/>
          <w:vertAlign w:val="superscript"/>
          <w:lang w:eastAsia="en-US"/>
        </w:rPr>
        <w:t>(Data)</w:t>
      </w:r>
    </w:p>
    <w:p w14:paraId="3EF7E0A3" w14:textId="77777777" w:rsidR="009456D1" w:rsidRPr="000E0D31" w:rsidRDefault="009456D1" w:rsidP="009456D1">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0E0D31">
        <w:rPr>
          <w:rFonts w:ascii="Times New Roman" w:eastAsia="Times New Roman" w:hAnsi="Times New Roman" w:cs="Times New Roman"/>
          <w:color w:val="000000"/>
          <w:sz w:val="24"/>
          <w:szCs w:val="24"/>
          <w:lang w:eastAsia="en-US"/>
        </w:rPr>
        <w:t>___________________</w:t>
      </w:r>
    </w:p>
    <w:p w14:paraId="4671AB8D" w14:textId="77777777" w:rsidR="009456D1" w:rsidRPr="000E0D31" w:rsidRDefault="009456D1" w:rsidP="009456D1">
      <w:pPr>
        <w:shd w:val="clear" w:color="auto" w:fill="FFFFFF"/>
        <w:spacing w:line="240" w:lineRule="auto"/>
        <w:ind w:firstLine="0"/>
        <w:jc w:val="center"/>
        <w:rPr>
          <w:rFonts w:ascii="Times New Roman" w:eastAsia="Times New Roman" w:hAnsi="Times New Roman" w:cs="Times New Roman"/>
          <w:i/>
          <w:color w:val="000000"/>
          <w:sz w:val="24"/>
          <w:szCs w:val="20"/>
          <w:vertAlign w:val="superscript"/>
          <w:lang w:eastAsia="en-US"/>
        </w:rPr>
      </w:pPr>
      <w:r w:rsidRPr="000E0D31">
        <w:rPr>
          <w:rFonts w:ascii="Times New Roman" w:eastAsia="Times New Roman" w:hAnsi="Times New Roman" w:cs="Times New Roman"/>
          <w:i/>
          <w:color w:val="000000"/>
          <w:sz w:val="24"/>
          <w:szCs w:val="20"/>
          <w:vertAlign w:val="superscript"/>
          <w:lang w:eastAsia="en-US"/>
        </w:rPr>
        <w:t>(Sudarymo vieta)</w:t>
      </w:r>
    </w:p>
    <w:p w14:paraId="11CF0E00" w14:textId="77777777" w:rsidR="009456D1" w:rsidRPr="000E0D31" w:rsidRDefault="009456D1" w:rsidP="009456D1">
      <w:pPr>
        <w:spacing w:line="240" w:lineRule="auto"/>
        <w:ind w:firstLine="62"/>
        <w:jc w:val="left"/>
        <w:rPr>
          <w:rFonts w:ascii="Times New Roman" w:eastAsia="Times New Roman" w:hAnsi="Times New Roman" w:cs="Times New Roman"/>
          <w:color w:val="000000"/>
          <w:sz w:val="24"/>
          <w:szCs w:val="24"/>
          <w:lang w:eastAsia="en-US"/>
        </w:rPr>
      </w:pPr>
    </w:p>
    <w:p w14:paraId="4F58DE4E" w14:textId="77777777" w:rsidR="009456D1" w:rsidRPr="000E0D31" w:rsidRDefault="009456D1" w:rsidP="009456D1">
      <w:pPr>
        <w:spacing w:line="240" w:lineRule="auto"/>
        <w:ind w:firstLine="567"/>
        <w:rPr>
          <w:rFonts w:ascii="Times New Roman" w:eastAsia="Times New Roman" w:hAnsi="Times New Roman" w:cs="Times New Roman"/>
          <w:color w:val="000000"/>
          <w:sz w:val="24"/>
          <w:szCs w:val="24"/>
          <w:lang w:eastAsia="en-US"/>
        </w:rPr>
      </w:pPr>
      <w:r w:rsidRPr="000E0D31">
        <w:rPr>
          <w:rFonts w:ascii="Times New Roman" w:eastAsia="Times New Roman" w:hAnsi="Times New Roman" w:cs="Times New Roman"/>
          <w:color w:val="000000"/>
          <w:sz w:val="24"/>
          <w:szCs w:val="24"/>
          <w:lang w:eastAsia="en-US"/>
        </w:rPr>
        <w:t>Aš, ___________________________________________________________________ ,</w:t>
      </w:r>
    </w:p>
    <w:p w14:paraId="1F553B0B" w14:textId="77777777" w:rsidR="009456D1" w:rsidRPr="000E0D31" w:rsidRDefault="009456D1" w:rsidP="009456D1">
      <w:pPr>
        <w:spacing w:line="240" w:lineRule="auto"/>
        <w:ind w:left="960" w:firstLine="318"/>
        <w:rPr>
          <w:rFonts w:ascii="Times New Roman" w:eastAsia="Times New Roman" w:hAnsi="Times New Roman" w:cs="Times New Roman"/>
          <w:color w:val="000000"/>
          <w:sz w:val="20"/>
          <w:szCs w:val="20"/>
          <w:lang w:eastAsia="en-US"/>
        </w:rPr>
      </w:pPr>
      <w:r w:rsidRPr="000E0D31">
        <w:rPr>
          <w:rFonts w:ascii="Times New Roman" w:eastAsia="Times New Roman" w:hAnsi="Times New Roman" w:cs="Times New Roman"/>
          <w:i/>
          <w:iCs/>
          <w:color w:val="000000"/>
          <w:sz w:val="20"/>
          <w:szCs w:val="20"/>
          <w:lang w:eastAsia="en-US"/>
        </w:rPr>
        <w:t>(tiekėjo vadovo ar jo įgalioto asmens pareigų pavadinimas, vardas ir pavardė)</w:t>
      </w:r>
    </w:p>
    <w:p w14:paraId="23C6CD45" w14:textId="77777777" w:rsidR="009456D1" w:rsidRPr="000E0D31" w:rsidRDefault="009456D1" w:rsidP="009456D1">
      <w:pPr>
        <w:spacing w:line="240" w:lineRule="auto"/>
        <w:ind w:firstLine="0"/>
        <w:rPr>
          <w:rFonts w:ascii="Times New Roman" w:eastAsia="Times New Roman" w:hAnsi="Times New Roman" w:cs="Times New Roman"/>
          <w:color w:val="000000"/>
          <w:sz w:val="24"/>
          <w:szCs w:val="24"/>
          <w:lang w:eastAsia="en-US"/>
        </w:rPr>
      </w:pPr>
      <w:r w:rsidRPr="000E0D31">
        <w:rPr>
          <w:rFonts w:ascii="Times New Roman" w:eastAsia="Times New Roman" w:hAnsi="Times New Roman" w:cs="Times New Roman"/>
          <w:color w:val="000000"/>
          <w:sz w:val="24"/>
          <w:szCs w:val="24"/>
          <w:lang w:eastAsia="en-US"/>
        </w:rPr>
        <w:t>patvirtinu, kad mano vadovaujamas (-a) (atstovaujamas (-a))____________________________ ,</w:t>
      </w:r>
    </w:p>
    <w:p w14:paraId="1CBD935B" w14:textId="77777777" w:rsidR="009456D1" w:rsidRPr="000E0D31" w:rsidRDefault="009456D1" w:rsidP="009456D1">
      <w:pPr>
        <w:spacing w:line="240" w:lineRule="auto"/>
        <w:ind w:left="5640" w:firstLine="742"/>
        <w:rPr>
          <w:rFonts w:ascii="Times New Roman" w:eastAsia="Times New Roman" w:hAnsi="Times New Roman" w:cs="Times New Roman"/>
          <w:color w:val="000000"/>
          <w:sz w:val="20"/>
          <w:szCs w:val="20"/>
          <w:lang w:eastAsia="en-US"/>
        </w:rPr>
      </w:pPr>
      <w:r w:rsidRPr="000E0D31">
        <w:rPr>
          <w:rFonts w:ascii="Times New Roman" w:eastAsia="Times New Roman" w:hAnsi="Times New Roman" w:cs="Times New Roman"/>
          <w:i/>
          <w:iCs/>
          <w:color w:val="000000"/>
          <w:sz w:val="20"/>
          <w:szCs w:val="20"/>
          <w:lang w:eastAsia="en-US"/>
        </w:rPr>
        <w:t xml:space="preserve">(tiekėjo pavadinimas)    </w:t>
      </w:r>
    </w:p>
    <w:p w14:paraId="2FCAC1E2" w14:textId="77777777" w:rsidR="009456D1" w:rsidRPr="000E0D31" w:rsidRDefault="009456D1" w:rsidP="009456D1">
      <w:pPr>
        <w:spacing w:line="240" w:lineRule="auto"/>
        <w:ind w:firstLine="0"/>
        <w:rPr>
          <w:rFonts w:ascii="Times New Roman" w:eastAsia="Times New Roman" w:hAnsi="Times New Roman" w:cs="Times New Roman"/>
          <w:color w:val="000000"/>
          <w:sz w:val="24"/>
          <w:szCs w:val="24"/>
          <w:u w:val="single"/>
          <w:lang w:eastAsia="en-US"/>
        </w:rPr>
      </w:pPr>
      <w:r w:rsidRPr="000E0D31">
        <w:rPr>
          <w:rFonts w:ascii="Times New Roman" w:eastAsia="Times New Roman" w:hAnsi="Times New Roman" w:cs="Times New Roman"/>
          <w:color w:val="000000"/>
          <w:sz w:val="24"/>
          <w:szCs w:val="24"/>
          <w:lang w:eastAsia="en-US"/>
        </w:rPr>
        <w:t>dalyvaujantis (-i) ______________________________________________________________</w:t>
      </w:r>
    </w:p>
    <w:p w14:paraId="107CBAF2" w14:textId="77777777" w:rsidR="009456D1" w:rsidRPr="000E0D31" w:rsidRDefault="009456D1" w:rsidP="009456D1">
      <w:pPr>
        <w:spacing w:line="240" w:lineRule="auto"/>
        <w:ind w:left="2040" w:firstLine="371"/>
        <w:rPr>
          <w:rFonts w:ascii="Times New Roman" w:eastAsia="Times New Roman" w:hAnsi="Times New Roman" w:cs="Times New Roman"/>
          <w:color w:val="000000"/>
          <w:sz w:val="20"/>
          <w:szCs w:val="20"/>
          <w:lang w:eastAsia="en-US"/>
        </w:rPr>
      </w:pPr>
      <w:r w:rsidRPr="000E0D31">
        <w:rPr>
          <w:rFonts w:ascii="Times New Roman" w:eastAsia="Times New Roman" w:hAnsi="Times New Roman" w:cs="Times New Roman"/>
          <w:i/>
          <w:iCs/>
          <w:color w:val="000000"/>
          <w:sz w:val="20"/>
          <w:szCs w:val="20"/>
          <w:lang w:eastAsia="en-US"/>
        </w:rPr>
        <w:t>(perkančiosios organizacijos / perkančiojo subjekto pavadinimas)</w:t>
      </w:r>
    </w:p>
    <w:p w14:paraId="1C1C801A" w14:textId="77777777" w:rsidR="009456D1" w:rsidRPr="000E0D31" w:rsidRDefault="009456D1" w:rsidP="009456D1">
      <w:pPr>
        <w:spacing w:line="240" w:lineRule="auto"/>
        <w:ind w:firstLine="0"/>
        <w:rPr>
          <w:rFonts w:ascii="Times New Roman" w:eastAsia="Times New Roman" w:hAnsi="Times New Roman" w:cs="Times New Roman"/>
          <w:color w:val="000000"/>
          <w:sz w:val="24"/>
          <w:szCs w:val="24"/>
          <w:lang w:eastAsia="en-US"/>
        </w:rPr>
      </w:pPr>
      <w:r w:rsidRPr="000E0D31">
        <w:rPr>
          <w:rFonts w:ascii="Times New Roman" w:eastAsia="Times New Roman" w:hAnsi="Times New Roman" w:cs="Times New Roman"/>
          <w:color w:val="000000"/>
          <w:sz w:val="24"/>
          <w:szCs w:val="24"/>
          <w:lang w:eastAsia="en-US"/>
        </w:rPr>
        <w:t>vykdomame _____________________________________, atliekamame atviro konkurso būdu,</w:t>
      </w:r>
    </w:p>
    <w:p w14:paraId="0C6B230A" w14:textId="77777777" w:rsidR="009456D1" w:rsidRPr="000E0D31" w:rsidRDefault="009456D1" w:rsidP="009456D1">
      <w:pPr>
        <w:spacing w:line="240" w:lineRule="auto"/>
        <w:ind w:firstLine="636"/>
        <w:rPr>
          <w:rFonts w:ascii="Times New Roman" w:eastAsia="Times New Roman" w:hAnsi="Times New Roman" w:cs="Times New Roman"/>
          <w:color w:val="000000"/>
          <w:sz w:val="20"/>
          <w:szCs w:val="20"/>
          <w:lang w:eastAsia="en-US"/>
        </w:rPr>
      </w:pPr>
      <w:r w:rsidRPr="000E0D31">
        <w:rPr>
          <w:rFonts w:ascii="Times New Roman" w:eastAsia="Times New Roman" w:hAnsi="Times New Roman" w:cs="Times New Roman"/>
          <w:i/>
          <w:iCs/>
          <w:color w:val="000000"/>
          <w:sz w:val="20"/>
          <w:szCs w:val="20"/>
          <w:lang w:eastAsia="en-US"/>
        </w:rPr>
        <w:t>(pirkimo objekto pavadinimas, pirkimo numeris, pirkimo paskelbimo CVP IS data</w:t>
      </w:r>
      <w:r w:rsidRPr="000E0D31">
        <w:rPr>
          <w:rFonts w:ascii="Times New Roman" w:eastAsia="Times New Roman" w:hAnsi="Times New Roman" w:cs="Times New Roman"/>
          <w:color w:val="000000"/>
          <w:sz w:val="20"/>
          <w:szCs w:val="20"/>
          <w:lang w:eastAsia="en-US"/>
        </w:rPr>
        <w:t>)</w:t>
      </w:r>
    </w:p>
    <w:p w14:paraId="052BF5F3" w14:textId="77777777" w:rsidR="009456D1" w:rsidRPr="000E0D31" w:rsidRDefault="009456D1" w:rsidP="009456D1">
      <w:pPr>
        <w:spacing w:line="240" w:lineRule="auto"/>
        <w:ind w:firstLine="0"/>
        <w:rPr>
          <w:rFonts w:ascii="Times New Roman" w:eastAsia="Times New Roman" w:hAnsi="Times New Roman" w:cs="Times New Roman"/>
          <w:sz w:val="24"/>
          <w:szCs w:val="24"/>
          <w:lang w:eastAsia="en-US"/>
        </w:rPr>
      </w:pPr>
      <w:r w:rsidRPr="000E0D31">
        <w:rPr>
          <w:rFonts w:ascii="Times New Roman" w:eastAsia="Times New Roman" w:hAnsi="Times New Roman" w:cs="Times New Roman"/>
          <w:color w:val="000000"/>
          <w:sz w:val="24"/>
          <w:szCs w:val="24"/>
          <w:lang w:eastAsia="en-US"/>
        </w:rPr>
        <w:t>atitinka toliau nurodomus reikalavimus</w:t>
      </w:r>
      <w:r w:rsidRPr="000E0D31">
        <w:rPr>
          <w:rFonts w:ascii="Times New Roman" w:eastAsia="Times New Roman" w:hAnsi="Times New Roman" w:cs="Times New Roman"/>
          <w:i/>
          <w:iCs/>
          <w:sz w:val="24"/>
          <w:szCs w:val="24"/>
          <w:lang w:eastAsia="en-US"/>
        </w:rPr>
        <w:t>:</w:t>
      </w:r>
    </w:p>
    <w:p w14:paraId="0287316A" w14:textId="77777777" w:rsidR="009456D1" w:rsidRPr="000E0D31" w:rsidRDefault="009456D1" w:rsidP="009456D1">
      <w:pPr>
        <w:spacing w:line="240" w:lineRule="auto"/>
        <w:ind w:firstLine="567"/>
        <w:rPr>
          <w:rFonts w:ascii="Times New Roman" w:eastAsia="Times New Roman" w:hAnsi="Times New Roman" w:cs="Times New Roman"/>
          <w:i/>
          <w:iCs/>
          <w:sz w:val="24"/>
          <w:szCs w:val="24"/>
          <w:lang w:eastAsia="en-US"/>
        </w:rPr>
      </w:pPr>
      <w:r w:rsidRPr="000E0D31">
        <w:rPr>
          <w:rFonts w:ascii="Times New Roman" w:eastAsia="Times New Roman" w:hAnsi="Times New Roman" w:cs="Times New Roman"/>
          <w:i/>
          <w:iCs/>
          <w:sz w:val="24"/>
          <w:szCs w:val="24"/>
          <w:lang w:eastAsia="en-US"/>
        </w:rPr>
        <w:t>/</w:t>
      </w:r>
      <w:r w:rsidRPr="000E0D31">
        <w:rPr>
          <w:rFonts w:ascii="Times New Roman" w:eastAsia="Times New Roman" w:hAnsi="Times New Roman" w:cs="Times New Roman"/>
          <w:i/>
          <w:iCs/>
          <w:sz w:val="20"/>
          <w:szCs w:val="20"/>
          <w:lang w:eastAsia="en-US"/>
        </w:rPr>
        <w:t>Perkančioji organizacija / perkantysis subjektas žemiau esančiame sąraše palieka tik tas eilutes, kurios atitinka pirkimo dokumentuose keliamus reikalavimus tiekėjams</w:t>
      </w:r>
      <w:r w:rsidRPr="000E0D31">
        <w:rPr>
          <w:rFonts w:ascii="Times New Roman" w:eastAsia="Times New Roman" w:hAnsi="Times New Roman" w:cs="Times New Roman"/>
          <w:i/>
          <w:iCs/>
          <w:sz w:val="24"/>
          <w:szCs w:val="24"/>
          <w:lang w:eastAsia="en-US"/>
        </w:rPr>
        <w:t>/</w:t>
      </w:r>
    </w:p>
    <w:p w14:paraId="177F6396" w14:textId="77777777" w:rsidR="009456D1" w:rsidRPr="000E0D31" w:rsidRDefault="009456D1" w:rsidP="009456D1">
      <w:pPr>
        <w:shd w:val="clear" w:color="auto" w:fill="FFFFFF"/>
        <w:spacing w:line="240" w:lineRule="auto"/>
        <w:ind w:firstLine="0"/>
        <w:jc w:val="left"/>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456D1" w:rsidRPr="000E0D31" w14:paraId="011F39D2" w14:textId="77777777" w:rsidTr="008258DC">
        <w:tc>
          <w:tcPr>
            <w:tcW w:w="352" w:type="dxa"/>
            <w:tcBorders>
              <w:bottom w:val="single" w:sz="4" w:space="0" w:color="auto"/>
              <w:right w:val="single" w:sz="4" w:space="0" w:color="auto"/>
            </w:tcBorders>
          </w:tcPr>
          <w:p w14:paraId="0D1C2E31" w14:textId="77777777" w:rsidR="009456D1" w:rsidRPr="000E0D31" w:rsidRDefault="009456D1" w:rsidP="008258DC">
            <w:pPr>
              <w:spacing w:line="240" w:lineRule="auto"/>
              <w:ind w:firstLine="0"/>
              <w:jc w:val="left"/>
              <w:rPr>
                <w:rFonts w:ascii="Times New Roman" w:eastAsia="Times New Roman" w:hAnsi="Times New Roman" w:cs="Times New Roman"/>
                <w:sz w:val="24"/>
                <w:szCs w:val="24"/>
              </w:rPr>
            </w:pPr>
          </w:p>
        </w:tc>
        <w:tc>
          <w:tcPr>
            <w:tcW w:w="9574" w:type="dxa"/>
            <w:vMerge w:val="restart"/>
            <w:tcBorders>
              <w:top w:val="nil"/>
              <w:left w:val="single" w:sz="4" w:space="0" w:color="auto"/>
              <w:right w:val="nil"/>
            </w:tcBorders>
          </w:tcPr>
          <w:p w14:paraId="0D24B6DD" w14:textId="77777777" w:rsidR="009456D1" w:rsidRPr="000E0D31" w:rsidRDefault="009456D1" w:rsidP="008258DC">
            <w:pPr>
              <w:spacing w:line="240" w:lineRule="auto"/>
              <w:ind w:firstLine="0"/>
              <w:rPr>
                <w:rFonts w:ascii="Times New Roman" w:eastAsia="Times New Roman" w:hAnsi="Times New Roman" w:cs="Times New Roman"/>
                <w:sz w:val="24"/>
                <w:szCs w:val="24"/>
              </w:rPr>
            </w:pPr>
            <w:r w:rsidRPr="000E0D31">
              <w:rPr>
                <w:rFonts w:ascii="Times New Roman" w:eastAsia="Times New Roman" w:hAnsi="Times New Roman" w:cs="Times New Roman"/>
                <w:sz w:val="24"/>
                <w:szCs w:val="24"/>
              </w:rPr>
              <w:t>neegzistuoja pirkimo dokumentuose nustatyti tiekėjo pašalinimo iš pirkimo pagrindai (1 priedas)</w:t>
            </w:r>
          </w:p>
          <w:p w14:paraId="54880471" w14:textId="77777777" w:rsidR="009456D1" w:rsidRPr="000E0D31" w:rsidRDefault="009456D1" w:rsidP="008258DC">
            <w:pPr>
              <w:spacing w:line="240" w:lineRule="auto"/>
              <w:ind w:firstLine="0"/>
              <w:rPr>
                <w:rFonts w:ascii="Times New Roman" w:eastAsia="Times New Roman" w:hAnsi="Times New Roman" w:cs="Times New Roman"/>
                <w:sz w:val="24"/>
                <w:szCs w:val="24"/>
                <w:u w:val="single"/>
              </w:rPr>
            </w:pPr>
            <w:r w:rsidRPr="000E0D31">
              <w:rPr>
                <w:rFonts w:ascii="Times New Roman" w:eastAsia="Times New Roman" w:hAnsi="Times New Roman" w:cs="Times New Roman"/>
                <w:i/>
                <w:sz w:val="20"/>
                <w:szCs w:val="20"/>
              </w:rPr>
              <w:t xml:space="preserve">                                                                                                                                           (pirkimo dokumentų punktai)</w:t>
            </w:r>
          </w:p>
        </w:tc>
      </w:tr>
      <w:tr w:rsidR="009456D1" w:rsidRPr="000E0D31" w14:paraId="1C0EBF3E" w14:textId="77777777" w:rsidTr="008258DC">
        <w:tc>
          <w:tcPr>
            <w:tcW w:w="352" w:type="dxa"/>
            <w:tcBorders>
              <w:left w:val="nil"/>
              <w:bottom w:val="nil"/>
              <w:right w:val="nil"/>
            </w:tcBorders>
          </w:tcPr>
          <w:p w14:paraId="25F9EDCE" w14:textId="77777777" w:rsidR="009456D1" w:rsidRPr="000E0D31" w:rsidRDefault="009456D1" w:rsidP="008258DC">
            <w:pPr>
              <w:spacing w:line="240" w:lineRule="auto"/>
              <w:ind w:firstLine="0"/>
              <w:jc w:val="left"/>
              <w:rPr>
                <w:rFonts w:ascii="Times New Roman" w:eastAsia="Times New Roman" w:hAnsi="Times New Roman" w:cs="Times New Roman"/>
                <w:sz w:val="24"/>
                <w:szCs w:val="24"/>
              </w:rPr>
            </w:pPr>
          </w:p>
        </w:tc>
        <w:tc>
          <w:tcPr>
            <w:tcW w:w="9574" w:type="dxa"/>
            <w:vMerge/>
            <w:tcBorders>
              <w:left w:val="nil"/>
              <w:bottom w:val="nil"/>
              <w:right w:val="nil"/>
            </w:tcBorders>
          </w:tcPr>
          <w:p w14:paraId="0024BA61" w14:textId="77777777" w:rsidR="009456D1" w:rsidRPr="000E0D31" w:rsidRDefault="009456D1" w:rsidP="008258DC">
            <w:pPr>
              <w:spacing w:line="240" w:lineRule="auto"/>
              <w:ind w:firstLine="0"/>
              <w:jc w:val="left"/>
              <w:rPr>
                <w:rFonts w:ascii="Times New Roman" w:eastAsia="Times New Roman" w:hAnsi="Times New Roman" w:cs="Times New Roman"/>
                <w:sz w:val="24"/>
                <w:szCs w:val="24"/>
              </w:rPr>
            </w:pPr>
          </w:p>
        </w:tc>
      </w:tr>
      <w:tr w:rsidR="009456D1" w:rsidRPr="000E0D31" w14:paraId="01E47297" w14:textId="77777777" w:rsidTr="008258DC">
        <w:tc>
          <w:tcPr>
            <w:tcW w:w="352" w:type="dxa"/>
            <w:tcBorders>
              <w:top w:val="nil"/>
              <w:left w:val="nil"/>
              <w:right w:val="nil"/>
            </w:tcBorders>
          </w:tcPr>
          <w:p w14:paraId="7CCB7EDB" w14:textId="77777777" w:rsidR="009456D1" w:rsidRPr="000E0D31" w:rsidRDefault="009456D1" w:rsidP="008258DC">
            <w:pPr>
              <w:spacing w:line="240" w:lineRule="auto"/>
              <w:ind w:firstLine="0"/>
              <w:jc w:val="left"/>
              <w:rPr>
                <w:rFonts w:ascii="Times New Roman" w:eastAsia="Times New Roman" w:hAnsi="Times New Roman" w:cs="Times New Roman"/>
                <w:sz w:val="24"/>
                <w:szCs w:val="24"/>
              </w:rPr>
            </w:pPr>
          </w:p>
        </w:tc>
        <w:tc>
          <w:tcPr>
            <w:tcW w:w="9574" w:type="dxa"/>
            <w:tcBorders>
              <w:top w:val="nil"/>
              <w:left w:val="nil"/>
              <w:bottom w:val="nil"/>
              <w:right w:val="nil"/>
            </w:tcBorders>
          </w:tcPr>
          <w:p w14:paraId="25CE9986" w14:textId="77777777" w:rsidR="009456D1" w:rsidRPr="000E0D31" w:rsidRDefault="009456D1" w:rsidP="008258DC">
            <w:pPr>
              <w:spacing w:line="240" w:lineRule="auto"/>
              <w:ind w:firstLine="0"/>
              <w:jc w:val="left"/>
              <w:rPr>
                <w:rFonts w:ascii="Times New Roman" w:eastAsia="Times New Roman" w:hAnsi="Times New Roman" w:cs="Times New Roman"/>
                <w:sz w:val="24"/>
                <w:szCs w:val="24"/>
              </w:rPr>
            </w:pPr>
          </w:p>
        </w:tc>
      </w:tr>
      <w:tr w:rsidR="009456D1" w:rsidRPr="000E0D31" w14:paraId="1FA3FE61" w14:textId="77777777" w:rsidTr="008258DC">
        <w:tc>
          <w:tcPr>
            <w:tcW w:w="352" w:type="dxa"/>
            <w:tcBorders>
              <w:left w:val="nil"/>
              <w:bottom w:val="nil"/>
              <w:right w:val="nil"/>
            </w:tcBorders>
          </w:tcPr>
          <w:p w14:paraId="340CB438" w14:textId="77777777" w:rsidR="009456D1" w:rsidRPr="000E0D31" w:rsidRDefault="009456D1" w:rsidP="008258DC">
            <w:pPr>
              <w:spacing w:line="240" w:lineRule="auto"/>
              <w:ind w:firstLine="0"/>
              <w:jc w:val="left"/>
              <w:rPr>
                <w:rFonts w:ascii="Times New Roman" w:eastAsia="Times New Roman" w:hAnsi="Times New Roman" w:cs="Times New Roman"/>
                <w:sz w:val="24"/>
                <w:szCs w:val="24"/>
              </w:rPr>
            </w:pPr>
          </w:p>
        </w:tc>
        <w:tc>
          <w:tcPr>
            <w:tcW w:w="9574" w:type="dxa"/>
            <w:tcBorders>
              <w:left w:val="nil"/>
              <w:bottom w:val="nil"/>
              <w:right w:val="nil"/>
            </w:tcBorders>
          </w:tcPr>
          <w:p w14:paraId="666A8603" w14:textId="77777777" w:rsidR="009456D1" w:rsidRPr="000E0D31" w:rsidRDefault="009456D1" w:rsidP="008258DC">
            <w:pPr>
              <w:spacing w:line="240" w:lineRule="auto"/>
              <w:ind w:firstLine="0"/>
              <w:jc w:val="left"/>
              <w:rPr>
                <w:rFonts w:ascii="Times New Roman" w:eastAsia="Times New Roman" w:hAnsi="Times New Roman" w:cs="Times New Roman"/>
                <w:sz w:val="24"/>
                <w:szCs w:val="24"/>
              </w:rPr>
            </w:pPr>
          </w:p>
        </w:tc>
      </w:tr>
      <w:tr w:rsidR="009456D1" w:rsidRPr="000E0D31" w14:paraId="224B7BA7" w14:textId="77777777" w:rsidTr="008258DC">
        <w:tc>
          <w:tcPr>
            <w:tcW w:w="352" w:type="dxa"/>
            <w:tcBorders>
              <w:top w:val="nil"/>
              <w:left w:val="nil"/>
              <w:right w:val="nil"/>
            </w:tcBorders>
          </w:tcPr>
          <w:p w14:paraId="7162882E" w14:textId="77777777" w:rsidR="009456D1" w:rsidRPr="000E0D31" w:rsidRDefault="009456D1" w:rsidP="008258DC">
            <w:pPr>
              <w:spacing w:line="240" w:lineRule="auto"/>
              <w:ind w:firstLine="0"/>
              <w:jc w:val="left"/>
              <w:rPr>
                <w:rFonts w:ascii="Times New Roman" w:eastAsia="Times New Roman" w:hAnsi="Times New Roman" w:cs="Times New Roman"/>
                <w:sz w:val="24"/>
                <w:szCs w:val="24"/>
              </w:rPr>
            </w:pPr>
          </w:p>
        </w:tc>
        <w:tc>
          <w:tcPr>
            <w:tcW w:w="9574" w:type="dxa"/>
            <w:tcBorders>
              <w:top w:val="nil"/>
              <w:left w:val="nil"/>
              <w:bottom w:val="nil"/>
              <w:right w:val="nil"/>
            </w:tcBorders>
          </w:tcPr>
          <w:p w14:paraId="6C0F4EB6" w14:textId="77777777" w:rsidR="009456D1" w:rsidRPr="000E0D31" w:rsidRDefault="009456D1" w:rsidP="008258DC">
            <w:pPr>
              <w:spacing w:line="240" w:lineRule="auto"/>
              <w:ind w:firstLine="0"/>
              <w:jc w:val="left"/>
              <w:rPr>
                <w:rFonts w:ascii="Times New Roman" w:eastAsia="Times New Roman" w:hAnsi="Times New Roman" w:cs="Times New Roman"/>
                <w:sz w:val="24"/>
                <w:szCs w:val="24"/>
              </w:rPr>
            </w:pPr>
          </w:p>
        </w:tc>
      </w:tr>
      <w:tr w:rsidR="009456D1" w:rsidRPr="000E0D31" w14:paraId="13AB2AB0" w14:textId="77777777" w:rsidTr="008258DC">
        <w:tc>
          <w:tcPr>
            <w:tcW w:w="352" w:type="dxa"/>
            <w:tcBorders>
              <w:top w:val="single" w:sz="4" w:space="0" w:color="auto"/>
              <w:left w:val="single" w:sz="4" w:space="0" w:color="auto"/>
              <w:bottom w:val="single" w:sz="4" w:space="0" w:color="auto"/>
              <w:right w:val="single" w:sz="4" w:space="0" w:color="auto"/>
            </w:tcBorders>
          </w:tcPr>
          <w:p w14:paraId="44D37FEC" w14:textId="77777777" w:rsidR="009456D1" w:rsidRPr="000E0D31" w:rsidRDefault="009456D1" w:rsidP="008258DC">
            <w:pPr>
              <w:spacing w:line="240" w:lineRule="auto"/>
              <w:ind w:firstLine="0"/>
              <w:jc w:val="left"/>
              <w:rPr>
                <w:rFonts w:ascii="Times New Roman" w:eastAsia="Times New Roman" w:hAnsi="Times New Roman" w:cs="Times New Roman"/>
                <w:sz w:val="24"/>
                <w:szCs w:val="24"/>
              </w:rPr>
            </w:pPr>
          </w:p>
        </w:tc>
        <w:tc>
          <w:tcPr>
            <w:tcW w:w="9574" w:type="dxa"/>
            <w:vMerge w:val="restart"/>
            <w:tcBorders>
              <w:top w:val="nil"/>
              <w:left w:val="single" w:sz="4" w:space="0" w:color="auto"/>
              <w:bottom w:val="nil"/>
              <w:right w:val="nil"/>
            </w:tcBorders>
          </w:tcPr>
          <w:p w14:paraId="00DF5ACD" w14:textId="77777777" w:rsidR="009456D1" w:rsidRPr="000E0D31" w:rsidRDefault="009456D1" w:rsidP="008258DC">
            <w:pPr>
              <w:spacing w:line="240" w:lineRule="auto"/>
              <w:ind w:firstLine="0"/>
              <w:rPr>
                <w:rFonts w:ascii="Times New Roman" w:eastAsia="Times New Roman" w:hAnsi="Times New Roman" w:cs="Times New Roman"/>
                <w:sz w:val="24"/>
                <w:szCs w:val="24"/>
              </w:rPr>
            </w:pPr>
            <w:r w:rsidRPr="000E0D31">
              <w:rPr>
                <w:rFonts w:ascii="Times New Roman" w:eastAsia="Times New Roman" w:hAnsi="Times New Roman" w:cs="Times New Roman"/>
                <w:sz w:val="24"/>
                <w:szCs w:val="24"/>
              </w:rPr>
              <w:t>tiekėjas gali pateikti įrodymus, jog laikosi pirkimo dokumentuose nustatytų aplinkos apsaugos vadybos sistemos standartų ar taiko lygiavertes aplinkos apsaugos vadybos užtikrinimo priemones (5 priedas)</w:t>
            </w:r>
          </w:p>
        </w:tc>
      </w:tr>
      <w:tr w:rsidR="009456D1" w:rsidRPr="000E0D31" w14:paraId="2D9A27F7" w14:textId="77777777" w:rsidTr="008258DC">
        <w:tc>
          <w:tcPr>
            <w:tcW w:w="352" w:type="dxa"/>
            <w:tcBorders>
              <w:top w:val="single" w:sz="4" w:space="0" w:color="auto"/>
              <w:left w:val="nil"/>
              <w:bottom w:val="nil"/>
              <w:right w:val="nil"/>
            </w:tcBorders>
          </w:tcPr>
          <w:p w14:paraId="28916EF7" w14:textId="77777777" w:rsidR="009456D1" w:rsidRPr="000E0D31" w:rsidRDefault="009456D1" w:rsidP="008258DC">
            <w:pPr>
              <w:spacing w:line="240" w:lineRule="auto"/>
              <w:ind w:firstLine="0"/>
              <w:jc w:val="left"/>
              <w:rPr>
                <w:rFonts w:ascii="Times New Roman" w:eastAsia="Times New Roman" w:hAnsi="Times New Roman" w:cs="Times New Roman"/>
                <w:sz w:val="24"/>
                <w:szCs w:val="24"/>
              </w:rPr>
            </w:pPr>
          </w:p>
        </w:tc>
        <w:tc>
          <w:tcPr>
            <w:tcW w:w="9574" w:type="dxa"/>
            <w:vMerge/>
            <w:tcBorders>
              <w:left w:val="nil"/>
              <w:bottom w:val="nil"/>
              <w:right w:val="nil"/>
            </w:tcBorders>
          </w:tcPr>
          <w:p w14:paraId="6E5AD494" w14:textId="77777777" w:rsidR="009456D1" w:rsidRPr="000E0D31" w:rsidRDefault="009456D1" w:rsidP="008258DC">
            <w:pPr>
              <w:spacing w:line="240" w:lineRule="auto"/>
              <w:ind w:firstLine="0"/>
              <w:jc w:val="left"/>
              <w:rPr>
                <w:rFonts w:ascii="Times New Roman" w:eastAsia="Times New Roman" w:hAnsi="Times New Roman" w:cs="Times New Roman"/>
                <w:sz w:val="24"/>
                <w:szCs w:val="24"/>
              </w:rPr>
            </w:pPr>
          </w:p>
        </w:tc>
      </w:tr>
      <w:tr w:rsidR="009456D1" w:rsidRPr="000E0D31" w14:paraId="3F795752" w14:textId="77777777" w:rsidTr="008258DC">
        <w:tc>
          <w:tcPr>
            <w:tcW w:w="352" w:type="dxa"/>
            <w:tcBorders>
              <w:top w:val="nil"/>
              <w:left w:val="nil"/>
              <w:bottom w:val="nil"/>
              <w:right w:val="nil"/>
            </w:tcBorders>
          </w:tcPr>
          <w:p w14:paraId="0DFC0A12" w14:textId="77777777" w:rsidR="009456D1" w:rsidRPr="000E0D31" w:rsidRDefault="009456D1" w:rsidP="008258DC">
            <w:pPr>
              <w:spacing w:line="240" w:lineRule="auto"/>
              <w:ind w:firstLine="0"/>
              <w:jc w:val="left"/>
              <w:rPr>
                <w:rFonts w:ascii="Times New Roman" w:eastAsia="Times New Roman" w:hAnsi="Times New Roman" w:cs="Times New Roman"/>
                <w:sz w:val="24"/>
                <w:szCs w:val="24"/>
              </w:rPr>
            </w:pPr>
          </w:p>
        </w:tc>
        <w:tc>
          <w:tcPr>
            <w:tcW w:w="9574" w:type="dxa"/>
            <w:vMerge/>
            <w:tcBorders>
              <w:left w:val="nil"/>
              <w:bottom w:val="nil"/>
              <w:right w:val="nil"/>
            </w:tcBorders>
          </w:tcPr>
          <w:p w14:paraId="191B1821" w14:textId="77777777" w:rsidR="009456D1" w:rsidRPr="000E0D31" w:rsidRDefault="009456D1" w:rsidP="008258DC">
            <w:pPr>
              <w:spacing w:line="240" w:lineRule="auto"/>
              <w:ind w:firstLine="0"/>
              <w:jc w:val="left"/>
              <w:rPr>
                <w:rFonts w:ascii="Times New Roman" w:eastAsia="Times New Roman" w:hAnsi="Times New Roman" w:cs="Times New Roman"/>
                <w:sz w:val="24"/>
                <w:szCs w:val="24"/>
              </w:rPr>
            </w:pPr>
          </w:p>
        </w:tc>
      </w:tr>
    </w:tbl>
    <w:p w14:paraId="2D17BA82" w14:textId="77777777" w:rsidR="009456D1" w:rsidRPr="000E0D31" w:rsidRDefault="009456D1" w:rsidP="009456D1">
      <w:pPr>
        <w:shd w:val="clear" w:color="auto" w:fill="FFFFFF"/>
        <w:spacing w:line="240" w:lineRule="auto"/>
        <w:ind w:firstLine="424"/>
        <w:jc w:val="left"/>
        <w:rPr>
          <w:rFonts w:ascii="Times New Roman" w:eastAsia="Times New Roman" w:hAnsi="Times New Roman" w:cs="Times New Roman"/>
          <w:i/>
          <w:sz w:val="20"/>
          <w:szCs w:val="20"/>
          <w:lang w:eastAsia="en-US"/>
        </w:rPr>
      </w:pPr>
      <w:r w:rsidRPr="000E0D31">
        <w:rPr>
          <w:rFonts w:ascii="Times New Roman" w:eastAsia="Times New Roman" w:hAnsi="Times New Roman" w:cs="Times New Roman"/>
          <w:i/>
          <w:sz w:val="20"/>
          <w:szCs w:val="20"/>
          <w:lang w:eastAsia="en-US"/>
        </w:rPr>
        <w:t>(pirkimo dokumentų punktai)</w:t>
      </w:r>
    </w:p>
    <w:p w14:paraId="025ADF47" w14:textId="77777777" w:rsidR="009456D1" w:rsidRPr="000E0D31" w:rsidRDefault="009456D1" w:rsidP="009456D1">
      <w:pPr>
        <w:shd w:val="clear" w:color="auto" w:fill="FFFFFF"/>
        <w:spacing w:line="240" w:lineRule="auto"/>
        <w:ind w:firstLine="0"/>
        <w:jc w:val="left"/>
        <w:rPr>
          <w:rFonts w:ascii="Times New Roman" w:eastAsia="Times New Roman" w:hAnsi="Times New Roman" w:cs="Times New Roman"/>
          <w:sz w:val="24"/>
          <w:szCs w:val="24"/>
          <w:lang w:eastAsia="en-US"/>
        </w:rPr>
      </w:pPr>
    </w:p>
    <w:p w14:paraId="7334564B" w14:textId="77777777" w:rsidR="009456D1" w:rsidRPr="000E0D31" w:rsidRDefault="009456D1" w:rsidP="009456D1">
      <w:pPr>
        <w:shd w:val="clear" w:color="auto" w:fill="FFFFFF"/>
        <w:spacing w:line="240" w:lineRule="auto"/>
        <w:ind w:firstLine="720"/>
        <w:jc w:val="left"/>
        <w:rPr>
          <w:rFonts w:ascii="Times New Roman" w:eastAsia="Times New Roman" w:hAnsi="Times New Roman" w:cs="Times New Roman"/>
          <w:sz w:val="24"/>
          <w:szCs w:val="24"/>
          <w:lang w:eastAsia="en-US"/>
        </w:rPr>
      </w:pPr>
      <w:r w:rsidRPr="000E0D31">
        <w:rPr>
          <w:rFonts w:ascii="Times New Roman" w:eastAsia="Times New Roman" w:hAnsi="Times New Roman" w:cs="Times New Roman"/>
          <w:sz w:val="24"/>
          <w:szCs w:val="24"/>
          <w:lang w:eastAsia="en-US"/>
        </w:rPr>
        <w:t>Patvirtinu, kad šie duomenys yra teisingi ir aktualūs pasiūlymo pateikimo dieną.</w:t>
      </w:r>
    </w:p>
    <w:p w14:paraId="39DF8198" w14:textId="77777777" w:rsidR="009456D1" w:rsidRPr="000E0D31" w:rsidRDefault="009456D1" w:rsidP="009456D1">
      <w:pPr>
        <w:shd w:val="clear" w:color="auto" w:fill="FFFFFF"/>
        <w:spacing w:line="240" w:lineRule="auto"/>
        <w:ind w:firstLine="720"/>
        <w:jc w:val="left"/>
        <w:rPr>
          <w:rFonts w:ascii="Times New Roman" w:eastAsia="Times New Roman" w:hAnsi="Times New Roman" w:cs="Times New Roman"/>
          <w:sz w:val="24"/>
          <w:szCs w:val="24"/>
          <w:lang w:eastAsia="en-US"/>
        </w:rPr>
      </w:pPr>
    </w:p>
    <w:p w14:paraId="4E7B88D9" w14:textId="77777777" w:rsidR="009456D1" w:rsidRPr="000E0D31" w:rsidRDefault="009456D1" w:rsidP="009456D1">
      <w:pPr>
        <w:spacing w:line="240" w:lineRule="auto"/>
        <w:ind w:firstLine="567"/>
        <w:rPr>
          <w:rFonts w:ascii="Times New Roman" w:eastAsia="Times New Roman" w:hAnsi="Times New Roman" w:cs="Times New Roman"/>
          <w:sz w:val="24"/>
          <w:szCs w:val="24"/>
          <w:lang w:eastAsia="en-US"/>
        </w:rPr>
      </w:pPr>
      <w:r w:rsidRPr="000E0D31">
        <w:rPr>
          <w:rFonts w:ascii="Times New Roman" w:eastAsia="Times New Roman" w:hAnsi="Times New Roman" w:cs="Times New Roman"/>
          <w:sz w:val="24"/>
          <w:szCs w:val="24"/>
          <w:lang w:eastAsia="en-US"/>
        </w:rPr>
        <w:t>Suprantu, kad jei pagal vertinimo rezultatus pasiūlymas gali būti pripažintas laimėjusiu (iki pasiūlymų eilės nustatymo), turės būti pateikti perkančiosios organizacijos / perkančiojo subjekto nurodyti atitiktį minimaliems kvalifikaciniams reikalavimams patvirtinantys dokumentai.</w:t>
      </w:r>
    </w:p>
    <w:p w14:paraId="743DC47F" w14:textId="77777777" w:rsidR="009456D1" w:rsidRPr="000E0D31" w:rsidRDefault="009456D1" w:rsidP="009456D1">
      <w:pPr>
        <w:shd w:val="clear" w:color="auto" w:fill="FFFFFF"/>
        <w:spacing w:line="240" w:lineRule="auto"/>
        <w:ind w:firstLine="0"/>
        <w:rPr>
          <w:rFonts w:ascii="Times New Roman" w:eastAsia="Times New Roman" w:hAnsi="Times New Roman" w:cs="Times New Roman"/>
          <w:sz w:val="24"/>
          <w:szCs w:val="24"/>
          <w:lang w:eastAsia="en-US"/>
        </w:rPr>
      </w:pPr>
    </w:p>
    <w:p w14:paraId="00A829E9" w14:textId="77777777" w:rsidR="009456D1" w:rsidRPr="000E0D31" w:rsidRDefault="009456D1" w:rsidP="009456D1">
      <w:pPr>
        <w:shd w:val="clear" w:color="auto" w:fill="FFFFFF"/>
        <w:spacing w:line="240" w:lineRule="auto"/>
        <w:ind w:firstLine="720"/>
        <w:rPr>
          <w:rFonts w:ascii="Times New Roman" w:eastAsia="Times New Roman" w:hAnsi="Times New Roman" w:cs="Times New Roman"/>
          <w:sz w:val="24"/>
          <w:szCs w:val="24"/>
          <w:lang w:eastAsia="en-US"/>
        </w:rPr>
      </w:pPr>
      <w:r w:rsidRPr="000E0D31">
        <w:rPr>
          <w:rFonts w:ascii="Times New Roman" w:eastAsia="Times New Roman" w:hAnsi="Times New Roman" w:cs="Times New Roman"/>
          <w:sz w:val="24"/>
          <w:szCs w:val="24"/>
          <w:lang w:eastAsia="en-US"/>
        </w:rPr>
        <w:t>Suprantu, kad tuo atveju, jei pirkimo procedūrų metu bus nuslėpta ar pateikta melaginga informacija apie atitiktį pirkimo dokumentuose nustatytiems kvalifikaciniams reikalavimams, perkančioji organizacija / perkantysis subjektas pašalins tiekėją iš pirkimo procedūrų ir įtrauks tiekėją į melagingą informaciją pateikusių tiekėjų sąrašą Viešųjų pirkimų tarnybos nustatyta tvarka. /</w:t>
      </w:r>
      <w:r w:rsidRPr="000E0D31">
        <w:rPr>
          <w:rFonts w:ascii="Times New Roman" w:eastAsia="Times New Roman" w:hAnsi="Times New Roman" w:cs="Times New Roman"/>
          <w:i/>
          <w:sz w:val="20"/>
          <w:szCs w:val="20"/>
          <w:lang w:eastAsia="en-US"/>
        </w:rPr>
        <w:t xml:space="preserve">Ši nuostata </w:t>
      </w:r>
      <w:r w:rsidRPr="000E0D31">
        <w:rPr>
          <w:rFonts w:ascii="Times New Roman" w:eastAsia="Times New Roman" w:hAnsi="Times New Roman" w:cs="Times New Roman"/>
          <w:i/>
          <w:sz w:val="20"/>
          <w:szCs w:val="20"/>
          <w:lang w:eastAsia="en-US"/>
        </w:rPr>
        <w:lastRenderedPageBreak/>
        <w:t>neaktuali, jei pirkimo dokumentuose nenustatytas Lietuvos Respublikos viešųjų pirkimų, atliekamų gynybos ir saugumo srityje, įstatymo 34 straipsnio 2 dalies 8 punkte numatytas pašalinimo pagrindas</w:t>
      </w:r>
      <w:r w:rsidRPr="000E0D31">
        <w:rPr>
          <w:rFonts w:ascii="Times New Roman" w:eastAsia="Times New Roman" w:hAnsi="Times New Roman" w:cs="Times New Roman"/>
          <w:i/>
          <w:sz w:val="24"/>
          <w:szCs w:val="24"/>
          <w:lang w:eastAsia="en-US"/>
        </w:rPr>
        <w:t>/</w:t>
      </w:r>
    </w:p>
    <w:p w14:paraId="4E5C872A" w14:textId="77777777" w:rsidR="009456D1" w:rsidRPr="000E0D31" w:rsidRDefault="009456D1" w:rsidP="009456D1">
      <w:pPr>
        <w:shd w:val="clear" w:color="auto" w:fill="FFFFFF"/>
        <w:spacing w:line="240" w:lineRule="auto"/>
        <w:ind w:firstLine="124"/>
        <w:rPr>
          <w:rFonts w:ascii="Times New Roman" w:eastAsia="Times New Roman" w:hAnsi="Times New Roman" w:cs="Times New Roman"/>
          <w:sz w:val="24"/>
          <w:szCs w:val="24"/>
          <w:lang w:eastAsia="en-US"/>
        </w:rPr>
      </w:pPr>
    </w:p>
    <w:p w14:paraId="4EBA46F3" w14:textId="77777777" w:rsidR="009456D1" w:rsidRPr="000E0D31" w:rsidRDefault="009456D1" w:rsidP="009456D1">
      <w:pPr>
        <w:shd w:val="clear" w:color="auto" w:fill="FFFFFF"/>
        <w:spacing w:line="240" w:lineRule="auto"/>
        <w:ind w:firstLine="720"/>
        <w:rPr>
          <w:rFonts w:ascii="Times New Roman" w:eastAsia="Times New Roman" w:hAnsi="Times New Roman" w:cs="Times New Roman"/>
          <w:sz w:val="24"/>
          <w:szCs w:val="24"/>
          <w:lang w:eastAsia="en-US"/>
        </w:rPr>
      </w:pPr>
      <w:r w:rsidRPr="000E0D31">
        <w:rPr>
          <w:rFonts w:ascii="Times New Roman" w:eastAsia="Times New Roman" w:hAnsi="Times New Roman" w:cs="Times New Roman"/>
          <w:sz w:val="24"/>
          <w:szCs w:val="24"/>
          <w:lang w:eastAsia="en-US"/>
        </w:rPr>
        <w:t>Suprantu, kad tiekėjo pasiūlymas bus atmestas, jeigu tiekėjo kvalifikacija neatitinka pirkimo dokumentuose nustatytų minimalių kvalifikacinių reikalavimų arba jeigu tiekėjas perkančiosios organizacijos / perkančiojo subjekto prašymu nepatikslina pateiktų netikslių ar neišsamių duomenų apie savo kvalifikaciją.</w:t>
      </w:r>
    </w:p>
    <w:p w14:paraId="5B40C4C6" w14:textId="77777777" w:rsidR="009456D1" w:rsidRPr="000E0D31" w:rsidRDefault="009456D1" w:rsidP="009456D1">
      <w:pPr>
        <w:shd w:val="clear" w:color="auto" w:fill="FFFFFF"/>
        <w:spacing w:line="240" w:lineRule="auto"/>
        <w:ind w:firstLine="62"/>
        <w:rPr>
          <w:rFonts w:ascii="Times New Roman" w:eastAsia="Times New Roman" w:hAnsi="Times New Roman" w:cs="Times New Roman"/>
          <w:sz w:val="24"/>
          <w:szCs w:val="24"/>
          <w:lang w:eastAsia="en-US"/>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9456D1" w:rsidRPr="000E0D31" w14:paraId="3CE81D87" w14:textId="77777777" w:rsidTr="008258DC">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5EC9BA5E" w14:textId="77777777" w:rsidR="009456D1" w:rsidRPr="000E0D31" w:rsidRDefault="009456D1" w:rsidP="008258DC">
            <w:pPr>
              <w:spacing w:line="240" w:lineRule="auto"/>
              <w:ind w:right="-1" w:firstLine="62"/>
              <w:jc w:val="left"/>
              <w:rPr>
                <w:rFonts w:ascii="Times New Roman" w:eastAsia="Times New Roman" w:hAnsi="Times New Roman" w:cs="Times New Roman"/>
                <w:sz w:val="24"/>
                <w:szCs w:val="24"/>
                <w:lang w:eastAsia="en-US"/>
              </w:rPr>
            </w:pPr>
          </w:p>
        </w:tc>
        <w:tc>
          <w:tcPr>
            <w:tcW w:w="604" w:type="dxa"/>
            <w:tcMar>
              <w:top w:w="0" w:type="dxa"/>
              <w:left w:w="108" w:type="dxa"/>
              <w:bottom w:w="0" w:type="dxa"/>
              <w:right w:w="108" w:type="dxa"/>
            </w:tcMar>
            <w:hideMark/>
          </w:tcPr>
          <w:p w14:paraId="7BFF8B33" w14:textId="77777777" w:rsidR="009456D1" w:rsidRPr="000E0D31" w:rsidRDefault="009456D1" w:rsidP="008258DC">
            <w:pPr>
              <w:spacing w:line="240" w:lineRule="auto"/>
              <w:ind w:right="-1" w:firstLine="62"/>
              <w:jc w:val="center"/>
              <w:rPr>
                <w:rFonts w:ascii="Times New Roman" w:eastAsia="Times New Roman" w:hAnsi="Times New Roman" w:cs="Times New Roman"/>
                <w:sz w:val="24"/>
                <w:szCs w:val="24"/>
                <w:lang w:eastAsia="en-US"/>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158C28AE" w14:textId="77777777" w:rsidR="009456D1" w:rsidRPr="000E0D31" w:rsidRDefault="009456D1" w:rsidP="008258DC">
            <w:pPr>
              <w:spacing w:line="240" w:lineRule="auto"/>
              <w:ind w:right="-1" w:firstLine="62"/>
              <w:jc w:val="center"/>
              <w:rPr>
                <w:rFonts w:ascii="Times New Roman" w:eastAsia="Times New Roman" w:hAnsi="Times New Roman" w:cs="Times New Roman"/>
                <w:sz w:val="24"/>
                <w:szCs w:val="24"/>
                <w:lang w:eastAsia="en-US"/>
              </w:rPr>
            </w:pPr>
          </w:p>
        </w:tc>
        <w:tc>
          <w:tcPr>
            <w:tcW w:w="701" w:type="dxa"/>
            <w:tcMar>
              <w:top w:w="0" w:type="dxa"/>
              <w:left w:w="108" w:type="dxa"/>
              <w:bottom w:w="0" w:type="dxa"/>
              <w:right w:w="108" w:type="dxa"/>
            </w:tcMar>
            <w:hideMark/>
          </w:tcPr>
          <w:p w14:paraId="3D014625" w14:textId="77777777" w:rsidR="009456D1" w:rsidRPr="000E0D31" w:rsidRDefault="009456D1" w:rsidP="008258DC">
            <w:pPr>
              <w:spacing w:line="240" w:lineRule="auto"/>
              <w:ind w:right="-1" w:firstLine="62"/>
              <w:jc w:val="center"/>
              <w:rPr>
                <w:rFonts w:ascii="Times New Roman" w:eastAsia="Times New Roman" w:hAnsi="Times New Roman" w:cs="Times New Roman"/>
                <w:sz w:val="24"/>
                <w:szCs w:val="24"/>
                <w:lang w:eastAsia="en-US"/>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74ECD659" w14:textId="77777777" w:rsidR="009456D1" w:rsidRPr="000E0D31" w:rsidRDefault="009456D1" w:rsidP="008258DC">
            <w:pPr>
              <w:spacing w:line="240" w:lineRule="auto"/>
              <w:ind w:right="-1" w:firstLine="62"/>
              <w:jc w:val="right"/>
              <w:rPr>
                <w:rFonts w:ascii="Times New Roman" w:eastAsia="Times New Roman" w:hAnsi="Times New Roman" w:cs="Times New Roman"/>
                <w:sz w:val="24"/>
                <w:szCs w:val="24"/>
                <w:lang w:eastAsia="en-US"/>
              </w:rPr>
            </w:pPr>
          </w:p>
        </w:tc>
      </w:tr>
      <w:tr w:rsidR="009456D1" w:rsidRPr="000E0D31" w14:paraId="0079AF12" w14:textId="77777777" w:rsidTr="008258DC">
        <w:trPr>
          <w:trHeight w:val="186"/>
        </w:trPr>
        <w:tc>
          <w:tcPr>
            <w:tcW w:w="3284" w:type="dxa"/>
            <w:tcBorders>
              <w:top w:val="nil"/>
              <w:left w:val="nil"/>
              <w:bottom w:val="nil"/>
              <w:right w:val="nil"/>
            </w:tcBorders>
            <w:tcMar>
              <w:top w:w="0" w:type="dxa"/>
              <w:left w:w="108" w:type="dxa"/>
              <w:bottom w:w="0" w:type="dxa"/>
              <w:right w:w="108" w:type="dxa"/>
            </w:tcMar>
            <w:hideMark/>
          </w:tcPr>
          <w:p w14:paraId="2FC18E00" w14:textId="77777777" w:rsidR="009456D1" w:rsidRPr="000E0D31" w:rsidRDefault="009456D1" w:rsidP="008258DC">
            <w:pPr>
              <w:spacing w:line="240" w:lineRule="auto"/>
              <w:ind w:firstLine="0"/>
              <w:jc w:val="left"/>
              <w:rPr>
                <w:rFonts w:ascii="Times New Roman" w:eastAsia="Times New Roman" w:hAnsi="Times New Roman" w:cs="Times New Roman"/>
                <w:i/>
                <w:sz w:val="24"/>
                <w:szCs w:val="24"/>
                <w:vertAlign w:val="superscript"/>
                <w:lang w:eastAsia="en-US"/>
              </w:rPr>
            </w:pPr>
            <w:r w:rsidRPr="000E0D31">
              <w:rPr>
                <w:rFonts w:ascii="Times New Roman" w:eastAsia="Times New Roman" w:hAnsi="Times New Roman" w:cs="Times New Roman"/>
                <w:i/>
                <w:sz w:val="24"/>
                <w:szCs w:val="24"/>
                <w:vertAlign w:val="superscript"/>
                <w:lang w:eastAsia="en-US"/>
              </w:rPr>
              <w:t>(Tiekėjo arba jo įgalioto asmens pareigų pavadinimas*)</w:t>
            </w:r>
          </w:p>
        </w:tc>
        <w:tc>
          <w:tcPr>
            <w:tcW w:w="604" w:type="dxa"/>
            <w:tcMar>
              <w:top w:w="0" w:type="dxa"/>
              <w:left w:w="108" w:type="dxa"/>
              <w:bottom w:w="0" w:type="dxa"/>
              <w:right w:w="108" w:type="dxa"/>
            </w:tcMar>
            <w:hideMark/>
          </w:tcPr>
          <w:p w14:paraId="2F715431" w14:textId="77777777" w:rsidR="009456D1" w:rsidRPr="000E0D31" w:rsidRDefault="009456D1" w:rsidP="008258DC">
            <w:pPr>
              <w:spacing w:line="240" w:lineRule="auto"/>
              <w:ind w:right="-1" w:firstLine="62"/>
              <w:jc w:val="center"/>
              <w:rPr>
                <w:rFonts w:ascii="Times New Roman" w:eastAsia="Times New Roman" w:hAnsi="Times New Roman" w:cs="Times New Roman"/>
                <w:i/>
                <w:sz w:val="24"/>
                <w:szCs w:val="24"/>
                <w:vertAlign w:val="superscript"/>
                <w:lang w:eastAsia="en-US"/>
              </w:rPr>
            </w:pPr>
          </w:p>
        </w:tc>
        <w:tc>
          <w:tcPr>
            <w:tcW w:w="1980" w:type="dxa"/>
            <w:tcBorders>
              <w:top w:val="nil"/>
              <w:left w:val="nil"/>
              <w:bottom w:val="nil"/>
              <w:right w:val="nil"/>
            </w:tcBorders>
            <w:tcMar>
              <w:top w:w="0" w:type="dxa"/>
              <w:left w:w="108" w:type="dxa"/>
              <w:bottom w:w="0" w:type="dxa"/>
              <w:right w:w="108" w:type="dxa"/>
            </w:tcMar>
            <w:hideMark/>
          </w:tcPr>
          <w:p w14:paraId="29B7AC80" w14:textId="77777777" w:rsidR="009456D1" w:rsidRPr="000E0D31" w:rsidRDefault="009456D1" w:rsidP="008258DC">
            <w:pPr>
              <w:spacing w:line="240" w:lineRule="auto"/>
              <w:ind w:right="-1" w:firstLine="0"/>
              <w:jc w:val="center"/>
              <w:rPr>
                <w:rFonts w:ascii="Times New Roman" w:eastAsia="Times New Roman" w:hAnsi="Times New Roman" w:cs="Times New Roman"/>
                <w:i/>
                <w:sz w:val="24"/>
                <w:szCs w:val="24"/>
                <w:vertAlign w:val="superscript"/>
                <w:lang w:eastAsia="en-US"/>
              </w:rPr>
            </w:pPr>
            <w:r w:rsidRPr="000E0D31">
              <w:rPr>
                <w:rFonts w:ascii="Times New Roman" w:eastAsia="Times New Roman" w:hAnsi="Times New Roman" w:cs="Times New Roman"/>
                <w:i/>
                <w:sz w:val="24"/>
                <w:szCs w:val="24"/>
                <w:vertAlign w:val="superscript"/>
                <w:lang w:eastAsia="en-US"/>
              </w:rPr>
              <w:t>(Parašas*)</w:t>
            </w:r>
          </w:p>
        </w:tc>
        <w:tc>
          <w:tcPr>
            <w:tcW w:w="701" w:type="dxa"/>
            <w:tcMar>
              <w:top w:w="0" w:type="dxa"/>
              <w:left w:w="108" w:type="dxa"/>
              <w:bottom w:w="0" w:type="dxa"/>
              <w:right w:w="108" w:type="dxa"/>
            </w:tcMar>
            <w:hideMark/>
          </w:tcPr>
          <w:p w14:paraId="06617608" w14:textId="77777777" w:rsidR="009456D1" w:rsidRPr="000E0D31" w:rsidRDefault="009456D1" w:rsidP="008258DC">
            <w:pPr>
              <w:spacing w:line="240" w:lineRule="auto"/>
              <w:ind w:right="-1" w:firstLine="62"/>
              <w:jc w:val="center"/>
              <w:rPr>
                <w:rFonts w:ascii="Times New Roman" w:eastAsia="Times New Roman" w:hAnsi="Times New Roman" w:cs="Times New Roman"/>
                <w:i/>
                <w:sz w:val="24"/>
                <w:szCs w:val="24"/>
                <w:vertAlign w:val="superscript"/>
                <w:lang w:eastAsia="en-US"/>
              </w:rPr>
            </w:pPr>
          </w:p>
        </w:tc>
        <w:tc>
          <w:tcPr>
            <w:tcW w:w="2611" w:type="dxa"/>
            <w:tcBorders>
              <w:top w:val="nil"/>
              <w:left w:val="nil"/>
              <w:bottom w:val="nil"/>
              <w:right w:val="nil"/>
            </w:tcBorders>
            <w:tcMar>
              <w:top w:w="0" w:type="dxa"/>
              <w:left w:w="108" w:type="dxa"/>
              <w:bottom w:w="0" w:type="dxa"/>
              <w:right w:w="108" w:type="dxa"/>
            </w:tcMar>
            <w:hideMark/>
          </w:tcPr>
          <w:p w14:paraId="63F9C7FA" w14:textId="77777777" w:rsidR="009456D1" w:rsidRPr="000E0D31" w:rsidRDefault="009456D1" w:rsidP="008258DC">
            <w:pPr>
              <w:spacing w:line="240" w:lineRule="auto"/>
              <w:ind w:right="-1" w:firstLine="0"/>
              <w:jc w:val="right"/>
              <w:rPr>
                <w:rFonts w:ascii="Times New Roman" w:eastAsia="Times New Roman" w:hAnsi="Times New Roman" w:cs="Times New Roman"/>
                <w:i/>
                <w:sz w:val="24"/>
                <w:szCs w:val="24"/>
                <w:vertAlign w:val="superscript"/>
                <w:lang w:eastAsia="en-US"/>
              </w:rPr>
            </w:pPr>
            <w:r w:rsidRPr="000E0D31">
              <w:rPr>
                <w:rFonts w:ascii="Times New Roman" w:eastAsia="Times New Roman" w:hAnsi="Times New Roman" w:cs="Times New Roman"/>
                <w:i/>
                <w:sz w:val="24"/>
                <w:szCs w:val="24"/>
                <w:vertAlign w:val="superscript"/>
                <w:lang w:eastAsia="en-US"/>
              </w:rPr>
              <w:t>(Vardas ir pavardė*)</w:t>
            </w:r>
          </w:p>
        </w:tc>
      </w:tr>
    </w:tbl>
    <w:p w14:paraId="573DF292" w14:textId="77777777" w:rsidR="009456D1" w:rsidRDefault="009456D1" w:rsidP="009456D1"/>
    <w:p w14:paraId="7E8FAB3F" w14:textId="77777777" w:rsidR="009456D1" w:rsidRDefault="009456D1" w:rsidP="009456D1"/>
    <w:p w14:paraId="6485EAD8" w14:textId="77777777" w:rsidR="000B1D94" w:rsidRDefault="000B1D94" w:rsidP="00B516BA">
      <w:pPr>
        <w:tabs>
          <w:tab w:val="left" w:pos="4608"/>
        </w:tabs>
        <w:ind w:firstLine="0"/>
        <w:rPr>
          <w:rFonts w:ascii="Arial" w:eastAsia="Arial" w:hAnsi="Arial" w:cs="Arial"/>
        </w:rPr>
      </w:pPr>
    </w:p>
    <w:p w14:paraId="500351FC" w14:textId="77777777" w:rsidR="009456D1" w:rsidRDefault="009456D1" w:rsidP="00B516BA">
      <w:pPr>
        <w:tabs>
          <w:tab w:val="left" w:pos="4608"/>
        </w:tabs>
        <w:ind w:firstLine="0"/>
        <w:rPr>
          <w:rFonts w:ascii="Arial" w:eastAsia="Arial" w:hAnsi="Arial" w:cs="Arial"/>
        </w:rPr>
      </w:pPr>
    </w:p>
    <w:p w14:paraId="09607B38" w14:textId="77777777" w:rsidR="009456D1" w:rsidRDefault="009456D1" w:rsidP="00B516BA">
      <w:pPr>
        <w:tabs>
          <w:tab w:val="left" w:pos="4608"/>
        </w:tabs>
        <w:ind w:firstLine="0"/>
        <w:rPr>
          <w:rFonts w:ascii="Arial" w:eastAsia="Arial" w:hAnsi="Arial" w:cs="Arial"/>
        </w:rPr>
      </w:pPr>
    </w:p>
    <w:p w14:paraId="780C5A99" w14:textId="77777777" w:rsidR="009456D1" w:rsidRDefault="009456D1" w:rsidP="00B516BA">
      <w:pPr>
        <w:tabs>
          <w:tab w:val="left" w:pos="4608"/>
        </w:tabs>
        <w:ind w:firstLine="0"/>
        <w:rPr>
          <w:rFonts w:ascii="Arial" w:eastAsia="Arial" w:hAnsi="Arial" w:cs="Arial"/>
        </w:rPr>
      </w:pPr>
    </w:p>
    <w:p w14:paraId="3F802770" w14:textId="77777777" w:rsidR="009456D1" w:rsidRDefault="009456D1" w:rsidP="00B516BA">
      <w:pPr>
        <w:tabs>
          <w:tab w:val="left" w:pos="4608"/>
        </w:tabs>
        <w:ind w:firstLine="0"/>
        <w:rPr>
          <w:rFonts w:ascii="Arial" w:eastAsia="Arial" w:hAnsi="Arial" w:cs="Arial"/>
        </w:rPr>
      </w:pPr>
    </w:p>
    <w:p w14:paraId="07C7ABE8" w14:textId="77777777" w:rsidR="009456D1" w:rsidRDefault="009456D1" w:rsidP="00B516BA">
      <w:pPr>
        <w:tabs>
          <w:tab w:val="left" w:pos="4608"/>
        </w:tabs>
        <w:ind w:firstLine="0"/>
        <w:rPr>
          <w:rFonts w:ascii="Arial" w:eastAsia="Arial" w:hAnsi="Arial" w:cs="Arial"/>
        </w:rPr>
      </w:pPr>
    </w:p>
    <w:p w14:paraId="4926F802" w14:textId="77777777" w:rsidR="009456D1" w:rsidRDefault="009456D1" w:rsidP="00B516BA">
      <w:pPr>
        <w:tabs>
          <w:tab w:val="left" w:pos="4608"/>
        </w:tabs>
        <w:ind w:firstLine="0"/>
        <w:rPr>
          <w:rFonts w:ascii="Arial" w:eastAsia="Arial" w:hAnsi="Arial" w:cs="Arial"/>
        </w:rPr>
      </w:pPr>
    </w:p>
    <w:p w14:paraId="7C7F2FF5" w14:textId="77777777" w:rsidR="009456D1" w:rsidRDefault="009456D1" w:rsidP="00B516BA">
      <w:pPr>
        <w:tabs>
          <w:tab w:val="left" w:pos="4608"/>
        </w:tabs>
        <w:ind w:firstLine="0"/>
        <w:rPr>
          <w:rFonts w:ascii="Arial" w:eastAsia="Arial" w:hAnsi="Arial" w:cs="Arial"/>
        </w:rPr>
      </w:pPr>
    </w:p>
    <w:p w14:paraId="3069DA46" w14:textId="77777777" w:rsidR="009456D1" w:rsidRDefault="009456D1" w:rsidP="00B516BA">
      <w:pPr>
        <w:tabs>
          <w:tab w:val="left" w:pos="4608"/>
        </w:tabs>
        <w:ind w:firstLine="0"/>
        <w:rPr>
          <w:rFonts w:ascii="Arial" w:eastAsia="Arial" w:hAnsi="Arial" w:cs="Arial"/>
        </w:rPr>
      </w:pPr>
    </w:p>
    <w:p w14:paraId="5FEBAFF4" w14:textId="77777777" w:rsidR="009456D1" w:rsidRDefault="009456D1" w:rsidP="00B516BA">
      <w:pPr>
        <w:tabs>
          <w:tab w:val="left" w:pos="4608"/>
        </w:tabs>
        <w:ind w:firstLine="0"/>
        <w:rPr>
          <w:rFonts w:ascii="Arial" w:eastAsia="Arial" w:hAnsi="Arial" w:cs="Arial"/>
        </w:rPr>
      </w:pPr>
    </w:p>
    <w:p w14:paraId="553538F2" w14:textId="77777777" w:rsidR="009456D1" w:rsidRDefault="009456D1" w:rsidP="00B516BA">
      <w:pPr>
        <w:tabs>
          <w:tab w:val="left" w:pos="4608"/>
        </w:tabs>
        <w:ind w:firstLine="0"/>
        <w:rPr>
          <w:rFonts w:ascii="Arial" w:eastAsia="Arial" w:hAnsi="Arial" w:cs="Arial"/>
        </w:rPr>
      </w:pPr>
    </w:p>
    <w:p w14:paraId="34EFC5C5" w14:textId="77777777" w:rsidR="009456D1" w:rsidRDefault="009456D1" w:rsidP="00B516BA">
      <w:pPr>
        <w:tabs>
          <w:tab w:val="left" w:pos="4608"/>
        </w:tabs>
        <w:ind w:firstLine="0"/>
        <w:rPr>
          <w:rFonts w:ascii="Arial" w:eastAsia="Arial" w:hAnsi="Arial" w:cs="Arial"/>
        </w:rPr>
      </w:pPr>
    </w:p>
    <w:p w14:paraId="226A06AC" w14:textId="77777777" w:rsidR="009456D1" w:rsidRDefault="009456D1" w:rsidP="00B516BA">
      <w:pPr>
        <w:tabs>
          <w:tab w:val="left" w:pos="4608"/>
        </w:tabs>
        <w:ind w:firstLine="0"/>
        <w:rPr>
          <w:rFonts w:ascii="Arial" w:eastAsia="Arial" w:hAnsi="Arial" w:cs="Arial"/>
        </w:rPr>
      </w:pPr>
    </w:p>
    <w:p w14:paraId="05A45E28" w14:textId="77777777" w:rsidR="009456D1" w:rsidRDefault="009456D1" w:rsidP="00B516BA">
      <w:pPr>
        <w:tabs>
          <w:tab w:val="left" w:pos="4608"/>
        </w:tabs>
        <w:ind w:firstLine="0"/>
        <w:rPr>
          <w:rFonts w:ascii="Arial" w:eastAsia="Arial" w:hAnsi="Arial" w:cs="Arial"/>
        </w:rPr>
      </w:pPr>
    </w:p>
    <w:p w14:paraId="62594C6B" w14:textId="77777777" w:rsidR="009456D1" w:rsidRDefault="009456D1" w:rsidP="00B516BA">
      <w:pPr>
        <w:tabs>
          <w:tab w:val="left" w:pos="4608"/>
        </w:tabs>
        <w:ind w:firstLine="0"/>
        <w:rPr>
          <w:rFonts w:ascii="Arial" w:eastAsia="Arial" w:hAnsi="Arial" w:cs="Arial"/>
        </w:rPr>
      </w:pPr>
    </w:p>
    <w:p w14:paraId="0EF8B1C6" w14:textId="77777777" w:rsidR="009456D1" w:rsidRDefault="009456D1" w:rsidP="00B516BA">
      <w:pPr>
        <w:tabs>
          <w:tab w:val="left" w:pos="4608"/>
        </w:tabs>
        <w:ind w:firstLine="0"/>
        <w:rPr>
          <w:rFonts w:ascii="Arial" w:eastAsia="Arial" w:hAnsi="Arial" w:cs="Arial"/>
        </w:rPr>
      </w:pPr>
    </w:p>
    <w:p w14:paraId="5EB8A492" w14:textId="77777777" w:rsidR="009456D1" w:rsidRDefault="009456D1" w:rsidP="00B516BA">
      <w:pPr>
        <w:tabs>
          <w:tab w:val="left" w:pos="4608"/>
        </w:tabs>
        <w:ind w:firstLine="0"/>
        <w:rPr>
          <w:rFonts w:ascii="Arial" w:eastAsia="Arial" w:hAnsi="Arial" w:cs="Arial"/>
        </w:rPr>
      </w:pPr>
    </w:p>
    <w:p w14:paraId="0E8EB77F" w14:textId="77777777" w:rsidR="009456D1" w:rsidRDefault="009456D1" w:rsidP="00B516BA">
      <w:pPr>
        <w:tabs>
          <w:tab w:val="left" w:pos="4608"/>
        </w:tabs>
        <w:ind w:firstLine="0"/>
        <w:rPr>
          <w:rFonts w:ascii="Arial" w:eastAsia="Arial" w:hAnsi="Arial" w:cs="Arial"/>
        </w:rPr>
      </w:pPr>
    </w:p>
    <w:p w14:paraId="62306176" w14:textId="77777777" w:rsidR="009456D1" w:rsidRDefault="009456D1" w:rsidP="00B516BA">
      <w:pPr>
        <w:tabs>
          <w:tab w:val="left" w:pos="4608"/>
        </w:tabs>
        <w:ind w:firstLine="0"/>
        <w:rPr>
          <w:rFonts w:ascii="Arial" w:eastAsia="Arial" w:hAnsi="Arial" w:cs="Arial"/>
        </w:rPr>
      </w:pPr>
    </w:p>
    <w:p w14:paraId="23019CE8" w14:textId="77777777" w:rsidR="009456D1" w:rsidRDefault="009456D1" w:rsidP="00B516BA">
      <w:pPr>
        <w:tabs>
          <w:tab w:val="left" w:pos="4608"/>
        </w:tabs>
        <w:ind w:firstLine="0"/>
        <w:rPr>
          <w:rFonts w:ascii="Arial" w:eastAsia="Arial" w:hAnsi="Arial" w:cs="Arial"/>
        </w:rPr>
      </w:pPr>
    </w:p>
    <w:p w14:paraId="48826D6A" w14:textId="77777777" w:rsidR="009456D1" w:rsidRDefault="009456D1" w:rsidP="00B516BA">
      <w:pPr>
        <w:tabs>
          <w:tab w:val="left" w:pos="4608"/>
        </w:tabs>
        <w:ind w:firstLine="0"/>
        <w:rPr>
          <w:rFonts w:ascii="Arial" w:eastAsia="Arial" w:hAnsi="Arial" w:cs="Arial"/>
        </w:rPr>
      </w:pPr>
    </w:p>
    <w:p w14:paraId="218DE44F" w14:textId="77777777" w:rsidR="009456D1" w:rsidRDefault="009456D1" w:rsidP="00B516BA">
      <w:pPr>
        <w:tabs>
          <w:tab w:val="left" w:pos="4608"/>
        </w:tabs>
        <w:ind w:firstLine="0"/>
        <w:rPr>
          <w:rFonts w:ascii="Arial" w:eastAsia="Arial" w:hAnsi="Arial" w:cs="Arial"/>
        </w:rPr>
      </w:pPr>
    </w:p>
    <w:p w14:paraId="4A5FEC01" w14:textId="77777777" w:rsidR="009456D1" w:rsidRDefault="009456D1" w:rsidP="00B516BA">
      <w:pPr>
        <w:tabs>
          <w:tab w:val="left" w:pos="4608"/>
        </w:tabs>
        <w:ind w:firstLine="0"/>
        <w:rPr>
          <w:rFonts w:ascii="Arial" w:eastAsia="Arial" w:hAnsi="Arial" w:cs="Arial"/>
        </w:rPr>
      </w:pPr>
    </w:p>
    <w:p w14:paraId="21503788" w14:textId="77777777" w:rsidR="009456D1" w:rsidRDefault="009456D1" w:rsidP="00B516BA">
      <w:pPr>
        <w:tabs>
          <w:tab w:val="left" w:pos="4608"/>
        </w:tabs>
        <w:ind w:firstLine="0"/>
        <w:rPr>
          <w:rFonts w:ascii="Arial" w:eastAsia="Arial" w:hAnsi="Arial" w:cs="Arial"/>
        </w:rPr>
      </w:pPr>
    </w:p>
    <w:p w14:paraId="68620AF0" w14:textId="77777777" w:rsidR="009456D1" w:rsidRDefault="009456D1" w:rsidP="00B516BA">
      <w:pPr>
        <w:tabs>
          <w:tab w:val="left" w:pos="4608"/>
        </w:tabs>
        <w:ind w:firstLine="0"/>
        <w:rPr>
          <w:rFonts w:ascii="Arial" w:eastAsia="Arial" w:hAnsi="Arial" w:cs="Arial"/>
        </w:rPr>
      </w:pPr>
    </w:p>
    <w:p w14:paraId="4E1C938B" w14:textId="77777777" w:rsidR="009456D1" w:rsidRDefault="009456D1" w:rsidP="00B516BA">
      <w:pPr>
        <w:tabs>
          <w:tab w:val="left" w:pos="4608"/>
        </w:tabs>
        <w:ind w:firstLine="0"/>
        <w:rPr>
          <w:rFonts w:ascii="Arial" w:eastAsia="Arial" w:hAnsi="Arial" w:cs="Arial"/>
        </w:rPr>
      </w:pPr>
    </w:p>
    <w:p w14:paraId="5A782C23" w14:textId="77777777" w:rsidR="009456D1" w:rsidRDefault="009456D1" w:rsidP="00B516BA">
      <w:pPr>
        <w:tabs>
          <w:tab w:val="left" w:pos="4608"/>
        </w:tabs>
        <w:ind w:firstLine="0"/>
        <w:rPr>
          <w:rFonts w:ascii="Arial" w:eastAsia="Arial" w:hAnsi="Arial" w:cs="Arial"/>
        </w:rPr>
      </w:pPr>
    </w:p>
    <w:p w14:paraId="6E9F8BC4" w14:textId="77777777" w:rsidR="009456D1" w:rsidRDefault="009456D1" w:rsidP="00B516BA">
      <w:pPr>
        <w:tabs>
          <w:tab w:val="left" w:pos="4608"/>
        </w:tabs>
        <w:ind w:firstLine="0"/>
        <w:rPr>
          <w:rFonts w:ascii="Arial" w:eastAsia="Arial" w:hAnsi="Arial" w:cs="Arial"/>
        </w:rPr>
      </w:pPr>
    </w:p>
    <w:p w14:paraId="465A112F" w14:textId="77777777" w:rsidR="009456D1" w:rsidRDefault="009456D1" w:rsidP="00B516BA">
      <w:pPr>
        <w:tabs>
          <w:tab w:val="left" w:pos="4608"/>
        </w:tabs>
        <w:ind w:firstLine="0"/>
        <w:rPr>
          <w:rFonts w:ascii="Arial" w:eastAsia="Arial" w:hAnsi="Arial" w:cs="Arial"/>
        </w:rPr>
      </w:pPr>
    </w:p>
    <w:p w14:paraId="3B1D4833" w14:textId="77777777" w:rsidR="009456D1" w:rsidRDefault="009456D1" w:rsidP="00B516BA">
      <w:pPr>
        <w:tabs>
          <w:tab w:val="left" w:pos="4608"/>
        </w:tabs>
        <w:ind w:firstLine="0"/>
        <w:rPr>
          <w:rFonts w:ascii="Arial" w:eastAsia="Arial" w:hAnsi="Arial" w:cs="Arial"/>
        </w:rPr>
      </w:pPr>
    </w:p>
    <w:p w14:paraId="77E76C18" w14:textId="77777777" w:rsidR="009456D1" w:rsidRDefault="009456D1" w:rsidP="00B516BA">
      <w:pPr>
        <w:tabs>
          <w:tab w:val="left" w:pos="4608"/>
        </w:tabs>
        <w:ind w:firstLine="0"/>
        <w:rPr>
          <w:rFonts w:ascii="Arial" w:eastAsia="Arial" w:hAnsi="Arial" w:cs="Arial"/>
        </w:rPr>
      </w:pPr>
    </w:p>
    <w:p w14:paraId="1796BABC" w14:textId="77777777" w:rsidR="000B1D94" w:rsidRDefault="000B1D94" w:rsidP="00B516BA">
      <w:pPr>
        <w:tabs>
          <w:tab w:val="left" w:pos="4608"/>
        </w:tabs>
        <w:ind w:firstLine="0"/>
        <w:rPr>
          <w:rFonts w:ascii="Arial" w:eastAsia="Arial" w:hAnsi="Arial" w:cs="Arial"/>
        </w:rPr>
      </w:pPr>
    </w:p>
    <w:p w14:paraId="3121E472" w14:textId="77777777" w:rsidR="000B1D94" w:rsidRPr="000E0D31" w:rsidRDefault="000B1D94" w:rsidP="000B1D94">
      <w:pPr>
        <w:ind w:firstLine="7371"/>
        <w:rPr>
          <w:rFonts w:ascii="Calibri" w:eastAsia="Calibri" w:hAnsi="Calibri" w:cs="Calibri"/>
        </w:rPr>
      </w:pPr>
      <w:r w:rsidRPr="000E0D31">
        <w:rPr>
          <w:rFonts w:ascii="Calibri" w:eastAsia="Calibri" w:hAnsi="Calibri" w:cs="Calibri"/>
        </w:rPr>
        <w:lastRenderedPageBreak/>
        <w:t xml:space="preserve">Specialiųjų pirkimo sąlygų </w:t>
      </w:r>
    </w:p>
    <w:p w14:paraId="7C45C69F" w14:textId="0AB5AC06" w:rsidR="000B1D94" w:rsidRPr="000E0D31" w:rsidRDefault="00410399" w:rsidP="000B1D94">
      <w:pPr>
        <w:ind w:firstLine="7371"/>
        <w:rPr>
          <w:rFonts w:ascii="Calibri" w:eastAsia="Calibri" w:hAnsi="Calibri" w:cs="Calibri"/>
        </w:rPr>
      </w:pPr>
      <w:r>
        <w:rPr>
          <w:rFonts w:ascii="Calibri" w:eastAsia="Calibri" w:hAnsi="Calibri" w:cs="Calibri"/>
        </w:rPr>
        <w:t>7</w:t>
      </w:r>
      <w:r w:rsidR="000B1D94" w:rsidRPr="000E0D31">
        <w:rPr>
          <w:rFonts w:ascii="Calibri" w:eastAsia="Calibri" w:hAnsi="Calibri" w:cs="Calibri"/>
        </w:rPr>
        <w:t xml:space="preserve"> priedas </w:t>
      </w:r>
    </w:p>
    <w:p w14:paraId="1BE1C078" w14:textId="77777777" w:rsidR="000B1D94" w:rsidRPr="000E0D31" w:rsidRDefault="000B1D94" w:rsidP="000B1D94">
      <w:pPr>
        <w:ind w:firstLine="7371"/>
        <w:rPr>
          <w:rFonts w:ascii="Calibri" w:eastAsia="Calibri" w:hAnsi="Calibri" w:cs="Calibri"/>
        </w:rPr>
      </w:pPr>
    </w:p>
    <w:p w14:paraId="3EA17510" w14:textId="2A2FEA9B" w:rsidR="000B1D94" w:rsidRPr="000E0D31" w:rsidRDefault="009456D1" w:rsidP="009456D1">
      <w:pPr>
        <w:rPr>
          <w:rFonts w:ascii="Times New Roman" w:eastAsia="Calibri" w:hAnsi="Times New Roman" w:cs="Times New Roman"/>
          <w:bCs/>
          <w:iCs/>
          <w:sz w:val="28"/>
          <w:szCs w:val="28"/>
        </w:rPr>
      </w:pPr>
      <w:r>
        <w:rPr>
          <w:rFonts w:ascii="Times New Roman" w:eastAsia="Calibri" w:hAnsi="Times New Roman" w:cs="Times New Roman"/>
          <w:sz w:val="28"/>
          <w:szCs w:val="28"/>
        </w:rPr>
        <w:t xml:space="preserve">                                              </w:t>
      </w:r>
      <w:r w:rsidR="000B1D94" w:rsidRPr="000E0D31">
        <w:rPr>
          <w:rFonts w:ascii="Times New Roman" w:eastAsia="Calibri" w:hAnsi="Times New Roman" w:cs="Times New Roman"/>
          <w:sz w:val="28"/>
          <w:szCs w:val="28"/>
        </w:rPr>
        <w:t>TERMINAI</w:t>
      </w:r>
    </w:p>
    <w:p w14:paraId="5314CCDD" w14:textId="77777777" w:rsidR="000B1D94" w:rsidRPr="000E0D31" w:rsidRDefault="000B1D94" w:rsidP="000B1D94">
      <w:pPr>
        <w:rPr>
          <w:rFonts w:ascii="Calibri" w:eastAsia="Calibri" w:hAnsi="Calibri" w:cs="Calibri"/>
          <w:bCs/>
          <w:iCs/>
        </w:rPr>
      </w:pPr>
    </w:p>
    <w:tbl>
      <w:tblPr>
        <w:tblStyle w:val="TableGrid2"/>
        <w:tblW w:w="9497" w:type="dxa"/>
        <w:tblInd w:w="-289" w:type="dxa"/>
        <w:tblLayout w:type="fixed"/>
        <w:tblLook w:val="04A0" w:firstRow="1" w:lastRow="0" w:firstColumn="1" w:lastColumn="0" w:noHBand="0" w:noVBand="1"/>
      </w:tblPr>
      <w:tblGrid>
        <w:gridCol w:w="708"/>
        <w:gridCol w:w="3261"/>
        <w:gridCol w:w="3118"/>
        <w:gridCol w:w="2410"/>
      </w:tblGrid>
      <w:tr w:rsidR="000B1D94" w:rsidRPr="000E0D31" w14:paraId="6F929E91" w14:textId="77777777" w:rsidTr="00290F9D">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60042342" w14:textId="77777777" w:rsidR="000B1D94" w:rsidRPr="000E0D31" w:rsidRDefault="000B1D94" w:rsidP="006C0167">
            <w:pPr>
              <w:ind w:firstLine="0"/>
              <w:jc w:val="left"/>
              <w:rPr>
                <w:rFonts w:ascii="Calibri" w:eastAsia="Calibri" w:hAnsi="Calibri" w:cs="Calibri"/>
              </w:rPr>
            </w:pPr>
            <w:r w:rsidRPr="000E0D31">
              <w:rPr>
                <w:rFonts w:ascii="Calibri" w:eastAsia="Calibri" w:hAnsi="Calibri" w:cs="Calibri"/>
              </w:rPr>
              <w:t>Eil.</w:t>
            </w:r>
          </w:p>
          <w:p w14:paraId="19C9872D" w14:textId="77777777" w:rsidR="000B1D94" w:rsidRPr="000E0D31" w:rsidRDefault="000B1D94" w:rsidP="006C0167">
            <w:pPr>
              <w:ind w:firstLine="0"/>
              <w:jc w:val="left"/>
              <w:rPr>
                <w:rFonts w:ascii="Calibri" w:eastAsia="Calibri" w:hAnsi="Calibri" w:cs="Calibri"/>
              </w:rPr>
            </w:pPr>
            <w:r w:rsidRPr="000E0D31">
              <w:rPr>
                <w:rFonts w:ascii="Calibri" w:eastAsia="Calibri" w:hAnsi="Calibri" w:cs="Calibri"/>
              </w:rPr>
              <w:t>Nr.</w:t>
            </w:r>
          </w:p>
        </w:tc>
        <w:tc>
          <w:tcPr>
            <w:tcW w:w="3261" w:type="dxa"/>
            <w:tcBorders>
              <w:top w:val="single" w:sz="4" w:space="0" w:color="000000"/>
              <w:left w:val="single" w:sz="4" w:space="0" w:color="000000"/>
              <w:bottom w:val="single" w:sz="4" w:space="0" w:color="000000"/>
              <w:right w:val="single" w:sz="4" w:space="0" w:color="000000"/>
            </w:tcBorders>
            <w:hideMark/>
          </w:tcPr>
          <w:p w14:paraId="635387E9" w14:textId="77777777" w:rsidR="000B1D94" w:rsidRPr="000E0D31" w:rsidRDefault="000B1D94" w:rsidP="006C0167">
            <w:pPr>
              <w:rPr>
                <w:rFonts w:ascii="Calibri" w:eastAsia="Calibri" w:hAnsi="Calibri" w:cs="Calibri"/>
              </w:rPr>
            </w:pPr>
            <w:r w:rsidRPr="000E0D31">
              <w:rPr>
                <w:rFonts w:ascii="Calibri" w:eastAsia="Calibri" w:hAnsi="Calibri" w:cs="Calibri"/>
                <w:b/>
              </w:rPr>
              <w:t xml:space="preserve">VEIKSMAS </w:t>
            </w:r>
          </w:p>
        </w:tc>
        <w:tc>
          <w:tcPr>
            <w:tcW w:w="3118" w:type="dxa"/>
            <w:tcBorders>
              <w:top w:val="single" w:sz="4" w:space="0" w:color="000000"/>
              <w:left w:val="single" w:sz="4" w:space="0" w:color="000000"/>
              <w:bottom w:val="single" w:sz="4" w:space="0" w:color="000000"/>
              <w:right w:val="single" w:sz="4" w:space="0" w:color="000000"/>
            </w:tcBorders>
            <w:hideMark/>
          </w:tcPr>
          <w:p w14:paraId="1691E930" w14:textId="77777777" w:rsidR="000B1D94" w:rsidRPr="000E0D31" w:rsidRDefault="000B1D94" w:rsidP="006C0167">
            <w:pPr>
              <w:ind w:firstLine="34"/>
              <w:rPr>
                <w:rFonts w:ascii="Calibri" w:eastAsia="Calibri" w:hAnsi="Calibri" w:cs="Calibri"/>
                <w:b/>
              </w:rPr>
            </w:pPr>
            <w:r w:rsidRPr="000E0D31">
              <w:rPr>
                <w:rFonts w:ascii="Calibri" w:eastAsia="Calibri" w:hAnsi="Calibri" w:cs="Calibri"/>
                <w:b/>
              </w:rPr>
              <w:t>DATA/DIENŲ SKAIČIUS/ LAIKAS</w:t>
            </w:r>
          </w:p>
          <w:p w14:paraId="76AB8D5B" w14:textId="77777777" w:rsidR="000B1D94" w:rsidRPr="000E0D31" w:rsidRDefault="000B1D94" w:rsidP="006C0167">
            <w:pPr>
              <w:ind w:firstLine="34"/>
              <w:rPr>
                <w:rFonts w:ascii="Calibri" w:eastAsia="Calibri" w:hAnsi="Calibri" w:cs="Calibri"/>
              </w:rPr>
            </w:pPr>
            <w:r w:rsidRPr="000E0D31">
              <w:rPr>
                <w:rFonts w:ascii="Calibri" w:eastAsia="Calibri" w:hAnsi="Calibri" w:cs="Calibri"/>
              </w:rPr>
              <w:t>(Lietuvos laiku)</w:t>
            </w:r>
          </w:p>
        </w:tc>
        <w:tc>
          <w:tcPr>
            <w:tcW w:w="2410" w:type="dxa"/>
            <w:tcBorders>
              <w:top w:val="single" w:sz="4" w:space="0" w:color="000000"/>
              <w:left w:val="single" w:sz="4" w:space="0" w:color="000000"/>
              <w:bottom w:val="single" w:sz="4" w:space="0" w:color="000000"/>
              <w:right w:val="single" w:sz="4" w:space="0" w:color="000000"/>
            </w:tcBorders>
            <w:hideMark/>
          </w:tcPr>
          <w:p w14:paraId="2E5AE1BB" w14:textId="77777777" w:rsidR="000B1D94" w:rsidRPr="000E0D31" w:rsidRDefault="000B1D94" w:rsidP="006C0167">
            <w:pPr>
              <w:ind w:firstLine="34"/>
              <w:rPr>
                <w:rFonts w:ascii="Calibri" w:eastAsia="Calibri" w:hAnsi="Calibri" w:cs="Calibri"/>
                <w:b/>
              </w:rPr>
            </w:pPr>
            <w:r w:rsidRPr="000E0D31">
              <w:rPr>
                <w:rFonts w:ascii="Calibri" w:eastAsia="Calibri" w:hAnsi="Calibri" w:cs="Calibri"/>
                <w:b/>
              </w:rPr>
              <w:t>PASTABOS</w:t>
            </w:r>
          </w:p>
        </w:tc>
      </w:tr>
      <w:tr w:rsidR="000B1D94" w:rsidRPr="000E0D31" w14:paraId="0296EA08" w14:textId="77777777" w:rsidTr="00290F9D">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66DA267F" w14:textId="77777777" w:rsidR="000B1D94" w:rsidRPr="000E0D31" w:rsidRDefault="000B1D94" w:rsidP="006C0167">
            <w:pPr>
              <w:ind w:firstLine="0"/>
              <w:jc w:val="left"/>
              <w:rPr>
                <w:rFonts w:ascii="Calibri" w:eastAsia="Calibri" w:hAnsi="Calibri" w:cs="Calibri"/>
                <w:bCs/>
              </w:rPr>
            </w:pPr>
            <w:r w:rsidRPr="000E0D31">
              <w:rPr>
                <w:rFonts w:ascii="Calibri" w:eastAsia="Calibri" w:hAnsi="Calibri" w:cs="Calibri"/>
                <w:bCs/>
              </w:rPr>
              <w:t>1.</w:t>
            </w:r>
          </w:p>
        </w:tc>
        <w:tc>
          <w:tcPr>
            <w:tcW w:w="3261" w:type="dxa"/>
            <w:tcBorders>
              <w:top w:val="single" w:sz="4" w:space="0" w:color="000000"/>
              <w:left w:val="single" w:sz="4" w:space="0" w:color="000000"/>
              <w:bottom w:val="single" w:sz="4" w:space="0" w:color="000000"/>
              <w:right w:val="single" w:sz="4" w:space="0" w:color="000000"/>
            </w:tcBorders>
            <w:hideMark/>
          </w:tcPr>
          <w:p w14:paraId="5A03BFDC" w14:textId="77777777" w:rsidR="000B1D94" w:rsidRPr="000E0D31" w:rsidRDefault="000B1D94" w:rsidP="006C0167">
            <w:pPr>
              <w:ind w:firstLine="0"/>
              <w:jc w:val="left"/>
              <w:rPr>
                <w:rFonts w:ascii="Calibri" w:eastAsia="Calibri" w:hAnsi="Calibri" w:cs="Calibri"/>
                <w:bCs/>
              </w:rPr>
            </w:pPr>
            <w:r w:rsidRPr="000E0D31">
              <w:rPr>
                <w:rFonts w:ascii="Calibri" w:eastAsia="Calibri" w:hAnsi="Calibri" w:cs="Calibri"/>
                <w:bCs/>
              </w:rPr>
              <w:t>Pasiūlymų pateikimo terminas</w:t>
            </w:r>
          </w:p>
        </w:tc>
        <w:tc>
          <w:tcPr>
            <w:tcW w:w="3118" w:type="dxa"/>
            <w:tcBorders>
              <w:top w:val="single" w:sz="4" w:space="0" w:color="000000"/>
              <w:left w:val="single" w:sz="4" w:space="0" w:color="000000"/>
              <w:bottom w:val="single" w:sz="4" w:space="0" w:color="000000"/>
              <w:right w:val="single" w:sz="4" w:space="0" w:color="000000"/>
            </w:tcBorders>
            <w:hideMark/>
          </w:tcPr>
          <w:p w14:paraId="5CE44013" w14:textId="77777777" w:rsidR="000B1D94" w:rsidRPr="000E0D31" w:rsidRDefault="000B1D94" w:rsidP="006C0167">
            <w:pPr>
              <w:ind w:firstLine="34"/>
              <w:rPr>
                <w:rFonts w:ascii="Calibri" w:eastAsia="Calibri" w:hAnsi="Calibri" w:cs="Calibri"/>
              </w:rPr>
            </w:pPr>
            <w:r w:rsidRPr="000E0D31">
              <w:rPr>
                <w:rFonts w:ascii="Calibri" w:eastAsia="Calibri" w:hAnsi="Calibri" w:cs="Calibri"/>
              </w:rPr>
              <w:t xml:space="preserve">Bus nurodytas skelbime apie pirkimą. </w:t>
            </w:r>
          </w:p>
        </w:tc>
        <w:tc>
          <w:tcPr>
            <w:tcW w:w="2410" w:type="dxa"/>
            <w:tcBorders>
              <w:top w:val="single" w:sz="4" w:space="0" w:color="000000"/>
              <w:left w:val="single" w:sz="4" w:space="0" w:color="000000"/>
              <w:bottom w:val="single" w:sz="4" w:space="0" w:color="000000"/>
              <w:right w:val="single" w:sz="4" w:space="0" w:color="000000"/>
            </w:tcBorders>
          </w:tcPr>
          <w:p w14:paraId="3B7AFAFC" w14:textId="77777777" w:rsidR="000B1D94" w:rsidRPr="000E0D31" w:rsidRDefault="000B1D94" w:rsidP="006C0167">
            <w:pPr>
              <w:ind w:firstLine="0"/>
              <w:rPr>
                <w:rFonts w:ascii="Calibri" w:eastAsia="Calibri" w:hAnsi="Calibri" w:cs="Calibri"/>
              </w:rPr>
            </w:pPr>
            <w:r w:rsidRPr="000E0D31">
              <w:rPr>
                <w:rFonts w:ascii="Calibri" w:eastAsia="Calibri" w:hAnsi="Calibri" w:cs="Calibri"/>
              </w:rPr>
              <w:t>Perkančioji organizacija turi teisę pratęsti pasiūlymų pateikimo terminą.</w:t>
            </w:r>
          </w:p>
          <w:p w14:paraId="77FB6677" w14:textId="77777777" w:rsidR="000B1D94" w:rsidRPr="000E0D31" w:rsidRDefault="000B1D94" w:rsidP="006C0167">
            <w:pPr>
              <w:ind w:firstLine="34"/>
              <w:rPr>
                <w:rFonts w:ascii="Calibri" w:eastAsia="Calibri" w:hAnsi="Calibri" w:cs="Calibri"/>
                <w:color w:val="7030A0"/>
              </w:rPr>
            </w:pPr>
          </w:p>
        </w:tc>
      </w:tr>
      <w:tr w:rsidR="000B1D94" w:rsidRPr="000E0D31" w14:paraId="60FB65B3" w14:textId="77777777" w:rsidTr="00290F9D">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729CDFB0" w14:textId="77777777" w:rsidR="000B1D94" w:rsidRPr="000E0D31" w:rsidRDefault="000B1D94" w:rsidP="006C0167">
            <w:pPr>
              <w:ind w:firstLine="0"/>
              <w:jc w:val="left"/>
              <w:rPr>
                <w:rFonts w:ascii="Calibri" w:eastAsia="Calibri" w:hAnsi="Calibri" w:cs="Calibri"/>
                <w:bCs/>
              </w:rPr>
            </w:pPr>
            <w:r w:rsidRPr="000E0D31">
              <w:rPr>
                <w:rFonts w:ascii="Calibri" w:eastAsia="Calibri" w:hAnsi="Calibri" w:cs="Calibri"/>
                <w:bCs/>
              </w:rPr>
              <w:t>2.</w:t>
            </w:r>
          </w:p>
        </w:tc>
        <w:tc>
          <w:tcPr>
            <w:tcW w:w="3261" w:type="dxa"/>
            <w:tcBorders>
              <w:top w:val="single" w:sz="4" w:space="0" w:color="000000"/>
              <w:left w:val="single" w:sz="4" w:space="0" w:color="000000"/>
              <w:bottom w:val="single" w:sz="4" w:space="0" w:color="000000"/>
              <w:right w:val="single" w:sz="4" w:space="0" w:color="000000"/>
            </w:tcBorders>
            <w:hideMark/>
          </w:tcPr>
          <w:p w14:paraId="073E5848" w14:textId="77777777" w:rsidR="000B1D94" w:rsidRPr="000E0D31" w:rsidRDefault="000B1D94" w:rsidP="006C0167">
            <w:pPr>
              <w:ind w:firstLine="0"/>
              <w:jc w:val="left"/>
              <w:rPr>
                <w:rFonts w:ascii="Calibri" w:eastAsia="Calibri" w:hAnsi="Calibri" w:cs="Calibri"/>
                <w:bCs/>
              </w:rPr>
            </w:pPr>
            <w:r w:rsidRPr="000E0D31">
              <w:rPr>
                <w:rFonts w:ascii="Calibri" w:eastAsia="Calibri" w:hAnsi="Calibri" w:cs="Calibri"/>
              </w:rPr>
              <w:t>Pasiūlymą patikslinti pirkimo dokumentus arba prašymus dėl pirkimo dokumentų paaiškinimų tiekėjas turi pateikti ne vėliau kaip:</w:t>
            </w:r>
          </w:p>
        </w:tc>
        <w:tc>
          <w:tcPr>
            <w:tcW w:w="3118" w:type="dxa"/>
            <w:tcBorders>
              <w:top w:val="single" w:sz="4" w:space="0" w:color="000000"/>
              <w:left w:val="single" w:sz="4" w:space="0" w:color="000000"/>
              <w:bottom w:val="single" w:sz="4" w:space="0" w:color="000000"/>
              <w:right w:val="single" w:sz="4" w:space="0" w:color="000000"/>
            </w:tcBorders>
            <w:hideMark/>
          </w:tcPr>
          <w:p w14:paraId="7DCD7794" w14:textId="77777777" w:rsidR="000B1D94" w:rsidRPr="000E0D31" w:rsidRDefault="000B1D94" w:rsidP="006C0167">
            <w:pPr>
              <w:ind w:firstLine="0"/>
              <w:rPr>
                <w:rFonts w:ascii="Calibri" w:eastAsia="Calibri" w:hAnsi="Calibri" w:cs="Calibri"/>
              </w:rPr>
            </w:pPr>
            <w:r w:rsidRPr="000E0D31">
              <w:rPr>
                <w:rFonts w:ascii="Calibri" w:eastAsia="Calibri" w:hAnsi="Calibri" w:cs="Calibri"/>
              </w:rPr>
              <w:t xml:space="preserve">Likus </w:t>
            </w:r>
            <w:r w:rsidRPr="000E0D31">
              <w:rPr>
                <w:rFonts w:ascii="Calibri" w:eastAsia="Calibri" w:hAnsi="Calibri" w:cs="Calibri"/>
                <w:b/>
              </w:rPr>
              <w:t>2 darbo dienoms</w:t>
            </w:r>
            <w:r w:rsidRPr="000E0D31">
              <w:rPr>
                <w:rFonts w:ascii="Calibri" w:eastAsia="Calibri" w:hAnsi="Calibri" w:cs="Calibri"/>
              </w:rPr>
              <w:t xml:space="preserve"> iki pasiūlymų pateikimo termino pabaigos.</w:t>
            </w:r>
          </w:p>
        </w:tc>
        <w:tc>
          <w:tcPr>
            <w:tcW w:w="2410" w:type="dxa"/>
            <w:tcBorders>
              <w:top w:val="single" w:sz="4" w:space="0" w:color="000000"/>
              <w:left w:val="single" w:sz="4" w:space="0" w:color="000000"/>
              <w:bottom w:val="single" w:sz="4" w:space="0" w:color="000000"/>
              <w:right w:val="single" w:sz="4" w:space="0" w:color="000000"/>
            </w:tcBorders>
          </w:tcPr>
          <w:p w14:paraId="4E715629" w14:textId="77777777" w:rsidR="000B1D94" w:rsidRPr="000E0D31" w:rsidRDefault="000B1D94" w:rsidP="006C0167">
            <w:pPr>
              <w:ind w:firstLine="34"/>
              <w:rPr>
                <w:rFonts w:ascii="Calibri" w:eastAsia="Calibri" w:hAnsi="Calibri" w:cs="Calibri"/>
                <w:color w:val="7030A0"/>
              </w:rPr>
            </w:pPr>
          </w:p>
          <w:p w14:paraId="6D034439" w14:textId="77777777" w:rsidR="000B1D94" w:rsidRPr="000E0D31" w:rsidRDefault="000B1D94" w:rsidP="006C0167">
            <w:pPr>
              <w:ind w:firstLine="34"/>
              <w:rPr>
                <w:rFonts w:ascii="Calibri" w:eastAsia="Calibri" w:hAnsi="Calibri" w:cs="Calibri"/>
                <w:color w:val="7030A0"/>
              </w:rPr>
            </w:pPr>
          </w:p>
          <w:p w14:paraId="315D3D0A" w14:textId="77777777" w:rsidR="000B1D94" w:rsidRPr="000E0D31" w:rsidRDefault="000B1D94" w:rsidP="006C0167">
            <w:pPr>
              <w:ind w:firstLine="34"/>
              <w:rPr>
                <w:rFonts w:ascii="Calibri" w:eastAsia="Calibri" w:hAnsi="Calibri" w:cs="Calibri"/>
                <w:color w:val="7030A0"/>
              </w:rPr>
            </w:pPr>
          </w:p>
        </w:tc>
      </w:tr>
      <w:tr w:rsidR="000B1D94" w:rsidRPr="000E0D31" w14:paraId="1424BAB3" w14:textId="77777777" w:rsidTr="00290F9D">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27795F4B" w14:textId="77777777" w:rsidR="000B1D94" w:rsidRPr="000E0D31" w:rsidRDefault="000B1D94" w:rsidP="006C0167">
            <w:pPr>
              <w:ind w:firstLine="0"/>
              <w:jc w:val="left"/>
              <w:rPr>
                <w:rFonts w:ascii="Calibri" w:eastAsia="Calibri" w:hAnsi="Calibri" w:cs="Calibri"/>
                <w:bCs/>
              </w:rPr>
            </w:pPr>
            <w:r w:rsidRPr="000E0D31">
              <w:rPr>
                <w:rFonts w:ascii="Calibri" w:eastAsia="Calibri" w:hAnsi="Calibri" w:cs="Calibri"/>
                <w:bCs/>
              </w:rPr>
              <w:t>3.</w:t>
            </w:r>
          </w:p>
        </w:tc>
        <w:tc>
          <w:tcPr>
            <w:tcW w:w="3261" w:type="dxa"/>
            <w:tcBorders>
              <w:top w:val="single" w:sz="4" w:space="0" w:color="000000"/>
              <w:left w:val="single" w:sz="4" w:space="0" w:color="000000"/>
              <w:bottom w:val="single" w:sz="4" w:space="0" w:color="000000"/>
              <w:right w:val="single" w:sz="4" w:space="0" w:color="000000"/>
            </w:tcBorders>
            <w:hideMark/>
          </w:tcPr>
          <w:p w14:paraId="76497CDC" w14:textId="77777777" w:rsidR="000B1D94" w:rsidRPr="000E0D31" w:rsidRDefault="000B1D94" w:rsidP="006C0167">
            <w:pPr>
              <w:ind w:firstLine="0"/>
              <w:jc w:val="left"/>
              <w:rPr>
                <w:rFonts w:ascii="Calibri" w:eastAsia="Calibri" w:hAnsi="Calibri" w:cs="Calibri"/>
              </w:rPr>
            </w:pPr>
            <w:r w:rsidRPr="000E0D31">
              <w:rPr>
                <w:rFonts w:ascii="Calibri" w:eastAsia="Arial" w:hAnsi="Calibri" w:cs="Calibri"/>
              </w:rPr>
              <w:t xml:space="preserve">Perkančioji organizacija </w:t>
            </w:r>
            <w:r w:rsidRPr="000E0D31">
              <w:rPr>
                <w:rFonts w:ascii="Calibri" w:eastAsia="Calibri" w:hAnsi="Calibri" w:cs="Calibri"/>
              </w:rPr>
              <w:t>pirkimo dokumentų paaiškinimą, patikslinimą pateikia visiems dalyviams:</w:t>
            </w:r>
          </w:p>
        </w:tc>
        <w:tc>
          <w:tcPr>
            <w:tcW w:w="3118" w:type="dxa"/>
            <w:tcBorders>
              <w:top w:val="single" w:sz="4" w:space="0" w:color="000000"/>
              <w:left w:val="single" w:sz="4" w:space="0" w:color="000000"/>
              <w:bottom w:val="single" w:sz="4" w:space="0" w:color="000000"/>
              <w:right w:val="single" w:sz="4" w:space="0" w:color="000000"/>
            </w:tcBorders>
            <w:hideMark/>
          </w:tcPr>
          <w:p w14:paraId="7C480219" w14:textId="77777777" w:rsidR="000B1D94" w:rsidRPr="000E0D31" w:rsidRDefault="000B1D94" w:rsidP="006C0167">
            <w:pPr>
              <w:ind w:firstLine="0"/>
              <w:rPr>
                <w:rFonts w:ascii="Calibri" w:eastAsia="Calibri" w:hAnsi="Calibri" w:cs="Calibri"/>
              </w:rPr>
            </w:pPr>
            <w:r w:rsidRPr="000E0D31">
              <w:rPr>
                <w:rFonts w:ascii="Calibri" w:eastAsia="Calibri" w:hAnsi="Calibri" w:cs="Calibri"/>
                <w:bCs/>
              </w:rPr>
              <w:t>Likus ne mažiau kaip</w:t>
            </w:r>
            <w:r w:rsidRPr="000E0D31">
              <w:rPr>
                <w:rFonts w:ascii="Calibri" w:eastAsia="Calibri" w:hAnsi="Calibri" w:cs="Calibri"/>
                <w:b/>
              </w:rPr>
              <w:t xml:space="preserve"> 1 darbo dienai</w:t>
            </w:r>
            <w:r w:rsidRPr="000E0D31">
              <w:rPr>
                <w:rFonts w:ascii="Calibri" w:eastAsia="Calibri" w:hAnsi="Calibri" w:cs="Calibri"/>
              </w:rPr>
              <w:t xml:space="preserve"> iki pasiūlymų pateikimo termino pabaigos.</w:t>
            </w:r>
          </w:p>
        </w:tc>
        <w:tc>
          <w:tcPr>
            <w:tcW w:w="2410" w:type="dxa"/>
            <w:tcBorders>
              <w:top w:val="single" w:sz="4" w:space="0" w:color="000000"/>
              <w:left w:val="single" w:sz="4" w:space="0" w:color="000000"/>
              <w:bottom w:val="single" w:sz="4" w:space="0" w:color="000000"/>
              <w:right w:val="single" w:sz="4" w:space="0" w:color="000000"/>
            </w:tcBorders>
          </w:tcPr>
          <w:p w14:paraId="718574C9" w14:textId="77777777" w:rsidR="000B1D94" w:rsidRPr="000E0D31" w:rsidRDefault="000B1D94" w:rsidP="006C0167">
            <w:pPr>
              <w:ind w:firstLine="0"/>
              <w:rPr>
                <w:rFonts w:ascii="Calibri" w:eastAsia="Calibri" w:hAnsi="Calibri" w:cs="Calibri"/>
                <w:color w:val="7030A0"/>
              </w:rPr>
            </w:pPr>
            <w:r w:rsidRPr="000E0D31">
              <w:rPr>
                <w:rFonts w:ascii="Calibri" w:eastAsia="Calibri" w:hAnsi="Calibri" w:cs="Calibri"/>
                <w:color w:val="000000"/>
              </w:rPr>
              <w:t xml:space="preserve">Jei paaiškinimai ar patikslinimai teikiami perkančiosios organizacijos iniciatyva, jų pateikimo terminas nesikeičia. </w:t>
            </w:r>
          </w:p>
          <w:p w14:paraId="27DE3F07" w14:textId="77777777" w:rsidR="000B1D94" w:rsidRPr="000E0D31" w:rsidRDefault="000B1D94" w:rsidP="006C0167">
            <w:pPr>
              <w:ind w:firstLine="34"/>
              <w:rPr>
                <w:rFonts w:ascii="Calibri" w:eastAsia="Calibri" w:hAnsi="Calibri" w:cs="Calibri"/>
                <w:color w:val="7030A0"/>
              </w:rPr>
            </w:pPr>
          </w:p>
        </w:tc>
      </w:tr>
      <w:tr w:rsidR="000B1D94" w:rsidRPr="000E0D31" w14:paraId="5B9F2311" w14:textId="77777777" w:rsidTr="00290F9D">
        <w:trPr>
          <w:trHeight w:val="1055"/>
        </w:trPr>
        <w:tc>
          <w:tcPr>
            <w:tcW w:w="708" w:type="dxa"/>
            <w:tcBorders>
              <w:top w:val="single" w:sz="4" w:space="0" w:color="000000"/>
              <w:left w:val="single" w:sz="4" w:space="0" w:color="000000"/>
              <w:bottom w:val="single" w:sz="4" w:space="0" w:color="000000"/>
              <w:right w:val="single" w:sz="4" w:space="0" w:color="000000"/>
            </w:tcBorders>
            <w:hideMark/>
          </w:tcPr>
          <w:p w14:paraId="601B1F9F" w14:textId="77777777" w:rsidR="000B1D94" w:rsidRPr="000E0D31" w:rsidRDefault="000B1D94" w:rsidP="006C0167">
            <w:pPr>
              <w:ind w:firstLine="0"/>
              <w:jc w:val="left"/>
              <w:rPr>
                <w:rFonts w:ascii="Calibri" w:eastAsia="Calibri" w:hAnsi="Calibri" w:cs="Calibri"/>
                <w:bCs/>
              </w:rPr>
            </w:pPr>
            <w:r w:rsidRPr="000E0D31">
              <w:rPr>
                <w:rFonts w:ascii="Calibri" w:eastAsia="Calibri" w:hAnsi="Calibri" w:cs="Calibri"/>
                <w:bCs/>
              </w:rPr>
              <w:t>4.</w:t>
            </w:r>
          </w:p>
        </w:tc>
        <w:tc>
          <w:tcPr>
            <w:tcW w:w="3261" w:type="dxa"/>
            <w:tcBorders>
              <w:top w:val="single" w:sz="4" w:space="0" w:color="000000"/>
              <w:left w:val="single" w:sz="4" w:space="0" w:color="000000"/>
              <w:bottom w:val="single" w:sz="4" w:space="0" w:color="000000"/>
              <w:right w:val="single" w:sz="4" w:space="0" w:color="000000"/>
            </w:tcBorders>
            <w:hideMark/>
          </w:tcPr>
          <w:p w14:paraId="0B98F241" w14:textId="77777777" w:rsidR="000B1D94" w:rsidRPr="000E0D31" w:rsidRDefault="000B1D94" w:rsidP="006C0167">
            <w:pPr>
              <w:ind w:firstLine="0"/>
              <w:jc w:val="left"/>
              <w:rPr>
                <w:rFonts w:ascii="Calibri" w:eastAsia="Calibri" w:hAnsi="Calibri" w:cs="Calibri"/>
              </w:rPr>
            </w:pPr>
            <w:r w:rsidRPr="000E0D31">
              <w:rPr>
                <w:rFonts w:ascii="Calibri" w:eastAsia="Calibri" w:hAnsi="Calibri" w:cs="Calibri"/>
              </w:rPr>
              <w:t>Pradinis susipažinimas su CVP IS priemonėmis gautais pasiūlymais</w:t>
            </w:r>
          </w:p>
        </w:tc>
        <w:tc>
          <w:tcPr>
            <w:tcW w:w="3118" w:type="dxa"/>
            <w:tcBorders>
              <w:top w:val="single" w:sz="4" w:space="0" w:color="000000"/>
              <w:left w:val="single" w:sz="4" w:space="0" w:color="000000"/>
              <w:bottom w:val="single" w:sz="4" w:space="0" w:color="000000"/>
              <w:right w:val="single" w:sz="4" w:space="0" w:color="000000"/>
            </w:tcBorders>
            <w:hideMark/>
          </w:tcPr>
          <w:p w14:paraId="059252C7" w14:textId="77777777" w:rsidR="000B1D94" w:rsidRPr="000E0D31" w:rsidRDefault="000B1D94" w:rsidP="006C0167">
            <w:pPr>
              <w:ind w:firstLine="34"/>
              <w:rPr>
                <w:rFonts w:ascii="Calibri" w:eastAsia="Calibri" w:hAnsi="Calibri" w:cs="Calibri"/>
              </w:rPr>
            </w:pPr>
            <w:r w:rsidRPr="000E0D31">
              <w:rPr>
                <w:rFonts w:ascii="Calibri" w:eastAsia="Calibri" w:hAnsi="Calibri" w:cs="Calibri"/>
              </w:rPr>
              <w:t xml:space="preserve">Pradedamas ne anksčiau nei </w:t>
            </w:r>
            <w:r w:rsidRPr="000E0D31">
              <w:rPr>
                <w:rFonts w:ascii="Calibri" w:eastAsia="Calibri" w:hAnsi="Calibri" w:cs="Calibri"/>
                <w:color w:val="000000"/>
              </w:rPr>
              <w:t xml:space="preserve">po </w:t>
            </w:r>
            <w:ins w:id="32" w:author="Author">
              <w:r w:rsidRPr="000E0D31">
                <w:rPr>
                  <w:rFonts w:ascii="Calibri" w:eastAsia="Calibri" w:hAnsi="Calibri" w:cs="Calibri"/>
                  <w:color w:val="000000"/>
                </w:rPr>
                <w:t>30</w:t>
              </w:r>
            </w:ins>
            <w:r w:rsidRPr="000E0D31">
              <w:rPr>
                <w:rFonts w:ascii="Calibri" w:eastAsia="Calibri" w:hAnsi="Calibri" w:cs="Calibri"/>
                <w:color w:val="000000"/>
              </w:rPr>
              <w:t xml:space="preserve"> minučių</w:t>
            </w:r>
            <w:r w:rsidRPr="000E0D31">
              <w:rPr>
                <w:rFonts w:ascii="Calibri" w:eastAsia="Calibri" w:hAnsi="Calibri" w:cs="Calibri"/>
              </w:rPr>
              <w:t xml:space="preserve"> po galutinių pasiūlymų pateikimo termino pabaigos</w:t>
            </w:r>
          </w:p>
        </w:tc>
        <w:tc>
          <w:tcPr>
            <w:tcW w:w="2410" w:type="dxa"/>
            <w:tcBorders>
              <w:top w:val="single" w:sz="4" w:space="0" w:color="000000"/>
              <w:left w:val="single" w:sz="4" w:space="0" w:color="000000"/>
              <w:bottom w:val="single" w:sz="4" w:space="0" w:color="000000"/>
              <w:right w:val="single" w:sz="4" w:space="0" w:color="000000"/>
            </w:tcBorders>
            <w:hideMark/>
          </w:tcPr>
          <w:p w14:paraId="597E4162" w14:textId="77777777" w:rsidR="000B1D94" w:rsidRPr="000E0D31" w:rsidRDefault="000B1D94" w:rsidP="006C0167">
            <w:pPr>
              <w:rPr>
                <w:rFonts w:ascii="Calibri" w:eastAsia="Calibri" w:hAnsi="Calibri" w:cs="Calibri"/>
              </w:rPr>
            </w:pPr>
          </w:p>
        </w:tc>
      </w:tr>
      <w:tr w:rsidR="000B1D94" w:rsidRPr="000E0D31" w14:paraId="2B343D20" w14:textId="77777777" w:rsidTr="00290F9D">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0311348C" w14:textId="77777777" w:rsidR="000B1D94" w:rsidRPr="000E0D31" w:rsidRDefault="000B1D94" w:rsidP="006C0167">
            <w:pPr>
              <w:ind w:firstLine="0"/>
              <w:jc w:val="left"/>
              <w:rPr>
                <w:rFonts w:ascii="Calibri" w:hAnsi="Calibri" w:cs="Calibri"/>
                <w:bCs/>
              </w:rPr>
            </w:pPr>
            <w:r w:rsidRPr="000E0D31">
              <w:rPr>
                <w:rFonts w:ascii="Calibri" w:eastAsia="Calibri" w:hAnsi="Calibri" w:cs="Calibri"/>
                <w:bCs/>
              </w:rPr>
              <w:t>5.</w:t>
            </w:r>
          </w:p>
        </w:tc>
        <w:tc>
          <w:tcPr>
            <w:tcW w:w="3261" w:type="dxa"/>
            <w:tcBorders>
              <w:top w:val="single" w:sz="4" w:space="0" w:color="000000"/>
              <w:left w:val="single" w:sz="4" w:space="0" w:color="000000"/>
              <w:bottom w:val="single" w:sz="4" w:space="0" w:color="000000"/>
              <w:right w:val="single" w:sz="4" w:space="0" w:color="000000"/>
            </w:tcBorders>
            <w:hideMark/>
          </w:tcPr>
          <w:p w14:paraId="46198B84" w14:textId="77777777" w:rsidR="000B1D94" w:rsidRPr="000E0D31" w:rsidRDefault="000B1D94" w:rsidP="006C0167">
            <w:pPr>
              <w:ind w:firstLine="0"/>
              <w:jc w:val="left"/>
              <w:rPr>
                <w:rFonts w:ascii="Calibri" w:eastAsia="Calibri" w:hAnsi="Calibri" w:cs="Calibri"/>
              </w:rPr>
            </w:pPr>
            <w:r w:rsidRPr="000E0D31">
              <w:rPr>
                <w:rFonts w:ascii="Calibri" w:eastAsia="Calibri" w:hAnsi="Calibri" w:cs="Calibri"/>
                <w:bCs/>
              </w:rPr>
              <w:t>Pasiūlymo galiojimo ir pasiūlymo galiojimo užtikrinimo (jei taikoma) terminas ne trumpesnis kaip</w:t>
            </w:r>
          </w:p>
        </w:tc>
        <w:tc>
          <w:tcPr>
            <w:tcW w:w="3118" w:type="dxa"/>
            <w:tcBorders>
              <w:top w:val="single" w:sz="4" w:space="0" w:color="000000"/>
              <w:left w:val="single" w:sz="4" w:space="0" w:color="000000"/>
              <w:bottom w:val="single" w:sz="4" w:space="0" w:color="000000"/>
              <w:right w:val="single" w:sz="4" w:space="0" w:color="000000"/>
            </w:tcBorders>
            <w:hideMark/>
          </w:tcPr>
          <w:p w14:paraId="5D0A2AAF" w14:textId="77777777" w:rsidR="000B1D94" w:rsidRPr="000E0D31" w:rsidRDefault="000B1D94" w:rsidP="006C0167">
            <w:pPr>
              <w:ind w:firstLine="34"/>
              <w:rPr>
                <w:rFonts w:ascii="Calibri" w:eastAsia="Calibri" w:hAnsi="Calibri" w:cs="Calibri"/>
              </w:rPr>
            </w:pPr>
            <w:r w:rsidRPr="000E0D31">
              <w:rPr>
                <w:rFonts w:ascii="Calibri" w:eastAsia="Calibri" w:hAnsi="Calibri" w:cs="Calibri"/>
              </w:rPr>
              <w:t xml:space="preserve">90 (devyniasdešimt) dienų nuo pasiūlymų pateikimo galutinio termino pabaigos. </w:t>
            </w:r>
          </w:p>
        </w:tc>
        <w:tc>
          <w:tcPr>
            <w:tcW w:w="2410" w:type="dxa"/>
            <w:tcBorders>
              <w:top w:val="single" w:sz="4" w:space="0" w:color="000000"/>
              <w:left w:val="single" w:sz="4" w:space="0" w:color="000000"/>
              <w:bottom w:val="single" w:sz="4" w:space="0" w:color="000000"/>
              <w:right w:val="single" w:sz="4" w:space="0" w:color="000000"/>
            </w:tcBorders>
          </w:tcPr>
          <w:p w14:paraId="6A146359" w14:textId="77777777" w:rsidR="000B1D94" w:rsidRPr="000E0D31" w:rsidRDefault="000B1D94" w:rsidP="006C0167">
            <w:pPr>
              <w:ind w:firstLine="34"/>
              <w:rPr>
                <w:rFonts w:ascii="Calibri" w:eastAsia="Calibri" w:hAnsi="Calibri" w:cs="Calibri"/>
              </w:rPr>
            </w:pPr>
          </w:p>
        </w:tc>
      </w:tr>
      <w:tr w:rsidR="000B1D94" w:rsidRPr="000E0D31" w14:paraId="0C5A88CD" w14:textId="77777777" w:rsidTr="00290F9D">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0E19CEC4" w14:textId="77777777" w:rsidR="000B1D94" w:rsidRPr="000E0D31" w:rsidRDefault="000B1D94" w:rsidP="006C0167">
            <w:pPr>
              <w:ind w:firstLine="0"/>
              <w:jc w:val="left"/>
              <w:rPr>
                <w:rFonts w:ascii="Calibri" w:eastAsia="Calibri" w:hAnsi="Calibri" w:cs="Calibri"/>
                <w:bCs/>
              </w:rPr>
            </w:pPr>
            <w:r w:rsidRPr="000E0D31">
              <w:rPr>
                <w:rFonts w:ascii="Calibri" w:eastAsia="Calibri" w:hAnsi="Calibri" w:cs="Calibri"/>
                <w:bCs/>
              </w:rPr>
              <w:t>6.</w:t>
            </w:r>
          </w:p>
        </w:tc>
        <w:tc>
          <w:tcPr>
            <w:tcW w:w="3261" w:type="dxa"/>
            <w:tcBorders>
              <w:top w:val="single" w:sz="4" w:space="0" w:color="000000"/>
              <w:left w:val="single" w:sz="4" w:space="0" w:color="000000"/>
              <w:bottom w:val="single" w:sz="4" w:space="0" w:color="000000"/>
              <w:right w:val="single" w:sz="4" w:space="0" w:color="000000"/>
            </w:tcBorders>
            <w:hideMark/>
          </w:tcPr>
          <w:p w14:paraId="0F1DFC63" w14:textId="77777777" w:rsidR="000B1D94" w:rsidRPr="000E0D31" w:rsidRDefault="000B1D94" w:rsidP="006C0167">
            <w:pPr>
              <w:ind w:firstLine="0"/>
              <w:jc w:val="left"/>
              <w:rPr>
                <w:rFonts w:ascii="Calibri" w:eastAsia="Calibri" w:hAnsi="Calibri" w:cs="Calibri"/>
              </w:rPr>
            </w:pPr>
            <w:r w:rsidRPr="000E0D31">
              <w:rPr>
                <w:rFonts w:ascii="Calibri" w:eastAsia="Arial" w:hAnsi="Calibri" w:cs="Calibri"/>
              </w:rPr>
              <w:t>Perkančioji organizacija</w:t>
            </w:r>
            <w:r w:rsidRPr="000E0D31">
              <w:rPr>
                <w:rFonts w:ascii="Calibri" w:eastAsia="Calibri" w:hAnsi="Calibri" w:cs="Calibri"/>
              </w:rPr>
              <w:t xml:space="preserve"> atsako dalyviui, ar jis sutinka priimti dalyvio siūlomą pasiūlymo galiojimo užtikrinimą patvirtinantį dokumentą ne vėliau kaip per</w:t>
            </w:r>
          </w:p>
        </w:tc>
        <w:tc>
          <w:tcPr>
            <w:tcW w:w="3118" w:type="dxa"/>
            <w:tcBorders>
              <w:top w:val="single" w:sz="4" w:space="0" w:color="000000"/>
              <w:left w:val="single" w:sz="4" w:space="0" w:color="000000"/>
              <w:bottom w:val="single" w:sz="4" w:space="0" w:color="000000"/>
              <w:right w:val="single" w:sz="4" w:space="0" w:color="000000"/>
            </w:tcBorders>
          </w:tcPr>
          <w:p w14:paraId="0C682AE0" w14:textId="77777777" w:rsidR="000B1D94" w:rsidRPr="000E0D31" w:rsidRDefault="000B1D94" w:rsidP="006C0167">
            <w:pPr>
              <w:ind w:firstLine="34"/>
              <w:rPr>
                <w:rFonts w:ascii="Calibri" w:eastAsia="Calibri" w:hAnsi="Calibri" w:cs="Calibri"/>
              </w:rPr>
            </w:pPr>
            <w:r w:rsidRPr="000E0D31">
              <w:rPr>
                <w:rFonts w:ascii="Calibri" w:eastAsia="Calibri" w:hAnsi="Calibri" w:cs="Calibri"/>
                <w:iCs/>
                <w:color w:val="00B050"/>
              </w:rPr>
              <w:t xml:space="preserve">3 (tris) darbo dienas </w:t>
            </w:r>
            <w:r w:rsidRPr="000E0D31">
              <w:rPr>
                <w:rFonts w:ascii="Calibri" w:eastAsia="Calibri" w:hAnsi="Calibri" w:cs="Calibri"/>
              </w:rPr>
              <w:t>nuo prašymo gavimo dienos</w:t>
            </w:r>
          </w:p>
          <w:p w14:paraId="13417CBD" w14:textId="77777777" w:rsidR="000B1D94" w:rsidRPr="000E0D31" w:rsidRDefault="000B1D94" w:rsidP="006C0167">
            <w:pPr>
              <w:ind w:firstLine="34"/>
              <w:rPr>
                <w:rFonts w:ascii="Calibri" w:eastAsia="Calibri" w:hAnsi="Calibri" w:cs="Calibri"/>
              </w:rPr>
            </w:pPr>
          </w:p>
        </w:tc>
        <w:tc>
          <w:tcPr>
            <w:tcW w:w="2410" w:type="dxa"/>
            <w:tcBorders>
              <w:top w:val="single" w:sz="4" w:space="0" w:color="000000"/>
              <w:left w:val="single" w:sz="4" w:space="0" w:color="000000"/>
              <w:bottom w:val="single" w:sz="4" w:space="0" w:color="000000"/>
              <w:right w:val="single" w:sz="4" w:space="0" w:color="000000"/>
            </w:tcBorders>
            <w:hideMark/>
          </w:tcPr>
          <w:p w14:paraId="525B1C53" w14:textId="77777777" w:rsidR="000B1D94" w:rsidRPr="000E0D31" w:rsidRDefault="000B1D94" w:rsidP="006C0167">
            <w:pPr>
              <w:ind w:firstLine="34"/>
              <w:rPr>
                <w:rFonts w:ascii="Calibri" w:eastAsia="Calibri" w:hAnsi="Calibri" w:cs="Calibri"/>
              </w:rPr>
            </w:pPr>
            <w:r w:rsidRPr="000E0D31">
              <w:rPr>
                <w:rFonts w:ascii="Calibri" w:eastAsia="Calibri" w:hAnsi="Calibri" w:cs="Calibri"/>
                <w:color w:val="7030A0"/>
              </w:rPr>
              <w:t>Netaikoma, jei neprašoma pateikti pasiūlymo galiojimo užtikrinimą patvirtinančio dokumento</w:t>
            </w:r>
          </w:p>
        </w:tc>
      </w:tr>
      <w:tr w:rsidR="000B1D94" w:rsidRPr="000E0D31" w14:paraId="311BBEB6" w14:textId="77777777" w:rsidTr="00290F9D">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083EE27D" w14:textId="77777777" w:rsidR="000B1D94" w:rsidRPr="000E0D31" w:rsidRDefault="000B1D94" w:rsidP="006C0167">
            <w:pPr>
              <w:ind w:firstLine="0"/>
              <w:rPr>
                <w:rFonts w:ascii="Calibri" w:eastAsia="Calibri" w:hAnsi="Calibri" w:cs="Calibri"/>
                <w:bCs/>
              </w:rPr>
            </w:pPr>
            <w:r w:rsidRPr="000E0D31">
              <w:rPr>
                <w:rFonts w:ascii="Calibri" w:eastAsia="Calibri" w:hAnsi="Calibri" w:cs="Calibri"/>
                <w:bCs/>
              </w:rPr>
              <w:t>7.</w:t>
            </w:r>
          </w:p>
        </w:tc>
        <w:tc>
          <w:tcPr>
            <w:tcW w:w="3261" w:type="dxa"/>
            <w:tcBorders>
              <w:top w:val="single" w:sz="4" w:space="0" w:color="000000"/>
              <w:left w:val="single" w:sz="4" w:space="0" w:color="000000"/>
              <w:bottom w:val="single" w:sz="4" w:space="0" w:color="000000"/>
              <w:right w:val="single" w:sz="4" w:space="0" w:color="000000"/>
            </w:tcBorders>
            <w:hideMark/>
          </w:tcPr>
          <w:p w14:paraId="6F8389DB" w14:textId="77777777" w:rsidR="000B1D94" w:rsidRPr="000E0D31" w:rsidRDefault="000B1D94" w:rsidP="006C0167">
            <w:pPr>
              <w:ind w:firstLine="0"/>
              <w:jc w:val="left"/>
              <w:rPr>
                <w:rFonts w:ascii="Calibri" w:eastAsia="Calibri" w:hAnsi="Calibri" w:cs="Calibri"/>
              </w:rPr>
            </w:pPr>
            <w:r w:rsidRPr="000E0D31">
              <w:rPr>
                <w:rFonts w:ascii="Calibri" w:eastAsia="Calibri" w:hAnsi="Calibri" w:cs="Calibri"/>
              </w:rPr>
              <w:t>Pasiūlymo galiojimo užtikrinimas pirkimo dalyviui grąžinamas (arba atsisakoma teisių į jį) per</w:t>
            </w:r>
          </w:p>
        </w:tc>
        <w:tc>
          <w:tcPr>
            <w:tcW w:w="3118" w:type="dxa"/>
            <w:tcBorders>
              <w:top w:val="single" w:sz="4" w:space="0" w:color="000000"/>
              <w:left w:val="single" w:sz="4" w:space="0" w:color="000000"/>
              <w:bottom w:val="single" w:sz="4" w:space="0" w:color="000000"/>
              <w:right w:val="single" w:sz="4" w:space="0" w:color="000000"/>
            </w:tcBorders>
          </w:tcPr>
          <w:p w14:paraId="244C9C75" w14:textId="77777777" w:rsidR="000B1D94" w:rsidRPr="000E0D31" w:rsidRDefault="000B1D94" w:rsidP="006C0167">
            <w:pPr>
              <w:ind w:firstLine="34"/>
              <w:rPr>
                <w:rFonts w:ascii="Calibri" w:eastAsia="Calibri" w:hAnsi="Calibri" w:cs="Calibri"/>
              </w:rPr>
            </w:pPr>
            <w:r w:rsidRPr="000E0D31">
              <w:rPr>
                <w:rFonts w:ascii="Calibri" w:eastAsia="Calibri" w:hAnsi="Calibri" w:cs="Calibri"/>
                <w:iCs/>
                <w:color w:val="00B050"/>
              </w:rPr>
              <w:t xml:space="preserve">5  (penkias) darbo dienas </w:t>
            </w:r>
            <w:r w:rsidRPr="000E0D31">
              <w:rPr>
                <w:rFonts w:ascii="Calibri" w:eastAsia="Calibri" w:hAnsi="Calibri" w:cs="Calibri"/>
              </w:rPr>
              <w:t>nuo prašymo gavimo dienos</w:t>
            </w:r>
          </w:p>
          <w:p w14:paraId="2A1AFEC2" w14:textId="77777777" w:rsidR="000B1D94" w:rsidRPr="000E0D31" w:rsidRDefault="000B1D94" w:rsidP="006C0167">
            <w:pPr>
              <w:ind w:firstLine="34"/>
              <w:rPr>
                <w:rFonts w:ascii="Calibri" w:eastAsia="Calibri" w:hAnsi="Calibri" w:cs="Calibri"/>
              </w:rPr>
            </w:pPr>
          </w:p>
        </w:tc>
        <w:tc>
          <w:tcPr>
            <w:tcW w:w="2410" w:type="dxa"/>
            <w:tcBorders>
              <w:top w:val="single" w:sz="4" w:space="0" w:color="000000"/>
              <w:left w:val="single" w:sz="4" w:space="0" w:color="000000"/>
              <w:bottom w:val="single" w:sz="4" w:space="0" w:color="000000"/>
              <w:right w:val="single" w:sz="4" w:space="0" w:color="000000"/>
            </w:tcBorders>
            <w:hideMark/>
          </w:tcPr>
          <w:p w14:paraId="68AC328A" w14:textId="77777777" w:rsidR="000B1D94" w:rsidRPr="000E0D31" w:rsidRDefault="000B1D94" w:rsidP="006C0167">
            <w:pPr>
              <w:ind w:firstLine="34"/>
              <w:rPr>
                <w:rFonts w:ascii="Calibri" w:eastAsia="Calibri" w:hAnsi="Calibri" w:cs="Calibri"/>
              </w:rPr>
            </w:pPr>
            <w:r w:rsidRPr="000E0D31">
              <w:rPr>
                <w:rFonts w:ascii="Calibri" w:eastAsia="Calibri" w:hAnsi="Calibri" w:cs="Calibri"/>
                <w:color w:val="7030A0"/>
              </w:rPr>
              <w:t>Netaikoma, jei neprašoma pateikti pasiūlymo galiojimo užtikrinimą patvirtinančio dokumento</w:t>
            </w:r>
          </w:p>
        </w:tc>
      </w:tr>
      <w:tr w:rsidR="000B1D94" w:rsidRPr="000E0D31" w14:paraId="6ED902B1" w14:textId="77777777" w:rsidTr="00290F9D">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10701926" w14:textId="77777777" w:rsidR="000B1D94" w:rsidRPr="000E0D31" w:rsidRDefault="000B1D94" w:rsidP="006C0167">
            <w:pPr>
              <w:ind w:firstLine="0"/>
              <w:rPr>
                <w:rFonts w:ascii="Calibri" w:eastAsia="Calibri" w:hAnsi="Calibri" w:cs="Calibri"/>
                <w:bCs/>
              </w:rPr>
            </w:pPr>
            <w:r w:rsidRPr="000E0D31">
              <w:rPr>
                <w:rFonts w:ascii="Calibri" w:eastAsia="Calibri" w:hAnsi="Calibri" w:cs="Calibri"/>
                <w:bCs/>
              </w:rPr>
              <w:t>8.</w:t>
            </w:r>
          </w:p>
        </w:tc>
        <w:tc>
          <w:tcPr>
            <w:tcW w:w="3261" w:type="dxa"/>
            <w:tcBorders>
              <w:top w:val="single" w:sz="4" w:space="0" w:color="000000"/>
              <w:left w:val="single" w:sz="4" w:space="0" w:color="000000"/>
              <w:bottom w:val="single" w:sz="4" w:space="0" w:color="000000"/>
              <w:right w:val="single" w:sz="4" w:space="0" w:color="000000"/>
            </w:tcBorders>
            <w:hideMark/>
          </w:tcPr>
          <w:p w14:paraId="37816FCB" w14:textId="77777777" w:rsidR="000B1D94" w:rsidRPr="000E0D31" w:rsidRDefault="000B1D94" w:rsidP="006C0167">
            <w:pPr>
              <w:ind w:firstLine="0"/>
              <w:rPr>
                <w:rFonts w:ascii="Calibri" w:eastAsia="Calibri" w:hAnsi="Calibri" w:cs="Calibri"/>
              </w:rPr>
            </w:pPr>
            <w:r w:rsidRPr="000E0D31">
              <w:rPr>
                <w:rFonts w:ascii="Calibri" w:eastAsia="Arial" w:hAnsi="Calibri" w:cs="Calibri"/>
              </w:rPr>
              <w:t>Perkančioji organizacija</w:t>
            </w:r>
            <w:r w:rsidRPr="000E0D31">
              <w:rPr>
                <w:rFonts w:ascii="Calibri" w:eastAsia="Calibri" w:hAnsi="Calibri" w:cs="Calibri"/>
              </w:rPr>
              <w:t xml:space="preserve"> informuoja dalyvius apie EBVPD vertinimo rezultatus, jeigu taikoma,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7BAA7FEE" w14:textId="77777777" w:rsidR="000B1D94" w:rsidRPr="000E0D31" w:rsidRDefault="000B1D94" w:rsidP="006C0167">
            <w:pPr>
              <w:ind w:firstLine="34"/>
              <w:rPr>
                <w:rFonts w:ascii="Calibri" w:eastAsia="Calibri" w:hAnsi="Calibri" w:cs="Calibri"/>
              </w:rPr>
            </w:pPr>
            <w:r w:rsidRPr="000E0D31">
              <w:rPr>
                <w:rFonts w:ascii="Calibri" w:eastAsia="Calibri" w:hAnsi="Calibri" w:cs="Calibri"/>
                <w:bCs/>
              </w:rPr>
              <w:t>3 (tris) darbo dienas nuo sprendimo priėmimo dienos</w:t>
            </w:r>
          </w:p>
        </w:tc>
        <w:tc>
          <w:tcPr>
            <w:tcW w:w="2410" w:type="dxa"/>
            <w:tcBorders>
              <w:top w:val="single" w:sz="4" w:space="0" w:color="000000"/>
              <w:left w:val="single" w:sz="4" w:space="0" w:color="000000"/>
              <w:bottom w:val="single" w:sz="4" w:space="0" w:color="000000"/>
              <w:right w:val="single" w:sz="4" w:space="0" w:color="000000"/>
            </w:tcBorders>
          </w:tcPr>
          <w:p w14:paraId="56FACEB6" w14:textId="77777777" w:rsidR="000B1D94" w:rsidRPr="000E0D31" w:rsidRDefault="000B1D94" w:rsidP="006C0167">
            <w:pPr>
              <w:ind w:firstLine="34"/>
              <w:rPr>
                <w:rFonts w:ascii="Calibri" w:eastAsia="Calibri" w:hAnsi="Calibri" w:cs="Calibri"/>
              </w:rPr>
            </w:pPr>
          </w:p>
        </w:tc>
      </w:tr>
      <w:tr w:rsidR="000B1D94" w:rsidRPr="000E0D31" w14:paraId="464602EA" w14:textId="77777777" w:rsidTr="00290F9D">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164933B1" w14:textId="77777777" w:rsidR="000B1D94" w:rsidRPr="000E0D31" w:rsidRDefault="000B1D94" w:rsidP="006C0167">
            <w:pPr>
              <w:ind w:firstLine="0"/>
              <w:rPr>
                <w:rFonts w:ascii="Calibri" w:eastAsia="Calibri" w:hAnsi="Calibri" w:cs="Calibri"/>
                <w:bCs/>
              </w:rPr>
            </w:pPr>
            <w:r w:rsidRPr="000E0D31">
              <w:rPr>
                <w:rFonts w:ascii="Calibri" w:eastAsia="Calibri" w:hAnsi="Calibri" w:cs="Calibri"/>
                <w:bCs/>
              </w:rPr>
              <w:t>9.</w:t>
            </w:r>
          </w:p>
        </w:tc>
        <w:tc>
          <w:tcPr>
            <w:tcW w:w="3261" w:type="dxa"/>
            <w:tcBorders>
              <w:top w:val="single" w:sz="4" w:space="0" w:color="000000"/>
              <w:left w:val="single" w:sz="4" w:space="0" w:color="000000"/>
              <w:bottom w:val="single" w:sz="4" w:space="0" w:color="000000"/>
              <w:right w:val="single" w:sz="4" w:space="0" w:color="000000"/>
            </w:tcBorders>
            <w:hideMark/>
          </w:tcPr>
          <w:p w14:paraId="1150DCA7" w14:textId="77777777" w:rsidR="000B1D94" w:rsidRPr="000E0D31" w:rsidRDefault="000B1D94" w:rsidP="006C0167">
            <w:pPr>
              <w:ind w:firstLine="0"/>
              <w:rPr>
                <w:rFonts w:ascii="Calibri" w:eastAsia="Calibri" w:hAnsi="Calibri" w:cs="Calibri"/>
              </w:rPr>
            </w:pPr>
            <w:r w:rsidRPr="000E0D31">
              <w:rPr>
                <w:rFonts w:ascii="Calibri" w:eastAsia="Arial" w:hAnsi="Calibri" w:cs="Calibri"/>
              </w:rPr>
              <w:t>Perkančioji organizacija</w:t>
            </w:r>
            <w:r w:rsidRPr="000E0D31">
              <w:rPr>
                <w:rFonts w:ascii="Calibri" w:eastAsia="Calibri" w:hAnsi="Calibri" w:cs="Calibri"/>
              </w:rPr>
              <w:t xml:space="preserve"> dalyviams praneša apie priimtą sprendimą nustatyti laimėjusį pasiūlymą, dėl kurio bus sudaroma sutartis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662DB3DB" w14:textId="77777777" w:rsidR="000B1D94" w:rsidRPr="000E0D31" w:rsidRDefault="000B1D94" w:rsidP="006C0167">
            <w:pPr>
              <w:ind w:firstLine="34"/>
              <w:rPr>
                <w:rFonts w:ascii="Calibri" w:eastAsia="Calibri" w:hAnsi="Calibri" w:cs="Calibri"/>
                <w:bCs/>
              </w:rPr>
            </w:pPr>
            <w:r w:rsidRPr="000E0D31">
              <w:rPr>
                <w:rFonts w:ascii="Calibri" w:eastAsia="Calibri" w:hAnsi="Calibri" w:cs="Calibri"/>
                <w:bCs/>
              </w:rPr>
              <w:t>3 (tris) darbo dienas nuo sprendimo priėmimo dienos</w:t>
            </w:r>
          </w:p>
        </w:tc>
        <w:tc>
          <w:tcPr>
            <w:tcW w:w="2410" w:type="dxa"/>
            <w:tcBorders>
              <w:top w:val="single" w:sz="4" w:space="0" w:color="000000"/>
              <w:left w:val="single" w:sz="4" w:space="0" w:color="000000"/>
              <w:bottom w:val="single" w:sz="4" w:space="0" w:color="000000"/>
              <w:right w:val="single" w:sz="4" w:space="0" w:color="000000"/>
            </w:tcBorders>
            <w:hideMark/>
          </w:tcPr>
          <w:p w14:paraId="0259B373" w14:textId="77777777" w:rsidR="000B1D94" w:rsidRPr="000E0D31" w:rsidRDefault="000B1D94" w:rsidP="006C0167">
            <w:pPr>
              <w:rPr>
                <w:rFonts w:ascii="Calibri" w:eastAsia="Calibri" w:hAnsi="Calibri" w:cs="Calibri"/>
                <w:bCs/>
              </w:rPr>
            </w:pPr>
          </w:p>
        </w:tc>
      </w:tr>
      <w:tr w:rsidR="000B1D94" w:rsidRPr="000E0D31" w14:paraId="1E26D419" w14:textId="77777777" w:rsidTr="00290F9D">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06EAB76F" w14:textId="77777777" w:rsidR="000B1D94" w:rsidRPr="000E0D31" w:rsidRDefault="000B1D94" w:rsidP="006C0167">
            <w:pPr>
              <w:ind w:firstLine="0"/>
              <w:rPr>
                <w:rFonts w:ascii="Calibri" w:hAnsi="Calibri" w:cs="Calibri"/>
                <w:bCs/>
              </w:rPr>
            </w:pPr>
            <w:r w:rsidRPr="000E0D31">
              <w:rPr>
                <w:rFonts w:ascii="Calibri" w:eastAsia="Calibri" w:hAnsi="Calibri" w:cs="Calibri"/>
                <w:bCs/>
              </w:rPr>
              <w:t>10.</w:t>
            </w:r>
          </w:p>
        </w:tc>
        <w:tc>
          <w:tcPr>
            <w:tcW w:w="3261" w:type="dxa"/>
            <w:tcBorders>
              <w:top w:val="single" w:sz="4" w:space="0" w:color="000000"/>
              <w:left w:val="single" w:sz="4" w:space="0" w:color="000000"/>
              <w:bottom w:val="single" w:sz="4" w:space="0" w:color="000000"/>
              <w:right w:val="single" w:sz="4" w:space="0" w:color="000000"/>
            </w:tcBorders>
            <w:hideMark/>
          </w:tcPr>
          <w:p w14:paraId="758BE16E" w14:textId="77777777" w:rsidR="000B1D94" w:rsidRPr="000E0D31" w:rsidRDefault="000B1D94" w:rsidP="006C0167">
            <w:pPr>
              <w:ind w:firstLine="0"/>
              <w:rPr>
                <w:rFonts w:ascii="Calibri" w:eastAsia="Calibri" w:hAnsi="Calibri" w:cs="Calibri"/>
                <w:color w:val="000000"/>
                <w:shd w:val="clear" w:color="auto" w:fill="FFFFFF"/>
              </w:rPr>
            </w:pPr>
            <w:r w:rsidRPr="000E0D31">
              <w:rPr>
                <w:rFonts w:ascii="Calibri" w:eastAsia="Calibri" w:hAnsi="Calibri" w:cs="Calibri"/>
                <w:color w:val="000000"/>
                <w:shd w:val="clear" w:color="auto" w:fill="FFFFFF"/>
              </w:rPr>
              <w:t xml:space="preserve">Dalyvis turi teisę pateikti pretenziją </w:t>
            </w:r>
            <w:r w:rsidRPr="000E0D31">
              <w:rPr>
                <w:rFonts w:ascii="Calibri" w:eastAsia="Arial" w:hAnsi="Calibri" w:cs="Calibri"/>
              </w:rPr>
              <w:t xml:space="preserve">perkančiajai organizacijai </w:t>
            </w:r>
            <w:r w:rsidRPr="000E0D31">
              <w:rPr>
                <w:rFonts w:ascii="Calibri" w:eastAsia="Calibri" w:hAnsi="Calibri" w:cs="Calibri"/>
                <w:shd w:val="clear" w:color="auto" w:fill="FFFFFF"/>
              </w:rPr>
              <w:t xml:space="preserve">pateikti </w:t>
            </w:r>
            <w:r w:rsidRPr="000E0D31">
              <w:rPr>
                <w:rFonts w:ascii="Calibri" w:eastAsia="Calibri" w:hAnsi="Calibri" w:cs="Calibri"/>
                <w:shd w:val="clear" w:color="auto" w:fill="FFFFFF"/>
              </w:rPr>
              <w:lastRenderedPageBreak/>
              <w:t xml:space="preserve">prašymą ar </w:t>
            </w:r>
            <w:r w:rsidRPr="000E0D31">
              <w:rPr>
                <w:rFonts w:ascii="Calibri" w:eastAsia="Calibri" w:hAnsi="Calibri" w:cs="Calibri"/>
                <w:color w:val="000000"/>
                <w:shd w:val="clear" w:color="auto" w:fill="FFFFFF"/>
              </w:rPr>
              <w:t xml:space="preserve">pareikšti ieškinį teismui </w:t>
            </w:r>
            <w:r w:rsidRPr="000E0D31">
              <w:rPr>
                <w:rFonts w:ascii="Calibri" w:eastAsia="Calibri" w:hAnsi="Calibri" w:cs="Calibri"/>
              </w:rPr>
              <w:t>ne vėliau kaip per</w:t>
            </w:r>
          </w:p>
        </w:tc>
        <w:tc>
          <w:tcPr>
            <w:tcW w:w="3118" w:type="dxa"/>
            <w:tcBorders>
              <w:top w:val="single" w:sz="4" w:space="0" w:color="000000"/>
              <w:left w:val="single" w:sz="4" w:space="0" w:color="000000"/>
              <w:bottom w:val="single" w:sz="4" w:space="0" w:color="000000"/>
              <w:right w:val="single" w:sz="4" w:space="0" w:color="000000"/>
            </w:tcBorders>
          </w:tcPr>
          <w:p w14:paraId="12543D70" w14:textId="77777777" w:rsidR="000B1D94" w:rsidRPr="000E0D31" w:rsidRDefault="000B1D94" w:rsidP="006C0167">
            <w:pPr>
              <w:ind w:firstLine="34"/>
              <w:rPr>
                <w:rFonts w:ascii="Calibri" w:eastAsia="Calibri" w:hAnsi="Calibri" w:cs="Calibri"/>
              </w:rPr>
            </w:pPr>
            <w:r w:rsidRPr="000E0D31">
              <w:rPr>
                <w:rFonts w:ascii="Calibri" w:eastAsia="Calibri" w:hAnsi="Calibri" w:cs="Calibri"/>
              </w:rPr>
              <w:lastRenderedPageBreak/>
              <w:t xml:space="preserve">5 (penkias) darbo dienas nuo </w:t>
            </w:r>
            <w:r w:rsidRPr="000E0D31">
              <w:rPr>
                <w:rFonts w:ascii="Calibri" w:eastAsia="Arial" w:hAnsi="Calibri" w:cs="Calibri"/>
              </w:rPr>
              <w:t xml:space="preserve">perkančiosios organizacijos </w:t>
            </w:r>
            <w:r w:rsidRPr="000E0D31">
              <w:rPr>
                <w:rFonts w:ascii="Calibri" w:eastAsia="Calibri" w:hAnsi="Calibri" w:cs="Calibri"/>
              </w:rPr>
              <w:t xml:space="preserve">pranešimo raštu apie jos priimtą </w:t>
            </w:r>
            <w:r w:rsidRPr="000E0D31">
              <w:rPr>
                <w:rFonts w:ascii="Calibri" w:eastAsia="Calibri" w:hAnsi="Calibri" w:cs="Calibri"/>
              </w:rPr>
              <w:lastRenderedPageBreak/>
              <w:t xml:space="preserve">sprendimą išsiuntimo tiekėjams dienos arba nuo paskelbimo apie </w:t>
            </w:r>
            <w:r w:rsidRPr="000E0D31">
              <w:rPr>
                <w:rFonts w:ascii="Calibri" w:eastAsia="Arial" w:hAnsi="Calibri" w:cs="Calibri"/>
              </w:rPr>
              <w:t xml:space="preserve"> perkančiosios organizacijos </w:t>
            </w:r>
            <w:r w:rsidRPr="000E0D31">
              <w:rPr>
                <w:rFonts w:ascii="Calibri" w:eastAsia="Calibri" w:hAnsi="Calibri" w:cs="Calibri"/>
              </w:rPr>
              <w:t xml:space="preserve">priimtus sprendimus dienos, jei VPĮ nenumato reikalavimo raštu informuoti tiekėjus apie </w:t>
            </w:r>
            <w:r w:rsidRPr="000E0D31">
              <w:rPr>
                <w:rFonts w:ascii="Calibri" w:eastAsia="Arial" w:hAnsi="Calibri" w:cs="Calibri"/>
              </w:rPr>
              <w:t xml:space="preserve"> perkančiosios organizacijos </w:t>
            </w:r>
            <w:r w:rsidRPr="000E0D31">
              <w:rPr>
                <w:rFonts w:ascii="Calibri" w:eastAsia="Calibri" w:hAnsi="Calibri" w:cs="Calibri"/>
              </w:rPr>
              <w:t>priimtus sprendimus;</w:t>
            </w:r>
          </w:p>
          <w:p w14:paraId="44C5AA8F" w14:textId="77777777" w:rsidR="000B1D94" w:rsidRPr="000E0D31" w:rsidRDefault="000B1D94" w:rsidP="006C0167">
            <w:pPr>
              <w:ind w:firstLine="34"/>
              <w:rPr>
                <w:rFonts w:ascii="Calibri" w:eastAsia="Calibri" w:hAnsi="Calibri" w:cs="Calibri"/>
              </w:rPr>
            </w:pPr>
          </w:p>
          <w:p w14:paraId="6E2D049E" w14:textId="77777777" w:rsidR="000B1D94" w:rsidRPr="000E0D31" w:rsidRDefault="000B1D94" w:rsidP="006C0167">
            <w:pPr>
              <w:ind w:firstLine="34"/>
              <w:rPr>
                <w:rFonts w:ascii="Calibri" w:eastAsia="Calibri" w:hAnsi="Calibri" w:cs="Calibri"/>
              </w:rPr>
            </w:pPr>
            <w:r w:rsidRPr="000E0D31">
              <w:rPr>
                <w:rFonts w:ascii="Calibri" w:eastAsia="Calibri" w:hAnsi="Calibri" w:cs="Calibri"/>
              </w:rPr>
              <w:t xml:space="preserve">15 (penkiolika) dienų nuo pranešimo išsiuntimo tiekėjams dienos, jeigu šis pranešimas nebuvo siunčiamas elektroninėmis priemonėmis. </w:t>
            </w:r>
          </w:p>
        </w:tc>
        <w:tc>
          <w:tcPr>
            <w:tcW w:w="2410" w:type="dxa"/>
            <w:tcBorders>
              <w:top w:val="single" w:sz="4" w:space="0" w:color="000000"/>
              <w:left w:val="single" w:sz="4" w:space="0" w:color="000000"/>
              <w:bottom w:val="single" w:sz="4" w:space="0" w:color="000000"/>
              <w:right w:val="single" w:sz="4" w:space="0" w:color="000000"/>
            </w:tcBorders>
            <w:hideMark/>
          </w:tcPr>
          <w:p w14:paraId="501704FA" w14:textId="77777777" w:rsidR="000B1D94" w:rsidRPr="000E0D31" w:rsidRDefault="000B1D94" w:rsidP="006C0167">
            <w:pPr>
              <w:rPr>
                <w:rFonts w:ascii="Calibri" w:eastAsia="Calibri" w:hAnsi="Calibri" w:cs="Calibri"/>
              </w:rPr>
            </w:pPr>
          </w:p>
        </w:tc>
      </w:tr>
      <w:tr w:rsidR="000B1D94" w:rsidRPr="000E0D31" w14:paraId="15D3F831" w14:textId="77777777" w:rsidTr="00290F9D">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52A37E6D" w14:textId="77777777" w:rsidR="000B1D94" w:rsidRPr="000E0D31" w:rsidRDefault="000B1D94" w:rsidP="006C0167">
            <w:pPr>
              <w:ind w:firstLine="0"/>
              <w:rPr>
                <w:rFonts w:ascii="Calibri" w:hAnsi="Calibri" w:cs="Calibri"/>
              </w:rPr>
            </w:pPr>
            <w:r w:rsidRPr="000E0D31">
              <w:rPr>
                <w:rFonts w:ascii="Calibri" w:eastAsia="Calibri" w:hAnsi="Calibri" w:cs="Calibri"/>
              </w:rPr>
              <w:t>11.</w:t>
            </w:r>
          </w:p>
        </w:tc>
        <w:tc>
          <w:tcPr>
            <w:tcW w:w="3261" w:type="dxa"/>
            <w:tcBorders>
              <w:top w:val="single" w:sz="4" w:space="0" w:color="000000"/>
              <w:left w:val="single" w:sz="4" w:space="0" w:color="000000"/>
              <w:bottom w:val="single" w:sz="4" w:space="0" w:color="000000"/>
              <w:right w:val="single" w:sz="4" w:space="0" w:color="000000"/>
            </w:tcBorders>
            <w:hideMark/>
          </w:tcPr>
          <w:p w14:paraId="6535F00A" w14:textId="77777777" w:rsidR="000B1D94" w:rsidRPr="000E0D31" w:rsidRDefault="000B1D94" w:rsidP="006C0167">
            <w:pPr>
              <w:ind w:firstLine="0"/>
              <w:rPr>
                <w:rFonts w:ascii="Calibri" w:eastAsia="Calibri" w:hAnsi="Calibri" w:cs="Calibri"/>
              </w:rPr>
            </w:pPr>
            <w:r w:rsidRPr="000E0D31">
              <w:rPr>
                <w:rFonts w:ascii="Calibri" w:eastAsia="Arial" w:hAnsi="Calibri" w:cs="Calibri"/>
              </w:rPr>
              <w:t xml:space="preserve">Perkančioji organizacija </w:t>
            </w:r>
            <w:r w:rsidRPr="000E0D31">
              <w:rPr>
                <w:rFonts w:ascii="Calibri" w:eastAsia="Calibri" w:hAnsi="Calibri" w:cs="Calibri"/>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6146A4AB" w14:textId="77777777" w:rsidR="000B1D94" w:rsidRPr="000E0D31" w:rsidRDefault="000B1D94" w:rsidP="006C0167">
            <w:pPr>
              <w:ind w:firstLine="34"/>
              <w:rPr>
                <w:rFonts w:ascii="Calibri" w:eastAsia="Calibri" w:hAnsi="Calibri" w:cs="Calibri"/>
              </w:rPr>
            </w:pPr>
            <w:r w:rsidRPr="000E0D31">
              <w:rPr>
                <w:rFonts w:ascii="Calibri" w:eastAsia="Calibri" w:hAnsi="Calibri" w:cs="Calibri"/>
              </w:rPr>
              <w:t>6 (šešias) darbo dienas nuo pretenzijos gavimo dienos</w:t>
            </w:r>
          </w:p>
        </w:tc>
        <w:tc>
          <w:tcPr>
            <w:tcW w:w="2410" w:type="dxa"/>
            <w:tcBorders>
              <w:top w:val="single" w:sz="4" w:space="0" w:color="000000"/>
              <w:left w:val="single" w:sz="4" w:space="0" w:color="000000"/>
              <w:bottom w:val="single" w:sz="4" w:space="0" w:color="000000"/>
              <w:right w:val="single" w:sz="4" w:space="0" w:color="000000"/>
            </w:tcBorders>
            <w:hideMark/>
          </w:tcPr>
          <w:p w14:paraId="6E2829AE" w14:textId="77777777" w:rsidR="000B1D94" w:rsidRPr="000E0D31" w:rsidRDefault="000B1D94" w:rsidP="006C0167">
            <w:pPr>
              <w:rPr>
                <w:rFonts w:ascii="Calibri" w:eastAsia="Calibri" w:hAnsi="Calibri" w:cs="Calibri"/>
              </w:rPr>
            </w:pPr>
          </w:p>
        </w:tc>
      </w:tr>
      <w:tr w:rsidR="000B1D94" w:rsidRPr="000E0D31" w14:paraId="026CD234" w14:textId="77777777" w:rsidTr="00290F9D">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7FE52C90" w14:textId="77777777" w:rsidR="000B1D94" w:rsidRPr="000E0D31" w:rsidRDefault="000B1D94" w:rsidP="006C0167">
            <w:pPr>
              <w:ind w:firstLine="0"/>
              <w:rPr>
                <w:rFonts w:ascii="Calibri" w:hAnsi="Calibri" w:cs="Calibri"/>
                <w:bCs/>
              </w:rPr>
            </w:pPr>
            <w:r w:rsidRPr="000E0D31">
              <w:rPr>
                <w:rFonts w:ascii="Calibri" w:eastAsia="Calibri" w:hAnsi="Calibri" w:cs="Calibri"/>
                <w:bCs/>
              </w:rPr>
              <w:t>12.</w:t>
            </w:r>
          </w:p>
        </w:tc>
        <w:tc>
          <w:tcPr>
            <w:tcW w:w="3261" w:type="dxa"/>
            <w:tcBorders>
              <w:top w:val="single" w:sz="4" w:space="0" w:color="000000"/>
              <w:left w:val="single" w:sz="4" w:space="0" w:color="000000"/>
              <w:bottom w:val="single" w:sz="4" w:space="0" w:color="000000"/>
              <w:right w:val="single" w:sz="4" w:space="0" w:color="000000"/>
            </w:tcBorders>
            <w:hideMark/>
          </w:tcPr>
          <w:p w14:paraId="15EB9C6E" w14:textId="77777777" w:rsidR="000B1D94" w:rsidRPr="000E0D31" w:rsidRDefault="000B1D94" w:rsidP="006C0167">
            <w:pPr>
              <w:ind w:firstLine="0"/>
              <w:rPr>
                <w:rFonts w:ascii="Calibri" w:eastAsia="Calibri" w:hAnsi="Calibri" w:cs="Calibri"/>
              </w:rPr>
            </w:pPr>
            <w:r w:rsidRPr="000E0D31">
              <w:rPr>
                <w:rFonts w:ascii="Calibri" w:eastAsia="Calibri" w:hAnsi="Calibri" w:cs="Calibri"/>
              </w:rPr>
              <w:t xml:space="preserve">Jeigu </w:t>
            </w:r>
            <w:r w:rsidRPr="000E0D31">
              <w:rPr>
                <w:rFonts w:ascii="Calibri" w:eastAsia="Arial" w:hAnsi="Calibri" w:cs="Calibri"/>
              </w:rPr>
              <w:t xml:space="preserve"> perkančioji organizacija </w:t>
            </w:r>
            <w:r w:rsidRPr="000E0D31">
              <w:rPr>
                <w:rFonts w:ascii="Calibri" w:eastAsia="Calibri" w:hAnsi="Calibri" w:cs="Calibri"/>
              </w:rPr>
              <w:t xml:space="preserve">per nustatytą terminą neišnagrinėja jai pateiktos pretenzijos, dalyvis turi teisę pateikti prašymą ar pareikšti ieškinį teismui per (išskyrus ieškinį dėl sutarties pripažinimo negaliojančia) </w:t>
            </w:r>
          </w:p>
        </w:tc>
        <w:tc>
          <w:tcPr>
            <w:tcW w:w="3118" w:type="dxa"/>
            <w:tcBorders>
              <w:top w:val="single" w:sz="4" w:space="0" w:color="000000"/>
              <w:left w:val="single" w:sz="4" w:space="0" w:color="000000"/>
              <w:bottom w:val="single" w:sz="4" w:space="0" w:color="000000"/>
              <w:right w:val="single" w:sz="4" w:space="0" w:color="000000"/>
            </w:tcBorders>
            <w:hideMark/>
          </w:tcPr>
          <w:p w14:paraId="0ADCF537" w14:textId="77777777" w:rsidR="000B1D94" w:rsidRPr="000E0D31" w:rsidRDefault="000B1D94" w:rsidP="006C0167">
            <w:pPr>
              <w:ind w:firstLine="34"/>
              <w:rPr>
                <w:rFonts w:ascii="Calibri" w:eastAsia="Calibri" w:hAnsi="Calibri" w:cs="Calibri"/>
                <w:highlight w:val="yellow"/>
              </w:rPr>
            </w:pPr>
            <w:r w:rsidRPr="000E0D31">
              <w:rPr>
                <w:rFonts w:ascii="Calibri" w:eastAsia="Calibri" w:hAnsi="Calibri" w:cs="Calibri"/>
              </w:rPr>
              <w:t xml:space="preserve">per 15 (penkiolika) dienų nuo dienos, kurią </w:t>
            </w:r>
            <w:r w:rsidRPr="000E0D31">
              <w:rPr>
                <w:rFonts w:ascii="Calibri" w:eastAsia="Arial" w:hAnsi="Calibri" w:cs="Calibri"/>
              </w:rPr>
              <w:t xml:space="preserve">perkančioji organizacija </w:t>
            </w:r>
            <w:r w:rsidRPr="000E0D31">
              <w:rPr>
                <w:rFonts w:ascii="Calibri" w:eastAsia="Calibri" w:hAnsi="Calibri" w:cs="Calibri"/>
              </w:rPr>
              <w:t xml:space="preserve">turėjo raštu pranešti apie priimtą sprendimą </w:t>
            </w:r>
          </w:p>
        </w:tc>
        <w:tc>
          <w:tcPr>
            <w:tcW w:w="2410" w:type="dxa"/>
            <w:tcBorders>
              <w:top w:val="single" w:sz="4" w:space="0" w:color="000000"/>
              <w:left w:val="single" w:sz="4" w:space="0" w:color="000000"/>
              <w:bottom w:val="single" w:sz="4" w:space="0" w:color="000000"/>
              <w:right w:val="single" w:sz="4" w:space="0" w:color="000000"/>
            </w:tcBorders>
            <w:hideMark/>
          </w:tcPr>
          <w:p w14:paraId="59B7FCDF" w14:textId="77777777" w:rsidR="000B1D94" w:rsidRPr="000E0D31" w:rsidRDefault="000B1D94" w:rsidP="006C0167">
            <w:pPr>
              <w:rPr>
                <w:rFonts w:ascii="Calibri" w:eastAsia="Calibri" w:hAnsi="Calibri" w:cs="Calibri"/>
                <w:highlight w:val="yellow"/>
              </w:rPr>
            </w:pPr>
          </w:p>
        </w:tc>
      </w:tr>
    </w:tbl>
    <w:p w14:paraId="23C8CA8B" w14:textId="77777777" w:rsidR="000B1D94" w:rsidRPr="000E0D31" w:rsidRDefault="000B1D94" w:rsidP="000B1D94">
      <w:pPr>
        <w:spacing w:after="160" w:line="259" w:lineRule="auto"/>
        <w:ind w:left="-426" w:firstLine="426"/>
        <w:jc w:val="left"/>
        <w:rPr>
          <w:rFonts w:ascii="Calibri" w:eastAsia="Calibri" w:hAnsi="Calibri" w:cs="Times New Roman"/>
          <w:sz w:val="22"/>
          <w:szCs w:val="22"/>
          <w:lang w:val="en-US" w:eastAsia="en-US"/>
        </w:rPr>
      </w:pPr>
    </w:p>
    <w:p w14:paraId="690EEC12" w14:textId="77777777" w:rsidR="000B1D94" w:rsidRDefault="000B1D94" w:rsidP="000B1D94">
      <w:pPr>
        <w:pStyle w:val="NoSpacing"/>
        <w:spacing w:line="276" w:lineRule="auto"/>
        <w:ind w:firstLine="397"/>
        <w:contextualSpacing/>
        <w:jc w:val="center"/>
        <w:rPr>
          <w:rFonts w:cstheme="minorHAnsi"/>
        </w:rPr>
      </w:pPr>
    </w:p>
    <w:p w14:paraId="19312273" w14:textId="77777777" w:rsidR="000B1D94" w:rsidRPr="0094296B" w:rsidRDefault="000B1D94" w:rsidP="00B516BA">
      <w:pPr>
        <w:tabs>
          <w:tab w:val="left" w:pos="4608"/>
        </w:tabs>
        <w:ind w:firstLine="0"/>
        <w:rPr>
          <w:rFonts w:ascii="Arial" w:eastAsia="Arial" w:hAnsi="Arial" w:cs="Arial"/>
        </w:rPr>
      </w:pPr>
    </w:p>
    <w:sectPr w:rsidR="000B1D94" w:rsidRPr="0094296B" w:rsidSect="00290F9D">
      <w:headerReference w:type="default" r:id="rId14"/>
      <w:foot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FFC73A" w14:textId="77777777" w:rsidR="00F65AB6" w:rsidRDefault="00F65AB6" w:rsidP="00D05666">
      <w:r>
        <w:separator/>
      </w:r>
    </w:p>
  </w:endnote>
  <w:endnote w:type="continuationSeparator" w:id="0">
    <w:p w14:paraId="0EE047E8" w14:textId="77777777" w:rsidR="00F65AB6" w:rsidRDefault="00F65AB6" w:rsidP="00D05666">
      <w:r>
        <w:continuationSeparator/>
      </w:r>
    </w:p>
  </w:endnote>
  <w:endnote w:type="continuationNotice" w:id="1">
    <w:p w14:paraId="4629D4E5" w14:textId="77777777" w:rsidR="00F65AB6" w:rsidRDefault="00F65AB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1"/>
    <w:family w:val="roman"/>
    <w:pitch w:val="variable"/>
    <w:sig w:usb0="00002000" w:usb1="00000000" w:usb2="00000000" w:usb3="00000000" w:csb0="00000000"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6F02B6" w14:paraId="6DB6132A" w14:textId="77777777" w:rsidTr="0B831528">
      <w:tc>
        <w:tcPr>
          <w:tcW w:w="3600" w:type="dxa"/>
        </w:tcPr>
        <w:p w14:paraId="3DD6CB26" w14:textId="44274829" w:rsidR="006F02B6" w:rsidRDefault="006F02B6" w:rsidP="0B831528">
          <w:pPr>
            <w:pStyle w:val="Header"/>
            <w:ind w:left="-115"/>
            <w:jc w:val="left"/>
          </w:pPr>
        </w:p>
      </w:tc>
      <w:tc>
        <w:tcPr>
          <w:tcW w:w="3600" w:type="dxa"/>
        </w:tcPr>
        <w:p w14:paraId="0FFE1169" w14:textId="04D5F0EA" w:rsidR="006F02B6" w:rsidRDefault="006F02B6" w:rsidP="0B831528">
          <w:pPr>
            <w:pStyle w:val="Header"/>
            <w:jc w:val="center"/>
          </w:pPr>
        </w:p>
      </w:tc>
      <w:tc>
        <w:tcPr>
          <w:tcW w:w="3600" w:type="dxa"/>
        </w:tcPr>
        <w:p w14:paraId="637FC8A9" w14:textId="7FCE1B5E" w:rsidR="006F02B6" w:rsidRDefault="006F02B6" w:rsidP="0B831528">
          <w:pPr>
            <w:pStyle w:val="Header"/>
            <w:ind w:right="-115"/>
            <w:jc w:val="right"/>
          </w:pPr>
        </w:p>
      </w:tc>
    </w:tr>
  </w:tbl>
  <w:p w14:paraId="1418C709" w14:textId="2F0E40AA" w:rsidR="006F02B6" w:rsidRDefault="006F02B6"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6F02B6" w14:paraId="26379111" w14:textId="77777777" w:rsidTr="0B831528">
      <w:tc>
        <w:tcPr>
          <w:tcW w:w="3600" w:type="dxa"/>
        </w:tcPr>
        <w:p w14:paraId="47E711C1" w14:textId="19AB4DF1" w:rsidR="006F02B6" w:rsidRDefault="006F02B6" w:rsidP="0B831528">
          <w:pPr>
            <w:pStyle w:val="Header"/>
            <w:ind w:left="-115"/>
            <w:jc w:val="left"/>
          </w:pPr>
        </w:p>
      </w:tc>
      <w:tc>
        <w:tcPr>
          <w:tcW w:w="3600" w:type="dxa"/>
        </w:tcPr>
        <w:p w14:paraId="1A5949BA" w14:textId="5C596B32" w:rsidR="006F02B6" w:rsidRDefault="006F02B6" w:rsidP="0B831528">
          <w:pPr>
            <w:pStyle w:val="Header"/>
            <w:jc w:val="center"/>
          </w:pPr>
        </w:p>
      </w:tc>
      <w:tc>
        <w:tcPr>
          <w:tcW w:w="3600" w:type="dxa"/>
        </w:tcPr>
        <w:p w14:paraId="397999A9" w14:textId="74BE2DF9" w:rsidR="006F02B6" w:rsidRDefault="006F02B6" w:rsidP="0B831528">
          <w:pPr>
            <w:pStyle w:val="Header"/>
            <w:ind w:right="-115"/>
            <w:jc w:val="right"/>
          </w:pPr>
        </w:p>
      </w:tc>
    </w:tr>
  </w:tbl>
  <w:p w14:paraId="16BE47DF" w14:textId="0FE8012D" w:rsidR="006F02B6" w:rsidRDefault="006F02B6"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D4E6B1" w14:textId="77777777" w:rsidR="00F65AB6" w:rsidRDefault="00F65AB6" w:rsidP="00D05666">
      <w:r>
        <w:separator/>
      </w:r>
    </w:p>
  </w:footnote>
  <w:footnote w:type="continuationSeparator" w:id="0">
    <w:p w14:paraId="24B8A8AC" w14:textId="77777777" w:rsidR="00F65AB6" w:rsidRDefault="00F65AB6" w:rsidP="00D05666">
      <w:r>
        <w:continuationSeparator/>
      </w:r>
    </w:p>
  </w:footnote>
  <w:footnote w:type="continuationNotice" w:id="1">
    <w:p w14:paraId="2F3F6AE0" w14:textId="77777777" w:rsidR="00F65AB6" w:rsidRDefault="00F65AB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3ADAF689" w:rsidR="006F02B6" w:rsidRDefault="006F02B6">
        <w:pPr>
          <w:pStyle w:val="Header"/>
          <w:jc w:val="center"/>
        </w:pPr>
        <w:r>
          <w:fldChar w:fldCharType="begin"/>
        </w:r>
        <w:r>
          <w:instrText>PAGE   \* MERGEFORMAT</w:instrText>
        </w:r>
        <w:r>
          <w:fldChar w:fldCharType="separate"/>
        </w:r>
        <w:r w:rsidR="00612B60">
          <w:rPr>
            <w:noProof/>
          </w:rPr>
          <w:t>12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6F02B6" w:rsidRDefault="006F02B6">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1F1D7C"/>
    <w:multiLevelType w:val="multilevel"/>
    <w:tmpl w:val="88523288"/>
    <w:lvl w:ilvl="0">
      <w:start w:val="1"/>
      <w:numFmt w:val="decimal"/>
      <w:lvlText w:val="%1."/>
      <w:lvlJc w:val="left"/>
      <w:pPr>
        <w:ind w:left="360" w:hanging="360"/>
      </w:pPr>
      <w:rPr>
        <w:rFonts w:hint="default"/>
      </w:rPr>
    </w:lvl>
    <w:lvl w:ilvl="1">
      <w:start w:val="1"/>
      <w:numFmt w:val="decimal"/>
      <w:lvlText w:val="2.%2."/>
      <w:lvlJc w:val="left"/>
      <w:pPr>
        <w:ind w:left="964" w:hanging="60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D575E1"/>
    <w:multiLevelType w:val="hybridMultilevel"/>
    <w:tmpl w:val="8E806D80"/>
    <w:lvl w:ilvl="0" w:tplc="667C0880">
      <w:start w:val="4"/>
      <w:numFmt w:val="decimal"/>
      <w:lvlText w:val="%1."/>
      <w:lvlJc w:val="left"/>
      <w:pPr>
        <w:ind w:left="781" w:hanging="360"/>
      </w:pPr>
      <w:rPr>
        <w:rFonts w:hint="default"/>
      </w:rPr>
    </w:lvl>
    <w:lvl w:ilvl="1" w:tplc="04090019">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4" w15:restartNumberingAfterBreak="0">
    <w:nsid w:val="0A05039C"/>
    <w:multiLevelType w:val="multilevel"/>
    <w:tmpl w:val="E7264C8A"/>
    <w:lvl w:ilvl="0">
      <w:start w:val="14"/>
      <w:numFmt w:val="decimal"/>
      <w:lvlText w:val="%1."/>
      <w:lvlJc w:val="left"/>
      <w:pPr>
        <w:ind w:left="454" w:hanging="454"/>
      </w:pPr>
      <w:rPr>
        <w:rFonts w:hint="default"/>
      </w:rPr>
    </w:lvl>
    <w:lvl w:ilvl="1">
      <w:start w:val="1"/>
      <w:numFmt w:val="decimal"/>
      <w:lvlText w:val="%1.%2."/>
      <w:lvlJc w:val="left"/>
      <w:pPr>
        <w:ind w:left="454" w:hanging="454"/>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150797"/>
    <w:multiLevelType w:val="hybridMultilevel"/>
    <w:tmpl w:val="9D925FB4"/>
    <w:lvl w:ilvl="0" w:tplc="5CA82B00">
      <w:start w:val="2"/>
      <w:numFmt w:val="bullet"/>
      <w:lvlText w:val="-"/>
      <w:lvlJc w:val="left"/>
      <w:pPr>
        <w:ind w:left="1512" w:hanging="360"/>
      </w:pPr>
      <w:rPr>
        <w:rFonts w:ascii="Times New Roman" w:eastAsiaTheme="minorHAnsi" w:hAnsi="Times New Roman" w:cs="Times New Roman"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0F015769"/>
    <w:multiLevelType w:val="hybridMultilevel"/>
    <w:tmpl w:val="56C8C0F2"/>
    <w:lvl w:ilvl="0" w:tplc="5CA82B00">
      <w:start w:val="2"/>
      <w:numFmt w:val="bullet"/>
      <w:lvlText w:val="-"/>
      <w:lvlJc w:val="left"/>
      <w:pPr>
        <w:ind w:left="1080" w:hanging="360"/>
      </w:pPr>
      <w:rPr>
        <w:rFonts w:ascii="Times New Roman" w:eastAsiaTheme="minorHAnsi" w:hAnsi="Times New Roman" w:cs="Times New Roman" w:hint="default"/>
      </w:rPr>
    </w:lvl>
    <w:lvl w:ilvl="1" w:tplc="5CA82B00">
      <w:start w:val="2"/>
      <w:numFmt w:val="bullet"/>
      <w:lvlText w:val="-"/>
      <w:lvlJc w:val="left"/>
      <w:pPr>
        <w:ind w:left="1800" w:hanging="360"/>
      </w:pPr>
      <w:rPr>
        <w:rFonts w:ascii="Times New Roman" w:eastAsiaTheme="minorHAnsi"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5411AF2"/>
    <w:multiLevelType w:val="multilevel"/>
    <w:tmpl w:val="7A2A3D66"/>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2792592"/>
    <w:multiLevelType w:val="hybridMultilevel"/>
    <w:tmpl w:val="3AE2807C"/>
    <w:lvl w:ilvl="0" w:tplc="5CA82B00">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4EB031A"/>
    <w:multiLevelType w:val="hybridMultilevel"/>
    <w:tmpl w:val="74321F1C"/>
    <w:lvl w:ilvl="0" w:tplc="5CA82B00">
      <w:start w:val="2"/>
      <w:numFmt w:val="bullet"/>
      <w:lvlText w:val="-"/>
      <w:lvlJc w:val="left"/>
      <w:pPr>
        <w:ind w:left="1684" w:hanging="360"/>
      </w:pPr>
      <w:rPr>
        <w:rFonts w:ascii="Times New Roman" w:eastAsiaTheme="minorHAnsi" w:hAnsi="Times New Roman" w:cs="Times New Roman" w:hint="default"/>
      </w:rPr>
    </w:lvl>
    <w:lvl w:ilvl="1" w:tplc="04090003" w:tentative="1">
      <w:start w:val="1"/>
      <w:numFmt w:val="bullet"/>
      <w:lvlText w:val="o"/>
      <w:lvlJc w:val="left"/>
      <w:pPr>
        <w:ind w:left="2404" w:hanging="360"/>
      </w:pPr>
      <w:rPr>
        <w:rFonts w:ascii="Courier New" w:hAnsi="Courier New" w:cs="Courier New" w:hint="default"/>
      </w:rPr>
    </w:lvl>
    <w:lvl w:ilvl="2" w:tplc="04090005" w:tentative="1">
      <w:start w:val="1"/>
      <w:numFmt w:val="bullet"/>
      <w:lvlText w:val=""/>
      <w:lvlJc w:val="left"/>
      <w:pPr>
        <w:ind w:left="3124" w:hanging="360"/>
      </w:pPr>
      <w:rPr>
        <w:rFonts w:ascii="Wingdings" w:hAnsi="Wingdings" w:hint="default"/>
      </w:rPr>
    </w:lvl>
    <w:lvl w:ilvl="3" w:tplc="04090001" w:tentative="1">
      <w:start w:val="1"/>
      <w:numFmt w:val="bullet"/>
      <w:lvlText w:val=""/>
      <w:lvlJc w:val="left"/>
      <w:pPr>
        <w:ind w:left="3844" w:hanging="360"/>
      </w:pPr>
      <w:rPr>
        <w:rFonts w:ascii="Symbol" w:hAnsi="Symbol" w:hint="default"/>
      </w:rPr>
    </w:lvl>
    <w:lvl w:ilvl="4" w:tplc="04090003" w:tentative="1">
      <w:start w:val="1"/>
      <w:numFmt w:val="bullet"/>
      <w:lvlText w:val="o"/>
      <w:lvlJc w:val="left"/>
      <w:pPr>
        <w:ind w:left="4564" w:hanging="360"/>
      </w:pPr>
      <w:rPr>
        <w:rFonts w:ascii="Courier New" w:hAnsi="Courier New" w:cs="Courier New" w:hint="default"/>
      </w:rPr>
    </w:lvl>
    <w:lvl w:ilvl="5" w:tplc="04090005" w:tentative="1">
      <w:start w:val="1"/>
      <w:numFmt w:val="bullet"/>
      <w:lvlText w:val=""/>
      <w:lvlJc w:val="left"/>
      <w:pPr>
        <w:ind w:left="5284" w:hanging="360"/>
      </w:pPr>
      <w:rPr>
        <w:rFonts w:ascii="Wingdings" w:hAnsi="Wingdings" w:hint="default"/>
      </w:rPr>
    </w:lvl>
    <w:lvl w:ilvl="6" w:tplc="04090001" w:tentative="1">
      <w:start w:val="1"/>
      <w:numFmt w:val="bullet"/>
      <w:lvlText w:val=""/>
      <w:lvlJc w:val="left"/>
      <w:pPr>
        <w:ind w:left="6004" w:hanging="360"/>
      </w:pPr>
      <w:rPr>
        <w:rFonts w:ascii="Symbol" w:hAnsi="Symbol" w:hint="default"/>
      </w:rPr>
    </w:lvl>
    <w:lvl w:ilvl="7" w:tplc="04090003" w:tentative="1">
      <w:start w:val="1"/>
      <w:numFmt w:val="bullet"/>
      <w:lvlText w:val="o"/>
      <w:lvlJc w:val="left"/>
      <w:pPr>
        <w:ind w:left="6724" w:hanging="360"/>
      </w:pPr>
      <w:rPr>
        <w:rFonts w:ascii="Courier New" w:hAnsi="Courier New" w:cs="Courier New" w:hint="default"/>
      </w:rPr>
    </w:lvl>
    <w:lvl w:ilvl="8" w:tplc="04090005" w:tentative="1">
      <w:start w:val="1"/>
      <w:numFmt w:val="bullet"/>
      <w:lvlText w:val=""/>
      <w:lvlJc w:val="left"/>
      <w:pPr>
        <w:ind w:left="7444" w:hanging="360"/>
      </w:pPr>
      <w:rPr>
        <w:rFonts w:ascii="Wingdings" w:hAnsi="Wingdings" w:hint="default"/>
      </w:rPr>
    </w:lvl>
  </w:abstractNum>
  <w:abstractNum w:abstractNumId="14"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1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07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9"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20"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1" w15:restartNumberingAfterBreak="0">
    <w:nsid w:val="48F516CF"/>
    <w:multiLevelType w:val="multilevel"/>
    <w:tmpl w:val="5840F256"/>
    <w:lvl w:ilvl="0">
      <w:start w:val="1"/>
      <w:numFmt w:val="decimal"/>
      <w:lvlText w:val="%1."/>
      <w:lvlJc w:val="left"/>
      <w:pPr>
        <w:ind w:left="360" w:hanging="360"/>
      </w:pPr>
      <w:rPr>
        <w:rFonts w:hint="default"/>
      </w:rPr>
    </w:lvl>
    <w:lvl w:ilvl="1">
      <w:start w:val="1"/>
      <w:numFmt w:val="decimal"/>
      <w:lvlText w:val="%1.%2."/>
      <w:lvlJc w:val="left"/>
      <w:pPr>
        <w:ind w:left="964" w:hanging="60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DF9013B"/>
    <w:multiLevelType w:val="multilevel"/>
    <w:tmpl w:val="CFD6D16E"/>
    <w:lvl w:ilvl="0">
      <w:start w:val="1"/>
      <w:numFmt w:val="decimal"/>
      <w:lvlText w:val="%1."/>
      <w:lvlJc w:val="left"/>
      <w:pPr>
        <w:ind w:left="1080" w:hanging="360"/>
      </w:pPr>
    </w:lvl>
    <w:lvl w:ilvl="1">
      <w:start w:val="1"/>
      <w:numFmt w:val="decimal"/>
      <w:isLgl/>
      <w:lvlText w:val="%1.%2"/>
      <w:lvlJc w:val="left"/>
      <w:pPr>
        <w:ind w:left="1125" w:hanging="405"/>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3" w15:restartNumberingAfterBreak="0">
    <w:nsid w:val="53FE7BD9"/>
    <w:multiLevelType w:val="hybridMultilevel"/>
    <w:tmpl w:val="F9F00306"/>
    <w:lvl w:ilvl="0" w:tplc="9C666E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570222EF"/>
    <w:multiLevelType w:val="hybridMultilevel"/>
    <w:tmpl w:val="3944699C"/>
    <w:lvl w:ilvl="0" w:tplc="0409000F">
      <w:start w:val="1"/>
      <w:numFmt w:val="decimal"/>
      <w:lvlText w:val="%1."/>
      <w:lvlJc w:val="left"/>
      <w:pPr>
        <w:ind w:left="1440" w:hanging="360"/>
      </w:pPr>
    </w:lvl>
    <w:lvl w:ilvl="1" w:tplc="17CC2B4C">
      <w:numFmt w:val="bullet"/>
      <w:lvlText w:val=""/>
      <w:lvlJc w:val="left"/>
      <w:pPr>
        <w:ind w:left="2160" w:hanging="360"/>
      </w:pPr>
      <w:rPr>
        <w:rFonts w:ascii="Symbol" w:eastAsiaTheme="minorHAnsi" w:hAnsi="Symbol"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EB61CF3"/>
    <w:multiLevelType w:val="hybridMultilevel"/>
    <w:tmpl w:val="7704721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1" w15:restartNumberingAfterBreak="0">
    <w:nsid w:val="73BF2658"/>
    <w:multiLevelType w:val="multilevel"/>
    <w:tmpl w:val="AB0ED150"/>
    <w:lvl w:ilvl="0">
      <w:start w:val="1"/>
      <w:numFmt w:val="decimal"/>
      <w:lvlText w:val="%1."/>
      <w:lvlJc w:val="left"/>
      <w:pPr>
        <w:ind w:left="1070" w:hanging="644"/>
      </w:pPr>
      <w:rPr>
        <w:rFonts w:hint="default"/>
      </w:rPr>
    </w:lvl>
    <w:lvl w:ilvl="1">
      <w:start w:val="1"/>
      <w:numFmt w:val="decimal"/>
      <w:isLgl/>
      <w:lvlText w:val="%1.%2."/>
      <w:lvlJc w:val="left"/>
      <w:pPr>
        <w:ind w:left="840" w:hanging="480"/>
      </w:pPr>
      <w:rPr>
        <w:rFonts w:ascii="Times New Roman" w:eastAsia="Times New Roman" w:hAnsi="Times New Roman" w:cs="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32" w15:restartNumberingAfterBreak="0">
    <w:nsid w:val="78D439A9"/>
    <w:multiLevelType w:val="hybridMultilevel"/>
    <w:tmpl w:val="AE3E16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28"/>
  </w:num>
  <w:num w:numId="3">
    <w:abstractNumId w:val="17"/>
  </w:num>
  <w:num w:numId="4">
    <w:abstractNumId w:val="33"/>
  </w:num>
  <w:num w:numId="5">
    <w:abstractNumId w:val="12"/>
  </w:num>
  <w:num w:numId="6">
    <w:abstractNumId w:val="6"/>
  </w:num>
  <w:num w:numId="7">
    <w:abstractNumId w:val="18"/>
  </w:num>
  <w:num w:numId="8">
    <w:abstractNumId w:val="26"/>
  </w:num>
  <w:num w:numId="9">
    <w:abstractNumId w:val="23"/>
  </w:num>
  <w:num w:numId="10">
    <w:abstractNumId w:val="32"/>
  </w:num>
  <w:num w:numId="11">
    <w:abstractNumId w:val="30"/>
  </w:num>
  <w:num w:numId="12">
    <w:abstractNumId w:val="19"/>
  </w:num>
  <w:num w:numId="13">
    <w:abstractNumId w:val="3"/>
  </w:num>
  <w:num w:numId="14">
    <w:abstractNumId w:val="4"/>
  </w:num>
  <w:num w:numId="15">
    <w:abstractNumId w:val="31"/>
  </w:num>
  <w:num w:numId="16">
    <w:abstractNumId w:val="10"/>
  </w:num>
  <w:num w:numId="17">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2."/>
        <w:lvlJc w:val="left"/>
        <w:pPr>
          <w:ind w:left="0" w:firstLine="454"/>
        </w:pPr>
        <w:rPr>
          <w:rFonts w:ascii="Times New Roman" w:eastAsia="Times New Roman" w:hAnsi="Times New Roman" w:cs="Times New Roman"/>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abstractNumId w:val="20"/>
  </w:num>
  <w:num w:numId="19">
    <w:abstractNumId w:val="14"/>
  </w:num>
  <w:num w:numId="20">
    <w:abstractNumId w:val="29"/>
  </w:num>
  <w:num w:numId="21">
    <w:abstractNumId w:val="25"/>
  </w:num>
  <w:num w:numId="2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7"/>
  </w:num>
  <w:num w:numId="25">
    <w:abstractNumId w:val="16"/>
  </w:num>
  <w:num w:numId="26">
    <w:abstractNumId w:val="8"/>
  </w:num>
  <w:num w:numId="27">
    <w:abstractNumId w:val="2"/>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3"/>
  </w:num>
  <w:num w:numId="31">
    <w:abstractNumId w:val="24"/>
  </w:num>
  <w:num w:numId="32">
    <w:abstractNumId w:val="5"/>
  </w:num>
  <w:num w:numId="33">
    <w:abstractNumId w:val="21"/>
  </w:num>
  <w:num w:numId="34">
    <w:abstractNumId w:val="7"/>
  </w:num>
  <w:num w:numId="35">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23E"/>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445"/>
    <w:rsid w:val="000605C5"/>
    <w:rsid w:val="000608EF"/>
    <w:rsid w:val="00060B51"/>
    <w:rsid w:val="00061466"/>
    <w:rsid w:val="00061E86"/>
    <w:rsid w:val="00061ED3"/>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644"/>
    <w:rsid w:val="000A2CBA"/>
    <w:rsid w:val="000A3108"/>
    <w:rsid w:val="000A3A5E"/>
    <w:rsid w:val="000A519E"/>
    <w:rsid w:val="000A5738"/>
    <w:rsid w:val="000A5FB1"/>
    <w:rsid w:val="000A7B5E"/>
    <w:rsid w:val="000A7BF8"/>
    <w:rsid w:val="000B0BE3"/>
    <w:rsid w:val="000B0CED"/>
    <w:rsid w:val="000B1465"/>
    <w:rsid w:val="000B1D94"/>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720D"/>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492D"/>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E8B"/>
    <w:rsid w:val="00151624"/>
    <w:rsid w:val="00152306"/>
    <w:rsid w:val="0015376E"/>
    <w:rsid w:val="001538C5"/>
    <w:rsid w:val="00153D1C"/>
    <w:rsid w:val="00156AC9"/>
    <w:rsid w:val="00160587"/>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DCE"/>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DC"/>
    <w:rsid w:val="00197EF6"/>
    <w:rsid w:val="001A0DF2"/>
    <w:rsid w:val="001A1062"/>
    <w:rsid w:val="001A1301"/>
    <w:rsid w:val="001A18C1"/>
    <w:rsid w:val="001A19B6"/>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0C1"/>
    <w:rsid w:val="001C75E8"/>
    <w:rsid w:val="001C7A43"/>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0F9"/>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5B2"/>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9B1"/>
    <w:rsid w:val="00223247"/>
    <w:rsid w:val="00223614"/>
    <w:rsid w:val="00224832"/>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1EDE"/>
    <w:rsid w:val="002529EC"/>
    <w:rsid w:val="00252B1E"/>
    <w:rsid w:val="00253090"/>
    <w:rsid w:val="00253D8B"/>
    <w:rsid w:val="00254390"/>
    <w:rsid w:val="002543E3"/>
    <w:rsid w:val="00254815"/>
    <w:rsid w:val="00254895"/>
    <w:rsid w:val="002550C7"/>
    <w:rsid w:val="00255225"/>
    <w:rsid w:val="002552E9"/>
    <w:rsid w:val="00255C04"/>
    <w:rsid w:val="00256A57"/>
    <w:rsid w:val="00257685"/>
    <w:rsid w:val="002601F1"/>
    <w:rsid w:val="002603C7"/>
    <w:rsid w:val="00260BD4"/>
    <w:rsid w:val="00260CEE"/>
    <w:rsid w:val="00260E03"/>
    <w:rsid w:val="002616A9"/>
    <w:rsid w:val="002617A4"/>
    <w:rsid w:val="002620D1"/>
    <w:rsid w:val="00262386"/>
    <w:rsid w:val="002627BF"/>
    <w:rsid w:val="00262D3D"/>
    <w:rsid w:val="00263E7F"/>
    <w:rsid w:val="0026424A"/>
    <w:rsid w:val="00264AAE"/>
    <w:rsid w:val="00264DE7"/>
    <w:rsid w:val="00265ABC"/>
    <w:rsid w:val="00266187"/>
    <w:rsid w:val="00266354"/>
    <w:rsid w:val="00267751"/>
    <w:rsid w:val="00267E9A"/>
    <w:rsid w:val="00270CE4"/>
    <w:rsid w:val="00270EFE"/>
    <w:rsid w:val="00271411"/>
    <w:rsid w:val="00271E3F"/>
    <w:rsid w:val="00272488"/>
    <w:rsid w:val="002732C1"/>
    <w:rsid w:val="00273F59"/>
    <w:rsid w:val="00274B64"/>
    <w:rsid w:val="00274C8A"/>
    <w:rsid w:val="00274C99"/>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03B9"/>
    <w:rsid w:val="00290F9D"/>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150"/>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A84"/>
    <w:rsid w:val="00325B22"/>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45BB"/>
    <w:rsid w:val="00355743"/>
    <w:rsid w:val="00355846"/>
    <w:rsid w:val="00355D42"/>
    <w:rsid w:val="00355E5A"/>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EB3"/>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87E9A"/>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4A8F"/>
    <w:rsid w:val="003B5568"/>
    <w:rsid w:val="003B6389"/>
    <w:rsid w:val="003B6924"/>
    <w:rsid w:val="003B6A75"/>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4B1"/>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63A"/>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4F3"/>
    <w:rsid w:val="00403C4D"/>
    <w:rsid w:val="00403F90"/>
    <w:rsid w:val="00404031"/>
    <w:rsid w:val="00404533"/>
    <w:rsid w:val="0040472C"/>
    <w:rsid w:val="004047D7"/>
    <w:rsid w:val="0040489B"/>
    <w:rsid w:val="00405855"/>
    <w:rsid w:val="00405B76"/>
    <w:rsid w:val="00405D65"/>
    <w:rsid w:val="0040657F"/>
    <w:rsid w:val="00407820"/>
    <w:rsid w:val="00407939"/>
    <w:rsid w:val="0041039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2F0F"/>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3CA"/>
    <w:rsid w:val="00472F7A"/>
    <w:rsid w:val="00472F8C"/>
    <w:rsid w:val="004730BE"/>
    <w:rsid w:val="004744FB"/>
    <w:rsid w:val="0047509D"/>
    <w:rsid w:val="0047554A"/>
    <w:rsid w:val="004758C1"/>
    <w:rsid w:val="00475F9B"/>
    <w:rsid w:val="0047687E"/>
    <w:rsid w:val="00477068"/>
    <w:rsid w:val="00477E28"/>
    <w:rsid w:val="00481C36"/>
    <w:rsid w:val="00482A1E"/>
    <w:rsid w:val="00482BC0"/>
    <w:rsid w:val="00483462"/>
    <w:rsid w:val="00483B9F"/>
    <w:rsid w:val="00483E10"/>
    <w:rsid w:val="004847DE"/>
    <w:rsid w:val="004848BE"/>
    <w:rsid w:val="00484F72"/>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7DB"/>
    <w:rsid w:val="004A7F0E"/>
    <w:rsid w:val="004B01D9"/>
    <w:rsid w:val="004B0E0C"/>
    <w:rsid w:val="004B1C98"/>
    <w:rsid w:val="004B219C"/>
    <w:rsid w:val="004B2B8B"/>
    <w:rsid w:val="004B2DE4"/>
    <w:rsid w:val="004B57E8"/>
    <w:rsid w:val="004B6BCA"/>
    <w:rsid w:val="004B6FBD"/>
    <w:rsid w:val="004B7455"/>
    <w:rsid w:val="004B75AF"/>
    <w:rsid w:val="004B7932"/>
    <w:rsid w:val="004C03F1"/>
    <w:rsid w:val="004C076A"/>
    <w:rsid w:val="004C0C4F"/>
    <w:rsid w:val="004C11AA"/>
    <w:rsid w:val="004C1327"/>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6C5"/>
    <w:rsid w:val="00525A62"/>
    <w:rsid w:val="00525B54"/>
    <w:rsid w:val="00525FD6"/>
    <w:rsid w:val="005260FE"/>
    <w:rsid w:val="005265F8"/>
    <w:rsid w:val="005273B1"/>
    <w:rsid w:val="00530343"/>
    <w:rsid w:val="00530BB3"/>
    <w:rsid w:val="00530FFF"/>
    <w:rsid w:val="005315A7"/>
    <w:rsid w:val="00531D05"/>
    <w:rsid w:val="00531FA2"/>
    <w:rsid w:val="005321FB"/>
    <w:rsid w:val="0053254A"/>
    <w:rsid w:val="005325B5"/>
    <w:rsid w:val="0053314D"/>
    <w:rsid w:val="005332CF"/>
    <w:rsid w:val="005334CF"/>
    <w:rsid w:val="00533C4A"/>
    <w:rsid w:val="005357BB"/>
    <w:rsid w:val="0053619E"/>
    <w:rsid w:val="00536E98"/>
    <w:rsid w:val="005377B5"/>
    <w:rsid w:val="005379E7"/>
    <w:rsid w:val="00540094"/>
    <w:rsid w:val="00540C9A"/>
    <w:rsid w:val="0054132A"/>
    <w:rsid w:val="00541A24"/>
    <w:rsid w:val="005420ED"/>
    <w:rsid w:val="0054231A"/>
    <w:rsid w:val="00542A74"/>
    <w:rsid w:val="00543400"/>
    <w:rsid w:val="005448A6"/>
    <w:rsid w:val="00544AB6"/>
    <w:rsid w:val="005450B5"/>
    <w:rsid w:val="00547265"/>
    <w:rsid w:val="00547443"/>
    <w:rsid w:val="00547F32"/>
    <w:rsid w:val="005505A6"/>
    <w:rsid w:val="005505BF"/>
    <w:rsid w:val="00550751"/>
    <w:rsid w:val="00550C47"/>
    <w:rsid w:val="00551B0D"/>
    <w:rsid w:val="00553286"/>
    <w:rsid w:val="00553E2C"/>
    <w:rsid w:val="00554153"/>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B9B"/>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3D3E"/>
    <w:rsid w:val="005B46C1"/>
    <w:rsid w:val="005B57A2"/>
    <w:rsid w:val="005B7B7D"/>
    <w:rsid w:val="005C0258"/>
    <w:rsid w:val="005C0B37"/>
    <w:rsid w:val="005C17C2"/>
    <w:rsid w:val="005C3941"/>
    <w:rsid w:val="005C3F18"/>
    <w:rsid w:val="005C4923"/>
    <w:rsid w:val="005C5BD5"/>
    <w:rsid w:val="005C6C2A"/>
    <w:rsid w:val="005C6D8F"/>
    <w:rsid w:val="005C7241"/>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B02"/>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B60"/>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6D0A"/>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54E"/>
    <w:rsid w:val="00645DF8"/>
    <w:rsid w:val="006460FF"/>
    <w:rsid w:val="00646974"/>
    <w:rsid w:val="006512AF"/>
    <w:rsid w:val="00651301"/>
    <w:rsid w:val="00651664"/>
    <w:rsid w:val="00651E2B"/>
    <w:rsid w:val="00653069"/>
    <w:rsid w:val="00653A37"/>
    <w:rsid w:val="006541EB"/>
    <w:rsid w:val="006545F9"/>
    <w:rsid w:val="00654DD7"/>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3EE3"/>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94B"/>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045"/>
    <w:rsid w:val="006E6528"/>
    <w:rsid w:val="006E6883"/>
    <w:rsid w:val="006E75C7"/>
    <w:rsid w:val="006E7679"/>
    <w:rsid w:val="006F02B6"/>
    <w:rsid w:val="006F1F4B"/>
    <w:rsid w:val="006F2F71"/>
    <w:rsid w:val="006F486C"/>
    <w:rsid w:val="006F631C"/>
    <w:rsid w:val="006F6DAA"/>
    <w:rsid w:val="006F7115"/>
    <w:rsid w:val="006F7332"/>
    <w:rsid w:val="006F73A9"/>
    <w:rsid w:val="006F7E88"/>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0F1"/>
    <w:rsid w:val="007128D8"/>
    <w:rsid w:val="007128DA"/>
    <w:rsid w:val="00713645"/>
    <w:rsid w:val="00713E4E"/>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9E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28AE"/>
    <w:rsid w:val="007731F0"/>
    <w:rsid w:val="007740AD"/>
    <w:rsid w:val="00774FA3"/>
    <w:rsid w:val="0077554C"/>
    <w:rsid w:val="007763E1"/>
    <w:rsid w:val="00777670"/>
    <w:rsid w:val="007818FF"/>
    <w:rsid w:val="00781C07"/>
    <w:rsid w:val="00781F90"/>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E66"/>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69E"/>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76B"/>
    <w:rsid w:val="007F6F26"/>
    <w:rsid w:val="007F7397"/>
    <w:rsid w:val="0080046E"/>
    <w:rsid w:val="0080269D"/>
    <w:rsid w:val="008040CB"/>
    <w:rsid w:val="008043C9"/>
    <w:rsid w:val="00805177"/>
    <w:rsid w:val="00806044"/>
    <w:rsid w:val="00807185"/>
    <w:rsid w:val="00807B75"/>
    <w:rsid w:val="00810237"/>
    <w:rsid w:val="008102B0"/>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3F9"/>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194"/>
    <w:rsid w:val="00864390"/>
    <w:rsid w:val="008643DD"/>
    <w:rsid w:val="00864B55"/>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97B2E"/>
    <w:rsid w:val="008A0157"/>
    <w:rsid w:val="008A05CF"/>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862"/>
    <w:rsid w:val="008F5D7E"/>
    <w:rsid w:val="008F677F"/>
    <w:rsid w:val="008F6A15"/>
    <w:rsid w:val="008F6D6B"/>
    <w:rsid w:val="008F7226"/>
    <w:rsid w:val="008F72A5"/>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79E5"/>
    <w:rsid w:val="009122A7"/>
    <w:rsid w:val="00912795"/>
    <w:rsid w:val="00913674"/>
    <w:rsid w:val="00913EE3"/>
    <w:rsid w:val="00914D3F"/>
    <w:rsid w:val="0091557F"/>
    <w:rsid w:val="00915EBC"/>
    <w:rsid w:val="0091615C"/>
    <w:rsid w:val="0091680A"/>
    <w:rsid w:val="00916CA4"/>
    <w:rsid w:val="00916DDB"/>
    <w:rsid w:val="00917759"/>
    <w:rsid w:val="00917931"/>
    <w:rsid w:val="0091DCB7"/>
    <w:rsid w:val="0092026D"/>
    <w:rsid w:val="00920619"/>
    <w:rsid w:val="009207CE"/>
    <w:rsid w:val="00920A13"/>
    <w:rsid w:val="00920DF2"/>
    <w:rsid w:val="00923341"/>
    <w:rsid w:val="00923A02"/>
    <w:rsid w:val="00924B58"/>
    <w:rsid w:val="00925348"/>
    <w:rsid w:val="0092642E"/>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352"/>
    <w:rsid w:val="00937444"/>
    <w:rsid w:val="0093767A"/>
    <w:rsid w:val="00941625"/>
    <w:rsid w:val="0094210F"/>
    <w:rsid w:val="009425A7"/>
    <w:rsid w:val="0094296B"/>
    <w:rsid w:val="00942B80"/>
    <w:rsid w:val="00942BCA"/>
    <w:rsid w:val="009438E2"/>
    <w:rsid w:val="009456D1"/>
    <w:rsid w:val="00946722"/>
    <w:rsid w:val="0094708F"/>
    <w:rsid w:val="009502F5"/>
    <w:rsid w:val="0095251F"/>
    <w:rsid w:val="00952A6D"/>
    <w:rsid w:val="00953938"/>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2DA"/>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0D24"/>
    <w:rsid w:val="009A180D"/>
    <w:rsid w:val="009A2A2B"/>
    <w:rsid w:val="009A2E1A"/>
    <w:rsid w:val="009A2F47"/>
    <w:rsid w:val="009A43BF"/>
    <w:rsid w:val="009A5717"/>
    <w:rsid w:val="009A6B2F"/>
    <w:rsid w:val="009A6B3A"/>
    <w:rsid w:val="009A7D11"/>
    <w:rsid w:val="009B3266"/>
    <w:rsid w:val="009B338B"/>
    <w:rsid w:val="009B3F3E"/>
    <w:rsid w:val="009B3FDD"/>
    <w:rsid w:val="009B4090"/>
    <w:rsid w:val="009B49A9"/>
    <w:rsid w:val="009B4FB1"/>
    <w:rsid w:val="009B520E"/>
    <w:rsid w:val="009B62AA"/>
    <w:rsid w:val="009B654D"/>
    <w:rsid w:val="009B6595"/>
    <w:rsid w:val="009B66AB"/>
    <w:rsid w:val="009B6E32"/>
    <w:rsid w:val="009B6F95"/>
    <w:rsid w:val="009B711D"/>
    <w:rsid w:val="009B78BC"/>
    <w:rsid w:val="009B78D2"/>
    <w:rsid w:val="009C0AD2"/>
    <w:rsid w:val="009C1796"/>
    <w:rsid w:val="009C19E0"/>
    <w:rsid w:val="009C1B9B"/>
    <w:rsid w:val="009C1D19"/>
    <w:rsid w:val="009C2357"/>
    <w:rsid w:val="009C2518"/>
    <w:rsid w:val="009C2DDA"/>
    <w:rsid w:val="009C2E5C"/>
    <w:rsid w:val="009C30B3"/>
    <w:rsid w:val="009C3882"/>
    <w:rsid w:val="009C415C"/>
    <w:rsid w:val="009C436F"/>
    <w:rsid w:val="009C4A6D"/>
    <w:rsid w:val="009C4B4E"/>
    <w:rsid w:val="009C4F73"/>
    <w:rsid w:val="009C5127"/>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5BE7"/>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01"/>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7B6"/>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2D5"/>
    <w:rsid w:val="00A464F6"/>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1D3"/>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ACB"/>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6DB"/>
    <w:rsid w:val="00AC59AF"/>
    <w:rsid w:val="00AC6CCC"/>
    <w:rsid w:val="00AC6F14"/>
    <w:rsid w:val="00AC7575"/>
    <w:rsid w:val="00AC7C29"/>
    <w:rsid w:val="00AD0911"/>
    <w:rsid w:val="00AD0F22"/>
    <w:rsid w:val="00AD16FA"/>
    <w:rsid w:val="00AD1B88"/>
    <w:rsid w:val="00AD2137"/>
    <w:rsid w:val="00AD26C3"/>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35"/>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6F4"/>
    <w:rsid w:val="00B2694E"/>
    <w:rsid w:val="00B26D34"/>
    <w:rsid w:val="00B27D89"/>
    <w:rsid w:val="00B3055F"/>
    <w:rsid w:val="00B30561"/>
    <w:rsid w:val="00B3068F"/>
    <w:rsid w:val="00B30AC8"/>
    <w:rsid w:val="00B30E86"/>
    <w:rsid w:val="00B310B0"/>
    <w:rsid w:val="00B312C4"/>
    <w:rsid w:val="00B315BC"/>
    <w:rsid w:val="00B3170F"/>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16BA"/>
    <w:rsid w:val="00B5221E"/>
    <w:rsid w:val="00B522AC"/>
    <w:rsid w:val="00B52705"/>
    <w:rsid w:val="00B5429E"/>
    <w:rsid w:val="00B5493F"/>
    <w:rsid w:val="00B54B43"/>
    <w:rsid w:val="00B54C37"/>
    <w:rsid w:val="00B5521E"/>
    <w:rsid w:val="00B55A65"/>
    <w:rsid w:val="00B56D81"/>
    <w:rsid w:val="00B573C4"/>
    <w:rsid w:val="00B600AE"/>
    <w:rsid w:val="00B606C9"/>
    <w:rsid w:val="00B60CB8"/>
    <w:rsid w:val="00B610A6"/>
    <w:rsid w:val="00B62973"/>
    <w:rsid w:val="00B62D48"/>
    <w:rsid w:val="00B6316B"/>
    <w:rsid w:val="00B63B61"/>
    <w:rsid w:val="00B64536"/>
    <w:rsid w:val="00B6522C"/>
    <w:rsid w:val="00B672BA"/>
    <w:rsid w:val="00B6737C"/>
    <w:rsid w:val="00B712C7"/>
    <w:rsid w:val="00B71986"/>
    <w:rsid w:val="00B71B06"/>
    <w:rsid w:val="00B7290D"/>
    <w:rsid w:val="00B72BAC"/>
    <w:rsid w:val="00B741D0"/>
    <w:rsid w:val="00B7424E"/>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41C"/>
    <w:rsid w:val="00B937E7"/>
    <w:rsid w:val="00B93A46"/>
    <w:rsid w:val="00B946B2"/>
    <w:rsid w:val="00B95A24"/>
    <w:rsid w:val="00B9652B"/>
    <w:rsid w:val="00B96ED5"/>
    <w:rsid w:val="00B970B0"/>
    <w:rsid w:val="00B97135"/>
    <w:rsid w:val="00B9748F"/>
    <w:rsid w:val="00B97D87"/>
    <w:rsid w:val="00BA010F"/>
    <w:rsid w:val="00BA06A3"/>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B7D55"/>
    <w:rsid w:val="00BC0EC9"/>
    <w:rsid w:val="00BC1CD4"/>
    <w:rsid w:val="00BC22EF"/>
    <w:rsid w:val="00BC2E44"/>
    <w:rsid w:val="00BC3440"/>
    <w:rsid w:val="00BC3DF9"/>
    <w:rsid w:val="00BC3EEA"/>
    <w:rsid w:val="00BC403A"/>
    <w:rsid w:val="00BC7052"/>
    <w:rsid w:val="00BC74E7"/>
    <w:rsid w:val="00BC759E"/>
    <w:rsid w:val="00BC7964"/>
    <w:rsid w:val="00BD00CF"/>
    <w:rsid w:val="00BD03F0"/>
    <w:rsid w:val="00BD290E"/>
    <w:rsid w:val="00BD2E81"/>
    <w:rsid w:val="00BD3D5D"/>
    <w:rsid w:val="00BE13D5"/>
    <w:rsid w:val="00BE1520"/>
    <w:rsid w:val="00BE1858"/>
    <w:rsid w:val="00BE24FC"/>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8B0"/>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0B"/>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EFD"/>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5F2E"/>
    <w:rsid w:val="00C56765"/>
    <w:rsid w:val="00C56AE2"/>
    <w:rsid w:val="00C57816"/>
    <w:rsid w:val="00C57941"/>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6120"/>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839"/>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AFC"/>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D98"/>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261"/>
    <w:rsid w:val="00DB7AB5"/>
    <w:rsid w:val="00DB7E29"/>
    <w:rsid w:val="00DB7F65"/>
    <w:rsid w:val="00DB7F9E"/>
    <w:rsid w:val="00DC0229"/>
    <w:rsid w:val="00DC1269"/>
    <w:rsid w:val="00DC18B0"/>
    <w:rsid w:val="00DC1AF4"/>
    <w:rsid w:val="00DC230B"/>
    <w:rsid w:val="00DC2956"/>
    <w:rsid w:val="00DC2979"/>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2DEF"/>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1FD7"/>
    <w:rsid w:val="00E42587"/>
    <w:rsid w:val="00E4266A"/>
    <w:rsid w:val="00E42A6B"/>
    <w:rsid w:val="00E42B7C"/>
    <w:rsid w:val="00E43E61"/>
    <w:rsid w:val="00E44849"/>
    <w:rsid w:val="00E448B7"/>
    <w:rsid w:val="00E4584D"/>
    <w:rsid w:val="00E46A71"/>
    <w:rsid w:val="00E508D6"/>
    <w:rsid w:val="00E50D81"/>
    <w:rsid w:val="00E50F51"/>
    <w:rsid w:val="00E50F94"/>
    <w:rsid w:val="00E51974"/>
    <w:rsid w:val="00E52B67"/>
    <w:rsid w:val="00E54BE2"/>
    <w:rsid w:val="00E55E1A"/>
    <w:rsid w:val="00E55E31"/>
    <w:rsid w:val="00E5610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A8B"/>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6"/>
    <w:rsid w:val="00EB0E73"/>
    <w:rsid w:val="00EB15AF"/>
    <w:rsid w:val="00EB1C0F"/>
    <w:rsid w:val="00EB2E8D"/>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94D"/>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25DB"/>
    <w:rsid w:val="00F33516"/>
    <w:rsid w:val="00F33852"/>
    <w:rsid w:val="00F339D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0C"/>
    <w:rsid w:val="00F612BD"/>
    <w:rsid w:val="00F61A15"/>
    <w:rsid w:val="00F630EB"/>
    <w:rsid w:val="00F6347F"/>
    <w:rsid w:val="00F638A8"/>
    <w:rsid w:val="00F644F1"/>
    <w:rsid w:val="00F65227"/>
    <w:rsid w:val="00F65AB6"/>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E90"/>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7142"/>
    <w:rsid w:val="00FB00BA"/>
    <w:rsid w:val="00FB0339"/>
    <w:rsid w:val="00FB04B8"/>
    <w:rsid w:val="00FB10F0"/>
    <w:rsid w:val="00FB12A6"/>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11E"/>
    <w:rsid w:val="00FC2982"/>
    <w:rsid w:val="00FC30FB"/>
    <w:rsid w:val="00FC3EFB"/>
    <w:rsid w:val="00FC4612"/>
    <w:rsid w:val="00FC46D9"/>
    <w:rsid w:val="00FC4C61"/>
    <w:rsid w:val="00FC5449"/>
    <w:rsid w:val="00FC5CAE"/>
    <w:rsid w:val="00FC5EA5"/>
    <w:rsid w:val="00FC674E"/>
    <w:rsid w:val="00FD003B"/>
    <w:rsid w:val="00FD0613"/>
    <w:rsid w:val="00FD0F2E"/>
    <w:rsid w:val="00FD18A1"/>
    <w:rsid w:val="00FD198D"/>
    <w:rsid w:val="00FD1A28"/>
    <w:rsid w:val="00FD1BA9"/>
    <w:rsid w:val="00FD1E9A"/>
    <w:rsid w:val="00FD2A30"/>
    <w:rsid w:val="00FD34DC"/>
    <w:rsid w:val="00FD5736"/>
    <w:rsid w:val="00FD6FC4"/>
    <w:rsid w:val="00FD75A0"/>
    <w:rsid w:val="00FE0385"/>
    <w:rsid w:val="00FE12B3"/>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39EF486C-85CA-47A0-AC7F-B75888B1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qFormat="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642E"/>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nhideWhenUsed/>
    <w:rsid w:val="00D05666"/>
    <w:rPr>
      <w:sz w:val="20"/>
      <w:szCs w:val="20"/>
    </w:rPr>
  </w:style>
  <w:style w:type="character" w:customStyle="1" w:styleId="CommentTextChar">
    <w:name w:val="Comment Text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nhideWhenUsed/>
    <w:rsid w:val="00FB3D71"/>
    <w:rPr>
      <w:b/>
      <w:bCs/>
    </w:rPr>
  </w:style>
  <w:style w:type="character" w:customStyle="1" w:styleId="CommentSubjectChar">
    <w:name w:val="Comment Subject Char"/>
    <w:basedOn w:val="CommentTextChar"/>
    <w:link w:val="CommentSubject"/>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qFormat/>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nhideWhenUsed/>
    <w:rsid w:val="004D2FB8"/>
    <w:pPr>
      <w:spacing w:after="120" w:line="480" w:lineRule="auto"/>
      <w:ind w:left="283"/>
    </w:pPr>
  </w:style>
  <w:style w:type="character" w:customStyle="1" w:styleId="BodyTextIndent2Char">
    <w:name w:val="Body Text Indent 2 Char"/>
    <w:basedOn w:val="DefaultParagraphFont"/>
    <w:link w:val="BodyTextIndent2"/>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150E8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41FD7"/>
  </w:style>
  <w:style w:type="character" w:customStyle="1" w:styleId="BodyTextIndentChar">
    <w:name w:val="Body Text Indent Char"/>
    <w:basedOn w:val="DefaultParagraphFont"/>
    <w:link w:val="BodyTextIndent"/>
    <w:qFormat/>
    <w:rsid w:val="00E41FD7"/>
    <w:rPr>
      <w:rFonts w:ascii="Times New Roman" w:eastAsia="Times New Roman" w:hAnsi="Times New Roman" w:cs="Times New Roman"/>
      <w:sz w:val="20"/>
      <w:szCs w:val="20"/>
      <w:lang w:val="en-US"/>
    </w:rPr>
  </w:style>
  <w:style w:type="character" w:customStyle="1" w:styleId="BodyTextIndent3Char">
    <w:name w:val="Body Text Indent 3 Char"/>
    <w:basedOn w:val="DefaultParagraphFont"/>
    <w:link w:val="BodyTextIndent3"/>
    <w:qFormat/>
    <w:rsid w:val="00E41FD7"/>
    <w:rPr>
      <w:rFonts w:ascii="Times New Roman" w:eastAsia="Times New Roman" w:hAnsi="Times New Roman" w:cs="Times New Roman"/>
      <w:sz w:val="16"/>
      <w:szCs w:val="16"/>
      <w:lang w:val="en-US"/>
    </w:rPr>
  </w:style>
  <w:style w:type="character" w:styleId="PageNumber">
    <w:name w:val="page number"/>
    <w:basedOn w:val="DefaultParagraphFont"/>
    <w:qFormat/>
    <w:rsid w:val="00E41FD7"/>
  </w:style>
  <w:style w:type="character" w:customStyle="1" w:styleId="InternetLink0">
    <w:name w:val="Internet Link"/>
    <w:basedOn w:val="DefaultParagraphFont"/>
    <w:uiPriority w:val="99"/>
    <w:unhideWhenUsed/>
    <w:rsid w:val="00E41FD7"/>
    <w:rPr>
      <w:color w:val="0000FF"/>
      <w:u w:val="single"/>
    </w:rPr>
  </w:style>
  <w:style w:type="character" w:customStyle="1" w:styleId="ListLabel1">
    <w:name w:val="ListLabel 1"/>
    <w:qFormat/>
    <w:rsid w:val="00E41FD7"/>
    <w:rPr>
      <w:b/>
    </w:rPr>
  </w:style>
  <w:style w:type="character" w:customStyle="1" w:styleId="ListLabel2">
    <w:name w:val="ListLabel 2"/>
    <w:qFormat/>
    <w:rsid w:val="00E41FD7"/>
    <w:rPr>
      <w:b/>
    </w:rPr>
  </w:style>
  <w:style w:type="character" w:customStyle="1" w:styleId="ListLabel3">
    <w:name w:val="ListLabel 3"/>
    <w:qFormat/>
    <w:rsid w:val="00E41FD7"/>
    <w:rPr>
      <w:b/>
    </w:rPr>
  </w:style>
  <w:style w:type="character" w:customStyle="1" w:styleId="ListLabel4">
    <w:name w:val="ListLabel 4"/>
    <w:qFormat/>
    <w:rsid w:val="00E41FD7"/>
    <w:rPr>
      <w:b/>
    </w:rPr>
  </w:style>
  <w:style w:type="character" w:customStyle="1" w:styleId="ListLabel5">
    <w:name w:val="ListLabel 5"/>
    <w:qFormat/>
    <w:rsid w:val="00E41FD7"/>
    <w:rPr>
      <w:b/>
    </w:rPr>
  </w:style>
  <w:style w:type="character" w:customStyle="1" w:styleId="ListLabel6">
    <w:name w:val="ListLabel 6"/>
    <w:qFormat/>
    <w:rsid w:val="00E41FD7"/>
    <w:rPr>
      <w:b/>
    </w:rPr>
  </w:style>
  <w:style w:type="character" w:customStyle="1" w:styleId="ListLabel7">
    <w:name w:val="ListLabel 7"/>
    <w:qFormat/>
    <w:rsid w:val="00E41FD7"/>
    <w:rPr>
      <w:b/>
    </w:rPr>
  </w:style>
  <w:style w:type="character" w:customStyle="1" w:styleId="ListLabel8">
    <w:name w:val="ListLabel 8"/>
    <w:qFormat/>
    <w:rsid w:val="00E41FD7"/>
    <w:rPr>
      <w:b/>
    </w:rPr>
  </w:style>
  <w:style w:type="paragraph" w:styleId="List">
    <w:name w:val="List"/>
    <w:basedOn w:val="BodyText"/>
    <w:rsid w:val="00E41FD7"/>
    <w:pPr>
      <w:suppressAutoHyphens/>
      <w:spacing w:after="120" w:line="240" w:lineRule="auto"/>
      <w:ind w:firstLine="0"/>
      <w:jc w:val="left"/>
    </w:pPr>
    <w:rPr>
      <w:rFonts w:ascii="Times New Roman" w:eastAsia="Times New Roman" w:hAnsi="Times New Roman" w:cs="Mangal"/>
      <w:sz w:val="20"/>
      <w:lang w:eastAsia="ar-SA"/>
    </w:rPr>
  </w:style>
  <w:style w:type="paragraph" w:customStyle="1" w:styleId="Index">
    <w:name w:val="Index"/>
    <w:basedOn w:val="Normal"/>
    <w:qFormat/>
    <w:rsid w:val="00E41FD7"/>
    <w:pPr>
      <w:suppressLineNumbers/>
      <w:spacing w:line="240" w:lineRule="auto"/>
      <w:ind w:firstLine="0"/>
      <w:jc w:val="left"/>
    </w:pPr>
    <w:rPr>
      <w:rFonts w:ascii="Times New Roman" w:eastAsia="Times New Roman" w:hAnsi="Times New Roman" w:cs="Mangal"/>
      <w:sz w:val="20"/>
      <w:szCs w:val="20"/>
      <w:lang w:val="en-US"/>
    </w:rPr>
  </w:style>
  <w:style w:type="paragraph" w:styleId="BodyTextIndent">
    <w:name w:val="Body Text Indent"/>
    <w:basedOn w:val="Normal"/>
    <w:link w:val="BodyTextIndentChar"/>
    <w:rsid w:val="00E41FD7"/>
    <w:pPr>
      <w:spacing w:after="120" w:line="240" w:lineRule="auto"/>
      <w:ind w:left="283" w:firstLine="0"/>
      <w:jc w:val="left"/>
    </w:pPr>
    <w:rPr>
      <w:rFonts w:ascii="Times New Roman" w:eastAsia="Times New Roman" w:hAnsi="Times New Roman" w:cs="Times New Roman"/>
      <w:sz w:val="20"/>
      <w:szCs w:val="20"/>
      <w:lang w:val="en-US"/>
    </w:rPr>
  </w:style>
  <w:style w:type="character" w:customStyle="1" w:styleId="BodyTextIndentChar1">
    <w:name w:val="Body Text Indent Char1"/>
    <w:basedOn w:val="DefaultParagraphFont"/>
    <w:uiPriority w:val="99"/>
    <w:semiHidden/>
    <w:rsid w:val="00E41FD7"/>
  </w:style>
  <w:style w:type="paragraph" w:styleId="BodyTextIndent3">
    <w:name w:val="Body Text Indent 3"/>
    <w:basedOn w:val="Normal"/>
    <w:link w:val="BodyTextIndent3Char"/>
    <w:qFormat/>
    <w:rsid w:val="00E41FD7"/>
    <w:pPr>
      <w:spacing w:after="120" w:line="240" w:lineRule="auto"/>
      <w:ind w:left="283" w:firstLine="0"/>
      <w:jc w:val="left"/>
    </w:pPr>
    <w:rPr>
      <w:rFonts w:ascii="Times New Roman" w:eastAsia="Times New Roman" w:hAnsi="Times New Roman" w:cs="Times New Roman"/>
      <w:sz w:val="16"/>
      <w:szCs w:val="16"/>
      <w:lang w:val="en-US"/>
    </w:rPr>
  </w:style>
  <w:style w:type="character" w:customStyle="1" w:styleId="BodyTextIndent3Char1">
    <w:name w:val="Body Text Indent 3 Char1"/>
    <w:basedOn w:val="DefaultParagraphFont"/>
    <w:uiPriority w:val="99"/>
    <w:semiHidden/>
    <w:rsid w:val="00E41FD7"/>
    <w:rPr>
      <w:sz w:val="16"/>
      <w:szCs w:val="16"/>
    </w:rPr>
  </w:style>
  <w:style w:type="paragraph" w:customStyle="1" w:styleId="Pagrindinistekstas1">
    <w:name w:val="Pagrindinis tekstas1"/>
    <w:qFormat/>
    <w:rsid w:val="00E41FD7"/>
    <w:pPr>
      <w:suppressAutoHyphens/>
      <w:spacing w:line="240" w:lineRule="auto"/>
      <w:ind w:firstLine="312"/>
    </w:pPr>
    <w:rPr>
      <w:rFonts w:ascii="TimesLT" w:eastAsia="Arial" w:hAnsi="TimesLT" w:cs="Times New Roman"/>
      <w:sz w:val="20"/>
      <w:szCs w:val="20"/>
      <w:lang w:val="en-GB" w:eastAsia="ar-SA"/>
    </w:rPr>
  </w:style>
  <w:style w:type="paragraph" w:customStyle="1" w:styleId="Hyperlink1">
    <w:name w:val="Hyperlink1"/>
    <w:rsid w:val="00E41FD7"/>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numbering" w:customStyle="1" w:styleId="NoList2">
    <w:name w:val="No List2"/>
    <w:next w:val="NoList"/>
    <w:uiPriority w:val="99"/>
    <w:semiHidden/>
    <w:unhideWhenUsed/>
    <w:rsid w:val="007F676B"/>
  </w:style>
  <w:style w:type="table" w:customStyle="1" w:styleId="TableGrid5">
    <w:name w:val="Table Grid5"/>
    <w:basedOn w:val="TableNormal"/>
    <w:next w:val="TableGrid"/>
    <w:uiPriority w:val="39"/>
    <w:rsid w:val="00E70A8B"/>
    <w:pPr>
      <w:spacing w:line="240" w:lineRule="auto"/>
      <w:ind w:firstLine="0"/>
      <w:jc w:val="left"/>
    </w:pPr>
    <w:rPr>
      <w:rFonts w:ascii="Times New Roman" w:eastAsia="Calibri"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B516BA"/>
  </w:style>
  <w:style w:type="table" w:customStyle="1" w:styleId="TableGrid6">
    <w:name w:val="Table Grid6"/>
    <w:basedOn w:val="TableNormal"/>
    <w:next w:val="TableGrid"/>
    <w:rsid w:val="00B516BA"/>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B516BA"/>
    <w:pPr>
      <w:suppressAutoHyphens/>
      <w:spacing w:line="240" w:lineRule="auto"/>
      <w:ind w:firstLine="312"/>
    </w:pPr>
    <w:rPr>
      <w:rFonts w:ascii="TimesLT" w:eastAsia="Arial" w:hAnsi="TimesLT" w:cs="Times New Roman"/>
      <w:sz w:val="20"/>
      <w:szCs w:val="20"/>
      <w:lang w:val="en-GB" w:eastAsia="ar-SA"/>
    </w:rPr>
  </w:style>
  <w:style w:type="character" w:customStyle="1" w:styleId="Vilmaraslanaite">
    <w:name w:val="Vilma.raslanaite"/>
    <w:semiHidden/>
    <w:rsid w:val="00B516BA"/>
    <w:rPr>
      <w:rFonts w:ascii="Arial" w:hAnsi="Arial" w:cs="Arial"/>
      <w:b w:val="0"/>
      <w:bCs w:val="0"/>
      <w:i w:val="0"/>
      <w:iCs w:val="0"/>
      <w:strike w:val="0"/>
      <w:color w:val="0000FF"/>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8711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0466983">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cencijavimas.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sv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ACE6785178D444FA4772F18919E2656"/>
        <w:category>
          <w:name w:val="General"/>
          <w:gallery w:val="placeholder"/>
        </w:category>
        <w:types>
          <w:type w:val="bbPlcHdr"/>
        </w:types>
        <w:behaviors>
          <w:behavior w:val="content"/>
        </w:behaviors>
        <w:guid w:val="{B90AD668-349D-4423-9A71-98E8013DBC4D}"/>
      </w:docPartPr>
      <w:docPartBody>
        <w:p w:rsidR="00A74140" w:rsidRDefault="006A48BC" w:rsidP="006A48BC">
          <w:pPr>
            <w:pStyle w:val="DACE6785178D444FA4772F18919E265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1"/>
    <w:family w:val="roman"/>
    <w:pitch w:val="variable"/>
    <w:sig w:usb0="00002000" w:usb1="00000000" w:usb2="00000000" w:usb3="00000000" w:csb0="00000000"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Lucida Sans">
    <w:panose1 w:val="020B0602030504020204"/>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203BA"/>
    <w:rsid w:val="00032346"/>
    <w:rsid w:val="000855FF"/>
    <w:rsid w:val="000E3D5E"/>
    <w:rsid w:val="000E62D1"/>
    <w:rsid w:val="001251FC"/>
    <w:rsid w:val="00127A9E"/>
    <w:rsid w:val="00197EDC"/>
    <w:rsid w:val="001A6EE0"/>
    <w:rsid w:val="001B40EE"/>
    <w:rsid w:val="001E3B26"/>
    <w:rsid w:val="00256A57"/>
    <w:rsid w:val="00295EF8"/>
    <w:rsid w:val="002C1509"/>
    <w:rsid w:val="00322788"/>
    <w:rsid w:val="003661A6"/>
    <w:rsid w:val="004161F4"/>
    <w:rsid w:val="00430113"/>
    <w:rsid w:val="00460C76"/>
    <w:rsid w:val="0046126A"/>
    <w:rsid w:val="004B6A5B"/>
    <w:rsid w:val="004C1327"/>
    <w:rsid w:val="004C214A"/>
    <w:rsid w:val="004D38E9"/>
    <w:rsid w:val="004D6429"/>
    <w:rsid w:val="00524902"/>
    <w:rsid w:val="00546A29"/>
    <w:rsid w:val="0056541D"/>
    <w:rsid w:val="00565819"/>
    <w:rsid w:val="00652F79"/>
    <w:rsid w:val="006927EC"/>
    <w:rsid w:val="006A48BC"/>
    <w:rsid w:val="006D77F5"/>
    <w:rsid w:val="006F2F7C"/>
    <w:rsid w:val="007260B3"/>
    <w:rsid w:val="00731487"/>
    <w:rsid w:val="00737C4C"/>
    <w:rsid w:val="0078514A"/>
    <w:rsid w:val="007A5399"/>
    <w:rsid w:val="007C7D73"/>
    <w:rsid w:val="007F25D7"/>
    <w:rsid w:val="00810A25"/>
    <w:rsid w:val="00846D56"/>
    <w:rsid w:val="008575EC"/>
    <w:rsid w:val="00881536"/>
    <w:rsid w:val="008B031D"/>
    <w:rsid w:val="008D0054"/>
    <w:rsid w:val="008D6E2A"/>
    <w:rsid w:val="00906FC8"/>
    <w:rsid w:val="00915DD0"/>
    <w:rsid w:val="00926BF1"/>
    <w:rsid w:val="009520DA"/>
    <w:rsid w:val="00975C18"/>
    <w:rsid w:val="0097687E"/>
    <w:rsid w:val="009C5E39"/>
    <w:rsid w:val="009D7155"/>
    <w:rsid w:val="009E6FBD"/>
    <w:rsid w:val="00A02E8E"/>
    <w:rsid w:val="00A03CB8"/>
    <w:rsid w:val="00A23C00"/>
    <w:rsid w:val="00A41A7E"/>
    <w:rsid w:val="00A447B7"/>
    <w:rsid w:val="00A55596"/>
    <w:rsid w:val="00A74140"/>
    <w:rsid w:val="00A87851"/>
    <w:rsid w:val="00AC07D5"/>
    <w:rsid w:val="00AD09B5"/>
    <w:rsid w:val="00AD33B3"/>
    <w:rsid w:val="00AF3E00"/>
    <w:rsid w:val="00B02DFF"/>
    <w:rsid w:val="00B031BD"/>
    <w:rsid w:val="00B604DE"/>
    <w:rsid w:val="00B70DD9"/>
    <w:rsid w:val="00C64F5A"/>
    <w:rsid w:val="00CD27B6"/>
    <w:rsid w:val="00CF4CEB"/>
    <w:rsid w:val="00D1288B"/>
    <w:rsid w:val="00D81E52"/>
    <w:rsid w:val="00DE23D8"/>
    <w:rsid w:val="00E464CE"/>
    <w:rsid w:val="00E706A7"/>
    <w:rsid w:val="00EF6792"/>
    <w:rsid w:val="00F031BA"/>
    <w:rsid w:val="00F231D6"/>
    <w:rsid w:val="00F3713F"/>
    <w:rsid w:val="00F81DB5"/>
    <w:rsid w:val="00FD6E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CE6785178D444FA4772F18919E2656">
    <w:name w:val="DACE6785178D444FA4772F18919E2656"/>
    <w:rsid w:val="006A4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3.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4.xml><?xml version="1.0" encoding="utf-8"?>
<ds:datastoreItem xmlns:ds="http://schemas.openxmlformats.org/officeDocument/2006/customXml" ds:itemID="{F2E2DCEB-3EA2-4DB1-8EC5-D334BC719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1</Pages>
  <Words>18196</Words>
  <Characters>10372</Characters>
  <Application>Microsoft Office Word</Application>
  <DocSecurity>0</DocSecurity>
  <Lines>86</Lines>
  <Paragraphs>57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28511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Butkuviene</dc:creator>
  <cp:keywords/>
  <dc:description/>
  <cp:lastModifiedBy>Greta Butkuviene</cp:lastModifiedBy>
  <cp:revision>20</cp:revision>
  <dcterms:created xsi:type="dcterms:W3CDTF">2025-01-24T09:54:00Z</dcterms:created>
  <dcterms:modified xsi:type="dcterms:W3CDTF">2025-11-04T06:53:00Z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