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58B" w:rsidRPr="008E3A25" w:rsidRDefault="008E3A25" w:rsidP="008E3A25">
      <w:pPr>
        <w:pStyle w:val="NoSpacing"/>
        <w:jc w:val="center"/>
        <w:rPr>
          <w:rFonts w:ascii="Times New Roman" w:hAnsi="Times New Roman" w:cs="Times New Roman"/>
          <w:b/>
          <w:bCs/>
          <w:sz w:val="24"/>
          <w:szCs w:val="24"/>
          <w:lang w:val="lt-LT"/>
        </w:rPr>
      </w:pPr>
      <w:r w:rsidRPr="008E3A25">
        <w:rPr>
          <w:rFonts w:ascii="Times New Roman" w:hAnsi="Times New Roman" w:cs="Times New Roman"/>
          <w:b/>
          <w:bCs/>
          <w:sz w:val="24"/>
          <w:szCs w:val="24"/>
          <w:lang w:val="lt-LT"/>
        </w:rPr>
        <w:t>GYNYBOS RESURSŲ AGENTŪRA</w:t>
      </w:r>
      <w:r w:rsidR="0012058B" w:rsidRPr="008E3A25">
        <w:rPr>
          <w:rFonts w:ascii="Times New Roman" w:hAnsi="Times New Roman" w:cs="Times New Roman"/>
          <w:b/>
          <w:bCs/>
          <w:sz w:val="24"/>
          <w:szCs w:val="24"/>
          <w:lang w:val="lt-LT"/>
        </w:rPr>
        <w:t xml:space="preserve"> PRIE KRAŠTO APSAUGOS MINISTERIJOS</w:t>
      </w:r>
    </w:p>
    <w:p w:rsidR="0012058B" w:rsidRPr="008E3A25" w:rsidRDefault="0012058B" w:rsidP="008E3A25">
      <w:pPr>
        <w:pStyle w:val="NoSpacing"/>
        <w:jc w:val="center"/>
        <w:rPr>
          <w:rFonts w:ascii="Times New Roman" w:hAnsi="Times New Roman" w:cs="Times New Roman"/>
          <w:b/>
          <w:bCs/>
          <w:sz w:val="24"/>
          <w:szCs w:val="24"/>
          <w:lang w:val="lt-LT"/>
        </w:rPr>
      </w:pPr>
    </w:p>
    <w:p w:rsidR="00ED360E" w:rsidRDefault="00CC0C69" w:rsidP="00AC3273">
      <w:pPr>
        <w:pStyle w:val="NoSpacing"/>
        <w:jc w:val="center"/>
        <w:rPr>
          <w:rFonts w:ascii="Times New Roman" w:hAnsi="Times New Roman" w:cs="Times New Roman"/>
          <w:b/>
          <w:bCs/>
          <w:color w:val="000000" w:themeColor="text1"/>
          <w:sz w:val="24"/>
          <w:szCs w:val="24"/>
          <w:lang w:val="lt-LT"/>
        </w:rPr>
      </w:pPr>
      <w:r w:rsidRPr="008E3A25">
        <w:rPr>
          <w:rFonts w:ascii="Times New Roman" w:eastAsiaTheme="majorEastAsia" w:hAnsi="Times New Roman" w:cs="Times New Roman"/>
          <w:b/>
          <w:bCs/>
          <w:color w:val="000000" w:themeColor="text1"/>
          <w:sz w:val="24"/>
          <w:szCs w:val="24"/>
          <w:lang w:val="lt-LT"/>
        </w:rPr>
        <w:t>VIEŠOJO PIRKIMO „</w:t>
      </w:r>
      <w:r w:rsidR="009A34AE" w:rsidRPr="008E3A25">
        <w:rPr>
          <w:rFonts w:ascii="Times New Roman" w:eastAsiaTheme="majorEastAsia" w:hAnsi="Times New Roman" w:cs="Times New Roman"/>
          <w:b/>
          <w:bCs/>
          <w:color w:val="000000" w:themeColor="text1"/>
          <w:sz w:val="24"/>
          <w:szCs w:val="24"/>
          <w:lang w:val="lt-LT"/>
        </w:rPr>
        <w:t>EKIPUOTĖS SISTEMOS PREKĖS</w:t>
      </w:r>
      <w:r w:rsidRPr="008E3A25">
        <w:rPr>
          <w:rFonts w:ascii="Times New Roman" w:eastAsiaTheme="majorEastAsia" w:hAnsi="Times New Roman" w:cs="Times New Roman"/>
          <w:b/>
          <w:bCs/>
          <w:color w:val="000000" w:themeColor="text1"/>
          <w:sz w:val="24"/>
          <w:szCs w:val="24"/>
          <w:lang w:val="lt-LT"/>
        </w:rPr>
        <w:t>”</w:t>
      </w:r>
      <w:r w:rsidRPr="008E3A25">
        <w:rPr>
          <w:rFonts w:ascii="Times New Roman" w:hAnsi="Times New Roman" w:cs="Times New Roman"/>
          <w:b/>
          <w:bCs/>
          <w:color w:val="005380"/>
          <w:kern w:val="36"/>
          <w:sz w:val="24"/>
          <w:szCs w:val="24"/>
          <w:lang w:val="lt-LT"/>
        </w:rPr>
        <w:t xml:space="preserve"> </w:t>
      </w:r>
      <w:r w:rsidR="00D001D9" w:rsidRPr="008E3A25">
        <w:rPr>
          <w:rFonts w:ascii="Times New Roman" w:hAnsi="Times New Roman" w:cs="Times New Roman"/>
          <w:b/>
          <w:bCs/>
          <w:color w:val="000000" w:themeColor="text1"/>
          <w:sz w:val="24"/>
          <w:szCs w:val="24"/>
          <w:lang w:val="lt-LT"/>
        </w:rPr>
        <w:t>KOMISIJ</w:t>
      </w:r>
      <w:r w:rsidR="00AC3273">
        <w:rPr>
          <w:rFonts w:ascii="Times New Roman" w:hAnsi="Times New Roman" w:cs="Times New Roman"/>
          <w:b/>
          <w:bCs/>
          <w:color w:val="000000" w:themeColor="text1"/>
          <w:sz w:val="24"/>
          <w:szCs w:val="24"/>
          <w:lang w:val="lt-LT"/>
        </w:rPr>
        <w:t>A</w:t>
      </w:r>
      <w:r w:rsidR="00D001D9" w:rsidRPr="008E3A25">
        <w:rPr>
          <w:rFonts w:ascii="Times New Roman" w:hAnsi="Times New Roman" w:cs="Times New Roman"/>
          <w:b/>
          <w:bCs/>
          <w:color w:val="000000" w:themeColor="text1"/>
          <w:sz w:val="24"/>
          <w:szCs w:val="24"/>
          <w:lang w:val="lt-LT"/>
        </w:rPr>
        <w:t xml:space="preserve"> </w:t>
      </w:r>
    </w:p>
    <w:p w:rsidR="00AC3273" w:rsidRPr="008E3A25" w:rsidRDefault="00AC3273" w:rsidP="00AC3273">
      <w:pPr>
        <w:pStyle w:val="NoSpacing"/>
        <w:jc w:val="center"/>
        <w:rPr>
          <w:rFonts w:ascii="Times New Roman" w:hAnsi="Times New Roman" w:cs="Times New Roman"/>
          <w:spacing w:val="4"/>
          <w:sz w:val="24"/>
          <w:szCs w:val="24"/>
          <w:lang w:val="lt-LT"/>
        </w:rPr>
      </w:pPr>
    </w:p>
    <w:p w:rsidR="004A5D8A" w:rsidRPr="008E3A25" w:rsidRDefault="004A5D8A"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pacing w:val="4"/>
          <w:sz w:val="24"/>
          <w:szCs w:val="24"/>
          <w:lang w:val="lt-LT"/>
        </w:rPr>
        <w:t>Gynybos resursų agentūra prie Krašto apsaugos ministerijos (toliau – perkančioji</w:t>
      </w:r>
      <w:r w:rsidR="00C656E9" w:rsidRPr="008E3A25">
        <w:rPr>
          <w:rFonts w:ascii="Times New Roman" w:hAnsi="Times New Roman" w:cs="Times New Roman"/>
          <w:spacing w:val="4"/>
          <w:sz w:val="24"/>
          <w:szCs w:val="24"/>
          <w:lang w:val="lt-LT"/>
        </w:rPr>
        <w:t xml:space="preserve"> organizacija) 2025</w:t>
      </w:r>
      <w:r w:rsidR="00643778" w:rsidRPr="008E3A25">
        <w:rPr>
          <w:rFonts w:ascii="Times New Roman" w:hAnsi="Times New Roman" w:cs="Times New Roman"/>
          <w:spacing w:val="4"/>
          <w:sz w:val="24"/>
          <w:szCs w:val="24"/>
          <w:lang w:val="lt-LT"/>
        </w:rPr>
        <w:t xml:space="preserve"> m. </w:t>
      </w:r>
      <w:r w:rsidR="009A34AE" w:rsidRPr="008E3A25">
        <w:rPr>
          <w:rFonts w:ascii="Times New Roman" w:hAnsi="Times New Roman" w:cs="Times New Roman"/>
          <w:spacing w:val="4"/>
          <w:sz w:val="24"/>
          <w:szCs w:val="24"/>
          <w:lang w:val="lt-LT"/>
        </w:rPr>
        <w:t>spalio</w:t>
      </w:r>
      <w:r w:rsidR="00643778" w:rsidRPr="008E3A25">
        <w:rPr>
          <w:rFonts w:ascii="Times New Roman" w:hAnsi="Times New Roman" w:cs="Times New Roman"/>
          <w:spacing w:val="4"/>
          <w:sz w:val="24"/>
          <w:szCs w:val="24"/>
          <w:lang w:val="lt-LT"/>
        </w:rPr>
        <w:t xml:space="preserve"> </w:t>
      </w:r>
      <w:r w:rsidR="009A34AE" w:rsidRPr="008E3A25">
        <w:rPr>
          <w:rFonts w:ascii="Times New Roman" w:hAnsi="Times New Roman" w:cs="Times New Roman"/>
          <w:spacing w:val="4"/>
          <w:sz w:val="24"/>
          <w:szCs w:val="24"/>
          <w:lang w:val="lt-LT"/>
        </w:rPr>
        <w:t>21</w:t>
      </w:r>
      <w:r w:rsidRPr="008E3A25">
        <w:rPr>
          <w:rFonts w:ascii="Times New Roman" w:hAnsi="Times New Roman" w:cs="Times New Roman"/>
          <w:spacing w:val="4"/>
          <w:sz w:val="24"/>
          <w:szCs w:val="24"/>
          <w:lang w:val="lt-LT"/>
        </w:rPr>
        <w:t xml:space="preserve"> d. Centrinėje viešųjų pirkimų informacinėje sistemoje (toliau – CVP IS) (pirkimo </w:t>
      </w:r>
      <w:r w:rsidR="00C656E9" w:rsidRPr="008E3A25">
        <w:rPr>
          <w:rFonts w:ascii="Times New Roman" w:hAnsi="Times New Roman" w:cs="Times New Roman"/>
          <w:spacing w:val="4"/>
          <w:sz w:val="24"/>
          <w:szCs w:val="24"/>
          <w:lang w:val="lt-LT"/>
        </w:rPr>
        <w:t>ID</w:t>
      </w:r>
      <w:r w:rsidR="00823DEF" w:rsidRPr="008E3A25">
        <w:rPr>
          <w:rFonts w:ascii="Times New Roman" w:hAnsi="Times New Roman" w:cs="Times New Roman"/>
          <w:sz w:val="24"/>
          <w:szCs w:val="24"/>
          <w:lang w:val="lt-LT"/>
        </w:rPr>
        <w:t xml:space="preserve"> </w:t>
      </w:r>
      <w:r w:rsidR="009A34AE" w:rsidRPr="008E3A25">
        <w:rPr>
          <w:rFonts w:ascii="Times New Roman" w:hAnsi="Times New Roman" w:cs="Times New Roman"/>
          <w:spacing w:val="4"/>
          <w:sz w:val="24"/>
          <w:szCs w:val="24"/>
          <w:lang w:val="lt-LT"/>
        </w:rPr>
        <w:t>5027012</w:t>
      </w:r>
      <w:r w:rsidRPr="008E3A25">
        <w:rPr>
          <w:rFonts w:ascii="Times New Roman" w:hAnsi="Times New Roman" w:cs="Times New Roman"/>
          <w:spacing w:val="4"/>
          <w:sz w:val="24"/>
          <w:szCs w:val="24"/>
          <w:lang w:val="lt-LT"/>
        </w:rPr>
        <w:t>) ir TED</w:t>
      </w:r>
      <w:r w:rsidR="00643778" w:rsidRPr="008E3A25">
        <w:rPr>
          <w:rFonts w:ascii="Times New Roman" w:hAnsi="Times New Roman" w:cs="Times New Roman"/>
          <w:spacing w:val="4"/>
          <w:sz w:val="24"/>
          <w:szCs w:val="24"/>
          <w:lang w:val="lt-LT"/>
        </w:rPr>
        <w:t xml:space="preserve"> </w:t>
      </w:r>
      <w:r w:rsidR="009A34AE" w:rsidRPr="008E3A25">
        <w:rPr>
          <w:rFonts w:ascii="Times New Roman" w:hAnsi="Times New Roman" w:cs="Times New Roman"/>
          <w:sz w:val="24"/>
          <w:szCs w:val="24"/>
          <w:lang w:val="lt-LT"/>
        </w:rPr>
        <w:t xml:space="preserve">693132-2025 </w:t>
      </w:r>
      <w:r w:rsidR="00885C89" w:rsidRPr="008E3A25">
        <w:rPr>
          <w:rFonts w:ascii="Times New Roman" w:hAnsi="Times New Roman" w:cs="Times New Roman"/>
          <w:spacing w:val="4"/>
          <w:sz w:val="24"/>
          <w:szCs w:val="24"/>
          <w:lang w:val="lt-LT"/>
        </w:rPr>
        <w:t xml:space="preserve">paskelbė </w:t>
      </w:r>
      <w:proofErr w:type="spellStart"/>
      <w:r w:rsidR="009A34AE" w:rsidRPr="008E3A25">
        <w:rPr>
          <w:rFonts w:ascii="Times New Roman" w:hAnsi="Times New Roman" w:cs="Times New Roman"/>
          <w:spacing w:val="4"/>
          <w:sz w:val="24"/>
          <w:szCs w:val="24"/>
          <w:lang w:val="lt-LT"/>
        </w:rPr>
        <w:t>ekipuotės</w:t>
      </w:r>
      <w:proofErr w:type="spellEnd"/>
      <w:r w:rsidR="009A34AE" w:rsidRPr="008E3A25">
        <w:rPr>
          <w:rFonts w:ascii="Times New Roman" w:hAnsi="Times New Roman" w:cs="Times New Roman"/>
          <w:spacing w:val="4"/>
          <w:sz w:val="24"/>
          <w:szCs w:val="24"/>
          <w:lang w:val="lt-LT"/>
        </w:rPr>
        <w:t xml:space="preserve"> sistemos prekių</w:t>
      </w:r>
      <w:r w:rsidR="00792560" w:rsidRPr="008E3A25">
        <w:rPr>
          <w:rFonts w:ascii="Times New Roman" w:hAnsi="Times New Roman" w:cs="Times New Roman"/>
          <w:spacing w:val="4"/>
          <w:sz w:val="24"/>
          <w:szCs w:val="24"/>
          <w:lang w:val="lt-LT"/>
        </w:rPr>
        <w:t xml:space="preserve"> </w:t>
      </w:r>
      <w:r w:rsidRPr="008E3A25">
        <w:rPr>
          <w:rFonts w:ascii="Times New Roman" w:hAnsi="Times New Roman" w:cs="Times New Roman"/>
          <w:spacing w:val="4"/>
          <w:sz w:val="24"/>
          <w:szCs w:val="24"/>
          <w:lang w:val="lt-LT"/>
        </w:rPr>
        <w:t xml:space="preserve">pirkimo atvirą konkursą (toliau – pirkimas), kuris vykdomas CVP IS priemonėmis, pasiekiamomis adresu </w:t>
      </w:r>
      <w:hyperlink r:id="rId6" w:history="1">
        <w:r w:rsidR="00C656E9" w:rsidRPr="008E3A25">
          <w:rPr>
            <w:rStyle w:val="Hyperlink"/>
            <w:rFonts w:ascii="Times New Roman" w:eastAsia="Times New Roman" w:hAnsi="Times New Roman" w:cs="Times New Roman"/>
            <w:spacing w:val="4"/>
            <w:sz w:val="24"/>
            <w:szCs w:val="24"/>
            <w:lang w:val="lt-LT"/>
          </w:rPr>
          <w:t>https://viesiejipirkimai.lt/</w:t>
        </w:r>
      </w:hyperlink>
      <w:r w:rsidRPr="008E3A25">
        <w:rPr>
          <w:rFonts w:ascii="Times New Roman" w:hAnsi="Times New Roman" w:cs="Times New Roman"/>
          <w:spacing w:val="4"/>
          <w:sz w:val="24"/>
          <w:szCs w:val="24"/>
          <w:lang w:val="lt-LT"/>
        </w:rPr>
        <w:t>.</w:t>
      </w:r>
      <w:r w:rsidR="00643778" w:rsidRPr="008E3A25">
        <w:rPr>
          <w:rFonts w:ascii="Times New Roman" w:hAnsi="Times New Roman" w:cs="Times New Roman"/>
          <w:spacing w:val="4"/>
          <w:sz w:val="24"/>
          <w:szCs w:val="24"/>
          <w:lang w:val="lt-LT"/>
        </w:rPr>
        <w:t xml:space="preserve"> Pirkim</w:t>
      </w:r>
      <w:r w:rsidR="00BD3070" w:rsidRPr="008E3A25">
        <w:rPr>
          <w:rFonts w:ascii="Times New Roman" w:hAnsi="Times New Roman" w:cs="Times New Roman"/>
          <w:spacing w:val="4"/>
          <w:sz w:val="24"/>
          <w:szCs w:val="24"/>
          <w:lang w:val="lt-LT"/>
        </w:rPr>
        <w:t>o objektas</w:t>
      </w:r>
      <w:r w:rsidR="00643778" w:rsidRPr="008E3A25">
        <w:rPr>
          <w:rFonts w:ascii="Times New Roman" w:hAnsi="Times New Roman" w:cs="Times New Roman"/>
          <w:spacing w:val="4"/>
          <w:sz w:val="24"/>
          <w:szCs w:val="24"/>
          <w:lang w:val="lt-LT"/>
        </w:rPr>
        <w:t xml:space="preserve"> skaidomas į </w:t>
      </w:r>
      <w:r w:rsidR="00C656E9" w:rsidRPr="008E3A25">
        <w:rPr>
          <w:rFonts w:ascii="Times New Roman" w:hAnsi="Times New Roman" w:cs="Times New Roman"/>
          <w:spacing w:val="4"/>
          <w:sz w:val="24"/>
          <w:szCs w:val="24"/>
          <w:lang w:val="lt-LT"/>
        </w:rPr>
        <w:t>4</w:t>
      </w:r>
      <w:r w:rsidR="00643778" w:rsidRPr="008E3A25">
        <w:rPr>
          <w:rFonts w:ascii="Times New Roman" w:hAnsi="Times New Roman" w:cs="Times New Roman"/>
          <w:spacing w:val="4"/>
          <w:sz w:val="24"/>
          <w:szCs w:val="24"/>
          <w:lang w:val="lt-LT"/>
        </w:rPr>
        <w:t xml:space="preserve"> (</w:t>
      </w:r>
      <w:r w:rsidR="00C656E9" w:rsidRPr="008E3A25">
        <w:rPr>
          <w:rFonts w:ascii="Times New Roman" w:hAnsi="Times New Roman" w:cs="Times New Roman"/>
          <w:spacing w:val="4"/>
          <w:sz w:val="24"/>
          <w:szCs w:val="24"/>
          <w:lang w:val="lt-LT"/>
        </w:rPr>
        <w:t>keturias</w:t>
      </w:r>
      <w:r w:rsidR="00F0666F" w:rsidRPr="008E3A25">
        <w:rPr>
          <w:rFonts w:ascii="Times New Roman" w:hAnsi="Times New Roman" w:cs="Times New Roman"/>
          <w:spacing w:val="4"/>
          <w:sz w:val="24"/>
          <w:szCs w:val="24"/>
          <w:lang w:val="lt-LT"/>
        </w:rPr>
        <w:t>) pirkimo dalis:</w:t>
      </w:r>
    </w:p>
    <w:p w:rsidR="00F0666F" w:rsidRPr="008E3A25" w:rsidRDefault="00BD3070"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Pirma pirkimo dalis – </w:t>
      </w:r>
      <w:r w:rsidR="009A34AE" w:rsidRPr="008E3A25">
        <w:rPr>
          <w:rFonts w:ascii="Times New Roman" w:hAnsi="Times New Roman" w:cs="Times New Roman"/>
          <w:sz w:val="24"/>
          <w:szCs w:val="24"/>
          <w:lang w:val="lt-LT"/>
        </w:rPr>
        <w:t xml:space="preserve">kuprinės </w:t>
      </w:r>
      <w:proofErr w:type="spellStart"/>
      <w:r w:rsidR="009A34AE" w:rsidRPr="008E3A25">
        <w:rPr>
          <w:rFonts w:ascii="Times New Roman" w:hAnsi="Times New Roman" w:cs="Times New Roman"/>
          <w:sz w:val="24"/>
          <w:szCs w:val="24"/>
          <w:lang w:val="lt-LT"/>
        </w:rPr>
        <w:t>ekipuotės</w:t>
      </w:r>
      <w:proofErr w:type="spellEnd"/>
      <w:r w:rsidR="00F0666F" w:rsidRPr="008E3A25">
        <w:rPr>
          <w:rFonts w:ascii="Times New Roman" w:hAnsi="Times New Roman" w:cs="Times New Roman"/>
          <w:sz w:val="24"/>
          <w:szCs w:val="24"/>
          <w:lang w:val="lt-LT"/>
        </w:rPr>
        <w:t>;</w:t>
      </w:r>
    </w:p>
    <w:p w:rsidR="00F0666F" w:rsidRPr="008E3A25" w:rsidRDefault="00BD3070"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Antra pirkimo dalis – </w:t>
      </w:r>
      <w:r w:rsidR="009A34AE" w:rsidRPr="008E3A25">
        <w:rPr>
          <w:rFonts w:ascii="Times New Roman" w:hAnsi="Times New Roman" w:cs="Times New Roman"/>
          <w:sz w:val="24"/>
          <w:szCs w:val="24"/>
          <w:lang w:val="lt-LT"/>
        </w:rPr>
        <w:t xml:space="preserve">dėklai </w:t>
      </w:r>
      <w:proofErr w:type="spellStart"/>
      <w:r w:rsidR="009A34AE" w:rsidRPr="008E3A25">
        <w:rPr>
          <w:rFonts w:ascii="Times New Roman" w:hAnsi="Times New Roman" w:cs="Times New Roman"/>
          <w:sz w:val="24"/>
          <w:szCs w:val="24"/>
          <w:lang w:val="lt-LT"/>
        </w:rPr>
        <w:t>ekipuotės</w:t>
      </w:r>
      <w:proofErr w:type="spellEnd"/>
      <w:r w:rsidR="00C656E9" w:rsidRPr="008E3A25">
        <w:rPr>
          <w:rFonts w:ascii="Times New Roman" w:hAnsi="Times New Roman" w:cs="Times New Roman"/>
          <w:sz w:val="24"/>
          <w:szCs w:val="24"/>
          <w:lang w:val="lt-LT"/>
        </w:rPr>
        <w:t>;</w:t>
      </w:r>
    </w:p>
    <w:p w:rsidR="00C656E9" w:rsidRPr="008E3A25" w:rsidRDefault="00C656E9"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Trečia pirkimo dalis – </w:t>
      </w:r>
      <w:r w:rsidR="009A34AE" w:rsidRPr="008E3A25">
        <w:rPr>
          <w:rFonts w:ascii="Times New Roman" w:hAnsi="Times New Roman" w:cs="Times New Roman"/>
          <w:sz w:val="24"/>
          <w:szCs w:val="24"/>
          <w:lang w:val="lt-LT"/>
        </w:rPr>
        <w:t xml:space="preserve">kelioninis krepšys </w:t>
      </w:r>
      <w:proofErr w:type="spellStart"/>
      <w:r w:rsidR="009A34AE" w:rsidRPr="008E3A25">
        <w:rPr>
          <w:rFonts w:ascii="Times New Roman" w:hAnsi="Times New Roman" w:cs="Times New Roman"/>
          <w:sz w:val="24"/>
          <w:szCs w:val="24"/>
          <w:lang w:val="lt-LT"/>
        </w:rPr>
        <w:t>ekipuotės</w:t>
      </w:r>
      <w:proofErr w:type="spellEnd"/>
      <w:r w:rsidRPr="008E3A25">
        <w:rPr>
          <w:rFonts w:ascii="Times New Roman" w:hAnsi="Times New Roman" w:cs="Times New Roman"/>
          <w:sz w:val="24"/>
          <w:szCs w:val="24"/>
          <w:lang w:val="lt-LT"/>
        </w:rPr>
        <w:t>;</w:t>
      </w:r>
    </w:p>
    <w:p w:rsidR="00C656E9" w:rsidRPr="008E3A25" w:rsidRDefault="00C656E9" w:rsidP="008E3A25">
      <w:pPr>
        <w:pStyle w:val="NoSpacing"/>
        <w:ind w:firstLine="567"/>
        <w:jc w:val="both"/>
        <w:rPr>
          <w:rFonts w:ascii="Times New Roman" w:hAnsi="Times New Roman" w:cs="Times New Roman"/>
          <w:spacing w:val="4"/>
          <w:sz w:val="24"/>
          <w:szCs w:val="24"/>
          <w:lang w:val="lt-LT"/>
        </w:rPr>
      </w:pPr>
      <w:r w:rsidRPr="008E3A25">
        <w:rPr>
          <w:rFonts w:ascii="Times New Roman" w:hAnsi="Times New Roman" w:cs="Times New Roman"/>
          <w:sz w:val="24"/>
          <w:szCs w:val="24"/>
          <w:lang w:val="lt-LT"/>
        </w:rPr>
        <w:t xml:space="preserve">Ketvirta pirkimo dalis – </w:t>
      </w:r>
      <w:r w:rsidR="009A34AE" w:rsidRPr="008E3A25">
        <w:rPr>
          <w:rFonts w:ascii="Times New Roman" w:hAnsi="Times New Roman" w:cs="Times New Roman"/>
          <w:sz w:val="24"/>
          <w:szCs w:val="24"/>
          <w:lang w:val="lt-LT"/>
        </w:rPr>
        <w:t>planšetė lauko</w:t>
      </w:r>
      <w:r w:rsidRPr="008E3A25">
        <w:rPr>
          <w:rFonts w:ascii="Times New Roman" w:hAnsi="Times New Roman" w:cs="Times New Roman"/>
          <w:sz w:val="24"/>
          <w:szCs w:val="24"/>
          <w:lang w:val="lt-LT"/>
        </w:rPr>
        <w:t>.</w:t>
      </w:r>
    </w:p>
    <w:p w:rsidR="00F772C8" w:rsidRPr="008E3A25" w:rsidRDefault="00F772C8" w:rsidP="008E3A25">
      <w:pPr>
        <w:pStyle w:val="NoSpacing"/>
        <w:jc w:val="both"/>
        <w:rPr>
          <w:rFonts w:ascii="Times New Roman" w:hAnsi="Times New Roman" w:cs="Times New Roman"/>
          <w:spacing w:val="4"/>
          <w:sz w:val="24"/>
          <w:szCs w:val="24"/>
          <w:lang w:val="lt-LT"/>
        </w:rPr>
      </w:pPr>
    </w:p>
    <w:p w:rsidR="000347C1" w:rsidRPr="008E3A25" w:rsidRDefault="00775BCA" w:rsidP="008E3A25">
      <w:pPr>
        <w:pStyle w:val="NoSpacing"/>
        <w:ind w:firstLine="567"/>
        <w:jc w:val="both"/>
        <w:rPr>
          <w:rFonts w:ascii="Times New Roman" w:hAnsi="Times New Roman" w:cs="Times New Roman"/>
          <w:sz w:val="24"/>
          <w:szCs w:val="24"/>
          <w:lang w:val="lt-LT"/>
        </w:rPr>
      </w:pPr>
      <w:r w:rsidRPr="008E3A25">
        <w:rPr>
          <w:rFonts w:ascii="Times New Roman" w:hAnsi="Times New Roman" w:cs="Times New Roman"/>
          <w:sz w:val="24"/>
          <w:szCs w:val="24"/>
          <w:lang w:val="lt-LT"/>
        </w:rPr>
        <w:t xml:space="preserve">CVP IS priemonėmis gautas </w:t>
      </w:r>
      <w:r w:rsidR="00A04CC8" w:rsidRPr="008E3A25">
        <w:rPr>
          <w:rFonts w:ascii="Times New Roman" w:hAnsi="Times New Roman" w:cs="Times New Roman"/>
          <w:sz w:val="24"/>
          <w:szCs w:val="24"/>
          <w:lang w:val="lt-LT"/>
        </w:rPr>
        <w:t xml:space="preserve">tiekėjo </w:t>
      </w:r>
      <w:r w:rsidR="00AC3273" w:rsidRPr="00AC3273">
        <w:rPr>
          <w:rFonts w:ascii="Times New Roman" w:hAnsi="Times New Roman" w:cs="Times New Roman"/>
          <w:bCs/>
          <w:sz w:val="24"/>
          <w:szCs w:val="24"/>
          <w:lang w:val="lt-LT"/>
        </w:rPr>
        <w:t>paklausimas</w:t>
      </w:r>
      <w:r w:rsidRPr="00AC3273">
        <w:rPr>
          <w:rFonts w:ascii="Times New Roman" w:hAnsi="Times New Roman" w:cs="Times New Roman"/>
          <w:bCs/>
          <w:sz w:val="24"/>
          <w:szCs w:val="24"/>
          <w:lang w:val="lt-LT"/>
        </w:rPr>
        <w:t>:</w:t>
      </w:r>
    </w:p>
    <w:p w:rsidR="00FE03C7" w:rsidRPr="00FE03C7" w:rsidRDefault="00775BCA" w:rsidP="00FE03C7">
      <w:pPr>
        <w:pStyle w:val="NoSpacing"/>
        <w:ind w:firstLine="567"/>
        <w:jc w:val="both"/>
        <w:rPr>
          <w:rFonts w:ascii="Times New Roman" w:hAnsi="Times New Roman" w:cs="Times New Roman"/>
          <w:i/>
          <w:sz w:val="24"/>
          <w:szCs w:val="24"/>
          <w:lang w:val="lt-LT"/>
        </w:rPr>
      </w:pPr>
      <w:r w:rsidRPr="008E3A25">
        <w:rPr>
          <w:rFonts w:ascii="Times New Roman" w:hAnsi="Times New Roman" w:cs="Times New Roman"/>
          <w:sz w:val="24"/>
          <w:szCs w:val="24"/>
          <w:lang w:val="lt-LT"/>
        </w:rPr>
        <w:t>„</w:t>
      </w:r>
      <w:proofErr w:type="spellStart"/>
      <w:r w:rsidR="00FE03C7" w:rsidRPr="00FE03C7">
        <w:rPr>
          <w:rFonts w:ascii="Times New Roman" w:hAnsi="Times New Roman" w:cs="Times New Roman"/>
          <w:i/>
          <w:sz w:val="24"/>
          <w:szCs w:val="24"/>
          <w:lang w:val="lt-LT"/>
        </w:rPr>
        <w:t>ekipuotės</w:t>
      </w:r>
      <w:proofErr w:type="spellEnd"/>
      <w:r w:rsidR="00FE03C7" w:rsidRPr="00FE03C7">
        <w:rPr>
          <w:rFonts w:ascii="Times New Roman" w:hAnsi="Times New Roman" w:cs="Times New Roman"/>
          <w:i/>
          <w:sz w:val="24"/>
          <w:szCs w:val="24"/>
          <w:lang w:val="lt-LT"/>
        </w:rPr>
        <w:t xml:space="preserve"> sistemos prekių konkurse planuojame dalyvauti pagal jungtinę sutartį su prekių gamintoju. Ryšium su tuo, gamintojas kelia šiuos klausimus:</w:t>
      </w:r>
    </w:p>
    <w:p w:rsidR="00FE03C7" w:rsidRPr="00FE03C7" w:rsidRDefault="00FE03C7" w:rsidP="00FE03C7">
      <w:pPr>
        <w:pStyle w:val="NoSpacing"/>
        <w:ind w:firstLine="567"/>
        <w:jc w:val="both"/>
        <w:rPr>
          <w:rFonts w:ascii="Times New Roman" w:hAnsi="Times New Roman" w:cs="Times New Roman"/>
          <w:i/>
          <w:sz w:val="24"/>
          <w:szCs w:val="24"/>
          <w:lang w:val="lt-LT"/>
        </w:rPr>
      </w:pPr>
      <w:r w:rsidRPr="00FE03C7">
        <w:rPr>
          <w:rFonts w:ascii="Times New Roman" w:hAnsi="Times New Roman" w:cs="Times New Roman"/>
          <w:i/>
          <w:sz w:val="24"/>
          <w:szCs w:val="24"/>
          <w:lang w:val="lt-LT"/>
        </w:rPr>
        <w:t xml:space="preserve">Pirkimas paskelbtas spalio 21 d., o jo pateikimo terminas yra lapkričio 24 d., </w:t>
      </w:r>
      <w:proofErr w:type="spellStart"/>
      <w:r w:rsidRPr="00FE03C7">
        <w:rPr>
          <w:rFonts w:ascii="Times New Roman" w:hAnsi="Times New Roman" w:cs="Times New Roman"/>
          <w:i/>
          <w:sz w:val="24"/>
          <w:szCs w:val="24"/>
          <w:lang w:val="lt-LT"/>
        </w:rPr>
        <w:t>t.y</w:t>
      </w:r>
      <w:proofErr w:type="spellEnd"/>
      <w:r w:rsidRPr="00FE03C7">
        <w:rPr>
          <w:rFonts w:ascii="Times New Roman" w:hAnsi="Times New Roman" w:cs="Times New Roman"/>
          <w:i/>
          <w:sz w:val="24"/>
          <w:szCs w:val="24"/>
          <w:lang w:val="lt-LT"/>
        </w:rPr>
        <w:t xml:space="preserve">. vos 1 mėnuo. Visi prekių gamybai naudojami audiniai ir furnitūra turi būti išbandyti akredituotose laboratorijose ir turėti atitikties sertifikatus. Pasiūlymo galiojimas užtikrinamas 2 proc. nuo pasiūlymo kainos </w:t>
      </w:r>
      <w:proofErr w:type="spellStart"/>
      <w:r w:rsidRPr="00FE03C7">
        <w:rPr>
          <w:rFonts w:ascii="Times New Roman" w:hAnsi="Times New Roman" w:cs="Times New Roman"/>
          <w:i/>
          <w:sz w:val="24"/>
          <w:szCs w:val="24"/>
          <w:lang w:val="lt-LT"/>
        </w:rPr>
        <w:t>Eur</w:t>
      </w:r>
      <w:proofErr w:type="spellEnd"/>
      <w:r w:rsidRPr="00FE03C7">
        <w:rPr>
          <w:rFonts w:ascii="Times New Roman" w:hAnsi="Times New Roman" w:cs="Times New Roman"/>
          <w:i/>
          <w:sz w:val="24"/>
          <w:szCs w:val="24"/>
          <w:lang w:val="lt-LT"/>
        </w:rPr>
        <w:t xml:space="preserve"> be PVM netesybomis (bauda). Remiantis išdėstytu, nors prekių pavyzdžiai reikalaujami tik pasirašius sutartį, faktiškai siekiant tinkamai apskaičiuoti medžiagų, darbo savikainą ir kitas išlaidas bei pateikti pirkimui ekonomiškai pagrįstą kainą, pirminį prekės pavyzdį reikia pasiruošti dar iki pasiūlymo termino pabaigos, kitaip rizikuojama milžiniško dydžio bauda.</w:t>
      </w:r>
    </w:p>
    <w:p w:rsidR="00FE03C7" w:rsidRPr="00FE03C7" w:rsidRDefault="00FE03C7" w:rsidP="00FE03C7">
      <w:pPr>
        <w:pStyle w:val="NoSpacing"/>
        <w:ind w:firstLine="567"/>
        <w:jc w:val="both"/>
        <w:rPr>
          <w:rFonts w:ascii="Times New Roman" w:hAnsi="Times New Roman" w:cs="Times New Roman"/>
          <w:i/>
          <w:sz w:val="24"/>
          <w:szCs w:val="24"/>
          <w:lang w:val="lt-LT"/>
        </w:rPr>
      </w:pPr>
      <w:r w:rsidRPr="00FE03C7">
        <w:rPr>
          <w:rFonts w:ascii="Times New Roman" w:hAnsi="Times New Roman" w:cs="Times New Roman"/>
          <w:i/>
          <w:sz w:val="24"/>
          <w:szCs w:val="24"/>
          <w:lang w:val="lt-LT"/>
        </w:rPr>
        <w:t>Remiantis daugiamete gamintojo praktika analogiškuose pirkimuose kitose Europos šalyse, kokybiškam pasirengimui tokios apimties konkursui reikia bent 3 mėnesių, o daug trumpesnis pasiūlymo pateikimo terminas, jo nuomone, gali sufleruoti Pirkėjo susiorientavimą į konkretaus gamintojo rinkoje jau egzistuojantį gaminį.</w:t>
      </w:r>
    </w:p>
    <w:p w:rsidR="00FE03C7" w:rsidRPr="00FE03C7" w:rsidRDefault="00FE03C7" w:rsidP="00FE03C7">
      <w:pPr>
        <w:pStyle w:val="NoSpacing"/>
        <w:ind w:firstLine="567"/>
        <w:jc w:val="both"/>
        <w:rPr>
          <w:rFonts w:ascii="Times New Roman" w:hAnsi="Times New Roman" w:cs="Times New Roman"/>
          <w:i/>
          <w:sz w:val="24"/>
          <w:szCs w:val="24"/>
          <w:lang w:val="lt-LT"/>
        </w:rPr>
      </w:pPr>
      <w:r w:rsidRPr="00FE03C7">
        <w:rPr>
          <w:rFonts w:ascii="Times New Roman" w:hAnsi="Times New Roman" w:cs="Times New Roman"/>
          <w:i/>
          <w:sz w:val="24"/>
          <w:szCs w:val="24"/>
          <w:lang w:val="lt-LT"/>
        </w:rPr>
        <w:t>KLAUSIMAS 1: ar remiantis išdėstytu Pirkėjas sutiktų pratęsti pasiūlymų pateikimo terminą iki sausio 30 d.?</w:t>
      </w:r>
    </w:p>
    <w:p w:rsidR="007748C0" w:rsidRPr="008E3A25" w:rsidRDefault="00FE03C7" w:rsidP="00FE03C7">
      <w:pPr>
        <w:pStyle w:val="NoSpacing"/>
        <w:ind w:firstLine="567"/>
        <w:jc w:val="both"/>
        <w:rPr>
          <w:rFonts w:ascii="Times New Roman" w:hAnsi="Times New Roman" w:cs="Times New Roman"/>
          <w:sz w:val="24"/>
          <w:szCs w:val="24"/>
          <w:lang w:val="lt-LT"/>
        </w:rPr>
      </w:pPr>
      <w:r w:rsidRPr="00FE03C7">
        <w:rPr>
          <w:rFonts w:ascii="Times New Roman" w:hAnsi="Times New Roman" w:cs="Times New Roman"/>
          <w:i/>
          <w:sz w:val="24"/>
          <w:szCs w:val="24"/>
          <w:lang w:val="lt-LT"/>
        </w:rPr>
        <w:t xml:space="preserve">KLAUSIMAS 2: ar siekiant geriau suprasti pateiktus prekių aprašymus ir gaminiuose taikomus konstrukcinius sprendimus, Pirkėjas galėtų paskolinti gamintojui šiuos realius prekių pavyzdžius: 1 </w:t>
      </w:r>
      <w:proofErr w:type="spellStart"/>
      <w:r w:rsidRPr="00FE03C7">
        <w:rPr>
          <w:rFonts w:ascii="Times New Roman" w:hAnsi="Times New Roman" w:cs="Times New Roman"/>
          <w:i/>
          <w:sz w:val="24"/>
          <w:szCs w:val="24"/>
          <w:lang w:val="lt-LT"/>
        </w:rPr>
        <w:t>p.o.d</w:t>
      </w:r>
      <w:proofErr w:type="spellEnd"/>
      <w:r w:rsidRPr="00FE03C7">
        <w:rPr>
          <w:rFonts w:ascii="Times New Roman" w:hAnsi="Times New Roman" w:cs="Times New Roman"/>
          <w:i/>
          <w:sz w:val="24"/>
          <w:szCs w:val="24"/>
          <w:lang w:val="lt-LT"/>
        </w:rPr>
        <w:t xml:space="preserve">. "Kuprinė </w:t>
      </w:r>
      <w:proofErr w:type="spellStart"/>
      <w:r w:rsidRPr="00FE03C7">
        <w:rPr>
          <w:rFonts w:ascii="Times New Roman" w:hAnsi="Times New Roman" w:cs="Times New Roman"/>
          <w:i/>
          <w:sz w:val="24"/>
          <w:szCs w:val="24"/>
          <w:lang w:val="lt-LT"/>
        </w:rPr>
        <w:t>ekipuotės</w:t>
      </w:r>
      <w:proofErr w:type="spellEnd"/>
      <w:r w:rsidRPr="00FE03C7">
        <w:rPr>
          <w:rFonts w:ascii="Times New Roman" w:hAnsi="Times New Roman" w:cs="Times New Roman"/>
          <w:i/>
          <w:sz w:val="24"/>
          <w:szCs w:val="24"/>
          <w:lang w:val="lt-LT"/>
        </w:rPr>
        <w:t xml:space="preserve">" ir 3 </w:t>
      </w:r>
      <w:proofErr w:type="spellStart"/>
      <w:r w:rsidRPr="00FE03C7">
        <w:rPr>
          <w:rFonts w:ascii="Times New Roman" w:hAnsi="Times New Roman" w:cs="Times New Roman"/>
          <w:i/>
          <w:sz w:val="24"/>
          <w:szCs w:val="24"/>
          <w:lang w:val="lt-LT"/>
        </w:rPr>
        <w:t>p.o.d</w:t>
      </w:r>
      <w:proofErr w:type="spellEnd"/>
      <w:r w:rsidRPr="00FE03C7">
        <w:rPr>
          <w:rFonts w:ascii="Times New Roman" w:hAnsi="Times New Roman" w:cs="Times New Roman"/>
          <w:i/>
          <w:sz w:val="24"/>
          <w:szCs w:val="24"/>
          <w:lang w:val="lt-LT"/>
        </w:rPr>
        <w:t xml:space="preserve">. "Kelioninis krepšys </w:t>
      </w:r>
      <w:proofErr w:type="spellStart"/>
      <w:r w:rsidRPr="00FE03C7">
        <w:rPr>
          <w:rFonts w:ascii="Times New Roman" w:hAnsi="Times New Roman" w:cs="Times New Roman"/>
          <w:i/>
          <w:sz w:val="24"/>
          <w:szCs w:val="24"/>
          <w:lang w:val="lt-LT"/>
        </w:rPr>
        <w:t>ekipuotės</w:t>
      </w:r>
      <w:proofErr w:type="spellEnd"/>
      <w:r w:rsidRPr="00FE03C7">
        <w:rPr>
          <w:rFonts w:ascii="Times New Roman" w:hAnsi="Times New Roman" w:cs="Times New Roman"/>
          <w:i/>
          <w:sz w:val="24"/>
          <w:szCs w:val="24"/>
          <w:lang w:val="lt-LT"/>
        </w:rPr>
        <w:t>"?</w:t>
      </w:r>
      <w:r w:rsidR="00A04CC8" w:rsidRPr="008E3A25">
        <w:rPr>
          <w:rFonts w:ascii="Times New Roman" w:hAnsi="Times New Roman" w:cs="Times New Roman"/>
          <w:sz w:val="24"/>
          <w:szCs w:val="24"/>
          <w:lang w:val="lt-LT"/>
        </w:rPr>
        <w:t>.“</w:t>
      </w:r>
    </w:p>
    <w:p w:rsidR="008E3A25" w:rsidRPr="00AC3273" w:rsidRDefault="00AC3273" w:rsidP="006F4976">
      <w:pPr>
        <w:pStyle w:val="NoSpacing"/>
        <w:ind w:firstLine="567"/>
        <w:jc w:val="both"/>
        <w:rPr>
          <w:rFonts w:ascii="Times New Roman" w:hAnsi="Times New Roman" w:cs="Times New Roman"/>
          <w:b/>
          <w:bCs/>
          <w:i/>
          <w:iCs/>
          <w:sz w:val="24"/>
          <w:szCs w:val="24"/>
          <w:lang w:val="lt-LT"/>
        </w:rPr>
      </w:pPr>
      <w:r w:rsidRPr="00AC3273">
        <w:rPr>
          <w:rFonts w:ascii="Times New Roman" w:hAnsi="Times New Roman" w:cs="Times New Roman"/>
          <w:b/>
          <w:bCs/>
          <w:i/>
          <w:iCs/>
          <w:sz w:val="24"/>
          <w:szCs w:val="24"/>
          <w:lang w:val="lt-LT"/>
        </w:rPr>
        <w:t>Komisijos atsakymai:</w:t>
      </w:r>
    </w:p>
    <w:p w:rsidR="006F4976" w:rsidRPr="006F4976" w:rsidRDefault="00EA17AD" w:rsidP="00E0470C">
      <w:pPr>
        <w:pStyle w:val="NoSpacing"/>
        <w:numPr>
          <w:ilvl w:val="0"/>
          <w:numId w:val="29"/>
        </w:numPr>
        <w:jc w:val="both"/>
        <w:rPr>
          <w:rFonts w:ascii="Times New Roman" w:hAnsi="Times New Roman" w:cs="Times New Roman"/>
          <w:i/>
          <w:iCs/>
          <w:sz w:val="24"/>
          <w:szCs w:val="24"/>
          <w:lang w:val="lt-LT"/>
        </w:rPr>
      </w:pPr>
      <w:bookmarkStart w:id="0" w:name="_GoBack"/>
      <w:bookmarkEnd w:id="0"/>
      <w:r>
        <w:rPr>
          <w:rFonts w:ascii="Times New Roman" w:hAnsi="Times New Roman" w:cs="Times New Roman"/>
          <w:i/>
          <w:iCs/>
          <w:sz w:val="24"/>
          <w:szCs w:val="24"/>
          <w:lang w:val="lt-LT"/>
        </w:rPr>
        <w:t xml:space="preserve">Atsakymas. </w:t>
      </w:r>
      <w:r w:rsidR="006F4976" w:rsidRPr="006F4976">
        <w:rPr>
          <w:rFonts w:ascii="Times New Roman" w:hAnsi="Times New Roman" w:cs="Times New Roman"/>
          <w:i/>
          <w:iCs/>
          <w:sz w:val="24"/>
          <w:szCs w:val="24"/>
          <w:lang w:val="lt-LT"/>
        </w:rPr>
        <w:t xml:space="preserve">Perkančioji organizacija </w:t>
      </w:r>
      <w:r w:rsidR="00E201FD">
        <w:rPr>
          <w:rFonts w:ascii="Times New Roman" w:hAnsi="Times New Roman" w:cs="Times New Roman"/>
          <w:i/>
          <w:iCs/>
          <w:sz w:val="24"/>
          <w:szCs w:val="24"/>
          <w:lang w:val="lt-LT"/>
        </w:rPr>
        <w:t>jau ne kartą yra vykdžiusi analogiškų prekių įsigijimo procedūras</w:t>
      </w:r>
      <w:r w:rsidR="006F4976" w:rsidRPr="006F4976">
        <w:rPr>
          <w:rFonts w:ascii="Times New Roman" w:hAnsi="Times New Roman" w:cs="Times New Roman"/>
          <w:i/>
          <w:iCs/>
          <w:sz w:val="24"/>
          <w:szCs w:val="24"/>
          <w:lang w:val="lt-LT"/>
        </w:rPr>
        <w:t xml:space="preserve"> ir</w:t>
      </w:r>
      <w:r w:rsidR="00E201FD">
        <w:rPr>
          <w:rFonts w:ascii="Times New Roman" w:hAnsi="Times New Roman" w:cs="Times New Roman"/>
          <w:i/>
          <w:iCs/>
          <w:sz w:val="24"/>
          <w:szCs w:val="24"/>
          <w:lang w:val="lt-LT"/>
        </w:rPr>
        <w:t xml:space="preserve"> </w:t>
      </w:r>
      <w:r>
        <w:rPr>
          <w:rFonts w:ascii="Times New Roman" w:hAnsi="Times New Roman" w:cs="Times New Roman"/>
          <w:i/>
          <w:iCs/>
          <w:sz w:val="24"/>
          <w:szCs w:val="24"/>
          <w:lang w:val="lt-LT"/>
        </w:rPr>
        <w:t>sprendė</w:t>
      </w:r>
      <w:r w:rsidR="00E201FD">
        <w:rPr>
          <w:rFonts w:ascii="Times New Roman" w:hAnsi="Times New Roman" w:cs="Times New Roman"/>
          <w:i/>
          <w:iCs/>
          <w:sz w:val="24"/>
          <w:szCs w:val="24"/>
          <w:lang w:val="lt-LT"/>
        </w:rPr>
        <w:t xml:space="preserve">, kad Lietuvos respublikos viešųjų pirkimų įstatymo x str. numatytas minimalus pasiūlymų pateikimo </w:t>
      </w:r>
      <w:r w:rsidR="006F4976" w:rsidRPr="006F4976">
        <w:rPr>
          <w:rFonts w:ascii="Times New Roman" w:hAnsi="Times New Roman" w:cs="Times New Roman"/>
          <w:i/>
          <w:iCs/>
          <w:sz w:val="24"/>
          <w:szCs w:val="24"/>
          <w:lang w:val="lt-LT"/>
        </w:rPr>
        <w:t>terminas yra pakankamas</w:t>
      </w:r>
      <w:r w:rsidR="00E201FD">
        <w:rPr>
          <w:rFonts w:ascii="Times New Roman" w:hAnsi="Times New Roman" w:cs="Times New Roman"/>
          <w:i/>
          <w:iCs/>
          <w:sz w:val="24"/>
          <w:szCs w:val="24"/>
          <w:lang w:val="lt-LT"/>
        </w:rPr>
        <w:t xml:space="preserve"> konkurencingiems ir pirkimo sąlygų reikalavimus atitinkantiems</w:t>
      </w:r>
      <w:r w:rsidR="006F4976" w:rsidRPr="006F4976">
        <w:rPr>
          <w:rFonts w:ascii="Times New Roman" w:hAnsi="Times New Roman" w:cs="Times New Roman"/>
          <w:i/>
          <w:iCs/>
          <w:sz w:val="24"/>
          <w:szCs w:val="24"/>
          <w:lang w:val="lt-LT"/>
        </w:rPr>
        <w:t xml:space="preserve"> </w:t>
      </w:r>
      <w:r w:rsidR="00E201FD" w:rsidRPr="006F4976">
        <w:rPr>
          <w:rFonts w:ascii="Times New Roman" w:hAnsi="Times New Roman" w:cs="Times New Roman"/>
          <w:i/>
          <w:iCs/>
          <w:sz w:val="24"/>
          <w:szCs w:val="24"/>
          <w:lang w:val="lt-LT"/>
        </w:rPr>
        <w:t>pasiūly</w:t>
      </w:r>
      <w:r w:rsidR="00E201FD">
        <w:rPr>
          <w:rFonts w:ascii="Times New Roman" w:hAnsi="Times New Roman" w:cs="Times New Roman"/>
          <w:i/>
          <w:iCs/>
          <w:sz w:val="24"/>
          <w:szCs w:val="24"/>
          <w:lang w:val="lt-LT"/>
        </w:rPr>
        <w:t>mams</w:t>
      </w:r>
      <w:r w:rsidR="006F4976" w:rsidRPr="006F4976">
        <w:rPr>
          <w:rFonts w:ascii="Times New Roman" w:hAnsi="Times New Roman" w:cs="Times New Roman"/>
          <w:i/>
          <w:iCs/>
          <w:sz w:val="24"/>
          <w:szCs w:val="24"/>
          <w:lang w:val="lt-LT"/>
        </w:rPr>
        <w:t xml:space="preserve"> </w:t>
      </w:r>
      <w:r w:rsidR="00E201FD">
        <w:rPr>
          <w:rFonts w:ascii="Times New Roman" w:hAnsi="Times New Roman" w:cs="Times New Roman"/>
          <w:i/>
          <w:iCs/>
          <w:sz w:val="24"/>
          <w:szCs w:val="24"/>
          <w:lang w:val="lt-LT"/>
        </w:rPr>
        <w:t>pateikti</w:t>
      </w:r>
      <w:r>
        <w:rPr>
          <w:rFonts w:ascii="Times New Roman" w:hAnsi="Times New Roman" w:cs="Times New Roman"/>
          <w:i/>
          <w:iCs/>
          <w:sz w:val="24"/>
          <w:szCs w:val="24"/>
          <w:lang w:val="lt-LT"/>
        </w:rPr>
        <w:t>. Pažymėtina, kad</w:t>
      </w:r>
      <w:r w:rsidR="006F4976" w:rsidRPr="006F4976">
        <w:rPr>
          <w:rFonts w:ascii="Times New Roman" w:hAnsi="Times New Roman" w:cs="Times New Roman"/>
          <w:i/>
          <w:iCs/>
          <w:sz w:val="24"/>
          <w:szCs w:val="24"/>
          <w:lang w:val="lt-LT"/>
        </w:rPr>
        <w:t xml:space="preserve"> furnitūrai</w:t>
      </w:r>
      <w:r>
        <w:rPr>
          <w:rFonts w:ascii="Times New Roman" w:hAnsi="Times New Roman" w:cs="Times New Roman"/>
          <w:i/>
          <w:iCs/>
          <w:sz w:val="24"/>
          <w:szCs w:val="24"/>
          <w:lang w:val="lt-LT"/>
        </w:rPr>
        <w:t>,</w:t>
      </w:r>
      <w:r w:rsidR="006F4976" w:rsidRPr="006F4976">
        <w:rPr>
          <w:rFonts w:ascii="Times New Roman" w:hAnsi="Times New Roman" w:cs="Times New Roman"/>
          <w:i/>
          <w:iCs/>
          <w:sz w:val="24"/>
          <w:szCs w:val="24"/>
          <w:lang w:val="lt-LT"/>
        </w:rPr>
        <w:t xml:space="preserve"> priešingai nei teigia konkurso dalyvis</w:t>
      </w:r>
      <w:r>
        <w:rPr>
          <w:rFonts w:ascii="Times New Roman" w:hAnsi="Times New Roman" w:cs="Times New Roman"/>
          <w:i/>
          <w:iCs/>
          <w:sz w:val="24"/>
          <w:szCs w:val="24"/>
          <w:lang w:val="lt-LT"/>
        </w:rPr>
        <w:t>,</w:t>
      </w:r>
      <w:r w:rsidR="006F4976" w:rsidRPr="006F4976">
        <w:rPr>
          <w:rFonts w:ascii="Times New Roman" w:hAnsi="Times New Roman" w:cs="Times New Roman"/>
          <w:i/>
          <w:iCs/>
          <w:sz w:val="24"/>
          <w:szCs w:val="24"/>
          <w:lang w:val="lt-LT"/>
        </w:rPr>
        <w:t xml:space="preserve"> </w:t>
      </w:r>
      <w:r>
        <w:rPr>
          <w:rFonts w:ascii="Times New Roman" w:hAnsi="Times New Roman" w:cs="Times New Roman"/>
          <w:i/>
          <w:iCs/>
          <w:sz w:val="24"/>
          <w:szCs w:val="24"/>
          <w:lang w:val="lt-LT"/>
        </w:rPr>
        <w:t>pirkimo sąlygose nėra reikalavimo pateikti</w:t>
      </w:r>
      <w:r w:rsidR="006F4976" w:rsidRPr="006F4976">
        <w:rPr>
          <w:rFonts w:ascii="Times New Roman" w:hAnsi="Times New Roman" w:cs="Times New Roman"/>
          <w:i/>
          <w:iCs/>
          <w:sz w:val="24"/>
          <w:szCs w:val="24"/>
          <w:lang w:val="lt-LT"/>
        </w:rPr>
        <w:t xml:space="preserve"> </w:t>
      </w:r>
      <w:r>
        <w:rPr>
          <w:rFonts w:ascii="Times New Roman" w:hAnsi="Times New Roman" w:cs="Times New Roman"/>
          <w:i/>
          <w:iCs/>
          <w:sz w:val="24"/>
          <w:szCs w:val="24"/>
          <w:lang w:val="lt-LT"/>
        </w:rPr>
        <w:t xml:space="preserve">akredituotų laboratorijų bandymų </w:t>
      </w:r>
      <w:r w:rsidR="006F4976" w:rsidRPr="006F4976">
        <w:rPr>
          <w:rFonts w:ascii="Times New Roman" w:hAnsi="Times New Roman" w:cs="Times New Roman"/>
          <w:i/>
          <w:iCs/>
          <w:sz w:val="24"/>
          <w:szCs w:val="24"/>
          <w:lang w:val="lt-LT"/>
        </w:rPr>
        <w:t>sertifikat</w:t>
      </w:r>
      <w:r>
        <w:rPr>
          <w:rFonts w:ascii="Times New Roman" w:hAnsi="Times New Roman" w:cs="Times New Roman"/>
          <w:i/>
          <w:iCs/>
          <w:sz w:val="24"/>
          <w:szCs w:val="24"/>
          <w:lang w:val="lt-LT"/>
        </w:rPr>
        <w:t>us,  o, vadovaujantis pirkimo sąlygų z punkto nuostata, atitiktį gaminių furnitūrai keliamus reikalavimus tiekėjai įrodinėja teikdami</w:t>
      </w:r>
      <w:r w:rsidR="006F4976" w:rsidRPr="006F4976">
        <w:rPr>
          <w:rFonts w:ascii="Times New Roman" w:hAnsi="Times New Roman" w:cs="Times New Roman"/>
          <w:i/>
          <w:iCs/>
          <w:sz w:val="24"/>
          <w:szCs w:val="24"/>
          <w:lang w:val="lt-LT"/>
        </w:rPr>
        <w:t xml:space="preserve"> gamintojų technin</w:t>
      </w:r>
      <w:r>
        <w:rPr>
          <w:rFonts w:ascii="Times New Roman" w:hAnsi="Times New Roman" w:cs="Times New Roman"/>
          <w:i/>
          <w:iCs/>
          <w:sz w:val="24"/>
          <w:szCs w:val="24"/>
          <w:lang w:val="lt-LT"/>
        </w:rPr>
        <w:t>ę</w:t>
      </w:r>
      <w:r w:rsidR="006F4976" w:rsidRPr="006F4976">
        <w:rPr>
          <w:rFonts w:ascii="Times New Roman" w:hAnsi="Times New Roman" w:cs="Times New Roman"/>
          <w:i/>
          <w:iCs/>
          <w:sz w:val="24"/>
          <w:szCs w:val="24"/>
          <w:lang w:val="lt-LT"/>
        </w:rPr>
        <w:t xml:space="preserve"> dokumentacij</w:t>
      </w:r>
      <w:r>
        <w:rPr>
          <w:rFonts w:ascii="Times New Roman" w:hAnsi="Times New Roman" w:cs="Times New Roman"/>
          <w:i/>
          <w:iCs/>
          <w:sz w:val="24"/>
          <w:szCs w:val="24"/>
          <w:lang w:val="lt-LT"/>
        </w:rPr>
        <w:t>ą.</w:t>
      </w:r>
      <w:r w:rsidR="006F4976" w:rsidRPr="006F4976">
        <w:rPr>
          <w:rFonts w:ascii="Times New Roman" w:hAnsi="Times New Roman" w:cs="Times New Roman"/>
          <w:i/>
          <w:iCs/>
          <w:sz w:val="24"/>
          <w:szCs w:val="24"/>
          <w:lang w:val="lt-LT"/>
        </w:rPr>
        <w:t xml:space="preserve"> </w:t>
      </w:r>
      <w:r>
        <w:rPr>
          <w:rFonts w:ascii="Times New Roman" w:hAnsi="Times New Roman" w:cs="Times New Roman"/>
          <w:i/>
          <w:iCs/>
          <w:sz w:val="24"/>
          <w:szCs w:val="24"/>
          <w:lang w:val="lt-LT"/>
        </w:rPr>
        <w:t>Komisija, įvertinus tiekėjo argumentus bei įsigyjamų pirkimų objektų sudėtingumą, pasiūlymų pateikimo terminą pratęsia iki 2025 m. gruodžio 10 d. 10 val.00 min. (Lietuvos laiku).</w:t>
      </w:r>
    </w:p>
    <w:p w:rsidR="006F4976" w:rsidRDefault="00EA17AD" w:rsidP="00E0470C">
      <w:pPr>
        <w:pStyle w:val="NoSpacing"/>
        <w:numPr>
          <w:ilvl w:val="0"/>
          <w:numId w:val="29"/>
        </w:numPr>
        <w:jc w:val="both"/>
        <w:rPr>
          <w:rFonts w:ascii="Times New Roman" w:hAnsi="Times New Roman" w:cs="Times New Roman"/>
          <w:sz w:val="24"/>
          <w:szCs w:val="24"/>
          <w:lang w:val="lt-LT"/>
        </w:rPr>
      </w:pPr>
      <w:r>
        <w:rPr>
          <w:rFonts w:ascii="Times New Roman" w:hAnsi="Times New Roman" w:cs="Times New Roman"/>
          <w:i/>
          <w:iCs/>
          <w:sz w:val="24"/>
          <w:szCs w:val="24"/>
          <w:lang w:val="lt-LT"/>
        </w:rPr>
        <w:t xml:space="preserve">Atsakymas. </w:t>
      </w:r>
      <w:r w:rsidR="006F4976" w:rsidRPr="006F4976">
        <w:rPr>
          <w:rFonts w:ascii="Times New Roman" w:hAnsi="Times New Roman" w:cs="Times New Roman"/>
          <w:i/>
          <w:iCs/>
          <w:sz w:val="24"/>
          <w:szCs w:val="24"/>
          <w:lang w:val="lt-LT"/>
        </w:rPr>
        <w:t xml:space="preserve">Perkančioji organizacija neteikia ir neskolina </w:t>
      </w:r>
      <w:r>
        <w:rPr>
          <w:rFonts w:ascii="Times New Roman" w:hAnsi="Times New Roman" w:cs="Times New Roman"/>
          <w:i/>
          <w:iCs/>
          <w:sz w:val="24"/>
          <w:szCs w:val="24"/>
          <w:lang w:val="lt-LT"/>
        </w:rPr>
        <w:t>įsigyjamų prekių</w:t>
      </w:r>
      <w:r w:rsidRPr="006F4976">
        <w:rPr>
          <w:rFonts w:ascii="Times New Roman" w:hAnsi="Times New Roman" w:cs="Times New Roman"/>
          <w:i/>
          <w:iCs/>
          <w:sz w:val="24"/>
          <w:szCs w:val="24"/>
          <w:lang w:val="lt-LT"/>
        </w:rPr>
        <w:t xml:space="preserve"> </w:t>
      </w:r>
      <w:r w:rsidR="006F4976" w:rsidRPr="006F4976">
        <w:rPr>
          <w:rFonts w:ascii="Times New Roman" w:hAnsi="Times New Roman" w:cs="Times New Roman"/>
          <w:i/>
          <w:iCs/>
          <w:sz w:val="24"/>
          <w:szCs w:val="24"/>
          <w:lang w:val="lt-LT"/>
        </w:rPr>
        <w:t xml:space="preserve">pavyzdžių. </w:t>
      </w:r>
      <w:r>
        <w:rPr>
          <w:rFonts w:ascii="Times New Roman" w:hAnsi="Times New Roman" w:cs="Times New Roman"/>
          <w:i/>
          <w:iCs/>
          <w:sz w:val="24"/>
          <w:szCs w:val="24"/>
          <w:lang w:val="lt-LT"/>
        </w:rPr>
        <w:t>Pažymėtina, kad pirkimo sąlygų 1 priede „</w:t>
      </w:r>
      <w:r w:rsidR="00E0470C">
        <w:rPr>
          <w:rFonts w:ascii="Times New Roman" w:hAnsi="Times New Roman" w:cs="Times New Roman"/>
          <w:i/>
          <w:iCs/>
          <w:sz w:val="24"/>
          <w:szCs w:val="24"/>
          <w:lang w:val="lt-LT"/>
        </w:rPr>
        <w:t>Techninė specifikacija</w:t>
      </w:r>
      <w:r>
        <w:rPr>
          <w:rFonts w:ascii="Times New Roman" w:hAnsi="Times New Roman" w:cs="Times New Roman"/>
          <w:i/>
          <w:iCs/>
          <w:sz w:val="24"/>
          <w:szCs w:val="24"/>
          <w:lang w:val="lt-LT"/>
        </w:rPr>
        <w:t>“</w:t>
      </w:r>
      <w:r w:rsidR="006F4976" w:rsidRPr="006F4976">
        <w:rPr>
          <w:rFonts w:ascii="Times New Roman" w:hAnsi="Times New Roman" w:cs="Times New Roman"/>
          <w:i/>
          <w:iCs/>
          <w:sz w:val="24"/>
          <w:szCs w:val="24"/>
          <w:lang w:val="lt-LT"/>
        </w:rPr>
        <w:t>pateikti išsamūs</w:t>
      </w:r>
      <w:r>
        <w:rPr>
          <w:rFonts w:ascii="Times New Roman" w:hAnsi="Times New Roman" w:cs="Times New Roman"/>
          <w:i/>
          <w:iCs/>
          <w:sz w:val="24"/>
          <w:szCs w:val="24"/>
          <w:lang w:val="lt-LT"/>
        </w:rPr>
        <w:t xml:space="preserve"> </w:t>
      </w:r>
      <w:r w:rsidR="006F4976" w:rsidRPr="006F4976">
        <w:rPr>
          <w:rFonts w:ascii="Times New Roman" w:hAnsi="Times New Roman" w:cs="Times New Roman"/>
          <w:i/>
          <w:iCs/>
          <w:sz w:val="24"/>
          <w:szCs w:val="24"/>
          <w:lang w:val="lt-LT"/>
        </w:rPr>
        <w:t>(aiškūs) eskizai, bei aprašyti visi konstrukciniai ypatumai</w:t>
      </w:r>
      <w:r>
        <w:rPr>
          <w:rFonts w:ascii="Times New Roman" w:hAnsi="Times New Roman" w:cs="Times New Roman"/>
          <w:i/>
          <w:iCs/>
          <w:sz w:val="24"/>
          <w:szCs w:val="24"/>
          <w:lang w:val="lt-LT"/>
        </w:rPr>
        <w:t xml:space="preserve">, kurie yra pakankami </w:t>
      </w:r>
      <w:r w:rsidR="006F4976" w:rsidRPr="006F4976">
        <w:rPr>
          <w:rFonts w:ascii="Times New Roman" w:hAnsi="Times New Roman" w:cs="Times New Roman"/>
          <w:i/>
          <w:iCs/>
          <w:sz w:val="24"/>
          <w:szCs w:val="24"/>
          <w:lang w:val="lt-LT"/>
        </w:rPr>
        <w:t xml:space="preserve"> </w:t>
      </w:r>
      <w:r>
        <w:rPr>
          <w:rFonts w:ascii="Times New Roman" w:hAnsi="Times New Roman" w:cs="Times New Roman"/>
          <w:i/>
          <w:iCs/>
          <w:sz w:val="24"/>
          <w:szCs w:val="24"/>
          <w:lang w:val="lt-LT"/>
        </w:rPr>
        <w:t>tinkamiems</w:t>
      </w:r>
      <w:r w:rsidR="006F4976" w:rsidRPr="006F4976">
        <w:rPr>
          <w:rFonts w:ascii="Times New Roman" w:hAnsi="Times New Roman" w:cs="Times New Roman"/>
          <w:i/>
          <w:iCs/>
          <w:sz w:val="24"/>
          <w:szCs w:val="24"/>
          <w:lang w:val="lt-LT"/>
        </w:rPr>
        <w:t xml:space="preserve"> </w:t>
      </w:r>
      <w:r w:rsidRPr="006F4976">
        <w:rPr>
          <w:rFonts w:ascii="Times New Roman" w:hAnsi="Times New Roman" w:cs="Times New Roman"/>
          <w:i/>
          <w:iCs/>
          <w:sz w:val="24"/>
          <w:szCs w:val="24"/>
          <w:lang w:val="lt-LT"/>
        </w:rPr>
        <w:t>pasiūlym</w:t>
      </w:r>
      <w:r>
        <w:rPr>
          <w:rFonts w:ascii="Times New Roman" w:hAnsi="Times New Roman" w:cs="Times New Roman"/>
          <w:i/>
          <w:iCs/>
          <w:sz w:val="24"/>
          <w:szCs w:val="24"/>
          <w:lang w:val="lt-LT"/>
        </w:rPr>
        <w:t>ams</w:t>
      </w:r>
      <w:r w:rsidRPr="006F4976">
        <w:rPr>
          <w:rFonts w:ascii="Times New Roman" w:hAnsi="Times New Roman" w:cs="Times New Roman"/>
          <w:i/>
          <w:iCs/>
          <w:sz w:val="24"/>
          <w:szCs w:val="24"/>
          <w:lang w:val="lt-LT"/>
        </w:rPr>
        <w:t xml:space="preserve"> </w:t>
      </w:r>
      <w:r>
        <w:rPr>
          <w:rFonts w:ascii="Times New Roman" w:hAnsi="Times New Roman" w:cs="Times New Roman"/>
          <w:i/>
          <w:iCs/>
          <w:sz w:val="24"/>
          <w:szCs w:val="24"/>
          <w:lang w:val="lt-LT"/>
        </w:rPr>
        <w:t>pateikti</w:t>
      </w:r>
      <w:r w:rsidR="006F4976">
        <w:rPr>
          <w:rFonts w:ascii="Times New Roman" w:hAnsi="Times New Roman" w:cs="Times New Roman"/>
          <w:sz w:val="24"/>
          <w:szCs w:val="24"/>
          <w:lang w:val="lt-LT"/>
        </w:rPr>
        <w:t>.</w:t>
      </w:r>
    </w:p>
    <w:sectPr w:rsidR="006F4976" w:rsidSect="00A86829">
      <w:pgSz w:w="12240" w:h="15840"/>
      <w:pgMar w:top="1134" w:right="567"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auto"/>
    <w:pitch w:val="variable"/>
    <w:sig w:usb0="00000003"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E70"/>
    <w:multiLevelType w:val="hybridMultilevel"/>
    <w:tmpl w:val="58AE8864"/>
    <w:lvl w:ilvl="0" w:tplc="12E40E1A">
      <w:start w:val="1"/>
      <w:numFmt w:val="decimal"/>
      <w:lvlText w:val="%1."/>
      <w:lvlJc w:val="left"/>
      <w:pPr>
        <w:ind w:left="927" w:hanging="360"/>
      </w:pPr>
      <w:rPr>
        <w:rFonts w:eastAsiaTheme="minorHAns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A83164"/>
    <w:multiLevelType w:val="hybridMultilevel"/>
    <w:tmpl w:val="02829FDA"/>
    <w:lvl w:ilvl="0" w:tplc="7248CC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49B3C9E"/>
    <w:multiLevelType w:val="hybridMultilevel"/>
    <w:tmpl w:val="FFE24B62"/>
    <w:lvl w:ilvl="0" w:tplc="2A00BB32">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 w15:restartNumberingAfterBreak="0">
    <w:nsid w:val="16E86805"/>
    <w:multiLevelType w:val="hybridMultilevel"/>
    <w:tmpl w:val="39282AA4"/>
    <w:lvl w:ilvl="0" w:tplc="6B9EF9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8774A48"/>
    <w:multiLevelType w:val="hybridMultilevel"/>
    <w:tmpl w:val="AD285BC0"/>
    <w:lvl w:ilvl="0" w:tplc="8BD2685A">
      <w:start w:val="4"/>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9EA5AF1"/>
    <w:multiLevelType w:val="hybridMultilevel"/>
    <w:tmpl w:val="22906A30"/>
    <w:lvl w:ilvl="0" w:tplc="33B03FFE">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C8B0CB5"/>
    <w:multiLevelType w:val="hybridMultilevel"/>
    <w:tmpl w:val="4C0005D2"/>
    <w:lvl w:ilvl="0" w:tplc="6B8428D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C8E05E5"/>
    <w:multiLevelType w:val="hybridMultilevel"/>
    <w:tmpl w:val="1C0C4442"/>
    <w:lvl w:ilvl="0" w:tplc="0456D976">
      <w:start w:val="202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4345FAE"/>
    <w:multiLevelType w:val="hybridMultilevel"/>
    <w:tmpl w:val="5B9AA728"/>
    <w:lvl w:ilvl="0" w:tplc="EADC961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69C41AF"/>
    <w:multiLevelType w:val="hybridMultilevel"/>
    <w:tmpl w:val="33B06E96"/>
    <w:lvl w:ilvl="0" w:tplc="EFE85F1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8031472"/>
    <w:multiLevelType w:val="hybridMultilevel"/>
    <w:tmpl w:val="878A1E9E"/>
    <w:lvl w:ilvl="0" w:tplc="13D2AAD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CC2234D"/>
    <w:multiLevelType w:val="hybridMultilevel"/>
    <w:tmpl w:val="93C2DBF2"/>
    <w:lvl w:ilvl="0" w:tplc="22B4D9C2">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619BF"/>
    <w:multiLevelType w:val="hybridMultilevel"/>
    <w:tmpl w:val="987A1D7E"/>
    <w:lvl w:ilvl="0" w:tplc="AD2289B6">
      <w:start w:val="1"/>
      <w:numFmt w:val="decimal"/>
      <w:lvlText w:val="%1."/>
      <w:lvlJc w:val="left"/>
      <w:pPr>
        <w:ind w:left="927" w:hanging="360"/>
      </w:pPr>
      <w:rPr>
        <w:rFonts w:eastAsiaTheme="minorHAns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446027D"/>
    <w:multiLevelType w:val="hybridMultilevel"/>
    <w:tmpl w:val="791EE788"/>
    <w:lvl w:ilvl="0" w:tplc="02B8A2B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92F65F1"/>
    <w:multiLevelType w:val="hybridMultilevel"/>
    <w:tmpl w:val="FA3C98C2"/>
    <w:lvl w:ilvl="0" w:tplc="34FE4ADA">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5" w15:restartNumberingAfterBreak="0">
    <w:nsid w:val="4AE61D80"/>
    <w:multiLevelType w:val="hybridMultilevel"/>
    <w:tmpl w:val="5B9AA728"/>
    <w:lvl w:ilvl="0" w:tplc="EADC961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B3B4DEE"/>
    <w:multiLevelType w:val="hybridMultilevel"/>
    <w:tmpl w:val="27765686"/>
    <w:lvl w:ilvl="0" w:tplc="8D740F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6038E6"/>
    <w:multiLevelType w:val="hybridMultilevel"/>
    <w:tmpl w:val="7E0C2270"/>
    <w:lvl w:ilvl="0" w:tplc="6C80D67A">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8" w15:restartNumberingAfterBreak="0">
    <w:nsid w:val="4C9078E6"/>
    <w:multiLevelType w:val="hybridMultilevel"/>
    <w:tmpl w:val="8078F2EA"/>
    <w:lvl w:ilvl="0" w:tplc="AEBA8948">
      <w:start w:val="1"/>
      <w:numFmt w:val="decimal"/>
      <w:lvlText w:val="%1."/>
      <w:lvlJc w:val="left"/>
      <w:pPr>
        <w:ind w:left="927" w:hanging="360"/>
      </w:pPr>
      <w:rPr>
        <w:rFonts w:hint="default"/>
        <w:b w:val="0"/>
        <w:bCs w:val="0"/>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E600A08"/>
    <w:multiLevelType w:val="hybridMultilevel"/>
    <w:tmpl w:val="A95EF1AE"/>
    <w:lvl w:ilvl="0" w:tplc="527018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B87AED"/>
    <w:multiLevelType w:val="hybridMultilevel"/>
    <w:tmpl w:val="EF1CC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8D3A63"/>
    <w:multiLevelType w:val="hybridMultilevel"/>
    <w:tmpl w:val="CA743D5C"/>
    <w:lvl w:ilvl="0" w:tplc="CA7C78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EE5466A"/>
    <w:multiLevelType w:val="multilevel"/>
    <w:tmpl w:val="0FF6909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3" w15:restartNumberingAfterBreak="0">
    <w:nsid w:val="63573EEF"/>
    <w:multiLevelType w:val="hybridMultilevel"/>
    <w:tmpl w:val="3D1485D8"/>
    <w:lvl w:ilvl="0" w:tplc="04090001">
      <w:start w:val="1"/>
      <w:numFmt w:val="bullet"/>
      <w:lvlText w:val=""/>
      <w:lvlJc w:val="left"/>
      <w:pPr>
        <w:ind w:left="1790" w:hanging="360"/>
      </w:pPr>
      <w:rPr>
        <w:rFonts w:ascii="Symbol" w:hAnsi="Symbol"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24" w15:restartNumberingAfterBreak="0">
    <w:nsid w:val="63A02BB7"/>
    <w:multiLevelType w:val="hybridMultilevel"/>
    <w:tmpl w:val="51E8B212"/>
    <w:lvl w:ilvl="0" w:tplc="57CE0E70">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5" w15:restartNumberingAfterBreak="0">
    <w:nsid w:val="67544744"/>
    <w:multiLevelType w:val="hybridMultilevel"/>
    <w:tmpl w:val="E6480828"/>
    <w:lvl w:ilvl="0" w:tplc="64629CF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B015C58"/>
    <w:multiLevelType w:val="hybridMultilevel"/>
    <w:tmpl w:val="99049374"/>
    <w:lvl w:ilvl="0" w:tplc="03DA4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91E4D76"/>
    <w:multiLevelType w:val="hybridMultilevel"/>
    <w:tmpl w:val="B96278BA"/>
    <w:lvl w:ilvl="0" w:tplc="358EFA1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FA335B"/>
    <w:multiLevelType w:val="hybridMultilevel"/>
    <w:tmpl w:val="40267706"/>
    <w:lvl w:ilvl="0" w:tplc="C15C652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27"/>
  </w:num>
  <w:num w:numId="4">
    <w:abstractNumId w:val="25"/>
  </w:num>
  <w:num w:numId="5">
    <w:abstractNumId w:val="8"/>
  </w:num>
  <w:num w:numId="6">
    <w:abstractNumId w:val="23"/>
  </w:num>
  <w:num w:numId="7">
    <w:abstractNumId w:val="9"/>
  </w:num>
  <w:num w:numId="8">
    <w:abstractNumId w:val="16"/>
  </w:num>
  <w:num w:numId="9">
    <w:abstractNumId w:val="24"/>
  </w:num>
  <w:num w:numId="10">
    <w:abstractNumId w:val="14"/>
  </w:num>
  <w:num w:numId="11">
    <w:abstractNumId w:val="4"/>
  </w:num>
  <w:num w:numId="12">
    <w:abstractNumId w:val="21"/>
  </w:num>
  <w:num w:numId="13">
    <w:abstractNumId w:val="22"/>
  </w:num>
  <w:num w:numId="14">
    <w:abstractNumId w:val="17"/>
  </w:num>
  <w:num w:numId="15">
    <w:abstractNumId w:val="2"/>
  </w:num>
  <w:num w:numId="16">
    <w:abstractNumId w:val="15"/>
  </w:num>
  <w:num w:numId="17">
    <w:abstractNumId w:val="19"/>
  </w:num>
  <w:num w:numId="18">
    <w:abstractNumId w:val="0"/>
  </w:num>
  <w:num w:numId="19">
    <w:abstractNumId w:val="12"/>
  </w:num>
  <w:num w:numId="20">
    <w:abstractNumId w:val="5"/>
  </w:num>
  <w:num w:numId="21">
    <w:abstractNumId w:val="10"/>
  </w:num>
  <w:num w:numId="22">
    <w:abstractNumId w:val="26"/>
  </w:num>
  <w:num w:numId="23">
    <w:abstractNumId w:val="13"/>
  </w:num>
  <w:num w:numId="24">
    <w:abstractNumId w:val="11"/>
  </w:num>
  <w:num w:numId="25">
    <w:abstractNumId w:val="7"/>
  </w:num>
  <w:num w:numId="26">
    <w:abstractNumId w:val="20"/>
  </w:num>
  <w:num w:numId="27">
    <w:abstractNumId w:val="18"/>
  </w:num>
  <w:num w:numId="28">
    <w:abstractNumId w:val="3"/>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0B"/>
    <w:rsid w:val="00000347"/>
    <w:rsid w:val="0000134F"/>
    <w:rsid w:val="00001C83"/>
    <w:rsid w:val="00005291"/>
    <w:rsid w:val="0000740A"/>
    <w:rsid w:val="00020212"/>
    <w:rsid w:val="00023568"/>
    <w:rsid w:val="0003020D"/>
    <w:rsid w:val="000347C1"/>
    <w:rsid w:val="0003795A"/>
    <w:rsid w:val="000418D7"/>
    <w:rsid w:val="000425C5"/>
    <w:rsid w:val="000450AA"/>
    <w:rsid w:val="00045477"/>
    <w:rsid w:val="000608F0"/>
    <w:rsid w:val="0006146E"/>
    <w:rsid w:val="000633C1"/>
    <w:rsid w:val="00067731"/>
    <w:rsid w:val="0007778D"/>
    <w:rsid w:val="00082BC8"/>
    <w:rsid w:val="00083C62"/>
    <w:rsid w:val="00085E41"/>
    <w:rsid w:val="00091B22"/>
    <w:rsid w:val="0009556D"/>
    <w:rsid w:val="000A11A7"/>
    <w:rsid w:val="000A74E3"/>
    <w:rsid w:val="000B45BF"/>
    <w:rsid w:val="000C0986"/>
    <w:rsid w:val="000C0B9A"/>
    <w:rsid w:val="000C5FB7"/>
    <w:rsid w:val="000D12C0"/>
    <w:rsid w:val="000D3007"/>
    <w:rsid w:val="000D3359"/>
    <w:rsid w:val="000D498F"/>
    <w:rsid w:val="000D78E9"/>
    <w:rsid w:val="000D7AA2"/>
    <w:rsid w:val="000E1AFE"/>
    <w:rsid w:val="000E6111"/>
    <w:rsid w:val="000F1216"/>
    <w:rsid w:val="000F45AA"/>
    <w:rsid w:val="00100E07"/>
    <w:rsid w:val="00101F54"/>
    <w:rsid w:val="0010680D"/>
    <w:rsid w:val="00106F72"/>
    <w:rsid w:val="001120E3"/>
    <w:rsid w:val="00112B51"/>
    <w:rsid w:val="0012058B"/>
    <w:rsid w:val="001221F8"/>
    <w:rsid w:val="001318B2"/>
    <w:rsid w:val="00132BD9"/>
    <w:rsid w:val="00136169"/>
    <w:rsid w:val="0014440D"/>
    <w:rsid w:val="00144CAF"/>
    <w:rsid w:val="00146E88"/>
    <w:rsid w:val="001551BD"/>
    <w:rsid w:val="001602EE"/>
    <w:rsid w:val="001610A0"/>
    <w:rsid w:val="001668C6"/>
    <w:rsid w:val="00166DBD"/>
    <w:rsid w:val="0018028E"/>
    <w:rsid w:val="0018157C"/>
    <w:rsid w:val="00192DC1"/>
    <w:rsid w:val="001930C4"/>
    <w:rsid w:val="00197F75"/>
    <w:rsid w:val="001A1A36"/>
    <w:rsid w:val="001A3CBD"/>
    <w:rsid w:val="001A50AA"/>
    <w:rsid w:val="001A6881"/>
    <w:rsid w:val="001A7CD8"/>
    <w:rsid w:val="001B2904"/>
    <w:rsid w:val="001B2989"/>
    <w:rsid w:val="001B49C8"/>
    <w:rsid w:val="001C1D0A"/>
    <w:rsid w:val="001C2B1C"/>
    <w:rsid w:val="001C352D"/>
    <w:rsid w:val="001C7002"/>
    <w:rsid w:val="001D046C"/>
    <w:rsid w:val="001D1BD7"/>
    <w:rsid w:val="001D3FB2"/>
    <w:rsid w:val="001E3F3F"/>
    <w:rsid w:val="001E7F11"/>
    <w:rsid w:val="001F2619"/>
    <w:rsid w:val="0021022A"/>
    <w:rsid w:val="00210A44"/>
    <w:rsid w:val="00212566"/>
    <w:rsid w:val="002130DF"/>
    <w:rsid w:val="00215C4E"/>
    <w:rsid w:val="002206DC"/>
    <w:rsid w:val="002215FB"/>
    <w:rsid w:val="00226A1B"/>
    <w:rsid w:val="002304DD"/>
    <w:rsid w:val="00230ADA"/>
    <w:rsid w:val="002365F7"/>
    <w:rsid w:val="0024050A"/>
    <w:rsid w:val="00247736"/>
    <w:rsid w:val="00255B4F"/>
    <w:rsid w:val="00272FDA"/>
    <w:rsid w:val="00273B6D"/>
    <w:rsid w:val="002801F9"/>
    <w:rsid w:val="00281134"/>
    <w:rsid w:val="00283745"/>
    <w:rsid w:val="00292CDB"/>
    <w:rsid w:val="00292E2B"/>
    <w:rsid w:val="0029544E"/>
    <w:rsid w:val="002A053D"/>
    <w:rsid w:val="002A1AD0"/>
    <w:rsid w:val="002A27EC"/>
    <w:rsid w:val="002A3A57"/>
    <w:rsid w:val="002A74F9"/>
    <w:rsid w:val="002B286E"/>
    <w:rsid w:val="002B5512"/>
    <w:rsid w:val="002B5C9A"/>
    <w:rsid w:val="002C08BD"/>
    <w:rsid w:val="002C2909"/>
    <w:rsid w:val="002C2B24"/>
    <w:rsid w:val="002D741D"/>
    <w:rsid w:val="00301482"/>
    <w:rsid w:val="003061DF"/>
    <w:rsid w:val="003116B0"/>
    <w:rsid w:val="00313ADD"/>
    <w:rsid w:val="003204A5"/>
    <w:rsid w:val="00323955"/>
    <w:rsid w:val="00330AAA"/>
    <w:rsid w:val="00331A31"/>
    <w:rsid w:val="003349C7"/>
    <w:rsid w:val="00340BB1"/>
    <w:rsid w:val="0034318E"/>
    <w:rsid w:val="00352780"/>
    <w:rsid w:val="0035747A"/>
    <w:rsid w:val="0036056D"/>
    <w:rsid w:val="00360A58"/>
    <w:rsid w:val="003613CE"/>
    <w:rsid w:val="003626DD"/>
    <w:rsid w:val="00366162"/>
    <w:rsid w:val="00366319"/>
    <w:rsid w:val="003703C2"/>
    <w:rsid w:val="00376DF9"/>
    <w:rsid w:val="00386E23"/>
    <w:rsid w:val="00386EB8"/>
    <w:rsid w:val="00387120"/>
    <w:rsid w:val="00387C11"/>
    <w:rsid w:val="0039174B"/>
    <w:rsid w:val="00391F96"/>
    <w:rsid w:val="00396D78"/>
    <w:rsid w:val="003A051A"/>
    <w:rsid w:val="003A0905"/>
    <w:rsid w:val="003A0ECB"/>
    <w:rsid w:val="003A11D5"/>
    <w:rsid w:val="003A26A6"/>
    <w:rsid w:val="003A3A3B"/>
    <w:rsid w:val="003B2103"/>
    <w:rsid w:val="003B44EA"/>
    <w:rsid w:val="003C4ED8"/>
    <w:rsid w:val="003C7F6D"/>
    <w:rsid w:val="003D2035"/>
    <w:rsid w:val="003D25EF"/>
    <w:rsid w:val="003E53FB"/>
    <w:rsid w:val="003E5F9E"/>
    <w:rsid w:val="003E7FAF"/>
    <w:rsid w:val="003F1543"/>
    <w:rsid w:val="003F65DD"/>
    <w:rsid w:val="00405FAF"/>
    <w:rsid w:val="00406848"/>
    <w:rsid w:val="0041200D"/>
    <w:rsid w:val="0041312B"/>
    <w:rsid w:val="00413D94"/>
    <w:rsid w:val="00416198"/>
    <w:rsid w:val="00416828"/>
    <w:rsid w:val="00417DCE"/>
    <w:rsid w:val="00420FF3"/>
    <w:rsid w:val="004211C0"/>
    <w:rsid w:val="00422783"/>
    <w:rsid w:val="00423954"/>
    <w:rsid w:val="00423963"/>
    <w:rsid w:val="00430EDE"/>
    <w:rsid w:val="00434666"/>
    <w:rsid w:val="004463A5"/>
    <w:rsid w:val="004474CE"/>
    <w:rsid w:val="00451132"/>
    <w:rsid w:val="00454067"/>
    <w:rsid w:val="004565F3"/>
    <w:rsid w:val="004610F4"/>
    <w:rsid w:val="0046672B"/>
    <w:rsid w:val="00466BA3"/>
    <w:rsid w:val="00473E0E"/>
    <w:rsid w:val="00476960"/>
    <w:rsid w:val="004832B7"/>
    <w:rsid w:val="004930F4"/>
    <w:rsid w:val="00495CAE"/>
    <w:rsid w:val="00497848"/>
    <w:rsid w:val="004A1C53"/>
    <w:rsid w:val="004A4FEE"/>
    <w:rsid w:val="004A5D8A"/>
    <w:rsid w:val="004B3EC8"/>
    <w:rsid w:val="004B45B4"/>
    <w:rsid w:val="004C1DCC"/>
    <w:rsid w:val="004C25CD"/>
    <w:rsid w:val="004D4FB7"/>
    <w:rsid w:val="004E3814"/>
    <w:rsid w:val="004E3D30"/>
    <w:rsid w:val="004E4BB4"/>
    <w:rsid w:val="004F02F6"/>
    <w:rsid w:val="004F18F0"/>
    <w:rsid w:val="004F3769"/>
    <w:rsid w:val="005178B6"/>
    <w:rsid w:val="00524E2D"/>
    <w:rsid w:val="005263A8"/>
    <w:rsid w:val="00527754"/>
    <w:rsid w:val="00531EA6"/>
    <w:rsid w:val="00541727"/>
    <w:rsid w:val="00542004"/>
    <w:rsid w:val="00543A40"/>
    <w:rsid w:val="00543C87"/>
    <w:rsid w:val="00551D92"/>
    <w:rsid w:val="005639D8"/>
    <w:rsid w:val="0056403E"/>
    <w:rsid w:val="005651B3"/>
    <w:rsid w:val="00566FE4"/>
    <w:rsid w:val="00583554"/>
    <w:rsid w:val="00592EE9"/>
    <w:rsid w:val="00592F29"/>
    <w:rsid w:val="00595B9E"/>
    <w:rsid w:val="005A18E4"/>
    <w:rsid w:val="005A688D"/>
    <w:rsid w:val="005B4E3B"/>
    <w:rsid w:val="005C2C6E"/>
    <w:rsid w:val="005C7C90"/>
    <w:rsid w:val="005D026A"/>
    <w:rsid w:val="005D223B"/>
    <w:rsid w:val="005D2C50"/>
    <w:rsid w:val="005D3743"/>
    <w:rsid w:val="005D602E"/>
    <w:rsid w:val="005D79DC"/>
    <w:rsid w:val="005F3C0B"/>
    <w:rsid w:val="005F4FA8"/>
    <w:rsid w:val="005F6C2B"/>
    <w:rsid w:val="00601B13"/>
    <w:rsid w:val="00601D1E"/>
    <w:rsid w:val="00604C91"/>
    <w:rsid w:val="00611E86"/>
    <w:rsid w:val="00614DED"/>
    <w:rsid w:val="0062472F"/>
    <w:rsid w:val="00625892"/>
    <w:rsid w:val="0063290A"/>
    <w:rsid w:val="00632958"/>
    <w:rsid w:val="006365B6"/>
    <w:rsid w:val="00636CD9"/>
    <w:rsid w:val="00640158"/>
    <w:rsid w:val="006427CF"/>
    <w:rsid w:val="00643778"/>
    <w:rsid w:val="006451B3"/>
    <w:rsid w:val="00647D9E"/>
    <w:rsid w:val="006511B8"/>
    <w:rsid w:val="0065215E"/>
    <w:rsid w:val="006529BF"/>
    <w:rsid w:val="006543FE"/>
    <w:rsid w:val="006560CF"/>
    <w:rsid w:val="00657223"/>
    <w:rsid w:val="00660206"/>
    <w:rsid w:val="00664549"/>
    <w:rsid w:val="00666A8D"/>
    <w:rsid w:val="00672038"/>
    <w:rsid w:val="006728AC"/>
    <w:rsid w:val="0067380C"/>
    <w:rsid w:val="00675689"/>
    <w:rsid w:val="00677337"/>
    <w:rsid w:val="006803A5"/>
    <w:rsid w:val="00681112"/>
    <w:rsid w:val="006838EC"/>
    <w:rsid w:val="00683CA8"/>
    <w:rsid w:val="00684BC6"/>
    <w:rsid w:val="00685434"/>
    <w:rsid w:val="006907CA"/>
    <w:rsid w:val="00690D59"/>
    <w:rsid w:val="006919F7"/>
    <w:rsid w:val="00696944"/>
    <w:rsid w:val="00697BE8"/>
    <w:rsid w:val="006A6E77"/>
    <w:rsid w:val="006A77FA"/>
    <w:rsid w:val="006B137F"/>
    <w:rsid w:val="006B286E"/>
    <w:rsid w:val="006B5466"/>
    <w:rsid w:val="006C0E9C"/>
    <w:rsid w:val="006C11F4"/>
    <w:rsid w:val="006C7371"/>
    <w:rsid w:val="006D261F"/>
    <w:rsid w:val="006E3A8D"/>
    <w:rsid w:val="006E4BA1"/>
    <w:rsid w:val="006E6669"/>
    <w:rsid w:val="006E74C2"/>
    <w:rsid w:val="006F14CD"/>
    <w:rsid w:val="006F4976"/>
    <w:rsid w:val="00701772"/>
    <w:rsid w:val="00702866"/>
    <w:rsid w:val="00704966"/>
    <w:rsid w:val="0070502D"/>
    <w:rsid w:val="0071542F"/>
    <w:rsid w:val="00717898"/>
    <w:rsid w:val="00723EEE"/>
    <w:rsid w:val="00724C70"/>
    <w:rsid w:val="00735696"/>
    <w:rsid w:val="00743D95"/>
    <w:rsid w:val="00745D3E"/>
    <w:rsid w:val="007465D4"/>
    <w:rsid w:val="007535A2"/>
    <w:rsid w:val="00760CE7"/>
    <w:rsid w:val="00762398"/>
    <w:rsid w:val="007748C0"/>
    <w:rsid w:val="00775BCA"/>
    <w:rsid w:val="007869C6"/>
    <w:rsid w:val="00786C42"/>
    <w:rsid w:val="00792560"/>
    <w:rsid w:val="00793CCB"/>
    <w:rsid w:val="00796BF5"/>
    <w:rsid w:val="00796D8B"/>
    <w:rsid w:val="00797CE3"/>
    <w:rsid w:val="007A68EA"/>
    <w:rsid w:val="007B42A9"/>
    <w:rsid w:val="007C52A0"/>
    <w:rsid w:val="007C7082"/>
    <w:rsid w:val="007D1458"/>
    <w:rsid w:val="007D23E1"/>
    <w:rsid w:val="007D6BF7"/>
    <w:rsid w:val="007D744E"/>
    <w:rsid w:val="007E2907"/>
    <w:rsid w:val="007E4CAF"/>
    <w:rsid w:val="007E6345"/>
    <w:rsid w:val="007E7DEC"/>
    <w:rsid w:val="007F1B99"/>
    <w:rsid w:val="007F4DAA"/>
    <w:rsid w:val="00807694"/>
    <w:rsid w:val="00807AC8"/>
    <w:rsid w:val="008100B7"/>
    <w:rsid w:val="0081235D"/>
    <w:rsid w:val="00814BB9"/>
    <w:rsid w:val="0081705B"/>
    <w:rsid w:val="00817B67"/>
    <w:rsid w:val="00822BCE"/>
    <w:rsid w:val="0082350F"/>
    <w:rsid w:val="00823DEF"/>
    <w:rsid w:val="008335FD"/>
    <w:rsid w:val="00847D4D"/>
    <w:rsid w:val="008529FB"/>
    <w:rsid w:val="00852D23"/>
    <w:rsid w:val="00853ABC"/>
    <w:rsid w:val="00853E72"/>
    <w:rsid w:val="00860000"/>
    <w:rsid w:val="00862EF6"/>
    <w:rsid w:val="008677AF"/>
    <w:rsid w:val="008705B0"/>
    <w:rsid w:val="00872662"/>
    <w:rsid w:val="00874E9F"/>
    <w:rsid w:val="00880E06"/>
    <w:rsid w:val="008811D5"/>
    <w:rsid w:val="00885C89"/>
    <w:rsid w:val="0088612C"/>
    <w:rsid w:val="00891F6F"/>
    <w:rsid w:val="008A3B04"/>
    <w:rsid w:val="008A4CF4"/>
    <w:rsid w:val="008A5397"/>
    <w:rsid w:val="008A58A6"/>
    <w:rsid w:val="008B21B8"/>
    <w:rsid w:val="008C2036"/>
    <w:rsid w:val="008C5F46"/>
    <w:rsid w:val="008C690F"/>
    <w:rsid w:val="008D16C4"/>
    <w:rsid w:val="008D25A1"/>
    <w:rsid w:val="008D6C5E"/>
    <w:rsid w:val="008D7478"/>
    <w:rsid w:val="008E2297"/>
    <w:rsid w:val="008E318C"/>
    <w:rsid w:val="008E3A25"/>
    <w:rsid w:val="008E6390"/>
    <w:rsid w:val="008E7170"/>
    <w:rsid w:val="008E7594"/>
    <w:rsid w:val="008F0887"/>
    <w:rsid w:val="00900852"/>
    <w:rsid w:val="009008F2"/>
    <w:rsid w:val="00914F64"/>
    <w:rsid w:val="00917128"/>
    <w:rsid w:val="00926BDC"/>
    <w:rsid w:val="00941E97"/>
    <w:rsid w:val="00943785"/>
    <w:rsid w:val="0094436C"/>
    <w:rsid w:val="009478C4"/>
    <w:rsid w:val="0095188B"/>
    <w:rsid w:val="009529A6"/>
    <w:rsid w:val="00954967"/>
    <w:rsid w:val="00956EFD"/>
    <w:rsid w:val="00957CC1"/>
    <w:rsid w:val="00962546"/>
    <w:rsid w:val="00965DAA"/>
    <w:rsid w:val="0096666D"/>
    <w:rsid w:val="00970670"/>
    <w:rsid w:val="00973C70"/>
    <w:rsid w:val="00981571"/>
    <w:rsid w:val="00981E81"/>
    <w:rsid w:val="00983129"/>
    <w:rsid w:val="00984229"/>
    <w:rsid w:val="00985D44"/>
    <w:rsid w:val="00993438"/>
    <w:rsid w:val="00993AA5"/>
    <w:rsid w:val="00993C62"/>
    <w:rsid w:val="0099512A"/>
    <w:rsid w:val="009A0AEF"/>
    <w:rsid w:val="009A2D6B"/>
    <w:rsid w:val="009A34AE"/>
    <w:rsid w:val="009C4778"/>
    <w:rsid w:val="009D002D"/>
    <w:rsid w:val="009D16C7"/>
    <w:rsid w:val="009D345A"/>
    <w:rsid w:val="009D5953"/>
    <w:rsid w:val="009E00BF"/>
    <w:rsid w:val="009E504B"/>
    <w:rsid w:val="009F456E"/>
    <w:rsid w:val="009F4A3A"/>
    <w:rsid w:val="009F67E0"/>
    <w:rsid w:val="009F6FF3"/>
    <w:rsid w:val="009F7E9D"/>
    <w:rsid w:val="00A0350B"/>
    <w:rsid w:val="00A040DD"/>
    <w:rsid w:val="00A04125"/>
    <w:rsid w:val="00A04CC8"/>
    <w:rsid w:val="00A0512C"/>
    <w:rsid w:val="00A152D3"/>
    <w:rsid w:val="00A163CA"/>
    <w:rsid w:val="00A21B3E"/>
    <w:rsid w:val="00A26446"/>
    <w:rsid w:val="00A265C1"/>
    <w:rsid w:val="00A36C3E"/>
    <w:rsid w:val="00A43142"/>
    <w:rsid w:val="00A448C7"/>
    <w:rsid w:val="00A51A87"/>
    <w:rsid w:val="00A554D5"/>
    <w:rsid w:val="00A5593F"/>
    <w:rsid w:val="00A66AE3"/>
    <w:rsid w:val="00A6725F"/>
    <w:rsid w:val="00A70944"/>
    <w:rsid w:val="00A71D3B"/>
    <w:rsid w:val="00A814FE"/>
    <w:rsid w:val="00A821EA"/>
    <w:rsid w:val="00A82889"/>
    <w:rsid w:val="00A83C3C"/>
    <w:rsid w:val="00A8415F"/>
    <w:rsid w:val="00A843AE"/>
    <w:rsid w:val="00A84575"/>
    <w:rsid w:val="00A86829"/>
    <w:rsid w:val="00A8752C"/>
    <w:rsid w:val="00AA3D5F"/>
    <w:rsid w:val="00AB37DB"/>
    <w:rsid w:val="00AB3A2F"/>
    <w:rsid w:val="00AC2C90"/>
    <w:rsid w:val="00AC3273"/>
    <w:rsid w:val="00AC61BE"/>
    <w:rsid w:val="00AC6846"/>
    <w:rsid w:val="00AC6BAA"/>
    <w:rsid w:val="00AD30F4"/>
    <w:rsid w:val="00AE0B03"/>
    <w:rsid w:val="00AE268B"/>
    <w:rsid w:val="00AE4D58"/>
    <w:rsid w:val="00AF4ACB"/>
    <w:rsid w:val="00AF4D8C"/>
    <w:rsid w:val="00B024F5"/>
    <w:rsid w:val="00B0619B"/>
    <w:rsid w:val="00B131BA"/>
    <w:rsid w:val="00B13686"/>
    <w:rsid w:val="00B15951"/>
    <w:rsid w:val="00B22E4E"/>
    <w:rsid w:val="00B23BAB"/>
    <w:rsid w:val="00B243E5"/>
    <w:rsid w:val="00B26640"/>
    <w:rsid w:val="00B27C33"/>
    <w:rsid w:val="00B31979"/>
    <w:rsid w:val="00B33F20"/>
    <w:rsid w:val="00B369B5"/>
    <w:rsid w:val="00B37037"/>
    <w:rsid w:val="00B37A71"/>
    <w:rsid w:val="00B37C3E"/>
    <w:rsid w:val="00B40C93"/>
    <w:rsid w:val="00B40D6E"/>
    <w:rsid w:val="00B4232E"/>
    <w:rsid w:val="00B4522E"/>
    <w:rsid w:val="00B514D8"/>
    <w:rsid w:val="00B55777"/>
    <w:rsid w:val="00B611F5"/>
    <w:rsid w:val="00B646C8"/>
    <w:rsid w:val="00B65443"/>
    <w:rsid w:val="00B70165"/>
    <w:rsid w:val="00B726AE"/>
    <w:rsid w:val="00B73D9B"/>
    <w:rsid w:val="00B85A12"/>
    <w:rsid w:val="00B863A3"/>
    <w:rsid w:val="00B9082C"/>
    <w:rsid w:val="00B91A30"/>
    <w:rsid w:val="00B94723"/>
    <w:rsid w:val="00B94D5E"/>
    <w:rsid w:val="00B97E50"/>
    <w:rsid w:val="00BA3884"/>
    <w:rsid w:val="00BA5A7A"/>
    <w:rsid w:val="00BB04CD"/>
    <w:rsid w:val="00BB0A75"/>
    <w:rsid w:val="00BB7584"/>
    <w:rsid w:val="00BC1503"/>
    <w:rsid w:val="00BC7BAF"/>
    <w:rsid w:val="00BD3070"/>
    <w:rsid w:val="00BD3949"/>
    <w:rsid w:val="00BE5918"/>
    <w:rsid w:val="00BE72D9"/>
    <w:rsid w:val="00BF13DC"/>
    <w:rsid w:val="00BF2715"/>
    <w:rsid w:val="00C06850"/>
    <w:rsid w:val="00C1177C"/>
    <w:rsid w:val="00C20367"/>
    <w:rsid w:val="00C205C7"/>
    <w:rsid w:val="00C314CC"/>
    <w:rsid w:val="00C323EC"/>
    <w:rsid w:val="00C443B5"/>
    <w:rsid w:val="00C47462"/>
    <w:rsid w:val="00C576F6"/>
    <w:rsid w:val="00C63185"/>
    <w:rsid w:val="00C635D1"/>
    <w:rsid w:val="00C64925"/>
    <w:rsid w:val="00C656E9"/>
    <w:rsid w:val="00C6635C"/>
    <w:rsid w:val="00C67085"/>
    <w:rsid w:val="00C7188A"/>
    <w:rsid w:val="00C72225"/>
    <w:rsid w:val="00C755CD"/>
    <w:rsid w:val="00C809CB"/>
    <w:rsid w:val="00C84687"/>
    <w:rsid w:val="00C87002"/>
    <w:rsid w:val="00C920D4"/>
    <w:rsid w:val="00C97176"/>
    <w:rsid w:val="00CA1250"/>
    <w:rsid w:val="00CA1383"/>
    <w:rsid w:val="00CA531D"/>
    <w:rsid w:val="00CA7B3E"/>
    <w:rsid w:val="00CB4B73"/>
    <w:rsid w:val="00CC0C69"/>
    <w:rsid w:val="00CC6122"/>
    <w:rsid w:val="00CC7743"/>
    <w:rsid w:val="00CD0061"/>
    <w:rsid w:val="00CD03A4"/>
    <w:rsid w:val="00CD0E07"/>
    <w:rsid w:val="00CD104E"/>
    <w:rsid w:val="00CD593C"/>
    <w:rsid w:val="00CD6357"/>
    <w:rsid w:val="00CD7AC8"/>
    <w:rsid w:val="00CE0250"/>
    <w:rsid w:val="00CE3E59"/>
    <w:rsid w:val="00CE5444"/>
    <w:rsid w:val="00CF4D04"/>
    <w:rsid w:val="00CF5BDE"/>
    <w:rsid w:val="00D001D9"/>
    <w:rsid w:val="00D01B94"/>
    <w:rsid w:val="00D03A1D"/>
    <w:rsid w:val="00D03F0F"/>
    <w:rsid w:val="00D057C8"/>
    <w:rsid w:val="00D1637F"/>
    <w:rsid w:val="00D165AD"/>
    <w:rsid w:val="00D20A05"/>
    <w:rsid w:val="00D217DE"/>
    <w:rsid w:val="00D3204A"/>
    <w:rsid w:val="00D32D5C"/>
    <w:rsid w:val="00D33E0B"/>
    <w:rsid w:val="00D34D0F"/>
    <w:rsid w:val="00D35632"/>
    <w:rsid w:val="00D35A80"/>
    <w:rsid w:val="00D36F5B"/>
    <w:rsid w:val="00D4097A"/>
    <w:rsid w:val="00D40FB1"/>
    <w:rsid w:val="00D440E9"/>
    <w:rsid w:val="00D458D6"/>
    <w:rsid w:val="00D54A30"/>
    <w:rsid w:val="00D56B2F"/>
    <w:rsid w:val="00D657A7"/>
    <w:rsid w:val="00D65BBA"/>
    <w:rsid w:val="00D677EA"/>
    <w:rsid w:val="00D72562"/>
    <w:rsid w:val="00D74862"/>
    <w:rsid w:val="00D74FAF"/>
    <w:rsid w:val="00D86B15"/>
    <w:rsid w:val="00D872F6"/>
    <w:rsid w:val="00D90BAF"/>
    <w:rsid w:val="00D928B4"/>
    <w:rsid w:val="00D95620"/>
    <w:rsid w:val="00DA0AAA"/>
    <w:rsid w:val="00DA61A7"/>
    <w:rsid w:val="00DB01D6"/>
    <w:rsid w:val="00DB0251"/>
    <w:rsid w:val="00DB2AF9"/>
    <w:rsid w:val="00DB41D5"/>
    <w:rsid w:val="00DC2E27"/>
    <w:rsid w:val="00DC467C"/>
    <w:rsid w:val="00DC46B5"/>
    <w:rsid w:val="00DC4B6A"/>
    <w:rsid w:val="00DD1CFB"/>
    <w:rsid w:val="00DD4183"/>
    <w:rsid w:val="00DE249F"/>
    <w:rsid w:val="00DF3ECA"/>
    <w:rsid w:val="00E03FD1"/>
    <w:rsid w:val="00E0470C"/>
    <w:rsid w:val="00E04C0D"/>
    <w:rsid w:val="00E10289"/>
    <w:rsid w:val="00E201FD"/>
    <w:rsid w:val="00E21E26"/>
    <w:rsid w:val="00E3042E"/>
    <w:rsid w:val="00E3157E"/>
    <w:rsid w:val="00E31AEB"/>
    <w:rsid w:val="00E32340"/>
    <w:rsid w:val="00E326E4"/>
    <w:rsid w:val="00E429CC"/>
    <w:rsid w:val="00E55D39"/>
    <w:rsid w:val="00E564EB"/>
    <w:rsid w:val="00E66FB5"/>
    <w:rsid w:val="00E71491"/>
    <w:rsid w:val="00E756B2"/>
    <w:rsid w:val="00E811DB"/>
    <w:rsid w:val="00E83EF2"/>
    <w:rsid w:val="00E91113"/>
    <w:rsid w:val="00E95217"/>
    <w:rsid w:val="00EA04EE"/>
    <w:rsid w:val="00EA0D2B"/>
    <w:rsid w:val="00EA1629"/>
    <w:rsid w:val="00EA17AD"/>
    <w:rsid w:val="00EA5A5C"/>
    <w:rsid w:val="00EB28E5"/>
    <w:rsid w:val="00EB509C"/>
    <w:rsid w:val="00EC6E04"/>
    <w:rsid w:val="00ED0551"/>
    <w:rsid w:val="00ED360E"/>
    <w:rsid w:val="00ED43DB"/>
    <w:rsid w:val="00ED4618"/>
    <w:rsid w:val="00ED693E"/>
    <w:rsid w:val="00ED7C3B"/>
    <w:rsid w:val="00EE3AA7"/>
    <w:rsid w:val="00EE5C62"/>
    <w:rsid w:val="00EE79EF"/>
    <w:rsid w:val="00EF0F3D"/>
    <w:rsid w:val="00EF5910"/>
    <w:rsid w:val="00EF6DF1"/>
    <w:rsid w:val="00EF7E16"/>
    <w:rsid w:val="00F02341"/>
    <w:rsid w:val="00F0666F"/>
    <w:rsid w:val="00F07091"/>
    <w:rsid w:val="00F11AFA"/>
    <w:rsid w:val="00F1298D"/>
    <w:rsid w:val="00F1583E"/>
    <w:rsid w:val="00F210FB"/>
    <w:rsid w:val="00F31AF4"/>
    <w:rsid w:val="00F37CB3"/>
    <w:rsid w:val="00F4035D"/>
    <w:rsid w:val="00F56CB6"/>
    <w:rsid w:val="00F57AF7"/>
    <w:rsid w:val="00F610BD"/>
    <w:rsid w:val="00F61EAD"/>
    <w:rsid w:val="00F633C3"/>
    <w:rsid w:val="00F7191B"/>
    <w:rsid w:val="00F746C8"/>
    <w:rsid w:val="00F7479F"/>
    <w:rsid w:val="00F772C8"/>
    <w:rsid w:val="00F8318C"/>
    <w:rsid w:val="00F83BB5"/>
    <w:rsid w:val="00F84CA6"/>
    <w:rsid w:val="00F869E3"/>
    <w:rsid w:val="00F93A7B"/>
    <w:rsid w:val="00F95643"/>
    <w:rsid w:val="00F971ED"/>
    <w:rsid w:val="00FA0D77"/>
    <w:rsid w:val="00FA3A7D"/>
    <w:rsid w:val="00FA4700"/>
    <w:rsid w:val="00FA4B18"/>
    <w:rsid w:val="00FA5129"/>
    <w:rsid w:val="00FB1D5C"/>
    <w:rsid w:val="00FB5CB4"/>
    <w:rsid w:val="00FC3FB0"/>
    <w:rsid w:val="00FC6E41"/>
    <w:rsid w:val="00FD56BC"/>
    <w:rsid w:val="00FD69DD"/>
    <w:rsid w:val="00FE03C7"/>
    <w:rsid w:val="00FE0630"/>
    <w:rsid w:val="00FE513A"/>
    <w:rsid w:val="00FE6B41"/>
    <w:rsid w:val="00FE6D66"/>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29D7"/>
  <w15:chartTrackingRefBased/>
  <w15:docId w15:val="{10FD58DE-A355-4653-9206-C7B4DC20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630"/>
    <w:pPr>
      <w:spacing w:line="256" w:lineRule="auto"/>
    </w:pPr>
  </w:style>
  <w:style w:type="paragraph" w:styleId="Heading1">
    <w:name w:val="heading 1"/>
    <w:basedOn w:val="Normal"/>
    <w:next w:val="Normal"/>
    <w:link w:val="Heading1Char"/>
    <w:uiPriority w:val="9"/>
    <w:qFormat/>
    <w:rsid w:val="00AD30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91F6F"/>
    <w:pPr>
      <w:spacing w:after="0" w:line="240" w:lineRule="auto"/>
      <w:ind w:left="720"/>
      <w:contextualSpacing/>
      <w:jc w:val="both"/>
    </w:pPr>
    <w:rPr>
      <w:rFonts w:ascii="Times New Roman" w:eastAsia="Times New Roman" w:hAnsi="Times New Roman" w:cs="Times New Roman"/>
      <w:sz w:val="24"/>
      <w:szCs w:val="20"/>
      <w:lang w:val="lt-LT"/>
    </w:rPr>
  </w:style>
  <w:style w:type="character" w:customStyle="1" w:styleId="ListParagraphChar">
    <w:name w:val="List Paragraph Char"/>
    <w:link w:val="ListParagraph"/>
    <w:uiPriority w:val="34"/>
    <w:qFormat/>
    <w:rsid w:val="00891F6F"/>
    <w:rPr>
      <w:rFonts w:ascii="Times New Roman" w:eastAsia="Times New Roman" w:hAnsi="Times New Roman" w:cs="Times New Roman"/>
      <w:sz w:val="24"/>
      <w:szCs w:val="20"/>
      <w:lang w:val="lt-LT"/>
    </w:rPr>
  </w:style>
  <w:style w:type="paragraph" w:styleId="Title">
    <w:name w:val="Title"/>
    <w:next w:val="Normal"/>
    <w:link w:val="TitleChar"/>
    <w:qFormat/>
    <w:rsid w:val="00020212"/>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020212"/>
    <w:rPr>
      <w:rFonts w:ascii="Helvetica Neue UltraLight" w:eastAsia="Arial Unicode MS" w:hAnsi="Helvetica Neue UltraLight" w:cs="Arial Unicode MS"/>
      <w:color w:val="000000"/>
      <w:spacing w:val="16"/>
      <w:sz w:val="56"/>
      <w:szCs w:val="56"/>
      <w:bdr w:val="nil"/>
    </w:rPr>
  </w:style>
  <w:style w:type="paragraph" w:customStyle="1" w:styleId="FreeForm">
    <w:name w:val="Free Form"/>
    <w:rsid w:val="00020212"/>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customStyle="1" w:styleId="Default">
    <w:name w:val="Default"/>
    <w:rsid w:val="0002021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BalloonText">
    <w:name w:val="Balloon Text"/>
    <w:basedOn w:val="Normal"/>
    <w:link w:val="BalloonTextChar"/>
    <w:uiPriority w:val="99"/>
    <w:semiHidden/>
    <w:unhideWhenUsed/>
    <w:rsid w:val="00C7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88A"/>
    <w:rPr>
      <w:rFonts w:ascii="Segoe UI" w:hAnsi="Segoe UI" w:cs="Segoe UI"/>
      <w:sz w:val="18"/>
      <w:szCs w:val="18"/>
    </w:rPr>
  </w:style>
  <w:style w:type="character" w:styleId="CommentReference">
    <w:name w:val="annotation reference"/>
    <w:basedOn w:val="DefaultParagraphFont"/>
    <w:uiPriority w:val="99"/>
    <w:semiHidden/>
    <w:unhideWhenUsed/>
    <w:rsid w:val="00192DC1"/>
    <w:rPr>
      <w:sz w:val="16"/>
      <w:szCs w:val="16"/>
    </w:rPr>
  </w:style>
  <w:style w:type="paragraph" w:styleId="CommentText">
    <w:name w:val="annotation text"/>
    <w:basedOn w:val="Normal"/>
    <w:link w:val="CommentTextChar"/>
    <w:uiPriority w:val="99"/>
    <w:semiHidden/>
    <w:unhideWhenUsed/>
    <w:rsid w:val="00192DC1"/>
    <w:pPr>
      <w:spacing w:line="240" w:lineRule="auto"/>
    </w:pPr>
    <w:rPr>
      <w:sz w:val="20"/>
      <w:szCs w:val="20"/>
    </w:rPr>
  </w:style>
  <w:style w:type="character" w:customStyle="1" w:styleId="CommentTextChar">
    <w:name w:val="Comment Text Char"/>
    <w:basedOn w:val="DefaultParagraphFont"/>
    <w:link w:val="CommentText"/>
    <w:uiPriority w:val="99"/>
    <w:semiHidden/>
    <w:rsid w:val="00192DC1"/>
    <w:rPr>
      <w:sz w:val="20"/>
      <w:szCs w:val="20"/>
    </w:rPr>
  </w:style>
  <w:style w:type="paragraph" w:styleId="CommentSubject">
    <w:name w:val="annotation subject"/>
    <w:basedOn w:val="CommentText"/>
    <w:next w:val="CommentText"/>
    <w:link w:val="CommentSubjectChar"/>
    <w:uiPriority w:val="99"/>
    <w:semiHidden/>
    <w:unhideWhenUsed/>
    <w:rsid w:val="00192DC1"/>
    <w:rPr>
      <w:b/>
      <w:bCs/>
    </w:rPr>
  </w:style>
  <w:style w:type="character" w:customStyle="1" w:styleId="CommentSubjectChar">
    <w:name w:val="Comment Subject Char"/>
    <w:basedOn w:val="CommentTextChar"/>
    <w:link w:val="CommentSubject"/>
    <w:uiPriority w:val="99"/>
    <w:semiHidden/>
    <w:rsid w:val="00192DC1"/>
    <w:rPr>
      <w:b/>
      <w:bCs/>
      <w:sz w:val="20"/>
      <w:szCs w:val="20"/>
    </w:rPr>
  </w:style>
  <w:style w:type="character" w:styleId="Hyperlink">
    <w:name w:val="Hyperlink"/>
    <w:basedOn w:val="DefaultParagraphFont"/>
    <w:uiPriority w:val="99"/>
    <w:unhideWhenUsed/>
    <w:rsid w:val="004A5D8A"/>
    <w:rPr>
      <w:color w:val="0000FF"/>
      <w:u w:val="single"/>
    </w:rPr>
  </w:style>
  <w:style w:type="character" w:customStyle="1" w:styleId="Heading1Char">
    <w:name w:val="Heading 1 Char"/>
    <w:basedOn w:val="DefaultParagraphFont"/>
    <w:link w:val="Heading1"/>
    <w:uiPriority w:val="9"/>
    <w:rsid w:val="00AD30F4"/>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BB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A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76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348AD-1936-48AB-B790-0A03F2BB6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2022-06-22T07:54:00Z</cp:lastPrinted>
  <dcterms:created xsi:type="dcterms:W3CDTF">2025-11-05T10:52:00Z</dcterms:created>
  <dcterms:modified xsi:type="dcterms:W3CDTF">2025-11-05T10:53:00Z</dcterms:modified>
</cp:coreProperties>
</file>