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7DA9339B" w:rsidR="00C72B2B" w:rsidRPr="003E4516" w:rsidRDefault="00C72B2B" w:rsidP="00C72B2B">
      <w:pPr>
        <w:suppressAutoHyphens/>
        <w:spacing w:after="0" w:line="240" w:lineRule="auto"/>
        <w:ind w:left="11482"/>
        <w:contextualSpacing/>
        <w:jc w:val="both"/>
        <w:rPr>
          <w:rFonts w:ascii="Calibri" w:eastAsia="Times New Roman" w:hAnsi="Calibri" w:cs="Calibri"/>
          <w:lang w:eastAsia="en-US"/>
        </w:rPr>
      </w:pPr>
      <w:r w:rsidRPr="003E4516">
        <w:rPr>
          <w:rFonts w:ascii="Calibri" w:eastAsia="Times New Roman" w:hAnsi="Calibri" w:cs="Calibri"/>
          <w:lang w:eastAsia="en-US"/>
        </w:rPr>
        <w:t xml:space="preserve">Pirkimo sąlygų </w:t>
      </w:r>
      <w:r w:rsidR="003E4516" w:rsidRPr="003E4516">
        <w:rPr>
          <w:rFonts w:ascii="Calibri" w:eastAsia="Times New Roman" w:hAnsi="Calibri" w:cs="Calibri"/>
          <w:lang w:eastAsia="en-US"/>
        </w:rPr>
        <w:t>6</w:t>
      </w:r>
      <w:r w:rsidRPr="003E4516">
        <w:rPr>
          <w:rFonts w:ascii="Calibri" w:eastAsia="Times New Roman" w:hAnsi="Calibri" w:cs="Calibri"/>
          <w:lang w:eastAsia="en-US"/>
        </w:rPr>
        <w:t xml:space="preserve"> priedas </w:t>
      </w:r>
    </w:p>
    <w:p w14:paraId="52C3EC80" w14:textId="77777777" w:rsidR="00C72B2B" w:rsidRPr="00C72B2B" w:rsidRDefault="00C72B2B" w:rsidP="00C72B2B">
      <w:pPr>
        <w:suppressAutoHyphens/>
        <w:spacing w:after="0" w:line="240" w:lineRule="auto"/>
        <w:ind w:left="11482"/>
        <w:contextualSpacing/>
        <w:jc w:val="both"/>
        <w:rPr>
          <w:rFonts w:ascii="Calibri" w:eastAsia="Times New Roman" w:hAnsi="Calibri" w:cs="Calibri"/>
          <w:lang w:eastAsia="en-US"/>
        </w:rPr>
      </w:pPr>
      <w:r w:rsidRPr="00C72B2B">
        <w:rPr>
          <w:rFonts w:ascii="Calibri" w:eastAsia="Times New Roman" w:hAnsi="Calibri" w:cs="Calibri"/>
          <w:lang w:eastAsia="en-US"/>
        </w:rPr>
        <w:t xml:space="preserve">„Tiekėjų pašalinimo pagrindai“ </w:t>
      </w:r>
    </w:p>
    <w:p w14:paraId="7682E424" w14:textId="65FDC037" w:rsidR="008A57DE" w:rsidRPr="00C72B2B" w:rsidRDefault="008A57DE" w:rsidP="00C72B2B">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24D1D5D3" w14:textId="77777777" w:rsidR="000F25DB" w:rsidRPr="00C72B2B" w:rsidRDefault="000F25DB" w:rsidP="008A57DE">
      <w:pPr>
        <w:suppressAutoHyphens/>
        <w:spacing w:after="0" w:line="240" w:lineRule="auto"/>
        <w:ind w:firstLine="567"/>
        <w:contextualSpacing/>
        <w:jc w:val="both"/>
        <w:rPr>
          <w:rFonts w:ascii="Calibri" w:eastAsia="Times New Roman" w:hAnsi="Calibri" w:cs="Calibri"/>
          <w:b/>
          <w:bCs/>
          <w:color w:val="FF0000"/>
          <w:lang w:eastAsia="en-US"/>
        </w:rPr>
      </w:pPr>
    </w:p>
    <w:p w14:paraId="25344988" w14:textId="62587D05" w:rsidR="00C72B2B" w:rsidRPr="00C72B2B"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0" w:name="_Hlk193187467"/>
      <w:r w:rsidRPr="00612E6A">
        <w:rPr>
          <w:rFonts w:ascii="Calibri" w:eastAsia="Times New Roman" w:hAnsi="Calibri" w:cs="Calibri"/>
          <w:lang w:eastAsia="en-US"/>
        </w:rPr>
        <w:t xml:space="preserve">pasiūlymu </w:t>
      </w:r>
      <w:bookmarkEnd w:id="0"/>
      <w:r w:rsidRPr="00612E6A">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prašoma tik iš ekonomiškai </w:t>
      </w:r>
      <w:r w:rsidRPr="00C72B2B">
        <w:rPr>
          <w:rFonts w:ascii="Calibri" w:eastAsia="Times New Roman" w:hAnsi="Calibri" w:cs="Calibri"/>
          <w:lang w:eastAsia="en-US"/>
        </w:rPr>
        <w:t>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C72B2B"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color w:val="00B050"/>
          <w:lang w:eastAsia="en-US"/>
        </w:rPr>
      </w:pPr>
      <w:r w:rsidRPr="75D67077">
        <w:rPr>
          <w:rFonts w:ascii="Calibri" w:eastAsia="Times New Roman" w:hAnsi="Calibri" w:cs="Calibri"/>
          <w:lang w:eastAsia="en-US"/>
        </w:rPr>
        <w:t xml:space="preserve">Pašalinimo pagrindai taikomi tiekėjui (kai pasiūlymą teikia ūkio subjektų grupė – visiems </w:t>
      </w:r>
      <w:r w:rsidRPr="00612E6A">
        <w:rPr>
          <w:rFonts w:ascii="Calibri" w:eastAsia="Times New Roman" w:hAnsi="Calibri" w:cs="Calibri"/>
          <w:lang w:eastAsia="en-US"/>
        </w:rPr>
        <w:t>tos grupės nariams) 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77C10101" w:rsidR="00AB3768" w:rsidRPr="00612E6A" w:rsidRDefault="00AB3768" w:rsidP="00AB3768">
            <w:pPr>
              <w:contextualSpacing/>
              <w:rPr>
                <w:rFonts w:ascii="Calibri" w:eastAsia="SimSun" w:hAnsi="Calibri" w:cs="Calibri"/>
                <w:sz w:val="22"/>
                <w:szCs w:val="22"/>
              </w:rPr>
            </w:pPr>
            <w:r w:rsidRPr="00612E6A">
              <w:rPr>
                <w:rFonts w:ascii="Calibri" w:eastAsia="SimSun" w:hAnsi="Calibri" w:cs="Calibri"/>
                <w:sz w:val="22"/>
                <w:szCs w:val="22"/>
              </w:rPr>
              <w:lastRenderedPageBreak/>
              <w:t>1</w:t>
            </w:r>
            <w:r w:rsidR="0045096C" w:rsidRPr="00612E6A">
              <w:rPr>
                <w:rFonts w:ascii="Calibri" w:eastAsia="SimSun" w:hAnsi="Calibri" w:cs="Calibri"/>
                <w:sz w:val="22"/>
                <w:szCs w:val="22"/>
              </w:rPr>
              <w:t>1</w:t>
            </w:r>
            <w:r w:rsidRPr="00612E6A">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612E6A" w:rsidRDefault="00AB3768" w:rsidP="00AB3768">
            <w:pPr>
              <w:spacing w:line="240" w:lineRule="auto"/>
              <w:contextualSpacing/>
              <w:rPr>
                <w:rFonts w:ascii="Calibri" w:eastAsia="SimSun" w:hAnsi="Calibri" w:cs="Calibri"/>
                <w:sz w:val="22"/>
                <w:szCs w:val="22"/>
              </w:rPr>
            </w:pPr>
            <w:r w:rsidRPr="00612E6A">
              <w:rPr>
                <w:rFonts w:ascii="Calibri" w:eastAsia="SimSun" w:hAnsi="Calibri" w:cs="Calibri"/>
                <w:sz w:val="22"/>
                <w:szCs w:val="22"/>
              </w:rPr>
              <w:t>VPĮ 46 straipsnio 6 dalies 3 punktas</w:t>
            </w:r>
          </w:p>
          <w:p w14:paraId="2BC899B6" w14:textId="77777777" w:rsidR="00AB3768" w:rsidRPr="00612E6A" w:rsidRDefault="00AB3768" w:rsidP="00AB3768">
            <w:pPr>
              <w:spacing w:line="240" w:lineRule="auto"/>
              <w:contextualSpacing/>
              <w:rPr>
                <w:rFonts w:ascii="Calibri" w:eastAsia="SimSun" w:hAnsi="Calibri" w:cs="Calibri"/>
                <w:sz w:val="22"/>
                <w:szCs w:val="22"/>
              </w:rPr>
            </w:pPr>
          </w:p>
          <w:p w14:paraId="593E4496" w14:textId="49BD9616" w:rsidR="00AB3768" w:rsidRPr="00612E6A" w:rsidRDefault="00AB3768" w:rsidP="00AB3768">
            <w:pPr>
              <w:contextualSpacing/>
              <w:jc w:val="both"/>
              <w:rPr>
                <w:rFonts w:ascii="Calibri" w:eastAsia="SimSun" w:hAnsi="Calibri" w:cs="Calibri"/>
              </w:rPr>
            </w:pPr>
            <w:r w:rsidRPr="00612E6A">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612E6A" w:rsidRDefault="00AB3768" w:rsidP="00AB3768">
            <w:pPr>
              <w:contextualSpacing/>
              <w:jc w:val="both"/>
              <w:rPr>
                <w:rFonts w:ascii="Calibri" w:eastAsia="SimSun" w:hAnsi="Calibri" w:cs="Calibri"/>
                <w:sz w:val="22"/>
                <w:szCs w:val="22"/>
              </w:rPr>
            </w:pPr>
            <w:r w:rsidRPr="00612E6A">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612E6A">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612E6A" w:rsidRDefault="00AB3768" w:rsidP="00AB3768">
            <w:pPr>
              <w:contextualSpacing/>
              <w:jc w:val="both"/>
              <w:rPr>
                <w:rFonts w:ascii="Calibri" w:eastAsia="SimSun" w:hAnsi="Calibri" w:cs="Calibri"/>
                <w:sz w:val="22"/>
                <w:szCs w:val="22"/>
              </w:rPr>
            </w:pPr>
            <w:r w:rsidRPr="00612E6A">
              <w:rPr>
                <w:rFonts w:ascii="Calibri" w:eastAsia="SimSun" w:hAnsi="Calibri" w:cs="Calibri"/>
                <w:sz w:val="22"/>
                <w:szCs w:val="22"/>
              </w:rPr>
              <w:lastRenderedPageBreak/>
              <w:t>EBVPD</w:t>
            </w:r>
            <w:r w:rsidR="00FA25A3" w:rsidRPr="00612E6A">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3212E" w14:textId="77777777" w:rsidR="00B250F5" w:rsidRDefault="00B250F5" w:rsidP="008A57DE">
      <w:pPr>
        <w:spacing w:after="0" w:line="240" w:lineRule="auto"/>
      </w:pPr>
      <w:r>
        <w:separator/>
      </w:r>
    </w:p>
  </w:endnote>
  <w:endnote w:type="continuationSeparator" w:id="0">
    <w:p w14:paraId="4E1BF493" w14:textId="77777777" w:rsidR="00B250F5" w:rsidRDefault="00B250F5"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F155" w14:textId="77777777" w:rsidR="00B250F5" w:rsidRDefault="00B250F5" w:rsidP="008A57DE">
      <w:pPr>
        <w:spacing w:after="0" w:line="240" w:lineRule="auto"/>
      </w:pPr>
      <w:r>
        <w:separator/>
      </w:r>
    </w:p>
  </w:footnote>
  <w:footnote w:type="continuationSeparator" w:id="0">
    <w:p w14:paraId="7E72A117" w14:textId="77777777" w:rsidR="00B250F5" w:rsidRDefault="00B250F5"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C16A8CEC"/>
    <w:lvl w:ilvl="0" w:tplc="C902DEC2">
      <w:start w:val="1"/>
      <w:numFmt w:val="decimal"/>
      <w:lvlText w:val="%1."/>
      <w:lvlJc w:val="left"/>
      <w:pPr>
        <w:ind w:left="1287" w:hanging="720"/>
      </w:pPr>
      <w:rPr>
        <w:rFonts w:hint="default"/>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95B9D"/>
    <w:rsid w:val="002C5E10"/>
    <w:rsid w:val="00307416"/>
    <w:rsid w:val="003441DD"/>
    <w:rsid w:val="003E4516"/>
    <w:rsid w:val="0045096C"/>
    <w:rsid w:val="00522CC3"/>
    <w:rsid w:val="005F6F97"/>
    <w:rsid w:val="00612E6A"/>
    <w:rsid w:val="0070704E"/>
    <w:rsid w:val="008121F0"/>
    <w:rsid w:val="00843920"/>
    <w:rsid w:val="008A57DE"/>
    <w:rsid w:val="00937248"/>
    <w:rsid w:val="00971274"/>
    <w:rsid w:val="0099308B"/>
    <w:rsid w:val="00AB3768"/>
    <w:rsid w:val="00AB55E7"/>
    <w:rsid w:val="00AF6574"/>
    <w:rsid w:val="00B24A32"/>
    <w:rsid w:val="00B250F5"/>
    <w:rsid w:val="00C72B2B"/>
    <w:rsid w:val="00CB73C7"/>
    <w:rsid w:val="00CD59B3"/>
    <w:rsid w:val="00E24C0C"/>
    <w:rsid w:val="00E97CAC"/>
    <w:rsid w:val="00F35D82"/>
    <w:rsid w:val="00F726B8"/>
    <w:rsid w:val="00FA25A3"/>
    <w:rsid w:val="00FF0918"/>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 w:type="paragraph" w:styleId="Pataisymai">
    <w:name w:val="Revision"/>
    <w:hidden/>
    <w:uiPriority w:val="99"/>
    <w:semiHidden/>
    <w:rsid w:val="0045096C"/>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23B97-C079-49D1-8E55-4D02D33ED8FC}">
  <ds:schemaRefs>
    <ds:schemaRef ds:uri="http://purl.org/dc/elements/1.1/"/>
    <ds:schemaRef ds:uri="http://schemas.openxmlformats.org/package/2006/metadata/core-properties"/>
    <ds:schemaRef ds:uri="http://schemas.microsoft.com/office/infopath/2007/PartnerControls"/>
    <ds:schemaRef ds:uri="http://purl.org/dc/terms/"/>
    <ds:schemaRef ds:uri="07609231-acae-40b1-8992-26d1ec8f8073"/>
    <ds:schemaRef ds:uri="http://schemas.microsoft.com/office/2006/metadata/properties"/>
    <ds:schemaRef ds:uri="http://schemas.microsoft.com/office/2006/documentManagement/types"/>
    <ds:schemaRef ds:uri="bd76807b-7035-44a2-93ee-9bb18f0b649c"/>
    <ds:schemaRef ds:uri="http://www.w3.org/XML/1998/namespace"/>
    <ds:schemaRef ds:uri="http://purl.org/dc/dcmitype/"/>
  </ds:schemaRefs>
</ds:datastoreItem>
</file>

<file path=customXml/itemProps2.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3.xml><?xml version="1.0" encoding="utf-8"?>
<ds:datastoreItem xmlns:ds="http://schemas.openxmlformats.org/officeDocument/2006/customXml" ds:itemID="{F3228FEE-D817-40B8-8399-11B0886CB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32715-CF4E-44D3-AA24-D94EB451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2</cp:revision>
  <dcterms:created xsi:type="dcterms:W3CDTF">2025-11-05T11:21:00Z</dcterms:created>
  <dcterms:modified xsi:type="dcterms:W3CDTF">2025-11-05T11:21:00Z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