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4D0A" w14:textId="00CF5D1F" w:rsidR="00D4493D" w:rsidRPr="00193506" w:rsidRDefault="00A369B4" w:rsidP="00D4493D">
      <w:pPr>
        <w:tabs>
          <w:tab w:val="left" w:pos="5529"/>
        </w:tabs>
        <w:jc w:val="right"/>
        <w:rPr>
          <w:rFonts w:asciiTheme="minorHAnsi" w:hAnsiTheme="minorHAnsi" w:cstheme="minorHAnsi"/>
          <w:b/>
        </w:rPr>
      </w:pPr>
      <w:r w:rsidRPr="00193506">
        <w:rPr>
          <w:rFonts w:asciiTheme="minorHAnsi" w:hAnsiTheme="minorHAnsi" w:cstheme="minorHAnsi"/>
          <w:b/>
        </w:rPr>
        <w:t>Konkurso</w:t>
      </w:r>
      <w:r w:rsidR="00E27BC7" w:rsidRPr="00193506">
        <w:rPr>
          <w:rFonts w:asciiTheme="minorHAnsi" w:hAnsiTheme="minorHAnsi" w:cstheme="minorHAnsi"/>
          <w:b/>
        </w:rPr>
        <w:t xml:space="preserve"> sąlygų</w:t>
      </w:r>
      <w:r w:rsidR="00D4493D" w:rsidRPr="00193506">
        <w:rPr>
          <w:rFonts w:asciiTheme="minorHAnsi" w:hAnsiTheme="minorHAnsi" w:cstheme="minorHAnsi"/>
          <w:b/>
        </w:rPr>
        <w:t xml:space="preserve"> </w:t>
      </w:r>
      <w:r w:rsidR="00540573" w:rsidRPr="00193506">
        <w:rPr>
          <w:rFonts w:asciiTheme="minorHAnsi" w:hAnsiTheme="minorHAnsi" w:cstheme="minorHAnsi"/>
          <w:b/>
        </w:rPr>
        <w:t>1</w:t>
      </w:r>
      <w:r w:rsidR="00D4493D" w:rsidRPr="00193506">
        <w:rPr>
          <w:rFonts w:asciiTheme="minorHAnsi" w:hAnsiTheme="minorHAnsi" w:cstheme="minorHAnsi"/>
          <w:b/>
        </w:rPr>
        <w:t xml:space="preserve"> priedo </w:t>
      </w:r>
      <w:r w:rsidR="00073D91" w:rsidRPr="00193506">
        <w:rPr>
          <w:rFonts w:asciiTheme="minorHAnsi" w:hAnsiTheme="minorHAnsi" w:cstheme="minorHAnsi"/>
          <w:b/>
        </w:rPr>
        <w:t>1</w:t>
      </w:r>
      <w:r w:rsidR="00E27BC7" w:rsidRPr="00193506">
        <w:rPr>
          <w:rFonts w:asciiTheme="minorHAnsi" w:hAnsiTheme="minorHAnsi" w:cstheme="minorHAnsi"/>
          <w:b/>
        </w:rPr>
        <w:t xml:space="preserve"> </w:t>
      </w:r>
      <w:r w:rsidR="00D4493D" w:rsidRPr="00193506">
        <w:rPr>
          <w:rFonts w:asciiTheme="minorHAnsi" w:hAnsiTheme="minorHAnsi" w:cstheme="minorHAnsi"/>
          <w:b/>
        </w:rPr>
        <w:t>priedėlis</w:t>
      </w:r>
      <w:r w:rsidR="00D61D35" w:rsidRPr="00193506">
        <w:rPr>
          <w:rFonts w:asciiTheme="minorHAnsi" w:hAnsiTheme="minorHAnsi" w:cstheme="minorHAnsi"/>
          <w:b/>
        </w:rPr>
        <w:t xml:space="preserve"> /</w:t>
      </w:r>
    </w:p>
    <w:p w14:paraId="0FBCF4C0" w14:textId="7D33FBAE" w:rsidR="00D61D35" w:rsidRPr="00193506" w:rsidRDefault="00D61D35" w:rsidP="00D4493D">
      <w:pPr>
        <w:tabs>
          <w:tab w:val="left" w:pos="5529"/>
        </w:tabs>
        <w:jc w:val="right"/>
        <w:rPr>
          <w:rFonts w:asciiTheme="minorHAnsi" w:hAnsiTheme="minorHAnsi" w:cstheme="minorHAnsi"/>
          <w:b/>
        </w:rPr>
      </w:pPr>
      <w:r w:rsidRPr="00193506">
        <w:rPr>
          <w:rFonts w:asciiTheme="minorHAnsi" w:hAnsiTheme="minorHAnsi" w:cstheme="minorHAnsi"/>
          <w:b/>
        </w:rPr>
        <w:t xml:space="preserve">Sutarties </w:t>
      </w:r>
      <w:r w:rsidR="00073D91" w:rsidRPr="00193506">
        <w:rPr>
          <w:rFonts w:asciiTheme="minorHAnsi" w:hAnsiTheme="minorHAnsi" w:cstheme="minorHAnsi"/>
          <w:b/>
        </w:rPr>
        <w:t>2</w:t>
      </w:r>
      <w:r w:rsidRPr="00193506">
        <w:rPr>
          <w:rFonts w:asciiTheme="minorHAnsi" w:hAnsiTheme="minorHAnsi" w:cstheme="minorHAnsi"/>
          <w:b/>
        </w:rPr>
        <w:t xml:space="preserve"> priedas</w:t>
      </w:r>
    </w:p>
    <w:p w14:paraId="55DC1C67" w14:textId="5A30C7BA" w:rsidR="007A5C1E" w:rsidRPr="00193506" w:rsidRDefault="005D0418" w:rsidP="007A5C1E">
      <w:pPr>
        <w:tabs>
          <w:tab w:val="left" w:pos="9631"/>
        </w:tabs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caps/>
          <w:color w:val="000000"/>
          <w:u w:color="000000"/>
          <w:bdr w:val="nil"/>
          <w:lang w:eastAsia="lt-LT"/>
        </w:rPr>
      </w:pPr>
      <w:r w:rsidRPr="00193506">
        <w:rPr>
          <w:rFonts w:asciiTheme="minorHAnsi" w:hAnsiTheme="minorHAnsi" w:cstheme="minorHAnsi"/>
          <w:b/>
        </w:rPr>
        <w:t>ŠVENTĖS „KAUNO GIMTADIENIS 2025</w:t>
      </w:r>
      <w:r w:rsidR="00AE4A35" w:rsidRPr="00193506">
        <w:rPr>
          <w:rFonts w:asciiTheme="minorHAnsi" w:hAnsiTheme="minorHAnsi" w:cstheme="minorHAnsi"/>
          <w:b/>
        </w:rPr>
        <w:t xml:space="preserve">“ </w:t>
      </w:r>
      <w:r w:rsidR="007A5C1E" w:rsidRPr="00193506">
        <w:rPr>
          <w:rFonts w:asciiTheme="minorHAnsi" w:eastAsia="Times New Roman" w:hAnsiTheme="minorHAnsi" w:cstheme="minorHAnsi"/>
          <w:b/>
          <w:color w:val="000000"/>
          <w:u w:color="000000"/>
          <w:bdr w:val="nil"/>
          <w:lang w:eastAsia="lt-LT"/>
        </w:rPr>
        <w:t xml:space="preserve">IDĖJOS IR JOS ĮGYVENDINIMO </w:t>
      </w:r>
    </w:p>
    <w:p w14:paraId="66112E10" w14:textId="7D26D591" w:rsidR="001A1170" w:rsidRPr="00193506" w:rsidRDefault="001A1170" w:rsidP="001A1170">
      <w:pPr>
        <w:tabs>
          <w:tab w:val="left" w:pos="5529"/>
        </w:tabs>
        <w:jc w:val="center"/>
        <w:rPr>
          <w:rFonts w:asciiTheme="minorHAnsi" w:hAnsiTheme="minorHAnsi" w:cstheme="minorHAnsi"/>
          <w:b/>
        </w:rPr>
      </w:pPr>
      <w:r w:rsidRPr="00193506">
        <w:rPr>
          <w:rFonts w:asciiTheme="minorHAnsi" w:hAnsiTheme="minorHAnsi" w:cstheme="minorHAnsi"/>
          <w:b/>
          <w:u w:val="single"/>
        </w:rPr>
        <w:t xml:space="preserve">UŽSAKOVO LĖŠOMIS </w:t>
      </w:r>
      <w:r w:rsidRPr="00193506">
        <w:rPr>
          <w:rFonts w:asciiTheme="minorHAnsi" w:hAnsiTheme="minorHAnsi" w:cstheme="minorHAnsi"/>
          <w:b/>
        </w:rPr>
        <w:t xml:space="preserve">FINANSUOJAMŲ PASLAUGŲ SĄMATA </w:t>
      </w:r>
    </w:p>
    <w:p w14:paraId="2E51312F" w14:textId="3C20FDE5" w:rsidR="00A5101F" w:rsidRPr="00193506" w:rsidRDefault="001A1170" w:rsidP="001A1170">
      <w:pPr>
        <w:jc w:val="center"/>
        <w:rPr>
          <w:rFonts w:asciiTheme="minorHAnsi" w:hAnsiTheme="minorHAnsi" w:cstheme="minorHAnsi"/>
          <w:b/>
          <w:noProof/>
        </w:rPr>
      </w:pPr>
      <w:r w:rsidRPr="00193506">
        <w:rPr>
          <w:rFonts w:asciiTheme="minorHAnsi" w:hAnsiTheme="minorHAnsi" w:cstheme="minorHAnsi"/>
          <w:b/>
          <w:noProof/>
        </w:rPr>
        <w:t xml:space="preserve"> </w:t>
      </w:r>
      <w:r w:rsidR="00A5101F" w:rsidRPr="00193506">
        <w:rPr>
          <w:rFonts w:asciiTheme="minorHAnsi" w:hAnsiTheme="minorHAnsi" w:cstheme="minorHAnsi"/>
          <w:b/>
          <w:noProof/>
        </w:rPr>
        <w:t>Devizas /nurodyti/________________________________</w:t>
      </w: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978"/>
        <w:gridCol w:w="1812"/>
        <w:gridCol w:w="1953"/>
        <w:gridCol w:w="2372"/>
        <w:gridCol w:w="2650"/>
      </w:tblGrid>
      <w:tr w:rsidR="00825195" w:rsidRPr="00193506" w14:paraId="74566836" w14:textId="77777777" w:rsidTr="003179C3">
        <w:trPr>
          <w:trHeight w:val="390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9F7AD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Eil. Nr.</w:t>
            </w:r>
            <w:r w:rsidRPr="00193506">
              <w:rPr>
                <w:rFonts w:asciiTheme="minorHAnsi" w:hAnsiTheme="minorHAnsi" w:cstheme="minorHAnsi"/>
              </w:rPr>
              <w:t xml:space="preserve"> *</w:t>
            </w: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FA9D9" w14:textId="77777777" w:rsidR="00850962" w:rsidRPr="00193506" w:rsidRDefault="00850962" w:rsidP="00561D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Paslaugos (-ų) pavadinimas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C95E" w14:textId="77777777" w:rsidR="00850962" w:rsidRPr="00193506" w:rsidRDefault="00850962" w:rsidP="00825195">
            <w:pPr>
              <w:spacing w:after="0" w:line="240" w:lineRule="auto"/>
              <w:ind w:hanging="132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  <w:p w14:paraId="7180E553" w14:textId="77777777" w:rsidR="00850962" w:rsidRPr="00193506" w:rsidRDefault="00850962" w:rsidP="00825195">
            <w:pPr>
              <w:spacing w:after="0" w:line="240" w:lineRule="auto"/>
              <w:ind w:hanging="132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lang w:eastAsia="lt-LT"/>
              </w:rPr>
              <w:t>Mato vnt.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A9A9C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  <w:p w14:paraId="5B3A3D72" w14:textId="77777777" w:rsidR="00850962" w:rsidRPr="00193506" w:rsidRDefault="00850962" w:rsidP="002F6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lang w:eastAsia="lt-LT"/>
              </w:rPr>
              <w:t>Paslaugų kiekis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121B" w14:textId="77777777" w:rsidR="00850962" w:rsidRPr="00193506" w:rsidRDefault="00850962" w:rsidP="007355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  <w:p w14:paraId="58A38856" w14:textId="77777777" w:rsidR="00850962" w:rsidRPr="00193506" w:rsidRDefault="00850962" w:rsidP="005779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lang w:eastAsia="lt-LT"/>
              </w:rPr>
              <w:t>Vieneto įkainis,</w:t>
            </w:r>
          </w:p>
          <w:p w14:paraId="14B232CC" w14:textId="77777777" w:rsidR="00850962" w:rsidRPr="00193506" w:rsidRDefault="00850962" w:rsidP="005779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lang w:eastAsia="lt-LT"/>
              </w:rPr>
              <w:t>Eur</w:t>
            </w:r>
          </w:p>
          <w:p w14:paraId="3CB4A9E0" w14:textId="135370A3" w:rsidR="00850962" w:rsidRPr="00193506" w:rsidRDefault="00850962" w:rsidP="00577904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lang w:eastAsia="lt-LT"/>
              </w:rPr>
              <w:t>(be PVM)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A29D4" w14:textId="77777777" w:rsidR="002452FD" w:rsidRPr="00193506" w:rsidRDefault="00850962" w:rsidP="00C96FFB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Bendra kaina</w:t>
            </w:r>
            <w:r w:rsidR="002452FD" w:rsidRPr="00193506">
              <w:rPr>
                <w:rFonts w:asciiTheme="minorHAnsi" w:eastAsia="Times New Roman" w:hAnsiTheme="minorHAnsi" w:cstheme="minorHAnsi"/>
                <w:b/>
              </w:rPr>
              <w:t>,</w:t>
            </w:r>
          </w:p>
          <w:p w14:paraId="7FD94681" w14:textId="24899D09" w:rsidR="00850962" w:rsidRPr="00193506" w:rsidRDefault="00850962" w:rsidP="00C96FFB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 xml:space="preserve"> Eur</w:t>
            </w:r>
          </w:p>
        </w:tc>
      </w:tr>
      <w:tr w:rsidR="00825195" w:rsidRPr="00193506" w14:paraId="6746FEF3" w14:textId="77777777" w:rsidTr="003179C3">
        <w:trPr>
          <w:trHeight w:val="435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88D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9A8" w14:textId="77777777" w:rsidR="00850962" w:rsidRPr="00193506" w:rsidRDefault="00850962" w:rsidP="00C96FF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F31B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E1AD1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8CC2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8FB73C" w14:textId="4DDC7BE4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(be PVM)</w:t>
            </w:r>
          </w:p>
        </w:tc>
      </w:tr>
      <w:tr w:rsidR="00825195" w:rsidRPr="00193506" w14:paraId="50EA7711" w14:textId="77777777" w:rsidTr="003179C3">
        <w:trPr>
          <w:trHeight w:val="26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FB3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i/>
              </w:rPr>
              <w:t>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4D53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193506">
              <w:rPr>
                <w:rFonts w:asciiTheme="minorHAnsi" w:eastAsia="Arial Unicode MS" w:hAnsiTheme="minorHAnsi" w:cstheme="minorHAnsi"/>
                <w:b/>
                <w:i/>
              </w:rPr>
              <w:t>2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B3944F0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i/>
              </w:rPr>
              <w:t>3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F16989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i/>
              </w:rPr>
              <w:t>4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0E86D76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i/>
              </w:rPr>
              <w:t>5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1FD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193506">
              <w:rPr>
                <w:rFonts w:asciiTheme="minorHAnsi" w:eastAsia="Times New Roman" w:hAnsiTheme="minorHAnsi" w:cstheme="minorHAnsi"/>
                <w:b/>
                <w:i/>
              </w:rPr>
              <w:t>6</w:t>
            </w:r>
          </w:p>
        </w:tc>
      </w:tr>
      <w:tr w:rsidR="00850962" w:rsidRPr="00193506" w14:paraId="23518CE9" w14:textId="3DCF0B37" w:rsidTr="00825195">
        <w:trPr>
          <w:trHeight w:val="6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E3E" w14:textId="65EF70D9" w:rsidR="00850962" w:rsidRPr="00193506" w:rsidRDefault="00850962" w:rsidP="00AB16D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 xml:space="preserve">     1. Kūrybinė komanda:</w:t>
            </w:r>
          </w:p>
        </w:tc>
      </w:tr>
      <w:tr w:rsidR="00825195" w:rsidRPr="00193506" w14:paraId="17D2CA24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F10" w14:textId="15B7A8FC" w:rsidR="00850962" w:rsidRPr="00193506" w:rsidRDefault="00850962" w:rsidP="009451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1.1.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92C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1A73E50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80E4A51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745FBAA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745D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63E83F3E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845F" w14:textId="7A416D11" w:rsidR="00850962" w:rsidRPr="00193506" w:rsidRDefault="00850962" w:rsidP="009451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1.2.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FA51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C12CC0C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82A9AF0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586B3F8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EF36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4ED48C0C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E4A" w14:textId="5C274E92" w:rsidR="00850962" w:rsidRPr="00193506" w:rsidRDefault="00850962" w:rsidP="009451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1.3.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4E3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75E9071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1D7E676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2B12B89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0B79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50962" w:rsidRPr="00193506" w14:paraId="6222FADC" w14:textId="148ACDC6" w:rsidTr="00825195">
        <w:trPr>
          <w:trHeight w:val="6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8E90" w14:textId="25FDC07D" w:rsidR="00850962" w:rsidRPr="00193506" w:rsidRDefault="00850962" w:rsidP="00AB16DB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2. Veiklos ir įranga:</w:t>
            </w:r>
          </w:p>
        </w:tc>
      </w:tr>
      <w:tr w:rsidR="00825195" w:rsidRPr="00193506" w14:paraId="7A3938EB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DE0" w14:textId="0ED1DF22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2.1.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00E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348EF4B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010F1A7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0513729B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05D1A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64C7A154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400" w14:textId="0DAB849A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2.2.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499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682F59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9143F9B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08D8D50F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25953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05E9DA29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FCE7" w14:textId="1CF9049A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2.3.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02EE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2685C93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8B42D6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3E6C2A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40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1A1170" w:rsidRPr="00193506" w14:paraId="25C326A7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5FF0" w14:textId="2D6B1C7B" w:rsidR="001A1170" w:rsidRPr="00193506" w:rsidRDefault="001A1170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 xml:space="preserve">3.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69C2" w14:textId="7E80F2A5" w:rsidR="001A1170" w:rsidRPr="00193506" w:rsidRDefault="001A1170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  <w:r w:rsidRPr="00193506">
              <w:rPr>
                <w:rFonts w:asciiTheme="minorHAnsi" w:eastAsia="Arial Unicode MS" w:hAnsiTheme="minorHAnsi" w:cstheme="minorHAnsi"/>
                <w:b/>
              </w:rPr>
              <w:t>Techninė dalis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2BDFCB7" w14:textId="77777777" w:rsidR="001A1170" w:rsidRPr="00193506" w:rsidRDefault="001A1170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4D94A5A9" w14:textId="77777777" w:rsidR="001A1170" w:rsidRPr="00193506" w:rsidRDefault="001A1170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5AA4328A" w14:textId="77777777" w:rsidR="001A1170" w:rsidRPr="00193506" w:rsidRDefault="001A1170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C96C" w14:textId="77777777" w:rsidR="001A1170" w:rsidRPr="00193506" w:rsidRDefault="001A1170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2A1EFAEA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4680" w14:textId="18DE87CC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lastRenderedPageBreak/>
              <w:t>3.1.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4B1B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C0B23E6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26D074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0BBCBE4F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80D0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40AD11E9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A7CC" w14:textId="00996A2E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3.2.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6D9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C5DCCFB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058D765E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F02A052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3368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6CD31724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3CE" w14:textId="6715365E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3.3.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FB6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D1985D8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730894E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C106D5F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AEE7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50962" w:rsidRPr="00193506" w14:paraId="19CAD1F7" w14:textId="45EDA7E6" w:rsidTr="00825195">
        <w:trPr>
          <w:trHeight w:val="6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0F5" w14:textId="4032BB5F" w:rsidR="00850962" w:rsidRPr="00193506" w:rsidRDefault="00850962" w:rsidP="00AB16DB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4. Kitos išlaidos:</w:t>
            </w:r>
          </w:p>
        </w:tc>
      </w:tr>
      <w:tr w:rsidR="00825195" w:rsidRPr="00193506" w14:paraId="77872E46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70E" w14:textId="74DE798A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4.1.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9203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35C535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7F5C056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9E0A8FE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D498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33C774BE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BFE" w14:textId="387F76CA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4.2.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6CCA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46D6018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30C42F9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7872248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E8E5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7990E2F0" w14:textId="77777777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784A" w14:textId="50AD3985" w:rsidR="00850962" w:rsidRPr="00193506" w:rsidRDefault="00850962" w:rsidP="00AB16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193506">
              <w:rPr>
                <w:rFonts w:asciiTheme="minorHAnsi" w:eastAsia="Times New Roman" w:hAnsiTheme="minorHAnsi" w:cstheme="minorHAnsi"/>
              </w:rPr>
              <w:t>4.3.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6B81" w14:textId="77777777" w:rsidR="00850962" w:rsidRPr="00193506" w:rsidRDefault="00850962" w:rsidP="00C96FFB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015E550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30B29C6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E4E4036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22B3" w14:textId="77777777" w:rsidR="00850962" w:rsidRPr="00193506" w:rsidRDefault="00850962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25195" w:rsidRPr="00193506" w14:paraId="1463FF40" w14:textId="2BCE2C48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069A" w14:textId="77777777" w:rsidR="00825195" w:rsidRPr="00193506" w:rsidRDefault="00825195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DB3" w14:textId="57F06448" w:rsidR="00825195" w:rsidRPr="00193506" w:rsidRDefault="002768E7" w:rsidP="002768E7">
            <w:pPr>
              <w:tabs>
                <w:tab w:val="left" w:pos="8152"/>
              </w:tabs>
              <w:jc w:val="right"/>
              <w:rPr>
                <w:rFonts w:asciiTheme="minorHAnsi" w:hAnsiTheme="minorHAnsi" w:cstheme="minorHAnsi"/>
              </w:rPr>
            </w:pPr>
            <w:r w:rsidRPr="00193506">
              <w:rPr>
                <w:rFonts w:asciiTheme="minorHAnsi" w:eastAsia="Arial Unicode MS" w:hAnsiTheme="minorHAnsi" w:cstheme="minorHAnsi"/>
                <w:b/>
              </w:rPr>
              <w:t>Bendra kaina, Eur be PVM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FFF" w14:textId="77777777" w:rsidR="00825195" w:rsidRPr="00193506" w:rsidRDefault="00825195" w:rsidP="00825195">
            <w:pPr>
              <w:tabs>
                <w:tab w:val="left" w:pos="8152"/>
              </w:tabs>
              <w:rPr>
                <w:rFonts w:asciiTheme="minorHAnsi" w:hAnsiTheme="minorHAnsi" w:cstheme="minorHAnsi"/>
              </w:rPr>
            </w:pPr>
          </w:p>
        </w:tc>
      </w:tr>
      <w:tr w:rsidR="00825195" w:rsidRPr="00193506" w14:paraId="766D7155" w14:textId="2BE25815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429" w14:textId="77777777" w:rsidR="00825195" w:rsidRPr="00193506" w:rsidRDefault="00825195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3F7" w14:textId="6F14F344" w:rsidR="00825195" w:rsidRPr="00193506" w:rsidRDefault="002768E7" w:rsidP="002768E7">
            <w:pPr>
              <w:jc w:val="right"/>
              <w:rPr>
                <w:rFonts w:asciiTheme="minorHAnsi" w:eastAsia="Arial Unicode MS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PVM tarifas, proc. (įrašyti jei PVM taikomas)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826" w14:textId="77777777" w:rsidR="00825195" w:rsidRPr="00193506" w:rsidRDefault="00825195" w:rsidP="00073D91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825195" w:rsidRPr="00193506" w14:paraId="4F2C95A1" w14:textId="7B6B2F03" w:rsidTr="003179C3">
        <w:trPr>
          <w:trHeight w:val="65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3EA" w14:textId="77777777" w:rsidR="00825195" w:rsidRPr="00193506" w:rsidRDefault="00825195" w:rsidP="00C96F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78C" w14:textId="0F500980" w:rsidR="00825195" w:rsidRPr="00193506" w:rsidRDefault="002768E7" w:rsidP="002768E7">
            <w:pPr>
              <w:jc w:val="right"/>
              <w:rPr>
                <w:rFonts w:asciiTheme="minorHAnsi" w:eastAsia="Arial Unicode MS" w:hAnsiTheme="minorHAnsi" w:cstheme="minorHAnsi"/>
                <w:b/>
              </w:rPr>
            </w:pPr>
            <w:r w:rsidRPr="00193506">
              <w:rPr>
                <w:rFonts w:asciiTheme="minorHAnsi" w:eastAsia="Times New Roman" w:hAnsiTheme="minorHAnsi" w:cstheme="minorHAnsi"/>
                <w:b/>
              </w:rPr>
              <w:t>Bendra kaina, Eur su PVM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7A14" w14:textId="77777777" w:rsidR="00825195" w:rsidRPr="00193506" w:rsidRDefault="00825195" w:rsidP="00073D91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</w:tbl>
    <w:p w14:paraId="5B43E868" w14:textId="77777777" w:rsidR="00D4493D" w:rsidRPr="00193506" w:rsidRDefault="00D4493D" w:rsidP="00D4493D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4D51D718" w14:textId="77777777" w:rsidR="009451F6" w:rsidRPr="00193506" w:rsidRDefault="009451F6" w:rsidP="00D4493D">
      <w:pPr>
        <w:spacing w:after="0" w:line="240" w:lineRule="auto"/>
        <w:rPr>
          <w:rFonts w:asciiTheme="minorHAnsi" w:hAnsiTheme="minorHAnsi" w:cstheme="minorHAnsi"/>
        </w:rPr>
      </w:pPr>
    </w:p>
    <w:p w14:paraId="1114DBAA" w14:textId="77777777" w:rsidR="00073D91" w:rsidRPr="00193506" w:rsidRDefault="00073D91" w:rsidP="00073D91">
      <w:pPr>
        <w:spacing w:after="0" w:line="240" w:lineRule="auto"/>
        <w:rPr>
          <w:rFonts w:asciiTheme="minorHAnsi" w:hAnsiTheme="minorHAnsi" w:cstheme="minorHAnsi"/>
        </w:rPr>
      </w:pPr>
      <w:r w:rsidRPr="00193506">
        <w:rPr>
          <w:rFonts w:asciiTheme="minorHAnsi" w:hAnsiTheme="minorHAnsi" w:cstheme="minorHAnsi"/>
        </w:rPr>
        <w:t xml:space="preserve">*  Eilučių įrašoma tiek, kiek reikia kiekvienai atskirai paslaugai. </w:t>
      </w:r>
    </w:p>
    <w:p w14:paraId="683BC6DF" w14:textId="77777777" w:rsidR="00073D91" w:rsidRPr="00193506" w:rsidRDefault="00073D91" w:rsidP="00073D91">
      <w:pPr>
        <w:spacing w:after="0" w:line="240" w:lineRule="auto"/>
        <w:rPr>
          <w:rFonts w:asciiTheme="minorHAnsi" w:hAnsiTheme="minorHAnsi" w:cstheme="minorHAnsi"/>
        </w:rPr>
      </w:pPr>
    </w:p>
    <w:p w14:paraId="5849491A" w14:textId="76DC016B" w:rsidR="00073D91" w:rsidRPr="00193506" w:rsidRDefault="00073D91" w:rsidP="00073D91">
      <w:pPr>
        <w:pStyle w:val="Sraopastraipa"/>
        <w:numPr>
          <w:ilvl w:val="0"/>
          <w:numId w:val="5"/>
        </w:numPr>
        <w:rPr>
          <w:rFonts w:asciiTheme="minorHAnsi" w:hAnsiTheme="minorHAnsi" w:cstheme="minorHAnsi"/>
          <w:i/>
        </w:rPr>
      </w:pPr>
      <w:r w:rsidRPr="00193506">
        <w:rPr>
          <w:rFonts w:asciiTheme="minorHAnsi" w:hAnsiTheme="minorHAnsi" w:cstheme="minorHAnsi"/>
          <w:b/>
          <w:i/>
        </w:rPr>
        <w:t>Pastabos:</w:t>
      </w:r>
      <w:r w:rsidRPr="00193506">
        <w:rPr>
          <w:rFonts w:asciiTheme="minorHAnsi" w:hAnsiTheme="minorHAnsi" w:cstheme="minorHAnsi"/>
          <w:i/>
        </w:rPr>
        <w:t xml:space="preserve"> Į paslaugų įkainius (be PVM) turi būti įtrauktos</w:t>
      </w:r>
      <w:r w:rsidRPr="00193506">
        <w:rPr>
          <w:rFonts w:asciiTheme="minorHAnsi" w:hAnsiTheme="minorHAnsi" w:cstheme="minorHAnsi"/>
          <w:bCs/>
          <w:i/>
        </w:rPr>
        <w:t xml:space="preserve"> visos Paslaugos teikėjo išlaidos, susijusios su tinkamu paslaugų teikimu, nurodytu sutartyje ir projekte, įskaitant </w:t>
      </w:r>
      <w:r w:rsidRPr="00193506">
        <w:rPr>
          <w:rFonts w:asciiTheme="minorHAnsi" w:hAnsiTheme="minorHAnsi" w:cstheme="minorHAnsi"/>
          <w:i/>
        </w:rPr>
        <w:t>dokumentų, kurių reikalauja Užsakovas, rengimo ir pateikimo išlaidas, įrenginių apsaugos, reklaminės kampanijos išlaidas, išlaidas ryšių, transporto, draudimo paslaugoms ir kt. su paslaugos teikimu susijusioms veikloms,</w:t>
      </w:r>
      <w:r w:rsidRPr="00193506">
        <w:rPr>
          <w:rFonts w:asciiTheme="minorHAnsi" w:hAnsiTheme="minorHAnsi" w:cstheme="minorHAnsi"/>
          <w:bCs/>
          <w:i/>
        </w:rPr>
        <w:t xml:space="preserve"> bet tuo neapsiribojant,</w:t>
      </w:r>
      <w:r w:rsidRPr="00193506">
        <w:rPr>
          <w:rFonts w:asciiTheme="minorHAnsi" w:hAnsiTheme="minorHAnsi" w:cstheme="minorHAnsi"/>
          <w:i/>
        </w:rPr>
        <w:t xml:space="preserve"> ir kiti</w:t>
      </w:r>
      <w:r w:rsidRPr="00193506">
        <w:rPr>
          <w:rFonts w:asciiTheme="minorHAnsi" w:hAnsiTheme="minorHAnsi" w:cstheme="minorHAnsi"/>
          <w:bCs/>
          <w:i/>
        </w:rPr>
        <w:t xml:space="preserve"> Lietuvos Respublikoje galiojantys mokesčiai, išskyrus</w:t>
      </w:r>
      <w:r w:rsidRPr="00193506">
        <w:rPr>
          <w:rFonts w:asciiTheme="minorHAnsi" w:hAnsiTheme="minorHAnsi" w:cstheme="minorHAnsi"/>
          <w:i/>
        </w:rPr>
        <w:t xml:space="preserve"> PVM. Jei kai kurios paslaugos, darbai, prekės, medžiagos ar mokesčiai nėra įvertinti, laikoma, kad jie bus atliekami neatlygintinai, skaičiuojami iš Paslaugos teikėjo lėšų.</w:t>
      </w:r>
    </w:p>
    <w:p w14:paraId="25D8BBA1" w14:textId="35FE30CF" w:rsidR="00845DA9" w:rsidRPr="00193506" w:rsidRDefault="00845DA9" w:rsidP="00845DA9">
      <w:pPr>
        <w:pStyle w:val="Sraopastraipa"/>
        <w:numPr>
          <w:ilvl w:val="0"/>
          <w:numId w:val="5"/>
        </w:numPr>
        <w:rPr>
          <w:rFonts w:asciiTheme="minorHAnsi" w:eastAsiaTheme="minorHAnsi" w:hAnsiTheme="minorHAnsi" w:cstheme="minorHAnsi"/>
          <w:i/>
        </w:rPr>
      </w:pPr>
      <w:r w:rsidRPr="00193506">
        <w:rPr>
          <w:rFonts w:asciiTheme="minorHAnsi" w:hAnsiTheme="minorHAnsi" w:cstheme="minorHAnsi"/>
          <w:i/>
          <w:spacing w:val="2"/>
          <w:shd w:val="clear" w:color="auto" w:fill="FFFFFF"/>
        </w:rPr>
        <w:t xml:space="preserve">Mokesčius, </w:t>
      </w:r>
      <w:r w:rsidRPr="00193506">
        <w:rPr>
          <w:rFonts w:asciiTheme="minorHAnsi" w:hAnsiTheme="minorHAnsi" w:cstheme="minorHAnsi"/>
          <w:i/>
        </w:rPr>
        <w:t xml:space="preserve">susijusius su muzikinių kūrinių naudojimu Koncerto metu </w:t>
      </w:r>
      <w:r w:rsidRPr="00193506">
        <w:rPr>
          <w:rFonts w:asciiTheme="minorHAnsi" w:hAnsiTheme="minorHAnsi" w:cstheme="minorHAnsi"/>
          <w:i/>
          <w:spacing w:val="2"/>
          <w:shd w:val="clear" w:color="auto" w:fill="FFFFFF"/>
        </w:rPr>
        <w:t>(asociacijoms LATGA IR AGATA ar kt.)</w:t>
      </w:r>
      <w:r w:rsidRPr="00193506">
        <w:rPr>
          <w:rFonts w:asciiTheme="minorHAnsi" w:hAnsiTheme="minorHAnsi" w:cstheme="minorHAnsi"/>
          <w:i/>
        </w:rPr>
        <w:t xml:space="preserve"> privalo sumokėti Paslaugų teikėjas Lietuvos Respublikos teisės aktų nustatyta tvarka.</w:t>
      </w:r>
    </w:p>
    <w:p w14:paraId="06A2D759" w14:textId="77777777" w:rsidR="00845DA9" w:rsidRPr="00193506" w:rsidRDefault="00845DA9" w:rsidP="00845DA9">
      <w:pPr>
        <w:pStyle w:val="Sraopastraipa"/>
        <w:rPr>
          <w:rFonts w:asciiTheme="minorHAnsi" w:hAnsiTheme="minorHAnsi" w:cstheme="minorHAnsi"/>
        </w:rPr>
      </w:pPr>
    </w:p>
    <w:p w14:paraId="0E866076" w14:textId="77777777" w:rsidR="00073D91" w:rsidRPr="00193506" w:rsidRDefault="00073D91" w:rsidP="00073D91">
      <w:pPr>
        <w:pStyle w:val="Sraopastraipa"/>
        <w:rPr>
          <w:rFonts w:asciiTheme="minorHAnsi" w:hAnsiTheme="minorHAnsi" w:cstheme="minorHAnsi"/>
          <w:i/>
        </w:rPr>
      </w:pPr>
    </w:p>
    <w:p w14:paraId="348C9615" w14:textId="0958361C" w:rsidR="00073D91" w:rsidRPr="00193506" w:rsidRDefault="00073D91" w:rsidP="00F27522">
      <w:pPr>
        <w:pStyle w:val="Sraopastraipa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193506">
        <w:rPr>
          <w:rFonts w:asciiTheme="minorHAnsi" w:hAnsiTheme="minorHAnsi" w:cstheme="minorHAnsi"/>
        </w:rPr>
        <w:t>Siūlomų paslaugų, finansuojamų Užsakovo lėšomis, kaina neturi viršyti Konkurso sąlygų 12 p.</w:t>
      </w:r>
      <w:r w:rsidRPr="00193506">
        <w:rPr>
          <w:rFonts w:asciiTheme="minorHAnsi" w:hAnsiTheme="minorHAnsi" w:cstheme="minorHAnsi"/>
          <w:color w:val="FF0000"/>
        </w:rPr>
        <w:t xml:space="preserve"> </w:t>
      </w:r>
      <w:r w:rsidRPr="00193506">
        <w:rPr>
          <w:rFonts w:asciiTheme="minorHAnsi" w:hAnsiTheme="minorHAnsi" w:cstheme="minorHAnsi"/>
        </w:rPr>
        <w:t>nurodytos sumos.  Jeigu pasiūlyme nurodytų paslaugų, finansuojamų Užsakovo lėšomis, kaina bus didesnė, pasiūlymas bus atmestas, kaip neatitinkantis pirkimo dokumentų reikalavimų, kaip nurodyta pirkimo dokumentų 52.3 p</w:t>
      </w:r>
      <w:r w:rsidR="008C40B4" w:rsidRPr="00193506">
        <w:rPr>
          <w:rFonts w:asciiTheme="minorHAnsi" w:hAnsiTheme="minorHAnsi" w:cstheme="minorHAnsi"/>
        </w:rPr>
        <w:t>.</w:t>
      </w:r>
    </w:p>
    <w:p w14:paraId="7E291EC9" w14:textId="77777777" w:rsidR="00E27BC7" w:rsidRPr="00845DA9" w:rsidRDefault="00E27BC7" w:rsidP="00073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C7" w:rsidRPr="00845DA9" w:rsidSect="00E27BC7">
      <w:pgSz w:w="16838" w:h="11906" w:orient="landscape"/>
      <w:pgMar w:top="141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AF8"/>
    <w:multiLevelType w:val="multilevel"/>
    <w:tmpl w:val="EE748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1D3F1E"/>
    <w:multiLevelType w:val="hybridMultilevel"/>
    <w:tmpl w:val="B206FD0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8C1"/>
    <w:multiLevelType w:val="multilevel"/>
    <w:tmpl w:val="95FC5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894DE2"/>
    <w:multiLevelType w:val="hybridMultilevel"/>
    <w:tmpl w:val="81BEDA60"/>
    <w:lvl w:ilvl="0" w:tplc="134E1A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27364"/>
    <w:multiLevelType w:val="multilevel"/>
    <w:tmpl w:val="5F6AE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6BB24D4"/>
    <w:multiLevelType w:val="multilevel"/>
    <w:tmpl w:val="2C74C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6527511">
    <w:abstractNumId w:val="4"/>
  </w:num>
  <w:num w:numId="2" w16cid:durableId="1140725445">
    <w:abstractNumId w:val="2"/>
  </w:num>
  <w:num w:numId="3" w16cid:durableId="919294139">
    <w:abstractNumId w:val="0"/>
  </w:num>
  <w:num w:numId="4" w16cid:durableId="68431952">
    <w:abstractNumId w:val="5"/>
  </w:num>
  <w:num w:numId="5" w16cid:durableId="590822249">
    <w:abstractNumId w:val="3"/>
  </w:num>
  <w:num w:numId="6" w16cid:durableId="142502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D"/>
    <w:rsid w:val="00051F98"/>
    <w:rsid w:val="00073D91"/>
    <w:rsid w:val="00080CE7"/>
    <w:rsid w:val="000C114C"/>
    <w:rsid w:val="00177DED"/>
    <w:rsid w:val="00193506"/>
    <w:rsid w:val="001A1170"/>
    <w:rsid w:val="001B13FB"/>
    <w:rsid w:val="002452FD"/>
    <w:rsid w:val="002768E7"/>
    <w:rsid w:val="002A1F4A"/>
    <w:rsid w:val="002F6D8A"/>
    <w:rsid w:val="003179C3"/>
    <w:rsid w:val="003515CA"/>
    <w:rsid w:val="003913A2"/>
    <w:rsid w:val="0042516B"/>
    <w:rsid w:val="004522EB"/>
    <w:rsid w:val="0053656A"/>
    <w:rsid w:val="00540573"/>
    <w:rsid w:val="00557214"/>
    <w:rsid w:val="00561D65"/>
    <w:rsid w:val="00577904"/>
    <w:rsid w:val="005D0418"/>
    <w:rsid w:val="00631AB2"/>
    <w:rsid w:val="00653349"/>
    <w:rsid w:val="00676BAB"/>
    <w:rsid w:val="007355F2"/>
    <w:rsid w:val="007A5C1E"/>
    <w:rsid w:val="00804AD0"/>
    <w:rsid w:val="0080520C"/>
    <w:rsid w:val="0081174C"/>
    <w:rsid w:val="00825195"/>
    <w:rsid w:val="00845987"/>
    <w:rsid w:val="00845DA9"/>
    <w:rsid w:val="00850962"/>
    <w:rsid w:val="008A4065"/>
    <w:rsid w:val="008C40B4"/>
    <w:rsid w:val="00914979"/>
    <w:rsid w:val="00926779"/>
    <w:rsid w:val="009451F6"/>
    <w:rsid w:val="00951FBF"/>
    <w:rsid w:val="00953D88"/>
    <w:rsid w:val="00965266"/>
    <w:rsid w:val="0097002C"/>
    <w:rsid w:val="0097034E"/>
    <w:rsid w:val="0099161A"/>
    <w:rsid w:val="00997151"/>
    <w:rsid w:val="00A369B4"/>
    <w:rsid w:val="00A5101F"/>
    <w:rsid w:val="00A621E7"/>
    <w:rsid w:val="00A916DD"/>
    <w:rsid w:val="00A91CF8"/>
    <w:rsid w:val="00AB16DB"/>
    <w:rsid w:val="00AE4A35"/>
    <w:rsid w:val="00B12634"/>
    <w:rsid w:val="00C34875"/>
    <w:rsid w:val="00CD323B"/>
    <w:rsid w:val="00CE43AE"/>
    <w:rsid w:val="00D4493D"/>
    <w:rsid w:val="00D61D35"/>
    <w:rsid w:val="00DB46FB"/>
    <w:rsid w:val="00DE0E94"/>
    <w:rsid w:val="00E27BC7"/>
    <w:rsid w:val="00E5137C"/>
    <w:rsid w:val="00E97D1B"/>
    <w:rsid w:val="00EA155C"/>
    <w:rsid w:val="00F41C3E"/>
    <w:rsid w:val="00F42B94"/>
    <w:rsid w:val="00F968C9"/>
    <w:rsid w:val="00FA3924"/>
    <w:rsid w:val="00FB6659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7E5A"/>
  <w15:docId w15:val="{32C29401-BBB0-45DD-8A20-4A7BE681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49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493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1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13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23DE-4A92-408F-87A5-A3BBE89C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Partikienė</dc:creator>
  <cp:lastModifiedBy>Gineta Bartkuvienė</cp:lastModifiedBy>
  <cp:revision>3</cp:revision>
  <cp:lastPrinted>2022-09-08T12:02:00Z</cp:lastPrinted>
  <dcterms:created xsi:type="dcterms:W3CDTF">2024-12-12T11:59:00Z</dcterms:created>
  <dcterms:modified xsi:type="dcterms:W3CDTF">2024-12-17T14:44:00Z</dcterms:modified>
</cp:coreProperties>
</file>