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7E62" w14:textId="77777777" w:rsidR="0035575B" w:rsidRPr="00ED6027" w:rsidRDefault="0035575B" w:rsidP="00DB1A0B">
      <w:pPr>
        <w:jc w:val="center"/>
        <w:rPr>
          <w:rFonts w:ascii="Times New Roman" w:hAnsi="Times New Roman" w:cs="Times New Roman"/>
        </w:rPr>
      </w:pPr>
      <w:r w:rsidRPr="00ED6027">
        <w:rPr>
          <w:rFonts w:ascii="Times New Roman" w:hAnsi="Times New Roman" w:cs="Times New Roman"/>
        </w:rPr>
        <w:t>TECHNINĖ SPECIFIKACIJA</w:t>
      </w:r>
    </w:p>
    <w:p w14:paraId="52023FEE" w14:textId="72F2B394" w:rsidR="0035575B" w:rsidRPr="00ED6027" w:rsidRDefault="0035575B" w:rsidP="00DB1A0B">
      <w:pPr>
        <w:jc w:val="center"/>
        <w:rPr>
          <w:rFonts w:ascii="Times New Roman" w:hAnsi="Times New Roman" w:cs="Times New Roman"/>
        </w:rPr>
      </w:pPr>
      <w:proofErr w:type="spellStart"/>
      <w:r w:rsidRPr="00ED6027">
        <w:rPr>
          <w:rFonts w:ascii="Times New Roman" w:hAnsi="Times New Roman" w:cs="Times New Roman"/>
        </w:rPr>
        <w:t>Pirkimo</w:t>
      </w:r>
      <w:proofErr w:type="spellEnd"/>
      <w:r w:rsidRPr="00ED6027">
        <w:rPr>
          <w:rFonts w:ascii="Times New Roman" w:hAnsi="Times New Roman" w:cs="Times New Roman"/>
        </w:rPr>
        <w:t xml:space="preserve"> </w:t>
      </w:r>
      <w:proofErr w:type="spellStart"/>
      <w:r w:rsidRPr="00ED6027">
        <w:rPr>
          <w:rFonts w:ascii="Times New Roman" w:hAnsi="Times New Roman" w:cs="Times New Roman"/>
        </w:rPr>
        <w:t>objektas</w:t>
      </w:r>
      <w:proofErr w:type="spellEnd"/>
      <w:r w:rsidRPr="00ED60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BMX </w:t>
      </w:r>
      <w:proofErr w:type="spellStart"/>
      <w:r>
        <w:rPr>
          <w:rFonts w:ascii="Times New Roman" w:hAnsi="Times New Roman" w:cs="Times New Roman"/>
        </w:rPr>
        <w:t>dviračio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dalys</w:t>
      </w:r>
      <w:proofErr w:type="spellEnd"/>
      <w:r w:rsidRPr="00ED6027">
        <w:rPr>
          <w:rFonts w:ascii="Times New Roman" w:hAnsi="Times New Roman" w:cs="Times New Roman"/>
        </w:rPr>
        <w:t xml:space="preserve"> </w:t>
      </w:r>
    </w:p>
    <w:p w14:paraId="3B5B6E7E" w14:textId="0FC6C9EF" w:rsidR="0035575B" w:rsidRPr="00ED6027" w:rsidRDefault="0035575B" w:rsidP="0035575B">
      <w:pPr>
        <w:jc w:val="center"/>
        <w:rPr>
          <w:rFonts w:ascii="Times New Roman" w:hAnsi="Times New Roman" w:cs="Times New Roman"/>
        </w:rPr>
      </w:pPr>
      <w:proofErr w:type="spellStart"/>
      <w:r w:rsidRPr="00ED6027">
        <w:rPr>
          <w:rFonts w:ascii="Times New Roman" w:hAnsi="Times New Roman" w:cs="Times New Roman"/>
        </w:rPr>
        <w:t>Pirkimo</w:t>
      </w:r>
      <w:proofErr w:type="spellEnd"/>
      <w:r w:rsidRPr="00ED6027">
        <w:rPr>
          <w:rFonts w:ascii="Times New Roman" w:hAnsi="Times New Roman" w:cs="Times New Roman"/>
        </w:rPr>
        <w:t xml:space="preserve"> </w:t>
      </w:r>
      <w:proofErr w:type="spellStart"/>
      <w:r w:rsidRPr="00ED6027">
        <w:rPr>
          <w:rFonts w:ascii="Times New Roman" w:hAnsi="Times New Roman" w:cs="Times New Roman"/>
        </w:rPr>
        <w:t>tikslas</w:t>
      </w:r>
      <w:proofErr w:type="spellEnd"/>
      <w:r w:rsidRPr="00ED6027">
        <w:rPr>
          <w:rFonts w:ascii="Times New Roman" w:hAnsi="Times New Roman" w:cs="Times New Roman"/>
        </w:rPr>
        <w:t xml:space="preserve">: </w:t>
      </w:r>
      <w:proofErr w:type="spellStart"/>
      <w:r w:rsidRPr="00ED6027">
        <w:rPr>
          <w:rFonts w:ascii="Times New Roman" w:hAnsi="Times New Roman" w:cs="Times New Roman"/>
        </w:rPr>
        <w:t>Įsigyti</w:t>
      </w:r>
      <w:proofErr w:type="spellEnd"/>
      <w:r w:rsidRPr="00ED60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profesionalias</w:t>
      </w:r>
      <w:proofErr w:type="spellEnd"/>
      <w:r>
        <w:rPr>
          <w:rFonts w:ascii="Times New Roman" w:hAnsi="Times New Roman" w:cs="Times New Roman"/>
        </w:rPr>
        <w:t xml:space="preserve"> BMX </w:t>
      </w:r>
      <w:proofErr w:type="spellStart"/>
      <w:r>
        <w:rPr>
          <w:rFonts w:ascii="Times New Roman" w:hAnsi="Times New Roman" w:cs="Times New Roman"/>
        </w:rPr>
        <w:t>dviračio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1317"/>
        <w:gridCol w:w="5204"/>
        <w:gridCol w:w="1605"/>
      </w:tblGrid>
      <w:tr w:rsidR="0035575B" w:rsidRPr="0035575B" w14:paraId="4AD8B4CC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16DB0" w14:textId="77777777" w:rsidR="0035575B" w:rsidRPr="0035575B" w:rsidRDefault="0035575B">
            <w:pPr>
              <w:jc w:val="center"/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  <w:b/>
                <w:color w:val="000000"/>
                <w:sz w:val="20"/>
              </w:rPr>
              <w:t>Eil. Nr.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9E668" w14:textId="77777777" w:rsidR="0035575B" w:rsidRPr="0035575B" w:rsidRDefault="0035575B">
            <w:pPr>
              <w:jc w:val="center"/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  <w:b/>
                <w:color w:val="000000"/>
                <w:sz w:val="20"/>
              </w:rPr>
              <w:t>Pavadinimas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90C16" w14:textId="77777777" w:rsidR="0035575B" w:rsidRPr="0035575B" w:rsidRDefault="0035575B">
            <w:pPr>
              <w:jc w:val="center"/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  <w:b/>
                <w:color w:val="000000"/>
                <w:sz w:val="20"/>
              </w:rPr>
              <w:t>Minimalios reikalaujamos techninės charakteristikos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1557A" w14:textId="77777777" w:rsidR="0035575B" w:rsidRPr="0035575B" w:rsidRDefault="0035575B">
            <w:pPr>
              <w:jc w:val="center"/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  <w:b/>
                <w:color w:val="000000"/>
                <w:sz w:val="20"/>
              </w:rPr>
              <w:t>Tiekėjo siūlomos įrangos techninės charakteristikos</w:t>
            </w:r>
          </w:p>
        </w:tc>
      </w:tr>
      <w:tr w:rsidR="0035575B" w:rsidRPr="0035575B" w14:paraId="52D5BB0F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D604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478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Švaistikliai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AE4" w14:textId="14C00759" w:rsidR="0035575B" w:rsidRPr="001118B7" w:rsidRDefault="0035575B">
            <w:pPr>
              <w:rPr>
                <w:rFonts w:ascii="Times New Roman" w:hAnsi="Times New Roman" w:cs="Times New Roman"/>
                <w:lang w:val="lt-LT"/>
              </w:rPr>
            </w:pPr>
            <w:r w:rsidRPr="0035575B">
              <w:rPr>
                <w:rFonts w:ascii="Times New Roman" w:hAnsi="Times New Roman" w:cs="Times New Roman"/>
              </w:rPr>
              <w:t>Dviejų dalių švaistiklis.</w:t>
            </w:r>
            <w:r w:rsidRPr="0035575B">
              <w:rPr>
                <w:rFonts w:ascii="Times New Roman" w:hAnsi="Times New Roman" w:cs="Times New Roman"/>
              </w:rPr>
              <w:br/>
              <w:t>Sumažintas Q koeficientas geresniam jėgos perdavimui, didesniam standumui ir tvirtumui.</w:t>
            </w:r>
            <w:r w:rsidRPr="0035575B">
              <w:rPr>
                <w:rFonts w:ascii="Times New Roman" w:hAnsi="Times New Roman" w:cs="Times New Roman"/>
              </w:rPr>
              <w:br/>
              <w:t>Tuščiaviduriai švaistikliai, CNC apdirbti iš 6082 kalto aliuminio.</w:t>
            </w:r>
            <w:r w:rsidRPr="0035575B">
              <w:rPr>
                <w:rFonts w:ascii="Times New Roman" w:hAnsi="Times New Roman" w:cs="Times New Roman"/>
              </w:rPr>
              <w:br/>
              <w:t>Tuščiavidurė CrMo integruota plieninė ašis, kurios skersmuo 24 mm.</w:t>
            </w:r>
            <w:r w:rsidRPr="0035575B">
              <w:rPr>
                <w:rFonts w:ascii="Times New Roman" w:hAnsi="Times New Roman" w:cs="Times New Roman"/>
              </w:rPr>
              <w:br/>
              <w:t>4 taškų vainikėlio tvirtinimas – 104 mm atstumas tarp centrų.</w:t>
            </w:r>
            <w:r w:rsidRPr="0035575B">
              <w:rPr>
                <w:rFonts w:ascii="Times New Roman" w:hAnsi="Times New Roman" w:cs="Times New Roman"/>
              </w:rPr>
              <w:br/>
              <w:t>Q koeficientas: 175 mm.</w:t>
            </w:r>
            <w:r w:rsidRPr="0035575B">
              <w:rPr>
                <w:rFonts w:ascii="Times New Roman" w:hAnsi="Times New Roman" w:cs="Times New Roman"/>
              </w:rPr>
              <w:br/>
              <w:t>Grandinės ilgis: nuo 42,5 mm iki 43,5 mm.</w:t>
            </w:r>
            <w:r w:rsidRPr="0035575B">
              <w:rPr>
                <w:rFonts w:ascii="Times New Roman" w:hAnsi="Times New Roman" w:cs="Times New Roman"/>
              </w:rPr>
              <w:br/>
              <w:t>Danga: spalvota anodacija.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Logotipo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graviravimas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lazeriu</w:t>
            </w:r>
            <w:proofErr w:type="spell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3B6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66CCFBCC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0A62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4CF0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Grandinė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45EA" w14:textId="3C50B721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Viengubas / vidinis / BMX / trasos / fiksuota pavara.</w:t>
            </w:r>
            <w:r w:rsidRPr="0035575B">
              <w:rPr>
                <w:rFonts w:ascii="Times New Roman" w:hAnsi="Times New Roman" w:cs="Times New Roman"/>
              </w:rPr>
              <w:br/>
              <w:t>Su trūkstama jungtimi.</w:t>
            </w:r>
            <w:r w:rsidRPr="0035575B">
              <w:rPr>
                <w:rFonts w:ascii="Times New Roman" w:hAnsi="Times New Roman" w:cs="Times New Roman"/>
              </w:rPr>
              <w:br/>
              <w:t>Prekės nr.: BK1SLNN00.</w:t>
            </w:r>
            <w:r w:rsidRPr="0035575B">
              <w:rPr>
                <w:rFonts w:ascii="Times New Roman" w:hAnsi="Times New Roman" w:cs="Times New Roman"/>
              </w:rPr>
              <w:br/>
              <w:t>Dydis: 1/2" x 3/32".</w:t>
            </w:r>
            <w:r w:rsidRPr="0035575B">
              <w:rPr>
                <w:rFonts w:ascii="Times New Roman" w:hAnsi="Times New Roman" w:cs="Times New Roman"/>
              </w:rPr>
              <w:br/>
              <w:t>Spalva: nikeliuota sidabrinė.</w:t>
            </w:r>
            <w:r w:rsidRPr="0035575B">
              <w:rPr>
                <w:rFonts w:ascii="Times New Roman" w:hAnsi="Times New Roman" w:cs="Times New Roman"/>
              </w:rPr>
              <w:br/>
              <w:t>Smeigtuko ilgis: 7,7 mm.</w:t>
            </w:r>
            <w:r w:rsidRPr="0035575B">
              <w:rPr>
                <w:rFonts w:ascii="Times New Roman" w:hAnsi="Times New Roman" w:cs="Times New Roman"/>
              </w:rPr>
              <w:br/>
              <w:t xml:space="preserve">110 </w:t>
            </w:r>
            <w:proofErr w:type="spellStart"/>
            <w:r w:rsidRPr="0035575B">
              <w:rPr>
                <w:rFonts w:ascii="Times New Roman" w:hAnsi="Times New Roman" w:cs="Times New Roman"/>
              </w:rPr>
              <w:t>jungčių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75B">
              <w:rPr>
                <w:rFonts w:ascii="Times New Roman" w:hAnsi="Times New Roman" w:cs="Times New Roman"/>
              </w:rPr>
              <w:t>314 g.</w:t>
            </w:r>
            <w:r w:rsidRPr="0035575B">
              <w:rPr>
                <w:rFonts w:ascii="Times New Roman" w:hAnsi="Times New Roman" w:cs="Times New Roman"/>
              </w:rPr>
              <w:br/>
              <w:t>Ilgis: 100 jungčių.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FAB9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0597AA0B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B253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059A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Pedalai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AA8D" w14:textId="49F9D86C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Medžiaga: ekstruzinis aliuminis / CNC apdirbtas.</w:t>
            </w:r>
            <w:r w:rsidRPr="0035575B">
              <w:rPr>
                <w:rFonts w:ascii="Times New Roman" w:hAnsi="Times New Roman" w:cs="Times New Roman"/>
              </w:rPr>
              <w:br/>
              <w:t>Velenas: CNC apdirbtas kromolibdenas.</w:t>
            </w:r>
            <w:r w:rsidRPr="0035575B">
              <w:rPr>
                <w:rFonts w:ascii="Times New Roman" w:hAnsi="Times New Roman" w:cs="Times New Roman"/>
              </w:rPr>
              <w:br/>
              <w:t>Pedalų guoliai: sandarūs guoliai / IGUS įvorės.</w:t>
            </w:r>
            <w:r w:rsidRPr="0035575B">
              <w:rPr>
                <w:rFonts w:ascii="Times New Roman" w:hAnsi="Times New Roman" w:cs="Times New Roman"/>
              </w:rPr>
              <w:br/>
              <w:t>Tvirtinimo sistema: X2 / X1 / X1F (išskirtinė HT sistema).</w:t>
            </w:r>
            <w:r w:rsidRPr="0035575B">
              <w:rPr>
                <w:rFonts w:ascii="Times New Roman" w:hAnsi="Times New Roman" w:cs="Times New Roman"/>
              </w:rPr>
              <w:br/>
              <w:t>Kieteliai: po 2 tvirtinimo kaiščius kiekvienoje pusėje.</w:t>
            </w:r>
            <w:r w:rsidRPr="0035575B">
              <w:rPr>
                <w:rFonts w:ascii="Times New Roman" w:hAnsi="Times New Roman" w:cs="Times New Roman"/>
              </w:rPr>
              <w:br/>
              <w:t>Dydis: 68 x 84 x 17 mm.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Pedalų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575B">
              <w:rPr>
                <w:rFonts w:ascii="Times New Roman" w:hAnsi="Times New Roman" w:cs="Times New Roman"/>
              </w:rPr>
              <w:t>pora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):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75B">
              <w:rPr>
                <w:rFonts w:ascii="Times New Roman" w:hAnsi="Times New Roman" w:cs="Times New Roman"/>
              </w:rPr>
              <w:t>372 g.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Tvirtinimo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575B">
              <w:rPr>
                <w:rFonts w:ascii="Times New Roman" w:hAnsi="Times New Roman" w:cs="Times New Roman"/>
              </w:rPr>
              <w:t>pora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):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75B">
              <w:rPr>
                <w:rFonts w:ascii="Times New Roman" w:hAnsi="Times New Roman" w:cs="Times New Roman"/>
              </w:rPr>
              <w:t>64 g.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99B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0F0B638A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0A3D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A060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Ratlankiai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5106" w14:textId="4F3BFA9F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2 vienetai – priekinis ir galinis.</w:t>
            </w:r>
            <w:r w:rsidRPr="0035575B">
              <w:rPr>
                <w:rFonts w:ascii="Times New Roman" w:hAnsi="Times New Roman" w:cs="Times New Roman"/>
              </w:rPr>
              <w:br/>
            </w:r>
            <w:r w:rsidRPr="0035575B">
              <w:rPr>
                <w:rFonts w:ascii="Times New Roman" w:hAnsi="Times New Roman" w:cs="Times New Roman"/>
              </w:rPr>
              <w:lastRenderedPageBreak/>
              <w:t>Medžiaga: Anglies pluoštas.</w:t>
            </w:r>
            <w:r w:rsidRPr="0035575B">
              <w:rPr>
                <w:rFonts w:ascii="Times New Roman" w:hAnsi="Times New Roman" w:cs="Times New Roman"/>
              </w:rPr>
              <w:br/>
              <w:t>Matmenys / ETRTO: 20" / 406x30.</w:t>
            </w:r>
            <w:r w:rsidRPr="0035575B">
              <w:rPr>
                <w:rFonts w:ascii="Times New Roman" w:hAnsi="Times New Roman" w:cs="Times New Roman"/>
              </w:rPr>
              <w:br/>
              <w:t>Skylučių skaičius: 36.</w:t>
            </w:r>
            <w:r w:rsidRPr="0035575B">
              <w:rPr>
                <w:rFonts w:ascii="Times New Roman" w:hAnsi="Times New Roman" w:cs="Times New Roman"/>
              </w:rPr>
              <w:br/>
              <w:t>Aukštis: 30 mm, plotis: 30 mm, ERD: 369 mm.</w:t>
            </w:r>
            <w:r w:rsidRPr="0035575B">
              <w:rPr>
                <w:rFonts w:ascii="Times New Roman" w:hAnsi="Times New Roman" w:cs="Times New Roman"/>
              </w:rPr>
              <w:br/>
              <w:t>Suderinamumas su V formos stabdžiais: Ne.</w:t>
            </w:r>
            <w:r w:rsidRPr="0035575B">
              <w:rPr>
                <w:rFonts w:ascii="Times New Roman" w:hAnsi="Times New Roman" w:cs="Times New Roman"/>
              </w:rPr>
              <w:br/>
              <w:t>Ventilatoriaus tipas: Presta.</w:t>
            </w:r>
            <w:r w:rsidRPr="0035575B">
              <w:rPr>
                <w:rFonts w:ascii="Times New Roman" w:hAnsi="Times New Roman" w:cs="Times New Roman"/>
              </w:rPr>
              <w:br/>
              <w:t>Padangų suderinamumas: 20x1.40" – 20x1.85".</w:t>
            </w:r>
            <w:r w:rsidRPr="0035575B">
              <w:rPr>
                <w:rFonts w:ascii="Times New Roman" w:hAnsi="Times New Roman" w:cs="Times New Roman"/>
              </w:rPr>
              <w:br/>
              <w:t>Apdaila: UD matinė.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75B">
              <w:rPr>
                <w:rFonts w:ascii="Times New Roman" w:hAnsi="Times New Roman" w:cs="Times New Roman"/>
              </w:rPr>
              <w:t>310 g.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3E53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401DCDBD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905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AE07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Ratų ašys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E16A" w14:textId="118A95D1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2 vienetai – priekinės ir galinės.</w:t>
            </w:r>
            <w:r w:rsidRPr="0035575B">
              <w:rPr>
                <w:rFonts w:ascii="Times New Roman" w:hAnsi="Times New Roman" w:cs="Times New Roman"/>
              </w:rPr>
              <w:br/>
              <w:t>Medžiaga: 6061-T6 aliuminis.</w:t>
            </w:r>
            <w:r w:rsidRPr="0035575B">
              <w:rPr>
                <w:rFonts w:ascii="Times New Roman" w:hAnsi="Times New Roman" w:cs="Times New Roman"/>
              </w:rPr>
              <w:br/>
              <w:t>Skylių skaičius: 36H.</w:t>
            </w:r>
            <w:r w:rsidRPr="0035575B">
              <w:rPr>
                <w:rFonts w:ascii="Times New Roman" w:hAnsi="Times New Roman" w:cs="Times New Roman"/>
              </w:rPr>
              <w:br/>
              <w:t>Atstumas tarp priekinių: 100x20 mm.</w:t>
            </w:r>
            <w:r w:rsidRPr="0035575B">
              <w:rPr>
                <w:rFonts w:ascii="Times New Roman" w:hAnsi="Times New Roman" w:cs="Times New Roman"/>
              </w:rPr>
              <w:br/>
              <w:t>Atstumas tarp galinių: 110x10 mm arba 110x15 mm.</w:t>
            </w:r>
            <w:r w:rsidRPr="0035575B">
              <w:rPr>
                <w:rFonts w:ascii="Times New Roman" w:hAnsi="Times New Roman" w:cs="Times New Roman"/>
              </w:rPr>
              <w:br/>
              <w:t>Vairuotojas: Shimano.</w:t>
            </w:r>
            <w:r w:rsidRPr="0035575B">
              <w:rPr>
                <w:rFonts w:ascii="Times New Roman" w:hAnsi="Times New Roman" w:cs="Times New Roman"/>
              </w:rPr>
              <w:br/>
              <w:t>Disko tvirtinimas: ISO 6 varžtų.</w:t>
            </w:r>
            <w:r w:rsidRPr="0035575B">
              <w:rPr>
                <w:rFonts w:ascii="Times New Roman" w:hAnsi="Times New Roman" w:cs="Times New Roman"/>
              </w:rPr>
              <w:br/>
              <w:t>Įjungimo sistema: 216 taškų / 12 skląsčių.</w:t>
            </w:r>
            <w:r w:rsidRPr="0035575B">
              <w:rPr>
                <w:rFonts w:ascii="Times New Roman" w:hAnsi="Times New Roman" w:cs="Times New Roman"/>
              </w:rPr>
              <w:br/>
              <w:t>Guoliai: priekiniai 6805 (25x37x7 mm), galiniai 6903 (17x30x7 mm).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5575B">
              <w:rPr>
                <w:rFonts w:ascii="Times New Roman" w:hAnsi="Times New Roman" w:cs="Times New Roman"/>
              </w:rPr>
              <w:t>Priekiniai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182 g / galiniai 349 g.</w:t>
            </w:r>
            <w:r w:rsidRPr="0035575B">
              <w:rPr>
                <w:rFonts w:ascii="Times New Roman" w:hAnsi="Times New Roman" w:cs="Times New Roman"/>
              </w:rPr>
              <w:br/>
              <w:t>Su fiksavimo žiedu ir tarpikliais.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730E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7D648CC6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B29C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A8A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Stabdžių rinkinys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13E" w14:textId="479AD541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Stabdžių tipas: hidrauliniai diskiniai stabdžiai.</w:t>
            </w:r>
            <w:r w:rsidRPr="0035575B">
              <w:rPr>
                <w:rFonts w:ascii="Times New Roman" w:hAnsi="Times New Roman" w:cs="Times New Roman"/>
              </w:rPr>
              <w:br/>
              <w:t>Svirtis: BL-M7100 / dešinė / I-SPEC spaustukas / 2 pirštų dizainas.</w:t>
            </w:r>
            <w:r w:rsidRPr="0035575B">
              <w:rPr>
                <w:rFonts w:ascii="Times New Roman" w:hAnsi="Times New Roman" w:cs="Times New Roman"/>
              </w:rPr>
              <w:br/>
              <w:t>Suportas: BR-M7100 / Postmount / 2 stūmokliai.</w:t>
            </w:r>
            <w:r w:rsidRPr="0035575B">
              <w:rPr>
                <w:rFonts w:ascii="Times New Roman" w:hAnsi="Times New Roman" w:cs="Times New Roman"/>
              </w:rPr>
              <w:br/>
              <w:t>Žarna: SM-BH90 - 1700 mm.</w:t>
            </w:r>
            <w:r w:rsidRPr="0035575B">
              <w:rPr>
                <w:rFonts w:ascii="Times New Roman" w:hAnsi="Times New Roman" w:cs="Times New Roman"/>
              </w:rPr>
              <w:br/>
              <w:t>J-KIT: Taip (žarna iš anksto neprijungta).</w:t>
            </w:r>
            <w:r w:rsidRPr="0035575B">
              <w:rPr>
                <w:rFonts w:ascii="Times New Roman" w:hAnsi="Times New Roman" w:cs="Times New Roman"/>
              </w:rPr>
              <w:br/>
              <w:t>Alyvos tipas: Mineralinis.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75B">
              <w:rPr>
                <w:rFonts w:ascii="Times New Roman" w:hAnsi="Times New Roman" w:cs="Times New Roman"/>
              </w:rPr>
              <w:t>09 g.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4A95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14827BEA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7674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09E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Stabdžių diskas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CB3D" w14:textId="4B236A32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Medžiaga: Plienas.</w:t>
            </w:r>
            <w:r w:rsidRPr="0035575B">
              <w:rPr>
                <w:rFonts w:ascii="Times New Roman" w:hAnsi="Times New Roman" w:cs="Times New Roman"/>
              </w:rPr>
              <w:br/>
              <w:t>Skersmuo: 120 mm.</w:t>
            </w:r>
            <w:r w:rsidRPr="0035575B">
              <w:rPr>
                <w:rFonts w:ascii="Times New Roman" w:hAnsi="Times New Roman" w:cs="Times New Roman"/>
              </w:rPr>
              <w:br/>
              <w:t>Tvirtinimo tipas: ISO 6.</w:t>
            </w:r>
            <w:r w:rsidRPr="0035575B">
              <w:rPr>
                <w:rFonts w:ascii="Times New Roman" w:hAnsi="Times New Roman" w:cs="Times New Roman"/>
              </w:rPr>
              <w:br/>
              <w:t>Storis: 1,5 mm.</w:t>
            </w:r>
            <w:r w:rsidRPr="0035575B">
              <w:rPr>
                <w:rFonts w:ascii="Times New Roman" w:hAnsi="Times New Roman" w:cs="Times New Roman"/>
              </w:rPr>
              <w:br/>
            </w:r>
            <w:proofErr w:type="spellStart"/>
            <w:r w:rsidRPr="0035575B">
              <w:rPr>
                <w:rFonts w:ascii="Times New Roman" w:hAnsi="Times New Roman" w:cs="Times New Roman"/>
              </w:rPr>
              <w:t>Svoris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didesnis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575B">
              <w:rPr>
                <w:rFonts w:ascii="Times New Roman" w:hAnsi="Times New Roman" w:cs="Times New Roman"/>
              </w:rPr>
              <w:t>77 g.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EE4D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  <w:tr w:rsidR="0035575B" w:rsidRPr="0035575B" w14:paraId="18442283" w14:textId="77777777" w:rsidTr="0035575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CC6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9DAF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Šalmas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0FAE" w14:textId="74E5EF3F" w:rsidR="0035575B" w:rsidRPr="0035575B" w:rsidRDefault="0035575B">
            <w:pPr>
              <w:rPr>
                <w:rFonts w:ascii="Times New Roman" w:hAnsi="Times New Roman" w:cs="Times New Roman"/>
              </w:rPr>
            </w:pPr>
            <w:r w:rsidRPr="0035575B">
              <w:rPr>
                <w:rFonts w:ascii="Times New Roman" w:hAnsi="Times New Roman" w:cs="Times New Roman"/>
              </w:rPr>
              <w:t>D4 karaliauja kalnų dviračių podiumuose ir BMX renginiuose visame pasaulyje.</w:t>
            </w:r>
            <w:r w:rsidRPr="0035575B">
              <w:rPr>
                <w:rFonts w:ascii="Times New Roman" w:hAnsi="Times New Roman" w:cs="Times New Roman"/>
              </w:rPr>
              <w:br/>
              <w:t>Galima rinktis iš anglies pluošto, kompozito ir poliakrilito.</w:t>
            </w:r>
            <w:r w:rsidRPr="0035575B">
              <w:rPr>
                <w:rFonts w:ascii="Times New Roman" w:hAnsi="Times New Roman" w:cs="Times New Roman"/>
              </w:rPr>
              <w:br/>
              <w:t>Detalės daro D4 geidžiamiausiu šalmu BMX sporte.</w:t>
            </w:r>
            <w:r w:rsidRPr="0035575B">
              <w:rPr>
                <w:rFonts w:ascii="Times New Roman" w:hAnsi="Times New Roman" w:cs="Times New Roman"/>
              </w:rPr>
              <w:br/>
              <w:t xml:space="preserve">Integruota Mips® apsauga su EPP smakro apsauga </w:t>
            </w:r>
            <w:proofErr w:type="spellStart"/>
            <w:r w:rsidRPr="0035575B">
              <w:rPr>
                <w:rFonts w:ascii="Times New Roman" w:hAnsi="Times New Roman" w:cs="Times New Roman"/>
              </w:rPr>
              <w:t>ir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lastRenderedPageBreak/>
              <w:t>avarinio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atsegimo</w:t>
            </w:r>
            <w:proofErr w:type="spellEnd"/>
            <w:r w:rsidRPr="00355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75B">
              <w:rPr>
                <w:rFonts w:ascii="Times New Roman" w:hAnsi="Times New Roman" w:cs="Times New Roman"/>
              </w:rPr>
              <w:t>funkcija</w:t>
            </w:r>
            <w:proofErr w:type="spellEnd"/>
            <w:r w:rsidRPr="0035575B">
              <w:rPr>
                <w:rFonts w:ascii="Times New Roman" w:hAnsi="Times New Roman" w:cs="Times New Roman"/>
              </w:rPr>
              <w:t>.</w:t>
            </w:r>
            <w:r w:rsidR="001118B7">
              <w:rPr>
                <w:rFonts w:ascii="Times New Roman" w:hAnsi="Times New Roman" w:cs="Times New Roman"/>
              </w:rPr>
              <w:t xml:space="preserve"> A</w:t>
            </w:r>
            <w:r w:rsidR="001118B7">
              <w:t xml:space="preserve">rba </w:t>
            </w:r>
            <w:proofErr w:type="spellStart"/>
            <w:r w:rsidR="001118B7">
              <w:t>lygiavertis</w:t>
            </w:r>
            <w:proofErr w:type="spellEnd"/>
            <w:r w:rsidR="001118B7">
              <w:t>.</w:t>
            </w:r>
            <w:r w:rsidRPr="0035575B">
              <w:rPr>
                <w:rFonts w:ascii="Times New Roman" w:hAnsi="Times New Roman" w:cs="Times New Roman"/>
              </w:rPr>
              <w:br/>
              <w:t>M dydis, pageidautina juodos spalvos.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62B" w14:textId="77777777" w:rsidR="0035575B" w:rsidRPr="0035575B" w:rsidRDefault="0035575B">
            <w:pPr>
              <w:rPr>
                <w:rFonts w:ascii="Times New Roman" w:hAnsi="Times New Roman" w:cs="Times New Roman"/>
              </w:rPr>
            </w:pPr>
          </w:p>
        </w:tc>
      </w:tr>
    </w:tbl>
    <w:p w14:paraId="08ECAD0C" w14:textId="77777777" w:rsidR="0090488E" w:rsidRPr="0035575B" w:rsidRDefault="0090488E">
      <w:pPr>
        <w:rPr>
          <w:rFonts w:ascii="Times New Roman" w:hAnsi="Times New Roman" w:cs="Times New Roman"/>
        </w:rPr>
      </w:pPr>
    </w:p>
    <w:sectPr w:rsidR="0090488E" w:rsidRPr="003557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957627">
    <w:abstractNumId w:val="8"/>
  </w:num>
  <w:num w:numId="2" w16cid:durableId="1472214494">
    <w:abstractNumId w:val="6"/>
  </w:num>
  <w:num w:numId="3" w16cid:durableId="1865442050">
    <w:abstractNumId w:val="5"/>
  </w:num>
  <w:num w:numId="4" w16cid:durableId="1702247507">
    <w:abstractNumId w:val="4"/>
  </w:num>
  <w:num w:numId="5" w16cid:durableId="1043094620">
    <w:abstractNumId w:val="7"/>
  </w:num>
  <w:num w:numId="6" w16cid:durableId="1524631289">
    <w:abstractNumId w:val="3"/>
  </w:num>
  <w:num w:numId="7" w16cid:durableId="856964896">
    <w:abstractNumId w:val="2"/>
  </w:num>
  <w:num w:numId="8" w16cid:durableId="1743521475">
    <w:abstractNumId w:val="1"/>
  </w:num>
  <w:num w:numId="9" w16cid:durableId="70911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8B7"/>
    <w:rsid w:val="0015074B"/>
    <w:rsid w:val="0029639D"/>
    <w:rsid w:val="002E3238"/>
    <w:rsid w:val="00326F90"/>
    <w:rsid w:val="0035575B"/>
    <w:rsid w:val="007C3648"/>
    <w:rsid w:val="008F5319"/>
    <w:rsid w:val="0090488E"/>
    <w:rsid w:val="00A56E51"/>
    <w:rsid w:val="00AA1D8D"/>
    <w:rsid w:val="00B47730"/>
    <w:rsid w:val="00CB0664"/>
    <w:rsid w:val="00EF5E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A85B9C"/>
  <w14:defaultImageDpi w14:val="300"/>
  <w15:docId w15:val="{126749BE-ABE1-AD42-83A3-87682704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Roberta Vainauskienė</cp:lastModifiedBy>
  <cp:revision>4</cp:revision>
  <dcterms:created xsi:type="dcterms:W3CDTF">2025-11-01T08:58:00Z</dcterms:created>
  <dcterms:modified xsi:type="dcterms:W3CDTF">2025-11-03T11:29:00Z</dcterms:modified>
  <cp:category/>
</cp:coreProperties>
</file>