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B3BAA" w14:textId="79C403CC" w:rsidR="004945DB" w:rsidRPr="002369AD" w:rsidRDefault="004945DB" w:rsidP="004945DB">
      <w:pPr>
        <w:jc w:val="right"/>
        <w:rPr>
          <w:rFonts w:asciiTheme="majorBidi" w:hAnsiTheme="majorBidi" w:cstheme="majorBidi"/>
          <w:i/>
          <w:iCs/>
          <w:sz w:val="24"/>
          <w:szCs w:val="24"/>
        </w:rPr>
      </w:pPr>
      <w:r w:rsidRPr="002369AD">
        <w:rPr>
          <w:rFonts w:asciiTheme="majorBidi" w:hAnsiTheme="majorBidi" w:cstheme="majorBidi"/>
          <w:i/>
          <w:iCs/>
          <w:sz w:val="24"/>
          <w:szCs w:val="24"/>
        </w:rPr>
        <w:t>Specialiųjų pirkimo sąlygų</w:t>
      </w:r>
      <w:r w:rsidR="00F213ED">
        <w:rPr>
          <w:rFonts w:asciiTheme="majorBidi" w:hAnsiTheme="majorBidi" w:cstheme="majorBidi"/>
          <w:i/>
          <w:iCs/>
          <w:sz w:val="24"/>
          <w:szCs w:val="24"/>
        </w:rPr>
        <w:t xml:space="preserve"> 11</w:t>
      </w:r>
      <w:r w:rsidRPr="002369AD">
        <w:rPr>
          <w:rFonts w:asciiTheme="majorBidi" w:hAnsiTheme="majorBidi" w:cstheme="majorBidi"/>
          <w:i/>
          <w:iCs/>
          <w:sz w:val="24"/>
          <w:szCs w:val="24"/>
        </w:rPr>
        <w:t xml:space="preserve"> priedas </w:t>
      </w:r>
    </w:p>
    <w:p w14:paraId="0C70EB11" w14:textId="77777777" w:rsidR="007B30DA" w:rsidRDefault="007B30DA" w:rsidP="004945DB">
      <w:pPr>
        <w:suppressAutoHyphens/>
        <w:overflowPunct w:val="0"/>
        <w:spacing w:after="0" w:line="240" w:lineRule="auto"/>
        <w:jc w:val="right"/>
        <w:rPr>
          <w:rFonts w:ascii="Times New Roman" w:eastAsia="Times New Roman" w:hAnsi="Times New Roman" w:cs="Times New Roman"/>
          <w:b/>
          <w:szCs w:val="24"/>
          <w:lang w:eastAsia="ar-SA"/>
        </w:rPr>
      </w:pPr>
    </w:p>
    <w:p w14:paraId="751B02C3" w14:textId="21D8924A" w:rsidR="00D50FE6" w:rsidRDefault="00D50FE6" w:rsidP="00D50FE6">
      <w:pPr>
        <w:suppressAutoHyphens/>
        <w:overflowPunct w:val="0"/>
        <w:spacing w:after="0" w:line="240" w:lineRule="auto"/>
        <w:rPr>
          <w:rFonts w:ascii="Times New Roman" w:eastAsia="Times New Roman" w:hAnsi="Times New Roman" w:cs="Times New Roman"/>
          <w:b/>
          <w:szCs w:val="24"/>
          <w:lang w:eastAsia="ar-SA"/>
        </w:rPr>
      </w:pPr>
      <w:r>
        <w:rPr>
          <w:rFonts w:ascii="Times New Roman" w:eastAsia="Times New Roman" w:hAnsi="Times New Roman" w:cs="Times New Roman"/>
          <w:b/>
          <w:szCs w:val="24"/>
          <w:lang w:eastAsia="ar-SA"/>
        </w:rPr>
        <w:t>(Patalpų ir jose esančio kito ilgalaikio bei trumpalaikio materialiojo turto nuomos sutarties projektas)</w:t>
      </w:r>
    </w:p>
    <w:p w14:paraId="2845DAB1" w14:textId="77777777" w:rsidR="00D50FE6" w:rsidRDefault="00D50FE6" w:rsidP="00D50FE6">
      <w:pPr>
        <w:keepNext/>
        <w:spacing w:after="0" w:line="240" w:lineRule="auto"/>
        <w:jc w:val="center"/>
        <w:outlineLvl w:val="3"/>
        <w:rPr>
          <w:rFonts w:ascii="Times New Roman" w:eastAsia="Times New Roman" w:hAnsi="Times New Roman" w:cs="Times New Roman"/>
          <w:b/>
          <w:sz w:val="24"/>
          <w:szCs w:val="24"/>
          <w:lang w:eastAsia="lt-LT"/>
        </w:rPr>
      </w:pPr>
    </w:p>
    <w:p w14:paraId="1AE388DA" w14:textId="47A74B07" w:rsidR="00D50FE6" w:rsidRDefault="00D50FE6" w:rsidP="00D50FE6">
      <w:pPr>
        <w:keepNext/>
        <w:spacing w:after="0" w:line="240" w:lineRule="auto"/>
        <w:jc w:val="center"/>
        <w:outlineLvl w:val="3"/>
      </w:pPr>
      <w:r>
        <w:rPr>
          <w:rFonts w:ascii="Times New Roman" w:eastAsia="Times New Roman" w:hAnsi="Times New Roman" w:cs="Times New Roman"/>
          <w:b/>
          <w:sz w:val="24"/>
          <w:szCs w:val="24"/>
          <w:lang w:eastAsia="lt-LT"/>
        </w:rPr>
        <w:t>PATALPŲ IR JOSE ESANČIO KITO ILGALAIKIO IR TRUMPALAIKIO MATERIALIOJO TURTO NUOMOS SUTARTIS</w:t>
      </w:r>
    </w:p>
    <w:p w14:paraId="2605D0CA" w14:textId="77777777" w:rsidR="00D50FE6" w:rsidRDefault="00D50FE6" w:rsidP="00D50FE6">
      <w:pPr>
        <w:spacing w:after="0" w:line="240" w:lineRule="auto"/>
        <w:rPr>
          <w:rFonts w:ascii="Times New Roman" w:eastAsia="Times New Roman" w:hAnsi="Times New Roman" w:cs="Times New Roman"/>
          <w:b/>
          <w:sz w:val="24"/>
          <w:szCs w:val="24"/>
          <w:lang w:eastAsia="lt-LT"/>
        </w:rPr>
      </w:pPr>
    </w:p>
    <w:p w14:paraId="482794B2"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20___ m. ___________  ___ d. Nr. </w:t>
      </w:r>
    </w:p>
    <w:p w14:paraId="31805D29"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p>
    <w:p w14:paraId="2482C856"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w:t>
      </w:r>
    </w:p>
    <w:p w14:paraId="484C47EF" w14:textId="77777777" w:rsidR="00D50FE6" w:rsidRDefault="00D50FE6" w:rsidP="00D50FE6">
      <w:pPr>
        <w:spacing w:after="0" w:line="240" w:lineRule="auto"/>
        <w:jc w:val="center"/>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vertAlign w:val="superscript"/>
          <w:lang w:eastAsia="lt-LT"/>
        </w:rPr>
        <w:t>(sudarymo vieta)</w:t>
      </w:r>
    </w:p>
    <w:p w14:paraId="31707A9C"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431C83E5"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Nuomotojas __________________ įstaigos kodas ____________, esantys adresu __________________, atstovaujami direktoriaus _______________, veikiančio pagal įstaigos nuostatus, </w:t>
      </w:r>
    </w:p>
    <w:p w14:paraId="37FCBE23" w14:textId="498CBA71"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ir </w:t>
      </w:r>
      <w:r>
        <w:rPr>
          <w:rFonts w:ascii="Times New Roman" w:eastAsia="Times New Roman" w:hAnsi="Times New Roman" w:cs="Times New Roman"/>
          <w:sz w:val="24"/>
          <w:szCs w:val="24"/>
        </w:rPr>
        <w:t>Nuomininkas</w:t>
      </w:r>
      <w:r>
        <w:rPr>
          <w:rFonts w:ascii="Times New Roman" w:eastAsia="Times New Roman" w:hAnsi="Times New Roman" w:cs="Times New Roman"/>
          <w:sz w:val="24"/>
          <w:szCs w:val="24"/>
          <w:lang w:eastAsia="lt-LT"/>
        </w:rPr>
        <w:t xml:space="preserve"> _________________, įmonės kodas ____________, esanti(is) adresu _____________________,  atstovaujamas ______________________________, veikiančio pagal__________________, laimėjęs nuteistųjų </w:t>
      </w:r>
      <w:r w:rsidR="00A5335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suimtųjų maitinimo paslaugos viešąjį pirkimą,</w:t>
      </w:r>
    </w:p>
    <w:p w14:paraId="7617054D"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toliau kartu vadinamos Šalimis, o atskirai – Šalimi</w:t>
      </w:r>
      <w:r>
        <w:rPr>
          <w:rFonts w:ascii="Times New Roman" w:eastAsia="Times New Roman" w:hAnsi="Times New Roman" w:cs="Times New Roman"/>
          <w:sz w:val="24"/>
          <w:szCs w:val="24"/>
          <w:lang w:eastAsia="lt-LT"/>
        </w:rPr>
        <w:t xml:space="preserve"> sudarė šią Patalpų ir jose esančio kito ilgalaikio ir trumpalaikio materialiojo turto nuomos sutartį (toliau – Sutartis).</w:t>
      </w:r>
    </w:p>
    <w:p w14:paraId="6C334AD7"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06CAFB4B" w14:textId="77777777" w:rsidR="00D50FE6" w:rsidRDefault="00D50FE6" w:rsidP="00D50FE6">
      <w:pPr>
        <w:numPr>
          <w:ilvl w:val="0"/>
          <w:numId w:val="1"/>
        </w:numPr>
        <w:tabs>
          <w:tab w:val="left" w:pos="709"/>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SUTARTIES DALYKAS</w:t>
      </w:r>
    </w:p>
    <w:p w14:paraId="34170FFD" w14:textId="77777777" w:rsidR="00D50FE6" w:rsidRDefault="00D50FE6" w:rsidP="00D50FE6">
      <w:pPr>
        <w:tabs>
          <w:tab w:val="left" w:pos="709"/>
        </w:tabs>
        <w:spacing w:after="0" w:line="240" w:lineRule="auto"/>
        <w:ind w:firstLine="709"/>
        <w:rPr>
          <w:rFonts w:ascii="Times New Roman" w:eastAsia="Times New Roman" w:hAnsi="Times New Roman" w:cs="Times New Roman"/>
          <w:b/>
          <w:sz w:val="24"/>
          <w:szCs w:val="24"/>
          <w:lang w:eastAsia="lt-LT"/>
        </w:rPr>
      </w:pPr>
    </w:p>
    <w:p w14:paraId="73CD2909" w14:textId="6F23F0B1" w:rsidR="00D50FE6" w:rsidRDefault="00D50FE6" w:rsidP="00B62D64">
      <w:pPr>
        <w:numPr>
          <w:ilvl w:val="0"/>
          <w:numId w:val="2"/>
        </w:numPr>
        <w:tabs>
          <w:tab w:val="left" w:pos="993"/>
        </w:tabs>
        <w:spacing w:after="0" w:line="240" w:lineRule="auto"/>
        <w:ind w:left="0" w:firstLine="709"/>
        <w:jc w:val="both"/>
      </w:pPr>
      <w:r w:rsidRPr="00895CC7">
        <w:rPr>
          <w:rFonts w:ascii="Times New Roman" w:eastAsia="Times New Roman" w:hAnsi="Times New Roman" w:cs="Times New Roman"/>
          <w:sz w:val="24"/>
          <w:szCs w:val="24"/>
          <w:lang w:eastAsia="lt-LT"/>
        </w:rPr>
        <w:t>Nuomininkas 20</w:t>
      </w:r>
      <w:r w:rsidR="00B12562" w:rsidRPr="00895CC7">
        <w:rPr>
          <w:rFonts w:ascii="Times New Roman" w:eastAsia="Times New Roman" w:hAnsi="Times New Roman" w:cs="Times New Roman"/>
          <w:sz w:val="24"/>
          <w:szCs w:val="24"/>
          <w:lang w:eastAsia="lt-LT"/>
        </w:rPr>
        <w:t>2</w:t>
      </w:r>
      <w:r w:rsidR="070480CC" w:rsidRPr="00895CC7">
        <w:rPr>
          <w:rFonts w:ascii="Times New Roman" w:eastAsia="Times New Roman" w:hAnsi="Times New Roman" w:cs="Times New Roman"/>
          <w:sz w:val="24"/>
          <w:szCs w:val="24"/>
          <w:lang w:eastAsia="lt-LT"/>
        </w:rPr>
        <w:t>6</w:t>
      </w:r>
      <w:r w:rsidR="00B12562" w:rsidRPr="00895CC7">
        <w:rPr>
          <w:rFonts w:ascii="Times New Roman" w:eastAsia="Times New Roman" w:hAnsi="Times New Roman" w:cs="Times New Roman"/>
          <w:sz w:val="24"/>
          <w:szCs w:val="24"/>
          <w:lang w:eastAsia="lt-LT"/>
        </w:rPr>
        <w:t xml:space="preserve"> </w:t>
      </w:r>
      <w:r w:rsidRPr="00895CC7">
        <w:rPr>
          <w:rFonts w:ascii="Times New Roman" w:eastAsia="Times New Roman" w:hAnsi="Times New Roman" w:cs="Times New Roman"/>
          <w:sz w:val="24"/>
          <w:szCs w:val="24"/>
          <w:lang w:eastAsia="lt-LT"/>
        </w:rPr>
        <w:t>m</w:t>
      </w:r>
      <w:r w:rsidR="0016387D" w:rsidRPr="00895CC7">
        <w:rPr>
          <w:rFonts w:ascii="Times New Roman" w:eastAsia="Times New Roman" w:hAnsi="Times New Roman" w:cs="Times New Roman"/>
          <w:sz w:val="24"/>
          <w:szCs w:val="24"/>
          <w:lang w:eastAsia="lt-LT"/>
        </w:rPr>
        <w:t>.</w:t>
      </w:r>
      <w:r w:rsidR="00895CC7">
        <w:rPr>
          <w:rFonts w:ascii="Times New Roman" w:eastAsia="Times New Roman" w:hAnsi="Times New Roman" w:cs="Times New Roman"/>
          <w:sz w:val="24"/>
          <w:szCs w:val="24"/>
          <w:lang w:eastAsia="lt-LT"/>
        </w:rPr>
        <w:t xml:space="preserve"> </w:t>
      </w:r>
      <w:r w:rsidR="00895CC7" w:rsidRPr="00895CC7">
        <w:rPr>
          <w:rFonts w:ascii="Times New Roman" w:eastAsia="Times New Roman" w:hAnsi="Times New Roman" w:cs="Times New Roman"/>
          <w:sz w:val="24"/>
          <w:szCs w:val="24"/>
          <w:lang w:eastAsia="lt-LT"/>
        </w:rPr>
        <w:t>___________</w:t>
      </w:r>
      <w:r w:rsidRPr="00895CC7">
        <w:rPr>
          <w:rFonts w:ascii="Times New Roman" w:eastAsia="Times New Roman" w:hAnsi="Times New Roman" w:cs="Times New Roman"/>
          <w:sz w:val="24"/>
          <w:szCs w:val="24"/>
          <w:lang w:eastAsia="lt-LT"/>
        </w:rPr>
        <w:t>d.</w:t>
      </w:r>
      <w:r w:rsidRPr="32ECE76C">
        <w:rPr>
          <w:rFonts w:ascii="Times New Roman" w:eastAsia="Times New Roman" w:hAnsi="Times New Roman" w:cs="Times New Roman"/>
          <w:sz w:val="24"/>
          <w:szCs w:val="24"/>
          <w:lang w:eastAsia="lt-LT"/>
        </w:rPr>
        <w:t xml:space="preserve"> </w:t>
      </w:r>
      <w:r w:rsidR="00D167EB">
        <w:rPr>
          <w:rFonts w:ascii="Times New Roman" w:eastAsia="Times New Roman" w:hAnsi="Times New Roman" w:cs="Times New Roman"/>
          <w:sz w:val="24"/>
          <w:szCs w:val="24"/>
          <w:lang w:eastAsia="lt-LT"/>
        </w:rPr>
        <w:t>Nuteistųjų</w:t>
      </w:r>
      <w:r w:rsidR="002B4C60">
        <w:rPr>
          <w:rFonts w:ascii="Times New Roman" w:eastAsia="Times New Roman" w:hAnsi="Times New Roman" w:cs="Times New Roman"/>
          <w:sz w:val="24"/>
          <w:szCs w:val="24"/>
          <w:lang w:eastAsia="lt-LT"/>
        </w:rPr>
        <w:t>/suimtųjų asmenų m</w:t>
      </w:r>
      <w:r w:rsidRPr="32ECE76C">
        <w:rPr>
          <w:rFonts w:ascii="Times New Roman" w:eastAsia="Times New Roman" w:hAnsi="Times New Roman" w:cs="Times New Roman"/>
          <w:sz w:val="24"/>
          <w:szCs w:val="24"/>
          <w:lang w:eastAsia="lt-LT"/>
        </w:rPr>
        <w:t xml:space="preserve">aitinimo paslaugos pirkimo-pardavimo sutartimi Nr. </w:t>
      </w:r>
      <w:r w:rsidR="002B4C60">
        <w:rPr>
          <w:rFonts w:ascii="Times New Roman" w:eastAsia="Times New Roman" w:hAnsi="Times New Roman" w:cs="Times New Roman"/>
          <w:sz w:val="24"/>
          <w:szCs w:val="24"/>
          <w:lang w:eastAsia="lt-LT"/>
        </w:rPr>
        <w:t>___________</w:t>
      </w:r>
      <w:r w:rsidRPr="32ECE76C">
        <w:rPr>
          <w:rFonts w:ascii="Times New Roman" w:eastAsia="Times New Roman" w:hAnsi="Times New Roman" w:cs="Times New Roman"/>
          <w:sz w:val="24"/>
          <w:szCs w:val="24"/>
          <w:lang w:eastAsia="lt-LT"/>
        </w:rPr>
        <w:t xml:space="preserve"> įsipareigojo teikti maitinimo paslaugas, o Nuomotojas</w:t>
      </w:r>
      <w:r w:rsidR="00DB3FA7">
        <w:rPr>
          <w:rFonts w:ascii="Times New Roman" w:eastAsia="Times New Roman" w:hAnsi="Times New Roman" w:cs="Times New Roman"/>
          <w:sz w:val="24"/>
          <w:szCs w:val="24"/>
          <w:lang w:eastAsia="lt-LT"/>
        </w:rPr>
        <w:t xml:space="preserve">, </w:t>
      </w:r>
      <w:r w:rsidRPr="32ECE76C">
        <w:rPr>
          <w:rFonts w:ascii="Times New Roman" w:eastAsia="Times New Roman" w:hAnsi="Times New Roman" w:cs="Times New Roman"/>
          <w:sz w:val="24"/>
          <w:szCs w:val="24"/>
          <w:lang w:eastAsia="lt-LT"/>
        </w:rPr>
        <w:t xml:space="preserve">šios Sutarties </w:t>
      </w:r>
      <w:r w:rsidR="00DB3FA7">
        <w:rPr>
          <w:rFonts w:ascii="Times New Roman" w:eastAsia="Times New Roman" w:hAnsi="Times New Roman" w:cs="Times New Roman"/>
          <w:sz w:val="24"/>
          <w:szCs w:val="24"/>
          <w:lang w:eastAsia="lt-LT"/>
        </w:rPr>
        <w:t xml:space="preserve">nustatytomis </w:t>
      </w:r>
      <w:r w:rsidRPr="32ECE76C">
        <w:rPr>
          <w:rFonts w:ascii="Times New Roman" w:eastAsia="Times New Roman" w:hAnsi="Times New Roman" w:cs="Times New Roman"/>
          <w:sz w:val="24"/>
          <w:szCs w:val="24"/>
          <w:lang w:eastAsia="lt-LT"/>
        </w:rPr>
        <w:t>sąlygomis ir tvarka</w:t>
      </w:r>
      <w:r w:rsidR="00A763E4">
        <w:rPr>
          <w:rFonts w:ascii="Times New Roman" w:eastAsia="Times New Roman" w:hAnsi="Times New Roman" w:cs="Times New Roman"/>
          <w:sz w:val="24"/>
          <w:szCs w:val="24"/>
          <w:lang w:eastAsia="lt-LT"/>
        </w:rPr>
        <w:t>,</w:t>
      </w:r>
      <w:r w:rsidRPr="32ECE76C">
        <w:rPr>
          <w:rFonts w:ascii="Times New Roman" w:eastAsia="Times New Roman" w:hAnsi="Times New Roman" w:cs="Times New Roman"/>
          <w:sz w:val="24"/>
          <w:szCs w:val="24"/>
          <w:lang w:eastAsia="lt-LT"/>
        </w:rPr>
        <w:t xml:space="preserve"> įsipareigoja suteikti nuteistųjų</w:t>
      </w:r>
      <w:r w:rsidR="007E4291" w:rsidRPr="32ECE76C">
        <w:rPr>
          <w:rFonts w:ascii="Times New Roman" w:eastAsia="Times New Roman" w:hAnsi="Times New Roman" w:cs="Times New Roman"/>
          <w:sz w:val="24"/>
          <w:szCs w:val="24"/>
          <w:lang w:eastAsia="lt-LT"/>
        </w:rPr>
        <w:t>/</w:t>
      </w:r>
      <w:r w:rsidRPr="32ECE76C">
        <w:rPr>
          <w:rFonts w:ascii="Times New Roman" w:eastAsia="Times New Roman" w:hAnsi="Times New Roman" w:cs="Times New Roman"/>
          <w:sz w:val="24"/>
          <w:szCs w:val="24"/>
          <w:lang w:eastAsia="lt-LT"/>
        </w:rPr>
        <w:t>suimtųjų maisto gaminimui skirtas patalpas ir jose esantį kitą ilgalaikį ir trumpalaikį materialųjį turtą, kuri</w:t>
      </w:r>
      <w:r w:rsidR="00A763E4">
        <w:rPr>
          <w:rFonts w:ascii="Times New Roman" w:eastAsia="Times New Roman" w:hAnsi="Times New Roman" w:cs="Times New Roman"/>
          <w:sz w:val="24"/>
          <w:szCs w:val="24"/>
          <w:lang w:eastAsia="lt-LT"/>
        </w:rPr>
        <w:t>o</w:t>
      </w:r>
      <w:r w:rsidRPr="32ECE76C">
        <w:rPr>
          <w:rFonts w:ascii="Times New Roman" w:eastAsia="Times New Roman" w:hAnsi="Times New Roman" w:cs="Times New Roman"/>
          <w:sz w:val="24"/>
          <w:szCs w:val="24"/>
          <w:lang w:eastAsia="lt-LT"/>
        </w:rPr>
        <w:t xml:space="preserve"> sąrašas pateiktas Sutarties 2 priede. </w:t>
      </w:r>
    </w:p>
    <w:p w14:paraId="20AC2D17" w14:textId="77777777" w:rsidR="00D50FE6" w:rsidRDefault="00D50FE6" w:rsidP="00D50FE6">
      <w:pPr>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Nuomininkas įsipareigoja</w:t>
      </w:r>
      <w:bookmarkStart w:id="0" w:name="part_2072857bf2a2476a8acafe364a8a097d"/>
      <w:bookmarkEnd w:id="0"/>
      <w:r>
        <w:rPr>
          <w:rFonts w:ascii="Times New Roman" w:eastAsia="Times New Roman" w:hAnsi="Times New Roman" w:cs="Times New Roman"/>
          <w:sz w:val="24"/>
          <w:szCs w:val="24"/>
          <w:lang w:eastAsia="lt-LT"/>
        </w:rPr>
        <w:t xml:space="preserve"> mokėti nuomos ir kitus su šios Sutarties vykdymu susijusius mokesčius, naudoti turtą pagal paskirtį, griežtai laikytis šios paskirties turtui keliamų priežiūros, priešgaisrinės saugos ir sanitarinių reikalavimų.</w:t>
      </w:r>
    </w:p>
    <w:p w14:paraId="084A97B6" w14:textId="33B72F49" w:rsidR="00D50FE6" w:rsidRDefault="00D50FE6" w:rsidP="00D50FE6">
      <w:pPr>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Nuomininkas moka nuomos mokestį nuo maitinimo paslaugų teikimo pradžios akto ir turto perdavimo Nuomininkui </w:t>
      </w:r>
      <w:r w:rsidR="00175B15">
        <w:rPr>
          <w:rFonts w:ascii="Times New Roman" w:eastAsia="Times New Roman" w:hAnsi="Times New Roman" w:cs="Times New Roman"/>
          <w:sz w:val="24"/>
          <w:szCs w:val="24"/>
          <w:lang w:eastAsia="lt-LT"/>
        </w:rPr>
        <w:t xml:space="preserve">akto </w:t>
      </w:r>
      <w:r>
        <w:rPr>
          <w:rFonts w:ascii="Times New Roman" w:eastAsia="Times New Roman" w:hAnsi="Times New Roman" w:cs="Times New Roman"/>
          <w:sz w:val="24"/>
          <w:szCs w:val="24"/>
          <w:lang w:eastAsia="lt-LT"/>
        </w:rPr>
        <w:t xml:space="preserve">pasirašymo </w:t>
      </w:r>
      <w:r w:rsidR="00175B15">
        <w:rPr>
          <w:rFonts w:ascii="Times New Roman" w:eastAsia="Times New Roman" w:hAnsi="Times New Roman" w:cs="Times New Roman"/>
          <w:sz w:val="24"/>
          <w:szCs w:val="24"/>
          <w:lang w:eastAsia="lt-LT"/>
        </w:rPr>
        <w:t xml:space="preserve">dienos </w:t>
      </w:r>
      <w:r>
        <w:rPr>
          <w:rFonts w:ascii="Times New Roman" w:eastAsia="Times New Roman" w:hAnsi="Times New Roman" w:cs="Times New Roman"/>
          <w:sz w:val="24"/>
          <w:szCs w:val="24"/>
          <w:lang w:eastAsia="lt-LT"/>
        </w:rPr>
        <w:t xml:space="preserve">arba </w:t>
      </w:r>
      <w:r w:rsidR="00175B15">
        <w:rPr>
          <w:rFonts w:ascii="Times New Roman" w:eastAsia="Times New Roman" w:hAnsi="Times New Roman" w:cs="Times New Roman"/>
          <w:sz w:val="24"/>
          <w:szCs w:val="24"/>
          <w:lang w:eastAsia="lt-LT"/>
        </w:rPr>
        <w:t xml:space="preserve">nuo kitos </w:t>
      </w:r>
      <w:r>
        <w:rPr>
          <w:rFonts w:ascii="Times New Roman" w:eastAsia="Times New Roman" w:hAnsi="Times New Roman" w:cs="Times New Roman"/>
          <w:sz w:val="24"/>
          <w:szCs w:val="24"/>
          <w:lang w:eastAsia="lt-LT"/>
        </w:rPr>
        <w:t>aktuose nurodytos datos.</w:t>
      </w:r>
    </w:p>
    <w:p w14:paraId="30AAD81E" w14:textId="77777777" w:rsidR="00D50FE6" w:rsidRDefault="00D50FE6" w:rsidP="00D50FE6">
      <w:pPr>
        <w:tabs>
          <w:tab w:val="left" w:pos="709"/>
        </w:tabs>
        <w:spacing w:after="0" w:line="240" w:lineRule="auto"/>
        <w:jc w:val="center"/>
        <w:rPr>
          <w:rFonts w:ascii="Times New Roman" w:eastAsia="Times New Roman" w:hAnsi="Times New Roman" w:cs="Times New Roman"/>
          <w:b/>
          <w:sz w:val="24"/>
          <w:szCs w:val="24"/>
          <w:lang w:eastAsia="lt-LT"/>
        </w:rPr>
      </w:pPr>
    </w:p>
    <w:p w14:paraId="2531B6D0" w14:textId="77777777" w:rsidR="00D50FE6" w:rsidRDefault="00D50FE6" w:rsidP="00D50FE6">
      <w:pPr>
        <w:numPr>
          <w:ilvl w:val="0"/>
          <w:numId w:val="1"/>
        </w:numPr>
        <w:tabs>
          <w:tab w:val="left" w:pos="709"/>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NUOMOS MOKESČIO KAINA</w:t>
      </w:r>
    </w:p>
    <w:p w14:paraId="7F3F2113" w14:textId="77777777" w:rsidR="00D50FE6" w:rsidRDefault="00D50FE6" w:rsidP="00D50FE6">
      <w:pPr>
        <w:tabs>
          <w:tab w:val="left" w:pos="709"/>
        </w:tabs>
        <w:spacing w:after="0" w:line="240" w:lineRule="auto"/>
        <w:ind w:left="1080"/>
        <w:rPr>
          <w:rFonts w:ascii="Times New Roman" w:eastAsia="Times New Roman" w:hAnsi="Times New Roman" w:cs="Times New Roman"/>
          <w:b/>
          <w:sz w:val="24"/>
          <w:szCs w:val="24"/>
          <w:lang w:eastAsia="lt-LT"/>
        </w:rPr>
      </w:pPr>
    </w:p>
    <w:p w14:paraId="4E8F504D" w14:textId="0CE76F99" w:rsidR="00F62744" w:rsidRPr="00F62744" w:rsidRDefault="00F62744" w:rsidP="00F62744">
      <w:pPr>
        <w:spacing w:after="0" w:line="240" w:lineRule="auto"/>
        <w:ind w:firstLine="709"/>
        <w:jc w:val="both"/>
        <w:outlineLvl w:val="1"/>
        <w:rPr>
          <w:rFonts w:ascii="Times New Roman" w:eastAsia="Times New Roman" w:hAnsi="Times New Roman" w:cs="Times New Roman"/>
          <w:sz w:val="24"/>
          <w:szCs w:val="24"/>
          <w:lang w:eastAsia="lt-LT"/>
        </w:rPr>
      </w:pPr>
      <w:r w:rsidRPr="00F62744">
        <w:rPr>
          <w:rFonts w:ascii="Times New Roman" w:eastAsia="Times New Roman" w:hAnsi="Times New Roman" w:cs="Times New Roman"/>
          <w:sz w:val="24"/>
          <w:szCs w:val="24"/>
          <w:lang w:eastAsia="lt-LT"/>
        </w:rPr>
        <w:t>4. Nuomininkas įsipareigoja mokėti</w:t>
      </w:r>
      <w:r w:rsidR="005E4DCD">
        <w:rPr>
          <w:rStyle w:val="FootnoteReference"/>
          <w:rFonts w:ascii="Times New Roman" w:eastAsia="Times New Roman" w:hAnsi="Times New Roman" w:cs="Times New Roman"/>
          <w:sz w:val="24"/>
          <w:szCs w:val="24"/>
          <w:lang w:eastAsia="lt-LT"/>
        </w:rPr>
        <w:footnoteReference w:id="1"/>
      </w:r>
      <w:r w:rsidRPr="00F62744">
        <w:rPr>
          <w:rFonts w:ascii="Times New Roman" w:eastAsia="Times New Roman" w:hAnsi="Times New Roman" w:cs="Times New Roman"/>
          <w:sz w:val="24"/>
          <w:szCs w:val="24"/>
          <w:lang w:eastAsia="lt-LT"/>
        </w:rPr>
        <w:t>:</w:t>
      </w:r>
    </w:p>
    <w:p w14:paraId="6B088305" w14:textId="75379F6B" w:rsidR="00F62744" w:rsidRPr="001D029E" w:rsidRDefault="00F62744" w:rsidP="00F62744">
      <w:pPr>
        <w:spacing w:after="0" w:line="240" w:lineRule="auto"/>
        <w:ind w:firstLine="709"/>
        <w:jc w:val="both"/>
        <w:outlineLvl w:val="1"/>
        <w:rPr>
          <w:rFonts w:ascii="Times New Roman" w:eastAsia="Times New Roman" w:hAnsi="Times New Roman" w:cs="Times New Roman"/>
          <w:sz w:val="24"/>
          <w:szCs w:val="24"/>
          <w:lang w:eastAsia="lt-LT"/>
        </w:rPr>
      </w:pPr>
      <w:r w:rsidRPr="001D029E">
        <w:rPr>
          <w:rFonts w:ascii="Times New Roman" w:eastAsia="Times New Roman" w:hAnsi="Times New Roman" w:cs="Times New Roman"/>
          <w:sz w:val="24"/>
          <w:szCs w:val="24"/>
          <w:lang w:eastAsia="lt-LT"/>
        </w:rPr>
        <w:t xml:space="preserve">4.1. </w:t>
      </w:r>
      <w:bookmarkStart w:id="1" w:name="_Hlk156285131"/>
      <w:r w:rsidR="0016387D" w:rsidRPr="0016387D">
        <w:rPr>
          <w:rFonts w:ascii="Times New Roman" w:eastAsia="Times New Roman" w:hAnsi="Times New Roman" w:cs="Times New Roman"/>
          <w:sz w:val="24"/>
          <w:szCs w:val="24"/>
          <w:u w:val="single"/>
          <w:lang w:eastAsia="lt-LT"/>
        </w:rPr>
        <w:t xml:space="preserve">             </w:t>
      </w:r>
      <w:r w:rsidR="0016387D">
        <w:rPr>
          <w:rFonts w:ascii="Times New Roman" w:eastAsia="Times New Roman" w:hAnsi="Times New Roman" w:cs="Times New Roman"/>
          <w:sz w:val="24"/>
          <w:szCs w:val="24"/>
          <w:lang w:eastAsia="lt-LT"/>
        </w:rPr>
        <w:t xml:space="preserve">  </w:t>
      </w:r>
      <w:r w:rsidRPr="001D029E">
        <w:rPr>
          <w:rFonts w:ascii="Times New Roman" w:eastAsia="Times New Roman" w:hAnsi="Times New Roman" w:cs="Times New Roman"/>
          <w:sz w:val="24"/>
          <w:szCs w:val="24"/>
          <w:lang w:eastAsia="lt-LT"/>
        </w:rPr>
        <w:t>€/m</w:t>
      </w:r>
      <w:r w:rsidRPr="00B62D64">
        <w:rPr>
          <w:rFonts w:ascii="Times New Roman" w:eastAsia="Times New Roman" w:hAnsi="Times New Roman" w:cs="Times New Roman"/>
          <w:sz w:val="24"/>
          <w:szCs w:val="24"/>
          <w:vertAlign w:val="superscript"/>
          <w:lang w:eastAsia="lt-LT"/>
        </w:rPr>
        <w:t>2</w:t>
      </w:r>
      <w:r w:rsidRPr="001D029E">
        <w:rPr>
          <w:rFonts w:ascii="Times New Roman" w:eastAsia="Times New Roman" w:hAnsi="Times New Roman" w:cs="Times New Roman"/>
          <w:sz w:val="24"/>
          <w:szCs w:val="24"/>
          <w:lang w:eastAsia="lt-LT"/>
        </w:rPr>
        <w:t xml:space="preserve"> </w:t>
      </w:r>
      <w:bookmarkStart w:id="2" w:name="_Hlk156285161"/>
      <w:bookmarkEnd w:id="1"/>
      <w:r w:rsidRPr="001D029E">
        <w:rPr>
          <w:rFonts w:ascii="Times New Roman" w:eastAsia="Times New Roman" w:hAnsi="Times New Roman" w:cs="Times New Roman"/>
          <w:sz w:val="24"/>
          <w:szCs w:val="24"/>
          <w:lang w:eastAsia="lt-LT"/>
        </w:rPr>
        <w:t>nuomos mokestį už maisto gaminimui skirtas patalpas</w:t>
      </w:r>
      <w:bookmarkEnd w:id="2"/>
      <w:r w:rsidRPr="001D029E">
        <w:rPr>
          <w:rFonts w:ascii="Times New Roman" w:eastAsia="Times New Roman" w:hAnsi="Times New Roman" w:cs="Times New Roman"/>
          <w:sz w:val="24"/>
          <w:szCs w:val="24"/>
          <w:lang w:eastAsia="lt-LT"/>
        </w:rPr>
        <w:t xml:space="preserve">,  </w:t>
      </w:r>
      <w:r w:rsidR="0016387D">
        <w:rPr>
          <w:rFonts w:ascii="Times New Roman" w:eastAsia="Times New Roman" w:hAnsi="Times New Roman" w:cs="Times New Roman"/>
          <w:sz w:val="24"/>
          <w:szCs w:val="24"/>
          <w:lang w:eastAsia="lt-LT"/>
        </w:rPr>
        <w:t>(</w:t>
      </w:r>
      <w:r w:rsidR="000615CD">
        <w:rPr>
          <w:rFonts w:ascii="Times New Roman" w:eastAsia="Times New Roman" w:hAnsi="Times New Roman" w:cs="Times New Roman"/>
          <w:sz w:val="24"/>
          <w:szCs w:val="24"/>
          <w:lang w:eastAsia="lt-LT"/>
        </w:rPr>
        <w:t>____</w:t>
      </w:r>
      <w:r w:rsidR="0016387D">
        <w:rPr>
          <w:rFonts w:ascii="Times New Roman" w:eastAsia="Times New Roman" w:hAnsi="Times New Roman" w:cs="Times New Roman"/>
          <w:sz w:val="24"/>
          <w:szCs w:val="24"/>
          <w:lang w:eastAsia="lt-LT"/>
        </w:rPr>
        <w:t xml:space="preserve"> </w:t>
      </w:r>
      <w:r w:rsidRPr="001D029E">
        <w:rPr>
          <w:rFonts w:ascii="Times New Roman" w:eastAsia="Times New Roman" w:hAnsi="Times New Roman" w:cs="Times New Roman"/>
          <w:sz w:val="24"/>
          <w:szCs w:val="24"/>
          <w:lang w:eastAsia="lt-LT"/>
        </w:rPr>
        <w:t>kv</w:t>
      </w:r>
      <w:r w:rsidR="0016387D">
        <w:rPr>
          <w:rFonts w:ascii="Times New Roman" w:eastAsia="Times New Roman" w:hAnsi="Times New Roman" w:cs="Times New Roman"/>
          <w:sz w:val="24"/>
          <w:szCs w:val="24"/>
          <w:lang w:eastAsia="lt-LT"/>
        </w:rPr>
        <w:t>.</w:t>
      </w:r>
      <w:r w:rsidRPr="001D029E">
        <w:rPr>
          <w:rFonts w:ascii="Times New Roman" w:eastAsia="Times New Roman" w:hAnsi="Times New Roman" w:cs="Times New Roman"/>
          <w:sz w:val="24"/>
          <w:szCs w:val="24"/>
          <w:lang w:eastAsia="lt-LT"/>
        </w:rPr>
        <w:t xml:space="preserve"> m. ploto</w:t>
      </w:r>
      <w:r w:rsidR="00FE5D04">
        <w:rPr>
          <w:rFonts w:ascii="Times New Roman" w:eastAsia="Times New Roman" w:hAnsi="Times New Roman" w:cs="Times New Roman"/>
          <w:sz w:val="24"/>
          <w:szCs w:val="24"/>
          <w:lang w:eastAsia="lt-LT"/>
        </w:rPr>
        <w:t>)</w:t>
      </w:r>
      <w:r w:rsidRPr="001D029E">
        <w:rPr>
          <w:rFonts w:ascii="Times New Roman" w:eastAsia="Times New Roman" w:hAnsi="Times New Roman" w:cs="Times New Roman"/>
          <w:sz w:val="24"/>
          <w:szCs w:val="24"/>
          <w:lang w:eastAsia="lt-LT"/>
        </w:rPr>
        <w:t xml:space="preserve"> pastate, </w:t>
      </w:r>
      <w:r w:rsidR="00B32265">
        <w:rPr>
          <w:rFonts w:ascii="Times New Roman" w:eastAsia="Times New Roman" w:hAnsi="Times New Roman" w:cs="Times New Roman"/>
          <w:sz w:val="24"/>
          <w:szCs w:val="24"/>
          <w:lang w:eastAsia="lt-LT"/>
        </w:rPr>
        <w:t>esančia</w:t>
      </w:r>
      <w:r w:rsidR="000615CD">
        <w:rPr>
          <w:rFonts w:ascii="Times New Roman" w:eastAsia="Times New Roman" w:hAnsi="Times New Roman" w:cs="Times New Roman"/>
          <w:sz w:val="24"/>
          <w:szCs w:val="24"/>
          <w:lang w:eastAsia="lt-LT"/>
        </w:rPr>
        <w:t>me</w:t>
      </w:r>
      <w:r w:rsidR="00B32265">
        <w:rPr>
          <w:rFonts w:ascii="Times New Roman" w:eastAsia="Times New Roman" w:hAnsi="Times New Roman" w:cs="Times New Roman"/>
          <w:sz w:val="24"/>
          <w:szCs w:val="24"/>
          <w:lang w:eastAsia="lt-LT"/>
        </w:rPr>
        <w:t xml:space="preserve"> adresu _________</w:t>
      </w:r>
      <w:r w:rsidR="000137D0">
        <w:rPr>
          <w:rFonts w:ascii="Times New Roman" w:eastAsia="Times New Roman" w:hAnsi="Times New Roman" w:cs="Times New Roman"/>
          <w:sz w:val="24"/>
          <w:szCs w:val="24"/>
          <w:lang w:eastAsia="lt-LT"/>
        </w:rPr>
        <w:t>__________</w:t>
      </w:r>
      <w:r w:rsidR="00B32265">
        <w:rPr>
          <w:rFonts w:ascii="Times New Roman" w:eastAsia="Times New Roman" w:hAnsi="Times New Roman" w:cs="Times New Roman"/>
          <w:sz w:val="24"/>
          <w:szCs w:val="24"/>
          <w:lang w:eastAsia="lt-LT"/>
        </w:rPr>
        <w:t xml:space="preserve">, </w:t>
      </w:r>
      <w:r w:rsidRPr="001D029E">
        <w:rPr>
          <w:rFonts w:ascii="Times New Roman" w:eastAsia="Times New Roman" w:hAnsi="Times New Roman" w:cs="Times New Roman"/>
          <w:sz w:val="24"/>
          <w:szCs w:val="24"/>
          <w:lang w:eastAsia="lt-LT"/>
        </w:rPr>
        <w:t xml:space="preserve">unikalus Nr. </w:t>
      </w:r>
      <w:r w:rsidR="0016387D" w:rsidRPr="0016387D">
        <w:rPr>
          <w:rFonts w:ascii="Times New Roman" w:eastAsia="Times New Roman" w:hAnsi="Times New Roman" w:cs="Times New Roman"/>
          <w:sz w:val="24"/>
          <w:szCs w:val="24"/>
          <w:u w:val="single"/>
          <w:lang w:eastAsia="lt-LT"/>
        </w:rPr>
        <w:t xml:space="preserve">                      </w:t>
      </w:r>
      <w:r w:rsidR="000137D0">
        <w:rPr>
          <w:rFonts w:ascii="Times New Roman" w:eastAsia="Times New Roman" w:hAnsi="Times New Roman" w:cs="Times New Roman"/>
          <w:sz w:val="24"/>
          <w:szCs w:val="24"/>
          <w:lang w:eastAsia="lt-LT"/>
        </w:rPr>
        <w:t>,</w:t>
      </w:r>
      <w:r w:rsidRPr="001D029E">
        <w:rPr>
          <w:rFonts w:ascii="Times New Roman" w:eastAsia="Times New Roman" w:hAnsi="Times New Roman" w:cs="Times New Roman"/>
          <w:sz w:val="24"/>
          <w:szCs w:val="24"/>
          <w:lang w:eastAsia="lt-LT"/>
        </w:rPr>
        <w:t xml:space="preserve"> per mėnesį, t.</w:t>
      </w:r>
      <w:r w:rsidR="00070FE1">
        <w:rPr>
          <w:rFonts w:ascii="Times New Roman" w:eastAsia="Times New Roman" w:hAnsi="Times New Roman" w:cs="Times New Roman"/>
          <w:sz w:val="24"/>
          <w:szCs w:val="24"/>
          <w:lang w:eastAsia="lt-LT"/>
        </w:rPr>
        <w:t> </w:t>
      </w:r>
      <w:r w:rsidRPr="001D029E">
        <w:rPr>
          <w:rFonts w:ascii="Times New Roman" w:eastAsia="Times New Roman" w:hAnsi="Times New Roman" w:cs="Times New Roman"/>
          <w:sz w:val="24"/>
          <w:szCs w:val="24"/>
          <w:lang w:eastAsia="lt-LT"/>
        </w:rPr>
        <w:t>y.</w:t>
      </w:r>
      <w:r w:rsidRPr="0016387D">
        <w:rPr>
          <w:rFonts w:ascii="Times New Roman" w:eastAsia="Times New Roman" w:hAnsi="Times New Roman" w:cs="Times New Roman"/>
          <w:sz w:val="24"/>
          <w:szCs w:val="24"/>
          <w:lang w:eastAsia="lt-LT"/>
        </w:rPr>
        <w:t xml:space="preserve"> </w:t>
      </w:r>
      <w:r w:rsidR="0016387D" w:rsidRPr="0016387D">
        <w:rPr>
          <w:rFonts w:ascii="Times New Roman" w:eastAsia="Times New Roman" w:hAnsi="Times New Roman" w:cs="Times New Roman"/>
          <w:sz w:val="24"/>
          <w:szCs w:val="24"/>
          <w:u w:val="single"/>
          <w:lang w:eastAsia="lt-LT"/>
        </w:rPr>
        <w:t xml:space="preserve">         </w:t>
      </w:r>
      <w:r w:rsidR="00E90429">
        <w:rPr>
          <w:rFonts w:ascii="Times New Roman" w:eastAsia="Times New Roman" w:hAnsi="Times New Roman" w:cs="Times New Roman"/>
          <w:sz w:val="24"/>
          <w:szCs w:val="24"/>
          <w:lang w:eastAsia="lt-LT"/>
        </w:rPr>
        <w:t xml:space="preserve">_______________________________ </w:t>
      </w:r>
      <w:r w:rsidRPr="001D029E">
        <w:rPr>
          <w:rFonts w:ascii="Times New Roman" w:eastAsia="Times New Roman" w:hAnsi="Times New Roman" w:cs="Times New Roman"/>
          <w:sz w:val="24"/>
          <w:szCs w:val="24"/>
          <w:lang w:eastAsia="lt-LT"/>
        </w:rPr>
        <w:t>€ per mėnesį.</w:t>
      </w:r>
    </w:p>
    <w:p w14:paraId="409749FB" w14:textId="7A99CDC2" w:rsidR="00F62744" w:rsidRPr="001D029E" w:rsidRDefault="00F62744" w:rsidP="00F62744">
      <w:pPr>
        <w:spacing w:after="0" w:line="240" w:lineRule="auto"/>
        <w:ind w:firstLine="709"/>
        <w:jc w:val="both"/>
        <w:outlineLvl w:val="1"/>
        <w:rPr>
          <w:rFonts w:ascii="Times New Roman" w:eastAsia="Times New Roman" w:hAnsi="Times New Roman" w:cs="Times New Roman"/>
          <w:sz w:val="24"/>
          <w:szCs w:val="24"/>
          <w:lang w:eastAsia="lt-LT"/>
        </w:rPr>
      </w:pPr>
      <w:r w:rsidRPr="001D029E">
        <w:rPr>
          <w:rFonts w:ascii="Times New Roman" w:eastAsia="Times New Roman" w:hAnsi="Times New Roman" w:cs="Times New Roman"/>
          <w:sz w:val="24"/>
          <w:szCs w:val="24"/>
          <w:lang w:eastAsia="lt-LT"/>
        </w:rPr>
        <w:t>4.2</w:t>
      </w:r>
      <w:r w:rsidRPr="00B62D64">
        <w:rPr>
          <w:rFonts w:ascii="Times New Roman" w:eastAsia="Times New Roman" w:hAnsi="Times New Roman" w:cs="Times New Roman"/>
          <w:sz w:val="24"/>
          <w:szCs w:val="24"/>
          <w:lang w:eastAsia="lt-LT"/>
        </w:rPr>
        <w:t>.</w:t>
      </w:r>
      <w:r w:rsidRPr="006C7ADC">
        <w:rPr>
          <w:rFonts w:ascii="Times New Roman" w:eastAsia="Times New Roman" w:hAnsi="Times New Roman" w:cs="Times New Roman"/>
          <w:b/>
          <w:bCs/>
          <w:sz w:val="24"/>
          <w:szCs w:val="24"/>
          <w:lang w:eastAsia="lt-LT"/>
        </w:rPr>
        <w:t xml:space="preserve"> </w:t>
      </w:r>
      <w:r w:rsidR="00D01F48">
        <w:rPr>
          <w:rFonts w:ascii="Times New Roman" w:eastAsia="Times New Roman" w:hAnsi="Times New Roman" w:cs="Times New Roman"/>
          <w:sz w:val="24"/>
          <w:szCs w:val="24"/>
          <w:lang w:eastAsia="lt-LT"/>
        </w:rPr>
        <w:t>______</w:t>
      </w:r>
      <w:r w:rsidR="0016387D">
        <w:rPr>
          <w:rFonts w:ascii="Times New Roman" w:eastAsia="Times New Roman" w:hAnsi="Times New Roman" w:cs="Times New Roman"/>
          <w:b/>
          <w:bCs/>
          <w:sz w:val="24"/>
          <w:szCs w:val="24"/>
          <w:lang w:eastAsia="lt-LT"/>
        </w:rPr>
        <w:t xml:space="preserve"> </w:t>
      </w:r>
      <w:r w:rsidRPr="001D029E">
        <w:rPr>
          <w:rFonts w:ascii="Times New Roman" w:eastAsia="Times New Roman" w:hAnsi="Times New Roman" w:cs="Times New Roman"/>
          <w:sz w:val="24"/>
          <w:szCs w:val="24"/>
          <w:lang w:eastAsia="lt-LT"/>
        </w:rPr>
        <w:t>€</w:t>
      </w:r>
      <w:r w:rsidR="00E90429">
        <w:rPr>
          <w:rFonts w:ascii="Times New Roman" w:eastAsia="Times New Roman" w:hAnsi="Times New Roman" w:cs="Times New Roman"/>
          <w:sz w:val="24"/>
          <w:szCs w:val="24"/>
          <w:lang w:eastAsia="lt-LT"/>
        </w:rPr>
        <w:t xml:space="preserve"> </w:t>
      </w:r>
      <w:r w:rsidR="00B66E2D">
        <w:rPr>
          <w:rFonts w:ascii="Times New Roman" w:eastAsia="Times New Roman" w:hAnsi="Times New Roman" w:cs="Times New Roman"/>
          <w:sz w:val="24"/>
          <w:szCs w:val="24"/>
          <w:lang w:eastAsia="lt-LT"/>
        </w:rPr>
        <w:t xml:space="preserve">– </w:t>
      </w:r>
      <w:r w:rsidRPr="001D029E">
        <w:rPr>
          <w:rFonts w:ascii="Times New Roman" w:eastAsia="Times New Roman" w:hAnsi="Times New Roman" w:cs="Times New Roman"/>
          <w:sz w:val="24"/>
          <w:szCs w:val="24"/>
          <w:lang w:eastAsia="lt-LT"/>
        </w:rPr>
        <w:t>bendr</w:t>
      </w:r>
      <w:r w:rsidR="007E36AA">
        <w:rPr>
          <w:rFonts w:ascii="Times New Roman" w:eastAsia="Times New Roman" w:hAnsi="Times New Roman" w:cs="Times New Roman"/>
          <w:sz w:val="24"/>
          <w:szCs w:val="24"/>
          <w:lang w:eastAsia="lt-LT"/>
        </w:rPr>
        <w:t>ą</w:t>
      </w:r>
      <w:r w:rsidRPr="001D029E">
        <w:rPr>
          <w:rFonts w:ascii="Times New Roman" w:eastAsia="Times New Roman" w:hAnsi="Times New Roman" w:cs="Times New Roman"/>
          <w:sz w:val="24"/>
          <w:szCs w:val="24"/>
          <w:lang w:eastAsia="lt-LT"/>
        </w:rPr>
        <w:t xml:space="preserve"> nuomos kain</w:t>
      </w:r>
      <w:r w:rsidR="007E36AA">
        <w:rPr>
          <w:rFonts w:ascii="Times New Roman" w:eastAsia="Times New Roman" w:hAnsi="Times New Roman" w:cs="Times New Roman"/>
          <w:sz w:val="24"/>
          <w:szCs w:val="24"/>
          <w:lang w:eastAsia="lt-LT"/>
        </w:rPr>
        <w:t>ą</w:t>
      </w:r>
      <w:r w:rsidRPr="001D029E">
        <w:rPr>
          <w:rFonts w:ascii="Times New Roman" w:eastAsia="Times New Roman" w:hAnsi="Times New Roman" w:cs="Times New Roman"/>
          <w:sz w:val="24"/>
          <w:szCs w:val="24"/>
          <w:lang w:eastAsia="lt-LT"/>
        </w:rPr>
        <w:t xml:space="preserve"> už maisto gaminimui skirtą kitą ilgalaikį materialųjį turtą</w:t>
      </w:r>
      <w:r w:rsidR="00A31D92">
        <w:rPr>
          <w:rStyle w:val="FootnoteReference"/>
          <w:rFonts w:ascii="Times New Roman" w:eastAsia="Times New Roman" w:hAnsi="Times New Roman" w:cs="Times New Roman"/>
          <w:sz w:val="24"/>
          <w:szCs w:val="24"/>
          <w:lang w:eastAsia="lt-LT"/>
        </w:rPr>
        <w:footnoteReference w:id="2"/>
      </w:r>
      <w:r w:rsidR="005266FC">
        <w:rPr>
          <w:rFonts w:ascii="Times New Roman" w:eastAsia="Times New Roman" w:hAnsi="Times New Roman" w:cs="Times New Roman"/>
          <w:sz w:val="24"/>
          <w:szCs w:val="24"/>
          <w:lang w:eastAsia="lt-LT"/>
        </w:rPr>
        <w:t>.</w:t>
      </w:r>
    </w:p>
    <w:p w14:paraId="6DCF90E2" w14:textId="797779FE" w:rsidR="007E36AA" w:rsidRDefault="00F62744" w:rsidP="00F62744">
      <w:pPr>
        <w:spacing w:after="0" w:line="240" w:lineRule="auto"/>
        <w:ind w:firstLine="709"/>
        <w:jc w:val="both"/>
        <w:outlineLvl w:val="1"/>
        <w:rPr>
          <w:rFonts w:ascii="Times New Roman" w:eastAsia="Times New Roman" w:hAnsi="Times New Roman" w:cs="Times New Roman"/>
          <w:sz w:val="24"/>
          <w:szCs w:val="24"/>
          <w:lang w:eastAsia="lt-LT"/>
        </w:rPr>
      </w:pPr>
      <w:r w:rsidRPr="00F62744">
        <w:rPr>
          <w:rFonts w:ascii="Times New Roman" w:eastAsia="Times New Roman" w:hAnsi="Times New Roman" w:cs="Times New Roman"/>
          <w:sz w:val="24"/>
          <w:szCs w:val="24"/>
          <w:lang w:eastAsia="lt-LT"/>
        </w:rPr>
        <w:t>4.3. ____</w:t>
      </w:r>
      <w:r w:rsidR="00D01F48">
        <w:rPr>
          <w:rFonts w:ascii="Times New Roman" w:eastAsia="Times New Roman" w:hAnsi="Times New Roman" w:cs="Times New Roman"/>
          <w:sz w:val="24"/>
          <w:szCs w:val="24"/>
          <w:lang w:eastAsia="lt-LT"/>
        </w:rPr>
        <w:t>__</w:t>
      </w:r>
      <w:r w:rsidRPr="00F62744">
        <w:rPr>
          <w:rFonts w:ascii="Times New Roman" w:eastAsia="Times New Roman" w:hAnsi="Times New Roman" w:cs="Times New Roman"/>
          <w:sz w:val="24"/>
          <w:szCs w:val="24"/>
          <w:lang w:eastAsia="lt-LT"/>
        </w:rPr>
        <w:t xml:space="preserve"> € </w:t>
      </w:r>
      <w:r w:rsidR="00B66E2D">
        <w:rPr>
          <w:rFonts w:ascii="Times New Roman" w:eastAsia="Times New Roman" w:hAnsi="Times New Roman" w:cs="Times New Roman"/>
          <w:sz w:val="24"/>
          <w:szCs w:val="24"/>
          <w:lang w:eastAsia="lt-LT"/>
        </w:rPr>
        <w:t xml:space="preserve">– </w:t>
      </w:r>
      <w:r w:rsidRPr="00F62744">
        <w:rPr>
          <w:rFonts w:ascii="Times New Roman" w:eastAsia="Times New Roman" w:hAnsi="Times New Roman" w:cs="Times New Roman"/>
          <w:sz w:val="24"/>
          <w:szCs w:val="24"/>
          <w:lang w:eastAsia="lt-LT"/>
        </w:rPr>
        <w:t>bendr</w:t>
      </w:r>
      <w:r w:rsidR="007E36AA">
        <w:rPr>
          <w:rFonts w:ascii="Times New Roman" w:eastAsia="Times New Roman" w:hAnsi="Times New Roman" w:cs="Times New Roman"/>
          <w:sz w:val="24"/>
          <w:szCs w:val="24"/>
          <w:lang w:eastAsia="lt-LT"/>
        </w:rPr>
        <w:t>ą</w:t>
      </w:r>
      <w:r w:rsidRPr="00F62744">
        <w:rPr>
          <w:rFonts w:ascii="Times New Roman" w:eastAsia="Times New Roman" w:hAnsi="Times New Roman" w:cs="Times New Roman"/>
          <w:sz w:val="24"/>
          <w:szCs w:val="24"/>
          <w:lang w:eastAsia="lt-LT"/>
        </w:rPr>
        <w:t xml:space="preserve"> nuomos kain</w:t>
      </w:r>
      <w:r w:rsidR="007E36AA">
        <w:rPr>
          <w:rFonts w:ascii="Times New Roman" w:eastAsia="Times New Roman" w:hAnsi="Times New Roman" w:cs="Times New Roman"/>
          <w:sz w:val="24"/>
          <w:szCs w:val="24"/>
          <w:lang w:eastAsia="lt-LT"/>
        </w:rPr>
        <w:t>ą</w:t>
      </w:r>
      <w:r w:rsidRPr="00F62744">
        <w:rPr>
          <w:rFonts w:ascii="Times New Roman" w:eastAsia="Times New Roman" w:hAnsi="Times New Roman" w:cs="Times New Roman"/>
          <w:sz w:val="24"/>
          <w:szCs w:val="24"/>
          <w:lang w:eastAsia="lt-LT"/>
        </w:rPr>
        <w:t xml:space="preserve"> už maisto gaminimui skirtą kitą trumpalaikį materialųjį turtą (pagal poreikį)</w:t>
      </w:r>
      <w:r w:rsidR="00A31D92">
        <w:rPr>
          <w:rStyle w:val="FootnoteReference"/>
          <w:rFonts w:ascii="Times New Roman" w:eastAsia="Times New Roman" w:hAnsi="Times New Roman" w:cs="Times New Roman"/>
          <w:sz w:val="24"/>
          <w:szCs w:val="24"/>
          <w:lang w:eastAsia="lt-LT"/>
        </w:rPr>
        <w:footnoteReference w:id="3"/>
      </w:r>
      <w:r w:rsidR="005266FC">
        <w:rPr>
          <w:rFonts w:ascii="Times New Roman" w:eastAsia="Times New Roman" w:hAnsi="Times New Roman" w:cs="Times New Roman"/>
          <w:sz w:val="24"/>
          <w:szCs w:val="24"/>
          <w:lang w:eastAsia="lt-LT"/>
        </w:rPr>
        <w:t>.</w:t>
      </w:r>
    </w:p>
    <w:p w14:paraId="4338FF82" w14:textId="562F68A2" w:rsidR="00F62744" w:rsidRDefault="00D50FE6" w:rsidP="00B62D64">
      <w:pPr>
        <w:spacing w:after="0" w:line="240" w:lineRule="auto"/>
        <w:ind w:firstLine="709"/>
        <w:jc w:val="both"/>
        <w:outlineLvl w:val="1"/>
        <w:rPr>
          <w:rFonts w:ascii="Times New Roman" w:eastAsia="Arial Unicode MS" w:hAnsi="Times New Roman" w:cs="Times New Roman"/>
          <w:b/>
          <w:sz w:val="24"/>
          <w:szCs w:val="24"/>
          <w:lang w:eastAsia="lt-LT"/>
        </w:rPr>
      </w:pPr>
      <w:r>
        <w:rPr>
          <w:rFonts w:ascii="Times New Roman" w:eastAsia="Times New Roman" w:hAnsi="Times New Roman" w:cs="Times New Roman"/>
          <w:sz w:val="24"/>
          <w:szCs w:val="24"/>
          <w:lang w:eastAsia="lt-LT"/>
        </w:rPr>
        <w:t xml:space="preserve">5. Nuomojamo turto nuomos mokesčių dydžiai Sutarties galiojimo laikotarpiu bus perskaičiuojami pasikeitus teisės aktams, reglamentuojantiems nuompinigių už valstybės materialiojo turto nuomą skaičiavimo tvarką arba VĮ  Registrų centro direktoriui įsakymu patvirtinus kitus nekilnojamojo turto (statinių) masinio vertinimo duomenis, vietovės pataisos koeficientus pagal </w:t>
      </w:r>
      <w:r>
        <w:rPr>
          <w:rFonts w:ascii="Times New Roman" w:eastAsia="Times New Roman" w:hAnsi="Times New Roman" w:cs="Times New Roman"/>
          <w:sz w:val="24"/>
          <w:szCs w:val="24"/>
          <w:lang w:eastAsia="lt-LT"/>
        </w:rPr>
        <w:lastRenderedPageBreak/>
        <w:t>nekilnojamojo turto paskirtį ir vietovę bei vietovės koeficientų taikymo, nustatant nekilnojamojo turto vidutines rinkos vertes, tvarką.</w:t>
      </w:r>
    </w:p>
    <w:p w14:paraId="5CE5D313" w14:textId="77777777" w:rsidR="00F62744" w:rsidRDefault="00F62744" w:rsidP="00D50FE6">
      <w:pPr>
        <w:spacing w:after="0" w:line="240" w:lineRule="auto"/>
        <w:jc w:val="center"/>
        <w:rPr>
          <w:rFonts w:ascii="Times New Roman" w:eastAsia="Arial Unicode MS" w:hAnsi="Times New Roman" w:cs="Times New Roman"/>
          <w:b/>
          <w:sz w:val="24"/>
          <w:szCs w:val="24"/>
          <w:lang w:eastAsia="lt-LT"/>
        </w:rPr>
      </w:pPr>
    </w:p>
    <w:p w14:paraId="4A6A8B18" w14:textId="7CAEE721" w:rsidR="00D50FE6" w:rsidRDefault="00D50FE6" w:rsidP="00D50FE6">
      <w:pPr>
        <w:spacing w:after="0" w:line="240" w:lineRule="auto"/>
        <w:jc w:val="center"/>
        <w:rPr>
          <w:rFonts w:ascii="Times New Roman" w:eastAsia="Times New Roman" w:hAnsi="Times New Roman" w:cs="Times New Roman"/>
          <w:b/>
          <w:sz w:val="24"/>
          <w:szCs w:val="24"/>
          <w:lang w:eastAsia="lt-LT"/>
        </w:rPr>
      </w:pPr>
      <w:r>
        <w:rPr>
          <w:rFonts w:ascii="Times New Roman" w:eastAsia="Arial Unicode MS" w:hAnsi="Times New Roman" w:cs="Times New Roman"/>
          <w:b/>
          <w:sz w:val="24"/>
          <w:szCs w:val="24"/>
          <w:lang w:eastAsia="lt-LT"/>
        </w:rPr>
        <w:t xml:space="preserve">III. </w:t>
      </w:r>
      <w:r>
        <w:rPr>
          <w:rFonts w:ascii="Times New Roman" w:eastAsia="Times New Roman" w:hAnsi="Times New Roman" w:cs="Times New Roman"/>
          <w:b/>
          <w:sz w:val="24"/>
          <w:szCs w:val="24"/>
          <w:lang w:eastAsia="lt-LT"/>
        </w:rPr>
        <w:t>ATSISKAITYMO TVARKA</w:t>
      </w:r>
    </w:p>
    <w:p w14:paraId="7466E737" w14:textId="77777777" w:rsidR="00D50FE6" w:rsidRDefault="00D50FE6" w:rsidP="00D50FE6">
      <w:pPr>
        <w:spacing w:after="0" w:line="240" w:lineRule="auto"/>
        <w:jc w:val="center"/>
        <w:rPr>
          <w:rFonts w:ascii="Times New Roman" w:eastAsia="Times New Roman" w:hAnsi="Times New Roman" w:cs="Times New Roman"/>
          <w:b/>
          <w:sz w:val="24"/>
          <w:szCs w:val="24"/>
          <w:lang w:eastAsia="lt-LT"/>
        </w:rPr>
      </w:pPr>
    </w:p>
    <w:p w14:paraId="2AC11E78" w14:textId="38B0A50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sidRPr="32ECE76C">
        <w:rPr>
          <w:rFonts w:ascii="Times New Roman" w:eastAsia="Arial Unicode MS" w:hAnsi="Times New Roman" w:cs="Times New Roman"/>
          <w:sz w:val="24"/>
          <w:szCs w:val="24"/>
          <w:lang w:eastAsia="lt-LT"/>
        </w:rPr>
        <w:t xml:space="preserve">6. </w:t>
      </w:r>
      <w:r w:rsidR="00756EAA" w:rsidRPr="32ECE76C">
        <w:rPr>
          <w:rFonts w:ascii="Times New Roman" w:eastAsia="Times New Roman" w:hAnsi="Times New Roman" w:cs="Times New Roman"/>
          <w:sz w:val="24"/>
          <w:szCs w:val="24"/>
          <w:lang w:eastAsia="lt-LT"/>
        </w:rPr>
        <w:t xml:space="preserve">Nuomotojas </w:t>
      </w:r>
      <w:r w:rsidR="00756EAA">
        <w:rPr>
          <w:rFonts w:ascii="Times New Roman" w:eastAsia="Arial Unicode MS" w:hAnsi="Times New Roman" w:cs="Times New Roman"/>
          <w:sz w:val="24"/>
          <w:szCs w:val="24"/>
          <w:lang w:eastAsia="lt-LT"/>
        </w:rPr>
        <w:t>u</w:t>
      </w:r>
      <w:r w:rsidRPr="32ECE76C">
        <w:rPr>
          <w:rFonts w:ascii="Times New Roman" w:eastAsia="Times New Roman" w:hAnsi="Times New Roman" w:cs="Times New Roman"/>
          <w:sz w:val="24"/>
          <w:szCs w:val="24"/>
          <w:lang w:eastAsia="lt-LT"/>
        </w:rPr>
        <w:t xml:space="preserve">ž turto nuomą išrašo sąskaitas-faktūras ir jas pateikia Nuomininkui per 5 naujo mėnesio darbo dienas. </w:t>
      </w:r>
      <w:r w:rsidRPr="32ECE76C">
        <w:rPr>
          <w:rFonts w:ascii="Times New Roman" w:eastAsia="Times New Roman" w:hAnsi="Times New Roman" w:cs="Times New Roman"/>
          <w:sz w:val="24"/>
          <w:szCs w:val="24"/>
        </w:rPr>
        <w:t>Sąskaitos-faktūros gali būti pateikiamos naudojantis elektronine paslauga „</w:t>
      </w:r>
      <w:r w:rsidR="3B840785" w:rsidRPr="32ECE76C">
        <w:rPr>
          <w:rFonts w:ascii="Times New Roman" w:eastAsia="Times New Roman" w:hAnsi="Times New Roman" w:cs="Times New Roman"/>
          <w:sz w:val="24"/>
          <w:szCs w:val="24"/>
        </w:rPr>
        <w:t>SABIS”</w:t>
      </w:r>
      <w:r w:rsidRPr="32ECE76C">
        <w:rPr>
          <w:rFonts w:ascii="Times New Roman" w:eastAsia="Times New Roman" w:hAnsi="Times New Roman" w:cs="Times New Roman"/>
          <w:sz w:val="24"/>
          <w:szCs w:val="24"/>
        </w:rPr>
        <w:t xml:space="preserve">, kurią teikia </w:t>
      </w:r>
      <w:r w:rsidR="00AA168E">
        <w:rPr>
          <w:rFonts w:ascii="Times New Roman" w:eastAsia="Times New Roman" w:hAnsi="Times New Roman" w:cs="Times New Roman"/>
          <w:sz w:val="24"/>
          <w:szCs w:val="24"/>
        </w:rPr>
        <w:t>VĮ</w:t>
      </w:r>
      <w:r w:rsidRPr="32ECE76C">
        <w:rPr>
          <w:rFonts w:ascii="Times New Roman" w:eastAsia="Times New Roman" w:hAnsi="Times New Roman" w:cs="Times New Roman"/>
          <w:sz w:val="24"/>
          <w:szCs w:val="24"/>
        </w:rPr>
        <w:t xml:space="preserve"> Registrų centras.</w:t>
      </w:r>
      <w:r w:rsidRPr="32ECE76C">
        <w:rPr>
          <w:rFonts w:ascii="Times New Roman" w:eastAsia="Times New Roman" w:hAnsi="Times New Roman" w:cs="Times New Roman"/>
          <w:sz w:val="24"/>
          <w:szCs w:val="24"/>
          <w:lang w:eastAsia="lt-LT"/>
        </w:rPr>
        <w:t xml:space="preserve"> </w:t>
      </w:r>
      <w:r w:rsidRPr="32ECE76C">
        <w:rPr>
          <w:rFonts w:ascii="Times New Roman" w:eastAsia="Arial Unicode MS" w:hAnsi="Times New Roman" w:cs="Times New Roman"/>
          <w:sz w:val="24"/>
          <w:szCs w:val="24"/>
          <w:lang w:eastAsia="lt-LT"/>
        </w:rPr>
        <w:t>Nuomininkas moka nuompinigius kas mėnesį, bet ne vėliau kaip iki einamojo mėnesio 10 dienos.</w:t>
      </w:r>
    </w:p>
    <w:p w14:paraId="4DBAB43D" w14:textId="115166C6" w:rsidR="00D50FE6" w:rsidRDefault="00D50FE6" w:rsidP="00D50FE6">
      <w:pPr>
        <w:tabs>
          <w:tab w:val="left" w:pos="453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Nuomininkui, savavališkai pagerinusiam išsinuomotą turtą, už </w:t>
      </w:r>
      <w:r w:rsidR="009A2877">
        <w:rPr>
          <w:rFonts w:ascii="Times New Roman" w:eastAsia="Times New Roman" w:hAnsi="Times New Roman" w:cs="Times New Roman"/>
          <w:sz w:val="24"/>
          <w:szCs w:val="24"/>
        </w:rPr>
        <w:t xml:space="preserve">atliktus </w:t>
      </w:r>
      <w:r>
        <w:rPr>
          <w:rFonts w:ascii="Times New Roman" w:eastAsia="Times New Roman" w:hAnsi="Times New Roman" w:cs="Times New Roman"/>
          <w:sz w:val="24"/>
          <w:szCs w:val="24"/>
        </w:rPr>
        <w:t>pagerinim</w:t>
      </w:r>
      <w:r w:rsidR="009A2877">
        <w:rPr>
          <w:rFonts w:ascii="Times New Roman" w:eastAsia="Times New Roman" w:hAnsi="Times New Roman" w:cs="Times New Roman"/>
          <w:sz w:val="24"/>
          <w:szCs w:val="24"/>
        </w:rPr>
        <w:t>us</w:t>
      </w:r>
      <w:r>
        <w:rPr>
          <w:rFonts w:ascii="Times New Roman" w:eastAsia="Times New Roman" w:hAnsi="Times New Roman" w:cs="Times New Roman"/>
          <w:sz w:val="24"/>
          <w:szCs w:val="24"/>
        </w:rPr>
        <w:t xml:space="preserve"> neatlyginama.</w:t>
      </w:r>
    </w:p>
    <w:p w14:paraId="0EA16F6A" w14:textId="07D18719" w:rsidR="00D50FE6" w:rsidRDefault="00D50FE6" w:rsidP="00D50FE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9A2BC9">
        <w:rPr>
          <w:rFonts w:ascii="Times New Roman" w:eastAsia="Times New Roman" w:hAnsi="Times New Roman" w:cs="Times New Roman"/>
          <w:sz w:val="24"/>
          <w:szCs w:val="24"/>
          <w:lang w:eastAsia="lt-LT"/>
        </w:rPr>
        <w:t>Nuomotojas</w:t>
      </w:r>
      <w:r w:rsidR="009A2BC9">
        <w:rPr>
          <w:rFonts w:ascii="Times New Roman" w:eastAsia="Times New Roman" w:hAnsi="Times New Roman" w:cs="Times New Roman"/>
          <w:sz w:val="24"/>
          <w:szCs w:val="24"/>
        </w:rPr>
        <w:t xml:space="preserve"> </w:t>
      </w:r>
      <w:r w:rsidR="00800178">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ž komunalines paslaugas </w:t>
      </w:r>
      <w:r>
        <w:rPr>
          <w:rFonts w:ascii="Times New Roman" w:eastAsia="Times New Roman" w:hAnsi="Times New Roman" w:cs="Times New Roman"/>
          <w:sz w:val="24"/>
          <w:szCs w:val="24"/>
          <w:lang w:eastAsia="lt-LT"/>
        </w:rPr>
        <w:t xml:space="preserve">kiekvieną mėnesį išrašo sąskaitas-faktūras ir jas pateikia Nuomininkui per 5 naujo mėnesio darbo dienas. </w:t>
      </w:r>
      <w:r>
        <w:rPr>
          <w:rFonts w:ascii="Times New Roman" w:eastAsia="Times New Roman" w:hAnsi="Times New Roman" w:cs="Times New Roman"/>
          <w:sz w:val="24"/>
          <w:szCs w:val="24"/>
        </w:rPr>
        <w:t xml:space="preserve">Sąskaitos-faktūros gali būti pateikiamos naudojantis elektronine paslauga </w:t>
      </w:r>
      <w:r w:rsidR="004D1850">
        <w:rPr>
          <w:rFonts w:ascii="Times New Roman" w:eastAsia="Times New Roman" w:hAnsi="Times New Roman" w:cs="Times New Roman"/>
          <w:sz w:val="24"/>
          <w:szCs w:val="24"/>
        </w:rPr>
        <w:t>„</w:t>
      </w:r>
      <w:r w:rsidR="00B62D64">
        <w:rPr>
          <w:rFonts w:ascii="Times New Roman" w:eastAsia="Times New Roman" w:hAnsi="Times New Roman" w:cs="Times New Roman"/>
          <w:sz w:val="24"/>
          <w:szCs w:val="24"/>
        </w:rPr>
        <w:t>SABIS</w:t>
      </w:r>
      <w:r w:rsidR="004D1850">
        <w:rPr>
          <w:rFonts w:ascii="Times New Roman" w:eastAsia="Times New Roman" w:hAnsi="Times New Roman" w:cs="Times New Roman"/>
          <w:sz w:val="24"/>
          <w:szCs w:val="24"/>
        </w:rPr>
        <w:t>“</w:t>
      </w:r>
      <w:r w:rsidR="00B62D6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kurią teikia </w:t>
      </w:r>
      <w:r w:rsidR="00F8160F">
        <w:rPr>
          <w:rFonts w:ascii="Times New Roman" w:eastAsia="Times New Roman" w:hAnsi="Times New Roman" w:cs="Times New Roman"/>
          <w:sz w:val="24"/>
          <w:szCs w:val="24"/>
        </w:rPr>
        <w:t>VĮ</w:t>
      </w:r>
      <w:r>
        <w:rPr>
          <w:rFonts w:ascii="Times New Roman" w:eastAsia="Times New Roman" w:hAnsi="Times New Roman" w:cs="Times New Roman"/>
          <w:sz w:val="24"/>
          <w:szCs w:val="24"/>
        </w:rPr>
        <w:t xml:space="preserve"> Registrų centras. </w:t>
      </w:r>
      <w:r>
        <w:rPr>
          <w:rFonts w:ascii="Times New Roman" w:eastAsia="Times New Roman" w:hAnsi="Times New Roman" w:cs="Times New Roman"/>
          <w:sz w:val="24"/>
          <w:szCs w:val="24"/>
          <w:lang w:eastAsia="lt-LT"/>
        </w:rPr>
        <w:t>Mokesčiai už elektros ir vandens sunaudojimą mokami pagal apskaitos skaitiklių parodymus. Mokesčiai už šilumos energiją mokami arba pagal atskiro apskaitos skaitiklio parodymus</w:t>
      </w:r>
      <w:r w:rsidR="00863471">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arba proporcingai nuo bendro pastato ploto ir nuomojamų patalpų ploto.</w:t>
      </w:r>
    </w:p>
    <w:p w14:paraId="623BF485" w14:textId="77777777" w:rsidR="00D50FE6" w:rsidRDefault="00D50FE6" w:rsidP="00D50FE6">
      <w:pPr>
        <w:spacing w:after="0" w:line="240" w:lineRule="auto"/>
        <w:jc w:val="center"/>
        <w:rPr>
          <w:rFonts w:ascii="Times New Roman" w:eastAsia="Times New Roman" w:hAnsi="Times New Roman" w:cs="Times New Roman"/>
          <w:b/>
          <w:sz w:val="24"/>
          <w:szCs w:val="24"/>
          <w:lang w:eastAsia="lt-LT"/>
        </w:rPr>
      </w:pPr>
    </w:p>
    <w:p w14:paraId="3120894E"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IV. ŠALIŲ PAREIGOS</w:t>
      </w:r>
    </w:p>
    <w:p w14:paraId="484039E5"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p>
    <w:p w14:paraId="62F9E7BF" w14:textId="42FECB4E"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 Nuomotojas įsipareigoja šios Sutarties galiojimo metu atlikti nuomojamo turto ar su juo susijusių inžinerinių sistemų kapitalinio remonto darbus, kai atliekami viso objekto, kurio dalis nuomojama, arba su tuo objektu susijusių inžinerinių tinklų kapitalinio remonto darbai</w:t>
      </w:r>
      <w:r w:rsidR="00E827CA">
        <w:rPr>
          <w:rFonts w:ascii="Times New Roman" w:eastAsia="Times New Roman" w:hAnsi="Times New Roman" w:cs="Times New Roman"/>
          <w:sz w:val="24"/>
          <w:szCs w:val="24"/>
          <w:lang w:eastAsia="lt-LT"/>
        </w:rPr>
        <w:t>.</w:t>
      </w:r>
    </w:p>
    <w:p w14:paraId="283C7742" w14:textId="77777777" w:rsidR="00D50FE6" w:rsidRDefault="00D50FE6" w:rsidP="00D50FE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Nuomininkas įsipareigoja:</w:t>
      </w:r>
    </w:p>
    <w:p w14:paraId="32B7F5E5"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 priimti nuomojamą turtą pagal perdavimo ir priėmimo aktą (Sutarties 1 priedas);</w:t>
      </w:r>
    </w:p>
    <w:p w14:paraId="566120A4"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10.2. naudoti turtą pagal paskirtį, griežtai laikytis maitinimo paslaugos pirkimo dokumentuose nuomojamam turtui keliamų eksploatacijos, priežiūros, priešgaisrinės saugos, elektrosaugos, sanitarinių ir kitų norminiais teisės aktais nustatytų reikalavimų;</w:t>
      </w:r>
    </w:p>
    <w:p w14:paraId="45C154CE" w14:textId="3E955244" w:rsidR="003C28C2" w:rsidRPr="003C28C2" w:rsidRDefault="003C28C2" w:rsidP="003C28C2">
      <w:pPr>
        <w:spacing w:after="0" w:line="240" w:lineRule="auto"/>
        <w:ind w:firstLine="709"/>
        <w:jc w:val="both"/>
        <w:rPr>
          <w:rFonts w:ascii="Times New Roman" w:eastAsia="Times New Roman" w:hAnsi="Times New Roman" w:cs="Times New Roman"/>
          <w:sz w:val="24"/>
          <w:szCs w:val="24"/>
          <w:lang w:eastAsia="lt-LT"/>
        </w:rPr>
      </w:pPr>
      <w:r w:rsidRPr="003C28C2">
        <w:rPr>
          <w:rFonts w:ascii="Times New Roman" w:eastAsia="Times New Roman" w:hAnsi="Times New Roman" w:cs="Times New Roman"/>
          <w:sz w:val="24"/>
          <w:szCs w:val="24"/>
          <w:lang w:eastAsia="lt-LT"/>
        </w:rPr>
        <w:t>10.</w:t>
      </w:r>
      <w:r>
        <w:rPr>
          <w:rFonts w:ascii="Times New Roman" w:eastAsia="Times New Roman" w:hAnsi="Times New Roman" w:cs="Times New Roman"/>
          <w:sz w:val="24"/>
          <w:szCs w:val="24"/>
          <w:lang w:eastAsia="lt-LT"/>
        </w:rPr>
        <w:t>3</w:t>
      </w:r>
      <w:r w:rsidRPr="003C28C2">
        <w:rPr>
          <w:rFonts w:ascii="Times New Roman" w:eastAsia="Times New Roman" w:hAnsi="Times New Roman" w:cs="Times New Roman"/>
          <w:sz w:val="24"/>
          <w:szCs w:val="24"/>
          <w:lang w:eastAsia="lt-LT"/>
        </w:rPr>
        <w:t xml:space="preserve">. </w:t>
      </w:r>
      <w:r w:rsidR="00A846FE">
        <w:rPr>
          <w:rFonts w:ascii="Times New Roman" w:eastAsia="Times New Roman" w:hAnsi="Times New Roman" w:cs="Times New Roman"/>
          <w:sz w:val="24"/>
          <w:szCs w:val="24"/>
          <w:lang w:eastAsia="lt-LT"/>
        </w:rPr>
        <w:t>vy</w:t>
      </w:r>
      <w:r w:rsidR="00692153">
        <w:rPr>
          <w:rFonts w:ascii="Times New Roman" w:eastAsia="Times New Roman" w:hAnsi="Times New Roman" w:cs="Times New Roman"/>
          <w:sz w:val="24"/>
          <w:szCs w:val="24"/>
          <w:lang w:eastAsia="lt-LT"/>
        </w:rPr>
        <w:t xml:space="preserve">kdyti </w:t>
      </w:r>
      <w:r w:rsidRPr="003C28C2">
        <w:rPr>
          <w:rFonts w:ascii="Times New Roman" w:eastAsia="Times New Roman" w:hAnsi="Times New Roman" w:cs="Times New Roman"/>
          <w:sz w:val="24"/>
          <w:szCs w:val="24"/>
          <w:lang w:eastAsia="lt-LT"/>
        </w:rPr>
        <w:t>visų rūšių kenkėjų kontrolės program</w:t>
      </w:r>
      <w:r w:rsidR="00692153">
        <w:rPr>
          <w:rFonts w:ascii="Times New Roman" w:eastAsia="Times New Roman" w:hAnsi="Times New Roman" w:cs="Times New Roman"/>
          <w:sz w:val="24"/>
          <w:szCs w:val="24"/>
          <w:lang w:eastAsia="lt-LT"/>
        </w:rPr>
        <w:t>as</w:t>
      </w:r>
      <w:r w:rsidRPr="003C28C2">
        <w:rPr>
          <w:rFonts w:ascii="Times New Roman" w:eastAsia="Times New Roman" w:hAnsi="Times New Roman" w:cs="Times New Roman"/>
          <w:sz w:val="24"/>
          <w:szCs w:val="24"/>
          <w:lang w:eastAsia="lt-LT"/>
        </w:rPr>
        <w:t xml:space="preserve"> (dezinsekcijos, deratizacijos ir kt.);</w:t>
      </w:r>
    </w:p>
    <w:p w14:paraId="1DE3CD8B" w14:textId="0181C543" w:rsidR="003C28C2" w:rsidRDefault="003C28C2" w:rsidP="003C28C2">
      <w:pPr>
        <w:spacing w:after="0" w:line="240" w:lineRule="auto"/>
        <w:ind w:firstLine="709"/>
        <w:jc w:val="both"/>
        <w:rPr>
          <w:rFonts w:ascii="Times New Roman" w:eastAsia="Times New Roman" w:hAnsi="Times New Roman" w:cs="Times New Roman"/>
          <w:sz w:val="24"/>
          <w:szCs w:val="24"/>
          <w:lang w:eastAsia="lt-LT"/>
        </w:rPr>
      </w:pPr>
      <w:r w:rsidRPr="003C28C2">
        <w:rPr>
          <w:rFonts w:ascii="Times New Roman" w:eastAsia="Times New Roman" w:hAnsi="Times New Roman" w:cs="Times New Roman"/>
          <w:sz w:val="24"/>
          <w:szCs w:val="24"/>
          <w:lang w:eastAsia="lt-LT"/>
        </w:rPr>
        <w:t>10.</w:t>
      </w:r>
      <w:r>
        <w:rPr>
          <w:rFonts w:ascii="Times New Roman" w:eastAsia="Times New Roman" w:hAnsi="Times New Roman" w:cs="Times New Roman"/>
          <w:sz w:val="24"/>
          <w:szCs w:val="24"/>
          <w:lang w:eastAsia="lt-LT"/>
        </w:rPr>
        <w:t>4</w:t>
      </w:r>
      <w:r w:rsidRPr="003C28C2">
        <w:rPr>
          <w:rFonts w:ascii="Times New Roman" w:eastAsia="Times New Roman" w:hAnsi="Times New Roman" w:cs="Times New Roman"/>
          <w:sz w:val="24"/>
          <w:szCs w:val="24"/>
          <w:lang w:eastAsia="lt-LT"/>
        </w:rPr>
        <w:t xml:space="preserve">. </w:t>
      </w:r>
      <w:r w:rsidR="00692153">
        <w:rPr>
          <w:rFonts w:ascii="Times New Roman" w:eastAsia="Times New Roman" w:hAnsi="Times New Roman" w:cs="Times New Roman"/>
          <w:sz w:val="24"/>
          <w:szCs w:val="24"/>
          <w:lang w:eastAsia="lt-LT"/>
        </w:rPr>
        <w:t xml:space="preserve">užtikrinti </w:t>
      </w:r>
      <w:r w:rsidRPr="003C28C2">
        <w:rPr>
          <w:rFonts w:ascii="Times New Roman" w:eastAsia="Times New Roman" w:hAnsi="Times New Roman" w:cs="Times New Roman"/>
          <w:sz w:val="24"/>
          <w:szCs w:val="24"/>
          <w:lang w:eastAsia="lt-LT"/>
        </w:rPr>
        <w:t>maisto gaminimo patalpų ir įrangos tinkamą naudojimą, higieninę švarą</w:t>
      </w:r>
      <w:r w:rsidR="007D4981">
        <w:rPr>
          <w:rFonts w:ascii="Times New Roman" w:eastAsia="Times New Roman" w:hAnsi="Times New Roman" w:cs="Times New Roman"/>
          <w:sz w:val="24"/>
          <w:szCs w:val="24"/>
          <w:lang w:eastAsia="lt-LT"/>
        </w:rPr>
        <w:t xml:space="preserve"> bei</w:t>
      </w:r>
      <w:r w:rsidRPr="003C28C2">
        <w:rPr>
          <w:rFonts w:ascii="Times New Roman" w:eastAsia="Times New Roman" w:hAnsi="Times New Roman" w:cs="Times New Roman"/>
          <w:sz w:val="24"/>
          <w:szCs w:val="24"/>
          <w:lang w:eastAsia="lt-LT"/>
        </w:rPr>
        <w:t xml:space="preserve"> epidemiologinę saugą;</w:t>
      </w:r>
    </w:p>
    <w:p w14:paraId="672E143C" w14:textId="5243B6C6" w:rsidR="00D50FE6" w:rsidRDefault="00D50FE6" w:rsidP="00D50FE6">
      <w:pPr>
        <w:tabs>
          <w:tab w:val="left" w:pos="1701"/>
          <w:tab w:val="left" w:pos="2410"/>
          <w:tab w:val="left" w:pos="5529"/>
          <w:tab w:val="left" w:pos="9071"/>
        </w:tabs>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C28C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pasibaigus nuomos terminui, perduoti Nuomotojui turtą ne blogesnės būklės, nei jį priėmė; </w:t>
      </w:r>
    </w:p>
    <w:p w14:paraId="6DCB27C6" w14:textId="2B076A07" w:rsidR="00D50FE6" w:rsidRDefault="00D50FE6" w:rsidP="00D50FE6">
      <w:pPr>
        <w:tabs>
          <w:tab w:val="left" w:pos="453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C28C2">
        <w:rPr>
          <w:rFonts w:ascii="Times New Roman" w:eastAsia="Times New Roman" w:hAnsi="Times New Roman" w:cs="Times New Roman"/>
          <w:sz w:val="24"/>
          <w:szCs w:val="24"/>
        </w:rPr>
        <w:t>6</w:t>
      </w:r>
      <w:r>
        <w:rPr>
          <w:rFonts w:ascii="Times New Roman" w:eastAsia="Times New Roman" w:hAnsi="Times New Roman" w:cs="Times New Roman"/>
          <w:sz w:val="24"/>
          <w:szCs w:val="24"/>
        </w:rPr>
        <w:t>. sudaryti Nuomotojo įgaliotiems atstovams sąlygas tikrinti nuomojamo turto būklę;</w:t>
      </w:r>
    </w:p>
    <w:p w14:paraId="25C1B8F0" w14:textId="6A79448C"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C28C2">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mokėti už vandenį, elektros ir šilumos energiją, komunalines ir eksploatacines paslaugas, susijusius su išnuomotu turtu, kiekvieną mėnesį, ne vėliau kaip iki einamojo mėnesio 10 dienos kartu su nuomos mokesčiu;</w:t>
      </w:r>
    </w:p>
    <w:p w14:paraId="13E09925" w14:textId="0BFEB351"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C28C2">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pasibaigus šios Sutarties terminui arba ją nutraukus prieš terminą, nedelsiant, bet ne vėliau kaip per 5 darbo dienas</w:t>
      </w:r>
      <w:r w:rsidR="002D746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atlaisvinti nuomojamas patalpas ir perduoti </w:t>
      </w:r>
      <w:r w:rsidR="00431DDB">
        <w:rPr>
          <w:rFonts w:ascii="Times New Roman" w:eastAsia="Times New Roman" w:hAnsi="Times New Roman" w:cs="Times New Roman"/>
          <w:sz w:val="24"/>
          <w:szCs w:val="24"/>
          <w:lang w:eastAsia="lt-LT"/>
        </w:rPr>
        <w:t xml:space="preserve">Nuomotojui </w:t>
      </w:r>
      <w:r>
        <w:rPr>
          <w:rFonts w:ascii="Times New Roman" w:eastAsia="Times New Roman" w:hAnsi="Times New Roman" w:cs="Times New Roman"/>
          <w:sz w:val="24"/>
          <w:szCs w:val="24"/>
          <w:lang w:eastAsia="lt-LT"/>
        </w:rPr>
        <w:t>pagal priėmimo-perdavimo aktą tvarkingą turtą su visais atliktais pertvarkymais, neatskiriamais nuo turto.</w:t>
      </w:r>
    </w:p>
    <w:p w14:paraId="2A5FDEA2"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 Nuomininkui draudžiama be Nuomotojo rašytinio sutikimo:</w:t>
      </w:r>
    </w:p>
    <w:p w14:paraId="3AECBD8D"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 subnuomoti nuomojamą turtą arba kitaip leisti kitiems asmenims juo naudotis;</w:t>
      </w:r>
    </w:p>
    <w:p w14:paraId="273095C1" w14:textId="77777777" w:rsidR="00D50FE6" w:rsidRDefault="00D50FE6" w:rsidP="00D50FE6">
      <w:pPr>
        <w:tabs>
          <w:tab w:val="left" w:pos="453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 atlikti remonto arba rekonstravimo darbus (pagerinti turtą).</w:t>
      </w:r>
    </w:p>
    <w:p w14:paraId="0DEDC430" w14:textId="77777777" w:rsidR="00D50FE6" w:rsidRDefault="00D50FE6" w:rsidP="00D50FE6">
      <w:pPr>
        <w:tabs>
          <w:tab w:val="left" w:pos="4536"/>
        </w:tabs>
        <w:spacing w:after="0" w:line="240" w:lineRule="auto"/>
        <w:jc w:val="both"/>
        <w:rPr>
          <w:rFonts w:ascii="Times New Roman" w:eastAsia="Times New Roman" w:hAnsi="Times New Roman" w:cs="Times New Roman"/>
          <w:sz w:val="24"/>
          <w:szCs w:val="24"/>
        </w:rPr>
      </w:pPr>
    </w:p>
    <w:p w14:paraId="758C2C51" w14:textId="77777777" w:rsidR="00D50FE6" w:rsidRDefault="00D50FE6" w:rsidP="00D50FE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 ŠALIŲ ATSAKOMYBĖ</w:t>
      </w:r>
    </w:p>
    <w:p w14:paraId="1D8D1930" w14:textId="77777777" w:rsidR="00D50FE6" w:rsidRDefault="00D50FE6" w:rsidP="00D50FE6">
      <w:pPr>
        <w:spacing w:after="0" w:line="240" w:lineRule="auto"/>
        <w:jc w:val="center"/>
        <w:rPr>
          <w:rFonts w:ascii="Times New Roman" w:eastAsia="Times New Roman" w:hAnsi="Times New Roman" w:cs="Times New Roman"/>
          <w:b/>
          <w:sz w:val="24"/>
          <w:szCs w:val="24"/>
        </w:rPr>
      </w:pPr>
    </w:p>
    <w:p w14:paraId="490C005B" w14:textId="77777777" w:rsidR="00D50FE6" w:rsidRDefault="00D50FE6" w:rsidP="00D50FE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Nuomininkas, šioje Sutartyje nustatytu laiku nesumokėjęs nuompinigių, mokesčių už vandenį, elektros ir šilumos energiją ir visas kitas komunalines paslaugas, moka 0,03 proc. dydžio delspinigius nuo nesumokėtos nuompinigių sumos, nustatytos už kiekvieną uždelstą dieną.</w:t>
      </w:r>
    </w:p>
    <w:p w14:paraId="6C768C8E" w14:textId="77777777" w:rsidR="00D50FE6" w:rsidRDefault="00D50FE6" w:rsidP="00D50FE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Už nuomojamo turto pabloginimą Nuomininkas atsako Lietuvos Respublikos civilinio kodekso nustatyta tvarka.</w:t>
      </w:r>
    </w:p>
    <w:p w14:paraId="1AFB1A33" w14:textId="3042EE1E" w:rsidR="00D50FE6" w:rsidRDefault="00D50FE6" w:rsidP="00D50FE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14. Nuomininkui 3 (tris) kartus per ketvirtį pažeidus šios Sutarties nuostatas, Nuomininkas per 5 darbo dienas sumoka 300 Eur baudą. Jei bauda nesumokama per šiame </w:t>
      </w:r>
      <w:r w:rsidR="002070B5">
        <w:rPr>
          <w:rFonts w:ascii="Times New Roman" w:eastAsia="Times New Roman" w:hAnsi="Times New Roman" w:cs="Times New Roman"/>
          <w:sz w:val="24"/>
          <w:szCs w:val="24"/>
        </w:rPr>
        <w:t>punkte</w:t>
      </w:r>
      <w:r w:rsidR="008B43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nustatytą </w:t>
      </w:r>
      <w:r w:rsidR="008B43AE">
        <w:rPr>
          <w:rFonts w:ascii="Times New Roman" w:eastAsia="Times New Roman" w:hAnsi="Times New Roman" w:cs="Times New Roman"/>
          <w:sz w:val="24"/>
          <w:szCs w:val="24"/>
        </w:rPr>
        <w:t>terminą</w:t>
      </w:r>
      <w:r>
        <w:rPr>
          <w:rFonts w:ascii="Times New Roman" w:eastAsia="Times New Roman" w:hAnsi="Times New Roman" w:cs="Times New Roman"/>
          <w:sz w:val="24"/>
          <w:szCs w:val="24"/>
        </w:rPr>
        <w:t xml:space="preserve">, ji gali būti išskaičiuojama iš Nuomininkui mokėtinų sumų pagal </w:t>
      </w:r>
      <w:r w:rsidR="008B43AE">
        <w:rPr>
          <w:rFonts w:ascii="Times New Roman" w:eastAsia="Times New Roman" w:hAnsi="Times New Roman" w:cs="Times New Roman"/>
          <w:sz w:val="24"/>
          <w:szCs w:val="24"/>
        </w:rPr>
        <w:t xml:space="preserve">Nuteistųjų/suimtųjų asmenų </w:t>
      </w:r>
      <w:r w:rsidR="00CA32BF">
        <w:rPr>
          <w:rFonts w:ascii="Times New Roman" w:eastAsia="Times New Roman" w:hAnsi="Times New Roman" w:cs="Times New Roman"/>
          <w:sz w:val="24"/>
          <w:szCs w:val="24"/>
        </w:rPr>
        <w:t>m</w:t>
      </w:r>
      <w:r>
        <w:rPr>
          <w:rFonts w:ascii="Times New Roman" w:eastAsia="Times New Roman" w:hAnsi="Times New Roman" w:cs="Times New Roman"/>
          <w:sz w:val="24"/>
          <w:szCs w:val="24"/>
        </w:rPr>
        <w:t>aitinimo paslaugos pirkimo-pardavimo sutartį.</w:t>
      </w:r>
    </w:p>
    <w:p w14:paraId="2E28DEAF" w14:textId="38506CF4" w:rsidR="00D50FE6" w:rsidRDefault="00D50FE6" w:rsidP="00D50FE6">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15. Jei Nuomininko paskirtas atsakingas asmuo pažeidžia Pasižadėjimą dėl teisės aktų reikalavimų laikymosi santykiuose su nuteistaisiais</w:t>
      </w:r>
      <w:r w:rsidR="0085325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suimtaisiais (Sutarties 3 priedas), Nuomininkas </w:t>
      </w:r>
      <w:r>
        <w:rPr>
          <w:rFonts w:ascii="Times New Roman" w:eastAsia="Times New Roman" w:hAnsi="Times New Roman" w:cs="Times New Roman"/>
          <w:bCs/>
          <w:sz w:val="24"/>
          <w:szCs w:val="24"/>
        </w:rPr>
        <w:t xml:space="preserve">per 5 darbo dienas sumoka 500 Eur baudą. Jei bauda nesumokama per šiame </w:t>
      </w:r>
      <w:r w:rsidR="00E93006">
        <w:rPr>
          <w:rFonts w:ascii="Times New Roman" w:eastAsia="Times New Roman" w:hAnsi="Times New Roman" w:cs="Times New Roman"/>
          <w:bCs/>
          <w:sz w:val="24"/>
          <w:szCs w:val="24"/>
        </w:rPr>
        <w:t xml:space="preserve">punkte </w:t>
      </w:r>
      <w:r>
        <w:rPr>
          <w:rFonts w:ascii="Times New Roman" w:eastAsia="Times New Roman" w:hAnsi="Times New Roman" w:cs="Times New Roman"/>
          <w:bCs/>
          <w:sz w:val="24"/>
          <w:szCs w:val="24"/>
        </w:rPr>
        <w:t xml:space="preserve">nustatytą </w:t>
      </w:r>
      <w:r w:rsidR="00CA32BF">
        <w:rPr>
          <w:rFonts w:ascii="Times New Roman" w:eastAsia="Times New Roman" w:hAnsi="Times New Roman" w:cs="Times New Roman"/>
          <w:bCs/>
          <w:sz w:val="24"/>
          <w:szCs w:val="24"/>
        </w:rPr>
        <w:t>terminą</w:t>
      </w:r>
      <w:r>
        <w:rPr>
          <w:rFonts w:ascii="Times New Roman" w:eastAsia="Times New Roman" w:hAnsi="Times New Roman" w:cs="Times New Roman"/>
          <w:bCs/>
          <w:sz w:val="24"/>
          <w:szCs w:val="24"/>
        </w:rPr>
        <w:t xml:space="preserve">, ji gali būti išskaičiuojama iš Nuomininkui mokėtinų sumų pagal </w:t>
      </w:r>
      <w:r w:rsidR="00CA32BF">
        <w:rPr>
          <w:rFonts w:ascii="Times New Roman" w:eastAsia="Times New Roman" w:hAnsi="Times New Roman" w:cs="Times New Roman"/>
          <w:sz w:val="24"/>
          <w:szCs w:val="24"/>
        </w:rPr>
        <w:t>Nuteistųjų/suimtųjų asmenų</w:t>
      </w:r>
      <w:r w:rsidR="00CA32BF">
        <w:rPr>
          <w:rFonts w:ascii="Times New Roman" w:eastAsia="Times New Roman" w:hAnsi="Times New Roman" w:cs="Times New Roman"/>
          <w:bCs/>
          <w:sz w:val="24"/>
          <w:szCs w:val="24"/>
        </w:rPr>
        <w:t xml:space="preserve"> m</w:t>
      </w:r>
      <w:r>
        <w:rPr>
          <w:rFonts w:ascii="Times New Roman" w:eastAsia="Times New Roman" w:hAnsi="Times New Roman" w:cs="Times New Roman"/>
          <w:bCs/>
          <w:sz w:val="24"/>
          <w:szCs w:val="24"/>
        </w:rPr>
        <w:t>aitinimo paslaugos pirkimo-pardavimo sutartį.</w:t>
      </w:r>
    </w:p>
    <w:p w14:paraId="70F3B657" w14:textId="77777777" w:rsidR="00D50FE6" w:rsidRDefault="00D50FE6" w:rsidP="00D50FE6">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 Kompetentingoms įstaigoms paskyrus sankcijas dėl priešgaisrinės saugos, elektrosaugos, sanitarinių ir kitų norminiais teisės aktais nustatytų reikalavimų nesilaikymo, Nuomininkas atlygina Nuomotojui pritaikytų sankcijų išlaidų padengimą.</w:t>
      </w:r>
    </w:p>
    <w:p w14:paraId="50A70E7B" w14:textId="77777777" w:rsidR="00D50FE6" w:rsidRDefault="00D50FE6" w:rsidP="00D50FE6">
      <w:pPr>
        <w:spacing w:after="0" w:line="240" w:lineRule="auto"/>
        <w:jc w:val="both"/>
        <w:rPr>
          <w:rFonts w:ascii="Times New Roman" w:eastAsia="Times New Roman" w:hAnsi="Times New Roman" w:cs="Times New Roman"/>
          <w:sz w:val="24"/>
          <w:szCs w:val="24"/>
        </w:rPr>
      </w:pPr>
    </w:p>
    <w:p w14:paraId="33E36DA9" w14:textId="77777777" w:rsidR="00D50FE6" w:rsidRDefault="00D50FE6" w:rsidP="00D50FE6">
      <w:pPr>
        <w:keepNext/>
        <w:spacing w:after="0" w:line="240" w:lineRule="auto"/>
        <w:jc w:val="center"/>
        <w:outlineLvl w:val="0"/>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 SUTARTIES GALIOJIMAS,  PASIBAIGIMAS</w:t>
      </w:r>
    </w:p>
    <w:p w14:paraId="36F2B23B" w14:textId="77777777" w:rsidR="00D50FE6" w:rsidRDefault="00D50FE6" w:rsidP="00D50FE6">
      <w:pPr>
        <w:keepNext/>
        <w:spacing w:after="0" w:line="240" w:lineRule="auto"/>
        <w:jc w:val="center"/>
        <w:outlineLvl w:val="0"/>
        <w:rPr>
          <w:rFonts w:ascii="Times New Roman" w:eastAsia="Times New Roman" w:hAnsi="Times New Roman" w:cs="Times New Roman"/>
          <w:b/>
          <w:sz w:val="24"/>
          <w:szCs w:val="24"/>
          <w:lang w:eastAsia="lt-LT"/>
        </w:rPr>
      </w:pPr>
    </w:p>
    <w:p w14:paraId="46200D2D" w14:textId="7A2E8B31" w:rsidR="00D50FE6" w:rsidRDefault="00D50FE6" w:rsidP="00AC6A04">
      <w:pPr>
        <w:spacing w:after="0" w:line="240" w:lineRule="auto"/>
        <w:ind w:firstLine="709"/>
        <w:jc w:val="both"/>
        <w:rPr>
          <w:rFonts w:ascii="Times New Roman" w:eastAsia="Times New Roman" w:hAnsi="Times New Roman" w:cs="Times New Roman"/>
          <w:sz w:val="24"/>
          <w:szCs w:val="24"/>
          <w:lang w:eastAsia="lt-LT"/>
        </w:rPr>
      </w:pPr>
      <w:r w:rsidRPr="32ECE76C">
        <w:rPr>
          <w:rFonts w:ascii="Times New Roman" w:eastAsia="Times New Roman" w:hAnsi="Times New Roman" w:cs="Times New Roman"/>
          <w:sz w:val="24"/>
          <w:szCs w:val="24"/>
          <w:lang w:eastAsia="lt-LT"/>
        </w:rPr>
        <w:t xml:space="preserve">17. Ši Sutartis įsigalioja </w:t>
      </w:r>
      <w:r w:rsidR="00481847">
        <w:rPr>
          <w:rFonts w:ascii="Times New Roman" w:eastAsia="Times New Roman" w:hAnsi="Times New Roman" w:cs="Times New Roman"/>
          <w:sz w:val="24"/>
          <w:szCs w:val="24"/>
          <w:lang w:eastAsia="lt-LT"/>
        </w:rPr>
        <w:t xml:space="preserve">nuo to momento, </w:t>
      </w:r>
      <w:r w:rsidRPr="32ECE76C">
        <w:rPr>
          <w:rFonts w:ascii="Times New Roman" w:eastAsia="Times New Roman" w:hAnsi="Times New Roman" w:cs="Times New Roman"/>
          <w:sz w:val="24"/>
          <w:szCs w:val="24"/>
          <w:lang w:eastAsia="lt-LT"/>
        </w:rPr>
        <w:t xml:space="preserve">kai </w:t>
      </w:r>
      <w:r w:rsidR="00E72191">
        <w:rPr>
          <w:rFonts w:ascii="Times New Roman" w:eastAsia="Times New Roman" w:hAnsi="Times New Roman" w:cs="Times New Roman"/>
          <w:sz w:val="24"/>
          <w:szCs w:val="24"/>
          <w:lang w:eastAsia="lt-LT"/>
        </w:rPr>
        <w:t xml:space="preserve">ją </w:t>
      </w:r>
      <w:r w:rsidRPr="32ECE76C">
        <w:rPr>
          <w:rFonts w:ascii="Times New Roman" w:eastAsia="Times New Roman" w:hAnsi="Times New Roman" w:cs="Times New Roman"/>
          <w:sz w:val="24"/>
          <w:szCs w:val="24"/>
          <w:lang w:eastAsia="lt-LT"/>
        </w:rPr>
        <w:t>pasirašo abi Šalys</w:t>
      </w:r>
      <w:r w:rsidR="00E72191">
        <w:rPr>
          <w:rFonts w:ascii="Times New Roman" w:eastAsia="Times New Roman" w:hAnsi="Times New Roman" w:cs="Times New Roman"/>
          <w:sz w:val="24"/>
          <w:szCs w:val="24"/>
          <w:lang w:eastAsia="lt-LT"/>
        </w:rPr>
        <w:t>,</w:t>
      </w:r>
      <w:r w:rsidRPr="32ECE76C">
        <w:rPr>
          <w:rFonts w:ascii="Times New Roman" w:eastAsia="Times New Roman" w:hAnsi="Times New Roman" w:cs="Times New Roman"/>
          <w:sz w:val="24"/>
          <w:szCs w:val="24"/>
          <w:lang w:eastAsia="lt-LT"/>
        </w:rPr>
        <w:t xml:space="preserve"> ir galioja tiek, kiek galioja 20</w:t>
      </w:r>
      <w:r w:rsidR="00FB4021" w:rsidRPr="32ECE76C">
        <w:rPr>
          <w:rFonts w:ascii="Times New Roman" w:eastAsia="Times New Roman" w:hAnsi="Times New Roman" w:cs="Times New Roman"/>
          <w:sz w:val="24"/>
          <w:szCs w:val="24"/>
          <w:lang w:eastAsia="lt-LT"/>
        </w:rPr>
        <w:t>2</w:t>
      </w:r>
      <w:r w:rsidR="168F8AAD" w:rsidRPr="32ECE76C">
        <w:rPr>
          <w:rFonts w:ascii="Times New Roman" w:eastAsia="Times New Roman" w:hAnsi="Times New Roman" w:cs="Times New Roman"/>
          <w:sz w:val="24"/>
          <w:szCs w:val="24"/>
          <w:lang w:eastAsia="lt-LT"/>
        </w:rPr>
        <w:t>6</w:t>
      </w:r>
      <w:r w:rsidRPr="32ECE76C">
        <w:rPr>
          <w:rFonts w:ascii="Times New Roman" w:eastAsia="Times New Roman" w:hAnsi="Times New Roman" w:cs="Times New Roman"/>
          <w:sz w:val="24"/>
          <w:szCs w:val="24"/>
          <w:lang w:eastAsia="lt-LT"/>
        </w:rPr>
        <w:t xml:space="preserve"> m</w:t>
      </w:r>
      <w:r w:rsidR="0016387D" w:rsidRPr="32ECE76C">
        <w:rPr>
          <w:rFonts w:ascii="Times New Roman" w:eastAsia="Times New Roman" w:hAnsi="Times New Roman" w:cs="Times New Roman"/>
          <w:sz w:val="24"/>
          <w:szCs w:val="24"/>
          <w:lang w:eastAsia="lt-LT"/>
        </w:rPr>
        <w:t>.</w:t>
      </w:r>
      <w:r w:rsidRPr="32ECE76C">
        <w:rPr>
          <w:rFonts w:ascii="Times New Roman" w:eastAsia="Times New Roman" w:hAnsi="Times New Roman" w:cs="Times New Roman"/>
          <w:sz w:val="24"/>
          <w:szCs w:val="24"/>
          <w:lang w:eastAsia="lt-LT"/>
        </w:rPr>
        <w:t xml:space="preserve"> </w:t>
      </w:r>
      <w:r w:rsidR="00E72191">
        <w:rPr>
          <w:rFonts w:ascii="Times New Roman" w:eastAsia="Times New Roman" w:hAnsi="Times New Roman" w:cs="Times New Roman"/>
          <w:sz w:val="24"/>
          <w:szCs w:val="24"/>
          <w:lang w:eastAsia="lt-LT"/>
        </w:rPr>
        <w:t xml:space="preserve">_________________ </w:t>
      </w:r>
      <w:r w:rsidRPr="32ECE76C">
        <w:rPr>
          <w:rFonts w:ascii="Times New Roman" w:eastAsia="Times New Roman" w:hAnsi="Times New Roman" w:cs="Times New Roman"/>
          <w:sz w:val="24"/>
          <w:szCs w:val="24"/>
          <w:lang w:eastAsia="lt-LT"/>
        </w:rPr>
        <w:t xml:space="preserve">d. </w:t>
      </w:r>
      <w:r w:rsidR="00E72191">
        <w:rPr>
          <w:rFonts w:ascii="Times New Roman" w:eastAsia="Times New Roman" w:hAnsi="Times New Roman" w:cs="Times New Roman"/>
          <w:sz w:val="24"/>
          <w:szCs w:val="24"/>
          <w:lang w:eastAsia="lt-LT"/>
        </w:rPr>
        <w:t>Nuteistųjų/suimtųjų asmenų m</w:t>
      </w:r>
      <w:r w:rsidRPr="32ECE76C">
        <w:rPr>
          <w:rFonts w:ascii="Times New Roman" w:eastAsia="Times New Roman" w:hAnsi="Times New Roman" w:cs="Times New Roman"/>
          <w:sz w:val="24"/>
          <w:szCs w:val="24"/>
          <w:lang w:eastAsia="lt-LT"/>
        </w:rPr>
        <w:t xml:space="preserve">aitinimo paslaugos pirkimo-pardavimo sutartis Nr. </w:t>
      </w:r>
      <w:r w:rsidR="00E72191">
        <w:rPr>
          <w:rFonts w:ascii="Times New Roman" w:eastAsia="Times New Roman" w:hAnsi="Times New Roman" w:cs="Times New Roman"/>
          <w:sz w:val="24"/>
          <w:szCs w:val="24"/>
          <w:lang w:eastAsia="lt-LT"/>
        </w:rPr>
        <w:t>______________.</w:t>
      </w:r>
      <w:r w:rsidRPr="32ECE76C">
        <w:rPr>
          <w:rFonts w:ascii="Times New Roman" w:eastAsia="Times New Roman" w:hAnsi="Times New Roman" w:cs="Times New Roman"/>
          <w:sz w:val="24"/>
          <w:szCs w:val="24"/>
          <w:lang w:eastAsia="lt-LT"/>
        </w:rPr>
        <w:t xml:space="preserve"> </w:t>
      </w:r>
    </w:p>
    <w:p w14:paraId="56A654A2" w14:textId="00260B36"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AC6A04">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Ši Sutartis gali būti nutraukta:</w:t>
      </w:r>
    </w:p>
    <w:p w14:paraId="4609AA29" w14:textId="6F8D1A19"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AC6A04">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.1. Šalių rašytiniu susitarimu;</w:t>
      </w:r>
    </w:p>
    <w:p w14:paraId="7BD1C287" w14:textId="7657C252"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sidRPr="32ECE76C">
        <w:rPr>
          <w:rFonts w:ascii="Times New Roman" w:eastAsia="Times New Roman" w:hAnsi="Times New Roman" w:cs="Times New Roman"/>
          <w:sz w:val="24"/>
          <w:szCs w:val="24"/>
          <w:lang w:eastAsia="lt-LT"/>
        </w:rPr>
        <w:t>1</w:t>
      </w:r>
      <w:r w:rsidR="00AC6A04" w:rsidRPr="32ECE76C">
        <w:rPr>
          <w:rFonts w:ascii="Times New Roman" w:eastAsia="Times New Roman" w:hAnsi="Times New Roman" w:cs="Times New Roman"/>
          <w:sz w:val="24"/>
          <w:szCs w:val="24"/>
          <w:lang w:eastAsia="lt-LT"/>
        </w:rPr>
        <w:t>8</w:t>
      </w:r>
      <w:r w:rsidRPr="32ECE76C">
        <w:rPr>
          <w:rFonts w:ascii="Times New Roman" w:eastAsia="Times New Roman" w:hAnsi="Times New Roman" w:cs="Times New Roman"/>
          <w:sz w:val="24"/>
          <w:szCs w:val="24"/>
          <w:lang w:eastAsia="lt-LT"/>
        </w:rPr>
        <w:t xml:space="preserve">.2. </w:t>
      </w:r>
      <w:r w:rsidR="00B12562" w:rsidRPr="32ECE76C">
        <w:rPr>
          <w:rFonts w:ascii="Times New Roman" w:eastAsia="Times New Roman" w:hAnsi="Times New Roman" w:cs="Times New Roman"/>
          <w:sz w:val="24"/>
          <w:szCs w:val="24"/>
          <w:lang w:eastAsia="lt-LT"/>
        </w:rPr>
        <w:t>N</w:t>
      </w:r>
      <w:r w:rsidRPr="32ECE76C">
        <w:rPr>
          <w:rFonts w:ascii="Times New Roman" w:eastAsia="Times New Roman" w:hAnsi="Times New Roman" w:cs="Times New Roman"/>
          <w:sz w:val="24"/>
          <w:szCs w:val="24"/>
          <w:lang w:eastAsia="lt-LT"/>
        </w:rPr>
        <w:t>utraukus 20</w:t>
      </w:r>
      <w:r w:rsidR="00B12562" w:rsidRPr="32ECE76C">
        <w:rPr>
          <w:rFonts w:ascii="Times New Roman" w:eastAsia="Times New Roman" w:hAnsi="Times New Roman" w:cs="Times New Roman"/>
          <w:sz w:val="24"/>
          <w:szCs w:val="24"/>
          <w:lang w:eastAsia="lt-LT"/>
        </w:rPr>
        <w:t>2</w:t>
      </w:r>
      <w:r w:rsidR="1FB99172" w:rsidRPr="32ECE76C">
        <w:rPr>
          <w:rFonts w:ascii="Times New Roman" w:eastAsia="Times New Roman" w:hAnsi="Times New Roman" w:cs="Times New Roman"/>
          <w:sz w:val="24"/>
          <w:szCs w:val="24"/>
          <w:lang w:eastAsia="lt-LT"/>
        </w:rPr>
        <w:t>6</w:t>
      </w:r>
      <w:r w:rsidRPr="32ECE76C">
        <w:rPr>
          <w:rFonts w:ascii="Times New Roman" w:eastAsia="Times New Roman" w:hAnsi="Times New Roman" w:cs="Times New Roman"/>
          <w:sz w:val="24"/>
          <w:szCs w:val="24"/>
          <w:lang w:eastAsia="lt-LT"/>
        </w:rPr>
        <w:t xml:space="preserve"> m</w:t>
      </w:r>
      <w:r w:rsidR="0016387D" w:rsidRPr="32ECE76C">
        <w:rPr>
          <w:rFonts w:ascii="Times New Roman" w:eastAsia="Times New Roman" w:hAnsi="Times New Roman" w:cs="Times New Roman"/>
          <w:sz w:val="24"/>
          <w:szCs w:val="24"/>
          <w:lang w:eastAsia="lt-LT"/>
        </w:rPr>
        <w:t>.</w:t>
      </w:r>
      <w:r w:rsidRPr="32ECE76C">
        <w:rPr>
          <w:rFonts w:ascii="Times New Roman" w:eastAsia="Times New Roman" w:hAnsi="Times New Roman" w:cs="Times New Roman"/>
          <w:sz w:val="24"/>
          <w:szCs w:val="24"/>
          <w:lang w:eastAsia="lt-LT"/>
        </w:rPr>
        <w:t xml:space="preserve"> </w:t>
      </w:r>
      <w:r w:rsidR="00E72191">
        <w:rPr>
          <w:rFonts w:ascii="Times New Roman" w:eastAsia="Times New Roman" w:hAnsi="Times New Roman" w:cs="Times New Roman"/>
          <w:sz w:val="24"/>
          <w:szCs w:val="24"/>
          <w:lang w:eastAsia="lt-LT"/>
        </w:rPr>
        <w:t>__________________</w:t>
      </w:r>
      <w:r w:rsidRPr="32ECE76C">
        <w:rPr>
          <w:rFonts w:ascii="Times New Roman" w:eastAsia="Times New Roman" w:hAnsi="Times New Roman" w:cs="Times New Roman"/>
          <w:sz w:val="24"/>
          <w:szCs w:val="24"/>
          <w:lang w:eastAsia="lt-LT"/>
        </w:rPr>
        <w:t xml:space="preserve">d. </w:t>
      </w:r>
      <w:r w:rsidR="00E72191">
        <w:rPr>
          <w:rFonts w:ascii="Times New Roman" w:eastAsia="Times New Roman" w:hAnsi="Times New Roman" w:cs="Times New Roman"/>
          <w:sz w:val="24"/>
          <w:szCs w:val="24"/>
          <w:lang w:eastAsia="lt-LT"/>
        </w:rPr>
        <w:t>Nuteistųjų/suimtųjų asmenų m</w:t>
      </w:r>
      <w:r w:rsidRPr="32ECE76C">
        <w:rPr>
          <w:rFonts w:ascii="Times New Roman" w:eastAsia="Times New Roman" w:hAnsi="Times New Roman" w:cs="Times New Roman"/>
          <w:sz w:val="24"/>
          <w:szCs w:val="24"/>
          <w:lang w:eastAsia="lt-LT"/>
        </w:rPr>
        <w:t xml:space="preserve">aitinimo paslaugos pirkimo-pardavimo sutartį Nr. </w:t>
      </w:r>
      <w:r w:rsidR="000432E4">
        <w:rPr>
          <w:rFonts w:ascii="Times New Roman" w:eastAsia="Times New Roman" w:hAnsi="Times New Roman" w:cs="Times New Roman"/>
          <w:sz w:val="24"/>
          <w:szCs w:val="24"/>
          <w:lang w:eastAsia="lt-LT"/>
        </w:rPr>
        <w:t>______________________ .</w:t>
      </w:r>
    </w:p>
    <w:p w14:paraId="3920BADE" w14:textId="245B94EF"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AC6A04">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.3. Nuomotojo reikalavimu, kai išnuomotas turtas reikalingas valstybės funkcijoms įgyvendinti;</w:t>
      </w:r>
    </w:p>
    <w:p w14:paraId="37AD9A03" w14:textId="660D7E4C" w:rsidR="00D50FE6" w:rsidRDefault="00D50FE6" w:rsidP="00D50FE6">
      <w:pPr>
        <w:tabs>
          <w:tab w:val="left" w:pos="453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C6A04">
        <w:rPr>
          <w:rFonts w:ascii="Times New Roman" w:eastAsia="Times New Roman" w:hAnsi="Times New Roman" w:cs="Times New Roman"/>
          <w:sz w:val="24"/>
          <w:szCs w:val="24"/>
        </w:rPr>
        <w:t>8</w:t>
      </w:r>
      <w:r>
        <w:rPr>
          <w:rFonts w:ascii="Times New Roman" w:eastAsia="Times New Roman" w:hAnsi="Times New Roman" w:cs="Times New Roman"/>
          <w:sz w:val="24"/>
          <w:szCs w:val="24"/>
        </w:rPr>
        <w:t>.4. kitais Lietuvos Respublikos civilinio kodekso nustatytais atvejais.</w:t>
      </w:r>
    </w:p>
    <w:p w14:paraId="19FA23E2" w14:textId="04D8D6C9" w:rsidR="00D50FE6" w:rsidRDefault="00AC6A04" w:rsidP="00D50FE6">
      <w:pPr>
        <w:tabs>
          <w:tab w:val="left" w:pos="4536"/>
        </w:tabs>
        <w:spacing w:after="0" w:line="240" w:lineRule="auto"/>
        <w:ind w:firstLine="709"/>
        <w:jc w:val="both"/>
        <w:rPr>
          <w:rFonts w:ascii="Times New Roman" w:eastAsia="Times New Roman" w:hAnsi="Times New Roman" w:cs="Times New Roman"/>
          <w:sz w:val="24"/>
          <w:szCs w:val="24"/>
        </w:rPr>
      </w:pPr>
      <w:r w:rsidRPr="32ECE76C">
        <w:rPr>
          <w:rFonts w:ascii="Times New Roman" w:eastAsia="Times New Roman" w:hAnsi="Times New Roman" w:cs="Times New Roman"/>
          <w:sz w:val="24"/>
          <w:szCs w:val="24"/>
          <w:lang w:eastAsia="lt-LT"/>
        </w:rPr>
        <w:t>19</w:t>
      </w:r>
      <w:r w:rsidR="00D50FE6" w:rsidRPr="32ECE76C">
        <w:rPr>
          <w:rFonts w:ascii="Times New Roman" w:eastAsia="Times New Roman" w:hAnsi="Times New Roman" w:cs="Times New Roman"/>
          <w:sz w:val="24"/>
          <w:szCs w:val="24"/>
          <w:lang w:eastAsia="lt-LT"/>
        </w:rPr>
        <w:t>. Pasibaigus arba nutraukus 20</w:t>
      </w:r>
      <w:r w:rsidR="00067101" w:rsidRPr="32ECE76C">
        <w:rPr>
          <w:rFonts w:ascii="Times New Roman" w:eastAsia="Times New Roman" w:hAnsi="Times New Roman" w:cs="Times New Roman"/>
          <w:sz w:val="24"/>
          <w:szCs w:val="24"/>
          <w:lang w:eastAsia="lt-LT"/>
        </w:rPr>
        <w:t>2</w:t>
      </w:r>
      <w:r w:rsidR="7E859390" w:rsidRPr="32ECE76C">
        <w:rPr>
          <w:rFonts w:ascii="Times New Roman" w:eastAsia="Times New Roman" w:hAnsi="Times New Roman" w:cs="Times New Roman"/>
          <w:sz w:val="24"/>
          <w:szCs w:val="24"/>
          <w:lang w:eastAsia="lt-LT"/>
        </w:rPr>
        <w:t xml:space="preserve">6 </w:t>
      </w:r>
      <w:r w:rsidR="00D50FE6" w:rsidRPr="32ECE76C">
        <w:rPr>
          <w:rFonts w:ascii="Times New Roman" w:eastAsia="Times New Roman" w:hAnsi="Times New Roman" w:cs="Times New Roman"/>
          <w:sz w:val="24"/>
          <w:szCs w:val="24"/>
          <w:lang w:eastAsia="lt-LT"/>
        </w:rPr>
        <w:t>m</w:t>
      </w:r>
      <w:r w:rsidR="000432E4" w:rsidRPr="32ECE76C">
        <w:rPr>
          <w:rFonts w:ascii="Times New Roman" w:eastAsia="Times New Roman" w:hAnsi="Times New Roman" w:cs="Times New Roman"/>
          <w:sz w:val="24"/>
          <w:szCs w:val="24"/>
          <w:lang w:eastAsia="lt-LT"/>
        </w:rPr>
        <w:t xml:space="preserve">.  </w:t>
      </w:r>
      <w:r w:rsidR="000432E4">
        <w:rPr>
          <w:rFonts w:ascii="Times New Roman" w:eastAsia="Times New Roman" w:hAnsi="Times New Roman" w:cs="Times New Roman"/>
          <w:sz w:val="24"/>
          <w:szCs w:val="24"/>
          <w:lang w:eastAsia="lt-LT"/>
        </w:rPr>
        <w:t xml:space="preserve">______________ </w:t>
      </w:r>
      <w:r w:rsidR="00D50FE6" w:rsidRPr="32ECE76C">
        <w:rPr>
          <w:rFonts w:ascii="Times New Roman" w:eastAsia="Times New Roman" w:hAnsi="Times New Roman" w:cs="Times New Roman"/>
          <w:sz w:val="24"/>
          <w:szCs w:val="24"/>
          <w:lang w:eastAsia="lt-LT"/>
        </w:rPr>
        <w:t xml:space="preserve">d. </w:t>
      </w:r>
      <w:r w:rsidR="000432E4">
        <w:rPr>
          <w:rFonts w:ascii="Times New Roman" w:eastAsia="Times New Roman" w:hAnsi="Times New Roman" w:cs="Times New Roman"/>
          <w:sz w:val="24"/>
          <w:szCs w:val="24"/>
          <w:lang w:eastAsia="lt-LT"/>
        </w:rPr>
        <w:t>Nuteistųjų/suimtųjų asmenų m</w:t>
      </w:r>
      <w:r w:rsidR="00D50FE6" w:rsidRPr="32ECE76C">
        <w:rPr>
          <w:rFonts w:ascii="Times New Roman" w:eastAsia="Times New Roman" w:hAnsi="Times New Roman" w:cs="Times New Roman"/>
          <w:sz w:val="24"/>
          <w:szCs w:val="24"/>
          <w:lang w:eastAsia="lt-LT"/>
        </w:rPr>
        <w:t xml:space="preserve">aitinimo paslaugos pirkimo-pardavimo sutartį, savavališki patalpų pagerinimai, taip pat įranga, kuri negali būti atskirta nepakenkiant patalpoms, be papildomo mokesčio turi </w:t>
      </w:r>
      <w:r w:rsidR="00B12562" w:rsidRPr="32ECE76C">
        <w:rPr>
          <w:rFonts w:ascii="Times New Roman" w:eastAsia="Times New Roman" w:hAnsi="Times New Roman" w:cs="Times New Roman"/>
          <w:sz w:val="24"/>
          <w:szCs w:val="24"/>
          <w:lang w:eastAsia="lt-LT"/>
        </w:rPr>
        <w:t>būti</w:t>
      </w:r>
      <w:r w:rsidR="00D50FE6" w:rsidRPr="32ECE76C">
        <w:rPr>
          <w:rFonts w:ascii="Times New Roman" w:eastAsia="Times New Roman" w:hAnsi="Times New Roman" w:cs="Times New Roman"/>
          <w:sz w:val="24"/>
          <w:szCs w:val="24"/>
          <w:lang w:eastAsia="lt-LT"/>
        </w:rPr>
        <w:t xml:space="preserve"> perduoti Nuomotojo nuosavybėn. Visi kiti pagerinimai ir materialusis turtas, kurie gali būti atskirti, lieka Nuomininko nuosavybėje ir Nuomininkas privalo nedelsdamas juos pašalinti iš Nuomotojo teritorijos.</w:t>
      </w:r>
    </w:p>
    <w:p w14:paraId="2C3F50D2" w14:textId="77777777" w:rsidR="00D50FE6" w:rsidRDefault="00D50FE6" w:rsidP="00D50FE6">
      <w:pPr>
        <w:tabs>
          <w:tab w:val="left" w:pos="4536"/>
          <w:tab w:val="left" w:pos="5670"/>
        </w:tabs>
        <w:spacing w:after="0" w:line="240" w:lineRule="auto"/>
        <w:jc w:val="both"/>
        <w:rPr>
          <w:rFonts w:ascii="Times New Roman" w:eastAsia="Times New Roman" w:hAnsi="Times New Roman" w:cs="Times New Roman"/>
          <w:sz w:val="24"/>
          <w:szCs w:val="24"/>
        </w:rPr>
      </w:pPr>
    </w:p>
    <w:p w14:paraId="140C5937" w14:textId="77777777" w:rsidR="00D50FE6" w:rsidRDefault="00D50FE6" w:rsidP="00D50FE6">
      <w:pPr>
        <w:tabs>
          <w:tab w:val="left" w:pos="4536"/>
          <w:tab w:val="left" w:pos="567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VII. KITOS SĄLYGOS</w:t>
      </w:r>
    </w:p>
    <w:p w14:paraId="38C74D0D" w14:textId="77777777" w:rsidR="00D50FE6" w:rsidRDefault="00D50FE6" w:rsidP="00D50FE6">
      <w:pPr>
        <w:tabs>
          <w:tab w:val="left" w:pos="4536"/>
          <w:tab w:val="left" w:pos="5670"/>
        </w:tabs>
        <w:spacing w:after="0" w:line="240" w:lineRule="auto"/>
        <w:jc w:val="center"/>
        <w:rPr>
          <w:rFonts w:ascii="Times New Roman" w:eastAsia="Times New Roman" w:hAnsi="Times New Roman" w:cs="Times New Roman"/>
          <w:b/>
          <w:sz w:val="24"/>
          <w:szCs w:val="24"/>
        </w:rPr>
      </w:pPr>
    </w:p>
    <w:p w14:paraId="50E3BCCB" w14:textId="700ACBE9"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AC6A04">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Šią Sutartį įstatymų nustatyta tvarka Nuomotojas registruoja Nekilnojamojo turto registre. </w:t>
      </w:r>
    </w:p>
    <w:p w14:paraId="4BCEA61D" w14:textId="7E75D278" w:rsidR="00D50FE6" w:rsidRDefault="00D50FE6" w:rsidP="00D50FE6">
      <w:pPr>
        <w:tabs>
          <w:tab w:val="left" w:pos="709"/>
        </w:tabs>
        <w:spacing w:after="0" w:line="240" w:lineRule="auto"/>
        <w:ind w:firstLine="709"/>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AC6A0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Ši Sutartis surašoma dviem egzemplioriais, lietuvių kalba – po vieną kiekvienai Šaliai.</w:t>
      </w:r>
    </w:p>
    <w:p w14:paraId="51C795BA" w14:textId="01A5272C" w:rsidR="00D50FE6" w:rsidRDefault="00D50FE6" w:rsidP="00D50FE6">
      <w:pPr>
        <w:tabs>
          <w:tab w:val="left" w:pos="709"/>
        </w:tabs>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AC6A04">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Už Sutarties vykdymo kontrolę atsakingas Nuomotojo skiriamas asmuo___________________.</w:t>
      </w:r>
    </w:p>
    <w:p w14:paraId="70C7EFB0" w14:textId="77777777" w:rsidR="00D50FE6" w:rsidRDefault="00D50FE6" w:rsidP="00D50FE6">
      <w:pPr>
        <w:spacing w:after="0" w:line="240" w:lineRule="auto"/>
        <w:ind w:firstLine="709"/>
        <w:jc w:val="center"/>
        <w:rPr>
          <w:rFonts w:ascii="Times New Roman" w:eastAsia="Times New Roman" w:hAnsi="Times New Roman" w:cs="Times New Roman"/>
          <w:b/>
          <w:sz w:val="24"/>
          <w:szCs w:val="24"/>
          <w:lang w:eastAsia="lt-LT"/>
        </w:rPr>
      </w:pPr>
    </w:p>
    <w:p w14:paraId="41431B17" w14:textId="77777777" w:rsidR="00D50FE6" w:rsidRDefault="00D50FE6" w:rsidP="00D50FE6">
      <w:pPr>
        <w:spacing w:after="0" w:line="240" w:lineRule="auto"/>
        <w:ind w:firstLine="709"/>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VIII. SUTARTIES PRIEDAI</w:t>
      </w:r>
    </w:p>
    <w:p w14:paraId="4673076A" w14:textId="77777777" w:rsidR="00D50FE6" w:rsidRDefault="00D50FE6" w:rsidP="00D50FE6">
      <w:pPr>
        <w:spacing w:after="0" w:line="240" w:lineRule="auto"/>
        <w:ind w:firstLine="709"/>
        <w:jc w:val="center"/>
        <w:rPr>
          <w:rFonts w:ascii="Times New Roman" w:eastAsia="Times New Roman" w:hAnsi="Times New Roman" w:cs="Times New Roman"/>
          <w:b/>
          <w:sz w:val="24"/>
          <w:szCs w:val="24"/>
          <w:lang w:eastAsia="lt-LT"/>
        </w:rPr>
      </w:pPr>
    </w:p>
    <w:p w14:paraId="45F040FA" w14:textId="77777777"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priedas. Valstybės materialiojo turto (patalpų ir jose esančio kito ilgalaikio ir trumpalaikio turto) perdavimo ir priėmimo akto forma, 2 lapai;</w:t>
      </w:r>
    </w:p>
    <w:p w14:paraId="2CF99E00" w14:textId="2E6BC8ED"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 priedas. Nuomojamo turto sąrašas, </w:t>
      </w:r>
      <w:r w:rsidR="00EF2ABA">
        <w:rPr>
          <w:rFonts w:ascii="Times New Roman" w:eastAsia="Times New Roman" w:hAnsi="Times New Roman" w:cs="Times New Roman"/>
          <w:sz w:val="24"/>
          <w:szCs w:val="24"/>
          <w:lang w:eastAsia="lt-LT"/>
        </w:rPr>
        <w:t>2</w:t>
      </w:r>
      <w:r w:rsidRPr="000D23D3">
        <w:rPr>
          <w:rFonts w:ascii="Times New Roman" w:eastAsia="Times New Roman" w:hAnsi="Times New Roman" w:cs="Times New Roman"/>
          <w:sz w:val="24"/>
          <w:szCs w:val="24"/>
          <w:lang w:eastAsia="lt-LT"/>
        </w:rPr>
        <w:t xml:space="preserve"> lapai;</w:t>
      </w:r>
    </w:p>
    <w:p w14:paraId="7F2F1E0B" w14:textId="304E9E7D" w:rsidR="00D50FE6" w:rsidRDefault="00D50FE6" w:rsidP="00D50FE6">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 priedas. </w:t>
      </w:r>
      <w:r>
        <w:rPr>
          <w:rFonts w:ascii="Times New Roman" w:eastAsia="Times New Roman" w:hAnsi="Times New Roman" w:cs="Times New Roman"/>
          <w:bCs/>
          <w:sz w:val="24"/>
          <w:szCs w:val="24"/>
          <w:lang w:eastAsia="lt-LT"/>
        </w:rPr>
        <w:t xml:space="preserve">Pasižadėjimo dėl teisės aktų reikalavimų laikymosi santykiuose su nuteistaisiais </w:t>
      </w:r>
      <w:r w:rsidR="00716D61">
        <w:rPr>
          <w:rFonts w:ascii="Times New Roman" w:eastAsia="Times New Roman" w:hAnsi="Times New Roman" w:cs="Times New Roman"/>
          <w:bCs/>
          <w:sz w:val="24"/>
          <w:szCs w:val="24"/>
          <w:lang w:eastAsia="lt-LT"/>
        </w:rPr>
        <w:t>/</w:t>
      </w:r>
      <w:r>
        <w:rPr>
          <w:rFonts w:ascii="Times New Roman" w:eastAsia="Times New Roman" w:hAnsi="Times New Roman" w:cs="Times New Roman"/>
          <w:bCs/>
          <w:sz w:val="24"/>
          <w:szCs w:val="24"/>
          <w:lang w:eastAsia="lt-LT"/>
        </w:rPr>
        <w:t>suimtaisiais forma, 1 lapas.</w:t>
      </w:r>
    </w:p>
    <w:p w14:paraId="4DA0871A" w14:textId="77777777" w:rsidR="00D50FE6" w:rsidRDefault="00D50FE6" w:rsidP="00D50FE6">
      <w:pPr>
        <w:spacing w:after="0" w:line="240" w:lineRule="auto"/>
        <w:jc w:val="center"/>
        <w:rPr>
          <w:rFonts w:ascii="Times New Roman" w:eastAsia="Arial Unicode MS" w:hAnsi="Times New Roman" w:cs="Times New Roman"/>
          <w:b/>
          <w:sz w:val="24"/>
          <w:szCs w:val="24"/>
          <w:lang w:eastAsia="lt-LT"/>
        </w:rPr>
      </w:pPr>
    </w:p>
    <w:p w14:paraId="226BDB12" w14:textId="77777777" w:rsidR="00D50FE6" w:rsidRPr="00257ABC" w:rsidRDefault="00D50FE6" w:rsidP="00D50FE6">
      <w:pPr>
        <w:ind w:firstLine="720"/>
        <w:jc w:val="center"/>
        <w:rPr>
          <w:rFonts w:ascii="Times New Roman" w:eastAsia="Times New Roman" w:hAnsi="Times New Roman" w:cs="Times New Roman"/>
          <w:b/>
          <w:color w:val="000000"/>
          <w:sz w:val="24"/>
          <w:szCs w:val="24"/>
        </w:rPr>
      </w:pPr>
      <w:r>
        <w:rPr>
          <w:rFonts w:ascii="Times New Roman" w:eastAsia="Arial Unicode MS" w:hAnsi="Times New Roman" w:cs="Times New Roman"/>
          <w:b/>
          <w:sz w:val="24"/>
          <w:szCs w:val="24"/>
          <w:lang w:eastAsia="lt-LT"/>
        </w:rPr>
        <w:t xml:space="preserve">IX. </w:t>
      </w:r>
      <w:r>
        <w:rPr>
          <w:rFonts w:ascii="Times New Roman" w:eastAsia="Times New Roman" w:hAnsi="Times New Roman" w:cs="Times New Roman"/>
          <w:b/>
          <w:color w:val="000000"/>
          <w:sz w:val="24"/>
          <w:szCs w:val="24"/>
        </w:rPr>
        <w:t>ŠALIŲ</w:t>
      </w:r>
      <w:r w:rsidRPr="00257ABC">
        <w:rPr>
          <w:rFonts w:ascii="Times New Roman" w:eastAsia="Times New Roman" w:hAnsi="Times New Roman" w:cs="Times New Roman"/>
          <w:b/>
          <w:color w:val="000000"/>
          <w:sz w:val="24"/>
          <w:szCs w:val="24"/>
        </w:rPr>
        <w:t xml:space="preserve"> REKVIZITAI</w:t>
      </w:r>
    </w:p>
    <w:p w14:paraId="1EC0073A" w14:textId="77777777" w:rsidR="00D50FE6" w:rsidRPr="00257ABC" w:rsidRDefault="00D50FE6" w:rsidP="00D50FE6">
      <w:pPr>
        <w:tabs>
          <w:tab w:val="left" w:pos="5245"/>
        </w:tabs>
        <w:autoSpaceDE w:val="0"/>
        <w:autoSpaceDN w:val="0"/>
        <w:adjustRightInd w:val="0"/>
        <w:spacing w:after="0" w:line="240" w:lineRule="auto"/>
        <w:ind w:left="5245"/>
        <w:rPr>
          <w:rFonts w:ascii="Times New Roman" w:eastAsia="Times New Roman" w:hAnsi="Times New Roman" w:cs="Times New Roman"/>
          <w:color w:val="000000"/>
          <w:sz w:val="24"/>
          <w:szCs w:val="20"/>
        </w:rPr>
      </w:pPr>
    </w:p>
    <w:tbl>
      <w:tblPr>
        <w:tblW w:w="9493" w:type="dxa"/>
        <w:tblLook w:val="04A0" w:firstRow="1" w:lastRow="0" w:firstColumn="1" w:lastColumn="0" w:noHBand="0" w:noVBand="1"/>
      </w:tblPr>
      <w:tblGrid>
        <w:gridCol w:w="4978"/>
        <w:gridCol w:w="4515"/>
      </w:tblGrid>
      <w:tr w:rsidR="00D50FE6" w:rsidRPr="00257ABC" w14:paraId="2B1445F4" w14:textId="77777777" w:rsidTr="000F347F">
        <w:trPr>
          <w:trHeight w:val="224"/>
        </w:trPr>
        <w:tc>
          <w:tcPr>
            <w:tcW w:w="4978" w:type="dxa"/>
            <w:hideMark/>
          </w:tcPr>
          <w:p w14:paraId="47E1ECB3"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NUOMOTOJAS</w:t>
            </w:r>
          </w:p>
        </w:tc>
        <w:tc>
          <w:tcPr>
            <w:tcW w:w="4515" w:type="dxa"/>
            <w:hideMark/>
          </w:tcPr>
          <w:p w14:paraId="41426472"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NUOMININKAS</w:t>
            </w:r>
          </w:p>
        </w:tc>
      </w:tr>
      <w:tr w:rsidR="00D50FE6" w:rsidRPr="00257ABC" w14:paraId="736B9B2B" w14:textId="77777777" w:rsidTr="000F347F">
        <w:trPr>
          <w:trHeight w:val="224"/>
        </w:trPr>
        <w:tc>
          <w:tcPr>
            <w:tcW w:w="4978" w:type="dxa"/>
          </w:tcPr>
          <w:p w14:paraId="43CC61A1"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p>
        </w:tc>
        <w:tc>
          <w:tcPr>
            <w:tcW w:w="4515" w:type="dxa"/>
          </w:tcPr>
          <w:p w14:paraId="12CA3BFA"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p>
        </w:tc>
      </w:tr>
      <w:tr w:rsidR="00D50FE6" w:rsidRPr="00257ABC" w14:paraId="63254F06" w14:textId="77777777" w:rsidTr="000F347F">
        <w:trPr>
          <w:trHeight w:val="224"/>
        </w:trPr>
        <w:tc>
          <w:tcPr>
            <w:tcW w:w="4978" w:type="dxa"/>
            <w:hideMark/>
          </w:tcPr>
          <w:p w14:paraId="022CA70D"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Įstaigos pavadinimas</w:t>
            </w:r>
          </w:p>
        </w:tc>
        <w:tc>
          <w:tcPr>
            <w:tcW w:w="4515" w:type="dxa"/>
            <w:hideMark/>
          </w:tcPr>
          <w:p w14:paraId="06115CE4"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Įmonės pavadinimas</w:t>
            </w:r>
          </w:p>
        </w:tc>
      </w:tr>
      <w:tr w:rsidR="00D50FE6" w:rsidRPr="00257ABC" w14:paraId="4EAD7725" w14:textId="77777777" w:rsidTr="000F347F">
        <w:trPr>
          <w:trHeight w:val="109"/>
        </w:trPr>
        <w:tc>
          <w:tcPr>
            <w:tcW w:w="4978" w:type="dxa"/>
            <w:hideMark/>
          </w:tcPr>
          <w:p w14:paraId="295592DB"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lastRenderedPageBreak/>
              <w:t>Įstaigos adresas</w:t>
            </w:r>
          </w:p>
        </w:tc>
        <w:tc>
          <w:tcPr>
            <w:tcW w:w="4515" w:type="dxa"/>
            <w:hideMark/>
          </w:tcPr>
          <w:p w14:paraId="52EFA583"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Įmonės adresas</w:t>
            </w:r>
          </w:p>
        </w:tc>
      </w:tr>
      <w:tr w:rsidR="00D50FE6" w:rsidRPr="00257ABC" w14:paraId="3A9116BF" w14:textId="77777777" w:rsidTr="000F347F">
        <w:trPr>
          <w:trHeight w:val="109"/>
        </w:trPr>
        <w:tc>
          <w:tcPr>
            <w:tcW w:w="4978" w:type="dxa"/>
            <w:hideMark/>
          </w:tcPr>
          <w:p w14:paraId="6FC09723"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 xml:space="preserve">Įstaigos kodas </w:t>
            </w:r>
          </w:p>
        </w:tc>
        <w:tc>
          <w:tcPr>
            <w:tcW w:w="4515" w:type="dxa"/>
            <w:hideMark/>
          </w:tcPr>
          <w:p w14:paraId="4A730B9B"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 xml:space="preserve">Įmonės kodas </w:t>
            </w:r>
          </w:p>
        </w:tc>
      </w:tr>
      <w:tr w:rsidR="00D50FE6" w:rsidRPr="00257ABC" w14:paraId="00995527" w14:textId="77777777" w:rsidTr="000F347F">
        <w:trPr>
          <w:trHeight w:val="115"/>
        </w:trPr>
        <w:tc>
          <w:tcPr>
            <w:tcW w:w="4978" w:type="dxa"/>
            <w:hideMark/>
          </w:tcPr>
          <w:p w14:paraId="6B226444"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Įstaigos kontaktiniai duomenys (telefonas, faksas)</w:t>
            </w:r>
          </w:p>
        </w:tc>
        <w:tc>
          <w:tcPr>
            <w:tcW w:w="4515" w:type="dxa"/>
            <w:hideMark/>
          </w:tcPr>
          <w:p w14:paraId="216D7E77"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Įmonės kontaktiniai duomenys (telefonas, faksas)</w:t>
            </w:r>
          </w:p>
        </w:tc>
      </w:tr>
      <w:tr w:rsidR="00D50FE6" w:rsidRPr="00257ABC" w14:paraId="157B2A14" w14:textId="77777777" w:rsidTr="000F347F">
        <w:trPr>
          <w:trHeight w:val="109"/>
        </w:trPr>
        <w:tc>
          <w:tcPr>
            <w:tcW w:w="4978" w:type="dxa"/>
            <w:hideMark/>
          </w:tcPr>
          <w:p w14:paraId="15647C4F"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 xml:space="preserve">Įstaigos elektroninio pašto adresas  </w:t>
            </w:r>
          </w:p>
        </w:tc>
        <w:tc>
          <w:tcPr>
            <w:tcW w:w="4515" w:type="dxa"/>
            <w:hideMark/>
          </w:tcPr>
          <w:p w14:paraId="4B018C96"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Įmonės elektroninio pašto adresas</w:t>
            </w:r>
          </w:p>
        </w:tc>
      </w:tr>
      <w:tr w:rsidR="00D50FE6" w:rsidRPr="00257ABC" w14:paraId="46DF3762" w14:textId="77777777" w:rsidTr="000F347F">
        <w:trPr>
          <w:trHeight w:val="115"/>
        </w:trPr>
        <w:tc>
          <w:tcPr>
            <w:tcW w:w="4978" w:type="dxa"/>
            <w:hideMark/>
          </w:tcPr>
          <w:p w14:paraId="3109F950"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Sąskaitos numeris</w:t>
            </w:r>
          </w:p>
        </w:tc>
        <w:tc>
          <w:tcPr>
            <w:tcW w:w="4515" w:type="dxa"/>
            <w:hideMark/>
          </w:tcPr>
          <w:p w14:paraId="66AE46CE"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Sąskaitos numeris</w:t>
            </w:r>
          </w:p>
        </w:tc>
      </w:tr>
      <w:tr w:rsidR="00D50FE6" w:rsidRPr="00257ABC" w14:paraId="6AD10232" w14:textId="77777777" w:rsidTr="000F347F">
        <w:trPr>
          <w:trHeight w:val="109"/>
        </w:trPr>
        <w:tc>
          <w:tcPr>
            <w:tcW w:w="4978" w:type="dxa"/>
            <w:hideMark/>
          </w:tcPr>
          <w:p w14:paraId="7C5C8FAD"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Bankas, banko kodas</w:t>
            </w:r>
          </w:p>
        </w:tc>
        <w:tc>
          <w:tcPr>
            <w:tcW w:w="4515" w:type="dxa"/>
            <w:hideMark/>
          </w:tcPr>
          <w:p w14:paraId="0600E154"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r w:rsidRPr="00257ABC">
              <w:rPr>
                <w:rFonts w:ascii="Times New Roman" w:eastAsia="Times New Roman" w:hAnsi="Times New Roman" w:cs="Times New Roman"/>
                <w:color w:val="000000"/>
                <w:sz w:val="24"/>
                <w:szCs w:val="24"/>
              </w:rPr>
              <w:t>Bankas, banko kodas</w:t>
            </w:r>
          </w:p>
        </w:tc>
      </w:tr>
      <w:tr w:rsidR="00D50FE6" w:rsidRPr="00257ABC" w14:paraId="12048167" w14:textId="77777777" w:rsidTr="000F347F">
        <w:trPr>
          <w:trHeight w:val="109"/>
        </w:trPr>
        <w:tc>
          <w:tcPr>
            <w:tcW w:w="4978" w:type="dxa"/>
          </w:tcPr>
          <w:p w14:paraId="6F4E1838"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p>
        </w:tc>
        <w:tc>
          <w:tcPr>
            <w:tcW w:w="4515" w:type="dxa"/>
          </w:tcPr>
          <w:p w14:paraId="22041774" w14:textId="77777777" w:rsidR="00D50FE6" w:rsidRPr="00257ABC" w:rsidRDefault="00D50FE6" w:rsidP="000F347F">
            <w:pPr>
              <w:spacing w:after="0" w:line="256" w:lineRule="auto"/>
              <w:jc w:val="both"/>
              <w:rPr>
                <w:rFonts w:ascii="Times New Roman" w:eastAsia="Times New Roman" w:hAnsi="Times New Roman" w:cs="Times New Roman"/>
                <w:color w:val="000000"/>
                <w:sz w:val="24"/>
                <w:szCs w:val="24"/>
              </w:rPr>
            </w:pPr>
          </w:p>
        </w:tc>
      </w:tr>
      <w:tr w:rsidR="00D50FE6" w:rsidRPr="00257ABC" w14:paraId="78C40C63" w14:textId="77777777" w:rsidTr="000F347F">
        <w:trPr>
          <w:trHeight w:val="339"/>
        </w:trPr>
        <w:tc>
          <w:tcPr>
            <w:tcW w:w="4978" w:type="dxa"/>
          </w:tcPr>
          <w:p w14:paraId="51E5121A" w14:textId="77777777" w:rsidR="00D50FE6" w:rsidRPr="00257ABC" w:rsidRDefault="00D50FE6" w:rsidP="000F347F">
            <w:pPr>
              <w:spacing w:after="0" w:line="256" w:lineRule="auto"/>
              <w:ind w:right="432"/>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Įstaigos atstovo pareigų pavadinimas</w:t>
            </w:r>
          </w:p>
          <w:p w14:paraId="5BF44670" w14:textId="77777777" w:rsidR="00D50FE6" w:rsidRPr="00257ABC" w:rsidRDefault="00D50FE6" w:rsidP="000F347F">
            <w:pPr>
              <w:spacing w:after="0" w:line="256" w:lineRule="auto"/>
              <w:ind w:right="432"/>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Vardas, pavardė</w:t>
            </w:r>
          </w:p>
          <w:p w14:paraId="453F0C1B" w14:textId="77777777" w:rsidR="00D50FE6" w:rsidRPr="00257ABC" w:rsidRDefault="00D50FE6" w:rsidP="000F347F">
            <w:pPr>
              <w:spacing w:after="0" w:line="256" w:lineRule="auto"/>
              <w:ind w:right="432"/>
              <w:rPr>
                <w:rFonts w:ascii="Times New Roman" w:eastAsia="Times New Roman" w:hAnsi="Times New Roman" w:cs="Times New Roman"/>
                <w:b/>
                <w:color w:val="000000"/>
                <w:sz w:val="24"/>
                <w:szCs w:val="24"/>
              </w:rPr>
            </w:pPr>
          </w:p>
          <w:p w14:paraId="1EC04459" w14:textId="77777777" w:rsidR="00D50FE6" w:rsidRPr="00257ABC" w:rsidRDefault="00D50FE6" w:rsidP="000F347F">
            <w:pPr>
              <w:spacing w:after="0" w:line="256" w:lineRule="auto"/>
              <w:ind w:right="432"/>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A.V.</w:t>
            </w:r>
          </w:p>
        </w:tc>
        <w:tc>
          <w:tcPr>
            <w:tcW w:w="4515" w:type="dxa"/>
          </w:tcPr>
          <w:p w14:paraId="510ACA52"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Įmonės atstovo pareigų pavadinimas</w:t>
            </w:r>
          </w:p>
          <w:p w14:paraId="26008A47"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Vardas, pavardė</w:t>
            </w:r>
          </w:p>
          <w:p w14:paraId="7DC57B23"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p>
          <w:p w14:paraId="1C11FA82" w14:textId="77777777" w:rsidR="00D50FE6" w:rsidRPr="00257ABC" w:rsidRDefault="00D50FE6" w:rsidP="000F347F">
            <w:pPr>
              <w:spacing w:after="0" w:line="256" w:lineRule="auto"/>
              <w:jc w:val="both"/>
              <w:rPr>
                <w:rFonts w:ascii="Times New Roman" w:eastAsia="Times New Roman" w:hAnsi="Times New Roman" w:cs="Times New Roman"/>
                <w:b/>
                <w:color w:val="000000"/>
                <w:sz w:val="24"/>
                <w:szCs w:val="24"/>
              </w:rPr>
            </w:pPr>
            <w:r w:rsidRPr="00257ABC">
              <w:rPr>
                <w:rFonts w:ascii="Times New Roman" w:eastAsia="Times New Roman" w:hAnsi="Times New Roman" w:cs="Times New Roman"/>
                <w:b/>
                <w:color w:val="000000"/>
                <w:sz w:val="24"/>
                <w:szCs w:val="24"/>
              </w:rPr>
              <w:t xml:space="preserve">A.V. </w:t>
            </w:r>
          </w:p>
        </w:tc>
      </w:tr>
    </w:tbl>
    <w:p w14:paraId="141C36E4" w14:textId="77777777" w:rsidR="00D50FE6" w:rsidRDefault="00D50FE6" w:rsidP="00D50FE6">
      <w:pPr>
        <w:spacing w:after="0" w:line="240" w:lineRule="auto"/>
        <w:jc w:val="center"/>
        <w:rPr>
          <w:rFonts w:ascii="Times New Roman" w:eastAsia="Arial Unicode MS" w:hAnsi="Times New Roman" w:cs="Times New Roman"/>
          <w:b/>
          <w:sz w:val="24"/>
          <w:szCs w:val="24"/>
          <w:lang w:eastAsia="lt-LT"/>
        </w:rPr>
      </w:pPr>
    </w:p>
    <w:p w14:paraId="1972854C" w14:textId="77777777" w:rsidR="00D50FE6" w:rsidRDefault="00D50FE6" w:rsidP="00D50FE6">
      <w:pPr>
        <w:spacing w:after="0" w:line="240" w:lineRule="auto"/>
        <w:jc w:val="center"/>
        <w:rPr>
          <w:rFonts w:ascii="Times New Roman" w:eastAsia="Arial Unicode MS" w:hAnsi="Times New Roman" w:cs="Times New Roman"/>
          <w:b/>
          <w:sz w:val="24"/>
          <w:szCs w:val="24"/>
          <w:lang w:eastAsia="lt-LT"/>
        </w:rPr>
      </w:pPr>
    </w:p>
    <w:p w14:paraId="59707E7D" w14:textId="77777777" w:rsidR="00D50FE6" w:rsidRDefault="00D50FE6" w:rsidP="00D50FE6">
      <w:pPr>
        <w:spacing w:after="0" w:line="240" w:lineRule="auto"/>
        <w:jc w:val="center"/>
        <w:rPr>
          <w:rFonts w:ascii="Times New Roman" w:eastAsia="Arial Unicode MS" w:hAnsi="Times New Roman" w:cs="Times New Roman"/>
          <w:b/>
          <w:sz w:val="24"/>
          <w:szCs w:val="24"/>
          <w:lang w:eastAsia="lt-LT"/>
        </w:rPr>
      </w:pPr>
    </w:p>
    <w:p w14:paraId="4BB15EFF" w14:textId="77777777" w:rsidR="00D50FE6" w:rsidRDefault="00D50FE6" w:rsidP="00D50FE6">
      <w:pPr>
        <w:tabs>
          <w:tab w:val="left" w:pos="5670"/>
        </w:tabs>
        <w:spacing w:after="0" w:line="240" w:lineRule="auto"/>
        <w:jc w:val="both"/>
        <w:rPr>
          <w:rFonts w:ascii="Times New Roman" w:eastAsia="Arial Unicode MS" w:hAnsi="Times New Roman" w:cs="Times New Roman"/>
          <w:b/>
          <w:sz w:val="24"/>
          <w:szCs w:val="24"/>
          <w:lang w:eastAsia="lt-LT"/>
        </w:rPr>
      </w:pPr>
    </w:p>
    <w:p w14:paraId="6E963174" w14:textId="77777777" w:rsidR="00D50FE6" w:rsidRDefault="00D50FE6" w:rsidP="00D50FE6">
      <w:pPr>
        <w:tabs>
          <w:tab w:val="left" w:pos="5670"/>
        </w:tabs>
        <w:spacing w:after="0" w:line="240" w:lineRule="auto"/>
        <w:jc w:val="both"/>
        <w:rPr>
          <w:rFonts w:ascii="Times New Roman" w:eastAsia="Arial Unicode MS" w:hAnsi="Times New Roman" w:cs="Times New Roman"/>
          <w:b/>
          <w:sz w:val="24"/>
          <w:szCs w:val="24"/>
          <w:lang w:eastAsia="lt-LT"/>
        </w:rPr>
      </w:pPr>
      <w:r>
        <w:rPr>
          <w:rFonts w:ascii="Times New Roman" w:eastAsia="Arial Unicode MS" w:hAnsi="Times New Roman" w:cs="Times New Roman"/>
          <w:b/>
          <w:sz w:val="24"/>
          <w:szCs w:val="24"/>
          <w:lang w:eastAsia="lt-LT"/>
        </w:rPr>
        <w:tab/>
      </w:r>
    </w:p>
    <w:p w14:paraId="12F420A9" w14:textId="77777777" w:rsidR="00D50FE6" w:rsidRDefault="00D50FE6" w:rsidP="00D50FE6">
      <w:pPr>
        <w:tabs>
          <w:tab w:val="left" w:pos="5670"/>
        </w:tabs>
        <w:spacing w:after="0" w:line="240" w:lineRule="auto"/>
        <w:jc w:val="both"/>
        <w:rPr>
          <w:rFonts w:ascii="Times New Roman" w:eastAsia="Arial Unicode MS" w:hAnsi="Times New Roman" w:cs="Times New Roman"/>
          <w:b/>
          <w:sz w:val="24"/>
          <w:szCs w:val="24"/>
          <w:lang w:eastAsia="lt-LT"/>
        </w:rPr>
      </w:pPr>
    </w:p>
    <w:p w14:paraId="3A95AE10"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1B437E45"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074FEA79"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1FE2C96C"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5A56072E"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315E4C79"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09A892DB"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669B6CFB"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489F424D"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69A3F90A"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5E0C8558"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23893707"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37D4F5A0"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48C61BBB"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1424B8C7"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7FB08D18"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34035689"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5D57886D"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2D40596D"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38B07397"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4D1CD7EB"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4143CCE8"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0EFEEE09"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169F4062"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1D17643F"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75A942B1"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08E5F87A" w14:textId="77777777" w:rsidR="008D0626" w:rsidRDefault="008D0626" w:rsidP="00D50FE6">
      <w:pPr>
        <w:tabs>
          <w:tab w:val="left" w:pos="660"/>
        </w:tabs>
        <w:spacing w:after="0" w:line="240" w:lineRule="auto"/>
        <w:rPr>
          <w:rFonts w:ascii="Times New Roman" w:eastAsia="Times New Roman" w:hAnsi="Times New Roman" w:cs="Times New Roman"/>
          <w:sz w:val="24"/>
          <w:szCs w:val="24"/>
          <w:lang w:eastAsia="lt-LT"/>
        </w:rPr>
      </w:pPr>
    </w:p>
    <w:p w14:paraId="0DA86FA0" w14:textId="77777777" w:rsidR="00BA09BE" w:rsidRDefault="00BA09BE" w:rsidP="00D50FE6">
      <w:pPr>
        <w:tabs>
          <w:tab w:val="left" w:pos="660"/>
        </w:tabs>
        <w:spacing w:after="0" w:line="240" w:lineRule="auto"/>
        <w:rPr>
          <w:rFonts w:ascii="Times New Roman" w:eastAsia="Times New Roman" w:hAnsi="Times New Roman" w:cs="Times New Roman"/>
          <w:sz w:val="24"/>
          <w:szCs w:val="24"/>
          <w:lang w:eastAsia="lt-LT"/>
        </w:rPr>
      </w:pPr>
    </w:p>
    <w:p w14:paraId="4C68505A" w14:textId="77777777" w:rsidR="00BA09BE" w:rsidRDefault="00BA09BE" w:rsidP="00D50FE6">
      <w:pPr>
        <w:tabs>
          <w:tab w:val="left" w:pos="660"/>
        </w:tabs>
        <w:spacing w:after="0" w:line="240" w:lineRule="auto"/>
        <w:rPr>
          <w:rFonts w:ascii="Times New Roman" w:eastAsia="Times New Roman" w:hAnsi="Times New Roman" w:cs="Times New Roman"/>
          <w:sz w:val="24"/>
          <w:szCs w:val="24"/>
          <w:lang w:eastAsia="lt-LT"/>
        </w:rPr>
      </w:pPr>
    </w:p>
    <w:p w14:paraId="5BE15744"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19BBFF09"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73B0C2AE"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20___ m. __________  ___ Patalpų ir jose esančio kito ilgalaikio ir trumpalaikio materialiojo turto nuomos sutarties</w:t>
      </w:r>
      <w:r>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sz w:val="24"/>
          <w:szCs w:val="24"/>
          <w:lang w:eastAsia="lt-LT"/>
        </w:rPr>
        <w:t>Nr. _______</w:t>
      </w:r>
    </w:p>
    <w:p w14:paraId="5F2983D2" w14:textId="77777777" w:rsidR="00D50FE6" w:rsidRDefault="00D50FE6" w:rsidP="00D50FE6">
      <w:pPr>
        <w:tabs>
          <w:tab w:val="left" w:pos="660"/>
        </w:tabs>
        <w:spacing w:after="0" w:line="240" w:lineRule="auto"/>
        <w:ind w:left="4536"/>
        <w:rPr>
          <w:rFonts w:ascii="Times New Roman" w:eastAsia="Times New Roman" w:hAnsi="Times New Roman" w:cs="Times New Roman"/>
          <w:b/>
          <w:sz w:val="24"/>
          <w:szCs w:val="24"/>
          <w:lang w:eastAsia="lt-LT"/>
        </w:rPr>
      </w:pPr>
      <w:r>
        <w:rPr>
          <w:rFonts w:ascii="Times New Roman" w:eastAsia="Times New Roman" w:hAnsi="Times New Roman" w:cs="Times New Roman"/>
          <w:sz w:val="24"/>
          <w:szCs w:val="24"/>
          <w:lang w:eastAsia="lt-LT"/>
        </w:rPr>
        <w:t xml:space="preserve">1 priedas </w:t>
      </w:r>
    </w:p>
    <w:p w14:paraId="56B2FDCF"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2BBFC4F8" w14:textId="77777777" w:rsidR="00D50FE6" w:rsidRDefault="00D50FE6" w:rsidP="00D50FE6">
      <w:pPr>
        <w:tabs>
          <w:tab w:val="left" w:pos="660"/>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(Valstybės materialiojo turto (valgyklos maisto gaminimo patalpų, jose esančio kito ilgalaikio ir trumpalaikio turto) perdavimo ir priėmimo akto forma)</w:t>
      </w:r>
    </w:p>
    <w:p w14:paraId="76F41E9B" w14:textId="77777777" w:rsidR="00D50FE6" w:rsidRDefault="00D50FE6" w:rsidP="00D50FE6">
      <w:pPr>
        <w:tabs>
          <w:tab w:val="left" w:pos="660"/>
        </w:tabs>
        <w:spacing w:after="0" w:line="240" w:lineRule="auto"/>
        <w:jc w:val="center"/>
        <w:rPr>
          <w:rFonts w:ascii="Times New Roman" w:eastAsia="Times New Roman" w:hAnsi="Times New Roman" w:cs="Times New Roman"/>
          <w:b/>
          <w:sz w:val="24"/>
          <w:szCs w:val="24"/>
          <w:lang w:eastAsia="lt-LT"/>
        </w:rPr>
      </w:pPr>
    </w:p>
    <w:p w14:paraId="0E470936"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56391B7B"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(nuomotojo – valstybės įstaigos (toliau vadinama – juridinis asmuo)</w:t>
      </w:r>
    </w:p>
    <w:p w14:paraId="67E026BB"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1D3AC71A"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pavadinimas, kodas, </w:t>
      </w:r>
      <w:r>
        <w:rPr>
          <w:rFonts w:ascii="Times New Roman" w:eastAsia="Times New Roman" w:hAnsi="Times New Roman" w:cs="Times New Roman"/>
          <w:color w:val="000000"/>
          <w:sz w:val="24"/>
          <w:szCs w:val="24"/>
          <w:lang w:eastAsia="lt-LT"/>
        </w:rPr>
        <w:t>buveinė</w:t>
      </w:r>
      <w:r>
        <w:rPr>
          <w:rFonts w:ascii="Times New Roman" w:eastAsia="Times New Roman" w:hAnsi="Times New Roman" w:cs="Times New Roman"/>
          <w:sz w:val="24"/>
          <w:szCs w:val="24"/>
          <w:lang w:eastAsia="lt-LT"/>
        </w:rPr>
        <w:t>)</w:t>
      </w:r>
    </w:p>
    <w:p w14:paraId="72F4EAE3"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38E3FA61"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nuomininko – fizinio asmens vardas ir pavardė, asmens kodas, gyvenamoji vieta, nuomininko – juridinio _______________________________________________________________________________</w:t>
      </w:r>
    </w:p>
    <w:p w14:paraId="1D093514"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asmens, filialo pavadinimas, kodas, buveinė)</w:t>
      </w:r>
    </w:p>
    <w:p w14:paraId="054611F1"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p>
    <w:p w14:paraId="6C2AFD93" w14:textId="77777777" w:rsidR="00D50FE6" w:rsidRDefault="00D50FE6" w:rsidP="00D50FE6">
      <w:pPr>
        <w:tabs>
          <w:tab w:val="left" w:pos="660"/>
        </w:tabs>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VALSTYBĖS MATERIALIOJO TURTO PERDAVIMO IR PRIĖMIMO AKTAS</w:t>
      </w:r>
    </w:p>
    <w:p w14:paraId="484EE4FE" w14:textId="77777777" w:rsidR="00D50FE6" w:rsidRDefault="00D50FE6" w:rsidP="00D50FE6">
      <w:pPr>
        <w:tabs>
          <w:tab w:val="left" w:pos="660"/>
        </w:tabs>
        <w:spacing w:after="0" w:line="240" w:lineRule="auto"/>
        <w:jc w:val="both"/>
        <w:rPr>
          <w:rFonts w:ascii="Times New Roman" w:eastAsia="Times New Roman" w:hAnsi="Times New Roman" w:cs="Times New Roman"/>
          <w:b/>
          <w:sz w:val="24"/>
          <w:szCs w:val="24"/>
          <w:lang w:eastAsia="lt-LT"/>
        </w:rPr>
      </w:pPr>
    </w:p>
    <w:p w14:paraId="15B3B007"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Nuomotojas ________________________________________________________________,</w:t>
      </w:r>
    </w:p>
    <w:p w14:paraId="2974C886"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(valstybės įstaigos pavadinimas)</w:t>
      </w:r>
    </w:p>
    <w:p w14:paraId="003D7734"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atstovaujamas  _______________________________________________________________</w:t>
      </w:r>
    </w:p>
    <w:p w14:paraId="5112B40C"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(atstovo vardas ir pavardė, pareigos, juridinio asmens nuostatų</w:t>
      </w:r>
    </w:p>
    <w:p w14:paraId="55920601"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________________________________________________________________________________</w:t>
      </w:r>
    </w:p>
    <w:p w14:paraId="5DFD2DD3"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pavadinimas, įgaliojimo data ir numeris)</w:t>
      </w:r>
    </w:p>
    <w:p w14:paraId="54D3F335"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_________________________________________________________________________, ir </w:t>
      </w:r>
    </w:p>
    <w:p w14:paraId="6226263F"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Nuomininkas ______________________________________________________________________</w:t>
      </w:r>
    </w:p>
    <w:p w14:paraId="6C963199"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(nuomininko – fizinio asmens vardas ir pavardė, asmens kodas, gyvenamoji vieta,</w:t>
      </w:r>
    </w:p>
    <w:p w14:paraId="58F9BE4E"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00069CC4"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nuomininko –  juridinio asmens, filialo pavadinimas, kodas, buveinė)</w:t>
      </w:r>
    </w:p>
    <w:p w14:paraId="18B8CA4C"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atstovaujamas (pagal juridinio asmens, filialo įstatus (nuostatus), įgaliojimą) _______________</w:t>
      </w:r>
    </w:p>
    <w:p w14:paraId="043576D8"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________________________________________________________________________________</w:t>
      </w:r>
    </w:p>
    <w:p w14:paraId="121CE434"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(atstovo vardas, pavardė, pareigos, juridinio asmens, filialo įstatų (nuostatų) pavadinimas, įgaliojimo data ir numeris)</w:t>
      </w:r>
    </w:p>
    <w:p w14:paraId="796B54DB"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25A34586"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p>
    <w:p w14:paraId="03AEDF9A"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remdamiesi __________m. _____________ d. sudaryta sutartimi Nr. __________, perdavė ir </w:t>
      </w:r>
    </w:p>
    <w:p w14:paraId="66C4DA14"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p>
    <w:p w14:paraId="28EF27E1"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priėmė nekilnojamąjį turtą: _________________________________________________________</w:t>
      </w:r>
    </w:p>
    <w:p w14:paraId="79D9AAD1"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(nuomojamo nekilnojamojo turto  adresas ir trumpas apibūdinimas,</w:t>
      </w:r>
    </w:p>
    <w:p w14:paraId="2E7B0A17"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w:t>
      </w:r>
    </w:p>
    <w:p w14:paraId="413ED911"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unikalus pastato numeris, nuomojamų patalpų plotas, turto  žymėjimas plane, turto likutinė vertė  eurais,</w:t>
      </w:r>
    </w:p>
    <w:p w14:paraId="231A2A4F"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3DD5D6F7"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_______________________________________________________________________________ .</w:t>
      </w:r>
    </w:p>
    <w:p w14:paraId="4FA49965"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nekilnojamojo turto būklė)</w:t>
      </w:r>
    </w:p>
    <w:p w14:paraId="789DA575" w14:textId="77777777"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ir  kitą ilgalaikį turtą ( sąrašas pridedamas) ________________________________________________________________________________</w:t>
      </w:r>
    </w:p>
    <w:p w14:paraId="52E17DAD"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 skaičius, turto įsigijimo vertė, turto likutinė vertė</w:t>
      </w:r>
    </w:p>
    <w:p w14:paraId="2F9F3F93" w14:textId="77777777"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bei trumpalaikį turtą (sąrašas pridedamas)</w:t>
      </w:r>
    </w:p>
    <w:p w14:paraId="0B56A932" w14:textId="77777777" w:rsidR="00D50FE6" w:rsidRDefault="00D50FE6" w:rsidP="00D50FE6">
      <w:pPr>
        <w:spacing w:after="0" w:line="240" w:lineRule="auto"/>
        <w:rPr>
          <w:rFonts w:ascii="Times New Roman" w:eastAsia="Times New Roman" w:hAnsi="Times New Roman" w:cs="Times New Roman"/>
          <w:sz w:val="24"/>
          <w:szCs w:val="24"/>
          <w:vertAlign w:val="subscript"/>
          <w:lang w:eastAsia="lt-LT"/>
        </w:rPr>
      </w:pPr>
      <w:r>
        <w:rPr>
          <w:rFonts w:ascii="Times New Roman" w:eastAsia="Times New Roman" w:hAnsi="Times New Roman" w:cs="Times New Roman"/>
          <w:sz w:val="24"/>
          <w:szCs w:val="24"/>
          <w:lang w:eastAsia="lt-LT"/>
        </w:rPr>
        <w:t>________________________________________________________________________________</w:t>
      </w:r>
    </w:p>
    <w:p w14:paraId="16A59EE2"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 skaičius, inventoriaus vertė</w:t>
      </w:r>
    </w:p>
    <w:p w14:paraId="6ACD1506"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p>
    <w:p w14:paraId="58AC679C"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690FC32E"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Perdavė</w:t>
      </w:r>
    </w:p>
    <w:p w14:paraId="1CBFB10D"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w:t>
      </w:r>
      <w:r>
        <w:rPr>
          <w:rFonts w:ascii="Times New Roman" w:eastAsia="Times New Roman" w:hAnsi="Times New Roman" w:cs="Times New Roman"/>
          <w:sz w:val="24"/>
          <w:szCs w:val="24"/>
          <w:lang w:eastAsia="lt-LT"/>
        </w:rPr>
        <w:tab/>
        <w:t xml:space="preserve">_____________     ________________           (nuomotojas ar jo atstovas)                                                                             (parašas)                                      (vardas ir pavardė)     </w:t>
      </w:r>
    </w:p>
    <w:p w14:paraId="00F80470"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A.V. </w:t>
      </w:r>
    </w:p>
    <w:p w14:paraId="45CEDF74"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Priėmė </w:t>
      </w:r>
    </w:p>
    <w:p w14:paraId="2C5F49C6"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w:t>
      </w:r>
      <w:r>
        <w:rPr>
          <w:rFonts w:ascii="Times New Roman" w:eastAsia="Times New Roman" w:hAnsi="Times New Roman" w:cs="Times New Roman"/>
          <w:sz w:val="24"/>
          <w:szCs w:val="24"/>
          <w:lang w:eastAsia="lt-LT"/>
        </w:rPr>
        <w:tab/>
        <w:t xml:space="preserve">_____________               ________________                             (nuomininkas ar jo atstovas)                                                                           (parašas)                                      (vardas ir pavardė)     </w:t>
      </w:r>
    </w:p>
    <w:p w14:paraId="5E9DEDB2"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A.V. </w:t>
      </w:r>
    </w:p>
    <w:p w14:paraId="6BB4AB6A"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p>
    <w:p w14:paraId="0D20F4FA" w14:textId="77777777" w:rsidR="00D50FE6" w:rsidRDefault="00D50FE6" w:rsidP="00D50FE6">
      <w:pPr>
        <w:tabs>
          <w:tab w:val="left" w:pos="660"/>
        </w:tabs>
        <w:spacing w:after="0" w:line="240" w:lineRule="auto"/>
        <w:jc w:val="both"/>
        <w:rPr>
          <w:rFonts w:ascii="Times New Roman" w:eastAsia="Times New Roman" w:hAnsi="Times New Roman" w:cs="Times New Roman"/>
          <w:sz w:val="24"/>
          <w:szCs w:val="24"/>
          <w:lang w:eastAsia="lt-LT"/>
        </w:rPr>
      </w:pPr>
    </w:p>
    <w:p w14:paraId="4462CAD9" w14:textId="77777777" w:rsidR="00D50FE6" w:rsidRDefault="00D50FE6" w:rsidP="00D50FE6">
      <w:pPr>
        <w:spacing w:after="0" w:line="240" w:lineRule="auto"/>
        <w:rPr>
          <w:rFonts w:ascii="Times New Roman" w:eastAsia="Calibri" w:hAnsi="Times New Roman" w:cs="Times New Roman"/>
          <w:sz w:val="24"/>
          <w:szCs w:val="24"/>
        </w:rPr>
      </w:pPr>
    </w:p>
    <w:p w14:paraId="1D0CD13C" w14:textId="77777777" w:rsidR="00D50FE6" w:rsidRDefault="00D50FE6" w:rsidP="00D50F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p>
    <w:p w14:paraId="0FC39B94" w14:textId="77777777" w:rsidR="00D50FE6" w:rsidRDefault="00D50FE6" w:rsidP="00D50FE6">
      <w:pPr>
        <w:spacing w:after="0" w:line="240" w:lineRule="auto"/>
        <w:rPr>
          <w:rFonts w:ascii="Times New Roman" w:eastAsia="Calibri" w:hAnsi="Times New Roman" w:cs="Times New Roman"/>
          <w:sz w:val="24"/>
          <w:szCs w:val="24"/>
        </w:rPr>
      </w:pPr>
    </w:p>
    <w:p w14:paraId="5E3439C1" w14:textId="77777777" w:rsidR="00D50FE6" w:rsidRDefault="00D50FE6" w:rsidP="00D50FE6">
      <w:pPr>
        <w:spacing w:after="0" w:line="240" w:lineRule="auto"/>
        <w:rPr>
          <w:rFonts w:ascii="Times New Roman" w:eastAsia="Calibri" w:hAnsi="Times New Roman" w:cs="Times New Roman"/>
          <w:sz w:val="24"/>
          <w:szCs w:val="24"/>
        </w:rPr>
      </w:pPr>
    </w:p>
    <w:p w14:paraId="14989BC6" w14:textId="77777777" w:rsidR="00D50FE6" w:rsidRDefault="00D50FE6" w:rsidP="00D50FE6">
      <w:pPr>
        <w:spacing w:after="0" w:line="240" w:lineRule="auto"/>
        <w:rPr>
          <w:rFonts w:ascii="Times New Roman" w:eastAsia="Calibri" w:hAnsi="Times New Roman" w:cs="Times New Roman"/>
          <w:sz w:val="24"/>
          <w:szCs w:val="24"/>
        </w:rPr>
      </w:pPr>
    </w:p>
    <w:p w14:paraId="3D9CBBAB" w14:textId="77777777" w:rsidR="00D50FE6" w:rsidRDefault="00D50FE6" w:rsidP="00D50FE6">
      <w:pPr>
        <w:spacing w:after="0" w:line="240" w:lineRule="auto"/>
        <w:rPr>
          <w:rFonts w:ascii="Times New Roman" w:eastAsia="Calibri" w:hAnsi="Times New Roman" w:cs="Times New Roman"/>
          <w:sz w:val="24"/>
          <w:szCs w:val="24"/>
        </w:rPr>
      </w:pPr>
    </w:p>
    <w:p w14:paraId="40D86690" w14:textId="77777777" w:rsidR="00D50FE6" w:rsidRDefault="00D50FE6" w:rsidP="00D50FE6">
      <w:pPr>
        <w:spacing w:after="0" w:line="240" w:lineRule="auto"/>
        <w:rPr>
          <w:rFonts w:ascii="Times New Roman" w:eastAsia="Calibri" w:hAnsi="Times New Roman" w:cs="Times New Roman"/>
          <w:sz w:val="24"/>
          <w:szCs w:val="24"/>
        </w:rPr>
      </w:pPr>
    </w:p>
    <w:p w14:paraId="48E37B2D" w14:textId="77777777" w:rsidR="00D50FE6" w:rsidRDefault="00D50FE6" w:rsidP="00D50FE6">
      <w:pPr>
        <w:spacing w:after="0" w:line="240" w:lineRule="auto"/>
        <w:rPr>
          <w:rFonts w:ascii="Times New Roman" w:eastAsia="Calibri" w:hAnsi="Times New Roman" w:cs="Times New Roman"/>
          <w:sz w:val="24"/>
          <w:szCs w:val="24"/>
        </w:rPr>
      </w:pPr>
    </w:p>
    <w:p w14:paraId="59F95785" w14:textId="77777777" w:rsidR="00D50FE6" w:rsidRDefault="00D50FE6" w:rsidP="00D50FE6">
      <w:pPr>
        <w:spacing w:after="0" w:line="240" w:lineRule="auto"/>
        <w:rPr>
          <w:rFonts w:ascii="Times New Roman" w:eastAsia="Calibri" w:hAnsi="Times New Roman" w:cs="Times New Roman"/>
          <w:sz w:val="24"/>
          <w:szCs w:val="24"/>
        </w:rPr>
      </w:pPr>
    </w:p>
    <w:p w14:paraId="4D9F71EA" w14:textId="77777777" w:rsidR="00D50FE6" w:rsidRDefault="00D50FE6" w:rsidP="00D50FE6">
      <w:pPr>
        <w:spacing w:after="0" w:line="240" w:lineRule="auto"/>
        <w:rPr>
          <w:rFonts w:ascii="Times New Roman" w:eastAsia="Calibri" w:hAnsi="Times New Roman" w:cs="Times New Roman"/>
          <w:sz w:val="24"/>
          <w:szCs w:val="24"/>
        </w:rPr>
      </w:pPr>
    </w:p>
    <w:p w14:paraId="78E20DB9" w14:textId="77777777" w:rsidR="00D50FE6" w:rsidRDefault="00D50FE6" w:rsidP="00D50FE6">
      <w:pPr>
        <w:spacing w:after="0" w:line="240" w:lineRule="auto"/>
        <w:rPr>
          <w:rFonts w:ascii="Times New Roman" w:eastAsia="Calibri" w:hAnsi="Times New Roman" w:cs="Times New Roman"/>
          <w:sz w:val="24"/>
          <w:szCs w:val="24"/>
        </w:rPr>
      </w:pPr>
    </w:p>
    <w:p w14:paraId="13356BBE" w14:textId="77777777" w:rsidR="00D50FE6" w:rsidRDefault="00D50FE6" w:rsidP="00D50FE6">
      <w:pPr>
        <w:spacing w:after="0" w:line="240" w:lineRule="auto"/>
        <w:rPr>
          <w:rFonts w:ascii="Times New Roman" w:eastAsia="Calibri" w:hAnsi="Times New Roman" w:cs="Times New Roman"/>
          <w:sz w:val="24"/>
          <w:szCs w:val="24"/>
        </w:rPr>
      </w:pPr>
    </w:p>
    <w:p w14:paraId="0373237B" w14:textId="77777777" w:rsidR="00D50FE6" w:rsidRDefault="00D50FE6" w:rsidP="00D50FE6">
      <w:pPr>
        <w:spacing w:after="0" w:line="240" w:lineRule="auto"/>
        <w:rPr>
          <w:rFonts w:ascii="Times New Roman" w:eastAsia="Calibri" w:hAnsi="Times New Roman" w:cs="Times New Roman"/>
          <w:sz w:val="24"/>
          <w:szCs w:val="24"/>
        </w:rPr>
      </w:pPr>
    </w:p>
    <w:p w14:paraId="7324D5C9" w14:textId="77777777" w:rsidR="00D50FE6" w:rsidRDefault="00D50FE6" w:rsidP="00D50FE6">
      <w:pPr>
        <w:spacing w:after="0" w:line="240" w:lineRule="auto"/>
        <w:rPr>
          <w:rFonts w:ascii="Times New Roman" w:eastAsia="Calibri" w:hAnsi="Times New Roman" w:cs="Times New Roman"/>
          <w:sz w:val="24"/>
          <w:szCs w:val="24"/>
        </w:rPr>
      </w:pPr>
    </w:p>
    <w:p w14:paraId="672A7162" w14:textId="77777777" w:rsidR="00D50FE6" w:rsidRDefault="00D50FE6" w:rsidP="00D50FE6">
      <w:pPr>
        <w:spacing w:after="0" w:line="240" w:lineRule="auto"/>
        <w:rPr>
          <w:rFonts w:ascii="Times New Roman" w:eastAsia="Calibri" w:hAnsi="Times New Roman" w:cs="Times New Roman"/>
          <w:sz w:val="24"/>
          <w:szCs w:val="24"/>
        </w:rPr>
      </w:pPr>
    </w:p>
    <w:p w14:paraId="624CB60F" w14:textId="77777777" w:rsidR="00D50FE6" w:rsidRDefault="00D50FE6" w:rsidP="00D50FE6">
      <w:pPr>
        <w:spacing w:after="0" w:line="240" w:lineRule="auto"/>
        <w:rPr>
          <w:rFonts w:ascii="Times New Roman" w:eastAsia="Calibri" w:hAnsi="Times New Roman" w:cs="Times New Roman"/>
          <w:sz w:val="24"/>
          <w:szCs w:val="24"/>
        </w:rPr>
      </w:pPr>
    </w:p>
    <w:p w14:paraId="33F14826" w14:textId="77777777" w:rsidR="00D50FE6" w:rsidRDefault="00D50FE6" w:rsidP="00D50FE6">
      <w:pPr>
        <w:spacing w:after="0" w:line="240" w:lineRule="auto"/>
        <w:rPr>
          <w:rFonts w:ascii="Times New Roman" w:eastAsia="Calibri" w:hAnsi="Times New Roman" w:cs="Times New Roman"/>
          <w:sz w:val="24"/>
          <w:szCs w:val="24"/>
        </w:rPr>
      </w:pPr>
    </w:p>
    <w:p w14:paraId="4A69A675" w14:textId="77777777" w:rsidR="00D50FE6" w:rsidRDefault="00D50FE6" w:rsidP="00D50FE6">
      <w:pPr>
        <w:spacing w:after="0" w:line="240" w:lineRule="auto"/>
        <w:rPr>
          <w:rFonts w:ascii="Times New Roman" w:eastAsia="Calibri" w:hAnsi="Times New Roman" w:cs="Times New Roman"/>
          <w:sz w:val="24"/>
          <w:szCs w:val="24"/>
        </w:rPr>
      </w:pPr>
    </w:p>
    <w:p w14:paraId="5223A960" w14:textId="77777777" w:rsidR="00D50FE6" w:rsidRDefault="00D50FE6" w:rsidP="00D50FE6">
      <w:pPr>
        <w:spacing w:after="0" w:line="240" w:lineRule="auto"/>
        <w:rPr>
          <w:rFonts w:ascii="Times New Roman" w:eastAsia="Calibri" w:hAnsi="Times New Roman" w:cs="Times New Roman"/>
          <w:sz w:val="24"/>
          <w:szCs w:val="24"/>
        </w:rPr>
      </w:pPr>
    </w:p>
    <w:p w14:paraId="3D259DAB" w14:textId="77777777" w:rsidR="00D50FE6" w:rsidRDefault="00D50FE6" w:rsidP="00D50FE6">
      <w:pPr>
        <w:spacing w:after="0" w:line="240" w:lineRule="auto"/>
        <w:rPr>
          <w:rFonts w:ascii="Times New Roman" w:eastAsia="Calibri" w:hAnsi="Times New Roman" w:cs="Times New Roman"/>
          <w:sz w:val="24"/>
          <w:szCs w:val="24"/>
        </w:rPr>
      </w:pPr>
    </w:p>
    <w:p w14:paraId="671E8222" w14:textId="77777777" w:rsidR="00D50FE6" w:rsidRDefault="00D50FE6" w:rsidP="00D50FE6">
      <w:pPr>
        <w:spacing w:after="0" w:line="240" w:lineRule="auto"/>
        <w:rPr>
          <w:rFonts w:ascii="Times New Roman" w:eastAsia="Calibri" w:hAnsi="Times New Roman" w:cs="Times New Roman"/>
          <w:sz w:val="24"/>
          <w:szCs w:val="24"/>
        </w:rPr>
      </w:pPr>
    </w:p>
    <w:p w14:paraId="18734A77" w14:textId="77777777" w:rsidR="00D50FE6" w:rsidRDefault="00D50FE6" w:rsidP="00D50FE6">
      <w:pPr>
        <w:spacing w:after="0" w:line="240" w:lineRule="auto"/>
        <w:rPr>
          <w:rFonts w:ascii="Times New Roman" w:eastAsia="Calibri" w:hAnsi="Times New Roman" w:cs="Times New Roman"/>
          <w:sz w:val="24"/>
          <w:szCs w:val="24"/>
        </w:rPr>
      </w:pPr>
    </w:p>
    <w:p w14:paraId="19FC713A" w14:textId="77777777" w:rsidR="00D50FE6" w:rsidRDefault="00D50FE6" w:rsidP="00D50FE6">
      <w:pPr>
        <w:spacing w:after="0" w:line="240" w:lineRule="auto"/>
        <w:rPr>
          <w:rFonts w:ascii="Times New Roman" w:eastAsia="Calibri" w:hAnsi="Times New Roman" w:cs="Times New Roman"/>
          <w:sz w:val="24"/>
          <w:szCs w:val="24"/>
        </w:rPr>
      </w:pPr>
    </w:p>
    <w:p w14:paraId="0490882E" w14:textId="77777777" w:rsidR="00D50FE6" w:rsidRDefault="00D50FE6" w:rsidP="00D50FE6">
      <w:pPr>
        <w:spacing w:after="0" w:line="240" w:lineRule="auto"/>
        <w:rPr>
          <w:rFonts w:ascii="Times New Roman" w:eastAsia="Calibri" w:hAnsi="Times New Roman" w:cs="Times New Roman"/>
          <w:sz w:val="24"/>
          <w:szCs w:val="24"/>
        </w:rPr>
      </w:pPr>
    </w:p>
    <w:p w14:paraId="37C4F27A" w14:textId="77777777" w:rsidR="00D50FE6" w:rsidRDefault="00D50FE6" w:rsidP="00D50FE6">
      <w:pPr>
        <w:spacing w:after="0" w:line="240" w:lineRule="auto"/>
        <w:rPr>
          <w:rFonts w:ascii="Times New Roman" w:eastAsia="Calibri" w:hAnsi="Times New Roman" w:cs="Times New Roman"/>
          <w:sz w:val="24"/>
          <w:szCs w:val="24"/>
        </w:rPr>
      </w:pPr>
    </w:p>
    <w:p w14:paraId="1996FAC7" w14:textId="77777777" w:rsidR="00D50FE6" w:rsidRDefault="00D50FE6" w:rsidP="00D50FE6">
      <w:pPr>
        <w:tabs>
          <w:tab w:val="left" w:pos="660"/>
        </w:tabs>
        <w:spacing w:after="0" w:line="240" w:lineRule="auto"/>
        <w:ind w:left="4536"/>
        <w:rPr>
          <w:rFonts w:ascii="Times New Roman" w:eastAsia="Calibri" w:hAnsi="Times New Roman" w:cs="Times New Roman"/>
          <w:sz w:val="24"/>
          <w:szCs w:val="24"/>
        </w:rPr>
      </w:pPr>
    </w:p>
    <w:p w14:paraId="20D5C074" w14:textId="77777777" w:rsidR="008B228F" w:rsidRDefault="008B228F" w:rsidP="00D50FE6">
      <w:pPr>
        <w:tabs>
          <w:tab w:val="left" w:pos="660"/>
        </w:tabs>
        <w:spacing w:after="0" w:line="240" w:lineRule="auto"/>
        <w:ind w:left="4536"/>
        <w:rPr>
          <w:rFonts w:ascii="Times New Roman" w:eastAsia="Calibri" w:hAnsi="Times New Roman" w:cs="Times New Roman"/>
          <w:sz w:val="24"/>
          <w:szCs w:val="24"/>
        </w:rPr>
      </w:pPr>
    </w:p>
    <w:p w14:paraId="3C0CBD52" w14:textId="77777777" w:rsidR="008B228F" w:rsidRDefault="008B228F" w:rsidP="00D50FE6">
      <w:pPr>
        <w:tabs>
          <w:tab w:val="left" w:pos="660"/>
        </w:tabs>
        <w:spacing w:after="0" w:line="240" w:lineRule="auto"/>
        <w:ind w:left="4536"/>
        <w:rPr>
          <w:rFonts w:ascii="Times New Roman" w:eastAsia="Calibri" w:hAnsi="Times New Roman" w:cs="Times New Roman"/>
          <w:sz w:val="24"/>
          <w:szCs w:val="24"/>
        </w:rPr>
      </w:pPr>
    </w:p>
    <w:p w14:paraId="361A8AF1" w14:textId="77777777" w:rsidR="008B228F" w:rsidRDefault="008B228F" w:rsidP="00D50FE6">
      <w:pPr>
        <w:tabs>
          <w:tab w:val="left" w:pos="660"/>
        </w:tabs>
        <w:spacing w:after="0" w:line="240" w:lineRule="auto"/>
        <w:ind w:left="4536"/>
        <w:rPr>
          <w:rFonts w:ascii="Times New Roman" w:eastAsia="Calibri" w:hAnsi="Times New Roman" w:cs="Times New Roman"/>
          <w:sz w:val="24"/>
          <w:szCs w:val="24"/>
        </w:rPr>
      </w:pPr>
    </w:p>
    <w:p w14:paraId="1AC5BC69" w14:textId="77777777" w:rsidR="008B228F" w:rsidRDefault="008B228F" w:rsidP="00D50FE6">
      <w:pPr>
        <w:tabs>
          <w:tab w:val="left" w:pos="660"/>
        </w:tabs>
        <w:spacing w:after="0" w:line="240" w:lineRule="auto"/>
        <w:ind w:left="4536"/>
        <w:rPr>
          <w:rFonts w:ascii="Times New Roman" w:eastAsia="Calibri" w:hAnsi="Times New Roman" w:cs="Times New Roman"/>
          <w:sz w:val="24"/>
          <w:szCs w:val="24"/>
        </w:rPr>
      </w:pPr>
    </w:p>
    <w:p w14:paraId="3D79009A" w14:textId="77777777" w:rsidR="008B228F" w:rsidRDefault="008B228F" w:rsidP="00D50FE6">
      <w:pPr>
        <w:tabs>
          <w:tab w:val="left" w:pos="660"/>
        </w:tabs>
        <w:spacing w:after="0" w:line="240" w:lineRule="auto"/>
        <w:ind w:left="4536"/>
        <w:rPr>
          <w:rFonts w:ascii="Times New Roman" w:eastAsia="Calibri" w:hAnsi="Times New Roman" w:cs="Times New Roman"/>
          <w:sz w:val="24"/>
          <w:szCs w:val="24"/>
        </w:rPr>
      </w:pPr>
    </w:p>
    <w:p w14:paraId="501F7092"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612E676E" w14:textId="77777777" w:rsidR="00D50FE6" w:rsidRDefault="00D50FE6" w:rsidP="00D50FE6">
      <w:pPr>
        <w:tabs>
          <w:tab w:val="left" w:pos="660"/>
        </w:tabs>
        <w:spacing w:after="0" w:line="240" w:lineRule="auto"/>
        <w:rPr>
          <w:rFonts w:ascii="Times New Roman" w:eastAsia="Times New Roman" w:hAnsi="Times New Roman" w:cs="Times New Roman"/>
          <w:sz w:val="24"/>
          <w:szCs w:val="24"/>
          <w:lang w:eastAsia="lt-LT"/>
        </w:rPr>
      </w:pPr>
    </w:p>
    <w:p w14:paraId="4C42D15C"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3A668D90"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20___ m. __________  ___ Patalpų ir jose esančio kito ilgalaikio ir trumpalaikio materialiojo turto nuomos sutarties</w:t>
      </w:r>
      <w:r>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sz w:val="24"/>
          <w:szCs w:val="24"/>
          <w:lang w:eastAsia="lt-LT"/>
        </w:rPr>
        <w:t>Nr. _______</w:t>
      </w:r>
    </w:p>
    <w:p w14:paraId="0B51B0AC" w14:textId="77777777" w:rsidR="00D50FE6" w:rsidRDefault="00D50FE6" w:rsidP="00D50FE6">
      <w:pPr>
        <w:tabs>
          <w:tab w:val="left" w:pos="660"/>
        </w:tabs>
        <w:spacing w:after="0" w:line="240" w:lineRule="auto"/>
        <w:ind w:left="4536"/>
        <w:rPr>
          <w:rFonts w:ascii="Times New Roman" w:eastAsia="Times New Roman" w:hAnsi="Times New Roman" w:cs="Times New Roman"/>
          <w:b/>
          <w:sz w:val="24"/>
          <w:szCs w:val="24"/>
          <w:lang w:eastAsia="lt-LT"/>
        </w:rPr>
      </w:pPr>
      <w:r>
        <w:rPr>
          <w:rFonts w:ascii="Times New Roman" w:eastAsia="Times New Roman" w:hAnsi="Times New Roman" w:cs="Times New Roman"/>
          <w:sz w:val="24"/>
          <w:szCs w:val="24"/>
          <w:lang w:eastAsia="lt-LT"/>
        </w:rPr>
        <w:t xml:space="preserve">2 priedas </w:t>
      </w:r>
    </w:p>
    <w:p w14:paraId="57F3646A"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2F601D9C" w14:textId="77777777" w:rsidR="00D50FE6" w:rsidRDefault="00D50FE6" w:rsidP="00D50FE6">
      <w:pPr>
        <w:spacing w:after="0" w:line="240" w:lineRule="auto"/>
        <w:jc w:val="center"/>
        <w:rPr>
          <w:rFonts w:ascii="Times New Roman" w:eastAsia="Calibri" w:hAnsi="Times New Roman" w:cs="Times New Roman"/>
          <w:b/>
          <w:sz w:val="24"/>
          <w:szCs w:val="24"/>
        </w:rPr>
      </w:pPr>
    </w:p>
    <w:p w14:paraId="1D2473A4" w14:textId="567CF482" w:rsidR="001D029E" w:rsidRDefault="00D50FE6" w:rsidP="001D029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NUOMOJAMO TURTO SĄRAŠAS</w:t>
      </w:r>
    </w:p>
    <w:p w14:paraId="08E26455" w14:textId="77777777" w:rsidR="0016387D" w:rsidRPr="001D029E" w:rsidRDefault="0016387D" w:rsidP="001D029E">
      <w:pPr>
        <w:spacing w:after="0" w:line="240" w:lineRule="auto"/>
        <w:jc w:val="center"/>
        <w:rPr>
          <w:rFonts w:ascii="Times New Roman" w:eastAsia="Calibri" w:hAnsi="Times New Roman" w:cs="Times New Roman"/>
          <w:b/>
          <w:sz w:val="24"/>
          <w:szCs w:val="24"/>
        </w:rPr>
      </w:pPr>
    </w:p>
    <w:p w14:paraId="0336E297" w14:textId="702FC374" w:rsidR="008D0626" w:rsidRDefault="001D029E" w:rsidP="0016387D">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rPr>
        <w:tab/>
      </w:r>
      <w:r w:rsidR="0016387D">
        <w:rPr>
          <w:rFonts w:ascii="Times New Roman" w:eastAsia="Calibri" w:hAnsi="Times New Roman" w:cs="Times New Roman"/>
          <w:sz w:val="24"/>
          <w:szCs w:val="24"/>
        </w:rPr>
        <w:t>Pridedamas atskiru dokumentu pagal atskiras pirkimo objekto dalis.</w:t>
      </w:r>
    </w:p>
    <w:p w14:paraId="5C6FDA89"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3D53E0F5"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0BA9960F"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6B301FA2"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4DC6EFC0"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6880B104"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0F3A5299"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74E43178"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5A514B19"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4B5EBA5F"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5A046C18"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6670334B" w14:textId="77777777" w:rsidR="008D0626" w:rsidRDefault="008D0626"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04DC6299" w14:textId="77777777" w:rsidR="000C0E93" w:rsidRDefault="000C0E93"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666BA78C" w14:textId="77777777" w:rsidR="000C0E93" w:rsidRDefault="000C0E93"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7D0DA16A" w14:textId="77777777" w:rsidR="000C0E93" w:rsidRDefault="000C0E93" w:rsidP="008D0626">
      <w:pPr>
        <w:widowControl w:val="0"/>
        <w:tabs>
          <w:tab w:val="left" w:pos="900"/>
        </w:tabs>
        <w:autoSpaceDE w:val="0"/>
        <w:autoSpaceDN w:val="0"/>
        <w:adjustRightInd w:val="0"/>
        <w:spacing w:after="0" w:line="240" w:lineRule="auto"/>
        <w:ind w:right="-22"/>
        <w:jc w:val="both"/>
        <w:outlineLvl w:val="1"/>
        <w:rPr>
          <w:rFonts w:ascii="Times New Roman" w:eastAsia="Calibri" w:hAnsi="Times New Roman" w:cs="Times New Roman"/>
          <w:sz w:val="24"/>
          <w:szCs w:val="24"/>
          <w:lang w:eastAsia="lt-LT"/>
        </w:rPr>
      </w:pPr>
    </w:p>
    <w:p w14:paraId="0928DC58" w14:textId="77777777" w:rsidR="00D50FE6" w:rsidRDefault="00D50FE6" w:rsidP="00B12562">
      <w:pPr>
        <w:tabs>
          <w:tab w:val="left" w:pos="540"/>
          <w:tab w:val="left" w:pos="720"/>
          <w:tab w:val="left" w:pos="900"/>
        </w:tabs>
        <w:spacing w:after="0" w:line="240" w:lineRule="auto"/>
        <w:rPr>
          <w:rFonts w:ascii="Times New Roman" w:eastAsia="Times New Roman" w:hAnsi="Times New Roman" w:cs="Arial"/>
          <w:bCs/>
          <w:sz w:val="24"/>
          <w:szCs w:val="20"/>
        </w:rPr>
      </w:pPr>
    </w:p>
    <w:p w14:paraId="1C76F8FD" w14:textId="77E00CC4" w:rsidR="00D50FE6" w:rsidRPr="008D0626" w:rsidRDefault="00D50FE6" w:rsidP="008D0626">
      <w:pPr>
        <w:tabs>
          <w:tab w:val="left" w:pos="540"/>
          <w:tab w:val="left" w:pos="720"/>
          <w:tab w:val="left" w:pos="900"/>
        </w:tabs>
        <w:spacing w:after="0" w:line="240" w:lineRule="auto"/>
        <w:jc w:val="both"/>
        <w:rPr>
          <w:rFonts w:ascii="Times New Roman" w:eastAsia="Times New Roman" w:hAnsi="Times New Roman" w:cs="Arial"/>
          <w:bCs/>
          <w:i/>
          <w:sz w:val="24"/>
          <w:szCs w:val="20"/>
        </w:rPr>
      </w:pPr>
    </w:p>
    <w:p w14:paraId="1B3AC340"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47DB4DAF"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0D7C156A"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5A85E8F8" w14:textId="77777777" w:rsidR="003C4A43" w:rsidRDefault="003C4A4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4D5D0096"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1E773B04"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61FD4E29"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6C8E04AA"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3EFE4375"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2386C299"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62E029BF"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5AB4ADF8"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1BB53CB5"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3817E256"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0BFEA140"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47ED1D68"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5745A068"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36EECCF6" w14:textId="77777777" w:rsidR="00496A38" w:rsidRDefault="00496A38"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1AA0D579" w14:textId="77777777" w:rsidR="00496A38" w:rsidRDefault="00496A38"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7C63F9E9"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568E31A2"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7A12C703"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1B1547D3"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000CF173"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4D4FFDBE" w14:textId="77777777" w:rsidR="00391FB3" w:rsidRDefault="00391FB3" w:rsidP="00D50FE6">
      <w:pPr>
        <w:tabs>
          <w:tab w:val="left" w:pos="660"/>
        </w:tabs>
        <w:spacing w:after="0" w:line="240" w:lineRule="auto"/>
        <w:ind w:left="4536"/>
        <w:rPr>
          <w:rFonts w:ascii="Times New Roman" w:eastAsia="Times New Roman" w:hAnsi="Times New Roman" w:cs="Times New Roman"/>
          <w:sz w:val="24"/>
          <w:szCs w:val="24"/>
          <w:lang w:eastAsia="lt-LT"/>
        </w:rPr>
      </w:pPr>
    </w:p>
    <w:p w14:paraId="386130B6"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20___ m. __________  ___ Patalpų, kito ilgalaikio ir trumpalaikio turto inventoriaus</w:t>
      </w:r>
      <w:r>
        <w:rPr>
          <w:rFonts w:ascii="Times New Roman" w:eastAsia="Times New Roman" w:hAnsi="Times New Roman" w:cs="Times New Roman"/>
          <w:sz w:val="24"/>
          <w:szCs w:val="24"/>
          <w:vertAlign w:val="superscript"/>
          <w:lang w:eastAsia="lt-LT"/>
        </w:rPr>
        <w:t xml:space="preserve"> </w:t>
      </w:r>
      <w:r>
        <w:rPr>
          <w:rFonts w:ascii="Times New Roman" w:eastAsia="Times New Roman" w:hAnsi="Times New Roman" w:cs="Times New Roman"/>
          <w:sz w:val="24"/>
          <w:szCs w:val="24"/>
          <w:lang w:eastAsia="lt-LT"/>
        </w:rPr>
        <w:t>nuomos sutarties</w:t>
      </w:r>
    </w:p>
    <w:p w14:paraId="03969462" w14:textId="77777777" w:rsidR="00D50FE6" w:rsidRDefault="00D50FE6" w:rsidP="00D50FE6">
      <w:pPr>
        <w:tabs>
          <w:tab w:val="left" w:pos="660"/>
        </w:tabs>
        <w:spacing w:after="0" w:line="240" w:lineRule="auto"/>
        <w:ind w:left="4536"/>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sz w:val="24"/>
          <w:szCs w:val="24"/>
          <w:lang w:eastAsia="lt-LT"/>
        </w:rPr>
        <w:t>Nr. _______</w:t>
      </w:r>
    </w:p>
    <w:p w14:paraId="42C7140C" w14:textId="77777777" w:rsidR="00D50FE6" w:rsidRDefault="00D50FE6" w:rsidP="00D50FE6">
      <w:pPr>
        <w:tabs>
          <w:tab w:val="left" w:pos="660"/>
        </w:tabs>
        <w:spacing w:after="0" w:line="240" w:lineRule="auto"/>
        <w:ind w:left="4536"/>
        <w:rPr>
          <w:rFonts w:ascii="Times New Roman" w:eastAsia="Times New Roman" w:hAnsi="Times New Roman" w:cs="Times New Roman"/>
          <w:b/>
          <w:sz w:val="24"/>
          <w:szCs w:val="24"/>
          <w:lang w:eastAsia="lt-LT"/>
        </w:rPr>
      </w:pPr>
      <w:r>
        <w:rPr>
          <w:rFonts w:ascii="Times New Roman" w:eastAsia="Times New Roman" w:hAnsi="Times New Roman" w:cs="Times New Roman"/>
          <w:sz w:val="24"/>
          <w:szCs w:val="24"/>
          <w:lang w:eastAsia="lt-LT"/>
        </w:rPr>
        <w:t xml:space="preserve">3 priedas </w:t>
      </w:r>
    </w:p>
    <w:p w14:paraId="6A58DCC9" w14:textId="77777777" w:rsidR="00D50FE6" w:rsidRDefault="00D50FE6" w:rsidP="00D50FE6">
      <w:pPr>
        <w:spacing w:after="0" w:line="240" w:lineRule="auto"/>
        <w:rPr>
          <w:rFonts w:ascii="Times New Roman" w:eastAsia="Calibri" w:hAnsi="Times New Roman" w:cs="Times New Roman"/>
          <w:sz w:val="24"/>
          <w:szCs w:val="24"/>
        </w:rPr>
      </w:pPr>
    </w:p>
    <w:p w14:paraId="6E1AEF59" w14:textId="7CE5DC42" w:rsidR="00D50FE6" w:rsidRDefault="00D50FE6" w:rsidP="00D50FE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(Pasižadėjimo dėl teisės aktų reikalavimų laikymosi santykiuose su nuteistaisiais </w:t>
      </w:r>
      <w:r w:rsidR="002758C5">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suimtaisiais forma)</w:t>
      </w:r>
    </w:p>
    <w:p w14:paraId="1A5D0B7E"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7E8E9273"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3E953007"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7C6045E5" w14:textId="7AAF6A7E"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672FB9">
        <w:rPr>
          <w:rFonts w:ascii="Times New Roman" w:eastAsia="Times New Roman" w:hAnsi="Times New Roman" w:cs="Times New Roman"/>
          <w:sz w:val="24"/>
          <w:szCs w:val="24"/>
          <w:lang w:eastAsia="lt-LT"/>
        </w:rPr>
        <w:t xml:space="preserve">kalėjimo </w:t>
      </w:r>
      <w:r>
        <w:rPr>
          <w:rFonts w:ascii="Times New Roman" w:eastAsia="Times New Roman" w:hAnsi="Times New Roman" w:cs="Times New Roman"/>
          <w:sz w:val="24"/>
          <w:szCs w:val="24"/>
          <w:lang w:eastAsia="lt-LT"/>
        </w:rPr>
        <w:t>pavadinimas)</w:t>
      </w:r>
    </w:p>
    <w:p w14:paraId="14665BBA"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35D9BA06" w14:textId="77777777" w:rsidR="00D50FE6" w:rsidRDefault="00D50FE6" w:rsidP="00D50FE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PASIŽADĖJIMAS DĖL TEISĖS AKTŲ REIKALAVIMŲ LAIKYMOSI</w:t>
      </w:r>
    </w:p>
    <w:p w14:paraId="7CC24EA5" w14:textId="41221ADF" w:rsidR="00D50FE6" w:rsidRDefault="00D50FE6" w:rsidP="00D50FE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SANTYKIUOSE SU NUTEISTAISIAIS </w:t>
      </w:r>
      <w:r w:rsidR="002758C5">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SUIMTAISIAIS</w:t>
      </w:r>
    </w:p>
    <w:p w14:paraId="4550014F"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p>
    <w:p w14:paraId="294F06CC" w14:textId="77777777" w:rsidR="00D50FE6" w:rsidRDefault="00D50FE6" w:rsidP="00D50FE6">
      <w:pPr>
        <w:tabs>
          <w:tab w:val="left" w:leader="underscore" w:pos="1162"/>
          <w:tab w:val="left" w:leader="underscore" w:pos="1838"/>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20_ -</w:t>
      </w:r>
      <w:r>
        <w:rPr>
          <w:rFonts w:ascii="Times New Roman" w:eastAsia="Times New Roman" w:hAnsi="Times New Roman" w:cs="Times New Roman"/>
          <w:sz w:val="24"/>
          <w:szCs w:val="24"/>
          <w:lang w:eastAsia="lt-LT"/>
        </w:rPr>
        <w:tab/>
        <w:t>-</w:t>
      </w:r>
      <w:r>
        <w:rPr>
          <w:rFonts w:ascii="Times New Roman" w:eastAsia="Times New Roman" w:hAnsi="Times New Roman" w:cs="Times New Roman"/>
          <w:sz w:val="24"/>
          <w:szCs w:val="24"/>
          <w:lang w:eastAsia="lt-LT"/>
        </w:rPr>
        <w:tab/>
      </w:r>
    </w:p>
    <w:p w14:paraId="57C48471"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p>
    <w:p w14:paraId="2919D611" w14:textId="77777777" w:rsidR="00D50FE6" w:rsidRDefault="00D50FE6" w:rsidP="00D50FE6">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(sudarymo vieta)</w:t>
      </w:r>
    </w:p>
    <w:p w14:paraId="5F361D0B"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3A052B27" w14:textId="77777777" w:rsidR="00D50FE6" w:rsidRDefault="00D50FE6" w:rsidP="00D50FE6">
      <w:pPr>
        <w:spacing w:after="0" w:line="240" w:lineRule="auto"/>
        <w:ind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Aš, __________________________________________________________________</w:t>
      </w:r>
    </w:p>
    <w:p w14:paraId="7355502E" w14:textId="77777777"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(pareigos, vardas ir pavardė, gimimo metai)</w:t>
      </w:r>
    </w:p>
    <w:p w14:paraId="2AF1ECD3" w14:textId="12821E8C"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esu supažindintas su ________________vidaus tvarka. Pasižadu nepalaikyti bet kokio pobūdžio ryšių su nuteistaisiais </w:t>
      </w:r>
      <w:r w:rsidR="002758C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suimtaisiais, nesusijusių su tiesioginių pareigų vykdymu, laikytis ___________vidaus tvarkos ir kitų teisės aktų reikalavimų.</w:t>
      </w:r>
    </w:p>
    <w:p w14:paraId="1E1714B9" w14:textId="77777777" w:rsidR="00D50FE6" w:rsidRDefault="00D50FE6" w:rsidP="00D50FE6">
      <w:pPr>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Man išaiškinta atsakomybė už Lietuvos Respublikos suėmimo vykdymo įstatyme, Lietuvos Respublikos bausmių vykdymo kodekse ir kituose teisės aktuose nustatytų reikalavimų pažeidimus.</w:t>
      </w:r>
    </w:p>
    <w:p w14:paraId="7682CE47"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1330682A"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p>
    <w:p w14:paraId="4318DC2A" w14:textId="77777777" w:rsidR="00D50FE6" w:rsidRDefault="00D50FE6" w:rsidP="00D50FE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(instruktuoto asmens parašas)</w:t>
      </w:r>
    </w:p>
    <w:p w14:paraId="2BC306FC"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73EFAF36"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4D219743" w14:textId="77777777"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Instruktavo</w:t>
      </w:r>
    </w:p>
    <w:p w14:paraId="1CB4CDDE" w14:textId="77777777" w:rsidR="00D50FE6" w:rsidRDefault="00D50FE6" w:rsidP="00D50FE6">
      <w:pPr>
        <w:spacing w:after="0" w:line="240" w:lineRule="auto"/>
        <w:ind w:right="760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(pareigos)</w:t>
      </w:r>
    </w:p>
    <w:p w14:paraId="5F4A8009" w14:textId="77777777" w:rsidR="00D50FE6" w:rsidRDefault="00D50FE6" w:rsidP="00D50FE6">
      <w:pPr>
        <w:spacing w:after="0" w:line="240" w:lineRule="auto"/>
        <w:ind w:right="760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(parašas)</w:t>
      </w:r>
    </w:p>
    <w:p w14:paraId="481EB090" w14:textId="77777777" w:rsidR="00D50FE6" w:rsidRDefault="00D50FE6" w:rsidP="00D50FE6">
      <w:pPr>
        <w:spacing w:after="0" w:line="240" w:lineRule="auto"/>
        <w:ind w:right="7603"/>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(vardas ir pavardė)</w:t>
      </w:r>
    </w:p>
    <w:p w14:paraId="5C684F3D" w14:textId="77777777" w:rsidR="00D50FE6" w:rsidRDefault="00D50FE6" w:rsidP="00D50F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20_ -__-__</w:t>
      </w:r>
    </w:p>
    <w:p w14:paraId="28B4C994" w14:textId="77777777" w:rsidR="00D50FE6" w:rsidRDefault="00D50FE6" w:rsidP="00D50FE6">
      <w:pPr>
        <w:spacing w:after="0" w:line="240" w:lineRule="auto"/>
        <w:rPr>
          <w:rFonts w:ascii="Times New Roman" w:eastAsia="Times New Roman" w:hAnsi="Times New Roman" w:cs="Times New Roman"/>
          <w:sz w:val="24"/>
          <w:szCs w:val="24"/>
          <w:lang w:eastAsia="lt-LT"/>
        </w:rPr>
      </w:pPr>
    </w:p>
    <w:p w14:paraId="3AA5F441" w14:textId="77777777" w:rsidR="00D50FE6" w:rsidRDefault="00D50FE6" w:rsidP="00D50FE6">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4"/>
          <w:lang w:eastAsia="lt-LT"/>
        </w:rPr>
        <w:t>___________________</w:t>
      </w:r>
    </w:p>
    <w:p w14:paraId="0B983204" w14:textId="77777777" w:rsidR="00D50FE6" w:rsidRDefault="00D50FE6" w:rsidP="00D50FE6"/>
    <w:p w14:paraId="34FC554A" w14:textId="77777777" w:rsidR="00C21FA7" w:rsidRDefault="00C21FA7"/>
    <w:sectPr w:rsidR="00C21FA7" w:rsidSect="00895CC7">
      <w:headerReference w:type="default" r:id="rId11"/>
      <w:pgSz w:w="11906" w:h="16838"/>
      <w:pgMar w:top="1134" w:right="567" w:bottom="1134" w:left="1701" w:header="0"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9F130" w14:textId="77777777" w:rsidR="001C07B5" w:rsidRDefault="001C07B5" w:rsidP="00D50FE6">
      <w:pPr>
        <w:spacing w:after="0" w:line="240" w:lineRule="auto"/>
      </w:pPr>
      <w:r>
        <w:separator/>
      </w:r>
    </w:p>
  </w:endnote>
  <w:endnote w:type="continuationSeparator" w:id="0">
    <w:p w14:paraId="3463E87F" w14:textId="77777777" w:rsidR="001C07B5" w:rsidRDefault="001C07B5" w:rsidP="00D5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87F1E" w14:textId="77777777" w:rsidR="001C07B5" w:rsidRDefault="001C07B5" w:rsidP="00D50FE6">
      <w:pPr>
        <w:spacing w:after="0" w:line="240" w:lineRule="auto"/>
      </w:pPr>
      <w:r>
        <w:separator/>
      </w:r>
    </w:p>
  </w:footnote>
  <w:footnote w:type="continuationSeparator" w:id="0">
    <w:p w14:paraId="24D652E0" w14:textId="77777777" w:rsidR="001C07B5" w:rsidRDefault="001C07B5" w:rsidP="00D50FE6">
      <w:pPr>
        <w:spacing w:after="0" w:line="240" w:lineRule="auto"/>
      </w:pPr>
      <w:r>
        <w:continuationSeparator/>
      </w:r>
    </w:p>
  </w:footnote>
  <w:footnote w:id="1">
    <w:p w14:paraId="25B0E5C0" w14:textId="61531421" w:rsidR="005E4DCD" w:rsidRDefault="005E4DCD" w:rsidP="00A31D92">
      <w:pPr>
        <w:pStyle w:val="pf0"/>
        <w:spacing w:before="0" w:beforeAutospacing="0" w:after="0" w:afterAutospacing="0"/>
      </w:pPr>
      <w:r w:rsidRPr="005E4DCD">
        <w:rPr>
          <w:rStyle w:val="FootnoteReference"/>
        </w:rPr>
        <w:footnoteRef/>
      </w:r>
      <w:r w:rsidRPr="005E4DCD">
        <w:t xml:space="preserve"> </w:t>
      </w:r>
      <w:r w:rsidRPr="005E4DCD">
        <w:rPr>
          <w:rStyle w:val="cf01"/>
          <w:rFonts w:ascii="Times New Roman" w:hAnsi="Times New Roman" w:cs="Times New Roman"/>
        </w:rPr>
        <w:t>Bus įrašoma priklausomai nuo to, dėl kokios (-ių) POD bus sudaroma sutartis.</w:t>
      </w:r>
    </w:p>
  </w:footnote>
  <w:footnote w:id="2">
    <w:p w14:paraId="2C898145" w14:textId="58721F65" w:rsidR="00A31D92" w:rsidRDefault="00A31D92" w:rsidP="00A31D92">
      <w:pPr>
        <w:pStyle w:val="FootnoteText"/>
      </w:pPr>
      <w:r>
        <w:rPr>
          <w:rStyle w:val="FootnoteReference"/>
        </w:rPr>
        <w:footnoteRef/>
      </w:r>
      <w:r>
        <w:t xml:space="preserve"> </w:t>
      </w:r>
      <w:r w:rsidRPr="005E4DCD">
        <w:rPr>
          <w:rStyle w:val="cf01"/>
          <w:rFonts w:ascii="Times New Roman" w:hAnsi="Times New Roman" w:cs="Times New Roman"/>
        </w:rPr>
        <w:t>Bus įrašoma priklausomai nuo to, dėl kokios (-ių) POD bus sudaroma sutartis.</w:t>
      </w:r>
    </w:p>
  </w:footnote>
  <w:footnote w:id="3">
    <w:p w14:paraId="46121C90" w14:textId="58EC448C" w:rsidR="00A31D92" w:rsidRDefault="00A31D92">
      <w:pPr>
        <w:pStyle w:val="FootnoteText"/>
      </w:pPr>
      <w:r>
        <w:rPr>
          <w:rStyle w:val="FootnoteReference"/>
        </w:rPr>
        <w:footnoteRef/>
      </w:r>
      <w:r>
        <w:t xml:space="preserve"> </w:t>
      </w:r>
      <w:r w:rsidRPr="005E4DCD">
        <w:rPr>
          <w:rStyle w:val="cf01"/>
          <w:rFonts w:ascii="Times New Roman" w:hAnsi="Times New Roman" w:cs="Times New Roman"/>
        </w:rPr>
        <w:t>Bus įrašoma priklausomai nuo to, dėl kokios (-ių) POD bus sudaroma sutartis.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39585"/>
      <w:docPartObj>
        <w:docPartGallery w:val="Page Numbers (Top of Page)"/>
        <w:docPartUnique/>
      </w:docPartObj>
    </w:sdtPr>
    <w:sdtEndPr/>
    <w:sdtContent>
      <w:p w14:paraId="0212C5A9" w14:textId="4DDB5B00" w:rsidR="00483BFB" w:rsidRDefault="00483BFB">
        <w:pPr>
          <w:pStyle w:val="Header"/>
          <w:jc w:val="center"/>
        </w:pPr>
        <w:r>
          <w:fldChar w:fldCharType="begin"/>
        </w:r>
        <w:r>
          <w:instrText>PAGE   \* MERGEFORMAT</w:instrText>
        </w:r>
        <w:r>
          <w:fldChar w:fldCharType="separate"/>
        </w:r>
        <w:r>
          <w:t>2</w:t>
        </w:r>
        <w:r>
          <w:fldChar w:fldCharType="end"/>
        </w:r>
      </w:p>
    </w:sdtContent>
  </w:sdt>
  <w:p w14:paraId="503609F3" w14:textId="77777777" w:rsidR="00483BFB" w:rsidRDefault="00483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B2E16"/>
    <w:multiLevelType w:val="multilevel"/>
    <w:tmpl w:val="5700F2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D3D1255"/>
    <w:multiLevelType w:val="multilevel"/>
    <w:tmpl w:val="8ADCA7F4"/>
    <w:lvl w:ilvl="0">
      <w:start w:val="1"/>
      <w:numFmt w:val="decimal"/>
      <w:lvlText w:val="%1."/>
      <w:lvlJc w:val="left"/>
      <w:pPr>
        <w:ind w:left="928" w:hanging="360"/>
      </w:pPr>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EB438B9"/>
    <w:multiLevelType w:val="multilevel"/>
    <w:tmpl w:val="B7F8188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7288868">
    <w:abstractNumId w:val="2"/>
  </w:num>
  <w:num w:numId="2" w16cid:durableId="484319095">
    <w:abstractNumId w:val="1"/>
  </w:num>
  <w:num w:numId="3" w16cid:durableId="1024205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FE6"/>
    <w:rsid w:val="000137D0"/>
    <w:rsid w:val="00016D45"/>
    <w:rsid w:val="000205A7"/>
    <w:rsid w:val="000432E4"/>
    <w:rsid w:val="00053915"/>
    <w:rsid w:val="0005598E"/>
    <w:rsid w:val="000615CD"/>
    <w:rsid w:val="00067101"/>
    <w:rsid w:val="00070FE1"/>
    <w:rsid w:val="00076670"/>
    <w:rsid w:val="0008635B"/>
    <w:rsid w:val="000C0E93"/>
    <w:rsid w:val="000C744A"/>
    <w:rsid w:val="000D117D"/>
    <w:rsid w:val="000F1686"/>
    <w:rsid w:val="001157A0"/>
    <w:rsid w:val="00147CB7"/>
    <w:rsid w:val="0016387D"/>
    <w:rsid w:val="00175B15"/>
    <w:rsid w:val="00177729"/>
    <w:rsid w:val="001815C1"/>
    <w:rsid w:val="001847BC"/>
    <w:rsid w:val="001A68FD"/>
    <w:rsid w:val="001B5D34"/>
    <w:rsid w:val="001C07B5"/>
    <w:rsid w:val="001D029E"/>
    <w:rsid w:val="002070B5"/>
    <w:rsid w:val="002758C5"/>
    <w:rsid w:val="00283C12"/>
    <w:rsid w:val="002B4C60"/>
    <w:rsid w:val="002C0084"/>
    <w:rsid w:val="002D7465"/>
    <w:rsid w:val="002E1A97"/>
    <w:rsid w:val="002E30E0"/>
    <w:rsid w:val="003020C4"/>
    <w:rsid w:val="003211DD"/>
    <w:rsid w:val="00391FB3"/>
    <w:rsid w:val="0039387B"/>
    <w:rsid w:val="003B655E"/>
    <w:rsid w:val="003C28C2"/>
    <w:rsid w:val="003C4A43"/>
    <w:rsid w:val="00431453"/>
    <w:rsid w:val="00431DDB"/>
    <w:rsid w:val="0044538D"/>
    <w:rsid w:val="0047686B"/>
    <w:rsid w:val="00481847"/>
    <w:rsid w:val="00483BFB"/>
    <w:rsid w:val="004945DB"/>
    <w:rsid w:val="004955A0"/>
    <w:rsid w:val="00496A38"/>
    <w:rsid w:val="004A3E20"/>
    <w:rsid w:val="004B038E"/>
    <w:rsid w:val="004C1F38"/>
    <w:rsid w:val="004D1850"/>
    <w:rsid w:val="005014AA"/>
    <w:rsid w:val="00510AEB"/>
    <w:rsid w:val="0052196C"/>
    <w:rsid w:val="00522585"/>
    <w:rsid w:val="005266FC"/>
    <w:rsid w:val="00570AE6"/>
    <w:rsid w:val="005C1508"/>
    <w:rsid w:val="005E4DCD"/>
    <w:rsid w:val="005F59FA"/>
    <w:rsid w:val="00636377"/>
    <w:rsid w:val="00672FB9"/>
    <w:rsid w:val="00681510"/>
    <w:rsid w:val="00692153"/>
    <w:rsid w:val="006B4695"/>
    <w:rsid w:val="006C7ADC"/>
    <w:rsid w:val="006F4153"/>
    <w:rsid w:val="00710BA5"/>
    <w:rsid w:val="00716790"/>
    <w:rsid w:val="00716D61"/>
    <w:rsid w:val="00756EAA"/>
    <w:rsid w:val="00766BD4"/>
    <w:rsid w:val="007A5279"/>
    <w:rsid w:val="007B30DA"/>
    <w:rsid w:val="007D4981"/>
    <w:rsid w:val="007E36AA"/>
    <w:rsid w:val="007E4291"/>
    <w:rsid w:val="007E439A"/>
    <w:rsid w:val="00800178"/>
    <w:rsid w:val="0083135C"/>
    <w:rsid w:val="00853258"/>
    <w:rsid w:val="00860957"/>
    <w:rsid w:val="00863471"/>
    <w:rsid w:val="00891503"/>
    <w:rsid w:val="00892051"/>
    <w:rsid w:val="00892D8A"/>
    <w:rsid w:val="00895CC7"/>
    <w:rsid w:val="008A4127"/>
    <w:rsid w:val="008B228F"/>
    <w:rsid w:val="008B43AE"/>
    <w:rsid w:val="008C7FB8"/>
    <w:rsid w:val="008D0626"/>
    <w:rsid w:val="0094474C"/>
    <w:rsid w:val="00970F09"/>
    <w:rsid w:val="00976136"/>
    <w:rsid w:val="009A2877"/>
    <w:rsid w:val="009A2BC9"/>
    <w:rsid w:val="009B10B9"/>
    <w:rsid w:val="009C5636"/>
    <w:rsid w:val="009E0ADA"/>
    <w:rsid w:val="009E298F"/>
    <w:rsid w:val="009F65A5"/>
    <w:rsid w:val="00A21819"/>
    <w:rsid w:val="00A31D92"/>
    <w:rsid w:val="00A53353"/>
    <w:rsid w:val="00A556EE"/>
    <w:rsid w:val="00A763E4"/>
    <w:rsid w:val="00A846FE"/>
    <w:rsid w:val="00AA168E"/>
    <w:rsid w:val="00AC2646"/>
    <w:rsid w:val="00AC6A04"/>
    <w:rsid w:val="00B015CB"/>
    <w:rsid w:val="00B01AA9"/>
    <w:rsid w:val="00B05D7C"/>
    <w:rsid w:val="00B12562"/>
    <w:rsid w:val="00B17A8E"/>
    <w:rsid w:val="00B32265"/>
    <w:rsid w:val="00B45026"/>
    <w:rsid w:val="00B5701C"/>
    <w:rsid w:val="00B62D64"/>
    <w:rsid w:val="00B66E2D"/>
    <w:rsid w:val="00B82A75"/>
    <w:rsid w:val="00B959AE"/>
    <w:rsid w:val="00BA09BE"/>
    <w:rsid w:val="00BF622E"/>
    <w:rsid w:val="00C21FA7"/>
    <w:rsid w:val="00C954CC"/>
    <w:rsid w:val="00CA32BF"/>
    <w:rsid w:val="00CB0340"/>
    <w:rsid w:val="00D01F48"/>
    <w:rsid w:val="00D068B1"/>
    <w:rsid w:val="00D167EB"/>
    <w:rsid w:val="00D2371F"/>
    <w:rsid w:val="00D3287E"/>
    <w:rsid w:val="00D33B91"/>
    <w:rsid w:val="00D50FE6"/>
    <w:rsid w:val="00D54F7D"/>
    <w:rsid w:val="00D82DFB"/>
    <w:rsid w:val="00D93AA6"/>
    <w:rsid w:val="00DB3FA7"/>
    <w:rsid w:val="00DD3172"/>
    <w:rsid w:val="00DF665D"/>
    <w:rsid w:val="00E57B0E"/>
    <w:rsid w:val="00E62DAC"/>
    <w:rsid w:val="00E63C3E"/>
    <w:rsid w:val="00E71D51"/>
    <w:rsid w:val="00E72191"/>
    <w:rsid w:val="00E75B68"/>
    <w:rsid w:val="00E827CA"/>
    <w:rsid w:val="00E90429"/>
    <w:rsid w:val="00E93006"/>
    <w:rsid w:val="00EA5369"/>
    <w:rsid w:val="00EE0300"/>
    <w:rsid w:val="00EF2ABA"/>
    <w:rsid w:val="00EF3F99"/>
    <w:rsid w:val="00EF5E83"/>
    <w:rsid w:val="00EF7C7C"/>
    <w:rsid w:val="00F070AD"/>
    <w:rsid w:val="00F213ED"/>
    <w:rsid w:val="00F47C05"/>
    <w:rsid w:val="00F602FB"/>
    <w:rsid w:val="00F62744"/>
    <w:rsid w:val="00F7405F"/>
    <w:rsid w:val="00F8160F"/>
    <w:rsid w:val="00F92D01"/>
    <w:rsid w:val="00FB4021"/>
    <w:rsid w:val="00FE5D04"/>
    <w:rsid w:val="00FE7B93"/>
    <w:rsid w:val="070480CC"/>
    <w:rsid w:val="168F8AAD"/>
    <w:rsid w:val="1FB99172"/>
    <w:rsid w:val="32ECE76C"/>
    <w:rsid w:val="3B840785"/>
    <w:rsid w:val="774073A8"/>
    <w:rsid w:val="7C0AB20D"/>
    <w:rsid w:val="7E8593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4FE9A"/>
  <w15:chartTrackingRefBased/>
  <w15:docId w15:val="{93AE1E07-573D-4119-893A-16866D665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FE6"/>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semiHidden/>
    <w:qFormat/>
    <w:rsid w:val="00D50FE6"/>
    <w:rPr>
      <w:rFonts w:ascii="Times New Roman" w:eastAsia="Times New Roman" w:hAnsi="Times New Roman" w:cs="Times New Roman"/>
      <w:sz w:val="20"/>
      <w:szCs w:val="20"/>
      <w:lang w:eastAsia="lt-LT"/>
    </w:rPr>
  </w:style>
  <w:style w:type="character" w:customStyle="1" w:styleId="Inaosprieraias">
    <w:name w:val="Išnašos prieraišas"/>
    <w:rsid w:val="00D50FE6"/>
    <w:rPr>
      <w:vertAlign w:val="superscript"/>
    </w:rPr>
  </w:style>
  <w:style w:type="character" w:customStyle="1" w:styleId="FootnoteCharacters">
    <w:name w:val="Footnote Characters"/>
    <w:semiHidden/>
    <w:unhideWhenUsed/>
    <w:qFormat/>
    <w:rsid w:val="00D50FE6"/>
    <w:rPr>
      <w:vertAlign w:val="superscript"/>
    </w:rPr>
  </w:style>
  <w:style w:type="character" w:customStyle="1" w:styleId="Inaosramenys">
    <w:name w:val="Išnašos rašmenys"/>
    <w:qFormat/>
    <w:rsid w:val="00D50FE6"/>
  </w:style>
  <w:style w:type="character" w:customStyle="1" w:styleId="Galinsinaosprieraias">
    <w:name w:val="Galinės išnašos prieraišas"/>
    <w:rsid w:val="00D50FE6"/>
    <w:rPr>
      <w:vertAlign w:val="superscript"/>
    </w:rPr>
  </w:style>
  <w:style w:type="character" w:customStyle="1" w:styleId="Galinsinaosramenys">
    <w:name w:val="Galinės išnašos rašmenys"/>
    <w:qFormat/>
    <w:rsid w:val="00D50FE6"/>
  </w:style>
  <w:style w:type="paragraph" w:styleId="Caption">
    <w:name w:val="caption"/>
    <w:basedOn w:val="Normal"/>
    <w:next w:val="BodyText"/>
    <w:qFormat/>
    <w:rsid w:val="00D50FE6"/>
    <w:pPr>
      <w:suppressLineNumbers/>
      <w:spacing w:before="120" w:after="120"/>
    </w:pPr>
    <w:rPr>
      <w:rFonts w:cs="Mangal"/>
      <w:i/>
      <w:iCs/>
      <w:sz w:val="24"/>
      <w:szCs w:val="24"/>
    </w:rPr>
  </w:style>
  <w:style w:type="paragraph" w:styleId="BodyText">
    <w:name w:val="Body Text"/>
    <w:basedOn w:val="Normal"/>
    <w:link w:val="BodyTextChar"/>
    <w:rsid w:val="00D50FE6"/>
    <w:pPr>
      <w:spacing w:after="140"/>
    </w:pPr>
  </w:style>
  <w:style w:type="character" w:customStyle="1" w:styleId="BodyTextChar">
    <w:name w:val="Body Text Char"/>
    <w:basedOn w:val="DefaultParagraphFont"/>
    <w:link w:val="BodyText"/>
    <w:rsid w:val="00D50FE6"/>
    <w:rPr>
      <w:kern w:val="0"/>
      <w14:ligatures w14:val="none"/>
    </w:rPr>
  </w:style>
  <w:style w:type="paragraph" w:styleId="List">
    <w:name w:val="List"/>
    <w:basedOn w:val="BodyText"/>
    <w:rsid w:val="00D50FE6"/>
    <w:rPr>
      <w:rFonts w:cs="Mangal"/>
    </w:rPr>
  </w:style>
  <w:style w:type="paragraph" w:customStyle="1" w:styleId="Rodykl">
    <w:name w:val="Rodyklė"/>
    <w:basedOn w:val="Normal"/>
    <w:qFormat/>
    <w:rsid w:val="00D50FE6"/>
    <w:pPr>
      <w:suppressLineNumbers/>
    </w:pPr>
    <w:rPr>
      <w:rFonts w:cs="Mangal"/>
    </w:rPr>
  </w:style>
  <w:style w:type="paragraph" w:styleId="FootnoteText">
    <w:name w:val="footnote text"/>
    <w:basedOn w:val="Normal"/>
    <w:link w:val="FootnoteTextChar"/>
    <w:semiHidden/>
    <w:unhideWhenUsed/>
    <w:rsid w:val="00D50FE6"/>
    <w:pPr>
      <w:spacing w:after="0" w:line="240" w:lineRule="auto"/>
    </w:pPr>
    <w:rPr>
      <w:rFonts w:ascii="Times New Roman" w:eastAsia="Times New Roman" w:hAnsi="Times New Roman" w:cs="Times New Roman"/>
      <w:kern w:val="2"/>
      <w:sz w:val="20"/>
      <w:szCs w:val="20"/>
      <w:lang w:eastAsia="lt-LT"/>
      <w14:ligatures w14:val="standardContextual"/>
    </w:rPr>
  </w:style>
  <w:style w:type="character" w:customStyle="1" w:styleId="PuslapioinaostekstasDiagrama1">
    <w:name w:val="Puslapio išnašos tekstas Diagrama1"/>
    <w:basedOn w:val="DefaultParagraphFont"/>
    <w:uiPriority w:val="99"/>
    <w:semiHidden/>
    <w:rsid w:val="00D50FE6"/>
    <w:rPr>
      <w:kern w:val="0"/>
      <w:sz w:val="20"/>
      <w:szCs w:val="20"/>
      <w14:ligatures w14:val="none"/>
    </w:rPr>
  </w:style>
  <w:style w:type="paragraph" w:styleId="ListParagraph">
    <w:name w:val="List Paragraph"/>
    <w:basedOn w:val="Normal"/>
    <w:uiPriority w:val="34"/>
    <w:qFormat/>
    <w:rsid w:val="00D50FE6"/>
    <w:pPr>
      <w:spacing w:after="0" w:line="240" w:lineRule="auto"/>
      <w:ind w:left="720"/>
      <w:contextualSpacing/>
    </w:pPr>
    <w:rPr>
      <w:rFonts w:ascii="Times New Roman" w:eastAsia="Times New Roman" w:hAnsi="Times New Roman" w:cs="Times New Roman"/>
      <w:sz w:val="24"/>
      <w:szCs w:val="24"/>
      <w:lang w:eastAsia="lt-LT"/>
    </w:rPr>
  </w:style>
  <w:style w:type="character" w:styleId="FootnoteReference">
    <w:name w:val="footnote reference"/>
    <w:basedOn w:val="DefaultParagraphFont"/>
    <w:semiHidden/>
    <w:unhideWhenUsed/>
    <w:rsid w:val="00D50FE6"/>
    <w:rPr>
      <w:vertAlign w:val="superscript"/>
    </w:rPr>
  </w:style>
  <w:style w:type="table" w:styleId="TableGrid">
    <w:name w:val="Table Grid"/>
    <w:basedOn w:val="TableNormal"/>
    <w:uiPriority w:val="39"/>
    <w:rsid w:val="0030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3B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3BFB"/>
    <w:rPr>
      <w:kern w:val="0"/>
      <w14:ligatures w14:val="none"/>
    </w:rPr>
  </w:style>
  <w:style w:type="paragraph" w:styleId="Footer">
    <w:name w:val="footer"/>
    <w:basedOn w:val="Normal"/>
    <w:link w:val="FooterChar"/>
    <w:uiPriority w:val="99"/>
    <w:unhideWhenUsed/>
    <w:rsid w:val="00483B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3BFB"/>
    <w:rPr>
      <w:kern w:val="0"/>
      <w14:ligatures w14:val="none"/>
    </w:rPr>
  </w:style>
  <w:style w:type="character" w:styleId="CommentReference">
    <w:name w:val="annotation reference"/>
    <w:basedOn w:val="DefaultParagraphFont"/>
    <w:uiPriority w:val="99"/>
    <w:semiHidden/>
    <w:unhideWhenUsed/>
    <w:rsid w:val="000C744A"/>
    <w:rPr>
      <w:sz w:val="16"/>
      <w:szCs w:val="16"/>
    </w:rPr>
  </w:style>
  <w:style w:type="paragraph" w:styleId="CommentText">
    <w:name w:val="annotation text"/>
    <w:basedOn w:val="Normal"/>
    <w:link w:val="CommentTextChar"/>
    <w:uiPriority w:val="99"/>
    <w:unhideWhenUsed/>
    <w:rsid w:val="000C744A"/>
    <w:pPr>
      <w:spacing w:line="240" w:lineRule="auto"/>
    </w:pPr>
    <w:rPr>
      <w:sz w:val="20"/>
      <w:szCs w:val="20"/>
    </w:rPr>
  </w:style>
  <w:style w:type="character" w:customStyle="1" w:styleId="CommentTextChar">
    <w:name w:val="Comment Text Char"/>
    <w:basedOn w:val="DefaultParagraphFont"/>
    <w:link w:val="CommentText"/>
    <w:uiPriority w:val="99"/>
    <w:rsid w:val="000C744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C744A"/>
    <w:rPr>
      <w:b/>
      <w:bCs/>
    </w:rPr>
  </w:style>
  <w:style w:type="character" w:customStyle="1" w:styleId="CommentSubjectChar">
    <w:name w:val="Comment Subject Char"/>
    <w:basedOn w:val="CommentTextChar"/>
    <w:link w:val="CommentSubject"/>
    <w:uiPriority w:val="99"/>
    <w:semiHidden/>
    <w:rsid w:val="000C744A"/>
    <w:rPr>
      <w:b/>
      <w:bCs/>
      <w:kern w:val="0"/>
      <w:sz w:val="20"/>
      <w:szCs w:val="20"/>
      <w14:ligatures w14:val="none"/>
    </w:rPr>
  </w:style>
  <w:style w:type="paragraph" w:styleId="Revision">
    <w:name w:val="Revision"/>
    <w:hidden/>
    <w:uiPriority w:val="99"/>
    <w:semiHidden/>
    <w:rsid w:val="00DD3172"/>
    <w:pPr>
      <w:spacing w:after="0" w:line="240" w:lineRule="auto"/>
    </w:pPr>
    <w:rPr>
      <w:kern w:val="0"/>
      <w14:ligatures w14:val="none"/>
    </w:rPr>
  </w:style>
  <w:style w:type="paragraph" w:customStyle="1" w:styleId="pf0">
    <w:name w:val="pf0"/>
    <w:basedOn w:val="Normal"/>
    <w:rsid w:val="005E4D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5E4D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6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3c83698-8997-4e50-a507-89ca86912937" xsi:nil="true"/>
    <lcf76f155ced4ddcb4097134ff3c332f xmlns="e6a19158-d0d1-40c5-9a1c-07b30edafd5b">
      <Terms xmlns="http://schemas.microsoft.com/office/infopath/2007/PartnerControls"/>
    </lcf76f155ced4ddcb4097134ff3c332f>
    <Skai_x010d_ius xmlns="e6a19158-d0d1-40c5-9a1c-07b30edafd5b" xsi:nil="true"/>
    <_Flow_SignoffStatus xmlns="e6a19158-d0d1-40c5-9a1c-07b30edafd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34989-B9FB-48B6-93FA-19BD18D0372E}">
  <ds:schemaRefs>
    <ds:schemaRef ds:uri="http://schemas.microsoft.com/office/2006/metadata/properties"/>
    <ds:schemaRef ds:uri="http://schemas.microsoft.com/office/infopath/2007/PartnerControls"/>
    <ds:schemaRef ds:uri="63c83698-8997-4e50-a507-89ca86912937"/>
    <ds:schemaRef ds:uri="e6a19158-d0d1-40c5-9a1c-07b30edafd5b"/>
  </ds:schemaRefs>
</ds:datastoreItem>
</file>

<file path=customXml/itemProps2.xml><?xml version="1.0" encoding="utf-8"?>
<ds:datastoreItem xmlns:ds="http://schemas.openxmlformats.org/officeDocument/2006/customXml" ds:itemID="{D1831946-58B6-4327-81DB-E277793BA934}">
  <ds:schemaRefs>
    <ds:schemaRef ds:uri="http://schemas.openxmlformats.org/officeDocument/2006/bibliography"/>
  </ds:schemaRefs>
</ds:datastoreItem>
</file>

<file path=customXml/itemProps3.xml><?xml version="1.0" encoding="utf-8"?>
<ds:datastoreItem xmlns:ds="http://schemas.openxmlformats.org/officeDocument/2006/customXml" ds:itemID="{94A33A4A-94F5-49CC-9F31-AFED8691B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5B169-013E-4CC3-94D0-243CABE331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9392</Words>
  <Characters>5354</Characters>
  <Application>Microsoft Office Word</Application>
  <DocSecurity>0</DocSecurity>
  <Lines>44</Lines>
  <Paragraphs>29</Paragraphs>
  <ScaleCrop>false</ScaleCrop>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UKPS_virs-pc</dc:creator>
  <cp:lastModifiedBy>Gražina Kašinskienė</cp:lastModifiedBy>
  <cp:revision>5</cp:revision>
  <dcterms:created xsi:type="dcterms:W3CDTF">2025-10-21T05:18:00Z</dcterms:created>
  <dcterms:modified xsi:type="dcterms:W3CDTF">2025-11-03T12:48:00Z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