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234639ED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6B2D84" w:rsidRPr="006B2D84">
        <w:rPr>
          <w:rFonts w:ascii="Times New Roman" w:hAnsi="Times New Roman" w:cs="Times New Roman"/>
          <w:b/>
          <w:color w:val="000000"/>
          <w:sz w:val="20"/>
        </w:rPr>
        <w:t>Paviršių valymo ir dezinfekcijos, kokybės kontrolės priemonės, žymekliai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6D0D"/>
    <w:rsid w:val="00175DAA"/>
    <w:rsid w:val="00236DF3"/>
    <w:rsid w:val="00260D87"/>
    <w:rsid w:val="002A6FAF"/>
    <w:rsid w:val="0030520E"/>
    <w:rsid w:val="00390355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B2D84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9634FA"/>
    <w:rsid w:val="00A762FF"/>
    <w:rsid w:val="00AB2F27"/>
    <w:rsid w:val="00AB52A3"/>
    <w:rsid w:val="00AE4DD5"/>
    <w:rsid w:val="00B70021"/>
    <w:rsid w:val="00C22B64"/>
    <w:rsid w:val="00C34259"/>
    <w:rsid w:val="00C34985"/>
    <w:rsid w:val="00C41AD8"/>
    <w:rsid w:val="00CA73B6"/>
    <w:rsid w:val="00CB4505"/>
    <w:rsid w:val="00CE65EB"/>
    <w:rsid w:val="00D017E9"/>
    <w:rsid w:val="00D36F89"/>
    <w:rsid w:val="00D97FBF"/>
    <w:rsid w:val="00DD0365"/>
    <w:rsid w:val="00E44770"/>
    <w:rsid w:val="00EE7A4C"/>
    <w:rsid w:val="00F41840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34</cp:revision>
  <cp:lastPrinted>2025-03-04T09:56:00Z</cp:lastPrinted>
  <dcterms:created xsi:type="dcterms:W3CDTF">2022-09-20T05:12:00Z</dcterms:created>
  <dcterms:modified xsi:type="dcterms:W3CDTF">2025-11-05T12:19:00Z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