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B9046" w14:textId="00E9207D" w:rsidR="00FA33FD" w:rsidRDefault="00B70749" w:rsidP="00B70749">
      <w:pPr>
        <w:ind w:left="5760" w:firstLine="720"/>
        <w:jc w:val="center"/>
        <w:rPr>
          <w:rFonts w:ascii="Times New Roman" w:hAnsi="Times New Roman" w:cs="Times New Roman"/>
          <w:b/>
          <w:bCs/>
          <w:sz w:val="24"/>
          <w:szCs w:val="24"/>
          <w:lang w:val="lt-LT"/>
        </w:rPr>
      </w:pPr>
      <w:r>
        <w:rPr>
          <w:rFonts w:ascii="Times New Roman" w:eastAsia="Times New Roman" w:hAnsi="Times New Roman" w:cs="Times New Roman"/>
          <w:sz w:val="24"/>
          <w:szCs w:val="24"/>
          <w:lang w:val="lt-LT"/>
        </w:rPr>
        <w:t>P</w:t>
      </w:r>
      <w:r w:rsidRPr="00B70749">
        <w:rPr>
          <w:rFonts w:ascii="Times New Roman" w:eastAsia="Times New Roman" w:hAnsi="Times New Roman" w:cs="Times New Roman"/>
          <w:sz w:val="24"/>
          <w:szCs w:val="24"/>
          <w:lang w:val="lt-LT"/>
        </w:rPr>
        <w:t>irkimo dokumentų 2 priedas</w:t>
      </w:r>
    </w:p>
    <w:p w14:paraId="4C8C1C41" w14:textId="4C6AB880" w:rsidR="005600EB" w:rsidRDefault="00FA33FD" w:rsidP="003B7079">
      <w:pPr>
        <w:jc w:val="center"/>
        <w:rPr>
          <w:rFonts w:ascii="Times New Roman" w:hAnsi="Times New Roman" w:cs="Times New Roman"/>
          <w:b/>
          <w:bCs/>
          <w:sz w:val="24"/>
          <w:szCs w:val="24"/>
          <w:lang w:val="lt-LT"/>
        </w:rPr>
      </w:pPr>
      <w:r w:rsidRPr="00FA33FD">
        <w:rPr>
          <w:rFonts w:ascii="Times New Roman" w:hAnsi="Times New Roman" w:cs="Times New Roman"/>
          <w:b/>
          <w:bCs/>
          <w:sz w:val="24"/>
          <w:szCs w:val="24"/>
          <w:lang w:val="lt-LT"/>
        </w:rPr>
        <w:t>TECHNINĖ SPECIFIKACIJA</w:t>
      </w:r>
    </w:p>
    <w:p w14:paraId="456960AE" w14:textId="448B84BB" w:rsidR="00B946A7" w:rsidRDefault="00FA33FD" w:rsidP="00FA33FD">
      <w:pPr>
        <w:spacing w:before="120" w:after="120" w:line="240" w:lineRule="auto"/>
        <w:jc w:val="center"/>
        <w:rPr>
          <w:rFonts w:ascii="Times New Roman" w:hAnsi="Times New Roman" w:cs="Times New Roman"/>
          <w:sz w:val="24"/>
          <w:szCs w:val="24"/>
          <w:lang w:val="lt-LT" w:eastAsia="fi-FI"/>
        </w:rPr>
      </w:pPr>
      <w:r w:rsidRPr="00F630F5">
        <w:rPr>
          <w:rFonts w:ascii="Times New Roman" w:hAnsi="Times New Roman" w:cs="Times New Roman"/>
          <w:sz w:val="24"/>
          <w:szCs w:val="24"/>
          <w:lang w:val="lt-LT" w:eastAsia="fi-FI"/>
        </w:rPr>
        <w:t>MINIMALŪS TECHNINIAI REIKALAVIMAI ECHOSKOPUI</w:t>
      </w:r>
    </w:p>
    <w:p w14:paraId="5A0A8E5B" w14:textId="77777777" w:rsidR="00FA33FD" w:rsidRPr="00F630F5" w:rsidRDefault="00FA33FD" w:rsidP="00FA33FD">
      <w:pPr>
        <w:spacing w:before="120" w:after="120" w:line="240" w:lineRule="auto"/>
        <w:jc w:val="center"/>
        <w:rPr>
          <w:rFonts w:ascii="Times New Roman" w:hAnsi="Times New Roman" w:cs="Times New Roman"/>
          <w:sz w:val="24"/>
          <w:szCs w:val="24"/>
          <w:lang w:val="lt-LT" w:eastAsia="fi-FI"/>
        </w:rPr>
      </w:pPr>
    </w:p>
    <w:p w14:paraId="76AED73D" w14:textId="20EA790E" w:rsidR="00B946A7" w:rsidRPr="00F630F5" w:rsidRDefault="00B946A7" w:rsidP="00B946A7">
      <w:pPr>
        <w:pStyle w:val="Tvarkostekstas"/>
        <w:numPr>
          <w:ilvl w:val="0"/>
          <w:numId w:val="0"/>
        </w:numPr>
        <w:spacing w:after="120"/>
        <w:rPr>
          <w:bCs/>
          <w:i/>
          <w:iCs/>
          <w:color w:val="FF0000"/>
        </w:rPr>
      </w:pPr>
      <w:r w:rsidRPr="00F630F5">
        <w:rPr>
          <w:b/>
          <w:bCs/>
        </w:rPr>
        <w:t>1 lentelė</w:t>
      </w:r>
      <w:r w:rsidRPr="00F630F5">
        <w:t>. „</w:t>
      </w:r>
      <w:r w:rsidRPr="00F630F5">
        <w:rPr>
          <w:lang w:eastAsia="fi-FI"/>
        </w:rPr>
        <w:t xml:space="preserve">Techniniai reikalavimai Echoskopas (prekėms)“ </w:t>
      </w:r>
      <w:r w:rsidRPr="00F630F5">
        <w:rPr>
          <w:bCs/>
        </w:rPr>
        <w:t>(</w:t>
      </w:r>
      <w:r w:rsidRPr="00F630F5">
        <w:rPr>
          <w:bCs/>
          <w:i/>
          <w:iCs/>
          <w:color w:val="FF0000"/>
        </w:rPr>
        <w:t>pildo tiekėjas ir pateikia kartu su pasiūlymu)</w:t>
      </w:r>
    </w:p>
    <w:tbl>
      <w:tblPr>
        <w:tblW w:w="9923" w:type="dxa"/>
        <w:tblInd w:w="-5" w:type="dxa"/>
        <w:tblLayout w:type="fixed"/>
        <w:tblCellMar>
          <w:left w:w="10" w:type="dxa"/>
          <w:right w:w="10" w:type="dxa"/>
        </w:tblCellMar>
        <w:tblLook w:val="04A0" w:firstRow="1" w:lastRow="0" w:firstColumn="1" w:lastColumn="0" w:noHBand="0" w:noVBand="1"/>
      </w:tblPr>
      <w:tblGrid>
        <w:gridCol w:w="709"/>
        <w:gridCol w:w="3119"/>
        <w:gridCol w:w="3543"/>
        <w:gridCol w:w="2552"/>
      </w:tblGrid>
      <w:tr w:rsidR="007D400B" w:rsidRPr="009A3BC7" w14:paraId="66950C51" w14:textId="489F1369" w:rsidTr="00E56376">
        <w:trPr>
          <w:trHeight w:val="761"/>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8ECF7" w14:textId="77777777" w:rsidR="007D400B" w:rsidRPr="00F630F5" w:rsidRDefault="007D400B" w:rsidP="00E511EC">
            <w:pPr>
              <w:jc w:val="center"/>
              <w:rPr>
                <w:rFonts w:ascii="Times New Roman" w:hAnsi="Times New Roman" w:cs="Times New Roman"/>
                <w:b/>
                <w:color w:val="000000"/>
                <w:sz w:val="24"/>
                <w:szCs w:val="24"/>
                <w:lang w:val="lt-LT"/>
              </w:rPr>
            </w:pPr>
            <w:bookmarkStart w:id="0" w:name="_Hlk212011172"/>
            <w:r w:rsidRPr="00F630F5">
              <w:rPr>
                <w:rFonts w:ascii="Times New Roman" w:hAnsi="Times New Roman" w:cs="Times New Roman"/>
                <w:b/>
                <w:color w:val="000000"/>
                <w:sz w:val="24"/>
                <w:szCs w:val="24"/>
                <w:lang w:val="lt-LT"/>
              </w:rPr>
              <w:t>Eil. Nr.</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C79C7D" w14:textId="11001B0C" w:rsidR="007D400B" w:rsidRPr="00F630F5" w:rsidRDefault="00CD04AF" w:rsidP="00E511EC">
            <w:pPr>
              <w:jc w:val="center"/>
              <w:rPr>
                <w:rFonts w:ascii="Times New Roman" w:hAnsi="Times New Roman" w:cs="Times New Roman"/>
                <w:b/>
                <w:color w:val="000000"/>
                <w:sz w:val="24"/>
                <w:szCs w:val="24"/>
                <w:lang w:val="lt-LT"/>
              </w:rPr>
            </w:pPr>
            <w:r w:rsidRPr="00F630F5">
              <w:rPr>
                <w:rFonts w:ascii="Times New Roman" w:hAnsi="Times New Roman" w:cs="Times New Roman"/>
                <w:b/>
                <w:sz w:val="24"/>
                <w:szCs w:val="24"/>
                <w:lang w:val="lt-LT" w:eastAsia="fi-FI"/>
              </w:rPr>
              <w:t>Reikalaujamos techninių charakteristikų reikšmės</w:t>
            </w:r>
          </w:p>
        </w:tc>
        <w:tc>
          <w:tcPr>
            <w:tcW w:w="35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5B65272" w14:textId="77777777" w:rsidR="00CD04AF" w:rsidRPr="00F630F5" w:rsidRDefault="00CD04AF" w:rsidP="00CD04AF">
            <w:pPr>
              <w:jc w:val="center"/>
              <w:rPr>
                <w:rFonts w:ascii="Times New Roman" w:hAnsi="Times New Roman" w:cs="Times New Roman"/>
                <w:b/>
                <w:sz w:val="24"/>
                <w:szCs w:val="24"/>
                <w:lang w:val="lt-LT"/>
              </w:rPr>
            </w:pPr>
            <w:r w:rsidRPr="00F630F5">
              <w:rPr>
                <w:rFonts w:ascii="Times New Roman" w:hAnsi="Times New Roman" w:cs="Times New Roman"/>
                <w:b/>
                <w:sz w:val="24"/>
                <w:szCs w:val="24"/>
                <w:lang w:val="lt-LT"/>
              </w:rPr>
              <w:t xml:space="preserve">Tiekėjo siūlomų prekių techninės charakteristikos ir jų  reikšmės </w:t>
            </w:r>
          </w:p>
          <w:p w14:paraId="1E85CFF5" w14:textId="77777777" w:rsidR="00CD04AF" w:rsidRPr="00F630F5" w:rsidRDefault="00CD04AF" w:rsidP="00CD04AF">
            <w:pPr>
              <w:jc w:val="center"/>
              <w:rPr>
                <w:rFonts w:ascii="Times New Roman" w:hAnsi="Times New Roman" w:cs="Times New Roman"/>
                <w:b/>
                <w:sz w:val="24"/>
                <w:szCs w:val="24"/>
                <w:lang w:val="lt-LT"/>
              </w:rPr>
            </w:pPr>
          </w:p>
          <w:p w14:paraId="0E87BD1A" w14:textId="77777777" w:rsidR="00CD04AF" w:rsidRPr="00F630F5" w:rsidRDefault="00CD04AF" w:rsidP="00CD04AF">
            <w:pPr>
              <w:jc w:val="center"/>
              <w:rPr>
                <w:rFonts w:ascii="Times New Roman" w:hAnsi="Times New Roman" w:cs="Times New Roman"/>
                <w:bCs/>
                <w:iCs/>
                <w:sz w:val="24"/>
                <w:szCs w:val="24"/>
                <w:lang w:val="lt-LT"/>
              </w:rPr>
            </w:pPr>
            <w:r w:rsidRPr="00F630F5">
              <w:rPr>
                <w:rFonts w:ascii="Times New Roman" w:hAnsi="Times New Roman" w:cs="Times New Roman"/>
                <w:bCs/>
                <w:sz w:val="24"/>
                <w:szCs w:val="24"/>
                <w:lang w:val="lt-LT"/>
              </w:rPr>
              <w:t>(</w:t>
            </w:r>
            <w:r w:rsidRPr="00F630F5">
              <w:rPr>
                <w:rFonts w:ascii="Times New Roman" w:hAnsi="Times New Roman" w:cs="Times New Roman"/>
                <w:sz w:val="24"/>
                <w:szCs w:val="24"/>
                <w:lang w:val="lt-LT"/>
              </w:rPr>
              <w:t xml:space="preserve">tiekėjas turi nurodyti </w:t>
            </w:r>
            <w:r w:rsidRPr="00F630F5">
              <w:rPr>
                <w:rFonts w:ascii="Times New Roman" w:hAnsi="Times New Roman" w:cs="Times New Roman"/>
                <w:b/>
                <w:bCs/>
                <w:sz w:val="24"/>
                <w:szCs w:val="24"/>
                <w:lang w:val="lt-LT"/>
              </w:rPr>
              <w:t>konkrečias</w:t>
            </w:r>
            <w:r w:rsidRPr="00F630F5">
              <w:rPr>
                <w:rFonts w:ascii="Times New Roman" w:hAnsi="Times New Roman" w:cs="Times New Roman"/>
                <w:sz w:val="24"/>
                <w:szCs w:val="24"/>
                <w:lang w:val="lt-LT"/>
              </w:rPr>
              <w:t xml:space="preserve"> siūlomos prekės technines charakteristikas ir jų reikšmes, </w:t>
            </w:r>
            <w:r w:rsidRPr="00F630F5">
              <w:rPr>
                <w:rFonts w:ascii="Times New Roman" w:hAnsi="Times New Roman" w:cs="Times New Roman"/>
                <w:bCs/>
                <w:iCs/>
                <w:sz w:val="24"/>
                <w:szCs w:val="24"/>
                <w:lang w:val="lt-LT"/>
              </w:rPr>
              <w:t>o kur techninių reikšmių įrašyti negalima – nurodo/aprašo reikalavimo atitikimą)</w:t>
            </w:r>
          </w:p>
          <w:p w14:paraId="086E52C9" w14:textId="77777777" w:rsidR="00CD04AF" w:rsidRPr="00F630F5" w:rsidRDefault="00CD04AF" w:rsidP="00CD04AF">
            <w:pPr>
              <w:jc w:val="center"/>
              <w:rPr>
                <w:rFonts w:ascii="Times New Roman" w:hAnsi="Times New Roman" w:cs="Times New Roman"/>
                <w:bCs/>
                <w:iCs/>
                <w:sz w:val="24"/>
                <w:szCs w:val="24"/>
                <w:lang w:val="lt-LT"/>
              </w:rPr>
            </w:pPr>
            <w:r w:rsidRPr="00F630F5">
              <w:rPr>
                <w:rFonts w:ascii="Times New Roman" w:hAnsi="Times New Roman" w:cs="Times New Roman"/>
                <w:b/>
                <w:kern w:val="1"/>
                <w:sz w:val="24"/>
                <w:szCs w:val="24"/>
                <w:lang w:val="lt-LT" w:eastAsia="ar-SA"/>
              </w:rPr>
              <w:t>Plačiau žr. šios lentelės pabaigoje pateiktas pastabas</w:t>
            </w:r>
            <w:r w:rsidRPr="00F630F5">
              <w:rPr>
                <w:rFonts w:ascii="Times New Roman" w:hAnsi="Times New Roman" w:cs="Times New Roman"/>
                <w:bCs/>
                <w:kern w:val="1"/>
                <w:sz w:val="24"/>
                <w:szCs w:val="24"/>
                <w:lang w:val="lt-LT" w:eastAsia="ar-SA"/>
              </w:rPr>
              <w:t>*</w:t>
            </w:r>
          </w:p>
          <w:p w14:paraId="0B6A8F50" w14:textId="77777777" w:rsidR="00CD04AF" w:rsidRPr="00F630F5" w:rsidRDefault="00CD04AF" w:rsidP="00CD04AF">
            <w:pPr>
              <w:jc w:val="center"/>
              <w:rPr>
                <w:rFonts w:ascii="Times New Roman" w:hAnsi="Times New Roman" w:cs="Times New Roman"/>
                <w:sz w:val="24"/>
                <w:szCs w:val="24"/>
                <w:lang w:val="lt-LT"/>
              </w:rPr>
            </w:pPr>
          </w:p>
          <w:p w14:paraId="05CB62AC" w14:textId="12089C93" w:rsidR="007D400B" w:rsidRPr="00F630F5" w:rsidRDefault="00CD04AF" w:rsidP="00CD04AF">
            <w:pPr>
              <w:jc w:val="center"/>
              <w:rPr>
                <w:rFonts w:ascii="Times New Roman" w:hAnsi="Times New Roman" w:cs="Times New Roman"/>
                <w:b/>
                <w:color w:val="000000"/>
                <w:sz w:val="24"/>
                <w:szCs w:val="24"/>
                <w:lang w:val="lt-LT"/>
              </w:rPr>
            </w:pPr>
            <w:r w:rsidRPr="00F630F5">
              <w:rPr>
                <w:rFonts w:ascii="Times New Roman" w:hAnsi="Times New Roman" w:cs="Times New Roman"/>
                <w:bCs/>
                <w:i/>
                <w:iCs/>
                <w:color w:val="FF0000"/>
                <w:kern w:val="1"/>
                <w:sz w:val="24"/>
                <w:szCs w:val="24"/>
                <w:lang w:val="lt-LT" w:eastAsia="ar-SA"/>
              </w:rPr>
              <w:t>(pildo tiekėjas)</w:t>
            </w:r>
          </w:p>
        </w:tc>
        <w:tc>
          <w:tcPr>
            <w:tcW w:w="2552" w:type="dxa"/>
            <w:tcBorders>
              <w:top w:val="single" w:sz="4" w:space="0" w:color="auto"/>
              <w:left w:val="single" w:sz="4" w:space="0" w:color="auto"/>
              <w:bottom w:val="single" w:sz="4" w:space="0" w:color="auto"/>
              <w:right w:val="single" w:sz="4" w:space="0" w:color="auto"/>
            </w:tcBorders>
          </w:tcPr>
          <w:p w14:paraId="76D20BF3" w14:textId="7C0B6DCD" w:rsidR="00CD04AF" w:rsidRPr="00F630F5" w:rsidRDefault="00CD04AF" w:rsidP="009A3BC7">
            <w:pPr>
              <w:tabs>
                <w:tab w:val="left" w:pos="405"/>
                <w:tab w:val="center" w:pos="2736"/>
              </w:tabs>
              <w:jc w:val="center"/>
              <w:rPr>
                <w:rFonts w:ascii="Times New Roman" w:hAnsi="Times New Roman" w:cs="Times New Roman"/>
                <w:b/>
                <w:bCs/>
                <w:sz w:val="24"/>
                <w:szCs w:val="24"/>
                <w:lang w:val="lt-LT"/>
              </w:rPr>
            </w:pPr>
            <w:r w:rsidRPr="00F630F5">
              <w:rPr>
                <w:rFonts w:ascii="Times New Roman" w:hAnsi="Times New Roman" w:cs="Times New Roman"/>
                <w:b/>
                <w:bCs/>
                <w:sz w:val="24"/>
                <w:szCs w:val="24"/>
                <w:lang w:val="lt-LT"/>
              </w:rPr>
              <w:t>Įrodantys dokumentai</w:t>
            </w:r>
          </w:p>
          <w:p w14:paraId="73215FE3" w14:textId="77777777" w:rsidR="00CD04AF" w:rsidRPr="00F630F5" w:rsidRDefault="00CD04AF" w:rsidP="00CD04AF">
            <w:pPr>
              <w:tabs>
                <w:tab w:val="left" w:pos="405"/>
                <w:tab w:val="center" w:pos="2736"/>
              </w:tabs>
              <w:jc w:val="center"/>
              <w:rPr>
                <w:rFonts w:ascii="Times New Roman" w:hAnsi="Times New Roman" w:cs="Times New Roman"/>
                <w:bCs/>
                <w:kern w:val="1"/>
                <w:sz w:val="24"/>
                <w:szCs w:val="24"/>
                <w:lang w:val="lt-LT" w:eastAsia="ar-SA"/>
              </w:rPr>
            </w:pPr>
            <w:r w:rsidRPr="00F630F5">
              <w:rPr>
                <w:rFonts w:ascii="Times New Roman" w:hAnsi="Times New Roman" w:cs="Times New Roman"/>
                <w:bCs/>
                <w:sz w:val="24"/>
                <w:szCs w:val="24"/>
                <w:lang w:val="lt-LT" w:eastAsia="fi-FI"/>
              </w:rPr>
              <w:t xml:space="preserve">(1. </w:t>
            </w:r>
            <w:r w:rsidRPr="00F630F5">
              <w:rPr>
                <w:rFonts w:ascii="Times New Roman" w:hAnsi="Times New Roman" w:cs="Times New Roman"/>
                <w:bCs/>
                <w:sz w:val="24"/>
                <w:szCs w:val="24"/>
                <w:lang w:val="lt-LT"/>
              </w:rPr>
              <w:t xml:space="preserve">tiekėjas turi </w:t>
            </w:r>
            <w:r w:rsidRPr="00F630F5">
              <w:rPr>
                <w:rFonts w:ascii="Times New Roman" w:hAnsi="Times New Roman" w:cs="Times New Roman"/>
                <w:b/>
                <w:sz w:val="24"/>
                <w:szCs w:val="24"/>
                <w:lang w:val="lt-LT"/>
              </w:rPr>
              <w:t>kartu su pasiūlymu</w:t>
            </w:r>
            <w:r w:rsidRPr="00F630F5">
              <w:rPr>
                <w:rFonts w:ascii="Times New Roman" w:hAnsi="Times New Roman" w:cs="Times New Roman"/>
                <w:bCs/>
                <w:sz w:val="24"/>
                <w:szCs w:val="24"/>
                <w:lang w:val="lt-LT"/>
              </w:rPr>
              <w:t xml:space="preserve"> pateikti dokumentus, įrodančius prekės atitikimą techniniams reikalavimams, 2. šiame stulpelyje </w:t>
            </w:r>
            <w:r w:rsidRPr="00F630F5">
              <w:rPr>
                <w:rFonts w:ascii="Times New Roman" w:hAnsi="Times New Roman" w:cs="Times New Roman"/>
                <w:bCs/>
                <w:kern w:val="1"/>
                <w:sz w:val="24"/>
                <w:szCs w:val="24"/>
                <w:lang w:val="lt-LT" w:eastAsia="ar-SA"/>
              </w:rPr>
              <w:t>tiekėjas turi nurodyti pridedamo dokumento pavadinimą, puslapį, punktą ir pan. (jeigu įmanoma).</w:t>
            </w:r>
          </w:p>
          <w:p w14:paraId="626875FB" w14:textId="77777777" w:rsidR="00CD04AF" w:rsidRPr="00F630F5" w:rsidRDefault="00CD04AF" w:rsidP="00CD04AF">
            <w:pPr>
              <w:tabs>
                <w:tab w:val="left" w:pos="405"/>
                <w:tab w:val="center" w:pos="2736"/>
              </w:tabs>
              <w:jc w:val="center"/>
              <w:rPr>
                <w:rFonts w:ascii="Times New Roman" w:hAnsi="Times New Roman" w:cs="Times New Roman"/>
                <w:bCs/>
                <w:kern w:val="1"/>
                <w:sz w:val="24"/>
                <w:szCs w:val="24"/>
                <w:lang w:val="lt-LT" w:eastAsia="ar-SA"/>
              </w:rPr>
            </w:pPr>
            <w:r w:rsidRPr="00F630F5">
              <w:rPr>
                <w:rFonts w:ascii="Times New Roman" w:hAnsi="Times New Roman" w:cs="Times New Roman"/>
                <w:b/>
                <w:kern w:val="1"/>
                <w:sz w:val="24"/>
                <w:szCs w:val="24"/>
                <w:lang w:val="lt-LT" w:eastAsia="ar-SA"/>
              </w:rPr>
              <w:t>Plačiau žr. šios lentelės pabaigoje pateiktas pastabas</w:t>
            </w:r>
            <w:r w:rsidRPr="00F630F5">
              <w:rPr>
                <w:rFonts w:ascii="Times New Roman" w:hAnsi="Times New Roman" w:cs="Times New Roman"/>
                <w:bCs/>
                <w:kern w:val="1"/>
                <w:sz w:val="24"/>
                <w:szCs w:val="24"/>
                <w:lang w:val="lt-LT" w:eastAsia="ar-SA"/>
              </w:rPr>
              <w:t>*</w:t>
            </w:r>
          </w:p>
          <w:p w14:paraId="19B88CDF" w14:textId="5C831B63" w:rsidR="007D400B" w:rsidRPr="00F630F5" w:rsidRDefault="00CD04AF" w:rsidP="00CD04AF">
            <w:pPr>
              <w:jc w:val="center"/>
              <w:rPr>
                <w:rFonts w:ascii="Times New Roman" w:hAnsi="Times New Roman" w:cs="Times New Roman"/>
                <w:b/>
                <w:color w:val="000000"/>
                <w:sz w:val="24"/>
                <w:szCs w:val="24"/>
                <w:lang w:val="lt-LT"/>
              </w:rPr>
            </w:pPr>
            <w:r w:rsidRPr="00F630F5">
              <w:rPr>
                <w:rFonts w:ascii="Times New Roman" w:hAnsi="Times New Roman" w:cs="Times New Roman"/>
                <w:bCs/>
                <w:i/>
                <w:iCs/>
                <w:color w:val="FF0000"/>
                <w:kern w:val="1"/>
                <w:sz w:val="24"/>
                <w:szCs w:val="24"/>
                <w:lang w:val="lt-LT" w:eastAsia="ar-SA"/>
              </w:rPr>
              <w:t>(pildo tiekėjas)</w:t>
            </w:r>
          </w:p>
        </w:tc>
      </w:tr>
      <w:tr w:rsidR="00E56376" w:rsidRPr="009A3BC7" w14:paraId="6CFA5007" w14:textId="77777777" w:rsidTr="005B6CF7">
        <w:trPr>
          <w:trHeight w:val="1101"/>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15B59" w14:textId="77777777" w:rsidR="00E56376" w:rsidRPr="00F630F5" w:rsidRDefault="00E56376" w:rsidP="00CD04AF">
            <w:pPr>
              <w:jc w:val="center"/>
              <w:rPr>
                <w:rFonts w:ascii="Times New Roman" w:hAnsi="Times New Roman" w:cs="Times New Roman"/>
                <w:color w:val="000000"/>
                <w:sz w:val="24"/>
                <w:szCs w:val="24"/>
                <w:lang w:val="lt-LT"/>
              </w:rPr>
            </w:pPr>
          </w:p>
        </w:tc>
        <w:tc>
          <w:tcPr>
            <w:tcW w:w="9214"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37BC4F3" w14:textId="77777777" w:rsidR="00E56376" w:rsidRPr="00F630F5" w:rsidRDefault="00E56376" w:rsidP="00E56376">
            <w:pPr>
              <w:pStyle w:val="prastasiniatinklio"/>
              <w:shd w:val="clear" w:color="auto" w:fill="FFFFFF" w:themeFill="background1"/>
              <w:spacing w:before="0" w:beforeAutospacing="0" w:after="0"/>
              <w:ind w:firstLine="537"/>
              <w:jc w:val="both"/>
              <w:rPr>
                <w:bCs/>
              </w:rPr>
            </w:pPr>
            <w:r w:rsidRPr="00F630F5">
              <w:rPr>
                <w:bCs/>
              </w:rPr>
              <w:t xml:space="preserve">Echoskopo </w:t>
            </w:r>
            <w:r w:rsidRPr="00F630F5">
              <w:rPr>
                <w:b/>
                <w:bCs/>
              </w:rPr>
              <w:t xml:space="preserve">gamintojas </w:t>
            </w:r>
            <w:r w:rsidRPr="00F630F5">
              <w:t>(</w:t>
            </w:r>
            <w:r w:rsidRPr="00F630F5">
              <w:rPr>
                <w:i/>
                <w:iCs/>
                <w:color w:val="FF0000"/>
              </w:rPr>
              <w:t>įrašyti</w:t>
            </w:r>
            <w:r w:rsidRPr="00F630F5">
              <w:t>):</w:t>
            </w:r>
            <w:r w:rsidRPr="00F630F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____________________________.</w:t>
            </w:r>
          </w:p>
          <w:p w14:paraId="5E3F6755" w14:textId="77777777" w:rsidR="00E56376" w:rsidRPr="00F630F5" w:rsidRDefault="00E56376" w:rsidP="00E56376">
            <w:pPr>
              <w:pStyle w:val="prastasiniatinklio"/>
              <w:shd w:val="clear" w:color="auto" w:fill="FFFFFF" w:themeFill="background1"/>
              <w:spacing w:before="0" w:beforeAutospacing="0" w:after="0"/>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30F5">
              <w:t xml:space="preserve">          Echoskopo</w:t>
            </w:r>
            <w:r w:rsidRPr="00F630F5">
              <w:rPr>
                <w:b/>
                <w:bCs/>
              </w:rPr>
              <w:t xml:space="preserve">  modelis </w:t>
            </w:r>
            <w:r w:rsidRPr="00F630F5">
              <w:t>(</w:t>
            </w:r>
            <w:r w:rsidRPr="00F630F5">
              <w:rPr>
                <w:i/>
                <w:iCs/>
                <w:color w:val="FF0000"/>
              </w:rPr>
              <w:t>įrašyti</w:t>
            </w:r>
            <w:r w:rsidRPr="00F630F5">
              <w:t xml:space="preserve">): </w:t>
            </w:r>
            <w:r w:rsidRPr="00F630F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 .</w:t>
            </w:r>
          </w:p>
          <w:p w14:paraId="202600D3" w14:textId="77777777" w:rsidR="00E56376" w:rsidRPr="00F630F5" w:rsidRDefault="00E56376" w:rsidP="00CD04AF">
            <w:pPr>
              <w:pStyle w:val="Antrats"/>
              <w:rPr>
                <w:bCs/>
                <w:i/>
                <w:iCs/>
                <w:color w:val="FF0000"/>
                <w:kern w:val="1"/>
                <w:lang w:eastAsia="ar-SA"/>
              </w:rPr>
            </w:pPr>
          </w:p>
        </w:tc>
      </w:tr>
      <w:tr w:rsidR="00CD04AF" w:rsidRPr="00F630F5" w14:paraId="40BEA4C4" w14:textId="580105CD" w:rsidTr="00E56376">
        <w:trPr>
          <w:trHeight w:val="1101"/>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6633A" w14:textId="77777777" w:rsidR="00CD04AF" w:rsidRPr="00F630F5" w:rsidRDefault="00CD04AF" w:rsidP="00CD04AF">
            <w:pPr>
              <w:jc w:val="center"/>
              <w:rPr>
                <w:rFonts w:ascii="Times New Roman" w:hAnsi="Times New Roman" w:cs="Times New Roman"/>
                <w:color w:val="000000"/>
                <w:sz w:val="24"/>
                <w:szCs w:val="24"/>
                <w:lang w:val="lt-LT"/>
              </w:rPr>
            </w:pPr>
            <w:r w:rsidRPr="00F630F5">
              <w:rPr>
                <w:rFonts w:ascii="Times New Roman" w:hAnsi="Times New Roman" w:cs="Times New Roman"/>
                <w:color w:val="000000"/>
                <w:sz w:val="24"/>
                <w:szCs w:val="24"/>
                <w:lang w:val="lt-LT"/>
              </w:rPr>
              <w:t>1.</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9A62D" w14:textId="570BDBFF" w:rsidR="00CD04AF" w:rsidRPr="00F630F5" w:rsidRDefault="00CD04AF" w:rsidP="00CD04AF">
            <w:pPr>
              <w:jc w:val="both"/>
              <w:rPr>
                <w:rFonts w:ascii="Times New Roman" w:hAnsi="Times New Roman" w:cs="Times New Roman"/>
                <w:color w:val="000000"/>
                <w:sz w:val="24"/>
                <w:szCs w:val="24"/>
                <w:lang w:val="lt-LT"/>
              </w:rPr>
            </w:pPr>
            <w:r w:rsidRPr="00F630F5">
              <w:rPr>
                <w:rFonts w:ascii="Times New Roman" w:hAnsi="Times New Roman" w:cs="Times New Roman"/>
                <w:color w:val="000000"/>
                <w:sz w:val="24"/>
                <w:szCs w:val="24"/>
                <w:lang w:val="lt-LT"/>
              </w:rPr>
              <w:t>Ultragarsinės diagnostinės sistemos paskirtis. Pritaikyta akušeriniams, ginekologiniams, pilvo organų, smulkiųjų struktūrų ir krutų tyrimams</w:t>
            </w:r>
          </w:p>
        </w:tc>
        <w:tc>
          <w:tcPr>
            <w:tcW w:w="35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A08DACB" w14:textId="29E26CB4" w:rsidR="00CD04AF" w:rsidRPr="00F630F5" w:rsidRDefault="00CD04AF" w:rsidP="00CD04AF">
            <w:pPr>
              <w:pStyle w:val="Antrats"/>
              <w:rPr>
                <w:color w:val="000000"/>
              </w:rPr>
            </w:pPr>
            <w:r w:rsidRPr="00F630F5">
              <w:rPr>
                <w:bCs/>
                <w:i/>
                <w:iCs/>
                <w:color w:val="FF0000"/>
                <w:kern w:val="1"/>
                <w:lang w:eastAsia="ar-SA"/>
              </w:rPr>
              <w:t>(įrašyti)</w:t>
            </w:r>
          </w:p>
        </w:tc>
        <w:tc>
          <w:tcPr>
            <w:tcW w:w="2552" w:type="dxa"/>
            <w:tcBorders>
              <w:top w:val="single" w:sz="4" w:space="0" w:color="auto"/>
              <w:left w:val="single" w:sz="4" w:space="0" w:color="auto"/>
              <w:bottom w:val="single" w:sz="4" w:space="0" w:color="auto"/>
              <w:right w:val="single" w:sz="4" w:space="0" w:color="auto"/>
            </w:tcBorders>
          </w:tcPr>
          <w:p w14:paraId="3A486B8E" w14:textId="6E70EDBC" w:rsidR="00CD04AF" w:rsidRPr="00F630F5" w:rsidRDefault="00CD04AF" w:rsidP="00CD04AF">
            <w:pPr>
              <w:pStyle w:val="Antrats"/>
              <w:rPr>
                <w:color w:val="000000"/>
              </w:rPr>
            </w:pPr>
            <w:r w:rsidRPr="00F630F5">
              <w:rPr>
                <w:bCs/>
                <w:i/>
                <w:iCs/>
                <w:color w:val="FF0000"/>
                <w:kern w:val="1"/>
                <w:lang w:eastAsia="ar-SA"/>
              </w:rPr>
              <w:t>(įrašyti)</w:t>
            </w:r>
          </w:p>
        </w:tc>
      </w:tr>
      <w:tr w:rsidR="00504B17" w:rsidRPr="00F630F5" w14:paraId="1E81371D" w14:textId="0752F783" w:rsidTr="003A57D0">
        <w:trPr>
          <w:trHeight w:val="46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36761" w14:textId="2EA3511D" w:rsidR="00504B17" w:rsidRPr="00F630F5" w:rsidRDefault="00504B17" w:rsidP="00CD04AF">
            <w:pPr>
              <w:jc w:val="center"/>
              <w:rPr>
                <w:rFonts w:ascii="Times New Roman" w:hAnsi="Times New Roman" w:cs="Times New Roman"/>
                <w:color w:val="000000"/>
                <w:sz w:val="24"/>
                <w:szCs w:val="24"/>
                <w:lang w:val="lt-LT"/>
              </w:rPr>
            </w:pPr>
            <w:r w:rsidRPr="00F630F5">
              <w:rPr>
                <w:rFonts w:ascii="Times New Roman" w:hAnsi="Times New Roman" w:cs="Times New Roman"/>
                <w:color w:val="000000"/>
                <w:sz w:val="24"/>
                <w:szCs w:val="24"/>
                <w:lang w:val="lt-LT"/>
              </w:rPr>
              <w:t xml:space="preserve">2. </w:t>
            </w:r>
          </w:p>
        </w:tc>
        <w:tc>
          <w:tcPr>
            <w:tcW w:w="9214"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4EE16AA" w14:textId="0C3E3164" w:rsidR="00504B17" w:rsidRPr="00F630F5" w:rsidRDefault="00504B17" w:rsidP="00CD04AF">
            <w:pPr>
              <w:jc w:val="both"/>
              <w:rPr>
                <w:rFonts w:ascii="Times New Roman" w:hAnsi="Times New Roman" w:cs="Times New Roman"/>
                <w:color w:val="000000"/>
                <w:sz w:val="24"/>
                <w:szCs w:val="24"/>
                <w:lang w:val="lt-LT"/>
              </w:rPr>
            </w:pPr>
            <w:r w:rsidRPr="00F630F5">
              <w:rPr>
                <w:rFonts w:ascii="Times New Roman" w:hAnsi="Times New Roman" w:cs="Times New Roman"/>
                <w:color w:val="000000"/>
                <w:sz w:val="24"/>
                <w:szCs w:val="24"/>
                <w:lang w:val="lt-LT"/>
              </w:rPr>
              <w:t>Skenavimo režimai:</w:t>
            </w:r>
          </w:p>
        </w:tc>
      </w:tr>
      <w:tr w:rsidR="00CD04AF" w:rsidRPr="00F630F5" w14:paraId="12CEC664" w14:textId="0CE82278" w:rsidTr="00E56376">
        <w:trPr>
          <w:trHeight w:val="911"/>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27FBB" w14:textId="2A4574F5" w:rsidR="00CD04AF" w:rsidRPr="00F630F5" w:rsidRDefault="00CD04AF" w:rsidP="00CD04AF">
            <w:pPr>
              <w:jc w:val="center"/>
              <w:rPr>
                <w:rFonts w:ascii="Times New Roman" w:hAnsi="Times New Roman" w:cs="Times New Roman"/>
                <w:color w:val="000000"/>
                <w:sz w:val="24"/>
                <w:szCs w:val="24"/>
                <w:lang w:val="lt-LT"/>
              </w:rPr>
            </w:pPr>
            <w:r w:rsidRPr="00F630F5">
              <w:rPr>
                <w:rFonts w:ascii="Times New Roman" w:hAnsi="Times New Roman" w:cs="Times New Roman"/>
                <w:color w:val="000000"/>
                <w:sz w:val="24"/>
                <w:szCs w:val="24"/>
                <w:lang w:val="lt-LT"/>
              </w:rPr>
              <w:t>2.1.</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AF5D0" w14:textId="77777777" w:rsidR="00CD04AF" w:rsidRPr="00F630F5" w:rsidRDefault="00CD04AF" w:rsidP="00CD04AF">
            <w:pPr>
              <w:jc w:val="both"/>
              <w:rPr>
                <w:rFonts w:ascii="Times New Roman" w:hAnsi="Times New Roman" w:cs="Times New Roman"/>
                <w:color w:val="000000"/>
                <w:sz w:val="24"/>
                <w:szCs w:val="24"/>
                <w:lang w:val="lt-LT"/>
              </w:rPr>
            </w:pPr>
            <w:r w:rsidRPr="00F630F5">
              <w:rPr>
                <w:rFonts w:ascii="Times New Roman" w:hAnsi="Times New Roman" w:cs="Times New Roman"/>
                <w:color w:val="000000"/>
                <w:sz w:val="24"/>
                <w:szCs w:val="24"/>
                <w:lang w:val="lt-LT"/>
              </w:rPr>
              <w:t>B režimas</w:t>
            </w:r>
          </w:p>
          <w:p w14:paraId="7E24EDF9" w14:textId="77777777" w:rsidR="00CD04AF" w:rsidRPr="00F630F5" w:rsidRDefault="00CD04AF" w:rsidP="00CD04AF">
            <w:pPr>
              <w:jc w:val="both"/>
              <w:rPr>
                <w:rFonts w:ascii="Times New Roman" w:hAnsi="Times New Roman" w:cs="Times New Roman"/>
                <w:color w:val="000000"/>
                <w:sz w:val="24"/>
                <w:szCs w:val="24"/>
                <w:lang w:val="lt-LT"/>
              </w:rPr>
            </w:pPr>
          </w:p>
        </w:tc>
        <w:tc>
          <w:tcPr>
            <w:tcW w:w="35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9CA593F" w14:textId="089F635C" w:rsidR="00CD04AF" w:rsidRPr="00F630F5" w:rsidRDefault="00CD04AF" w:rsidP="00CD04AF">
            <w:pPr>
              <w:jc w:val="both"/>
              <w:rPr>
                <w:rFonts w:ascii="Times New Roman" w:hAnsi="Times New Roman" w:cs="Times New Roman"/>
                <w:color w:val="000000"/>
                <w:sz w:val="24"/>
                <w:szCs w:val="24"/>
                <w:lang w:val="lt-LT"/>
              </w:rPr>
            </w:pPr>
            <w:r w:rsidRPr="00F630F5">
              <w:rPr>
                <w:rFonts w:ascii="Times New Roman" w:hAnsi="Times New Roman" w:cs="Times New Roman"/>
                <w:bCs/>
                <w:i/>
                <w:iCs/>
                <w:color w:val="FF0000"/>
                <w:kern w:val="1"/>
                <w:sz w:val="24"/>
                <w:szCs w:val="24"/>
                <w:lang w:val="lt-LT" w:eastAsia="ar-SA"/>
              </w:rPr>
              <w:t>(įrašyti)</w:t>
            </w:r>
          </w:p>
        </w:tc>
        <w:tc>
          <w:tcPr>
            <w:tcW w:w="2552" w:type="dxa"/>
            <w:tcBorders>
              <w:top w:val="single" w:sz="4" w:space="0" w:color="auto"/>
              <w:left w:val="single" w:sz="4" w:space="0" w:color="auto"/>
              <w:bottom w:val="single" w:sz="4" w:space="0" w:color="auto"/>
              <w:right w:val="single" w:sz="4" w:space="0" w:color="auto"/>
            </w:tcBorders>
          </w:tcPr>
          <w:p w14:paraId="407F1D9A" w14:textId="65B364FC" w:rsidR="00CD04AF" w:rsidRPr="00F630F5" w:rsidRDefault="00CD04AF" w:rsidP="00CD04AF">
            <w:pPr>
              <w:jc w:val="both"/>
              <w:rPr>
                <w:rFonts w:ascii="Times New Roman" w:hAnsi="Times New Roman" w:cs="Times New Roman"/>
                <w:color w:val="000000"/>
                <w:sz w:val="24"/>
                <w:szCs w:val="24"/>
                <w:lang w:val="lt-LT"/>
              </w:rPr>
            </w:pPr>
            <w:r w:rsidRPr="00F630F5">
              <w:rPr>
                <w:rFonts w:ascii="Times New Roman" w:hAnsi="Times New Roman" w:cs="Times New Roman"/>
                <w:bCs/>
                <w:i/>
                <w:iCs/>
                <w:color w:val="FF0000"/>
                <w:kern w:val="1"/>
                <w:sz w:val="24"/>
                <w:szCs w:val="24"/>
                <w:lang w:val="lt-LT" w:eastAsia="ar-SA"/>
              </w:rPr>
              <w:t>(įrašyti)</w:t>
            </w:r>
          </w:p>
        </w:tc>
      </w:tr>
      <w:tr w:rsidR="00910C9B" w:rsidRPr="00F630F5" w14:paraId="3DBAA5F4" w14:textId="679F65C6" w:rsidTr="00E56376">
        <w:trPr>
          <w:trHeight w:val="289"/>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9DB183" w14:textId="77777777" w:rsidR="00910C9B" w:rsidRPr="00F630F5" w:rsidRDefault="00910C9B" w:rsidP="00910C9B">
            <w:pPr>
              <w:jc w:val="center"/>
              <w:rPr>
                <w:rFonts w:ascii="Times New Roman" w:hAnsi="Times New Roman" w:cs="Times New Roman"/>
                <w:color w:val="000000"/>
                <w:sz w:val="24"/>
                <w:szCs w:val="24"/>
                <w:lang w:val="lt-LT"/>
              </w:rPr>
            </w:pPr>
            <w:r w:rsidRPr="00F630F5">
              <w:rPr>
                <w:rFonts w:ascii="Times New Roman" w:hAnsi="Times New Roman" w:cs="Times New Roman"/>
                <w:color w:val="000000"/>
                <w:sz w:val="24"/>
                <w:szCs w:val="24"/>
                <w:lang w:val="lt-LT"/>
              </w:rPr>
              <w:t>2.2.</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FB77F" w14:textId="4B5F1B90" w:rsidR="00910C9B" w:rsidRPr="00F630F5" w:rsidRDefault="00910C9B" w:rsidP="00910C9B">
            <w:pPr>
              <w:rPr>
                <w:rFonts w:ascii="Times New Roman" w:hAnsi="Times New Roman" w:cs="Times New Roman"/>
                <w:color w:val="000000"/>
                <w:sz w:val="24"/>
                <w:szCs w:val="24"/>
                <w:lang w:val="lt-LT"/>
              </w:rPr>
            </w:pPr>
            <w:r w:rsidRPr="00F630F5">
              <w:rPr>
                <w:rFonts w:ascii="Times New Roman" w:hAnsi="Times New Roman" w:cs="Times New Roman"/>
                <w:color w:val="000000"/>
                <w:sz w:val="24"/>
                <w:szCs w:val="24"/>
                <w:lang w:val="lt-LT"/>
              </w:rPr>
              <w:t xml:space="preserve">Spalvinis </w:t>
            </w:r>
            <w:proofErr w:type="spellStart"/>
            <w:r w:rsidRPr="00F630F5">
              <w:rPr>
                <w:rFonts w:ascii="Times New Roman" w:hAnsi="Times New Roman" w:cs="Times New Roman"/>
                <w:color w:val="000000"/>
                <w:sz w:val="24"/>
                <w:szCs w:val="24"/>
                <w:lang w:val="lt-LT"/>
              </w:rPr>
              <w:t>doplerinis</w:t>
            </w:r>
            <w:proofErr w:type="spellEnd"/>
            <w:r w:rsidRPr="00F630F5">
              <w:rPr>
                <w:rFonts w:ascii="Times New Roman" w:hAnsi="Times New Roman" w:cs="Times New Roman"/>
                <w:color w:val="000000"/>
                <w:sz w:val="24"/>
                <w:szCs w:val="24"/>
                <w:lang w:val="lt-LT"/>
              </w:rPr>
              <w:t xml:space="preserve"> kraujotakos greičio vaizdavimo režimas. </w:t>
            </w:r>
            <w:r w:rsidRPr="00F630F5">
              <w:rPr>
                <w:rFonts w:ascii="Times New Roman" w:hAnsi="Times New Roman" w:cs="Times New Roman"/>
                <w:color w:val="000000"/>
                <w:sz w:val="24"/>
                <w:szCs w:val="24"/>
                <w:lang w:val="lt-LT"/>
              </w:rPr>
              <w:lastRenderedPageBreak/>
              <w:t xml:space="preserve">Maksimalus PRF (impulso pasikartojimo dažnis) daugiau nei 10 </w:t>
            </w:r>
            <w:proofErr w:type="spellStart"/>
            <w:r w:rsidRPr="00F630F5">
              <w:rPr>
                <w:rFonts w:ascii="Times New Roman" w:hAnsi="Times New Roman" w:cs="Times New Roman"/>
                <w:color w:val="000000"/>
                <w:sz w:val="24"/>
                <w:szCs w:val="24"/>
                <w:lang w:val="lt-LT"/>
              </w:rPr>
              <w:t>kHz</w:t>
            </w:r>
            <w:proofErr w:type="spellEnd"/>
          </w:p>
        </w:tc>
        <w:tc>
          <w:tcPr>
            <w:tcW w:w="35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51F52DD" w14:textId="3AB2E93E" w:rsidR="00910C9B" w:rsidRPr="00F630F5" w:rsidRDefault="00910C9B" w:rsidP="00910C9B">
            <w:pPr>
              <w:jc w:val="both"/>
              <w:rPr>
                <w:rFonts w:ascii="Times New Roman" w:hAnsi="Times New Roman" w:cs="Times New Roman"/>
                <w:color w:val="000000"/>
                <w:sz w:val="24"/>
                <w:szCs w:val="24"/>
                <w:lang w:val="lt-LT"/>
              </w:rPr>
            </w:pPr>
            <w:r w:rsidRPr="00F630F5">
              <w:rPr>
                <w:rFonts w:ascii="Times New Roman" w:hAnsi="Times New Roman" w:cs="Times New Roman"/>
                <w:bCs/>
                <w:i/>
                <w:iCs/>
                <w:color w:val="FF0000"/>
                <w:kern w:val="1"/>
                <w:sz w:val="24"/>
                <w:szCs w:val="24"/>
                <w:lang w:val="lt-LT" w:eastAsia="ar-SA"/>
              </w:rPr>
              <w:lastRenderedPageBreak/>
              <w:t>(įrašyti)</w:t>
            </w:r>
          </w:p>
        </w:tc>
        <w:tc>
          <w:tcPr>
            <w:tcW w:w="2552" w:type="dxa"/>
            <w:tcBorders>
              <w:top w:val="single" w:sz="4" w:space="0" w:color="auto"/>
              <w:left w:val="single" w:sz="4" w:space="0" w:color="auto"/>
              <w:bottom w:val="single" w:sz="4" w:space="0" w:color="auto"/>
              <w:right w:val="single" w:sz="4" w:space="0" w:color="auto"/>
            </w:tcBorders>
          </w:tcPr>
          <w:p w14:paraId="69104C0C" w14:textId="7CAABF65" w:rsidR="00910C9B" w:rsidRPr="00F630F5" w:rsidRDefault="00910C9B" w:rsidP="00910C9B">
            <w:pPr>
              <w:jc w:val="both"/>
              <w:rPr>
                <w:rFonts w:ascii="Times New Roman" w:hAnsi="Times New Roman" w:cs="Times New Roman"/>
                <w:color w:val="000000"/>
                <w:sz w:val="24"/>
                <w:szCs w:val="24"/>
                <w:lang w:val="lt-LT"/>
              </w:rPr>
            </w:pPr>
            <w:r w:rsidRPr="00F630F5">
              <w:rPr>
                <w:rFonts w:ascii="Times New Roman" w:hAnsi="Times New Roman" w:cs="Times New Roman"/>
                <w:bCs/>
                <w:i/>
                <w:iCs/>
                <w:color w:val="FF0000"/>
                <w:kern w:val="1"/>
                <w:sz w:val="24"/>
                <w:szCs w:val="24"/>
                <w:lang w:val="lt-LT" w:eastAsia="ar-SA"/>
              </w:rPr>
              <w:t>(įrašyti)</w:t>
            </w:r>
          </w:p>
        </w:tc>
      </w:tr>
      <w:tr w:rsidR="00910C9B" w:rsidRPr="00F630F5" w14:paraId="41AB5815" w14:textId="31425083" w:rsidTr="00E56376">
        <w:trPr>
          <w:trHeight w:val="1051"/>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D47ED" w14:textId="77777777" w:rsidR="00910C9B" w:rsidRPr="00F630F5" w:rsidRDefault="00910C9B" w:rsidP="00910C9B">
            <w:pPr>
              <w:jc w:val="center"/>
              <w:rPr>
                <w:rFonts w:ascii="Times New Roman" w:hAnsi="Times New Roman" w:cs="Times New Roman"/>
                <w:color w:val="000000"/>
                <w:sz w:val="24"/>
                <w:szCs w:val="24"/>
                <w:lang w:val="lt-LT"/>
              </w:rPr>
            </w:pPr>
            <w:r w:rsidRPr="00F630F5">
              <w:rPr>
                <w:rFonts w:ascii="Times New Roman" w:hAnsi="Times New Roman" w:cs="Times New Roman"/>
                <w:color w:val="000000"/>
                <w:sz w:val="24"/>
                <w:szCs w:val="24"/>
                <w:lang w:val="lt-LT"/>
              </w:rPr>
              <w:t>2.3.</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D111C" w14:textId="743A2766" w:rsidR="00910C9B" w:rsidRPr="00F630F5" w:rsidRDefault="00910C9B" w:rsidP="00910C9B">
            <w:pPr>
              <w:rPr>
                <w:rFonts w:ascii="Times New Roman" w:hAnsi="Times New Roman" w:cs="Times New Roman"/>
                <w:color w:val="000000"/>
                <w:sz w:val="24"/>
                <w:szCs w:val="24"/>
                <w:lang w:val="lt-LT"/>
              </w:rPr>
            </w:pPr>
            <w:r w:rsidRPr="00F630F5">
              <w:rPr>
                <w:rFonts w:ascii="Times New Roman" w:hAnsi="Times New Roman" w:cs="Times New Roman"/>
                <w:color w:val="000000"/>
                <w:sz w:val="24"/>
                <w:szCs w:val="24"/>
                <w:lang w:val="lt-LT"/>
              </w:rPr>
              <w:t xml:space="preserve">Pulsinės bangos spektrinis </w:t>
            </w:r>
            <w:proofErr w:type="spellStart"/>
            <w:r w:rsidRPr="00F630F5">
              <w:rPr>
                <w:rFonts w:ascii="Times New Roman" w:hAnsi="Times New Roman" w:cs="Times New Roman"/>
                <w:color w:val="000000"/>
                <w:sz w:val="24"/>
                <w:szCs w:val="24"/>
                <w:lang w:val="lt-LT"/>
              </w:rPr>
              <w:t>doplerinis</w:t>
            </w:r>
            <w:proofErr w:type="spellEnd"/>
            <w:r w:rsidRPr="00F630F5">
              <w:rPr>
                <w:rFonts w:ascii="Times New Roman" w:hAnsi="Times New Roman" w:cs="Times New Roman"/>
                <w:color w:val="000000"/>
                <w:sz w:val="24"/>
                <w:szCs w:val="24"/>
                <w:lang w:val="lt-LT"/>
              </w:rPr>
              <w:t xml:space="preserve"> vaizdavimo režimas. Maksimalus PRF (impulso pasikartojimo dažnis) daugiau nei 18 </w:t>
            </w:r>
            <w:proofErr w:type="spellStart"/>
            <w:r w:rsidRPr="00F630F5">
              <w:rPr>
                <w:rFonts w:ascii="Times New Roman" w:hAnsi="Times New Roman" w:cs="Times New Roman"/>
                <w:color w:val="000000"/>
                <w:sz w:val="24"/>
                <w:szCs w:val="24"/>
                <w:lang w:val="lt-LT"/>
              </w:rPr>
              <w:t>kHz</w:t>
            </w:r>
            <w:proofErr w:type="spellEnd"/>
          </w:p>
        </w:tc>
        <w:tc>
          <w:tcPr>
            <w:tcW w:w="35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AC639FD" w14:textId="252C8F5E" w:rsidR="00910C9B" w:rsidRPr="00F630F5" w:rsidRDefault="00910C9B" w:rsidP="00910C9B">
            <w:pPr>
              <w:jc w:val="both"/>
              <w:rPr>
                <w:rFonts w:ascii="Times New Roman" w:hAnsi="Times New Roman" w:cs="Times New Roman"/>
                <w:color w:val="000000"/>
                <w:sz w:val="24"/>
                <w:szCs w:val="24"/>
                <w:lang w:val="lt-LT"/>
              </w:rPr>
            </w:pPr>
            <w:r w:rsidRPr="00F630F5">
              <w:rPr>
                <w:rFonts w:ascii="Times New Roman" w:hAnsi="Times New Roman" w:cs="Times New Roman"/>
                <w:bCs/>
                <w:i/>
                <w:iCs/>
                <w:color w:val="FF0000"/>
                <w:kern w:val="1"/>
                <w:sz w:val="24"/>
                <w:szCs w:val="24"/>
                <w:lang w:val="lt-LT" w:eastAsia="ar-SA"/>
              </w:rPr>
              <w:t>(įrašyti)</w:t>
            </w:r>
          </w:p>
        </w:tc>
        <w:tc>
          <w:tcPr>
            <w:tcW w:w="2552" w:type="dxa"/>
            <w:tcBorders>
              <w:top w:val="single" w:sz="4" w:space="0" w:color="auto"/>
              <w:left w:val="single" w:sz="4" w:space="0" w:color="auto"/>
              <w:bottom w:val="single" w:sz="4" w:space="0" w:color="auto"/>
              <w:right w:val="single" w:sz="4" w:space="0" w:color="auto"/>
            </w:tcBorders>
          </w:tcPr>
          <w:p w14:paraId="5817777F" w14:textId="3984D3DA" w:rsidR="00910C9B" w:rsidRPr="00F630F5" w:rsidRDefault="00910C9B" w:rsidP="00910C9B">
            <w:pPr>
              <w:jc w:val="both"/>
              <w:rPr>
                <w:rFonts w:ascii="Times New Roman" w:hAnsi="Times New Roman" w:cs="Times New Roman"/>
                <w:color w:val="000000"/>
                <w:sz w:val="24"/>
                <w:szCs w:val="24"/>
                <w:lang w:val="lt-LT"/>
              </w:rPr>
            </w:pPr>
            <w:r w:rsidRPr="00F630F5">
              <w:rPr>
                <w:rFonts w:ascii="Times New Roman" w:hAnsi="Times New Roman" w:cs="Times New Roman"/>
                <w:bCs/>
                <w:i/>
                <w:iCs/>
                <w:color w:val="FF0000"/>
                <w:kern w:val="1"/>
                <w:sz w:val="24"/>
                <w:szCs w:val="24"/>
                <w:lang w:val="lt-LT" w:eastAsia="ar-SA"/>
              </w:rPr>
              <w:t>(įrašyti)</w:t>
            </w:r>
          </w:p>
        </w:tc>
      </w:tr>
      <w:tr w:rsidR="00910C9B" w:rsidRPr="00F630F5" w14:paraId="68F85690" w14:textId="17502F09" w:rsidTr="00E56376">
        <w:trPr>
          <w:trHeight w:val="1652"/>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EE7CE" w14:textId="77777777" w:rsidR="00910C9B" w:rsidRPr="00F630F5" w:rsidRDefault="00910C9B" w:rsidP="00910C9B">
            <w:pPr>
              <w:jc w:val="center"/>
              <w:rPr>
                <w:rFonts w:ascii="Times New Roman" w:hAnsi="Times New Roman" w:cs="Times New Roman"/>
                <w:color w:val="000000"/>
                <w:sz w:val="24"/>
                <w:szCs w:val="24"/>
                <w:lang w:val="lt-LT"/>
              </w:rPr>
            </w:pPr>
            <w:r w:rsidRPr="00F630F5">
              <w:rPr>
                <w:rFonts w:ascii="Times New Roman" w:hAnsi="Times New Roman" w:cs="Times New Roman"/>
                <w:color w:val="000000"/>
                <w:sz w:val="24"/>
                <w:szCs w:val="24"/>
                <w:lang w:val="lt-LT"/>
              </w:rPr>
              <w:t>2.4.</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FC34C" w14:textId="77777777" w:rsidR="00910C9B" w:rsidRPr="00F630F5" w:rsidRDefault="00910C9B" w:rsidP="00910C9B">
            <w:pPr>
              <w:jc w:val="both"/>
              <w:rPr>
                <w:rFonts w:ascii="Times New Roman" w:hAnsi="Times New Roman" w:cs="Times New Roman"/>
                <w:color w:val="000000"/>
                <w:sz w:val="24"/>
                <w:szCs w:val="24"/>
                <w:lang w:val="lt-LT"/>
              </w:rPr>
            </w:pPr>
            <w:r w:rsidRPr="00F630F5">
              <w:rPr>
                <w:rFonts w:ascii="Times New Roman" w:hAnsi="Times New Roman" w:cs="Times New Roman"/>
                <w:color w:val="000000"/>
                <w:sz w:val="24"/>
                <w:szCs w:val="24"/>
                <w:lang w:val="lt-LT"/>
              </w:rPr>
              <w:t>Sudvejintas režimas, kai galimi du tiriamo regiono vaizdai vienu metu: vienas 2D, antras 2D su spalvine vizualizacija</w:t>
            </w:r>
          </w:p>
        </w:tc>
        <w:tc>
          <w:tcPr>
            <w:tcW w:w="35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D23FEF1" w14:textId="47AEC486" w:rsidR="00910C9B" w:rsidRPr="00F630F5" w:rsidRDefault="00910C9B" w:rsidP="00910C9B">
            <w:pPr>
              <w:jc w:val="both"/>
              <w:rPr>
                <w:rFonts w:ascii="Times New Roman" w:hAnsi="Times New Roman" w:cs="Times New Roman"/>
                <w:color w:val="000000"/>
                <w:sz w:val="24"/>
                <w:szCs w:val="24"/>
                <w:lang w:val="lt-LT"/>
              </w:rPr>
            </w:pPr>
            <w:r w:rsidRPr="00F630F5">
              <w:rPr>
                <w:rFonts w:ascii="Times New Roman" w:hAnsi="Times New Roman" w:cs="Times New Roman"/>
                <w:bCs/>
                <w:i/>
                <w:iCs/>
                <w:color w:val="FF0000"/>
                <w:kern w:val="1"/>
                <w:sz w:val="24"/>
                <w:szCs w:val="24"/>
                <w:lang w:val="lt-LT" w:eastAsia="ar-SA"/>
              </w:rPr>
              <w:t>(įrašyti)</w:t>
            </w:r>
          </w:p>
        </w:tc>
        <w:tc>
          <w:tcPr>
            <w:tcW w:w="2552" w:type="dxa"/>
            <w:tcBorders>
              <w:top w:val="single" w:sz="4" w:space="0" w:color="auto"/>
              <w:left w:val="single" w:sz="4" w:space="0" w:color="auto"/>
              <w:bottom w:val="single" w:sz="4" w:space="0" w:color="auto"/>
              <w:right w:val="single" w:sz="4" w:space="0" w:color="auto"/>
            </w:tcBorders>
          </w:tcPr>
          <w:p w14:paraId="7A293552" w14:textId="16B61E7A" w:rsidR="00910C9B" w:rsidRPr="00F630F5" w:rsidRDefault="00910C9B" w:rsidP="00910C9B">
            <w:pPr>
              <w:jc w:val="both"/>
              <w:rPr>
                <w:rFonts w:ascii="Times New Roman" w:hAnsi="Times New Roman" w:cs="Times New Roman"/>
                <w:color w:val="000000"/>
                <w:sz w:val="24"/>
                <w:szCs w:val="24"/>
                <w:lang w:val="lt-LT"/>
              </w:rPr>
            </w:pPr>
            <w:r w:rsidRPr="00F630F5">
              <w:rPr>
                <w:rFonts w:ascii="Times New Roman" w:hAnsi="Times New Roman" w:cs="Times New Roman"/>
                <w:bCs/>
                <w:i/>
                <w:iCs/>
                <w:color w:val="FF0000"/>
                <w:kern w:val="1"/>
                <w:sz w:val="24"/>
                <w:szCs w:val="24"/>
                <w:lang w:val="lt-LT" w:eastAsia="ar-SA"/>
              </w:rPr>
              <w:t>(įrašyti)</w:t>
            </w:r>
          </w:p>
        </w:tc>
      </w:tr>
      <w:tr w:rsidR="00504B17" w:rsidRPr="00F630F5" w14:paraId="15671F32" w14:textId="19EF8ED1" w:rsidTr="002D27A1">
        <w:trPr>
          <w:trHeight w:val="46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564F7" w14:textId="1EC4DA0B" w:rsidR="00504B17" w:rsidRPr="00F630F5" w:rsidRDefault="00504B17" w:rsidP="00910C9B">
            <w:pPr>
              <w:jc w:val="center"/>
              <w:rPr>
                <w:rFonts w:ascii="Times New Roman" w:hAnsi="Times New Roman" w:cs="Times New Roman"/>
                <w:color w:val="000000"/>
                <w:sz w:val="24"/>
                <w:szCs w:val="24"/>
                <w:lang w:val="lt-LT"/>
              </w:rPr>
            </w:pPr>
            <w:r w:rsidRPr="00F630F5">
              <w:rPr>
                <w:rFonts w:ascii="Times New Roman" w:hAnsi="Times New Roman" w:cs="Times New Roman"/>
                <w:color w:val="000000"/>
                <w:sz w:val="24"/>
                <w:szCs w:val="24"/>
                <w:lang w:val="lt-LT"/>
              </w:rPr>
              <w:t xml:space="preserve">3. </w:t>
            </w:r>
          </w:p>
        </w:tc>
        <w:tc>
          <w:tcPr>
            <w:tcW w:w="9214"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6469D81" w14:textId="7F5BC08A" w:rsidR="00504B17" w:rsidRPr="00F630F5" w:rsidRDefault="00504B17" w:rsidP="00910C9B">
            <w:pPr>
              <w:rPr>
                <w:rFonts w:ascii="Times New Roman" w:hAnsi="Times New Roman" w:cs="Times New Roman"/>
                <w:color w:val="000000"/>
                <w:sz w:val="24"/>
                <w:szCs w:val="24"/>
                <w:lang w:val="lt-LT"/>
              </w:rPr>
            </w:pPr>
            <w:r w:rsidRPr="00F630F5">
              <w:rPr>
                <w:rFonts w:ascii="Times New Roman" w:hAnsi="Times New Roman" w:cs="Times New Roman"/>
                <w:color w:val="000000"/>
                <w:sz w:val="24"/>
                <w:szCs w:val="24"/>
                <w:lang w:val="lt-LT"/>
              </w:rPr>
              <w:t>Pagrindinės techninės charakteristikos:</w:t>
            </w:r>
          </w:p>
        </w:tc>
      </w:tr>
      <w:tr w:rsidR="00910C9B" w:rsidRPr="00F630F5" w14:paraId="0688BDD2" w14:textId="2E150C78" w:rsidTr="00E56376">
        <w:trPr>
          <w:trHeight w:val="45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83C92" w14:textId="77777777" w:rsidR="00910C9B" w:rsidRPr="00F630F5" w:rsidRDefault="00910C9B" w:rsidP="00910C9B">
            <w:pPr>
              <w:jc w:val="center"/>
              <w:rPr>
                <w:rFonts w:ascii="Times New Roman" w:hAnsi="Times New Roman" w:cs="Times New Roman"/>
                <w:color w:val="000000"/>
                <w:sz w:val="24"/>
                <w:szCs w:val="24"/>
                <w:lang w:val="lt-LT"/>
              </w:rPr>
            </w:pPr>
            <w:r w:rsidRPr="00F630F5">
              <w:rPr>
                <w:rFonts w:ascii="Times New Roman" w:hAnsi="Times New Roman" w:cs="Times New Roman"/>
                <w:color w:val="000000"/>
                <w:sz w:val="24"/>
                <w:szCs w:val="24"/>
                <w:lang w:val="lt-LT"/>
              </w:rPr>
              <w:t>3.1.</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8A587" w14:textId="5D3EEC0E" w:rsidR="00910C9B" w:rsidRPr="00F630F5" w:rsidRDefault="00910C9B" w:rsidP="00910C9B">
            <w:pPr>
              <w:rPr>
                <w:rFonts w:ascii="Times New Roman" w:hAnsi="Times New Roman" w:cs="Times New Roman"/>
                <w:color w:val="000000"/>
                <w:sz w:val="24"/>
                <w:szCs w:val="24"/>
                <w:lang w:val="lt-LT"/>
              </w:rPr>
            </w:pPr>
            <w:r w:rsidRPr="00F630F5">
              <w:rPr>
                <w:rFonts w:ascii="Times New Roman" w:hAnsi="Times New Roman" w:cs="Times New Roman"/>
                <w:color w:val="000000"/>
                <w:sz w:val="24"/>
                <w:szCs w:val="24"/>
                <w:lang w:val="lt-LT"/>
              </w:rPr>
              <w:t xml:space="preserve">Dinaminis diapazonas. Daugiau nei 380 </w:t>
            </w:r>
            <w:proofErr w:type="spellStart"/>
            <w:r w:rsidRPr="00F630F5">
              <w:rPr>
                <w:rFonts w:ascii="Times New Roman" w:hAnsi="Times New Roman" w:cs="Times New Roman"/>
                <w:color w:val="000000"/>
                <w:sz w:val="24"/>
                <w:szCs w:val="24"/>
                <w:lang w:val="lt-LT"/>
              </w:rPr>
              <w:t>dB</w:t>
            </w:r>
            <w:proofErr w:type="spellEnd"/>
          </w:p>
        </w:tc>
        <w:tc>
          <w:tcPr>
            <w:tcW w:w="35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312E285" w14:textId="2DA991E4" w:rsidR="00910C9B" w:rsidRPr="00F630F5" w:rsidRDefault="00910C9B" w:rsidP="00910C9B">
            <w:pPr>
              <w:rPr>
                <w:rFonts w:ascii="Times New Roman" w:hAnsi="Times New Roman" w:cs="Times New Roman"/>
                <w:color w:val="000000"/>
                <w:sz w:val="24"/>
                <w:szCs w:val="24"/>
                <w:lang w:val="lt-LT"/>
              </w:rPr>
            </w:pPr>
            <w:r w:rsidRPr="00F630F5">
              <w:rPr>
                <w:rFonts w:ascii="Times New Roman" w:hAnsi="Times New Roman" w:cs="Times New Roman"/>
                <w:bCs/>
                <w:i/>
                <w:iCs/>
                <w:color w:val="FF0000"/>
                <w:kern w:val="1"/>
                <w:sz w:val="24"/>
                <w:szCs w:val="24"/>
                <w:lang w:val="lt-LT" w:eastAsia="ar-SA"/>
              </w:rPr>
              <w:t>(įrašyti)</w:t>
            </w:r>
          </w:p>
        </w:tc>
        <w:tc>
          <w:tcPr>
            <w:tcW w:w="2552" w:type="dxa"/>
            <w:tcBorders>
              <w:top w:val="single" w:sz="4" w:space="0" w:color="auto"/>
              <w:left w:val="single" w:sz="4" w:space="0" w:color="auto"/>
              <w:bottom w:val="single" w:sz="4" w:space="0" w:color="auto"/>
              <w:right w:val="single" w:sz="4" w:space="0" w:color="auto"/>
            </w:tcBorders>
          </w:tcPr>
          <w:p w14:paraId="788C30AE" w14:textId="5D4EB57D" w:rsidR="00910C9B" w:rsidRPr="00F630F5" w:rsidRDefault="00910C9B" w:rsidP="00910C9B">
            <w:pPr>
              <w:rPr>
                <w:rFonts w:ascii="Times New Roman" w:hAnsi="Times New Roman" w:cs="Times New Roman"/>
                <w:color w:val="000000"/>
                <w:sz w:val="24"/>
                <w:szCs w:val="24"/>
                <w:lang w:val="lt-LT"/>
              </w:rPr>
            </w:pPr>
            <w:r w:rsidRPr="00F630F5">
              <w:rPr>
                <w:rFonts w:ascii="Times New Roman" w:hAnsi="Times New Roman" w:cs="Times New Roman"/>
                <w:bCs/>
                <w:i/>
                <w:iCs/>
                <w:color w:val="FF0000"/>
                <w:kern w:val="1"/>
                <w:sz w:val="24"/>
                <w:szCs w:val="24"/>
                <w:lang w:val="lt-LT" w:eastAsia="ar-SA"/>
              </w:rPr>
              <w:t>(įrašyti)</w:t>
            </w:r>
          </w:p>
        </w:tc>
      </w:tr>
      <w:tr w:rsidR="00910C9B" w:rsidRPr="00F630F5" w14:paraId="44021EA3" w14:textId="3534824A" w:rsidTr="00E56376">
        <w:trPr>
          <w:trHeight w:val="46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6C8EE" w14:textId="77777777" w:rsidR="00910C9B" w:rsidRPr="00F630F5" w:rsidRDefault="00910C9B" w:rsidP="00910C9B">
            <w:pPr>
              <w:jc w:val="center"/>
              <w:rPr>
                <w:rFonts w:ascii="Times New Roman" w:hAnsi="Times New Roman" w:cs="Times New Roman"/>
                <w:color w:val="000000"/>
                <w:sz w:val="24"/>
                <w:szCs w:val="24"/>
                <w:lang w:val="lt-LT"/>
              </w:rPr>
            </w:pPr>
            <w:r w:rsidRPr="00F630F5">
              <w:rPr>
                <w:rFonts w:ascii="Times New Roman" w:hAnsi="Times New Roman" w:cs="Times New Roman"/>
                <w:color w:val="000000"/>
                <w:sz w:val="24"/>
                <w:szCs w:val="24"/>
                <w:lang w:val="lt-LT"/>
              </w:rPr>
              <w:t>3.2.</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7204E" w14:textId="704F23AE" w:rsidR="00910C9B" w:rsidRPr="00F630F5" w:rsidRDefault="00910C9B" w:rsidP="00910C9B">
            <w:pPr>
              <w:rPr>
                <w:rFonts w:ascii="Times New Roman" w:hAnsi="Times New Roman" w:cs="Times New Roman"/>
                <w:color w:val="000000"/>
                <w:sz w:val="24"/>
                <w:szCs w:val="24"/>
                <w:lang w:val="lt-LT"/>
              </w:rPr>
            </w:pPr>
            <w:r w:rsidRPr="00F630F5">
              <w:rPr>
                <w:rFonts w:ascii="Times New Roman" w:hAnsi="Times New Roman" w:cs="Times New Roman"/>
                <w:color w:val="000000"/>
                <w:sz w:val="24"/>
                <w:szCs w:val="24"/>
                <w:lang w:val="lt-LT" w:eastAsia="en-GB"/>
              </w:rPr>
              <w:t xml:space="preserve">Skaitmeninių kanalų skaičius.  </w:t>
            </w:r>
            <w:r w:rsidRPr="00F630F5">
              <w:rPr>
                <w:rFonts w:ascii="Times New Roman" w:hAnsi="Times New Roman" w:cs="Times New Roman"/>
                <w:color w:val="000000"/>
                <w:sz w:val="24"/>
                <w:szCs w:val="24"/>
                <w:lang w:val="lt-LT"/>
              </w:rPr>
              <w:t>Daugiau nei</w:t>
            </w:r>
            <w:r w:rsidRPr="00F630F5">
              <w:rPr>
                <w:rFonts w:ascii="Times New Roman" w:hAnsi="Times New Roman" w:cs="Times New Roman"/>
                <w:color w:val="000000"/>
                <w:sz w:val="24"/>
                <w:szCs w:val="24"/>
                <w:lang w:val="lt-LT" w:eastAsia="en-GB"/>
              </w:rPr>
              <w:t xml:space="preserve"> 9 000 000</w:t>
            </w:r>
          </w:p>
        </w:tc>
        <w:tc>
          <w:tcPr>
            <w:tcW w:w="35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25F1052" w14:textId="3AA9B996" w:rsidR="00910C9B" w:rsidRPr="00F630F5" w:rsidRDefault="00910C9B" w:rsidP="00910C9B">
            <w:pPr>
              <w:rPr>
                <w:rFonts w:ascii="Times New Roman" w:hAnsi="Times New Roman" w:cs="Times New Roman"/>
                <w:color w:val="000000"/>
                <w:sz w:val="24"/>
                <w:szCs w:val="24"/>
                <w:lang w:val="lt-LT"/>
              </w:rPr>
            </w:pPr>
            <w:r w:rsidRPr="00F630F5">
              <w:rPr>
                <w:rFonts w:ascii="Times New Roman" w:hAnsi="Times New Roman" w:cs="Times New Roman"/>
                <w:bCs/>
                <w:i/>
                <w:iCs/>
                <w:color w:val="FF0000"/>
                <w:kern w:val="1"/>
                <w:sz w:val="24"/>
                <w:szCs w:val="24"/>
                <w:lang w:val="lt-LT" w:eastAsia="ar-SA"/>
              </w:rPr>
              <w:t>(įrašyti)</w:t>
            </w:r>
          </w:p>
        </w:tc>
        <w:tc>
          <w:tcPr>
            <w:tcW w:w="2552" w:type="dxa"/>
            <w:tcBorders>
              <w:top w:val="single" w:sz="4" w:space="0" w:color="auto"/>
              <w:left w:val="single" w:sz="4" w:space="0" w:color="auto"/>
              <w:bottom w:val="single" w:sz="4" w:space="0" w:color="auto"/>
              <w:right w:val="single" w:sz="4" w:space="0" w:color="auto"/>
            </w:tcBorders>
          </w:tcPr>
          <w:p w14:paraId="3A772D1F" w14:textId="1C416FEF" w:rsidR="00910C9B" w:rsidRPr="00F630F5" w:rsidRDefault="00910C9B" w:rsidP="00910C9B">
            <w:pPr>
              <w:rPr>
                <w:rFonts w:ascii="Times New Roman" w:hAnsi="Times New Roman" w:cs="Times New Roman"/>
                <w:color w:val="000000"/>
                <w:sz w:val="24"/>
                <w:szCs w:val="24"/>
                <w:lang w:val="lt-LT"/>
              </w:rPr>
            </w:pPr>
            <w:r w:rsidRPr="00F630F5">
              <w:rPr>
                <w:rFonts w:ascii="Times New Roman" w:hAnsi="Times New Roman" w:cs="Times New Roman"/>
                <w:bCs/>
                <w:i/>
                <w:iCs/>
                <w:color w:val="FF0000"/>
                <w:kern w:val="1"/>
                <w:sz w:val="24"/>
                <w:szCs w:val="24"/>
                <w:lang w:val="lt-LT" w:eastAsia="ar-SA"/>
              </w:rPr>
              <w:t>(įrašyti)</w:t>
            </w:r>
          </w:p>
        </w:tc>
      </w:tr>
      <w:tr w:rsidR="00910C9B" w:rsidRPr="00F630F5" w14:paraId="2B813226" w14:textId="090AC8BE" w:rsidTr="00E56376">
        <w:trPr>
          <w:trHeight w:val="761"/>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5E2F01" w14:textId="77777777" w:rsidR="00910C9B" w:rsidRPr="00F630F5" w:rsidRDefault="00910C9B" w:rsidP="00910C9B">
            <w:pPr>
              <w:jc w:val="center"/>
              <w:rPr>
                <w:rFonts w:ascii="Times New Roman" w:hAnsi="Times New Roman" w:cs="Times New Roman"/>
                <w:color w:val="000000"/>
                <w:sz w:val="24"/>
                <w:szCs w:val="24"/>
                <w:lang w:val="lt-LT"/>
              </w:rPr>
            </w:pPr>
            <w:r w:rsidRPr="00F630F5">
              <w:rPr>
                <w:rFonts w:ascii="Times New Roman" w:hAnsi="Times New Roman" w:cs="Times New Roman"/>
                <w:color w:val="000000"/>
                <w:sz w:val="24"/>
                <w:szCs w:val="24"/>
                <w:lang w:val="lt-LT"/>
              </w:rPr>
              <w:t>3.3.</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E0065" w14:textId="3FFC97DC" w:rsidR="00910C9B" w:rsidRPr="00F630F5" w:rsidRDefault="00910C9B" w:rsidP="00910C9B">
            <w:pPr>
              <w:jc w:val="both"/>
              <w:rPr>
                <w:rFonts w:ascii="Times New Roman" w:hAnsi="Times New Roman" w:cs="Times New Roman"/>
                <w:color w:val="000000"/>
                <w:sz w:val="24"/>
                <w:szCs w:val="24"/>
                <w:lang w:val="lt-LT"/>
              </w:rPr>
            </w:pPr>
            <w:r w:rsidRPr="00F630F5">
              <w:rPr>
                <w:rFonts w:ascii="Times New Roman" w:hAnsi="Times New Roman" w:cs="Times New Roman"/>
                <w:color w:val="000000"/>
                <w:sz w:val="24"/>
                <w:szCs w:val="24"/>
                <w:lang w:val="lt-LT"/>
              </w:rPr>
              <w:t>Maksimalus vaizduojamas gylis. Daugiau nei 40 cm</w:t>
            </w:r>
          </w:p>
        </w:tc>
        <w:tc>
          <w:tcPr>
            <w:tcW w:w="35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DA20406" w14:textId="459C2299" w:rsidR="00910C9B" w:rsidRPr="00F630F5" w:rsidRDefault="00910C9B" w:rsidP="00910C9B">
            <w:pPr>
              <w:jc w:val="both"/>
              <w:rPr>
                <w:rFonts w:ascii="Times New Roman" w:hAnsi="Times New Roman" w:cs="Times New Roman"/>
                <w:color w:val="000000"/>
                <w:sz w:val="24"/>
                <w:szCs w:val="24"/>
                <w:lang w:val="lt-LT"/>
              </w:rPr>
            </w:pPr>
            <w:r w:rsidRPr="00F630F5">
              <w:rPr>
                <w:rFonts w:ascii="Times New Roman" w:hAnsi="Times New Roman" w:cs="Times New Roman"/>
                <w:bCs/>
                <w:i/>
                <w:iCs/>
                <w:color w:val="FF0000"/>
                <w:kern w:val="1"/>
                <w:sz w:val="24"/>
                <w:szCs w:val="24"/>
                <w:lang w:val="lt-LT" w:eastAsia="ar-SA"/>
              </w:rPr>
              <w:t>(įrašyti)</w:t>
            </w:r>
          </w:p>
        </w:tc>
        <w:tc>
          <w:tcPr>
            <w:tcW w:w="2552" w:type="dxa"/>
            <w:tcBorders>
              <w:top w:val="single" w:sz="4" w:space="0" w:color="auto"/>
              <w:left w:val="single" w:sz="4" w:space="0" w:color="auto"/>
              <w:bottom w:val="single" w:sz="4" w:space="0" w:color="auto"/>
              <w:right w:val="single" w:sz="4" w:space="0" w:color="auto"/>
            </w:tcBorders>
          </w:tcPr>
          <w:p w14:paraId="7DC3E9A0" w14:textId="11E82013" w:rsidR="00910C9B" w:rsidRPr="00F630F5" w:rsidRDefault="00910C9B" w:rsidP="00910C9B">
            <w:pPr>
              <w:jc w:val="both"/>
              <w:rPr>
                <w:rFonts w:ascii="Times New Roman" w:hAnsi="Times New Roman" w:cs="Times New Roman"/>
                <w:color w:val="000000"/>
                <w:sz w:val="24"/>
                <w:szCs w:val="24"/>
                <w:lang w:val="lt-LT"/>
              </w:rPr>
            </w:pPr>
            <w:r w:rsidRPr="00F630F5">
              <w:rPr>
                <w:rFonts w:ascii="Times New Roman" w:hAnsi="Times New Roman" w:cs="Times New Roman"/>
                <w:bCs/>
                <w:i/>
                <w:iCs/>
                <w:color w:val="FF0000"/>
                <w:kern w:val="1"/>
                <w:sz w:val="24"/>
                <w:szCs w:val="24"/>
                <w:lang w:val="lt-LT" w:eastAsia="ar-SA"/>
              </w:rPr>
              <w:t>(įrašyti)</w:t>
            </w:r>
          </w:p>
        </w:tc>
      </w:tr>
      <w:tr w:rsidR="00504B17" w:rsidRPr="00F630F5" w14:paraId="0CA51EEE" w14:textId="5FE69FB3" w:rsidTr="00750483">
        <w:trPr>
          <w:trHeight w:val="46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5D30C" w14:textId="33A484E1" w:rsidR="00504B17" w:rsidRPr="00F630F5" w:rsidRDefault="00504B17" w:rsidP="00910C9B">
            <w:pPr>
              <w:jc w:val="center"/>
              <w:rPr>
                <w:rFonts w:ascii="Times New Roman" w:hAnsi="Times New Roman" w:cs="Times New Roman"/>
                <w:color w:val="000000"/>
                <w:sz w:val="24"/>
                <w:szCs w:val="24"/>
                <w:lang w:val="lt-LT"/>
              </w:rPr>
            </w:pPr>
            <w:r w:rsidRPr="00F630F5">
              <w:rPr>
                <w:rFonts w:ascii="Times New Roman" w:hAnsi="Times New Roman" w:cs="Times New Roman"/>
                <w:color w:val="000000"/>
                <w:sz w:val="24"/>
                <w:szCs w:val="24"/>
                <w:lang w:val="lt-LT"/>
              </w:rPr>
              <w:t xml:space="preserve">4. </w:t>
            </w:r>
          </w:p>
        </w:tc>
        <w:tc>
          <w:tcPr>
            <w:tcW w:w="9214"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D898A8B" w14:textId="58151162" w:rsidR="00504B17" w:rsidRPr="00F630F5" w:rsidRDefault="00504B17" w:rsidP="00910C9B">
            <w:pPr>
              <w:jc w:val="both"/>
              <w:rPr>
                <w:rFonts w:ascii="Times New Roman" w:hAnsi="Times New Roman" w:cs="Times New Roman"/>
                <w:color w:val="000000"/>
                <w:sz w:val="24"/>
                <w:szCs w:val="24"/>
                <w:lang w:val="lt-LT"/>
              </w:rPr>
            </w:pPr>
            <w:r w:rsidRPr="00F630F5">
              <w:rPr>
                <w:rFonts w:ascii="Times New Roman" w:hAnsi="Times New Roman" w:cs="Times New Roman"/>
                <w:color w:val="000000"/>
                <w:sz w:val="24"/>
                <w:szCs w:val="24"/>
                <w:lang w:val="lt-LT"/>
              </w:rPr>
              <w:t>Sistemos ergonomika:</w:t>
            </w:r>
          </w:p>
        </w:tc>
      </w:tr>
      <w:tr w:rsidR="00910C9B" w:rsidRPr="00F630F5" w14:paraId="634768F2" w14:textId="1094BB49" w:rsidTr="00E56376">
        <w:trPr>
          <w:trHeight w:val="1051"/>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0252A0" w14:textId="77777777" w:rsidR="00910C9B" w:rsidRPr="00F630F5" w:rsidRDefault="00910C9B" w:rsidP="00910C9B">
            <w:pPr>
              <w:jc w:val="center"/>
              <w:rPr>
                <w:rFonts w:ascii="Times New Roman" w:hAnsi="Times New Roman" w:cs="Times New Roman"/>
                <w:color w:val="000000"/>
                <w:sz w:val="24"/>
                <w:szCs w:val="24"/>
                <w:lang w:val="lt-LT"/>
              </w:rPr>
            </w:pPr>
            <w:r w:rsidRPr="00F630F5">
              <w:rPr>
                <w:rFonts w:ascii="Times New Roman" w:hAnsi="Times New Roman" w:cs="Times New Roman"/>
                <w:color w:val="000000"/>
                <w:sz w:val="24"/>
                <w:szCs w:val="24"/>
                <w:lang w:val="lt-LT"/>
              </w:rPr>
              <w:t>4.1.</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8C18D" w14:textId="4E49105A" w:rsidR="00910C9B" w:rsidRPr="00F630F5" w:rsidRDefault="00910C9B" w:rsidP="00910C9B">
            <w:pPr>
              <w:jc w:val="both"/>
              <w:rPr>
                <w:rFonts w:ascii="Times New Roman" w:hAnsi="Times New Roman" w:cs="Times New Roman"/>
                <w:color w:val="000000"/>
                <w:sz w:val="24"/>
                <w:szCs w:val="24"/>
                <w:lang w:val="lt-LT"/>
              </w:rPr>
            </w:pPr>
            <w:r w:rsidRPr="00F630F5">
              <w:rPr>
                <w:rFonts w:ascii="Times New Roman" w:hAnsi="Times New Roman" w:cs="Times New Roman"/>
                <w:color w:val="000000"/>
                <w:sz w:val="24"/>
                <w:szCs w:val="24"/>
                <w:lang w:val="lt-LT"/>
              </w:rPr>
              <w:t>Vaizdo monitorius.  Įstrižainė ne mažiau kaip 54 cm, raiška ne mažiau kaip (1900 x 1050) pikselių.</w:t>
            </w:r>
          </w:p>
        </w:tc>
        <w:tc>
          <w:tcPr>
            <w:tcW w:w="35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49640FA" w14:textId="116E7557" w:rsidR="00910C9B" w:rsidRPr="00F630F5" w:rsidRDefault="00910C9B" w:rsidP="00910C9B">
            <w:pPr>
              <w:jc w:val="both"/>
              <w:rPr>
                <w:rFonts w:ascii="Times New Roman" w:hAnsi="Times New Roman" w:cs="Times New Roman"/>
                <w:color w:val="000000"/>
                <w:sz w:val="24"/>
                <w:szCs w:val="24"/>
                <w:lang w:val="lt-LT"/>
              </w:rPr>
            </w:pPr>
            <w:r w:rsidRPr="00F630F5">
              <w:rPr>
                <w:rFonts w:ascii="Times New Roman" w:hAnsi="Times New Roman" w:cs="Times New Roman"/>
                <w:bCs/>
                <w:i/>
                <w:iCs/>
                <w:color w:val="FF0000"/>
                <w:kern w:val="1"/>
                <w:sz w:val="24"/>
                <w:szCs w:val="24"/>
                <w:lang w:val="lt-LT" w:eastAsia="ar-SA"/>
              </w:rPr>
              <w:t>(įrašyti)</w:t>
            </w:r>
          </w:p>
        </w:tc>
        <w:tc>
          <w:tcPr>
            <w:tcW w:w="2552" w:type="dxa"/>
            <w:tcBorders>
              <w:top w:val="single" w:sz="4" w:space="0" w:color="auto"/>
              <w:left w:val="single" w:sz="4" w:space="0" w:color="auto"/>
              <w:bottom w:val="single" w:sz="4" w:space="0" w:color="auto"/>
              <w:right w:val="single" w:sz="4" w:space="0" w:color="auto"/>
            </w:tcBorders>
          </w:tcPr>
          <w:p w14:paraId="34E18941" w14:textId="55983217" w:rsidR="00910C9B" w:rsidRPr="00F630F5" w:rsidRDefault="00910C9B" w:rsidP="00910C9B">
            <w:pPr>
              <w:jc w:val="both"/>
              <w:rPr>
                <w:rFonts w:ascii="Times New Roman" w:hAnsi="Times New Roman" w:cs="Times New Roman"/>
                <w:color w:val="000000"/>
                <w:sz w:val="24"/>
                <w:szCs w:val="24"/>
                <w:lang w:val="lt-LT"/>
              </w:rPr>
            </w:pPr>
            <w:r w:rsidRPr="00F630F5">
              <w:rPr>
                <w:rFonts w:ascii="Times New Roman" w:hAnsi="Times New Roman" w:cs="Times New Roman"/>
                <w:bCs/>
                <w:i/>
                <w:iCs/>
                <w:color w:val="FF0000"/>
                <w:kern w:val="1"/>
                <w:sz w:val="24"/>
                <w:szCs w:val="24"/>
                <w:lang w:val="lt-LT" w:eastAsia="ar-SA"/>
              </w:rPr>
              <w:t>(įrašyti)</w:t>
            </w:r>
          </w:p>
        </w:tc>
      </w:tr>
      <w:tr w:rsidR="00910C9B" w:rsidRPr="00F630F5" w14:paraId="0197861B" w14:textId="4B5B631F" w:rsidTr="00E56376">
        <w:trPr>
          <w:trHeight w:val="761"/>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1F99C" w14:textId="77777777" w:rsidR="00910C9B" w:rsidRPr="00F630F5" w:rsidRDefault="00910C9B" w:rsidP="00910C9B">
            <w:pPr>
              <w:jc w:val="center"/>
              <w:rPr>
                <w:rFonts w:ascii="Times New Roman" w:hAnsi="Times New Roman" w:cs="Times New Roman"/>
                <w:color w:val="000000"/>
                <w:sz w:val="24"/>
                <w:szCs w:val="24"/>
                <w:lang w:val="lt-LT"/>
              </w:rPr>
            </w:pPr>
            <w:r w:rsidRPr="00F630F5">
              <w:rPr>
                <w:rFonts w:ascii="Times New Roman" w:hAnsi="Times New Roman" w:cs="Times New Roman"/>
                <w:color w:val="000000"/>
                <w:sz w:val="24"/>
                <w:szCs w:val="24"/>
                <w:lang w:val="lt-LT"/>
              </w:rPr>
              <w:t>4.2.</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1AC84" w14:textId="5FEECFD8" w:rsidR="00910C9B" w:rsidRPr="00F630F5" w:rsidRDefault="00910C9B" w:rsidP="00910C9B">
            <w:pPr>
              <w:jc w:val="both"/>
              <w:rPr>
                <w:rFonts w:ascii="Times New Roman" w:hAnsi="Times New Roman" w:cs="Times New Roman"/>
                <w:color w:val="000000"/>
                <w:sz w:val="24"/>
                <w:szCs w:val="24"/>
                <w:lang w:val="lt-LT"/>
              </w:rPr>
            </w:pPr>
            <w:r w:rsidRPr="00F630F5">
              <w:rPr>
                <w:rFonts w:ascii="Times New Roman" w:hAnsi="Times New Roman" w:cs="Times New Roman"/>
                <w:color w:val="000000"/>
                <w:sz w:val="24"/>
                <w:szCs w:val="24"/>
                <w:lang w:val="lt-LT"/>
              </w:rPr>
              <w:t>Lietimui jautrus monitorius parametrų valdymui. Įstrižainė ne mažiau kaip 35 cm</w:t>
            </w:r>
          </w:p>
        </w:tc>
        <w:tc>
          <w:tcPr>
            <w:tcW w:w="35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2E40B70" w14:textId="21E7978A" w:rsidR="00910C9B" w:rsidRPr="00F630F5" w:rsidRDefault="00910C9B" w:rsidP="00910C9B">
            <w:pPr>
              <w:jc w:val="both"/>
              <w:rPr>
                <w:rFonts w:ascii="Times New Roman" w:hAnsi="Times New Roman" w:cs="Times New Roman"/>
                <w:color w:val="000000"/>
                <w:sz w:val="24"/>
                <w:szCs w:val="24"/>
                <w:lang w:val="lt-LT"/>
              </w:rPr>
            </w:pPr>
            <w:r w:rsidRPr="00F630F5">
              <w:rPr>
                <w:rFonts w:ascii="Times New Roman" w:hAnsi="Times New Roman" w:cs="Times New Roman"/>
                <w:bCs/>
                <w:i/>
                <w:iCs/>
                <w:color w:val="FF0000"/>
                <w:kern w:val="1"/>
                <w:sz w:val="24"/>
                <w:szCs w:val="24"/>
                <w:lang w:val="lt-LT" w:eastAsia="ar-SA"/>
              </w:rPr>
              <w:t>(įrašyti)</w:t>
            </w:r>
          </w:p>
        </w:tc>
        <w:tc>
          <w:tcPr>
            <w:tcW w:w="2552" w:type="dxa"/>
            <w:tcBorders>
              <w:top w:val="single" w:sz="4" w:space="0" w:color="auto"/>
              <w:left w:val="single" w:sz="4" w:space="0" w:color="auto"/>
              <w:bottom w:val="single" w:sz="4" w:space="0" w:color="auto"/>
              <w:right w:val="single" w:sz="4" w:space="0" w:color="auto"/>
            </w:tcBorders>
          </w:tcPr>
          <w:p w14:paraId="0BF6744E" w14:textId="4CAD4261" w:rsidR="00910C9B" w:rsidRPr="00F630F5" w:rsidRDefault="00910C9B" w:rsidP="00910C9B">
            <w:pPr>
              <w:jc w:val="both"/>
              <w:rPr>
                <w:rFonts w:ascii="Times New Roman" w:hAnsi="Times New Roman" w:cs="Times New Roman"/>
                <w:color w:val="000000"/>
                <w:sz w:val="24"/>
                <w:szCs w:val="24"/>
                <w:lang w:val="lt-LT"/>
              </w:rPr>
            </w:pPr>
            <w:r w:rsidRPr="00F630F5">
              <w:rPr>
                <w:rFonts w:ascii="Times New Roman" w:hAnsi="Times New Roman" w:cs="Times New Roman"/>
                <w:bCs/>
                <w:i/>
                <w:iCs/>
                <w:color w:val="FF0000"/>
                <w:kern w:val="1"/>
                <w:sz w:val="24"/>
                <w:szCs w:val="24"/>
                <w:lang w:val="lt-LT" w:eastAsia="ar-SA"/>
              </w:rPr>
              <w:t>(įrašyti)</w:t>
            </w:r>
          </w:p>
        </w:tc>
      </w:tr>
      <w:tr w:rsidR="00910C9B" w:rsidRPr="00F630F5" w14:paraId="475B658D" w14:textId="08D8983A" w:rsidTr="00E56376">
        <w:trPr>
          <w:trHeight w:val="751"/>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0790D" w14:textId="77777777" w:rsidR="00910C9B" w:rsidRPr="00F630F5" w:rsidRDefault="00910C9B" w:rsidP="00910C9B">
            <w:pPr>
              <w:jc w:val="center"/>
              <w:rPr>
                <w:rFonts w:ascii="Times New Roman" w:hAnsi="Times New Roman" w:cs="Times New Roman"/>
                <w:color w:val="000000"/>
                <w:sz w:val="24"/>
                <w:szCs w:val="24"/>
                <w:lang w:val="lt-LT"/>
              </w:rPr>
            </w:pPr>
            <w:r w:rsidRPr="00F630F5">
              <w:rPr>
                <w:rFonts w:ascii="Times New Roman" w:hAnsi="Times New Roman" w:cs="Times New Roman"/>
                <w:color w:val="000000"/>
                <w:sz w:val="24"/>
                <w:szCs w:val="24"/>
                <w:lang w:val="lt-LT"/>
              </w:rPr>
              <w:t>4.3.</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0BDE3" w14:textId="485D1300" w:rsidR="00910C9B" w:rsidRPr="00F630F5" w:rsidRDefault="00910C9B" w:rsidP="00910C9B">
            <w:pPr>
              <w:rPr>
                <w:rFonts w:ascii="Times New Roman" w:hAnsi="Times New Roman" w:cs="Times New Roman"/>
                <w:color w:val="000000"/>
                <w:sz w:val="24"/>
                <w:szCs w:val="24"/>
                <w:lang w:val="lt-LT"/>
              </w:rPr>
            </w:pPr>
            <w:r w:rsidRPr="00F630F5">
              <w:rPr>
                <w:rFonts w:ascii="Times New Roman" w:hAnsi="Times New Roman" w:cs="Times New Roman"/>
                <w:color w:val="000000"/>
                <w:sz w:val="24"/>
                <w:szCs w:val="24"/>
                <w:lang w:val="lt-LT"/>
              </w:rPr>
              <w:t xml:space="preserve">Aktyvios jungtys vaizdinimo davikliams. Ne mažiau nei 3  </w:t>
            </w:r>
          </w:p>
        </w:tc>
        <w:tc>
          <w:tcPr>
            <w:tcW w:w="35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6F16FD1" w14:textId="6E8518E0" w:rsidR="00910C9B" w:rsidRPr="00F630F5" w:rsidRDefault="00910C9B" w:rsidP="00910C9B">
            <w:pPr>
              <w:jc w:val="both"/>
              <w:rPr>
                <w:rFonts w:ascii="Times New Roman" w:hAnsi="Times New Roman" w:cs="Times New Roman"/>
                <w:color w:val="000000"/>
                <w:sz w:val="24"/>
                <w:szCs w:val="24"/>
                <w:lang w:val="lt-LT"/>
              </w:rPr>
            </w:pPr>
            <w:r w:rsidRPr="00F630F5">
              <w:rPr>
                <w:rFonts w:ascii="Times New Roman" w:hAnsi="Times New Roman" w:cs="Times New Roman"/>
                <w:bCs/>
                <w:i/>
                <w:iCs/>
                <w:color w:val="FF0000"/>
                <w:kern w:val="1"/>
                <w:sz w:val="24"/>
                <w:szCs w:val="24"/>
                <w:lang w:val="lt-LT" w:eastAsia="ar-SA"/>
              </w:rPr>
              <w:t>(įrašyti)</w:t>
            </w:r>
          </w:p>
        </w:tc>
        <w:tc>
          <w:tcPr>
            <w:tcW w:w="2552" w:type="dxa"/>
            <w:tcBorders>
              <w:top w:val="single" w:sz="4" w:space="0" w:color="auto"/>
              <w:left w:val="single" w:sz="4" w:space="0" w:color="auto"/>
              <w:bottom w:val="single" w:sz="4" w:space="0" w:color="auto"/>
              <w:right w:val="single" w:sz="4" w:space="0" w:color="auto"/>
            </w:tcBorders>
          </w:tcPr>
          <w:p w14:paraId="78548BE9" w14:textId="03184217" w:rsidR="00910C9B" w:rsidRPr="00F630F5" w:rsidRDefault="00910C9B" w:rsidP="00910C9B">
            <w:pPr>
              <w:jc w:val="both"/>
              <w:rPr>
                <w:rFonts w:ascii="Times New Roman" w:hAnsi="Times New Roman" w:cs="Times New Roman"/>
                <w:color w:val="000000"/>
                <w:sz w:val="24"/>
                <w:szCs w:val="24"/>
                <w:lang w:val="lt-LT"/>
              </w:rPr>
            </w:pPr>
            <w:r w:rsidRPr="00F630F5">
              <w:rPr>
                <w:rFonts w:ascii="Times New Roman" w:hAnsi="Times New Roman" w:cs="Times New Roman"/>
                <w:bCs/>
                <w:i/>
                <w:iCs/>
                <w:color w:val="FF0000"/>
                <w:kern w:val="1"/>
                <w:sz w:val="24"/>
                <w:szCs w:val="24"/>
                <w:lang w:val="lt-LT" w:eastAsia="ar-SA"/>
              </w:rPr>
              <w:t>(įrašyti)</w:t>
            </w:r>
          </w:p>
        </w:tc>
      </w:tr>
      <w:tr w:rsidR="00504B17" w:rsidRPr="00F630F5" w14:paraId="58E41E90" w14:textId="5E88553D" w:rsidTr="00B05DE1">
        <w:trPr>
          <w:trHeight w:val="46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ADB1BE" w14:textId="74286111" w:rsidR="00504B17" w:rsidRPr="00F630F5" w:rsidRDefault="00504B17" w:rsidP="00910C9B">
            <w:pPr>
              <w:jc w:val="center"/>
              <w:rPr>
                <w:rFonts w:ascii="Times New Roman" w:hAnsi="Times New Roman" w:cs="Times New Roman"/>
                <w:color w:val="000000"/>
                <w:sz w:val="24"/>
                <w:szCs w:val="24"/>
                <w:lang w:val="lt-LT"/>
              </w:rPr>
            </w:pPr>
            <w:r w:rsidRPr="00F630F5">
              <w:rPr>
                <w:rFonts w:ascii="Times New Roman" w:hAnsi="Times New Roman" w:cs="Times New Roman"/>
                <w:color w:val="000000"/>
                <w:sz w:val="24"/>
                <w:szCs w:val="24"/>
                <w:lang w:val="lt-LT"/>
              </w:rPr>
              <w:t xml:space="preserve">5. </w:t>
            </w:r>
          </w:p>
        </w:tc>
        <w:tc>
          <w:tcPr>
            <w:tcW w:w="9214"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F3AFF12" w14:textId="58AFAFEC" w:rsidR="00504B17" w:rsidRPr="00F630F5" w:rsidRDefault="00504B17" w:rsidP="00910C9B">
            <w:pPr>
              <w:jc w:val="both"/>
              <w:rPr>
                <w:rFonts w:ascii="Times New Roman" w:hAnsi="Times New Roman" w:cs="Times New Roman"/>
                <w:color w:val="000000"/>
                <w:sz w:val="24"/>
                <w:szCs w:val="24"/>
                <w:lang w:val="lt-LT"/>
              </w:rPr>
            </w:pPr>
            <w:r w:rsidRPr="00F630F5">
              <w:rPr>
                <w:rFonts w:ascii="Times New Roman" w:hAnsi="Times New Roman" w:cs="Times New Roman"/>
                <w:color w:val="000000"/>
                <w:sz w:val="24"/>
                <w:szCs w:val="24"/>
                <w:lang w:val="lt-LT"/>
              </w:rPr>
              <w:t>Tyrimo automatizavimo funkcijos:</w:t>
            </w:r>
          </w:p>
        </w:tc>
      </w:tr>
      <w:tr w:rsidR="00DA6A1F" w:rsidRPr="00F630F5" w14:paraId="3A7EA9BA" w14:textId="05581D53" w:rsidTr="00E56376">
        <w:trPr>
          <w:trHeight w:val="1352"/>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AF943" w14:textId="77777777" w:rsidR="00DA6A1F" w:rsidRPr="00F630F5" w:rsidRDefault="00DA6A1F" w:rsidP="00DA6A1F">
            <w:pPr>
              <w:jc w:val="center"/>
              <w:rPr>
                <w:rFonts w:ascii="Times New Roman" w:hAnsi="Times New Roman" w:cs="Times New Roman"/>
                <w:color w:val="000000"/>
                <w:sz w:val="24"/>
                <w:szCs w:val="24"/>
                <w:lang w:val="lt-LT"/>
              </w:rPr>
            </w:pPr>
            <w:r w:rsidRPr="00F630F5">
              <w:rPr>
                <w:rFonts w:ascii="Times New Roman" w:hAnsi="Times New Roman" w:cs="Times New Roman"/>
                <w:color w:val="000000"/>
                <w:sz w:val="24"/>
                <w:szCs w:val="24"/>
                <w:lang w:val="lt-LT"/>
              </w:rPr>
              <w:t>5.1.</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95C19" w14:textId="27CC63DD" w:rsidR="00DA6A1F" w:rsidRPr="00F630F5" w:rsidRDefault="00DA6A1F" w:rsidP="00DA6A1F">
            <w:pPr>
              <w:rPr>
                <w:rFonts w:ascii="Times New Roman" w:hAnsi="Times New Roman" w:cs="Times New Roman"/>
                <w:color w:val="000000"/>
                <w:sz w:val="24"/>
                <w:szCs w:val="24"/>
                <w:lang w:val="lt-LT"/>
              </w:rPr>
            </w:pPr>
            <w:r w:rsidRPr="00F630F5">
              <w:rPr>
                <w:rFonts w:ascii="Times New Roman" w:hAnsi="Times New Roman" w:cs="Times New Roman"/>
                <w:color w:val="000000"/>
                <w:sz w:val="24"/>
                <w:szCs w:val="24"/>
                <w:lang w:val="lt-LT"/>
              </w:rPr>
              <w:t xml:space="preserve">Automatinis 2D vaizdo optimizavimas. </w:t>
            </w:r>
            <w:r w:rsidRPr="00F630F5">
              <w:rPr>
                <w:rFonts w:ascii="Times New Roman" w:hAnsi="Times New Roman" w:cs="Times New Roman"/>
                <w:sz w:val="24"/>
                <w:szCs w:val="24"/>
                <w:lang w:val="lt-LT"/>
              </w:rPr>
              <w:t xml:space="preserve">Apimantis optimalios stiprinimo kompensavimo kreivės (TGC </w:t>
            </w:r>
            <w:r w:rsidRPr="00F630F5">
              <w:rPr>
                <w:rFonts w:ascii="Times New Roman" w:hAnsi="Times New Roman" w:cs="Times New Roman"/>
                <w:sz w:val="24"/>
                <w:szCs w:val="24"/>
                <w:lang w:val="lt-LT"/>
              </w:rPr>
              <w:lastRenderedPageBreak/>
              <w:t>arba DGC arba STC) parinkimą</w:t>
            </w:r>
          </w:p>
        </w:tc>
        <w:tc>
          <w:tcPr>
            <w:tcW w:w="35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F4F2657" w14:textId="5CF05858" w:rsidR="00DA6A1F" w:rsidRPr="00F630F5" w:rsidRDefault="00DA6A1F" w:rsidP="00DA6A1F">
            <w:pPr>
              <w:jc w:val="both"/>
              <w:rPr>
                <w:rFonts w:ascii="Times New Roman" w:hAnsi="Times New Roman" w:cs="Times New Roman"/>
                <w:color w:val="000000"/>
                <w:sz w:val="24"/>
                <w:szCs w:val="24"/>
                <w:lang w:val="lt-LT"/>
              </w:rPr>
            </w:pPr>
            <w:r w:rsidRPr="00F630F5">
              <w:rPr>
                <w:rFonts w:ascii="Times New Roman" w:hAnsi="Times New Roman" w:cs="Times New Roman"/>
                <w:bCs/>
                <w:i/>
                <w:iCs/>
                <w:color w:val="FF0000"/>
                <w:kern w:val="1"/>
                <w:sz w:val="24"/>
                <w:szCs w:val="24"/>
                <w:lang w:val="lt-LT" w:eastAsia="ar-SA"/>
              </w:rPr>
              <w:lastRenderedPageBreak/>
              <w:t>(įrašyti)</w:t>
            </w:r>
          </w:p>
        </w:tc>
        <w:tc>
          <w:tcPr>
            <w:tcW w:w="2552" w:type="dxa"/>
            <w:tcBorders>
              <w:top w:val="single" w:sz="4" w:space="0" w:color="auto"/>
              <w:left w:val="single" w:sz="4" w:space="0" w:color="auto"/>
              <w:bottom w:val="single" w:sz="4" w:space="0" w:color="auto"/>
              <w:right w:val="single" w:sz="4" w:space="0" w:color="auto"/>
            </w:tcBorders>
          </w:tcPr>
          <w:p w14:paraId="2069AD14" w14:textId="0B7A1BD0" w:rsidR="00DA6A1F" w:rsidRPr="00F630F5" w:rsidRDefault="00DA6A1F" w:rsidP="00DA6A1F">
            <w:pPr>
              <w:jc w:val="both"/>
              <w:rPr>
                <w:rFonts w:ascii="Times New Roman" w:hAnsi="Times New Roman" w:cs="Times New Roman"/>
                <w:color w:val="000000"/>
                <w:sz w:val="24"/>
                <w:szCs w:val="24"/>
                <w:lang w:val="lt-LT"/>
              </w:rPr>
            </w:pPr>
            <w:r w:rsidRPr="00F630F5">
              <w:rPr>
                <w:rFonts w:ascii="Times New Roman" w:hAnsi="Times New Roman" w:cs="Times New Roman"/>
                <w:bCs/>
                <w:i/>
                <w:iCs/>
                <w:color w:val="FF0000"/>
                <w:kern w:val="1"/>
                <w:sz w:val="24"/>
                <w:szCs w:val="24"/>
                <w:lang w:val="lt-LT" w:eastAsia="ar-SA"/>
              </w:rPr>
              <w:t>(įrašyti)</w:t>
            </w:r>
          </w:p>
        </w:tc>
      </w:tr>
      <w:tr w:rsidR="00DA6A1F" w:rsidRPr="00F630F5" w14:paraId="47B163C3" w14:textId="1121AD63" w:rsidTr="00E56376">
        <w:trPr>
          <w:trHeight w:val="761"/>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22169" w14:textId="77777777" w:rsidR="00DA6A1F" w:rsidRPr="00F630F5" w:rsidRDefault="00DA6A1F" w:rsidP="00DA6A1F">
            <w:pPr>
              <w:jc w:val="center"/>
              <w:rPr>
                <w:rFonts w:ascii="Times New Roman" w:hAnsi="Times New Roman" w:cs="Times New Roman"/>
                <w:color w:val="000000"/>
                <w:sz w:val="24"/>
                <w:szCs w:val="24"/>
                <w:lang w:val="lt-LT"/>
              </w:rPr>
            </w:pPr>
            <w:r w:rsidRPr="00F630F5">
              <w:rPr>
                <w:rFonts w:ascii="Times New Roman" w:hAnsi="Times New Roman" w:cs="Times New Roman"/>
                <w:color w:val="000000"/>
                <w:sz w:val="24"/>
                <w:szCs w:val="24"/>
                <w:lang w:val="lt-LT"/>
              </w:rPr>
              <w:t>5.2.</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086EA6" w14:textId="77777777" w:rsidR="00DA6A1F" w:rsidRPr="00F630F5" w:rsidRDefault="00DA6A1F" w:rsidP="00DA6A1F">
            <w:pPr>
              <w:rPr>
                <w:rFonts w:ascii="Times New Roman" w:hAnsi="Times New Roman" w:cs="Times New Roman"/>
                <w:color w:val="000000"/>
                <w:sz w:val="24"/>
                <w:szCs w:val="24"/>
                <w:lang w:val="lt-LT"/>
              </w:rPr>
            </w:pPr>
            <w:r w:rsidRPr="00F630F5">
              <w:rPr>
                <w:rFonts w:ascii="Times New Roman" w:hAnsi="Times New Roman" w:cs="Times New Roman"/>
                <w:color w:val="000000"/>
                <w:sz w:val="24"/>
                <w:szCs w:val="24"/>
                <w:lang w:val="lt-LT"/>
              </w:rPr>
              <w:t xml:space="preserve">Automatinis spektrinio </w:t>
            </w:r>
            <w:proofErr w:type="spellStart"/>
            <w:r w:rsidRPr="00F630F5">
              <w:rPr>
                <w:rFonts w:ascii="Times New Roman" w:hAnsi="Times New Roman" w:cs="Times New Roman"/>
                <w:color w:val="000000"/>
                <w:sz w:val="24"/>
                <w:szCs w:val="24"/>
                <w:lang w:val="lt-LT"/>
              </w:rPr>
              <w:t>doplerio</w:t>
            </w:r>
            <w:proofErr w:type="spellEnd"/>
            <w:r w:rsidRPr="00F630F5">
              <w:rPr>
                <w:rFonts w:ascii="Times New Roman" w:hAnsi="Times New Roman" w:cs="Times New Roman"/>
                <w:color w:val="000000"/>
                <w:sz w:val="24"/>
                <w:szCs w:val="24"/>
                <w:lang w:val="lt-LT"/>
              </w:rPr>
              <w:t xml:space="preserve"> optimizavimas</w:t>
            </w:r>
          </w:p>
        </w:tc>
        <w:tc>
          <w:tcPr>
            <w:tcW w:w="35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A897DF1" w14:textId="791BED5A" w:rsidR="00DA6A1F" w:rsidRPr="00F630F5" w:rsidRDefault="00DA6A1F" w:rsidP="00DA6A1F">
            <w:pPr>
              <w:jc w:val="both"/>
              <w:rPr>
                <w:rFonts w:ascii="Times New Roman" w:hAnsi="Times New Roman" w:cs="Times New Roman"/>
                <w:color w:val="000000"/>
                <w:sz w:val="24"/>
                <w:szCs w:val="24"/>
                <w:lang w:val="lt-LT"/>
              </w:rPr>
            </w:pPr>
            <w:r w:rsidRPr="00F630F5">
              <w:rPr>
                <w:rFonts w:ascii="Times New Roman" w:hAnsi="Times New Roman" w:cs="Times New Roman"/>
                <w:bCs/>
                <w:i/>
                <w:iCs/>
                <w:color w:val="FF0000"/>
                <w:kern w:val="1"/>
                <w:sz w:val="24"/>
                <w:szCs w:val="24"/>
                <w:lang w:val="lt-LT" w:eastAsia="ar-SA"/>
              </w:rPr>
              <w:t>(įrašyti)</w:t>
            </w:r>
          </w:p>
        </w:tc>
        <w:tc>
          <w:tcPr>
            <w:tcW w:w="2552" w:type="dxa"/>
            <w:tcBorders>
              <w:top w:val="single" w:sz="4" w:space="0" w:color="auto"/>
              <w:left w:val="single" w:sz="4" w:space="0" w:color="auto"/>
              <w:bottom w:val="single" w:sz="4" w:space="0" w:color="auto"/>
              <w:right w:val="single" w:sz="4" w:space="0" w:color="auto"/>
            </w:tcBorders>
          </w:tcPr>
          <w:p w14:paraId="54056FA1" w14:textId="3F6D820B" w:rsidR="00DA6A1F" w:rsidRPr="00F630F5" w:rsidRDefault="00DA6A1F" w:rsidP="00DA6A1F">
            <w:pPr>
              <w:jc w:val="both"/>
              <w:rPr>
                <w:rFonts w:ascii="Times New Roman" w:hAnsi="Times New Roman" w:cs="Times New Roman"/>
                <w:color w:val="000000"/>
                <w:sz w:val="24"/>
                <w:szCs w:val="24"/>
                <w:lang w:val="lt-LT"/>
              </w:rPr>
            </w:pPr>
            <w:r w:rsidRPr="00F630F5">
              <w:rPr>
                <w:rFonts w:ascii="Times New Roman" w:hAnsi="Times New Roman" w:cs="Times New Roman"/>
                <w:bCs/>
                <w:i/>
                <w:iCs/>
                <w:color w:val="FF0000"/>
                <w:kern w:val="1"/>
                <w:sz w:val="24"/>
                <w:szCs w:val="24"/>
                <w:lang w:val="lt-LT" w:eastAsia="ar-SA"/>
              </w:rPr>
              <w:t>(įrašyti)</w:t>
            </w:r>
          </w:p>
        </w:tc>
      </w:tr>
      <w:tr w:rsidR="00DA6A1F" w:rsidRPr="00F630F5" w14:paraId="413D0DBD" w14:textId="6F9843F5" w:rsidTr="00E56376">
        <w:trPr>
          <w:trHeight w:val="46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87CF3" w14:textId="7AF9671E" w:rsidR="00DA6A1F" w:rsidRPr="00F630F5" w:rsidRDefault="00DA6A1F" w:rsidP="00DA6A1F">
            <w:pPr>
              <w:jc w:val="center"/>
              <w:rPr>
                <w:rFonts w:ascii="Times New Roman" w:hAnsi="Times New Roman" w:cs="Times New Roman"/>
                <w:color w:val="000000"/>
                <w:sz w:val="24"/>
                <w:szCs w:val="24"/>
                <w:lang w:val="lt-LT"/>
              </w:rPr>
            </w:pPr>
            <w:r w:rsidRPr="00F630F5">
              <w:rPr>
                <w:rFonts w:ascii="Times New Roman" w:hAnsi="Times New Roman" w:cs="Times New Roman"/>
                <w:color w:val="000000"/>
                <w:sz w:val="24"/>
                <w:szCs w:val="24"/>
                <w:lang w:val="lt-LT"/>
              </w:rPr>
              <w:t>5.3.</w:t>
            </w:r>
          </w:p>
        </w:tc>
        <w:tc>
          <w:tcPr>
            <w:tcW w:w="6662"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B83FAE5" w14:textId="3D00B45E" w:rsidR="00DA6A1F" w:rsidRPr="00F630F5" w:rsidRDefault="00DA6A1F" w:rsidP="00DA6A1F">
            <w:pPr>
              <w:jc w:val="both"/>
              <w:rPr>
                <w:rFonts w:ascii="Times New Roman" w:hAnsi="Times New Roman" w:cs="Times New Roman"/>
                <w:color w:val="000000"/>
                <w:sz w:val="24"/>
                <w:szCs w:val="24"/>
                <w:lang w:val="lt-LT"/>
              </w:rPr>
            </w:pPr>
            <w:r w:rsidRPr="00F630F5">
              <w:rPr>
                <w:rFonts w:ascii="Times New Roman" w:hAnsi="Times New Roman" w:cs="Times New Roman"/>
                <w:color w:val="000000"/>
                <w:sz w:val="24"/>
                <w:szCs w:val="24"/>
                <w:lang w:val="lt-LT"/>
              </w:rPr>
              <w:t>Automatizuoti akušeriniai matavimai:</w:t>
            </w:r>
          </w:p>
        </w:tc>
        <w:tc>
          <w:tcPr>
            <w:tcW w:w="2552" w:type="dxa"/>
            <w:tcBorders>
              <w:top w:val="single" w:sz="4" w:space="0" w:color="auto"/>
              <w:left w:val="single" w:sz="4" w:space="0" w:color="auto"/>
              <w:bottom w:val="single" w:sz="4" w:space="0" w:color="auto"/>
              <w:right w:val="single" w:sz="4" w:space="0" w:color="auto"/>
            </w:tcBorders>
          </w:tcPr>
          <w:p w14:paraId="3F74115B" w14:textId="77777777" w:rsidR="00DA6A1F" w:rsidRPr="00F630F5" w:rsidRDefault="00DA6A1F" w:rsidP="00DA6A1F">
            <w:pPr>
              <w:jc w:val="both"/>
              <w:rPr>
                <w:rFonts w:ascii="Times New Roman" w:hAnsi="Times New Roman" w:cs="Times New Roman"/>
                <w:color w:val="000000"/>
                <w:sz w:val="24"/>
                <w:szCs w:val="24"/>
                <w:lang w:val="lt-LT"/>
              </w:rPr>
            </w:pPr>
          </w:p>
        </w:tc>
      </w:tr>
      <w:tr w:rsidR="0006319E" w:rsidRPr="00F630F5" w14:paraId="37A9195E" w14:textId="62CA9391" w:rsidTr="00E56376">
        <w:trPr>
          <w:trHeight w:val="46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856D5" w14:textId="77777777" w:rsidR="0006319E" w:rsidRPr="00F630F5" w:rsidRDefault="0006319E" w:rsidP="0006319E">
            <w:pPr>
              <w:jc w:val="center"/>
              <w:rPr>
                <w:rFonts w:ascii="Times New Roman" w:hAnsi="Times New Roman" w:cs="Times New Roman"/>
                <w:color w:val="000000"/>
                <w:sz w:val="24"/>
                <w:szCs w:val="24"/>
                <w:lang w:val="lt-LT"/>
              </w:rPr>
            </w:pPr>
            <w:r w:rsidRPr="00F630F5">
              <w:rPr>
                <w:rFonts w:ascii="Times New Roman" w:hAnsi="Times New Roman" w:cs="Times New Roman"/>
                <w:color w:val="000000"/>
                <w:sz w:val="24"/>
                <w:szCs w:val="24"/>
                <w:lang w:val="lt-LT"/>
              </w:rPr>
              <w:t>5.3.1</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B7D7AF" w14:textId="77777777" w:rsidR="0006319E" w:rsidRPr="00F630F5" w:rsidRDefault="0006319E" w:rsidP="0006319E">
            <w:pPr>
              <w:rPr>
                <w:rFonts w:ascii="Times New Roman" w:hAnsi="Times New Roman" w:cs="Times New Roman"/>
                <w:color w:val="000000"/>
                <w:sz w:val="24"/>
                <w:szCs w:val="24"/>
                <w:lang w:val="lt-LT"/>
              </w:rPr>
            </w:pPr>
            <w:proofErr w:type="spellStart"/>
            <w:r w:rsidRPr="00F630F5">
              <w:rPr>
                <w:rFonts w:ascii="Times New Roman" w:hAnsi="Times New Roman" w:cs="Times New Roman"/>
                <w:color w:val="000000"/>
                <w:sz w:val="24"/>
                <w:szCs w:val="24"/>
                <w:lang w:val="lt-LT"/>
              </w:rPr>
              <w:t>Biparietalinio</w:t>
            </w:r>
            <w:proofErr w:type="spellEnd"/>
            <w:r w:rsidRPr="00F630F5">
              <w:rPr>
                <w:rFonts w:ascii="Times New Roman" w:hAnsi="Times New Roman" w:cs="Times New Roman"/>
                <w:color w:val="000000"/>
                <w:sz w:val="24"/>
                <w:szCs w:val="24"/>
                <w:lang w:val="lt-LT"/>
              </w:rPr>
              <w:t xml:space="preserve"> matmens </w:t>
            </w:r>
          </w:p>
        </w:tc>
        <w:tc>
          <w:tcPr>
            <w:tcW w:w="35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DDA3827" w14:textId="02961760" w:rsidR="0006319E" w:rsidRPr="00F630F5" w:rsidRDefault="0006319E" w:rsidP="0006319E">
            <w:pPr>
              <w:jc w:val="both"/>
              <w:rPr>
                <w:rFonts w:ascii="Times New Roman" w:hAnsi="Times New Roman" w:cs="Times New Roman"/>
                <w:color w:val="000000"/>
                <w:sz w:val="24"/>
                <w:szCs w:val="24"/>
                <w:lang w:val="lt-LT"/>
              </w:rPr>
            </w:pPr>
            <w:r w:rsidRPr="00F630F5">
              <w:rPr>
                <w:rFonts w:ascii="Times New Roman" w:hAnsi="Times New Roman" w:cs="Times New Roman"/>
                <w:bCs/>
                <w:i/>
                <w:iCs/>
                <w:color w:val="FF0000"/>
                <w:kern w:val="1"/>
                <w:sz w:val="24"/>
                <w:szCs w:val="24"/>
                <w:lang w:val="lt-LT" w:eastAsia="ar-SA"/>
              </w:rPr>
              <w:t>(įrašyti)</w:t>
            </w:r>
          </w:p>
        </w:tc>
        <w:tc>
          <w:tcPr>
            <w:tcW w:w="2552" w:type="dxa"/>
            <w:tcBorders>
              <w:top w:val="single" w:sz="4" w:space="0" w:color="auto"/>
              <w:left w:val="single" w:sz="4" w:space="0" w:color="auto"/>
              <w:bottom w:val="single" w:sz="4" w:space="0" w:color="auto"/>
              <w:right w:val="single" w:sz="4" w:space="0" w:color="auto"/>
            </w:tcBorders>
          </w:tcPr>
          <w:p w14:paraId="108C14C5" w14:textId="530B73BF" w:rsidR="0006319E" w:rsidRPr="00F630F5" w:rsidRDefault="0006319E" w:rsidP="0006319E">
            <w:pPr>
              <w:jc w:val="both"/>
              <w:rPr>
                <w:rFonts w:ascii="Times New Roman" w:hAnsi="Times New Roman" w:cs="Times New Roman"/>
                <w:color w:val="000000"/>
                <w:sz w:val="24"/>
                <w:szCs w:val="24"/>
                <w:lang w:val="lt-LT"/>
              </w:rPr>
            </w:pPr>
            <w:r w:rsidRPr="00F630F5">
              <w:rPr>
                <w:rFonts w:ascii="Times New Roman" w:hAnsi="Times New Roman" w:cs="Times New Roman"/>
                <w:bCs/>
                <w:i/>
                <w:iCs/>
                <w:color w:val="FF0000"/>
                <w:kern w:val="1"/>
                <w:sz w:val="24"/>
                <w:szCs w:val="24"/>
                <w:lang w:val="lt-LT" w:eastAsia="ar-SA"/>
              </w:rPr>
              <w:t>(įrašyti)</w:t>
            </w:r>
          </w:p>
        </w:tc>
      </w:tr>
      <w:tr w:rsidR="0006319E" w:rsidRPr="00F630F5" w14:paraId="546E7EB7" w14:textId="69057D0A" w:rsidTr="00E56376">
        <w:trPr>
          <w:trHeight w:val="45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F05E2" w14:textId="77777777" w:rsidR="0006319E" w:rsidRPr="00F630F5" w:rsidRDefault="0006319E" w:rsidP="0006319E">
            <w:pPr>
              <w:jc w:val="center"/>
              <w:rPr>
                <w:rFonts w:ascii="Times New Roman" w:hAnsi="Times New Roman" w:cs="Times New Roman"/>
                <w:color w:val="000000"/>
                <w:sz w:val="24"/>
                <w:szCs w:val="24"/>
                <w:lang w:val="lt-LT"/>
              </w:rPr>
            </w:pPr>
            <w:r w:rsidRPr="00F630F5">
              <w:rPr>
                <w:rFonts w:ascii="Times New Roman" w:hAnsi="Times New Roman" w:cs="Times New Roman"/>
                <w:color w:val="000000"/>
                <w:sz w:val="24"/>
                <w:szCs w:val="24"/>
                <w:lang w:val="lt-LT"/>
              </w:rPr>
              <w:t>5.3.2</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1AE08" w14:textId="77777777" w:rsidR="0006319E" w:rsidRPr="00F630F5" w:rsidRDefault="0006319E" w:rsidP="0006319E">
            <w:pPr>
              <w:rPr>
                <w:rFonts w:ascii="Times New Roman" w:hAnsi="Times New Roman" w:cs="Times New Roman"/>
                <w:color w:val="000000"/>
                <w:sz w:val="24"/>
                <w:szCs w:val="24"/>
                <w:lang w:val="lt-LT"/>
              </w:rPr>
            </w:pPr>
            <w:r w:rsidRPr="00F630F5">
              <w:rPr>
                <w:rFonts w:ascii="Times New Roman" w:hAnsi="Times New Roman" w:cs="Times New Roman"/>
                <w:color w:val="000000"/>
                <w:sz w:val="24"/>
                <w:szCs w:val="24"/>
                <w:lang w:val="lt-LT"/>
              </w:rPr>
              <w:t>Galvos apimties</w:t>
            </w:r>
          </w:p>
        </w:tc>
        <w:tc>
          <w:tcPr>
            <w:tcW w:w="35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80E375A" w14:textId="6D479F64" w:rsidR="0006319E" w:rsidRPr="00F630F5" w:rsidRDefault="0006319E" w:rsidP="0006319E">
            <w:pPr>
              <w:jc w:val="both"/>
              <w:rPr>
                <w:rFonts w:ascii="Times New Roman" w:hAnsi="Times New Roman" w:cs="Times New Roman"/>
                <w:color w:val="000000"/>
                <w:sz w:val="24"/>
                <w:szCs w:val="24"/>
                <w:lang w:val="lt-LT"/>
              </w:rPr>
            </w:pPr>
            <w:r w:rsidRPr="00F630F5">
              <w:rPr>
                <w:rFonts w:ascii="Times New Roman" w:hAnsi="Times New Roman" w:cs="Times New Roman"/>
                <w:bCs/>
                <w:i/>
                <w:iCs/>
                <w:color w:val="FF0000"/>
                <w:kern w:val="1"/>
                <w:sz w:val="24"/>
                <w:szCs w:val="24"/>
                <w:lang w:val="lt-LT" w:eastAsia="ar-SA"/>
              </w:rPr>
              <w:t>(įrašyti)</w:t>
            </w:r>
          </w:p>
        </w:tc>
        <w:tc>
          <w:tcPr>
            <w:tcW w:w="2552" w:type="dxa"/>
            <w:tcBorders>
              <w:top w:val="single" w:sz="4" w:space="0" w:color="auto"/>
              <w:left w:val="single" w:sz="4" w:space="0" w:color="auto"/>
              <w:bottom w:val="single" w:sz="4" w:space="0" w:color="auto"/>
              <w:right w:val="single" w:sz="4" w:space="0" w:color="auto"/>
            </w:tcBorders>
          </w:tcPr>
          <w:p w14:paraId="129AE0AC" w14:textId="6FBABEA1" w:rsidR="0006319E" w:rsidRPr="00F630F5" w:rsidRDefault="0006319E" w:rsidP="0006319E">
            <w:pPr>
              <w:jc w:val="both"/>
              <w:rPr>
                <w:rFonts w:ascii="Times New Roman" w:hAnsi="Times New Roman" w:cs="Times New Roman"/>
                <w:color w:val="000000"/>
                <w:sz w:val="24"/>
                <w:szCs w:val="24"/>
                <w:lang w:val="lt-LT"/>
              </w:rPr>
            </w:pPr>
            <w:r w:rsidRPr="00F630F5">
              <w:rPr>
                <w:rFonts w:ascii="Times New Roman" w:hAnsi="Times New Roman" w:cs="Times New Roman"/>
                <w:bCs/>
                <w:i/>
                <w:iCs/>
                <w:color w:val="FF0000"/>
                <w:kern w:val="1"/>
                <w:sz w:val="24"/>
                <w:szCs w:val="24"/>
                <w:lang w:val="lt-LT" w:eastAsia="ar-SA"/>
              </w:rPr>
              <w:t>(įrašyti)</w:t>
            </w:r>
          </w:p>
        </w:tc>
      </w:tr>
      <w:tr w:rsidR="0006319E" w:rsidRPr="00F630F5" w14:paraId="6246EA74" w14:textId="5AA9D982" w:rsidTr="00E56376">
        <w:trPr>
          <w:trHeight w:val="46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00189C" w14:textId="77777777" w:rsidR="0006319E" w:rsidRPr="00F630F5" w:rsidRDefault="0006319E" w:rsidP="0006319E">
            <w:pPr>
              <w:jc w:val="center"/>
              <w:rPr>
                <w:rFonts w:ascii="Times New Roman" w:hAnsi="Times New Roman" w:cs="Times New Roman"/>
                <w:color w:val="000000"/>
                <w:sz w:val="24"/>
                <w:szCs w:val="24"/>
                <w:lang w:val="lt-LT"/>
              </w:rPr>
            </w:pPr>
            <w:r w:rsidRPr="00F630F5">
              <w:rPr>
                <w:rFonts w:ascii="Times New Roman" w:hAnsi="Times New Roman" w:cs="Times New Roman"/>
                <w:color w:val="000000"/>
                <w:sz w:val="24"/>
                <w:szCs w:val="24"/>
                <w:lang w:val="lt-LT"/>
              </w:rPr>
              <w:t>5.3.3</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CE240" w14:textId="77777777" w:rsidR="0006319E" w:rsidRPr="00F630F5" w:rsidRDefault="0006319E" w:rsidP="0006319E">
            <w:pPr>
              <w:rPr>
                <w:rFonts w:ascii="Times New Roman" w:hAnsi="Times New Roman" w:cs="Times New Roman"/>
                <w:color w:val="000000"/>
                <w:sz w:val="24"/>
                <w:szCs w:val="24"/>
                <w:lang w:val="lt-LT"/>
              </w:rPr>
            </w:pPr>
            <w:r w:rsidRPr="00F630F5">
              <w:rPr>
                <w:rFonts w:ascii="Times New Roman" w:hAnsi="Times New Roman" w:cs="Times New Roman"/>
                <w:color w:val="000000"/>
                <w:sz w:val="24"/>
                <w:szCs w:val="24"/>
                <w:lang w:val="lt-LT"/>
              </w:rPr>
              <w:t>Pilvo apimties</w:t>
            </w:r>
          </w:p>
        </w:tc>
        <w:tc>
          <w:tcPr>
            <w:tcW w:w="35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D409953" w14:textId="07BFBA15" w:rsidR="0006319E" w:rsidRPr="00F630F5" w:rsidRDefault="0006319E" w:rsidP="0006319E">
            <w:pPr>
              <w:jc w:val="both"/>
              <w:rPr>
                <w:rFonts w:ascii="Times New Roman" w:hAnsi="Times New Roman" w:cs="Times New Roman"/>
                <w:color w:val="000000"/>
                <w:sz w:val="24"/>
                <w:szCs w:val="24"/>
                <w:lang w:val="lt-LT"/>
              </w:rPr>
            </w:pPr>
            <w:r w:rsidRPr="00F630F5">
              <w:rPr>
                <w:rFonts w:ascii="Times New Roman" w:hAnsi="Times New Roman" w:cs="Times New Roman"/>
                <w:bCs/>
                <w:i/>
                <w:iCs/>
                <w:color w:val="FF0000"/>
                <w:kern w:val="1"/>
                <w:sz w:val="24"/>
                <w:szCs w:val="24"/>
                <w:lang w:val="lt-LT" w:eastAsia="ar-SA"/>
              </w:rPr>
              <w:t>(įrašyti)</w:t>
            </w:r>
          </w:p>
        </w:tc>
        <w:tc>
          <w:tcPr>
            <w:tcW w:w="2552" w:type="dxa"/>
            <w:tcBorders>
              <w:top w:val="single" w:sz="4" w:space="0" w:color="auto"/>
              <w:left w:val="single" w:sz="4" w:space="0" w:color="auto"/>
              <w:bottom w:val="single" w:sz="4" w:space="0" w:color="auto"/>
              <w:right w:val="single" w:sz="4" w:space="0" w:color="auto"/>
            </w:tcBorders>
          </w:tcPr>
          <w:p w14:paraId="410A44D1" w14:textId="61527CDC" w:rsidR="0006319E" w:rsidRPr="00F630F5" w:rsidRDefault="0006319E" w:rsidP="0006319E">
            <w:pPr>
              <w:jc w:val="both"/>
              <w:rPr>
                <w:rFonts w:ascii="Times New Roman" w:hAnsi="Times New Roman" w:cs="Times New Roman"/>
                <w:color w:val="000000"/>
                <w:sz w:val="24"/>
                <w:szCs w:val="24"/>
                <w:lang w:val="lt-LT"/>
              </w:rPr>
            </w:pPr>
            <w:r w:rsidRPr="00F630F5">
              <w:rPr>
                <w:rFonts w:ascii="Times New Roman" w:hAnsi="Times New Roman" w:cs="Times New Roman"/>
                <w:bCs/>
                <w:i/>
                <w:iCs/>
                <w:color w:val="FF0000"/>
                <w:kern w:val="1"/>
                <w:sz w:val="24"/>
                <w:szCs w:val="24"/>
                <w:lang w:val="lt-LT" w:eastAsia="ar-SA"/>
              </w:rPr>
              <w:t>(įrašyti)</w:t>
            </w:r>
          </w:p>
        </w:tc>
      </w:tr>
      <w:tr w:rsidR="0006319E" w:rsidRPr="00F630F5" w14:paraId="04C94586" w14:textId="41FED1AE" w:rsidTr="00E56376">
        <w:trPr>
          <w:trHeight w:val="46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D5428" w14:textId="77777777" w:rsidR="0006319E" w:rsidRPr="00F630F5" w:rsidRDefault="0006319E" w:rsidP="0006319E">
            <w:pPr>
              <w:jc w:val="center"/>
              <w:rPr>
                <w:rFonts w:ascii="Times New Roman" w:hAnsi="Times New Roman" w:cs="Times New Roman"/>
                <w:color w:val="000000"/>
                <w:sz w:val="24"/>
                <w:szCs w:val="24"/>
                <w:lang w:val="lt-LT"/>
              </w:rPr>
            </w:pPr>
            <w:r w:rsidRPr="00F630F5">
              <w:rPr>
                <w:rFonts w:ascii="Times New Roman" w:hAnsi="Times New Roman" w:cs="Times New Roman"/>
                <w:color w:val="000000"/>
                <w:sz w:val="24"/>
                <w:szCs w:val="24"/>
                <w:lang w:val="lt-LT"/>
              </w:rPr>
              <w:t>5.3.4</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27194" w14:textId="77777777" w:rsidR="0006319E" w:rsidRPr="00F630F5" w:rsidRDefault="0006319E" w:rsidP="0006319E">
            <w:pPr>
              <w:rPr>
                <w:rFonts w:ascii="Times New Roman" w:hAnsi="Times New Roman" w:cs="Times New Roman"/>
                <w:color w:val="000000"/>
                <w:sz w:val="24"/>
                <w:szCs w:val="24"/>
                <w:lang w:val="lt-LT"/>
              </w:rPr>
            </w:pPr>
            <w:r w:rsidRPr="00F630F5">
              <w:rPr>
                <w:rFonts w:ascii="Times New Roman" w:hAnsi="Times New Roman" w:cs="Times New Roman"/>
                <w:color w:val="000000"/>
                <w:sz w:val="24"/>
                <w:szCs w:val="24"/>
                <w:lang w:val="lt-LT"/>
              </w:rPr>
              <w:t xml:space="preserve">Šlaunikaulio ilgio </w:t>
            </w:r>
          </w:p>
        </w:tc>
        <w:tc>
          <w:tcPr>
            <w:tcW w:w="35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BBBF595" w14:textId="51E722A2" w:rsidR="0006319E" w:rsidRPr="00F630F5" w:rsidRDefault="0006319E" w:rsidP="0006319E">
            <w:pPr>
              <w:jc w:val="both"/>
              <w:rPr>
                <w:rFonts w:ascii="Times New Roman" w:hAnsi="Times New Roman" w:cs="Times New Roman"/>
                <w:color w:val="000000"/>
                <w:sz w:val="24"/>
                <w:szCs w:val="24"/>
                <w:lang w:val="lt-LT"/>
              </w:rPr>
            </w:pPr>
            <w:r w:rsidRPr="00F630F5">
              <w:rPr>
                <w:rFonts w:ascii="Times New Roman" w:hAnsi="Times New Roman" w:cs="Times New Roman"/>
                <w:bCs/>
                <w:i/>
                <w:iCs/>
                <w:color w:val="FF0000"/>
                <w:kern w:val="1"/>
                <w:sz w:val="24"/>
                <w:szCs w:val="24"/>
                <w:lang w:val="lt-LT" w:eastAsia="ar-SA"/>
              </w:rPr>
              <w:t>(įrašyti)</w:t>
            </w:r>
          </w:p>
        </w:tc>
        <w:tc>
          <w:tcPr>
            <w:tcW w:w="2552" w:type="dxa"/>
            <w:tcBorders>
              <w:top w:val="single" w:sz="4" w:space="0" w:color="auto"/>
              <w:left w:val="single" w:sz="4" w:space="0" w:color="auto"/>
              <w:bottom w:val="single" w:sz="4" w:space="0" w:color="auto"/>
              <w:right w:val="single" w:sz="4" w:space="0" w:color="auto"/>
            </w:tcBorders>
          </w:tcPr>
          <w:p w14:paraId="67BECC30" w14:textId="2B288A47" w:rsidR="0006319E" w:rsidRPr="00F630F5" w:rsidRDefault="0006319E" w:rsidP="0006319E">
            <w:pPr>
              <w:jc w:val="both"/>
              <w:rPr>
                <w:rFonts w:ascii="Times New Roman" w:hAnsi="Times New Roman" w:cs="Times New Roman"/>
                <w:color w:val="000000"/>
                <w:sz w:val="24"/>
                <w:szCs w:val="24"/>
                <w:lang w:val="lt-LT"/>
              </w:rPr>
            </w:pPr>
            <w:r w:rsidRPr="00F630F5">
              <w:rPr>
                <w:rFonts w:ascii="Times New Roman" w:hAnsi="Times New Roman" w:cs="Times New Roman"/>
                <w:bCs/>
                <w:i/>
                <w:iCs/>
                <w:color w:val="FF0000"/>
                <w:kern w:val="1"/>
                <w:sz w:val="24"/>
                <w:szCs w:val="24"/>
                <w:lang w:val="lt-LT" w:eastAsia="ar-SA"/>
              </w:rPr>
              <w:t>(įrašyti)</w:t>
            </w:r>
          </w:p>
        </w:tc>
      </w:tr>
      <w:tr w:rsidR="00504B17" w:rsidRPr="00F630F5" w14:paraId="5CED0E57" w14:textId="1DAC2E52" w:rsidTr="00ED5BC2">
        <w:trPr>
          <w:trHeight w:val="46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BC9EE" w14:textId="38036CB2" w:rsidR="00504B17" w:rsidRPr="00F630F5" w:rsidRDefault="00504B17" w:rsidP="0006319E">
            <w:pPr>
              <w:jc w:val="center"/>
              <w:rPr>
                <w:rFonts w:ascii="Times New Roman" w:hAnsi="Times New Roman" w:cs="Times New Roman"/>
                <w:color w:val="000000"/>
                <w:sz w:val="24"/>
                <w:szCs w:val="24"/>
                <w:lang w:val="lt-LT"/>
              </w:rPr>
            </w:pPr>
            <w:r w:rsidRPr="00F630F5">
              <w:rPr>
                <w:rFonts w:ascii="Times New Roman" w:hAnsi="Times New Roman" w:cs="Times New Roman"/>
                <w:color w:val="000000"/>
                <w:sz w:val="24"/>
                <w:szCs w:val="24"/>
                <w:lang w:val="lt-LT"/>
              </w:rPr>
              <w:t>6.</w:t>
            </w:r>
          </w:p>
        </w:tc>
        <w:tc>
          <w:tcPr>
            <w:tcW w:w="9214"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179D44E" w14:textId="7BE3FAF0" w:rsidR="00504B17" w:rsidRPr="00F630F5" w:rsidRDefault="00504B17" w:rsidP="0006319E">
            <w:pPr>
              <w:ind w:left="2"/>
              <w:jc w:val="both"/>
              <w:rPr>
                <w:rFonts w:ascii="Times New Roman" w:hAnsi="Times New Roman" w:cs="Times New Roman"/>
                <w:color w:val="000000"/>
                <w:sz w:val="24"/>
                <w:szCs w:val="24"/>
                <w:lang w:val="lt-LT"/>
              </w:rPr>
            </w:pPr>
            <w:r w:rsidRPr="00F630F5">
              <w:rPr>
                <w:rFonts w:ascii="Times New Roman" w:hAnsi="Times New Roman" w:cs="Times New Roman"/>
                <w:color w:val="000000"/>
                <w:sz w:val="24"/>
                <w:szCs w:val="24"/>
                <w:lang w:val="lt-LT"/>
              </w:rPr>
              <w:t>Davikliai</w:t>
            </w:r>
          </w:p>
        </w:tc>
      </w:tr>
      <w:tr w:rsidR="0006319E" w:rsidRPr="00F630F5" w14:paraId="4FCF9E0F" w14:textId="69D2B057" w:rsidTr="00E56376">
        <w:trPr>
          <w:trHeight w:val="45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9459A" w14:textId="1CE9955C" w:rsidR="0006319E" w:rsidRPr="00F630F5" w:rsidRDefault="0006319E" w:rsidP="0006319E">
            <w:pPr>
              <w:jc w:val="center"/>
              <w:rPr>
                <w:rFonts w:ascii="Times New Roman" w:hAnsi="Times New Roman" w:cs="Times New Roman"/>
                <w:color w:val="000000"/>
                <w:sz w:val="24"/>
                <w:szCs w:val="24"/>
                <w:lang w:val="lt-LT"/>
              </w:rPr>
            </w:pPr>
            <w:r w:rsidRPr="00F630F5">
              <w:rPr>
                <w:rFonts w:ascii="Times New Roman" w:hAnsi="Times New Roman" w:cs="Times New Roman"/>
                <w:color w:val="000000"/>
                <w:sz w:val="24"/>
                <w:szCs w:val="24"/>
                <w:lang w:val="lt-LT"/>
              </w:rPr>
              <w:t>6.1.</w:t>
            </w:r>
          </w:p>
        </w:tc>
        <w:tc>
          <w:tcPr>
            <w:tcW w:w="6662"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D8FC6EF" w14:textId="1B695126" w:rsidR="0006319E" w:rsidRPr="00F630F5" w:rsidRDefault="0006319E" w:rsidP="0006319E">
            <w:pPr>
              <w:ind w:left="2"/>
              <w:jc w:val="both"/>
              <w:rPr>
                <w:rFonts w:ascii="Times New Roman" w:hAnsi="Times New Roman" w:cs="Times New Roman"/>
                <w:color w:val="000000"/>
                <w:sz w:val="24"/>
                <w:szCs w:val="24"/>
                <w:lang w:val="lt-LT"/>
              </w:rPr>
            </w:pPr>
            <w:proofErr w:type="spellStart"/>
            <w:r w:rsidRPr="00F630F5">
              <w:rPr>
                <w:rFonts w:ascii="Times New Roman" w:hAnsi="Times New Roman" w:cs="Times New Roman"/>
                <w:color w:val="000000"/>
                <w:sz w:val="24"/>
                <w:szCs w:val="24"/>
                <w:lang w:val="lt-LT"/>
              </w:rPr>
              <w:t>Konveksinis</w:t>
            </w:r>
            <w:proofErr w:type="spellEnd"/>
            <w:r w:rsidRPr="00F630F5">
              <w:rPr>
                <w:rFonts w:ascii="Times New Roman" w:hAnsi="Times New Roman" w:cs="Times New Roman"/>
                <w:color w:val="000000"/>
                <w:sz w:val="24"/>
                <w:szCs w:val="24"/>
                <w:lang w:val="lt-LT"/>
              </w:rPr>
              <w:t xml:space="preserve"> daviklis</w:t>
            </w:r>
          </w:p>
        </w:tc>
        <w:tc>
          <w:tcPr>
            <w:tcW w:w="2552" w:type="dxa"/>
            <w:tcBorders>
              <w:top w:val="single" w:sz="4" w:space="0" w:color="auto"/>
              <w:left w:val="single" w:sz="4" w:space="0" w:color="auto"/>
              <w:bottom w:val="single" w:sz="4" w:space="0" w:color="auto"/>
              <w:right w:val="single" w:sz="4" w:space="0" w:color="auto"/>
            </w:tcBorders>
          </w:tcPr>
          <w:p w14:paraId="52C3EB1F" w14:textId="77777777" w:rsidR="0006319E" w:rsidRPr="00F630F5" w:rsidRDefault="0006319E" w:rsidP="0006319E">
            <w:pPr>
              <w:ind w:left="2"/>
              <w:jc w:val="both"/>
              <w:rPr>
                <w:rFonts w:ascii="Times New Roman" w:hAnsi="Times New Roman" w:cs="Times New Roman"/>
                <w:color w:val="000000"/>
                <w:sz w:val="24"/>
                <w:szCs w:val="24"/>
                <w:lang w:val="lt-LT"/>
              </w:rPr>
            </w:pPr>
          </w:p>
        </w:tc>
      </w:tr>
      <w:tr w:rsidR="0006319E" w:rsidRPr="00F630F5" w14:paraId="31A4BF8A" w14:textId="411FE538" w:rsidTr="00E56376">
        <w:trPr>
          <w:trHeight w:val="761"/>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73B71" w14:textId="77777777" w:rsidR="0006319E" w:rsidRPr="00F630F5" w:rsidRDefault="0006319E" w:rsidP="0006319E">
            <w:pPr>
              <w:jc w:val="center"/>
              <w:rPr>
                <w:rFonts w:ascii="Times New Roman" w:hAnsi="Times New Roman" w:cs="Times New Roman"/>
                <w:color w:val="000000"/>
                <w:sz w:val="24"/>
                <w:szCs w:val="24"/>
                <w:lang w:val="lt-LT"/>
              </w:rPr>
            </w:pPr>
            <w:r w:rsidRPr="00F630F5">
              <w:rPr>
                <w:rFonts w:ascii="Times New Roman" w:hAnsi="Times New Roman" w:cs="Times New Roman"/>
                <w:color w:val="000000"/>
                <w:sz w:val="24"/>
                <w:szCs w:val="24"/>
                <w:lang w:val="lt-LT"/>
              </w:rPr>
              <w:t>6.1.1.</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00CF4" w14:textId="7EDCB3EC" w:rsidR="0006319E" w:rsidRPr="00F630F5" w:rsidRDefault="0006319E" w:rsidP="0006319E">
            <w:pPr>
              <w:jc w:val="both"/>
              <w:rPr>
                <w:rFonts w:ascii="Times New Roman" w:hAnsi="Times New Roman" w:cs="Times New Roman"/>
                <w:color w:val="000000"/>
                <w:sz w:val="24"/>
                <w:szCs w:val="24"/>
                <w:lang w:val="lt-LT"/>
              </w:rPr>
            </w:pPr>
            <w:r w:rsidRPr="00F630F5">
              <w:rPr>
                <w:rFonts w:ascii="Times New Roman" w:hAnsi="Times New Roman" w:cs="Times New Roman"/>
                <w:color w:val="000000"/>
                <w:sz w:val="24"/>
                <w:szCs w:val="24"/>
                <w:lang w:val="lt-LT"/>
              </w:rPr>
              <w:t>Dažnio diapazonas. Ne daugiau kaip nuo 2 iki ne mažiau kaip 5 MHz</w:t>
            </w:r>
          </w:p>
        </w:tc>
        <w:tc>
          <w:tcPr>
            <w:tcW w:w="35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95DE19A" w14:textId="7A6C246A" w:rsidR="0006319E" w:rsidRPr="00F630F5" w:rsidRDefault="0006319E" w:rsidP="0006319E">
            <w:pPr>
              <w:ind w:left="2"/>
              <w:jc w:val="both"/>
              <w:rPr>
                <w:rFonts w:ascii="Times New Roman" w:hAnsi="Times New Roman" w:cs="Times New Roman"/>
                <w:color w:val="000000"/>
                <w:sz w:val="24"/>
                <w:szCs w:val="24"/>
                <w:lang w:val="lt-LT"/>
              </w:rPr>
            </w:pPr>
            <w:r w:rsidRPr="00F630F5">
              <w:rPr>
                <w:rFonts w:ascii="Times New Roman" w:hAnsi="Times New Roman" w:cs="Times New Roman"/>
                <w:bCs/>
                <w:i/>
                <w:iCs/>
                <w:color w:val="FF0000"/>
                <w:kern w:val="1"/>
                <w:sz w:val="24"/>
                <w:szCs w:val="24"/>
                <w:lang w:val="lt-LT" w:eastAsia="ar-SA"/>
              </w:rPr>
              <w:t>(įrašyti)</w:t>
            </w:r>
          </w:p>
        </w:tc>
        <w:tc>
          <w:tcPr>
            <w:tcW w:w="2552" w:type="dxa"/>
            <w:tcBorders>
              <w:top w:val="single" w:sz="4" w:space="0" w:color="auto"/>
              <w:left w:val="single" w:sz="4" w:space="0" w:color="auto"/>
              <w:bottom w:val="single" w:sz="4" w:space="0" w:color="auto"/>
              <w:right w:val="single" w:sz="4" w:space="0" w:color="auto"/>
            </w:tcBorders>
          </w:tcPr>
          <w:p w14:paraId="7FA970D4" w14:textId="21BDE361" w:rsidR="0006319E" w:rsidRPr="00F630F5" w:rsidRDefault="0006319E" w:rsidP="0006319E">
            <w:pPr>
              <w:ind w:left="2"/>
              <w:jc w:val="both"/>
              <w:rPr>
                <w:rFonts w:ascii="Times New Roman" w:hAnsi="Times New Roman" w:cs="Times New Roman"/>
                <w:color w:val="000000"/>
                <w:sz w:val="24"/>
                <w:szCs w:val="24"/>
                <w:lang w:val="lt-LT"/>
              </w:rPr>
            </w:pPr>
            <w:r w:rsidRPr="00F630F5">
              <w:rPr>
                <w:rFonts w:ascii="Times New Roman" w:hAnsi="Times New Roman" w:cs="Times New Roman"/>
                <w:bCs/>
                <w:i/>
                <w:iCs/>
                <w:color w:val="FF0000"/>
                <w:kern w:val="1"/>
                <w:sz w:val="24"/>
                <w:szCs w:val="24"/>
                <w:lang w:val="lt-LT" w:eastAsia="ar-SA"/>
              </w:rPr>
              <w:t>(įrašyti)</w:t>
            </w:r>
          </w:p>
        </w:tc>
      </w:tr>
      <w:tr w:rsidR="0006319E" w:rsidRPr="00F630F5" w14:paraId="2A23A502" w14:textId="225A6CE7" w:rsidTr="00E56376">
        <w:trPr>
          <w:trHeight w:val="46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54EEDF" w14:textId="77777777" w:rsidR="0006319E" w:rsidRPr="00F630F5" w:rsidRDefault="0006319E" w:rsidP="0006319E">
            <w:pPr>
              <w:jc w:val="center"/>
              <w:rPr>
                <w:rFonts w:ascii="Times New Roman" w:hAnsi="Times New Roman" w:cs="Times New Roman"/>
                <w:color w:val="000000"/>
                <w:sz w:val="24"/>
                <w:szCs w:val="24"/>
                <w:lang w:val="lt-LT"/>
              </w:rPr>
            </w:pPr>
            <w:r w:rsidRPr="00F630F5">
              <w:rPr>
                <w:rFonts w:ascii="Times New Roman" w:hAnsi="Times New Roman" w:cs="Times New Roman"/>
                <w:color w:val="000000"/>
                <w:sz w:val="24"/>
                <w:szCs w:val="24"/>
                <w:lang w:val="lt-LT"/>
              </w:rPr>
              <w:t>6.1.2.</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C9D68" w14:textId="33ACB1DA" w:rsidR="0006319E" w:rsidRPr="00F630F5" w:rsidRDefault="0006319E" w:rsidP="0006319E">
            <w:pPr>
              <w:jc w:val="both"/>
              <w:rPr>
                <w:rFonts w:ascii="Times New Roman" w:hAnsi="Times New Roman" w:cs="Times New Roman"/>
                <w:color w:val="000000"/>
                <w:sz w:val="24"/>
                <w:szCs w:val="24"/>
                <w:lang w:val="lt-LT"/>
              </w:rPr>
            </w:pPr>
            <w:r w:rsidRPr="00F630F5">
              <w:rPr>
                <w:rFonts w:ascii="Times New Roman" w:hAnsi="Times New Roman" w:cs="Times New Roman"/>
                <w:color w:val="000000"/>
                <w:sz w:val="24"/>
                <w:szCs w:val="24"/>
                <w:lang w:val="lt-LT"/>
              </w:rPr>
              <w:t>Elementų skaičius.  Ne mažiau 180</w:t>
            </w:r>
          </w:p>
        </w:tc>
        <w:tc>
          <w:tcPr>
            <w:tcW w:w="35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50F61B1" w14:textId="0CC8D73C" w:rsidR="0006319E" w:rsidRPr="00F630F5" w:rsidRDefault="0006319E" w:rsidP="0006319E">
            <w:pPr>
              <w:ind w:left="2"/>
              <w:jc w:val="both"/>
              <w:rPr>
                <w:rFonts w:ascii="Times New Roman" w:hAnsi="Times New Roman" w:cs="Times New Roman"/>
                <w:color w:val="000000"/>
                <w:sz w:val="24"/>
                <w:szCs w:val="24"/>
                <w:lang w:val="lt-LT"/>
              </w:rPr>
            </w:pPr>
            <w:r w:rsidRPr="00F630F5">
              <w:rPr>
                <w:rFonts w:ascii="Times New Roman" w:hAnsi="Times New Roman" w:cs="Times New Roman"/>
                <w:bCs/>
                <w:i/>
                <w:iCs/>
                <w:color w:val="FF0000"/>
                <w:kern w:val="1"/>
                <w:sz w:val="24"/>
                <w:szCs w:val="24"/>
                <w:lang w:val="lt-LT" w:eastAsia="ar-SA"/>
              </w:rPr>
              <w:t>(įrašyti)</w:t>
            </w:r>
          </w:p>
        </w:tc>
        <w:tc>
          <w:tcPr>
            <w:tcW w:w="2552" w:type="dxa"/>
            <w:tcBorders>
              <w:top w:val="single" w:sz="4" w:space="0" w:color="auto"/>
              <w:left w:val="single" w:sz="4" w:space="0" w:color="auto"/>
              <w:bottom w:val="single" w:sz="4" w:space="0" w:color="auto"/>
              <w:right w:val="single" w:sz="4" w:space="0" w:color="auto"/>
            </w:tcBorders>
          </w:tcPr>
          <w:p w14:paraId="0210A560" w14:textId="0FF5C7DB" w:rsidR="0006319E" w:rsidRPr="00F630F5" w:rsidRDefault="0006319E" w:rsidP="0006319E">
            <w:pPr>
              <w:ind w:left="2"/>
              <w:jc w:val="both"/>
              <w:rPr>
                <w:rFonts w:ascii="Times New Roman" w:hAnsi="Times New Roman" w:cs="Times New Roman"/>
                <w:color w:val="000000"/>
                <w:sz w:val="24"/>
                <w:szCs w:val="24"/>
                <w:lang w:val="lt-LT"/>
              </w:rPr>
            </w:pPr>
            <w:r w:rsidRPr="00F630F5">
              <w:rPr>
                <w:rFonts w:ascii="Times New Roman" w:hAnsi="Times New Roman" w:cs="Times New Roman"/>
                <w:bCs/>
                <w:i/>
                <w:iCs/>
                <w:color w:val="FF0000"/>
                <w:kern w:val="1"/>
                <w:sz w:val="24"/>
                <w:szCs w:val="24"/>
                <w:lang w:val="lt-LT" w:eastAsia="ar-SA"/>
              </w:rPr>
              <w:t>(įrašyti)</w:t>
            </w:r>
          </w:p>
        </w:tc>
      </w:tr>
      <w:tr w:rsidR="0006319E" w:rsidRPr="00F630F5" w14:paraId="2A196AD6" w14:textId="53A503FA" w:rsidTr="00E56376">
        <w:trPr>
          <w:trHeight w:val="414"/>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E122C" w14:textId="77777777" w:rsidR="0006319E" w:rsidRPr="00F630F5" w:rsidRDefault="0006319E" w:rsidP="0006319E">
            <w:pPr>
              <w:jc w:val="center"/>
              <w:rPr>
                <w:rFonts w:ascii="Times New Roman" w:hAnsi="Times New Roman" w:cs="Times New Roman"/>
                <w:color w:val="000000"/>
                <w:sz w:val="24"/>
                <w:szCs w:val="24"/>
                <w:lang w:val="lt-LT"/>
              </w:rPr>
            </w:pPr>
            <w:r w:rsidRPr="00F630F5">
              <w:rPr>
                <w:rFonts w:ascii="Times New Roman" w:hAnsi="Times New Roman" w:cs="Times New Roman"/>
                <w:color w:val="000000"/>
                <w:sz w:val="24"/>
                <w:szCs w:val="24"/>
                <w:lang w:val="lt-LT"/>
              </w:rPr>
              <w:t>6.1.3.</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BF0A8" w14:textId="7FD19DC4" w:rsidR="0006319E" w:rsidRPr="00F630F5" w:rsidRDefault="0006319E" w:rsidP="0006319E">
            <w:pPr>
              <w:jc w:val="both"/>
              <w:rPr>
                <w:rFonts w:ascii="Times New Roman" w:hAnsi="Times New Roman" w:cs="Times New Roman"/>
                <w:color w:val="000000"/>
                <w:sz w:val="24"/>
                <w:szCs w:val="24"/>
                <w:lang w:val="lt-LT"/>
              </w:rPr>
            </w:pPr>
            <w:r w:rsidRPr="00F630F5">
              <w:rPr>
                <w:rFonts w:ascii="Times New Roman" w:hAnsi="Times New Roman" w:cs="Times New Roman"/>
                <w:color w:val="000000"/>
                <w:sz w:val="24"/>
                <w:szCs w:val="24"/>
                <w:lang w:val="lt-LT"/>
              </w:rPr>
              <w:t>Maksimalus vaizdavimo kampas B režime. Ne mažiau 70</w:t>
            </w:r>
            <w:r w:rsidRPr="00F630F5">
              <w:rPr>
                <w:rFonts w:ascii="Times New Roman" w:hAnsi="Times New Roman" w:cs="Times New Roman"/>
                <w:color w:val="000000"/>
                <w:sz w:val="24"/>
                <w:szCs w:val="24"/>
                <w:vertAlign w:val="superscript"/>
                <w:lang w:val="lt-LT"/>
              </w:rPr>
              <w:t>o</w:t>
            </w:r>
          </w:p>
        </w:tc>
        <w:tc>
          <w:tcPr>
            <w:tcW w:w="35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A9C5299" w14:textId="6300D2BB" w:rsidR="0006319E" w:rsidRPr="00F630F5" w:rsidRDefault="0006319E" w:rsidP="0006319E">
            <w:pPr>
              <w:ind w:left="2"/>
              <w:jc w:val="both"/>
              <w:rPr>
                <w:rFonts w:ascii="Times New Roman" w:hAnsi="Times New Roman" w:cs="Times New Roman"/>
                <w:color w:val="000000"/>
                <w:sz w:val="24"/>
                <w:szCs w:val="24"/>
                <w:lang w:val="lt-LT"/>
              </w:rPr>
            </w:pPr>
            <w:r w:rsidRPr="00F630F5">
              <w:rPr>
                <w:rFonts w:ascii="Times New Roman" w:hAnsi="Times New Roman" w:cs="Times New Roman"/>
                <w:bCs/>
                <w:i/>
                <w:iCs/>
                <w:color w:val="FF0000"/>
                <w:kern w:val="1"/>
                <w:sz w:val="24"/>
                <w:szCs w:val="24"/>
                <w:lang w:val="lt-LT" w:eastAsia="ar-SA"/>
              </w:rPr>
              <w:t>(įrašyti)</w:t>
            </w:r>
          </w:p>
        </w:tc>
        <w:tc>
          <w:tcPr>
            <w:tcW w:w="2552" w:type="dxa"/>
            <w:tcBorders>
              <w:top w:val="single" w:sz="4" w:space="0" w:color="auto"/>
              <w:left w:val="single" w:sz="4" w:space="0" w:color="auto"/>
              <w:bottom w:val="single" w:sz="4" w:space="0" w:color="auto"/>
              <w:right w:val="single" w:sz="4" w:space="0" w:color="auto"/>
            </w:tcBorders>
          </w:tcPr>
          <w:p w14:paraId="7C967F30" w14:textId="31A13649" w:rsidR="0006319E" w:rsidRPr="00F630F5" w:rsidRDefault="0006319E" w:rsidP="0006319E">
            <w:pPr>
              <w:ind w:left="2"/>
              <w:jc w:val="both"/>
              <w:rPr>
                <w:rFonts w:ascii="Times New Roman" w:hAnsi="Times New Roman" w:cs="Times New Roman"/>
                <w:color w:val="000000"/>
                <w:sz w:val="24"/>
                <w:szCs w:val="24"/>
                <w:lang w:val="lt-LT"/>
              </w:rPr>
            </w:pPr>
            <w:r w:rsidRPr="00F630F5">
              <w:rPr>
                <w:rFonts w:ascii="Times New Roman" w:hAnsi="Times New Roman" w:cs="Times New Roman"/>
                <w:bCs/>
                <w:i/>
                <w:iCs/>
                <w:color w:val="FF0000"/>
                <w:kern w:val="1"/>
                <w:sz w:val="24"/>
                <w:szCs w:val="24"/>
                <w:lang w:val="lt-LT" w:eastAsia="ar-SA"/>
              </w:rPr>
              <w:t>(įrašyti)</w:t>
            </w:r>
          </w:p>
        </w:tc>
      </w:tr>
      <w:tr w:rsidR="0006319E" w:rsidRPr="00F630F5" w14:paraId="67B1F32E" w14:textId="349A3E76" w:rsidTr="00E56376">
        <w:trPr>
          <w:trHeight w:val="46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C405E" w14:textId="2B508B19" w:rsidR="0006319E" w:rsidRPr="00F630F5" w:rsidRDefault="0006319E" w:rsidP="0006319E">
            <w:pPr>
              <w:jc w:val="center"/>
              <w:rPr>
                <w:rFonts w:ascii="Times New Roman" w:hAnsi="Times New Roman" w:cs="Times New Roman"/>
                <w:color w:val="000000"/>
                <w:sz w:val="24"/>
                <w:szCs w:val="24"/>
                <w:lang w:val="lt-LT"/>
              </w:rPr>
            </w:pPr>
            <w:r w:rsidRPr="00F630F5">
              <w:rPr>
                <w:rFonts w:ascii="Times New Roman" w:hAnsi="Times New Roman" w:cs="Times New Roman"/>
                <w:color w:val="000000"/>
                <w:sz w:val="24"/>
                <w:szCs w:val="24"/>
                <w:lang w:val="lt-LT"/>
              </w:rPr>
              <w:t xml:space="preserve">6.2. </w:t>
            </w:r>
          </w:p>
        </w:tc>
        <w:tc>
          <w:tcPr>
            <w:tcW w:w="6662"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44A7686" w14:textId="3B5EFBF4" w:rsidR="0006319E" w:rsidRPr="00F630F5" w:rsidRDefault="0006319E" w:rsidP="0006319E">
            <w:pPr>
              <w:jc w:val="both"/>
              <w:rPr>
                <w:rFonts w:ascii="Times New Roman" w:hAnsi="Times New Roman" w:cs="Times New Roman"/>
                <w:color w:val="000000"/>
                <w:sz w:val="24"/>
                <w:szCs w:val="24"/>
                <w:lang w:val="lt-LT"/>
              </w:rPr>
            </w:pPr>
            <w:proofErr w:type="spellStart"/>
            <w:r w:rsidRPr="00F630F5">
              <w:rPr>
                <w:rFonts w:ascii="Times New Roman" w:hAnsi="Times New Roman" w:cs="Times New Roman"/>
                <w:color w:val="000000"/>
                <w:sz w:val="24"/>
                <w:szCs w:val="24"/>
                <w:lang w:val="lt-LT"/>
              </w:rPr>
              <w:t>Endokavitalinis</w:t>
            </w:r>
            <w:proofErr w:type="spellEnd"/>
            <w:r w:rsidRPr="00F630F5">
              <w:rPr>
                <w:rFonts w:ascii="Times New Roman" w:hAnsi="Times New Roman" w:cs="Times New Roman"/>
                <w:color w:val="000000"/>
                <w:sz w:val="24"/>
                <w:szCs w:val="24"/>
                <w:lang w:val="lt-LT"/>
              </w:rPr>
              <w:t xml:space="preserve"> daviklis</w:t>
            </w:r>
          </w:p>
        </w:tc>
        <w:tc>
          <w:tcPr>
            <w:tcW w:w="2552" w:type="dxa"/>
            <w:tcBorders>
              <w:top w:val="single" w:sz="4" w:space="0" w:color="auto"/>
              <w:left w:val="single" w:sz="4" w:space="0" w:color="auto"/>
              <w:bottom w:val="single" w:sz="4" w:space="0" w:color="auto"/>
              <w:right w:val="single" w:sz="4" w:space="0" w:color="auto"/>
            </w:tcBorders>
          </w:tcPr>
          <w:p w14:paraId="1C5B0F9C" w14:textId="77777777" w:rsidR="0006319E" w:rsidRPr="00F630F5" w:rsidRDefault="0006319E" w:rsidP="0006319E">
            <w:pPr>
              <w:jc w:val="both"/>
              <w:rPr>
                <w:rFonts w:ascii="Times New Roman" w:hAnsi="Times New Roman" w:cs="Times New Roman"/>
                <w:color w:val="000000"/>
                <w:sz w:val="24"/>
                <w:szCs w:val="24"/>
                <w:lang w:val="lt-LT"/>
              </w:rPr>
            </w:pPr>
          </w:p>
        </w:tc>
      </w:tr>
      <w:tr w:rsidR="00C70EEB" w:rsidRPr="00F630F5" w14:paraId="10D76C53" w14:textId="6C7285DF" w:rsidTr="00E56376">
        <w:trPr>
          <w:trHeight w:val="761"/>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81A48" w14:textId="77777777" w:rsidR="00C70EEB" w:rsidRPr="00F630F5" w:rsidRDefault="00C70EEB" w:rsidP="00C70EEB">
            <w:pPr>
              <w:jc w:val="center"/>
              <w:rPr>
                <w:rFonts w:ascii="Times New Roman" w:hAnsi="Times New Roman" w:cs="Times New Roman"/>
                <w:color w:val="000000"/>
                <w:sz w:val="24"/>
                <w:szCs w:val="24"/>
                <w:lang w:val="lt-LT"/>
              </w:rPr>
            </w:pPr>
            <w:r w:rsidRPr="00F630F5">
              <w:rPr>
                <w:rFonts w:ascii="Times New Roman" w:hAnsi="Times New Roman" w:cs="Times New Roman"/>
                <w:color w:val="000000"/>
                <w:sz w:val="24"/>
                <w:szCs w:val="24"/>
                <w:lang w:val="lt-LT"/>
              </w:rPr>
              <w:t>6.2.1.</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538D5" w14:textId="00FEC724" w:rsidR="00C70EEB" w:rsidRPr="00F630F5" w:rsidRDefault="00C70EEB" w:rsidP="00C70EEB">
            <w:pPr>
              <w:jc w:val="both"/>
              <w:rPr>
                <w:rFonts w:ascii="Times New Roman" w:hAnsi="Times New Roman" w:cs="Times New Roman"/>
                <w:color w:val="000000"/>
                <w:sz w:val="24"/>
                <w:szCs w:val="24"/>
                <w:lang w:val="lt-LT"/>
              </w:rPr>
            </w:pPr>
            <w:r w:rsidRPr="00F630F5">
              <w:rPr>
                <w:rFonts w:ascii="Times New Roman" w:hAnsi="Times New Roman" w:cs="Times New Roman"/>
                <w:color w:val="000000"/>
                <w:sz w:val="24"/>
                <w:szCs w:val="24"/>
                <w:lang w:val="lt-LT"/>
              </w:rPr>
              <w:t>Dažnio diapazonas. Ne daugiau kaip nuo 4 iki ne mažiau kaip 9 MHz</w:t>
            </w:r>
          </w:p>
        </w:tc>
        <w:tc>
          <w:tcPr>
            <w:tcW w:w="35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B824D2C" w14:textId="722F1E3F" w:rsidR="00C70EEB" w:rsidRPr="00F630F5" w:rsidRDefault="00C70EEB" w:rsidP="00C70EEB">
            <w:pPr>
              <w:jc w:val="both"/>
              <w:rPr>
                <w:rFonts w:ascii="Times New Roman" w:hAnsi="Times New Roman" w:cs="Times New Roman"/>
                <w:color w:val="000000"/>
                <w:sz w:val="24"/>
                <w:szCs w:val="24"/>
                <w:lang w:val="lt-LT"/>
              </w:rPr>
            </w:pPr>
            <w:r w:rsidRPr="00F630F5">
              <w:rPr>
                <w:rFonts w:ascii="Times New Roman" w:hAnsi="Times New Roman" w:cs="Times New Roman"/>
                <w:bCs/>
                <w:i/>
                <w:iCs/>
                <w:color w:val="FF0000"/>
                <w:kern w:val="1"/>
                <w:sz w:val="24"/>
                <w:szCs w:val="24"/>
                <w:lang w:val="lt-LT" w:eastAsia="ar-SA"/>
              </w:rPr>
              <w:t>(įrašyti)</w:t>
            </w:r>
          </w:p>
        </w:tc>
        <w:tc>
          <w:tcPr>
            <w:tcW w:w="2552" w:type="dxa"/>
            <w:tcBorders>
              <w:top w:val="single" w:sz="4" w:space="0" w:color="auto"/>
              <w:left w:val="single" w:sz="4" w:space="0" w:color="auto"/>
              <w:bottom w:val="single" w:sz="4" w:space="0" w:color="auto"/>
              <w:right w:val="single" w:sz="4" w:space="0" w:color="auto"/>
            </w:tcBorders>
          </w:tcPr>
          <w:p w14:paraId="0086B0AE" w14:textId="14A83E11" w:rsidR="00C70EEB" w:rsidRPr="00F630F5" w:rsidRDefault="00C70EEB" w:rsidP="00C70EEB">
            <w:pPr>
              <w:jc w:val="both"/>
              <w:rPr>
                <w:rFonts w:ascii="Times New Roman" w:hAnsi="Times New Roman" w:cs="Times New Roman"/>
                <w:color w:val="000000"/>
                <w:sz w:val="24"/>
                <w:szCs w:val="24"/>
                <w:lang w:val="lt-LT"/>
              </w:rPr>
            </w:pPr>
            <w:r w:rsidRPr="00F630F5">
              <w:rPr>
                <w:rFonts w:ascii="Times New Roman" w:hAnsi="Times New Roman" w:cs="Times New Roman"/>
                <w:bCs/>
                <w:i/>
                <w:iCs/>
                <w:color w:val="FF0000"/>
                <w:kern w:val="1"/>
                <w:sz w:val="24"/>
                <w:szCs w:val="24"/>
                <w:lang w:val="lt-LT" w:eastAsia="ar-SA"/>
              </w:rPr>
              <w:t>(įrašyti)</w:t>
            </w:r>
          </w:p>
        </w:tc>
      </w:tr>
      <w:tr w:rsidR="00C70EEB" w:rsidRPr="00F630F5" w14:paraId="1C9E3D58" w14:textId="4A34AFA5" w:rsidTr="00E56376">
        <w:trPr>
          <w:trHeight w:val="45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36FBD" w14:textId="77777777" w:rsidR="00C70EEB" w:rsidRPr="00F630F5" w:rsidRDefault="00C70EEB" w:rsidP="00C70EEB">
            <w:pPr>
              <w:jc w:val="center"/>
              <w:rPr>
                <w:rFonts w:ascii="Times New Roman" w:hAnsi="Times New Roman" w:cs="Times New Roman"/>
                <w:color w:val="000000"/>
                <w:sz w:val="24"/>
                <w:szCs w:val="24"/>
                <w:lang w:val="lt-LT"/>
              </w:rPr>
            </w:pPr>
            <w:r w:rsidRPr="00F630F5">
              <w:rPr>
                <w:rFonts w:ascii="Times New Roman" w:hAnsi="Times New Roman" w:cs="Times New Roman"/>
                <w:color w:val="000000"/>
                <w:sz w:val="24"/>
                <w:szCs w:val="24"/>
                <w:lang w:val="lt-LT"/>
              </w:rPr>
              <w:t>6.2.2.</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2795C" w14:textId="0D9DF55C" w:rsidR="00C70EEB" w:rsidRPr="00F630F5" w:rsidRDefault="00C70EEB" w:rsidP="00C70EEB">
            <w:pPr>
              <w:jc w:val="both"/>
              <w:rPr>
                <w:rFonts w:ascii="Times New Roman" w:hAnsi="Times New Roman" w:cs="Times New Roman"/>
                <w:color w:val="000000"/>
                <w:sz w:val="24"/>
                <w:szCs w:val="24"/>
                <w:lang w:val="lt-LT"/>
              </w:rPr>
            </w:pPr>
            <w:r w:rsidRPr="00F630F5">
              <w:rPr>
                <w:rFonts w:ascii="Times New Roman" w:hAnsi="Times New Roman" w:cs="Times New Roman"/>
                <w:color w:val="000000"/>
                <w:sz w:val="24"/>
                <w:szCs w:val="24"/>
                <w:lang w:val="lt-LT"/>
              </w:rPr>
              <w:t>Elementų skaičius. Ne mažiau 180</w:t>
            </w:r>
          </w:p>
        </w:tc>
        <w:tc>
          <w:tcPr>
            <w:tcW w:w="35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7B66DC7" w14:textId="1561CA4D" w:rsidR="00C70EEB" w:rsidRPr="00F630F5" w:rsidRDefault="00C70EEB" w:rsidP="00C70EEB">
            <w:pPr>
              <w:jc w:val="both"/>
              <w:rPr>
                <w:rFonts w:ascii="Times New Roman" w:hAnsi="Times New Roman" w:cs="Times New Roman"/>
                <w:color w:val="000000"/>
                <w:sz w:val="24"/>
                <w:szCs w:val="24"/>
                <w:lang w:val="lt-LT"/>
              </w:rPr>
            </w:pPr>
            <w:r w:rsidRPr="00F630F5">
              <w:rPr>
                <w:rFonts w:ascii="Times New Roman" w:hAnsi="Times New Roman" w:cs="Times New Roman"/>
                <w:bCs/>
                <w:i/>
                <w:iCs/>
                <w:color w:val="FF0000"/>
                <w:kern w:val="1"/>
                <w:sz w:val="24"/>
                <w:szCs w:val="24"/>
                <w:lang w:val="lt-LT" w:eastAsia="ar-SA"/>
              </w:rPr>
              <w:t>(įrašyti)</w:t>
            </w:r>
          </w:p>
        </w:tc>
        <w:tc>
          <w:tcPr>
            <w:tcW w:w="2552" w:type="dxa"/>
            <w:tcBorders>
              <w:top w:val="single" w:sz="4" w:space="0" w:color="auto"/>
              <w:left w:val="single" w:sz="4" w:space="0" w:color="auto"/>
              <w:bottom w:val="single" w:sz="4" w:space="0" w:color="auto"/>
              <w:right w:val="single" w:sz="4" w:space="0" w:color="auto"/>
            </w:tcBorders>
          </w:tcPr>
          <w:p w14:paraId="62431BC4" w14:textId="639AA152" w:rsidR="00C70EEB" w:rsidRPr="00F630F5" w:rsidRDefault="00C70EEB" w:rsidP="00C70EEB">
            <w:pPr>
              <w:jc w:val="both"/>
              <w:rPr>
                <w:rFonts w:ascii="Times New Roman" w:hAnsi="Times New Roman" w:cs="Times New Roman"/>
                <w:color w:val="000000"/>
                <w:sz w:val="24"/>
                <w:szCs w:val="24"/>
                <w:lang w:val="lt-LT"/>
              </w:rPr>
            </w:pPr>
            <w:r w:rsidRPr="00F630F5">
              <w:rPr>
                <w:rFonts w:ascii="Times New Roman" w:hAnsi="Times New Roman" w:cs="Times New Roman"/>
                <w:bCs/>
                <w:i/>
                <w:iCs/>
                <w:color w:val="FF0000"/>
                <w:kern w:val="1"/>
                <w:sz w:val="24"/>
                <w:szCs w:val="24"/>
                <w:lang w:val="lt-LT" w:eastAsia="ar-SA"/>
              </w:rPr>
              <w:t>(įrašyti)</w:t>
            </w:r>
          </w:p>
        </w:tc>
      </w:tr>
      <w:tr w:rsidR="00C70EEB" w:rsidRPr="00F630F5" w14:paraId="5F46CEF3" w14:textId="438D16CE" w:rsidTr="00E56376">
        <w:trPr>
          <w:trHeight w:val="761"/>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40878" w14:textId="77777777" w:rsidR="00C70EEB" w:rsidRPr="00F630F5" w:rsidRDefault="00C70EEB" w:rsidP="00C70EEB">
            <w:pPr>
              <w:jc w:val="center"/>
              <w:rPr>
                <w:rFonts w:ascii="Times New Roman" w:hAnsi="Times New Roman" w:cs="Times New Roman"/>
                <w:color w:val="000000"/>
                <w:sz w:val="24"/>
                <w:szCs w:val="24"/>
                <w:lang w:val="lt-LT"/>
              </w:rPr>
            </w:pPr>
            <w:r w:rsidRPr="00F630F5">
              <w:rPr>
                <w:rFonts w:ascii="Times New Roman" w:hAnsi="Times New Roman" w:cs="Times New Roman"/>
                <w:color w:val="000000"/>
                <w:sz w:val="24"/>
                <w:szCs w:val="24"/>
                <w:lang w:val="lt-LT"/>
              </w:rPr>
              <w:t>6.2.3.</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5E9F1" w14:textId="5AD3DB7E" w:rsidR="00C70EEB" w:rsidRPr="00F630F5" w:rsidRDefault="00C70EEB" w:rsidP="00C70EEB">
            <w:pPr>
              <w:jc w:val="both"/>
              <w:rPr>
                <w:rFonts w:ascii="Times New Roman" w:hAnsi="Times New Roman" w:cs="Times New Roman"/>
                <w:color w:val="000000"/>
                <w:sz w:val="24"/>
                <w:szCs w:val="24"/>
                <w:lang w:val="lt-LT"/>
              </w:rPr>
            </w:pPr>
            <w:r w:rsidRPr="00F630F5">
              <w:rPr>
                <w:rFonts w:ascii="Times New Roman" w:hAnsi="Times New Roman" w:cs="Times New Roman"/>
                <w:color w:val="000000"/>
                <w:sz w:val="24"/>
                <w:szCs w:val="24"/>
                <w:lang w:val="lt-LT"/>
              </w:rPr>
              <w:t>Maksimalus vaizdavimo kampas B režime. Ne mažiau 150</w:t>
            </w:r>
            <w:r w:rsidRPr="00F630F5">
              <w:rPr>
                <w:rFonts w:ascii="Times New Roman" w:hAnsi="Times New Roman" w:cs="Times New Roman"/>
                <w:color w:val="000000"/>
                <w:sz w:val="24"/>
                <w:szCs w:val="24"/>
                <w:vertAlign w:val="superscript"/>
                <w:lang w:val="lt-LT"/>
              </w:rPr>
              <w:t>o</w:t>
            </w:r>
            <w:r w:rsidRPr="00F630F5">
              <w:rPr>
                <w:rFonts w:ascii="Times New Roman" w:hAnsi="Times New Roman" w:cs="Times New Roman"/>
                <w:color w:val="000000"/>
                <w:sz w:val="24"/>
                <w:szCs w:val="24"/>
                <w:lang w:val="lt-LT"/>
              </w:rPr>
              <w:t xml:space="preserve"> </w:t>
            </w:r>
          </w:p>
        </w:tc>
        <w:tc>
          <w:tcPr>
            <w:tcW w:w="35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74C9040" w14:textId="720E2579" w:rsidR="00C70EEB" w:rsidRPr="00F630F5" w:rsidRDefault="00C70EEB" w:rsidP="00C70EEB">
            <w:pPr>
              <w:jc w:val="both"/>
              <w:rPr>
                <w:rFonts w:ascii="Times New Roman" w:hAnsi="Times New Roman" w:cs="Times New Roman"/>
                <w:color w:val="000000"/>
                <w:sz w:val="24"/>
                <w:szCs w:val="24"/>
                <w:lang w:val="lt-LT"/>
              </w:rPr>
            </w:pPr>
            <w:r w:rsidRPr="00F630F5">
              <w:rPr>
                <w:rFonts w:ascii="Times New Roman" w:hAnsi="Times New Roman" w:cs="Times New Roman"/>
                <w:bCs/>
                <w:i/>
                <w:iCs/>
                <w:color w:val="FF0000"/>
                <w:kern w:val="1"/>
                <w:sz w:val="24"/>
                <w:szCs w:val="24"/>
                <w:lang w:val="lt-LT" w:eastAsia="ar-SA"/>
              </w:rPr>
              <w:t>(įrašyti)</w:t>
            </w:r>
          </w:p>
        </w:tc>
        <w:tc>
          <w:tcPr>
            <w:tcW w:w="2552" w:type="dxa"/>
            <w:tcBorders>
              <w:top w:val="single" w:sz="4" w:space="0" w:color="auto"/>
              <w:left w:val="single" w:sz="4" w:space="0" w:color="auto"/>
              <w:bottom w:val="single" w:sz="4" w:space="0" w:color="auto"/>
              <w:right w:val="single" w:sz="4" w:space="0" w:color="auto"/>
            </w:tcBorders>
          </w:tcPr>
          <w:p w14:paraId="16B0A632" w14:textId="23C09197" w:rsidR="00C70EEB" w:rsidRPr="00F630F5" w:rsidRDefault="00C70EEB" w:rsidP="00C70EEB">
            <w:pPr>
              <w:jc w:val="both"/>
              <w:rPr>
                <w:rFonts w:ascii="Times New Roman" w:hAnsi="Times New Roman" w:cs="Times New Roman"/>
                <w:color w:val="000000"/>
                <w:sz w:val="24"/>
                <w:szCs w:val="24"/>
                <w:lang w:val="lt-LT"/>
              </w:rPr>
            </w:pPr>
            <w:r w:rsidRPr="00F630F5">
              <w:rPr>
                <w:rFonts w:ascii="Times New Roman" w:hAnsi="Times New Roman" w:cs="Times New Roman"/>
                <w:bCs/>
                <w:i/>
                <w:iCs/>
                <w:color w:val="FF0000"/>
                <w:kern w:val="1"/>
                <w:sz w:val="24"/>
                <w:szCs w:val="24"/>
                <w:lang w:val="lt-LT" w:eastAsia="ar-SA"/>
              </w:rPr>
              <w:t>(įrašyti)</w:t>
            </w:r>
          </w:p>
        </w:tc>
      </w:tr>
      <w:tr w:rsidR="00C70EEB" w:rsidRPr="00F630F5" w14:paraId="0163D6BE" w14:textId="11E478F9" w:rsidTr="00E56376">
        <w:trPr>
          <w:trHeight w:val="46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E291A" w14:textId="77777777" w:rsidR="00C70EEB" w:rsidRPr="00F630F5" w:rsidRDefault="00C70EEB" w:rsidP="00C70EEB">
            <w:pPr>
              <w:jc w:val="center"/>
              <w:rPr>
                <w:rFonts w:ascii="Times New Roman" w:hAnsi="Times New Roman" w:cs="Times New Roman"/>
                <w:color w:val="000000"/>
                <w:sz w:val="24"/>
                <w:szCs w:val="24"/>
                <w:lang w:val="lt-LT"/>
              </w:rPr>
            </w:pPr>
            <w:r w:rsidRPr="00F630F5">
              <w:rPr>
                <w:rFonts w:ascii="Times New Roman" w:hAnsi="Times New Roman" w:cs="Times New Roman"/>
                <w:color w:val="000000"/>
                <w:sz w:val="24"/>
                <w:szCs w:val="24"/>
                <w:lang w:val="lt-LT"/>
              </w:rPr>
              <w:t>6.3</w:t>
            </w:r>
          </w:p>
        </w:tc>
        <w:tc>
          <w:tcPr>
            <w:tcW w:w="6662"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583EE90" w14:textId="4BF80BBE" w:rsidR="00C70EEB" w:rsidRPr="00F630F5" w:rsidRDefault="00C70EEB" w:rsidP="00C70EEB">
            <w:pPr>
              <w:jc w:val="both"/>
              <w:rPr>
                <w:rFonts w:ascii="Times New Roman" w:hAnsi="Times New Roman" w:cs="Times New Roman"/>
                <w:color w:val="000000"/>
                <w:sz w:val="24"/>
                <w:szCs w:val="24"/>
                <w:lang w:val="lt-LT"/>
              </w:rPr>
            </w:pPr>
            <w:r w:rsidRPr="00F630F5">
              <w:rPr>
                <w:rFonts w:ascii="Times New Roman" w:hAnsi="Times New Roman" w:cs="Times New Roman"/>
                <w:color w:val="000000"/>
                <w:sz w:val="24"/>
                <w:szCs w:val="24"/>
                <w:lang w:val="lt-LT"/>
              </w:rPr>
              <w:t>Linijinis daviklis</w:t>
            </w:r>
          </w:p>
        </w:tc>
        <w:tc>
          <w:tcPr>
            <w:tcW w:w="2552" w:type="dxa"/>
            <w:tcBorders>
              <w:top w:val="single" w:sz="4" w:space="0" w:color="auto"/>
              <w:left w:val="single" w:sz="4" w:space="0" w:color="auto"/>
              <w:bottom w:val="single" w:sz="4" w:space="0" w:color="auto"/>
              <w:right w:val="single" w:sz="4" w:space="0" w:color="auto"/>
            </w:tcBorders>
          </w:tcPr>
          <w:p w14:paraId="0501B3C4" w14:textId="77777777" w:rsidR="00C70EEB" w:rsidRPr="00F630F5" w:rsidRDefault="00C70EEB" w:rsidP="00C70EEB">
            <w:pPr>
              <w:jc w:val="both"/>
              <w:rPr>
                <w:rFonts w:ascii="Times New Roman" w:hAnsi="Times New Roman" w:cs="Times New Roman"/>
                <w:color w:val="000000"/>
                <w:sz w:val="24"/>
                <w:szCs w:val="24"/>
                <w:lang w:val="lt-LT"/>
              </w:rPr>
            </w:pPr>
          </w:p>
        </w:tc>
      </w:tr>
      <w:tr w:rsidR="00C70EEB" w:rsidRPr="00F630F5" w14:paraId="13515893" w14:textId="2D5A085F" w:rsidTr="00E56376">
        <w:trPr>
          <w:trHeight w:val="751"/>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1F4FD" w14:textId="77777777" w:rsidR="00C70EEB" w:rsidRPr="00F630F5" w:rsidRDefault="00C70EEB" w:rsidP="00C70EEB">
            <w:pPr>
              <w:jc w:val="center"/>
              <w:rPr>
                <w:rFonts w:ascii="Times New Roman" w:hAnsi="Times New Roman" w:cs="Times New Roman"/>
                <w:color w:val="000000"/>
                <w:sz w:val="24"/>
                <w:szCs w:val="24"/>
                <w:lang w:val="lt-LT"/>
              </w:rPr>
            </w:pPr>
            <w:r w:rsidRPr="00F630F5">
              <w:rPr>
                <w:rFonts w:ascii="Times New Roman" w:hAnsi="Times New Roman" w:cs="Times New Roman"/>
                <w:color w:val="000000"/>
                <w:sz w:val="24"/>
                <w:szCs w:val="24"/>
                <w:lang w:val="lt-LT"/>
              </w:rPr>
              <w:t>6.3.1</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07012" w14:textId="5207085D" w:rsidR="00C70EEB" w:rsidRPr="00F630F5" w:rsidRDefault="00C70EEB" w:rsidP="00C70EEB">
            <w:pPr>
              <w:jc w:val="both"/>
              <w:rPr>
                <w:rFonts w:ascii="Times New Roman" w:hAnsi="Times New Roman" w:cs="Times New Roman"/>
                <w:color w:val="000000"/>
                <w:sz w:val="24"/>
                <w:szCs w:val="24"/>
                <w:lang w:val="lt-LT"/>
              </w:rPr>
            </w:pPr>
            <w:r w:rsidRPr="00F630F5">
              <w:rPr>
                <w:rFonts w:ascii="Times New Roman" w:hAnsi="Times New Roman" w:cs="Times New Roman"/>
                <w:color w:val="000000"/>
                <w:sz w:val="24"/>
                <w:szCs w:val="24"/>
                <w:lang w:val="lt-LT"/>
              </w:rPr>
              <w:t>Dažnio diapazonas. Ne daugiau kaip nuo 4 iki ne mažiau kaip 12 MHz</w:t>
            </w:r>
          </w:p>
        </w:tc>
        <w:tc>
          <w:tcPr>
            <w:tcW w:w="35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9281F9A" w14:textId="514FD0EA" w:rsidR="00C70EEB" w:rsidRPr="00F630F5" w:rsidRDefault="00C70EEB" w:rsidP="00C70EEB">
            <w:pPr>
              <w:jc w:val="both"/>
              <w:rPr>
                <w:rFonts w:ascii="Times New Roman" w:hAnsi="Times New Roman" w:cs="Times New Roman"/>
                <w:color w:val="000000"/>
                <w:sz w:val="24"/>
                <w:szCs w:val="24"/>
                <w:lang w:val="lt-LT"/>
              </w:rPr>
            </w:pPr>
            <w:r w:rsidRPr="00F630F5">
              <w:rPr>
                <w:rFonts w:ascii="Times New Roman" w:hAnsi="Times New Roman" w:cs="Times New Roman"/>
                <w:bCs/>
                <w:i/>
                <w:iCs/>
                <w:color w:val="FF0000"/>
                <w:kern w:val="1"/>
                <w:sz w:val="24"/>
                <w:szCs w:val="24"/>
                <w:lang w:val="lt-LT" w:eastAsia="ar-SA"/>
              </w:rPr>
              <w:t>(įrašyti)</w:t>
            </w:r>
          </w:p>
        </w:tc>
        <w:tc>
          <w:tcPr>
            <w:tcW w:w="2552" w:type="dxa"/>
            <w:tcBorders>
              <w:top w:val="single" w:sz="4" w:space="0" w:color="auto"/>
              <w:left w:val="single" w:sz="4" w:space="0" w:color="auto"/>
              <w:bottom w:val="single" w:sz="4" w:space="0" w:color="auto"/>
              <w:right w:val="single" w:sz="4" w:space="0" w:color="auto"/>
            </w:tcBorders>
          </w:tcPr>
          <w:p w14:paraId="71FFF7C1" w14:textId="7E0E76CC" w:rsidR="00C70EEB" w:rsidRPr="00F630F5" w:rsidRDefault="00C70EEB" w:rsidP="00C70EEB">
            <w:pPr>
              <w:jc w:val="both"/>
              <w:rPr>
                <w:rFonts w:ascii="Times New Roman" w:hAnsi="Times New Roman" w:cs="Times New Roman"/>
                <w:color w:val="000000"/>
                <w:sz w:val="24"/>
                <w:szCs w:val="24"/>
                <w:lang w:val="lt-LT"/>
              </w:rPr>
            </w:pPr>
            <w:r w:rsidRPr="00F630F5">
              <w:rPr>
                <w:rFonts w:ascii="Times New Roman" w:hAnsi="Times New Roman" w:cs="Times New Roman"/>
                <w:bCs/>
                <w:i/>
                <w:iCs/>
                <w:color w:val="FF0000"/>
                <w:kern w:val="1"/>
                <w:sz w:val="24"/>
                <w:szCs w:val="24"/>
                <w:lang w:val="lt-LT" w:eastAsia="ar-SA"/>
              </w:rPr>
              <w:t>(įrašyti)</w:t>
            </w:r>
          </w:p>
        </w:tc>
      </w:tr>
      <w:tr w:rsidR="00C70EEB" w:rsidRPr="00F630F5" w14:paraId="2C155B24" w14:textId="03D09FC0" w:rsidTr="00E56376">
        <w:trPr>
          <w:trHeight w:val="46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FBC2C" w14:textId="77777777" w:rsidR="00C70EEB" w:rsidRPr="00F630F5" w:rsidRDefault="00C70EEB" w:rsidP="00C70EEB">
            <w:pPr>
              <w:jc w:val="center"/>
              <w:rPr>
                <w:rFonts w:ascii="Times New Roman" w:hAnsi="Times New Roman" w:cs="Times New Roman"/>
                <w:color w:val="000000"/>
                <w:sz w:val="24"/>
                <w:szCs w:val="24"/>
                <w:lang w:val="lt-LT"/>
              </w:rPr>
            </w:pPr>
            <w:r w:rsidRPr="00F630F5">
              <w:rPr>
                <w:rFonts w:ascii="Times New Roman" w:hAnsi="Times New Roman" w:cs="Times New Roman"/>
                <w:color w:val="000000"/>
                <w:sz w:val="24"/>
                <w:szCs w:val="24"/>
                <w:lang w:val="lt-LT"/>
              </w:rPr>
              <w:lastRenderedPageBreak/>
              <w:t>6.3.2</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2A361" w14:textId="617A9736" w:rsidR="00C70EEB" w:rsidRPr="00F630F5" w:rsidRDefault="00C70EEB" w:rsidP="00C70EEB">
            <w:pPr>
              <w:jc w:val="both"/>
              <w:rPr>
                <w:rFonts w:ascii="Times New Roman" w:hAnsi="Times New Roman" w:cs="Times New Roman"/>
                <w:color w:val="000000"/>
                <w:sz w:val="24"/>
                <w:szCs w:val="24"/>
                <w:lang w:val="lt-LT"/>
              </w:rPr>
            </w:pPr>
            <w:r w:rsidRPr="00F630F5">
              <w:rPr>
                <w:rFonts w:ascii="Times New Roman" w:hAnsi="Times New Roman" w:cs="Times New Roman"/>
                <w:color w:val="000000"/>
                <w:sz w:val="24"/>
                <w:szCs w:val="24"/>
                <w:lang w:val="lt-LT"/>
              </w:rPr>
              <w:t>Elementų skaičius.  Ne mažiau 190</w:t>
            </w:r>
          </w:p>
        </w:tc>
        <w:tc>
          <w:tcPr>
            <w:tcW w:w="35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A6266F9" w14:textId="0BF06F7E" w:rsidR="00C70EEB" w:rsidRPr="00F630F5" w:rsidRDefault="00C70EEB" w:rsidP="00C70EEB">
            <w:pPr>
              <w:jc w:val="both"/>
              <w:rPr>
                <w:rFonts w:ascii="Times New Roman" w:hAnsi="Times New Roman" w:cs="Times New Roman"/>
                <w:color w:val="000000"/>
                <w:sz w:val="24"/>
                <w:szCs w:val="24"/>
                <w:lang w:val="lt-LT"/>
              </w:rPr>
            </w:pPr>
            <w:r w:rsidRPr="00F630F5">
              <w:rPr>
                <w:rFonts w:ascii="Times New Roman" w:hAnsi="Times New Roman" w:cs="Times New Roman"/>
                <w:bCs/>
                <w:i/>
                <w:iCs/>
                <w:color w:val="FF0000"/>
                <w:kern w:val="1"/>
                <w:sz w:val="24"/>
                <w:szCs w:val="24"/>
                <w:lang w:val="lt-LT" w:eastAsia="ar-SA"/>
              </w:rPr>
              <w:t>(įrašyti)</w:t>
            </w:r>
          </w:p>
        </w:tc>
        <w:tc>
          <w:tcPr>
            <w:tcW w:w="2552" w:type="dxa"/>
            <w:tcBorders>
              <w:top w:val="single" w:sz="4" w:space="0" w:color="auto"/>
              <w:left w:val="single" w:sz="4" w:space="0" w:color="auto"/>
              <w:bottom w:val="single" w:sz="4" w:space="0" w:color="auto"/>
              <w:right w:val="single" w:sz="4" w:space="0" w:color="auto"/>
            </w:tcBorders>
          </w:tcPr>
          <w:p w14:paraId="758D4D4E" w14:textId="21F1E029" w:rsidR="00C70EEB" w:rsidRPr="00F630F5" w:rsidRDefault="00C70EEB" w:rsidP="00C70EEB">
            <w:pPr>
              <w:jc w:val="both"/>
              <w:rPr>
                <w:rFonts w:ascii="Times New Roman" w:hAnsi="Times New Roman" w:cs="Times New Roman"/>
                <w:color w:val="000000"/>
                <w:sz w:val="24"/>
                <w:szCs w:val="24"/>
                <w:lang w:val="lt-LT"/>
              </w:rPr>
            </w:pPr>
            <w:r w:rsidRPr="00F630F5">
              <w:rPr>
                <w:rFonts w:ascii="Times New Roman" w:hAnsi="Times New Roman" w:cs="Times New Roman"/>
                <w:bCs/>
                <w:i/>
                <w:iCs/>
                <w:color w:val="FF0000"/>
                <w:kern w:val="1"/>
                <w:sz w:val="24"/>
                <w:szCs w:val="24"/>
                <w:lang w:val="lt-LT" w:eastAsia="ar-SA"/>
              </w:rPr>
              <w:t>(įrašyti)</w:t>
            </w:r>
          </w:p>
        </w:tc>
      </w:tr>
      <w:tr w:rsidR="00C70EEB" w:rsidRPr="00F630F5" w14:paraId="7CDD4A8D" w14:textId="48DBB141" w:rsidTr="00E56376">
        <w:trPr>
          <w:trHeight w:val="761"/>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63CAF" w14:textId="77777777" w:rsidR="00C70EEB" w:rsidRPr="00F630F5" w:rsidRDefault="00C70EEB" w:rsidP="00C70EEB">
            <w:pPr>
              <w:jc w:val="center"/>
              <w:rPr>
                <w:rFonts w:ascii="Times New Roman" w:hAnsi="Times New Roman" w:cs="Times New Roman"/>
                <w:color w:val="000000"/>
                <w:sz w:val="24"/>
                <w:szCs w:val="24"/>
                <w:lang w:val="lt-LT"/>
              </w:rPr>
            </w:pPr>
            <w:r w:rsidRPr="00F630F5">
              <w:rPr>
                <w:rFonts w:ascii="Times New Roman" w:hAnsi="Times New Roman" w:cs="Times New Roman"/>
                <w:color w:val="000000"/>
                <w:sz w:val="24"/>
                <w:szCs w:val="24"/>
                <w:lang w:val="lt-LT"/>
              </w:rPr>
              <w:t>6.3.3</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62DFC9" w14:textId="70F5CEB2" w:rsidR="00C70EEB" w:rsidRPr="00F630F5" w:rsidRDefault="00C70EEB" w:rsidP="00C70EEB">
            <w:pPr>
              <w:jc w:val="both"/>
              <w:rPr>
                <w:rFonts w:ascii="Times New Roman" w:hAnsi="Times New Roman" w:cs="Times New Roman"/>
                <w:color w:val="000000"/>
                <w:sz w:val="24"/>
                <w:szCs w:val="24"/>
                <w:lang w:val="lt-LT"/>
              </w:rPr>
            </w:pPr>
            <w:r w:rsidRPr="00F630F5">
              <w:rPr>
                <w:rFonts w:ascii="Times New Roman" w:hAnsi="Times New Roman" w:cs="Times New Roman"/>
                <w:color w:val="000000"/>
                <w:sz w:val="24"/>
                <w:szCs w:val="24"/>
                <w:lang w:val="lt-LT"/>
              </w:rPr>
              <w:t xml:space="preserve">Daviklio aktyvus skenavimo ilgis. Daugiau nei 35 mm </w:t>
            </w:r>
          </w:p>
        </w:tc>
        <w:tc>
          <w:tcPr>
            <w:tcW w:w="35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1301689" w14:textId="57313EE3" w:rsidR="00C70EEB" w:rsidRPr="00F630F5" w:rsidRDefault="00C70EEB" w:rsidP="00C70EEB">
            <w:pPr>
              <w:jc w:val="both"/>
              <w:rPr>
                <w:rFonts w:ascii="Times New Roman" w:hAnsi="Times New Roman" w:cs="Times New Roman"/>
                <w:color w:val="000000"/>
                <w:sz w:val="24"/>
                <w:szCs w:val="24"/>
                <w:lang w:val="lt-LT"/>
              </w:rPr>
            </w:pPr>
            <w:r w:rsidRPr="00F630F5">
              <w:rPr>
                <w:rFonts w:ascii="Times New Roman" w:hAnsi="Times New Roman" w:cs="Times New Roman"/>
                <w:bCs/>
                <w:i/>
                <w:iCs/>
                <w:color w:val="FF0000"/>
                <w:kern w:val="1"/>
                <w:sz w:val="24"/>
                <w:szCs w:val="24"/>
                <w:lang w:val="lt-LT" w:eastAsia="ar-SA"/>
              </w:rPr>
              <w:t>(įrašyti)</w:t>
            </w:r>
          </w:p>
        </w:tc>
        <w:tc>
          <w:tcPr>
            <w:tcW w:w="2552" w:type="dxa"/>
            <w:tcBorders>
              <w:top w:val="single" w:sz="4" w:space="0" w:color="auto"/>
              <w:left w:val="single" w:sz="4" w:space="0" w:color="auto"/>
              <w:bottom w:val="single" w:sz="4" w:space="0" w:color="auto"/>
              <w:right w:val="single" w:sz="4" w:space="0" w:color="auto"/>
            </w:tcBorders>
          </w:tcPr>
          <w:p w14:paraId="2F2BF7A3" w14:textId="17467AEF" w:rsidR="00C70EEB" w:rsidRPr="00F630F5" w:rsidRDefault="00C70EEB" w:rsidP="00C70EEB">
            <w:pPr>
              <w:jc w:val="both"/>
              <w:rPr>
                <w:rFonts w:ascii="Times New Roman" w:hAnsi="Times New Roman" w:cs="Times New Roman"/>
                <w:color w:val="000000"/>
                <w:sz w:val="24"/>
                <w:szCs w:val="24"/>
                <w:lang w:val="lt-LT"/>
              </w:rPr>
            </w:pPr>
            <w:r w:rsidRPr="00F630F5">
              <w:rPr>
                <w:rFonts w:ascii="Times New Roman" w:hAnsi="Times New Roman" w:cs="Times New Roman"/>
                <w:bCs/>
                <w:i/>
                <w:iCs/>
                <w:color w:val="FF0000"/>
                <w:kern w:val="1"/>
                <w:sz w:val="24"/>
                <w:szCs w:val="24"/>
                <w:lang w:val="lt-LT" w:eastAsia="ar-SA"/>
              </w:rPr>
              <w:t>(įrašyti)</w:t>
            </w:r>
          </w:p>
        </w:tc>
      </w:tr>
      <w:tr w:rsidR="000765B7" w:rsidRPr="00F630F5" w14:paraId="0A6DD0F5" w14:textId="44C7E6B4" w:rsidTr="003D20E6">
        <w:trPr>
          <w:trHeight w:val="45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455F48" w14:textId="557A33B0" w:rsidR="000765B7" w:rsidRPr="00F630F5" w:rsidRDefault="000765B7" w:rsidP="00C70EEB">
            <w:pPr>
              <w:jc w:val="center"/>
              <w:rPr>
                <w:rFonts w:ascii="Times New Roman" w:hAnsi="Times New Roman" w:cs="Times New Roman"/>
                <w:color w:val="000000"/>
                <w:sz w:val="24"/>
                <w:szCs w:val="24"/>
                <w:lang w:val="lt-LT"/>
              </w:rPr>
            </w:pPr>
            <w:r w:rsidRPr="00F630F5">
              <w:rPr>
                <w:rFonts w:ascii="Times New Roman" w:hAnsi="Times New Roman" w:cs="Times New Roman"/>
                <w:color w:val="000000"/>
                <w:sz w:val="24"/>
                <w:szCs w:val="24"/>
                <w:lang w:val="lt-LT"/>
              </w:rPr>
              <w:t>7.</w:t>
            </w:r>
          </w:p>
        </w:tc>
        <w:tc>
          <w:tcPr>
            <w:tcW w:w="9214"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3EA73F6" w14:textId="75441C1C" w:rsidR="000765B7" w:rsidRPr="00F630F5" w:rsidRDefault="000765B7" w:rsidP="000765B7">
            <w:pPr>
              <w:jc w:val="both"/>
              <w:rPr>
                <w:rFonts w:ascii="Times New Roman" w:hAnsi="Times New Roman" w:cs="Times New Roman"/>
                <w:color w:val="000000"/>
                <w:sz w:val="24"/>
                <w:szCs w:val="24"/>
                <w:lang w:val="lt-LT"/>
              </w:rPr>
            </w:pPr>
            <w:r w:rsidRPr="00F630F5">
              <w:rPr>
                <w:rFonts w:ascii="Times New Roman" w:hAnsi="Times New Roman" w:cs="Times New Roman"/>
                <w:color w:val="000000"/>
                <w:sz w:val="24"/>
                <w:szCs w:val="24"/>
                <w:lang w:val="lt-LT"/>
              </w:rPr>
              <w:t>Pacientų duomenų archyvas</w:t>
            </w:r>
          </w:p>
        </w:tc>
      </w:tr>
      <w:tr w:rsidR="00C70EEB" w:rsidRPr="00F630F5" w14:paraId="24060A73" w14:textId="146F85C7" w:rsidTr="00E56376">
        <w:trPr>
          <w:trHeight w:val="761"/>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4D08B" w14:textId="77777777" w:rsidR="00C70EEB" w:rsidRPr="00F630F5" w:rsidRDefault="00C70EEB" w:rsidP="00C70EEB">
            <w:pPr>
              <w:jc w:val="center"/>
              <w:rPr>
                <w:rFonts w:ascii="Times New Roman" w:hAnsi="Times New Roman" w:cs="Times New Roman"/>
                <w:color w:val="000000"/>
                <w:sz w:val="24"/>
                <w:szCs w:val="24"/>
                <w:lang w:val="lt-LT"/>
              </w:rPr>
            </w:pPr>
            <w:r w:rsidRPr="00F630F5">
              <w:rPr>
                <w:rFonts w:ascii="Times New Roman" w:hAnsi="Times New Roman" w:cs="Times New Roman"/>
                <w:color w:val="000000"/>
                <w:sz w:val="24"/>
                <w:szCs w:val="24"/>
                <w:lang w:val="lt-LT"/>
              </w:rPr>
              <w:t>7.1.</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12443" w14:textId="0BBA95AF" w:rsidR="00C70EEB" w:rsidRPr="00F630F5" w:rsidRDefault="00C70EEB" w:rsidP="00C70EEB">
            <w:pPr>
              <w:jc w:val="both"/>
              <w:rPr>
                <w:rFonts w:ascii="Times New Roman" w:hAnsi="Times New Roman" w:cs="Times New Roman"/>
                <w:color w:val="000000"/>
                <w:sz w:val="24"/>
                <w:szCs w:val="24"/>
                <w:lang w:val="lt-LT"/>
              </w:rPr>
            </w:pPr>
            <w:r w:rsidRPr="00F630F5">
              <w:rPr>
                <w:rFonts w:ascii="Times New Roman" w:hAnsi="Times New Roman" w:cs="Times New Roman"/>
                <w:color w:val="000000"/>
                <w:sz w:val="24"/>
                <w:szCs w:val="24"/>
                <w:lang w:val="lt-LT"/>
              </w:rPr>
              <w:t xml:space="preserve">Vidinis kietasis diskas. Ne mažiau 500 GB talpos </w:t>
            </w:r>
          </w:p>
        </w:tc>
        <w:tc>
          <w:tcPr>
            <w:tcW w:w="35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B98E7EC" w14:textId="1AB2AA22" w:rsidR="00C70EEB" w:rsidRPr="00F630F5" w:rsidRDefault="00C70EEB" w:rsidP="00C70EEB">
            <w:pPr>
              <w:jc w:val="both"/>
              <w:rPr>
                <w:rFonts w:ascii="Times New Roman" w:hAnsi="Times New Roman" w:cs="Times New Roman"/>
                <w:color w:val="000000"/>
                <w:sz w:val="24"/>
                <w:szCs w:val="24"/>
                <w:lang w:val="lt-LT"/>
              </w:rPr>
            </w:pPr>
            <w:r w:rsidRPr="00F630F5">
              <w:rPr>
                <w:rFonts w:ascii="Times New Roman" w:hAnsi="Times New Roman" w:cs="Times New Roman"/>
                <w:bCs/>
                <w:i/>
                <w:iCs/>
                <w:color w:val="FF0000"/>
                <w:kern w:val="1"/>
                <w:sz w:val="24"/>
                <w:szCs w:val="24"/>
                <w:lang w:val="lt-LT" w:eastAsia="ar-SA"/>
              </w:rPr>
              <w:t>(įrašyti)</w:t>
            </w:r>
          </w:p>
        </w:tc>
        <w:tc>
          <w:tcPr>
            <w:tcW w:w="2552" w:type="dxa"/>
            <w:tcBorders>
              <w:top w:val="single" w:sz="4" w:space="0" w:color="auto"/>
              <w:left w:val="single" w:sz="4" w:space="0" w:color="auto"/>
              <w:bottom w:val="single" w:sz="4" w:space="0" w:color="auto"/>
              <w:right w:val="single" w:sz="4" w:space="0" w:color="auto"/>
            </w:tcBorders>
          </w:tcPr>
          <w:p w14:paraId="156BDBDE" w14:textId="53359159" w:rsidR="00C70EEB" w:rsidRPr="00F630F5" w:rsidRDefault="00C70EEB" w:rsidP="00C70EEB">
            <w:pPr>
              <w:jc w:val="both"/>
              <w:rPr>
                <w:rFonts w:ascii="Times New Roman" w:hAnsi="Times New Roman" w:cs="Times New Roman"/>
                <w:color w:val="000000"/>
                <w:sz w:val="24"/>
                <w:szCs w:val="24"/>
                <w:lang w:val="lt-LT"/>
              </w:rPr>
            </w:pPr>
            <w:r w:rsidRPr="00F630F5">
              <w:rPr>
                <w:rFonts w:ascii="Times New Roman" w:hAnsi="Times New Roman" w:cs="Times New Roman"/>
                <w:bCs/>
                <w:i/>
                <w:iCs/>
                <w:color w:val="FF0000"/>
                <w:kern w:val="1"/>
                <w:sz w:val="24"/>
                <w:szCs w:val="24"/>
                <w:lang w:val="lt-LT" w:eastAsia="ar-SA"/>
              </w:rPr>
              <w:t>(įrašyti)</w:t>
            </w:r>
          </w:p>
        </w:tc>
      </w:tr>
      <w:tr w:rsidR="00C70EEB" w:rsidRPr="00F630F5" w14:paraId="0ED0C8E5" w14:textId="65DE8C71" w:rsidTr="00E56376">
        <w:trPr>
          <w:trHeight w:val="46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B9CB8" w14:textId="77777777" w:rsidR="00C70EEB" w:rsidRPr="00F630F5" w:rsidRDefault="00C70EEB" w:rsidP="00C70EEB">
            <w:pPr>
              <w:jc w:val="center"/>
              <w:rPr>
                <w:rFonts w:ascii="Times New Roman" w:hAnsi="Times New Roman" w:cs="Times New Roman"/>
                <w:color w:val="000000"/>
                <w:sz w:val="24"/>
                <w:szCs w:val="24"/>
                <w:lang w:val="lt-LT"/>
              </w:rPr>
            </w:pPr>
            <w:r w:rsidRPr="00F630F5">
              <w:rPr>
                <w:rFonts w:ascii="Times New Roman" w:hAnsi="Times New Roman" w:cs="Times New Roman"/>
                <w:color w:val="000000"/>
                <w:sz w:val="24"/>
                <w:szCs w:val="24"/>
                <w:lang w:val="lt-LT"/>
              </w:rPr>
              <w:t>7.2.</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80880" w14:textId="77777777" w:rsidR="00C70EEB" w:rsidRPr="00F630F5" w:rsidRDefault="00C70EEB" w:rsidP="00C70EEB">
            <w:pPr>
              <w:jc w:val="both"/>
              <w:rPr>
                <w:rFonts w:ascii="Times New Roman" w:hAnsi="Times New Roman" w:cs="Times New Roman"/>
                <w:color w:val="000000"/>
                <w:sz w:val="24"/>
                <w:szCs w:val="24"/>
                <w:lang w:val="lt-LT"/>
              </w:rPr>
            </w:pPr>
            <w:r w:rsidRPr="00F630F5">
              <w:rPr>
                <w:rFonts w:ascii="Times New Roman" w:hAnsi="Times New Roman" w:cs="Times New Roman"/>
                <w:color w:val="000000"/>
                <w:sz w:val="24"/>
                <w:szCs w:val="24"/>
                <w:lang w:val="lt-LT"/>
              </w:rPr>
              <w:t>Įrašymas į USB atmintines</w:t>
            </w:r>
          </w:p>
        </w:tc>
        <w:tc>
          <w:tcPr>
            <w:tcW w:w="35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27ADF2F" w14:textId="4915E99C" w:rsidR="00C70EEB" w:rsidRPr="00F630F5" w:rsidRDefault="00C70EEB" w:rsidP="00C70EEB">
            <w:pPr>
              <w:jc w:val="both"/>
              <w:rPr>
                <w:rFonts w:ascii="Times New Roman" w:hAnsi="Times New Roman" w:cs="Times New Roman"/>
                <w:color w:val="000000"/>
                <w:sz w:val="24"/>
                <w:szCs w:val="24"/>
                <w:lang w:val="lt-LT"/>
              </w:rPr>
            </w:pPr>
            <w:r w:rsidRPr="00F630F5">
              <w:rPr>
                <w:rFonts w:ascii="Times New Roman" w:hAnsi="Times New Roman" w:cs="Times New Roman"/>
                <w:bCs/>
                <w:i/>
                <w:iCs/>
                <w:color w:val="FF0000"/>
                <w:kern w:val="1"/>
                <w:sz w:val="24"/>
                <w:szCs w:val="24"/>
                <w:lang w:val="lt-LT" w:eastAsia="ar-SA"/>
              </w:rPr>
              <w:t>(įrašyti)</w:t>
            </w:r>
          </w:p>
        </w:tc>
        <w:tc>
          <w:tcPr>
            <w:tcW w:w="2552" w:type="dxa"/>
            <w:tcBorders>
              <w:top w:val="single" w:sz="4" w:space="0" w:color="auto"/>
              <w:left w:val="single" w:sz="4" w:space="0" w:color="auto"/>
              <w:bottom w:val="single" w:sz="4" w:space="0" w:color="auto"/>
              <w:right w:val="single" w:sz="4" w:space="0" w:color="auto"/>
            </w:tcBorders>
          </w:tcPr>
          <w:p w14:paraId="25BEBF1E" w14:textId="68AFDD30" w:rsidR="00C70EEB" w:rsidRPr="00F630F5" w:rsidRDefault="00C70EEB" w:rsidP="00C70EEB">
            <w:pPr>
              <w:jc w:val="both"/>
              <w:rPr>
                <w:rFonts w:ascii="Times New Roman" w:hAnsi="Times New Roman" w:cs="Times New Roman"/>
                <w:color w:val="000000"/>
                <w:sz w:val="24"/>
                <w:szCs w:val="24"/>
                <w:lang w:val="lt-LT"/>
              </w:rPr>
            </w:pPr>
            <w:r w:rsidRPr="00F630F5">
              <w:rPr>
                <w:rFonts w:ascii="Times New Roman" w:hAnsi="Times New Roman" w:cs="Times New Roman"/>
                <w:bCs/>
                <w:i/>
                <w:iCs/>
                <w:color w:val="FF0000"/>
                <w:kern w:val="1"/>
                <w:sz w:val="24"/>
                <w:szCs w:val="24"/>
                <w:lang w:val="lt-LT" w:eastAsia="ar-SA"/>
              </w:rPr>
              <w:t>(įrašyti)</w:t>
            </w:r>
          </w:p>
        </w:tc>
      </w:tr>
      <w:tr w:rsidR="00C70EEB" w:rsidRPr="00F630F5" w14:paraId="70575FEA" w14:textId="21B6A33D" w:rsidTr="00E56376">
        <w:trPr>
          <w:trHeight w:val="751"/>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7C338" w14:textId="77777777" w:rsidR="00C70EEB" w:rsidRPr="00F630F5" w:rsidRDefault="00C70EEB" w:rsidP="00C70EEB">
            <w:pPr>
              <w:jc w:val="center"/>
              <w:rPr>
                <w:rFonts w:ascii="Times New Roman" w:hAnsi="Times New Roman" w:cs="Times New Roman"/>
                <w:color w:val="000000"/>
                <w:sz w:val="24"/>
                <w:szCs w:val="24"/>
                <w:lang w:val="lt-LT"/>
              </w:rPr>
            </w:pPr>
            <w:r w:rsidRPr="00F630F5">
              <w:rPr>
                <w:rFonts w:ascii="Times New Roman" w:hAnsi="Times New Roman" w:cs="Times New Roman"/>
                <w:color w:val="000000"/>
                <w:sz w:val="24"/>
                <w:szCs w:val="24"/>
                <w:lang w:val="lt-LT"/>
              </w:rPr>
              <w:t>8.</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926DD" w14:textId="77777777" w:rsidR="00C70EEB" w:rsidRPr="00F630F5" w:rsidRDefault="00C70EEB" w:rsidP="00C70EEB">
            <w:pPr>
              <w:jc w:val="both"/>
              <w:rPr>
                <w:rFonts w:ascii="Times New Roman" w:hAnsi="Times New Roman" w:cs="Times New Roman"/>
                <w:color w:val="000000"/>
                <w:sz w:val="24"/>
                <w:szCs w:val="24"/>
                <w:lang w:val="lt-LT"/>
              </w:rPr>
            </w:pPr>
            <w:r w:rsidRPr="00F630F5">
              <w:rPr>
                <w:rFonts w:ascii="Times New Roman" w:hAnsi="Times New Roman" w:cs="Times New Roman"/>
                <w:color w:val="000000"/>
                <w:sz w:val="24"/>
                <w:szCs w:val="24"/>
                <w:lang w:val="lt-LT"/>
              </w:rPr>
              <w:t>Nespalvoto vaizdo spausdintuvas</w:t>
            </w:r>
          </w:p>
        </w:tc>
        <w:tc>
          <w:tcPr>
            <w:tcW w:w="35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DE4DF4D" w14:textId="49241256" w:rsidR="00C70EEB" w:rsidRPr="00F630F5" w:rsidRDefault="00C70EEB" w:rsidP="00C70EEB">
            <w:pPr>
              <w:jc w:val="both"/>
              <w:rPr>
                <w:rFonts w:ascii="Times New Roman" w:hAnsi="Times New Roman" w:cs="Times New Roman"/>
                <w:color w:val="000000"/>
                <w:sz w:val="24"/>
                <w:szCs w:val="24"/>
                <w:lang w:val="lt-LT"/>
              </w:rPr>
            </w:pPr>
            <w:r w:rsidRPr="00F630F5">
              <w:rPr>
                <w:rFonts w:ascii="Times New Roman" w:hAnsi="Times New Roman" w:cs="Times New Roman"/>
                <w:bCs/>
                <w:i/>
                <w:iCs/>
                <w:color w:val="FF0000"/>
                <w:kern w:val="1"/>
                <w:sz w:val="24"/>
                <w:szCs w:val="24"/>
                <w:lang w:val="lt-LT" w:eastAsia="ar-SA"/>
              </w:rPr>
              <w:t>(įrašyti)</w:t>
            </w:r>
          </w:p>
        </w:tc>
        <w:tc>
          <w:tcPr>
            <w:tcW w:w="2552" w:type="dxa"/>
            <w:tcBorders>
              <w:top w:val="single" w:sz="4" w:space="0" w:color="auto"/>
              <w:left w:val="single" w:sz="4" w:space="0" w:color="auto"/>
              <w:bottom w:val="single" w:sz="4" w:space="0" w:color="auto"/>
              <w:right w:val="single" w:sz="4" w:space="0" w:color="auto"/>
            </w:tcBorders>
          </w:tcPr>
          <w:p w14:paraId="76A11D9E" w14:textId="07E0461C" w:rsidR="00C70EEB" w:rsidRPr="00F630F5" w:rsidRDefault="00C70EEB" w:rsidP="00C70EEB">
            <w:pPr>
              <w:jc w:val="both"/>
              <w:rPr>
                <w:rFonts w:ascii="Times New Roman" w:hAnsi="Times New Roman" w:cs="Times New Roman"/>
                <w:color w:val="000000"/>
                <w:sz w:val="24"/>
                <w:szCs w:val="24"/>
                <w:lang w:val="lt-LT"/>
              </w:rPr>
            </w:pPr>
            <w:r w:rsidRPr="00F630F5">
              <w:rPr>
                <w:rFonts w:ascii="Times New Roman" w:hAnsi="Times New Roman" w:cs="Times New Roman"/>
                <w:bCs/>
                <w:i/>
                <w:iCs/>
                <w:color w:val="FF0000"/>
                <w:kern w:val="1"/>
                <w:sz w:val="24"/>
                <w:szCs w:val="24"/>
                <w:lang w:val="lt-LT" w:eastAsia="ar-SA"/>
              </w:rPr>
              <w:t>(įrašyti)</w:t>
            </w:r>
          </w:p>
        </w:tc>
      </w:tr>
      <w:tr w:rsidR="00156131" w:rsidRPr="009A3BC7" w14:paraId="3ECC5C58" w14:textId="1DFA3B06" w:rsidTr="00AB6F8A">
        <w:trPr>
          <w:trHeight w:val="761"/>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79721" w14:textId="77777777" w:rsidR="00156131" w:rsidRPr="00F630F5" w:rsidRDefault="00156131" w:rsidP="00C70EEB">
            <w:pPr>
              <w:jc w:val="center"/>
              <w:rPr>
                <w:rFonts w:ascii="Times New Roman" w:hAnsi="Times New Roman" w:cs="Times New Roman"/>
                <w:sz w:val="24"/>
                <w:szCs w:val="24"/>
                <w:lang w:val="lt-LT"/>
              </w:rPr>
            </w:pPr>
            <w:r w:rsidRPr="00F630F5">
              <w:rPr>
                <w:rFonts w:ascii="Times New Roman" w:hAnsi="Times New Roman" w:cs="Times New Roman"/>
                <w:sz w:val="24"/>
                <w:szCs w:val="24"/>
                <w:lang w:val="lt-LT"/>
              </w:rPr>
              <w:t>9.</w:t>
            </w:r>
          </w:p>
        </w:tc>
        <w:tc>
          <w:tcPr>
            <w:tcW w:w="9214"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3B71C24" w14:textId="4AFF3B94" w:rsidR="00156131" w:rsidRPr="00F630F5" w:rsidRDefault="00156131" w:rsidP="00C70EEB">
            <w:pPr>
              <w:jc w:val="both"/>
              <w:rPr>
                <w:rFonts w:ascii="Times New Roman" w:hAnsi="Times New Roman" w:cs="Times New Roman"/>
                <w:sz w:val="24"/>
                <w:szCs w:val="24"/>
                <w:lang w:val="lt-LT"/>
              </w:rPr>
            </w:pPr>
            <w:r w:rsidRPr="00F630F5">
              <w:rPr>
                <w:rFonts w:ascii="Times New Roman" w:hAnsi="Times New Roman" w:cs="Times New Roman"/>
                <w:sz w:val="24"/>
                <w:szCs w:val="24"/>
                <w:lang w:val="lt-LT"/>
              </w:rPr>
              <w:t xml:space="preserve">Reikalavimai komunikavimui kompiuteriniais tinklais su skaitmeniniu </w:t>
            </w:r>
            <w:r w:rsidRPr="00F630F5">
              <w:rPr>
                <w:rFonts w:ascii="Times New Roman" w:hAnsi="Times New Roman" w:cs="Times New Roman"/>
                <w:noProof/>
                <w:sz w:val="24"/>
                <w:szCs w:val="24"/>
                <w:lang w:val="lt-LT"/>
              </w:rPr>
              <w:t>medicininių vaizdų archyvų</w:t>
            </w:r>
            <w:r w:rsidRPr="00F630F5">
              <w:rPr>
                <w:rFonts w:ascii="Times New Roman" w:hAnsi="Times New Roman" w:cs="Times New Roman"/>
                <w:sz w:val="24"/>
                <w:szCs w:val="24"/>
                <w:lang w:val="lt-LT"/>
              </w:rPr>
              <w:t>:</w:t>
            </w:r>
          </w:p>
        </w:tc>
      </w:tr>
      <w:tr w:rsidR="005528F0" w:rsidRPr="00F630F5" w14:paraId="76D8D824" w14:textId="42BF4514" w:rsidTr="00E56376">
        <w:trPr>
          <w:trHeight w:val="1051"/>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F7895" w14:textId="77777777" w:rsidR="005528F0" w:rsidRPr="00F630F5" w:rsidRDefault="005528F0" w:rsidP="005528F0">
            <w:pPr>
              <w:jc w:val="center"/>
              <w:rPr>
                <w:rFonts w:ascii="Times New Roman" w:hAnsi="Times New Roman" w:cs="Times New Roman"/>
                <w:sz w:val="24"/>
                <w:szCs w:val="24"/>
                <w:lang w:val="lt-LT"/>
              </w:rPr>
            </w:pPr>
            <w:r w:rsidRPr="00F630F5">
              <w:rPr>
                <w:rFonts w:ascii="Times New Roman" w:hAnsi="Times New Roman" w:cs="Times New Roman"/>
                <w:sz w:val="24"/>
                <w:szCs w:val="24"/>
                <w:lang w:val="lt-LT"/>
              </w:rPr>
              <w:t>9.1</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1B317" w14:textId="6DDD4237" w:rsidR="005528F0" w:rsidRPr="00F630F5" w:rsidRDefault="005528F0" w:rsidP="005528F0">
            <w:pPr>
              <w:jc w:val="both"/>
              <w:rPr>
                <w:rFonts w:ascii="Times New Roman" w:hAnsi="Times New Roman" w:cs="Times New Roman"/>
                <w:sz w:val="24"/>
                <w:szCs w:val="24"/>
                <w:lang w:val="lt-LT"/>
              </w:rPr>
            </w:pPr>
            <w:r w:rsidRPr="00F630F5">
              <w:rPr>
                <w:rFonts w:ascii="Times New Roman" w:hAnsi="Times New Roman" w:cs="Times New Roman"/>
                <w:noProof/>
                <w:sz w:val="24"/>
                <w:szCs w:val="24"/>
                <w:lang w:val="lt-LT"/>
              </w:rPr>
              <w:t>Vaizdų siuntimas. DICOM Send arba DICOM Storage arba lygiavertis funkcionalumas</w:t>
            </w:r>
          </w:p>
        </w:tc>
        <w:tc>
          <w:tcPr>
            <w:tcW w:w="35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9002D5B" w14:textId="244AED5F" w:rsidR="005528F0" w:rsidRPr="00F630F5" w:rsidRDefault="005528F0" w:rsidP="005528F0">
            <w:pPr>
              <w:jc w:val="both"/>
              <w:rPr>
                <w:rFonts w:ascii="Times New Roman" w:hAnsi="Times New Roman" w:cs="Times New Roman"/>
                <w:sz w:val="24"/>
                <w:szCs w:val="24"/>
                <w:lang w:val="lt-LT"/>
              </w:rPr>
            </w:pPr>
            <w:r w:rsidRPr="00F630F5">
              <w:rPr>
                <w:rFonts w:ascii="Times New Roman" w:hAnsi="Times New Roman" w:cs="Times New Roman"/>
                <w:bCs/>
                <w:i/>
                <w:iCs/>
                <w:color w:val="FF0000"/>
                <w:kern w:val="1"/>
                <w:sz w:val="24"/>
                <w:szCs w:val="24"/>
                <w:lang w:val="lt-LT" w:eastAsia="ar-SA"/>
              </w:rPr>
              <w:t>(įrašyti)</w:t>
            </w:r>
          </w:p>
        </w:tc>
        <w:tc>
          <w:tcPr>
            <w:tcW w:w="2552" w:type="dxa"/>
            <w:tcBorders>
              <w:top w:val="single" w:sz="4" w:space="0" w:color="auto"/>
              <w:left w:val="single" w:sz="4" w:space="0" w:color="auto"/>
              <w:bottom w:val="single" w:sz="4" w:space="0" w:color="auto"/>
              <w:right w:val="single" w:sz="4" w:space="0" w:color="auto"/>
            </w:tcBorders>
          </w:tcPr>
          <w:p w14:paraId="3EC9EC5A" w14:textId="69811892" w:rsidR="005528F0" w:rsidRPr="00F630F5" w:rsidRDefault="005528F0" w:rsidP="005528F0">
            <w:pPr>
              <w:jc w:val="both"/>
              <w:rPr>
                <w:rFonts w:ascii="Times New Roman" w:hAnsi="Times New Roman" w:cs="Times New Roman"/>
                <w:noProof/>
                <w:sz w:val="24"/>
                <w:szCs w:val="24"/>
                <w:lang w:val="lt-LT"/>
              </w:rPr>
            </w:pPr>
            <w:r w:rsidRPr="00F630F5">
              <w:rPr>
                <w:rFonts w:ascii="Times New Roman" w:hAnsi="Times New Roman" w:cs="Times New Roman"/>
                <w:bCs/>
                <w:i/>
                <w:iCs/>
                <w:color w:val="FF0000"/>
                <w:kern w:val="1"/>
                <w:sz w:val="24"/>
                <w:szCs w:val="24"/>
                <w:lang w:val="lt-LT" w:eastAsia="ar-SA"/>
              </w:rPr>
              <w:t>(įrašyti)</w:t>
            </w:r>
          </w:p>
        </w:tc>
      </w:tr>
      <w:tr w:rsidR="005528F0" w:rsidRPr="00F630F5" w14:paraId="6C069669" w14:textId="637D1B99" w:rsidTr="00E56376">
        <w:trPr>
          <w:trHeight w:val="1061"/>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8E658" w14:textId="77777777" w:rsidR="005528F0" w:rsidRPr="00F630F5" w:rsidRDefault="005528F0" w:rsidP="005528F0">
            <w:pPr>
              <w:jc w:val="center"/>
              <w:rPr>
                <w:rFonts w:ascii="Times New Roman" w:hAnsi="Times New Roman" w:cs="Times New Roman"/>
                <w:sz w:val="24"/>
                <w:szCs w:val="24"/>
                <w:lang w:val="lt-LT"/>
              </w:rPr>
            </w:pPr>
            <w:r w:rsidRPr="00F630F5">
              <w:rPr>
                <w:rFonts w:ascii="Times New Roman" w:hAnsi="Times New Roman" w:cs="Times New Roman"/>
                <w:sz w:val="24"/>
                <w:szCs w:val="24"/>
                <w:lang w:val="lt-LT"/>
              </w:rPr>
              <w:t>9.2</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9B52E" w14:textId="5BFCEB62" w:rsidR="005528F0" w:rsidRPr="00F630F5" w:rsidRDefault="005528F0" w:rsidP="005528F0">
            <w:pPr>
              <w:jc w:val="both"/>
              <w:rPr>
                <w:rFonts w:ascii="Times New Roman" w:hAnsi="Times New Roman" w:cs="Times New Roman"/>
                <w:sz w:val="24"/>
                <w:szCs w:val="24"/>
                <w:lang w:val="lt-LT"/>
              </w:rPr>
            </w:pPr>
            <w:r w:rsidRPr="00F630F5">
              <w:rPr>
                <w:rFonts w:ascii="Times New Roman" w:hAnsi="Times New Roman" w:cs="Times New Roman"/>
                <w:noProof/>
                <w:sz w:val="24"/>
                <w:szCs w:val="24"/>
                <w:lang w:val="lt-LT"/>
              </w:rPr>
              <w:t>Galimybė gauti pacientų sąrašą. DICOM Modality Worklist arba lygiavertis funkcionalumas</w:t>
            </w:r>
          </w:p>
        </w:tc>
        <w:tc>
          <w:tcPr>
            <w:tcW w:w="35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7087F41" w14:textId="596F1E91" w:rsidR="005528F0" w:rsidRPr="00F630F5" w:rsidRDefault="005528F0" w:rsidP="005528F0">
            <w:pPr>
              <w:jc w:val="both"/>
              <w:rPr>
                <w:rFonts w:ascii="Times New Roman" w:hAnsi="Times New Roman" w:cs="Times New Roman"/>
                <w:sz w:val="24"/>
                <w:szCs w:val="24"/>
                <w:lang w:val="lt-LT"/>
              </w:rPr>
            </w:pPr>
            <w:r w:rsidRPr="00F630F5">
              <w:rPr>
                <w:rFonts w:ascii="Times New Roman" w:hAnsi="Times New Roman" w:cs="Times New Roman"/>
                <w:bCs/>
                <w:i/>
                <w:iCs/>
                <w:color w:val="FF0000"/>
                <w:kern w:val="1"/>
                <w:sz w:val="24"/>
                <w:szCs w:val="24"/>
                <w:lang w:val="lt-LT" w:eastAsia="ar-SA"/>
              </w:rPr>
              <w:t>(įrašyti)</w:t>
            </w:r>
          </w:p>
        </w:tc>
        <w:tc>
          <w:tcPr>
            <w:tcW w:w="2552" w:type="dxa"/>
            <w:tcBorders>
              <w:top w:val="single" w:sz="4" w:space="0" w:color="auto"/>
              <w:left w:val="single" w:sz="4" w:space="0" w:color="auto"/>
              <w:bottom w:val="single" w:sz="4" w:space="0" w:color="auto"/>
              <w:right w:val="single" w:sz="4" w:space="0" w:color="auto"/>
            </w:tcBorders>
          </w:tcPr>
          <w:p w14:paraId="5198B3CB" w14:textId="16F477E5" w:rsidR="005528F0" w:rsidRPr="00F630F5" w:rsidRDefault="005528F0" w:rsidP="005528F0">
            <w:pPr>
              <w:jc w:val="both"/>
              <w:rPr>
                <w:rFonts w:ascii="Times New Roman" w:hAnsi="Times New Roman" w:cs="Times New Roman"/>
                <w:noProof/>
                <w:sz w:val="24"/>
                <w:szCs w:val="24"/>
                <w:lang w:val="lt-LT"/>
              </w:rPr>
            </w:pPr>
            <w:r w:rsidRPr="00F630F5">
              <w:rPr>
                <w:rFonts w:ascii="Times New Roman" w:hAnsi="Times New Roman" w:cs="Times New Roman"/>
                <w:bCs/>
                <w:i/>
                <w:iCs/>
                <w:color w:val="FF0000"/>
                <w:kern w:val="1"/>
                <w:sz w:val="24"/>
                <w:szCs w:val="24"/>
                <w:lang w:val="lt-LT" w:eastAsia="ar-SA"/>
              </w:rPr>
              <w:t>(įrašyti)</w:t>
            </w:r>
          </w:p>
        </w:tc>
      </w:tr>
      <w:tr w:rsidR="005528F0" w:rsidRPr="00F630F5" w14:paraId="6968F4CD" w14:textId="6A364C35" w:rsidTr="00E56376">
        <w:trPr>
          <w:trHeight w:val="1051"/>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C52404" w14:textId="77777777" w:rsidR="005528F0" w:rsidRPr="00F630F5" w:rsidRDefault="005528F0" w:rsidP="005528F0">
            <w:pPr>
              <w:jc w:val="center"/>
              <w:rPr>
                <w:rFonts w:ascii="Times New Roman" w:hAnsi="Times New Roman" w:cs="Times New Roman"/>
                <w:sz w:val="24"/>
                <w:szCs w:val="24"/>
                <w:lang w:val="lt-LT"/>
              </w:rPr>
            </w:pPr>
            <w:r w:rsidRPr="00F630F5">
              <w:rPr>
                <w:rFonts w:ascii="Times New Roman" w:hAnsi="Times New Roman" w:cs="Times New Roman"/>
                <w:sz w:val="24"/>
                <w:szCs w:val="24"/>
                <w:lang w:val="lt-LT"/>
              </w:rPr>
              <w:t>9.3</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3A09E" w14:textId="69027E9F" w:rsidR="005528F0" w:rsidRPr="00F630F5" w:rsidRDefault="005528F0" w:rsidP="005528F0">
            <w:pPr>
              <w:jc w:val="both"/>
              <w:rPr>
                <w:rFonts w:ascii="Times New Roman" w:hAnsi="Times New Roman" w:cs="Times New Roman"/>
                <w:sz w:val="24"/>
                <w:szCs w:val="24"/>
                <w:lang w:val="lt-LT"/>
              </w:rPr>
            </w:pPr>
            <w:r w:rsidRPr="00F630F5">
              <w:rPr>
                <w:rFonts w:ascii="Times New Roman" w:hAnsi="Times New Roman" w:cs="Times New Roman"/>
                <w:noProof/>
                <w:sz w:val="24"/>
                <w:szCs w:val="24"/>
                <w:lang w:val="lt-LT"/>
              </w:rPr>
              <w:t>Vaizdų iškvietimas ir parsisiuntimas iš vaizdų archyvo. DICOM Query/Retrieve arba lygiavertis funkcionalumas</w:t>
            </w:r>
          </w:p>
        </w:tc>
        <w:tc>
          <w:tcPr>
            <w:tcW w:w="35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F35AE35" w14:textId="71E082B5" w:rsidR="005528F0" w:rsidRPr="00F630F5" w:rsidRDefault="005528F0" w:rsidP="005528F0">
            <w:pPr>
              <w:jc w:val="both"/>
              <w:rPr>
                <w:rFonts w:ascii="Times New Roman" w:hAnsi="Times New Roman" w:cs="Times New Roman"/>
                <w:sz w:val="24"/>
                <w:szCs w:val="24"/>
                <w:lang w:val="lt-LT"/>
              </w:rPr>
            </w:pPr>
            <w:r w:rsidRPr="00F630F5">
              <w:rPr>
                <w:rFonts w:ascii="Times New Roman" w:hAnsi="Times New Roman" w:cs="Times New Roman"/>
                <w:bCs/>
                <w:i/>
                <w:iCs/>
                <w:color w:val="FF0000"/>
                <w:kern w:val="1"/>
                <w:sz w:val="24"/>
                <w:szCs w:val="24"/>
                <w:lang w:val="lt-LT" w:eastAsia="ar-SA"/>
              </w:rPr>
              <w:t>(įrašyti)</w:t>
            </w:r>
          </w:p>
        </w:tc>
        <w:tc>
          <w:tcPr>
            <w:tcW w:w="2552" w:type="dxa"/>
            <w:tcBorders>
              <w:top w:val="single" w:sz="4" w:space="0" w:color="auto"/>
              <w:left w:val="single" w:sz="4" w:space="0" w:color="auto"/>
              <w:bottom w:val="single" w:sz="4" w:space="0" w:color="auto"/>
              <w:right w:val="single" w:sz="4" w:space="0" w:color="auto"/>
            </w:tcBorders>
          </w:tcPr>
          <w:p w14:paraId="401688D0" w14:textId="4D035755" w:rsidR="005528F0" w:rsidRPr="00F630F5" w:rsidRDefault="005528F0" w:rsidP="005528F0">
            <w:pPr>
              <w:jc w:val="both"/>
              <w:rPr>
                <w:rFonts w:ascii="Times New Roman" w:hAnsi="Times New Roman" w:cs="Times New Roman"/>
                <w:noProof/>
                <w:sz w:val="24"/>
                <w:szCs w:val="24"/>
                <w:lang w:val="lt-LT"/>
              </w:rPr>
            </w:pPr>
            <w:r w:rsidRPr="00F630F5">
              <w:rPr>
                <w:rFonts w:ascii="Times New Roman" w:hAnsi="Times New Roman" w:cs="Times New Roman"/>
                <w:bCs/>
                <w:i/>
                <w:iCs/>
                <w:color w:val="FF0000"/>
                <w:kern w:val="1"/>
                <w:sz w:val="24"/>
                <w:szCs w:val="24"/>
                <w:lang w:val="lt-LT" w:eastAsia="ar-SA"/>
              </w:rPr>
              <w:t>(įrašyti)</w:t>
            </w:r>
          </w:p>
        </w:tc>
      </w:tr>
      <w:tr w:rsidR="005528F0" w:rsidRPr="00F630F5" w14:paraId="1E77C2A6" w14:textId="3B8B5B32" w:rsidTr="00E56376">
        <w:trPr>
          <w:trHeight w:val="3144"/>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845C99" w14:textId="77777777" w:rsidR="005528F0" w:rsidRPr="00F630F5" w:rsidRDefault="005528F0" w:rsidP="005528F0">
            <w:pPr>
              <w:jc w:val="center"/>
              <w:rPr>
                <w:rFonts w:ascii="Times New Roman" w:hAnsi="Times New Roman" w:cs="Times New Roman"/>
                <w:sz w:val="24"/>
                <w:szCs w:val="24"/>
                <w:lang w:val="lt-LT"/>
              </w:rPr>
            </w:pPr>
            <w:r w:rsidRPr="00F630F5">
              <w:rPr>
                <w:rFonts w:ascii="Times New Roman" w:hAnsi="Times New Roman" w:cs="Times New Roman"/>
                <w:sz w:val="24"/>
                <w:szCs w:val="24"/>
                <w:lang w:val="lt-LT"/>
              </w:rPr>
              <w:t>9.4</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E14AA6" w14:textId="77777777" w:rsidR="005528F0" w:rsidRPr="00F630F5" w:rsidRDefault="005528F0" w:rsidP="005528F0">
            <w:pPr>
              <w:jc w:val="both"/>
              <w:rPr>
                <w:rFonts w:ascii="Times New Roman" w:hAnsi="Times New Roman" w:cs="Times New Roman"/>
                <w:noProof/>
                <w:sz w:val="24"/>
                <w:szCs w:val="24"/>
                <w:lang w:val="lt-LT"/>
              </w:rPr>
            </w:pPr>
            <w:r w:rsidRPr="00F630F5">
              <w:rPr>
                <w:rFonts w:ascii="Times New Roman" w:hAnsi="Times New Roman" w:cs="Times New Roman"/>
                <w:noProof/>
                <w:sz w:val="24"/>
                <w:szCs w:val="24"/>
                <w:lang w:val="lt-LT"/>
              </w:rPr>
              <w:t xml:space="preserve">Kartu su pasiūlymu pateikti </w:t>
            </w:r>
            <w:r w:rsidRPr="00F630F5">
              <w:rPr>
                <w:rFonts w:ascii="Times New Roman" w:hAnsi="Times New Roman" w:cs="Times New Roman"/>
                <w:sz w:val="24"/>
                <w:szCs w:val="24"/>
                <w:lang w:val="lt-LT"/>
              </w:rPr>
              <w:t xml:space="preserve">komunikavimui kompiuteriniais tinklais skirtos </w:t>
            </w:r>
            <w:r w:rsidRPr="00F630F5">
              <w:rPr>
                <w:rFonts w:ascii="Times New Roman" w:hAnsi="Times New Roman" w:cs="Times New Roman"/>
                <w:noProof/>
                <w:sz w:val="24"/>
                <w:szCs w:val="24"/>
                <w:lang w:val="lt-LT"/>
              </w:rPr>
              <w:t xml:space="preserve"> programinės įrangos komplektaciją patvirtinantį dokumentą - siūlomo modelio aparatui gamintojo parengtą „DICOM Conformance Statement“ dokumentą (lietuvių arba anglų kalba)</w:t>
            </w:r>
          </w:p>
        </w:tc>
        <w:tc>
          <w:tcPr>
            <w:tcW w:w="35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7F99FE4" w14:textId="21067F2D" w:rsidR="005528F0" w:rsidRPr="00F630F5" w:rsidRDefault="005528F0" w:rsidP="005528F0">
            <w:pPr>
              <w:jc w:val="both"/>
              <w:rPr>
                <w:rFonts w:ascii="Times New Roman" w:hAnsi="Times New Roman" w:cs="Times New Roman"/>
                <w:noProof/>
                <w:sz w:val="24"/>
                <w:szCs w:val="24"/>
                <w:lang w:val="lt-LT"/>
              </w:rPr>
            </w:pPr>
            <w:r w:rsidRPr="00F630F5">
              <w:rPr>
                <w:rFonts w:ascii="Times New Roman" w:hAnsi="Times New Roman" w:cs="Times New Roman"/>
                <w:bCs/>
                <w:i/>
                <w:iCs/>
                <w:color w:val="FF0000"/>
                <w:kern w:val="1"/>
                <w:sz w:val="24"/>
                <w:szCs w:val="24"/>
                <w:lang w:val="lt-LT" w:eastAsia="ar-SA"/>
              </w:rPr>
              <w:t>(įrašyti)</w:t>
            </w:r>
          </w:p>
        </w:tc>
        <w:tc>
          <w:tcPr>
            <w:tcW w:w="2552" w:type="dxa"/>
            <w:tcBorders>
              <w:top w:val="single" w:sz="4" w:space="0" w:color="auto"/>
              <w:left w:val="single" w:sz="4" w:space="0" w:color="auto"/>
              <w:bottom w:val="single" w:sz="4" w:space="0" w:color="auto"/>
              <w:right w:val="single" w:sz="4" w:space="0" w:color="auto"/>
            </w:tcBorders>
          </w:tcPr>
          <w:p w14:paraId="6C365983" w14:textId="1149AFBA" w:rsidR="005528F0" w:rsidRPr="00F630F5" w:rsidRDefault="005528F0" w:rsidP="005528F0">
            <w:pPr>
              <w:jc w:val="both"/>
              <w:rPr>
                <w:rFonts w:ascii="Times New Roman" w:hAnsi="Times New Roman" w:cs="Times New Roman"/>
                <w:color w:val="000000"/>
                <w:sz w:val="24"/>
                <w:szCs w:val="24"/>
                <w:lang w:val="lt-LT"/>
              </w:rPr>
            </w:pPr>
            <w:r w:rsidRPr="00F630F5">
              <w:rPr>
                <w:rFonts w:ascii="Times New Roman" w:hAnsi="Times New Roman" w:cs="Times New Roman"/>
                <w:bCs/>
                <w:i/>
                <w:iCs/>
                <w:color w:val="FF0000"/>
                <w:kern w:val="1"/>
                <w:sz w:val="24"/>
                <w:szCs w:val="24"/>
                <w:lang w:val="lt-LT" w:eastAsia="ar-SA"/>
              </w:rPr>
              <w:t>(įrašyti)</w:t>
            </w:r>
          </w:p>
        </w:tc>
      </w:tr>
      <w:tr w:rsidR="005528F0" w:rsidRPr="00F630F5" w14:paraId="48418052" w14:textId="7C14FA4F" w:rsidTr="00E56376">
        <w:trPr>
          <w:trHeight w:val="46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32574" w14:textId="77777777" w:rsidR="005528F0" w:rsidRPr="00F630F5" w:rsidRDefault="005528F0" w:rsidP="005528F0">
            <w:pPr>
              <w:jc w:val="center"/>
              <w:rPr>
                <w:rFonts w:ascii="Times New Roman" w:hAnsi="Times New Roman" w:cs="Times New Roman"/>
                <w:color w:val="000000"/>
                <w:sz w:val="24"/>
                <w:szCs w:val="24"/>
                <w:lang w:val="lt-LT"/>
              </w:rPr>
            </w:pPr>
            <w:r w:rsidRPr="00F630F5">
              <w:rPr>
                <w:rFonts w:ascii="Times New Roman" w:hAnsi="Times New Roman" w:cs="Times New Roman"/>
                <w:color w:val="000000"/>
                <w:sz w:val="24"/>
                <w:szCs w:val="24"/>
                <w:lang w:val="lt-LT"/>
              </w:rPr>
              <w:t>10.</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0DA77" w14:textId="77777777" w:rsidR="005528F0" w:rsidRPr="00F630F5" w:rsidRDefault="005528F0" w:rsidP="005528F0">
            <w:pPr>
              <w:jc w:val="both"/>
              <w:rPr>
                <w:rFonts w:ascii="Times New Roman" w:hAnsi="Times New Roman" w:cs="Times New Roman"/>
                <w:color w:val="000000"/>
                <w:sz w:val="24"/>
                <w:szCs w:val="24"/>
                <w:lang w:val="lt-LT"/>
              </w:rPr>
            </w:pPr>
            <w:r w:rsidRPr="00F630F5">
              <w:rPr>
                <w:rFonts w:ascii="Times New Roman" w:hAnsi="Times New Roman" w:cs="Times New Roman"/>
                <w:color w:val="000000"/>
                <w:sz w:val="24"/>
                <w:szCs w:val="24"/>
                <w:lang w:val="lt-LT"/>
              </w:rPr>
              <w:t xml:space="preserve">Įrangos žymėjimas CE ženklu </w:t>
            </w:r>
          </w:p>
        </w:tc>
        <w:tc>
          <w:tcPr>
            <w:tcW w:w="35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B79BC81" w14:textId="76A5FE2C" w:rsidR="005528F0" w:rsidRPr="00F630F5" w:rsidRDefault="005528F0" w:rsidP="005528F0">
            <w:pPr>
              <w:jc w:val="both"/>
              <w:rPr>
                <w:rFonts w:ascii="Times New Roman" w:hAnsi="Times New Roman" w:cs="Times New Roman"/>
                <w:color w:val="000000"/>
                <w:sz w:val="24"/>
                <w:szCs w:val="24"/>
                <w:lang w:val="lt-LT"/>
              </w:rPr>
            </w:pPr>
            <w:r w:rsidRPr="00F630F5">
              <w:rPr>
                <w:rFonts w:ascii="Times New Roman" w:hAnsi="Times New Roman" w:cs="Times New Roman"/>
                <w:bCs/>
                <w:i/>
                <w:iCs/>
                <w:color w:val="FF0000"/>
                <w:kern w:val="1"/>
                <w:sz w:val="24"/>
                <w:szCs w:val="24"/>
                <w:lang w:val="lt-LT" w:eastAsia="ar-SA"/>
              </w:rPr>
              <w:t>(įrašyti)</w:t>
            </w:r>
          </w:p>
        </w:tc>
        <w:tc>
          <w:tcPr>
            <w:tcW w:w="2552" w:type="dxa"/>
            <w:tcBorders>
              <w:top w:val="single" w:sz="4" w:space="0" w:color="auto"/>
              <w:left w:val="single" w:sz="4" w:space="0" w:color="auto"/>
              <w:bottom w:val="single" w:sz="4" w:space="0" w:color="auto"/>
              <w:right w:val="single" w:sz="4" w:space="0" w:color="auto"/>
            </w:tcBorders>
          </w:tcPr>
          <w:p w14:paraId="4BD3B57D" w14:textId="5914CB74" w:rsidR="005528F0" w:rsidRPr="00F630F5" w:rsidRDefault="005528F0" w:rsidP="005528F0">
            <w:pPr>
              <w:jc w:val="both"/>
              <w:rPr>
                <w:rFonts w:ascii="Times New Roman" w:hAnsi="Times New Roman" w:cs="Times New Roman"/>
                <w:color w:val="000000"/>
                <w:sz w:val="24"/>
                <w:szCs w:val="24"/>
                <w:lang w:val="lt-LT"/>
              </w:rPr>
            </w:pPr>
            <w:r w:rsidRPr="00F630F5">
              <w:rPr>
                <w:rFonts w:ascii="Times New Roman" w:hAnsi="Times New Roman" w:cs="Times New Roman"/>
                <w:bCs/>
                <w:i/>
                <w:iCs/>
                <w:color w:val="FF0000"/>
                <w:kern w:val="1"/>
                <w:sz w:val="24"/>
                <w:szCs w:val="24"/>
                <w:lang w:val="lt-LT" w:eastAsia="ar-SA"/>
              </w:rPr>
              <w:t>(įrašyti)</w:t>
            </w:r>
          </w:p>
        </w:tc>
      </w:tr>
      <w:tr w:rsidR="005528F0" w:rsidRPr="00F630F5" w14:paraId="77C70053" w14:textId="13E661F1" w:rsidTr="00E56376">
        <w:trPr>
          <w:trHeight w:val="761"/>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4B35E" w14:textId="77777777" w:rsidR="005528F0" w:rsidRPr="00F630F5" w:rsidRDefault="005528F0" w:rsidP="005528F0">
            <w:pPr>
              <w:jc w:val="center"/>
              <w:rPr>
                <w:rFonts w:ascii="Times New Roman" w:hAnsi="Times New Roman" w:cs="Times New Roman"/>
                <w:color w:val="000000"/>
                <w:sz w:val="24"/>
                <w:szCs w:val="24"/>
                <w:lang w:val="lt-LT"/>
              </w:rPr>
            </w:pPr>
            <w:r w:rsidRPr="00F630F5">
              <w:rPr>
                <w:rFonts w:ascii="Times New Roman" w:hAnsi="Times New Roman" w:cs="Times New Roman"/>
                <w:color w:val="000000"/>
                <w:sz w:val="24"/>
                <w:szCs w:val="24"/>
                <w:lang w:val="lt-LT"/>
              </w:rPr>
              <w:lastRenderedPageBreak/>
              <w:t>11.</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1CE00" w14:textId="50CA37AA" w:rsidR="005528F0" w:rsidRPr="00F630F5" w:rsidRDefault="005528F0" w:rsidP="005528F0">
            <w:pPr>
              <w:jc w:val="both"/>
              <w:rPr>
                <w:rFonts w:ascii="Times New Roman" w:hAnsi="Times New Roman" w:cs="Times New Roman"/>
                <w:color w:val="000000"/>
                <w:sz w:val="24"/>
                <w:szCs w:val="24"/>
                <w:lang w:val="lt-LT"/>
              </w:rPr>
            </w:pPr>
            <w:r w:rsidRPr="00F630F5">
              <w:rPr>
                <w:rFonts w:ascii="Times New Roman" w:hAnsi="Times New Roman" w:cs="Times New Roman"/>
                <w:color w:val="000000"/>
                <w:sz w:val="24"/>
                <w:szCs w:val="24"/>
                <w:lang w:val="lt-LT"/>
              </w:rPr>
              <w:t>Garantinio aptarnavimo laikotarpis. Ne mažiau 24 mėnesiai</w:t>
            </w:r>
          </w:p>
        </w:tc>
        <w:tc>
          <w:tcPr>
            <w:tcW w:w="35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108C052" w14:textId="66C5E98D" w:rsidR="005528F0" w:rsidRPr="00F630F5" w:rsidRDefault="005528F0" w:rsidP="005528F0">
            <w:pPr>
              <w:jc w:val="both"/>
              <w:rPr>
                <w:rFonts w:ascii="Times New Roman" w:hAnsi="Times New Roman" w:cs="Times New Roman"/>
                <w:color w:val="000000"/>
                <w:sz w:val="24"/>
                <w:szCs w:val="24"/>
                <w:lang w:val="lt-LT"/>
              </w:rPr>
            </w:pPr>
            <w:r w:rsidRPr="00F630F5">
              <w:rPr>
                <w:rFonts w:ascii="Times New Roman" w:hAnsi="Times New Roman" w:cs="Times New Roman"/>
                <w:bCs/>
                <w:i/>
                <w:iCs/>
                <w:color w:val="FF0000"/>
                <w:kern w:val="1"/>
                <w:sz w:val="24"/>
                <w:szCs w:val="24"/>
                <w:lang w:val="lt-LT" w:eastAsia="ar-SA"/>
              </w:rPr>
              <w:t>(įrašyti)</w:t>
            </w:r>
          </w:p>
        </w:tc>
        <w:tc>
          <w:tcPr>
            <w:tcW w:w="2552" w:type="dxa"/>
            <w:tcBorders>
              <w:top w:val="single" w:sz="4" w:space="0" w:color="auto"/>
              <w:left w:val="single" w:sz="4" w:space="0" w:color="auto"/>
              <w:bottom w:val="single" w:sz="4" w:space="0" w:color="auto"/>
              <w:right w:val="single" w:sz="4" w:space="0" w:color="auto"/>
            </w:tcBorders>
          </w:tcPr>
          <w:p w14:paraId="084812C0" w14:textId="519DBE68" w:rsidR="005528F0" w:rsidRPr="00F630F5" w:rsidRDefault="005528F0" w:rsidP="005528F0">
            <w:pPr>
              <w:jc w:val="both"/>
              <w:rPr>
                <w:rFonts w:ascii="Times New Roman" w:hAnsi="Times New Roman" w:cs="Times New Roman"/>
                <w:color w:val="000000"/>
                <w:sz w:val="24"/>
                <w:szCs w:val="24"/>
                <w:lang w:val="lt-LT"/>
              </w:rPr>
            </w:pPr>
            <w:r w:rsidRPr="00F630F5">
              <w:rPr>
                <w:rFonts w:ascii="Times New Roman" w:hAnsi="Times New Roman" w:cs="Times New Roman"/>
                <w:bCs/>
                <w:i/>
                <w:iCs/>
                <w:color w:val="FF0000"/>
                <w:kern w:val="1"/>
                <w:sz w:val="24"/>
                <w:szCs w:val="24"/>
                <w:lang w:val="lt-LT" w:eastAsia="ar-SA"/>
              </w:rPr>
              <w:t>(įrašyti)</w:t>
            </w:r>
          </w:p>
        </w:tc>
      </w:tr>
      <w:bookmarkEnd w:id="0"/>
    </w:tbl>
    <w:p w14:paraId="286457C8" w14:textId="77777777" w:rsidR="003B7079" w:rsidRPr="00F630F5" w:rsidRDefault="003B7079" w:rsidP="003B7079">
      <w:pPr>
        <w:rPr>
          <w:rFonts w:ascii="Times New Roman" w:hAnsi="Times New Roman" w:cs="Times New Roman"/>
          <w:sz w:val="24"/>
          <w:szCs w:val="24"/>
          <w:lang w:val="lt-LT"/>
        </w:rPr>
      </w:pPr>
    </w:p>
    <w:p w14:paraId="7F26D1E7" w14:textId="77777777" w:rsidR="00C60AC9" w:rsidRPr="00F630F5" w:rsidRDefault="00C60AC9" w:rsidP="00E91C48">
      <w:pPr>
        <w:ind w:firstLine="851"/>
        <w:jc w:val="both"/>
        <w:rPr>
          <w:rFonts w:ascii="Times New Roman" w:hAnsi="Times New Roman" w:cs="Times New Roman"/>
          <w:sz w:val="24"/>
          <w:szCs w:val="24"/>
          <w:lang w:val="lt-LT"/>
        </w:rPr>
      </w:pPr>
      <w:r w:rsidRPr="00F630F5">
        <w:rPr>
          <w:rFonts w:ascii="Times New Roman" w:hAnsi="Times New Roman" w:cs="Times New Roman"/>
          <w:b/>
          <w:bCs/>
          <w:sz w:val="24"/>
          <w:szCs w:val="24"/>
          <w:lang w:val="lt-LT"/>
        </w:rPr>
        <w:t>*Reikalavimai tiekėjui dėl techninės specifikacijos pildymo ir įrodančių dokumentų pateikimo:</w:t>
      </w:r>
    </w:p>
    <w:p w14:paraId="0F4F880D" w14:textId="77777777" w:rsidR="00C60AC9" w:rsidRPr="00F630F5" w:rsidRDefault="00C60AC9" w:rsidP="00E91C48">
      <w:pPr>
        <w:pStyle w:val="Sraopastraipa"/>
        <w:numPr>
          <w:ilvl w:val="0"/>
          <w:numId w:val="6"/>
        </w:numPr>
        <w:shd w:val="clear" w:color="auto" w:fill="FFFFFF" w:themeFill="background1"/>
        <w:ind w:left="0" w:firstLine="851"/>
        <w:jc w:val="both"/>
      </w:pPr>
      <w:r w:rsidRPr="00F630F5">
        <w:t>Tiekėjas turi užpildyti visus techninės specifikacijos laukelius, kurie pažymėti „</w:t>
      </w:r>
      <w:r w:rsidRPr="00F630F5">
        <w:rPr>
          <w:i/>
          <w:iCs/>
        </w:rPr>
        <w:t>įrašyti</w:t>
      </w:r>
      <w:r w:rsidRPr="00F630F5">
        <w:t>“</w:t>
      </w:r>
      <w:r w:rsidRPr="00F630F5">
        <w:rPr>
          <w:i/>
          <w:iCs/>
        </w:rPr>
        <w:t>,</w:t>
      </w:r>
      <w:r w:rsidRPr="00F630F5">
        <w:t xml:space="preserve"> nurodant siūlomos prekės gamintoją, tipą, modelį ir  konkrečias technines charakteristikas ir jų reikšmes, </w:t>
      </w:r>
      <w:r w:rsidRPr="00F630F5">
        <w:rPr>
          <w:bCs/>
          <w:iCs/>
        </w:rPr>
        <w:t>o kur techninių reikšmių įrašyti negalima – nurodo/aprašo reikalavimo atitikimą.</w:t>
      </w:r>
    </w:p>
    <w:p w14:paraId="79231B62" w14:textId="77777777" w:rsidR="00C60AC9" w:rsidRPr="00F630F5" w:rsidRDefault="00C60AC9" w:rsidP="00E91C48">
      <w:pPr>
        <w:pStyle w:val="Sraopastraipa"/>
        <w:numPr>
          <w:ilvl w:val="0"/>
          <w:numId w:val="6"/>
        </w:numPr>
        <w:shd w:val="clear" w:color="auto" w:fill="FFFFFF" w:themeFill="background1"/>
        <w:ind w:left="0" w:firstLine="851"/>
        <w:jc w:val="both"/>
      </w:pPr>
      <w:r w:rsidRPr="00F630F5">
        <w:t xml:space="preserve">Tiekėjas </w:t>
      </w:r>
      <w:r w:rsidRPr="00FA33FD">
        <w:rPr>
          <w:b/>
          <w:bCs/>
        </w:rPr>
        <w:t>negali keisti</w:t>
      </w:r>
      <w:r w:rsidRPr="00F630F5">
        <w:t xml:space="preserve"> techninės specifikacijos, t. y. tiekėjas negali keisti techninės specifikacijos teksto (papildyti, trinti ir pan.), papildyti lentelės naujais laukais ar ištrinti esamus, nebent techninėje specifikacijoje aiškiai nurodyta, kad tokie pakeitimai galimi. </w:t>
      </w:r>
    </w:p>
    <w:p w14:paraId="370C05C4" w14:textId="7275421A" w:rsidR="0029071E" w:rsidRDefault="00C60AC9" w:rsidP="00E91C48">
      <w:pPr>
        <w:pStyle w:val="Sraopastraipa"/>
        <w:numPr>
          <w:ilvl w:val="0"/>
          <w:numId w:val="6"/>
        </w:numPr>
        <w:ind w:left="0" w:firstLine="851"/>
        <w:jc w:val="both"/>
      </w:pPr>
      <w:bookmarkStart w:id="1" w:name="_Ref42851742"/>
      <w:r w:rsidRPr="00F630F5">
        <w:t xml:space="preserve">Tiekėjas, nurodydamas siūlomos prekės atitikimą, turi nurodyti </w:t>
      </w:r>
      <w:r w:rsidRPr="00F630F5">
        <w:rPr>
          <w:b/>
          <w:bCs/>
        </w:rPr>
        <w:t>konkrečias siūlomos prekės specifikacijas</w:t>
      </w:r>
      <w:r w:rsidRPr="00F630F5">
        <w:t xml:space="preserve">, pavyzdžiui: jeigu reikalaujama, kad prekės dydis būtų </w:t>
      </w:r>
      <w:r w:rsidRPr="00F630F5">
        <w:rPr>
          <w:i/>
          <w:iCs/>
        </w:rPr>
        <w:t xml:space="preserve">ne mažesnis kaip </w:t>
      </w:r>
      <w:r w:rsidRPr="00F630F5">
        <w:rPr>
          <w:i/>
          <w:iCs/>
          <w:color w:val="000000"/>
          <w:lang w:eastAsia="lt-LT"/>
        </w:rPr>
        <w:t>800x300x50 mm ir ne didesnis kaip 1000x400x100 mm</w:t>
      </w:r>
      <w:r w:rsidRPr="00F630F5">
        <w:t>, tiekėjas negali pildydamas specifikacijos lentelę atkartoti reikalavimą ir nurodyti „</w:t>
      </w:r>
      <w:r w:rsidRPr="00F630F5">
        <w:rPr>
          <w:i/>
          <w:iCs/>
        </w:rPr>
        <w:t xml:space="preserve">ne mažesnis kaip </w:t>
      </w:r>
      <w:r w:rsidRPr="00F630F5">
        <w:rPr>
          <w:i/>
          <w:iCs/>
          <w:color w:val="000000"/>
          <w:lang w:eastAsia="lt-LT"/>
        </w:rPr>
        <w:t>800x300x50 mm ir ne didesnis kaip 1000x400x100 mm</w:t>
      </w:r>
      <w:r w:rsidRPr="00F630F5">
        <w:t>“, o turi nurodyti konkrečią reikšmę, pvz. „</w:t>
      </w:r>
      <w:r w:rsidRPr="00F630F5">
        <w:rPr>
          <w:i/>
          <w:iCs/>
        </w:rPr>
        <w:t>dydis 800x300x50 mm</w:t>
      </w:r>
      <w:r w:rsidRPr="00F630F5">
        <w:t>“</w:t>
      </w:r>
      <w:bookmarkEnd w:id="1"/>
      <w:r w:rsidRPr="00F630F5">
        <w:t>; jeigu reikalaujama, kad kokia nors prekės dalis būtų plastikinė arba metalinė, tai tiekėjas pildydamas specifikacijos lentelę turi nurodyti konkrečią medžiagą, iš kurios pagaminta atitinkama prekės dalis, pvz. „metalinė“, ir pan.</w:t>
      </w:r>
    </w:p>
    <w:p w14:paraId="4ADE8213" w14:textId="0020E96D" w:rsidR="0029071E" w:rsidRPr="0029071E" w:rsidRDefault="00C60AC9" w:rsidP="00E91C48">
      <w:pPr>
        <w:pStyle w:val="Sraopastraipa"/>
        <w:numPr>
          <w:ilvl w:val="0"/>
          <w:numId w:val="6"/>
        </w:numPr>
        <w:ind w:left="0" w:firstLine="851"/>
        <w:jc w:val="both"/>
      </w:pPr>
      <w:r w:rsidRPr="00F630F5">
        <w:t xml:space="preserve">Tiekėjas privalo </w:t>
      </w:r>
      <w:r w:rsidRPr="00D45E6E">
        <w:rPr>
          <w:b/>
          <w:bCs/>
          <w:u w:val="single"/>
        </w:rPr>
        <w:t>kartu su pasiūlymu</w:t>
      </w:r>
      <w:r w:rsidRPr="00F630F5">
        <w:t xml:space="preserve"> pateikti siūlomas prekės technines charakteristikas patvirtinančius dokumentus, t. y. </w:t>
      </w:r>
      <w:r w:rsidRPr="00D45E6E">
        <w:rPr>
          <w:b/>
          <w:bCs/>
          <w:u w:val="single"/>
        </w:rPr>
        <w:t>prekės gamintojo techninę dokumentaciją</w:t>
      </w:r>
      <w:r w:rsidRPr="00F630F5">
        <w:t xml:space="preserve">, kuri patvirtintų tiekėjo siūlomos prekės atitikimą techninės specifikacijos reikalavimams, </w:t>
      </w:r>
      <w:r w:rsidRPr="00F630F5">
        <w:rPr>
          <w:rStyle w:val="markedcontent"/>
          <w:b/>
          <w:bCs/>
        </w:rPr>
        <w:t>ir/ar prekės</w:t>
      </w:r>
      <w:r w:rsidRPr="00F630F5">
        <w:rPr>
          <w:b/>
          <w:bCs/>
        </w:rPr>
        <w:t xml:space="preserve"> </w:t>
      </w:r>
      <w:r w:rsidRPr="00F630F5">
        <w:rPr>
          <w:rStyle w:val="markedcontent"/>
          <w:b/>
          <w:bCs/>
        </w:rPr>
        <w:t>gamintojo deklaracijas</w:t>
      </w:r>
      <w:r w:rsidRPr="00F630F5">
        <w:rPr>
          <w:rStyle w:val="markedcontent"/>
        </w:rPr>
        <w:t xml:space="preserve"> (jei gamintojo techninėje dokumentacijoje</w:t>
      </w:r>
      <w:r w:rsidRPr="00F630F5">
        <w:t xml:space="preserve"> </w:t>
      </w:r>
      <w:r w:rsidRPr="00F630F5">
        <w:rPr>
          <w:rStyle w:val="markedcontent"/>
        </w:rPr>
        <w:t>neišsamiai atsispindi siūlomos prekės atitikimas techninės specifikacijos</w:t>
      </w:r>
      <w:r w:rsidRPr="00F630F5">
        <w:t xml:space="preserve"> </w:t>
      </w:r>
      <w:r w:rsidRPr="00F630F5">
        <w:rPr>
          <w:rStyle w:val="markedcontent"/>
        </w:rPr>
        <w:t xml:space="preserve">reikalavimams), </w:t>
      </w:r>
      <w:r w:rsidRPr="00F630F5">
        <w:rPr>
          <w:rStyle w:val="markedcontent"/>
          <w:b/>
          <w:bCs/>
        </w:rPr>
        <w:t>ar kiti lygiaverčiai dokumentai</w:t>
      </w:r>
      <w:r w:rsidRPr="00F630F5">
        <w:rPr>
          <w:rStyle w:val="markedcontent"/>
        </w:rPr>
        <w:t>, įrodantys siūlomos prekės</w:t>
      </w:r>
      <w:r w:rsidRPr="00F630F5">
        <w:t xml:space="preserve"> </w:t>
      </w:r>
      <w:r w:rsidRPr="00F630F5">
        <w:rPr>
          <w:rStyle w:val="markedcontent"/>
        </w:rPr>
        <w:t xml:space="preserve">atitikimą techniniams reikalavimams. </w:t>
      </w:r>
      <w:r w:rsidRPr="00F630F5">
        <w:rPr>
          <w:color w:val="000000"/>
        </w:rPr>
        <w:t xml:space="preserve">Lygiaverčiais dokumentais nebus laikoma tiekėjo deklaracija, išskyrus atvejus, jei tiekėjas yra oficialus siūlomos Prekės gamintojo atstovas. </w:t>
      </w:r>
    </w:p>
    <w:p w14:paraId="3B4C26D3" w14:textId="0CABE82A" w:rsidR="00C60AC9" w:rsidRPr="00F630F5" w:rsidRDefault="003D074C" w:rsidP="00E91C48">
      <w:pPr>
        <w:pStyle w:val="Sraopastraipa"/>
        <w:numPr>
          <w:ilvl w:val="0"/>
          <w:numId w:val="6"/>
        </w:numPr>
        <w:ind w:left="0" w:firstLine="851"/>
        <w:jc w:val="both"/>
      </w:pPr>
      <w:r>
        <w:rPr>
          <w:rFonts w:eastAsia="Calibri"/>
          <w:b/>
          <w:iCs/>
          <w:color w:val="000000"/>
        </w:rPr>
        <w:t>J</w:t>
      </w:r>
      <w:r w:rsidR="00C60AC9" w:rsidRPr="00F630F5">
        <w:rPr>
          <w:rFonts w:eastAsia="Calibri"/>
          <w:b/>
          <w:iCs/>
          <w:color w:val="000000"/>
        </w:rPr>
        <w:t xml:space="preserve">ei teikiami Prekės gamintojo įgalioto atstovo dokumentai, turi būti pateiktas Prekės gamintojo įgaliojimas (ar kitas gamintojo dokumentas, iš kurio turinio būtų galima nustatyti, kad įgaliotam atstovui yra suteikta teisė atstovauti gamintoją). </w:t>
      </w:r>
    </w:p>
    <w:p w14:paraId="04CA7C99" w14:textId="77777777" w:rsidR="00C60AC9" w:rsidRPr="003D074C" w:rsidRDefault="00C60AC9" w:rsidP="00E91C48">
      <w:pPr>
        <w:pStyle w:val="Sraopastraipa"/>
        <w:numPr>
          <w:ilvl w:val="0"/>
          <w:numId w:val="6"/>
        </w:numPr>
        <w:shd w:val="clear" w:color="auto" w:fill="FFFFFF" w:themeFill="background1"/>
        <w:ind w:left="0" w:firstLine="851"/>
        <w:jc w:val="both"/>
      </w:pPr>
      <w:r w:rsidRPr="00F630F5">
        <w:rPr>
          <w:color w:val="000000"/>
          <w:u w:val="single"/>
        </w:rPr>
        <w:t xml:space="preserve">Pridedamuose dokumentuose tiekėjas </w:t>
      </w:r>
      <w:r w:rsidRPr="00F630F5">
        <w:rPr>
          <w:b/>
          <w:bCs/>
          <w:color w:val="000000"/>
          <w:u w:val="single"/>
        </w:rPr>
        <w:t>turi nurodyti</w:t>
      </w:r>
      <w:r w:rsidRPr="00F630F5">
        <w:rPr>
          <w:color w:val="000000"/>
          <w:u w:val="single"/>
        </w:rPr>
        <w:t xml:space="preserve"> (t. y. </w:t>
      </w:r>
      <w:r w:rsidRPr="00F630F5">
        <w:rPr>
          <w:b/>
          <w:bCs/>
          <w:color w:val="000000"/>
          <w:u w:val="single"/>
        </w:rPr>
        <w:t>pastebimai</w:t>
      </w:r>
      <w:r w:rsidRPr="00F630F5">
        <w:rPr>
          <w:color w:val="000000"/>
          <w:u w:val="single"/>
        </w:rPr>
        <w:t xml:space="preserve"> </w:t>
      </w:r>
      <w:r w:rsidRPr="00F630F5">
        <w:rPr>
          <w:b/>
          <w:bCs/>
          <w:color w:val="000000"/>
          <w:u w:val="single"/>
        </w:rPr>
        <w:t>pažymėti</w:t>
      </w:r>
      <w:r w:rsidRPr="00F630F5">
        <w:rPr>
          <w:color w:val="000000"/>
          <w:u w:val="single"/>
        </w:rPr>
        <w:t xml:space="preserve"> – spalvotai pažymėti ir/ar nurodyti rodyklėmis, ir/ar pabraukti ar kt.) konkrečias teikiamų dokumentų vietas, kur aprašomos reikalaujamų techninių charakteristikų reikšmės, bei </w:t>
      </w:r>
      <w:r w:rsidRPr="00D45E6E">
        <w:rPr>
          <w:color w:val="000000"/>
          <w:u w:val="single"/>
        </w:rPr>
        <w:t xml:space="preserve">įrašyti, kurį techninių reikalavimų </w:t>
      </w:r>
      <w:r w:rsidRPr="00D45E6E">
        <w:rPr>
          <w:b/>
          <w:bCs/>
          <w:color w:val="000000"/>
          <w:u w:val="single"/>
        </w:rPr>
        <w:t>punktą</w:t>
      </w:r>
      <w:r w:rsidRPr="00D45E6E">
        <w:rPr>
          <w:color w:val="000000"/>
          <w:u w:val="single"/>
        </w:rPr>
        <w:t xml:space="preserve"> jos atitinka</w:t>
      </w:r>
      <w:r w:rsidRPr="00D45E6E">
        <w:rPr>
          <w:color w:val="000000"/>
        </w:rPr>
        <w:t>.</w:t>
      </w:r>
    </w:p>
    <w:p w14:paraId="2DC40618" w14:textId="542A919C" w:rsidR="003D074C" w:rsidRPr="003D074C" w:rsidRDefault="003D074C" w:rsidP="00E91C48">
      <w:pPr>
        <w:pStyle w:val="Sraopastraipa"/>
        <w:shd w:val="clear" w:color="auto" w:fill="FFFFFF" w:themeFill="background1"/>
        <w:ind w:left="0" w:firstLine="851"/>
        <w:jc w:val="both"/>
      </w:pPr>
      <w:r w:rsidRPr="0029071E">
        <w:rPr>
          <w:b/>
        </w:rPr>
        <w:t>Dokumentai turi būti pateikti lietuvių kalba. Jeigu dokumentai  yra ne lietuvių kalba, jie turi būti pateikti su vertimu į lietuvių kalbą</w:t>
      </w:r>
    </w:p>
    <w:p w14:paraId="4F07FF88" w14:textId="58031D73" w:rsidR="003D074C" w:rsidRPr="00E91C48" w:rsidRDefault="003D074C" w:rsidP="00E91C48">
      <w:pPr>
        <w:pStyle w:val="Sraopastraipa"/>
        <w:tabs>
          <w:tab w:val="left" w:pos="510"/>
        </w:tabs>
        <w:ind w:left="0" w:right="-1" w:firstLine="851"/>
        <w:jc w:val="both"/>
        <w:rPr>
          <w:color w:val="000000"/>
        </w:rPr>
      </w:pPr>
      <w:r w:rsidRPr="0029071E">
        <w:rPr>
          <w:i/>
          <w:color w:val="000000"/>
        </w:rPr>
        <w:t>Pastaba</w:t>
      </w:r>
      <w:r w:rsidRPr="0029071E">
        <w:rPr>
          <w:color w:val="000000"/>
        </w:rPr>
        <w:t>: Kilus abejonėms dėl siūlomų Prekių (jų dalių) atitikimo nurodytiems privalomiems reikalavimams, perkančioji organizacija pasilieka sau teisę prašyti tai pagrindžiančių papildomų dokumentų arba atlikti reikiamas patikras, kurių pateikimas arba atlikimas bus atliekamos tiekėjo sąskaita.</w:t>
      </w:r>
    </w:p>
    <w:p w14:paraId="671A9B73" w14:textId="77777777" w:rsidR="00C60AC9" w:rsidRPr="00D45E6E" w:rsidRDefault="00C60AC9" w:rsidP="00E91C48">
      <w:pPr>
        <w:pStyle w:val="Sraopastraipa"/>
        <w:shd w:val="clear" w:color="auto" w:fill="FFFFFF" w:themeFill="background1"/>
        <w:ind w:left="0" w:firstLine="851"/>
        <w:jc w:val="both"/>
      </w:pPr>
      <w:r w:rsidRPr="00D45E6E">
        <w:rPr>
          <w:rFonts w:eastAsia="Calibri"/>
          <w:b/>
          <w:bCs/>
        </w:rPr>
        <w:t xml:space="preserve">Teikiant pasiūlymą, pasiūlymą ir </w:t>
      </w:r>
      <w:r w:rsidRPr="00D45E6E">
        <w:rPr>
          <w:b/>
          <w:bCs/>
        </w:rPr>
        <w:t>visus su pasiūlymu teikiamus dokumentus reikia suarchyvuoti („</w:t>
      </w:r>
      <w:proofErr w:type="spellStart"/>
      <w:r w:rsidRPr="00D45E6E">
        <w:rPr>
          <w:b/>
          <w:bCs/>
        </w:rPr>
        <w:t>suzipinti</w:t>
      </w:r>
      <w:proofErr w:type="spellEnd"/>
      <w:r w:rsidRPr="00D45E6E">
        <w:rPr>
          <w:b/>
          <w:bCs/>
        </w:rPr>
        <w:t xml:space="preserve">“) ir šį suarchyvuotą failą </w:t>
      </w:r>
      <w:r w:rsidRPr="00D45E6E">
        <w:rPr>
          <w:b/>
          <w:bCs/>
          <w:u w:val="single"/>
        </w:rPr>
        <w:t>dar kartą</w:t>
      </w:r>
      <w:r w:rsidRPr="00D45E6E">
        <w:rPr>
          <w:b/>
          <w:bCs/>
        </w:rPr>
        <w:t xml:space="preserve"> suarchyvuoti („</w:t>
      </w:r>
      <w:proofErr w:type="spellStart"/>
      <w:r w:rsidRPr="00D45E6E">
        <w:rPr>
          <w:b/>
          <w:bCs/>
        </w:rPr>
        <w:t>suzipinti</w:t>
      </w:r>
      <w:proofErr w:type="spellEnd"/>
      <w:r w:rsidRPr="00D45E6E">
        <w:rPr>
          <w:b/>
          <w:bCs/>
        </w:rPr>
        <w:t xml:space="preserve">“), tam, kad CVP IS sistema neiškraipytų dokumentų failų pavadinimų. </w:t>
      </w:r>
    </w:p>
    <w:p w14:paraId="02CA6884" w14:textId="77777777" w:rsidR="00C60AC9" w:rsidRPr="00F630F5" w:rsidRDefault="00C60AC9" w:rsidP="00E91C48">
      <w:pPr>
        <w:ind w:firstLine="851"/>
        <w:jc w:val="both"/>
        <w:rPr>
          <w:rFonts w:ascii="Times New Roman" w:hAnsi="Times New Roman" w:cs="Times New Roman"/>
          <w:i/>
          <w:iCs/>
          <w:sz w:val="24"/>
          <w:szCs w:val="24"/>
          <w:lang w:val="lt-LT"/>
        </w:rPr>
      </w:pPr>
    </w:p>
    <w:p w14:paraId="2A184C59" w14:textId="77777777" w:rsidR="00C60AC9" w:rsidRPr="00F630F5" w:rsidRDefault="00C60AC9" w:rsidP="00E91C48">
      <w:pPr>
        <w:ind w:firstLine="851"/>
        <w:jc w:val="both"/>
        <w:rPr>
          <w:rFonts w:ascii="Times New Roman" w:hAnsi="Times New Roman" w:cs="Times New Roman"/>
          <w:b/>
          <w:bCs/>
          <w:i/>
          <w:iCs/>
          <w:sz w:val="24"/>
          <w:szCs w:val="24"/>
          <w:lang w:val="lt-LT"/>
        </w:rPr>
      </w:pPr>
      <w:r w:rsidRPr="00F630F5">
        <w:rPr>
          <w:rFonts w:ascii="Times New Roman" w:hAnsi="Times New Roman" w:cs="Times New Roman"/>
          <w:i/>
          <w:iCs/>
          <w:sz w:val="24"/>
          <w:szCs w:val="24"/>
          <w:lang w:val="lt-LT"/>
        </w:rPr>
        <w:t>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Tiekėjai gali siūlyti geresnių charakteristikų pirkimo objektą. Lygiavertiškumo įrodymas yra tiekėjo pareiga. Tiekėjas privalo bet kokiomis tinkamomis priemonėmis įrodyti, kad jo siūloma prekė yra lygiavertė (ar geresnių charakteristikų) ir atitinka techninėje specifikacijoje keliamus reikalavimus.</w:t>
      </w:r>
    </w:p>
    <w:p w14:paraId="0EF037CA" w14:textId="77777777" w:rsidR="003B7079" w:rsidRPr="00F630F5" w:rsidRDefault="003B7079" w:rsidP="003B7079">
      <w:pPr>
        <w:rPr>
          <w:rFonts w:ascii="Times New Roman" w:hAnsi="Times New Roman" w:cs="Times New Roman"/>
          <w:sz w:val="24"/>
          <w:szCs w:val="24"/>
          <w:lang w:val="lt-LT"/>
        </w:rPr>
      </w:pPr>
    </w:p>
    <w:p w14:paraId="2E4E30E7" w14:textId="77777777" w:rsidR="00C60AC9" w:rsidRPr="00F630F5" w:rsidRDefault="00C60AC9" w:rsidP="003B7079">
      <w:pPr>
        <w:rPr>
          <w:rFonts w:ascii="Times New Roman" w:hAnsi="Times New Roman" w:cs="Times New Roman"/>
          <w:sz w:val="24"/>
          <w:szCs w:val="24"/>
          <w:lang w:val="lt-LT"/>
        </w:rPr>
      </w:pPr>
    </w:p>
    <w:p w14:paraId="687BF676" w14:textId="77777777" w:rsidR="00C60AC9" w:rsidRPr="00F630F5" w:rsidRDefault="00C60AC9" w:rsidP="003B7079">
      <w:pPr>
        <w:rPr>
          <w:rFonts w:ascii="Times New Roman" w:hAnsi="Times New Roman" w:cs="Times New Roman"/>
          <w:sz w:val="24"/>
          <w:szCs w:val="24"/>
          <w:lang w:val="lt-LT"/>
        </w:rPr>
      </w:pPr>
    </w:p>
    <w:sectPr w:rsidR="00C60AC9" w:rsidRPr="00F630F5" w:rsidSect="00E91C48">
      <w:pgSz w:w="12240" w:h="15840"/>
      <w:pgMar w:top="1440" w:right="1440" w:bottom="11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526A0"/>
    <w:multiLevelType w:val="hybridMultilevel"/>
    <w:tmpl w:val="E0B636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2F3F377C"/>
    <w:multiLevelType w:val="hybridMultilevel"/>
    <w:tmpl w:val="1734A762"/>
    <w:lvl w:ilvl="0" w:tplc="FAECE97E">
      <w:start w:val="1"/>
      <w:numFmt w:val="decimal"/>
      <w:lvlText w:val="%1)"/>
      <w:lvlJc w:val="left"/>
      <w:pPr>
        <w:ind w:left="1658" w:hanging="360"/>
      </w:pPr>
      <w:rPr>
        <w:rFonts w:hint="default"/>
      </w:rPr>
    </w:lvl>
    <w:lvl w:ilvl="1" w:tplc="04270019">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 w15:restartNumberingAfterBreak="0">
    <w:nsid w:val="56A244C6"/>
    <w:multiLevelType w:val="hybridMultilevel"/>
    <w:tmpl w:val="4BD48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BD44C56"/>
    <w:multiLevelType w:val="multilevel"/>
    <w:tmpl w:val="D00E428A"/>
    <w:lvl w:ilvl="0">
      <w:start w:val="1"/>
      <w:numFmt w:val="upperRoman"/>
      <w:lvlText w:val="%1."/>
      <w:lvlJc w:val="left"/>
      <w:pPr>
        <w:ind w:left="5464" w:hanging="360"/>
      </w:pPr>
      <w:rPr>
        <w:rFonts w:ascii="Times New Roman" w:eastAsia="Times New Roman" w:hAnsi="Times New Roman" w:cs="Times New Roman"/>
      </w:rPr>
    </w:lvl>
    <w:lvl w:ilvl="1">
      <w:start w:val="1"/>
      <w:numFmt w:val="decimal"/>
      <w:isLgl/>
      <w:lvlText w:val="%1.%2."/>
      <w:lvlJc w:val="left"/>
      <w:pPr>
        <w:ind w:left="1335" w:hanging="525"/>
      </w:pPr>
      <w:rPr>
        <w:rFonts w:hint="default"/>
        <w:b w:val="0"/>
        <w:bCs/>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num w:numId="1" w16cid:durableId="497381269">
    <w:abstractNumId w:val="5"/>
  </w:num>
  <w:num w:numId="2" w16cid:durableId="476337487">
    <w:abstractNumId w:val="4"/>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 w16cid:durableId="1191067440">
    <w:abstractNumId w:val="4"/>
  </w:num>
  <w:num w:numId="4" w16cid:durableId="1809087898">
    <w:abstractNumId w:val="3"/>
  </w:num>
  <w:num w:numId="5" w16cid:durableId="1141538691">
    <w:abstractNumId w:val="0"/>
  </w:num>
  <w:num w:numId="6" w16cid:durableId="2093358723">
    <w:abstractNumId w:val="1"/>
  </w:num>
  <w:num w:numId="7" w16cid:durableId="17030450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0EB"/>
    <w:rsid w:val="0006319E"/>
    <w:rsid w:val="000765B7"/>
    <w:rsid w:val="000848BE"/>
    <w:rsid w:val="000D2D68"/>
    <w:rsid w:val="00156131"/>
    <w:rsid w:val="00192662"/>
    <w:rsid w:val="00207DA2"/>
    <w:rsid w:val="0029071E"/>
    <w:rsid w:val="00316838"/>
    <w:rsid w:val="003B7079"/>
    <w:rsid w:val="003D074C"/>
    <w:rsid w:val="003E1F57"/>
    <w:rsid w:val="00413EBF"/>
    <w:rsid w:val="00504B17"/>
    <w:rsid w:val="00515AEF"/>
    <w:rsid w:val="005528F0"/>
    <w:rsid w:val="005600EB"/>
    <w:rsid w:val="00682F2F"/>
    <w:rsid w:val="006F1207"/>
    <w:rsid w:val="00735A0A"/>
    <w:rsid w:val="007D400B"/>
    <w:rsid w:val="00800C96"/>
    <w:rsid w:val="00910C9B"/>
    <w:rsid w:val="009A3BC7"/>
    <w:rsid w:val="00B70749"/>
    <w:rsid w:val="00B946A7"/>
    <w:rsid w:val="00C60AC9"/>
    <w:rsid w:val="00C70EEB"/>
    <w:rsid w:val="00CD04AF"/>
    <w:rsid w:val="00D45E6E"/>
    <w:rsid w:val="00DA6A1F"/>
    <w:rsid w:val="00E56376"/>
    <w:rsid w:val="00E91C48"/>
    <w:rsid w:val="00F1142D"/>
    <w:rsid w:val="00F630F5"/>
    <w:rsid w:val="00FA3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730DA"/>
  <w15:chartTrackingRefBased/>
  <w15:docId w15:val="{5B9432DC-45BB-4C77-ABA1-DAF73BBCC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5600EB"/>
    <w:pPr>
      <w:tabs>
        <w:tab w:val="center" w:pos="4819"/>
        <w:tab w:val="right" w:pos="9638"/>
      </w:tabs>
      <w:suppressAutoHyphens/>
      <w:autoSpaceDN w:val="0"/>
      <w:spacing w:after="0" w:line="240" w:lineRule="auto"/>
      <w:textAlignment w:val="baseline"/>
    </w:pPr>
    <w:rPr>
      <w:rFonts w:ascii="Times New Roman" w:eastAsia="Times New Roman" w:hAnsi="Times New Roman" w:cs="Times New Roman"/>
      <w:sz w:val="24"/>
      <w:szCs w:val="24"/>
      <w:lang w:val="lt-LT"/>
    </w:rPr>
  </w:style>
  <w:style w:type="character" w:customStyle="1" w:styleId="AntratsDiagrama">
    <w:name w:val="Antraštės Diagrama"/>
    <w:basedOn w:val="Numatytasispastraiposriftas"/>
    <w:link w:val="Antrats"/>
    <w:rsid w:val="005600EB"/>
    <w:rPr>
      <w:rFonts w:ascii="Times New Roman" w:eastAsia="Times New Roman" w:hAnsi="Times New Roman" w:cs="Times New Roman"/>
      <w:sz w:val="24"/>
      <w:szCs w:val="24"/>
      <w:lang w:val="lt-LT"/>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3B7079"/>
    <w:pPr>
      <w:suppressAutoHyphens/>
      <w:autoSpaceDN w:val="0"/>
      <w:spacing w:after="0" w:line="240" w:lineRule="auto"/>
      <w:ind w:left="720"/>
      <w:textAlignment w:val="baseline"/>
    </w:pPr>
    <w:rPr>
      <w:rFonts w:ascii="Times New Roman" w:eastAsia="Times New Roman" w:hAnsi="Times New Roman" w:cs="Times New Roman"/>
      <w:sz w:val="24"/>
      <w:szCs w:val="24"/>
      <w:lang w:val="lt-LT"/>
    </w:rPr>
  </w:style>
  <w:style w:type="paragraph" w:customStyle="1" w:styleId="Tvarkostekstas">
    <w:name w:val="Tvarkos tekstas"/>
    <w:basedOn w:val="prastasis"/>
    <w:rsid w:val="00B946A7"/>
    <w:pPr>
      <w:numPr>
        <w:numId w:val="2"/>
      </w:numPr>
      <w:suppressAutoHyphens/>
      <w:autoSpaceDN w:val="0"/>
      <w:spacing w:after="0" w:line="240" w:lineRule="auto"/>
      <w:jc w:val="both"/>
      <w:textAlignment w:val="baseline"/>
    </w:pPr>
    <w:rPr>
      <w:rFonts w:ascii="Times New Roman" w:eastAsia="Times New Roman" w:hAnsi="Times New Roman" w:cs="Times New Roman"/>
      <w:sz w:val="24"/>
      <w:szCs w:val="24"/>
      <w:lang w:val="lt-LT" w:eastAsia="lt-LT"/>
    </w:rPr>
  </w:style>
  <w:style w:type="numbering" w:customStyle="1" w:styleId="LFO2">
    <w:name w:val="LFO2"/>
    <w:basedOn w:val="Sraonra"/>
    <w:rsid w:val="00B946A7"/>
    <w:pPr>
      <w:numPr>
        <w:numId w:val="3"/>
      </w:numPr>
    </w:pPr>
  </w:style>
  <w:style w:type="paragraph" w:styleId="prastasiniatinklio">
    <w:name w:val="Normal (Web)"/>
    <w:basedOn w:val="prastasis"/>
    <w:uiPriority w:val="99"/>
    <w:unhideWhenUsed/>
    <w:rsid w:val="00B946A7"/>
    <w:pPr>
      <w:spacing w:before="100" w:beforeAutospacing="1" w:after="173" w:line="240" w:lineRule="auto"/>
    </w:pPr>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C60AC9"/>
    <w:rPr>
      <w:rFonts w:ascii="Times New Roman" w:eastAsia="Times New Roman" w:hAnsi="Times New Roman" w:cs="Times New Roman"/>
      <w:sz w:val="24"/>
      <w:szCs w:val="24"/>
      <w:lang w:val="lt-LT"/>
    </w:rPr>
  </w:style>
  <w:style w:type="character" w:customStyle="1" w:styleId="markedcontent">
    <w:name w:val="markedcontent"/>
    <w:basedOn w:val="Numatytasispastraiposriftas"/>
    <w:rsid w:val="00C60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5501</Words>
  <Characters>3137</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dc:creator>
  <cp:keywords/>
  <dc:description/>
  <cp:lastModifiedBy>Daiva Buziene</cp:lastModifiedBy>
  <cp:revision>2</cp:revision>
  <dcterms:created xsi:type="dcterms:W3CDTF">2025-11-04T14:10:00Z</dcterms:created>
  <dcterms:modified xsi:type="dcterms:W3CDTF">2025-11-04T14:10:00Z</dcterms:modified>
</cp:coreProperties>
</file>