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64D8E" w:rsidR="00564D8E" w:rsidP="00564D8E" w:rsidRDefault="00564D8E" w14:paraId="18275356" w14:textId="4E15F2F5">
      <w:pPr>
        <w:pStyle w:val="Antrats"/>
        <w:jc w:val="right"/>
        <w:rPr>
          <w:rFonts w:ascii="Arial" w:hAnsi="Arial" w:cs="Arial"/>
          <w:sz w:val="22"/>
          <w:szCs w:val="22"/>
          <w:lang w:val="pl-PL"/>
        </w:rPr>
      </w:pPr>
      <w:r w:rsidRPr="00564D8E">
        <w:rPr>
          <w:rFonts w:ascii="Arial" w:hAnsi="Arial" w:cs="Arial"/>
          <w:sz w:val="22"/>
          <w:szCs w:val="22"/>
          <w:lang w:val="pl-PL"/>
        </w:rPr>
        <w:t xml:space="preserve">DPS </w:t>
      </w:r>
      <w:proofErr w:type="spellStart"/>
      <w:r w:rsidRPr="00564D8E">
        <w:rPr>
          <w:rFonts w:ascii="Arial" w:hAnsi="Arial" w:cs="Arial"/>
          <w:sz w:val="22"/>
          <w:szCs w:val="22"/>
          <w:lang w:val="pl-PL"/>
        </w:rPr>
        <w:t>dokumentų</w:t>
      </w:r>
      <w:proofErr w:type="spellEnd"/>
      <w:r w:rsidRPr="00564D8E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Pr="00564D8E">
        <w:rPr>
          <w:rFonts w:ascii="Arial" w:hAnsi="Arial" w:cs="Arial"/>
          <w:sz w:val="22"/>
          <w:szCs w:val="22"/>
          <w:lang w:val="pl-PL"/>
        </w:rPr>
        <w:t>priedas</w:t>
      </w:r>
      <w:proofErr w:type="spellEnd"/>
      <w:r w:rsidRPr="00564D8E">
        <w:rPr>
          <w:rFonts w:ascii="Arial" w:hAnsi="Arial" w:cs="Arial"/>
          <w:sz w:val="22"/>
          <w:szCs w:val="22"/>
          <w:lang w:val="pl-PL"/>
        </w:rPr>
        <w:t xml:space="preserve"> Nr. </w:t>
      </w:r>
      <w:r w:rsidR="00A65D72">
        <w:rPr>
          <w:rFonts w:ascii="Arial" w:hAnsi="Arial" w:cs="Arial"/>
          <w:sz w:val="22"/>
          <w:szCs w:val="22"/>
        </w:rPr>
        <w:t>3</w:t>
      </w:r>
      <w:r w:rsidRPr="00564D8E">
        <w:rPr>
          <w:rFonts w:ascii="Arial" w:hAnsi="Arial" w:cs="Arial"/>
          <w:sz w:val="22"/>
          <w:szCs w:val="22"/>
          <w:lang w:val="pl-PL"/>
        </w:rPr>
        <w:t xml:space="preserve"> „</w:t>
      </w:r>
      <w:proofErr w:type="spellStart"/>
      <w:r>
        <w:rPr>
          <w:rFonts w:ascii="Arial" w:hAnsi="Arial" w:cs="Arial"/>
          <w:sz w:val="22"/>
          <w:szCs w:val="22"/>
          <w:lang w:val="pl-PL"/>
        </w:rPr>
        <w:t>Techninė</w:t>
      </w:r>
      <w:proofErr w:type="spellEnd"/>
      <w:r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pl-PL"/>
        </w:rPr>
        <w:t>specifikacija</w:t>
      </w:r>
      <w:proofErr w:type="spellEnd"/>
      <w:r w:rsidRPr="00564D8E">
        <w:rPr>
          <w:rFonts w:ascii="Arial" w:hAnsi="Arial" w:cs="Arial"/>
          <w:sz w:val="22"/>
          <w:szCs w:val="22"/>
          <w:lang w:val="pl-PL"/>
        </w:rPr>
        <w:t>“</w:t>
      </w:r>
      <w:proofErr w:type="gramEnd"/>
    </w:p>
    <w:p w:rsidRPr="00564D8E" w:rsidR="002057F5" w:rsidP="00D45821" w:rsidRDefault="002057F5" w14:paraId="0DB79C8A" w14:textId="77777777">
      <w:pPr>
        <w:jc w:val="right"/>
        <w:rPr>
          <w:lang w:val="pl-PL"/>
        </w:rPr>
      </w:pPr>
    </w:p>
    <w:p w:rsidR="00A65D72" w:rsidP="005E688B" w:rsidRDefault="00A65D72" w14:paraId="57100089" w14:textId="6F5F5B6F">
      <w:pPr>
        <w:jc w:val="center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>DARBUOTOJŲ ASMENINIŲ APSAUGOS PRIEMONIŲ (APP)</w:t>
      </w:r>
      <w:r w:rsidR="005B1A4F">
        <w:rPr>
          <w:rFonts w:ascii="Arial" w:hAnsi="Arial" w:cs="Arial"/>
          <w:b/>
          <w:sz w:val="22"/>
          <w:szCs w:val="22"/>
          <w:lang w:val="lt-LT"/>
        </w:rPr>
        <w:t xml:space="preserve"> Nr. 32160</w:t>
      </w:r>
    </w:p>
    <w:p w:rsidRPr="00077AE0" w:rsidR="005E688B" w:rsidP="005E688B" w:rsidRDefault="005E688B" w14:paraId="56D49A77" w14:textId="5490EE3A">
      <w:pPr>
        <w:jc w:val="center"/>
        <w:rPr>
          <w:rFonts w:ascii="Arial" w:hAnsi="Arial" w:cs="Arial"/>
          <w:b/>
          <w:sz w:val="22"/>
          <w:szCs w:val="22"/>
          <w:lang w:val="lt-LT"/>
        </w:rPr>
      </w:pPr>
      <w:r w:rsidRPr="00077AE0">
        <w:rPr>
          <w:rFonts w:ascii="Arial" w:hAnsi="Arial" w:cs="Arial"/>
          <w:b/>
          <w:sz w:val="22"/>
          <w:szCs w:val="22"/>
          <w:lang w:val="lt-LT"/>
        </w:rPr>
        <w:t xml:space="preserve"> PIRKIMO TECHNINĖ SPECIFIKACIJA</w:t>
      </w:r>
    </w:p>
    <w:p w:rsidRPr="00077AE0" w:rsidR="005E688B" w:rsidP="005E688B" w:rsidRDefault="005E688B" w14:paraId="3536B90C" w14:textId="77777777">
      <w:pPr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:rsidRPr="00077AE0" w:rsidR="002057F5" w:rsidP="005E688B" w:rsidRDefault="002057F5" w14:paraId="792CDAC7" w14:textId="77777777">
      <w:pPr>
        <w:ind w:firstLine="709"/>
        <w:jc w:val="both"/>
        <w:rPr>
          <w:rFonts w:ascii="Arial" w:hAnsi="Arial" w:cs="Arial"/>
          <w:b/>
          <w:sz w:val="22"/>
          <w:szCs w:val="22"/>
          <w:lang w:val="lt-LT"/>
        </w:rPr>
      </w:pPr>
    </w:p>
    <w:p w:rsidRPr="00077AE0" w:rsidR="005E688B" w:rsidP="005E688B" w:rsidRDefault="005E688B" w14:paraId="5115AB05" w14:textId="7777777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lt-LT"/>
        </w:rPr>
      </w:pPr>
      <w:r w:rsidRPr="00077AE0">
        <w:rPr>
          <w:rFonts w:ascii="Arial" w:hAnsi="Arial" w:cs="Arial"/>
          <w:sz w:val="22"/>
          <w:szCs w:val="22"/>
          <w:lang w:val="lt-LT"/>
        </w:rPr>
        <w:t>PIRKIMO OBJEKTAS</w:t>
      </w:r>
    </w:p>
    <w:p w:rsidRPr="0020780E" w:rsidR="0058583E" w:rsidP="00CE72C0" w:rsidRDefault="00E54667" w14:paraId="6041C86A" w14:textId="3490A05A">
      <w:pPr>
        <w:numPr>
          <w:ilvl w:val="1"/>
          <w:numId w:val="2"/>
        </w:numPr>
        <w:tabs>
          <w:tab w:val="left" w:pos="1276"/>
          <w:tab w:val="left" w:pos="1418"/>
        </w:tabs>
        <w:ind w:left="1985" w:hanging="1276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D</w:t>
      </w:r>
      <w:r w:rsidRPr="008174A4" w:rsidR="00A65D72">
        <w:rPr>
          <w:rFonts w:ascii="Arial" w:hAnsi="Arial" w:cs="Arial"/>
          <w:sz w:val="22"/>
          <w:szCs w:val="22"/>
          <w:lang w:val="lt-LT"/>
        </w:rPr>
        <w:t xml:space="preserve">arbuotojų </w:t>
      </w:r>
      <w:r>
        <w:rPr>
          <w:rFonts w:ascii="Arial" w:hAnsi="Arial" w:cs="Arial"/>
          <w:sz w:val="22"/>
          <w:szCs w:val="22"/>
          <w:lang w:val="lt-LT"/>
        </w:rPr>
        <w:t xml:space="preserve">asmenės </w:t>
      </w:r>
      <w:r w:rsidRPr="008174A4" w:rsidR="00A65D72">
        <w:rPr>
          <w:rFonts w:ascii="Arial" w:hAnsi="Arial" w:cs="Arial"/>
          <w:sz w:val="22"/>
          <w:szCs w:val="22"/>
          <w:lang w:val="lt-LT"/>
        </w:rPr>
        <w:t>apsaugos pr</w:t>
      </w:r>
      <w:r w:rsidRPr="008174A4" w:rsidR="00C463CB">
        <w:rPr>
          <w:rFonts w:ascii="Arial" w:hAnsi="Arial" w:cs="Arial"/>
          <w:sz w:val="22"/>
          <w:szCs w:val="22"/>
          <w:lang w:val="lt-LT"/>
        </w:rPr>
        <w:t>ie</w:t>
      </w:r>
      <w:r w:rsidRPr="008174A4" w:rsidR="00A65D72">
        <w:rPr>
          <w:rFonts w:ascii="Arial" w:hAnsi="Arial" w:cs="Arial"/>
          <w:sz w:val="22"/>
          <w:szCs w:val="22"/>
          <w:lang w:val="lt-LT"/>
        </w:rPr>
        <w:t>monės</w:t>
      </w:r>
      <w:r w:rsidR="0020780E">
        <w:rPr>
          <w:rFonts w:ascii="Arial" w:hAnsi="Arial" w:cs="Arial"/>
          <w:sz w:val="22"/>
          <w:szCs w:val="22"/>
          <w:lang w:val="lt-LT"/>
        </w:rPr>
        <w:t xml:space="preserve"> </w:t>
      </w:r>
      <w:r w:rsidRPr="0058583E" w:rsidR="0020780E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Pr="0058583E" w:rsidR="0020780E">
        <w:rPr>
          <w:rFonts w:ascii="Arial" w:hAnsi="Arial" w:cs="Arial"/>
          <w:b/>
          <w:bCs/>
          <w:sz w:val="22"/>
          <w:szCs w:val="22"/>
          <w:lang w:val="lt-LT"/>
        </w:rPr>
        <w:t>Prekė</w:t>
      </w:r>
      <w:r w:rsidRPr="0058583E" w:rsidR="0020780E">
        <w:rPr>
          <w:rFonts w:ascii="Arial" w:hAnsi="Arial" w:cs="Arial"/>
          <w:sz w:val="22"/>
          <w:szCs w:val="22"/>
          <w:lang w:val="lt-LT"/>
        </w:rPr>
        <w:t>)</w:t>
      </w:r>
      <w:r w:rsidR="0020780E">
        <w:rPr>
          <w:rFonts w:ascii="Arial" w:hAnsi="Arial" w:cs="Arial"/>
          <w:sz w:val="22"/>
          <w:szCs w:val="22"/>
          <w:lang w:val="lt-LT"/>
        </w:rPr>
        <w:t>.</w:t>
      </w:r>
      <w:r w:rsidRPr="0020780E" w:rsidR="005E688B">
        <w:rPr>
          <w:rFonts w:ascii="Arial" w:hAnsi="Arial" w:cs="Arial"/>
          <w:sz w:val="22"/>
          <w:szCs w:val="22"/>
          <w:lang w:val="lt-LT"/>
        </w:rPr>
        <w:t xml:space="preserve"> BVPŽ koda</w:t>
      </w:r>
      <w:r w:rsidRPr="0020780E" w:rsidR="00C463CB">
        <w:rPr>
          <w:rFonts w:ascii="Arial" w:hAnsi="Arial" w:cs="Arial"/>
          <w:sz w:val="22"/>
          <w:szCs w:val="22"/>
          <w:lang w:val="lt-LT"/>
        </w:rPr>
        <w:t>i</w:t>
      </w:r>
      <w:r w:rsidRPr="0020780E" w:rsidR="005E688B">
        <w:rPr>
          <w:rFonts w:ascii="Arial" w:hAnsi="Arial" w:cs="Arial"/>
          <w:sz w:val="22"/>
          <w:szCs w:val="22"/>
          <w:lang w:val="lt-LT"/>
        </w:rPr>
        <w:t xml:space="preserve">: </w:t>
      </w:r>
    </w:p>
    <w:p w:rsidRPr="0020780E" w:rsidR="007731DA" w:rsidP="007731DA" w:rsidRDefault="007731DA" w14:paraId="056193B7" w14:textId="51D13B4C">
      <w:pPr>
        <w:pStyle w:val="Sraopastraipa"/>
        <w:ind w:left="1069"/>
        <w:rPr>
          <w:lang w:eastAsia="lt-LT"/>
        </w:rPr>
      </w:pPr>
      <w:r w:rsidRPr="0020780E">
        <w:rPr>
          <w:lang w:eastAsia="lt-LT"/>
        </w:rPr>
        <w:t xml:space="preserve">18100000-0 – Profesiniai drabužiai, specialūs darbo drabužiai ir jų priedai </w:t>
      </w:r>
    </w:p>
    <w:p w:rsidRPr="0020780E" w:rsidR="007731DA" w:rsidP="007731DA" w:rsidRDefault="007731DA" w14:paraId="0B6C8443" w14:textId="3982453B">
      <w:pPr>
        <w:pStyle w:val="Sraopastraipa"/>
        <w:ind w:left="1069"/>
        <w:rPr>
          <w:lang w:eastAsia="lt-LT"/>
        </w:rPr>
      </w:pPr>
      <w:r w:rsidRPr="0020780E">
        <w:rPr>
          <w:lang w:eastAsia="lt-LT"/>
        </w:rPr>
        <w:t xml:space="preserve">18113000-4 – Pramonės darbininkų drabužiai </w:t>
      </w:r>
    </w:p>
    <w:p w:rsidRPr="0020780E" w:rsidR="007731DA" w:rsidP="007731DA" w:rsidRDefault="007731DA" w14:paraId="5D1ABB54" w14:textId="7046BE16">
      <w:pPr>
        <w:pStyle w:val="Sraopastraipa"/>
        <w:ind w:left="1069"/>
        <w:rPr>
          <w:lang w:eastAsia="lt-LT"/>
        </w:rPr>
      </w:pPr>
      <w:r w:rsidRPr="0020780E">
        <w:rPr>
          <w:lang w:eastAsia="lt-LT"/>
        </w:rPr>
        <w:t xml:space="preserve">18220000-7 – Neperpučiami ir neperšlampami drabužiai </w:t>
      </w:r>
    </w:p>
    <w:p w:rsidRPr="0020780E" w:rsidR="007731DA" w:rsidP="007731DA" w:rsidRDefault="007731DA" w14:paraId="5C9566F9" w14:textId="139BBC27">
      <w:pPr>
        <w:pStyle w:val="Sraopastraipa"/>
        <w:ind w:left="1069"/>
        <w:rPr>
          <w:lang w:eastAsia="lt-LT"/>
        </w:rPr>
      </w:pPr>
      <w:r w:rsidRPr="0020780E">
        <w:rPr>
          <w:lang w:eastAsia="lt-LT"/>
        </w:rPr>
        <w:t>18410000-6 – Specialūs drabužiai</w:t>
      </w:r>
    </w:p>
    <w:p w:rsidRPr="0020780E" w:rsidR="005D01D2" w:rsidP="005D01D2" w:rsidRDefault="005D01D2" w14:paraId="50BC3736" w14:textId="41E72C25">
      <w:pPr>
        <w:pStyle w:val="Sraopastraipa"/>
        <w:ind w:left="1069"/>
        <w:rPr>
          <w:lang w:eastAsia="lt-LT"/>
        </w:rPr>
      </w:pPr>
      <w:r w:rsidRPr="0020780E">
        <w:rPr>
          <w:lang w:eastAsia="lt-LT"/>
        </w:rPr>
        <w:t xml:space="preserve">18141000-9 – Darbo pirštinės </w:t>
      </w:r>
    </w:p>
    <w:p w:rsidRPr="0020780E" w:rsidR="005D01D2" w:rsidP="005D01D2" w:rsidRDefault="005D01D2" w14:paraId="769E6733" w14:textId="637F41EB">
      <w:pPr>
        <w:pStyle w:val="Sraopastraipa"/>
        <w:tabs>
          <w:tab w:val="left" w:pos="1276"/>
          <w:tab w:val="left" w:pos="1418"/>
        </w:tabs>
        <w:ind w:left="1069"/>
        <w:jc w:val="both"/>
        <w:rPr>
          <w:lang w:eastAsia="lt-LT"/>
        </w:rPr>
      </w:pPr>
      <w:r w:rsidRPr="0020780E">
        <w:rPr>
          <w:lang w:eastAsia="lt-LT"/>
        </w:rPr>
        <w:t>18424300-0 – Vienkartinės pirštinės</w:t>
      </w:r>
    </w:p>
    <w:p w:rsidRPr="0020780E" w:rsidR="005D01D2" w:rsidP="005D01D2" w:rsidRDefault="005D01D2" w14:paraId="0705BF0C" w14:textId="1F36F25F">
      <w:pPr>
        <w:pStyle w:val="Sraopastraipa"/>
        <w:tabs>
          <w:tab w:val="left" w:pos="1276"/>
          <w:tab w:val="left" w:pos="1418"/>
        </w:tabs>
        <w:ind w:left="1069"/>
        <w:jc w:val="both"/>
        <w:rPr>
          <w:lang w:eastAsia="lt-LT"/>
        </w:rPr>
      </w:pPr>
      <w:r w:rsidRPr="0020780E">
        <w:rPr>
          <w:lang w:eastAsia="lt-LT"/>
        </w:rPr>
        <w:t>18830000-2 – Apsauginė avalynė</w:t>
      </w:r>
    </w:p>
    <w:p w:rsidRPr="0020780E" w:rsidR="007731DA" w:rsidP="005D01D2" w:rsidRDefault="007731DA" w14:paraId="1C4171F8" w14:textId="1A07845A">
      <w:pPr>
        <w:pStyle w:val="Sraopastraipa"/>
        <w:tabs>
          <w:tab w:val="left" w:pos="1276"/>
          <w:tab w:val="left" w:pos="1418"/>
        </w:tabs>
        <w:ind w:left="1069"/>
        <w:jc w:val="both"/>
        <w:rPr>
          <w:lang w:eastAsia="lt-LT"/>
        </w:rPr>
      </w:pPr>
      <w:r w:rsidRPr="0020780E">
        <w:rPr>
          <w:lang w:eastAsia="lt-LT"/>
        </w:rPr>
        <w:t>33700000-7 – Asmens higienos produktai</w:t>
      </w:r>
    </w:p>
    <w:p w:rsidRPr="0020780E" w:rsidR="008174A4" w:rsidP="008174A4" w:rsidRDefault="00CE31AF" w14:paraId="0C018315" w14:textId="04C437D4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20780E">
        <w:rPr>
          <w:rFonts w:ascii="Times New Roman" w:hAnsi="Times New Roman" w:eastAsia="Times New Roman" w:cs="Times New Roman"/>
          <w:szCs w:val="20"/>
          <w:lang w:val="lt-LT" w:eastAsia="lt-LT"/>
        </w:rPr>
        <w:t>35113410-6 – Apsauginiai šalmai</w:t>
      </w:r>
    </w:p>
    <w:p w:rsidRPr="0020780E" w:rsidR="0020780E" w:rsidP="008174A4" w:rsidRDefault="0020780E" w14:paraId="2000C976" w14:textId="15FD52FC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20780E">
        <w:rPr>
          <w:rFonts w:ascii="Times New Roman" w:hAnsi="Times New Roman" w:eastAsia="Times New Roman" w:cs="Times New Roman"/>
          <w:szCs w:val="20"/>
          <w:lang w:val="lt-LT" w:eastAsia="lt-LT"/>
        </w:rPr>
        <w:t>35113000-3 – Asmeninės apsaugos priemonės</w:t>
      </w:r>
    </w:p>
    <w:p w:rsidRPr="0020780E" w:rsidR="00CE31AF" w:rsidP="008174A4" w:rsidRDefault="00CE31AF" w14:paraId="15B5DA4F" w14:textId="410DEA90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20780E">
        <w:rPr>
          <w:rFonts w:ascii="Times New Roman" w:hAnsi="Times New Roman" w:eastAsia="Times New Roman" w:cs="Times New Roman"/>
          <w:szCs w:val="20"/>
          <w:lang w:val="lt-LT" w:eastAsia="lt-LT"/>
        </w:rPr>
        <w:t>35113420-9 – Apsauginės ausinės</w:t>
      </w:r>
    </w:p>
    <w:p w:rsidRPr="00CE31AF" w:rsidR="00CE31AF" w:rsidP="00CE31AF" w:rsidRDefault="00CE31AF" w14:paraId="03433D3C" w14:textId="1C0D4193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CE31AF">
        <w:rPr>
          <w:rFonts w:ascii="Times New Roman" w:hAnsi="Times New Roman" w:eastAsia="Times New Roman" w:cs="Times New Roman"/>
          <w:szCs w:val="20"/>
          <w:lang w:val="lt-LT" w:eastAsia="lt-LT"/>
        </w:rPr>
        <w:t xml:space="preserve">33735100-4 – Apsauginiai akiniai </w:t>
      </w:r>
    </w:p>
    <w:p w:rsidRPr="0020780E" w:rsidR="00CE31AF" w:rsidP="00CE31AF" w:rsidRDefault="00CE31AF" w14:paraId="7370DD42" w14:textId="615773F3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20780E">
        <w:rPr>
          <w:rFonts w:ascii="Times New Roman" w:hAnsi="Times New Roman" w:eastAsia="Times New Roman" w:cs="Times New Roman"/>
          <w:szCs w:val="20"/>
          <w:lang w:val="lt-LT" w:eastAsia="lt-LT"/>
        </w:rPr>
        <w:t>35113430-2 – Veido apsaugos skydeliai</w:t>
      </w:r>
    </w:p>
    <w:p w:rsidRPr="0020780E" w:rsidR="00CE31AF" w:rsidP="00CE31AF" w:rsidRDefault="005D01D2" w14:paraId="1688509C" w14:textId="5DB94C80">
      <w:pPr>
        <w:tabs>
          <w:tab w:val="left" w:pos="1276"/>
          <w:tab w:val="left" w:pos="1418"/>
        </w:tabs>
        <w:ind w:left="1069"/>
        <w:jc w:val="both"/>
        <w:rPr>
          <w:rFonts w:ascii="Times New Roman" w:hAnsi="Times New Roman" w:eastAsia="Times New Roman" w:cs="Times New Roman"/>
          <w:szCs w:val="20"/>
          <w:lang w:val="lt-LT" w:eastAsia="lt-LT"/>
        </w:rPr>
      </w:pPr>
      <w:r w:rsidRPr="0020780E">
        <w:rPr>
          <w:rFonts w:ascii="Times New Roman" w:hAnsi="Times New Roman" w:eastAsia="Times New Roman" w:cs="Times New Roman"/>
          <w:szCs w:val="20"/>
          <w:lang w:val="lt-LT" w:eastAsia="lt-LT"/>
        </w:rPr>
        <w:t>35113440-5 – Kvėpavimo apsaugos priemonės (kaukių filtrai, respiratoriai)</w:t>
      </w:r>
    </w:p>
    <w:p w:rsidRPr="00077AE0" w:rsidR="005E688B" w:rsidP="00CE72C0" w:rsidRDefault="005E688B" w14:paraId="278D9B92" w14:textId="59D0559B">
      <w:pPr>
        <w:tabs>
          <w:tab w:val="left" w:pos="1276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:rsidRPr="00077AE0" w:rsidR="005E688B" w:rsidP="007F4A3B" w:rsidRDefault="005E688B" w14:paraId="5FC8DAB1" w14:textId="7777777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lt-LT"/>
        </w:rPr>
      </w:pPr>
      <w:r w:rsidRPr="00077AE0">
        <w:rPr>
          <w:rFonts w:ascii="Arial" w:hAnsi="Arial" w:cs="Arial"/>
          <w:sz w:val="22"/>
          <w:szCs w:val="22"/>
          <w:lang w:val="lt-LT"/>
        </w:rPr>
        <w:t>PIRKIMO OBJEKTO PRITAIKYMO SRITIS</w:t>
      </w:r>
    </w:p>
    <w:p w:rsidRPr="00DC5C5F" w:rsidR="005E688B" w:rsidP="2A9009FD" w:rsidRDefault="005E688B" w14:paraId="781974A6" w14:textId="2F9AA7A0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2"/>
          <w:szCs w:val="22"/>
          <w:lang w:val="en-US"/>
        </w:rPr>
      </w:pPr>
      <w:r w:rsidRPr="2A9009FD" w:rsidR="005E688B">
        <w:rPr>
          <w:rFonts w:ascii="Arial" w:hAnsi="Arial" w:cs="Arial"/>
          <w:sz w:val="22"/>
          <w:szCs w:val="22"/>
          <w:lang w:val="en-US"/>
        </w:rPr>
        <w:t>Prekė</w:t>
      </w:r>
      <w:r w:rsidRPr="2A9009FD" w:rsidR="003C117D">
        <w:rPr>
          <w:rFonts w:ascii="Arial" w:hAnsi="Arial" w:cs="Arial"/>
          <w:sz w:val="22"/>
          <w:szCs w:val="22"/>
          <w:lang w:val="en-US"/>
        </w:rPr>
        <w:t>s</w:t>
      </w:r>
      <w:r w:rsidRPr="2A9009FD" w:rsidR="005E688B">
        <w:rPr>
          <w:rFonts w:ascii="Arial" w:hAnsi="Arial" w:cs="Arial"/>
          <w:sz w:val="22"/>
          <w:szCs w:val="22"/>
          <w:lang w:val="en-US"/>
        </w:rPr>
        <w:t xml:space="preserve"> yra skirt</w:t>
      </w:r>
      <w:r w:rsidRPr="2A9009FD" w:rsidR="003C117D">
        <w:rPr>
          <w:rFonts w:ascii="Arial" w:hAnsi="Arial" w:cs="Arial"/>
          <w:sz w:val="22"/>
          <w:szCs w:val="22"/>
          <w:lang w:val="en-US"/>
        </w:rPr>
        <w:t>os</w:t>
      </w:r>
      <w:r w:rsidRPr="2A9009FD" w:rsidR="00D348D8">
        <w:rPr>
          <w:rFonts w:ascii="Arial" w:hAnsi="Arial" w:cs="Arial"/>
          <w:sz w:val="22"/>
          <w:szCs w:val="22"/>
          <w:lang w:val="en-US"/>
        </w:rPr>
        <w:t xml:space="preserve">: UAB </w:t>
      </w:r>
      <w:r w:rsidRPr="2A9009FD" w:rsidR="003C117D">
        <w:rPr>
          <w:rFonts w:ascii="Arial" w:hAnsi="Arial" w:cs="Arial"/>
          <w:sz w:val="22"/>
          <w:szCs w:val="22"/>
          <w:lang w:val="en-US"/>
        </w:rPr>
        <w:t>LTG Kompetencijų centras,</w:t>
      </w:r>
      <w:r w:rsidRPr="2A9009FD" w:rsidR="005E688B">
        <w:rPr>
          <w:rFonts w:ascii="Arial" w:hAnsi="Arial" w:cs="Arial"/>
          <w:sz w:val="22"/>
          <w:szCs w:val="22"/>
          <w:lang w:val="en-US"/>
        </w:rPr>
        <w:t xml:space="preserve"> AB ,,Lietuvos geležinkeliai“, AB „LTG </w:t>
      </w:r>
      <w:r w:rsidRPr="2A9009FD" w:rsidR="005E688B">
        <w:rPr>
          <w:rFonts w:ascii="Arial" w:hAnsi="Arial" w:cs="Arial"/>
          <w:sz w:val="22"/>
          <w:szCs w:val="22"/>
          <w:lang w:val="en-US"/>
        </w:rPr>
        <w:t>Cargo</w:t>
      </w:r>
      <w:r w:rsidRPr="2A9009FD" w:rsidR="005E688B">
        <w:rPr>
          <w:rFonts w:ascii="Arial" w:hAnsi="Arial" w:cs="Arial"/>
          <w:sz w:val="22"/>
          <w:szCs w:val="22"/>
          <w:lang w:val="en-US"/>
        </w:rPr>
        <w:t xml:space="preserve">“, UAB „LTG Link“, AB „LTG </w:t>
      </w:r>
      <w:r w:rsidRPr="2A9009FD" w:rsidR="005E688B">
        <w:rPr>
          <w:rFonts w:ascii="Arial" w:hAnsi="Arial" w:cs="Arial"/>
          <w:sz w:val="22"/>
          <w:szCs w:val="22"/>
          <w:lang w:val="en-US"/>
        </w:rPr>
        <w:t>Infra</w:t>
      </w:r>
      <w:r w:rsidRPr="2A9009FD" w:rsidR="005E688B">
        <w:rPr>
          <w:rFonts w:ascii="Arial" w:hAnsi="Arial" w:cs="Arial"/>
          <w:sz w:val="22"/>
          <w:szCs w:val="22"/>
          <w:lang w:val="en-US"/>
        </w:rPr>
        <w:t xml:space="preserve">“, UAB „Geležinkelio tiesimo centras“ ir kitų geležinkelio įmonių </w:t>
      </w:r>
      <w:r w:rsidRPr="2A9009FD" w:rsidR="003C117D">
        <w:rPr>
          <w:rFonts w:ascii="Arial" w:hAnsi="Arial" w:cs="Arial"/>
          <w:sz w:val="22"/>
          <w:szCs w:val="22"/>
          <w:lang w:val="en-US"/>
        </w:rPr>
        <w:t>darbuotojams</w:t>
      </w:r>
      <w:r w:rsidRPr="2A9009FD" w:rsidR="00E54667">
        <w:rPr>
          <w:rFonts w:ascii="Arial" w:hAnsi="Arial" w:cs="Arial"/>
          <w:sz w:val="22"/>
          <w:szCs w:val="22"/>
          <w:lang w:val="en-US"/>
        </w:rPr>
        <w:t xml:space="preserve">, darbų saugos </w:t>
      </w:r>
      <w:r w:rsidRPr="2A9009FD" w:rsidR="00DC5C5F">
        <w:rPr>
          <w:rFonts w:ascii="Arial" w:hAnsi="Arial" w:cs="Arial"/>
          <w:sz w:val="22"/>
          <w:szCs w:val="22"/>
          <w:lang w:val="en-US"/>
        </w:rPr>
        <w:t>užtikrinimo</w:t>
      </w:r>
      <w:r w:rsidRPr="2A9009FD" w:rsidR="00E54667">
        <w:rPr>
          <w:rFonts w:ascii="Arial" w:hAnsi="Arial" w:cs="Arial"/>
          <w:sz w:val="22"/>
          <w:szCs w:val="22"/>
          <w:lang w:val="en-US"/>
        </w:rPr>
        <w:t xml:space="preserve"> </w:t>
      </w:r>
      <w:r w:rsidRPr="2A9009FD" w:rsidR="00DC5C5F">
        <w:rPr>
          <w:rFonts w:ascii="Arial" w:hAnsi="Arial" w:cs="Arial"/>
          <w:sz w:val="22"/>
          <w:szCs w:val="22"/>
          <w:lang w:val="en-US"/>
        </w:rPr>
        <w:t>f</w:t>
      </w:r>
      <w:r w:rsidRPr="2A9009FD" w:rsidR="00CE72C0">
        <w:rPr>
          <w:rFonts w:ascii="Arial" w:hAnsi="Arial" w:cs="Arial"/>
          <w:sz w:val="22"/>
          <w:szCs w:val="22"/>
          <w:lang w:val="en-US"/>
        </w:rPr>
        <w:t>un</w:t>
      </w:r>
      <w:r w:rsidRPr="2A9009FD" w:rsidR="00DC5C5F">
        <w:rPr>
          <w:rFonts w:ascii="Arial" w:hAnsi="Arial" w:cs="Arial"/>
          <w:sz w:val="22"/>
          <w:szCs w:val="22"/>
          <w:lang w:val="en-US"/>
        </w:rPr>
        <w:t>kcijai</w:t>
      </w:r>
      <w:r w:rsidRPr="2A9009FD" w:rsidR="003C117D">
        <w:rPr>
          <w:rFonts w:ascii="Arial" w:hAnsi="Arial" w:cs="Arial"/>
          <w:sz w:val="22"/>
          <w:szCs w:val="22"/>
          <w:lang w:val="en-US"/>
        </w:rPr>
        <w:t xml:space="preserve">. </w:t>
      </w:r>
      <w:r w:rsidRPr="2A9009FD" w:rsidR="005E688B">
        <w:rPr>
          <w:rFonts w:ascii="Arial" w:hAnsi="Arial" w:cs="Arial"/>
          <w:sz w:val="22"/>
          <w:szCs w:val="22"/>
          <w:lang w:val="en-US"/>
        </w:rPr>
        <w:t xml:space="preserve"> </w:t>
      </w:r>
    </w:p>
    <w:p w:rsidRPr="00077AE0" w:rsidR="007A675A" w:rsidP="00250EF4" w:rsidRDefault="003C117D" w14:paraId="39E7B8AB" w14:textId="0B925D8E">
      <w:pPr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Preliminarus perkamų prekių </w:t>
      </w:r>
      <w:r w:rsidR="00DC5C5F">
        <w:rPr>
          <w:rFonts w:ascii="Arial" w:hAnsi="Arial" w:cs="Arial"/>
          <w:sz w:val="22"/>
          <w:szCs w:val="22"/>
          <w:lang w:val="lt-LT"/>
        </w:rPr>
        <w:t>sąrašas</w:t>
      </w:r>
      <w:r w:rsidR="0089292F">
        <w:rPr>
          <w:rFonts w:ascii="Arial" w:hAnsi="Arial" w:cs="Arial"/>
          <w:sz w:val="22"/>
          <w:szCs w:val="22"/>
          <w:lang w:val="lt-LT"/>
        </w:rPr>
        <w:t xml:space="preserve"> su klasifikavimu pateikiamas Techninės specifikacijos Priede Nr. </w:t>
      </w:r>
      <w:r w:rsidR="0089292F">
        <w:rPr>
          <w:rFonts w:ascii="Arial" w:hAnsi="Arial" w:cs="Arial"/>
          <w:sz w:val="22"/>
          <w:szCs w:val="22"/>
        </w:rPr>
        <w:t>1</w:t>
      </w:r>
      <w:r w:rsidR="0089292F">
        <w:rPr>
          <w:rFonts w:ascii="Arial" w:hAnsi="Arial" w:cs="Arial"/>
          <w:sz w:val="22"/>
          <w:szCs w:val="22"/>
          <w:lang w:val="lt-LT"/>
        </w:rPr>
        <w:t xml:space="preserve">. </w:t>
      </w:r>
      <w:r w:rsidR="00E54667">
        <w:rPr>
          <w:rFonts w:ascii="Arial" w:hAnsi="Arial" w:cs="Arial"/>
          <w:sz w:val="22"/>
          <w:szCs w:val="22"/>
          <w:lang w:val="lt-LT"/>
        </w:rPr>
        <w:t xml:space="preserve">Perkamo objekto </w:t>
      </w:r>
      <w:r w:rsidR="0089292F">
        <w:rPr>
          <w:rFonts w:ascii="Arial" w:hAnsi="Arial" w:cs="Arial"/>
          <w:sz w:val="22"/>
          <w:szCs w:val="22"/>
          <w:lang w:val="lt-LT"/>
        </w:rPr>
        <w:t>Technin</w:t>
      </w:r>
      <w:r w:rsidR="00E54667">
        <w:rPr>
          <w:rFonts w:ascii="Arial" w:hAnsi="Arial" w:cs="Arial"/>
          <w:sz w:val="22"/>
          <w:szCs w:val="22"/>
          <w:lang w:val="lt-LT"/>
        </w:rPr>
        <w:t>ė</w:t>
      </w:r>
      <w:r w:rsidR="0089292F">
        <w:rPr>
          <w:rFonts w:ascii="Arial" w:hAnsi="Arial" w:cs="Arial"/>
          <w:sz w:val="22"/>
          <w:szCs w:val="22"/>
          <w:lang w:val="lt-LT"/>
        </w:rPr>
        <w:t xml:space="preserve"> specifikacija bus pateikiama </w:t>
      </w:r>
      <w:r w:rsidR="00E54667">
        <w:rPr>
          <w:rFonts w:ascii="Arial" w:hAnsi="Arial" w:cs="Arial"/>
          <w:sz w:val="22"/>
          <w:szCs w:val="22"/>
          <w:lang w:val="lt-LT"/>
        </w:rPr>
        <w:t xml:space="preserve">skelbiant konkretų pirkimą. </w:t>
      </w:r>
    </w:p>
    <w:p w:rsidRPr="00077AE0" w:rsidR="005E688B" w:rsidP="005E688B" w:rsidRDefault="00547494" w14:paraId="6C5E8C8C" w14:textId="1B4E7A95" w14:noSpellErr="1">
      <w:pPr>
        <w:pStyle w:val="Sraopastraipa"/>
        <w:tabs>
          <w:tab w:val="left" w:pos="1134"/>
          <w:tab w:val="left" w:pos="1276"/>
        </w:tabs>
        <w:suppressAutoHyphens/>
        <w:autoSpaceDN w:val="0"/>
        <w:ind w:left="709"/>
        <w:jc w:val="both"/>
        <w:rPr>
          <w:rFonts w:ascii="Arial" w:hAnsi="Arial" w:cs="Arial"/>
          <w:sz w:val="22"/>
          <w:szCs w:val="22"/>
        </w:rPr>
      </w:pPr>
      <w:r w:rsidRPr="62E5AD08" w:rsidR="00547494">
        <w:rPr>
          <w:rFonts w:ascii="Arial" w:hAnsi="Arial" w:cs="Arial"/>
          <w:sz w:val="22"/>
          <w:szCs w:val="22"/>
        </w:rPr>
        <w:t>Priedai:</w:t>
      </w:r>
      <w:r>
        <w:br/>
      </w:r>
      <w:r w:rsidRPr="62E5AD08" w:rsidR="00547494">
        <w:rPr>
          <w:rFonts w:ascii="Arial" w:hAnsi="Arial" w:cs="Arial"/>
          <w:sz w:val="22"/>
          <w:szCs w:val="22"/>
        </w:rPr>
        <w:t xml:space="preserve">TS priedas </w:t>
      </w:r>
      <w:r w:rsidRPr="62E5AD08" w:rsidR="00047FFD">
        <w:rPr>
          <w:rFonts w:ascii="Arial" w:hAnsi="Arial" w:cs="Arial"/>
          <w:sz w:val="22"/>
          <w:szCs w:val="22"/>
        </w:rPr>
        <w:t xml:space="preserve"> </w:t>
      </w:r>
      <w:r w:rsidRPr="62E5AD08" w:rsidR="00047FFD">
        <w:rPr>
          <w:rFonts w:ascii="Arial" w:hAnsi="Arial" w:cs="Arial"/>
          <w:sz w:val="22"/>
          <w:szCs w:val="22"/>
        </w:rPr>
        <w:t>nr.</w:t>
      </w:r>
      <w:r w:rsidRPr="62E5AD08" w:rsidR="00047FFD">
        <w:rPr>
          <w:rFonts w:ascii="Arial" w:hAnsi="Arial" w:cs="Arial"/>
          <w:sz w:val="22"/>
          <w:szCs w:val="22"/>
        </w:rPr>
        <w:t xml:space="preserve"> 1</w:t>
      </w:r>
      <w:r w:rsidRPr="62E5AD08" w:rsidR="00F31006">
        <w:rPr>
          <w:rFonts w:ascii="Arial" w:hAnsi="Arial" w:cs="Arial"/>
          <w:sz w:val="22"/>
          <w:szCs w:val="22"/>
        </w:rPr>
        <w:t>- darbuotojų apsaugos priemonių klasifikavimas</w:t>
      </w:r>
    </w:p>
    <w:p w:rsidRPr="00077AE0" w:rsidR="005E688B" w:rsidP="008D64CE" w:rsidRDefault="005E688B" w14:paraId="415E399A" w14:textId="77777777">
      <w:pPr>
        <w:rPr>
          <w:rFonts w:ascii="Arial" w:hAnsi="Arial" w:cs="Arial"/>
          <w:sz w:val="22"/>
          <w:szCs w:val="22"/>
          <w:lang w:val="lt-LT"/>
        </w:rPr>
      </w:pPr>
    </w:p>
    <w:sectPr w:rsidRPr="00077AE0" w:rsidR="005E688B" w:rsidSect="00F41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5286" w:rsidP="000C042A" w:rsidRDefault="00245286" w14:paraId="2DB0F63C" w14:textId="77777777">
      <w:r>
        <w:separator/>
      </w:r>
    </w:p>
  </w:endnote>
  <w:endnote w:type="continuationSeparator" w:id="0">
    <w:p w:rsidR="00245286" w:rsidP="000C042A" w:rsidRDefault="00245286" w14:paraId="3BB94B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5F7475" w:rsidRDefault="005F7475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3211986B"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08985B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5F7475" w:rsidRDefault="005F7475" w14:paraId="7CEDCD68" w14:textId="47149CF1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5F7475" w:rsidRDefault="005F7475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7475" w:rsidP="00791BE6" w:rsidRDefault="005F7475" w14:paraId="564B9773" w14:textId="6F1B5BFF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5286" w:rsidP="000C042A" w:rsidRDefault="00245286" w14:paraId="7EDA43D8" w14:textId="77777777">
      <w:r>
        <w:separator/>
      </w:r>
    </w:p>
  </w:footnote>
  <w:footnote w:type="continuationSeparator" w:id="0">
    <w:p w:rsidR="00245286" w:rsidP="000C042A" w:rsidRDefault="00245286" w14:paraId="70FDF2B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7475" w:rsidRDefault="005F7475" w14:paraId="619CFF66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7475" w:rsidP="00213A82" w:rsidRDefault="005F7475" w14:paraId="54301E3B" w14:textId="76AC0A1E">
    <w:pPr>
      <w:pStyle w:val="Antrats"/>
      <w:tabs>
        <w:tab w:val="left" w:pos="142"/>
      </w:tabs>
      <w:ind w:left="-283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F7475" w:rsidRDefault="005F7475" w14:paraId="7CB19234" w14:textId="2503DF44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58240" behindDoc="1" locked="0" layoutInCell="1" allowOverlap="1" wp14:anchorId="70196876" wp14:editId="54207399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559"/>
    <w:multiLevelType w:val="multilevel"/>
    <w:tmpl w:val="E30E1894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7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1800"/>
      </w:pPr>
      <w:rPr>
        <w:rFonts w:hint="default"/>
      </w:rPr>
    </w:lvl>
  </w:abstractNum>
  <w:abstractNum w:abstractNumId="1" w15:restartNumberingAfterBreak="0">
    <w:nsid w:val="08235821"/>
    <w:multiLevelType w:val="hybridMultilevel"/>
    <w:tmpl w:val="A7D084E4"/>
    <w:lvl w:ilvl="0" w:tplc="7ED8CA08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A3B1D4E"/>
    <w:multiLevelType w:val="multilevel"/>
    <w:tmpl w:val="E02A59C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BB43BE1"/>
    <w:multiLevelType w:val="multilevel"/>
    <w:tmpl w:val="F192F4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284"/>
      </w:pPr>
      <w:rPr>
        <w:rFonts w:hint="default" w:ascii="Times New Roman" w:hAnsi="Times New Roman" w:cs="Times New Roman"/>
        <w:b w:val="0"/>
        <w:i w:val="0"/>
        <w:color w:val="auto"/>
        <w:sz w:val="24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37"/>
      </w:pPr>
      <w:rPr>
        <w:rFonts w:hint="default" w:ascii="Times New Roman" w:hAnsi="Times New Roman" w:cs="Times New Roman"/>
        <w:b w:val="0"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</w:lvl>
  </w:abstractNum>
  <w:abstractNum w:abstractNumId="4" w15:restartNumberingAfterBreak="0">
    <w:nsid w:val="17037EB4"/>
    <w:multiLevelType w:val="multilevel"/>
    <w:tmpl w:val="31200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4635B"/>
    <w:multiLevelType w:val="hybridMultilevel"/>
    <w:tmpl w:val="99B89344"/>
    <w:lvl w:ilvl="0" w:tplc="04090001">
      <w:start w:val="7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A8C3333"/>
    <w:multiLevelType w:val="multilevel"/>
    <w:tmpl w:val="E228D2A0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  <w:b/>
      </w:rPr>
    </w:lvl>
    <w:lvl w:ilvl="2">
      <w:start w:val="33"/>
      <w:numFmt w:val="decimal"/>
      <w:lvlText w:val="%1.%2.%3."/>
      <w:lvlJc w:val="left"/>
      <w:pPr>
        <w:ind w:left="1312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7" w15:restartNumberingAfterBreak="0">
    <w:nsid w:val="2CDD4B97"/>
    <w:multiLevelType w:val="multilevel"/>
    <w:tmpl w:val="E4A4F832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D067868"/>
    <w:multiLevelType w:val="multilevel"/>
    <w:tmpl w:val="4280A5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9" w15:restartNumberingAfterBreak="0">
    <w:nsid w:val="357C117B"/>
    <w:multiLevelType w:val="multilevel"/>
    <w:tmpl w:val="726282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09" w:hanging="709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6580C76"/>
    <w:multiLevelType w:val="multilevel"/>
    <w:tmpl w:val="EAC2D2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 w:val="0"/>
        <w:bCs w:val="0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387B0C80"/>
    <w:multiLevelType w:val="multilevel"/>
    <w:tmpl w:val="DC986A6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28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2" w15:restartNumberingAfterBreak="0">
    <w:nsid w:val="3ACF518B"/>
    <w:multiLevelType w:val="hybridMultilevel"/>
    <w:tmpl w:val="85688D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F5073"/>
    <w:multiLevelType w:val="multilevel"/>
    <w:tmpl w:val="1B10859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442037AF"/>
    <w:multiLevelType w:val="hybridMultilevel"/>
    <w:tmpl w:val="836411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E43C2"/>
    <w:multiLevelType w:val="multilevel"/>
    <w:tmpl w:val="7220B5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6" w15:restartNumberingAfterBreak="0">
    <w:nsid w:val="478F7ED7"/>
    <w:multiLevelType w:val="multilevel"/>
    <w:tmpl w:val="206AF2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F385FC7"/>
    <w:multiLevelType w:val="multilevel"/>
    <w:tmpl w:val="1C7630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18" w15:restartNumberingAfterBreak="0">
    <w:nsid w:val="53CC6F69"/>
    <w:multiLevelType w:val="hybridMultilevel"/>
    <w:tmpl w:val="06DC62B4"/>
    <w:lvl w:ilvl="0" w:tplc="331070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11D2C"/>
    <w:multiLevelType w:val="hybridMultilevel"/>
    <w:tmpl w:val="4D367EBC"/>
    <w:lvl w:ilvl="0" w:tplc="EAF095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42406"/>
    <w:multiLevelType w:val="hybridMultilevel"/>
    <w:tmpl w:val="5AE8CE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63AA4"/>
    <w:multiLevelType w:val="multilevel"/>
    <w:tmpl w:val="8BC0B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3D9175F"/>
    <w:multiLevelType w:val="multilevel"/>
    <w:tmpl w:val="BEBA973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4A34F3B"/>
    <w:multiLevelType w:val="hybridMultilevel"/>
    <w:tmpl w:val="3FFACF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C2E79"/>
    <w:multiLevelType w:val="multilevel"/>
    <w:tmpl w:val="3A7895A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 w16cid:durableId="1677228346">
    <w:abstractNumId w:val="5"/>
  </w:num>
  <w:num w:numId="2" w16cid:durableId="1920946411">
    <w:abstractNumId w:val="10"/>
  </w:num>
  <w:num w:numId="3" w16cid:durableId="21921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0824904">
    <w:abstractNumId w:val="3"/>
  </w:num>
  <w:num w:numId="5" w16cid:durableId="1147363135">
    <w:abstractNumId w:val="9"/>
  </w:num>
  <w:num w:numId="6" w16cid:durableId="1071074490">
    <w:abstractNumId w:val="13"/>
  </w:num>
  <w:num w:numId="7" w16cid:durableId="1972588307">
    <w:abstractNumId w:val="22"/>
  </w:num>
  <w:num w:numId="8" w16cid:durableId="1854952093">
    <w:abstractNumId w:val="8"/>
  </w:num>
  <w:num w:numId="9" w16cid:durableId="295918053">
    <w:abstractNumId w:val="16"/>
  </w:num>
  <w:num w:numId="10" w16cid:durableId="1013069781">
    <w:abstractNumId w:val="21"/>
  </w:num>
  <w:num w:numId="11" w16cid:durableId="990981622">
    <w:abstractNumId w:val="20"/>
  </w:num>
  <w:num w:numId="12" w16cid:durableId="1149397262">
    <w:abstractNumId w:val="14"/>
  </w:num>
  <w:num w:numId="13" w16cid:durableId="1362898597">
    <w:abstractNumId w:val="12"/>
  </w:num>
  <w:num w:numId="14" w16cid:durableId="920599247">
    <w:abstractNumId w:val="23"/>
  </w:num>
  <w:num w:numId="15" w16cid:durableId="46495895">
    <w:abstractNumId w:val="18"/>
  </w:num>
  <w:num w:numId="16" w16cid:durableId="253049081">
    <w:abstractNumId w:val="1"/>
  </w:num>
  <w:num w:numId="17" w16cid:durableId="1433435630">
    <w:abstractNumId w:val="15"/>
  </w:num>
  <w:num w:numId="18" w16cid:durableId="19743305">
    <w:abstractNumId w:val="19"/>
  </w:num>
  <w:num w:numId="19" w16cid:durableId="1298484945">
    <w:abstractNumId w:val="11"/>
  </w:num>
  <w:num w:numId="20" w16cid:durableId="205723269">
    <w:abstractNumId w:val="0"/>
  </w:num>
  <w:num w:numId="21" w16cid:durableId="1952087610">
    <w:abstractNumId w:val="6"/>
  </w:num>
  <w:num w:numId="22" w16cid:durableId="1481001907">
    <w:abstractNumId w:val="2"/>
  </w:num>
  <w:num w:numId="23" w16cid:durableId="511575554">
    <w:abstractNumId w:val="24"/>
  </w:num>
  <w:num w:numId="24" w16cid:durableId="300893220">
    <w:abstractNumId w:val="17"/>
  </w:num>
  <w:num w:numId="25" w16cid:durableId="1106194550">
    <w:abstractNumId w:val="4"/>
  </w:num>
  <w:num w:numId="26" w16cid:durableId="1899706966">
    <w:abstractNumId w:val="7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1B5C"/>
    <w:rsid w:val="00002F04"/>
    <w:rsid w:val="0000661E"/>
    <w:rsid w:val="00013023"/>
    <w:rsid w:val="00023F58"/>
    <w:rsid w:val="0004472F"/>
    <w:rsid w:val="0004617C"/>
    <w:rsid w:val="00047FFD"/>
    <w:rsid w:val="00051A6F"/>
    <w:rsid w:val="00054E7F"/>
    <w:rsid w:val="00057168"/>
    <w:rsid w:val="00062F86"/>
    <w:rsid w:val="00063F95"/>
    <w:rsid w:val="000749A8"/>
    <w:rsid w:val="0007724D"/>
    <w:rsid w:val="00077AE0"/>
    <w:rsid w:val="00077D85"/>
    <w:rsid w:val="0009001D"/>
    <w:rsid w:val="000A491F"/>
    <w:rsid w:val="000A6830"/>
    <w:rsid w:val="000B0095"/>
    <w:rsid w:val="000B2494"/>
    <w:rsid w:val="000C042A"/>
    <w:rsid w:val="000D6D2C"/>
    <w:rsid w:val="000E201E"/>
    <w:rsid w:val="000E4AD5"/>
    <w:rsid w:val="000E5FC8"/>
    <w:rsid w:val="000E6842"/>
    <w:rsid w:val="000F18DF"/>
    <w:rsid w:val="00104DAA"/>
    <w:rsid w:val="00110230"/>
    <w:rsid w:val="00124B43"/>
    <w:rsid w:val="00125879"/>
    <w:rsid w:val="00127754"/>
    <w:rsid w:val="0014602F"/>
    <w:rsid w:val="00150330"/>
    <w:rsid w:val="0015758A"/>
    <w:rsid w:val="001575C5"/>
    <w:rsid w:val="001624C7"/>
    <w:rsid w:val="00175C5E"/>
    <w:rsid w:val="00177811"/>
    <w:rsid w:val="001818FC"/>
    <w:rsid w:val="00182FF6"/>
    <w:rsid w:val="001A0882"/>
    <w:rsid w:val="001B0D2C"/>
    <w:rsid w:val="001B40BD"/>
    <w:rsid w:val="001E20B1"/>
    <w:rsid w:val="001E77FC"/>
    <w:rsid w:val="001F3507"/>
    <w:rsid w:val="001F357B"/>
    <w:rsid w:val="001F4861"/>
    <w:rsid w:val="002057F5"/>
    <w:rsid w:val="0020780E"/>
    <w:rsid w:val="00213A82"/>
    <w:rsid w:val="00232DB3"/>
    <w:rsid w:val="00245286"/>
    <w:rsid w:val="00250EF4"/>
    <w:rsid w:val="00257AA9"/>
    <w:rsid w:val="00262395"/>
    <w:rsid w:val="0026254E"/>
    <w:rsid w:val="00266F6C"/>
    <w:rsid w:val="002671B0"/>
    <w:rsid w:val="002808C0"/>
    <w:rsid w:val="00281F46"/>
    <w:rsid w:val="0028280C"/>
    <w:rsid w:val="002927DE"/>
    <w:rsid w:val="002A2D57"/>
    <w:rsid w:val="002A4B29"/>
    <w:rsid w:val="002A6300"/>
    <w:rsid w:val="002B107B"/>
    <w:rsid w:val="002C3426"/>
    <w:rsid w:val="002F4DA5"/>
    <w:rsid w:val="00323528"/>
    <w:rsid w:val="00323B71"/>
    <w:rsid w:val="0032734E"/>
    <w:rsid w:val="00327E5E"/>
    <w:rsid w:val="00332929"/>
    <w:rsid w:val="00344528"/>
    <w:rsid w:val="00364ABB"/>
    <w:rsid w:val="00364ED1"/>
    <w:rsid w:val="0037564D"/>
    <w:rsid w:val="0038223D"/>
    <w:rsid w:val="00383473"/>
    <w:rsid w:val="00392F41"/>
    <w:rsid w:val="00394643"/>
    <w:rsid w:val="003B0CD0"/>
    <w:rsid w:val="003B708B"/>
    <w:rsid w:val="003C117D"/>
    <w:rsid w:val="003C70DD"/>
    <w:rsid w:val="003D0543"/>
    <w:rsid w:val="003D1FEB"/>
    <w:rsid w:val="003E0468"/>
    <w:rsid w:val="003F3A58"/>
    <w:rsid w:val="003F7270"/>
    <w:rsid w:val="00401443"/>
    <w:rsid w:val="0040587A"/>
    <w:rsid w:val="00405FE5"/>
    <w:rsid w:val="00417852"/>
    <w:rsid w:val="00432062"/>
    <w:rsid w:val="0044157E"/>
    <w:rsid w:val="00453E5E"/>
    <w:rsid w:val="004570D3"/>
    <w:rsid w:val="00461EB3"/>
    <w:rsid w:val="00464F74"/>
    <w:rsid w:val="004656F4"/>
    <w:rsid w:val="00483841"/>
    <w:rsid w:val="00484529"/>
    <w:rsid w:val="004A192B"/>
    <w:rsid w:val="004A2ACB"/>
    <w:rsid w:val="004A5E20"/>
    <w:rsid w:val="004C0485"/>
    <w:rsid w:val="004C3475"/>
    <w:rsid w:val="004C4701"/>
    <w:rsid w:val="004C7082"/>
    <w:rsid w:val="004D0E7A"/>
    <w:rsid w:val="004F2A5F"/>
    <w:rsid w:val="004F3F9D"/>
    <w:rsid w:val="005004F1"/>
    <w:rsid w:val="00515295"/>
    <w:rsid w:val="00516C35"/>
    <w:rsid w:val="0054273F"/>
    <w:rsid w:val="00547494"/>
    <w:rsid w:val="00553941"/>
    <w:rsid w:val="005577A4"/>
    <w:rsid w:val="00557AF8"/>
    <w:rsid w:val="0056391F"/>
    <w:rsid w:val="00564D8E"/>
    <w:rsid w:val="0056740D"/>
    <w:rsid w:val="0057049D"/>
    <w:rsid w:val="00575B38"/>
    <w:rsid w:val="00577338"/>
    <w:rsid w:val="00580CCE"/>
    <w:rsid w:val="005828D4"/>
    <w:rsid w:val="0058320B"/>
    <w:rsid w:val="0058583E"/>
    <w:rsid w:val="005A2858"/>
    <w:rsid w:val="005A79D1"/>
    <w:rsid w:val="005B18C2"/>
    <w:rsid w:val="005B1A4F"/>
    <w:rsid w:val="005B28D9"/>
    <w:rsid w:val="005B78DC"/>
    <w:rsid w:val="005C45D1"/>
    <w:rsid w:val="005C6136"/>
    <w:rsid w:val="005C6947"/>
    <w:rsid w:val="005C6D41"/>
    <w:rsid w:val="005D01D2"/>
    <w:rsid w:val="005D29AD"/>
    <w:rsid w:val="005E5E42"/>
    <w:rsid w:val="005E5F94"/>
    <w:rsid w:val="005E6448"/>
    <w:rsid w:val="005E688B"/>
    <w:rsid w:val="005F047B"/>
    <w:rsid w:val="005F4E10"/>
    <w:rsid w:val="005F7475"/>
    <w:rsid w:val="00601E81"/>
    <w:rsid w:val="00603DFF"/>
    <w:rsid w:val="00604D64"/>
    <w:rsid w:val="006137E4"/>
    <w:rsid w:val="00620DF5"/>
    <w:rsid w:val="00623222"/>
    <w:rsid w:val="006271DE"/>
    <w:rsid w:val="00633F5F"/>
    <w:rsid w:val="006400DE"/>
    <w:rsid w:val="006417A4"/>
    <w:rsid w:val="0064586F"/>
    <w:rsid w:val="00653613"/>
    <w:rsid w:val="00657445"/>
    <w:rsid w:val="00671E5C"/>
    <w:rsid w:val="00685188"/>
    <w:rsid w:val="00687651"/>
    <w:rsid w:val="006A518C"/>
    <w:rsid w:val="006B3C2C"/>
    <w:rsid w:val="006C2182"/>
    <w:rsid w:val="006C3F5E"/>
    <w:rsid w:val="006C5B28"/>
    <w:rsid w:val="006D79CA"/>
    <w:rsid w:val="00711BE0"/>
    <w:rsid w:val="00712A4E"/>
    <w:rsid w:val="00714EE9"/>
    <w:rsid w:val="00722BF1"/>
    <w:rsid w:val="00733264"/>
    <w:rsid w:val="00737067"/>
    <w:rsid w:val="00737BDB"/>
    <w:rsid w:val="007412FC"/>
    <w:rsid w:val="00741BFA"/>
    <w:rsid w:val="00743E58"/>
    <w:rsid w:val="00756572"/>
    <w:rsid w:val="00756FAB"/>
    <w:rsid w:val="0076281A"/>
    <w:rsid w:val="007668D4"/>
    <w:rsid w:val="007731DA"/>
    <w:rsid w:val="00782965"/>
    <w:rsid w:val="00782A0C"/>
    <w:rsid w:val="00782F66"/>
    <w:rsid w:val="0078427C"/>
    <w:rsid w:val="00791BE6"/>
    <w:rsid w:val="007A2B92"/>
    <w:rsid w:val="007A5433"/>
    <w:rsid w:val="007A675A"/>
    <w:rsid w:val="007C01AA"/>
    <w:rsid w:val="007C3A9B"/>
    <w:rsid w:val="007E3853"/>
    <w:rsid w:val="007F47F3"/>
    <w:rsid w:val="007F4A3B"/>
    <w:rsid w:val="007F7135"/>
    <w:rsid w:val="00810DA4"/>
    <w:rsid w:val="00813707"/>
    <w:rsid w:val="00815CF7"/>
    <w:rsid w:val="008160B0"/>
    <w:rsid w:val="008174A4"/>
    <w:rsid w:val="00822071"/>
    <w:rsid w:val="00833C46"/>
    <w:rsid w:val="00837356"/>
    <w:rsid w:val="008434F1"/>
    <w:rsid w:val="00850DA7"/>
    <w:rsid w:val="00850FC6"/>
    <w:rsid w:val="008625D0"/>
    <w:rsid w:val="00866B4A"/>
    <w:rsid w:val="00874CB8"/>
    <w:rsid w:val="008815AF"/>
    <w:rsid w:val="0088655A"/>
    <w:rsid w:val="00891B3E"/>
    <w:rsid w:val="0089292F"/>
    <w:rsid w:val="00896F55"/>
    <w:rsid w:val="008A336E"/>
    <w:rsid w:val="008A3F9D"/>
    <w:rsid w:val="008A68E0"/>
    <w:rsid w:val="008B1AA9"/>
    <w:rsid w:val="008B3559"/>
    <w:rsid w:val="008B489D"/>
    <w:rsid w:val="008C7E58"/>
    <w:rsid w:val="008D64CE"/>
    <w:rsid w:val="008D68CA"/>
    <w:rsid w:val="008E3372"/>
    <w:rsid w:val="008E5FB0"/>
    <w:rsid w:val="008F2B6D"/>
    <w:rsid w:val="00907504"/>
    <w:rsid w:val="00914B20"/>
    <w:rsid w:val="009231F3"/>
    <w:rsid w:val="00924B2C"/>
    <w:rsid w:val="009258F1"/>
    <w:rsid w:val="00925923"/>
    <w:rsid w:val="0094649F"/>
    <w:rsid w:val="00966B09"/>
    <w:rsid w:val="00972874"/>
    <w:rsid w:val="009818C3"/>
    <w:rsid w:val="00996049"/>
    <w:rsid w:val="00996065"/>
    <w:rsid w:val="00996E59"/>
    <w:rsid w:val="009A1785"/>
    <w:rsid w:val="009B2F79"/>
    <w:rsid w:val="009C1101"/>
    <w:rsid w:val="009C49D4"/>
    <w:rsid w:val="009C694C"/>
    <w:rsid w:val="009D09A4"/>
    <w:rsid w:val="009D5CCA"/>
    <w:rsid w:val="009F02FF"/>
    <w:rsid w:val="009F4C25"/>
    <w:rsid w:val="009F697A"/>
    <w:rsid w:val="00A00AFD"/>
    <w:rsid w:val="00A011DA"/>
    <w:rsid w:val="00A11779"/>
    <w:rsid w:val="00A16A02"/>
    <w:rsid w:val="00A27245"/>
    <w:rsid w:val="00A355A8"/>
    <w:rsid w:val="00A45362"/>
    <w:rsid w:val="00A53CBB"/>
    <w:rsid w:val="00A54489"/>
    <w:rsid w:val="00A55B8F"/>
    <w:rsid w:val="00A65D72"/>
    <w:rsid w:val="00A662E1"/>
    <w:rsid w:val="00A86ED5"/>
    <w:rsid w:val="00A912AA"/>
    <w:rsid w:val="00A9155B"/>
    <w:rsid w:val="00A9496F"/>
    <w:rsid w:val="00A96BCB"/>
    <w:rsid w:val="00AA26B1"/>
    <w:rsid w:val="00AC0541"/>
    <w:rsid w:val="00AC0B43"/>
    <w:rsid w:val="00AD0D17"/>
    <w:rsid w:val="00AE0C44"/>
    <w:rsid w:val="00AE730F"/>
    <w:rsid w:val="00AE770F"/>
    <w:rsid w:val="00AF0F8D"/>
    <w:rsid w:val="00AF6059"/>
    <w:rsid w:val="00B16C3B"/>
    <w:rsid w:val="00B20E0B"/>
    <w:rsid w:val="00B4307F"/>
    <w:rsid w:val="00B77A0C"/>
    <w:rsid w:val="00B91133"/>
    <w:rsid w:val="00B952A6"/>
    <w:rsid w:val="00BA220F"/>
    <w:rsid w:val="00BA2337"/>
    <w:rsid w:val="00BA27A3"/>
    <w:rsid w:val="00BA2D93"/>
    <w:rsid w:val="00BA7302"/>
    <w:rsid w:val="00BC6147"/>
    <w:rsid w:val="00BC6236"/>
    <w:rsid w:val="00BC7F30"/>
    <w:rsid w:val="00BD09B0"/>
    <w:rsid w:val="00BD2841"/>
    <w:rsid w:val="00BE463E"/>
    <w:rsid w:val="00BE5EA5"/>
    <w:rsid w:val="00C0155F"/>
    <w:rsid w:val="00C070D8"/>
    <w:rsid w:val="00C0713F"/>
    <w:rsid w:val="00C11B7B"/>
    <w:rsid w:val="00C13C0B"/>
    <w:rsid w:val="00C17A44"/>
    <w:rsid w:val="00C241B9"/>
    <w:rsid w:val="00C31643"/>
    <w:rsid w:val="00C463CB"/>
    <w:rsid w:val="00C62412"/>
    <w:rsid w:val="00C67AEC"/>
    <w:rsid w:val="00C82172"/>
    <w:rsid w:val="00C83A48"/>
    <w:rsid w:val="00C90BC5"/>
    <w:rsid w:val="00C938B7"/>
    <w:rsid w:val="00C93FD5"/>
    <w:rsid w:val="00CB1953"/>
    <w:rsid w:val="00CB1FED"/>
    <w:rsid w:val="00CB7B9C"/>
    <w:rsid w:val="00CC4300"/>
    <w:rsid w:val="00CC4F45"/>
    <w:rsid w:val="00CD052A"/>
    <w:rsid w:val="00CD1A86"/>
    <w:rsid w:val="00CE31AF"/>
    <w:rsid w:val="00CE46D7"/>
    <w:rsid w:val="00CE72C0"/>
    <w:rsid w:val="00CF09A6"/>
    <w:rsid w:val="00CF409D"/>
    <w:rsid w:val="00CF5A8C"/>
    <w:rsid w:val="00D13BE1"/>
    <w:rsid w:val="00D15AA0"/>
    <w:rsid w:val="00D21FC7"/>
    <w:rsid w:val="00D246DA"/>
    <w:rsid w:val="00D24AB5"/>
    <w:rsid w:val="00D30736"/>
    <w:rsid w:val="00D348D8"/>
    <w:rsid w:val="00D36B6A"/>
    <w:rsid w:val="00D3730B"/>
    <w:rsid w:val="00D40C8F"/>
    <w:rsid w:val="00D4119D"/>
    <w:rsid w:val="00D41479"/>
    <w:rsid w:val="00D45821"/>
    <w:rsid w:val="00D519EF"/>
    <w:rsid w:val="00D5282C"/>
    <w:rsid w:val="00D53921"/>
    <w:rsid w:val="00D61B79"/>
    <w:rsid w:val="00D704F5"/>
    <w:rsid w:val="00D83849"/>
    <w:rsid w:val="00DA4309"/>
    <w:rsid w:val="00DA6F18"/>
    <w:rsid w:val="00DB09EB"/>
    <w:rsid w:val="00DB7261"/>
    <w:rsid w:val="00DC19B0"/>
    <w:rsid w:val="00DC5C5F"/>
    <w:rsid w:val="00DD787A"/>
    <w:rsid w:val="00DE4FAE"/>
    <w:rsid w:val="00DE52E6"/>
    <w:rsid w:val="00DE548D"/>
    <w:rsid w:val="00DF1102"/>
    <w:rsid w:val="00E008DA"/>
    <w:rsid w:val="00E03769"/>
    <w:rsid w:val="00E038E8"/>
    <w:rsid w:val="00E10853"/>
    <w:rsid w:val="00E17A12"/>
    <w:rsid w:val="00E21B14"/>
    <w:rsid w:val="00E35CDF"/>
    <w:rsid w:val="00E36313"/>
    <w:rsid w:val="00E51686"/>
    <w:rsid w:val="00E54667"/>
    <w:rsid w:val="00E64AD1"/>
    <w:rsid w:val="00E82CE2"/>
    <w:rsid w:val="00E8503B"/>
    <w:rsid w:val="00EA2749"/>
    <w:rsid w:val="00EB28B4"/>
    <w:rsid w:val="00EB4427"/>
    <w:rsid w:val="00EC5A26"/>
    <w:rsid w:val="00ED5BA3"/>
    <w:rsid w:val="00EE0847"/>
    <w:rsid w:val="00EE248F"/>
    <w:rsid w:val="00EF45F6"/>
    <w:rsid w:val="00F00F76"/>
    <w:rsid w:val="00F20B9E"/>
    <w:rsid w:val="00F23455"/>
    <w:rsid w:val="00F31006"/>
    <w:rsid w:val="00F41052"/>
    <w:rsid w:val="00F44C50"/>
    <w:rsid w:val="00F538DA"/>
    <w:rsid w:val="00F554D8"/>
    <w:rsid w:val="00F57A69"/>
    <w:rsid w:val="00F66612"/>
    <w:rsid w:val="00F812FF"/>
    <w:rsid w:val="00F85CB9"/>
    <w:rsid w:val="00F85F5C"/>
    <w:rsid w:val="00F95AC7"/>
    <w:rsid w:val="00FB0CA0"/>
    <w:rsid w:val="00FB4CB9"/>
    <w:rsid w:val="00FB7268"/>
    <w:rsid w:val="00FE4997"/>
    <w:rsid w:val="00FE5964"/>
    <w:rsid w:val="00FE7D83"/>
    <w:rsid w:val="00FF2D41"/>
    <w:rsid w:val="200486C9"/>
    <w:rsid w:val="263EB2E9"/>
    <w:rsid w:val="28DC6493"/>
    <w:rsid w:val="2A9009FD"/>
    <w:rsid w:val="62E5A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5E688B"/>
    <w:pPr>
      <w:keepNext/>
      <w:jc w:val="center"/>
      <w:outlineLvl w:val="0"/>
    </w:pPr>
    <w:rPr>
      <w:rFonts w:ascii="Times New Roman" w:hAnsi="Times New Roman" w:eastAsia="Times New Roman" w:cs="Times New Roman"/>
      <w:b/>
      <w:bCs/>
      <w:sz w:val="22"/>
      <w:szCs w:val="20"/>
      <w:lang w:val="de-DE"/>
    </w:rPr>
  </w:style>
  <w:style w:type="paragraph" w:styleId="Antrat2">
    <w:name w:val="heading 2"/>
    <w:basedOn w:val="prastasis"/>
    <w:next w:val="prastasis"/>
    <w:link w:val="Antrat2Diagrama"/>
    <w:qFormat/>
    <w:rsid w:val="005E688B"/>
    <w:pPr>
      <w:keepNext/>
      <w:jc w:val="center"/>
      <w:outlineLvl w:val="1"/>
    </w:pPr>
    <w:rPr>
      <w:rFonts w:ascii="Times New Roman" w:hAnsi="Times New Roman" w:eastAsia="Times New Roman" w:cs="Times New Roman"/>
      <w:b/>
      <w:bCs/>
      <w:szCs w:val="20"/>
      <w:lang w:val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character" w:styleId="Antrat1Diagrama" w:customStyle="1">
    <w:name w:val="Antraštė 1 Diagrama"/>
    <w:basedOn w:val="Numatytasispastraiposriftas"/>
    <w:link w:val="Antrat1"/>
    <w:rsid w:val="005E688B"/>
    <w:rPr>
      <w:rFonts w:ascii="Times New Roman" w:hAnsi="Times New Roman" w:eastAsia="Times New Roman" w:cs="Times New Roman"/>
      <w:b/>
      <w:bCs/>
      <w:sz w:val="22"/>
      <w:szCs w:val="20"/>
      <w:lang w:val="de-DE"/>
    </w:rPr>
  </w:style>
  <w:style w:type="character" w:styleId="Antrat2Diagrama" w:customStyle="1">
    <w:name w:val="Antraštė 2 Diagrama"/>
    <w:basedOn w:val="Numatytasispastraiposriftas"/>
    <w:link w:val="Antrat2"/>
    <w:rsid w:val="005E688B"/>
    <w:rPr>
      <w:rFonts w:ascii="Times New Roman" w:hAnsi="Times New Roman" w:eastAsia="Times New Roman" w:cs="Times New Roman"/>
      <w:b/>
      <w:bCs/>
      <w:szCs w:val="20"/>
      <w:lang w:val="lt-LT"/>
    </w:rPr>
  </w:style>
  <w:style w:type="paragraph" w:styleId="Antrat">
    <w:name w:val="caption"/>
    <w:basedOn w:val="prastasis"/>
    <w:next w:val="prastasis"/>
    <w:qFormat/>
    <w:rsid w:val="005E688B"/>
    <w:pPr>
      <w:jc w:val="center"/>
    </w:pPr>
    <w:rPr>
      <w:rFonts w:ascii="Times New Roman" w:hAnsi="Times New Roman" w:eastAsia="Times New Roman" w:cs="Times New Roman"/>
      <w:b/>
      <w:szCs w:val="20"/>
      <w:lang w:val="lt-LT"/>
    </w:rPr>
  </w:style>
  <w:style w:type="paragraph" w:styleId="Pagrindinistekstas">
    <w:name w:val="Body Text"/>
    <w:basedOn w:val="prastasis"/>
    <w:link w:val="PagrindinistekstasDiagrama"/>
    <w:rsid w:val="005E688B"/>
    <w:pPr>
      <w:jc w:val="both"/>
    </w:pPr>
    <w:rPr>
      <w:rFonts w:ascii="Times New Roman" w:hAnsi="Times New Roman" w:eastAsia="Times New Roman" w:cs="Times New Roman"/>
      <w:lang w:val="lt-LT"/>
    </w:rPr>
  </w:style>
  <w:style w:type="character" w:styleId="PagrindinistekstasDiagrama" w:customStyle="1">
    <w:name w:val="Pagrindinis tekstas Diagrama"/>
    <w:basedOn w:val="Numatytasispastraiposriftas"/>
    <w:link w:val="Pagrindinistekstas"/>
    <w:rsid w:val="005E688B"/>
    <w:rPr>
      <w:rFonts w:ascii="Times New Roman" w:hAnsi="Times New Roman" w:eastAsia="Times New Roman" w:cs="Times New Roman"/>
      <w:lang w:val="lt-LT"/>
    </w:rPr>
  </w:style>
  <w:style w:type="paragraph" w:styleId="Pagrindiniotekstotrauka">
    <w:name w:val="Body Text Indent"/>
    <w:basedOn w:val="prastasis"/>
    <w:link w:val="PagrindiniotekstotraukaDiagrama"/>
    <w:rsid w:val="005E688B"/>
    <w:pPr>
      <w:ind w:firstLine="720"/>
      <w:jc w:val="both"/>
    </w:pPr>
    <w:rPr>
      <w:rFonts w:ascii="Times New Roman" w:hAnsi="Times New Roman" w:eastAsia="Times New Roman" w:cs="Times New Roman"/>
      <w:b/>
      <w:bCs/>
      <w:szCs w:val="20"/>
      <w:lang w:val="lt-LT"/>
    </w:rPr>
  </w:style>
  <w:style w:type="character" w:styleId="PagrindiniotekstotraukaDiagrama" w:customStyle="1">
    <w:name w:val="Pagrindinio teksto įtrauka Diagrama"/>
    <w:basedOn w:val="Numatytasispastraiposriftas"/>
    <w:link w:val="Pagrindiniotekstotrauka"/>
    <w:rsid w:val="005E688B"/>
    <w:rPr>
      <w:rFonts w:ascii="Times New Roman" w:hAnsi="Times New Roman" w:eastAsia="Times New Roman" w:cs="Times New Roman"/>
      <w:b/>
      <w:bCs/>
      <w:szCs w:val="20"/>
      <w:lang w:val="lt-LT"/>
    </w:rPr>
  </w:style>
  <w:style w:type="paragraph" w:styleId="Pagrindinistekstas2">
    <w:name w:val="Body Text 2"/>
    <w:basedOn w:val="prastasis"/>
    <w:link w:val="Pagrindinistekstas2Diagrama"/>
    <w:rsid w:val="005E688B"/>
    <w:pPr>
      <w:jc w:val="both"/>
    </w:pPr>
    <w:rPr>
      <w:rFonts w:ascii="Times New Roman" w:hAnsi="Times New Roman" w:eastAsia="Times New Roman" w:cs="Times New Roman"/>
      <w:szCs w:val="20"/>
      <w:lang w:val="lt-LT"/>
    </w:rPr>
  </w:style>
  <w:style w:type="character" w:styleId="Pagrindinistekstas2Diagrama" w:customStyle="1">
    <w:name w:val="Pagrindinis tekstas 2 Diagrama"/>
    <w:basedOn w:val="Numatytasispastraiposriftas"/>
    <w:link w:val="Pagrindinistekstas2"/>
    <w:rsid w:val="005E688B"/>
    <w:rPr>
      <w:rFonts w:ascii="Times New Roman" w:hAnsi="Times New Roman" w:eastAsia="Times New Roman" w:cs="Times New Roman"/>
      <w:szCs w:val="20"/>
      <w:lang w:val="lt-LT"/>
    </w:rPr>
  </w:style>
  <w:style w:type="paragraph" w:styleId="Pagrindiniotekstotrauka2">
    <w:name w:val="Body Text Indent 2"/>
    <w:basedOn w:val="prastasis"/>
    <w:link w:val="Pagrindiniotekstotrauka2Diagrama"/>
    <w:rsid w:val="005E688B"/>
    <w:pPr>
      <w:ind w:firstLine="720"/>
      <w:jc w:val="both"/>
    </w:pPr>
    <w:rPr>
      <w:rFonts w:ascii="Times New Roman" w:hAnsi="Times New Roman" w:eastAsia="Times New Roman" w:cs="Times New Roman"/>
      <w:szCs w:val="20"/>
      <w:lang w:val="lt-LT"/>
    </w:rPr>
  </w:style>
  <w:style w:type="character" w:styleId="Pagrindiniotekstotrauka2Diagrama" w:customStyle="1">
    <w:name w:val="Pagrindinio teksto įtrauka 2 Diagrama"/>
    <w:basedOn w:val="Numatytasispastraiposriftas"/>
    <w:link w:val="Pagrindiniotekstotrauka2"/>
    <w:rsid w:val="005E688B"/>
    <w:rPr>
      <w:rFonts w:ascii="Times New Roman" w:hAnsi="Times New Roman" w:eastAsia="Times New Roman" w:cs="Times New Roman"/>
      <w:szCs w:val="20"/>
      <w:lang w:val="lt-LT"/>
    </w:rPr>
  </w:style>
  <w:style w:type="paragraph" w:styleId="Debesliotekstas">
    <w:name w:val="Balloon Text"/>
    <w:basedOn w:val="prastasis"/>
    <w:link w:val="DebesliotekstasDiagrama"/>
    <w:semiHidden/>
    <w:rsid w:val="005E688B"/>
    <w:rPr>
      <w:rFonts w:ascii="Tahoma" w:hAnsi="Tahoma" w:eastAsia="Times New Roman" w:cs="Tahoma"/>
      <w:sz w:val="16"/>
      <w:szCs w:val="16"/>
      <w:lang w:val="lt-LT"/>
    </w:rPr>
  </w:style>
  <w:style w:type="character" w:styleId="DebesliotekstasDiagrama" w:customStyle="1">
    <w:name w:val="Debesėlio tekstas Diagrama"/>
    <w:basedOn w:val="Numatytasispastraiposriftas"/>
    <w:link w:val="Debesliotekstas"/>
    <w:semiHidden/>
    <w:rsid w:val="005E688B"/>
    <w:rPr>
      <w:rFonts w:ascii="Tahoma" w:hAnsi="Tahoma" w:eastAsia="Times New Roman" w:cs="Tahoma"/>
      <w:sz w:val="16"/>
      <w:szCs w:val="16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qFormat/>
    <w:rsid w:val="005E688B"/>
    <w:pPr>
      <w:ind w:left="1296"/>
    </w:pPr>
    <w:rPr>
      <w:rFonts w:ascii="Times New Roman" w:hAnsi="Times New Roman" w:eastAsia="Times New Roman" w:cs="Times New Roman"/>
      <w:szCs w:val="20"/>
      <w:lang w:val="lt-LT"/>
    </w:rPr>
  </w:style>
  <w:style w:type="character" w:styleId="Bodytext" w:customStyle="1">
    <w:name w:val="Body text_"/>
    <w:link w:val="Bodytext1"/>
    <w:locked/>
    <w:rsid w:val="005E688B"/>
    <w:rPr>
      <w:sz w:val="23"/>
      <w:szCs w:val="23"/>
      <w:shd w:val="clear" w:color="auto" w:fill="FFFFFF"/>
    </w:rPr>
  </w:style>
  <w:style w:type="paragraph" w:styleId="Bodytext1" w:customStyle="1">
    <w:name w:val="Body text1"/>
    <w:basedOn w:val="prastasis"/>
    <w:link w:val="Bodytext"/>
    <w:rsid w:val="005E688B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character" w:styleId="Bodytext2" w:customStyle="1">
    <w:name w:val="Body text (2)_"/>
    <w:link w:val="Bodytext20"/>
    <w:locked/>
    <w:rsid w:val="005E688B"/>
    <w:rPr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prastasis"/>
    <w:link w:val="Bodytext2"/>
    <w:rsid w:val="005E688B"/>
    <w:pPr>
      <w:shd w:val="clear" w:color="auto" w:fill="FFFFFF"/>
      <w:spacing w:line="269" w:lineRule="exact"/>
      <w:ind w:hanging="400"/>
    </w:pPr>
    <w:rPr>
      <w:i/>
      <w:iCs/>
      <w:sz w:val="23"/>
      <w:szCs w:val="23"/>
    </w:rPr>
  </w:style>
  <w:style w:type="character" w:styleId="Bodytext2Bold" w:customStyle="1">
    <w:name w:val="Body text (2) + Bold"/>
    <w:rsid w:val="005E688B"/>
    <w:rPr>
      <w:rFonts w:hint="default"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rsid w:val="005E688B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5E688B"/>
    <w:rPr>
      <w:rFonts w:ascii="Times New Roman" w:hAnsi="Times New Roman" w:eastAsia="Times New Roman" w:cs="Times New Roman"/>
      <w:szCs w:val="20"/>
      <w:lang w:val="lt-LT"/>
    </w:rPr>
  </w:style>
  <w:style w:type="paragraph" w:styleId="Punktas1" w:customStyle="1">
    <w:name w:val="Punktas 1"/>
    <w:basedOn w:val="prastasis"/>
    <w:autoRedefine/>
    <w:rsid w:val="005E688B"/>
    <w:pPr>
      <w:tabs>
        <w:tab w:val="left" w:pos="-3686"/>
        <w:tab w:val="num" w:pos="1440"/>
      </w:tabs>
      <w:spacing w:line="360" w:lineRule="auto"/>
      <w:ind w:left="709"/>
      <w:jc w:val="both"/>
    </w:pPr>
    <w:rPr>
      <w:rFonts w:ascii="Times New Roman" w:hAnsi="Times New Roman" w:eastAsia="Calibri" w:cs="Times New Roman"/>
      <w:bCs/>
      <w:sz w:val="22"/>
      <w:szCs w:val="22"/>
      <w:lang w:val="lt-LT" w:eastAsia="lt-LT"/>
    </w:rPr>
  </w:style>
  <w:style w:type="character" w:styleId="Komentaronuoroda">
    <w:name w:val="annotation reference"/>
    <w:rsid w:val="005E688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688B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KomentarotekstasDiagrama" w:customStyle="1">
    <w:name w:val="Komentaro tekstas Diagrama"/>
    <w:basedOn w:val="Numatytasispastraiposriftas"/>
    <w:link w:val="Komentarotekstas"/>
    <w:rsid w:val="005E688B"/>
    <w:rPr>
      <w:rFonts w:ascii="Times New Roman" w:hAnsi="Times New Roman"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5E688B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rsid w:val="005E688B"/>
    <w:rPr>
      <w:rFonts w:ascii="Times New Roman" w:hAnsi="Times New Roman" w:eastAsia="Times New Roman" w:cs="Times New Roman"/>
      <w:b/>
      <w:bCs/>
      <w:sz w:val="20"/>
      <w:szCs w:val="20"/>
      <w:lang w:val="lt-LT"/>
    </w:rPr>
  </w:style>
  <w:style w:type="character" w:styleId="Grietas">
    <w:name w:val="Strong"/>
    <w:basedOn w:val="Numatytasispastraiposriftas"/>
    <w:uiPriority w:val="22"/>
    <w:qFormat/>
    <w:rsid w:val="005D01D2"/>
    <w:rPr>
      <w:b/>
      <w:bCs/>
    </w:rPr>
  </w:style>
  <w:style w:type="character" w:styleId="Style3" w:customStyle="1">
    <w:name w:val="Style3"/>
    <w:basedOn w:val="Numatytasispastraiposriftas"/>
    <w:uiPriority w:val="1"/>
    <w:rsid w:val="00FE499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1/relationships/people" Target="people.xml" Id="R07dc96b5f82247f6" /><Relationship Type="http://schemas.microsoft.com/office/2011/relationships/commentsExtended" Target="commentsExtended.xml" Id="R7a3908c11a2b4a90" /><Relationship Type="http://schemas.microsoft.com/office/2016/09/relationships/commentsIds" Target="commentsIds.xml" Id="R850ff4efaec54fc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2D502F-5268-4EB7-AED5-99045EE93DD4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BA949292-43D2-4E54-BE8F-663ADE1DB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95394-8D1A-4D29-A90A-2EB97D6781D9}"/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Simona Taraškevičė</cp:lastModifiedBy>
  <cp:revision>41</cp:revision>
  <dcterms:created xsi:type="dcterms:W3CDTF">2021-07-21T08:23:00Z</dcterms:created>
  <dcterms:modified xsi:type="dcterms:W3CDTF">2025-10-29T13:41:49Z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2020-07-17T12:08:54Z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e983d6f9-39e6-4d0c-8b28-10257cb5f133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b3a100ac-64cd-4d3f-bb60-d207b8d1845a</vt:lpwstr>
  </property>
  <property fmtid="{D5CDD505-2E9C-101B-9397-08002B2CF9AE}" pid="11" name="MediaServiceImageTags">
    <vt:lpwstr/>
  </property>
</Properties>
</file>