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80"/>
        <w:gridCol w:w="3001"/>
        <w:gridCol w:w="2977"/>
        <w:gridCol w:w="2970"/>
      </w:tblGrid>
      <w:tr w:rsidR="00BB7729" w14:paraId="796E735A" w14:textId="3771043A" w:rsidTr="005C1654">
        <w:tc>
          <w:tcPr>
            <w:tcW w:w="680" w:type="dxa"/>
          </w:tcPr>
          <w:p w14:paraId="1FC158E9" w14:textId="1A769A58" w:rsidR="00BB7729" w:rsidRDefault="00BB7729">
            <w:r>
              <w:t xml:space="preserve">Eilės Nr. </w:t>
            </w:r>
          </w:p>
        </w:tc>
        <w:tc>
          <w:tcPr>
            <w:tcW w:w="3001" w:type="dxa"/>
            <w:vAlign w:val="center"/>
          </w:tcPr>
          <w:p w14:paraId="577CB37E" w14:textId="617E6F75" w:rsidR="00BB7729" w:rsidRDefault="00663446" w:rsidP="00663446">
            <w:pPr>
              <w:jc w:val="center"/>
            </w:pPr>
            <w:r>
              <w:t>Parametras</w:t>
            </w:r>
          </w:p>
        </w:tc>
        <w:tc>
          <w:tcPr>
            <w:tcW w:w="2977" w:type="dxa"/>
            <w:vAlign w:val="center"/>
          </w:tcPr>
          <w:p w14:paraId="65FEC23C" w14:textId="6BC03901" w:rsidR="00BB7729" w:rsidRDefault="00462125" w:rsidP="00663446">
            <w:pPr>
              <w:jc w:val="center"/>
            </w:pPr>
            <w:r>
              <w:t xml:space="preserve">Reikalavimas </w:t>
            </w:r>
          </w:p>
        </w:tc>
        <w:tc>
          <w:tcPr>
            <w:tcW w:w="2970" w:type="dxa"/>
            <w:vAlign w:val="center"/>
          </w:tcPr>
          <w:p w14:paraId="5C012771" w14:textId="77777777" w:rsidR="00551F5A" w:rsidRDefault="00462125" w:rsidP="00663446">
            <w:pPr>
              <w:jc w:val="center"/>
            </w:pPr>
            <w:r>
              <w:t xml:space="preserve">Tiekėjo siūloma reikšmė </w:t>
            </w:r>
          </w:p>
          <w:p w14:paraId="05BBEC2E" w14:textId="6B489ECE" w:rsidR="00BB7729" w:rsidRPr="00462125" w:rsidRDefault="00462125" w:rsidP="00663446">
            <w:pPr>
              <w:jc w:val="center"/>
              <w:rPr>
                <w:i/>
                <w:iCs/>
              </w:rPr>
            </w:pPr>
            <w:r>
              <w:t>(</w:t>
            </w:r>
            <w:r>
              <w:rPr>
                <w:i/>
                <w:iCs/>
              </w:rPr>
              <w:t>pildo Tiekėjas)</w:t>
            </w:r>
          </w:p>
        </w:tc>
      </w:tr>
      <w:tr w:rsidR="00BB7729" w14:paraId="1AD81DD3" w14:textId="1F83EB76" w:rsidTr="00116292">
        <w:tc>
          <w:tcPr>
            <w:tcW w:w="9628" w:type="dxa"/>
            <w:gridSpan w:val="4"/>
          </w:tcPr>
          <w:p w14:paraId="22ECD7AC" w14:textId="7526E7FB" w:rsidR="00BB7729" w:rsidRPr="00025DA1" w:rsidRDefault="00025DA1" w:rsidP="00025DA1">
            <w:pPr>
              <w:rPr>
                <w:b/>
                <w:bCs/>
              </w:rPr>
            </w:pPr>
            <w:r w:rsidRPr="00025DA1">
              <w:rPr>
                <w:b/>
                <w:bCs/>
              </w:rPr>
              <w:t>Dronas, papildomos baterijos dronui ir pakrovimo įranga, pilotų mokymai.</w:t>
            </w:r>
          </w:p>
        </w:tc>
      </w:tr>
      <w:tr w:rsidR="00BB7729" w14:paraId="534774D4" w14:textId="4E371ED1" w:rsidTr="005C1654">
        <w:tc>
          <w:tcPr>
            <w:tcW w:w="680" w:type="dxa"/>
          </w:tcPr>
          <w:p w14:paraId="6FFCD8CD" w14:textId="54EFB8DD" w:rsidR="00BB7729" w:rsidRDefault="00025DA1">
            <w:r>
              <w:t>1.</w:t>
            </w:r>
          </w:p>
        </w:tc>
        <w:tc>
          <w:tcPr>
            <w:tcW w:w="3001" w:type="dxa"/>
          </w:tcPr>
          <w:p w14:paraId="521636AB" w14:textId="60B313D4" w:rsidR="00BB7729" w:rsidRDefault="005C1654">
            <w:r w:rsidRPr="005C1654">
              <w:t>Naudingas krovinys:</w:t>
            </w:r>
          </w:p>
        </w:tc>
        <w:tc>
          <w:tcPr>
            <w:tcW w:w="2977" w:type="dxa"/>
          </w:tcPr>
          <w:p w14:paraId="393C2440" w14:textId="2A3B88B1" w:rsidR="00BB7729" w:rsidRDefault="005C1654">
            <w:r w:rsidRPr="005C1654">
              <w:t>ne mažesnis nei 6 kg.</w:t>
            </w:r>
          </w:p>
        </w:tc>
        <w:tc>
          <w:tcPr>
            <w:tcW w:w="2970" w:type="dxa"/>
          </w:tcPr>
          <w:p w14:paraId="33A62360" w14:textId="77777777" w:rsidR="00BB7729" w:rsidRDefault="00BB7729"/>
        </w:tc>
      </w:tr>
      <w:tr w:rsidR="00BB7729" w14:paraId="1C4DA868" w14:textId="71E65413" w:rsidTr="005C1654">
        <w:tc>
          <w:tcPr>
            <w:tcW w:w="680" w:type="dxa"/>
          </w:tcPr>
          <w:p w14:paraId="7759D117" w14:textId="58C85857" w:rsidR="00BB7729" w:rsidRDefault="005C1654">
            <w:r>
              <w:t>2.</w:t>
            </w:r>
          </w:p>
        </w:tc>
        <w:tc>
          <w:tcPr>
            <w:tcW w:w="3001" w:type="dxa"/>
          </w:tcPr>
          <w:p w14:paraId="4BB744A8" w14:textId="6AB5DC10" w:rsidR="00BB7729" w:rsidRDefault="005C1654">
            <w:r w:rsidRPr="005C1654">
              <w:t>Skrydžio laikas:</w:t>
            </w:r>
          </w:p>
        </w:tc>
        <w:tc>
          <w:tcPr>
            <w:tcW w:w="2977" w:type="dxa"/>
          </w:tcPr>
          <w:p w14:paraId="50D1D10C" w14:textId="45EAE1CB" w:rsidR="00BB7729" w:rsidRDefault="005C1654">
            <w:r w:rsidRPr="005C1654">
              <w:t>ne mažiau kaip 50 minučių be krovinio.</w:t>
            </w:r>
          </w:p>
        </w:tc>
        <w:tc>
          <w:tcPr>
            <w:tcW w:w="2970" w:type="dxa"/>
          </w:tcPr>
          <w:p w14:paraId="2C345F6E" w14:textId="77777777" w:rsidR="00BB7729" w:rsidRDefault="00BB7729"/>
        </w:tc>
      </w:tr>
      <w:tr w:rsidR="00BB7729" w14:paraId="0D9115C4" w14:textId="5FFBAF58" w:rsidTr="005C1654">
        <w:tc>
          <w:tcPr>
            <w:tcW w:w="680" w:type="dxa"/>
          </w:tcPr>
          <w:p w14:paraId="6A425899" w14:textId="6B753C10" w:rsidR="00BB7729" w:rsidRDefault="00C9230A">
            <w:r>
              <w:t>3.</w:t>
            </w:r>
          </w:p>
        </w:tc>
        <w:tc>
          <w:tcPr>
            <w:tcW w:w="3001" w:type="dxa"/>
          </w:tcPr>
          <w:p w14:paraId="0E4DD5FA" w14:textId="594F3AD7" w:rsidR="00BB7729" w:rsidRDefault="005C1654">
            <w:r w:rsidRPr="005C1654">
              <w:t>Skrydžio laikas su 3kg kroviniu:</w:t>
            </w:r>
          </w:p>
        </w:tc>
        <w:tc>
          <w:tcPr>
            <w:tcW w:w="2977" w:type="dxa"/>
          </w:tcPr>
          <w:p w14:paraId="5B169CFA" w14:textId="5E19C417" w:rsidR="00BB7729" w:rsidRDefault="005C1654">
            <w:r w:rsidRPr="005C1654">
              <w:t>ne mažiau kaip 30 minučių.</w:t>
            </w:r>
          </w:p>
        </w:tc>
        <w:tc>
          <w:tcPr>
            <w:tcW w:w="2970" w:type="dxa"/>
          </w:tcPr>
          <w:p w14:paraId="5582A353" w14:textId="77777777" w:rsidR="00BB7729" w:rsidRDefault="00BB7729"/>
        </w:tc>
      </w:tr>
      <w:tr w:rsidR="00BB7729" w14:paraId="77746848" w14:textId="1DC84549" w:rsidTr="005C1654">
        <w:tc>
          <w:tcPr>
            <w:tcW w:w="680" w:type="dxa"/>
          </w:tcPr>
          <w:p w14:paraId="11FCA5BF" w14:textId="65FCB969" w:rsidR="00BB7729" w:rsidRDefault="00C9230A">
            <w:r>
              <w:t>4.</w:t>
            </w:r>
          </w:p>
        </w:tc>
        <w:tc>
          <w:tcPr>
            <w:tcW w:w="3001" w:type="dxa"/>
          </w:tcPr>
          <w:p w14:paraId="246F43F0" w14:textId="7A57E464" w:rsidR="00BB7729" w:rsidRDefault="005C1654">
            <w:r w:rsidRPr="005C1654">
              <w:t>Skrydžio nuotolis:</w:t>
            </w:r>
          </w:p>
        </w:tc>
        <w:tc>
          <w:tcPr>
            <w:tcW w:w="2977" w:type="dxa"/>
          </w:tcPr>
          <w:p w14:paraId="5B8E26D4" w14:textId="4C53B30A" w:rsidR="00BB7729" w:rsidRDefault="005C1654">
            <w:r w:rsidRPr="005C1654">
              <w:t>ne mažiau 40 km</w:t>
            </w:r>
          </w:p>
        </w:tc>
        <w:tc>
          <w:tcPr>
            <w:tcW w:w="2970" w:type="dxa"/>
          </w:tcPr>
          <w:p w14:paraId="2716CDCC" w14:textId="77777777" w:rsidR="00BB7729" w:rsidRDefault="00BB7729"/>
        </w:tc>
      </w:tr>
      <w:tr w:rsidR="00025DA1" w14:paraId="25FA1206" w14:textId="77777777" w:rsidTr="005C1654">
        <w:tc>
          <w:tcPr>
            <w:tcW w:w="680" w:type="dxa"/>
          </w:tcPr>
          <w:p w14:paraId="6D220875" w14:textId="632206CB" w:rsidR="00025DA1" w:rsidRDefault="00C9230A">
            <w:r>
              <w:t>5.</w:t>
            </w:r>
          </w:p>
        </w:tc>
        <w:tc>
          <w:tcPr>
            <w:tcW w:w="3001" w:type="dxa"/>
          </w:tcPr>
          <w:p w14:paraId="4DAB6B29" w14:textId="1C5D15D2" w:rsidR="00025DA1" w:rsidRDefault="00C9230A">
            <w:r w:rsidRPr="005C1654">
              <w:t>Informacijos perdavimo atstumas:</w:t>
            </w:r>
          </w:p>
        </w:tc>
        <w:tc>
          <w:tcPr>
            <w:tcW w:w="2977" w:type="dxa"/>
          </w:tcPr>
          <w:p w14:paraId="443AEB12" w14:textId="61E66E47" w:rsidR="00025DA1" w:rsidRDefault="00C9230A">
            <w:r w:rsidRPr="005C1654">
              <w:t>maksimalus leistinas CE 20</w:t>
            </w:r>
            <w:r>
              <w:t xml:space="preserve"> </w:t>
            </w:r>
            <w:r w:rsidRPr="005C1654">
              <w:t>km.</w:t>
            </w:r>
          </w:p>
        </w:tc>
        <w:tc>
          <w:tcPr>
            <w:tcW w:w="2970" w:type="dxa"/>
          </w:tcPr>
          <w:p w14:paraId="2358EFF3" w14:textId="77777777" w:rsidR="00025DA1" w:rsidRDefault="00025DA1"/>
        </w:tc>
      </w:tr>
      <w:tr w:rsidR="00025DA1" w14:paraId="7832926E" w14:textId="77777777" w:rsidTr="005C1654">
        <w:tc>
          <w:tcPr>
            <w:tcW w:w="680" w:type="dxa"/>
          </w:tcPr>
          <w:p w14:paraId="07B50BDE" w14:textId="563ADC46" w:rsidR="00025DA1" w:rsidRDefault="00C9230A">
            <w:r>
              <w:t>6.</w:t>
            </w:r>
          </w:p>
        </w:tc>
        <w:tc>
          <w:tcPr>
            <w:tcW w:w="3001" w:type="dxa"/>
          </w:tcPr>
          <w:p w14:paraId="4794EC7C" w14:textId="1E3E314F" w:rsidR="00025DA1" w:rsidRDefault="00C9230A">
            <w:r w:rsidRPr="005C1654">
              <w:t>Aplinkos jutimo sistema</w:t>
            </w:r>
            <w:r>
              <w:t>:</w:t>
            </w:r>
          </w:p>
        </w:tc>
        <w:tc>
          <w:tcPr>
            <w:tcW w:w="2977" w:type="dxa"/>
          </w:tcPr>
          <w:p w14:paraId="37412AA9" w14:textId="25A90558" w:rsidR="00025DA1" w:rsidRDefault="00C9230A">
            <w:r w:rsidRPr="005C1654">
              <w:t>turi užtikrinti apsaugą nuo susidūrimo su orinėmis elektros laidų linijomis ar analogiškais smulkiais ir sunkiai pastebimais objektais.</w:t>
            </w:r>
          </w:p>
        </w:tc>
        <w:tc>
          <w:tcPr>
            <w:tcW w:w="2970" w:type="dxa"/>
          </w:tcPr>
          <w:p w14:paraId="5A0E7886" w14:textId="77777777" w:rsidR="00025DA1" w:rsidRDefault="00025DA1"/>
        </w:tc>
      </w:tr>
      <w:tr w:rsidR="00025DA1" w14:paraId="58708C6B" w14:textId="77777777" w:rsidTr="005C1654">
        <w:tc>
          <w:tcPr>
            <w:tcW w:w="680" w:type="dxa"/>
          </w:tcPr>
          <w:p w14:paraId="09B15EC6" w14:textId="35F9216C" w:rsidR="00025DA1" w:rsidRDefault="00C9230A">
            <w:r>
              <w:t>7.</w:t>
            </w:r>
          </w:p>
        </w:tc>
        <w:tc>
          <w:tcPr>
            <w:tcW w:w="3001" w:type="dxa"/>
          </w:tcPr>
          <w:p w14:paraId="748D7BBD" w14:textId="52630AD9" w:rsidR="00025DA1" w:rsidRDefault="00DA5B7B">
            <w:r w:rsidRPr="005C1654">
              <w:t>Darbinė temperatūra:</w:t>
            </w:r>
          </w:p>
        </w:tc>
        <w:tc>
          <w:tcPr>
            <w:tcW w:w="2977" w:type="dxa"/>
          </w:tcPr>
          <w:p w14:paraId="72D0E922" w14:textId="5B3EAC9A" w:rsidR="00025DA1" w:rsidRDefault="00DA5B7B">
            <w:r w:rsidRPr="005C1654">
              <w:t>nuo -20 °C iki +50 °C.</w:t>
            </w:r>
          </w:p>
        </w:tc>
        <w:tc>
          <w:tcPr>
            <w:tcW w:w="2970" w:type="dxa"/>
          </w:tcPr>
          <w:p w14:paraId="538CB7B5" w14:textId="77777777" w:rsidR="00025DA1" w:rsidRDefault="00025DA1"/>
        </w:tc>
      </w:tr>
      <w:tr w:rsidR="00025DA1" w14:paraId="1DBD08FA" w14:textId="77777777" w:rsidTr="005C1654">
        <w:tc>
          <w:tcPr>
            <w:tcW w:w="680" w:type="dxa"/>
          </w:tcPr>
          <w:p w14:paraId="65FDB08B" w14:textId="2D606150" w:rsidR="00025DA1" w:rsidRDefault="00C9230A">
            <w:r>
              <w:t>8.</w:t>
            </w:r>
          </w:p>
        </w:tc>
        <w:tc>
          <w:tcPr>
            <w:tcW w:w="3001" w:type="dxa"/>
          </w:tcPr>
          <w:p w14:paraId="506AA65A" w14:textId="4D07A41E" w:rsidR="00025DA1" w:rsidRDefault="00DA5B7B">
            <w:r w:rsidRPr="005C1654">
              <w:t>Atsparumas atmosferiniams poveikiams:</w:t>
            </w:r>
          </w:p>
        </w:tc>
        <w:tc>
          <w:tcPr>
            <w:tcW w:w="2977" w:type="dxa"/>
          </w:tcPr>
          <w:p w14:paraId="267CAD14" w14:textId="5AE77625" w:rsidR="00025DA1" w:rsidRDefault="00DA5B7B" w:rsidP="00DA5B7B">
            <w:pPr>
              <w:spacing w:after="160" w:line="259" w:lineRule="auto"/>
            </w:pPr>
            <w:r w:rsidRPr="005C1654">
              <w:t>apsaugos klasė ne mažesnė nei IP55, turi būti galimybė</w:t>
            </w:r>
            <w:r>
              <w:t xml:space="preserve"> </w:t>
            </w:r>
            <w:r w:rsidRPr="005C1654">
              <w:t>dirbti lauke esant vidutinio stiprumo lietui, turi toleruoti ne mažesnį kaip 10 m/s vėjo greitį.</w:t>
            </w:r>
          </w:p>
        </w:tc>
        <w:tc>
          <w:tcPr>
            <w:tcW w:w="2970" w:type="dxa"/>
          </w:tcPr>
          <w:p w14:paraId="18089EB3" w14:textId="77777777" w:rsidR="00025DA1" w:rsidRDefault="00025DA1"/>
        </w:tc>
      </w:tr>
      <w:tr w:rsidR="00025DA1" w14:paraId="0482EAF9" w14:textId="77777777" w:rsidTr="005C1654">
        <w:tc>
          <w:tcPr>
            <w:tcW w:w="680" w:type="dxa"/>
          </w:tcPr>
          <w:p w14:paraId="0C229D0A" w14:textId="49428219" w:rsidR="00025DA1" w:rsidRDefault="00C9230A">
            <w:r>
              <w:t>9.</w:t>
            </w:r>
          </w:p>
        </w:tc>
        <w:tc>
          <w:tcPr>
            <w:tcW w:w="3001" w:type="dxa"/>
          </w:tcPr>
          <w:p w14:paraId="26EF373D" w14:textId="1A886DF0" w:rsidR="00025DA1" w:rsidRDefault="00D20961">
            <w:r w:rsidRPr="005C1654">
              <w:t>FPV technologijos kamera:</w:t>
            </w:r>
          </w:p>
        </w:tc>
        <w:tc>
          <w:tcPr>
            <w:tcW w:w="2977" w:type="dxa"/>
          </w:tcPr>
          <w:p w14:paraId="4226F840" w14:textId="5103DFE4" w:rsidR="00025DA1" w:rsidRDefault="00D20961">
            <w:r w:rsidRPr="005C1654">
              <w:t>FHD (1080p) arba aukštesnė rezoliucija.</w:t>
            </w:r>
          </w:p>
        </w:tc>
        <w:tc>
          <w:tcPr>
            <w:tcW w:w="2970" w:type="dxa"/>
          </w:tcPr>
          <w:p w14:paraId="6C0E87F6" w14:textId="77777777" w:rsidR="00025DA1" w:rsidRDefault="00025DA1"/>
        </w:tc>
      </w:tr>
      <w:tr w:rsidR="00025DA1" w14:paraId="2B8AE610" w14:textId="77777777" w:rsidTr="005C1654">
        <w:tc>
          <w:tcPr>
            <w:tcW w:w="680" w:type="dxa"/>
          </w:tcPr>
          <w:p w14:paraId="39C55F75" w14:textId="1FFD9F73" w:rsidR="00025DA1" w:rsidRDefault="00C9230A">
            <w:r>
              <w:t>10.</w:t>
            </w:r>
          </w:p>
        </w:tc>
        <w:tc>
          <w:tcPr>
            <w:tcW w:w="3001" w:type="dxa"/>
          </w:tcPr>
          <w:p w14:paraId="63EBD382" w14:textId="554D5178" w:rsidR="00025DA1" w:rsidRDefault="00D20961">
            <w:r w:rsidRPr="005C1654">
              <w:t>Gabenamo krovinio prijungimo sistema</w:t>
            </w:r>
            <w:r>
              <w:t>:</w:t>
            </w:r>
          </w:p>
        </w:tc>
        <w:tc>
          <w:tcPr>
            <w:tcW w:w="2977" w:type="dxa"/>
          </w:tcPr>
          <w:p w14:paraId="691E116B" w14:textId="3FEE6B94" w:rsidR="00025DA1" w:rsidRDefault="00D20961">
            <w:r w:rsidRPr="005C1654">
              <w:t xml:space="preserve">turi būti suderinama su DJI </w:t>
            </w:r>
            <w:proofErr w:type="spellStart"/>
            <w:r w:rsidRPr="005C1654">
              <w:t>Skyport</w:t>
            </w:r>
            <w:proofErr w:type="spellEnd"/>
            <w:r w:rsidRPr="005C1654">
              <w:t xml:space="preserve"> jungtimi.</w:t>
            </w:r>
          </w:p>
        </w:tc>
        <w:tc>
          <w:tcPr>
            <w:tcW w:w="2970" w:type="dxa"/>
          </w:tcPr>
          <w:p w14:paraId="418F24FD" w14:textId="77777777" w:rsidR="00025DA1" w:rsidRDefault="00025DA1"/>
        </w:tc>
      </w:tr>
      <w:tr w:rsidR="00025DA1" w14:paraId="3FA11B2F" w14:textId="77777777" w:rsidTr="005C1654">
        <w:tc>
          <w:tcPr>
            <w:tcW w:w="680" w:type="dxa"/>
          </w:tcPr>
          <w:p w14:paraId="14848D05" w14:textId="2BCCFA33" w:rsidR="00025DA1" w:rsidRDefault="00C9230A">
            <w:r>
              <w:t>11.</w:t>
            </w:r>
          </w:p>
        </w:tc>
        <w:tc>
          <w:tcPr>
            <w:tcW w:w="3001" w:type="dxa"/>
          </w:tcPr>
          <w:p w14:paraId="3C22AA1F" w14:textId="09445266" w:rsidR="00025DA1" w:rsidRDefault="00D20961" w:rsidP="00D20961">
            <w:pPr>
              <w:spacing w:after="160" w:line="259" w:lineRule="auto"/>
            </w:pPr>
            <w:r w:rsidRPr="005C1654">
              <w:t>Valdymo sistema:</w:t>
            </w:r>
          </w:p>
        </w:tc>
        <w:tc>
          <w:tcPr>
            <w:tcW w:w="2977" w:type="dxa"/>
          </w:tcPr>
          <w:p w14:paraId="18E52EAC" w14:textId="77777777" w:rsidR="00025DA1" w:rsidRDefault="00025DA1"/>
        </w:tc>
        <w:tc>
          <w:tcPr>
            <w:tcW w:w="2970" w:type="dxa"/>
          </w:tcPr>
          <w:p w14:paraId="2B3C33EF" w14:textId="77777777" w:rsidR="00025DA1" w:rsidRDefault="00025DA1"/>
        </w:tc>
      </w:tr>
      <w:tr w:rsidR="00244A4F" w14:paraId="3A32578C" w14:textId="77777777" w:rsidTr="005C1654">
        <w:tc>
          <w:tcPr>
            <w:tcW w:w="680" w:type="dxa"/>
          </w:tcPr>
          <w:p w14:paraId="24E9B9DD" w14:textId="7E56825F" w:rsidR="00244A4F" w:rsidRDefault="00F45716">
            <w:r>
              <w:t>11.1.</w:t>
            </w:r>
          </w:p>
        </w:tc>
        <w:tc>
          <w:tcPr>
            <w:tcW w:w="3001" w:type="dxa"/>
          </w:tcPr>
          <w:p w14:paraId="358C2B07" w14:textId="68FEF676" w:rsidR="00244A4F" w:rsidRPr="005C1654" w:rsidRDefault="003F55B0" w:rsidP="00D20961">
            <w:r w:rsidRPr="005C1654">
              <w:t>Informacijos perdavimo atstumas:</w:t>
            </w:r>
          </w:p>
        </w:tc>
        <w:tc>
          <w:tcPr>
            <w:tcW w:w="2977" w:type="dxa"/>
          </w:tcPr>
          <w:p w14:paraId="5D5B79EB" w14:textId="358C53E0" w:rsidR="00244A4F" w:rsidRDefault="003F55B0">
            <w:r w:rsidRPr="005C1654">
              <w:t>maksimalus leistinas CE 20</w:t>
            </w:r>
            <w:r>
              <w:t xml:space="preserve"> </w:t>
            </w:r>
            <w:r w:rsidRPr="005C1654">
              <w:t>km.</w:t>
            </w:r>
          </w:p>
        </w:tc>
        <w:tc>
          <w:tcPr>
            <w:tcW w:w="2970" w:type="dxa"/>
          </w:tcPr>
          <w:p w14:paraId="19610610" w14:textId="77777777" w:rsidR="00244A4F" w:rsidRDefault="00244A4F"/>
        </w:tc>
      </w:tr>
      <w:tr w:rsidR="00244A4F" w14:paraId="447AAD15" w14:textId="77777777" w:rsidTr="005C1654">
        <w:tc>
          <w:tcPr>
            <w:tcW w:w="680" w:type="dxa"/>
          </w:tcPr>
          <w:p w14:paraId="0053EC87" w14:textId="7850D98B" w:rsidR="00244A4F" w:rsidRDefault="00F45716">
            <w:r>
              <w:t>11.2.</w:t>
            </w:r>
          </w:p>
        </w:tc>
        <w:tc>
          <w:tcPr>
            <w:tcW w:w="3001" w:type="dxa"/>
          </w:tcPr>
          <w:p w14:paraId="2EA597F0" w14:textId="6DA03791" w:rsidR="00244A4F" w:rsidRPr="005C1654" w:rsidRDefault="00F45716" w:rsidP="00D20961">
            <w:r w:rsidRPr="005C1654">
              <w:t>Ekrano raiška:</w:t>
            </w:r>
          </w:p>
        </w:tc>
        <w:tc>
          <w:tcPr>
            <w:tcW w:w="2977" w:type="dxa"/>
          </w:tcPr>
          <w:p w14:paraId="21C2A211" w14:textId="5E791A18" w:rsidR="00244A4F" w:rsidRDefault="00F45716">
            <w:r w:rsidRPr="005C1654">
              <w:t>Ne mažesnė nei FHD (1080p) rezoliucija.</w:t>
            </w:r>
          </w:p>
        </w:tc>
        <w:tc>
          <w:tcPr>
            <w:tcW w:w="2970" w:type="dxa"/>
          </w:tcPr>
          <w:p w14:paraId="42D019CD" w14:textId="77777777" w:rsidR="00244A4F" w:rsidRDefault="00244A4F"/>
        </w:tc>
      </w:tr>
      <w:tr w:rsidR="00244A4F" w14:paraId="1264A261" w14:textId="77777777" w:rsidTr="005C1654">
        <w:tc>
          <w:tcPr>
            <w:tcW w:w="680" w:type="dxa"/>
          </w:tcPr>
          <w:p w14:paraId="7ED05D04" w14:textId="56A81F14" w:rsidR="00244A4F" w:rsidRDefault="00F45716">
            <w:r>
              <w:t>11.3.</w:t>
            </w:r>
          </w:p>
        </w:tc>
        <w:tc>
          <w:tcPr>
            <w:tcW w:w="3001" w:type="dxa"/>
          </w:tcPr>
          <w:p w14:paraId="1A8D5A57" w14:textId="0EDC6C55" w:rsidR="00244A4F" w:rsidRPr="005C1654" w:rsidRDefault="00F45716" w:rsidP="00D20961">
            <w:r w:rsidRPr="005C1654">
              <w:t>Lietimui jautrus valdymas:</w:t>
            </w:r>
          </w:p>
        </w:tc>
        <w:tc>
          <w:tcPr>
            <w:tcW w:w="2977" w:type="dxa"/>
          </w:tcPr>
          <w:p w14:paraId="3BCF870F" w14:textId="2DEE08A8" w:rsidR="00244A4F" w:rsidRDefault="00F45716">
            <w:r w:rsidRPr="005C1654">
              <w:t>10 ar daugiau atpažįstamų įvesties taškų.</w:t>
            </w:r>
          </w:p>
        </w:tc>
        <w:tc>
          <w:tcPr>
            <w:tcW w:w="2970" w:type="dxa"/>
          </w:tcPr>
          <w:p w14:paraId="237D20EB" w14:textId="77777777" w:rsidR="00244A4F" w:rsidRDefault="00244A4F"/>
        </w:tc>
      </w:tr>
      <w:tr w:rsidR="00244A4F" w14:paraId="6CFC9F31" w14:textId="77777777" w:rsidTr="005C1654">
        <w:tc>
          <w:tcPr>
            <w:tcW w:w="680" w:type="dxa"/>
          </w:tcPr>
          <w:p w14:paraId="575F0BE3" w14:textId="084B2E48" w:rsidR="00244A4F" w:rsidRDefault="00C8198A">
            <w:r>
              <w:t>12</w:t>
            </w:r>
            <w:r w:rsidR="00F45716">
              <w:t>.</w:t>
            </w:r>
          </w:p>
        </w:tc>
        <w:tc>
          <w:tcPr>
            <w:tcW w:w="3001" w:type="dxa"/>
          </w:tcPr>
          <w:p w14:paraId="7457E997" w14:textId="054BF9D8" w:rsidR="00244A4F" w:rsidRPr="005C1654" w:rsidRDefault="00FD7B68" w:rsidP="00D20961">
            <w:r w:rsidRPr="005C1654">
              <w:t>Išorinės jungtys:</w:t>
            </w:r>
          </w:p>
        </w:tc>
        <w:tc>
          <w:tcPr>
            <w:tcW w:w="2977" w:type="dxa"/>
          </w:tcPr>
          <w:p w14:paraId="6BA935CC" w14:textId="74297D88" w:rsidR="00244A4F" w:rsidRDefault="00FD7B68">
            <w:r w:rsidRPr="005C1654">
              <w:t>minimali konfigūracija: HDMI, USB-C, USB-A su USB 2.0 palaikymu</w:t>
            </w:r>
          </w:p>
        </w:tc>
        <w:tc>
          <w:tcPr>
            <w:tcW w:w="2970" w:type="dxa"/>
          </w:tcPr>
          <w:p w14:paraId="5581BB55" w14:textId="77777777" w:rsidR="00244A4F" w:rsidRDefault="00244A4F"/>
        </w:tc>
      </w:tr>
      <w:tr w:rsidR="00244A4F" w14:paraId="786B2659" w14:textId="77777777" w:rsidTr="005C1654">
        <w:tc>
          <w:tcPr>
            <w:tcW w:w="680" w:type="dxa"/>
          </w:tcPr>
          <w:p w14:paraId="03288C36" w14:textId="071DC03D" w:rsidR="00244A4F" w:rsidRDefault="00C8198A">
            <w:r>
              <w:t>13</w:t>
            </w:r>
            <w:r w:rsidR="00F45716">
              <w:t>.</w:t>
            </w:r>
          </w:p>
        </w:tc>
        <w:tc>
          <w:tcPr>
            <w:tcW w:w="3001" w:type="dxa"/>
          </w:tcPr>
          <w:p w14:paraId="4597A6B8" w14:textId="485B2F85" w:rsidR="00244A4F" w:rsidRPr="005C1654" w:rsidRDefault="00C8198A" w:rsidP="00D20961">
            <w:r w:rsidRPr="005C1654">
              <w:t>Veikimo laikas su pilnai pakrauta baterija:</w:t>
            </w:r>
          </w:p>
        </w:tc>
        <w:tc>
          <w:tcPr>
            <w:tcW w:w="2977" w:type="dxa"/>
          </w:tcPr>
          <w:p w14:paraId="65E3B60A" w14:textId="27E8C94B" w:rsidR="00244A4F" w:rsidRDefault="00C8198A">
            <w:r w:rsidRPr="005C1654">
              <w:t>ne mažiau kaip 3,5 h</w:t>
            </w:r>
          </w:p>
        </w:tc>
        <w:tc>
          <w:tcPr>
            <w:tcW w:w="2970" w:type="dxa"/>
          </w:tcPr>
          <w:p w14:paraId="6BCB7C44" w14:textId="77777777" w:rsidR="00244A4F" w:rsidRDefault="00244A4F"/>
        </w:tc>
      </w:tr>
      <w:tr w:rsidR="00244A4F" w14:paraId="16D8D1D8" w14:textId="77777777" w:rsidTr="005C1654">
        <w:tc>
          <w:tcPr>
            <w:tcW w:w="680" w:type="dxa"/>
          </w:tcPr>
          <w:p w14:paraId="4D45527F" w14:textId="1C7AB1AC" w:rsidR="00244A4F" w:rsidRDefault="00C8198A">
            <w:r>
              <w:t>14.</w:t>
            </w:r>
          </w:p>
        </w:tc>
        <w:tc>
          <w:tcPr>
            <w:tcW w:w="3001" w:type="dxa"/>
          </w:tcPr>
          <w:p w14:paraId="777A9E1C" w14:textId="50A3BAC3" w:rsidR="00244A4F" w:rsidRPr="005C1654" w:rsidRDefault="00C8198A" w:rsidP="00D20961">
            <w:r w:rsidRPr="005C1654">
              <w:t>Minimalus atminties kiekis:</w:t>
            </w:r>
          </w:p>
        </w:tc>
        <w:tc>
          <w:tcPr>
            <w:tcW w:w="2977" w:type="dxa"/>
          </w:tcPr>
          <w:p w14:paraId="36109F6B" w14:textId="06219C18" w:rsidR="00244A4F" w:rsidRDefault="00C8198A">
            <w:r w:rsidRPr="005C1654">
              <w:t>RAM 8GB, ROM 128GB</w:t>
            </w:r>
          </w:p>
        </w:tc>
        <w:tc>
          <w:tcPr>
            <w:tcW w:w="2970" w:type="dxa"/>
          </w:tcPr>
          <w:p w14:paraId="36C0A077" w14:textId="77777777" w:rsidR="00244A4F" w:rsidRDefault="00244A4F"/>
        </w:tc>
      </w:tr>
      <w:tr w:rsidR="00244A4F" w14:paraId="40024FB9" w14:textId="77777777" w:rsidTr="005C1654">
        <w:tc>
          <w:tcPr>
            <w:tcW w:w="680" w:type="dxa"/>
          </w:tcPr>
          <w:p w14:paraId="1090CAFD" w14:textId="3C7668F0" w:rsidR="00244A4F" w:rsidRDefault="00C8198A">
            <w:r>
              <w:t>15.</w:t>
            </w:r>
          </w:p>
        </w:tc>
        <w:tc>
          <w:tcPr>
            <w:tcW w:w="3001" w:type="dxa"/>
          </w:tcPr>
          <w:p w14:paraId="1DC7FF17" w14:textId="553F359D" w:rsidR="00244A4F" w:rsidRPr="005C1654" w:rsidRDefault="008E616F" w:rsidP="00D20961">
            <w:r w:rsidRPr="005C1654">
              <w:t>Baterijų įkrovimo stotis.</w:t>
            </w:r>
          </w:p>
        </w:tc>
        <w:tc>
          <w:tcPr>
            <w:tcW w:w="2977" w:type="dxa"/>
          </w:tcPr>
          <w:p w14:paraId="1C91CB28" w14:textId="1AC37D68" w:rsidR="00244A4F" w:rsidRDefault="0063111A">
            <w:r>
              <w:t>Turi būti</w:t>
            </w:r>
          </w:p>
        </w:tc>
        <w:tc>
          <w:tcPr>
            <w:tcW w:w="2970" w:type="dxa"/>
          </w:tcPr>
          <w:p w14:paraId="202B810B" w14:textId="77777777" w:rsidR="00244A4F" w:rsidRDefault="00244A4F"/>
        </w:tc>
      </w:tr>
      <w:tr w:rsidR="00025DA1" w14:paraId="41EC8EF8" w14:textId="77777777" w:rsidTr="005C1654">
        <w:tc>
          <w:tcPr>
            <w:tcW w:w="680" w:type="dxa"/>
          </w:tcPr>
          <w:p w14:paraId="05EB1156" w14:textId="7DD03548" w:rsidR="00025DA1" w:rsidRDefault="00C9230A">
            <w:r>
              <w:t>1</w:t>
            </w:r>
            <w:r w:rsidR="00275AC0">
              <w:t>6</w:t>
            </w:r>
            <w:r>
              <w:t>.</w:t>
            </w:r>
          </w:p>
        </w:tc>
        <w:tc>
          <w:tcPr>
            <w:tcW w:w="3001" w:type="dxa"/>
          </w:tcPr>
          <w:p w14:paraId="2604B82E" w14:textId="467DCAE1" w:rsidR="00025DA1" w:rsidRDefault="0063111A">
            <w:r w:rsidRPr="005C1654">
              <w:t>Krovimo laikas:</w:t>
            </w:r>
          </w:p>
        </w:tc>
        <w:tc>
          <w:tcPr>
            <w:tcW w:w="2977" w:type="dxa"/>
          </w:tcPr>
          <w:p w14:paraId="1E1A8F6F" w14:textId="6B466647" w:rsidR="00025DA1" w:rsidRDefault="0063111A" w:rsidP="0063111A">
            <w:pPr>
              <w:spacing w:after="160" w:line="259" w:lineRule="auto"/>
            </w:pPr>
            <w:r w:rsidRPr="005C1654">
              <w:t>Greituoju režimu ne ilgiau kaip 1 valanda, standartiniu režimu ne ilgiau kaip</w:t>
            </w:r>
            <w:r>
              <w:t xml:space="preserve"> </w:t>
            </w:r>
            <w:r w:rsidRPr="005C1654">
              <w:t>2 valandos.</w:t>
            </w:r>
          </w:p>
        </w:tc>
        <w:tc>
          <w:tcPr>
            <w:tcW w:w="2970" w:type="dxa"/>
          </w:tcPr>
          <w:p w14:paraId="7BFD5D2D" w14:textId="77777777" w:rsidR="00025DA1" w:rsidRDefault="00025DA1"/>
        </w:tc>
      </w:tr>
      <w:tr w:rsidR="00025DA1" w14:paraId="61850034" w14:textId="77777777" w:rsidTr="005C1654">
        <w:tc>
          <w:tcPr>
            <w:tcW w:w="680" w:type="dxa"/>
          </w:tcPr>
          <w:p w14:paraId="00C954CD" w14:textId="0216DF9F" w:rsidR="00025DA1" w:rsidRDefault="00C9230A">
            <w:r>
              <w:t>1</w:t>
            </w:r>
            <w:r w:rsidR="00275AC0">
              <w:t>7</w:t>
            </w:r>
            <w:r>
              <w:t>.</w:t>
            </w:r>
          </w:p>
        </w:tc>
        <w:tc>
          <w:tcPr>
            <w:tcW w:w="3001" w:type="dxa"/>
          </w:tcPr>
          <w:p w14:paraId="46C6FC03" w14:textId="20343B12" w:rsidR="00025DA1" w:rsidRDefault="0063111A">
            <w:r w:rsidRPr="005C1654">
              <w:t>Papildomos baterijos:</w:t>
            </w:r>
          </w:p>
        </w:tc>
        <w:tc>
          <w:tcPr>
            <w:tcW w:w="2977" w:type="dxa"/>
          </w:tcPr>
          <w:p w14:paraId="5ABEDA21" w14:textId="58620D59" w:rsidR="00025DA1" w:rsidRDefault="0063111A" w:rsidP="0063111A">
            <w:pPr>
              <w:spacing w:after="160" w:line="259" w:lineRule="auto"/>
            </w:pPr>
            <w:r w:rsidRPr="005C1654">
              <w:t>talpa ir parametrai turi būti analogiški arba aukštesni nei baterijos</w:t>
            </w:r>
            <w:r>
              <w:t xml:space="preserve">, </w:t>
            </w:r>
            <w:r w:rsidRPr="005C1654">
              <w:t xml:space="preserve">komplektuojamos su </w:t>
            </w:r>
            <w:r w:rsidRPr="005C1654">
              <w:lastRenderedPageBreak/>
              <w:t>dronu jo standartinėje konfigūracijoje.</w:t>
            </w:r>
          </w:p>
        </w:tc>
        <w:tc>
          <w:tcPr>
            <w:tcW w:w="2970" w:type="dxa"/>
          </w:tcPr>
          <w:p w14:paraId="66C2FD87" w14:textId="77777777" w:rsidR="00025DA1" w:rsidRDefault="00025DA1"/>
        </w:tc>
      </w:tr>
      <w:tr w:rsidR="00025DA1" w14:paraId="4766D035" w14:textId="77777777" w:rsidTr="005C1654">
        <w:tc>
          <w:tcPr>
            <w:tcW w:w="680" w:type="dxa"/>
          </w:tcPr>
          <w:p w14:paraId="5DA8CDBD" w14:textId="4D449D95" w:rsidR="00025DA1" w:rsidRDefault="00C9230A">
            <w:r>
              <w:t>1</w:t>
            </w:r>
            <w:r w:rsidR="00275AC0">
              <w:t>8</w:t>
            </w:r>
            <w:r>
              <w:t>.</w:t>
            </w:r>
          </w:p>
        </w:tc>
        <w:tc>
          <w:tcPr>
            <w:tcW w:w="3001" w:type="dxa"/>
          </w:tcPr>
          <w:p w14:paraId="5093A0DD" w14:textId="65FB2436" w:rsidR="00376C31" w:rsidRDefault="00376C31" w:rsidP="00376C31">
            <w:r w:rsidRPr="00376C31">
              <w:t xml:space="preserve">Papildomų baterijų kiekis: </w:t>
            </w:r>
          </w:p>
          <w:p w14:paraId="2FE9A2F4" w14:textId="4842424A" w:rsidR="00025DA1" w:rsidRDefault="00025DA1" w:rsidP="00376C31"/>
        </w:tc>
        <w:tc>
          <w:tcPr>
            <w:tcW w:w="2977" w:type="dxa"/>
          </w:tcPr>
          <w:p w14:paraId="6EA923CD" w14:textId="79FB0D2D" w:rsidR="00376C31" w:rsidRPr="00376C31" w:rsidRDefault="00376C31" w:rsidP="00376C31">
            <w:r w:rsidRPr="00376C31">
              <w:t>bendra talpa turi užtikrinti bent 2 val. bendro darbo laiko</w:t>
            </w:r>
          </w:p>
          <w:p w14:paraId="69CF56CC" w14:textId="56212601" w:rsidR="00376C31" w:rsidRPr="00376C31" w:rsidRDefault="00376C31" w:rsidP="00376C31">
            <w:r w:rsidRPr="00376C31">
              <w:t>standartiniu planuojamu darbo režimu</w:t>
            </w:r>
            <w:r w:rsidR="001A63B1">
              <w:t xml:space="preserve"> </w:t>
            </w:r>
            <w:r w:rsidRPr="00376C31">
              <w:t>(su 3kg kroviniu). Jei drono skridimo laikas su viena</w:t>
            </w:r>
          </w:p>
          <w:p w14:paraId="311D3592" w14:textId="523297EC" w:rsidR="00025DA1" w:rsidRDefault="00376C31" w:rsidP="00376C31">
            <w:r w:rsidRPr="00376C31">
              <w:t>baterija 30</w:t>
            </w:r>
            <w:r w:rsidR="001A63B1">
              <w:t xml:space="preserve"> </w:t>
            </w:r>
            <w:r w:rsidRPr="00376C31">
              <w:t>min</w:t>
            </w:r>
            <w:r w:rsidR="001A63B1">
              <w:t>,</w:t>
            </w:r>
            <w:r w:rsidRPr="00376C31">
              <w:t xml:space="preserve"> reikalingos ne mažiau kaip 4 papildomos baterijos.</w:t>
            </w:r>
          </w:p>
        </w:tc>
        <w:tc>
          <w:tcPr>
            <w:tcW w:w="2970" w:type="dxa"/>
          </w:tcPr>
          <w:p w14:paraId="489CEE17" w14:textId="77777777" w:rsidR="00025DA1" w:rsidRDefault="00025DA1"/>
        </w:tc>
      </w:tr>
      <w:tr w:rsidR="00275AC0" w14:paraId="0EEA910F" w14:textId="77777777" w:rsidTr="005C1654">
        <w:tc>
          <w:tcPr>
            <w:tcW w:w="680" w:type="dxa"/>
          </w:tcPr>
          <w:p w14:paraId="479BB5F0" w14:textId="02DFF9DF" w:rsidR="00275AC0" w:rsidRDefault="00275AC0">
            <w:r>
              <w:t>19.</w:t>
            </w:r>
          </w:p>
        </w:tc>
        <w:tc>
          <w:tcPr>
            <w:tcW w:w="3001" w:type="dxa"/>
          </w:tcPr>
          <w:p w14:paraId="3B9F933A" w14:textId="7110FCA2" w:rsidR="00275AC0" w:rsidRPr="00376C31" w:rsidRDefault="00275AC0" w:rsidP="00376C31">
            <w:r>
              <w:t>Mokymai:</w:t>
            </w:r>
          </w:p>
        </w:tc>
        <w:tc>
          <w:tcPr>
            <w:tcW w:w="2977" w:type="dxa"/>
          </w:tcPr>
          <w:p w14:paraId="6B833255" w14:textId="40A2C158" w:rsidR="00275AC0" w:rsidRPr="00275AC0" w:rsidRDefault="00275AC0" w:rsidP="00275AC0">
            <w:r w:rsidRPr="00275AC0">
              <w:t>Drono pardavėjas organizuo</w:t>
            </w:r>
            <w:r w:rsidR="008633DE">
              <w:t>ja</w:t>
            </w:r>
            <w:r w:rsidRPr="00275AC0">
              <w:t xml:space="preserve"> bepiločių orlaivių naudotojo mokymus</w:t>
            </w:r>
            <w:r w:rsidR="008633DE">
              <w:t xml:space="preserve"> </w:t>
            </w:r>
            <w:r w:rsidRPr="00275AC0">
              <w:t>(praktinius ir teorinius) ne mažiau kaip 2 asmenims</w:t>
            </w:r>
            <w:r w:rsidR="008633DE">
              <w:t xml:space="preserve"> </w:t>
            </w:r>
            <w:r w:rsidRPr="00275AC0">
              <w:t>(pilotams). Mokymai vykdomi pas drono</w:t>
            </w:r>
            <w:r w:rsidR="008633DE">
              <w:t xml:space="preserve"> </w:t>
            </w:r>
            <w:r w:rsidRPr="00275AC0">
              <w:t>pirkėją. Po mokymų dalyviams suteikiami pažymėjimai ar licencijos</w:t>
            </w:r>
            <w:r w:rsidR="008633DE">
              <w:t>,</w:t>
            </w:r>
            <w:r w:rsidRPr="00275AC0">
              <w:t xml:space="preserve"> leidžiančios legaliai</w:t>
            </w:r>
          </w:p>
          <w:p w14:paraId="73DFE625" w14:textId="232EE283" w:rsidR="00275AC0" w:rsidRPr="00376C31" w:rsidRDefault="00275AC0" w:rsidP="00275AC0">
            <w:r w:rsidRPr="00275AC0">
              <w:t>valdyti įsigytą droną.</w:t>
            </w:r>
          </w:p>
        </w:tc>
        <w:tc>
          <w:tcPr>
            <w:tcW w:w="2970" w:type="dxa"/>
          </w:tcPr>
          <w:p w14:paraId="6F8CFD9E" w14:textId="77777777" w:rsidR="00275AC0" w:rsidRDefault="00275AC0"/>
        </w:tc>
      </w:tr>
      <w:tr w:rsidR="00275AC0" w14:paraId="1F590BE3" w14:textId="77777777" w:rsidTr="005C1654">
        <w:tc>
          <w:tcPr>
            <w:tcW w:w="680" w:type="dxa"/>
          </w:tcPr>
          <w:p w14:paraId="1FE3F5FC" w14:textId="20D35FBF" w:rsidR="00275AC0" w:rsidRDefault="00A83CE1">
            <w:r>
              <w:t>20.</w:t>
            </w:r>
          </w:p>
        </w:tc>
        <w:tc>
          <w:tcPr>
            <w:tcW w:w="3001" w:type="dxa"/>
          </w:tcPr>
          <w:p w14:paraId="07608CC8" w14:textId="400C1B37" w:rsidR="00275AC0" w:rsidRPr="00376C31" w:rsidRDefault="00A83CE1" w:rsidP="00376C31">
            <w:r w:rsidRPr="00A83CE1">
              <w:t xml:space="preserve">Prekių pristatymo terminas: </w:t>
            </w:r>
          </w:p>
        </w:tc>
        <w:tc>
          <w:tcPr>
            <w:tcW w:w="2977" w:type="dxa"/>
          </w:tcPr>
          <w:p w14:paraId="1E058C08" w14:textId="22B86CED" w:rsidR="00275AC0" w:rsidRPr="00376C31" w:rsidRDefault="00A83CE1" w:rsidP="00376C31">
            <w:r w:rsidRPr="00A83CE1">
              <w:t>ne vėliau kaip 2025</w:t>
            </w:r>
            <w:r w:rsidR="000A522E">
              <w:t xml:space="preserve"> m.</w:t>
            </w:r>
            <w:r w:rsidRPr="00A83CE1">
              <w:t xml:space="preserve"> gruodžio 12</w:t>
            </w:r>
            <w:r w:rsidR="00521AE9">
              <w:t xml:space="preserve"> </w:t>
            </w:r>
            <w:r w:rsidRPr="00A83CE1">
              <w:t>d.</w:t>
            </w:r>
          </w:p>
        </w:tc>
        <w:tc>
          <w:tcPr>
            <w:tcW w:w="2970" w:type="dxa"/>
          </w:tcPr>
          <w:p w14:paraId="55D9CB4C" w14:textId="77777777" w:rsidR="00275AC0" w:rsidRDefault="00275AC0"/>
        </w:tc>
      </w:tr>
      <w:tr w:rsidR="00275AC0" w14:paraId="696F4173" w14:textId="77777777" w:rsidTr="005C1654">
        <w:tc>
          <w:tcPr>
            <w:tcW w:w="680" w:type="dxa"/>
          </w:tcPr>
          <w:p w14:paraId="31BA0649" w14:textId="34E9EE13" w:rsidR="00275AC0" w:rsidRDefault="00204A1F">
            <w:r>
              <w:t>21.</w:t>
            </w:r>
          </w:p>
        </w:tc>
        <w:tc>
          <w:tcPr>
            <w:tcW w:w="3001" w:type="dxa"/>
          </w:tcPr>
          <w:p w14:paraId="488FD957" w14:textId="30710934" w:rsidR="00275AC0" w:rsidRPr="00376C31" w:rsidRDefault="006E1FE9" w:rsidP="00376C31">
            <w:r>
              <w:t>Aplinkos apsaugos kriterijai</w:t>
            </w:r>
            <w:r w:rsidR="00204A1F">
              <w:t>:</w:t>
            </w:r>
          </w:p>
        </w:tc>
        <w:tc>
          <w:tcPr>
            <w:tcW w:w="2977" w:type="dxa"/>
          </w:tcPr>
          <w:p w14:paraId="47611172" w14:textId="77777777" w:rsidR="00651498" w:rsidRPr="00651498" w:rsidRDefault="00651498" w:rsidP="00651498">
            <w:r w:rsidRPr="00651498">
              <w:t>Pasibaigus naudojimo laikotarpiui, ar fiziškai susidėvėjus, dalys turi būti tinkamos</w:t>
            </w:r>
          </w:p>
          <w:p w14:paraId="5191A8A2" w14:textId="3A0935C3" w:rsidR="00275AC0" w:rsidRPr="00376C31" w:rsidRDefault="00651498" w:rsidP="00651498">
            <w:r w:rsidRPr="00651498">
              <w:t>antriniam panaudojimui ar perdirbimui.</w:t>
            </w:r>
            <w:r w:rsidR="00F668F8">
              <w:t>*</w:t>
            </w:r>
          </w:p>
        </w:tc>
        <w:tc>
          <w:tcPr>
            <w:tcW w:w="2970" w:type="dxa"/>
          </w:tcPr>
          <w:p w14:paraId="5BFF3A5F" w14:textId="77777777" w:rsidR="00275AC0" w:rsidRDefault="00275AC0"/>
        </w:tc>
      </w:tr>
      <w:tr w:rsidR="00F668F8" w14:paraId="7FB72D95" w14:textId="77777777" w:rsidTr="006D7111">
        <w:tc>
          <w:tcPr>
            <w:tcW w:w="9628" w:type="dxa"/>
            <w:gridSpan w:val="4"/>
          </w:tcPr>
          <w:p w14:paraId="1648BE3F" w14:textId="2A8849EC" w:rsidR="00F668F8" w:rsidRPr="00227BAD" w:rsidRDefault="00F668F8" w:rsidP="00BF0D1F">
            <w:pPr>
              <w:jc w:val="both"/>
              <w:rPr>
                <w:i/>
                <w:iCs/>
                <w:sz w:val="20"/>
                <w:szCs w:val="20"/>
              </w:rPr>
            </w:pPr>
            <w:r w:rsidRPr="00227BAD">
              <w:rPr>
                <w:i/>
                <w:iCs/>
                <w:sz w:val="20"/>
                <w:szCs w:val="20"/>
              </w:rPr>
              <w:t>*</w:t>
            </w:r>
            <w:r w:rsidR="006E1FE9" w:rsidRPr="00227BAD">
              <w:rPr>
                <w:i/>
                <w:iCs/>
                <w:sz w:val="20"/>
                <w:szCs w:val="20"/>
                <w:lang w:eastAsia="lt-LT"/>
              </w:rPr>
              <w:t xml:space="preserve"> Tiekėjas, teikdamas pasiūlymą, kartu su pasiūlymu, turi pateikti duomenis, įrodančius, kad jo siūloma prekė atitinka nurodytus aplinkos apsaugos kriterijus.</w:t>
            </w:r>
            <w:r w:rsidR="000C14FA" w:rsidRPr="00227BAD">
              <w:rPr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="00D116E1" w:rsidRPr="00227BAD">
              <w:rPr>
                <w:bCs/>
                <w:i/>
                <w:iCs/>
                <w:sz w:val="20"/>
                <w:szCs w:val="20"/>
                <w:lang w:eastAsia="lt-LT"/>
              </w:rPr>
              <w:t xml:space="preserve">Atitiktį aplinkos apsaugos kriterijų reikalavimams įrodantys duomenys: </w:t>
            </w:r>
            <w:r w:rsidR="00BF0D1F" w:rsidRPr="00227BAD">
              <w:rPr>
                <w:bCs/>
                <w:i/>
                <w:iCs/>
                <w:sz w:val="20"/>
                <w:szCs w:val="20"/>
                <w:lang w:eastAsia="lt-LT"/>
              </w:rPr>
              <w:t>Gamintojo ir (ar) tiekėjo techniniai dokumentai, gamintojo ir (ar) importuotojo, ir (ar) tiekėjo rašytinis patvirtinimas, saugos duomenų lapas, gamintojo ir (ar) tiekėjo deklaracija (pateikiant objektyvius įrodymus), arba kiti lygiaverčiai įrodymai</w:t>
            </w:r>
            <w:bookmarkStart w:id="0" w:name="part_7d6dac36d3d742b5a7bbcd2f3336613b"/>
            <w:bookmarkEnd w:id="0"/>
            <w:r w:rsidR="00BF0D1F" w:rsidRPr="00227BAD">
              <w:rPr>
                <w:bCs/>
                <w:i/>
                <w:iCs/>
                <w:sz w:val="20"/>
                <w:szCs w:val="20"/>
                <w:lang w:eastAsia="lt-LT"/>
              </w:rPr>
              <w:t>.</w:t>
            </w:r>
          </w:p>
        </w:tc>
      </w:tr>
      <w:tr w:rsidR="00877965" w14:paraId="702F8797" w14:textId="77777777" w:rsidTr="00526E10">
        <w:tc>
          <w:tcPr>
            <w:tcW w:w="9628" w:type="dxa"/>
            <w:gridSpan w:val="4"/>
          </w:tcPr>
          <w:p w14:paraId="5A0E430F" w14:textId="4F9D21A2" w:rsidR="00877965" w:rsidRPr="00227BAD" w:rsidRDefault="00227BAD" w:rsidP="00227BAD">
            <w:pPr>
              <w:jc w:val="both"/>
              <w:rPr>
                <w:b/>
                <w:bCs/>
              </w:rPr>
            </w:pPr>
            <w:r w:rsidRPr="00227BAD">
              <w:rPr>
                <w:b/>
                <w:bCs/>
              </w:rPr>
              <w:t xml:space="preserve">Kameros. RGB kamera, </w:t>
            </w:r>
            <w:proofErr w:type="spellStart"/>
            <w:r w:rsidRPr="00227BAD">
              <w:rPr>
                <w:b/>
                <w:bCs/>
              </w:rPr>
              <w:t>Multispektrinė</w:t>
            </w:r>
            <w:proofErr w:type="spellEnd"/>
            <w:r w:rsidRPr="00227BAD">
              <w:rPr>
                <w:b/>
                <w:bCs/>
              </w:rPr>
              <w:t xml:space="preserve"> kamera, kamerų jungtys su dronu. Kamerų atspindžių kalibravimo sistema.</w:t>
            </w:r>
          </w:p>
        </w:tc>
      </w:tr>
      <w:tr w:rsidR="00275AC0" w14:paraId="7F400D08" w14:textId="77777777" w:rsidTr="005C1654">
        <w:tc>
          <w:tcPr>
            <w:tcW w:w="680" w:type="dxa"/>
          </w:tcPr>
          <w:p w14:paraId="25FEBDD7" w14:textId="1334DB9C" w:rsidR="00275AC0" w:rsidRDefault="00987A72">
            <w:r>
              <w:t>22.</w:t>
            </w:r>
          </w:p>
        </w:tc>
        <w:tc>
          <w:tcPr>
            <w:tcW w:w="3001" w:type="dxa"/>
          </w:tcPr>
          <w:p w14:paraId="38C5B314" w14:textId="174CD496" w:rsidR="00275AC0" w:rsidRPr="00376C31" w:rsidRDefault="00F92BFF" w:rsidP="00376C31">
            <w:r w:rsidRPr="00F92BFF">
              <w:t>RGB kamera:</w:t>
            </w:r>
          </w:p>
        </w:tc>
        <w:tc>
          <w:tcPr>
            <w:tcW w:w="2977" w:type="dxa"/>
          </w:tcPr>
          <w:p w14:paraId="1373D52B" w14:textId="77777777" w:rsidR="00275AC0" w:rsidRPr="00376C31" w:rsidRDefault="00275AC0" w:rsidP="00376C31"/>
        </w:tc>
        <w:tc>
          <w:tcPr>
            <w:tcW w:w="2970" w:type="dxa"/>
          </w:tcPr>
          <w:p w14:paraId="5DC5905C" w14:textId="77777777" w:rsidR="00275AC0" w:rsidRDefault="00275AC0"/>
        </w:tc>
      </w:tr>
      <w:tr w:rsidR="00987A72" w14:paraId="5A804EDA" w14:textId="77777777" w:rsidTr="005C1654">
        <w:tc>
          <w:tcPr>
            <w:tcW w:w="680" w:type="dxa"/>
          </w:tcPr>
          <w:p w14:paraId="18A1ACEC" w14:textId="088EAC27" w:rsidR="00987A72" w:rsidRDefault="00987A72">
            <w:r>
              <w:t>2</w:t>
            </w:r>
            <w:r w:rsidR="00F92BFF">
              <w:t>2</w:t>
            </w:r>
            <w:r>
              <w:t>.</w:t>
            </w:r>
            <w:r w:rsidR="00F92BFF">
              <w:t>1.</w:t>
            </w:r>
          </w:p>
        </w:tc>
        <w:tc>
          <w:tcPr>
            <w:tcW w:w="3001" w:type="dxa"/>
          </w:tcPr>
          <w:p w14:paraId="0D7387BE" w14:textId="0C5C258D" w:rsidR="00987A72" w:rsidRPr="00376C31" w:rsidRDefault="005D2B26" w:rsidP="00376C31">
            <w:r w:rsidRPr="00F92BFF">
              <w:t>Sensorius:</w:t>
            </w:r>
          </w:p>
        </w:tc>
        <w:tc>
          <w:tcPr>
            <w:tcW w:w="2977" w:type="dxa"/>
          </w:tcPr>
          <w:p w14:paraId="242B4BBB" w14:textId="1907D03C" w:rsidR="00987A72" w:rsidRPr="00376C31" w:rsidRDefault="005D2B26" w:rsidP="00376C31">
            <w:r w:rsidRPr="00F92BFF">
              <w:t>ne mažiau 45 MP pilno kadro.</w:t>
            </w:r>
          </w:p>
        </w:tc>
        <w:tc>
          <w:tcPr>
            <w:tcW w:w="2970" w:type="dxa"/>
          </w:tcPr>
          <w:p w14:paraId="2C051841" w14:textId="77777777" w:rsidR="00987A72" w:rsidRDefault="00987A72"/>
        </w:tc>
      </w:tr>
      <w:tr w:rsidR="00987A72" w14:paraId="5BEDCA87" w14:textId="77777777" w:rsidTr="005C1654">
        <w:tc>
          <w:tcPr>
            <w:tcW w:w="680" w:type="dxa"/>
          </w:tcPr>
          <w:p w14:paraId="689D3C90" w14:textId="0E985125" w:rsidR="00987A72" w:rsidRDefault="00987A72">
            <w:r>
              <w:t>2</w:t>
            </w:r>
            <w:r w:rsidR="00F92BFF">
              <w:t>2.2</w:t>
            </w:r>
            <w:r>
              <w:t>.</w:t>
            </w:r>
          </w:p>
        </w:tc>
        <w:tc>
          <w:tcPr>
            <w:tcW w:w="3001" w:type="dxa"/>
          </w:tcPr>
          <w:p w14:paraId="73294790" w14:textId="532B5D01" w:rsidR="00987A72" w:rsidRPr="00376C31" w:rsidRDefault="005D2B26" w:rsidP="00376C31">
            <w:r w:rsidRPr="00F92BFF">
              <w:t>Filmavimas:</w:t>
            </w:r>
          </w:p>
        </w:tc>
        <w:tc>
          <w:tcPr>
            <w:tcW w:w="2977" w:type="dxa"/>
          </w:tcPr>
          <w:p w14:paraId="11AB44B2" w14:textId="21C00044" w:rsidR="00987A72" w:rsidRPr="00376C31" w:rsidRDefault="005D2B26" w:rsidP="00376C31">
            <w:r w:rsidRPr="00F92BFF">
              <w:t>vaizdo parametrai 4K (UHD), 60fps arba aukštesni.</w:t>
            </w:r>
          </w:p>
        </w:tc>
        <w:tc>
          <w:tcPr>
            <w:tcW w:w="2970" w:type="dxa"/>
          </w:tcPr>
          <w:p w14:paraId="72770AFF" w14:textId="77777777" w:rsidR="00987A72" w:rsidRDefault="00987A72"/>
        </w:tc>
      </w:tr>
      <w:tr w:rsidR="00987A72" w14:paraId="25C01F91" w14:textId="77777777" w:rsidTr="005C1654">
        <w:tc>
          <w:tcPr>
            <w:tcW w:w="680" w:type="dxa"/>
          </w:tcPr>
          <w:p w14:paraId="659AB802" w14:textId="088F3D9E" w:rsidR="00987A72" w:rsidRDefault="00987A72">
            <w:r>
              <w:t>2</w:t>
            </w:r>
            <w:r w:rsidR="00BD1A2C">
              <w:t>2.3</w:t>
            </w:r>
            <w:r>
              <w:t>.</w:t>
            </w:r>
          </w:p>
        </w:tc>
        <w:tc>
          <w:tcPr>
            <w:tcW w:w="3001" w:type="dxa"/>
          </w:tcPr>
          <w:p w14:paraId="7B9205AE" w14:textId="459684BF" w:rsidR="00987A72" w:rsidRPr="00376C31" w:rsidRDefault="005D2B26" w:rsidP="00376C31">
            <w:r w:rsidRPr="00F92BFF">
              <w:t>Fotografavimo greitis:</w:t>
            </w:r>
          </w:p>
        </w:tc>
        <w:tc>
          <w:tcPr>
            <w:tcW w:w="2977" w:type="dxa"/>
          </w:tcPr>
          <w:p w14:paraId="2BF0E610" w14:textId="5737A75D" w:rsidR="00987A72" w:rsidRPr="00376C31" w:rsidRDefault="005D2B26" w:rsidP="00376C31">
            <w:r w:rsidRPr="00F92BFF">
              <w:t>ne mažiau kaip 1 kadras per sekundę.</w:t>
            </w:r>
          </w:p>
        </w:tc>
        <w:tc>
          <w:tcPr>
            <w:tcW w:w="2970" w:type="dxa"/>
          </w:tcPr>
          <w:p w14:paraId="53B6C569" w14:textId="77777777" w:rsidR="00987A72" w:rsidRDefault="00987A72"/>
        </w:tc>
      </w:tr>
      <w:tr w:rsidR="00987A72" w14:paraId="41679B8E" w14:textId="77777777" w:rsidTr="005C1654">
        <w:tc>
          <w:tcPr>
            <w:tcW w:w="680" w:type="dxa"/>
          </w:tcPr>
          <w:p w14:paraId="1FB2646F" w14:textId="5E32CD15" w:rsidR="00987A72" w:rsidRDefault="00987A72">
            <w:r>
              <w:t>2</w:t>
            </w:r>
            <w:r w:rsidR="00BD1A2C">
              <w:t>2.4</w:t>
            </w:r>
            <w:r>
              <w:t>.</w:t>
            </w:r>
          </w:p>
        </w:tc>
        <w:tc>
          <w:tcPr>
            <w:tcW w:w="3001" w:type="dxa"/>
          </w:tcPr>
          <w:p w14:paraId="19C3BE1C" w14:textId="4643CE3B" w:rsidR="00987A72" w:rsidRPr="00376C31" w:rsidRDefault="005D2B26" w:rsidP="00376C31">
            <w:r w:rsidRPr="00F92BFF">
              <w:t>Palaikoma atminties talpa:</w:t>
            </w:r>
          </w:p>
        </w:tc>
        <w:tc>
          <w:tcPr>
            <w:tcW w:w="2977" w:type="dxa"/>
          </w:tcPr>
          <w:p w14:paraId="0560EC1A" w14:textId="2C8259FB" w:rsidR="00987A72" w:rsidRPr="00376C31" w:rsidRDefault="005D2B26" w:rsidP="005D2B26">
            <w:pPr>
              <w:spacing w:after="160" w:line="259" w:lineRule="auto"/>
            </w:pPr>
            <w:r w:rsidRPr="00F92BFF">
              <w:t>ne mažiau 512GB</w:t>
            </w:r>
          </w:p>
        </w:tc>
        <w:tc>
          <w:tcPr>
            <w:tcW w:w="2970" w:type="dxa"/>
          </w:tcPr>
          <w:p w14:paraId="724E5033" w14:textId="77777777" w:rsidR="00987A72" w:rsidRDefault="00987A72"/>
        </w:tc>
      </w:tr>
      <w:tr w:rsidR="00987A72" w14:paraId="520A0F50" w14:textId="77777777" w:rsidTr="005C1654">
        <w:tc>
          <w:tcPr>
            <w:tcW w:w="680" w:type="dxa"/>
          </w:tcPr>
          <w:p w14:paraId="390752A7" w14:textId="3F91C272" w:rsidR="00987A72" w:rsidRDefault="00987A72">
            <w:r>
              <w:t>2</w:t>
            </w:r>
            <w:r w:rsidR="005D2B26">
              <w:t>2</w:t>
            </w:r>
            <w:r>
              <w:t>.</w:t>
            </w:r>
            <w:r w:rsidR="005D2B26">
              <w:t>5.</w:t>
            </w:r>
          </w:p>
        </w:tc>
        <w:tc>
          <w:tcPr>
            <w:tcW w:w="3001" w:type="dxa"/>
          </w:tcPr>
          <w:p w14:paraId="68FAB5F8" w14:textId="458C11C3" w:rsidR="00987A72" w:rsidRPr="00376C31" w:rsidRDefault="005D2B26" w:rsidP="00376C31">
            <w:r w:rsidRPr="00F92BFF">
              <w:t>Svoris:</w:t>
            </w:r>
          </w:p>
        </w:tc>
        <w:tc>
          <w:tcPr>
            <w:tcW w:w="2977" w:type="dxa"/>
          </w:tcPr>
          <w:p w14:paraId="7523DB1C" w14:textId="59EBEC04" w:rsidR="00987A72" w:rsidRPr="00376C31" w:rsidRDefault="005D2B26" w:rsidP="005D2B26">
            <w:pPr>
              <w:spacing w:after="160" w:line="259" w:lineRule="auto"/>
            </w:pPr>
            <w:r w:rsidRPr="00F92BFF">
              <w:t>iki 1 kg</w:t>
            </w:r>
          </w:p>
        </w:tc>
        <w:tc>
          <w:tcPr>
            <w:tcW w:w="2970" w:type="dxa"/>
          </w:tcPr>
          <w:p w14:paraId="7B99B036" w14:textId="77777777" w:rsidR="00987A72" w:rsidRDefault="00987A72"/>
        </w:tc>
      </w:tr>
      <w:tr w:rsidR="00987A72" w14:paraId="38409118" w14:textId="77777777" w:rsidTr="005C1654">
        <w:tc>
          <w:tcPr>
            <w:tcW w:w="680" w:type="dxa"/>
          </w:tcPr>
          <w:p w14:paraId="0F74F271" w14:textId="1A71A402" w:rsidR="00987A72" w:rsidRDefault="00987A72">
            <w:r>
              <w:t>2</w:t>
            </w:r>
            <w:r w:rsidR="008F69B3">
              <w:t>2</w:t>
            </w:r>
            <w:r>
              <w:t>.</w:t>
            </w:r>
            <w:r w:rsidR="008F69B3">
              <w:t>6.</w:t>
            </w:r>
          </w:p>
        </w:tc>
        <w:tc>
          <w:tcPr>
            <w:tcW w:w="3001" w:type="dxa"/>
          </w:tcPr>
          <w:p w14:paraId="1485A3C2" w14:textId="231A15C1" w:rsidR="00987A72" w:rsidRPr="00376C31" w:rsidRDefault="008F69B3" w:rsidP="00376C31">
            <w:r w:rsidRPr="00F92BFF">
              <w:t>Kameros adaptacija dronam:</w:t>
            </w:r>
          </w:p>
        </w:tc>
        <w:tc>
          <w:tcPr>
            <w:tcW w:w="2977" w:type="dxa"/>
          </w:tcPr>
          <w:p w14:paraId="65E8009F" w14:textId="06CF712B" w:rsidR="00987A72" w:rsidRPr="00376C31" w:rsidRDefault="008F69B3" w:rsidP="008F69B3">
            <w:pPr>
              <w:spacing w:after="160" w:line="259" w:lineRule="auto"/>
            </w:pPr>
            <w:r w:rsidRPr="00F92BFF">
              <w:t xml:space="preserve">kamera turi būti </w:t>
            </w:r>
            <w:r>
              <w:t>s</w:t>
            </w:r>
            <w:r w:rsidRPr="00F92BFF">
              <w:t>ukomplektuota su 3 ašių aktyviai</w:t>
            </w:r>
            <w:r>
              <w:t xml:space="preserve"> </w:t>
            </w:r>
            <w:r w:rsidRPr="00F92BFF">
              <w:t xml:space="preserve">stabilizuojamu </w:t>
            </w:r>
            <w:r w:rsidRPr="00F92BFF">
              <w:lastRenderedPageBreak/>
              <w:t>laikikliu</w:t>
            </w:r>
            <w:r w:rsidR="008D201F">
              <w:t>,</w:t>
            </w:r>
            <w:r w:rsidRPr="00F92BFF">
              <w:t xml:space="preserve"> kuris suderinama su DJI </w:t>
            </w:r>
            <w:proofErr w:type="spellStart"/>
            <w:r w:rsidRPr="00F92BFF">
              <w:t>Skyport</w:t>
            </w:r>
            <w:proofErr w:type="spellEnd"/>
            <w:r w:rsidRPr="00F92BFF">
              <w:t xml:space="preserve"> sistema</w:t>
            </w:r>
          </w:p>
        </w:tc>
        <w:tc>
          <w:tcPr>
            <w:tcW w:w="2970" w:type="dxa"/>
          </w:tcPr>
          <w:p w14:paraId="106CC7FB" w14:textId="77777777" w:rsidR="00987A72" w:rsidRDefault="00987A72"/>
        </w:tc>
      </w:tr>
      <w:tr w:rsidR="00987A72" w14:paraId="56C990AB" w14:textId="77777777" w:rsidTr="005C1654">
        <w:tc>
          <w:tcPr>
            <w:tcW w:w="680" w:type="dxa"/>
          </w:tcPr>
          <w:p w14:paraId="7D81FCB6" w14:textId="15AD67D2" w:rsidR="00987A72" w:rsidRDefault="00987A72">
            <w:r>
              <w:t>2</w:t>
            </w:r>
            <w:r w:rsidR="008D201F">
              <w:t>3</w:t>
            </w:r>
            <w:r>
              <w:t>.</w:t>
            </w:r>
          </w:p>
        </w:tc>
        <w:tc>
          <w:tcPr>
            <w:tcW w:w="3001" w:type="dxa"/>
          </w:tcPr>
          <w:p w14:paraId="7EC8DE01" w14:textId="6532C302" w:rsidR="00987A72" w:rsidRPr="00376C31" w:rsidRDefault="00677332" w:rsidP="00376C31">
            <w:proofErr w:type="spellStart"/>
            <w:r w:rsidRPr="00677332">
              <w:t>Multispektrinė</w:t>
            </w:r>
            <w:proofErr w:type="spellEnd"/>
            <w:r w:rsidRPr="00677332">
              <w:t xml:space="preserve"> kamera:</w:t>
            </w:r>
          </w:p>
        </w:tc>
        <w:tc>
          <w:tcPr>
            <w:tcW w:w="2977" w:type="dxa"/>
          </w:tcPr>
          <w:p w14:paraId="7AF9D15C" w14:textId="77777777" w:rsidR="00987A72" w:rsidRPr="00376C31" w:rsidRDefault="00987A72" w:rsidP="00376C31"/>
        </w:tc>
        <w:tc>
          <w:tcPr>
            <w:tcW w:w="2970" w:type="dxa"/>
          </w:tcPr>
          <w:p w14:paraId="5CE1A025" w14:textId="77777777" w:rsidR="00987A72" w:rsidRDefault="00987A72"/>
        </w:tc>
      </w:tr>
      <w:tr w:rsidR="00987A72" w14:paraId="0D3838E1" w14:textId="77777777" w:rsidTr="005C1654">
        <w:tc>
          <w:tcPr>
            <w:tcW w:w="680" w:type="dxa"/>
          </w:tcPr>
          <w:p w14:paraId="36527242" w14:textId="7DAE67EA" w:rsidR="00987A72" w:rsidRDefault="00677332">
            <w:r>
              <w:t>23</w:t>
            </w:r>
            <w:r w:rsidR="00987A72">
              <w:t>.</w:t>
            </w:r>
            <w:r>
              <w:t>1.</w:t>
            </w:r>
          </w:p>
        </w:tc>
        <w:tc>
          <w:tcPr>
            <w:tcW w:w="3001" w:type="dxa"/>
          </w:tcPr>
          <w:p w14:paraId="13F62D10" w14:textId="04822E8A" w:rsidR="00987A72" w:rsidRPr="00376C31" w:rsidRDefault="00677332" w:rsidP="00376C31">
            <w:r w:rsidRPr="00677332">
              <w:t>Spektrinės juostos:</w:t>
            </w:r>
          </w:p>
        </w:tc>
        <w:tc>
          <w:tcPr>
            <w:tcW w:w="2977" w:type="dxa"/>
          </w:tcPr>
          <w:p w14:paraId="662B858B" w14:textId="4A0FDE16" w:rsidR="00987A72" w:rsidRPr="00376C31" w:rsidRDefault="00771040" w:rsidP="00376C31">
            <w:proofErr w:type="spellStart"/>
            <w:r w:rsidRPr="00677332">
              <w:t>Blue</w:t>
            </w:r>
            <w:proofErr w:type="spellEnd"/>
            <w:r w:rsidRPr="00677332">
              <w:t xml:space="preserve">, </w:t>
            </w:r>
            <w:proofErr w:type="spellStart"/>
            <w:r w:rsidRPr="00677332">
              <w:t>Green</w:t>
            </w:r>
            <w:proofErr w:type="spellEnd"/>
            <w:r w:rsidRPr="00677332">
              <w:t xml:space="preserve">, </w:t>
            </w:r>
            <w:proofErr w:type="spellStart"/>
            <w:r w:rsidRPr="00677332">
              <w:t>Red</w:t>
            </w:r>
            <w:proofErr w:type="spellEnd"/>
            <w:r w:rsidRPr="00677332">
              <w:t xml:space="preserve">, </w:t>
            </w:r>
            <w:proofErr w:type="spellStart"/>
            <w:r w:rsidRPr="00677332">
              <w:t>Red</w:t>
            </w:r>
            <w:proofErr w:type="spellEnd"/>
            <w:r w:rsidRPr="00677332">
              <w:t xml:space="preserve"> </w:t>
            </w:r>
            <w:proofErr w:type="spellStart"/>
            <w:r w:rsidRPr="00677332">
              <w:t>Edge</w:t>
            </w:r>
            <w:proofErr w:type="spellEnd"/>
            <w:r w:rsidRPr="00677332">
              <w:t xml:space="preserve">, NIR, </w:t>
            </w:r>
            <w:proofErr w:type="spellStart"/>
            <w:r w:rsidRPr="00677332">
              <w:t>Panchromatic</w:t>
            </w:r>
            <w:proofErr w:type="spellEnd"/>
          </w:p>
        </w:tc>
        <w:tc>
          <w:tcPr>
            <w:tcW w:w="2970" w:type="dxa"/>
          </w:tcPr>
          <w:p w14:paraId="2EAF1152" w14:textId="77777777" w:rsidR="00987A72" w:rsidRDefault="00987A72"/>
        </w:tc>
      </w:tr>
      <w:tr w:rsidR="00987A72" w14:paraId="478BA856" w14:textId="77777777" w:rsidTr="005C1654">
        <w:tc>
          <w:tcPr>
            <w:tcW w:w="680" w:type="dxa"/>
          </w:tcPr>
          <w:p w14:paraId="64592C45" w14:textId="01A2A157" w:rsidR="00987A72" w:rsidRDefault="00677332">
            <w:r>
              <w:t>23.2</w:t>
            </w:r>
            <w:r w:rsidR="00987A72">
              <w:t>.</w:t>
            </w:r>
          </w:p>
        </w:tc>
        <w:tc>
          <w:tcPr>
            <w:tcW w:w="3001" w:type="dxa"/>
          </w:tcPr>
          <w:p w14:paraId="4C043D3D" w14:textId="4BAD54CA" w:rsidR="00987A72" w:rsidRPr="00376C31" w:rsidRDefault="00771040" w:rsidP="00376C31">
            <w:r w:rsidRPr="00677332">
              <w:t>Fotografavimo režimai:</w:t>
            </w:r>
          </w:p>
        </w:tc>
        <w:tc>
          <w:tcPr>
            <w:tcW w:w="2977" w:type="dxa"/>
          </w:tcPr>
          <w:p w14:paraId="59AE35C2" w14:textId="32149B9F" w:rsidR="00987A72" w:rsidRPr="00376C31" w:rsidRDefault="00771040" w:rsidP="00376C31">
            <w:r w:rsidRPr="00677332">
              <w:t>persidengimo signalas, laiko signalas, išorinis signalas.</w:t>
            </w:r>
          </w:p>
        </w:tc>
        <w:tc>
          <w:tcPr>
            <w:tcW w:w="2970" w:type="dxa"/>
          </w:tcPr>
          <w:p w14:paraId="0B514333" w14:textId="77777777" w:rsidR="00987A72" w:rsidRDefault="00987A72"/>
        </w:tc>
      </w:tr>
      <w:tr w:rsidR="00987A72" w14:paraId="5126C446" w14:textId="77777777" w:rsidTr="005C1654">
        <w:tc>
          <w:tcPr>
            <w:tcW w:w="680" w:type="dxa"/>
          </w:tcPr>
          <w:p w14:paraId="5B06B2C9" w14:textId="7CEEFE59" w:rsidR="00987A72" w:rsidRDefault="00677332">
            <w:r>
              <w:t>23</w:t>
            </w:r>
            <w:r w:rsidR="00987A72">
              <w:t>.</w:t>
            </w:r>
            <w:r>
              <w:t>3.</w:t>
            </w:r>
          </w:p>
        </w:tc>
        <w:tc>
          <w:tcPr>
            <w:tcW w:w="3001" w:type="dxa"/>
          </w:tcPr>
          <w:p w14:paraId="2B05B285" w14:textId="0E67C0A0" w:rsidR="00987A72" w:rsidRPr="00376C31" w:rsidRDefault="00771040" w:rsidP="00376C31">
            <w:r w:rsidRPr="00677332">
              <w:t>Fotografavimo dažnis:</w:t>
            </w:r>
          </w:p>
        </w:tc>
        <w:tc>
          <w:tcPr>
            <w:tcW w:w="2977" w:type="dxa"/>
          </w:tcPr>
          <w:p w14:paraId="149E6891" w14:textId="0A8C4AE5" w:rsidR="00987A72" w:rsidRPr="00376C31" w:rsidRDefault="00771040" w:rsidP="00376C31">
            <w:r w:rsidRPr="00677332">
              <w:t>ne mažiau 3 nuotraukos per sekundę.</w:t>
            </w:r>
          </w:p>
        </w:tc>
        <w:tc>
          <w:tcPr>
            <w:tcW w:w="2970" w:type="dxa"/>
          </w:tcPr>
          <w:p w14:paraId="1C1E4AC2" w14:textId="77777777" w:rsidR="00987A72" w:rsidRDefault="00987A72"/>
        </w:tc>
      </w:tr>
      <w:tr w:rsidR="00771040" w14:paraId="007A15E3" w14:textId="77777777" w:rsidTr="005C1654">
        <w:tc>
          <w:tcPr>
            <w:tcW w:w="680" w:type="dxa"/>
          </w:tcPr>
          <w:p w14:paraId="6425FBF7" w14:textId="00847AC7" w:rsidR="00771040" w:rsidRDefault="00771040">
            <w:r>
              <w:t>23.4</w:t>
            </w:r>
            <w:r w:rsidR="00287C3A">
              <w:t>.</w:t>
            </w:r>
          </w:p>
        </w:tc>
        <w:tc>
          <w:tcPr>
            <w:tcW w:w="3001" w:type="dxa"/>
          </w:tcPr>
          <w:p w14:paraId="20402872" w14:textId="6839B7DD" w:rsidR="00771040" w:rsidRPr="00677332" w:rsidRDefault="00771040" w:rsidP="00376C31">
            <w:r w:rsidRPr="00677332">
              <w:t>Galimybė matuoti apšvietimą ir saulės kampą.</w:t>
            </w:r>
          </w:p>
        </w:tc>
        <w:tc>
          <w:tcPr>
            <w:tcW w:w="2977" w:type="dxa"/>
          </w:tcPr>
          <w:p w14:paraId="585C5E9A" w14:textId="491E5FA2" w:rsidR="00771040" w:rsidRPr="00677332" w:rsidRDefault="00CC2D92" w:rsidP="00376C31">
            <w:r>
              <w:t xml:space="preserve">Turi būti. </w:t>
            </w:r>
          </w:p>
        </w:tc>
        <w:tc>
          <w:tcPr>
            <w:tcW w:w="2970" w:type="dxa"/>
          </w:tcPr>
          <w:p w14:paraId="6AA614D5" w14:textId="77777777" w:rsidR="00771040" w:rsidRDefault="00771040"/>
        </w:tc>
      </w:tr>
      <w:tr w:rsidR="00771040" w14:paraId="3B65B561" w14:textId="77777777" w:rsidTr="005C1654">
        <w:tc>
          <w:tcPr>
            <w:tcW w:w="680" w:type="dxa"/>
          </w:tcPr>
          <w:p w14:paraId="7CCA425D" w14:textId="618072BC" w:rsidR="00771040" w:rsidRDefault="00CC2D92">
            <w:r>
              <w:t>23.5.</w:t>
            </w:r>
          </w:p>
        </w:tc>
        <w:tc>
          <w:tcPr>
            <w:tcW w:w="3001" w:type="dxa"/>
          </w:tcPr>
          <w:p w14:paraId="7660F466" w14:textId="2F7B4C67" w:rsidR="00771040" w:rsidRPr="00677332" w:rsidRDefault="00CC2D92" w:rsidP="00376C31">
            <w:r w:rsidRPr="00677332">
              <w:t>Svoris:</w:t>
            </w:r>
          </w:p>
        </w:tc>
        <w:tc>
          <w:tcPr>
            <w:tcW w:w="2977" w:type="dxa"/>
          </w:tcPr>
          <w:p w14:paraId="008CEEC2" w14:textId="4CB3BDCA" w:rsidR="00771040" w:rsidRPr="00677332" w:rsidRDefault="00CC2D92" w:rsidP="00CC2D92">
            <w:pPr>
              <w:spacing w:after="160" w:line="259" w:lineRule="auto"/>
            </w:pPr>
            <w:r w:rsidRPr="00677332">
              <w:t>iki 250</w:t>
            </w:r>
            <w:r>
              <w:t xml:space="preserve"> </w:t>
            </w:r>
            <w:r w:rsidRPr="00677332">
              <w:t>g.</w:t>
            </w:r>
          </w:p>
        </w:tc>
        <w:tc>
          <w:tcPr>
            <w:tcW w:w="2970" w:type="dxa"/>
          </w:tcPr>
          <w:p w14:paraId="39B04C23" w14:textId="77777777" w:rsidR="00771040" w:rsidRDefault="00771040"/>
        </w:tc>
      </w:tr>
      <w:tr w:rsidR="00771040" w14:paraId="011B6AD2" w14:textId="77777777" w:rsidTr="005C1654">
        <w:tc>
          <w:tcPr>
            <w:tcW w:w="680" w:type="dxa"/>
          </w:tcPr>
          <w:p w14:paraId="338F88EB" w14:textId="4B566377" w:rsidR="00771040" w:rsidRDefault="00CC2D92">
            <w:r>
              <w:t>23.6.</w:t>
            </w:r>
          </w:p>
        </w:tc>
        <w:tc>
          <w:tcPr>
            <w:tcW w:w="3001" w:type="dxa"/>
          </w:tcPr>
          <w:p w14:paraId="248467E7" w14:textId="2AF9C966" w:rsidR="00771040" w:rsidRPr="00677332" w:rsidRDefault="00CC2D92" w:rsidP="00376C31">
            <w:r w:rsidRPr="00677332">
              <w:t>Rezoliucija:</w:t>
            </w:r>
          </w:p>
        </w:tc>
        <w:tc>
          <w:tcPr>
            <w:tcW w:w="2977" w:type="dxa"/>
          </w:tcPr>
          <w:p w14:paraId="0692DC2B" w14:textId="505F8968" w:rsidR="00771040" w:rsidRPr="00677332" w:rsidRDefault="00CC2D92" w:rsidP="00376C31">
            <w:r w:rsidRPr="00677332">
              <w:t xml:space="preserve">vienos spektro juostos ne mažiau kaip 1.5 MP, </w:t>
            </w:r>
            <w:proofErr w:type="spellStart"/>
            <w:r w:rsidRPr="00677332">
              <w:t>panachromatinė</w:t>
            </w:r>
            <w:proofErr w:type="spellEnd"/>
            <w:r w:rsidRPr="00677332">
              <w:t xml:space="preserve"> &gt;5 MP</w:t>
            </w:r>
          </w:p>
        </w:tc>
        <w:tc>
          <w:tcPr>
            <w:tcW w:w="2970" w:type="dxa"/>
          </w:tcPr>
          <w:p w14:paraId="4B150987" w14:textId="77777777" w:rsidR="00771040" w:rsidRDefault="00771040"/>
        </w:tc>
      </w:tr>
      <w:tr w:rsidR="00771040" w14:paraId="596D5B40" w14:textId="77777777" w:rsidTr="005C1654">
        <w:tc>
          <w:tcPr>
            <w:tcW w:w="680" w:type="dxa"/>
          </w:tcPr>
          <w:p w14:paraId="435392EF" w14:textId="39229BED" w:rsidR="00771040" w:rsidRDefault="00CC2D92">
            <w:r>
              <w:t>23.7.</w:t>
            </w:r>
          </w:p>
        </w:tc>
        <w:tc>
          <w:tcPr>
            <w:tcW w:w="3001" w:type="dxa"/>
          </w:tcPr>
          <w:p w14:paraId="7838A60D" w14:textId="011FC8D0" w:rsidR="00771040" w:rsidRPr="00677332" w:rsidRDefault="00CC2D92" w:rsidP="00376C31">
            <w:r w:rsidRPr="00677332">
              <w:t>Kameros adaptacija dronam:</w:t>
            </w:r>
          </w:p>
        </w:tc>
        <w:tc>
          <w:tcPr>
            <w:tcW w:w="2977" w:type="dxa"/>
          </w:tcPr>
          <w:p w14:paraId="304728A6" w14:textId="25EC66F6" w:rsidR="00771040" w:rsidRPr="00677332" w:rsidRDefault="00CC2D92" w:rsidP="00CC2D92">
            <w:pPr>
              <w:spacing w:after="160" w:line="259" w:lineRule="auto"/>
            </w:pPr>
            <w:r w:rsidRPr="00677332">
              <w:t>kamera turi būti sukomplektuota su 3 ašių aktyviai</w:t>
            </w:r>
            <w:r>
              <w:t xml:space="preserve"> </w:t>
            </w:r>
            <w:r w:rsidRPr="00677332">
              <w:t xml:space="preserve">stabilizuojamu laikikliu kuris suderinama su DJI </w:t>
            </w:r>
            <w:proofErr w:type="spellStart"/>
            <w:r w:rsidRPr="00677332">
              <w:t>Skyport</w:t>
            </w:r>
            <w:proofErr w:type="spellEnd"/>
            <w:r w:rsidRPr="00677332">
              <w:t xml:space="preserve"> sistema.</w:t>
            </w:r>
          </w:p>
        </w:tc>
        <w:tc>
          <w:tcPr>
            <w:tcW w:w="2970" w:type="dxa"/>
          </w:tcPr>
          <w:p w14:paraId="34EF3FBF" w14:textId="77777777" w:rsidR="00771040" w:rsidRDefault="00771040"/>
        </w:tc>
      </w:tr>
      <w:tr w:rsidR="00144777" w14:paraId="245BAD9D" w14:textId="77777777" w:rsidTr="005C1654">
        <w:tc>
          <w:tcPr>
            <w:tcW w:w="680" w:type="dxa"/>
          </w:tcPr>
          <w:p w14:paraId="3515BE3E" w14:textId="43DEF649" w:rsidR="00144777" w:rsidRDefault="00144777">
            <w:r>
              <w:t>23.8.</w:t>
            </w:r>
          </w:p>
        </w:tc>
        <w:tc>
          <w:tcPr>
            <w:tcW w:w="3001" w:type="dxa"/>
          </w:tcPr>
          <w:p w14:paraId="1E300F17" w14:textId="5D122DE3" w:rsidR="00144777" w:rsidRPr="00677332" w:rsidRDefault="00144777" w:rsidP="00665602">
            <w:pPr>
              <w:spacing w:after="160" w:line="259" w:lineRule="auto"/>
            </w:pPr>
            <w:r w:rsidRPr="00677332">
              <w:t xml:space="preserve">Kamera turi būti </w:t>
            </w:r>
            <w:r>
              <w:t>s</w:t>
            </w:r>
            <w:r w:rsidRPr="00677332">
              <w:t>ukomplektuota su atspindžių kalibravimo įranga</w:t>
            </w:r>
            <w:r w:rsidR="00665602">
              <w:t>,</w:t>
            </w:r>
            <w:r w:rsidRPr="00677332">
              <w:t xml:space="preserve"> skirta skirtingų</w:t>
            </w:r>
            <w:r>
              <w:t xml:space="preserve"> </w:t>
            </w:r>
            <w:r w:rsidRPr="00677332">
              <w:t>spektrinių juostų kalibravimui prieš skrydį, skirtingam aplinkos sąlygų apšvietimui</w:t>
            </w:r>
            <w:r w:rsidR="00665602">
              <w:t xml:space="preserve"> </w:t>
            </w:r>
            <w:r w:rsidRPr="00677332">
              <w:t>kompensuoti.</w:t>
            </w:r>
          </w:p>
        </w:tc>
        <w:tc>
          <w:tcPr>
            <w:tcW w:w="2977" w:type="dxa"/>
          </w:tcPr>
          <w:p w14:paraId="34BFB288" w14:textId="5A19A5C2" w:rsidR="00144777" w:rsidRPr="00677332" w:rsidRDefault="00665602" w:rsidP="00CC2D92">
            <w:r>
              <w:t xml:space="preserve">Turi būti. </w:t>
            </w:r>
          </w:p>
        </w:tc>
        <w:tc>
          <w:tcPr>
            <w:tcW w:w="2970" w:type="dxa"/>
          </w:tcPr>
          <w:p w14:paraId="3930E8B1" w14:textId="77777777" w:rsidR="00144777" w:rsidRDefault="00144777"/>
        </w:tc>
      </w:tr>
      <w:tr w:rsidR="00665602" w14:paraId="583C248B" w14:textId="77777777" w:rsidTr="005C1654">
        <w:tc>
          <w:tcPr>
            <w:tcW w:w="680" w:type="dxa"/>
          </w:tcPr>
          <w:p w14:paraId="3A01DA2B" w14:textId="5EF31215" w:rsidR="00665602" w:rsidRDefault="00665602">
            <w:r>
              <w:t xml:space="preserve">24. </w:t>
            </w:r>
          </w:p>
        </w:tc>
        <w:tc>
          <w:tcPr>
            <w:tcW w:w="3001" w:type="dxa"/>
          </w:tcPr>
          <w:p w14:paraId="741B73B7" w14:textId="2517D321" w:rsidR="00665602" w:rsidRPr="00677332" w:rsidRDefault="00665602" w:rsidP="00665602">
            <w:r w:rsidRPr="00677332">
              <w:t>Prekių pristatymo terminas:</w:t>
            </w:r>
          </w:p>
        </w:tc>
        <w:tc>
          <w:tcPr>
            <w:tcW w:w="2977" w:type="dxa"/>
          </w:tcPr>
          <w:p w14:paraId="5C333A5A" w14:textId="6EA90D91" w:rsidR="00665602" w:rsidRDefault="00665602" w:rsidP="00CC2D92">
            <w:r w:rsidRPr="00677332">
              <w:t xml:space="preserve">ne vėliau kaip 2025 </w:t>
            </w:r>
            <w:r w:rsidR="000A522E">
              <w:t xml:space="preserve">m. </w:t>
            </w:r>
            <w:r w:rsidRPr="00677332">
              <w:t>gruodžio 12</w:t>
            </w:r>
            <w:r>
              <w:t xml:space="preserve"> </w:t>
            </w:r>
            <w:r w:rsidRPr="00677332">
              <w:t>d.</w:t>
            </w:r>
          </w:p>
        </w:tc>
        <w:tc>
          <w:tcPr>
            <w:tcW w:w="2970" w:type="dxa"/>
          </w:tcPr>
          <w:p w14:paraId="345266BD" w14:textId="77777777" w:rsidR="00665602" w:rsidRDefault="00665602"/>
        </w:tc>
      </w:tr>
      <w:tr w:rsidR="00665602" w14:paraId="472D8712" w14:textId="77777777" w:rsidTr="005C1654">
        <w:tc>
          <w:tcPr>
            <w:tcW w:w="680" w:type="dxa"/>
          </w:tcPr>
          <w:p w14:paraId="4ADFFD18" w14:textId="72E726AB" w:rsidR="00665602" w:rsidRDefault="00665602">
            <w:r>
              <w:t xml:space="preserve">25. </w:t>
            </w:r>
          </w:p>
        </w:tc>
        <w:tc>
          <w:tcPr>
            <w:tcW w:w="3001" w:type="dxa"/>
          </w:tcPr>
          <w:p w14:paraId="0DFD4D66" w14:textId="3E4E2271" w:rsidR="00665602" w:rsidRPr="00677332" w:rsidRDefault="00665602" w:rsidP="00665602">
            <w:r>
              <w:t>Aplinkos apsaugos kriterijai:</w:t>
            </w:r>
          </w:p>
        </w:tc>
        <w:tc>
          <w:tcPr>
            <w:tcW w:w="2977" w:type="dxa"/>
          </w:tcPr>
          <w:p w14:paraId="498F0710" w14:textId="179E0194" w:rsidR="00665602" w:rsidRPr="00677332" w:rsidRDefault="00665602" w:rsidP="00665602">
            <w:pPr>
              <w:spacing w:after="160" w:line="259" w:lineRule="auto"/>
            </w:pPr>
            <w:r w:rsidRPr="00677332">
              <w:t>Pasibaigus naudojimo laikotarpiui, ar fiziškai susidėvėjus, dalys turi būti tinkamos</w:t>
            </w:r>
            <w:r>
              <w:t xml:space="preserve"> </w:t>
            </w:r>
            <w:r w:rsidRPr="00677332">
              <w:t>antriniam panaudojimui ar perdirbimui.</w:t>
            </w:r>
          </w:p>
        </w:tc>
        <w:tc>
          <w:tcPr>
            <w:tcW w:w="2970" w:type="dxa"/>
          </w:tcPr>
          <w:p w14:paraId="0F0ED5D2" w14:textId="77777777" w:rsidR="00665602" w:rsidRDefault="00665602"/>
        </w:tc>
      </w:tr>
      <w:tr w:rsidR="00665602" w14:paraId="177EE279" w14:textId="77777777" w:rsidTr="00D41951">
        <w:tc>
          <w:tcPr>
            <w:tcW w:w="9628" w:type="dxa"/>
            <w:gridSpan w:val="4"/>
          </w:tcPr>
          <w:p w14:paraId="33B73BD3" w14:textId="520FBAE3" w:rsidR="00665602" w:rsidRDefault="00B0000B" w:rsidP="00B0000B">
            <w:pPr>
              <w:jc w:val="both"/>
            </w:pPr>
            <w:r w:rsidRPr="00227BAD">
              <w:rPr>
                <w:i/>
                <w:iCs/>
                <w:sz w:val="20"/>
                <w:szCs w:val="20"/>
              </w:rPr>
              <w:t>*</w:t>
            </w:r>
            <w:r w:rsidRPr="00227BAD">
              <w:rPr>
                <w:i/>
                <w:iCs/>
                <w:sz w:val="20"/>
                <w:szCs w:val="20"/>
                <w:lang w:eastAsia="lt-LT"/>
              </w:rPr>
              <w:t xml:space="preserve"> Tiekėjas, teikdamas pasiūlymą, kartu su pasiūlymu, turi pateikti duomenis, įrodančius, kad jo siūloma prekė atitinka nurodytus aplinkos apsaugos kriterijus. </w:t>
            </w:r>
            <w:r w:rsidRPr="00227BAD">
              <w:rPr>
                <w:bCs/>
                <w:i/>
                <w:iCs/>
                <w:sz w:val="20"/>
                <w:szCs w:val="20"/>
                <w:lang w:eastAsia="lt-LT"/>
              </w:rPr>
              <w:t>Atitiktį aplinkos apsaugos kriterijų reikalavimams įrodantys duomenys: Gamintojo ir (ar) tiekėjo techniniai dokumentai, gamintojo ir (ar) importuotojo, ir (ar) tiekėjo rašytinis patvirtinimas, saugos duomenų lapas, gamintojo ir (ar) tiekėjo deklaracija (pateikiant objektyvius įrodymus), arba kiti lygiaverčiai įrodymai.</w:t>
            </w:r>
          </w:p>
        </w:tc>
      </w:tr>
      <w:tr w:rsidR="00B0000B" w14:paraId="331529A8" w14:textId="77777777" w:rsidTr="007329F1">
        <w:tc>
          <w:tcPr>
            <w:tcW w:w="9628" w:type="dxa"/>
            <w:gridSpan w:val="4"/>
          </w:tcPr>
          <w:p w14:paraId="35770C07" w14:textId="1F42F72D" w:rsidR="00B0000B" w:rsidRPr="00162CCF" w:rsidRDefault="00162CCF" w:rsidP="00162CCF">
            <w:pPr>
              <w:rPr>
                <w:b/>
                <w:bCs/>
              </w:rPr>
            </w:pPr>
            <w:r w:rsidRPr="00162CCF">
              <w:rPr>
                <w:b/>
                <w:bCs/>
              </w:rPr>
              <w:t xml:space="preserve">Programinė įranga. </w:t>
            </w:r>
            <w:proofErr w:type="spellStart"/>
            <w:r w:rsidRPr="00162CCF">
              <w:rPr>
                <w:b/>
                <w:bCs/>
              </w:rPr>
              <w:t>Fotogrametrija</w:t>
            </w:r>
            <w:proofErr w:type="spellEnd"/>
            <w:r w:rsidRPr="00162CCF">
              <w:rPr>
                <w:b/>
                <w:bCs/>
              </w:rPr>
              <w:t>, taškų debesų (</w:t>
            </w:r>
            <w:proofErr w:type="spellStart"/>
            <w:r w:rsidRPr="00162CCF">
              <w:rPr>
                <w:b/>
                <w:bCs/>
              </w:rPr>
              <w:t>point</w:t>
            </w:r>
            <w:proofErr w:type="spellEnd"/>
            <w:r w:rsidRPr="00162CCF">
              <w:rPr>
                <w:b/>
                <w:bCs/>
              </w:rPr>
              <w:t xml:space="preserve"> </w:t>
            </w:r>
            <w:proofErr w:type="spellStart"/>
            <w:r w:rsidRPr="00162CCF">
              <w:rPr>
                <w:b/>
                <w:bCs/>
              </w:rPr>
              <w:t>cloud</w:t>
            </w:r>
            <w:proofErr w:type="spellEnd"/>
            <w:r w:rsidRPr="00162CCF">
              <w:rPr>
                <w:b/>
                <w:bCs/>
              </w:rPr>
              <w:t>) struktūrų kūrimas.</w:t>
            </w:r>
          </w:p>
        </w:tc>
      </w:tr>
      <w:tr w:rsidR="00B0000B" w14:paraId="0FD10C48" w14:textId="77777777" w:rsidTr="005C1654">
        <w:tc>
          <w:tcPr>
            <w:tcW w:w="680" w:type="dxa"/>
          </w:tcPr>
          <w:p w14:paraId="271CCFE0" w14:textId="513E524C" w:rsidR="00B0000B" w:rsidRDefault="00162CCF">
            <w:r>
              <w:t>26.</w:t>
            </w:r>
          </w:p>
        </w:tc>
        <w:tc>
          <w:tcPr>
            <w:tcW w:w="3001" w:type="dxa"/>
          </w:tcPr>
          <w:p w14:paraId="175F98E6" w14:textId="23FC48B4" w:rsidR="00B0000B" w:rsidRPr="00677332" w:rsidRDefault="00CF2D86" w:rsidP="00665602">
            <w:r w:rsidRPr="00CF2D86">
              <w:t xml:space="preserve">RGB ir </w:t>
            </w:r>
            <w:proofErr w:type="spellStart"/>
            <w:r w:rsidRPr="00CF2D86">
              <w:t>multispektrinių</w:t>
            </w:r>
            <w:proofErr w:type="spellEnd"/>
            <w:r w:rsidRPr="00CF2D86">
              <w:t xml:space="preserve"> sensorių duomenų apdorojimas:</w:t>
            </w:r>
          </w:p>
        </w:tc>
        <w:tc>
          <w:tcPr>
            <w:tcW w:w="2977" w:type="dxa"/>
          </w:tcPr>
          <w:p w14:paraId="49795ED6" w14:textId="676AA085" w:rsidR="00B0000B" w:rsidRPr="00677332" w:rsidRDefault="00CF2D86" w:rsidP="00CF2D86">
            <w:pPr>
              <w:spacing w:after="160" w:line="259" w:lineRule="auto"/>
            </w:pPr>
            <w:r w:rsidRPr="00CF2D86">
              <w:t>duomenų iš jutiklių importavimas</w:t>
            </w:r>
            <w:r>
              <w:t xml:space="preserve"> </w:t>
            </w:r>
            <w:r w:rsidRPr="00CF2D86">
              <w:t>JPG, JPEG arba TIFF formatu.</w:t>
            </w:r>
          </w:p>
        </w:tc>
        <w:tc>
          <w:tcPr>
            <w:tcW w:w="2970" w:type="dxa"/>
          </w:tcPr>
          <w:p w14:paraId="503802D2" w14:textId="77777777" w:rsidR="00B0000B" w:rsidRDefault="00B0000B"/>
        </w:tc>
      </w:tr>
      <w:tr w:rsidR="00CF2D86" w14:paraId="33B40C7B" w14:textId="77777777" w:rsidTr="005C1654">
        <w:tc>
          <w:tcPr>
            <w:tcW w:w="680" w:type="dxa"/>
          </w:tcPr>
          <w:p w14:paraId="390744BE" w14:textId="31A07EE9" w:rsidR="00CF2D86" w:rsidRDefault="00CF2D86">
            <w:r>
              <w:lastRenderedPageBreak/>
              <w:t>27.</w:t>
            </w:r>
          </w:p>
        </w:tc>
        <w:tc>
          <w:tcPr>
            <w:tcW w:w="3001" w:type="dxa"/>
          </w:tcPr>
          <w:p w14:paraId="66E50942" w14:textId="48F3D783" w:rsidR="00CF2D86" w:rsidRPr="00677332" w:rsidRDefault="00030F78" w:rsidP="00665602">
            <w:proofErr w:type="spellStart"/>
            <w:r w:rsidRPr="00CF2D86">
              <w:t>Multi</w:t>
            </w:r>
            <w:proofErr w:type="spellEnd"/>
            <w:r w:rsidRPr="00CF2D86">
              <w:t xml:space="preserve"> sensorių palaikymas:</w:t>
            </w:r>
          </w:p>
        </w:tc>
        <w:tc>
          <w:tcPr>
            <w:tcW w:w="2977" w:type="dxa"/>
          </w:tcPr>
          <w:p w14:paraId="7BA119D1" w14:textId="65C7C79F" w:rsidR="00CF2D86" w:rsidRPr="00677332" w:rsidRDefault="00030F78" w:rsidP="00030F78">
            <w:pPr>
              <w:spacing w:after="160" w:line="259" w:lineRule="auto"/>
            </w:pPr>
            <w:r w:rsidRPr="00CF2D86">
              <w:t>galimybė kurti projektus naudojant vaizdus iš skirtingų sensorių</w:t>
            </w:r>
            <w:r>
              <w:t xml:space="preserve"> </w:t>
            </w:r>
            <w:r w:rsidRPr="00CF2D86">
              <w:t>ir apdoroti juos kartu.</w:t>
            </w:r>
          </w:p>
        </w:tc>
        <w:tc>
          <w:tcPr>
            <w:tcW w:w="2970" w:type="dxa"/>
          </w:tcPr>
          <w:p w14:paraId="6E6855E4" w14:textId="77777777" w:rsidR="00CF2D86" w:rsidRDefault="00CF2D86"/>
        </w:tc>
      </w:tr>
      <w:tr w:rsidR="00CF2D86" w14:paraId="4E9AE813" w14:textId="77777777" w:rsidTr="005C1654">
        <w:tc>
          <w:tcPr>
            <w:tcW w:w="680" w:type="dxa"/>
          </w:tcPr>
          <w:p w14:paraId="164BBCD8" w14:textId="62AE97E1" w:rsidR="00CF2D86" w:rsidRDefault="00CF2D86">
            <w:r>
              <w:t>28.</w:t>
            </w:r>
          </w:p>
        </w:tc>
        <w:tc>
          <w:tcPr>
            <w:tcW w:w="3001" w:type="dxa"/>
          </w:tcPr>
          <w:p w14:paraId="72985A92" w14:textId="412BE9F5" w:rsidR="00CF2D86" w:rsidRPr="00677332" w:rsidRDefault="00030F78" w:rsidP="00665602">
            <w:r w:rsidRPr="00CF2D86">
              <w:t>Kalibravimas:</w:t>
            </w:r>
          </w:p>
        </w:tc>
        <w:tc>
          <w:tcPr>
            <w:tcW w:w="2977" w:type="dxa"/>
          </w:tcPr>
          <w:p w14:paraId="59D78468" w14:textId="15511A2F" w:rsidR="00CF2D86" w:rsidRPr="00677332" w:rsidRDefault="00030F78" w:rsidP="00030F78">
            <w:pPr>
              <w:spacing w:after="160" w:line="259" w:lineRule="auto"/>
            </w:pPr>
            <w:r w:rsidRPr="00CF2D86">
              <w:t>galimybė nustatyti šablonus, vaizdų mastelį, raktinius taškus bei vidinių ir</w:t>
            </w:r>
            <w:r>
              <w:t xml:space="preserve"> </w:t>
            </w:r>
            <w:r w:rsidRPr="00CF2D86">
              <w:t xml:space="preserve">išorinių </w:t>
            </w:r>
            <w:r>
              <w:t>p</w:t>
            </w:r>
            <w:r w:rsidRPr="00CF2D86">
              <w:t>arametrų tikslumą.</w:t>
            </w:r>
          </w:p>
        </w:tc>
        <w:tc>
          <w:tcPr>
            <w:tcW w:w="2970" w:type="dxa"/>
          </w:tcPr>
          <w:p w14:paraId="3BFF5CE1" w14:textId="77777777" w:rsidR="00CF2D86" w:rsidRDefault="00CF2D86"/>
        </w:tc>
      </w:tr>
      <w:tr w:rsidR="00030F78" w14:paraId="5A215BF1" w14:textId="77777777" w:rsidTr="005C1654">
        <w:tc>
          <w:tcPr>
            <w:tcW w:w="680" w:type="dxa"/>
          </w:tcPr>
          <w:p w14:paraId="2F909985" w14:textId="7E8A13DD" w:rsidR="00030F78" w:rsidRDefault="00030F78">
            <w:r>
              <w:t>29.</w:t>
            </w:r>
          </w:p>
        </w:tc>
        <w:tc>
          <w:tcPr>
            <w:tcW w:w="3001" w:type="dxa"/>
          </w:tcPr>
          <w:p w14:paraId="595E56B6" w14:textId="3DBFEB31" w:rsidR="00030F78" w:rsidRPr="00677332" w:rsidRDefault="00030F78" w:rsidP="00665602">
            <w:r w:rsidRPr="00CF2D86">
              <w:t>Kontroliniai žemės taškai (</w:t>
            </w:r>
            <w:proofErr w:type="spellStart"/>
            <w:r w:rsidRPr="00CF2D86">
              <w:t>GCPs</w:t>
            </w:r>
            <w:proofErr w:type="spellEnd"/>
            <w:r w:rsidRPr="00CF2D86">
              <w:t>):</w:t>
            </w:r>
          </w:p>
        </w:tc>
        <w:tc>
          <w:tcPr>
            <w:tcW w:w="2977" w:type="dxa"/>
          </w:tcPr>
          <w:p w14:paraId="13316454" w14:textId="3B1BA629" w:rsidR="00030F78" w:rsidRPr="00677332" w:rsidRDefault="00030F78" w:rsidP="00030F78">
            <w:pPr>
              <w:spacing w:after="160" w:line="259" w:lineRule="auto"/>
            </w:pPr>
            <w:r w:rsidRPr="00CF2D86">
              <w:t>galimybė importuoti ir pažymėti kontrolinius taškus</w:t>
            </w:r>
            <w:r>
              <w:t xml:space="preserve">, </w:t>
            </w:r>
            <w:r w:rsidRPr="00CF2D86">
              <w:t>siekiant pagerinti projekto absoliutų tikslumą.</w:t>
            </w:r>
          </w:p>
        </w:tc>
        <w:tc>
          <w:tcPr>
            <w:tcW w:w="2970" w:type="dxa"/>
          </w:tcPr>
          <w:p w14:paraId="68E2A6AE" w14:textId="77777777" w:rsidR="00030F78" w:rsidRDefault="00030F78"/>
        </w:tc>
      </w:tr>
      <w:tr w:rsidR="00030F78" w14:paraId="2173996B" w14:textId="77777777" w:rsidTr="005C1654">
        <w:tc>
          <w:tcPr>
            <w:tcW w:w="680" w:type="dxa"/>
          </w:tcPr>
          <w:p w14:paraId="6BA09799" w14:textId="1368A011" w:rsidR="00030F78" w:rsidRDefault="00030F78">
            <w:r>
              <w:t>30.</w:t>
            </w:r>
          </w:p>
        </w:tc>
        <w:tc>
          <w:tcPr>
            <w:tcW w:w="3001" w:type="dxa"/>
          </w:tcPr>
          <w:p w14:paraId="0AE4C8CA" w14:textId="6B4CD199" w:rsidR="00030F78" w:rsidRPr="00677332" w:rsidRDefault="00030F78" w:rsidP="00665602">
            <w:r w:rsidRPr="00CF2D86">
              <w:t>Automatiniai GCP taškai:</w:t>
            </w:r>
          </w:p>
        </w:tc>
        <w:tc>
          <w:tcPr>
            <w:tcW w:w="2977" w:type="dxa"/>
          </w:tcPr>
          <w:p w14:paraId="05F798C5" w14:textId="3BCC9FF4" w:rsidR="00030F78" w:rsidRPr="00677332" w:rsidRDefault="00030F78" w:rsidP="00030F78">
            <w:pPr>
              <w:spacing w:after="160" w:line="259" w:lineRule="auto"/>
            </w:pPr>
            <w:r w:rsidRPr="00CF2D86">
              <w:t>spartesnis ženklinimas naudojant automatinį kontrolinių</w:t>
            </w:r>
            <w:r>
              <w:t xml:space="preserve"> </w:t>
            </w:r>
            <w:r w:rsidRPr="00CF2D86">
              <w:t>antžeminių taškų atpažinimą.</w:t>
            </w:r>
          </w:p>
        </w:tc>
        <w:tc>
          <w:tcPr>
            <w:tcW w:w="2970" w:type="dxa"/>
          </w:tcPr>
          <w:p w14:paraId="06AC7791" w14:textId="77777777" w:rsidR="00030F78" w:rsidRDefault="00030F78"/>
        </w:tc>
      </w:tr>
      <w:tr w:rsidR="00030F78" w14:paraId="3176D7B3" w14:textId="77777777" w:rsidTr="005C1654">
        <w:tc>
          <w:tcPr>
            <w:tcW w:w="680" w:type="dxa"/>
          </w:tcPr>
          <w:p w14:paraId="6CBCB0B1" w14:textId="2EE43578" w:rsidR="00030F78" w:rsidRDefault="00030F78">
            <w:r>
              <w:t>31.</w:t>
            </w:r>
          </w:p>
        </w:tc>
        <w:tc>
          <w:tcPr>
            <w:tcW w:w="3001" w:type="dxa"/>
          </w:tcPr>
          <w:p w14:paraId="1DD3766E" w14:textId="73CD5C9F" w:rsidR="00030F78" w:rsidRPr="00677332" w:rsidRDefault="00F9494C" w:rsidP="00665602">
            <w:r w:rsidRPr="00CF2D86">
              <w:t>Taškų debesis:</w:t>
            </w:r>
          </w:p>
        </w:tc>
        <w:tc>
          <w:tcPr>
            <w:tcW w:w="2977" w:type="dxa"/>
          </w:tcPr>
          <w:p w14:paraId="547324D0" w14:textId="30B8EF0F" w:rsidR="00030F78" w:rsidRPr="00677332" w:rsidRDefault="00F9494C" w:rsidP="00CC2D92">
            <w:r w:rsidRPr="00CF2D86">
              <w:t xml:space="preserve">galimybė kurti taškų debesų struktūras naudojant </w:t>
            </w:r>
            <w:proofErr w:type="spellStart"/>
            <w:r w:rsidRPr="00CF2D86">
              <w:t>LiDAR</w:t>
            </w:r>
            <w:proofErr w:type="spellEnd"/>
            <w:r w:rsidRPr="00CF2D86">
              <w:t xml:space="preserve"> duomenis.</w:t>
            </w:r>
          </w:p>
        </w:tc>
        <w:tc>
          <w:tcPr>
            <w:tcW w:w="2970" w:type="dxa"/>
          </w:tcPr>
          <w:p w14:paraId="60582B02" w14:textId="77777777" w:rsidR="00030F78" w:rsidRDefault="00030F78"/>
        </w:tc>
      </w:tr>
      <w:tr w:rsidR="00030F78" w14:paraId="4C071FAA" w14:textId="77777777" w:rsidTr="005C1654">
        <w:tc>
          <w:tcPr>
            <w:tcW w:w="680" w:type="dxa"/>
          </w:tcPr>
          <w:p w14:paraId="3067D538" w14:textId="5E1A8950" w:rsidR="00030F78" w:rsidRDefault="00030F78">
            <w:r>
              <w:t>32.</w:t>
            </w:r>
          </w:p>
        </w:tc>
        <w:tc>
          <w:tcPr>
            <w:tcW w:w="3001" w:type="dxa"/>
          </w:tcPr>
          <w:p w14:paraId="1A6B8D81" w14:textId="43C9FA5B" w:rsidR="00030F78" w:rsidRPr="00677332" w:rsidRDefault="00F9494C" w:rsidP="00665602">
            <w:r w:rsidRPr="00CF2D86">
              <w:t>Tankiųjų taškų debesies generavimas iš RGB sensorių duomenų:</w:t>
            </w:r>
          </w:p>
        </w:tc>
        <w:tc>
          <w:tcPr>
            <w:tcW w:w="2977" w:type="dxa"/>
          </w:tcPr>
          <w:p w14:paraId="2B203E45" w14:textId="6646CD8C" w:rsidR="00030F78" w:rsidRPr="00677332" w:rsidRDefault="00F9494C" w:rsidP="00F9494C">
            <w:pPr>
              <w:spacing w:after="160" w:line="259" w:lineRule="auto"/>
            </w:pPr>
            <w:r w:rsidRPr="00CF2D86">
              <w:t>galimybė nustatyti</w:t>
            </w:r>
            <w:r>
              <w:t xml:space="preserve"> </w:t>
            </w:r>
            <w:r w:rsidRPr="00CF2D86">
              <w:t>debesies taškų tankumą, atitikimų skaičių, triukšmo ir dangaus filtrai.</w:t>
            </w:r>
          </w:p>
        </w:tc>
        <w:tc>
          <w:tcPr>
            <w:tcW w:w="2970" w:type="dxa"/>
          </w:tcPr>
          <w:p w14:paraId="0F019D95" w14:textId="77777777" w:rsidR="00030F78" w:rsidRDefault="00030F78"/>
        </w:tc>
      </w:tr>
      <w:tr w:rsidR="00F9494C" w14:paraId="3BD65CE6" w14:textId="77777777" w:rsidTr="005C1654">
        <w:tc>
          <w:tcPr>
            <w:tcW w:w="680" w:type="dxa"/>
          </w:tcPr>
          <w:p w14:paraId="1F9281C7" w14:textId="131D222F" w:rsidR="00F9494C" w:rsidRDefault="00F9494C">
            <w:r>
              <w:t>33.</w:t>
            </w:r>
          </w:p>
        </w:tc>
        <w:tc>
          <w:tcPr>
            <w:tcW w:w="3001" w:type="dxa"/>
          </w:tcPr>
          <w:p w14:paraId="52898490" w14:textId="3FAC908B" w:rsidR="00F9494C" w:rsidRPr="00CF2D86" w:rsidRDefault="00F9494C" w:rsidP="00665602">
            <w:r w:rsidRPr="00CF2D86">
              <w:t>Darbas su taškų debesimis:</w:t>
            </w:r>
          </w:p>
        </w:tc>
        <w:tc>
          <w:tcPr>
            <w:tcW w:w="2977" w:type="dxa"/>
          </w:tcPr>
          <w:p w14:paraId="00AF56EB" w14:textId="0CE62A57" w:rsidR="00F9494C" w:rsidRPr="00CF2D86" w:rsidRDefault="00F9494C" w:rsidP="00F9494C">
            <w:pPr>
              <w:spacing w:after="160" w:line="259" w:lineRule="auto"/>
            </w:pPr>
            <w:r w:rsidRPr="00CF2D86">
              <w:t xml:space="preserve">galimybė eksportuoti taškų debesis </w:t>
            </w:r>
            <w:proofErr w:type="spellStart"/>
            <w:r w:rsidRPr="00CF2D86">
              <w:t>Laz</w:t>
            </w:r>
            <w:proofErr w:type="spellEnd"/>
            <w:r w:rsidRPr="00CF2D86">
              <w:t xml:space="preserve">, </w:t>
            </w:r>
            <w:proofErr w:type="spellStart"/>
            <w:r w:rsidRPr="00CF2D86">
              <w:t>Las</w:t>
            </w:r>
            <w:proofErr w:type="spellEnd"/>
            <w:r w:rsidRPr="00CF2D86">
              <w:t xml:space="preserve"> 1.4, Jas 1.2, XYZ</w:t>
            </w:r>
            <w:r>
              <w:t xml:space="preserve"> </w:t>
            </w:r>
            <w:r w:rsidRPr="00CF2D86">
              <w:t>formatais.</w:t>
            </w:r>
          </w:p>
        </w:tc>
        <w:tc>
          <w:tcPr>
            <w:tcW w:w="2970" w:type="dxa"/>
          </w:tcPr>
          <w:p w14:paraId="61A6173D" w14:textId="77777777" w:rsidR="00F9494C" w:rsidRDefault="00F9494C"/>
        </w:tc>
      </w:tr>
      <w:tr w:rsidR="00F9494C" w14:paraId="0162A5AF" w14:textId="77777777" w:rsidTr="005C1654">
        <w:tc>
          <w:tcPr>
            <w:tcW w:w="680" w:type="dxa"/>
          </w:tcPr>
          <w:p w14:paraId="75B12152" w14:textId="2A15DFB4" w:rsidR="00F9494C" w:rsidRDefault="00F9494C">
            <w:r>
              <w:t>34.</w:t>
            </w:r>
          </w:p>
        </w:tc>
        <w:tc>
          <w:tcPr>
            <w:tcW w:w="3001" w:type="dxa"/>
          </w:tcPr>
          <w:p w14:paraId="2758366F" w14:textId="5DFDC3A6" w:rsidR="00F9494C" w:rsidRPr="00CF2D86" w:rsidRDefault="00F9494C" w:rsidP="00665602">
            <w:r w:rsidRPr="00CF2D86">
              <w:t>Bendrinimas į PIX4Dcloud platformą:</w:t>
            </w:r>
          </w:p>
        </w:tc>
        <w:tc>
          <w:tcPr>
            <w:tcW w:w="2977" w:type="dxa"/>
          </w:tcPr>
          <w:p w14:paraId="7E2D0CAC" w14:textId="05901BD7" w:rsidR="00F9494C" w:rsidRPr="00CF2D86" w:rsidRDefault="00F9494C" w:rsidP="00F9494C">
            <w:pPr>
              <w:spacing w:after="160" w:line="259" w:lineRule="auto"/>
            </w:pPr>
            <w:r w:rsidRPr="00CF2D86">
              <w:t>galimybė tiesiogiai įkelti rezultatus į PIX4Dcloud</w:t>
            </w:r>
            <w:r>
              <w:t xml:space="preserve"> </w:t>
            </w:r>
            <w:r w:rsidRPr="00CF2D86">
              <w:t xml:space="preserve">platformą, tai suteikia </w:t>
            </w:r>
            <w:r>
              <w:t>g</w:t>
            </w:r>
            <w:r w:rsidRPr="00CF2D86">
              <w:t>alimyb</w:t>
            </w:r>
            <w:r>
              <w:t>ę</w:t>
            </w:r>
            <w:r w:rsidRPr="00CF2D86">
              <w:t xml:space="preserve"> bendradarbiauti su Lietuvos ir užsienio kolegomis</w:t>
            </w:r>
            <w:r w:rsidR="0025195F">
              <w:t>,</w:t>
            </w:r>
            <w:r w:rsidRPr="00CF2D86">
              <w:t xml:space="preserve"> jau</w:t>
            </w:r>
            <w:r>
              <w:t xml:space="preserve"> </w:t>
            </w:r>
            <w:r w:rsidRPr="00CF2D86">
              <w:t>naudojančiais šią sistemą.</w:t>
            </w:r>
          </w:p>
        </w:tc>
        <w:tc>
          <w:tcPr>
            <w:tcW w:w="2970" w:type="dxa"/>
          </w:tcPr>
          <w:p w14:paraId="214C2636" w14:textId="77777777" w:rsidR="00F9494C" w:rsidRDefault="00F9494C"/>
        </w:tc>
      </w:tr>
      <w:tr w:rsidR="00F9494C" w14:paraId="490B95DF" w14:textId="77777777" w:rsidTr="005C1654">
        <w:tc>
          <w:tcPr>
            <w:tcW w:w="680" w:type="dxa"/>
          </w:tcPr>
          <w:p w14:paraId="7CD37793" w14:textId="2A4E9AB2" w:rsidR="00F9494C" w:rsidRDefault="00F9494C">
            <w:r>
              <w:t>35.</w:t>
            </w:r>
          </w:p>
        </w:tc>
        <w:tc>
          <w:tcPr>
            <w:tcW w:w="3001" w:type="dxa"/>
          </w:tcPr>
          <w:p w14:paraId="579F46CD" w14:textId="5B497762" w:rsidR="00F9494C" w:rsidRPr="00CF2D86" w:rsidRDefault="0025195F" w:rsidP="00665602">
            <w:r w:rsidRPr="00CF2D86">
              <w:t>Daugiafunkcinis CPU + GPU palaikymas:</w:t>
            </w:r>
          </w:p>
        </w:tc>
        <w:tc>
          <w:tcPr>
            <w:tcW w:w="2977" w:type="dxa"/>
          </w:tcPr>
          <w:p w14:paraId="146BFED1" w14:textId="5A63D586" w:rsidR="00F9494C" w:rsidRPr="00CF2D86" w:rsidRDefault="0025195F" w:rsidP="0025195F">
            <w:pPr>
              <w:spacing w:after="160" w:line="259" w:lineRule="auto"/>
            </w:pPr>
            <w:r w:rsidRPr="00CF2D86">
              <w:t>spartesnis apdorojimas</w:t>
            </w:r>
            <w:r>
              <w:t xml:space="preserve">, </w:t>
            </w:r>
            <w:r w:rsidRPr="00CF2D86">
              <w:t>pasitelkiant kelių</w:t>
            </w:r>
            <w:r>
              <w:t xml:space="preserve"> </w:t>
            </w:r>
            <w:r w:rsidRPr="00CF2D86">
              <w:t>branduolių procesorius ir vaizdo plokštes.</w:t>
            </w:r>
          </w:p>
        </w:tc>
        <w:tc>
          <w:tcPr>
            <w:tcW w:w="2970" w:type="dxa"/>
          </w:tcPr>
          <w:p w14:paraId="0E1B5153" w14:textId="77777777" w:rsidR="00F9494C" w:rsidRDefault="00F9494C"/>
        </w:tc>
      </w:tr>
      <w:tr w:rsidR="00F9494C" w14:paraId="66A9509C" w14:textId="77777777" w:rsidTr="005C1654">
        <w:tc>
          <w:tcPr>
            <w:tcW w:w="680" w:type="dxa"/>
          </w:tcPr>
          <w:p w14:paraId="033DA604" w14:textId="51B3F07F" w:rsidR="00F9494C" w:rsidRDefault="00F9494C">
            <w:r>
              <w:t>36.</w:t>
            </w:r>
          </w:p>
        </w:tc>
        <w:tc>
          <w:tcPr>
            <w:tcW w:w="3001" w:type="dxa"/>
          </w:tcPr>
          <w:p w14:paraId="6F169741" w14:textId="02D4F668" w:rsidR="00F9494C" w:rsidRPr="00CF2D86" w:rsidRDefault="003A1CD1" w:rsidP="00665602">
            <w:r w:rsidRPr="00CF2D86">
              <w:t>Kokybės ataskaita:</w:t>
            </w:r>
          </w:p>
        </w:tc>
        <w:tc>
          <w:tcPr>
            <w:tcW w:w="2977" w:type="dxa"/>
          </w:tcPr>
          <w:p w14:paraId="50B59479" w14:textId="55E9234A" w:rsidR="00F9494C" w:rsidRPr="00CF2D86" w:rsidRDefault="003A1CD1" w:rsidP="003A1CD1">
            <w:pPr>
              <w:spacing w:after="160" w:line="259" w:lineRule="auto"/>
            </w:pPr>
            <w:r w:rsidRPr="00CF2D86">
              <w:t xml:space="preserve">galimybė pateikti išsamų ataskaitų rinkinį </w:t>
            </w:r>
            <w:r>
              <w:t xml:space="preserve"> r</w:t>
            </w:r>
            <w:r w:rsidRPr="00CF2D86">
              <w:t>ekonstrukcijos kokybei</w:t>
            </w:r>
            <w:r>
              <w:t xml:space="preserve"> </w:t>
            </w:r>
            <w:r w:rsidRPr="00CF2D86">
              <w:t>vertinti.</w:t>
            </w:r>
          </w:p>
        </w:tc>
        <w:tc>
          <w:tcPr>
            <w:tcW w:w="2970" w:type="dxa"/>
          </w:tcPr>
          <w:p w14:paraId="610DBA1A" w14:textId="77777777" w:rsidR="00F9494C" w:rsidRDefault="00F9494C"/>
        </w:tc>
      </w:tr>
      <w:tr w:rsidR="00F9494C" w14:paraId="11977ACD" w14:textId="77777777" w:rsidTr="005C1654">
        <w:tc>
          <w:tcPr>
            <w:tcW w:w="680" w:type="dxa"/>
          </w:tcPr>
          <w:p w14:paraId="0F2297F2" w14:textId="22BFC7E3" w:rsidR="00F9494C" w:rsidRDefault="00F9494C">
            <w:r>
              <w:t>37.</w:t>
            </w:r>
          </w:p>
        </w:tc>
        <w:tc>
          <w:tcPr>
            <w:tcW w:w="3001" w:type="dxa"/>
          </w:tcPr>
          <w:p w14:paraId="3D2BD397" w14:textId="5144492B" w:rsidR="00F9494C" w:rsidRPr="00CF2D86" w:rsidRDefault="003A1CD1" w:rsidP="00665602">
            <w:r w:rsidRPr="00CF2D86">
              <w:t>Minimalus licencijos galioji terminas:</w:t>
            </w:r>
          </w:p>
        </w:tc>
        <w:tc>
          <w:tcPr>
            <w:tcW w:w="2977" w:type="dxa"/>
          </w:tcPr>
          <w:p w14:paraId="556115EE" w14:textId="1C3E698E" w:rsidR="00F9494C" w:rsidRPr="00CF2D86" w:rsidRDefault="003A1CD1" w:rsidP="00F9494C">
            <w:r w:rsidRPr="00CF2D86">
              <w:t>3 metai.</w:t>
            </w:r>
          </w:p>
        </w:tc>
        <w:tc>
          <w:tcPr>
            <w:tcW w:w="2970" w:type="dxa"/>
          </w:tcPr>
          <w:p w14:paraId="08932FA5" w14:textId="77777777" w:rsidR="00F9494C" w:rsidRDefault="00F9494C"/>
        </w:tc>
      </w:tr>
    </w:tbl>
    <w:p w14:paraId="23D68863" w14:textId="0CE7611D" w:rsidR="005C1654" w:rsidRDefault="005C1654" w:rsidP="003A1CD1"/>
    <w:sectPr w:rsidR="005C16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BA52" w14:textId="77777777" w:rsidR="004A0A43" w:rsidRDefault="004A0A43" w:rsidP="006362A3">
      <w:pPr>
        <w:spacing w:after="0" w:line="240" w:lineRule="auto"/>
      </w:pPr>
      <w:r>
        <w:separator/>
      </w:r>
    </w:p>
  </w:endnote>
  <w:endnote w:type="continuationSeparator" w:id="0">
    <w:p w14:paraId="121D6048" w14:textId="77777777" w:rsidR="004A0A43" w:rsidRDefault="004A0A43" w:rsidP="0063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8D6C" w14:textId="77777777" w:rsidR="004A0A43" w:rsidRDefault="004A0A43" w:rsidP="006362A3">
      <w:pPr>
        <w:spacing w:after="0" w:line="240" w:lineRule="auto"/>
      </w:pPr>
      <w:r>
        <w:separator/>
      </w:r>
    </w:p>
  </w:footnote>
  <w:footnote w:type="continuationSeparator" w:id="0">
    <w:p w14:paraId="35F4E6E7" w14:textId="77777777" w:rsidR="004A0A43" w:rsidRDefault="004A0A43" w:rsidP="00636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4A"/>
    <w:rsid w:val="00025DA1"/>
    <w:rsid w:val="00030F78"/>
    <w:rsid w:val="000A522E"/>
    <w:rsid w:val="000C14FA"/>
    <w:rsid w:val="000F5E7D"/>
    <w:rsid w:val="00144777"/>
    <w:rsid w:val="00162CCF"/>
    <w:rsid w:val="001831B8"/>
    <w:rsid w:val="001A63B1"/>
    <w:rsid w:val="00204A1F"/>
    <w:rsid w:val="00227BAD"/>
    <w:rsid w:val="00244A4F"/>
    <w:rsid w:val="0025195F"/>
    <w:rsid w:val="00275AC0"/>
    <w:rsid w:val="00287C3A"/>
    <w:rsid w:val="00376C31"/>
    <w:rsid w:val="003A1CD1"/>
    <w:rsid w:val="003D4EFD"/>
    <w:rsid w:val="003F55B0"/>
    <w:rsid w:val="00462125"/>
    <w:rsid w:val="004A0A43"/>
    <w:rsid w:val="00521AE9"/>
    <w:rsid w:val="00551F5A"/>
    <w:rsid w:val="005C1654"/>
    <w:rsid w:val="005D2B26"/>
    <w:rsid w:val="0063111A"/>
    <w:rsid w:val="006362A3"/>
    <w:rsid w:val="00651498"/>
    <w:rsid w:val="006632B8"/>
    <w:rsid w:val="00663446"/>
    <w:rsid w:val="00665602"/>
    <w:rsid w:val="00677332"/>
    <w:rsid w:val="006E1FE9"/>
    <w:rsid w:val="00771040"/>
    <w:rsid w:val="007C6DEA"/>
    <w:rsid w:val="0080240B"/>
    <w:rsid w:val="008633DE"/>
    <w:rsid w:val="00877965"/>
    <w:rsid w:val="008D201F"/>
    <w:rsid w:val="008E616F"/>
    <w:rsid w:val="008F69B3"/>
    <w:rsid w:val="00987A72"/>
    <w:rsid w:val="00A83CE1"/>
    <w:rsid w:val="00B0000B"/>
    <w:rsid w:val="00BB7729"/>
    <w:rsid w:val="00BD1A2C"/>
    <w:rsid w:val="00BF0D1F"/>
    <w:rsid w:val="00C8198A"/>
    <w:rsid w:val="00C9230A"/>
    <w:rsid w:val="00CB704A"/>
    <w:rsid w:val="00CC2D92"/>
    <w:rsid w:val="00CF2D86"/>
    <w:rsid w:val="00D116E1"/>
    <w:rsid w:val="00D20961"/>
    <w:rsid w:val="00DA5B7B"/>
    <w:rsid w:val="00E84AD3"/>
    <w:rsid w:val="00F45716"/>
    <w:rsid w:val="00F668F8"/>
    <w:rsid w:val="00F92BFF"/>
    <w:rsid w:val="00F9494C"/>
    <w:rsid w:val="00FD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C2E8"/>
  <w15:chartTrackingRefBased/>
  <w15:docId w15:val="{1108BC39-5B6D-4763-8FDA-2253E73E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7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7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7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7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7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7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7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7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7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7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7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704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704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70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70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70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70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7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7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7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70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70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704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7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704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704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8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6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62A3"/>
  </w:style>
  <w:style w:type="paragraph" w:styleId="Porat">
    <w:name w:val="footer"/>
    <w:basedOn w:val="prastasis"/>
    <w:link w:val="PoratDiagrama"/>
    <w:uiPriority w:val="99"/>
    <w:unhideWhenUsed/>
    <w:rsid w:val="00636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4216</Words>
  <Characters>2404</Characters>
  <Application>Microsoft Office Word</Application>
  <DocSecurity>0</DocSecurity>
  <Lines>20</Lines>
  <Paragraphs>13</Paragraphs>
  <ScaleCrop>false</ScaleCrop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57</cp:revision>
  <dcterms:created xsi:type="dcterms:W3CDTF">2025-11-03T11:02:00Z</dcterms:created>
  <dcterms:modified xsi:type="dcterms:W3CDTF">2025-11-04T14:43:00Z</dcterms:modified>
</cp:coreProperties>
</file>