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7147" w:tblpY="-720"/>
        <w:tblW w:w="4820" w:type="dxa"/>
        <w:tblLook w:val="01E0" w:firstRow="1" w:lastRow="1" w:firstColumn="1" w:lastColumn="1" w:noHBand="0" w:noVBand="0"/>
      </w:tblPr>
      <w:tblGrid>
        <w:gridCol w:w="4820"/>
      </w:tblGrid>
      <w:tr w:rsidR="005B49EB" w:rsidRPr="005B49EB" w14:paraId="5677C1F1" w14:textId="77777777" w:rsidTr="00051E99">
        <w:tc>
          <w:tcPr>
            <w:tcW w:w="4820" w:type="dxa"/>
            <w:shd w:val="clear" w:color="auto" w:fill="auto"/>
          </w:tcPr>
          <w:p w14:paraId="6019BD15" w14:textId="0AB118E9" w:rsidR="005B49EB" w:rsidRPr="00EF7F35" w:rsidRDefault="00051E99" w:rsidP="00051E9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F7F35">
              <w:rPr>
                <w:rFonts w:eastAsia="Times New Roman" w:cstheme="minorHAnsi"/>
                <w:sz w:val="20"/>
                <w:szCs w:val="20"/>
                <w:lang w:eastAsia="lt-LT"/>
              </w:rPr>
              <w:t>Priedas ,,Minimalių kvalifikacinių reikalavimų atitikties deklaracija“</w:t>
            </w:r>
          </w:p>
        </w:tc>
      </w:tr>
      <w:tr w:rsidR="005B49EB" w:rsidRPr="005B49EB" w14:paraId="10350DEC" w14:textId="77777777" w:rsidTr="00051E99">
        <w:tc>
          <w:tcPr>
            <w:tcW w:w="4820" w:type="dxa"/>
            <w:shd w:val="clear" w:color="auto" w:fill="auto"/>
          </w:tcPr>
          <w:p w14:paraId="4B58294B" w14:textId="279EF9D0" w:rsidR="005B49EB" w:rsidRPr="005B49EB" w:rsidRDefault="005B49EB" w:rsidP="00051E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DA17EBA" w14:textId="614080E1" w:rsidR="005B49EB" w:rsidRDefault="005B49EB" w:rsidP="00A941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93480" w14:textId="64579D82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</w:t>
      </w:r>
    </w:p>
    <w:p w14:paraId="319FECCA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(</w:t>
      </w:r>
      <w:r w:rsidRPr="005B49EB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tiekėjo pavadinimas</w:t>
      </w: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)</w:t>
      </w:r>
    </w:p>
    <w:p w14:paraId="5F4BD680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742E7E" w14:textId="0CC286BC" w:rsidR="005B49EB" w:rsidRDefault="005B49EB" w:rsidP="005B49EB">
      <w:pPr>
        <w:shd w:val="clear" w:color="auto" w:fill="FFFFFF"/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40E2B7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Lietuvos kariuomenės Logistikos valdybos</w:t>
      </w:r>
    </w:p>
    <w:p w14:paraId="7B466D34" w14:textId="77777777" w:rsidR="008C7C30" w:rsidRPr="008C7C30" w:rsidRDefault="008C7C30" w:rsidP="008C7C30">
      <w:pPr>
        <w:widowControl w:val="0"/>
        <w:shd w:val="clear" w:color="auto" w:fill="FFFFFF"/>
        <w:suppressAutoHyphens/>
        <w:spacing w:after="0" w:line="240" w:lineRule="auto"/>
        <w:ind w:firstLine="62"/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</w:pPr>
      <w:r w:rsidRPr="008C7C30">
        <w:rPr>
          <w:rFonts w:ascii="Times New Roman" w:eastAsia="SimSun" w:hAnsi="Times New Roman" w:cs="Lucida Sans"/>
          <w:color w:val="000000"/>
          <w:sz w:val="24"/>
          <w:szCs w:val="24"/>
          <w:shd w:val="clear" w:color="auto" w:fill="FFFFFF"/>
          <w:lang w:eastAsia="zh-CN" w:bidi="hi-IN"/>
        </w:rPr>
        <w:t>Įgulų aptarnavimo tarnybai</w:t>
      </w:r>
    </w:p>
    <w:p w14:paraId="154F96F1" w14:textId="3EC959D9" w:rsidR="008C7C30" w:rsidRPr="005B49EB" w:rsidRDefault="008C7C30" w:rsidP="004471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9285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BE9B04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MINIMALIŲ KVALIFIKACINIŲ REIKALAVIMŲ ATITIKTIES DEKLARACIJA</w:t>
      </w:r>
    </w:p>
    <w:p w14:paraId="5F1B941D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0E08F5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 </w:t>
      </w:r>
    </w:p>
    <w:p w14:paraId="757A7279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</w:rPr>
        <w:t>(Data)</w:t>
      </w:r>
    </w:p>
    <w:p w14:paraId="75867321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</w:t>
      </w:r>
    </w:p>
    <w:p w14:paraId="41FBBDD6" w14:textId="77777777" w:rsidR="005B49EB" w:rsidRPr="005B49EB" w:rsidRDefault="005B49EB" w:rsidP="005B49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</w:pPr>
      <w:r w:rsidRPr="005B49EB">
        <w:rPr>
          <w:rFonts w:ascii="Times New Roman" w:eastAsia="Times New Roman" w:hAnsi="Times New Roman" w:cs="Times New Roman"/>
          <w:i/>
          <w:color w:val="000000"/>
          <w:sz w:val="24"/>
          <w:szCs w:val="20"/>
          <w:vertAlign w:val="superscript"/>
        </w:rPr>
        <w:t>(Sudarymo vieta)</w:t>
      </w:r>
    </w:p>
    <w:p w14:paraId="71AE9687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D1A670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Aš, ___________________________________________________________________ ,</w:t>
      </w:r>
    </w:p>
    <w:p w14:paraId="72EAF804" w14:textId="77777777" w:rsidR="005B49EB" w:rsidRPr="005B49EB" w:rsidRDefault="005B49EB" w:rsidP="005B49EB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(tiekėjo vadovo ar jo įgalioto asmens pareigų pavadinimas, vardas ir pavardė)</w:t>
      </w:r>
    </w:p>
    <w:p w14:paraId="3B39AFC8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patvirtinu, kad mano vadovaujamas (-a) (atstovaujamas (-a))____________________________ ,</w:t>
      </w:r>
    </w:p>
    <w:p w14:paraId="2F196F16" w14:textId="77777777" w:rsidR="005B49EB" w:rsidRPr="005B49EB" w:rsidRDefault="005B49EB" w:rsidP="005B49EB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 xml:space="preserve">(tiekėjo pavadinimas)    </w:t>
      </w:r>
    </w:p>
    <w:p w14:paraId="7DC77A40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dalyvaujantis (-i) ______________________________________________________________</w:t>
      </w:r>
    </w:p>
    <w:p w14:paraId="68A9F297" w14:textId="77777777" w:rsidR="005B49EB" w:rsidRPr="005B49EB" w:rsidRDefault="005B49EB" w:rsidP="005B49EB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(perkančiosios organizacijos / perkančiojo subjekto pavadinimas)</w:t>
      </w:r>
    </w:p>
    <w:p w14:paraId="5ACC891C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vykdomame _____________________________________, atliekamame atviro konkurso būdu,</w:t>
      </w:r>
    </w:p>
    <w:p w14:paraId="73B4D37B" w14:textId="77777777" w:rsidR="005B49EB" w:rsidRPr="005B49EB" w:rsidRDefault="005B49EB" w:rsidP="005B49EB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5B49E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(pirkimo objekto pavadinimas, pirkimo numeris, pirkimo paskelbimo CVP IS data</w:t>
      </w:r>
      <w:r w:rsidRPr="005B49EB">
        <w:rPr>
          <w:rFonts w:ascii="Times New Roman" w:eastAsia="Times New Roman" w:hAnsi="Times New Roman" w:cs="Times New Roman"/>
          <w:color w:val="000000"/>
          <w:sz w:val="20"/>
          <w:szCs w:val="20"/>
        </w:rPr>
        <w:t>)</w:t>
      </w:r>
    </w:p>
    <w:p w14:paraId="7B220D7E" w14:textId="77777777" w:rsidR="005B49EB" w:rsidRPr="005B49EB" w:rsidRDefault="005B49EB" w:rsidP="005B49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color w:val="000000"/>
          <w:sz w:val="24"/>
          <w:szCs w:val="24"/>
        </w:rPr>
        <w:t>atitinka toliau nurodomus reikalavimus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</w:p>
    <w:p w14:paraId="646C85B2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  <w:r w:rsidRPr="005B49EB">
        <w:rPr>
          <w:rFonts w:ascii="Times New Roman" w:eastAsia="Times New Roman" w:hAnsi="Times New Roman" w:cs="Times New Roman"/>
          <w:i/>
          <w:iCs/>
          <w:sz w:val="20"/>
          <w:szCs w:val="20"/>
        </w:rPr>
        <w:t>Perkančioji organizacija / perkantysis subjektas žemiau esančiame sąraše palieka tik tas eilutes, kurios atitinka pirkimo dokumentuose keliamus reikalavimus tiekėjams</w:t>
      </w:r>
      <w:r w:rsidRPr="005B49EB">
        <w:rPr>
          <w:rFonts w:ascii="Times New Roman" w:eastAsia="Times New Roman" w:hAnsi="Times New Roman" w:cs="Times New Roman"/>
          <w:i/>
          <w:iCs/>
          <w:sz w:val="24"/>
          <w:szCs w:val="24"/>
        </w:rPr>
        <w:t>/</w:t>
      </w:r>
    </w:p>
    <w:p w14:paraId="3251DF4C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95" w:tblpY="1"/>
        <w:tblOverlap w:val="never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9574"/>
      </w:tblGrid>
      <w:tr w:rsidR="005B49EB" w:rsidRPr="005B49EB" w14:paraId="1CD1A464" w14:textId="77777777" w:rsidTr="002B52C2"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</w:tcPr>
          <w:p w14:paraId="09F03417" w14:textId="33920300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82F360F" w14:textId="77777777" w:rsidR="00D560AB" w:rsidRDefault="005B49EB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neegzistuoja pirkimo dokumentuose nustatyti tiekėjo </w:t>
            </w:r>
            <w:r w:rsidR="00EC00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pašalinimo </w:t>
            </w:r>
            <w:r w:rsidR="008C7C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pagrindai </w:t>
            </w:r>
          </w:p>
          <w:p w14:paraId="5F0B02C9" w14:textId="50CCB456" w:rsidR="005B49EB" w:rsidRPr="005B49EB" w:rsidRDefault="008C7C30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</w:t>
            </w:r>
            <w:r w:rsidR="00A941E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priedo ,,Tiekėjų pašalinimo pagrindai“ reikalavimai</w:t>
            </w:r>
            <w:r w:rsidR="005B49EB" w:rsidRPr="005B49E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  <w:p w14:paraId="4476CE35" w14:textId="1EFF0527" w:rsidR="005B49EB" w:rsidRPr="005B49EB" w:rsidRDefault="00A941E4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</w:t>
            </w:r>
            <w:r w:rsidR="005B49E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(pirkimo dokumentų punktai)</w:t>
            </w:r>
          </w:p>
        </w:tc>
      </w:tr>
      <w:tr w:rsidR="005B49EB" w:rsidRPr="005B49EB" w14:paraId="2405E9FE" w14:textId="77777777" w:rsidTr="002B52C2"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319C61B4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575CF3E8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CB17D3" w:rsidRPr="005B49EB" w14:paraId="1F75E7B1" w14:textId="77777777" w:rsidTr="002B52C2">
        <w:tc>
          <w:tcPr>
            <w:tcW w:w="452" w:type="dxa"/>
            <w:tcBorders>
              <w:top w:val="nil"/>
              <w:left w:val="nil"/>
              <w:right w:val="nil"/>
            </w:tcBorders>
          </w:tcPr>
          <w:p w14:paraId="58A9825A" w14:textId="77777777" w:rsidR="00CB17D3" w:rsidRPr="005B49EB" w:rsidRDefault="00CB17D3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79FAA416" w14:textId="77777777" w:rsidR="00CB17D3" w:rsidRPr="005B49EB" w:rsidRDefault="00CB17D3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166864AA" w14:textId="77777777" w:rsidTr="002B52C2"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9C3A" w14:textId="57875A9E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DB122B" w14:textId="4937BDFF" w:rsidR="00F31230" w:rsidRDefault="00F31230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F3123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aslaugų teikėjas registruotas Atliek</w:t>
            </w:r>
            <w:r w:rsid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ų tvarkytojų Valstybės registre</w:t>
            </w:r>
            <w:r w:rsidR="002B52C2" w:rsidRP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turi </w:t>
            </w:r>
            <w:r w:rsidR="002B52C2" w:rsidRP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taršos leidimą  tvarkyti techninėje specifikacijoje nurodytas atliekas.</w:t>
            </w:r>
          </w:p>
          <w:p w14:paraId="15B330EB" w14:textId="28480080" w:rsidR="0044717B" w:rsidRPr="0044717B" w:rsidRDefault="002B52C2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="0044717B" w:rsidRPr="005B49EB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(pirkimo dokumentų punktai)</w:t>
            </w:r>
          </w:p>
        </w:tc>
      </w:tr>
      <w:tr w:rsidR="005B49EB" w:rsidRPr="005B49EB" w14:paraId="0A189468" w14:textId="77777777" w:rsidTr="002B52C2">
        <w:tc>
          <w:tcPr>
            <w:tcW w:w="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A9790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6BC545ED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B49EB" w:rsidRPr="005B49EB" w14:paraId="2E75F5B6" w14:textId="77777777" w:rsidTr="002B52C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6C01FE45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23848884" w14:textId="77777777" w:rsidR="005B49EB" w:rsidRPr="005B49EB" w:rsidRDefault="005B49EB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47AED3D0" w14:textId="77777777" w:rsidR="002B52C2" w:rsidRPr="00201D99" w:rsidRDefault="002B52C2" w:rsidP="00F312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tblpX="-95" w:tblpY="1"/>
        <w:tblOverlap w:val="never"/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"/>
        <w:gridCol w:w="9574"/>
      </w:tblGrid>
      <w:tr w:rsidR="002B52C2" w:rsidRPr="002B52C2" w14:paraId="104D0DAD" w14:textId="77777777" w:rsidTr="006B0FDA">
        <w:tc>
          <w:tcPr>
            <w:tcW w:w="452" w:type="dxa"/>
            <w:tcBorders>
              <w:bottom w:val="single" w:sz="4" w:space="0" w:color="auto"/>
              <w:right w:val="single" w:sz="4" w:space="0" w:color="auto"/>
            </w:tcBorders>
          </w:tcPr>
          <w:p w14:paraId="085DB85E" w14:textId="77777777" w:rsidR="002B52C2" w:rsidRPr="002B52C2" w:rsidRDefault="002B52C2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4FB4E4C7" w14:textId="318D41F2" w:rsidR="002B52C2" w:rsidRDefault="002B52C2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Paslaugų teikėjas (subteikėjas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jei pasitelkiamas) turi</w:t>
            </w:r>
            <w:r w:rsidRPr="002B52C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pavojingų atliekų tvarkymo licenciją suteikiančią teisę tvarkyti </w:t>
            </w:r>
            <w:r w:rsidR="009E429A" w:rsidRPr="00201D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429A" w:rsidRPr="00201D99">
              <w:rPr>
                <w:rFonts w:ascii="Times New Roman" w:hAnsi="Times New Roman" w:cs="Times New Roman"/>
                <w:sz w:val="24"/>
                <w:szCs w:val="24"/>
              </w:rPr>
              <w:t>techninėje specifikacijoje nurodytas pavojingas atliekas.</w:t>
            </w:r>
          </w:p>
          <w:p w14:paraId="7887E444" w14:textId="304E879A" w:rsidR="002B52C2" w:rsidRPr="002B52C2" w:rsidRDefault="002B52C2" w:rsidP="002B52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2B52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 (pirkimo dokumentų punktai)</w:t>
            </w:r>
          </w:p>
        </w:tc>
      </w:tr>
      <w:tr w:rsidR="002B52C2" w:rsidRPr="002B52C2" w14:paraId="409C3C01" w14:textId="77777777" w:rsidTr="006B0FDA">
        <w:tc>
          <w:tcPr>
            <w:tcW w:w="452" w:type="dxa"/>
            <w:tcBorders>
              <w:left w:val="nil"/>
              <w:bottom w:val="nil"/>
              <w:right w:val="nil"/>
            </w:tcBorders>
          </w:tcPr>
          <w:p w14:paraId="77125AD2" w14:textId="77777777" w:rsidR="002B52C2" w:rsidRPr="002B52C2" w:rsidRDefault="002B52C2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1633143E" w14:textId="77777777" w:rsidR="002B52C2" w:rsidRPr="002B52C2" w:rsidRDefault="002B52C2" w:rsidP="002B5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16238F8C" w14:textId="0A7179DB" w:rsidR="00F31230" w:rsidRPr="00F31230" w:rsidRDefault="00F31230" w:rsidP="00F3123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7B4190" w14:textId="77777777" w:rsidR="005B49EB" w:rsidRPr="005B49EB" w:rsidRDefault="005B49EB" w:rsidP="005B49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8F0E4D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Patvirtinu, kad šie duomenys yra teisingi ir aktualūs pasiūlymo pateikimo dieną.</w:t>
      </w:r>
    </w:p>
    <w:p w14:paraId="43246369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660678E7" w14:textId="77777777" w:rsidR="005B49EB" w:rsidRPr="005B49EB" w:rsidRDefault="005B49EB" w:rsidP="005B49E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minimaliems kvalifikaciniams reikalavimams patvirtinantys dokumentai.</w:t>
      </w:r>
    </w:p>
    <w:p w14:paraId="215913E1" w14:textId="77777777" w:rsidR="005B49EB" w:rsidRPr="005B49EB" w:rsidRDefault="005B49EB" w:rsidP="005B49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5C7008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 xml:space="preserve">Suprantu, kad tuo atveju, jei pirkimo procedūrų metu bus nuslėpta ar pateikta melaginga informacija apie atitiktį pirkimo dokumentuose nustatytiems kvalifikaciniams reikalavimams, </w:t>
      </w:r>
      <w:r w:rsidRPr="005B49EB">
        <w:rPr>
          <w:rFonts w:ascii="Times New Roman" w:eastAsia="Times New Roman" w:hAnsi="Times New Roman" w:cs="Times New Roman"/>
          <w:sz w:val="24"/>
          <w:szCs w:val="24"/>
        </w:rPr>
        <w:lastRenderedPageBreak/>
        <w:t>perkančioji organizacija / perkantysis subjektas pašalins tiekėją iš pirkimo procedūrų ir įtrauks tiekėją į melagingą informaciją pateikusių tiekėjų sąrašą Viešųjų pirkimų tarnybos nustatyta tvarka. /</w:t>
      </w:r>
      <w:r w:rsidRPr="005B49EB">
        <w:rPr>
          <w:rFonts w:ascii="Times New Roman" w:eastAsia="Times New Roman" w:hAnsi="Times New Roman" w:cs="Times New Roman"/>
          <w:i/>
          <w:sz w:val="20"/>
          <w:szCs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 w:rsidRPr="005B49EB">
        <w:rPr>
          <w:rFonts w:ascii="Times New Roman" w:eastAsia="Times New Roman" w:hAnsi="Times New Roman" w:cs="Times New Roman"/>
          <w:i/>
          <w:sz w:val="24"/>
          <w:szCs w:val="24"/>
        </w:rPr>
        <w:t>/</w:t>
      </w:r>
    </w:p>
    <w:p w14:paraId="0242E62F" w14:textId="77777777" w:rsidR="005B49EB" w:rsidRPr="005B49EB" w:rsidRDefault="005B49EB" w:rsidP="005B49EB">
      <w:pPr>
        <w:shd w:val="clear" w:color="auto" w:fill="FFFFFF"/>
        <w:spacing w:after="0" w:line="240" w:lineRule="auto"/>
        <w:ind w:firstLine="12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85558A" w14:textId="77777777" w:rsidR="005B49EB" w:rsidRPr="005B49EB" w:rsidRDefault="005B49EB" w:rsidP="005B49E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Suprantu, kad tiekėjo pasiūlymas bus atmestas, jeigu tiekėjo kvalifikacija neatitinka pirkimo dokumentuose nustatytų minimalių kvalifikacinių reikalavimų arba jeigu tiekėjas perkančiosios organizacijos / perkančiojo subjekto prašymu nepatikslina pateiktų netikslių ar neišsamių duomenų apie savo kvalifikaciją.</w:t>
      </w:r>
    </w:p>
    <w:p w14:paraId="252F7F61" w14:textId="77777777" w:rsidR="005B49EB" w:rsidRPr="005B49EB" w:rsidRDefault="005B49EB" w:rsidP="005B49EB">
      <w:pPr>
        <w:shd w:val="clear" w:color="auto" w:fill="FFFFFF"/>
        <w:spacing w:after="0" w:line="240" w:lineRule="auto"/>
        <w:ind w:firstLine="6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B49EB" w:rsidRPr="005B49EB" w14:paraId="5BFA4305" w14:textId="77777777" w:rsidTr="00E310BA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67A77" w14:textId="77777777" w:rsidR="005B49EB" w:rsidRPr="005B49EB" w:rsidRDefault="005B49EB" w:rsidP="005B49EB">
            <w:pPr>
              <w:spacing w:after="0" w:line="240" w:lineRule="auto"/>
              <w:ind w:right="-1" w:firstLine="6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4F2FD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A798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44EA90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76AD5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B49EB" w:rsidRPr="005B49EB" w14:paraId="34AF7411" w14:textId="77777777" w:rsidTr="00E310BA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A0842" w14:textId="77777777" w:rsidR="005B49EB" w:rsidRPr="005B49EB" w:rsidRDefault="005B49EB" w:rsidP="005B49E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BA5F6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AD457" w14:textId="77777777" w:rsidR="005B49EB" w:rsidRPr="005B49EB" w:rsidRDefault="005B49EB" w:rsidP="005B49EB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0DEC1" w14:textId="77777777" w:rsidR="005B49EB" w:rsidRPr="005B49EB" w:rsidRDefault="005B49EB" w:rsidP="005B49EB">
            <w:pPr>
              <w:spacing w:after="0" w:line="240" w:lineRule="auto"/>
              <w:ind w:right="-1" w:firstLine="62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E6117" w14:textId="77777777" w:rsidR="005B49EB" w:rsidRPr="005B49EB" w:rsidRDefault="005B49EB" w:rsidP="005B49EB">
            <w:pPr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B49EB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>(Vardas ir pavardė*)</w:t>
            </w:r>
          </w:p>
        </w:tc>
      </w:tr>
    </w:tbl>
    <w:p w14:paraId="4A04794E" w14:textId="77777777" w:rsidR="005B49EB" w:rsidRPr="005B49EB" w:rsidRDefault="005B49EB" w:rsidP="005B49EB">
      <w:pPr>
        <w:spacing w:after="0" w:line="240" w:lineRule="auto"/>
        <w:ind w:firstLine="62"/>
        <w:rPr>
          <w:rFonts w:ascii="Times New Roman" w:eastAsia="Times New Roman" w:hAnsi="Times New Roman" w:cs="Times New Roman"/>
          <w:sz w:val="24"/>
          <w:szCs w:val="24"/>
        </w:rPr>
      </w:pPr>
    </w:p>
    <w:p w14:paraId="4AEFA065" w14:textId="77777777" w:rsidR="005B49EB" w:rsidRPr="005B49EB" w:rsidRDefault="005B49EB" w:rsidP="005B49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B49EB">
        <w:rPr>
          <w:rFonts w:ascii="Times New Roman" w:eastAsia="Times New Roman" w:hAnsi="Times New Roman" w:cs="Times New Roman"/>
          <w:sz w:val="24"/>
          <w:szCs w:val="24"/>
        </w:rPr>
        <w:t>_________________</w:t>
      </w:r>
    </w:p>
    <w:p w14:paraId="40D23CAE" w14:textId="77777777" w:rsidR="00DD1FDD" w:rsidRDefault="00DD1FDD"/>
    <w:sectPr w:rsidR="00DD1FDD" w:rsidSect="002A7DBB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0"/>
    <w:rsid w:val="00051E99"/>
    <w:rsid w:val="001B4800"/>
    <w:rsid w:val="002B52C2"/>
    <w:rsid w:val="003A4DC3"/>
    <w:rsid w:val="0044717B"/>
    <w:rsid w:val="00470E82"/>
    <w:rsid w:val="005B49EB"/>
    <w:rsid w:val="006E1EC0"/>
    <w:rsid w:val="00886254"/>
    <w:rsid w:val="008C7C30"/>
    <w:rsid w:val="009E429A"/>
    <w:rsid w:val="00A941E4"/>
    <w:rsid w:val="00CB17D3"/>
    <w:rsid w:val="00D024D8"/>
    <w:rsid w:val="00D560AB"/>
    <w:rsid w:val="00DB7F36"/>
    <w:rsid w:val="00DD1FDD"/>
    <w:rsid w:val="00E67554"/>
    <w:rsid w:val="00EC00B7"/>
    <w:rsid w:val="00EF7F35"/>
    <w:rsid w:val="00F31230"/>
    <w:rsid w:val="00FA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FE18"/>
  <w15:chartTrackingRefBased/>
  <w15:docId w15:val="{20C5D6C1-9AD6-4554-AC71-4C6A1C7FE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2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</dc:creator>
  <cp:keywords/>
  <dc:description/>
  <cp:lastModifiedBy>Saulius Jogminas</cp:lastModifiedBy>
  <cp:revision>3</cp:revision>
  <dcterms:created xsi:type="dcterms:W3CDTF">2025-11-03T09:36:00Z</dcterms:created>
  <dcterms:modified xsi:type="dcterms:W3CDTF">2025-11-03T12:06:00Z</dcterms:modified>
</cp:coreProperties>
</file>