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BBF" w14:textId="77777777" w:rsidR="00790E3B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GYNYBOS RESURSŲ AGENTŪR</w:t>
      </w:r>
      <w:r w:rsidR="00566075">
        <w:rPr>
          <w:rFonts w:ascii="Times New Roman" w:hAnsi="Times New Roman" w:cs="Times New Roman"/>
          <w:b/>
          <w:bCs/>
        </w:rPr>
        <w:t>A</w:t>
      </w:r>
      <w:r w:rsidRPr="00180AFD">
        <w:rPr>
          <w:rFonts w:ascii="Times New Roman" w:hAnsi="Times New Roman" w:cs="Times New Roman"/>
          <w:b/>
          <w:bCs/>
        </w:rPr>
        <w:t xml:space="preserve"> PRIE KRAŠTO APSAUGOS MINISTERIJOS</w:t>
      </w:r>
    </w:p>
    <w:p w14:paraId="31D9293F" w14:textId="77777777" w:rsidR="009C01D4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VIEŠOJO PIRKIMO ,,AVALYNĖS PIRKIMAS“ KOMISIJA</w:t>
      </w:r>
    </w:p>
    <w:p w14:paraId="73102BD4" w14:textId="77777777" w:rsidR="009C01D4" w:rsidRDefault="009C01D4">
      <w:pPr>
        <w:rPr>
          <w:rFonts w:ascii="Times New Roman" w:hAnsi="Times New Roman" w:cs="Times New Roman"/>
          <w:b/>
          <w:bCs/>
        </w:rPr>
      </w:pPr>
    </w:p>
    <w:p w14:paraId="4E6E4AF7" w14:textId="77777777" w:rsidR="009C01D4" w:rsidRPr="009C01D4" w:rsidRDefault="009C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Pirkimo dalyviams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9C01D4">
        <w:rPr>
          <w:rFonts w:ascii="Times New Roman" w:hAnsi="Times New Roman" w:cs="Times New Roman"/>
        </w:rPr>
        <w:t>2025-11-06</w:t>
      </w:r>
    </w:p>
    <w:p w14:paraId="783ED5BF" w14:textId="77777777" w:rsidR="009C01D4" w:rsidRDefault="009C01D4">
      <w:pPr>
        <w:rPr>
          <w:rFonts w:ascii="Times New Roman" w:hAnsi="Times New Roman" w:cs="Times New Roman"/>
          <w:b/>
          <w:bCs/>
        </w:rPr>
      </w:pPr>
    </w:p>
    <w:p w14:paraId="1D9AEF6F" w14:textId="30CDB575" w:rsidR="009C01D4" w:rsidRDefault="005660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DĖL TIEKĖJO PAKLAUSIM</w:t>
      </w:r>
      <w:r w:rsidR="000A4971">
        <w:rPr>
          <w:rFonts w:ascii="Times New Roman" w:hAnsi="Times New Roman" w:cs="Times New Roman"/>
          <w:b/>
          <w:bCs/>
        </w:rPr>
        <w:t>Ų</w:t>
      </w:r>
      <w:r>
        <w:rPr>
          <w:rFonts w:ascii="Times New Roman" w:hAnsi="Times New Roman" w:cs="Times New Roman"/>
          <w:b/>
          <w:bCs/>
        </w:rPr>
        <w:t xml:space="preserve"> IR PARENGTO ATSAKYMO</w:t>
      </w:r>
    </w:p>
    <w:p w14:paraId="5BE0304B" w14:textId="77777777" w:rsidR="00163106" w:rsidRPr="00163106" w:rsidRDefault="00163106" w:rsidP="00163106">
      <w:pPr>
        <w:rPr>
          <w:rFonts w:ascii="Times New Roman" w:hAnsi="Times New Roman" w:cs="Times New Roman"/>
        </w:rPr>
      </w:pPr>
    </w:p>
    <w:p w14:paraId="42A98536" w14:textId="77777777" w:rsidR="00163106" w:rsidRPr="00163106" w:rsidRDefault="00163106" w:rsidP="00163106">
      <w:pPr>
        <w:tabs>
          <w:tab w:val="left" w:pos="993"/>
          <w:tab w:val="left" w:pos="1276"/>
        </w:tabs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 xml:space="preserve">Gynybos resursų agentūra prie Krašto apsaugos ministerijos (toliau – perkančioji organizacija) 2025 m. lapkričio 5 d. Centrinėje viešųjų pirkimų informacinėje sistemoje (toliau – CVP IS) (pirkimo Nr. 5244298) paskelbė </w:t>
      </w:r>
      <w:bookmarkStart w:id="0" w:name="_Hlk210825340"/>
      <w:r w:rsidRPr="00163106">
        <w:rPr>
          <w:rFonts w:ascii="Times New Roman" w:hAnsi="Times New Roman" w:cs="Times New Roman"/>
          <w:bCs/>
          <w:kern w:val="0"/>
          <w14:ligatures w14:val="none"/>
        </w:rPr>
        <w:t>Avalynės pirkimo atvirą konkursą (toliau – pirkimas), kuris vykdomas CVP IS priemonėmis, pasiekiamomis adresu https://pirkimai.eviesiejipirkimai.lt/. Pirkimas skaidomas į 2 (dvi) pirkimo dalis:</w:t>
      </w:r>
    </w:p>
    <w:p w14:paraId="7C684BE5" w14:textId="77777777" w:rsidR="00163106" w:rsidRPr="00163106" w:rsidRDefault="00163106" w:rsidP="00163106">
      <w:pPr>
        <w:tabs>
          <w:tab w:val="left" w:pos="993"/>
          <w:tab w:val="left" w:pos="1276"/>
        </w:tabs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 xml:space="preserve">1-a pirkimo dalis - ,,Šlepetės“ </w:t>
      </w:r>
    </w:p>
    <w:p w14:paraId="483483E1" w14:textId="77777777" w:rsidR="00163106" w:rsidRPr="00163106" w:rsidRDefault="00163106" w:rsidP="00C61E85">
      <w:pPr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Cs/>
          <w:kern w:val="0"/>
          <w14:ligatures w14:val="none"/>
        </w:rPr>
      </w:pPr>
      <w:r w:rsidRPr="00163106">
        <w:rPr>
          <w:rFonts w:ascii="Times New Roman" w:hAnsi="Times New Roman" w:cs="Times New Roman"/>
          <w:bCs/>
          <w:kern w:val="0"/>
          <w14:ligatures w14:val="none"/>
        </w:rPr>
        <w:t>2-a pirkimo dalis - ,,Batai laivo įgulos nario.</w:t>
      </w:r>
    </w:p>
    <w:bookmarkEnd w:id="0"/>
    <w:p w14:paraId="11D54D6C" w14:textId="77777777" w:rsidR="003B64FF" w:rsidRDefault="003B64FF" w:rsidP="00C61E85">
      <w:pPr>
        <w:spacing w:after="0"/>
        <w:ind w:firstLine="567"/>
        <w:rPr>
          <w:rFonts w:ascii="Times New Roman" w:hAnsi="Times New Roman" w:cs="Times New Roman"/>
          <w:bCs/>
        </w:rPr>
      </w:pPr>
    </w:p>
    <w:p w14:paraId="4762F47B" w14:textId="7BC6B9DD" w:rsidR="003B64FF" w:rsidRDefault="00163106" w:rsidP="00C61E85">
      <w:pPr>
        <w:spacing w:after="0"/>
        <w:ind w:firstLine="567"/>
        <w:rPr>
          <w:rFonts w:ascii="Times New Roman" w:hAnsi="Times New Roman" w:cs="Times New Roman"/>
          <w:bCs/>
        </w:rPr>
      </w:pPr>
      <w:r w:rsidRPr="00163106">
        <w:rPr>
          <w:rFonts w:ascii="Times New Roman" w:hAnsi="Times New Roman" w:cs="Times New Roman"/>
          <w:bCs/>
        </w:rPr>
        <w:t>Perkančioji organizacija</w:t>
      </w:r>
      <w:r>
        <w:rPr>
          <w:rFonts w:ascii="Times New Roman" w:hAnsi="Times New Roman" w:cs="Times New Roman"/>
          <w:bCs/>
        </w:rPr>
        <w:t xml:space="preserve"> gavo pirkimo dalyvio</w:t>
      </w:r>
      <w:r w:rsidR="003B64FF">
        <w:rPr>
          <w:rFonts w:ascii="Times New Roman" w:hAnsi="Times New Roman" w:cs="Times New Roman"/>
          <w:bCs/>
        </w:rPr>
        <w:t xml:space="preserve"> paklausimus:</w:t>
      </w:r>
    </w:p>
    <w:p w14:paraId="21B439F6" w14:textId="0221AB72" w:rsidR="00163106" w:rsidRPr="00163106" w:rsidRDefault="00163106" w:rsidP="00C61E85">
      <w:pPr>
        <w:spacing w:after="0"/>
        <w:ind w:firstLine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C61E85">
        <w:rPr>
          <w:rFonts w:ascii="Times New Roman" w:hAnsi="Times New Roman" w:cs="Times New Roman"/>
          <w:b/>
        </w:rPr>
        <w:t>paklausim</w:t>
      </w:r>
      <w:r w:rsidR="003B64FF">
        <w:rPr>
          <w:rFonts w:ascii="Times New Roman" w:hAnsi="Times New Roman" w:cs="Times New Roman"/>
          <w:b/>
        </w:rPr>
        <w:t>as</w:t>
      </w:r>
      <w:r>
        <w:rPr>
          <w:rFonts w:ascii="Times New Roman" w:hAnsi="Times New Roman" w:cs="Times New Roman"/>
          <w:bCs/>
        </w:rPr>
        <w:t xml:space="preserve"> </w:t>
      </w:r>
      <w:r w:rsidR="000D58F1" w:rsidRPr="000D58F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Cs/>
        </w:rPr>
        <w:t>:</w:t>
      </w:r>
    </w:p>
    <w:p w14:paraId="1A206970" w14:textId="77777777" w:rsidR="00163106" w:rsidRPr="002C73E5" w:rsidRDefault="00163106" w:rsidP="00C61E8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2C73E5">
        <w:rPr>
          <w:rFonts w:ascii="Times New Roman" w:hAnsi="Times New Roman" w:cs="Times New Roman"/>
          <w:b/>
        </w:rPr>
        <w:t>,,</w:t>
      </w:r>
      <w:r w:rsidRPr="002C73E5">
        <w:rPr>
          <w:rFonts w:ascii="Times New Roman" w:hAnsi="Times New Roman" w:cs="Times New Roman"/>
          <w:b/>
          <w:i/>
          <w:iCs/>
        </w:rPr>
        <w:t>ar failo 4_2 nurodyti kiekiai yra visam sutarties laikotarpiui? Ar būtų galima gauti orientacinius metinius kiekius</w:t>
      </w:r>
      <w:r w:rsidRPr="002C73E5">
        <w:rPr>
          <w:rFonts w:ascii="Times New Roman" w:hAnsi="Times New Roman" w:cs="Times New Roman"/>
          <w:b/>
        </w:rPr>
        <w:t>?“</w:t>
      </w:r>
    </w:p>
    <w:p w14:paraId="6879A3B5" w14:textId="77777777" w:rsidR="002C73E5" w:rsidRPr="00C61E85" w:rsidRDefault="002C73E5" w:rsidP="00C61E85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</w:p>
    <w:p w14:paraId="1D8A5589" w14:textId="2C3D36D2" w:rsidR="00C61E85" w:rsidRPr="008F5F6B" w:rsidRDefault="00C61E85" w:rsidP="00C61E8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bookmarkStart w:id="1" w:name="_Hlk213312548"/>
      <w:r w:rsidRPr="008F5F6B">
        <w:rPr>
          <w:rFonts w:ascii="Times New Roman" w:hAnsi="Times New Roman" w:cs="Times New Roman"/>
          <w:b/>
        </w:rPr>
        <w:t xml:space="preserve">Perkančiosios organizacijos </w:t>
      </w:r>
      <w:r w:rsidR="002C73E5" w:rsidRPr="008F5F6B">
        <w:rPr>
          <w:rFonts w:ascii="Times New Roman" w:hAnsi="Times New Roman" w:cs="Times New Roman"/>
          <w:b/>
        </w:rPr>
        <w:t>ATSAKYMAS</w:t>
      </w:r>
      <w:r w:rsidR="000D58F1">
        <w:rPr>
          <w:rFonts w:ascii="Times New Roman" w:hAnsi="Times New Roman" w:cs="Times New Roman"/>
          <w:b/>
        </w:rPr>
        <w:t xml:space="preserve"> 1</w:t>
      </w:r>
      <w:r w:rsidRPr="008F5F6B">
        <w:rPr>
          <w:rFonts w:ascii="Times New Roman" w:hAnsi="Times New Roman" w:cs="Times New Roman"/>
          <w:b/>
        </w:rPr>
        <w:t>:</w:t>
      </w:r>
    </w:p>
    <w:bookmarkEnd w:id="1"/>
    <w:p w14:paraId="5F002922" w14:textId="77777777" w:rsidR="008F5F6B" w:rsidRPr="008F5F6B" w:rsidRDefault="008F5F6B" w:rsidP="008F5F6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F5F6B">
        <w:rPr>
          <w:rFonts w:ascii="Times New Roman" w:hAnsi="Times New Roman" w:cs="Times New Roman"/>
        </w:rPr>
        <w:t xml:space="preserve">Pirkimo sąlygų 2.6 punkte nurodytas planuojamas įsigyti prekių kiekis per visą   </w:t>
      </w:r>
      <w:r w:rsidRPr="008F5F6B">
        <w:rPr>
          <w:rFonts w:ascii="Times New Roman" w:hAnsi="Times New Roman" w:cs="Times New Roman"/>
          <w:b/>
          <w:bCs/>
        </w:rPr>
        <w:t>36</w:t>
      </w:r>
      <w:r w:rsidRPr="008F5F6B">
        <w:rPr>
          <w:rFonts w:ascii="Times New Roman" w:hAnsi="Times New Roman" w:cs="Times New Roman"/>
        </w:rPr>
        <w:t xml:space="preserve"> (trisdešimt šešių) mėnesių sutarties galiojimo laikotarpį</w:t>
      </w:r>
      <w:r w:rsidRPr="008F5F6B">
        <w:rPr>
          <w:rFonts w:ascii="Times New Roman" w:hAnsi="Times New Roman" w:cs="Times New Roman"/>
          <w:b/>
          <w:bCs/>
        </w:rPr>
        <w:t>:</w:t>
      </w:r>
    </w:p>
    <w:p w14:paraId="2436D851" w14:textId="77777777" w:rsidR="008F5F6B" w:rsidRPr="008F5F6B" w:rsidRDefault="008F5F6B" w:rsidP="008F5F6B">
      <w:pPr>
        <w:pStyle w:val="ListParagraph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8F5F6B">
        <w:rPr>
          <w:rFonts w:ascii="Times New Roman" w:hAnsi="Times New Roman" w:cs="Times New Roman"/>
          <w:b/>
          <w:bCs/>
          <w:color w:val="000000"/>
        </w:rPr>
        <w:t>minimalus – 18 000 (aštuoniolika tūkstančių)</w:t>
      </w:r>
      <w:r w:rsidRPr="008F5F6B">
        <w:rPr>
          <w:rFonts w:ascii="Times New Roman" w:hAnsi="Times New Roman" w:cs="Times New Roman"/>
          <w:color w:val="000000"/>
        </w:rPr>
        <w:t xml:space="preserve"> porų, </w:t>
      </w:r>
      <w:r w:rsidRPr="008F5F6B">
        <w:rPr>
          <w:rFonts w:ascii="Times New Roman" w:hAnsi="Times New Roman" w:cs="Times New Roman"/>
          <w:b/>
          <w:bCs/>
          <w:color w:val="000000"/>
        </w:rPr>
        <w:t xml:space="preserve">maksimalus – 23 400 </w:t>
      </w:r>
      <w:r w:rsidRPr="008F5F6B">
        <w:rPr>
          <w:rFonts w:ascii="Times New Roman" w:hAnsi="Times New Roman" w:cs="Times New Roman"/>
          <w:b/>
          <w:bCs/>
        </w:rPr>
        <w:t>(dvidešimt trys tūkstančiai keturi šimtai)</w:t>
      </w:r>
      <w:r w:rsidRPr="008F5F6B">
        <w:rPr>
          <w:rFonts w:ascii="Times New Roman" w:hAnsi="Times New Roman" w:cs="Times New Roman"/>
        </w:rPr>
        <w:t xml:space="preserve"> porų </w:t>
      </w:r>
      <w:r w:rsidRPr="008F5F6B">
        <w:rPr>
          <w:rFonts w:ascii="Times New Roman" w:hAnsi="Times New Roman" w:cs="Times New Roman"/>
          <w:color w:val="000000"/>
        </w:rPr>
        <w:t>(</w:t>
      </w:r>
      <w:r w:rsidRPr="008F5F6B">
        <w:rPr>
          <w:rFonts w:ascii="Times New Roman" w:hAnsi="Times New Roman" w:cs="Times New Roman"/>
          <w:i/>
          <w:iCs/>
          <w:color w:val="000000"/>
        </w:rPr>
        <w:t>taikoma 1-ai pirkimo daliai ,,Šlepetės“</w:t>
      </w:r>
      <w:r w:rsidRPr="008F5F6B">
        <w:rPr>
          <w:rFonts w:ascii="Times New Roman" w:hAnsi="Times New Roman" w:cs="Times New Roman"/>
          <w:color w:val="000000"/>
        </w:rPr>
        <w:t>);</w:t>
      </w:r>
    </w:p>
    <w:p w14:paraId="67156288" w14:textId="77777777" w:rsidR="008F5F6B" w:rsidRPr="008F5F6B" w:rsidRDefault="008F5F6B" w:rsidP="008F5F6B">
      <w:pPr>
        <w:pStyle w:val="ListParagraph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8F5F6B">
        <w:rPr>
          <w:rFonts w:ascii="Times New Roman" w:hAnsi="Times New Roman" w:cs="Times New Roman"/>
          <w:b/>
          <w:bCs/>
          <w:color w:val="000000"/>
        </w:rPr>
        <w:t>minimalus – 2 600 (du tūkstančiai šeši šimtai) porų</w:t>
      </w:r>
      <w:r w:rsidRPr="008F5F6B">
        <w:rPr>
          <w:rFonts w:ascii="Times New Roman" w:hAnsi="Times New Roman" w:cs="Times New Roman"/>
          <w:color w:val="000000"/>
        </w:rPr>
        <w:t xml:space="preserve">, </w:t>
      </w:r>
      <w:r w:rsidRPr="008F5F6B">
        <w:rPr>
          <w:rFonts w:ascii="Times New Roman" w:hAnsi="Times New Roman" w:cs="Times New Roman"/>
          <w:b/>
          <w:bCs/>
          <w:color w:val="000000"/>
        </w:rPr>
        <w:t>maksimalus – 3 380 (trys tūkstančiai trys šimtai aštuoniasdešimt)</w:t>
      </w:r>
      <w:r w:rsidRPr="008F5F6B">
        <w:rPr>
          <w:rFonts w:ascii="Times New Roman" w:hAnsi="Times New Roman" w:cs="Times New Roman"/>
          <w:color w:val="000000"/>
        </w:rPr>
        <w:t xml:space="preserve"> porų (</w:t>
      </w:r>
      <w:r w:rsidRPr="008F5F6B">
        <w:rPr>
          <w:rFonts w:ascii="Times New Roman" w:hAnsi="Times New Roman" w:cs="Times New Roman"/>
          <w:i/>
          <w:iCs/>
          <w:color w:val="000000"/>
        </w:rPr>
        <w:t>taikoma 2-ai pirkimo daliai ,,Batai laivo įgulos nario“</w:t>
      </w:r>
      <w:r w:rsidRPr="008F5F6B">
        <w:rPr>
          <w:rFonts w:ascii="Times New Roman" w:hAnsi="Times New Roman" w:cs="Times New Roman"/>
          <w:color w:val="000000"/>
        </w:rPr>
        <w:t>).</w:t>
      </w:r>
    </w:p>
    <w:p w14:paraId="3A71E3B5" w14:textId="77777777" w:rsidR="008F5F6B" w:rsidRPr="008F5F6B" w:rsidRDefault="008F5F6B" w:rsidP="009C25E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F5F6B">
        <w:rPr>
          <w:rFonts w:ascii="Times New Roman" w:hAnsi="Times New Roman" w:cs="Times New Roman"/>
        </w:rPr>
        <w:t>Pirkimo sąlygų 3 priedo – Sutarties projekto</w:t>
      </w:r>
      <w:r>
        <w:rPr>
          <w:rFonts w:ascii="Times New Roman" w:hAnsi="Times New Roman" w:cs="Times New Roman"/>
        </w:rPr>
        <w:t xml:space="preserve"> </w:t>
      </w:r>
      <w:r w:rsidRPr="008F5F6B">
        <w:rPr>
          <w:rFonts w:ascii="Times New Roman" w:hAnsi="Times New Roman" w:cs="Times New Roman"/>
        </w:rPr>
        <w:t>- ,,Specialiosios dalies“ 3.1 punkte nustatytas įsipareigojimas  Pardavėjui:</w:t>
      </w:r>
    </w:p>
    <w:p w14:paraId="3E396A99" w14:textId="77777777" w:rsidR="008F5F6B" w:rsidRPr="008F5F6B" w:rsidRDefault="008F5F6B" w:rsidP="009C25E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F5F6B">
        <w:rPr>
          <w:rFonts w:ascii="Times New Roman" w:hAnsi="Times New Roman" w:cs="Times New Roman"/>
        </w:rPr>
        <w:t xml:space="preserve">3.1.1. ne vėliau kaip per 6 (šešis) mėnesius nuo Sutarties įsigaliojimo dienos pristatyti: </w:t>
      </w:r>
      <w:r w:rsidRPr="008F5F6B">
        <w:rPr>
          <w:rFonts w:ascii="Times New Roman" w:hAnsi="Times New Roman" w:cs="Times New Roman"/>
          <w:b/>
          <w:bCs/>
        </w:rPr>
        <w:t>5000 (penkis tūkstančius) porų šlepečių (taikoma 1-ai pirkimo daliai)/</w:t>
      </w:r>
      <w:r w:rsidRPr="008F5F6B">
        <w:rPr>
          <w:rFonts w:ascii="Times New Roman" w:hAnsi="Times New Roman" w:cs="Times New Roman"/>
        </w:rPr>
        <w:t xml:space="preserve"> </w:t>
      </w:r>
      <w:r w:rsidRPr="008F5F6B">
        <w:rPr>
          <w:rFonts w:ascii="Times New Roman" w:hAnsi="Times New Roman" w:cs="Times New Roman"/>
          <w:b/>
          <w:bCs/>
        </w:rPr>
        <w:t>800 (aštuonis šimtus) porų laivo įgulos nario batų (taikoma 2-ai pirkimo daliai)</w:t>
      </w:r>
      <w:r w:rsidRPr="008F5F6B">
        <w:rPr>
          <w:rFonts w:ascii="Times New Roman" w:hAnsi="Times New Roman" w:cs="Times New Roman"/>
        </w:rPr>
        <w:t>/ pagal Sutarties 5 priede „Prekių kiekis pagal dydžius“ nurodytus dydžius</w:t>
      </w:r>
      <w:r w:rsidR="009C25E7">
        <w:rPr>
          <w:rFonts w:ascii="Times New Roman" w:hAnsi="Times New Roman" w:cs="Times New Roman"/>
        </w:rPr>
        <w:t>.</w:t>
      </w:r>
    </w:p>
    <w:p w14:paraId="3BBB533D" w14:textId="2F85BAFB" w:rsidR="008F5F6B" w:rsidRDefault="009C25E7" w:rsidP="009C25E7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Perkančioji organizacija</w:t>
      </w:r>
      <w:r w:rsidR="00581D1D">
        <w:rPr>
          <w:rFonts w:ascii="Times New Roman" w:hAnsi="Times New Roman" w:cs="Times New Roman"/>
        </w:rPr>
        <w:t>, atsižvelgdama į tiekėjo prašymą,</w:t>
      </w:r>
      <w:r>
        <w:rPr>
          <w:rFonts w:ascii="Times New Roman" w:hAnsi="Times New Roman" w:cs="Times New Roman"/>
        </w:rPr>
        <w:t xml:space="preserve"> </w:t>
      </w:r>
      <w:r w:rsidR="00581D1D">
        <w:rPr>
          <w:rFonts w:ascii="Times New Roman" w:hAnsi="Times New Roman" w:cs="Times New Roman"/>
        </w:rPr>
        <w:t xml:space="preserve">teikia informaciją apie </w:t>
      </w:r>
      <w:r>
        <w:rPr>
          <w:rFonts w:ascii="Times New Roman" w:hAnsi="Times New Roman" w:cs="Times New Roman"/>
        </w:rPr>
        <w:t>minimalius</w:t>
      </w:r>
      <w:r w:rsidR="00581D1D">
        <w:rPr>
          <w:rFonts w:ascii="Times New Roman" w:hAnsi="Times New Roman" w:cs="Times New Roman"/>
        </w:rPr>
        <w:t xml:space="preserve"> prekių</w:t>
      </w:r>
      <w:r>
        <w:rPr>
          <w:rFonts w:ascii="Times New Roman" w:hAnsi="Times New Roman" w:cs="Times New Roman"/>
        </w:rPr>
        <w:t xml:space="preserve"> kiekius, kuriuos </w:t>
      </w:r>
      <w:r w:rsidR="00581D1D">
        <w:rPr>
          <w:rFonts w:ascii="Times New Roman" w:hAnsi="Times New Roman" w:cs="Times New Roman"/>
        </w:rPr>
        <w:t xml:space="preserve">ketina įsigyti </w:t>
      </w:r>
      <w:r>
        <w:rPr>
          <w:rFonts w:ascii="Times New Roman" w:hAnsi="Times New Roman" w:cs="Times New Roman"/>
        </w:rPr>
        <w:t>2026 – 2028 metais:</w:t>
      </w:r>
    </w:p>
    <w:p w14:paraId="1C7514F8" w14:textId="77777777" w:rsidR="008F5F6B" w:rsidRPr="008F5F6B" w:rsidRDefault="008F5F6B" w:rsidP="008F5F6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9C25E7">
        <w:rPr>
          <w:rFonts w:ascii="Times New Roman" w:hAnsi="Times New Roman" w:cs="Times New Roman"/>
          <w:b/>
        </w:rPr>
        <w:t>Šlepetės</w:t>
      </w:r>
      <w:r w:rsidRPr="008F5F6B">
        <w:rPr>
          <w:rFonts w:ascii="Times New Roman" w:hAnsi="Times New Roman" w:cs="Times New Roman"/>
          <w:bCs/>
        </w:rPr>
        <w:t>: 2026 m. – 5000 porų</w:t>
      </w:r>
    </w:p>
    <w:p w14:paraId="52B21E59" w14:textId="77777777" w:rsidR="008F5F6B" w:rsidRPr="008F5F6B" w:rsidRDefault="008F5F6B" w:rsidP="008F5F6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8F5F6B">
        <w:rPr>
          <w:rFonts w:ascii="Times New Roman" w:hAnsi="Times New Roman" w:cs="Times New Roman"/>
          <w:bCs/>
        </w:rPr>
        <w:t xml:space="preserve">              </w:t>
      </w:r>
      <w:r w:rsidR="009C25E7">
        <w:rPr>
          <w:rFonts w:ascii="Times New Roman" w:hAnsi="Times New Roman" w:cs="Times New Roman"/>
          <w:bCs/>
        </w:rPr>
        <w:t xml:space="preserve"> </w:t>
      </w:r>
      <w:r w:rsidRPr="008F5F6B">
        <w:rPr>
          <w:rFonts w:ascii="Times New Roman" w:hAnsi="Times New Roman" w:cs="Times New Roman"/>
          <w:bCs/>
        </w:rPr>
        <w:t>2027 m. – 5000 porų</w:t>
      </w:r>
    </w:p>
    <w:p w14:paraId="16431546" w14:textId="77777777" w:rsidR="008F5F6B" w:rsidRPr="008F5F6B" w:rsidRDefault="008F5F6B" w:rsidP="008F5F6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8F5F6B">
        <w:rPr>
          <w:rFonts w:ascii="Times New Roman" w:hAnsi="Times New Roman" w:cs="Times New Roman"/>
          <w:bCs/>
        </w:rPr>
        <w:t xml:space="preserve">               2028 m.  – 8000 porų</w:t>
      </w:r>
    </w:p>
    <w:p w14:paraId="2693E936" w14:textId="77777777" w:rsidR="008F5F6B" w:rsidRPr="008F5F6B" w:rsidRDefault="008F5F6B" w:rsidP="008F5F6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9C25E7">
        <w:rPr>
          <w:rFonts w:ascii="Times New Roman" w:hAnsi="Times New Roman" w:cs="Times New Roman"/>
          <w:b/>
        </w:rPr>
        <w:t>Batai laivo įgulos nario</w:t>
      </w:r>
      <w:r w:rsidRPr="008F5F6B">
        <w:rPr>
          <w:rFonts w:ascii="Times New Roman" w:hAnsi="Times New Roman" w:cs="Times New Roman"/>
          <w:bCs/>
        </w:rPr>
        <w:t xml:space="preserve">: </w:t>
      </w:r>
    </w:p>
    <w:p w14:paraId="13667ABC" w14:textId="77777777" w:rsidR="008F5F6B" w:rsidRPr="008F5F6B" w:rsidRDefault="008F5F6B" w:rsidP="008F5F6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8F5F6B">
        <w:rPr>
          <w:rFonts w:ascii="Times New Roman" w:hAnsi="Times New Roman" w:cs="Times New Roman"/>
          <w:bCs/>
        </w:rPr>
        <w:tab/>
      </w:r>
      <w:r w:rsidR="009C25E7">
        <w:rPr>
          <w:rFonts w:ascii="Times New Roman" w:hAnsi="Times New Roman" w:cs="Times New Roman"/>
          <w:bCs/>
        </w:rPr>
        <w:t xml:space="preserve">   </w:t>
      </w:r>
      <w:r w:rsidRPr="008F5F6B">
        <w:rPr>
          <w:rFonts w:ascii="Times New Roman" w:hAnsi="Times New Roman" w:cs="Times New Roman"/>
          <w:bCs/>
        </w:rPr>
        <w:t>2026 m. – 800 porų</w:t>
      </w:r>
    </w:p>
    <w:p w14:paraId="5D7F4806" w14:textId="77777777" w:rsidR="008F5F6B" w:rsidRPr="008F5F6B" w:rsidRDefault="008F5F6B" w:rsidP="008F5F6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8F5F6B">
        <w:rPr>
          <w:rFonts w:ascii="Times New Roman" w:hAnsi="Times New Roman" w:cs="Times New Roman"/>
          <w:bCs/>
        </w:rPr>
        <w:t xml:space="preserve">               2027 m. – 700 porų</w:t>
      </w:r>
    </w:p>
    <w:p w14:paraId="76FB0430" w14:textId="77777777" w:rsidR="008F5F6B" w:rsidRPr="008F5F6B" w:rsidRDefault="008F5F6B" w:rsidP="008F5F6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8F5F6B">
        <w:rPr>
          <w:rFonts w:ascii="Times New Roman" w:hAnsi="Times New Roman" w:cs="Times New Roman"/>
          <w:bCs/>
        </w:rPr>
        <w:t xml:space="preserve">               2028 m. – 1100 porų</w:t>
      </w:r>
    </w:p>
    <w:p w14:paraId="16DCA8DD" w14:textId="77777777" w:rsidR="00C61E85" w:rsidRDefault="008F5F6B" w:rsidP="008F5F6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8F5F6B">
        <w:rPr>
          <w:rFonts w:ascii="Times New Roman" w:hAnsi="Times New Roman" w:cs="Times New Roman"/>
          <w:bCs/>
        </w:rPr>
        <w:tab/>
      </w:r>
    </w:p>
    <w:p w14:paraId="61D9AF57" w14:textId="77777777" w:rsidR="000D58F1" w:rsidRDefault="000D58F1" w:rsidP="008F5F6B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</w:p>
    <w:p w14:paraId="4193F9BC" w14:textId="120EE8D5" w:rsidR="003B64FF" w:rsidRPr="00A4120E" w:rsidRDefault="003B64FF" w:rsidP="000A4971">
      <w:pPr>
        <w:spacing w:after="0"/>
        <w:ind w:firstLine="567"/>
        <w:rPr>
          <w:rFonts w:ascii="Times New Roman" w:hAnsi="Times New Roman" w:cs="Times New Roman"/>
          <w:bCs/>
          <w:color w:val="000000" w:themeColor="text1"/>
        </w:rPr>
      </w:pPr>
      <w:r w:rsidRPr="00A4120E">
        <w:rPr>
          <w:rFonts w:ascii="Times New Roman" w:hAnsi="Times New Roman" w:cs="Times New Roman"/>
          <w:b/>
          <w:color w:val="000000" w:themeColor="text1"/>
        </w:rPr>
        <w:t>paklausimas</w:t>
      </w:r>
      <w:r w:rsidRPr="00A4120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A4120E">
        <w:rPr>
          <w:rFonts w:ascii="Times New Roman" w:hAnsi="Times New Roman" w:cs="Times New Roman"/>
          <w:b/>
          <w:color w:val="000000" w:themeColor="text1"/>
        </w:rPr>
        <w:t>2</w:t>
      </w:r>
      <w:r w:rsidRPr="00A4120E">
        <w:rPr>
          <w:rFonts w:ascii="Times New Roman" w:hAnsi="Times New Roman" w:cs="Times New Roman"/>
          <w:bCs/>
          <w:color w:val="000000" w:themeColor="text1"/>
        </w:rPr>
        <w:t>:</w:t>
      </w:r>
    </w:p>
    <w:p w14:paraId="0DF9BB76" w14:textId="6CBC28F8" w:rsidR="000D58F1" w:rsidRPr="00A4120E" w:rsidRDefault="000D58F1" w:rsidP="000A4971">
      <w:pPr>
        <w:tabs>
          <w:tab w:val="left" w:pos="0"/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000000" w:themeColor="text1"/>
          <w:kern w:val="0"/>
          <w14:ligatures w14:val="none"/>
        </w:rPr>
      </w:pPr>
      <w:r w:rsidRPr="00A4120E">
        <w:rPr>
          <w:rFonts w:ascii="Times New Roman" w:hAnsi="Times New Roman" w:cs="Times New Roman"/>
          <w:b/>
          <w:i/>
          <w:iCs/>
          <w:color w:val="000000" w:themeColor="text1"/>
          <w:kern w:val="0"/>
          <w14:ligatures w14:val="none"/>
        </w:rPr>
        <w:t>,,ar būtų galima gauti turimų batų ir šlepečių nuotraukas?“</w:t>
      </w:r>
    </w:p>
    <w:p w14:paraId="0C9364FA" w14:textId="77777777" w:rsidR="003B64FF" w:rsidRPr="00A4120E" w:rsidRDefault="003B64FF" w:rsidP="000A4971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</w:p>
    <w:p w14:paraId="4A859840" w14:textId="3CB328EB" w:rsidR="003B64FF" w:rsidRPr="00A4120E" w:rsidRDefault="003B64FF" w:rsidP="000A4971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A4120E">
        <w:rPr>
          <w:rFonts w:ascii="Times New Roman" w:hAnsi="Times New Roman" w:cs="Times New Roman"/>
          <w:b/>
          <w:color w:val="000000" w:themeColor="text1"/>
        </w:rPr>
        <w:t>Perkančiosios organizacijos ATSAKYMAS 2:</w:t>
      </w:r>
    </w:p>
    <w:p w14:paraId="457B3536" w14:textId="097C9920" w:rsidR="00476B4D" w:rsidRPr="000A4971" w:rsidRDefault="000D58F1" w:rsidP="000A4971">
      <w:pPr>
        <w:tabs>
          <w:tab w:val="left" w:pos="0"/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0A497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Perkančioji organizacija neteikia </w:t>
      </w:r>
      <w:r w:rsidR="00476B4D" w:rsidRPr="000A497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batų ir šlepečių </w:t>
      </w:r>
      <w:r w:rsidRPr="000A497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nuotraukų</w:t>
      </w:r>
      <w:r w:rsidR="00476B4D" w:rsidRPr="000A497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, nes neturi </w:t>
      </w:r>
      <w:r w:rsidR="00CF3D96" w:rsidRPr="000A497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patvirtintų </w:t>
      </w:r>
      <w:r w:rsidR="00476B4D" w:rsidRPr="000A497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batų laivo įgulos nario (2-a pirkimo dalis) pavyzdžių</w:t>
      </w:r>
      <w:r w:rsidR="00CF3D96" w:rsidRPr="000A497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>, o</w:t>
      </w:r>
      <w:r w:rsidR="00812678" w:rsidRPr="000A497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 š</w:t>
      </w:r>
      <w:r w:rsidR="00476B4D" w:rsidRPr="000A4971">
        <w:rPr>
          <w:rFonts w:ascii="Times New Roman" w:hAnsi="Times New Roman" w:cs="Times New Roman"/>
          <w:bCs/>
          <w:color w:val="000000" w:themeColor="text1"/>
          <w:kern w:val="0"/>
          <w14:ligatures w14:val="none"/>
        </w:rPr>
        <w:t xml:space="preserve">lepetės (1-a pirkimo dalis) - </w:t>
      </w:r>
      <w:r w:rsidR="00476B4D" w:rsidRPr="000A4971">
        <w:rPr>
          <w:rFonts w:ascii="Times New Roman" w:hAnsi="Times New Roman" w:cs="Times New Roman"/>
          <w:bCs/>
          <w:color w:val="000000" w:themeColor="text1"/>
        </w:rPr>
        <w:t>tai paprastas gaminys, kuriam nekeliami jokie specifiniai reikalavimai.</w:t>
      </w:r>
      <w:r w:rsidR="00812678" w:rsidRPr="000A4971">
        <w:rPr>
          <w:rFonts w:ascii="Times New Roman" w:hAnsi="Times New Roman" w:cs="Times New Roman"/>
          <w:bCs/>
          <w:color w:val="000000" w:themeColor="text1"/>
        </w:rPr>
        <w:t xml:space="preserve"> Pirkimo sąlygų Techninėje specifikacijoje nurodytas išsamus prekių aprašymas,</w:t>
      </w:r>
      <w:r w:rsidR="00CF3D96" w:rsidRPr="000A4971">
        <w:rPr>
          <w:rFonts w:ascii="Times New Roman" w:hAnsi="Times New Roman" w:cs="Times New Roman"/>
          <w:bCs/>
          <w:color w:val="000000" w:themeColor="text1"/>
        </w:rPr>
        <w:t xml:space="preserve"> kurį turi atitikti pirkimo dalyvių siūlomos prekės.</w:t>
      </w:r>
    </w:p>
    <w:p w14:paraId="7D3040A8" w14:textId="2E3130E3" w:rsidR="00476B4D" w:rsidRPr="00A4120E" w:rsidRDefault="00476B4D" w:rsidP="00476B4D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  <w:r w:rsidRPr="00A4120E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4DEC7B4C" w14:textId="77777777" w:rsidR="00476B4D" w:rsidRPr="00A4120E" w:rsidRDefault="00476B4D" w:rsidP="00476B4D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kern w:val="0"/>
          <w14:ligatures w14:val="none"/>
        </w:rPr>
      </w:pPr>
    </w:p>
    <w:p w14:paraId="2A46F0D7" w14:textId="77777777" w:rsidR="00C61E85" w:rsidRDefault="00C61E85" w:rsidP="00C61E85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7E9237AD" w14:textId="77777777" w:rsidR="008F5F6B" w:rsidRPr="008F5F6B" w:rsidRDefault="008F5F6B" w:rsidP="009C25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sectPr w:rsidR="008F5F6B" w:rsidRPr="008F5F6B" w:rsidSect="000D58F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1980" w14:textId="77777777" w:rsidR="00B11D74" w:rsidRDefault="00B11D74" w:rsidP="000D58F1">
      <w:pPr>
        <w:spacing w:after="0" w:line="240" w:lineRule="auto"/>
      </w:pPr>
      <w:r>
        <w:separator/>
      </w:r>
    </w:p>
  </w:endnote>
  <w:endnote w:type="continuationSeparator" w:id="0">
    <w:p w14:paraId="661507F8" w14:textId="77777777" w:rsidR="00B11D74" w:rsidRDefault="00B11D74" w:rsidP="000D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309D9" w14:textId="77777777" w:rsidR="00B11D74" w:rsidRDefault="00B11D74" w:rsidP="000D58F1">
      <w:pPr>
        <w:spacing w:after="0" w:line="240" w:lineRule="auto"/>
      </w:pPr>
      <w:r>
        <w:separator/>
      </w:r>
    </w:p>
  </w:footnote>
  <w:footnote w:type="continuationSeparator" w:id="0">
    <w:p w14:paraId="59D41ABD" w14:textId="77777777" w:rsidR="00B11D74" w:rsidRDefault="00B11D74" w:rsidP="000D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964048"/>
      <w:docPartObj>
        <w:docPartGallery w:val="Page Numbers (Top of Page)"/>
        <w:docPartUnique/>
      </w:docPartObj>
    </w:sdtPr>
    <w:sdtContent>
      <w:p w14:paraId="445B3694" w14:textId="6ED776D1" w:rsidR="000D58F1" w:rsidRDefault="000D5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6CB6E" w14:textId="77777777" w:rsidR="000D58F1" w:rsidRDefault="000D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E52"/>
    <w:multiLevelType w:val="multilevel"/>
    <w:tmpl w:val="3AE2591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 w16cid:durableId="1078863225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37"/>
    <w:rsid w:val="000A4971"/>
    <w:rsid w:val="000D58F1"/>
    <w:rsid w:val="001503CA"/>
    <w:rsid w:val="00163106"/>
    <w:rsid w:val="00180AFD"/>
    <w:rsid w:val="001E78DE"/>
    <w:rsid w:val="002C73E5"/>
    <w:rsid w:val="00394889"/>
    <w:rsid w:val="003A3234"/>
    <w:rsid w:val="003B64FF"/>
    <w:rsid w:val="00476B4D"/>
    <w:rsid w:val="00566075"/>
    <w:rsid w:val="00581D1D"/>
    <w:rsid w:val="00672937"/>
    <w:rsid w:val="00790E3B"/>
    <w:rsid w:val="00812678"/>
    <w:rsid w:val="008F5F6B"/>
    <w:rsid w:val="009420E1"/>
    <w:rsid w:val="00994130"/>
    <w:rsid w:val="009A76FE"/>
    <w:rsid w:val="009C01D4"/>
    <w:rsid w:val="009C25E7"/>
    <w:rsid w:val="009C6F7B"/>
    <w:rsid w:val="00A4120E"/>
    <w:rsid w:val="00B11D74"/>
    <w:rsid w:val="00C227F8"/>
    <w:rsid w:val="00C61E85"/>
    <w:rsid w:val="00CF0F7C"/>
    <w:rsid w:val="00CF3D96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7715"/>
  <w15:chartTrackingRefBased/>
  <w15:docId w15:val="{A6F3DCF3-02F1-4DF9-937F-A270E6F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93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,l"/>
    <w:basedOn w:val="Normal"/>
    <w:link w:val="ListParagraphChar"/>
    <w:uiPriority w:val="34"/>
    <w:qFormat/>
    <w:rsid w:val="0067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93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5F6B"/>
  </w:style>
  <w:style w:type="paragraph" w:styleId="Revision">
    <w:name w:val="Revision"/>
    <w:hidden/>
    <w:uiPriority w:val="99"/>
    <w:semiHidden/>
    <w:rsid w:val="009A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F1"/>
  </w:style>
  <w:style w:type="paragraph" w:styleId="Footer">
    <w:name w:val="footer"/>
    <w:basedOn w:val="Normal"/>
    <w:link w:val="Foot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18</cp:revision>
  <dcterms:created xsi:type="dcterms:W3CDTF">2025-11-05T13:20:00Z</dcterms:created>
  <dcterms:modified xsi:type="dcterms:W3CDTF">2025-11-06T09:13:00Z</dcterms:modified>
</cp:coreProperties>
</file>