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276DE" w14:textId="77777777" w:rsidR="00FE2368" w:rsidRPr="00FE2368" w:rsidRDefault="00FE2368" w:rsidP="00FE2368">
      <w:pPr>
        <w:spacing w:after="0" w:line="240" w:lineRule="auto"/>
        <w:ind w:right="1"/>
        <w:jc w:val="right"/>
        <w:rPr>
          <w:rFonts w:ascii="Times New Roman" w:eastAsia="Times New Roman" w:hAnsi="Times New Roman" w:cs="Times New Roman"/>
          <w:b/>
          <w:kern w:val="0"/>
          <w:szCs w:val="20"/>
          <w14:ligatures w14:val="none"/>
        </w:rPr>
      </w:pPr>
      <w:r w:rsidRPr="00FE2368">
        <w:rPr>
          <w:rFonts w:ascii="Times New Roman" w:eastAsia="Times New Roman" w:hAnsi="Times New Roman" w:cs="Times New Roman"/>
          <w:kern w:val="0"/>
          <w:szCs w:val="20"/>
          <w14:ligatures w14:val="none"/>
        </w:rPr>
        <w:t xml:space="preserve">Mažos vertės </w:t>
      </w:r>
      <w:r w:rsidRPr="00FE2368">
        <w:rPr>
          <w:rFonts w:ascii="Times New Roman" w:eastAsia="Times New Roman" w:hAnsi="Times New Roman" w:cs="Times New Roman"/>
          <w:bCs/>
          <w:kern w:val="0"/>
          <w:szCs w:val="20"/>
          <w14:ligatures w14:val="none"/>
        </w:rPr>
        <w:t>skelbiamos</w:t>
      </w:r>
      <w:r w:rsidRPr="00FE2368">
        <w:rPr>
          <w:rFonts w:ascii="Times New Roman" w:eastAsia="Times New Roman" w:hAnsi="Times New Roman" w:cs="Times New Roman"/>
          <w:kern w:val="0"/>
          <w:szCs w:val="20"/>
          <w14:ligatures w14:val="none"/>
        </w:rPr>
        <w:t xml:space="preserve"> apklausos sąlygų</w:t>
      </w:r>
    </w:p>
    <w:p w14:paraId="5E371AC2" w14:textId="286C62DD" w:rsidR="00FE2368" w:rsidRPr="00FE2368" w:rsidRDefault="00FE2368" w:rsidP="00FE2368">
      <w:pPr>
        <w:spacing w:after="0" w:line="240" w:lineRule="auto"/>
        <w:ind w:right="1"/>
        <w:jc w:val="right"/>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6</w:t>
      </w:r>
      <w:r w:rsidRPr="00FE2368">
        <w:rPr>
          <w:rFonts w:ascii="Times New Roman" w:eastAsia="Times New Roman" w:hAnsi="Times New Roman" w:cs="Times New Roman"/>
          <w:kern w:val="0"/>
          <w:szCs w:val="20"/>
          <w14:ligatures w14:val="none"/>
        </w:rPr>
        <w:t xml:space="preserve"> priedas</w:t>
      </w:r>
    </w:p>
    <w:p w14:paraId="030A64EA" w14:textId="77777777" w:rsidR="00FE2368" w:rsidRPr="00FE2368" w:rsidRDefault="00FE2368" w:rsidP="00FE2368">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bCs/>
          <w:kern w:val="0"/>
          <w:lang w:eastAsia="lt-LT"/>
          <w14:ligatures w14:val="none"/>
        </w:rPr>
      </w:pPr>
    </w:p>
    <w:p w14:paraId="40CE0FB8" w14:textId="77777777" w:rsidR="00FE2368" w:rsidRPr="00FE2368" w:rsidRDefault="00FE2368" w:rsidP="00FE2368">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bCs/>
          <w:kern w:val="0"/>
          <w:lang w:eastAsia="lt-LT"/>
          <w14:ligatures w14:val="none"/>
        </w:rPr>
      </w:pPr>
      <w:r w:rsidRPr="00FE2368">
        <w:rPr>
          <w:rFonts w:ascii="Times New Roman" w:eastAsia="Times New Roman" w:hAnsi="Times New Roman" w:cs="Times New Roman"/>
          <w:b/>
          <w:bCs/>
          <w:kern w:val="0"/>
          <w:lang w:eastAsia="lt-LT"/>
          <w14:ligatures w14:val="none"/>
        </w:rPr>
        <w:t>VIEŠOJO PIRKIMO–PARDAVIMO SUTARTIS Nr. G1-</w:t>
      </w:r>
    </w:p>
    <w:p w14:paraId="3C3DCDDA" w14:textId="77777777" w:rsidR="00FE2368" w:rsidRPr="00FE2368" w:rsidRDefault="00FE2368" w:rsidP="00FE2368">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bCs/>
          <w:kern w:val="0"/>
          <w:lang w:eastAsia="lt-LT"/>
          <w14:ligatures w14:val="none"/>
        </w:rPr>
      </w:pPr>
    </w:p>
    <w:p w14:paraId="2A0F0408" w14:textId="77777777" w:rsidR="00FE2368" w:rsidRPr="00FE2368" w:rsidRDefault="00FE2368" w:rsidP="00FE2368">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Cs/>
          <w:kern w:val="0"/>
          <w:lang w:eastAsia="lt-LT"/>
          <w14:ligatures w14:val="none"/>
        </w:rPr>
      </w:pPr>
      <w:r w:rsidRPr="00FE2368">
        <w:rPr>
          <w:rFonts w:ascii="Times New Roman" w:eastAsia="Times New Roman" w:hAnsi="Times New Roman" w:cs="Times New Roman"/>
          <w:bCs/>
          <w:kern w:val="0"/>
          <w:lang w:eastAsia="lt-LT"/>
          <w14:ligatures w14:val="none"/>
        </w:rPr>
        <w:t>2025 m. ______________ d.</w:t>
      </w:r>
    </w:p>
    <w:p w14:paraId="1D1A6699" w14:textId="77777777" w:rsidR="00FE2368" w:rsidRPr="00FE2368" w:rsidRDefault="00FE2368" w:rsidP="00FE2368">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Cs/>
          <w:kern w:val="0"/>
          <w:lang w:eastAsia="lt-LT"/>
          <w14:ligatures w14:val="none"/>
        </w:rPr>
      </w:pPr>
      <w:r w:rsidRPr="00FE2368">
        <w:rPr>
          <w:rFonts w:ascii="Times New Roman" w:eastAsia="Times New Roman" w:hAnsi="Times New Roman" w:cs="Times New Roman"/>
          <w:bCs/>
          <w:kern w:val="0"/>
          <w:lang w:eastAsia="lt-LT"/>
          <w14:ligatures w14:val="none"/>
        </w:rPr>
        <w:t>Jurbarkas</w:t>
      </w:r>
    </w:p>
    <w:p w14:paraId="18DEBE32"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34334A00"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b/>
          <w:kern w:val="0"/>
          <w:lang w:eastAsia="lt-LT"/>
          <w14:ligatures w14:val="none"/>
        </w:rPr>
        <w:t>Jurbarko rajono savivaldybės administracija</w:t>
      </w:r>
      <w:r w:rsidRPr="00FE2368">
        <w:rPr>
          <w:rFonts w:ascii="Times New Roman" w:eastAsia="Times New Roman" w:hAnsi="Times New Roman" w:cs="Times New Roman"/>
          <w:kern w:val="0"/>
          <w:lang w:eastAsia="lt-LT"/>
          <w14:ligatures w14:val="none"/>
        </w:rPr>
        <w:t xml:space="preserve">, juridinio asmens kodas 188713933, kurios registruota buveinė yra Dariaus ir Girėno g. 96, Jurbarkas, duomenys apie įstaigą kaupiami ir saugomi Lietuvos Respublikos juridinių asmenų registre, atstovaujama _____________, veikiančios/io pagal </w:t>
      </w:r>
      <w:r w:rsidRPr="00FE2368">
        <w:rPr>
          <w:rFonts w:ascii="Times New Roman" w:eastAsia="Times New Roman" w:hAnsi="Times New Roman" w:cs="Times New Roman"/>
          <w:kern w:val="0"/>
          <w:u w:val="single"/>
          <w:lang w:eastAsia="lt-LT"/>
          <w14:ligatures w14:val="none"/>
        </w:rPr>
        <w:t xml:space="preserve">          </w:t>
      </w:r>
      <w:r w:rsidRPr="00FE2368">
        <w:rPr>
          <w:rFonts w:ascii="Times New Roman" w:eastAsia="Times New Roman" w:hAnsi="Times New Roman" w:cs="Times New Roman"/>
          <w:kern w:val="0"/>
          <w:lang w:eastAsia="lt-LT"/>
          <w14:ligatures w14:val="none"/>
        </w:rPr>
        <w:t xml:space="preserve"> (nurodyti atstovavimo pagrindą, datą ir numerį) (toliau – </w:t>
      </w:r>
      <w:r w:rsidRPr="00FE2368">
        <w:rPr>
          <w:rFonts w:ascii="Times New Roman" w:eastAsia="Times New Roman" w:hAnsi="Times New Roman" w:cs="Times New Roman"/>
          <w:b/>
          <w:bCs/>
          <w:kern w:val="0"/>
          <w:lang w:eastAsia="lt-LT"/>
          <w14:ligatures w14:val="none"/>
        </w:rPr>
        <w:t>Užsakovas),</w:t>
      </w:r>
      <w:r w:rsidRPr="00FE2368">
        <w:rPr>
          <w:rFonts w:ascii="Times New Roman" w:eastAsia="Times New Roman" w:hAnsi="Times New Roman" w:cs="Times New Roman"/>
          <w:kern w:val="0"/>
          <w:lang w:eastAsia="lt-LT"/>
          <w14:ligatures w14:val="none"/>
        </w:rPr>
        <w:t xml:space="preserve"> ir</w:t>
      </w:r>
    </w:p>
    <w:p w14:paraId="2EAAA091"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bCs/>
          <w:kern w:val="0"/>
          <w:u w:val="single"/>
          <w:lang w:eastAsia="lt-LT"/>
          <w14:ligatures w14:val="none"/>
        </w:rPr>
        <w:t xml:space="preserve">                          </w:t>
      </w:r>
      <w:r w:rsidRPr="00FE2368">
        <w:rPr>
          <w:rFonts w:ascii="Times New Roman" w:eastAsia="Times New Roman" w:hAnsi="Times New Roman" w:cs="Times New Roman"/>
          <w:kern w:val="0"/>
          <w:lang w:eastAsia="lt-LT"/>
          <w14:ligatures w14:val="none"/>
        </w:rPr>
        <w:t xml:space="preserve">, juridinio asmens kodas ___________, kurios/io registruota buveinė yra, </w:t>
      </w:r>
      <w:r w:rsidRPr="00FE2368">
        <w:rPr>
          <w:rFonts w:ascii="Times New Roman" w:eastAsia="Times New Roman" w:hAnsi="Times New Roman" w:cs="Times New Roman"/>
          <w:kern w:val="0"/>
          <w:u w:val="single"/>
          <w:lang w:eastAsia="lt-LT"/>
          <w14:ligatures w14:val="none"/>
        </w:rPr>
        <w:t xml:space="preserve">                </w:t>
      </w:r>
      <w:r w:rsidRPr="00FE2368">
        <w:rPr>
          <w:rFonts w:ascii="Times New Roman" w:eastAsia="Times New Roman" w:hAnsi="Times New Roman" w:cs="Times New Roman"/>
          <w:kern w:val="0"/>
          <w:lang w:eastAsia="lt-LT"/>
          <w14:ligatures w14:val="none"/>
        </w:rPr>
        <w:t xml:space="preserve">duomenys apie įstaigą kaupiami ir saugomi Lietuvos Respublikos juridinių asmenų registre, </w:t>
      </w:r>
      <w:bookmarkStart w:id="0" w:name="_Hlk208401814"/>
      <w:r w:rsidRPr="00FE2368">
        <w:rPr>
          <w:rFonts w:ascii="Times New Roman" w:eastAsia="Times New Roman" w:hAnsi="Times New Roman" w:cs="Times New Roman"/>
          <w:kern w:val="0"/>
          <w:lang w:eastAsia="lt-LT"/>
          <w14:ligatures w14:val="none"/>
        </w:rPr>
        <w:t xml:space="preserve">atstovaujama _____________, veikiančios/io pagal </w:t>
      </w:r>
      <w:r w:rsidRPr="00FE2368">
        <w:rPr>
          <w:rFonts w:ascii="Times New Roman" w:eastAsia="Times New Roman" w:hAnsi="Times New Roman" w:cs="Times New Roman"/>
          <w:kern w:val="0"/>
          <w:u w:val="single"/>
          <w:lang w:eastAsia="lt-LT"/>
          <w14:ligatures w14:val="none"/>
        </w:rPr>
        <w:t xml:space="preserve">          </w:t>
      </w:r>
      <w:r w:rsidRPr="00FE2368">
        <w:rPr>
          <w:rFonts w:ascii="Times New Roman" w:eastAsia="Times New Roman" w:hAnsi="Times New Roman" w:cs="Times New Roman"/>
          <w:kern w:val="0"/>
          <w:lang w:eastAsia="lt-LT"/>
          <w14:ligatures w14:val="none"/>
        </w:rPr>
        <w:t xml:space="preserve"> (nurodyti atstovavimo pagrindą, datą ir numerį) </w:t>
      </w:r>
      <w:bookmarkEnd w:id="0"/>
      <w:r w:rsidRPr="00FE2368">
        <w:rPr>
          <w:rFonts w:ascii="Times New Roman" w:eastAsia="Times New Roman" w:hAnsi="Times New Roman" w:cs="Times New Roman"/>
          <w:kern w:val="0"/>
          <w:lang w:eastAsia="lt-LT"/>
          <w14:ligatures w14:val="none"/>
        </w:rPr>
        <w:t xml:space="preserve">(toliau – </w:t>
      </w:r>
      <w:r w:rsidRPr="00FE2368">
        <w:rPr>
          <w:rFonts w:ascii="Times New Roman" w:eastAsia="Times New Roman" w:hAnsi="Times New Roman" w:cs="Times New Roman"/>
          <w:b/>
          <w:kern w:val="0"/>
          <w:lang w:eastAsia="lt-LT"/>
          <w14:ligatures w14:val="none"/>
        </w:rPr>
        <w:t>Rangovas</w:t>
      </w:r>
      <w:r w:rsidRPr="00FE2368">
        <w:rPr>
          <w:rFonts w:ascii="Times New Roman" w:eastAsia="Times New Roman" w:hAnsi="Times New Roman" w:cs="Times New Roman"/>
          <w:kern w:val="0"/>
          <w:lang w:eastAsia="lt-LT"/>
          <w14:ligatures w14:val="none"/>
        </w:rPr>
        <w:t>),</w:t>
      </w:r>
    </w:p>
    <w:p w14:paraId="62DEA7DA"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toliau kartu šioje viešojo pirkimo–pardavimo sutartyje vadinami „</w:t>
      </w:r>
      <w:r w:rsidRPr="00FE2368">
        <w:rPr>
          <w:rFonts w:ascii="Times New Roman" w:eastAsia="Times New Roman" w:hAnsi="Times New Roman" w:cs="Times New Roman"/>
          <w:b/>
          <w:bCs/>
          <w:kern w:val="0"/>
          <w:lang w:eastAsia="lt-LT"/>
          <w14:ligatures w14:val="none"/>
        </w:rPr>
        <w:t>Šalimis</w:t>
      </w:r>
      <w:r w:rsidRPr="00FE2368">
        <w:rPr>
          <w:rFonts w:ascii="Times New Roman" w:eastAsia="Times New Roman" w:hAnsi="Times New Roman" w:cs="Times New Roman"/>
          <w:kern w:val="0"/>
          <w:lang w:eastAsia="lt-LT"/>
          <w14:ligatures w14:val="none"/>
        </w:rPr>
        <w:t>“, o kiekvienas atskirai – „</w:t>
      </w:r>
      <w:r w:rsidRPr="00FE2368">
        <w:rPr>
          <w:rFonts w:ascii="Times New Roman" w:eastAsia="Times New Roman" w:hAnsi="Times New Roman" w:cs="Times New Roman"/>
          <w:b/>
          <w:bCs/>
          <w:kern w:val="0"/>
          <w:lang w:eastAsia="lt-LT"/>
          <w14:ligatures w14:val="none"/>
        </w:rPr>
        <w:t>Šalimi</w:t>
      </w:r>
      <w:r w:rsidRPr="00FE2368">
        <w:rPr>
          <w:rFonts w:ascii="Times New Roman" w:eastAsia="Times New Roman" w:hAnsi="Times New Roman" w:cs="Times New Roman"/>
          <w:kern w:val="0"/>
          <w:lang w:eastAsia="lt-LT"/>
          <w14:ligatures w14:val="none"/>
        </w:rPr>
        <w:t>“,</w:t>
      </w:r>
    </w:p>
    <w:p w14:paraId="12DA337C"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gavę ir aptarę informaciją, susijusią su atliekamų darbų prigimtimi, jų vykdymo sąlygomis,  kaina, terminais, galimomis pasekmėmis, bei kitokią informaciją, turinčią įtakos Užsakovo apsisprendimui sudaryti sutartį,</w:t>
      </w:r>
    </w:p>
    <w:p w14:paraId="57F5D4FE"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 xml:space="preserve">vadovaudamiesi Užsakovo įgyvendinamo viešojo pirkimo (toliau – </w:t>
      </w:r>
      <w:r w:rsidRPr="00FE2368">
        <w:rPr>
          <w:rFonts w:ascii="Times New Roman" w:eastAsia="Times New Roman" w:hAnsi="Times New Roman" w:cs="Times New Roman"/>
          <w:b/>
          <w:bCs/>
          <w:kern w:val="0"/>
          <w:lang w:eastAsia="lt-LT"/>
          <w14:ligatures w14:val="none"/>
        </w:rPr>
        <w:t>Pirkimas</w:t>
      </w:r>
      <w:r w:rsidRPr="00FE2368">
        <w:rPr>
          <w:rFonts w:ascii="Times New Roman" w:eastAsia="Times New Roman" w:hAnsi="Times New Roman" w:cs="Times New Roman"/>
          <w:kern w:val="0"/>
          <w:lang w:eastAsia="lt-LT"/>
          <w14:ligatures w14:val="none"/>
        </w:rPr>
        <w:t xml:space="preserve">) rezultatais (pirkimo pavadinimas: </w:t>
      </w:r>
      <w:r w:rsidRPr="00FE2368">
        <w:rPr>
          <w:rFonts w:ascii="Times New Roman" w:eastAsia="Times New Roman" w:hAnsi="Times New Roman" w:cs="Times New Roman"/>
          <w:kern w:val="0"/>
          <w:u w:val="single"/>
          <w:lang w:eastAsia="lt-LT"/>
          <w14:ligatures w14:val="none"/>
        </w:rPr>
        <w:t xml:space="preserve">         </w:t>
      </w:r>
      <w:r w:rsidRPr="00FE2368">
        <w:rPr>
          <w:rFonts w:ascii="Times New Roman" w:eastAsia="Times New Roman" w:hAnsi="Times New Roman" w:cs="Times New Roman"/>
          <w:kern w:val="0"/>
          <w:lang w:eastAsia="lt-LT"/>
          <w14:ligatures w14:val="none"/>
        </w:rPr>
        <w:t xml:space="preserve">, sprendimo sudaryti viešojo pirkimo–pardavimo sutartį data: </w:t>
      </w:r>
      <w:r w:rsidRPr="00FE2368">
        <w:rPr>
          <w:rFonts w:ascii="Times New Roman" w:eastAsia="Times New Roman" w:hAnsi="Times New Roman" w:cs="Times New Roman"/>
          <w:kern w:val="0"/>
          <w:u w:val="single"/>
          <w:lang w:eastAsia="lt-LT"/>
          <w14:ligatures w14:val="none"/>
        </w:rPr>
        <w:t xml:space="preserve">            ,</w:t>
      </w:r>
      <w:r w:rsidRPr="00FE2368">
        <w:rPr>
          <w:rFonts w:ascii="Times New Roman" w:eastAsia="Times New Roman" w:hAnsi="Times New Roman" w:cs="Times New Roman"/>
          <w:kern w:val="0"/>
          <w:lang w:eastAsia="lt-LT"/>
          <w14:ligatures w14:val="none"/>
        </w:rPr>
        <w:t xml:space="preserve"> vykdyto vadovaujantis Lietuvos Respublikos viešųjų pirkimų įstatymu (toliau – </w:t>
      </w:r>
      <w:r w:rsidRPr="00FE2368">
        <w:rPr>
          <w:rFonts w:ascii="Times New Roman" w:eastAsia="Times New Roman" w:hAnsi="Times New Roman" w:cs="Times New Roman"/>
          <w:b/>
          <w:bCs/>
          <w:kern w:val="0"/>
          <w:lang w:eastAsia="lt-LT"/>
          <w14:ligatures w14:val="none"/>
        </w:rPr>
        <w:t>VPĮ</w:t>
      </w:r>
      <w:r w:rsidRPr="00FE2368">
        <w:rPr>
          <w:rFonts w:ascii="Times New Roman" w:eastAsia="Times New Roman" w:hAnsi="Times New Roman" w:cs="Times New Roman"/>
          <w:kern w:val="0"/>
          <w:lang w:eastAsia="lt-LT"/>
          <w14:ligatures w14:val="none"/>
        </w:rPr>
        <w:t xml:space="preserve">), Lietuvos Respublikos civiliniu kodeksu (toliau – </w:t>
      </w:r>
      <w:r w:rsidRPr="00FE2368">
        <w:rPr>
          <w:rFonts w:ascii="Times New Roman" w:eastAsia="Times New Roman" w:hAnsi="Times New Roman" w:cs="Times New Roman"/>
          <w:b/>
          <w:bCs/>
          <w:kern w:val="0"/>
          <w:lang w:eastAsia="lt-LT"/>
          <w14:ligatures w14:val="none"/>
        </w:rPr>
        <w:t>CK</w:t>
      </w:r>
      <w:r w:rsidRPr="00FE2368">
        <w:rPr>
          <w:rFonts w:ascii="Times New Roman" w:eastAsia="Times New Roman" w:hAnsi="Times New Roman" w:cs="Times New Roman"/>
          <w:kern w:val="0"/>
          <w:lang w:eastAsia="lt-LT"/>
          <w14:ligatures w14:val="none"/>
        </w:rPr>
        <w:t>),</w:t>
      </w:r>
    </w:p>
    <w:p w14:paraId="0CF8EFEA"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atsižvelgdami į Užsakovo įgyvendinamo Pirkimo dokumentuose nustatytas sąlygas, sudarė šią viešojo pirkimo–pardavimo sutartį, toliau vadinamą „</w:t>
      </w:r>
      <w:r w:rsidRPr="00FE2368">
        <w:rPr>
          <w:rFonts w:ascii="Times New Roman" w:eastAsia="Times New Roman" w:hAnsi="Times New Roman" w:cs="Times New Roman"/>
          <w:b/>
          <w:bCs/>
          <w:kern w:val="0"/>
          <w:lang w:eastAsia="lt-LT"/>
          <w14:ligatures w14:val="none"/>
        </w:rPr>
        <w:t>Sutartimi</w:t>
      </w:r>
      <w:r w:rsidRPr="00FE2368">
        <w:rPr>
          <w:rFonts w:ascii="Times New Roman" w:eastAsia="Times New Roman" w:hAnsi="Times New Roman" w:cs="Times New Roman"/>
          <w:kern w:val="0"/>
          <w:lang w:eastAsia="lt-LT"/>
          <w14:ligatures w14:val="none"/>
        </w:rPr>
        <w:t>“, ir susitarė dėl toliau išvardintų sąlygų.</w:t>
      </w:r>
    </w:p>
    <w:p w14:paraId="45189D1A"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5C4FD805" w14:textId="77777777" w:rsidR="00FE2368" w:rsidRPr="00FE2368" w:rsidRDefault="00FE2368" w:rsidP="00FE2368">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b/>
          <w:bCs/>
          <w:kern w:val="0"/>
          <w:lang w:eastAsia="lt-LT"/>
          <w14:ligatures w14:val="none"/>
        </w:rPr>
        <w:t>I.   SUTARTIES AIŠKINIMAS</w:t>
      </w:r>
    </w:p>
    <w:p w14:paraId="7E1F0F08"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1" w:name="part_d61c00177d1d43f5805b56594b9d6722"/>
      <w:bookmarkEnd w:id="1"/>
      <w:r w:rsidRPr="00FE2368">
        <w:rPr>
          <w:rFonts w:ascii="Times New Roman" w:eastAsia="Times New Roman" w:hAnsi="Times New Roman" w:cs="Times New Roman"/>
          <w:kern w:val="0"/>
          <w:lang w:eastAsia="lt-LT"/>
          <w14:ligatures w14:val="none"/>
        </w:rPr>
        <w:t>1.1. Sutartis yra sudaryta ir turi būti aiškinama pagal Lietuvos Respublikos teisės aktus.</w:t>
      </w:r>
    </w:p>
    <w:p w14:paraId="0890903C"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2" w:name="part_91b61d274d154c36a9a6fd4eea0e648c"/>
      <w:bookmarkEnd w:id="2"/>
      <w:r w:rsidRPr="00FE2368">
        <w:rPr>
          <w:rFonts w:ascii="Times New Roman" w:eastAsia="Times New Roman" w:hAnsi="Times New Roman" w:cs="Times New Roman"/>
          <w:kern w:val="0"/>
          <w:lang w:eastAsia="lt-LT"/>
          <w14:ligatures w14:val="none"/>
        </w:rPr>
        <w:t>1.2. Jei Sutarties sąlygos prieštarauja VPĮ ir kitų teisės aktų reikalavimams, taikomos VPĮ ir kitų teisės aktų nuostatos.</w:t>
      </w:r>
    </w:p>
    <w:p w14:paraId="2CF9F7AF"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3" w:name="part_6f55083f24404fcba138d423fb22634f"/>
      <w:bookmarkEnd w:id="3"/>
      <w:r w:rsidRPr="00FE2368">
        <w:rPr>
          <w:rFonts w:ascii="Times New Roman" w:eastAsia="Times New Roman" w:hAnsi="Times New Roman" w:cs="Times New Roman"/>
          <w:kern w:val="0"/>
          <w:lang w:eastAsia="lt-LT"/>
          <w14:ligatures w14:val="none"/>
        </w:rPr>
        <w:t>1.3. Diena Sutartyje reiškia kalendorinę dieną.</w:t>
      </w:r>
    </w:p>
    <w:p w14:paraId="0C9FBCA9"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4" w:name="part_f28213aeb5e348029d62ba9549b5fdf3"/>
      <w:bookmarkEnd w:id="4"/>
      <w:r w:rsidRPr="00FE2368">
        <w:rPr>
          <w:rFonts w:ascii="Times New Roman" w:eastAsia="Times New Roman" w:hAnsi="Times New Roman" w:cs="Times New Roman"/>
          <w:kern w:val="0"/>
          <w:lang w:eastAsia="lt-LT"/>
          <w14:ligatures w14:val="none"/>
        </w:rPr>
        <w:t>1.4. Darbo diena Sutartyje reiškia bet kurią dieną, išskyrus šeštadienį, sekmadienį ir švenčių dienas Lietuvoje, nurodytas Lietuvos Respublikos darbo kodekse.</w:t>
      </w:r>
    </w:p>
    <w:p w14:paraId="671548D4"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5" w:name="part_4473e28ac76e4cfcb1a2f4e0ecffe4c4"/>
      <w:bookmarkEnd w:id="5"/>
      <w:r w:rsidRPr="00FE2368">
        <w:rPr>
          <w:rFonts w:ascii="Times New Roman" w:eastAsia="Times New Roman" w:hAnsi="Times New Roman" w:cs="Times New Roman"/>
          <w:kern w:val="0"/>
          <w:lang w:eastAsia="lt-LT"/>
          <w14:ligatures w14:val="none"/>
        </w:rPr>
        <w:t>1.5. Terminai pagal Sutartį yra skaičiuojami metais, mėnesiais, savaitėmis, darbo dienomis, kalendorinėmis dienomis ir valandomis.</w:t>
      </w:r>
    </w:p>
    <w:p w14:paraId="3697D804"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6" w:name="part_1df36e9144e74fbd86d011190f06e8cc"/>
      <w:bookmarkEnd w:id="6"/>
      <w:r w:rsidRPr="00FE2368">
        <w:rPr>
          <w:rFonts w:ascii="Times New Roman" w:eastAsia="Times New Roman" w:hAnsi="Times New Roman" w:cs="Times New Roman"/>
          <w:kern w:val="0"/>
          <w:lang w:eastAsia="lt-LT"/>
          <w14:ligatures w14:val="none"/>
        </w:rPr>
        <w:t>1.6. Kvalifikacija, rėmimasis kitų ūkio subjektų pajėgumais, darbų apimtis, peržiūra suprantami taip, kaip nustatyta VPĮ bei jį įgyvendinančiuose teisės aktuose.</w:t>
      </w:r>
    </w:p>
    <w:p w14:paraId="7A46D39D"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7" w:name="part_9557e735c0ff4dd888233ed137297bf0"/>
      <w:bookmarkEnd w:id="7"/>
      <w:r w:rsidRPr="00FE2368">
        <w:rPr>
          <w:rFonts w:ascii="Times New Roman" w:eastAsia="Times New Roman" w:hAnsi="Times New Roman" w:cs="Times New Roman"/>
          <w:kern w:val="0"/>
          <w:lang w:eastAsia="lt-LT"/>
          <w14:ligatures w14:val="none"/>
        </w:rPr>
        <w:t xml:space="preserve">1.7. </w:t>
      </w:r>
      <w:bookmarkStart w:id="8" w:name="part_0e65faabc0a645c4833ce7d2dcd25dd5"/>
      <w:bookmarkEnd w:id="8"/>
      <w:r w:rsidRPr="00FE2368">
        <w:rPr>
          <w:rFonts w:ascii="Times New Roman" w:eastAsia="Times New Roman" w:hAnsi="Times New Roman" w:cs="Times New Roman"/>
          <w:kern w:val="0"/>
          <w:lang w:eastAsia="lt-LT"/>
          <w14:ligatures w14:val="none"/>
        </w:rPr>
        <w:t>Informuoti, pranešti, įspėti arba atsakyti reiškia pateikti informaciją, pranešimą, įspėjimą arba atsakymą Sutarties sąlygose nustatyta tvarka.</w:t>
      </w:r>
    </w:p>
    <w:p w14:paraId="0A3116CA"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9" w:name="part_a2ed1d44d3554a54ba3fa672f501fc55"/>
      <w:bookmarkEnd w:id="9"/>
      <w:r w:rsidRPr="00FE2368">
        <w:rPr>
          <w:rFonts w:ascii="Times New Roman" w:eastAsia="Times New Roman" w:hAnsi="Times New Roman" w:cs="Times New Roman"/>
          <w:kern w:val="0"/>
          <w:lang w:eastAsia="lt-LT"/>
          <w14:ligatures w14:val="none"/>
        </w:rPr>
        <w:t>1.8. Patvirtinti reiškia pateikti patvirtinimą raštu arba pasirašyti dokumentą be išlygų ar su išlygomis, išskyrus atvejus, kai asmuo, pasirašydamas dokumentą, nurodo, jog atsisako jį patvirtinti.</w:t>
      </w:r>
    </w:p>
    <w:p w14:paraId="1843F477"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10" w:name="part_42dd6360991b4e429501a25c4cd25e0b"/>
      <w:bookmarkEnd w:id="10"/>
      <w:r w:rsidRPr="00FE2368">
        <w:rPr>
          <w:rFonts w:ascii="Times New Roman" w:eastAsia="Times New Roman" w:hAnsi="Times New Roman" w:cs="Times New Roman"/>
          <w:kern w:val="0"/>
          <w:lang w:eastAsia="lt-LT"/>
          <w14:ligatures w14:val="none"/>
        </w:rPr>
        <w:t>1.9.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062BBC"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11" w:name="part_0667364a05704a0b8e735d1c5c6347c5"/>
      <w:bookmarkEnd w:id="11"/>
      <w:r w:rsidRPr="00FE2368">
        <w:rPr>
          <w:rFonts w:ascii="Times New Roman" w:eastAsia="Times New Roman" w:hAnsi="Times New Roman" w:cs="Times New Roman"/>
          <w:kern w:val="0"/>
          <w:lang w:eastAsia="lt-LT"/>
          <w14:ligatures w14:val="none"/>
        </w:rPr>
        <w:t xml:space="preserve">1.10.   Jeigu Sutartyje nurodyta reikšmė skaičiais ir žodžiais skiriasi, vadovaujamasi </w:t>
      </w:r>
      <w:r w:rsidRPr="00FE2368">
        <w:rPr>
          <w:rFonts w:ascii="Times New Roman" w:eastAsia="Times New Roman" w:hAnsi="Times New Roman" w:cs="Times New Roman"/>
          <w:kern w:val="0"/>
          <w:lang w:eastAsia="lt-LT"/>
          <w14:ligatures w14:val="none"/>
        </w:rPr>
        <w:lastRenderedPageBreak/>
        <w:t>žodžiais nurodyta reikšme.</w:t>
      </w:r>
    </w:p>
    <w:p w14:paraId="41C88F1B"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12" w:name="part_cba0ccac0b1c43ce9a321c946b5882a9"/>
      <w:bookmarkEnd w:id="12"/>
      <w:r w:rsidRPr="00FE2368">
        <w:rPr>
          <w:rFonts w:ascii="Times New Roman" w:eastAsia="Times New Roman" w:hAnsi="Times New Roman" w:cs="Times New Roman"/>
          <w:kern w:val="0"/>
          <w:lang w:eastAsia="lt-LT"/>
          <w14:ligatures w14:val="none"/>
        </w:rPr>
        <w:t>1.11.   Jei pateikiamos nuorodos į teisės aktus, turi būti taikomos aktualios teisės aktų redakcijos, jeigu nenurodyta kitaip.</w:t>
      </w:r>
    </w:p>
    <w:p w14:paraId="4626E769"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5D888780" w14:textId="77777777" w:rsidR="00FE2368" w:rsidRPr="00FE2368" w:rsidRDefault="00FE2368" w:rsidP="00FE2368">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b/>
          <w:bCs/>
          <w:kern w:val="0"/>
          <w:lang w:eastAsia="lt-LT"/>
          <w14:ligatures w14:val="none"/>
        </w:rPr>
        <w:t>II. SUTARTIES DALYKAS</w:t>
      </w:r>
    </w:p>
    <w:p w14:paraId="59C329F7"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kern w:val="0"/>
          <w:lang w:eastAsia="lt-LT"/>
          <w14:ligatures w14:val="none"/>
        </w:rPr>
      </w:pPr>
      <w:r w:rsidRPr="00FE2368">
        <w:rPr>
          <w:rFonts w:ascii="Times New Roman" w:eastAsia="Times New Roman" w:hAnsi="Times New Roman" w:cs="Times New Roman"/>
          <w:b/>
          <w:bCs/>
          <w:kern w:val="0"/>
          <w:lang w:eastAsia="lt-LT"/>
          <w14:ligatures w14:val="none"/>
        </w:rPr>
        <w:t> </w:t>
      </w:r>
      <w:bookmarkStart w:id="13" w:name="part_8c0f6fa78e004ecf92fbb0f73301a4f9"/>
      <w:bookmarkEnd w:id="13"/>
      <w:r w:rsidRPr="00FE2368">
        <w:rPr>
          <w:rFonts w:ascii="Times New Roman" w:eastAsia="Times New Roman" w:hAnsi="Times New Roman" w:cs="Times New Roman"/>
          <w:bCs/>
          <w:kern w:val="0"/>
          <w:lang w:eastAsia="lt-LT"/>
          <w14:ligatures w14:val="none"/>
        </w:rPr>
        <w:t xml:space="preserve">2.1. Šioje Sutartyje nustatytomis sąlygomis Rangovas savo jėgomis, rizika, medžiagomis bei priemonėmis įsipareigoja atlikti šios Sutarties 2.2 papunktyje numatytus Darbus, ištaisyti po Darbų atlikimo termino nustatytus defektus ir perduoti Darbų rezultatą Užsakovui, o Užsakovas įsipareigoja, sudaryti Rangovui būtinas sąlygas Darbams atlikti, Sutartyje numatyta tvarka priimti tinkamai atliktų Darbų rezultatą ir sumokėti Rangovui Sutarties kainą Sutartyje numatytomis sąlygomis, terminais ir tvarka. </w:t>
      </w:r>
    </w:p>
    <w:p w14:paraId="2F2DDB39" w14:textId="36E928B3" w:rsidR="00FE2368" w:rsidRPr="00FE2368" w:rsidRDefault="00FE2368" w:rsidP="00FE2368">
      <w:pPr>
        <w:spacing w:after="0" w:line="240" w:lineRule="auto"/>
        <w:ind w:firstLine="709"/>
        <w:jc w:val="both"/>
        <w:rPr>
          <w:rFonts w:ascii="Times New Roman" w:eastAsia="Times New Roman" w:hAnsi="Times New Roman" w:cs="Times New Roman"/>
          <w:bCs/>
          <w:kern w:val="0"/>
          <w:lang w:eastAsia="lt-LT"/>
          <w14:ligatures w14:val="none"/>
        </w:rPr>
      </w:pPr>
      <w:r w:rsidRPr="00FE2368">
        <w:rPr>
          <w:rFonts w:ascii="Times New Roman" w:eastAsia="Times New Roman" w:hAnsi="Times New Roman" w:cs="Times New Roman"/>
          <w:bCs/>
          <w:kern w:val="0"/>
          <w:lang w:eastAsia="lt-LT"/>
          <w14:ligatures w14:val="none"/>
        </w:rPr>
        <w:t xml:space="preserve">2.2. Sutarties objektas – </w:t>
      </w:r>
      <w:r w:rsidRPr="00FE2368">
        <w:rPr>
          <w:rFonts w:ascii="Times New Roman" w:eastAsia="Times New Roman" w:hAnsi="Times New Roman" w:cs="Times New Roman"/>
          <w:b/>
          <w:bCs/>
          <w:color w:val="000000"/>
          <w:kern w:val="0"/>
          <w14:ligatures w14:val="none"/>
        </w:rPr>
        <w:t>Jurbarko m.</w:t>
      </w:r>
      <w:r w:rsidR="00390EDF">
        <w:rPr>
          <w:rFonts w:ascii="Times New Roman" w:eastAsia="Times New Roman" w:hAnsi="Times New Roman" w:cs="Times New Roman"/>
          <w:b/>
          <w:bCs/>
          <w:color w:val="000000"/>
          <w:kern w:val="0"/>
          <w14:ligatures w14:val="none"/>
        </w:rPr>
        <w:t xml:space="preserve"> Paimsrio</w:t>
      </w:r>
      <w:r w:rsidRPr="00FE2368">
        <w:rPr>
          <w:rFonts w:ascii="Times New Roman" w:eastAsia="Times New Roman" w:hAnsi="Times New Roman" w:cs="Times New Roman"/>
          <w:b/>
          <w:bCs/>
          <w:color w:val="000000"/>
          <w:kern w:val="0"/>
          <w14:ligatures w14:val="none"/>
        </w:rPr>
        <w:t xml:space="preserve"> pėsčiųjų ir dviračių tako (nuo Pamituvio g. iki Vydūno g.) įrengimas su aprašo parengimu</w:t>
      </w:r>
      <w:r w:rsidRPr="00FE2368">
        <w:rPr>
          <w:rFonts w:ascii="Times New Roman" w:eastAsia="Times New Roman" w:hAnsi="Times New Roman" w:cs="Times New Roman"/>
          <w:bCs/>
          <w:kern w:val="0"/>
          <w:lang w:eastAsia="lt-LT"/>
          <w14:ligatures w14:val="none"/>
        </w:rPr>
        <w:t xml:space="preserve"> (toliau – Darbai). Sutarties dalykas yra Darbai, nurodyti Techninėje specifikacijoje</w:t>
      </w:r>
      <w:r w:rsidR="00390EDF">
        <w:rPr>
          <w:rFonts w:ascii="Times New Roman" w:eastAsia="Times New Roman" w:hAnsi="Times New Roman" w:cs="Times New Roman"/>
          <w:bCs/>
          <w:kern w:val="0"/>
          <w:lang w:eastAsia="lt-LT"/>
          <w14:ligatures w14:val="none"/>
        </w:rPr>
        <w:t xml:space="preserve"> </w:t>
      </w:r>
      <w:r w:rsidR="00390EDF" w:rsidRPr="00390EDF">
        <w:rPr>
          <w:rFonts w:ascii="Times New Roman" w:eastAsia="Times New Roman" w:hAnsi="Times New Roman" w:cs="Times New Roman"/>
          <w:bCs/>
          <w:kern w:val="0"/>
          <w:lang w:eastAsia="lt-LT"/>
          <w14:ligatures w14:val="none"/>
        </w:rPr>
        <w:t>ir Lokalinėje sąmatoje</w:t>
      </w:r>
      <w:r w:rsidRPr="00FE2368">
        <w:rPr>
          <w:rFonts w:ascii="Times New Roman" w:eastAsia="Times New Roman" w:hAnsi="Times New Roman" w:cs="Times New Roman"/>
          <w:bCs/>
          <w:kern w:val="0"/>
          <w:lang w:eastAsia="lt-LT"/>
          <w14:ligatures w14:val="none"/>
        </w:rPr>
        <w:t xml:space="preserve">. </w:t>
      </w:r>
    </w:p>
    <w:p w14:paraId="0D3FE22B" w14:textId="04EBA9AB" w:rsidR="00FE2368" w:rsidRPr="00FE2368" w:rsidRDefault="00FE2368" w:rsidP="00FE2368">
      <w:pPr>
        <w:spacing w:after="0" w:line="240" w:lineRule="auto"/>
        <w:ind w:firstLine="709"/>
        <w:jc w:val="both"/>
        <w:rPr>
          <w:rFonts w:ascii="Times New Roman" w:eastAsia="Times New Roman" w:hAnsi="Times New Roman" w:cs="Times New Roman"/>
          <w:bCs/>
          <w:kern w:val="0"/>
          <w:lang w:eastAsia="lt-LT"/>
          <w14:ligatures w14:val="none"/>
        </w:rPr>
      </w:pPr>
      <w:r w:rsidRPr="00FE2368">
        <w:rPr>
          <w:rFonts w:ascii="Times New Roman" w:eastAsia="Times New Roman" w:hAnsi="Times New Roman" w:cs="Times New Roman"/>
          <w:bCs/>
          <w:kern w:val="0"/>
          <w:lang w:eastAsia="lt-LT"/>
          <w14:ligatures w14:val="none"/>
        </w:rPr>
        <w:t xml:space="preserve">2.3. Darbai atliekami vadovaujantis Technine specifikacija ir </w:t>
      </w:r>
      <w:r w:rsidR="00390EDF" w:rsidRPr="00390EDF">
        <w:rPr>
          <w:rFonts w:ascii="Times New Roman" w:eastAsia="Times New Roman" w:hAnsi="Times New Roman" w:cs="Times New Roman"/>
          <w:bCs/>
          <w:kern w:val="0"/>
          <w:lang w:eastAsia="lt-LT"/>
          <w14:ligatures w14:val="none"/>
        </w:rPr>
        <w:t>Lokaline sąmata</w:t>
      </w:r>
      <w:r w:rsidRPr="00FE2368">
        <w:rPr>
          <w:rFonts w:ascii="Times New Roman" w:eastAsia="Times New Roman" w:hAnsi="Times New Roman" w:cs="Times New Roman"/>
          <w:bCs/>
          <w:kern w:val="0"/>
          <w:lang w:eastAsia="lt-LT"/>
          <w14:ligatures w14:val="none"/>
        </w:rPr>
        <w:t>.</w:t>
      </w:r>
    </w:p>
    <w:p w14:paraId="66D43188"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 xml:space="preserve">2.4. </w:t>
      </w:r>
      <w:r w:rsidRPr="00FE2368">
        <w:rPr>
          <w:rFonts w:ascii="Times New Roman" w:eastAsia="Times New Roman" w:hAnsi="Times New Roman" w:cs="Times New Roman"/>
          <w:iCs/>
          <w:kern w:val="0"/>
          <w:lang w:eastAsia="lt-LT"/>
          <w14:ligatures w14:val="none"/>
        </w:rPr>
        <w:t xml:space="preserve">Rangovas vykdydamas Darbus privalo </w:t>
      </w:r>
      <w:r w:rsidRPr="00FE2368">
        <w:rPr>
          <w:rFonts w:ascii="Times New Roman" w:eastAsia="Times New Roman" w:hAnsi="Times New Roman" w:cs="Times New Roman"/>
          <w:kern w:val="0"/>
          <w:lang w:eastAsia="lt-LT"/>
          <w14:ligatures w14:val="none"/>
        </w:rPr>
        <w:t xml:space="preserve">vadovautis </w:t>
      </w:r>
      <w:r w:rsidRPr="00FE2368">
        <w:rPr>
          <w:rFonts w:ascii="Times New Roman" w:eastAsia="Times New Roman" w:hAnsi="Times New Roman" w:cs="Times New Roman"/>
          <w:iCs/>
          <w:kern w:val="0"/>
          <w:lang w:eastAsia="lt-LT"/>
          <w14:ligatures w14:val="none"/>
        </w:rPr>
        <w:t>statybos veiklą ir aplinkos apsaugą reglamentuojančiais teisės aktais,</w:t>
      </w:r>
      <w:r w:rsidRPr="00FE2368">
        <w:rPr>
          <w:rFonts w:ascii="Times New Roman" w:eastAsia="Times New Roman" w:hAnsi="Times New Roman" w:cs="Times New Roman"/>
          <w:kern w:val="0"/>
          <w:lang w:eastAsia="lt-LT"/>
          <w14:ligatures w14:val="none"/>
        </w:rPr>
        <w:t xml:space="preserve"> Statybos įstatymu, kitais Lietuvos Respublikos įstatymais, Vyriausybės nutarimais, statybiniais techniniais reglamentais </w:t>
      </w:r>
      <w:r w:rsidRPr="00FE2368">
        <w:rPr>
          <w:rFonts w:ascii="Times New Roman" w:eastAsia="Times New Roman" w:hAnsi="Times New Roman" w:cs="Times New Roman"/>
          <w:iCs/>
          <w:kern w:val="0"/>
          <w:lang w:eastAsia="lt-LT"/>
          <w14:ligatures w14:val="none"/>
        </w:rPr>
        <w:t>(STR),</w:t>
      </w:r>
      <w:r w:rsidRPr="00FE2368">
        <w:rPr>
          <w:rFonts w:ascii="Times New Roman" w:eastAsia="Times New Roman" w:hAnsi="Times New Roman" w:cs="Times New Roman"/>
          <w:kern w:val="0"/>
          <w:lang w:eastAsia="lt-LT"/>
          <w14:ligatures w14:val="none"/>
        </w:rPr>
        <w:t xml:space="preserve"> statybos normomis, ministerijų taisyklėmis, įsakymais, statybos rekomendacijomis, standartais.</w:t>
      </w:r>
    </w:p>
    <w:p w14:paraId="757D2B29"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Calibri" w:hAnsi="Times New Roman" w:cs="Times New Roman"/>
          <w:kern w:val="0"/>
          <w:lang w:eastAsia="x-none"/>
          <w14:ligatures w14:val="none"/>
        </w:rPr>
      </w:pPr>
      <w:r w:rsidRPr="00FE2368">
        <w:rPr>
          <w:rFonts w:ascii="Times New Roman" w:eastAsia="Times New Roman" w:hAnsi="Times New Roman" w:cs="Times New Roman"/>
          <w:iCs/>
          <w:kern w:val="0"/>
          <w:lang w:eastAsia="lt-LT"/>
          <w14:ligatures w14:val="none"/>
        </w:rPr>
        <w:t xml:space="preserve">2.5. </w:t>
      </w:r>
      <w:r w:rsidRPr="00FE2368">
        <w:rPr>
          <w:rFonts w:ascii="Times New Roman" w:eastAsia="Calibri" w:hAnsi="Times New Roman" w:cs="Times New Roman"/>
          <w:kern w:val="0"/>
          <w:lang w:eastAsia="x-none"/>
          <w14:ligatures w14:val="none"/>
        </w:rPr>
        <w:t>Rengiant paprastojo remonto aprašą Rangovas turi taikyti minimalius aplinkos apsaugos kriterijus, kurie nurodyti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26.2 (26.2.1-26.2.3) ir 26.3 papunkčiuose pagal konkrečius sprendinius.</w:t>
      </w:r>
    </w:p>
    <w:p w14:paraId="5DEDAE4B"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iCs/>
          <w:kern w:val="0"/>
          <w:lang w:eastAsia="lt-LT"/>
          <w14:ligatures w14:val="none"/>
        </w:rPr>
      </w:pPr>
      <w:r w:rsidRPr="00FE2368">
        <w:rPr>
          <w:rFonts w:ascii="Times New Roman" w:eastAsia="Times New Roman" w:hAnsi="Times New Roman" w:cs="Times New Roman"/>
          <w:iCs/>
          <w:kern w:val="0"/>
          <w:lang w:eastAsia="lt-LT"/>
          <w14:ligatures w14:val="none"/>
        </w:rPr>
        <w:t>2.6. Rangovas privalo užtikrinti, kad 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02444A64"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 </w:t>
      </w:r>
    </w:p>
    <w:p w14:paraId="10E69B53" w14:textId="77777777" w:rsidR="00FE2368" w:rsidRPr="00FE2368" w:rsidRDefault="00FE2368" w:rsidP="00FE2368">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b/>
          <w:bCs/>
          <w:kern w:val="0"/>
          <w:lang w:eastAsia="lt-LT"/>
          <w14:ligatures w14:val="none"/>
        </w:rPr>
        <w:t xml:space="preserve">III. </w:t>
      </w:r>
      <w:bookmarkStart w:id="14" w:name="part_1c3ae81aed584b558deafcaeab13c24f"/>
      <w:bookmarkEnd w:id="14"/>
      <w:r w:rsidRPr="00FE2368">
        <w:rPr>
          <w:rFonts w:ascii="Times New Roman" w:eastAsia="Times New Roman" w:hAnsi="Times New Roman" w:cs="Times New Roman"/>
          <w:b/>
          <w:bCs/>
          <w:kern w:val="0"/>
          <w:lang w:eastAsia="lt-LT"/>
          <w14:ligatures w14:val="none"/>
        </w:rPr>
        <w:t>SUTARTIES GALIOJIMAS IR DARBŲ VYKDYMO TERMINAI</w:t>
      </w:r>
    </w:p>
    <w:p w14:paraId="79E16D15"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3.1. Ši Sutartis laikoma sudaryta, kai ją pasirašo abi Šalys. Sutartis galioja iki visiško prievolių įvykdymo t. y. tinkamai įvykdomi Darbai ir suteikiamos Paslaugos bei už juos atsiskaitoma Sutartyje nustatyta tvarka.</w:t>
      </w:r>
    </w:p>
    <w:p w14:paraId="5822BCBB"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 xml:space="preserve">3.2. Sutartis įsigalioja ją pasirašius abiem šalims. </w:t>
      </w:r>
    </w:p>
    <w:p w14:paraId="47AF46BF"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3.3. Darbų pradžia – po Sutarties įsigaliojimo ir pasirašius statybvietės perdavimo-priėmimo aktą.</w:t>
      </w:r>
    </w:p>
    <w:p w14:paraId="2A39EE0C"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3.4. Darbai ir Paslaugos pagal Sutartį turi būti įvykdyti ne vėliau kaip per 5 mėnesius nuo Darbų pradžios, laikantis šioje Sutartyje nustatytų įvykdymo terminų ir tvarkos.</w:t>
      </w:r>
    </w:p>
    <w:p w14:paraId="0B6E01FA"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3.5. Darbų atlikimo termino pratęsimas nenumatomas.</w:t>
      </w:r>
    </w:p>
    <w:p w14:paraId="164E8F77"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u w:val="single"/>
          <w:lang w:eastAsia="lt-LT"/>
          <w14:ligatures w14:val="none"/>
        </w:rPr>
      </w:pPr>
      <w:r w:rsidRPr="00FE2368">
        <w:rPr>
          <w:rFonts w:ascii="Times New Roman" w:eastAsia="Times New Roman" w:hAnsi="Times New Roman" w:cs="Times New Roman"/>
          <w:kern w:val="0"/>
          <w:lang w:eastAsia="lt-LT"/>
          <w14:ligatures w14:val="none"/>
        </w:rPr>
        <w:t xml:space="preserve">3.6. Darbų pabaiga pagal Sutartį laikomas momentas, kai yra užbaigti visi Sutartyje numatyti Darbai, suteiktos Paslaugos. </w:t>
      </w:r>
    </w:p>
    <w:p w14:paraId="5EE2922F"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3.7. Bendra Sutarties trukmė apimanti Darbų ir Paslaugų įvykdymo terminą ir atsiskaitymo už juos terminą yra 6 mėnesiai nuo Sutarties įsigaliojimo dienos.</w:t>
      </w:r>
    </w:p>
    <w:p w14:paraId="350EF9A1"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1A8B6630" w14:textId="77777777" w:rsidR="00FE2368" w:rsidRPr="00FE2368" w:rsidRDefault="00FE2368" w:rsidP="00FE2368">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bCs/>
          <w:kern w:val="0"/>
          <w:lang w:eastAsia="lt-LT"/>
          <w14:ligatures w14:val="none"/>
        </w:rPr>
      </w:pPr>
      <w:r w:rsidRPr="00FE2368">
        <w:rPr>
          <w:rFonts w:ascii="Times New Roman" w:eastAsia="Times New Roman" w:hAnsi="Times New Roman" w:cs="Times New Roman"/>
          <w:b/>
          <w:bCs/>
          <w:kern w:val="0"/>
          <w:lang w:eastAsia="lt-LT"/>
          <w14:ligatures w14:val="none"/>
        </w:rPr>
        <w:t>IV. SUTARTIES KAINODAROS TAISYKLĖS IR MOKĖJIMO SĄLYGOS</w:t>
      </w:r>
    </w:p>
    <w:p w14:paraId="70DC0AF6"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4.1. Sutarčiai taikoma Fiksuotos kainos kainodara.</w:t>
      </w:r>
    </w:p>
    <w:p w14:paraId="449D832B"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lastRenderedPageBreak/>
        <w:t>4.2. Sutarties kaina:</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7794"/>
        <w:gridCol w:w="992"/>
      </w:tblGrid>
      <w:tr w:rsidR="00FE2368" w:rsidRPr="00FE2368" w14:paraId="2FF1E4CF" w14:textId="77777777" w:rsidTr="00135EEB">
        <w:tc>
          <w:tcPr>
            <w:tcW w:w="570" w:type="dxa"/>
          </w:tcPr>
          <w:p w14:paraId="69BDCF93" w14:textId="77777777" w:rsidR="00FE2368" w:rsidRPr="00FE2368" w:rsidRDefault="00FE2368" w:rsidP="00FE2368">
            <w:pPr>
              <w:spacing w:after="0" w:line="240" w:lineRule="auto"/>
              <w:jc w:val="center"/>
              <w:rPr>
                <w:rFonts w:ascii="Times New Roman" w:eastAsia="Times New Roman" w:hAnsi="Times New Roman" w:cs="Times New Roman"/>
                <w:b/>
                <w:bCs/>
                <w:kern w:val="0"/>
                <w:shd w:val="clear" w:color="auto" w:fill="FFFFFF"/>
                <w:lang w:eastAsia="lt-LT"/>
                <w14:ligatures w14:val="none"/>
              </w:rPr>
            </w:pPr>
            <w:r w:rsidRPr="00FE2368">
              <w:rPr>
                <w:rFonts w:ascii="Times New Roman" w:eastAsia="Times New Roman" w:hAnsi="Times New Roman" w:cs="Times New Roman"/>
                <w:b/>
                <w:bCs/>
                <w:kern w:val="0"/>
                <w:shd w:val="clear" w:color="auto" w:fill="FFFFFF"/>
                <w:lang w:eastAsia="lt-LT"/>
                <w14:ligatures w14:val="none"/>
              </w:rPr>
              <w:t>Eil. Nr.</w:t>
            </w:r>
          </w:p>
        </w:tc>
        <w:tc>
          <w:tcPr>
            <w:tcW w:w="7794" w:type="dxa"/>
            <w:vAlign w:val="center"/>
          </w:tcPr>
          <w:p w14:paraId="31D13B21" w14:textId="77777777" w:rsidR="00FE2368" w:rsidRPr="00FE2368" w:rsidRDefault="00FE2368" w:rsidP="00FE2368">
            <w:pPr>
              <w:spacing w:after="0" w:line="240" w:lineRule="auto"/>
              <w:jc w:val="center"/>
              <w:rPr>
                <w:rFonts w:ascii="Times New Roman" w:eastAsia="Times New Roman" w:hAnsi="Times New Roman" w:cs="Times New Roman"/>
                <w:kern w:val="0"/>
                <w:shd w:val="clear" w:color="auto" w:fill="FFFFFF"/>
                <w:lang w:eastAsia="lt-LT"/>
                <w14:ligatures w14:val="none"/>
              </w:rPr>
            </w:pPr>
            <w:r w:rsidRPr="00FE2368">
              <w:rPr>
                <w:rFonts w:ascii="Times New Roman" w:eastAsia="Times New Roman" w:hAnsi="Times New Roman" w:cs="Times New Roman"/>
                <w:b/>
                <w:bCs/>
                <w:kern w:val="0"/>
                <w:shd w:val="clear" w:color="auto" w:fill="FFFFFF"/>
                <w:lang w:eastAsia="lt-LT"/>
                <w14:ligatures w14:val="none"/>
              </w:rPr>
              <w:t>Darbų pavadinimas</w:t>
            </w:r>
          </w:p>
        </w:tc>
        <w:tc>
          <w:tcPr>
            <w:tcW w:w="992" w:type="dxa"/>
            <w:vAlign w:val="center"/>
          </w:tcPr>
          <w:p w14:paraId="42D63D13" w14:textId="77777777" w:rsidR="00FE2368" w:rsidRPr="00FE2368" w:rsidRDefault="00FE2368" w:rsidP="00FE2368">
            <w:pPr>
              <w:spacing w:after="0" w:line="240" w:lineRule="auto"/>
              <w:jc w:val="center"/>
              <w:rPr>
                <w:rFonts w:ascii="Times New Roman" w:eastAsia="Times New Roman" w:hAnsi="Times New Roman" w:cs="Times New Roman"/>
                <w:kern w:val="0"/>
                <w:shd w:val="clear" w:color="auto" w:fill="FFFFFF"/>
                <w:lang w:eastAsia="lt-LT"/>
                <w14:ligatures w14:val="none"/>
              </w:rPr>
            </w:pPr>
            <w:r w:rsidRPr="00FE2368">
              <w:rPr>
                <w:rFonts w:ascii="Times New Roman" w:eastAsia="Times New Roman" w:hAnsi="Times New Roman" w:cs="Times New Roman"/>
                <w:b/>
                <w:bCs/>
                <w:kern w:val="0"/>
                <w:shd w:val="clear" w:color="auto" w:fill="FFFFFF"/>
                <w:lang w:eastAsia="lt-LT"/>
                <w14:ligatures w14:val="none"/>
              </w:rPr>
              <w:t>Kaina Eur be PVM</w:t>
            </w:r>
          </w:p>
        </w:tc>
      </w:tr>
      <w:tr w:rsidR="00FE2368" w:rsidRPr="00FE2368" w14:paraId="22516A45" w14:textId="77777777" w:rsidTr="00135EEB">
        <w:trPr>
          <w:trHeight w:val="395"/>
        </w:trPr>
        <w:tc>
          <w:tcPr>
            <w:tcW w:w="570" w:type="dxa"/>
          </w:tcPr>
          <w:p w14:paraId="0BAA5F5E" w14:textId="37BC3F97" w:rsidR="00FE2368" w:rsidRPr="00FE2368" w:rsidRDefault="00FE2368" w:rsidP="00FE2368">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 xml:space="preserve">1. </w:t>
            </w:r>
          </w:p>
        </w:tc>
        <w:tc>
          <w:tcPr>
            <w:tcW w:w="7794" w:type="dxa"/>
          </w:tcPr>
          <w:p w14:paraId="221950E6" w14:textId="77777777" w:rsidR="00FE2368" w:rsidRPr="00FE2368" w:rsidRDefault="00FE2368" w:rsidP="00FE2368">
            <w:pPr>
              <w:widowControl w:val="0"/>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bCs/>
                <w:color w:val="000000"/>
                <w:kern w:val="0"/>
                <w14:ligatures w14:val="none"/>
              </w:rPr>
              <w:t>Paprastojo remonto aprašo parengimas</w:t>
            </w:r>
          </w:p>
        </w:tc>
        <w:tc>
          <w:tcPr>
            <w:tcW w:w="992" w:type="dxa"/>
          </w:tcPr>
          <w:p w14:paraId="4041406D" w14:textId="77777777" w:rsidR="00FE2368" w:rsidRPr="00FE2368" w:rsidRDefault="00FE2368" w:rsidP="00FE2368">
            <w:pPr>
              <w:spacing w:after="0" w:line="240" w:lineRule="auto"/>
              <w:jc w:val="both"/>
              <w:rPr>
                <w:rFonts w:ascii="Times New Roman" w:eastAsia="Times New Roman" w:hAnsi="Times New Roman" w:cs="Times New Roman"/>
                <w:kern w:val="0"/>
                <w:shd w:val="clear" w:color="auto" w:fill="FFFFFF"/>
                <w:lang w:eastAsia="lt-LT"/>
                <w14:ligatures w14:val="none"/>
              </w:rPr>
            </w:pPr>
          </w:p>
        </w:tc>
      </w:tr>
      <w:tr w:rsidR="00FE2368" w:rsidRPr="00FE2368" w14:paraId="2BF8FEB3" w14:textId="77777777" w:rsidTr="00135EEB">
        <w:trPr>
          <w:trHeight w:val="395"/>
        </w:trPr>
        <w:tc>
          <w:tcPr>
            <w:tcW w:w="570" w:type="dxa"/>
          </w:tcPr>
          <w:p w14:paraId="6CE452F6" w14:textId="5A8452DC" w:rsidR="00FE2368" w:rsidRPr="00FE2368" w:rsidRDefault="00FE2368" w:rsidP="00FE2368">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FE2368">
              <w:rPr>
                <w:rFonts w:ascii="Times New Roman" w:hAnsi="Times New Roman" w:cs="Times New Roman"/>
              </w:rPr>
              <w:t>2.</w:t>
            </w:r>
          </w:p>
        </w:tc>
        <w:tc>
          <w:tcPr>
            <w:tcW w:w="7794" w:type="dxa"/>
          </w:tcPr>
          <w:p w14:paraId="0E4F8EC6" w14:textId="5CAF2391" w:rsidR="00FE2368" w:rsidRPr="00FE2368" w:rsidRDefault="00131716" w:rsidP="00FE2368">
            <w:pPr>
              <w:widowControl w:val="0"/>
              <w:autoSpaceDE w:val="0"/>
              <w:autoSpaceDN w:val="0"/>
              <w:adjustRightInd w:val="0"/>
              <w:spacing w:after="0" w:line="240" w:lineRule="auto"/>
              <w:jc w:val="both"/>
              <w:rPr>
                <w:rFonts w:ascii="Times New Roman" w:eastAsia="Times New Roman" w:hAnsi="Times New Roman" w:cs="Times New Roman"/>
                <w:bCs/>
                <w:color w:val="000000"/>
                <w:kern w:val="0"/>
                <w14:ligatures w14:val="none"/>
              </w:rPr>
            </w:pPr>
            <w:r w:rsidRPr="00131716">
              <w:rPr>
                <w:rFonts w:ascii="Times New Roman" w:eastAsia="Times New Roman" w:hAnsi="Times New Roman" w:cs="Times New Roman"/>
                <w:bCs/>
                <w:kern w:val="0"/>
                <w:szCs w:val="32"/>
                <w:lang w:eastAsia="lt-LT"/>
                <w14:ligatures w14:val="none"/>
              </w:rPr>
              <w:t>P</w:t>
            </w:r>
            <w:r w:rsidRPr="00131716">
              <w:rPr>
                <w:rFonts w:ascii="Times New Roman" w:eastAsia="Times New Roman" w:hAnsi="Times New Roman" w:cs="Arial"/>
                <w:kern w:val="0"/>
                <w:lang w:eastAsia="lt-LT"/>
                <w14:ligatures w14:val="none"/>
              </w:rPr>
              <w:t>ėsčiųjų ir dviračių tako paprastojo remonto darbai</w:t>
            </w:r>
          </w:p>
        </w:tc>
        <w:tc>
          <w:tcPr>
            <w:tcW w:w="992" w:type="dxa"/>
          </w:tcPr>
          <w:p w14:paraId="1D24E885" w14:textId="77777777" w:rsidR="00FE2368" w:rsidRPr="00FE2368" w:rsidRDefault="00FE2368" w:rsidP="00FE2368">
            <w:pPr>
              <w:spacing w:after="0" w:line="240" w:lineRule="auto"/>
              <w:jc w:val="both"/>
              <w:rPr>
                <w:rFonts w:ascii="Times New Roman" w:eastAsia="Times New Roman" w:hAnsi="Times New Roman" w:cs="Times New Roman"/>
                <w:kern w:val="0"/>
                <w:shd w:val="clear" w:color="auto" w:fill="FFFFFF"/>
                <w:lang w:eastAsia="lt-LT"/>
                <w14:ligatures w14:val="none"/>
              </w:rPr>
            </w:pPr>
          </w:p>
        </w:tc>
      </w:tr>
      <w:tr w:rsidR="00FE2368" w:rsidRPr="00FE2368" w14:paraId="454C4CAD" w14:textId="77777777" w:rsidTr="00135EEB">
        <w:trPr>
          <w:trHeight w:val="395"/>
        </w:trPr>
        <w:tc>
          <w:tcPr>
            <w:tcW w:w="570" w:type="dxa"/>
          </w:tcPr>
          <w:p w14:paraId="28669649" w14:textId="77777777" w:rsidR="00FE2368" w:rsidRPr="00FE2368" w:rsidRDefault="00FE2368" w:rsidP="00FE2368">
            <w:pPr>
              <w:widowControl w:val="0"/>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3.</w:t>
            </w:r>
          </w:p>
        </w:tc>
        <w:tc>
          <w:tcPr>
            <w:tcW w:w="7794" w:type="dxa"/>
          </w:tcPr>
          <w:p w14:paraId="02A0315C" w14:textId="77777777" w:rsidR="00FE2368" w:rsidRPr="00FE2368" w:rsidRDefault="00FE2368" w:rsidP="00FE2368">
            <w:pPr>
              <w:widowControl w:val="0"/>
              <w:autoSpaceDE w:val="0"/>
              <w:autoSpaceDN w:val="0"/>
              <w:adjustRightInd w:val="0"/>
              <w:spacing w:after="0" w:line="240" w:lineRule="auto"/>
              <w:jc w:val="both"/>
              <w:rPr>
                <w:rFonts w:ascii="Times New Roman" w:eastAsia="Times New Roman" w:hAnsi="Times New Roman" w:cs="Times New Roman"/>
                <w:bCs/>
                <w:color w:val="000000"/>
                <w:kern w:val="0"/>
                <w14:ligatures w14:val="none"/>
              </w:rPr>
            </w:pPr>
            <w:r w:rsidRPr="00FE2368">
              <w:rPr>
                <w:rFonts w:ascii="Times New Roman" w:eastAsia="Times New Roman" w:hAnsi="Times New Roman" w:cs="Times New Roman"/>
                <w:bCs/>
                <w:color w:val="000000"/>
                <w:kern w:val="0"/>
                <w14:ligatures w14:val="none"/>
              </w:rPr>
              <w:t xml:space="preserve">Geodezinės nuotraukos (išpildomosios dokumentacijos) ir kadastro duomenų bylos parengimas </w:t>
            </w:r>
          </w:p>
        </w:tc>
        <w:tc>
          <w:tcPr>
            <w:tcW w:w="992" w:type="dxa"/>
          </w:tcPr>
          <w:p w14:paraId="56924ACC" w14:textId="77777777" w:rsidR="00FE2368" w:rsidRPr="00FE2368" w:rsidRDefault="00FE2368" w:rsidP="00FE2368">
            <w:pPr>
              <w:spacing w:after="0" w:line="240" w:lineRule="auto"/>
              <w:jc w:val="both"/>
              <w:rPr>
                <w:rFonts w:ascii="Times New Roman" w:eastAsia="Times New Roman" w:hAnsi="Times New Roman" w:cs="Times New Roman"/>
                <w:kern w:val="0"/>
                <w:shd w:val="clear" w:color="auto" w:fill="FFFFFF"/>
                <w:lang w:eastAsia="lt-LT"/>
                <w14:ligatures w14:val="none"/>
              </w:rPr>
            </w:pPr>
          </w:p>
        </w:tc>
      </w:tr>
      <w:tr w:rsidR="00FE2368" w:rsidRPr="00FE2368" w14:paraId="6AB2980F" w14:textId="77777777" w:rsidTr="00135EEB">
        <w:trPr>
          <w:trHeight w:val="395"/>
        </w:trPr>
        <w:tc>
          <w:tcPr>
            <w:tcW w:w="570" w:type="dxa"/>
          </w:tcPr>
          <w:p w14:paraId="1B266E27" w14:textId="77777777" w:rsidR="00FE2368" w:rsidRPr="00FE2368" w:rsidRDefault="00FE2368" w:rsidP="00FE2368">
            <w:pPr>
              <w:widowControl w:val="0"/>
              <w:autoSpaceDE w:val="0"/>
              <w:autoSpaceDN w:val="0"/>
              <w:adjustRightInd w:val="0"/>
              <w:spacing w:after="0" w:line="240" w:lineRule="auto"/>
              <w:jc w:val="right"/>
              <w:rPr>
                <w:rFonts w:ascii="Times New Roman" w:eastAsia="Times New Roman" w:hAnsi="Times New Roman" w:cs="Times New Roman"/>
                <w:b/>
                <w:bCs/>
                <w:color w:val="000000"/>
                <w:kern w:val="0"/>
                <w:lang w:eastAsia="lt-LT"/>
                <w14:ligatures w14:val="none"/>
              </w:rPr>
            </w:pPr>
          </w:p>
        </w:tc>
        <w:tc>
          <w:tcPr>
            <w:tcW w:w="7794" w:type="dxa"/>
          </w:tcPr>
          <w:p w14:paraId="2C5C97D3" w14:textId="77777777" w:rsidR="00FE2368" w:rsidRPr="00FE2368" w:rsidRDefault="00FE2368" w:rsidP="00FE2368">
            <w:pPr>
              <w:spacing w:after="0" w:line="240" w:lineRule="auto"/>
              <w:jc w:val="right"/>
              <w:rPr>
                <w:rFonts w:ascii="Times New Roman" w:eastAsia="Times New Roman" w:hAnsi="Times New Roman" w:cs="Times New Roman"/>
                <w:bCs/>
                <w:color w:val="000000"/>
                <w:kern w:val="0"/>
                <w:lang w:eastAsia="lt-LT"/>
                <w14:ligatures w14:val="none"/>
              </w:rPr>
            </w:pPr>
            <w:r w:rsidRPr="00FE2368">
              <w:rPr>
                <w:rFonts w:ascii="Times New Roman" w:eastAsia="Times New Roman" w:hAnsi="Times New Roman" w:cs="Times New Roman"/>
                <w:b/>
                <w:kern w:val="0"/>
                <w:lang w:eastAsia="lt-LT"/>
                <w14:ligatures w14:val="none"/>
              </w:rPr>
              <w:t>Iš viso bendra kaina be PVM, Eur (1 eil., 2 eil., 3 eil. suma)</w:t>
            </w:r>
          </w:p>
        </w:tc>
        <w:tc>
          <w:tcPr>
            <w:tcW w:w="992" w:type="dxa"/>
          </w:tcPr>
          <w:p w14:paraId="77394254" w14:textId="77777777" w:rsidR="00FE2368" w:rsidRPr="00FE2368" w:rsidRDefault="00FE2368" w:rsidP="00FE2368">
            <w:pPr>
              <w:spacing w:after="0" w:line="240" w:lineRule="auto"/>
              <w:jc w:val="both"/>
              <w:rPr>
                <w:rFonts w:ascii="Times New Roman" w:eastAsia="Times New Roman" w:hAnsi="Times New Roman" w:cs="Times New Roman"/>
                <w:kern w:val="0"/>
                <w:shd w:val="clear" w:color="auto" w:fill="FFFFFF"/>
                <w:lang w:eastAsia="lt-LT"/>
                <w14:ligatures w14:val="none"/>
              </w:rPr>
            </w:pPr>
          </w:p>
        </w:tc>
      </w:tr>
      <w:tr w:rsidR="00FE2368" w:rsidRPr="00FE2368" w14:paraId="54353F48" w14:textId="77777777" w:rsidTr="00135EEB">
        <w:trPr>
          <w:trHeight w:val="395"/>
        </w:trPr>
        <w:tc>
          <w:tcPr>
            <w:tcW w:w="570" w:type="dxa"/>
          </w:tcPr>
          <w:p w14:paraId="608067EA" w14:textId="77777777" w:rsidR="00FE2368" w:rsidRPr="00FE2368" w:rsidRDefault="00FE2368" w:rsidP="00FE2368">
            <w:pPr>
              <w:widowControl w:val="0"/>
              <w:autoSpaceDE w:val="0"/>
              <w:autoSpaceDN w:val="0"/>
              <w:adjustRightInd w:val="0"/>
              <w:spacing w:after="0" w:line="240" w:lineRule="auto"/>
              <w:jc w:val="right"/>
              <w:rPr>
                <w:rFonts w:ascii="Times New Roman" w:eastAsia="Times New Roman" w:hAnsi="Times New Roman" w:cs="Times New Roman"/>
                <w:b/>
                <w:bCs/>
                <w:color w:val="000000"/>
                <w:kern w:val="0"/>
                <w:lang w:eastAsia="lt-LT"/>
                <w14:ligatures w14:val="none"/>
              </w:rPr>
            </w:pPr>
          </w:p>
        </w:tc>
        <w:tc>
          <w:tcPr>
            <w:tcW w:w="7794" w:type="dxa"/>
          </w:tcPr>
          <w:p w14:paraId="391F6E80" w14:textId="77777777" w:rsidR="00FE2368" w:rsidRPr="00FE2368" w:rsidRDefault="00FE2368" w:rsidP="00FE2368">
            <w:pPr>
              <w:spacing w:after="0" w:line="240" w:lineRule="auto"/>
              <w:jc w:val="right"/>
              <w:rPr>
                <w:rFonts w:ascii="Times New Roman" w:eastAsia="Times New Roman" w:hAnsi="Times New Roman" w:cs="Times New Roman"/>
                <w:b/>
                <w:kern w:val="0"/>
                <w:lang w:eastAsia="lt-LT"/>
                <w14:ligatures w14:val="none"/>
              </w:rPr>
            </w:pPr>
            <w:r w:rsidRPr="00FE2368">
              <w:rPr>
                <w:rFonts w:ascii="Times New Roman" w:eastAsia="Times New Roman" w:hAnsi="Times New Roman" w:cs="Times New Roman"/>
                <w:b/>
                <w:kern w:val="0"/>
                <w:lang w:eastAsia="lt-LT"/>
                <w14:ligatures w14:val="none"/>
              </w:rPr>
              <w:t>(21</w:t>
            </w:r>
            <w:r w:rsidRPr="00FE2368">
              <w:rPr>
                <w:rFonts w:ascii="Times New Roman" w:eastAsia="Times New Roman" w:hAnsi="Times New Roman" w:cs="Times New Roman"/>
                <w:b/>
                <w:kern w:val="0"/>
                <w:lang w:val="en-US" w:eastAsia="lt-LT"/>
                <w14:ligatures w14:val="none"/>
              </w:rPr>
              <w:t xml:space="preserve">%) </w:t>
            </w:r>
            <w:r w:rsidRPr="00FE2368">
              <w:rPr>
                <w:rFonts w:ascii="Times New Roman" w:eastAsia="Times New Roman" w:hAnsi="Times New Roman" w:cs="Times New Roman"/>
                <w:b/>
                <w:kern w:val="0"/>
                <w:lang w:eastAsia="lt-LT"/>
                <w14:ligatures w14:val="none"/>
              </w:rPr>
              <w:t>PVM , Eur</w:t>
            </w:r>
          </w:p>
        </w:tc>
        <w:tc>
          <w:tcPr>
            <w:tcW w:w="992" w:type="dxa"/>
          </w:tcPr>
          <w:p w14:paraId="05DEECF6" w14:textId="77777777" w:rsidR="00FE2368" w:rsidRPr="00FE2368" w:rsidRDefault="00FE2368" w:rsidP="00FE2368">
            <w:pPr>
              <w:spacing w:after="0" w:line="240" w:lineRule="auto"/>
              <w:jc w:val="both"/>
              <w:rPr>
                <w:rFonts w:ascii="Times New Roman" w:eastAsia="Times New Roman" w:hAnsi="Times New Roman" w:cs="Times New Roman"/>
                <w:kern w:val="0"/>
                <w:shd w:val="clear" w:color="auto" w:fill="FFFFFF"/>
                <w:lang w:eastAsia="lt-LT"/>
                <w14:ligatures w14:val="none"/>
              </w:rPr>
            </w:pPr>
          </w:p>
        </w:tc>
      </w:tr>
      <w:tr w:rsidR="00FE2368" w:rsidRPr="00FE2368" w14:paraId="690AAD40" w14:textId="77777777" w:rsidTr="00135EEB">
        <w:trPr>
          <w:trHeight w:val="354"/>
        </w:trPr>
        <w:tc>
          <w:tcPr>
            <w:tcW w:w="570" w:type="dxa"/>
          </w:tcPr>
          <w:p w14:paraId="19C9838D" w14:textId="77777777" w:rsidR="00FE2368" w:rsidRPr="00FE2368" w:rsidRDefault="00FE2368" w:rsidP="00FE2368">
            <w:pPr>
              <w:widowControl w:val="0"/>
              <w:autoSpaceDE w:val="0"/>
              <w:autoSpaceDN w:val="0"/>
              <w:adjustRightInd w:val="0"/>
              <w:spacing w:after="0" w:line="240" w:lineRule="auto"/>
              <w:jc w:val="right"/>
              <w:rPr>
                <w:rFonts w:ascii="Times New Roman" w:eastAsia="Times New Roman" w:hAnsi="Times New Roman" w:cs="Times New Roman"/>
                <w:b/>
                <w:bCs/>
                <w:color w:val="000000"/>
                <w:kern w:val="0"/>
                <w:lang w:eastAsia="lt-LT"/>
                <w14:ligatures w14:val="none"/>
              </w:rPr>
            </w:pPr>
          </w:p>
        </w:tc>
        <w:tc>
          <w:tcPr>
            <w:tcW w:w="7794" w:type="dxa"/>
          </w:tcPr>
          <w:p w14:paraId="62C87C41" w14:textId="77777777" w:rsidR="00FE2368" w:rsidRPr="00FE2368" w:rsidRDefault="00FE2368" w:rsidP="00FE2368">
            <w:pPr>
              <w:spacing w:after="0" w:line="240" w:lineRule="auto"/>
              <w:jc w:val="right"/>
              <w:rPr>
                <w:rFonts w:ascii="Times New Roman" w:eastAsia="Times New Roman" w:hAnsi="Times New Roman" w:cs="Times New Roman"/>
                <w:b/>
                <w:kern w:val="0"/>
                <w:lang w:eastAsia="lt-LT"/>
                <w14:ligatures w14:val="none"/>
              </w:rPr>
            </w:pPr>
            <w:r w:rsidRPr="00FE2368">
              <w:rPr>
                <w:rFonts w:ascii="Times New Roman" w:eastAsia="Times New Roman" w:hAnsi="Times New Roman" w:cs="Times New Roman"/>
                <w:b/>
                <w:kern w:val="0"/>
                <w:lang w:eastAsia="lt-LT"/>
                <w14:ligatures w14:val="none"/>
              </w:rPr>
              <w:t xml:space="preserve">Iš viso bendra kaina su PVM, Eur </w:t>
            </w:r>
          </w:p>
        </w:tc>
        <w:tc>
          <w:tcPr>
            <w:tcW w:w="992" w:type="dxa"/>
          </w:tcPr>
          <w:p w14:paraId="4053C71E" w14:textId="77777777" w:rsidR="00FE2368" w:rsidRPr="00FE2368" w:rsidRDefault="00FE2368" w:rsidP="00FE2368">
            <w:pPr>
              <w:spacing w:after="0" w:line="240" w:lineRule="auto"/>
              <w:jc w:val="both"/>
              <w:rPr>
                <w:rFonts w:ascii="Times New Roman" w:eastAsia="Times New Roman" w:hAnsi="Times New Roman" w:cs="Times New Roman"/>
                <w:kern w:val="0"/>
                <w:shd w:val="clear" w:color="auto" w:fill="FFFFFF"/>
                <w:lang w:eastAsia="lt-LT"/>
                <w14:ligatures w14:val="none"/>
              </w:rPr>
            </w:pPr>
          </w:p>
        </w:tc>
      </w:tr>
    </w:tbl>
    <w:p w14:paraId="59A56AE8"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4.3. Į Sutarties kainą yra įskaičiuoti visi mokesčiai ir visos Rangovo išlaidos, apimančios viską, ko reikia visiškam ir tinkamam Sutarties įvykdymui (įskaitant ir sąskaitų pateikimo informacinės sistemos „SABIS“ priemonėmis išlaidas bei elektroninio statybos darbų žurnalo vedimo išlaidas). Jokios papildomos Rangovo išlaidos nebus apmokamos ar kompensuojamos.</w:t>
      </w:r>
    </w:p>
    <w:p w14:paraId="3A032D62" w14:textId="77777777" w:rsidR="00FE2368" w:rsidRPr="00FE2368" w:rsidRDefault="00FE2368" w:rsidP="00FE2368">
      <w:pPr>
        <w:widowControl w:val="0"/>
        <w:numPr>
          <w:ilvl w:val="1"/>
          <w:numId w:val="1"/>
        </w:numPr>
        <w:autoSpaceDE w:val="0"/>
        <w:autoSpaceDN w:val="0"/>
        <w:adjustRightInd w:val="0"/>
        <w:spacing w:after="0" w:line="240" w:lineRule="auto"/>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Sutartyje numatyta Darbų kaina galiojimo laikotarpiu gali būti keičiama:</w:t>
      </w:r>
    </w:p>
    <w:p w14:paraId="26F0E00B"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4.4.1. Kainos perskaičiavimas galimas teisės aktais pakeitus konkretiems darbams taikomą pridėtinės vertės mokestį. Pasikeitus pridėtinės vertės mokesčiui kaina bus perskaičiuojama ją keičiant tokiu procentu, kokiu pakito mokesčio dydis. Likutinė Sutarties kaina (be PVM) dėl to nebus keičiama. Perskaičiavimas įforminamas Sutarties Šalių atstovų pasirašomu papildomu susitarimu prie šios Sutarties, perskaičiuotomis kainomis mokama už tuos Darbus, kurie buvo atlikti nuo susitarimo pasirašymo dienos.</w:t>
      </w:r>
    </w:p>
    <w:p w14:paraId="01CFDEDD" w14:textId="77777777" w:rsidR="00FE2368" w:rsidRPr="00FE2368" w:rsidRDefault="00FE2368" w:rsidP="00FE2368">
      <w:pPr>
        <w:widowControl w:val="0"/>
        <w:numPr>
          <w:ilvl w:val="1"/>
          <w:numId w:val="1"/>
        </w:numPr>
        <w:autoSpaceDE w:val="0"/>
        <w:autoSpaceDN w:val="0"/>
        <w:adjustRightInd w:val="0"/>
        <w:spacing w:after="0" w:line="240" w:lineRule="auto"/>
        <w:ind w:left="0" w:firstLine="709"/>
        <w:jc w:val="both"/>
        <w:outlineLvl w:val="0"/>
        <w:rPr>
          <w:rFonts w:ascii="Times New Roman" w:eastAsia="Times New Roman" w:hAnsi="Times New Roman" w:cs="Times New Roman"/>
          <w:kern w:val="0"/>
          <w:lang w:eastAsia="lt-LT"/>
          <w14:ligatures w14:val="none"/>
        </w:rPr>
      </w:pPr>
      <w:bookmarkStart w:id="15" w:name="_Ref28266294"/>
      <w:r w:rsidRPr="00FE2368">
        <w:rPr>
          <w:rFonts w:ascii="Times New Roman" w:eastAsia="Times New Roman" w:hAnsi="Times New Roman" w:cs="Times New Roman"/>
          <w:kern w:val="0"/>
          <w:lang w:eastAsia="lt-LT"/>
          <w14:ligatures w14:val="none"/>
        </w:rPr>
        <w:t>Užsakovas su Rangovu už faktiškai, laiku ir kokybiškai įvykdytus Darbus atsiskaito pagal pateiktą PVM sąskaitą faktūrą ir atliktų Darbų aktą ne vėliau kaip per 30 kalendorinių dienų nuo darbų perdavimo–priėmimo akto pasirašymo ir sąskaitos faktūros gavimo patvirtinimo dienos.</w:t>
      </w:r>
      <w:bookmarkEnd w:id="15"/>
      <w:r w:rsidRPr="00FE2368">
        <w:rPr>
          <w:rFonts w:ascii="Times New Roman" w:eastAsia="Times New Roman" w:hAnsi="Times New Roman" w:cs="Times New Roman"/>
          <w:kern w:val="0"/>
          <w:lang w:eastAsia="lt-LT"/>
          <w14:ligatures w14:val="none"/>
        </w:rPr>
        <w:t xml:space="preserve"> </w:t>
      </w:r>
    </w:p>
    <w:p w14:paraId="1EA58819"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 xml:space="preserve">4.6. PVM sąskaitos faktūros pagal šią Sutartį turi būti teikiamos per Sąskaitų administravimo bendrąją informacinę sistemą (toliau – SABIS). PVM sąskaitos faktūros gali būti teikiamos tik po to, kai abi Šalys pasirašo atliktų Darbų aktą. Prie SABIS teikiamos PVM sąskaitos faktūros privalo būti pridėta abiejų šalių pasirašyto atliktų Darbų akto skaitmeninė kopija ir kitos apmokėjimui reikalingos skenuotos dokumentų kopijos. </w:t>
      </w:r>
    </w:p>
    <w:p w14:paraId="4F62E952" w14:textId="77777777" w:rsidR="00FE2368" w:rsidRPr="00FE2368" w:rsidRDefault="00FE2368" w:rsidP="00FE2368">
      <w:pPr>
        <w:widowControl w:val="0"/>
        <w:numPr>
          <w:ilvl w:val="1"/>
          <w:numId w:val="2"/>
        </w:numPr>
        <w:tabs>
          <w:tab w:val="left" w:pos="1560"/>
        </w:tabs>
        <w:autoSpaceDE w:val="0"/>
        <w:autoSpaceDN w:val="0"/>
        <w:adjustRightInd w:val="0"/>
        <w:spacing w:after="0" w:line="240" w:lineRule="auto"/>
        <w:ind w:left="0" w:firstLine="709"/>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Užsakovas už įvykdytus Darbus su Rangovu atsiskaito mokėjimo pavedimu į Rangovo sąskaitoje faktūroje nurodytą banko sąskaitą.</w:t>
      </w:r>
    </w:p>
    <w:p w14:paraId="209DCF26" w14:textId="77777777" w:rsidR="00FE2368" w:rsidRPr="00FE2368" w:rsidRDefault="00FE2368" w:rsidP="00FE2368">
      <w:pPr>
        <w:widowControl w:val="0"/>
        <w:numPr>
          <w:ilvl w:val="1"/>
          <w:numId w:val="2"/>
        </w:numPr>
        <w:autoSpaceDE w:val="0"/>
        <w:autoSpaceDN w:val="0"/>
        <w:adjustRightInd w:val="0"/>
        <w:spacing w:after="0" w:line="240" w:lineRule="auto"/>
        <w:ind w:left="0" w:firstLine="709"/>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 xml:space="preserve"> Numatoma atlikti tarpinius mokėjimus. Tarpiniai mokėjimai atliekami vadovaujantis Rangovo pateiktomis sąskaitomis faktūromis. Kiekvieno tarpinio mokėjimo suma nustatoma pagal faktiškai įvykdytų Darbų kiekį ir jų vertę.</w:t>
      </w:r>
    </w:p>
    <w:p w14:paraId="6120AEE8" w14:textId="77777777" w:rsidR="00FE2368" w:rsidRPr="00FE2368" w:rsidRDefault="00FE2368" w:rsidP="00FE2368">
      <w:pPr>
        <w:widowControl w:val="0"/>
        <w:numPr>
          <w:ilvl w:val="1"/>
          <w:numId w:val="2"/>
        </w:numPr>
        <w:tabs>
          <w:tab w:val="left" w:pos="1276"/>
        </w:tabs>
        <w:autoSpaceDE w:val="0"/>
        <w:autoSpaceDN w:val="0"/>
        <w:adjustRightInd w:val="0"/>
        <w:spacing w:after="0" w:line="240" w:lineRule="auto"/>
        <w:ind w:left="0" w:firstLine="709"/>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Užsakovas numato tiesioginio atsiskaitymo galimybę su Sutartyje nurodytais subrangovais tokiomis sąlygomis:</w:t>
      </w:r>
    </w:p>
    <w:p w14:paraId="3DE2ECC6" w14:textId="77777777" w:rsidR="00FE2368" w:rsidRPr="00FE2368" w:rsidRDefault="00FE2368" w:rsidP="00FE2368">
      <w:pPr>
        <w:widowControl w:val="0"/>
        <w:numPr>
          <w:ilvl w:val="2"/>
          <w:numId w:val="2"/>
        </w:numPr>
        <w:autoSpaceDE w:val="0"/>
        <w:autoSpaceDN w:val="0"/>
        <w:adjustRightInd w:val="0"/>
        <w:spacing w:after="0" w:line="240" w:lineRule="auto"/>
        <w:ind w:left="0" w:firstLine="709"/>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Sutarties vykdymo metu, taip pat apie naujus subrangovus, kuriuos jis ketina pasitelkti vėliau;</w:t>
      </w:r>
    </w:p>
    <w:p w14:paraId="45A23063" w14:textId="77777777" w:rsidR="00FE2368" w:rsidRPr="00FE2368" w:rsidRDefault="00FE2368" w:rsidP="00FE2368">
      <w:pPr>
        <w:widowControl w:val="0"/>
        <w:numPr>
          <w:ilvl w:val="2"/>
          <w:numId w:val="2"/>
        </w:numPr>
        <w:autoSpaceDE w:val="0"/>
        <w:autoSpaceDN w:val="0"/>
        <w:adjustRightInd w:val="0"/>
        <w:spacing w:after="0" w:line="240" w:lineRule="auto"/>
        <w:ind w:left="0" w:firstLine="709"/>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Užsakovas ne vėliau kaip per 3 (tris) darbo dienas nuo Sutarties 4.9.1 papunktyje nurodytos informacijos gavimo dienos raštu informuoja subrangovus apie tiesioginio atsiskaitymo galimybę;</w:t>
      </w:r>
    </w:p>
    <w:p w14:paraId="7A27123D" w14:textId="77777777" w:rsidR="00FE2368" w:rsidRPr="00FE2368" w:rsidRDefault="00FE2368" w:rsidP="00FE2368">
      <w:pPr>
        <w:widowControl w:val="0"/>
        <w:numPr>
          <w:ilvl w:val="2"/>
          <w:numId w:val="2"/>
        </w:numPr>
        <w:autoSpaceDE w:val="0"/>
        <w:autoSpaceDN w:val="0"/>
        <w:adjustRightInd w:val="0"/>
        <w:spacing w:after="0" w:line="240" w:lineRule="auto"/>
        <w:ind w:left="0" w:firstLine="709"/>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 xml:space="preserve">subrangovas, norėdamas pasinaudoti tokia galimybe, raštu pateikia prašymą </w:t>
      </w:r>
      <w:r w:rsidRPr="00FE2368">
        <w:rPr>
          <w:rFonts w:ascii="Times New Roman" w:eastAsia="Times New Roman" w:hAnsi="Times New Roman" w:cs="Times New Roman"/>
          <w:kern w:val="0"/>
          <w:lang w:eastAsia="lt-LT"/>
          <w14:ligatures w14:val="none"/>
        </w:rPr>
        <w:lastRenderedPageBreak/>
        <w:t>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numatoma vadovaujantis šioje Sutartyje numatyta atsiskaitymo tvarka.</w:t>
      </w:r>
    </w:p>
    <w:p w14:paraId="47F3AAEA" w14:textId="77777777" w:rsidR="00FE2368" w:rsidRPr="00FE2368" w:rsidRDefault="00FE2368" w:rsidP="00FE2368">
      <w:pPr>
        <w:widowControl w:val="0"/>
        <w:numPr>
          <w:ilvl w:val="2"/>
          <w:numId w:val="2"/>
        </w:numPr>
        <w:autoSpaceDE w:val="0"/>
        <w:autoSpaceDN w:val="0"/>
        <w:adjustRightInd w:val="0"/>
        <w:spacing w:after="0" w:line="240" w:lineRule="auto"/>
        <w:ind w:left="11" w:firstLine="698"/>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Rangovas turi teisę prieštarauti nepagrįstiems mokėjimams, pateikdamas raštišką tokio prieštaravimo Užsakovui ir subrangovui pagrindimą. Tiesioginio atsiskaitymo su subrangovais galimybė nekeičia Rangovo atsakomybės dėl tinkamo Sutarties įvykdymo.</w:t>
      </w:r>
    </w:p>
    <w:p w14:paraId="69F0BD7B" w14:textId="77777777" w:rsidR="00FE2368" w:rsidRPr="00FE2368" w:rsidRDefault="00FE2368" w:rsidP="00FE2368">
      <w:pPr>
        <w:widowControl w:val="0"/>
        <w:numPr>
          <w:ilvl w:val="1"/>
          <w:numId w:val="2"/>
        </w:numPr>
        <w:autoSpaceDE w:val="0"/>
        <w:autoSpaceDN w:val="0"/>
        <w:adjustRightInd w:val="0"/>
        <w:spacing w:after="0" w:line="240" w:lineRule="auto"/>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 xml:space="preserve"> Užsakovas nėra pridėtinės vertės mokesčio mokėtojas.</w:t>
      </w:r>
    </w:p>
    <w:p w14:paraId="53A1F5CB" w14:textId="77777777" w:rsidR="00FE2368" w:rsidRPr="00FE2368" w:rsidRDefault="00FE2368" w:rsidP="00FE2368">
      <w:pPr>
        <w:widowControl w:val="0"/>
        <w:autoSpaceDE w:val="0"/>
        <w:autoSpaceDN w:val="0"/>
        <w:adjustRightInd w:val="0"/>
        <w:spacing w:after="0" w:line="240" w:lineRule="auto"/>
        <w:ind w:left="1069"/>
        <w:jc w:val="both"/>
        <w:outlineLvl w:val="0"/>
        <w:rPr>
          <w:rFonts w:ascii="Times New Roman" w:eastAsia="Times New Roman" w:hAnsi="Times New Roman" w:cs="Times New Roman"/>
          <w:kern w:val="0"/>
          <w:lang w:eastAsia="lt-LT"/>
          <w14:ligatures w14:val="none"/>
        </w:rPr>
      </w:pPr>
    </w:p>
    <w:p w14:paraId="075F4BFC" w14:textId="77777777" w:rsidR="00FE2368" w:rsidRPr="00FE2368" w:rsidRDefault="00FE2368" w:rsidP="00FE2368">
      <w:pPr>
        <w:widowControl w:val="0"/>
        <w:numPr>
          <w:ilvl w:val="0"/>
          <w:numId w:val="3"/>
        </w:numPr>
        <w:tabs>
          <w:tab w:val="left" w:pos="2977"/>
        </w:tabs>
        <w:autoSpaceDE w:val="0"/>
        <w:autoSpaceDN w:val="0"/>
        <w:adjustRightInd w:val="0"/>
        <w:spacing w:after="0" w:line="240" w:lineRule="auto"/>
        <w:ind w:firstLine="752"/>
        <w:jc w:val="both"/>
        <w:outlineLvl w:val="0"/>
        <w:rPr>
          <w:rFonts w:ascii="Times New Roman" w:eastAsia="Times New Roman" w:hAnsi="Times New Roman" w:cs="Times New Roman"/>
          <w:b/>
          <w:bCs/>
          <w:kern w:val="0"/>
          <w:lang w:val="en-US" w:eastAsia="lt-LT"/>
          <w14:ligatures w14:val="none"/>
        </w:rPr>
      </w:pPr>
      <w:r w:rsidRPr="00FE2368">
        <w:rPr>
          <w:rFonts w:ascii="Times New Roman" w:eastAsia="Times New Roman" w:hAnsi="Times New Roman" w:cs="Times New Roman"/>
          <w:b/>
          <w:bCs/>
          <w:kern w:val="0"/>
          <w:lang w:val="en-US" w:eastAsia="lt-LT"/>
          <w14:ligatures w14:val="none"/>
        </w:rPr>
        <w:t xml:space="preserve">AVANSINIO MOKĖJIMO TVARKA </w:t>
      </w:r>
      <w:r w:rsidRPr="00FE2368">
        <w:rPr>
          <w:rFonts w:ascii="Times New Roman" w:eastAsia="Times New Roman" w:hAnsi="Times New Roman" w:cs="Times New Roman"/>
          <w:kern w:val="0"/>
          <w:lang w:val="en-US" w:eastAsia="lt-LT"/>
          <w14:ligatures w14:val="none"/>
        </w:rPr>
        <w:t>(</w:t>
      </w:r>
      <w:r w:rsidRPr="00FE2368">
        <w:rPr>
          <w:rFonts w:ascii="Times New Roman" w:eastAsia="Times New Roman" w:hAnsi="Times New Roman" w:cs="Times New Roman"/>
          <w:i/>
          <w:iCs/>
          <w:kern w:val="0"/>
          <w:lang w:val="en-US" w:eastAsia="lt-LT"/>
          <w14:ligatures w14:val="none"/>
        </w:rPr>
        <w:t>netaikoma</w:t>
      </w:r>
      <w:r w:rsidRPr="00FE2368">
        <w:rPr>
          <w:rFonts w:ascii="Times New Roman" w:eastAsia="Times New Roman" w:hAnsi="Times New Roman" w:cs="Times New Roman"/>
          <w:kern w:val="0"/>
          <w:lang w:val="en-US" w:eastAsia="lt-LT"/>
          <w14:ligatures w14:val="none"/>
        </w:rPr>
        <w:t>)</w:t>
      </w:r>
    </w:p>
    <w:p w14:paraId="6DF2B0DA"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 xml:space="preserve">5.1. Rangovui pageidaujant Užsakovas sumoka Rangovui avansą – ne daugiau kaip [nurodomas avanso dydis procentais] proc. pradinės Sutarties vertės. Dėl avanso mokėjimo Rangovas turi kreiptis į Užsakovą per </w:t>
      </w:r>
      <w:r w:rsidRPr="00FE2368">
        <w:rPr>
          <w:rFonts w:ascii="Times New Roman" w:eastAsia="Times New Roman" w:hAnsi="Times New Roman" w:cs="Times New Roman"/>
          <w:kern w:val="0"/>
          <w:u w:val="single"/>
          <w:lang w:eastAsia="lt-LT"/>
          <w14:ligatures w14:val="none"/>
        </w:rPr>
        <w:t xml:space="preserve">     (</w:t>
      </w:r>
      <w:r w:rsidRPr="00FE2368">
        <w:rPr>
          <w:rFonts w:ascii="Times New Roman" w:eastAsia="Times New Roman" w:hAnsi="Times New Roman" w:cs="Times New Roman"/>
          <w:kern w:val="0"/>
          <w:lang w:eastAsia="lt-LT"/>
          <w14:ligatures w14:val="none"/>
        </w:rPr>
        <w:t xml:space="preserve">nurodomas kitas terminas (patikslinti pagal poreikį) po Sutarties įsigaliojimo, pateikdamas išankstinio mokėjimo sąskaitą ir išankstinio mokėjimo grąžinimo garantiją – Lietuvos Respublikoje ar užsienyje registruoto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Rangovas pagal Sutarties sąlygas negražino išankstinio mokėjimo ir, b) sumą, kurios Rangovas negrąžino). Rangovas Lietuvos Respublikoje ar užsienyje registruoto banko garantiją ar draudimo bendrovės laidavimo raštą turi iš anksto suderinti su Užsakovu. Užsakovas sumoka Rangovui per </w:t>
      </w:r>
      <w:r w:rsidRPr="00FE2368">
        <w:rPr>
          <w:rFonts w:ascii="Times New Roman" w:eastAsia="Times New Roman" w:hAnsi="Times New Roman" w:cs="Times New Roman"/>
          <w:kern w:val="0"/>
          <w:u w:val="single"/>
          <w:lang w:eastAsia="lt-LT"/>
          <w14:ligatures w14:val="none"/>
        </w:rPr>
        <w:t xml:space="preserve">        (</w:t>
      </w:r>
      <w:r w:rsidRPr="00FE2368">
        <w:rPr>
          <w:rFonts w:ascii="Times New Roman" w:eastAsia="Times New Roman" w:hAnsi="Times New Roman" w:cs="Times New Roman"/>
          <w:kern w:val="0"/>
          <w:lang w:eastAsia="lt-LT"/>
          <w14:ligatures w14:val="none"/>
        </w:rPr>
        <w:t xml:space="preserve">nurodomas kitas terminas (patikslinti pagal poreikį)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Lietuvos Respublikoje ar užsienyje registruotas bankas ar draudimo bendrovė taptų nemokiu (-ia), paskelbtų apie ketinimą nebevykdyti įsipareigojimų ar iš kitų aplinkybių būtų aišku, jog nebegalės įvykdyti prisiimtų įsipareigojimų, Užsakovas turi teisę reikalauti, kad Rangovas pateiktų naują išankstinio mokėjimo grąžinimo užtikrinimą, atitinkantį šio Sutarties punkto reikalavimus. </w:t>
      </w:r>
    </w:p>
    <w:p w14:paraId="12777EC7" w14:textId="008B283A" w:rsidR="00FE2368" w:rsidRPr="00FE2368" w:rsidRDefault="00FE2368" w:rsidP="00FE2368">
      <w:pPr>
        <w:widowControl w:val="0"/>
        <w:tabs>
          <w:tab w:val="left" w:pos="1134"/>
        </w:tabs>
        <w:autoSpaceDE w:val="0"/>
        <w:autoSpaceDN w:val="0"/>
        <w:adjustRightInd w:val="0"/>
        <w:spacing w:after="0" w:line="240" w:lineRule="auto"/>
        <w:ind w:firstLine="709"/>
        <w:jc w:val="both"/>
        <w:outlineLvl w:val="0"/>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5.2. </w:t>
      </w:r>
      <w:r w:rsidRPr="00FE2368">
        <w:rPr>
          <w:rFonts w:ascii="Times New Roman" w:eastAsia="Times New Roman" w:hAnsi="Times New Roman" w:cs="Times New Roman"/>
          <w:kern w:val="0"/>
          <w:lang w:eastAsia="lt-LT"/>
          <w14:ligatures w14:val="none"/>
        </w:rPr>
        <w:t xml:space="preserve">Kai išmokėtas avansas, likusi Sutarties kaina sumokama atlikus visus Darbus. Kai avansas neišmokėtas (Rangovui nepaprašius ar nepateikus tinkamo išankstinio mokėjimo grąžinimo užtikrinimo), visa Sutarties kaina už įvykdytus Darbus sumokama po Darbų atlikimo. </w:t>
      </w:r>
    </w:p>
    <w:p w14:paraId="0D475B35" w14:textId="7E7212E0" w:rsidR="00FE2368" w:rsidRPr="00FE2368" w:rsidRDefault="00FE2368" w:rsidP="00FE2368">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5.3. </w:t>
      </w:r>
      <w:r w:rsidRPr="00FE2368">
        <w:rPr>
          <w:rFonts w:ascii="Times New Roman" w:eastAsia="Times New Roman" w:hAnsi="Times New Roman" w:cs="Times New Roman"/>
          <w:kern w:val="0"/>
          <w:lang w:eastAsia="lt-LT"/>
          <w14:ligatures w14:val="none"/>
        </w:rPr>
        <w:t>Kai išmokėtas avansas, už Darbus pradedama mokėti, kai užskaityta visa avanso suma.</w:t>
      </w:r>
    </w:p>
    <w:p w14:paraId="0582BB9A"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p>
    <w:p w14:paraId="0363B108" w14:textId="77777777" w:rsidR="00FE2368" w:rsidRPr="00FE2368" w:rsidRDefault="00FE2368" w:rsidP="00FE2368">
      <w:pPr>
        <w:widowControl w:val="0"/>
        <w:numPr>
          <w:ilvl w:val="0"/>
          <w:numId w:val="3"/>
        </w:numPr>
        <w:autoSpaceDE w:val="0"/>
        <w:autoSpaceDN w:val="0"/>
        <w:adjustRightInd w:val="0"/>
        <w:spacing w:after="0" w:line="240" w:lineRule="auto"/>
        <w:ind w:hanging="382"/>
        <w:jc w:val="center"/>
        <w:outlineLvl w:val="0"/>
        <w:rPr>
          <w:rFonts w:ascii="Times New Roman" w:eastAsia="Times New Roman" w:hAnsi="Times New Roman" w:cs="Times New Roman"/>
          <w:b/>
          <w:bCs/>
          <w:kern w:val="0"/>
          <w:lang w:val="en-US" w:eastAsia="lt-LT"/>
          <w14:ligatures w14:val="none"/>
        </w:rPr>
      </w:pPr>
      <w:r w:rsidRPr="00FE2368">
        <w:rPr>
          <w:rFonts w:ascii="Times New Roman" w:eastAsia="Times New Roman" w:hAnsi="Times New Roman" w:cs="Times New Roman"/>
          <w:b/>
          <w:bCs/>
          <w:kern w:val="0"/>
          <w:lang w:val="en-US" w:eastAsia="lt-LT"/>
          <w14:ligatures w14:val="none"/>
        </w:rPr>
        <w:t>SUTARTIES PAKEITIMAI, PERŽIŪROS SĄLYGOS</w:t>
      </w:r>
    </w:p>
    <w:p w14:paraId="228B2838"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 xml:space="preserve">6.1. Sutarties sąlygos Sutarties galiojimo laikotarpiu gali būti keičiamos VPĮ 89 straipsnyje nustatyta tvarka. </w:t>
      </w:r>
    </w:p>
    <w:p w14:paraId="4F92BB8B"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 xml:space="preserve">6.2. Sudarytos Sutarties Šalis gali būti pakeista VPĮ 89 straipsnio 1 dalies 4 punkte numatytais atvejais. </w:t>
      </w:r>
    </w:p>
    <w:p w14:paraId="4B319D1C"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6.3. 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49651E4D"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6.4. Sutarties sąlygų pakeitimas turi būti įformintas papildomu susitarimu ir pasirašytas abiejų Šalių.</w:t>
      </w:r>
    </w:p>
    <w:p w14:paraId="474855BA"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lastRenderedPageBreak/>
        <w:t>6.5. Sutarties kaina Sutarties galiojimo laikotarpiu nebus peržiūrima.</w:t>
      </w:r>
    </w:p>
    <w:p w14:paraId="4C00D5CD" w14:textId="77777777" w:rsidR="00FE2368" w:rsidRPr="00FE2368" w:rsidRDefault="00FE2368" w:rsidP="00FE2368">
      <w:pPr>
        <w:widowControl w:val="0"/>
        <w:autoSpaceDE w:val="0"/>
        <w:autoSpaceDN w:val="0"/>
        <w:adjustRightInd w:val="0"/>
        <w:spacing w:after="0" w:line="240" w:lineRule="auto"/>
        <w:jc w:val="both"/>
        <w:outlineLvl w:val="0"/>
        <w:rPr>
          <w:rFonts w:ascii="Times New Roman" w:eastAsia="Times New Roman" w:hAnsi="Times New Roman" w:cs="Times New Roman"/>
          <w:kern w:val="0"/>
          <w:lang w:eastAsia="lt-LT"/>
          <w14:ligatures w14:val="none"/>
        </w:rPr>
      </w:pPr>
    </w:p>
    <w:p w14:paraId="5716FCE7" w14:textId="77777777" w:rsidR="00FE2368" w:rsidRPr="00FE2368" w:rsidRDefault="00FE2368" w:rsidP="00FE2368">
      <w:pPr>
        <w:widowControl w:val="0"/>
        <w:numPr>
          <w:ilvl w:val="0"/>
          <w:numId w:val="5"/>
        </w:numPr>
        <w:autoSpaceDE w:val="0"/>
        <w:autoSpaceDN w:val="0"/>
        <w:adjustRightInd w:val="0"/>
        <w:spacing w:after="0" w:line="240" w:lineRule="auto"/>
        <w:ind w:firstLine="1602"/>
        <w:jc w:val="both"/>
        <w:outlineLvl w:val="0"/>
        <w:rPr>
          <w:rFonts w:ascii="Times New Roman" w:eastAsia="Times New Roman" w:hAnsi="Times New Roman" w:cs="Times New Roman"/>
          <w:kern w:val="0"/>
          <w:lang w:val="en-US" w:eastAsia="lt-LT"/>
          <w14:ligatures w14:val="none"/>
        </w:rPr>
      </w:pPr>
      <w:r w:rsidRPr="00FE2368">
        <w:rPr>
          <w:rFonts w:ascii="Times New Roman" w:eastAsia="Times New Roman" w:hAnsi="Times New Roman" w:cs="Times New Roman"/>
          <w:b/>
          <w:bCs/>
          <w:kern w:val="0"/>
          <w:lang w:val="en-US" w:eastAsia="lt-LT"/>
          <w14:ligatures w14:val="none"/>
        </w:rPr>
        <w:t>DARBŲ ĮVYKDYMO TVARKA</w:t>
      </w:r>
      <w:bookmarkStart w:id="16" w:name="part_be897e665bdc4ac6932e5e23ecf5bfa2"/>
      <w:bookmarkEnd w:id="16"/>
    </w:p>
    <w:p w14:paraId="27F1052F"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17" w:name="part_5d7eface054f403daaaccfd74fe58aef"/>
      <w:bookmarkEnd w:id="17"/>
      <w:r w:rsidRPr="00FE2368">
        <w:rPr>
          <w:rFonts w:ascii="Times New Roman" w:eastAsia="Times New Roman" w:hAnsi="Times New Roman" w:cs="Times New Roman"/>
          <w:kern w:val="0"/>
          <w:lang w:eastAsia="lt-LT"/>
          <w14:ligatures w14:val="none"/>
        </w:rPr>
        <w:t>7.1. Darbų pabaiga pagal Sutartį laikomas momentas, kai bus užbaigti visi Sutartyje numatyti Darbai, ištaisyti defektai ir pasirašytas (-i) Darbų perdavimo-priėmimo aktas (-ai). Darbų rezultatas turi atitikti Lietuvoje galiojančių teisės aktų reikalavimus ir šios Sutarties keliamus reikalavimus.</w:t>
      </w:r>
    </w:p>
    <w:p w14:paraId="646098B0"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7.2. Rangovas informuoja Užsakovą raštu apie Darbų užbaigimo datą pagal šią Sutartį ir pateikia atliktų Darbų aktus, statybos vykdymo dokumentus ir kitus reikalingus dokumentus.</w:t>
      </w:r>
    </w:p>
    <w:p w14:paraId="68CE961D"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7.3. Užsakovas gali nepriimti atliktų Darbų rezultato, jei jų perdavimo metu (ar Darbų metu) nustatomi trūkumai, kurie gali trukdyti naudoti objektą pagal paskirtį.</w:t>
      </w:r>
    </w:p>
    <w:p w14:paraId="5861D23E"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7.4. Užsakovas taip pat gali nepriimti Darbų, jeigu nebuvo pateikta dokumentacija, kuri turi būti pateikta prieš perdavimo procedūrą ir kuria Užsakovas turi naudotis įvertindamas, ar įvykdyta Sutartis.</w:t>
      </w:r>
    </w:p>
    <w:p w14:paraId="3BCB6A18"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 xml:space="preserve">7.5. Kartu su atliktais darbais Rangovas Užsakovui pateikia medžiagų atitikties deklaracijas, kitus reikalingus dokumentus. </w:t>
      </w:r>
    </w:p>
    <w:p w14:paraId="05B1DED5"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p>
    <w:p w14:paraId="06082FDD" w14:textId="762A1C58" w:rsidR="00FE2368" w:rsidRPr="00FE2368" w:rsidRDefault="00FE2368" w:rsidP="00FE2368">
      <w:pPr>
        <w:widowControl w:val="0"/>
        <w:numPr>
          <w:ilvl w:val="0"/>
          <w:numId w:val="5"/>
        </w:numPr>
        <w:autoSpaceDE w:val="0"/>
        <w:autoSpaceDN w:val="0"/>
        <w:adjustRightInd w:val="0"/>
        <w:spacing w:after="0" w:line="240" w:lineRule="auto"/>
        <w:ind w:hanging="524"/>
        <w:jc w:val="center"/>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b/>
          <w:bCs/>
          <w:kern w:val="0"/>
          <w:lang w:eastAsia="lt-LT"/>
          <w14:ligatures w14:val="none"/>
        </w:rPr>
        <w:t>NETESYBOS UŽ DARBŲ ATLIKIMO IR MOKĖJIMŲ PAGAL SUTARTĮ</w:t>
      </w:r>
      <w:r>
        <w:rPr>
          <w:rFonts w:ascii="Times New Roman" w:eastAsia="Times New Roman" w:hAnsi="Times New Roman" w:cs="Times New Roman"/>
          <w:b/>
          <w:bCs/>
          <w:kern w:val="0"/>
          <w:lang w:eastAsia="lt-LT"/>
          <w14:ligatures w14:val="none"/>
        </w:rPr>
        <w:t xml:space="preserve"> </w:t>
      </w:r>
      <w:r w:rsidRPr="00FE2368">
        <w:rPr>
          <w:rFonts w:ascii="Times New Roman" w:eastAsia="Times New Roman" w:hAnsi="Times New Roman" w:cs="Times New Roman"/>
          <w:b/>
          <w:bCs/>
          <w:kern w:val="0"/>
          <w:lang w:eastAsia="lt-LT"/>
          <w14:ligatures w14:val="none"/>
        </w:rPr>
        <w:t>VĖLAVIMĄ</w:t>
      </w:r>
    </w:p>
    <w:p w14:paraId="0320DF98"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18" w:name="part_54dcb3e1ad3943359be1ae5c68d3600d"/>
      <w:bookmarkEnd w:id="18"/>
      <w:r w:rsidRPr="00FE2368">
        <w:rPr>
          <w:rFonts w:ascii="Times New Roman" w:eastAsia="Times New Roman" w:hAnsi="Times New Roman" w:cs="Times New Roman"/>
          <w:kern w:val="0"/>
          <w:lang w:eastAsia="lt-LT"/>
          <w14:ligatures w14:val="none"/>
        </w:rPr>
        <w:t xml:space="preserve">8.1. Jeigu Rangovas vėluoja įvykdyti Darbus ar ištaisyti jų trūkumus, Užsakovas nuo kitos nei nustatytas terminas dienos, Rangovui skaičiuoja </w:t>
      </w:r>
      <w:bookmarkStart w:id="19" w:name="_Hlk194408705"/>
      <w:r w:rsidRPr="00FE2368">
        <w:rPr>
          <w:rFonts w:ascii="Times New Roman" w:eastAsia="Times New Roman" w:hAnsi="Times New Roman" w:cs="Times New Roman"/>
          <w:kern w:val="0"/>
          <w:lang w:eastAsia="lt-LT"/>
          <w14:ligatures w14:val="none"/>
        </w:rPr>
        <w:t>0,05 (penkių šimtųjų)</w:t>
      </w:r>
      <w:bookmarkEnd w:id="19"/>
      <w:r w:rsidRPr="00FE2368">
        <w:rPr>
          <w:rFonts w:ascii="Times New Roman" w:eastAsia="Times New Roman" w:hAnsi="Times New Roman" w:cs="Times New Roman"/>
          <w:kern w:val="0"/>
          <w:lang w:eastAsia="lt-LT"/>
          <w14:ligatures w14:val="none"/>
        </w:rPr>
        <w:t xml:space="preserve"> dydžio delspinigius už kiekvieną uždelstą dieną nuo laiku neįvykdytų Darbų kainos. </w:t>
      </w:r>
    </w:p>
    <w:p w14:paraId="1F2E8770"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 xml:space="preserve">8.2. Jei apskaičiuoti delspinigiai viršija </w:t>
      </w:r>
      <w:r w:rsidRPr="00FE2368">
        <w:rPr>
          <w:rFonts w:ascii="Times New Roman" w:eastAsia="Times New Roman" w:hAnsi="Times New Roman" w:cs="Times New Roman"/>
          <w:i/>
          <w:kern w:val="0"/>
          <w:lang w:eastAsia="lt-LT"/>
          <w14:ligatures w14:val="none"/>
        </w:rPr>
        <w:t>10 proc.</w:t>
      </w:r>
      <w:r w:rsidRPr="00FE2368">
        <w:rPr>
          <w:rFonts w:ascii="Times New Roman" w:eastAsia="Times New Roman" w:hAnsi="Times New Roman" w:cs="Times New Roman"/>
          <w:kern w:val="0"/>
          <w:lang w:eastAsia="lt-LT"/>
          <w14:ligatures w14:val="none"/>
        </w:rPr>
        <w:t xml:space="preserve"> 4.2 papunktyje nustatytą bendrą kainą, Užsakovas gali, prieš tai raštu įspėjęs Rangovą – nutraukti Sutartį.</w:t>
      </w:r>
    </w:p>
    <w:p w14:paraId="570E9686"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20" w:name="part_d1f9893cde984e7b81dfc14c2b090d90"/>
      <w:bookmarkEnd w:id="20"/>
      <w:r w:rsidRPr="00FE2368">
        <w:rPr>
          <w:rFonts w:ascii="Times New Roman" w:eastAsia="Times New Roman" w:hAnsi="Times New Roman" w:cs="Times New Roman"/>
          <w:kern w:val="0"/>
          <w:lang w:eastAsia="lt-LT"/>
          <w14:ligatures w14:val="none"/>
        </w:rPr>
        <w:t>8.3.</w:t>
      </w:r>
      <w:bookmarkStart w:id="21" w:name="part_f649e49a431e4ee080613c16c50ab7cd"/>
      <w:bookmarkEnd w:id="21"/>
      <w:r w:rsidRPr="00FE2368">
        <w:rPr>
          <w:rFonts w:ascii="Times New Roman" w:eastAsia="Times New Roman" w:hAnsi="Times New Roman" w:cs="Times New Roman"/>
          <w:kern w:val="0"/>
          <w:lang w:eastAsia="lt-LT"/>
          <w14:ligatures w14:val="none"/>
        </w:rPr>
        <w:t xml:space="preserve"> Jei Rangovui pagal šią Sutartį yra priskaičiuotos netesybos, Užsakovo už Darbus mokėtina suma mažinama priskaičiuotų netesybų suma. Taip pat Užsakovas turi teisę priskaičiuotas netesybas vienašališkai išskaičiuoti iš bet kokių Rangovui atliekamų mokėjimų teisės aktų nustatyta tvarka, pranešant Rangovui raštu apie tokių netesybų įskaitymą.</w:t>
      </w:r>
    </w:p>
    <w:p w14:paraId="65B1846B" w14:textId="77777777" w:rsidR="00FE2368" w:rsidRPr="00FE2368" w:rsidRDefault="00FE2368" w:rsidP="00FE2368">
      <w:pPr>
        <w:widowControl w:val="0"/>
        <w:tabs>
          <w:tab w:val="left" w:pos="709"/>
        </w:tabs>
        <w:autoSpaceDE w:val="0"/>
        <w:autoSpaceDN w:val="0"/>
        <w:adjustRightInd w:val="0"/>
        <w:spacing w:after="0" w:line="240" w:lineRule="auto"/>
        <w:ind w:firstLine="142"/>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 xml:space="preserve">          8.4. Jei Užsakovas, gavęs tinkamai pateiktą ir užpildytą sąskaitą, uždelsia atsiskaityti už tinkamai įvykdytus Darbus per Sutartyje nurodytą terminą, Rangovas nuo kitos nei nustatytas terminas dienos skaičiuoja Užsakovui 0,05 (penkių šimtųjų) dydžio delspinigius nuo neapmokėtos sumos už kiekvieną vėlavimo dieną.</w:t>
      </w:r>
    </w:p>
    <w:p w14:paraId="6631F2BB" w14:textId="77777777" w:rsidR="00FE2368" w:rsidRPr="00FE2368" w:rsidRDefault="00FE2368" w:rsidP="00FE2368">
      <w:pPr>
        <w:widowControl w:val="0"/>
        <w:tabs>
          <w:tab w:val="left" w:pos="709"/>
        </w:tabs>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 xml:space="preserve">8.5. Nustačius Sutarties 2.5 ir 2.6 papunkčiuose nurodytos pareigos nevykdymo atvejį, Rangovui bus taikoma </w:t>
      </w:r>
      <w:r w:rsidRPr="00FE2368">
        <w:rPr>
          <w:rFonts w:ascii="Times New Roman" w:eastAsia="Times New Roman" w:hAnsi="Times New Roman" w:cs="Times New Roman"/>
          <w:b/>
          <w:bCs/>
          <w:kern w:val="0"/>
          <w:lang w:eastAsia="lt-LT"/>
          <w14:ligatures w14:val="none"/>
        </w:rPr>
        <w:t>5 proc. Pradinės Sutarties vertės</w:t>
      </w:r>
      <w:r w:rsidRPr="00FE2368">
        <w:rPr>
          <w:rFonts w:ascii="Times New Roman" w:eastAsia="Times New Roman" w:hAnsi="Times New Roman" w:cs="Times New Roman"/>
          <w:i/>
          <w:iCs/>
          <w:kern w:val="0"/>
          <w:lang w:eastAsia="lt-LT"/>
          <w14:ligatures w14:val="none"/>
        </w:rPr>
        <w:t xml:space="preserve"> </w:t>
      </w:r>
      <w:r w:rsidRPr="00FE2368">
        <w:rPr>
          <w:rFonts w:ascii="Times New Roman" w:eastAsia="Times New Roman" w:hAnsi="Times New Roman" w:cs="Times New Roman"/>
          <w:kern w:val="0"/>
          <w:lang w:eastAsia="lt-LT"/>
          <w14:ligatures w14:val="none"/>
        </w:rPr>
        <w:t>dydžio bauda.</w:t>
      </w:r>
    </w:p>
    <w:p w14:paraId="2539E56C"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p>
    <w:p w14:paraId="392332E2" w14:textId="77777777" w:rsidR="00FE2368" w:rsidRPr="00FE2368" w:rsidRDefault="00FE2368" w:rsidP="00FE2368">
      <w:pPr>
        <w:widowControl w:val="0"/>
        <w:numPr>
          <w:ilvl w:val="0"/>
          <w:numId w:val="5"/>
        </w:numPr>
        <w:autoSpaceDE w:val="0"/>
        <w:autoSpaceDN w:val="0"/>
        <w:adjustRightInd w:val="0"/>
        <w:spacing w:after="0" w:line="240" w:lineRule="auto"/>
        <w:ind w:hanging="382"/>
        <w:jc w:val="center"/>
        <w:outlineLvl w:val="0"/>
        <w:rPr>
          <w:rFonts w:ascii="Times New Roman" w:eastAsia="Times New Roman" w:hAnsi="Times New Roman" w:cs="Times New Roman"/>
          <w:b/>
          <w:bCs/>
          <w:kern w:val="0"/>
          <w:lang w:val="en-US" w:eastAsia="lt-LT"/>
          <w14:ligatures w14:val="none"/>
        </w:rPr>
      </w:pPr>
      <w:r w:rsidRPr="00FE2368">
        <w:rPr>
          <w:rFonts w:ascii="Times New Roman" w:eastAsia="Times New Roman" w:hAnsi="Times New Roman" w:cs="Times New Roman"/>
          <w:b/>
          <w:bCs/>
          <w:kern w:val="0"/>
          <w:lang w:val="en-US" w:eastAsia="lt-LT"/>
          <w14:ligatures w14:val="none"/>
        </w:rPr>
        <w:t>SUTARTIES ĮVYKDYMO UŽTIKRINIMAS</w:t>
      </w:r>
    </w:p>
    <w:p w14:paraId="1663C8FE" w14:textId="51515FA0" w:rsidR="00FE2368" w:rsidRPr="00FE2368" w:rsidRDefault="00FE2368" w:rsidP="00FE2368">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9.1. </w:t>
      </w:r>
      <w:r w:rsidRPr="00FE2368">
        <w:rPr>
          <w:rFonts w:ascii="Times New Roman" w:eastAsia="Times New Roman" w:hAnsi="Times New Roman" w:cs="Times New Roman"/>
          <w:kern w:val="0"/>
          <w:lang w:eastAsia="lt-LT"/>
          <w14:ligatures w14:val="none"/>
        </w:rPr>
        <w:t>Sutarties įvykdymas yra užtikrinamas šioje Sutartyje nustatytais delspinigiais ir kitais galiojančiuose Lietuvos Respublikos teisės aktuose numatytais būdais. Sutartyje nurodytos netesybos taikomos kaip savalaikio Šalių įsipareigojimų įvykdymo užtikrinimas ir minimali teisių gynimo priemonė Šaliai patyrus nuostolių dėl Sutarties pažeidimų, kad tai Šaliai nereikėtų įrodinėti tų nuostolių sumos.</w:t>
      </w:r>
    </w:p>
    <w:p w14:paraId="0D22774B" w14:textId="77777777" w:rsidR="00FE2368" w:rsidRPr="00FE2368" w:rsidRDefault="00FE2368" w:rsidP="00FE2368">
      <w:pPr>
        <w:widowControl w:val="0"/>
        <w:autoSpaceDE w:val="0"/>
        <w:autoSpaceDN w:val="0"/>
        <w:adjustRightInd w:val="0"/>
        <w:spacing w:after="0" w:line="240" w:lineRule="auto"/>
        <w:ind w:firstLine="710"/>
        <w:jc w:val="both"/>
        <w:outlineLvl w:val="0"/>
        <w:rPr>
          <w:rFonts w:ascii="Times New Roman" w:eastAsia="Times New Roman" w:hAnsi="Times New Roman" w:cs="Times New Roman"/>
          <w:kern w:val="0"/>
          <w:lang w:eastAsia="lt-LT"/>
          <w14:ligatures w14:val="none"/>
        </w:rPr>
      </w:pPr>
    </w:p>
    <w:p w14:paraId="7E472281" w14:textId="77777777" w:rsidR="00FE2368" w:rsidRPr="00FE2368" w:rsidRDefault="00FE2368" w:rsidP="00FE2368">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bCs/>
          <w:kern w:val="0"/>
          <w:lang w:val="pt-BR" w:eastAsia="lt-LT"/>
          <w14:ligatures w14:val="none"/>
        </w:rPr>
      </w:pPr>
      <w:bookmarkStart w:id="22" w:name="part_c4bf71e0a13347bb9d73f37111460f21"/>
      <w:bookmarkEnd w:id="22"/>
      <w:r w:rsidRPr="00FE2368">
        <w:rPr>
          <w:rFonts w:ascii="Times New Roman" w:eastAsia="Times New Roman" w:hAnsi="Times New Roman" w:cs="Times New Roman"/>
          <w:b/>
          <w:bCs/>
          <w:kern w:val="0"/>
          <w:lang w:val="pt-BR" w:eastAsia="lt-LT"/>
          <w14:ligatures w14:val="none"/>
        </w:rPr>
        <w:t>X. SUTARTIES STABDYMAS IR NUTRAUKIMAS</w:t>
      </w:r>
    </w:p>
    <w:p w14:paraId="0A0399CA"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10.1. Nesant Rangovo kaltės ir esant aplinkybėms, kurių Rangovas negalėjo numatyti, dėl kurių Rangovas negali vykdyti savo sutartinių įsipareigojimų ir (arba) esant kitoms nenumatytoms aplinkybėms, Sutarties Šalys turi teisę inicijuoti Darbų (jų dalies) vykdymo sustabdymą iki atitinkamų aplinkybių pasibaigimo. </w:t>
      </w:r>
    </w:p>
    <w:p w14:paraId="472F95A7"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23" w:name="part_298a311e48dc452ea0b36f1afc5f3eb7"/>
      <w:bookmarkEnd w:id="23"/>
      <w:r w:rsidRPr="00FE2368">
        <w:rPr>
          <w:rFonts w:ascii="Times New Roman" w:eastAsia="Times New Roman" w:hAnsi="Times New Roman" w:cs="Times New Roman"/>
          <w:kern w:val="0"/>
          <w:lang w:eastAsia="lt-LT"/>
          <w14:ligatures w14:val="none"/>
        </w:rPr>
        <w:t>10.2. Darbų (jų dalies) vykdymas gali būti stabdomas esant bent vienai iš šių aplinkybių: </w:t>
      </w:r>
    </w:p>
    <w:p w14:paraId="078CF526"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24" w:name="part_09c0118c78ea4034b225fedd69812f90"/>
      <w:bookmarkEnd w:id="24"/>
      <w:r w:rsidRPr="00FE2368">
        <w:rPr>
          <w:rFonts w:ascii="Times New Roman" w:eastAsia="Times New Roman" w:hAnsi="Times New Roman" w:cs="Times New Roman"/>
          <w:kern w:val="0"/>
          <w:lang w:eastAsia="lt-LT"/>
          <w14:ligatures w14:val="none"/>
        </w:rPr>
        <w:t xml:space="preserve">10.2.1. esant nenugalimos jėgos aplinkybėms, sutartinių įsipareigojimų vykdymo </w:t>
      </w:r>
      <w:r w:rsidRPr="00FE2368">
        <w:rPr>
          <w:rFonts w:ascii="Times New Roman" w:eastAsia="Times New Roman" w:hAnsi="Times New Roman" w:cs="Times New Roman"/>
          <w:kern w:val="0"/>
          <w:lang w:eastAsia="lt-LT"/>
          <w14:ligatures w14:val="none"/>
        </w:rPr>
        <w:lastRenderedPageBreak/>
        <w:t>terminai stabdomi nuo kliūties atsiradimo momento arba jeigu apie ją nėra laiku pranešta, nuo pranešimo momento ir atnaujinami, kai minėtos aplinkybės nebetrukdo vykdyti Sutarties; </w:t>
      </w:r>
    </w:p>
    <w:p w14:paraId="45A55F3D"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25" w:name="part_89440bace89e4bfba214a997ceefe81d"/>
      <w:bookmarkEnd w:id="25"/>
      <w:r w:rsidRPr="00FE2368">
        <w:rPr>
          <w:rFonts w:ascii="Times New Roman" w:eastAsia="Times New Roman" w:hAnsi="Times New Roman" w:cs="Times New Roman"/>
          <w:kern w:val="0"/>
          <w:lang w:eastAsia="lt-LT"/>
          <w14:ligatures w14:val="none"/>
        </w:rPr>
        <w:t>10.2.2. Užsakovas Sutartyje nurodyta tvarka negali priimti Darbų, o Rangovas dėl to negali vykdyti Sutarties; </w:t>
      </w:r>
    </w:p>
    <w:p w14:paraId="744375FB"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26" w:name="part_fe52b5159efd4939838b848f85e9ea9b"/>
      <w:bookmarkEnd w:id="26"/>
      <w:r w:rsidRPr="00FE2368">
        <w:rPr>
          <w:rFonts w:ascii="Times New Roman" w:eastAsia="Times New Roman" w:hAnsi="Times New Roman" w:cs="Times New Roman"/>
          <w:kern w:val="0"/>
          <w:lang w:eastAsia="lt-LT"/>
          <w14:ligatures w14:val="none"/>
        </w:rPr>
        <w:t>10.2.3. dėl nenumatytų prekių, paslaugų ir (ar) darbų, susijusių su perkamu objektu, kurių poreikis paaiškėjo tik vykdant Sutartį; </w:t>
      </w:r>
    </w:p>
    <w:p w14:paraId="5B1221AE"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10.2.4. būtinas papildomas laikas įvykdyti papildomų Darbų, prekių ar paslaugų viešąjį pirkimą;</w:t>
      </w:r>
    </w:p>
    <w:p w14:paraId="61A30805"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27" w:name="part_84f9056801c64e11b4ed9140364256f0"/>
      <w:bookmarkEnd w:id="27"/>
      <w:r w:rsidRPr="00FE2368">
        <w:rPr>
          <w:rFonts w:ascii="Times New Roman" w:eastAsia="Times New Roman" w:hAnsi="Times New Roman" w:cs="Times New Roman"/>
          <w:kern w:val="0"/>
          <w:lang w:eastAsia="lt-LT"/>
          <w14:ligatures w14:val="none"/>
        </w:rPr>
        <w:t>10.2.5.</w:t>
      </w:r>
      <w:bookmarkStart w:id="28" w:name="part_3a30d4bcd0274cdd82e5a2a7f7fc4b8b"/>
      <w:bookmarkEnd w:id="28"/>
      <w:r w:rsidRPr="00FE2368">
        <w:rPr>
          <w:rFonts w:ascii="Times New Roman" w:eastAsia="Times New Roman" w:hAnsi="Times New Roman" w:cs="Times New Roman"/>
          <w:kern w:val="0"/>
          <w:lang w:eastAsia="lt-LT"/>
          <w14:ligatures w14:val="none"/>
        </w:rPr>
        <w:t xml:space="preserve"> esant įrodymais pagrįstoms kliūtims ar trukdymams, sukeltiems Rangovui kitų trečiųjų asmenų ne dėl Rangovo ne laiku ar netinkamai pagal Sutarties sąlygas ir tvarką įvykdytų sutartinių įsipareigojimų; </w:t>
      </w:r>
    </w:p>
    <w:p w14:paraId="467792AA"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29" w:name="part_a6676d356d734e81a71d2a213370e988"/>
      <w:bookmarkEnd w:id="29"/>
      <w:r w:rsidRPr="00FE2368">
        <w:rPr>
          <w:rFonts w:ascii="Times New Roman" w:eastAsia="Times New Roman" w:hAnsi="Times New Roman" w:cs="Times New Roman"/>
          <w:kern w:val="0"/>
          <w:lang w:eastAsia="lt-LT"/>
          <w14:ligatures w14:val="none"/>
        </w:rPr>
        <w:t>10.2.6. pasikeitus galiojančiam teisės aktui ar įsigaliojus naujam teisės aktui, kuris turi įtakos šios Sutarties vykdymui; </w:t>
      </w:r>
    </w:p>
    <w:p w14:paraId="74425E58"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30" w:name="part_a818ad17feb74ad092df9d84443cf75e"/>
      <w:bookmarkEnd w:id="30"/>
      <w:r w:rsidRPr="00FE2368">
        <w:rPr>
          <w:rFonts w:ascii="Times New Roman" w:eastAsia="Times New Roman" w:hAnsi="Times New Roman" w:cs="Times New Roman"/>
          <w:kern w:val="0"/>
          <w:lang w:eastAsia="lt-LT"/>
          <w14:ligatures w14:val="none"/>
        </w:rPr>
        <w:t>10.2.7. sutartinių įsipareigojimų stabdymo būtinybė atsirado dėl sustabdyto / perskirstyto / negauto ir panašiai Užsakovo Darbų pirkimui skirto finansavimo arba finansavimo trūkumo; </w:t>
      </w:r>
    </w:p>
    <w:p w14:paraId="312A46F6"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31" w:name="part_71adc62644ec4294ae7e0a3fd7705f53"/>
      <w:bookmarkEnd w:id="31"/>
      <w:r w:rsidRPr="00FE2368">
        <w:rPr>
          <w:rFonts w:ascii="Times New Roman" w:eastAsia="Times New Roman" w:hAnsi="Times New Roman" w:cs="Times New Roman"/>
          <w:kern w:val="0"/>
          <w:lang w:eastAsia="lt-LT"/>
          <w14:ligatures w14:val="none"/>
        </w:rPr>
        <w:t>10.2.8. dėl teisminių (arbitražinių) ginčų su Užsakovu ar trečiaisiais asmenimis, kurių dalykas yra tiesiogiai susijęs su Sutarties vykdymu;</w:t>
      </w:r>
    </w:p>
    <w:p w14:paraId="3DF121E9"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10.2.9. kitos aplinkybės, kurios nebuvo žinomos pirkimo vykdymo metu ir su kuriomis susidurtų bet kuris Rangovas.</w:t>
      </w:r>
    </w:p>
    <w:p w14:paraId="66AEB99D"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32" w:name="part_a500fd3f658e4365b41faeda48e53cf9"/>
      <w:bookmarkEnd w:id="32"/>
      <w:r w:rsidRPr="00FE2368">
        <w:rPr>
          <w:rFonts w:ascii="Times New Roman" w:eastAsia="Times New Roman" w:hAnsi="Times New Roman" w:cs="Times New Roman"/>
          <w:kern w:val="0"/>
          <w:lang w:eastAsia="lt-LT"/>
          <w14:ligatures w14:val="none"/>
        </w:rPr>
        <w:t>10.3. Jei Darbų (jų dalies) vykdymo stabdymas atliekamas dėl Sutarties sąlygų 10.2 punkte nurodytų aplinkybių ir tęsiasi ne ilgiau kaip 6 (šešis) mėnesius, toks stabdymas laikomas Sutarties keitimu joje numatytomis sąlygomis.</w:t>
      </w:r>
    </w:p>
    <w:p w14:paraId="5813B14C"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33" w:name="part_633809059b5a4ff6952af4ed164f789e"/>
      <w:bookmarkEnd w:id="33"/>
      <w:r w:rsidRPr="00FE2368">
        <w:rPr>
          <w:rFonts w:ascii="Times New Roman" w:eastAsia="Times New Roman" w:hAnsi="Times New Roman" w:cs="Times New Roman"/>
          <w:kern w:val="0"/>
          <w:lang w:eastAsia="lt-LT"/>
          <w14:ligatures w14:val="none"/>
        </w:rPr>
        <w:t>10.4. Sutartinių įsipareigojimų vykdymas gali būti stabdomas tik Sutarties galiojimo laikotarpiu tokia tvarka:</w:t>
      </w:r>
    </w:p>
    <w:p w14:paraId="068594B8"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34" w:name="part_e1d9f5497e2b4b8fac0f14c0d5441376"/>
      <w:bookmarkEnd w:id="34"/>
      <w:r w:rsidRPr="00FE2368">
        <w:rPr>
          <w:rFonts w:ascii="Times New Roman" w:eastAsia="Times New Roman" w:hAnsi="Times New Roman" w:cs="Times New Roman"/>
          <w:kern w:val="0"/>
          <w:lang w:eastAsia="lt-LT"/>
          <w14:ligatures w14:val="none"/>
        </w:rPr>
        <w:t>10.4.1. Atsiradus aplinkybėms, dėl kurių Rangovas negali vykdyti sutartinių įsipareigojimų, Rangovas apie tai nedelsdamas privalo informuoti Užsakovą. Rangovo rašytiniame prašyme turi būti nurodyta stabdymo aplinkybė (Sutarties sąlygų 10.2 papunktis) ir aplinkybės atsiradimą bei galimą terminą pagrindžiantys argumentai, objektyvūs faktai ir įrodymai. Užsakovas, įvertinęs prašymą, ne vėliau kaip per 3 (tris) darbo dienas raštu informuoja Rangovą apie priimtą sprendimą dėl sutartinių įsipareigojimų vykdymo stabdymo. Rangovui nepateikus konkrečių argumentų, faktų, pagrįstų įrodymais, Užsakovas turi teisę raštu atsisakyti patvirtinti stabdymą. </w:t>
      </w:r>
    </w:p>
    <w:p w14:paraId="4DA6FDBB"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35" w:name="part_0c29870313ec4b8e9159c25696039f5b"/>
      <w:bookmarkEnd w:id="35"/>
      <w:r w:rsidRPr="00FE2368">
        <w:rPr>
          <w:rFonts w:ascii="Times New Roman" w:eastAsia="Times New Roman" w:hAnsi="Times New Roman" w:cs="Times New Roman"/>
          <w:kern w:val="0"/>
          <w:lang w:eastAsia="lt-LT"/>
          <w14:ligatures w14:val="none"/>
        </w:rPr>
        <w:t>10.4.2. Užsakovui raštu informavus Rangovą ir pateikus jam argumentuotą paaiškinimą, dėl kokių aplinkybių ir kuriam terminui yra būtina stabdyti sutartinių įsipareigojimų vykdymo terminą, Rangovas ne vėliau kaip per 3 (tris) darbo dienas raštu informuoja Užsakovą ir patvirtina, kad sutinka su stabdymu. Rangovas turi teisę prieštarauti sutartinių įsipareigojimų vykdymo stabdymui tik tuo atveju, jei Rangovas savo sąskaita ir jėgomis gali pašalinti atsiradusias aplinkybes, dėl kurių kilo būtinybė stabdyti sutartinių įsipareigojimų vykdymą.</w:t>
      </w:r>
    </w:p>
    <w:p w14:paraId="1A60D331"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36" w:name="part_ebd2788b705046149fed4a6909a8851e"/>
      <w:bookmarkEnd w:id="36"/>
      <w:r w:rsidRPr="00FE2368">
        <w:rPr>
          <w:rFonts w:ascii="Times New Roman" w:eastAsia="Times New Roman" w:hAnsi="Times New Roman" w:cs="Times New Roman"/>
          <w:kern w:val="0"/>
          <w:lang w:eastAsia="lt-LT"/>
          <w14:ligatures w14:val="none"/>
        </w:rPr>
        <w:t>10.4.3. Rangovas, gavęs Užsakovo raštišką pranešimą apie stabdymą, privalo nedelsiant, bet ne vėliau kaip per 3 (tris) darbo dienas po patvirtinimo išsiuntimo Užsakovui dienos, sustabdyti sutartinių įsipareigojimų vykdymą. Jei Sutartis sustabdyta, Šalys negali vykdyti jokių jiems pagal Sutartį priskirtų įsipareigojimų.</w:t>
      </w:r>
    </w:p>
    <w:p w14:paraId="0F92B3A1"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37" w:name="part_e70536bc9e7f448ca32e84c110e2744e"/>
      <w:bookmarkEnd w:id="37"/>
      <w:r w:rsidRPr="00FE2368">
        <w:rPr>
          <w:rFonts w:ascii="Times New Roman" w:eastAsia="Times New Roman" w:hAnsi="Times New Roman" w:cs="Times New Roman"/>
          <w:kern w:val="0"/>
          <w:lang w:eastAsia="lt-LT"/>
          <w14:ligatures w14:val="none"/>
        </w:rPr>
        <w:t>10.5.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A01DD24"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38" w:name="part_529fc201055c492aa2aec8333e131a21"/>
      <w:bookmarkEnd w:id="38"/>
      <w:r w:rsidRPr="00FE2368">
        <w:rPr>
          <w:rFonts w:ascii="Times New Roman" w:eastAsia="Times New Roman" w:hAnsi="Times New Roman" w:cs="Times New Roman"/>
          <w:kern w:val="0"/>
          <w:lang w:eastAsia="lt-LT"/>
          <w14:ligatures w14:val="none"/>
        </w:rPr>
        <w:t>10.6. Sutartinių įsipareigojimų vykdymas stabdomas ne ilgesniam kaip konkrečios, pagrįstos aplinkybės egzistavimo laikotarpiui.</w:t>
      </w:r>
    </w:p>
    <w:p w14:paraId="048D63A8"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39" w:name="part_d59e96d451a74e99b5f4e53964697169"/>
      <w:bookmarkEnd w:id="39"/>
      <w:r w:rsidRPr="00FE2368">
        <w:rPr>
          <w:rFonts w:ascii="Times New Roman" w:eastAsia="Times New Roman" w:hAnsi="Times New Roman" w:cs="Times New Roman"/>
          <w:kern w:val="0"/>
          <w:lang w:eastAsia="lt-LT"/>
          <w14:ligatures w14:val="none"/>
        </w:rPr>
        <w:lastRenderedPageBreak/>
        <w:t>10.7. Šalys susitaria, kad sutartinių įsipareigojimų vykdymo sustabdymo terminas į Sutarties vykdymo terminą nėra įskaičiuojamas, jo metu sutartiniai įsipareigojimai nevykdomi ir už šį periodą Užsakovas Rangovui nemoka jokių mokėjimų, baudų ar prastovų. </w:t>
      </w:r>
    </w:p>
    <w:p w14:paraId="3F34D2A3"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40" w:name="part_1562589c8c774e55b369607136bcbb1f"/>
      <w:bookmarkEnd w:id="40"/>
      <w:r w:rsidRPr="00FE2368">
        <w:rPr>
          <w:rFonts w:ascii="Times New Roman" w:eastAsia="Times New Roman" w:hAnsi="Times New Roman" w:cs="Times New Roman"/>
          <w:kern w:val="0"/>
          <w:lang w:eastAsia="lt-LT"/>
          <w14:ligatures w14:val="none"/>
        </w:rPr>
        <w:t>10.8. Jeigu Sutartyje numatytų prievolių įvykdymo terminai buvo sustabdyti Sutartyje nustatytais pagrindais, jie atnaujinami pasibaigus sustabdymą lėmusioms aplinkybėms arba Šalių susitarime nurodytam terminui, priklausomai nuo to, kuris įvyksta anksčiau.  </w:t>
      </w:r>
    </w:p>
    <w:p w14:paraId="6881904D"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41" w:name="part_8652c492428945d791973cd6350d83ea"/>
      <w:bookmarkEnd w:id="41"/>
      <w:r w:rsidRPr="00FE2368">
        <w:rPr>
          <w:rFonts w:ascii="Times New Roman" w:eastAsia="Times New Roman" w:hAnsi="Times New Roman" w:cs="Times New Roman"/>
          <w:kern w:val="0"/>
          <w:lang w:eastAsia="lt-LT"/>
          <w14:ligatures w14:val="none"/>
        </w:rPr>
        <w:t>10.9. Atnaujinus Sutarties vykdymą, neįvykdytų prievolių (jų dalies) įvykdymo terminai ir Sutarties galiojimas nukeliami tokiam terminui, kiek buvo likę laiko jų įvykdymui jų sustabdymo metu. </w:t>
      </w:r>
    </w:p>
    <w:p w14:paraId="4D89D90D"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42" w:name="part_f75400b376aa49b1abb489376ffee67d"/>
      <w:bookmarkEnd w:id="42"/>
      <w:r w:rsidRPr="00FE2368">
        <w:rPr>
          <w:rFonts w:ascii="Times New Roman" w:eastAsia="Times New Roman" w:hAnsi="Times New Roman" w:cs="Times New Roman"/>
          <w:kern w:val="0"/>
          <w:lang w:eastAsia="lt-LT"/>
          <w14:ligatures w14:val="none"/>
        </w:rPr>
        <w:t>10.10.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C58A3F6" w14:textId="1355634A" w:rsidR="00FE2368" w:rsidRPr="00FE2368" w:rsidRDefault="00FE2368" w:rsidP="00FE2368">
      <w:pPr>
        <w:widowControl w:val="0"/>
        <w:tabs>
          <w:tab w:val="left" w:pos="1418"/>
        </w:tabs>
        <w:autoSpaceDE w:val="0"/>
        <w:autoSpaceDN w:val="0"/>
        <w:adjustRightInd w:val="0"/>
        <w:spacing w:after="0" w:line="240" w:lineRule="auto"/>
        <w:ind w:firstLine="709"/>
        <w:jc w:val="both"/>
        <w:outlineLvl w:val="0"/>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10.11. </w:t>
      </w:r>
      <w:r w:rsidRPr="00FE2368">
        <w:rPr>
          <w:rFonts w:ascii="Times New Roman" w:eastAsia="Times New Roman" w:hAnsi="Times New Roman" w:cs="Times New Roman"/>
          <w:kern w:val="0"/>
          <w:lang w:eastAsia="lt-LT"/>
          <w14:ligatures w14:val="none"/>
        </w:rPr>
        <w:t>Sutartis gali būti nutraukiama VPĮ 90 straipsnyje ir Sutartyje numatytais atvejais, įskaitant galimybę nutraukti Sutartį Šalių susitarimu.</w:t>
      </w:r>
    </w:p>
    <w:p w14:paraId="2F96DED9" w14:textId="77777777" w:rsidR="00FE2368" w:rsidRPr="00FE2368" w:rsidRDefault="00FE2368" w:rsidP="00FE2368">
      <w:pPr>
        <w:widowControl w:val="0"/>
        <w:tabs>
          <w:tab w:val="left" w:pos="709"/>
        </w:tabs>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49EFF370" w14:textId="77777777" w:rsidR="00FE2368" w:rsidRPr="00FE2368" w:rsidRDefault="00FE2368" w:rsidP="00FE2368">
      <w:pPr>
        <w:widowControl w:val="0"/>
        <w:numPr>
          <w:ilvl w:val="0"/>
          <w:numId w:val="7"/>
        </w:numPr>
        <w:autoSpaceDE w:val="0"/>
        <w:autoSpaceDN w:val="0"/>
        <w:adjustRightInd w:val="0"/>
        <w:spacing w:after="0" w:line="240" w:lineRule="auto"/>
        <w:ind w:hanging="382"/>
        <w:jc w:val="center"/>
        <w:outlineLvl w:val="0"/>
        <w:rPr>
          <w:rFonts w:ascii="Times New Roman" w:eastAsia="Times New Roman" w:hAnsi="Times New Roman" w:cs="Times New Roman"/>
          <w:kern w:val="0"/>
          <w:lang w:val="en-US" w:eastAsia="lt-LT"/>
          <w14:ligatures w14:val="none"/>
        </w:rPr>
      </w:pPr>
      <w:r w:rsidRPr="00FE2368">
        <w:rPr>
          <w:rFonts w:ascii="Times New Roman" w:eastAsia="Times New Roman" w:hAnsi="Times New Roman" w:cs="Times New Roman"/>
          <w:b/>
          <w:bCs/>
          <w:kern w:val="0"/>
          <w:lang w:val="en-US" w:eastAsia="lt-LT"/>
          <w14:ligatures w14:val="none"/>
        </w:rPr>
        <w:t>SUTARTIES NUTRAUKIMAS UŽSAKOVO INICIATYVA</w:t>
      </w:r>
    </w:p>
    <w:p w14:paraId="155AE9E7"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11.1. Užsakovas, įspėjęs Rangovą prieš 15 kalendorinių dienų, gali nutraukti Sutartį šiais atvejais:</w:t>
      </w:r>
    </w:p>
    <w:p w14:paraId="5BCC1111"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 xml:space="preserve">11.1.1. kai Rangovas nevykdo savo įsipareigojimų pagal Sutartį; </w:t>
      </w:r>
    </w:p>
    <w:p w14:paraId="3EB7A453"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11.1.2. kai Rangovas per pagrįstai nustatytą laikotarpį neįvykdo Užsakovo nurodymo ištaisyti netinkamai įvykdytus arba neįvykdytus sutartinius įsipareigojimus;</w:t>
      </w:r>
    </w:p>
    <w:p w14:paraId="2627D441"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 xml:space="preserve">11.1.3. kai Rangovas perleidžia savo įsipareigojimus pagal šią Sutartį tretiesiems asmenims arba pasitelkia nenurodytus Rangovo pasiūlyme subrangovus be Užsakovo leidimo; </w:t>
      </w:r>
    </w:p>
    <w:p w14:paraId="61067BC2"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 xml:space="preserve">11.1.4. kai Rangovas įgyja bankrutuojančios, restruktūrizuojamos ar likviduojamos įmonės statusą, kai sustabdo ūkinę veiklą, arba kai įstatymuose ir kituose teisės aktuose numatyta tvarka susidaro analogiška situacija; </w:t>
      </w:r>
    </w:p>
    <w:p w14:paraId="50C69984"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11.1.5. kai keičiasi Rangovo organizacinė struktūra – juridinis statusas, pobūdis ar valdymo struktūra ir tai gali turėti įtakos tinkamam Sutarties įvykdymui, išskyrus atvejus, kai dėl šių pasikeitimų keičiama Sutartis.</w:t>
      </w:r>
    </w:p>
    <w:p w14:paraId="6DFC4733"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11.2. Užsakovas po Sutarties nutraukimo turi kiek galima greičiau patvirtinti atliktų Darbų vertę. Taip pat parengiama ataskaita apie Sutarties nutraukimo dieną esančią Rangovo skolą Užsakovui ir Užsakovo skolą Rangovui.</w:t>
      </w:r>
    </w:p>
    <w:p w14:paraId="02445F1A"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11.3. Jei Sutartis nutraukiama Užsakovo iniciatyva, nuostoliai ar išlaidos išieškomi išskaičiuojant juos iš Rangovui mokėtinų sumų.</w:t>
      </w:r>
    </w:p>
    <w:p w14:paraId="14010765"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11.4. Sutartį nutraukus dėl Rangovo kaltės, be jam priklausančio atlyginimo už atliktus Darbus, Rangovas neturi teisės į kokių nors patirtų nuostolių ar žalos kompensaciją.</w:t>
      </w:r>
    </w:p>
    <w:p w14:paraId="068561D9"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11.5. Įspėjus Rangovą apie esminį Sutarties pažeidimą, Sutartis nutraukiama per 5 darbo dienas nuo įspėjimo Rangovui išsiuntimo dienos. Laikoma, kad siuntimo ir gavimo diena sutampa, kai pranešimas yra siunčiamas el. paštu.</w:t>
      </w:r>
    </w:p>
    <w:p w14:paraId="46077622"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11.6. Esminiu Sutarties pažeidimu bus laikomas pažeidimas, atitinkantis Civilinio kodekso 6.217 straipsnio kriterijus, nepaisant to, kad tokie nebuvo apibrėžti Sutartyje.</w:t>
      </w:r>
    </w:p>
    <w:p w14:paraId="274BC7F3"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bookmarkStart w:id="43" w:name="part_1b7bddcca159478786fab5db33d9b961"/>
      <w:bookmarkStart w:id="44" w:name="part_b895c993d309446280ac23d4c4c6b3af"/>
      <w:bookmarkEnd w:id="43"/>
      <w:bookmarkEnd w:id="44"/>
    </w:p>
    <w:p w14:paraId="214287B3" w14:textId="77777777" w:rsidR="00FE2368" w:rsidRPr="00FE2368" w:rsidRDefault="00FE2368" w:rsidP="00FE2368">
      <w:pPr>
        <w:widowControl w:val="0"/>
        <w:numPr>
          <w:ilvl w:val="0"/>
          <w:numId w:val="7"/>
        </w:numPr>
        <w:autoSpaceDE w:val="0"/>
        <w:autoSpaceDN w:val="0"/>
        <w:adjustRightInd w:val="0"/>
        <w:spacing w:after="0" w:line="240" w:lineRule="auto"/>
        <w:ind w:hanging="524"/>
        <w:jc w:val="center"/>
        <w:outlineLvl w:val="0"/>
        <w:rPr>
          <w:rFonts w:ascii="Times New Roman" w:eastAsia="Times New Roman" w:hAnsi="Times New Roman" w:cs="Times New Roman"/>
          <w:b/>
          <w:bCs/>
          <w:kern w:val="0"/>
          <w:lang w:eastAsia="lt-LT"/>
          <w14:ligatures w14:val="none"/>
        </w:rPr>
      </w:pPr>
      <w:r w:rsidRPr="00FE2368">
        <w:rPr>
          <w:rFonts w:ascii="Times New Roman" w:eastAsia="Times New Roman" w:hAnsi="Times New Roman" w:cs="Times New Roman"/>
          <w:b/>
          <w:bCs/>
          <w:kern w:val="0"/>
          <w:lang w:eastAsia="lt-LT"/>
          <w14:ligatures w14:val="none"/>
        </w:rPr>
        <w:t>SUTARTIES NUTRAUKIMAS RANGOVO INICIATYVA</w:t>
      </w:r>
    </w:p>
    <w:p w14:paraId="105CB060"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12.1.  Rangovas, prieš 15 kalendorinių dienų įspėjęs Užsakovą gali nutraukti Sutartį, jei:</w:t>
      </w:r>
    </w:p>
    <w:p w14:paraId="4EE71E41"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 xml:space="preserve">12.1.1. Užsakovas ilgiau kaip 30 dienų nevykdo savo sutartinių įsipareigojimų; </w:t>
      </w:r>
    </w:p>
    <w:p w14:paraId="1380731E"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 xml:space="preserve">12.1.2. Užsakovas stabdo Darbų vykdymą daugiau kaip 3 mėnesius dėl Sutartyje nenurodytų ir ne dėl Rangovo kaltės atsiradusių priežasčių. </w:t>
      </w:r>
    </w:p>
    <w:p w14:paraId="41CCEEA9" w14:textId="77777777" w:rsid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lastRenderedPageBreak/>
        <w:t>12.2. 12.1 papunktyje nurodyto nutraukimo atveju Užsakovas atlygina Rangovui jo patirtus tiesioginius nuostolius.</w:t>
      </w:r>
    </w:p>
    <w:p w14:paraId="6C8D0016"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b/>
          <w:bCs/>
          <w:kern w:val="0"/>
          <w:lang w:eastAsia="lt-LT"/>
          <w14:ligatures w14:val="none"/>
        </w:rPr>
      </w:pPr>
    </w:p>
    <w:p w14:paraId="6DEC9C0A" w14:textId="77777777" w:rsidR="00FE2368" w:rsidRPr="00FE2368" w:rsidRDefault="00FE2368" w:rsidP="00FE2368">
      <w:pPr>
        <w:widowControl w:val="0"/>
        <w:numPr>
          <w:ilvl w:val="0"/>
          <w:numId w:val="7"/>
        </w:numPr>
        <w:autoSpaceDE w:val="0"/>
        <w:autoSpaceDN w:val="0"/>
        <w:adjustRightInd w:val="0"/>
        <w:spacing w:after="0" w:line="240" w:lineRule="auto"/>
        <w:ind w:hanging="524"/>
        <w:jc w:val="center"/>
        <w:outlineLvl w:val="0"/>
        <w:rPr>
          <w:rFonts w:ascii="Times New Roman" w:eastAsia="Times New Roman" w:hAnsi="Times New Roman" w:cs="Times New Roman"/>
          <w:b/>
          <w:bCs/>
          <w:kern w:val="0"/>
          <w:lang w:eastAsia="lt-LT"/>
          <w14:ligatures w14:val="none"/>
        </w:rPr>
      </w:pPr>
      <w:r w:rsidRPr="00FE2368">
        <w:rPr>
          <w:rFonts w:ascii="Times New Roman" w:eastAsia="Times New Roman" w:hAnsi="Times New Roman" w:cs="Times New Roman"/>
          <w:b/>
          <w:bCs/>
          <w:kern w:val="0"/>
          <w:lang w:eastAsia="lt-LT"/>
          <w14:ligatures w14:val="none"/>
        </w:rPr>
        <w:t xml:space="preserve"> BENDRAVIMO TVARKA IR KALBA</w:t>
      </w:r>
    </w:p>
    <w:p w14:paraId="292B12E3"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13.1.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4804DA0"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45" w:name="part_a17b32d11af84db791ec82dde93cfe02"/>
      <w:bookmarkEnd w:id="45"/>
      <w:r w:rsidRPr="00FE2368">
        <w:rPr>
          <w:rFonts w:ascii="Times New Roman" w:eastAsia="Times New Roman" w:hAnsi="Times New Roman" w:cs="Times New Roman"/>
          <w:kern w:val="0"/>
          <w:lang w:eastAsia="lt-LT"/>
          <w14:ligatures w14:val="none"/>
        </w:rPr>
        <w:t>13.2.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2EF80B"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46" w:name="part_4f6fa3f6751140f6bceb9d9f940b7b23"/>
      <w:bookmarkEnd w:id="46"/>
      <w:r w:rsidRPr="00FE2368">
        <w:rPr>
          <w:rFonts w:ascii="Times New Roman" w:eastAsia="Times New Roman" w:hAnsi="Times New Roman" w:cs="Times New Roman"/>
          <w:kern w:val="0"/>
          <w:lang w:eastAsia="lt-LT"/>
          <w14:ligatures w14:val="none"/>
        </w:rPr>
        <w:t>13.3. Jeigu pranešimas yra įteikiamas asmeniškai arba siunčiamas paštu ar per kurjerį, jis turi būti įteikiamas pasirašytinai ir laikomas gautu gavimo patvirtinime nurodytą dieną.</w:t>
      </w:r>
    </w:p>
    <w:p w14:paraId="19EEC731"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47" w:name="part_ba27b372997f4b95a3e9db8445d2163d"/>
      <w:bookmarkEnd w:id="47"/>
      <w:r w:rsidRPr="00FE2368">
        <w:rPr>
          <w:rFonts w:ascii="Times New Roman" w:eastAsia="Times New Roman" w:hAnsi="Times New Roman" w:cs="Times New Roman"/>
          <w:kern w:val="0"/>
          <w:lang w:eastAsia="lt-LT"/>
          <w14:ligatures w14:val="none"/>
        </w:rPr>
        <w:t>13.4. Jeigu pranešimas siunčiamas el. paštu, laikoma, kad Šalis jį gavo kitą darbo dieną.</w:t>
      </w:r>
    </w:p>
    <w:p w14:paraId="785C6CC0"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48" w:name="part_7905db5a9c784fbb91eb4a303116b2a5"/>
      <w:bookmarkEnd w:id="48"/>
      <w:r w:rsidRPr="00FE2368">
        <w:rPr>
          <w:rFonts w:ascii="Times New Roman" w:eastAsia="Times New Roman" w:hAnsi="Times New Roman" w:cs="Times New Roman"/>
          <w:kern w:val="0"/>
          <w:lang w:eastAsia="lt-LT"/>
          <w14:ligatures w14:val="none"/>
        </w:rPr>
        <w:t>13.5. Jeigu pranešimas siunčiamas keliais skirtingais būdais, laikoma, kad gavėjas jį gavo tada, kai jis gavo pirmesnįjį pranešimą.</w:t>
      </w:r>
    </w:p>
    <w:p w14:paraId="0CC50CAC"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13.6. Sutarties Šalių kontaktiniai asmenys: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3605"/>
        <w:gridCol w:w="3305"/>
      </w:tblGrid>
      <w:tr w:rsidR="00FE2368" w:rsidRPr="00FE2368" w14:paraId="23EAC0D1" w14:textId="77777777" w:rsidTr="00135EEB">
        <w:tc>
          <w:tcPr>
            <w:tcW w:w="2127" w:type="dxa"/>
            <w:tcBorders>
              <w:top w:val="single" w:sz="4" w:space="0" w:color="auto"/>
              <w:left w:val="single" w:sz="4" w:space="0" w:color="auto"/>
              <w:bottom w:val="single" w:sz="4" w:space="0" w:color="auto"/>
              <w:right w:val="single" w:sz="4" w:space="0" w:color="auto"/>
            </w:tcBorders>
          </w:tcPr>
          <w:p w14:paraId="7E83CCF7"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b/>
                <w:kern w:val="0"/>
                <w:lang w:eastAsia="lt-LT"/>
                <w14:ligatures w14:val="none"/>
              </w:rPr>
            </w:pPr>
          </w:p>
        </w:tc>
        <w:tc>
          <w:tcPr>
            <w:tcW w:w="3863" w:type="dxa"/>
            <w:tcBorders>
              <w:top w:val="single" w:sz="4" w:space="0" w:color="auto"/>
              <w:left w:val="single" w:sz="4" w:space="0" w:color="auto"/>
              <w:bottom w:val="single" w:sz="4" w:space="0" w:color="auto"/>
              <w:right w:val="single" w:sz="4" w:space="0" w:color="auto"/>
            </w:tcBorders>
            <w:hideMark/>
          </w:tcPr>
          <w:p w14:paraId="215B1F8F"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b/>
                <w:kern w:val="0"/>
                <w:lang w:eastAsia="lt-LT"/>
                <w14:ligatures w14:val="none"/>
              </w:rPr>
            </w:pPr>
            <w:r w:rsidRPr="00FE2368">
              <w:rPr>
                <w:rFonts w:ascii="Times New Roman" w:eastAsia="Times New Roman" w:hAnsi="Times New Roman" w:cs="Times New Roman"/>
                <w:b/>
                <w:kern w:val="0"/>
                <w:lang w:eastAsia="lt-LT"/>
                <w14:ligatures w14:val="none"/>
              </w:rPr>
              <w:t xml:space="preserve">Užsakovo atstovas </w:t>
            </w:r>
          </w:p>
        </w:tc>
        <w:tc>
          <w:tcPr>
            <w:tcW w:w="3529" w:type="dxa"/>
            <w:tcBorders>
              <w:top w:val="single" w:sz="4" w:space="0" w:color="auto"/>
              <w:left w:val="single" w:sz="4" w:space="0" w:color="auto"/>
              <w:bottom w:val="single" w:sz="4" w:space="0" w:color="auto"/>
              <w:right w:val="single" w:sz="4" w:space="0" w:color="auto"/>
            </w:tcBorders>
            <w:hideMark/>
          </w:tcPr>
          <w:p w14:paraId="3FD6864B"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b/>
                <w:kern w:val="0"/>
                <w:lang w:eastAsia="lt-LT"/>
                <w14:ligatures w14:val="none"/>
              </w:rPr>
            </w:pPr>
            <w:r w:rsidRPr="00FE2368">
              <w:rPr>
                <w:rFonts w:ascii="Times New Roman" w:eastAsia="Times New Roman" w:hAnsi="Times New Roman" w:cs="Times New Roman"/>
                <w:b/>
                <w:kern w:val="0"/>
                <w:lang w:eastAsia="lt-LT"/>
                <w14:ligatures w14:val="none"/>
              </w:rPr>
              <w:t>Rangovo atstovas</w:t>
            </w:r>
          </w:p>
        </w:tc>
      </w:tr>
      <w:tr w:rsidR="00FE2368" w:rsidRPr="00FE2368" w14:paraId="2C3B1BA1" w14:textId="77777777" w:rsidTr="00135EEB">
        <w:tc>
          <w:tcPr>
            <w:tcW w:w="2127" w:type="dxa"/>
            <w:tcBorders>
              <w:top w:val="single" w:sz="4" w:space="0" w:color="auto"/>
              <w:left w:val="single" w:sz="4" w:space="0" w:color="auto"/>
              <w:bottom w:val="single" w:sz="4" w:space="0" w:color="auto"/>
              <w:right w:val="single" w:sz="4" w:space="0" w:color="auto"/>
            </w:tcBorders>
            <w:hideMark/>
          </w:tcPr>
          <w:p w14:paraId="7FF3D608" w14:textId="77777777" w:rsidR="00FE2368" w:rsidRPr="00FE2368" w:rsidRDefault="00FE2368" w:rsidP="00FE2368">
            <w:pPr>
              <w:widowControl w:val="0"/>
              <w:autoSpaceDE w:val="0"/>
              <w:autoSpaceDN w:val="0"/>
              <w:adjustRightInd w:val="0"/>
              <w:spacing w:after="0" w:line="240" w:lineRule="auto"/>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Vardas, pavardė</w:t>
            </w:r>
          </w:p>
        </w:tc>
        <w:tc>
          <w:tcPr>
            <w:tcW w:w="3863" w:type="dxa"/>
            <w:tcBorders>
              <w:top w:val="single" w:sz="4" w:space="0" w:color="auto"/>
              <w:left w:val="single" w:sz="4" w:space="0" w:color="auto"/>
              <w:bottom w:val="single" w:sz="4" w:space="0" w:color="auto"/>
              <w:right w:val="single" w:sz="4" w:space="0" w:color="auto"/>
            </w:tcBorders>
          </w:tcPr>
          <w:p w14:paraId="4866F561"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tc>
        <w:tc>
          <w:tcPr>
            <w:tcW w:w="3529" w:type="dxa"/>
            <w:tcBorders>
              <w:top w:val="single" w:sz="4" w:space="0" w:color="auto"/>
              <w:left w:val="single" w:sz="4" w:space="0" w:color="auto"/>
              <w:bottom w:val="single" w:sz="4" w:space="0" w:color="auto"/>
              <w:right w:val="single" w:sz="4" w:space="0" w:color="auto"/>
            </w:tcBorders>
          </w:tcPr>
          <w:p w14:paraId="30E06979"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tc>
      </w:tr>
      <w:tr w:rsidR="00FE2368" w:rsidRPr="00FE2368" w14:paraId="5CF21CDC" w14:textId="77777777" w:rsidTr="00135EEB">
        <w:tc>
          <w:tcPr>
            <w:tcW w:w="2127" w:type="dxa"/>
            <w:tcBorders>
              <w:top w:val="single" w:sz="4" w:space="0" w:color="auto"/>
              <w:left w:val="single" w:sz="4" w:space="0" w:color="auto"/>
              <w:bottom w:val="single" w:sz="4" w:space="0" w:color="auto"/>
              <w:right w:val="single" w:sz="4" w:space="0" w:color="auto"/>
            </w:tcBorders>
            <w:hideMark/>
          </w:tcPr>
          <w:p w14:paraId="729FACB4" w14:textId="77777777" w:rsidR="00FE2368" w:rsidRPr="00FE2368" w:rsidRDefault="00FE2368" w:rsidP="00FE2368">
            <w:pPr>
              <w:widowControl w:val="0"/>
              <w:autoSpaceDE w:val="0"/>
              <w:autoSpaceDN w:val="0"/>
              <w:adjustRightInd w:val="0"/>
              <w:spacing w:after="0" w:line="240" w:lineRule="auto"/>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Adresas</w:t>
            </w:r>
          </w:p>
        </w:tc>
        <w:tc>
          <w:tcPr>
            <w:tcW w:w="3863" w:type="dxa"/>
            <w:tcBorders>
              <w:top w:val="single" w:sz="4" w:space="0" w:color="auto"/>
              <w:left w:val="single" w:sz="4" w:space="0" w:color="auto"/>
              <w:bottom w:val="single" w:sz="4" w:space="0" w:color="auto"/>
              <w:right w:val="single" w:sz="4" w:space="0" w:color="auto"/>
            </w:tcBorders>
          </w:tcPr>
          <w:p w14:paraId="72B15E96"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tc>
        <w:tc>
          <w:tcPr>
            <w:tcW w:w="3529" w:type="dxa"/>
            <w:tcBorders>
              <w:top w:val="single" w:sz="4" w:space="0" w:color="auto"/>
              <w:left w:val="single" w:sz="4" w:space="0" w:color="auto"/>
              <w:bottom w:val="single" w:sz="4" w:space="0" w:color="auto"/>
              <w:right w:val="single" w:sz="4" w:space="0" w:color="auto"/>
            </w:tcBorders>
          </w:tcPr>
          <w:p w14:paraId="1986A199"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tc>
      </w:tr>
      <w:tr w:rsidR="00FE2368" w:rsidRPr="00FE2368" w14:paraId="33696C0B" w14:textId="77777777" w:rsidTr="00135EEB">
        <w:tc>
          <w:tcPr>
            <w:tcW w:w="2127" w:type="dxa"/>
            <w:tcBorders>
              <w:top w:val="single" w:sz="4" w:space="0" w:color="auto"/>
              <w:left w:val="single" w:sz="4" w:space="0" w:color="auto"/>
              <w:bottom w:val="single" w:sz="4" w:space="0" w:color="auto"/>
              <w:right w:val="single" w:sz="4" w:space="0" w:color="auto"/>
            </w:tcBorders>
            <w:hideMark/>
          </w:tcPr>
          <w:p w14:paraId="4F49F931" w14:textId="77777777" w:rsidR="00FE2368" w:rsidRPr="00FE2368" w:rsidRDefault="00FE2368" w:rsidP="00FE2368">
            <w:pPr>
              <w:widowControl w:val="0"/>
              <w:autoSpaceDE w:val="0"/>
              <w:autoSpaceDN w:val="0"/>
              <w:adjustRightInd w:val="0"/>
              <w:spacing w:after="0" w:line="240" w:lineRule="auto"/>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Telefonas</w:t>
            </w:r>
          </w:p>
        </w:tc>
        <w:tc>
          <w:tcPr>
            <w:tcW w:w="3863" w:type="dxa"/>
            <w:tcBorders>
              <w:top w:val="single" w:sz="4" w:space="0" w:color="auto"/>
              <w:left w:val="single" w:sz="4" w:space="0" w:color="auto"/>
              <w:bottom w:val="single" w:sz="4" w:space="0" w:color="auto"/>
              <w:right w:val="single" w:sz="4" w:space="0" w:color="auto"/>
            </w:tcBorders>
          </w:tcPr>
          <w:p w14:paraId="63E99B66"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tc>
        <w:tc>
          <w:tcPr>
            <w:tcW w:w="3529" w:type="dxa"/>
            <w:tcBorders>
              <w:top w:val="single" w:sz="4" w:space="0" w:color="auto"/>
              <w:left w:val="single" w:sz="4" w:space="0" w:color="auto"/>
              <w:bottom w:val="single" w:sz="4" w:space="0" w:color="auto"/>
              <w:right w:val="single" w:sz="4" w:space="0" w:color="auto"/>
            </w:tcBorders>
          </w:tcPr>
          <w:p w14:paraId="13FB86A7"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tc>
      </w:tr>
      <w:tr w:rsidR="00FE2368" w:rsidRPr="00FE2368" w14:paraId="6A17D6F6" w14:textId="77777777" w:rsidTr="00135EEB">
        <w:tc>
          <w:tcPr>
            <w:tcW w:w="2127" w:type="dxa"/>
            <w:tcBorders>
              <w:top w:val="single" w:sz="4" w:space="0" w:color="auto"/>
              <w:left w:val="single" w:sz="4" w:space="0" w:color="auto"/>
              <w:bottom w:val="single" w:sz="4" w:space="0" w:color="auto"/>
              <w:right w:val="single" w:sz="4" w:space="0" w:color="auto"/>
            </w:tcBorders>
            <w:hideMark/>
          </w:tcPr>
          <w:p w14:paraId="6E629E63" w14:textId="77777777" w:rsidR="00FE2368" w:rsidRPr="00FE2368" w:rsidRDefault="00FE2368" w:rsidP="00FE2368">
            <w:pPr>
              <w:widowControl w:val="0"/>
              <w:autoSpaceDE w:val="0"/>
              <w:autoSpaceDN w:val="0"/>
              <w:adjustRightInd w:val="0"/>
              <w:spacing w:after="0" w:line="240" w:lineRule="auto"/>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 xml:space="preserve">El. paštas </w:t>
            </w:r>
          </w:p>
        </w:tc>
        <w:tc>
          <w:tcPr>
            <w:tcW w:w="3863" w:type="dxa"/>
            <w:tcBorders>
              <w:top w:val="single" w:sz="4" w:space="0" w:color="auto"/>
              <w:left w:val="single" w:sz="4" w:space="0" w:color="auto"/>
              <w:bottom w:val="single" w:sz="4" w:space="0" w:color="auto"/>
              <w:right w:val="single" w:sz="4" w:space="0" w:color="auto"/>
            </w:tcBorders>
          </w:tcPr>
          <w:p w14:paraId="5863253D"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tc>
        <w:tc>
          <w:tcPr>
            <w:tcW w:w="3529" w:type="dxa"/>
            <w:tcBorders>
              <w:top w:val="single" w:sz="4" w:space="0" w:color="auto"/>
              <w:left w:val="single" w:sz="4" w:space="0" w:color="auto"/>
              <w:bottom w:val="single" w:sz="4" w:space="0" w:color="auto"/>
              <w:right w:val="single" w:sz="4" w:space="0" w:color="auto"/>
            </w:tcBorders>
          </w:tcPr>
          <w:p w14:paraId="6E9876F0"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tc>
      </w:tr>
    </w:tbl>
    <w:p w14:paraId="2F9E8C49"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70789C17" w14:textId="77777777" w:rsidR="00FE2368" w:rsidRPr="00FE2368" w:rsidRDefault="00FE2368" w:rsidP="00FE2368">
      <w:pPr>
        <w:widowControl w:val="0"/>
        <w:numPr>
          <w:ilvl w:val="0"/>
          <w:numId w:val="7"/>
        </w:numPr>
        <w:autoSpaceDE w:val="0"/>
        <w:autoSpaceDN w:val="0"/>
        <w:adjustRightInd w:val="0"/>
        <w:spacing w:after="0" w:line="240" w:lineRule="auto"/>
        <w:ind w:hanging="524"/>
        <w:jc w:val="center"/>
        <w:outlineLvl w:val="0"/>
        <w:rPr>
          <w:rFonts w:ascii="Times New Roman" w:eastAsia="Times New Roman" w:hAnsi="Times New Roman" w:cs="Times New Roman"/>
          <w:b/>
          <w:bCs/>
          <w:kern w:val="0"/>
          <w:lang w:eastAsia="lt-LT"/>
          <w14:ligatures w14:val="none"/>
        </w:rPr>
      </w:pPr>
      <w:r w:rsidRPr="00FE2368">
        <w:rPr>
          <w:rFonts w:ascii="Times New Roman" w:eastAsia="Times New Roman" w:hAnsi="Times New Roman" w:cs="Times New Roman"/>
          <w:b/>
          <w:bCs/>
          <w:kern w:val="0"/>
          <w:lang w:eastAsia="lt-LT"/>
          <w14:ligatures w14:val="none"/>
        </w:rPr>
        <w:t xml:space="preserve"> ASMENS DUOMENŲ APSAUGA</w:t>
      </w:r>
    </w:p>
    <w:p w14:paraId="5E091ACF"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14.1.</w:t>
      </w:r>
      <w:r w:rsidRPr="00FE2368">
        <w:rPr>
          <w:rFonts w:ascii="Times New Roman" w:eastAsia="Times New Roman" w:hAnsi="Times New Roman" w:cs="Times New Roman"/>
          <w:b/>
          <w:bCs/>
          <w:kern w:val="0"/>
          <w:lang w:eastAsia="lt-LT"/>
          <w14:ligatures w14:val="none"/>
        </w:rPr>
        <w:t xml:space="preserve"> </w:t>
      </w:r>
      <w:r w:rsidRPr="00FE2368">
        <w:rPr>
          <w:rFonts w:ascii="Times New Roman" w:eastAsia="Times New Roman" w:hAnsi="Times New Roman" w:cs="Times New Roman"/>
          <w:kern w:val="0"/>
          <w:lang w:eastAsia="lt-LT"/>
          <w14:ligatures w14:val="none"/>
        </w:rPr>
        <w:t>Šalys įsipareigoja užtikrinti asmens duomenų saugumą bei asmens duomenų tvarkymą vykdyti teisėtai, vadovaujantis 2016 m. balandžio 27 d. priimto Europos Parlamento ir Tarybos reglamento </w:t>
      </w:r>
      <w:r w:rsidRPr="00FE2368">
        <w:rPr>
          <w:rFonts w:ascii="Times New Roman" w:eastAsia="Times New Roman" w:hAnsi="Times New Roman" w:cs="Times New Roman"/>
          <w:kern w:val="0"/>
          <w:u w:val="single"/>
          <w:lang w:eastAsia="lt-LT"/>
          <w14:ligatures w14:val="none"/>
        </w:rPr>
        <w:t>(ES) 2016/679</w:t>
      </w:r>
      <w:r w:rsidRPr="00FE2368">
        <w:rPr>
          <w:rFonts w:ascii="Times New Roman" w:eastAsia="Times New Roman" w:hAnsi="Times New Roman" w:cs="Times New Roman"/>
          <w:kern w:val="0"/>
          <w:lang w:eastAsia="lt-LT"/>
          <w14:ligatures w14:val="none"/>
        </w:rPr>
        <w:t> dėl fizinių asmenų apsaugos tvarkant asmens duomenis ir dėl laisvo tokių duomenų judėjimo ir kuriuo panaikinama Direktyva </w:t>
      </w:r>
      <w:r w:rsidRPr="00FE2368">
        <w:rPr>
          <w:rFonts w:ascii="Times New Roman" w:eastAsia="Times New Roman" w:hAnsi="Times New Roman" w:cs="Times New Roman"/>
          <w:kern w:val="0"/>
          <w:u w:val="single"/>
          <w:lang w:eastAsia="lt-LT"/>
          <w14:ligatures w14:val="none"/>
        </w:rPr>
        <w:t>95/46/EB</w:t>
      </w:r>
      <w:r w:rsidRPr="00FE2368">
        <w:rPr>
          <w:rFonts w:ascii="Times New Roman" w:eastAsia="Times New Roman" w:hAnsi="Times New Roman" w:cs="Times New Roman"/>
          <w:kern w:val="0"/>
          <w:lang w:eastAsia="lt-LT"/>
          <w14:ligatures w14:val="none"/>
        </w:rPr>
        <w:t> (Bendrasis duomenų apsaugos reglamentas) ir kitų teisės aktų, reglamentuojančių asmens duomenų tvarkymą, nuostatomis.</w:t>
      </w:r>
    </w:p>
    <w:p w14:paraId="1E566C2A"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49" w:name="part_efcf2289ac124501be1817d02c0f316e"/>
      <w:bookmarkEnd w:id="49"/>
      <w:r w:rsidRPr="00FE2368">
        <w:rPr>
          <w:rFonts w:ascii="Times New Roman" w:eastAsia="Times New Roman" w:hAnsi="Times New Roman" w:cs="Times New Roman"/>
          <w:kern w:val="0"/>
          <w:lang w:eastAsia="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4804F7C"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79764C24" w14:textId="77777777" w:rsidR="00FE2368" w:rsidRPr="00FE2368" w:rsidRDefault="00FE2368" w:rsidP="00FE2368">
      <w:pPr>
        <w:widowControl w:val="0"/>
        <w:numPr>
          <w:ilvl w:val="0"/>
          <w:numId w:val="7"/>
        </w:numPr>
        <w:autoSpaceDE w:val="0"/>
        <w:autoSpaceDN w:val="0"/>
        <w:adjustRightInd w:val="0"/>
        <w:spacing w:after="0" w:line="240" w:lineRule="auto"/>
        <w:ind w:hanging="524"/>
        <w:jc w:val="center"/>
        <w:outlineLvl w:val="0"/>
        <w:rPr>
          <w:rFonts w:ascii="Times New Roman" w:eastAsia="Times New Roman" w:hAnsi="Times New Roman" w:cs="Times New Roman"/>
          <w:b/>
          <w:bCs/>
          <w:kern w:val="0"/>
          <w:lang w:eastAsia="lt-LT"/>
          <w14:ligatures w14:val="none"/>
        </w:rPr>
      </w:pPr>
      <w:r w:rsidRPr="00FE2368">
        <w:rPr>
          <w:rFonts w:ascii="Times New Roman" w:eastAsia="Times New Roman" w:hAnsi="Times New Roman" w:cs="Times New Roman"/>
          <w:b/>
          <w:bCs/>
          <w:kern w:val="0"/>
          <w:lang w:eastAsia="lt-LT"/>
          <w14:ligatures w14:val="none"/>
        </w:rPr>
        <w:t>BENDRIEJI ATSAKOMYBĖS KLAUSIMAI</w:t>
      </w:r>
    </w:p>
    <w:p w14:paraId="4A540A46"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15.1. Netesybų už vėlavimą ar pareigų pagal Sutartį pažeidimą sumokėjimas neatleidžia Šalies nuo Sutartyje numatytų jos pareigų vykdymo.</w:t>
      </w:r>
    </w:p>
    <w:p w14:paraId="151AE963"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50" w:name="part_a11418743e2b4d3298cca6ec5c290ee2"/>
      <w:bookmarkEnd w:id="50"/>
      <w:r w:rsidRPr="00FE2368">
        <w:rPr>
          <w:rFonts w:ascii="Times New Roman" w:eastAsia="Times New Roman" w:hAnsi="Times New Roman" w:cs="Times New Roman"/>
          <w:kern w:val="0"/>
          <w:lang w:eastAsia="lt-LT"/>
          <w14:ligatures w14:val="none"/>
        </w:rPr>
        <w:t>15.2.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44783928"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51" w:name="part_5231dbfb1dc5447b916618d3c25e9fc8"/>
      <w:bookmarkEnd w:id="51"/>
      <w:r w:rsidRPr="00FE2368">
        <w:rPr>
          <w:rFonts w:ascii="Times New Roman" w:eastAsia="Times New Roman" w:hAnsi="Times New Roman" w:cs="Times New Roman"/>
          <w:kern w:val="0"/>
          <w:lang w:eastAsia="lt-LT"/>
          <w14:ligatures w14:val="none"/>
        </w:rPr>
        <w:lastRenderedPageBreak/>
        <w:t>15.3.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335843A"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52" w:name="part_acf5a3997d064987a757c9e576f2ea5e"/>
      <w:bookmarkEnd w:id="52"/>
      <w:r w:rsidRPr="00FE2368">
        <w:rPr>
          <w:rFonts w:ascii="Times New Roman" w:eastAsia="Times New Roman" w:hAnsi="Times New Roman" w:cs="Times New Roman"/>
          <w:kern w:val="0"/>
          <w:lang w:eastAsia="lt-LT"/>
          <w14:ligatures w14:val="none"/>
        </w:rPr>
        <w:t>15.4. Šioje Sutartyje numatytos teisių gynybos priemonės neapriboja Šalių teisės pasinaudoti kitomis teisėtomis teisių gynybos priemonėmis.</w:t>
      </w:r>
    </w:p>
    <w:p w14:paraId="471E96F6"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53" w:name="part_eb78b4fc534f4a4880f192558ede0983"/>
      <w:bookmarkEnd w:id="53"/>
      <w:r w:rsidRPr="00FE2368">
        <w:rPr>
          <w:rFonts w:ascii="Times New Roman" w:eastAsia="Times New Roman" w:hAnsi="Times New Roman" w:cs="Times New Roman"/>
          <w:kern w:val="0"/>
          <w:lang w:eastAsia="lt-LT"/>
          <w14:ligatures w14:val="none"/>
        </w:rPr>
        <w:t>15.5.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B9238CD"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54" w:name="part_04866c4c3de8456088563842aba89e9c"/>
      <w:bookmarkEnd w:id="54"/>
      <w:r w:rsidRPr="00FE2368">
        <w:rPr>
          <w:rFonts w:ascii="Times New Roman" w:eastAsia="Times New Roman" w:hAnsi="Times New Roman" w:cs="Times New Roman"/>
          <w:kern w:val="0"/>
          <w:lang w:eastAsia="lt-LT"/>
          <w14:ligatures w14:val="none"/>
        </w:rPr>
        <w:t>15.6. Pasibaigus Sutarties galiojimui, Šalys neatleidžiamos nuo atsakomybės už Sutarties pažeidimą. Pasibaigus Sutarties galiojimui, Šalys nepraranda teisės reikalauti atlyginti dėl Sutarties nevykdymo patirtus nuostolius bei sumokėti netesybas.</w:t>
      </w:r>
    </w:p>
    <w:p w14:paraId="3399FDB8"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b/>
          <w:bCs/>
          <w:kern w:val="0"/>
          <w:lang w:eastAsia="lt-LT"/>
          <w14:ligatures w14:val="none"/>
        </w:rPr>
      </w:pPr>
    </w:p>
    <w:p w14:paraId="35A74F64" w14:textId="77777777" w:rsidR="00FE2368" w:rsidRPr="00FE2368" w:rsidRDefault="00FE2368" w:rsidP="00FE2368">
      <w:pPr>
        <w:widowControl w:val="0"/>
        <w:numPr>
          <w:ilvl w:val="0"/>
          <w:numId w:val="7"/>
        </w:numPr>
        <w:autoSpaceDE w:val="0"/>
        <w:autoSpaceDN w:val="0"/>
        <w:adjustRightInd w:val="0"/>
        <w:spacing w:after="0" w:line="240" w:lineRule="auto"/>
        <w:ind w:hanging="524"/>
        <w:jc w:val="center"/>
        <w:outlineLvl w:val="0"/>
        <w:rPr>
          <w:rFonts w:ascii="Times New Roman" w:eastAsia="Times New Roman" w:hAnsi="Times New Roman" w:cs="Times New Roman"/>
          <w:b/>
          <w:bCs/>
          <w:kern w:val="0"/>
          <w:lang w:eastAsia="lt-LT"/>
          <w14:ligatures w14:val="none"/>
        </w:rPr>
      </w:pPr>
      <w:r w:rsidRPr="00FE2368">
        <w:rPr>
          <w:rFonts w:ascii="Times New Roman" w:eastAsia="Times New Roman" w:hAnsi="Times New Roman" w:cs="Times New Roman"/>
          <w:b/>
          <w:bCs/>
          <w:kern w:val="0"/>
          <w:lang w:eastAsia="lt-LT"/>
          <w14:ligatures w14:val="none"/>
        </w:rPr>
        <w:t>NENUGALIMA JĖGA (FORCE MAJEURE)</w:t>
      </w:r>
    </w:p>
    <w:p w14:paraId="6E9D771B"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16.1. Atsakomybė pagal Sutartį netaikoma, taip pat Šalys gali būti visiškai ar iš dalies atleistos nuo civilinės atsakomybės šiais pagrindais:</w:t>
      </w:r>
    </w:p>
    <w:p w14:paraId="29EF4776"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55" w:name="part_5d384a3a9a474ad8853c55d5dad77681"/>
      <w:bookmarkEnd w:id="55"/>
      <w:r w:rsidRPr="00FE2368">
        <w:rPr>
          <w:rFonts w:ascii="Times New Roman" w:eastAsia="Times New Roman" w:hAnsi="Times New Roman" w:cs="Times New Roman"/>
          <w:kern w:val="0"/>
          <w:lang w:eastAsia="lt-LT"/>
          <w14:ligatures w14:val="none"/>
        </w:rPr>
        <w:t>16.1.1.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954F0F"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56" w:name="part_49da970caa0f401eac6fb363fe4067db"/>
      <w:bookmarkEnd w:id="56"/>
      <w:r w:rsidRPr="00FE2368">
        <w:rPr>
          <w:rFonts w:ascii="Times New Roman" w:eastAsia="Times New Roman" w:hAnsi="Times New Roman" w:cs="Times New Roman"/>
          <w:kern w:val="0"/>
          <w:lang w:eastAsia="lt-LT"/>
          <w14:ligatures w14:val="none"/>
        </w:rPr>
        <w:t>16.1.2.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06E073"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57" w:name="part_8408038109614adba5e530c90d7ce474"/>
      <w:bookmarkEnd w:id="57"/>
      <w:r w:rsidRPr="00FE2368">
        <w:rPr>
          <w:rFonts w:ascii="Times New Roman" w:eastAsia="Times New Roman" w:hAnsi="Times New Roman" w:cs="Times New Roman"/>
          <w:kern w:val="0"/>
          <w:lang w:eastAsia="lt-LT"/>
          <w14:ligatures w14:val="none"/>
        </w:rPr>
        <w:t>16.2.</w:t>
      </w:r>
      <w:r w:rsidRPr="00FE2368">
        <w:rPr>
          <w:rFonts w:ascii="Times New Roman" w:eastAsia="Times New Roman" w:hAnsi="Times New Roman" w:cs="Times New Roman"/>
          <w:b/>
          <w:bCs/>
          <w:kern w:val="0"/>
          <w:lang w:eastAsia="lt-LT"/>
          <w14:ligatures w14:val="none"/>
        </w:rPr>
        <w:t>  </w:t>
      </w:r>
      <w:r w:rsidRPr="00FE2368">
        <w:rPr>
          <w:rFonts w:ascii="Times New Roman" w:eastAsia="Times New Roman" w:hAnsi="Times New Roman" w:cs="Times New Roman"/>
          <w:kern w:val="0"/>
          <w:lang w:eastAsia="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DD41C4"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58" w:name="part_31076b6b2ef04558bbb6d0a6d998ae2b"/>
      <w:bookmarkEnd w:id="58"/>
      <w:r w:rsidRPr="00FE2368">
        <w:rPr>
          <w:rFonts w:ascii="Times New Roman" w:eastAsia="Times New Roman" w:hAnsi="Times New Roman" w:cs="Times New Roman"/>
          <w:kern w:val="0"/>
          <w:lang w:eastAsia="lt-LT"/>
          <w14:ligatures w14:val="none"/>
        </w:rPr>
        <w:t>16.3.</w:t>
      </w:r>
      <w:r w:rsidRPr="00FE2368">
        <w:rPr>
          <w:rFonts w:ascii="Times New Roman" w:eastAsia="Times New Roman" w:hAnsi="Times New Roman" w:cs="Times New Roman"/>
          <w:b/>
          <w:bCs/>
          <w:kern w:val="0"/>
          <w:lang w:eastAsia="lt-LT"/>
          <w14:ligatures w14:val="none"/>
        </w:rPr>
        <w:t>  </w:t>
      </w:r>
      <w:r w:rsidRPr="00FE2368">
        <w:rPr>
          <w:rFonts w:ascii="Times New Roman" w:eastAsia="Times New Roman" w:hAnsi="Times New Roman" w:cs="Times New Roman"/>
          <w:kern w:val="0"/>
          <w:lang w:eastAsia="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30D990"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bookmarkStart w:id="59" w:name="part_fb98fb3631c440c7b8ec351c4af72a9b"/>
      <w:bookmarkEnd w:id="59"/>
      <w:r w:rsidRPr="00FE2368">
        <w:rPr>
          <w:rFonts w:ascii="Times New Roman" w:eastAsia="Times New Roman" w:hAnsi="Times New Roman" w:cs="Times New Roman"/>
          <w:kern w:val="0"/>
          <w:lang w:eastAsia="lt-LT"/>
          <w14:ligatures w14:val="none"/>
        </w:rPr>
        <w:t>16.4.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8174F97" w14:textId="77777777" w:rsidR="00FE2368" w:rsidRPr="00FE2368" w:rsidRDefault="00FE2368" w:rsidP="00FE2368">
      <w:pPr>
        <w:widowControl w:val="0"/>
        <w:numPr>
          <w:ilvl w:val="0"/>
          <w:numId w:val="7"/>
        </w:numPr>
        <w:autoSpaceDE w:val="0"/>
        <w:autoSpaceDN w:val="0"/>
        <w:adjustRightInd w:val="0"/>
        <w:spacing w:after="0" w:line="240" w:lineRule="auto"/>
        <w:ind w:hanging="666"/>
        <w:jc w:val="center"/>
        <w:outlineLvl w:val="0"/>
        <w:rPr>
          <w:rFonts w:ascii="Times New Roman" w:eastAsia="Times New Roman" w:hAnsi="Times New Roman" w:cs="Times New Roman"/>
          <w:b/>
          <w:bCs/>
          <w:kern w:val="0"/>
          <w:lang w:eastAsia="lt-LT"/>
          <w14:ligatures w14:val="none"/>
        </w:rPr>
      </w:pPr>
      <w:r w:rsidRPr="00FE2368">
        <w:rPr>
          <w:rFonts w:ascii="Times New Roman" w:eastAsia="Times New Roman" w:hAnsi="Times New Roman" w:cs="Times New Roman"/>
          <w:b/>
          <w:bCs/>
          <w:kern w:val="0"/>
          <w:lang w:eastAsia="lt-LT"/>
          <w14:ligatures w14:val="none"/>
        </w:rPr>
        <w:t>RANGOVO TEISĖS IR PAREIGOS</w:t>
      </w:r>
    </w:p>
    <w:p w14:paraId="21552B73"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 xml:space="preserve">17.1. Rangovas, vadovaudamasis teisės aktų nustatytais reikalavimais ir šia Sutartimi, bei jos priedais, įsipareigoja atlikti </w:t>
      </w:r>
      <w:r w:rsidRPr="00FE2368">
        <w:rPr>
          <w:rFonts w:ascii="Times New Roman" w:eastAsia="Times New Roman" w:hAnsi="Times New Roman" w:cs="Times New Roman"/>
          <w:bCs/>
          <w:kern w:val="0"/>
          <w:lang w:eastAsia="lt-LT"/>
          <w14:ligatures w14:val="none"/>
        </w:rPr>
        <w:t>šios Sutarties 2.2 papunktyje numatytus Darbus.</w:t>
      </w:r>
    </w:p>
    <w:p w14:paraId="5B709B37"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17.2. Per 5 (penkias) darbo dienas nuo Sutarties įsigaliojimo paskirti su Užsakovu suderintą statybos darbų vadovą.</w:t>
      </w:r>
    </w:p>
    <w:p w14:paraId="09FF6EEA"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b/>
          <w:bCs/>
          <w:kern w:val="0"/>
          <w:lang w:eastAsia="lt-LT"/>
          <w14:ligatures w14:val="none"/>
        </w:rPr>
      </w:pPr>
      <w:r w:rsidRPr="00FE2368">
        <w:rPr>
          <w:rFonts w:ascii="Times New Roman" w:eastAsia="Times New Roman" w:hAnsi="Times New Roman" w:cs="Times New Roman"/>
          <w:kern w:val="0"/>
          <w:lang w:eastAsia="lt-LT"/>
          <w14:ligatures w14:val="none"/>
        </w:rPr>
        <w:t xml:space="preserve">17.3. Rangovas atsako už aplinkos, statinių ir kitų objektų, esančių už statybvietės ribų, apsaugą nuo neigiamo poveikio, kurį gali sąlygoti statybos darbų vykdymas, už šalia statybvietės gyvenančių, dirbančių, judančių ar būnančių asmenų (tarp jų – Užsakovo personalo) ir jų turto apsaugą nuo statybos darbų keliamo pavojaus ir kitokio neigiamo poveikio (taršos, atliekų, triukšmo, vibracijos, kvapų, kliūčių sudarymo ir pan.). Rangovas </w:t>
      </w:r>
      <w:r w:rsidRPr="00FE2368">
        <w:rPr>
          <w:rFonts w:ascii="Times New Roman" w:eastAsia="Times New Roman" w:hAnsi="Times New Roman" w:cs="Times New Roman"/>
          <w:kern w:val="0"/>
          <w:lang w:eastAsia="lt-LT"/>
          <w14:ligatures w14:val="none"/>
        </w:rPr>
        <w:lastRenderedPageBreak/>
        <w:t>privalo imtis visų būtinų aplinkos apsaugos priemonių (statybvietėje ir už jos ribų), kad sumažintų darbų sukeliamą neigiamą poveikį žmonėms bei turtui.</w:t>
      </w:r>
    </w:p>
    <w:p w14:paraId="274EC9FF"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 xml:space="preserve">17.4. </w:t>
      </w:r>
      <w:r w:rsidRPr="00FE2368">
        <w:rPr>
          <w:rFonts w:ascii="Times New Roman" w:eastAsia="Times New Roman" w:hAnsi="Times New Roman" w:cs="Times New Roman"/>
          <w:bCs/>
          <w:kern w:val="0"/>
          <w:lang w:eastAsia="lt-LT"/>
          <w14:ligatures w14:val="none"/>
        </w:rPr>
        <w:t>Prisiimti visą atsakomybę už įvykius objekte, kurie sąlygoti Rangovo veiksmų ir/ar neveikimo, bei apie tokius įvykius kuo skubiau informuoti raštu Užsakovą</w:t>
      </w:r>
      <w:r w:rsidRPr="00FE2368">
        <w:rPr>
          <w:rFonts w:ascii="Times New Roman" w:eastAsia="Times New Roman" w:hAnsi="Times New Roman" w:cs="Times New Roman"/>
          <w:kern w:val="0"/>
          <w:lang w:eastAsia="lt-LT"/>
          <w14:ligatures w14:val="none"/>
        </w:rPr>
        <w:t>.</w:t>
      </w:r>
    </w:p>
    <w:p w14:paraId="14A7FDF4"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17.5. Tinkamai vykdyti kitus įsipareigojimus, numatytus Sutartyje ir galiojančiuose Lietuvos Respublikos teisės aktuose.</w:t>
      </w:r>
    </w:p>
    <w:p w14:paraId="0BC6239B"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 xml:space="preserve">17.6. Savo sąskaita pradėti ir vesti elektroninį statybos darbų žurnalą, o atlikus Darbus jį perduoti Užsakovui. </w:t>
      </w:r>
    </w:p>
    <w:p w14:paraId="4B5099FF"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17.7. Laiku ir tinkamai informuoti Užsakovą apie atliktus Darbus bei pateikti atliktų Darbų perdavimo – priėmimo aktus.</w:t>
      </w:r>
    </w:p>
    <w:p w14:paraId="6E309750"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17.8. Užsakovui paprašius, teikti informaciją susijusią su Darbų vykdymu. Rangovas suteikia Užsakovui galimybę patikrinti atliktus darbus, siekiant nustatyti, ar atliktų Darbų kiekiai ir kokybė atitinka darbų techninę specifikaciją ir/arba šioje Sutartyje pateiktus Darbų aprašymus ir reikalavimus. Užsakovo atliekama kontrolė ir priežiūra neatleidžia Rangovo nuo atsakomybės atlikti Darbus pagal Lietuvoje galiojančius teisės aktus, statybos standartus ir normas.</w:t>
      </w:r>
    </w:p>
    <w:p w14:paraId="5929C36F"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17.9. Kokybiškai atlikti, užbaigti ir perduoti Užsakovui visus Sutartyje numatytus Darbus ir ištaisyti defektus, nustatytus iki Darbų perdavimo Užsakovui ir per garantinį laikotarpį.</w:t>
      </w:r>
    </w:p>
    <w:p w14:paraId="323B5E67"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17.10. Garantinio laikotarpio metu atsiradus trūkumų ir Užsakovui pateikus Rangovui raštišką pretenziją, per trumpiausią įmanomą laiką nuo atitinkamo raštiško pranešimo, jeigu dėl savo pobūdžio jie neturi būti pašalinti ankščiau, pašalinti trūkumus savo sąskaita.</w:t>
      </w:r>
    </w:p>
    <w:p w14:paraId="2AA17088"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17.11. Savo sąskaita apsaugoti ir apginti Užsakovą nuo bet kokių ieškinių, reikalavimų, nuostolių ar žalos, kylančios iš bet kokio Rangovo veiksmo ar neveikimo atliekant Darbus, įskaitant ir bet kokius bet kokių teisinių nuostatų pažeidimus arba trečios šalies teisių į patentus, prekinius ženklus ir kitas intelektinės bei pramoninės nuosavybės formas.</w:t>
      </w:r>
    </w:p>
    <w:p w14:paraId="0E66E674"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17.12. Rangovas turi vykdyti teisėtus Užsakovo nurodymus. Jei Rangovas mano, kad Užsakovo nurodymai viršija Sutarties reikalavimus, jis apie tai raštu praneša Užsakovui per 5 kalendorines dienas nuo tokio nurodymo gavimo dienos.</w:t>
      </w:r>
    </w:p>
    <w:p w14:paraId="1CA3A9D7"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17.13. Rangovas laikosi visų galiojančių įstatymų ir kitų teisės aktų nuostatų ir užtikrina, kad jo darbuotojai jų laikytųsi. Rangovas garantuoja Užsakovui nuostolių atlyginimą, jei Rangovas, jo ekspertai ar jų pavaldiniai nesilaikytų minėtųjų įstatymų ir kitų teisės aktų ir dėl to būtų pateikti kokie nors reikalavimai ar pradėti procesiniai veiksmai.</w:t>
      </w:r>
    </w:p>
    <w:p w14:paraId="4DB74B56"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17.14. Gauti Sutarties kainą už tinkamai ir laiku atliktus Darbus.</w:t>
      </w:r>
    </w:p>
    <w:p w14:paraId="0BD1FEDB"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p>
    <w:p w14:paraId="122ADE85" w14:textId="77777777" w:rsidR="00FE2368" w:rsidRPr="00FE2368" w:rsidRDefault="00FE2368" w:rsidP="00FE2368">
      <w:pPr>
        <w:widowControl w:val="0"/>
        <w:numPr>
          <w:ilvl w:val="0"/>
          <w:numId w:val="7"/>
        </w:numPr>
        <w:autoSpaceDE w:val="0"/>
        <w:autoSpaceDN w:val="0"/>
        <w:adjustRightInd w:val="0"/>
        <w:spacing w:after="0" w:line="240" w:lineRule="auto"/>
        <w:jc w:val="center"/>
        <w:outlineLvl w:val="0"/>
        <w:rPr>
          <w:rFonts w:ascii="Times New Roman" w:eastAsia="Times New Roman" w:hAnsi="Times New Roman" w:cs="Times New Roman"/>
          <w:b/>
          <w:bCs/>
          <w:kern w:val="0"/>
          <w:lang w:eastAsia="lt-LT"/>
          <w14:ligatures w14:val="none"/>
        </w:rPr>
      </w:pPr>
      <w:r w:rsidRPr="00FE2368">
        <w:rPr>
          <w:rFonts w:ascii="Times New Roman" w:eastAsia="Times New Roman" w:hAnsi="Times New Roman" w:cs="Times New Roman"/>
          <w:b/>
          <w:bCs/>
          <w:kern w:val="0"/>
          <w:lang w:eastAsia="lt-LT"/>
          <w14:ligatures w14:val="none"/>
        </w:rPr>
        <w:t>UŽSAKOVO TEISĖS IR PAREIGOS</w:t>
      </w:r>
    </w:p>
    <w:p w14:paraId="11A74852"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kern w:val="0"/>
          <w:lang w:eastAsia="lt-LT"/>
          <w14:ligatures w14:val="none"/>
        </w:rPr>
      </w:pPr>
      <w:r w:rsidRPr="00FE2368">
        <w:rPr>
          <w:rFonts w:ascii="Times New Roman" w:eastAsia="Times New Roman" w:hAnsi="Times New Roman" w:cs="Times New Roman"/>
          <w:bCs/>
          <w:kern w:val="0"/>
          <w:lang w:eastAsia="lt-LT"/>
          <w14:ligatures w14:val="none"/>
        </w:rPr>
        <w:t xml:space="preserve">18.1. Užsakovas turi teisę bet kuriuo metu tikrinti Darbų atlikimo eigą ir kokybę (įskaitant </w:t>
      </w:r>
      <w:r w:rsidRPr="00FE2368">
        <w:rPr>
          <w:rFonts w:ascii="Times New Roman" w:eastAsia="Times New Roman" w:hAnsi="Times New Roman" w:cs="Times New Roman"/>
          <w:kern w:val="0"/>
          <w:lang w:eastAsia="lt-LT"/>
          <w14:ligatures w14:val="none"/>
        </w:rPr>
        <w:t>aplinkosauginių reikalavimų vykdymą)</w:t>
      </w:r>
      <w:r w:rsidRPr="00FE2368">
        <w:rPr>
          <w:rFonts w:ascii="Times New Roman" w:eastAsia="Times New Roman" w:hAnsi="Times New Roman" w:cs="Times New Roman"/>
          <w:bCs/>
          <w:kern w:val="0"/>
          <w:lang w:eastAsia="lt-LT"/>
          <w14:ligatures w14:val="none"/>
        </w:rPr>
        <w:t>, Rangovo teikiamų medžiagų kokybę, nesikišdamas į Rangovo ūkinę komercinę veiklą.</w:t>
      </w:r>
    </w:p>
    <w:p w14:paraId="598E2783"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kern w:val="0"/>
          <w:lang w:eastAsia="lt-LT"/>
          <w14:ligatures w14:val="none"/>
        </w:rPr>
      </w:pPr>
      <w:r w:rsidRPr="00FE2368">
        <w:rPr>
          <w:rFonts w:ascii="Times New Roman" w:eastAsia="Times New Roman" w:hAnsi="Times New Roman" w:cs="Times New Roman"/>
          <w:bCs/>
          <w:kern w:val="0"/>
          <w:lang w:eastAsia="lt-LT"/>
          <w14:ligatures w14:val="none"/>
        </w:rPr>
        <w:t xml:space="preserve">18.2. Užsakovas </w:t>
      </w:r>
      <w:r w:rsidRPr="00FE2368">
        <w:rPr>
          <w:rFonts w:ascii="Times New Roman" w:eastAsia="Times New Roman" w:hAnsi="Times New Roman" w:cs="Times New Roman"/>
          <w:kern w:val="0"/>
          <w:lang w:eastAsia="lt-LT"/>
          <w14:ligatures w14:val="none"/>
        </w:rPr>
        <w:t>prieš priimdamas atliktus Darbus, privalo įsitikinti ar atlikti darbai atitinka pirkimo dokumentuose ir (ar) Sutartyje nustatytus aplinkos apsaugos reikalavimus.</w:t>
      </w:r>
    </w:p>
    <w:p w14:paraId="3D8EAF7F"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kern w:val="0"/>
          <w:lang w:eastAsia="lt-LT"/>
          <w14:ligatures w14:val="none"/>
        </w:rPr>
      </w:pPr>
      <w:r w:rsidRPr="00FE2368">
        <w:rPr>
          <w:rFonts w:ascii="Times New Roman" w:eastAsia="Times New Roman" w:hAnsi="Times New Roman" w:cs="Times New Roman"/>
          <w:bCs/>
          <w:kern w:val="0"/>
          <w:lang w:eastAsia="lt-LT"/>
          <w14:ligatures w14:val="none"/>
        </w:rPr>
        <w:t>18.3. Jei yra svarbių priežasčių, Užsakovas turi teisę bet kada, kol Darbai nebaigti, atsisakyti Sutarties kartu sumokėdamas Rangovui atlyginimą už atliktą darbo dalį ir atlygindamas nuostolius, padarytus dėl Sutarties nutraukimo, įskaitant į atlyginimą už nuostolius tai, ką Rangovas sutaupo dėl Sutarties nutraukimo.</w:t>
      </w:r>
    </w:p>
    <w:p w14:paraId="25EF6BFC"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kern w:val="0"/>
          <w:lang w:eastAsia="lt-LT"/>
          <w14:ligatures w14:val="none"/>
        </w:rPr>
      </w:pPr>
      <w:r w:rsidRPr="00FE2368">
        <w:rPr>
          <w:rFonts w:ascii="Times New Roman" w:eastAsia="Times New Roman" w:hAnsi="Times New Roman" w:cs="Times New Roman"/>
          <w:bCs/>
          <w:kern w:val="0"/>
          <w:lang w:eastAsia="lt-LT"/>
          <w14:ligatures w14:val="none"/>
        </w:rPr>
        <w:t xml:space="preserve">18.4. Užsakovas turi teisę nutraukti Sutartį Sutarties 11 skyriuje nurodytais atvejais. </w:t>
      </w:r>
    </w:p>
    <w:p w14:paraId="6D0E7C02"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kern w:val="0"/>
          <w:lang w:eastAsia="lt-LT"/>
          <w14:ligatures w14:val="none"/>
        </w:rPr>
      </w:pPr>
      <w:r w:rsidRPr="00FE2368">
        <w:rPr>
          <w:rFonts w:ascii="Times New Roman" w:eastAsia="Times New Roman" w:hAnsi="Times New Roman" w:cs="Times New Roman"/>
          <w:bCs/>
          <w:kern w:val="0"/>
          <w:lang w:eastAsia="lt-LT"/>
          <w14:ligatures w14:val="none"/>
        </w:rPr>
        <w:t>18.5. Jeigu Darbų priėmimo metu nustatomi Darbų trūkumai, Užsakovas turi teisę atskaičiuoti iš sumų, priklausančių Rangovui už atliktus Darbus, sumą, reikalingą tiems trūkumams pašalinti, jeigu per Užsakovo nustatytą protingą terminas Rangovas nepašalina trūkumų. Šią teisę Užsakovas turi ir tada, kai nustatomi paslėpti Darbų trūkumai.</w:t>
      </w:r>
    </w:p>
    <w:p w14:paraId="5FB85448"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kern w:val="0"/>
          <w:lang w:eastAsia="lt-LT"/>
          <w14:ligatures w14:val="none"/>
        </w:rPr>
      </w:pPr>
      <w:r w:rsidRPr="00FE2368">
        <w:rPr>
          <w:rFonts w:ascii="Times New Roman" w:eastAsia="Times New Roman" w:hAnsi="Times New Roman" w:cs="Times New Roman"/>
          <w:bCs/>
          <w:kern w:val="0"/>
          <w:lang w:eastAsia="lt-LT"/>
          <w14:ligatures w14:val="none"/>
        </w:rPr>
        <w:lastRenderedPageBreak/>
        <w:t>18.6. Jeigu Rangovas nepradeda laiku vykdyti Sutarties arba atlieka Darbus taip lėtai, kad juos baigti iki termino pabaigos pasidaro aiškiai negalima, Užsakovas turi teisę atsisakyti Sutarties ir reikalauti atlyginti nuostolius.</w:t>
      </w:r>
    </w:p>
    <w:p w14:paraId="3D863C3A"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kern w:val="0"/>
          <w:lang w:eastAsia="lt-LT"/>
          <w14:ligatures w14:val="none"/>
        </w:rPr>
      </w:pPr>
      <w:r w:rsidRPr="00FE2368">
        <w:rPr>
          <w:rFonts w:ascii="Times New Roman" w:eastAsia="Times New Roman" w:hAnsi="Times New Roman" w:cs="Times New Roman"/>
          <w:bCs/>
          <w:kern w:val="0"/>
          <w:lang w:eastAsia="lt-LT"/>
          <w14:ligatures w14:val="none"/>
        </w:rPr>
        <w:t>18.7. Užsakovas turi teisę bet kuriuo Sutarties galiojimo metu pareikalauti iš Rangovo, kad šis pateiktų ir su Užsakovu suderintų Sutartyje numatytų darbų atlikimo grafiką (toliau – Grafiką). Rangovui per Užsakovo nustatytą terminą nepateikus ar nesilaikant pateikto Grafiko, Užsakovas turi teisę atsisakyti Sutarties ir reikalauti atlyginti nuostolius.</w:t>
      </w:r>
    </w:p>
    <w:p w14:paraId="61C15064"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kern w:val="0"/>
          <w:lang w:eastAsia="lt-LT"/>
          <w14:ligatures w14:val="none"/>
        </w:rPr>
      </w:pPr>
      <w:r w:rsidRPr="00FE2368">
        <w:rPr>
          <w:rFonts w:ascii="Times New Roman" w:eastAsia="Times New Roman" w:hAnsi="Times New Roman" w:cs="Times New Roman"/>
          <w:bCs/>
          <w:kern w:val="0"/>
          <w:lang w:eastAsia="lt-LT"/>
          <w14:ligatures w14:val="none"/>
        </w:rPr>
        <w:t>18.8. Jeigu Darbų atlikimo metu pasidaro aišku, kad jie nebus tinkamai atlikti, Užsakovas turi teisę nustatyti Rangovui protingą terminą trūkumams pašalinti, o jeigu Rangovas per nustatytą terminą šio reikalavimo neįvykdo, – atsisakyti Sutarties ir reikalauti atlyginti nuostolius, arba pavesti trečiajam asmeniui Darbus pataisyti Rangovo sąskaita.</w:t>
      </w:r>
    </w:p>
    <w:p w14:paraId="5035E591"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kern w:val="0"/>
          <w:lang w:eastAsia="lt-LT"/>
          <w14:ligatures w14:val="none"/>
        </w:rPr>
      </w:pPr>
      <w:r w:rsidRPr="00FE2368">
        <w:rPr>
          <w:rFonts w:ascii="Times New Roman" w:eastAsia="Times New Roman" w:hAnsi="Times New Roman" w:cs="Times New Roman"/>
          <w:bCs/>
          <w:kern w:val="0"/>
          <w:lang w:eastAsia="lt-LT"/>
          <w14:ligatures w14:val="none"/>
        </w:rPr>
        <w:t>18.9. Užsakovas turi teisę sustabdyti Darbus Sutarties 10 skyriuje nustatyta tvarka.</w:t>
      </w:r>
    </w:p>
    <w:p w14:paraId="3EB4D254"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kern w:val="0"/>
          <w:lang w:eastAsia="lt-LT"/>
          <w14:ligatures w14:val="none"/>
        </w:rPr>
      </w:pPr>
      <w:r w:rsidRPr="00FE2368">
        <w:rPr>
          <w:rFonts w:ascii="Times New Roman" w:eastAsia="Times New Roman" w:hAnsi="Times New Roman" w:cs="Times New Roman"/>
          <w:bCs/>
          <w:kern w:val="0"/>
          <w:lang w:eastAsia="lt-LT"/>
          <w14:ligatures w14:val="none"/>
        </w:rPr>
        <w:t>18.10. Užsakovas įsipareigoja:</w:t>
      </w:r>
    </w:p>
    <w:p w14:paraId="39F5B483"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kern w:val="0"/>
          <w:lang w:eastAsia="lt-LT"/>
          <w14:ligatures w14:val="none"/>
        </w:rPr>
      </w:pPr>
      <w:r w:rsidRPr="00FE2368">
        <w:rPr>
          <w:rFonts w:ascii="Times New Roman" w:eastAsia="Times New Roman" w:hAnsi="Times New Roman" w:cs="Times New Roman"/>
          <w:bCs/>
          <w:kern w:val="0"/>
          <w:lang w:eastAsia="lt-LT"/>
          <w14:ligatures w14:val="none"/>
        </w:rPr>
        <w:t>18.10.1. bendradarbiauti su Rangovu vykdant Darbus;</w:t>
      </w:r>
    </w:p>
    <w:p w14:paraId="221AD0D2"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kern w:val="0"/>
          <w:lang w:eastAsia="lt-LT"/>
          <w14:ligatures w14:val="none"/>
        </w:rPr>
      </w:pPr>
      <w:r w:rsidRPr="00FE2368">
        <w:rPr>
          <w:rFonts w:ascii="Times New Roman" w:eastAsia="Times New Roman" w:hAnsi="Times New Roman" w:cs="Times New Roman"/>
          <w:bCs/>
          <w:kern w:val="0"/>
          <w:lang w:eastAsia="lt-LT"/>
          <w14:ligatures w14:val="none"/>
        </w:rPr>
        <w:t>18.10.2. sumokėti Rangovui už tinkamai atliktus bei nustatyta tvarka priimtus Darbus Sutartyje numatytais terminais ir tvarka;</w:t>
      </w:r>
    </w:p>
    <w:p w14:paraId="79C9C9D9"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kern w:val="0"/>
          <w:lang w:eastAsia="lt-LT"/>
          <w14:ligatures w14:val="none"/>
        </w:rPr>
      </w:pPr>
      <w:r w:rsidRPr="00FE2368">
        <w:rPr>
          <w:rFonts w:ascii="Times New Roman" w:eastAsia="Times New Roman" w:hAnsi="Times New Roman" w:cs="Times New Roman"/>
          <w:bCs/>
          <w:kern w:val="0"/>
          <w:lang w:eastAsia="lt-LT"/>
          <w14:ligatures w14:val="none"/>
        </w:rPr>
        <w:t>18.10.3. Sutartyje nustatytomis sąlygomis priimti iš Rangovo tinkamai atliktus Darbus ir jam už juos sumokėti.</w:t>
      </w:r>
    </w:p>
    <w:p w14:paraId="4D518790" w14:textId="77777777" w:rsidR="00FE2368" w:rsidRPr="00FE2368" w:rsidRDefault="00FE2368" w:rsidP="00FE2368">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bCs/>
          <w:kern w:val="0"/>
          <w:lang w:eastAsia="lt-LT"/>
          <w14:ligatures w14:val="none"/>
        </w:rPr>
      </w:pPr>
      <w:r w:rsidRPr="00FE2368">
        <w:rPr>
          <w:rFonts w:ascii="Times New Roman" w:eastAsia="Times New Roman" w:hAnsi="Times New Roman" w:cs="Times New Roman"/>
          <w:b/>
          <w:bCs/>
          <w:kern w:val="0"/>
          <w:lang w:eastAsia="lt-LT"/>
          <w14:ligatures w14:val="none"/>
        </w:rPr>
        <w:t>XIX. GARANTIJA</w:t>
      </w:r>
    </w:p>
    <w:p w14:paraId="4BCA715C"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bCs/>
          <w:kern w:val="0"/>
          <w:lang w:eastAsia="lt-LT"/>
          <w14:ligatures w14:val="none"/>
        </w:rPr>
        <w:t xml:space="preserve">19.1. </w:t>
      </w:r>
      <w:r w:rsidRPr="00FE2368">
        <w:rPr>
          <w:rFonts w:ascii="Times New Roman" w:eastAsia="Times New Roman" w:hAnsi="Times New Roman" w:cs="Times New Roman"/>
          <w:kern w:val="0"/>
          <w:lang w:eastAsia="lt-LT"/>
          <w14:ligatures w14:val="none"/>
        </w:rPr>
        <w:t>Objektui garantinis laikas nustatomas remiantis Lietuvos Respublikos statybos įstatymu ir kitais norminiais aktais, t. y. atliktiems statybos darbams nustatomas 5 (penkerių) metų garantinis terminas.</w:t>
      </w:r>
    </w:p>
    <w:p w14:paraId="306BAC4A"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19.2. Paslėptiems statinio elementams (konstrukcijoms, vamzdynams ir kt.) nustatomas 10 (dešimties) metų garantinis terminas. Esant tyčia paslėptų defektų, nustatomas 20 (dvidešimt) metų garantinis terminas.</w:t>
      </w:r>
    </w:p>
    <w:p w14:paraId="2DBD72DE"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19.3. Garantinis terminas sustabdomas tiek laiko, kiek objektas negalėjo būti naudojamas dėl nustatytų defektų, už kuriuos atsako Rangovas.</w:t>
      </w:r>
    </w:p>
    <w:p w14:paraId="57EC7C46"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19.4. Garantinis laikotarpis pradedamas skaičiuoti nuo baigiamojo Darbų priėmimo-perdavimo akto pasirašymo dienos.</w:t>
      </w:r>
    </w:p>
    <w:p w14:paraId="26686A2A"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19.5. Rangovas per visą garantinį laiką užtikrina, kad statybos objektas atitinka normatyvinių statybos dokumentų nustatytus rodiklius ir yra tinkamas naudoti pagal paskirtį.</w:t>
      </w:r>
    </w:p>
    <w:p w14:paraId="0EBD93D8"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19.6. Užsakovas tikrina Rangovo darbą ir praneša jam apie rastus defektus. Šis tikrinimas nemažina Rangovo atsakomybės. Užsakovas gali nurodyti Rangovui atlikti tyrimus siekiant nustatyti Darbų ar medžiagų defektus.</w:t>
      </w:r>
    </w:p>
    <w:p w14:paraId="19DD7CFE"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19.7. Užsakovas privalo pranešti Rangovui apie bet kokius defektus iki pasibaigiant garantiniam laikui, kuris prasideda nuo statinio pripažinimo tinkamu naudoti akto patvirtinimo dienos. Garantinis laikas turi būti pratęstas tiek, kiek reikia laiko taisyti defektus.</w:t>
      </w:r>
    </w:p>
    <w:p w14:paraId="6110E69A"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19.8. Gavęs pranešimą apie defektą, Rangovas privalo šį defektą ištaisyti Užsakovo nurodytu laiku.</w:t>
      </w:r>
    </w:p>
    <w:p w14:paraId="606B82FA"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kern w:val="0"/>
          <w:lang w:eastAsia="lt-LT"/>
          <w14:ligatures w14:val="none"/>
        </w:rPr>
      </w:pPr>
      <w:r w:rsidRPr="00FE2368">
        <w:rPr>
          <w:rFonts w:ascii="Times New Roman" w:eastAsia="Times New Roman" w:hAnsi="Times New Roman" w:cs="Times New Roman"/>
          <w:kern w:val="0"/>
          <w:lang w:eastAsia="lt-LT"/>
          <w14:ligatures w14:val="none"/>
        </w:rPr>
        <w:t>19.9. Jeigu Rangovas neištaisė defekto Užsakovo nurodytu laiku, tai Užsakovas apskaičiuoja defekto ištaisymo kainą ir Rangovas šią kainą apmoka.</w:t>
      </w:r>
    </w:p>
    <w:p w14:paraId="178C9347"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bCs/>
          <w:kern w:val="0"/>
          <w:lang w:eastAsia="lt-LT"/>
          <w14:ligatures w14:val="none"/>
        </w:rPr>
      </w:pPr>
    </w:p>
    <w:p w14:paraId="06FAD833" w14:textId="77777777" w:rsidR="00FE2368" w:rsidRPr="00FE2368" w:rsidRDefault="00FE2368" w:rsidP="00FE2368">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bCs/>
          <w:kern w:val="0"/>
          <w:lang w:eastAsia="lt-LT"/>
          <w14:ligatures w14:val="none"/>
        </w:rPr>
      </w:pPr>
      <w:r w:rsidRPr="00FE2368">
        <w:rPr>
          <w:rFonts w:ascii="Times New Roman" w:eastAsia="Times New Roman" w:hAnsi="Times New Roman" w:cs="Times New Roman"/>
          <w:b/>
          <w:bCs/>
          <w:kern w:val="0"/>
          <w:lang w:eastAsia="lt-LT"/>
          <w14:ligatures w14:val="none"/>
        </w:rPr>
        <w:t>XX. BENDROSIOS NUOSTATOS</w:t>
      </w:r>
    </w:p>
    <w:p w14:paraId="6044C1FD"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20.1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8D30038"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lastRenderedPageBreak/>
        <w:t>20.2.  Kiekviena iš Šalių pareiškia ir garantuoja kitai Šaliai, kad yra teisėtai priimti ir galioja visi būtini sprendimai, gauti leidimai bei sutikimai, taip pat teisėtai atlikti ir galioja kiti teisiniai veiksmai, reikalingi Sutarties sudarymui, galiojimui ir vykdymui.</w:t>
      </w:r>
    </w:p>
    <w:p w14:paraId="61BC411A"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20.3.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2368">
        <w:rPr>
          <w:rFonts w:ascii="Times New Roman" w:eastAsia="Times New Roman" w:hAnsi="Times New Roman" w:cs="Times New Roman"/>
          <w:b/>
          <w:bCs/>
          <w:kern w:val="0"/>
          <w:lang w:eastAsia="lt-LT"/>
          <w14:ligatures w14:val="none"/>
        </w:rPr>
        <w:t> </w:t>
      </w:r>
      <w:r w:rsidRPr="00FE2368">
        <w:rPr>
          <w:rFonts w:ascii="Times New Roman" w:eastAsia="Times New Roman" w:hAnsi="Times New Roman" w:cs="Times New Roman"/>
          <w:kern w:val="0"/>
          <w:lang w:eastAsia="lt-LT"/>
          <w14:ligatures w14:val="none"/>
        </w:rPr>
        <w:t>Teikėjo teisė siūlyti kitą terminą nelaikoma Pirkėjo pareiga tą terminą priimti. Pretenziją gavusios Šalies pasiūlytasis terminas pakeičia terminą, nurodytą pretenzijoje, tik jeigu kita Šalis jį patvirtina. </w:t>
      </w:r>
    </w:p>
    <w:p w14:paraId="0E1A7DB5"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20.4. Bet kokie ginčai, nesutarimai ar reikalavimai, kylantys iš Sutarties arba susiję su Sutartimi, jos pažeidimu, nutraukimu ar galiojimu, visų pirma privalo būti sprendžiami derybomis tarp Šalių vadovų arba jų įgaliotų asmenų.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 Kilę ginčai nesudaro pagrindo Šalims atsisakyti vykdyti savo prievoles pagal Sutartį.</w:t>
      </w:r>
    </w:p>
    <w:p w14:paraId="29553484"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 xml:space="preserve">20.5. Rangovas turi teisę pasitelkti Subrangovus atlikti bet kurią Darbų dalį, išskyrus išimtis, nurodytas Užsakovo užduotyje ir (arba) kituose Pirkimo dokumentuose (jeigu nurodyta). </w:t>
      </w:r>
    </w:p>
    <w:p w14:paraId="44CC626D"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 xml:space="preserve">20.6. 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6FE8CB75"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 xml:space="preserve">20.7. 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 </w:t>
      </w:r>
    </w:p>
    <w:p w14:paraId="50D23BDE"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20.8. Rangovas privalo nedelsdamas informuoti Užsakovą apie Subrangovų sąrašo pakeitimus visu Sutarties vykdymo metu, kaskart pateikdamas atnaujintą Subrangovų sąrašą su paryškintais pakeitimais. Subrangovų sąrašo pakeitimai nelaikomi Sutarties pakeitimu, išskyrus atvejus, kai keičiamas Subjektas, kurio pajėgumais remiasi Rangovas.</w:t>
      </w:r>
    </w:p>
    <w:p w14:paraId="2C4F90F0"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 xml:space="preserve">20.9. Rangovas privalo užtikrinti, kad Subrangovai, įtraukti į Subrangovų sąrašą, patys vykdytų jiems priskirtą Darbų dalį, nurodytą Subrangovų sąraše. 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Jeigu Rangovas pažeidžia šį punktą daugiau nei tris kartus, tai laikoma esminiu Sutarties pažeidimu, dėl kurio Užsakovas įgyja teisę vienašališkai nutraukti Sutartį 11.1.3 papunktyje nustatyta tvarka. </w:t>
      </w:r>
    </w:p>
    <w:p w14:paraId="03780023"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 xml:space="preserve">20.10. Visus kitus klausimus, kurie neaptarti Sutartyje, reguliuoja Lietuvos </w:t>
      </w:r>
      <w:r w:rsidRPr="00FE2368">
        <w:rPr>
          <w:rFonts w:ascii="Times New Roman" w:eastAsia="Times New Roman" w:hAnsi="Times New Roman" w:cs="Times New Roman"/>
          <w:kern w:val="0"/>
          <w:lang w:eastAsia="lt-LT"/>
          <w14:ligatures w14:val="none"/>
        </w:rPr>
        <w:lastRenderedPageBreak/>
        <w:t>Respublikos teisės aktai.</w:t>
      </w:r>
    </w:p>
    <w:p w14:paraId="2DA9F3FE"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20.11. Šią Sutartį sudaro Sutartis ir jos priedai.</w:t>
      </w:r>
    </w:p>
    <w:p w14:paraId="6C02105E"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20.12. Prie šios Sutarties esantys priedai yra neatsiejama Sutarties dalis:</w:t>
      </w:r>
    </w:p>
    <w:p w14:paraId="263ACFB9"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20.12.1. Rangovo pasiūlymas;</w:t>
      </w:r>
    </w:p>
    <w:p w14:paraId="393FC380"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 xml:space="preserve">20.12.2. </w:t>
      </w:r>
      <w:r w:rsidRPr="00FE2368">
        <w:rPr>
          <w:rFonts w:ascii="Times New Roman" w:eastAsia="Times New Roman" w:hAnsi="Times New Roman" w:cs="Times New Roman"/>
          <w:kern w:val="0"/>
          <w14:ligatures w14:val="none"/>
        </w:rPr>
        <w:t>Lokalinė sąmata;</w:t>
      </w:r>
    </w:p>
    <w:p w14:paraId="5E3BD06D"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20.12.3. Priedas dėl asmens duomenų apsaugos.</w:t>
      </w:r>
    </w:p>
    <w:p w14:paraId="37B7D804"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22E6D2F1"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0C3737F4"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3D6A3B4C"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2F719A2B"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tbl>
      <w:tblPr>
        <w:tblW w:w="10320" w:type="dxa"/>
        <w:tblLayout w:type="fixed"/>
        <w:tblLook w:val="04A0" w:firstRow="1" w:lastRow="0" w:firstColumn="1" w:lastColumn="0" w:noHBand="0" w:noVBand="1"/>
      </w:tblPr>
      <w:tblGrid>
        <w:gridCol w:w="5671"/>
        <w:gridCol w:w="4649"/>
      </w:tblGrid>
      <w:tr w:rsidR="00FE2368" w:rsidRPr="00FE2368" w14:paraId="19FF8645" w14:textId="77777777" w:rsidTr="00135EEB">
        <w:tc>
          <w:tcPr>
            <w:tcW w:w="5670" w:type="dxa"/>
          </w:tcPr>
          <w:p w14:paraId="34342901"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b/>
                <w:kern w:val="0"/>
                <w:lang w:eastAsia="lt-LT"/>
                <w14:ligatures w14:val="none"/>
              </w:rPr>
            </w:pPr>
            <w:r w:rsidRPr="00FE2368">
              <w:rPr>
                <w:rFonts w:ascii="Times New Roman" w:eastAsia="Times New Roman" w:hAnsi="Times New Roman" w:cs="Times New Roman"/>
                <w:b/>
                <w:kern w:val="0"/>
                <w:lang w:eastAsia="lt-LT"/>
                <w14:ligatures w14:val="none"/>
              </w:rPr>
              <w:t xml:space="preserve">UŽSAKOVAS </w:t>
            </w:r>
          </w:p>
          <w:p w14:paraId="5015ECD8"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b/>
                <w:kern w:val="0"/>
                <w:lang w:eastAsia="lt-LT"/>
                <w14:ligatures w14:val="none"/>
              </w:rPr>
            </w:pPr>
            <w:r w:rsidRPr="00FE2368">
              <w:rPr>
                <w:rFonts w:ascii="Times New Roman" w:eastAsia="Times New Roman" w:hAnsi="Times New Roman" w:cs="Times New Roman"/>
                <w:kern w:val="0"/>
                <w:lang w:eastAsia="lt-LT"/>
                <w14:ligatures w14:val="none"/>
              </w:rPr>
              <w:t>Jurbarko rajono savivaldybės administracija</w:t>
            </w:r>
          </w:p>
          <w:p w14:paraId="742C005E"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Dariaus ir Girėno g. 96, 74187 Jurbarkas</w:t>
            </w:r>
            <w:r w:rsidRPr="00FE2368">
              <w:rPr>
                <w:rFonts w:ascii="Times New Roman" w:eastAsia="Times New Roman" w:hAnsi="Times New Roman" w:cs="Times New Roman"/>
                <w:kern w:val="0"/>
                <w:lang w:eastAsia="lt-LT"/>
                <w14:ligatures w14:val="none"/>
              </w:rPr>
              <w:tab/>
            </w:r>
          </w:p>
          <w:p w14:paraId="5717178C"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kodas 188713933</w:t>
            </w:r>
            <w:r w:rsidRPr="00FE2368">
              <w:rPr>
                <w:rFonts w:ascii="Times New Roman" w:eastAsia="Times New Roman" w:hAnsi="Times New Roman" w:cs="Times New Roman"/>
                <w:kern w:val="0"/>
                <w:lang w:eastAsia="lt-LT"/>
                <w14:ligatures w14:val="none"/>
              </w:rPr>
              <w:tab/>
            </w:r>
          </w:p>
          <w:p w14:paraId="2BEF4A60"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A.s. LT874010044300355106</w:t>
            </w:r>
            <w:r w:rsidRPr="00FE2368">
              <w:rPr>
                <w:rFonts w:ascii="Times New Roman" w:eastAsia="Times New Roman" w:hAnsi="Times New Roman" w:cs="Times New Roman"/>
                <w:kern w:val="0"/>
                <w:lang w:eastAsia="lt-LT"/>
                <w14:ligatures w14:val="none"/>
              </w:rPr>
              <w:tab/>
            </w:r>
          </w:p>
          <w:p w14:paraId="160509A9"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bCs/>
                <w:kern w:val="0"/>
                <w:lang w:eastAsia="lt-LT"/>
                <w14:ligatures w14:val="none"/>
              </w:rPr>
              <w:t>Luminor Bank</w:t>
            </w:r>
            <w:r w:rsidRPr="00FE2368">
              <w:rPr>
                <w:rFonts w:ascii="Times New Roman" w:eastAsia="Times New Roman" w:hAnsi="Times New Roman" w:cs="Times New Roman"/>
                <w:kern w:val="0"/>
                <w:lang w:eastAsia="lt-LT"/>
                <w14:ligatures w14:val="none"/>
              </w:rPr>
              <w:t xml:space="preserve"> AS</w:t>
            </w:r>
            <w:r w:rsidRPr="00FE2368">
              <w:rPr>
                <w:rFonts w:ascii="Times New Roman" w:eastAsia="Times New Roman" w:hAnsi="Times New Roman" w:cs="Times New Roman"/>
                <w:kern w:val="0"/>
                <w:lang w:eastAsia="lt-LT"/>
                <w14:ligatures w14:val="none"/>
              </w:rPr>
              <w:tab/>
            </w:r>
          </w:p>
          <w:p w14:paraId="5A50687E"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 xml:space="preserve">tel. +370 447 70 153 </w:t>
            </w:r>
          </w:p>
          <w:p w14:paraId="59C58A48"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 xml:space="preserve">el. paštas </w:t>
            </w:r>
            <w:hyperlink r:id="rId5" w:history="1">
              <w:r w:rsidRPr="00FE2368">
                <w:rPr>
                  <w:rFonts w:ascii="Times New Roman" w:eastAsia="Times New Roman" w:hAnsi="Times New Roman" w:cs="Times New Roman"/>
                  <w:color w:val="0000FF"/>
                  <w:kern w:val="0"/>
                  <w:u w:val="single"/>
                  <w:lang w:eastAsia="lt-LT"/>
                  <w14:ligatures w14:val="none"/>
                </w:rPr>
                <w:t>info@jurbarkas.lt</w:t>
              </w:r>
            </w:hyperlink>
          </w:p>
          <w:p w14:paraId="0A56C433"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3DB19C6A"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61CA57B6"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___________________</w:t>
            </w:r>
            <w:r w:rsidRPr="00FE2368">
              <w:rPr>
                <w:rFonts w:ascii="Times New Roman" w:eastAsia="Times New Roman" w:hAnsi="Times New Roman" w:cs="Times New Roman"/>
                <w:kern w:val="0"/>
                <w:lang w:eastAsia="lt-LT"/>
                <w14:ligatures w14:val="none"/>
              </w:rPr>
              <w:tab/>
            </w:r>
            <w:r w:rsidRPr="00FE2368">
              <w:rPr>
                <w:rFonts w:ascii="Times New Roman" w:eastAsia="Times New Roman" w:hAnsi="Times New Roman" w:cs="Times New Roman"/>
                <w:kern w:val="0"/>
                <w:lang w:eastAsia="lt-LT"/>
                <w14:ligatures w14:val="none"/>
              </w:rPr>
              <w:tab/>
            </w:r>
          </w:p>
          <w:p w14:paraId="2A93CCB7"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 xml:space="preserve"> (parašas)            </w:t>
            </w:r>
            <w:r w:rsidRPr="00FE2368">
              <w:rPr>
                <w:rFonts w:ascii="Times New Roman" w:eastAsia="Times New Roman" w:hAnsi="Times New Roman" w:cs="Times New Roman"/>
                <w:kern w:val="0"/>
                <w:lang w:eastAsia="lt-LT"/>
                <w14:ligatures w14:val="none"/>
              </w:rPr>
              <w:tab/>
              <w:t xml:space="preserve">          </w:t>
            </w:r>
          </w:p>
        </w:tc>
        <w:tc>
          <w:tcPr>
            <w:tcW w:w="4648" w:type="dxa"/>
          </w:tcPr>
          <w:p w14:paraId="03215C08"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bCs/>
                <w:kern w:val="0"/>
                <w:lang w:eastAsia="lt-LT"/>
                <w14:ligatures w14:val="none"/>
              </w:rPr>
            </w:pPr>
            <w:r w:rsidRPr="00FE2368">
              <w:rPr>
                <w:rFonts w:ascii="Times New Roman" w:eastAsia="Times New Roman" w:hAnsi="Times New Roman" w:cs="Times New Roman"/>
                <w:b/>
                <w:kern w:val="0"/>
                <w:lang w:eastAsia="lt-LT"/>
                <w14:ligatures w14:val="none"/>
              </w:rPr>
              <w:t>RANGOVAS</w:t>
            </w:r>
          </w:p>
          <w:p w14:paraId="31D44053"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36B48A72"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472FFD2C"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17105EF3"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6A173B36"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18476388"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05C214E1"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01A79F42"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16955E34"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7B4B9F58"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___________________</w:t>
            </w:r>
            <w:r w:rsidRPr="00FE2368">
              <w:rPr>
                <w:rFonts w:ascii="Times New Roman" w:eastAsia="Times New Roman" w:hAnsi="Times New Roman" w:cs="Times New Roman"/>
                <w:kern w:val="0"/>
                <w:lang w:eastAsia="lt-LT"/>
                <w14:ligatures w14:val="none"/>
              </w:rPr>
              <w:tab/>
            </w:r>
            <w:r w:rsidRPr="00FE2368">
              <w:rPr>
                <w:rFonts w:ascii="Times New Roman" w:eastAsia="Times New Roman" w:hAnsi="Times New Roman" w:cs="Times New Roman"/>
                <w:kern w:val="0"/>
                <w:lang w:eastAsia="lt-LT"/>
                <w14:ligatures w14:val="none"/>
              </w:rPr>
              <w:tab/>
            </w:r>
          </w:p>
          <w:p w14:paraId="1F2CEFFD"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 xml:space="preserve"> (parašas)  </w:t>
            </w:r>
          </w:p>
        </w:tc>
      </w:tr>
    </w:tbl>
    <w:p w14:paraId="7ACEB1DF"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668AA9AD"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A.V.                                                                                         A.V.</w:t>
      </w:r>
    </w:p>
    <w:p w14:paraId="709C40D0"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356F6C24"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0E946F3B"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6F7BEF37"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00950772"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704B5AA1"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15E0D7DD" w14:textId="77777777" w:rsidR="00FE2368" w:rsidRPr="00FE2368" w:rsidRDefault="00FE2368" w:rsidP="00FE2368">
      <w:pPr>
        <w:spacing w:after="0" w:line="240" w:lineRule="auto"/>
        <w:jc w:val="right"/>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szCs w:val="20"/>
          <w14:ligatures w14:val="none"/>
        </w:rPr>
        <w:br w:type="page"/>
      </w:r>
      <w:r w:rsidRPr="00FE2368">
        <w:rPr>
          <w:rFonts w:ascii="Times New Roman" w:eastAsia="Times New Roman" w:hAnsi="Times New Roman" w:cs="Times New Roman"/>
          <w:kern w:val="0"/>
          <w:lang w:eastAsia="lt-LT"/>
          <w14:ligatures w14:val="none"/>
        </w:rPr>
        <w:lastRenderedPageBreak/>
        <w:t>PATVIRTINTA</w:t>
      </w:r>
    </w:p>
    <w:p w14:paraId="6DC60496" w14:textId="77777777" w:rsidR="00FE2368" w:rsidRPr="00FE2368" w:rsidRDefault="00FE2368" w:rsidP="00FE2368">
      <w:pPr>
        <w:widowControl w:val="0"/>
        <w:autoSpaceDE w:val="0"/>
        <w:autoSpaceDN w:val="0"/>
        <w:adjustRightInd w:val="0"/>
        <w:spacing w:after="0" w:line="240" w:lineRule="auto"/>
        <w:ind w:firstLine="720"/>
        <w:jc w:val="right"/>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Jurbarko rajono savivaldybės</w:t>
      </w:r>
    </w:p>
    <w:p w14:paraId="60AADD62" w14:textId="77777777" w:rsidR="00FE2368" w:rsidRPr="00FE2368" w:rsidRDefault="00FE2368" w:rsidP="00FE2368">
      <w:pPr>
        <w:widowControl w:val="0"/>
        <w:autoSpaceDE w:val="0"/>
        <w:autoSpaceDN w:val="0"/>
        <w:adjustRightInd w:val="0"/>
        <w:spacing w:after="0" w:line="240" w:lineRule="auto"/>
        <w:ind w:firstLine="720"/>
        <w:jc w:val="right"/>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administracijos direktoriaus</w:t>
      </w:r>
    </w:p>
    <w:p w14:paraId="15FBF237" w14:textId="77777777" w:rsidR="00FE2368" w:rsidRPr="00FE2368" w:rsidRDefault="00FE2368" w:rsidP="00FE2368">
      <w:pPr>
        <w:widowControl w:val="0"/>
        <w:autoSpaceDE w:val="0"/>
        <w:autoSpaceDN w:val="0"/>
        <w:adjustRightInd w:val="0"/>
        <w:spacing w:after="0" w:line="240" w:lineRule="auto"/>
        <w:ind w:firstLine="720"/>
        <w:jc w:val="right"/>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2018 m. gruodžio 20 d. įsakymu Nr. O1-1378</w:t>
      </w:r>
    </w:p>
    <w:p w14:paraId="7D87D3E3"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5ED8963C" w14:textId="77777777" w:rsidR="00FE2368" w:rsidRPr="00FE2368" w:rsidRDefault="00FE2368" w:rsidP="00FE2368">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kern w:val="0"/>
          <w:lang w:eastAsia="lt-LT"/>
          <w14:ligatures w14:val="none"/>
        </w:rPr>
      </w:pPr>
      <w:r w:rsidRPr="00FE2368">
        <w:rPr>
          <w:rFonts w:ascii="Times New Roman" w:eastAsia="Times New Roman" w:hAnsi="Times New Roman" w:cs="Times New Roman"/>
          <w:b/>
          <w:kern w:val="0"/>
          <w:lang w:eastAsia="lt-LT"/>
          <w14:ligatures w14:val="none"/>
        </w:rPr>
        <w:t>(Priedo dėl asmens duomenų apsaugos forma)*</w:t>
      </w:r>
    </w:p>
    <w:p w14:paraId="360875DB" w14:textId="77777777" w:rsidR="00FE2368" w:rsidRPr="00FE2368" w:rsidRDefault="00FE2368" w:rsidP="00FE2368">
      <w:pPr>
        <w:widowControl w:val="0"/>
        <w:autoSpaceDE w:val="0"/>
        <w:autoSpaceDN w:val="0"/>
        <w:adjustRightInd w:val="0"/>
        <w:spacing w:after="0" w:line="240" w:lineRule="auto"/>
        <w:ind w:firstLine="720"/>
        <w:jc w:val="right"/>
        <w:outlineLvl w:val="0"/>
        <w:rPr>
          <w:rFonts w:ascii="Times New Roman" w:eastAsia="Times New Roman" w:hAnsi="Times New Roman" w:cs="Times New Roman"/>
          <w:b/>
          <w:kern w:val="0"/>
          <w:lang w:eastAsia="lt-LT"/>
          <w14:ligatures w14:val="none"/>
        </w:rPr>
      </w:pPr>
    </w:p>
    <w:p w14:paraId="7D9E2846" w14:textId="77777777" w:rsidR="00FE2368" w:rsidRPr="00FE2368" w:rsidRDefault="00FE2368" w:rsidP="00FE2368">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kern w:val="0"/>
          <w:lang w:eastAsia="lt-LT"/>
          <w14:ligatures w14:val="none"/>
        </w:rPr>
      </w:pPr>
      <w:r w:rsidRPr="00FE2368">
        <w:rPr>
          <w:rFonts w:ascii="Times New Roman" w:eastAsia="Times New Roman" w:hAnsi="Times New Roman" w:cs="Times New Roman"/>
          <w:b/>
          <w:kern w:val="0"/>
          <w:lang w:eastAsia="lt-LT"/>
          <w14:ligatures w14:val="none"/>
        </w:rPr>
        <w:t>PRIEDAS</w:t>
      </w:r>
    </w:p>
    <w:p w14:paraId="377BFDD7" w14:textId="77777777" w:rsidR="00FE2368" w:rsidRPr="00FE2368" w:rsidRDefault="00FE2368" w:rsidP="00FE2368">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kern w:val="0"/>
          <w:lang w:eastAsia="lt-LT"/>
          <w14:ligatures w14:val="none"/>
        </w:rPr>
      </w:pPr>
    </w:p>
    <w:p w14:paraId="2AC5F70D" w14:textId="77777777" w:rsidR="00FE2368" w:rsidRPr="00FE2368" w:rsidRDefault="00FE2368" w:rsidP="00FE2368">
      <w:pPr>
        <w:widowControl w:val="0"/>
        <w:autoSpaceDE w:val="0"/>
        <w:autoSpaceDN w:val="0"/>
        <w:adjustRightInd w:val="0"/>
        <w:spacing w:after="0" w:line="360" w:lineRule="auto"/>
        <w:ind w:firstLine="720"/>
        <w:jc w:val="center"/>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prie 2025 m. ______________ d. sudarytos Sutarties Nr. ________</w:t>
      </w:r>
    </w:p>
    <w:p w14:paraId="07A36E51" w14:textId="77777777" w:rsidR="00FE2368" w:rsidRPr="00FE2368" w:rsidRDefault="00FE2368" w:rsidP="00FE2368">
      <w:pPr>
        <w:widowControl w:val="0"/>
        <w:autoSpaceDE w:val="0"/>
        <w:autoSpaceDN w:val="0"/>
        <w:adjustRightInd w:val="0"/>
        <w:spacing w:after="0" w:line="360" w:lineRule="auto"/>
        <w:ind w:firstLine="720"/>
        <w:jc w:val="center"/>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2025 m. _______________ mėn. ___ d.</w:t>
      </w:r>
    </w:p>
    <w:p w14:paraId="23CBBC92"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5A0DE7C8"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b/>
          <w:kern w:val="0"/>
          <w:lang w:eastAsia="lt-LT"/>
          <w14:ligatures w14:val="none"/>
        </w:rPr>
        <w:t>Duomenų valdytojas</w:t>
      </w:r>
      <w:r w:rsidRPr="00FE2368">
        <w:rPr>
          <w:rFonts w:ascii="Times New Roman" w:eastAsia="Times New Roman" w:hAnsi="Times New Roman" w:cs="Times New Roman"/>
          <w:kern w:val="0"/>
          <w:lang w:eastAsia="lt-LT"/>
          <w14:ligatures w14:val="none"/>
        </w:rPr>
        <w:t xml:space="preserve"> (toliau – Užsakovas), juridinio asmens kodas 188713933, kurio registruota buveinė yra Dariaus ir Girėno g. 96, 74187 Jurbarkas, atstovaujama administracijos direktoriaus               </w:t>
      </w:r>
      <w:r w:rsidRPr="00FE2368">
        <w:rPr>
          <w:rFonts w:ascii="Times New Roman" w:eastAsia="Times New Roman" w:hAnsi="Times New Roman" w:cs="Times New Roman"/>
          <w:kern w:val="0"/>
          <w:u w:val="single"/>
          <w:lang w:eastAsia="lt-LT"/>
          <w14:ligatures w14:val="none"/>
        </w:rPr>
        <w:tab/>
      </w:r>
      <w:r w:rsidRPr="00FE2368">
        <w:rPr>
          <w:rFonts w:ascii="Times New Roman" w:eastAsia="Times New Roman" w:hAnsi="Times New Roman" w:cs="Times New Roman"/>
          <w:kern w:val="0"/>
          <w:u w:val="single"/>
          <w:lang w:eastAsia="lt-LT"/>
          <w14:ligatures w14:val="none"/>
        </w:rPr>
        <w:tab/>
      </w:r>
      <w:r w:rsidRPr="00FE2368">
        <w:rPr>
          <w:rFonts w:ascii="Times New Roman" w:eastAsia="Times New Roman" w:hAnsi="Times New Roman" w:cs="Times New Roman"/>
          <w:kern w:val="0"/>
          <w:u w:val="single"/>
          <w:lang w:eastAsia="lt-LT"/>
          <w14:ligatures w14:val="none"/>
        </w:rPr>
        <w:tab/>
      </w:r>
      <w:r w:rsidRPr="00FE2368">
        <w:rPr>
          <w:rFonts w:ascii="Times New Roman" w:eastAsia="Times New Roman" w:hAnsi="Times New Roman" w:cs="Times New Roman"/>
          <w:kern w:val="0"/>
          <w:u w:val="single"/>
          <w:lang w:eastAsia="lt-LT"/>
          <w14:ligatures w14:val="none"/>
        </w:rPr>
        <w:tab/>
      </w:r>
      <w:r w:rsidRPr="00FE2368">
        <w:rPr>
          <w:rFonts w:ascii="Times New Roman" w:eastAsia="Times New Roman" w:hAnsi="Times New Roman" w:cs="Times New Roman"/>
          <w:kern w:val="0"/>
          <w:lang w:eastAsia="lt-LT"/>
          <w14:ligatures w14:val="none"/>
        </w:rPr>
        <w:t xml:space="preserve">, veikiančio pagal savivaldybės administracijos nuostatus, ir </w:t>
      </w:r>
      <w:r w:rsidRPr="00FE2368">
        <w:rPr>
          <w:rFonts w:ascii="Times New Roman" w:eastAsia="Times New Roman" w:hAnsi="Times New Roman" w:cs="Times New Roman"/>
          <w:b/>
          <w:kern w:val="0"/>
          <w:lang w:eastAsia="lt-LT"/>
          <w14:ligatures w14:val="none"/>
        </w:rPr>
        <w:t xml:space="preserve">_______________________ </w:t>
      </w:r>
      <w:r w:rsidRPr="00FE2368">
        <w:rPr>
          <w:rFonts w:ascii="Times New Roman" w:eastAsia="Times New Roman" w:hAnsi="Times New Roman" w:cs="Times New Roman"/>
          <w:kern w:val="0"/>
          <w:lang w:eastAsia="lt-LT"/>
          <w14:ligatures w14:val="none"/>
        </w:rPr>
        <w:t xml:space="preserve">(toliau – Paslaugų teikėjas/Tiekėjas/Rangovas) , juridinio asmens kodas _______, kurios registruota buveinė yra _______________, atstovaujama direktoriaus _____________________, veikiančio bendrovės įstatų pagrindu, </w:t>
      </w:r>
    </w:p>
    <w:p w14:paraId="6281CD14"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toliau kartu vadinami -  Šalimis, o kiekvienas atskirai – Šalimi, siekdamos detalizuoti 2025 m. _________________d. sudarytą sutartį Nr.______ (Sutartis), susitarėme ir sudarėme šį papildomą susitarimą (Susitarimas), laikomą neatskiriama nurodytos Sutarties dalimi:</w:t>
      </w:r>
    </w:p>
    <w:p w14:paraId="28A567E9"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1. Paslaugų teikėjui/Tiekėjui/Rangovui, teikiančiam Sutartimi sutartas paslaugas/tiekiančiam prekes/vykdančiam darbus ir norinčiam tinkamai įgyvendinti prisiimtus įsipareigojimus, Užsakovas privalo/gali suteikti fizinių asmenų asmens duomenis (toliau - Asmens duomenys).</w:t>
      </w:r>
    </w:p>
    <w:p w14:paraId="6C9021D8"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2. Užsakovas įsipareigoja užtikrinti, kad Paslaugų teikėjui/Tiekėjui/Rangovui perduodami Asmens duomenys būtų tikri ir teisingi, kad jie gauti teisėtu būdu. Užsakovas pateikia tik tiek Asmens duomenų, kiek jų būtina, kad Paslaugų teikėjas/Tiekėjas/Rangovas galėtų tinkamai įgyvendinti sutartimi prisiimtus įsipareigojimus: (išvardinama konkrečiai, pvz., asmens vardą ir pavardę; gyvenamosios vietos adresą; elektroninio pašto adresą bei telefono numerį).</w:t>
      </w:r>
    </w:p>
    <w:p w14:paraId="706F5141"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3. Šalys sutaria, kad Užsakovas ir Paslaugų teikėjas/Tiekėjas/Rangovas bendradarbiaus tiek, kiek būtina, siekiant apsaugoti Užsakovo perduodamų Asmens duomenų saugumą, ginant asmenų teises, o kilus kokių nors neaiškumų, – ir įrodinėjant atliktų veiksmų teisėtumą bei atitiktį teisės aktų reikalavimams.</w:t>
      </w:r>
    </w:p>
    <w:p w14:paraId="798D1921"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4. Šalys pabrėžia, jog jos abi suvokia, kad Užsakovo perduodami trečiųjų asmenų Asmens duomenys laikytini konfidencialiais.</w:t>
      </w:r>
    </w:p>
    <w:p w14:paraId="350A0432"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5. Paslaugų teikėjas/Tiekėjas/Rangovas, vykdydamas Sutartį, įsipareigoja:</w:t>
      </w:r>
    </w:p>
    <w:p w14:paraId="5C4FB9B8"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5.1. veikti pagal Sutartį, šį Susitarimą bei atskirus Užsakovo rašytinius nurodymus. Užsakovas turi teisę savarankiškai priimti sprendimus, reikalingus užtikrinti Asmens duomenų tinkamą tvarkymą;</w:t>
      </w:r>
    </w:p>
    <w:p w14:paraId="7994B396"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5.2. Asmens duomenis naudoti tik Sutarties ir Susitarimo vykdymo tikslams;</w:t>
      </w:r>
    </w:p>
    <w:p w14:paraId="58BA8956"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5.3. užtikrinti, kad Užsakovo perduotus Asmens duomenis tvarkytų darbuotojai, kurie yra įsipareigoję užtikrinti perduotų Asmens duomenų konfidencialumą;</w:t>
      </w:r>
    </w:p>
    <w:p w14:paraId="07338E39"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5.4. užtikrinti iš Užsakovo gautų Asmens duomenų apsaugą nuo neteisėto atskleidimo ar naudojimo, laikantis Europos Sąjungos ir Lietuvos Respublikos teisės aktų nustatytų Asmens duomenų apsaugos reikalavimų;</w:t>
      </w:r>
    </w:p>
    <w:p w14:paraId="5FE3DC59"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 xml:space="preserve">5.5. imtis visų techninių bei organizacinių priemonių, kurios galėtų užtikrinti gautų </w:t>
      </w:r>
      <w:r w:rsidRPr="00FE2368">
        <w:rPr>
          <w:rFonts w:ascii="Times New Roman" w:eastAsia="Times New Roman" w:hAnsi="Times New Roman" w:cs="Times New Roman"/>
          <w:kern w:val="0"/>
          <w:lang w:eastAsia="lt-LT"/>
          <w14:ligatures w14:val="none"/>
        </w:rPr>
        <w:lastRenderedPageBreak/>
        <w:t>Asmens duomenų saugumą, taip pat apsaugant nuo sunaikinimo, pakeitimo, neteisėto atskleidimo bet kokia forma, ir nuo bet kurio kito neteisėto Asmens duomenų tvarkymo;</w:t>
      </w:r>
    </w:p>
    <w:p w14:paraId="438932A6"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5.6. nedelsiant informuoti Užsakovą apie bet kokį Asmens duomenų saugumo pažeidimą;</w:t>
      </w:r>
    </w:p>
    <w:p w14:paraId="0168EEDD" w14:textId="77777777" w:rsidR="00FE2368" w:rsidRPr="00FE2368" w:rsidRDefault="00FE2368" w:rsidP="00FE2368">
      <w:pPr>
        <w:widowControl w:val="0"/>
        <w:autoSpaceDE w:val="0"/>
        <w:autoSpaceDN w:val="0"/>
        <w:adjustRightInd w:val="0"/>
        <w:spacing w:after="0" w:line="240" w:lineRule="auto"/>
        <w:ind w:firstLine="720"/>
        <w:jc w:val="both"/>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5.7. po Sutartimi nustatytų paslaugų suteikimo/prekių pristatymo/ darbų įvykdymo pabaigos tinkamai sunaikinti iš Užsakovo gautus Asmens duomenis, išskyrus atvejus, jeigu Asmens duomenis Paslaugų teikėjas/Tiekėjas/Rangovas privalo saugoti vadovaudamasis galiojančiais teisės aktais.</w:t>
      </w:r>
    </w:p>
    <w:p w14:paraId="31A03E9F"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6. Užsakovas sutinka, kad Paslaugų teikėjas/Tiekėjas/Rangovas, vykdydamas Sutartį bei šį Susitarimą, gautus Asmens duomenis perduotų įgaliotiems darbuotojams sutartoms funkcijoms atlikti. Kartu Paslaugų teikėjas/Tiekėjas/Rangovas įsipareigoja su šiais darbuotojais sudaryti rašytines sutartis, kuriomis darbuotojas įsipareigotų neatskleisti gautų Asmens duomenų, bei užtikrinti jų konfidencialumą.</w:t>
      </w:r>
    </w:p>
    <w:p w14:paraId="6B8F254A"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7. Susitarimas įsigalioja sudarymo dieną ir galioja visą Sutarties galiojimo laikotarpį. Jis sudarytas dviem egzemplioriais, po vieną kiekvienai Šaliai.</w:t>
      </w:r>
    </w:p>
    <w:p w14:paraId="6D9670D1"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8. Šis Susitarimas yra neatskiriama Sutarties dalis.</w:t>
      </w:r>
    </w:p>
    <w:p w14:paraId="3F72FDEF"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9. Šalių atstovų parašai:</w:t>
      </w:r>
    </w:p>
    <w:p w14:paraId="398484FA"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2BEE4BC7"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6FDDECC7"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2FD1862E"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tbl>
      <w:tblPr>
        <w:tblW w:w="10320" w:type="dxa"/>
        <w:tblLayout w:type="fixed"/>
        <w:tblLook w:val="04A0" w:firstRow="1" w:lastRow="0" w:firstColumn="1" w:lastColumn="0" w:noHBand="0" w:noVBand="1"/>
      </w:tblPr>
      <w:tblGrid>
        <w:gridCol w:w="5671"/>
        <w:gridCol w:w="4649"/>
      </w:tblGrid>
      <w:tr w:rsidR="00FE2368" w:rsidRPr="00FE2368" w14:paraId="439A4270" w14:textId="77777777" w:rsidTr="00135EEB">
        <w:tc>
          <w:tcPr>
            <w:tcW w:w="5670" w:type="dxa"/>
          </w:tcPr>
          <w:p w14:paraId="14155E2B"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b/>
                <w:kern w:val="0"/>
                <w:lang w:eastAsia="lt-LT"/>
                <w14:ligatures w14:val="none"/>
              </w:rPr>
            </w:pPr>
            <w:r w:rsidRPr="00FE2368">
              <w:rPr>
                <w:rFonts w:ascii="Times New Roman" w:eastAsia="Times New Roman" w:hAnsi="Times New Roman" w:cs="Times New Roman"/>
                <w:b/>
                <w:kern w:val="0"/>
                <w:lang w:eastAsia="lt-LT"/>
                <w14:ligatures w14:val="none"/>
              </w:rPr>
              <w:t xml:space="preserve">UŽSAKOVAS </w:t>
            </w:r>
          </w:p>
          <w:p w14:paraId="12CA47BA"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b/>
                <w:kern w:val="0"/>
                <w:lang w:eastAsia="lt-LT"/>
                <w14:ligatures w14:val="none"/>
              </w:rPr>
            </w:pPr>
            <w:r w:rsidRPr="00FE2368">
              <w:rPr>
                <w:rFonts w:ascii="Times New Roman" w:eastAsia="Times New Roman" w:hAnsi="Times New Roman" w:cs="Times New Roman"/>
                <w:kern w:val="0"/>
                <w:lang w:eastAsia="lt-LT"/>
                <w14:ligatures w14:val="none"/>
              </w:rPr>
              <w:t>Jurbarko rajono savivaldybės administracija</w:t>
            </w:r>
          </w:p>
          <w:p w14:paraId="752E7592"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Dariaus ir Girėno g. 96, 74187 Jurbarkas</w:t>
            </w:r>
            <w:r w:rsidRPr="00FE2368">
              <w:rPr>
                <w:rFonts w:ascii="Times New Roman" w:eastAsia="Times New Roman" w:hAnsi="Times New Roman" w:cs="Times New Roman"/>
                <w:kern w:val="0"/>
                <w:lang w:eastAsia="lt-LT"/>
                <w14:ligatures w14:val="none"/>
              </w:rPr>
              <w:tab/>
            </w:r>
          </w:p>
          <w:p w14:paraId="12615B6D"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kodas 188713933</w:t>
            </w:r>
            <w:r w:rsidRPr="00FE2368">
              <w:rPr>
                <w:rFonts w:ascii="Times New Roman" w:eastAsia="Times New Roman" w:hAnsi="Times New Roman" w:cs="Times New Roman"/>
                <w:kern w:val="0"/>
                <w:lang w:eastAsia="lt-LT"/>
                <w14:ligatures w14:val="none"/>
              </w:rPr>
              <w:tab/>
            </w:r>
          </w:p>
          <w:p w14:paraId="3BFD21F7"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A.s. LT874010044300355106</w:t>
            </w:r>
            <w:r w:rsidRPr="00FE2368">
              <w:rPr>
                <w:rFonts w:ascii="Times New Roman" w:eastAsia="Times New Roman" w:hAnsi="Times New Roman" w:cs="Times New Roman"/>
                <w:kern w:val="0"/>
                <w:lang w:eastAsia="lt-LT"/>
                <w14:ligatures w14:val="none"/>
              </w:rPr>
              <w:tab/>
            </w:r>
          </w:p>
          <w:p w14:paraId="790CD180"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bCs/>
                <w:kern w:val="0"/>
                <w:lang w:eastAsia="lt-LT"/>
                <w14:ligatures w14:val="none"/>
              </w:rPr>
              <w:t>Luminor Bank</w:t>
            </w:r>
            <w:r w:rsidRPr="00FE2368">
              <w:rPr>
                <w:rFonts w:ascii="Times New Roman" w:eastAsia="Times New Roman" w:hAnsi="Times New Roman" w:cs="Times New Roman"/>
                <w:kern w:val="0"/>
                <w:lang w:eastAsia="lt-LT"/>
                <w14:ligatures w14:val="none"/>
              </w:rPr>
              <w:t xml:space="preserve"> AS</w:t>
            </w:r>
            <w:r w:rsidRPr="00FE2368">
              <w:rPr>
                <w:rFonts w:ascii="Times New Roman" w:eastAsia="Times New Roman" w:hAnsi="Times New Roman" w:cs="Times New Roman"/>
                <w:kern w:val="0"/>
                <w:lang w:eastAsia="lt-LT"/>
                <w14:ligatures w14:val="none"/>
              </w:rPr>
              <w:tab/>
            </w:r>
          </w:p>
          <w:p w14:paraId="7BCE145B"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 xml:space="preserve">tel. +370 447 70 153 </w:t>
            </w:r>
          </w:p>
          <w:p w14:paraId="2BEFE6D0"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 xml:space="preserve">el. paštas </w:t>
            </w:r>
            <w:hyperlink r:id="rId6" w:history="1">
              <w:r w:rsidRPr="00FE2368">
                <w:rPr>
                  <w:rFonts w:ascii="Times New Roman" w:eastAsia="Times New Roman" w:hAnsi="Times New Roman" w:cs="Times New Roman"/>
                  <w:color w:val="0000FF"/>
                  <w:kern w:val="0"/>
                  <w:u w:val="single"/>
                  <w:lang w:eastAsia="lt-LT"/>
                  <w14:ligatures w14:val="none"/>
                </w:rPr>
                <w:t>info@jurbarkas.lt</w:t>
              </w:r>
            </w:hyperlink>
          </w:p>
          <w:p w14:paraId="2D7687DD"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3746FC02"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393EA095"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___________________</w:t>
            </w:r>
            <w:r w:rsidRPr="00FE2368">
              <w:rPr>
                <w:rFonts w:ascii="Times New Roman" w:eastAsia="Times New Roman" w:hAnsi="Times New Roman" w:cs="Times New Roman"/>
                <w:kern w:val="0"/>
                <w:lang w:eastAsia="lt-LT"/>
                <w14:ligatures w14:val="none"/>
              </w:rPr>
              <w:tab/>
            </w:r>
            <w:r w:rsidRPr="00FE2368">
              <w:rPr>
                <w:rFonts w:ascii="Times New Roman" w:eastAsia="Times New Roman" w:hAnsi="Times New Roman" w:cs="Times New Roman"/>
                <w:kern w:val="0"/>
                <w:lang w:eastAsia="lt-LT"/>
                <w14:ligatures w14:val="none"/>
              </w:rPr>
              <w:tab/>
            </w:r>
          </w:p>
          <w:p w14:paraId="32A35563"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 xml:space="preserve"> (parašas)            </w:t>
            </w:r>
            <w:r w:rsidRPr="00FE2368">
              <w:rPr>
                <w:rFonts w:ascii="Times New Roman" w:eastAsia="Times New Roman" w:hAnsi="Times New Roman" w:cs="Times New Roman"/>
                <w:kern w:val="0"/>
                <w:lang w:eastAsia="lt-LT"/>
                <w14:ligatures w14:val="none"/>
              </w:rPr>
              <w:tab/>
              <w:t xml:space="preserve">          </w:t>
            </w:r>
          </w:p>
        </w:tc>
        <w:tc>
          <w:tcPr>
            <w:tcW w:w="4648" w:type="dxa"/>
          </w:tcPr>
          <w:p w14:paraId="3F0F87F6"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bCs/>
                <w:kern w:val="0"/>
                <w:lang w:eastAsia="lt-LT"/>
                <w14:ligatures w14:val="none"/>
              </w:rPr>
            </w:pPr>
            <w:r w:rsidRPr="00FE2368">
              <w:rPr>
                <w:rFonts w:ascii="Times New Roman" w:eastAsia="Times New Roman" w:hAnsi="Times New Roman" w:cs="Times New Roman"/>
                <w:b/>
                <w:kern w:val="0"/>
                <w:lang w:eastAsia="lt-LT"/>
                <w14:ligatures w14:val="none"/>
              </w:rPr>
              <w:t>RANGOVAS</w:t>
            </w:r>
          </w:p>
          <w:p w14:paraId="51DFCFC4"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12328585"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373907B3"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21E92357"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07FD74C2"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2174FA24"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1FACEB61"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47CEB9D6"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60BC1929"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2B1E329B"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___________________</w:t>
            </w:r>
            <w:r w:rsidRPr="00FE2368">
              <w:rPr>
                <w:rFonts w:ascii="Times New Roman" w:eastAsia="Times New Roman" w:hAnsi="Times New Roman" w:cs="Times New Roman"/>
                <w:kern w:val="0"/>
                <w:lang w:eastAsia="lt-LT"/>
                <w14:ligatures w14:val="none"/>
              </w:rPr>
              <w:tab/>
            </w:r>
            <w:r w:rsidRPr="00FE2368">
              <w:rPr>
                <w:rFonts w:ascii="Times New Roman" w:eastAsia="Times New Roman" w:hAnsi="Times New Roman" w:cs="Times New Roman"/>
                <w:kern w:val="0"/>
                <w:lang w:eastAsia="lt-LT"/>
                <w14:ligatures w14:val="none"/>
              </w:rPr>
              <w:tab/>
            </w:r>
          </w:p>
          <w:p w14:paraId="40882FB0"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r w:rsidRPr="00FE2368">
              <w:rPr>
                <w:rFonts w:ascii="Times New Roman" w:eastAsia="Times New Roman" w:hAnsi="Times New Roman" w:cs="Times New Roman"/>
                <w:kern w:val="0"/>
                <w:lang w:eastAsia="lt-LT"/>
                <w14:ligatures w14:val="none"/>
              </w:rPr>
              <w:t xml:space="preserve"> (parašas)  </w:t>
            </w:r>
          </w:p>
        </w:tc>
      </w:tr>
    </w:tbl>
    <w:p w14:paraId="0FF391D1"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0E2DAB36"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090DF782"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77DCF53D"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72B91C25"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4279A25D"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4DBE4B3E" w14:textId="77777777" w:rsidR="00FE2368" w:rsidRPr="00FE2368" w:rsidRDefault="00FE2368" w:rsidP="00FE2368">
      <w:pPr>
        <w:widowControl w:val="0"/>
        <w:autoSpaceDE w:val="0"/>
        <w:autoSpaceDN w:val="0"/>
        <w:adjustRightInd w:val="0"/>
        <w:spacing w:after="0" w:line="240" w:lineRule="auto"/>
        <w:outlineLvl w:val="0"/>
        <w:rPr>
          <w:rFonts w:ascii="Times New Roman" w:eastAsia="Times New Roman" w:hAnsi="Times New Roman" w:cs="Times New Roman"/>
          <w:kern w:val="0"/>
          <w:lang w:eastAsia="lt-LT"/>
          <w14:ligatures w14:val="none"/>
        </w:rPr>
      </w:pPr>
    </w:p>
    <w:p w14:paraId="1859701A"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3A2E6279"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20848B4F"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17E116E4"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3137DD5B"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4733AC32"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2461E696" w14:textId="77777777" w:rsidR="00FE2368" w:rsidRPr="00FE2368" w:rsidRDefault="00FE2368" w:rsidP="00FE2368">
      <w:pPr>
        <w:widowControl w:val="0"/>
        <w:autoSpaceDE w:val="0"/>
        <w:autoSpaceDN w:val="0"/>
        <w:adjustRightInd w:val="0"/>
        <w:spacing w:after="0" w:line="240" w:lineRule="auto"/>
        <w:ind w:firstLine="720"/>
        <w:outlineLvl w:val="0"/>
        <w:rPr>
          <w:rFonts w:ascii="Times New Roman" w:eastAsia="Times New Roman" w:hAnsi="Times New Roman" w:cs="Times New Roman"/>
          <w:kern w:val="0"/>
          <w:lang w:eastAsia="lt-LT"/>
          <w14:ligatures w14:val="none"/>
        </w:rPr>
      </w:pPr>
    </w:p>
    <w:p w14:paraId="0E4E2D4B" w14:textId="682C42C0" w:rsidR="00FE2368" w:rsidRPr="00FE2368" w:rsidRDefault="00FE2368" w:rsidP="00FE2368">
      <w:pPr>
        <w:rPr>
          <w:rFonts w:ascii="Times New Roman" w:eastAsia="Times New Roman" w:hAnsi="Times New Roman" w:cs="Times New Roman"/>
          <w:b/>
          <w:kern w:val="0"/>
          <w:lang w:eastAsia="lt-LT"/>
          <w14:ligatures w14:val="none"/>
        </w:rPr>
      </w:pPr>
      <w:r w:rsidRPr="00FE2368">
        <w:rPr>
          <w:rFonts w:ascii="Times New Roman" w:eastAsia="Times New Roman" w:hAnsi="Times New Roman" w:cs="Times New Roman"/>
          <w:b/>
          <w:kern w:val="0"/>
          <w:lang w:eastAsia="lt-LT"/>
          <w14:ligatures w14:val="none"/>
        </w:rPr>
        <w:t>*Priedo dėl asmens duomenų apsaugos forma gali būti koreguojama</w:t>
      </w:r>
    </w:p>
    <w:sectPr w:rsidR="00FE2368" w:rsidRPr="00FE236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A1BA4"/>
    <w:multiLevelType w:val="multilevel"/>
    <w:tmpl w:val="4BDCB29C"/>
    <w:lvl w:ilvl="0">
      <w:start w:val="5"/>
      <w:numFmt w:val="decimal"/>
      <w:lvlText w:val="%1."/>
      <w:lvlJc w:val="left"/>
      <w:pPr>
        <w:ind w:left="360" w:hanging="360"/>
      </w:pPr>
    </w:lvl>
    <w:lvl w:ilvl="1">
      <w:start w:val="2"/>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144C57A6"/>
    <w:multiLevelType w:val="hybridMultilevel"/>
    <w:tmpl w:val="7330622E"/>
    <w:lvl w:ilvl="0" w:tplc="F30A5D50">
      <w:start w:val="5"/>
      <w:numFmt w:val="upperRoman"/>
      <w:lvlText w:val="%1."/>
      <w:lvlJc w:val="left"/>
      <w:pPr>
        <w:ind w:left="1800" w:hanging="720"/>
      </w:pPr>
      <w:rPr>
        <w:b/>
        <w:bCs/>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 w15:restartNumberingAfterBreak="0">
    <w:nsid w:val="2E3D2790"/>
    <w:multiLevelType w:val="multilevel"/>
    <w:tmpl w:val="FCBE8AC4"/>
    <w:lvl w:ilvl="0">
      <w:start w:val="4"/>
      <w:numFmt w:val="decimal"/>
      <w:lvlText w:val="%1."/>
      <w:lvlJc w:val="left"/>
      <w:pPr>
        <w:ind w:left="360" w:hanging="360"/>
      </w:pPr>
    </w:lvl>
    <w:lvl w:ilvl="1">
      <w:start w:val="4"/>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310C4A60"/>
    <w:multiLevelType w:val="multilevel"/>
    <w:tmpl w:val="994A4806"/>
    <w:lvl w:ilvl="0">
      <w:start w:val="7"/>
      <w:numFmt w:val="upperRoman"/>
      <w:lvlText w:val="%1."/>
      <w:lvlJc w:val="left"/>
      <w:pPr>
        <w:ind w:left="1800" w:hanging="720"/>
      </w:pPr>
      <w:rPr>
        <w:b/>
      </w:rPr>
    </w:lvl>
    <w:lvl w:ilvl="1">
      <w:start w:val="1"/>
      <w:numFmt w:val="decimal"/>
      <w:isLgl/>
      <w:lvlText w:val="%1.%2."/>
      <w:lvlJc w:val="left"/>
      <w:pPr>
        <w:ind w:left="1090" w:hanging="38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4" w15:restartNumberingAfterBreak="0">
    <w:nsid w:val="3E603BEC"/>
    <w:multiLevelType w:val="multilevel"/>
    <w:tmpl w:val="F998CA82"/>
    <w:lvl w:ilvl="0">
      <w:start w:val="4"/>
      <w:numFmt w:val="decimal"/>
      <w:lvlText w:val="%1."/>
      <w:lvlJc w:val="left"/>
      <w:pPr>
        <w:ind w:left="360" w:hanging="360"/>
      </w:pPr>
    </w:lvl>
    <w:lvl w:ilvl="1">
      <w:start w:val="7"/>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697C7955"/>
    <w:multiLevelType w:val="hybridMultilevel"/>
    <w:tmpl w:val="8E9EBBEC"/>
    <w:lvl w:ilvl="0" w:tplc="C9463DF6">
      <w:start w:val="11"/>
      <w:numFmt w:val="upperRoman"/>
      <w:lvlText w:val="%1."/>
      <w:lvlJc w:val="left"/>
      <w:pPr>
        <w:ind w:left="1800" w:hanging="72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6" w15:restartNumberingAfterBreak="0">
    <w:nsid w:val="6E440457"/>
    <w:multiLevelType w:val="multilevel"/>
    <w:tmpl w:val="1F928D5A"/>
    <w:lvl w:ilvl="0">
      <w:start w:val="10"/>
      <w:numFmt w:val="decimal"/>
      <w:lvlText w:val="%1."/>
      <w:lvlJc w:val="left"/>
      <w:pPr>
        <w:ind w:left="2254" w:hanging="552"/>
      </w:pPr>
      <w:rPr>
        <w:b/>
        <w:bCs/>
      </w:rPr>
    </w:lvl>
    <w:lvl w:ilvl="1">
      <w:start w:val="11"/>
      <w:numFmt w:val="decimal"/>
      <w:lvlText w:val="%1.%2."/>
      <w:lvlJc w:val="left"/>
      <w:pPr>
        <w:ind w:left="1261" w:hanging="552"/>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16cid:durableId="690032882">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285235">
    <w:abstractNumId w:val="4"/>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885810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4182194">
    <w:abstractNumId w:val="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2912874">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0565677">
    <w:abstractNumId w:val="6"/>
    <w:lvlOverride w:ilvl="0">
      <w:startOverride w:val="10"/>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2440517">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368"/>
    <w:rsid w:val="001217E3"/>
    <w:rsid w:val="00131716"/>
    <w:rsid w:val="001D6D9F"/>
    <w:rsid w:val="00390EDF"/>
    <w:rsid w:val="004150A0"/>
    <w:rsid w:val="00634B4C"/>
    <w:rsid w:val="00A72A98"/>
    <w:rsid w:val="00C916B2"/>
    <w:rsid w:val="00FE23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841AF"/>
  <w15:chartTrackingRefBased/>
  <w15:docId w15:val="{A796015C-8BC6-43C5-B8C4-BEA0D2EA5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E23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E23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E236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E236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E236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E236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E236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E236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E236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E236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E236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E236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E236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E236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E236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E236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E236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E236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E23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E236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E236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E236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E236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E2368"/>
    <w:rPr>
      <w:i/>
      <w:iCs/>
      <w:color w:val="404040" w:themeColor="text1" w:themeTint="BF"/>
    </w:rPr>
  </w:style>
  <w:style w:type="paragraph" w:styleId="Sraopastraipa">
    <w:name w:val="List Paragraph"/>
    <w:basedOn w:val="prastasis"/>
    <w:uiPriority w:val="34"/>
    <w:qFormat/>
    <w:rsid w:val="00FE2368"/>
    <w:pPr>
      <w:ind w:left="720"/>
      <w:contextualSpacing/>
    </w:pPr>
  </w:style>
  <w:style w:type="character" w:styleId="Rykuspabraukimas">
    <w:name w:val="Intense Emphasis"/>
    <w:basedOn w:val="Numatytasispastraiposriftas"/>
    <w:uiPriority w:val="21"/>
    <w:qFormat/>
    <w:rsid w:val="00FE2368"/>
    <w:rPr>
      <w:i/>
      <w:iCs/>
      <w:color w:val="2F5496" w:themeColor="accent1" w:themeShade="BF"/>
    </w:rPr>
  </w:style>
  <w:style w:type="paragraph" w:styleId="Iskirtacitata">
    <w:name w:val="Intense Quote"/>
    <w:basedOn w:val="prastasis"/>
    <w:next w:val="prastasis"/>
    <w:link w:val="IskirtacitataDiagrama"/>
    <w:uiPriority w:val="30"/>
    <w:qFormat/>
    <w:rsid w:val="00FE23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E2368"/>
    <w:rPr>
      <w:i/>
      <w:iCs/>
      <w:color w:val="2F5496" w:themeColor="accent1" w:themeShade="BF"/>
    </w:rPr>
  </w:style>
  <w:style w:type="character" w:styleId="Rykinuoroda">
    <w:name w:val="Intense Reference"/>
    <w:basedOn w:val="Numatytasispastraiposriftas"/>
    <w:uiPriority w:val="32"/>
    <w:qFormat/>
    <w:rsid w:val="00FE23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jurbarkas.lt" TargetMode="External"/><Relationship Id="rId5" Type="http://schemas.openxmlformats.org/officeDocument/2006/relationships/hyperlink" Target="mailto:info@jurbark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15</Pages>
  <Words>30378</Words>
  <Characters>17316</Characters>
  <Application>Microsoft Office Word</Application>
  <DocSecurity>0</DocSecurity>
  <Lines>144</Lines>
  <Paragraphs>95</Paragraphs>
  <ScaleCrop>false</ScaleCrop>
  <Company/>
  <LinksUpToDate>false</LinksUpToDate>
  <CharactersWithSpaces>47599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Pocevičius</dc:creator>
  <cp:keywords/>
  <dc:description/>
  <cp:lastModifiedBy>Paulius Pocevičius</cp:lastModifiedBy>
  <cp:revision>3</cp:revision>
  <dcterms:created xsi:type="dcterms:W3CDTF">2025-11-04T14:21:00Z</dcterms:created>
  <dcterms:modified xsi:type="dcterms:W3CDTF">2025-11-05T06:36:00Z</dcterms:modified>
</cp:coreProperties>
</file>