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4D54E943" w:rsidR="79A52F8C" w:rsidRDefault="00192891" w:rsidP="79A52F8C">
      <w:pPr>
        <w:spacing w:after="120" w:line="20" w:lineRule="atLeast"/>
        <w:contextualSpacing/>
        <w:jc w:val="center"/>
        <w:rPr>
          <w:b/>
          <w:bCs/>
          <w:color w:val="00B050"/>
          <w:sz w:val="24"/>
          <w:szCs w:val="24"/>
        </w:rPr>
      </w:pPr>
      <w:r>
        <w:rPr>
          <w:b/>
          <w:bCs/>
          <w:noProof/>
          <w:color w:val="00B050"/>
          <w:sz w:val="24"/>
          <w:szCs w:val="24"/>
        </w:rPr>
        <w:drawing>
          <wp:inline distT="0" distB="0" distL="0" distR="0" wp14:anchorId="5669B9AB" wp14:editId="1B59566A">
            <wp:extent cx="2042160" cy="1085215"/>
            <wp:effectExtent l="0" t="0" r="0" b="635"/>
            <wp:docPr id="2003507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085215"/>
                    </a:xfrm>
                    <a:prstGeom prst="rect">
                      <a:avLst/>
                    </a:prstGeom>
                    <a:noFill/>
                  </pic:spPr>
                </pic:pic>
              </a:graphicData>
            </a:graphic>
          </wp:inline>
        </w:drawing>
      </w:r>
    </w:p>
    <w:sdt>
      <w:sdtPr>
        <w:rPr>
          <w:b/>
          <w:bCs/>
          <w:sz w:val="24"/>
          <w:szCs w:val="24"/>
        </w:rPr>
        <w:id w:val="-808551268"/>
        <w:docPartObj>
          <w:docPartGallery w:val="Cover Pages"/>
          <w:docPartUnique/>
        </w:docPartObj>
      </w:sdtPr>
      <w:sdtEndPr>
        <w:rPr>
          <w:b w:val="0"/>
          <w:bCs w:val="0"/>
          <w:sz w:val="21"/>
          <w:szCs w:val="21"/>
        </w:rPr>
      </w:sdtEndPr>
      <w:sdtContent>
        <w:p w14:paraId="0CE733B5" w14:textId="712C8CD9" w:rsidR="00C32E53" w:rsidRPr="00F0499F" w:rsidRDefault="00C32E53" w:rsidP="00192891">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4F3EBAD8" w14:textId="5E552005" w:rsidR="00AD1583" w:rsidRPr="000027FA" w:rsidRDefault="00AD1583" w:rsidP="00AD1583">
          <w:pPr>
            <w:spacing w:after="120" w:line="20" w:lineRule="atLeast"/>
            <w:ind w:left="5245"/>
            <w:contextualSpacing/>
            <w:rPr>
              <w:rFonts w:cstheme="minorHAnsi"/>
              <w:i/>
              <w:iCs/>
              <w:sz w:val="24"/>
              <w:szCs w:val="24"/>
            </w:rPr>
          </w:pPr>
          <w:r w:rsidRPr="00520A73">
            <w:rPr>
              <w:rFonts w:cstheme="minorHAnsi"/>
              <w:i/>
              <w:iCs/>
              <w:sz w:val="24"/>
              <w:szCs w:val="24"/>
            </w:rPr>
            <w:t>Viešųjų pirkimų komisijos 2024-</w:t>
          </w:r>
          <w:r>
            <w:rPr>
              <w:rFonts w:cstheme="minorHAnsi"/>
              <w:i/>
              <w:iCs/>
              <w:sz w:val="24"/>
              <w:szCs w:val="24"/>
            </w:rPr>
            <w:t>1</w:t>
          </w:r>
          <w:r w:rsidR="006329FE">
            <w:rPr>
              <w:rFonts w:cstheme="minorHAnsi"/>
              <w:i/>
              <w:iCs/>
              <w:sz w:val="24"/>
              <w:szCs w:val="24"/>
            </w:rPr>
            <w:t>2</w:t>
          </w:r>
          <w:r w:rsidRPr="00520A73">
            <w:rPr>
              <w:rFonts w:cstheme="minorHAnsi"/>
              <w:i/>
              <w:iCs/>
              <w:sz w:val="24"/>
              <w:szCs w:val="24"/>
            </w:rPr>
            <w:t>-</w:t>
          </w:r>
          <w:r>
            <w:rPr>
              <w:rFonts w:cstheme="minorHAnsi"/>
              <w:i/>
              <w:iCs/>
              <w:sz w:val="24"/>
              <w:szCs w:val="24"/>
            </w:rPr>
            <w:t>1</w:t>
          </w:r>
          <w:r w:rsidR="008B3B00">
            <w:rPr>
              <w:rFonts w:cstheme="minorHAnsi"/>
              <w:i/>
              <w:iCs/>
              <w:sz w:val="24"/>
              <w:szCs w:val="24"/>
              <w:lang w:val="en-US"/>
            </w:rPr>
            <w:t>3</w:t>
          </w:r>
          <w:r w:rsidRPr="00520A73">
            <w:rPr>
              <w:rFonts w:cstheme="minorHAnsi"/>
              <w:i/>
              <w:iCs/>
              <w:sz w:val="24"/>
              <w:szCs w:val="24"/>
            </w:rPr>
            <w:t xml:space="preserve"> protokolu Nr. </w:t>
          </w:r>
          <w:r w:rsidR="006329FE">
            <w:rPr>
              <w:rFonts w:cstheme="minorHAnsi"/>
              <w:i/>
              <w:iCs/>
              <w:sz w:val="24"/>
              <w:szCs w:val="24"/>
            </w:rPr>
            <w:t>1</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C095B24" w:rsidR="00D526C8" w:rsidRPr="003B04F8" w:rsidRDefault="007A130B" w:rsidP="2DC97F88">
          <w:pPr>
            <w:spacing w:after="120" w:line="20" w:lineRule="atLeast"/>
            <w:contextualSpacing/>
            <w:jc w:val="center"/>
            <w:rPr>
              <w:b/>
              <w:bCs/>
              <w:sz w:val="28"/>
              <w:szCs w:val="28"/>
            </w:rPr>
          </w:pPr>
          <w:r w:rsidRPr="60C9C39D">
            <w:rPr>
              <w:b/>
              <w:bCs/>
              <w:sz w:val="28"/>
              <w:szCs w:val="28"/>
            </w:rPr>
            <w:t xml:space="preserve"> </w:t>
          </w:r>
          <w:r w:rsidR="00D526C8" w:rsidRPr="60C9C39D">
            <w:rPr>
              <w:b/>
              <w:bCs/>
              <w:sz w:val="28"/>
              <w:szCs w:val="28"/>
            </w:rPr>
            <w:t xml:space="preserve">VIEŠOJO PIRKIMO </w:t>
          </w:r>
          <w:r w:rsidR="003B04F8" w:rsidRPr="60C9C39D">
            <w:rPr>
              <w:b/>
              <w:bCs/>
              <w:sz w:val="28"/>
              <w:szCs w:val="28"/>
            </w:rPr>
            <w:t>„</w:t>
          </w:r>
          <w:r w:rsidR="003B111D">
            <w:rPr>
              <w:b/>
              <w:bCs/>
              <w:sz w:val="28"/>
              <w:szCs w:val="28"/>
            </w:rPr>
            <w:t>MONETŲ PRIĖMIMO AUTOMATAI</w:t>
          </w:r>
          <w:r w:rsidR="003B04F8" w:rsidRPr="60C9C39D">
            <w:rPr>
              <w:b/>
              <w:bCs/>
              <w:sz w:val="28"/>
              <w:szCs w:val="28"/>
            </w:rPr>
            <w:t>“</w:t>
          </w:r>
        </w:p>
        <w:p w14:paraId="18ACC6AD" w14:textId="4BAFA922" w:rsidR="00D526C8" w:rsidRPr="003B04F8" w:rsidRDefault="00D526C8" w:rsidP="004E4612">
          <w:pPr>
            <w:spacing w:after="120" w:line="20" w:lineRule="atLeast"/>
            <w:contextualSpacing/>
            <w:jc w:val="center"/>
            <w:rPr>
              <w:rFonts w:cstheme="minorHAnsi"/>
              <w:b/>
              <w:bCs/>
              <w:sz w:val="28"/>
              <w:szCs w:val="28"/>
            </w:rPr>
          </w:pPr>
          <w:r w:rsidRPr="003B04F8">
            <w:rPr>
              <w:rFonts w:cstheme="minorHAnsi"/>
              <w:b/>
              <w:bCs/>
              <w:sz w:val="28"/>
              <w:szCs w:val="28"/>
            </w:rPr>
            <w:t xml:space="preserve">ATVIRO KONKURSO </w:t>
          </w:r>
          <w:r w:rsidR="00EB164F" w:rsidRPr="003B04F8">
            <w:rPr>
              <w:rFonts w:cstheme="minorHAnsi"/>
              <w:b/>
              <w:bCs/>
              <w:sz w:val="28"/>
              <w:szCs w:val="28"/>
            </w:rPr>
            <w:t xml:space="preserve">SPECIALIOSIOS </w:t>
          </w:r>
          <w:r w:rsidRPr="003B04F8">
            <w:rPr>
              <w:rFonts w:cstheme="minorHAnsi"/>
              <w:b/>
              <w:bCs/>
              <w:sz w:val="28"/>
              <w:szCs w:val="28"/>
            </w:rPr>
            <w:t>SĄLYGOS</w:t>
          </w:r>
        </w:p>
        <w:p w14:paraId="0FC90D8B" w14:textId="6543F92B" w:rsidR="00D526C8" w:rsidRPr="000027FA" w:rsidRDefault="00D526C8" w:rsidP="00EB2773">
          <w:pPr>
            <w:spacing w:after="120" w:line="20" w:lineRule="atLeast"/>
            <w:contextualSpacing/>
            <w:rPr>
              <w:rFonts w:cstheme="minorHAnsi"/>
              <w:sz w:val="28"/>
              <w:szCs w:val="28"/>
              <w:lang w:val="pt-PT"/>
            </w:rPr>
          </w:pPr>
        </w:p>
        <w:p w14:paraId="517C01D9" w14:textId="77777777" w:rsidR="001C24BC" w:rsidRPr="003B04F8" w:rsidRDefault="005F13F0" w:rsidP="004E4612">
          <w:pPr>
            <w:spacing w:after="120" w:line="20" w:lineRule="atLeast"/>
            <w:contextualSpacing/>
            <w:rPr>
              <w:rFonts w:cstheme="minorHAnsi"/>
            </w:rPr>
          </w:pPr>
          <w:r w:rsidRPr="003B04F8">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color w:val="2B579A"/>
                  <w:shd w:val="clear" w:color="auto" w:fill="E6E6E6"/>
                </w:rPr>
                <w:fldChar w:fldCharType="begin"/>
              </w:r>
              <w:r w:rsidRPr="2DC97F88">
                <w:instrText xml:space="preserve"> TOC \o "1-3" \h \z \u </w:instrText>
              </w:r>
              <w:r w:rsidRPr="00F0499F">
                <w:rPr>
                  <w:color w:val="2B579A"/>
                  <w:shd w:val="clear" w:color="auto" w:fill="E6E6E6"/>
                </w:rPr>
                <w:fldChar w:fldCharType="separate"/>
              </w:r>
              <w:hyperlink w:anchor="_Toc126333928" w:history="1">
                <w:r w:rsidR="0074475B" w:rsidRPr="2DC97F88">
                  <w:rPr>
                    <w:rStyle w:val="Hyperlink"/>
                    <w:noProof/>
                  </w:rPr>
                  <w:t>1.</w:t>
                </w:r>
                <w:r w:rsidR="0074475B">
                  <w:rPr>
                    <w:noProof/>
                    <w:sz w:val="22"/>
                    <w:szCs w:val="22"/>
                    <w:lang w:val="en-US" w:eastAsia="en-US"/>
                  </w:rPr>
                  <w:tab/>
                </w:r>
                <w:r w:rsidR="0074475B" w:rsidRPr="2DC97F88">
                  <w:rPr>
                    <w:rStyle w:val="Hyperlink"/>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4969D6" w:rsidP="007E0A9D">
              <w:pPr>
                <w:pStyle w:val="TOC1"/>
                <w:rPr>
                  <w:noProof/>
                  <w:sz w:val="22"/>
                  <w:szCs w:val="22"/>
                  <w:lang w:val="en-US" w:eastAsia="en-US"/>
                </w:rPr>
              </w:pPr>
              <w:hyperlink w:anchor="_Toc126333929" w:history="1">
                <w:r w:rsidR="0074475B" w:rsidRPr="00FA7F81">
                  <w:rPr>
                    <w:rStyle w:val="Hyperlink"/>
                    <w:rFonts w:ascii="Calibri" w:hAnsi="Calibri" w:cs="Calibri"/>
                    <w:noProof/>
                  </w:rPr>
                  <w:t>2</w:t>
                </w:r>
                <w:r w:rsidR="0074475B" w:rsidRPr="00FA7F81">
                  <w:rPr>
                    <w:rStyle w:val="Hyperlink"/>
                    <w:noProof/>
                  </w:rPr>
                  <w:t xml:space="preserve">. </w:t>
                </w:r>
                <w:r w:rsidR="007E0A9D">
                  <w:rPr>
                    <w:rStyle w:val="Hyperlink"/>
                    <w:noProof/>
                  </w:rPr>
                  <w:t xml:space="preserve"> </w:t>
                </w:r>
                <w:r w:rsidR="0074475B" w:rsidRPr="00FA7F81">
                  <w:rPr>
                    <w:rStyle w:val="Hyperlink"/>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61713A76" w:rsidR="0074475B" w:rsidRDefault="004969D6" w:rsidP="007E0A9D">
              <w:pPr>
                <w:pStyle w:val="TOC1"/>
                <w:rPr>
                  <w:noProof/>
                  <w:sz w:val="22"/>
                  <w:szCs w:val="22"/>
                  <w:lang w:val="en-US" w:eastAsia="en-US"/>
                </w:rPr>
              </w:pPr>
              <w:hyperlink w:anchor="_Toc126333930" w:history="1">
                <w:r w:rsidR="0074475B" w:rsidRPr="00FA7F81">
                  <w:rPr>
                    <w:rStyle w:val="Hyperlink"/>
                    <w:rFonts w:cstheme="minorHAnsi"/>
                    <w:noProof/>
                  </w:rPr>
                  <w:t xml:space="preserve">3. </w:t>
                </w:r>
                <w:r w:rsidR="007E0A9D">
                  <w:rPr>
                    <w:rStyle w:val="Hyperlink"/>
                    <w:rFonts w:cstheme="minorHAnsi"/>
                    <w:noProof/>
                  </w:rPr>
                  <w:t xml:space="preserve"> </w:t>
                </w:r>
                <w:r w:rsidR="0074475B" w:rsidRPr="00FA7F81">
                  <w:rPr>
                    <w:rStyle w:val="Hyperlink"/>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618EB0BA" w:rsidR="0074475B" w:rsidRDefault="004969D6" w:rsidP="007E0A9D">
              <w:pPr>
                <w:pStyle w:val="TOC1"/>
                <w:rPr>
                  <w:noProof/>
                  <w:sz w:val="22"/>
                  <w:szCs w:val="22"/>
                  <w:lang w:val="en-US" w:eastAsia="en-US"/>
                </w:rPr>
              </w:pPr>
              <w:hyperlink w:anchor="_Toc126333931" w:history="1">
                <w:r w:rsidR="0074475B" w:rsidRPr="00FA7F81">
                  <w:rPr>
                    <w:rStyle w:val="Hyperlink"/>
                    <w:rFonts w:cstheme="majorHAnsi"/>
                    <w:noProof/>
                  </w:rPr>
                  <w:t xml:space="preserve">4. </w:t>
                </w:r>
                <w:r w:rsidR="007E0A9D">
                  <w:rPr>
                    <w:rStyle w:val="Hyperlink"/>
                    <w:rFonts w:cstheme="majorHAnsi"/>
                    <w:noProof/>
                  </w:rPr>
                  <w:t xml:space="preserve"> </w:t>
                </w:r>
                <w:r w:rsidR="0074475B" w:rsidRPr="00FA7F81">
                  <w:rPr>
                    <w:rStyle w:val="Hyperlink"/>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4969D6" w:rsidP="007E0A9D">
              <w:pPr>
                <w:pStyle w:val="TOC1"/>
                <w:rPr>
                  <w:noProof/>
                  <w:sz w:val="22"/>
                  <w:szCs w:val="22"/>
                  <w:lang w:val="en-US" w:eastAsia="en-US"/>
                </w:rPr>
              </w:pPr>
              <w:hyperlink w:anchor="_Toc126333932" w:history="1">
                <w:r w:rsidR="0074475B" w:rsidRPr="00FA7F81">
                  <w:rPr>
                    <w:rStyle w:val="Hyperlink"/>
                    <w:rFonts w:cstheme="minorHAnsi"/>
                    <w:noProof/>
                  </w:rPr>
                  <w:t>5.</w:t>
                </w:r>
                <w:r w:rsidR="0074475B">
                  <w:rPr>
                    <w:rStyle w:val="Hyperlink"/>
                    <w:rFonts w:cstheme="minorHAnsi"/>
                    <w:noProof/>
                  </w:rPr>
                  <w:t xml:space="preserve">  </w:t>
                </w:r>
                <w:r w:rsidR="0074475B" w:rsidRPr="00FA7F81">
                  <w:rPr>
                    <w:rStyle w:val="Hyperlink"/>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46D08DE5" w:rsidR="0074475B" w:rsidRDefault="004969D6" w:rsidP="007E0A9D">
              <w:pPr>
                <w:pStyle w:val="TOC1"/>
                <w:rPr>
                  <w:noProof/>
                  <w:sz w:val="22"/>
                  <w:szCs w:val="22"/>
                  <w:lang w:val="en-US" w:eastAsia="en-US"/>
                </w:rPr>
              </w:pPr>
              <w:hyperlink w:anchor="_Toc126333933" w:history="1">
                <w:r w:rsidR="0074475B" w:rsidRPr="00FA7F81">
                  <w:rPr>
                    <w:rStyle w:val="Hyperlink"/>
                    <w:noProof/>
                  </w:rPr>
                  <w:t xml:space="preserve">6. </w:t>
                </w:r>
                <w:r w:rsidR="0074475B">
                  <w:rPr>
                    <w:rStyle w:val="Hyperlink"/>
                    <w:noProof/>
                  </w:rPr>
                  <w:t xml:space="preserve"> </w:t>
                </w:r>
                <w:r w:rsidR="0074475B" w:rsidRPr="00FA7F81">
                  <w:rPr>
                    <w:rStyle w:val="Hyperlink"/>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1D414C">
                  <w:rPr>
                    <w:noProof/>
                    <w:webHidden/>
                  </w:rPr>
                  <w:t>7</w:t>
                </w:r>
                <w:r w:rsidR="0074475B">
                  <w:rPr>
                    <w:noProof/>
                    <w:webHidden/>
                  </w:rPr>
                  <w:fldChar w:fldCharType="end"/>
                </w:r>
              </w:hyperlink>
            </w:p>
            <w:p w14:paraId="163B50EE" w14:textId="4247831C" w:rsidR="0074475B" w:rsidRDefault="004969D6" w:rsidP="007E0A9D">
              <w:pPr>
                <w:pStyle w:val="TOC1"/>
                <w:rPr>
                  <w:noProof/>
                  <w:sz w:val="22"/>
                  <w:szCs w:val="22"/>
                  <w:lang w:val="en-US" w:eastAsia="en-US"/>
                </w:rPr>
              </w:pPr>
              <w:hyperlink w:anchor="_Toc126333934" w:history="1">
                <w:r w:rsidR="0074475B" w:rsidRPr="00FA7F81">
                  <w:rPr>
                    <w:rStyle w:val="Hyperlink"/>
                    <w:rFonts w:eastAsia="Calibri" w:cstheme="minorHAnsi"/>
                    <w:noProof/>
                  </w:rPr>
                  <w:t>7.</w:t>
                </w:r>
                <w:r w:rsidR="0074475B">
                  <w:rPr>
                    <w:noProof/>
                    <w:sz w:val="22"/>
                    <w:szCs w:val="22"/>
                    <w:lang w:val="en-US" w:eastAsia="en-US"/>
                  </w:rPr>
                  <w:tab/>
                </w:r>
                <w:r w:rsidR="0074475B" w:rsidRPr="00FA7F81">
                  <w:rPr>
                    <w:rStyle w:val="Hyperlink"/>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1D414C">
                  <w:rPr>
                    <w:noProof/>
                    <w:webHidden/>
                  </w:rPr>
                  <w:t>9</w:t>
                </w:r>
                <w:r w:rsidR="0074475B">
                  <w:rPr>
                    <w:noProof/>
                    <w:webHidden/>
                  </w:rPr>
                  <w:fldChar w:fldCharType="end"/>
                </w:r>
              </w:hyperlink>
            </w:p>
            <w:p w14:paraId="7C9C7354" w14:textId="0BC9716B" w:rsidR="0074475B" w:rsidRDefault="004969D6" w:rsidP="007E0A9D">
              <w:pPr>
                <w:pStyle w:val="TOC1"/>
                <w:rPr>
                  <w:noProof/>
                  <w:sz w:val="22"/>
                  <w:szCs w:val="22"/>
                  <w:lang w:val="en-US" w:eastAsia="en-US"/>
                </w:rPr>
              </w:pPr>
              <w:hyperlink w:anchor="_Toc126333935" w:history="1">
                <w:r w:rsidR="0074475B" w:rsidRPr="00FA7F81">
                  <w:rPr>
                    <w:rStyle w:val="Hyperlink"/>
                    <w:rFonts w:eastAsia="Calibri" w:cstheme="minorHAnsi"/>
                    <w:noProof/>
                  </w:rPr>
                  <w:t>8.</w:t>
                </w:r>
                <w:r w:rsidR="0074475B">
                  <w:rPr>
                    <w:noProof/>
                    <w:sz w:val="22"/>
                    <w:szCs w:val="22"/>
                    <w:lang w:val="en-US" w:eastAsia="en-US"/>
                  </w:rPr>
                  <w:tab/>
                </w:r>
                <w:r w:rsidR="0074475B" w:rsidRPr="00FA7F81">
                  <w:rPr>
                    <w:rStyle w:val="Hyperlink"/>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1D414C">
                  <w:rPr>
                    <w:noProof/>
                    <w:webHidden/>
                  </w:rPr>
                  <w:t>10</w:t>
                </w:r>
                <w:r w:rsidR="0074475B">
                  <w:rPr>
                    <w:noProof/>
                    <w:webHidden/>
                  </w:rPr>
                  <w:fldChar w:fldCharType="end"/>
                </w:r>
              </w:hyperlink>
            </w:p>
            <w:p w14:paraId="1901588D" w14:textId="034DD2E2" w:rsidR="0074475B" w:rsidRDefault="004969D6" w:rsidP="007E0A9D">
              <w:pPr>
                <w:pStyle w:val="TOC1"/>
                <w:rPr>
                  <w:noProof/>
                  <w:sz w:val="22"/>
                  <w:szCs w:val="22"/>
                  <w:lang w:val="en-US" w:eastAsia="en-US"/>
                </w:rPr>
              </w:pPr>
              <w:hyperlink w:anchor="_Toc126333936" w:history="1">
                <w:r w:rsidR="0074475B" w:rsidRPr="00FA7F81">
                  <w:rPr>
                    <w:rStyle w:val="Hyperlink"/>
                    <w:rFonts w:eastAsia="Calibri" w:cstheme="minorHAnsi"/>
                    <w:noProof/>
                  </w:rPr>
                  <w:t>9.</w:t>
                </w:r>
                <w:r w:rsidR="0074475B">
                  <w:rPr>
                    <w:noProof/>
                    <w:sz w:val="22"/>
                    <w:szCs w:val="22"/>
                    <w:lang w:val="en-US" w:eastAsia="en-US"/>
                  </w:rPr>
                  <w:tab/>
                </w:r>
                <w:r w:rsidR="0074475B" w:rsidRPr="00FA7F81">
                  <w:rPr>
                    <w:rStyle w:val="Hyperlink"/>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1D414C">
                  <w:rPr>
                    <w:noProof/>
                    <w:webHidden/>
                  </w:rPr>
                  <w:t>11</w:t>
                </w:r>
                <w:r w:rsidR="0074475B">
                  <w:rPr>
                    <w:noProof/>
                    <w:webHidden/>
                  </w:rPr>
                  <w:fldChar w:fldCharType="end"/>
                </w:r>
              </w:hyperlink>
            </w:p>
            <w:p w14:paraId="63AED696" w14:textId="2060FB4D" w:rsidR="0074475B" w:rsidRDefault="004969D6" w:rsidP="007E0A9D">
              <w:pPr>
                <w:pStyle w:val="TOC1"/>
                <w:rPr>
                  <w:noProof/>
                  <w:sz w:val="22"/>
                  <w:szCs w:val="22"/>
                  <w:lang w:val="en-US" w:eastAsia="en-US"/>
                </w:rPr>
              </w:pPr>
              <w:hyperlink w:anchor="_Toc126333937" w:history="1">
                <w:r w:rsidR="0074475B" w:rsidRPr="00FA7F81">
                  <w:rPr>
                    <w:rStyle w:val="Hyperlink"/>
                    <w:rFonts w:eastAsia="Calibri" w:cstheme="minorHAnsi"/>
                    <w:noProof/>
                  </w:rPr>
                  <w:t>10.</w:t>
                </w:r>
                <w:r w:rsidR="0074475B">
                  <w:rPr>
                    <w:noProof/>
                    <w:sz w:val="22"/>
                    <w:szCs w:val="22"/>
                    <w:lang w:val="en-US" w:eastAsia="en-US"/>
                  </w:rPr>
                  <w:tab/>
                </w:r>
                <w:r w:rsidR="0074475B" w:rsidRPr="00FA7F81">
                  <w:rPr>
                    <w:rStyle w:val="Hyperlink"/>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1D414C">
                  <w:rPr>
                    <w:noProof/>
                    <w:webHidden/>
                  </w:rPr>
                  <w:t>12</w:t>
                </w:r>
                <w:r w:rsidR="0074475B">
                  <w:rPr>
                    <w:noProof/>
                    <w:webHidden/>
                  </w:rPr>
                  <w:fldChar w:fldCharType="end"/>
                </w:r>
              </w:hyperlink>
            </w:p>
            <w:p w14:paraId="456B2FA1" w14:textId="5A64FBCC" w:rsidR="0074475B" w:rsidRDefault="004969D6" w:rsidP="007E0A9D">
              <w:pPr>
                <w:pStyle w:val="TOC1"/>
                <w:rPr>
                  <w:noProof/>
                  <w:sz w:val="22"/>
                  <w:szCs w:val="22"/>
                  <w:lang w:val="en-US" w:eastAsia="en-US"/>
                </w:rPr>
              </w:pPr>
              <w:hyperlink w:anchor="_Toc126333938" w:history="1">
                <w:r w:rsidR="0074475B" w:rsidRPr="00FA7F81">
                  <w:rPr>
                    <w:rStyle w:val="Hyperlink"/>
                    <w:rFonts w:cstheme="minorHAnsi"/>
                    <w:noProof/>
                  </w:rPr>
                  <w:t>11.</w:t>
                </w:r>
                <w:r w:rsidR="0074475B">
                  <w:rPr>
                    <w:noProof/>
                    <w:sz w:val="22"/>
                    <w:szCs w:val="22"/>
                    <w:lang w:val="en-US" w:eastAsia="en-US"/>
                  </w:rPr>
                  <w:tab/>
                  <w:t xml:space="preserve"> </w:t>
                </w:r>
                <w:r w:rsidR="0074475B" w:rsidRPr="00FA7F81">
                  <w:rPr>
                    <w:rStyle w:val="Hyperlink"/>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1D414C">
                  <w:rPr>
                    <w:noProof/>
                    <w:webHidden/>
                  </w:rPr>
                  <w:t>13</w:t>
                </w:r>
                <w:r w:rsidR="0074475B">
                  <w:rPr>
                    <w:noProof/>
                    <w:webHidden/>
                  </w:rPr>
                  <w:fldChar w:fldCharType="end"/>
                </w:r>
              </w:hyperlink>
            </w:p>
            <w:p w14:paraId="3C0F05FC" w14:textId="36F40FD8"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hyperlink>
            </w:p>
            <w:p w14:paraId="27656DDD" w14:textId="4C10967A" w:rsidR="0074475B" w:rsidRDefault="004969D6">
              <w:pPr>
                <w:pStyle w:val="TOC2"/>
                <w:rPr>
                  <w:noProof/>
                  <w:sz w:val="22"/>
                  <w:szCs w:val="22"/>
                  <w:lang w:val="en-US" w:eastAsia="en-US"/>
                </w:rPr>
              </w:pPr>
              <w:hyperlink w:anchor="_Toc126333940" w:history="1">
                <w:r w:rsidR="0074475B" w:rsidRPr="00FA7F81">
                  <w:rPr>
                    <w:rStyle w:val="Hyperlink"/>
                    <w:rFonts w:eastAsia="Calibri" w:cstheme="minorHAnsi"/>
                    <w:noProof/>
                  </w:rPr>
                  <w:t>Pirkimo sąlygų 2 priedas „Techninė specifikacija“</w:t>
                </w:r>
                <w:r w:rsidR="0074475B">
                  <w:rPr>
                    <w:noProof/>
                    <w:webHidden/>
                  </w:rPr>
                  <w:tab/>
                </w:r>
              </w:hyperlink>
            </w:p>
            <w:p w14:paraId="79347E8A" w14:textId="3369AB53" w:rsidR="0074475B" w:rsidRDefault="004969D6">
              <w:pPr>
                <w:pStyle w:val="TOC2"/>
                <w:rPr>
                  <w:noProof/>
                  <w:sz w:val="22"/>
                  <w:szCs w:val="22"/>
                  <w:lang w:val="en-US" w:eastAsia="en-US"/>
                </w:rPr>
              </w:pPr>
              <w:hyperlink w:anchor="_Toc126333941" w:history="1">
                <w:r w:rsidR="0074475B" w:rsidRPr="00FA7F81">
                  <w:rPr>
                    <w:rStyle w:val="Hyperlink"/>
                    <w:rFonts w:eastAsia="Calibri" w:cstheme="minorHAnsi"/>
                    <w:noProof/>
                  </w:rPr>
                  <w:t>Pirkimo sąlygų 3 priedas „Tiekėjų pašalinimo pagrindai“</w:t>
                </w:r>
                <w:r w:rsidR="0074475B">
                  <w:rPr>
                    <w:noProof/>
                    <w:webHidden/>
                  </w:rPr>
                  <w:tab/>
                </w:r>
              </w:hyperlink>
            </w:p>
            <w:p w14:paraId="6DE76A5E" w14:textId="13E140FC" w:rsidR="0074475B" w:rsidRDefault="004969D6">
              <w:pPr>
                <w:pStyle w:val="TOC2"/>
                <w:rPr>
                  <w:noProof/>
                  <w:sz w:val="22"/>
                  <w:szCs w:val="22"/>
                  <w:lang w:val="en-US" w:eastAsia="en-US"/>
                </w:rPr>
              </w:pPr>
              <w:hyperlink w:anchor="_Toc126333942" w:history="1">
                <w:r w:rsidR="0074475B" w:rsidRPr="00FA7F81">
                  <w:rPr>
                    <w:rStyle w:val="Hyperlink"/>
                    <w:rFonts w:eastAsia="Calibri" w:cstheme="minorHAnsi"/>
                    <w:noProof/>
                  </w:rPr>
                  <w:t>Pirkimo sąlygų 4 priedas „Tiekėjų kvalifikacijos reikalavimai“</w:t>
                </w:r>
                <w:r w:rsidR="0074475B">
                  <w:rPr>
                    <w:noProof/>
                    <w:webHidden/>
                  </w:rPr>
                  <w:tab/>
                </w:r>
              </w:hyperlink>
            </w:p>
            <w:p w14:paraId="61E88A43" w14:textId="299433C7" w:rsidR="0074475B" w:rsidRDefault="004969D6">
              <w:pPr>
                <w:pStyle w:val="TOC2"/>
                <w:rPr>
                  <w:noProof/>
                  <w:sz w:val="22"/>
                  <w:szCs w:val="22"/>
                  <w:lang w:val="en-US" w:eastAsia="en-US"/>
                </w:rPr>
              </w:pPr>
              <w:hyperlink w:anchor="_Toc126333943" w:history="1">
                <w:r w:rsidR="0074475B" w:rsidRPr="00FA7F81">
                  <w:rPr>
                    <w:rStyle w:val="Hyperlink"/>
                    <w:rFonts w:eastAsia="Calibri" w:cstheme="minorHAnsi"/>
                    <w:noProof/>
                  </w:rPr>
                  <w:t xml:space="preserve">Pirkimo sąlygų 5 priedas „EBVPD“ </w:t>
                </w:r>
                <w:r w:rsidR="0074475B" w:rsidRPr="00FA7F81">
                  <w:rPr>
                    <w:rStyle w:val="Hyperlink"/>
                    <w:rFonts w:cstheme="minorHAnsi"/>
                    <w:noProof/>
                  </w:rPr>
                  <w:t>(XML formatu)</w:t>
                </w:r>
                <w:r w:rsidR="0074475B">
                  <w:rPr>
                    <w:noProof/>
                    <w:webHidden/>
                  </w:rPr>
                  <w:tab/>
                </w:r>
              </w:hyperlink>
            </w:p>
            <w:p w14:paraId="310D1EC2" w14:textId="359312C4" w:rsidR="0074475B" w:rsidRDefault="004969D6">
              <w:pPr>
                <w:pStyle w:val="TOC2"/>
                <w:rPr>
                  <w:noProof/>
                  <w:sz w:val="22"/>
                  <w:szCs w:val="22"/>
                  <w:lang w:val="en-US" w:eastAsia="en-US"/>
                </w:rPr>
              </w:pPr>
              <w:hyperlink w:anchor="_Toc126333944" w:history="1">
                <w:r w:rsidR="0074475B" w:rsidRPr="00FA7F81">
                  <w:rPr>
                    <w:rStyle w:val="Hyperlink"/>
                    <w:rFonts w:eastAsia="Calibri" w:cstheme="minorHAnsi"/>
                    <w:noProof/>
                  </w:rPr>
                  <w:t>Pirkimo sąlygų 6 priedas „Pasiūlymo forma“</w:t>
                </w:r>
                <w:r w:rsidR="0074475B">
                  <w:rPr>
                    <w:noProof/>
                    <w:webHidden/>
                  </w:rPr>
                  <w:tab/>
                </w:r>
              </w:hyperlink>
            </w:p>
            <w:p w14:paraId="5F61B9F6" w14:textId="6643A8E4" w:rsidR="0074475B" w:rsidRDefault="004969D6">
              <w:pPr>
                <w:pStyle w:val="TOC2"/>
                <w:rPr>
                  <w:noProof/>
                  <w:sz w:val="22"/>
                  <w:szCs w:val="22"/>
                  <w:lang w:val="en-US" w:eastAsia="en-US"/>
                </w:rPr>
              </w:pPr>
              <w:hyperlink w:anchor="_Toc126333945" w:history="1">
                <w:r w:rsidR="0074475B" w:rsidRPr="00FA7F81">
                  <w:rPr>
                    <w:rStyle w:val="Hyperlink"/>
                    <w:rFonts w:eastAsia="Calibri" w:cstheme="minorHAnsi"/>
                    <w:noProof/>
                  </w:rPr>
                  <w:t>Pirkimo sąlygų 7 priedas „Pasiūlymų vertinimo kriterijai ir sąlygos“</w:t>
                </w:r>
                <w:r w:rsidR="0074475B">
                  <w:rPr>
                    <w:noProof/>
                    <w:webHidden/>
                  </w:rPr>
                  <w:tab/>
                </w:r>
              </w:hyperlink>
            </w:p>
            <w:p w14:paraId="7393E5B1" w14:textId="77777777" w:rsidR="004721F2" w:rsidRDefault="004969D6" w:rsidP="00C2402C">
              <w:pPr>
                <w:pStyle w:val="TOC2"/>
                <w:rPr>
                  <w:noProof/>
                </w:rPr>
              </w:pPr>
              <w:hyperlink w:anchor="_Toc126333946" w:history="1">
                <w:r w:rsidR="0074475B" w:rsidRPr="00FA7F81">
                  <w:rPr>
                    <w:rStyle w:val="Hyperlink"/>
                    <w:noProof/>
                  </w:rPr>
                  <w:t>Pirkimo sąlygų 8 priedas „Tiekėjo deklaracija dėl</w:t>
                </w:r>
                <w:r w:rsidR="00B05019" w:rsidRPr="00B05019">
                  <w:rPr>
                    <w:rStyle w:val="Hyperlink"/>
                    <w:noProof/>
                  </w:rPr>
                  <w:t xml:space="preserve"> atitikimo nacionalinio saugumo reikalavimams</w:t>
                </w:r>
                <w:r w:rsidR="0074475B" w:rsidRPr="00FA7F81">
                  <w:rPr>
                    <w:rStyle w:val="Hyperlink"/>
                    <w:noProof/>
                  </w:rPr>
                  <w:t>“</w:t>
                </w:r>
                <w:r w:rsidR="0074475B">
                  <w:rPr>
                    <w:noProof/>
                    <w:webHidden/>
                  </w:rPr>
                  <w:tab/>
                </w:r>
              </w:hyperlink>
            </w:p>
            <w:p w14:paraId="71F30D01" w14:textId="517794CA" w:rsidR="0074475B" w:rsidRDefault="0074475B" w:rsidP="00C2402C">
              <w:pPr>
                <w:pStyle w:val="TOC2"/>
                <w:rPr>
                  <w:noProof/>
                </w:rPr>
              </w:pPr>
              <w:r w:rsidRPr="00EB056E">
                <w:t>Pirkimo sąlygų 9 priedas „</w:t>
              </w:r>
              <w:r w:rsidR="00A43659" w:rsidRPr="00EB056E">
                <w:t>Tiekėjo deklaracija dėl atitikties Reglamento nuostatoms juridiniam asmeniui</w:t>
              </w:r>
              <w:r w:rsidR="00A43659" w:rsidRPr="00EB056E" w:rsidDel="00AF2093">
                <w:t xml:space="preserve"> </w:t>
              </w:r>
              <w:r w:rsidRPr="00EB056E">
                <w:t>“</w:t>
              </w:r>
              <w:r>
                <w:rPr>
                  <w:noProof/>
                  <w:webHidden/>
                </w:rPr>
                <w:tab/>
              </w:r>
            </w:p>
            <w:p w14:paraId="3D52754C" w14:textId="0A6CB236" w:rsidR="0020648C" w:rsidRPr="00EB056E" w:rsidRDefault="00A34FA9" w:rsidP="00EB056E">
              <w:r>
                <w:t xml:space="preserve">     P</w:t>
              </w:r>
              <w:r w:rsidR="00A43659" w:rsidRPr="00A43659">
                <w:t xml:space="preserve">irkimo sąlygų </w:t>
              </w:r>
              <w:r w:rsidR="00197D98">
                <w:t>10</w:t>
              </w:r>
              <w:r w:rsidR="00A43659" w:rsidRPr="00A43659">
                <w:t xml:space="preserve"> priedas „Tiekėjo deklaracija dėl atitikties Reglamento nuostatom</w:t>
              </w:r>
              <w:r>
                <w:t>s fiziniam asmeniui..................</w:t>
              </w:r>
            </w:p>
            <w:p w14:paraId="1446CD49" w14:textId="0B23E149" w:rsidR="0074475B" w:rsidRDefault="004969D6">
              <w:pPr>
                <w:pStyle w:val="TOC2"/>
                <w:rPr>
                  <w:noProof/>
                </w:rPr>
              </w:pPr>
              <w:hyperlink w:anchor="_Toc126333948" w:history="1">
                <w:r w:rsidR="0074475B" w:rsidRPr="00FA7F81">
                  <w:rPr>
                    <w:rStyle w:val="Hyperlink"/>
                    <w:noProof/>
                  </w:rPr>
                  <w:t>Pirkimo sąlygų 1</w:t>
                </w:r>
                <w:r w:rsidR="002C7275">
                  <w:rPr>
                    <w:rStyle w:val="Hyperlink"/>
                    <w:noProof/>
                  </w:rPr>
                  <w:t>1</w:t>
                </w:r>
                <w:r w:rsidR="0074475B" w:rsidRPr="00FA7F81">
                  <w:rPr>
                    <w:rStyle w:val="Hyperlink"/>
                    <w:noProof/>
                  </w:rPr>
                  <w:t xml:space="preserve"> priedas „</w:t>
                </w:r>
                <w:r w:rsidR="00AF2093" w:rsidRPr="00AF2093">
                  <w:rPr>
                    <w:rStyle w:val="Hyperlink"/>
                    <w:noProof/>
                  </w:rPr>
                  <w:t>Sutarties projektas</w:t>
                </w:r>
                <w:r w:rsidR="00AF2093" w:rsidRPr="00AF2093" w:rsidDel="00AF2093">
                  <w:rPr>
                    <w:rStyle w:val="Hyperlink"/>
                    <w:noProof/>
                  </w:rPr>
                  <w:t xml:space="preserve"> </w:t>
                </w:r>
                <w:r w:rsidR="0074475B" w:rsidRPr="00FA7F81">
                  <w:rPr>
                    <w:rStyle w:val="Hyperlink"/>
                    <w:noProof/>
                  </w:rPr>
                  <w:t>“</w:t>
                </w:r>
                <w:r w:rsidR="0074475B">
                  <w:rPr>
                    <w:noProof/>
                    <w:webHidden/>
                  </w:rPr>
                  <w:tab/>
                </w:r>
              </w:hyperlink>
            </w:p>
            <w:p w14:paraId="4E997239" w14:textId="62FF85D3" w:rsidR="00950471" w:rsidRDefault="004969D6" w:rsidP="00950471">
              <w:pPr>
                <w:pStyle w:val="TOC2"/>
                <w:rPr>
                  <w:noProof/>
                </w:rPr>
              </w:pPr>
              <w:hyperlink w:anchor="_Toc126333948" w:history="1">
                <w:r w:rsidR="00950471" w:rsidRPr="00FA7F81">
                  <w:rPr>
                    <w:rStyle w:val="Hyperlink"/>
                    <w:noProof/>
                  </w:rPr>
                  <w:t>Pirkimo sąlygų 1</w:t>
                </w:r>
                <w:r w:rsidR="00AF2093">
                  <w:rPr>
                    <w:rStyle w:val="Hyperlink"/>
                    <w:noProof/>
                  </w:rPr>
                  <w:t>2</w:t>
                </w:r>
                <w:r w:rsidR="00950471" w:rsidRPr="00FA7F81">
                  <w:rPr>
                    <w:rStyle w:val="Hyperlink"/>
                    <w:noProof/>
                  </w:rPr>
                  <w:t xml:space="preserve"> priedas „</w:t>
                </w:r>
                <w:r>
                  <w:rPr>
                    <w:rStyle w:val="Hyperlink"/>
                    <w:noProof/>
                  </w:rPr>
                  <w:t>S</w:t>
                </w:r>
                <w:r w:rsidR="00950471" w:rsidRPr="00B05019">
                  <w:rPr>
                    <w:rStyle w:val="Hyperlink"/>
                    <w:noProof/>
                  </w:rPr>
                  <w:t>utarčių ir specialistų sąrašo forma</w:t>
                </w:r>
                <w:r w:rsidR="00950471" w:rsidRPr="00FA7F81">
                  <w:rPr>
                    <w:rStyle w:val="Hyperlink"/>
                    <w:noProof/>
                  </w:rPr>
                  <w:t>“</w:t>
                </w:r>
                <w:r w:rsidR="00950471">
                  <w:rPr>
                    <w:noProof/>
                    <w:webHidden/>
                  </w:rPr>
                  <w:tab/>
                </w:r>
              </w:hyperlink>
            </w:p>
            <w:p w14:paraId="663E2A46" w14:textId="77777777" w:rsidR="00F715B8" w:rsidRPr="00EB056E" w:rsidRDefault="00F715B8" w:rsidP="00EB056E"/>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7A1799BE" w14:textId="689020D7" w:rsidR="00C5087F" w:rsidRPr="001130F8" w:rsidRDefault="00C5087F" w:rsidP="00C5087F">
      <w:pPr>
        <w:pStyle w:val="ListParagraph"/>
        <w:numPr>
          <w:ilvl w:val="1"/>
          <w:numId w:val="1"/>
        </w:numPr>
        <w:spacing w:after="0" w:line="20" w:lineRule="atLeast"/>
        <w:ind w:left="0" w:firstLine="567"/>
        <w:jc w:val="both"/>
        <w:rPr>
          <w:rFonts w:eastAsia="Calibri"/>
        </w:rPr>
      </w:pPr>
      <w:r w:rsidRPr="005715D5">
        <w:rPr>
          <w:rFonts w:cstheme="minorHAnsi"/>
        </w:rPr>
        <w:t>Perkančioji organizacija – Lietuvos bankas, juridinio asmens kodas 188607684, adresas Gedimino pr. 6, LT-01103 Vilnius, darbo laikas 8-17 val.</w:t>
      </w:r>
      <w:r w:rsidR="006E7DA8">
        <w:rPr>
          <w:rFonts w:cstheme="minorHAnsi"/>
        </w:rPr>
        <w:t>,</w:t>
      </w:r>
      <w:r w:rsidRPr="005715D5">
        <w:rPr>
          <w:rFonts w:cstheme="minorHAnsi"/>
        </w:rPr>
        <w:t xml:space="preserve"> Perkančioji organizacija yra PVM mokėtoja. </w:t>
      </w:r>
    </w:p>
    <w:p w14:paraId="386DBBEE" w14:textId="5B820CE1" w:rsidR="00891288" w:rsidRPr="00891288" w:rsidRDefault="00891288">
      <w:pPr>
        <w:pStyle w:val="ListParagraph"/>
        <w:numPr>
          <w:ilvl w:val="1"/>
          <w:numId w:val="1"/>
        </w:numPr>
        <w:tabs>
          <w:tab w:val="left" w:pos="993"/>
        </w:tabs>
        <w:spacing w:after="0" w:line="240" w:lineRule="auto"/>
        <w:ind w:left="0" w:firstLine="567"/>
        <w:jc w:val="both"/>
        <w:rPr>
          <w:rFonts w:eastAsia="Calibri"/>
        </w:rPr>
      </w:pPr>
      <w:r w:rsidRPr="00891288">
        <w:rPr>
          <w:color w:val="000000" w:themeColor="text1"/>
        </w:rPr>
        <w:t>Pirkimas neatliekamas naudojantis centralizuotų pirkimų katalogu, nes</w:t>
      </w:r>
      <w:r w:rsidR="009621C1" w:rsidRPr="009621C1">
        <w:rPr>
          <w:rFonts w:eastAsia="Calibri"/>
          <w:i/>
          <w:iCs/>
          <w:color w:val="FF0000"/>
        </w:rPr>
        <w:t xml:space="preserve"> </w:t>
      </w:r>
      <w:r w:rsidR="009621C1" w:rsidRPr="009621C1">
        <w:rPr>
          <w:rFonts w:eastAsia="Calibri"/>
          <w:i/>
          <w:iCs/>
        </w:rPr>
        <w:t>nėra tokio pirkimo obje</w:t>
      </w:r>
      <w:r w:rsidR="009621C1" w:rsidRPr="009621C1">
        <w:rPr>
          <w:rFonts w:eastAsia="Calibri"/>
        </w:rPr>
        <w:t>kto.</w:t>
      </w:r>
    </w:p>
    <w:p w14:paraId="62DF64D0" w14:textId="0E030B5C" w:rsidR="00AA23FB" w:rsidRPr="00FC7E09" w:rsidRDefault="002F5F8E" w:rsidP="009621C1">
      <w:pPr>
        <w:pStyle w:val="ListParagraph"/>
        <w:numPr>
          <w:ilvl w:val="1"/>
          <w:numId w:val="1"/>
        </w:numPr>
        <w:tabs>
          <w:tab w:val="left" w:pos="993"/>
        </w:tabs>
        <w:spacing w:after="0" w:line="240" w:lineRule="auto"/>
        <w:ind w:left="0" w:firstLine="567"/>
        <w:jc w:val="both"/>
        <w:rPr>
          <w:rFonts w:cstheme="minorHAnsi"/>
        </w:rPr>
      </w:pPr>
      <w:r w:rsidRPr="009621C1">
        <w:rPr>
          <w:color w:val="000000" w:themeColor="text1"/>
        </w:rPr>
        <w:t xml:space="preserve"> </w:t>
      </w:r>
      <w:r w:rsidR="00AA23FB" w:rsidRPr="009621C1">
        <w:rPr>
          <w:rFonts w:eastAsia="Times New Roman" w:cstheme="minorHAnsi"/>
        </w:rPr>
        <w:t>Perkančioji organizacija nerezervuoja teisės dalyvauti pirkime.</w:t>
      </w:r>
    </w:p>
    <w:p w14:paraId="573233DF" w14:textId="7F6C3490" w:rsidR="00E32C8E" w:rsidRDefault="00E32C8E" w:rsidP="00FC7E09">
      <w:pPr>
        <w:pStyle w:val="ListParagraph"/>
        <w:numPr>
          <w:ilvl w:val="1"/>
          <w:numId w:val="1"/>
        </w:numPr>
        <w:tabs>
          <w:tab w:val="left" w:pos="993"/>
        </w:tabs>
        <w:spacing w:after="0" w:line="240" w:lineRule="auto"/>
        <w:ind w:left="0" w:firstLine="567"/>
        <w:jc w:val="both"/>
        <w:rPr>
          <w:rFonts w:cstheme="minorHAnsi"/>
        </w:rPr>
      </w:pPr>
      <w:r w:rsidRPr="00FC7E09">
        <w:rPr>
          <w:rFonts w:cstheme="minorHAnsi"/>
        </w:rPr>
        <w:t xml:space="preserve">Stebėtojai dalyvauti </w:t>
      </w:r>
      <w:r w:rsidR="008A3C98" w:rsidRPr="00FC7E09">
        <w:rPr>
          <w:rFonts w:cstheme="minorHAnsi"/>
        </w:rPr>
        <w:t>K</w:t>
      </w:r>
      <w:r w:rsidRPr="00FC7E09">
        <w:rPr>
          <w:rFonts w:cstheme="minorHAnsi"/>
        </w:rPr>
        <w:t>omisijos posėdžiuose nėra kviečiami.</w:t>
      </w:r>
    </w:p>
    <w:p w14:paraId="4F9F10E4" w14:textId="1BFDF4FB" w:rsidR="00C10181" w:rsidRPr="00D45FA3" w:rsidRDefault="00C8465A" w:rsidP="00D45FA3">
      <w:pPr>
        <w:pStyle w:val="ListParagraph"/>
        <w:numPr>
          <w:ilvl w:val="1"/>
          <w:numId w:val="1"/>
        </w:numPr>
        <w:tabs>
          <w:tab w:val="left" w:pos="993"/>
        </w:tabs>
        <w:spacing w:after="0" w:line="240" w:lineRule="auto"/>
        <w:ind w:left="0" w:firstLine="567"/>
        <w:jc w:val="both"/>
        <w:rPr>
          <w:rFonts w:cstheme="minorHAnsi"/>
        </w:rPr>
      </w:pPr>
      <w:r w:rsidRPr="00C8465A">
        <w:rPr>
          <w:rFonts w:cstheme="minorHAnsi"/>
          <w:bCs/>
        </w:rPr>
        <w:t xml:space="preserve">Pirkimas laikomas </w:t>
      </w:r>
      <w:r w:rsidRPr="002D7EE8">
        <w:rPr>
          <w:rFonts w:cstheme="minorHAnsi"/>
          <w:bCs/>
        </w:rPr>
        <w:t>žaliuoju pirkimu, nes pirkime savarankiškai nustatomi aplinkos apsaugos kriterijai</w:t>
      </w:r>
      <w:bookmarkStart w:id="3" w:name="_Hlk184734664"/>
      <w:r w:rsidR="00433955">
        <w:rPr>
          <w:rFonts w:cstheme="minorHAnsi"/>
          <w:bCs/>
        </w:rPr>
        <w:t xml:space="preserve">, </w:t>
      </w:r>
      <w:r w:rsidR="00C10181" w:rsidRPr="00D45FA3">
        <w:rPr>
          <w:rFonts w:cstheme="minorHAnsi"/>
        </w:rPr>
        <w:t>vadovaujantis Lietuvos Respublikos aplinkos ministro 2011 m. birželio 28 d. įsakymo Nr. D1-508 „</w:t>
      </w:r>
      <w:hyperlink r:id="rId12" w:history="1">
        <w:r w:rsidR="00C10181" w:rsidRPr="00D45FA3">
          <w:rPr>
            <w:rStyle w:val="Hyperlink"/>
            <w:rFonts w:cstheme="minorHAnsi"/>
            <w:color w:val="0070C0"/>
            <w:u w:val="single"/>
          </w:rPr>
          <w:t>Dėl Aplinkos apsaugos kriterijų taikymo, vykdant žaliuosius pirkimus, tvarkos aprašo patvirtinimo</w:t>
        </w:r>
      </w:hyperlink>
      <w:r w:rsidR="00C10181" w:rsidRPr="00D45FA3">
        <w:rPr>
          <w:rFonts w:cstheme="minorHAnsi"/>
        </w:rPr>
        <w:t>“ 4.4.</w:t>
      </w:r>
      <w:r w:rsidR="00E50FA4">
        <w:rPr>
          <w:rFonts w:cstheme="minorHAnsi"/>
        </w:rPr>
        <w:t>4</w:t>
      </w:r>
      <w:r w:rsidR="00C10181" w:rsidRPr="00D45FA3">
        <w:rPr>
          <w:rFonts w:cstheme="minorHAnsi"/>
        </w:rPr>
        <w:t xml:space="preserve"> punktu. </w:t>
      </w:r>
      <w:r w:rsidR="00E26CA8" w:rsidRPr="00E26CA8">
        <w:rPr>
          <w:rFonts w:cstheme="minorHAnsi"/>
        </w:rPr>
        <w:t>Aplinkosauginiai reikalavimai nustatomi techninės specifikacijos (skirtos tiekėjų užpildymui)</w:t>
      </w:r>
      <w:r w:rsidR="00C50C98">
        <w:rPr>
          <w:rFonts w:cstheme="minorHAnsi"/>
        </w:rPr>
        <w:t xml:space="preserve"> punktuose.</w:t>
      </w:r>
    </w:p>
    <w:bookmarkEnd w:id="3"/>
    <w:p w14:paraId="2413C02D" w14:textId="1FFF2AE5" w:rsidR="00E32C8E" w:rsidRPr="00C5087F" w:rsidRDefault="00E32C8E" w:rsidP="0097765E">
      <w:pPr>
        <w:pStyle w:val="ListParagraph"/>
        <w:numPr>
          <w:ilvl w:val="1"/>
          <w:numId w:val="7"/>
        </w:numPr>
        <w:tabs>
          <w:tab w:val="left" w:pos="993"/>
        </w:tabs>
        <w:spacing w:after="0" w:line="240" w:lineRule="auto"/>
        <w:ind w:left="0" w:firstLine="567"/>
        <w:jc w:val="both"/>
        <w:rPr>
          <w:rFonts w:cstheme="minorHAnsi"/>
          <w:lang w:eastAsia="en-US"/>
        </w:rPr>
      </w:pPr>
      <w:r w:rsidRPr="00C5087F">
        <w:rPr>
          <w:rFonts w:eastAsia="Arial"/>
        </w:rPr>
        <w:t xml:space="preserve">Išankstinis skelbimas apie </w:t>
      </w:r>
      <w:r w:rsidR="007A68AD" w:rsidRPr="00C5087F">
        <w:rPr>
          <w:rFonts w:eastAsia="Arial"/>
        </w:rPr>
        <w:t>p</w:t>
      </w:r>
      <w:r w:rsidRPr="00C5087F">
        <w:rPr>
          <w:rFonts w:eastAsia="Arial"/>
        </w:rPr>
        <w:t>irkimą nebuvo paskelbtas</w:t>
      </w:r>
      <w:r w:rsidR="00C5087F">
        <w:rPr>
          <w:rFonts w:cstheme="minorHAnsi"/>
          <w:lang w:eastAsia="en-US"/>
        </w:rPr>
        <w:t>.</w:t>
      </w:r>
      <w:r w:rsidRPr="00C5087F">
        <w:rPr>
          <w:rFonts w:cstheme="minorHAnsi"/>
          <w:lang w:eastAsia="en-US"/>
        </w:rPr>
        <w:t xml:space="preserve"> </w:t>
      </w:r>
    </w:p>
    <w:p w14:paraId="72EF28E7" w14:textId="61993630"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0A021487" w:rsidR="004D070C"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F031A7">
      <w:pPr>
        <w:pStyle w:val="ListParagraph"/>
        <w:numPr>
          <w:ilvl w:val="1"/>
          <w:numId w:val="7"/>
        </w:numPr>
        <w:tabs>
          <w:tab w:val="left" w:pos="993"/>
        </w:tabs>
        <w:spacing w:after="0" w:line="240" w:lineRule="auto"/>
        <w:ind w:left="0" w:firstLine="56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74D6282C" w:rsidR="00B41C66" w:rsidRPr="00DC1957" w:rsidRDefault="00B41C66" w:rsidP="00F031A7">
      <w:pPr>
        <w:pStyle w:val="NoSpacing"/>
        <w:numPr>
          <w:ilvl w:val="1"/>
          <w:numId w:val="17"/>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824FDA">
        <w:rPr>
          <w:rFonts w:eastAsia="Calibri"/>
        </w:rPr>
        <w:t xml:space="preserve">monetų priėmimo automatus </w:t>
      </w:r>
      <w:r w:rsidR="006D6A7E">
        <w:rPr>
          <w:rFonts w:eastAsia="Calibri"/>
        </w:rPr>
        <w:t xml:space="preserve">(toliau </w:t>
      </w:r>
      <w:r w:rsidR="006D6A7E">
        <w:rPr>
          <w:rFonts w:eastAsia="Calibri"/>
        </w:rPr>
        <w:softHyphen/>
        <w:t>– Prekės).</w:t>
      </w:r>
      <w:r w:rsidRPr="006528EC">
        <w:rPr>
          <w:rFonts w:cstheme="minorHAnsi"/>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D67BF5" w:rsidRPr="00D67BF5">
        <w:rPr>
          <w:rFonts w:cstheme="minorHAnsi"/>
        </w:rPr>
        <w:t>2</w:t>
      </w:r>
      <w:r w:rsidR="00FA7D78" w:rsidRPr="00DC1957">
        <w:rPr>
          <w:rFonts w:ascii="Arial" w:hAnsi="Arial" w:cs="Arial"/>
          <w:color w:val="00B050"/>
        </w:rPr>
        <w:t xml:space="preserve"> </w:t>
      </w:r>
      <w:r w:rsidR="00444CAF" w:rsidRPr="00DC1957">
        <w:rPr>
          <w:rFonts w:cstheme="minorHAnsi"/>
        </w:rPr>
        <w:t>priede</w:t>
      </w:r>
      <w:r w:rsidR="003F65D0">
        <w:rPr>
          <w:rFonts w:cstheme="minorHAnsi"/>
        </w:rPr>
        <w:t xml:space="preserve"> </w:t>
      </w:r>
      <w:r w:rsidR="00664D8D">
        <w:rPr>
          <w:rFonts w:cstheme="minorHAnsi"/>
        </w:rPr>
        <w:t>„Techninė specifikacija“</w:t>
      </w:r>
      <w:r w:rsidRPr="00DC1957">
        <w:rPr>
          <w:rFonts w:cstheme="minorHAnsi"/>
        </w:rPr>
        <w:t>.</w:t>
      </w:r>
    </w:p>
    <w:p w14:paraId="198C10E8" w14:textId="45233E72" w:rsidR="00F031A7" w:rsidRPr="00F031A7" w:rsidRDefault="00507DC9" w:rsidP="00F031A7">
      <w:pPr>
        <w:pStyle w:val="NoSpacing"/>
        <w:spacing w:after="120"/>
        <w:ind w:firstLine="567"/>
        <w:contextualSpacing/>
        <w:jc w:val="both"/>
        <w:rPr>
          <w:rFonts w:cstheme="minorHAnsi"/>
        </w:rPr>
      </w:pPr>
      <w:r>
        <w:rPr>
          <w:rFonts w:cstheme="minorHAnsi"/>
        </w:rPr>
        <w:t>2.2</w:t>
      </w:r>
      <w:r w:rsidR="00F031A7">
        <w:rPr>
          <w:rFonts w:cstheme="minorHAnsi"/>
        </w:rPr>
        <w:t>.</w:t>
      </w:r>
      <w:r w:rsidR="005A61DD">
        <w:rPr>
          <w:rFonts w:cstheme="minorHAnsi"/>
        </w:rPr>
        <w:t xml:space="preserve"> </w:t>
      </w:r>
      <w:r w:rsidR="00B41C66" w:rsidRPr="00DC1957">
        <w:rPr>
          <w:rFonts w:cstheme="minorHAnsi"/>
        </w:rPr>
        <w:t>Pirkimo objektas į dalis neskaidomas</w:t>
      </w:r>
      <w:r w:rsidR="005B43BB">
        <w:rPr>
          <w:rFonts w:cstheme="minorHAnsi"/>
        </w:rPr>
        <w:t>, todėl</w:t>
      </w:r>
      <w:r w:rsidR="005B43BB" w:rsidRPr="005B43BB">
        <w:rPr>
          <w:rFonts w:cstheme="minorHAnsi"/>
        </w:rPr>
        <w:t xml:space="preserve"> pasiūlymas turi būti teikiamas visai pirkimo apimčiai.</w:t>
      </w:r>
      <w:r w:rsidR="005B43BB">
        <w:rPr>
          <w:rFonts w:cstheme="minorHAnsi"/>
        </w:rPr>
        <w:t xml:space="preserve">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895A48" w:rsidRPr="00175A5C">
        <w:rPr>
          <w:rFonts w:cstheme="minorHAnsi"/>
        </w:rPr>
        <w:t>2</w:t>
      </w:r>
      <w:r w:rsidR="007554D6" w:rsidRPr="007554D6">
        <w:rPr>
          <w:rFonts w:cstheme="minorHAnsi"/>
          <w:color w:val="00B050"/>
        </w:rPr>
        <w:t xml:space="preserve"> </w:t>
      </w:r>
      <w:r w:rsidR="007554D6" w:rsidRPr="007554D6">
        <w:rPr>
          <w:rFonts w:cstheme="minorHAnsi"/>
        </w:rPr>
        <w:t>priede.</w:t>
      </w:r>
      <w:r w:rsidR="007554D6" w:rsidRPr="00F0499F">
        <w:rPr>
          <w:rFonts w:cstheme="minorHAnsi"/>
          <w:color w:val="00B050"/>
        </w:rPr>
        <w:t xml:space="preserve"> </w:t>
      </w:r>
    </w:p>
    <w:p w14:paraId="0CA81FB8" w14:textId="0A2E35DA" w:rsidR="00325243" w:rsidRDefault="00815D5F" w:rsidP="00F031A7">
      <w:pPr>
        <w:pStyle w:val="NoSpacing"/>
        <w:spacing w:after="120"/>
        <w:ind w:firstLine="567"/>
        <w:contextualSpacing/>
        <w:jc w:val="both"/>
        <w:rPr>
          <w:rFonts w:cstheme="minorHAnsi"/>
        </w:rPr>
      </w:pPr>
      <w:r w:rsidRPr="00F031A7">
        <w:rPr>
          <w:rFonts w:cstheme="minorHAnsi"/>
        </w:rPr>
        <w:t>2.</w:t>
      </w:r>
      <w:r w:rsidR="003B0F1F" w:rsidRPr="00F031A7">
        <w:rPr>
          <w:rFonts w:cstheme="minorHAnsi"/>
        </w:rPr>
        <w:t>3.</w:t>
      </w:r>
      <w:r w:rsidR="00F031A7">
        <w:rPr>
          <w:rFonts w:cstheme="minorHAnsi"/>
        </w:rPr>
        <w:t xml:space="preserve">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r w:rsidR="00301AB5" w:rsidRPr="00301AB5">
        <w:rPr>
          <w:rFonts w:cstheme="minorHAnsi"/>
        </w:rPr>
        <w:t>Lygiavertiškumo įrodymas yra tiekėjo pareiga.</w:t>
      </w:r>
    </w:p>
    <w:p w14:paraId="5734BACD" w14:textId="05E9B1C7" w:rsidR="0083071D" w:rsidRPr="00445113" w:rsidRDefault="00F031A7" w:rsidP="00445113">
      <w:pPr>
        <w:pStyle w:val="NoSpacing"/>
        <w:spacing w:after="120"/>
        <w:ind w:firstLine="567"/>
        <w:contextualSpacing/>
        <w:jc w:val="both"/>
        <w:rPr>
          <w:rFonts w:cstheme="minorHAnsi"/>
          <w:i/>
          <w:iCs/>
        </w:rPr>
      </w:pPr>
      <w:r>
        <w:rPr>
          <w:rFonts w:cstheme="minorHAnsi"/>
        </w:rPr>
        <w:t xml:space="preserve">2.4. </w:t>
      </w:r>
      <w:r w:rsidR="00004521">
        <w:rPr>
          <w:rFonts w:cstheme="minorHAnsi"/>
        </w:rPr>
        <w:t>Jeigu a</w:t>
      </w:r>
      <w:r w:rsidR="00004521" w:rsidRPr="00E53E12">
        <w:rPr>
          <w:rFonts w:cstheme="minorHAnsi"/>
        </w:rPr>
        <w:t>pibūdinant pirkimo objektą techninėje specifikacijoje nurodytas</w:t>
      </w:r>
      <w:r w:rsidR="00004521">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201DB959" w:rsidR="00B176FD" w:rsidRDefault="00862DB8" w:rsidP="00445113">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01C5F022" w:rsidR="00BE0587" w:rsidRPr="00445113" w:rsidRDefault="00445113" w:rsidP="00445113">
      <w:pPr>
        <w:pStyle w:val="ListParagraph"/>
        <w:spacing w:after="0"/>
        <w:ind w:left="0" w:firstLine="567"/>
        <w:jc w:val="both"/>
        <w:rPr>
          <w:rFonts w:cstheme="minorHAnsi"/>
          <w:i/>
          <w:color w:val="FF0000"/>
        </w:rPr>
      </w:pPr>
      <w:r>
        <w:rPr>
          <w:rFonts w:cstheme="minorHAnsi"/>
        </w:rPr>
        <w:t xml:space="preserve">3.2. </w:t>
      </w:r>
      <w:r w:rsidR="00BE0587" w:rsidRPr="00445113">
        <w:rPr>
          <w:rFonts w:eastAsiaTheme="minorHAnsi" w:cstheme="minorHAnsi"/>
          <w:lang w:eastAsia="en-US"/>
        </w:rPr>
        <w:t>P</w:t>
      </w:r>
      <w:r w:rsidR="00BE0587" w:rsidRPr="00445113">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71E14AF6"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w:t>
      </w:r>
      <w:r w:rsidR="007F34C7" w:rsidRPr="00687621">
        <w:t>iasi,</w:t>
      </w:r>
      <w:r w:rsidR="002C5249" w:rsidRPr="00687621">
        <w:t xml:space="preserve"> </w:t>
      </w:r>
      <w:bookmarkEnd w:id="15"/>
      <w:r w:rsidR="002C5249" w:rsidRPr="00687621">
        <w:t xml:space="preserve">pašalinimo pagrindų nebuvimo bei jų nebuvimą patvirtinantys dokumentai nurodyti </w:t>
      </w:r>
      <w:r w:rsidR="006A737F" w:rsidRPr="00687621">
        <w:t xml:space="preserve">specialiųjų </w:t>
      </w:r>
      <w:r w:rsidR="006A737F" w:rsidRPr="00687621">
        <w:rPr>
          <w:rFonts w:eastAsia="Calibri"/>
        </w:rPr>
        <w:t>p</w:t>
      </w:r>
      <w:r w:rsidR="00551FA7" w:rsidRPr="00687621">
        <w:rPr>
          <w:rFonts w:eastAsia="Calibri"/>
        </w:rPr>
        <w:t xml:space="preserve">irkimo </w:t>
      </w:r>
      <w:r w:rsidR="006773B6" w:rsidRPr="00687621">
        <w:rPr>
          <w:rFonts w:eastAsia="Calibri"/>
        </w:rPr>
        <w:t xml:space="preserve">sąlygų </w:t>
      </w:r>
      <w:r w:rsidR="00687621" w:rsidRPr="00687621">
        <w:t>3</w:t>
      </w:r>
      <w:r w:rsidR="00984B02" w:rsidRPr="00687621">
        <w:t xml:space="preserve">  </w:t>
      </w:r>
      <w:r w:rsidR="006773B6" w:rsidRPr="127DD6E8">
        <w:rPr>
          <w:rFonts w:eastAsia="Calibri"/>
        </w:rPr>
        <w:t>priede</w:t>
      </w:r>
      <w:r w:rsidR="002C5249" w:rsidRPr="127DD6E8">
        <w:t xml:space="preserve">. </w:t>
      </w:r>
    </w:p>
    <w:p w14:paraId="34E32D48" w14:textId="27411738" w:rsidR="007B6F6D" w:rsidRPr="00095FAA" w:rsidRDefault="00970624" w:rsidP="00970624">
      <w:pPr>
        <w:pStyle w:val="ListParagraph"/>
        <w:tabs>
          <w:tab w:val="left" w:pos="851"/>
        </w:tabs>
        <w:spacing w:after="0" w:line="20" w:lineRule="atLeast"/>
        <w:ind w:left="0" w:firstLine="567"/>
        <w:jc w:val="both"/>
        <w:rPr>
          <w:highlight w:val="yellow"/>
        </w:rPr>
      </w:pPr>
      <w:r>
        <w:lastRenderedPageBreak/>
        <w:t>4.2.</w:t>
      </w:r>
      <w:r w:rsidR="00990E9B" w:rsidRPr="00016FDD">
        <w:t xml:space="preserve"> </w:t>
      </w:r>
      <w:r w:rsidR="00A6625B" w:rsidRPr="00095FAA">
        <w:t xml:space="preserve">Tiekėjams nustatomi kvalifikacijos reikalavimai ir (arba) reikalavimai dėl kokybės vadybos sistemos ir (arba) aplinkos apsaugos vadybos sistemos standartų laikymosi ir jų atitiktį patvirtinantys dokumentai nurodyti </w:t>
      </w:r>
      <w:r w:rsidR="00765189" w:rsidRPr="00095FAA">
        <w:t>specialiųjų p</w:t>
      </w:r>
      <w:r w:rsidR="00551FA7" w:rsidRPr="00095FAA">
        <w:t xml:space="preserve">irkimo </w:t>
      </w:r>
      <w:r w:rsidR="00A6625B" w:rsidRPr="00095FAA">
        <w:t xml:space="preserve">sąlygų </w:t>
      </w:r>
      <w:r w:rsidR="00095FAA" w:rsidRPr="00095FAA">
        <w:t>4</w:t>
      </w:r>
      <w:r w:rsidR="00A6625B" w:rsidRPr="00095FAA">
        <w:t xml:space="preserve">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B92BEC">
        <w:rPr>
          <w:rFonts w:ascii="Calibri" w:hAnsi="Calibri" w:cs="Calibri"/>
        </w:rPr>
        <w:t>Reikalavimai, susiję su nacionaliniu saugumu</w:t>
      </w:r>
      <w:bookmarkEnd w:id="16"/>
      <w:r w:rsidR="009743D3" w:rsidRPr="007872CB">
        <w:t xml:space="preserve"> </w:t>
      </w:r>
    </w:p>
    <w:p w14:paraId="2FC7443C" w14:textId="108D919C"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C93F33">
        <w:rPr>
          <w:rFonts w:cstheme="minorHAnsi"/>
        </w:rPr>
        <w:t>p</w:t>
      </w:r>
      <w:r w:rsidR="00551FA7" w:rsidRPr="00C93F33">
        <w:rPr>
          <w:rFonts w:cstheme="minorHAnsi"/>
        </w:rPr>
        <w:t xml:space="preserve">irkimo </w:t>
      </w:r>
      <w:r w:rsidR="0063163D" w:rsidRPr="00C93F33">
        <w:rPr>
          <w:rFonts w:cstheme="minorHAnsi"/>
        </w:rPr>
        <w:t xml:space="preserve">sąlygų </w:t>
      </w:r>
      <w:r w:rsidR="00F34BCF">
        <w:rPr>
          <w:rFonts w:cstheme="minorHAnsi"/>
          <w:lang w:val="en-US"/>
        </w:rPr>
        <w:t>9-10</w:t>
      </w:r>
      <w:r w:rsidR="007A15EC" w:rsidRPr="00C93F33">
        <w:rPr>
          <w:rFonts w:cstheme="minorHAnsi"/>
        </w:rPr>
        <w:t xml:space="preserve">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3C1A215D" w14:textId="0B6EF4E9" w:rsidR="007E3A91" w:rsidRPr="00C93F33" w:rsidRDefault="00D24970" w:rsidP="00C93F33">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w:t>
      </w:r>
      <w:r w:rsidR="007E3A91" w:rsidRPr="60C9C39D">
        <w:t>.</w:t>
      </w:r>
    </w:p>
    <w:p w14:paraId="68DF640D" w14:textId="727199DE" w:rsidR="007E3A91" w:rsidRPr="00166073" w:rsidRDefault="14617F89" w:rsidP="60C9C39D">
      <w:pPr>
        <w:spacing w:after="0" w:line="240" w:lineRule="auto"/>
        <w:ind w:firstLine="567"/>
        <w:jc w:val="both"/>
        <w:rPr>
          <w:rFonts w:ascii="Calibri" w:eastAsia="Calibri" w:hAnsi="Calibri" w:cs="Calibri"/>
          <w:color w:val="000000" w:themeColor="text1"/>
          <w:highlight w:val="yellow"/>
        </w:rPr>
      </w:pPr>
      <w:r w:rsidRPr="5BBAC98A">
        <w:rPr>
          <w:rFonts w:ascii="Calibri" w:eastAsia="Calibri" w:hAnsi="Calibri" w:cs="Calibri"/>
        </w:rPr>
        <w:t>5.</w:t>
      </w:r>
      <w:r w:rsidR="00C93F33" w:rsidRPr="00C93F33">
        <w:rPr>
          <w:rFonts w:ascii="Calibri" w:eastAsia="Calibri" w:hAnsi="Calibri" w:cs="Calibri"/>
        </w:rPr>
        <w:t>3</w:t>
      </w:r>
      <w:r w:rsidRPr="5BBAC98A">
        <w:rPr>
          <w:rFonts w:ascii="Calibri" w:eastAsia="Calibri" w:hAnsi="Calibri" w:cs="Calibri"/>
        </w:rPr>
        <w:t xml:space="preserve">. </w:t>
      </w:r>
      <w:r w:rsidRPr="00EB056E">
        <w:rPr>
          <w:rFonts w:ascii="Calibri" w:eastAsia="Calibri" w:hAnsi="Calibri" w:cs="Calibri"/>
        </w:rPr>
        <w:t xml:space="preserve">Perkančioji organizacija laiko, kad </w:t>
      </w:r>
      <w:r w:rsidRPr="00EB056E">
        <w:rPr>
          <w:rFonts w:ascii="Calibri" w:eastAsia="Calibri" w:hAnsi="Calibri" w:cs="Calibri"/>
          <w:color w:val="000000" w:themeColor="text1"/>
        </w:rPr>
        <w:t>pirkimo objektas kelia grėsmę nacionaliniam saugumui</w:t>
      </w:r>
      <w:r w:rsidRPr="00EB056E">
        <w:rPr>
          <w:rFonts w:ascii="Calibri" w:eastAsia="Calibri" w:hAnsi="Calibri" w:cs="Calibri"/>
        </w:rPr>
        <w:t xml:space="preserve">, jei jis atitinka VPĮ 37 straipsnio 9 dalies 1 ir (ar) 2 punkte numatytas sąlygas. </w:t>
      </w:r>
      <w:r w:rsidR="0072302B" w:rsidRPr="00EB056E">
        <w:rPr>
          <w:rFonts w:ascii="Calibri" w:eastAsia="Calibri" w:hAnsi="Calibri" w:cs="Calibri"/>
          <w:color w:val="000000" w:themeColor="text1"/>
        </w:rPr>
        <w:t>Tiekėjai kartu su pasiūlymu turi pateikti Viešųjų pirkimų tarnybos nustatytos formos atitikties deklaraciją</w:t>
      </w:r>
      <w:r w:rsidR="00A27FDA" w:rsidRPr="00EB056E">
        <w:rPr>
          <w:rFonts w:ascii="Calibri" w:eastAsia="Calibri" w:hAnsi="Calibri" w:cs="Calibri"/>
          <w:color w:val="000000" w:themeColor="text1"/>
        </w:rPr>
        <w:t>, pirkimo sąlygų</w:t>
      </w:r>
      <w:r w:rsidR="0072302B" w:rsidRPr="00EB056E">
        <w:rPr>
          <w:rFonts w:ascii="Calibri" w:eastAsia="Calibri" w:hAnsi="Calibri" w:cs="Calibri"/>
          <w:color w:val="000000" w:themeColor="text1"/>
        </w:rPr>
        <w:t xml:space="preserve"> </w:t>
      </w:r>
      <w:r w:rsidR="00B06029">
        <w:rPr>
          <w:rFonts w:ascii="Calibri" w:eastAsia="Calibri" w:hAnsi="Calibri" w:cs="Calibri"/>
          <w:color w:val="000000" w:themeColor="text1"/>
        </w:rPr>
        <w:t>8</w:t>
      </w:r>
      <w:r w:rsidR="00CD33C7" w:rsidRPr="00EB056E">
        <w:rPr>
          <w:rFonts w:ascii="Calibri" w:eastAsia="Calibri" w:hAnsi="Calibri" w:cs="Calibri"/>
          <w:color w:val="000000" w:themeColor="text1"/>
        </w:rPr>
        <w:t xml:space="preserve"> priedas</w:t>
      </w:r>
      <w:r w:rsidR="0072302B" w:rsidRPr="00EB056E">
        <w:rPr>
          <w:rFonts w:ascii="Calibri" w:eastAsia="Calibri" w:hAnsi="Calibri" w:cs="Calibri"/>
          <w:color w:val="000000" w:themeColor="text1"/>
        </w:rPr>
        <w:t>.</w:t>
      </w:r>
      <w:r w:rsidRPr="00EB056E">
        <w:rPr>
          <w:rFonts w:ascii="Calibri" w:eastAsia="Calibri" w:hAnsi="Calibri" w:cs="Calibri"/>
          <w:color w:val="000000" w:themeColor="text1"/>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17ECE1E" w14:textId="3FEA6A76" w:rsidR="007E3A91" w:rsidRPr="00166073" w:rsidRDefault="007E3A91" w:rsidP="00C93F33">
      <w:pPr>
        <w:spacing w:after="0" w:line="240" w:lineRule="auto"/>
        <w:ind w:firstLine="567"/>
        <w:jc w:val="both"/>
      </w:pPr>
      <w:r w:rsidRPr="60C9C39D">
        <w:t>5.</w:t>
      </w:r>
      <w:r w:rsidR="00C93F33">
        <w:t>4</w:t>
      </w:r>
      <w:r w:rsidRPr="60C9C39D">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60C9C39D">
        <w:rPr>
          <w:color w:val="000000" w:themeColor="text1"/>
        </w:rPr>
        <w:t>ir (ar) paaiškinimus</w:t>
      </w:r>
      <w:r w:rsidRPr="60C9C39D">
        <w:t xml:space="preserve">. Tokių dokumentų </w:t>
      </w:r>
      <w:r w:rsidRPr="60C9C39D">
        <w:rPr>
          <w:color w:val="000000" w:themeColor="text1"/>
        </w:rPr>
        <w:t>ir (ar) paaiškinimų</w:t>
      </w:r>
      <w:r w:rsidRPr="60C9C39D">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294F1DDF" w:rsidR="00FF12F1" w:rsidRPr="00CA64E1"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8C3EFF" w:rsidRPr="000B3CFD">
        <w:rPr>
          <w:shd w:val="clear" w:color="auto" w:fill="FFFFFF"/>
        </w:rPr>
        <w:t>6</w:t>
      </w:r>
      <w:r w:rsidR="00DE5F20" w:rsidRPr="000B3CFD">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2701FE66"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w:t>
      </w:r>
      <w:r w:rsidRPr="00C93F33">
        <w:rPr>
          <w:rFonts w:cstheme="minorHAnsi"/>
        </w:rPr>
        <w:t xml:space="preserve">sąlygų </w:t>
      </w:r>
      <w:r w:rsidR="00F7705A" w:rsidRPr="00C93F33">
        <w:rPr>
          <w:rFonts w:cstheme="minorHAnsi"/>
        </w:rPr>
        <w:t>5</w:t>
      </w:r>
      <w:r w:rsidRPr="00C93F33">
        <w:rPr>
          <w:rFonts w:cstheme="minorHAnsi"/>
        </w:rPr>
        <w:t xml:space="preserve"> priedas</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1CD7B410"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w:t>
      </w:r>
      <w:r w:rsidRPr="00C93F33">
        <w:rPr>
          <w:rFonts w:cstheme="minorHAnsi"/>
        </w:rPr>
        <w:t xml:space="preserve">sąlygų </w:t>
      </w:r>
      <w:r w:rsidR="008079FE" w:rsidRPr="00C93F33">
        <w:rPr>
          <w:rFonts w:cstheme="minorHAnsi"/>
        </w:rPr>
        <w:t>4</w:t>
      </w:r>
      <w:r w:rsidRPr="00C93F33">
        <w:rPr>
          <w:rFonts w:cstheme="minorHAnsi"/>
        </w:rPr>
        <w:t xml:space="preserve"> priede </w:t>
      </w:r>
      <w:r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26EBE5A6" w:rsidR="00FD03FA" w:rsidRPr="006F5F1C" w:rsidRDefault="00C7179F" w:rsidP="006F5F1C">
      <w:pPr>
        <w:spacing w:after="0" w:line="240" w:lineRule="auto"/>
        <w:ind w:firstLine="851"/>
        <w:jc w:val="both"/>
        <w:rPr>
          <w:rFonts w:cstheme="minorHAnsi"/>
        </w:rPr>
      </w:pPr>
      <w:r>
        <w:rPr>
          <w:rFonts w:cstheme="minorHAnsi"/>
        </w:rPr>
        <w:lastRenderedPageBreak/>
        <w:t>6.2</w:t>
      </w:r>
      <w:r w:rsidR="00EE3480" w:rsidRPr="00A1780C">
        <w:rPr>
          <w:rFonts w:cstheme="minorHAnsi"/>
        </w:rPr>
        <w:t>.</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41876515" w14:textId="77777777" w:rsidR="00E01AD7" w:rsidRPr="00E01AD7" w:rsidRDefault="0099696F">
      <w:pPr>
        <w:pStyle w:val="ListParagraph"/>
        <w:numPr>
          <w:ilvl w:val="1"/>
          <w:numId w:val="9"/>
        </w:numPr>
        <w:spacing w:line="240" w:lineRule="auto"/>
        <w:ind w:left="0" w:firstLine="710"/>
        <w:jc w:val="both"/>
        <w:rPr>
          <w:rFonts w:cstheme="minorHAnsi"/>
        </w:rPr>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00E01AD7">
        <w:rPr>
          <w:color w:val="7030A0"/>
        </w:rPr>
        <w:t>.</w:t>
      </w:r>
      <w:r w:rsidR="0048587E" w:rsidRPr="00E01AD7">
        <w:rPr>
          <w:color w:val="7030A0"/>
        </w:rPr>
        <w:t xml:space="preserve"> </w:t>
      </w:r>
      <w:r w:rsidR="00F17A1F" w:rsidRPr="00E01AD7">
        <w:rPr>
          <w:rFonts w:eastAsia="Arial"/>
        </w:rPr>
        <w:t>Jei kurie nors su pasiūlymu teikiami dokumentai parengti ne</w:t>
      </w:r>
      <w:r w:rsidR="001427AB" w:rsidRPr="00E01AD7">
        <w:rPr>
          <w:rFonts w:eastAsia="Arial"/>
        </w:rPr>
        <w:t xml:space="preserve"> ta kalba, kuria</w:t>
      </w:r>
      <w:r w:rsidR="00F17A1F" w:rsidRPr="00E01AD7">
        <w:rPr>
          <w:rFonts w:eastAsia="Arial"/>
        </w:rPr>
        <w:t xml:space="preserve"> </w:t>
      </w:r>
      <w:r w:rsidR="0BCA4ED4" w:rsidRPr="00E01AD7">
        <w:rPr>
          <w:rFonts w:eastAsia="Arial"/>
        </w:rPr>
        <w:t>reikalaujama</w:t>
      </w:r>
      <w:r w:rsidR="001427AB" w:rsidRPr="00E01AD7">
        <w:rPr>
          <w:rFonts w:eastAsia="Arial"/>
        </w:rPr>
        <w:t xml:space="preserve">, </w:t>
      </w:r>
      <w:r w:rsidR="003F1D78" w:rsidRPr="00E01AD7">
        <w:rPr>
          <w:rFonts w:eastAsia="Arial"/>
        </w:rPr>
        <w:t xml:space="preserve">turi būti pateiktas tikslus vertimas į </w:t>
      </w:r>
      <w:r w:rsidR="40DC6EFC" w:rsidRPr="00E01AD7">
        <w:rPr>
          <w:rFonts w:eastAsia="Arial"/>
        </w:rPr>
        <w:t>reikalaujamą</w:t>
      </w:r>
      <w:r w:rsidR="001427AB" w:rsidRPr="00E01AD7">
        <w:rPr>
          <w:rFonts w:eastAsia="Arial"/>
        </w:rPr>
        <w:t xml:space="preserve"> </w:t>
      </w:r>
      <w:r w:rsidR="00141BF1" w:rsidRPr="00E01AD7">
        <w:rPr>
          <w:rFonts w:eastAsia="Arial"/>
        </w:rPr>
        <w:t>kalbą</w:t>
      </w:r>
      <w:r w:rsidR="00F17A1F" w:rsidRPr="00E01AD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E01AD7">
        <w:t xml:space="preserve">pateikti vertimą atlikusio asmens parašu ir vertimų biuro antspaudu (jei turi) patvirtintą šio dokumento vertimą </w:t>
      </w:r>
      <w:r w:rsidR="00E01AD7" w:rsidRPr="00E01AD7">
        <w:t>.</w:t>
      </w:r>
    </w:p>
    <w:p w14:paraId="4172BF9D" w14:textId="73A32E54" w:rsidR="00380B99" w:rsidRPr="00E01AD7" w:rsidRDefault="008D03B2">
      <w:pPr>
        <w:pStyle w:val="ListParagraph"/>
        <w:numPr>
          <w:ilvl w:val="1"/>
          <w:numId w:val="9"/>
        </w:numPr>
        <w:spacing w:line="240" w:lineRule="auto"/>
        <w:ind w:left="0" w:firstLine="710"/>
        <w:jc w:val="both"/>
        <w:rPr>
          <w:rFonts w:cstheme="minorHAnsi"/>
        </w:rPr>
      </w:pPr>
      <w:r w:rsidRPr="00E01AD7">
        <w:rPr>
          <w:rFonts w:eastAsia="Arial"/>
        </w:rPr>
        <w:t xml:space="preserve">Bendra </w:t>
      </w:r>
      <w:r w:rsidR="00BA6AB3" w:rsidRPr="00E01AD7">
        <w:rPr>
          <w:rFonts w:eastAsia="Arial"/>
        </w:rPr>
        <w:t>p</w:t>
      </w:r>
      <w:r w:rsidRPr="00E01AD7">
        <w:rPr>
          <w:rFonts w:eastAsia="Arial"/>
        </w:rPr>
        <w:t>asiūlymo kaina</w:t>
      </w:r>
      <w:r w:rsidR="00D247A7" w:rsidRPr="00E01AD7">
        <w:rPr>
          <w:rFonts w:eastAsia="Arial"/>
        </w:rPr>
        <w:t xml:space="preserve"> </w:t>
      </w:r>
      <w:r w:rsidR="008D3752" w:rsidRPr="00E01AD7">
        <w:rPr>
          <w:rFonts w:eastAsia="Arial"/>
        </w:rPr>
        <w:t>(</w:t>
      </w:r>
      <w:r w:rsidR="00D247A7" w:rsidRPr="00E01AD7">
        <w:rPr>
          <w:rFonts w:eastAsia="Arial"/>
        </w:rPr>
        <w:t>sąnaudos</w:t>
      </w:r>
      <w:r w:rsidR="008D3752" w:rsidRPr="00E01AD7">
        <w:rPr>
          <w:rFonts w:eastAsia="Arial"/>
        </w:rPr>
        <w:t>)</w:t>
      </w:r>
      <w:r w:rsidR="00D247A7" w:rsidRPr="00E01AD7">
        <w:rPr>
          <w:rFonts w:eastAsia="Arial"/>
        </w:rPr>
        <w:t xml:space="preserve"> </w:t>
      </w:r>
      <w:r w:rsidR="008D3752" w:rsidRPr="00E01AD7">
        <w:rPr>
          <w:rFonts w:eastAsia="Arial"/>
        </w:rPr>
        <w:t xml:space="preserve">su PVM </w:t>
      </w:r>
      <w:r w:rsidR="000B049C" w:rsidRPr="00E01AD7">
        <w:rPr>
          <w:rFonts w:eastAsia="Arial"/>
        </w:rPr>
        <w:t xml:space="preserve"> turi būti nurodoma </w:t>
      </w:r>
      <w:r w:rsidR="00D247A7" w:rsidRPr="00E01AD7">
        <w:rPr>
          <w:rFonts w:eastAsia="Arial"/>
        </w:rPr>
        <w:t xml:space="preserve">dviejų skaičių po kablelio tikslumu. </w:t>
      </w:r>
      <w:r w:rsidR="00B75F6D" w:rsidRPr="00E01AD7">
        <w:rPr>
          <w:rFonts w:eastAsia="Arial" w:cstheme="minorHAnsi"/>
        </w:rPr>
        <w:t>Šią kainą sudarančios kainos sudedamosios dalys ar įkainiai gali būti išreikštos neribojant skaičių po kablelio kiekio</w:t>
      </w:r>
      <w:r w:rsidR="00B75F6D" w:rsidRPr="00E01AD7">
        <w:rPr>
          <w:rFonts w:ascii="Arial" w:eastAsia="Arial" w:hAnsi="Arial" w:cs="Arial"/>
        </w:rPr>
        <w:t xml:space="preserve">. </w:t>
      </w:r>
    </w:p>
    <w:p w14:paraId="22059CDA" w14:textId="115FFCF1" w:rsidR="003A0EC0" w:rsidRPr="00723492" w:rsidRDefault="003A0EC0" w:rsidP="0097765E">
      <w:pPr>
        <w:pStyle w:val="ListParagraph"/>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198AA50A" w14:textId="32BF4AEC" w:rsidR="00377497" w:rsidRPr="00A35BBF" w:rsidRDefault="00EE1C85" w:rsidP="00A35BBF">
      <w:pPr>
        <w:pStyle w:val="Heading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3B335437" w:rsidR="00B3551C" w:rsidRPr="00F0499F" w:rsidRDefault="00655F17" w:rsidP="00A35BBF">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6FE3705A" w:rsidR="00040C0F" w:rsidRPr="00BE3079" w:rsidRDefault="002827E4" w:rsidP="00BE3079">
      <w:pPr>
        <w:spacing w:after="0" w:line="240" w:lineRule="auto"/>
        <w:ind w:firstLine="567"/>
        <w:rPr>
          <w:rFonts w:cstheme="minorHAnsi"/>
        </w:rPr>
      </w:pPr>
      <w:r>
        <w:rPr>
          <w:rFonts w:cstheme="minorHAnsi"/>
        </w:rPr>
        <w:t xml:space="preserve">8.1. </w:t>
      </w:r>
      <w:r w:rsidR="00040C0F" w:rsidRPr="00BE3079">
        <w:rPr>
          <w:rFonts w:cstheme="minorHAnsi"/>
        </w:rPr>
        <w:t>Perkančioji organizacija 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0BC7989" w14:textId="0DC422AA" w:rsidR="00003A3F" w:rsidRPr="00BE3079" w:rsidRDefault="002D470F" w:rsidP="00BE3079">
      <w:pPr>
        <w:spacing w:after="0" w:line="240" w:lineRule="auto"/>
        <w:ind w:firstLine="567"/>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C11FE7" w:rsidRPr="00C11FE7">
        <w:rPr>
          <w:rFonts w:cstheme="minorHAnsi"/>
          <w:shd w:val="clear" w:color="auto" w:fill="FFFFFF"/>
        </w:rPr>
        <w:t>7</w:t>
      </w:r>
      <w:r w:rsidR="00913029" w:rsidRPr="00C11FE7">
        <w:rPr>
          <w:rFonts w:eastAsia="Calibri"/>
        </w:rPr>
        <w:t xml:space="preserve"> </w:t>
      </w:r>
      <w:r w:rsidR="00913029" w:rsidRPr="127DD6E8">
        <w:rPr>
          <w:rFonts w:eastAsia="Calibri"/>
        </w:rPr>
        <w:t>priede</w:t>
      </w:r>
      <w:r w:rsidR="00090235">
        <w:rPr>
          <w:rFonts w:eastAsia="Calibri"/>
        </w:rPr>
        <w:t>.</w:t>
      </w:r>
      <w:r w:rsidR="00CE14DF">
        <w:rPr>
          <w:rFonts w:eastAsia="Calibri"/>
        </w:rPr>
        <w:t xml:space="preserve"> </w:t>
      </w:r>
    </w:p>
    <w:p w14:paraId="102136D3" w14:textId="3AFFA035" w:rsidR="00D734C6" w:rsidRPr="00A42E80" w:rsidRDefault="00D734C6" w:rsidP="00A42E80">
      <w:pPr>
        <w:pStyle w:val="ListParagraph"/>
        <w:numPr>
          <w:ilvl w:val="1"/>
          <w:numId w:val="9"/>
        </w:numPr>
        <w:spacing w:after="0" w:line="20" w:lineRule="atLeast"/>
        <w:ind w:left="0" w:firstLine="567"/>
        <w:jc w:val="both"/>
        <w:rPr>
          <w:rFonts w:eastAsiaTheme="minorHAnsi" w:cstheme="minorHAnsi"/>
          <w:bCs/>
          <w:iCs/>
        </w:rPr>
      </w:pPr>
      <w:r w:rsidRPr="00A42E80">
        <w:rPr>
          <w:rFonts w:cstheme="minorHAnsi"/>
          <w:color w:val="000000" w:themeColor="text1"/>
        </w:rPr>
        <w:t xml:space="preserve">Laimėjusiu </w:t>
      </w:r>
      <w:r w:rsidR="005D7D8C" w:rsidRPr="00A42E80">
        <w:rPr>
          <w:rFonts w:cstheme="minorHAnsi"/>
          <w:color w:val="000000" w:themeColor="text1"/>
        </w:rPr>
        <w:t>pasiūlymu</w:t>
      </w:r>
      <w:r w:rsidRPr="00A42E80">
        <w:rPr>
          <w:rFonts w:cstheme="minorHAnsi"/>
          <w:color w:val="000000" w:themeColor="text1"/>
        </w:rPr>
        <w:t xml:space="preserve"> galės būti pripažintas tik 1 (vienas) </w:t>
      </w:r>
      <w:r w:rsidR="005D7D8C" w:rsidRPr="00A42E80">
        <w:rPr>
          <w:rFonts w:cstheme="minorHAnsi"/>
          <w:color w:val="000000" w:themeColor="text1"/>
        </w:rPr>
        <w:t>ekonomiškai naudingiausias pasiūlymas, esantis pasiūlymų eilės pirmojoje vietoje</w:t>
      </w:r>
      <w:r w:rsidRPr="00A42E80">
        <w:rPr>
          <w:rFonts w:cstheme="minorHAnsi"/>
          <w:color w:val="000000" w:themeColor="text1"/>
        </w:rPr>
        <w:t xml:space="preserve">. </w:t>
      </w: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4BCDEB38" w:rsidR="00F57665" w:rsidRPr="0005406E" w:rsidRDefault="00F57665" w:rsidP="0005406E">
      <w:pPr>
        <w:pStyle w:val="ListParagraph"/>
        <w:numPr>
          <w:ilvl w:val="1"/>
          <w:numId w:val="14"/>
        </w:numPr>
        <w:spacing w:after="0" w:line="240" w:lineRule="auto"/>
        <w:ind w:left="0" w:firstLine="567"/>
        <w:jc w:val="both"/>
        <w:rPr>
          <w:rFonts w:cstheme="minorHAnsi"/>
          <w:color w:val="000000" w:themeColor="text1"/>
        </w:rPr>
      </w:pPr>
      <w:r w:rsidRPr="0005406E">
        <w:rPr>
          <w:color w:val="000000" w:themeColor="text1"/>
        </w:rPr>
        <w:t>Ši pirkimo procedūra atliekama siekiant sudaryti sutartį</w:t>
      </w:r>
      <w:r w:rsidR="009A7D11" w:rsidRPr="0005406E">
        <w:rPr>
          <w:color w:val="000000" w:themeColor="text1"/>
        </w:rPr>
        <w:t xml:space="preserve"> su tiekėju, kurio pasiūlymas</w:t>
      </w:r>
      <w:r w:rsidR="007B12FF" w:rsidRPr="0005406E">
        <w:rPr>
          <w:color w:val="000000" w:themeColor="text1"/>
        </w:rPr>
        <w:t xml:space="preserve">, vadovaujantis </w:t>
      </w:r>
      <w:r w:rsidR="008F4194" w:rsidRPr="0005406E">
        <w:rPr>
          <w:color w:val="000000" w:themeColor="text1"/>
        </w:rPr>
        <w:t>p</w:t>
      </w:r>
      <w:r w:rsidR="007B12FF" w:rsidRPr="0005406E">
        <w:rPr>
          <w:color w:val="000000" w:themeColor="text1"/>
        </w:rPr>
        <w:t xml:space="preserve">irkimo </w:t>
      </w:r>
      <w:r w:rsidR="00207E40" w:rsidRPr="0005406E">
        <w:rPr>
          <w:color w:val="000000" w:themeColor="text1"/>
        </w:rPr>
        <w:t>sąlygose</w:t>
      </w:r>
      <w:r w:rsidR="007B12FF" w:rsidRPr="0005406E">
        <w:rPr>
          <w:color w:val="0070C0"/>
        </w:rPr>
        <w:t xml:space="preserve"> </w:t>
      </w:r>
      <w:r w:rsidR="007B12FF" w:rsidRPr="0005406E">
        <w:rPr>
          <w:color w:val="000000" w:themeColor="text1"/>
        </w:rPr>
        <w:t>nustatyta tvarka</w:t>
      </w:r>
      <w:r w:rsidR="0023505D" w:rsidRPr="0005406E">
        <w:rPr>
          <w:color w:val="000000" w:themeColor="text1"/>
        </w:rPr>
        <w:t>,</w:t>
      </w:r>
      <w:r w:rsidR="009A7D11" w:rsidRPr="0005406E">
        <w:rPr>
          <w:color w:val="000000" w:themeColor="text1"/>
        </w:rPr>
        <w:t xml:space="preserve"> bus pripažintas laimėjęs</w:t>
      </w:r>
      <w:r w:rsidR="008933BC" w:rsidRPr="0005406E">
        <w:rPr>
          <w:color w:val="000000" w:themeColor="text1"/>
        </w:rPr>
        <w:t>, o jei pirkimas skaidomas į dalis – su tiekėjais, kurių pasiūlymai bus pripažinti laimėję</w:t>
      </w:r>
      <w:r w:rsidR="00F065D6" w:rsidRPr="0005406E">
        <w:rPr>
          <w:color w:val="000000" w:themeColor="text1"/>
        </w:rPr>
        <w:t xml:space="preserve">. </w:t>
      </w:r>
      <w:r w:rsidR="004B2DE4" w:rsidRPr="127DD6E8">
        <w:t xml:space="preserve">Sutarties sąlygos </w:t>
      </w:r>
      <w:r w:rsidR="004B2DE4" w:rsidRPr="003B07C9">
        <w:t xml:space="preserve">pateikiamos </w:t>
      </w:r>
      <w:r w:rsidR="007A5D9C" w:rsidRPr="003B07C9">
        <w:t>P</w:t>
      </w:r>
      <w:r w:rsidR="00551FA7" w:rsidRPr="003B07C9">
        <w:t xml:space="preserve">irkimo </w:t>
      </w:r>
      <w:r w:rsidR="00D86901" w:rsidRPr="003B07C9">
        <w:t xml:space="preserve">sąlygų </w:t>
      </w:r>
      <w:r w:rsidR="0005406E" w:rsidRPr="003B07C9">
        <w:t>1</w:t>
      </w:r>
      <w:r w:rsidR="00D4696A">
        <w:rPr>
          <w:lang w:val="en-US"/>
        </w:rPr>
        <w:t>1</w:t>
      </w:r>
      <w:r w:rsidR="0005406E" w:rsidRPr="003B07C9">
        <w:t xml:space="preserve"> </w:t>
      </w:r>
      <w:r w:rsidR="00D86901" w:rsidRPr="003B07C9">
        <w:t>priede „Sutarties projektas“</w:t>
      </w:r>
      <w:r w:rsidR="004B2DE4" w:rsidRPr="003B07C9">
        <w:t>.</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lastRenderedPageBreak/>
        <w:t>Kitos sąlygos</w:t>
      </w:r>
      <w:bookmarkEnd w:id="41"/>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A63C0B" w:rsidRDefault="000631F1" w:rsidP="005C1E12">
      <w:pPr>
        <w:pStyle w:val="Heading1"/>
        <w:jc w:val="right"/>
        <w:rPr>
          <w:rFonts w:asciiTheme="minorHAnsi" w:hAnsiTheme="minorHAnsi" w:cstheme="minorHAnsi"/>
          <w:color w:val="auto"/>
          <w:sz w:val="21"/>
          <w:szCs w:val="21"/>
        </w:rPr>
      </w:pPr>
      <w:bookmarkStart w:id="42" w:name="_Toc126333939"/>
      <w:r w:rsidRPr="00A63C0B">
        <w:rPr>
          <w:rFonts w:asciiTheme="minorHAnsi" w:hAnsiTheme="minorHAnsi" w:cstheme="minorHAnsi"/>
          <w:color w:val="auto"/>
          <w:sz w:val="21"/>
          <w:szCs w:val="21"/>
        </w:rPr>
        <w:lastRenderedPageBreak/>
        <w:t>P</w:t>
      </w:r>
      <w:r w:rsidR="008F59C5" w:rsidRPr="00A63C0B">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5BBAC98A">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5BBAC98A">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5BBAC98A">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65F6220"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E607FB">
              <w:rPr>
                <w:rFonts w:cstheme="minorHAnsi"/>
                <w:color w:val="000000" w:themeColor="text1"/>
                <w:lang w:val="en-US"/>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458DC67B" w:rsidR="00774AA5" w:rsidRPr="00F0499F" w:rsidRDefault="008D1EA5" w:rsidP="0003169B">
            <w:pPr>
              <w:spacing w:after="0" w:line="240" w:lineRule="auto"/>
              <w:rPr>
                <w:rFonts w:cstheme="minorHAnsi"/>
                <w:iCs/>
              </w:rPr>
            </w:pPr>
            <w:r>
              <w:rPr>
                <w:rFonts w:cstheme="minorHAnsi"/>
                <w:iCs/>
              </w:rPr>
              <w:t>-</w:t>
            </w:r>
          </w:p>
        </w:tc>
      </w:tr>
      <w:tr w:rsidR="00774AA5" w:rsidRPr="00F0499F" w14:paraId="0E1517C9" w14:textId="77777777" w:rsidTr="5BBAC98A">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A1BA128" w:rsidR="00774AA5" w:rsidRPr="005F17E7" w:rsidRDefault="00D35806" w:rsidP="5BBAC98A">
            <w:pPr>
              <w:spacing w:after="0" w:line="240" w:lineRule="auto"/>
            </w:pPr>
            <w:r w:rsidRPr="00D35806">
              <w:rPr>
                <w:lang w:val="en-US"/>
              </w:rPr>
              <w:t>6</w:t>
            </w:r>
            <w:r w:rsidR="63C8DBB9" w:rsidRPr="007F2FF2">
              <w:rPr>
                <w:color w:val="00B050"/>
              </w:rPr>
              <w:t xml:space="preserve"> </w:t>
            </w:r>
            <w:r w:rsidR="63C8DBB9" w:rsidRPr="007F2FF2">
              <w:t>dien</w:t>
            </w:r>
            <w:r>
              <w:t>os</w:t>
            </w:r>
            <w:r w:rsidR="63C8DBB9" w:rsidRPr="007F2FF2">
              <w:t xml:space="preserve"> iki</w:t>
            </w:r>
            <w:r w:rsidR="63C8DBB9" w:rsidRPr="5BBAC98A">
              <w:t xml:space="preserve"> pasiūlymų pateikimo termino dienos</w:t>
            </w:r>
          </w:p>
        </w:tc>
        <w:tc>
          <w:tcPr>
            <w:tcW w:w="2954" w:type="dxa"/>
            <w:shd w:val="clear" w:color="auto" w:fill="auto"/>
            <w:tcMar>
              <w:top w:w="0" w:type="dxa"/>
              <w:left w:w="108" w:type="dxa"/>
              <w:bottom w:w="0" w:type="dxa"/>
              <w:right w:w="108" w:type="dxa"/>
            </w:tcMar>
          </w:tcPr>
          <w:p w14:paraId="6B3FEA86" w14:textId="0FEEB1CF" w:rsidR="00774AA5" w:rsidRPr="00535763" w:rsidRDefault="008D1EA5" w:rsidP="00424668">
            <w:pPr>
              <w:spacing w:after="0" w:line="240" w:lineRule="auto"/>
              <w:rPr>
                <w:rFonts w:cstheme="minorHAnsi"/>
                <w:iCs/>
                <w:color w:val="7030A0"/>
              </w:rPr>
            </w:pPr>
            <w:r>
              <w:rPr>
                <w:rFonts w:cstheme="minorHAnsi"/>
                <w:iCs/>
                <w:color w:val="7030A0"/>
              </w:rPr>
              <w:t>-</w:t>
            </w:r>
          </w:p>
        </w:tc>
      </w:tr>
      <w:tr w:rsidR="00774AA5" w:rsidRPr="00F0499F" w14:paraId="6E37868A" w14:textId="77777777" w:rsidTr="5BBAC98A">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08547E" w:rsidRDefault="00774AA5" w:rsidP="0003169B">
            <w:pPr>
              <w:spacing w:after="0" w:line="240" w:lineRule="auto"/>
              <w:rPr>
                <w:rFonts w:cstheme="minorHAnsi"/>
              </w:rPr>
            </w:pPr>
            <w:r w:rsidRPr="0008547E">
              <w:rPr>
                <w:rFonts w:cstheme="minorHAnsi"/>
                <w:sz w:val="22"/>
                <w:szCs w:val="22"/>
              </w:rPr>
              <w:t xml:space="preserve">Perkančioji organizacija </w:t>
            </w:r>
            <w:r w:rsidR="009B3AF8" w:rsidRPr="0008547E">
              <w:rPr>
                <w:rFonts w:cstheme="minorHAnsi"/>
                <w:sz w:val="22"/>
                <w:szCs w:val="22"/>
              </w:rPr>
              <w:t>p</w:t>
            </w:r>
            <w:r w:rsidRPr="0008547E">
              <w:rPr>
                <w:rFonts w:cstheme="minorHAnsi"/>
                <w:sz w:val="22"/>
                <w:szCs w:val="22"/>
              </w:rPr>
              <w:t xml:space="preserve">irkimo </w:t>
            </w:r>
            <w:r w:rsidR="00EF5E21" w:rsidRPr="0008547E">
              <w:rPr>
                <w:rFonts w:cstheme="minorHAnsi"/>
                <w:sz w:val="22"/>
                <w:szCs w:val="22"/>
              </w:rPr>
              <w:t>sąlygų</w:t>
            </w:r>
            <w:r w:rsidRPr="0008547E">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33A2B9C" w:rsidR="00774AA5" w:rsidRPr="0008547E" w:rsidRDefault="00D35806" w:rsidP="0003169B">
            <w:pPr>
              <w:spacing w:after="0" w:line="240" w:lineRule="auto"/>
              <w:rPr>
                <w:rFonts w:cstheme="minorHAnsi"/>
              </w:rPr>
            </w:pPr>
            <w:r>
              <w:rPr>
                <w:rFonts w:cstheme="minorHAnsi"/>
              </w:rPr>
              <w:t>4</w:t>
            </w:r>
            <w:r w:rsidR="00CE1F13" w:rsidRPr="0008547E">
              <w:rPr>
                <w:rFonts w:cstheme="minorHAnsi"/>
              </w:rPr>
              <w:t xml:space="preserve"> dien</w:t>
            </w:r>
            <w:r>
              <w:rPr>
                <w:rFonts w:cstheme="minorHAnsi"/>
              </w:rPr>
              <w:t>os</w:t>
            </w:r>
            <w:r w:rsidR="00CE1F13" w:rsidRPr="0008547E">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165AE961" w:rsidR="00774AA5" w:rsidRPr="00F0499F" w:rsidRDefault="0008547E" w:rsidP="00CE1F13">
            <w:pPr>
              <w:spacing w:after="0" w:line="240" w:lineRule="auto"/>
              <w:rPr>
                <w:rFonts w:cstheme="minorHAnsi"/>
              </w:rPr>
            </w:pPr>
            <w:r>
              <w:rPr>
                <w:rFonts w:cstheme="minorHAnsi"/>
              </w:rPr>
              <w:t>-</w:t>
            </w:r>
          </w:p>
        </w:tc>
      </w:tr>
      <w:tr w:rsidR="00774AA5" w:rsidRPr="00F0499F" w14:paraId="7621DE63" w14:textId="77777777" w:rsidTr="5BBAC98A">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681541DB" w:rsidR="00774AA5" w:rsidRPr="00F0499F" w:rsidRDefault="0008547E" w:rsidP="0003169B">
            <w:pPr>
              <w:spacing w:after="0" w:line="240" w:lineRule="auto"/>
              <w:rPr>
                <w:rFonts w:cstheme="minorHAnsi"/>
              </w:rPr>
            </w:pPr>
            <w:r>
              <w:rPr>
                <w:rFonts w:cstheme="minorHAnsi"/>
              </w:rPr>
              <w:t>-</w:t>
            </w:r>
          </w:p>
        </w:tc>
      </w:tr>
      <w:tr w:rsidR="00774AA5" w:rsidRPr="00F0499F" w14:paraId="3AA572DF" w14:textId="77777777" w:rsidTr="5BBAC98A">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4880504B" w:rsidR="00774AA5" w:rsidRPr="00F0499F" w:rsidRDefault="00F812AC" w:rsidP="0003169B">
            <w:pPr>
              <w:spacing w:after="0" w:line="240" w:lineRule="auto"/>
              <w:rPr>
                <w:rFonts w:cstheme="minorHAnsi"/>
              </w:rPr>
            </w:pPr>
            <w:r>
              <w:rPr>
                <w:rFonts w:cstheme="minorHAnsi"/>
              </w:rPr>
              <w:t>-</w:t>
            </w:r>
          </w:p>
        </w:tc>
      </w:tr>
      <w:tr w:rsidR="00774AA5" w:rsidRPr="00F0499F" w14:paraId="595801DB" w14:textId="77777777" w:rsidTr="5BBAC98A">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460103" w:rsidRDefault="00774AA5" w:rsidP="0003169B">
            <w:pPr>
              <w:pStyle w:val="Body2"/>
              <w:spacing w:after="0"/>
              <w:rPr>
                <w:rFonts w:asciiTheme="minorHAnsi" w:hAnsiTheme="minorHAnsi" w:cstheme="minorHAnsi"/>
                <w:color w:val="auto"/>
                <w:lang w:val="lt-LT"/>
              </w:rPr>
            </w:pPr>
            <w:r w:rsidRPr="00460103">
              <w:rPr>
                <w:rFonts w:asciiTheme="minorHAnsi" w:hAnsiTheme="minorHAnsi" w:cstheme="minorHAnsi"/>
                <w:color w:val="auto"/>
                <w:lang w:val="lt-LT"/>
              </w:rPr>
              <w:t>NETAIKOMA</w:t>
            </w:r>
          </w:p>
          <w:p w14:paraId="2276FCB7" w14:textId="26CBFE9C" w:rsidR="00774AA5" w:rsidRPr="00460103" w:rsidRDefault="00955067" w:rsidP="0003169B">
            <w:pPr>
              <w:spacing w:after="0" w:line="240" w:lineRule="auto"/>
              <w:rPr>
                <w:rFonts w:cstheme="minorHAnsi"/>
                <w:iCs/>
              </w:rPr>
            </w:pPr>
            <w:r w:rsidRPr="00460103">
              <w:rPr>
                <w:rFonts w:cstheme="minorHAnsi"/>
                <w:i/>
                <w:iCs/>
              </w:rPr>
              <w:t xml:space="preserve"> </w:t>
            </w:r>
          </w:p>
        </w:tc>
        <w:tc>
          <w:tcPr>
            <w:tcW w:w="2954" w:type="dxa"/>
            <w:shd w:val="clear" w:color="auto" w:fill="auto"/>
            <w:tcMar>
              <w:top w:w="0" w:type="dxa"/>
              <w:left w:w="108" w:type="dxa"/>
              <w:bottom w:w="0" w:type="dxa"/>
              <w:right w:w="108" w:type="dxa"/>
            </w:tcMar>
          </w:tcPr>
          <w:p w14:paraId="49C9AF54" w14:textId="7AF35D84" w:rsidR="00774AA5" w:rsidRPr="00F0499F" w:rsidRDefault="00F812AC" w:rsidP="0003169B">
            <w:pPr>
              <w:spacing w:after="0" w:line="240" w:lineRule="auto"/>
              <w:rPr>
                <w:rFonts w:cstheme="minorHAnsi"/>
              </w:rPr>
            </w:pPr>
            <w:r>
              <w:rPr>
                <w:rFonts w:cstheme="minorHAnsi"/>
              </w:rPr>
              <w:t>-</w:t>
            </w:r>
          </w:p>
        </w:tc>
      </w:tr>
      <w:tr w:rsidR="00774AA5" w:rsidRPr="00F0499F" w14:paraId="712AAA1F" w14:textId="77777777" w:rsidTr="5BBAC98A">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38902C23" w:rsidR="00774AA5" w:rsidRPr="00460103" w:rsidRDefault="00460103" w:rsidP="0003169B">
            <w:pPr>
              <w:spacing w:after="0" w:line="240" w:lineRule="auto"/>
              <w:rPr>
                <w:rFonts w:cstheme="minorHAnsi"/>
                <w:iCs/>
              </w:rPr>
            </w:pPr>
            <w:r w:rsidRPr="00460103">
              <w:rPr>
                <w:rFonts w:cstheme="minorHAnsi"/>
                <w:iCs/>
              </w:rPr>
              <w:t>NETAIKOMA</w:t>
            </w:r>
          </w:p>
        </w:tc>
        <w:tc>
          <w:tcPr>
            <w:tcW w:w="2954" w:type="dxa"/>
            <w:shd w:val="clear" w:color="auto" w:fill="auto"/>
            <w:tcMar>
              <w:top w:w="0" w:type="dxa"/>
              <w:left w:w="108" w:type="dxa"/>
              <w:bottom w:w="0" w:type="dxa"/>
              <w:right w:w="108" w:type="dxa"/>
            </w:tcMar>
          </w:tcPr>
          <w:p w14:paraId="16D7D59D" w14:textId="0DF9FF47" w:rsidR="00774AA5" w:rsidRPr="00F0499F" w:rsidRDefault="00460103" w:rsidP="0003169B">
            <w:pPr>
              <w:spacing w:after="0" w:line="240" w:lineRule="auto"/>
              <w:rPr>
                <w:rFonts w:cstheme="minorHAnsi"/>
              </w:rPr>
            </w:pPr>
            <w:r>
              <w:rPr>
                <w:rFonts w:cstheme="minorHAnsi"/>
              </w:rPr>
              <w:t>-</w:t>
            </w:r>
          </w:p>
        </w:tc>
      </w:tr>
      <w:tr w:rsidR="00774AA5" w:rsidRPr="00F0499F" w14:paraId="046FE48C" w14:textId="77777777" w:rsidTr="5BBAC98A">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6545F094" w:rsidR="00774AA5" w:rsidRPr="00F0499F" w:rsidRDefault="00460103" w:rsidP="00460103">
            <w:pPr>
              <w:spacing w:after="0" w:line="240" w:lineRule="auto"/>
              <w:rPr>
                <w:rFonts w:cstheme="minorHAnsi"/>
                <w:iCs/>
              </w:rPr>
            </w:pPr>
            <w:r w:rsidRPr="00460103">
              <w:rPr>
                <w:rFonts w:cstheme="minorHAnsi"/>
                <w:iCs/>
              </w:rPr>
              <w:t>NETAIKOMA</w:t>
            </w:r>
          </w:p>
        </w:tc>
        <w:tc>
          <w:tcPr>
            <w:tcW w:w="2954" w:type="dxa"/>
            <w:shd w:val="clear" w:color="auto" w:fill="auto"/>
            <w:tcMar>
              <w:top w:w="0" w:type="dxa"/>
              <w:left w:w="108" w:type="dxa"/>
              <w:bottom w:w="0" w:type="dxa"/>
              <w:right w:w="108" w:type="dxa"/>
            </w:tcMar>
          </w:tcPr>
          <w:p w14:paraId="7A43570F" w14:textId="472B4D55" w:rsidR="00774AA5" w:rsidRPr="00C21132" w:rsidRDefault="00774AA5" w:rsidP="127DD6E8">
            <w:pPr>
              <w:spacing w:after="0" w:line="240" w:lineRule="auto"/>
            </w:pPr>
          </w:p>
        </w:tc>
      </w:tr>
      <w:tr w:rsidR="00774AA5" w:rsidRPr="00F0499F" w14:paraId="1F2EA374" w14:textId="77777777" w:rsidTr="5BBAC98A">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381FCA7E" w:rsidR="00774AA5" w:rsidRPr="00F0499F" w:rsidRDefault="0051590D" w:rsidP="0003169B">
            <w:pPr>
              <w:spacing w:after="0" w:line="240" w:lineRule="auto"/>
              <w:jc w:val="both"/>
              <w:rPr>
                <w:rFonts w:cstheme="minorHAnsi"/>
                <w:color w:val="000000" w:themeColor="text1"/>
              </w:rPr>
            </w:pPr>
            <w:r w:rsidRPr="0051590D">
              <w:rPr>
                <w:rFonts w:cstheme="minorHAnsi"/>
              </w:rPr>
              <w:t xml:space="preserve">NETAIKOMA </w:t>
            </w:r>
          </w:p>
        </w:tc>
        <w:tc>
          <w:tcPr>
            <w:tcW w:w="2954" w:type="dxa"/>
            <w:shd w:val="clear" w:color="auto" w:fill="auto"/>
            <w:tcMar>
              <w:top w:w="0" w:type="dxa"/>
              <w:left w:w="108" w:type="dxa"/>
              <w:bottom w:w="0" w:type="dxa"/>
              <w:right w:w="108" w:type="dxa"/>
            </w:tcMar>
          </w:tcPr>
          <w:p w14:paraId="7D43700D" w14:textId="6C061060" w:rsidR="00774AA5" w:rsidRPr="00F0499F" w:rsidRDefault="0051590D" w:rsidP="0003169B">
            <w:pPr>
              <w:spacing w:after="0" w:line="240" w:lineRule="auto"/>
            </w:pPr>
            <w:r>
              <w:t>-</w:t>
            </w:r>
          </w:p>
        </w:tc>
      </w:tr>
      <w:tr w:rsidR="00774AA5" w:rsidRPr="00F0499F" w14:paraId="6D55395E" w14:textId="77777777" w:rsidTr="5BBAC98A">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2CAD1011" w:rsidR="00774AA5" w:rsidRPr="00F0499F" w:rsidRDefault="00CF4A14" w:rsidP="0003169B">
            <w:pPr>
              <w:spacing w:after="0" w:line="240" w:lineRule="auto"/>
              <w:rPr>
                <w:rFonts w:cstheme="minorHAnsi"/>
                <w:bCs/>
              </w:rPr>
            </w:pPr>
            <w:r>
              <w:rPr>
                <w:rFonts w:cstheme="minorHAnsi"/>
                <w:bCs/>
              </w:rPr>
              <w:t>-</w:t>
            </w:r>
          </w:p>
        </w:tc>
      </w:tr>
      <w:tr w:rsidR="00774AA5" w:rsidRPr="00F0499F" w14:paraId="59E99749" w14:textId="77777777" w:rsidTr="5BBAC98A">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03A20E0B" w:rsidR="00774AA5" w:rsidRPr="00F0499F" w:rsidRDefault="00D20694" w:rsidP="0003169B">
            <w:pPr>
              <w:spacing w:after="0" w:line="240" w:lineRule="auto"/>
              <w:rPr>
                <w:rFonts w:cstheme="minorHAnsi"/>
                <w:bCs/>
              </w:rPr>
            </w:pPr>
            <w:r>
              <w:rPr>
                <w:rFonts w:cstheme="minorHAnsi"/>
                <w:bCs/>
              </w:rPr>
              <w:t>3 (tris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064E2EC0" w:rsidR="00774AA5" w:rsidRPr="00F0499F" w:rsidRDefault="00CF4A14" w:rsidP="0003169B">
            <w:pPr>
              <w:spacing w:after="0" w:line="240" w:lineRule="auto"/>
              <w:rPr>
                <w:rFonts w:cstheme="minorHAnsi"/>
              </w:rPr>
            </w:pPr>
            <w:r>
              <w:rPr>
                <w:rFonts w:cstheme="minorHAnsi"/>
              </w:rPr>
              <w:t>-</w:t>
            </w:r>
          </w:p>
        </w:tc>
      </w:tr>
      <w:tr w:rsidR="00774AA5" w:rsidRPr="00F0499F" w14:paraId="5D779D75" w14:textId="77777777" w:rsidTr="5BBAC98A">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887490">
              <w:rPr>
                <w:rFonts w:cstheme="minorHAnsi"/>
                <w:bCs/>
                <w:color w:val="000000" w:themeColor="text1"/>
              </w:rPr>
              <w:t>15 (</w:t>
            </w:r>
            <w:r w:rsidRPr="00F0499F">
              <w:rPr>
                <w:rFonts w:cstheme="minorHAnsi"/>
                <w:bCs/>
              </w:rPr>
              <w:t>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006435AC" w:rsidR="00774AA5" w:rsidRPr="00F0499F" w:rsidRDefault="00CF4A14" w:rsidP="0003169B">
            <w:pPr>
              <w:pStyle w:val="tajtip"/>
              <w:shd w:val="clear" w:color="auto" w:fill="FFFFFF"/>
              <w:spacing w:before="0" w:beforeAutospacing="0" w:after="0" w:afterAutospacing="0"/>
              <w:ind w:firstLine="313"/>
              <w:rPr>
                <w:rFonts w:asciiTheme="minorHAnsi" w:hAnsiTheme="minorHAnsi" w:cstheme="minorHAnsi"/>
                <w:sz w:val="20"/>
                <w:szCs w:val="20"/>
              </w:rPr>
            </w:pPr>
            <w:r>
              <w:rPr>
                <w:rFonts w:asciiTheme="minorHAnsi" w:hAnsiTheme="minorHAnsi" w:cstheme="minorHAnsi"/>
                <w:sz w:val="20"/>
                <w:szCs w:val="20"/>
              </w:rPr>
              <w:t>-</w:t>
            </w:r>
          </w:p>
        </w:tc>
      </w:tr>
      <w:tr w:rsidR="00774AA5" w:rsidRPr="00F0499F" w14:paraId="3739CF2C" w14:textId="77777777" w:rsidTr="5BBAC98A">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1A8689A9" w:rsidR="006C7941" w:rsidRDefault="00533A5C" w:rsidP="00CF4A14">
            <w:pPr>
              <w:spacing w:after="0" w:line="240" w:lineRule="auto"/>
              <w:rPr>
                <w:rFonts w:cstheme="minorHAnsi"/>
              </w:rPr>
            </w:pPr>
            <w:r>
              <w:rPr>
                <w:rFonts w:cstheme="minorHAnsi"/>
              </w:rPr>
              <w:t>5 dienas</w:t>
            </w:r>
            <w:r w:rsidR="00CF4A1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65DED678" w:rsidR="00774AA5" w:rsidRPr="00F0499F" w:rsidRDefault="00CF4A14" w:rsidP="0003169B">
            <w:pPr>
              <w:spacing w:after="0" w:line="240" w:lineRule="auto"/>
              <w:rPr>
                <w:rFonts w:cstheme="minorHAnsi"/>
                <w:bCs/>
              </w:rPr>
            </w:pPr>
            <w:r>
              <w:rPr>
                <w:rFonts w:cstheme="minorHAnsi"/>
                <w:bCs/>
              </w:rPr>
              <w:t>-</w:t>
            </w:r>
          </w:p>
        </w:tc>
      </w:tr>
      <w:tr w:rsidR="00774AA5" w:rsidRPr="00F0499F" w14:paraId="1A8FC6DE" w14:textId="77777777" w:rsidTr="5BBAC98A">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030045D8" w:rsidR="00774AA5" w:rsidRPr="00F0499F" w:rsidRDefault="00C42170" w:rsidP="0003169B">
            <w:pPr>
              <w:spacing w:after="0" w:line="240" w:lineRule="auto"/>
              <w:rPr>
                <w:rFonts w:cstheme="minorHAnsi"/>
              </w:rPr>
            </w:pPr>
            <w:r>
              <w:rPr>
                <w:rFonts w:cstheme="minorHAnsi"/>
              </w:rPr>
              <w:t>-</w:t>
            </w:r>
          </w:p>
        </w:tc>
      </w:tr>
      <w:tr w:rsidR="00774AA5" w:rsidRPr="00F0499F" w14:paraId="65BDD6BA" w14:textId="77777777" w:rsidTr="5BBAC98A">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3C840FEA" w:rsidR="00774AA5" w:rsidRPr="00F0499F" w:rsidRDefault="00C42170" w:rsidP="0003169B">
            <w:pPr>
              <w:spacing w:after="0" w:line="240" w:lineRule="auto"/>
              <w:rPr>
                <w:rFonts w:cstheme="minorHAnsi"/>
              </w:rPr>
            </w:pPr>
            <w:r>
              <w:rPr>
                <w:rFonts w:cstheme="minorHAnsi"/>
              </w:rPr>
              <w:t>-</w:t>
            </w:r>
          </w:p>
        </w:tc>
      </w:tr>
      <w:tr w:rsidR="00774AA5" w:rsidRPr="00F0499F" w14:paraId="1EEDC62F" w14:textId="77777777" w:rsidTr="5BBAC98A">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605A094D" w:rsidR="00774AA5" w:rsidRPr="00F0499F" w:rsidRDefault="006D0C54" w:rsidP="0003169B">
            <w:pPr>
              <w:spacing w:after="0" w:line="240" w:lineRule="auto"/>
              <w:rPr>
                <w:rFonts w:cstheme="minorHAnsi"/>
              </w:rPr>
            </w:pPr>
            <w:r>
              <w:rPr>
                <w:rFonts w:cstheme="minorHAnsi"/>
                <w:bCs/>
              </w:rPr>
              <w:t>5 (dienų</w:t>
            </w:r>
            <w:r w:rsidR="00774AA5" w:rsidRPr="00F0499F">
              <w:rPr>
                <w:rFonts w:cstheme="minorHAnsi"/>
                <w:bCs/>
              </w:rPr>
              <w:t>) dienų,</w:t>
            </w:r>
            <w:r w:rsidR="00774AA5" w:rsidRPr="00F0499F">
              <w:rPr>
                <w:rFonts w:cstheme="minorHAnsi"/>
              </w:rPr>
              <w:t xml:space="preserve"> nuo pranešimo apie sprendimą sudaryti sutartį (o jei buv</w:t>
            </w:r>
            <w:r w:rsidR="00087211">
              <w:rPr>
                <w:rFonts w:cstheme="minorHAnsi"/>
              </w:rPr>
              <w:t>o</w:t>
            </w:r>
            <w:r w:rsidR="00774AA5" w:rsidRPr="00F0499F">
              <w:rPr>
                <w:rFonts w:cstheme="minorHAnsi"/>
              </w:rPr>
              <w:t xml:space="preserve"> gauta pretenzija – </w:t>
            </w:r>
            <w:r w:rsidR="00774AA5" w:rsidRPr="00F0499F">
              <w:t xml:space="preserve">nuo pranešimo raštu apie jos priimtą sprendimą </w:t>
            </w:r>
            <w:r w:rsidR="00774AA5"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233FDF20" w:rsidR="00774AA5" w:rsidRPr="00F0499F"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4524B0EE" w:rsidR="00774AA5" w:rsidRPr="00F0499F" w:rsidRDefault="00C42170" w:rsidP="0003169B">
            <w:pPr>
              <w:spacing w:after="0" w:line="240" w:lineRule="auto"/>
              <w:rPr>
                <w:rFonts w:cstheme="minorHAnsi"/>
              </w:rPr>
            </w:pPr>
            <w:r>
              <w:rPr>
                <w:rFonts w:cstheme="minorHAnsi"/>
              </w:rPr>
              <w:t>-</w:t>
            </w:r>
          </w:p>
        </w:tc>
      </w:tr>
      <w:tr w:rsidR="00451AF7" w:rsidRPr="00F0499F" w14:paraId="74B4ACF3" w14:textId="77777777" w:rsidTr="5BBAC98A">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8B2782" w:rsidRDefault="000B4E01" w:rsidP="00451AF7">
            <w:pPr>
              <w:spacing w:after="0" w:line="240" w:lineRule="auto"/>
              <w:jc w:val="both"/>
              <w:rPr>
                <w:rFonts w:cstheme="minorHAnsi"/>
                <w:i/>
                <w:iCs/>
              </w:rPr>
            </w:pPr>
            <w:r w:rsidRPr="008B2782">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B2782"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3E3587FB" w14:textId="77777777" w:rsidR="00743F22" w:rsidRDefault="00743F22" w:rsidP="008D704D">
      <w:pPr>
        <w:tabs>
          <w:tab w:val="left" w:pos="2977"/>
        </w:tabs>
        <w:spacing w:after="120" w:line="20" w:lineRule="atLeast"/>
        <w:jc w:val="center"/>
        <w:rPr>
          <w:rFonts w:eastAsia="Calibri" w:cstheme="minorHAnsi"/>
        </w:rPr>
      </w:pPr>
    </w:p>
    <w:p w14:paraId="0E6EA0FC" w14:textId="77777777" w:rsidR="00743F22" w:rsidRDefault="00743F22" w:rsidP="008D704D">
      <w:pPr>
        <w:tabs>
          <w:tab w:val="left" w:pos="2977"/>
        </w:tabs>
        <w:spacing w:after="120" w:line="20" w:lineRule="atLeast"/>
        <w:jc w:val="center"/>
        <w:rPr>
          <w:rFonts w:eastAsia="Calibri" w:cstheme="minorHAnsi"/>
        </w:rPr>
      </w:pPr>
    </w:p>
    <w:p w14:paraId="23BE2882" w14:textId="77777777" w:rsidR="00743F22" w:rsidRDefault="00743F22" w:rsidP="008D704D">
      <w:pPr>
        <w:tabs>
          <w:tab w:val="left" w:pos="2977"/>
        </w:tabs>
        <w:spacing w:after="120" w:line="20" w:lineRule="atLeast"/>
        <w:jc w:val="center"/>
        <w:rPr>
          <w:rFonts w:eastAsia="Calibri" w:cstheme="minorHAnsi"/>
        </w:rPr>
      </w:pPr>
    </w:p>
    <w:p w14:paraId="3BD4EDFC" w14:textId="77777777" w:rsidR="00743F22" w:rsidRDefault="00743F22" w:rsidP="008D704D">
      <w:pPr>
        <w:tabs>
          <w:tab w:val="left" w:pos="2977"/>
        </w:tabs>
        <w:spacing w:after="120" w:line="20" w:lineRule="atLeast"/>
        <w:jc w:val="center"/>
        <w:rPr>
          <w:rFonts w:eastAsia="Calibri" w:cstheme="minorHAnsi"/>
        </w:rPr>
      </w:pPr>
    </w:p>
    <w:p w14:paraId="2E196096" w14:textId="77777777" w:rsidR="00743F22" w:rsidRDefault="00743F22" w:rsidP="008D704D">
      <w:pPr>
        <w:tabs>
          <w:tab w:val="left" w:pos="2977"/>
        </w:tabs>
        <w:spacing w:after="120" w:line="20" w:lineRule="atLeast"/>
        <w:jc w:val="center"/>
        <w:rPr>
          <w:rFonts w:eastAsia="Calibri" w:cstheme="minorHAnsi"/>
        </w:rPr>
      </w:pPr>
    </w:p>
    <w:p w14:paraId="24B23F1B" w14:textId="77777777" w:rsidR="00743F22" w:rsidRDefault="00743F22" w:rsidP="008D704D">
      <w:pPr>
        <w:tabs>
          <w:tab w:val="left" w:pos="2977"/>
        </w:tabs>
        <w:spacing w:after="120" w:line="20" w:lineRule="atLeast"/>
        <w:jc w:val="center"/>
        <w:rPr>
          <w:rFonts w:eastAsia="Calibri" w:cstheme="minorHAnsi"/>
        </w:rPr>
      </w:pPr>
    </w:p>
    <w:p w14:paraId="366B904D" w14:textId="77777777" w:rsidR="00743F22" w:rsidRDefault="00743F22" w:rsidP="008D704D">
      <w:pPr>
        <w:tabs>
          <w:tab w:val="left" w:pos="2977"/>
        </w:tabs>
        <w:spacing w:after="120" w:line="20" w:lineRule="atLeast"/>
        <w:jc w:val="center"/>
        <w:rPr>
          <w:rFonts w:eastAsia="Calibri" w:cstheme="minorHAnsi"/>
        </w:rPr>
      </w:pPr>
    </w:p>
    <w:p w14:paraId="32FA28B6" w14:textId="77777777" w:rsidR="00743F22" w:rsidRDefault="00743F22" w:rsidP="008D704D">
      <w:pPr>
        <w:tabs>
          <w:tab w:val="left" w:pos="2977"/>
        </w:tabs>
        <w:spacing w:after="120" w:line="20" w:lineRule="atLeast"/>
        <w:jc w:val="center"/>
        <w:rPr>
          <w:rFonts w:eastAsia="Calibri" w:cstheme="minorHAnsi"/>
        </w:rPr>
      </w:pPr>
    </w:p>
    <w:p w14:paraId="34C31300" w14:textId="77777777" w:rsidR="00743F22" w:rsidRDefault="00743F22" w:rsidP="008D704D">
      <w:pPr>
        <w:tabs>
          <w:tab w:val="left" w:pos="2977"/>
        </w:tabs>
        <w:spacing w:after="120" w:line="20" w:lineRule="atLeast"/>
        <w:jc w:val="center"/>
        <w:rPr>
          <w:rFonts w:eastAsia="Calibri" w:cstheme="minorHAnsi"/>
        </w:rPr>
      </w:pPr>
    </w:p>
    <w:p w14:paraId="09CE69F6" w14:textId="77777777" w:rsidR="00743F22" w:rsidRDefault="00743F22" w:rsidP="008D704D">
      <w:pPr>
        <w:tabs>
          <w:tab w:val="left" w:pos="2977"/>
        </w:tabs>
        <w:spacing w:after="120" w:line="20" w:lineRule="atLeast"/>
        <w:jc w:val="center"/>
        <w:rPr>
          <w:rFonts w:eastAsia="Calibri" w:cstheme="minorHAnsi"/>
        </w:rPr>
      </w:pPr>
    </w:p>
    <w:p w14:paraId="5B0DA2B3" w14:textId="77777777" w:rsidR="00743F22" w:rsidRDefault="00743F22" w:rsidP="008D704D">
      <w:pPr>
        <w:tabs>
          <w:tab w:val="left" w:pos="2977"/>
        </w:tabs>
        <w:spacing w:after="120" w:line="20" w:lineRule="atLeast"/>
        <w:jc w:val="center"/>
        <w:rPr>
          <w:rFonts w:eastAsia="Calibri" w:cstheme="minorHAnsi"/>
        </w:rPr>
      </w:pPr>
    </w:p>
    <w:p w14:paraId="1998C295" w14:textId="77777777" w:rsidR="00743F22" w:rsidRDefault="00743F22" w:rsidP="008D704D">
      <w:pPr>
        <w:tabs>
          <w:tab w:val="left" w:pos="2977"/>
        </w:tabs>
        <w:spacing w:after="120" w:line="20" w:lineRule="atLeast"/>
        <w:jc w:val="center"/>
        <w:rPr>
          <w:rFonts w:eastAsia="Calibri" w:cstheme="minorHAnsi"/>
        </w:rPr>
      </w:pPr>
    </w:p>
    <w:p w14:paraId="11D35D3F" w14:textId="77777777" w:rsidR="000E6657" w:rsidRPr="00F0499F" w:rsidRDefault="000E6657" w:rsidP="006812B1">
      <w:pPr>
        <w:rPr>
          <w:rFonts w:cstheme="minorHAnsi"/>
          <w:b/>
          <w:bCs/>
          <w:smallCaps/>
          <w:sz w:val="22"/>
          <w:szCs w:val="22"/>
        </w:rPr>
      </w:pPr>
    </w:p>
    <w:sectPr w:rsidR="000E6657" w:rsidRPr="00F0499F" w:rsidSect="00153FC8">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2E60" w14:textId="77777777" w:rsidR="00F850AA" w:rsidRDefault="00F850AA" w:rsidP="00D05666">
      <w:r>
        <w:separator/>
      </w:r>
    </w:p>
  </w:endnote>
  <w:endnote w:type="continuationSeparator" w:id="0">
    <w:p w14:paraId="6FDD3BEC" w14:textId="77777777" w:rsidR="00F850AA" w:rsidRDefault="00F850AA" w:rsidP="00D05666">
      <w:r>
        <w:continuationSeparator/>
      </w:r>
    </w:p>
  </w:endnote>
  <w:endnote w:type="continuationNotice" w:id="1">
    <w:p w14:paraId="53831698" w14:textId="77777777" w:rsidR="00F850AA" w:rsidRDefault="00F85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1BF06" w14:textId="77777777" w:rsidR="00F850AA" w:rsidRDefault="00F850AA" w:rsidP="00D05666">
      <w:r>
        <w:separator/>
      </w:r>
    </w:p>
  </w:footnote>
  <w:footnote w:type="continuationSeparator" w:id="0">
    <w:p w14:paraId="1D055C43" w14:textId="77777777" w:rsidR="00F850AA" w:rsidRDefault="00F850AA" w:rsidP="00D05666">
      <w:r>
        <w:continuationSeparator/>
      </w:r>
    </w:p>
  </w:footnote>
  <w:footnote w:type="continuationNotice" w:id="1">
    <w:p w14:paraId="360DF80B" w14:textId="77777777" w:rsidR="00F850AA" w:rsidRDefault="00F85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9F33F8"/>
    <w:multiLevelType w:val="hybridMultilevel"/>
    <w:tmpl w:val="104EEA60"/>
    <w:lvl w:ilvl="0" w:tplc="DE7AABB0">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27F2750"/>
    <w:multiLevelType w:val="multilevel"/>
    <w:tmpl w:val="C80C230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50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3"/>
  </w:num>
  <w:num w:numId="4" w16cid:durableId="1484615006">
    <w:abstractNumId w:val="17"/>
  </w:num>
  <w:num w:numId="5" w16cid:durableId="607934237">
    <w:abstractNumId w:val="11"/>
  </w:num>
  <w:num w:numId="6" w16cid:durableId="408162091">
    <w:abstractNumId w:val="23"/>
  </w:num>
  <w:num w:numId="7" w16cid:durableId="12269543">
    <w:abstractNumId w:val="21"/>
  </w:num>
  <w:num w:numId="8" w16cid:durableId="749809940">
    <w:abstractNumId w:val="1"/>
  </w:num>
  <w:num w:numId="9" w16cid:durableId="412043720">
    <w:abstractNumId w:val="22"/>
  </w:num>
  <w:num w:numId="10" w16cid:durableId="1996449446">
    <w:abstractNumId w:val="20"/>
  </w:num>
  <w:num w:numId="11" w16cid:durableId="1482305889">
    <w:abstractNumId w:val="16"/>
  </w:num>
  <w:num w:numId="12" w16cid:durableId="32313854">
    <w:abstractNumId w:val="8"/>
  </w:num>
  <w:num w:numId="13" w16cid:durableId="1318921492">
    <w:abstractNumId w:val="9"/>
  </w:num>
  <w:num w:numId="14" w16cid:durableId="1864435576">
    <w:abstractNumId w:val="19"/>
  </w:num>
  <w:num w:numId="15" w16cid:durableId="1941065713">
    <w:abstractNumId w:val="3"/>
  </w:num>
  <w:num w:numId="16" w16cid:durableId="19859238">
    <w:abstractNumId w:val="4"/>
  </w:num>
  <w:num w:numId="17" w16cid:durableId="1726027571">
    <w:abstractNumId w:val="10"/>
  </w:num>
  <w:num w:numId="18" w16cid:durableId="634069962">
    <w:abstractNumId w:val="12"/>
  </w:num>
  <w:num w:numId="19" w16cid:durableId="1023870413">
    <w:abstractNumId w:val="14"/>
  </w:num>
  <w:num w:numId="20" w16cid:durableId="1249853085">
    <w:abstractNumId w:val="18"/>
  </w:num>
  <w:num w:numId="21" w16cid:durableId="1398894354">
    <w:abstractNumId w:val="0"/>
  </w:num>
  <w:num w:numId="22" w16cid:durableId="1220442130">
    <w:abstractNumId w:val="7"/>
  </w:num>
  <w:num w:numId="23" w16cid:durableId="462969925">
    <w:abstractNumId w:val="15"/>
  </w:num>
  <w:num w:numId="24" w16cid:durableId="160460567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7FA"/>
    <w:rsid w:val="00003568"/>
    <w:rsid w:val="000035DA"/>
    <w:rsid w:val="00003653"/>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CD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06E"/>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44A"/>
    <w:rsid w:val="00080EE8"/>
    <w:rsid w:val="00080F53"/>
    <w:rsid w:val="0008241E"/>
    <w:rsid w:val="00082F6A"/>
    <w:rsid w:val="0008369A"/>
    <w:rsid w:val="0008436A"/>
    <w:rsid w:val="000851E4"/>
    <w:rsid w:val="00085478"/>
    <w:rsid w:val="0008547E"/>
    <w:rsid w:val="00085609"/>
    <w:rsid w:val="000859C8"/>
    <w:rsid w:val="00086C16"/>
    <w:rsid w:val="00086D57"/>
    <w:rsid w:val="00086DDB"/>
    <w:rsid w:val="00087211"/>
    <w:rsid w:val="000873A9"/>
    <w:rsid w:val="000876C6"/>
    <w:rsid w:val="00087EFE"/>
    <w:rsid w:val="00090235"/>
    <w:rsid w:val="000903D5"/>
    <w:rsid w:val="000904B3"/>
    <w:rsid w:val="000907BF"/>
    <w:rsid w:val="00090916"/>
    <w:rsid w:val="00090F9B"/>
    <w:rsid w:val="00091346"/>
    <w:rsid w:val="000913F2"/>
    <w:rsid w:val="000917F2"/>
    <w:rsid w:val="00091C9D"/>
    <w:rsid w:val="000921E0"/>
    <w:rsid w:val="00094604"/>
    <w:rsid w:val="00095834"/>
    <w:rsid w:val="00095A99"/>
    <w:rsid w:val="00095FAA"/>
    <w:rsid w:val="0009724E"/>
    <w:rsid w:val="00097B80"/>
    <w:rsid w:val="00097FD2"/>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3F5"/>
    <w:rsid w:val="000B2E23"/>
    <w:rsid w:val="000B36CB"/>
    <w:rsid w:val="000B3CFD"/>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566"/>
    <w:rsid w:val="000D7AD2"/>
    <w:rsid w:val="000E083B"/>
    <w:rsid w:val="000E0936"/>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C59"/>
    <w:rsid w:val="000F7102"/>
    <w:rsid w:val="000F7C46"/>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62D"/>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E4E"/>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CB0"/>
    <w:rsid w:val="00135122"/>
    <w:rsid w:val="001351A4"/>
    <w:rsid w:val="00135B56"/>
    <w:rsid w:val="00135EEE"/>
    <w:rsid w:val="0013610E"/>
    <w:rsid w:val="001365CA"/>
    <w:rsid w:val="00136624"/>
    <w:rsid w:val="0013751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0B9"/>
    <w:rsid w:val="00146BC9"/>
    <w:rsid w:val="00147552"/>
    <w:rsid w:val="00147A63"/>
    <w:rsid w:val="00147A8C"/>
    <w:rsid w:val="0015079A"/>
    <w:rsid w:val="00150D95"/>
    <w:rsid w:val="00150E77"/>
    <w:rsid w:val="00152836"/>
    <w:rsid w:val="0015376E"/>
    <w:rsid w:val="001538C5"/>
    <w:rsid w:val="00153D1C"/>
    <w:rsid w:val="00153FC8"/>
    <w:rsid w:val="0015447D"/>
    <w:rsid w:val="00154487"/>
    <w:rsid w:val="0015529C"/>
    <w:rsid w:val="00155354"/>
    <w:rsid w:val="00156148"/>
    <w:rsid w:val="00156AC9"/>
    <w:rsid w:val="001578F5"/>
    <w:rsid w:val="001607EC"/>
    <w:rsid w:val="001609D9"/>
    <w:rsid w:val="00160A4A"/>
    <w:rsid w:val="00164090"/>
    <w:rsid w:val="001640AF"/>
    <w:rsid w:val="00164443"/>
    <w:rsid w:val="001647BD"/>
    <w:rsid w:val="00166073"/>
    <w:rsid w:val="0016665C"/>
    <w:rsid w:val="00166EB7"/>
    <w:rsid w:val="00167192"/>
    <w:rsid w:val="00167555"/>
    <w:rsid w:val="00167E09"/>
    <w:rsid w:val="0017026B"/>
    <w:rsid w:val="00170676"/>
    <w:rsid w:val="001707CD"/>
    <w:rsid w:val="0017154D"/>
    <w:rsid w:val="00171B8E"/>
    <w:rsid w:val="00171C73"/>
    <w:rsid w:val="00171FE7"/>
    <w:rsid w:val="0017277D"/>
    <w:rsid w:val="00172D53"/>
    <w:rsid w:val="00173ACB"/>
    <w:rsid w:val="00173E9D"/>
    <w:rsid w:val="001741F9"/>
    <w:rsid w:val="00174A4C"/>
    <w:rsid w:val="00174EE0"/>
    <w:rsid w:val="0017506F"/>
    <w:rsid w:val="0017533E"/>
    <w:rsid w:val="00175A5C"/>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260"/>
    <w:rsid w:val="00190BC7"/>
    <w:rsid w:val="0019130D"/>
    <w:rsid w:val="00191CEF"/>
    <w:rsid w:val="001926B1"/>
    <w:rsid w:val="0019289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D98"/>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220"/>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448"/>
    <w:rsid w:val="001D1FE2"/>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5E8"/>
    <w:rsid w:val="001E5701"/>
    <w:rsid w:val="001E61DF"/>
    <w:rsid w:val="001E76C7"/>
    <w:rsid w:val="001E7E24"/>
    <w:rsid w:val="001F04C1"/>
    <w:rsid w:val="001F15A0"/>
    <w:rsid w:val="001F1860"/>
    <w:rsid w:val="001F1D6C"/>
    <w:rsid w:val="001F1DB6"/>
    <w:rsid w:val="001F1FB1"/>
    <w:rsid w:val="001F2168"/>
    <w:rsid w:val="001F2E11"/>
    <w:rsid w:val="001F2EB6"/>
    <w:rsid w:val="001F3174"/>
    <w:rsid w:val="001F39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FF3"/>
    <w:rsid w:val="002058A4"/>
    <w:rsid w:val="002059C4"/>
    <w:rsid w:val="00206179"/>
    <w:rsid w:val="0020648C"/>
    <w:rsid w:val="002078CF"/>
    <w:rsid w:val="0020796D"/>
    <w:rsid w:val="00207CC3"/>
    <w:rsid w:val="00207E02"/>
    <w:rsid w:val="00207E40"/>
    <w:rsid w:val="00207FAC"/>
    <w:rsid w:val="00210068"/>
    <w:rsid w:val="002101DC"/>
    <w:rsid w:val="00210594"/>
    <w:rsid w:val="00210870"/>
    <w:rsid w:val="002115A1"/>
    <w:rsid w:val="00212C25"/>
    <w:rsid w:val="00212F68"/>
    <w:rsid w:val="002132E8"/>
    <w:rsid w:val="002135C6"/>
    <w:rsid w:val="002140C5"/>
    <w:rsid w:val="00214B9D"/>
    <w:rsid w:val="00214D4B"/>
    <w:rsid w:val="00215B09"/>
    <w:rsid w:val="00215FB5"/>
    <w:rsid w:val="002163DC"/>
    <w:rsid w:val="00216766"/>
    <w:rsid w:val="00216820"/>
    <w:rsid w:val="00217893"/>
    <w:rsid w:val="00217B60"/>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429"/>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CBA"/>
    <w:rsid w:val="002713FB"/>
    <w:rsid w:val="00271411"/>
    <w:rsid w:val="002716D8"/>
    <w:rsid w:val="00272038"/>
    <w:rsid w:val="00272209"/>
    <w:rsid w:val="0027236E"/>
    <w:rsid w:val="00272857"/>
    <w:rsid w:val="0027399D"/>
    <w:rsid w:val="00273F59"/>
    <w:rsid w:val="002747B7"/>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6C1"/>
    <w:rsid w:val="002907D9"/>
    <w:rsid w:val="00290850"/>
    <w:rsid w:val="00290E7C"/>
    <w:rsid w:val="00290F12"/>
    <w:rsid w:val="00291DCB"/>
    <w:rsid w:val="0029216D"/>
    <w:rsid w:val="002926A1"/>
    <w:rsid w:val="00294B97"/>
    <w:rsid w:val="00294BE3"/>
    <w:rsid w:val="002955C5"/>
    <w:rsid w:val="002960D5"/>
    <w:rsid w:val="002960E2"/>
    <w:rsid w:val="002970CF"/>
    <w:rsid w:val="00297490"/>
    <w:rsid w:val="002974D4"/>
    <w:rsid w:val="002A00F8"/>
    <w:rsid w:val="002A1EB6"/>
    <w:rsid w:val="002A25D9"/>
    <w:rsid w:val="002A3B3E"/>
    <w:rsid w:val="002A3C89"/>
    <w:rsid w:val="002A43AA"/>
    <w:rsid w:val="002A4AC9"/>
    <w:rsid w:val="002A5143"/>
    <w:rsid w:val="002A5564"/>
    <w:rsid w:val="002A62B6"/>
    <w:rsid w:val="002A637A"/>
    <w:rsid w:val="002A6658"/>
    <w:rsid w:val="002A70E6"/>
    <w:rsid w:val="002A71C8"/>
    <w:rsid w:val="002A7A35"/>
    <w:rsid w:val="002B0002"/>
    <w:rsid w:val="002B062F"/>
    <w:rsid w:val="002B0E32"/>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275"/>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EE8"/>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AB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5AA"/>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4F4"/>
    <w:rsid w:val="003406FD"/>
    <w:rsid w:val="00340F7A"/>
    <w:rsid w:val="00341929"/>
    <w:rsid w:val="00341D9A"/>
    <w:rsid w:val="00343586"/>
    <w:rsid w:val="003436A3"/>
    <w:rsid w:val="00343AFE"/>
    <w:rsid w:val="00344544"/>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9FE"/>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F0"/>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635"/>
    <w:rsid w:val="003A1F5C"/>
    <w:rsid w:val="003A1F9F"/>
    <w:rsid w:val="003A2F4F"/>
    <w:rsid w:val="003A30C5"/>
    <w:rsid w:val="003A3B84"/>
    <w:rsid w:val="003A3C99"/>
    <w:rsid w:val="003A43DD"/>
    <w:rsid w:val="003A441C"/>
    <w:rsid w:val="003A4559"/>
    <w:rsid w:val="003A502A"/>
    <w:rsid w:val="003A5FCB"/>
    <w:rsid w:val="003A636D"/>
    <w:rsid w:val="003A65F9"/>
    <w:rsid w:val="003A6638"/>
    <w:rsid w:val="003A6652"/>
    <w:rsid w:val="003A683D"/>
    <w:rsid w:val="003A6BC4"/>
    <w:rsid w:val="003B03D1"/>
    <w:rsid w:val="003B04F8"/>
    <w:rsid w:val="003B07C9"/>
    <w:rsid w:val="003B0F1F"/>
    <w:rsid w:val="003B111D"/>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BF"/>
    <w:rsid w:val="003D33F6"/>
    <w:rsid w:val="003D3455"/>
    <w:rsid w:val="003D346C"/>
    <w:rsid w:val="003D3597"/>
    <w:rsid w:val="003D4196"/>
    <w:rsid w:val="003D490C"/>
    <w:rsid w:val="003D4C9A"/>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D10"/>
    <w:rsid w:val="003F5489"/>
    <w:rsid w:val="003F54D8"/>
    <w:rsid w:val="003F5913"/>
    <w:rsid w:val="003F65D0"/>
    <w:rsid w:val="003F740A"/>
    <w:rsid w:val="003F7FE3"/>
    <w:rsid w:val="00400269"/>
    <w:rsid w:val="00400D2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9C8"/>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55"/>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62D"/>
    <w:rsid w:val="004417E5"/>
    <w:rsid w:val="00442214"/>
    <w:rsid w:val="00442E06"/>
    <w:rsid w:val="00442F8D"/>
    <w:rsid w:val="004432C7"/>
    <w:rsid w:val="00443DE5"/>
    <w:rsid w:val="00443FA8"/>
    <w:rsid w:val="00443FEB"/>
    <w:rsid w:val="00444241"/>
    <w:rsid w:val="00444CAF"/>
    <w:rsid w:val="00444DC8"/>
    <w:rsid w:val="00445041"/>
    <w:rsid w:val="00445113"/>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03"/>
    <w:rsid w:val="00460244"/>
    <w:rsid w:val="00460401"/>
    <w:rsid w:val="00460A16"/>
    <w:rsid w:val="00460EC2"/>
    <w:rsid w:val="00461904"/>
    <w:rsid w:val="00461CE4"/>
    <w:rsid w:val="004624F4"/>
    <w:rsid w:val="00462587"/>
    <w:rsid w:val="004627BD"/>
    <w:rsid w:val="00463465"/>
    <w:rsid w:val="004635E0"/>
    <w:rsid w:val="00463897"/>
    <w:rsid w:val="004642FA"/>
    <w:rsid w:val="00464400"/>
    <w:rsid w:val="0046472C"/>
    <w:rsid w:val="00465067"/>
    <w:rsid w:val="004657FD"/>
    <w:rsid w:val="004658BF"/>
    <w:rsid w:val="00467B1D"/>
    <w:rsid w:val="00467FCB"/>
    <w:rsid w:val="0047047D"/>
    <w:rsid w:val="00471043"/>
    <w:rsid w:val="004712B7"/>
    <w:rsid w:val="004713B5"/>
    <w:rsid w:val="004720C4"/>
    <w:rsid w:val="004721F2"/>
    <w:rsid w:val="00472910"/>
    <w:rsid w:val="00472F7A"/>
    <w:rsid w:val="00472F8C"/>
    <w:rsid w:val="0047399D"/>
    <w:rsid w:val="00473BC1"/>
    <w:rsid w:val="00473DA9"/>
    <w:rsid w:val="004745B4"/>
    <w:rsid w:val="00475262"/>
    <w:rsid w:val="0047554A"/>
    <w:rsid w:val="00475F9B"/>
    <w:rsid w:val="00476119"/>
    <w:rsid w:val="0047687E"/>
    <w:rsid w:val="00476CDD"/>
    <w:rsid w:val="00476F8C"/>
    <w:rsid w:val="00477E28"/>
    <w:rsid w:val="0048064A"/>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133"/>
    <w:rsid w:val="0048736B"/>
    <w:rsid w:val="004873D5"/>
    <w:rsid w:val="004905CE"/>
    <w:rsid w:val="00490953"/>
    <w:rsid w:val="004909FF"/>
    <w:rsid w:val="004923AA"/>
    <w:rsid w:val="00494B9B"/>
    <w:rsid w:val="0049538A"/>
    <w:rsid w:val="00495F71"/>
    <w:rsid w:val="004969D6"/>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128"/>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BD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98"/>
    <w:rsid w:val="004C53C3"/>
    <w:rsid w:val="004C606C"/>
    <w:rsid w:val="004C6126"/>
    <w:rsid w:val="004C7DC4"/>
    <w:rsid w:val="004C7E0B"/>
    <w:rsid w:val="004C7E53"/>
    <w:rsid w:val="004D017C"/>
    <w:rsid w:val="004D070C"/>
    <w:rsid w:val="004D1010"/>
    <w:rsid w:val="004D22DE"/>
    <w:rsid w:val="004D248A"/>
    <w:rsid w:val="004D3752"/>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CE8"/>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577"/>
    <w:rsid w:val="004F15FE"/>
    <w:rsid w:val="004F1635"/>
    <w:rsid w:val="004F1855"/>
    <w:rsid w:val="004F1982"/>
    <w:rsid w:val="004F1E4F"/>
    <w:rsid w:val="004F30E1"/>
    <w:rsid w:val="004F33F0"/>
    <w:rsid w:val="004F4D51"/>
    <w:rsid w:val="004F50BE"/>
    <w:rsid w:val="004F5D89"/>
    <w:rsid w:val="004F5EDB"/>
    <w:rsid w:val="004F5FD4"/>
    <w:rsid w:val="004F6FEF"/>
    <w:rsid w:val="004F7943"/>
    <w:rsid w:val="005002B8"/>
    <w:rsid w:val="00500818"/>
    <w:rsid w:val="00501200"/>
    <w:rsid w:val="00501215"/>
    <w:rsid w:val="005020EF"/>
    <w:rsid w:val="0050218B"/>
    <w:rsid w:val="0050224F"/>
    <w:rsid w:val="0050255E"/>
    <w:rsid w:val="005032DE"/>
    <w:rsid w:val="005035B0"/>
    <w:rsid w:val="00503E5F"/>
    <w:rsid w:val="005047B8"/>
    <w:rsid w:val="00504E9D"/>
    <w:rsid w:val="00505506"/>
    <w:rsid w:val="005070CC"/>
    <w:rsid w:val="0050724C"/>
    <w:rsid w:val="00507441"/>
    <w:rsid w:val="00507DC9"/>
    <w:rsid w:val="00507F17"/>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0D"/>
    <w:rsid w:val="00515C55"/>
    <w:rsid w:val="00515CBD"/>
    <w:rsid w:val="00515ED0"/>
    <w:rsid w:val="00516043"/>
    <w:rsid w:val="0051611C"/>
    <w:rsid w:val="0051688D"/>
    <w:rsid w:val="00517A42"/>
    <w:rsid w:val="005209A8"/>
    <w:rsid w:val="005212AF"/>
    <w:rsid w:val="00522200"/>
    <w:rsid w:val="00522804"/>
    <w:rsid w:val="00522C57"/>
    <w:rsid w:val="00522E11"/>
    <w:rsid w:val="005233E1"/>
    <w:rsid w:val="0052352E"/>
    <w:rsid w:val="00523DED"/>
    <w:rsid w:val="0052470F"/>
    <w:rsid w:val="00524AB3"/>
    <w:rsid w:val="00525A62"/>
    <w:rsid w:val="00525B54"/>
    <w:rsid w:val="00525FD6"/>
    <w:rsid w:val="005260FE"/>
    <w:rsid w:val="005265F8"/>
    <w:rsid w:val="005267A7"/>
    <w:rsid w:val="005269B3"/>
    <w:rsid w:val="00526D2D"/>
    <w:rsid w:val="005273B1"/>
    <w:rsid w:val="00527886"/>
    <w:rsid w:val="00527D50"/>
    <w:rsid w:val="00530103"/>
    <w:rsid w:val="00530629"/>
    <w:rsid w:val="00530BB3"/>
    <w:rsid w:val="00530FFF"/>
    <w:rsid w:val="005311C6"/>
    <w:rsid w:val="005315A7"/>
    <w:rsid w:val="005321FB"/>
    <w:rsid w:val="0053254A"/>
    <w:rsid w:val="005332CF"/>
    <w:rsid w:val="005334CF"/>
    <w:rsid w:val="00533865"/>
    <w:rsid w:val="00533A5C"/>
    <w:rsid w:val="00533C4A"/>
    <w:rsid w:val="00534267"/>
    <w:rsid w:val="005346BB"/>
    <w:rsid w:val="00535763"/>
    <w:rsid w:val="005357BB"/>
    <w:rsid w:val="005377B5"/>
    <w:rsid w:val="005379E7"/>
    <w:rsid w:val="00537A4A"/>
    <w:rsid w:val="00540094"/>
    <w:rsid w:val="005404A6"/>
    <w:rsid w:val="00540743"/>
    <w:rsid w:val="00540C9A"/>
    <w:rsid w:val="0054132A"/>
    <w:rsid w:val="005415E4"/>
    <w:rsid w:val="0054197F"/>
    <w:rsid w:val="00541BC4"/>
    <w:rsid w:val="005420ED"/>
    <w:rsid w:val="00542A74"/>
    <w:rsid w:val="00543AE0"/>
    <w:rsid w:val="005448A6"/>
    <w:rsid w:val="005464B7"/>
    <w:rsid w:val="00547265"/>
    <w:rsid w:val="00547443"/>
    <w:rsid w:val="005505A6"/>
    <w:rsid w:val="005505BF"/>
    <w:rsid w:val="00550917"/>
    <w:rsid w:val="00551B0D"/>
    <w:rsid w:val="00551FA7"/>
    <w:rsid w:val="00553286"/>
    <w:rsid w:val="00553E2C"/>
    <w:rsid w:val="0055404E"/>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6A"/>
    <w:rsid w:val="00584DCA"/>
    <w:rsid w:val="0058525D"/>
    <w:rsid w:val="00585C84"/>
    <w:rsid w:val="0058726C"/>
    <w:rsid w:val="005872C9"/>
    <w:rsid w:val="00587BAC"/>
    <w:rsid w:val="00590030"/>
    <w:rsid w:val="00590232"/>
    <w:rsid w:val="005905D3"/>
    <w:rsid w:val="00593111"/>
    <w:rsid w:val="00593816"/>
    <w:rsid w:val="00593D67"/>
    <w:rsid w:val="00593F3E"/>
    <w:rsid w:val="00594FA6"/>
    <w:rsid w:val="0059524A"/>
    <w:rsid w:val="00595F0B"/>
    <w:rsid w:val="00595F1A"/>
    <w:rsid w:val="00595F8E"/>
    <w:rsid w:val="00596895"/>
    <w:rsid w:val="00596BDA"/>
    <w:rsid w:val="00596C27"/>
    <w:rsid w:val="00597743"/>
    <w:rsid w:val="00597972"/>
    <w:rsid w:val="005979E9"/>
    <w:rsid w:val="005A0791"/>
    <w:rsid w:val="005A07D8"/>
    <w:rsid w:val="005A195F"/>
    <w:rsid w:val="005A2704"/>
    <w:rsid w:val="005A28ED"/>
    <w:rsid w:val="005A2AC1"/>
    <w:rsid w:val="005A2B07"/>
    <w:rsid w:val="005A58A0"/>
    <w:rsid w:val="005A58E6"/>
    <w:rsid w:val="005A61DD"/>
    <w:rsid w:val="005A65C8"/>
    <w:rsid w:val="005A6BEE"/>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3BB"/>
    <w:rsid w:val="005B43C4"/>
    <w:rsid w:val="005B46C1"/>
    <w:rsid w:val="005B484F"/>
    <w:rsid w:val="005B5325"/>
    <w:rsid w:val="005B537C"/>
    <w:rsid w:val="005B5793"/>
    <w:rsid w:val="005B5ED5"/>
    <w:rsid w:val="005C0258"/>
    <w:rsid w:val="005C0B37"/>
    <w:rsid w:val="005C0F02"/>
    <w:rsid w:val="005C17C2"/>
    <w:rsid w:val="005C1A71"/>
    <w:rsid w:val="005C1E12"/>
    <w:rsid w:val="005C3F18"/>
    <w:rsid w:val="005C5349"/>
    <w:rsid w:val="005C5BD5"/>
    <w:rsid w:val="005C6C2A"/>
    <w:rsid w:val="005C6D8F"/>
    <w:rsid w:val="005D08AD"/>
    <w:rsid w:val="005D0CD2"/>
    <w:rsid w:val="005D1328"/>
    <w:rsid w:val="005D1747"/>
    <w:rsid w:val="005D1EC0"/>
    <w:rsid w:val="005D24F3"/>
    <w:rsid w:val="005D2CDD"/>
    <w:rsid w:val="005D342B"/>
    <w:rsid w:val="005D393D"/>
    <w:rsid w:val="005D4207"/>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8EA"/>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CBD"/>
    <w:rsid w:val="00601DD0"/>
    <w:rsid w:val="0060200D"/>
    <w:rsid w:val="00603E31"/>
    <w:rsid w:val="006041B7"/>
    <w:rsid w:val="0060451D"/>
    <w:rsid w:val="00605629"/>
    <w:rsid w:val="006059FB"/>
    <w:rsid w:val="00605D03"/>
    <w:rsid w:val="00606FD4"/>
    <w:rsid w:val="00607C13"/>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FE"/>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F71"/>
    <w:rsid w:val="006430B8"/>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EC"/>
    <w:rsid w:val="00652A2E"/>
    <w:rsid w:val="00653069"/>
    <w:rsid w:val="00653A37"/>
    <w:rsid w:val="00653C2C"/>
    <w:rsid w:val="00653C49"/>
    <w:rsid w:val="006541EB"/>
    <w:rsid w:val="00654366"/>
    <w:rsid w:val="006545F9"/>
    <w:rsid w:val="00655019"/>
    <w:rsid w:val="006553A2"/>
    <w:rsid w:val="006553EF"/>
    <w:rsid w:val="00655F17"/>
    <w:rsid w:val="00657898"/>
    <w:rsid w:val="00660102"/>
    <w:rsid w:val="00660F6D"/>
    <w:rsid w:val="0066179A"/>
    <w:rsid w:val="00661860"/>
    <w:rsid w:val="00661FC2"/>
    <w:rsid w:val="00662606"/>
    <w:rsid w:val="00662701"/>
    <w:rsid w:val="0066271C"/>
    <w:rsid w:val="00663099"/>
    <w:rsid w:val="006638AF"/>
    <w:rsid w:val="00663D02"/>
    <w:rsid w:val="00664184"/>
    <w:rsid w:val="006644C8"/>
    <w:rsid w:val="00664C39"/>
    <w:rsid w:val="00664D8D"/>
    <w:rsid w:val="0066500F"/>
    <w:rsid w:val="00665508"/>
    <w:rsid w:val="00665D82"/>
    <w:rsid w:val="00670121"/>
    <w:rsid w:val="00670373"/>
    <w:rsid w:val="006715F4"/>
    <w:rsid w:val="00671B2B"/>
    <w:rsid w:val="00671DB5"/>
    <w:rsid w:val="0067281B"/>
    <w:rsid w:val="0067282A"/>
    <w:rsid w:val="00673538"/>
    <w:rsid w:val="0067424A"/>
    <w:rsid w:val="006752D5"/>
    <w:rsid w:val="00675AFC"/>
    <w:rsid w:val="00676607"/>
    <w:rsid w:val="006773B6"/>
    <w:rsid w:val="00677704"/>
    <w:rsid w:val="00680281"/>
    <w:rsid w:val="006812B1"/>
    <w:rsid w:val="00681CDE"/>
    <w:rsid w:val="00681E77"/>
    <w:rsid w:val="006824FC"/>
    <w:rsid w:val="006837D6"/>
    <w:rsid w:val="00683D79"/>
    <w:rsid w:val="0068448B"/>
    <w:rsid w:val="00684A39"/>
    <w:rsid w:val="00685538"/>
    <w:rsid w:val="00685C49"/>
    <w:rsid w:val="00685F30"/>
    <w:rsid w:val="006864E5"/>
    <w:rsid w:val="0068660C"/>
    <w:rsid w:val="006873F4"/>
    <w:rsid w:val="00687621"/>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6C"/>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C54"/>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6A7E"/>
    <w:rsid w:val="006D775B"/>
    <w:rsid w:val="006E04DD"/>
    <w:rsid w:val="006E0DEA"/>
    <w:rsid w:val="006E1496"/>
    <w:rsid w:val="006E1CFB"/>
    <w:rsid w:val="006E202E"/>
    <w:rsid w:val="006E28D7"/>
    <w:rsid w:val="006E2957"/>
    <w:rsid w:val="006E2F05"/>
    <w:rsid w:val="006E3394"/>
    <w:rsid w:val="006E4498"/>
    <w:rsid w:val="006E5188"/>
    <w:rsid w:val="006E533D"/>
    <w:rsid w:val="006E6883"/>
    <w:rsid w:val="006E75C7"/>
    <w:rsid w:val="006E7679"/>
    <w:rsid w:val="006E7DA8"/>
    <w:rsid w:val="006F2478"/>
    <w:rsid w:val="006F2F71"/>
    <w:rsid w:val="006F4380"/>
    <w:rsid w:val="006F506C"/>
    <w:rsid w:val="006F5B33"/>
    <w:rsid w:val="006F5F1C"/>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7AF"/>
    <w:rsid w:val="00710F05"/>
    <w:rsid w:val="0071157E"/>
    <w:rsid w:val="007117A7"/>
    <w:rsid w:val="00712759"/>
    <w:rsid w:val="007128D8"/>
    <w:rsid w:val="007128DA"/>
    <w:rsid w:val="007129A5"/>
    <w:rsid w:val="00712D41"/>
    <w:rsid w:val="0071379D"/>
    <w:rsid w:val="00713C6F"/>
    <w:rsid w:val="00714305"/>
    <w:rsid w:val="007152B7"/>
    <w:rsid w:val="007160DA"/>
    <w:rsid w:val="0071650A"/>
    <w:rsid w:val="0071661C"/>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02B"/>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A26"/>
    <w:rsid w:val="00727CEA"/>
    <w:rsid w:val="007317B5"/>
    <w:rsid w:val="0073210C"/>
    <w:rsid w:val="007321DE"/>
    <w:rsid w:val="0073238A"/>
    <w:rsid w:val="00733758"/>
    <w:rsid w:val="00734737"/>
    <w:rsid w:val="007349E0"/>
    <w:rsid w:val="00734BBA"/>
    <w:rsid w:val="007355AA"/>
    <w:rsid w:val="00735C77"/>
    <w:rsid w:val="00735E40"/>
    <w:rsid w:val="0073602A"/>
    <w:rsid w:val="0073676A"/>
    <w:rsid w:val="007367F6"/>
    <w:rsid w:val="00736EA4"/>
    <w:rsid w:val="0073711D"/>
    <w:rsid w:val="0073778F"/>
    <w:rsid w:val="007422EF"/>
    <w:rsid w:val="00742B71"/>
    <w:rsid w:val="00742F8F"/>
    <w:rsid w:val="00743205"/>
    <w:rsid w:val="00743A8B"/>
    <w:rsid w:val="00743F22"/>
    <w:rsid w:val="0074401D"/>
    <w:rsid w:val="0074429A"/>
    <w:rsid w:val="0074475B"/>
    <w:rsid w:val="007449CC"/>
    <w:rsid w:val="00744D22"/>
    <w:rsid w:val="00745110"/>
    <w:rsid w:val="007453F1"/>
    <w:rsid w:val="00746011"/>
    <w:rsid w:val="007461B1"/>
    <w:rsid w:val="007466F8"/>
    <w:rsid w:val="00746BB9"/>
    <w:rsid w:val="00746CA4"/>
    <w:rsid w:val="00747175"/>
    <w:rsid w:val="007472AA"/>
    <w:rsid w:val="0074743B"/>
    <w:rsid w:val="00747663"/>
    <w:rsid w:val="00747A97"/>
    <w:rsid w:val="00750BFE"/>
    <w:rsid w:val="00751799"/>
    <w:rsid w:val="007520CD"/>
    <w:rsid w:val="0075257E"/>
    <w:rsid w:val="007525A4"/>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821"/>
    <w:rsid w:val="007731F0"/>
    <w:rsid w:val="007740AD"/>
    <w:rsid w:val="007746F0"/>
    <w:rsid w:val="00774AA5"/>
    <w:rsid w:val="0077554C"/>
    <w:rsid w:val="00775B59"/>
    <w:rsid w:val="00775DFE"/>
    <w:rsid w:val="00775FC3"/>
    <w:rsid w:val="007763E1"/>
    <w:rsid w:val="00777670"/>
    <w:rsid w:val="00777DC5"/>
    <w:rsid w:val="00780F8E"/>
    <w:rsid w:val="0078134F"/>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A7"/>
    <w:rsid w:val="00787EB6"/>
    <w:rsid w:val="0079007C"/>
    <w:rsid w:val="007909D9"/>
    <w:rsid w:val="00790D67"/>
    <w:rsid w:val="00790FAD"/>
    <w:rsid w:val="00791021"/>
    <w:rsid w:val="007912DE"/>
    <w:rsid w:val="00791E5B"/>
    <w:rsid w:val="00791FC9"/>
    <w:rsid w:val="0079367F"/>
    <w:rsid w:val="00793A26"/>
    <w:rsid w:val="00793CA3"/>
    <w:rsid w:val="0079488E"/>
    <w:rsid w:val="007948D0"/>
    <w:rsid w:val="00794F1E"/>
    <w:rsid w:val="00796861"/>
    <w:rsid w:val="00796EB0"/>
    <w:rsid w:val="0079714A"/>
    <w:rsid w:val="007976F5"/>
    <w:rsid w:val="007A059A"/>
    <w:rsid w:val="007A130B"/>
    <w:rsid w:val="007A15EC"/>
    <w:rsid w:val="007A1E23"/>
    <w:rsid w:val="007A2F2E"/>
    <w:rsid w:val="007A40D5"/>
    <w:rsid w:val="007A4288"/>
    <w:rsid w:val="007A53E6"/>
    <w:rsid w:val="007A55C8"/>
    <w:rsid w:val="007A5905"/>
    <w:rsid w:val="007A5BDA"/>
    <w:rsid w:val="007A5D9C"/>
    <w:rsid w:val="007A68AD"/>
    <w:rsid w:val="007A739D"/>
    <w:rsid w:val="007A7D55"/>
    <w:rsid w:val="007A7E8A"/>
    <w:rsid w:val="007B0717"/>
    <w:rsid w:val="007B08B5"/>
    <w:rsid w:val="007B0F0F"/>
    <w:rsid w:val="007B12FF"/>
    <w:rsid w:val="007B185F"/>
    <w:rsid w:val="007B2A01"/>
    <w:rsid w:val="007B2DFD"/>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752"/>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357"/>
    <w:rsid w:val="007E2CF6"/>
    <w:rsid w:val="007E2E51"/>
    <w:rsid w:val="007E3A91"/>
    <w:rsid w:val="007E3D46"/>
    <w:rsid w:val="007E3D62"/>
    <w:rsid w:val="007E41FF"/>
    <w:rsid w:val="007E50FE"/>
    <w:rsid w:val="007E5212"/>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FF2"/>
    <w:rsid w:val="007F34C7"/>
    <w:rsid w:val="007F366E"/>
    <w:rsid w:val="007F47E7"/>
    <w:rsid w:val="007F4F75"/>
    <w:rsid w:val="007F6402"/>
    <w:rsid w:val="007F6C4A"/>
    <w:rsid w:val="007F6C5E"/>
    <w:rsid w:val="007F70F3"/>
    <w:rsid w:val="0080079C"/>
    <w:rsid w:val="008014C5"/>
    <w:rsid w:val="0080269D"/>
    <w:rsid w:val="0080334D"/>
    <w:rsid w:val="008040CB"/>
    <w:rsid w:val="008043C9"/>
    <w:rsid w:val="00804D0F"/>
    <w:rsid w:val="00804F45"/>
    <w:rsid w:val="008055AB"/>
    <w:rsid w:val="0080573E"/>
    <w:rsid w:val="00805D63"/>
    <w:rsid w:val="00806044"/>
    <w:rsid w:val="00806116"/>
    <w:rsid w:val="00806360"/>
    <w:rsid w:val="008079FE"/>
    <w:rsid w:val="00807B75"/>
    <w:rsid w:val="00810237"/>
    <w:rsid w:val="00810AF3"/>
    <w:rsid w:val="008125DB"/>
    <w:rsid w:val="00813105"/>
    <w:rsid w:val="00813D3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937"/>
    <w:rsid w:val="00824FDA"/>
    <w:rsid w:val="0082502F"/>
    <w:rsid w:val="008253EC"/>
    <w:rsid w:val="0082571E"/>
    <w:rsid w:val="00825FEE"/>
    <w:rsid w:val="0082692A"/>
    <w:rsid w:val="00826A7E"/>
    <w:rsid w:val="00826C98"/>
    <w:rsid w:val="008272CE"/>
    <w:rsid w:val="0082734A"/>
    <w:rsid w:val="00827AF2"/>
    <w:rsid w:val="00830090"/>
    <w:rsid w:val="008305F0"/>
    <w:rsid w:val="0083071D"/>
    <w:rsid w:val="00830CAF"/>
    <w:rsid w:val="00830D3F"/>
    <w:rsid w:val="00831187"/>
    <w:rsid w:val="00831650"/>
    <w:rsid w:val="008320EC"/>
    <w:rsid w:val="00832356"/>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FCD"/>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87A"/>
    <w:rsid w:val="00856CFA"/>
    <w:rsid w:val="008576A8"/>
    <w:rsid w:val="00857DE3"/>
    <w:rsid w:val="008601A5"/>
    <w:rsid w:val="00860F5E"/>
    <w:rsid w:val="00861205"/>
    <w:rsid w:val="00861C17"/>
    <w:rsid w:val="00861F49"/>
    <w:rsid w:val="0086202D"/>
    <w:rsid w:val="00862DB8"/>
    <w:rsid w:val="0086303D"/>
    <w:rsid w:val="008638DF"/>
    <w:rsid w:val="008640A4"/>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3E7"/>
    <w:rsid w:val="00882826"/>
    <w:rsid w:val="00882956"/>
    <w:rsid w:val="008834C6"/>
    <w:rsid w:val="00884B13"/>
    <w:rsid w:val="00884D1B"/>
    <w:rsid w:val="0088536D"/>
    <w:rsid w:val="00887490"/>
    <w:rsid w:val="008877C1"/>
    <w:rsid w:val="00887B5D"/>
    <w:rsid w:val="008902A1"/>
    <w:rsid w:val="00891288"/>
    <w:rsid w:val="008919DA"/>
    <w:rsid w:val="00891A20"/>
    <w:rsid w:val="008930CD"/>
    <w:rsid w:val="008931B4"/>
    <w:rsid w:val="0089331B"/>
    <w:rsid w:val="008933BC"/>
    <w:rsid w:val="008936BE"/>
    <w:rsid w:val="00893C2B"/>
    <w:rsid w:val="00894EF3"/>
    <w:rsid w:val="00895A48"/>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782"/>
    <w:rsid w:val="008B31B9"/>
    <w:rsid w:val="008B3B00"/>
    <w:rsid w:val="008B47EE"/>
    <w:rsid w:val="008B4851"/>
    <w:rsid w:val="008B5444"/>
    <w:rsid w:val="008B5670"/>
    <w:rsid w:val="008B5ED3"/>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EFF"/>
    <w:rsid w:val="008C3FB4"/>
    <w:rsid w:val="008C4071"/>
    <w:rsid w:val="008C5210"/>
    <w:rsid w:val="008C5433"/>
    <w:rsid w:val="008C5658"/>
    <w:rsid w:val="008C5CD4"/>
    <w:rsid w:val="008C5F5E"/>
    <w:rsid w:val="008C6767"/>
    <w:rsid w:val="008C67C8"/>
    <w:rsid w:val="008C6D60"/>
    <w:rsid w:val="008C6FC9"/>
    <w:rsid w:val="008C7B15"/>
    <w:rsid w:val="008C7C8C"/>
    <w:rsid w:val="008D03B2"/>
    <w:rsid w:val="008D07EC"/>
    <w:rsid w:val="008D0A7E"/>
    <w:rsid w:val="008D10F7"/>
    <w:rsid w:val="008D114E"/>
    <w:rsid w:val="008D1798"/>
    <w:rsid w:val="008D181A"/>
    <w:rsid w:val="008D1EA5"/>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7B0"/>
    <w:rsid w:val="008F5910"/>
    <w:rsid w:val="008F59C5"/>
    <w:rsid w:val="008F5E15"/>
    <w:rsid w:val="008F6484"/>
    <w:rsid w:val="008F6659"/>
    <w:rsid w:val="008F66FF"/>
    <w:rsid w:val="008F6A15"/>
    <w:rsid w:val="008F6D6B"/>
    <w:rsid w:val="008F7226"/>
    <w:rsid w:val="008F78D4"/>
    <w:rsid w:val="008F7BC1"/>
    <w:rsid w:val="008F7F9A"/>
    <w:rsid w:val="009003B1"/>
    <w:rsid w:val="00900C58"/>
    <w:rsid w:val="00900D5D"/>
    <w:rsid w:val="00901552"/>
    <w:rsid w:val="00901FB3"/>
    <w:rsid w:val="009025EC"/>
    <w:rsid w:val="0090262F"/>
    <w:rsid w:val="009032BE"/>
    <w:rsid w:val="009034DF"/>
    <w:rsid w:val="00903F2F"/>
    <w:rsid w:val="009043AE"/>
    <w:rsid w:val="00904BC4"/>
    <w:rsid w:val="00905C8B"/>
    <w:rsid w:val="00905D42"/>
    <w:rsid w:val="00906EC2"/>
    <w:rsid w:val="009079D3"/>
    <w:rsid w:val="009106B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5C1F"/>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FFD"/>
    <w:rsid w:val="0093767A"/>
    <w:rsid w:val="009400B9"/>
    <w:rsid w:val="00940CB7"/>
    <w:rsid w:val="00940EF8"/>
    <w:rsid w:val="00942030"/>
    <w:rsid w:val="00942226"/>
    <w:rsid w:val="00942379"/>
    <w:rsid w:val="009425A7"/>
    <w:rsid w:val="00942662"/>
    <w:rsid w:val="00942B80"/>
    <w:rsid w:val="00942BCA"/>
    <w:rsid w:val="00942C81"/>
    <w:rsid w:val="0094429A"/>
    <w:rsid w:val="00944942"/>
    <w:rsid w:val="00945504"/>
    <w:rsid w:val="009465A0"/>
    <w:rsid w:val="00946722"/>
    <w:rsid w:val="009501C3"/>
    <w:rsid w:val="009502BE"/>
    <w:rsid w:val="009502F5"/>
    <w:rsid w:val="00950471"/>
    <w:rsid w:val="009510A4"/>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80F"/>
    <w:rsid w:val="009621A2"/>
    <w:rsid w:val="009621C1"/>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7"/>
    <w:rsid w:val="009705ED"/>
    <w:rsid w:val="00970624"/>
    <w:rsid w:val="009706D5"/>
    <w:rsid w:val="00970BA8"/>
    <w:rsid w:val="00971170"/>
    <w:rsid w:val="009716FC"/>
    <w:rsid w:val="00971D98"/>
    <w:rsid w:val="00973D2D"/>
    <w:rsid w:val="009743D3"/>
    <w:rsid w:val="00975737"/>
    <w:rsid w:val="00975B1C"/>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D7F"/>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7C8"/>
    <w:rsid w:val="009C5825"/>
    <w:rsid w:val="009C5AA9"/>
    <w:rsid w:val="009C621B"/>
    <w:rsid w:val="009C622E"/>
    <w:rsid w:val="009C658D"/>
    <w:rsid w:val="009C69A4"/>
    <w:rsid w:val="009C6C1E"/>
    <w:rsid w:val="009C6D27"/>
    <w:rsid w:val="009C6DCC"/>
    <w:rsid w:val="009C6DFE"/>
    <w:rsid w:val="009C74E3"/>
    <w:rsid w:val="009C7A2D"/>
    <w:rsid w:val="009C7D51"/>
    <w:rsid w:val="009D02CC"/>
    <w:rsid w:val="009D03EB"/>
    <w:rsid w:val="009D08A3"/>
    <w:rsid w:val="009D0991"/>
    <w:rsid w:val="009D0C3F"/>
    <w:rsid w:val="009D0DC5"/>
    <w:rsid w:val="009D1038"/>
    <w:rsid w:val="009D184C"/>
    <w:rsid w:val="009D2F13"/>
    <w:rsid w:val="009D2F4F"/>
    <w:rsid w:val="009D31D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6F5"/>
    <w:rsid w:val="00A01B3A"/>
    <w:rsid w:val="00A0216C"/>
    <w:rsid w:val="00A021C2"/>
    <w:rsid w:val="00A02524"/>
    <w:rsid w:val="00A028CC"/>
    <w:rsid w:val="00A02972"/>
    <w:rsid w:val="00A03422"/>
    <w:rsid w:val="00A03B2D"/>
    <w:rsid w:val="00A0430F"/>
    <w:rsid w:val="00A045BC"/>
    <w:rsid w:val="00A0494F"/>
    <w:rsid w:val="00A04ACA"/>
    <w:rsid w:val="00A054B9"/>
    <w:rsid w:val="00A0608F"/>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FDA"/>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A9"/>
    <w:rsid w:val="00A3512C"/>
    <w:rsid w:val="00A351CC"/>
    <w:rsid w:val="00A35BBF"/>
    <w:rsid w:val="00A3675E"/>
    <w:rsid w:val="00A3699B"/>
    <w:rsid w:val="00A36D58"/>
    <w:rsid w:val="00A37503"/>
    <w:rsid w:val="00A41AC1"/>
    <w:rsid w:val="00A41CA4"/>
    <w:rsid w:val="00A42B33"/>
    <w:rsid w:val="00A42E80"/>
    <w:rsid w:val="00A42FE7"/>
    <w:rsid w:val="00A43140"/>
    <w:rsid w:val="00A43659"/>
    <w:rsid w:val="00A436D2"/>
    <w:rsid w:val="00A4394E"/>
    <w:rsid w:val="00A43BC1"/>
    <w:rsid w:val="00A43C02"/>
    <w:rsid w:val="00A44166"/>
    <w:rsid w:val="00A44C01"/>
    <w:rsid w:val="00A45433"/>
    <w:rsid w:val="00A4580A"/>
    <w:rsid w:val="00A4599F"/>
    <w:rsid w:val="00A4619E"/>
    <w:rsid w:val="00A466F1"/>
    <w:rsid w:val="00A46F60"/>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968"/>
    <w:rsid w:val="00A628D0"/>
    <w:rsid w:val="00A62C51"/>
    <w:rsid w:val="00A63571"/>
    <w:rsid w:val="00A637A9"/>
    <w:rsid w:val="00A63C0B"/>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2E"/>
    <w:rsid w:val="00A73BF7"/>
    <w:rsid w:val="00A744AD"/>
    <w:rsid w:val="00A747AC"/>
    <w:rsid w:val="00A74B22"/>
    <w:rsid w:val="00A74B37"/>
    <w:rsid w:val="00A74B69"/>
    <w:rsid w:val="00A75114"/>
    <w:rsid w:val="00A75148"/>
    <w:rsid w:val="00A76F66"/>
    <w:rsid w:val="00A77900"/>
    <w:rsid w:val="00A8071F"/>
    <w:rsid w:val="00A80C02"/>
    <w:rsid w:val="00A80D01"/>
    <w:rsid w:val="00A81620"/>
    <w:rsid w:val="00A81AA2"/>
    <w:rsid w:val="00A81B5E"/>
    <w:rsid w:val="00A81FB7"/>
    <w:rsid w:val="00A82267"/>
    <w:rsid w:val="00A82752"/>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7AF"/>
    <w:rsid w:val="00A96518"/>
    <w:rsid w:val="00A96630"/>
    <w:rsid w:val="00A97192"/>
    <w:rsid w:val="00A97EDD"/>
    <w:rsid w:val="00A97EF0"/>
    <w:rsid w:val="00AA0DC1"/>
    <w:rsid w:val="00AA1198"/>
    <w:rsid w:val="00AA1D7C"/>
    <w:rsid w:val="00AA23FB"/>
    <w:rsid w:val="00AA2718"/>
    <w:rsid w:val="00AA29DF"/>
    <w:rsid w:val="00AA2A14"/>
    <w:rsid w:val="00AA2CB3"/>
    <w:rsid w:val="00AA3577"/>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696"/>
    <w:rsid w:val="00AC086D"/>
    <w:rsid w:val="00AC1757"/>
    <w:rsid w:val="00AC1D95"/>
    <w:rsid w:val="00AC2788"/>
    <w:rsid w:val="00AC2801"/>
    <w:rsid w:val="00AC2A50"/>
    <w:rsid w:val="00AC2A6E"/>
    <w:rsid w:val="00AC2AD3"/>
    <w:rsid w:val="00AC32A3"/>
    <w:rsid w:val="00AC4350"/>
    <w:rsid w:val="00AC4934"/>
    <w:rsid w:val="00AC5F5C"/>
    <w:rsid w:val="00AC69AA"/>
    <w:rsid w:val="00AC6CCC"/>
    <w:rsid w:val="00AC6F14"/>
    <w:rsid w:val="00AC7575"/>
    <w:rsid w:val="00AC7C29"/>
    <w:rsid w:val="00AD010C"/>
    <w:rsid w:val="00AD0431"/>
    <w:rsid w:val="00AD0911"/>
    <w:rsid w:val="00AD0F22"/>
    <w:rsid w:val="00AD1583"/>
    <w:rsid w:val="00AD16FA"/>
    <w:rsid w:val="00AD1B88"/>
    <w:rsid w:val="00AD2428"/>
    <w:rsid w:val="00AD352D"/>
    <w:rsid w:val="00AD3648"/>
    <w:rsid w:val="00AD3951"/>
    <w:rsid w:val="00AD3DCD"/>
    <w:rsid w:val="00AD4055"/>
    <w:rsid w:val="00AD5069"/>
    <w:rsid w:val="00AD51F7"/>
    <w:rsid w:val="00AD56F4"/>
    <w:rsid w:val="00AD57B1"/>
    <w:rsid w:val="00AD57F6"/>
    <w:rsid w:val="00AD5BC5"/>
    <w:rsid w:val="00AD5DD1"/>
    <w:rsid w:val="00AD6119"/>
    <w:rsid w:val="00AD6A9B"/>
    <w:rsid w:val="00AD7D83"/>
    <w:rsid w:val="00AE0668"/>
    <w:rsid w:val="00AE1244"/>
    <w:rsid w:val="00AE1C5F"/>
    <w:rsid w:val="00AE2B70"/>
    <w:rsid w:val="00AE3439"/>
    <w:rsid w:val="00AE422D"/>
    <w:rsid w:val="00AE55E5"/>
    <w:rsid w:val="00AE5A9A"/>
    <w:rsid w:val="00AE60D1"/>
    <w:rsid w:val="00AE6BCB"/>
    <w:rsid w:val="00AE741A"/>
    <w:rsid w:val="00AE7624"/>
    <w:rsid w:val="00AF0AB7"/>
    <w:rsid w:val="00AF0F4B"/>
    <w:rsid w:val="00AF120E"/>
    <w:rsid w:val="00AF1430"/>
    <w:rsid w:val="00AF176A"/>
    <w:rsid w:val="00AF17A1"/>
    <w:rsid w:val="00AF1844"/>
    <w:rsid w:val="00AF19EE"/>
    <w:rsid w:val="00AF2093"/>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8C6"/>
    <w:rsid w:val="00B03CE0"/>
    <w:rsid w:val="00B05019"/>
    <w:rsid w:val="00B05A03"/>
    <w:rsid w:val="00B06029"/>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8B3"/>
    <w:rsid w:val="00B21AC5"/>
    <w:rsid w:val="00B21EFA"/>
    <w:rsid w:val="00B2239D"/>
    <w:rsid w:val="00B22538"/>
    <w:rsid w:val="00B23EBE"/>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FBB"/>
    <w:rsid w:val="00B33394"/>
    <w:rsid w:val="00B33EAC"/>
    <w:rsid w:val="00B34FE6"/>
    <w:rsid w:val="00B3551C"/>
    <w:rsid w:val="00B359A7"/>
    <w:rsid w:val="00B35FC1"/>
    <w:rsid w:val="00B368D9"/>
    <w:rsid w:val="00B3699E"/>
    <w:rsid w:val="00B37854"/>
    <w:rsid w:val="00B37D70"/>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EC1"/>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ECE"/>
    <w:rsid w:val="00B64F95"/>
    <w:rsid w:val="00B6522C"/>
    <w:rsid w:val="00B65F97"/>
    <w:rsid w:val="00B669F2"/>
    <w:rsid w:val="00B66E67"/>
    <w:rsid w:val="00B67D76"/>
    <w:rsid w:val="00B70104"/>
    <w:rsid w:val="00B712C7"/>
    <w:rsid w:val="00B71986"/>
    <w:rsid w:val="00B71B06"/>
    <w:rsid w:val="00B72BAC"/>
    <w:rsid w:val="00B73A00"/>
    <w:rsid w:val="00B73FAA"/>
    <w:rsid w:val="00B741D0"/>
    <w:rsid w:val="00B7494D"/>
    <w:rsid w:val="00B7560A"/>
    <w:rsid w:val="00B75AF1"/>
    <w:rsid w:val="00B75F6D"/>
    <w:rsid w:val="00B7632D"/>
    <w:rsid w:val="00B76501"/>
    <w:rsid w:val="00B76FA2"/>
    <w:rsid w:val="00B772DE"/>
    <w:rsid w:val="00B80303"/>
    <w:rsid w:val="00B80E8A"/>
    <w:rsid w:val="00B81936"/>
    <w:rsid w:val="00B81E4A"/>
    <w:rsid w:val="00B822BA"/>
    <w:rsid w:val="00B83109"/>
    <w:rsid w:val="00B8383C"/>
    <w:rsid w:val="00B83AF3"/>
    <w:rsid w:val="00B84D7D"/>
    <w:rsid w:val="00B852B7"/>
    <w:rsid w:val="00B856FF"/>
    <w:rsid w:val="00B85888"/>
    <w:rsid w:val="00B85A32"/>
    <w:rsid w:val="00B85D0A"/>
    <w:rsid w:val="00B85D18"/>
    <w:rsid w:val="00B8671F"/>
    <w:rsid w:val="00B86CBC"/>
    <w:rsid w:val="00B87FE9"/>
    <w:rsid w:val="00B9137D"/>
    <w:rsid w:val="00B91B63"/>
    <w:rsid w:val="00B91FB8"/>
    <w:rsid w:val="00B9241A"/>
    <w:rsid w:val="00B92BEC"/>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6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356"/>
    <w:rsid w:val="00BC512A"/>
    <w:rsid w:val="00BC5391"/>
    <w:rsid w:val="00BC7052"/>
    <w:rsid w:val="00BC759E"/>
    <w:rsid w:val="00BC7F89"/>
    <w:rsid w:val="00BD00CF"/>
    <w:rsid w:val="00BD0C86"/>
    <w:rsid w:val="00BD22D9"/>
    <w:rsid w:val="00BD3C64"/>
    <w:rsid w:val="00BD41D7"/>
    <w:rsid w:val="00BD4544"/>
    <w:rsid w:val="00BD584D"/>
    <w:rsid w:val="00BD65B2"/>
    <w:rsid w:val="00BD6616"/>
    <w:rsid w:val="00BD7C43"/>
    <w:rsid w:val="00BE0587"/>
    <w:rsid w:val="00BE0BBA"/>
    <w:rsid w:val="00BE180E"/>
    <w:rsid w:val="00BE1858"/>
    <w:rsid w:val="00BE190E"/>
    <w:rsid w:val="00BE2540"/>
    <w:rsid w:val="00BE2699"/>
    <w:rsid w:val="00BE26FA"/>
    <w:rsid w:val="00BE3079"/>
    <w:rsid w:val="00BE3A7B"/>
    <w:rsid w:val="00BE3B73"/>
    <w:rsid w:val="00BE3C0E"/>
    <w:rsid w:val="00BE3FAE"/>
    <w:rsid w:val="00BE598F"/>
    <w:rsid w:val="00BE6552"/>
    <w:rsid w:val="00BE6D1B"/>
    <w:rsid w:val="00BE73F5"/>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55E"/>
    <w:rsid w:val="00C00C5D"/>
    <w:rsid w:val="00C00F86"/>
    <w:rsid w:val="00C01740"/>
    <w:rsid w:val="00C0177E"/>
    <w:rsid w:val="00C01B4A"/>
    <w:rsid w:val="00C02966"/>
    <w:rsid w:val="00C02B55"/>
    <w:rsid w:val="00C03EB7"/>
    <w:rsid w:val="00C04406"/>
    <w:rsid w:val="00C047CA"/>
    <w:rsid w:val="00C0495E"/>
    <w:rsid w:val="00C04FFE"/>
    <w:rsid w:val="00C0533D"/>
    <w:rsid w:val="00C06CA3"/>
    <w:rsid w:val="00C06F50"/>
    <w:rsid w:val="00C07161"/>
    <w:rsid w:val="00C075EF"/>
    <w:rsid w:val="00C07985"/>
    <w:rsid w:val="00C07B07"/>
    <w:rsid w:val="00C07F25"/>
    <w:rsid w:val="00C10181"/>
    <w:rsid w:val="00C10509"/>
    <w:rsid w:val="00C1117B"/>
    <w:rsid w:val="00C114E1"/>
    <w:rsid w:val="00C1157A"/>
    <w:rsid w:val="00C11848"/>
    <w:rsid w:val="00C11B4C"/>
    <w:rsid w:val="00C11BF4"/>
    <w:rsid w:val="00C11FE7"/>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368"/>
    <w:rsid w:val="00C20A77"/>
    <w:rsid w:val="00C20E68"/>
    <w:rsid w:val="00C21132"/>
    <w:rsid w:val="00C21A30"/>
    <w:rsid w:val="00C22DB0"/>
    <w:rsid w:val="00C23DFD"/>
    <w:rsid w:val="00C23E06"/>
    <w:rsid w:val="00C2402C"/>
    <w:rsid w:val="00C25FC8"/>
    <w:rsid w:val="00C26588"/>
    <w:rsid w:val="00C265EA"/>
    <w:rsid w:val="00C271D1"/>
    <w:rsid w:val="00C3061F"/>
    <w:rsid w:val="00C31457"/>
    <w:rsid w:val="00C317FF"/>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94"/>
    <w:rsid w:val="00C42170"/>
    <w:rsid w:val="00C42A0E"/>
    <w:rsid w:val="00C438F5"/>
    <w:rsid w:val="00C441D7"/>
    <w:rsid w:val="00C4463D"/>
    <w:rsid w:val="00C447D2"/>
    <w:rsid w:val="00C46663"/>
    <w:rsid w:val="00C468E9"/>
    <w:rsid w:val="00C47599"/>
    <w:rsid w:val="00C476FC"/>
    <w:rsid w:val="00C477E1"/>
    <w:rsid w:val="00C47CE7"/>
    <w:rsid w:val="00C504F9"/>
    <w:rsid w:val="00C5087F"/>
    <w:rsid w:val="00C50B8F"/>
    <w:rsid w:val="00C50C98"/>
    <w:rsid w:val="00C513C5"/>
    <w:rsid w:val="00C515B6"/>
    <w:rsid w:val="00C52005"/>
    <w:rsid w:val="00C52086"/>
    <w:rsid w:val="00C52854"/>
    <w:rsid w:val="00C52A24"/>
    <w:rsid w:val="00C544C8"/>
    <w:rsid w:val="00C54574"/>
    <w:rsid w:val="00C5629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355"/>
    <w:rsid w:val="00C67553"/>
    <w:rsid w:val="00C67DBA"/>
    <w:rsid w:val="00C67E20"/>
    <w:rsid w:val="00C7012A"/>
    <w:rsid w:val="00C70AD7"/>
    <w:rsid w:val="00C70F76"/>
    <w:rsid w:val="00C714A2"/>
    <w:rsid w:val="00C7179F"/>
    <w:rsid w:val="00C725E4"/>
    <w:rsid w:val="00C727CF"/>
    <w:rsid w:val="00C72D44"/>
    <w:rsid w:val="00C75E83"/>
    <w:rsid w:val="00C75FE0"/>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65A"/>
    <w:rsid w:val="00C84723"/>
    <w:rsid w:val="00C85010"/>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F33"/>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07"/>
    <w:rsid w:val="00CA39D5"/>
    <w:rsid w:val="00CA4139"/>
    <w:rsid w:val="00CA42C1"/>
    <w:rsid w:val="00CA47CB"/>
    <w:rsid w:val="00CA4C1C"/>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CEA"/>
    <w:rsid w:val="00CB6DDD"/>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505"/>
    <w:rsid w:val="00CC7915"/>
    <w:rsid w:val="00CC7BF3"/>
    <w:rsid w:val="00CC7C6B"/>
    <w:rsid w:val="00CD03A8"/>
    <w:rsid w:val="00CD03AD"/>
    <w:rsid w:val="00CD0849"/>
    <w:rsid w:val="00CD0A3B"/>
    <w:rsid w:val="00CD1769"/>
    <w:rsid w:val="00CD2536"/>
    <w:rsid w:val="00CD28BB"/>
    <w:rsid w:val="00CD2D93"/>
    <w:rsid w:val="00CD2EA7"/>
    <w:rsid w:val="00CD338F"/>
    <w:rsid w:val="00CD33C7"/>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6E0"/>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A14"/>
    <w:rsid w:val="00CF63E5"/>
    <w:rsid w:val="00CF66FF"/>
    <w:rsid w:val="00CF705D"/>
    <w:rsid w:val="00CF7B33"/>
    <w:rsid w:val="00D00392"/>
    <w:rsid w:val="00D00B14"/>
    <w:rsid w:val="00D00F99"/>
    <w:rsid w:val="00D01D6B"/>
    <w:rsid w:val="00D021AA"/>
    <w:rsid w:val="00D0274C"/>
    <w:rsid w:val="00D029A4"/>
    <w:rsid w:val="00D02B3D"/>
    <w:rsid w:val="00D037B0"/>
    <w:rsid w:val="00D03CCF"/>
    <w:rsid w:val="00D03F7E"/>
    <w:rsid w:val="00D04642"/>
    <w:rsid w:val="00D05014"/>
    <w:rsid w:val="00D05666"/>
    <w:rsid w:val="00D05DFB"/>
    <w:rsid w:val="00D06478"/>
    <w:rsid w:val="00D068C1"/>
    <w:rsid w:val="00D07AEB"/>
    <w:rsid w:val="00D10344"/>
    <w:rsid w:val="00D1062D"/>
    <w:rsid w:val="00D10723"/>
    <w:rsid w:val="00D10ED2"/>
    <w:rsid w:val="00D10FA6"/>
    <w:rsid w:val="00D1187B"/>
    <w:rsid w:val="00D11917"/>
    <w:rsid w:val="00D11E3A"/>
    <w:rsid w:val="00D134FE"/>
    <w:rsid w:val="00D137B6"/>
    <w:rsid w:val="00D14BB3"/>
    <w:rsid w:val="00D1501C"/>
    <w:rsid w:val="00D1581F"/>
    <w:rsid w:val="00D159D2"/>
    <w:rsid w:val="00D1609F"/>
    <w:rsid w:val="00D16770"/>
    <w:rsid w:val="00D178D2"/>
    <w:rsid w:val="00D17945"/>
    <w:rsid w:val="00D17972"/>
    <w:rsid w:val="00D202BA"/>
    <w:rsid w:val="00D20694"/>
    <w:rsid w:val="00D20B5F"/>
    <w:rsid w:val="00D22226"/>
    <w:rsid w:val="00D232F1"/>
    <w:rsid w:val="00D23CC8"/>
    <w:rsid w:val="00D24038"/>
    <w:rsid w:val="00D247A7"/>
    <w:rsid w:val="00D24970"/>
    <w:rsid w:val="00D24EF8"/>
    <w:rsid w:val="00D25088"/>
    <w:rsid w:val="00D25782"/>
    <w:rsid w:val="00D27B3A"/>
    <w:rsid w:val="00D27E76"/>
    <w:rsid w:val="00D304B1"/>
    <w:rsid w:val="00D30B59"/>
    <w:rsid w:val="00D30CCE"/>
    <w:rsid w:val="00D311C5"/>
    <w:rsid w:val="00D31692"/>
    <w:rsid w:val="00D32314"/>
    <w:rsid w:val="00D324CF"/>
    <w:rsid w:val="00D325C1"/>
    <w:rsid w:val="00D32FDE"/>
    <w:rsid w:val="00D331C2"/>
    <w:rsid w:val="00D3330B"/>
    <w:rsid w:val="00D33F7A"/>
    <w:rsid w:val="00D3495E"/>
    <w:rsid w:val="00D354EB"/>
    <w:rsid w:val="00D35747"/>
    <w:rsid w:val="00D35806"/>
    <w:rsid w:val="00D37664"/>
    <w:rsid w:val="00D4094C"/>
    <w:rsid w:val="00D40ADA"/>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5FA3"/>
    <w:rsid w:val="00D4630D"/>
    <w:rsid w:val="00D464BD"/>
    <w:rsid w:val="00D4696A"/>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B60"/>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BF5"/>
    <w:rsid w:val="00D67D52"/>
    <w:rsid w:val="00D70555"/>
    <w:rsid w:val="00D707AB"/>
    <w:rsid w:val="00D7155A"/>
    <w:rsid w:val="00D720B4"/>
    <w:rsid w:val="00D72E53"/>
    <w:rsid w:val="00D734C6"/>
    <w:rsid w:val="00D73765"/>
    <w:rsid w:val="00D7377C"/>
    <w:rsid w:val="00D740D9"/>
    <w:rsid w:val="00D74236"/>
    <w:rsid w:val="00D75062"/>
    <w:rsid w:val="00D754AA"/>
    <w:rsid w:val="00D76CA3"/>
    <w:rsid w:val="00D77078"/>
    <w:rsid w:val="00D7735E"/>
    <w:rsid w:val="00D77C78"/>
    <w:rsid w:val="00D80152"/>
    <w:rsid w:val="00D8046D"/>
    <w:rsid w:val="00D80CDF"/>
    <w:rsid w:val="00D8178E"/>
    <w:rsid w:val="00D820FC"/>
    <w:rsid w:val="00D83945"/>
    <w:rsid w:val="00D840DA"/>
    <w:rsid w:val="00D84542"/>
    <w:rsid w:val="00D86002"/>
    <w:rsid w:val="00D8625D"/>
    <w:rsid w:val="00D86901"/>
    <w:rsid w:val="00D86A7B"/>
    <w:rsid w:val="00D8792F"/>
    <w:rsid w:val="00D8795A"/>
    <w:rsid w:val="00D90B3E"/>
    <w:rsid w:val="00D90C01"/>
    <w:rsid w:val="00D90C0A"/>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A85"/>
    <w:rsid w:val="00DA0BE3"/>
    <w:rsid w:val="00DA17AE"/>
    <w:rsid w:val="00DA1942"/>
    <w:rsid w:val="00DA1B9B"/>
    <w:rsid w:val="00DA22F0"/>
    <w:rsid w:val="00DA3221"/>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108"/>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0A"/>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BFC"/>
    <w:rsid w:val="00DE1720"/>
    <w:rsid w:val="00DE18FF"/>
    <w:rsid w:val="00DE2046"/>
    <w:rsid w:val="00DE290C"/>
    <w:rsid w:val="00DE34A5"/>
    <w:rsid w:val="00DE36F4"/>
    <w:rsid w:val="00DE37BE"/>
    <w:rsid w:val="00DE3D84"/>
    <w:rsid w:val="00DE3D9C"/>
    <w:rsid w:val="00DE4696"/>
    <w:rsid w:val="00DE49E2"/>
    <w:rsid w:val="00DE4BE1"/>
    <w:rsid w:val="00DE4FAD"/>
    <w:rsid w:val="00DE504D"/>
    <w:rsid w:val="00DE5120"/>
    <w:rsid w:val="00DE52EC"/>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74"/>
    <w:rsid w:val="00E0152E"/>
    <w:rsid w:val="00E01599"/>
    <w:rsid w:val="00E0179C"/>
    <w:rsid w:val="00E01AD7"/>
    <w:rsid w:val="00E02773"/>
    <w:rsid w:val="00E0288C"/>
    <w:rsid w:val="00E02E87"/>
    <w:rsid w:val="00E042BB"/>
    <w:rsid w:val="00E04697"/>
    <w:rsid w:val="00E04919"/>
    <w:rsid w:val="00E05E2D"/>
    <w:rsid w:val="00E069E3"/>
    <w:rsid w:val="00E076BB"/>
    <w:rsid w:val="00E101B8"/>
    <w:rsid w:val="00E104BB"/>
    <w:rsid w:val="00E10741"/>
    <w:rsid w:val="00E110DE"/>
    <w:rsid w:val="00E113C6"/>
    <w:rsid w:val="00E1204F"/>
    <w:rsid w:val="00E121DF"/>
    <w:rsid w:val="00E123CC"/>
    <w:rsid w:val="00E12FBA"/>
    <w:rsid w:val="00E1304E"/>
    <w:rsid w:val="00E1329C"/>
    <w:rsid w:val="00E13E63"/>
    <w:rsid w:val="00E14179"/>
    <w:rsid w:val="00E146F6"/>
    <w:rsid w:val="00E146F8"/>
    <w:rsid w:val="00E14F40"/>
    <w:rsid w:val="00E16072"/>
    <w:rsid w:val="00E160F5"/>
    <w:rsid w:val="00E16240"/>
    <w:rsid w:val="00E16397"/>
    <w:rsid w:val="00E20832"/>
    <w:rsid w:val="00E20941"/>
    <w:rsid w:val="00E20B63"/>
    <w:rsid w:val="00E21018"/>
    <w:rsid w:val="00E213D4"/>
    <w:rsid w:val="00E217CA"/>
    <w:rsid w:val="00E21F36"/>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CA8"/>
    <w:rsid w:val="00E270AB"/>
    <w:rsid w:val="00E27716"/>
    <w:rsid w:val="00E27A96"/>
    <w:rsid w:val="00E30A51"/>
    <w:rsid w:val="00E30EE4"/>
    <w:rsid w:val="00E30F82"/>
    <w:rsid w:val="00E32664"/>
    <w:rsid w:val="00E3273A"/>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C4F"/>
    <w:rsid w:val="00E41326"/>
    <w:rsid w:val="00E41B4B"/>
    <w:rsid w:val="00E42587"/>
    <w:rsid w:val="00E42A6B"/>
    <w:rsid w:val="00E42AB8"/>
    <w:rsid w:val="00E42B7C"/>
    <w:rsid w:val="00E43E42"/>
    <w:rsid w:val="00E43FBD"/>
    <w:rsid w:val="00E4461B"/>
    <w:rsid w:val="00E448B7"/>
    <w:rsid w:val="00E50D81"/>
    <w:rsid w:val="00E50F51"/>
    <w:rsid w:val="00E50F94"/>
    <w:rsid w:val="00E50FA4"/>
    <w:rsid w:val="00E52B67"/>
    <w:rsid w:val="00E5399C"/>
    <w:rsid w:val="00E53CA2"/>
    <w:rsid w:val="00E53E12"/>
    <w:rsid w:val="00E54362"/>
    <w:rsid w:val="00E54BE2"/>
    <w:rsid w:val="00E55E1A"/>
    <w:rsid w:val="00E56BA8"/>
    <w:rsid w:val="00E575DE"/>
    <w:rsid w:val="00E57702"/>
    <w:rsid w:val="00E577C7"/>
    <w:rsid w:val="00E6008D"/>
    <w:rsid w:val="00E607FB"/>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729"/>
    <w:rsid w:val="00E729B9"/>
    <w:rsid w:val="00E75068"/>
    <w:rsid w:val="00E76292"/>
    <w:rsid w:val="00E76434"/>
    <w:rsid w:val="00E76A3A"/>
    <w:rsid w:val="00E76ECB"/>
    <w:rsid w:val="00E77D11"/>
    <w:rsid w:val="00E80EDE"/>
    <w:rsid w:val="00E81505"/>
    <w:rsid w:val="00E81709"/>
    <w:rsid w:val="00E81834"/>
    <w:rsid w:val="00E81CD8"/>
    <w:rsid w:val="00E81D97"/>
    <w:rsid w:val="00E81E81"/>
    <w:rsid w:val="00E8279E"/>
    <w:rsid w:val="00E83154"/>
    <w:rsid w:val="00E83222"/>
    <w:rsid w:val="00E839EE"/>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3D5"/>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56E"/>
    <w:rsid w:val="00EB0664"/>
    <w:rsid w:val="00EB0868"/>
    <w:rsid w:val="00EB0D55"/>
    <w:rsid w:val="00EB164F"/>
    <w:rsid w:val="00EB23E7"/>
    <w:rsid w:val="00EB2773"/>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1A7"/>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860"/>
    <w:rsid w:val="00F166A2"/>
    <w:rsid w:val="00F170D1"/>
    <w:rsid w:val="00F17A1F"/>
    <w:rsid w:val="00F17FF1"/>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BCF"/>
    <w:rsid w:val="00F3565B"/>
    <w:rsid w:val="00F35C40"/>
    <w:rsid w:val="00F36183"/>
    <w:rsid w:val="00F36428"/>
    <w:rsid w:val="00F3656D"/>
    <w:rsid w:val="00F368F7"/>
    <w:rsid w:val="00F36AA8"/>
    <w:rsid w:val="00F37882"/>
    <w:rsid w:val="00F40BD7"/>
    <w:rsid w:val="00F40E95"/>
    <w:rsid w:val="00F41BF7"/>
    <w:rsid w:val="00F42207"/>
    <w:rsid w:val="00F429B7"/>
    <w:rsid w:val="00F42BEE"/>
    <w:rsid w:val="00F42CE8"/>
    <w:rsid w:val="00F431D1"/>
    <w:rsid w:val="00F431D3"/>
    <w:rsid w:val="00F4353E"/>
    <w:rsid w:val="00F43C74"/>
    <w:rsid w:val="00F43D1A"/>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9E"/>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9F2"/>
    <w:rsid w:val="00F650C8"/>
    <w:rsid w:val="00F65227"/>
    <w:rsid w:val="00F65FF2"/>
    <w:rsid w:val="00F66491"/>
    <w:rsid w:val="00F6698E"/>
    <w:rsid w:val="00F67417"/>
    <w:rsid w:val="00F678A1"/>
    <w:rsid w:val="00F701DB"/>
    <w:rsid w:val="00F715B8"/>
    <w:rsid w:val="00F71B90"/>
    <w:rsid w:val="00F7215F"/>
    <w:rsid w:val="00F73B04"/>
    <w:rsid w:val="00F75592"/>
    <w:rsid w:val="00F7599F"/>
    <w:rsid w:val="00F75FB4"/>
    <w:rsid w:val="00F7680D"/>
    <w:rsid w:val="00F76C42"/>
    <w:rsid w:val="00F7705A"/>
    <w:rsid w:val="00F7725C"/>
    <w:rsid w:val="00F7789D"/>
    <w:rsid w:val="00F80241"/>
    <w:rsid w:val="00F80B9A"/>
    <w:rsid w:val="00F812AC"/>
    <w:rsid w:val="00F81F56"/>
    <w:rsid w:val="00F82282"/>
    <w:rsid w:val="00F82324"/>
    <w:rsid w:val="00F83041"/>
    <w:rsid w:val="00F83398"/>
    <w:rsid w:val="00F835DF"/>
    <w:rsid w:val="00F84093"/>
    <w:rsid w:val="00F850AA"/>
    <w:rsid w:val="00F85285"/>
    <w:rsid w:val="00F85EE3"/>
    <w:rsid w:val="00F86AF6"/>
    <w:rsid w:val="00F86F43"/>
    <w:rsid w:val="00F87CD9"/>
    <w:rsid w:val="00F87DF1"/>
    <w:rsid w:val="00F9024D"/>
    <w:rsid w:val="00F914B7"/>
    <w:rsid w:val="00F929A5"/>
    <w:rsid w:val="00F929B7"/>
    <w:rsid w:val="00F9327D"/>
    <w:rsid w:val="00F93285"/>
    <w:rsid w:val="00F934CA"/>
    <w:rsid w:val="00F94AFD"/>
    <w:rsid w:val="00F94D71"/>
    <w:rsid w:val="00F952BE"/>
    <w:rsid w:val="00F953B3"/>
    <w:rsid w:val="00F9566B"/>
    <w:rsid w:val="00F9576C"/>
    <w:rsid w:val="00F966C7"/>
    <w:rsid w:val="00F96714"/>
    <w:rsid w:val="00FA005E"/>
    <w:rsid w:val="00FA0E33"/>
    <w:rsid w:val="00FA144D"/>
    <w:rsid w:val="00FA19B4"/>
    <w:rsid w:val="00FA263B"/>
    <w:rsid w:val="00FA36EB"/>
    <w:rsid w:val="00FA56CE"/>
    <w:rsid w:val="00FA5EA4"/>
    <w:rsid w:val="00FA5ECB"/>
    <w:rsid w:val="00FA6816"/>
    <w:rsid w:val="00FA7142"/>
    <w:rsid w:val="00FA7269"/>
    <w:rsid w:val="00FA75F8"/>
    <w:rsid w:val="00FA7D78"/>
    <w:rsid w:val="00FB0025"/>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3B9"/>
    <w:rsid w:val="00FC3FB1"/>
    <w:rsid w:val="00FC46D9"/>
    <w:rsid w:val="00FC5AAA"/>
    <w:rsid w:val="00FC5CAE"/>
    <w:rsid w:val="00FC5EA5"/>
    <w:rsid w:val="00FC633D"/>
    <w:rsid w:val="00FC674E"/>
    <w:rsid w:val="00FC7724"/>
    <w:rsid w:val="00FC7AD6"/>
    <w:rsid w:val="00FC7E09"/>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072"/>
    <w:rsid w:val="00FF769F"/>
    <w:rsid w:val="00FF7969"/>
    <w:rsid w:val="00FF7DDF"/>
    <w:rsid w:val="01B3BC1B"/>
    <w:rsid w:val="02C7005F"/>
    <w:rsid w:val="02C71D05"/>
    <w:rsid w:val="042C4E03"/>
    <w:rsid w:val="0446435D"/>
    <w:rsid w:val="0452DB6B"/>
    <w:rsid w:val="05523DEF"/>
    <w:rsid w:val="05A71347"/>
    <w:rsid w:val="060CDC08"/>
    <w:rsid w:val="0649C5AA"/>
    <w:rsid w:val="07C97958"/>
    <w:rsid w:val="08C7CD04"/>
    <w:rsid w:val="0A4FC840"/>
    <w:rsid w:val="0AA8BEC1"/>
    <w:rsid w:val="0BA4E548"/>
    <w:rsid w:val="0BCA4ED4"/>
    <w:rsid w:val="0D464E40"/>
    <w:rsid w:val="0E1A5CCE"/>
    <w:rsid w:val="0E9F67AF"/>
    <w:rsid w:val="0F5100FC"/>
    <w:rsid w:val="0FC06757"/>
    <w:rsid w:val="11690C5F"/>
    <w:rsid w:val="122E87B6"/>
    <w:rsid w:val="127DD6E8"/>
    <w:rsid w:val="1371D8A8"/>
    <w:rsid w:val="13C3E59B"/>
    <w:rsid w:val="14617F89"/>
    <w:rsid w:val="178550F4"/>
    <w:rsid w:val="181E4694"/>
    <w:rsid w:val="18B372B8"/>
    <w:rsid w:val="19628E1A"/>
    <w:rsid w:val="1AA7917B"/>
    <w:rsid w:val="1AA7BA56"/>
    <w:rsid w:val="1B02B292"/>
    <w:rsid w:val="1D38F496"/>
    <w:rsid w:val="1D685762"/>
    <w:rsid w:val="1DAE3FA9"/>
    <w:rsid w:val="1E4C07C4"/>
    <w:rsid w:val="226A615D"/>
    <w:rsid w:val="22BA66D7"/>
    <w:rsid w:val="23346773"/>
    <w:rsid w:val="23669F6D"/>
    <w:rsid w:val="2374B06D"/>
    <w:rsid w:val="24CE03D2"/>
    <w:rsid w:val="26112D16"/>
    <w:rsid w:val="26C0805F"/>
    <w:rsid w:val="26F6114B"/>
    <w:rsid w:val="284C8067"/>
    <w:rsid w:val="29FF445E"/>
    <w:rsid w:val="2A093867"/>
    <w:rsid w:val="2AB45954"/>
    <w:rsid w:val="2B4DEDE4"/>
    <w:rsid w:val="2BA08F6C"/>
    <w:rsid w:val="2BEB28F9"/>
    <w:rsid w:val="2DC97F88"/>
    <w:rsid w:val="2E3255FC"/>
    <w:rsid w:val="2E467735"/>
    <w:rsid w:val="2EB1B6B8"/>
    <w:rsid w:val="2F71CD79"/>
    <w:rsid w:val="2F919FA9"/>
    <w:rsid w:val="2FBBBF34"/>
    <w:rsid w:val="30BA2180"/>
    <w:rsid w:val="333B943E"/>
    <w:rsid w:val="33F3E08C"/>
    <w:rsid w:val="33F88EE6"/>
    <w:rsid w:val="35033C01"/>
    <w:rsid w:val="353527B7"/>
    <w:rsid w:val="355AC5BD"/>
    <w:rsid w:val="3595FF21"/>
    <w:rsid w:val="36411FB1"/>
    <w:rsid w:val="36FB7771"/>
    <w:rsid w:val="3839DA49"/>
    <w:rsid w:val="383EC46F"/>
    <w:rsid w:val="38CDB730"/>
    <w:rsid w:val="38D98776"/>
    <w:rsid w:val="3A241AD4"/>
    <w:rsid w:val="3A44BE38"/>
    <w:rsid w:val="3AD5FB4A"/>
    <w:rsid w:val="3B0336CE"/>
    <w:rsid w:val="3B21011E"/>
    <w:rsid w:val="3B2EB020"/>
    <w:rsid w:val="3B68E80D"/>
    <w:rsid w:val="3BB93F48"/>
    <w:rsid w:val="3BBD9531"/>
    <w:rsid w:val="3D08E841"/>
    <w:rsid w:val="3D4DD333"/>
    <w:rsid w:val="3DD10B38"/>
    <w:rsid w:val="3E208043"/>
    <w:rsid w:val="3E44E06D"/>
    <w:rsid w:val="4050FD31"/>
    <w:rsid w:val="40DC6EFC"/>
    <w:rsid w:val="40E83534"/>
    <w:rsid w:val="41E03D9D"/>
    <w:rsid w:val="420E3B3D"/>
    <w:rsid w:val="42B0B6B1"/>
    <w:rsid w:val="430F891E"/>
    <w:rsid w:val="4356B2A5"/>
    <w:rsid w:val="436B8008"/>
    <w:rsid w:val="43D6D34B"/>
    <w:rsid w:val="44BAB028"/>
    <w:rsid w:val="4592400E"/>
    <w:rsid w:val="46F1FBCD"/>
    <w:rsid w:val="491B593E"/>
    <w:rsid w:val="4991D5A1"/>
    <w:rsid w:val="4A96DDB4"/>
    <w:rsid w:val="4C0A131D"/>
    <w:rsid w:val="4C831C77"/>
    <w:rsid w:val="4CC77BEE"/>
    <w:rsid w:val="4E0A803B"/>
    <w:rsid w:val="4E885B9B"/>
    <w:rsid w:val="4EA80E2B"/>
    <w:rsid w:val="5098DF7A"/>
    <w:rsid w:val="50B997F5"/>
    <w:rsid w:val="50CC865C"/>
    <w:rsid w:val="517A83FF"/>
    <w:rsid w:val="51AD3C93"/>
    <w:rsid w:val="52538494"/>
    <w:rsid w:val="53052ADD"/>
    <w:rsid w:val="538C0006"/>
    <w:rsid w:val="53ADA395"/>
    <w:rsid w:val="54A44937"/>
    <w:rsid w:val="55983B7A"/>
    <w:rsid w:val="55C51E6C"/>
    <w:rsid w:val="57E573D9"/>
    <w:rsid w:val="58529BFA"/>
    <w:rsid w:val="594FA05F"/>
    <w:rsid w:val="5AC94544"/>
    <w:rsid w:val="5B407698"/>
    <w:rsid w:val="5BBAC98A"/>
    <w:rsid w:val="5BDDAF4F"/>
    <w:rsid w:val="5BE13E7D"/>
    <w:rsid w:val="5CCFAF79"/>
    <w:rsid w:val="5D070289"/>
    <w:rsid w:val="5D3A24C3"/>
    <w:rsid w:val="5DCFF2E8"/>
    <w:rsid w:val="5F0E5F2C"/>
    <w:rsid w:val="5F42D745"/>
    <w:rsid w:val="5F4B7FAB"/>
    <w:rsid w:val="601D2E00"/>
    <w:rsid w:val="60A6047F"/>
    <w:rsid w:val="60B44648"/>
    <w:rsid w:val="60C9C39D"/>
    <w:rsid w:val="60D6564E"/>
    <w:rsid w:val="6157D976"/>
    <w:rsid w:val="6158BBE4"/>
    <w:rsid w:val="623B57A2"/>
    <w:rsid w:val="63C8DBB9"/>
    <w:rsid w:val="63E918EA"/>
    <w:rsid w:val="63F41262"/>
    <w:rsid w:val="64179AF2"/>
    <w:rsid w:val="644AEFB2"/>
    <w:rsid w:val="64B26020"/>
    <w:rsid w:val="64C15F1E"/>
    <w:rsid w:val="66FD2703"/>
    <w:rsid w:val="68C66425"/>
    <w:rsid w:val="6A174B5F"/>
    <w:rsid w:val="6A6E6C97"/>
    <w:rsid w:val="6ABDDFC7"/>
    <w:rsid w:val="6AD7B287"/>
    <w:rsid w:val="6BBF8DC0"/>
    <w:rsid w:val="6BDF9AC6"/>
    <w:rsid w:val="6C9FE085"/>
    <w:rsid w:val="6D21C20F"/>
    <w:rsid w:val="6DAF75FC"/>
    <w:rsid w:val="6E059204"/>
    <w:rsid w:val="6E07B99D"/>
    <w:rsid w:val="6E4F365E"/>
    <w:rsid w:val="6EBAFCA4"/>
    <w:rsid w:val="7048AC84"/>
    <w:rsid w:val="7096C741"/>
    <w:rsid w:val="7148BA73"/>
    <w:rsid w:val="71A04AC2"/>
    <w:rsid w:val="72992D50"/>
    <w:rsid w:val="73DAC46E"/>
    <w:rsid w:val="74F6AFE9"/>
    <w:rsid w:val="75E15D83"/>
    <w:rsid w:val="766A7ED6"/>
    <w:rsid w:val="76A6ED5A"/>
    <w:rsid w:val="77ABB0FB"/>
    <w:rsid w:val="77F102DF"/>
    <w:rsid w:val="78733A52"/>
    <w:rsid w:val="78D95C37"/>
    <w:rsid w:val="799489CF"/>
    <w:rsid w:val="79A52F8C"/>
    <w:rsid w:val="79AD2FE4"/>
    <w:rsid w:val="7AAD5E53"/>
    <w:rsid w:val="7B6239B5"/>
    <w:rsid w:val="7BA49172"/>
    <w:rsid w:val="7CF66721"/>
    <w:rsid w:val="7E53F72F"/>
    <w:rsid w:val="7F2824D5"/>
    <w:rsid w:val="7FFCEE3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6F3BAD6-D306-40C9-B011-B61768ED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9</Pages>
  <Words>10357</Words>
  <Characters>5905</Characters>
  <Application>Microsoft Office Word</Application>
  <DocSecurity>0</DocSecurity>
  <Lines>49</Lines>
  <Paragraphs>32</Paragraphs>
  <ScaleCrop>false</ScaleCrop>
  <Company/>
  <LinksUpToDate>false</LinksUpToDate>
  <CharactersWithSpaces>16230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Garšvienė</cp:lastModifiedBy>
  <cp:revision>309</cp:revision>
  <dcterms:created xsi:type="dcterms:W3CDTF">2024-10-17T08:00:00Z</dcterms:created>
  <dcterms:modified xsi:type="dcterms:W3CDTF">2024-12-13T09:29:00Z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2024-10-11T07:23:38Z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f3f608dd-507f-4ca8-87e9-dee005b9d085</vt:lpwstr>
  </property>
  <property fmtid="{D5CDD505-2E9C-101B-9397-08002B2CF9AE}" pid="10" name="MSIP_Label_e5564178-1ca1-4992-b45e-fdaf9919e704_ContentBits">
    <vt:lpwstr>0</vt:lpwstr>
  </property>
</Properties>
</file>