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29719B"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29719B">
        <w:rPr>
          <w:rFonts w:ascii="Times New Roman" w:eastAsia="Times New Roman" w:hAnsi="Times New Roman" w:cs="Times New Roman"/>
          <w:kern w:val="0"/>
          <w:sz w:val="24"/>
          <w:szCs w:val="24"/>
          <w:lang w:eastAsia="lt-LT"/>
          <w14:ligatures w14:val="none"/>
        </w:rPr>
        <w:t>PATVIRTINTA</w:t>
      </w:r>
    </w:p>
    <w:p w14:paraId="04CFEF4F" w14:textId="77777777" w:rsidR="006273DE" w:rsidRPr="0029719B"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29719B">
        <w:rPr>
          <w:rFonts w:ascii="Times New Roman" w:eastAsia="Times New Roman" w:hAnsi="Times New Roman" w:cs="Times New Roman"/>
          <w:kern w:val="0"/>
          <w:sz w:val="24"/>
          <w:szCs w:val="24"/>
          <w:lang w:eastAsia="lt-LT"/>
          <w14:ligatures w14:val="none"/>
        </w:rPr>
        <w:t xml:space="preserve">Viešųjų pirkimų komisijos </w:t>
      </w:r>
    </w:p>
    <w:p w14:paraId="381C6EDC" w14:textId="4E1743D3" w:rsidR="006273DE" w:rsidRPr="0029719B"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29719B">
        <w:rPr>
          <w:rFonts w:ascii="Times New Roman" w:eastAsia="Times New Roman" w:hAnsi="Times New Roman" w:cs="Times New Roman"/>
          <w:kern w:val="0"/>
          <w:sz w:val="24"/>
          <w:szCs w:val="24"/>
          <w:lang w:eastAsia="lt-LT"/>
          <w14:ligatures w14:val="none"/>
        </w:rPr>
        <w:t>202</w:t>
      </w:r>
      <w:r w:rsidR="00057A41" w:rsidRPr="0029719B">
        <w:rPr>
          <w:rFonts w:ascii="Times New Roman" w:eastAsia="Times New Roman" w:hAnsi="Times New Roman" w:cs="Times New Roman"/>
          <w:kern w:val="0"/>
          <w:sz w:val="24"/>
          <w:szCs w:val="24"/>
          <w:lang w:eastAsia="lt-LT"/>
          <w14:ligatures w14:val="none"/>
        </w:rPr>
        <w:t>5</w:t>
      </w:r>
      <w:r w:rsidRPr="0029719B">
        <w:rPr>
          <w:rFonts w:ascii="Times New Roman" w:eastAsia="Times New Roman" w:hAnsi="Times New Roman" w:cs="Times New Roman"/>
          <w:kern w:val="0"/>
          <w:sz w:val="24"/>
          <w:szCs w:val="24"/>
          <w:lang w:eastAsia="lt-LT"/>
          <w14:ligatures w14:val="none"/>
        </w:rPr>
        <w:t>-</w:t>
      </w:r>
      <w:r w:rsidR="00903ED5">
        <w:rPr>
          <w:rFonts w:ascii="Times New Roman" w:eastAsia="Times New Roman" w:hAnsi="Times New Roman" w:cs="Times New Roman"/>
          <w:kern w:val="0"/>
          <w:sz w:val="24"/>
          <w:szCs w:val="24"/>
          <w:lang w:eastAsia="lt-LT"/>
          <w14:ligatures w14:val="none"/>
        </w:rPr>
        <w:t>11-06</w:t>
      </w:r>
      <w:r w:rsidR="00037CD2" w:rsidRPr="0029719B">
        <w:rPr>
          <w:rFonts w:ascii="Times New Roman" w:eastAsia="Times New Roman" w:hAnsi="Times New Roman" w:cs="Times New Roman"/>
          <w:kern w:val="0"/>
          <w:sz w:val="24"/>
          <w:szCs w:val="24"/>
          <w:lang w:eastAsia="lt-LT"/>
          <w14:ligatures w14:val="none"/>
        </w:rPr>
        <w:t xml:space="preserve"> </w:t>
      </w:r>
      <w:r w:rsidR="00412D63" w:rsidRPr="0029719B">
        <w:rPr>
          <w:rFonts w:ascii="Times New Roman" w:eastAsia="Times New Roman" w:hAnsi="Times New Roman" w:cs="Times New Roman"/>
          <w:kern w:val="0"/>
          <w:sz w:val="24"/>
          <w:szCs w:val="24"/>
          <w:lang w:eastAsia="lt-LT"/>
          <w14:ligatures w14:val="none"/>
        </w:rPr>
        <w:t>sprendimu</w:t>
      </w:r>
    </w:p>
    <w:p w14:paraId="35D5BA80" w14:textId="545969C1" w:rsidR="006273DE" w:rsidRPr="00426A44"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29719B">
        <w:rPr>
          <w:rFonts w:ascii="Times New Roman" w:eastAsia="Times New Roman" w:hAnsi="Times New Roman" w:cs="Times New Roman"/>
          <w:kern w:val="0"/>
          <w:sz w:val="24"/>
          <w:szCs w:val="24"/>
          <w:lang w:eastAsia="lt-LT"/>
          <w14:ligatures w14:val="none"/>
        </w:rPr>
        <w:t>(</w:t>
      </w:r>
      <w:r w:rsidR="002D47AD" w:rsidRPr="0029719B">
        <w:rPr>
          <w:rFonts w:ascii="Times New Roman" w:eastAsia="Times New Roman" w:hAnsi="Times New Roman" w:cs="Times New Roman"/>
          <w:kern w:val="0"/>
          <w:sz w:val="24"/>
          <w:szCs w:val="24"/>
          <w:lang w:eastAsia="lt-LT"/>
          <w14:ligatures w14:val="none"/>
        </w:rPr>
        <w:t>p</w:t>
      </w:r>
      <w:r w:rsidR="006273DE" w:rsidRPr="0029719B">
        <w:rPr>
          <w:rFonts w:ascii="Times New Roman" w:eastAsia="Times New Roman" w:hAnsi="Times New Roman" w:cs="Times New Roman"/>
          <w:kern w:val="0"/>
          <w:sz w:val="24"/>
          <w:szCs w:val="24"/>
          <w:lang w:eastAsia="lt-LT"/>
          <w14:ligatures w14:val="none"/>
        </w:rPr>
        <w:t>rotokol</w:t>
      </w:r>
      <w:r w:rsidRPr="0029719B">
        <w:rPr>
          <w:rFonts w:ascii="Times New Roman" w:eastAsia="Times New Roman" w:hAnsi="Times New Roman" w:cs="Times New Roman"/>
          <w:kern w:val="0"/>
          <w:sz w:val="24"/>
          <w:szCs w:val="24"/>
          <w:lang w:eastAsia="lt-LT"/>
          <w14:ligatures w14:val="none"/>
        </w:rPr>
        <w:t>o</w:t>
      </w:r>
      <w:r w:rsidR="006273DE" w:rsidRPr="0029719B">
        <w:rPr>
          <w:rFonts w:ascii="Times New Roman" w:eastAsia="Times New Roman" w:hAnsi="Times New Roman" w:cs="Times New Roman"/>
          <w:kern w:val="0"/>
          <w:sz w:val="24"/>
          <w:szCs w:val="24"/>
          <w:lang w:eastAsia="lt-LT"/>
          <w14:ligatures w14:val="none"/>
        </w:rPr>
        <w:t xml:space="preserve"> Nr.</w:t>
      </w:r>
      <w:r w:rsidR="00B40CF2">
        <w:rPr>
          <w:rFonts w:ascii="Times New Roman" w:eastAsia="Times New Roman" w:hAnsi="Times New Roman" w:cs="Times New Roman"/>
          <w:kern w:val="0"/>
          <w:sz w:val="24"/>
          <w:szCs w:val="24"/>
          <w:lang w:eastAsia="lt-LT"/>
          <w14:ligatures w14:val="none"/>
        </w:rPr>
        <w:t xml:space="preserve"> 4944</w:t>
      </w:r>
      <w:r w:rsidR="000D63ED" w:rsidRPr="0029719B">
        <w:rPr>
          <w:rFonts w:ascii="Times New Roman" w:eastAsia="Times New Roman" w:hAnsi="Times New Roman" w:cs="Times New Roman"/>
          <w:kern w:val="0"/>
          <w:sz w:val="24"/>
          <w:szCs w:val="24"/>
          <w:lang w:eastAsia="lt-LT"/>
          <w14:ligatures w14:val="none"/>
        </w:rPr>
        <w:t>)</w:t>
      </w:r>
    </w:p>
    <w:p w14:paraId="63608C67" w14:textId="77777777" w:rsidR="006273DE" w:rsidRPr="00426A44"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6175E5" w:rsidRDefault="006273DE" w:rsidP="00584E33">
      <w:pPr>
        <w:spacing w:beforeLines="60" w:before="144" w:after="0" w:line="240" w:lineRule="auto"/>
        <w:jc w:val="center"/>
        <w:rPr>
          <w:rFonts w:ascii="Times New Roman" w:eastAsia="Times New Roman" w:hAnsi="Times New Roman" w:cs="Times New Roman"/>
          <w:b/>
          <w:bCs/>
          <w:kern w:val="0"/>
          <w:sz w:val="24"/>
          <w:szCs w:val="24"/>
          <w14:ligatures w14:val="none"/>
        </w:rPr>
      </w:pPr>
      <w:r w:rsidRPr="006175E5">
        <w:rPr>
          <w:rFonts w:ascii="Times New Roman" w:eastAsia="Times New Roman" w:hAnsi="Times New Roman" w:cs="Times New Roman"/>
          <w:b/>
          <w:bCs/>
          <w:kern w:val="0"/>
          <w:sz w:val="24"/>
          <w:szCs w:val="24"/>
          <w14:ligatures w14:val="none"/>
        </w:rPr>
        <w:t>ŠIAULIŲ APSKAITOS CENTRO</w:t>
      </w:r>
    </w:p>
    <w:p w14:paraId="59B1828B" w14:textId="26F00008" w:rsidR="00E61B3F" w:rsidRPr="006175E5" w:rsidRDefault="006273DE" w:rsidP="00584E33">
      <w:pPr>
        <w:spacing w:beforeLines="60" w:before="144" w:after="0" w:line="240" w:lineRule="auto"/>
        <w:jc w:val="center"/>
        <w:rPr>
          <w:rFonts w:ascii="Times New Roman" w:eastAsia="Calibri" w:hAnsi="Times New Roman" w:cs="Times New Roman"/>
          <w:b/>
          <w:kern w:val="0"/>
          <w:sz w:val="24"/>
          <w:szCs w:val="24"/>
          <w14:ligatures w14:val="none"/>
        </w:rPr>
      </w:pPr>
      <w:r w:rsidRPr="006175E5">
        <w:rPr>
          <w:rFonts w:ascii="Times New Roman" w:eastAsia="Calibri" w:hAnsi="Times New Roman" w:cs="Times New Roman"/>
          <w:b/>
          <w:kern w:val="0"/>
          <w:sz w:val="24"/>
          <w:szCs w:val="24"/>
          <w14:ligatures w14:val="none"/>
        </w:rPr>
        <w:t>ATVIRO (</w:t>
      </w:r>
      <w:r w:rsidR="00D93D11" w:rsidRPr="006175E5">
        <w:rPr>
          <w:rFonts w:ascii="Times New Roman" w:eastAsia="Calibri" w:hAnsi="Times New Roman" w:cs="Times New Roman"/>
          <w:b/>
          <w:kern w:val="0"/>
          <w:sz w:val="24"/>
          <w:szCs w:val="24"/>
          <w14:ligatures w14:val="none"/>
        </w:rPr>
        <w:t>SUPAPRASTINTO</w:t>
      </w:r>
      <w:r w:rsidRPr="006175E5">
        <w:rPr>
          <w:rFonts w:ascii="Times New Roman" w:eastAsia="Calibri" w:hAnsi="Times New Roman" w:cs="Times New Roman"/>
          <w:b/>
          <w:kern w:val="0"/>
          <w:sz w:val="24"/>
          <w:szCs w:val="24"/>
          <w14:ligatures w14:val="none"/>
        </w:rPr>
        <w:t xml:space="preserve">) </w:t>
      </w:r>
      <w:r w:rsidR="00D93D11" w:rsidRPr="006175E5">
        <w:rPr>
          <w:rFonts w:ascii="Times New Roman" w:eastAsia="Calibri" w:hAnsi="Times New Roman" w:cs="Times New Roman"/>
          <w:b/>
          <w:kern w:val="0"/>
          <w:sz w:val="24"/>
          <w:szCs w:val="24"/>
          <w14:ligatures w14:val="none"/>
        </w:rPr>
        <w:t>PIRKIMO</w:t>
      </w:r>
      <w:r w:rsidRPr="006175E5">
        <w:rPr>
          <w:rFonts w:ascii="Times New Roman" w:eastAsia="Calibri" w:hAnsi="Times New Roman" w:cs="Times New Roman"/>
          <w:b/>
          <w:kern w:val="0"/>
          <w:sz w:val="24"/>
          <w:szCs w:val="24"/>
          <w14:ligatures w14:val="none"/>
        </w:rPr>
        <w:t xml:space="preserve"> SĄLYGOS</w:t>
      </w:r>
    </w:p>
    <w:p w14:paraId="6FCD6287" w14:textId="58E57250" w:rsidR="00E61B3F" w:rsidRDefault="00584E33" w:rsidP="00584E33">
      <w:pPr>
        <w:spacing w:beforeLines="60" w:before="144" w:after="0" w:line="240" w:lineRule="auto"/>
        <w:jc w:val="center"/>
        <w:rPr>
          <w:rFonts w:ascii="Times New Roman" w:eastAsia="Calibri" w:hAnsi="Times New Roman" w:cs="Times New Roman"/>
          <w:b/>
          <w:kern w:val="0"/>
          <w:sz w:val="24"/>
          <w:szCs w:val="24"/>
          <w14:ligatures w14:val="none"/>
        </w:rPr>
      </w:pPr>
      <w:r w:rsidRPr="00584E33">
        <w:rPr>
          <w:rFonts w:ascii="Times New Roman" w:eastAsia="Calibri" w:hAnsi="Times New Roman" w:cs="Times New Roman"/>
          <w:b/>
          <w:kern w:val="0"/>
          <w:sz w:val="24"/>
          <w:szCs w:val="24"/>
          <w14:ligatures w14:val="none"/>
        </w:rPr>
        <w:t>SAVITARNOS MOKĖJIMO TERMINALO SU PROGRAMINE ĮRANGA NUOMA IR ĮMOKŲ SURINKIMO PASLAUGA</w:t>
      </w:r>
    </w:p>
    <w:p w14:paraId="03D0EC63" w14:textId="77777777" w:rsidR="00584E33" w:rsidRPr="00426A44" w:rsidRDefault="00584E33" w:rsidP="00735495">
      <w:pPr>
        <w:spacing w:after="0" w:line="240" w:lineRule="auto"/>
        <w:jc w:val="center"/>
        <w:rPr>
          <w:rFonts w:ascii="Times New Roman" w:hAnsi="Times New Roman" w:cs="Times New Roman"/>
          <w:b/>
          <w:bCs/>
          <w:kern w:val="0"/>
          <w:sz w:val="24"/>
          <w:szCs w:val="24"/>
        </w:rPr>
      </w:pPr>
    </w:p>
    <w:p w14:paraId="619A0BD8" w14:textId="3A1739BA" w:rsidR="006273DE" w:rsidRPr="00426A44" w:rsidRDefault="006273DE" w:rsidP="00735495">
      <w:pPr>
        <w:spacing w:after="0" w:line="240" w:lineRule="auto"/>
        <w:jc w:val="center"/>
        <w:rPr>
          <w:rFonts w:ascii="Times New Roman" w:eastAsia="Calibri" w:hAnsi="Times New Roman" w:cs="Times New Roman"/>
          <w:b/>
          <w:kern w:val="0"/>
          <w:sz w:val="24"/>
          <w:szCs w:val="24"/>
          <w14:ligatures w14:val="none"/>
        </w:rPr>
      </w:pPr>
      <w:r w:rsidRPr="00426A44">
        <w:rPr>
          <w:rFonts w:ascii="Times New Roman" w:eastAsia="Calibri" w:hAnsi="Times New Roman" w:cs="Times New Roman"/>
          <w:b/>
          <w:kern w:val="0"/>
          <w:sz w:val="24"/>
          <w:szCs w:val="24"/>
          <w14:ligatures w14:val="none"/>
        </w:rPr>
        <w:t>TURINYS</w:t>
      </w:r>
    </w:p>
    <w:p w14:paraId="6DC546E4" w14:textId="77777777" w:rsidR="006273DE" w:rsidRPr="00426A44"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426A44"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BENDROSIOS NUOSTATOS</w:t>
      </w:r>
    </w:p>
    <w:p w14:paraId="07A95650" w14:textId="77777777" w:rsidR="006273DE" w:rsidRPr="00426A44"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OBJEKTAS</w:t>
      </w:r>
    </w:p>
    <w:p w14:paraId="0660F210" w14:textId="77777777" w:rsidR="006273DE" w:rsidRPr="00426A44"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hAnsi="Times New Roman" w:cs="Times New Roman"/>
          <w:color w:val="000000"/>
          <w:kern w:val="0"/>
          <w:sz w:val="24"/>
          <w:szCs w:val="24"/>
        </w:rPr>
        <w:t xml:space="preserve">TIEKĖJŲ PAŠALINIMO PAGRINDAI IR REIKALAUJAMA KVALIFIKACIJA </w:t>
      </w:r>
    </w:p>
    <w:p w14:paraId="7A84C5CE" w14:textId="4A34C20C" w:rsidR="00145F9F" w:rsidRPr="00145F9F" w:rsidRDefault="00145F9F" w:rsidP="00145F9F">
      <w:pPr>
        <w:pStyle w:val="Sraopastraipa"/>
        <w:numPr>
          <w:ilvl w:val="0"/>
          <w:numId w:val="1"/>
        </w:numPr>
        <w:tabs>
          <w:tab w:val="left" w:pos="851"/>
        </w:tabs>
        <w:spacing w:after="0" w:line="240" w:lineRule="auto"/>
        <w:ind w:left="0" w:firstLine="426"/>
        <w:rPr>
          <w:rFonts w:ascii="Times New Roman" w:eastAsia="Times New Roman" w:hAnsi="Times New Roman" w:cs="Times New Roman"/>
          <w:kern w:val="0"/>
          <w:sz w:val="24"/>
          <w:szCs w:val="24"/>
          <w14:ligatures w14:val="none"/>
        </w:rPr>
      </w:pPr>
      <w:r w:rsidRPr="00145F9F">
        <w:rPr>
          <w:rFonts w:ascii="Times New Roman" w:eastAsia="Times New Roman" w:hAnsi="Times New Roman" w:cs="Times New Roman"/>
          <w:kern w:val="0"/>
          <w:sz w:val="24"/>
          <w:szCs w:val="24"/>
          <w14:ligatures w14:val="none"/>
        </w:rPr>
        <w:t>RĖMIMASIS ŪKIO SUBJEKTŲ PAJĖGUMAIS</w:t>
      </w:r>
    </w:p>
    <w:p w14:paraId="4958C913" w14:textId="3F8C0ABD" w:rsidR="00504BAF" w:rsidRPr="00426A44"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SUBTIEKĖJŲ PASITELKIMAS</w:t>
      </w:r>
    </w:p>
    <w:p w14:paraId="3E4801E1" w14:textId="735DC5A5" w:rsidR="00504BAF" w:rsidRPr="00426A44"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TIEKĖJŲ GRUPĖS DALYVAVIMAS</w:t>
      </w:r>
    </w:p>
    <w:p w14:paraId="51EF2A16" w14:textId="6F0C63AD"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ŠIFRAVIMAS</w:t>
      </w:r>
    </w:p>
    <w:p w14:paraId="13381DB5"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GALIOJIMO UŽTIKRINIMAS</w:t>
      </w:r>
    </w:p>
    <w:p w14:paraId="6AD86B5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PAVYZDŽIŲ PATEIKIMAS</w:t>
      </w:r>
    </w:p>
    <w:p w14:paraId="0B9BBAFC"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NAGRINĖJIMAS</w:t>
      </w:r>
    </w:p>
    <w:p w14:paraId="4FDD488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hAnsi="Times New Roman" w:cs="Times New Roman"/>
          <w:color w:val="000000"/>
          <w:kern w:val="0"/>
          <w:sz w:val="24"/>
          <w:szCs w:val="24"/>
        </w:rPr>
        <w:t>ELEKTRONINIS AUKCIONAS</w:t>
      </w:r>
    </w:p>
    <w:p w14:paraId="77353677"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ATMETIMO PRIEŽASTYS</w:t>
      </w:r>
    </w:p>
    <w:p w14:paraId="4F776CF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VERTINIMAS IR PALYGINIMAS</w:t>
      </w:r>
    </w:p>
    <w:p w14:paraId="339D0632"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426A44">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PRETENZIJŲ IR SKUNDŲ NAGRINĖJIMAS</w:t>
      </w:r>
    </w:p>
    <w:p w14:paraId="60D1AD38"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BAIGIAMOSIOS NUOSTATOS</w:t>
      </w:r>
    </w:p>
    <w:p w14:paraId="0E6102E0" w14:textId="77777777" w:rsidR="006273DE" w:rsidRPr="00426A44"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8A4BCE"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8A4BCE">
        <w:rPr>
          <w:rFonts w:ascii="Times New Roman" w:eastAsia="Times New Roman" w:hAnsi="Times New Roman" w:cs="Times New Roman"/>
          <w:kern w:val="0"/>
          <w:sz w:val="24"/>
          <w:szCs w:val="24"/>
          <w14:ligatures w14:val="none"/>
        </w:rPr>
        <w:t>PRIEDAI</w:t>
      </w:r>
      <w:r w:rsidR="006273DE" w:rsidRPr="008A4BCE">
        <w:rPr>
          <w:rFonts w:ascii="Times New Roman" w:eastAsia="Times New Roman" w:hAnsi="Times New Roman" w:cs="Times New Roman"/>
          <w:kern w:val="0"/>
          <w:sz w:val="24"/>
          <w:szCs w:val="24"/>
          <w14:ligatures w14:val="none"/>
        </w:rPr>
        <w:t>:</w:t>
      </w:r>
    </w:p>
    <w:p w14:paraId="4A847221" w14:textId="77777777" w:rsidR="000B3501" w:rsidRPr="008A4BC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8A4BCE">
        <w:rPr>
          <w:rFonts w:ascii="Times New Roman" w:eastAsia="Times New Roman" w:hAnsi="Times New Roman" w:cs="Times New Roman"/>
          <w:kern w:val="0"/>
          <w:sz w:val="24"/>
          <w:szCs w:val="24"/>
          <w14:ligatures w14:val="none"/>
        </w:rPr>
        <w:t>Techninė specifikacija;</w:t>
      </w:r>
    </w:p>
    <w:p w14:paraId="6F90594B" w14:textId="4B7ADAAD" w:rsidR="000B3501" w:rsidRPr="008A4BC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8A4BCE">
        <w:rPr>
          <w:rFonts w:ascii="Times New Roman" w:eastAsia="Times New Roman" w:hAnsi="Times New Roman" w:cs="Times New Roman"/>
          <w:kern w:val="0"/>
          <w:sz w:val="24"/>
          <w:szCs w:val="24"/>
          <w14:ligatures w14:val="none"/>
        </w:rPr>
        <w:t>Pasiūlymo forma;</w:t>
      </w:r>
    </w:p>
    <w:p w14:paraId="20651764" w14:textId="583226CD" w:rsidR="00E21E22" w:rsidRDefault="00E21E22" w:rsidP="00E21E2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E21E22">
        <w:rPr>
          <w:rFonts w:ascii="Times New Roman" w:eastAsia="Times New Roman" w:hAnsi="Times New Roman" w:cs="Times New Roman"/>
          <w:kern w:val="0"/>
          <w:sz w:val="24"/>
          <w:szCs w:val="24"/>
          <w14:ligatures w14:val="none"/>
        </w:rPr>
        <w:t>Pasiūlymų vertinimo kriterijai</w:t>
      </w:r>
      <w:r w:rsidR="0023614D">
        <w:rPr>
          <w:rFonts w:ascii="Times New Roman" w:eastAsia="Times New Roman" w:hAnsi="Times New Roman" w:cs="Times New Roman"/>
          <w:kern w:val="0"/>
          <w:sz w:val="24"/>
          <w:szCs w:val="24"/>
          <w14:ligatures w14:val="none"/>
        </w:rPr>
        <w:t>;</w:t>
      </w:r>
    </w:p>
    <w:p w14:paraId="2E4CE025" w14:textId="77777777" w:rsidR="00BF3DE8" w:rsidRDefault="000B3501" w:rsidP="00BF3DE8">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E21E22">
        <w:rPr>
          <w:rFonts w:ascii="Times New Roman" w:eastAsia="Times New Roman" w:hAnsi="Times New Roman" w:cs="Times New Roman"/>
          <w:kern w:val="0"/>
          <w:sz w:val="24"/>
          <w:szCs w:val="24"/>
          <w14:ligatures w14:val="none"/>
        </w:rPr>
        <w:t>Viešojo pirkimo sutarties projektas</w:t>
      </w:r>
      <w:bookmarkEnd w:id="1"/>
      <w:r w:rsidRPr="00E21E22">
        <w:rPr>
          <w:rFonts w:ascii="Times New Roman" w:eastAsia="Times New Roman" w:hAnsi="Times New Roman" w:cs="Times New Roman"/>
          <w:kern w:val="0"/>
          <w:sz w:val="24"/>
          <w:szCs w:val="24"/>
          <w14:ligatures w14:val="none"/>
        </w:rPr>
        <w:t>;</w:t>
      </w:r>
    </w:p>
    <w:p w14:paraId="1B8C8865" w14:textId="18B68D06" w:rsidR="000B3501" w:rsidRPr="00BF3DE8" w:rsidRDefault="000B3501" w:rsidP="00BF3DE8">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BF3DE8">
        <w:rPr>
          <w:rFonts w:ascii="Times New Roman" w:hAnsi="Times New Roman" w:cs="Times New Roman"/>
          <w:kern w:val="0"/>
          <w:sz w:val="24"/>
          <w:szCs w:val="24"/>
        </w:rPr>
        <w:t>Europos bendrasis viešųjų pirkimų dokumentas</w:t>
      </w:r>
      <w:r w:rsidRPr="00BF3DE8">
        <w:rPr>
          <w:rFonts w:ascii="Times New Roman" w:eastAsia="Times New Roman" w:hAnsi="Times New Roman" w:cs="Times New Roman"/>
          <w:kern w:val="0"/>
          <w:sz w:val="24"/>
          <w:szCs w:val="24"/>
          <w14:ligatures w14:val="none"/>
        </w:rPr>
        <w:t xml:space="preserve"> (EBVPD);</w:t>
      </w:r>
    </w:p>
    <w:p w14:paraId="7959407D" w14:textId="77777777" w:rsidR="000B3501"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8A4BCE">
        <w:rPr>
          <w:rFonts w:ascii="Times New Roman" w:eastAsia="Times New Roman" w:hAnsi="Times New Roman" w:cs="Times New Roman"/>
          <w:kern w:val="0"/>
          <w:sz w:val="24"/>
          <w:szCs w:val="24"/>
          <w14:ligatures w14:val="none"/>
        </w:rPr>
        <w:t>Pašalinimo pagrindai;</w:t>
      </w:r>
    </w:p>
    <w:p w14:paraId="38AD1192" w14:textId="1D3F642C" w:rsidR="006209C9" w:rsidRPr="006209C9" w:rsidRDefault="006209C9" w:rsidP="006209C9">
      <w:pPr>
        <w:pStyle w:val="Sraopastraipa"/>
        <w:numPr>
          <w:ilvl w:val="0"/>
          <w:numId w:val="2"/>
        </w:numPr>
        <w:tabs>
          <w:tab w:val="left" w:pos="851"/>
        </w:tabs>
        <w:ind w:hanging="153"/>
        <w:rPr>
          <w:rFonts w:ascii="Times New Roman" w:eastAsia="Times New Roman" w:hAnsi="Times New Roman" w:cs="Times New Roman"/>
          <w:kern w:val="0"/>
          <w:sz w:val="24"/>
          <w:szCs w:val="24"/>
          <w14:ligatures w14:val="none"/>
        </w:rPr>
      </w:pPr>
      <w:r w:rsidRPr="006209C9">
        <w:rPr>
          <w:rFonts w:ascii="Times New Roman" w:eastAsia="Times New Roman" w:hAnsi="Times New Roman" w:cs="Times New Roman"/>
          <w:kern w:val="0"/>
          <w:sz w:val="24"/>
          <w:szCs w:val="24"/>
          <w14:ligatures w14:val="none"/>
        </w:rPr>
        <w:t>Nacionalinio saugumo reikalavimų atitikties deklaracija;</w:t>
      </w:r>
    </w:p>
    <w:p w14:paraId="42E8273F" w14:textId="53D669D5" w:rsidR="00542935" w:rsidRPr="00C36C59" w:rsidRDefault="00C36C59" w:rsidP="007378D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C36C59">
        <w:rPr>
          <w:rFonts w:ascii="Times New Roman" w:eastAsia="Times New Roman" w:hAnsi="Times New Roman" w:cs="Times New Roman"/>
          <w:kern w:val="0"/>
          <w:sz w:val="24"/>
          <w:szCs w:val="24"/>
          <w14:ligatures w14:val="none"/>
        </w:rPr>
        <w:t>Informavimas apie asmens duomenų tvarkymą</w:t>
      </w:r>
      <w:r>
        <w:rPr>
          <w:rFonts w:ascii="Times New Roman" w:eastAsia="Times New Roman" w:hAnsi="Times New Roman" w:cs="Times New Roman"/>
          <w:kern w:val="0"/>
          <w:sz w:val="24"/>
          <w:szCs w:val="24"/>
          <w14:ligatures w14:val="none"/>
        </w:rPr>
        <w:t>.</w:t>
      </w:r>
      <w:r w:rsidR="00542935" w:rsidRPr="00C36C59">
        <w:rPr>
          <w:rFonts w:ascii="Times New Roman" w:eastAsia="Times New Roman" w:hAnsi="Times New Roman" w:cs="Times New Roman"/>
          <w:kern w:val="0"/>
          <w:sz w:val="24"/>
          <w:szCs w:val="24"/>
          <w14:ligatures w14:val="none"/>
        </w:rPr>
        <w:br w:type="page"/>
      </w:r>
    </w:p>
    <w:bookmarkEnd w:id="0"/>
    <w:p w14:paraId="588A1B3B" w14:textId="209959A7" w:rsidR="006273DE" w:rsidRPr="00426A44"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lastRenderedPageBreak/>
        <w:t>BENDROSIOS NUOSTATOS</w:t>
      </w:r>
    </w:p>
    <w:p w14:paraId="454389DD"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FBC9A79" w14:textId="496DCB4F" w:rsidR="00964BAC" w:rsidRPr="00426A44" w:rsidRDefault="00964BA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w:t>
      </w:r>
      <w:r w:rsidRPr="00426A44">
        <w:rPr>
          <w:rFonts w:ascii="Times New Roman" w:hAnsi="Times New Roman" w:cs="Times New Roman"/>
          <w:color w:val="000000"/>
          <w:sz w:val="24"/>
          <w:szCs w:val="24"/>
        </w:rPr>
        <w:t xml:space="preserve"> </w:t>
      </w:r>
      <w:r w:rsidR="00BA5F10">
        <w:rPr>
          <w:rFonts w:ascii="Times New Roman" w:eastAsia="Calibri" w:hAnsi="Times New Roman" w:cs="Times New Roman"/>
          <w:sz w:val="24"/>
          <w:szCs w:val="24"/>
        </w:rPr>
        <w:t xml:space="preserve">VŠĮ </w:t>
      </w:r>
      <w:r w:rsidR="002B452A" w:rsidRPr="002B452A">
        <w:rPr>
          <w:rFonts w:ascii="Times New Roman" w:eastAsia="Calibri" w:hAnsi="Times New Roman" w:cs="Times New Roman"/>
          <w:sz w:val="24"/>
          <w:szCs w:val="24"/>
        </w:rPr>
        <w:t>Šiaulių</w:t>
      </w:r>
      <w:r w:rsidR="00226B85">
        <w:rPr>
          <w:rFonts w:ascii="Times New Roman" w:eastAsia="Calibri" w:hAnsi="Times New Roman" w:cs="Times New Roman"/>
          <w:sz w:val="24"/>
          <w:szCs w:val="24"/>
        </w:rPr>
        <w:t xml:space="preserve"> </w:t>
      </w:r>
      <w:r w:rsidR="002B452A" w:rsidRPr="002B452A">
        <w:rPr>
          <w:rFonts w:ascii="Times New Roman" w:eastAsia="Calibri" w:hAnsi="Times New Roman" w:cs="Times New Roman"/>
          <w:sz w:val="24"/>
          <w:szCs w:val="24"/>
        </w:rPr>
        <w:t>centro</w:t>
      </w:r>
      <w:r w:rsidR="00226B85">
        <w:rPr>
          <w:rFonts w:ascii="Times New Roman" w:eastAsia="Calibri" w:hAnsi="Times New Roman" w:cs="Times New Roman"/>
          <w:sz w:val="24"/>
          <w:szCs w:val="24"/>
        </w:rPr>
        <w:t xml:space="preserve"> </w:t>
      </w:r>
      <w:r w:rsidR="002B452A" w:rsidRPr="002B452A">
        <w:rPr>
          <w:rFonts w:ascii="Times New Roman" w:eastAsia="Calibri" w:hAnsi="Times New Roman" w:cs="Times New Roman"/>
          <w:sz w:val="24"/>
          <w:szCs w:val="24"/>
        </w:rPr>
        <w:t>poliklinika</w:t>
      </w:r>
      <w:r w:rsidRPr="00426A44">
        <w:rPr>
          <w:rFonts w:ascii="Times New Roman" w:eastAsia="Calibri" w:hAnsi="Times New Roman" w:cs="Times New Roman"/>
          <w:sz w:val="24"/>
          <w:szCs w:val="24"/>
        </w:rPr>
        <w:t>, juridinio asmens kodas</w:t>
      </w:r>
      <w:r w:rsidR="00BA5F10">
        <w:rPr>
          <w:rFonts w:ascii="Times New Roman" w:eastAsia="Calibri" w:hAnsi="Times New Roman" w:cs="Times New Roman"/>
          <w:sz w:val="24"/>
          <w:szCs w:val="24"/>
        </w:rPr>
        <w:t xml:space="preserve"> </w:t>
      </w:r>
      <w:r w:rsidR="00BA5F10" w:rsidRPr="00BA5F10">
        <w:rPr>
          <w:rFonts w:ascii="Times New Roman" w:eastAsia="Calibri" w:hAnsi="Times New Roman" w:cs="Times New Roman"/>
          <w:sz w:val="24"/>
          <w:szCs w:val="24"/>
        </w:rPr>
        <w:t>145370959</w:t>
      </w:r>
      <w:r w:rsidR="00BA5F10">
        <w:rPr>
          <w:rFonts w:ascii="Times New Roman" w:eastAsia="Calibri" w:hAnsi="Times New Roman" w:cs="Times New Roman"/>
          <w:sz w:val="24"/>
          <w:szCs w:val="24"/>
        </w:rPr>
        <w:t xml:space="preserve">, </w:t>
      </w:r>
      <w:r w:rsidRPr="00426A44">
        <w:rPr>
          <w:rFonts w:ascii="Times New Roman" w:eastAsia="Calibri" w:hAnsi="Times New Roman" w:cs="Times New Roman"/>
          <w:sz w:val="24"/>
          <w:szCs w:val="24"/>
        </w:rPr>
        <w:t xml:space="preserve">adresas </w:t>
      </w:r>
      <w:r w:rsidR="00BA5F10" w:rsidRPr="00BA5F10">
        <w:rPr>
          <w:rFonts w:ascii="Times New Roman" w:eastAsia="Calibri" w:hAnsi="Times New Roman" w:cs="Times New Roman"/>
          <w:sz w:val="24"/>
          <w:szCs w:val="24"/>
        </w:rPr>
        <w:t>Vytauto g. 101</w:t>
      </w:r>
      <w:r w:rsidRPr="00426A44">
        <w:rPr>
          <w:rFonts w:ascii="Times New Roman" w:eastAsia="Calibri" w:hAnsi="Times New Roman" w:cs="Times New Roman"/>
          <w:sz w:val="24"/>
          <w:szCs w:val="24"/>
        </w:rPr>
        <w:t xml:space="preserve">, Šiauliai </w:t>
      </w:r>
      <w:r w:rsidRPr="00426A44">
        <w:rPr>
          <w:rFonts w:ascii="Times New Roman" w:hAnsi="Times New Roman" w:cs="Times New Roman"/>
          <w:color w:val="000000"/>
          <w:kern w:val="0"/>
          <w:sz w:val="24"/>
          <w:szCs w:val="24"/>
        </w:rPr>
        <w:t xml:space="preserve">(toliau - perkančioji organizacija), vykdydama šį viešąjį pirkimą numato įsigyti pirkimo sąlygų </w:t>
      </w:r>
      <w:r>
        <w:rPr>
          <w:rFonts w:ascii="Times New Roman" w:hAnsi="Times New Roman" w:cs="Times New Roman"/>
          <w:color w:val="000000"/>
          <w:kern w:val="0"/>
          <w:sz w:val="24"/>
          <w:szCs w:val="24"/>
        </w:rPr>
        <w:t>techninėje specifikacijoje</w:t>
      </w:r>
      <w:r w:rsidRPr="00426A44">
        <w:rPr>
          <w:rFonts w:ascii="Times New Roman" w:hAnsi="Times New Roman" w:cs="Times New Roman"/>
          <w:color w:val="000000"/>
          <w:kern w:val="0"/>
          <w:sz w:val="24"/>
          <w:szCs w:val="24"/>
        </w:rPr>
        <w:t xml:space="preserve"> nurodyt</w:t>
      </w:r>
      <w:r>
        <w:rPr>
          <w:rFonts w:ascii="Times New Roman" w:hAnsi="Times New Roman" w:cs="Times New Roman"/>
          <w:color w:val="000000"/>
          <w:kern w:val="0"/>
          <w:sz w:val="24"/>
          <w:szCs w:val="24"/>
        </w:rPr>
        <w:t>ą</w:t>
      </w:r>
      <w:r w:rsidRPr="00426A44">
        <w:rPr>
          <w:rFonts w:ascii="Times New Roman" w:hAnsi="Times New Roman" w:cs="Times New Roman"/>
          <w:color w:val="000000"/>
          <w:kern w:val="0"/>
          <w:sz w:val="24"/>
          <w:szCs w:val="24"/>
        </w:rPr>
        <w:t xml:space="preserve"> pirkimo objekt</w:t>
      </w:r>
      <w:r>
        <w:rPr>
          <w:rFonts w:ascii="Times New Roman" w:hAnsi="Times New Roman" w:cs="Times New Roman"/>
          <w:color w:val="000000"/>
          <w:kern w:val="0"/>
          <w:sz w:val="24"/>
          <w:szCs w:val="24"/>
        </w:rPr>
        <w:t>ą</w:t>
      </w:r>
      <w:r w:rsidRPr="00426A44">
        <w:rPr>
          <w:rFonts w:ascii="Times New Roman" w:hAnsi="Times New Roman" w:cs="Times New Roman"/>
          <w:color w:val="000000"/>
          <w:kern w:val="0"/>
          <w:sz w:val="24"/>
          <w:szCs w:val="24"/>
        </w:rPr>
        <w:t>.</w:t>
      </w:r>
    </w:p>
    <w:p w14:paraId="42F6E3D7" w14:textId="2C531A20" w:rsidR="006273DE" w:rsidRPr="00426A44"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426A44">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426A44">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426A44">
        <w:rPr>
          <w:rFonts w:ascii="Times New Roman" w:hAnsi="Times New Roman" w:cs="Times New Roman"/>
          <w:color w:val="000000"/>
          <w:kern w:val="0"/>
          <w:sz w:val="24"/>
          <w:szCs w:val="24"/>
        </w:rPr>
        <w:t>.</w:t>
      </w:r>
    </w:p>
    <w:p w14:paraId="148F86ED" w14:textId="44775152" w:rsidR="006273DE" w:rsidRPr="00426A44"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426A44">
        <w:rPr>
          <w:rFonts w:ascii="Times New Roman" w:hAnsi="Times New Roman" w:cs="Times New Roman"/>
          <w:color w:val="000000"/>
          <w:kern w:val="0"/>
          <w:sz w:val="24"/>
          <w:szCs w:val="24"/>
        </w:rPr>
        <w:t xml:space="preserve">Šis viešasis pirkimas atliekamas vadovaujantis Lietuvos Respublikos viešųjų pirkimų įstatymu, Lietuvos </w:t>
      </w:r>
      <w:r w:rsidRPr="00426A44">
        <w:rPr>
          <w:rFonts w:ascii="Times New Roman" w:hAnsi="Times New Roman" w:cs="Times New Roman"/>
          <w:noProof/>
          <w:color w:val="000000"/>
          <w:kern w:val="0"/>
          <w:sz w:val="24"/>
          <w:szCs w:val="24"/>
        </w:rPr>
        <w:t xml:space="preserve">Respublikos civiliniu kodeksu, kitais viešuosius pirkimus reglamentuojančiais teisės aktais bei šiomis pirkimo sąlygomis. Vartojamos sąvokos, apibrėžtos Viešųjų pirkimų įstatyme. </w:t>
      </w:r>
    </w:p>
    <w:p w14:paraId="6137E113" w14:textId="63CBEE6B" w:rsidR="006273DE" w:rsidRPr="00426A44"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426A44">
        <w:rPr>
          <w:rFonts w:ascii="Times New Roman" w:hAnsi="Times New Roman" w:cs="Times New Roman"/>
          <w:noProof/>
          <w:color w:val="000000"/>
          <w:kern w:val="0"/>
          <w:sz w:val="24"/>
          <w:szCs w:val="24"/>
        </w:rPr>
        <w:t>Išankstinis skelbimas apie pirkimą nebuvo skelbtas.</w:t>
      </w:r>
      <w:r w:rsidRPr="00426A44">
        <w:rPr>
          <w:rFonts w:ascii="Times New Roman" w:hAnsi="Times New Roman" w:cs="Times New Roman"/>
          <w:noProof/>
          <w:color w:val="000000"/>
          <w:kern w:val="0"/>
          <w:sz w:val="24"/>
          <w:szCs w:val="24"/>
        </w:rPr>
        <w:tab/>
      </w:r>
    </w:p>
    <w:p w14:paraId="781CFEA5" w14:textId="38939205" w:rsidR="00A729AA" w:rsidRPr="00426A44"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dokumentus sudaro:</w:t>
      </w:r>
    </w:p>
    <w:p w14:paraId="0B6206AB" w14:textId="1CAF38B0"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skelbimas;</w:t>
      </w:r>
    </w:p>
    <w:p w14:paraId="4AA67203" w14:textId="25149954"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sąlygos;</w:t>
      </w:r>
    </w:p>
    <w:p w14:paraId="6E70B727" w14:textId="1CB53F1E"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D70B17"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D70B17"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0B17">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426A44"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426A44">
        <w:rPr>
          <w:rFonts w:ascii="Times New Roman" w:hAnsi="Times New Roman" w:cs="Times New Roman"/>
          <w:color w:val="000000"/>
          <w:spacing w:val="-2"/>
          <w:kern w:val="0"/>
          <w:sz w:val="24"/>
          <w:szCs w:val="24"/>
        </w:rPr>
        <w:t xml:space="preserve">Šis </w:t>
      </w:r>
      <w:r w:rsidR="00D93D11" w:rsidRPr="00426A44">
        <w:rPr>
          <w:rFonts w:ascii="Times New Roman" w:hAnsi="Times New Roman" w:cs="Times New Roman"/>
          <w:color w:val="000000"/>
          <w:spacing w:val="-2"/>
          <w:kern w:val="0"/>
          <w:sz w:val="24"/>
          <w:szCs w:val="24"/>
        </w:rPr>
        <w:t>supaprastintas</w:t>
      </w:r>
      <w:r w:rsidRPr="00426A44">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426A44">
        <w:rPr>
          <w:rFonts w:ascii="Times New Roman" w:hAnsi="Times New Roman" w:cs="Times New Roman"/>
          <w:color w:val="000000"/>
          <w:spacing w:val="-2"/>
          <w:kern w:val="0"/>
          <w:sz w:val="24"/>
          <w:szCs w:val="24"/>
        </w:rPr>
        <w:t xml:space="preserve"> </w:t>
      </w:r>
      <w:hyperlink r:id="rId8" w:history="1">
        <w:r w:rsidR="00C51C70" w:rsidRPr="006A3AD3">
          <w:rPr>
            <w:rStyle w:val="Hipersaitas"/>
            <w:rFonts w:ascii="Times New Roman" w:hAnsi="Times New Roman" w:cs="Times New Roman"/>
            <w:color w:val="4472C4" w:themeColor="accent1"/>
            <w:spacing w:val="-2"/>
            <w:kern w:val="0"/>
            <w:sz w:val="24"/>
            <w:szCs w:val="24"/>
          </w:rPr>
          <w:t>https://viesiejipirkimai.lt</w:t>
        </w:r>
      </w:hyperlink>
      <w:r w:rsidRPr="006A3AD3">
        <w:rPr>
          <w:rFonts w:ascii="Times New Roman" w:hAnsi="Times New Roman" w:cs="Times New Roman"/>
          <w:color w:val="4472C4" w:themeColor="accent1"/>
          <w:spacing w:val="-2"/>
          <w:kern w:val="0"/>
          <w:sz w:val="24"/>
          <w:szCs w:val="24"/>
        </w:rPr>
        <w:t xml:space="preserve">. </w:t>
      </w:r>
      <w:r w:rsidRPr="00426A44">
        <w:rPr>
          <w:rFonts w:ascii="Times New Roman" w:hAnsi="Times New Roman" w:cs="Times New Roman"/>
          <w:color w:val="000000"/>
          <w:spacing w:val="-2"/>
          <w:kern w:val="0"/>
          <w:sz w:val="24"/>
          <w:szCs w:val="24"/>
        </w:rPr>
        <w:t xml:space="preserve">Pirkimas atliekamas laikantis lygiateisiškumo, nediskriminavimo, abipusio pripažinimo, proporcingumo ir </w:t>
      </w:r>
      <w:r w:rsidRPr="002E3644">
        <w:rPr>
          <w:rFonts w:ascii="Times New Roman" w:hAnsi="Times New Roman" w:cs="Times New Roman"/>
          <w:color w:val="000000"/>
          <w:spacing w:val="-2"/>
          <w:kern w:val="0"/>
          <w:sz w:val="24"/>
          <w:szCs w:val="24"/>
        </w:rPr>
        <w:t>skaidrumo principų bei konfidencialumo ir nešališkumo reikalavimų.</w:t>
      </w:r>
      <w:bookmarkStart w:id="2" w:name="_Hlk157087827"/>
    </w:p>
    <w:p w14:paraId="1E770BE5" w14:textId="7F5C7922" w:rsidR="00D70B17" w:rsidRPr="002E3644" w:rsidRDefault="00D70B17"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D70B17">
        <w:rPr>
          <w:rFonts w:ascii="Times New Roman" w:hAnsi="Times New Roman" w:cs="Times New Roman"/>
          <w:color w:val="000000"/>
          <w:spacing w:val="-2"/>
          <w:kern w:val="0"/>
          <w:sz w:val="24"/>
          <w:szCs w:val="24"/>
        </w:rPr>
        <w:t>Pirkimas vykdomas įgyvendinant projektą</w:t>
      </w:r>
      <w:r w:rsidR="00EF03F1">
        <w:rPr>
          <w:rFonts w:ascii="Times New Roman" w:hAnsi="Times New Roman" w:cs="Times New Roman"/>
          <w:color w:val="000000"/>
          <w:spacing w:val="-2"/>
          <w:kern w:val="0"/>
          <w:sz w:val="24"/>
          <w:szCs w:val="24"/>
        </w:rPr>
        <w:t xml:space="preserve"> </w:t>
      </w:r>
      <w:r w:rsidR="00EF03F1" w:rsidRPr="00EF03F1">
        <w:rPr>
          <w:rFonts w:ascii="Times New Roman" w:hAnsi="Times New Roman" w:cs="Times New Roman"/>
          <w:color w:val="000000"/>
          <w:spacing w:val="-2"/>
          <w:kern w:val="0"/>
          <w:sz w:val="24"/>
          <w:szCs w:val="24"/>
        </w:rPr>
        <w:t>„Prevencijos, parengties ir apsirūpinimo būtinų priemonių atsargomis stiprinimas, gerinant pasirengimą valdyti krizes ir ekstremaliąsias situacijas, šalinti jų padarinius Šiaulių mieste“</w:t>
      </w:r>
      <w:r w:rsidR="00EF03F1">
        <w:rPr>
          <w:rFonts w:ascii="Times New Roman" w:hAnsi="Times New Roman" w:cs="Times New Roman"/>
          <w:color w:val="000000"/>
          <w:spacing w:val="-2"/>
          <w:kern w:val="0"/>
          <w:sz w:val="24"/>
          <w:szCs w:val="24"/>
        </w:rPr>
        <w:t xml:space="preserve"> (projekto kodas – </w:t>
      </w:r>
      <w:r w:rsidR="00EF03F1" w:rsidRPr="00EF03F1">
        <w:rPr>
          <w:rFonts w:ascii="Times New Roman" w:hAnsi="Times New Roman" w:cs="Times New Roman"/>
          <w:color w:val="000000"/>
          <w:spacing w:val="-2"/>
          <w:kern w:val="0"/>
          <w:sz w:val="24"/>
          <w:szCs w:val="24"/>
        </w:rPr>
        <w:t>VRM-002-K-004</w:t>
      </w:r>
      <w:r w:rsidR="00EF03F1">
        <w:rPr>
          <w:rFonts w:ascii="Times New Roman" w:hAnsi="Times New Roman" w:cs="Times New Roman"/>
          <w:color w:val="000000"/>
          <w:spacing w:val="-2"/>
          <w:kern w:val="0"/>
          <w:sz w:val="24"/>
          <w:szCs w:val="24"/>
        </w:rPr>
        <w:t>).</w:t>
      </w:r>
    </w:p>
    <w:p w14:paraId="3B6A84BF" w14:textId="477202E8" w:rsidR="005F01B3" w:rsidRPr="005F01B3" w:rsidRDefault="00952E9F" w:rsidP="005F01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2E3644">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2E3644">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2E3644">
        <w:rPr>
          <w:rFonts w:ascii="Times New Roman" w:eastAsia="Calibri" w:hAnsi="Times New Roman" w:cs="Times New Roman"/>
          <w:kern w:val="0"/>
          <w:sz w:val="24"/>
          <w:szCs w:val="24"/>
          <w:lang w:eastAsia="lt-LT"/>
          <w14:ligatures w14:val="none"/>
        </w:rPr>
        <w:t xml:space="preserve">“ </w:t>
      </w:r>
      <w:r w:rsidR="000B3501" w:rsidRPr="002E3644">
        <w:rPr>
          <w:rFonts w:ascii="Times New Roman" w:eastAsia="Calibri" w:hAnsi="Times New Roman" w:cs="Times New Roman"/>
          <w:kern w:val="0"/>
          <w:sz w:val="24"/>
          <w:szCs w:val="24"/>
          <w:lang w:eastAsia="lt-LT"/>
          <w14:ligatures w14:val="none"/>
        </w:rPr>
        <w:t>4.4.</w:t>
      </w:r>
      <w:r w:rsidR="003F429A">
        <w:rPr>
          <w:rFonts w:ascii="Times New Roman" w:eastAsia="Calibri" w:hAnsi="Times New Roman" w:cs="Times New Roman"/>
          <w:kern w:val="0"/>
          <w:sz w:val="24"/>
          <w:szCs w:val="24"/>
          <w:lang w:eastAsia="lt-LT"/>
          <w14:ligatures w14:val="none"/>
        </w:rPr>
        <w:t>3</w:t>
      </w:r>
      <w:bookmarkStart w:id="3" w:name="_Hlk198282464"/>
      <w:r w:rsidR="00DB3BFD">
        <w:rPr>
          <w:rFonts w:ascii="Times New Roman" w:eastAsia="Calibri" w:hAnsi="Times New Roman" w:cs="Times New Roman"/>
          <w:kern w:val="0"/>
          <w:sz w:val="24"/>
          <w:szCs w:val="24"/>
          <w:lang w:eastAsia="lt-LT"/>
          <w14:ligatures w14:val="none"/>
        </w:rPr>
        <w:t xml:space="preserve"> </w:t>
      </w:r>
      <w:r w:rsidR="00C20E14" w:rsidRPr="002E3644">
        <w:rPr>
          <w:rFonts w:ascii="Times New Roman" w:eastAsia="Calibri" w:hAnsi="Times New Roman" w:cs="Times New Roman"/>
          <w:kern w:val="0"/>
          <w:sz w:val="24"/>
          <w:szCs w:val="24"/>
          <w:lang w:eastAsia="lt-LT"/>
          <w14:ligatures w14:val="none"/>
        </w:rPr>
        <w:t>ir</w:t>
      </w:r>
      <w:r w:rsidR="003F429A">
        <w:rPr>
          <w:rFonts w:ascii="Times New Roman" w:eastAsia="Calibri" w:hAnsi="Times New Roman" w:cs="Times New Roman"/>
          <w:kern w:val="0"/>
          <w:sz w:val="24"/>
          <w:szCs w:val="24"/>
          <w:lang w:eastAsia="lt-LT"/>
          <w14:ligatures w14:val="none"/>
        </w:rPr>
        <w:t xml:space="preserve"> 4.4.4.4 p. </w:t>
      </w:r>
      <w:r w:rsidRPr="002E3644">
        <w:rPr>
          <w:rFonts w:ascii="Times New Roman" w:eastAsia="Calibri" w:hAnsi="Times New Roman" w:cs="Times New Roman"/>
          <w:kern w:val="0"/>
          <w:sz w:val="24"/>
          <w:szCs w:val="24"/>
          <w:lang w:eastAsia="lt-LT"/>
          <w14:ligatures w14:val="none"/>
        </w:rPr>
        <w:t>Aplinkos apaugos kriterijai nustatyti</w:t>
      </w:r>
      <w:r w:rsidR="00325803" w:rsidRPr="00325803">
        <w:rPr>
          <w:rFonts w:ascii="Times New Roman" w:eastAsia="Calibri" w:hAnsi="Times New Roman" w:cs="Times New Roman"/>
          <w:color w:val="0070C0"/>
          <w:kern w:val="0"/>
          <w:sz w:val="24"/>
          <w:szCs w:val="24"/>
          <w:lang w:eastAsia="lt-LT"/>
          <w14:ligatures w14:val="none"/>
        </w:rPr>
        <w:t xml:space="preserve"> </w:t>
      </w:r>
      <w:r w:rsidR="00964BAC" w:rsidRPr="00325803">
        <w:rPr>
          <w:rFonts w:ascii="Times New Roman" w:hAnsi="Times New Roman" w:cs="Times New Roman"/>
          <w:color w:val="4472C4" w:themeColor="accent1"/>
          <w:kern w:val="0"/>
          <w:sz w:val="24"/>
          <w:szCs w:val="24"/>
          <w:u w:val="single"/>
        </w:rPr>
        <w:t>1</w:t>
      </w:r>
      <w:r w:rsidR="002E3644" w:rsidRPr="00325803">
        <w:rPr>
          <w:rFonts w:ascii="Times New Roman" w:hAnsi="Times New Roman" w:cs="Times New Roman"/>
          <w:color w:val="4472C4" w:themeColor="accent1"/>
          <w:kern w:val="0"/>
          <w:sz w:val="24"/>
          <w:szCs w:val="24"/>
          <w:u w:val="single"/>
        </w:rPr>
        <w:t xml:space="preserve"> priede</w:t>
      </w:r>
      <w:r w:rsidR="00964BAC" w:rsidRPr="00325803">
        <w:rPr>
          <w:rFonts w:ascii="Times New Roman" w:hAnsi="Times New Roman" w:cs="Times New Roman"/>
          <w:color w:val="4472C4" w:themeColor="accent1"/>
          <w:kern w:val="0"/>
          <w:sz w:val="24"/>
          <w:szCs w:val="24"/>
          <w:u w:val="single"/>
        </w:rPr>
        <w:t xml:space="preserve"> „Techninė specifikacija“</w:t>
      </w:r>
      <w:r w:rsidR="00325803" w:rsidRPr="00325803">
        <w:rPr>
          <w:rFonts w:ascii="Times New Roman" w:hAnsi="Times New Roman" w:cs="Times New Roman"/>
          <w:color w:val="4472C4" w:themeColor="accent1"/>
          <w:kern w:val="0"/>
          <w:sz w:val="24"/>
          <w:szCs w:val="24"/>
        </w:rPr>
        <w:t xml:space="preserve"> </w:t>
      </w:r>
      <w:r w:rsidR="00964BAC" w:rsidRPr="00325803">
        <w:rPr>
          <w:rFonts w:ascii="Times New Roman" w:hAnsi="Times New Roman" w:cs="Times New Roman"/>
          <w:kern w:val="0"/>
          <w:sz w:val="24"/>
          <w:szCs w:val="24"/>
        </w:rPr>
        <w:t>ir</w:t>
      </w:r>
      <w:r w:rsidR="00964BAC" w:rsidRPr="00325803">
        <w:rPr>
          <w:rFonts w:ascii="Times New Roman" w:hAnsi="Times New Roman" w:cs="Times New Roman"/>
          <w:color w:val="4472C4" w:themeColor="accent1"/>
          <w:kern w:val="0"/>
          <w:sz w:val="24"/>
          <w:szCs w:val="24"/>
        </w:rPr>
        <w:t xml:space="preserve"> </w:t>
      </w:r>
      <w:r w:rsidR="003F429A">
        <w:rPr>
          <w:rFonts w:ascii="Times New Roman" w:hAnsi="Times New Roman" w:cs="Times New Roman"/>
          <w:color w:val="4472C4" w:themeColor="accent1"/>
          <w:kern w:val="0"/>
          <w:sz w:val="24"/>
          <w:szCs w:val="24"/>
          <w:u w:val="single"/>
        </w:rPr>
        <w:t>4</w:t>
      </w:r>
      <w:r w:rsidR="00964BAC" w:rsidRPr="00325803">
        <w:rPr>
          <w:rFonts w:ascii="Times New Roman" w:hAnsi="Times New Roman" w:cs="Times New Roman"/>
          <w:color w:val="4472C4" w:themeColor="accent1"/>
          <w:kern w:val="0"/>
          <w:sz w:val="24"/>
          <w:szCs w:val="24"/>
          <w:u w:val="single"/>
        </w:rPr>
        <w:t xml:space="preserve"> priede</w:t>
      </w:r>
      <w:r w:rsidR="002E3644" w:rsidRPr="00325803">
        <w:rPr>
          <w:rFonts w:ascii="Times New Roman" w:hAnsi="Times New Roman" w:cs="Times New Roman"/>
          <w:color w:val="4472C4" w:themeColor="accent1"/>
          <w:kern w:val="0"/>
          <w:sz w:val="24"/>
          <w:szCs w:val="24"/>
          <w:u w:val="single"/>
        </w:rPr>
        <w:t xml:space="preserve"> „Viešojo pirkimo sutarties projektas“</w:t>
      </w:r>
      <w:r w:rsidR="00103125" w:rsidRPr="00325803">
        <w:rPr>
          <w:rFonts w:ascii="Times New Roman" w:eastAsia="Calibri" w:hAnsi="Times New Roman" w:cs="Times New Roman"/>
          <w:color w:val="4472C4" w:themeColor="accent1"/>
          <w:kern w:val="0"/>
          <w:sz w:val="24"/>
          <w:szCs w:val="24"/>
          <w:u w:val="single"/>
          <w:lang w:eastAsia="lt-LT"/>
          <w14:ligatures w14:val="none"/>
        </w:rPr>
        <w:t>.</w:t>
      </w:r>
      <w:bookmarkEnd w:id="2"/>
      <w:bookmarkEnd w:id="3"/>
    </w:p>
    <w:p w14:paraId="5398CE76" w14:textId="77777777" w:rsidR="00EA0FA8" w:rsidRPr="00EA0FA8" w:rsidRDefault="005F01B3" w:rsidP="005F01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5F01B3">
        <w:rPr>
          <w:rFonts w:ascii="Times New Roman" w:hAnsi="Times New Roman" w:cs="Times New Roman"/>
          <w:color w:val="000000"/>
          <w:kern w:val="0"/>
          <w:sz w:val="24"/>
          <w:szCs w:val="24"/>
        </w:rPr>
        <w:t xml:space="preserve">Tiesioginį ryšį su tiekėjais įgaliotas palaikyti centrinės perkančiosios organizacijos atstovas Aidas Povilaitis, tel. +370 651 03573, el. p. </w:t>
      </w:r>
      <w:hyperlink r:id="rId10" w:history="1">
        <w:r w:rsidRPr="00325803">
          <w:rPr>
            <w:rStyle w:val="Hipersaitas"/>
            <w:rFonts w:ascii="Times New Roman" w:hAnsi="Times New Roman" w:cs="Times New Roman"/>
            <w:color w:val="4472C4" w:themeColor="accent1"/>
            <w:kern w:val="0"/>
            <w:sz w:val="24"/>
            <w:szCs w:val="24"/>
          </w:rPr>
          <w:t>aidas.povilaitis@sac.lt</w:t>
        </w:r>
      </w:hyperlink>
      <w:r w:rsidRPr="00325803">
        <w:rPr>
          <w:rFonts w:ascii="Times New Roman" w:hAnsi="Times New Roman" w:cs="Times New Roman"/>
          <w:color w:val="4472C4" w:themeColor="accent1"/>
          <w:kern w:val="0"/>
          <w:sz w:val="24"/>
          <w:szCs w:val="24"/>
        </w:rPr>
        <w:t xml:space="preserve">, </w:t>
      </w:r>
      <w:r w:rsidRPr="005F01B3">
        <w:rPr>
          <w:rFonts w:ascii="Times New Roman" w:hAnsi="Times New Roman" w:cs="Times New Roman"/>
          <w:color w:val="000000"/>
          <w:kern w:val="0"/>
          <w:sz w:val="24"/>
          <w:szCs w:val="24"/>
        </w:rPr>
        <w:t>veiklos adresas Vilniaus g. 88, Šiauliai.</w:t>
      </w:r>
      <w:r w:rsidRPr="005F01B3">
        <w:rPr>
          <w:rFonts w:ascii="Times New Roman" w:hAnsi="Times New Roman" w:cs="Times New Roman"/>
          <w:color w:val="000000"/>
          <w:kern w:val="0"/>
          <w:sz w:val="24"/>
          <w:szCs w:val="24"/>
        </w:rPr>
        <w:tab/>
      </w:r>
      <w:r w:rsidR="006273DE" w:rsidRPr="005F01B3">
        <w:rPr>
          <w:rFonts w:ascii="Times New Roman" w:hAnsi="Times New Roman" w:cs="Times New Roman"/>
          <w:noProof/>
          <w:color w:val="000000"/>
          <w:kern w:val="0"/>
          <w:sz w:val="24"/>
          <w:szCs w:val="24"/>
        </w:rPr>
        <w:tab/>
      </w:r>
    </w:p>
    <w:p w14:paraId="57A588B9" w14:textId="2251197F" w:rsidR="00D26163" w:rsidRPr="00EA0FA8" w:rsidRDefault="006273DE" w:rsidP="00EA0FA8">
      <w:pPr>
        <w:autoSpaceDE w:val="0"/>
        <w:autoSpaceDN w:val="0"/>
        <w:adjustRightInd w:val="0"/>
        <w:spacing w:after="0" w:line="240" w:lineRule="auto"/>
        <w:jc w:val="both"/>
        <w:rPr>
          <w:rFonts w:ascii="Times New Roman" w:hAnsi="Times New Roman" w:cs="Times New Roman"/>
          <w:color w:val="4472C4" w:themeColor="accent1"/>
          <w:sz w:val="24"/>
          <w:szCs w:val="24"/>
          <w:u w:val="single"/>
        </w:rPr>
      </w:pPr>
      <w:r w:rsidRPr="00EA0FA8">
        <w:rPr>
          <w:rFonts w:ascii="Times New Roman" w:hAnsi="Times New Roman" w:cs="Times New Roman"/>
          <w:noProof/>
          <w:color w:val="000000"/>
          <w:kern w:val="0"/>
          <w:sz w:val="24"/>
          <w:szCs w:val="24"/>
        </w:rPr>
        <w:tab/>
      </w:r>
    </w:p>
    <w:p w14:paraId="4FA5C3B5" w14:textId="1DCEB852" w:rsidR="006273DE" w:rsidRPr="00426A44"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PIRKIMO OBJEKTAS</w:t>
      </w:r>
    </w:p>
    <w:p w14:paraId="2551DA56" w14:textId="77777777" w:rsidR="006273DE" w:rsidRPr="00EA61A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031D814" w14:textId="083D12F7" w:rsidR="006273DE" w:rsidRPr="00EA61AF" w:rsidRDefault="006273DE" w:rsidP="00D75969">
      <w:pPr>
        <w:pStyle w:val="Body2"/>
        <w:numPr>
          <w:ilvl w:val="1"/>
          <w:numId w:val="8"/>
        </w:numPr>
        <w:tabs>
          <w:tab w:val="left" w:pos="1134"/>
          <w:tab w:val="left" w:pos="2268"/>
        </w:tabs>
        <w:spacing w:after="0"/>
        <w:ind w:left="0" w:firstLine="709"/>
        <w:rPr>
          <w:rFonts w:eastAsia="Times New Roman" w:cs="Times New Roman"/>
          <w:b/>
          <w:bCs/>
          <w:color w:val="auto"/>
          <w:sz w:val="24"/>
          <w:szCs w:val="24"/>
          <w:lang w:val="lt-LT"/>
        </w:rPr>
      </w:pPr>
      <w:r w:rsidRPr="00EA61AF">
        <w:rPr>
          <w:rFonts w:cs="Times New Roman"/>
          <w:sz w:val="24"/>
          <w:szCs w:val="24"/>
          <w:lang w:val="lt-LT"/>
        </w:rPr>
        <w:t>Pirkimo objektas</w:t>
      </w:r>
      <w:r w:rsidR="00EC2F33" w:rsidRPr="00EA61AF">
        <w:rPr>
          <w:rFonts w:cs="Times New Roman"/>
          <w:sz w:val="24"/>
          <w:szCs w:val="24"/>
          <w:lang w:val="lt-LT"/>
        </w:rPr>
        <w:t xml:space="preserve"> </w:t>
      </w:r>
      <w:r w:rsidR="00F3475D" w:rsidRPr="00EA61AF">
        <w:rPr>
          <w:rFonts w:cs="Times New Roman"/>
          <w:sz w:val="24"/>
          <w:szCs w:val="24"/>
          <w:lang w:val="lt-LT"/>
        </w:rPr>
        <w:t>–</w:t>
      </w:r>
      <w:r w:rsidR="00EC2F33" w:rsidRPr="00EA61AF">
        <w:rPr>
          <w:rFonts w:cs="Times New Roman"/>
          <w:sz w:val="24"/>
          <w:szCs w:val="24"/>
          <w:lang w:val="lt-LT"/>
        </w:rPr>
        <w:t xml:space="preserve"> </w:t>
      </w:r>
      <w:r w:rsidR="00B57694" w:rsidRPr="00B57694">
        <w:rPr>
          <w:rFonts w:eastAsia="Times New Roman" w:cs="Times New Roman"/>
          <w:b/>
          <w:bCs/>
          <w:color w:val="auto"/>
          <w:sz w:val="24"/>
          <w:szCs w:val="24"/>
          <w:lang w:val="lt-LT"/>
        </w:rPr>
        <w:t>Dviejų savitarnos mokėjimo terminalų su programine įranga nuoma (įskaitant įrangos pristatymą,  priežiūrą bei grynųjų pinigų inkasavimo paslaugas).</w:t>
      </w:r>
    </w:p>
    <w:p w14:paraId="151D099F" w14:textId="77777777" w:rsidR="000B3501"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Pirkimas neskaidomas į pirkimo dalis.</w:t>
      </w:r>
    </w:p>
    <w:p w14:paraId="571C7DF5" w14:textId="1C26D860" w:rsidR="00D449A3" w:rsidRPr="00426A44"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Pirkimo objektas apibūdintas ir reikalavimai jam nurodyti </w:t>
      </w:r>
      <w:r w:rsidR="0090343F" w:rsidRPr="005440CA">
        <w:rPr>
          <w:rFonts w:ascii="Times New Roman" w:hAnsi="Times New Roman" w:cs="Times New Roman"/>
          <w:color w:val="4472C4" w:themeColor="accent1"/>
          <w:kern w:val="0"/>
          <w:sz w:val="24"/>
          <w:szCs w:val="24"/>
          <w:u w:val="single"/>
        </w:rPr>
        <w:t>1 priede „T</w:t>
      </w:r>
      <w:r w:rsidRPr="005440CA">
        <w:rPr>
          <w:rFonts w:ascii="Times New Roman" w:hAnsi="Times New Roman" w:cs="Times New Roman"/>
          <w:color w:val="4472C4" w:themeColor="accent1"/>
          <w:kern w:val="0"/>
          <w:sz w:val="24"/>
          <w:szCs w:val="24"/>
          <w:u w:val="single"/>
        </w:rPr>
        <w:t>echninė specifikacij</w:t>
      </w:r>
      <w:r w:rsidR="0090343F" w:rsidRPr="005440CA">
        <w:rPr>
          <w:rFonts w:ascii="Times New Roman" w:hAnsi="Times New Roman" w:cs="Times New Roman"/>
          <w:color w:val="4472C4" w:themeColor="accent1"/>
          <w:kern w:val="0"/>
          <w:sz w:val="24"/>
          <w:szCs w:val="24"/>
          <w:u w:val="single"/>
        </w:rPr>
        <w:t>a</w:t>
      </w:r>
      <w:r w:rsidRPr="005440CA">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 xml:space="preserve">ir </w:t>
      </w:r>
      <w:r w:rsidR="00D12C71">
        <w:rPr>
          <w:rFonts w:ascii="Times New Roman" w:hAnsi="Times New Roman" w:cs="Times New Roman"/>
          <w:color w:val="4472C4" w:themeColor="accent1"/>
          <w:kern w:val="0"/>
          <w:sz w:val="24"/>
          <w:szCs w:val="24"/>
          <w:u w:val="single"/>
        </w:rPr>
        <w:t>4</w:t>
      </w:r>
      <w:r w:rsidR="0090343F" w:rsidRPr="005440CA">
        <w:rPr>
          <w:rFonts w:ascii="Times New Roman" w:hAnsi="Times New Roman" w:cs="Times New Roman"/>
          <w:color w:val="4472C4" w:themeColor="accent1"/>
          <w:kern w:val="0"/>
          <w:sz w:val="24"/>
          <w:szCs w:val="24"/>
          <w:u w:val="single"/>
        </w:rPr>
        <w:t xml:space="preserve"> priede „V</w:t>
      </w:r>
      <w:r w:rsidRPr="005440CA">
        <w:rPr>
          <w:rFonts w:ascii="Times New Roman" w:hAnsi="Times New Roman" w:cs="Times New Roman"/>
          <w:color w:val="4472C4" w:themeColor="accent1"/>
          <w:kern w:val="0"/>
          <w:sz w:val="24"/>
          <w:szCs w:val="24"/>
          <w:u w:val="single"/>
        </w:rPr>
        <w:t>iešojo pirkimo sutarties projekt</w:t>
      </w:r>
      <w:r w:rsidR="0090343F" w:rsidRPr="005440CA">
        <w:rPr>
          <w:rFonts w:ascii="Times New Roman" w:hAnsi="Times New Roman" w:cs="Times New Roman"/>
          <w:color w:val="4472C4" w:themeColor="accent1"/>
          <w:kern w:val="0"/>
          <w:sz w:val="24"/>
          <w:szCs w:val="24"/>
          <w:u w:val="single"/>
        </w:rPr>
        <w:t>as“</w:t>
      </w:r>
      <w:r w:rsidRPr="00426A44">
        <w:rPr>
          <w:rFonts w:ascii="Times New Roman" w:hAnsi="Times New Roman" w:cs="Times New Roman"/>
          <w:color w:val="000000"/>
          <w:kern w:val="0"/>
          <w:sz w:val="24"/>
          <w:szCs w:val="24"/>
          <w:u w:val="single"/>
        </w:rPr>
        <w:t>.</w:t>
      </w:r>
      <w:r w:rsidRPr="00426A44">
        <w:rPr>
          <w:rFonts w:ascii="Times New Roman" w:hAnsi="Times New Roman" w:cs="Times New Roman"/>
          <w:color w:val="000000"/>
          <w:kern w:val="0"/>
          <w:sz w:val="24"/>
          <w:szCs w:val="24"/>
        </w:rPr>
        <w:t xml:space="preserve"> </w:t>
      </w:r>
    </w:p>
    <w:p w14:paraId="3F1E0992" w14:textId="7DE557A0" w:rsidR="004A49FB" w:rsidRPr="00426A44"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Pasiūlymas turi būti pateiktas visai siūlomos pirkimo sąlygų techninėje </w:t>
      </w:r>
      <w:r w:rsidR="00F3475D" w:rsidRPr="00426A44">
        <w:rPr>
          <w:rFonts w:ascii="Times New Roman" w:hAnsi="Times New Roman" w:cs="Times New Roman"/>
          <w:color w:val="000000"/>
          <w:kern w:val="0"/>
          <w:sz w:val="24"/>
          <w:szCs w:val="24"/>
        </w:rPr>
        <w:t>specifikacijoj</w:t>
      </w:r>
      <w:r w:rsidR="00EF73BD" w:rsidRPr="00426A44">
        <w:rPr>
          <w:rFonts w:ascii="Times New Roman" w:hAnsi="Times New Roman" w:cs="Times New Roman"/>
          <w:color w:val="000000"/>
          <w:kern w:val="0"/>
          <w:sz w:val="24"/>
          <w:szCs w:val="24"/>
        </w:rPr>
        <w:t>e</w:t>
      </w:r>
      <w:r w:rsidRPr="00426A44">
        <w:rPr>
          <w:rFonts w:ascii="Times New Roman" w:hAnsi="Times New Roman" w:cs="Times New Roman"/>
          <w:color w:val="000000"/>
          <w:kern w:val="0"/>
          <w:sz w:val="24"/>
          <w:szCs w:val="24"/>
        </w:rPr>
        <w:t xml:space="preserve"> nurodytai apimčiai, neskaidant jos smulkiau.</w:t>
      </w:r>
      <w:r w:rsidRPr="00426A44">
        <w:rPr>
          <w:rFonts w:ascii="Times New Roman" w:hAnsi="Times New Roman" w:cs="Times New Roman"/>
          <w:color w:val="000000"/>
          <w:kern w:val="0"/>
          <w:sz w:val="24"/>
          <w:szCs w:val="24"/>
        </w:rPr>
        <w:tab/>
      </w:r>
    </w:p>
    <w:p w14:paraId="76EDEC45" w14:textId="5DA89C94" w:rsidR="00D449A3" w:rsidRPr="00426A44"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426A44">
        <w:rPr>
          <w:rFonts w:ascii="Times New Roman" w:eastAsia="Times New Roman" w:hAnsi="Times New Roman" w:cs="Times New Roman"/>
          <w:bCs/>
          <w:kern w:val="28"/>
          <w:sz w:val="24"/>
          <w:szCs w:val="24"/>
          <w:lang w:eastAsia="lt-LT"/>
        </w:rPr>
        <w:lastRenderedPageBreak/>
        <w:t>Tiekėjas atsako už rūpestingą visų pirkimo dokumentų išnagrinėjimą, už patikimos informacijos apie visas sąlygas bei įsipareigojimus, galinčius turėti įtakos pasiūlymo sumai ar pobūdžiui arba prekių tiekimui, gavimą.</w:t>
      </w:r>
    </w:p>
    <w:p w14:paraId="25A7EC4F" w14:textId="3B578075" w:rsidR="00C7375A" w:rsidRPr="00426A44"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426A44">
        <w:rPr>
          <w:rFonts w:ascii="Times New Roman" w:eastAsia="Times New Roman" w:hAnsi="Times New Roman" w:cs="Times New Roman"/>
          <w:bCs/>
          <w:kern w:val="28"/>
          <w:sz w:val="24"/>
          <w:szCs w:val="24"/>
          <w:lang w:eastAsia="lt-LT"/>
        </w:rPr>
        <w:t xml:space="preserve">Jeigu apibūdinant pirkimo objektą </w:t>
      </w:r>
      <w:r w:rsidR="000613BD" w:rsidRPr="00426A44">
        <w:rPr>
          <w:rFonts w:ascii="Times New Roman" w:hAnsi="Times New Roman" w:cs="Times New Roman"/>
          <w:sz w:val="24"/>
          <w:szCs w:val="24"/>
        </w:rPr>
        <w:t xml:space="preserve">techninėje </w:t>
      </w:r>
      <w:r w:rsidR="00D449A3" w:rsidRPr="00426A44">
        <w:rPr>
          <w:rFonts w:ascii="Times New Roman" w:hAnsi="Times New Roman" w:cs="Times New Roman"/>
          <w:sz w:val="24"/>
          <w:szCs w:val="24"/>
        </w:rPr>
        <w:t>specifikacijoj</w:t>
      </w:r>
      <w:r w:rsidR="00EF73BD" w:rsidRPr="00426A44">
        <w:rPr>
          <w:rFonts w:ascii="Times New Roman" w:hAnsi="Times New Roman" w:cs="Times New Roman"/>
          <w:sz w:val="24"/>
          <w:szCs w:val="24"/>
        </w:rPr>
        <w:t>e</w:t>
      </w:r>
      <w:r w:rsidR="00F13E3C" w:rsidRPr="00426A44">
        <w:rPr>
          <w:rFonts w:ascii="Times New Roman" w:hAnsi="Times New Roman" w:cs="Times New Roman"/>
          <w:sz w:val="24"/>
          <w:szCs w:val="24"/>
        </w:rPr>
        <w:t xml:space="preserve"> ir kituose pirkimo dokumentuose</w:t>
      </w:r>
      <w:r w:rsidR="000613BD" w:rsidRPr="00426A44">
        <w:rPr>
          <w:rFonts w:ascii="Times New Roman" w:hAnsi="Times New Roman" w:cs="Times New Roman"/>
          <w:sz w:val="24"/>
          <w:szCs w:val="24"/>
        </w:rPr>
        <w:t xml:space="preserve"> </w:t>
      </w:r>
      <w:r w:rsidRPr="00426A4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426A44">
        <w:rPr>
          <w:rFonts w:ascii="Times New Roman" w:eastAsia="Times New Roman" w:hAnsi="Times New Roman" w:cs="Times New Roman"/>
          <w:bCs/>
          <w:kern w:val="28"/>
          <w:sz w:val="24"/>
          <w:szCs w:val="24"/>
          <w:lang w:eastAsia="lt-LT"/>
        </w:rPr>
        <w:t xml:space="preserve">protokolai, sertifikatai </w:t>
      </w:r>
      <w:r w:rsidRPr="00426A4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426A44"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sz w:val="24"/>
          <w:szCs w:val="24"/>
        </w:rPr>
        <w:t xml:space="preserve">Jeigu apibūdinant pirkimo objektą </w:t>
      </w:r>
      <w:r w:rsidR="000613BD" w:rsidRPr="00426A44">
        <w:rPr>
          <w:rFonts w:ascii="Times New Roman" w:hAnsi="Times New Roman" w:cs="Times New Roman"/>
          <w:sz w:val="24"/>
          <w:szCs w:val="24"/>
        </w:rPr>
        <w:t xml:space="preserve">techninėje </w:t>
      </w:r>
      <w:r w:rsidR="00426A44">
        <w:rPr>
          <w:rFonts w:ascii="Times New Roman" w:hAnsi="Times New Roman" w:cs="Times New Roman"/>
          <w:sz w:val="24"/>
          <w:szCs w:val="24"/>
        </w:rPr>
        <w:t>specifikacijoj</w:t>
      </w:r>
      <w:r w:rsidR="00EF73BD" w:rsidRPr="00426A44">
        <w:rPr>
          <w:rFonts w:ascii="Times New Roman" w:hAnsi="Times New Roman" w:cs="Times New Roman"/>
          <w:sz w:val="24"/>
          <w:szCs w:val="24"/>
        </w:rPr>
        <w:t>e</w:t>
      </w:r>
      <w:r w:rsidRPr="00426A44">
        <w:rPr>
          <w:rFonts w:ascii="Times New Roman" w:hAnsi="Times New Roman" w:cs="Times New Roman"/>
          <w:sz w:val="24"/>
          <w:szCs w:val="24"/>
        </w:rPr>
        <w:t xml:space="preserve"> nurodytas standartas, </w:t>
      </w:r>
      <w:r w:rsidRPr="00426A4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26A44">
        <w:rPr>
          <w:rFonts w:ascii="Times New Roman" w:hAnsi="Times New Roman" w:cs="Times New Roman"/>
          <w:sz w:val="24"/>
          <w:szCs w:val="24"/>
        </w:rPr>
        <w:t>turi būti laikoma, kad kiekviena tokia nuoroda yra pateikta su žodžiais „arba lygiavertis“.</w:t>
      </w:r>
    </w:p>
    <w:p w14:paraId="4C5104F8" w14:textId="029F1BA9" w:rsidR="000A1C0B" w:rsidRPr="00426A44" w:rsidRDefault="006273DE"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įsipareigojimų įvykdymo vieta </w:t>
      </w:r>
      <w:r w:rsidR="002D47AD" w:rsidRPr="00426A44">
        <w:rPr>
          <w:rFonts w:ascii="Times New Roman" w:hAnsi="Times New Roman" w:cs="Times New Roman"/>
          <w:color w:val="000000"/>
          <w:kern w:val="0"/>
          <w:sz w:val="24"/>
          <w:szCs w:val="24"/>
        </w:rPr>
        <w:t>–</w:t>
      </w:r>
      <w:r w:rsidRPr="00426A44">
        <w:rPr>
          <w:rFonts w:ascii="Times New Roman" w:hAnsi="Times New Roman" w:cs="Times New Roman"/>
          <w:color w:val="000000"/>
          <w:kern w:val="0"/>
          <w:sz w:val="24"/>
          <w:szCs w:val="24"/>
        </w:rPr>
        <w:t xml:space="preserve"> </w:t>
      </w:r>
      <w:r w:rsidR="006D7805">
        <w:rPr>
          <w:rFonts w:ascii="Times New Roman" w:hAnsi="Times New Roman" w:cs="Times New Roman"/>
          <w:color w:val="000000"/>
          <w:kern w:val="0"/>
          <w:sz w:val="24"/>
          <w:szCs w:val="24"/>
        </w:rPr>
        <w:t>Vytauto g. 101</w:t>
      </w:r>
      <w:r w:rsidR="00331A5B" w:rsidRPr="007935DB">
        <w:rPr>
          <w:rFonts w:ascii="Times New Roman" w:hAnsi="Times New Roman" w:cs="Times New Roman"/>
          <w:color w:val="000000"/>
          <w:kern w:val="0"/>
          <w:sz w:val="24"/>
          <w:szCs w:val="24"/>
        </w:rPr>
        <w:t>,</w:t>
      </w:r>
      <w:r w:rsidR="00331A5B">
        <w:rPr>
          <w:rFonts w:ascii="Times New Roman" w:hAnsi="Times New Roman" w:cs="Times New Roman"/>
          <w:color w:val="000000"/>
          <w:kern w:val="0"/>
          <w:sz w:val="24"/>
          <w:szCs w:val="24"/>
        </w:rPr>
        <w:t xml:space="preserve"> </w:t>
      </w:r>
      <w:r w:rsidR="00331A5B" w:rsidRPr="00F33F86">
        <w:rPr>
          <w:rFonts w:ascii="Times New Roman" w:hAnsi="Times New Roman" w:cs="Times New Roman"/>
          <w:color w:val="000000"/>
          <w:kern w:val="0"/>
          <w:sz w:val="24"/>
          <w:szCs w:val="24"/>
        </w:rPr>
        <w:t>Šiauliai</w:t>
      </w:r>
      <w:r w:rsidR="003F4A90" w:rsidRPr="00426A44">
        <w:rPr>
          <w:rFonts w:ascii="Times New Roman" w:hAnsi="Times New Roman" w:cs="Times New Roman"/>
          <w:color w:val="000000"/>
          <w:kern w:val="0"/>
          <w:sz w:val="24"/>
          <w:szCs w:val="24"/>
        </w:rPr>
        <w:t>.</w:t>
      </w:r>
    </w:p>
    <w:p w14:paraId="696A8B27" w14:textId="2C8E07D4" w:rsidR="000A1C0B" w:rsidRPr="00426A44" w:rsidRDefault="00385679"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Pirkimas neatliekamas CPO priemonėmis, nes </w:t>
      </w:r>
      <w:r w:rsidR="00D66556" w:rsidRPr="00426A44">
        <w:rPr>
          <w:rFonts w:ascii="Times New Roman" w:hAnsi="Times New Roman" w:cs="Times New Roman"/>
          <w:color w:val="000000"/>
          <w:kern w:val="0"/>
          <w:sz w:val="24"/>
          <w:szCs w:val="24"/>
        </w:rPr>
        <w:t>perkamo objekto CPO nėra</w:t>
      </w:r>
      <w:r w:rsidRPr="00426A44">
        <w:rPr>
          <w:rFonts w:ascii="Times New Roman" w:hAnsi="Times New Roman" w:cs="Times New Roman"/>
          <w:color w:val="000000"/>
          <w:kern w:val="0"/>
          <w:sz w:val="24"/>
          <w:szCs w:val="24"/>
        </w:rPr>
        <w:t>.</w:t>
      </w:r>
    </w:p>
    <w:p w14:paraId="136357FC" w14:textId="77777777" w:rsidR="00C059A2" w:rsidRPr="00426A44"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080C2F"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080C2F" w:rsidRDefault="00080C2F" w:rsidP="00080C2F">
      <w:pPr>
        <w:autoSpaceDE w:val="0"/>
        <w:autoSpaceDN w:val="0"/>
        <w:adjustRightInd w:val="0"/>
        <w:spacing w:after="0" w:line="240" w:lineRule="auto"/>
        <w:rPr>
          <w:rFonts w:ascii="Times New Roman" w:hAnsi="Times New Roman" w:cs="Times New Roman"/>
          <w:color w:val="000000"/>
          <w:kern w:val="0"/>
          <w:sz w:val="24"/>
          <w:szCs w:val="24"/>
        </w:rPr>
      </w:pPr>
    </w:p>
    <w:p w14:paraId="6E815B52" w14:textId="086CFEE6" w:rsidR="00652B7D" w:rsidRPr="00387CB8"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387CB8">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846449">
        <w:rPr>
          <w:rFonts w:ascii="Times New Roman" w:hAnsi="Times New Roman" w:cs="Times New Roman"/>
          <w:color w:val="4472C4" w:themeColor="accent1"/>
          <w:kern w:val="0"/>
          <w:sz w:val="24"/>
          <w:szCs w:val="24"/>
          <w:u w:val="single"/>
        </w:rPr>
        <w:t>6</w:t>
      </w:r>
      <w:r w:rsidRPr="0047113E">
        <w:rPr>
          <w:rFonts w:ascii="Times New Roman" w:hAnsi="Times New Roman" w:cs="Times New Roman"/>
          <w:color w:val="4472C4" w:themeColor="accent1"/>
          <w:kern w:val="0"/>
          <w:sz w:val="24"/>
          <w:szCs w:val="24"/>
          <w:u w:val="single"/>
        </w:rPr>
        <w:t xml:space="preserve"> priede „Pašalinimo pagrindai</w:t>
      </w:r>
      <w:r w:rsidRPr="0047113E">
        <w:rPr>
          <w:rFonts w:ascii="Times New Roman" w:hAnsi="Times New Roman" w:cs="Times New Roman"/>
          <w:color w:val="4472C4" w:themeColor="accent1"/>
          <w:kern w:val="0"/>
          <w:sz w:val="24"/>
          <w:szCs w:val="24"/>
        </w:rPr>
        <w:t xml:space="preserve">“ </w:t>
      </w:r>
      <w:r w:rsidRPr="00387CB8">
        <w:rPr>
          <w:rFonts w:ascii="Times New Roman" w:hAnsi="Times New Roman" w:cs="Times New Roman"/>
          <w:color w:val="000000"/>
          <w:kern w:val="0"/>
          <w:sz w:val="24"/>
          <w:szCs w:val="24"/>
        </w:rPr>
        <w:t>nebuvimą. Tiekėjas ir ūkio subjektai, kurių pajėgumais rem</w:t>
      </w:r>
      <w:r w:rsidRPr="00387CB8">
        <w:rPr>
          <w:rFonts w:ascii="Times New Roman" w:hAnsi="Times New Roman" w:cs="Times New Roman"/>
          <w:kern w:val="0"/>
          <w:sz w:val="24"/>
          <w:szCs w:val="24"/>
        </w:rPr>
        <w:t xml:space="preserve">iasi tiekėjas pagrįsdamas atitikimą pirkimo sąlygose nurodytiems kvalifikaciniams reikalavimams, </w:t>
      </w:r>
      <w:r w:rsidRPr="00387CB8">
        <w:rPr>
          <w:rFonts w:ascii="Times New Roman" w:hAnsi="Times New Roman" w:cs="Times New Roman"/>
          <w:color w:val="000000"/>
          <w:kern w:val="0"/>
          <w:sz w:val="24"/>
          <w:szCs w:val="24"/>
        </w:rPr>
        <w:t xml:space="preserve">kartu su pasiūlymu turi pateikti užpildytą pirkimo </w:t>
      </w:r>
      <w:r w:rsidRPr="00387CB8">
        <w:rPr>
          <w:rFonts w:ascii="Times New Roman" w:hAnsi="Times New Roman" w:cs="Times New Roman"/>
          <w:kern w:val="0"/>
          <w:sz w:val="24"/>
          <w:szCs w:val="24"/>
        </w:rPr>
        <w:t>sąlygų</w:t>
      </w:r>
      <w:r w:rsidRPr="00387CB8">
        <w:rPr>
          <w:rFonts w:ascii="Times New Roman" w:hAnsi="Times New Roman" w:cs="Times New Roman"/>
          <w:color w:val="4472C4" w:themeColor="accent1"/>
          <w:kern w:val="0"/>
          <w:sz w:val="24"/>
          <w:szCs w:val="24"/>
          <w:u w:val="single"/>
        </w:rPr>
        <w:t xml:space="preserve"> </w:t>
      </w:r>
      <w:r w:rsidR="00846449">
        <w:rPr>
          <w:rFonts w:ascii="Times New Roman" w:hAnsi="Times New Roman" w:cs="Times New Roman"/>
          <w:color w:val="4472C4" w:themeColor="accent1"/>
          <w:kern w:val="0"/>
          <w:sz w:val="24"/>
          <w:szCs w:val="24"/>
          <w:u w:val="single"/>
        </w:rPr>
        <w:t>5</w:t>
      </w:r>
      <w:r w:rsidRPr="00B52BE2">
        <w:rPr>
          <w:rFonts w:ascii="Times New Roman" w:hAnsi="Times New Roman" w:cs="Times New Roman"/>
          <w:color w:val="4472C4" w:themeColor="accent1"/>
          <w:kern w:val="0"/>
          <w:sz w:val="24"/>
          <w:szCs w:val="24"/>
          <w:u w:val="single"/>
        </w:rPr>
        <w:t xml:space="preserve"> priedą „Europos bendrasis viešųjų pirkimų dokumentas (EBVPD)</w:t>
      </w:r>
      <w:r w:rsidRPr="00B52BE2">
        <w:rPr>
          <w:rFonts w:ascii="Times New Roman" w:hAnsi="Times New Roman" w:cs="Times New Roman"/>
          <w:color w:val="4472C4" w:themeColor="accent1"/>
          <w:kern w:val="0"/>
          <w:sz w:val="24"/>
          <w:szCs w:val="24"/>
        </w:rPr>
        <w:t>“</w:t>
      </w:r>
      <w:r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B52BE2">
          <w:rPr>
            <w:rStyle w:val="Hipersaitas"/>
            <w:rFonts w:ascii="Times New Roman" w:hAnsi="Times New Roman" w:cs="Times New Roman"/>
            <w:color w:val="4472C4" w:themeColor="accent1"/>
            <w:kern w:val="0"/>
            <w:sz w:val="24"/>
            <w:szCs w:val="24"/>
          </w:rPr>
          <w:t>https://ebvpd.eviesiejipirkimai.lt/espd-web/</w:t>
        </w:r>
      </w:hyperlink>
      <w:r w:rsidRPr="00387CB8">
        <w:rPr>
          <w:rFonts w:ascii="Times New Roman" w:hAnsi="Times New Roman" w:cs="Times New Roman"/>
          <w:color w:val="000000"/>
          <w:kern w:val="0"/>
          <w:sz w:val="24"/>
          <w:szCs w:val="24"/>
        </w:rPr>
        <w:t xml:space="preserve"> ir užpildžius </w:t>
      </w:r>
      <w:r w:rsidR="00492AB4" w:rsidRPr="00785BCB">
        <w:rPr>
          <w:rFonts w:ascii="Times New Roman" w:hAnsi="Times New Roman" w:cs="Times New Roman"/>
          <w:color w:val="000000"/>
          <w:kern w:val="0"/>
          <w:sz w:val="24"/>
          <w:szCs w:val="24"/>
        </w:rPr>
        <w:t>bei atsisiuntus pateikiama</w:t>
      </w:r>
      <w:r w:rsidR="00492AB4">
        <w:rPr>
          <w:rFonts w:ascii="Times New Roman" w:hAnsi="Times New Roman" w:cs="Times New Roman"/>
          <w:color w:val="000000"/>
          <w:kern w:val="0"/>
          <w:sz w:val="24"/>
          <w:szCs w:val="24"/>
        </w:rPr>
        <w:t>s,</w:t>
      </w:r>
      <w:r w:rsidR="00492AB4" w:rsidRPr="00785BCB">
        <w:rPr>
          <w:rFonts w:ascii="Times New Roman" w:hAnsi="Times New Roman" w:cs="Times New Roman"/>
          <w:color w:val="000000"/>
          <w:kern w:val="0"/>
          <w:sz w:val="24"/>
          <w:szCs w:val="24"/>
        </w:rPr>
        <w:t xml:space="preserve"> </w:t>
      </w:r>
      <w:r w:rsidR="00492AB4">
        <w:rPr>
          <w:rFonts w:ascii="Times New Roman" w:hAnsi="Times New Roman" w:cs="Times New Roman"/>
          <w:color w:val="000000"/>
          <w:kern w:val="0"/>
          <w:sz w:val="24"/>
          <w:szCs w:val="24"/>
        </w:rPr>
        <w:t xml:space="preserve">pasirašytas fiziniu arba kvalifikuotu elektroniniu parašu, kartu </w:t>
      </w:r>
      <w:r w:rsidR="00492AB4" w:rsidRPr="00785BCB">
        <w:rPr>
          <w:rFonts w:ascii="Times New Roman" w:hAnsi="Times New Roman" w:cs="Times New Roman"/>
          <w:color w:val="000000"/>
          <w:kern w:val="0"/>
          <w:sz w:val="24"/>
          <w:szCs w:val="24"/>
        </w:rPr>
        <w:t>su pasiūlymu</w:t>
      </w:r>
      <w:r w:rsidRPr="00387CB8">
        <w:rPr>
          <w:rFonts w:ascii="Times New Roman" w:hAnsi="Times New Roman" w:cs="Times New Roman"/>
          <w:color w:val="000000"/>
          <w:kern w:val="0"/>
          <w:sz w:val="24"/>
          <w:szCs w:val="24"/>
        </w:rPr>
        <w:t>.</w:t>
      </w:r>
      <w:r w:rsidR="00461D1C">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87CB8">
        <w:rPr>
          <w:rFonts w:ascii="Arial" w:hAnsi="Arial" w:cs="Arial"/>
          <w:color w:val="000000"/>
          <w:kern w:val="0"/>
          <w:sz w:val="24"/>
          <w:szCs w:val="24"/>
        </w:rPr>
        <w:tab/>
      </w:r>
    </w:p>
    <w:p w14:paraId="73995697" w14:textId="14BCF9C9" w:rsidR="00652B7D" w:rsidRPr="00387CB8" w:rsidRDefault="00652B7D" w:rsidP="007275B7">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387CB8">
        <w:rPr>
          <w:rFonts w:ascii="Times New Roman" w:hAnsi="Times New Roman" w:cs="Times New Roman"/>
          <w:kern w:val="0"/>
          <w:sz w:val="24"/>
          <w:szCs w:val="24"/>
        </w:rPr>
        <w:t xml:space="preserve">pirkimo sąlygų </w:t>
      </w:r>
      <w:r w:rsidR="00846449">
        <w:rPr>
          <w:rFonts w:ascii="Times New Roman" w:hAnsi="Times New Roman" w:cs="Times New Roman"/>
          <w:color w:val="4472C4" w:themeColor="accent1"/>
          <w:kern w:val="0"/>
          <w:sz w:val="24"/>
          <w:szCs w:val="24"/>
          <w:u w:val="single"/>
        </w:rPr>
        <w:t>6</w:t>
      </w:r>
      <w:r w:rsidRPr="00777D9E">
        <w:rPr>
          <w:rFonts w:ascii="Times New Roman" w:hAnsi="Times New Roman" w:cs="Times New Roman"/>
          <w:color w:val="4472C4" w:themeColor="accent1"/>
          <w:kern w:val="0"/>
          <w:sz w:val="24"/>
          <w:szCs w:val="24"/>
          <w:u w:val="single"/>
        </w:rPr>
        <w:t xml:space="preserve"> priedas „Pašalinimo pagrindai</w:t>
      </w:r>
      <w:r w:rsidRPr="00777D9E">
        <w:rPr>
          <w:rFonts w:ascii="Times New Roman" w:hAnsi="Times New Roman" w:cs="Times New Roman"/>
          <w:color w:val="4472C4" w:themeColor="accent1"/>
          <w:kern w:val="0"/>
          <w:sz w:val="24"/>
          <w:szCs w:val="24"/>
        </w:rPr>
        <w:t>“</w:t>
      </w:r>
      <w:r w:rsidRPr="00387CB8">
        <w:rPr>
          <w:rFonts w:ascii="Times New Roman" w:hAnsi="Times New Roman" w:cs="Times New Roman"/>
          <w:kern w:val="0"/>
          <w:sz w:val="24"/>
          <w:szCs w:val="24"/>
        </w:rPr>
        <w:t>)</w:t>
      </w:r>
      <w:r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85202D">
          <w:rPr>
            <w:rStyle w:val="Hipersaitas"/>
            <w:rFonts w:ascii="Times New Roman" w:hAnsi="Times New Roman" w:cs="Times New Roman"/>
            <w:color w:val="4472C4" w:themeColor="accent1"/>
            <w:kern w:val="0"/>
            <w:sz w:val="24"/>
            <w:szCs w:val="24"/>
          </w:rPr>
          <w:t>https://ec.europa.eu/tools/ecertis/</w:t>
        </w:r>
      </w:hyperlink>
      <w:r w:rsidRPr="00387CB8">
        <w:rPr>
          <w:rFonts w:ascii="Times New Roman" w:hAnsi="Times New Roman" w:cs="Times New Roman"/>
          <w:color w:val="0070C0"/>
          <w:kern w:val="0"/>
          <w:sz w:val="24"/>
          <w:szCs w:val="24"/>
        </w:rPr>
        <w:t xml:space="preserve">. </w:t>
      </w:r>
    </w:p>
    <w:p w14:paraId="5C9BDE28" w14:textId="77777777" w:rsidR="00652B7D" w:rsidRPr="00387CB8" w:rsidRDefault="00652B7D" w:rsidP="007275B7">
      <w:pPr>
        <w:pStyle w:val="Sraopastraipa"/>
        <w:numPr>
          <w:ilvl w:val="2"/>
          <w:numId w:val="19"/>
        </w:numPr>
        <w:tabs>
          <w:tab w:val="left" w:pos="1134"/>
          <w:tab w:val="left" w:pos="1418"/>
        </w:tabs>
        <w:spacing w:after="0" w:line="240" w:lineRule="auto"/>
        <w:ind w:left="0" w:firstLine="709"/>
        <w:jc w:val="both"/>
        <w:rPr>
          <w:rFonts w:ascii="Times New Roman" w:eastAsia="Yu Mincho" w:hAnsi="Times New Roman" w:cs="Times New Roman"/>
          <w:sz w:val="24"/>
          <w:szCs w:val="24"/>
          <w:lang w:eastAsia="lt-LT"/>
        </w:rPr>
      </w:pPr>
      <w:r w:rsidRPr="00387CB8">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77777777" w:rsidR="00652B7D" w:rsidRPr="00387CB8" w:rsidRDefault="00652B7D" w:rsidP="007275B7">
      <w:pPr>
        <w:pStyle w:val="Sraopastraipa"/>
        <w:numPr>
          <w:ilvl w:val="3"/>
          <w:numId w:val="19"/>
        </w:numPr>
        <w:tabs>
          <w:tab w:val="left" w:pos="1134"/>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69565610" w:rsidR="00652B7D" w:rsidRPr="00387CB8" w:rsidRDefault="00652B7D" w:rsidP="007275B7">
      <w:pPr>
        <w:pStyle w:val="Sraopastraipa"/>
        <w:numPr>
          <w:ilvl w:val="3"/>
          <w:numId w:val="19"/>
        </w:numPr>
        <w:tabs>
          <w:tab w:val="left" w:pos="1134"/>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387CB8">
        <w:rPr>
          <w:rFonts w:ascii="Times New Roman" w:hAnsi="Times New Roman" w:cs="Times New Roman"/>
          <w:kern w:val="0"/>
          <w:sz w:val="24"/>
          <w:szCs w:val="24"/>
        </w:rPr>
        <w:t xml:space="preserve">pirkimo sąlygų </w:t>
      </w:r>
      <w:r w:rsidR="00846449">
        <w:rPr>
          <w:rFonts w:ascii="Times New Roman" w:hAnsi="Times New Roman" w:cs="Times New Roman"/>
          <w:color w:val="4472C4" w:themeColor="accent1"/>
          <w:kern w:val="0"/>
          <w:sz w:val="24"/>
          <w:szCs w:val="24"/>
          <w:u w:val="single"/>
        </w:rPr>
        <w:t>6</w:t>
      </w:r>
      <w:r w:rsidRPr="006355B7">
        <w:rPr>
          <w:rFonts w:ascii="Times New Roman" w:hAnsi="Times New Roman" w:cs="Times New Roman"/>
          <w:color w:val="4472C4" w:themeColor="accent1"/>
          <w:kern w:val="0"/>
          <w:sz w:val="24"/>
          <w:szCs w:val="24"/>
          <w:u w:val="single"/>
        </w:rPr>
        <w:t xml:space="preserve"> priedo „Pašalinimo pagrindai</w:t>
      </w:r>
      <w:r w:rsidRPr="006355B7">
        <w:rPr>
          <w:rFonts w:ascii="Times New Roman" w:hAnsi="Times New Roman" w:cs="Times New Roman"/>
          <w:color w:val="4472C4" w:themeColor="accent1"/>
          <w:kern w:val="0"/>
          <w:sz w:val="24"/>
          <w:szCs w:val="24"/>
        </w:rPr>
        <w:t>“</w:t>
      </w:r>
      <w:r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lentelės eilutėje).</w:t>
      </w:r>
    </w:p>
    <w:p w14:paraId="3F8BF65A" w14:textId="77777777" w:rsidR="00652B7D" w:rsidRPr="00387CB8"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387CB8">
        <w:rPr>
          <w:rFonts w:ascii="Times New Roman" w:hAnsi="Times New Roman" w:cs="Times New Roman"/>
          <w:color w:val="000000"/>
          <w:kern w:val="0"/>
          <w:sz w:val="24"/>
          <w:szCs w:val="24"/>
        </w:rPr>
        <w:tab/>
      </w:r>
    </w:p>
    <w:p w14:paraId="7776AAB7" w14:textId="77777777" w:rsidR="00652B7D" w:rsidRPr="00387CB8"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lastRenderedPageBreak/>
        <w:t>3.1.4. Perkančioji organizacija netikrina subtiekėjų, kurių pajėgumais tiekėjas nesiremia, pašalinimo pagrindų.</w:t>
      </w:r>
      <w:r w:rsidRPr="00387CB8">
        <w:rPr>
          <w:rFonts w:ascii="Times New Roman" w:hAnsi="Times New Roman" w:cs="Times New Roman"/>
          <w:color w:val="000000"/>
          <w:kern w:val="0"/>
          <w:sz w:val="24"/>
          <w:szCs w:val="24"/>
        </w:rPr>
        <w:tab/>
      </w:r>
    </w:p>
    <w:p w14:paraId="1E802E63" w14:textId="53959032" w:rsidR="00652B7D" w:rsidRPr="00387CB8"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7687431"/>
      <w:r w:rsidRPr="00387CB8">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00846449">
        <w:rPr>
          <w:rFonts w:ascii="Times New Roman" w:hAnsi="Times New Roman" w:cs="Times New Roman"/>
          <w:color w:val="4472C4" w:themeColor="accent1"/>
          <w:kern w:val="0"/>
          <w:sz w:val="24"/>
          <w:szCs w:val="24"/>
          <w:u w:val="single"/>
        </w:rPr>
        <w:t>5</w:t>
      </w:r>
      <w:r w:rsidRPr="007759F7">
        <w:rPr>
          <w:rFonts w:ascii="Times New Roman" w:hAnsi="Times New Roman" w:cs="Times New Roman"/>
          <w:color w:val="4472C4" w:themeColor="accent1"/>
          <w:kern w:val="0"/>
          <w:sz w:val="24"/>
          <w:szCs w:val="24"/>
          <w:u w:val="single"/>
        </w:rPr>
        <w:t xml:space="preserve"> priede „Europos bendrasis viešųjų pirkimų dokumentas (EBVPD)</w:t>
      </w:r>
      <w:r w:rsidRPr="007759F7">
        <w:rPr>
          <w:rFonts w:ascii="Times New Roman" w:hAnsi="Times New Roman" w:cs="Times New Roman"/>
          <w:color w:val="4472C4" w:themeColor="accent1"/>
          <w:kern w:val="0"/>
          <w:sz w:val="24"/>
          <w:szCs w:val="24"/>
        </w:rPr>
        <w:t xml:space="preserve">“ </w:t>
      </w:r>
      <w:r w:rsidRPr="00387CB8">
        <w:rPr>
          <w:rFonts w:ascii="Times New Roman" w:hAnsi="Times New Roman" w:cs="Times New Roman"/>
          <w:color w:val="000000"/>
          <w:kern w:val="0"/>
          <w:sz w:val="24"/>
          <w:szCs w:val="24"/>
        </w:rPr>
        <w:t>nustatytų tiekėjo pašalinimo pagrindų.</w:t>
      </w:r>
    </w:p>
    <w:p w14:paraId="368041D7" w14:textId="733634E9" w:rsidR="00652B7D" w:rsidRPr="00387CB8" w:rsidRDefault="00652B7D" w:rsidP="007275B7">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846449">
        <w:rPr>
          <w:rFonts w:ascii="Times New Roman" w:hAnsi="Times New Roman" w:cs="Times New Roman"/>
          <w:color w:val="4472C4" w:themeColor="accent1"/>
          <w:kern w:val="0"/>
          <w:sz w:val="24"/>
          <w:szCs w:val="24"/>
          <w:u w:val="single"/>
        </w:rPr>
        <w:t>5</w:t>
      </w:r>
      <w:r w:rsidRPr="005B7E1D">
        <w:rPr>
          <w:rFonts w:ascii="Times New Roman" w:hAnsi="Times New Roman" w:cs="Times New Roman"/>
          <w:color w:val="4472C4" w:themeColor="accent1"/>
          <w:kern w:val="0"/>
          <w:sz w:val="24"/>
          <w:szCs w:val="24"/>
          <w:u w:val="single"/>
        </w:rPr>
        <w:t xml:space="preserve"> priede „Europos bendrasis viešųjų pirkimų dokumentas (EBVPD)</w:t>
      </w:r>
      <w:r w:rsidRPr="005B7E1D">
        <w:rPr>
          <w:rFonts w:ascii="Times New Roman" w:hAnsi="Times New Roman" w:cs="Times New Roman"/>
          <w:color w:val="4472C4" w:themeColor="accent1"/>
          <w:kern w:val="0"/>
          <w:sz w:val="24"/>
          <w:szCs w:val="24"/>
        </w:rPr>
        <w:t xml:space="preserve">“ </w:t>
      </w:r>
      <w:r w:rsidRPr="00387CB8">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16A9F95" w14:textId="5CD43D22" w:rsidR="00652B7D" w:rsidRPr="00387CB8"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387CB8">
        <w:rPr>
          <w:rFonts w:ascii="Times New Roman" w:hAnsi="Times New Roman" w:cs="Times New Roman"/>
          <w:color w:val="0070C0"/>
          <w:kern w:val="0"/>
          <w:sz w:val="24"/>
          <w:szCs w:val="24"/>
        </w:rPr>
        <w:t xml:space="preserve"> </w:t>
      </w:r>
      <w:r w:rsidR="00846449">
        <w:rPr>
          <w:rFonts w:ascii="Times New Roman" w:hAnsi="Times New Roman" w:cs="Times New Roman"/>
          <w:color w:val="4472C4" w:themeColor="accent1"/>
          <w:kern w:val="0"/>
          <w:sz w:val="24"/>
          <w:szCs w:val="24"/>
          <w:u w:val="single"/>
        </w:rPr>
        <w:t>5</w:t>
      </w:r>
      <w:r w:rsidRPr="00B979DB">
        <w:rPr>
          <w:rFonts w:ascii="Times New Roman" w:hAnsi="Times New Roman" w:cs="Times New Roman"/>
          <w:color w:val="4472C4" w:themeColor="accent1"/>
          <w:kern w:val="0"/>
          <w:sz w:val="24"/>
          <w:szCs w:val="24"/>
          <w:u w:val="single"/>
        </w:rPr>
        <w:t xml:space="preserve"> priede „Europos bendrasis viešųjų pirkimų dokumentas (EBVPD)</w:t>
      </w:r>
      <w:r w:rsidRPr="00B979DB">
        <w:rPr>
          <w:rFonts w:ascii="Times New Roman" w:hAnsi="Times New Roman" w:cs="Times New Roman"/>
          <w:color w:val="4472C4" w:themeColor="accent1"/>
          <w:kern w:val="0"/>
          <w:sz w:val="24"/>
          <w:szCs w:val="24"/>
        </w:rPr>
        <w:t xml:space="preserve">“ </w:t>
      </w:r>
      <w:r w:rsidRPr="00387CB8">
        <w:rPr>
          <w:rFonts w:ascii="Times New Roman" w:hAnsi="Times New Roman" w:cs="Times New Roman"/>
          <w:color w:val="000000"/>
          <w:kern w:val="0"/>
          <w:sz w:val="24"/>
          <w:szCs w:val="24"/>
        </w:rPr>
        <w:t xml:space="preserve">nustatytų pašalinimo pagrindų. Jeigu dėl ūkio subjekto yra bent vienas pirkimo sąlygų </w:t>
      </w:r>
      <w:r w:rsidRPr="00B979DB">
        <w:rPr>
          <w:rFonts w:ascii="Times New Roman" w:hAnsi="Times New Roman" w:cs="Times New Roman"/>
          <w:color w:val="4472C4" w:themeColor="accent1"/>
          <w:kern w:val="0"/>
          <w:sz w:val="24"/>
          <w:szCs w:val="24"/>
          <w:u w:val="single"/>
        </w:rPr>
        <w:t>4 priede „Europos bendrasis viešųjų pirkimų dokumentas (EBVPD)</w:t>
      </w:r>
      <w:r w:rsidRPr="00B979DB">
        <w:rPr>
          <w:rFonts w:ascii="Times New Roman" w:hAnsi="Times New Roman" w:cs="Times New Roman"/>
          <w:color w:val="4472C4" w:themeColor="accent1"/>
          <w:kern w:val="0"/>
          <w:sz w:val="24"/>
          <w:szCs w:val="24"/>
        </w:rPr>
        <w:t xml:space="preserve">“ </w:t>
      </w:r>
      <w:r w:rsidRPr="00387CB8">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2279061A" w14:textId="77777777" w:rsidR="00652B7D" w:rsidRPr="00387CB8"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387CB8">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r w:rsidRPr="00387CB8">
        <w:rPr>
          <w:rFonts w:ascii="Times New Roman" w:hAnsi="Times New Roman" w:cs="Times New Roman"/>
          <w:color w:val="000000"/>
          <w:kern w:val="0"/>
          <w:sz w:val="24"/>
          <w:szCs w:val="24"/>
        </w:rPr>
        <w:t xml:space="preserve"> </w:t>
      </w:r>
    </w:p>
    <w:p w14:paraId="17EBC760" w14:textId="30BC293E" w:rsidR="00652B7D" w:rsidRPr="00387CB8"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00846449">
        <w:rPr>
          <w:rFonts w:ascii="Times New Roman" w:hAnsi="Times New Roman" w:cs="Times New Roman"/>
          <w:color w:val="4472C4" w:themeColor="accent1"/>
          <w:kern w:val="0"/>
          <w:sz w:val="24"/>
          <w:szCs w:val="24"/>
          <w:u w:val="single"/>
        </w:rPr>
        <w:t>6</w:t>
      </w:r>
      <w:r w:rsidRPr="00C05E4D">
        <w:rPr>
          <w:rFonts w:ascii="Times New Roman" w:hAnsi="Times New Roman" w:cs="Times New Roman"/>
          <w:color w:val="4472C4" w:themeColor="accent1"/>
          <w:kern w:val="0"/>
          <w:sz w:val="24"/>
          <w:szCs w:val="24"/>
          <w:u w:val="single"/>
        </w:rPr>
        <w:t xml:space="preserve"> priede „Pašalinimo pagrindai</w:t>
      </w:r>
      <w:r w:rsidRPr="00C05E4D">
        <w:rPr>
          <w:rFonts w:ascii="Times New Roman" w:hAnsi="Times New Roman" w:cs="Times New Roman"/>
          <w:color w:val="4472C4" w:themeColor="accent1"/>
          <w:kern w:val="0"/>
          <w:sz w:val="24"/>
          <w:szCs w:val="24"/>
        </w:rPr>
        <w:t>“</w:t>
      </w:r>
      <w:r w:rsidRPr="00387CB8">
        <w:rPr>
          <w:rFonts w:ascii="Times New Roman" w:hAnsi="Times New Roman" w:cs="Times New Roman"/>
          <w:kern w:val="0"/>
          <w:sz w:val="24"/>
          <w:szCs w:val="24"/>
        </w:rPr>
        <w:t>,</w:t>
      </w:r>
      <w:r w:rsidRPr="00387CB8">
        <w:rPr>
          <w:rFonts w:ascii="Times New Roman" w:hAnsi="Times New Roman" w:cs="Times New Roman"/>
          <w:color w:val="4472C4" w:themeColor="accent1"/>
          <w:kern w:val="0"/>
          <w:sz w:val="24"/>
          <w:szCs w:val="24"/>
        </w:rPr>
        <w:t xml:space="preserve"> </w:t>
      </w:r>
      <w:r w:rsidRPr="00387CB8">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387CB8">
        <w:rPr>
          <w:rFonts w:ascii="Times New Roman" w:hAnsi="Times New Roman" w:cs="Times New Roman"/>
          <w:color w:val="000000"/>
          <w:kern w:val="0"/>
          <w:sz w:val="24"/>
          <w:szCs w:val="24"/>
        </w:rPr>
        <w:tab/>
      </w:r>
    </w:p>
    <w:p w14:paraId="5804C987" w14:textId="7BCD7C83" w:rsidR="00D449A3" w:rsidRPr="00652B7D"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00846449">
        <w:rPr>
          <w:rFonts w:ascii="Times New Roman" w:hAnsi="Times New Roman" w:cs="Times New Roman"/>
          <w:color w:val="4472C4" w:themeColor="accent1"/>
          <w:kern w:val="0"/>
          <w:sz w:val="24"/>
          <w:szCs w:val="24"/>
          <w:u w:val="single"/>
        </w:rPr>
        <w:t>6</w:t>
      </w:r>
      <w:r w:rsidRPr="00A672ED">
        <w:rPr>
          <w:rFonts w:ascii="Times New Roman" w:hAnsi="Times New Roman" w:cs="Times New Roman"/>
          <w:color w:val="4472C4" w:themeColor="accent1"/>
          <w:kern w:val="0"/>
          <w:sz w:val="24"/>
          <w:szCs w:val="24"/>
          <w:u w:val="single"/>
        </w:rPr>
        <w:t xml:space="preserve"> priede „Pašalinimo pagrindai</w:t>
      </w:r>
      <w:r w:rsidRPr="00A672ED">
        <w:rPr>
          <w:rFonts w:ascii="Times New Roman" w:hAnsi="Times New Roman" w:cs="Times New Roman"/>
          <w:color w:val="4472C4" w:themeColor="accent1"/>
          <w:kern w:val="0"/>
          <w:sz w:val="24"/>
          <w:szCs w:val="24"/>
        </w:rPr>
        <w:t xml:space="preserve">“ </w:t>
      </w:r>
      <w:r w:rsidRPr="00387CB8">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2D5698B" w14:textId="7F40C190" w:rsidR="003336D3" w:rsidRPr="00D449A3" w:rsidRDefault="003336D3" w:rsidP="00652B7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b/>
          <w:bCs/>
          <w:color w:val="000000"/>
          <w:kern w:val="0"/>
          <w:sz w:val="24"/>
          <w:szCs w:val="24"/>
        </w:rPr>
        <w:t>Perkančioji organizacija netaiko kvalifikacinių reikalavimų tiekėjams.</w:t>
      </w:r>
    </w:p>
    <w:p w14:paraId="69751831" w14:textId="77777777" w:rsidR="00102F34" w:rsidRPr="00102F34" w:rsidRDefault="003336D3" w:rsidP="00A72834">
      <w:pPr>
        <w:pStyle w:val="Sraopastraipa"/>
        <w:numPr>
          <w:ilvl w:val="1"/>
          <w:numId w:val="19"/>
        </w:numPr>
        <w:tabs>
          <w:tab w:val="left" w:pos="1134"/>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D449A3">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E641C94" w14:textId="77777777" w:rsidR="00102F34" w:rsidRPr="00102F34" w:rsidRDefault="00102F34" w:rsidP="00A72834">
      <w:pPr>
        <w:pStyle w:val="Sraopastraipa"/>
        <w:numPr>
          <w:ilvl w:val="1"/>
          <w:numId w:val="19"/>
        </w:numPr>
        <w:tabs>
          <w:tab w:val="left" w:pos="1134"/>
        </w:tabs>
        <w:autoSpaceDE w:val="0"/>
        <w:autoSpaceDN w:val="0"/>
        <w:adjustRightInd w:val="0"/>
        <w:spacing w:after="0" w:line="240" w:lineRule="auto"/>
        <w:ind w:left="0" w:firstLine="709"/>
        <w:contextualSpacing w:val="0"/>
        <w:jc w:val="both"/>
        <w:rPr>
          <w:rFonts w:ascii="Times New Roman" w:hAnsi="Times New Roman" w:cs="Times New Roman"/>
          <w:color w:val="000000"/>
          <w:sz w:val="24"/>
          <w:szCs w:val="24"/>
        </w:rPr>
      </w:pPr>
      <w:r w:rsidRPr="00102F34">
        <w:rPr>
          <w:rFonts w:ascii="Times New Roman" w:hAnsi="Times New Roman" w:cs="Times New Roman"/>
          <w:sz w:val="24"/>
          <w:szCs w:val="24"/>
        </w:rPr>
        <w:t xml:space="preserve">Perkančioji organizacija laiko, kad </w:t>
      </w:r>
      <w:r w:rsidRPr="00102F34">
        <w:rPr>
          <w:rFonts w:ascii="Times New Roman" w:hAnsi="Times New Roman" w:cs="Times New Roman"/>
          <w:color w:val="000000"/>
          <w:sz w:val="24"/>
          <w:szCs w:val="24"/>
          <w:shd w:val="clear" w:color="auto" w:fill="FFFFFF"/>
        </w:rPr>
        <w:t>pirkimo objektas kelia grėsmę nacionaliniam saugumui</w:t>
      </w:r>
      <w:r w:rsidRPr="00102F34">
        <w:rPr>
          <w:rFonts w:ascii="Times New Roman" w:hAnsi="Times New Roman" w:cs="Times New Roman"/>
          <w:sz w:val="24"/>
          <w:szCs w:val="24"/>
        </w:rPr>
        <w:t xml:space="preserve">, jei jis atitinka VPĮ 37 straipsnio 9 dalies 1 ir (ar) 2 punkte ir 47 straipsnio 9 dalyje numatytas sąlygas. </w:t>
      </w:r>
      <w:r w:rsidRPr="00102F34">
        <w:rPr>
          <w:rFonts w:ascii="Times New Roman" w:hAnsi="Times New Roman" w:cs="Times New Roman"/>
          <w:color w:val="000000"/>
          <w:sz w:val="24"/>
          <w:szCs w:val="24"/>
        </w:rPr>
        <w:t xml:space="preserve">Perkančioji organizacija laiko, kad techninėje specifikacijoje nurodytas objektas, kurio BVPŽ kodas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w:t>
      </w:r>
      <w:r w:rsidRPr="00102F34">
        <w:rPr>
          <w:rFonts w:ascii="Times New Roman" w:hAnsi="Times New Roman" w:cs="Times New Roman"/>
          <w:color w:val="000000"/>
          <w:sz w:val="24"/>
          <w:szCs w:val="24"/>
        </w:rPr>
        <w:lastRenderedPageBreak/>
        <w:t xml:space="preserve">straipsnio 14 dalyje numatytame sąraše nurodytose valstybėse ar teritorijose. </w:t>
      </w:r>
      <w:r w:rsidRPr="00102F34">
        <w:rPr>
          <w:rFonts w:ascii="Times New Roman" w:eastAsia="Times New Roman" w:hAnsi="Times New Roman" w:cs="Times New Roman"/>
          <w:b/>
          <w:bCs/>
          <w:color w:val="000000"/>
          <w:sz w:val="24"/>
          <w:szCs w:val="24"/>
        </w:rPr>
        <w:t>Tiekėjai kartu su pasiūlymu turi pateikti Viešųjų pirkimų tarnybos nustatytos formos atitikties deklaraciją.</w:t>
      </w:r>
    </w:p>
    <w:p w14:paraId="71A93D6B" w14:textId="77777777" w:rsidR="00102F34" w:rsidRPr="004F5777" w:rsidRDefault="00102F34" w:rsidP="00A72834">
      <w:pPr>
        <w:pStyle w:val="Sraopastraipa"/>
        <w:numPr>
          <w:ilvl w:val="2"/>
          <w:numId w:val="19"/>
        </w:numPr>
        <w:autoSpaceDE w:val="0"/>
        <w:autoSpaceDN w:val="0"/>
        <w:adjustRightInd w:val="0"/>
        <w:spacing w:after="0" w:line="240" w:lineRule="auto"/>
        <w:ind w:left="0" w:firstLine="709"/>
        <w:contextualSpacing w:val="0"/>
        <w:jc w:val="both"/>
        <w:rPr>
          <w:rFonts w:ascii="Times New Roman" w:hAnsi="Times New Roman" w:cs="Times New Roman"/>
          <w:color w:val="000000"/>
          <w:sz w:val="24"/>
          <w:szCs w:val="24"/>
        </w:rPr>
      </w:pPr>
      <w:r w:rsidRPr="00102F34">
        <w:rPr>
          <w:rFonts w:ascii="Times New Roman" w:eastAsia="Times New Roman" w:hAnsi="Times New Roman" w:cs="Times New Roman"/>
          <w:b/>
          <w:bCs/>
          <w:color w:val="000000"/>
          <w:sz w:val="24"/>
          <w:szCs w:val="24"/>
        </w:rPr>
        <w:t>Perkančioji organizacija iš ekonomiškai naudingiausią pasiūlymą pateikusio tiekėjo reikalaus pateikti vieną (esant poreikiui – kelis) VPĮ 39 straipsnio 3 dalyje numatytą dokumentą.</w:t>
      </w:r>
      <w:r w:rsidRPr="00102F34">
        <w:rPr>
          <w:rFonts w:ascii="Times New Roman" w:eastAsia="Times New Roman" w:hAnsi="Times New Roman" w:cs="Times New Roman"/>
          <w:color w:val="000000"/>
          <w:sz w:val="24"/>
          <w:szCs w:val="24"/>
        </w:rPr>
        <w:t xml:space="preserve"> Perkančioji organizacija bet kuriuo pirkimo procedūros metu turi teisę pareikalauti dalyvių pateikti visus ar dalį dokumentų, nurodytų VPĮ 39 straipsnio 3 dalyje.</w:t>
      </w:r>
    </w:p>
    <w:p w14:paraId="7DB7358D" w14:textId="77777777" w:rsidR="004F5777" w:rsidRPr="004F5777" w:rsidRDefault="004F5777" w:rsidP="004F5777">
      <w:pPr>
        <w:autoSpaceDE w:val="0"/>
        <w:autoSpaceDN w:val="0"/>
        <w:adjustRightInd w:val="0"/>
        <w:spacing w:after="0" w:line="240" w:lineRule="auto"/>
        <w:jc w:val="both"/>
        <w:rPr>
          <w:rFonts w:ascii="Times New Roman" w:hAnsi="Times New Roman" w:cs="Times New Roman"/>
          <w:color w:val="000000"/>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3827"/>
        <w:gridCol w:w="4962"/>
      </w:tblGrid>
      <w:tr w:rsidR="00102F34" w:rsidRPr="00102F34" w14:paraId="1AAF6C79" w14:textId="77777777" w:rsidTr="003248AF">
        <w:tc>
          <w:tcPr>
            <w:tcW w:w="596" w:type="dxa"/>
            <w:tcBorders>
              <w:top w:val="single" w:sz="4" w:space="0" w:color="000000"/>
              <w:left w:val="single" w:sz="4" w:space="0" w:color="000000"/>
              <w:bottom w:val="single" w:sz="4" w:space="0" w:color="000000"/>
              <w:right w:val="single" w:sz="4" w:space="0" w:color="000000"/>
            </w:tcBorders>
            <w:vAlign w:val="center"/>
            <w:hideMark/>
          </w:tcPr>
          <w:p w14:paraId="04A6220B" w14:textId="77777777" w:rsidR="00102F34" w:rsidRPr="00102F34" w:rsidRDefault="00102F34" w:rsidP="003248AF">
            <w:pPr>
              <w:jc w:val="center"/>
              <w:rPr>
                <w:rFonts w:ascii="Times New Roman" w:hAnsi="Times New Roman" w:cs="Times New Roman"/>
                <w:b/>
                <w:sz w:val="24"/>
                <w:szCs w:val="24"/>
              </w:rPr>
            </w:pPr>
            <w:r w:rsidRPr="00102F34">
              <w:rPr>
                <w:rFonts w:ascii="Times New Roman" w:hAnsi="Times New Roman" w:cs="Times New Roman"/>
                <w:b/>
                <w:sz w:val="24"/>
                <w:szCs w:val="24"/>
              </w:rPr>
              <w:t>Eil. Nr.</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7474B052" w14:textId="77777777" w:rsidR="00102F34" w:rsidRPr="00102F34" w:rsidRDefault="00102F34" w:rsidP="003248AF">
            <w:pPr>
              <w:jc w:val="center"/>
              <w:rPr>
                <w:rFonts w:ascii="Times New Roman" w:hAnsi="Times New Roman" w:cs="Times New Roman"/>
                <w:b/>
                <w:color w:val="000000"/>
                <w:sz w:val="24"/>
                <w:szCs w:val="24"/>
              </w:rPr>
            </w:pPr>
            <w:r w:rsidRPr="00102F34">
              <w:rPr>
                <w:rFonts w:ascii="Times New Roman" w:hAnsi="Times New Roman" w:cs="Times New Roman"/>
                <w:b/>
                <w:color w:val="000000"/>
                <w:sz w:val="24"/>
                <w:szCs w:val="24"/>
              </w:rPr>
              <w:t>Reikalavimas</w:t>
            </w:r>
          </w:p>
        </w:tc>
        <w:tc>
          <w:tcPr>
            <w:tcW w:w="4962" w:type="dxa"/>
            <w:tcBorders>
              <w:top w:val="single" w:sz="4" w:space="0" w:color="000000"/>
              <w:left w:val="single" w:sz="4" w:space="0" w:color="000000"/>
              <w:bottom w:val="single" w:sz="4" w:space="0" w:color="000000"/>
              <w:right w:val="single" w:sz="4" w:space="0" w:color="000000"/>
            </w:tcBorders>
            <w:vAlign w:val="center"/>
            <w:hideMark/>
          </w:tcPr>
          <w:p w14:paraId="3B9D4010" w14:textId="77777777" w:rsidR="00102F34" w:rsidRPr="00102F34" w:rsidRDefault="00102F34" w:rsidP="003248AF">
            <w:pPr>
              <w:ind w:firstLine="567"/>
              <w:jc w:val="center"/>
              <w:rPr>
                <w:rFonts w:ascii="Times New Roman" w:eastAsia="Times New Roman" w:hAnsi="Times New Roman" w:cs="Times New Roman"/>
                <w:b/>
                <w:color w:val="000000"/>
                <w:sz w:val="24"/>
                <w:szCs w:val="24"/>
              </w:rPr>
            </w:pPr>
            <w:r w:rsidRPr="00102F34">
              <w:rPr>
                <w:rFonts w:ascii="Times New Roman" w:eastAsia="Arial" w:hAnsi="Times New Roman" w:cs="Times New Roman"/>
                <w:b/>
                <w:color w:val="000000"/>
                <w:sz w:val="24"/>
                <w:szCs w:val="24"/>
              </w:rPr>
              <w:t>Reikalavimą įrodantys dokumentai</w:t>
            </w:r>
          </w:p>
        </w:tc>
      </w:tr>
      <w:tr w:rsidR="00102F34" w:rsidRPr="00102F34" w14:paraId="55805893" w14:textId="77777777" w:rsidTr="003248AF">
        <w:trPr>
          <w:trHeight w:val="558"/>
        </w:trPr>
        <w:tc>
          <w:tcPr>
            <w:tcW w:w="596" w:type="dxa"/>
            <w:tcBorders>
              <w:top w:val="single" w:sz="4" w:space="0" w:color="000000"/>
              <w:left w:val="single" w:sz="4" w:space="0" w:color="000000"/>
              <w:bottom w:val="single" w:sz="4" w:space="0" w:color="000000"/>
              <w:right w:val="single" w:sz="4" w:space="0" w:color="000000"/>
            </w:tcBorders>
            <w:hideMark/>
          </w:tcPr>
          <w:p w14:paraId="56E11C72" w14:textId="77777777" w:rsidR="00102F34" w:rsidRPr="00102F34" w:rsidRDefault="00102F34" w:rsidP="003248AF">
            <w:pPr>
              <w:jc w:val="center"/>
              <w:rPr>
                <w:rFonts w:ascii="Times New Roman" w:hAnsi="Times New Roman" w:cs="Times New Roman"/>
                <w:sz w:val="24"/>
                <w:szCs w:val="24"/>
              </w:rPr>
            </w:pPr>
            <w:r w:rsidRPr="00102F34">
              <w:rPr>
                <w:rFonts w:ascii="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tcPr>
          <w:p w14:paraId="150D2DFD" w14:textId="77777777" w:rsidR="00102F34" w:rsidRPr="00102F34" w:rsidRDefault="00102F34" w:rsidP="003248AF">
            <w:pPr>
              <w:jc w:val="both"/>
              <w:rPr>
                <w:rFonts w:ascii="Times New Roman" w:eastAsia="Calibri" w:hAnsi="Times New Roman" w:cs="Times New Roman"/>
                <w:color w:val="000000"/>
                <w:sz w:val="24"/>
                <w:szCs w:val="24"/>
              </w:rPr>
            </w:pPr>
            <w:r w:rsidRPr="00102F34">
              <w:rPr>
                <w:rFonts w:ascii="Times New Roman" w:hAnsi="Times New Roman" w:cs="Times New Roman"/>
                <w:color w:val="000000"/>
                <w:sz w:val="24"/>
                <w:szCs w:val="24"/>
              </w:rPr>
              <w:t>Prekių, 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tc>
        <w:tc>
          <w:tcPr>
            <w:tcW w:w="4962" w:type="dxa"/>
            <w:tcBorders>
              <w:top w:val="single" w:sz="4" w:space="0" w:color="000000"/>
              <w:left w:val="single" w:sz="4" w:space="0" w:color="000000"/>
              <w:bottom w:val="single" w:sz="4" w:space="0" w:color="000000"/>
              <w:right w:val="single" w:sz="4" w:space="0" w:color="000000"/>
            </w:tcBorders>
            <w:hideMark/>
          </w:tcPr>
          <w:p w14:paraId="35A9FDF4" w14:textId="0B1965AE" w:rsidR="00102F34" w:rsidRPr="00102F34" w:rsidRDefault="00102F34" w:rsidP="003248AF">
            <w:pPr>
              <w:jc w:val="both"/>
              <w:rPr>
                <w:rFonts w:ascii="Times New Roman" w:hAnsi="Times New Roman" w:cs="Times New Roman"/>
                <w:b/>
                <w:i/>
                <w:sz w:val="24"/>
                <w:szCs w:val="24"/>
              </w:rPr>
            </w:pPr>
            <w:r w:rsidRPr="00102F34">
              <w:rPr>
                <w:rFonts w:ascii="Times New Roman" w:eastAsia="Times New Roman" w:hAnsi="Times New Roman" w:cs="Times New Roman"/>
                <w:color w:val="000000"/>
                <w:sz w:val="24"/>
                <w:szCs w:val="24"/>
              </w:rPr>
              <w:t xml:space="preserve">Tiekėjai kartu su pasiūlymu turi pateikti Viešųjų pirkimų tarnybos nustatytos formos atitikties deklaraciją (pirkimo sąlygų </w:t>
            </w:r>
            <w:r w:rsidR="00FA500D" w:rsidRPr="007B52F0">
              <w:rPr>
                <w:rFonts w:ascii="Times New Roman" w:eastAsia="Times New Roman" w:hAnsi="Times New Roman" w:cs="Times New Roman"/>
                <w:color w:val="4472C4" w:themeColor="accent1"/>
                <w:sz w:val="24"/>
                <w:szCs w:val="24"/>
                <w:u w:val="single"/>
              </w:rPr>
              <w:t>7</w:t>
            </w:r>
            <w:r w:rsidRPr="007B52F0">
              <w:rPr>
                <w:rFonts w:ascii="Times New Roman" w:eastAsia="Times New Roman" w:hAnsi="Times New Roman" w:cs="Times New Roman"/>
                <w:color w:val="4472C4" w:themeColor="accent1"/>
                <w:sz w:val="24"/>
                <w:szCs w:val="24"/>
                <w:u w:val="single"/>
              </w:rPr>
              <w:t xml:space="preserve"> priedas</w:t>
            </w:r>
            <w:r w:rsidRPr="00102F34">
              <w:rPr>
                <w:rFonts w:ascii="Times New Roman" w:eastAsia="Times New Roman" w:hAnsi="Times New Roman" w:cs="Times New Roman"/>
                <w:color w:val="000000"/>
                <w:sz w:val="24"/>
                <w:szCs w:val="24"/>
              </w:rPr>
              <w:t>).</w:t>
            </w:r>
          </w:p>
        </w:tc>
      </w:tr>
    </w:tbl>
    <w:p w14:paraId="703EC013" w14:textId="0DAC810E" w:rsidR="003336D3" w:rsidRPr="00102F34" w:rsidRDefault="003336D3" w:rsidP="00102F34">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6CBF5F94" w14:textId="2DB408DB" w:rsidR="00975A87" w:rsidRDefault="003336D3" w:rsidP="00507EB7">
      <w:pPr>
        <w:pStyle w:val="Sraopastraipa"/>
        <w:numPr>
          <w:ilvl w:val="1"/>
          <w:numId w:val="19"/>
        </w:numPr>
        <w:tabs>
          <w:tab w:val="left" w:pos="993"/>
          <w:tab w:val="left" w:pos="1134"/>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bookmarkStart w:id="5" w:name="_Hlk181912918"/>
    </w:p>
    <w:p w14:paraId="05ADE95C" w14:textId="77777777" w:rsidR="00507EB7" w:rsidRPr="00507EB7" w:rsidRDefault="00507EB7" w:rsidP="00507EB7">
      <w:pPr>
        <w:tabs>
          <w:tab w:val="left" w:pos="993"/>
          <w:tab w:val="left" w:pos="1134"/>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5B2816B2" w14:textId="0296E14E" w:rsidR="00F91559" w:rsidRPr="00F91559" w:rsidRDefault="00F91559" w:rsidP="00507EB7">
      <w:pPr>
        <w:pStyle w:val="Sraopastraipa"/>
        <w:numPr>
          <w:ilvl w:val="0"/>
          <w:numId w:val="19"/>
        </w:numPr>
        <w:autoSpaceDE w:val="0"/>
        <w:autoSpaceDN w:val="0"/>
        <w:adjustRightInd w:val="0"/>
        <w:spacing w:after="0" w:line="240" w:lineRule="auto"/>
        <w:ind w:hanging="284"/>
        <w:contextualSpacing w:val="0"/>
        <w:jc w:val="center"/>
        <w:rPr>
          <w:rFonts w:ascii="Times New Roman" w:hAnsi="Times New Roman" w:cs="Times New Roman"/>
          <w:color w:val="000000"/>
          <w:kern w:val="0"/>
          <w:sz w:val="24"/>
          <w:szCs w:val="24"/>
        </w:rPr>
      </w:pPr>
      <w:r w:rsidRPr="00F91559">
        <w:rPr>
          <w:rFonts w:ascii="Times New Roman" w:hAnsi="Times New Roman" w:cs="Times New Roman"/>
          <w:b/>
          <w:bCs/>
          <w:color w:val="000000"/>
          <w:kern w:val="0"/>
          <w:sz w:val="24"/>
          <w:szCs w:val="24"/>
        </w:rPr>
        <w:t>RĖMIMASIS ŪKIO SUBJEKTŲ PAJĖGUMAIS</w:t>
      </w:r>
    </w:p>
    <w:p w14:paraId="2BFB83D5" w14:textId="77777777" w:rsidR="00F91559" w:rsidRPr="00387CB8" w:rsidRDefault="00F91559" w:rsidP="00507EB7">
      <w:pPr>
        <w:autoSpaceDE w:val="0"/>
        <w:autoSpaceDN w:val="0"/>
        <w:adjustRightInd w:val="0"/>
        <w:spacing w:after="0" w:line="240" w:lineRule="auto"/>
        <w:jc w:val="center"/>
        <w:rPr>
          <w:rFonts w:ascii="Times New Roman" w:hAnsi="Times New Roman" w:cs="Times New Roman"/>
          <w:color w:val="000000"/>
          <w:kern w:val="0"/>
          <w:sz w:val="24"/>
          <w:szCs w:val="24"/>
        </w:rPr>
      </w:pPr>
    </w:p>
    <w:p w14:paraId="6AFD3BB2" w14:textId="77777777" w:rsidR="00F91559" w:rsidRPr="00387CB8" w:rsidRDefault="00F91559" w:rsidP="00507EB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4.1. Tiekėjas gali remtis kitų ūkio subjektų pajėgumais pagal VPĮ 49 straipsnį, kad atitiktų </w:t>
      </w:r>
      <w:r w:rsidRPr="00387CB8">
        <w:rPr>
          <w:rFonts w:ascii="Times New Roman" w:eastAsia="Arial Unicode MS" w:hAnsi="Times New Roman" w:cs="Times New Roman"/>
          <w:color w:val="000000"/>
          <w:kern w:val="0"/>
          <w:sz w:val="24"/>
          <w:szCs w:val="24"/>
          <w:bdr w:val="nil"/>
          <w14:ligatures w14:val="none"/>
        </w:rPr>
        <w:t>pirkimo sąlygose nustatytus</w:t>
      </w:r>
      <w:r w:rsidRPr="00387CB8">
        <w:rPr>
          <w:rFonts w:ascii="Times New Roman" w:hAnsi="Times New Roman" w:cs="Times New Roman"/>
          <w:color w:val="000000"/>
          <w:kern w:val="0"/>
          <w:sz w:val="24"/>
          <w:szCs w:val="24"/>
        </w:rPr>
        <w:t xml:space="preserve"> kvalifikacijos reikalavimus </w:t>
      </w:r>
      <w:r w:rsidRPr="00387CB8">
        <w:rPr>
          <w:rFonts w:ascii="Times New Roman" w:eastAsia="Arial Unicode MS" w:hAnsi="Times New Roman" w:cs="Times New Roman"/>
          <w:color w:val="000000"/>
          <w:kern w:val="0"/>
          <w:sz w:val="24"/>
          <w:szCs w:val="24"/>
          <w:bdr w:val="nil"/>
          <w14:ligatures w14:val="none"/>
        </w:rPr>
        <w:t>(jei tokie reikalavimai nustatomi)</w:t>
      </w:r>
      <w:r w:rsidRPr="00387CB8">
        <w:rPr>
          <w:rFonts w:ascii="Times New Roman" w:hAnsi="Times New Roman" w:cs="Times New Roman"/>
          <w:color w:val="000000"/>
          <w:kern w:val="0"/>
          <w:sz w:val="24"/>
          <w:szCs w:val="24"/>
        </w:rPr>
        <w:t>, neatsižvelgiant į ryšio su tais ūkio subjektais teisinį pobūdį. Šiais ūkio subjektais laikomi ir fiziniai asmenys, kuriuos pirkimo laimėjimo ir sutarties sudarymo atveju tiekėjas ar jo pasitelkiamas ūkio subjektas įdarbins (kvazisubtiekėjai).</w:t>
      </w:r>
      <w:r w:rsidRPr="00387CB8">
        <w:rPr>
          <w:rFonts w:ascii="Times New Roman" w:hAnsi="Times New Roman" w:cs="Times New Roman"/>
          <w:color w:val="000000"/>
          <w:kern w:val="0"/>
          <w:sz w:val="24"/>
          <w:szCs w:val="24"/>
        </w:rPr>
        <w:tab/>
      </w:r>
    </w:p>
    <w:p w14:paraId="0FE81A25" w14:textId="77777777" w:rsidR="00F91559" w:rsidRPr="00387CB8"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w:t>
      </w:r>
      <w:r>
        <w:rPr>
          <w:rFonts w:ascii="Times New Roman" w:hAnsi="Times New Roman" w:cs="Times New Roman"/>
          <w:color w:val="000000"/>
          <w:kern w:val="0"/>
          <w:sz w:val="24"/>
          <w:szCs w:val="24"/>
        </w:rPr>
        <w:t xml:space="preserve"> </w:t>
      </w:r>
      <w:r w:rsidRPr="00147BA2">
        <w:rPr>
          <w:rFonts w:ascii="Times New Roman" w:hAnsi="Times New Roman" w:cs="Times New Roman"/>
          <w:color w:val="000000"/>
          <w:kern w:val="0"/>
          <w:sz w:val="24"/>
          <w:szCs w:val="24"/>
        </w:rPr>
        <w:t>pirkimo sąlygose nurodytų</w:t>
      </w:r>
      <w:r>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 xml:space="preserve">kvalifikacijos reikalavimų </w:t>
      </w:r>
      <w:r w:rsidRPr="00387CB8">
        <w:rPr>
          <w:rFonts w:ascii="Times New Roman" w:eastAsia="Arial Unicode MS" w:hAnsi="Times New Roman" w:cs="Times New Roman"/>
          <w:color w:val="000000"/>
          <w:kern w:val="0"/>
          <w:sz w:val="24"/>
          <w:szCs w:val="24"/>
          <w:bdr w:val="nil"/>
          <w14:ligatures w14:val="none"/>
        </w:rPr>
        <w:t>(jei tokie reikalavimai nustatomi)</w:t>
      </w:r>
      <w:r w:rsidRPr="00387CB8">
        <w:rPr>
          <w:rFonts w:ascii="Times New Roman" w:hAnsi="Times New Roman" w:cs="Times New Roman"/>
          <w:color w:val="000000"/>
          <w:kern w:val="0"/>
          <w:sz w:val="24"/>
          <w:szCs w:val="24"/>
        </w:rPr>
        <w:t>, neįgyja teisės po pasiūlymų pateikimo termino pabaigos pasitelkti (nurodyti) naujų subjektų tam, kad atitiktų kvalifikacijos reikalavimus.</w:t>
      </w:r>
    </w:p>
    <w:p w14:paraId="563FC84B" w14:textId="77777777" w:rsidR="00F91559" w:rsidRPr="00387CB8"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4.3. Skirtingi tiekėjai gali remtis tų pačių ūkio subjektų pajėgumais, tačiau tai negali sąlygoti draudžiamų susitarimų.</w:t>
      </w:r>
      <w:r w:rsidRPr="00387CB8">
        <w:rPr>
          <w:rFonts w:ascii="Times New Roman" w:hAnsi="Times New Roman" w:cs="Times New Roman"/>
          <w:color w:val="000000"/>
          <w:kern w:val="0"/>
          <w:sz w:val="24"/>
          <w:szCs w:val="24"/>
        </w:rPr>
        <w:tab/>
      </w:r>
    </w:p>
    <w:p w14:paraId="67F3D0B1" w14:textId="77777777" w:rsidR="00F91559" w:rsidRPr="00387CB8"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4.4. Tiekėjų grupė gali remtis grupės dalyvių arba kitų ūkio subjektų pajėgumais, laikantis šiame skyriuje nustatytų sąlygų.</w:t>
      </w:r>
      <w:r w:rsidRPr="00387CB8">
        <w:rPr>
          <w:rFonts w:ascii="Times New Roman" w:hAnsi="Times New Roman" w:cs="Times New Roman"/>
          <w:color w:val="000000"/>
          <w:kern w:val="0"/>
          <w:sz w:val="24"/>
          <w:szCs w:val="24"/>
        </w:rPr>
        <w:tab/>
        <w:t xml:space="preserve"> </w:t>
      </w:r>
    </w:p>
    <w:p w14:paraId="5789A3A6" w14:textId="77777777" w:rsidR="00F91559" w:rsidRDefault="00F91559" w:rsidP="00F5580C">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77769F2" w14:textId="7D19882A" w:rsidR="00F91559"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1559">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116B3F32" w14:textId="77777777" w:rsidR="00E47402" w:rsidRPr="00F91559" w:rsidRDefault="00E47402" w:rsidP="008040FD">
      <w:pPr>
        <w:autoSpaceDE w:val="0"/>
        <w:autoSpaceDN w:val="0"/>
        <w:adjustRightInd w:val="0"/>
        <w:spacing w:after="0" w:line="240" w:lineRule="auto"/>
        <w:jc w:val="both"/>
        <w:rPr>
          <w:rFonts w:ascii="Times New Roman" w:hAnsi="Times New Roman" w:cs="Times New Roman"/>
          <w:color w:val="000000"/>
          <w:kern w:val="0"/>
          <w:sz w:val="24"/>
          <w:szCs w:val="24"/>
        </w:rPr>
      </w:pPr>
    </w:p>
    <w:p w14:paraId="44B099AF" w14:textId="2DA469B1" w:rsidR="00533353" w:rsidRPr="00426A44"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lastRenderedPageBreak/>
        <w:t>SUBTIEKĖJŲ PASITELKIMAS</w:t>
      </w:r>
      <w:bookmarkEnd w:id="5"/>
    </w:p>
    <w:p w14:paraId="460494EF"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426A44"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426A44"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426A44"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426A44"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426A44"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TIEKĖJŲ GRUPĖS DALYVAVIMAS</w:t>
      </w:r>
    </w:p>
    <w:p w14:paraId="7B5F142A"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426A44"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426A44"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426A44"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426A44"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426A44"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426A44"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426A44"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426A44" w:rsidRDefault="006273DE" w:rsidP="005201C4">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RENGIMAS, PATEIKIMAS, KEITIMAS</w:t>
      </w:r>
    </w:p>
    <w:p w14:paraId="5623571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4D0534A" w14:textId="7DF3450B" w:rsidR="006273DE" w:rsidRPr="00426A44"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Tiekėjas gali pateikti tik vieną pasiūlymą.</w:t>
      </w:r>
      <w:r w:rsidRPr="00426A44">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426A44">
        <w:rPr>
          <w:rFonts w:ascii="Times New Roman" w:hAnsi="Times New Roman" w:cs="Times New Roman"/>
          <w:color w:val="000000"/>
          <w:kern w:val="0"/>
          <w:sz w:val="24"/>
          <w:szCs w:val="24"/>
        </w:rPr>
        <w:tab/>
      </w:r>
    </w:p>
    <w:p w14:paraId="6717FA20" w14:textId="3E9AFA62" w:rsidR="006273DE" w:rsidRPr="00426A44"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426A44"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426A44">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1C21C6">
          <w:rPr>
            <w:rStyle w:val="Hipersaitas"/>
            <w:rFonts w:ascii="Times New Roman" w:hAnsi="Times New Roman" w:cs="Times New Roman"/>
            <w:color w:val="4472C4" w:themeColor="accent1"/>
            <w:spacing w:val="-2"/>
            <w:kern w:val="0"/>
            <w:sz w:val="24"/>
            <w:szCs w:val="24"/>
          </w:rPr>
          <w:t>https://viesiejipirkimai.lt</w:t>
        </w:r>
      </w:hyperlink>
      <w:r w:rsidRPr="00426A44">
        <w:rPr>
          <w:rFonts w:ascii="Times New Roman" w:hAnsi="Times New Roman" w:cs="Times New Roman"/>
          <w:color w:val="000000"/>
          <w:spacing w:val="-2"/>
          <w:kern w:val="0"/>
          <w:sz w:val="24"/>
          <w:szCs w:val="24"/>
        </w:rPr>
        <w:t>).</w:t>
      </w:r>
      <w:r w:rsidRPr="00426A44">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426A44">
        <w:rPr>
          <w:rFonts w:ascii="Times New Roman" w:hAnsi="Times New Roman" w:cs="Times New Roman"/>
          <w:color w:val="000000"/>
          <w:kern w:val="0"/>
          <w:sz w:val="24"/>
          <w:szCs w:val="24"/>
        </w:rPr>
        <w:tab/>
      </w:r>
    </w:p>
    <w:p w14:paraId="3AA45F51" w14:textId="449447E4" w:rsidR="006273DE" w:rsidRPr="00426A44" w:rsidRDefault="006273DE" w:rsidP="001C21C6">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426A44"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Pateikdamas pasiūlymą, tiekėjas sutinka su šiais pirkimo dokumentais ir patvirtina, kad jo pasiūlyme pateikta informacija yra teisinga ir apima viską, ko reikia tinkamam pirkimo sutarties įvykdymui.</w:t>
      </w:r>
      <w:r w:rsidRPr="00426A44">
        <w:rPr>
          <w:rFonts w:ascii="Times New Roman" w:hAnsi="Times New Roman" w:cs="Times New Roman"/>
          <w:color w:val="000000"/>
          <w:kern w:val="0"/>
          <w:sz w:val="24"/>
          <w:szCs w:val="24"/>
        </w:rPr>
        <w:tab/>
      </w:r>
    </w:p>
    <w:p w14:paraId="6DFECCFA" w14:textId="3D98EE92" w:rsidR="006273DE" w:rsidRPr="00426A44"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426A44">
        <w:rPr>
          <w:rFonts w:ascii="Times New Roman" w:hAnsi="Times New Roman" w:cs="Times New Roman"/>
          <w:color w:val="000000"/>
          <w:kern w:val="0"/>
          <w:sz w:val="24"/>
          <w:szCs w:val="24"/>
        </w:rPr>
        <w:tab/>
      </w:r>
    </w:p>
    <w:p w14:paraId="630A8B3A" w14:textId="3D2F5B42" w:rsidR="006273DE" w:rsidRPr="00426A44"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 xml:space="preserve">Pasiūlymas turi galioti ne trumpiau </w:t>
      </w:r>
      <w:r w:rsidR="00137FDE" w:rsidRPr="00426A44">
        <w:rPr>
          <w:rFonts w:ascii="Times New Roman" w:hAnsi="Times New Roman" w:cs="Times New Roman"/>
          <w:b/>
          <w:bCs/>
          <w:color w:val="000000"/>
          <w:kern w:val="0"/>
          <w:sz w:val="24"/>
          <w:szCs w:val="24"/>
        </w:rPr>
        <w:t>kaip 3 mėnesius</w:t>
      </w:r>
      <w:r w:rsidRPr="00426A44">
        <w:rPr>
          <w:rFonts w:ascii="Times New Roman" w:hAnsi="Times New Roman" w:cs="Times New Roman"/>
          <w:b/>
          <w:bCs/>
          <w:color w:val="000000"/>
          <w:kern w:val="0"/>
          <w:sz w:val="24"/>
          <w:szCs w:val="24"/>
        </w:rPr>
        <w:t xml:space="preserve"> nuo </w:t>
      </w:r>
      <w:r w:rsidR="00C7375A" w:rsidRPr="00426A44">
        <w:rPr>
          <w:rFonts w:ascii="Times New Roman" w:hAnsi="Times New Roman" w:cs="Times New Roman"/>
          <w:b/>
          <w:bCs/>
          <w:color w:val="000000"/>
          <w:kern w:val="0"/>
          <w:sz w:val="24"/>
          <w:szCs w:val="24"/>
        </w:rPr>
        <w:t>pirkimo</w:t>
      </w:r>
      <w:r w:rsidRPr="00426A44">
        <w:rPr>
          <w:rFonts w:ascii="Times New Roman" w:hAnsi="Times New Roman" w:cs="Times New Roman"/>
          <w:b/>
          <w:bCs/>
          <w:color w:val="000000"/>
          <w:kern w:val="0"/>
          <w:sz w:val="24"/>
          <w:szCs w:val="24"/>
        </w:rPr>
        <w:t xml:space="preserve"> pasiūlymų pateikimo termino pabaigos.</w:t>
      </w:r>
      <w:r w:rsidRPr="00426A44">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426A44">
        <w:rPr>
          <w:rFonts w:ascii="Times New Roman" w:hAnsi="Times New Roman" w:cs="Times New Roman"/>
          <w:color w:val="000000"/>
          <w:kern w:val="0"/>
          <w:sz w:val="24"/>
          <w:szCs w:val="24"/>
        </w:rPr>
        <w:tab/>
      </w:r>
    </w:p>
    <w:p w14:paraId="268C2C61" w14:textId="1101FBD1" w:rsidR="006273DE" w:rsidRPr="00426A44" w:rsidRDefault="006273DE" w:rsidP="00A56F5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Pasiūlyme nurodom</w:t>
      </w:r>
      <w:r w:rsidR="003A5D57">
        <w:rPr>
          <w:rFonts w:ascii="Times New Roman" w:hAnsi="Times New Roman" w:cs="Times New Roman"/>
          <w:color w:val="000000"/>
          <w:kern w:val="0"/>
          <w:sz w:val="24"/>
          <w:szCs w:val="24"/>
        </w:rPr>
        <w:t xml:space="preserve">a </w:t>
      </w:r>
      <w:r w:rsidR="00DE28C6">
        <w:rPr>
          <w:rFonts w:ascii="Times New Roman" w:hAnsi="Times New Roman" w:cs="Times New Roman"/>
          <w:color w:val="000000"/>
          <w:kern w:val="0"/>
          <w:sz w:val="24"/>
          <w:szCs w:val="24"/>
        </w:rPr>
        <w:t>įkainiai/</w:t>
      </w:r>
      <w:r w:rsidRPr="00426A44">
        <w:rPr>
          <w:rFonts w:ascii="Times New Roman" w:hAnsi="Times New Roman" w:cs="Times New Roman"/>
          <w:color w:val="000000"/>
          <w:kern w:val="0"/>
          <w:sz w:val="24"/>
          <w:szCs w:val="24"/>
        </w:rPr>
        <w:t>kaina pateikiam</w:t>
      </w:r>
      <w:r w:rsidR="003A5D57">
        <w:rPr>
          <w:rFonts w:ascii="Times New Roman" w:hAnsi="Times New Roman" w:cs="Times New Roman"/>
          <w:color w:val="000000"/>
          <w:kern w:val="0"/>
          <w:sz w:val="24"/>
          <w:szCs w:val="24"/>
        </w:rPr>
        <w:t>a</w:t>
      </w:r>
      <w:r w:rsidRPr="00426A44">
        <w:rPr>
          <w:rFonts w:ascii="Times New Roman" w:hAnsi="Times New Roman" w:cs="Times New Roman"/>
          <w:color w:val="000000"/>
          <w:kern w:val="0"/>
          <w:sz w:val="24"/>
          <w:szCs w:val="24"/>
        </w:rPr>
        <w:t xml:space="preserve"> eurais. Apskaičiuojant</w:t>
      </w:r>
      <w:r w:rsidR="003A5D57">
        <w:rPr>
          <w:rFonts w:ascii="Times New Roman" w:hAnsi="Times New Roman" w:cs="Times New Roman"/>
          <w:color w:val="000000"/>
          <w:kern w:val="0"/>
          <w:sz w:val="24"/>
          <w:szCs w:val="24"/>
        </w:rPr>
        <w:t xml:space="preserve"> </w:t>
      </w:r>
      <w:r w:rsidR="00DE28C6">
        <w:rPr>
          <w:rFonts w:ascii="Times New Roman" w:hAnsi="Times New Roman" w:cs="Times New Roman"/>
          <w:color w:val="000000"/>
          <w:kern w:val="0"/>
          <w:sz w:val="24"/>
          <w:szCs w:val="24"/>
        </w:rPr>
        <w:t>įkainį/</w:t>
      </w:r>
      <w:r w:rsidRPr="00426A44">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Pr>
          <w:rFonts w:ascii="Times New Roman" w:hAnsi="Times New Roman" w:cs="Times New Roman"/>
          <w:color w:val="000000"/>
          <w:kern w:val="0"/>
          <w:sz w:val="24"/>
          <w:szCs w:val="24"/>
        </w:rPr>
        <w:t xml:space="preserve"> </w:t>
      </w:r>
      <w:r w:rsidR="00DE28C6">
        <w:rPr>
          <w:rFonts w:ascii="Times New Roman" w:hAnsi="Times New Roman" w:cs="Times New Roman"/>
          <w:color w:val="000000"/>
          <w:kern w:val="0"/>
          <w:sz w:val="24"/>
          <w:szCs w:val="24"/>
        </w:rPr>
        <w:t>įkainius/</w:t>
      </w:r>
      <w:r w:rsidRPr="00426A44">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426A44">
        <w:rPr>
          <w:rFonts w:ascii="Times New Roman" w:hAnsi="Times New Roman" w:cs="Times New Roman"/>
          <w:color w:val="000000"/>
          <w:kern w:val="0"/>
          <w:sz w:val="24"/>
          <w:szCs w:val="24"/>
        </w:rPr>
        <w:tab/>
      </w:r>
    </w:p>
    <w:p w14:paraId="6A8F45D3" w14:textId="47A7F8F6" w:rsidR="006273DE" w:rsidRPr="00426A44" w:rsidRDefault="006273DE" w:rsidP="00DB6AB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82493257"/>
      <w:r w:rsidRPr="00426A44">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426A44">
        <w:rPr>
          <w:rFonts w:ascii="Times New Roman" w:hAnsi="Times New Roman" w:cs="Times New Roman"/>
          <w:color w:val="000000"/>
          <w:kern w:val="0"/>
          <w:sz w:val="24"/>
          <w:szCs w:val="24"/>
        </w:rPr>
        <w:t xml:space="preserve"> ir patikslinant skelbimą.</w:t>
      </w:r>
      <w:bookmarkEnd w:id="6"/>
    </w:p>
    <w:p w14:paraId="15769F86" w14:textId="2956AF07" w:rsidR="006273DE" w:rsidRPr="00426A44" w:rsidRDefault="00014E8B" w:rsidP="00DB6AB4">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Pasiūlymas turi būti pateikiamas CVP IS priemonėmis, kurį turi sudaryti užpildyta </w:t>
      </w:r>
      <w:r w:rsidRPr="00DB6AB4">
        <w:rPr>
          <w:rFonts w:ascii="Times New Roman" w:hAnsi="Times New Roman" w:cs="Times New Roman"/>
          <w:color w:val="4472C4" w:themeColor="accent1"/>
          <w:kern w:val="0"/>
          <w:sz w:val="24"/>
          <w:szCs w:val="24"/>
          <w:u w:val="single"/>
        </w:rPr>
        <w:t>pasiūlymo forma</w:t>
      </w:r>
      <w:r w:rsidRPr="00DB6AB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parengta pagal pirkimo sąlygų </w:t>
      </w:r>
      <w:r w:rsidRPr="00DB6AB4">
        <w:rPr>
          <w:rFonts w:ascii="Times New Roman" w:hAnsi="Times New Roman" w:cs="Times New Roman"/>
          <w:color w:val="4472C4" w:themeColor="accent1"/>
          <w:kern w:val="0"/>
          <w:sz w:val="24"/>
          <w:szCs w:val="24"/>
          <w:u w:val="single"/>
        </w:rPr>
        <w:t>2</w:t>
      </w:r>
      <w:r w:rsidR="00395F90" w:rsidRPr="00DB6AB4">
        <w:rPr>
          <w:rFonts w:ascii="Times New Roman" w:hAnsi="Times New Roman" w:cs="Times New Roman"/>
          <w:color w:val="4472C4" w:themeColor="accent1"/>
          <w:kern w:val="0"/>
          <w:sz w:val="24"/>
          <w:szCs w:val="24"/>
          <w:u w:val="single"/>
        </w:rPr>
        <w:t xml:space="preserve"> </w:t>
      </w:r>
      <w:r w:rsidRPr="00DB6AB4">
        <w:rPr>
          <w:rFonts w:ascii="Times New Roman" w:hAnsi="Times New Roman" w:cs="Times New Roman"/>
          <w:color w:val="4472C4" w:themeColor="accent1"/>
          <w:kern w:val="0"/>
          <w:sz w:val="24"/>
          <w:szCs w:val="24"/>
          <w:u w:val="single"/>
        </w:rPr>
        <w:t>pried</w:t>
      </w:r>
      <w:r w:rsidR="00395F90" w:rsidRPr="00DB6AB4">
        <w:rPr>
          <w:rFonts w:ascii="Times New Roman" w:hAnsi="Times New Roman" w:cs="Times New Roman"/>
          <w:color w:val="4472C4" w:themeColor="accent1"/>
          <w:kern w:val="0"/>
          <w:sz w:val="24"/>
          <w:szCs w:val="24"/>
          <w:u w:val="single"/>
        </w:rPr>
        <w:t>ą</w:t>
      </w:r>
      <w:r w:rsidRPr="00DB6AB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ir šie pasiūlymo priedai</w:t>
      </w:r>
      <w:r w:rsidR="006273DE" w:rsidRPr="00426A44">
        <w:rPr>
          <w:rFonts w:ascii="Times New Roman" w:hAnsi="Times New Roman" w:cs="Times New Roman"/>
          <w:color w:val="000000"/>
          <w:kern w:val="0"/>
          <w:sz w:val="24"/>
          <w:szCs w:val="24"/>
        </w:rPr>
        <w:t>:</w:t>
      </w:r>
      <w:r w:rsidR="006273DE" w:rsidRPr="00426A44">
        <w:rPr>
          <w:rFonts w:ascii="Times New Roman" w:hAnsi="Times New Roman" w:cs="Times New Roman"/>
          <w:color w:val="000000"/>
          <w:kern w:val="0"/>
          <w:sz w:val="24"/>
          <w:szCs w:val="24"/>
        </w:rPr>
        <w:tab/>
      </w:r>
    </w:p>
    <w:p w14:paraId="02D2926D" w14:textId="1892CDE0" w:rsidR="006273DE" w:rsidRPr="00426A44" w:rsidRDefault="006273DE" w:rsidP="009775B8">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426A44"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Įgaliojimas pateikti pasiūlymą (jeigu pasiūlymą pateikia ne tiekėjo vadovas).</w:t>
      </w:r>
      <w:r w:rsidRPr="00426A44">
        <w:rPr>
          <w:rFonts w:ascii="Times New Roman" w:hAnsi="Times New Roman" w:cs="Times New Roman"/>
          <w:color w:val="000000"/>
          <w:kern w:val="0"/>
          <w:sz w:val="24"/>
          <w:szCs w:val="24"/>
        </w:rPr>
        <w:tab/>
      </w:r>
    </w:p>
    <w:p w14:paraId="616676AD" w14:textId="765FCF12" w:rsidR="006273DE" w:rsidRPr="00766F30"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Užpildytas </w:t>
      </w:r>
      <w:r w:rsidRPr="00426A44">
        <w:rPr>
          <w:rFonts w:ascii="Times New Roman" w:hAnsi="Times New Roman" w:cs="Times New Roman"/>
          <w:color w:val="4472C4" w:themeColor="accent1"/>
          <w:kern w:val="0"/>
          <w:sz w:val="24"/>
          <w:szCs w:val="24"/>
          <w:u w:val="single"/>
        </w:rPr>
        <w:t>Europos bendrasis viešųjų pirkimų dokumentas (EBVPD)</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parengtas pagal pirkimo sąlygų </w:t>
      </w:r>
      <w:r w:rsidR="00700D32">
        <w:rPr>
          <w:rFonts w:ascii="Times New Roman" w:hAnsi="Times New Roman" w:cs="Times New Roman"/>
          <w:color w:val="4472C4" w:themeColor="accent1"/>
          <w:kern w:val="0"/>
          <w:sz w:val="24"/>
          <w:szCs w:val="24"/>
          <w:u w:val="single"/>
        </w:rPr>
        <w:t>5</w:t>
      </w:r>
      <w:r w:rsidR="00526D58"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4472C4" w:themeColor="accent1"/>
          <w:kern w:val="0"/>
          <w:sz w:val="24"/>
          <w:szCs w:val="24"/>
          <w:u w:val="single"/>
        </w:rPr>
        <w:t>priedą</w:t>
      </w:r>
      <w:r w:rsidR="00395F90" w:rsidRPr="00426A44">
        <w:rPr>
          <w:rFonts w:ascii="Times New Roman" w:hAnsi="Times New Roman" w:cs="Times New Roman"/>
          <w:kern w:val="0"/>
          <w:sz w:val="24"/>
          <w:szCs w:val="24"/>
        </w:rPr>
        <w:t>.</w:t>
      </w:r>
      <w:r w:rsidRPr="00766F30">
        <w:rPr>
          <w:rFonts w:ascii="Times New Roman" w:hAnsi="Times New Roman" w:cs="Times New Roman"/>
          <w:color w:val="000000"/>
          <w:kern w:val="0"/>
          <w:sz w:val="24"/>
          <w:szCs w:val="24"/>
        </w:rPr>
        <w:tab/>
      </w:r>
    </w:p>
    <w:p w14:paraId="5A13B713" w14:textId="4AA6D3FE" w:rsidR="00533353" w:rsidRPr="00426A44"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299383"/>
      <w:r w:rsidRPr="00426A44">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7"/>
    </w:p>
    <w:p w14:paraId="7ED2532D" w14:textId="6CAB0BAB" w:rsidR="005C7B09"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Pr>
          <w:rFonts w:ascii="Times New Roman" w:hAnsi="Times New Roman" w:cs="Times New Roman"/>
          <w:color w:val="000000"/>
          <w:kern w:val="0"/>
          <w:sz w:val="24"/>
          <w:szCs w:val="24"/>
        </w:rPr>
        <w:t>.</w:t>
      </w:r>
    </w:p>
    <w:p w14:paraId="2DEAD01E" w14:textId="4461DF52" w:rsidR="003B4618" w:rsidRPr="003B4618" w:rsidRDefault="003B4618" w:rsidP="00512118">
      <w:pPr>
        <w:pStyle w:val="Sraopastraipa"/>
        <w:numPr>
          <w:ilvl w:val="2"/>
          <w:numId w:val="19"/>
        </w:numPr>
        <w:tabs>
          <w:tab w:val="left" w:pos="1418"/>
        </w:tabs>
        <w:ind w:left="0" w:firstLine="709"/>
        <w:jc w:val="both"/>
        <w:rPr>
          <w:rFonts w:ascii="Times New Roman" w:hAnsi="Times New Roman" w:cs="Times New Roman"/>
          <w:color w:val="000000"/>
          <w:kern w:val="0"/>
          <w:sz w:val="24"/>
          <w:szCs w:val="24"/>
        </w:rPr>
      </w:pPr>
      <w:r w:rsidRPr="003B4618">
        <w:rPr>
          <w:rFonts w:ascii="Times New Roman" w:hAnsi="Times New Roman" w:cs="Times New Roman"/>
          <w:color w:val="000000"/>
          <w:kern w:val="0"/>
          <w:sz w:val="24"/>
          <w:szCs w:val="24"/>
        </w:rPr>
        <w:t>Užpildyta ir pasirašyta nacionalinio saugumo reikalavimų atitikties deklaracija</w:t>
      </w:r>
      <w:r w:rsidR="00512118">
        <w:rPr>
          <w:rFonts w:ascii="Times New Roman" w:hAnsi="Times New Roman" w:cs="Times New Roman"/>
          <w:color w:val="000000"/>
          <w:kern w:val="0"/>
          <w:sz w:val="24"/>
          <w:szCs w:val="24"/>
        </w:rPr>
        <w:t xml:space="preserve"> </w:t>
      </w:r>
      <w:r w:rsidRPr="003B4618">
        <w:rPr>
          <w:rFonts w:ascii="Times New Roman" w:hAnsi="Times New Roman" w:cs="Times New Roman"/>
          <w:color w:val="000000"/>
          <w:kern w:val="0"/>
          <w:sz w:val="24"/>
          <w:szCs w:val="24"/>
        </w:rPr>
        <w:t xml:space="preserve">(pirkimo sąlygų </w:t>
      </w:r>
      <w:r w:rsidR="00552694" w:rsidRPr="00552694">
        <w:rPr>
          <w:rFonts w:ascii="Times New Roman" w:hAnsi="Times New Roman" w:cs="Times New Roman"/>
          <w:color w:val="4472C4" w:themeColor="accent1"/>
          <w:kern w:val="0"/>
          <w:sz w:val="24"/>
          <w:szCs w:val="24"/>
          <w:u w:val="single"/>
        </w:rPr>
        <w:t>7</w:t>
      </w:r>
      <w:r w:rsidRPr="00552694">
        <w:rPr>
          <w:rFonts w:ascii="Times New Roman" w:hAnsi="Times New Roman" w:cs="Times New Roman"/>
          <w:color w:val="4472C4" w:themeColor="accent1"/>
          <w:kern w:val="0"/>
          <w:sz w:val="24"/>
          <w:szCs w:val="24"/>
          <w:u w:val="single"/>
        </w:rPr>
        <w:t xml:space="preserve"> priedas</w:t>
      </w:r>
      <w:r w:rsidRPr="003B4618">
        <w:rPr>
          <w:rFonts w:ascii="Times New Roman" w:hAnsi="Times New Roman" w:cs="Times New Roman"/>
          <w:color w:val="000000"/>
          <w:kern w:val="0"/>
          <w:sz w:val="24"/>
          <w:szCs w:val="24"/>
        </w:rPr>
        <w:t>).</w:t>
      </w:r>
    </w:p>
    <w:p w14:paraId="144A56DC" w14:textId="5A7916A8" w:rsidR="00E41B41" w:rsidRPr="005C7B09" w:rsidRDefault="005C7B0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7B09">
        <w:rPr>
          <w:rFonts w:ascii="Times New Roman" w:hAnsi="Times New Roman" w:cs="Times New Roman"/>
          <w:b/>
          <w:bCs/>
          <w:color w:val="000000"/>
          <w:kern w:val="0"/>
          <w:sz w:val="24"/>
          <w:szCs w:val="24"/>
        </w:rPr>
        <w:t>Atitikimą techninei specifikacijai pagrindžiantys dokumentai.</w:t>
      </w:r>
    </w:p>
    <w:p w14:paraId="02D87F66" w14:textId="5B352F1D" w:rsidR="006273DE" w:rsidRPr="00426A44" w:rsidRDefault="006273DE" w:rsidP="00B42CB3">
      <w:pPr>
        <w:pStyle w:val="Sraopastraipa"/>
        <w:numPr>
          <w:ilvl w:val="1"/>
          <w:numId w:val="19"/>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pasiūlymą sudaro CVP IS priemonėmis pateiktos informacijos ir dokumentų visuma.</w:t>
      </w:r>
      <w:r w:rsidRPr="00426A44">
        <w:rPr>
          <w:rFonts w:ascii="Times New Roman" w:hAnsi="Times New Roman" w:cs="Times New Roman"/>
          <w:color w:val="000000"/>
          <w:kern w:val="0"/>
          <w:sz w:val="24"/>
          <w:szCs w:val="24"/>
        </w:rPr>
        <w:tab/>
      </w:r>
    </w:p>
    <w:p w14:paraId="1B07F36C" w14:textId="0F17AD59" w:rsidR="006273DE" w:rsidRPr="00426A44" w:rsidRDefault="00ED0084" w:rsidP="00632E94">
      <w:pPr>
        <w:pStyle w:val="Sraopastraipa"/>
        <w:numPr>
          <w:ilvl w:val="1"/>
          <w:numId w:val="19"/>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8" w:name="_Hlk157669390"/>
      <w:bookmarkStart w:id="9" w:name="_Hlk164078646"/>
      <w:r w:rsidRPr="00426A44">
        <w:rPr>
          <w:rFonts w:ascii="Times New Roman" w:hAnsi="Times New Roman" w:cs="Times New Roman"/>
          <w:b/>
          <w:bCs/>
          <w:color w:val="000000"/>
          <w:kern w:val="0"/>
          <w:sz w:val="24"/>
          <w:szCs w:val="24"/>
        </w:rPr>
        <w:t>Pasiūlymas turi būti pasirašytas fiziniu arba kvalifikuotu elektroniniu parašu</w:t>
      </w:r>
      <w:r w:rsidRPr="00426A44">
        <w:rPr>
          <w:rFonts w:ascii="Times New Roman" w:hAnsi="Times New Roman" w:cs="Times New Roman"/>
          <w:color w:val="000000"/>
          <w:kern w:val="0"/>
          <w:sz w:val="24"/>
          <w:szCs w:val="24"/>
        </w:rPr>
        <w:t xml:space="preserve">. Jeigu tiekėjas dokumentus tvirtina naudodamas </w:t>
      </w:r>
      <w:r w:rsidR="003F4A90" w:rsidRPr="00426A44">
        <w:rPr>
          <w:rFonts w:ascii="Times New Roman" w:hAnsi="Times New Roman" w:cs="Times New Roman"/>
          <w:color w:val="000000"/>
          <w:kern w:val="0"/>
          <w:sz w:val="24"/>
          <w:szCs w:val="24"/>
        </w:rPr>
        <w:t xml:space="preserve">kvalifikuotą </w:t>
      </w:r>
      <w:r w:rsidRPr="00426A44">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8"/>
      <w:r w:rsidRPr="00426A44">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3F76F7A4" w14:textId="78ED210E" w:rsidR="007C07C1" w:rsidRPr="00426A44"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426A44">
        <w:rPr>
          <w:rFonts w:ascii="Times New Roman" w:hAnsi="Times New Roman" w:cs="Times New Roman"/>
          <w:b/>
          <w:bCs/>
          <w:color w:val="000000"/>
          <w:kern w:val="0"/>
          <w:sz w:val="24"/>
          <w:szCs w:val="24"/>
        </w:rPr>
        <w:t>Tiekėjas pasiūlymo formoje turi aiškiai nurodyti, kuri pasiūlymo informacija yra konfidenciali</w:t>
      </w:r>
      <w:r w:rsidRPr="00426A44">
        <w:rPr>
          <w:rFonts w:ascii="Times New Roman" w:hAnsi="Times New Roman" w:cs="Times New Roman"/>
          <w:color w:val="000000"/>
          <w:kern w:val="0"/>
          <w:sz w:val="24"/>
          <w:szCs w:val="24"/>
        </w:rPr>
        <w:t>, vadovaujantis VPĮ 20 straipsniu</w:t>
      </w:r>
      <w:r w:rsidR="00137FDE" w:rsidRPr="00426A44">
        <w:rPr>
          <w:rFonts w:ascii="Times New Roman" w:hAnsi="Times New Roman" w:cs="Times New Roman"/>
          <w:color w:val="000000"/>
          <w:kern w:val="0"/>
          <w:sz w:val="24"/>
          <w:szCs w:val="24"/>
        </w:rPr>
        <w:t xml:space="preserve">. </w:t>
      </w:r>
      <w:r w:rsidR="007C07C1" w:rsidRPr="00426A44">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426A44">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426A44">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426A44">
        <w:rPr>
          <w:rFonts w:ascii="Times New Roman" w:hAnsi="Times New Roman" w:cs="Times New Roman"/>
          <w:color w:val="000000"/>
          <w:kern w:val="0"/>
          <w:sz w:val="24"/>
          <w:szCs w:val="24"/>
        </w:rPr>
        <w:t>.</w:t>
      </w:r>
      <w:r w:rsidR="009A0AFE" w:rsidRPr="00426A44">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426A44">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426A44" w:rsidRDefault="00813630" w:rsidP="00652B7D">
      <w:pPr>
        <w:pStyle w:val="Sraopastraipa"/>
        <w:numPr>
          <w:ilvl w:val="1"/>
          <w:numId w:val="19"/>
        </w:numPr>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426A44"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38D2B68" w14:textId="30A53D64" w:rsidR="006273DE" w:rsidRPr="00426A44" w:rsidRDefault="006273DE" w:rsidP="00E6555C">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ŠIFRAVIMAS</w:t>
      </w:r>
    </w:p>
    <w:p w14:paraId="49C70DDF"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746BFCB9" w14:textId="790F4489" w:rsidR="006273DE" w:rsidRPr="00426A44" w:rsidRDefault="006273DE" w:rsidP="00451311">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teikiamas pasiūlymas gali būti užšifruojamas. Tiekėjas, nusprendęs pateikti užšifruotą pasiūlymą, turi:</w:t>
      </w:r>
      <w:r w:rsidRPr="00426A44">
        <w:rPr>
          <w:rFonts w:ascii="Times New Roman" w:hAnsi="Times New Roman" w:cs="Times New Roman"/>
          <w:color w:val="000000"/>
          <w:kern w:val="0"/>
          <w:sz w:val="24"/>
          <w:szCs w:val="24"/>
        </w:rPr>
        <w:tab/>
      </w:r>
    </w:p>
    <w:p w14:paraId="6DCB47CE" w14:textId="61CCEC51" w:rsidR="006273DE" w:rsidRPr="00426A44" w:rsidRDefault="006273DE" w:rsidP="00451311">
      <w:pPr>
        <w:pStyle w:val="Sraopastraipa"/>
        <w:numPr>
          <w:ilvl w:val="2"/>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421BB6" w:rsidRPr="003849A0">
          <w:rPr>
            <w:rFonts w:ascii="Times New Roman" w:hAnsi="Times New Roman" w:cs="Times New Roman"/>
            <w:color w:val="4472C4" w:themeColor="accent1"/>
            <w:sz w:val="24"/>
            <w:szCs w:val="24"/>
            <w:u w:val="single"/>
          </w:rPr>
          <w:t>Šifravimo priemonių aprašas - Viešųjų pirkimų tarnyba (lrv.lt)</w:t>
        </w:r>
      </w:hyperlink>
      <w:r w:rsidR="00421BB6" w:rsidRPr="00426A44">
        <w:rPr>
          <w:rFonts w:ascii="Times New Roman" w:hAnsi="Times New Roman" w:cs="Times New Roman"/>
          <w:color w:val="000000"/>
          <w:sz w:val="24"/>
          <w:szCs w:val="24"/>
        </w:rPr>
        <w:t>.</w:t>
      </w:r>
      <w:r w:rsidRPr="00426A44">
        <w:rPr>
          <w:rFonts w:ascii="Times New Roman" w:hAnsi="Times New Roman" w:cs="Times New Roman"/>
          <w:color w:val="000000"/>
          <w:kern w:val="0"/>
          <w:sz w:val="24"/>
          <w:szCs w:val="24"/>
        </w:rPr>
        <w:tab/>
      </w:r>
    </w:p>
    <w:p w14:paraId="2A8E9AC1" w14:textId="5D684E60" w:rsidR="006273DE" w:rsidRPr="00426A44" w:rsidRDefault="006273DE" w:rsidP="00451311">
      <w:pPr>
        <w:pStyle w:val="Sraopastraipa"/>
        <w:numPr>
          <w:ilvl w:val="2"/>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426A44">
        <w:rPr>
          <w:rFonts w:ascii="Times New Roman" w:hAnsi="Times New Roman" w:cs="Times New Roman"/>
          <w:color w:val="000000"/>
          <w:kern w:val="0"/>
          <w:sz w:val="24"/>
          <w:szCs w:val="24"/>
        </w:rPr>
        <w:tab/>
      </w:r>
    </w:p>
    <w:p w14:paraId="7EB12B61" w14:textId="2D082436" w:rsidR="00312D28" w:rsidRPr="00426A44" w:rsidRDefault="006273DE" w:rsidP="002A19C0">
      <w:pPr>
        <w:pStyle w:val="Sraopastraipa"/>
        <w:numPr>
          <w:ilvl w:val="1"/>
          <w:numId w:val="19"/>
        </w:numPr>
        <w:tabs>
          <w:tab w:val="left" w:pos="1134"/>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426A44">
        <w:rPr>
          <w:rFonts w:ascii="Times New Roman" w:hAnsi="Times New Roman" w:cs="Times New Roman"/>
          <w:color w:val="000000"/>
          <w:kern w:val="0"/>
          <w:sz w:val="24"/>
          <w:szCs w:val="24"/>
        </w:rPr>
        <w:tab/>
      </w:r>
    </w:p>
    <w:p w14:paraId="0B82DE53" w14:textId="344EECF9" w:rsidR="006273DE" w:rsidRPr="00426A44" w:rsidRDefault="006273DE" w:rsidP="002A19C0">
      <w:pPr>
        <w:pStyle w:val="Sraopastraipa"/>
        <w:numPr>
          <w:ilvl w:val="0"/>
          <w:numId w:val="19"/>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GALIOJIMO UŽTIKRINIMAS</w:t>
      </w:r>
    </w:p>
    <w:p w14:paraId="3697D7CA" w14:textId="77777777" w:rsidR="006273DE" w:rsidRPr="00426A44"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2F131ED" w14:textId="77777777" w:rsidR="00766F30" w:rsidRPr="00EE3E2C" w:rsidRDefault="00766F30" w:rsidP="002A19C0">
      <w:pPr>
        <w:pStyle w:val="Sraopastraipa"/>
        <w:numPr>
          <w:ilvl w:val="1"/>
          <w:numId w:val="19"/>
        </w:numPr>
        <w:tabs>
          <w:tab w:val="left" w:pos="1134"/>
        </w:tabs>
        <w:autoSpaceDE w:val="0"/>
        <w:autoSpaceDN w:val="0"/>
        <w:adjustRightInd w:val="0"/>
        <w:spacing w:after="0" w:line="240" w:lineRule="auto"/>
        <w:ind w:left="0" w:firstLine="709"/>
        <w:contextualSpacing w:val="0"/>
        <w:jc w:val="both"/>
        <w:rPr>
          <w:rFonts w:ascii="Times New Roman" w:hAnsi="Times New Roman" w:cs="Times New Roman"/>
          <w:color w:val="000000" w:themeColor="text1"/>
          <w:kern w:val="0"/>
          <w:sz w:val="24"/>
          <w:szCs w:val="24"/>
        </w:rPr>
      </w:pPr>
      <w:r w:rsidRPr="00EE3E2C">
        <w:rPr>
          <w:rFonts w:ascii="Times New Roman" w:hAnsi="Times New Roman" w:cs="Times New Roman"/>
          <w:color w:val="000000" w:themeColor="text1"/>
          <w:kern w:val="0"/>
          <w:sz w:val="24"/>
          <w:szCs w:val="24"/>
        </w:rPr>
        <w:t>Pasiūlymo galiojimo užtikrinimas nereikalaujamas.</w:t>
      </w:r>
    </w:p>
    <w:p w14:paraId="4E37336B" w14:textId="77777777" w:rsidR="00EE3E2C" w:rsidRPr="00426A44" w:rsidRDefault="00EE3E2C" w:rsidP="002A19C0">
      <w:pPr>
        <w:pStyle w:val="Sraopastraipa"/>
        <w:autoSpaceDE w:val="0"/>
        <w:autoSpaceDN w:val="0"/>
        <w:adjustRightInd w:val="0"/>
        <w:spacing w:after="0" w:line="240" w:lineRule="auto"/>
        <w:ind w:left="1440"/>
        <w:contextualSpacing w:val="0"/>
        <w:jc w:val="both"/>
        <w:rPr>
          <w:rFonts w:ascii="Times New Roman" w:hAnsi="Times New Roman" w:cs="Times New Roman"/>
          <w:color w:val="000000"/>
          <w:kern w:val="0"/>
          <w:sz w:val="24"/>
          <w:szCs w:val="24"/>
        </w:rPr>
      </w:pPr>
    </w:p>
    <w:p w14:paraId="5CCE6BA0" w14:textId="241E964C" w:rsidR="006273DE" w:rsidRPr="00426A44" w:rsidRDefault="00C7375A" w:rsidP="002A19C0">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PAVYZDŽIŲ PATEIKIMAS</w:t>
      </w:r>
    </w:p>
    <w:p w14:paraId="7603AE2A" w14:textId="77777777" w:rsidR="006273DE" w:rsidRPr="00426A44"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68BF3A4" w14:textId="3A1F9E6C" w:rsidR="00F44555" w:rsidRPr="00426A44" w:rsidRDefault="006273DE" w:rsidP="002A19C0">
      <w:pPr>
        <w:pStyle w:val="Sraopastraipa"/>
        <w:numPr>
          <w:ilvl w:val="1"/>
          <w:numId w:val="19"/>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Siūlomo pirkimo objekto pavyzdžiai nereikalaujami.</w:t>
      </w:r>
      <w:r w:rsidRPr="00426A44">
        <w:rPr>
          <w:rFonts w:ascii="Times New Roman" w:hAnsi="Times New Roman" w:cs="Times New Roman"/>
          <w:color w:val="000000"/>
          <w:kern w:val="0"/>
          <w:sz w:val="24"/>
          <w:szCs w:val="24"/>
        </w:rPr>
        <w:tab/>
      </w:r>
    </w:p>
    <w:p w14:paraId="7494BC69" w14:textId="77777777" w:rsidR="001F61EB" w:rsidRPr="00426A44"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426A44" w:rsidRDefault="006273DE" w:rsidP="00A868A1">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PIRKIMO DOKUMENTŲ PAAIŠKINIMAS IR PATIKSLINIMAS</w:t>
      </w:r>
    </w:p>
    <w:p w14:paraId="2D11C785" w14:textId="77777777" w:rsidR="006273DE" w:rsidRPr="00426A44"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E1FF988" w14:textId="30707402" w:rsidR="006273DE" w:rsidRPr="00426A44" w:rsidRDefault="006273DE" w:rsidP="00A868A1">
      <w:pPr>
        <w:pStyle w:val="Sraopastraipa"/>
        <w:numPr>
          <w:ilvl w:val="1"/>
          <w:numId w:val="19"/>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426A44">
        <w:rPr>
          <w:rFonts w:ascii="Times New Roman" w:hAnsi="Times New Roman" w:cs="Times New Roman"/>
          <w:color w:val="000000"/>
          <w:kern w:val="0"/>
          <w:sz w:val="24"/>
          <w:szCs w:val="24"/>
        </w:rPr>
        <w:tab/>
      </w:r>
    </w:p>
    <w:p w14:paraId="4BB4A36F" w14:textId="11A549E6" w:rsidR="006273DE" w:rsidRPr="00426A44"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426A44">
        <w:rPr>
          <w:rFonts w:ascii="Times New Roman" w:hAnsi="Times New Roman" w:cs="Times New Roman"/>
          <w:color w:val="000000"/>
          <w:kern w:val="0"/>
          <w:sz w:val="24"/>
          <w:szCs w:val="24"/>
        </w:rPr>
        <w:t>6</w:t>
      </w:r>
      <w:r w:rsidRPr="00426A44">
        <w:rPr>
          <w:rFonts w:ascii="Times New Roman" w:hAnsi="Times New Roman" w:cs="Times New Roman"/>
          <w:color w:val="000000"/>
          <w:kern w:val="0"/>
          <w:sz w:val="24"/>
          <w:szCs w:val="24"/>
        </w:rPr>
        <w:t xml:space="preserve"> dienų iki pasiūlymų pateikimo termino pabaigos.</w:t>
      </w:r>
      <w:r w:rsidRPr="00426A44">
        <w:rPr>
          <w:rFonts w:ascii="Times New Roman" w:hAnsi="Times New Roman" w:cs="Times New Roman"/>
          <w:color w:val="000000"/>
          <w:kern w:val="0"/>
          <w:sz w:val="24"/>
          <w:szCs w:val="24"/>
        </w:rPr>
        <w:tab/>
      </w:r>
    </w:p>
    <w:p w14:paraId="6BEEA8AC" w14:textId="4266A994" w:rsidR="006273DE" w:rsidRPr="00426A44"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426A44">
        <w:rPr>
          <w:rFonts w:ascii="Times New Roman" w:hAnsi="Times New Roman" w:cs="Times New Roman"/>
          <w:color w:val="000000"/>
          <w:kern w:val="0"/>
          <w:sz w:val="24"/>
          <w:szCs w:val="24"/>
        </w:rPr>
        <w:t>4</w:t>
      </w:r>
      <w:r w:rsidRPr="00426A44">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426A44">
        <w:rPr>
          <w:rFonts w:ascii="Times New Roman" w:hAnsi="Times New Roman" w:cs="Times New Roman"/>
          <w:color w:val="000000"/>
          <w:kern w:val="0"/>
          <w:sz w:val="24"/>
          <w:szCs w:val="24"/>
        </w:rPr>
        <w:tab/>
      </w:r>
    </w:p>
    <w:p w14:paraId="3DC9B609" w14:textId="159050F3" w:rsidR="006273DE" w:rsidRPr="00426A44"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426A44">
        <w:rPr>
          <w:rFonts w:ascii="Times New Roman" w:hAnsi="Times New Roman" w:cs="Times New Roman"/>
          <w:color w:val="000000"/>
          <w:kern w:val="0"/>
          <w:sz w:val="24"/>
          <w:szCs w:val="24"/>
        </w:rPr>
        <w:tab/>
      </w:r>
    </w:p>
    <w:p w14:paraId="7E59524E" w14:textId="29A9C966" w:rsidR="006273DE" w:rsidRPr="00426A44"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426A44"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426A44"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426A44"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buvo padaryta reikšmingų pirkimo dokumentų pakeitimų.</w:t>
      </w:r>
    </w:p>
    <w:p w14:paraId="450237D4" w14:textId="72CEFB45" w:rsidR="0063111C" w:rsidRPr="00426A44"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 perkančioji organizacija paaiškinimų ar patikslinimų nepateikia iki 11.3 p</w:t>
      </w:r>
      <w:r w:rsidR="009F6CB7" w:rsidRPr="00426A44">
        <w:rPr>
          <w:rFonts w:ascii="Times New Roman" w:hAnsi="Times New Roman" w:cs="Times New Roman"/>
          <w:color w:val="000000"/>
          <w:kern w:val="0"/>
          <w:sz w:val="24"/>
          <w:szCs w:val="24"/>
        </w:rPr>
        <w:t>unkte</w:t>
      </w:r>
      <w:r w:rsidRPr="00426A44">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426A44"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pratęsdama pasiūlymų pateikimo terminą 11.6 p</w:t>
      </w:r>
      <w:r w:rsidR="009F6CB7" w:rsidRPr="00426A44">
        <w:rPr>
          <w:rFonts w:ascii="Times New Roman" w:hAnsi="Times New Roman" w:cs="Times New Roman"/>
          <w:color w:val="000000"/>
          <w:kern w:val="0"/>
          <w:sz w:val="24"/>
          <w:szCs w:val="24"/>
        </w:rPr>
        <w:t>unkte</w:t>
      </w:r>
      <w:r w:rsidRPr="00426A44">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426A44"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426A44">
        <w:rPr>
          <w:rFonts w:ascii="Times New Roman" w:hAnsi="Times New Roman" w:cs="Times New Roman"/>
          <w:color w:val="000000"/>
          <w:kern w:val="0"/>
          <w:sz w:val="24"/>
          <w:szCs w:val="24"/>
        </w:rPr>
        <w:tab/>
      </w:r>
    </w:p>
    <w:p w14:paraId="1102398A" w14:textId="77777777" w:rsidR="009F6CB7" w:rsidRPr="00426A44" w:rsidRDefault="006273DE" w:rsidP="00A868A1">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nerengs susitikimų su tiekėjais dėl pirkimo dokumentų paaiškinimo.</w:t>
      </w:r>
      <w:r w:rsidRPr="00426A44">
        <w:rPr>
          <w:rFonts w:ascii="Times New Roman" w:hAnsi="Times New Roman" w:cs="Times New Roman"/>
          <w:color w:val="000000"/>
          <w:kern w:val="0"/>
          <w:sz w:val="24"/>
          <w:szCs w:val="24"/>
        </w:rPr>
        <w:tab/>
      </w:r>
    </w:p>
    <w:p w14:paraId="76C2B0BC" w14:textId="77777777" w:rsidR="00766F30" w:rsidRDefault="00766F30" w:rsidP="00A868A1">
      <w:pPr>
        <w:pStyle w:val="Sraopastraipa"/>
        <w:numPr>
          <w:ilvl w:val="2"/>
          <w:numId w:val="19"/>
        </w:numPr>
        <w:tabs>
          <w:tab w:val="left" w:pos="851"/>
          <w:tab w:val="left" w:pos="1276"/>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Perkančioji organizacija nerengs pirkimo objekto apžiūros.</w:t>
      </w:r>
    </w:p>
    <w:p w14:paraId="37A72AA7" w14:textId="7948BE8A" w:rsidR="006273DE" w:rsidRPr="00426A44" w:rsidRDefault="006273DE"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r w:rsidRPr="00426A44">
        <w:rPr>
          <w:rFonts w:ascii="Times New Roman" w:hAnsi="Times New Roman" w:cs="Times New Roman"/>
          <w:color w:val="000000"/>
          <w:kern w:val="0"/>
          <w:sz w:val="24"/>
          <w:szCs w:val="24"/>
        </w:rPr>
        <w:tab/>
      </w:r>
    </w:p>
    <w:p w14:paraId="231C18D8" w14:textId="58D55D5B" w:rsidR="006273DE" w:rsidRPr="00426A44" w:rsidRDefault="006273DE" w:rsidP="001055C4">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SUSIPAŽINIMAS SU GAUTAIS PASIŪLYMAIS</w:t>
      </w:r>
    </w:p>
    <w:p w14:paraId="07F1D796"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3E8430C" w14:textId="11BB3093" w:rsidR="006273DE" w:rsidRPr="00426A44" w:rsidRDefault="006273DE" w:rsidP="001A7A72">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Pirminis susipažinimas su CVP IS priemonėmis pateiktais tiekėjų pasiūlymais vyks </w:t>
      </w:r>
      <w:r w:rsidR="00C51C70" w:rsidRPr="00426A44">
        <w:rPr>
          <w:rFonts w:ascii="Times New Roman" w:hAnsi="Times New Roman" w:cs="Times New Roman"/>
          <w:color w:val="000000"/>
          <w:kern w:val="0"/>
          <w:sz w:val="24"/>
          <w:szCs w:val="24"/>
        </w:rPr>
        <w:t>30</w:t>
      </w:r>
      <w:r w:rsidRPr="00426A44">
        <w:rPr>
          <w:rFonts w:ascii="Times New Roman" w:hAnsi="Times New Roman" w:cs="Times New Roman"/>
          <w:color w:val="000000"/>
          <w:kern w:val="0"/>
          <w:sz w:val="24"/>
          <w:szCs w:val="24"/>
        </w:rPr>
        <w:t xml:space="preserve"> min. po CVP IS nurodytos pasiūlymų pateikimo termino pabaigos.</w:t>
      </w:r>
      <w:r w:rsidRPr="00426A44">
        <w:rPr>
          <w:rFonts w:ascii="Times New Roman" w:hAnsi="Times New Roman" w:cs="Times New Roman"/>
          <w:color w:val="000000"/>
          <w:kern w:val="0"/>
          <w:sz w:val="24"/>
          <w:szCs w:val="24"/>
        </w:rPr>
        <w:tab/>
      </w:r>
    </w:p>
    <w:p w14:paraId="28582720" w14:textId="77777777" w:rsidR="006679A0" w:rsidRDefault="006273DE" w:rsidP="001F61EB">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6679A0"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426A44" w:rsidRDefault="006273DE" w:rsidP="00EC6F2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0" w:name="_Hlk171339948"/>
      <w:r w:rsidRPr="00426A44">
        <w:rPr>
          <w:rFonts w:ascii="Times New Roman" w:hAnsi="Times New Roman" w:cs="Times New Roman"/>
          <w:b/>
          <w:bCs/>
          <w:color w:val="000000"/>
          <w:kern w:val="0"/>
          <w:sz w:val="24"/>
          <w:szCs w:val="24"/>
        </w:rPr>
        <w:t>PASIŪLYMŲ NAGRINĖJIMAS</w:t>
      </w:r>
    </w:p>
    <w:p w14:paraId="75B1330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E1A0A45" w14:textId="79F5749E" w:rsidR="00E130ED" w:rsidRPr="00426A44" w:rsidRDefault="0042257B" w:rsidP="00D02D4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426A44">
        <w:rPr>
          <w:rFonts w:ascii="Times New Roman" w:hAnsi="Times New Roman" w:cs="Times New Roman"/>
          <w:color w:val="000000"/>
          <w:kern w:val="0"/>
          <w:sz w:val="24"/>
          <w:szCs w:val="24"/>
        </w:rPr>
        <w:tab/>
      </w:r>
    </w:p>
    <w:p w14:paraId="556F6C79" w14:textId="7DEA345B" w:rsidR="00510164" w:rsidRPr="00426A44" w:rsidRDefault="00395FC5"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98282838"/>
      <w:r w:rsidRPr="00395FC5">
        <w:rPr>
          <w:rFonts w:ascii="Times New Roman" w:hAnsi="Times New Roman" w:cs="Times New Roman"/>
          <w:color w:val="00000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Pr>
          <w:rFonts w:ascii="Times New Roman" w:hAnsi="Times New Roman" w:cs="Times New Roman"/>
          <w:color w:val="000000"/>
          <w:sz w:val="24"/>
          <w:szCs w:val="24"/>
        </w:rPr>
        <w:t>;</w:t>
      </w:r>
    </w:p>
    <w:bookmarkEnd w:id="11"/>
    <w:p w14:paraId="30B337F4" w14:textId="10D8A03E" w:rsidR="00E130ED" w:rsidRPr="00426A44" w:rsidRDefault="00E130ED"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kern w:val="0"/>
          <w:sz w:val="24"/>
          <w:szCs w:val="24"/>
        </w:rPr>
        <w:t xml:space="preserve">tikrina ar pasiūlymas pateiktas tinkamai,  ar </w:t>
      </w:r>
      <w:r w:rsidRPr="00426A44">
        <w:rPr>
          <w:rFonts w:ascii="Times New Roman" w:hAnsi="Times New Roman" w:cs="Times New Roman"/>
          <w:color w:val="000000"/>
          <w:kern w:val="0"/>
          <w:sz w:val="24"/>
          <w:szCs w:val="24"/>
        </w:rPr>
        <w:t>kartu su pasiūlymu pateikti visi privalomi dokumentai;</w:t>
      </w:r>
      <w:r w:rsidRPr="00426A44">
        <w:rPr>
          <w:rFonts w:ascii="Times New Roman" w:hAnsi="Times New Roman" w:cs="Times New Roman"/>
          <w:color w:val="000000"/>
          <w:kern w:val="0"/>
          <w:sz w:val="24"/>
          <w:szCs w:val="24"/>
        </w:rPr>
        <w:tab/>
      </w:r>
    </w:p>
    <w:p w14:paraId="6868F40A" w14:textId="3E0F3767" w:rsidR="0042257B" w:rsidRPr="00426A44" w:rsidRDefault="00CD32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426A44">
        <w:rPr>
          <w:rFonts w:ascii="Times New Roman" w:hAnsi="Times New Roman" w:cs="Times New Roman"/>
          <w:color w:val="000000"/>
          <w:kern w:val="0"/>
          <w:sz w:val="24"/>
          <w:szCs w:val="24"/>
        </w:rPr>
        <w:tab/>
      </w:r>
    </w:p>
    <w:p w14:paraId="187C7A60" w14:textId="64A8A547" w:rsidR="00CD328E" w:rsidRPr="00426A44"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426A44"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tikrina ar nebuvo pasiūlyta neįprastai maža kaina ir</w:t>
      </w:r>
      <w:r w:rsidR="00ED0084" w:rsidRPr="00426A44">
        <w:rPr>
          <w:rFonts w:ascii="Times New Roman" w:hAnsi="Times New Roman" w:cs="Times New Roman"/>
          <w:color w:val="000000"/>
          <w:kern w:val="0"/>
          <w:sz w:val="24"/>
          <w:szCs w:val="24"/>
        </w:rPr>
        <w:t>/</w:t>
      </w:r>
      <w:r w:rsidRPr="00426A44">
        <w:rPr>
          <w:rFonts w:ascii="Times New Roman" w:hAnsi="Times New Roman" w:cs="Times New Roman"/>
          <w:color w:val="000000"/>
          <w:kern w:val="0"/>
          <w:sz w:val="24"/>
          <w:szCs w:val="24"/>
        </w:rPr>
        <w:t>ar tiekėjas pirkimo komisijos prašymu pateikė raštišką tinkamą kainos pagrįstumo įrodymą;</w:t>
      </w:r>
    </w:p>
    <w:p w14:paraId="47DE9029" w14:textId="405FFC02" w:rsidR="006E7350" w:rsidRPr="00426A44" w:rsidRDefault="006E7350"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526AA">
        <w:rPr>
          <w:rFonts w:ascii="Times New Roman" w:hAnsi="Times New Roman" w:cs="Times New Roman"/>
          <w:color w:val="000000"/>
          <w:kern w:val="0"/>
          <w:sz w:val="24"/>
          <w:szCs w:val="24"/>
        </w:rPr>
        <w:t>apskaičiuoja kiekvieno pasiūlymo kainos ir kokybės santykį</w:t>
      </w:r>
      <w:r>
        <w:rPr>
          <w:rFonts w:ascii="Times New Roman" w:hAnsi="Times New Roman" w:cs="Times New Roman"/>
          <w:color w:val="000000"/>
          <w:kern w:val="0"/>
          <w:sz w:val="24"/>
          <w:szCs w:val="24"/>
        </w:rPr>
        <w:t>;</w:t>
      </w:r>
    </w:p>
    <w:p w14:paraId="2EFCA164" w14:textId="0CE1C2AB" w:rsidR="00EE0779" w:rsidRPr="00426A44" w:rsidRDefault="00EE077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siekdama įsitikinti pirkimo sąlygų </w:t>
      </w:r>
      <w:r w:rsidR="00021A73">
        <w:rPr>
          <w:rFonts w:ascii="Times New Roman" w:hAnsi="Times New Roman" w:cs="Times New Roman"/>
          <w:color w:val="4472C4" w:themeColor="accent1"/>
          <w:kern w:val="0"/>
          <w:sz w:val="24"/>
          <w:szCs w:val="24"/>
          <w:u w:val="single"/>
        </w:rPr>
        <w:t>6</w:t>
      </w:r>
      <w:r w:rsidRPr="00B44005">
        <w:rPr>
          <w:rFonts w:ascii="Times New Roman" w:hAnsi="Times New Roman" w:cs="Times New Roman"/>
          <w:color w:val="4472C4" w:themeColor="accent1"/>
          <w:kern w:val="0"/>
          <w:sz w:val="24"/>
          <w:szCs w:val="24"/>
          <w:u w:val="single"/>
        </w:rPr>
        <w:t xml:space="preserve"> priede „Pašalinimo pagrindai“</w:t>
      </w:r>
      <w:r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507B35BD" w14:textId="57CB5805" w:rsidR="000613BD" w:rsidRPr="00426A44"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sudaro pasiūlymų eilę ir nustato pirkimo laimėtoją;</w:t>
      </w:r>
      <w:r w:rsidRPr="00426A44">
        <w:rPr>
          <w:rFonts w:ascii="Times New Roman" w:hAnsi="Times New Roman" w:cs="Times New Roman"/>
          <w:color w:val="000000"/>
          <w:kern w:val="0"/>
          <w:sz w:val="24"/>
          <w:szCs w:val="24"/>
        </w:rPr>
        <w:tab/>
      </w:r>
    </w:p>
    <w:p w14:paraId="252530BB" w14:textId="2DE9603E" w:rsidR="00B459E9" w:rsidRPr="00426A44" w:rsidRDefault="00B459E9" w:rsidP="00352F5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tiekėją, kurio pasiūlymas pripažintas laimėjusiu, kviečia sudaryti pirkimo sutartį.</w:t>
      </w:r>
      <w:bookmarkEnd w:id="10"/>
    </w:p>
    <w:p w14:paraId="686CF032" w14:textId="365395FE" w:rsidR="00E130ED" w:rsidRPr="00426A44"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426A44"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426A44"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426A44">
        <w:rPr>
          <w:rFonts w:ascii="Times New Roman" w:hAnsi="Times New Roman" w:cs="Times New Roman"/>
          <w:color w:val="000000"/>
          <w:kern w:val="0"/>
          <w:sz w:val="24"/>
          <w:szCs w:val="24"/>
        </w:rPr>
        <w:tab/>
      </w:r>
    </w:p>
    <w:p w14:paraId="192A6FAD" w14:textId="1E1F1FD6" w:rsidR="00E130ED" w:rsidRPr="00426A44"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426A44">
        <w:rPr>
          <w:rFonts w:ascii="Times New Roman" w:hAnsi="Times New Roman" w:cs="Times New Roman"/>
          <w:color w:val="000000"/>
          <w:kern w:val="0"/>
          <w:sz w:val="24"/>
          <w:szCs w:val="24"/>
        </w:rPr>
        <w:tab/>
      </w:r>
    </w:p>
    <w:p w14:paraId="0C0AEC95" w14:textId="500A729B" w:rsidR="00E130ED" w:rsidRPr="00426A44"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426A44">
        <w:rPr>
          <w:rFonts w:ascii="Times New Roman" w:hAnsi="Times New Roman" w:cs="Times New Roman"/>
          <w:color w:val="000000"/>
          <w:kern w:val="0"/>
          <w:sz w:val="24"/>
          <w:szCs w:val="24"/>
        </w:rPr>
        <w:tab/>
      </w:r>
    </w:p>
    <w:p w14:paraId="15986F47" w14:textId="581F608B" w:rsidR="00E130ED" w:rsidRPr="00426A44"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426A44" w:rsidRDefault="006273DE" w:rsidP="00B16D7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A9FC640" w14:textId="72ED7E57" w:rsidR="006273DE" w:rsidRPr="00426A44"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2" w:name="_Hlk182302655"/>
      <w:r w:rsidRPr="00426A44">
        <w:rPr>
          <w:rFonts w:ascii="Times New Roman" w:hAnsi="Times New Roman" w:cs="Times New Roman"/>
          <w:b/>
          <w:bCs/>
          <w:color w:val="000000"/>
          <w:kern w:val="0"/>
          <w:sz w:val="24"/>
          <w:szCs w:val="24"/>
        </w:rPr>
        <w:t>ELEKTRONINIS AUKCIONAS</w:t>
      </w:r>
    </w:p>
    <w:p w14:paraId="0E856A42" w14:textId="3AEDC0FD" w:rsidR="006273DE"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426A44" w:rsidRDefault="006273DE" w:rsidP="004A32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Elektroninis aukcionas nebus rengiamas.</w:t>
      </w:r>
      <w:r w:rsidRPr="00426A44">
        <w:rPr>
          <w:rFonts w:ascii="Times New Roman" w:hAnsi="Times New Roman" w:cs="Times New Roman"/>
          <w:color w:val="000000"/>
          <w:kern w:val="0"/>
          <w:sz w:val="24"/>
          <w:szCs w:val="24"/>
        </w:rPr>
        <w:tab/>
      </w:r>
    </w:p>
    <w:bookmarkEnd w:id="12"/>
    <w:p w14:paraId="7438CF42" w14:textId="77777777" w:rsidR="00620507" w:rsidRPr="00426A44"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426A44"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ATMETIMO PRIEŽASTYS</w:t>
      </w:r>
    </w:p>
    <w:p w14:paraId="3071BD4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99FB2FC" w14:textId="40EE04D6" w:rsidR="00E130ED" w:rsidRPr="00426A44" w:rsidRDefault="00E130ED"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komisija atmeta pasiūlymą, jeigu:</w:t>
      </w:r>
      <w:r w:rsidRPr="00426A44">
        <w:rPr>
          <w:rFonts w:ascii="Times New Roman" w:hAnsi="Times New Roman" w:cs="Times New Roman"/>
          <w:color w:val="000000"/>
          <w:kern w:val="0"/>
          <w:sz w:val="24"/>
          <w:szCs w:val="24"/>
        </w:rPr>
        <w:tab/>
      </w:r>
    </w:p>
    <w:p w14:paraId="2EA26CDA" w14:textId="47CBA83A" w:rsidR="00E130ED" w:rsidRPr="00426A44"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pasiūlymą ar jo dalį pateikė ne CVP IS priemonėmis;</w:t>
      </w:r>
    </w:p>
    <w:p w14:paraId="2836B1FA" w14:textId="7B853B48" w:rsidR="00E130ED" w:rsidRPr="00426A44"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3" w:name="_Hlk162440306"/>
      <w:r w:rsidRPr="00426A44">
        <w:rPr>
          <w:rFonts w:ascii="Times New Roman" w:hAnsi="Times New Roman" w:cs="Times New Roman"/>
          <w:sz w:val="24"/>
          <w:szCs w:val="24"/>
        </w:rPr>
        <w:t>tiekėjas iki susipažinimo su pasiūlymais pradžios nepateikė pasiūlymo iššifravimo slaptažodžio;</w:t>
      </w:r>
      <w:r w:rsidRPr="00426A44">
        <w:rPr>
          <w:rFonts w:ascii="Times New Roman" w:hAnsi="Times New Roman" w:cs="Times New Roman"/>
          <w:kern w:val="0"/>
          <w:sz w:val="24"/>
          <w:szCs w:val="24"/>
        </w:rPr>
        <w:tab/>
      </w:r>
      <w:bookmarkEnd w:id="13"/>
    </w:p>
    <w:p w14:paraId="3235DD7E" w14:textId="3647FD80" w:rsidR="00AC1B3F" w:rsidRDefault="00AC1B3F"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pasiūlymą pateikęs tiekėjas turi būti pašalinamas iš pirkimo procedūros pagal pirkimo sąlygų </w:t>
      </w:r>
      <w:r w:rsidR="00F73586">
        <w:rPr>
          <w:rFonts w:ascii="Times New Roman" w:hAnsi="Times New Roman" w:cs="Times New Roman"/>
          <w:color w:val="4472C4" w:themeColor="accent1"/>
          <w:kern w:val="0"/>
          <w:sz w:val="24"/>
          <w:szCs w:val="24"/>
          <w:u w:val="single"/>
        </w:rPr>
        <w:t>6</w:t>
      </w:r>
      <w:r w:rsidRPr="00A638C6">
        <w:rPr>
          <w:rFonts w:ascii="Times New Roman" w:hAnsi="Times New Roman" w:cs="Times New Roman"/>
          <w:color w:val="4472C4" w:themeColor="accent1"/>
          <w:kern w:val="0"/>
          <w:sz w:val="24"/>
          <w:szCs w:val="24"/>
          <w:u w:val="single"/>
        </w:rPr>
        <w:t xml:space="preserve"> priede „Pašalinimo pagrindai“</w:t>
      </w:r>
      <w:r w:rsidRPr="00A638C6">
        <w:rPr>
          <w:rFonts w:ascii="Times New Roman" w:hAnsi="Times New Roman" w:cs="Times New Roman"/>
          <w:color w:val="4472C4" w:themeColor="accent1"/>
          <w:kern w:val="0"/>
          <w:sz w:val="24"/>
          <w:szCs w:val="24"/>
        </w:rPr>
        <w:t xml:space="preserve"> </w:t>
      </w:r>
      <w:r w:rsidRPr="001F61EB">
        <w:rPr>
          <w:rFonts w:ascii="Times New Roman" w:hAnsi="Times New Roman" w:cs="Times New Roman"/>
          <w:color w:val="000000"/>
          <w:kern w:val="0"/>
          <w:sz w:val="24"/>
          <w:szCs w:val="24"/>
        </w:rPr>
        <w:t xml:space="preserve">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w:t>
      </w:r>
      <w:r w:rsidRPr="001F61EB">
        <w:rPr>
          <w:rFonts w:ascii="Times New Roman" w:hAnsi="Times New Roman" w:cs="Times New Roman"/>
          <w:color w:val="000000"/>
          <w:kern w:val="0"/>
          <w:sz w:val="24"/>
          <w:szCs w:val="24"/>
        </w:rPr>
        <w:lastRenderedPageBreak/>
        <w:t>ar subtiekėjo į pašalinimo pagrindų neturintį ūkio subjektą, arba perkančiosios organizacijos prašymu nepateikė ar nepatikslino pateiktų netikslių ar neišsamių duomenų apie pašalinimo pagrindų nebuvimą CVP IS priemonėmis;</w:t>
      </w:r>
    </w:p>
    <w:p w14:paraId="558E1005" w14:textId="5D7C1AF8" w:rsidR="00E130ED" w:rsidRPr="00426A44"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neatitinka pirkimo dokumentuose nustatytų reikalavimų;</w:t>
      </w:r>
    </w:p>
    <w:p w14:paraId="46096CF4" w14:textId="34ADA036" w:rsidR="00E130ED" w:rsidRPr="00426A44"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4716D">
        <w:rPr>
          <w:rFonts w:ascii="Times New Roman" w:hAnsi="Times New Roman" w:cs="Times New Roman"/>
          <w:color w:val="000000"/>
          <w:kern w:val="0"/>
          <w:sz w:val="24"/>
          <w:szCs w:val="24"/>
        </w:rPr>
        <w:t>pasiūlyta kaina yra per didelė ir nepriimtina</w:t>
      </w:r>
      <w:r w:rsidR="00F25482" w:rsidRPr="0054716D">
        <w:rPr>
          <w:rFonts w:ascii="Times New Roman" w:hAnsi="Times New Roman" w:cs="Times New Roman"/>
          <w:color w:val="000000"/>
          <w:kern w:val="0"/>
          <w:sz w:val="24"/>
          <w:szCs w:val="24"/>
        </w:rPr>
        <w:t>;</w:t>
      </w:r>
      <w:r w:rsidRPr="00426A44">
        <w:rPr>
          <w:rFonts w:ascii="Times New Roman" w:hAnsi="Times New Roman" w:cs="Times New Roman"/>
          <w:color w:val="000000"/>
          <w:kern w:val="0"/>
          <w:sz w:val="24"/>
          <w:szCs w:val="24"/>
        </w:rPr>
        <w:tab/>
      </w:r>
    </w:p>
    <w:p w14:paraId="72A59E03" w14:textId="6DE8EFB8" w:rsidR="00E130ED" w:rsidRPr="00426A44"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426A44">
        <w:rPr>
          <w:rFonts w:ascii="Times New Roman" w:hAnsi="Times New Roman" w:cs="Times New Roman"/>
          <w:color w:val="000000"/>
          <w:kern w:val="0"/>
          <w:sz w:val="24"/>
          <w:szCs w:val="24"/>
        </w:rPr>
        <w:tab/>
      </w:r>
    </w:p>
    <w:p w14:paraId="4ABDB7A0" w14:textId="4793764E" w:rsidR="0099463E" w:rsidRPr="00426A44"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426A44"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426A44"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426A44"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426A44">
        <w:rPr>
          <w:rFonts w:ascii="Times New Roman" w:hAnsi="Times New Roman" w:cs="Times New Roman"/>
          <w:color w:val="000000"/>
          <w:kern w:val="0"/>
          <w:sz w:val="24"/>
          <w:szCs w:val="24"/>
        </w:rPr>
        <w:tab/>
      </w:r>
    </w:p>
    <w:p w14:paraId="24E5091C" w14:textId="4703C396" w:rsidR="0099463E" w:rsidRPr="00426A44"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426A44"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426A44">
        <w:rPr>
          <w:rFonts w:ascii="Times New Roman" w:hAnsi="Times New Roman" w:cs="Times New Roman"/>
          <w:sz w:val="24"/>
          <w:szCs w:val="24"/>
        </w:rPr>
        <w:t xml:space="preserve"> </w:t>
      </w:r>
      <w:r w:rsidRPr="00426A44">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426A44"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kern w:val="0"/>
          <w:sz w:val="24"/>
          <w:szCs w:val="24"/>
        </w:rPr>
        <w:t xml:space="preserve">tiekėjas </w:t>
      </w:r>
      <w:r w:rsidRPr="00426A44">
        <w:rPr>
          <w:rFonts w:ascii="Times New Roman" w:hAnsi="Times New Roman" w:cs="Times New Roman"/>
          <w:sz w:val="24"/>
          <w:szCs w:val="24"/>
        </w:rPr>
        <w:t xml:space="preserve">per perkančiosios organizacijos nustatytą terminą nepatikslino, nepapildė, nepaaiškino savo pasiūlymo. </w:t>
      </w:r>
      <w:r w:rsidRPr="00426A44">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426A44">
        <w:rPr>
          <w:rFonts w:ascii="Times New Roman" w:hAnsi="Times New Roman" w:cs="Times New Roman"/>
          <w:color w:val="000000"/>
          <w:kern w:val="0"/>
          <w:sz w:val="24"/>
          <w:szCs w:val="24"/>
        </w:rPr>
        <w:t>Šiuo atveju jo pasiūlymas atmetamas kaip neatitinkantis pirkimo dokumentuose nustatytų reikalavimų</w:t>
      </w:r>
      <w:r w:rsidR="00580A6A">
        <w:rPr>
          <w:rFonts w:ascii="Times New Roman" w:hAnsi="Times New Roman" w:cs="Times New Roman"/>
          <w:color w:val="000000"/>
          <w:kern w:val="0"/>
          <w:sz w:val="24"/>
          <w:szCs w:val="24"/>
        </w:rPr>
        <w:t>.</w:t>
      </w:r>
    </w:p>
    <w:p w14:paraId="7448406F" w14:textId="164F2729" w:rsidR="00BF49CB" w:rsidRPr="00BF49CB" w:rsidRDefault="00BF49CB" w:rsidP="00BF49CB">
      <w:pPr>
        <w:pStyle w:val="Sraopastraipa"/>
        <w:numPr>
          <w:ilvl w:val="2"/>
          <w:numId w:val="19"/>
        </w:numPr>
        <w:tabs>
          <w:tab w:val="left" w:pos="1560"/>
        </w:tabs>
        <w:ind w:left="0" w:firstLine="709"/>
        <w:jc w:val="both"/>
        <w:rPr>
          <w:rFonts w:ascii="Times New Roman" w:hAnsi="Times New Roman" w:cs="Times New Roman"/>
          <w:color w:val="000000"/>
          <w:kern w:val="0"/>
          <w:sz w:val="24"/>
          <w:szCs w:val="24"/>
        </w:rPr>
      </w:pPr>
      <w:r w:rsidRPr="00BF49CB">
        <w:rPr>
          <w:rFonts w:ascii="Times New Roman" w:hAnsi="Times New Roman" w:cs="Times New Roman"/>
          <w:color w:val="000000"/>
          <w:kern w:val="0"/>
          <w:sz w:val="24"/>
          <w:szCs w:val="24"/>
        </w:rPr>
        <w:t>tiekėjas netenkina pirkimo dokumentuose nustatytų reikalavimų, susijusių su nacionaliniu saugumu.</w:t>
      </w:r>
    </w:p>
    <w:p w14:paraId="0BF322A6" w14:textId="3A994123" w:rsidR="00E07530" w:rsidRPr="009F4542" w:rsidRDefault="00E07530" w:rsidP="00E07530">
      <w:pPr>
        <w:pStyle w:val="Sraopastraipa"/>
        <w:numPr>
          <w:ilvl w:val="2"/>
          <w:numId w:val="19"/>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6251D">
        <w:rPr>
          <w:rFonts w:ascii="Times New Roman" w:hAnsi="Times New Roman" w:cs="Times New Roman"/>
          <w:b/>
          <w:bCs/>
          <w:color w:val="000000"/>
          <w:kern w:val="0"/>
          <w:sz w:val="24"/>
          <w:szCs w:val="24"/>
        </w:rPr>
        <w:t>tiekėjo pateiktoje pasiūlymo formoje</w:t>
      </w:r>
      <w:r>
        <w:rPr>
          <w:rFonts w:ascii="Times New Roman" w:hAnsi="Times New Roman" w:cs="Times New Roman"/>
          <w:b/>
          <w:bCs/>
          <w:color w:val="000000"/>
          <w:kern w:val="0"/>
          <w:sz w:val="24"/>
          <w:szCs w:val="24"/>
        </w:rPr>
        <w:t xml:space="preserve"> (pirkimo sąlygų </w:t>
      </w:r>
      <w:r w:rsidRPr="0041564B">
        <w:rPr>
          <w:rFonts w:ascii="Times New Roman" w:hAnsi="Times New Roman" w:cs="Times New Roman"/>
          <w:b/>
          <w:bCs/>
          <w:color w:val="0070C0"/>
          <w:kern w:val="0"/>
          <w:sz w:val="24"/>
          <w:szCs w:val="24"/>
          <w:u w:val="single"/>
        </w:rPr>
        <w:t>2 priedas</w:t>
      </w:r>
      <w:r>
        <w:rPr>
          <w:rFonts w:ascii="Times New Roman" w:hAnsi="Times New Roman" w:cs="Times New Roman"/>
          <w:b/>
          <w:bCs/>
          <w:color w:val="000000"/>
          <w:kern w:val="0"/>
          <w:sz w:val="24"/>
          <w:szCs w:val="24"/>
        </w:rPr>
        <w:t xml:space="preserve">) nenurodytas </w:t>
      </w:r>
      <w:r w:rsidR="00E3124A" w:rsidRPr="00E3124A">
        <w:rPr>
          <w:rFonts w:ascii="Times New Roman" w:hAnsi="Times New Roman" w:cs="Times New Roman"/>
          <w:b/>
          <w:bCs/>
          <w:color w:val="000000"/>
          <w:kern w:val="0"/>
          <w:sz w:val="24"/>
          <w:szCs w:val="24"/>
        </w:rPr>
        <w:t>terminalų pristatymo ir įrengimo termin</w:t>
      </w:r>
      <w:r w:rsidR="00E3124A">
        <w:rPr>
          <w:rFonts w:ascii="Times New Roman" w:hAnsi="Times New Roman" w:cs="Times New Roman"/>
          <w:b/>
          <w:bCs/>
          <w:color w:val="000000"/>
          <w:kern w:val="0"/>
          <w:sz w:val="24"/>
          <w:szCs w:val="24"/>
        </w:rPr>
        <w:t>as</w:t>
      </w:r>
      <w:r w:rsidR="00E3124A" w:rsidRPr="00E3124A">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 xml:space="preserve">arba nurodytas </w:t>
      </w:r>
      <w:r w:rsidRPr="0006251D">
        <w:rPr>
          <w:rFonts w:ascii="Times New Roman" w:hAnsi="Times New Roman" w:cs="Times New Roman"/>
          <w:b/>
          <w:bCs/>
          <w:color w:val="000000"/>
          <w:kern w:val="0"/>
          <w:sz w:val="24"/>
          <w:szCs w:val="24"/>
        </w:rPr>
        <w:t xml:space="preserve">ilgesnis nei </w:t>
      </w:r>
      <w:r w:rsidR="00E3124A">
        <w:rPr>
          <w:rFonts w:ascii="Times New Roman" w:hAnsi="Times New Roman" w:cs="Times New Roman"/>
          <w:b/>
          <w:bCs/>
          <w:color w:val="000000"/>
          <w:kern w:val="0"/>
          <w:sz w:val="24"/>
          <w:szCs w:val="24"/>
        </w:rPr>
        <w:t>59</w:t>
      </w:r>
      <w:r w:rsidRPr="0006251D">
        <w:rPr>
          <w:rFonts w:ascii="Times New Roman" w:hAnsi="Times New Roman" w:cs="Times New Roman"/>
          <w:b/>
          <w:bCs/>
          <w:color w:val="000000"/>
          <w:kern w:val="0"/>
          <w:sz w:val="24"/>
          <w:szCs w:val="24"/>
        </w:rPr>
        <w:t xml:space="preserve"> </w:t>
      </w:r>
      <w:r w:rsidR="00E3124A">
        <w:rPr>
          <w:rFonts w:ascii="Times New Roman" w:hAnsi="Times New Roman" w:cs="Times New Roman"/>
          <w:b/>
          <w:bCs/>
          <w:color w:val="000000"/>
          <w:kern w:val="0"/>
          <w:sz w:val="24"/>
          <w:szCs w:val="24"/>
        </w:rPr>
        <w:t>kalendorinės dienos</w:t>
      </w:r>
      <w:r w:rsidRPr="0006251D">
        <w:rPr>
          <w:rFonts w:ascii="Times New Roman" w:hAnsi="Times New Roman" w:cs="Times New Roman"/>
          <w:b/>
          <w:bCs/>
          <w:color w:val="000000"/>
          <w:kern w:val="0"/>
          <w:sz w:val="24"/>
          <w:szCs w:val="24"/>
        </w:rPr>
        <w:t>.</w:t>
      </w:r>
      <w:r w:rsidR="00E3124A">
        <w:rPr>
          <w:rFonts w:ascii="Times New Roman" w:hAnsi="Times New Roman" w:cs="Times New Roman"/>
          <w:color w:val="000000"/>
          <w:kern w:val="0"/>
          <w:sz w:val="24"/>
          <w:szCs w:val="24"/>
        </w:rPr>
        <w:t xml:space="preserve"> </w:t>
      </w:r>
      <w:r w:rsidRPr="00E87463">
        <w:rPr>
          <w:rFonts w:ascii="Times New Roman" w:hAnsi="Times New Roman" w:cs="Times New Roman"/>
          <w:color w:val="000000"/>
          <w:kern w:val="0"/>
          <w:sz w:val="24"/>
          <w:szCs w:val="24"/>
        </w:rPr>
        <w:t>Šiuo atveju</w:t>
      </w:r>
      <w:r>
        <w:rPr>
          <w:rFonts w:ascii="Times New Roman" w:hAnsi="Times New Roman" w:cs="Times New Roman"/>
          <w:color w:val="000000"/>
          <w:kern w:val="0"/>
          <w:sz w:val="24"/>
          <w:szCs w:val="24"/>
        </w:rPr>
        <w:t xml:space="preserve"> </w:t>
      </w:r>
      <w:r w:rsidRPr="00E87463">
        <w:rPr>
          <w:rFonts w:ascii="Times New Roman" w:hAnsi="Times New Roman" w:cs="Times New Roman"/>
          <w:color w:val="000000"/>
          <w:kern w:val="0"/>
          <w:sz w:val="24"/>
          <w:szCs w:val="24"/>
        </w:rPr>
        <w:t>jo pasiūlymas atmetamas kaip neatitinkantis pirkimo dokumentuose nustatytų reikalavimų</w:t>
      </w:r>
      <w:r>
        <w:rPr>
          <w:rFonts w:ascii="Times New Roman" w:hAnsi="Times New Roman" w:cs="Times New Roman"/>
          <w:color w:val="000000"/>
          <w:kern w:val="0"/>
          <w:sz w:val="24"/>
          <w:szCs w:val="24"/>
        </w:rPr>
        <w:t>.</w:t>
      </w:r>
    </w:p>
    <w:p w14:paraId="0B2F52E9" w14:textId="39678E49" w:rsidR="0099463E" w:rsidRPr="00426A44"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Apie pasiūlymo atmetimą ir tokio atmetimo priežastis tiekėjas informuojamas raštu CVP IS priemonėmis.</w:t>
      </w:r>
      <w:r w:rsidRPr="00426A44">
        <w:rPr>
          <w:rFonts w:ascii="Times New Roman" w:hAnsi="Times New Roman" w:cs="Times New Roman"/>
          <w:color w:val="000000"/>
          <w:kern w:val="0"/>
          <w:sz w:val="24"/>
          <w:szCs w:val="24"/>
        </w:rPr>
        <w:tab/>
      </w:r>
    </w:p>
    <w:p w14:paraId="318C6726" w14:textId="57468C59" w:rsidR="0099463E" w:rsidRPr="00426A44"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02CB6295" w14:textId="46EE3B41" w:rsidR="006273DE" w:rsidRPr="00426A44" w:rsidRDefault="006273DE" w:rsidP="004204A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VERTINIMAS IR PALYGINIMAS</w:t>
      </w:r>
    </w:p>
    <w:p w14:paraId="4F91A8A6"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7D6ECBF7" w14:textId="2E3F090D" w:rsidR="00B459E9" w:rsidRPr="00426A44" w:rsidRDefault="00B459E9"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w:t>
      </w:r>
      <w:r w:rsidR="00C5408C"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 xml:space="preserve">ekonomiškai naudingiausią pasiūlymą </w:t>
      </w:r>
      <w:r w:rsidR="004C6B29" w:rsidRPr="004C6B29">
        <w:rPr>
          <w:rFonts w:ascii="Times New Roman" w:hAnsi="Times New Roman" w:cs="Times New Roman"/>
          <w:color w:val="000000"/>
          <w:kern w:val="0"/>
          <w:sz w:val="24"/>
          <w:szCs w:val="24"/>
        </w:rPr>
        <w:t xml:space="preserve">išrenka pagal </w:t>
      </w:r>
      <w:r w:rsidR="004C6B29" w:rsidRPr="004C6B29">
        <w:rPr>
          <w:rFonts w:ascii="Times New Roman" w:hAnsi="Times New Roman" w:cs="Times New Roman"/>
          <w:b/>
          <w:bCs/>
          <w:color w:val="000000"/>
          <w:kern w:val="0"/>
          <w:sz w:val="24"/>
          <w:szCs w:val="24"/>
        </w:rPr>
        <w:t xml:space="preserve">kainos ir kokybės santykį </w:t>
      </w:r>
      <w:r w:rsidR="004C6B29" w:rsidRPr="004C6B29">
        <w:rPr>
          <w:rFonts w:ascii="Times New Roman" w:hAnsi="Times New Roman" w:cs="Times New Roman"/>
          <w:color w:val="000000"/>
          <w:kern w:val="0"/>
          <w:sz w:val="24"/>
          <w:szCs w:val="24"/>
        </w:rPr>
        <w:t xml:space="preserve">(pasiūlymo techninės charakteristikos vertinamos kiekybiškai), taikant pasiūlymo vertinimo kriterijus ir tvarką nurodytą pirkimo sąlygų </w:t>
      </w:r>
      <w:r w:rsidR="004C6B29" w:rsidRPr="00571BB4">
        <w:rPr>
          <w:rFonts w:ascii="Times New Roman" w:hAnsi="Times New Roman" w:cs="Times New Roman"/>
          <w:color w:val="4472C4" w:themeColor="accent1"/>
          <w:kern w:val="0"/>
          <w:sz w:val="24"/>
          <w:szCs w:val="24"/>
          <w:u w:val="single"/>
        </w:rPr>
        <w:t>3 priede „Pasiūlymų vertinimo kriterijai“</w:t>
      </w:r>
      <w:r w:rsidR="004C6B29" w:rsidRPr="004C6B29">
        <w:rPr>
          <w:rFonts w:ascii="Times New Roman" w:hAnsi="Times New Roman" w:cs="Times New Roman"/>
          <w:color w:val="000000"/>
          <w:kern w:val="0"/>
          <w:sz w:val="24"/>
          <w:szCs w:val="24"/>
        </w:rPr>
        <w:t>.</w:t>
      </w:r>
    </w:p>
    <w:p w14:paraId="6AFBD74C" w14:textId="19AB330B" w:rsidR="006273DE" w:rsidRPr="00426A44" w:rsidRDefault="0099463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82493507"/>
      <w:r w:rsidRPr="00426A44">
        <w:rPr>
          <w:rFonts w:ascii="Times New Roman" w:hAnsi="Times New Roman" w:cs="Times New Roman"/>
          <w:color w:val="000000"/>
          <w:kern w:val="0"/>
          <w:sz w:val="24"/>
          <w:szCs w:val="24"/>
        </w:rPr>
        <w:t xml:space="preserve">Pasiūlyme kaina nurodoma eurais. </w:t>
      </w:r>
      <w:bookmarkEnd w:id="14"/>
      <w:r w:rsidR="006273DE" w:rsidRPr="00426A44">
        <w:rPr>
          <w:rFonts w:ascii="Times New Roman" w:hAnsi="Times New Roman" w:cs="Times New Roman"/>
          <w:color w:val="000000"/>
          <w:kern w:val="0"/>
          <w:sz w:val="24"/>
          <w:szCs w:val="24"/>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w:t>
      </w:r>
      <w:r w:rsidR="006273DE" w:rsidRPr="00426A44">
        <w:rPr>
          <w:rFonts w:ascii="Times New Roman" w:hAnsi="Times New Roman" w:cs="Times New Roman"/>
          <w:color w:val="000000"/>
          <w:kern w:val="0"/>
          <w:sz w:val="24"/>
          <w:szCs w:val="24"/>
        </w:rPr>
        <w:lastRenderedPageBreak/>
        <w:t>Centrinis Bankas neskelbia, – pagal Lietuvos banko nustatomą ir skelbiamą orientacinį euro ir užsienio valiutų santykį paskutinę pasiūlymų pateikimo termino dieną.</w:t>
      </w:r>
      <w:r w:rsidR="006273DE" w:rsidRPr="00426A44">
        <w:rPr>
          <w:rFonts w:ascii="Times New Roman" w:hAnsi="Times New Roman" w:cs="Times New Roman"/>
          <w:color w:val="000000"/>
          <w:kern w:val="0"/>
          <w:sz w:val="24"/>
          <w:szCs w:val="24"/>
        </w:rPr>
        <w:tab/>
      </w:r>
    </w:p>
    <w:p w14:paraId="5A7F66FC" w14:textId="6C18781B" w:rsidR="006273DE" w:rsidRDefault="006273D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426A44">
        <w:rPr>
          <w:rFonts w:ascii="Times New Roman" w:hAnsi="Times New Roman" w:cs="Times New Roman"/>
          <w:color w:val="000000"/>
          <w:kern w:val="0"/>
          <w:sz w:val="24"/>
          <w:szCs w:val="24"/>
        </w:rPr>
        <w:tab/>
      </w:r>
    </w:p>
    <w:p w14:paraId="35E205D6" w14:textId="0FFEC2DD" w:rsidR="00416CDC" w:rsidRPr="00416CDC" w:rsidRDefault="00416CDC"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64A04D4" w14:textId="0F401849" w:rsidR="006273DE" w:rsidRPr="00426A44" w:rsidRDefault="006273DE" w:rsidP="00AF06CD">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EILĖ IR LAIMĖTOJO NUSTATYMAS</w:t>
      </w:r>
    </w:p>
    <w:p w14:paraId="50A7FF1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7F14F5F" w14:textId="541E88FD" w:rsidR="006273DE" w:rsidRPr="00426A44"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26A44">
        <w:rPr>
          <w:rFonts w:ascii="Times New Roman" w:hAnsi="Times New Roman" w:cs="Times New Roman"/>
          <w:color w:val="000000"/>
          <w:kern w:val="0"/>
          <w:sz w:val="24"/>
          <w:szCs w:val="24"/>
        </w:rPr>
        <w:tab/>
      </w:r>
    </w:p>
    <w:p w14:paraId="5F7ED6B0" w14:textId="35F625B3" w:rsidR="006273DE" w:rsidRPr="00426A44"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426A44"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426A44"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426A44">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426A44">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426A44"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82493571"/>
      <w:r w:rsidRPr="00426A44">
        <w:rPr>
          <w:rFonts w:ascii="Times New Roman" w:hAnsi="Times New Roman" w:cs="Times New Roman"/>
          <w:b/>
          <w:bCs/>
          <w:color w:val="000000"/>
          <w:kern w:val="0"/>
          <w:sz w:val="24"/>
          <w:szCs w:val="24"/>
        </w:rPr>
        <w:t>Pirkimo sutartis negali būti sudaryta, kol nepasibaigė pirkimo sutarties sudarymo atidėjimo terminas</w:t>
      </w:r>
      <w:r w:rsidRPr="00426A44">
        <w:rPr>
          <w:rFonts w:ascii="Times New Roman" w:hAnsi="Times New Roman" w:cs="Times New Roman"/>
          <w:color w:val="000000"/>
          <w:kern w:val="0"/>
          <w:sz w:val="24"/>
          <w:szCs w:val="24"/>
        </w:rPr>
        <w:t xml:space="preserve">, t. y. ne anksčiau kaip po </w:t>
      </w:r>
      <w:r w:rsidR="00A84FA2" w:rsidRPr="00426A44">
        <w:rPr>
          <w:rFonts w:ascii="Times New Roman" w:hAnsi="Times New Roman" w:cs="Times New Roman"/>
          <w:color w:val="000000"/>
          <w:kern w:val="0"/>
          <w:sz w:val="24"/>
          <w:szCs w:val="24"/>
        </w:rPr>
        <w:t>5 darbo</w:t>
      </w:r>
      <w:r w:rsidRPr="00426A44">
        <w:rPr>
          <w:rFonts w:ascii="Times New Roman" w:hAnsi="Times New Roman" w:cs="Times New Roman"/>
          <w:color w:val="000000"/>
          <w:kern w:val="0"/>
          <w:sz w:val="24"/>
          <w:szCs w:val="24"/>
        </w:rPr>
        <w:t xml:space="preserve"> dienų nuo pranešimo apie sprendimą </w:t>
      </w:r>
      <w:r w:rsidR="008C30A9" w:rsidRPr="00426A44">
        <w:rPr>
          <w:rFonts w:ascii="Times New Roman" w:hAnsi="Times New Roman" w:cs="Times New Roman"/>
          <w:color w:val="000000"/>
          <w:kern w:val="0"/>
          <w:sz w:val="24"/>
          <w:szCs w:val="24"/>
        </w:rPr>
        <w:t>nustatyti laimėjusį pirkimo pasiūlymą</w:t>
      </w:r>
      <w:r w:rsidRPr="00426A44">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5"/>
      <w:r w:rsidRPr="00426A44">
        <w:rPr>
          <w:rFonts w:ascii="Times New Roman" w:hAnsi="Times New Roman" w:cs="Times New Roman"/>
          <w:color w:val="000000"/>
          <w:kern w:val="0"/>
          <w:sz w:val="24"/>
          <w:szCs w:val="24"/>
        </w:rPr>
        <w:tab/>
      </w:r>
    </w:p>
    <w:p w14:paraId="7DEFA6DA" w14:textId="07CCC719" w:rsidR="006273DE" w:rsidRPr="00426A44"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Pr="00426A44">
        <w:rPr>
          <w:rFonts w:ascii="Times New Roman" w:hAnsi="Times New Roman" w:cs="Times New Roman"/>
          <w:color w:val="000000"/>
          <w:kern w:val="0"/>
          <w:sz w:val="24"/>
          <w:szCs w:val="24"/>
        </w:rPr>
        <w:t>Perkančioji organizacija laimėjusį pasiūlymą suinteresuotiems dalyviams gali pateikti teikdama 1</w:t>
      </w:r>
      <w:r w:rsidR="008C30A9" w:rsidRPr="00426A44">
        <w:rPr>
          <w:rFonts w:ascii="Times New Roman" w:hAnsi="Times New Roman" w:cs="Times New Roman"/>
          <w:color w:val="000000"/>
          <w:kern w:val="0"/>
          <w:sz w:val="24"/>
          <w:szCs w:val="24"/>
        </w:rPr>
        <w:t>7</w:t>
      </w:r>
      <w:r w:rsidRPr="00426A44">
        <w:rPr>
          <w:rFonts w:ascii="Times New Roman" w:hAnsi="Times New Roman" w:cs="Times New Roman"/>
          <w:color w:val="000000"/>
          <w:kern w:val="0"/>
          <w:sz w:val="24"/>
          <w:szCs w:val="24"/>
        </w:rPr>
        <w:t>.4 punkte nurodytą informaciją.</w:t>
      </w:r>
      <w:bookmarkEnd w:id="16"/>
    </w:p>
    <w:p w14:paraId="354D5D9B" w14:textId="24C3CF64" w:rsidR="00B459E9" w:rsidRPr="00426A44" w:rsidRDefault="00B537D6"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r w:rsidRPr="00F33F86">
        <w:rPr>
          <w:rFonts w:ascii="Times New Roman" w:hAnsi="Times New Roman" w:cs="Times New Roman"/>
          <w:color w:val="000000"/>
          <w:kern w:val="0"/>
          <w:sz w:val="24"/>
          <w:szCs w:val="24"/>
        </w:rPr>
        <w:tab/>
      </w:r>
      <w:r w:rsidR="00B459E9" w:rsidRPr="00426A44">
        <w:rPr>
          <w:rFonts w:ascii="Times New Roman" w:hAnsi="Times New Roman" w:cs="Times New Roman"/>
          <w:color w:val="000000"/>
          <w:kern w:val="0"/>
          <w:sz w:val="24"/>
          <w:szCs w:val="24"/>
        </w:rPr>
        <w:tab/>
      </w:r>
    </w:p>
    <w:p w14:paraId="1072EEEF" w14:textId="033DB97E" w:rsidR="00FA71EB" w:rsidRPr="00426A44"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75FB42E" w14:textId="138F7465" w:rsidR="006273DE" w:rsidRPr="00426A44" w:rsidRDefault="006273DE" w:rsidP="00146545">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lastRenderedPageBreak/>
        <w:t>PRETENZIJŲ IR SKUNDŲ NAGRINĖJIMAS</w:t>
      </w:r>
    </w:p>
    <w:p w14:paraId="4D8FFDFC"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80F8C02" w14:textId="6E843938" w:rsidR="006273DE" w:rsidRPr="00426A44"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426A44">
        <w:rPr>
          <w:rFonts w:ascii="Times New Roman" w:hAnsi="Times New Roman" w:cs="Times New Roman"/>
          <w:color w:val="000000"/>
          <w:kern w:val="0"/>
          <w:sz w:val="24"/>
          <w:szCs w:val="24"/>
        </w:rPr>
        <w:tab/>
      </w:r>
    </w:p>
    <w:p w14:paraId="777AEBEF" w14:textId="7CFFC6C9" w:rsidR="006273DE" w:rsidRPr="00426A44"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426A44">
        <w:rPr>
          <w:rFonts w:ascii="Times New Roman" w:hAnsi="Times New Roman" w:cs="Times New Roman"/>
          <w:color w:val="000000"/>
          <w:kern w:val="0"/>
          <w:sz w:val="24"/>
          <w:szCs w:val="24"/>
        </w:rPr>
        <w:tab/>
      </w:r>
    </w:p>
    <w:p w14:paraId="3C620A4F" w14:textId="48379985" w:rsidR="0084508E" w:rsidRPr="00426A44" w:rsidRDefault="008450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14:ligatures w14:val="none"/>
        </w:rPr>
      </w:pPr>
      <w:r w:rsidRPr="00426A44">
        <w:rPr>
          <w:rFonts w:ascii="Times New Roman" w:hAnsi="Times New Roman" w:cs="Times New Roman"/>
          <w:color w:val="000000"/>
          <w:kern w:val="0"/>
          <w:sz w:val="24"/>
          <w:szCs w:val="24"/>
          <w14:ligatures w14:val="none"/>
        </w:rPr>
        <w:t>per 5 darbo dienas nuo perkančiosios organizacijos pranešimo raštu apie jos priimtą sprendimą išsiuntimo tiekėjams dienos</w:t>
      </w:r>
      <w:r w:rsidR="008C30A9" w:rsidRPr="00426A44">
        <w:rPr>
          <w:rFonts w:ascii="Times New Roman" w:hAnsi="Times New Roman" w:cs="Times New Roman"/>
          <w:color w:val="000000"/>
          <w:kern w:val="0"/>
          <w:sz w:val="24"/>
          <w:szCs w:val="24"/>
          <w14:ligatures w14:val="none"/>
        </w:rPr>
        <w:t xml:space="preserve">, </w:t>
      </w:r>
      <w:r w:rsidR="008C30A9" w:rsidRPr="00426A44">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74524897" w:rsidR="006273DE" w:rsidRPr="00426A44" w:rsidRDefault="008450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14:ligatures w14:val="none"/>
        </w:rPr>
        <w:t>per 5 darbo dienas nuo paskelbimo apie perkančiosios organizacijos priimtą sprendimą dienos, jeigu VPĮ nėra reikalavimo raštu informuoti tiekėjus apie perkančiosios organizacijos priimtus sprendimus.</w:t>
      </w:r>
      <w:r w:rsidR="006273DE" w:rsidRPr="00426A44">
        <w:rPr>
          <w:rFonts w:ascii="Times New Roman" w:hAnsi="Times New Roman" w:cs="Times New Roman"/>
          <w:color w:val="000000"/>
          <w:kern w:val="0"/>
          <w:sz w:val="24"/>
          <w:szCs w:val="24"/>
        </w:rPr>
        <w:tab/>
      </w:r>
    </w:p>
    <w:p w14:paraId="4B11F332" w14:textId="6BA628E0" w:rsidR="006273DE" w:rsidRPr="00426A44"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8C30A9" w:rsidRPr="00426A44">
        <w:rPr>
          <w:rFonts w:ascii="Times New Roman" w:hAnsi="Times New Roman" w:cs="Times New Roman"/>
          <w:color w:val="000000"/>
          <w:kern w:val="0"/>
          <w:sz w:val="24"/>
          <w:szCs w:val="24"/>
        </w:rPr>
        <w:t>8</w:t>
      </w:r>
      <w:r w:rsidRPr="00426A44">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426A44">
        <w:rPr>
          <w:rFonts w:ascii="Times New Roman" w:hAnsi="Times New Roman" w:cs="Times New Roman"/>
          <w:color w:val="000000"/>
          <w:kern w:val="0"/>
          <w:sz w:val="24"/>
          <w:szCs w:val="24"/>
        </w:rPr>
        <w:tab/>
      </w:r>
    </w:p>
    <w:p w14:paraId="0AABACA5" w14:textId="094CE271" w:rsidR="006273DE" w:rsidRPr="00426A44" w:rsidRDefault="0084508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6273DE" w:rsidRPr="00426A44">
        <w:rPr>
          <w:rFonts w:ascii="Times New Roman" w:hAnsi="Times New Roman" w:cs="Times New Roman"/>
          <w:color w:val="000000"/>
          <w:kern w:val="0"/>
          <w:sz w:val="24"/>
          <w:szCs w:val="24"/>
        </w:rPr>
        <w:tab/>
      </w:r>
    </w:p>
    <w:p w14:paraId="770AE37F" w14:textId="3DF0EE49" w:rsidR="006273DE" w:rsidRPr="00426A44"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426A44">
        <w:rPr>
          <w:rFonts w:ascii="Times New Roman" w:hAnsi="Times New Roman" w:cs="Times New Roman"/>
          <w:color w:val="000000"/>
          <w:kern w:val="0"/>
          <w:sz w:val="24"/>
          <w:szCs w:val="24"/>
        </w:rPr>
        <w:tab/>
      </w:r>
    </w:p>
    <w:p w14:paraId="77C669C2" w14:textId="7AAB493F" w:rsidR="006273DE" w:rsidRPr="00426A44"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426A44">
        <w:rPr>
          <w:rFonts w:ascii="Times New Roman" w:hAnsi="Times New Roman" w:cs="Times New Roman"/>
          <w:color w:val="000000"/>
          <w:kern w:val="0"/>
          <w:sz w:val="24"/>
          <w:szCs w:val="24"/>
        </w:rPr>
        <w:tab/>
      </w:r>
    </w:p>
    <w:p w14:paraId="11D4239A" w14:textId="24F610FE" w:rsidR="006273DE" w:rsidRPr="00426A44"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426A44">
        <w:rPr>
          <w:rFonts w:ascii="Times New Roman" w:hAnsi="Times New Roman" w:cs="Times New Roman"/>
          <w:color w:val="000000"/>
          <w:kern w:val="0"/>
          <w:sz w:val="24"/>
          <w:szCs w:val="24"/>
        </w:rPr>
        <w:tab/>
      </w:r>
    </w:p>
    <w:p w14:paraId="1266829F" w14:textId="2045FEF4" w:rsidR="006273DE" w:rsidRPr="00426A44" w:rsidRDefault="000613B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426A44">
        <w:rPr>
          <w:rFonts w:ascii="Times New Roman" w:hAnsi="Times New Roman" w:cs="Times New Roman"/>
          <w:color w:val="000000"/>
          <w:kern w:val="0"/>
          <w:sz w:val="24"/>
          <w:szCs w:val="24"/>
        </w:rPr>
        <w:tab/>
      </w:r>
      <w:r w:rsidR="006273DE" w:rsidRPr="00426A44">
        <w:rPr>
          <w:rFonts w:ascii="Times New Roman" w:hAnsi="Times New Roman" w:cs="Times New Roman"/>
          <w:color w:val="000000"/>
          <w:kern w:val="0"/>
          <w:sz w:val="24"/>
          <w:szCs w:val="24"/>
        </w:rPr>
        <w:tab/>
      </w:r>
    </w:p>
    <w:p w14:paraId="01ADBFAB" w14:textId="5D4019B0" w:rsidR="006273DE" w:rsidRPr="00426A44" w:rsidRDefault="006273DE" w:rsidP="0040767E">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p>
    <w:p w14:paraId="019EB58D" w14:textId="6F33B9EF" w:rsidR="006273DE" w:rsidRPr="00426A44" w:rsidRDefault="006273DE" w:rsidP="0040767E">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426A44">
        <w:rPr>
          <w:rFonts w:ascii="Times New Roman" w:hAnsi="Times New Roman" w:cs="Times New Roman"/>
          <w:color w:val="000000"/>
          <w:kern w:val="0"/>
          <w:sz w:val="24"/>
          <w:szCs w:val="24"/>
        </w:rPr>
        <w:tab/>
      </w:r>
    </w:p>
    <w:p w14:paraId="40A79F11" w14:textId="68FDE292" w:rsidR="006273DE" w:rsidRPr="00426A44" w:rsidRDefault="006273DE" w:rsidP="00652B7D">
      <w:pPr>
        <w:pStyle w:val="Sraopastraipa"/>
        <w:numPr>
          <w:ilvl w:val="2"/>
          <w:numId w:val="19"/>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motyvuotą teismo nutartį, kuria atsisakoma priimti ieškinį;</w:t>
      </w:r>
      <w:r w:rsidRPr="00426A44">
        <w:rPr>
          <w:rFonts w:ascii="Times New Roman" w:hAnsi="Times New Roman" w:cs="Times New Roman"/>
          <w:color w:val="000000"/>
          <w:kern w:val="0"/>
          <w:sz w:val="24"/>
          <w:szCs w:val="24"/>
        </w:rPr>
        <w:tab/>
      </w:r>
    </w:p>
    <w:p w14:paraId="798E2C87" w14:textId="66B06D60" w:rsidR="006273DE" w:rsidRPr="00426A44" w:rsidRDefault="006273DE" w:rsidP="00652B7D">
      <w:pPr>
        <w:pStyle w:val="Sraopastraipa"/>
        <w:numPr>
          <w:ilvl w:val="2"/>
          <w:numId w:val="19"/>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426A44">
        <w:rPr>
          <w:rFonts w:ascii="Times New Roman" w:hAnsi="Times New Roman" w:cs="Times New Roman"/>
          <w:color w:val="000000"/>
          <w:kern w:val="0"/>
          <w:sz w:val="24"/>
          <w:szCs w:val="24"/>
        </w:rPr>
        <w:tab/>
      </w:r>
    </w:p>
    <w:p w14:paraId="5E4F3093" w14:textId="55225B92" w:rsidR="006273DE" w:rsidRPr="00426A44" w:rsidRDefault="006273DE" w:rsidP="00652B7D">
      <w:pPr>
        <w:pStyle w:val="Sraopastraipa"/>
        <w:numPr>
          <w:ilvl w:val="2"/>
          <w:numId w:val="19"/>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teismo rezoliuciją priimti ieškinį netaikant laikinųjų apsaugos priemonių.</w:t>
      </w:r>
    </w:p>
    <w:p w14:paraId="1F076939" w14:textId="7D64BB4A" w:rsidR="006273DE" w:rsidRPr="00426A44" w:rsidRDefault="006273DE" w:rsidP="006F76A4">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426A44">
        <w:rPr>
          <w:rFonts w:ascii="Times New Roman" w:hAnsi="Times New Roman" w:cs="Times New Roman"/>
          <w:color w:val="000000"/>
          <w:kern w:val="0"/>
          <w:sz w:val="24"/>
          <w:szCs w:val="24"/>
        </w:rPr>
        <w:tab/>
      </w:r>
    </w:p>
    <w:p w14:paraId="0FF21E9A" w14:textId="60A6C8DC" w:rsidR="00A41760" w:rsidRPr="00426A44" w:rsidRDefault="006273DE" w:rsidP="006F76A4">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Perkančioji organizacija, sužinojusi apie teismo sprendimą dėl tiekėjo prašymo ar ieškinio, ne vėliau kaip per 3 darbo dienas raštu informuoja suinteresuotus kandidatus ir suinteresuotus dalyvius apie teismo priimtus sprendimus.</w:t>
      </w:r>
      <w:r w:rsidRPr="00426A44">
        <w:rPr>
          <w:rFonts w:ascii="Times New Roman" w:hAnsi="Times New Roman" w:cs="Times New Roman"/>
          <w:color w:val="000000"/>
          <w:kern w:val="0"/>
          <w:sz w:val="24"/>
          <w:szCs w:val="24"/>
        </w:rPr>
        <w:tab/>
      </w:r>
    </w:p>
    <w:p w14:paraId="0F5F933C" w14:textId="77777777" w:rsidR="00B63A95" w:rsidRPr="00426A44"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r w:rsidRPr="00426A44">
        <w:rPr>
          <w:rFonts w:ascii="Times New Roman" w:hAnsi="Times New Roman" w:cs="Times New Roman"/>
          <w:b/>
          <w:bCs/>
          <w:color w:val="000000"/>
          <w:kern w:val="0"/>
          <w:sz w:val="24"/>
          <w:szCs w:val="24"/>
        </w:rPr>
        <w:t>1</w:t>
      </w:r>
      <w:r w:rsidR="008C30A9" w:rsidRPr="00426A44">
        <w:rPr>
          <w:rFonts w:ascii="Times New Roman" w:hAnsi="Times New Roman" w:cs="Times New Roman"/>
          <w:b/>
          <w:bCs/>
          <w:color w:val="000000"/>
          <w:kern w:val="0"/>
          <w:sz w:val="24"/>
          <w:szCs w:val="24"/>
        </w:rPr>
        <w:t>9</w:t>
      </w:r>
      <w:r w:rsidRPr="00426A44">
        <w:rPr>
          <w:rFonts w:ascii="Times New Roman" w:hAnsi="Times New Roman" w:cs="Times New Roman"/>
          <w:b/>
          <w:bCs/>
          <w:color w:val="000000"/>
          <w:kern w:val="0"/>
          <w:sz w:val="24"/>
          <w:szCs w:val="24"/>
        </w:rPr>
        <w:t>. PIRKIMO SUTARTIES PASIRAŠYMAS IR SĄLYGOS</w:t>
      </w:r>
    </w:p>
    <w:p w14:paraId="00620547" w14:textId="77777777"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B713561" w14:textId="40E60E21" w:rsidR="006273DE" w:rsidRPr="00EA0AC4" w:rsidRDefault="006273DE" w:rsidP="00EA0AC4">
      <w:pPr>
        <w:tabs>
          <w:tab w:val="left" w:pos="127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A0AC4">
        <w:rPr>
          <w:rFonts w:ascii="Times New Roman" w:hAnsi="Times New Roman" w:cs="Times New Roman"/>
          <w:color w:val="000000"/>
          <w:kern w:val="0"/>
          <w:sz w:val="24"/>
          <w:szCs w:val="24"/>
        </w:rPr>
        <w:t>1</w:t>
      </w:r>
      <w:r w:rsidR="008C30A9" w:rsidRPr="00EA0AC4">
        <w:rPr>
          <w:rFonts w:ascii="Times New Roman" w:hAnsi="Times New Roman" w:cs="Times New Roman"/>
          <w:color w:val="000000"/>
          <w:kern w:val="0"/>
          <w:sz w:val="24"/>
          <w:szCs w:val="24"/>
        </w:rPr>
        <w:t>9</w:t>
      </w:r>
      <w:r w:rsidRPr="00EA0AC4">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EA0AC4">
        <w:rPr>
          <w:rFonts w:ascii="Times New Roman" w:hAnsi="Times New Roman" w:cs="Times New Roman"/>
          <w:color w:val="000000"/>
          <w:kern w:val="0"/>
          <w:sz w:val="24"/>
          <w:szCs w:val="24"/>
        </w:rPr>
        <w:tab/>
      </w:r>
    </w:p>
    <w:p w14:paraId="5119BA1B" w14:textId="262DA3AE" w:rsidR="006273DE" w:rsidRPr="00EA0AC4" w:rsidRDefault="006273DE" w:rsidP="00EA0AC4">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A0AC4">
        <w:rPr>
          <w:rFonts w:ascii="Times New Roman" w:hAnsi="Times New Roman" w:cs="Times New Roman"/>
          <w:color w:val="000000"/>
          <w:kern w:val="0"/>
          <w:sz w:val="24"/>
          <w:szCs w:val="24"/>
        </w:rPr>
        <w:t>1</w:t>
      </w:r>
      <w:r w:rsidR="008C30A9" w:rsidRPr="00EA0AC4">
        <w:rPr>
          <w:rFonts w:ascii="Times New Roman" w:hAnsi="Times New Roman" w:cs="Times New Roman"/>
          <w:color w:val="000000"/>
          <w:kern w:val="0"/>
          <w:sz w:val="24"/>
          <w:szCs w:val="24"/>
        </w:rPr>
        <w:t>9</w:t>
      </w:r>
      <w:r w:rsidRPr="00EA0AC4">
        <w:rPr>
          <w:rFonts w:ascii="Times New Roman" w:hAnsi="Times New Roman" w:cs="Times New Roman"/>
          <w:color w:val="000000"/>
          <w:kern w:val="0"/>
          <w:sz w:val="24"/>
          <w:szCs w:val="24"/>
        </w:rPr>
        <w:t xml:space="preserve">.2. Pirkimo sutarties sąlygos pateikiamos pirkimo sąlygų </w:t>
      </w:r>
      <w:r w:rsidR="003518D5">
        <w:rPr>
          <w:rFonts w:ascii="Times New Roman" w:eastAsia="Calibri" w:hAnsi="Times New Roman" w:cs="Times New Roman"/>
          <w:color w:val="4472C4" w:themeColor="accent1"/>
          <w:kern w:val="0"/>
          <w:sz w:val="24"/>
          <w:szCs w:val="24"/>
          <w:u w:val="single"/>
          <w:lang w:eastAsia="lt-LT"/>
          <w14:ligatures w14:val="none"/>
        </w:rPr>
        <w:t>4</w:t>
      </w:r>
      <w:r w:rsidR="00626C36" w:rsidRPr="00EA0AC4">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EA0AC4">
        <w:rPr>
          <w:rFonts w:ascii="Times New Roman" w:hAnsi="Times New Roman" w:cs="Times New Roman"/>
          <w:color w:val="4472C4" w:themeColor="accent1"/>
          <w:kern w:val="0"/>
          <w:sz w:val="24"/>
          <w:szCs w:val="24"/>
        </w:rPr>
        <w:t>.</w:t>
      </w:r>
      <w:r w:rsidRPr="00EA0AC4">
        <w:rPr>
          <w:rFonts w:ascii="Times New Roman" w:hAnsi="Times New Roman" w:cs="Times New Roman"/>
          <w:color w:val="000000"/>
          <w:kern w:val="0"/>
          <w:sz w:val="24"/>
          <w:szCs w:val="24"/>
        </w:rPr>
        <w:tab/>
      </w:r>
    </w:p>
    <w:p w14:paraId="63058D4D" w14:textId="1A2A8DB4" w:rsidR="006273DE" w:rsidRPr="00EA0AC4" w:rsidRDefault="006273DE" w:rsidP="00EA0AC4">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A0AC4">
        <w:rPr>
          <w:rFonts w:ascii="Times New Roman" w:hAnsi="Times New Roman" w:cs="Times New Roman"/>
          <w:color w:val="000000"/>
          <w:kern w:val="0"/>
          <w:sz w:val="24"/>
          <w:szCs w:val="24"/>
        </w:rPr>
        <w:t>1</w:t>
      </w:r>
      <w:r w:rsidR="008C30A9" w:rsidRPr="00EA0AC4">
        <w:rPr>
          <w:rFonts w:ascii="Times New Roman" w:hAnsi="Times New Roman" w:cs="Times New Roman"/>
          <w:color w:val="000000"/>
          <w:kern w:val="0"/>
          <w:sz w:val="24"/>
          <w:szCs w:val="24"/>
        </w:rPr>
        <w:t>9</w:t>
      </w:r>
      <w:r w:rsidRPr="00EA0AC4">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EA0AC4">
        <w:rPr>
          <w:rFonts w:ascii="Times New Roman" w:hAnsi="Times New Roman" w:cs="Times New Roman"/>
          <w:color w:val="000000"/>
          <w:kern w:val="0"/>
          <w:sz w:val="24"/>
          <w:szCs w:val="24"/>
        </w:rPr>
        <w:t>Sąskaitų administravimo bendrąja informacine sistema SABIS</w:t>
      </w:r>
      <w:r w:rsidRPr="00EA0AC4">
        <w:rPr>
          <w:rFonts w:ascii="Times New Roman" w:hAnsi="Times New Roman" w:cs="Times New Roman"/>
          <w:color w:val="000000"/>
          <w:kern w:val="0"/>
          <w:sz w:val="24"/>
          <w:szCs w:val="24"/>
        </w:rPr>
        <w:t xml:space="preserve">. Prisijungti prie elektroninės paslaugos </w:t>
      </w:r>
      <w:r w:rsidR="00B459E9" w:rsidRPr="00EA0AC4">
        <w:rPr>
          <w:rFonts w:ascii="Times New Roman" w:hAnsi="Times New Roman" w:cs="Times New Roman"/>
          <w:color w:val="000000"/>
          <w:kern w:val="0"/>
          <w:sz w:val="24"/>
          <w:szCs w:val="24"/>
        </w:rPr>
        <w:t>SABIS</w:t>
      </w:r>
      <w:r w:rsidRPr="00EA0AC4">
        <w:rPr>
          <w:rFonts w:ascii="Times New Roman" w:hAnsi="Times New Roman" w:cs="Times New Roman"/>
          <w:color w:val="000000"/>
          <w:kern w:val="0"/>
          <w:sz w:val="24"/>
          <w:szCs w:val="24"/>
        </w:rPr>
        <w:t xml:space="preserve"> galima interneto adresu </w:t>
      </w:r>
      <w:hyperlink r:id="rId15" w:history="1">
        <w:r w:rsidR="00B459E9" w:rsidRPr="00EA0AC4">
          <w:rPr>
            <w:rStyle w:val="Hipersaitas"/>
            <w:rFonts w:ascii="Times New Roman" w:hAnsi="Times New Roman" w:cs="Times New Roman"/>
            <w:color w:val="4472C4" w:themeColor="accent1"/>
            <w:sz w:val="24"/>
            <w:szCs w:val="24"/>
          </w:rPr>
          <w:t>https://sabis.nbfc.lt/</w:t>
        </w:r>
      </w:hyperlink>
      <w:r w:rsidR="00B459E9" w:rsidRPr="00EA0AC4">
        <w:rPr>
          <w:rFonts w:ascii="Times New Roman" w:hAnsi="Times New Roman" w:cs="Times New Roman"/>
          <w:sz w:val="24"/>
          <w:szCs w:val="24"/>
        </w:rPr>
        <w:t xml:space="preserve"> </w:t>
      </w:r>
      <w:r w:rsidRPr="00EA0AC4">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EA0AC4">
        <w:rPr>
          <w:rFonts w:ascii="Times New Roman" w:hAnsi="Times New Roman" w:cs="Times New Roman"/>
          <w:color w:val="000000"/>
          <w:kern w:val="0"/>
          <w:sz w:val="24"/>
          <w:szCs w:val="24"/>
        </w:rPr>
        <w:tab/>
      </w:r>
    </w:p>
    <w:p w14:paraId="1B44AEA1" w14:textId="122189DA"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426A44"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426A44">
        <w:rPr>
          <w:rFonts w:ascii="Times New Roman" w:hAnsi="Times New Roman" w:cs="Times New Roman"/>
          <w:b/>
          <w:bCs/>
          <w:color w:val="000000"/>
          <w:kern w:val="0"/>
          <w:sz w:val="24"/>
          <w:szCs w:val="24"/>
        </w:rPr>
        <w:t>20</w:t>
      </w:r>
      <w:r w:rsidR="006273DE" w:rsidRPr="00426A44">
        <w:rPr>
          <w:rFonts w:ascii="Times New Roman" w:hAnsi="Times New Roman" w:cs="Times New Roman"/>
          <w:b/>
          <w:bCs/>
          <w:color w:val="000000"/>
          <w:kern w:val="0"/>
          <w:sz w:val="24"/>
          <w:szCs w:val="24"/>
        </w:rPr>
        <w:t xml:space="preserve">. </w:t>
      </w:r>
      <w:r w:rsidR="006273DE" w:rsidRPr="00426A44">
        <w:rPr>
          <w:rFonts w:ascii="Times New Roman" w:eastAsia="Times New Roman" w:hAnsi="Times New Roman" w:cs="Times New Roman"/>
          <w:b/>
          <w:bCs/>
          <w:kern w:val="0"/>
          <w:sz w:val="24"/>
          <w:szCs w:val="24"/>
          <w14:ligatures w14:val="none"/>
        </w:rPr>
        <w:t>BAIGIAMOSIOS NUOSTATOS</w:t>
      </w:r>
    </w:p>
    <w:p w14:paraId="4F80FB01" w14:textId="77777777" w:rsidR="006273DE" w:rsidRPr="00426A44"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426A44"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426A44"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3518D5" w:rsidRDefault="00421BB6" w:rsidP="003518D5">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 xml:space="preserve">Pirkimo procedūros, kurios neapibrėžtos šiose </w:t>
      </w:r>
      <w:r w:rsidRPr="00426A44">
        <w:rPr>
          <w:rFonts w:ascii="Times New Roman" w:eastAsia="Arial Unicode MS" w:hAnsi="Times New Roman" w:cs="Times New Roman"/>
          <w:sz w:val="24"/>
          <w:szCs w:val="24"/>
          <w:bdr w:val="nil"/>
          <w:lang w:eastAsia="lt-LT"/>
        </w:rPr>
        <w:t xml:space="preserve">pirkimo </w:t>
      </w:r>
      <w:r w:rsidRPr="00426A44">
        <w:rPr>
          <w:rFonts w:ascii="Times New Roman" w:eastAsia="Times New Roman" w:hAnsi="Times New Roman" w:cs="Times New Roman"/>
          <w:sz w:val="24"/>
          <w:szCs w:val="24"/>
        </w:rPr>
        <w:t xml:space="preserve">sąlygose, vykdomos vadovaujantis Viešųjų pirkimų įstatymo ir kitų teisės aktų nuostatomis.  </w:t>
      </w:r>
    </w:p>
    <w:p w14:paraId="6B841D3E" w14:textId="6875F72B"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___________________</w:t>
      </w:r>
    </w:p>
    <w:sectPr w:rsidR="006768FB" w:rsidRPr="00426A44" w:rsidSect="00735495">
      <w:footerReference w:type="defaul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8FBEA" w14:textId="77777777" w:rsidR="006E4B2C" w:rsidRDefault="006E4B2C" w:rsidP="006273DE">
      <w:pPr>
        <w:spacing w:after="0" w:line="240" w:lineRule="auto"/>
      </w:pPr>
      <w:r>
        <w:separator/>
      </w:r>
    </w:p>
  </w:endnote>
  <w:endnote w:type="continuationSeparator" w:id="0">
    <w:p w14:paraId="343FFA82" w14:textId="77777777" w:rsidR="006E4B2C" w:rsidRDefault="006E4B2C"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swiss"/>
    <w:pitch w:val="variable"/>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rsidRPr="0027469B">
          <w:rPr>
            <w:rFonts w:ascii="Times New Roman" w:hAnsi="Times New Roman" w:cs="Times New Roman"/>
          </w:rPr>
          <w:fldChar w:fldCharType="begin"/>
        </w:r>
        <w:r w:rsidRPr="0027469B">
          <w:rPr>
            <w:rFonts w:ascii="Times New Roman" w:hAnsi="Times New Roman" w:cs="Times New Roman"/>
          </w:rPr>
          <w:instrText>PAGE   \* MERGEFORMAT</w:instrText>
        </w:r>
        <w:r w:rsidRPr="0027469B">
          <w:rPr>
            <w:rFonts w:ascii="Times New Roman" w:hAnsi="Times New Roman" w:cs="Times New Roman"/>
          </w:rPr>
          <w:fldChar w:fldCharType="separate"/>
        </w:r>
        <w:r w:rsidRPr="0027469B">
          <w:rPr>
            <w:rFonts w:ascii="Times New Roman" w:hAnsi="Times New Roman" w:cs="Times New Roman"/>
          </w:rPr>
          <w:t>2</w:t>
        </w:r>
        <w:r w:rsidRPr="0027469B">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B80F8" w14:textId="77777777" w:rsidR="006E4B2C" w:rsidRDefault="006E4B2C" w:rsidP="006273DE">
      <w:pPr>
        <w:spacing w:after="0" w:line="240" w:lineRule="auto"/>
      </w:pPr>
      <w:r>
        <w:separator/>
      </w:r>
    </w:p>
  </w:footnote>
  <w:footnote w:type="continuationSeparator" w:id="0">
    <w:p w14:paraId="173440BE" w14:textId="77777777" w:rsidR="006E4B2C" w:rsidRDefault="006E4B2C" w:rsidP="006273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8"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920107"/>
    <w:multiLevelType w:val="multilevel"/>
    <w:tmpl w:val="10FA872A"/>
    <w:lvl w:ilvl="0">
      <w:start w:val="3"/>
      <w:numFmt w:val="decimal"/>
      <w:lvlText w:val="%1."/>
      <w:lvlJc w:val="left"/>
      <w:pPr>
        <w:ind w:left="540" w:hanging="540"/>
      </w:pPr>
      <w:rPr>
        <w:rFonts w:hint="default"/>
        <w:b/>
        <w:bCs/>
      </w:rPr>
    </w:lvl>
    <w:lvl w:ilvl="1">
      <w:start w:val="1"/>
      <w:numFmt w:val="decimal"/>
      <w:lvlText w:val="%1.%2."/>
      <w:lvlJc w:val="left"/>
      <w:pPr>
        <w:ind w:left="110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1"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4"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7"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9"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6"/>
  </w:num>
  <w:num w:numId="2" w16cid:durableId="1858738420">
    <w:abstractNumId w:val="12"/>
  </w:num>
  <w:num w:numId="3" w16cid:durableId="589389334">
    <w:abstractNumId w:val="8"/>
  </w:num>
  <w:num w:numId="4" w16cid:durableId="1820345508">
    <w:abstractNumId w:val="16"/>
  </w:num>
  <w:num w:numId="5" w16cid:durableId="1941065713">
    <w:abstractNumId w:val="2"/>
  </w:num>
  <w:num w:numId="6" w16cid:durableId="12269543">
    <w:abstractNumId w:val="15"/>
  </w:num>
  <w:num w:numId="7" w16cid:durableId="1563757168">
    <w:abstractNumId w:val="18"/>
  </w:num>
  <w:num w:numId="8" w16cid:durableId="266547781">
    <w:abstractNumId w:val="0"/>
  </w:num>
  <w:num w:numId="9" w16cid:durableId="1068304573">
    <w:abstractNumId w:val="13"/>
  </w:num>
  <w:num w:numId="10" w16cid:durableId="462624728">
    <w:abstractNumId w:val="14"/>
  </w:num>
  <w:num w:numId="11" w16cid:durableId="2071224409">
    <w:abstractNumId w:val="5"/>
  </w:num>
  <w:num w:numId="12" w16cid:durableId="1680429635">
    <w:abstractNumId w:val="3"/>
  </w:num>
  <w:num w:numId="13" w16cid:durableId="655304401">
    <w:abstractNumId w:val="10"/>
  </w:num>
  <w:num w:numId="14" w16cid:durableId="1656227431">
    <w:abstractNumId w:val="7"/>
  </w:num>
  <w:num w:numId="15" w16cid:durableId="1716736808">
    <w:abstractNumId w:val="17"/>
  </w:num>
  <w:num w:numId="16" w16cid:durableId="26227066">
    <w:abstractNumId w:val="11"/>
  </w:num>
  <w:num w:numId="17" w16cid:durableId="1151092473">
    <w:abstractNumId w:val="4"/>
  </w:num>
  <w:num w:numId="18" w16cid:durableId="930357103">
    <w:abstractNumId w:val="1"/>
  </w:num>
  <w:num w:numId="19" w16cid:durableId="355351003">
    <w:abstractNumId w:val="9"/>
  </w:num>
  <w:num w:numId="20" w16cid:durableId="2579514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14E8B"/>
    <w:rsid w:val="00016661"/>
    <w:rsid w:val="00020B1B"/>
    <w:rsid w:val="00021A73"/>
    <w:rsid w:val="000328DA"/>
    <w:rsid w:val="000337B1"/>
    <w:rsid w:val="00034116"/>
    <w:rsid w:val="00037CD2"/>
    <w:rsid w:val="000406FE"/>
    <w:rsid w:val="0005120E"/>
    <w:rsid w:val="00053D2F"/>
    <w:rsid w:val="00057A41"/>
    <w:rsid w:val="000613BD"/>
    <w:rsid w:val="00064A8B"/>
    <w:rsid w:val="00076238"/>
    <w:rsid w:val="00080874"/>
    <w:rsid w:val="00080C2F"/>
    <w:rsid w:val="000851AE"/>
    <w:rsid w:val="000A082E"/>
    <w:rsid w:val="000A1C0B"/>
    <w:rsid w:val="000A2571"/>
    <w:rsid w:val="000A3F6C"/>
    <w:rsid w:val="000A40AF"/>
    <w:rsid w:val="000A50E5"/>
    <w:rsid w:val="000B1ED9"/>
    <w:rsid w:val="000B3501"/>
    <w:rsid w:val="000C0E28"/>
    <w:rsid w:val="000D0889"/>
    <w:rsid w:val="000D4D6C"/>
    <w:rsid w:val="000D63ED"/>
    <w:rsid w:val="000D7696"/>
    <w:rsid w:val="000E0260"/>
    <w:rsid w:val="000F38D5"/>
    <w:rsid w:val="000F3BBD"/>
    <w:rsid w:val="000F4C70"/>
    <w:rsid w:val="000F65D4"/>
    <w:rsid w:val="00100842"/>
    <w:rsid w:val="00102F34"/>
    <w:rsid w:val="00103125"/>
    <w:rsid w:val="001055C4"/>
    <w:rsid w:val="00117ECA"/>
    <w:rsid w:val="00131DE8"/>
    <w:rsid w:val="00133EC8"/>
    <w:rsid w:val="0013608F"/>
    <w:rsid w:val="00137FDE"/>
    <w:rsid w:val="00145F9F"/>
    <w:rsid w:val="00146545"/>
    <w:rsid w:val="00152FF8"/>
    <w:rsid w:val="00174BA3"/>
    <w:rsid w:val="00192FA7"/>
    <w:rsid w:val="00194012"/>
    <w:rsid w:val="001A3068"/>
    <w:rsid w:val="001A7A72"/>
    <w:rsid w:val="001B0CDA"/>
    <w:rsid w:val="001B3F17"/>
    <w:rsid w:val="001B5EAC"/>
    <w:rsid w:val="001C0842"/>
    <w:rsid w:val="001C141C"/>
    <w:rsid w:val="001C21C6"/>
    <w:rsid w:val="001C2357"/>
    <w:rsid w:val="001C6D53"/>
    <w:rsid w:val="001C753E"/>
    <w:rsid w:val="001D465C"/>
    <w:rsid w:val="001E7FC5"/>
    <w:rsid w:val="001F61EB"/>
    <w:rsid w:val="002047A8"/>
    <w:rsid w:val="002068DC"/>
    <w:rsid w:val="002165D2"/>
    <w:rsid w:val="00217387"/>
    <w:rsid w:val="00226B85"/>
    <w:rsid w:val="00231429"/>
    <w:rsid w:val="002319C4"/>
    <w:rsid w:val="0023610B"/>
    <w:rsid w:val="0023614D"/>
    <w:rsid w:val="002422D3"/>
    <w:rsid w:val="0026499C"/>
    <w:rsid w:val="0026549E"/>
    <w:rsid w:val="002670B1"/>
    <w:rsid w:val="002676B7"/>
    <w:rsid w:val="0027469B"/>
    <w:rsid w:val="00275ECD"/>
    <w:rsid w:val="0029719B"/>
    <w:rsid w:val="00297EF7"/>
    <w:rsid w:val="002A19C0"/>
    <w:rsid w:val="002A4568"/>
    <w:rsid w:val="002B452A"/>
    <w:rsid w:val="002B49BF"/>
    <w:rsid w:val="002B6568"/>
    <w:rsid w:val="002D09AD"/>
    <w:rsid w:val="002D0B4D"/>
    <w:rsid w:val="002D10DF"/>
    <w:rsid w:val="002D47AD"/>
    <w:rsid w:val="002E2295"/>
    <w:rsid w:val="002E3644"/>
    <w:rsid w:val="002E5419"/>
    <w:rsid w:val="002E7583"/>
    <w:rsid w:val="002F24A4"/>
    <w:rsid w:val="002F3602"/>
    <w:rsid w:val="00302976"/>
    <w:rsid w:val="00303B07"/>
    <w:rsid w:val="00312D28"/>
    <w:rsid w:val="00315F81"/>
    <w:rsid w:val="00323B0B"/>
    <w:rsid w:val="00325803"/>
    <w:rsid w:val="00331A5B"/>
    <w:rsid w:val="003336D3"/>
    <w:rsid w:val="0034196B"/>
    <w:rsid w:val="003502A9"/>
    <w:rsid w:val="00350AF6"/>
    <w:rsid w:val="00350D3B"/>
    <w:rsid w:val="003518D5"/>
    <w:rsid w:val="00352ABF"/>
    <w:rsid w:val="00352F5F"/>
    <w:rsid w:val="00361B42"/>
    <w:rsid w:val="0036527C"/>
    <w:rsid w:val="00366F43"/>
    <w:rsid w:val="0037585C"/>
    <w:rsid w:val="0037773C"/>
    <w:rsid w:val="00382AF5"/>
    <w:rsid w:val="003849A0"/>
    <w:rsid w:val="00385679"/>
    <w:rsid w:val="00392E2A"/>
    <w:rsid w:val="00393A95"/>
    <w:rsid w:val="00395F90"/>
    <w:rsid w:val="00395FC5"/>
    <w:rsid w:val="003A19F4"/>
    <w:rsid w:val="003A33D2"/>
    <w:rsid w:val="003A48EF"/>
    <w:rsid w:val="003A5D57"/>
    <w:rsid w:val="003A6067"/>
    <w:rsid w:val="003A6B90"/>
    <w:rsid w:val="003B4618"/>
    <w:rsid w:val="003B5815"/>
    <w:rsid w:val="003C08D2"/>
    <w:rsid w:val="003C1EBC"/>
    <w:rsid w:val="003C452F"/>
    <w:rsid w:val="003C5FF5"/>
    <w:rsid w:val="003D4745"/>
    <w:rsid w:val="003D591F"/>
    <w:rsid w:val="003E2A9A"/>
    <w:rsid w:val="003F295E"/>
    <w:rsid w:val="003F429A"/>
    <w:rsid w:val="003F44B6"/>
    <w:rsid w:val="003F4A90"/>
    <w:rsid w:val="003F5A7A"/>
    <w:rsid w:val="003F62B7"/>
    <w:rsid w:val="0040293A"/>
    <w:rsid w:val="00403C37"/>
    <w:rsid w:val="0040767E"/>
    <w:rsid w:val="00411FC5"/>
    <w:rsid w:val="00412D63"/>
    <w:rsid w:val="0041660F"/>
    <w:rsid w:val="00416A14"/>
    <w:rsid w:val="00416CDC"/>
    <w:rsid w:val="004204A2"/>
    <w:rsid w:val="00420891"/>
    <w:rsid w:val="00421BB6"/>
    <w:rsid w:val="0042257B"/>
    <w:rsid w:val="00422CB0"/>
    <w:rsid w:val="00426A44"/>
    <w:rsid w:val="00434482"/>
    <w:rsid w:val="00437601"/>
    <w:rsid w:val="004404FE"/>
    <w:rsid w:val="00446A3A"/>
    <w:rsid w:val="00450FA2"/>
    <w:rsid w:val="00451311"/>
    <w:rsid w:val="004526EB"/>
    <w:rsid w:val="00461927"/>
    <w:rsid w:val="00461D1C"/>
    <w:rsid w:val="00462896"/>
    <w:rsid w:val="00466509"/>
    <w:rsid w:val="0047113E"/>
    <w:rsid w:val="0047339D"/>
    <w:rsid w:val="00482793"/>
    <w:rsid w:val="004859FE"/>
    <w:rsid w:val="00486B1B"/>
    <w:rsid w:val="00492AB4"/>
    <w:rsid w:val="00495C70"/>
    <w:rsid w:val="004A3282"/>
    <w:rsid w:val="004A49FB"/>
    <w:rsid w:val="004B0C28"/>
    <w:rsid w:val="004B1556"/>
    <w:rsid w:val="004B4229"/>
    <w:rsid w:val="004C6B29"/>
    <w:rsid w:val="004C7BA2"/>
    <w:rsid w:val="004D0434"/>
    <w:rsid w:val="004D2EAB"/>
    <w:rsid w:val="004D6A73"/>
    <w:rsid w:val="004E3381"/>
    <w:rsid w:val="004E4824"/>
    <w:rsid w:val="004F5777"/>
    <w:rsid w:val="004F6B94"/>
    <w:rsid w:val="00504A4E"/>
    <w:rsid w:val="00504BAF"/>
    <w:rsid w:val="00507EB7"/>
    <w:rsid w:val="00510164"/>
    <w:rsid w:val="00512118"/>
    <w:rsid w:val="005201C4"/>
    <w:rsid w:val="005256EF"/>
    <w:rsid w:val="00526D58"/>
    <w:rsid w:val="00531372"/>
    <w:rsid w:val="00533353"/>
    <w:rsid w:val="00536C61"/>
    <w:rsid w:val="00537182"/>
    <w:rsid w:val="00537BD1"/>
    <w:rsid w:val="00542935"/>
    <w:rsid w:val="005440CA"/>
    <w:rsid w:val="00544E40"/>
    <w:rsid w:val="00545072"/>
    <w:rsid w:val="00546EDA"/>
    <w:rsid w:val="0054716D"/>
    <w:rsid w:val="00552155"/>
    <w:rsid w:val="00552694"/>
    <w:rsid w:val="00571033"/>
    <w:rsid w:val="00571BB4"/>
    <w:rsid w:val="00580889"/>
    <w:rsid w:val="00580A6A"/>
    <w:rsid w:val="00584D0A"/>
    <w:rsid w:val="00584E33"/>
    <w:rsid w:val="005A0997"/>
    <w:rsid w:val="005A2263"/>
    <w:rsid w:val="005A42AA"/>
    <w:rsid w:val="005B7E1D"/>
    <w:rsid w:val="005C01AC"/>
    <w:rsid w:val="005C221C"/>
    <w:rsid w:val="005C7B09"/>
    <w:rsid w:val="005E46A4"/>
    <w:rsid w:val="005E4A03"/>
    <w:rsid w:val="005E6A90"/>
    <w:rsid w:val="005F01B3"/>
    <w:rsid w:val="005F4D84"/>
    <w:rsid w:val="006175E5"/>
    <w:rsid w:val="00617D09"/>
    <w:rsid w:val="00620507"/>
    <w:rsid w:val="006209C9"/>
    <w:rsid w:val="00626C36"/>
    <w:rsid w:val="006273DE"/>
    <w:rsid w:val="00627B46"/>
    <w:rsid w:val="0063111C"/>
    <w:rsid w:val="00632E94"/>
    <w:rsid w:val="006355B7"/>
    <w:rsid w:val="00646C4B"/>
    <w:rsid w:val="00652B7D"/>
    <w:rsid w:val="0065572F"/>
    <w:rsid w:val="006666BB"/>
    <w:rsid w:val="00667765"/>
    <w:rsid w:val="006679A0"/>
    <w:rsid w:val="006768FB"/>
    <w:rsid w:val="00682FCE"/>
    <w:rsid w:val="006A28DB"/>
    <w:rsid w:val="006A3724"/>
    <w:rsid w:val="006A3AD3"/>
    <w:rsid w:val="006A3AEF"/>
    <w:rsid w:val="006B490C"/>
    <w:rsid w:val="006C008B"/>
    <w:rsid w:val="006C1765"/>
    <w:rsid w:val="006C34B6"/>
    <w:rsid w:val="006C575E"/>
    <w:rsid w:val="006C763F"/>
    <w:rsid w:val="006D7805"/>
    <w:rsid w:val="006E4B2C"/>
    <w:rsid w:val="006E7058"/>
    <w:rsid w:val="006E7350"/>
    <w:rsid w:val="006F0B4C"/>
    <w:rsid w:val="006F1575"/>
    <w:rsid w:val="006F4409"/>
    <w:rsid w:val="006F76A4"/>
    <w:rsid w:val="00700B2B"/>
    <w:rsid w:val="00700D32"/>
    <w:rsid w:val="00703EAE"/>
    <w:rsid w:val="00706B4E"/>
    <w:rsid w:val="00710B9C"/>
    <w:rsid w:val="00713EF2"/>
    <w:rsid w:val="00716200"/>
    <w:rsid w:val="007202A7"/>
    <w:rsid w:val="00720FAA"/>
    <w:rsid w:val="007275B7"/>
    <w:rsid w:val="0073452F"/>
    <w:rsid w:val="00735495"/>
    <w:rsid w:val="0074040C"/>
    <w:rsid w:val="00753574"/>
    <w:rsid w:val="00756EA1"/>
    <w:rsid w:val="007631DD"/>
    <w:rsid w:val="007636A5"/>
    <w:rsid w:val="00766F30"/>
    <w:rsid w:val="007759F7"/>
    <w:rsid w:val="00776F41"/>
    <w:rsid w:val="00777409"/>
    <w:rsid w:val="00777D9E"/>
    <w:rsid w:val="00781045"/>
    <w:rsid w:val="007834D0"/>
    <w:rsid w:val="0079275C"/>
    <w:rsid w:val="0079357E"/>
    <w:rsid w:val="00795268"/>
    <w:rsid w:val="00797EA5"/>
    <w:rsid w:val="007B137F"/>
    <w:rsid w:val="007B52F0"/>
    <w:rsid w:val="007C07C1"/>
    <w:rsid w:val="007C5B15"/>
    <w:rsid w:val="007D34C4"/>
    <w:rsid w:val="007D4B7B"/>
    <w:rsid w:val="007F279D"/>
    <w:rsid w:val="007F7D82"/>
    <w:rsid w:val="008040FD"/>
    <w:rsid w:val="00804ACA"/>
    <w:rsid w:val="00811513"/>
    <w:rsid w:val="00811F9B"/>
    <w:rsid w:val="00812671"/>
    <w:rsid w:val="00813630"/>
    <w:rsid w:val="008148AC"/>
    <w:rsid w:val="00837736"/>
    <w:rsid w:val="00841489"/>
    <w:rsid w:val="0084508E"/>
    <w:rsid w:val="00846449"/>
    <w:rsid w:val="0085202D"/>
    <w:rsid w:val="00854425"/>
    <w:rsid w:val="00856013"/>
    <w:rsid w:val="00857BB8"/>
    <w:rsid w:val="008658DF"/>
    <w:rsid w:val="00866DF4"/>
    <w:rsid w:val="00877AA9"/>
    <w:rsid w:val="0088028D"/>
    <w:rsid w:val="0089241C"/>
    <w:rsid w:val="008970A1"/>
    <w:rsid w:val="008A4BCE"/>
    <w:rsid w:val="008A6677"/>
    <w:rsid w:val="008A7BD7"/>
    <w:rsid w:val="008B4C4E"/>
    <w:rsid w:val="008B56FC"/>
    <w:rsid w:val="008C15E4"/>
    <w:rsid w:val="008C30A9"/>
    <w:rsid w:val="008C3D99"/>
    <w:rsid w:val="008D221A"/>
    <w:rsid w:val="008E5E55"/>
    <w:rsid w:val="008F0791"/>
    <w:rsid w:val="008F67F1"/>
    <w:rsid w:val="008F6CD0"/>
    <w:rsid w:val="008F6D5A"/>
    <w:rsid w:val="008F7645"/>
    <w:rsid w:val="0090343F"/>
    <w:rsid w:val="00903ED5"/>
    <w:rsid w:val="009162DC"/>
    <w:rsid w:val="00916ECA"/>
    <w:rsid w:val="00924B5D"/>
    <w:rsid w:val="00924C34"/>
    <w:rsid w:val="00925BB4"/>
    <w:rsid w:val="0093549E"/>
    <w:rsid w:val="00940716"/>
    <w:rsid w:val="009407B3"/>
    <w:rsid w:val="00952E9F"/>
    <w:rsid w:val="00964BAC"/>
    <w:rsid w:val="00975A87"/>
    <w:rsid w:val="009775B8"/>
    <w:rsid w:val="00977E84"/>
    <w:rsid w:val="009825C5"/>
    <w:rsid w:val="009903C5"/>
    <w:rsid w:val="00990771"/>
    <w:rsid w:val="00991E49"/>
    <w:rsid w:val="009929FB"/>
    <w:rsid w:val="0099463E"/>
    <w:rsid w:val="00996CE1"/>
    <w:rsid w:val="009A0AFE"/>
    <w:rsid w:val="009A2417"/>
    <w:rsid w:val="009A47AC"/>
    <w:rsid w:val="009A4BA1"/>
    <w:rsid w:val="009B00F0"/>
    <w:rsid w:val="009B0A1B"/>
    <w:rsid w:val="009B4A07"/>
    <w:rsid w:val="009C4895"/>
    <w:rsid w:val="009C767C"/>
    <w:rsid w:val="009D3223"/>
    <w:rsid w:val="009D4D2E"/>
    <w:rsid w:val="009D5514"/>
    <w:rsid w:val="009E042A"/>
    <w:rsid w:val="009E5171"/>
    <w:rsid w:val="009E5CB8"/>
    <w:rsid w:val="009F35DA"/>
    <w:rsid w:val="009F4241"/>
    <w:rsid w:val="009F6CB7"/>
    <w:rsid w:val="00A0035D"/>
    <w:rsid w:val="00A03BB0"/>
    <w:rsid w:val="00A1190F"/>
    <w:rsid w:val="00A12793"/>
    <w:rsid w:val="00A12E10"/>
    <w:rsid w:val="00A13774"/>
    <w:rsid w:val="00A20F02"/>
    <w:rsid w:val="00A3200D"/>
    <w:rsid w:val="00A346B6"/>
    <w:rsid w:val="00A41065"/>
    <w:rsid w:val="00A41760"/>
    <w:rsid w:val="00A41CA0"/>
    <w:rsid w:val="00A5245C"/>
    <w:rsid w:val="00A56F5D"/>
    <w:rsid w:val="00A62036"/>
    <w:rsid w:val="00A638C6"/>
    <w:rsid w:val="00A64C0B"/>
    <w:rsid w:val="00A672ED"/>
    <w:rsid w:val="00A72834"/>
    <w:rsid w:val="00A729AA"/>
    <w:rsid w:val="00A84FA2"/>
    <w:rsid w:val="00A868A1"/>
    <w:rsid w:val="00A86DF6"/>
    <w:rsid w:val="00A9548E"/>
    <w:rsid w:val="00A9704A"/>
    <w:rsid w:val="00AA3A11"/>
    <w:rsid w:val="00AB64F9"/>
    <w:rsid w:val="00AC0BFE"/>
    <w:rsid w:val="00AC1B3F"/>
    <w:rsid w:val="00AC2201"/>
    <w:rsid w:val="00AD0C9E"/>
    <w:rsid w:val="00AD2CDC"/>
    <w:rsid w:val="00AE0FBE"/>
    <w:rsid w:val="00AE1C7F"/>
    <w:rsid w:val="00AE3C7F"/>
    <w:rsid w:val="00AE5FB6"/>
    <w:rsid w:val="00AF06CD"/>
    <w:rsid w:val="00B07592"/>
    <w:rsid w:val="00B16D79"/>
    <w:rsid w:val="00B25893"/>
    <w:rsid w:val="00B25FA3"/>
    <w:rsid w:val="00B40CF2"/>
    <w:rsid w:val="00B40D0F"/>
    <w:rsid w:val="00B421E7"/>
    <w:rsid w:val="00B42CB3"/>
    <w:rsid w:val="00B44005"/>
    <w:rsid w:val="00B443A0"/>
    <w:rsid w:val="00B459E9"/>
    <w:rsid w:val="00B50ABD"/>
    <w:rsid w:val="00B52BE2"/>
    <w:rsid w:val="00B537D6"/>
    <w:rsid w:val="00B55D6C"/>
    <w:rsid w:val="00B56385"/>
    <w:rsid w:val="00B57694"/>
    <w:rsid w:val="00B619E4"/>
    <w:rsid w:val="00B63A95"/>
    <w:rsid w:val="00B70D1C"/>
    <w:rsid w:val="00B72EC4"/>
    <w:rsid w:val="00B74D4B"/>
    <w:rsid w:val="00B823B8"/>
    <w:rsid w:val="00B979DB"/>
    <w:rsid w:val="00BA3F34"/>
    <w:rsid w:val="00BA5F10"/>
    <w:rsid w:val="00BB606B"/>
    <w:rsid w:val="00BB796F"/>
    <w:rsid w:val="00BC066A"/>
    <w:rsid w:val="00BC1B04"/>
    <w:rsid w:val="00BC28C4"/>
    <w:rsid w:val="00BF35E3"/>
    <w:rsid w:val="00BF3DE8"/>
    <w:rsid w:val="00BF49CB"/>
    <w:rsid w:val="00C059A2"/>
    <w:rsid w:val="00C05E4D"/>
    <w:rsid w:val="00C06129"/>
    <w:rsid w:val="00C14B78"/>
    <w:rsid w:val="00C15BA9"/>
    <w:rsid w:val="00C20DAE"/>
    <w:rsid w:val="00C20E14"/>
    <w:rsid w:val="00C2640D"/>
    <w:rsid w:val="00C27E3A"/>
    <w:rsid w:val="00C32DA6"/>
    <w:rsid w:val="00C36C59"/>
    <w:rsid w:val="00C51C70"/>
    <w:rsid w:val="00C5395F"/>
    <w:rsid w:val="00C53BAB"/>
    <w:rsid w:val="00C5408C"/>
    <w:rsid w:val="00C60DDE"/>
    <w:rsid w:val="00C6195E"/>
    <w:rsid w:val="00C62DEC"/>
    <w:rsid w:val="00C64C40"/>
    <w:rsid w:val="00C7375A"/>
    <w:rsid w:val="00C851B9"/>
    <w:rsid w:val="00C85F2D"/>
    <w:rsid w:val="00C86A2E"/>
    <w:rsid w:val="00C93996"/>
    <w:rsid w:val="00C9735C"/>
    <w:rsid w:val="00CA010A"/>
    <w:rsid w:val="00CA1250"/>
    <w:rsid w:val="00CB0723"/>
    <w:rsid w:val="00CC6E71"/>
    <w:rsid w:val="00CD328E"/>
    <w:rsid w:val="00CD7554"/>
    <w:rsid w:val="00CE04BC"/>
    <w:rsid w:val="00CF3A02"/>
    <w:rsid w:val="00D02D42"/>
    <w:rsid w:val="00D12C71"/>
    <w:rsid w:val="00D14D4D"/>
    <w:rsid w:val="00D2110B"/>
    <w:rsid w:val="00D214D8"/>
    <w:rsid w:val="00D21AD1"/>
    <w:rsid w:val="00D25B9D"/>
    <w:rsid w:val="00D26163"/>
    <w:rsid w:val="00D26D8E"/>
    <w:rsid w:val="00D27DB9"/>
    <w:rsid w:val="00D449A3"/>
    <w:rsid w:val="00D5373A"/>
    <w:rsid w:val="00D53B92"/>
    <w:rsid w:val="00D55A63"/>
    <w:rsid w:val="00D611FF"/>
    <w:rsid w:val="00D66556"/>
    <w:rsid w:val="00D70B17"/>
    <w:rsid w:val="00D71B79"/>
    <w:rsid w:val="00D75969"/>
    <w:rsid w:val="00D8318B"/>
    <w:rsid w:val="00D90B23"/>
    <w:rsid w:val="00D90F20"/>
    <w:rsid w:val="00D91266"/>
    <w:rsid w:val="00D93D11"/>
    <w:rsid w:val="00D96A53"/>
    <w:rsid w:val="00DA0768"/>
    <w:rsid w:val="00DA10E5"/>
    <w:rsid w:val="00DA4A07"/>
    <w:rsid w:val="00DB3BFD"/>
    <w:rsid w:val="00DB6AB4"/>
    <w:rsid w:val="00DC0157"/>
    <w:rsid w:val="00DC58A8"/>
    <w:rsid w:val="00DE0908"/>
    <w:rsid w:val="00DE28C6"/>
    <w:rsid w:val="00DE4836"/>
    <w:rsid w:val="00DE6F63"/>
    <w:rsid w:val="00DF3938"/>
    <w:rsid w:val="00E03AA3"/>
    <w:rsid w:val="00E06343"/>
    <w:rsid w:val="00E07530"/>
    <w:rsid w:val="00E130ED"/>
    <w:rsid w:val="00E177C3"/>
    <w:rsid w:val="00E20D86"/>
    <w:rsid w:val="00E21E22"/>
    <w:rsid w:val="00E2233F"/>
    <w:rsid w:val="00E257E6"/>
    <w:rsid w:val="00E3124A"/>
    <w:rsid w:val="00E40450"/>
    <w:rsid w:val="00E41B41"/>
    <w:rsid w:val="00E43DF1"/>
    <w:rsid w:val="00E47402"/>
    <w:rsid w:val="00E53DFB"/>
    <w:rsid w:val="00E557CA"/>
    <w:rsid w:val="00E61B3F"/>
    <w:rsid w:val="00E628C4"/>
    <w:rsid w:val="00E62D50"/>
    <w:rsid w:val="00E6555C"/>
    <w:rsid w:val="00E6680D"/>
    <w:rsid w:val="00E7740B"/>
    <w:rsid w:val="00E77989"/>
    <w:rsid w:val="00E8184D"/>
    <w:rsid w:val="00E82479"/>
    <w:rsid w:val="00E86BCF"/>
    <w:rsid w:val="00E93586"/>
    <w:rsid w:val="00E95988"/>
    <w:rsid w:val="00EA06D8"/>
    <w:rsid w:val="00EA0AC4"/>
    <w:rsid w:val="00EA0FA8"/>
    <w:rsid w:val="00EA61AF"/>
    <w:rsid w:val="00EA6D21"/>
    <w:rsid w:val="00EB4A98"/>
    <w:rsid w:val="00EB6B01"/>
    <w:rsid w:val="00EB7BF9"/>
    <w:rsid w:val="00EC216C"/>
    <w:rsid w:val="00EC2F33"/>
    <w:rsid w:val="00EC64A0"/>
    <w:rsid w:val="00EC6F22"/>
    <w:rsid w:val="00ED0084"/>
    <w:rsid w:val="00ED0389"/>
    <w:rsid w:val="00ED0A11"/>
    <w:rsid w:val="00ED216A"/>
    <w:rsid w:val="00ED6DF4"/>
    <w:rsid w:val="00EE0779"/>
    <w:rsid w:val="00EE2852"/>
    <w:rsid w:val="00EE2CC2"/>
    <w:rsid w:val="00EE3E2C"/>
    <w:rsid w:val="00EE672C"/>
    <w:rsid w:val="00EF03F1"/>
    <w:rsid w:val="00EF73BD"/>
    <w:rsid w:val="00F06664"/>
    <w:rsid w:val="00F13E3C"/>
    <w:rsid w:val="00F14951"/>
    <w:rsid w:val="00F21356"/>
    <w:rsid w:val="00F2193E"/>
    <w:rsid w:val="00F25482"/>
    <w:rsid w:val="00F26F16"/>
    <w:rsid w:val="00F331EA"/>
    <w:rsid w:val="00F3475D"/>
    <w:rsid w:val="00F35577"/>
    <w:rsid w:val="00F40E4E"/>
    <w:rsid w:val="00F44555"/>
    <w:rsid w:val="00F47554"/>
    <w:rsid w:val="00F520A1"/>
    <w:rsid w:val="00F547DD"/>
    <w:rsid w:val="00F5580C"/>
    <w:rsid w:val="00F67182"/>
    <w:rsid w:val="00F73586"/>
    <w:rsid w:val="00F8549C"/>
    <w:rsid w:val="00F91559"/>
    <w:rsid w:val="00F91A42"/>
    <w:rsid w:val="00F92E7E"/>
    <w:rsid w:val="00F9674E"/>
    <w:rsid w:val="00FA119D"/>
    <w:rsid w:val="00FA500D"/>
    <w:rsid w:val="00FA71EB"/>
    <w:rsid w:val="00FB4F2B"/>
    <w:rsid w:val="00FC4522"/>
    <w:rsid w:val="00FC4BA6"/>
    <w:rsid w:val="00FC4ED7"/>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idas.povilaiti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asiulymu-sifravimas/sifravimo-priemoniu-ap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14</Pages>
  <Words>33101</Words>
  <Characters>18869</Characters>
  <Application>Microsoft Office Word</Application>
  <DocSecurity>0</DocSecurity>
  <Lines>157</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252</cp:revision>
  <dcterms:created xsi:type="dcterms:W3CDTF">2025-02-06T09:22:00Z</dcterms:created>
  <dcterms:modified xsi:type="dcterms:W3CDTF">2025-11-06T11:39:00Z</dcterms:modified>
</cp:coreProperties>
</file>