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FAB9" w14:textId="5A0DD6E6" w:rsidR="00191CC4" w:rsidRPr="008042D2" w:rsidRDefault="5409A77A" w:rsidP="009C66B1">
      <w:pPr>
        <w:spacing w:after="0" w:line="240" w:lineRule="auto"/>
        <w:jc w:val="center"/>
        <w:rPr>
          <w:rFonts w:ascii="Times New Roman" w:eastAsia="Times New Roman" w:hAnsi="Times New Roman" w:cs="Times New Roman"/>
          <w:sz w:val="24"/>
          <w:szCs w:val="24"/>
        </w:rPr>
      </w:pPr>
      <w:r w:rsidRPr="008042D2">
        <w:rPr>
          <w:rFonts w:ascii="Times New Roman" w:eastAsia="Times New Roman" w:hAnsi="Times New Roman" w:cs="Times New Roman"/>
          <w:b/>
          <w:bCs/>
          <w:color w:val="000000" w:themeColor="text1"/>
          <w:sz w:val="24"/>
          <w:szCs w:val="24"/>
        </w:rPr>
        <w:t>VI</w:t>
      </w:r>
      <w:r w:rsidR="24AFB63B" w:rsidRPr="008042D2">
        <w:rPr>
          <w:rFonts w:ascii="Times New Roman" w:eastAsia="Times New Roman" w:hAnsi="Times New Roman" w:cs="Times New Roman"/>
          <w:b/>
          <w:bCs/>
          <w:color w:val="000000" w:themeColor="text1"/>
          <w:sz w:val="24"/>
          <w:szCs w:val="24"/>
        </w:rPr>
        <w:t>RTUALIZA</w:t>
      </w:r>
      <w:r w:rsidR="00EE6F15" w:rsidRPr="008042D2">
        <w:rPr>
          <w:rFonts w:ascii="Times New Roman" w:eastAsia="Times New Roman" w:hAnsi="Times New Roman" w:cs="Times New Roman"/>
          <w:b/>
          <w:bCs/>
          <w:color w:val="000000" w:themeColor="text1"/>
          <w:sz w:val="24"/>
          <w:szCs w:val="24"/>
        </w:rPr>
        <w:t>VIMO PROGRAMINĖ ĮRANGA</w:t>
      </w:r>
    </w:p>
    <w:p w14:paraId="42C0002B" w14:textId="77777777" w:rsidR="009C66B1" w:rsidRPr="008042D2" w:rsidRDefault="009C66B1" w:rsidP="009C66B1">
      <w:pPr>
        <w:spacing w:after="0" w:line="240" w:lineRule="auto"/>
        <w:jc w:val="center"/>
        <w:rPr>
          <w:rFonts w:ascii="Times New Roman" w:eastAsia="Times New Roman" w:hAnsi="Times New Roman" w:cs="Times New Roman"/>
          <w:b/>
          <w:sz w:val="24"/>
          <w:szCs w:val="24"/>
          <w:lang w:eastAsia="en-US"/>
        </w:rPr>
      </w:pPr>
      <w:r w:rsidRPr="008042D2">
        <w:rPr>
          <w:rFonts w:ascii="Times New Roman" w:eastAsia="Times New Roman" w:hAnsi="Times New Roman" w:cs="Times New Roman"/>
          <w:b/>
          <w:sz w:val="24"/>
          <w:szCs w:val="24"/>
          <w:lang w:eastAsia="en-US"/>
        </w:rPr>
        <w:t>TECHNINĖ SPECIFIKACIJA</w:t>
      </w:r>
    </w:p>
    <w:p w14:paraId="484F8AEC" w14:textId="77777777" w:rsidR="009C66B1" w:rsidRPr="00057639" w:rsidRDefault="009C66B1" w:rsidP="009C66B1">
      <w:pPr>
        <w:spacing w:after="0" w:line="240" w:lineRule="auto"/>
        <w:jc w:val="center"/>
        <w:rPr>
          <w:rFonts w:ascii="Times New Roman" w:eastAsia="Times New Roman" w:hAnsi="Times New Roman" w:cs="Times New Roman"/>
          <w:b/>
          <w:sz w:val="24"/>
          <w:szCs w:val="24"/>
          <w:lang w:eastAsia="en-US"/>
        </w:rPr>
      </w:pPr>
    </w:p>
    <w:p w14:paraId="5AD34C5C" w14:textId="77777777" w:rsidR="009C66B1" w:rsidRPr="00057639" w:rsidRDefault="009C66B1" w:rsidP="009C66B1">
      <w:pPr>
        <w:spacing w:after="240" w:line="240" w:lineRule="auto"/>
        <w:jc w:val="center"/>
        <w:rPr>
          <w:rFonts w:ascii="Times New Roman" w:eastAsia="Times New Roman" w:hAnsi="Times New Roman" w:cs="Times New Roman"/>
          <w:b/>
          <w:sz w:val="24"/>
          <w:szCs w:val="24"/>
          <w:lang w:eastAsia="en-US"/>
        </w:rPr>
      </w:pPr>
      <w:r w:rsidRPr="00057639">
        <w:rPr>
          <w:rFonts w:ascii="Times New Roman" w:eastAsia="Times New Roman" w:hAnsi="Times New Roman" w:cs="Times New Roman"/>
          <w:b/>
          <w:sz w:val="24"/>
          <w:szCs w:val="24"/>
          <w:lang w:eastAsia="en-US"/>
        </w:rPr>
        <w:t>1. Bendrieji reikalavimai</w:t>
      </w:r>
    </w:p>
    <w:p w14:paraId="7CD44721" w14:textId="6B084511" w:rsidR="28FB019E" w:rsidRPr="00057639" w:rsidRDefault="009C3C94" w:rsidP="3F71F477">
      <w:pPr>
        <w:pStyle w:val="ListParagraph"/>
        <w:numPr>
          <w:ilvl w:val="1"/>
          <w:numId w:val="41"/>
        </w:numPr>
        <w:tabs>
          <w:tab w:val="left" w:pos="709"/>
        </w:tabs>
        <w:ind w:left="0" w:firstLine="142"/>
        <w:rPr>
          <w:lang w:eastAsia="lt-LT"/>
        </w:rPr>
      </w:pPr>
      <w:r w:rsidRPr="3F71F477">
        <w:rPr>
          <w:lang w:eastAsia="lt-LT"/>
        </w:rPr>
        <w:t>Lietuvos Respublikos užsienio reikalų ministerija (toliau – Perkančioji organizacija), numato įsigyti</w:t>
      </w:r>
      <w:r w:rsidR="0044094E" w:rsidRPr="3F71F477">
        <w:rPr>
          <w:lang w:eastAsia="lt-LT"/>
        </w:rPr>
        <w:t>:</w:t>
      </w:r>
      <w:r w:rsidR="04DA67CE" w:rsidRPr="3F71F477">
        <w:rPr>
          <w:lang w:eastAsia="lt-LT"/>
        </w:rPr>
        <w:t xml:space="preserve"> v</w:t>
      </w:r>
      <w:r w:rsidR="28FB019E" w:rsidRPr="3F71F477">
        <w:rPr>
          <w:lang w:eastAsia="lt-LT"/>
        </w:rPr>
        <w:t xml:space="preserve">irtualių </w:t>
      </w:r>
      <w:r w:rsidR="00D2179F" w:rsidRPr="3F71F477">
        <w:rPr>
          <w:lang w:eastAsia="lt-LT"/>
        </w:rPr>
        <w:t>tarnybinių stočių</w:t>
      </w:r>
      <w:r w:rsidR="28FB019E" w:rsidRPr="3F71F477">
        <w:rPr>
          <w:lang w:eastAsia="lt-LT"/>
        </w:rPr>
        <w:t xml:space="preserve"> on-line atkūrimo programin</w:t>
      </w:r>
      <w:r w:rsidR="00014214" w:rsidRPr="3F71F477">
        <w:rPr>
          <w:lang w:eastAsia="lt-LT"/>
        </w:rPr>
        <w:t>ę</w:t>
      </w:r>
      <w:r w:rsidR="28FB019E" w:rsidRPr="3F71F477">
        <w:rPr>
          <w:lang w:eastAsia="lt-LT"/>
        </w:rPr>
        <w:t xml:space="preserve"> įrang</w:t>
      </w:r>
      <w:r w:rsidR="00014214" w:rsidRPr="3F71F477">
        <w:rPr>
          <w:lang w:eastAsia="lt-LT"/>
        </w:rPr>
        <w:t>ą</w:t>
      </w:r>
      <w:r w:rsidR="005471F0" w:rsidRPr="3F71F477">
        <w:rPr>
          <w:lang w:eastAsia="lt-LT"/>
        </w:rPr>
        <w:t xml:space="preserve"> </w:t>
      </w:r>
      <w:r w:rsidR="00243B9F" w:rsidRPr="3F71F477">
        <w:rPr>
          <w:lang w:eastAsia="lt-LT"/>
        </w:rPr>
        <w:t>su 5 (penkerių) metų palaikymo paslaugomis</w:t>
      </w:r>
      <w:r w:rsidR="45AE5E2B" w:rsidRPr="3F71F477">
        <w:rPr>
          <w:lang w:eastAsia="lt-LT"/>
        </w:rPr>
        <w:t>.</w:t>
      </w:r>
    </w:p>
    <w:p w14:paraId="227698F8" w14:textId="613BA20C" w:rsidR="00C969E9" w:rsidRPr="00057639" w:rsidRDefault="008A61D1" w:rsidP="5275F053">
      <w:pPr>
        <w:pStyle w:val="ListParagraph"/>
        <w:numPr>
          <w:ilvl w:val="1"/>
          <w:numId w:val="41"/>
        </w:numPr>
        <w:tabs>
          <w:tab w:val="left" w:pos="709"/>
        </w:tabs>
        <w:ind w:left="0" w:firstLine="142"/>
        <w:rPr>
          <w:lang w:eastAsia="lt-LT"/>
        </w:rPr>
      </w:pPr>
      <w:r w:rsidRPr="3F71F477">
        <w:rPr>
          <w:lang w:eastAsia="lt-LT"/>
        </w:rPr>
        <w:t>Siūloma virtualiza</w:t>
      </w:r>
      <w:r w:rsidR="00956063" w:rsidRPr="3F71F477">
        <w:rPr>
          <w:lang w:eastAsia="lt-LT"/>
        </w:rPr>
        <w:t>vimo</w:t>
      </w:r>
      <w:r w:rsidRPr="3F71F477">
        <w:rPr>
          <w:lang w:eastAsia="lt-LT"/>
        </w:rPr>
        <w:t xml:space="preserve"> programinė įranga turi būti pilnai suderinama su</w:t>
      </w:r>
      <w:r w:rsidR="009B09B6" w:rsidRPr="3F71F477">
        <w:rPr>
          <w:lang w:eastAsia="lt-LT"/>
        </w:rPr>
        <w:t xml:space="preserve"> </w:t>
      </w:r>
      <w:r w:rsidR="00956063" w:rsidRPr="3F71F477">
        <w:rPr>
          <w:lang w:eastAsia="lt-LT"/>
        </w:rPr>
        <w:t xml:space="preserve">Perkančiosios organizacijos </w:t>
      </w:r>
      <w:r w:rsidRPr="3F71F477">
        <w:rPr>
          <w:lang w:eastAsia="lt-LT"/>
        </w:rPr>
        <w:t>naudojama</w:t>
      </w:r>
      <w:r w:rsidR="00956063" w:rsidRPr="3F71F477">
        <w:rPr>
          <w:lang w:eastAsia="lt-LT"/>
        </w:rPr>
        <w:t xml:space="preserve"> virtualizavimo programin</w:t>
      </w:r>
      <w:r w:rsidR="005471F0" w:rsidRPr="3F71F477">
        <w:rPr>
          <w:lang w:eastAsia="lt-LT"/>
        </w:rPr>
        <w:t>e</w:t>
      </w:r>
      <w:r w:rsidR="00956063" w:rsidRPr="3F71F477">
        <w:rPr>
          <w:lang w:eastAsia="lt-LT"/>
        </w:rPr>
        <w:t xml:space="preserve"> įranga</w:t>
      </w:r>
      <w:r w:rsidR="00BA214B" w:rsidRPr="3F71F477">
        <w:rPr>
          <w:lang w:eastAsia="lt-LT"/>
        </w:rPr>
        <w:t>:</w:t>
      </w:r>
      <w:r w:rsidR="005471F0" w:rsidRPr="3F71F477">
        <w:rPr>
          <w:lang w:eastAsia="lt-LT"/>
        </w:rPr>
        <w:t xml:space="preserve"> </w:t>
      </w:r>
      <w:r w:rsidR="00EB4385" w:rsidRPr="3F71F477">
        <w:rPr>
          <w:i/>
          <w:iCs/>
          <w:lang w:eastAsia="lt-LT"/>
        </w:rPr>
        <w:t>„</w:t>
      </w:r>
      <w:r w:rsidR="005471F0" w:rsidRPr="3F71F477">
        <w:rPr>
          <w:i/>
          <w:iCs/>
          <w:lang w:eastAsia="lt-LT"/>
        </w:rPr>
        <w:t>V</w:t>
      </w:r>
      <w:r w:rsidR="00EB4385" w:rsidRPr="3F71F477">
        <w:rPr>
          <w:i/>
          <w:iCs/>
          <w:lang w:eastAsia="lt-LT"/>
        </w:rPr>
        <w:t>M</w:t>
      </w:r>
      <w:r w:rsidR="005471F0" w:rsidRPr="3F71F477">
        <w:rPr>
          <w:i/>
          <w:iCs/>
          <w:lang w:eastAsia="lt-LT"/>
        </w:rPr>
        <w:t>ware Esxi</w:t>
      </w:r>
      <w:r w:rsidR="008E2BCF" w:rsidRPr="3F71F477">
        <w:rPr>
          <w:i/>
          <w:iCs/>
          <w:lang w:eastAsia="lt-LT"/>
        </w:rPr>
        <w:t>“ ir</w:t>
      </w:r>
      <w:r w:rsidR="005471F0" w:rsidRPr="3F71F477">
        <w:rPr>
          <w:i/>
          <w:iCs/>
          <w:lang w:eastAsia="lt-LT"/>
        </w:rPr>
        <w:t xml:space="preserve"> </w:t>
      </w:r>
      <w:r w:rsidR="00EB4385" w:rsidRPr="3F71F477">
        <w:rPr>
          <w:i/>
          <w:iCs/>
          <w:lang w:eastAsia="lt-LT"/>
        </w:rPr>
        <w:t>„</w:t>
      </w:r>
      <w:r w:rsidR="005471F0" w:rsidRPr="3F71F477">
        <w:rPr>
          <w:i/>
          <w:iCs/>
          <w:lang w:eastAsia="lt-LT"/>
        </w:rPr>
        <w:t>V</w:t>
      </w:r>
      <w:r w:rsidR="00EB4385" w:rsidRPr="3F71F477">
        <w:rPr>
          <w:i/>
          <w:iCs/>
          <w:lang w:eastAsia="lt-LT"/>
        </w:rPr>
        <w:t>M</w:t>
      </w:r>
      <w:r w:rsidR="005471F0" w:rsidRPr="3F71F477">
        <w:rPr>
          <w:i/>
          <w:iCs/>
          <w:lang w:eastAsia="lt-LT"/>
        </w:rPr>
        <w:t>ware Vcenter</w:t>
      </w:r>
      <w:r w:rsidR="00EB4385" w:rsidRPr="3F71F477">
        <w:rPr>
          <w:i/>
          <w:iCs/>
          <w:lang w:eastAsia="lt-LT"/>
        </w:rPr>
        <w:t>“</w:t>
      </w:r>
      <w:r w:rsidR="0040115C" w:rsidRPr="3F71F477">
        <w:rPr>
          <w:lang w:eastAsia="lt-LT"/>
        </w:rPr>
        <w:t xml:space="preserve"> (</w:t>
      </w:r>
      <w:r w:rsidR="00960387" w:rsidRPr="3F71F477">
        <w:rPr>
          <w:lang w:eastAsia="lt-LT"/>
        </w:rPr>
        <w:t xml:space="preserve">turimo </w:t>
      </w:r>
      <w:r w:rsidR="23D61806" w:rsidRPr="3F71F477">
        <w:rPr>
          <w:lang w:eastAsia="lt-LT"/>
        </w:rPr>
        <w:t>u</w:t>
      </w:r>
      <w:r w:rsidR="23D61806">
        <w:t>žsakymo Nr. 41613966</w:t>
      </w:r>
      <w:r w:rsidR="009B09B6">
        <w:t xml:space="preserve"> ir</w:t>
      </w:r>
      <w:r w:rsidR="0040115C">
        <w:t xml:space="preserve"> </w:t>
      </w:r>
      <w:r w:rsidR="00960387">
        <w:t>tur</w:t>
      </w:r>
      <w:r w:rsidR="6A2BCB64">
        <w:t>ėtos s</w:t>
      </w:r>
      <w:r w:rsidR="23D61806">
        <w:t xml:space="preserve">utarties Nr. </w:t>
      </w:r>
      <w:r w:rsidR="23D61806" w:rsidRPr="3F71F477">
        <w:rPr>
          <w:color w:val="000000" w:themeColor="text1"/>
        </w:rPr>
        <w:t>11631298</w:t>
      </w:r>
      <w:r w:rsidR="0040115C" w:rsidRPr="3F71F477">
        <w:rPr>
          <w:color w:val="000000" w:themeColor="text1"/>
        </w:rPr>
        <w:t>)</w:t>
      </w:r>
      <w:r w:rsidR="23D61806" w:rsidRPr="3F71F477">
        <w:rPr>
          <w:color w:val="000000" w:themeColor="text1"/>
        </w:rPr>
        <w:t>.</w:t>
      </w:r>
    </w:p>
    <w:p w14:paraId="7EF50035" w14:textId="363FB5B3" w:rsidR="00880CF9" w:rsidRPr="00057639" w:rsidRDefault="54FF8628" w:rsidP="0A6EC318">
      <w:pPr>
        <w:pStyle w:val="ListParagraph"/>
        <w:numPr>
          <w:ilvl w:val="1"/>
          <w:numId w:val="41"/>
        </w:numPr>
        <w:tabs>
          <w:tab w:val="left" w:pos="709"/>
        </w:tabs>
        <w:ind w:left="0" w:firstLine="142"/>
        <w:rPr>
          <w:sz w:val="22"/>
          <w:szCs w:val="22"/>
          <w:lang w:eastAsia="lt-LT"/>
        </w:rPr>
      </w:pPr>
      <w:r w:rsidRPr="3F71F477">
        <w:rPr>
          <w:lang w:eastAsia="lt-LT"/>
        </w:rPr>
        <w:t>Tiekėjas visą Prekių kiekį</w:t>
      </w:r>
      <w:r w:rsidR="1EBDE64B" w:rsidRPr="3F71F477">
        <w:rPr>
          <w:lang w:eastAsia="lt-LT"/>
        </w:rPr>
        <w:t xml:space="preserve"> </w:t>
      </w:r>
      <w:r w:rsidRPr="3F71F477">
        <w:rPr>
          <w:lang w:eastAsia="lt-LT"/>
        </w:rPr>
        <w:t>įsipareigoja p</w:t>
      </w:r>
      <w:r w:rsidR="21A15569" w:rsidRPr="3F71F477">
        <w:rPr>
          <w:lang w:eastAsia="lt-LT"/>
        </w:rPr>
        <w:t>ateikti</w:t>
      </w:r>
      <w:r w:rsidRPr="3F71F477">
        <w:rPr>
          <w:lang w:eastAsia="lt-LT"/>
        </w:rPr>
        <w:t xml:space="preserve"> ne vėliau kaip per 15 dienų nuo Sutarties įsigaliojimo dienos Pirkėjo nurodytu el. paštu. </w:t>
      </w:r>
      <w:r w:rsidR="2BFF0315" w:rsidRPr="3F71F477">
        <w:rPr>
          <w:lang w:eastAsia="lt-LT"/>
        </w:rPr>
        <w:t>Virtualizavimo</w:t>
      </w:r>
      <w:r w:rsidR="00A24362" w:rsidRPr="3F71F477">
        <w:rPr>
          <w:lang w:eastAsia="lt-LT"/>
        </w:rPr>
        <w:t xml:space="preserve"> programinė</w:t>
      </w:r>
      <w:r w:rsidR="2BFF0315" w:rsidRPr="3F71F477">
        <w:rPr>
          <w:lang w:eastAsia="lt-LT"/>
        </w:rPr>
        <w:t xml:space="preserve"> įranga registr</w:t>
      </w:r>
      <w:r w:rsidR="66A3D510" w:rsidRPr="3F71F477">
        <w:rPr>
          <w:lang w:eastAsia="lt-LT"/>
        </w:rPr>
        <w:t xml:space="preserve">uojama </w:t>
      </w:r>
      <w:r w:rsidR="00C91E81" w:rsidRPr="3F71F477">
        <w:rPr>
          <w:lang w:eastAsia="lt-LT"/>
        </w:rPr>
        <w:t>p</w:t>
      </w:r>
      <w:r w:rsidR="005471F0" w:rsidRPr="3F71F477">
        <w:rPr>
          <w:lang w:eastAsia="lt-LT"/>
        </w:rPr>
        <w:t xml:space="preserve">rograminės įrangos gamintojo portale </w:t>
      </w:r>
      <w:r w:rsidR="66A3D510" w:rsidRPr="3F71F477">
        <w:rPr>
          <w:lang w:eastAsia="lt-LT"/>
        </w:rPr>
        <w:t xml:space="preserve">Perkančiosios organizacijos paskyroje, </w:t>
      </w:r>
      <w:r w:rsidR="00A463B8" w:rsidRPr="3F71F477">
        <w:rPr>
          <w:lang w:eastAsia="lt-LT"/>
        </w:rPr>
        <w:t xml:space="preserve">Perkančiajai organizacijai pateikus </w:t>
      </w:r>
      <w:r w:rsidR="00A24362" w:rsidRPr="3F71F477">
        <w:rPr>
          <w:lang w:eastAsia="lt-LT"/>
        </w:rPr>
        <w:t>el. pašto</w:t>
      </w:r>
      <w:r w:rsidR="66A3D510" w:rsidRPr="3F71F477">
        <w:rPr>
          <w:lang w:eastAsia="lt-LT"/>
        </w:rPr>
        <w:t xml:space="preserve"> adres</w:t>
      </w:r>
      <w:r w:rsidR="00A463B8" w:rsidRPr="3F71F477">
        <w:rPr>
          <w:lang w:eastAsia="lt-LT"/>
        </w:rPr>
        <w:t>ą</w:t>
      </w:r>
      <w:r w:rsidR="00880CF9" w:rsidRPr="3F71F477">
        <w:rPr>
          <w:lang w:eastAsia="lt-LT"/>
        </w:rPr>
        <w:t>.</w:t>
      </w:r>
    </w:p>
    <w:p w14:paraId="5D1950D5" w14:textId="77777777" w:rsidR="008F0106" w:rsidRDefault="00880CF9" w:rsidP="008F0106">
      <w:pPr>
        <w:pStyle w:val="ListParagraph"/>
        <w:numPr>
          <w:ilvl w:val="1"/>
          <w:numId w:val="41"/>
        </w:numPr>
        <w:tabs>
          <w:tab w:val="left" w:pos="709"/>
        </w:tabs>
        <w:ind w:left="0" w:firstLine="142"/>
        <w:rPr>
          <w:szCs w:val="24"/>
          <w:lang w:eastAsia="lt-LT"/>
        </w:rPr>
      </w:pPr>
      <w:r w:rsidRPr="00784F0C">
        <w:rPr>
          <w:szCs w:val="24"/>
          <w:lang w:eastAsia="lt-LT"/>
        </w:rPr>
        <w:t xml:space="preserve">Tiekėjas turi užtikrinti, kad siūloma </w:t>
      </w:r>
      <w:r w:rsidR="005471F0" w:rsidRPr="00784F0C">
        <w:rPr>
          <w:szCs w:val="24"/>
          <w:lang w:eastAsia="lt-LT"/>
        </w:rPr>
        <w:t xml:space="preserve">programinė įranga </w:t>
      </w:r>
      <w:r w:rsidRPr="00784F0C">
        <w:rPr>
          <w:szCs w:val="24"/>
          <w:lang w:eastAsia="lt-LT"/>
        </w:rPr>
        <w:t xml:space="preserve">ir jos </w:t>
      </w:r>
      <w:r w:rsidR="005471F0" w:rsidRPr="00784F0C">
        <w:rPr>
          <w:szCs w:val="24"/>
          <w:lang w:eastAsia="lt-LT"/>
        </w:rPr>
        <w:t>palaikymo</w:t>
      </w:r>
      <w:r w:rsidRPr="00784F0C">
        <w:rPr>
          <w:szCs w:val="24"/>
          <w:lang w:eastAsia="lt-LT"/>
        </w:rPr>
        <w:t xml:space="preserve"> paslaugos atiti</w:t>
      </w:r>
      <w:r w:rsidR="00A84838" w:rsidRPr="00784F0C">
        <w:rPr>
          <w:szCs w:val="24"/>
          <w:lang w:eastAsia="lt-LT"/>
        </w:rPr>
        <w:t>ktų</w:t>
      </w:r>
      <w:r w:rsidRPr="00784F0C">
        <w:rPr>
          <w:szCs w:val="24"/>
          <w:lang w:eastAsia="lt-LT"/>
        </w:rPr>
        <w:t xml:space="preserve">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7D650A37" w14:textId="6D39CA78" w:rsidR="00784F0C" w:rsidRPr="008F0106" w:rsidRDefault="00E97692" w:rsidP="008F0106">
      <w:pPr>
        <w:pStyle w:val="ListParagraph"/>
        <w:numPr>
          <w:ilvl w:val="1"/>
          <w:numId w:val="41"/>
        </w:numPr>
        <w:tabs>
          <w:tab w:val="left" w:pos="709"/>
        </w:tabs>
        <w:ind w:left="0" w:firstLine="142"/>
        <w:rPr>
          <w:szCs w:val="24"/>
          <w:lang w:eastAsia="lt-LT"/>
        </w:rPr>
      </w:pPr>
      <w:r w:rsidRPr="008F0106">
        <w:rPr>
          <w:szCs w:val="24"/>
          <w:lang w:eastAsia="lt-LT"/>
        </w:rPr>
        <w:t xml:space="preserve">Vadovaujantis Viešųjų pirkimų įstatymo 37 straipsnio 9 dalies reikalavimais ir atsižvelgiant į tai, jog prekės BVPŽ kodas yra </w:t>
      </w:r>
      <w:r w:rsidR="00C654FE" w:rsidRPr="008F0106">
        <w:rPr>
          <w:szCs w:val="24"/>
          <w:lang w:eastAsia="lt-LT"/>
        </w:rPr>
        <w:t>48518000-2</w:t>
      </w:r>
      <w:r w:rsidRPr="008F0106">
        <w:rPr>
          <w:szCs w:val="24"/>
          <w:lang w:eastAsia="lt-LT"/>
        </w:rPr>
        <w:t xml:space="preserve"> (</w:t>
      </w:r>
      <w:r w:rsidR="00323C86" w:rsidRPr="008F0106">
        <w:rPr>
          <w:szCs w:val="24"/>
          <w:lang w:eastAsia="lt-LT"/>
        </w:rPr>
        <w:t>Emuliacijos programinės įrangos paketai</w:t>
      </w:r>
      <w:r w:rsidRPr="008F0106">
        <w:rPr>
          <w:szCs w:val="24"/>
          <w:lang w:eastAsia="lt-LT"/>
        </w:rPr>
        <w:t xml:space="preserve">), tiekėjas privalo užtikrinti, kad </w:t>
      </w:r>
      <w:r w:rsidR="008975B9" w:rsidRPr="008F0106">
        <w:rPr>
          <w:szCs w:val="24"/>
          <w:lang w:eastAsia="lt-LT"/>
        </w:rPr>
        <w:t>programinė į</w:t>
      </w:r>
      <w:r w:rsidRPr="008F0106">
        <w:rPr>
          <w:szCs w:val="24"/>
          <w:lang w:eastAsia="lt-LT"/>
        </w:rPr>
        <w:t>rangos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r w:rsidR="00AE783F" w:rsidRPr="008F0106">
        <w:rPr>
          <w:szCs w:val="24"/>
          <w:lang w:eastAsia="lt-LT"/>
        </w:rPr>
        <w:t xml:space="preserve"> </w:t>
      </w:r>
      <w:r w:rsidRPr="008F0106">
        <w:rPr>
          <w:szCs w:val="24"/>
          <w:lang w:eastAsia="lt-LT"/>
        </w:rPr>
        <w:t>Tiekėjas savo pasiūlymo atitikčiai šiam reikalavimui patvirtinti kartu su pasiūlymu privalo pateikti Viešųjų pirkimų tarnybos nustatytos formos atitikties deklaraciją (</w:t>
      </w:r>
      <w:r w:rsidR="00AE783F" w:rsidRPr="008F0106">
        <w:rPr>
          <w:szCs w:val="24"/>
          <w:lang w:eastAsia="lt-LT"/>
        </w:rPr>
        <w:t>x</w:t>
      </w:r>
      <w:r w:rsidRPr="008F0106">
        <w:rPr>
          <w:szCs w:val="24"/>
          <w:lang w:eastAsia="lt-LT"/>
        </w:rPr>
        <w:t xml:space="preserve"> priedas „Nacionalinio saugumo reikalavimų atitikties deklaracijos forma“).</w:t>
      </w:r>
    </w:p>
    <w:p w14:paraId="03C11ECC" w14:textId="3F8F7414" w:rsidR="00D676CB" w:rsidRPr="00057639" w:rsidRDefault="00880CF9" w:rsidP="00880CF9">
      <w:pPr>
        <w:pStyle w:val="ListParagraph"/>
        <w:numPr>
          <w:ilvl w:val="1"/>
          <w:numId w:val="41"/>
        </w:numPr>
        <w:tabs>
          <w:tab w:val="left" w:pos="709"/>
        </w:tabs>
        <w:ind w:left="0" w:firstLine="142"/>
        <w:rPr>
          <w:szCs w:val="24"/>
          <w:lang w:eastAsia="lt-LT"/>
        </w:rPr>
      </w:pPr>
      <w:r w:rsidRPr="00057639">
        <w:rPr>
          <w:szCs w:val="24"/>
          <w:lang w:eastAsia="lt-LT"/>
        </w:rPr>
        <w:t>Atsižvelgiant į tai, kad perkama programinė įranga, vadovaujantis Aplinkos apsaugos kriterijų taikymo, vykdant žaliuosius pirkimus, tvarkos aprašo,  patvirtinto Lietuvos Respublikos aplinkos ministro 2011 m. birželio 28 d. įsakymu Nr. D1-508, 4.4.3. punktu, pirkimas laikomas žaliuoju.</w:t>
      </w:r>
    </w:p>
    <w:p w14:paraId="6ECDF8CA" w14:textId="6ED335DB" w:rsidR="1E956944" w:rsidRPr="00057639" w:rsidRDefault="1E956944" w:rsidP="1E956944">
      <w:pPr>
        <w:spacing w:after="0" w:line="240" w:lineRule="auto"/>
        <w:ind w:firstLine="567"/>
        <w:rPr>
          <w:rFonts w:ascii="Times New Roman" w:eastAsia="Times New Roman" w:hAnsi="Times New Roman" w:cs="Times New Roman"/>
          <w:sz w:val="24"/>
          <w:szCs w:val="24"/>
          <w:lang w:eastAsia="lt-LT"/>
        </w:rPr>
      </w:pPr>
    </w:p>
    <w:p w14:paraId="15C287B5" w14:textId="094AC48F" w:rsidR="0044094E" w:rsidRPr="00057639" w:rsidRDefault="00956063" w:rsidP="00956063">
      <w:pPr>
        <w:spacing w:after="0" w:line="240" w:lineRule="auto"/>
        <w:ind w:firstLine="567"/>
        <w:rPr>
          <w:rFonts w:ascii="Times New Roman" w:eastAsia="Times New Roman" w:hAnsi="Times New Roman" w:cs="Times New Roman"/>
          <w:b/>
          <w:bCs/>
          <w:sz w:val="24"/>
          <w:szCs w:val="24"/>
          <w:lang w:eastAsia="lt-LT"/>
        </w:rPr>
      </w:pPr>
      <w:r w:rsidRPr="00057639">
        <w:rPr>
          <w:rFonts w:ascii="Times New Roman" w:eastAsia="Times New Roman" w:hAnsi="Times New Roman" w:cs="Times New Roman"/>
          <w:b/>
          <w:bCs/>
          <w:sz w:val="24"/>
          <w:szCs w:val="24"/>
          <w:lang w:eastAsia="lt-LT"/>
        </w:rPr>
        <w:t xml:space="preserve">                                                </w:t>
      </w:r>
      <w:r w:rsidR="007B5AE4" w:rsidRPr="00057639">
        <w:rPr>
          <w:rFonts w:ascii="Times New Roman" w:eastAsia="Times New Roman" w:hAnsi="Times New Roman" w:cs="Times New Roman"/>
          <w:b/>
          <w:bCs/>
          <w:sz w:val="24"/>
          <w:szCs w:val="24"/>
          <w:lang w:eastAsia="lt-LT"/>
        </w:rPr>
        <w:t>2. Specialieji reikalavimai</w:t>
      </w:r>
    </w:p>
    <w:p w14:paraId="6A22B0DB" w14:textId="77777777" w:rsidR="007302E9" w:rsidRPr="00057639" w:rsidRDefault="007302E9" w:rsidP="008D286C">
      <w:pPr>
        <w:spacing w:after="0" w:line="240" w:lineRule="auto"/>
        <w:jc w:val="both"/>
        <w:rPr>
          <w:rFonts w:ascii="Times New Roman" w:eastAsia="Times New Roman" w:hAnsi="Times New Roman" w:cs="Times New Roman"/>
          <w:b/>
          <w:bCs/>
          <w:sz w:val="24"/>
          <w:szCs w:val="24"/>
          <w:lang w:eastAsia="lt-LT"/>
        </w:rPr>
      </w:pPr>
    </w:p>
    <w:p w14:paraId="29311B3F" w14:textId="372B891B" w:rsidR="009D1CEA" w:rsidRDefault="00590B88" w:rsidP="007302E9">
      <w:pPr>
        <w:suppressAutoHyphens/>
        <w:spacing w:after="0" w:line="240" w:lineRule="auto"/>
        <w:jc w:val="both"/>
        <w:rPr>
          <w:rFonts w:ascii="Times New Roman" w:eastAsia="Times New Roman" w:hAnsi="Times New Roman" w:cs="Times New Roman"/>
          <w:color w:val="323130"/>
          <w:sz w:val="24"/>
          <w:szCs w:val="24"/>
          <w:lang w:eastAsia="lt-LT"/>
        </w:rPr>
      </w:pPr>
      <w:r w:rsidRPr="3F71F477">
        <w:rPr>
          <w:rFonts w:ascii="Times New Roman" w:eastAsia="Times New Roman" w:hAnsi="Times New Roman" w:cs="Times New Roman"/>
          <w:sz w:val="24"/>
          <w:szCs w:val="24"/>
          <w:lang w:eastAsia="lt-LT"/>
        </w:rPr>
        <w:t>2.</w:t>
      </w:r>
      <w:r w:rsidR="165C8BA7" w:rsidRPr="3F71F477">
        <w:rPr>
          <w:rFonts w:ascii="Times New Roman" w:eastAsia="Times New Roman" w:hAnsi="Times New Roman" w:cs="Times New Roman"/>
          <w:sz w:val="24"/>
          <w:szCs w:val="24"/>
          <w:lang w:eastAsia="lt-LT"/>
        </w:rPr>
        <w:t>1</w:t>
      </w:r>
      <w:r w:rsidRPr="3F71F477">
        <w:rPr>
          <w:rFonts w:ascii="Times New Roman" w:eastAsia="Times New Roman" w:hAnsi="Times New Roman" w:cs="Times New Roman"/>
          <w:sz w:val="24"/>
          <w:szCs w:val="24"/>
          <w:lang w:eastAsia="lt-LT"/>
        </w:rPr>
        <w:t xml:space="preserve">. </w:t>
      </w:r>
      <w:r w:rsidR="502587F4" w:rsidRPr="3F71F477">
        <w:rPr>
          <w:rFonts w:ascii="Times New Roman" w:eastAsia="Times New Roman" w:hAnsi="Times New Roman" w:cs="Times New Roman"/>
          <w:sz w:val="24"/>
          <w:szCs w:val="24"/>
          <w:lang w:eastAsia="lt-LT"/>
        </w:rPr>
        <w:t xml:space="preserve">Virtualių </w:t>
      </w:r>
      <w:r w:rsidR="00044E69" w:rsidRPr="3F71F477">
        <w:rPr>
          <w:rFonts w:ascii="Times New Roman" w:eastAsia="Times New Roman" w:hAnsi="Times New Roman" w:cs="Times New Roman"/>
          <w:sz w:val="24"/>
          <w:szCs w:val="24"/>
          <w:lang w:eastAsia="lt-LT"/>
        </w:rPr>
        <w:t>tarnybinių stočių</w:t>
      </w:r>
      <w:r w:rsidR="502587F4" w:rsidRPr="3F71F477">
        <w:rPr>
          <w:rFonts w:ascii="Times New Roman" w:eastAsia="Times New Roman" w:hAnsi="Times New Roman" w:cs="Times New Roman"/>
          <w:sz w:val="24"/>
          <w:szCs w:val="24"/>
          <w:lang w:eastAsia="lt-LT"/>
        </w:rPr>
        <w:t xml:space="preserve"> on-line atkūrimo programinė įranga</w:t>
      </w:r>
      <w:r w:rsidR="00374CB8" w:rsidRPr="3F71F477">
        <w:rPr>
          <w:rFonts w:ascii="Times New Roman" w:eastAsia="Times New Roman" w:hAnsi="Times New Roman" w:cs="Times New Roman"/>
          <w:sz w:val="24"/>
          <w:szCs w:val="24"/>
          <w:lang w:eastAsia="lt-LT"/>
        </w:rPr>
        <w:t xml:space="preserve"> (</w:t>
      </w:r>
      <w:r w:rsidR="00957187" w:rsidRPr="3F71F477">
        <w:rPr>
          <w:rFonts w:ascii="Times New Roman" w:eastAsia="Times New Roman" w:hAnsi="Times New Roman" w:cs="Times New Roman"/>
          <w:i/>
          <w:iCs/>
          <w:sz w:val="24"/>
          <w:szCs w:val="24"/>
          <w:lang w:eastAsia="lt-LT"/>
        </w:rPr>
        <w:t>„</w:t>
      </w:r>
      <w:r w:rsidR="00374CB8" w:rsidRPr="3F71F477">
        <w:rPr>
          <w:rFonts w:ascii="Times New Roman" w:eastAsia="Times New Roman" w:hAnsi="Times New Roman" w:cs="Times New Roman"/>
          <w:i/>
          <w:iCs/>
          <w:sz w:val="24"/>
          <w:szCs w:val="24"/>
          <w:lang w:eastAsia="lt-LT"/>
        </w:rPr>
        <w:t>VM</w:t>
      </w:r>
      <w:r w:rsidR="00CD1AC7" w:rsidRPr="3F71F477">
        <w:rPr>
          <w:rFonts w:ascii="Times New Roman" w:eastAsia="Times New Roman" w:hAnsi="Times New Roman" w:cs="Times New Roman"/>
          <w:i/>
          <w:iCs/>
          <w:sz w:val="24"/>
          <w:szCs w:val="24"/>
          <w:lang w:eastAsia="lt-LT"/>
        </w:rPr>
        <w:t xml:space="preserve">ware </w:t>
      </w:r>
      <w:r w:rsidR="005B367B" w:rsidRPr="3F71F477">
        <w:rPr>
          <w:rFonts w:ascii="Times New Roman" w:eastAsia="Times New Roman" w:hAnsi="Times New Roman" w:cs="Times New Roman"/>
          <w:i/>
          <w:iCs/>
          <w:sz w:val="24"/>
          <w:szCs w:val="24"/>
          <w:lang w:eastAsia="lt-LT"/>
        </w:rPr>
        <w:t>L</w:t>
      </w:r>
      <w:r w:rsidR="00CD1AC7" w:rsidRPr="3F71F477">
        <w:rPr>
          <w:rFonts w:ascii="Times New Roman" w:eastAsia="Times New Roman" w:hAnsi="Times New Roman" w:cs="Times New Roman"/>
          <w:i/>
          <w:iCs/>
          <w:sz w:val="24"/>
          <w:szCs w:val="24"/>
          <w:lang w:eastAsia="lt-LT"/>
        </w:rPr>
        <w:t>ive Site Recovery</w:t>
      </w:r>
      <w:r w:rsidR="00957187" w:rsidRPr="3F71F477">
        <w:rPr>
          <w:rFonts w:ascii="Times New Roman" w:eastAsia="Times New Roman" w:hAnsi="Times New Roman" w:cs="Times New Roman"/>
          <w:i/>
          <w:iCs/>
          <w:sz w:val="24"/>
          <w:szCs w:val="24"/>
          <w:lang w:eastAsia="lt-LT"/>
        </w:rPr>
        <w:t>“</w:t>
      </w:r>
      <w:r w:rsidR="00CD1AC7" w:rsidRPr="3F71F477">
        <w:rPr>
          <w:rFonts w:ascii="Times New Roman" w:eastAsia="Times New Roman" w:hAnsi="Times New Roman" w:cs="Times New Roman"/>
          <w:i/>
          <w:iCs/>
          <w:sz w:val="24"/>
          <w:szCs w:val="24"/>
          <w:lang w:eastAsia="lt-LT"/>
        </w:rPr>
        <w:t xml:space="preserve"> </w:t>
      </w:r>
      <w:r w:rsidR="00CD1AC7" w:rsidRPr="3F71F477">
        <w:rPr>
          <w:rFonts w:ascii="Times New Roman" w:eastAsia="Times New Roman" w:hAnsi="Times New Roman" w:cs="Times New Roman"/>
          <w:sz w:val="24"/>
          <w:szCs w:val="24"/>
          <w:lang w:eastAsia="lt-LT"/>
        </w:rPr>
        <w:t>ar lygiavertė)</w:t>
      </w:r>
      <w:r w:rsidR="4D1A2E9E" w:rsidRPr="3F71F477">
        <w:rPr>
          <w:rFonts w:ascii="Times New Roman" w:eastAsia="Times New Roman" w:hAnsi="Times New Roman" w:cs="Times New Roman"/>
          <w:sz w:val="24"/>
          <w:szCs w:val="24"/>
          <w:lang w:eastAsia="lt-LT"/>
        </w:rPr>
        <w:t xml:space="preserve">, turinti </w:t>
      </w:r>
      <w:r w:rsidR="00AC4927" w:rsidRPr="3F71F477">
        <w:rPr>
          <w:rFonts w:ascii="Times New Roman" w:eastAsia="Times New Roman" w:hAnsi="Times New Roman" w:cs="Times New Roman"/>
          <w:sz w:val="24"/>
          <w:szCs w:val="24"/>
          <w:lang w:eastAsia="lt-LT"/>
        </w:rPr>
        <w:t>šias</w:t>
      </w:r>
      <w:r w:rsidR="4D1A2E9E" w:rsidRPr="3F71F477">
        <w:rPr>
          <w:rFonts w:ascii="Times New Roman" w:eastAsia="Times New Roman" w:hAnsi="Times New Roman" w:cs="Times New Roman"/>
          <w:sz w:val="24"/>
          <w:szCs w:val="24"/>
          <w:lang w:eastAsia="lt-LT"/>
        </w:rPr>
        <w:t xml:space="preserve"> savybes:</w:t>
      </w:r>
      <w:r w:rsidR="4D1A2E9E" w:rsidRPr="3F71F477">
        <w:rPr>
          <w:rFonts w:ascii="Times New Roman" w:eastAsia="Times New Roman" w:hAnsi="Times New Roman" w:cs="Times New Roman"/>
          <w:color w:val="323130"/>
          <w:sz w:val="24"/>
          <w:szCs w:val="24"/>
          <w:lang w:eastAsia="lt-LT"/>
        </w:rPr>
        <w:t> </w:t>
      </w:r>
    </w:p>
    <w:p w14:paraId="5CD06DFC" w14:textId="77777777" w:rsidR="000873DD" w:rsidRPr="00057639" w:rsidRDefault="000873DD" w:rsidP="007302E9">
      <w:pPr>
        <w:suppressAutoHyphens/>
        <w:spacing w:after="0" w:line="240" w:lineRule="auto"/>
        <w:jc w:val="both"/>
        <w:rPr>
          <w:rFonts w:ascii="Times New Roman" w:eastAsia="Times New Roman" w:hAnsi="Times New Roman" w:cs="Times New Roman"/>
          <w:color w:val="32313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965"/>
        <w:gridCol w:w="5907"/>
      </w:tblGrid>
      <w:tr w:rsidR="1E956944" w:rsidRPr="00057639" w14:paraId="7918E868" w14:textId="77777777" w:rsidTr="3F71F477">
        <w:trPr>
          <w:trHeight w:val="745"/>
        </w:trPr>
        <w:tc>
          <w:tcPr>
            <w:tcW w:w="756" w:type="dxa"/>
            <w:shd w:val="clear" w:color="auto" w:fill="FFC000"/>
            <w:tcMar>
              <w:top w:w="0" w:type="dxa"/>
              <w:left w:w="108" w:type="dxa"/>
              <w:bottom w:w="0" w:type="dxa"/>
              <w:right w:w="108" w:type="dxa"/>
            </w:tcMar>
          </w:tcPr>
          <w:p w14:paraId="605C90E8" w14:textId="77777777" w:rsidR="1E956944" w:rsidRPr="00057639" w:rsidRDefault="1E956944" w:rsidP="00662A2A">
            <w:pPr>
              <w:spacing w:after="0" w:line="240" w:lineRule="auto"/>
              <w:rPr>
                <w:rFonts w:ascii="Times New Roman" w:eastAsia="Times New Roman" w:hAnsi="Times New Roman" w:cs="Times New Roman"/>
                <w:b/>
                <w:bCs/>
                <w:sz w:val="24"/>
                <w:szCs w:val="24"/>
                <w:lang w:eastAsia="lt-LT"/>
              </w:rPr>
            </w:pPr>
            <w:r w:rsidRPr="00057639">
              <w:rPr>
                <w:rFonts w:ascii="Times New Roman" w:eastAsia="Times New Roman" w:hAnsi="Times New Roman" w:cs="Times New Roman"/>
                <w:b/>
                <w:bCs/>
                <w:sz w:val="24"/>
                <w:szCs w:val="24"/>
                <w:lang w:eastAsia="lt-LT"/>
              </w:rPr>
              <w:t>Eil. Nr.</w:t>
            </w:r>
          </w:p>
        </w:tc>
        <w:tc>
          <w:tcPr>
            <w:tcW w:w="2965" w:type="dxa"/>
            <w:shd w:val="clear" w:color="auto" w:fill="FFC000"/>
            <w:tcMar>
              <w:top w:w="0" w:type="dxa"/>
              <w:left w:w="108" w:type="dxa"/>
              <w:bottom w:w="0" w:type="dxa"/>
              <w:right w:w="108" w:type="dxa"/>
            </w:tcMar>
          </w:tcPr>
          <w:p w14:paraId="153D96BD" w14:textId="77777777" w:rsidR="1E956944" w:rsidRPr="00057639" w:rsidRDefault="1E956944" w:rsidP="00662A2A">
            <w:pPr>
              <w:spacing w:after="0" w:line="240" w:lineRule="auto"/>
              <w:rPr>
                <w:rFonts w:ascii="Times New Roman" w:eastAsia="Times New Roman" w:hAnsi="Times New Roman" w:cs="Times New Roman"/>
                <w:b/>
                <w:bCs/>
                <w:sz w:val="24"/>
                <w:szCs w:val="24"/>
                <w:lang w:eastAsia="lt-LT"/>
              </w:rPr>
            </w:pPr>
            <w:r w:rsidRPr="00057639">
              <w:rPr>
                <w:rFonts w:ascii="Times New Roman" w:eastAsia="Times New Roman" w:hAnsi="Times New Roman" w:cs="Times New Roman"/>
                <w:b/>
                <w:bCs/>
                <w:sz w:val="24"/>
                <w:szCs w:val="24"/>
                <w:lang w:eastAsia="lt-LT"/>
              </w:rPr>
              <w:t>Komponento charakteristikos/</w:t>
            </w:r>
          </w:p>
          <w:p w14:paraId="7FEB5BFE" w14:textId="77777777" w:rsidR="1E956944" w:rsidRPr="00057639" w:rsidRDefault="1E956944" w:rsidP="00662A2A">
            <w:pPr>
              <w:spacing w:after="0" w:line="240" w:lineRule="auto"/>
              <w:rPr>
                <w:rFonts w:ascii="Times New Roman" w:eastAsia="Times New Roman" w:hAnsi="Times New Roman" w:cs="Times New Roman"/>
                <w:b/>
                <w:bCs/>
                <w:sz w:val="24"/>
                <w:szCs w:val="24"/>
                <w:lang w:eastAsia="lt-LT"/>
              </w:rPr>
            </w:pPr>
            <w:r w:rsidRPr="00057639">
              <w:rPr>
                <w:rFonts w:ascii="Times New Roman" w:eastAsia="Times New Roman" w:hAnsi="Times New Roman" w:cs="Times New Roman"/>
                <w:b/>
                <w:bCs/>
                <w:sz w:val="24"/>
                <w:szCs w:val="24"/>
                <w:lang w:eastAsia="lt-LT"/>
              </w:rPr>
              <w:t>pavadinimas</w:t>
            </w:r>
          </w:p>
        </w:tc>
        <w:tc>
          <w:tcPr>
            <w:tcW w:w="5907" w:type="dxa"/>
            <w:shd w:val="clear" w:color="auto" w:fill="FFC000"/>
            <w:tcMar>
              <w:top w:w="0" w:type="dxa"/>
              <w:left w:w="108" w:type="dxa"/>
              <w:bottom w:w="0" w:type="dxa"/>
              <w:right w:w="108" w:type="dxa"/>
            </w:tcMar>
          </w:tcPr>
          <w:p w14:paraId="313B3EAD" w14:textId="6EAEC693" w:rsidR="1E956944" w:rsidRPr="00057639" w:rsidRDefault="1E956944" w:rsidP="00917B8C">
            <w:pPr>
              <w:spacing w:after="0" w:line="240" w:lineRule="auto"/>
              <w:jc w:val="center"/>
              <w:rPr>
                <w:rFonts w:ascii="Times New Roman" w:eastAsia="Times New Roman" w:hAnsi="Times New Roman" w:cs="Times New Roman"/>
                <w:b/>
                <w:bCs/>
                <w:sz w:val="24"/>
                <w:szCs w:val="24"/>
                <w:lang w:eastAsia="lt-LT"/>
              </w:rPr>
            </w:pPr>
            <w:r w:rsidRPr="00057639">
              <w:rPr>
                <w:rFonts w:ascii="Times New Roman" w:eastAsia="Times New Roman" w:hAnsi="Times New Roman" w:cs="Times New Roman"/>
                <w:b/>
                <w:bCs/>
                <w:sz w:val="24"/>
                <w:szCs w:val="24"/>
                <w:lang w:eastAsia="lt-LT"/>
              </w:rPr>
              <w:t>Reikalaujama charakteristika</w:t>
            </w:r>
          </w:p>
        </w:tc>
      </w:tr>
      <w:tr w:rsidR="1E956944" w:rsidRPr="00057639" w14:paraId="527C112D" w14:textId="77777777" w:rsidTr="3F71F477">
        <w:trPr>
          <w:trHeight w:val="300"/>
        </w:trPr>
        <w:tc>
          <w:tcPr>
            <w:tcW w:w="756" w:type="dxa"/>
            <w:shd w:val="clear" w:color="auto" w:fill="FFFFFF" w:themeFill="background1"/>
            <w:tcMar>
              <w:top w:w="0" w:type="dxa"/>
              <w:left w:w="108" w:type="dxa"/>
              <w:bottom w:w="0" w:type="dxa"/>
              <w:right w:w="108" w:type="dxa"/>
            </w:tcMar>
          </w:tcPr>
          <w:p w14:paraId="03DEF4F7" w14:textId="3F97F3E9" w:rsidR="275EFAFB" w:rsidRPr="00057639" w:rsidRDefault="00605BD7" w:rsidP="00662A2A">
            <w:pPr>
              <w:spacing w:after="0" w:line="240" w:lineRule="auto"/>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2.2.</w:t>
            </w:r>
            <w:r w:rsidR="004D3BD2" w:rsidRPr="00057639">
              <w:rPr>
                <w:rFonts w:ascii="Times New Roman" w:eastAsia="Times New Roman" w:hAnsi="Times New Roman" w:cs="Times New Roman"/>
                <w:sz w:val="24"/>
                <w:szCs w:val="24"/>
                <w:lang w:eastAsia="lt-LT"/>
              </w:rPr>
              <w:t>1</w:t>
            </w:r>
            <w:r w:rsidR="106DF00F" w:rsidRPr="00057639">
              <w:rPr>
                <w:rFonts w:ascii="Times New Roman" w:eastAsia="Times New Roman" w:hAnsi="Times New Roman" w:cs="Times New Roman"/>
                <w:sz w:val="24"/>
                <w:szCs w:val="24"/>
                <w:lang w:eastAsia="lt-LT"/>
              </w:rPr>
              <w:t>.</w:t>
            </w:r>
          </w:p>
        </w:tc>
        <w:tc>
          <w:tcPr>
            <w:tcW w:w="2965" w:type="dxa"/>
            <w:shd w:val="clear" w:color="auto" w:fill="FFFFFF" w:themeFill="background1"/>
            <w:tcMar>
              <w:top w:w="0" w:type="dxa"/>
              <w:left w:w="108" w:type="dxa"/>
              <w:bottom w:w="0" w:type="dxa"/>
              <w:right w:w="108" w:type="dxa"/>
            </w:tcMar>
          </w:tcPr>
          <w:p w14:paraId="0212A0D0" w14:textId="7A6FADA1" w:rsidR="275EFAFB" w:rsidRPr="00057639" w:rsidRDefault="275EFAFB" w:rsidP="00662A2A">
            <w:pPr>
              <w:spacing w:after="0" w:line="240" w:lineRule="auto"/>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 xml:space="preserve">On-line kopijuojamų ir atkuriamų virtualių </w:t>
            </w:r>
            <w:r w:rsidR="00497705" w:rsidRPr="00057639">
              <w:rPr>
                <w:rFonts w:ascii="Times New Roman" w:eastAsia="Times New Roman" w:hAnsi="Times New Roman" w:cs="Times New Roman"/>
                <w:sz w:val="24"/>
                <w:szCs w:val="24"/>
                <w:lang w:eastAsia="lt-LT"/>
              </w:rPr>
              <w:t>tarnybinių stočių</w:t>
            </w:r>
            <w:r w:rsidRPr="00057639">
              <w:rPr>
                <w:rFonts w:ascii="Times New Roman" w:eastAsia="Times New Roman" w:hAnsi="Times New Roman" w:cs="Times New Roman"/>
                <w:sz w:val="24"/>
                <w:szCs w:val="24"/>
                <w:lang w:eastAsia="lt-LT"/>
              </w:rPr>
              <w:t xml:space="preserve"> kiekis</w:t>
            </w:r>
          </w:p>
        </w:tc>
        <w:tc>
          <w:tcPr>
            <w:tcW w:w="5907" w:type="dxa"/>
            <w:shd w:val="clear" w:color="auto" w:fill="FFFFFF" w:themeFill="background1"/>
            <w:tcMar>
              <w:top w:w="0" w:type="dxa"/>
              <w:left w:w="108" w:type="dxa"/>
              <w:bottom w:w="0" w:type="dxa"/>
              <w:right w:w="108" w:type="dxa"/>
            </w:tcMar>
          </w:tcPr>
          <w:p w14:paraId="7CD69CF9" w14:textId="5373BAE3" w:rsidR="275EFAFB" w:rsidRPr="00057639" w:rsidRDefault="39161B21" w:rsidP="00662A2A">
            <w:pPr>
              <w:spacing w:after="0" w:line="240" w:lineRule="auto"/>
              <w:jc w:val="both"/>
              <w:rPr>
                <w:rFonts w:ascii="Times New Roman" w:eastAsia="Times New Roman" w:hAnsi="Times New Roman" w:cs="Times New Roman"/>
                <w:sz w:val="24"/>
                <w:szCs w:val="24"/>
                <w:lang w:eastAsia="lt-LT"/>
              </w:rPr>
            </w:pPr>
            <w:r w:rsidRPr="3F71F477">
              <w:rPr>
                <w:rFonts w:ascii="Times New Roman" w:eastAsia="Times New Roman" w:hAnsi="Times New Roman" w:cs="Times New Roman"/>
                <w:sz w:val="24"/>
                <w:szCs w:val="24"/>
                <w:lang w:eastAsia="lt-LT"/>
              </w:rPr>
              <w:t>15</w:t>
            </w:r>
            <w:r w:rsidR="69E22432" w:rsidRPr="3F71F477">
              <w:rPr>
                <w:rFonts w:ascii="Times New Roman" w:eastAsia="Times New Roman" w:hAnsi="Times New Roman" w:cs="Times New Roman"/>
                <w:sz w:val="24"/>
                <w:szCs w:val="24"/>
                <w:lang w:eastAsia="lt-LT"/>
              </w:rPr>
              <w:t xml:space="preserve"> vnt.</w:t>
            </w:r>
          </w:p>
        </w:tc>
      </w:tr>
      <w:tr w:rsidR="0175E15E" w:rsidRPr="00057639" w14:paraId="39D2DE8F" w14:textId="77777777" w:rsidTr="3F71F477">
        <w:trPr>
          <w:trHeight w:val="300"/>
        </w:trPr>
        <w:tc>
          <w:tcPr>
            <w:tcW w:w="756" w:type="dxa"/>
            <w:shd w:val="clear" w:color="auto" w:fill="FFFFFF" w:themeFill="background1"/>
            <w:tcMar>
              <w:top w:w="0" w:type="dxa"/>
              <w:left w:w="108" w:type="dxa"/>
              <w:bottom w:w="0" w:type="dxa"/>
              <w:right w:w="108" w:type="dxa"/>
            </w:tcMar>
          </w:tcPr>
          <w:p w14:paraId="5AFBA491" w14:textId="7B1E5309" w:rsidR="77F624CB" w:rsidRPr="00057639" w:rsidRDefault="00605BD7" w:rsidP="00662A2A">
            <w:pPr>
              <w:spacing w:after="0" w:line="240" w:lineRule="auto"/>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2.2.</w:t>
            </w:r>
            <w:r w:rsidR="004D3BD2" w:rsidRPr="00057639">
              <w:rPr>
                <w:rFonts w:ascii="Times New Roman" w:eastAsia="Times New Roman" w:hAnsi="Times New Roman" w:cs="Times New Roman"/>
                <w:sz w:val="24"/>
                <w:szCs w:val="24"/>
                <w:lang w:eastAsia="lt-LT"/>
              </w:rPr>
              <w:t>2</w:t>
            </w:r>
            <w:r w:rsidR="77F624CB" w:rsidRPr="00057639">
              <w:rPr>
                <w:rFonts w:ascii="Times New Roman" w:eastAsia="Times New Roman" w:hAnsi="Times New Roman" w:cs="Times New Roman"/>
                <w:sz w:val="24"/>
                <w:szCs w:val="24"/>
                <w:lang w:eastAsia="lt-LT"/>
              </w:rPr>
              <w:t>.</w:t>
            </w:r>
          </w:p>
        </w:tc>
        <w:tc>
          <w:tcPr>
            <w:tcW w:w="2965" w:type="dxa"/>
            <w:shd w:val="clear" w:color="auto" w:fill="FFFFFF" w:themeFill="background1"/>
            <w:tcMar>
              <w:top w:w="0" w:type="dxa"/>
              <w:left w:w="108" w:type="dxa"/>
              <w:bottom w:w="0" w:type="dxa"/>
              <w:right w:w="108" w:type="dxa"/>
            </w:tcMar>
          </w:tcPr>
          <w:p w14:paraId="3B0CB085" w14:textId="1906F103" w:rsidR="77F624CB" w:rsidRPr="00057639" w:rsidRDefault="77F624CB" w:rsidP="00662A2A">
            <w:pPr>
              <w:spacing w:after="0" w:line="240" w:lineRule="auto"/>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Valdymas</w:t>
            </w:r>
          </w:p>
        </w:tc>
        <w:tc>
          <w:tcPr>
            <w:tcW w:w="5907" w:type="dxa"/>
            <w:shd w:val="clear" w:color="auto" w:fill="FFFFFF" w:themeFill="background1"/>
            <w:tcMar>
              <w:top w:w="0" w:type="dxa"/>
              <w:left w:w="108" w:type="dxa"/>
              <w:bottom w:w="0" w:type="dxa"/>
              <w:right w:w="108" w:type="dxa"/>
            </w:tcMar>
          </w:tcPr>
          <w:p w14:paraId="48BE80AD" w14:textId="400E7305" w:rsidR="0E1360B1" w:rsidRPr="00057639" w:rsidRDefault="000F2A97" w:rsidP="00662A2A">
            <w:pPr>
              <w:spacing w:after="0" w:line="240" w:lineRule="auto"/>
              <w:jc w:val="both"/>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Turi būti galimybė integracijai</w:t>
            </w:r>
            <w:r w:rsidR="0E1360B1" w:rsidRPr="00057639">
              <w:rPr>
                <w:rFonts w:ascii="Times New Roman" w:eastAsia="Times New Roman" w:hAnsi="Times New Roman" w:cs="Times New Roman"/>
                <w:sz w:val="24"/>
                <w:szCs w:val="24"/>
                <w:lang w:eastAsia="lt-LT"/>
              </w:rPr>
              <w:t xml:space="preserve"> su </w:t>
            </w:r>
            <w:r w:rsidR="004425AA" w:rsidRPr="007B4F50">
              <w:rPr>
                <w:rFonts w:ascii="Times New Roman" w:eastAsia="Times New Roman" w:hAnsi="Times New Roman" w:cs="Times New Roman"/>
                <w:i/>
                <w:iCs/>
                <w:sz w:val="24"/>
                <w:szCs w:val="24"/>
                <w:lang w:eastAsia="lt-LT"/>
              </w:rPr>
              <w:t>„</w:t>
            </w:r>
            <w:r w:rsidR="00520085" w:rsidRPr="007B4F50">
              <w:rPr>
                <w:rFonts w:ascii="Times New Roman" w:eastAsia="Times New Roman" w:hAnsi="Times New Roman" w:cs="Times New Roman"/>
                <w:i/>
                <w:iCs/>
                <w:sz w:val="24"/>
                <w:szCs w:val="24"/>
                <w:lang w:eastAsia="lt-LT"/>
              </w:rPr>
              <w:t>vC</w:t>
            </w:r>
            <w:r w:rsidR="0E1360B1" w:rsidRPr="007B4F50">
              <w:rPr>
                <w:rFonts w:ascii="Times New Roman" w:eastAsia="Times New Roman" w:hAnsi="Times New Roman" w:cs="Times New Roman"/>
                <w:i/>
                <w:iCs/>
                <w:sz w:val="24"/>
                <w:szCs w:val="24"/>
                <w:lang w:eastAsia="lt-LT"/>
              </w:rPr>
              <w:t>enter</w:t>
            </w:r>
            <w:r w:rsidR="004425AA" w:rsidRPr="007B4F50">
              <w:rPr>
                <w:rFonts w:ascii="Times New Roman" w:eastAsia="Times New Roman" w:hAnsi="Times New Roman" w:cs="Times New Roman"/>
                <w:i/>
                <w:iCs/>
                <w:sz w:val="24"/>
                <w:szCs w:val="24"/>
                <w:lang w:eastAsia="lt-LT"/>
              </w:rPr>
              <w:t>“</w:t>
            </w:r>
            <w:r w:rsidR="0E1360B1" w:rsidRPr="00057639">
              <w:rPr>
                <w:rFonts w:ascii="Times New Roman" w:eastAsia="Times New Roman" w:hAnsi="Times New Roman" w:cs="Times New Roman"/>
                <w:sz w:val="24"/>
                <w:szCs w:val="24"/>
                <w:lang w:eastAsia="lt-LT"/>
              </w:rPr>
              <w:t xml:space="preserve"> valdymo serveriu. </w:t>
            </w:r>
            <w:r w:rsidR="77F624CB" w:rsidRPr="00057639">
              <w:rPr>
                <w:rFonts w:ascii="Times New Roman" w:eastAsia="Times New Roman" w:hAnsi="Times New Roman" w:cs="Times New Roman"/>
                <w:sz w:val="24"/>
                <w:szCs w:val="24"/>
                <w:lang w:eastAsia="lt-LT"/>
              </w:rPr>
              <w:t xml:space="preserve">Dedikuota valdymo mašina pagrindiniame ir atsarginiame saite (lokacijoje). </w:t>
            </w:r>
            <w:r w:rsidR="1103086C" w:rsidRPr="00057639">
              <w:rPr>
                <w:rFonts w:ascii="Times New Roman" w:eastAsia="Times New Roman" w:hAnsi="Times New Roman" w:cs="Times New Roman"/>
                <w:sz w:val="24"/>
                <w:szCs w:val="24"/>
                <w:lang w:eastAsia="lt-LT"/>
              </w:rPr>
              <w:t xml:space="preserve">Centralizuota </w:t>
            </w:r>
            <w:r w:rsidR="0053128C" w:rsidRPr="00057639">
              <w:rPr>
                <w:rFonts w:ascii="Times New Roman" w:eastAsia="Times New Roman" w:hAnsi="Times New Roman" w:cs="Times New Roman"/>
                <w:sz w:val="24"/>
                <w:szCs w:val="24"/>
                <w:lang w:eastAsia="lt-LT"/>
              </w:rPr>
              <w:t>sąsaja</w:t>
            </w:r>
            <w:r w:rsidR="1103086C" w:rsidRPr="00057639">
              <w:rPr>
                <w:rFonts w:ascii="Times New Roman" w:eastAsia="Times New Roman" w:hAnsi="Times New Roman" w:cs="Times New Roman"/>
                <w:sz w:val="24"/>
                <w:szCs w:val="24"/>
                <w:lang w:eastAsia="lt-LT"/>
              </w:rPr>
              <w:t xml:space="preserve"> atstatymo planų valdymui, replikavimo būklės stebėjimui</w:t>
            </w:r>
            <w:r w:rsidR="00F45105">
              <w:rPr>
                <w:rFonts w:ascii="Times New Roman" w:eastAsia="Times New Roman" w:hAnsi="Times New Roman" w:cs="Times New Roman"/>
                <w:sz w:val="24"/>
                <w:szCs w:val="24"/>
                <w:lang w:eastAsia="lt-LT"/>
              </w:rPr>
              <w:t xml:space="preserve"> ir</w:t>
            </w:r>
            <w:r w:rsidR="31B76E21" w:rsidRPr="00057639">
              <w:rPr>
                <w:rFonts w:ascii="Times New Roman" w:eastAsia="Times New Roman" w:hAnsi="Times New Roman" w:cs="Times New Roman"/>
                <w:sz w:val="24"/>
                <w:szCs w:val="24"/>
                <w:lang w:eastAsia="lt-LT"/>
              </w:rPr>
              <w:t xml:space="preserve"> atstatymo inicijavimui</w:t>
            </w:r>
            <w:r w:rsidR="00F45105">
              <w:rPr>
                <w:rFonts w:ascii="Times New Roman" w:eastAsia="Times New Roman" w:hAnsi="Times New Roman" w:cs="Times New Roman"/>
                <w:sz w:val="24"/>
                <w:szCs w:val="24"/>
                <w:lang w:eastAsia="lt-LT"/>
              </w:rPr>
              <w:t>.</w:t>
            </w:r>
          </w:p>
        </w:tc>
      </w:tr>
      <w:tr w:rsidR="1E956944" w:rsidRPr="00057639" w14:paraId="7C73AF7A" w14:textId="77777777" w:rsidTr="3F71F477">
        <w:trPr>
          <w:trHeight w:val="300"/>
        </w:trPr>
        <w:tc>
          <w:tcPr>
            <w:tcW w:w="756" w:type="dxa"/>
            <w:shd w:val="clear" w:color="auto" w:fill="FFFFFF" w:themeFill="background1"/>
            <w:tcMar>
              <w:top w:w="0" w:type="dxa"/>
              <w:left w:w="108" w:type="dxa"/>
              <w:bottom w:w="0" w:type="dxa"/>
              <w:right w:w="108" w:type="dxa"/>
            </w:tcMar>
          </w:tcPr>
          <w:p w14:paraId="546E5CE9" w14:textId="0BEF104A" w:rsidR="1E956944" w:rsidRPr="00057639" w:rsidRDefault="00605BD7" w:rsidP="00662A2A">
            <w:pPr>
              <w:spacing w:after="0" w:line="240" w:lineRule="auto"/>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2.2.</w:t>
            </w:r>
            <w:r w:rsidR="004D3BD2" w:rsidRPr="00057639">
              <w:rPr>
                <w:rFonts w:ascii="Times New Roman" w:eastAsia="Times New Roman" w:hAnsi="Times New Roman" w:cs="Times New Roman"/>
                <w:sz w:val="24"/>
                <w:szCs w:val="24"/>
                <w:lang w:eastAsia="lt-LT"/>
              </w:rPr>
              <w:t>3</w:t>
            </w:r>
            <w:r w:rsidRPr="00057639">
              <w:rPr>
                <w:rFonts w:ascii="Times New Roman" w:eastAsia="Times New Roman" w:hAnsi="Times New Roman" w:cs="Times New Roman"/>
                <w:sz w:val="24"/>
                <w:szCs w:val="24"/>
                <w:lang w:eastAsia="lt-LT"/>
              </w:rPr>
              <w:t>.</w:t>
            </w:r>
          </w:p>
        </w:tc>
        <w:tc>
          <w:tcPr>
            <w:tcW w:w="2965" w:type="dxa"/>
            <w:shd w:val="clear" w:color="auto" w:fill="FFFFFF" w:themeFill="background1"/>
            <w:tcMar>
              <w:top w:w="0" w:type="dxa"/>
              <w:left w:w="108" w:type="dxa"/>
              <w:bottom w:w="0" w:type="dxa"/>
              <w:right w:w="108" w:type="dxa"/>
            </w:tcMar>
          </w:tcPr>
          <w:p w14:paraId="6C7834EC" w14:textId="652D532A" w:rsidR="771287C1" w:rsidRPr="00057639" w:rsidRDefault="25CA6139" w:rsidP="00662A2A">
            <w:pPr>
              <w:spacing w:after="0" w:line="240" w:lineRule="auto"/>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Replikavimo technologijų palaikymas</w:t>
            </w:r>
          </w:p>
        </w:tc>
        <w:tc>
          <w:tcPr>
            <w:tcW w:w="5907" w:type="dxa"/>
            <w:shd w:val="clear" w:color="auto" w:fill="FFFFFF" w:themeFill="background1"/>
            <w:tcMar>
              <w:top w:w="0" w:type="dxa"/>
              <w:left w:w="108" w:type="dxa"/>
              <w:bottom w:w="0" w:type="dxa"/>
              <w:right w:w="108" w:type="dxa"/>
            </w:tcMar>
          </w:tcPr>
          <w:p w14:paraId="6B71BB80" w14:textId="141B7847" w:rsidR="771287C1" w:rsidRPr="00057639" w:rsidRDefault="00F53175" w:rsidP="00662A2A">
            <w:pPr>
              <w:spacing w:after="0" w:line="240" w:lineRule="auto"/>
              <w:jc w:val="both"/>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 xml:space="preserve">Turi būti galimybė integracijai </w:t>
            </w:r>
            <w:r w:rsidR="25CA6139" w:rsidRPr="00057639">
              <w:rPr>
                <w:rFonts w:ascii="Times New Roman" w:eastAsia="Times New Roman" w:hAnsi="Times New Roman" w:cs="Times New Roman"/>
                <w:sz w:val="24"/>
                <w:szCs w:val="24"/>
                <w:lang w:eastAsia="lt-LT"/>
              </w:rPr>
              <w:t xml:space="preserve">su replikacijos technologijomis, tokiomis kaip </w:t>
            </w:r>
            <w:r w:rsidR="005B3A5C" w:rsidRPr="00691753">
              <w:rPr>
                <w:rFonts w:ascii="Times New Roman" w:eastAsia="Times New Roman" w:hAnsi="Times New Roman" w:cs="Times New Roman"/>
                <w:i/>
                <w:iCs/>
                <w:sz w:val="24"/>
                <w:szCs w:val="24"/>
                <w:lang w:eastAsia="lt-LT"/>
              </w:rPr>
              <w:t>„</w:t>
            </w:r>
            <w:r w:rsidR="25CA6139" w:rsidRPr="00691753">
              <w:rPr>
                <w:rFonts w:ascii="Times New Roman" w:eastAsia="Times New Roman" w:hAnsi="Times New Roman" w:cs="Times New Roman"/>
                <w:i/>
                <w:iCs/>
                <w:sz w:val="24"/>
                <w:szCs w:val="24"/>
                <w:lang w:eastAsia="lt-LT"/>
              </w:rPr>
              <w:t xml:space="preserve">vSphere </w:t>
            </w:r>
            <w:r w:rsidR="00251002">
              <w:rPr>
                <w:rFonts w:ascii="Times New Roman" w:eastAsia="Times New Roman" w:hAnsi="Times New Roman" w:cs="Times New Roman"/>
                <w:i/>
                <w:iCs/>
                <w:sz w:val="24"/>
                <w:szCs w:val="24"/>
                <w:lang w:eastAsia="lt-LT"/>
              </w:rPr>
              <w:t>R</w:t>
            </w:r>
            <w:r w:rsidR="25CA6139" w:rsidRPr="00691753">
              <w:rPr>
                <w:rFonts w:ascii="Times New Roman" w:eastAsia="Times New Roman" w:hAnsi="Times New Roman" w:cs="Times New Roman"/>
                <w:i/>
                <w:iCs/>
                <w:sz w:val="24"/>
                <w:szCs w:val="24"/>
                <w:lang w:eastAsia="lt-LT"/>
              </w:rPr>
              <w:t>eplication</w:t>
            </w:r>
            <w:r w:rsidR="005B3A5C" w:rsidRPr="00691753">
              <w:rPr>
                <w:rFonts w:ascii="Times New Roman" w:eastAsia="Times New Roman" w:hAnsi="Times New Roman" w:cs="Times New Roman"/>
                <w:i/>
                <w:iCs/>
                <w:sz w:val="24"/>
                <w:szCs w:val="24"/>
                <w:lang w:eastAsia="lt-LT"/>
              </w:rPr>
              <w:t>“</w:t>
            </w:r>
            <w:r w:rsidR="25CA6139" w:rsidRPr="00057639">
              <w:rPr>
                <w:rFonts w:ascii="Times New Roman" w:eastAsia="Times New Roman" w:hAnsi="Times New Roman" w:cs="Times New Roman"/>
                <w:sz w:val="24"/>
                <w:szCs w:val="24"/>
                <w:lang w:eastAsia="lt-LT"/>
              </w:rPr>
              <w:t xml:space="preserve">, masyvo pagrindu veikianti replikacija ir </w:t>
            </w:r>
            <w:r w:rsidR="005B3A5C" w:rsidRPr="00691753">
              <w:rPr>
                <w:rFonts w:ascii="Times New Roman" w:eastAsia="Times New Roman" w:hAnsi="Times New Roman" w:cs="Times New Roman"/>
                <w:i/>
                <w:iCs/>
                <w:sz w:val="24"/>
                <w:szCs w:val="24"/>
                <w:lang w:eastAsia="lt-LT"/>
              </w:rPr>
              <w:t>„</w:t>
            </w:r>
            <w:r w:rsidR="25CA6139" w:rsidRPr="00691753">
              <w:rPr>
                <w:rFonts w:ascii="Times New Roman" w:eastAsia="Times New Roman" w:hAnsi="Times New Roman" w:cs="Times New Roman"/>
                <w:i/>
                <w:iCs/>
                <w:sz w:val="24"/>
                <w:szCs w:val="24"/>
                <w:lang w:eastAsia="lt-LT"/>
              </w:rPr>
              <w:t xml:space="preserve">VMware </w:t>
            </w:r>
            <w:r w:rsidR="00251002">
              <w:rPr>
                <w:rFonts w:ascii="Times New Roman" w:eastAsia="Times New Roman" w:hAnsi="Times New Roman" w:cs="Times New Roman"/>
                <w:i/>
                <w:iCs/>
                <w:sz w:val="24"/>
                <w:szCs w:val="24"/>
                <w:lang w:eastAsia="lt-LT"/>
              </w:rPr>
              <w:t>V</w:t>
            </w:r>
            <w:r w:rsidR="25CA6139" w:rsidRPr="00691753">
              <w:rPr>
                <w:rFonts w:ascii="Times New Roman" w:eastAsia="Times New Roman" w:hAnsi="Times New Roman" w:cs="Times New Roman"/>
                <w:i/>
                <w:iCs/>
                <w:sz w:val="24"/>
                <w:szCs w:val="24"/>
                <w:lang w:eastAsia="lt-LT"/>
              </w:rPr>
              <w:t xml:space="preserve">irtual </w:t>
            </w:r>
            <w:r w:rsidR="00251002">
              <w:rPr>
                <w:rFonts w:ascii="Times New Roman" w:eastAsia="Times New Roman" w:hAnsi="Times New Roman" w:cs="Times New Roman"/>
                <w:i/>
                <w:iCs/>
                <w:sz w:val="24"/>
                <w:szCs w:val="24"/>
                <w:lang w:eastAsia="lt-LT"/>
              </w:rPr>
              <w:lastRenderedPageBreak/>
              <w:t>V</w:t>
            </w:r>
            <w:r w:rsidR="25CA6139" w:rsidRPr="00691753">
              <w:rPr>
                <w:rFonts w:ascii="Times New Roman" w:eastAsia="Times New Roman" w:hAnsi="Times New Roman" w:cs="Times New Roman"/>
                <w:i/>
                <w:iCs/>
                <w:sz w:val="24"/>
                <w:szCs w:val="24"/>
                <w:lang w:eastAsia="lt-LT"/>
              </w:rPr>
              <w:t>olumes</w:t>
            </w:r>
            <w:r w:rsidR="005B3A5C" w:rsidRPr="00691753">
              <w:rPr>
                <w:rFonts w:ascii="Times New Roman" w:eastAsia="Times New Roman" w:hAnsi="Times New Roman" w:cs="Times New Roman"/>
                <w:i/>
                <w:iCs/>
                <w:sz w:val="24"/>
                <w:szCs w:val="24"/>
                <w:lang w:eastAsia="lt-LT"/>
              </w:rPr>
              <w:t>“</w:t>
            </w:r>
            <w:r w:rsidR="25CA6139" w:rsidRPr="00057639">
              <w:rPr>
                <w:rFonts w:ascii="Times New Roman" w:eastAsia="Times New Roman" w:hAnsi="Times New Roman" w:cs="Times New Roman"/>
                <w:sz w:val="24"/>
                <w:szCs w:val="24"/>
                <w:lang w:eastAsia="lt-LT"/>
              </w:rPr>
              <w:t>, kad replikuotų virtualios mašinos duomenis į atkūrimo vietą</w:t>
            </w:r>
            <w:r w:rsidR="00691753">
              <w:rPr>
                <w:rFonts w:ascii="Times New Roman" w:eastAsia="Times New Roman" w:hAnsi="Times New Roman" w:cs="Times New Roman"/>
                <w:sz w:val="24"/>
                <w:szCs w:val="24"/>
                <w:lang w:eastAsia="lt-LT"/>
              </w:rPr>
              <w:t>.</w:t>
            </w:r>
          </w:p>
        </w:tc>
      </w:tr>
      <w:tr w:rsidR="1E956944" w:rsidRPr="00057639" w14:paraId="0A17BDAC" w14:textId="77777777" w:rsidTr="3F71F477">
        <w:trPr>
          <w:trHeight w:val="300"/>
        </w:trPr>
        <w:tc>
          <w:tcPr>
            <w:tcW w:w="756" w:type="dxa"/>
            <w:shd w:val="clear" w:color="auto" w:fill="FFFFFF" w:themeFill="background1"/>
            <w:tcMar>
              <w:top w:w="0" w:type="dxa"/>
              <w:left w:w="108" w:type="dxa"/>
              <w:bottom w:w="0" w:type="dxa"/>
              <w:right w:w="108" w:type="dxa"/>
            </w:tcMar>
          </w:tcPr>
          <w:p w14:paraId="11D73748" w14:textId="4AD68F38" w:rsidR="1E956944" w:rsidRPr="00057639" w:rsidRDefault="00605BD7" w:rsidP="00662A2A">
            <w:pPr>
              <w:spacing w:after="0" w:line="240" w:lineRule="auto"/>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lastRenderedPageBreak/>
              <w:t>2.2.</w:t>
            </w:r>
            <w:r w:rsidR="004D3BD2" w:rsidRPr="00057639">
              <w:rPr>
                <w:rFonts w:ascii="Times New Roman" w:eastAsia="Times New Roman" w:hAnsi="Times New Roman" w:cs="Times New Roman"/>
                <w:sz w:val="24"/>
                <w:szCs w:val="24"/>
                <w:lang w:eastAsia="lt-LT"/>
              </w:rPr>
              <w:t>4</w:t>
            </w:r>
            <w:r w:rsidRPr="00057639">
              <w:rPr>
                <w:rFonts w:ascii="Times New Roman" w:eastAsia="Times New Roman" w:hAnsi="Times New Roman" w:cs="Times New Roman"/>
                <w:sz w:val="24"/>
                <w:szCs w:val="24"/>
                <w:lang w:eastAsia="lt-LT"/>
              </w:rPr>
              <w:t>.</w:t>
            </w:r>
          </w:p>
        </w:tc>
        <w:tc>
          <w:tcPr>
            <w:tcW w:w="2965" w:type="dxa"/>
            <w:shd w:val="clear" w:color="auto" w:fill="FFFFFF" w:themeFill="background1"/>
            <w:tcMar>
              <w:top w:w="0" w:type="dxa"/>
              <w:left w:w="108" w:type="dxa"/>
              <w:bottom w:w="0" w:type="dxa"/>
              <w:right w:w="108" w:type="dxa"/>
            </w:tcMar>
          </w:tcPr>
          <w:p w14:paraId="710A203E" w14:textId="2EE0A403" w:rsidR="1E956944" w:rsidRPr="00057639" w:rsidRDefault="5C2F0E3D" w:rsidP="00662A2A">
            <w:pPr>
              <w:spacing w:after="0" w:line="240" w:lineRule="auto"/>
              <w:rPr>
                <w:rFonts w:ascii="Times New Roman" w:hAnsi="Times New Roman" w:cs="Times New Roman"/>
                <w:sz w:val="24"/>
                <w:szCs w:val="24"/>
              </w:rPr>
            </w:pPr>
            <w:r w:rsidRPr="00057639">
              <w:rPr>
                <w:rFonts w:ascii="Times New Roman" w:eastAsia="Times New Roman" w:hAnsi="Times New Roman" w:cs="Times New Roman"/>
                <w:sz w:val="24"/>
                <w:szCs w:val="24"/>
                <w:lang w:eastAsia="lt-LT"/>
              </w:rPr>
              <w:t>Procesų automatizavimas</w:t>
            </w:r>
          </w:p>
        </w:tc>
        <w:tc>
          <w:tcPr>
            <w:tcW w:w="5907" w:type="dxa"/>
            <w:shd w:val="clear" w:color="auto" w:fill="FFFFFF" w:themeFill="background1"/>
            <w:tcMar>
              <w:top w:w="0" w:type="dxa"/>
              <w:left w:w="108" w:type="dxa"/>
              <w:bottom w:w="0" w:type="dxa"/>
              <w:right w:w="108" w:type="dxa"/>
            </w:tcMar>
          </w:tcPr>
          <w:p w14:paraId="7CB279B6" w14:textId="5F1A5C76" w:rsidR="1E956944" w:rsidRPr="00057639" w:rsidRDefault="00662A2A" w:rsidP="00662A2A">
            <w:pPr>
              <w:spacing w:after="0" w:line="240" w:lineRule="auto"/>
              <w:jc w:val="both"/>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Turi būti galimybė automatizuoti</w:t>
            </w:r>
            <w:r w:rsidR="5C2F0E3D" w:rsidRPr="00057639">
              <w:rPr>
                <w:rFonts w:ascii="Times New Roman" w:eastAsia="Times New Roman" w:hAnsi="Times New Roman" w:cs="Times New Roman"/>
                <w:sz w:val="24"/>
                <w:szCs w:val="24"/>
                <w:lang w:eastAsia="lt-LT"/>
              </w:rPr>
              <w:t xml:space="preserve"> atkūrimo procesą, įskaitant </w:t>
            </w:r>
            <w:r w:rsidR="007B4F50">
              <w:rPr>
                <w:rFonts w:ascii="Times New Roman" w:eastAsia="Times New Roman" w:hAnsi="Times New Roman" w:cs="Times New Roman"/>
                <w:sz w:val="24"/>
                <w:szCs w:val="24"/>
                <w:lang w:eastAsia="lt-LT"/>
              </w:rPr>
              <w:t>virtualių tarnybinių stočių</w:t>
            </w:r>
            <w:r w:rsidR="5C2F0E3D" w:rsidRPr="00057639">
              <w:rPr>
                <w:rFonts w:ascii="Times New Roman" w:eastAsia="Times New Roman" w:hAnsi="Times New Roman" w:cs="Times New Roman"/>
                <w:sz w:val="24"/>
                <w:szCs w:val="24"/>
                <w:lang w:eastAsia="lt-LT"/>
              </w:rPr>
              <w:t xml:space="preserve"> įjungimą, tinklų konfigūravimą ir pasirinktinių scenarijų vykdymą pagal iš anksto nustatytus atkūrimo planus</w:t>
            </w:r>
            <w:r w:rsidR="00691753">
              <w:rPr>
                <w:rFonts w:ascii="Times New Roman" w:eastAsia="Times New Roman" w:hAnsi="Times New Roman" w:cs="Times New Roman"/>
                <w:sz w:val="24"/>
                <w:szCs w:val="24"/>
                <w:lang w:eastAsia="lt-LT"/>
              </w:rPr>
              <w:t>.</w:t>
            </w:r>
          </w:p>
        </w:tc>
      </w:tr>
      <w:tr w:rsidR="0175E15E" w:rsidRPr="00057639" w14:paraId="5AC28431" w14:textId="77777777" w:rsidTr="3F71F477">
        <w:trPr>
          <w:trHeight w:val="743"/>
        </w:trPr>
        <w:tc>
          <w:tcPr>
            <w:tcW w:w="756" w:type="dxa"/>
            <w:shd w:val="clear" w:color="auto" w:fill="FFFFFF" w:themeFill="background1"/>
            <w:tcMar>
              <w:top w:w="0" w:type="dxa"/>
              <w:left w:w="108" w:type="dxa"/>
              <w:bottom w:w="0" w:type="dxa"/>
              <w:right w:w="108" w:type="dxa"/>
            </w:tcMar>
          </w:tcPr>
          <w:p w14:paraId="2EB4DA45" w14:textId="750B5E1B" w:rsidR="24FEDBDE" w:rsidRPr="00057639" w:rsidRDefault="00605BD7" w:rsidP="00662A2A">
            <w:pPr>
              <w:spacing w:after="0" w:line="240" w:lineRule="auto"/>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2.2.</w:t>
            </w:r>
            <w:r w:rsidR="004D3BD2" w:rsidRPr="00057639">
              <w:rPr>
                <w:rFonts w:ascii="Times New Roman" w:eastAsia="Times New Roman" w:hAnsi="Times New Roman" w:cs="Times New Roman"/>
                <w:sz w:val="24"/>
                <w:szCs w:val="24"/>
                <w:lang w:eastAsia="lt-LT"/>
              </w:rPr>
              <w:t>5</w:t>
            </w:r>
            <w:r w:rsidR="00190CEF" w:rsidRPr="00057639">
              <w:rPr>
                <w:rFonts w:ascii="Times New Roman" w:eastAsia="Times New Roman" w:hAnsi="Times New Roman" w:cs="Times New Roman"/>
                <w:sz w:val="24"/>
                <w:szCs w:val="24"/>
                <w:lang w:eastAsia="lt-LT"/>
              </w:rPr>
              <w:t>.</w:t>
            </w:r>
          </w:p>
        </w:tc>
        <w:tc>
          <w:tcPr>
            <w:tcW w:w="2965" w:type="dxa"/>
            <w:shd w:val="clear" w:color="auto" w:fill="FFFFFF" w:themeFill="background1"/>
            <w:tcMar>
              <w:top w:w="0" w:type="dxa"/>
              <w:left w:w="108" w:type="dxa"/>
              <w:bottom w:w="0" w:type="dxa"/>
              <w:right w:w="108" w:type="dxa"/>
            </w:tcMar>
          </w:tcPr>
          <w:p w14:paraId="1D760039" w14:textId="49ED40D3" w:rsidR="01C66C10" w:rsidRPr="00057639" w:rsidRDefault="01C66C10" w:rsidP="00662A2A">
            <w:pPr>
              <w:spacing w:after="0" w:line="240" w:lineRule="auto"/>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Replikavimas</w:t>
            </w:r>
            <w:r w:rsidR="001341BD">
              <w:rPr>
                <w:rFonts w:ascii="Times New Roman" w:eastAsia="Times New Roman" w:hAnsi="Times New Roman" w:cs="Times New Roman"/>
                <w:sz w:val="24"/>
                <w:szCs w:val="24"/>
                <w:lang w:eastAsia="lt-LT"/>
              </w:rPr>
              <w:t xml:space="preserve"> ir</w:t>
            </w:r>
            <w:r w:rsidRPr="00057639">
              <w:rPr>
                <w:rFonts w:ascii="Times New Roman" w:eastAsia="Times New Roman" w:hAnsi="Times New Roman" w:cs="Times New Roman"/>
                <w:sz w:val="24"/>
                <w:szCs w:val="24"/>
                <w:lang w:eastAsia="lt-LT"/>
              </w:rPr>
              <w:t xml:space="preserve"> atstatymo testavimas</w:t>
            </w:r>
          </w:p>
        </w:tc>
        <w:tc>
          <w:tcPr>
            <w:tcW w:w="5907" w:type="dxa"/>
            <w:shd w:val="clear" w:color="auto" w:fill="FFFFFF" w:themeFill="background1"/>
            <w:tcMar>
              <w:top w:w="0" w:type="dxa"/>
              <w:left w:w="108" w:type="dxa"/>
              <w:bottom w:w="0" w:type="dxa"/>
              <w:right w:w="108" w:type="dxa"/>
            </w:tcMar>
          </w:tcPr>
          <w:p w14:paraId="7B032DAD" w14:textId="2826729B" w:rsidR="24FEDBDE" w:rsidRPr="00057639" w:rsidRDefault="00662A2A" w:rsidP="00662A2A">
            <w:pPr>
              <w:spacing w:after="0" w:line="240" w:lineRule="auto"/>
              <w:jc w:val="both"/>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Turi būti galimybė</w:t>
            </w:r>
            <w:r w:rsidR="24FEDBDE" w:rsidRPr="00057639">
              <w:rPr>
                <w:rFonts w:ascii="Times New Roman" w:eastAsia="Times New Roman" w:hAnsi="Times New Roman" w:cs="Times New Roman"/>
                <w:sz w:val="24"/>
                <w:szCs w:val="24"/>
                <w:lang w:eastAsia="lt-LT"/>
              </w:rPr>
              <w:t xml:space="preserve"> </w:t>
            </w:r>
            <w:r w:rsidR="2A9473AC" w:rsidRPr="00057639">
              <w:rPr>
                <w:rFonts w:ascii="Times New Roman" w:eastAsia="Times New Roman" w:hAnsi="Times New Roman" w:cs="Times New Roman"/>
                <w:sz w:val="24"/>
                <w:szCs w:val="24"/>
                <w:lang w:eastAsia="lt-LT"/>
              </w:rPr>
              <w:t xml:space="preserve">neįtakojant replikavimo procesų </w:t>
            </w:r>
            <w:r w:rsidR="24FEDBDE" w:rsidRPr="00057639">
              <w:rPr>
                <w:rFonts w:ascii="Times New Roman" w:eastAsia="Times New Roman" w:hAnsi="Times New Roman" w:cs="Times New Roman"/>
                <w:sz w:val="24"/>
                <w:szCs w:val="24"/>
                <w:lang w:eastAsia="lt-LT"/>
              </w:rPr>
              <w:t>išbandyti atkūrimo planus, galimybė patikrinti savo atkūrimo procedūras ir nustatyti galimas problemas.</w:t>
            </w:r>
            <w:r w:rsidR="382F37CA" w:rsidRPr="00057639">
              <w:rPr>
                <w:rFonts w:ascii="Times New Roman" w:eastAsia="Times New Roman" w:hAnsi="Times New Roman" w:cs="Times New Roman"/>
                <w:sz w:val="24"/>
                <w:szCs w:val="24"/>
                <w:lang w:eastAsia="lt-LT"/>
              </w:rPr>
              <w:t xml:space="preserve"> </w:t>
            </w:r>
          </w:p>
        </w:tc>
      </w:tr>
      <w:tr w:rsidR="00631A67" w:rsidRPr="00057639" w14:paraId="4A88C180" w14:textId="77777777" w:rsidTr="3F71F477">
        <w:trPr>
          <w:trHeight w:val="300"/>
        </w:trPr>
        <w:tc>
          <w:tcPr>
            <w:tcW w:w="756" w:type="dxa"/>
            <w:shd w:val="clear" w:color="auto" w:fill="FFFFFF" w:themeFill="background1"/>
            <w:tcMar>
              <w:top w:w="0" w:type="dxa"/>
              <w:left w:w="108" w:type="dxa"/>
              <w:bottom w:w="0" w:type="dxa"/>
              <w:right w:w="108" w:type="dxa"/>
            </w:tcMar>
          </w:tcPr>
          <w:p w14:paraId="088679EB" w14:textId="60711BD7" w:rsidR="00631A67" w:rsidRPr="00057639" w:rsidRDefault="00631A67" w:rsidP="00631A67">
            <w:pPr>
              <w:spacing w:after="0" w:line="240" w:lineRule="auto"/>
              <w:rPr>
                <w:rFonts w:ascii="Times New Roman" w:eastAsia="Times New Roman" w:hAnsi="Times New Roman" w:cs="Times New Roman"/>
                <w:sz w:val="24"/>
                <w:szCs w:val="24"/>
                <w:lang w:eastAsia="lt-LT"/>
              </w:rPr>
            </w:pPr>
            <w:r w:rsidRPr="00057639">
              <w:rPr>
                <w:rFonts w:ascii="Times New Roman" w:eastAsia="Times New Roman" w:hAnsi="Times New Roman" w:cs="Times New Roman"/>
                <w:sz w:val="24"/>
                <w:szCs w:val="24"/>
                <w:lang w:eastAsia="lt-LT"/>
              </w:rPr>
              <w:t>2.2.6.</w:t>
            </w:r>
          </w:p>
        </w:tc>
        <w:tc>
          <w:tcPr>
            <w:tcW w:w="2965" w:type="dxa"/>
            <w:shd w:val="clear" w:color="auto" w:fill="FFFFFF" w:themeFill="background1"/>
            <w:tcMar>
              <w:top w:w="0" w:type="dxa"/>
              <w:left w:w="108" w:type="dxa"/>
              <w:bottom w:w="0" w:type="dxa"/>
              <w:right w:w="108" w:type="dxa"/>
            </w:tcMar>
          </w:tcPr>
          <w:p w14:paraId="760A4427" w14:textId="1F0D3E0E" w:rsidR="00631A67" w:rsidRPr="00057639" w:rsidRDefault="003500BA" w:rsidP="00631A6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P</w:t>
            </w:r>
            <w:r w:rsidR="00631A67" w:rsidRPr="00057639">
              <w:rPr>
                <w:rFonts w:ascii="Times New Roman" w:eastAsia="Times New Roman" w:hAnsi="Times New Roman" w:cs="Times New Roman"/>
                <w:sz w:val="24"/>
                <w:szCs w:val="24"/>
                <w:bdr w:val="none" w:sz="0" w:space="0" w:color="auto" w:frame="1"/>
                <w:lang w:eastAsia="lt-LT"/>
              </w:rPr>
              <w:t>rograminės įrangos palaikymas</w:t>
            </w:r>
          </w:p>
        </w:tc>
        <w:tc>
          <w:tcPr>
            <w:tcW w:w="5907" w:type="dxa"/>
            <w:shd w:val="clear" w:color="auto" w:fill="FFFFFF" w:themeFill="background1"/>
            <w:tcMar>
              <w:top w:w="0" w:type="dxa"/>
              <w:left w:w="108" w:type="dxa"/>
              <w:bottom w:w="0" w:type="dxa"/>
              <w:right w:w="108" w:type="dxa"/>
            </w:tcMar>
          </w:tcPr>
          <w:p w14:paraId="4070009E" w14:textId="44C571B9" w:rsidR="00631A67" w:rsidRPr="00057639" w:rsidRDefault="68DAF15D" w:rsidP="00631A67">
            <w:pPr>
              <w:spacing w:after="0" w:line="240" w:lineRule="auto"/>
              <w:jc w:val="both"/>
              <w:rPr>
                <w:rFonts w:ascii="Times New Roman" w:eastAsia="Times New Roman" w:hAnsi="Times New Roman" w:cs="Times New Roman"/>
                <w:sz w:val="24"/>
                <w:szCs w:val="24"/>
                <w:bdr w:val="none" w:sz="0" w:space="0" w:color="auto" w:frame="1"/>
                <w:lang w:eastAsia="lt-LT"/>
              </w:rPr>
            </w:pPr>
            <w:r>
              <w:rPr>
                <w:rFonts w:ascii="Times New Roman" w:eastAsia="Times New Roman" w:hAnsi="Times New Roman" w:cs="Times New Roman"/>
                <w:sz w:val="24"/>
                <w:szCs w:val="24"/>
                <w:bdr w:val="none" w:sz="0" w:space="0" w:color="auto" w:frame="1"/>
                <w:lang w:eastAsia="lt-LT"/>
              </w:rPr>
              <w:t>P</w:t>
            </w:r>
            <w:r w:rsidR="51412DBC" w:rsidRPr="00057639">
              <w:rPr>
                <w:rFonts w:ascii="Times New Roman" w:eastAsia="Times New Roman" w:hAnsi="Times New Roman" w:cs="Times New Roman"/>
                <w:sz w:val="24"/>
                <w:szCs w:val="24"/>
                <w:bdr w:val="none" w:sz="0" w:space="0" w:color="auto" w:frame="1"/>
                <w:lang w:eastAsia="lt-LT"/>
              </w:rPr>
              <w:t xml:space="preserve">rograminė įranga privalo būti komplektuojama su ne trumpesniu </w:t>
            </w:r>
            <w:r w:rsidR="51412DBC">
              <w:rPr>
                <w:rFonts w:ascii="Times New Roman" w:eastAsia="Times New Roman" w:hAnsi="Times New Roman" w:cs="Times New Roman"/>
                <w:sz w:val="24"/>
                <w:szCs w:val="24"/>
                <w:bdr w:val="none" w:sz="0" w:space="0" w:color="auto" w:frame="1"/>
                <w:lang w:eastAsia="lt-LT"/>
              </w:rPr>
              <w:t>nei</w:t>
            </w:r>
            <w:r w:rsidR="51412DBC" w:rsidRPr="00057639">
              <w:rPr>
                <w:rFonts w:ascii="Times New Roman" w:eastAsia="Times New Roman" w:hAnsi="Times New Roman" w:cs="Times New Roman"/>
                <w:sz w:val="24"/>
                <w:szCs w:val="24"/>
                <w:bdr w:val="none" w:sz="0" w:space="0" w:color="auto" w:frame="1"/>
                <w:lang w:eastAsia="lt-LT"/>
              </w:rPr>
              <w:t xml:space="preserve"> </w:t>
            </w:r>
            <w:r w:rsidR="51412DBC">
              <w:rPr>
                <w:rFonts w:ascii="Times New Roman" w:eastAsia="Times New Roman" w:hAnsi="Times New Roman" w:cs="Times New Roman"/>
                <w:sz w:val="24"/>
                <w:szCs w:val="24"/>
                <w:bdr w:val="none" w:sz="0" w:space="0" w:color="auto" w:frame="1"/>
                <w:lang w:eastAsia="lt-LT"/>
              </w:rPr>
              <w:t>5 (penkerių) metų</w:t>
            </w:r>
            <w:r w:rsidR="51412DBC" w:rsidRPr="00057639">
              <w:rPr>
                <w:rFonts w:ascii="Times New Roman" w:eastAsia="Times New Roman" w:hAnsi="Times New Roman" w:cs="Times New Roman"/>
                <w:sz w:val="24"/>
                <w:szCs w:val="24"/>
                <w:bdr w:val="none" w:sz="0" w:space="0" w:color="auto" w:frame="1"/>
                <w:lang w:eastAsia="lt-LT"/>
              </w:rPr>
              <w:t xml:space="preserve"> </w:t>
            </w:r>
            <w:r w:rsidR="51412DBC">
              <w:rPr>
                <w:rFonts w:ascii="Times New Roman" w:eastAsia="Times New Roman" w:hAnsi="Times New Roman" w:cs="Times New Roman"/>
                <w:sz w:val="24"/>
                <w:szCs w:val="24"/>
                <w:bdr w:val="none" w:sz="0" w:space="0" w:color="auto" w:frame="1"/>
                <w:lang w:eastAsia="lt-LT"/>
              </w:rPr>
              <w:t>(</w:t>
            </w:r>
            <w:r w:rsidR="51412DBC" w:rsidRPr="00057639">
              <w:rPr>
                <w:rFonts w:ascii="Times New Roman" w:eastAsia="Times New Roman" w:hAnsi="Times New Roman" w:cs="Times New Roman"/>
                <w:sz w:val="24"/>
                <w:szCs w:val="24"/>
                <w:bdr w:val="none" w:sz="0" w:space="0" w:color="auto" w:frame="1"/>
                <w:lang w:eastAsia="lt-LT"/>
              </w:rPr>
              <w:t>ne blogesniu nei 9x5</w:t>
            </w:r>
            <w:r w:rsidR="00EC63F8" w:rsidRPr="1D1C5B83">
              <w:rPr>
                <w:rStyle w:val="FootnoteReference"/>
                <w:rFonts w:ascii="Times New Roman" w:eastAsia="Times New Roman" w:hAnsi="Times New Roman"/>
                <w:sz w:val="24"/>
                <w:szCs w:val="24"/>
                <w:lang w:eastAsia="lt-LT"/>
              </w:rPr>
              <w:footnoteReference w:id="2"/>
            </w:r>
            <w:r w:rsidR="00D89024">
              <w:rPr>
                <w:rFonts w:ascii="Times New Roman" w:eastAsia="Times New Roman" w:hAnsi="Times New Roman" w:cs="Times New Roman"/>
                <w:sz w:val="24"/>
                <w:szCs w:val="24"/>
                <w:bdr w:val="none" w:sz="0" w:space="0" w:color="auto" w:frame="1"/>
                <w:lang w:eastAsia="lt-LT"/>
              </w:rPr>
              <w:t>)</w:t>
            </w:r>
            <w:r w:rsidR="51412DBC" w:rsidRPr="00057639">
              <w:rPr>
                <w:rFonts w:ascii="Times New Roman" w:eastAsia="Times New Roman" w:hAnsi="Times New Roman" w:cs="Times New Roman"/>
                <w:sz w:val="24"/>
                <w:szCs w:val="24"/>
                <w:bdr w:val="none" w:sz="0" w:space="0" w:color="auto" w:frame="1"/>
                <w:lang w:eastAsia="lt-LT"/>
              </w:rPr>
              <w:t xml:space="preserve"> palaikymu ir versijų atnaujinimu.</w:t>
            </w:r>
          </w:p>
          <w:p w14:paraId="5A347744" w14:textId="408A166E" w:rsidR="00631A67" w:rsidRPr="00887177" w:rsidRDefault="00631A67" w:rsidP="00631A67">
            <w:pPr>
              <w:spacing w:after="0" w:line="240" w:lineRule="auto"/>
              <w:jc w:val="both"/>
              <w:rPr>
                <w:rFonts w:ascii="Times New Roman" w:eastAsia="Times New Roman" w:hAnsi="Times New Roman" w:cs="Times New Roman"/>
                <w:sz w:val="24"/>
                <w:szCs w:val="24"/>
                <w:bdr w:val="none" w:sz="0" w:space="0" w:color="auto" w:frame="1"/>
                <w:lang w:eastAsia="lt-LT"/>
              </w:rPr>
            </w:pPr>
            <w:r w:rsidRPr="00057639">
              <w:rPr>
                <w:rFonts w:ascii="Times New Roman" w:eastAsia="Times New Roman" w:hAnsi="Times New Roman" w:cs="Times New Roman"/>
                <w:sz w:val="24"/>
                <w:szCs w:val="24"/>
                <w:bdr w:val="none" w:sz="0" w:space="0" w:color="auto" w:frame="1"/>
                <w:lang w:eastAsia="lt-LT"/>
              </w:rPr>
              <w:t>Privalo būti galimybė dėl techninių problemų tiesiogiai kreiptis į</w:t>
            </w:r>
            <w:r w:rsidR="006817BA">
              <w:rPr>
                <w:rFonts w:ascii="Times New Roman" w:eastAsia="Times New Roman" w:hAnsi="Times New Roman" w:cs="Times New Roman"/>
                <w:sz w:val="24"/>
                <w:szCs w:val="24"/>
                <w:bdr w:val="none" w:sz="0" w:space="0" w:color="auto" w:frame="1"/>
                <w:lang w:eastAsia="lt-LT"/>
              </w:rPr>
              <w:t xml:space="preserve"> virtualizavimo</w:t>
            </w:r>
            <w:r>
              <w:rPr>
                <w:rFonts w:ascii="Times New Roman" w:eastAsia="Times New Roman" w:hAnsi="Times New Roman" w:cs="Times New Roman"/>
                <w:sz w:val="24"/>
                <w:szCs w:val="24"/>
                <w:bdr w:val="none" w:sz="0" w:space="0" w:color="auto" w:frame="1"/>
                <w:lang w:eastAsia="lt-LT"/>
              </w:rPr>
              <w:t xml:space="preserve"> </w:t>
            </w:r>
            <w:r w:rsidRPr="00057639">
              <w:rPr>
                <w:rFonts w:ascii="Times New Roman" w:eastAsia="Times New Roman" w:hAnsi="Times New Roman" w:cs="Times New Roman"/>
                <w:sz w:val="24"/>
                <w:szCs w:val="24"/>
                <w:bdr w:val="none" w:sz="0" w:space="0" w:color="auto" w:frame="1"/>
                <w:lang w:eastAsia="lt-LT"/>
              </w:rPr>
              <w:t>programinės įrangos gamintoją, registruojant problemą telefonu arba internetinėje svetainėje. Turi būti galimybė stebėti techninės problemos sprendimo eigą internetinėje svetainėje.</w:t>
            </w:r>
          </w:p>
        </w:tc>
      </w:tr>
    </w:tbl>
    <w:p w14:paraId="2D492077" w14:textId="10CAC560" w:rsidR="009D1CEA" w:rsidRPr="00057639" w:rsidRDefault="009D1CEA" w:rsidP="00191CC4">
      <w:pPr>
        <w:suppressAutoHyphens/>
        <w:spacing w:after="0" w:line="240" w:lineRule="auto"/>
        <w:jc w:val="both"/>
        <w:rPr>
          <w:rFonts w:ascii="Times New Roman" w:eastAsia="Times New Roman" w:hAnsi="Times New Roman" w:cs="Times New Roman"/>
          <w:sz w:val="24"/>
          <w:szCs w:val="24"/>
          <w:lang w:eastAsia="en-US"/>
        </w:rPr>
      </w:pPr>
    </w:p>
    <w:sectPr w:rsidR="009D1CEA" w:rsidRPr="00057639" w:rsidSect="00191CC4">
      <w:headerReference w:type="default" r:id="rId11"/>
      <w:footerReference w:type="default" r:id="rId1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BD6B" w14:textId="77777777" w:rsidR="005B4768" w:rsidRDefault="005B4768" w:rsidP="00191CC4">
      <w:pPr>
        <w:spacing w:after="0" w:line="240" w:lineRule="auto"/>
      </w:pPr>
      <w:r>
        <w:separator/>
      </w:r>
    </w:p>
  </w:endnote>
  <w:endnote w:type="continuationSeparator" w:id="0">
    <w:p w14:paraId="721F3C8D" w14:textId="77777777" w:rsidR="005B4768" w:rsidRDefault="005B4768" w:rsidP="00191CC4">
      <w:pPr>
        <w:spacing w:after="0" w:line="240" w:lineRule="auto"/>
      </w:pPr>
      <w:r>
        <w:continuationSeparator/>
      </w:r>
    </w:p>
  </w:endnote>
  <w:endnote w:type="continuationNotice" w:id="1">
    <w:p w14:paraId="718C6AC3" w14:textId="77777777" w:rsidR="005B4768" w:rsidRDefault="005B4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291395"/>
      <w:docPartObj>
        <w:docPartGallery w:val="Page Numbers (Bottom of Page)"/>
        <w:docPartUnique/>
      </w:docPartObj>
    </w:sdtPr>
    <w:sdtEndPr>
      <w:rPr>
        <w:noProof/>
      </w:rPr>
    </w:sdtEndPr>
    <w:sdtContent>
      <w:p w14:paraId="745D4356" w14:textId="0F195903" w:rsidR="00AC4927" w:rsidRDefault="00AC49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5DB0A9" w14:textId="77777777" w:rsidR="00AC4927" w:rsidRDefault="00AC4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C900" w14:textId="77777777" w:rsidR="005B4768" w:rsidRDefault="005B4768" w:rsidP="00191CC4">
      <w:pPr>
        <w:spacing w:after="0" w:line="240" w:lineRule="auto"/>
      </w:pPr>
      <w:r>
        <w:separator/>
      </w:r>
    </w:p>
  </w:footnote>
  <w:footnote w:type="continuationSeparator" w:id="0">
    <w:p w14:paraId="3029346F" w14:textId="77777777" w:rsidR="005B4768" w:rsidRDefault="005B4768" w:rsidP="00191CC4">
      <w:pPr>
        <w:spacing w:after="0" w:line="240" w:lineRule="auto"/>
      </w:pPr>
      <w:r>
        <w:continuationSeparator/>
      </w:r>
    </w:p>
  </w:footnote>
  <w:footnote w:type="continuationNotice" w:id="1">
    <w:p w14:paraId="5C1A4680" w14:textId="77777777" w:rsidR="005B4768" w:rsidRDefault="005B4768">
      <w:pPr>
        <w:spacing w:after="0" w:line="240" w:lineRule="auto"/>
      </w:pPr>
    </w:p>
  </w:footnote>
  <w:footnote w:id="2">
    <w:p w14:paraId="0246D427" w14:textId="6A8731F7" w:rsidR="00EC63F8" w:rsidRPr="00EC63F8" w:rsidRDefault="00EC63F8" w:rsidP="1D1C5B83">
      <w:pPr>
        <w:pStyle w:val="FootnoteText"/>
        <w:rPr>
          <w:rFonts w:ascii="Times New Roman" w:eastAsia="Times New Roman" w:hAnsi="Times New Roman" w:cs="Times New Roman"/>
          <w:i/>
          <w:iCs/>
        </w:rPr>
      </w:pPr>
      <w:r w:rsidRPr="00EC63F8">
        <w:rPr>
          <w:rStyle w:val="FootnoteReference"/>
          <w:i/>
          <w:iCs/>
        </w:rPr>
        <w:footnoteRef/>
      </w:r>
      <w:r w:rsidRPr="00EC63F8">
        <w:rPr>
          <w:i/>
          <w:iCs/>
        </w:rPr>
        <w:t xml:space="preserve"> </w:t>
      </w:r>
      <w:r w:rsidRPr="00EC63F8">
        <w:rPr>
          <w:rFonts w:ascii="Times New Roman" w:eastAsia="Times New Roman" w:hAnsi="Times New Roman" w:cs="Times New Roman"/>
          <w:i/>
          <w:iCs/>
        </w:rPr>
        <w:t>9x5 - aptarnavimo lygio susitarimas, kuris galioja 9 valandas per dieną, 5 dienas per savaitę, darbo dienomis.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242DA349" w14:textId="18397B29" w:rsidR="00C61168" w:rsidRDefault="00C61168">
        <w:pPr>
          <w:pStyle w:val="Header"/>
          <w:jc w:val="center"/>
        </w:pPr>
        <w:r>
          <w:fldChar w:fldCharType="begin"/>
        </w:r>
        <w:r>
          <w:instrText>PAGE   \* MERGEFORMAT</w:instrText>
        </w:r>
        <w:r>
          <w:fldChar w:fldCharType="separate"/>
        </w:r>
        <w:r>
          <w:rPr>
            <w:noProof/>
          </w:rPr>
          <w:t>22</w:t>
        </w:r>
        <w:r>
          <w:fldChar w:fldCharType="end"/>
        </w:r>
      </w:p>
    </w:sdtContent>
  </w:sdt>
  <w:p w14:paraId="05DDF406" w14:textId="77777777" w:rsidR="00C61168" w:rsidRDefault="00C61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70451DB"/>
    <w:multiLevelType w:val="multilevel"/>
    <w:tmpl w:val="88327A4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4" w15:restartNumberingAfterBreak="0">
    <w:nsid w:val="0C0C56DC"/>
    <w:multiLevelType w:val="hybridMultilevel"/>
    <w:tmpl w:val="300CAB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6"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4526C9"/>
    <w:multiLevelType w:val="multilevel"/>
    <w:tmpl w:val="C29673F0"/>
    <w:lvl w:ilvl="0">
      <w:start w:val="1"/>
      <w:numFmt w:val="decimal"/>
      <w:lvlText w:val="%1."/>
      <w:lvlJc w:val="left"/>
      <w:pPr>
        <w:ind w:left="360" w:hanging="360"/>
      </w:pPr>
      <w:rPr>
        <w:rFonts w:hint="default"/>
        <w:b w:val="0"/>
        <w:spacing w:val="16"/>
        <w:w w:val="100"/>
        <w:kern w:val="20"/>
        <w:position w:val="0"/>
        <w:sz w:val="24"/>
        <w:szCs w:val="24"/>
      </w:rPr>
    </w:lvl>
    <w:lvl w:ilvl="1">
      <w:start w:val="2"/>
      <w:numFmt w:val="decimal"/>
      <w:isLgl/>
      <w:lvlText w:val="%1.%2."/>
      <w:lvlJc w:val="left"/>
      <w:pPr>
        <w:ind w:left="405" w:hanging="405"/>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0"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5B969D5"/>
    <w:multiLevelType w:val="multilevel"/>
    <w:tmpl w:val="AA004E48"/>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2"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9804D07"/>
    <w:multiLevelType w:val="multilevel"/>
    <w:tmpl w:val="6BD8AF60"/>
    <w:lvl w:ilvl="0">
      <w:start w:val="1"/>
      <w:numFmt w:val="decimal"/>
      <w:lvlText w:val="%1."/>
      <w:lvlJc w:val="left"/>
      <w:pPr>
        <w:ind w:left="360" w:hanging="360"/>
      </w:pPr>
      <w:rPr>
        <w:rFonts w:hint="default"/>
        <w:b w:val="0"/>
        <w:spacing w:val="16"/>
        <w:w w:val="100"/>
        <w:kern w:val="20"/>
        <w:position w:val="0"/>
        <w:sz w:val="24"/>
        <w:szCs w:val="24"/>
      </w:rPr>
    </w:lvl>
    <w:lvl w:ilvl="1">
      <w:start w:val="1"/>
      <w:numFmt w:val="decimal"/>
      <w:isLgl/>
      <w:lvlText w:val="%1.%2."/>
      <w:lvlJc w:val="left"/>
      <w:pPr>
        <w:ind w:left="405" w:hanging="405"/>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5"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959B3"/>
    <w:multiLevelType w:val="hybridMultilevel"/>
    <w:tmpl w:val="1B9ECA68"/>
    <w:lvl w:ilvl="0" w:tplc="95AA090E">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0" w15:restartNumberingAfterBreak="0">
    <w:nsid w:val="374D39CB"/>
    <w:multiLevelType w:val="hybridMultilevel"/>
    <w:tmpl w:val="480EBA1A"/>
    <w:lvl w:ilvl="0" w:tplc="169A97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A6C11FE"/>
    <w:multiLevelType w:val="multilevel"/>
    <w:tmpl w:val="191A679C"/>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BA867DD"/>
    <w:multiLevelType w:val="hybridMultilevel"/>
    <w:tmpl w:val="1B9ECA68"/>
    <w:lvl w:ilvl="0" w:tplc="95AA090E">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5"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6" w15:restartNumberingAfterBreak="0">
    <w:nsid w:val="5C3F3159"/>
    <w:multiLevelType w:val="hybridMultilevel"/>
    <w:tmpl w:val="C7104846"/>
    <w:lvl w:ilvl="0" w:tplc="F434148C">
      <w:start w:val="1"/>
      <w:numFmt w:val="decimal"/>
      <w:lvlText w:val="%1."/>
      <w:lvlJc w:val="left"/>
      <w:pPr>
        <w:ind w:left="1070" w:hanging="360"/>
      </w:pPr>
      <w:rPr>
        <w:rFonts w:hint="default"/>
        <w:i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7"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5A1168C"/>
    <w:multiLevelType w:val="hybridMultilevel"/>
    <w:tmpl w:val="560674BC"/>
    <w:lvl w:ilvl="0" w:tplc="F994383E">
      <w:start w:val="1"/>
      <w:numFmt w:val="decimal"/>
      <w:lvlText w:val="7.1.%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6B113AAE"/>
    <w:multiLevelType w:val="multilevel"/>
    <w:tmpl w:val="D72EA2C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imes New Roman" w:eastAsiaTheme="minorEastAsia" w:hAnsi="Times New Roman" w:cs="Times New Roman" w:hint="default"/>
        <w:sz w:val="24"/>
        <w:szCs w:val="24"/>
      </w:rPr>
    </w:lvl>
    <w:lvl w:ilvl="2">
      <w:start w:val="1"/>
      <w:numFmt w:val="decimal"/>
      <w:isLgl/>
      <w:lvlText w:val="%1.%2.%3."/>
      <w:lvlJc w:val="left"/>
      <w:pPr>
        <w:ind w:left="1287" w:hanging="720"/>
      </w:pPr>
      <w:rPr>
        <w:rFonts w:ascii="Times New Roman" w:eastAsiaTheme="minorEastAsia" w:hAnsi="Times New Roman" w:cs="Times New Roman" w:hint="default"/>
        <w:sz w:val="24"/>
        <w:szCs w:val="24"/>
      </w:rPr>
    </w:lvl>
    <w:lvl w:ilvl="3">
      <w:start w:val="1"/>
      <w:numFmt w:val="decimal"/>
      <w:isLgl/>
      <w:lvlText w:val="%1.%2.%3.%4."/>
      <w:lvlJc w:val="left"/>
      <w:pPr>
        <w:ind w:left="1287" w:hanging="720"/>
      </w:pPr>
      <w:rPr>
        <w:rFonts w:asciiTheme="minorHAnsi" w:eastAsiaTheme="minorEastAsia" w:hAnsiTheme="minorHAnsi" w:cstheme="minorBidi" w:hint="default"/>
        <w:sz w:val="22"/>
      </w:rPr>
    </w:lvl>
    <w:lvl w:ilvl="4">
      <w:start w:val="1"/>
      <w:numFmt w:val="decimal"/>
      <w:isLgl/>
      <w:lvlText w:val="%1.%2.%3.%4.%5."/>
      <w:lvlJc w:val="left"/>
      <w:pPr>
        <w:ind w:left="1647" w:hanging="1080"/>
      </w:pPr>
      <w:rPr>
        <w:rFonts w:asciiTheme="minorHAnsi" w:eastAsiaTheme="minorEastAsia" w:hAnsiTheme="minorHAnsi" w:cstheme="minorBidi" w:hint="default"/>
        <w:sz w:val="22"/>
      </w:rPr>
    </w:lvl>
    <w:lvl w:ilvl="5">
      <w:start w:val="1"/>
      <w:numFmt w:val="decimal"/>
      <w:isLgl/>
      <w:lvlText w:val="%1.%2.%3.%4.%5.%6."/>
      <w:lvlJc w:val="left"/>
      <w:pPr>
        <w:ind w:left="1647" w:hanging="1080"/>
      </w:pPr>
      <w:rPr>
        <w:rFonts w:asciiTheme="minorHAnsi" w:eastAsiaTheme="minorEastAsia" w:hAnsiTheme="minorHAnsi" w:cstheme="minorBidi" w:hint="default"/>
        <w:sz w:val="22"/>
      </w:rPr>
    </w:lvl>
    <w:lvl w:ilvl="6">
      <w:start w:val="1"/>
      <w:numFmt w:val="decimal"/>
      <w:isLgl/>
      <w:lvlText w:val="%1.%2.%3.%4.%5.%6.%7."/>
      <w:lvlJc w:val="left"/>
      <w:pPr>
        <w:ind w:left="2007" w:hanging="1440"/>
      </w:pPr>
      <w:rPr>
        <w:rFonts w:asciiTheme="minorHAnsi" w:eastAsiaTheme="minorEastAsia" w:hAnsiTheme="minorHAnsi" w:cstheme="minorBidi" w:hint="default"/>
        <w:sz w:val="22"/>
      </w:rPr>
    </w:lvl>
    <w:lvl w:ilvl="7">
      <w:start w:val="1"/>
      <w:numFmt w:val="decimal"/>
      <w:isLgl/>
      <w:lvlText w:val="%1.%2.%3.%4.%5.%6.%7.%8."/>
      <w:lvlJc w:val="left"/>
      <w:pPr>
        <w:ind w:left="2007" w:hanging="1440"/>
      </w:pPr>
      <w:rPr>
        <w:rFonts w:asciiTheme="minorHAnsi" w:eastAsiaTheme="minorEastAsia" w:hAnsiTheme="minorHAnsi" w:cstheme="minorBidi" w:hint="default"/>
        <w:sz w:val="22"/>
      </w:rPr>
    </w:lvl>
    <w:lvl w:ilvl="8">
      <w:start w:val="1"/>
      <w:numFmt w:val="decimal"/>
      <w:isLgl/>
      <w:lvlText w:val="%1.%2.%3.%4.%5.%6.%7.%8.%9."/>
      <w:lvlJc w:val="left"/>
      <w:pPr>
        <w:ind w:left="2367" w:hanging="1800"/>
      </w:pPr>
      <w:rPr>
        <w:rFonts w:asciiTheme="minorHAnsi" w:eastAsiaTheme="minorEastAsia" w:hAnsiTheme="minorHAnsi" w:cstheme="minorBidi" w:hint="default"/>
        <w:sz w:val="22"/>
      </w:rPr>
    </w:lvl>
  </w:abstractNum>
  <w:abstractNum w:abstractNumId="33"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3C4D5D"/>
    <w:multiLevelType w:val="hybridMultilevel"/>
    <w:tmpl w:val="1B9ECA68"/>
    <w:lvl w:ilvl="0" w:tplc="95AA090E">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36"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64769181">
    <w:abstractNumId w:val="16"/>
  </w:num>
  <w:num w:numId="2" w16cid:durableId="2075548471">
    <w:abstractNumId w:val="4"/>
  </w:num>
  <w:num w:numId="3" w16cid:durableId="324823164">
    <w:abstractNumId w:val="14"/>
  </w:num>
  <w:num w:numId="4" w16cid:durableId="353894721">
    <w:abstractNumId w:val="26"/>
  </w:num>
  <w:num w:numId="5" w16cid:durableId="1251619456">
    <w:abstractNumId w:val="21"/>
  </w:num>
  <w:num w:numId="6" w16cid:durableId="1798453265">
    <w:abstractNumId w:val="12"/>
  </w:num>
  <w:num w:numId="7" w16cid:durableId="556626213">
    <w:abstractNumId w:val="5"/>
  </w:num>
  <w:num w:numId="8" w16cid:durableId="1215000052">
    <w:abstractNumId w:val="25"/>
  </w:num>
  <w:num w:numId="9" w16cid:durableId="1024554039">
    <w:abstractNumId w:val="40"/>
  </w:num>
  <w:num w:numId="10" w16cid:durableId="767703567">
    <w:abstractNumId w:val="35"/>
  </w:num>
  <w:num w:numId="11" w16cid:durableId="1871642695">
    <w:abstractNumId w:val="2"/>
  </w:num>
  <w:num w:numId="12" w16cid:durableId="1693844180">
    <w:abstractNumId w:val="3"/>
  </w:num>
  <w:num w:numId="13" w16cid:durableId="1882589700">
    <w:abstractNumId w:val="39"/>
  </w:num>
  <w:num w:numId="14" w16cid:durableId="781261292">
    <w:abstractNumId w:val="0"/>
  </w:num>
  <w:num w:numId="15" w16cid:durableId="1635255794">
    <w:abstractNumId w:val="29"/>
  </w:num>
  <w:num w:numId="16" w16cid:durableId="716316117">
    <w:abstractNumId w:val="6"/>
  </w:num>
  <w:num w:numId="17" w16cid:durableId="804012161">
    <w:abstractNumId w:val="18"/>
  </w:num>
  <w:num w:numId="18" w16cid:durableId="663241820">
    <w:abstractNumId w:val="36"/>
  </w:num>
  <w:num w:numId="19" w16cid:durableId="1461417089">
    <w:abstractNumId w:val="33"/>
  </w:num>
  <w:num w:numId="20" w16cid:durableId="472060481">
    <w:abstractNumId w:val="27"/>
  </w:num>
  <w:num w:numId="21" w16cid:durableId="393092933">
    <w:abstractNumId w:val="8"/>
  </w:num>
  <w:num w:numId="22" w16cid:durableId="2012830712">
    <w:abstractNumId w:val="7"/>
  </w:num>
  <w:num w:numId="23" w16cid:durableId="2067944905">
    <w:abstractNumId w:val="37"/>
  </w:num>
  <w:num w:numId="24" w16cid:durableId="1200625334">
    <w:abstractNumId w:val="24"/>
  </w:num>
  <w:num w:numId="25" w16cid:durableId="1248466704">
    <w:abstractNumId w:val="22"/>
  </w:num>
  <w:num w:numId="26" w16cid:durableId="645360958">
    <w:abstractNumId w:val="38"/>
  </w:num>
  <w:num w:numId="27" w16cid:durableId="450437770">
    <w:abstractNumId w:val="10"/>
  </w:num>
  <w:num w:numId="28" w16cid:durableId="1585217396">
    <w:abstractNumId w:val="31"/>
  </w:num>
  <w:num w:numId="29" w16cid:durableId="286621431">
    <w:abstractNumId w:val="19"/>
  </w:num>
  <w:num w:numId="30" w16cid:durableId="1650983625">
    <w:abstractNumId w:val="28"/>
  </w:num>
  <w:num w:numId="31" w16cid:durableId="545408277">
    <w:abstractNumId w:val="15"/>
  </w:num>
  <w:num w:numId="32" w16cid:durableId="1879580946">
    <w:abstractNumId w:val="13"/>
  </w:num>
  <w:num w:numId="33" w16cid:durableId="1341350050">
    <w:abstractNumId w:val="11"/>
  </w:num>
  <w:num w:numId="34" w16cid:durableId="2119107086">
    <w:abstractNumId w:val="1"/>
  </w:num>
  <w:num w:numId="35" w16cid:durableId="633483445">
    <w:abstractNumId w:val="34"/>
  </w:num>
  <w:num w:numId="36" w16cid:durableId="1555120234">
    <w:abstractNumId w:val="23"/>
  </w:num>
  <w:num w:numId="37" w16cid:durableId="687292287">
    <w:abstractNumId w:val="17"/>
  </w:num>
  <w:num w:numId="38" w16cid:durableId="1094668439">
    <w:abstractNumId w:val="9"/>
  </w:num>
  <w:num w:numId="39" w16cid:durableId="698356617">
    <w:abstractNumId w:val="30"/>
  </w:num>
  <w:num w:numId="40" w16cid:durableId="939724464">
    <w:abstractNumId w:val="20"/>
  </w:num>
  <w:num w:numId="41" w16cid:durableId="702175411">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BEA"/>
    <w:rsid w:val="000028F8"/>
    <w:rsid w:val="00005720"/>
    <w:rsid w:val="0000706E"/>
    <w:rsid w:val="00007950"/>
    <w:rsid w:val="00011C02"/>
    <w:rsid w:val="000120DA"/>
    <w:rsid w:val="00014214"/>
    <w:rsid w:val="0001642A"/>
    <w:rsid w:val="0001675A"/>
    <w:rsid w:val="00017D2F"/>
    <w:rsid w:val="00020DBB"/>
    <w:rsid w:val="00025396"/>
    <w:rsid w:val="00026648"/>
    <w:rsid w:val="00031E1E"/>
    <w:rsid w:val="00034D82"/>
    <w:rsid w:val="00035F63"/>
    <w:rsid w:val="00036F86"/>
    <w:rsid w:val="00037019"/>
    <w:rsid w:val="000373B4"/>
    <w:rsid w:val="00037ACE"/>
    <w:rsid w:val="00040D69"/>
    <w:rsid w:val="00042F7D"/>
    <w:rsid w:val="000435CC"/>
    <w:rsid w:val="00043A78"/>
    <w:rsid w:val="00044E69"/>
    <w:rsid w:val="000452B9"/>
    <w:rsid w:val="0004689B"/>
    <w:rsid w:val="000512DB"/>
    <w:rsid w:val="00051516"/>
    <w:rsid w:val="00051D8B"/>
    <w:rsid w:val="00053A56"/>
    <w:rsid w:val="00057639"/>
    <w:rsid w:val="00061692"/>
    <w:rsid w:val="00064EBD"/>
    <w:rsid w:val="0006516F"/>
    <w:rsid w:val="00066D21"/>
    <w:rsid w:val="00067013"/>
    <w:rsid w:val="000735CD"/>
    <w:rsid w:val="00074DA5"/>
    <w:rsid w:val="0007546E"/>
    <w:rsid w:val="0007613B"/>
    <w:rsid w:val="000763BC"/>
    <w:rsid w:val="00077540"/>
    <w:rsid w:val="000802ED"/>
    <w:rsid w:val="00080559"/>
    <w:rsid w:val="000819DB"/>
    <w:rsid w:val="00086AF1"/>
    <w:rsid w:val="000873DD"/>
    <w:rsid w:val="00087FAA"/>
    <w:rsid w:val="00094CFE"/>
    <w:rsid w:val="000A08FA"/>
    <w:rsid w:val="000A25CF"/>
    <w:rsid w:val="000A507B"/>
    <w:rsid w:val="000B12BF"/>
    <w:rsid w:val="000B43D8"/>
    <w:rsid w:val="000B4A6F"/>
    <w:rsid w:val="000B4CD7"/>
    <w:rsid w:val="000B5277"/>
    <w:rsid w:val="000B52ED"/>
    <w:rsid w:val="000C0DF0"/>
    <w:rsid w:val="000C1480"/>
    <w:rsid w:val="000C175D"/>
    <w:rsid w:val="000C300E"/>
    <w:rsid w:val="000C6A19"/>
    <w:rsid w:val="000C7A79"/>
    <w:rsid w:val="000D0B62"/>
    <w:rsid w:val="000D228D"/>
    <w:rsid w:val="000D2537"/>
    <w:rsid w:val="000D3322"/>
    <w:rsid w:val="000D3A83"/>
    <w:rsid w:val="000D4695"/>
    <w:rsid w:val="000D4BD5"/>
    <w:rsid w:val="000D544D"/>
    <w:rsid w:val="000E2A92"/>
    <w:rsid w:val="000E43FA"/>
    <w:rsid w:val="000E67A6"/>
    <w:rsid w:val="000F2A97"/>
    <w:rsid w:val="000F3CB1"/>
    <w:rsid w:val="001032F4"/>
    <w:rsid w:val="00104440"/>
    <w:rsid w:val="001066DB"/>
    <w:rsid w:val="001067A5"/>
    <w:rsid w:val="001105D1"/>
    <w:rsid w:val="001114D5"/>
    <w:rsid w:val="00113DA6"/>
    <w:rsid w:val="001153B3"/>
    <w:rsid w:val="001164CF"/>
    <w:rsid w:val="001179B7"/>
    <w:rsid w:val="0012130A"/>
    <w:rsid w:val="001217D0"/>
    <w:rsid w:val="00127009"/>
    <w:rsid w:val="001341BD"/>
    <w:rsid w:val="00134C3D"/>
    <w:rsid w:val="001353EF"/>
    <w:rsid w:val="00135B62"/>
    <w:rsid w:val="00136882"/>
    <w:rsid w:val="00136C02"/>
    <w:rsid w:val="00137796"/>
    <w:rsid w:val="00137F05"/>
    <w:rsid w:val="001421F4"/>
    <w:rsid w:val="00142AEE"/>
    <w:rsid w:val="001464C2"/>
    <w:rsid w:val="00146894"/>
    <w:rsid w:val="00147240"/>
    <w:rsid w:val="00150D73"/>
    <w:rsid w:val="00151180"/>
    <w:rsid w:val="00157BCB"/>
    <w:rsid w:val="00161AB8"/>
    <w:rsid w:val="001625DE"/>
    <w:rsid w:val="001628B5"/>
    <w:rsid w:val="0016398B"/>
    <w:rsid w:val="00176FDD"/>
    <w:rsid w:val="001827AB"/>
    <w:rsid w:val="00183658"/>
    <w:rsid w:val="00190876"/>
    <w:rsid w:val="00190CEF"/>
    <w:rsid w:val="00191CC4"/>
    <w:rsid w:val="00195EDC"/>
    <w:rsid w:val="001A1727"/>
    <w:rsid w:val="001A25ED"/>
    <w:rsid w:val="001A443E"/>
    <w:rsid w:val="001A573C"/>
    <w:rsid w:val="001A6A51"/>
    <w:rsid w:val="001B0F9F"/>
    <w:rsid w:val="001B1647"/>
    <w:rsid w:val="001B49AD"/>
    <w:rsid w:val="001B6FB6"/>
    <w:rsid w:val="001C1283"/>
    <w:rsid w:val="001C68E4"/>
    <w:rsid w:val="001C71EC"/>
    <w:rsid w:val="001D0947"/>
    <w:rsid w:val="001D195F"/>
    <w:rsid w:val="001D345E"/>
    <w:rsid w:val="001D4FF4"/>
    <w:rsid w:val="001E1F71"/>
    <w:rsid w:val="001E5807"/>
    <w:rsid w:val="001F1A62"/>
    <w:rsid w:val="001F2BCF"/>
    <w:rsid w:val="001F5C21"/>
    <w:rsid w:val="00201266"/>
    <w:rsid w:val="00201390"/>
    <w:rsid w:val="00202044"/>
    <w:rsid w:val="00202B09"/>
    <w:rsid w:val="00202DD1"/>
    <w:rsid w:val="0020339F"/>
    <w:rsid w:val="00206473"/>
    <w:rsid w:val="00210F64"/>
    <w:rsid w:val="0021214E"/>
    <w:rsid w:val="00212BEF"/>
    <w:rsid w:val="00217902"/>
    <w:rsid w:val="0022306F"/>
    <w:rsid w:val="00224C73"/>
    <w:rsid w:val="00227F6C"/>
    <w:rsid w:val="00233394"/>
    <w:rsid w:val="00234045"/>
    <w:rsid w:val="00235329"/>
    <w:rsid w:val="00236F00"/>
    <w:rsid w:val="00240A8C"/>
    <w:rsid w:val="0024138B"/>
    <w:rsid w:val="0024369F"/>
    <w:rsid w:val="00243B9F"/>
    <w:rsid w:val="00247BEC"/>
    <w:rsid w:val="00250ADA"/>
    <w:rsid w:val="00251002"/>
    <w:rsid w:val="00262039"/>
    <w:rsid w:val="00262EBF"/>
    <w:rsid w:val="00263C0E"/>
    <w:rsid w:val="00264F70"/>
    <w:rsid w:val="0026531E"/>
    <w:rsid w:val="00265958"/>
    <w:rsid w:val="0027102E"/>
    <w:rsid w:val="00271164"/>
    <w:rsid w:val="002833B3"/>
    <w:rsid w:val="00283600"/>
    <w:rsid w:val="0029115C"/>
    <w:rsid w:val="00291990"/>
    <w:rsid w:val="0029310E"/>
    <w:rsid w:val="00295008"/>
    <w:rsid w:val="00295DF6"/>
    <w:rsid w:val="002A15FB"/>
    <w:rsid w:val="002A181B"/>
    <w:rsid w:val="002A3419"/>
    <w:rsid w:val="002A49B6"/>
    <w:rsid w:val="002A6D14"/>
    <w:rsid w:val="002A72C8"/>
    <w:rsid w:val="002B0A66"/>
    <w:rsid w:val="002B2C66"/>
    <w:rsid w:val="002B4541"/>
    <w:rsid w:val="002B6C1B"/>
    <w:rsid w:val="002B6CA1"/>
    <w:rsid w:val="002B7378"/>
    <w:rsid w:val="002C1C9F"/>
    <w:rsid w:val="002C2807"/>
    <w:rsid w:val="002C2EA7"/>
    <w:rsid w:val="002C4C14"/>
    <w:rsid w:val="002C717B"/>
    <w:rsid w:val="002D157F"/>
    <w:rsid w:val="002D194A"/>
    <w:rsid w:val="002D26C9"/>
    <w:rsid w:val="002D493E"/>
    <w:rsid w:val="002D537A"/>
    <w:rsid w:val="002D7303"/>
    <w:rsid w:val="002D7BB6"/>
    <w:rsid w:val="002D7CEF"/>
    <w:rsid w:val="002E25B7"/>
    <w:rsid w:val="002F093D"/>
    <w:rsid w:val="002F0B02"/>
    <w:rsid w:val="002F220F"/>
    <w:rsid w:val="002F614A"/>
    <w:rsid w:val="002F642F"/>
    <w:rsid w:val="002F6609"/>
    <w:rsid w:val="003000A5"/>
    <w:rsid w:val="00300120"/>
    <w:rsid w:val="003021FE"/>
    <w:rsid w:val="00303298"/>
    <w:rsid w:val="00305740"/>
    <w:rsid w:val="00306338"/>
    <w:rsid w:val="003063A3"/>
    <w:rsid w:val="003063BF"/>
    <w:rsid w:val="003133F9"/>
    <w:rsid w:val="00314686"/>
    <w:rsid w:val="0031657D"/>
    <w:rsid w:val="00321686"/>
    <w:rsid w:val="003221D6"/>
    <w:rsid w:val="00322C51"/>
    <w:rsid w:val="00323138"/>
    <w:rsid w:val="00323C86"/>
    <w:rsid w:val="00327696"/>
    <w:rsid w:val="003277CB"/>
    <w:rsid w:val="00331680"/>
    <w:rsid w:val="00334208"/>
    <w:rsid w:val="00340747"/>
    <w:rsid w:val="003416E7"/>
    <w:rsid w:val="003448E7"/>
    <w:rsid w:val="00345B80"/>
    <w:rsid w:val="0034707D"/>
    <w:rsid w:val="003500BA"/>
    <w:rsid w:val="00350341"/>
    <w:rsid w:val="00351181"/>
    <w:rsid w:val="00354EC9"/>
    <w:rsid w:val="003577C0"/>
    <w:rsid w:val="00357D38"/>
    <w:rsid w:val="0036202F"/>
    <w:rsid w:val="003638E0"/>
    <w:rsid w:val="00373EF5"/>
    <w:rsid w:val="00374CB8"/>
    <w:rsid w:val="00375362"/>
    <w:rsid w:val="003759E9"/>
    <w:rsid w:val="003779D8"/>
    <w:rsid w:val="00384E4F"/>
    <w:rsid w:val="003855CD"/>
    <w:rsid w:val="0039276D"/>
    <w:rsid w:val="00393DC5"/>
    <w:rsid w:val="00394390"/>
    <w:rsid w:val="00395B2D"/>
    <w:rsid w:val="0039652E"/>
    <w:rsid w:val="00396F4E"/>
    <w:rsid w:val="003A181E"/>
    <w:rsid w:val="003A390B"/>
    <w:rsid w:val="003A3E3A"/>
    <w:rsid w:val="003A4E96"/>
    <w:rsid w:val="003B0CE5"/>
    <w:rsid w:val="003B3F60"/>
    <w:rsid w:val="003B5340"/>
    <w:rsid w:val="003C2380"/>
    <w:rsid w:val="003C5283"/>
    <w:rsid w:val="003D7CB6"/>
    <w:rsid w:val="003E223F"/>
    <w:rsid w:val="003E2ECF"/>
    <w:rsid w:val="003E4B29"/>
    <w:rsid w:val="003E5410"/>
    <w:rsid w:val="003E5AB2"/>
    <w:rsid w:val="003E5BC2"/>
    <w:rsid w:val="003F1732"/>
    <w:rsid w:val="003F2143"/>
    <w:rsid w:val="003F2590"/>
    <w:rsid w:val="003F320B"/>
    <w:rsid w:val="0040115C"/>
    <w:rsid w:val="00403A9A"/>
    <w:rsid w:val="00404A1E"/>
    <w:rsid w:val="004058E9"/>
    <w:rsid w:val="00407DBC"/>
    <w:rsid w:val="00413A29"/>
    <w:rsid w:val="00414293"/>
    <w:rsid w:val="00415EF7"/>
    <w:rsid w:val="004161DD"/>
    <w:rsid w:val="00423105"/>
    <w:rsid w:val="004267A7"/>
    <w:rsid w:val="00426C1E"/>
    <w:rsid w:val="00427D19"/>
    <w:rsid w:val="0043081A"/>
    <w:rsid w:val="00435C05"/>
    <w:rsid w:val="00436665"/>
    <w:rsid w:val="0044094E"/>
    <w:rsid w:val="00442233"/>
    <w:rsid w:val="004425AA"/>
    <w:rsid w:val="004436A2"/>
    <w:rsid w:val="004437F8"/>
    <w:rsid w:val="00445DD2"/>
    <w:rsid w:val="004461C4"/>
    <w:rsid w:val="00450926"/>
    <w:rsid w:val="00453CD3"/>
    <w:rsid w:val="004543C3"/>
    <w:rsid w:val="0045511D"/>
    <w:rsid w:val="00462130"/>
    <w:rsid w:val="00462E2C"/>
    <w:rsid w:val="00465E78"/>
    <w:rsid w:val="004661EE"/>
    <w:rsid w:val="00466F89"/>
    <w:rsid w:val="00471315"/>
    <w:rsid w:val="00473D6B"/>
    <w:rsid w:val="004740A6"/>
    <w:rsid w:val="0047591B"/>
    <w:rsid w:val="00476677"/>
    <w:rsid w:val="004772CD"/>
    <w:rsid w:val="00477617"/>
    <w:rsid w:val="0049769A"/>
    <w:rsid w:val="00497705"/>
    <w:rsid w:val="00497C91"/>
    <w:rsid w:val="004A182A"/>
    <w:rsid w:val="004A2038"/>
    <w:rsid w:val="004A275F"/>
    <w:rsid w:val="004A2DC0"/>
    <w:rsid w:val="004A6381"/>
    <w:rsid w:val="004B0C24"/>
    <w:rsid w:val="004B2397"/>
    <w:rsid w:val="004B2509"/>
    <w:rsid w:val="004B48BA"/>
    <w:rsid w:val="004B4DCD"/>
    <w:rsid w:val="004B62EE"/>
    <w:rsid w:val="004C0DF2"/>
    <w:rsid w:val="004C11A5"/>
    <w:rsid w:val="004C235D"/>
    <w:rsid w:val="004C2C15"/>
    <w:rsid w:val="004C3A29"/>
    <w:rsid w:val="004C6CFE"/>
    <w:rsid w:val="004D0F1B"/>
    <w:rsid w:val="004D1BBB"/>
    <w:rsid w:val="004D3BD2"/>
    <w:rsid w:val="004D4E1C"/>
    <w:rsid w:val="004D662A"/>
    <w:rsid w:val="004E1494"/>
    <w:rsid w:val="004E2CC2"/>
    <w:rsid w:val="004E3D42"/>
    <w:rsid w:val="004F068F"/>
    <w:rsid w:val="004F24F3"/>
    <w:rsid w:val="004F5EB3"/>
    <w:rsid w:val="004F6320"/>
    <w:rsid w:val="00503421"/>
    <w:rsid w:val="00504D88"/>
    <w:rsid w:val="005112D0"/>
    <w:rsid w:val="00520085"/>
    <w:rsid w:val="005247A7"/>
    <w:rsid w:val="00526D84"/>
    <w:rsid w:val="0053069E"/>
    <w:rsid w:val="0053128C"/>
    <w:rsid w:val="00532D93"/>
    <w:rsid w:val="00534068"/>
    <w:rsid w:val="00534E99"/>
    <w:rsid w:val="00536662"/>
    <w:rsid w:val="0054165A"/>
    <w:rsid w:val="005471F0"/>
    <w:rsid w:val="00551F7C"/>
    <w:rsid w:val="00554276"/>
    <w:rsid w:val="00555300"/>
    <w:rsid w:val="0056015F"/>
    <w:rsid w:val="005725D8"/>
    <w:rsid w:val="005726B3"/>
    <w:rsid w:val="005746EB"/>
    <w:rsid w:val="00574AFF"/>
    <w:rsid w:val="00575030"/>
    <w:rsid w:val="005760AB"/>
    <w:rsid w:val="00576F32"/>
    <w:rsid w:val="005776AF"/>
    <w:rsid w:val="005837D3"/>
    <w:rsid w:val="00584784"/>
    <w:rsid w:val="00586297"/>
    <w:rsid w:val="00587BBF"/>
    <w:rsid w:val="005903B1"/>
    <w:rsid w:val="00590B88"/>
    <w:rsid w:val="0059279E"/>
    <w:rsid w:val="005931C1"/>
    <w:rsid w:val="00593FAC"/>
    <w:rsid w:val="00594256"/>
    <w:rsid w:val="00594ABF"/>
    <w:rsid w:val="00596660"/>
    <w:rsid w:val="005A0B23"/>
    <w:rsid w:val="005A28A0"/>
    <w:rsid w:val="005A2C3A"/>
    <w:rsid w:val="005A3AE2"/>
    <w:rsid w:val="005A53FE"/>
    <w:rsid w:val="005A6117"/>
    <w:rsid w:val="005A675C"/>
    <w:rsid w:val="005A6A07"/>
    <w:rsid w:val="005B2FD5"/>
    <w:rsid w:val="005B32CF"/>
    <w:rsid w:val="005B367B"/>
    <w:rsid w:val="005B3A5C"/>
    <w:rsid w:val="005B4768"/>
    <w:rsid w:val="005B6F90"/>
    <w:rsid w:val="005B725F"/>
    <w:rsid w:val="005B78E3"/>
    <w:rsid w:val="005C04DE"/>
    <w:rsid w:val="005C065A"/>
    <w:rsid w:val="005C153F"/>
    <w:rsid w:val="005C46F7"/>
    <w:rsid w:val="005D03DD"/>
    <w:rsid w:val="005D2530"/>
    <w:rsid w:val="005D354E"/>
    <w:rsid w:val="005D4696"/>
    <w:rsid w:val="005D5F4D"/>
    <w:rsid w:val="005D6E55"/>
    <w:rsid w:val="005E0EC7"/>
    <w:rsid w:val="005E32B5"/>
    <w:rsid w:val="005E3575"/>
    <w:rsid w:val="005F0340"/>
    <w:rsid w:val="005F0435"/>
    <w:rsid w:val="005F26F2"/>
    <w:rsid w:val="005F3EC7"/>
    <w:rsid w:val="005F7329"/>
    <w:rsid w:val="005F754B"/>
    <w:rsid w:val="00601F45"/>
    <w:rsid w:val="00602735"/>
    <w:rsid w:val="00602840"/>
    <w:rsid w:val="00602C37"/>
    <w:rsid w:val="00604661"/>
    <w:rsid w:val="00605BD7"/>
    <w:rsid w:val="006072BB"/>
    <w:rsid w:val="00607579"/>
    <w:rsid w:val="0061098A"/>
    <w:rsid w:val="00613617"/>
    <w:rsid w:val="00621904"/>
    <w:rsid w:val="00627A31"/>
    <w:rsid w:val="006307C8"/>
    <w:rsid w:val="006316C7"/>
    <w:rsid w:val="00631A67"/>
    <w:rsid w:val="006337F4"/>
    <w:rsid w:val="00633DBE"/>
    <w:rsid w:val="00635B71"/>
    <w:rsid w:val="006411DD"/>
    <w:rsid w:val="006433F3"/>
    <w:rsid w:val="006448EA"/>
    <w:rsid w:val="006455E1"/>
    <w:rsid w:val="00646EB3"/>
    <w:rsid w:val="00651287"/>
    <w:rsid w:val="006512E4"/>
    <w:rsid w:val="006527BE"/>
    <w:rsid w:val="0065560B"/>
    <w:rsid w:val="006560A9"/>
    <w:rsid w:val="00656C1A"/>
    <w:rsid w:val="00660B45"/>
    <w:rsid w:val="00662A2A"/>
    <w:rsid w:val="00666AAC"/>
    <w:rsid w:val="00670106"/>
    <w:rsid w:val="0067719C"/>
    <w:rsid w:val="00677A68"/>
    <w:rsid w:val="006817BA"/>
    <w:rsid w:val="0068193F"/>
    <w:rsid w:val="00683973"/>
    <w:rsid w:val="00684947"/>
    <w:rsid w:val="00686C96"/>
    <w:rsid w:val="0068711E"/>
    <w:rsid w:val="00691753"/>
    <w:rsid w:val="00692D80"/>
    <w:rsid w:val="00692F2C"/>
    <w:rsid w:val="00693600"/>
    <w:rsid w:val="00694329"/>
    <w:rsid w:val="00697841"/>
    <w:rsid w:val="006A3101"/>
    <w:rsid w:val="006A6233"/>
    <w:rsid w:val="006A7826"/>
    <w:rsid w:val="006A7F68"/>
    <w:rsid w:val="006B0736"/>
    <w:rsid w:val="006B08B2"/>
    <w:rsid w:val="006B0A3E"/>
    <w:rsid w:val="006B16B9"/>
    <w:rsid w:val="006B1B0C"/>
    <w:rsid w:val="006B210A"/>
    <w:rsid w:val="006B7180"/>
    <w:rsid w:val="006C1914"/>
    <w:rsid w:val="006C26FA"/>
    <w:rsid w:val="006C631C"/>
    <w:rsid w:val="006D66E7"/>
    <w:rsid w:val="006D7A26"/>
    <w:rsid w:val="006E2F30"/>
    <w:rsid w:val="006E390A"/>
    <w:rsid w:val="006E4E68"/>
    <w:rsid w:val="006E586B"/>
    <w:rsid w:val="006F2EA5"/>
    <w:rsid w:val="007016A6"/>
    <w:rsid w:val="007016B2"/>
    <w:rsid w:val="007048CD"/>
    <w:rsid w:val="007050DA"/>
    <w:rsid w:val="007077BA"/>
    <w:rsid w:val="0070792D"/>
    <w:rsid w:val="0071074A"/>
    <w:rsid w:val="007108B5"/>
    <w:rsid w:val="00710E8D"/>
    <w:rsid w:val="007117B5"/>
    <w:rsid w:val="00711B39"/>
    <w:rsid w:val="007126FC"/>
    <w:rsid w:val="007136E1"/>
    <w:rsid w:val="007140DC"/>
    <w:rsid w:val="00716665"/>
    <w:rsid w:val="00716B9C"/>
    <w:rsid w:val="0071709A"/>
    <w:rsid w:val="00721A91"/>
    <w:rsid w:val="00724786"/>
    <w:rsid w:val="007302E9"/>
    <w:rsid w:val="00731E23"/>
    <w:rsid w:val="0073325D"/>
    <w:rsid w:val="00733B90"/>
    <w:rsid w:val="00733CC3"/>
    <w:rsid w:val="00734D78"/>
    <w:rsid w:val="007371E2"/>
    <w:rsid w:val="007379CE"/>
    <w:rsid w:val="00741744"/>
    <w:rsid w:val="00741959"/>
    <w:rsid w:val="00743270"/>
    <w:rsid w:val="007475F3"/>
    <w:rsid w:val="007521D3"/>
    <w:rsid w:val="007549D8"/>
    <w:rsid w:val="00761535"/>
    <w:rsid w:val="00763947"/>
    <w:rsid w:val="007662B7"/>
    <w:rsid w:val="00771151"/>
    <w:rsid w:val="00772CCD"/>
    <w:rsid w:val="00774C68"/>
    <w:rsid w:val="00774FC3"/>
    <w:rsid w:val="0077677B"/>
    <w:rsid w:val="007820C2"/>
    <w:rsid w:val="00783077"/>
    <w:rsid w:val="00784F0C"/>
    <w:rsid w:val="00786081"/>
    <w:rsid w:val="00790008"/>
    <w:rsid w:val="007913F6"/>
    <w:rsid w:val="00793935"/>
    <w:rsid w:val="00794320"/>
    <w:rsid w:val="00794853"/>
    <w:rsid w:val="00795D96"/>
    <w:rsid w:val="007968ED"/>
    <w:rsid w:val="007A0CEA"/>
    <w:rsid w:val="007A1768"/>
    <w:rsid w:val="007A249F"/>
    <w:rsid w:val="007A4F86"/>
    <w:rsid w:val="007A5561"/>
    <w:rsid w:val="007B042B"/>
    <w:rsid w:val="007B30F6"/>
    <w:rsid w:val="007B4255"/>
    <w:rsid w:val="007B4BB9"/>
    <w:rsid w:val="007B4F50"/>
    <w:rsid w:val="007B5AE4"/>
    <w:rsid w:val="007B5DEA"/>
    <w:rsid w:val="007B78A8"/>
    <w:rsid w:val="007D144A"/>
    <w:rsid w:val="007D5B95"/>
    <w:rsid w:val="007D5C61"/>
    <w:rsid w:val="007D7E5B"/>
    <w:rsid w:val="007E166A"/>
    <w:rsid w:val="007E5C4F"/>
    <w:rsid w:val="007E78D3"/>
    <w:rsid w:val="007E78ED"/>
    <w:rsid w:val="007F29D8"/>
    <w:rsid w:val="007F5F4D"/>
    <w:rsid w:val="007F7AC9"/>
    <w:rsid w:val="007F7F4E"/>
    <w:rsid w:val="008016D7"/>
    <w:rsid w:val="008023B2"/>
    <w:rsid w:val="008042D2"/>
    <w:rsid w:val="00805C2D"/>
    <w:rsid w:val="00806E8A"/>
    <w:rsid w:val="008171B9"/>
    <w:rsid w:val="008240F8"/>
    <w:rsid w:val="00825083"/>
    <w:rsid w:val="00825265"/>
    <w:rsid w:val="00825D3A"/>
    <w:rsid w:val="008262AD"/>
    <w:rsid w:val="0082793F"/>
    <w:rsid w:val="00827FF3"/>
    <w:rsid w:val="0083154B"/>
    <w:rsid w:val="00833593"/>
    <w:rsid w:val="00833A52"/>
    <w:rsid w:val="0083768F"/>
    <w:rsid w:val="00841A51"/>
    <w:rsid w:val="00842105"/>
    <w:rsid w:val="008422A0"/>
    <w:rsid w:val="00845DBF"/>
    <w:rsid w:val="00845E6E"/>
    <w:rsid w:val="00854D4A"/>
    <w:rsid w:val="00863A0C"/>
    <w:rsid w:val="00870AB9"/>
    <w:rsid w:val="00873548"/>
    <w:rsid w:val="00873556"/>
    <w:rsid w:val="00873F95"/>
    <w:rsid w:val="00877562"/>
    <w:rsid w:val="008776C8"/>
    <w:rsid w:val="00880CF9"/>
    <w:rsid w:val="008820CD"/>
    <w:rsid w:val="00884F14"/>
    <w:rsid w:val="0088635E"/>
    <w:rsid w:val="00887177"/>
    <w:rsid w:val="00893908"/>
    <w:rsid w:val="00893B81"/>
    <w:rsid w:val="008975B9"/>
    <w:rsid w:val="00897E2E"/>
    <w:rsid w:val="008A0EF1"/>
    <w:rsid w:val="008A135E"/>
    <w:rsid w:val="008A31B8"/>
    <w:rsid w:val="008A4852"/>
    <w:rsid w:val="008A61D1"/>
    <w:rsid w:val="008B1392"/>
    <w:rsid w:val="008B5195"/>
    <w:rsid w:val="008B5B90"/>
    <w:rsid w:val="008C1858"/>
    <w:rsid w:val="008C25AC"/>
    <w:rsid w:val="008C7E9D"/>
    <w:rsid w:val="008D04CC"/>
    <w:rsid w:val="008D0917"/>
    <w:rsid w:val="008D0FBF"/>
    <w:rsid w:val="008D1A27"/>
    <w:rsid w:val="008D286C"/>
    <w:rsid w:val="008E0D20"/>
    <w:rsid w:val="008E2BCF"/>
    <w:rsid w:val="008E3906"/>
    <w:rsid w:val="008E40EA"/>
    <w:rsid w:val="008E5F5F"/>
    <w:rsid w:val="008E71C0"/>
    <w:rsid w:val="008E7A29"/>
    <w:rsid w:val="008F0106"/>
    <w:rsid w:val="008F22AE"/>
    <w:rsid w:val="008F3F88"/>
    <w:rsid w:val="00906289"/>
    <w:rsid w:val="009078F9"/>
    <w:rsid w:val="009124EE"/>
    <w:rsid w:val="00913001"/>
    <w:rsid w:val="00915F44"/>
    <w:rsid w:val="00917B8C"/>
    <w:rsid w:val="009202E0"/>
    <w:rsid w:val="009223D1"/>
    <w:rsid w:val="00924F96"/>
    <w:rsid w:val="00925037"/>
    <w:rsid w:val="00925AB7"/>
    <w:rsid w:val="009267DB"/>
    <w:rsid w:val="00927E47"/>
    <w:rsid w:val="0093039A"/>
    <w:rsid w:val="0093506B"/>
    <w:rsid w:val="00936629"/>
    <w:rsid w:val="009442A4"/>
    <w:rsid w:val="0094686D"/>
    <w:rsid w:val="00951657"/>
    <w:rsid w:val="0095166B"/>
    <w:rsid w:val="00951E74"/>
    <w:rsid w:val="00956063"/>
    <w:rsid w:val="009569EC"/>
    <w:rsid w:val="00957187"/>
    <w:rsid w:val="00957B66"/>
    <w:rsid w:val="00960387"/>
    <w:rsid w:val="0096497B"/>
    <w:rsid w:val="00964B62"/>
    <w:rsid w:val="00967F80"/>
    <w:rsid w:val="00972FB6"/>
    <w:rsid w:val="00974416"/>
    <w:rsid w:val="00976355"/>
    <w:rsid w:val="009778E8"/>
    <w:rsid w:val="009832A2"/>
    <w:rsid w:val="00987499"/>
    <w:rsid w:val="00987C74"/>
    <w:rsid w:val="009902A8"/>
    <w:rsid w:val="00992F58"/>
    <w:rsid w:val="00993137"/>
    <w:rsid w:val="00994CD2"/>
    <w:rsid w:val="00996388"/>
    <w:rsid w:val="009A15E4"/>
    <w:rsid w:val="009A22D9"/>
    <w:rsid w:val="009A4D4D"/>
    <w:rsid w:val="009B09B6"/>
    <w:rsid w:val="009B17EE"/>
    <w:rsid w:val="009B41A7"/>
    <w:rsid w:val="009B6A89"/>
    <w:rsid w:val="009C3C94"/>
    <w:rsid w:val="009C66B1"/>
    <w:rsid w:val="009D1CEA"/>
    <w:rsid w:val="009D2758"/>
    <w:rsid w:val="009D2F89"/>
    <w:rsid w:val="009D69C4"/>
    <w:rsid w:val="009E178C"/>
    <w:rsid w:val="009E1BF5"/>
    <w:rsid w:val="009E2D7E"/>
    <w:rsid w:val="009E44D7"/>
    <w:rsid w:val="009F018A"/>
    <w:rsid w:val="009F683C"/>
    <w:rsid w:val="009F7EC8"/>
    <w:rsid w:val="00A01C21"/>
    <w:rsid w:val="00A02F8D"/>
    <w:rsid w:val="00A0560B"/>
    <w:rsid w:val="00A1173C"/>
    <w:rsid w:val="00A11E12"/>
    <w:rsid w:val="00A1292F"/>
    <w:rsid w:val="00A15EB9"/>
    <w:rsid w:val="00A1754B"/>
    <w:rsid w:val="00A22BD9"/>
    <w:rsid w:val="00A24362"/>
    <w:rsid w:val="00A248A5"/>
    <w:rsid w:val="00A2648C"/>
    <w:rsid w:val="00A33201"/>
    <w:rsid w:val="00A349A0"/>
    <w:rsid w:val="00A35B42"/>
    <w:rsid w:val="00A404EC"/>
    <w:rsid w:val="00A417D0"/>
    <w:rsid w:val="00A42012"/>
    <w:rsid w:val="00A463B8"/>
    <w:rsid w:val="00A5098A"/>
    <w:rsid w:val="00A57A38"/>
    <w:rsid w:val="00A57F48"/>
    <w:rsid w:val="00A60C24"/>
    <w:rsid w:val="00A61552"/>
    <w:rsid w:val="00A63502"/>
    <w:rsid w:val="00A64282"/>
    <w:rsid w:val="00A6537B"/>
    <w:rsid w:val="00A6679B"/>
    <w:rsid w:val="00A707B7"/>
    <w:rsid w:val="00A73995"/>
    <w:rsid w:val="00A7629F"/>
    <w:rsid w:val="00A76B23"/>
    <w:rsid w:val="00A807DA"/>
    <w:rsid w:val="00A82DA8"/>
    <w:rsid w:val="00A84838"/>
    <w:rsid w:val="00A84928"/>
    <w:rsid w:val="00A852A4"/>
    <w:rsid w:val="00A866BA"/>
    <w:rsid w:val="00A86D2D"/>
    <w:rsid w:val="00A90CAA"/>
    <w:rsid w:val="00A92F26"/>
    <w:rsid w:val="00A93A71"/>
    <w:rsid w:val="00AA58C9"/>
    <w:rsid w:val="00AB1868"/>
    <w:rsid w:val="00AB1A60"/>
    <w:rsid w:val="00AB373A"/>
    <w:rsid w:val="00AB5EED"/>
    <w:rsid w:val="00AB7753"/>
    <w:rsid w:val="00AC2D75"/>
    <w:rsid w:val="00AC424A"/>
    <w:rsid w:val="00AC4927"/>
    <w:rsid w:val="00AC53A7"/>
    <w:rsid w:val="00AD15CA"/>
    <w:rsid w:val="00AD2EF6"/>
    <w:rsid w:val="00AD66E4"/>
    <w:rsid w:val="00AE3A0B"/>
    <w:rsid w:val="00AE4B96"/>
    <w:rsid w:val="00AE5C0F"/>
    <w:rsid w:val="00AE783F"/>
    <w:rsid w:val="00AF5F63"/>
    <w:rsid w:val="00B00829"/>
    <w:rsid w:val="00B019E3"/>
    <w:rsid w:val="00B02076"/>
    <w:rsid w:val="00B0713C"/>
    <w:rsid w:val="00B12C45"/>
    <w:rsid w:val="00B14016"/>
    <w:rsid w:val="00B14787"/>
    <w:rsid w:val="00B1488B"/>
    <w:rsid w:val="00B14B43"/>
    <w:rsid w:val="00B220E6"/>
    <w:rsid w:val="00B2308D"/>
    <w:rsid w:val="00B26884"/>
    <w:rsid w:val="00B26FDA"/>
    <w:rsid w:val="00B30721"/>
    <w:rsid w:val="00B368A9"/>
    <w:rsid w:val="00B37091"/>
    <w:rsid w:val="00B37761"/>
    <w:rsid w:val="00B46745"/>
    <w:rsid w:val="00B53A27"/>
    <w:rsid w:val="00B54BE9"/>
    <w:rsid w:val="00B56BDF"/>
    <w:rsid w:val="00B60F84"/>
    <w:rsid w:val="00B61E32"/>
    <w:rsid w:val="00B62EAC"/>
    <w:rsid w:val="00B669C0"/>
    <w:rsid w:val="00B66C43"/>
    <w:rsid w:val="00B71624"/>
    <w:rsid w:val="00B72E48"/>
    <w:rsid w:val="00B73E64"/>
    <w:rsid w:val="00B74345"/>
    <w:rsid w:val="00B76C72"/>
    <w:rsid w:val="00B76D4D"/>
    <w:rsid w:val="00B839D8"/>
    <w:rsid w:val="00B86A0C"/>
    <w:rsid w:val="00B87355"/>
    <w:rsid w:val="00B8778D"/>
    <w:rsid w:val="00B9452F"/>
    <w:rsid w:val="00B9453E"/>
    <w:rsid w:val="00BA214B"/>
    <w:rsid w:val="00BA2888"/>
    <w:rsid w:val="00BA3B6B"/>
    <w:rsid w:val="00BA4D45"/>
    <w:rsid w:val="00BB04A1"/>
    <w:rsid w:val="00BB0B09"/>
    <w:rsid w:val="00BB13CE"/>
    <w:rsid w:val="00BB31DD"/>
    <w:rsid w:val="00BB489D"/>
    <w:rsid w:val="00BB5486"/>
    <w:rsid w:val="00BB570E"/>
    <w:rsid w:val="00BB770D"/>
    <w:rsid w:val="00BB7E37"/>
    <w:rsid w:val="00BD4B60"/>
    <w:rsid w:val="00BD5A17"/>
    <w:rsid w:val="00BD7E60"/>
    <w:rsid w:val="00BE1280"/>
    <w:rsid w:val="00BE2A3F"/>
    <w:rsid w:val="00BE50D3"/>
    <w:rsid w:val="00BE62D3"/>
    <w:rsid w:val="00BF1097"/>
    <w:rsid w:val="00BF3444"/>
    <w:rsid w:val="00BF3BD6"/>
    <w:rsid w:val="00BF573F"/>
    <w:rsid w:val="00C035C9"/>
    <w:rsid w:val="00C05104"/>
    <w:rsid w:val="00C103F2"/>
    <w:rsid w:val="00C11628"/>
    <w:rsid w:val="00C117C2"/>
    <w:rsid w:val="00C12507"/>
    <w:rsid w:val="00C144A8"/>
    <w:rsid w:val="00C14649"/>
    <w:rsid w:val="00C15839"/>
    <w:rsid w:val="00C158C6"/>
    <w:rsid w:val="00C16E43"/>
    <w:rsid w:val="00C207A4"/>
    <w:rsid w:val="00C22F02"/>
    <w:rsid w:val="00C22F4D"/>
    <w:rsid w:val="00C23BB7"/>
    <w:rsid w:val="00C3168D"/>
    <w:rsid w:val="00C32817"/>
    <w:rsid w:val="00C32CA3"/>
    <w:rsid w:val="00C346E5"/>
    <w:rsid w:val="00C41BC0"/>
    <w:rsid w:val="00C42C59"/>
    <w:rsid w:val="00C431B5"/>
    <w:rsid w:val="00C44717"/>
    <w:rsid w:val="00C45DE1"/>
    <w:rsid w:val="00C57215"/>
    <w:rsid w:val="00C61168"/>
    <w:rsid w:val="00C6216E"/>
    <w:rsid w:val="00C6226D"/>
    <w:rsid w:val="00C64ECE"/>
    <w:rsid w:val="00C654FE"/>
    <w:rsid w:val="00C66579"/>
    <w:rsid w:val="00C67632"/>
    <w:rsid w:val="00C67FF1"/>
    <w:rsid w:val="00C718FA"/>
    <w:rsid w:val="00C732DE"/>
    <w:rsid w:val="00C74A6A"/>
    <w:rsid w:val="00C8409B"/>
    <w:rsid w:val="00C85A4D"/>
    <w:rsid w:val="00C86CF0"/>
    <w:rsid w:val="00C86D1A"/>
    <w:rsid w:val="00C87CC8"/>
    <w:rsid w:val="00C90EB1"/>
    <w:rsid w:val="00C91E81"/>
    <w:rsid w:val="00C9283D"/>
    <w:rsid w:val="00C934E1"/>
    <w:rsid w:val="00C94243"/>
    <w:rsid w:val="00C969E9"/>
    <w:rsid w:val="00C9746B"/>
    <w:rsid w:val="00CA0024"/>
    <w:rsid w:val="00CA2409"/>
    <w:rsid w:val="00CB09C7"/>
    <w:rsid w:val="00CB2650"/>
    <w:rsid w:val="00CC0F83"/>
    <w:rsid w:val="00CC4775"/>
    <w:rsid w:val="00CC6A11"/>
    <w:rsid w:val="00CD122D"/>
    <w:rsid w:val="00CD1AC7"/>
    <w:rsid w:val="00CD384B"/>
    <w:rsid w:val="00CD4C86"/>
    <w:rsid w:val="00CD7765"/>
    <w:rsid w:val="00CD7D95"/>
    <w:rsid w:val="00CE61B7"/>
    <w:rsid w:val="00CF54DD"/>
    <w:rsid w:val="00CF5585"/>
    <w:rsid w:val="00CF5E57"/>
    <w:rsid w:val="00D0019C"/>
    <w:rsid w:val="00D017AC"/>
    <w:rsid w:val="00D114E7"/>
    <w:rsid w:val="00D11ADC"/>
    <w:rsid w:val="00D11B54"/>
    <w:rsid w:val="00D15086"/>
    <w:rsid w:val="00D171F7"/>
    <w:rsid w:val="00D1726D"/>
    <w:rsid w:val="00D2179F"/>
    <w:rsid w:val="00D2262A"/>
    <w:rsid w:val="00D233BF"/>
    <w:rsid w:val="00D279FD"/>
    <w:rsid w:val="00D30BCF"/>
    <w:rsid w:val="00D42AAD"/>
    <w:rsid w:val="00D44E0B"/>
    <w:rsid w:val="00D476A4"/>
    <w:rsid w:val="00D51EF6"/>
    <w:rsid w:val="00D56B63"/>
    <w:rsid w:val="00D56F7C"/>
    <w:rsid w:val="00D63205"/>
    <w:rsid w:val="00D63FB0"/>
    <w:rsid w:val="00D64D3F"/>
    <w:rsid w:val="00D676CB"/>
    <w:rsid w:val="00D67ECD"/>
    <w:rsid w:val="00D72086"/>
    <w:rsid w:val="00D74681"/>
    <w:rsid w:val="00D75196"/>
    <w:rsid w:val="00D76CD0"/>
    <w:rsid w:val="00D80827"/>
    <w:rsid w:val="00D814A5"/>
    <w:rsid w:val="00D83789"/>
    <w:rsid w:val="00D89024"/>
    <w:rsid w:val="00D91B28"/>
    <w:rsid w:val="00D92965"/>
    <w:rsid w:val="00D931E0"/>
    <w:rsid w:val="00D93497"/>
    <w:rsid w:val="00D95845"/>
    <w:rsid w:val="00D959F1"/>
    <w:rsid w:val="00D961CD"/>
    <w:rsid w:val="00D965C7"/>
    <w:rsid w:val="00DA096F"/>
    <w:rsid w:val="00DA0B36"/>
    <w:rsid w:val="00DA581D"/>
    <w:rsid w:val="00DA583E"/>
    <w:rsid w:val="00DB0423"/>
    <w:rsid w:val="00DB0D2C"/>
    <w:rsid w:val="00DB1CE7"/>
    <w:rsid w:val="00DB1EF3"/>
    <w:rsid w:val="00DB2275"/>
    <w:rsid w:val="00DB2677"/>
    <w:rsid w:val="00DB3771"/>
    <w:rsid w:val="00DB4B6A"/>
    <w:rsid w:val="00DB6C94"/>
    <w:rsid w:val="00DC0AAD"/>
    <w:rsid w:val="00DC2040"/>
    <w:rsid w:val="00DC3538"/>
    <w:rsid w:val="00DC3C59"/>
    <w:rsid w:val="00DC5089"/>
    <w:rsid w:val="00DC560F"/>
    <w:rsid w:val="00DC6894"/>
    <w:rsid w:val="00DC6E62"/>
    <w:rsid w:val="00DD7196"/>
    <w:rsid w:val="00DE1F4A"/>
    <w:rsid w:val="00DE6C59"/>
    <w:rsid w:val="00DE7C5B"/>
    <w:rsid w:val="00DE7E80"/>
    <w:rsid w:val="00DF3DF8"/>
    <w:rsid w:val="00E06BCA"/>
    <w:rsid w:val="00E130A8"/>
    <w:rsid w:val="00E13D79"/>
    <w:rsid w:val="00E15387"/>
    <w:rsid w:val="00E1626F"/>
    <w:rsid w:val="00E20468"/>
    <w:rsid w:val="00E21652"/>
    <w:rsid w:val="00E21FCF"/>
    <w:rsid w:val="00E23D98"/>
    <w:rsid w:val="00E23FD0"/>
    <w:rsid w:val="00E24532"/>
    <w:rsid w:val="00E27637"/>
    <w:rsid w:val="00E300EC"/>
    <w:rsid w:val="00E302D6"/>
    <w:rsid w:val="00E313A6"/>
    <w:rsid w:val="00E33BEA"/>
    <w:rsid w:val="00E35A4C"/>
    <w:rsid w:val="00E363AC"/>
    <w:rsid w:val="00E36E28"/>
    <w:rsid w:val="00E41AAC"/>
    <w:rsid w:val="00E42307"/>
    <w:rsid w:val="00E42651"/>
    <w:rsid w:val="00E43176"/>
    <w:rsid w:val="00E455A0"/>
    <w:rsid w:val="00E45711"/>
    <w:rsid w:val="00E513F2"/>
    <w:rsid w:val="00E51AE7"/>
    <w:rsid w:val="00E525AD"/>
    <w:rsid w:val="00E549E4"/>
    <w:rsid w:val="00E54E9D"/>
    <w:rsid w:val="00E61331"/>
    <w:rsid w:val="00E61577"/>
    <w:rsid w:val="00E6249A"/>
    <w:rsid w:val="00E6269C"/>
    <w:rsid w:val="00E64022"/>
    <w:rsid w:val="00E643D6"/>
    <w:rsid w:val="00E672E3"/>
    <w:rsid w:val="00E70A48"/>
    <w:rsid w:val="00E7217A"/>
    <w:rsid w:val="00E74BC5"/>
    <w:rsid w:val="00E8045E"/>
    <w:rsid w:val="00E80B4B"/>
    <w:rsid w:val="00E821D0"/>
    <w:rsid w:val="00E86072"/>
    <w:rsid w:val="00E869A3"/>
    <w:rsid w:val="00E90FE2"/>
    <w:rsid w:val="00E9144A"/>
    <w:rsid w:val="00E9316A"/>
    <w:rsid w:val="00E94D26"/>
    <w:rsid w:val="00E9703A"/>
    <w:rsid w:val="00E97692"/>
    <w:rsid w:val="00E97C21"/>
    <w:rsid w:val="00EA17C9"/>
    <w:rsid w:val="00EA2AC4"/>
    <w:rsid w:val="00EA6292"/>
    <w:rsid w:val="00EA67E8"/>
    <w:rsid w:val="00EB1160"/>
    <w:rsid w:val="00EB29EE"/>
    <w:rsid w:val="00EB4385"/>
    <w:rsid w:val="00EC00C1"/>
    <w:rsid w:val="00EC0EF0"/>
    <w:rsid w:val="00EC63F8"/>
    <w:rsid w:val="00ED4B35"/>
    <w:rsid w:val="00ED66D5"/>
    <w:rsid w:val="00EE1566"/>
    <w:rsid w:val="00EE31A6"/>
    <w:rsid w:val="00EE5400"/>
    <w:rsid w:val="00EE63E4"/>
    <w:rsid w:val="00EE6F15"/>
    <w:rsid w:val="00EF2ED4"/>
    <w:rsid w:val="00EF5CF1"/>
    <w:rsid w:val="00EF7539"/>
    <w:rsid w:val="00F01DFF"/>
    <w:rsid w:val="00F07F63"/>
    <w:rsid w:val="00F1399C"/>
    <w:rsid w:val="00F177DB"/>
    <w:rsid w:val="00F21685"/>
    <w:rsid w:val="00F31F15"/>
    <w:rsid w:val="00F32A59"/>
    <w:rsid w:val="00F33435"/>
    <w:rsid w:val="00F34819"/>
    <w:rsid w:val="00F35883"/>
    <w:rsid w:val="00F4302B"/>
    <w:rsid w:val="00F43963"/>
    <w:rsid w:val="00F44A2D"/>
    <w:rsid w:val="00F45105"/>
    <w:rsid w:val="00F46C9E"/>
    <w:rsid w:val="00F500D3"/>
    <w:rsid w:val="00F50958"/>
    <w:rsid w:val="00F53175"/>
    <w:rsid w:val="00F569BF"/>
    <w:rsid w:val="00F56E04"/>
    <w:rsid w:val="00F62E55"/>
    <w:rsid w:val="00F64CCA"/>
    <w:rsid w:val="00F65385"/>
    <w:rsid w:val="00F6667D"/>
    <w:rsid w:val="00F72767"/>
    <w:rsid w:val="00F74B28"/>
    <w:rsid w:val="00F74F65"/>
    <w:rsid w:val="00F751AF"/>
    <w:rsid w:val="00F75911"/>
    <w:rsid w:val="00F77D08"/>
    <w:rsid w:val="00F8257F"/>
    <w:rsid w:val="00F837A5"/>
    <w:rsid w:val="00F84103"/>
    <w:rsid w:val="00F86E5C"/>
    <w:rsid w:val="00F87ADA"/>
    <w:rsid w:val="00F92057"/>
    <w:rsid w:val="00F92D7A"/>
    <w:rsid w:val="00F93590"/>
    <w:rsid w:val="00F9488E"/>
    <w:rsid w:val="00F948E6"/>
    <w:rsid w:val="00FA0439"/>
    <w:rsid w:val="00FA1D16"/>
    <w:rsid w:val="00FA5C3D"/>
    <w:rsid w:val="00FA630D"/>
    <w:rsid w:val="00FB00CA"/>
    <w:rsid w:val="00FB0EAD"/>
    <w:rsid w:val="00FB3A5B"/>
    <w:rsid w:val="00FB4935"/>
    <w:rsid w:val="00FB5357"/>
    <w:rsid w:val="00FB577C"/>
    <w:rsid w:val="00FB6A53"/>
    <w:rsid w:val="00FC0949"/>
    <w:rsid w:val="00FC2592"/>
    <w:rsid w:val="00FC2732"/>
    <w:rsid w:val="00FC374B"/>
    <w:rsid w:val="00FC3F49"/>
    <w:rsid w:val="00FC4E30"/>
    <w:rsid w:val="00FC779C"/>
    <w:rsid w:val="00FC7C39"/>
    <w:rsid w:val="00FD0217"/>
    <w:rsid w:val="00FD1483"/>
    <w:rsid w:val="00FD5135"/>
    <w:rsid w:val="00FD7F75"/>
    <w:rsid w:val="00FE0445"/>
    <w:rsid w:val="00FE14FD"/>
    <w:rsid w:val="00FE582D"/>
    <w:rsid w:val="00FF0243"/>
    <w:rsid w:val="00FF0DDF"/>
    <w:rsid w:val="00FF23D1"/>
    <w:rsid w:val="00FF3E91"/>
    <w:rsid w:val="00FF4547"/>
    <w:rsid w:val="00FF471C"/>
    <w:rsid w:val="00FF4FAF"/>
    <w:rsid w:val="0175E15E"/>
    <w:rsid w:val="01BCA6F3"/>
    <w:rsid w:val="01C66C10"/>
    <w:rsid w:val="02FD9D34"/>
    <w:rsid w:val="04DA67CE"/>
    <w:rsid w:val="04E4378F"/>
    <w:rsid w:val="05433064"/>
    <w:rsid w:val="0884273D"/>
    <w:rsid w:val="08E58EA8"/>
    <w:rsid w:val="095639BB"/>
    <w:rsid w:val="0A6EC318"/>
    <w:rsid w:val="0A730F95"/>
    <w:rsid w:val="0AFB2CA2"/>
    <w:rsid w:val="0CE05DB7"/>
    <w:rsid w:val="0D49EACC"/>
    <w:rsid w:val="0E1360B1"/>
    <w:rsid w:val="106DF00F"/>
    <w:rsid w:val="1103086C"/>
    <w:rsid w:val="11DBB4DA"/>
    <w:rsid w:val="1266FEA4"/>
    <w:rsid w:val="13360988"/>
    <w:rsid w:val="13CB2E90"/>
    <w:rsid w:val="13ECCDFB"/>
    <w:rsid w:val="141EF095"/>
    <w:rsid w:val="165C8BA7"/>
    <w:rsid w:val="17E17E47"/>
    <w:rsid w:val="183197A8"/>
    <w:rsid w:val="19F2A3CF"/>
    <w:rsid w:val="1A071FBC"/>
    <w:rsid w:val="1A127E5E"/>
    <w:rsid w:val="1B3D9881"/>
    <w:rsid w:val="1D1C5B83"/>
    <w:rsid w:val="1D241731"/>
    <w:rsid w:val="1D353150"/>
    <w:rsid w:val="1E956944"/>
    <w:rsid w:val="1EBDE64B"/>
    <w:rsid w:val="1EE75C97"/>
    <w:rsid w:val="21A15569"/>
    <w:rsid w:val="2255C583"/>
    <w:rsid w:val="236E21B5"/>
    <w:rsid w:val="23D61806"/>
    <w:rsid w:val="24AFB63B"/>
    <w:rsid w:val="24C02B28"/>
    <w:rsid w:val="24FEDBDE"/>
    <w:rsid w:val="25CA6139"/>
    <w:rsid w:val="26B0EB43"/>
    <w:rsid w:val="275EFAFB"/>
    <w:rsid w:val="2823F2B6"/>
    <w:rsid w:val="28FB019E"/>
    <w:rsid w:val="2A9473AC"/>
    <w:rsid w:val="2B365567"/>
    <w:rsid w:val="2BB1E1A1"/>
    <w:rsid w:val="2BFF0315"/>
    <w:rsid w:val="2C1FA17B"/>
    <w:rsid w:val="2CA144AB"/>
    <w:rsid w:val="2CD363CF"/>
    <w:rsid w:val="2D78E68F"/>
    <w:rsid w:val="30151533"/>
    <w:rsid w:val="30210B58"/>
    <w:rsid w:val="306520EF"/>
    <w:rsid w:val="3084E5EF"/>
    <w:rsid w:val="31B76E21"/>
    <w:rsid w:val="31EBA90D"/>
    <w:rsid w:val="3236D79A"/>
    <w:rsid w:val="32BEA69D"/>
    <w:rsid w:val="35154A80"/>
    <w:rsid w:val="35AA0645"/>
    <w:rsid w:val="35AEC7ED"/>
    <w:rsid w:val="36CEA8A1"/>
    <w:rsid w:val="371AA3C1"/>
    <w:rsid w:val="3740B972"/>
    <w:rsid w:val="3740DB19"/>
    <w:rsid w:val="376D950F"/>
    <w:rsid w:val="382F37CA"/>
    <w:rsid w:val="39161B21"/>
    <w:rsid w:val="393D4157"/>
    <w:rsid w:val="3B3863DD"/>
    <w:rsid w:val="3B4ADA4C"/>
    <w:rsid w:val="3BA58F09"/>
    <w:rsid w:val="3C3E3D67"/>
    <w:rsid w:val="3CBF65B2"/>
    <w:rsid w:val="3CDB97C6"/>
    <w:rsid w:val="3D4E0617"/>
    <w:rsid w:val="3D6EC141"/>
    <w:rsid w:val="3F71F477"/>
    <w:rsid w:val="3F83B88C"/>
    <w:rsid w:val="3F870F6B"/>
    <w:rsid w:val="400E8EEE"/>
    <w:rsid w:val="40AFD8FD"/>
    <w:rsid w:val="411E8B4C"/>
    <w:rsid w:val="43554B38"/>
    <w:rsid w:val="43AF3267"/>
    <w:rsid w:val="43FFACAD"/>
    <w:rsid w:val="44444A1F"/>
    <w:rsid w:val="4453342C"/>
    <w:rsid w:val="45AE5E2B"/>
    <w:rsid w:val="45F2FDFB"/>
    <w:rsid w:val="4699A702"/>
    <w:rsid w:val="472A8DAF"/>
    <w:rsid w:val="477654F5"/>
    <w:rsid w:val="484FCF46"/>
    <w:rsid w:val="487D9D4D"/>
    <w:rsid w:val="490ED9D9"/>
    <w:rsid w:val="4A161911"/>
    <w:rsid w:val="4A7E3ADA"/>
    <w:rsid w:val="4A9984C7"/>
    <w:rsid w:val="4AC7F453"/>
    <w:rsid w:val="4B45E204"/>
    <w:rsid w:val="4B8C6766"/>
    <w:rsid w:val="4BA277E1"/>
    <w:rsid w:val="4C9B7461"/>
    <w:rsid w:val="4CA2F855"/>
    <w:rsid w:val="4D1A2E9E"/>
    <w:rsid w:val="4DD2FFAF"/>
    <w:rsid w:val="4DE3C2B2"/>
    <w:rsid w:val="4EA980C3"/>
    <w:rsid w:val="4FDE07BE"/>
    <w:rsid w:val="502587F4"/>
    <w:rsid w:val="5045D5C1"/>
    <w:rsid w:val="504A2180"/>
    <w:rsid w:val="51088A14"/>
    <w:rsid w:val="51412DBC"/>
    <w:rsid w:val="51FFD400"/>
    <w:rsid w:val="524D52AD"/>
    <w:rsid w:val="5275F053"/>
    <w:rsid w:val="530E6037"/>
    <w:rsid w:val="5313CCE4"/>
    <w:rsid w:val="53C98357"/>
    <w:rsid w:val="5409A77A"/>
    <w:rsid w:val="54FF8628"/>
    <w:rsid w:val="56EC08B0"/>
    <w:rsid w:val="57605AA1"/>
    <w:rsid w:val="578FDAC4"/>
    <w:rsid w:val="5815FC42"/>
    <w:rsid w:val="58A17D83"/>
    <w:rsid w:val="58B2BA02"/>
    <w:rsid w:val="58D4A8BF"/>
    <w:rsid w:val="5A00987A"/>
    <w:rsid w:val="5B0E4CA4"/>
    <w:rsid w:val="5B18C3E1"/>
    <w:rsid w:val="5B8996B6"/>
    <w:rsid w:val="5BD87D5D"/>
    <w:rsid w:val="5C2F0E3D"/>
    <w:rsid w:val="5CDEDA53"/>
    <w:rsid w:val="5EBC63EC"/>
    <w:rsid w:val="5FBE536E"/>
    <w:rsid w:val="60ECB144"/>
    <w:rsid w:val="6116E3C1"/>
    <w:rsid w:val="612AC849"/>
    <w:rsid w:val="6218EB79"/>
    <w:rsid w:val="625D8C11"/>
    <w:rsid w:val="6262AFE2"/>
    <w:rsid w:val="626CD965"/>
    <w:rsid w:val="633045CF"/>
    <w:rsid w:val="637018AE"/>
    <w:rsid w:val="6483FBEC"/>
    <w:rsid w:val="64F3DDC7"/>
    <w:rsid w:val="6519CBC2"/>
    <w:rsid w:val="65910691"/>
    <w:rsid w:val="66504F7A"/>
    <w:rsid w:val="66774481"/>
    <w:rsid w:val="66A3D510"/>
    <w:rsid w:val="67639A14"/>
    <w:rsid w:val="67F06A04"/>
    <w:rsid w:val="686570AB"/>
    <w:rsid w:val="68DAF15D"/>
    <w:rsid w:val="693E8B6B"/>
    <w:rsid w:val="69A3DACA"/>
    <w:rsid w:val="69A8D5BD"/>
    <w:rsid w:val="69E22432"/>
    <w:rsid w:val="6A2BCB64"/>
    <w:rsid w:val="6B9FE6E2"/>
    <w:rsid w:val="6C074DD5"/>
    <w:rsid w:val="6C83E5B9"/>
    <w:rsid w:val="6C8D3637"/>
    <w:rsid w:val="6E30803D"/>
    <w:rsid w:val="70039A92"/>
    <w:rsid w:val="70105CE9"/>
    <w:rsid w:val="702231FD"/>
    <w:rsid w:val="70367F55"/>
    <w:rsid w:val="708117AB"/>
    <w:rsid w:val="714D5846"/>
    <w:rsid w:val="71BFA03E"/>
    <w:rsid w:val="71E4211B"/>
    <w:rsid w:val="72AD5141"/>
    <w:rsid w:val="72F12257"/>
    <w:rsid w:val="732F31B6"/>
    <w:rsid w:val="739D8363"/>
    <w:rsid w:val="742C415F"/>
    <w:rsid w:val="7679226A"/>
    <w:rsid w:val="76BC31DB"/>
    <w:rsid w:val="76E46937"/>
    <w:rsid w:val="771287C1"/>
    <w:rsid w:val="77F624CB"/>
    <w:rsid w:val="78616900"/>
    <w:rsid w:val="786BF942"/>
    <w:rsid w:val="786DB0E5"/>
    <w:rsid w:val="7980379E"/>
    <w:rsid w:val="7AAA8BB1"/>
    <w:rsid w:val="7B550098"/>
    <w:rsid w:val="7B7E44DF"/>
    <w:rsid w:val="7C523A59"/>
    <w:rsid w:val="7C72C9C2"/>
    <w:rsid w:val="7DBFC7DF"/>
    <w:rsid w:val="7EB4C1A0"/>
    <w:rsid w:val="7F0856E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F7CA"/>
  <w15:docId w15:val="{1F6BEACD-6415-4FC6-B032-463E4587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uiPriority w:val="99"/>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basedOn w:val="DefaultParagraphFont"/>
    <w:uiPriority w:val="99"/>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349A0"/>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A349A0"/>
    <w:rPr>
      <w:rFonts w:ascii="Times New Roman" w:eastAsia="Times New Roman" w:hAnsi="Times New Roman" w:cs="Times New Roman"/>
      <w:b/>
      <w:bCs/>
      <w:sz w:val="20"/>
      <w:szCs w:val="20"/>
      <w:lang w:val="ru-RU" w:eastAsia="en-US"/>
    </w:rPr>
  </w:style>
  <w:style w:type="paragraph" w:styleId="Revision">
    <w:name w:val="Revision"/>
    <w:hidden/>
    <w:uiPriority w:val="99"/>
    <w:semiHidden/>
    <w:rsid w:val="009D2758"/>
    <w:pPr>
      <w:spacing w:after="0" w:line="240" w:lineRule="auto"/>
    </w:pPr>
  </w:style>
  <w:style w:type="paragraph" w:styleId="EndnoteText">
    <w:name w:val="endnote text"/>
    <w:basedOn w:val="Normal"/>
    <w:uiPriority w:val="99"/>
    <w:semiHidden/>
    <w:unhideWhenUsed/>
    <w:rsid w:val="1D1C5B83"/>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90047822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11c9204286d84350a441be5f549d39c1">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e23a447f1d3a2375e5d186c518ea1a4f"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774ed4-9159-4920-b5d8-f8eee9d95620" xsi:nil="true"/>
    <lcf76f155ced4ddcb4097134ff3c332f xmlns="1231ae29-ec60-498d-8f61-cf447a54d2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121B62-F3A7-44E5-A14B-2C5E34D8895F}">
  <ds:schemaRefs>
    <ds:schemaRef ds:uri="http://schemas.openxmlformats.org/officeDocument/2006/bibliography"/>
  </ds:schemaRefs>
</ds:datastoreItem>
</file>

<file path=customXml/itemProps2.xml><?xml version="1.0" encoding="utf-8"?>
<ds:datastoreItem xmlns:ds="http://schemas.openxmlformats.org/officeDocument/2006/customXml" ds:itemID="{F463C895-3C6C-4BDE-8BA6-D54EACE2D9DC}">
  <ds:schemaRefs>
    <ds:schemaRef ds:uri="http://schemas.microsoft.com/sharepoint/v3/contenttype/forms"/>
  </ds:schemaRefs>
</ds:datastoreItem>
</file>

<file path=customXml/itemProps3.xml><?xml version="1.0" encoding="utf-8"?>
<ds:datastoreItem xmlns:ds="http://schemas.openxmlformats.org/officeDocument/2006/customXml" ds:itemID="{4DDCB895-2CC8-4176-970F-5751854C0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202CB-4FB5-4E8E-A134-2551C7A31FD7}">
  <ds:schemaRefs>
    <ds:schemaRef ds:uri="http://schemas.microsoft.com/office/2006/metadata/properties"/>
    <ds:schemaRef ds:uri="http://schemas.microsoft.com/office/infopath/2007/PartnerControls"/>
    <ds:schemaRef ds:uri="9a28c882-834c-419e-b830-35fe7345b9a4"/>
    <ds:schemaRef ds:uri="77d15ad7-63ff-4abc-8d66-0c0b99ffe8ac"/>
    <ds:schemaRef ds:uri="d4774ed4-9159-4920-b5d8-f8eee9d95620"/>
    <ds:schemaRef ds:uri="1231ae29-ec60-498d-8f61-cf447a54d2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3458</Characters>
  <Application>Microsoft Office Word</Application>
  <DocSecurity>4</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KULIS</dc:creator>
  <cp:lastModifiedBy>Živilė Matačiūnienė</cp:lastModifiedBy>
  <cp:revision>2</cp:revision>
  <cp:lastPrinted>2019-03-05T09:54:00Z</cp:lastPrinted>
  <dcterms:created xsi:type="dcterms:W3CDTF">2025-11-06T13:29:00Z</dcterms:created>
  <dcterms:modified xsi:type="dcterms:W3CDTF">2025-11-06T13:29:00Z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Order">
    <vt:r8>9076600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Relatedto">
    <vt:lpwstr>,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lt</vt:lpwstr>
  </property>
</Properties>
</file>