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0C5707A" w:rsidR="00774AA5" w:rsidRPr="00312E4B" w:rsidRDefault="00194867" w:rsidP="005C1E12">
      <w:pPr>
        <w:pStyle w:val="Heading1"/>
        <w:jc w:val="right"/>
        <w:rPr>
          <w:rFonts w:asciiTheme="minorHAnsi" w:hAnsiTheme="minorHAnsi" w:cstheme="minorHAnsi"/>
          <w:b/>
          <w:bCs/>
          <w:color w:val="808080" w:themeColor="background1" w:themeShade="80"/>
          <w:sz w:val="21"/>
          <w:szCs w:val="21"/>
        </w:rPr>
      </w:pPr>
      <w:bookmarkStart w:id="0" w:name="_Toc124404956"/>
      <w:r>
        <w:rPr>
          <w:rFonts w:asciiTheme="minorHAnsi" w:hAnsiTheme="minorHAnsi" w:cstheme="minorHAnsi"/>
          <w:color w:val="808080" w:themeColor="background1" w:themeShade="80"/>
          <w:sz w:val="21"/>
          <w:szCs w:val="21"/>
        </w:rPr>
        <w:t xml:space="preserve"> </w:t>
      </w:r>
      <w:r w:rsidR="000631F1" w:rsidRPr="00312E4B">
        <w:rPr>
          <w:rFonts w:asciiTheme="minorHAnsi" w:hAnsiTheme="minorHAnsi" w:cstheme="minorHAnsi"/>
          <w:b/>
          <w:bCs/>
          <w:color w:val="000000" w:themeColor="text1"/>
          <w:sz w:val="21"/>
          <w:szCs w:val="21"/>
        </w:rPr>
        <w:t>P</w:t>
      </w:r>
      <w:r w:rsidR="008F59C5" w:rsidRPr="00312E4B">
        <w:rPr>
          <w:rFonts w:asciiTheme="minorHAnsi" w:hAnsiTheme="minorHAnsi" w:cstheme="minorHAnsi"/>
          <w:b/>
          <w:bCs/>
          <w:color w:val="000000" w:themeColor="text1"/>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2423CD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93C4F">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2E5A6475" w14:textId="77777777" w:rsidR="00725477" w:rsidRPr="00CB7716" w:rsidRDefault="00725477" w:rsidP="00725477">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82FA8FF" w14:textId="77777777" w:rsidR="00725477" w:rsidRPr="00CB7716" w:rsidRDefault="00725477" w:rsidP="00725477">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77321FD" w14:textId="77777777" w:rsidR="00725477" w:rsidRPr="0022234B" w:rsidRDefault="00725477" w:rsidP="00725477">
            <w:pPr>
              <w:spacing w:after="0" w:line="240" w:lineRule="auto"/>
              <w:rPr>
                <w:rFonts w:cstheme="minorHAnsi"/>
                <w:color w:val="7030A0"/>
                <w:sz w:val="22"/>
                <w:szCs w:val="22"/>
              </w:rPr>
            </w:pPr>
          </w:p>
          <w:p w14:paraId="4D170373" w14:textId="402EC12B" w:rsidR="00774AA5" w:rsidRPr="00CE1F13"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64D14" w:rsidRDefault="00774AA5" w:rsidP="0003169B">
            <w:pPr>
              <w:spacing w:after="0" w:line="240" w:lineRule="auto"/>
              <w:rPr>
                <w:rFonts w:cstheme="minorHAnsi"/>
                <w:bCs/>
              </w:rPr>
            </w:pPr>
            <w:r w:rsidRPr="00964D14">
              <w:rPr>
                <w:rFonts w:cstheme="minorHAnsi"/>
                <w:bCs/>
              </w:rPr>
              <w:t xml:space="preserve">Perkančioji organizacija pirkimo dalyviams praneša apie priimtą sprendimą nustatyti laimėjusį pasiūlymą, </w:t>
            </w:r>
            <w:r w:rsidRPr="00964D14">
              <w:rPr>
                <w:rFonts w:cstheme="minorHAnsi"/>
              </w:rPr>
              <w:t>dėl kurio bus sudaroma</w:t>
            </w:r>
            <w:r w:rsidRPr="00964D14">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42DB7232" w:rsidR="00774AA5" w:rsidRPr="00964D14" w:rsidRDefault="00964D14" w:rsidP="0003169B">
            <w:pPr>
              <w:spacing w:after="0" w:line="240" w:lineRule="auto"/>
              <w:rPr>
                <w:rFonts w:cstheme="minorHAnsi"/>
                <w:bCs/>
              </w:rPr>
            </w:pPr>
            <w:r w:rsidRPr="00964D14">
              <w:rPr>
                <w:rFonts w:cstheme="minorHAnsi"/>
                <w:bCs/>
              </w:rPr>
              <w:t>3</w:t>
            </w:r>
            <w:r w:rsidR="00774AA5" w:rsidRPr="00964D14">
              <w:rPr>
                <w:rFonts w:cstheme="minorHAnsi"/>
                <w:bCs/>
              </w:rPr>
              <w:t xml:space="preserve"> (</w:t>
            </w:r>
            <w:r w:rsidRPr="00964D14">
              <w:rPr>
                <w:rFonts w:cstheme="minorHAnsi"/>
                <w:bCs/>
              </w:rPr>
              <w:t>tris</w:t>
            </w:r>
            <w:r w:rsidR="00774AA5" w:rsidRPr="00964D14">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62395EC6" w14:textId="77777777" w:rsidR="00725477" w:rsidRDefault="00725477" w:rsidP="00725477">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EB59EA5" w14:textId="77777777" w:rsidR="00725477" w:rsidRPr="004D6090" w:rsidRDefault="00725477" w:rsidP="00725477">
            <w:pPr>
              <w:spacing w:after="0" w:line="240" w:lineRule="auto"/>
              <w:rPr>
                <w:rFonts w:cstheme="minorHAnsi"/>
                <w:color w:val="000000" w:themeColor="text1"/>
                <w:u w:val="single"/>
              </w:rPr>
            </w:pPr>
            <w:r w:rsidRPr="003B2902">
              <w:rPr>
                <w:rFonts w:cstheme="minorHAnsi"/>
                <w:i/>
                <w:iCs/>
                <w:u w:val="single"/>
              </w:rPr>
              <w:t xml:space="preserve">Jeigu vykdomas supaprastintas </w:t>
            </w:r>
            <w:r w:rsidRPr="004D6090">
              <w:rPr>
                <w:rFonts w:cstheme="minorHAnsi"/>
                <w:i/>
                <w:iCs/>
                <w:color w:val="000000" w:themeColor="text1"/>
                <w:u w:val="single"/>
              </w:rPr>
              <w:t>pirkimas:</w:t>
            </w:r>
            <w:r w:rsidRPr="004D6090">
              <w:rPr>
                <w:rFonts w:cstheme="minorHAnsi"/>
                <w:color w:val="000000" w:themeColor="text1"/>
                <w:u w:val="single"/>
              </w:rPr>
              <w:t xml:space="preserve"> </w:t>
            </w:r>
          </w:p>
          <w:p w14:paraId="1FD5A236" w14:textId="6A2F3829" w:rsidR="00774AA5" w:rsidRPr="00F0499F" w:rsidRDefault="00725477" w:rsidP="0003169B">
            <w:pPr>
              <w:spacing w:after="0" w:line="240" w:lineRule="auto"/>
              <w:rPr>
                <w:rFonts w:cstheme="minorHAnsi"/>
              </w:rPr>
            </w:pPr>
            <w:r w:rsidRPr="004D6090">
              <w:rPr>
                <w:rFonts w:cstheme="minorHAnsi"/>
                <w:bCs/>
                <w:color w:val="000000" w:themeColor="text1"/>
              </w:rPr>
              <w:t>5 (penkių) darbo  dienų,</w:t>
            </w:r>
            <w:r w:rsidRPr="004D6090">
              <w:rPr>
                <w:rFonts w:cstheme="minorHAnsi"/>
                <w:color w:val="000000" w:themeColor="text1"/>
              </w:rPr>
              <w:t xml:space="preserve"> nuo </w:t>
            </w:r>
            <w:r w:rsidRPr="00F0499F">
              <w:rPr>
                <w:rFonts w:cstheme="minorHAnsi"/>
              </w:rPr>
              <w:t xml:space="preserve">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670C" w14:textId="77777777" w:rsidR="00F6105C" w:rsidRDefault="00F6105C" w:rsidP="00D05666">
      <w:r>
        <w:separator/>
      </w:r>
    </w:p>
  </w:endnote>
  <w:endnote w:type="continuationSeparator" w:id="0">
    <w:p w14:paraId="5D4D1B53" w14:textId="77777777" w:rsidR="00F6105C" w:rsidRDefault="00F6105C" w:rsidP="00D05666">
      <w:r>
        <w:continuationSeparator/>
      </w:r>
    </w:p>
  </w:endnote>
  <w:endnote w:type="continuationNotice" w:id="1">
    <w:p w14:paraId="0B327199" w14:textId="77777777" w:rsidR="00F6105C" w:rsidRDefault="00F61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F3FF" w14:textId="77777777" w:rsidR="00F6105C" w:rsidRDefault="00F6105C" w:rsidP="00D05666">
      <w:r>
        <w:separator/>
      </w:r>
    </w:p>
  </w:footnote>
  <w:footnote w:type="continuationSeparator" w:id="0">
    <w:p w14:paraId="6467B50C" w14:textId="77777777" w:rsidR="00F6105C" w:rsidRDefault="00F6105C" w:rsidP="00D05666">
      <w:r>
        <w:continuationSeparator/>
      </w:r>
    </w:p>
  </w:footnote>
  <w:footnote w:type="continuationNotice" w:id="1">
    <w:p w14:paraId="0FB982F1" w14:textId="77777777" w:rsidR="00F6105C" w:rsidRDefault="00F610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19847760">
    <w:abstractNumId w:val="16"/>
  </w:num>
  <w:num w:numId="2" w16cid:durableId="1337928129">
    <w:abstractNumId w:val="7"/>
  </w:num>
  <w:num w:numId="3" w16cid:durableId="1864511227">
    <w:abstractNumId w:val="35"/>
  </w:num>
  <w:num w:numId="4" w16cid:durableId="1836610989">
    <w:abstractNumId w:val="40"/>
  </w:num>
  <w:num w:numId="5" w16cid:durableId="1730835893">
    <w:abstractNumId w:val="39"/>
  </w:num>
  <w:num w:numId="6" w16cid:durableId="1669333916">
    <w:abstractNumId w:val="27"/>
  </w:num>
  <w:num w:numId="7" w16cid:durableId="1365404877">
    <w:abstractNumId w:val="47"/>
  </w:num>
  <w:num w:numId="8" w16cid:durableId="1054819004">
    <w:abstractNumId w:val="0"/>
  </w:num>
  <w:num w:numId="9" w16cid:durableId="1385445229">
    <w:abstractNumId w:val="32"/>
  </w:num>
  <w:num w:numId="10" w16cid:durableId="2011057008">
    <w:abstractNumId w:val="45"/>
  </w:num>
  <w:num w:numId="11" w16cid:durableId="879705540">
    <w:abstractNumId w:val="17"/>
  </w:num>
  <w:num w:numId="12" w16cid:durableId="1650094433">
    <w:abstractNumId w:val="24"/>
  </w:num>
  <w:num w:numId="13" w16cid:durableId="7798791">
    <w:abstractNumId w:val="9"/>
  </w:num>
  <w:num w:numId="14" w16cid:durableId="1953397232">
    <w:abstractNumId w:val="14"/>
  </w:num>
  <w:num w:numId="15" w16cid:durableId="1950043937">
    <w:abstractNumId w:val="21"/>
  </w:num>
  <w:num w:numId="16" w16cid:durableId="1851483838">
    <w:abstractNumId w:val="28"/>
  </w:num>
  <w:num w:numId="17" w16cid:durableId="748425652">
    <w:abstractNumId w:val="13"/>
  </w:num>
  <w:num w:numId="18" w16cid:durableId="243226072">
    <w:abstractNumId w:val="1"/>
  </w:num>
  <w:num w:numId="19" w16cid:durableId="1710256318">
    <w:abstractNumId w:val="5"/>
  </w:num>
  <w:num w:numId="20" w16cid:durableId="2016494733">
    <w:abstractNumId w:val="10"/>
  </w:num>
  <w:num w:numId="21" w16cid:durableId="2106420676">
    <w:abstractNumId w:val="12"/>
  </w:num>
  <w:num w:numId="22" w16cid:durableId="428894279">
    <w:abstractNumId w:val="34"/>
  </w:num>
  <w:num w:numId="23" w16cid:durableId="1218475039">
    <w:abstractNumId w:val="38"/>
  </w:num>
  <w:num w:numId="24" w16cid:durableId="70352595">
    <w:abstractNumId w:val="22"/>
  </w:num>
  <w:num w:numId="25" w16cid:durableId="873807036">
    <w:abstractNumId w:val="25"/>
  </w:num>
  <w:num w:numId="26" w16cid:durableId="1836067549">
    <w:abstractNumId w:val="30"/>
  </w:num>
  <w:num w:numId="27" w16cid:durableId="1524906029">
    <w:abstractNumId w:val="33"/>
  </w:num>
  <w:num w:numId="28" w16cid:durableId="1917284407">
    <w:abstractNumId w:val="46"/>
  </w:num>
  <w:num w:numId="29" w16cid:durableId="729108738">
    <w:abstractNumId w:val="29"/>
  </w:num>
  <w:num w:numId="30" w16cid:durableId="2033719712">
    <w:abstractNumId w:val="31"/>
  </w:num>
  <w:num w:numId="31" w16cid:durableId="1340280271">
    <w:abstractNumId w:val="18"/>
  </w:num>
  <w:num w:numId="32" w16cid:durableId="54551074">
    <w:abstractNumId w:val="41"/>
  </w:num>
  <w:num w:numId="33" w16cid:durableId="484321836">
    <w:abstractNumId w:val="42"/>
  </w:num>
  <w:num w:numId="34" w16cid:durableId="987637772">
    <w:abstractNumId w:val="15"/>
  </w:num>
  <w:num w:numId="35" w16cid:durableId="164247262">
    <w:abstractNumId w:val="20"/>
  </w:num>
  <w:num w:numId="36" w16cid:durableId="1412628529">
    <w:abstractNumId w:val="8"/>
  </w:num>
  <w:num w:numId="37" w16cid:durableId="923880569">
    <w:abstractNumId w:val="36"/>
  </w:num>
  <w:num w:numId="38" w16cid:durableId="802428575">
    <w:abstractNumId w:val="44"/>
  </w:num>
  <w:num w:numId="39" w16cid:durableId="921599814">
    <w:abstractNumId w:val="23"/>
  </w:num>
  <w:num w:numId="40" w16cid:durableId="1875194373">
    <w:abstractNumId w:val="48"/>
  </w:num>
  <w:num w:numId="41" w16cid:durableId="1440418645">
    <w:abstractNumId w:val="26"/>
  </w:num>
  <w:num w:numId="42" w16cid:durableId="1327979456">
    <w:abstractNumId w:val="4"/>
  </w:num>
  <w:num w:numId="43" w16cid:durableId="227810920">
    <w:abstractNumId w:val="37"/>
  </w:num>
  <w:num w:numId="44" w16cid:durableId="1708409772">
    <w:abstractNumId w:val="2"/>
  </w:num>
  <w:num w:numId="45" w16cid:durableId="480276213">
    <w:abstractNumId w:val="11"/>
  </w:num>
  <w:num w:numId="46" w16cid:durableId="445542447">
    <w:abstractNumId w:val="19"/>
  </w:num>
  <w:num w:numId="47" w16cid:durableId="1597515692">
    <w:abstractNumId w:val="3"/>
  </w:num>
  <w:num w:numId="48" w16cid:durableId="283540950">
    <w:abstractNumId w:val="6"/>
  </w:num>
  <w:num w:numId="49" w16cid:durableId="202058556">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39F5"/>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4867"/>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E4B"/>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3C4F"/>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90"/>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5EE"/>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F72"/>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47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7F74F6"/>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0F6"/>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5A1"/>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4D14"/>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0FC"/>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35F6"/>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30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5C"/>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11F0E55-4284-43C1-91C1-D4902B254460}">
  <ds:schemaRefs>
    <ds:schemaRef ds:uri="http://schemas.openxmlformats.org/officeDocument/2006/bibliography"/>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1 priedas „Terminai“</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Aukštikalnienė</cp:lastModifiedBy>
  <cp:revision>10</cp:revision>
  <dcterms:created xsi:type="dcterms:W3CDTF">2023-02-20T14:40:00Z</dcterms:created>
  <dcterms:modified xsi:type="dcterms:W3CDTF">2025-06-04T09:24:00Z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