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3C487" w14:textId="11C58D9B" w:rsidR="003644C2" w:rsidRPr="00DE5218" w:rsidRDefault="003644C2" w:rsidP="003E182F">
      <w:pPr>
        <w:pStyle w:val="Subtitle"/>
        <w:tabs>
          <w:tab w:val="left" w:pos="426"/>
        </w:tabs>
        <w:spacing w:before="60" w:after="60"/>
        <w:jc w:val="center"/>
        <w:rPr>
          <w:rFonts w:ascii="Arial" w:hAnsi="Arial" w:cs="Arial"/>
          <w:b/>
          <w:bCs/>
          <w:sz w:val="22"/>
          <w:szCs w:val="22"/>
          <w:u w:val="none"/>
          <w:lang w:val="lt-LT"/>
        </w:rPr>
      </w:pPr>
      <w:r w:rsidRPr="75B569F6">
        <w:rPr>
          <w:rFonts w:ascii="Arial" w:hAnsi="Arial" w:cs="Arial"/>
          <w:b/>
          <w:bCs/>
          <w:sz w:val="22"/>
          <w:szCs w:val="22"/>
          <w:u w:val="none"/>
          <w:lang w:val="lt-LT"/>
        </w:rPr>
        <w:t>SKELBIAMŲ</w:t>
      </w:r>
      <w:r w:rsidR="004E555F" w:rsidRPr="75B569F6">
        <w:rPr>
          <w:rFonts w:ascii="Arial" w:hAnsi="Arial" w:cs="Arial"/>
          <w:b/>
          <w:bCs/>
          <w:sz w:val="22"/>
          <w:szCs w:val="22"/>
          <w:u w:val="none"/>
          <w:lang w:val="lt-LT"/>
        </w:rPr>
        <w:t xml:space="preserve"> </w:t>
      </w:r>
      <w:r w:rsidRPr="75B569F6">
        <w:rPr>
          <w:rFonts w:ascii="Arial" w:hAnsi="Arial" w:cs="Arial"/>
          <w:b/>
          <w:bCs/>
          <w:sz w:val="22"/>
          <w:szCs w:val="22"/>
          <w:u w:val="none"/>
          <w:lang w:val="lt-LT"/>
        </w:rPr>
        <w:t>/</w:t>
      </w:r>
      <w:r w:rsidR="004E555F" w:rsidRPr="75B569F6">
        <w:rPr>
          <w:rFonts w:ascii="Arial" w:hAnsi="Arial" w:cs="Arial"/>
          <w:b/>
          <w:bCs/>
          <w:sz w:val="22"/>
          <w:szCs w:val="22"/>
          <w:u w:val="none"/>
          <w:lang w:val="lt-LT"/>
        </w:rPr>
        <w:t xml:space="preserve"> </w:t>
      </w:r>
      <w:r w:rsidRPr="75B569F6">
        <w:rPr>
          <w:rFonts w:ascii="Arial" w:hAnsi="Arial" w:cs="Arial"/>
          <w:b/>
          <w:bCs/>
          <w:sz w:val="22"/>
          <w:szCs w:val="22"/>
          <w:u w:val="none"/>
          <w:lang w:val="lt-LT"/>
        </w:rPr>
        <w:t>NESKELBIAMŲ DERYBŲ</w:t>
      </w:r>
      <w:r w:rsidR="00DC12D5" w:rsidRPr="75B569F6">
        <w:rPr>
          <w:rFonts w:ascii="Arial" w:hAnsi="Arial" w:cs="Arial"/>
          <w:b/>
          <w:bCs/>
          <w:sz w:val="22"/>
          <w:szCs w:val="22"/>
          <w:u w:val="none"/>
          <w:lang w:val="lt-LT"/>
        </w:rPr>
        <w:t xml:space="preserve"> </w:t>
      </w:r>
      <w:r w:rsidRPr="75B569F6">
        <w:rPr>
          <w:rFonts w:ascii="Arial" w:hAnsi="Arial" w:cs="Arial"/>
          <w:b/>
          <w:bCs/>
          <w:sz w:val="22"/>
          <w:szCs w:val="22"/>
          <w:u w:val="none"/>
          <w:lang w:val="lt-LT"/>
        </w:rPr>
        <w:t>PIRKIMO SĄLYGŲ BENDROJI DALIS (BD)</w:t>
      </w:r>
    </w:p>
    <w:p w14:paraId="7E83C2F7" w14:textId="77777777" w:rsidR="003644C2" w:rsidRPr="00DE5218" w:rsidRDefault="003644C2" w:rsidP="00B02043">
      <w:pPr>
        <w:pStyle w:val="Heading1"/>
        <w:numPr>
          <w:ilvl w:val="0"/>
          <w:numId w:val="15"/>
        </w:numPr>
        <w:tabs>
          <w:tab w:val="left" w:pos="426"/>
          <w:tab w:val="left" w:pos="4962"/>
        </w:tabs>
        <w:spacing w:before="240" w:after="120"/>
        <w:ind w:left="0" w:firstLine="0"/>
        <w:jc w:val="center"/>
        <w:rPr>
          <w:rFonts w:ascii="Arial" w:hAnsi="Arial" w:cs="Arial"/>
          <w:b/>
          <w:bCs/>
          <w:sz w:val="22"/>
          <w:szCs w:val="22"/>
        </w:rPr>
      </w:pPr>
      <w:bookmarkStart w:id="0" w:name="_Toc341687216"/>
      <w:bookmarkStart w:id="1" w:name="_Toc387142374"/>
      <w:bookmarkStart w:id="2" w:name="_Toc522691666"/>
      <w:r w:rsidRPr="00DE5218">
        <w:rPr>
          <w:rFonts w:ascii="Arial" w:hAnsi="Arial" w:cs="Arial"/>
          <w:b/>
          <w:bCs/>
          <w:sz w:val="22"/>
          <w:szCs w:val="22"/>
        </w:rPr>
        <w:t>SĄVOKOS</w:t>
      </w:r>
      <w:bookmarkEnd w:id="0"/>
      <w:bookmarkEnd w:id="1"/>
      <w:bookmarkEnd w:id="2"/>
    </w:p>
    <w:p w14:paraId="1FDB78D7" w14:textId="45766CFA" w:rsidR="003644C2" w:rsidRPr="00DE5218" w:rsidRDefault="003644C2" w:rsidP="003E182F">
      <w:pPr>
        <w:pStyle w:val="ListParagraph"/>
        <w:numPr>
          <w:ilvl w:val="0"/>
          <w:numId w:val="14"/>
        </w:numPr>
        <w:tabs>
          <w:tab w:val="left" w:pos="426"/>
        </w:tabs>
        <w:ind w:left="0" w:firstLine="0"/>
        <w:rPr>
          <w:rFonts w:ascii="Arial" w:hAnsi="Arial" w:cs="Arial"/>
          <w:bCs/>
          <w:sz w:val="22"/>
          <w:szCs w:val="22"/>
        </w:rPr>
      </w:pPr>
      <w:r w:rsidRPr="00DE5218">
        <w:rPr>
          <w:rFonts w:ascii="Arial" w:hAnsi="Arial" w:cs="Arial"/>
          <w:bCs/>
          <w:sz w:val="22"/>
          <w:szCs w:val="22"/>
        </w:rPr>
        <w:t>Dokumente naudojamos sąvokos:</w:t>
      </w:r>
    </w:p>
    <w:tbl>
      <w:tblPr>
        <w:tblStyle w:val="TableGrid"/>
        <w:tblW w:w="10343" w:type="dxa"/>
        <w:tblLook w:val="04A0" w:firstRow="1" w:lastRow="0" w:firstColumn="1" w:lastColumn="0" w:noHBand="0" w:noVBand="1"/>
      </w:tblPr>
      <w:tblGrid>
        <w:gridCol w:w="2547"/>
        <w:gridCol w:w="7796"/>
      </w:tblGrid>
      <w:tr w:rsidR="003644C2" w:rsidRPr="00DE5218" w14:paraId="7DD7855E" w14:textId="77777777" w:rsidTr="00A4203D">
        <w:tc>
          <w:tcPr>
            <w:tcW w:w="2547" w:type="dxa"/>
            <w:shd w:val="clear" w:color="auto" w:fill="FDE9D9" w:themeFill="accent6" w:themeFillTint="33"/>
            <w:vAlign w:val="center"/>
          </w:tcPr>
          <w:p w14:paraId="41B7945E" w14:textId="77777777" w:rsidR="003644C2" w:rsidRPr="00DE5218" w:rsidRDefault="003644C2" w:rsidP="003E5A14">
            <w:pPr>
              <w:tabs>
                <w:tab w:val="left" w:pos="426"/>
              </w:tabs>
              <w:rPr>
                <w:rFonts w:ascii="Arial" w:hAnsi="Arial" w:cs="Arial"/>
                <w:b/>
                <w:bCs/>
                <w:color w:val="000000" w:themeColor="text1"/>
                <w:sz w:val="22"/>
                <w:szCs w:val="22"/>
              </w:rPr>
            </w:pPr>
            <w:r w:rsidRPr="00DE5218">
              <w:rPr>
                <w:rFonts w:ascii="Arial" w:hAnsi="Arial" w:cs="Arial"/>
                <w:b/>
                <w:bCs/>
                <w:color w:val="000000" w:themeColor="text1"/>
                <w:sz w:val="22"/>
                <w:szCs w:val="22"/>
              </w:rPr>
              <w:t>Sąvokos</w:t>
            </w:r>
          </w:p>
        </w:tc>
        <w:tc>
          <w:tcPr>
            <w:tcW w:w="7796" w:type="dxa"/>
            <w:shd w:val="clear" w:color="auto" w:fill="FDE9D9" w:themeFill="accent6" w:themeFillTint="33"/>
          </w:tcPr>
          <w:p w14:paraId="3AC39FD5" w14:textId="77777777" w:rsidR="003644C2" w:rsidRPr="00DE5218" w:rsidRDefault="003644C2" w:rsidP="003E182F">
            <w:pPr>
              <w:tabs>
                <w:tab w:val="left" w:pos="426"/>
              </w:tabs>
              <w:jc w:val="center"/>
              <w:rPr>
                <w:rFonts w:ascii="Arial" w:hAnsi="Arial" w:cs="Arial"/>
                <w:b/>
                <w:color w:val="000000" w:themeColor="text1"/>
                <w:sz w:val="22"/>
                <w:szCs w:val="22"/>
              </w:rPr>
            </w:pPr>
            <w:r w:rsidRPr="00DE5218">
              <w:rPr>
                <w:rFonts w:ascii="Arial" w:hAnsi="Arial" w:cs="Arial"/>
                <w:b/>
                <w:color w:val="000000" w:themeColor="text1"/>
                <w:sz w:val="22"/>
                <w:szCs w:val="22"/>
              </w:rPr>
              <w:t>Apibrėžimai</w:t>
            </w:r>
          </w:p>
        </w:tc>
      </w:tr>
      <w:tr w:rsidR="003644C2" w:rsidRPr="00DE5218" w14:paraId="16A2BCFE" w14:textId="77777777" w:rsidTr="00A4203D">
        <w:tc>
          <w:tcPr>
            <w:tcW w:w="2547" w:type="dxa"/>
            <w:vAlign w:val="center"/>
          </w:tcPr>
          <w:p w14:paraId="502462EE" w14:textId="77777777" w:rsidR="003644C2" w:rsidRPr="00DE5218" w:rsidRDefault="003644C2" w:rsidP="003E5A14">
            <w:pPr>
              <w:tabs>
                <w:tab w:val="left" w:pos="426"/>
              </w:tabs>
              <w:rPr>
                <w:rFonts w:ascii="Arial" w:hAnsi="Arial" w:cs="Arial"/>
                <w:b/>
                <w:bCs/>
                <w:sz w:val="22"/>
                <w:szCs w:val="22"/>
              </w:rPr>
            </w:pPr>
            <w:r w:rsidRPr="00DE5218">
              <w:rPr>
                <w:rFonts w:ascii="Arial" w:hAnsi="Arial" w:cs="Arial"/>
                <w:b/>
                <w:bCs/>
                <w:color w:val="000000" w:themeColor="text1"/>
                <w:sz w:val="22"/>
                <w:szCs w:val="22"/>
              </w:rPr>
              <w:t>Derybos</w:t>
            </w:r>
          </w:p>
        </w:tc>
        <w:tc>
          <w:tcPr>
            <w:tcW w:w="7796" w:type="dxa"/>
          </w:tcPr>
          <w:p w14:paraId="1EF42100" w14:textId="2D39D65D" w:rsidR="003644C2" w:rsidRPr="00DE5218" w:rsidRDefault="003644C2" w:rsidP="003E182F">
            <w:pPr>
              <w:tabs>
                <w:tab w:val="left" w:pos="426"/>
              </w:tabs>
              <w:jc w:val="both"/>
              <w:rPr>
                <w:rFonts w:ascii="Arial" w:hAnsi="Arial" w:cs="Arial"/>
                <w:b/>
                <w:bCs/>
                <w:sz w:val="22"/>
                <w:szCs w:val="22"/>
              </w:rPr>
            </w:pPr>
            <w:r w:rsidRPr="00DE5218">
              <w:rPr>
                <w:rFonts w:ascii="Arial" w:hAnsi="Arial" w:cs="Arial"/>
                <w:color w:val="000000" w:themeColor="text1"/>
                <w:sz w:val="22"/>
                <w:szCs w:val="22"/>
              </w:rPr>
              <w:t xml:space="preserve">Pirkimo procedūrų etapas, kurio metu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Pr="00DE5218">
              <w:rPr>
                <w:rFonts w:ascii="Arial" w:hAnsi="Arial" w:cs="Arial"/>
                <w:color w:val="000000" w:themeColor="text1"/>
                <w:sz w:val="22"/>
                <w:szCs w:val="22"/>
              </w:rPr>
              <w:t xml:space="preserve">derasi su </w:t>
            </w:r>
            <w:r w:rsidR="00CC5976" w:rsidRPr="00DE5218">
              <w:rPr>
                <w:rFonts w:ascii="Arial" w:hAnsi="Arial" w:cs="Arial"/>
                <w:color w:val="000000" w:themeColor="text1"/>
                <w:sz w:val="22"/>
                <w:szCs w:val="22"/>
              </w:rPr>
              <w:t>Tiekėjais</w:t>
            </w:r>
            <w:r w:rsidRPr="00DE5218">
              <w:rPr>
                <w:rFonts w:ascii="Arial" w:hAnsi="Arial" w:cs="Arial"/>
                <w:color w:val="000000" w:themeColor="text1"/>
                <w:sz w:val="22"/>
                <w:szCs w:val="22"/>
              </w:rPr>
              <w:t>, atrinktais pagal Pirkimo sąlygas, dėl Pasiūlymo kainos ir</w:t>
            </w:r>
            <w:r w:rsidR="004E555F" w:rsidRPr="00DE5218">
              <w:rPr>
                <w:rFonts w:ascii="Arial" w:hAnsi="Arial" w:cs="Arial"/>
                <w:color w:val="000000" w:themeColor="text1"/>
                <w:sz w:val="22"/>
                <w:szCs w:val="22"/>
              </w:rPr>
              <w:t xml:space="preserve"> (</w:t>
            </w:r>
            <w:r w:rsidRPr="00DE5218">
              <w:rPr>
                <w:rFonts w:ascii="Arial" w:hAnsi="Arial" w:cs="Arial"/>
                <w:color w:val="000000" w:themeColor="text1"/>
                <w:sz w:val="22"/>
                <w:szCs w:val="22"/>
              </w:rPr>
              <w:t>ar</w:t>
            </w:r>
            <w:r w:rsidR="004E555F" w:rsidRPr="00DE5218">
              <w:rPr>
                <w:rFonts w:ascii="Arial" w:hAnsi="Arial" w:cs="Arial"/>
                <w:color w:val="000000" w:themeColor="text1"/>
                <w:sz w:val="22"/>
                <w:szCs w:val="22"/>
              </w:rPr>
              <w:t>)</w:t>
            </w:r>
            <w:r w:rsidRPr="00DE5218">
              <w:rPr>
                <w:rFonts w:ascii="Arial" w:hAnsi="Arial" w:cs="Arial"/>
                <w:color w:val="000000" w:themeColor="text1"/>
                <w:sz w:val="22"/>
                <w:szCs w:val="22"/>
              </w:rPr>
              <w:t xml:space="preserve"> kitų Pirkimo sąlygų.</w:t>
            </w:r>
          </w:p>
        </w:tc>
      </w:tr>
      <w:tr w:rsidR="003644C2" w:rsidRPr="00DE5218" w14:paraId="34904FD9" w14:textId="77777777" w:rsidTr="00A4203D">
        <w:tc>
          <w:tcPr>
            <w:tcW w:w="2547" w:type="dxa"/>
            <w:vAlign w:val="center"/>
          </w:tcPr>
          <w:p w14:paraId="7C391464" w14:textId="77777777" w:rsidR="003644C2" w:rsidRPr="00DE5218" w:rsidRDefault="003644C2" w:rsidP="003E5A14">
            <w:pPr>
              <w:tabs>
                <w:tab w:val="left" w:pos="426"/>
              </w:tabs>
              <w:rPr>
                <w:rFonts w:ascii="Arial" w:hAnsi="Arial" w:cs="Arial"/>
                <w:b/>
                <w:bCs/>
                <w:sz w:val="22"/>
                <w:szCs w:val="22"/>
              </w:rPr>
            </w:pPr>
            <w:r w:rsidRPr="00DE5218">
              <w:rPr>
                <w:rFonts w:ascii="Arial" w:hAnsi="Arial" w:cs="Arial"/>
                <w:b/>
                <w:bCs/>
                <w:sz w:val="22"/>
                <w:szCs w:val="22"/>
              </w:rPr>
              <w:t>Paraiška</w:t>
            </w:r>
          </w:p>
        </w:tc>
        <w:tc>
          <w:tcPr>
            <w:tcW w:w="7796" w:type="dxa"/>
          </w:tcPr>
          <w:p w14:paraId="34D04268" w14:textId="1EE18B99" w:rsidR="003644C2" w:rsidRPr="00DE5218" w:rsidRDefault="003644C2" w:rsidP="003E182F">
            <w:pPr>
              <w:tabs>
                <w:tab w:val="left" w:pos="426"/>
              </w:tabs>
              <w:jc w:val="both"/>
              <w:rPr>
                <w:rFonts w:ascii="Arial" w:hAnsi="Arial" w:cs="Arial"/>
                <w:b/>
                <w:sz w:val="22"/>
                <w:szCs w:val="22"/>
              </w:rPr>
            </w:pPr>
            <w:r w:rsidRPr="00DE5218">
              <w:rPr>
                <w:rFonts w:ascii="Arial" w:hAnsi="Arial" w:cs="Arial"/>
                <w:sz w:val="22"/>
                <w:szCs w:val="22"/>
              </w:rPr>
              <w:t xml:space="preserve">Pagal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Pr="00DE5218">
              <w:rPr>
                <w:rFonts w:ascii="Arial" w:hAnsi="Arial" w:cs="Arial"/>
                <w:sz w:val="22"/>
                <w:szCs w:val="22"/>
              </w:rPr>
              <w:t xml:space="preserve">nustatytas sąlygas bei terminus Tiekėjo raštu pateikiamų dokumentų ir duomenų visuma, kartu su Europos bendruoju viešųjų pirkimų dokumentu (EBVPD), </w:t>
            </w:r>
            <w:r w:rsidRPr="00DE5218">
              <w:rPr>
                <w:rFonts w:ascii="Arial" w:hAnsi="Arial" w:cs="Arial"/>
                <w:color w:val="000000"/>
                <w:sz w:val="22"/>
                <w:szCs w:val="22"/>
              </w:rPr>
              <w:t>kuria reiškiamas pageidavimas </w:t>
            </w:r>
            <w:r w:rsidRPr="00DE5218">
              <w:rPr>
                <w:rFonts w:ascii="Arial" w:hAnsi="Arial" w:cs="Arial"/>
                <w:sz w:val="22"/>
                <w:szCs w:val="22"/>
              </w:rPr>
              <w:t>dalyvauti Pirkime.</w:t>
            </w:r>
            <w:r w:rsidR="00A647F4" w:rsidRPr="00DE5218">
              <w:rPr>
                <w:rFonts w:ascii="Arial" w:hAnsi="Arial" w:cs="Arial"/>
                <w:sz w:val="22"/>
                <w:szCs w:val="22"/>
              </w:rPr>
              <w:t xml:space="preserve"> </w:t>
            </w:r>
          </w:p>
        </w:tc>
      </w:tr>
      <w:tr w:rsidR="003644C2" w:rsidRPr="00DE5218" w14:paraId="4304BDF4" w14:textId="77777777" w:rsidTr="00A4203D">
        <w:tc>
          <w:tcPr>
            <w:tcW w:w="2547" w:type="dxa"/>
            <w:vAlign w:val="center"/>
          </w:tcPr>
          <w:p w14:paraId="1F53F6ED" w14:textId="77777777" w:rsidR="003644C2" w:rsidRPr="00DE5218" w:rsidRDefault="003644C2" w:rsidP="003E5A14">
            <w:pPr>
              <w:tabs>
                <w:tab w:val="left" w:pos="426"/>
              </w:tabs>
              <w:rPr>
                <w:rFonts w:ascii="Arial" w:hAnsi="Arial" w:cs="Arial"/>
                <w:b/>
                <w:bCs/>
                <w:sz w:val="22"/>
                <w:szCs w:val="22"/>
              </w:rPr>
            </w:pPr>
            <w:r w:rsidRPr="00DE5218">
              <w:rPr>
                <w:rFonts w:ascii="Arial" w:hAnsi="Arial" w:cs="Arial"/>
                <w:b/>
                <w:bCs/>
                <w:sz w:val="22"/>
                <w:szCs w:val="22"/>
              </w:rPr>
              <w:t>Pasiūlymas</w:t>
            </w:r>
          </w:p>
        </w:tc>
        <w:tc>
          <w:tcPr>
            <w:tcW w:w="7796" w:type="dxa"/>
          </w:tcPr>
          <w:p w14:paraId="73349353" w14:textId="4DB52FF1" w:rsidR="003644C2" w:rsidRPr="00DE5218" w:rsidRDefault="003644C2" w:rsidP="003E182F">
            <w:pPr>
              <w:pStyle w:val="ListParagraph"/>
              <w:tabs>
                <w:tab w:val="left" w:pos="426"/>
              </w:tabs>
              <w:ind w:left="0"/>
              <w:contextualSpacing w:val="0"/>
              <w:jc w:val="both"/>
              <w:rPr>
                <w:rFonts w:ascii="Arial" w:hAnsi="Arial" w:cs="Arial"/>
                <w:b/>
                <w:bCs/>
                <w:sz w:val="22"/>
                <w:szCs w:val="22"/>
              </w:rPr>
            </w:pPr>
            <w:r w:rsidRPr="00DE5218">
              <w:rPr>
                <w:rFonts w:ascii="Arial" w:hAnsi="Arial" w:cs="Arial"/>
                <w:sz w:val="22"/>
                <w:szCs w:val="22"/>
              </w:rPr>
              <w:t xml:space="preserve">Pagal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Pr="00DE5218">
              <w:rPr>
                <w:rFonts w:ascii="Arial" w:hAnsi="Arial" w:cs="Arial"/>
                <w:sz w:val="22"/>
                <w:szCs w:val="22"/>
              </w:rPr>
              <w:t xml:space="preserve">nustatytas sąlygas bei terminus </w:t>
            </w:r>
            <w:r w:rsidR="00CC5976" w:rsidRPr="00DE5218">
              <w:rPr>
                <w:rFonts w:ascii="Arial" w:hAnsi="Arial" w:cs="Arial"/>
                <w:sz w:val="22"/>
                <w:szCs w:val="22"/>
              </w:rPr>
              <w:t>Tiekėjo</w:t>
            </w:r>
            <w:r w:rsidRPr="00DE5218">
              <w:rPr>
                <w:rFonts w:ascii="Arial" w:hAnsi="Arial" w:cs="Arial"/>
                <w:sz w:val="22"/>
                <w:szCs w:val="22"/>
              </w:rPr>
              <w:t xml:space="preserve"> raštu pateikiamų dokumentų ir duomenų visuma.</w:t>
            </w:r>
          </w:p>
        </w:tc>
      </w:tr>
      <w:tr w:rsidR="003644C2" w:rsidRPr="00DE5218" w14:paraId="537753A4" w14:textId="77777777" w:rsidTr="00A4203D">
        <w:trPr>
          <w:trHeight w:val="340"/>
        </w:trPr>
        <w:tc>
          <w:tcPr>
            <w:tcW w:w="2547" w:type="dxa"/>
            <w:vAlign w:val="center"/>
          </w:tcPr>
          <w:p w14:paraId="27F81B93" w14:textId="77777777" w:rsidR="003644C2" w:rsidRPr="00DE5218" w:rsidRDefault="003644C2" w:rsidP="003E5A14">
            <w:pPr>
              <w:tabs>
                <w:tab w:val="left" w:pos="426"/>
              </w:tabs>
              <w:rPr>
                <w:rFonts w:ascii="Arial" w:hAnsi="Arial" w:cs="Arial"/>
                <w:b/>
                <w:bCs/>
                <w:sz w:val="22"/>
                <w:szCs w:val="22"/>
              </w:rPr>
            </w:pPr>
            <w:r w:rsidRPr="00DE5218">
              <w:rPr>
                <w:rFonts w:ascii="Arial" w:hAnsi="Arial" w:cs="Arial"/>
                <w:b/>
                <w:bCs/>
                <w:sz w:val="22"/>
                <w:szCs w:val="22"/>
              </w:rPr>
              <w:t>Pirminis pasiūlymas</w:t>
            </w:r>
          </w:p>
        </w:tc>
        <w:tc>
          <w:tcPr>
            <w:tcW w:w="7796" w:type="dxa"/>
            <w:vAlign w:val="center"/>
          </w:tcPr>
          <w:p w14:paraId="74469963" w14:textId="705B9B07" w:rsidR="003644C2" w:rsidRPr="00DE5218" w:rsidRDefault="00CC5976" w:rsidP="00D34B06">
            <w:pPr>
              <w:pStyle w:val="ListParagraph"/>
              <w:tabs>
                <w:tab w:val="left" w:pos="426"/>
              </w:tabs>
              <w:ind w:left="0"/>
              <w:contextualSpacing w:val="0"/>
              <w:rPr>
                <w:rFonts w:ascii="Arial" w:hAnsi="Arial" w:cs="Arial"/>
                <w:b/>
                <w:sz w:val="22"/>
                <w:szCs w:val="22"/>
              </w:rPr>
            </w:pPr>
            <w:r w:rsidRPr="00DE5218">
              <w:rPr>
                <w:rFonts w:ascii="Arial" w:hAnsi="Arial" w:cs="Arial"/>
                <w:sz w:val="22"/>
                <w:szCs w:val="22"/>
              </w:rPr>
              <w:t>Tiekėjo</w:t>
            </w:r>
            <w:r w:rsidR="003644C2" w:rsidRPr="00DE5218">
              <w:rPr>
                <w:rFonts w:ascii="Arial" w:hAnsi="Arial" w:cs="Arial"/>
                <w:sz w:val="22"/>
                <w:szCs w:val="22"/>
              </w:rPr>
              <w:t xml:space="preserve"> pateiktų pirminių dokumentų ir duomenų visuma.</w:t>
            </w:r>
          </w:p>
        </w:tc>
      </w:tr>
      <w:tr w:rsidR="0050759E" w:rsidRPr="00DE5218" w14:paraId="407AFA45" w14:textId="77777777" w:rsidTr="00A4203D">
        <w:tc>
          <w:tcPr>
            <w:tcW w:w="2547" w:type="dxa"/>
            <w:vAlign w:val="center"/>
          </w:tcPr>
          <w:p w14:paraId="46A76100" w14:textId="4616E992" w:rsidR="0050759E" w:rsidRPr="00DE5218" w:rsidRDefault="0050759E" w:rsidP="003E5A14">
            <w:pPr>
              <w:tabs>
                <w:tab w:val="left" w:pos="426"/>
              </w:tabs>
              <w:rPr>
                <w:rFonts w:ascii="Arial" w:hAnsi="Arial" w:cs="Arial"/>
                <w:b/>
                <w:bCs/>
                <w:sz w:val="22"/>
                <w:szCs w:val="22"/>
              </w:rPr>
            </w:pPr>
            <w:r w:rsidRPr="00DE5218">
              <w:rPr>
                <w:rFonts w:ascii="Arial" w:hAnsi="Arial" w:cs="Arial"/>
                <w:b/>
                <w:bCs/>
                <w:sz w:val="22"/>
                <w:szCs w:val="22"/>
              </w:rPr>
              <w:t>Pakeistas pasiūlymas</w:t>
            </w:r>
          </w:p>
        </w:tc>
        <w:tc>
          <w:tcPr>
            <w:tcW w:w="7796" w:type="dxa"/>
            <w:vAlign w:val="center"/>
          </w:tcPr>
          <w:p w14:paraId="1E410C20" w14:textId="3AFD15B4" w:rsidR="0050759E" w:rsidRPr="00DE5218" w:rsidRDefault="00C026EF" w:rsidP="00D34B06">
            <w:pPr>
              <w:pStyle w:val="ListParagraph"/>
              <w:tabs>
                <w:tab w:val="left" w:pos="426"/>
              </w:tabs>
              <w:ind w:left="0"/>
              <w:contextualSpacing w:val="0"/>
              <w:rPr>
                <w:rFonts w:ascii="Arial" w:hAnsi="Arial" w:cs="Arial"/>
                <w:sz w:val="22"/>
                <w:szCs w:val="22"/>
              </w:rPr>
            </w:pPr>
            <w:r w:rsidRPr="00DE5218">
              <w:rPr>
                <w:rFonts w:ascii="Arial" w:hAnsi="Arial" w:cs="Arial"/>
                <w:sz w:val="22"/>
                <w:szCs w:val="22"/>
              </w:rPr>
              <w:t xml:space="preserve">Derybų metu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Pr="00DE5218">
              <w:rPr>
                <w:rFonts w:ascii="Arial" w:hAnsi="Arial" w:cs="Arial"/>
                <w:sz w:val="22"/>
                <w:szCs w:val="22"/>
              </w:rPr>
              <w:t xml:space="preserve">pareikalavus </w:t>
            </w:r>
            <w:r w:rsidR="00AE6A11" w:rsidRPr="00DE5218">
              <w:rPr>
                <w:rFonts w:ascii="Arial" w:hAnsi="Arial" w:cs="Arial"/>
                <w:sz w:val="22"/>
                <w:szCs w:val="22"/>
              </w:rPr>
              <w:t>T</w:t>
            </w:r>
            <w:r w:rsidRPr="00DE5218">
              <w:rPr>
                <w:rFonts w:ascii="Arial" w:hAnsi="Arial" w:cs="Arial"/>
                <w:sz w:val="22"/>
                <w:szCs w:val="22"/>
              </w:rPr>
              <w:t>iekėjo pateiktas siūlymas,  keičiantis Pirminį pasiūlymą</w:t>
            </w:r>
            <w:r w:rsidR="0033264C" w:rsidRPr="00DE5218">
              <w:rPr>
                <w:rFonts w:ascii="Arial" w:hAnsi="Arial" w:cs="Arial"/>
                <w:sz w:val="22"/>
                <w:szCs w:val="22"/>
              </w:rPr>
              <w:t>.</w:t>
            </w:r>
          </w:p>
        </w:tc>
      </w:tr>
      <w:tr w:rsidR="003644C2" w:rsidRPr="00DE5218" w14:paraId="7E58F5A9" w14:textId="77777777" w:rsidTr="00A4203D">
        <w:tc>
          <w:tcPr>
            <w:tcW w:w="2547" w:type="dxa"/>
            <w:vAlign w:val="center"/>
          </w:tcPr>
          <w:p w14:paraId="23D08AFA" w14:textId="77777777" w:rsidR="003644C2" w:rsidRPr="00DE5218" w:rsidRDefault="003644C2" w:rsidP="003E5A14">
            <w:pPr>
              <w:tabs>
                <w:tab w:val="left" w:pos="426"/>
              </w:tabs>
              <w:rPr>
                <w:rFonts w:ascii="Arial" w:hAnsi="Arial" w:cs="Arial"/>
                <w:b/>
                <w:bCs/>
                <w:sz w:val="22"/>
                <w:szCs w:val="22"/>
              </w:rPr>
            </w:pPr>
            <w:r w:rsidRPr="00DE5218">
              <w:rPr>
                <w:rFonts w:ascii="Arial" w:hAnsi="Arial" w:cs="Arial"/>
                <w:b/>
                <w:bCs/>
                <w:sz w:val="22"/>
                <w:szCs w:val="22"/>
              </w:rPr>
              <w:t>Galutinis pasiūlymas</w:t>
            </w:r>
          </w:p>
        </w:tc>
        <w:tc>
          <w:tcPr>
            <w:tcW w:w="7796" w:type="dxa"/>
          </w:tcPr>
          <w:p w14:paraId="12706ED7" w14:textId="042AF758" w:rsidR="003644C2" w:rsidRPr="00DE5218" w:rsidRDefault="00CC5976" w:rsidP="003E182F">
            <w:pPr>
              <w:tabs>
                <w:tab w:val="left" w:pos="426"/>
              </w:tabs>
              <w:jc w:val="both"/>
              <w:rPr>
                <w:rFonts w:ascii="Arial" w:hAnsi="Arial" w:cs="Arial"/>
                <w:b/>
                <w:bCs/>
                <w:sz w:val="22"/>
                <w:szCs w:val="22"/>
              </w:rPr>
            </w:pPr>
            <w:r w:rsidRPr="00DE5218">
              <w:rPr>
                <w:rFonts w:ascii="Arial" w:hAnsi="Arial" w:cs="Arial"/>
                <w:sz w:val="22"/>
                <w:szCs w:val="22"/>
              </w:rPr>
              <w:t>Tiekėjo</w:t>
            </w:r>
            <w:r w:rsidR="003644C2" w:rsidRPr="00DE5218">
              <w:rPr>
                <w:rFonts w:ascii="Arial" w:hAnsi="Arial" w:cs="Arial"/>
                <w:sz w:val="22"/>
                <w:szCs w:val="22"/>
              </w:rPr>
              <w:t xml:space="preserve"> pateiktų dokumentų visuma, įskaitant Pirminiame pasiūlyme, Derybų metu (visų etapų, jei Derybos vykdomos keliais etapais) ir po Derybų pateiktus dokumentus.</w:t>
            </w:r>
            <w:r w:rsidR="003644C2" w:rsidRPr="00DE5218">
              <w:rPr>
                <w:rFonts w:ascii="Arial" w:hAnsi="Arial" w:cs="Arial"/>
                <w:sz w:val="22"/>
                <w:szCs w:val="22"/>
              </w:rPr>
              <w:br/>
              <w:t xml:space="preserve">Tuo atveju, jei Derybų metu ar po jų keičiamos anksčiau pateiktuose dokumentuose nurodytos sąlygos, Galutinio pasiūlymo sudėtine dalimi laikomi paskutiniai atlikti pakeitimai. </w:t>
            </w:r>
          </w:p>
        </w:tc>
      </w:tr>
      <w:tr w:rsidR="0013322F" w:rsidRPr="00DE5218" w14:paraId="14EFAB68" w14:textId="77777777" w:rsidTr="00A4203D">
        <w:tc>
          <w:tcPr>
            <w:tcW w:w="2547" w:type="dxa"/>
            <w:vAlign w:val="center"/>
          </w:tcPr>
          <w:p w14:paraId="0D0E0B6D" w14:textId="79DE088A" w:rsidR="0013322F" w:rsidRPr="00DE5218" w:rsidRDefault="00196327" w:rsidP="003E5A14">
            <w:pPr>
              <w:tabs>
                <w:tab w:val="left" w:pos="426"/>
              </w:tabs>
              <w:rPr>
                <w:rFonts w:ascii="Arial" w:hAnsi="Arial" w:cs="Arial"/>
                <w:b/>
                <w:bCs/>
                <w:sz w:val="22"/>
                <w:szCs w:val="22"/>
              </w:rPr>
            </w:pPr>
            <w:r w:rsidRPr="00DE5218">
              <w:rPr>
                <w:rFonts w:ascii="Arial" w:hAnsi="Arial" w:cs="Arial"/>
                <w:b/>
                <w:bCs/>
                <w:sz w:val="22"/>
                <w:szCs w:val="22"/>
              </w:rPr>
              <w:t>Tiekėjas</w:t>
            </w:r>
          </w:p>
        </w:tc>
        <w:tc>
          <w:tcPr>
            <w:tcW w:w="7796" w:type="dxa"/>
          </w:tcPr>
          <w:p w14:paraId="6ED8F9AF" w14:textId="6A100BAF" w:rsidR="0013322F" w:rsidRPr="00DE5218" w:rsidRDefault="00985DF9" w:rsidP="003E182F">
            <w:pPr>
              <w:tabs>
                <w:tab w:val="left" w:pos="426"/>
              </w:tabs>
              <w:jc w:val="both"/>
              <w:rPr>
                <w:rFonts w:ascii="Arial" w:hAnsi="Arial" w:cs="Arial"/>
                <w:sz w:val="22"/>
                <w:szCs w:val="22"/>
              </w:rPr>
            </w:pPr>
            <w:r w:rsidRPr="00DE5218">
              <w:rPr>
                <w:rFonts w:ascii="Arial" w:hAnsi="Arial" w:cs="Arial"/>
                <w:sz w:val="22"/>
                <w:szCs w:val="22"/>
              </w:rPr>
              <w:t>Paslaugų teikėjas, prekių tiekėjas arba rangovas, priklausomai nuo pirkimo objekto rūšies.</w:t>
            </w:r>
          </w:p>
        </w:tc>
      </w:tr>
      <w:tr w:rsidR="0034694A" w:rsidRPr="00DE5218" w14:paraId="490263B4" w14:textId="77777777" w:rsidTr="00A4203D">
        <w:tc>
          <w:tcPr>
            <w:tcW w:w="2547" w:type="dxa"/>
            <w:vAlign w:val="center"/>
          </w:tcPr>
          <w:p w14:paraId="5CAFA8FB" w14:textId="1B1D2339" w:rsidR="0034694A" w:rsidRPr="00DE5218" w:rsidRDefault="0034694A" w:rsidP="003E5A14">
            <w:pPr>
              <w:tabs>
                <w:tab w:val="left" w:pos="426"/>
              </w:tabs>
              <w:rPr>
                <w:rFonts w:ascii="Arial" w:hAnsi="Arial" w:cs="Arial"/>
                <w:b/>
                <w:bCs/>
                <w:sz w:val="22"/>
                <w:szCs w:val="22"/>
              </w:rPr>
            </w:pPr>
            <w:r w:rsidRPr="00DE5218">
              <w:rPr>
                <w:rFonts w:ascii="Arial" w:hAnsi="Arial" w:cs="Arial"/>
                <w:b/>
                <w:bCs/>
                <w:spacing w:val="1"/>
                <w:sz w:val="22"/>
                <w:szCs w:val="22"/>
              </w:rPr>
              <w:t>Pasiūlymų patikslinimo, papildymo ar paaiškinimo taisyklės</w:t>
            </w:r>
          </w:p>
        </w:tc>
        <w:tc>
          <w:tcPr>
            <w:tcW w:w="7796" w:type="dxa"/>
          </w:tcPr>
          <w:p w14:paraId="59F28C6F" w14:textId="1A367C79" w:rsidR="0034694A" w:rsidRPr="00DE5218" w:rsidRDefault="0034694A" w:rsidP="003E182F">
            <w:pPr>
              <w:tabs>
                <w:tab w:val="left" w:pos="426"/>
              </w:tabs>
              <w:jc w:val="both"/>
              <w:rPr>
                <w:rFonts w:ascii="Arial" w:hAnsi="Arial" w:cs="Arial"/>
                <w:sz w:val="22"/>
                <w:szCs w:val="22"/>
              </w:rPr>
            </w:pPr>
            <w:r w:rsidRPr="00DE5218">
              <w:rPr>
                <w:rFonts w:ascii="Arial" w:hAnsi="Arial" w:cs="Arial"/>
                <w:sz w:val="22"/>
                <w:szCs w:val="22"/>
              </w:rPr>
              <w:t xml:space="preserve">Pasiūlymų patikslinimo, papildymo ar paaiškinimo taisyklės, patvirtintos Viešųjų pirkimų tarnybos direktoriaus 2022 m. gruodžio 30 d. įsakymu Nr. 1S-240 (aktuali redakcija), kuriomis turi vadovautis </w:t>
            </w:r>
            <w:r w:rsidR="00DC6C11">
              <w:rPr>
                <w:rFonts w:ascii="Arial" w:hAnsi="Arial" w:cs="Arial"/>
                <w:color w:val="000000" w:themeColor="text1"/>
                <w:sz w:val="22"/>
                <w:szCs w:val="22"/>
              </w:rPr>
              <w:t>KC</w:t>
            </w:r>
            <w:r w:rsidRPr="00DE5218">
              <w:rPr>
                <w:rFonts w:ascii="Arial" w:hAnsi="Arial" w:cs="Arial"/>
                <w:sz w:val="22"/>
                <w:szCs w:val="22"/>
              </w:rPr>
              <w:t>, atlikdama</w:t>
            </w:r>
            <w:r w:rsidR="00DC6C11">
              <w:rPr>
                <w:rFonts w:ascii="Arial" w:hAnsi="Arial" w:cs="Arial"/>
                <w:sz w:val="22"/>
                <w:szCs w:val="22"/>
              </w:rPr>
              <w:t>s</w:t>
            </w:r>
            <w:r w:rsidRPr="00DE5218">
              <w:rPr>
                <w:rFonts w:ascii="Arial" w:hAnsi="Arial" w:cs="Arial"/>
                <w:sz w:val="22"/>
                <w:szCs w:val="22"/>
              </w:rPr>
              <w:t xml:space="preserve"> Pirkime gautų pasiūlymų vertinimą.</w:t>
            </w:r>
          </w:p>
        </w:tc>
      </w:tr>
      <w:tr w:rsidR="007A04AD" w:rsidRPr="00DE5218" w14:paraId="544CC365" w14:textId="77777777" w:rsidTr="00A4203D">
        <w:tc>
          <w:tcPr>
            <w:tcW w:w="2547" w:type="dxa"/>
            <w:vAlign w:val="center"/>
          </w:tcPr>
          <w:p w14:paraId="705C4EAE" w14:textId="7DAF8B0A" w:rsidR="007A04AD" w:rsidRPr="00DE5218" w:rsidRDefault="007A04AD" w:rsidP="003E5A14">
            <w:pPr>
              <w:tabs>
                <w:tab w:val="left" w:pos="426"/>
              </w:tabs>
              <w:rPr>
                <w:rFonts w:ascii="Arial" w:hAnsi="Arial" w:cs="Arial"/>
                <w:b/>
                <w:bCs/>
                <w:spacing w:val="1"/>
                <w:sz w:val="22"/>
                <w:szCs w:val="22"/>
              </w:rPr>
            </w:pPr>
            <w:r w:rsidRPr="00DE5218">
              <w:rPr>
                <w:rFonts w:ascii="Arial" w:hAnsi="Arial" w:cs="Arial"/>
                <w:b/>
                <w:bCs/>
                <w:color w:val="000000"/>
                <w:spacing w:val="2"/>
                <w:sz w:val="22"/>
                <w:szCs w:val="22"/>
                <w:shd w:val="clear" w:color="auto" w:fill="FFFFFF"/>
              </w:rPr>
              <w:t>Derybų pakopos</w:t>
            </w:r>
          </w:p>
        </w:tc>
        <w:tc>
          <w:tcPr>
            <w:tcW w:w="7796" w:type="dxa"/>
          </w:tcPr>
          <w:p w14:paraId="2043637F" w14:textId="7DD1CEB5" w:rsidR="007A04AD" w:rsidRPr="00DE5218" w:rsidRDefault="007A04AD" w:rsidP="003E182F">
            <w:pPr>
              <w:tabs>
                <w:tab w:val="left" w:pos="426"/>
              </w:tabs>
              <w:jc w:val="both"/>
              <w:rPr>
                <w:rFonts w:ascii="Arial" w:hAnsi="Arial" w:cs="Arial"/>
                <w:sz w:val="22"/>
                <w:szCs w:val="22"/>
              </w:rPr>
            </w:pPr>
            <w:r w:rsidRPr="00DE5218">
              <w:rPr>
                <w:rFonts w:ascii="Arial" w:hAnsi="Arial" w:cs="Arial"/>
                <w:color w:val="000000"/>
                <w:spacing w:val="2"/>
                <w:sz w:val="22"/>
                <w:szCs w:val="22"/>
                <w:shd w:val="clear" w:color="auto" w:fill="FFFFFF"/>
              </w:rPr>
              <w:t>Derybų procedūros dalys, kurių metu, vadovaujantis šių sąlygų 2</w:t>
            </w:r>
            <w:r w:rsidR="00F43475">
              <w:rPr>
                <w:rFonts w:ascii="Arial" w:hAnsi="Arial" w:cs="Arial"/>
                <w:color w:val="000000"/>
                <w:spacing w:val="2"/>
                <w:sz w:val="22"/>
                <w:szCs w:val="22"/>
                <w:shd w:val="clear" w:color="auto" w:fill="FFFFFF"/>
              </w:rPr>
              <w:t>3</w:t>
            </w:r>
            <w:r w:rsidRPr="00DE5218">
              <w:rPr>
                <w:rFonts w:ascii="Arial" w:hAnsi="Arial" w:cs="Arial"/>
                <w:color w:val="000000"/>
                <w:spacing w:val="2"/>
                <w:sz w:val="22"/>
                <w:szCs w:val="22"/>
                <w:shd w:val="clear" w:color="auto" w:fill="FFFFFF"/>
              </w:rPr>
              <w:t xml:space="preserve"> punkte nustatyta tvarka mažinamas pateiktų pasiūlymų skaičius. Tokiu būdu atrenkami tiekėjai, kurių pasiūlymai geriausiai atitinka perkančiosios organizacijos / perkančiojo subjekto poreikius bei finansines galimybes ir derybas tęsia tik su šiais tiekėjais. Ar taikomos pakopos nurodyta SD.</w:t>
            </w:r>
          </w:p>
        </w:tc>
      </w:tr>
    </w:tbl>
    <w:p w14:paraId="6BDD471B" w14:textId="413D11E2" w:rsidR="002C7ABD" w:rsidRPr="00DE5218" w:rsidRDefault="006B4D2F" w:rsidP="003E182F">
      <w:pPr>
        <w:tabs>
          <w:tab w:val="left" w:pos="426"/>
        </w:tabs>
        <w:rPr>
          <w:rFonts w:ascii="Arial" w:hAnsi="Arial" w:cs="Arial"/>
          <w:bCs/>
          <w:i/>
          <w:iCs/>
          <w:sz w:val="20"/>
          <w:szCs w:val="20"/>
        </w:rPr>
      </w:pPr>
      <w:r w:rsidRPr="00DE5218">
        <w:rPr>
          <w:rFonts w:ascii="Arial" w:hAnsi="Arial" w:cs="Arial"/>
          <w:bCs/>
          <w:i/>
          <w:iCs/>
          <w:sz w:val="20"/>
          <w:szCs w:val="20"/>
        </w:rPr>
        <w:t>Kitos dokumente naudojamos sąvokos apibr</w:t>
      </w:r>
      <w:r w:rsidR="002C7ABD" w:rsidRPr="00DE5218">
        <w:rPr>
          <w:rFonts w:ascii="Arial" w:hAnsi="Arial" w:cs="Arial"/>
          <w:bCs/>
          <w:i/>
          <w:iCs/>
          <w:sz w:val="20"/>
          <w:szCs w:val="20"/>
        </w:rPr>
        <w:t xml:space="preserve">ėžtos BNA dalyje. </w:t>
      </w:r>
    </w:p>
    <w:p w14:paraId="510A86B5" w14:textId="77777777" w:rsidR="003644C2" w:rsidRPr="00DE5218" w:rsidRDefault="003644C2" w:rsidP="00B02043">
      <w:pPr>
        <w:pStyle w:val="Heading1"/>
        <w:numPr>
          <w:ilvl w:val="0"/>
          <w:numId w:val="15"/>
        </w:numPr>
        <w:tabs>
          <w:tab w:val="left" w:pos="426"/>
          <w:tab w:val="left" w:pos="2268"/>
        </w:tabs>
        <w:spacing w:before="240" w:after="120"/>
        <w:ind w:left="0" w:firstLine="0"/>
        <w:jc w:val="center"/>
        <w:rPr>
          <w:rFonts w:ascii="Arial" w:hAnsi="Arial" w:cs="Arial"/>
          <w:sz w:val="22"/>
          <w:szCs w:val="22"/>
        </w:rPr>
      </w:pPr>
      <w:bookmarkStart w:id="3" w:name="_Toc341687221"/>
      <w:bookmarkStart w:id="4" w:name="_Toc387142380"/>
      <w:bookmarkStart w:id="5" w:name="_Toc522691671"/>
      <w:bookmarkStart w:id="6" w:name="_Toc60289583"/>
      <w:r w:rsidRPr="00DE5218">
        <w:rPr>
          <w:rFonts w:ascii="Arial" w:hAnsi="Arial" w:cs="Arial"/>
          <w:b/>
          <w:bCs/>
          <w:sz w:val="22"/>
          <w:szCs w:val="22"/>
        </w:rPr>
        <w:t>REIKALAVIMAI PARAIŠKŲ IR PASIŪLYMŲ PATEIKIMUI</w:t>
      </w:r>
      <w:bookmarkEnd w:id="3"/>
      <w:bookmarkEnd w:id="4"/>
      <w:bookmarkEnd w:id="5"/>
    </w:p>
    <w:p w14:paraId="4BB5B704" w14:textId="38BE50B8" w:rsidR="003644C2" w:rsidRDefault="003644C2" w:rsidP="003E182F">
      <w:pPr>
        <w:pStyle w:val="ListParagraph"/>
        <w:numPr>
          <w:ilvl w:val="0"/>
          <w:numId w:val="14"/>
        </w:numPr>
        <w:tabs>
          <w:tab w:val="left" w:pos="426"/>
        </w:tabs>
        <w:ind w:left="0" w:firstLine="0"/>
        <w:contextualSpacing w:val="0"/>
        <w:jc w:val="both"/>
        <w:rPr>
          <w:rFonts w:ascii="Arial" w:hAnsi="Arial" w:cs="Arial"/>
          <w:sz w:val="22"/>
          <w:szCs w:val="22"/>
        </w:rPr>
      </w:pPr>
      <w:r w:rsidRPr="00DE5218">
        <w:rPr>
          <w:rFonts w:ascii="Arial" w:hAnsi="Arial" w:cs="Arial"/>
          <w:sz w:val="22"/>
          <w:szCs w:val="22"/>
        </w:rPr>
        <w:t>Bet kuris Tiekėjas Pirkimui gali teikti tik vieną Paraišką</w:t>
      </w:r>
      <w:r w:rsidR="004E555F" w:rsidRPr="00DE5218">
        <w:rPr>
          <w:rFonts w:ascii="Arial" w:hAnsi="Arial" w:cs="Arial"/>
          <w:sz w:val="22"/>
          <w:szCs w:val="22"/>
        </w:rPr>
        <w:t xml:space="preserve"> </w:t>
      </w:r>
      <w:r w:rsidRPr="00DE5218">
        <w:rPr>
          <w:rFonts w:ascii="Arial" w:hAnsi="Arial" w:cs="Arial"/>
          <w:sz w:val="22"/>
          <w:szCs w:val="22"/>
        </w:rPr>
        <w:t>/</w:t>
      </w:r>
      <w:r w:rsidR="004E555F" w:rsidRPr="00DE5218">
        <w:rPr>
          <w:rFonts w:ascii="Arial" w:hAnsi="Arial" w:cs="Arial"/>
          <w:sz w:val="22"/>
          <w:szCs w:val="22"/>
        </w:rPr>
        <w:t xml:space="preserve"> </w:t>
      </w:r>
      <w:r w:rsidRPr="00DE5218">
        <w:rPr>
          <w:rFonts w:ascii="Arial" w:hAnsi="Arial" w:cs="Arial"/>
          <w:sz w:val="22"/>
          <w:szCs w:val="22"/>
        </w:rPr>
        <w:t>Pasiūlymą, nepriklausomai nuo to, ar Pirkime jis dalyvauja kaip atskiras Tiekėjas, ar kaip Tiekėjų grupės narys.</w:t>
      </w:r>
      <w:bookmarkStart w:id="7" w:name="_Toc60289593"/>
      <w:bookmarkStart w:id="8" w:name="_Toc47844940"/>
      <w:bookmarkStart w:id="9" w:name="_Toc81827725"/>
    </w:p>
    <w:p w14:paraId="37555781" w14:textId="607F90F8" w:rsidR="00B16E50" w:rsidRPr="00B16E50" w:rsidRDefault="00B16E50" w:rsidP="00B16E50">
      <w:pPr>
        <w:pStyle w:val="ListParagraph"/>
        <w:numPr>
          <w:ilvl w:val="1"/>
          <w:numId w:val="14"/>
        </w:numPr>
        <w:ind w:left="426" w:hanging="426"/>
        <w:contextualSpacing w:val="0"/>
        <w:jc w:val="both"/>
        <w:rPr>
          <w:rFonts w:ascii="Arial" w:hAnsi="Arial" w:cs="Arial"/>
        </w:rPr>
      </w:pPr>
      <w:bookmarkStart w:id="10" w:name="_Hlk147473891"/>
      <w:r w:rsidRPr="00B16E50">
        <w:rPr>
          <w:rFonts w:ascii="Arial" w:hAnsi="Arial" w:cs="Arial"/>
          <w:sz w:val="22"/>
          <w:szCs w:val="22"/>
        </w:rPr>
        <w:t>Pirkime nepriimami alternatyvūs Pasiūlymai.</w:t>
      </w:r>
    </w:p>
    <w:p w14:paraId="153AE348" w14:textId="77777777" w:rsidR="003644C2" w:rsidRPr="00DE5218" w:rsidRDefault="003644C2" w:rsidP="00964C92">
      <w:pPr>
        <w:pStyle w:val="Heading1"/>
        <w:numPr>
          <w:ilvl w:val="0"/>
          <w:numId w:val="15"/>
        </w:numPr>
        <w:tabs>
          <w:tab w:val="left" w:pos="426"/>
          <w:tab w:val="left" w:pos="2268"/>
        </w:tabs>
        <w:spacing w:before="240" w:after="120"/>
        <w:ind w:left="0" w:firstLine="0"/>
        <w:jc w:val="center"/>
        <w:rPr>
          <w:rFonts w:ascii="Arial" w:hAnsi="Arial" w:cs="Arial"/>
          <w:b/>
          <w:bCs/>
          <w:sz w:val="22"/>
          <w:szCs w:val="22"/>
        </w:rPr>
      </w:pPr>
      <w:bookmarkStart w:id="11" w:name="_Toc341687222"/>
      <w:bookmarkStart w:id="12" w:name="_Toc387142381"/>
      <w:bookmarkStart w:id="13" w:name="_Toc522691673"/>
      <w:bookmarkStart w:id="14" w:name="_Toc47844934"/>
      <w:bookmarkStart w:id="15" w:name="_Toc60479646"/>
      <w:bookmarkStart w:id="16" w:name="_Toc60289588"/>
      <w:bookmarkEnd w:id="10"/>
      <w:r w:rsidRPr="00DE5218">
        <w:rPr>
          <w:rFonts w:ascii="Arial" w:hAnsi="Arial" w:cs="Arial"/>
          <w:b/>
          <w:bCs/>
          <w:sz w:val="22"/>
          <w:szCs w:val="22"/>
        </w:rPr>
        <w:t>PARAIŠKŲ IR PASIŪLYMŲ PATEIKIMO TERMINAI</w:t>
      </w:r>
      <w:bookmarkEnd w:id="11"/>
      <w:bookmarkEnd w:id="12"/>
      <w:bookmarkEnd w:id="13"/>
    </w:p>
    <w:p w14:paraId="32D7C6CD" w14:textId="77777777" w:rsidR="00964C92" w:rsidRPr="00DE5218" w:rsidRDefault="48D9DAB6" w:rsidP="0071494D">
      <w:pPr>
        <w:pStyle w:val="ListParagraph"/>
        <w:numPr>
          <w:ilvl w:val="0"/>
          <w:numId w:val="14"/>
        </w:numPr>
        <w:tabs>
          <w:tab w:val="left" w:pos="426"/>
        </w:tabs>
        <w:ind w:left="0" w:firstLine="0"/>
        <w:contextualSpacing w:val="0"/>
        <w:jc w:val="both"/>
        <w:rPr>
          <w:rFonts w:ascii="Arial" w:hAnsi="Arial" w:cs="Arial"/>
          <w:sz w:val="22"/>
          <w:szCs w:val="22"/>
        </w:rPr>
      </w:pPr>
      <w:r w:rsidRPr="00DE5218">
        <w:rPr>
          <w:rFonts w:ascii="Arial" w:hAnsi="Arial" w:cs="Arial"/>
          <w:sz w:val="22"/>
          <w:szCs w:val="22"/>
        </w:rPr>
        <w:t xml:space="preserve">Informacija apie </w:t>
      </w:r>
      <w:r w:rsidR="00C56D5F" w:rsidRPr="00DE5218">
        <w:rPr>
          <w:rFonts w:ascii="Arial" w:hAnsi="Arial" w:cs="Arial"/>
          <w:sz w:val="22"/>
          <w:szCs w:val="22"/>
        </w:rPr>
        <w:t xml:space="preserve">tai, ar supaprastintų skelbiamų derybų atveju taikomas paraiškų etapas nurodoma SD. </w:t>
      </w:r>
      <w:r w:rsidR="00A93A51" w:rsidRPr="00DE5218">
        <w:rPr>
          <w:rFonts w:ascii="Arial" w:hAnsi="Arial" w:cs="Arial"/>
          <w:sz w:val="22"/>
          <w:szCs w:val="22"/>
        </w:rPr>
        <w:t xml:space="preserve">Informacija apie </w:t>
      </w:r>
      <w:r w:rsidRPr="00981468">
        <w:rPr>
          <w:rFonts w:ascii="Arial" w:hAnsi="Arial" w:cs="Arial"/>
          <w:i/>
          <w:iCs/>
          <w:sz w:val="22"/>
          <w:szCs w:val="22"/>
        </w:rPr>
        <w:t>Paraiškų</w:t>
      </w:r>
      <w:r w:rsidR="00A93A51" w:rsidRPr="00981468">
        <w:rPr>
          <w:rFonts w:ascii="Arial" w:hAnsi="Arial" w:cs="Arial"/>
          <w:i/>
          <w:iCs/>
          <w:sz w:val="22"/>
          <w:szCs w:val="22"/>
        </w:rPr>
        <w:t>/Pasiūlymų</w:t>
      </w:r>
      <w:r w:rsidRPr="00DE5218">
        <w:rPr>
          <w:rFonts w:ascii="Arial" w:hAnsi="Arial" w:cs="Arial"/>
          <w:color w:val="FF0000"/>
          <w:sz w:val="22"/>
          <w:szCs w:val="22"/>
        </w:rPr>
        <w:t xml:space="preserve"> </w:t>
      </w:r>
      <w:r w:rsidRPr="00DE5218">
        <w:rPr>
          <w:rFonts w:ascii="Arial" w:hAnsi="Arial" w:cs="Arial"/>
          <w:sz w:val="22"/>
          <w:szCs w:val="22"/>
        </w:rPr>
        <w:t xml:space="preserve">pateikimo terminus pateikiama </w:t>
      </w:r>
      <w:r w:rsidR="00B868B7" w:rsidRPr="00DE5218">
        <w:rPr>
          <w:rFonts w:ascii="Arial" w:hAnsi="Arial" w:cs="Arial"/>
          <w:sz w:val="22"/>
          <w:szCs w:val="22"/>
        </w:rPr>
        <w:t>CVP IS</w:t>
      </w:r>
      <w:r w:rsidRPr="00DE5218">
        <w:rPr>
          <w:rFonts w:ascii="Arial" w:hAnsi="Arial" w:cs="Arial"/>
          <w:sz w:val="22"/>
          <w:szCs w:val="22"/>
        </w:rPr>
        <w:t>.</w:t>
      </w:r>
    </w:p>
    <w:p w14:paraId="5679E51F" w14:textId="77777777" w:rsidR="00964C92" w:rsidRPr="00DE5218" w:rsidRDefault="0071494D" w:rsidP="0071494D">
      <w:pPr>
        <w:pStyle w:val="ListParagraph"/>
        <w:numPr>
          <w:ilvl w:val="0"/>
          <w:numId w:val="14"/>
        </w:numPr>
        <w:tabs>
          <w:tab w:val="left" w:pos="426"/>
        </w:tabs>
        <w:ind w:left="0" w:firstLine="0"/>
        <w:contextualSpacing w:val="0"/>
        <w:jc w:val="both"/>
        <w:rPr>
          <w:rFonts w:ascii="Arial" w:hAnsi="Arial" w:cs="Arial"/>
          <w:sz w:val="22"/>
          <w:szCs w:val="22"/>
        </w:rPr>
      </w:pPr>
      <w:r w:rsidRPr="00DE5218">
        <w:rPr>
          <w:rFonts w:ascii="Arial" w:hAnsi="Arial" w:cs="Arial"/>
          <w:sz w:val="22"/>
          <w:szCs w:val="22"/>
        </w:rPr>
        <w:t>Pirminio Pasiūlymo pateikimo terminas, kuomet taikomas paraiškų teikimo etapas, vadovaujantis VPĮ 62 str. 6 d.,/ PĮ 74 str. 4 d., nustatomas ne trumpesnis kaip 2 (dvi) darbo dienos (tiksli Pirminio pasiūlymo pateikimo data ir laikas bus nurodyti kvietime pateikti Pirminį pasiūlymą), jeigu Tiekėjas iki paraiškų pateikimo termino pabaigos CVP IS priemonėmis nepateiks prieštaravimo dėl šio termino.</w:t>
      </w:r>
    </w:p>
    <w:p w14:paraId="6ACFF911" w14:textId="77777777" w:rsidR="00652152" w:rsidRPr="00DE5218" w:rsidRDefault="0071494D" w:rsidP="0071494D">
      <w:pPr>
        <w:pStyle w:val="ListParagraph"/>
        <w:numPr>
          <w:ilvl w:val="1"/>
          <w:numId w:val="14"/>
        </w:numPr>
        <w:tabs>
          <w:tab w:val="left" w:pos="426"/>
        </w:tabs>
        <w:ind w:left="0" w:firstLine="0"/>
        <w:contextualSpacing w:val="0"/>
        <w:jc w:val="both"/>
        <w:rPr>
          <w:rFonts w:ascii="Arial" w:hAnsi="Arial" w:cs="Arial"/>
          <w:sz w:val="22"/>
          <w:szCs w:val="22"/>
        </w:rPr>
      </w:pPr>
      <w:r w:rsidRPr="00DE5218">
        <w:rPr>
          <w:rFonts w:ascii="Arial" w:hAnsi="Arial" w:cs="Arial"/>
          <w:sz w:val="22"/>
          <w:szCs w:val="22"/>
        </w:rPr>
        <w:t>Tiekėjui pateikus Paraišką pirkime, laikoma, jog Tiekėjas sutinka su visomis Pirkimo sąlygomis įskaitant ir tai, kad Pirminių pasiūlymų pateikimo terminas yra suderintas, koks jis nustatytas 4 punkte;</w:t>
      </w:r>
    </w:p>
    <w:p w14:paraId="3C43F09B" w14:textId="708649F4" w:rsidR="0071494D" w:rsidRPr="00DE5218" w:rsidRDefault="0071494D" w:rsidP="0071494D">
      <w:pPr>
        <w:pStyle w:val="ListParagraph"/>
        <w:numPr>
          <w:ilvl w:val="1"/>
          <w:numId w:val="14"/>
        </w:numPr>
        <w:tabs>
          <w:tab w:val="left" w:pos="426"/>
        </w:tabs>
        <w:ind w:left="0" w:firstLine="0"/>
        <w:contextualSpacing w:val="0"/>
        <w:jc w:val="both"/>
        <w:rPr>
          <w:rFonts w:ascii="Arial" w:hAnsi="Arial" w:cs="Arial"/>
          <w:sz w:val="22"/>
          <w:szCs w:val="22"/>
        </w:rPr>
      </w:pPr>
      <w:r w:rsidRPr="00DE5218">
        <w:rPr>
          <w:rFonts w:ascii="Arial" w:hAnsi="Arial" w:cs="Arial"/>
          <w:sz w:val="22"/>
          <w:szCs w:val="22"/>
        </w:rPr>
        <w:t>Jei Tiekėjas nesutinka su 4 punkte nustatytu Pirminių pasiūlymų pateikimo terminu, apie tai iki Paraiškų pateikimo termino pabaigos CVP IS priemonėmis jis turi informuoti pirkimo vykdytoją. Tokiu atveju, vadovaujantis VPĮ 62 str. 6 d.,/ PĮ 74 str. 4 d., Pirminio pasiūlymo pateikimui nustatomi ne mažesni terminai, kaip:</w:t>
      </w:r>
    </w:p>
    <w:p w14:paraId="1572395C" w14:textId="742EEAFB" w:rsidR="0071494D" w:rsidRPr="00DE5218" w:rsidRDefault="0071494D" w:rsidP="0071494D">
      <w:pPr>
        <w:ind w:left="720"/>
        <w:jc w:val="both"/>
        <w:rPr>
          <w:rFonts w:ascii="Arial" w:hAnsi="Arial" w:cs="Arial"/>
          <w:sz w:val="22"/>
          <w:szCs w:val="22"/>
        </w:rPr>
      </w:pPr>
      <w:r w:rsidRPr="00DE5218">
        <w:rPr>
          <w:rFonts w:ascii="Arial" w:hAnsi="Arial" w:cs="Arial"/>
          <w:sz w:val="22"/>
          <w:szCs w:val="22"/>
        </w:rPr>
        <w:t>Supaprastinto pirkimo atveju –</w:t>
      </w:r>
      <w:r w:rsidR="00D63737">
        <w:rPr>
          <w:rFonts w:ascii="Arial" w:hAnsi="Arial" w:cs="Arial"/>
          <w:sz w:val="22"/>
          <w:szCs w:val="22"/>
        </w:rPr>
        <w:t xml:space="preserve"> </w:t>
      </w:r>
      <w:r w:rsidR="008D7631">
        <w:rPr>
          <w:rFonts w:ascii="Arial" w:hAnsi="Arial" w:cs="Arial"/>
          <w:sz w:val="22"/>
          <w:szCs w:val="22"/>
        </w:rPr>
        <w:tab/>
      </w:r>
      <w:r w:rsidRPr="00DE5218">
        <w:rPr>
          <w:rFonts w:ascii="Arial" w:hAnsi="Arial" w:cs="Arial"/>
          <w:sz w:val="22"/>
          <w:szCs w:val="22"/>
        </w:rPr>
        <w:t>7 dienos;</w:t>
      </w:r>
    </w:p>
    <w:p w14:paraId="5A0F4A19" w14:textId="100D958D" w:rsidR="0071494D" w:rsidRPr="00DE5218" w:rsidRDefault="0071494D" w:rsidP="00B02043">
      <w:pPr>
        <w:spacing w:after="60"/>
        <w:ind w:left="720"/>
        <w:jc w:val="both"/>
        <w:rPr>
          <w:rFonts w:ascii="Arial" w:hAnsi="Arial" w:cs="Arial"/>
          <w:sz w:val="22"/>
          <w:szCs w:val="22"/>
        </w:rPr>
      </w:pPr>
      <w:r w:rsidRPr="00DE5218">
        <w:rPr>
          <w:rFonts w:ascii="Arial" w:hAnsi="Arial" w:cs="Arial"/>
          <w:sz w:val="22"/>
          <w:szCs w:val="22"/>
        </w:rPr>
        <w:t>Tarptautinio pirkimo atveju –</w:t>
      </w:r>
      <w:r w:rsidR="00D63737">
        <w:rPr>
          <w:rFonts w:ascii="Arial" w:hAnsi="Arial" w:cs="Arial"/>
          <w:sz w:val="22"/>
          <w:szCs w:val="22"/>
        </w:rPr>
        <w:t xml:space="preserve"> </w:t>
      </w:r>
      <w:r w:rsidR="008D7631">
        <w:rPr>
          <w:rFonts w:ascii="Arial" w:hAnsi="Arial" w:cs="Arial"/>
          <w:sz w:val="22"/>
          <w:szCs w:val="22"/>
        </w:rPr>
        <w:tab/>
      </w:r>
      <w:r w:rsidRPr="00DE5218">
        <w:rPr>
          <w:rFonts w:ascii="Arial" w:hAnsi="Arial" w:cs="Arial"/>
          <w:sz w:val="22"/>
          <w:szCs w:val="22"/>
        </w:rPr>
        <w:t>10 dienų;</w:t>
      </w:r>
    </w:p>
    <w:p w14:paraId="0396A765" w14:textId="77777777" w:rsidR="00652152" w:rsidRPr="00DE5218" w:rsidRDefault="0071494D" w:rsidP="00964C92">
      <w:pPr>
        <w:jc w:val="both"/>
        <w:rPr>
          <w:rFonts w:ascii="Arial" w:hAnsi="Arial" w:cs="Arial"/>
          <w:sz w:val="22"/>
          <w:szCs w:val="22"/>
        </w:rPr>
      </w:pPr>
      <w:r w:rsidRPr="00DE5218">
        <w:rPr>
          <w:rFonts w:ascii="Arial" w:hAnsi="Arial" w:cs="Arial"/>
          <w:sz w:val="22"/>
          <w:szCs w:val="22"/>
        </w:rPr>
        <w:t>tikslus Pirminio pasiūlymo pateikimo terminas nurodomas kvietime pateikti Pirminį pasiūlymą;</w:t>
      </w:r>
    </w:p>
    <w:p w14:paraId="29D8957B" w14:textId="718934AC" w:rsidR="00571FDB" w:rsidRPr="00DE5218" w:rsidRDefault="0071494D" w:rsidP="00652152">
      <w:pPr>
        <w:pStyle w:val="ListParagraph"/>
        <w:numPr>
          <w:ilvl w:val="1"/>
          <w:numId w:val="14"/>
        </w:numPr>
        <w:tabs>
          <w:tab w:val="left" w:pos="426"/>
        </w:tabs>
        <w:ind w:left="0" w:firstLine="0"/>
        <w:jc w:val="both"/>
        <w:rPr>
          <w:rFonts w:ascii="Arial" w:hAnsi="Arial" w:cs="Arial"/>
          <w:sz w:val="22"/>
          <w:szCs w:val="22"/>
        </w:rPr>
      </w:pPr>
      <w:r w:rsidRPr="00DE5218">
        <w:rPr>
          <w:rFonts w:ascii="Arial" w:hAnsi="Arial" w:cs="Arial"/>
          <w:sz w:val="22"/>
          <w:szCs w:val="22"/>
        </w:rPr>
        <w:t>Galutinio pasiūlymo pateikimo terminas nurodomas kvietime pateikti Galutinį pasiūlymą</w:t>
      </w:r>
      <w:r w:rsidRPr="00DE5218">
        <w:rPr>
          <w:rFonts w:ascii="Arial" w:hAnsi="Arial" w:cs="Arial"/>
          <w:sz w:val="20"/>
          <w:szCs w:val="20"/>
        </w:rPr>
        <w:t xml:space="preserve">. </w:t>
      </w:r>
    </w:p>
    <w:p w14:paraId="69DF94A2" w14:textId="36240C46" w:rsidR="00520B0F" w:rsidRPr="00DE5218" w:rsidRDefault="00520B0F" w:rsidP="00520B0F">
      <w:pPr>
        <w:pStyle w:val="ListParagraph"/>
        <w:numPr>
          <w:ilvl w:val="0"/>
          <w:numId w:val="14"/>
        </w:numPr>
        <w:tabs>
          <w:tab w:val="left" w:pos="426"/>
        </w:tabs>
        <w:ind w:left="0" w:firstLine="0"/>
        <w:jc w:val="both"/>
        <w:rPr>
          <w:rStyle w:val="normaltextrun"/>
          <w:rFonts w:ascii="Arial" w:hAnsi="Arial" w:cs="Arial"/>
          <w:color w:val="000000"/>
          <w:sz w:val="22"/>
          <w:szCs w:val="22"/>
          <w:shd w:val="clear" w:color="auto" w:fill="FFFFFF"/>
        </w:rPr>
      </w:pPr>
      <w:bookmarkStart w:id="17" w:name="_Toc341687223"/>
      <w:bookmarkStart w:id="18" w:name="_Toc387142382"/>
      <w:bookmarkStart w:id="19" w:name="_Toc522691675"/>
      <w:r w:rsidRPr="00DE5218">
        <w:rPr>
          <w:rStyle w:val="normaltextrun"/>
          <w:rFonts w:ascii="Arial" w:hAnsi="Arial" w:cs="Arial"/>
          <w:color w:val="000000"/>
          <w:sz w:val="22"/>
          <w:szCs w:val="22"/>
          <w:shd w:val="clear" w:color="auto" w:fill="FFFFFF"/>
        </w:rPr>
        <w:lastRenderedPageBreak/>
        <w:t xml:space="preserve">Terminas Pirminiam pasiūlymui pateikti, kai netaikomas Paraiškų pateikimo etapas, ne mažiau kaip 7 dienos, nustatomas vadovaujantis VPĮ 62 str./ PĮ 74 str. reikalavimais. Tiksli Pirminio pasiūlymo pateikimo data ir laikas bus nurodyti skelbime apie Pirkimą. </w:t>
      </w:r>
    </w:p>
    <w:p w14:paraId="4155F94C" w14:textId="156395A5" w:rsidR="00520B0F" w:rsidRPr="00DE5218" w:rsidRDefault="00DC6C11" w:rsidP="00520B0F">
      <w:pPr>
        <w:pStyle w:val="ListParagraph"/>
        <w:numPr>
          <w:ilvl w:val="0"/>
          <w:numId w:val="14"/>
        </w:numPr>
        <w:tabs>
          <w:tab w:val="left" w:pos="426"/>
        </w:tabs>
        <w:ind w:left="0" w:firstLine="0"/>
        <w:jc w:val="both"/>
        <w:rPr>
          <w:rFonts w:ascii="Arial" w:hAnsi="Arial" w:cs="Arial"/>
          <w:color w:val="000000"/>
          <w:sz w:val="22"/>
          <w:szCs w:val="22"/>
          <w:shd w:val="clear" w:color="auto" w:fill="FFFFFF"/>
        </w:rPr>
      </w:pPr>
      <w:r>
        <w:rPr>
          <w:rFonts w:ascii="Arial" w:hAnsi="Arial" w:cs="Arial"/>
          <w:color w:val="000000" w:themeColor="text1"/>
          <w:sz w:val="22"/>
          <w:szCs w:val="22"/>
        </w:rPr>
        <w:t>KC</w:t>
      </w:r>
      <w:r w:rsidRPr="00DE5218">
        <w:rPr>
          <w:rFonts w:ascii="Arial" w:hAnsi="Arial" w:cs="Arial"/>
          <w:color w:val="000000" w:themeColor="text1"/>
          <w:sz w:val="22"/>
          <w:szCs w:val="22"/>
        </w:rPr>
        <w:t xml:space="preserve"> </w:t>
      </w:r>
      <w:r w:rsidR="00520B0F" w:rsidRPr="00DE5218">
        <w:rPr>
          <w:rStyle w:val="normaltextrun"/>
          <w:rFonts w:ascii="Arial" w:hAnsi="Arial" w:cs="Arial"/>
          <w:color w:val="000000"/>
          <w:sz w:val="22"/>
          <w:szCs w:val="22"/>
          <w:shd w:val="clear" w:color="auto" w:fill="FFFFFF"/>
        </w:rPr>
        <w:t>neatsako dėl Paraiškų ir (arba) Pasiūlymų, kurie nebuvo gauti ar gauti pavėluotai dėl telekomunikacijų priemonių darbo sutrikimų ar kitų nenumatytų atvejų. Tiekėjas turi įvertinti CVP IS ir kitų sistemų galimus nesklandumus ir neatidėlioti Paraiškos ir (arba) Pasiūlymo pateikimo paskutinei minutei.</w:t>
      </w:r>
    </w:p>
    <w:p w14:paraId="3B2E1910" w14:textId="77777777" w:rsidR="003644C2" w:rsidRPr="00DE5218" w:rsidRDefault="003644C2" w:rsidP="006E2113">
      <w:pPr>
        <w:pStyle w:val="Heading1"/>
        <w:numPr>
          <w:ilvl w:val="0"/>
          <w:numId w:val="15"/>
        </w:numPr>
        <w:tabs>
          <w:tab w:val="left" w:pos="426"/>
          <w:tab w:val="left" w:pos="2268"/>
        </w:tabs>
        <w:spacing w:before="240" w:after="120"/>
        <w:ind w:left="0" w:firstLine="0"/>
        <w:jc w:val="center"/>
        <w:rPr>
          <w:rFonts w:ascii="Arial" w:hAnsi="Arial" w:cs="Arial"/>
          <w:b/>
          <w:bCs/>
          <w:sz w:val="22"/>
          <w:szCs w:val="22"/>
        </w:rPr>
      </w:pPr>
      <w:r w:rsidRPr="00DE5218">
        <w:rPr>
          <w:rFonts w:ascii="Arial" w:hAnsi="Arial" w:cs="Arial"/>
          <w:b/>
          <w:bCs/>
          <w:sz w:val="22"/>
          <w:szCs w:val="22"/>
        </w:rPr>
        <w:t>PASIŪLYMŲ GALIOJIMAS</w:t>
      </w:r>
      <w:bookmarkEnd w:id="17"/>
      <w:bookmarkEnd w:id="18"/>
      <w:bookmarkEnd w:id="19"/>
    </w:p>
    <w:p w14:paraId="728450C1" w14:textId="77777777" w:rsidR="003644C2" w:rsidRPr="00DE5218" w:rsidRDefault="003644C2" w:rsidP="003E182F">
      <w:pPr>
        <w:pStyle w:val="ListParagraph"/>
        <w:numPr>
          <w:ilvl w:val="0"/>
          <w:numId w:val="14"/>
        </w:numPr>
        <w:tabs>
          <w:tab w:val="left" w:pos="426"/>
        </w:tabs>
        <w:ind w:left="0" w:firstLine="0"/>
        <w:contextualSpacing w:val="0"/>
        <w:jc w:val="both"/>
        <w:rPr>
          <w:rFonts w:ascii="Arial" w:hAnsi="Arial" w:cs="Arial"/>
          <w:sz w:val="22"/>
          <w:szCs w:val="22"/>
        </w:rPr>
      </w:pPr>
      <w:r w:rsidRPr="00DE5218">
        <w:rPr>
          <w:rFonts w:ascii="Arial" w:hAnsi="Arial" w:cs="Arial"/>
          <w:sz w:val="22"/>
          <w:szCs w:val="22"/>
        </w:rPr>
        <w:t>Reikalaujamas Pasiūlymo galiojimo terminas:</w:t>
      </w:r>
    </w:p>
    <w:tbl>
      <w:tblPr>
        <w:tblStyle w:val="TableGrid1"/>
        <w:tblW w:w="10343" w:type="dxa"/>
        <w:tblLook w:val="04A0" w:firstRow="1" w:lastRow="0" w:firstColumn="1" w:lastColumn="0" w:noHBand="0" w:noVBand="1"/>
      </w:tblPr>
      <w:tblGrid>
        <w:gridCol w:w="4957"/>
        <w:gridCol w:w="5386"/>
      </w:tblGrid>
      <w:tr w:rsidR="003644C2" w:rsidRPr="00DE5218" w14:paraId="630FD00F" w14:textId="77777777" w:rsidTr="000F286B">
        <w:trPr>
          <w:trHeight w:val="567"/>
          <w:tblHeader/>
        </w:trPr>
        <w:tc>
          <w:tcPr>
            <w:tcW w:w="4957" w:type="dxa"/>
            <w:shd w:val="clear" w:color="auto" w:fill="FDE9D9" w:themeFill="accent6" w:themeFillTint="33"/>
            <w:vAlign w:val="center"/>
          </w:tcPr>
          <w:p w14:paraId="591AE310" w14:textId="77777777" w:rsidR="003644C2" w:rsidRPr="00DE5218" w:rsidRDefault="003644C2" w:rsidP="003E182F">
            <w:pPr>
              <w:tabs>
                <w:tab w:val="left" w:pos="426"/>
              </w:tabs>
              <w:rPr>
                <w:rFonts w:ascii="Arial" w:hAnsi="Arial" w:cs="Arial"/>
                <w:b/>
                <w:sz w:val="22"/>
                <w:szCs w:val="22"/>
              </w:rPr>
            </w:pPr>
            <w:r w:rsidRPr="00DE5218">
              <w:rPr>
                <w:rFonts w:ascii="Arial" w:hAnsi="Arial" w:cs="Arial"/>
                <w:b/>
                <w:sz w:val="22"/>
                <w:szCs w:val="22"/>
                <w:lang w:eastAsia="en-US"/>
              </w:rPr>
              <w:t>Tuo atveju, kai vykdomas supaprastintas Pirkimas</w:t>
            </w:r>
          </w:p>
        </w:tc>
        <w:tc>
          <w:tcPr>
            <w:tcW w:w="5386" w:type="dxa"/>
            <w:shd w:val="clear" w:color="auto" w:fill="FDE9D9" w:themeFill="accent6" w:themeFillTint="33"/>
            <w:vAlign w:val="center"/>
          </w:tcPr>
          <w:p w14:paraId="7785CCD4" w14:textId="77777777" w:rsidR="003644C2" w:rsidRPr="00DE5218" w:rsidRDefault="003644C2" w:rsidP="003E182F">
            <w:pPr>
              <w:tabs>
                <w:tab w:val="left" w:pos="426"/>
              </w:tabs>
              <w:rPr>
                <w:rFonts w:ascii="Arial" w:hAnsi="Arial" w:cs="Arial"/>
                <w:b/>
                <w:sz w:val="22"/>
                <w:szCs w:val="22"/>
              </w:rPr>
            </w:pPr>
            <w:r w:rsidRPr="00DE5218">
              <w:rPr>
                <w:rFonts w:ascii="Arial" w:hAnsi="Arial" w:cs="Arial"/>
                <w:b/>
                <w:sz w:val="22"/>
                <w:szCs w:val="22"/>
                <w:lang w:eastAsia="en-US"/>
              </w:rPr>
              <w:t>Tuo atveju, kai vykdomas tarptautinės vertės Pirkimas</w:t>
            </w:r>
          </w:p>
        </w:tc>
      </w:tr>
      <w:tr w:rsidR="003644C2" w:rsidRPr="00DE5218" w14:paraId="2ED93ECB" w14:textId="77777777" w:rsidTr="00981468">
        <w:tc>
          <w:tcPr>
            <w:tcW w:w="4957" w:type="dxa"/>
          </w:tcPr>
          <w:p w14:paraId="70ADB0C7" w14:textId="0CB49494" w:rsidR="003644C2" w:rsidRPr="00DE5218" w:rsidRDefault="003644C2" w:rsidP="003E182F">
            <w:pPr>
              <w:numPr>
                <w:ilvl w:val="0"/>
                <w:numId w:val="7"/>
              </w:numPr>
              <w:tabs>
                <w:tab w:val="left" w:pos="426"/>
              </w:tabs>
              <w:ind w:left="0" w:firstLine="0"/>
              <w:jc w:val="both"/>
              <w:rPr>
                <w:rFonts w:ascii="Arial" w:hAnsi="Arial" w:cs="Arial"/>
                <w:bCs/>
                <w:sz w:val="22"/>
                <w:szCs w:val="22"/>
              </w:rPr>
            </w:pPr>
            <w:r w:rsidRPr="00DE5218">
              <w:rPr>
                <w:rFonts w:ascii="Arial" w:hAnsi="Arial" w:cs="Arial"/>
                <w:sz w:val="22"/>
                <w:szCs w:val="22"/>
              </w:rPr>
              <w:t>Pasiūlymas galioja 4 mėnesius nuo Pirminių pasiūlymų pateikimo termino pabaigos.</w:t>
            </w:r>
          </w:p>
          <w:p w14:paraId="5263C09F" w14:textId="06B4AFA9" w:rsidR="003644C2" w:rsidRPr="00DE5218" w:rsidRDefault="003644C2" w:rsidP="003E182F">
            <w:pPr>
              <w:numPr>
                <w:ilvl w:val="0"/>
                <w:numId w:val="7"/>
              </w:numPr>
              <w:tabs>
                <w:tab w:val="left" w:pos="426"/>
              </w:tabs>
              <w:ind w:left="0" w:firstLine="0"/>
              <w:jc w:val="both"/>
              <w:rPr>
                <w:rFonts w:ascii="Arial" w:hAnsi="Arial" w:cs="Arial"/>
                <w:bCs/>
                <w:sz w:val="22"/>
                <w:szCs w:val="22"/>
              </w:rPr>
            </w:pPr>
            <w:r w:rsidRPr="00DE5218">
              <w:rPr>
                <w:rFonts w:ascii="Arial" w:hAnsi="Arial" w:cs="Arial"/>
                <w:sz w:val="22"/>
                <w:szCs w:val="22"/>
              </w:rPr>
              <w:t>Galutinis pasiūlymas galioja 4 mėnesius nuo Galutinių pasiūlymų pateikimo termino pabaigos.</w:t>
            </w:r>
          </w:p>
        </w:tc>
        <w:tc>
          <w:tcPr>
            <w:tcW w:w="5386" w:type="dxa"/>
          </w:tcPr>
          <w:p w14:paraId="57E17731" w14:textId="5CC39B38" w:rsidR="003644C2" w:rsidRPr="00DE5218" w:rsidRDefault="003644C2" w:rsidP="003E182F">
            <w:pPr>
              <w:numPr>
                <w:ilvl w:val="0"/>
                <w:numId w:val="3"/>
              </w:numPr>
              <w:tabs>
                <w:tab w:val="left" w:pos="426"/>
                <w:tab w:val="left" w:pos="707"/>
              </w:tabs>
              <w:ind w:left="0" w:firstLine="0"/>
              <w:jc w:val="both"/>
              <w:rPr>
                <w:rFonts w:ascii="Arial" w:hAnsi="Arial" w:cs="Arial"/>
                <w:sz w:val="22"/>
                <w:szCs w:val="22"/>
              </w:rPr>
            </w:pPr>
            <w:r w:rsidRPr="00DE5218">
              <w:rPr>
                <w:rFonts w:ascii="Arial" w:hAnsi="Arial" w:cs="Arial"/>
                <w:sz w:val="22"/>
                <w:szCs w:val="22"/>
              </w:rPr>
              <w:t xml:space="preserve">Pasiūlymas galioja 5 mėnesius nuo Pirminių pasiūlymų pateikimo termino pabaigos. </w:t>
            </w:r>
          </w:p>
          <w:p w14:paraId="7FA66E0F" w14:textId="57268F5B" w:rsidR="003644C2" w:rsidRPr="00DE5218" w:rsidRDefault="003644C2" w:rsidP="003E182F">
            <w:pPr>
              <w:numPr>
                <w:ilvl w:val="0"/>
                <w:numId w:val="3"/>
              </w:numPr>
              <w:tabs>
                <w:tab w:val="left" w:pos="426"/>
                <w:tab w:val="left" w:pos="707"/>
              </w:tabs>
              <w:ind w:left="0" w:firstLine="0"/>
              <w:jc w:val="both"/>
              <w:rPr>
                <w:rFonts w:ascii="Arial" w:hAnsi="Arial" w:cs="Arial"/>
                <w:sz w:val="22"/>
                <w:szCs w:val="22"/>
              </w:rPr>
            </w:pPr>
            <w:r w:rsidRPr="00DE5218">
              <w:rPr>
                <w:rFonts w:ascii="Arial" w:hAnsi="Arial" w:cs="Arial"/>
                <w:sz w:val="22"/>
                <w:szCs w:val="22"/>
              </w:rPr>
              <w:t>Pasiūlymas galioja 5 mėnesius nuo Galutinių pasiūlymų pateikimo termino pabaigos.</w:t>
            </w:r>
          </w:p>
        </w:tc>
      </w:tr>
    </w:tbl>
    <w:p w14:paraId="25B7FEB7" w14:textId="744CA77C" w:rsidR="003644C2" w:rsidRPr="00DE5218" w:rsidRDefault="48D9DAB6" w:rsidP="00423A00">
      <w:pPr>
        <w:pStyle w:val="ListParagraph"/>
        <w:numPr>
          <w:ilvl w:val="0"/>
          <w:numId w:val="14"/>
        </w:numPr>
        <w:tabs>
          <w:tab w:val="left" w:pos="426"/>
        </w:tabs>
        <w:spacing w:before="120"/>
        <w:ind w:left="0" w:firstLine="0"/>
        <w:contextualSpacing w:val="0"/>
        <w:jc w:val="both"/>
        <w:rPr>
          <w:rFonts w:ascii="Arial" w:hAnsi="Arial" w:cs="Arial"/>
          <w:sz w:val="22"/>
          <w:szCs w:val="22"/>
        </w:rPr>
      </w:pPr>
      <w:r w:rsidRPr="00DE5218">
        <w:rPr>
          <w:rFonts w:ascii="Arial" w:hAnsi="Arial" w:cs="Arial"/>
          <w:sz w:val="22"/>
          <w:szCs w:val="22"/>
        </w:rPr>
        <w:t xml:space="preserve">Jei Tiekėjas Pasiūlyme nenurodė Pasiūlymo galiojimo termino, laikoma, kad jis galioja tiek, kiek nurodyta BD </w:t>
      </w:r>
      <w:r w:rsidR="009E7430" w:rsidRPr="00DE5218">
        <w:rPr>
          <w:rFonts w:ascii="Arial" w:hAnsi="Arial" w:cs="Arial"/>
          <w:sz w:val="22"/>
          <w:szCs w:val="22"/>
        </w:rPr>
        <w:t>7</w:t>
      </w:r>
      <w:r w:rsidRPr="00DE5218">
        <w:rPr>
          <w:rFonts w:ascii="Arial" w:hAnsi="Arial" w:cs="Arial"/>
          <w:sz w:val="22"/>
          <w:szCs w:val="22"/>
        </w:rPr>
        <w:t xml:space="preserve"> punkte. </w:t>
      </w:r>
    </w:p>
    <w:p w14:paraId="53EF6DE0" w14:textId="2BD25546" w:rsidR="0090453A" w:rsidRPr="00DE5218" w:rsidRDefault="0090453A" w:rsidP="006E2113">
      <w:pPr>
        <w:pStyle w:val="Heading1"/>
        <w:numPr>
          <w:ilvl w:val="0"/>
          <w:numId w:val="15"/>
        </w:numPr>
        <w:tabs>
          <w:tab w:val="left" w:pos="426"/>
          <w:tab w:val="left" w:pos="2268"/>
        </w:tabs>
        <w:spacing w:before="240" w:after="120"/>
        <w:ind w:left="0" w:firstLine="0"/>
        <w:jc w:val="center"/>
        <w:rPr>
          <w:rFonts w:ascii="Arial" w:hAnsi="Arial" w:cs="Arial"/>
          <w:b/>
          <w:bCs/>
          <w:sz w:val="22"/>
          <w:szCs w:val="22"/>
        </w:rPr>
      </w:pPr>
      <w:r w:rsidRPr="00DE5218">
        <w:rPr>
          <w:rFonts w:ascii="Arial" w:hAnsi="Arial" w:cs="Arial"/>
          <w:b/>
          <w:bCs/>
          <w:sz w:val="22"/>
          <w:szCs w:val="22"/>
        </w:rPr>
        <w:t>PROCEDŪRŲ VYKDYMO ETAP</w:t>
      </w:r>
      <w:r w:rsidR="009E4391" w:rsidRPr="00DE5218">
        <w:rPr>
          <w:rFonts w:ascii="Arial" w:hAnsi="Arial" w:cs="Arial"/>
          <w:b/>
          <w:bCs/>
          <w:sz w:val="22"/>
          <w:szCs w:val="22"/>
        </w:rPr>
        <w:t>Ų EILIŠKUMAS</w:t>
      </w:r>
    </w:p>
    <w:tbl>
      <w:tblPr>
        <w:tblStyle w:val="TableGrid"/>
        <w:tblW w:w="10348" w:type="dxa"/>
        <w:tblInd w:w="-5" w:type="dxa"/>
        <w:tblLook w:val="04A0" w:firstRow="1" w:lastRow="0" w:firstColumn="1" w:lastColumn="0" w:noHBand="0" w:noVBand="1"/>
      </w:tblPr>
      <w:tblGrid>
        <w:gridCol w:w="426"/>
        <w:gridCol w:w="2976"/>
        <w:gridCol w:w="3119"/>
        <w:gridCol w:w="3827"/>
      </w:tblGrid>
      <w:tr w:rsidR="00B07867" w:rsidRPr="00A34473" w14:paraId="5793BA7C" w14:textId="77777777" w:rsidTr="000F286B">
        <w:tc>
          <w:tcPr>
            <w:tcW w:w="426" w:type="dxa"/>
            <w:shd w:val="clear" w:color="auto" w:fill="FDE9D9" w:themeFill="accent6" w:themeFillTint="33"/>
          </w:tcPr>
          <w:p w14:paraId="70AD60CC" w14:textId="77777777" w:rsidR="00B07867" w:rsidRPr="00A34473" w:rsidRDefault="00B07867" w:rsidP="0005669C">
            <w:pPr>
              <w:pStyle w:val="Punktas1"/>
              <w:rPr>
                <w:lang w:val="lt-LT"/>
              </w:rPr>
            </w:pPr>
          </w:p>
        </w:tc>
        <w:tc>
          <w:tcPr>
            <w:tcW w:w="2976" w:type="dxa"/>
            <w:shd w:val="clear" w:color="auto" w:fill="FDE9D9" w:themeFill="accent6" w:themeFillTint="33"/>
          </w:tcPr>
          <w:p w14:paraId="152622FA" w14:textId="28FB7241" w:rsidR="00B07867" w:rsidRPr="00A34473" w:rsidRDefault="00B07867" w:rsidP="0005669C">
            <w:pPr>
              <w:pStyle w:val="Punktas1"/>
              <w:rPr>
                <w:lang w:val="lt-LT"/>
              </w:rPr>
            </w:pPr>
            <w:r w:rsidRPr="00A34473">
              <w:rPr>
                <w:lang w:val="lt-LT"/>
              </w:rPr>
              <w:t xml:space="preserve">Skelbiamas supaprastintas Pirkimas, kurio vertė viršija mažos vertės pirkimų ribą, </w:t>
            </w:r>
            <w:r w:rsidRPr="00A34473">
              <w:rPr>
                <w:u w:val="single"/>
                <w:lang w:val="lt-LT"/>
              </w:rPr>
              <w:t>kai netaikomas Paraiškų pateikimo etapas</w:t>
            </w:r>
          </w:p>
        </w:tc>
        <w:tc>
          <w:tcPr>
            <w:tcW w:w="3119" w:type="dxa"/>
            <w:shd w:val="clear" w:color="auto" w:fill="FDE9D9" w:themeFill="accent6" w:themeFillTint="33"/>
          </w:tcPr>
          <w:p w14:paraId="224E725E" w14:textId="2299A7AE" w:rsidR="00B07867" w:rsidRPr="00A34473" w:rsidRDefault="00B07867" w:rsidP="0005669C">
            <w:pPr>
              <w:pStyle w:val="Punktas1"/>
              <w:rPr>
                <w:lang w:val="lt-LT"/>
              </w:rPr>
            </w:pPr>
            <w:r w:rsidRPr="00A34473">
              <w:rPr>
                <w:lang w:val="lt-LT"/>
              </w:rPr>
              <w:t xml:space="preserve">Skelbiamas tarptautinis Pirkimas/ Skelbiamas supaprastintas Pirkimas, kurio vertė viršija mažos vertės pirkimų ribą, </w:t>
            </w:r>
            <w:r w:rsidRPr="00A34473">
              <w:rPr>
                <w:u w:val="single"/>
                <w:lang w:val="lt-LT"/>
              </w:rPr>
              <w:t>kai taikomas Paraiškų pateikimo etapas</w:t>
            </w:r>
          </w:p>
        </w:tc>
        <w:tc>
          <w:tcPr>
            <w:tcW w:w="3827" w:type="dxa"/>
            <w:shd w:val="clear" w:color="auto" w:fill="FDE9D9" w:themeFill="accent6" w:themeFillTint="33"/>
          </w:tcPr>
          <w:p w14:paraId="368641B6" w14:textId="474213D2" w:rsidR="00B07867" w:rsidRPr="00A34473" w:rsidRDefault="00B07867" w:rsidP="0005669C">
            <w:pPr>
              <w:pStyle w:val="Punktas1"/>
              <w:rPr>
                <w:lang w:val="lt-LT"/>
              </w:rPr>
            </w:pPr>
            <w:r w:rsidRPr="00A34473">
              <w:rPr>
                <w:lang w:val="lt-LT"/>
              </w:rPr>
              <w:t>Neskelbiamas tarptautinis arba supaprastintas Pirkimas, kurio vertė viršija mažos vertės pirkimų ribą</w:t>
            </w:r>
          </w:p>
        </w:tc>
      </w:tr>
      <w:tr w:rsidR="00AA7529" w:rsidRPr="00A34473" w14:paraId="44C7FDB2" w14:textId="77777777" w:rsidTr="00981468">
        <w:tc>
          <w:tcPr>
            <w:tcW w:w="426" w:type="dxa"/>
          </w:tcPr>
          <w:p w14:paraId="2442E8D3" w14:textId="5434A00B" w:rsidR="00AA7529" w:rsidRPr="00A34473" w:rsidRDefault="00AF4254" w:rsidP="0005669C">
            <w:pPr>
              <w:pStyle w:val="Punktas1"/>
              <w:rPr>
                <w:lang w:val="lt-LT"/>
              </w:rPr>
            </w:pPr>
            <w:r w:rsidRPr="00A34473">
              <w:rPr>
                <w:lang w:val="lt-LT"/>
              </w:rPr>
              <w:t>1.</w:t>
            </w:r>
          </w:p>
        </w:tc>
        <w:tc>
          <w:tcPr>
            <w:tcW w:w="2976" w:type="dxa"/>
          </w:tcPr>
          <w:p w14:paraId="5DA27974" w14:textId="486FCC02" w:rsidR="00AA7529" w:rsidRPr="00A34473" w:rsidRDefault="00AA7529" w:rsidP="0005669C">
            <w:pPr>
              <w:pStyle w:val="Punktas1"/>
              <w:rPr>
                <w:lang w:val="lt-LT"/>
              </w:rPr>
            </w:pPr>
            <w:r w:rsidRPr="00A34473">
              <w:rPr>
                <w:lang w:val="lt-LT"/>
              </w:rPr>
              <w:t xml:space="preserve">Tiekėjai teikia </w:t>
            </w:r>
            <w:r w:rsidR="002656E0" w:rsidRPr="00A34473">
              <w:rPr>
                <w:lang w:val="lt-LT"/>
              </w:rPr>
              <w:t>pi</w:t>
            </w:r>
            <w:r w:rsidR="007A4BC0" w:rsidRPr="00A34473">
              <w:rPr>
                <w:lang w:val="lt-LT"/>
              </w:rPr>
              <w:t>r</w:t>
            </w:r>
            <w:r w:rsidR="002656E0" w:rsidRPr="00A34473">
              <w:rPr>
                <w:lang w:val="lt-LT"/>
              </w:rPr>
              <w:t>minius</w:t>
            </w:r>
            <w:r w:rsidRPr="00A34473">
              <w:rPr>
                <w:lang w:val="lt-LT"/>
              </w:rPr>
              <w:t xml:space="preserve"> Pasiūlymus </w:t>
            </w:r>
          </w:p>
        </w:tc>
        <w:tc>
          <w:tcPr>
            <w:tcW w:w="3119" w:type="dxa"/>
          </w:tcPr>
          <w:p w14:paraId="5965F8F1" w14:textId="59CF0E74" w:rsidR="00AA7529" w:rsidRPr="00A34473" w:rsidRDefault="00AA7529" w:rsidP="0005669C">
            <w:pPr>
              <w:pStyle w:val="Punktas1"/>
              <w:rPr>
                <w:lang w:val="lt-LT"/>
              </w:rPr>
            </w:pPr>
            <w:r w:rsidRPr="00A34473">
              <w:rPr>
                <w:lang w:val="lt-LT"/>
              </w:rPr>
              <w:t xml:space="preserve">Tiekėjai teikia </w:t>
            </w:r>
            <w:r w:rsidR="00C57B97" w:rsidRPr="00A34473">
              <w:rPr>
                <w:lang w:val="lt-LT"/>
              </w:rPr>
              <w:t>Paraiškas</w:t>
            </w:r>
          </w:p>
        </w:tc>
        <w:tc>
          <w:tcPr>
            <w:tcW w:w="3827" w:type="dxa"/>
          </w:tcPr>
          <w:p w14:paraId="380C23D9" w14:textId="502CA8AD" w:rsidR="00AA7529" w:rsidRPr="00A34473" w:rsidRDefault="00AA7529" w:rsidP="0005669C">
            <w:pPr>
              <w:pStyle w:val="Punktas1"/>
              <w:rPr>
                <w:lang w:val="lt-LT"/>
              </w:rPr>
            </w:pPr>
            <w:r w:rsidRPr="00A34473">
              <w:rPr>
                <w:lang w:val="lt-LT"/>
              </w:rPr>
              <w:t>Tiekėjai teikia pirminius pasiūlymus</w:t>
            </w:r>
          </w:p>
        </w:tc>
      </w:tr>
      <w:tr w:rsidR="00AA7529" w:rsidRPr="00A34473" w14:paraId="4C63C713" w14:textId="77777777" w:rsidTr="00981468">
        <w:tc>
          <w:tcPr>
            <w:tcW w:w="426" w:type="dxa"/>
          </w:tcPr>
          <w:p w14:paraId="3B102C6C" w14:textId="171353D9" w:rsidR="00AA7529" w:rsidRPr="00A34473" w:rsidRDefault="00AF4254" w:rsidP="0005669C">
            <w:pPr>
              <w:pStyle w:val="Punktas1"/>
              <w:rPr>
                <w:lang w:val="lt-LT"/>
              </w:rPr>
            </w:pPr>
            <w:r w:rsidRPr="00A34473">
              <w:rPr>
                <w:lang w:val="lt-LT"/>
              </w:rPr>
              <w:t>2.</w:t>
            </w:r>
          </w:p>
        </w:tc>
        <w:tc>
          <w:tcPr>
            <w:tcW w:w="2976" w:type="dxa"/>
          </w:tcPr>
          <w:p w14:paraId="1CE8C065" w14:textId="76805464" w:rsidR="00AA7529" w:rsidRPr="00A34473" w:rsidRDefault="00AA7529" w:rsidP="0005669C">
            <w:pPr>
              <w:pStyle w:val="Punktas1"/>
              <w:rPr>
                <w:lang w:val="lt-LT"/>
              </w:rPr>
            </w:pPr>
            <w:r w:rsidRPr="00A34473">
              <w:rPr>
                <w:lang w:val="lt-LT"/>
              </w:rPr>
              <w:t>Vertinam</w:t>
            </w:r>
            <w:r w:rsidR="00EA3DD0" w:rsidRPr="00A34473">
              <w:rPr>
                <w:lang w:val="lt-LT"/>
              </w:rPr>
              <w:t>i</w:t>
            </w:r>
            <w:r w:rsidRPr="00A34473">
              <w:rPr>
                <w:lang w:val="lt-LT"/>
              </w:rPr>
              <w:t xml:space="preserve"> tiekėjų </w:t>
            </w:r>
            <w:r w:rsidR="00EA3DD0" w:rsidRPr="00A34473">
              <w:rPr>
                <w:lang w:val="lt-LT"/>
              </w:rPr>
              <w:t>pirminiai pasiūlymai,</w:t>
            </w:r>
            <w:r w:rsidRPr="00A34473">
              <w:rPr>
                <w:lang w:val="lt-LT"/>
              </w:rPr>
              <w:t xml:space="preserve"> EBVPD, kiti dokumentai (jeigu prašoma pateikti)</w:t>
            </w:r>
          </w:p>
        </w:tc>
        <w:tc>
          <w:tcPr>
            <w:tcW w:w="3119" w:type="dxa"/>
          </w:tcPr>
          <w:p w14:paraId="475C628A" w14:textId="48E86D0A" w:rsidR="00AA7529" w:rsidRPr="00A34473" w:rsidRDefault="00AA7529" w:rsidP="0005669C">
            <w:pPr>
              <w:pStyle w:val="Punktas1"/>
              <w:rPr>
                <w:lang w:val="lt-LT"/>
              </w:rPr>
            </w:pPr>
            <w:r w:rsidRPr="00A34473">
              <w:rPr>
                <w:lang w:val="lt-LT"/>
              </w:rPr>
              <w:t>Vertinamos tiekėjų Paraiškos, EBVPD, kiti dokumentai (jeigu prašoma pateikti)</w:t>
            </w:r>
          </w:p>
        </w:tc>
        <w:tc>
          <w:tcPr>
            <w:tcW w:w="3827" w:type="dxa"/>
          </w:tcPr>
          <w:p w14:paraId="3E3D2FE9" w14:textId="3BECFF70" w:rsidR="00AA7529" w:rsidRPr="00A34473" w:rsidRDefault="00AA7529" w:rsidP="0005669C">
            <w:pPr>
              <w:pStyle w:val="Punktas1"/>
              <w:rPr>
                <w:lang w:val="lt-LT"/>
              </w:rPr>
            </w:pPr>
            <w:r w:rsidRPr="00A34473">
              <w:rPr>
                <w:lang w:val="lt-LT"/>
              </w:rPr>
              <w:t>Vertinami tiekėjų pirminiai pasiūlymai, EBVPD ir kiti dokumentai (jeigu prašoma pateikti)</w:t>
            </w:r>
          </w:p>
        </w:tc>
      </w:tr>
      <w:tr w:rsidR="00AA7529" w:rsidRPr="00A34473" w14:paraId="6D64B49D" w14:textId="77777777" w:rsidTr="00981468">
        <w:tc>
          <w:tcPr>
            <w:tcW w:w="426" w:type="dxa"/>
          </w:tcPr>
          <w:p w14:paraId="2247F54E" w14:textId="562DFB31" w:rsidR="00AA7529" w:rsidRPr="00A34473" w:rsidRDefault="00AF4254" w:rsidP="0005669C">
            <w:pPr>
              <w:pStyle w:val="Punktas1"/>
              <w:rPr>
                <w:lang w:val="lt-LT"/>
              </w:rPr>
            </w:pPr>
            <w:r w:rsidRPr="00A34473">
              <w:rPr>
                <w:lang w:val="lt-LT"/>
              </w:rPr>
              <w:t>3.</w:t>
            </w:r>
          </w:p>
        </w:tc>
        <w:tc>
          <w:tcPr>
            <w:tcW w:w="2976" w:type="dxa"/>
          </w:tcPr>
          <w:p w14:paraId="6840A212" w14:textId="17ABF65F" w:rsidR="00AA7529" w:rsidRPr="00A34473" w:rsidRDefault="00EA3DD0" w:rsidP="0005669C">
            <w:pPr>
              <w:pStyle w:val="Punktas1"/>
              <w:rPr>
                <w:lang w:val="lt-LT"/>
              </w:rPr>
            </w:pPr>
            <w:r w:rsidRPr="00A34473">
              <w:rPr>
                <w:lang w:val="lt-LT"/>
              </w:rPr>
              <w:t>Vykdomos derybos.</w:t>
            </w:r>
          </w:p>
        </w:tc>
        <w:tc>
          <w:tcPr>
            <w:tcW w:w="3119" w:type="dxa"/>
          </w:tcPr>
          <w:p w14:paraId="2AD8FE0B" w14:textId="5332CA82" w:rsidR="00AA7529" w:rsidRPr="00A34473" w:rsidRDefault="00AA7529" w:rsidP="0005669C">
            <w:pPr>
              <w:pStyle w:val="Punktas1"/>
              <w:rPr>
                <w:lang w:val="lt-LT"/>
              </w:rPr>
            </w:pPr>
            <w:r w:rsidRPr="00A34473">
              <w:rPr>
                <w:lang w:val="lt-LT"/>
              </w:rPr>
              <w:t>Tiekėjai, kurių Paraiškos</w:t>
            </w:r>
            <w:r w:rsidR="00AF4254" w:rsidRPr="00A34473">
              <w:rPr>
                <w:lang w:val="lt-LT"/>
              </w:rPr>
              <w:t>,</w:t>
            </w:r>
            <w:r w:rsidRPr="00A34473">
              <w:rPr>
                <w:lang w:val="lt-LT"/>
              </w:rPr>
              <w:t xml:space="preserve"> kvalifikacija ir (ar) pašalinimo pagrindai ir (ar)</w:t>
            </w:r>
            <w:r w:rsidRPr="00A34473">
              <w:rPr>
                <w:rFonts w:eastAsia="Calibri"/>
                <w:color w:val="242424"/>
                <w:shd w:val="clear" w:color="auto" w:fill="FFFFFF"/>
                <w:lang w:val="lt-LT"/>
              </w:rPr>
              <w:t xml:space="preserve"> </w:t>
            </w:r>
            <w:r w:rsidRPr="00A34473">
              <w:rPr>
                <w:lang w:val="lt-LT"/>
              </w:rPr>
              <w:t xml:space="preserve">kokybės vadybos sistemos ir aplinkos apsaugos vadybos sistemos standartų taikymo reikalavimai  (jei buvo prašoma pateikti dokumentus visų tiekėjų), EBVPD, kiti dokumentai (jeigu prašoma pateikti) atitinka nustatytus reikalavimus, kviečiami teikti pirminius pasiūlymus. </w:t>
            </w:r>
          </w:p>
        </w:tc>
        <w:tc>
          <w:tcPr>
            <w:tcW w:w="3827" w:type="dxa"/>
          </w:tcPr>
          <w:p w14:paraId="6196B32D" w14:textId="5E8FB1AB" w:rsidR="00AA7529" w:rsidRPr="00A34473" w:rsidRDefault="00AA7529" w:rsidP="003E182F">
            <w:pPr>
              <w:tabs>
                <w:tab w:val="left" w:pos="426"/>
              </w:tabs>
              <w:spacing w:before="60" w:after="60" w:line="256" w:lineRule="auto"/>
              <w:jc w:val="both"/>
              <w:rPr>
                <w:rFonts w:ascii="Arial" w:hAnsi="Arial" w:cs="Arial"/>
                <w:sz w:val="22"/>
                <w:szCs w:val="22"/>
              </w:rPr>
            </w:pPr>
            <w:r w:rsidRPr="00A34473">
              <w:rPr>
                <w:rFonts w:ascii="Arial" w:hAnsi="Arial" w:cs="Arial"/>
                <w:sz w:val="22"/>
                <w:szCs w:val="22"/>
              </w:rPr>
              <w:t xml:space="preserve">Tiekėjai, kurių kvalifikacija, ir (ar) pašalinimo pagrindai ir (ar) </w:t>
            </w:r>
            <w:r w:rsidRPr="00A34473">
              <w:rPr>
                <w:rFonts w:ascii="Arial" w:eastAsia="Calibri" w:hAnsi="Arial" w:cs="Arial"/>
                <w:color w:val="242424"/>
                <w:sz w:val="22"/>
                <w:szCs w:val="22"/>
                <w:shd w:val="clear" w:color="auto" w:fill="FFFFFF"/>
              </w:rPr>
              <w:t>kokybės vadybos sistemos ir aplinkos apsaugos vadybos sistemos standartų taikymo reikalavimai</w:t>
            </w:r>
            <w:r w:rsidRPr="00A34473">
              <w:rPr>
                <w:rFonts w:ascii="Arial" w:hAnsi="Arial" w:cs="Arial"/>
                <w:sz w:val="22"/>
                <w:szCs w:val="22"/>
              </w:rPr>
              <w:t xml:space="preserve"> EBVPD (jei buvo prašoma), kiti dokumentai (jeigu prašoma pateikti) atitinka nustatytus reikalavimus, kviečiami į derybas.</w:t>
            </w:r>
          </w:p>
        </w:tc>
      </w:tr>
      <w:tr w:rsidR="00AA7529" w:rsidRPr="00A34473" w14:paraId="39537188" w14:textId="77777777" w:rsidTr="00981468">
        <w:tc>
          <w:tcPr>
            <w:tcW w:w="426" w:type="dxa"/>
          </w:tcPr>
          <w:p w14:paraId="4F5FFFDD" w14:textId="5824D732" w:rsidR="00AA7529" w:rsidRPr="00A34473" w:rsidRDefault="00AF4254" w:rsidP="0005669C">
            <w:pPr>
              <w:pStyle w:val="Punktas1"/>
              <w:rPr>
                <w:lang w:val="lt-LT"/>
              </w:rPr>
            </w:pPr>
            <w:r w:rsidRPr="00A34473">
              <w:rPr>
                <w:lang w:val="lt-LT"/>
              </w:rPr>
              <w:t>4.</w:t>
            </w:r>
          </w:p>
        </w:tc>
        <w:tc>
          <w:tcPr>
            <w:tcW w:w="2976" w:type="dxa"/>
          </w:tcPr>
          <w:p w14:paraId="30BE23F0" w14:textId="707BD28B" w:rsidR="00AA7529" w:rsidRPr="00A34473" w:rsidRDefault="00EA3DD0" w:rsidP="0005669C">
            <w:pPr>
              <w:pStyle w:val="Punktas1"/>
              <w:rPr>
                <w:lang w:val="lt-LT"/>
              </w:rPr>
            </w:pPr>
            <w:r w:rsidRPr="00A34473">
              <w:rPr>
                <w:lang w:val="lt-LT"/>
              </w:rPr>
              <w:t>Vertinami galutiniai pasiūlymai.</w:t>
            </w:r>
          </w:p>
        </w:tc>
        <w:tc>
          <w:tcPr>
            <w:tcW w:w="3119" w:type="dxa"/>
          </w:tcPr>
          <w:p w14:paraId="4B71E11F" w14:textId="7E9C8E60" w:rsidR="00AA7529" w:rsidRPr="00A34473" w:rsidRDefault="00AA7529" w:rsidP="0005669C">
            <w:pPr>
              <w:pStyle w:val="Punktas1"/>
              <w:rPr>
                <w:lang w:val="lt-LT"/>
              </w:rPr>
            </w:pPr>
            <w:r w:rsidRPr="00A34473">
              <w:rPr>
                <w:lang w:val="lt-LT"/>
              </w:rPr>
              <w:t>Vertinami tiekėjų pirminiai pasiūlymai.</w:t>
            </w:r>
          </w:p>
        </w:tc>
        <w:tc>
          <w:tcPr>
            <w:tcW w:w="3827" w:type="dxa"/>
          </w:tcPr>
          <w:p w14:paraId="6AD6464A" w14:textId="0CF0C3B5" w:rsidR="00AA7529" w:rsidRPr="00A34473" w:rsidRDefault="00AA7529" w:rsidP="0005669C">
            <w:pPr>
              <w:pStyle w:val="Punktas1"/>
              <w:rPr>
                <w:lang w:val="lt-LT"/>
              </w:rPr>
            </w:pPr>
            <w:r w:rsidRPr="00A34473">
              <w:rPr>
                <w:lang w:val="lt-LT"/>
              </w:rPr>
              <w:t>Vykdomos derybos.</w:t>
            </w:r>
          </w:p>
        </w:tc>
      </w:tr>
      <w:tr w:rsidR="00AA7529" w:rsidRPr="00A34473" w14:paraId="6DA913E3" w14:textId="77777777" w:rsidTr="00981468">
        <w:tc>
          <w:tcPr>
            <w:tcW w:w="426" w:type="dxa"/>
          </w:tcPr>
          <w:p w14:paraId="300FE3B5" w14:textId="73AB47FE" w:rsidR="00AA7529" w:rsidRPr="00A34473" w:rsidRDefault="00AF4254" w:rsidP="0005669C">
            <w:pPr>
              <w:pStyle w:val="Punktas1"/>
              <w:rPr>
                <w:lang w:val="lt-LT"/>
              </w:rPr>
            </w:pPr>
            <w:r w:rsidRPr="00A34473">
              <w:rPr>
                <w:lang w:val="lt-LT"/>
              </w:rPr>
              <w:t>5.</w:t>
            </w:r>
          </w:p>
        </w:tc>
        <w:tc>
          <w:tcPr>
            <w:tcW w:w="2976" w:type="dxa"/>
          </w:tcPr>
          <w:p w14:paraId="6D2A9622" w14:textId="086C44BC" w:rsidR="00AA7529" w:rsidRPr="00A34473" w:rsidRDefault="00901985" w:rsidP="0005669C">
            <w:pPr>
              <w:pStyle w:val="Punktas1"/>
              <w:rPr>
                <w:lang w:val="lt-LT"/>
              </w:rPr>
            </w:pPr>
            <w:r w:rsidRPr="00A34473">
              <w:rPr>
                <w:lang w:val="lt-LT"/>
              </w:rPr>
              <w:t xml:space="preserve">Jei kvalifikacijos ir (ar) pašalinimo pagrindų ir (ar) kokybės vadybos sistemos ir aplinkos apsaugos vadybos sistemos standartų taikymo dokumentų prašoma tik galimo laimėtojo – pradžioje vertinama galimo laimėtojo kvalifikacija ir (ar) </w:t>
            </w:r>
            <w:r w:rsidRPr="00A34473">
              <w:rPr>
                <w:lang w:val="lt-LT"/>
              </w:rPr>
              <w:lastRenderedPageBreak/>
              <w:t>pašalinimo pagrindų ir (ar) kokybės vadybos sistemos ir aplinkos apsaugos vadybos sistemos standartų taikymo reikalavimai, įskaitant dokumentus dėl atitikimo nacionalinio saugumo reikalavimams (jei taikoma)</w:t>
            </w:r>
          </w:p>
        </w:tc>
        <w:tc>
          <w:tcPr>
            <w:tcW w:w="3119" w:type="dxa"/>
          </w:tcPr>
          <w:p w14:paraId="51373091" w14:textId="4A03F8EE" w:rsidR="00AA7529" w:rsidRPr="00A34473" w:rsidRDefault="00AA7529" w:rsidP="0005669C">
            <w:pPr>
              <w:pStyle w:val="Punktas1"/>
              <w:rPr>
                <w:lang w:val="lt-LT"/>
              </w:rPr>
            </w:pPr>
            <w:r w:rsidRPr="00A34473">
              <w:rPr>
                <w:lang w:val="lt-LT"/>
              </w:rPr>
              <w:lastRenderedPageBreak/>
              <w:t>Vykdomos derybos.</w:t>
            </w:r>
          </w:p>
        </w:tc>
        <w:tc>
          <w:tcPr>
            <w:tcW w:w="3827" w:type="dxa"/>
          </w:tcPr>
          <w:p w14:paraId="4D4F136D" w14:textId="77777777" w:rsidR="00AA7529" w:rsidRPr="00A34473" w:rsidRDefault="00AA7529" w:rsidP="0005669C">
            <w:pPr>
              <w:pStyle w:val="Punktas1"/>
              <w:rPr>
                <w:lang w:val="lt-LT"/>
              </w:rPr>
            </w:pPr>
            <w:r w:rsidRPr="00A34473">
              <w:rPr>
                <w:lang w:val="lt-LT"/>
              </w:rPr>
              <w:t xml:space="preserve">Vertinami galutiniai pasiūlymai. </w:t>
            </w:r>
          </w:p>
        </w:tc>
      </w:tr>
      <w:tr w:rsidR="00AA7529" w:rsidRPr="00A34473" w14:paraId="622F84E4" w14:textId="77777777" w:rsidTr="00981468">
        <w:tc>
          <w:tcPr>
            <w:tcW w:w="426" w:type="dxa"/>
          </w:tcPr>
          <w:p w14:paraId="43479494" w14:textId="0CAEDF4E" w:rsidR="00AA7529" w:rsidRPr="00A34473" w:rsidRDefault="00AF4254" w:rsidP="0005669C">
            <w:pPr>
              <w:pStyle w:val="Punktas1"/>
              <w:rPr>
                <w:lang w:val="lt-LT"/>
              </w:rPr>
            </w:pPr>
            <w:r w:rsidRPr="00A34473">
              <w:rPr>
                <w:lang w:val="lt-LT"/>
              </w:rPr>
              <w:t>6.</w:t>
            </w:r>
          </w:p>
        </w:tc>
        <w:tc>
          <w:tcPr>
            <w:tcW w:w="2976" w:type="dxa"/>
          </w:tcPr>
          <w:p w14:paraId="58F86C80" w14:textId="0C75C00D" w:rsidR="00AA7529" w:rsidRPr="00A34473" w:rsidRDefault="00901985" w:rsidP="0005669C">
            <w:pPr>
              <w:pStyle w:val="Punktas1"/>
              <w:rPr>
                <w:lang w:val="lt-LT"/>
              </w:rPr>
            </w:pPr>
            <w:r w:rsidRPr="00A34473">
              <w:rPr>
                <w:lang w:val="lt-LT"/>
              </w:rPr>
              <w:t>Nustatomas laimėtojas.</w:t>
            </w:r>
          </w:p>
        </w:tc>
        <w:tc>
          <w:tcPr>
            <w:tcW w:w="3119" w:type="dxa"/>
          </w:tcPr>
          <w:p w14:paraId="0A6CDCC3" w14:textId="11477AD7" w:rsidR="00AA7529" w:rsidRPr="00A34473" w:rsidRDefault="00AA7529" w:rsidP="0005669C">
            <w:pPr>
              <w:pStyle w:val="Punktas1"/>
              <w:rPr>
                <w:lang w:val="lt-LT"/>
              </w:rPr>
            </w:pPr>
            <w:r w:rsidRPr="00A34473">
              <w:rPr>
                <w:lang w:val="lt-LT"/>
              </w:rPr>
              <w:t xml:space="preserve">Vertinami galutiniai pasiūlymai. </w:t>
            </w:r>
          </w:p>
        </w:tc>
        <w:tc>
          <w:tcPr>
            <w:tcW w:w="3827" w:type="dxa"/>
          </w:tcPr>
          <w:p w14:paraId="0D5DCA88" w14:textId="54A41A7A" w:rsidR="00AA7529" w:rsidRPr="00A34473" w:rsidRDefault="00AA7529" w:rsidP="0005669C">
            <w:pPr>
              <w:pStyle w:val="Punktas1"/>
              <w:rPr>
                <w:lang w:val="lt-LT"/>
              </w:rPr>
            </w:pPr>
            <w:r w:rsidRPr="00A34473">
              <w:rPr>
                <w:lang w:val="lt-LT"/>
              </w:rPr>
              <w:t xml:space="preserve">Jei kvalifikacijos ir (ar) pašalinimo pagrindų ir (ar) </w:t>
            </w:r>
            <w:r w:rsidRPr="00A34473">
              <w:rPr>
                <w:rFonts w:eastAsia="Calibri"/>
                <w:color w:val="242424"/>
                <w:lang w:val="lt-LT"/>
              </w:rPr>
              <w:t>kokybės vadybos sistemos ir aplinkos apsaugos vadybos sistemos standartų taikymo</w:t>
            </w:r>
            <w:r w:rsidRPr="00A34473">
              <w:rPr>
                <w:lang w:val="lt-LT"/>
              </w:rPr>
              <w:t xml:space="preserve"> dokumentų prašoma tik galimo laimėtojo – pradžioje  vertinama galimo laimėtojo kvalifikacija ir (ar) pašalinimo pagrindų ir (ar) </w:t>
            </w:r>
            <w:r w:rsidRPr="00A34473">
              <w:rPr>
                <w:rFonts w:eastAsia="Calibri"/>
                <w:color w:val="242424"/>
                <w:lang w:val="lt-LT"/>
              </w:rPr>
              <w:t>kokybės vadybos sistemos ir aplinkos apsaugos vadybos sistemos standartų taikymo reikalavimai</w:t>
            </w:r>
            <w:r w:rsidRPr="00A34473">
              <w:rPr>
                <w:rFonts w:eastAsia="Calibri"/>
                <w:lang w:val="lt-LT"/>
              </w:rPr>
              <w:t>, įskaitant dokumentus dėl atitikimo nacionalinio saugumo reikalavimams (jei taikoma)</w:t>
            </w:r>
          </w:p>
        </w:tc>
      </w:tr>
      <w:tr w:rsidR="00AA7529" w:rsidRPr="00A34473" w14:paraId="2D2C6130" w14:textId="77777777" w:rsidTr="00981468">
        <w:tc>
          <w:tcPr>
            <w:tcW w:w="426" w:type="dxa"/>
          </w:tcPr>
          <w:p w14:paraId="2F263CD9" w14:textId="2B572181" w:rsidR="00AA7529" w:rsidRPr="00A34473" w:rsidRDefault="00AF4254" w:rsidP="0005669C">
            <w:pPr>
              <w:pStyle w:val="Punktas1"/>
              <w:rPr>
                <w:lang w:val="lt-LT"/>
              </w:rPr>
            </w:pPr>
            <w:r w:rsidRPr="00A34473">
              <w:rPr>
                <w:lang w:val="lt-LT"/>
              </w:rPr>
              <w:t>7.</w:t>
            </w:r>
          </w:p>
        </w:tc>
        <w:tc>
          <w:tcPr>
            <w:tcW w:w="2976" w:type="dxa"/>
          </w:tcPr>
          <w:p w14:paraId="0D0E9248" w14:textId="67472220" w:rsidR="00AA7529" w:rsidRPr="00A34473" w:rsidRDefault="00AA7529" w:rsidP="003E182F">
            <w:pPr>
              <w:tabs>
                <w:tab w:val="left" w:pos="426"/>
              </w:tabs>
              <w:spacing w:before="60" w:after="60" w:line="256" w:lineRule="auto"/>
              <w:jc w:val="both"/>
              <w:rPr>
                <w:rFonts w:ascii="Arial" w:hAnsi="Arial" w:cs="Arial"/>
                <w:sz w:val="22"/>
                <w:szCs w:val="22"/>
              </w:rPr>
            </w:pPr>
          </w:p>
        </w:tc>
        <w:tc>
          <w:tcPr>
            <w:tcW w:w="3119" w:type="dxa"/>
          </w:tcPr>
          <w:p w14:paraId="68F92C8B" w14:textId="1A4FCE57" w:rsidR="00AA7529" w:rsidRPr="00A34473" w:rsidRDefault="00AA7529" w:rsidP="003E182F">
            <w:pPr>
              <w:tabs>
                <w:tab w:val="left" w:pos="426"/>
              </w:tabs>
              <w:spacing w:before="60" w:after="60" w:line="256" w:lineRule="auto"/>
              <w:jc w:val="both"/>
              <w:rPr>
                <w:rFonts w:ascii="Arial" w:hAnsi="Arial" w:cs="Arial"/>
                <w:sz w:val="22"/>
                <w:szCs w:val="22"/>
              </w:rPr>
            </w:pPr>
            <w:r w:rsidRPr="00A34473">
              <w:rPr>
                <w:rFonts w:ascii="Arial" w:hAnsi="Arial" w:cs="Arial"/>
                <w:sz w:val="22"/>
                <w:szCs w:val="22"/>
              </w:rPr>
              <w:t xml:space="preserve">Jei kvalifikacijos ir (ar) pašalinimo pagrindų ir (ar) </w:t>
            </w:r>
            <w:r w:rsidRPr="00A34473">
              <w:rPr>
                <w:rFonts w:ascii="Arial" w:eastAsia="Calibri" w:hAnsi="Arial" w:cs="Arial"/>
                <w:color w:val="242424"/>
                <w:sz w:val="22"/>
                <w:szCs w:val="22"/>
                <w:shd w:val="clear" w:color="auto" w:fill="FFFFFF"/>
              </w:rPr>
              <w:t>kokybės vadybos sistemos ir aplinkos apsaugos vadybos sistemos standartų taikymo</w:t>
            </w:r>
            <w:r w:rsidRPr="00A34473">
              <w:rPr>
                <w:rFonts w:ascii="Arial" w:hAnsi="Arial" w:cs="Arial"/>
                <w:sz w:val="22"/>
                <w:szCs w:val="22"/>
              </w:rPr>
              <w:t xml:space="preserve"> dokumentų prašoma tik galimo laimėtojo – pradžioje vertinama galimo laimėtojo kvalifikacija ir (ar) pašalinimo pagrindų ir (ar) </w:t>
            </w:r>
            <w:r w:rsidRPr="00A34473">
              <w:rPr>
                <w:rFonts w:ascii="Arial" w:eastAsia="Calibri" w:hAnsi="Arial" w:cs="Arial"/>
                <w:color w:val="242424"/>
                <w:sz w:val="22"/>
                <w:szCs w:val="22"/>
                <w:shd w:val="clear" w:color="auto" w:fill="FFFFFF"/>
              </w:rPr>
              <w:t>kokybės vadybos sistemos ir aplinkos apsaugos vadybos sistemos standartų taikymo reikalavimai</w:t>
            </w:r>
            <w:r w:rsidRPr="00A34473">
              <w:rPr>
                <w:rFonts w:ascii="Arial" w:eastAsia="Calibri" w:hAnsi="Arial" w:cs="Arial"/>
                <w:sz w:val="22"/>
                <w:szCs w:val="22"/>
              </w:rPr>
              <w:t>, įskaitant dokumentus dėl atitikimo nacionalinio saugumo reikalavimams (jei taikoma)</w:t>
            </w:r>
            <w:r w:rsidRPr="00A34473">
              <w:rPr>
                <w:rFonts w:ascii="Arial" w:hAnsi="Arial" w:cs="Arial"/>
                <w:sz w:val="22"/>
                <w:szCs w:val="22"/>
              </w:rPr>
              <w:t xml:space="preserve"> </w:t>
            </w:r>
          </w:p>
        </w:tc>
        <w:tc>
          <w:tcPr>
            <w:tcW w:w="3827" w:type="dxa"/>
          </w:tcPr>
          <w:p w14:paraId="3A2EB6EC" w14:textId="2092018C" w:rsidR="00AA7529" w:rsidRPr="00A34473" w:rsidRDefault="00AA7529" w:rsidP="0005669C">
            <w:pPr>
              <w:pStyle w:val="Punktas1"/>
              <w:rPr>
                <w:lang w:val="lt-LT"/>
              </w:rPr>
            </w:pPr>
            <w:r w:rsidRPr="00A34473">
              <w:rPr>
                <w:lang w:val="lt-LT"/>
              </w:rPr>
              <w:t>Nustatomas laimėtojas.</w:t>
            </w:r>
          </w:p>
        </w:tc>
      </w:tr>
      <w:tr w:rsidR="00AA7529" w:rsidRPr="00A34473" w14:paraId="23F7DC6F" w14:textId="77777777" w:rsidTr="00981468">
        <w:tc>
          <w:tcPr>
            <w:tcW w:w="426" w:type="dxa"/>
          </w:tcPr>
          <w:p w14:paraId="1E2B181C" w14:textId="4B9E95F9" w:rsidR="00AA7529" w:rsidRPr="00A34473" w:rsidRDefault="00AF4254" w:rsidP="0005669C">
            <w:pPr>
              <w:pStyle w:val="Punktas1"/>
              <w:rPr>
                <w:lang w:val="lt-LT"/>
              </w:rPr>
            </w:pPr>
            <w:r w:rsidRPr="00A34473">
              <w:rPr>
                <w:lang w:val="lt-LT"/>
              </w:rPr>
              <w:t>8.</w:t>
            </w:r>
          </w:p>
        </w:tc>
        <w:tc>
          <w:tcPr>
            <w:tcW w:w="2976" w:type="dxa"/>
          </w:tcPr>
          <w:p w14:paraId="103487F1" w14:textId="4F284B1F" w:rsidR="00AA7529" w:rsidRPr="00A34473" w:rsidRDefault="00AA7529" w:rsidP="0005669C">
            <w:pPr>
              <w:pStyle w:val="Punktas1"/>
              <w:rPr>
                <w:lang w:val="lt-LT"/>
              </w:rPr>
            </w:pPr>
          </w:p>
        </w:tc>
        <w:tc>
          <w:tcPr>
            <w:tcW w:w="3119" w:type="dxa"/>
          </w:tcPr>
          <w:p w14:paraId="7648A882" w14:textId="382144EC" w:rsidR="00AA7529" w:rsidRPr="00A34473" w:rsidRDefault="00AA7529" w:rsidP="0005669C">
            <w:pPr>
              <w:pStyle w:val="Punktas1"/>
              <w:rPr>
                <w:lang w:val="lt-LT"/>
              </w:rPr>
            </w:pPr>
            <w:r w:rsidRPr="00A34473">
              <w:rPr>
                <w:lang w:val="lt-LT"/>
              </w:rPr>
              <w:t>Nustatomas laimėtojas.</w:t>
            </w:r>
          </w:p>
        </w:tc>
        <w:tc>
          <w:tcPr>
            <w:tcW w:w="3827" w:type="dxa"/>
          </w:tcPr>
          <w:p w14:paraId="5C758839" w14:textId="6045F3BA" w:rsidR="00AA7529" w:rsidRPr="00A34473" w:rsidRDefault="00AA7529" w:rsidP="0005669C">
            <w:pPr>
              <w:pStyle w:val="Punktas1"/>
              <w:rPr>
                <w:lang w:val="lt-LT"/>
              </w:rPr>
            </w:pPr>
          </w:p>
        </w:tc>
      </w:tr>
    </w:tbl>
    <w:p w14:paraId="77E73B1D" w14:textId="77777777" w:rsidR="003644C2" w:rsidRPr="00DE5218" w:rsidRDefault="003644C2" w:rsidP="0005669C">
      <w:pPr>
        <w:pStyle w:val="Punktas1"/>
      </w:pPr>
    </w:p>
    <w:p w14:paraId="075A0A69" w14:textId="78F94A5A" w:rsidR="00956FE8" w:rsidRPr="00DE5218" w:rsidRDefault="48D9DAB6" w:rsidP="00423A00">
      <w:pPr>
        <w:pStyle w:val="Heading1"/>
        <w:numPr>
          <w:ilvl w:val="0"/>
          <w:numId w:val="15"/>
        </w:numPr>
        <w:tabs>
          <w:tab w:val="left" w:pos="426"/>
          <w:tab w:val="left" w:pos="2268"/>
        </w:tabs>
        <w:spacing w:before="240" w:after="120"/>
        <w:ind w:left="0" w:firstLine="0"/>
        <w:jc w:val="center"/>
        <w:rPr>
          <w:rFonts w:ascii="Arial" w:hAnsi="Arial" w:cs="Arial"/>
          <w:b/>
          <w:bCs/>
          <w:sz w:val="22"/>
          <w:szCs w:val="22"/>
        </w:rPr>
      </w:pPr>
      <w:bookmarkStart w:id="20" w:name="_Toc341687226"/>
      <w:bookmarkStart w:id="21" w:name="_Toc387142385"/>
      <w:bookmarkStart w:id="22" w:name="_Toc522691676"/>
      <w:bookmarkStart w:id="23" w:name="_Toc47844937"/>
      <w:bookmarkStart w:id="24" w:name="_Toc60289591"/>
      <w:bookmarkStart w:id="25" w:name="_Toc60479654"/>
      <w:bookmarkEnd w:id="14"/>
      <w:bookmarkEnd w:id="15"/>
      <w:bookmarkEnd w:id="16"/>
      <w:r w:rsidRPr="00DE5218">
        <w:rPr>
          <w:rFonts w:ascii="Arial" w:hAnsi="Arial" w:cs="Arial"/>
          <w:b/>
          <w:bCs/>
          <w:sz w:val="22"/>
          <w:szCs w:val="22"/>
        </w:rPr>
        <w:t>PARAIŠKŲ IR PASIŪLYMŲ ATMETIMO PRIEŽASTYS</w:t>
      </w:r>
      <w:bookmarkEnd w:id="20"/>
      <w:bookmarkEnd w:id="21"/>
      <w:bookmarkEnd w:id="22"/>
    </w:p>
    <w:p w14:paraId="60F08E72" w14:textId="45B3A740" w:rsidR="003644C2" w:rsidRPr="00DE5218" w:rsidRDefault="003644C2" w:rsidP="00777D8C">
      <w:pPr>
        <w:pStyle w:val="ListParagraph"/>
        <w:numPr>
          <w:ilvl w:val="0"/>
          <w:numId w:val="14"/>
        </w:numPr>
        <w:tabs>
          <w:tab w:val="left" w:pos="426"/>
        </w:tabs>
        <w:ind w:left="0" w:firstLine="0"/>
        <w:contextualSpacing w:val="0"/>
        <w:jc w:val="both"/>
        <w:rPr>
          <w:rFonts w:ascii="Arial" w:hAnsi="Arial" w:cs="Arial"/>
          <w:sz w:val="22"/>
          <w:szCs w:val="22"/>
        </w:rPr>
      </w:pPr>
      <w:bookmarkStart w:id="26" w:name="_Ref336284324"/>
      <w:r w:rsidRPr="00DE5218">
        <w:rPr>
          <w:rFonts w:ascii="Arial" w:hAnsi="Arial" w:cs="Arial"/>
          <w:sz w:val="22"/>
          <w:szCs w:val="22"/>
        </w:rPr>
        <w:t>Tiekėjo pateikta Paraiška atmetama, kai yra bent viena</w:t>
      </w:r>
      <w:r w:rsidR="00F96CC1" w:rsidRPr="00DE5218">
        <w:rPr>
          <w:rFonts w:ascii="Arial" w:hAnsi="Arial" w:cs="Arial"/>
          <w:sz w:val="22"/>
          <w:szCs w:val="22"/>
        </w:rPr>
        <w:t xml:space="preserve"> iš</w:t>
      </w:r>
      <w:r w:rsidRPr="00DE5218">
        <w:rPr>
          <w:rFonts w:ascii="Arial" w:hAnsi="Arial" w:cs="Arial"/>
          <w:sz w:val="22"/>
          <w:szCs w:val="22"/>
        </w:rPr>
        <w:t xml:space="preserve"> šių sąlygų:</w:t>
      </w:r>
      <w:bookmarkStart w:id="27" w:name="_Ref336284426"/>
      <w:bookmarkEnd w:id="26"/>
    </w:p>
    <w:p w14:paraId="07958375" w14:textId="57850804" w:rsidR="003644C2" w:rsidRPr="00DE5218" w:rsidRDefault="003644C2" w:rsidP="00777D8C">
      <w:pPr>
        <w:pStyle w:val="ListParagraph"/>
        <w:numPr>
          <w:ilvl w:val="1"/>
          <w:numId w:val="14"/>
        </w:numPr>
        <w:tabs>
          <w:tab w:val="left" w:pos="426"/>
        </w:tabs>
        <w:ind w:left="0" w:firstLine="0"/>
        <w:contextualSpacing w:val="0"/>
        <w:jc w:val="both"/>
        <w:rPr>
          <w:rFonts w:ascii="Arial" w:hAnsi="Arial" w:cs="Arial"/>
          <w:sz w:val="22"/>
          <w:szCs w:val="22"/>
        </w:rPr>
      </w:pPr>
      <w:r w:rsidRPr="00DE5218">
        <w:rPr>
          <w:rFonts w:ascii="Arial" w:hAnsi="Arial" w:cs="Arial"/>
          <w:sz w:val="22"/>
          <w:szCs w:val="22"/>
        </w:rPr>
        <w:t xml:space="preserve">Paraiška yra netinkama, t. y. ji neatitinka Pirkimo sąlygose nustatytų reikalavimų, įskaitant Tiekėjo </w:t>
      </w:r>
      <w:r w:rsidR="00B035B6" w:rsidRPr="00DE5218">
        <w:rPr>
          <w:rFonts w:ascii="Arial" w:hAnsi="Arial" w:cs="Arial"/>
          <w:sz w:val="22"/>
          <w:szCs w:val="22"/>
        </w:rPr>
        <w:t>p</w:t>
      </w:r>
      <w:r w:rsidRPr="00DE5218">
        <w:rPr>
          <w:rFonts w:ascii="Arial" w:hAnsi="Arial" w:cs="Arial"/>
          <w:sz w:val="22"/>
          <w:szCs w:val="22"/>
        </w:rPr>
        <w:t xml:space="preserve">ašalinimo pagrindų nebuvimą, </w:t>
      </w:r>
      <w:r w:rsidR="00B035B6" w:rsidRPr="00DE5218">
        <w:rPr>
          <w:rFonts w:ascii="Arial" w:hAnsi="Arial" w:cs="Arial"/>
          <w:sz w:val="22"/>
          <w:szCs w:val="22"/>
        </w:rPr>
        <w:t>k</w:t>
      </w:r>
      <w:r w:rsidRPr="00DE5218">
        <w:rPr>
          <w:rFonts w:ascii="Arial" w:hAnsi="Arial" w:cs="Arial"/>
          <w:sz w:val="22"/>
          <w:szCs w:val="22"/>
        </w:rPr>
        <w:t>valifikacijos reikalavimų, kokybės vadybos sistemos ir (arba) aplinkos apsaugos vadybos sistemos standartų, jeigu taikoma;</w:t>
      </w:r>
    </w:p>
    <w:p w14:paraId="0DE0E364" w14:textId="28709251" w:rsidR="003644C2" w:rsidRPr="00DE5218" w:rsidRDefault="003644C2" w:rsidP="00777D8C">
      <w:pPr>
        <w:pStyle w:val="ListParagraph"/>
        <w:numPr>
          <w:ilvl w:val="1"/>
          <w:numId w:val="14"/>
        </w:numPr>
        <w:tabs>
          <w:tab w:val="left" w:pos="426"/>
        </w:tabs>
        <w:ind w:left="0" w:firstLine="0"/>
        <w:contextualSpacing w:val="0"/>
        <w:jc w:val="both"/>
        <w:rPr>
          <w:rFonts w:ascii="Arial" w:hAnsi="Arial" w:cs="Arial"/>
          <w:sz w:val="22"/>
          <w:szCs w:val="22"/>
        </w:rPr>
      </w:pPr>
      <w:r w:rsidRPr="00DE5218">
        <w:rPr>
          <w:rFonts w:ascii="Arial" w:hAnsi="Arial" w:cs="Arial"/>
          <w:sz w:val="22"/>
          <w:szCs w:val="22"/>
        </w:rPr>
        <w:t xml:space="preserve">dėl jos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Pr="00DE5218">
        <w:rPr>
          <w:rFonts w:ascii="Arial" w:hAnsi="Arial" w:cs="Arial"/>
          <w:sz w:val="22"/>
          <w:szCs w:val="22"/>
        </w:rPr>
        <w:t xml:space="preserve">turi įtikinamų duomenų apie </w:t>
      </w:r>
      <w:r w:rsidR="00B035B6" w:rsidRPr="00DE5218">
        <w:rPr>
          <w:rFonts w:ascii="Arial" w:hAnsi="Arial" w:cs="Arial"/>
          <w:sz w:val="22"/>
          <w:szCs w:val="22"/>
        </w:rPr>
        <w:t xml:space="preserve">draudžiamo </w:t>
      </w:r>
      <w:r w:rsidRPr="00DE5218">
        <w:rPr>
          <w:rFonts w:ascii="Arial" w:hAnsi="Arial" w:cs="Arial"/>
          <w:sz w:val="22"/>
          <w:szCs w:val="22"/>
        </w:rPr>
        <w:t xml:space="preserve">susitarimo ar korupcijos atvejus; </w:t>
      </w:r>
    </w:p>
    <w:p w14:paraId="07803C89" w14:textId="01A9E9D2" w:rsidR="003644C2" w:rsidRPr="00DE5218" w:rsidRDefault="00CC5976" w:rsidP="00777D8C">
      <w:pPr>
        <w:pStyle w:val="ListParagraph"/>
        <w:numPr>
          <w:ilvl w:val="1"/>
          <w:numId w:val="14"/>
        </w:numPr>
        <w:tabs>
          <w:tab w:val="left" w:pos="426"/>
        </w:tabs>
        <w:ind w:left="0" w:firstLine="0"/>
        <w:contextualSpacing w:val="0"/>
        <w:jc w:val="both"/>
        <w:rPr>
          <w:rFonts w:ascii="Arial" w:hAnsi="Arial" w:cs="Arial"/>
          <w:sz w:val="22"/>
          <w:szCs w:val="22"/>
        </w:rPr>
      </w:pPr>
      <w:r w:rsidRPr="00DE5218">
        <w:rPr>
          <w:rFonts w:ascii="Arial" w:hAnsi="Arial" w:cs="Arial"/>
          <w:sz w:val="22"/>
          <w:szCs w:val="22"/>
        </w:rPr>
        <w:t>Tiekėjas</w:t>
      </w:r>
      <w:r w:rsidR="003644C2" w:rsidRPr="00DE5218">
        <w:rPr>
          <w:rFonts w:ascii="Arial" w:hAnsi="Arial" w:cs="Arial"/>
          <w:sz w:val="22"/>
          <w:szCs w:val="22"/>
        </w:rPr>
        <w:t xml:space="preserve"> per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003644C2" w:rsidRPr="00DE5218">
        <w:rPr>
          <w:rFonts w:ascii="Arial" w:hAnsi="Arial" w:cs="Arial"/>
          <w:sz w:val="22"/>
          <w:szCs w:val="22"/>
        </w:rPr>
        <w:t>nustatytą terminą nepaaiškino, nepatikslino, nepapildė ar nepateikė Pirkimo sąlygose nurodytų kartu su Paraiška teikiamų dokumentų;</w:t>
      </w:r>
    </w:p>
    <w:p w14:paraId="5D9F1900" w14:textId="77777777" w:rsidR="003644C2" w:rsidRPr="00DE5218" w:rsidRDefault="003644C2" w:rsidP="00777D8C">
      <w:pPr>
        <w:pStyle w:val="ListParagraph"/>
        <w:numPr>
          <w:ilvl w:val="1"/>
          <w:numId w:val="14"/>
        </w:numPr>
        <w:tabs>
          <w:tab w:val="left" w:pos="426"/>
        </w:tabs>
        <w:ind w:left="0" w:firstLine="0"/>
        <w:contextualSpacing w:val="0"/>
        <w:jc w:val="both"/>
        <w:rPr>
          <w:rFonts w:ascii="Arial" w:hAnsi="Arial" w:cs="Arial"/>
          <w:sz w:val="22"/>
          <w:szCs w:val="22"/>
        </w:rPr>
      </w:pPr>
      <w:r w:rsidRPr="00DE5218">
        <w:rPr>
          <w:rFonts w:ascii="Arial" w:hAnsi="Arial" w:cs="Arial"/>
          <w:sz w:val="22"/>
          <w:szCs w:val="22"/>
        </w:rPr>
        <w:t>Paraiška gauta pavėluotai;</w:t>
      </w:r>
    </w:p>
    <w:p w14:paraId="3B8F0EE9" w14:textId="6E7BE033" w:rsidR="003644C2" w:rsidRPr="00DE5218" w:rsidRDefault="003644C2" w:rsidP="00777D8C">
      <w:pPr>
        <w:pStyle w:val="ListParagraph"/>
        <w:numPr>
          <w:ilvl w:val="1"/>
          <w:numId w:val="14"/>
        </w:numPr>
        <w:tabs>
          <w:tab w:val="left" w:pos="426"/>
        </w:tabs>
        <w:ind w:left="0" w:firstLine="0"/>
        <w:contextualSpacing w:val="0"/>
        <w:jc w:val="both"/>
        <w:rPr>
          <w:rFonts w:ascii="Arial" w:hAnsi="Arial" w:cs="Arial"/>
          <w:sz w:val="22"/>
          <w:szCs w:val="22"/>
        </w:rPr>
      </w:pPr>
      <w:r w:rsidRPr="00DE5218">
        <w:rPr>
          <w:rFonts w:ascii="Arial" w:hAnsi="Arial" w:cs="Arial"/>
          <w:sz w:val="22"/>
          <w:szCs w:val="22"/>
        </w:rPr>
        <w:t xml:space="preserve">dokumento vertimas iš esmės neatitinka dokumento originalo turinio ir jis nepateikė paaiškinimo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Pr="00DE5218">
        <w:rPr>
          <w:rFonts w:ascii="Arial" w:hAnsi="Arial" w:cs="Arial"/>
          <w:sz w:val="22"/>
          <w:szCs w:val="22"/>
        </w:rPr>
        <w:t>dėl vertimo neatitikimo;</w:t>
      </w:r>
    </w:p>
    <w:p w14:paraId="6284D7E2" w14:textId="77777777" w:rsidR="003644C2" w:rsidRPr="00DE5218" w:rsidRDefault="003644C2" w:rsidP="00777D8C">
      <w:pPr>
        <w:pStyle w:val="ListParagraph"/>
        <w:numPr>
          <w:ilvl w:val="1"/>
          <w:numId w:val="14"/>
        </w:numPr>
        <w:tabs>
          <w:tab w:val="left" w:pos="426"/>
        </w:tabs>
        <w:ind w:left="0" w:firstLine="0"/>
        <w:contextualSpacing w:val="0"/>
        <w:jc w:val="both"/>
        <w:rPr>
          <w:rFonts w:ascii="Arial" w:hAnsi="Arial" w:cs="Arial"/>
          <w:sz w:val="22"/>
          <w:szCs w:val="22"/>
        </w:rPr>
      </w:pPr>
      <w:r w:rsidRPr="00DE5218">
        <w:rPr>
          <w:rFonts w:ascii="Arial" w:hAnsi="Arial" w:cs="Arial"/>
          <w:sz w:val="22"/>
          <w:szCs w:val="22"/>
        </w:rPr>
        <w:t>kitais VPĮ, PĮ ir šiose Pirkimo sąlygose nurodytais atvejais.</w:t>
      </w:r>
    </w:p>
    <w:p w14:paraId="1D5AF4A9" w14:textId="2154E63D" w:rsidR="003644C2" w:rsidRPr="00DE5218" w:rsidRDefault="48D9DAB6" w:rsidP="003E182F">
      <w:pPr>
        <w:pStyle w:val="ListParagraph"/>
        <w:numPr>
          <w:ilvl w:val="0"/>
          <w:numId w:val="14"/>
        </w:numPr>
        <w:tabs>
          <w:tab w:val="left" w:pos="426"/>
        </w:tabs>
        <w:ind w:left="0" w:firstLine="0"/>
        <w:contextualSpacing w:val="0"/>
        <w:jc w:val="both"/>
        <w:rPr>
          <w:rFonts w:ascii="Arial" w:hAnsi="Arial" w:cs="Arial"/>
          <w:sz w:val="22"/>
          <w:szCs w:val="22"/>
        </w:rPr>
      </w:pPr>
      <w:r w:rsidRPr="00DE5218">
        <w:rPr>
          <w:rFonts w:ascii="Arial" w:hAnsi="Arial" w:cs="Arial"/>
          <w:sz w:val="22"/>
          <w:szCs w:val="22"/>
        </w:rPr>
        <w:lastRenderedPageBreak/>
        <w:t>Dalyvauti tolesnėse Pirkimo procedūrose turės teisę tik tie tiekėjai, kurių Paraiškos nebus atmestos</w:t>
      </w:r>
      <w:r w:rsidR="00A26C5C" w:rsidRPr="00DE5218">
        <w:rPr>
          <w:rFonts w:ascii="Arial" w:hAnsi="Arial" w:cs="Arial"/>
          <w:sz w:val="22"/>
          <w:szCs w:val="22"/>
        </w:rPr>
        <w:t xml:space="preserve"> (jeigu taikomas </w:t>
      </w:r>
      <w:r w:rsidR="00625DDC" w:rsidRPr="00DE5218">
        <w:rPr>
          <w:rFonts w:ascii="Arial" w:hAnsi="Arial" w:cs="Arial"/>
          <w:sz w:val="22"/>
          <w:szCs w:val="22"/>
        </w:rPr>
        <w:t>Paraiškų</w:t>
      </w:r>
      <w:r w:rsidR="00436890" w:rsidRPr="00DE5218">
        <w:rPr>
          <w:rFonts w:ascii="Arial" w:hAnsi="Arial" w:cs="Arial"/>
          <w:sz w:val="22"/>
          <w:szCs w:val="22"/>
        </w:rPr>
        <w:t xml:space="preserve"> pateikimo</w:t>
      </w:r>
      <w:r w:rsidR="00625DDC" w:rsidRPr="00DE5218">
        <w:rPr>
          <w:rFonts w:ascii="Arial" w:hAnsi="Arial" w:cs="Arial"/>
          <w:sz w:val="22"/>
          <w:szCs w:val="22"/>
        </w:rPr>
        <w:t xml:space="preserve"> </w:t>
      </w:r>
      <w:r w:rsidR="00A26C5C" w:rsidRPr="00DE5218">
        <w:rPr>
          <w:rFonts w:ascii="Arial" w:hAnsi="Arial" w:cs="Arial"/>
          <w:sz w:val="22"/>
          <w:szCs w:val="22"/>
        </w:rPr>
        <w:t>etapas)</w:t>
      </w:r>
      <w:r w:rsidR="0C4981EB" w:rsidRPr="00DE5218">
        <w:rPr>
          <w:rFonts w:ascii="Arial" w:hAnsi="Arial" w:cs="Arial"/>
          <w:sz w:val="22"/>
          <w:szCs w:val="22"/>
        </w:rPr>
        <w:t>.</w:t>
      </w:r>
      <w:r w:rsidRPr="00DE5218">
        <w:rPr>
          <w:rFonts w:ascii="Arial" w:hAnsi="Arial" w:cs="Arial"/>
          <w:sz w:val="22"/>
          <w:szCs w:val="22"/>
        </w:rPr>
        <w:t xml:space="preserve"> Šiems </w:t>
      </w:r>
      <w:r w:rsidR="0FFC73F3" w:rsidRPr="00DE5218">
        <w:rPr>
          <w:rFonts w:ascii="Arial" w:hAnsi="Arial" w:cs="Arial"/>
          <w:sz w:val="22"/>
          <w:szCs w:val="22"/>
        </w:rPr>
        <w:t>Tiekėjams</w:t>
      </w:r>
      <w:r w:rsidRPr="00DE5218">
        <w:rPr>
          <w:rFonts w:ascii="Arial" w:hAnsi="Arial" w:cs="Arial"/>
          <w:sz w:val="22"/>
          <w:szCs w:val="22"/>
        </w:rPr>
        <w:t xml:space="preserve">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Pr="00DE5218">
        <w:rPr>
          <w:rFonts w:ascii="Arial" w:hAnsi="Arial" w:cs="Arial"/>
          <w:sz w:val="22"/>
          <w:szCs w:val="22"/>
        </w:rPr>
        <w:t xml:space="preserve">išsiųs </w:t>
      </w:r>
      <w:r w:rsidR="66D44FC5" w:rsidRPr="00DE5218">
        <w:rPr>
          <w:rFonts w:ascii="Arial" w:hAnsi="Arial" w:cs="Arial"/>
          <w:sz w:val="22"/>
          <w:szCs w:val="22"/>
        </w:rPr>
        <w:t>k</w:t>
      </w:r>
      <w:r w:rsidRPr="00DE5218">
        <w:rPr>
          <w:rFonts w:ascii="Arial" w:hAnsi="Arial" w:cs="Arial"/>
          <w:sz w:val="22"/>
          <w:szCs w:val="22"/>
        </w:rPr>
        <w:t>vietimą pateikti Pirminius pasiūlymus.</w:t>
      </w:r>
    </w:p>
    <w:p w14:paraId="4568BF07" w14:textId="1187F603" w:rsidR="003644C2" w:rsidRPr="00DE5218" w:rsidRDefault="0FFC73F3" w:rsidP="003E182F">
      <w:pPr>
        <w:pStyle w:val="ListParagraph"/>
        <w:numPr>
          <w:ilvl w:val="0"/>
          <w:numId w:val="14"/>
        </w:numPr>
        <w:tabs>
          <w:tab w:val="left" w:pos="426"/>
        </w:tabs>
        <w:ind w:left="0" w:firstLine="0"/>
        <w:contextualSpacing w:val="0"/>
        <w:jc w:val="both"/>
        <w:rPr>
          <w:rFonts w:ascii="Arial" w:hAnsi="Arial" w:cs="Arial"/>
          <w:sz w:val="22"/>
          <w:szCs w:val="22"/>
        </w:rPr>
      </w:pPr>
      <w:r w:rsidRPr="00DE5218">
        <w:rPr>
          <w:rFonts w:ascii="Arial" w:hAnsi="Arial" w:cs="Arial"/>
          <w:sz w:val="22"/>
          <w:szCs w:val="22"/>
        </w:rPr>
        <w:t>Tiekėjo</w:t>
      </w:r>
      <w:r w:rsidR="48D9DAB6" w:rsidRPr="00DE5218">
        <w:rPr>
          <w:rFonts w:ascii="Arial" w:hAnsi="Arial" w:cs="Arial"/>
          <w:sz w:val="22"/>
          <w:szCs w:val="22"/>
        </w:rPr>
        <w:t xml:space="preserve"> pateiktas Pasiūlymas atmetamas, jeigu:</w:t>
      </w:r>
    </w:p>
    <w:p w14:paraId="5E753BE5" w14:textId="199CCB8D" w:rsidR="003644C2" w:rsidRPr="00DE5218" w:rsidRDefault="48D9DAB6" w:rsidP="00777D8C">
      <w:pPr>
        <w:pStyle w:val="ListParagraph"/>
        <w:numPr>
          <w:ilvl w:val="1"/>
          <w:numId w:val="14"/>
        </w:numPr>
        <w:tabs>
          <w:tab w:val="left" w:pos="567"/>
        </w:tabs>
        <w:ind w:left="0" w:firstLine="0"/>
        <w:contextualSpacing w:val="0"/>
        <w:jc w:val="both"/>
        <w:rPr>
          <w:rFonts w:ascii="Arial" w:hAnsi="Arial" w:cs="Arial"/>
          <w:sz w:val="22"/>
          <w:szCs w:val="22"/>
        </w:rPr>
      </w:pPr>
      <w:r w:rsidRPr="00DE5218">
        <w:rPr>
          <w:rFonts w:ascii="Arial" w:hAnsi="Arial" w:cs="Arial"/>
          <w:sz w:val="22"/>
          <w:szCs w:val="22"/>
        </w:rPr>
        <w:t xml:space="preserve">jis yra </w:t>
      </w:r>
      <w:r w:rsidR="159FB82B" w:rsidRPr="00DE5218">
        <w:rPr>
          <w:rFonts w:ascii="Arial" w:hAnsi="Arial" w:cs="Arial"/>
          <w:sz w:val="22"/>
          <w:szCs w:val="22"/>
        </w:rPr>
        <w:t>n</w:t>
      </w:r>
      <w:r w:rsidRPr="00DE5218">
        <w:rPr>
          <w:rFonts w:ascii="Arial" w:hAnsi="Arial" w:cs="Arial"/>
          <w:sz w:val="22"/>
          <w:szCs w:val="22"/>
        </w:rPr>
        <w:t>epriimtinas, kai yra bent viena šių sąlygų:</w:t>
      </w:r>
    </w:p>
    <w:p w14:paraId="49022911" w14:textId="77777777" w:rsidR="00C76020" w:rsidRDefault="00DF495C" w:rsidP="003C0E99">
      <w:pPr>
        <w:pStyle w:val="ListParagraph"/>
        <w:numPr>
          <w:ilvl w:val="2"/>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jis neatitinka Pirkimo sąlygose nustatytų reikalavimų, įskaitant Tiekėjo pašalinimo pagrindų nebuvimą, kvalifikacijos reikalavimų, kokybės vadybos sistemos ir (arba) aplinkos apsaugos vadybos sistemos standartų, jeigu taikoma;</w:t>
      </w:r>
    </w:p>
    <w:p w14:paraId="37B41080" w14:textId="51116BC8" w:rsidR="003644C2" w:rsidRPr="00DE5218" w:rsidRDefault="003644C2" w:rsidP="003C0E99">
      <w:pPr>
        <w:pStyle w:val="ListParagraph"/>
        <w:numPr>
          <w:ilvl w:val="2"/>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 xml:space="preserve">Galutiniame pasiūlyme pasiūlyta kaina viršija Pirkimui skirtas lėšas,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Pr="00DE5218">
        <w:rPr>
          <w:rFonts w:ascii="Arial" w:hAnsi="Arial" w:cs="Arial"/>
          <w:sz w:val="22"/>
          <w:szCs w:val="22"/>
        </w:rPr>
        <w:t>nustatytas prieš pradedant Pirkimo procedūrą, išskyrus VPĮ 45 str. 1 d. 5 p. / PĮ 58 str. 1 d. 5 p. numatytus atvejus;</w:t>
      </w:r>
    </w:p>
    <w:p w14:paraId="11E9D605" w14:textId="77777777" w:rsidR="003644C2" w:rsidRPr="00DE5218" w:rsidRDefault="003644C2" w:rsidP="003C0E99">
      <w:pPr>
        <w:pStyle w:val="ListParagraph"/>
        <w:numPr>
          <w:ilvl w:val="2"/>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jis gautas pavėluotai;</w:t>
      </w:r>
    </w:p>
    <w:p w14:paraId="52C43749" w14:textId="2460A549" w:rsidR="003644C2" w:rsidRPr="00DE5218" w:rsidRDefault="003644C2" w:rsidP="003C0E99">
      <w:pPr>
        <w:pStyle w:val="ListParagraph"/>
        <w:numPr>
          <w:ilvl w:val="2"/>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 xml:space="preserve">dėl jo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Pr="00DE5218">
        <w:rPr>
          <w:rFonts w:ascii="Arial" w:hAnsi="Arial" w:cs="Arial"/>
          <w:sz w:val="22"/>
          <w:szCs w:val="22"/>
        </w:rPr>
        <w:t xml:space="preserve">turi įrodymų apie neleistino susitarimo ar korupcijos atvejus; </w:t>
      </w:r>
    </w:p>
    <w:p w14:paraId="4C89D192" w14:textId="2AB19BE4" w:rsidR="003644C2" w:rsidRPr="00DE5218" w:rsidRDefault="0FFC73F3" w:rsidP="003C0E99">
      <w:pPr>
        <w:pStyle w:val="ListParagraph"/>
        <w:numPr>
          <w:ilvl w:val="2"/>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Tiekėjo</w:t>
      </w:r>
      <w:r w:rsidR="48D9DAB6" w:rsidRPr="00DE5218">
        <w:rPr>
          <w:rFonts w:ascii="Arial" w:hAnsi="Arial" w:cs="Arial"/>
          <w:sz w:val="22"/>
          <w:szCs w:val="22"/>
        </w:rPr>
        <w:t xml:space="preserve"> Galutiniame pasiūlyme buvo pasiūlyta neįprastai maža kaina arba neįprastai mažos </w:t>
      </w:r>
      <w:r w:rsidR="0F039499" w:rsidRPr="00DE5218">
        <w:rPr>
          <w:rFonts w:ascii="Arial" w:hAnsi="Arial" w:cs="Arial"/>
          <w:sz w:val="22"/>
          <w:szCs w:val="22"/>
        </w:rPr>
        <w:t xml:space="preserve"> </w:t>
      </w:r>
      <w:r w:rsidR="48D9DAB6" w:rsidRPr="00DE5218">
        <w:rPr>
          <w:rFonts w:ascii="Arial" w:hAnsi="Arial" w:cs="Arial"/>
          <w:sz w:val="22"/>
          <w:szCs w:val="22"/>
        </w:rPr>
        <w:t xml:space="preserve">sąnaudos ir </w:t>
      </w:r>
      <w:r w:rsidRPr="00DE5218">
        <w:rPr>
          <w:rFonts w:ascii="Arial" w:hAnsi="Arial" w:cs="Arial"/>
          <w:sz w:val="22"/>
          <w:szCs w:val="22"/>
        </w:rPr>
        <w:t>Tiekėjas</w:t>
      </w:r>
      <w:r w:rsidR="48D9DAB6" w:rsidRPr="00DE5218">
        <w:rPr>
          <w:rFonts w:ascii="Arial" w:hAnsi="Arial" w:cs="Arial"/>
          <w:sz w:val="22"/>
          <w:szCs w:val="22"/>
        </w:rPr>
        <w:t xml:space="preserve">,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48D9DAB6" w:rsidRPr="00DE5218">
        <w:rPr>
          <w:rFonts w:ascii="Arial" w:hAnsi="Arial" w:cs="Arial"/>
          <w:sz w:val="22"/>
          <w:szCs w:val="22"/>
        </w:rPr>
        <w:t>prašymu, iki nurodyto termino nepateikė raštiško kainos sudėtinių dalių pagrindimo arba kitaip nepagrindė neįprastai mažos kainos arba sąnaudų;</w:t>
      </w:r>
    </w:p>
    <w:p w14:paraId="5E39B703" w14:textId="7AB64068" w:rsidR="003644C2" w:rsidRPr="00DE5218" w:rsidRDefault="00AA4A65" w:rsidP="003C0E99">
      <w:pPr>
        <w:pStyle w:val="ListParagraph"/>
        <w:numPr>
          <w:ilvl w:val="1"/>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 xml:space="preserve">Galutinis pasiūlymas </w:t>
      </w:r>
      <w:r w:rsidR="003644C2" w:rsidRPr="00DE5218">
        <w:rPr>
          <w:rFonts w:ascii="Arial" w:hAnsi="Arial" w:cs="Arial"/>
          <w:sz w:val="22"/>
          <w:szCs w:val="22"/>
        </w:rPr>
        <w:t xml:space="preserve">yra Netinkamas, kai neatitinka Pirkimo objekto, įskaitant Techninėje specifikacijoje nustatytus reikalavimus, ir negalėtų patenkinti Pirkimo sąlygose nustatytų Pirkimo objektui keliamų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003644C2" w:rsidRPr="00DE5218">
        <w:rPr>
          <w:rFonts w:ascii="Arial" w:hAnsi="Arial" w:cs="Arial"/>
          <w:sz w:val="22"/>
          <w:szCs w:val="22"/>
        </w:rPr>
        <w:t>poreikių ir reikalavimų;</w:t>
      </w:r>
    </w:p>
    <w:p w14:paraId="672EDA49" w14:textId="3CD1DA08" w:rsidR="003644C2" w:rsidRPr="00DE5218" w:rsidRDefault="00CC5976" w:rsidP="003C0E99">
      <w:pPr>
        <w:pStyle w:val="ListParagraph"/>
        <w:numPr>
          <w:ilvl w:val="1"/>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Tiekėjas</w:t>
      </w:r>
      <w:r w:rsidR="003644C2" w:rsidRPr="00DE5218">
        <w:rPr>
          <w:rFonts w:ascii="Arial" w:hAnsi="Arial" w:cs="Arial"/>
          <w:sz w:val="22"/>
          <w:szCs w:val="22"/>
        </w:rPr>
        <w:t xml:space="preserve"> per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003644C2" w:rsidRPr="00DE5218">
        <w:rPr>
          <w:rFonts w:ascii="Arial" w:hAnsi="Arial" w:cs="Arial"/>
          <w:sz w:val="22"/>
          <w:szCs w:val="22"/>
        </w:rPr>
        <w:t>nustatytą protingą terminą neištaisė aritmetinių klaidų arba jas ištaisė netinkamai;</w:t>
      </w:r>
    </w:p>
    <w:p w14:paraId="2C7050EE" w14:textId="41153EAF" w:rsidR="00FD1B1E" w:rsidRPr="00DE5218" w:rsidRDefault="00FD1B1E" w:rsidP="003C0E99">
      <w:pPr>
        <w:pStyle w:val="ListParagraph"/>
        <w:numPr>
          <w:ilvl w:val="1"/>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Tiekėjas neatliko</w:t>
      </w:r>
      <w:r w:rsidR="000549C8" w:rsidRPr="00DE5218">
        <w:rPr>
          <w:rFonts w:ascii="Arial" w:hAnsi="Arial" w:cs="Arial"/>
          <w:sz w:val="22"/>
          <w:szCs w:val="22"/>
        </w:rPr>
        <w:t xml:space="preserve"> demonstracijos, kai demonstracijoje privalomi buvo pagrindiniai perkamo objekto reikalavimai;</w:t>
      </w:r>
    </w:p>
    <w:p w14:paraId="0B790774" w14:textId="59A62F4F" w:rsidR="003644C2" w:rsidRPr="00DE5218" w:rsidRDefault="00CC5976" w:rsidP="003C0E99">
      <w:pPr>
        <w:pStyle w:val="ListParagraph"/>
        <w:numPr>
          <w:ilvl w:val="1"/>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Tiekėjo</w:t>
      </w:r>
      <w:r w:rsidR="003644C2" w:rsidRPr="00DE5218">
        <w:rPr>
          <w:rFonts w:ascii="Arial" w:hAnsi="Arial" w:cs="Arial"/>
          <w:sz w:val="22"/>
          <w:szCs w:val="22"/>
        </w:rPr>
        <w:t xml:space="preserve"> pateikto dokumento vertimas iš esmės neatitinka pateikto originalo turinio ir jis nepateikė paaiškinimo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003644C2" w:rsidRPr="00DE5218">
        <w:rPr>
          <w:rFonts w:ascii="Arial" w:hAnsi="Arial" w:cs="Arial"/>
          <w:sz w:val="22"/>
          <w:szCs w:val="22"/>
        </w:rPr>
        <w:t>dėl vertinimo neatitikimo;</w:t>
      </w:r>
    </w:p>
    <w:p w14:paraId="3D1F93F4" w14:textId="44869E5D" w:rsidR="003644C2" w:rsidRPr="00DE5218" w:rsidRDefault="00CC5976" w:rsidP="003C0E99">
      <w:pPr>
        <w:pStyle w:val="ListParagraph"/>
        <w:numPr>
          <w:ilvl w:val="1"/>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Tiekėjas</w:t>
      </w:r>
      <w:r w:rsidR="003644C2" w:rsidRPr="00DE5218">
        <w:rPr>
          <w:rFonts w:ascii="Arial" w:hAnsi="Arial" w:cs="Arial"/>
          <w:sz w:val="22"/>
          <w:szCs w:val="22"/>
        </w:rPr>
        <w:t xml:space="preserve"> pateikė melagingą informaciją apie nustatytų reikalavimų atitikimą, įskaitant informaciją, nurodytą Tiekėjo pateiktoje EBVPD, kurią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003644C2" w:rsidRPr="00DE5218">
        <w:rPr>
          <w:rFonts w:ascii="Arial" w:hAnsi="Arial" w:cs="Arial"/>
          <w:sz w:val="22"/>
          <w:szCs w:val="22"/>
        </w:rPr>
        <w:t xml:space="preserve">gali įrodyti bet kokiomis teisėtomis priemonėmis. Tokiu atveju, </w:t>
      </w:r>
      <w:r w:rsidR="00DC6C11">
        <w:rPr>
          <w:rFonts w:ascii="Arial" w:hAnsi="Arial" w:cs="Arial"/>
          <w:color w:val="000000" w:themeColor="text1"/>
          <w:sz w:val="22"/>
          <w:szCs w:val="22"/>
        </w:rPr>
        <w:t>KC</w:t>
      </w:r>
      <w:r w:rsidR="003644C2" w:rsidRPr="00DE5218">
        <w:rPr>
          <w:rFonts w:ascii="Arial" w:hAnsi="Arial" w:cs="Arial"/>
          <w:sz w:val="22"/>
          <w:szCs w:val="22"/>
        </w:rPr>
        <w:t xml:space="preserve">, vadovaudamasis VPĮ 52 straipsnio arba PĮ 63 straipsnio nuostatomis, taip pat paskelbia informaciją apie tokį </w:t>
      </w:r>
      <w:r w:rsidRPr="00DE5218">
        <w:rPr>
          <w:rFonts w:ascii="Arial" w:hAnsi="Arial" w:cs="Arial"/>
          <w:sz w:val="22"/>
          <w:szCs w:val="22"/>
        </w:rPr>
        <w:t>Tiekėją</w:t>
      </w:r>
      <w:r w:rsidR="003644C2" w:rsidRPr="00DE5218">
        <w:rPr>
          <w:rFonts w:ascii="Arial" w:hAnsi="Arial" w:cs="Arial"/>
          <w:sz w:val="22"/>
          <w:szCs w:val="22"/>
        </w:rPr>
        <w:t xml:space="preserve"> CVP IS;</w:t>
      </w:r>
    </w:p>
    <w:p w14:paraId="7F7BD4EC" w14:textId="7B76238F" w:rsidR="003644C2" w:rsidRPr="00DE5218" w:rsidRDefault="00CC5976" w:rsidP="003C0E99">
      <w:pPr>
        <w:pStyle w:val="ListParagraph"/>
        <w:numPr>
          <w:ilvl w:val="1"/>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Tiekėjas</w:t>
      </w:r>
      <w:r w:rsidR="003644C2" w:rsidRPr="00DE5218">
        <w:rPr>
          <w:rFonts w:ascii="Arial" w:hAnsi="Arial" w:cs="Arial"/>
          <w:sz w:val="22"/>
          <w:szCs w:val="22"/>
        </w:rPr>
        <w:t xml:space="preserve"> per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003644C2" w:rsidRPr="00DE5218">
        <w:rPr>
          <w:rFonts w:ascii="Arial" w:hAnsi="Arial" w:cs="Arial"/>
          <w:sz w:val="22"/>
          <w:szCs w:val="22"/>
        </w:rPr>
        <w:t xml:space="preserve">nustatytą terminą, </w:t>
      </w:r>
      <w:r w:rsidR="00875B16" w:rsidRPr="00DE5218">
        <w:rPr>
          <w:rFonts w:ascii="Arial" w:hAnsi="Arial" w:cs="Arial"/>
          <w:sz w:val="22"/>
          <w:szCs w:val="22"/>
        </w:rPr>
        <w:t xml:space="preserve">nepaaiškino, </w:t>
      </w:r>
      <w:r w:rsidR="003644C2" w:rsidRPr="00DE5218">
        <w:rPr>
          <w:rFonts w:ascii="Arial" w:hAnsi="Arial" w:cs="Arial"/>
          <w:sz w:val="22"/>
          <w:szCs w:val="22"/>
        </w:rPr>
        <w:t>nepatikslino, nepapildė ar nepateikė Pirkimo sąlygose nurodytų kartu su Pasiūlymu teikiamų dokumentų</w:t>
      </w:r>
      <w:r w:rsidR="00612B9C" w:rsidRPr="00DE5218">
        <w:rPr>
          <w:rFonts w:ascii="Arial" w:hAnsi="Arial" w:cs="Arial"/>
          <w:sz w:val="22"/>
          <w:szCs w:val="22"/>
        </w:rPr>
        <w:t xml:space="preserve">, </w:t>
      </w:r>
      <w:r w:rsidR="006A242C" w:rsidRPr="00DE5218">
        <w:rPr>
          <w:rStyle w:val="ui-provider"/>
          <w:rFonts w:ascii="Arial" w:hAnsi="Arial" w:cs="Arial"/>
          <w:sz w:val="22"/>
          <w:szCs w:val="22"/>
        </w:rPr>
        <w:t xml:space="preserve">įskaitant atitikties nacionalinio saugumo reikalavimams, </w:t>
      </w:r>
      <w:r w:rsidR="00612B9C" w:rsidRPr="00DE5218">
        <w:rPr>
          <w:rFonts w:ascii="Arial" w:hAnsi="Arial" w:cs="Arial"/>
          <w:sz w:val="22"/>
          <w:szCs w:val="22"/>
        </w:rPr>
        <w:t>o pakartotinas kreipimasis į Tiekėją yra negalimas, vadovaujantis</w:t>
      </w:r>
      <w:r w:rsidR="00612B9C" w:rsidRPr="00DE5218">
        <w:rPr>
          <w:rFonts w:ascii="Arial" w:hAnsi="Arial" w:cs="Arial"/>
          <w:spacing w:val="1"/>
          <w:sz w:val="22"/>
          <w:szCs w:val="22"/>
        </w:rPr>
        <w:t xml:space="preserve"> </w:t>
      </w:r>
      <w:r w:rsidR="00612B9C" w:rsidRPr="00DE5218">
        <w:rPr>
          <w:rFonts w:ascii="Arial" w:hAnsi="Arial" w:cs="Arial"/>
          <w:sz w:val="22"/>
          <w:szCs w:val="22"/>
        </w:rPr>
        <w:t>Pasiūlymų patikslinimo, papildymo ar paaiškinimo taisyklėmis</w:t>
      </w:r>
      <w:r w:rsidR="00771D44" w:rsidRPr="00DE5218">
        <w:rPr>
          <w:rFonts w:ascii="Arial" w:hAnsi="Arial" w:cs="Arial"/>
          <w:sz w:val="22"/>
          <w:szCs w:val="22"/>
        </w:rPr>
        <w:t>.</w:t>
      </w:r>
    </w:p>
    <w:p w14:paraId="4CA46768" w14:textId="7E3F139D" w:rsidR="003644C2" w:rsidRPr="00DE5218" w:rsidRDefault="16120FF9" w:rsidP="003C0E99">
      <w:pPr>
        <w:pStyle w:val="ListParagraph"/>
        <w:numPr>
          <w:ilvl w:val="1"/>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 xml:space="preserve">Jei </w:t>
      </w:r>
      <w:r w:rsidR="00CC5976" w:rsidRPr="00DE5218">
        <w:rPr>
          <w:rFonts w:ascii="Arial" w:hAnsi="Arial" w:cs="Arial"/>
          <w:sz w:val="22"/>
          <w:szCs w:val="22"/>
        </w:rPr>
        <w:t>Tiekėjo</w:t>
      </w:r>
      <w:r w:rsidR="003644C2" w:rsidRPr="00DE5218">
        <w:rPr>
          <w:rFonts w:ascii="Arial" w:hAnsi="Arial" w:cs="Arial"/>
          <w:sz w:val="22"/>
          <w:szCs w:val="22"/>
        </w:rPr>
        <w:t xml:space="preserve"> Galutiniame pasiūlyme nurodyta Pasiūlymo kaina ir </w:t>
      </w:r>
      <w:r w:rsidR="00A417B9" w:rsidRPr="00DE5218">
        <w:rPr>
          <w:rFonts w:ascii="Arial" w:hAnsi="Arial" w:cs="Arial"/>
          <w:sz w:val="22"/>
          <w:szCs w:val="22"/>
        </w:rPr>
        <w:t>(</w:t>
      </w:r>
      <w:r w:rsidR="003644C2" w:rsidRPr="00DE5218">
        <w:rPr>
          <w:rFonts w:ascii="Arial" w:hAnsi="Arial" w:cs="Arial"/>
          <w:sz w:val="22"/>
          <w:szCs w:val="22"/>
        </w:rPr>
        <w:t>ar</w:t>
      </w:r>
      <w:r w:rsidR="00A417B9" w:rsidRPr="00DE5218">
        <w:rPr>
          <w:rFonts w:ascii="Arial" w:hAnsi="Arial" w:cs="Arial"/>
          <w:sz w:val="22"/>
          <w:szCs w:val="22"/>
        </w:rPr>
        <w:t>)</w:t>
      </w:r>
      <w:r w:rsidR="003644C2" w:rsidRPr="00DE5218">
        <w:rPr>
          <w:rFonts w:ascii="Arial" w:hAnsi="Arial" w:cs="Arial"/>
          <w:sz w:val="22"/>
          <w:szCs w:val="22"/>
        </w:rPr>
        <w:t xml:space="preserve"> įkainis be PVM viršijo </w:t>
      </w:r>
      <w:r w:rsidR="00CC5976" w:rsidRPr="00DE5218">
        <w:rPr>
          <w:rFonts w:ascii="Arial" w:hAnsi="Arial" w:cs="Arial"/>
          <w:sz w:val="22"/>
          <w:szCs w:val="22"/>
        </w:rPr>
        <w:t>Tiekėjo</w:t>
      </w:r>
      <w:r w:rsidR="003644C2" w:rsidRPr="00DE5218">
        <w:rPr>
          <w:rFonts w:ascii="Arial" w:hAnsi="Arial" w:cs="Arial"/>
          <w:sz w:val="22"/>
          <w:szCs w:val="22"/>
        </w:rPr>
        <w:t xml:space="preserve"> </w:t>
      </w:r>
      <w:r w:rsidR="00B42CA9" w:rsidRPr="00DE5218">
        <w:rPr>
          <w:rFonts w:ascii="Arial" w:hAnsi="Arial" w:cs="Arial"/>
          <w:sz w:val="22"/>
          <w:szCs w:val="22"/>
        </w:rPr>
        <w:t>Pirminiame pasiūlyme (</w:t>
      </w:r>
      <w:r w:rsidR="003644C2" w:rsidRPr="00DE5218">
        <w:rPr>
          <w:rFonts w:ascii="Arial" w:hAnsi="Arial" w:cs="Arial"/>
          <w:sz w:val="22"/>
          <w:szCs w:val="22"/>
        </w:rPr>
        <w:t>P</w:t>
      </w:r>
      <w:r w:rsidR="6B287B93" w:rsidRPr="00DE5218">
        <w:rPr>
          <w:rFonts w:ascii="Arial" w:hAnsi="Arial" w:cs="Arial"/>
          <w:sz w:val="22"/>
          <w:szCs w:val="22"/>
        </w:rPr>
        <w:t xml:space="preserve">akeistame </w:t>
      </w:r>
      <w:r w:rsidR="003644C2" w:rsidRPr="00DE5218">
        <w:rPr>
          <w:rFonts w:ascii="Arial" w:hAnsi="Arial" w:cs="Arial"/>
          <w:sz w:val="22"/>
          <w:szCs w:val="22"/>
        </w:rPr>
        <w:t>pasiūlyme</w:t>
      </w:r>
      <w:r w:rsidR="00B42CA9" w:rsidRPr="00DE5218">
        <w:rPr>
          <w:rFonts w:ascii="Arial" w:hAnsi="Arial" w:cs="Arial"/>
          <w:sz w:val="22"/>
          <w:szCs w:val="22"/>
        </w:rPr>
        <w:t xml:space="preserve"> (jei toks taikomas)</w:t>
      </w:r>
      <w:r w:rsidR="00883C6E" w:rsidRPr="00DE5218">
        <w:rPr>
          <w:rFonts w:ascii="Arial" w:hAnsi="Arial" w:cs="Arial"/>
          <w:sz w:val="22"/>
          <w:szCs w:val="22"/>
        </w:rPr>
        <w:t>)</w:t>
      </w:r>
      <w:r w:rsidR="003644C2" w:rsidRPr="00DE5218">
        <w:rPr>
          <w:rFonts w:ascii="Arial" w:hAnsi="Arial" w:cs="Arial"/>
          <w:sz w:val="22"/>
          <w:szCs w:val="22"/>
        </w:rPr>
        <w:t xml:space="preserve"> nurodytą Pasiūlymo kainą ir </w:t>
      </w:r>
      <w:r w:rsidR="00A417B9" w:rsidRPr="00DE5218">
        <w:rPr>
          <w:rFonts w:ascii="Arial" w:hAnsi="Arial" w:cs="Arial"/>
          <w:sz w:val="22"/>
          <w:szCs w:val="22"/>
        </w:rPr>
        <w:t>(</w:t>
      </w:r>
      <w:r w:rsidR="003644C2" w:rsidRPr="00DE5218">
        <w:rPr>
          <w:rFonts w:ascii="Arial" w:hAnsi="Arial" w:cs="Arial"/>
          <w:sz w:val="22"/>
          <w:szCs w:val="22"/>
        </w:rPr>
        <w:t>ar</w:t>
      </w:r>
      <w:r w:rsidR="00A417B9" w:rsidRPr="00DE5218">
        <w:rPr>
          <w:rFonts w:ascii="Arial" w:hAnsi="Arial" w:cs="Arial"/>
          <w:sz w:val="22"/>
          <w:szCs w:val="22"/>
        </w:rPr>
        <w:t>)</w:t>
      </w:r>
      <w:r w:rsidR="003644C2" w:rsidRPr="00DE5218">
        <w:rPr>
          <w:rFonts w:ascii="Arial" w:hAnsi="Arial" w:cs="Arial"/>
          <w:sz w:val="22"/>
          <w:szCs w:val="22"/>
        </w:rPr>
        <w:t xml:space="preserve"> įkainį be PVM ir </w:t>
      </w:r>
      <w:r w:rsidR="00CC5976" w:rsidRPr="00DE5218">
        <w:rPr>
          <w:rFonts w:ascii="Arial" w:hAnsi="Arial" w:cs="Arial"/>
          <w:sz w:val="22"/>
          <w:szCs w:val="22"/>
        </w:rPr>
        <w:t>Tiekėjas</w:t>
      </w:r>
      <w:r w:rsidR="003644C2" w:rsidRPr="00DE5218">
        <w:rPr>
          <w:rFonts w:ascii="Arial" w:hAnsi="Arial" w:cs="Arial"/>
          <w:sz w:val="22"/>
          <w:szCs w:val="22"/>
        </w:rPr>
        <w:t xml:space="preserve">,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003644C2" w:rsidRPr="00DE5218">
        <w:rPr>
          <w:rFonts w:ascii="Arial" w:hAnsi="Arial" w:cs="Arial"/>
          <w:sz w:val="22"/>
          <w:szCs w:val="22"/>
        </w:rPr>
        <w:t>prašymu, iki nurodyto termino nepateikė pagrįstų Pasiūlymo kainos padidinimo aplinkybių;</w:t>
      </w:r>
    </w:p>
    <w:p w14:paraId="54C16793" w14:textId="7E8C1CEC" w:rsidR="007F510B" w:rsidRPr="00DE5218" w:rsidRDefault="007F510B" w:rsidP="003C0E99">
      <w:pPr>
        <w:pStyle w:val="ListParagraph"/>
        <w:numPr>
          <w:ilvl w:val="1"/>
          <w:numId w:val="14"/>
        </w:numPr>
        <w:tabs>
          <w:tab w:val="left" w:pos="709"/>
        </w:tabs>
        <w:ind w:left="0" w:firstLine="0"/>
        <w:jc w:val="both"/>
        <w:rPr>
          <w:rFonts w:ascii="Arial" w:hAnsi="Arial" w:cs="Arial"/>
          <w:sz w:val="22"/>
          <w:szCs w:val="22"/>
        </w:rPr>
      </w:pPr>
      <w:r w:rsidRPr="00DE5218">
        <w:rPr>
          <w:rFonts w:ascii="Arial" w:hAnsi="Arial" w:cs="Arial"/>
          <w:sz w:val="22"/>
          <w:szCs w:val="22"/>
        </w:rPr>
        <w:t>Jei taikomos Derybų pako</w:t>
      </w:r>
      <w:r w:rsidR="000A1102" w:rsidRPr="00DE5218">
        <w:rPr>
          <w:rFonts w:ascii="Arial" w:hAnsi="Arial" w:cs="Arial"/>
          <w:sz w:val="22"/>
          <w:szCs w:val="22"/>
        </w:rPr>
        <w:t>po</w:t>
      </w:r>
      <w:r w:rsidRPr="00DE5218">
        <w:rPr>
          <w:rFonts w:ascii="Arial" w:hAnsi="Arial" w:cs="Arial"/>
          <w:sz w:val="22"/>
          <w:szCs w:val="22"/>
        </w:rPr>
        <w:t>s</w:t>
      </w:r>
      <w:r w:rsidR="00C82E42" w:rsidRPr="00DE5218">
        <w:rPr>
          <w:rFonts w:ascii="Arial" w:hAnsi="Arial" w:cs="Arial"/>
          <w:sz w:val="22"/>
          <w:szCs w:val="22"/>
        </w:rPr>
        <w:t xml:space="preserve">: </w:t>
      </w:r>
      <w:r w:rsidRPr="00DE5218">
        <w:rPr>
          <w:rFonts w:ascii="Arial" w:hAnsi="Arial" w:cs="Arial"/>
          <w:sz w:val="22"/>
          <w:szCs w:val="22"/>
        </w:rPr>
        <w:t>Jei Tiekėjo Galutiniame pasiūlyme nurodyta Pasiūlymo kaina ir (ar) įkainis be PVM viršijo Tiekėjo Pirminiame pasiūlyme (Pakeistame pasiūlyme (jei toks taikomas)) nurodytą Pasiūlymo kainą ir (ar) įkainį be PVM</w:t>
      </w:r>
      <w:r w:rsidR="00C82E42" w:rsidRPr="00DE5218">
        <w:rPr>
          <w:rFonts w:ascii="Arial" w:hAnsi="Arial" w:cs="Arial"/>
          <w:sz w:val="22"/>
          <w:szCs w:val="22"/>
        </w:rPr>
        <w:t>;</w:t>
      </w:r>
    </w:p>
    <w:p w14:paraId="3A1ADA19" w14:textId="77777777" w:rsidR="00061ADA" w:rsidRPr="00DE5218" w:rsidRDefault="00061ADA" w:rsidP="003C0E99">
      <w:pPr>
        <w:pStyle w:val="ListParagraph"/>
        <w:numPr>
          <w:ilvl w:val="1"/>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Tiekėjas ir (ar) su juo ketinamas sudaryti sandoris prieštarauja Lietuvos Respublikoje įgyvendinamoms sankcijoms, kaip tai nustatyta Lietuvos Respublikos tarptautinių sankcijų įstatyme bei kituose Europos Sąjungos ir tarptautiniuose teisės aktuose ir (ar)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w:t>
      </w:r>
      <w:proofErr w:type="spellStart"/>
      <w:r w:rsidRPr="00DE5218">
        <w:rPr>
          <w:rFonts w:ascii="Arial" w:hAnsi="Arial" w:cs="Arial"/>
          <w:sz w:val="22"/>
          <w:szCs w:val="22"/>
        </w:rPr>
        <w:t>iais</w:t>
      </w:r>
      <w:proofErr w:type="spellEnd"/>
      <w:r w:rsidRPr="00DE5218">
        <w:rPr>
          <w:rFonts w:ascii="Arial" w:hAnsi="Arial" w:cs="Arial"/>
          <w:sz w:val="22"/>
          <w:szCs w:val="22"/>
        </w:rPr>
        <w:t>) nacionalinio saugumo interesų;</w:t>
      </w:r>
    </w:p>
    <w:p w14:paraId="1357D455" w14:textId="54E0792D" w:rsidR="003644C2" w:rsidRPr="00DE5218" w:rsidRDefault="009A1E0F" w:rsidP="003C0E99">
      <w:pPr>
        <w:pStyle w:val="ListParagraph"/>
        <w:numPr>
          <w:ilvl w:val="1"/>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 xml:space="preserve">Tiekėjas per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Pr="00DE5218">
        <w:rPr>
          <w:rFonts w:ascii="Arial" w:hAnsi="Arial" w:cs="Arial"/>
          <w:sz w:val="22"/>
          <w:szCs w:val="22"/>
        </w:rPr>
        <w:t>nustatytą terminą nepatikslino / nepaaiškino pateiktų netikslių ar neišsamių duomenų apie savo ir (ar) pasitelktų ūkio subjektų / Pašalinimo pagrindų nebuvimą ir (ar) atitikimą Kvalifikacijos reikalavimams ir (ar) atitikties nacionalinio saugumo reikalavimams ir (ar) atitikties aplinkos apsaugos vadybos sistemų standartams, o pakartotinas kreipimasis į Tiekėją yra negalimas, vadovaujantis Pasiūlymų patikslinimo, papildymo ar paaiškinimo taisyklėmis</w:t>
      </w:r>
      <w:r w:rsidR="003644C2" w:rsidRPr="00DE5218">
        <w:rPr>
          <w:rFonts w:ascii="Arial" w:hAnsi="Arial" w:cs="Arial"/>
          <w:sz w:val="22"/>
          <w:szCs w:val="22"/>
        </w:rPr>
        <w:t>.</w:t>
      </w:r>
    </w:p>
    <w:p w14:paraId="2B798417" w14:textId="6A43B0D2" w:rsidR="003644C2" w:rsidRPr="00DE5218" w:rsidRDefault="00CC5976" w:rsidP="003C0E99">
      <w:pPr>
        <w:pStyle w:val="ListParagraph"/>
        <w:numPr>
          <w:ilvl w:val="1"/>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Tiekėjo</w:t>
      </w:r>
      <w:r w:rsidR="003644C2" w:rsidRPr="00DE5218">
        <w:rPr>
          <w:rFonts w:ascii="Arial" w:hAnsi="Arial" w:cs="Arial"/>
          <w:sz w:val="22"/>
          <w:szCs w:val="22"/>
        </w:rPr>
        <w:t>,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negali būti sudaroma sutartis</w:t>
      </w:r>
      <w:r w:rsidR="0069613B" w:rsidRPr="00DE5218">
        <w:rPr>
          <w:rFonts w:ascii="Arial" w:hAnsi="Arial" w:cs="Arial"/>
          <w:sz w:val="22"/>
          <w:szCs w:val="22"/>
        </w:rPr>
        <w:t>, pasiūlymas atmetamas</w:t>
      </w:r>
      <w:r w:rsidR="003644C2" w:rsidRPr="00DE5218">
        <w:rPr>
          <w:rFonts w:ascii="Arial" w:hAnsi="Arial" w:cs="Arial"/>
          <w:sz w:val="22"/>
          <w:szCs w:val="22"/>
        </w:rPr>
        <w:t>;</w:t>
      </w:r>
    </w:p>
    <w:p w14:paraId="41E34DAB" w14:textId="4F22A9CF" w:rsidR="00D92235" w:rsidRPr="00DE5218" w:rsidRDefault="00D92235" w:rsidP="003C0E99">
      <w:pPr>
        <w:pStyle w:val="ListParagraph"/>
        <w:numPr>
          <w:ilvl w:val="1"/>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lastRenderedPageBreak/>
        <w:t>SD ar kituose Pirkimo dokumentuose nurodytais konkrečiais Pasiūlymo trūkumo atvejais (kai  nurodyta, kokių konkrečiai dokumentų/ duomenų ar jų grupės nepateikimas lemia Pasiūlymo atmetimą, ir jie nėra pateikti su Pasiūlymu) negali būti suteikta galimybė Pasiūlymą patikslinti, papildyti, paaiškinti;</w:t>
      </w:r>
    </w:p>
    <w:p w14:paraId="49AE9322" w14:textId="42959907" w:rsidR="006F0390" w:rsidRPr="0055026A" w:rsidRDefault="00DC6C11" w:rsidP="003C0E99">
      <w:pPr>
        <w:pStyle w:val="ListParagraph"/>
        <w:numPr>
          <w:ilvl w:val="1"/>
          <w:numId w:val="14"/>
        </w:numPr>
        <w:tabs>
          <w:tab w:val="left" w:pos="709"/>
        </w:tabs>
        <w:ind w:left="0" w:firstLine="0"/>
        <w:contextualSpacing w:val="0"/>
        <w:jc w:val="both"/>
        <w:rPr>
          <w:rFonts w:ascii="Arial" w:hAnsi="Arial" w:cs="Arial"/>
          <w:sz w:val="22"/>
          <w:szCs w:val="22"/>
        </w:rPr>
      </w:pPr>
      <w:r>
        <w:rPr>
          <w:rFonts w:ascii="Arial" w:hAnsi="Arial" w:cs="Arial"/>
          <w:color w:val="000000" w:themeColor="text1"/>
          <w:sz w:val="22"/>
          <w:szCs w:val="22"/>
        </w:rPr>
        <w:t>KC</w:t>
      </w:r>
      <w:r w:rsidRPr="00DE5218">
        <w:rPr>
          <w:rFonts w:ascii="Arial" w:hAnsi="Arial" w:cs="Arial"/>
          <w:color w:val="000000" w:themeColor="text1"/>
          <w:sz w:val="22"/>
          <w:szCs w:val="22"/>
        </w:rPr>
        <w:t xml:space="preserve"> </w:t>
      </w:r>
      <w:r w:rsidR="006F0390" w:rsidRPr="00DE5218">
        <w:rPr>
          <w:rFonts w:ascii="Arial" w:hAnsi="Arial" w:cs="Arial"/>
          <w:sz w:val="22"/>
          <w:szCs w:val="22"/>
        </w:rPr>
        <w:t xml:space="preserve">gali nuspręsti nesudaryti Pirkimo Sutarties su ekonomiškai naudingiausią pasiūlymą pateikusiu Tiekėju, jeigu paaiškėja, kad Pasiūlymas neatitinka VPĮ 17 straipsnio 2 dalies 2 punkte / PĮ 29 straipsnio 2 </w:t>
      </w:r>
      <w:r w:rsidR="006F0390" w:rsidRPr="0055026A">
        <w:rPr>
          <w:rFonts w:ascii="Arial" w:hAnsi="Arial" w:cs="Arial"/>
          <w:sz w:val="22"/>
          <w:szCs w:val="22"/>
        </w:rPr>
        <w:t>dalies 2 punkte nurodytų aplinkos apsaugos, socialinės ir darbo teisės įpareigojimų</w:t>
      </w:r>
      <w:r w:rsidR="0055026A">
        <w:rPr>
          <w:rFonts w:ascii="Arial" w:hAnsi="Arial" w:cs="Arial"/>
          <w:sz w:val="22"/>
          <w:szCs w:val="22"/>
        </w:rPr>
        <w:t>;</w:t>
      </w:r>
    </w:p>
    <w:p w14:paraId="2448AA2E" w14:textId="0E6AD42D" w:rsidR="0055026A" w:rsidRPr="0055026A" w:rsidRDefault="0055026A" w:rsidP="0055026A">
      <w:pPr>
        <w:pStyle w:val="ListParagraph"/>
        <w:numPr>
          <w:ilvl w:val="1"/>
          <w:numId w:val="14"/>
        </w:numPr>
        <w:tabs>
          <w:tab w:val="left" w:pos="709"/>
        </w:tabs>
        <w:ind w:left="0" w:firstLine="0"/>
        <w:contextualSpacing w:val="0"/>
        <w:jc w:val="both"/>
        <w:rPr>
          <w:rFonts w:ascii="Arial" w:hAnsi="Arial" w:cs="Arial"/>
          <w:sz w:val="22"/>
          <w:szCs w:val="22"/>
        </w:rPr>
      </w:pPr>
      <w:r w:rsidRPr="0055026A">
        <w:rPr>
          <w:rFonts w:ascii="Arial" w:hAnsi="Arial" w:cs="Arial"/>
          <w:sz w:val="22"/>
          <w:szCs w:val="22"/>
        </w:rPr>
        <w:t>Tiekėjo, kuris yra Susijusi šalis ir su kuriuo dėl objektyvių ir pagrįstų priežasčių, kaip numatyta 2023 m. gruodžio 12 d. LTG Valdybos sprendimu Nr. P/FN11/LTG/4 patvirtintoje Sandorių su susijusiomis šalimis politikoje</w:t>
      </w:r>
      <w:r w:rsidRPr="0055026A">
        <w:rPr>
          <w:rStyle w:val="FootnoteReference"/>
          <w:rFonts w:ascii="Arial" w:hAnsi="Arial" w:cs="Arial"/>
          <w:sz w:val="22"/>
          <w:szCs w:val="22"/>
        </w:rPr>
        <w:footnoteReference w:id="2"/>
      </w:r>
      <w:r w:rsidRPr="0055026A">
        <w:rPr>
          <w:rFonts w:ascii="Arial" w:hAnsi="Arial" w:cs="Arial"/>
          <w:sz w:val="22"/>
          <w:szCs w:val="22"/>
        </w:rPr>
        <w:t>, negali būti sudaroma sutartis, pasiūlymas atmetamas;</w:t>
      </w:r>
    </w:p>
    <w:p w14:paraId="6FCD3D92" w14:textId="77777777" w:rsidR="003644C2" w:rsidRPr="00DE5218" w:rsidRDefault="003644C2" w:rsidP="003C0E99">
      <w:pPr>
        <w:pStyle w:val="ListParagraph"/>
        <w:numPr>
          <w:ilvl w:val="1"/>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kitais VPĮ, PĮ ir šiose Pirkimo sąlygose nurodytais atvejais.</w:t>
      </w:r>
    </w:p>
    <w:p w14:paraId="720E6408" w14:textId="4D2213D0" w:rsidR="003644C2" w:rsidRPr="00C26C86" w:rsidRDefault="003644C2" w:rsidP="003E182F">
      <w:pPr>
        <w:pStyle w:val="ListParagraph"/>
        <w:numPr>
          <w:ilvl w:val="0"/>
          <w:numId w:val="14"/>
        </w:numPr>
        <w:tabs>
          <w:tab w:val="left" w:pos="426"/>
        </w:tabs>
        <w:ind w:left="0" w:firstLine="0"/>
        <w:contextualSpacing w:val="0"/>
        <w:jc w:val="both"/>
        <w:rPr>
          <w:rFonts w:ascii="Arial" w:hAnsi="Arial" w:cs="Arial"/>
          <w:color w:val="000000" w:themeColor="text1"/>
          <w:sz w:val="22"/>
          <w:szCs w:val="22"/>
        </w:rPr>
      </w:pPr>
      <w:r w:rsidRPr="00DE5218">
        <w:rPr>
          <w:rFonts w:ascii="Arial" w:hAnsi="Arial" w:cs="Arial"/>
          <w:color w:val="000000" w:themeColor="text1"/>
          <w:sz w:val="22"/>
          <w:szCs w:val="22"/>
        </w:rPr>
        <w:t xml:space="preserve">Vertinami ir palyginami tik tie Galutiniai pasiūlymai, kurie atitinka Pirkimo sąlygose nurodytus reikalavimus. </w:t>
      </w:r>
    </w:p>
    <w:p w14:paraId="612F3C22" w14:textId="66441693" w:rsidR="00956FE8" w:rsidRPr="00DE5218" w:rsidRDefault="003644C2" w:rsidP="00C26C86">
      <w:pPr>
        <w:pStyle w:val="Heading1"/>
        <w:numPr>
          <w:ilvl w:val="0"/>
          <w:numId w:val="15"/>
        </w:numPr>
        <w:tabs>
          <w:tab w:val="left" w:pos="426"/>
          <w:tab w:val="left" w:pos="1843"/>
        </w:tabs>
        <w:spacing w:before="120" w:after="120"/>
        <w:ind w:left="0" w:firstLine="0"/>
        <w:jc w:val="center"/>
        <w:rPr>
          <w:rFonts w:ascii="Arial" w:hAnsi="Arial" w:cs="Arial"/>
          <w:b/>
          <w:bCs/>
          <w:color w:val="000000" w:themeColor="text1"/>
          <w:sz w:val="22"/>
          <w:szCs w:val="22"/>
        </w:rPr>
      </w:pPr>
      <w:r w:rsidRPr="00DE5218">
        <w:rPr>
          <w:rFonts w:ascii="Arial" w:hAnsi="Arial" w:cs="Arial"/>
          <w:b/>
          <w:bCs/>
          <w:color w:val="000000" w:themeColor="text1"/>
          <w:sz w:val="22"/>
          <w:szCs w:val="22"/>
        </w:rPr>
        <w:t xml:space="preserve"> DERYBOS IR JŲ VYKDYMO EIGA</w:t>
      </w:r>
      <w:bookmarkStart w:id="28" w:name="_Toc522691677"/>
      <w:bookmarkEnd w:id="7"/>
      <w:bookmarkEnd w:id="8"/>
      <w:bookmarkEnd w:id="9"/>
      <w:bookmarkEnd w:id="23"/>
      <w:bookmarkEnd w:id="24"/>
      <w:bookmarkEnd w:id="25"/>
      <w:bookmarkEnd w:id="27"/>
      <w:bookmarkEnd w:id="28"/>
    </w:p>
    <w:p w14:paraId="5142CDA5" w14:textId="5F3B1F15" w:rsidR="003644C2" w:rsidRPr="00DE5218" w:rsidRDefault="00977D9B" w:rsidP="003E182F">
      <w:pPr>
        <w:pStyle w:val="ListParagraph"/>
        <w:numPr>
          <w:ilvl w:val="0"/>
          <w:numId w:val="14"/>
        </w:numPr>
        <w:tabs>
          <w:tab w:val="left" w:pos="426"/>
        </w:tabs>
        <w:spacing w:before="60" w:after="60"/>
        <w:ind w:left="0" w:firstLine="0"/>
        <w:contextualSpacing w:val="0"/>
        <w:jc w:val="both"/>
        <w:rPr>
          <w:rFonts w:ascii="Arial" w:hAnsi="Arial" w:cs="Arial"/>
          <w:sz w:val="22"/>
          <w:szCs w:val="22"/>
        </w:rPr>
      </w:pPr>
      <w:r>
        <w:rPr>
          <w:rFonts w:ascii="Arial" w:hAnsi="Arial" w:cs="Arial"/>
          <w:sz w:val="22"/>
          <w:szCs w:val="22"/>
        </w:rPr>
        <w:t xml:space="preserve">Derybų objektas ir sąlygos dėl kurių nebus deramasi </w:t>
      </w:r>
      <w:r w:rsidR="003644C2" w:rsidRPr="00DE5218">
        <w:rPr>
          <w:rFonts w:ascii="Arial" w:hAnsi="Arial" w:cs="Arial"/>
          <w:sz w:val="22"/>
          <w:szCs w:val="22"/>
        </w:rPr>
        <w:t>nurod</w:t>
      </w:r>
      <w:r>
        <w:rPr>
          <w:rFonts w:ascii="Arial" w:hAnsi="Arial" w:cs="Arial"/>
          <w:sz w:val="22"/>
          <w:szCs w:val="22"/>
        </w:rPr>
        <w:t>ytos</w:t>
      </w:r>
      <w:r w:rsidR="003644C2" w:rsidRPr="00DE5218">
        <w:rPr>
          <w:rFonts w:ascii="Arial" w:hAnsi="Arial" w:cs="Arial"/>
          <w:sz w:val="22"/>
          <w:szCs w:val="22"/>
        </w:rPr>
        <w:t xml:space="preserve"> SD </w:t>
      </w:r>
      <w:r>
        <w:rPr>
          <w:rFonts w:ascii="Arial" w:hAnsi="Arial" w:cs="Arial"/>
          <w:sz w:val="22"/>
          <w:szCs w:val="22"/>
        </w:rPr>
        <w:t>3</w:t>
      </w:r>
      <w:r w:rsidR="003644C2" w:rsidRPr="00DE5218">
        <w:rPr>
          <w:rFonts w:ascii="Arial" w:hAnsi="Arial" w:cs="Arial"/>
          <w:sz w:val="22"/>
          <w:szCs w:val="22"/>
        </w:rPr>
        <w:t xml:space="preserve"> dalyje.</w:t>
      </w:r>
    </w:p>
    <w:p w14:paraId="67E42608" w14:textId="77777777" w:rsidR="00574336" w:rsidRDefault="00135FE8" w:rsidP="00135FE8">
      <w:pPr>
        <w:pStyle w:val="ListParagraph"/>
        <w:numPr>
          <w:ilvl w:val="0"/>
          <w:numId w:val="14"/>
        </w:numPr>
        <w:tabs>
          <w:tab w:val="left" w:pos="426"/>
        </w:tabs>
        <w:spacing w:before="60" w:after="60"/>
        <w:ind w:left="0" w:firstLine="0"/>
        <w:contextualSpacing w:val="0"/>
        <w:jc w:val="both"/>
        <w:rPr>
          <w:rFonts w:ascii="Arial" w:hAnsi="Arial" w:cs="Arial"/>
          <w:sz w:val="22"/>
          <w:szCs w:val="22"/>
        </w:rPr>
      </w:pPr>
      <w:r w:rsidRPr="00135FE8">
        <w:rPr>
          <w:rFonts w:ascii="Arial" w:hAnsi="Arial" w:cs="Arial"/>
          <w:sz w:val="22"/>
          <w:szCs w:val="22"/>
        </w:rPr>
        <w:t xml:space="preserve">Derybos vykdomos iki kvietimo pateikti  Galutinį pasiūlymą. Derybų metu nebus deramasi dėl esminių sąlygų, kurios nurodomos pirkimo dokumentų SD. </w:t>
      </w:r>
    </w:p>
    <w:p w14:paraId="04B8760C" w14:textId="001C67AE" w:rsidR="00135FE8" w:rsidRPr="00B76B0D" w:rsidRDefault="00135FE8" w:rsidP="00135FE8">
      <w:pPr>
        <w:pStyle w:val="ListParagraph"/>
        <w:numPr>
          <w:ilvl w:val="0"/>
          <w:numId w:val="14"/>
        </w:numPr>
        <w:tabs>
          <w:tab w:val="left" w:pos="426"/>
        </w:tabs>
        <w:spacing w:before="60" w:after="60"/>
        <w:ind w:left="0" w:firstLine="0"/>
        <w:contextualSpacing w:val="0"/>
        <w:jc w:val="both"/>
        <w:rPr>
          <w:rFonts w:ascii="Arial" w:hAnsi="Arial" w:cs="Arial"/>
          <w:sz w:val="22"/>
          <w:szCs w:val="22"/>
        </w:rPr>
      </w:pPr>
      <w:r w:rsidRPr="00B76B0D">
        <w:rPr>
          <w:rFonts w:ascii="Arial" w:hAnsi="Arial" w:cs="Arial"/>
          <w:sz w:val="22"/>
          <w:szCs w:val="22"/>
        </w:rPr>
        <w:t xml:space="preserve">Jei Derybų metu atliekami Pirkimo dokumentų pakeitimai (kai tai numatyta SD),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Pr="00B76B0D">
        <w:rPr>
          <w:rFonts w:ascii="Arial" w:hAnsi="Arial" w:cs="Arial"/>
          <w:sz w:val="22"/>
          <w:szCs w:val="22"/>
        </w:rPr>
        <w:t xml:space="preserve">prašo pateikti Pakeistus pasiūlymus ir toliau vykdo Derybas iki kvietimo pateikti Galutinius pasiūlymus. </w:t>
      </w:r>
    </w:p>
    <w:p w14:paraId="664C08BB" w14:textId="5CC23249" w:rsidR="00574336" w:rsidRPr="00B76B0D" w:rsidRDefault="00B76B0D" w:rsidP="00B76B0D">
      <w:pPr>
        <w:pStyle w:val="ListParagraph"/>
        <w:numPr>
          <w:ilvl w:val="0"/>
          <w:numId w:val="14"/>
        </w:numPr>
        <w:tabs>
          <w:tab w:val="left" w:pos="426"/>
        </w:tabs>
        <w:spacing w:before="60" w:after="60"/>
        <w:ind w:left="0" w:firstLine="0"/>
        <w:contextualSpacing w:val="0"/>
        <w:jc w:val="both"/>
        <w:rPr>
          <w:rFonts w:ascii="Arial" w:hAnsi="Arial" w:cs="Arial"/>
          <w:sz w:val="22"/>
          <w:szCs w:val="22"/>
        </w:rPr>
      </w:pPr>
      <w:r w:rsidRPr="00B76B0D">
        <w:rPr>
          <w:rFonts w:ascii="Arial" w:hAnsi="Arial" w:cs="Arial"/>
          <w:sz w:val="22"/>
          <w:szCs w:val="22"/>
        </w:rPr>
        <w:t xml:space="preserve">Jei Derybų metu atliekami Pirkimo dokumentų pakeitimai (kai tai numatyta SD)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Pr="00B76B0D">
        <w:rPr>
          <w:rFonts w:ascii="Arial" w:hAnsi="Arial" w:cs="Arial"/>
          <w:sz w:val="22"/>
          <w:szCs w:val="22"/>
        </w:rPr>
        <w:t xml:space="preserve">gali neprašyti pateikti Pakeistų pasiūlymų, o iš karto prašyti pateikti Galutinius pasiūlymus. </w:t>
      </w:r>
    </w:p>
    <w:p w14:paraId="03701E84" w14:textId="43E4C98F" w:rsidR="003644C2" w:rsidRPr="00DE5218" w:rsidRDefault="003644C2" w:rsidP="003E182F">
      <w:pPr>
        <w:pStyle w:val="ListParagraph"/>
        <w:numPr>
          <w:ilvl w:val="0"/>
          <w:numId w:val="14"/>
        </w:numPr>
        <w:tabs>
          <w:tab w:val="left" w:pos="426"/>
        </w:tabs>
        <w:spacing w:before="60" w:after="60"/>
        <w:ind w:left="0" w:firstLine="0"/>
        <w:contextualSpacing w:val="0"/>
        <w:jc w:val="both"/>
        <w:rPr>
          <w:rFonts w:ascii="Arial" w:hAnsi="Arial" w:cs="Arial"/>
          <w:sz w:val="22"/>
          <w:szCs w:val="22"/>
        </w:rPr>
      </w:pPr>
      <w:r w:rsidRPr="00DE5218">
        <w:rPr>
          <w:rFonts w:ascii="Arial" w:hAnsi="Arial" w:cs="Arial"/>
          <w:sz w:val="22"/>
          <w:szCs w:val="22"/>
        </w:rPr>
        <w:t xml:space="preserve">Informacija apie tai, ar šio Pirkimo metu bus vykdomos derybų pakopos mažinant Pasiūlymų skaičių pagal VPĮ 66 straipsnio 4 dalį ar PĮ 75 straipsnio 4 dalį, pateikiama </w:t>
      </w:r>
      <w:r w:rsidR="00657DC3" w:rsidRPr="00DE5218">
        <w:rPr>
          <w:rFonts w:ascii="Arial" w:hAnsi="Arial" w:cs="Arial"/>
          <w:sz w:val="22"/>
          <w:szCs w:val="22"/>
        </w:rPr>
        <w:t>SD</w:t>
      </w:r>
      <w:r w:rsidRPr="00DE5218">
        <w:rPr>
          <w:rFonts w:ascii="Arial" w:hAnsi="Arial" w:cs="Arial"/>
          <w:sz w:val="22"/>
          <w:szCs w:val="22"/>
        </w:rPr>
        <w:t xml:space="preserve"> 1 dalyje.</w:t>
      </w:r>
    </w:p>
    <w:p w14:paraId="7F4F57D6" w14:textId="0B75642C" w:rsidR="003644C2" w:rsidRPr="00DE5218" w:rsidRDefault="003644C2" w:rsidP="003E182F">
      <w:pPr>
        <w:pStyle w:val="ListParagraph"/>
        <w:numPr>
          <w:ilvl w:val="0"/>
          <w:numId w:val="14"/>
        </w:numPr>
        <w:tabs>
          <w:tab w:val="left" w:pos="426"/>
        </w:tabs>
        <w:spacing w:before="60" w:after="60"/>
        <w:ind w:left="0" w:firstLine="0"/>
        <w:contextualSpacing w:val="0"/>
        <w:jc w:val="both"/>
        <w:rPr>
          <w:rFonts w:ascii="Arial" w:hAnsi="Arial" w:cs="Arial"/>
          <w:sz w:val="22"/>
          <w:szCs w:val="22"/>
        </w:rPr>
      </w:pPr>
      <w:r w:rsidRPr="00DE5218">
        <w:rPr>
          <w:rFonts w:ascii="Arial" w:hAnsi="Arial" w:cs="Arial"/>
          <w:sz w:val="22"/>
          <w:szCs w:val="22"/>
        </w:rPr>
        <w:t xml:space="preserve">Derybos bus vykdomos Derybų susitikimų metu ir (ar) konferencijos telefonu, ir (ar) </w:t>
      </w:r>
      <w:r w:rsidR="00127B18" w:rsidRPr="00DE5218">
        <w:rPr>
          <w:rFonts w:ascii="Arial" w:hAnsi="Arial" w:cs="Arial"/>
          <w:sz w:val="22"/>
          <w:szCs w:val="22"/>
        </w:rPr>
        <w:t>elektroninėmis ryšio priemonėmis</w:t>
      </w:r>
      <w:r w:rsidRPr="00DE5218">
        <w:rPr>
          <w:rFonts w:ascii="Arial" w:hAnsi="Arial" w:cs="Arial"/>
          <w:sz w:val="22"/>
          <w:szCs w:val="22"/>
        </w:rPr>
        <w:t xml:space="preserve">, ir (ar) priemonėmis, kuriomis vykdomas Pirkimas. Apie </w:t>
      </w:r>
      <w:r w:rsidR="00A4203D">
        <w:rPr>
          <w:rFonts w:ascii="Arial" w:hAnsi="Arial" w:cs="Arial"/>
          <w:sz w:val="22"/>
          <w:szCs w:val="22"/>
        </w:rPr>
        <w:t xml:space="preserve">Derybų </w:t>
      </w:r>
      <w:r w:rsidRPr="00DE5218">
        <w:rPr>
          <w:rFonts w:ascii="Arial" w:hAnsi="Arial" w:cs="Arial"/>
          <w:sz w:val="22"/>
          <w:szCs w:val="22"/>
        </w:rPr>
        <w:t xml:space="preserve">vykdymo būdą </w:t>
      </w:r>
      <w:r w:rsidR="009921CD" w:rsidRPr="00DE5218">
        <w:rPr>
          <w:rFonts w:ascii="Arial" w:hAnsi="Arial" w:cs="Arial"/>
          <w:sz w:val="22"/>
          <w:szCs w:val="22"/>
        </w:rPr>
        <w:t xml:space="preserve">Tiekėjas </w:t>
      </w:r>
      <w:r w:rsidRPr="00DE5218">
        <w:rPr>
          <w:rFonts w:ascii="Arial" w:hAnsi="Arial" w:cs="Arial"/>
          <w:sz w:val="22"/>
          <w:szCs w:val="22"/>
        </w:rPr>
        <w:t xml:space="preserve">bus informuotas su kvietimu dalyvauti Derybose. </w:t>
      </w:r>
    </w:p>
    <w:p w14:paraId="21E99B30" w14:textId="77777777" w:rsidR="003644C2" w:rsidRPr="00DE5218" w:rsidRDefault="003644C2" w:rsidP="003E182F">
      <w:pPr>
        <w:pStyle w:val="ListParagraph"/>
        <w:numPr>
          <w:ilvl w:val="0"/>
          <w:numId w:val="14"/>
        </w:numPr>
        <w:tabs>
          <w:tab w:val="left" w:pos="426"/>
        </w:tabs>
        <w:spacing w:before="60" w:after="60"/>
        <w:ind w:left="0" w:firstLine="0"/>
        <w:contextualSpacing w:val="0"/>
        <w:jc w:val="both"/>
        <w:rPr>
          <w:rFonts w:ascii="Arial" w:hAnsi="Arial" w:cs="Arial"/>
          <w:sz w:val="22"/>
          <w:szCs w:val="22"/>
        </w:rPr>
      </w:pPr>
      <w:r w:rsidRPr="00DE5218">
        <w:rPr>
          <w:rFonts w:ascii="Arial" w:hAnsi="Arial" w:cs="Arial"/>
          <w:sz w:val="22"/>
          <w:szCs w:val="22"/>
        </w:rPr>
        <w:t>Derybų vykdymo tvarka:</w:t>
      </w:r>
    </w:p>
    <w:p w14:paraId="19F35063" w14:textId="5D3E8BA8" w:rsidR="003644C2" w:rsidRPr="00DE5218" w:rsidRDefault="003644C2" w:rsidP="008378E4">
      <w:pPr>
        <w:pStyle w:val="ListParagraph"/>
        <w:numPr>
          <w:ilvl w:val="0"/>
          <w:numId w:val="18"/>
        </w:numPr>
        <w:tabs>
          <w:tab w:val="left" w:pos="426"/>
        </w:tabs>
        <w:spacing w:before="60" w:after="60"/>
        <w:ind w:left="0" w:firstLine="0"/>
        <w:jc w:val="both"/>
        <w:rPr>
          <w:rFonts w:ascii="Arial" w:hAnsi="Arial" w:cs="Arial"/>
          <w:sz w:val="22"/>
          <w:szCs w:val="22"/>
        </w:rPr>
      </w:pPr>
      <w:r w:rsidRPr="00DE5218">
        <w:rPr>
          <w:rFonts w:ascii="Arial" w:hAnsi="Arial" w:cs="Arial"/>
          <w:sz w:val="22"/>
          <w:szCs w:val="22"/>
        </w:rPr>
        <w:t xml:space="preserve">Derybos bus vykdomos iki </w:t>
      </w:r>
      <w:r w:rsidR="00CC5976" w:rsidRPr="00DE5218">
        <w:rPr>
          <w:rFonts w:ascii="Arial" w:hAnsi="Arial" w:cs="Arial"/>
          <w:sz w:val="22"/>
          <w:szCs w:val="22"/>
        </w:rPr>
        <w:t>Tiekėjų</w:t>
      </w:r>
      <w:r w:rsidRPr="00DE5218">
        <w:rPr>
          <w:rFonts w:ascii="Arial" w:hAnsi="Arial" w:cs="Arial"/>
          <w:sz w:val="22"/>
          <w:szCs w:val="22"/>
        </w:rPr>
        <w:t xml:space="preserve"> Galutinių pasiūlymų pateikimo. Sąlygos, dėl kurių </w:t>
      </w:r>
      <w:r w:rsidR="004A79F4" w:rsidRPr="00DE5218">
        <w:rPr>
          <w:rFonts w:ascii="Arial" w:hAnsi="Arial" w:cs="Arial"/>
          <w:sz w:val="22"/>
          <w:szCs w:val="22"/>
        </w:rPr>
        <w:t>ne</w:t>
      </w:r>
      <w:r w:rsidRPr="00DE5218">
        <w:rPr>
          <w:rFonts w:ascii="Arial" w:hAnsi="Arial" w:cs="Arial"/>
          <w:sz w:val="22"/>
          <w:szCs w:val="22"/>
        </w:rPr>
        <w:t xml:space="preserve">gali būti deramasi Pirkimo metu, nurodomos </w:t>
      </w:r>
      <w:r w:rsidR="00657DC3" w:rsidRPr="00DE5218">
        <w:rPr>
          <w:rFonts w:ascii="Arial" w:hAnsi="Arial" w:cs="Arial"/>
          <w:sz w:val="22"/>
          <w:szCs w:val="22"/>
        </w:rPr>
        <w:t>SD</w:t>
      </w:r>
      <w:r w:rsidR="00DD3FED" w:rsidRPr="00DE5218">
        <w:rPr>
          <w:rFonts w:ascii="Arial" w:hAnsi="Arial" w:cs="Arial"/>
          <w:sz w:val="22"/>
          <w:szCs w:val="22"/>
        </w:rPr>
        <w:t xml:space="preserve"> 3 </w:t>
      </w:r>
      <w:r w:rsidR="00FE2BA2">
        <w:rPr>
          <w:rFonts w:ascii="Arial" w:hAnsi="Arial" w:cs="Arial"/>
          <w:sz w:val="22"/>
          <w:szCs w:val="22"/>
        </w:rPr>
        <w:t>skyriuje</w:t>
      </w:r>
      <w:r w:rsidRPr="00DE5218">
        <w:rPr>
          <w:rFonts w:ascii="Arial" w:hAnsi="Arial" w:cs="Arial"/>
          <w:sz w:val="22"/>
          <w:szCs w:val="22"/>
        </w:rPr>
        <w:t>;</w:t>
      </w:r>
    </w:p>
    <w:p w14:paraId="265FB88A" w14:textId="210FFD94" w:rsidR="003644C2" w:rsidRPr="00DE5218" w:rsidRDefault="00DC6C11" w:rsidP="008378E4">
      <w:pPr>
        <w:pStyle w:val="ListParagraph"/>
        <w:numPr>
          <w:ilvl w:val="0"/>
          <w:numId w:val="18"/>
        </w:numPr>
        <w:tabs>
          <w:tab w:val="left" w:pos="426"/>
        </w:tabs>
        <w:spacing w:before="60" w:after="60"/>
        <w:ind w:left="0" w:firstLine="0"/>
        <w:jc w:val="both"/>
        <w:rPr>
          <w:rFonts w:ascii="Arial" w:hAnsi="Arial" w:cs="Arial"/>
          <w:sz w:val="22"/>
          <w:szCs w:val="22"/>
        </w:rPr>
      </w:pPr>
      <w:r>
        <w:rPr>
          <w:rFonts w:ascii="Arial" w:hAnsi="Arial" w:cs="Arial"/>
          <w:color w:val="000000" w:themeColor="text1"/>
          <w:sz w:val="22"/>
          <w:szCs w:val="22"/>
        </w:rPr>
        <w:t>KC</w:t>
      </w:r>
      <w:r w:rsidRPr="00DE5218">
        <w:rPr>
          <w:rFonts w:ascii="Arial" w:hAnsi="Arial" w:cs="Arial"/>
          <w:color w:val="000000" w:themeColor="text1"/>
          <w:sz w:val="22"/>
          <w:szCs w:val="22"/>
        </w:rPr>
        <w:t xml:space="preserve"> </w:t>
      </w:r>
      <w:r w:rsidR="003644C2" w:rsidRPr="00DE5218">
        <w:rPr>
          <w:rFonts w:ascii="Arial" w:hAnsi="Arial" w:cs="Arial"/>
          <w:sz w:val="22"/>
          <w:szCs w:val="22"/>
        </w:rPr>
        <w:t>informuo</w:t>
      </w:r>
      <w:r w:rsidR="00A4203D">
        <w:rPr>
          <w:rFonts w:ascii="Arial" w:hAnsi="Arial" w:cs="Arial"/>
          <w:sz w:val="22"/>
          <w:szCs w:val="22"/>
        </w:rPr>
        <w:t>j</w:t>
      </w:r>
      <w:r w:rsidR="003644C2" w:rsidRPr="00DE5218">
        <w:rPr>
          <w:rFonts w:ascii="Arial" w:hAnsi="Arial" w:cs="Arial"/>
          <w:sz w:val="22"/>
          <w:szCs w:val="22"/>
        </w:rPr>
        <w:t>a</w:t>
      </w:r>
      <w:r w:rsidR="00A4203D">
        <w:rPr>
          <w:rFonts w:ascii="Arial" w:hAnsi="Arial" w:cs="Arial"/>
          <w:sz w:val="22"/>
          <w:szCs w:val="22"/>
        </w:rPr>
        <w:t>nt</w:t>
      </w:r>
      <w:r w:rsidR="003644C2" w:rsidRPr="00DE5218">
        <w:rPr>
          <w:rFonts w:ascii="Arial" w:hAnsi="Arial" w:cs="Arial"/>
          <w:sz w:val="22"/>
          <w:szCs w:val="22"/>
        </w:rPr>
        <w:t xml:space="preserve"> Tiekėjus apie Derybų pradžią, taip pat informuos Tiekėjus apie Derybų būdą;</w:t>
      </w:r>
    </w:p>
    <w:p w14:paraId="4137400D" w14:textId="77777777" w:rsidR="003644C2" w:rsidRPr="00DE5218" w:rsidRDefault="003644C2" w:rsidP="008378E4">
      <w:pPr>
        <w:pStyle w:val="ListParagraph"/>
        <w:numPr>
          <w:ilvl w:val="0"/>
          <w:numId w:val="18"/>
        </w:numPr>
        <w:tabs>
          <w:tab w:val="left" w:pos="426"/>
        </w:tabs>
        <w:spacing w:before="60" w:after="60"/>
        <w:ind w:left="0" w:firstLine="0"/>
        <w:jc w:val="both"/>
        <w:rPr>
          <w:rFonts w:ascii="Arial" w:hAnsi="Arial" w:cs="Arial"/>
          <w:sz w:val="22"/>
          <w:szCs w:val="22"/>
        </w:rPr>
      </w:pPr>
      <w:r w:rsidRPr="00DE5218">
        <w:rPr>
          <w:rFonts w:ascii="Arial" w:hAnsi="Arial" w:cs="Arial"/>
          <w:sz w:val="22"/>
          <w:szCs w:val="22"/>
        </w:rPr>
        <w:t>Derybos vykdomos su kiekvienu tiekėju atskirai;</w:t>
      </w:r>
    </w:p>
    <w:p w14:paraId="7FA11C38" w14:textId="3501CD32" w:rsidR="003644C2" w:rsidRPr="00DE5218" w:rsidRDefault="003644C2" w:rsidP="008378E4">
      <w:pPr>
        <w:pStyle w:val="ListParagraph"/>
        <w:numPr>
          <w:ilvl w:val="0"/>
          <w:numId w:val="18"/>
        </w:numPr>
        <w:tabs>
          <w:tab w:val="left" w:pos="426"/>
        </w:tabs>
        <w:spacing w:before="60" w:after="60"/>
        <w:ind w:left="0" w:firstLine="0"/>
        <w:jc w:val="both"/>
        <w:rPr>
          <w:rFonts w:ascii="Arial" w:hAnsi="Arial" w:cs="Arial"/>
          <w:sz w:val="22"/>
          <w:szCs w:val="22"/>
        </w:rPr>
      </w:pPr>
      <w:r w:rsidRPr="00DE5218">
        <w:rPr>
          <w:rFonts w:ascii="Arial" w:hAnsi="Arial" w:cs="Arial"/>
          <w:sz w:val="22"/>
          <w:szCs w:val="22"/>
        </w:rPr>
        <w:t xml:space="preserve">Į Derybas tiekėjai kviečiami atsitiktine </w:t>
      </w:r>
      <w:r w:rsidR="00A4203D">
        <w:rPr>
          <w:rFonts w:ascii="Arial" w:hAnsi="Arial" w:cs="Arial"/>
          <w:sz w:val="22"/>
          <w:szCs w:val="22"/>
        </w:rPr>
        <w:t xml:space="preserve">eilės </w:t>
      </w:r>
      <w:r w:rsidRPr="00DE5218">
        <w:rPr>
          <w:rFonts w:ascii="Arial" w:hAnsi="Arial" w:cs="Arial"/>
          <w:sz w:val="22"/>
          <w:szCs w:val="22"/>
        </w:rPr>
        <w:t>tvarka;</w:t>
      </w:r>
    </w:p>
    <w:p w14:paraId="62C486F4" w14:textId="77777777" w:rsidR="003644C2" w:rsidRPr="00DE5218" w:rsidRDefault="003644C2" w:rsidP="008378E4">
      <w:pPr>
        <w:pStyle w:val="ListParagraph"/>
        <w:numPr>
          <w:ilvl w:val="0"/>
          <w:numId w:val="18"/>
        </w:numPr>
        <w:tabs>
          <w:tab w:val="left" w:pos="426"/>
        </w:tabs>
        <w:spacing w:before="60" w:after="60"/>
        <w:ind w:left="0" w:firstLine="0"/>
        <w:jc w:val="both"/>
        <w:rPr>
          <w:rFonts w:ascii="Arial" w:hAnsi="Arial" w:cs="Arial"/>
          <w:sz w:val="22"/>
          <w:szCs w:val="22"/>
        </w:rPr>
      </w:pPr>
      <w:r w:rsidRPr="00DE5218">
        <w:rPr>
          <w:rFonts w:ascii="Arial" w:hAnsi="Arial" w:cs="Arial"/>
          <w:sz w:val="22"/>
          <w:szCs w:val="22"/>
        </w:rPr>
        <w:t>Visiems tiekėjams Derybų metu bus taikomi vienodi reikalavimai, suteiktos vienodos galimybės ir pateikta vienoda informacija;</w:t>
      </w:r>
    </w:p>
    <w:p w14:paraId="287A2D29" w14:textId="7D7FDD92" w:rsidR="003644C2" w:rsidRPr="00DE5218" w:rsidRDefault="00DC6C11" w:rsidP="008378E4">
      <w:pPr>
        <w:pStyle w:val="ListParagraph"/>
        <w:numPr>
          <w:ilvl w:val="0"/>
          <w:numId w:val="18"/>
        </w:numPr>
        <w:tabs>
          <w:tab w:val="left" w:pos="426"/>
        </w:tabs>
        <w:spacing w:before="60" w:after="60"/>
        <w:ind w:left="0" w:firstLine="0"/>
        <w:jc w:val="both"/>
        <w:rPr>
          <w:rFonts w:ascii="Arial" w:hAnsi="Arial" w:cs="Arial"/>
          <w:sz w:val="22"/>
          <w:szCs w:val="22"/>
        </w:rPr>
      </w:pPr>
      <w:r>
        <w:rPr>
          <w:rFonts w:ascii="Arial" w:hAnsi="Arial" w:cs="Arial"/>
          <w:color w:val="000000" w:themeColor="text1"/>
          <w:sz w:val="22"/>
          <w:szCs w:val="22"/>
        </w:rPr>
        <w:t>KC</w:t>
      </w:r>
      <w:r w:rsidRPr="00DE5218">
        <w:rPr>
          <w:rFonts w:ascii="Arial" w:hAnsi="Arial" w:cs="Arial"/>
          <w:color w:val="000000" w:themeColor="text1"/>
          <w:sz w:val="22"/>
          <w:szCs w:val="22"/>
        </w:rPr>
        <w:t xml:space="preserve"> </w:t>
      </w:r>
      <w:r w:rsidR="003644C2" w:rsidRPr="00DE5218">
        <w:rPr>
          <w:rFonts w:ascii="Arial" w:hAnsi="Arial" w:cs="Arial"/>
          <w:sz w:val="22"/>
          <w:szCs w:val="22"/>
        </w:rPr>
        <w:t>gali nuspręsti organizuoti kelis Derybų etapus. Tiekėjai bus informuoti apie Derybų etapų skaičių;</w:t>
      </w:r>
    </w:p>
    <w:p w14:paraId="722354A9" w14:textId="74B2D557" w:rsidR="003644C2" w:rsidRPr="00DE5218" w:rsidRDefault="00DC6C11" w:rsidP="008378E4">
      <w:pPr>
        <w:pStyle w:val="ListParagraph"/>
        <w:numPr>
          <w:ilvl w:val="0"/>
          <w:numId w:val="18"/>
        </w:numPr>
        <w:tabs>
          <w:tab w:val="left" w:pos="426"/>
        </w:tabs>
        <w:spacing w:before="60" w:after="60"/>
        <w:ind w:left="0" w:firstLine="0"/>
        <w:jc w:val="both"/>
        <w:rPr>
          <w:rFonts w:ascii="Arial" w:hAnsi="Arial" w:cs="Arial"/>
          <w:sz w:val="22"/>
          <w:szCs w:val="22"/>
        </w:rPr>
      </w:pPr>
      <w:r>
        <w:rPr>
          <w:rFonts w:ascii="Arial" w:hAnsi="Arial" w:cs="Arial"/>
          <w:color w:val="000000" w:themeColor="text1"/>
          <w:sz w:val="22"/>
          <w:szCs w:val="22"/>
        </w:rPr>
        <w:t xml:space="preserve">KC </w:t>
      </w:r>
      <w:r w:rsidR="003644C2" w:rsidRPr="00DE5218">
        <w:rPr>
          <w:rFonts w:ascii="Arial" w:hAnsi="Arial" w:cs="Arial"/>
          <w:sz w:val="22"/>
          <w:szCs w:val="22"/>
        </w:rPr>
        <w:t xml:space="preserve">turi teisę organizuoti tiek Derybų susitikimų, kiek būtina, vadovaujantis </w:t>
      </w:r>
      <w:r w:rsidR="00A4203D" w:rsidRPr="00DE5218">
        <w:rPr>
          <w:rFonts w:ascii="Arial" w:hAnsi="Arial" w:cs="Arial"/>
          <w:sz w:val="22"/>
          <w:szCs w:val="22"/>
        </w:rPr>
        <w:t>VPĮ</w:t>
      </w:r>
      <w:r w:rsidR="00A4203D">
        <w:rPr>
          <w:rFonts w:ascii="Arial" w:hAnsi="Arial" w:cs="Arial"/>
          <w:sz w:val="22"/>
          <w:szCs w:val="22"/>
        </w:rPr>
        <w:t>/</w:t>
      </w:r>
      <w:r w:rsidR="00A4203D" w:rsidRPr="00DE5218">
        <w:rPr>
          <w:rFonts w:ascii="Arial" w:hAnsi="Arial" w:cs="Arial"/>
          <w:sz w:val="22"/>
          <w:szCs w:val="22"/>
        </w:rPr>
        <w:t xml:space="preserve"> </w:t>
      </w:r>
      <w:r w:rsidR="003644C2" w:rsidRPr="00DE5218">
        <w:rPr>
          <w:rFonts w:ascii="Arial" w:hAnsi="Arial" w:cs="Arial"/>
          <w:sz w:val="22"/>
          <w:szCs w:val="22"/>
        </w:rPr>
        <w:t xml:space="preserve">PĮ bei </w:t>
      </w:r>
      <w:r>
        <w:rPr>
          <w:rFonts w:ascii="Arial" w:hAnsi="Arial" w:cs="Arial"/>
          <w:color w:val="000000" w:themeColor="text1"/>
          <w:sz w:val="22"/>
          <w:szCs w:val="22"/>
        </w:rPr>
        <w:t>KC</w:t>
      </w:r>
      <w:r w:rsidR="003644C2" w:rsidRPr="00DE5218">
        <w:rPr>
          <w:rFonts w:ascii="Arial" w:hAnsi="Arial" w:cs="Arial"/>
          <w:sz w:val="22"/>
          <w:szCs w:val="22"/>
        </w:rPr>
        <w:t xml:space="preserve"> pranešimuose nustatyta tvarka; </w:t>
      </w:r>
    </w:p>
    <w:p w14:paraId="5073BE45" w14:textId="64E06AAA" w:rsidR="003644C2" w:rsidRPr="00DE5218" w:rsidRDefault="003644C2" w:rsidP="008378E4">
      <w:pPr>
        <w:pStyle w:val="ListParagraph"/>
        <w:numPr>
          <w:ilvl w:val="0"/>
          <w:numId w:val="18"/>
        </w:numPr>
        <w:tabs>
          <w:tab w:val="left" w:pos="426"/>
        </w:tabs>
        <w:spacing w:before="60" w:after="60"/>
        <w:ind w:left="0" w:firstLine="0"/>
        <w:jc w:val="both"/>
        <w:rPr>
          <w:rFonts w:ascii="Arial" w:hAnsi="Arial" w:cs="Arial"/>
          <w:sz w:val="22"/>
          <w:szCs w:val="22"/>
        </w:rPr>
      </w:pPr>
      <w:r w:rsidRPr="00DE5218">
        <w:rPr>
          <w:rFonts w:ascii="Arial" w:hAnsi="Arial" w:cs="Arial"/>
          <w:sz w:val="22"/>
          <w:szCs w:val="22"/>
        </w:rPr>
        <w:t xml:space="preserve">Derybų susitikimai su kiekvienu </w:t>
      </w:r>
      <w:r w:rsidR="00CC5976" w:rsidRPr="00DE5218">
        <w:rPr>
          <w:rFonts w:ascii="Arial" w:hAnsi="Arial" w:cs="Arial"/>
          <w:sz w:val="22"/>
          <w:szCs w:val="22"/>
        </w:rPr>
        <w:t>Tiekėju</w:t>
      </w:r>
      <w:r w:rsidRPr="00DE5218">
        <w:rPr>
          <w:rFonts w:ascii="Arial" w:hAnsi="Arial" w:cs="Arial"/>
          <w:sz w:val="22"/>
          <w:szCs w:val="22"/>
        </w:rPr>
        <w:t xml:space="preserve"> atskirai inicijuojami </w:t>
      </w:r>
      <w:r w:rsidR="00DC6C11">
        <w:rPr>
          <w:rFonts w:ascii="Arial" w:hAnsi="Arial" w:cs="Arial"/>
          <w:color w:val="000000" w:themeColor="text1"/>
          <w:sz w:val="22"/>
          <w:szCs w:val="22"/>
        </w:rPr>
        <w:t>KC</w:t>
      </w:r>
      <w:r w:rsidRPr="00DE5218">
        <w:rPr>
          <w:rFonts w:ascii="Arial" w:hAnsi="Arial" w:cs="Arial"/>
          <w:sz w:val="22"/>
          <w:szCs w:val="22"/>
        </w:rPr>
        <w:t xml:space="preserve">, apie tai priemonėmis, kuriomis vykdomas Pirkimas, pranešant </w:t>
      </w:r>
      <w:r w:rsidR="00CC5976" w:rsidRPr="00DE5218">
        <w:rPr>
          <w:rFonts w:ascii="Arial" w:hAnsi="Arial" w:cs="Arial"/>
          <w:sz w:val="22"/>
          <w:szCs w:val="22"/>
        </w:rPr>
        <w:t>Tiekėjams</w:t>
      </w:r>
      <w:r w:rsidRPr="00DE5218">
        <w:rPr>
          <w:rFonts w:ascii="Arial" w:hAnsi="Arial" w:cs="Arial"/>
          <w:sz w:val="22"/>
          <w:szCs w:val="22"/>
        </w:rPr>
        <w:t xml:space="preserve"> likus ne mažiau nei 1 (vienai) darbo dienai iki Derybų susitikimo pradžios, kvietime nurodant susitikimo su </w:t>
      </w:r>
      <w:r w:rsidR="00CC5976" w:rsidRPr="00DE5218">
        <w:rPr>
          <w:rFonts w:ascii="Arial" w:hAnsi="Arial" w:cs="Arial"/>
          <w:sz w:val="22"/>
          <w:szCs w:val="22"/>
        </w:rPr>
        <w:t>Tiekėju</w:t>
      </w:r>
      <w:r w:rsidRPr="00DE5218">
        <w:rPr>
          <w:rFonts w:ascii="Arial" w:hAnsi="Arial" w:cs="Arial"/>
          <w:sz w:val="22"/>
          <w:szCs w:val="22"/>
        </w:rPr>
        <w:t xml:space="preserve"> datą, laiką ir vietą. </w:t>
      </w:r>
      <w:r w:rsidR="00CC5976" w:rsidRPr="00DE5218">
        <w:rPr>
          <w:rFonts w:ascii="Arial" w:hAnsi="Arial" w:cs="Arial"/>
          <w:sz w:val="22"/>
          <w:szCs w:val="22"/>
        </w:rPr>
        <w:t>Tiekėjams</w:t>
      </w:r>
      <w:r w:rsidRPr="00DE5218">
        <w:rPr>
          <w:rFonts w:ascii="Arial" w:hAnsi="Arial" w:cs="Arial"/>
          <w:sz w:val="22"/>
          <w:szCs w:val="22"/>
        </w:rPr>
        <w:t xml:space="preserve"> sutikus,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Pr="00DE5218">
        <w:rPr>
          <w:rFonts w:ascii="Arial" w:hAnsi="Arial" w:cs="Arial"/>
          <w:sz w:val="22"/>
          <w:szCs w:val="22"/>
        </w:rPr>
        <w:t>turi teis</w:t>
      </w:r>
      <w:r w:rsidR="3CA9BDFD" w:rsidRPr="00DE5218">
        <w:rPr>
          <w:rFonts w:ascii="Arial" w:hAnsi="Arial" w:cs="Arial"/>
          <w:sz w:val="22"/>
          <w:szCs w:val="22"/>
        </w:rPr>
        <w:t>ę</w:t>
      </w:r>
      <w:r w:rsidRPr="00DE5218">
        <w:rPr>
          <w:rFonts w:ascii="Arial" w:hAnsi="Arial" w:cs="Arial"/>
          <w:sz w:val="22"/>
          <w:szCs w:val="22"/>
        </w:rPr>
        <w:t xml:space="preserve"> apie Derybų susitikimo pradžią informuoti likus mažiau nei 1 (vienai) darbo dienai; </w:t>
      </w:r>
    </w:p>
    <w:p w14:paraId="0FE331F5" w14:textId="344815B5" w:rsidR="00CD70B0" w:rsidRPr="00DE5218" w:rsidRDefault="00CD70B0" w:rsidP="008378E4">
      <w:pPr>
        <w:pStyle w:val="ListParagraph"/>
        <w:numPr>
          <w:ilvl w:val="0"/>
          <w:numId w:val="18"/>
        </w:numPr>
        <w:tabs>
          <w:tab w:val="left" w:pos="426"/>
        </w:tabs>
        <w:spacing w:before="60" w:after="60"/>
        <w:ind w:left="0" w:firstLine="0"/>
        <w:jc w:val="both"/>
        <w:rPr>
          <w:rFonts w:ascii="Arial" w:hAnsi="Arial" w:cs="Arial"/>
          <w:sz w:val="22"/>
          <w:szCs w:val="22"/>
        </w:rPr>
      </w:pPr>
      <w:r w:rsidRPr="00DE5218">
        <w:rPr>
          <w:rFonts w:ascii="Arial" w:hAnsi="Arial" w:cs="Arial"/>
          <w:sz w:val="22"/>
          <w:szCs w:val="22"/>
        </w:rPr>
        <w:t xml:space="preserve">Tiekėjas gavęs kvietimą atvykti į Derybų susitikimą, turi informuoti apie dalyvavimą likus ne mažiau kaip 1 (vienai) darbo dienai iki Derybų susitikimo pradžios. Jei </w:t>
      </w:r>
      <w:r w:rsidR="00E97D3D" w:rsidRPr="00DE5218">
        <w:rPr>
          <w:rFonts w:ascii="Arial" w:hAnsi="Arial" w:cs="Arial"/>
          <w:sz w:val="22"/>
          <w:szCs w:val="22"/>
        </w:rPr>
        <w:t xml:space="preserve">Tiekėjas neteikia atsakymo apie dalyvavimą Derybų susitikime, laikoma, kad jis atsisako </w:t>
      </w:r>
      <w:r w:rsidR="005B721A" w:rsidRPr="00DE5218">
        <w:rPr>
          <w:rFonts w:ascii="Arial" w:hAnsi="Arial" w:cs="Arial"/>
          <w:sz w:val="22"/>
          <w:szCs w:val="22"/>
        </w:rPr>
        <w:t>dalyvauti ir klausimų neturi.</w:t>
      </w:r>
      <w:r w:rsidR="005B721A" w:rsidRPr="00DE5218">
        <w:rPr>
          <w:rFonts w:ascii="Arial" w:hAnsi="Arial" w:cs="Arial"/>
          <w:b/>
          <w:bCs/>
          <w:sz w:val="22"/>
          <w:szCs w:val="22"/>
        </w:rPr>
        <w:t xml:space="preserve"> </w:t>
      </w:r>
    </w:p>
    <w:p w14:paraId="0357460C" w14:textId="1068E602" w:rsidR="003644C2" w:rsidRPr="00DE5218" w:rsidRDefault="003644C2" w:rsidP="008378E4">
      <w:pPr>
        <w:pStyle w:val="ListParagraph"/>
        <w:numPr>
          <w:ilvl w:val="0"/>
          <w:numId w:val="18"/>
        </w:numPr>
        <w:tabs>
          <w:tab w:val="left" w:pos="426"/>
        </w:tabs>
        <w:spacing w:before="60" w:after="60"/>
        <w:ind w:left="0" w:firstLine="0"/>
        <w:jc w:val="both"/>
        <w:rPr>
          <w:rFonts w:ascii="Arial" w:hAnsi="Arial" w:cs="Arial"/>
          <w:sz w:val="22"/>
          <w:szCs w:val="22"/>
        </w:rPr>
      </w:pPr>
      <w:r w:rsidRPr="00DE5218">
        <w:rPr>
          <w:rFonts w:ascii="Arial" w:hAnsi="Arial" w:cs="Arial"/>
          <w:sz w:val="22"/>
          <w:szCs w:val="22"/>
        </w:rPr>
        <w:t xml:space="preserve">Kartu su kvietimu į Derybų susitikimą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Pr="00DE5218">
        <w:rPr>
          <w:rFonts w:ascii="Arial" w:hAnsi="Arial" w:cs="Arial"/>
          <w:sz w:val="22"/>
          <w:szCs w:val="22"/>
        </w:rPr>
        <w:t xml:space="preserve">gali pateikti </w:t>
      </w:r>
      <w:r w:rsidR="00CC5976" w:rsidRPr="00DE5218">
        <w:rPr>
          <w:rFonts w:ascii="Arial" w:hAnsi="Arial" w:cs="Arial"/>
          <w:sz w:val="22"/>
          <w:szCs w:val="22"/>
        </w:rPr>
        <w:t>Tiekėjui</w:t>
      </w:r>
      <w:r w:rsidRPr="00DE5218">
        <w:rPr>
          <w:rFonts w:ascii="Arial" w:hAnsi="Arial" w:cs="Arial"/>
          <w:sz w:val="22"/>
          <w:szCs w:val="22"/>
        </w:rPr>
        <w:t xml:space="preserve"> informaciją, kokie klausimai ar dalis klausimų bus aptariami Derybų susitikimo metu. Derybų susitikimų metu su </w:t>
      </w:r>
      <w:r w:rsidR="00CC5976" w:rsidRPr="00DE5218">
        <w:rPr>
          <w:rFonts w:ascii="Arial" w:hAnsi="Arial" w:cs="Arial"/>
          <w:sz w:val="22"/>
          <w:szCs w:val="22"/>
        </w:rPr>
        <w:t>Tiekėjais</w:t>
      </w:r>
      <w:r w:rsidRPr="00DE5218">
        <w:rPr>
          <w:rFonts w:ascii="Arial" w:hAnsi="Arial" w:cs="Arial"/>
          <w:sz w:val="22"/>
          <w:szCs w:val="22"/>
        </w:rPr>
        <w:t xml:space="preserve"> aptariami klausimai, atsižvelgiant į </w:t>
      </w:r>
      <w:r w:rsidR="00CC5976" w:rsidRPr="00DE5218">
        <w:rPr>
          <w:rFonts w:ascii="Arial" w:hAnsi="Arial" w:cs="Arial"/>
          <w:sz w:val="22"/>
          <w:szCs w:val="22"/>
        </w:rPr>
        <w:t>Tiekėjo</w:t>
      </w:r>
      <w:r w:rsidRPr="00DE5218">
        <w:rPr>
          <w:rFonts w:ascii="Arial" w:hAnsi="Arial" w:cs="Arial"/>
          <w:sz w:val="22"/>
          <w:szCs w:val="22"/>
        </w:rPr>
        <w:t xml:space="preserve"> pateiktus atsakymus bei </w:t>
      </w:r>
      <w:r w:rsidR="00CC5976" w:rsidRPr="00DE5218">
        <w:rPr>
          <w:rFonts w:ascii="Arial" w:hAnsi="Arial" w:cs="Arial"/>
          <w:sz w:val="22"/>
          <w:szCs w:val="22"/>
        </w:rPr>
        <w:t>Tiekėjo</w:t>
      </w:r>
      <w:r w:rsidRPr="00DE5218">
        <w:rPr>
          <w:rFonts w:ascii="Arial" w:hAnsi="Arial" w:cs="Arial"/>
          <w:sz w:val="22"/>
          <w:szCs w:val="22"/>
        </w:rPr>
        <w:t xml:space="preserve"> Pasiūlyme ir susirašinėjimo priemonėmis, kuriomis vykdomas Pirkimas, būdu pateiktą informaciją;</w:t>
      </w:r>
    </w:p>
    <w:p w14:paraId="4626D9D4" w14:textId="4E39CD0F" w:rsidR="003644C2" w:rsidRPr="00DE5218" w:rsidRDefault="48D9DAB6" w:rsidP="008378E4">
      <w:pPr>
        <w:pStyle w:val="ListParagraph"/>
        <w:numPr>
          <w:ilvl w:val="0"/>
          <w:numId w:val="18"/>
        </w:numPr>
        <w:tabs>
          <w:tab w:val="left" w:pos="426"/>
        </w:tabs>
        <w:spacing w:before="60" w:after="60"/>
        <w:ind w:left="0" w:firstLine="0"/>
        <w:jc w:val="both"/>
        <w:rPr>
          <w:rFonts w:ascii="Arial" w:hAnsi="Arial" w:cs="Arial"/>
          <w:sz w:val="22"/>
          <w:szCs w:val="22"/>
        </w:rPr>
      </w:pPr>
      <w:r w:rsidRPr="00DE5218">
        <w:rPr>
          <w:rFonts w:ascii="Arial" w:hAnsi="Arial" w:cs="Arial"/>
          <w:sz w:val="22"/>
          <w:szCs w:val="22"/>
        </w:rPr>
        <w:t xml:space="preserve">Visi Derybų susitikimai bus protokoluojami. Už protokolo surašymą atsakingi </w:t>
      </w:r>
      <w:r w:rsidR="0066620D">
        <w:rPr>
          <w:rFonts w:ascii="Arial" w:hAnsi="Arial" w:cs="Arial"/>
          <w:color w:val="000000" w:themeColor="text1"/>
          <w:sz w:val="22"/>
          <w:szCs w:val="22"/>
        </w:rPr>
        <w:t>KC</w:t>
      </w:r>
      <w:r w:rsidR="0066620D" w:rsidRPr="00DE5218">
        <w:rPr>
          <w:rFonts w:ascii="Arial" w:hAnsi="Arial" w:cs="Arial"/>
          <w:color w:val="000000" w:themeColor="text1"/>
          <w:sz w:val="22"/>
          <w:szCs w:val="22"/>
        </w:rPr>
        <w:t xml:space="preserve"> </w:t>
      </w:r>
      <w:r w:rsidRPr="00DE5218">
        <w:rPr>
          <w:rFonts w:ascii="Arial" w:hAnsi="Arial" w:cs="Arial"/>
          <w:sz w:val="22"/>
          <w:szCs w:val="22"/>
        </w:rPr>
        <w:t>atstovai. Protokolas sudaromas ir pasirašomas (protokolas suderinimas su Tiekėju) arba protokolą pasirašymui</w:t>
      </w:r>
      <w:r w:rsidR="0066620D" w:rsidRPr="0066620D">
        <w:rPr>
          <w:rFonts w:ascii="Arial" w:hAnsi="Arial" w:cs="Arial"/>
          <w:color w:val="000000" w:themeColor="text1"/>
          <w:sz w:val="22"/>
          <w:szCs w:val="22"/>
        </w:rPr>
        <w:t xml:space="preserve"> </w:t>
      </w:r>
      <w:r w:rsidR="0066620D">
        <w:rPr>
          <w:rFonts w:ascii="Arial" w:hAnsi="Arial" w:cs="Arial"/>
          <w:color w:val="000000" w:themeColor="text1"/>
          <w:sz w:val="22"/>
          <w:szCs w:val="22"/>
        </w:rPr>
        <w:t xml:space="preserve">KC </w:t>
      </w:r>
      <w:r w:rsidRPr="00DE5218">
        <w:rPr>
          <w:rFonts w:ascii="Arial" w:hAnsi="Arial" w:cs="Arial"/>
          <w:sz w:val="22"/>
          <w:szCs w:val="22"/>
        </w:rPr>
        <w:t xml:space="preserve">pateikia </w:t>
      </w:r>
      <w:r w:rsidR="0FFC73F3" w:rsidRPr="00DE5218">
        <w:rPr>
          <w:rFonts w:ascii="Arial" w:hAnsi="Arial" w:cs="Arial"/>
          <w:sz w:val="22"/>
          <w:szCs w:val="22"/>
        </w:rPr>
        <w:t>Tiekėjui</w:t>
      </w:r>
      <w:r w:rsidRPr="00DE5218">
        <w:rPr>
          <w:rFonts w:ascii="Arial" w:hAnsi="Arial" w:cs="Arial"/>
          <w:sz w:val="22"/>
          <w:szCs w:val="22"/>
        </w:rPr>
        <w:t xml:space="preserve"> priemonėmis, kuriomis vykdomas Pirkimas. Derybų protokolą pasirašo </w:t>
      </w:r>
      <w:r w:rsidR="008F386F" w:rsidRPr="00DE5218">
        <w:rPr>
          <w:rFonts w:ascii="Arial" w:hAnsi="Arial" w:cs="Arial"/>
          <w:sz w:val="22"/>
          <w:szCs w:val="22"/>
        </w:rPr>
        <w:t>Derybų susitikimo p</w:t>
      </w:r>
      <w:r w:rsidR="00EF4253" w:rsidRPr="00DE5218">
        <w:rPr>
          <w:rFonts w:ascii="Arial" w:hAnsi="Arial" w:cs="Arial"/>
          <w:sz w:val="22"/>
          <w:szCs w:val="22"/>
        </w:rPr>
        <w:t xml:space="preserve">osėdžio </w:t>
      </w:r>
      <w:r w:rsidRPr="00DE5218">
        <w:rPr>
          <w:rFonts w:ascii="Arial" w:hAnsi="Arial" w:cs="Arial"/>
          <w:sz w:val="22"/>
          <w:szCs w:val="22"/>
        </w:rPr>
        <w:t xml:space="preserve">pirmininkas ir </w:t>
      </w:r>
      <w:r w:rsidR="0FFC73F3" w:rsidRPr="00DE5218">
        <w:rPr>
          <w:rFonts w:ascii="Arial" w:hAnsi="Arial" w:cs="Arial"/>
          <w:sz w:val="22"/>
          <w:szCs w:val="22"/>
        </w:rPr>
        <w:t>Tiekėjo</w:t>
      </w:r>
      <w:r w:rsidRPr="00DE5218">
        <w:rPr>
          <w:rFonts w:ascii="Arial" w:hAnsi="Arial" w:cs="Arial"/>
          <w:sz w:val="22"/>
          <w:szCs w:val="22"/>
        </w:rPr>
        <w:t xml:space="preserve"> įgaliotas(-i) atstovas(-ai). Jeigu </w:t>
      </w:r>
      <w:r w:rsidR="0FFC73F3" w:rsidRPr="00DE5218">
        <w:rPr>
          <w:rFonts w:ascii="Arial" w:hAnsi="Arial" w:cs="Arial"/>
          <w:sz w:val="22"/>
          <w:szCs w:val="22"/>
        </w:rPr>
        <w:t>Tiekėjas</w:t>
      </w:r>
      <w:r w:rsidRPr="00DE5218">
        <w:rPr>
          <w:rFonts w:ascii="Arial" w:hAnsi="Arial" w:cs="Arial"/>
          <w:sz w:val="22"/>
          <w:szCs w:val="22"/>
        </w:rPr>
        <w:t xml:space="preserve"> nepasirašo protokolo, laikoma, kad Derybų susitikimas neįvyko ir visa </w:t>
      </w:r>
      <w:r w:rsidR="0FFC73F3" w:rsidRPr="00DE5218">
        <w:rPr>
          <w:rFonts w:ascii="Arial" w:hAnsi="Arial" w:cs="Arial"/>
          <w:sz w:val="22"/>
          <w:szCs w:val="22"/>
        </w:rPr>
        <w:t>Tiekėjo</w:t>
      </w:r>
      <w:r w:rsidRPr="00DE5218">
        <w:rPr>
          <w:rFonts w:ascii="Arial" w:hAnsi="Arial" w:cs="Arial"/>
          <w:sz w:val="22"/>
          <w:szCs w:val="22"/>
        </w:rPr>
        <w:t xml:space="preserve"> informacija, pateikta Derybų susitikimo metu, nebus vertinama;</w:t>
      </w:r>
    </w:p>
    <w:p w14:paraId="5B7F7EF1" w14:textId="64657C36" w:rsidR="003644C2" w:rsidRPr="00DE5218" w:rsidRDefault="003644C2" w:rsidP="008378E4">
      <w:pPr>
        <w:pStyle w:val="ListParagraph"/>
        <w:numPr>
          <w:ilvl w:val="0"/>
          <w:numId w:val="18"/>
        </w:numPr>
        <w:tabs>
          <w:tab w:val="left" w:pos="426"/>
        </w:tabs>
        <w:spacing w:before="60" w:after="60"/>
        <w:ind w:left="0" w:firstLine="0"/>
        <w:jc w:val="both"/>
        <w:rPr>
          <w:rFonts w:ascii="Arial" w:hAnsi="Arial" w:cs="Arial"/>
          <w:sz w:val="22"/>
          <w:szCs w:val="22"/>
        </w:rPr>
      </w:pPr>
      <w:r w:rsidRPr="00DE5218">
        <w:rPr>
          <w:rFonts w:ascii="Arial" w:hAnsi="Arial" w:cs="Arial"/>
          <w:sz w:val="22"/>
          <w:szCs w:val="22"/>
        </w:rPr>
        <w:lastRenderedPageBreak/>
        <w:t xml:space="preserve">Jei </w:t>
      </w:r>
      <w:r w:rsidR="00CC5976" w:rsidRPr="00DE5218">
        <w:rPr>
          <w:rFonts w:ascii="Arial" w:hAnsi="Arial" w:cs="Arial"/>
          <w:sz w:val="22"/>
          <w:szCs w:val="22"/>
        </w:rPr>
        <w:t>Tiekėjas</w:t>
      </w:r>
      <w:r w:rsidRPr="00DE5218">
        <w:rPr>
          <w:rFonts w:ascii="Arial" w:hAnsi="Arial" w:cs="Arial"/>
          <w:sz w:val="22"/>
          <w:szCs w:val="22"/>
        </w:rPr>
        <w:t xml:space="preserve"> neatvyksta į Derybų susitikimą nurodytu laiku ar su </w:t>
      </w:r>
      <w:r w:rsidR="00CC5976" w:rsidRPr="00DE5218">
        <w:rPr>
          <w:rFonts w:ascii="Arial" w:hAnsi="Arial" w:cs="Arial"/>
          <w:sz w:val="22"/>
          <w:szCs w:val="22"/>
        </w:rPr>
        <w:t>Tiekėju</w:t>
      </w:r>
      <w:r w:rsidRPr="00DE5218">
        <w:rPr>
          <w:rFonts w:ascii="Arial" w:hAnsi="Arial" w:cs="Arial"/>
          <w:sz w:val="22"/>
          <w:szCs w:val="22"/>
        </w:rPr>
        <w:t xml:space="preserve"> nepavyksta susisiekti telekonferencijos būdu, laikoma, kad </w:t>
      </w:r>
      <w:r w:rsidR="00CC5976" w:rsidRPr="00DE5218">
        <w:rPr>
          <w:rFonts w:ascii="Arial" w:hAnsi="Arial" w:cs="Arial"/>
          <w:sz w:val="22"/>
          <w:szCs w:val="22"/>
        </w:rPr>
        <w:t>Tiekėjas</w:t>
      </w:r>
      <w:r w:rsidRPr="00DE5218">
        <w:rPr>
          <w:rFonts w:ascii="Arial" w:hAnsi="Arial" w:cs="Arial"/>
          <w:sz w:val="22"/>
          <w:szCs w:val="22"/>
        </w:rPr>
        <w:t xml:space="preserve"> neturi klausimų Pirkimo sąlygoms ir sutinka su visais Pirkimo sąlygų reikalavimais. Siekiant išvengti abejonių, turi būti suprantama, jog </w:t>
      </w:r>
      <w:r w:rsidR="00CC5976" w:rsidRPr="00DE5218">
        <w:rPr>
          <w:rFonts w:ascii="Arial" w:hAnsi="Arial" w:cs="Arial"/>
          <w:sz w:val="22"/>
          <w:szCs w:val="22"/>
        </w:rPr>
        <w:t>Tiekėjo</w:t>
      </w:r>
      <w:r w:rsidRPr="00DE5218">
        <w:rPr>
          <w:rFonts w:ascii="Arial" w:hAnsi="Arial" w:cs="Arial"/>
          <w:sz w:val="22"/>
          <w:szCs w:val="22"/>
        </w:rPr>
        <w:t xml:space="preserve"> nedalyvavimas Derybų susitikimuose nebus </w:t>
      </w:r>
      <w:r w:rsidR="00CC5976" w:rsidRPr="00DE5218">
        <w:rPr>
          <w:rFonts w:ascii="Arial" w:hAnsi="Arial" w:cs="Arial"/>
          <w:sz w:val="22"/>
          <w:szCs w:val="22"/>
        </w:rPr>
        <w:t>Tiekėjo</w:t>
      </w:r>
      <w:r w:rsidRPr="00DE5218">
        <w:rPr>
          <w:rFonts w:ascii="Arial" w:hAnsi="Arial" w:cs="Arial"/>
          <w:sz w:val="22"/>
          <w:szCs w:val="22"/>
        </w:rPr>
        <w:t xml:space="preserve"> pašalinimo iš Pirkimo procedūrų priežastis;</w:t>
      </w:r>
    </w:p>
    <w:p w14:paraId="4535D717" w14:textId="37137D6B" w:rsidR="003644C2" w:rsidRPr="00DE5218" w:rsidRDefault="00FE2BA2" w:rsidP="008378E4">
      <w:pPr>
        <w:pStyle w:val="ListParagraph"/>
        <w:numPr>
          <w:ilvl w:val="0"/>
          <w:numId w:val="18"/>
        </w:numPr>
        <w:tabs>
          <w:tab w:val="left" w:pos="426"/>
        </w:tabs>
        <w:spacing w:before="60" w:after="60"/>
        <w:ind w:left="0" w:firstLine="0"/>
        <w:jc w:val="both"/>
        <w:rPr>
          <w:rFonts w:ascii="Arial" w:hAnsi="Arial" w:cs="Arial"/>
          <w:sz w:val="22"/>
          <w:szCs w:val="22"/>
        </w:rPr>
      </w:pPr>
      <w:r w:rsidRPr="00FE2BA2">
        <w:rPr>
          <w:rFonts w:ascii="Arial" w:hAnsi="Arial" w:cs="Arial"/>
          <w:sz w:val="22"/>
          <w:szCs w:val="22"/>
        </w:rPr>
        <w:t xml:space="preserve">Derybų eigoje </w:t>
      </w:r>
      <w:r w:rsidR="0066620D">
        <w:rPr>
          <w:rFonts w:ascii="Arial" w:hAnsi="Arial" w:cs="Arial"/>
          <w:color w:val="000000" w:themeColor="text1"/>
          <w:sz w:val="22"/>
          <w:szCs w:val="22"/>
        </w:rPr>
        <w:t>KC</w:t>
      </w:r>
      <w:r w:rsidR="0066620D" w:rsidRPr="00DE5218">
        <w:rPr>
          <w:rFonts w:ascii="Arial" w:hAnsi="Arial" w:cs="Arial"/>
          <w:color w:val="000000" w:themeColor="text1"/>
          <w:sz w:val="22"/>
          <w:szCs w:val="22"/>
        </w:rPr>
        <w:t xml:space="preserve"> </w:t>
      </w:r>
      <w:r w:rsidRPr="00FE2BA2">
        <w:rPr>
          <w:rFonts w:ascii="Arial" w:hAnsi="Arial" w:cs="Arial"/>
          <w:sz w:val="22"/>
          <w:szCs w:val="22"/>
        </w:rPr>
        <w:t xml:space="preserve">turi teisę koreguoti Pirkimo sąlygas, kai tokia galimybė numatyta SD, tokiu  atveju </w:t>
      </w:r>
      <w:r w:rsidR="0066620D">
        <w:rPr>
          <w:rFonts w:ascii="Arial" w:hAnsi="Arial" w:cs="Arial"/>
          <w:color w:val="000000" w:themeColor="text1"/>
          <w:sz w:val="22"/>
          <w:szCs w:val="22"/>
        </w:rPr>
        <w:t>KC</w:t>
      </w:r>
      <w:r w:rsidR="0066620D" w:rsidRPr="00DE5218">
        <w:rPr>
          <w:rFonts w:ascii="Arial" w:hAnsi="Arial" w:cs="Arial"/>
          <w:color w:val="000000" w:themeColor="text1"/>
          <w:sz w:val="22"/>
          <w:szCs w:val="22"/>
        </w:rPr>
        <w:t xml:space="preserve"> </w:t>
      </w:r>
      <w:r w:rsidRPr="00FE2BA2">
        <w:rPr>
          <w:rFonts w:ascii="Arial" w:hAnsi="Arial" w:cs="Arial"/>
          <w:sz w:val="22"/>
          <w:szCs w:val="22"/>
        </w:rPr>
        <w:t>gali atlikti keitimus savo nuožiūra arba vadovaudamasis Tiekėjų siūlymais, nekeičiant esminių sąlygų nurodytų SD</w:t>
      </w:r>
      <w:r w:rsidR="003644C2" w:rsidRPr="00DE5218">
        <w:rPr>
          <w:rFonts w:ascii="Arial" w:hAnsi="Arial" w:cs="Arial"/>
          <w:sz w:val="22"/>
          <w:szCs w:val="22"/>
        </w:rPr>
        <w:t xml:space="preserve">; </w:t>
      </w:r>
    </w:p>
    <w:p w14:paraId="3D896AA4" w14:textId="22D99604" w:rsidR="003644C2" w:rsidRPr="001C0A84" w:rsidRDefault="0066620D" w:rsidP="008378E4">
      <w:pPr>
        <w:pStyle w:val="ListParagraph"/>
        <w:numPr>
          <w:ilvl w:val="0"/>
          <w:numId w:val="18"/>
        </w:numPr>
        <w:tabs>
          <w:tab w:val="left" w:pos="426"/>
        </w:tabs>
        <w:spacing w:before="60" w:after="60"/>
        <w:ind w:left="0" w:firstLine="0"/>
        <w:jc w:val="both"/>
        <w:rPr>
          <w:rFonts w:ascii="Arial" w:hAnsi="Arial" w:cs="Arial"/>
          <w:sz w:val="22"/>
          <w:szCs w:val="22"/>
        </w:rPr>
      </w:pPr>
      <w:r>
        <w:rPr>
          <w:rFonts w:ascii="Arial" w:hAnsi="Arial" w:cs="Arial"/>
          <w:color w:val="000000" w:themeColor="text1"/>
          <w:sz w:val="22"/>
          <w:szCs w:val="22"/>
        </w:rPr>
        <w:t>KC</w:t>
      </w:r>
      <w:r w:rsidRPr="00DE5218">
        <w:rPr>
          <w:rFonts w:ascii="Arial" w:hAnsi="Arial" w:cs="Arial"/>
          <w:color w:val="000000" w:themeColor="text1"/>
          <w:sz w:val="22"/>
          <w:szCs w:val="22"/>
        </w:rPr>
        <w:t xml:space="preserve"> </w:t>
      </w:r>
      <w:r w:rsidR="003644C2" w:rsidRPr="00DE5218">
        <w:rPr>
          <w:rFonts w:ascii="Arial" w:hAnsi="Arial" w:cs="Arial"/>
          <w:sz w:val="22"/>
          <w:szCs w:val="22"/>
        </w:rPr>
        <w:t xml:space="preserve">nusprendus baigti Derybas, visiems </w:t>
      </w:r>
      <w:r w:rsidR="00CC5976" w:rsidRPr="00DE5218">
        <w:rPr>
          <w:rFonts w:ascii="Arial" w:hAnsi="Arial" w:cs="Arial"/>
          <w:sz w:val="22"/>
          <w:szCs w:val="22"/>
        </w:rPr>
        <w:t>Tiekėjams</w:t>
      </w:r>
      <w:r w:rsidR="003644C2" w:rsidRPr="00DE5218">
        <w:rPr>
          <w:rFonts w:ascii="Arial" w:hAnsi="Arial" w:cs="Arial"/>
          <w:sz w:val="22"/>
          <w:szCs w:val="22"/>
        </w:rPr>
        <w:t xml:space="preserve"> kartu su kvietimu pateikti Galutinį pasiūlymą bus pateikti galutiniai Pirkimo sąlygų dokumentai, kurie buvo keičiami derybų metu (kai Derybos vykdomos  ne tik dėl </w:t>
      </w:r>
      <w:r w:rsidR="00A00D65" w:rsidRPr="00DE5218">
        <w:rPr>
          <w:rFonts w:ascii="Arial" w:hAnsi="Arial" w:cs="Arial"/>
          <w:sz w:val="22"/>
          <w:szCs w:val="22"/>
        </w:rPr>
        <w:t>Tiekėjo pasiūlymo</w:t>
      </w:r>
      <w:r w:rsidR="00D14FBB">
        <w:rPr>
          <w:rFonts w:ascii="Arial" w:hAnsi="Arial" w:cs="Arial"/>
          <w:sz w:val="22"/>
          <w:szCs w:val="22"/>
        </w:rPr>
        <w:t xml:space="preserve"> ir informacija apie pakeistas Pirkimo sąlygas nebuvo </w:t>
      </w:r>
      <w:r w:rsidR="00292D1B">
        <w:rPr>
          <w:rFonts w:ascii="Arial" w:hAnsi="Arial" w:cs="Arial"/>
          <w:sz w:val="22"/>
          <w:szCs w:val="22"/>
        </w:rPr>
        <w:t>pateikta su kvietimu</w:t>
      </w:r>
      <w:r w:rsidR="00D14FBB">
        <w:rPr>
          <w:rFonts w:ascii="Arial" w:hAnsi="Arial" w:cs="Arial"/>
          <w:sz w:val="22"/>
          <w:szCs w:val="22"/>
        </w:rPr>
        <w:t xml:space="preserve"> pateikti </w:t>
      </w:r>
      <w:r w:rsidR="00D14FBB" w:rsidRPr="001C0A84">
        <w:rPr>
          <w:rFonts w:ascii="Arial" w:hAnsi="Arial" w:cs="Arial"/>
          <w:sz w:val="22"/>
          <w:szCs w:val="22"/>
        </w:rPr>
        <w:t>Pakeistą pasiūlymą</w:t>
      </w:r>
      <w:r w:rsidR="003644C2" w:rsidRPr="001C0A84">
        <w:rPr>
          <w:rFonts w:ascii="Arial" w:hAnsi="Arial" w:cs="Arial"/>
          <w:sz w:val="22"/>
          <w:szCs w:val="22"/>
        </w:rPr>
        <w:t xml:space="preserve">), ir </w:t>
      </w:r>
      <w:r>
        <w:rPr>
          <w:rFonts w:ascii="Arial" w:hAnsi="Arial" w:cs="Arial"/>
          <w:color w:val="000000" w:themeColor="text1"/>
          <w:sz w:val="22"/>
          <w:szCs w:val="22"/>
        </w:rPr>
        <w:t>KC</w:t>
      </w:r>
      <w:r w:rsidRPr="00DE5218">
        <w:rPr>
          <w:rFonts w:ascii="Arial" w:hAnsi="Arial" w:cs="Arial"/>
          <w:color w:val="000000" w:themeColor="text1"/>
          <w:sz w:val="22"/>
          <w:szCs w:val="22"/>
        </w:rPr>
        <w:t xml:space="preserve"> </w:t>
      </w:r>
      <w:r w:rsidR="003644C2" w:rsidRPr="001C0A84">
        <w:rPr>
          <w:rFonts w:ascii="Arial" w:hAnsi="Arial" w:cs="Arial"/>
          <w:sz w:val="22"/>
          <w:szCs w:val="22"/>
        </w:rPr>
        <w:t xml:space="preserve">nustatys terminą (kuris bus ne trumpesnis nei 1 (viena) darbo diena), iki kada </w:t>
      </w:r>
      <w:r w:rsidR="00CC5976" w:rsidRPr="001C0A84">
        <w:rPr>
          <w:rFonts w:ascii="Arial" w:hAnsi="Arial" w:cs="Arial"/>
          <w:sz w:val="22"/>
          <w:szCs w:val="22"/>
        </w:rPr>
        <w:t>Tiekėjų</w:t>
      </w:r>
      <w:r w:rsidR="003644C2" w:rsidRPr="001C0A84">
        <w:rPr>
          <w:rFonts w:ascii="Arial" w:hAnsi="Arial" w:cs="Arial"/>
          <w:sz w:val="22"/>
          <w:szCs w:val="22"/>
        </w:rPr>
        <w:t xml:space="preserve"> bus prašoma pateikti Galutinius pasiūlymus</w:t>
      </w:r>
      <w:r w:rsidR="009401D0" w:rsidRPr="001C0A84">
        <w:rPr>
          <w:rFonts w:ascii="Arial" w:hAnsi="Arial" w:cs="Arial"/>
          <w:sz w:val="22"/>
          <w:szCs w:val="22"/>
        </w:rPr>
        <w:t>;</w:t>
      </w:r>
      <w:r w:rsidR="003644C2" w:rsidRPr="001C0A84">
        <w:rPr>
          <w:rFonts w:ascii="Arial" w:hAnsi="Arial" w:cs="Arial"/>
          <w:sz w:val="22"/>
          <w:szCs w:val="22"/>
        </w:rPr>
        <w:t xml:space="preserve"> </w:t>
      </w:r>
    </w:p>
    <w:p w14:paraId="0700C723" w14:textId="7100C066" w:rsidR="009401D0" w:rsidRDefault="001C0A84" w:rsidP="008378E4">
      <w:pPr>
        <w:pStyle w:val="ListParagraph"/>
        <w:numPr>
          <w:ilvl w:val="0"/>
          <w:numId w:val="18"/>
        </w:numPr>
        <w:tabs>
          <w:tab w:val="left" w:pos="426"/>
        </w:tabs>
        <w:spacing w:before="60" w:after="60"/>
        <w:ind w:left="0" w:firstLine="0"/>
        <w:jc w:val="both"/>
        <w:rPr>
          <w:rFonts w:ascii="Arial" w:hAnsi="Arial" w:cs="Arial"/>
          <w:sz w:val="22"/>
          <w:szCs w:val="22"/>
        </w:rPr>
      </w:pPr>
      <w:r w:rsidRPr="001C0A84">
        <w:rPr>
          <w:rFonts w:ascii="Arial" w:hAnsi="Arial" w:cs="Arial"/>
          <w:sz w:val="22"/>
          <w:szCs w:val="22"/>
        </w:rPr>
        <w:t xml:space="preserve">Jei Derybų metu neatliekami Pirkimo dokumentų keitimai, </w:t>
      </w:r>
      <w:r w:rsidR="48D9DAB6" w:rsidRPr="001C0A84">
        <w:rPr>
          <w:rFonts w:ascii="Arial" w:hAnsi="Arial" w:cs="Arial"/>
          <w:sz w:val="22"/>
          <w:szCs w:val="22"/>
        </w:rPr>
        <w:t>Tiekėjo</w:t>
      </w:r>
      <w:r w:rsidR="48D9DAB6" w:rsidRPr="00DE5218">
        <w:rPr>
          <w:rFonts w:ascii="Arial" w:hAnsi="Arial" w:cs="Arial"/>
          <w:sz w:val="22"/>
          <w:szCs w:val="22"/>
        </w:rPr>
        <w:t>, pateikusio Pirminį pasiūlymą, tačiau nepateikusio Galutinio pasiūlymo</w:t>
      </w:r>
      <w:r w:rsidR="002005D0" w:rsidRPr="00DE5218">
        <w:rPr>
          <w:rFonts w:ascii="Arial" w:hAnsi="Arial" w:cs="Arial"/>
          <w:sz w:val="22"/>
          <w:szCs w:val="22"/>
        </w:rPr>
        <w:t>,</w:t>
      </w:r>
      <w:r w:rsidR="48D9DAB6" w:rsidRPr="00DE5218">
        <w:rPr>
          <w:rFonts w:ascii="Arial" w:hAnsi="Arial" w:cs="Arial"/>
          <w:sz w:val="22"/>
          <w:szCs w:val="22"/>
        </w:rPr>
        <w:t xml:space="preserve"> paskutinis pateiktas Pasiūlymas (Pirminis pasiūlymas (įskaitant Derybų metu atliktus patikslinimus ir (ar) papildymus, jei tokie atlikti</w:t>
      </w:r>
      <w:r w:rsidR="009401D0" w:rsidRPr="009401D0">
        <w:rPr>
          <w:rFonts w:ascii="Arial" w:hAnsi="Arial" w:cs="Arial"/>
          <w:sz w:val="22"/>
          <w:szCs w:val="22"/>
        </w:rPr>
        <w:t>))</w:t>
      </w:r>
      <w:r w:rsidR="48D9DAB6" w:rsidRPr="00DE5218">
        <w:rPr>
          <w:rFonts w:ascii="Arial" w:hAnsi="Arial" w:cs="Arial"/>
          <w:sz w:val="22"/>
          <w:szCs w:val="22"/>
        </w:rPr>
        <w:t xml:space="preserve"> vertinamas kaip Galutinis pasiūlymas;</w:t>
      </w:r>
    </w:p>
    <w:p w14:paraId="5BCCF4E3" w14:textId="6670CA39" w:rsidR="003644C2" w:rsidRDefault="009E7598" w:rsidP="008378E4">
      <w:pPr>
        <w:pStyle w:val="ListParagraph"/>
        <w:numPr>
          <w:ilvl w:val="0"/>
          <w:numId w:val="18"/>
        </w:numPr>
        <w:tabs>
          <w:tab w:val="left" w:pos="426"/>
        </w:tabs>
        <w:spacing w:before="60" w:after="60"/>
        <w:ind w:left="0" w:firstLine="0"/>
        <w:jc w:val="both"/>
        <w:rPr>
          <w:rFonts w:ascii="Arial" w:hAnsi="Arial" w:cs="Arial"/>
          <w:sz w:val="22"/>
          <w:szCs w:val="22"/>
        </w:rPr>
      </w:pPr>
      <w:r w:rsidRPr="00DE5218">
        <w:rPr>
          <w:rFonts w:ascii="Arial" w:hAnsi="Arial" w:cs="Arial"/>
          <w:sz w:val="22"/>
          <w:szCs w:val="22"/>
        </w:rPr>
        <w:t>jei taikomos derybos ir</w:t>
      </w:r>
      <w:r w:rsidR="006E1B4D" w:rsidRPr="00DE5218">
        <w:rPr>
          <w:rFonts w:ascii="Arial" w:hAnsi="Arial" w:cs="Arial"/>
          <w:sz w:val="22"/>
          <w:szCs w:val="22"/>
        </w:rPr>
        <w:t xml:space="preserve"> tiekėjas kviečiamas pateikti Pakeistą pasiūlymą</w:t>
      </w:r>
      <w:r w:rsidRPr="00DE5218">
        <w:rPr>
          <w:rFonts w:ascii="Arial" w:hAnsi="Arial" w:cs="Arial"/>
          <w:sz w:val="22"/>
          <w:szCs w:val="22"/>
        </w:rPr>
        <w:t>, nepateiktas Tiekėjo Pakeistas pasiūlymas vertinamas kaip atsisakymas dalyvauti tolesnėse Pirkimo procedūros</w:t>
      </w:r>
      <w:r w:rsidR="006E1B4D" w:rsidRPr="00DE5218">
        <w:rPr>
          <w:rFonts w:ascii="Arial" w:hAnsi="Arial" w:cs="Arial"/>
          <w:sz w:val="22"/>
          <w:szCs w:val="22"/>
        </w:rPr>
        <w:t>e ir Tiekėjo pateiktas Pirminis pasiūlymas nėra prilyginamas Galutiniam pasiūlymui</w:t>
      </w:r>
      <w:r w:rsidR="00235FA1">
        <w:rPr>
          <w:rFonts w:ascii="Arial" w:hAnsi="Arial" w:cs="Arial"/>
          <w:sz w:val="22"/>
          <w:szCs w:val="22"/>
        </w:rPr>
        <w:t>;</w:t>
      </w:r>
    </w:p>
    <w:p w14:paraId="4E94D418" w14:textId="4FE9CA8F" w:rsidR="00B30B60" w:rsidRPr="00B30B60" w:rsidRDefault="00B30B60" w:rsidP="00B30B60">
      <w:pPr>
        <w:pStyle w:val="ListParagraph"/>
        <w:numPr>
          <w:ilvl w:val="0"/>
          <w:numId w:val="18"/>
        </w:numPr>
        <w:tabs>
          <w:tab w:val="left" w:pos="426"/>
        </w:tabs>
        <w:spacing w:before="60" w:after="60"/>
        <w:ind w:left="0" w:firstLine="0"/>
        <w:jc w:val="both"/>
        <w:rPr>
          <w:rFonts w:ascii="Arial" w:hAnsi="Arial" w:cs="Arial"/>
          <w:sz w:val="22"/>
          <w:szCs w:val="22"/>
        </w:rPr>
      </w:pPr>
      <w:r w:rsidRPr="00B30B60">
        <w:rPr>
          <w:rFonts w:ascii="Arial" w:hAnsi="Arial" w:cs="Arial"/>
          <w:sz w:val="22"/>
          <w:szCs w:val="22"/>
        </w:rPr>
        <w:t>Jei Derybų metu buvo atliekami Pirkimo dokumentų keitimai ir Tiekėjas kviečiamas pateikti Pakeistą pasiūlymą, Tiekėjo pateikusio Pakeistą pasiūlymą, tačiau nepateikusio Galutinio pasiūlymo, paskutinis Pakeistas pasiūlymas vertinamas kaip Galutinis pasiūlymas</w:t>
      </w:r>
      <w:r>
        <w:rPr>
          <w:rFonts w:ascii="Arial" w:hAnsi="Arial" w:cs="Arial"/>
          <w:sz w:val="22"/>
          <w:szCs w:val="22"/>
        </w:rPr>
        <w:t>;</w:t>
      </w:r>
    </w:p>
    <w:p w14:paraId="07B92836" w14:textId="686D0DD4" w:rsidR="00B30B60" w:rsidRDefault="006930AA" w:rsidP="008378E4">
      <w:pPr>
        <w:pStyle w:val="ListParagraph"/>
        <w:numPr>
          <w:ilvl w:val="0"/>
          <w:numId w:val="18"/>
        </w:numPr>
        <w:tabs>
          <w:tab w:val="left" w:pos="426"/>
        </w:tabs>
        <w:spacing w:before="60" w:after="60"/>
        <w:ind w:left="0" w:firstLine="0"/>
        <w:jc w:val="both"/>
        <w:rPr>
          <w:rFonts w:ascii="Arial" w:hAnsi="Arial" w:cs="Arial"/>
          <w:sz w:val="22"/>
          <w:szCs w:val="22"/>
        </w:rPr>
      </w:pPr>
      <w:r w:rsidRPr="006930AA">
        <w:rPr>
          <w:rFonts w:ascii="Arial" w:hAnsi="Arial" w:cs="Arial"/>
          <w:sz w:val="22"/>
          <w:szCs w:val="22"/>
        </w:rPr>
        <w:t>Jei Derybų metu buvo atliekami Pirkimo dokumentų keitimai ir Tiekėjas kviečiamas pateikti Galutinį pasiūlymą, nepateiktas Tiekėjo Galutinis pasiūlymas vertinamas kaip atsisakymas dalyvauti tolesnėse Pirkimo procedūrose ir Tiekėjo pateiktas Pirminis pasiūlymas nėra prilyginamas Galutiniam pasiūlymui</w:t>
      </w:r>
      <w:r>
        <w:rPr>
          <w:rFonts w:ascii="Arial" w:hAnsi="Arial" w:cs="Arial"/>
          <w:sz w:val="22"/>
          <w:szCs w:val="22"/>
        </w:rPr>
        <w:t>;</w:t>
      </w:r>
    </w:p>
    <w:p w14:paraId="0A4A0532" w14:textId="509FFD93" w:rsidR="00235FA1" w:rsidRPr="00235FA1" w:rsidRDefault="00235FA1" w:rsidP="006930AA">
      <w:pPr>
        <w:pStyle w:val="ListParagraph"/>
        <w:numPr>
          <w:ilvl w:val="0"/>
          <w:numId w:val="18"/>
        </w:numPr>
        <w:tabs>
          <w:tab w:val="left" w:pos="426"/>
        </w:tabs>
        <w:spacing w:before="60" w:after="60"/>
        <w:ind w:left="0" w:firstLine="0"/>
        <w:jc w:val="both"/>
        <w:rPr>
          <w:rFonts w:ascii="Arial" w:hAnsi="Arial" w:cs="Arial"/>
          <w:sz w:val="22"/>
          <w:szCs w:val="22"/>
        </w:rPr>
      </w:pPr>
      <w:r w:rsidRPr="00235FA1">
        <w:rPr>
          <w:rFonts w:ascii="Arial" w:eastAsia="Calibri" w:hAnsi="Arial" w:cs="Arial"/>
          <w:sz w:val="22"/>
          <w:szCs w:val="22"/>
        </w:rPr>
        <w:t xml:space="preserve">Tiekėjas iki Galutinių pasiūlymų pateikimo termino pabaigos gali atšaukti savo Pirminį (ar Pakeistą) pasiūlymą. Apie Pasiūlymo atšaukimą Tiekėjas informuoja </w:t>
      </w:r>
      <w:r w:rsidR="0066620D">
        <w:rPr>
          <w:rFonts w:ascii="Arial" w:hAnsi="Arial" w:cs="Arial"/>
          <w:color w:val="000000" w:themeColor="text1"/>
          <w:sz w:val="22"/>
          <w:szCs w:val="22"/>
        </w:rPr>
        <w:t>KC</w:t>
      </w:r>
      <w:r w:rsidR="0066620D" w:rsidRPr="00DE5218">
        <w:rPr>
          <w:rFonts w:ascii="Arial" w:hAnsi="Arial" w:cs="Arial"/>
          <w:color w:val="000000" w:themeColor="text1"/>
          <w:sz w:val="22"/>
          <w:szCs w:val="22"/>
        </w:rPr>
        <w:t xml:space="preserve"> </w:t>
      </w:r>
      <w:r w:rsidRPr="00235FA1">
        <w:rPr>
          <w:rFonts w:ascii="Arial" w:eastAsia="Calibri" w:hAnsi="Arial" w:cs="Arial"/>
          <w:sz w:val="22"/>
          <w:szCs w:val="22"/>
        </w:rPr>
        <w:t>CVP IS susirašinėjimo priemonėmis</w:t>
      </w:r>
      <w:r w:rsidR="00B2794F">
        <w:rPr>
          <w:rFonts w:ascii="Arial" w:eastAsia="Calibri" w:hAnsi="Arial" w:cs="Arial"/>
          <w:sz w:val="22"/>
          <w:szCs w:val="22"/>
        </w:rPr>
        <w:t xml:space="preserve">. </w:t>
      </w:r>
      <w:r w:rsidRPr="00235FA1">
        <w:rPr>
          <w:rFonts w:ascii="Arial" w:eastAsia="Calibri" w:hAnsi="Arial" w:cs="Arial"/>
          <w:sz w:val="22"/>
          <w:szCs w:val="22"/>
        </w:rPr>
        <w:t>Atšaukus Pasiūlymą, Tiekėjas praranda teisę dalyvauti tolesnėse Pirkimo procedūrose.</w:t>
      </w:r>
    </w:p>
    <w:p w14:paraId="60DB841A" w14:textId="54DBDE60" w:rsidR="003644C2" w:rsidRPr="00DE5218" w:rsidRDefault="0066620D" w:rsidP="003E182F">
      <w:pPr>
        <w:pStyle w:val="ListParagraph"/>
        <w:numPr>
          <w:ilvl w:val="0"/>
          <w:numId w:val="14"/>
        </w:numPr>
        <w:tabs>
          <w:tab w:val="left" w:pos="426"/>
        </w:tabs>
        <w:spacing w:before="60" w:after="60"/>
        <w:ind w:left="0" w:firstLine="0"/>
        <w:contextualSpacing w:val="0"/>
        <w:jc w:val="both"/>
        <w:rPr>
          <w:rFonts w:ascii="Arial" w:hAnsi="Arial" w:cs="Arial"/>
          <w:sz w:val="22"/>
          <w:szCs w:val="22"/>
        </w:rPr>
      </w:pPr>
      <w:r>
        <w:rPr>
          <w:rFonts w:ascii="Arial" w:hAnsi="Arial" w:cs="Arial"/>
          <w:color w:val="000000" w:themeColor="text1"/>
          <w:sz w:val="22"/>
          <w:szCs w:val="22"/>
        </w:rPr>
        <w:t>KC</w:t>
      </w:r>
      <w:r w:rsidRPr="00DE5218">
        <w:rPr>
          <w:rFonts w:ascii="Arial" w:hAnsi="Arial" w:cs="Arial"/>
          <w:color w:val="000000" w:themeColor="text1"/>
          <w:sz w:val="22"/>
          <w:szCs w:val="22"/>
        </w:rPr>
        <w:t xml:space="preserve"> </w:t>
      </w:r>
      <w:r w:rsidR="003644C2" w:rsidRPr="00DE5218">
        <w:rPr>
          <w:rFonts w:ascii="Arial" w:hAnsi="Arial" w:cs="Arial"/>
          <w:sz w:val="22"/>
          <w:szCs w:val="22"/>
        </w:rPr>
        <w:t xml:space="preserve">turi teisę pareikalauti, kad </w:t>
      </w:r>
      <w:r w:rsidR="00CC5976" w:rsidRPr="00DE5218">
        <w:rPr>
          <w:rFonts w:ascii="Arial" w:hAnsi="Arial" w:cs="Arial"/>
          <w:sz w:val="22"/>
          <w:szCs w:val="22"/>
        </w:rPr>
        <w:t>Tiekėjas</w:t>
      </w:r>
      <w:r w:rsidR="003644C2" w:rsidRPr="00DE5218">
        <w:rPr>
          <w:rFonts w:ascii="Arial" w:hAnsi="Arial" w:cs="Arial"/>
          <w:sz w:val="22"/>
          <w:szCs w:val="22"/>
        </w:rPr>
        <w:t xml:space="preserve"> priemonėmis, </w:t>
      </w:r>
      <w:r w:rsidR="003644C2" w:rsidRPr="00DE5218">
        <w:rPr>
          <w:rFonts w:ascii="Arial" w:hAnsi="Arial" w:cs="Arial"/>
          <w:color w:val="000000" w:themeColor="text1"/>
          <w:sz w:val="22"/>
          <w:szCs w:val="22"/>
        </w:rPr>
        <w:t>kuriomis vykdomas Pirkimas</w:t>
      </w:r>
      <w:r w:rsidR="003644C2" w:rsidRPr="00DE5218">
        <w:rPr>
          <w:rFonts w:ascii="Arial" w:hAnsi="Arial" w:cs="Arial"/>
          <w:sz w:val="22"/>
          <w:szCs w:val="22"/>
        </w:rPr>
        <w:t xml:space="preserve"> iš anksto nurodytų visų Derybų susitikimuose ar Pasiūlymų pristatymuose pageidaujančių dalyvauti </w:t>
      </w:r>
      <w:r w:rsidR="00CC5976" w:rsidRPr="00DE5218">
        <w:rPr>
          <w:rFonts w:ascii="Arial" w:hAnsi="Arial" w:cs="Arial"/>
          <w:sz w:val="22"/>
          <w:szCs w:val="22"/>
        </w:rPr>
        <w:t>Tiekėjo</w:t>
      </w:r>
      <w:r w:rsidR="003644C2" w:rsidRPr="00DE5218">
        <w:rPr>
          <w:rFonts w:ascii="Arial" w:hAnsi="Arial" w:cs="Arial"/>
          <w:sz w:val="22"/>
          <w:szCs w:val="22"/>
        </w:rPr>
        <w:t xml:space="preserve"> atstovų vardus, pavardes ir organizacijas, kuriose jie dirba. </w:t>
      </w:r>
    </w:p>
    <w:p w14:paraId="6067B8E7" w14:textId="1399425F" w:rsidR="003644C2" w:rsidRPr="00DE5218" w:rsidRDefault="003644C2" w:rsidP="49D10A00">
      <w:pPr>
        <w:pStyle w:val="ListParagraph"/>
        <w:numPr>
          <w:ilvl w:val="0"/>
          <w:numId w:val="14"/>
        </w:numPr>
        <w:tabs>
          <w:tab w:val="left" w:pos="426"/>
        </w:tabs>
        <w:spacing w:before="60" w:after="60"/>
        <w:ind w:left="0" w:firstLine="0"/>
        <w:jc w:val="both"/>
        <w:rPr>
          <w:rFonts w:ascii="Arial" w:hAnsi="Arial" w:cs="Arial"/>
          <w:sz w:val="22"/>
          <w:szCs w:val="22"/>
        </w:rPr>
      </w:pPr>
      <w:r w:rsidRPr="3453EF5E">
        <w:rPr>
          <w:rFonts w:ascii="Arial" w:hAnsi="Arial" w:cs="Arial"/>
          <w:sz w:val="22"/>
          <w:szCs w:val="22"/>
        </w:rPr>
        <w:t xml:space="preserve">Derybų susitikimuose gali dalyvauti tik </w:t>
      </w:r>
      <w:r w:rsidR="00CC5976" w:rsidRPr="3453EF5E">
        <w:rPr>
          <w:rFonts w:ascii="Arial" w:hAnsi="Arial" w:cs="Arial"/>
          <w:sz w:val="22"/>
          <w:szCs w:val="22"/>
        </w:rPr>
        <w:t>Tiekėjo</w:t>
      </w:r>
      <w:r w:rsidRPr="3453EF5E">
        <w:rPr>
          <w:rFonts w:ascii="Arial" w:hAnsi="Arial" w:cs="Arial"/>
          <w:sz w:val="22"/>
          <w:szCs w:val="22"/>
        </w:rPr>
        <w:t xml:space="preserve"> tinkamai įgalioti asmenys. </w:t>
      </w:r>
      <w:r w:rsidR="0066620D">
        <w:rPr>
          <w:rFonts w:ascii="Arial" w:hAnsi="Arial" w:cs="Arial"/>
          <w:color w:val="000000" w:themeColor="text1"/>
          <w:sz w:val="22"/>
          <w:szCs w:val="22"/>
        </w:rPr>
        <w:t>KC</w:t>
      </w:r>
      <w:r w:rsidR="0066620D" w:rsidRPr="00DE5218">
        <w:rPr>
          <w:rFonts w:ascii="Arial" w:hAnsi="Arial" w:cs="Arial"/>
          <w:color w:val="000000" w:themeColor="text1"/>
          <w:sz w:val="22"/>
          <w:szCs w:val="22"/>
        </w:rPr>
        <w:t xml:space="preserve"> </w:t>
      </w:r>
      <w:r w:rsidRPr="3453EF5E">
        <w:rPr>
          <w:rFonts w:ascii="Arial" w:hAnsi="Arial" w:cs="Arial"/>
          <w:sz w:val="22"/>
          <w:szCs w:val="22"/>
        </w:rPr>
        <w:t xml:space="preserve">paprašius, </w:t>
      </w:r>
      <w:r w:rsidR="00CC5976" w:rsidRPr="3453EF5E">
        <w:rPr>
          <w:rFonts w:ascii="Arial" w:hAnsi="Arial" w:cs="Arial"/>
          <w:sz w:val="22"/>
          <w:szCs w:val="22"/>
        </w:rPr>
        <w:t>Tiekėjo</w:t>
      </w:r>
      <w:r w:rsidRPr="3453EF5E">
        <w:rPr>
          <w:rFonts w:ascii="Arial" w:hAnsi="Arial" w:cs="Arial"/>
          <w:sz w:val="22"/>
          <w:szCs w:val="22"/>
        </w:rPr>
        <w:t xml:space="preserve"> atstovai privalo pateikti asmens tapatybę ir jų įgaliojimus patvirtinančius dokumentus. </w:t>
      </w:r>
      <w:r w:rsidR="00CC5976" w:rsidRPr="3453EF5E">
        <w:rPr>
          <w:rFonts w:ascii="Arial" w:hAnsi="Arial" w:cs="Arial"/>
          <w:sz w:val="22"/>
          <w:szCs w:val="22"/>
        </w:rPr>
        <w:t>Tiekėjo</w:t>
      </w:r>
      <w:r w:rsidRPr="3453EF5E">
        <w:rPr>
          <w:rFonts w:ascii="Arial" w:hAnsi="Arial" w:cs="Arial"/>
          <w:sz w:val="22"/>
          <w:szCs w:val="22"/>
        </w:rPr>
        <w:t xml:space="preserve"> atstovams, nepateikusiems minėtų dokumentų, Derybų susitikimuose ar Pasiūlymų pristatymuose </w:t>
      </w:r>
      <w:r w:rsidR="00DB37DE" w:rsidRPr="3453EF5E">
        <w:rPr>
          <w:rFonts w:ascii="Arial" w:hAnsi="Arial" w:cs="Arial"/>
          <w:sz w:val="22"/>
          <w:szCs w:val="22"/>
        </w:rPr>
        <w:t xml:space="preserve">(jei tokie </w:t>
      </w:r>
      <w:r w:rsidR="00567717" w:rsidRPr="3453EF5E">
        <w:rPr>
          <w:rFonts w:ascii="Arial" w:hAnsi="Arial" w:cs="Arial"/>
          <w:sz w:val="22"/>
          <w:szCs w:val="22"/>
        </w:rPr>
        <w:t xml:space="preserve">rengiami, aprašymas pateikiamas SD dalyje) </w:t>
      </w:r>
      <w:r w:rsidRPr="3453EF5E">
        <w:rPr>
          <w:rFonts w:ascii="Arial" w:hAnsi="Arial" w:cs="Arial"/>
          <w:sz w:val="22"/>
          <w:szCs w:val="22"/>
        </w:rPr>
        <w:t xml:space="preserve">dalyvauti draudžiama. Jei visi </w:t>
      </w:r>
      <w:r w:rsidR="00CC5976" w:rsidRPr="3453EF5E">
        <w:rPr>
          <w:rFonts w:ascii="Arial" w:hAnsi="Arial" w:cs="Arial"/>
          <w:sz w:val="22"/>
          <w:szCs w:val="22"/>
        </w:rPr>
        <w:t>Tiekėjo</w:t>
      </w:r>
      <w:r w:rsidRPr="3453EF5E">
        <w:rPr>
          <w:rFonts w:ascii="Arial" w:hAnsi="Arial" w:cs="Arial"/>
          <w:sz w:val="22"/>
          <w:szCs w:val="22"/>
        </w:rPr>
        <w:t xml:space="preserve"> atstovai, atvykę į Derybų susitikimą ar Pasiūlymų pristatymą, nepateikia </w:t>
      </w:r>
      <w:r w:rsidR="00567717" w:rsidRPr="3453EF5E">
        <w:rPr>
          <w:rFonts w:ascii="Arial" w:hAnsi="Arial" w:cs="Arial"/>
          <w:sz w:val="22"/>
          <w:szCs w:val="22"/>
        </w:rPr>
        <w:t xml:space="preserve">minėtų dokumentų, </w:t>
      </w:r>
      <w:r w:rsidRPr="3453EF5E">
        <w:rPr>
          <w:rFonts w:ascii="Arial" w:hAnsi="Arial" w:cs="Arial"/>
          <w:sz w:val="22"/>
          <w:szCs w:val="22"/>
        </w:rPr>
        <w:t xml:space="preserve">laikoma, kad </w:t>
      </w:r>
      <w:r w:rsidR="00CC5976" w:rsidRPr="3453EF5E">
        <w:rPr>
          <w:rFonts w:ascii="Arial" w:hAnsi="Arial" w:cs="Arial"/>
          <w:sz w:val="22"/>
          <w:szCs w:val="22"/>
        </w:rPr>
        <w:t>Tiekėjas</w:t>
      </w:r>
      <w:r w:rsidRPr="3453EF5E">
        <w:rPr>
          <w:rFonts w:ascii="Arial" w:hAnsi="Arial" w:cs="Arial"/>
          <w:sz w:val="22"/>
          <w:szCs w:val="22"/>
        </w:rPr>
        <w:t xml:space="preserve"> neatvyko į Derybų susitikimą ar Pasiūlymų pristatymą. Tokiu atveju </w:t>
      </w:r>
      <w:r w:rsidR="0066620D">
        <w:rPr>
          <w:rFonts w:ascii="Arial" w:hAnsi="Arial" w:cs="Arial"/>
          <w:color w:val="000000" w:themeColor="text1"/>
          <w:sz w:val="22"/>
          <w:szCs w:val="22"/>
        </w:rPr>
        <w:t>KC</w:t>
      </w:r>
      <w:r w:rsidR="0066620D" w:rsidRPr="00DE5218">
        <w:rPr>
          <w:rFonts w:ascii="Arial" w:hAnsi="Arial" w:cs="Arial"/>
          <w:color w:val="000000" w:themeColor="text1"/>
          <w:sz w:val="22"/>
          <w:szCs w:val="22"/>
        </w:rPr>
        <w:t xml:space="preserve"> </w:t>
      </w:r>
      <w:r w:rsidRPr="3453EF5E">
        <w:rPr>
          <w:rFonts w:ascii="Arial" w:hAnsi="Arial" w:cs="Arial"/>
          <w:sz w:val="22"/>
          <w:szCs w:val="22"/>
        </w:rPr>
        <w:t xml:space="preserve">tai užfiksuoja protokole, kurį patvirtina į Derybas atvykę </w:t>
      </w:r>
      <w:r w:rsidR="0072024B" w:rsidRPr="3453EF5E">
        <w:rPr>
          <w:rFonts w:ascii="Arial" w:hAnsi="Arial" w:cs="Arial"/>
          <w:sz w:val="22"/>
          <w:szCs w:val="22"/>
        </w:rPr>
        <w:t xml:space="preserve">įgalioti </w:t>
      </w:r>
      <w:r w:rsidRPr="3453EF5E">
        <w:rPr>
          <w:rFonts w:ascii="Arial" w:hAnsi="Arial" w:cs="Arial"/>
          <w:sz w:val="22"/>
          <w:szCs w:val="22"/>
        </w:rPr>
        <w:t xml:space="preserve">asmenys ir šio protokolo kopija </w:t>
      </w:r>
      <w:r w:rsidR="00CC5976" w:rsidRPr="3453EF5E">
        <w:rPr>
          <w:rFonts w:ascii="Arial" w:hAnsi="Arial" w:cs="Arial"/>
          <w:sz w:val="22"/>
          <w:szCs w:val="22"/>
        </w:rPr>
        <w:t>Tiekėjui</w:t>
      </w:r>
      <w:r w:rsidRPr="3453EF5E">
        <w:rPr>
          <w:rFonts w:ascii="Arial" w:hAnsi="Arial" w:cs="Arial"/>
          <w:sz w:val="22"/>
          <w:szCs w:val="22"/>
        </w:rPr>
        <w:t xml:space="preserve"> pateikiama priemonėmis, </w:t>
      </w:r>
      <w:r w:rsidRPr="3453EF5E">
        <w:rPr>
          <w:rFonts w:ascii="Arial" w:hAnsi="Arial" w:cs="Arial"/>
          <w:color w:val="000000" w:themeColor="text1"/>
          <w:sz w:val="22"/>
          <w:szCs w:val="22"/>
        </w:rPr>
        <w:t>kuriomis vykdomas Pirkimas</w:t>
      </w:r>
      <w:r w:rsidRPr="3453EF5E">
        <w:rPr>
          <w:rFonts w:ascii="Arial" w:hAnsi="Arial" w:cs="Arial"/>
          <w:sz w:val="22"/>
          <w:szCs w:val="22"/>
        </w:rPr>
        <w:t xml:space="preserve">. </w:t>
      </w:r>
    </w:p>
    <w:p w14:paraId="062D5F7F" w14:textId="7993FC31" w:rsidR="003644C2" w:rsidRPr="00DE5218" w:rsidRDefault="003644C2" w:rsidP="003E182F">
      <w:pPr>
        <w:pStyle w:val="ListParagraph"/>
        <w:numPr>
          <w:ilvl w:val="0"/>
          <w:numId w:val="14"/>
        </w:numPr>
        <w:tabs>
          <w:tab w:val="left" w:pos="426"/>
        </w:tabs>
        <w:spacing w:before="60" w:after="60"/>
        <w:ind w:left="0" w:firstLine="0"/>
        <w:contextualSpacing w:val="0"/>
        <w:jc w:val="both"/>
        <w:rPr>
          <w:rFonts w:ascii="Arial" w:hAnsi="Arial" w:cs="Arial"/>
          <w:sz w:val="22"/>
          <w:szCs w:val="22"/>
        </w:rPr>
      </w:pPr>
      <w:r w:rsidRPr="00DE5218">
        <w:rPr>
          <w:rFonts w:ascii="Arial" w:hAnsi="Arial" w:cs="Arial"/>
          <w:sz w:val="22"/>
          <w:szCs w:val="22"/>
        </w:rPr>
        <w:t>Derybos bus vykdomos lietuvių ir</w:t>
      </w:r>
      <w:r w:rsidR="001666CE" w:rsidRPr="00DE5218">
        <w:rPr>
          <w:rFonts w:ascii="Arial" w:hAnsi="Arial" w:cs="Arial"/>
          <w:sz w:val="22"/>
          <w:szCs w:val="22"/>
        </w:rPr>
        <w:t xml:space="preserve"> (</w:t>
      </w:r>
      <w:r w:rsidRPr="00DE5218">
        <w:rPr>
          <w:rFonts w:ascii="Arial" w:hAnsi="Arial" w:cs="Arial"/>
          <w:sz w:val="22"/>
          <w:szCs w:val="22"/>
        </w:rPr>
        <w:t>arba</w:t>
      </w:r>
      <w:r w:rsidR="001666CE" w:rsidRPr="00DE5218">
        <w:rPr>
          <w:rFonts w:ascii="Arial" w:hAnsi="Arial" w:cs="Arial"/>
          <w:sz w:val="22"/>
          <w:szCs w:val="22"/>
        </w:rPr>
        <w:t>)</w:t>
      </w:r>
      <w:r w:rsidRPr="00DE5218">
        <w:rPr>
          <w:rFonts w:ascii="Arial" w:hAnsi="Arial" w:cs="Arial"/>
          <w:sz w:val="22"/>
          <w:szCs w:val="22"/>
        </w:rPr>
        <w:t xml:space="preserve"> anglų</w:t>
      </w:r>
      <w:r w:rsidR="001666CE" w:rsidRPr="00DE5218">
        <w:rPr>
          <w:rFonts w:ascii="Arial" w:hAnsi="Arial" w:cs="Arial"/>
          <w:sz w:val="22"/>
          <w:szCs w:val="22"/>
        </w:rPr>
        <w:t>,</w:t>
      </w:r>
      <w:r w:rsidRPr="00DE5218">
        <w:rPr>
          <w:rFonts w:ascii="Arial" w:hAnsi="Arial" w:cs="Arial"/>
          <w:sz w:val="22"/>
          <w:szCs w:val="22"/>
        </w:rPr>
        <w:t xml:space="preserve"> ir </w:t>
      </w:r>
      <w:r w:rsidR="001666CE" w:rsidRPr="00DE5218">
        <w:rPr>
          <w:rFonts w:ascii="Arial" w:hAnsi="Arial" w:cs="Arial"/>
          <w:sz w:val="22"/>
          <w:szCs w:val="22"/>
        </w:rPr>
        <w:t>(</w:t>
      </w:r>
      <w:r w:rsidRPr="00DE5218">
        <w:rPr>
          <w:rFonts w:ascii="Arial" w:hAnsi="Arial" w:cs="Arial"/>
          <w:sz w:val="22"/>
          <w:szCs w:val="22"/>
        </w:rPr>
        <w:t>arba</w:t>
      </w:r>
      <w:r w:rsidR="001666CE" w:rsidRPr="00DE5218">
        <w:rPr>
          <w:rFonts w:ascii="Arial" w:hAnsi="Arial" w:cs="Arial"/>
          <w:sz w:val="22"/>
          <w:szCs w:val="22"/>
        </w:rPr>
        <w:t>)</w:t>
      </w:r>
      <w:r w:rsidRPr="00DE5218">
        <w:rPr>
          <w:rFonts w:ascii="Arial" w:hAnsi="Arial" w:cs="Arial"/>
          <w:sz w:val="22"/>
          <w:szCs w:val="22"/>
        </w:rPr>
        <w:t xml:space="preserve"> rusų kalba.</w:t>
      </w:r>
      <w:r w:rsidR="001510EA" w:rsidRPr="00DE5218">
        <w:rPr>
          <w:rFonts w:ascii="Arial" w:hAnsi="Arial" w:cs="Arial"/>
          <w:sz w:val="22"/>
          <w:szCs w:val="22"/>
        </w:rPr>
        <w:t xml:space="preserve"> </w:t>
      </w:r>
      <w:r w:rsidR="0066620D">
        <w:rPr>
          <w:rFonts w:ascii="Arial" w:hAnsi="Arial" w:cs="Arial"/>
          <w:color w:val="000000" w:themeColor="text1"/>
          <w:sz w:val="22"/>
          <w:szCs w:val="22"/>
        </w:rPr>
        <w:t>KC</w:t>
      </w:r>
      <w:r w:rsidR="0066620D" w:rsidRPr="00DE5218">
        <w:rPr>
          <w:rFonts w:ascii="Arial" w:hAnsi="Arial" w:cs="Arial"/>
          <w:color w:val="000000" w:themeColor="text1"/>
          <w:sz w:val="22"/>
          <w:szCs w:val="22"/>
        </w:rPr>
        <w:t xml:space="preserve"> </w:t>
      </w:r>
      <w:r w:rsidR="001510EA" w:rsidRPr="00DE5218">
        <w:rPr>
          <w:rFonts w:ascii="Arial" w:hAnsi="Arial" w:cs="Arial"/>
          <w:sz w:val="22"/>
          <w:szCs w:val="22"/>
        </w:rPr>
        <w:t>apie derybų metu naudojamą kalbą, informuos Tiekėjus</w:t>
      </w:r>
      <w:r w:rsidR="00C0023C" w:rsidRPr="00DE5218">
        <w:rPr>
          <w:rFonts w:ascii="Arial" w:hAnsi="Arial" w:cs="Arial"/>
          <w:sz w:val="22"/>
          <w:szCs w:val="22"/>
        </w:rPr>
        <w:t xml:space="preserve"> su kvietimu į Derybas.</w:t>
      </w:r>
      <w:r w:rsidRPr="00DE5218">
        <w:rPr>
          <w:rFonts w:ascii="Arial" w:hAnsi="Arial" w:cs="Arial"/>
          <w:sz w:val="22"/>
          <w:szCs w:val="22"/>
        </w:rPr>
        <w:t xml:space="preserve"> Jei </w:t>
      </w:r>
      <w:r w:rsidR="00CC5976" w:rsidRPr="00DE5218">
        <w:rPr>
          <w:rFonts w:ascii="Arial" w:hAnsi="Arial" w:cs="Arial"/>
          <w:sz w:val="22"/>
          <w:szCs w:val="22"/>
        </w:rPr>
        <w:t>Tiekėjas</w:t>
      </w:r>
      <w:r w:rsidRPr="00DE5218">
        <w:rPr>
          <w:rFonts w:ascii="Arial" w:hAnsi="Arial" w:cs="Arial"/>
          <w:sz w:val="22"/>
          <w:szCs w:val="22"/>
        </w:rPr>
        <w:t xml:space="preserve"> Derybų susitikime pateiks informaciją kitomis nei lietuvių ar anglų, ar rusų kalbomis, viso Derybų susitikimo ar Pasiūlymų pristatymo metu turi būti užtikrinamas kokybiškas vertimas į lietuvių arba anglų kalbą</w:t>
      </w:r>
      <w:r w:rsidR="00C0023C" w:rsidRPr="00DE5218">
        <w:rPr>
          <w:rFonts w:ascii="Arial" w:hAnsi="Arial" w:cs="Arial"/>
          <w:sz w:val="22"/>
          <w:szCs w:val="22"/>
        </w:rPr>
        <w:t xml:space="preserve"> Tiekėjo lėšomis</w:t>
      </w:r>
      <w:r w:rsidRPr="00DE5218">
        <w:rPr>
          <w:rFonts w:ascii="Arial" w:hAnsi="Arial" w:cs="Arial"/>
          <w:sz w:val="22"/>
          <w:szCs w:val="22"/>
        </w:rPr>
        <w:t>.</w:t>
      </w:r>
    </w:p>
    <w:p w14:paraId="1DAB2522" w14:textId="3D3EE128" w:rsidR="00C457D5" w:rsidRPr="00194C34" w:rsidRDefault="00C457D5" w:rsidP="00E43071">
      <w:pPr>
        <w:pStyle w:val="ListParagraph"/>
        <w:numPr>
          <w:ilvl w:val="0"/>
          <w:numId w:val="14"/>
        </w:numPr>
        <w:tabs>
          <w:tab w:val="left" w:pos="426"/>
        </w:tabs>
        <w:spacing w:before="60" w:after="60"/>
        <w:ind w:left="0" w:firstLine="0"/>
        <w:contextualSpacing w:val="0"/>
        <w:jc w:val="both"/>
        <w:rPr>
          <w:rFonts w:ascii="Arial" w:hAnsi="Arial" w:cs="Arial"/>
          <w:color w:val="000000" w:themeColor="text1"/>
          <w:sz w:val="22"/>
          <w:szCs w:val="22"/>
        </w:rPr>
      </w:pPr>
      <w:bookmarkStart w:id="29" w:name="_Hlk145684528"/>
      <w:r w:rsidRPr="00194C34">
        <w:rPr>
          <w:rFonts w:ascii="Arial" w:eastAsia="Arial" w:hAnsi="Arial" w:cs="Arial"/>
          <w:color w:val="000000" w:themeColor="text1"/>
          <w:sz w:val="22"/>
          <w:szCs w:val="22"/>
        </w:rPr>
        <w:t xml:space="preserve">Kai </w:t>
      </w:r>
      <w:r w:rsidR="0066620D">
        <w:rPr>
          <w:rFonts w:ascii="Arial" w:hAnsi="Arial" w:cs="Arial"/>
          <w:color w:val="000000" w:themeColor="text1"/>
          <w:sz w:val="22"/>
          <w:szCs w:val="22"/>
        </w:rPr>
        <w:t>KC</w:t>
      </w:r>
      <w:r w:rsidR="0066620D" w:rsidRPr="00DE5218">
        <w:rPr>
          <w:rFonts w:ascii="Arial" w:hAnsi="Arial" w:cs="Arial"/>
          <w:color w:val="000000" w:themeColor="text1"/>
          <w:sz w:val="22"/>
          <w:szCs w:val="22"/>
        </w:rPr>
        <w:t xml:space="preserve"> </w:t>
      </w:r>
      <w:r w:rsidRPr="00194C34">
        <w:rPr>
          <w:rFonts w:ascii="Arial" w:eastAsia="Arial" w:hAnsi="Arial" w:cs="Arial"/>
          <w:color w:val="000000" w:themeColor="text1"/>
          <w:sz w:val="22"/>
          <w:szCs w:val="22"/>
        </w:rPr>
        <w:t xml:space="preserve">taiko Derybų pakopas (ar taikomos pakopos nurodyta SD), jos </w:t>
      </w:r>
      <w:r>
        <w:rPr>
          <w:rFonts w:ascii="Arial" w:eastAsia="Arial" w:hAnsi="Arial" w:cs="Arial"/>
          <w:color w:val="000000" w:themeColor="text1"/>
          <w:sz w:val="22"/>
          <w:szCs w:val="22"/>
        </w:rPr>
        <w:t>vykd</w:t>
      </w:r>
      <w:r w:rsidRPr="00194C34">
        <w:rPr>
          <w:rFonts w:ascii="Arial" w:eastAsia="Arial" w:hAnsi="Arial" w:cs="Arial"/>
          <w:color w:val="000000" w:themeColor="text1"/>
          <w:sz w:val="22"/>
          <w:szCs w:val="22"/>
        </w:rPr>
        <w:t>omos tokia tvarka:</w:t>
      </w:r>
    </w:p>
    <w:p w14:paraId="70E3141C" w14:textId="77777777" w:rsidR="00E43071" w:rsidRPr="00E43071" w:rsidRDefault="00E43071" w:rsidP="00E43071">
      <w:pPr>
        <w:pStyle w:val="ListParagraph"/>
        <w:numPr>
          <w:ilvl w:val="0"/>
          <w:numId w:val="21"/>
        </w:numPr>
        <w:tabs>
          <w:tab w:val="left" w:pos="709"/>
        </w:tabs>
        <w:spacing w:before="60" w:after="60"/>
        <w:jc w:val="both"/>
        <w:rPr>
          <w:rFonts w:ascii="Arial" w:eastAsia="Arial" w:hAnsi="Arial" w:cs="Arial"/>
          <w:vanish/>
          <w:color w:val="000000" w:themeColor="text1"/>
          <w:sz w:val="22"/>
          <w:szCs w:val="22"/>
        </w:rPr>
      </w:pPr>
    </w:p>
    <w:p w14:paraId="2FD289B3" w14:textId="77777777" w:rsidR="00E43071" w:rsidRPr="00E43071" w:rsidRDefault="00E43071" w:rsidP="00E43071">
      <w:pPr>
        <w:pStyle w:val="ListParagraph"/>
        <w:numPr>
          <w:ilvl w:val="0"/>
          <w:numId w:val="21"/>
        </w:numPr>
        <w:tabs>
          <w:tab w:val="left" w:pos="709"/>
        </w:tabs>
        <w:spacing w:before="60" w:after="60"/>
        <w:jc w:val="both"/>
        <w:rPr>
          <w:rFonts w:ascii="Arial" w:eastAsia="Arial" w:hAnsi="Arial" w:cs="Arial"/>
          <w:vanish/>
          <w:color w:val="000000" w:themeColor="text1"/>
          <w:sz w:val="22"/>
          <w:szCs w:val="22"/>
        </w:rPr>
      </w:pPr>
    </w:p>
    <w:p w14:paraId="0A11772F" w14:textId="77777777" w:rsidR="00E43071" w:rsidRPr="00E43071" w:rsidRDefault="00E43071" w:rsidP="00E43071">
      <w:pPr>
        <w:pStyle w:val="ListParagraph"/>
        <w:numPr>
          <w:ilvl w:val="0"/>
          <w:numId w:val="21"/>
        </w:numPr>
        <w:tabs>
          <w:tab w:val="left" w:pos="709"/>
        </w:tabs>
        <w:spacing w:before="60" w:after="60"/>
        <w:jc w:val="both"/>
        <w:rPr>
          <w:rFonts w:ascii="Arial" w:eastAsia="Arial" w:hAnsi="Arial" w:cs="Arial"/>
          <w:vanish/>
          <w:color w:val="000000" w:themeColor="text1"/>
          <w:sz w:val="22"/>
          <w:szCs w:val="22"/>
        </w:rPr>
      </w:pPr>
    </w:p>
    <w:p w14:paraId="49BC4DE9" w14:textId="3AF953D2" w:rsidR="00C457D5" w:rsidRPr="00194C34" w:rsidRDefault="00C457D5" w:rsidP="0039549D">
      <w:pPr>
        <w:pStyle w:val="ListParagraph"/>
        <w:numPr>
          <w:ilvl w:val="1"/>
          <w:numId w:val="21"/>
        </w:numPr>
        <w:tabs>
          <w:tab w:val="left" w:pos="709"/>
        </w:tabs>
        <w:spacing w:before="60" w:after="60"/>
        <w:ind w:left="0" w:firstLine="0"/>
        <w:jc w:val="both"/>
        <w:rPr>
          <w:rFonts w:ascii="Arial" w:hAnsi="Arial" w:cs="Arial"/>
          <w:color w:val="000000" w:themeColor="text1"/>
          <w:sz w:val="22"/>
          <w:szCs w:val="22"/>
        </w:rPr>
      </w:pPr>
      <w:r w:rsidRPr="00194C34">
        <w:rPr>
          <w:rFonts w:ascii="Arial" w:eastAsia="Arial" w:hAnsi="Arial" w:cs="Arial"/>
          <w:color w:val="000000" w:themeColor="text1"/>
          <w:sz w:val="22"/>
          <w:szCs w:val="22"/>
        </w:rPr>
        <w:t>Įvertinus tiekėjų Pirminius pasiūlymus vykdoma pirma Derybų pakopa</w:t>
      </w:r>
      <w:r w:rsidRPr="00AB6C86">
        <w:rPr>
          <w:rFonts w:ascii="Arial" w:eastAsia="Arial" w:hAnsi="Arial" w:cs="Arial"/>
          <w:color w:val="000000" w:themeColor="text1"/>
          <w:sz w:val="22"/>
          <w:szCs w:val="22"/>
        </w:rPr>
        <w:t>, kurios</w:t>
      </w:r>
      <w:r w:rsidRPr="00194C34">
        <w:rPr>
          <w:rFonts w:ascii="Arial" w:eastAsia="Arial" w:hAnsi="Arial" w:cs="Arial"/>
          <w:color w:val="000000" w:themeColor="text1"/>
          <w:sz w:val="22"/>
          <w:szCs w:val="22"/>
        </w:rPr>
        <w:t xml:space="preserve"> metu su tiekėjais ieškant priimtiniausių sprendimų deramasi dėl sąlygų, kurios SD 3 dalyje nurodytos kaip derybų objektas;</w:t>
      </w:r>
    </w:p>
    <w:p w14:paraId="5805C533" w14:textId="30509107" w:rsidR="00C457D5" w:rsidRPr="00194C34" w:rsidRDefault="00C457D5" w:rsidP="00C457D5">
      <w:pPr>
        <w:pStyle w:val="ListParagraph"/>
        <w:numPr>
          <w:ilvl w:val="1"/>
          <w:numId w:val="21"/>
        </w:numPr>
        <w:tabs>
          <w:tab w:val="left" w:pos="709"/>
        </w:tabs>
        <w:spacing w:before="60" w:after="60"/>
        <w:ind w:left="0" w:firstLine="0"/>
        <w:jc w:val="both"/>
        <w:rPr>
          <w:rFonts w:ascii="Arial" w:hAnsi="Arial" w:cs="Arial"/>
          <w:color w:val="000000" w:themeColor="text1"/>
          <w:sz w:val="22"/>
          <w:szCs w:val="22"/>
        </w:rPr>
      </w:pPr>
      <w:r w:rsidRPr="00194C34">
        <w:rPr>
          <w:rFonts w:ascii="Arial" w:eastAsia="Arial" w:hAnsi="Arial" w:cs="Arial"/>
          <w:color w:val="000000" w:themeColor="text1"/>
          <w:sz w:val="22"/>
          <w:szCs w:val="22"/>
        </w:rPr>
        <w:t xml:space="preserve">Po pirmos Derybų pakopos </w:t>
      </w:r>
      <w:r w:rsidR="0066620D">
        <w:rPr>
          <w:rFonts w:ascii="Arial" w:hAnsi="Arial" w:cs="Arial"/>
          <w:color w:val="000000" w:themeColor="text1"/>
          <w:sz w:val="22"/>
          <w:szCs w:val="22"/>
        </w:rPr>
        <w:t>KC</w:t>
      </w:r>
      <w:r w:rsidR="0066620D" w:rsidRPr="00DE5218">
        <w:rPr>
          <w:rFonts w:ascii="Arial" w:hAnsi="Arial" w:cs="Arial"/>
          <w:color w:val="000000" w:themeColor="text1"/>
          <w:sz w:val="22"/>
          <w:szCs w:val="22"/>
        </w:rPr>
        <w:t xml:space="preserve"> </w:t>
      </w:r>
      <w:r w:rsidRPr="00194C34">
        <w:rPr>
          <w:rFonts w:ascii="Arial" w:eastAsia="Arial" w:hAnsi="Arial" w:cs="Arial"/>
          <w:color w:val="000000" w:themeColor="text1"/>
          <w:sz w:val="22"/>
          <w:szCs w:val="22"/>
        </w:rPr>
        <w:t>informuoja Tiekėjus apie Pirkimo dokumentų pakeitimus, pagal kuriuos tiekėjai kviečiami pateikti Pakeistus pasiūlymus;</w:t>
      </w:r>
    </w:p>
    <w:p w14:paraId="706B2265" w14:textId="6B64F460" w:rsidR="00C457D5" w:rsidRPr="00194C34" w:rsidRDefault="00C457D5" w:rsidP="00C457D5">
      <w:pPr>
        <w:pStyle w:val="ListParagraph"/>
        <w:numPr>
          <w:ilvl w:val="1"/>
          <w:numId w:val="21"/>
        </w:numPr>
        <w:tabs>
          <w:tab w:val="left" w:pos="709"/>
        </w:tabs>
        <w:spacing w:before="60" w:after="60"/>
        <w:ind w:left="0" w:firstLine="0"/>
        <w:jc w:val="both"/>
        <w:rPr>
          <w:rFonts w:ascii="Arial" w:hAnsi="Arial" w:cs="Arial"/>
          <w:color w:val="000000" w:themeColor="text1"/>
          <w:sz w:val="22"/>
          <w:szCs w:val="22"/>
        </w:rPr>
      </w:pPr>
      <w:r w:rsidRPr="00194C34">
        <w:rPr>
          <w:rFonts w:ascii="Arial" w:eastAsia="Arial" w:hAnsi="Arial" w:cs="Arial"/>
          <w:color w:val="000000" w:themeColor="text1"/>
          <w:sz w:val="22"/>
          <w:szCs w:val="22"/>
        </w:rPr>
        <w:t xml:space="preserve">Įvertinus </w:t>
      </w:r>
      <w:r w:rsidR="00BC4BE1">
        <w:rPr>
          <w:rFonts w:ascii="Arial" w:eastAsia="Arial" w:hAnsi="Arial" w:cs="Arial"/>
          <w:color w:val="000000" w:themeColor="text1"/>
          <w:sz w:val="22"/>
          <w:szCs w:val="22"/>
        </w:rPr>
        <w:t>T</w:t>
      </w:r>
      <w:r w:rsidRPr="00194C34">
        <w:rPr>
          <w:rFonts w:ascii="Arial" w:eastAsia="Arial" w:hAnsi="Arial" w:cs="Arial"/>
          <w:color w:val="000000" w:themeColor="text1"/>
          <w:sz w:val="22"/>
          <w:szCs w:val="22"/>
        </w:rPr>
        <w:t>iekėjų pateiktus Pakeistus pasiūlymus vykdoma antroji Derybų pakopa arba priimamas sprendimas vykdyti papildomą pirmos Derybų pakopos etapą apie tai informuojant tiekėjus;</w:t>
      </w:r>
    </w:p>
    <w:p w14:paraId="591379F8" w14:textId="77777777" w:rsidR="00C457D5" w:rsidRPr="00194C34" w:rsidRDefault="00C457D5" w:rsidP="00C457D5">
      <w:pPr>
        <w:pStyle w:val="ListParagraph"/>
        <w:numPr>
          <w:ilvl w:val="1"/>
          <w:numId w:val="21"/>
        </w:numPr>
        <w:tabs>
          <w:tab w:val="left" w:pos="709"/>
        </w:tabs>
        <w:spacing w:before="60" w:after="60"/>
        <w:ind w:left="0" w:firstLine="0"/>
        <w:jc w:val="both"/>
        <w:rPr>
          <w:rFonts w:ascii="Arial" w:hAnsi="Arial" w:cs="Arial"/>
          <w:color w:val="000000" w:themeColor="text1"/>
          <w:sz w:val="22"/>
          <w:szCs w:val="22"/>
        </w:rPr>
      </w:pPr>
      <w:r w:rsidRPr="00194C34">
        <w:rPr>
          <w:rFonts w:ascii="Arial" w:eastAsia="Arial" w:hAnsi="Arial" w:cs="Arial"/>
          <w:color w:val="000000" w:themeColor="text1"/>
          <w:sz w:val="22"/>
          <w:szCs w:val="22"/>
        </w:rPr>
        <w:t>Vykdant antrąją Derybų pakopą į derybas kviečiami</w:t>
      </w:r>
      <w:r>
        <w:rPr>
          <w:rFonts w:ascii="Arial" w:eastAsia="Arial" w:hAnsi="Arial" w:cs="Arial"/>
          <w:color w:val="000000" w:themeColor="text1"/>
          <w:sz w:val="22"/>
          <w:szCs w:val="22"/>
        </w:rPr>
        <w:t xml:space="preserve"> ne daugiau kaip</w:t>
      </w:r>
      <w:r w:rsidRPr="00194C34">
        <w:rPr>
          <w:rFonts w:ascii="Arial" w:eastAsia="Arial" w:hAnsi="Arial" w:cs="Arial"/>
          <w:color w:val="000000" w:themeColor="text1"/>
          <w:sz w:val="22"/>
          <w:szCs w:val="22"/>
        </w:rPr>
        <w:t xml:space="preserve"> 3 (trys) ekonomiškai naudingiausius Pakeistus pasiūlymus pirmoje Derybų pakopoje pateikę </w:t>
      </w:r>
      <w:r>
        <w:rPr>
          <w:rFonts w:ascii="Arial" w:eastAsia="Arial" w:hAnsi="Arial" w:cs="Arial"/>
          <w:color w:val="000000" w:themeColor="text1"/>
          <w:sz w:val="22"/>
          <w:szCs w:val="22"/>
        </w:rPr>
        <w:t>t</w:t>
      </w:r>
      <w:r w:rsidRPr="00194C34">
        <w:rPr>
          <w:rFonts w:ascii="Arial" w:eastAsia="Arial" w:hAnsi="Arial" w:cs="Arial"/>
          <w:color w:val="000000" w:themeColor="text1"/>
          <w:sz w:val="22"/>
          <w:szCs w:val="22"/>
        </w:rPr>
        <w:t>iekėjai.</w:t>
      </w:r>
    </w:p>
    <w:p w14:paraId="5B3B13E8" w14:textId="0318346D" w:rsidR="00C457D5" w:rsidRPr="00194C34" w:rsidRDefault="00C457D5" w:rsidP="00C457D5">
      <w:pPr>
        <w:pStyle w:val="ListParagraph"/>
        <w:numPr>
          <w:ilvl w:val="1"/>
          <w:numId w:val="21"/>
        </w:numPr>
        <w:tabs>
          <w:tab w:val="left" w:pos="709"/>
        </w:tabs>
        <w:spacing w:before="60" w:after="60"/>
        <w:ind w:left="0" w:firstLine="0"/>
        <w:jc w:val="both"/>
        <w:rPr>
          <w:rFonts w:ascii="Arial" w:hAnsi="Arial" w:cs="Arial"/>
          <w:color w:val="000000" w:themeColor="text1"/>
          <w:sz w:val="22"/>
          <w:szCs w:val="22"/>
        </w:rPr>
      </w:pPr>
      <w:r w:rsidRPr="00194C34">
        <w:rPr>
          <w:rFonts w:ascii="Arial" w:eastAsia="Arial" w:hAnsi="Arial" w:cs="Arial"/>
          <w:color w:val="000000" w:themeColor="text1"/>
          <w:sz w:val="22"/>
          <w:szCs w:val="22"/>
        </w:rPr>
        <w:t>Tiekėjai, nepakviesti dalyvauti antroje Derybų pakopoje, netenka teisės dalyvauti tolesnėse Pirkimo procedūrose</w:t>
      </w:r>
      <w:r>
        <w:rPr>
          <w:rFonts w:ascii="Arial" w:eastAsia="Arial" w:hAnsi="Arial" w:cs="Arial"/>
          <w:color w:val="000000" w:themeColor="text1"/>
          <w:sz w:val="22"/>
          <w:szCs w:val="22"/>
        </w:rPr>
        <w:t>.</w:t>
      </w:r>
    </w:p>
    <w:p w14:paraId="04778BF1" w14:textId="77777777" w:rsidR="00C457D5" w:rsidRPr="00194C34" w:rsidRDefault="00C457D5" w:rsidP="00C457D5">
      <w:pPr>
        <w:pStyle w:val="ListParagraph"/>
        <w:numPr>
          <w:ilvl w:val="1"/>
          <w:numId w:val="21"/>
        </w:numPr>
        <w:tabs>
          <w:tab w:val="left" w:pos="709"/>
        </w:tabs>
        <w:spacing w:before="60" w:after="60"/>
        <w:ind w:left="0" w:firstLine="0"/>
        <w:jc w:val="both"/>
        <w:rPr>
          <w:rFonts w:ascii="Arial" w:hAnsi="Arial" w:cs="Arial"/>
          <w:color w:val="000000" w:themeColor="text1"/>
          <w:sz w:val="22"/>
          <w:szCs w:val="22"/>
        </w:rPr>
      </w:pPr>
      <w:r w:rsidRPr="00194C34">
        <w:rPr>
          <w:rFonts w:ascii="Arial" w:eastAsia="Arial" w:hAnsi="Arial" w:cs="Arial"/>
          <w:color w:val="000000" w:themeColor="text1"/>
          <w:sz w:val="22"/>
          <w:szCs w:val="22"/>
        </w:rPr>
        <w:t xml:space="preserve">Antroje Derybų pakopoje deramasi tik dėl tiekėjų Pasiūlymų (tokia apimtimi, kaip numatyta SD 3 dalyje). Derybos dėl kitų Pirkimo sąlygų reikalavimų nėra galimos, </w:t>
      </w:r>
      <w:proofErr w:type="spellStart"/>
      <w:r w:rsidRPr="00194C34">
        <w:rPr>
          <w:rFonts w:ascii="Arial" w:eastAsia="Arial" w:hAnsi="Arial" w:cs="Arial"/>
          <w:color w:val="000000" w:themeColor="text1"/>
          <w:sz w:val="22"/>
          <w:szCs w:val="22"/>
        </w:rPr>
        <w:t>t.y</w:t>
      </w:r>
      <w:proofErr w:type="spellEnd"/>
      <w:r w:rsidRPr="00194C34">
        <w:rPr>
          <w:rFonts w:ascii="Arial" w:eastAsia="Arial" w:hAnsi="Arial" w:cs="Arial"/>
          <w:color w:val="000000" w:themeColor="text1"/>
          <w:sz w:val="22"/>
          <w:szCs w:val="22"/>
        </w:rPr>
        <w:t>., pirmoje Derybų pakopoje užfiksuotos Pirkimo sąlygos ir reikalavimai nekeičiami;</w:t>
      </w:r>
    </w:p>
    <w:p w14:paraId="79405C29" w14:textId="77777777" w:rsidR="00C457D5" w:rsidRPr="00194C34" w:rsidRDefault="00C457D5" w:rsidP="00C457D5">
      <w:pPr>
        <w:pStyle w:val="ListParagraph"/>
        <w:numPr>
          <w:ilvl w:val="1"/>
          <w:numId w:val="21"/>
        </w:numPr>
        <w:tabs>
          <w:tab w:val="left" w:pos="709"/>
        </w:tabs>
        <w:spacing w:before="60" w:after="60"/>
        <w:ind w:left="0" w:firstLine="0"/>
        <w:jc w:val="both"/>
        <w:rPr>
          <w:rFonts w:ascii="Arial" w:hAnsi="Arial" w:cs="Arial"/>
          <w:color w:val="000000" w:themeColor="text1"/>
          <w:sz w:val="22"/>
          <w:szCs w:val="22"/>
        </w:rPr>
      </w:pPr>
      <w:r w:rsidRPr="00194C34">
        <w:rPr>
          <w:rFonts w:ascii="Arial" w:eastAsia="Arial" w:hAnsi="Arial" w:cs="Arial"/>
          <w:color w:val="000000" w:themeColor="text1"/>
          <w:sz w:val="22"/>
          <w:szCs w:val="22"/>
        </w:rPr>
        <w:t xml:space="preserve">Po antros Derybų pakopos tiekėjai kviečiami pateikti Galutinius pasiūlymus. Galutiniuose pasiūlymuose nurodytos kainos negali būti didesnės, o </w:t>
      </w:r>
      <w:r w:rsidRPr="00194C34">
        <w:rPr>
          <w:rFonts w:ascii="Arial" w:eastAsia="Calibri" w:hAnsi="Arial" w:cs="Arial"/>
          <w:sz w:val="22"/>
          <w:szCs w:val="22"/>
        </w:rPr>
        <w:t xml:space="preserve">parametrai pagal kitus kiekybinius (pamatuojamus) </w:t>
      </w:r>
      <w:r w:rsidRPr="00194C34">
        <w:rPr>
          <w:rFonts w:ascii="Arial" w:eastAsia="Calibri" w:hAnsi="Arial" w:cs="Arial"/>
          <w:sz w:val="22"/>
          <w:szCs w:val="22"/>
        </w:rPr>
        <w:lastRenderedPageBreak/>
        <w:t xml:space="preserve">pasiūlymų vertinimo kriterijus (jei tokie kriterijai nustatyti Pirkime) </w:t>
      </w:r>
      <w:r w:rsidRPr="00194C34">
        <w:rPr>
          <w:rFonts w:ascii="Arial" w:eastAsia="Arial" w:hAnsi="Arial" w:cs="Arial"/>
          <w:color w:val="000000" w:themeColor="text1"/>
          <w:sz w:val="22"/>
          <w:szCs w:val="22"/>
        </w:rPr>
        <w:t xml:space="preserve"> negali būti prastesni nei nurodyti tiekėjų Pakeistuose pasiūlymuose pirmoje Derybų pakopoje;</w:t>
      </w:r>
    </w:p>
    <w:p w14:paraId="3CB4BB7B" w14:textId="4884E20A" w:rsidR="00C457D5" w:rsidRPr="00C457D5" w:rsidRDefault="00C457D5" w:rsidP="00C457D5">
      <w:pPr>
        <w:pStyle w:val="ListParagraph"/>
        <w:numPr>
          <w:ilvl w:val="1"/>
          <w:numId w:val="21"/>
        </w:numPr>
        <w:tabs>
          <w:tab w:val="left" w:pos="709"/>
        </w:tabs>
        <w:spacing w:before="60" w:after="60"/>
        <w:ind w:left="0" w:firstLine="0"/>
        <w:jc w:val="both"/>
        <w:rPr>
          <w:rFonts w:ascii="Arial" w:hAnsi="Arial" w:cs="Arial"/>
          <w:color w:val="000000" w:themeColor="text1"/>
          <w:sz w:val="22"/>
          <w:szCs w:val="22"/>
        </w:rPr>
      </w:pPr>
      <w:r w:rsidRPr="00194C34">
        <w:rPr>
          <w:rFonts w:ascii="Arial" w:eastAsia="Arial" w:hAnsi="Arial" w:cs="Arial"/>
          <w:color w:val="000000" w:themeColor="text1"/>
          <w:sz w:val="22"/>
          <w:szCs w:val="22"/>
        </w:rPr>
        <w:t>Derybų pakopų etapų skaičius nėra ribojamas, t. y., laikantis aukščiau nurodytos tvarkos gali būti organizuojama ir daugiau Derybų pakopų etapų nei nurodyta, tačiau tik iki Galutinių pasiūlymų pateikimo termino pabaigos. Suėjus Galutinių pasiūlymų pateikimo terminui, Derybų vykdymas negali būti atnaujintas;</w:t>
      </w:r>
      <w:bookmarkEnd w:id="29"/>
    </w:p>
    <w:p w14:paraId="274AB8CF" w14:textId="78B14179" w:rsidR="003644C2" w:rsidRDefault="00CC5976" w:rsidP="0039549D">
      <w:pPr>
        <w:pStyle w:val="ListParagraph"/>
        <w:numPr>
          <w:ilvl w:val="0"/>
          <w:numId w:val="14"/>
        </w:numPr>
        <w:tabs>
          <w:tab w:val="left" w:pos="426"/>
        </w:tabs>
        <w:spacing w:before="60" w:after="60"/>
        <w:ind w:left="0" w:firstLine="0"/>
        <w:contextualSpacing w:val="0"/>
        <w:jc w:val="both"/>
        <w:rPr>
          <w:rFonts w:ascii="Arial" w:hAnsi="Arial" w:cs="Arial"/>
          <w:sz w:val="22"/>
          <w:szCs w:val="22"/>
        </w:rPr>
      </w:pPr>
      <w:r w:rsidRPr="00DE5218">
        <w:rPr>
          <w:rFonts w:ascii="Arial" w:hAnsi="Arial" w:cs="Arial"/>
          <w:sz w:val="22"/>
          <w:szCs w:val="22"/>
        </w:rPr>
        <w:t>Tiekėjams</w:t>
      </w:r>
      <w:r w:rsidR="003644C2" w:rsidRPr="00DE5218">
        <w:rPr>
          <w:rFonts w:ascii="Arial" w:hAnsi="Arial" w:cs="Arial"/>
          <w:sz w:val="22"/>
          <w:szCs w:val="22"/>
        </w:rPr>
        <w:t xml:space="preserve"> pateikus Galutinius kainos pasiūlymus, vadovaujantis </w:t>
      </w:r>
      <w:r w:rsidR="00C4377D" w:rsidRPr="00DE5218">
        <w:rPr>
          <w:rFonts w:ascii="Arial" w:hAnsi="Arial" w:cs="Arial"/>
          <w:sz w:val="22"/>
          <w:szCs w:val="22"/>
        </w:rPr>
        <w:t>pasiūlymu vertinimo kriterij</w:t>
      </w:r>
      <w:r w:rsidR="00586104" w:rsidRPr="00DE5218">
        <w:rPr>
          <w:rFonts w:ascii="Arial" w:hAnsi="Arial" w:cs="Arial"/>
          <w:sz w:val="22"/>
          <w:szCs w:val="22"/>
        </w:rPr>
        <w:t>umi</w:t>
      </w:r>
      <w:r w:rsidR="00605BBB" w:rsidRPr="00DE5218">
        <w:rPr>
          <w:rFonts w:ascii="Arial" w:hAnsi="Arial" w:cs="Arial"/>
          <w:sz w:val="22"/>
          <w:szCs w:val="22"/>
        </w:rPr>
        <w:t xml:space="preserve"> </w:t>
      </w:r>
      <w:r w:rsidR="00586104" w:rsidRPr="00DE5218">
        <w:rPr>
          <w:rFonts w:ascii="Arial" w:hAnsi="Arial" w:cs="Arial"/>
          <w:sz w:val="22"/>
          <w:szCs w:val="22"/>
        </w:rPr>
        <w:t>(kriterijais)</w:t>
      </w:r>
      <w:r w:rsidR="003644C2" w:rsidRPr="00DE5218">
        <w:rPr>
          <w:rFonts w:ascii="Arial" w:hAnsi="Arial" w:cs="Arial"/>
          <w:sz w:val="22"/>
          <w:szCs w:val="22"/>
        </w:rPr>
        <w:t>, bus nustatytas ekonomiškai naudingiausias Pasiūlymas</w:t>
      </w:r>
      <w:r w:rsidR="2D22B7BE" w:rsidRPr="00DE5218">
        <w:rPr>
          <w:rFonts w:ascii="Arial" w:hAnsi="Arial" w:cs="Arial"/>
          <w:sz w:val="22"/>
          <w:szCs w:val="22"/>
        </w:rPr>
        <w:t>.</w:t>
      </w:r>
    </w:p>
    <w:p w14:paraId="35B92D01" w14:textId="1DD876B0" w:rsidR="003159B5" w:rsidRPr="00A90827" w:rsidRDefault="00A90827" w:rsidP="0039549D">
      <w:pPr>
        <w:pStyle w:val="ListParagraph"/>
        <w:numPr>
          <w:ilvl w:val="0"/>
          <w:numId w:val="14"/>
        </w:numPr>
        <w:tabs>
          <w:tab w:val="left" w:pos="426"/>
        </w:tabs>
        <w:spacing w:before="60" w:after="60"/>
        <w:ind w:left="0" w:firstLine="0"/>
        <w:contextualSpacing w:val="0"/>
        <w:jc w:val="both"/>
        <w:rPr>
          <w:rFonts w:ascii="Arial" w:hAnsi="Arial" w:cs="Arial"/>
          <w:b/>
          <w:bCs/>
          <w:sz w:val="22"/>
          <w:szCs w:val="22"/>
        </w:rPr>
      </w:pPr>
      <w:r w:rsidRPr="0054375E">
        <w:rPr>
          <w:rFonts w:ascii="Arial" w:hAnsi="Arial" w:cs="Arial"/>
          <w:b/>
          <w:bCs/>
          <w:sz w:val="22"/>
          <w:szCs w:val="22"/>
        </w:rPr>
        <w:t>Neskelbiamų derybų atveju, kai Pirkime dalyvauja tik vienas Tiekėjas ir jeigu Tiekėjo pateiktas Pirminis pasiūlymas atitinka Pirkimo dokumentuose nustatytus reikalavimus bei Pirminio pasiūlymo kaina yra priimtina Pirkėjui ar įgaliotojui, vadovaujantis VPĮ 72 str. 2 d. 3 p. / PĮ 80 str. 1 d. 3 p.</w:t>
      </w:r>
      <w:r w:rsidRPr="0054375E" w:rsidDel="00482AC8">
        <w:rPr>
          <w:rFonts w:ascii="Arial" w:hAnsi="Arial" w:cs="Arial"/>
          <w:b/>
          <w:bCs/>
          <w:sz w:val="22"/>
          <w:szCs w:val="22"/>
        </w:rPr>
        <w:t xml:space="preserve"> </w:t>
      </w:r>
      <w:r w:rsidR="0066620D" w:rsidRPr="0066620D">
        <w:rPr>
          <w:rFonts w:ascii="Arial" w:hAnsi="Arial" w:cs="Arial"/>
          <w:b/>
          <w:bCs/>
          <w:sz w:val="22"/>
          <w:szCs w:val="22"/>
        </w:rPr>
        <w:t xml:space="preserve">KC </w:t>
      </w:r>
      <w:r w:rsidRPr="0054375E">
        <w:rPr>
          <w:rFonts w:ascii="Arial" w:hAnsi="Arial" w:cs="Arial"/>
          <w:b/>
          <w:bCs/>
          <w:sz w:val="22"/>
          <w:szCs w:val="22"/>
        </w:rPr>
        <w:t>neprivalo prašyti pateikti Galutinio pasiūlymo.</w:t>
      </w:r>
    </w:p>
    <w:p w14:paraId="78A0B4CA" w14:textId="77777777" w:rsidR="003644C2" w:rsidRPr="00DE5218" w:rsidRDefault="003644C2" w:rsidP="00C26C86">
      <w:pPr>
        <w:pStyle w:val="Heading1"/>
        <w:numPr>
          <w:ilvl w:val="0"/>
          <w:numId w:val="15"/>
        </w:numPr>
        <w:tabs>
          <w:tab w:val="left" w:pos="426"/>
          <w:tab w:val="left" w:pos="2268"/>
        </w:tabs>
        <w:spacing w:before="240" w:after="120"/>
        <w:ind w:left="0" w:firstLine="0"/>
        <w:jc w:val="center"/>
        <w:rPr>
          <w:rFonts w:ascii="Arial" w:hAnsi="Arial" w:cs="Arial"/>
          <w:color w:val="000000" w:themeColor="text1"/>
          <w:sz w:val="22"/>
          <w:szCs w:val="22"/>
        </w:rPr>
      </w:pPr>
      <w:bookmarkStart w:id="30" w:name="_Toc341687228"/>
      <w:bookmarkStart w:id="31" w:name="_Toc387142387"/>
      <w:bookmarkStart w:id="32" w:name="_Toc522691680"/>
      <w:r w:rsidRPr="00DE5218">
        <w:rPr>
          <w:rFonts w:ascii="Arial" w:hAnsi="Arial" w:cs="Arial"/>
          <w:b/>
          <w:bCs/>
          <w:color w:val="000000" w:themeColor="text1"/>
          <w:sz w:val="22"/>
          <w:szCs w:val="22"/>
        </w:rPr>
        <w:t>PAPILDOMOS INFORMACIJOS PATEIKIMAS</w:t>
      </w:r>
      <w:r w:rsidRPr="00DE5218">
        <w:rPr>
          <w:rFonts w:ascii="Arial" w:hAnsi="Arial" w:cs="Arial"/>
          <w:color w:val="000000" w:themeColor="text1"/>
          <w:sz w:val="22"/>
          <w:szCs w:val="22"/>
        </w:rPr>
        <w:t xml:space="preserve"> </w:t>
      </w:r>
      <w:bookmarkEnd w:id="6"/>
      <w:bookmarkEnd w:id="30"/>
      <w:bookmarkEnd w:id="31"/>
      <w:bookmarkEnd w:id="32"/>
    </w:p>
    <w:p w14:paraId="4844902F" w14:textId="36CE50AD" w:rsidR="003644C2" w:rsidRPr="00DE5218" w:rsidRDefault="003644C2" w:rsidP="0039549D">
      <w:pPr>
        <w:pStyle w:val="ListParagraph"/>
        <w:numPr>
          <w:ilvl w:val="0"/>
          <w:numId w:val="14"/>
        </w:numPr>
        <w:tabs>
          <w:tab w:val="left" w:pos="426"/>
        </w:tabs>
        <w:spacing w:before="60" w:after="60"/>
        <w:ind w:left="0" w:firstLine="0"/>
        <w:contextualSpacing w:val="0"/>
        <w:jc w:val="both"/>
        <w:rPr>
          <w:rFonts w:ascii="Arial" w:hAnsi="Arial" w:cs="Arial"/>
          <w:sz w:val="22"/>
          <w:szCs w:val="22"/>
        </w:rPr>
      </w:pPr>
      <w:r w:rsidRPr="00DE5218">
        <w:rPr>
          <w:rFonts w:ascii="Arial" w:hAnsi="Arial" w:cs="Arial"/>
          <w:sz w:val="22"/>
          <w:szCs w:val="22"/>
        </w:rPr>
        <w:t xml:space="preserve">Pirkimo dokumentai tiekėjų iniciatyva gali būti paaiškinami / patikslinami jiems CVP IS susirašinėjimo priemonėmis kreipiantis į </w:t>
      </w:r>
      <w:r w:rsidR="0066620D">
        <w:rPr>
          <w:rFonts w:ascii="Arial" w:hAnsi="Arial" w:cs="Arial"/>
          <w:color w:val="000000" w:themeColor="text1"/>
          <w:sz w:val="22"/>
          <w:szCs w:val="22"/>
        </w:rPr>
        <w:t>KC</w:t>
      </w:r>
      <w:r w:rsidRPr="00DE5218">
        <w:rPr>
          <w:rFonts w:ascii="Arial" w:hAnsi="Arial" w:cs="Arial"/>
          <w:sz w:val="22"/>
          <w:szCs w:val="22"/>
        </w:rPr>
        <w:t xml:space="preserve">. </w:t>
      </w:r>
    </w:p>
    <w:p w14:paraId="329D38B7" w14:textId="1AE69C37" w:rsidR="003644C2" w:rsidRPr="00DE5218" w:rsidRDefault="003644C2" w:rsidP="0039549D">
      <w:pPr>
        <w:pStyle w:val="ListParagraph"/>
        <w:numPr>
          <w:ilvl w:val="0"/>
          <w:numId w:val="14"/>
        </w:numPr>
        <w:tabs>
          <w:tab w:val="left" w:pos="426"/>
        </w:tabs>
        <w:spacing w:before="60" w:after="60"/>
        <w:ind w:left="0" w:firstLine="0"/>
        <w:contextualSpacing w:val="0"/>
        <w:jc w:val="both"/>
        <w:rPr>
          <w:rFonts w:ascii="Arial" w:hAnsi="Arial" w:cs="Arial"/>
          <w:sz w:val="22"/>
          <w:szCs w:val="22"/>
        </w:rPr>
      </w:pPr>
      <w:r w:rsidRPr="00DE5218">
        <w:rPr>
          <w:rFonts w:ascii="Arial" w:hAnsi="Arial" w:cs="Arial"/>
          <w:sz w:val="22"/>
          <w:szCs w:val="22"/>
        </w:rPr>
        <w:t xml:space="preserve">Kai tiekėjai kreipiasi dėl Pirkimo dokumentų nuostatų, </w:t>
      </w:r>
      <w:r w:rsidRPr="00DE5218">
        <w:rPr>
          <w:rFonts w:ascii="Arial" w:hAnsi="Arial" w:cs="Arial"/>
          <w:b/>
          <w:bCs/>
          <w:sz w:val="22"/>
          <w:szCs w:val="22"/>
          <w:u w:val="single"/>
        </w:rPr>
        <w:t>susijusių su paraiškų ar Pirminių pasiūlymų pateikimu</w:t>
      </w:r>
      <w:r w:rsidRPr="00DE5218">
        <w:rPr>
          <w:rFonts w:ascii="Arial" w:hAnsi="Arial" w:cs="Arial"/>
          <w:sz w:val="22"/>
          <w:szCs w:val="22"/>
        </w:rPr>
        <w:t>, paaiškinimo / patikslinimo, nurodyti dokumentai turi būti pateikti ne vėliau kaip:</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34"/>
        <w:gridCol w:w="992"/>
        <w:gridCol w:w="992"/>
        <w:gridCol w:w="992"/>
        <w:gridCol w:w="2410"/>
        <w:gridCol w:w="2268"/>
      </w:tblGrid>
      <w:tr w:rsidR="00623A0C" w:rsidRPr="00DE5218" w14:paraId="632563C7" w14:textId="77777777" w:rsidTr="000F286B">
        <w:trPr>
          <w:trHeight w:val="638"/>
        </w:trPr>
        <w:tc>
          <w:tcPr>
            <w:tcW w:w="1555" w:type="dxa"/>
            <w:shd w:val="clear" w:color="auto" w:fill="FDE9D9" w:themeFill="accent6" w:themeFillTint="33"/>
            <w:vAlign w:val="center"/>
            <w:hideMark/>
          </w:tcPr>
          <w:p w14:paraId="549586CB" w14:textId="77777777" w:rsidR="00623A0C" w:rsidRPr="00DE5218" w:rsidRDefault="00623A0C" w:rsidP="003E182F">
            <w:pPr>
              <w:tabs>
                <w:tab w:val="left" w:pos="426"/>
              </w:tabs>
              <w:jc w:val="center"/>
              <w:rPr>
                <w:rFonts w:ascii="Arial" w:hAnsi="Arial" w:cs="Arial"/>
                <w:b/>
                <w:bCs/>
                <w:color w:val="000000"/>
                <w:sz w:val="22"/>
                <w:szCs w:val="22"/>
                <w:lang w:eastAsia="lt-LT"/>
              </w:rPr>
            </w:pPr>
          </w:p>
        </w:tc>
        <w:tc>
          <w:tcPr>
            <w:tcW w:w="2126" w:type="dxa"/>
            <w:gridSpan w:val="2"/>
            <w:shd w:val="clear" w:color="auto" w:fill="FDE9D9" w:themeFill="accent6" w:themeFillTint="33"/>
            <w:vAlign w:val="center"/>
            <w:hideMark/>
          </w:tcPr>
          <w:p w14:paraId="0760EA13" w14:textId="77777777" w:rsidR="00623A0C" w:rsidRPr="00DE5218" w:rsidRDefault="00623A0C" w:rsidP="003E182F">
            <w:pPr>
              <w:tabs>
                <w:tab w:val="left" w:pos="426"/>
              </w:tabs>
              <w:jc w:val="center"/>
              <w:rPr>
                <w:rFonts w:ascii="Arial" w:hAnsi="Arial" w:cs="Arial"/>
                <w:b/>
                <w:bCs/>
                <w:color w:val="000000"/>
                <w:sz w:val="22"/>
                <w:szCs w:val="22"/>
                <w:lang w:eastAsia="lt-LT"/>
              </w:rPr>
            </w:pPr>
            <w:r w:rsidRPr="00DE5218">
              <w:rPr>
                <w:rFonts w:ascii="Arial" w:hAnsi="Arial" w:cs="Arial"/>
                <w:b/>
                <w:bCs/>
                <w:color w:val="000000"/>
                <w:sz w:val="22"/>
                <w:szCs w:val="22"/>
                <w:lang w:eastAsia="lt-LT"/>
              </w:rPr>
              <w:t>Skelbiamas tarptautinis Pirkimas</w:t>
            </w:r>
          </w:p>
        </w:tc>
        <w:tc>
          <w:tcPr>
            <w:tcW w:w="1984" w:type="dxa"/>
            <w:gridSpan w:val="2"/>
            <w:shd w:val="clear" w:color="auto" w:fill="FDE9D9" w:themeFill="accent6" w:themeFillTint="33"/>
            <w:vAlign w:val="center"/>
            <w:hideMark/>
          </w:tcPr>
          <w:p w14:paraId="2C008397" w14:textId="77777777" w:rsidR="00623A0C" w:rsidRPr="00DE5218" w:rsidRDefault="00623A0C" w:rsidP="003E182F">
            <w:pPr>
              <w:tabs>
                <w:tab w:val="left" w:pos="426"/>
              </w:tabs>
              <w:jc w:val="center"/>
              <w:rPr>
                <w:rFonts w:ascii="Arial" w:hAnsi="Arial" w:cs="Arial"/>
                <w:b/>
                <w:bCs/>
                <w:color w:val="000000"/>
                <w:sz w:val="22"/>
                <w:szCs w:val="22"/>
                <w:lang w:eastAsia="lt-LT"/>
              </w:rPr>
            </w:pPr>
            <w:r w:rsidRPr="00DE5218">
              <w:rPr>
                <w:rFonts w:ascii="Arial" w:hAnsi="Arial" w:cs="Arial"/>
                <w:b/>
                <w:bCs/>
                <w:color w:val="000000"/>
                <w:sz w:val="22"/>
                <w:szCs w:val="22"/>
                <w:lang w:eastAsia="lt-LT"/>
              </w:rPr>
              <w:t>Skelbiamas supaprastintas Pirkimas, kurio vertė viršija mažos vertės pirkimų ribą</w:t>
            </w:r>
          </w:p>
        </w:tc>
        <w:tc>
          <w:tcPr>
            <w:tcW w:w="2410" w:type="dxa"/>
            <w:shd w:val="clear" w:color="auto" w:fill="FDE9D9" w:themeFill="accent6" w:themeFillTint="33"/>
          </w:tcPr>
          <w:p w14:paraId="2EAAEE75" w14:textId="41367045" w:rsidR="00623A0C" w:rsidRPr="00DE5218" w:rsidRDefault="00623A0C" w:rsidP="003E182F">
            <w:pPr>
              <w:tabs>
                <w:tab w:val="left" w:pos="426"/>
              </w:tabs>
              <w:jc w:val="center"/>
              <w:rPr>
                <w:rFonts w:ascii="Arial" w:hAnsi="Arial" w:cs="Arial"/>
                <w:b/>
                <w:bCs/>
                <w:color w:val="000000"/>
                <w:sz w:val="22"/>
                <w:szCs w:val="22"/>
                <w:lang w:eastAsia="lt-LT"/>
              </w:rPr>
            </w:pPr>
            <w:r w:rsidRPr="00DE5218">
              <w:rPr>
                <w:rFonts w:ascii="Arial" w:hAnsi="Arial" w:cs="Arial"/>
                <w:b/>
                <w:bCs/>
                <w:color w:val="000000"/>
                <w:sz w:val="22"/>
                <w:szCs w:val="22"/>
                <w:lang w:eastAsia="lt-LT"/>
              </w:rPr>
              <w:t>Skelbiamas supaprastintas Pirkimas, kurio vertė viršija mažos vertės pirkimų ribą, kai net</w:t>
            </w:r>
            <w:r w:rsidR="00D5624D" w:rsidRPr="00DE5218">
              <w:rPr>
                <w:rFonts w:ascii="Arial" w:hAnsi="Arial" w:cs="Arial"/>
                <w:b/>
                <w:bCs/>
                <w:color w:val="000000"/>
                <w:sz w:val="22"/>
                <w:szCs w:val="22"/>
                <w:lang w:eastAsia="lt-LT"/>
              </w:rPr>
              <w:t>ai</w:t>
            </w:r>
            <w:r w:rsidRPr="00DE5218">
              <w:rPr>
                <w:rFonts w:ascii="Arial" w:hAnsi="Arial" w:cs="Arial"/>
                <w:b/>
                <w:bCs/>
                <w:color w:val="000000"/>
                <w:sz w:val="22"/>
                <w:szCs w:val="22"/>
                <w:lang w:eastAsia="lt-LT"/>
              </w:rPr>
              <w:t>k</w:t>
            </w:r>
            <w:r w:rsidR="00D5624D" w:rsidRPr="00DE5218">
              <w:rPr>
                <w:rFonts w:ascii="Arial" w:hAnsi="Arial" w:cs="Arial"/>
                <w:b/>
                <w:bCs/>
                <w:color w:val="000000"/>
                <w:sz w:val="22"/>
                <w:szCs w:val="22"/>
                <w:lang w:eastAsia="lt-LT"/>
              </w:rPr>
              <w:t>o</w:t>
            </w:r>
            <w:r w:rsidRPr="00DE5218">
              <w:rPr>
                <w:rFonts w:ascii="Arial" w:hAnsi="Arial" w:cs="Arial"/>
                <w:b/>
                <w:bCs/>
                <w:color w:val="000000"/>
                <w:sz w:val="22"/>
                <w:szCs w:val="22"/>
                <w:lang w:eastAsia="lt-LT"/>
              </w:rPr>
              <w:t>mas paraiškų teikimo etapas</w:t>
            </w:r>
          </w:p>
        </w:tc>
        <w:tc>
          <w:tcPr>
            <w:tcW w:w="2268" w:type="dxa"/>
            <w:shd w:val="clear" w:color="auto" w:fill="FDE9D9" w:themeFill="accent6" w:themeFillTint="33"/>
            <w:vAlign w:val="center"/>
            <w:hideMark/>
          </w:tcPr>
          <w:p w14:paraId="2AC50389" w14:textId="305B03BB" w:rsidR="00623A0C" w:rsidRPr="00DE5218" w:rsidRDefault="00623A0C" w:rsidP="003E182F">
            <w:pPr>
              <w:tabs>
                <w:tab w:val="left" w:pos="426"/>
              </w:tabs>
              <w:jc w:val="center"/>
              <w:rPr>
                <w:rFonts w:ascii="Arial" w:hAnsi="Arial" w:cs="Arial"/>
                <w:b/>
                <w:bCs/>
                <w:color w:val="000000"/>
                <w:sz w:val="22"/>
                <w:szCs w:val="22"/>
                <w:lang w:eastAsia="lt-LT"/>
              </w:rPr>
            </w:pPr>
            <w:r w:rsidRPr="00DE5218">
              <w:rPr>
                <w:rFonts w:ascii="Arial" w:hAnsi="Arial" w:cs="Arial"/>
                <w:b/>
                <w:bCs/>
                <w:color w:val="000000"/>
                <w:sz w:val="22"/>
                <w:szCs w:val="22"/>
                <w:lang w:eastAsia="lt-LT"/>
              </w:rPr>
              <w:t>Neskelbiamas tarptautinis arba supaprastintas Pirkimas, kurio vertė viršija mažos vertės pirkimų ribą</w:t>
            </w:r>
          </w:p>
        </w:tc>
      </w:tr>
      <w:tr w:rsidR="00AB5C33" w:rsidRPr="00DE5218" w14:paraId="53356D94" w14:textId="77777777" w:rsidTr="000F286B">
        <w:trPr>
          <w:trHeight w:val="50"/>
        </w:trPr>
        <w:tc>
          <w:tcPr>
            <w:tcW w:w="1555" w:type="dxa"/>
            <w:shd w:val="clear" w:color="auto" w:fill="auto"/>
            <w:vAlign w:val="center"/>
            <w:hideMark/>
          </w:tcPr>
          <w:p w14:paraId="2C71AE4C" w14:textId="77777777" w:rsidR="00623A0C" w:rsidRPr="00DE5218" w:rsidRDefault="70739D03" w:rsidP="27D37829">
            <w:pPr>
              <w:rPr>
                <w:rFonts w:ascii="Arial" w:hAnsi="Arial" w:cs="Arial"/>
                <w:color w:val="0563C1"/>
                <w:sz w:val="22"/>
                <w:szCs w:val="22"/>
                <w:u w:val="single"/>
                <w:lang w:eastAsia="lt-LT"/>
              </w:rPr>
            </w:pPr>
            <w:r w:rsidRPr="00DE5218">
              <w:rPr>
                <w:rFonts w:ascii="Arial" w:hAnsi="Arial" w:cs="Arial"/>
                <w:sz w:val="22"/>
                <w:szCs w:val="22"/>
              </w:rPr>
              <w:t>Ar taikomi trumpesni procedūrų terminai?</w:t>
            </w:r>
            <w:r w:rsidRPr="00DE5218">
              <w:rPr>
                <w:rStyle w:val="FootnoteReference"/>
                <w:rFonts w:ascii="Arial" w:hAnsi="Arial" w:cs="Arial"/>
                <w:sz w:val="22"/>
                <w:szCs w:val="22"/>
              </w:rPr>
              <w:t xml:space="preserve"> </w:t>
            </w:r>
            <w:r w:rsidR="00623A0C" w:rsidRPr="00DE5218">
              <w:rPr>
                <w:rStyle w:val="FootnoteReference"/>
                <w:rFonts w:ascii="Arial" w:hAnsi="Arial" w:cs="Arial"/>
                <w:sz w:val="22"/>
                <w:szCs w:val="22"/>
              </w:rPr>
              <w:footnoteReference w:id="3"/>
            </w:r>
          </w:p>
        </w:tc>
        <w:tc>
          <w:tcPr>
            <w:tcW w:w="1134" w:type="dxa"/>
            <w:shd w:val="clear" w:color="auto" w:fill="auto"/>
            <w:vAlign w:val="center"/>
            <w:hideMark/>
          </w:tcPr>
          <w:p w14:paraId="20386DC2" w14:textId="77777777" w:rsidR="00623A0C" w:rsidRPr="00DE5218" w:rsidRDefault="00623A0C" w:rsidP="007B2A66">
            <w:pPr>
              <w:tabs>
                <w:tab w:val="left" w:pos="426"/>
              </w:tabs>
              <w:jc w:val="center"/>
              <w:rPr>
                <w:rFonts w:ascii="Arial" w:hAnsi="Arial" w:cs="Arial"/>
                <w:color w:val="000000"/>
                <w:sz w:val="22"/>
                <w:szCs w:val="22"/>
                <w:lang w:eastAsia="lt-LT"/>
              </w:rPr>
            </w:pPr>
            <w:r w:rsidRPr="00DE5218">
              <w:rPr>
                <w:rFonts w:ascii="Arial" w:hAnsi="Arial" w:cs="Arial"/>
                <w:color w:val="000000"/>
                <w:sz w:val="22"/>
                <w:szCs w:val="22"/>
                <w:lang w:eastAsia="lt-LT"/>
              </w:rPr>
              <w:t>Ne</w:t>
            </w:r>
          </w:p>
        </w:tc>
        <w:tc>
          <w:tcPr>
            <w:tcW w:w="992" w:type="dxa"/>
            <w:shd w:val="clear" w:color="auto" w:fill="auto"/>
            <w:vAlign w:val="center"/>
            <w:hideMark/>
          </w:tcPr>
          <w:p w14:paraId="2FD75E47" w14:textId="77777777" w:rsidR="00623A0C" w:rsidRPr="00DE5218" w:rsidRDefault="00623A0C" w:rsidP="007B2A66">
            <w:pPr>
              <w:tabs>
                <w:tab w:val="left" w:pos="426"/>
              </w:tabs>
              <w:jc w:val="center"/>
              <w:rPr>
                <w:rFonts w:ascii="Arial" w:hAnsi="Arial" w:cs="Arial"/>
                <w:color w:val="000000"/>
                <w:sz w:val="22"/>
                <w:szCs w:val="22"/>
                <w:lang w:eastAsia="lt-LT"/>
              </w:rPr>
            </w:pPr>
            <w:r w:rsidRPr="00DE5218">
              <w:rPr>
                <w:rFonts w:ascii="Arial" w:hAnsi="Arial" w:cs="Arial"/>
                <w:color w:val="000000"/>
                <w:sz w:val="22"/>
                <w:szCs w:val="22"/>
                <w:lang w:eastAsia="lt-LT"/>
              </w:rPr>
              <w:t>Taip</w:t>
            </w:r>
          </w:p>
        </w:tc>
        <w:tc>
          <w:tcPr>
            <w:tcW w:w="992" w:type="dxa"/>
            <w:shd w:val="clear" w:color="auto" w:fill="auto"/>
            <w:vAlign w:val="center"/>
            <w:hideMark/>
          </w:tcPr>
          <w:p w14:paraId="7448A979" w14:textId="77777777" w:rsidR="00623A0C" w:rsidRPr="00DE5218" w:rsidRDefault="00623A0C" w:rsidP="007B2A66">
            <w:pPr>
              <w:tabs>
                <w:tab w:val="left" w:pos="426"/>
              </w:tabs>
              <w:jc w:val="center"/>
              <w:rPr>
                <w:rFonts w:ascii="Arial" w:hAnsi="Arial" w:cs="Arial"/>
                <w:color w:val="000000"/>
                <w:sz w:val="22"/>
                <w:szCs w:val="22"/>
                <w:lang w:eastAsia="lt-LT"/>
              </w:rPr>
            </w:pPr>
            <w:r w:rsidRPr="00DE5218">
              <w:rPr>
                <w:rFonts w:ascii="Arial" w:hAnsi="Arial" w:cs="Arial"/>
                <w:color w:val="000000"/>
                <w:sz w:val="22"/>
                <w:szCs w:val="22"/>
                <w:lang w:eastAsia="lt-LT"/>
              </w:rPr>
              <w:t>Ne</w:t>
            </w:r>
          </w:p>
        </w:tc>
        <w:tc>
          <w:tcPr>
            <w:tcW w:w="992" w:type="dxa"/>
            <w:shd w:val="clear" w:color="auto" w:fill="auto"/>
            <w:vAlign w:val="center"/>
            <w:hideMark/>
          </w:tcPr>
          <w:p w14:paraId="229A8570" w14:textId="77777777" w:rsidR="00623A0C" w:rsidRPr="00DE5218" w:rsidRDefault="00623A0C" w:rsidP="007B2A66">
            <w:pPr>
              <w:tabs>
                <w:tab w:val="left" w:pos="426"/>
              </w:tabs>
              <w:jc w:val="center"/>
              <w:rPr>
                <w:rFonts w:ascii="Arial" w:hAnsi="Arial" w:cs="Arial"/>
                <w:color w:val="000000"/>
                <w:sz w:val="22"/>
                <w:szCs w:val="22"/>
                <w:lang w:eastAsia="lt-LT"/>
              </w:rPr>
            </w:pPr>
            <w:r w:rsidRPr="00DE5218">
              <w:rPr>
                <w:rFonts w:ascii="Arial" w:hAnsi="Arial" w:cs="Arial"/>
                <w:color w:val="000000"/>
                <w:sz w:val="22"/>
                <w:szCs w:val="22"/>
                <w:lang w:eastAsia="lt-LT"/>
              </w:rPr>
              <w:t>Taip</w:t>
            </w:r>
          </w:p>
        </w:tc>
        <w:tc>
          <w:tcPr>
            <w:tcW w:w="2410" w:type="dxa"/>
            <w:vAlign w:val="center"/>
          </w:tcPr>
          <w:p w14:paraId="6F39CE20" w14:textId="2D294E5D" w:rsidR="00623A0C" w:rsidRPr="00DE5218" w:rsidRDefault="00381C5B" w:rsidP="007B2A66">
            <w:pPr>
              <w:tabs>
                <w:tab w:val="left" w:pos="426"/>
              </w:tabs>
              <w:jc w:val="center"/>
              <w:rPr>
                <w:rFonts w:ascii="Arial" w:hAnsi="Arial" w:cs="Arial"/>
                <w:color w:val="000000"/>
                <w:sz w:val="22"/>
                <w:szCs w:val="22"/>
                <w:lang w:eastAsia="lt-LT"/>
              </w:rPr>
            </w:pPr>
            <w:r w:rsidRPr="00DE5218">
              <w:rPr>
                <w:rFonts w:ascii="Arial" w:hAnsi="Arial" w:cs="Arial"/>
                <w:color w:val="000000"/>
                <w:sz w:val="22"/>
                <w:szCs w:val="22"/>
                <w:lang w:eastAsia="lt-LT"/>
              </w:rPr>
              <w:t>-</w:t>
            </w:r>
          </w:p>
        </w:tc>
        <w:tc>
          <w:tcPr>
            <w:tcW w:w="2268" w:type="dxa"/>
            <w:shd w:val="clear" w:color="auto" w:fill="auto"/>
            <w:vAlign w:val="center"/>
            <w:hideMark/>
          </w:tcPr>
          <w:p w14:paraId="1CFDE48B" w14:textId="0F69F71D" w:rsidR="00623A0C" w:rsidRPr="00DE5218" w:rsidRDefault="00623A0C" w:rsidP="007B2A66">
            <w:pPr>
              <w:tabs>
                <w:tab w:val="left" w:pos="426"/>
              </w:tabs>
              <w:jc w:val="center"/>
              <w:rPr>
                <w:rFonts w:ascii="Arial" w:hAnsi="Arial" w:cs="Arial"/>
                <w:color w:val="000000"/>
                <w:sz w:val="22"/>
                <w:szCs w:val="22"/>
                <w:lang w:eastAsia="lt-LT"/>
              </w:rPr>
            </w:pPr>
            <w:r w:rsidRPr="00DE5218">
              <w:rPr>
                <w:rFonts w:ascii="Arial" w:hAnsi="Arial" w:cs="Arial"/>
                <w:color w:val="000000"/>
                <w:sz w:val="22"/>
                <w:szCs w:val="22"/>
                <w:lang w:eastAsia="lt-LT"/>
              </w:rPr>
              <w:t>-</w:t>
            </w:r>
          </w:p>
        </w:tc>
      </w:tr>
      <w:tr w:rsidR="00AB5C33" w:rsidRPr="00DE5218" w14:paraId="4B4C192F" w14:textId="77777777" w:rsidTr="000F286B">
        <w:trPr>
          <w:trHeight w:val="50"/>
        </w:trPr>
        <w:tc>
          <w:tcPr>
            <w:tcW w:w="1555" w:type="dxa"/>
            <w:vMerge w:val="restart"/>
            <w:shd w:val="clear" w:color="auto" w:fill="auto"/>
            <w:vAlign w:val="center"/>
            <w:hideMark/>
          </w:tcPr>
          <w:p w14:paraId="43B9B2BD" w14:textId="77777777" w:rsidR="00623A0C" w:rsidRPr="00DE5218" w:rsidRDefault="70739D03" w:rsidP="27D37829">
            <w:pPr>
              <w:tabs>
                <w:tab w:val="left" w:pos="426"/>
              </w:tabs>
              <w:rPr>
                <w:rFonts w:ascii="Arial" w:hAnsi="Arial" w:cs="Arial"/>
                <w:color w:val="000000"/>
                <w:sz w:val="22"/>
                <w:szCs w:val="22"/>
                <w:lang w:eastAsia="lt-LT"/>
              </w:rPr>
            </w:pPr>
            <w:r w:rsidRPr="00DE5218">
              <w:rPr>
                <w:rFonts w:ascii="Arial" w:hAnsi="Arial" w:cs="Arial"/>
                <w:color w:val="000000" w:themeColor="text1"/>
                <w:sz w:val="22"/>
                <w:szCs w:val="22"/>
                <w:lang w:eastAsia="lt-LT"/>
              </w:rPr>
              <w:t>Tiekėjo prašymas paaiškinti/ patikslinti Pirkimo dokumentus</w:t>
            </w:r>
          </w:p>
        </w:tc>
        <w:tc>
          <w:tcPr>
            <w:tcW w:w="1134" w:type="dxa"/>
            <w:shd w:val="clear" w:color="auto" w:fill="auto"/>
            <w:vAlign w:val="center"/>
            <w:hideMark/>
          </w:tcPr>
          <w:p w14:paraId="460ACCAF" w14:textId="6A9A7892" w:rsidR="00623A0C" w:rsidRPr="00DE5218" w:rsidRDefault="00623A0C" w:rsidP="007B2A66">
            <w:pPr>
              <w:tabs>
                <w:tab w:val="left" w:pos="426"/>
              </w:tabs>
              <w:jc w:val="center"/>
              <w:rPr>
                <w:rFonts w:ascii="Arial" w:hAnsi="Arial" w:cs="Arial"/>
                <w:color w:val="000000"/>
                <w:sz w:val="20"/>
                <w:szCs w:val="20"/>
                <w:lang w:eastAsia="lt-LT"/>
              </w:rPr>
            </w:pPr>
            <w:r w:rsidRPr="00DE5218">
              <w:rPr>
                <w:rFonts w:ascii="Arial" w:hAnsi="Arial" w:cs="Arial"/>
                <w:color w:val="000000" w:themeColor="text1"/>
                <w:sz w:val="20"/>
                <w:szCs w:val="20"/>
                <w:lang w:eastAsia="lt-LT"/>
              </w:rPr>
              <w:t xml:space="preserve">11 </w:t>
            </w:r>
            <w:r w:rsidRPr="00DE5218">
              <w:rPr>
                <w:rFonts w:ascii="Arial" w:hAnsi="Arial" w:cs="Arial"/>
                <w:color w:val="000000" w:themeColor="text1"/>
                <w:sz w:val="16"/>
                <w:szCs w:val="16"/>
                <w:lang w:eastAsia="lt-LT"/>
              </w:rPr>
              <w:t>(vienuolika</w:t>
            </w:r>
            <w:r w:rsidR="001447EC" w:rsidRPr="00DE5218">
              <w:rPr>
                <w:rFonts w:ascii="Arial" w:hAnsi="Arial" w:cs="Arial"/>
                <w:color w:val="000000" w:themeColor="text1"/>
                <w:sz w:val="16"/>
                <w:szCs w:val="16"/>
                <w:lang w:eastAsia="lt-LT"/>
              </w:rPr>
              <w:t>)</w:t>
            </w:r>
          </w:p>
        </w:tc>
        <w:tc>
          <w:tcPr>
            <w:tcW w:w="992" w:type="dxa"/>
            <w:shd w:val="clear" w:color="auto" w:fill="auto"/>
            <w:vAlign w:val="center"/>
            <w:hideMark/>
          </w:tcPr>
          <w:p w14:paraId="13F965B3" w14:textId="77777777" w:rsidR="00186C27" w:rsidRPr="00186C27" w:rsidRDefault="00186C27" w:rsidP="00186C27">
            <w:pPr>
              <w:jc w:val="center"/>
              <w:textAlignment w:val="baseline"/>
              <w:rPr>
                <w:rFonts w:ascii="Arial" w:eastAsia="Calibri" w:hAnsi="Arial" w:cs="Arial"/>
                <w:sz w:val="20"/>
                <w:szCs w:val="20"/>
                <w:lang w:val="en-US"/>
              </w:rPr>
            </w:pPr>
            <w:r w:rsidRPr="00186C27">
              <w:rPr>
                <w:rFonts w:ascii="Arial" w:eastAsia="Calibri" w:hAnsi="Arial" w:cs="Arial"/>
                <w:color w:val="000000"/>
                <w:sz w:val="20"/>
                <w:szCs w:val="20"/>
              </w:rPr>
              <w:t>9</w:t>
            </w:r>
            <w:r w:rsidRPr="00186C27">
              <w:rPr>
                <w:rFonts w:ascii="Arial" w:eastAsia="Calibri" w:hAnsi="Arial" w:cs="Arial"/>
                <w:color w:val="000000"/>
                <w:sz w:val="20"/>
                <w:szCs w:val="20"/>
                <w:lang w:val="en-US"/>
              </w:rPr>
              <w:t> </w:t>
            </w:r>
          </w:p>
          <w:p w14:paraId="702B47B2" w14:textId="11061CC5" w:rsidR="00623A0C" w:rsidRPr="00186C27" w:rsidRDefault="00186C27" w:rsidP="00186C27">
            <w:pPr>
              <w:jc w:val="center"/>
              <w:textAlignment w:val="baseline"/>
              <w:rPr>
                <w:rFonts w:ascii="Arial" w:eastAsia="Calibri" w:hAnsi="Arial" w:cs="Arial"/>
                <w:color w:val="000000"/>
                <w:sz w:val="18"/>
                <w:szCs w:val="18"/>
                <w14:ligatures w14:val="standardContextual"/>
              </w:rPr>
            </w:pPr>
            <w:r w:rsidRPr="00186C27">
              <w:rPr>
                <w:rFonts w:ascii="Arial" w:eastAsia="Calibri" w:hAnsi="Arial" w:cs="Arial"/>
                <w:color w:val="000000"/>
                <w:sz w:val="16"/>
                <w:szCs w:val="16"/>
              </w:rPr>
              <w:t>(devynios)</w:t>
            </w:r>
          </w:p>
        </w:tc>
        <w:tc>
          <w:tcPr>
            <w:tcW w:w="992" w:type="dxa"/>
            <w:shd w:val="clear" w:color="auto" w:fill="auto"/>
            <w:vAlign w:val="center"/>
            <w:hideMark/>
          </w:tcPr>
          <w:p w14:paraId="476A618A" w14:textId="77777777" w:rsidR="00623A0C" w:rsidRPr="00DE5218" w:rsidRDefault="00623A0C" w:rsidP="007B2A66">
            <w:pPr>
              <w:tabs>
                <w:tab w:val="left" w:pos="426"/>
              </w:tabs>
              <w:jc w:val="center"/>
              <w:rPr>
                <w:rFonts w:ascii="Arial" w:hAnsi="Arial" w:cs="Arial"/>
                <w:color w:val="000000"/>
                <w:sz w:val="20"/>
                <w:szCs w:val="20"/>
                <w:lang w:eastAsia="lt-LT"/>
              </w:rPr>
            </w:pPr>
            <w:r w:rsidRPr="00DE5218">
              <w:rPr>
                <w:rFonts w:ascii="Arial" w:hAnsi="Arial" w:cs="Arial"/>
                <w:color w:val="000000"/>
                <w:sz w:val="20"/>
                <w:szCs w:val="20"/>
                <w:lang w:eastAsia="lt-LT"/>
              </w:rPr>
              <w:t xml:space="preserve">6 </w:t>
            </w:r>
            <w:r w:rsidRPr="00DE5218">
              <w:rPr>
                <w:rFonts w:ascii="Arial" w:hAnsi="Arial" w:cs="Arial"/>
                <w:color w:val="000000"/>
                <w:sz w:val="20"/>
                <w:szCs w:val="20"/>
                <w:lang w:eastAsia="lt-LT"/>
              </w:rPr>
              <w:br/>
            </w:r>
            <w:r w:rsidRPr="00DE5218">
              <w:rPr>
                <w:rFonts w:ascii="Arial" w:hAnsi="Arial" w:cs="Arial"/>
                <w:color w:val="000000"/>
                <w:sz w:val="16"/>
                <w:szCs w:val="16"/>
                <w:lang w:eastAsia="lt-LT"/>
              </w:rPr>
              <w:t>(šešios)</w:t>
            </w:r>
          </w:p>
        </w:tc>
        <w:tc>
          <w:tcPr>
            <w:tcW w:w="992" w:type="dxa"/>
            <w:shd w:val="clear" w:color="auto" w:fill="auto"/>
            <w:vAlign w:val="center"/>
            <w:hideMark/>
          </w:tcPr>
          <w:p w14:paraId="572CB7EF" w14:textId="24A7DD48" w:rsidR="00623A0C" w:rsidRPr="00DE5218" w:rsidRDefault="000716E4" w:rsidP="007B2A66">
            <w:pPr>
              <w:tabs>
                <w:tab w:val="left" w:pos="426"/>
              </w:tabs>
              <w:jc w:val="center"/>
              <w:rPr>
                <w:rFonts w:ascii="Arial" w:hAnsi="Arial" w:cs="Arial"/>
                <w:color w:val="000000"/>
                <w:sz w:val="20"/>
                <w:szCs w:val="20"/>
                <w:lang w:eastAsia="lt-LT"/>
              </w:rPr>
            </w:pPr>
            <w:r w:rsidRPr="000716E4">
              <w:rPr>
                <w:rFonts w:ascii="Arial" w:eastAsia="Calibri" w:hAnsi="Arial" w:cs="Arial"/>
                <w:color w:val="000000"/>
                <w:sz w:val="20"/>
                <w:szCs w:val="20"/>
              </w:rPr>
              <w:t>5 </w:t>
            </w:r>
            <w:r w:rsidRPr="000716E4">
              <w:rPr>
                <w:rFonts w:ascii="Arial" w:eastAsia="Calibri" w:hAnsi="Arial" w:cs="Arial"/>
                <w:color w:val="000000"/>
                <w:sz w:val="20"/>
                <w:szCs w:val="20"/>
              </w:rPr>
              <w:br/>
            </w:r>
            <w:r w:rsidRPr="000716E4">
              <w:rPr>
                <w:rFonts w:ascii="Arial" w:eastAsia="Calibri" w:hAnsi="Arial" w:cs="Arial"/>
                <w:color w:val="000000"/>
                <w:sz w:val="18"/>
                <w:szCs w:val="18"/>
              </w:rPr>
              <w:t>(penkios)</w:t>
            </w:r>
          </w:p>
        </w:tc>
        <w:tc>
          <w:tcPr>
            <w:tcW w:w="2410" w:type="dxa"/>
            <w:shd w:val="clear" w:color="auto" w:fill="auto"/>
            <w:vAlign w:val="center"/>
          </w:tcPr>
          <w:p w14:paraId="712B7F49" w14:textId="77777777" w:rsidR="002C5758" w:rsidRPr="002C5758" w:rsidRDefault="002C5758" w:rsidP="002C5758">
            <w:pPr>
              <w:jc w:val="center"/>
              <w:textAlignment w:val="baseline"/>
              <w:rPr>
                <w:rFonts w:ascii="Arial" w:hAnsi="Arial" w:cs="Arial"/>
                <w:color w:val="000000"/>
                <w:sz w:val="20"/>
                <w:szCs w:val="20"/>
              </w:rPr>
            </w:pPr>
            <w:r w:rsidRPr="002C5758">
              <w:rPr>
                <w:rFonts w:ascii="Arial" w:hAnsi="Arial" w:cs="Arial"/>
                <w:color w:val="000000"/>
                <w:sz w:val="20"/>
                <w:szCs w:val="20"/>
              </w:rPr>
              <w:t>6</w:t>
            </w:r>
          </w:p>
          <w:p w14:paraId="3B685318" w14:textId="6ABA9926" w:rsidR="00623A0C" w:rsidRPr="002C5758" w:rsidRDefault="002C5758" w:rsidP="002C5758">
            <w:pPr>
              <w:jc w:val="center"/>
              <w:textAlignment w:val="baseline"/>
              <w:rPr>
                <w:rFonts w:ascii="Arial" w:hAnsi="Arial" w:cs="Arial"/>
                <w:strike/>
                <w:color w:val="000000"/>
                <w:sz w:val="20"/>
                <w:szCs w:val="20"/>
              </w:rPr>
            </w:pPr>
            <w:r w:rsidRPr="002C5758">
              <w:rPr>
                <w:rFonts w:ascii="Arial" w:hAnsi="Arial" w:cs="Arial"/>
                <w:color w:val="000000"/>
                <w:sz w:val="16"/>
                <w:szCs w:val="16"/>
              </w:rPr>
              <w:t>(šešios)</w:t>
            </w:r>
          </w:p>
        </w:tc>
        <w:tc>
          <w:tcPr>
            <w:tcW w:w="2268" w:type="dxa"/>
            <w:shd w:val="clear" w:color="auto" w:fill="auto"/>
            <w:vAlign w:val="center"/>
            <w:hideMark/>
          </w:tcPr>
          <w:p w14:paraId="5C64BCE5" w14:textId="77777777" w:rsidR="00835456" w:rsidRPr="00DE5218" w:rsidRDefault="00623A0C" w:rsidP="007B2A66">
            <w:pPr>
              <w:tabs>
                <w:tab w:val="left" w:pos="426"/>
              </w:tabs>
              <w:jc w:val="center"/>
              <w:rPr>
                <w:rFonts w:ascii="Arial" w:hAnsi="Arial" w:cs="Arial"/>
                <w:color w:val="000000"/>
                <w:sz w:val="20"/>
                <w:szCs w:val="20"/>
                <w:lang w:eastAsia="lt-LT"/>
              </w:rPr>
            </w:pPr>
            <w:r w:rsidRPr="00DE5218">
              <w:rPr>
                <w:rFonts w:ascii="Arial" w:hAnsi="Arial" w:cs="Arial"/>
                <w:color w:val="000000"/>
                <w:sz w:val="20"/>
                <w:szCs w:val="20"/>
                <w:lang w:eastAsia="lt-LT"/>
              </w:rPr>
              <w:t>2</w:t>
            </w:r>
          </w:p>
          <w:p w14:paraId="34521067" w14:textId="040C0692" w:rsidR="00623A0C" w:rsidRPr="00DE5218" w:rsidRDefault="00623A0C" w:rsidP="007B2A66">
            <w:pPr>
              <w:tabs>
                <w:tab w:val="left" w:pos="426"/>
              </w:tabs>
              <w:jc w:val="center"/>
              <w:rPr>
                <w:rFonts w:ascii="Arial" w:hAnsi="Arial" w:cs="Arial"/>
                <w:color w:val="000000"/>
                <w:sz w:val="20"/>
                <w:szCs w:val="20"/>
                <w:lang w:eastAsia="lt-LT"/>
              </w:rPr>
            </w:pPr>
            <w:r w:rsidRPr="00DE5218">
              <w:rPr>
                <w:rFonts w:ascii="Arial" w:hAnsi="Arial" w:cs="Arial"/>
                <w:color w:val="000000"/>
                <w:sz w:val="18"/>
                <w:szCs w:val="18"/>
                <w:lang w:eastAsia="lt-LT"/>
              </w:rPr>
              <w:t>(dvi)</w:t>
            </w:r>
          </w:p>
        </w:tc>
      </w:tr>
      <w:tr w:rsidR="00623A0C" w:rsidRPr="00DE5218" w14:paraId="2A3DA437" w14:textId="77777777" w:rsidTr="000F286B">
        <w:trPr>
          <w:trHeight w:val="50"/>
        </w:trPr>
        <w:tc>
          <w:tcPr>
            <w:tcW w:w="1555" w:type="dxa"/>
            <w:vMerge/>
            <w:vAlign w:val="center"/>
          </w:tcPr>
          <w:p w14:paraId="416EEAC7" w14:textId="77777777" w:rsidR="00623A0C" w:rsidRPr="00DE5218" w:rsidRDefault="00623A0C" w:rsidP="003E182F">
            <w:pPr>
              <w:tabs>
                <w:tab w:val="left" w:pos="426"/>
              </w:tabs>
              <w:jc w:val="right"/>
              <w:rPr>
                <w:rFonts w:ascii="Arial" w:hAnsi="Arial" w:cs="Arial"/>
                <w:color w:val="000000"/>
                <w:sz w:val="22"/>
                <w:szCs w:val="22"/>
                <w:lang w:eastAsia="lt-LT"/>
              </w:rPr>
            </w:pPr>
          </w:p>
        </w:tc>
        <w:tc>
          <w:tcPr>
            <w:tcW w:w="4110" w:type="dxa"/>
            <w:gridSpan w:val="4"/>
            <w:shd w:val="clear" w:color="auto" w:fill="auto"/>
            <w:vAlign w:val="center"/>
          </w:tcPr>
          <w:p w14:paraId="5731B1CD" w14:textId="43D53214" w:rsidR="00623A0C" w:rsidRPr="00DE5218" w:rsidRDefault="00623A0C" w:rsidP="003E182F">
            <w:pPr>
              <w:tabs>
                <w:tab w:val="left" w:pos="426"/>
              </w:tabs>
              <w:jc w:val="center"/>
              <w:rPr>
                <w:rFonts w:ascii="Arial" w:hAnsi="Arial" w:cs="Arial"/>
                <w:color w:val="000000"/>
                <w:sz w:val="22"/>
                <w:szCs w:val="22"/>
                <w:lang w:eastAsia="lt-LT"/>
              </w:rPr>
            </w:pPr>
            <w:r w:rsidRPr="00DE5218">
              <w:rPr>
                <w:rFonts w:ascii="Arial" w:hAnsi="Arial" w:cs="Arial"/>
                <w:color w:val="000000"/>
                <w:sz w:val="22"/>
                <w:szCs w:val="22"/>
                <w:lang w:eastAsia="lt-LT"/>
              </w:rPr>
              <w:t>Kalendorinės dienos iki paraiškų pateikimo termino pabaigos</w:t>
            </w:r>
          </w:p>
        </w:tc>
        <w:tc>
          <w:tcPr>
            <w:tcW w:w="2410" w:type="dxa"/>
          </w:tcPr>
          <w:p w14:paraId="33E47C43" w14:textId="6DBC4CB4" w:rsidR="00623A0C" w:rsidRPr="00DE5218" w:rsidRDefault="00FF38CF" w:rsidP="003E182F">
            <w:pPr>
              <w:tabs>
                <w:tab w:val="left" w:pos="426"/>
              </w:tabs>
              <w:jc w:val="center"/>
              <w:rPr>
                <w:rFonts w:ascii="Arial" w:hAnsi="Arial" w:cs="Arial"/>
                <w:color w:val="000000"/>
                <w:sz w:val="22"/>
                <w:szCs w:val="22"/>
                <w:lang w:eastAsia="lt-LT"/>
              </w:rPr>
            </w:pPr>
            <w:r w:rsidRPr="00DE5218">
              <w:rPr>
                <w:rFonts w:ascii="Arial" w:hAnsi="Arial" w:cs="Arial"/>
                <w:color w:val="000000"/>
                <w:sz w:val="22"/>
                <w:szCs w:val="22"/>
                <w:lang w:eastAsia="lt-LT"/>
              </w:rPr>
              <w:t>Kalendorinės dienos iki pasiūlymų pateikimo termino pabaigos</w:t>
            </w:r>
          </w:p>
        </w:tc>
        <w:tc>
          <w:tcPr>
            <w:tcW w:w="2268" w:type="dxa"/>
            <w:shd w:val="clear" w:color="auto" w:fill="auto"/>
            <w:vAlign w:val="center"/>
          </w:tcPr>
          <w:p w14:paraId="287EF9B0" w14:textId="6DCEDC40" w:rsidR="00623A0C" w:rsidRPr="00DE5218" w:rsidRDefault="00623A0C" w:rsidP="003E182F">
            <w:pPr>
              <w:tabs>
                <w:tab w:val="left" w:pos="426"/>
              </w:tabs>
              <w:jc w:val="center"/>
              <w:rPr>
                <w:rFonts w:ascii="Arial" w:hAnsi="Arial" w:cs="Arial"/>
                <w:color w:val="000000"/>
                <w:sz w:val="22"/>
                <w:szCs w:val="22"/>
                <w:lang w:eastAsia="lt-LT"/>
              </w:rPr>
            </w:pPr>
            <w:r w:rsidRPr="00DE5218">
              <w:rPr>
                <w:rFonts w:ascii="Arial" w:hAnsi="Arial" w:cs="Arial"/>
                <w:color w:val="000000"/>
                <w:sz w:val="22"/>
                <w:szCs w:val="22"/>
                <w:lang w:eastAsia="lt-LT"/>
              </w:rPr>
              <w:t>Kalendorinės</w:t>
            </w:r>
            <w:r w:rsidRPr="00DE5218">
              <w:rPr>
                <w:rFonts w:ascii="Arial" w:hAnsi="Arial" w:cs="Arial"/>
                <w:color w:val="000000" w:themeColor="text1"/>
                <w:sz w:val="22"/>
                <w:szCs w:val="22"/>
                <w:lang w:eastAsia="lt-LT"/>
              </w:rPr>
              <w:t xml:space="preserve"> dienos iki pirminių pasiūlymų pateikimo termino pabaigos</w:t>
            </w:r>
          </w:p>
        </w:tc>
      </w:tr>
      <w:tr w:rsidR="00AB5C33" w:rsidRPr="00DE5218" w14:paraId="59C9EBDA" w14:textId="77777777" w:rsidTr="000F286B">
        <w:trPr>
          <w:trHeight w:val="50"/>
        </w:trPr>
        <w:tc>
          <w:tcPr>
            <w:tcW w:w="1555" w:type="dxa"/>
            <w:vMerge w:val="restart"/>
            <w:shd w:val="clear" w:color="auto" w:fill="auto"/>
            <w:vAlign w:val="center"/>
            <w:hideMark/>
          </w:tcPr>
          <w:p w14:paraId="2201EF0D" w14:textId="23F9BD4A" w:rsidR="00623A0C" w:rsidRPr="00DE5218" w:rsidRDefault="0066620D" w:rsidP="27D37829">
            <w:pPr>
              <w:tabs>
                <w:tab w:val="left" w:pos="426"/>
              </w:tabs>
              <w:rPr>
                <w:rFonts w:ascii="Arial" w:hAnsi="Arial" w:cs="Arial"/>
                <w:color w:val="000000"/>
                <w:sz w:val="22"/>
                <w:szCs w:val="22"/>
                <w:lang w:eastAsia="lt-LT"/>
              </w:rPr>
            </w:pPr>
            <w:r>
              <w:rPr>
                <w:rFonts w:ascii="Arial" w:hAnsi="Arial" w:cs="Arial"/>
                <w:color w:val="000000" w:themeColor="text1"/>
                <w:sz w:val="22"/>
                <w:szCs w:val="22"/>
              </w:rPr>
              <w:t>KC</w:t>
            </w:r>
            <w:r w:rsidRPr="00DE5218">
              <w:rPr>
                <w:rFonts w:ascii="Arial" w:hAnsi="Arial" w:cs="Arial"/>
                <w:color w:val="000000" w:themeColor="text1"/>
                <w:sz w:val="22"/>
                <w:szCs w:val="22"/>
              </w:rPr>
              <w:t xml:space="preserve"> </w:t>
            </w:r>
            <w:r w:rsidR="70739D03" w:rsidRPr="00DE5218">
              <w:rPr>
                <w:rFonts w:ascii="Arial" w:hAnsi="Arial" w:cs="Arial"/>
                <w:color w:val="000000" w:themeColor="text1"/>
                <w:sz w:val="22"/>
                <w:szCs w:val="22"/>
                <w:lang w:eastAsia="lt-LT"/>
              </w:rPr>
              <w:t>pateikiamas Pirkimo dokumentų paaiškinimas/ patikslinimas</w:t>
            </w:r>
          </w:p>
        </w:tc>
        <w:tc>
          <w:tcPr>
            <w:tcW w:w="1134" w:type="dxa"/>
            <w:shd w:val="clear" w:color="auto" w:fill="auto"/>
            <w:vAlign w:val="center"/>
            <w:hideMark/>
          </w:tcPr>
          <w:p w14:paraId="3F3C9B8E" w14:textId="1421D87F" w:rsidR="00623A0C" w:rsidRPr="00DE5218" w:rsidRDefault="00623A0C" w:rsidP="007B2A66">
            <w:pPr>
              <w:tabs>
                <w:tab w:val="left" w:pos="426"/>
              </w:tabs>
              <w:jc w:val="center"/>
              <w:rPr>
                <w:rFonts w:ascii="Arial" w:hAnsi="Arial" w:cs="Arial"/>
                <w:color w:val="000000"/>
                <w:sz w:val="20"/>
                <w:szCs w:val="20"/>
                <w:lang w:eastAsia="lt-LT"/>
              </w:rPr>
            </w:pPr>
            <w:r w:rsidRPr="00DE5218">
              <w:rPr>
                <w:rFonts w:ascii="Arial" w:hAnsi="Arial" w:cs="Arial"/>
                <w:color w:val="000000"/>
                <w:sz w:val="20"/>
                <w:szCs w:val="20"/>
                <w:lang w:eastAsia="lt-LT"/>
              </w:rPr>
              <w:t>6</w:t>
            </w:r>
          </w:p>
          <w:p w14:paraId="132876E9" w14:textId="77777777" w:rsidR="00623A0C" w:rsidRPr="00DE5218" w:rsidRDefault="00623A0C" w:rsidP="007B2A66">
            <w:pPr>
              <w:tabs>
                <w:tab w:val="left" w:pos="426"/>
              </w:tabs>
              <w:jc w:val="center"/>
              <w:rPr>
                <w:rFonts w:ascii="Arial" w:hAnsi="Arial" w:cs="Arial"/>
                <w:color w:val="000000"/>
                <w:sz w:val="20"/>
                <w:szCs w:val="20"/>
                <w:lang w:eastAsia="lt-LT"/>
              </w:rPr>
            </w:pPr>
            <w:r w:rsidRPr="00DE5218">
              <w:rPr>
                <w:rFonts w:ascii="Arial" w:hAnsi="Arial" w:cs="Arial"/>
                <w:color w:val="000000"/>
                <w:sz w:val="18"/>
                <w:szCs w:val="18"/>
                <w:lang w:eastAsia="lt-LT"/>
              </w:rPr>
              <w:t>(šešios)</w:t>
            </w:r>
          </w:p>
        </w:tc>
        <w:tc>
          <w:tcPr>
            <w:tcW w:w="992" w:type="dxa"/>
            <w:shd w:val="clear" w:color="auto" w:fill="auto"/>
            <w:vAlign w:val="center"/>
            <w:hideMark/>
          </w:tcPr>
          <w:p w14:paraId="12667C0C" w14:textId="77777777" w:rsidR="00623A0C" w:rsidRPr="00DE5218" w:rsidRDefault="00623A0C" w:rsidP="001447EC">
            <w:pPr>
              <w:jc w:val="center"/>
              <w:rPr>
                <w:rFonts w:ascii="Arial" w:hAnsi="Arial" w:cs="Arial"/>
                <w:color w:val="000000"/>
                <w:sz w:val="20"/>
                <w:szCs w:val="20"/>
                <w:lang w:eastAsia="lt-LT"/>
              </w:rPr>
            </w:pPr>
            <w:r w:rsidRPr="00DE5218">
              <w:rPr>
                <w:rFonts w:ascii="Arial" w:hAnsi="Arial" w:cs="Arial"/>
                <w:color w:val="000000"/>
                <w:sz w:val="20"/>
                <w:szCs w:val="20"/>
                <w:lang w:eastAsia="lt-LT"/>
              </w:rPr>
              <w:t xml:space="preserve">4 </w:t>
            </w:r>
            <w:r w:rsidRPr="00DE5218">
              <w:rPr>
                <w:rFonts w:ascii="Arial" w:hAnsi="Arial" w:cs="Arial"/>
                <w:color w:val="000000"/>
                <w:sz w:val="16"/>
                <w:szCs w:val="16"/>
                <w:lang w:eastAsia="lt-LT"/>
              </w:rPr>
              <w:t>(keturios)</w:t>
            </w:r>
          </w:p>
        </w:tc>
        <w:tc>
          <w:tcPr>
            <w:tcW w:w="992" w:type="dxa"/>
            <w:shd w:val="clear" w:color="auto" w:fill="auto"/>
            <w:vAlign w:val="center"/>
            <w:hideMark/>
          </w:tcPr>
          <w:p w14:paraId="00B1A311" w14:textId="77777777" w:rsidR="00623A0C" w:rsidRPr="00DE5218" w:rsidRDefault="00623A0C" w:rsidP="007B2A66">
            <w:pPr>
              <w:tabs>
                <w:tab w:val="left" w:pos="426"/>
              </w:tabs>
              <w:jc w:val="center"/>
              <w:rPr>
                <w:rFonts w:ascii="Arial" w:hAnsi="Arial" w:cs="Arial"/>
                <w:color w:val="000000"/>
                <w:sz w:val="20"/>
                <w:szCs w:val="20"/>
                <w:lang w:eastAsia="lt-LT"/>
              </w:rPr>
            </w:pPr>
            <w:r w:rsidRPr="00DE5218">
              <w:rPr>
                <w:rFonts w:ascii="Arial" w:hAnsi="Arial" w:cs="Arial"/>
                <w:color w:val="000000"/>
                <w:sz w:val="20"/>
                <w:szCs w:val="20"/>
                <w:lang w:eastAsia="lt-LT"/>
              </w:rPr>
              <w:t xml:space="preserve">4 </w:t>
            </w:r>
            <w:r w:rsidRPr="00DE5218">
              <w:rPr>
                <w:rFonts w:ascii="Arial" w:hAnsi="Arial" w:cs="Arial"/>
                <w:color w:val="000000"/>
                <w:sz w:val="16"/>
                <w:szCs w:val="16"/>
                <w:lang w:eastAsia="lt-LT"/>
              </w:rPr>
              <w:t>(keturios)</w:t>
            </w:r>
          </w:p>
        </w:tc>
        <w:tc>
          <w:tcPr>
            <w:tcW w:w="992" w:type="dxa"/>
            <w:shd w:val="clear" w:color="auto" w:fill="auto"/>
            <w:vAlign w:val="center"/>
            <w:hideMark/>
          </w:tcPr>
          <w:p w14:paraId="39C97A53" w14:textId="38BE8296" w:rsidR="00623A0C" w:rsidRPr="00DE5218" w:rsidRDefault="709D2230" w:rsidP="007B2A66">
            <w:pPr>
              <w:tabs>
                <w:tab w:val="left" w:pos="426"/>
              </w:tabs>
              <w:jc w:val="center"/>
              <w:rPr>
                <w:rFonts w:ascii="Arial" w:hAnsi="Arial" w:cs="Arial"/>
                <w:color w:val="000000" w:themeColor="text1"/>
                <w:sz w:val="20"/>
                <w:szCs w:val="20"/>
                <w:lang w:eastAsia="lt-LT"/>
              </w:rPr>
            </w:pPr>
            <w:r w:rsidRPr="00DE5218">
              <w:rPr>
                <w:rFonts w:ascii="Arial" w:hAnsi="Arial" w:cs="Arial"/>
                <w:color w:val="000000" w:themeColor="text1"/>
                <w:sz w:val="20"/>
                <w:szCs w:val="20"/>
                <w:lang w:eastAsia="lt-LT"/>
              </w:rPr>
              <w:t>3</w:t>
            </w:r>
          </w:p>
          <w:p w14:paraId="01669002" w14:textId="4324364C" w:rsidR="00623A0C" w:rsidRPr="00DE5218" w:rsidRDefault="22B6CCA1" w:rsidP="007B2A66">
            <w:pPr>
              <w:tabs>
                <w:tab w:val="left" w:pos="426"/>
              </w:tabs>
              <w:jc w:val="center"/>
              <w:rPr>
                <w:rFonts w:ascii="Arial" w:hAnsi="Arial" w:cs="Arial"/>
                <w:color w:val="000000"/>
                <w:sz w:val="20"/>
                <w:szCs w:val="20"/>
                <w:lang w:eastAsia="lt-LT"/>
              </w:rPr>
            </w:pPr>
            <w:r w:rsidRPr="00DE5218">
              <w:rPr>
                <w:rFonts w:ascii="Arial" w:hAnsi="Arial" w:cs="Arial"/>
                <w:color w:val="000000" w:themeColor="text1"/>
                <w:sz w:val="18"/>
                <w:szCs w:val="18"/>
                <w:lang w:eastAsia="lt-LT"/>
              </w:rPr>
              <w:t>(</w:t>
            </w:r>
            <w:r w:rsidR="63EAEC92" w:rsidRPr="00DE5218">
              <w:rPr>
                <w:rFonts w:ascii="Arial" w:hAnsi="Arial" w:cs="Arial"/>
                <w:color w:val="000000" w:themeColor="text1"/>
                <w:sz w:val="18"/>
                <w:szCs w:val="18"/>
                <w:lang w:eastAsia="lt-LT"/>
              </w:rPr>
              <w:t>trys</w:t>
            </w:r>
            <w:r w:rsidRPr="00DE5218">
              <w:rPr>
                <w:rFonts w:ascii="Arial" w:hAnsi="Arial" w:cs="Arial"/>
                <w:color w:val="000000" w:themeColor="text1"/>
                <w:sz w:val="18"/>
                <w:szCs w:val="18"/>
                <w:lang w:eastAsia="lt-LT"/>
              </w:rPr>
              <w:t>)</w:t>
            </w:r>
          </w:p>
        </w:tc>
        <w:tc>
          <w:tcPr>
            <w:tcW w:w="2410" w:type="dxa"/>
            <w:vAlign w:val="center"/>
          </w:tcPr>
          <w:p w14:paraId="09CE3930" w14:textId="77777777" w:rsidR="00AA2976" w:rsidRPr="00AA2976" w:rsidRDefault="00AA2976" w:rsidP="00AA2976">
            <w:pPr>
              <w:jc w:val="center"/>
              <w:textAlignment w:val="baseline"/>
              <w:rPr>
                <w:rFonts w:ascii="Arial" w:hAnsi="Arial" w:cs="Arial"/>
                <w:color w:val="000000"/>
                <w:sz w:val="20"/>
                <w:szCs w:val="20"/>
              </w:rPr>
            </w:pPr>
            <w:r w:rsidRPr="00AA2976">
              <w:rPr>
                <w:rFonts w:ascii="Arial" w:hAnsi="Arial" w:cs="Arial"/>
                <w:color w:val="000000"/>
                <w:sz w:val="20"/>
                <w:szCs w:val="20"/>
              </w:rPr>
              <w:t>4</w:t>
            </w:r>
          </w:p>
          <w:p w14:paraId="7E42D92D" w14:textId="69392FF5" w:rsidR="00623A0C" w:rsidRPr="00AA2976" w:rsidRDefault="00AA2976" w:rsidP="00AA2976">
            <w:pPr>
              <w:jc w:val="center"/>
              <w:textAlignment w:val="baseline"/>
              <w:rPr>
                <w:rFonts w:ascii="Arial" w:hAnsi="Arial" w:cs="Arial"/>
                <w:strike/>
                <w:color w:val="000000"/>
                <w:sz w:val="20"/>
                <w:szCs w:val="20"/>
              </w:rPr>
            </w:pPr>
            <w:r w:rsidRPr="00AA2976">
              <w:rPr>
                <w:rFonts w:ascii="Arial" w:hAnsi="Arial" w:cs="Arial"/>
                <w:color w:val="000000"/>
                <w:sz w:val="16"/>
                <w:szCs w:val="16"/>
              </w:rPr>
              <w:t>(keturios)</w:t>
            </w:r>
          </w:p>
        </w:tc>
        <w:tc>
          <w:tcPr>
            <w:tcW w:w="2268" w:type="dxa"/>
            <w:shd w:val="clear" w:color="auto" w:fill="auto"/>
            <w:vAlign w:val="center"/>
            <w:hideMark/>
          </w:tcPr>
          <w:p w14:paraId="56AF511A" w14:textId="717B3209" w:rsidR="00623A0C" w:rsidRPr="00DE5218" w:rsidRDefault="00623A0C" w:rsidP="007B2A66">
            <w:pPr>
              <w:tabs>
                <w:tab w:val="left" w:pos="426"/>
              </w:tabs>
              <w:jc w:val="center"/>
              <w:rPr>
                <w:rFonts w:ascii="Arial" w:hAnsi="Arial" w:cs="Arial"/>
                <w:color w:val="000000"/>
                <w:sz w:val="20"/>
                <w:szCs w:val="20"/>
                <w:lang w:eastAsia="lt-LT"/>
              </w:rPr>
            </w:pPr>
            <w:r w:rsidRPr="00DE5218">
              <w:rPr>
                <w:rFonts w:ascii="Arial" w:hAnsi="Arial" w:cs="Arial"/>
                <w:color w:val="000000"/>
                <w:sz w:val="20"/>
                <w:szCs w:val="20"/>
                <w:lang w:eastAsia="lt-LT"/>
              </w:rPr>
              <w:t>1</w:t>
            </w:r>
          </w:p>
          <w:p w14:paraId="1EC72B04" w14:textId="77777777" w:rsidR="00623A0C" w:rsidRPr="00DE5218" w:rsidRDefault="00623A0C" w:rsidP="007B2A66">
            <w:pPr>
              <w:tabs>
                <w:tab w:val="left" w:pos="426"/>
              </w:tabs>
              <w:jc w:val="center"/>
              <w:rPr>
                <w:rFonts w:ascii="Arial" w:hAnsi="Arial" w:cs="Arial"/>
                <w:color w:val="000000"/>
                <w:sz w:val="20"/>
                <w:szCs w:val="20"/>
                <w:lang w:eastAsia="lt-LT"/>
              </w:rPr>
            </w:pPr>
            <w:r w:rsidRPr="00DE5218">
              <w:rPr>
                <w:rFonts w:ascii="Arial" w:hAnsi="Arial" w:cs="Arial"/>
                <w:color w:val="000000"/>
                <w:sz w:val="18"/>
                <w:szCs w:val="18"/>
                <w:lang w:eastAsia="lt-LT"/>
              </w:rPr>
              <w:t>(viena)</w:t>
            </w:r>
          </w:p>
        </w:tc>
      </w:tr>
      <w:tr w:rsidR="00623A0C" w:rsidRPr="00DE5218" w14:paraId="6A39D6A2" w14:textId="77777777" w:rsidTr="000F286B">
        <w:trPr>
          <w:trHeight w:val="50"/>
        </w:trPr>
        <w:tc>
          <w:tcPr>
            <w:tcW w:w="1555" w:type="dxa"/>
            <w:vMerge/>
            <w:vAlign w:val="center"/>
          </w:tcPr>
          <w:p w14:paraId="3269FB43" w14:textId="77777777" w:rsidR="00623A0C" w:rsidRPr="00DE5218" w:rsidRDefault="00623A0C" w:rsidP="003E182F">
            <w:pPr>
              <w:tabs>
                <w:tab w:val="left" w:pos="426"/>
              </w:tabs>
              <w:jc w:val="both"/>
              <w:rPr>
                <w:rFonts w:ascii="Arial" w:hAnsi="Arial" w:cs="Arial"/>
                <w:color w:val="000000"/>
                <w:sz w:val="22"/>
                <w:szCs w:val="22"/>
                <w:lang w:eastAsia="lt-LT"/>
              </w:rPr>
            </w:pPr>
          </w:p>
        </w:tc>
        <w:tc>
          <w:tcPr>
            <w:tcW w:w="4110" w:type="dxa"/>
            <w:gridSpan w:val="4"/>
            <w:shd w:val="clear" w:color="auto" w:fill="auto"/>
            <w:vAlign w:val="center"/>
          </w:tcPr>
          <w:p w14:paraId="26D916DA" w14:textId="75DBD02B" w:rsidR="00623A0C" w:rsidRPr="00DE5218" w:rsidRDefault="00623A0C" w:rsidP="003E182F">
            <w:pPr>
              <w:tabs>
                <w:tab w:val="left" w:pos="426"/>
              </w:tabs>
              <w:jc w:val="center"/>
              <w:rPr>
                <w:rFonts w:ascii="Arial" w:hAnsi="Arial" w:cs="Arial"/>
                <w:color w:val="000000"/>
                <w:sz w:val="22"/>
                <w:szCs w:val="22"/>
                <w:lang w:eastAsia="lt-LT"/>
              </w:rPr>
            </w:pPr>
            <w:r w:rsidRPr="00DE5218">
              <w:rPr>
                <w:rFonts w:ascii="Arial" w:hAnsi="Arial" w:cs="Arial"/>
                <w:color w:val="000000"/>
                <w:sz w:val="22"/>
                <w:szCs w:val="22"/>
                <w:lang w:eastAsia="lt-LT"/>
              </w:rPr>
              <w:t>Kalendorinės dienos iki paraiškų pateikimo termino pabaigos</w:t>
            </w:r>
          </w:p>
        </w:tc>
        <w:tc>
          <w:tcPr>
            <w:tcW w:w="2410" w:type="dxa"/>
          </w:tcPr>
          <w:p w14:paraId="357F3A9A" w14:textId="4F6C8E57" w:rsidR="00623A0C" w:rsidRPr="00DE5218" w:rsidRDefault="00FF38CF" w:rsidP="003E182F">
            <w:pPr>
              <w:tabs>
                <w:tab w:val="left" w:pos="426"/>
              </w:tabs>
              <w:jc w:val="center"/>
              <w:rPr>
                <w:rFonts w:ascii="Arial" w:hAnsi="Arial" w:cs="Arial"/>
                <w:color w:val="000000"/>
                <w:sz w:val="22"/>
                <w:szCs w:val="22"/>
                <w:lang w:eastAsia="lt-LT"/>
              </w:rPr>
            </w:pPr>
            <w:r w:rsidRPr="00DE5218">
              <w:rPr>
                <w:rFonts w:ascii="Arial" w:hAnsi="Arial" w:cs="Arial"/>
                <w:color w:val="000000"/>
                <w:sz w:val="22"/>
                <w:szCs w:val="22"/>
                <w:lang w:eastAsia="lt-LT"/>
              </w:rPr>
              <w:t>Kalendorinės dienos iki pasiūlymų pateikimo termino pabaigos</w:t>
            </w:r>
          </w:p>
        </w:tc>
        <w:tc>
          <w:tcPr>
            <w:tcW w:w="2268" w:type="dxa"/>
            <w:shd w:val="clear" w:color="auto" w:fill="auto"/>
            <w:vAlign w:val="center"/>
          </w:tcPr>
          <w:p w14:paraId="714E770B" w14:textId="43768954" w:rsidR="00623A0C" w:rsidRPr="00DE5218" w:rsidRDefault="00623A0C" w:rsidP="003E182F">
            <w:pPr>
              <w:tabs>
                <w:tab w:val="left" w:pos="426"/>
              </w:tabs>
              <w:jc w:val="center"/>
              <w:rPr>
                <w:rFonts w:ascii="Arial" w:hAnsi="Arial" w:cs="Arial"/>
                <w:color w:val="000000"/>
                <w:sz w:val="22"/>
                <w:szCs w:val="22"/>
                <w:lang w:eastAsia="lt-LT"/>
              </w:rPr>
            </w:pPr>
            <w:r w:rsidRPr="00DE5218">
              <w:rPr>
                <w:rFonts w:ascii="Arial" w:hAnsi="Arial" w:cs="Arial"/>
                <w:color w:val="000000"/>
                <w:sz w:val="22"/>
                <w:szCs w:val="22"/>
                <w:lang w:eastAsia="lt-LT"/>
              </w:rPr>
              <w:t xml:space="preserve">Kalendorinė </w:t>
            </w:r>
            <w:r w:rsidRPr="00DE5218">
              <w:rPr>
                <w:rFonts w:ascii="Arial" w:hAnsi="Arial" w:cs="Arial"/>
                <w:color w:val="000000" w:themeColor="text1"/>
                <w:sz w:val="22"/>
                <w:szCs w:val="22"/>
                <w:lang w:eastAsia="lt-LT"/>
              </w:rPr>
              <w:t>diena iki pirminių pasiūlymų pateikimo termino pabaigos</w:t>
            </w:r>
          </w:p>
        </w:tc>
      </w:tr>
    </w:tbl>
    <w:p w14:paraId="29220EBB" w14:textId="0B2E9E65" w:rsidR="003644C2" w:rsidRPr="00DE5218" w:rsidRDefault="00A339E4" w:rsidP="0039549D">
      <w:pPr>
        <w:pStyle w:val="ListParagraph"/>
        <w:numPr>
          <w:ilvl w:val="0"/>
          <w:numId w:val="14"/>
        </w:numPr>
        <w:tabs>
          <w:tab w:val="left" w:pos="426"/>
        </w:tabs>
        <w:spacing w:before="60" w:after="60"/>
        <w:ind w:left="0" w:firstLine="0"/>
        <w:contextualSpacing w:val="0"/>
        <w:jc w:val="both"/>
        <w:rPr>
          <w:rFonts w:ascii="Arial" w:hAnsi="Arial" w:cs="Arial"/>
          <w:sz w:val="22"/>
          <w:szCs w:val="22"/>
        </w:rPr>
      </w:pPr>
      <w:r w:rsidRPr="00DE5218">
        <w:rPr>
          <w:rFonts w:ascii="Arial" w:hAnsi="Arial" w:cs="Arial"/>
          <w:sz w:val="22"/>
          <w:szCs w:val="22"/>
        </w:rPr>
        <w:t>Jei taikomi kitoki</w:t>
      </w:r>
      <w:r w:rsidR="0D657997" w:rsidRPr="00DE5218">
        <w:rPr>
          <w:rFonts w:ascii="Arial" w:hAnsi="Arial" w:cs="Arial"/>
          <w:sz w:val="22"/>
          <w:szCs w:val="22"/>
        </w:rPr>
        <w:t>e</w:t>
      </w:r>
      <w:r w:rsidRPr="00DE5218">
        <w:rPr>
          <w:rFonts w:ascii="Arial" w:hAnsi="Arial" w:cs="Arial"/>
          <w:sz w:val="22"/>
          <w:szCs w:val="22"/>
        </w:rPr>
        <w:t xml:space="preserve"> paaiškinimo / patikslinimo terminai, </w:t>
      </w:r>
      <w:r w:rsidR="004734AC" w:rsidRPr="00DE5218">
        <w:rPr>
          <w:rFonts w:ascii="Arial" w:hAnsi="Arial" w:cs="Arial"/>
          <w:sz w:val="22"/>
          <w:szCs w:val="22"/>
        </w:rPr>
        <w:t>jie yra nurodyti SD. Jei SD terminai nėra nurodyti, laikoma, kad galioja BD 2</w:t>
      </w:r>
      <w:r w:rsidR="004254BB">
        <w:rPr>
          <w:rFonts w:ascii="Arial" w:hAnsi="Arial" w:cs="Arial"/>
          <w:sz w:val="22"/>
          <w:szCs w:val="22"/>
        </w:rPr>
        <w:t>7</w:t>
      </w:r>
      <w:r w:rsidR="004734AC" w:rsidRPr="00DE5218">
        <w:rPr>
          <w:rFonts w:ascii="Arial" w:hAnsi="Arial" w:cs="Arial"/>
          <w:sz w:val="22"/>
          <w:szCs w:val="22"/>
        </w:rPr>
        <w:t xml:space="preserve"> punkte pateikti terminai. </w:t>
      </w:r>
    </w:p>
    <w:p w14:paraId="3E86FDBE" w14:textId="3EDF7B74" w:rsidR="000C110C" w:rsidRPr="00DE5218" w:rsidRDefault="00DD5432" w:rsidP="0039549D">
      <w:pPr>
        <w:pStyle w:val="ListParagraph"/>
        <w:numPr>
          <w:ilvl w:val="0"/>
          <w:numId w:val="14"/>
        </w:numPr>
        <w:tabs>
          <w:tab w:val="left" w:pos="426"/>
        </w:tabs>
        <w:spacing w:before="60" w:after="60"/>
        <w:ind w:left="0" w:firstLine="0"/>
        <w:contextualSpacing w:val="0"/>
        <w:jc w:val="both"/>
        <w:rPr>
          <w:rFonts w:ascii="Arial" w:hAnsi="Arial" w:cs="Arial"/>
          <w:sz w:val="22"/>
          <w:szCs w:val="22"/>
        </w:rPr>
      </w:pPr>
      <w:r w:rsidRPr="00DE5218">
        <w:rPr>
          <w:rFonts w:ascii="Arial" w:hAnsi="Arial" w:cs="Arial"/>
          <w:sz w:val="22"/>
          <w:szCs w:val="22"/>
        </w:rPr>
        <w:t>Tiekėjo p</w:t>
      </w:r>
      <w:r w:rsidR="007E5DAC" w:rsidRPr="00DE5218">
        <w:rPr>
          <w:rFonts w:ascii="Arial" w:hAnsi="Arial" w:cs="Arial"/>
          <w:sz w:val="22"/>
          <w:szCs w:val="22"/>
        </w:rPr>
        <w:t xml:space="preserve">rašymas paaiškinti /patikslinti pirkimo dokumentus </w:t>
      </w:r>
      <w:r w:rsidR="00CE1AF0" w:rsidRPr="00DE5218">
        <w:rPr>
          <w:rFonts w:ascii="Arial" w:hAnsi="Arial" w:cs="Arial"/>
          <w:sz w:val="22"/>
          <w:szCs w:val="22"/>
        </w:rPr>
        <w:t xml:space="preserve">dėl Pirkimo dokumentu nuostatų, susijusių su Pirminių pasiūlymu teikimu, vykdant skelbiamą Pirkimą, </w:t>
      </w:r>
      <w:r w:rsidRPr="00DE5218">
        <w:rPr>
          <w:rFonts w:ascii="Arial" w:hAnsi="Arial" w:cs="Arial"/>
          <w:sz w:val="22"/>
          <w:szCs w:val="22"/>
        </w:rPr>
        <w:t>turi būti pateikiamas</w:t>
      </w:r>
      <w:r w:rsidR="00CE1AF0" w:rsidRPr="00DE5218">
        <w:rPr>
          <w:rFonts w:ascii="Arial" w:hAnsi="Arial" w:cs="Arial"/>
          <w:sz w:val="22"/>
          <w:szCs w:val="22"/>
        </w:rPr>
        <w:t xml:space="preserve"> ne vėliau nei </w:t>
      </w:r>
      <w:r w:rsidR="00A70B1E" w:rsidRPr="00DE5218">
        <w:rPr>
          <w:rFonts w:ascii="Arial" w:hAnsi="Arial" w:cs="Arial"/>
          <w:sz w:val="22"/>
          <w:szCs w:val="22"/>
        </w:rPr>
        <w:t>2 (</w:t>
      </w:r>
      <w:r w:rsidR="00CE1AF0" w:rsidRPr="00DE5218">
        <w:rPr>
          <w:rFonts w:ascii="Arial" w:hAnsi="Arial" w:cs="Arial"/>
          <w:sz w:val="22"/>
          <w:szCs w:val="22"/>
        </w:rPr>
        <w:t>dvi</w:t>
      </w:r>
      <w:r w:rsidR="00A70B1E" w:rsidRPr="00DE5218">
        <w:rPr>
          <w:rFonts w:ascii="Arial" w:hAnsi="Arial" w:cs="Arial"/>
          <w:sz w:val="22"/>
          <w:szCs w:val="22"/>
        </w:rPr>
        <w:t>)</w:t>
      </w:r>
      <w:r w:rsidR="00CE1AF0" w:rsidRPr="00DE5218">
        <w:rPr>
          <w:rFonts w:ascii="Arial" w:hAnsi="Arial" w:cs="Arial"/>
          <w:sz w:val="22"/>
          <w:szCs w:val="22"/>
        </w:rPr>
        <w:t xml:space="preserve"> darbo dienos iki Pirminių pasiūlymų </w:t>
      </w:r>
      <w:r w:rsidR="000C0B52" w:rsidRPr="00DE5218">
        <w:rPr>
          <w:rFonts w:ascii="Arial" w:hAnsi="Arial" w:cs="Arial"/>
          <w:sz w:val="22"/>
          <w:szCs w:val="22"/>
        </w:rPr>
        <w:t xml:space="preserve">pateikimo </w:t>
      </w:r>
      <w:r w:rsidR="00CE1AF0" w:rsidRPr="00DE5218">
        <w:rPr>
          <w:rFonts w:ascii="Arial" w:hAnsi="Arial" w:cs="Arial"/>
          <w:sz w:val="22"/>
          <w:szCs w:val="22"/>
        </w:rPr>
        <w:t>term</w:t>
      </w:r>
      <w:r w:rsidR="000C0B52" w:rsidRPr="00DE5218">
        <w:rPr>
          <w:rFonts w:ascii="Arial" w:hAnsi="Arial" w:cs="Arial"/>
          <w:sz w:val="22"/>
          <w:szCs w:val="22"/>
        </w:rPr>
        <w:t xml:space="preserve">ino pabaigos. </w:t>
      </w:r>
      <w:r w:rsidR="00681231" w:rsidRPr="00DE5218">
        <w:rPr>
          <w:rFonts w:ascii="Arial" w:hAnsi="Arial" w:cs="Arial"/>
          <w:sz w:val="22"/>
          <w:szCs w:val="22"/>
        </w:rPr>
        <w:t xml:space="preserve">Tokiu atveju </w:t>
      </w:r>
      <w:r w:rsidR="0066620D">
        <w:rPr>
          <w:rFonts w:ascii="Arial" w:hAnsi="Arial" w:cs="Arial"/>
          <w:color w:val="000000" w:themeColor="text1"/>
          <w:sz w:val="22"/>
          <w:szCs w:val="22"/>
        </w:rPr>
        <w:t>KC</w:t>
      </w:r>
      <w:r w:rsidR="0066620D" w:rsidRPr="00DE5218">
        <w:rPr>
          <w:rFonts w:ascii="Arial" w:hAnsi="Arial" w:cs="Arial"/>
          <w:color w:val="000000" w:themeColor="text1"/>
          <w:sz w:val="22"/>
          <w:szCs w:val="22"/>
        </w:rPr>
        <w:t xml:space="preserve"> </w:t>
      </w:r>
      <w:r w:rsidR="00681231" w:rsidRPr="00DE5218">
        <w:rPr>
          <w:rFonts w:ascii="Arial" w:hAnsi="Arial" w:cs="Arial"/>
          <w:sz w:val="22"/>
          <w:szCs w:val="22"/>
        </w:rPr>
        <w:t xml:space="preserve">paaiškinimas, patikslinimas pateikiamas ne vėliau kaip </w:t>
      </w:r>
      <w:r w:rsidR="000D1CB5" w:rsidRPr="00DE5218">
        <w:rPr>
          <w:rFonts w:ascii="Arial" w:hAnsi="Arial" w:cs="Arial"/>
          <w:sz w:val="22"/>
          <w:szCs w:val="22"/>
        </w:rPr>
        <w:t>1 (</w:t>
      </w:r>
      <w:r w:rsidR="00681231" w:rsidRPr="00DE5218">
        <w:rPr>
          <w:rFonts w:ascii="Arial" w:hAnsi="Arial" w:cs="Arial"/>
          <w:sz w:val="22"/>
          <w:szCs w:val="22"/>
        </w:rPr>
        <w:t>viena</w:t>
      </w:r>
      <w:r w:rsidR="000D1CB5" w:rsidRPr="00DE5218">
        <w:rPr>
          <w:rFonts w:ascii="Arial" w:hAnsi="Arial" w:cs="Arial"/>
          <w:sz w:val="22"/>
          <w:szCs w:val="22"/>
        </w:rPr>
        <w:t>)</w:t>
      </w:r>
      <w:r w:rsidR="00681231" w:rsidRPr="00DE5218">
        <w:rPr>
          <w:rFonts w:ascii="Arial" w:hAnsi="Arial" w:cs="Arial"/>
          <w:sz w:val="22"/>
          <w:szCs w:val="22"/>
        </w:rPr>
        <w:t xml:space="preserve"> darbo diena iki Pirminių pasiūlymų pateikimo termino pabaigos.</w:t>
      </w:r>
      <w:r w:rsidR="00EB0F67" w:rsidRPr="00DE5218">
        <w:rPr>
          <w:rFonts w:ascii="Arial" w:hAnsi="Arial" w:cs="Arial"/>
          <w:sz w:val="22"/>
          <w:szCs w:val="22"/>
        </w:rPr>
        <w:t xml:space="preserve"> </w:t>
      </w:r>
    </w:p>
    <w:p w14:paraId="516F307D" w14:textId="77777777" w:rsidR="00730007" w:rsidRPr="00DE5218" w:rsidRDefault="586873B3" w:rsidP="0039549D">
      <w:pPr>
        <w:pStyle w:val="ListParagraph"/>
        <w:numPr>
          <w:ilvl w:val="0"/>
          <w:numId w:val="14"/>
        </w:numPr>
        <w:tabs>
          <w:tab w:val="left" w:pos="426"/>
        </w:tabs>
        <w:spacing w:before="60" w:after="60"/>
        <w:ind w:left="0" w:firstLine="0"/>
        <w:contextualSpacing w:val="0"/>
        <w:jc w:val="both"/>
        <w:rPr>
          <w:rFonts w:ascii="Arial" w:hAnsi="Arial" w:cs="Arial"/>
          <w:sz w:val="22"/>
          <w:szCs w:val="22"/>
        </w:rPr>
      </w:pPr>
      <w:r w:rsidRPr="00DE5218">
        <w:rPr>
          <w:rFonts w:ascii="Arial" w:hAnsi="Arial" w:cs="Arial"/>
          <w:sz w:val="22"/>
          <w:szCs w:val="22"/>
        </w:rPr>
        <w:t>Pirkimo dokumentai paaiškinami / patikslinami laikantis šios tvarkos:</w:t>
      </w:r>
    </w:p>
    <w:p w14:paraId="66C235F4" w14:textId="77777777" w:rsidR="00AB1C48" w:rsidRPr="00AB1C48" w:rsidRDefault="00AB1C48" w:rsidP="00AB1C48">
      <w:pPr>
        <w:pStyle w:val="ListParagraph"/>
        <w:numPr>
          <w:ilvl w:val="0"/>
          <w:numId w:val="22"/>
        </w:numPr>
        <w:tabs>
          <w:tab w:val="left" w:pos="0"/>
          <w:tab w:val="left" w:pos="567"/>
        </w:tabs>
        <w:spacing w:before="60" w:after="60"/>
        <w:contextualSpacing w:val="0"/>
        <w:jc w:val="both"/>
        <w:rPr>
          <w:rFonts w:ascii="Arial" w:eastAsia="Calibri" w:hAnsi="Arial" w:cs="Arial"/>
          <w:vanish/>
          <w:color w:val="000000"/>
          <w:sz w:val="22"/>
          <w:szCs w:val="22"/>
        </w:rPr>
      </w:pPr>
      <w:bookmarkStart w:id="33" w:name="_Hlk144994536"/>
    </w:p>
    <w:p w14:paraId="6C9F1D06" w14:textId="77777777" w:rsidR="00AB1C48" w:rsidRPr="00AB1C48" w:rsidRDefault="00AB1C48" w:rsidP="00AB1C48">
      <w:pPr>
        <w:pStyle w:val="ListParagraph"/>
        <w:numPr>
          <w:ilvl w:val="0"/>
          <w:numId w:val="22"/>
        </w:numPr>
        <w:tabs>
          <w:tab w:val="left" w:pos="0"/>
          <w:tab w:val="left" w:pos="567"/>
        </w:tabs>
        <w:spacing w:before="60" w:after="60"/>
        <w:contextualSpacing w:val="0"/>
        <w:jc w:val="both"/>
        <w:rPr>
          <w:rFonts w:ascii="Arial" w:eastAsia="Calibri" w:hAnsi="Arial" w:cs="Arial"/>
          <w:vanish/>
          <w:color w:val="000000"/>
          <w:sz w:val="22"/>
          <w:szCs w:val="22"/>
        </w:rPr>
      </w:pPr>
    </w:p>
    <w:p w14:paraId="63F350BA" w14:textId="77777777" w:rsidR="00AB1C48" w:rsidRPr="00AB1C48" w:rsidRDefault="00AB1C48" w:rsidP="00AB1C48">
      <w:pPr>
        <w:pStyle w:val="ListParagraph"/>
        <w:numPr>
          <w:ilvl w:val="0"/>
          <w:numId w:val="22"/>
        </w:numPr>
        <w:tabs>
          <w:tab w:val="left" w:pos="0"/>
          <w:tab w:val="left" w:pos="567"/>
        </w:tabs>
        <w:spacing w:before="60" w:after="60"/>
        <w:contextualSpacing w:val="0"/>
        <w:jc w:val="both"/>
        <w:rPr>
          <w:rFonts w:ascii="Arial" w:eastAsia="Calibri" w:hAnsi="Arial" w:cs="Arial"/>
          <w:vanish/>
          <w:color w:val="000000"/>
          <w:sz w:val="22"/>
          <w:szCs w:val="22"/>
        </w:rPr>
      </w:pPr>
    </w:p>
    <w:p w14:paraId="51662815" w14:textId="77777777" w:rsidR="00AB1C48" w:rsidRPr="00AB1C48" w:rsidRDefault="00AB1C48" w:rsidP="00AB1C48">
      <w:pPr>
        <w:pStyle w:val="ListParagraph"/>
        <w:numPr>
          <w:ilvl w:val="0"/>
          <w:numId w:val="22"/>
        </w:numPr>
        <w:tabs>
          <w:tab w:val="left" w:pos="0"/>
          <w:tab w:val="left" w:pos="567"/>
        </w:tabs>
        <w:spacing w:before="60" w:after="60"/>
        <w:contextualSpacing w:val="0"/>
        <w:jc w:val="both"/>
        <w:rPr>
          <w:rFonts w:ascii="Arial" w:eastAsia="Calibri" w:hAnsi="Arial" w:cs="Arial"/>
          <w:vanish/>
          <w:color w:val="000000"/>
          <w:sz w:val="22"/>
          <w:szCs w:val="22"/>
        </w:rPr>
      </w:pPr>
    </w:p>
    <w:p w14:paraId="7CF0337A" w14:textId="77777777" w:rsidR="00AB1C48" w:rsidRPr="00AB1C48" w:rsidRDefault="00AB1C48" w:rsidP="00AB1C48">
      <w:pPr>
        <w:pStyle w:val="ListParagraph"/>
        <w:numPr>
          <w:ilvl w:val="0"/>
          <w:numId w:val="22"/>
        </w:numPr>
        <w:tabs>
          <w:tab w:val="left" w:pos="0"/>
          <w:tab w:val="left" w:pos="567"/>
        </w:tabs>
        <w:spacing w:before="60" w:after="60"/>
        <w:contextualSpacing w:val="0"/>
        <w:jc w:val="both"/>
        <w:rPr>
          <w:rFonts w:ascii="Arial" w:eastAsia="Calibri" w:hAnsi="Arial" w:cs="Arial"/>
          <w:vanish/>
          <w:color w:val="000000"/>
          <w:sz w:val="22"/>
          <w:szCs w:val="22"/>
        </w:rPr>
      </w:pPr>
    </w:p>
    <w:p w14:paraId="15813899" w14:textId="77777777" w:rsidR="00AB1C48" w:rsidRPr="00AB1C48" w:rsidRDefault="00AB1C48" w:rsidP="00AB1C48">
      <w:pPr>
        <w:pStyle w:val="ListParagraph"/>
        <w:numPr>
          <w:ilvl w:val="0"/>
          <w:numId w:val="22"/>
        </w:numPr>
        <w:tabs>
          <w:tab w:val="left" w:pos="0"/>
          <w:tab w:val="left" w:pos="567"/>
        </w:tabs>
        <w:spacing w:before="60" w:after="60"/>
        <w:contextualSpacing w:val="0"/>
        <w:jc w:val="both"/>
        <w:rPr>
          <w:rFonts w:ascii="Arial" w:eastAsia="Calibri" w:hAnsi="Arial" w:cs="Arial"/>
          <w:vanish/>
          <w:color w:val="000000"/>
          <w:sz w:val="22"/>
          <w:szCs w:val="22"/>
        </w:rPr>
      </w:pPr>
    </w:p>
    <w:p w14:paraId="5525FE6B" w14:textId="77777777" w:rsidR="00AB1C48" w:rsidRPr="00AB1C48" w:rsidRDefault="00AB1C48" w:rsidP="00AB1C48">
      <w:pPr>
        <w:pStyle w:val="ListParagraph"/>
        <w:numPr>
          <w:ilvl w:val="0"/>
          <w:numId w:val="22"/>
        </w:numPr>
        <w:tabs>
          <w:tab w:val="left" w:pos="0"/>
          <w:tab w:val="left" w:pos="567"/>
        </w:tabs>
        <w:spacing w:before="60" w:after="60"/>
        <w:contextualSpacing w:val="0"/>
        <w:jc w:val="both"/>
        <w:rPr>
          <w:rFonts w:ascii="Arial" w:eastAsia="Calibri" w:hAnsi="Arial" w:cs="Arial"/>
          <w:vanish/>
          <w:color w:val="000000"/>
          <w:sz w:val="22"/>
          <w:szCs w:val="22"/>
        </w:rPr>
      </w:pPr>
    </w:p>
    <w:p w14:paraId="279AFF25" w14:textId="77777777" w:rsidR="00AB1C48" w:rsidRPr="00AB1C48" w:rsidRDefault="00AB1C48" w:rsidP="00AB1C48">
      <w:pPr>
        <w:pStyle w:val="ListParagraph"/>
        <w:numPr>
          <w:ilvl w:val="0"/>
          <w:numId w:val="22"/>
        </w:numPr>
        <w:tabs>
          <w:tab w:val="left" w:pos="0"/>
          <w:tab w:val="left" w:pos="567"/>
        </w:tabs>
        <w:spacing w:before="60" w:after="60"/>
        <w:contextualSpacing w:val="0"/>
        <w:jc w:val="both"/>
        <w:rPr>
          <w:rFonts w:ascii="Arial" w:eastAsia="Calibri" w:hAnsi="Arial" w:cs="Arial"/>
          <w:vanish/>
          <w:color w:val="000000"/>
          <w:sz w:val="22"/>
          <w:szCs w:val="22"/>
        </w:rPr>
      </w:pPr>
    </w:p>
    <w:p w14:paraId="7091C82B" w14:textId="77777777" w:rsidR="00AB1C48" w:rsidRPr="00AB1C48" w:rsidRDefault="00AB1C48" w:rsidP="00AB1C48">
      <w:pPr>
        <w:pStyle w:val="ListParagraph"/>
        <w:numPr>
          <w:ilvl w:val="0"/>
          <w:numId w:val="22"/>
        </w:numPr>
        <w:tabs>
          <w:tab w:val="left" w:pos="0"/>
          <w:tab w:val="left" w:pos="567"/>
        </w:tabs>
        <w:spacing w:before="60" w:after="60"/>
        <w:contextualSpacing w:val="0"/>
        <w:jc w:val="both"/>
        <w:rPr>
          <w:rFonts w:ascii="Arial" w:eastAsia="Calibri" w:hAnsi="Arial" w:cs="Arial"/>
          <w:vanish/>
          <w:color w:val="000000"/>
          <w:sz w:val="22"/>
          <w:szCs w:val="22"/>
        </w:rPr>
      </w:pPr>
    </w:p>
    <w:p w14:paraId="1ACCC2C9" w14:textId="003AF33B" w:rsidR="00D5017F" w:rsidRPr="00D5017F" w:rsidRDefault="00D5017F" w:rsidP="00AB1C48">
      <w:pPr>
        <w:pStyle w:val="ListParagraph"/>
        <w:numPr>
          <w:ilvl w:val="1"/>
          <w:numId w:val="22"/>
        </w:numPr>
        <w:tabs>
          <w:tab w:val="left" w:pos="0"/>
          <w:tab w:val="left" w:pos="567"/>
        </w:tabs>
        <w:spacing w:before="60" w:after="60"/>
        <w:ind w:left="0" w:firstLine="0"/>
        <w:contextualSpacing w:val="0"/>
        <w:jc w:val="both"/>
        <w:rPr>
          <w:rFonts w:ascii="Arial" w:hAnsi="Arial" w:cs="Arial"/>
          <w:sz w:val="22"/>
          <w:szCs w:val="22"/>
        </w:rPr>
      </w:pPr>
      <w:r w:rsidRPr="00D5017F">
        <w:rPr>
          <w:rFonts w:ascii="Arial" w:eastAsia="Calibri" w:hAnsi="Arial" w:cs="Arial"/>
          <w:color w:val="000000"/>
          <w:sz w:val="22"/>
          <w:szCs w:val="22"/>
        </w:rPr>
        <w:t>Paraiškų ir</w:t>
      </w:r>
      <w:r w:rsidR="003650A3">
        <w:rPr>
          <w:rFonts w:ascii="Arial" w:eastAsia="Calibri" w:hAnsi="Arial" w:cs="Arial"/>
          <w:color w:val="000000"/>
          <w:sz w:val="22"/>
          <w:szCs w:val="22"/>
        </w:rPr>
        <w:t>/ ar</w:t>
      </w:r>
      <w:r w:rsidRPr="00D5017F">
        <w:rPr>
          <w:rFonts w:ascii="Arial" w:eastAsia="Calibri" w:hAnsi="Arial" w:cs="Arial"/>
          <w:color w:val="000000"/>
          <w:sz w:val="22"/>
          <w:szCs w:val="22"/>
        </w:rPr>
        <w:t xml:space="preserve"> </w:t>
      </w:r>
      <w:r w:rsidR="003650A3">
        <w:rPr>
          <w:rFonts w:ascii="Arial" w:eastAsia="Calibri" w:hAnsi="Arial" w:cs="Arial"/>
          <w:color w:val="000000"/>
          <w:sz w:val="22"/>
          <w:szCs w:val="22"/>
        </w:rPr>
        <w:t>P</w:t>
      </w:r>
      <w:r w:rsidRPr="00D5017F">
        <w:rPr>
          <w:rFonts w:ascii="Arial" w:eastAsia="Calibri" w:hAnsi="Arial" w:cs="Arial"/>
          <w:color w:val="000000"/>
          <w:sz w:val="22"/>
          <w:szCs w:val="22"/>
        </w:rPr>
        <w:t xml:space="preserve">irminių Pasiūlymų pateikimo terminas yra pratęsiamas, jeigu </w:t>
      </w:r>
      <w:r w:rsidR="00AF1010" w:rsidRPr="00AF1010">
        <w:rPr>
          <w:rFonts w:ascii="Arial" w:eastAsia="Calibri" w:hAnsi="Arial" w:cs="Arial"/>
          <w:color w:val="000000"/>
          <w:sz w:val="22"/>
          <w:szCs w:val="22"/>
        </w:rPr>
        <w:t>aiškinant ir/ ar tikslinant Pirkimo dokumentus atliekami reikšmingi Pirkimo dokumentų pakeitimai, kurie turi įtakos Pasiūlymų parengimui</w:t>
      </w:r>
      <w:r w:rsidRPr="00D5017F">
        <w:rPr>
          <w:rFonts w:ascii="Arial" w:eastAsia="Calibri" w:hAnsi="Arial" w:cs="Arial"/>
          <w:color w:val="000000"/>
          <w:sz w:val="22"/>
          <w:szCs w:val="22"/>
        </w:rPr>
        <w:t>;</w:t>
      </w:r>
    </w:p>
    <w:bookmarkEnd w:id="33"/>
    <w:p w14:paraId="6FFEDDEB" w14:textId="179A7024" w:rsidR="00730007" w:rsidRPr="00DE5218" w:rsidRDefault="003644C2" w:rsidP="00C457D5">
      <w:pPr>
        <w:pStyle w:val="ListParagraph"/>
        <w:numPr>
          <w:ilvl w:val="1"/>
          <w:numId w:val="22"/>
        </w:numPr>
        <w:tabs>
          <w:tab w:val="left" w:pos="540"/>
        </w:tabs>
        <w:spacing w:before="60" w:after="60"/>
        <w:ind w:left="0" w:firstLine="0"/>
        <w:contextualSpacing w:val="0"/>
        <w:jc w:val="both"/>
        <w:rPr>
          <w:rFonts w:ascii="Arial" w:hAnsi="Arial" w:cs="Arial"/>
          <w:sz w:val="22"/>
          <w:szCs w:val="22"/>
        </w:rPr>
      </w:pPr>
      <w:r w:rsidRPr="00DE5218">
        <w:rPr>
          <w:rFonts w:ascii="Arial" w:eastAsia="Calibri" w:hAnsi="Arial" w:cs="Arial"/>
          <w:color w:val="000000"/>
          <w:sz w:val="22"/>
          <w:szCs w:val="22"/>
        </w:rPr>
        <w:t xml:space="preserve">Pirkimo dokumentų paaiškinimas / patikslinimas paskelbiamas CVP IS kartu su kitais Pirkimo dokumentais  ir išsiunčiamas tiekėjams CVP IS susirašinėjimo priemonėmis, neatskleidžiant, iš ko buvo </w:t>
      </w:r>
      <w:r w:rsidRPr="00DE5218">
        <w:rPr>
          <w:rFonts w:ascii="Arial" w:eastAsia="Calibri" w:hAnsi="Arial" w:cs="Arial"/>
          <w:color w:val="000000"/>
          <w:sz w:val="22"/>
          <w:szCs w:val="22"/>
        </w:rPr>
        <w:lastRenderedPageBreak/>
        <w:t>gautas prašymas tokį paaiškinimą / patikslinimą pateikti. Jei Pirkimo dokumentai papildomai buvo skelbiami kituose šaltiniuose, paaiškinimai / patikslinimai paskelbiami ir juose;</w:t>
      </w:r>
    </w:p>
    <w:p w14:paraId="1D96D189" w14:textId="1E8FD421" w:rsidR="00EC385A" w:rsidRPr="00DE5218" w:rsidRDefault="003644C2" w:rsidP="00C457D5">
      <w:pPr>
        <w:pStyle w:val="ListParagraph"/>
        <w:numPr>
          <w:ilvl w:val="1"/>
          <w:numId w:val="22"/>
        </w:numPr>
        <w:tabs>
          <w:tab w:val="left" w:pos="540"/>
        </w:tabs>
        <w:spacing w:before="60" w:after="60"/>
        <w:ind w:left="0" w:firstLine="0"/>
        <w:contextualSpacing w:val="0"/>
        <w:jc w:val="both"/>
        <w:rPr>
          <w:rFonts w:ascii="Arial" w:hAnsi="Arial" w:cs="Arial"/>
          <w:sz w:val="22"/>
          <w:szCs w:val="22"/>
        </w:rPr>
      </w:pPr>
      <w:r w:rsidRPr="00DE5218">
        <w:rPr>
          <w:rFonts w:ascii="Arial" w:hAnsi="Arial" w:cs="Arial"/>
          <w:sz w:val="22"/>
          <w:szCs w:val="22"/>
        </w:rPr>
        <w:t xml:space="preserve">kai teikiant Pirkimo dokumentų paaiškinimą / patikslinimą tikslinama Pirkimo skelbimuose paskelbta informacija, </w:t>
      </w:r>
      <w:r w:rsidR="00B61352" w:rsidRPr="00DE5218">
        <w:rPr>
          <w:rFonts w:ascii="Arial" w:hAnsi="Arial" w:cs="Arial"/>
          <w:sz w:val="22"/>
          <w:szCs w:val="22"/>
        </w:rPr>
        <w:t>PĮ</w:t>
      </w:r>
      <w:r w:rsidRPr="00DE5218">
        <w:rPr>
          <w:rFonts w:ascii="Arial" w:hAnsi="Arial" w:cs="Arial"/>
          <w:sz w:val="22"/>
          <w:szCs w:val="22"/>
        </w:rPr>
        <w:t xml:space="preserve"> 47 straipsnyje ar </w:t>
      </w:r>
      <w:r w:rsidR="00B61352" w:rsidRPr="00DE5218">
        <w:rPr>
          <w:rFonts w:ascii="Arial" w:hAnsi="Arial" w:cs="Arial"/>
          <w:sz w:val="22"/>
          <w:szCs w:val="22"/>
        </w:rPr>
        <w:t>VPĮ</w:t>
      </w:r>
      <w:r w:rsidRPr="00DE5218">
        <w:rPr>
          <w:rFonts w:ascii="Arial" w:hAnsi="Arial" w:cs="Arial"/>
          <w:sz w:val="22"/>
          <w:szCs w:val="22"/>
        </w:rPr>
        <w:t xml:space="preserve"> 34 straipsnyje nustatyta tvarka </w:t>
      </w:r>
      <w:r w:rsidR="0066620D">
        <w:rPr>
          <w:rFonts w:ascii="Arial" w:hAnsi="Arial" w:cs="Arial"/>
          <w:color w:val="000000" w:themeColor="text1"/>
          <w:sz w:val="22"/>
          <w:szCs w:val="22"/>
        </w:rPr>
        <w:t>KC</w:t>
      </w:r>
      <w:r w:rsidR="0066620D" w:rsidRPr="00DE5218">
        <w:rPr>
          <w:rFonts w:ascii="Arial" w:hAnsi="Arial" w:cs="Arial"/>
          <w:color w:val="000000" w:themeColor="text1"/>
          <w:sz w:val="22"/>
          <w:szCs w:val="22"/>
        </w:rPr>
        <w:t xml:space="preserve"> </w:t>
      </w:r>
      <w:r w:rsidRPr="00DE5218">
        <w:rPr>
          <w:rFonts w:ascii="Arial" w:hAnsi="Arial" w:cs="Arial"/>
          <w:sz w:val="22"/>
          <w:szCs w:val="22"/>
        </w:rPr>
        <w:t>skelbia klaidų ištaisymo skelbimus</w:t>
      </w:r>
      <w:r w:rsidRPr="00DE5218">
        <w:rPr>
          <w:rFonts w:ascii="Arial" w:eastAsia="Calibri" w:hAnsi="Arial" w:cs="Arial"/>
          <w:color w:val="000000" w:themeColor="text1"/>
          <w:sz w:val="22"/>
          <w:szCs w:val="22"/>
        </w:rPr>
        <w:t>.</w:t>
      </w:r>
    </w:p>
    <w:sectPr w:rsidR="00EC385A" w:rsidRPr="00DE5218" w:rsidSect="00964C92">
      <w:headerReference w:type="default" r:id="rId14"/>
      <w:footerReference w:type="default" r:id="rId15"/>
      <w:headerReference w:type="first" r:id="rId16"/>
      <w:pgSz w:w="11906" w:h="16838" w:code="9"/>
      <w:pgMar w:top="992" w:right="680" w:bottom="1021" w:left="964" w:header="284" w:footer="1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CF8A5" w14:textId="77777777" w:rsidR="002E4DA5" w:rsidRDefault="002E4DA5" w:rsidP="0043350F">
      <w:r>
        <w:separator/>
      </w:r>
    </w:p>
  </w:endnote>
  <w:endnote w:type="continuationSeparator" w:id="0">
    <w:p w14:paraId="57501F4C" w14:textId="77777777" w:rsidR="002E4DA5" w:rsidRDefault="002E4DA5" w:rsidP="0043350F">
      <w:r>
        <w:continuationSeparator/>
      </w:r>
    </w:p>
  </w:endnote>
  <w:endnote w:type="continuationNotice" w:id="1">
    <w:p w14:paraId="6235A867" w14:textId="77777777" w:rsidR="002E4DA5" w:rsidRDefault="002E4D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Arial" w:hAnsi="Arial" w:cs="Arial"/>
        <w:noProof/>
        <w:sz w:val="20"/>
        <w:szCs w:val="20"/>
      </w:rPr>
    </w:sdtEndPr>
    <w:sdtContent>
      <w:p w14:paraId="575B3DC0" w14:textId="77777777" w:rsidR="00DD07BB" w:rsidRPr="00431821" w:rsidRDefault="00D159C3" w:rsidP="00FE4847">
        <w:pPr>
          <w:pStyle w:val="Footer"/>
          <w:jc w:val="center"/>
          <w:rPr>
            <w:rFonts w:ascii="Arial" w:hAnsi="Arial" w:cs="Arial"/>
            <w:noProof/>
            <w:sz w:val="18"/>
            <w:szCs w:val="18"/>
          </w:rPr>
        </w:pPr>
        <w:r w:rsidRPr="00FE4847">
          <w:rPr>
            <w:rFonts w:ascii="Arial" w:hAnsi="Arial" w:cs="Arial"/>
            <w:sz w:val="20"/>
            <w:szCs w:val="20"/>
          </w:rPr>
          <w:fldChar w:fldCharType="begin"/>
        </w:r>
        <w:r w:rsidRPr="00FE4847">
          <w:rPr>
            <w:rFonts w:ascii="Arial" w:hAnsi="Arial" w:cs="Arial"/>
            <w:sz w:val="20"/>
            <w:szCs w:val="20"/>
          </w:rPr>
          <w:instrText xml:space="preserve"> PAGE   \* MERGEFORMAT </w:instrText>
        </w:r>
        <w:r w:rsidRPr="00FE4847">
          <w:rPr>
            <w:rFonts w:ascii="Arial" w:hAnsi="Arial" w:cs="Arial"/>
            <w:sz w:val="20"/>
            <w:szCs w:val="20"/>
          </w:rPr>
          <w:fldChar w:fldCharType="separate"/>
        </w:r>
        <w:r w:rsidR="0056169D">
          <w:rPr>
            <w:rFonts w:ascii="Arial" w:hAnsi="Arial" w:cs="Arial"/>
            <w:noProof/>
            <w:sz w:val="20"/>
            <w:szCs w:val="20"/>
          </w:rPr>
          <w:t>2</w:t>
        </w:r>
        <w:r w:rsidRPr="00FE4847">
          <w:rPr>
            <w:rFonts w:ascii="Arial" w:hAnsi="Arial" w:cs="Arial"/>
            <w:noProof/>
            <w:sz w:val="20"/>
            <w:szCs w:val="20"/>
          </w:rPr>
          <w:fldChar w:fldCharType="end"/>
        </w:r>
      </w:p>
      <w:p w14:paraId="69E8D854" w14:textId="46399264" w:rsidR="00DD07BB" w:rsidRPr="00431821" w:rsidRDefault="76AD37B5" w:rsidP="76AD37B5">
        <w:pPr>
          <w:pStyle w:val="Footer"/>
          <w:jc w:val="right"/>
          <w:rPr>
            <w:rFonts w:ascii="Arial" w:hAnsi="Arial" w:cs="Arial"/>
            <w:i/>
            <w:iCs/>
            <w:sz w:val="18"/>
            <w:szCs w:val="18"/>
          </w:rPr>
        </w:pPr>
        <w:r w:rsidRPr="00431821">
          <w:rPr>
            <w:rFonts w:ascii="Arial" w:hAnsi="Arial" w:cs="Arial"/>
            <w:i/>
            <w:iCs/>
            <w:sz w:val="18"/>
            <w:szCs w:val="18"/>
          </w:rPr>
          <w:t>Versija 202</w:t>
        </w:r>
        <w:r w:rsidR="004F2510">
          <w:rPr>
            <w:rFonts w:ascii="Arial" w:hAnsi="Arial" w:cs="Arial"/>
            <w:i/>
            <w:iCs/>
            <w:sz w:val="18"/>
            <w:szCs w:val="18"/>
          </w:rPr>
          <w:t>50</w:t>
        </w:r>
        <w:r w:rsidR="00B2794F">
          <w:rPr>
            <w:rFonts w:ascii="Arial" w:hAnsi="Arial" w:cs="Arial"/>
            <w:i/>
            <w:iCs/>
            <w:sz w:val="18"/>
            <w:szCs w:val="18"/>
          </w:rPr>
          <w:t>728</w:t>
        </w:r>
      </w:p>
      <w:p w14:paraId="3FCDC700" w14:textId="1C28769E" w:rsidR="00D159C3" w:rsidRPr="00FE4847" w:rsidRDefault="00487E01" w:rsidP="00DD07BB">
        <w:pPr>
          <w:pStyle w:val="Footer"/>
          <w:jc w:val="right"/>
          <w:rPr>
            <w:rFonts w:ascii="Arial" w:hAnsi="Arial" w:cs="Arial"/>
            <w:sz w:val="20"/>
            <w:szCs w:val="20"/>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6C204" w14:textId="77777777" w:rsidR="002E4DA5" w:rsidRDefault="002E4DA5" w:rsidP="0043350F">
      <w:r>
        <w:separator/>
      </w:r>
    </w:p>
  </w:footnote>
  <w:footnote w:type="continuationSeparator" w:id="0">
    <w:p w14:paraId="4D8BAC68" w14:textId="77777777" w:rsidR="002E4DA5" w:rsidRDefault="002E4DA5" w:rsidP="0043350F">
      <w:r>
        <w:continuationSeparator/>
      </w:r>
    </w:p>
  </w:footnote>
  <w:footnote w:type="continuationNotice" w:id="1">
    <w:p w14:paraId="01E924CE" w14:textId="77777777" w:rsidR="002E4DA5" w:rsidRDefault="002E4DA5"/>
  </w:footnote>
  <w:footnote w:id="2">
    <w:p w14:paraId="5431BF83" w14:textId="77777777" w:rsidR="0055026A" w:rsidRPr="00CC0CDF" w:rsidRDefault="0055026A" w:rsidP="0055026A">
      <w:pPr>
        <w:pStyle w:val="EndnoteText"/>
        <w:rPr>
          <w:rFonts w:ascii="Arial" w:hAnsi="Arial" w:cs="Arial"/>
        </w:rPr>
      </w:pPr>
      <w:r>
        <w:rPr>
          <w:rStyle w:val="FootnoteReference"/>
        </w:rPr>
        <w:footnoteRef/>
      </w:r>
      <w:r>
        <w:t xml:space="preserve"> </w:t>
      </w:r>
      <w:r w:rsidRPr="00CC0CDF">
        <w:rPr>
          <w:rFonts w:ascii="Arial" w:hAnsi="Arial" w:cs="Arial"/>
          <w:lang w:val="lt-LT"/>
        </w:rPr>
        <w:t xml:space="preserve">Sandorių su susijusiomis šalimis politika - </w:t>
      </w:r>
      <w:hyperlink r:id="rId1" w:history="1">
        <w:r w:rsidRPr="00852090">
          <w:rPr>
            <w:rStyle w:val="Hyperlink"/>
            <w:rFonts w:ascii="Arial" w:hAnsi="Arial" w:cs="Arial"/>
          </w:rPr>
          <w:t>Sandorių su susijusiomis šalimis politika.pdf (ltg.lt)</w:t>
        </w:r>
      </w:hyperlink>
    </w:p>
  </w:footnote>
  <w:footnote w:id="3">
    <w:p w14:paraId="67A7E4C7" w14:textId="48CCDE76" w:rsidR="00623A0C" w:rsidRPr="00563596" w:rsidRDefault="00623A0C" w:rsidP="003644C2">
      <w:pPr>
        <w:pStyle w:val="FootnoteText"/>
        <w:rPr>
          <w:rFonts w:ascii="Arial" w:hAnsi="Arial" w:cs="Arial"/>
          <w:sz w:val="16"/>
          <w:szCs w:val="16"/>
        </w:rPr>
      </w:pPr>
      <w:r w:rsidRPr="00563596">
        <w:rPr>
          <w:rStyle w:val="FootnoteReference"/>
          <w:rFonts w:ascii="Arial" w:hAnsi="Arial" w:cs="Arial"/>
          <w:sz w:val="16"/>
          <w:szCs w:val="16"/>
        </w:rPr>
        <w:footnoteRef/>
      </w:r>
      <w:r w:rsidRPr="00563596">
        <w:rPr>
          <w:rFonts w:ascii="Arial" w:hAnsi="Arial" w:cs="Arial"/>
          <w:sz w:val="16"/>
          <w:szCs w:val="16"/>
        </w:rPr>
        <w:t xml:space="preserve"> </w:t>
      </w:r>
      <w:r w:rsidR="00CF03A4">
        <w:rPr>
          <w:rFonts w:ascii="Arial" w:hAnsi="Arial" w:cs="Arial"/>
          <w:color w:val="000000"/>
          <w:sz w:val="16"/>
          <w:szCs w:val="16"/>
        </w:rPr>
        <w:t>Jei</w:t>
      </w:r>
      <w:r w:rsidRPr="00563596">
        <w:rPr>
          <w:rFonts w:ascii="Arial" w:hAnsi="Arial" w:cs="Arial"/>
          <w:color w:val="000000"/>
          <w:sz w:val="16"/>
          <w:szCs w:val="16"/>
        </w:rPr>
        <w:t xml:space="preserve"> taikomi trumpesni terminai</w:t>
      </w:r>
      <w:r w:rsidR="00B30D4C">
        <w:rPr>
          <w:rFonts w:ascii="Arial" w:hAnsi="Arial" w:cs="Arial"/>
          <w:color w:val="000000"/>
          <w:sz w:val="16"/>
          <w:szCs w:val="16"/>
        </w:rPr>
        <w:t>,</w:t>
      </w:r>
      <w:r w:rsidRPr="00563596">
        <w:rPr>
          <w:rFonts w:ascii="Arial" w:hAnsi="Arial" w:cs="Arial"/>
          <w:color w:val="000000"/>
          <w:sz w:val="16"/>
          <w:szCs w:val="16"/>
        </w:rPr>
        <w:t xml:space="preserve"> nurodoma SD 1 dalies lentelėje.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4C7AA" w14:textId="0EC9B84E" w:rsidR="33D9F051" w:rsidRDefault="004754D9" w:rsidP="00DB193E">
    <w:pPr>
      <w:pStyle w:val="Header"/>
    </w:pPr>
    <w:r>
      <w:rPr>
        <w:noProof/>
      </w:rPr>
      <w:drawing>
        <wp:anchor distT="0" distB="0" distL="114300" distR="114300" simplePos="0" relativeHeight="251658241" behindDoc="1" locked="0" layoutInCell="1" allowOverlap="1" wp14:anchorId="71E24719" wp14:editId="10CE7828">
          <wp:simplePos x="0" y="0"/>
          <wp:positionH relativeFrom="column">
            <wp:posOffset>0</wp:posOffset>
          </wp:positionH>
          <wp:positionV relativeFrom="paragraph">
            <wp:posOffset>-635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1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4784"/>
    </w:tblGrid>
    <w:tr w:rsidR="00D159C3" w14:paraId="511174B4" w14:textId="77777777" w:rsidTr="004A7525">
      <w:tc>
        <w:tcPr>
          <w:tcW w:w="9356" w:type="dxa"/>
        </w:tcPr>
        <w:p w14:paraId="4F801667" w14:textId="398BD825" w:rsidR="00D159C3" w:rsidRDefault="00D159C3" w:rsidP="00D30767">
          <w:pPr>
            <w:pStyle w:val="Header"/>
          </w:pPr>
        </w:p>
      </w:tc>
      <w:tc>
        <w:tcPr>
          <w:tcW w:w="4784" w:type="dxa"/>
        </w:tcPr>
        <w:p w14:paraId="7FE85EDB" w14:textId="77777777" w:rsidR="00D159C3" w:rsidRDefault="00D159C3" w:rsidP="00595B4E">
          <w:pPr>
            <w:pStyle w:val="Header"/>
            <w:jc w:val="right"/>
            <w:rPr>
              <w:rFonts w:ascii="Arial" w:hAnsi="Arial" w:cs="Arial"/>
              <w:i/>
              <w:sz w:val="22"/>
              <w:szCs w:val="22"/>
            </w:rPr>
          </w:pPr>
        </w:p>
        <w:p w14:paraId="108BF7EA" w14:textId="77777777" w:rsidR="00D159C3" w:rsidRDefault="00D159C3" w:rsidP="00595B4E">
          <w:pPr>
            <w:pStyle w:val="Header"/>
            <w:jc w:val="right"/>
            <w:rPr>
              <w:rFonts w:ascii="Arial" w:hAnsi="Arial" w:cs="Arial"/>
              <w:i/>
              <w:sz w:val="22"/>
              <w:szCs w:val="22"/>
            </w:rPr>
          </w:pPr>
        </w:p>
        <w:p w14:paraId="64B28553" w14:textId="77777777" w:rsidR="00D159C3" w:rsidRDefault="00D159C3" w:rsidP="00595B4E">
          <w:pPr>
            <w:pStyle w:val="Header"/>
            <w:jc w:val="right"/>
            <w:rPr>
              <w:rFonts w:ascii="Arial" w:hAnsi="Arial" w:cs="Arial"/>
              <w:i/>
              <w:sz w:val="22"/>
              <w:szCs w:val="22"/>
            </w:rPr>
          </w:pPr>
        </w:p>
        <w:p w14:paraId="2FB1BFA2" w14:textId="77777777" w:rsidR="00D159C3" w:rsidRDefault="00D159C3" w:rsidP="00595B4E">
          <w:pPr>
            <w:pStyle w:val="Header"/>
            <w:jc w:val="right"/>
          </w:pPr>
        </w:p>
      </w:tc>
    </w:tr>
  </w:tbl>
  <w:p w14:paraId="25B708D7" w14:textId="0CC132B4" w:rsidR="00D159C3" w:rsidRPr="00F84608" w:rsidRDefault="00D159C3"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12C46"/>
    <w:multiLevelType w:val="hybridMultilevel"/>
    <w:tmpl w:val="5C2EE9D0"/>
    <w:lvl w:ilvl="0" w:tplc="D610D0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670FA8"/>
    <w:multiLevelType w:val="hybridMultilevel"/>
    <w:tmpl w:val="31FACA62"/>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F475F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F72605"/>
    <w:multiLevelType w:val="hybridMultilevel"/>
    <w:tmpl w:val="C504BC80"/>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C5034C"/>
    <w:multiLevelType w:val="multilevel"/>
    <w:tmpl w:val="7D768240"/>
    <w:lvl w:ilvl="0">
      <w:start w:val="7"/>
      <w:numFmt w:val="decimal"/>
      <w:lvlText w:val="%1."/>
      <w:lvlJc w:val="left"/>
      <w:pPr>
        <w:ind w:left="360" w:hanging="360"/>
      </w:pPr>
      <w:rPr>
        <w:rFonts w:hint="default"/>
        <w:b/>
      </w:rPr>
    </w:lvl>
    <w:lvl w:ilvl="1">
      <w:start w:val="1"/>
      <w:numFmt w:val="decimal"/>
      <w:lvlText w:val="%1.%2."/>
      <w:lvlJc w:val="left"/>
      <w:pPr>
        <w:ind w:left="502" w:hanging="360"/>
      </w:pPr>
      <w:rPr>
        <w:rFonts w:ascii="Arial" w:hAnsi="Arial" w:cs="Arial" w:hint="default"/>
        <w:b w:val="0"/>
        <w:i w:val="0"/>
        <w:sz w:val="20"/>
        <w:szCs w:val="20"/>
      </w:rPr>
    </w:lvl>
    <w:lvl w:ilvl="2">
      <w:start w:val="1"/>
      <w:numFmt w:val="decimal"/>
      <w:lvlText w:val="%1.%2.%3."/>
      <w:lvlJc w:val="left"/>
      <w:pPr>
        <w:ind w:left="720" w:hanging="720"/>
      </w:pPr>
      <w:rPr>
        <w:rFonts w:ascii="Arial" w:hAnsi="Arial" w:cs="Arial" w:hint="default"/>
        <w:color w:val="000000" w:themeColor="text1"/>
        <w:sz w:val="20"/>
        <w:szCs w:val="20"/>
      </w:rPr>
    </w:lvl>
    <w:lvl w:ilvl="3">
      <w:start w:val="1"/>
      <w:numFmt w:val="decimal"/>
      <w:lvlText w:val="%1.%2.%3.%4."/>
      <w:lvlJc w:val="left"/>
      <w:pPr>
        <w:ind w:left="862"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D87007"/>
    <w:multiLevelType w:val="multilevel"/>
    <w:tmpl w:val="2A4E7EDC"/>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0344EF"/>
    <w:multiLevelType w:val="hybridMultilevel"/>
    <w:tmpl w:val="935CACC0"/>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4608F0D8">
      <w:start w:val="13"/>
      <w:numFmt w:val="decimal"/>
      <w:lvlText w:val="%4."/>
      <w:lvlJc w:val="left"/>
      <w:pPr>
        <w:ind w:left="2880" w:hanging="360"/>
      </w:pPr>
      <w:rPr>
        <w:rFonts w:hint="default"/>
        <w:sz w:val="20"/>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74603A"/>
    <w:multiLevelType w:val="hybridMultilevel"/>
    <w:tmpl w:val="565A3D5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F696346"/>
    <w:multiLevelType w:val="hybridMultilevel"/>
    <w:tmpl w:val="899EF780"/>
    <w:lvl w:ilvl="0" w:tplc="717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D33ED3"/>
    <w:multiLevelType w:val="multilevel"/>
    <w:tmpl w:val="E6107F06"/>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B3F7BD8"/>
    <w:multiLevelType w:val="multilevel"/>
    <w:tmpl w:val="BECC25AE"/>
    <w:lvl w:ilvl="0">
      <w:start w:val="1"/>
      <w:numFmt w:val="decimal"/>
      <w:lvlText w:val="%1."/>
      <w:lvlJc w:val="left"/>
      <w:pPr>
        <w:ind w:left="720" w:hanging="360"/>
      </w:pPr>
      <w:rPr>
        <w:rFonts w:hint="default"/>
        <w:sz w:val="20"/>
        <w:szCs w:val="20"/>
      </w:rPr>
    </w:lvl>
    <w:lvl w:ilvl="1">
      <w:start w:val="1"/>
      <w:numFmt w:val="lowerLetter"/>
      <w:isLgl/>
      <w:lvlText w:val="%2)"/>
      <w:lvlJc w:val="left"/>
      <w:pPr>
        <w:ind w:left="3698" w:hanging="720"/>
      </w:pPr>
      <w:rPr>
        <w:rFonts w:ascii="Arial" w:eastAsia="Times New Roman" w:hAnsi="Arial" w:cs="Arial"/>
        <w:b w:val="0"/>
        <w:bCs w:val="0"/>
        <w:i w:val="0"/>
        <w:iCs w:val="0"/>
        <w:color w:val="auto"/>
        <w:sz w:val="20"/>
        <w:szCs w:val="20"/>
      </w:rPr>
    </w:lvl>
    <w:lvl w:ilvl="2">
      <w:start w:val="1"/>
      <w:numFmt w:val="decimal"/>
      <w:isLgl/>
      <w:lvlText w:val="%1.%2.%3."/>
      <w:lvlJc w:val="left"/>
      <w:pPr>
        <w:ind w:left="72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EA85901"/>
    <w:multiLevelType w:val="hybridMultilevel"/>
    <w:tmpl w:val="31FACA62"/>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6FF2E65"/>
    <w:multiLevelType w:val="hybridMultilevel"/>
    <w:tmpl w:val="3E7C90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9F4491"/>
    <w:multiLevelType w:val="hybridMultilevel"/>
    <w:tmpl w:val="42565122"/>
    <w:lvl w:ilvl="0" w:tplc="04A0CFF0">
      <w:start w:val="1"/>
      <w:numFmt w:val="upperRoman"/>
      <w:lvlText w:val="%1."/>
      <w:lvlJc w:val="left"/>
      <w:pPr>
        <w:ind w:left="1430" w:hanging="72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416D70"/>
    <w:multiLevelType w:val="multilevel"/>
    <w:tmpl w:val="B6B8324C"/>
    <w:lvl w:ilvl="0">
      <w:start w:val="1"/>
      <w:numFmt w:val="decimal"/>
      <w:lvlText w:val="%1."/>
      <w:lvlJc w:val="left"/>
      <w:pPr>
        <w:ind w:left="4330" w:hanging="360"/>
      </w:pPr>
      <w:rPr>
        <w:rFonts w:hint="default"/>
        <w:sz w:val="20"/>
        <w:szCs w:val="20"/>
      </w:rPr>
    </w:lvl>
    <w:lvl w:ilvl="1">
      <w:start w:val="1"/>
      <w:numFmt w:val="decimal"/>
      <w:isLgl/>
      <w:lvlText w:val="%1.%2."/>
      <w:lvlJc w:val="left"/>
      <w:pPr>
        <w:ind w:left="1146" w:hanging="720"/>
      </w:pPr>
      <w:rPr>
        <w:rFonts w:ascii="Arial" w:hAnsi="Arial" w:cs="Arial" w:hint="default"/>
        <w:b w:val="0"/>
        <w:bCs w:val="0"/>
        <w:i w:val="0"/>
        <w:iCs w:val="0"/>
        <w:color w:val="auto"/>
        <w:sz w:val="20"/>
        <w:szCs w:val="20"/>
      </w:rPr>
    </w:lvl>
    <w:lvl w:ilvl="2">
      <w:start w:val="1"/>
      <w:numFmt w:val="decimal"/>
      <w:isLgl/>
      <w:lvlText w:val="%1.%2.%3."/>
      <w:lvlJc w:val="left"/>
      <w:pPr>
        <w:ind w:left="862"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7AC7DCD"/>
    <w:multiLevelType w:val="hybridMultilevel"/>
    <w:tmpl w:val="565A3D5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F36D8C"/>
    <w:multiLevelType w:val="multilevel"/>
    <w:tmpl w:val="DB526DCE"/>
    <w:lvl w:ilvl="0">
      <w:start w:val="26"/>
      <w:numFmt w:val="decimal"/>
      <w:lvlText w:val="%1."/>
      <w:lvlJc w:val="left"/>
      <w:pPr>
        <w:ind w:left="480" w:hanging="480"/>
      </w:pPr>
      <w:rPr>
        <w:rFonts w:eastAsia="Calibri" w:hint="default"/>
        <w:color w:val="000000"/>
      </w:rPr>
    </w:lvl>
    <w:lvl w:ilvl="1">
      <w:start w:val="1"/>
      <w:numFmt w:val="decimal"/>
      <w:lvlText w:val="%1.%2."/>
      <w:lvlJc w:val="left"/>
      <w:pPr>
        <w:ind w:left="720" w:hanging="720"/>
      </w:pPr>
      <w:rPr>
        <w:rFonts w:eastAsia="Calibri" w:hint="default"/>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19" w15:restartNumberingAfterBreak="0">
    <w:nsid w:val="6B625B51"/>
    <w:multiLevelType w:val="multilevel"/>
    <w:tmpl w:val="5798FDAC"/>
    <w:lvl w:ilvl="0">
      <w:start w:val="2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04563FD"/>
    <w:multiLevelType w:val="hybridMultilevel"/>
    <w:tmpl w:val="6DEE9FE0"/>
    <w:lvl w:ilvl="0" w:tplc="1010A300">
      <w:start w:val="1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4735B5"/>
    <w:multiLevelType w:val="hybridMultilevel"/>
    <w:tmpl w:val="886E5712"/>
    <w:lvl w:ilvl="0" w:tplc="E880F34A">
      <w:start w:val="11"/>
      <w:numFmt w:val="bullet"/>
      <w:lvlText w:val="-"/>
      <w:lvlJc w:val="left"/>
      <w:pPr>
        <w:ind w:left="1080" w:hanging="360"/>
      </w:pPr>
      <w:rPr>
        <w:rFonts w:ascii="Arial" w:eastAsia="Times New Roman" w:hAnsi="Arial" w:cs="Arial" w:hint="default"/>
        <w:color w:val="auto"/>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760A2EB6"/>
    <w:multiLevelType w:val="multilevel"/>
    <w:tmpl w:val="F782C340"/>
    <w:lvl w:ilvl="0">
      <w:start w:val="2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05589981">
    <w:abstractNumId w:val="12"/>
  </w:num>
  <w:num w:numId="2" w16cid:durableId="1329750949">
    <w:abstractNumId w:val="21"/>
  </w:num>
  <w:num w:numId="3" w16cid:durableId="825361485">
    <w:abstractNumId w:val="17"/>
  </w:num>
  <w:num w:numId="4" w16cid:durableId="1187913403">
    <w:abstractNumId w:val="6"/>
  </w:num>
  <w:num w:numId="5" w16cid:durableId="134956322">
    <w:abstractNumId w:val="3"/>
  </w:num>
  <w:num w:numId="6" w16cid:durableId="591595827">
    <w:abstractNumId w:val="11"/>
  </w:num>
  <w:num w:numId="7" w16cid:durableId="1229195039">
    <w:abstractNumId w:val="8"/>
  </w:num>
  <w:num w:numId="8" w16cid:durableId="1634603262">
    <w:abstractNumId w:val="16"/>
  </w:num>
  <w:num w:numId="9" w16cid:durableId="114179588">
    <w:abstractNumId w:val="4"/>
  </w:num>
  <w:num w:numId="10" w16cid:durableId="699742986">
    <w:abstractNumId w:val="5"/>
  </w:num>
  <w:num w:numId="11" w16cid:durableId="1439643929">
    <w:abstractNumId w:val="1"/>
  </w:num>
  <w:num w:numId="12" w16cid:durableId="333146523">
    <w:abstractNumId w:val="0"/>
  </w:num>
  <w:num w:numId="13" w16cid:durableId="1831868437">
    <w:abstractNumId w:val="13"/>
  </w:num>
  <w:num w:numId="14" w16cid:durableId="1852332997">
    <w:abstractNumId w:val="2"/>
  </w:num>
  <w:num w:numId="15" w16cid:durableId="1251810973">
    <w:abstractNumId w:val="15"/>
  </w:num>
  <w:num w:numId="16" w16cid:durableId="474956083">
    <w:abstractNumId w:val="7"/>
  </w:num>
  <w:num w:numId="17" w16cid:durableId="1115640144">
    <w:abstractNumId w:val="9"/>
  </w:num>
  <w:num w:numId="18" w16cid:durableId="1322465253">
    <w:abstractNumId w:val="14"/>
  </w:num>
  <w:num w:numId="19" w16cid:durableId="651566077">
    <w:abstractNumId w:val="18"/>
  </w:num>
  <w:num w:numId="20" w16cid:durableId="97220577">
    <w:abstractNumId w:val="10"/>
  </w:num>
  <w:num w:numId="21" w16cid:durableId="1233463613">
    <w:abstractNumId w:val="22"/>
  </w:num>
  <w:num w:numId="22" w16cid:durableId="1040593662">
    <w:abstractNumId w:val="19"/>
  </w:num>
  <w:num w:numId="23" w16cid:durableId="1537085223">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647"/>
    <w:rsid w:val="0000265F"/>
    <w:rsid w:val="00003C33"/>
    <w:rsid w:val="00003DE7"/>
    <w:rsid w:val="0000431D"/>
    <w:rsid w:val="00004C9D"/>
    <w:rsid w:val="000051D6"/>
    <w:rsid w:val="00006C81"/>
    <w:rsid w:val="00006E06"/>
    <w:rsid w:val="0000754E"/>
    <w:rsid w:val="000077B7"/>
    <w:rsid w:val="00007AAC"/>
    <w:rsid w:val="00010061"/>
    <w:rsid w:val="000118EF"/>
    <w:rsid w:val="000128FF"/>
    <w:rsid w:val="00014EDC"/>
    <w:rsid w:val="00015350"/>
    <w:rsid w:val="00015607"/>
    <w:rsid w:val="00015C9C"/>
    <w:rsid w:val="00015FF3"/>
    <w:rsid w:val="000162DB"/>
    <w:rsid w:val="0001631B"/>
    <w:rsid w:val="00020751"/>
    <w:rsid w:val="00020A8B"/>
    <w:rsid w:val="000210F6"/>
    <w:rsid w:val="000228A4"/>
    <w:rsid w:val="0002359B"/>
    <w:rsid w:val="0002387F"/>
    <w:rsid w:val="00023E3C"/>
    <w:rsid w:val="000246F1"/>
    <w:rsid w:val="00024FAA"/>
    <w:rsid w:val="00025237"/>
    <w:rsid w:val="000253BA"/>
    <w:rsid w:val="000259AB"/>
    <w:rsid w:val="00025BD9"/>
    <w:rsid w:val="0002677B"/>
    <w:rsid w:val="00026F08"/>
    <w:rsid w:val="00027833"/>
    <w:rsid w:val="00030CB0"/>
    <w:rsid w:val="00031763"/>
    <w:rsid w:val="00033673"/>
    <w:rsid w:val="00035DC6"/>
    <w:rsid w:val="00035ECA"/>
    <w:rsid w:val="00037FD0"/>
    <w:rsid w:val="00040971"/>
    <w:rsid w:val="0004330A"/>
    <w:rsid w:val="000456CC"/>
    <w:rsid w:val="00045A13"/>
    <w:rsid w:val="00045CD2"/>
    <w:rsid w:val="00045ECB"/>
    <w:rsid w:val="0004719B"/>
    <w:rsid w:val="00047502"/>
    <w:rsid w:val="000475E4"/>
    <w:rsid w:val="00050832"/>
    <w:rsid w:val="000513BA"/>
    <w:rsid w:val="000515AD"/>
    <w:rsid w:val="0005170A"/>
    <w:rsid w:val="00051928"/>
    <w:rsid w:val="000525E4"/>
    <w:rsid w:val="00053060"/>
    <w:rsid w:val="00053D6E"/>
    <w:rsid w:val="0005423C"/>
    <w:rsid w:val="000549C8"/>
    <w:rsid w:val="00054BFD"/>
    <w:rsid w:val="00054FD4"/>
    <w:rsid w:val="00054FFB"/>
    <w:rsid w:val="00055564"/>
    <w:rsid w:val="00055845"/>
    <w:rsid w:val="00055A6F"/>
    <w:rsid w:val="0005669C"/>
    <w:rsid w:val="00056C20"/>
    <w:rsid w:val="00060631"/>
    <w:rsid w:val="00061ADA"/>
    <w:rsid w:val="00061B4D"/>
    <w:rsid w:val="00061B65"/>
    <w:rsid w:val="000620FE"/>
    <w:rsid w:val="00062C1E"/>
    <w:rsid w:val="00063388"/>
    <w:rsid w:val="00063674"/>
    <w:rsid w:val="00063A10"/>
    <w:rsid w:val="00063FBC"/>
    <w:rsid w:val="00064A1B"/>
    <w:rsid w:val="00065152"/>
    <w:rsid w:val="00065A77"/>
    <w:rsid w:val="000664D2"/>
    <w:rsid w:val="00070071"/>
    <w:rsid w:val="000701DB"/>
    <w:rsid w:val="00070E14"/>
    <w:rsid w:val="000716E4"/>
    <w:rsid w:val="0007254F"/>
    <w:rsid w:val="00072C1B"/>
    <w:rsid w:val="00074379"/>
    <w:rsid w:val="00075355"/>
    <w:rsid w:val="00075BDF"/>
    <w:rsid w:val="0007712E"/>
    <w:rsid w:val="00080DE9"/>
    <w:rsid w:val="00080F7E"/>
    <w:rsid w:val="00081918"/>
    <w:rsid w:val="00081F29"/>
    <w:rsid w:val="00082ACC"/>
    <w:rsid w:val="00082FE3"/>
    <w:rsid w:val="000831BD"/>
    <w:rsid w:val="000835ED"/>
    <w:rsid w:val="00084048"/>
    <w:rsid w:val="000847E2"/>
    <w:rsid w:val="000849A7"/>
    <w:rsid w:val="0008500A"/>
    <w:rsid w:val="00085303"/>
    <w:rsid w:val="0008549B"/>
    <w:rsid w:val="00085694"/>
    <w:rsid w:val="0008606F"/>
    <w:rsid w:val="000861CB"/>
    <w:rsid w:val="0008627A"/>
    <w:rsid w:val="0008687C"/>
    <w:rsid w:val="000873C9"/>
    <w:rsid w:val="000900B0"/>
    <w:rsid w:val="00090200"/>
    <w:rsid w:val="000912A8"/>
    <w:rsid w:val="00091CCF"/>
    <w:rsid w:val="00091FB1"/>
    <w:rsid w:val="000927D8"/>
    <w:rsid w:val="00093712"/>
    <w:rsid w:val="00094045"/>
    <w:rsid w:val="0009464D"/>
    <w:rsid w:val="0009479B"/>
    <w:rsid w:val="000949FC"/>
    <w:rsid w:val="00094C70"/>
    <w:rsid w:val="0009563E"/>
    <w:rsid w:val="00097118"/>
    <w:rsid w:val="000972B4"/>
    <w:rsid w:val="000979BF"/>
    <w:rsid w:val="00097F8C"/>
    <w:rsid w:val="000A08EA"/>
    <w:rsid w:val="000A1102"/>
    <w:rsid w:val="000A1A88"/>
    <w:rsid w:val="000A1E1C"/>
    <w:rsid w:val="000A225F"/>
    <w:rsid w:val="000A2923"/>
    <w:rsid w:val="000A3203"/>
    <w:rsid w:val="000A3500"/>
    <w:rsid w:val="000A3BCC"/>
    <w:rsid w:val="000A3F94"/>
    <w:rsid w:val="000A4027"/>
    <w:rsid w:val="000A5EE5"/>
    <w:rsid w:val="000A6664"/>
    <w:rsid w:val="000A6BF4"/>
    <w:rsid w:val="000A6D13"/>
    <w:rsid w:val="000A7916"/>
    <w:rsid w:val="000A7AA1"/>
    <w:rsid w:val="000B0E2E"/>
    <w:rsid w:val="000B0FAB"/>
    <w:rsid w:val="000B1328"/>
    <w:rsid w:val="000B2054"/>
    <w:rsid w:val="000B2EC4"/>
    <w:rsid w:val="000B3014"/>
    <w:rsid w:val="000B324D"/>
    <w:rsid w:val="000B362D"/>
    <w:rsid w:val="000B42F1"/>
    <w:rsid w:val="000B451A"/>
    <w:rsid w:val="000B4650"/>
    <w:rsid w:val="000B4CD6"/>
    <w:rsid w:val="000B76B5"/>
    <w:rsid w:val="000B7A96"/>
    <w:rsid w:val="000C0B52"/>
    <w:rsid w:val="000C110C"/>
    <w:rsid w:val="000C19EB"/>
    <w:rsid w:val="000C35E1"/>
    <w:rsid w:val="000C3678"/>
    <w:rsid w:val="000C5DA3"/>
    <w:rsid w:val="000C60F6"/>
    <w:rsid w:val="000C6644"/>
    <w:rsid w:val="000C746F"/>
    <w:rsid w:val="000C7A7A"/>
    <w:rsid w:val="000D0FE4"/>
    <w:rsid w:val="000D119D"/>
    <w:rsid w:val="000D1CB5"/>
    <w:rsid w:val="000D218A"/>
    <w:rsid w:val="000D23ED"/>
    <w:rsid w:val="000D254E"/>
    <w:rsid w:val="000D30F1"/>
    <w:rsid w:val="000D338A"/>
    <w:rsid w:val="000D3FC3"/>
    <w:rsid w:val="000D4C0B"/>
    <w:rsid w:val="000D569B"/>
    <w:rsid w:val="000D6394"/>
    <w:rsid w:val="000D6D40"/>
    <w:rsid w:val="000D6F43"/>
    <w:rsid w:val="000D7001"/>
    <w:rsid w:val="000D730E"/>
    <w:rsid w:val="000D74A8"/>
    <w:rsid w:val="000E02E7"/>
    <w:rsid w:val="000E1B30"/>
    <w:rsid w:val="000E22E5"/>
    <w:rsid w:val="000E2AA6"/>
    <w:rsid w:val="000E4AB9"/>
    <w:rsid w:val="000E4FA7"/>
    <w:rsid w:val="000E554A"/>
    <w:rsid w:val="000E5874"/>
    <w:rsid w:val="000E64C8"/>
    <w:rsid w:val="000E67EC"/>
    <w:rsid w:val="000F2088"/>
    <w:rsid w:val="000F2203"/>
    <w:rsid w:val="000F265E"/>
    <w:rsid w:val="000F286B"/>
    <w:rsid w:val="000F28D5"/>
    <w:rsid w:val="000F2EB9"/>
    <w:rsid w:val="000F326F"/>
    <w:rsid w:val="000F599E"/>
    <w:rsid w:val="000F676A"/>
    <w:rsid w:val="000F691D"/>
    <w:rsid w:val="000F7167"/>
    <w:rsid w:val="00100E0B"/>
    <w:rsid w:val="001011E9"/>
    <w:rsid w:val="0010136B"/>
    <w:rsid w:val="00101BE4"/>
    <w:rsid w:val="001025FA"/>
    <w:rsid w:val="001031A3"/>
    <w:rsid w:val="00103A3E"/>
    <w:rsid w:val="00103F19"/>
    <w:rsid w:val="00104496"/>
    <w:rsid w:val="00104C4F"/>
    <w:rsid w:val="0010551D"/>
    <w:rsid w:val="00106CC9"/>
    <w:rsid w:val="00106D6D"/>
    <w:rsid w:val="00106F05"/>
    <w:rsid w:val="00107479"/>
    <w:rsid w:val="001077EF"/>
    <w:rsid w:val="00107B22"/>
    <w:rsid w:val="00107DEE"/>
    <w:rsid w:val="00107F9E"/>
    <w:rsid w:val="00110B68"/>
    <w:rsid w:val="00111427"/>
    <w:rsid w:val="00111B8C"/>
    <w:rsid w:val="00112C6A"/>
    <w:rsid w:val="00112F00"/>
    <w:rsid w:val="00113BE7"/>
    <w:rsid w:val="0011483B"/>
    <w:rsid w:val="00114C8B"/>
    <w:rsid w:val="00115371"/>
    <w:rsid w:val="00115485"/>
    <w:rsid w:val="0011691B"/>
    <w:rsid w:val="00116E49"/>
    <w:rsid w:val="00117539"/>
    <w:rsid w:val="00117E05"/>
    <w:rsid w:val="00120840"/>
    <w:rsid w:val="001211B4"/>
    <w:rsid w:val="00122D8A"/>
    <w:rsid w:val="00122EA8"/>
    <w:rsid w:val="00123254"/>
    <w:rsid w:val="001232E2"/>
    <w:rsid w:val="00123E75"/>
    <w:rsid w:val="001243B8"/>
    <w:rsid w:val="00124C8C"/>
    <w:rsid w:val="001258EA"/>
    <w:rsid w:val="001269E0"/>
    <w:rsid w:val="00126EF5"/>
    <w:rsid w:val="00126EFB"/>
    <w:rsid w:val="001274F3"/>
    <w:rsid w:val="001275C3"/>
    <w:rsid w:val="00127B18"/>
    <w:rsid w:val="0013067E"/>
    <w:rsid w:val="00130AE2"/>
    <w:rsid w:val="0013127A"/>
    <w:rsid w:val="00131304"/>
    <w:rsid w:val="0013167D"/>
    <w:rsid w:val="001324D5"/>
    <w:rsid w:val="00132DCF"/>
    <w:rsid w:val="001330BC"/>
    <w:rsid w:val="0013322F"/>
    <w:rsid w:val="00134080"/>
    <w:rsid w:val="00134583"/>
    <w:rsid w:val="00134BC0"/>
    <w:rsid w:val="00135FE8"/>
    <w:rsid w:val="0013707F"/>
    <w:rsid w:val="001374DC"/>
    <w:rsid w:val="00137BDD"/>
    <w:rsid w:val="00140527"/>
    <w:rsid w:val="0014209D"/>
    <w:rsid w:val="0014274C"/>
    <w:rsid w:val="001447EC"/>
    <w:rsid w:val="00144CFA"/>
    <w:rsid w:val="00145FBD"/>
    <w:rsid w:val="001461E0"/>
    <w:rsid w:val="00146660"/>
    <w:rsid w:val="00146B62"/>
    <w:rsid w:val="00146D5C"/>
    <w:rsid w:val="001474D1"/>
    <w:rsid w:val="001509C1"/>
    <w:rsid w:val="001510EA"/>
    <w:rsid w:val="001523F8"/>
    <w:rsid w:val="00153182"/>
    <w:rsid w:val="001532D2"/>
    <w:rsid w:val="00153B42"/>
    <w:rsid w:val="00153C4C"/>
    <w:rsid w:val="001542E9"/>
    <w:rsid w:val="001544C8"/>
    <w:rsid w:val="001548A3"/>
    <w:rsid w:val="00157143"/>
    <w:rsid w:val="001576E9"/>
    <w:rsid w:val="001605DE"/>
    <w:rsid w:val="00160921"/>
    <w:rsid w:val="00160CBC"/>
    <w:rsid w:val="0016134C"/>
    <w:rsid w:val="001619C7"/>
    <w:rsid w:val="00161C57"/>
    <w:rsid w:val="00161EB6"/>
    <w:rsid w:val="001627AB"/>
    <w:rsid w:val="00162F7E"/>
    <w:rsid w:val="001639BB"/>
    <w:rsid w:val="001643EE"/>
    <w:rsid w:val="00165683"/>
    <w:rsid w:val="0016621F"/>
    <w:rsid w:val="001662B2"/>
    <w:rsid w:val="001666CE"/>
    <w:rsid w:val="00166C21"/>
    <w:rsid w:val="00166EA9"/>
    <w:rsid w:val="0016705A"/>
    <w:rsid w:val="0016766D"/>
    <w:rsid w:val="00167BCC"/>
    <w:rsid w:val="001705F9"/>
    <w:rsid w:val="00170FC6"/>
    <w:rsid w:val="0017125C"/>
    <w:rsid w:val="00171476"/>
    <w:rsid w:val="001717A0"/>
    <w:rsid w:val="001717F6"/>
    <w:rsid w:val="00171C4A"/>
    <w:rsid w:val="0017481F"/>
    <w:rsid w:val="00175A33"/>
    <w:rsid w:val="001767F9"/>
    <w:rsid w:val="00176C82"/>
    <w:rsid w:val="00177621"/>
    <w:rsid w:val="0017769D"/>
    <w:rsid w:val="00180E8E"/>
    <w:rsid w:val="00181AAF"/>
    <w:rsid w:val="00182001"/>
    <w:rsid w:val="0018284C"/>
    <w:rsid w:val="00182B70"/>
    <w:rsid w:val="001837A2"/>
    <w:rsid w:val="00183B28"/>
    <w:rsid w:val="00184094"/>
    <w:rsid w:val="00184B55"/>
    <w:rsid w:val="00186619"/>
    <w:rsid w:val="00186C27"/>
    <w:rsid w:val="0018726B"/>
    <w:rsid w:val="001876A1"/>
    <w:rsid w:val="0018792B"/>
    <w:rsid w:val="001901B3"/>
    <w:rsid w:val="001904B6"/>
    <w:rsid w:val="001914B8"/>
    <w:rsid w:val="00191F5F"/>
    <w:rsid w:val="00192769"/>
    <w:rsid w:val="0019325B"/>
    <w:rsid w:val="0019404D"/>
    <w:rsid w:val="001940B5"/>
    <w:rsid w:val="001940F7"/>
    <w:rsid w:val="00194373"/>
    <w:rsid w:val="0019631F"/>
    <w:rsid w:val="00196327"/>
    <w:rsid w:val="00197051"/>
    <w:rsid w:val="001977B4"/>
    <w:rsid w:val="001A01BA"/>
    <w:rsid w:val="001A1A13"/>
    <w:rsid w:val="001A216E"/>
    <w:rsid w:val="001A231A"/>
    <w:rsid w:val="001A261D"/>
    <w:rsid w:val="001A3448"/>
    <w:rsid w:val="001A38C6"/>
    <w:rsid w:val="001A45AA"/>
    <w:rsid w:val="001A4651"/>
    <w:rsid w:val="001A4CCC"/>
    <w:rsid w:val="001A5027"/>
    <w:rsid w:val="001A5ECF"/>
    <w:rsid w:val="001B099C"/>
    <w:rsid w:val="001B0E6D"/>
    <w:rsid w:val="001B1C4A"/>
    <w:rsid w:val="001B2AC9"/>
    <w:rsid w:val="001B2E38"/>
    <w:rsid w:val="001B31EF"/>
    <w:rsid w:val="001B5364"/>
    <w:rsid w:val="001B55E7"/>
    <w:rsid w:val="001B6A9E"/>
    <w:rsid w:val="001B6B8E"/>
    <w:rsid w:val="001C0181"/>
    <w:rsid w:val="001C01E3"/>
    <w:rsid w:val="001C0263"/>
    <w:rsid w:val="001C0A84"/>
    <w:rsid w:val="001C0DE3"/>
    <w:rsid w:val="001C173E"/>
    <w:rsid w:val="001C192A"/>
    <w:rsid w:val="001C22CC"/>
    <w:rsid w:val="001C2A21"/>
    <w:rsid w:val="001C30AC"/>
    <w:rsid w:val="001C32F7"/>
    <w:rsid w:val="001C330C"/>
    <w:rsid w:val="001C3642"/>
    <w:rsid w:val="001C3C78"/>
    <w:rsid w:val="001C5FD3"/>
    <w:rsid w:val="001C61AE"/>
    <w:rsid w:val="001C674E"/>
    <w:rsid w:val="001C6963"/>
    <w:rsid w:val="001C765C"/>
    <w:rsid w:val="001C7D72"/>
    <w:rsid w:val="001D0035"/>
    <w:rsid w:val="001D0055"/>
    <w:rsid w:val="001D04A9"/>
    <w:rsid w:val="001D0692"/>
    <w:rsid w:val="001D15D2"/>
    <w:rsid w:val="001D2DBB"/>
    <w:rsid w:val="001D2EF7"/>
    <w:rsid w:val="001D3D70"/>
    <w:rsid w:val="001D5280"/>
    <w:rsid w:val="001D5A3D"/>
    <w:rsid w:val="001D650C"/>
    <w:rsid w:val="001D6CB4"/>
    <w:rsid w:val="001D7042"/>
    <w:rsid w:val="001D72A8"/>
    <w:rsid w:val="001E113C"/>
    <w:rsid w:val="001E25FF"/>
    <w:rsid w:val="001E2AC2"/>
    <w:rsid w:val="001E3413"/>
    <w:rsid w:val="001E3500"/>
    <w:rsid w:val="001E3ED5"/>
    <w:rsid w:val="001E57C5"/>
    <w:rsid w:val="001E6558"/>
    <w:rsid w:val="001E6F70"/>
    <w:rsid w:val="001F0435"/>
    <w:rsid w:val="001F06AD"/>
    <w:rsid w:val="001F0D88"/>
    <w:rsid w:val="001F123B"/>
    <w:rsid w:val="001F1A8D"/>
    <w:rsid w:val="001F346C"/>
    <w:rsid w:val="001F4B61"/>
    <w:rsid w:val="001F4DD9"/>
    <w:rsid w:val="001F5274"/>
    <w:rsid w:val="001F5CE8"/>
    <w:rsid w:val="001F7472"/>
    <w:rsid w:val="001F7636"/>
    <w:rsid w:val="001F7A1C"/>
    <w:rsid w:val="001F7D11"/>
    <w:rsid w:val="002005D0"/>
    <w:rsid w:val="0020061A"/>
    <w:rsid w:val="00200E4B"/>
    <w:rsid w:val="00200E4D"/>
    <w:rsid w:val="0020163C"/>
    <w:rsid w:val="002017E9"/>
    <w:rsid w:val="00202349"/>
    <w:rsid w:val="00202EBB"/>
    <w:rsid w:val="002032F7"/>
    <w:rsid w:val="00203494"/>
    <w:rsid w:val="0020396D"/>
    <w:rsid w:val="00203AD4"/>
    <w:rsid w:val="00204144"/>
    <w:rsid w:val="00204A76"/>
    <w:rsid w:val="00205902"/>
    <w:rsid w:val="00205A9C"/>
    <w:rsid w:val="00206054"/>
    <w:rsid w:val="002063C8"/>
    <w:rsid w:val="002069ED"/>
    <w:rsid w:val="00206DE5"/>
    <w:rsid w:val="00210BB3"/>
    <w:rsid w:val="002111BC"/>
    <w:rsid w:val="00211693"/>
    <w:rsid w:val="00211DFE"/>
    <w:rsid w:val="00212473"/>
    <w:rsid w:val="0021266B"/>
    <w:rsid w:val="00212A23"/>
    <w:rsid w:val="002139F1"/>
    <w:rsid w:val="00213C5C"/>
    <w:rsid w:val="00214938"/>
    <w:rsid w:val="002149A0"/>
    <w:rsid w:val="00214BB6"/>
    <w:rsid w:val="00214D73"/>
    <w:rsid w:val="00214FC2"/>
    <w:rsid w:val="00215CCA"/>
    <w:rsid w:val="00216095"/>
    <w:rsid w:val="00217000"/>
    <w:rsid w:val="002175BC"/>
    <w:rsid w:val="002212F0"/>
    <w:rsid w:val="002226A7"/>
    <w:rsid w:val="00222F57"/>
    <w:rsid w:val="002231F7"/>
    <w:rsid w:val="002241B6"/>
    <w:rsid w:val="002245B8"/>
    <w:rsid w:val="00224E25"/>
    <w:rsid w:val="00226235"/>
    <w:rsid w:val="002263DD"/>
    <w:rsid w:val="00231203"/>
    <w:rsid w:val="00231E59"/>
    <w:rsid w:val="0023236A"/>
    <w:rsid w:val="002325F2"/>
    <w:rsid w:val="00234451"/>
    <w:rsid w:val="00234537"/>
    <w:rsid w:val="002346AE"/>
    <w:rsid w:val="00234717"/>
    <w:rsid w:val="00235697"/>
    <w:rsid w:val="00235FA1"/>
    <w:rsid w:val="00236888"/>
    <w:rsid w:val="00236B68"/>
    <w:rsid w:val="00237401"/>
    <w:rsid w:val="00237679"/>
    <w:rsid w:val="00240299"/>
    <w:rsid w:val="002404AC"/>
    <w:rsid w:val="0024082D"/>
    <w:rsid w:val="002416F6"/>
    <w:rsid w:val="00241C8E"/>
    <w:rsid w:val="00242296"/>
    <w:rsid w:val="00242393"/>
    <w:rsid w:val="002423C5"/>
    <w:rsid w:val="002425DF"/>
    <w:rsid w:val="00242955"/>
    <w:rsid w:val="00243E44"/>
    <w:rsid w:val="00245647"/>
    <w:rsid w:val="00245C90"/>
    <w:rsid w:val="00245F68"/>
    <w:rsid w:val="00246001"/>
    <w:rsid w:val="0024641D"/>
    <w:rsid w:val="00246E3D"/>
    <w:rsid w:val="00247B40"/>
    <w:rsid w:val="00247C75"/>
    <w:rsid w:val="002507E4"/>
    <w:rsid w:val="0025157A"/>
    <w:rsid w:val="00251824"/>
    <w:rsid w:val="002526C9"/>
    <w:rsid w:val="00252895"/>
    <w:rsid w:val="00252B40"/>
    <w:rsid w:val="00252E04"/>
    <w:rsid w:val="002530B7"/>
    <w:rsid w:val="00253F5C"/>
    <w:rsid w:val="002543F5"/>
    <w:rsid w:val="00254E82"/>
    <w:rsid w:val="00257593"/>
    <w:rsid w:val="002576CD"/>
    <w:rsid w:val="00260412"/>
    <w:rsid w:val="00261386"/>
    <w:rsid w:val="0026194E"/>
    <w:rsid w:val="00261C12"/>
    <w:rsid w:val="002623D1"/>
    <w:rsid w:val="00262EF3"/>
    <w:rsid w:val="00262F2C"/>
    <w:rsid w:val="00263764"/>
    <w:rsid w:val="00264ED9"/>
    <w:rsid w:val="00264FEE"/>
    <w:rsid w:val="002654E1"/>
    <w:rsid w:val="002656E0"/>
    <w:rsid w:val="00265B6B"/>
    <w:rsid w:val="002663CF"/>
    <w:rsid w:val="002666EC"/>
    <w:rsid w:val="0026689D"/>
    <w:rsid w:val="00267A98"/>
    <w:rsid w:val="00267C8D"/>
    <w:rsid w:val="00267DF1"/>
    <w:rsid w:val="00270CD2"/>
    <w:rsid w:val="00271351"/>
    <w:rsid w:val="00271A2D"/>
    <w:rsid w:val="00272181"/>
    <w:rsid w:val="00272489"/>
    <w:rsid w:val="0027291A"/>
    <w:rsid w:val="00272D95"/>
    <w:rsid w:val="00273FCB"/>
    <w:rsid w:val="002742D8"/>
    <w:rsid w:val="002749EC"/>
    <w:rsid w:val="00274E8B"/>
    <w:rsid w:val="00275A4D"/>
    <w:rsid w:val="00275E0D"/>
    <w:rsid w:val="00276BAF"/>
    <w:rsid w:val="00277A83"/>
    <w:rsid w:val="00277C34"/>
    <w:rsid w:val="00277C9C"/>
    <w:rsid w:val="00280EB1"/>
    <w:rsid w:val="00281037"/>
    <w:rsid w:val="0028182B"/>
    <w:rsid w:val="00281B9C"/>
    <w:rsid w:val="00282531"/>
    <w:rsid w:val="002825AB"/>
    <w:rsid w:val="00283492"/>
    <w:rsid w:val="002836B0"/>
    <w:rsid w:val="002838CF"/>
    <w:rsid w:val="00283CF5"/>
    <w:rsid w:val="002855A2"/>
    <w:rsid w:val="0028584B"/>
    <w:rsid w:val="002867D9"/>
    <w:rsid w:val="00290CAE"/>
    <w:rsid w:val="0029175D"/>
    <w:rsid w:val="00291DA4"/>
    <w:rsid w:val="00292D1B"/>
    <w:rsid w:val="002937E1"/>
    <w:rsid w:val="00294A10"/>
    <w:rsid w:val="00294F92"/>
    <w:rsid w:val="00294FBA"/>
    <w:rsid w:val="00296153"/>
    <w:rsid w:val="00296215"/>
    <w:rsid w:val="00296B6D"/>
    <w:rsid w:val="002974FF"/>
    <w:rsid w:val="002975AE"/>
    <w:rsid w:val="002A1862"/>
    <w:rsid w:val="002A23C8"/>
    <w:rsid w:val="002A4773"/>
    <w:rsid w:val="002A4A93"/>
    <w:rsid w:val="002A4CD0"/>
    <w:rsid w:val="002A55F1"/>
    <w:rsid w:val="002A5930"/>
    <w:rsid w:val="002A5D33"/>
    <w:rsid w:val="002A5FD6"/>
    <w:rsid w:val="002A7265"/>
    <w:rsid w:val="002A74D6"/>
    <w:rsid w:val="002A786E"/>
    <w:rsid w:val="002A7AD0"/>
    <w:rsid w:val="002A7D20"/>
    <w:rsid w:val="002A7EAF"/>
    <w:rsid w:val="002A7F66"/>
    <w:rsid w:val="002B0323"/>
    <w:rsid w:val="002B067B"/>
    <w:rsid w:val="002B0E87"/>
    <w:rsid w:val="002B2759"/>
    <w:rsid w:val="002B38C1"/>
    <w:rsid w:val="002B4822"/>
    <w:rsid w:val="002B5C1E"/>
    <w:rsid w:val="002B5C7C"/>
    <w:rsid w:val="002B662D"/>
    <w:rsid w:val="002B6910"/>
    <w:rsid w:val="002B739A"/>
    <w:rsid w:val="002B7CC3"/>
    <w:rsid w:val="002B7ECC"/>
    <w:rsid w:val="002C01B6"/>
    <w:rsid w:val="002C02CF"/>
    <w:rsid w:val="002C039D"/>
    <w:rsid w:val="002C1233"/>
    <w:rsid w:val="002C145B"/>
    <w:rsid w:val="002C2074"/>
    <w:rsid w:val="002C286D"/>
    <w:rsid w:val="002C3147"/>
    <w:rsid w:val="002C340B"/>
    <w:rsid w:val="002C3695"/>
    <w:rsid w:val="002C43C7"/>
    <w:rsid w:val="002C5758"/>
    <w:rsid w:val="002C5C9D"/>
    <w:rsid w:val="002C5FE3"/>
    <w:rsid w:val="002C6E9F"/>
    <w:rsid w:val="002C7092"/>
    <w:rsid w:val="002C7363"/>
    <w:rsid w:val="002C7817"/>
    <w:rsid w:val="002C7ABD"/>
    <w:rsid w:val="002D0109"/>
    <w:rsid w:val="002D0630"/>
    <w:rsid w:val="002D2B19"/>
    <w:rsid w:val="002D3FD1"/>
    <w:rsid w:val="002D4057"/>
    <w:rsid w:val="002D4651"/>
    <w:rsid w:val="002D4821"/>
    <w:rsid w:val="002D4D81"/>
    <w:rsid w:val="002D6B5F"/>
    <w:rsid w:val="002E1278"/>
    <w:rsid w:val="002E199C"/>
    <w:rsid w:val="002E1F45"/>
    <w:rsid w:val="002E2691"/>
    <w:rsid w:val="002E2E28"/>
    <w:rsid w:val="002E3263"/>
    <w:rsid w:val="002E3FC0"/>
    <w:rsid w:val="002E4034"/>
    <w:rsid w:val="002E4DA5"/>
    <w:rsid w:val="002E5AF9"/>
    <w:rsid w:val="002E60F6"/>
    <w:rsid w:val="002E6124"/>
    <w:rsid w:val="002E6AF0"/>
    <w:rsid w:val="002E7926"/>
    <w:rsid w:val="002E7947"/>
    <w:rsid w:val="002E7C81"/>
    <w:rsid w:val="002F0D96"/>
    <w:rsid w:val="002F210D"/>
    <w:rsid w:val="002F3042"/>
    <w:rsid w:val="002F3747"/>
    <w:rsid w:val="002F4034"/>
    <w:rsid w:val="002F45C9"/>
    <w:rsid w:val="002F5124"/>
    <w:rsid w:val="002F524B"/>
    <w:rsid w:val="002F53CB"/>
    <w:rsid w:val="002F6459"/>
    <w:rsid w:val="002F6D1E"/>
    <w:rsid w:val="002F7289"/>
    <w:rsid w:val="002F7B7E"/>
    <w:rsid w:val="00300A64"/>
    <w:rsid w:val="00300FB2"/>
    <w:rsid w:val="00301C86"/>
    <w:rsid w:val="00301DB5"/>
    <w:rsid w:val="00301E35"/>
    <w:rsid w:val="00302C10"/>
    <w:rsid w:val="00304058"/>
    <w:rsid w:val="003065C4"/>
    <w:rsid w:val="00306A35"/>
    <w:rsid w:val="003070EB"/>
    <w:rsid w:val="00307BF5"/>
    <w:rsid w:val="00307FA4"/>
    <w:rsid w:val="00307FEA"/>
    <w:rsid w:val="0031003D"/>
    <w:rsid w:val="00310204"/>
    <w:rsid w:val="00310931"/>
    <w:rsid w:val="00310C22"/>
    <w:rsid w:val="00310C9B"/>
    <w:rsid w:val="0031163E"/>
    <w:rsid w:val="0031251F"/>
    <w:rsid w:val="00313495"/>
    <w:rsid w:val="00314103"/>
    <w:rsid w:val="00314116"/>
    <w:rsid w:val="00315997"/>
    <w:rsid w:val="003159B5"/>
    <w:rsid w:val="00315BAA"/>
    <w:rsid w:val="00315E74"/>
    <w:rsid w:val="003168AA"/>
    <w:rsid w:val="003201C5"/>
    <w:rsid w:val="0032022E"/>
    <w:rsid w:val="0032048E"/>
    <w:rsid w:val="00320D60"/>
    <w:rsid w:val="00321062"/>
    <w:rsid w:val="003211F7"/>
    <w:rsid w:val="00321594"/>
    <w:rsid w:val="003217ED"/>
    <w:rsid w:val="00322379"/>
    <w:rsid w:val="0032348A"/>
    <w:rsid w:val="00323CF1"/>
    <w:rsid w:val="0032571E"/>
    <w:rsid w:val="00325907"/>
    <w:rsid w:val="00327F7D"/>
    <w:rsid w:val="00330141"/>
    <w:rsid w:val="0033264C"/>
    <w:rsid w:val="0033287F"/>
    <w:rsid w:val="0033291F"/>
    <w:rsid w:val="00332F22"/>
    <w:rsid w:val="00333413"/>
    <w:rsid w:val="00333657"/>
    <w:rsid w:val="00333876"/>
    <w:rsid w:val="00334B8D"/>
    <w:rsid w:val="00335C48"/>
    <w:rsid w:val="003365AF"/>
    <w:rsid w:val="00337796"/>
    <w:rsid w:val="00337BA4"/>
    <w:rsid w:val="003406BA"/>
    <w:rsid w:val="00340A53"/>
    <w:rsid w:val="00341940"/>
    <w:rsid w:val="003419CF"/>
    <w:rsid w:val="00341A0C"/>
    <w:rsid w:val="003424A7"/>
    <w:rsid w:val="00342528"/>
    <w:rsid w:val="00343DF3"/>
    <w:rsid w:val="00344601"/>
    <w:rsid w:val="00344988"/>
    <w:rsid w:val="00345F24"/>
    <w:rsid w:val="00346197"/>
    <w:rsid w:val="0034619A"/>
    <w:rsid w:val="003466AE"/>
    <w:rsid w:val="0034694A"/>
    <w:rsid w:val="003470A4"/>
    <w:rsid w:val="00347D66"/>
    <w:rsid w:val="003502DB"/>
    <w:rsid w:val="003503D8"/>
    <w:rsid w:val="00350DB3"/>
    <w:rsid w:val="003512B8"/>
    <w:rsid w:val="00351F1E"/>
    <w:rsid w:val="00352608"/>
    <w:rsid w:val="0035323D"/>
    <w:rsid w:val="00353F45"/>
    <w:rsid w:val="00355878"/>
    <w:rsid w:val="00355DEC"/>
    <w:rsid w:val="0035624E"/>
    <w:rsid w:val="00356807"/>
    <w:rsid w:val="00356BA2"/>
    <w:rsid w:val="003578D0"/>
    <w:rsid w:val="00357D80"/>
    <w:rsid w:val="00357FE2"/>
    <w:rsid w:val="00360EEA"/>
    <w:rsid w:val="003611C8"/>
    <w:rsid w:val="00361265"/>
    <w:rsid w:val="00361578"/>
    <w:rsid w:val="003621E9"/>
    <w:rsid w:val="00362567"/>
    <w:rsid w:val="00362AF5"/>
    <w:rsid w:val="003631F2"/>
    <w:rsid w:val="0036341E"/>
    <w:rsid w:val="00363B38"/>
    <w:rsid w:val="00364057"/>
    <w:rsid w:val="003644C2"/>
    <w:rsid w:val="003644E5"/>
    <w:rsid w:val="00364788"/>
    <w:rsid w:val="00364F24"/>
    <w:rsid w:val="003650A3"/>
    <w:rsid w:val="00365A92"/>
    <w:rsid w:val="00366753"/>
    <w:rsid w:val="003667DC"/>
    <w:rsid w:val="003670F6"/>
    <w:rsid w:val="0036763A"/>
    <w:rsid w:val="0037018E"/>
    <w:rsid w:val="00370402"/>
    <w:rsid w:val="0037064F"/>
    <w:rsid w:val="0037107E"/>
    <w:rsid w:val="003710C8"/>
    <w:rsid w:val="00372B08"/>
    <w:rsid w:val="003730BF"/>
    <w:rsid w:val="00373471"/>
    <w:rsid w:val="00373E1C"/>
    <w:rsid w:val="00373FC9"/>
    <w:rsid w:val="00374E02"/>
    <w:rsid w:val="0037575F"/>
    <w:rsid w:val="0037582D"/>
    <w:rsid w:val="00376432"/>
    <w:rsid w:val="003768C9"/>
    <w:rsid w:val="00376BBE"/>
    <w:rsid w:val="00377642"/>
    <w:rsid w:val="00377FC9"/>
    <w:rsid w:val="00380AFC"/>
    <w:rsid w:val="00381912"/>
    <w:rsid w:val="00381C5B"/>
    <w:rsid w:val="00382B62"/>
    <w:rsid w:val="00382F6D"/>
    <w:rsid w:val="003833CC"/>
    <w:rsid w:val="003837EA"/>
    <w:rsid w:val="00383880"/>
    <w:rsid w:val="00383D67"/>
    <w:rsid w:val="003847A7"/>
    <w:rsid w:val="00384FA3"/>
    <w:rsid w:val="003852A8"/>
    <w:rsid w:val="00385B0E"/>
    <w:rsid w:val="00385B4A"/>
    <w:rsid w:val="003865FC"/>
    <w:rsid w:val="003878B8"/>
    <w:rsid w:val="0039002E"/>
    <w:rsid w:val="00391395"/>
    <w:rsid w:val="003919DB"/>
    <w:rsid w:val="0039308E"/>
    <w:rsid w:val="0039388B"/>
    <w:rsid w:val="00393A42"/>
    <w:rsid w:val="003944E1"/>
    <w:rsid w:val="0039549D"/>
    <w:rsid w:val="00395605"/>
    <w:rsid w:val="00395682"/>
    <w:rsid w:val="00396339"/>
    <w:rsid w:val="0039786D"/>
    <w:rsid w:val="00397A54"/>
    <w:rsid w:val="00397FE7"/>
    <w:rsid w:val="003A0466"/>
    <w:rsid w:val="003A0CBB"/>
    <w:rsid w:val="003A107E"/>
    <w:rsid w:val="003A265D"/>
    <w:rsid w:val="003A2A0E"/>
    <w:rsid w:val="003A2FFB"/>
    <w:rsid w:val="003A3230"/>
    <w:rsid w:val="003A390F"/>
    <w:rsid w:val="003A3997"/>
    <w:rsid w:val="003A3AAE"/>
    <w:rsid w:val="003A4261"/>
    <w:rsid w:val="003A4986"/>
    <w:rsid w:val="003A4D8B"/>
    <w:rsid w:val="003A565A"/>
    <w:rsid w:val="003A5E6A"/>
    <w:rsid w:val="003A7013"/>
    <w:rsid w:val="003A7163"/>
    <w:rsid w:val="003A748C"/>
    <w:rsid w:val="003A79EC"/>
    <w:rsid w:val="003B09EF"/>
    <w:rsid w:val="003B105F"/>
    <w:rsid w:val="003B18DD"/>
    <w:rsid w:val="003B1D75"/>
    <w:rsid w:val="003B21C8"/>
    <w:rsid w:val="003B2BF2"/>
    <w:rsid w:val="003B3263"/>
    <w:rsid w:val="003B5523"/>
    <w:rsid w:val="003B5C69"/>
    <w:rsid w:val="003B61E9"/>
    <w:rsid w:val="003B6CEB"/>
    <w:rsid w:val="003B71E7"/>
    <w:rsid w:val="003B7241"/>
    <w:rsid w:val="003B745C"/>
    <w:rsid w:val="003B7FC5"/>
    <w:rsid w:val="003C00B7"/>
    <w:rsid w:val="003C00E5"/>
    <w:rsid w:val="003C0A38"/>
    <w:rsid w:val="003C0E99"/>
    <w:rsid w:val="003C1070"/>
    <w:rsid w:val="003C1F66"/>
    <w:rsid w:val="003C2818"/>
    <w:rsid w:val="003C309F"/>
    <w:rsid w:val="003C3694"/>
    <w:rsid w:val="003C4D57"/>
    <w:rsid w:val="003C4E8B"/>
    <w:rsid w:val="003C551D"/>
    <w:rsid w:val="003C5529"/>
    <w:rsid w:val="003C5589"/>
    <w:rsid w:val="003C5FBB"/>
    <w:rsid w:val="003C657C"/>
    <w:rsid w:val="003C6759"/>
    <w:rsid w:val="003C6D8E"/>
    <w:rsid w:val="003C730C"/>
    <w:rsid w:val="003C7EAB"/>
    <w:rsid w:val="003D0638"/>
    <w:rsid w:val="003D0D94"/>
    <w:rsid w:val="003D1D29"/>
    <w:rsid w:val="003D27E6"/>
    <w:rsid w:val="003D2D38"/>
    <w:rsid w:val="003D3DCE"/>
    <w:rsid w:val="003D3FB9"/>
    <w:rsid w:val="003D40B4"/>
    <w:rsid w:val="003D440F"/>
    <w:rsid w:val="003D47B0"/>
    <w:rsid w:val="003D48EE"/>
    <w:rsid w:val="003D4C35"/>
    <w:rsid w:val="003D4CC9"/>
    <w:rsid w:val="003D4E16"/>
    <w:rsid w:val="003D5410"/>
    <w:rsid w:val="003D54B0"/>
    <w:rsid w:val="003D68AD"/>
    <w:rsid w:val="003D7957"/>
    <w:rsid w:val="003E0113"/>
    <w:rsid w:val="003E1097"/>
    <w:rsid w:val="003E1404"/>
    <w:rsid w:val="003E182F"/>
    <w:rsid w:val="003E213A"/>
    <w:rsid w:val="003E247B"/>
    <w:rsid w:val="003E2919"/>
    <w:rsid w:val="003E363D"/>
    <w:rsid w:val="003E3FAB"/>
    <w:rsid w:val="003E417E"/>
    <w:rsid w:val="003E4296"/>
    <w:rsid w:val="003E46EF"/>
    <w:rsid w:val="003E4FAF"/>
    <w:rsid w:val="003E5A14"/>
    <w:rsid w:val="003E6387"/>
    <w:rsid w:val="003E6BEF"/>
    <w:rsid w:val="003E7763"/>
    <w:rsid w:val="003E7818"/>
    <w:rsid w:val="003E7D9C"/>
    <w:rsid w:val="003F03ED"/>
    <w:rsid w:val="003F047F"/>
    <w:rsid w:val="003F0719"/>
    <w:rsid w:val="003F0CCB"/>
    <w:rsid w:val="003F1089"/>
    <w:rsid w:val="003F205A"/>
    <w:rsid w:val="003F279F"/>
    <w:rsid w:val="003F27C7"/>
    <w:rsid w:val="003F292A"/>
    <w:rsid w:val="003F2946"/>
    <w:rsid w:val="003F2E6A"/>
    <w:rsid w:val="003F2F17"/>
    <w:rsid w:val="003F33EA"/>
    <w:rsid w:val="003F39FE"/>
    <w:rsid w:val="003F4557"/>
    <w:rsid w:val="003F46F2"/>
    <w:rsid w:val="003F484E"/>
    <w:rsid w:val="003F5325"/>
    <w:rsid w:val="003F5423"/>
    <w:rsid w:val="003F610B"/>
    <w:rsid w:val="003F6216"/>
    <w:rsid w:val="003F7297"/>
    <w:rsid w:val="003F7B0B"/>
    <w:rsid w:val="003F7C31"/>
    <w:rsid w:val="003F7F78"/>
    <w:rsid w:val="0040056C"/>
    <w:rsid w:val="00400B50"/>
    <w:rsid w:val="00401766"/>
    <w:rsid w:val="004019C4"/>
    <w:rsid w:val="00401B0B"/>
    <w:rsid w:val="00402540"/>
    <w:rsid w:val="00402903"/>
    <w:rsid w:val="004030E9"/>
    <w:rsid w:val="00403CA7"/>
    <w:rsid w:val="00404A26"/>
    <w:rsid w:val="00404DA7"/>
    <w:rsid w:val="00405C1A"/>
    <w:rsid w:val="0040672E"/>
    <w:rsid w:val="0040718F"/>
    <w:rsid w:val="00407F88"/>
    <w:rsid w:val="0041010A"/>
    <w:rsid w:val="00411D17"/>
    <w:rsid w:val="004141E2"/>
    <w:rsid w:val="00414452"/>
    <w:rsid w:val="00414B03"/>
    <w:rsid w:val="00415341"/>
    <w:rsid w:val="00415D5B"/>
    <w:rsid w:val="004161D6"/>
    <w:rsid w:val="00416B73"/>
    <w:rsid w:val="00416E58"/>
    <w:rsid w:val="00417291"/>
    <w:rsid w:val="0041744E"/>
    <w:rsid w:val="00417EAA"/>
    <w:rsid w:val="004204D8"/>
    <w:rsid w:val="004204FA"/>
    <w:rsid w:val="00420FE9"/>
    <w:rsid w:val="00421A4C"/>
    <w:rsid w:val="00421C6F"/>
    <w:rsid w:val="00421E16"/>
    <w:rsid w:val="004220B3"/>
    <w:rsid w:val="0042260B"/>
    <w:rsid w:val="00422729"/>
    <w:rsid w:val="00423417"/>
    <w:rsid w:val="0042381C"/>
    <w:rsid w:val="00423971"/>
    <w:rsid w:val="00423A00"/>
    <w:rsid w:val="00423A89"/>
    <w:rsid w:val="0042414F"/>
    <w:rsid w:val="004244F0"/>
    <w:rsid w:val="004250FC"/>
    <w:rsid w:val="004254BB"/>
    <w:rsid w:val="00425530"/>
    <w:rsid w:val="00426231"/>
    <w:rsid w:val="004273BD"/>
    <w:rsid w:val="004275EC"/>
    <w:rsid w:val="004279AC"/>
    <w:rsid w:val="0043034F"/>
    <w:rsid w:val="00430A96"/>
    <w:rsid w:val="00431821"/>
    <w:rsid w:val="004319C8"/>
    <w:rsid w:val="004331CD"/>
    <w:rsid w:val="0043350F"/>
    <w:rsid w:val="00433BAE"/>
    <w:rsid w:val="00433E1E"/>
    <w:rsid w:val="00434099"/>
    <w:rsid w:val="004341D2"/>
    <w:rsid w:val="00434FFD"/>
    <w:rsid w:val="00435C6C"/>
    <w:rsid w:val="00435C86"/>
    <w:rsid w:val="004363FF"/>
    <w:rsid w:val="00436890"/>
    <w:rsid w:val="004372CB"/>
    <w:rsid w:val="0043767D"/>
    <w:rsid w:val="00437917"/>
    <w:rsid w:val="00437F90"/>
    <w:rsid w:val="00440401"/>
    <w:rsid w:val="00440F15"/>
    <w:rsid w:val="0044104C"/>
    <w:rsid w:val="004410A1"/>
    <w:rsid w:val="00442C42"/>
    <w:rsid w:val="0044307E"/>
    <w:rsid w:val="0044369D"/>
    <w:rsid w:val="00443CB8"/>
    <w:rsid w:val="00447668"/>
    <w:rsid w:val="004502F4"/>
    <w:rsid w:val="004503BB"/>
    <w:rsid w:val="0045040D"/>
    <w:rsid w:val="004506D6"/>
    <w:rsid w:val="004509C7"/>
    <w:rsid w:val="0045214C"/>
    <w:rsid w:val="00452660"/>
    <w:rsid w:val="00452E0B"/>
    <w:rsid w:val="00453069"/>
    <w:rsid w:val="0045427E"/>
    <w:rsid w:val="0045656F"/>
    <w:rsid w:val="0045669C"/>
    <w:rsid w:val="004567DE"/>
    <w:rsid w:val="004571A8"/>
    <w:rsid w:val="00457F36"/>
    <w:rsid w:val="00461888"/>
    <w:rsid w:val="00461CC5"/>
    <w:rsid w:val="00462102"/>
    <w:rsid w:val="00462A26"/>
    <w:rsid w:val="00462FDF"/>
    <w:rsid w:val="004633FA"/>
    <w:rsid w:val="004635C4"/>
    <w:rsid w:val="00463F5E"/>
    <w:rsid w:val="00465477"/>
    <w:rsid w:val="0046560E"/>
    <w:rsid w:val="00466383"/>
    <w:rsid w:val="0046670B"/>
    <w:rsid w:val="00467CA1"/>
    <w:rsid w:val="00467E89"/>
    <w:rsid w:val="0047133E"/>
    <w:rsid w:val="0047202C"/>
    <w:rsid w:val="00472A0E"/>
    <w:rsid w:val="00472D08"/>
    <w:rsid w:val="004734AC"/>
    <w:rsid w:val="00473DCF"/>
    <w:rsid w:val="004754D9"/>
    <w:rsid w:val="00475740"/>
    <w:rsid w:val="004769CB"/>
    <w:rsid w:val="00477CE9"/>
    <w:rsid w:val="004818F2"/>
    <w:rsid w:val="00481ACA"/>
    <w:rsid w:val="00483D70"/>
    <w:rsid w:val="00483FA5"/>
    <w:rsid w:val="00484B2F"/>
    <w:rsid w:val="00484F2A"/>
    <w:rsid w:val="00486091"/>
    <w:rsid w:val="0048609A"/>
    <w:rsid w:val="004868BF"/>
    <w:rsid w:val="0048696C"/>
    <w:rsid w:val="00486B7C"/>
    <w:rsid w:val="00486E04"/>
    <w:rsid w:val="0048708E"/>
    <w:rsid w:val="00487A0F"/>
    <w:rsid w:val="00487A68"/>
    <w:rsid w:val="00487CE8"/>
    <w:rsid w:val="004904FF"/>
    <w:rsid w:val="00490AE7"/>
    <w:rsid w:val="0049113D"/>
    <w:rsid w:val="004912DE"/>
    <w:rsid w:val="0049205E"/>
    <w:rsid w:val="004937F2"/>
    <w:rsid w:val="00493AD1"/>
    <w:rsid w:val="00493B18"/>
    <w:rsid w:val="004940A1"/>
    <w:rsid w:val="00494151"/>
    <w:rsid w:val="00494327"/>
    <w:rsid w:val="00494E2E"/>
    <w:rsid w:val="00494F6A"/>
    <w:rsid w:val="0049505B"/>
    <w:rsid w:val="004952BA"/>
    <w:rsid w:val="0049560B"/>
    <w:rsid w:val="00495917"/>
    <w:rsid w:val="0049609D"/>
    <w:rsid w:val="004978C9"/>
    <w:rsid w:val="00497BE4"/>
    <w:rsid w:val="004A005F"/>
    <w:rsid w:val="004A0253"/>
    <w:rsid w:val="004A10C9"/>
    <w:rsid w:val="004A1A61"/>
    <w:rsid w:val="004A2E3E"/>
    <w:rsid w:val="004A2E74"/>
    <w:rsid w:val="004A3385"/>
    <w:rsid w:val="004A3F0B"/>
    <w:rsid w:val="004A4062"/>
    <w:rsid w:val="004A577B"/>
    <w:rsid w:val="004A614F"/>
    <w:rsid w:val="004A664F"/>
    <w:rsid w:val="004A7525"/>
    <w:rsid w:val="004A79F4"/>
    <w:rsid w:val="004A7E54"/>
    <w:rsid w:val="004B0C70"/>
    <w:rsid w:val="004B0C9B"/>
    <w:rsid w:val="004B10D1"/>
    <w:rsid w:val="004B19A8"/>
    <w:rsid w:val="004B30A2"/>
    <w:rsid w:val="004B3313"/>
    <w:rsid w:val="004B3337"/>
    <w:rsid w:val="004B3850"/>
    <w:rsid w:val="004B3C06"/>
    <w:rsid w:val="004B5DF4"/>
    <w:rsid w:val="004B5F26"/>
    <w:rsid w:val="004B6138"/>
    <w:rsid w:val="004B637C"/>
    <w:rsid w:val="004B6558"/>
    <w:rsid w:val="004B778B"/>
    <w:rsid w:val="004B7A2D"/>
    <w:rsid w:val="004C04E9"/>
    <w:rsid w:val="004C0730"/>
    <w:rsid w:val="004C0B99"/>
    <w:rsid w:val="004C0C8F"/>
    <w:rsid w:val="004C0E6F"/>
    <w:rsid w:val="004C10FE"/>
    <w:rsid w:val="004C15F6"/>
    <w:rsid w:val="004C1FF5"/>
    <w:rsid w:val="004C20C4"/>
    <w:rsid w:val="004C2345"/>
    <w:rsid w:val="004C2799"/>
    <w:rsid w:val="004C28C4"/>
    <w:rsid w:val="004C2B05"/>
    <w:rsid w:val="004C341F"/>
    <w:rsid w:val="004C37E8"/>
    <w:rsid w:val="004C3856"/>
    <w:rsid w:val="004C387C"/>
    <w:rsid w:val="004C411D"/>
    <w:rsid w:val="004C4B4E"/>
    <w:rsid w:val="004C4CD0"/>
    <w:rsid w:val="004C54F5"/>
    <w:rsid w:val="004C62DD"/>
    <w:rsid w:val="004C6BE1"/>
    <w:rsid w:val="004C6BE4"/>
    <w:rsid w:val="004C6ED3"/>
    <w:rsid w:val="004D0D0E"/>
    <w:rsid w:val="004D15B3"/>
    <w:rsid w:val="004D1A2A"/>
    <w:rsid w:val="004D2696"/>
    <w:rsid w:val="004D293E"/>
    <w:rsid w:val="004D3028"/>
    <w:rsid w:val="004D3030"/>
    <w:rsid w:val="004D3877"/>
    <w:rsid w:val="004D4A23"/>
    <w:rsid w:val="004D54F5"/>
    <w:rsid w:val="004D64A4"/>
    <w:rsid w:val="004E0278"/>
    <w:rsid w:val="004E02DA"/>
    <w:rsid w:val="004E063A"/>
    <w:rsid w:val="004E0748"/>
    <w:rsid w:val="004E0E86"/>
    <w:rsid w:val="004E1562"/>
    <w:rsid w:val="004E1C9D"/>
    <w:rsid w:val="004E2042"/>
    <w:rsid w:val="004E23CF"/>
    <w:rsid w:val="004E27DE"/>
    <w:rsid w:val="004E2A40"/>
    <w:rsid w:val="004E31A0"/>
    <w:rsid w:val="004E32CF"/>
    <w:rsid w:val="004E35D9"/>
    <w:rsid w:val="004E3B2A"/>
    <w:rsid w:val="004E3ED8"/>
    <w:rsid w:val="004E3FEE"/>
    <w:rsid w:val="004E4730"/>
    <w:rsid w:val="004E4D70"/>
    <w:rsid w:val="004E4DAE"/>
    <w:rsid w:val="004E555F"/>
    <w:rsid w:val="004E5C26"/>
    <w:rsid w:val="004E69BC"/>
    <w:rsid w:val="004E69DF"/>
    <w:rsid w:val="004E7C86"/>
    <w:rsid w:val="004F00C8"/>
    <w:rsid w:val="004F08FB"/>
    <w:rsid w:val="004F093D"/>
    <w:rsid w:val="004F1378"/>
    <w:rsid w:val="004F166A"/>
    <w:rsid w:val="004F1C90"/>
    <w:rsid w:val="004F1CCD"/>
    <w:rsid w:val="004F1F30"/>
    <w:rsid w:val="004F2510"/>
    <w:rsid w:val="004F2900"/>
    <w:rsid w:val="004F29ED"/>
    <w:rsid w:val="004F2A18"/>
    <w:rsid w:val="004F3AE8"/>
    <w:rsid w:val="004F3E76"/>
    <w:rsid w:val="004F495C"/>
    <w:rsid w:val="004F4997"/>
    <w:rsid w:val="004F665F"/>
    <w:rsid w:val="004F67ED"/>
    <w:rsid w:val="005001E2"/>
    <w:rsid w:val="0050065F"/>
    <w:rsid w:val="00500A84"/>
    <w:rsid w:val="005015A6"/>
    <w:rsid w:val="00501BED"/>
    <w:rsid w:val="00502A07"/>
    <w:rsid w:val="00502C66"/>
    <w:rsid w:val="00503740"/>
    <w:rsid w:val="00503A32"/>
    <w:rsid w:val="00503B67"/>
    <w:rsid w:val="00503BB0"/>
    <w:rsid w:val="0050465D"/>
    <w:rsid w:val="0050527A"/>
    <w:rsid w:val="0050623B"/>
    <w:rsid w:val="00506C6B"/>
    <w:rsid w:val="005071D2"/>
    <w:rsid w:val="0050734D"/>
    <w:rsid w:val="0050759E"/>
    <w:rsid w:val="0051032F"/>
    <w:rsid w:val="00510ADB"/>
    <w:rsid w:val="00510E18"/>
    <w:rsid w:val="00511466"/>
    <w:rsid w:val="0051193B"/>
    <w:rsid w:val="00512B3C"/>
    <w:rsid w:val="005149A8"/>
    <w:rsid w:val="00514DC2"/>
    <w:rsid w:val="00514E42"/>
    <w:rsid w:val="00514FCB"/>
    <w:rsid w:val="005152FC"/>
    <w:rsid w:val="0051582D"/>
    <w:rsid w:val="00515917"/>
    <w:rsid w:val="00515B47"/>
    <w:rsid w:val="00517371"/>
    <w:rsid w:val="0052052D"/>
    <w:rsid w:val="00520B0F"/>
    <w:rsid w:val="00522717"/>
    <w:rsid w:val="00523226"/>
    <w:rsid w:val="00523E7E"/>
    <w:rsid w:val="005244CB"/>
    <w:rsid w:val="00524DD2"/>
    <w:rsid w:val="00524EC8"/>
    <w:rsid w:val="005251E6"/>
    <w:rsid w:val="0052531D"/>
    <w:rsid w:val="0052603D"/>
    <w:rsid w:val="00526DA4"/>
    <w:rsid w:val="0052737A"/>
    <w:rsid w:val="005275BA"/>
    <w:rsid w:val="00527DC1"/>
    <w:rsid w:val="00527F53"/>
    <w:rsid w:val="00530489"/>
    <w:rsid w:val="00532F9A"/>
    <w:rsid w:val="00533F2D"/>
    <w:rsid w:val="0053418C"/>
    <w:rsid w:val="00534ED6"/>
    <w:rsid w:val="005358BA"/>
    <w:rsid w:val="00537086"/>
    <w:rsid w:val="0053750C"/>
    <w:rsid w:val="0054029F"/>
    <w:rsid w:val="00540332"/>
    <w:rsid w:val="00540AC7"/>
    <w:rsid w:val="00541CFD"/>
    <w:rsid w:val="005422C3"/>
    <w:rsid w:val="0054230D"/>
    <w:rsid w:val="00543803"/>
    <w:rsid w:val="00543D0B"/>
    <w:rsid w:val="00544194"/>
    <w:rsid w:val="005442E2"/>
    <w:rsid w:val="00544718"/>
    <w:rsid w:val="005469C2"/>
    <w:rsid w:val="00547E0E"/>
    <w:rsid w:val="0055026A"/>
    <w:rsid w:val="005507C8"/>
    <w:rsid w:val="00550F91"/>
    <w:rsid w:val="00551181"/>
    <w:rsid w:val="005526AB"/>
    <w:rsid w:val="0055297F"/>
    <w:rsid w:val="005536E7"/>
    <w:rsid w:val="00553715"/>
    <w:rsid w:val="0055381D"/>
    <w:rsid w:val="00554FF1"/>
    <w:rsid w:val="0055668B"/>
    <w:rsid w:val="0055760A"/>
    <w:rsid w:val="00557AF5"/>
    <w:rsid w:val="00560B89"/>
    <w:rsid w:val="0056169D"/>
    <w:rsid w:val="0056178D"/>
    <w:rsid w:val="00562CB4"/>
    <w:rsid w:val="005631EB"/>
    <w:rsid w:val="00563596"/>
    <w:rsid w:val="00563A66"/>
    <w:rsid w:val="00563EB7"/>
    <w:rsid w:val="0056472B"/>
    <w:rsid w:val="0056491E"/>
    <w:rsid w:val="00565558"/>
    <w:rsid w:val="005659A2"/>
    <w:rsid w:val="00565F07"/>
    <w:rsid w:val="005674A9"/>
    <w:rsid w:val="0056760A"/>
    <w:rsid w:val="00567717"/>
    <w:rsid w:val="00567B63"/>
    <w:rsid w:val="00567F58"/>
    <w:rsid w:val="00570171"/>
    <w:rsid w:val="00570679"/>
    <w:rsid w:val="00571068"/>
    <w:rsid w:val="00571329"/>
    <w:rsid w:val="00571546"/>
    <w:rsid w:val="00571FDB"/>
    <w:rsid w:val="00572243"/>
    <w:rsid w:val="005729D7"/>
    <w:rsid w:val="00573034"/>
    <w:rsid w:val="005742E7"/>
    <w:rsid w:val="00574336"/>
    <w:rsid w:val="0057457E"/>
    <w:rsid w:val="00574ECE"/>
    <w:rsid w:val="00575DC6"/>
    <w:rsid w:val="00576197"/>
    <w:rsid w:val="005762C9"/>
    <w:rsid w:val="00577001"/>
    <w:rsid w:val="00577ECB"/>
    <w:rsid w:val="005803F2"/>
    <w:rsid w:val="005805BB"/>
    <w:rsid w:val="005807CB"/>
    <w:rsid w:val="00582148"/>
    <w:rsid w:val="0058301E"/>
    <w:rsid w:val="0058302E"/>
    <w:rsid w:val="005831B5"/>
    <w:rsid w:val="00583B4A"/>
    <w:rsid w:val="005849F7"/>
    <w:rsid w:val="005851C5"/>
    <w:rsid w:val="0058531B"/>
    <w:rsid w:val="005855AB"/>
    <w:rsid w:val="00585A46"/>
    <w:rsid w:val="00586040"/>
    <w:rsid w:val="00586104"/>
    <w:rsid w:val="005863A4"/>
    <w:rsid w:val="00586A22"/>
    <w:rsid w:val="0059047A"/>
    <w:rsid w:val="00590BCC"/>
    <w:rsid w:val="00590C1B"/>
    <w:rsid w:val="005912C5"/>
    <w:rsid w:val="00591457"/>
    <w:rsid w:val="00592120"/>
    <w:rsid w:val="0059378E"/>
    <w:rsid w:val="00594610"/>
    <w:rsid w:val="0059479E"/>
    <w:rsid w:val="0059501F"/>
    <w:rsid w:val="00595027"/>
    <w:rsid w:val="00595214"/>
    <w:rsid w:val="0059588D"/>
    <w:rsid w:val="00595B4E"/>
    <w:rsid w:val="00595C91"/>
    <w:rsid w:val="005964AB"/>
    <w:rsid w:val="00596731"/>
    <w:rsid w:val="0059686F"/>
    <w:rsid w:val="00597C4D"/>
    <w:rsid w:val="005A0509"/>
    <w:rsid w:val="005A1446"/>
    <w:rsid w:val="005A150B"/>
    <w:rsid w:val="005A3308"/>
    <w:rsid w:val="005A3454"/>
    <w:rsid w:val="005A5881"/>
    <w:rsid w:val="005A6082"/>
    <w:rsid w:val="005A79FE"/>
    <w:rsid w:val="005A7A92"/>
    <w:rsid w:val="005B0925"/>
    <w:rsid w:val="005B0BB1"/>
    <w:rsid w:val="005B0D8E"/>
    <w:rsid w:val="005B1CDB"/>
    <w:rsid w:val="005B2626"/>
    <w:rsid w:val="005B310B"/>
    <w:rsid w:val="005B34D5"/>
    <w:rsid w:val="005B4695"/>
    <w:rsid w:val="005B4E4F"/>
    <w:rsid w:val="005B6915"/>
    <w:rsid w:val="005B6EE0"/>
    <w:rsid w:val="005B721A"/>
    <w:rsid w:val="005B73D2"/>
    <w:rsid w:val="005B75F6"/>
    <w:rsid w:val="005C0D61"/>
    <w:rsid w:val="005C0E46"/>
    <w:rsid w:val="005C2345"/>
    <w:rsid w:val="005C2E6E"/>
    <w:rsid w:val="005C387A"/>
    <w:rsid w:val="005C396A"/>
    <w:rsid w:val="005C3C38"/>
    <w:rsid w:val="005C4708"/>
    <w:rsid w:val="005C64D7"/>
    <w:rsid w:val="005C6BEF"/>
    <w:rsid w:val="005C7857"/>
    <w:rsid w:val="005C792E"/>
    <w:rsid w:val="005C7AF8"/>
    <w:rsid w:val="005D04BA"/>
    <w:rsid w:val="005D07E2"/>
    <w:rsid w:val="005D1519"/>
    <w:rsid w:val="005D2476"/>
    <w:rsid w:val="005D270B"/>
    <w:rsid w:val="005D28AD"/>
    <w:rsid w:val="005D3080"/>
    <w:rsid w:val="005D3D84"/>
    <w:rsid w:val="005D3DAD"/>
    <w:rsid w:val="005D3E9A"/>
    <w:rsid w:val="005D3F25"/>
    <w:rsid w:val="005D4C7C"/>
    <w:rsid w:val="005D4D9B"/>
    <w:rsid w:val="005D58DD"/>
    <w:rsid w:val="005D6120"/>
    <w:rsid w:val="005D6634"/>
    <w:rsid w:val="005D7860"/>
    <w:rsid w:val="005E065C"/>
    <w:rsid w:val="005E0B71"/>
    <w:rsid w:val="005E0DDB"/>
    <w:rsid w:val="005E1BF5"/>
    <w:rsid w:val="005E1C97"/>
    <w:rsid w:val="005E2A04"/>
    <w:rsid w:val="005E30B7"/>
    <w:rsid w:val="005E4057"/>
    <w:rsid w:val="005E46CB"/>
    <w:rsid w:val="005E4980"/>
    <w:rsid w:val="005E4B98"/>
    <w:rsid w:val="005E5143"/>
    <w:rsid w:val="005E5BB1"/>
    <w:rsid w:val="005E5BD7"/>
    <w:rsid w:val="005E6650"/>
    <w:rsid w:val="005E7DA2"/>
    <w:rsid w:val="005F0788"/>
    <w:rsid w:val="005F1005"/>
    <w:rsid w:val="005F1AA4"/>
    <w:rsid w:val="005F2D78"/>
    <w:rsid w:val="005F3510"/>
    <w:rsid w:val="005F4D86"/>
    <w:rsid w:val="005F590F"/>
    <w:rsid w:val="005F62D7"/>
    <w:rsid w:val="005F65B8"/>
    <w:rsid w:val="005F7D7F"/>
    <w:rsid w:val="00600930"/>
    <w:rsid w:val="00600BE6"/>
    <w:rsid w:val="00600CBB"/>
    <w:rsid w:val="006013DF"/>
    <w:rsid w:val="00601437"/>
    <w:rsid w:val="00601C0A"/>
    <w:rsid w:val="00602980"/>
    <w:rsid w:val="00602BE0"/>
    <w:rsid w:val="00603327"/>
    <w:rsid w:val="006036E9"/>
    <w:rsid w:val="006039B5"/>
    <w:rsid w:val="00603C48"/>
    <w:rsid w:val="00604790"/>
    <w:rsid w:val="00605020"/>
    <w:rsid w:val="00605BBB"/>
    <w:rsid w:val="00605C29"/>
    <w:rsid w:val="00605D20"/>
    <w:rsid w:val="00606297"/>
    <w:rsid w:val="00606561"/>
    <w:rsid w:val="00610768"/>
    <w:rsid w:val="00611ADE"/>
    <w:rsid w:val="006124D4"/>
    <w:rsid w:val="00612B9C"/>
    <w:rsid w:val="006132D3"/>
    <w:rsid w:val="00615121"/>
    <w:rsid w:val="0061569F"/>
    <w:rsid w:val="00615D36"/>
    <w:rsid w:val="00615E9E"/>
    <w:rsid w:val="00616565"/>
    <w:rsid w:val="006165B7"/>
    <w:rsid w:val="00616D19"/>
    <w:rsid w:val="00617314"/>
    <w:rsid w:val="00617643"/>
    <w:rsid w:val="0061790A"/>
    <w:rsid w:val="006203F7"/>
    <w:rsid w:val="00620FD0"/>
    <w:rsid w:val="0062211D"/>
    <w:rsid w:val="00622B8B"/>
    <w:rsid w:val="00623680"/>
    <w:rsid w:val="00623808"/>
    <w:rsid w:val="006238A0"/>
    <w:rsid w:val="006239F0"/>
    <w:rsid w:val="00623A0C"/>
    <w:rsid w:val="00623EDD"/>
    <w:rsid w:val="00623FFA"/>
    <w:rsid w:val="00624408"/>
    <w:rsid w:val="00624B7C"/>
    <w:rsid w:val="00624DE2"/>
    <w:rsid w:val="00624E3E"/>
    <w:rsid w:val="00625DDC"/>
    <w:rsid w:val="0062634E"/>
    <w:rsid w:val="006264C8"/>
    <w:rsid w:val="006301E2"/>
    <w:rsid w:val="006308DA"/>
    <w:rsid w:val="00630A4D"/>
    <w:rsid w:val="00632877"/>
    <w:rsid w:val="00633421"/>
    <w:rsid w:val="00633DAB"/>
    <w:rsid w:val="00635001"/>
    <w:rsid w:val="00635976"/>
    <w:rsid w:val="00637038"/>
    <w:rsid w:val="006374C7"/>
    <w:rsid w:val="00637558"/>
    <w:rsid w:val="006376BA"/>
    <w:rsid w:val="00637C14"/>
    <w:rsid w:val="00640B14"/>
    <w:rsid w:val="0064146E"/>
    <w:rsid w:val="00641627"/>
    <w:rsid w:val="00641A63"/>
    <w:rsid w:val="00643128"/>
    <w:rsid w:val="00643455"/>
    <w:rsid w:val="00644AF1"/>
    <w:rsid w:val="00644EAF"/>
    <w:rsid w:val="00646560"/>
    <w:rsid w:val="006465EE"/>
    <w:rsid w:val="006478E1"/>
    <w:rsid w:val="006505C8"/>
    <w:rsid w:val="00650876"/>
    <w:rsid w:val="00651075"/>
    <w:rsid w:val="006511B6"/>
    <w:rsid w:val="00652152"/>
    <w:rsid w:val="00654EE8"/>
    <w:rsid w:val="00655034"/>
    <w:rsid w:val="00655486"/>
    <w:rsid w:val="00655AC1"/>
    <w:rsid w:val="00655B29"/>
    <w:rsid w:val="00657957"/>
    <w:rsid w:val="00657DC3"/>
    <w:rsid w:val="0066005A"/>
    <w:rsid w:val="00661655"/>
    <w:rsid w:val="00661FED"/>
    <w:rsid w:val="006628D6"/>
    <w:rsid w:val="00662AD5"/>
    <w:rsid w:val="00662CB3"/>
    <w:rsid w:val="00663059"/>
    <w:rsid w:val="0066620D"/>
    <w:rsid w:val="006669F6"/>
    <w:rsid w:val="00666CAC"/>
    <w:rsid w:val="00666F48"/>
    <w:rsid w:val="006678D6"/>
    <w:rsid w:val="006701B9"/>
    <w:rsid w:val="006714CE"/>
    <w:rsid w:val="006714D5"/>
    <w:rsid w:val="0067186B"/>
    <w:rsid w:val="006719D2"/>
    <w:rsid w:val="00671CA4"/>
    <w:rsid w:val="00672891"/>
    <w:rsid w:val="0067613F"/>
    <w:rsid w:val="00677973"/>
    <w:rsid w:val="00677CEF"/>
    <w:rsid w:val="006805C3"/>
    <w:rsid w:val="00680BFB"/>
    <w:rsid w:val="0068100E"/>
    <w:rsid w:val="00681231"/>
    <w:rsid w:val="00681640"/>
    <w:rsid w:val="0068173C"/>
    <w:rsid w:val="00681D65"/>
    <w:rsid w:val="00682BF9"/>
    <w:rsid w:val="00682F9A"/>
    <w:rsid w:val="006835FD"/>
    <w:rsid w:val="00683624"/>
    <w:rsid w:val="0068388E"/>
    <w:rsid w:val="0068495F"/>
    <w:rsid w:val="00684E65"/>
    <w:rsid w:val="0068524D"/>
    <w:rsid w:val="00685A9C"/>
    <w:rsid w:val="00685E98"/>
    <w:rsid w:val="0068693C"/>
    <w:rsid w:val="00687204"/>
    <w:rsid w:val="00687346"/>
    <w:rsid w:val="0069171B"/>
    <w:rsid w:val="006917F1"/>
    <w:rsid w:val="00692BA6"/>
    <w:rsid w:val="00692FEA"/>
    <w:rsid w:val="006930AA"/>
    <w:rsid w:val="006935C3"/>
    <w:rsid w:val="006946FD"/>
    <w:rsid w:val="006948C3"/>
    <w:rsid w:val="00694B48"/>
    <w:rsid w:val="00695184"/>
    <w:rsid w:val="00695D33"/>
    <w:rsid w:val="0069613B"/>
    <w:rsid w:val="0069777E"/>
    <w:rsid w:val="006A07C6"/>
    <w:rsid w:val="006A0871"/>
    <w:rsid w:val="006A2330"/>
    <w:rsid w:val="006A242C"/>
    <w:rsid w:val="006A2D3D"/>
    <w:rsid w:val="006A37B5"/>
    <w:rsid w:val="006A42ED"/>
    <w:rsid w:val="006A4953"/>
    <w:rsid w:val="006A568D"/>
    <w:rsid w:val="006A6A2A"/>
    <w:rsid w:val="006A6A82"/>
    <w:rsid w:val="006A7E13"/>
    <w:rsid w:val="006B04AE"/>
    <w:rsid w:val="006B0F04"/>
    <w:rsid w:val="006B10AE"/>
    <w:rsid w:val="006B12BB"/>
    <w:rsid w:val="006B16F0"/>
    <w:rsid w:val="006B17A4"/>
    <w:rsid w:val="006B1A35"/>
    <w:rsid w:val="006B1F84"/>
    <w:rsid w:val="006B3AB7"/>
    <w:rsid w:val="006B3C42"/>
    <w:rsid w:val="006B4D2F"/>
    <w:rsid w:val="006B57CC"/>
    <w:rsid w:val="006B58DC"/>
    <w:rsid w:val="006B5DEF"/>
    <w:rsid w:val="006B7EED"/>
    <w:rsid w:val="006C012D"/>
    <w:rsid w:val="006C08AD"/>
    <w:rsid w:val="006C1EE9"/>
    <w:rsid w:val="006C2A81"/>
    <w:rsid w:val="006C31D5"/>
    <w:rsid w:val="006C3F86"/>
    <w:rsid w:val="006C4B1A"/>
    <w:rsid w:val="006C4E8A"/>
    <w:rsid w:val="006C5715"/>
    <w:rsid w:val="006C5965"/>
    <w:rsid w:val="006C6972"/>
    <w:rsid w:val="006D0A00"/>
    <w:rsid w:val="006D109C"/>
    <w:rsid w:val="006D1900"/>
    <w:rsid w:val="006D20AF"/>
    <w:rsid w:val="006D3B4F"/>
    <w:rsid w:val="006D3E90"/>
    <w:rsid w:val="006D3F8E"/>
    <w:rsid w:val="006D4932"/>
    <w:rsid w:val="006D5268"/>
    <w:rsid w:val="006D5652"/>
    <w:rsid w:val="006D664B"/>
    <w:rsid w:val="006D7DD0"/>
    <w:rsid w:val="006E0B2B"/>
    <w:rsid w:val="006E1B4D"/>
    <w:rsid w:val="006E2113"/>
    <w:rsid w:val="006E220F"/>
    <w:rsid w:val="006E2481"/>
    <w:rsid w:val="006E24D6"/>
    <w:rsid w:val="006E31F2"/>
    <w:rsid w:val="006E3B39"/>
    <w:rsid w:val="006E3E7C"/>
    <w:rsid w:val="006E4150"/>
    <w:rsid w:val="006E4FC6"/>
    <w:rsid w:val="006E60D0"/>
    <w:rsid w:val="006E7198"/>
    <w:rsid w:val="006F0390"/>
    <w:rsid w:val="006F10E1"/>
    <w:rsid w:val="006F2B8C"/>
    <w:rsid w:val="006F343D"/>
    <w:rsid w:val="006F4805"/>
    <w:rsid w:val="006F4A4A"/>
    <w:rsid w:val="006F4DC8"/>
    <w:rsid w:val="006F6397"/>
    <w:rsid w:val="006F7454"/>
    <w:rsid w:val="00700E82"/>
    <w:rsid w:val="00701724"/>
    <w:rsid w:val="00702010"/>
    <w:rsid w:val="0070209A"/>
    <w:rsid w:val="00702E2C"/>
    <w:rsid w:val="00702E91"/>
    <w:rsid w:val="007030BC"/>
    <w:rsid w:val="00703250"/>
    <w:rsid w:val="00703E8E"/>
    <w:rsid w:val="00705152"/>
    <w:rsid w:val="00705240"/>
    <w:rsid w:val="0070582E"/>
    <w:rsid w:val="007058F3"/>
    <w:rsid w:val="00705942"/>
    <w:rsid w:val="00705C08"/>
    <w:rsid w:val="00705C39"/>
    <w:rsid w:val="00705D42"/>
    <w:rsid w:val="0070692E"/>
    <w:rsid w:val="00710743"/>
    <w:rsid w:val="007131E9"/>
    <w:rsid w:val="0071394A"/>
    <w:rsid w:val="007139D5"/>
    <w:rsid w:val="00713D89"/>
    <w:rsid w:val="0071416D"/>
    <w:rsid w:val="0071494D"/>
    <w:rsid w:val="007149A9"/>
    <w:rsid w:val="00714CF4"/>
    <w:rsid w:val="00714FF4"/>
    <w:rsid w:val="00715077"/>
    <w:rsid w:val="007150B4"/>
    <w:rsid w:val="00716FE0"/>
    <w:rsid w:val="00717885"/>
    <w:rsid w:val="00717EE3"/>
    <w:rsid w:val="0072024B"/>
    <w:rsid w:val="007202D9"/>
    <w:rsid w:val="0072118E"/>
    <w:rsid w:val="00721F43"/>
    <w:rsid w:val="0072275E"/>
    <w:rsid w:val="00723FA9"/>
    <w:rsid w:val="0072420A"/>
    <w:rsid w:val="0072433B"/>
    <w:rsid w:val="007244CF"/>
    <w:rsid w:val="0072455B"/>
    <w:rsid w:val="0072479C"/>
    <w:rsid w:val="00724CD2"/>
    <w:rsid w:val="00724E0B"/>
    <w:rsid w:val="007253F6"/>
    <w:rsid w:val="007266C4"/>
    <w:rsid w:val="00730007"/>
    <w:rsid w:val="007303E6"/>
    <w:rsid w:val="00730E25"/>
    <w:rsid w:val="0073217D"/>
    <w:rsid w:val="00732C42"/>
    <w:rsid w:val="007331D2"/>
    <w:rsid w:val="00734314"/>
    <w:rsid w:val="007348B3"/>
    <w:rsid w:val="00734C0A"/>
    <w:rsid w:val="00735D8A"/>
    <w:rsid w:val="00736459"/>
    <w:rsid w:val="00736F57"/>
    <w:rsid w:val="007370E1"/>
    <w:rsid w:val="007404ED"/>
    <w:rsid w:val="0074084D"/>
    <w:rsid w:val="007426A9"/>
    <w:rsid w:val="0074362E"/>
    <w:rsid w:val="00745608"/>
    <w:rsid w:val="00746052"/>
    <w:rsid w:val="007461AB"/>
    <w:rsid w:val="0074649A"/>
    <w:rsid w:val="007466A6"/>
    <w:rsid w:val="00746931"/>
    <w:rsid w:val="00747B01"/>
    <w:rsid w:val="00747C6A"/>
    <w:rsid w:val="00747E86"/>
    <w:rsid w:val="00747FC7"/>
    <w:rsid w:val="007503C5"/>
    <w:rsid w:val="0075072F"/>
    <w:rsid w:val="00750868"/>
    <w:rsid w:val="00750C2B"/>
    <w:rsid w:val="00751210"/>
    <w:rsid w:val="00751CF7"/>
    <w:rsid w:val="00751F33"/>
    <w:rsid w:val="00752719"/>
    <w:rsid w:val="00752DAE"/>
    <w:rsid w:val="0075405B"/>
    <w:rsid w:val="00754520"/>
    <w:rsid w:val="007550B9"/>
    <w:rsid w:val="0075530B"/>
    <w:rsid w:val="00756064"/>
    <w:rsid w:val="00757E1B"/>
    <w:rsid w:val="00757E3B"/>
    <w:rsid w:val="00757E54"/>
    <w:rsid w:val="00757EB3"/>
    <w:rsid w:val="00760036"/>
    <w:rsid w:val="007601EE"/>
    <w:rsid w:val="0076032D"/>
    <w:rsid w:val="00760E60"/>
    <w:rsid w:val="00760F38"/>
    <w:rsid w:val="00761719"/>
    <w:rsid w:val="007619D9"/>
    <w:rsid w:val="0076259E"/>
    <w:rsid w:val="007626AE"/>
    <w:rsid w:val="00762A6E"/>
    <w:rsid w:val="00762F29"/>
    <w:rsid w:val="00763427"/>
    <w:rsid w:val="007649A1"/>
    <w:rsid w:val="00765616"/>
    <w:rsid w:val="007656DA"/>
    <w:rsid w:val="0076627A"/>
    <w:rsid w:val="007669C5"/>
    <w:rsid w:val="00766A6B"/>
    <w:rsid w:val="007672F9"/>
    <w:rsid w:val="007675D8"/>
    <w:rsid w:val="00771D44"/>
    <w:rsid w:val="007727C0"/>
    <w:rsid w:val="00772FA1"/>
    <w:rsid w:val="007730ED"/>
    <w:rsid w:val="007734B4"/>
    <w:rsid w:val="00773918"/>
    <w:rsid w:val="00773E7C"/>
    <w:rsid w:val="00773EA5"/>
    <w:rsid w:val="00775DF3"/>
    <w:rsid w:val="00776393"/>
    <w:rsid w:val="00777407"/>
    <w:rsid w:val="007778F4"/>
    <w:rsid w:val="00777D8C"/>
    <w:rsid w:val="00780DB0"/>
    <w:rsid w:val="00780FDA"/>
    <w:rsid w:val="007818A3"/>
    <w:rsid w:val="0078255A"/>
    <w:rsid w:val="00784F62"/>
    <w:rsid w:val="007852FA"/>
    <w:rsid w:val="00785A54"/>
    <w:rsid w:val="00785EA7"/>
    <w:rsid w:val="00786676"/>
    <w:rsid w:val="00786FF5"/>
    <w:rsid w:val="00787B37"/>
    <w:rsid w:val="00790081"/>
    <w:rsid w:val="0079048B"/>
    <w:rsid w:val="007913EC"/>
    <w:rsid w:val="007935B6"/>
    <w:rsid w:val="00793EF0"/>
    <w:rsid w:val="00795F7A"/>
    <w:rsid w:val="00796689"/>
    <w:rsid w:val="0079699D"/>
    <w:rsid w:val="00796AFF"/>
    <w:rsid w:val="007A04AD"/>
    <w:rsid w:val="007A0A36"/>
    <w:rsid w:val="007A19A7"/>
    <w:rsid w:val="007A1B01"/>
    <w:rsid w:val="007A2179"/>
    <w:rsid w:val="007A2BF6"/>
    <w:rsid w:val="007A36EF"/>
    <w:rsid w:val="007A374C"/>
    <w:rsid w:val="007A3DED"/>
    <w:rsid w:val="007A4BC0"/>
    <w:rsid w:val="007A695E"/>
    <w:rsid w:val="007A6B99"/>
    <w:rsid w:val="007A7419"/>
    <w:rsid w:val="007B17F2"/>
    <w:rsid w:val="007B2A66"/>
    <w:rsid w:val="007B3243"/>
    <w:rsid w:val="007B33CA"/>
    <w:rsid w:val="007B3C0F"/>
    <w:rsid w:val="007B3F3E"/>
    <w:rsid w:val="007B4C73"/>
    <w:rsid w:val="007B4F20"/>
    <w:rsid w:val="007B6C88"/>
    <w:rsid w:val="007B7689"/>
    <w:rsid w:val="007B7C32"/>
    <w:rsid w:val="007B7E15"/>
    <w:rsid w:val="007C0010"/>
    <w:rsid w:val="007C13D2"/>
    <w:rsid w:val="007C21FD"/>
    <w:rsid w:val="007C3114"/>
    <w:rsid w:val="007C3767"/>
    <w:rsid w:val="007C4B4A"/>
    <w:rsid w:val="007C4C53"/>
    <w:rsid w:val="007C50CF"/>
    <w:rsid w:val="007C5258"/>
    <w:rsid w:val="007C5F20"/>
    <w:rsid w:val="007C64DB"/>
    <w:rsid w:val="007D0A4B"/>
    <w:rsid w:val="007D2177"/>
    <w:rsid w:val="007D277A"/>
    <w:rsid w:val="007D283E"/>
    <w:rsid w:val="007D3182"/>
    <w:rsid w:val="007D3711"/>
    <w:rsid w:val="007D37F5"/>
    <w:rsid w:val="007D3DAD"/>
    <w:rsid w:val="007D3E74"/>
    <w:rsid w:val="007D4531"/>
    <w:rsid w:val="007D54D4"/>
    <w:rsid w:val="007D7093"/>
    <w:rsid w:val="007D7197"/>
    <w:rsid w:val="007D77CF"/>
    <w:rsid w:val="007E01CC"/>
    <w:rsid w:val="007E01F4"/>
    <w:rsid w:val="007E0D2F"/>
    <w:rsid w:val="007E12A2"/>
    <w:rsid w:val="007E2F28"/>
    <w:rsid w:val="007E3454"/>
    <w:rsid w:val="007E4341"/>
    <w:rsid w:val="007E5A47"/>
    <w:rsid w:val="007E5DAC"/>
    <w:rsid w:val="007E6295"/>
    <w:rsid w:val="007E6C2F"/>
    <w:rsid w:val="007E709E"/>
    <w:rsid w:val="007E7557"/>
    <w:rsid w:val="007F09ED"/>
    <w:rsid w:val="007F0AD0"/>
    <w:rsid w:val="007F1025"/>
    <w:rsid w:val="007F10EF"/>
    <w:rsid w:val="007F17E5"/>
    <w:rsid w:val="007F1B18"/>
    <w:rsid w:val="007F1E7A"/>
    <w:rsid w:val="007F22C2"/>
    <w:rsid w:val="007F3278"/>
    <w:rsid w:val="007F342E"/>
    <w:rsid w:val="007F42B6"/>
    <w:rsid w:val="007F49AF"/>
    <w:rsid w:val="007F4BA4"/>
    <w:rsid w:val="007F4DD7"/>
    <w:rsid w:val="007F510B"/>
    <w:rsid w:val="007F542D"/>
    <w:rsid w:val="007F5F48"/>
    <w:rsid w:val="007F5F6F"/>
    <w:rsid w:val="007F6810"/>
    <w:rsid w:val="007F6CCE"/>
    <w:rsid w:val="007F7098"/>
    <w:rsid w:val="007F7410"/>
    <w:rsid w:val="007F79A0"/>
    <w:rsid w:val="00800422"/>
    <w:rsid w:val="00800E8C"/>
    <w:rsid w:val="00802DDF"/>
    <w:rsid w:val="0080328B"/>
    <w:rsid w:val="0080409D"/>
    <w:rsid w:val="00804BDA"/>
    <w:rsid w:val="00805DD6"/>
    <w:rsid w:val="00806387"/>
    <w:rsid w:val="00806AC1"/>
    <w:rsid w:val="0080745C"/>
    <w:rsid w:val="0081005E"/>
    <w:rsid w:val="00810846"/>
    <w:rsid w:val="00811BDC"/>
    <w:rsid w:val="008123FF"/>
    <w:rsid w:val="008126BB"/>
    <w:rsid w:val="00813414"/>
    <w:rsid w:val="008137DC"/>
    <w:rsid w:val="008143B3"/>
    <w:rsid w:val="008149E3"/>
    <w:rsid w:val="0081558A"/>
    <w:rsid w:val="00815962"/>
    <w:rsid w:val="00815E69"/>
    <w:rsid w:val="008165EC"/>
    <w:rsid w:val="0081763D"/>
    <w:rsid w:val="008205A4"/>
    <w:rsid w:val="00820F8B"/>
    <w:rsid w:val="008227B0"/>
    <w:rsid w:val="00822DB5"/>
    <w:rsid w:val="00823192"/>
    <w:rsid w:val="008240A4"/>
    <w:rsid w:val="00824273"/>
    <w:rsid w:val="00824BCB"/>
    <w:rsid w:val="00825333"/>
    <w:rsid w:val="008256DF"/>
    <w:rsid w:val="00825905"/>
    <w:rsid w:val="008260ED"/>
    <w:rsid w:val="00826151"/>
    <w:rsid w:val="00830988"/>
    <w:rsid w:val="00830D3C"/>
    <w:rsid w:val="008314A8"/>
    <w:rsid w:val="00831F68"/>
    <w:rsid w:val="008322FD"/>
    <w:rsid w:val="008324F5"/>
    <w:rsid w:val="0083297E"/>
    <w:rsid w:val="00832F18"/>
    <w:rsid w:val="00833629"/>
    <w:rsid w:val="0083363D"/>
    <w:rsid w:val="00834504"/>
    <w:rsid w:val="00834E11"/>
    <w:rsid w:val="00835456"/>
    <w:rsid w:val="00835B0B"/>
    <w:rsid w:val="00836439"/>
    <w:rsid w:val="0083672D"/>
    <w:rsid w:val="00836DB5"/>
    <w:rsid w:val="008371EE"/>
    <w:rsid w:val="008378E4"/>
    <w:rsid w:val="00837919"/>
    <w:rsid w:val="0084067E"/>
    <w:rsid w:val="00840C3F"/>
    <w:rsid w:val="00840FF8"/>
    <w:rsid w:val="00841B46"/>
    <w:rsid w:val="00844005"/>
    <w:rsid w:val="00844B4A"/>
    <w:rsid w:val="00845015"/>
    <w:rsid w:val="008503B6"/>
    <w:rsid w:val="00850571"/>
    <w:rsid w:val="00850CAE"/>
    <w:rsid w:val="00851131"/>
    <w:rsid w:val="00851241"/>
    <w:rsid w:val="00853E26"/>
    <w:rsid w:val="00854616"/>
    <w:rsid w:val="0085514C"/>
    <w:rsid w:val="008551B3"/>
    <w:rsid w:val="008556CE"/>
    <w:rsid w:val="00855D3A"/>
    <w:rsid w:val="008566E0"/>
    <w:rsid w:val="00856900"/>
    <w:rsid w:val="00856BE3"/>
    <w:rsid w:val="008570BD"/>
    <w:rsid w:val="0086004B"/>
    <w:rsid w:val="008600CB"/>
    <w:rsid w:val="00861138"/>
    <w:rsid w:val="00861682"/>
    <w:rsid w:val="00861BA2"/>
    <w:rsid w:val="008620EB"/>
    <w:rsid w:val="0086220B"/>
    <w:rsid w:val="00864309"/>
    <w:rsid w:val="00864BE4"/>
    <w:rsid w:val="00865060"/>
    <w:rsid w:val="0086571B"/>
    <w:rsid w:val="00866291"/>
    <w:rsid w:val="008674A2"/>
    <w:rsid w:val="00867CFD"/>
    <w:rsid w:val="00870B86"/>
    <w:rsid w:val="00870FF4"/>
    <w:rsid w:val="00871182"/>
    <w:rsid w:val="008716DF"/>
    <w:rsid w:val="00871DAC"/>
    <w:rsid w:val="008721C5"/>
    <w:rsid w:val="008726AD"/>
    <w:rsid w:val="00872CD7"/>
    <w:rsid w:val="00872EBC"/>
    <w:rsid w:val="008748DA"/>
    <w:rsid w:val="00874A53"/>
    <w:rsid w:val="00875B16"/>
    <w:rsid w:val="00875BBC"/>
    <w:rsid w:val="00876B33"/>
    <w:rsid w:val="00876CA8"/>
    <w:rsid w:val="008817BA"/>
    <w:rsid w:val="00882E31"/>
    <w:rsid w:val="0088371D"/>
    <w:rsid w:val="00883C6E"/>
    <w:rsid w:val="008842F8"/>
    <w:rsid w:val="0088486A"/>
    <w:rsid w:val="0088573B"/>
    <w:rsid w:val="0088579C"/>
    <w:rsid w:val="00885988"/>
    <w:rsid w:val="00885E94"/>
    <w:rsid w:val="008900E9"/>
    <w:rsid w:val="00890624"/>
    <w:rsid w:val="00890D57"/>
    <w:rsid w:val="00891EFB"/>
    <w:rsid w:val="00892363"/>
    <w:rsid w:val="008929B5"/>
    <w:rsid w:val="00892D09"/>
    <w:rsid w:val="008936D6"/>
    <w:rsid w:val="00894DE4"/>
    <w:rsid w:val="00895347"/>
    <w:rsid w:val="0089553E"/>
    <w:rsid w:val="00896337"/>
    <w:rsid w:val="00896557"/>
    <w:rsid w:val="0089675E"/>
    <w:rsid w:val="00896F50"/>
    <w:rsid w:val="0089720C"/>
    <w:rsid w:val="00897D63"/>
    <w:rsid w:val="008A0519"/>
    <w:rsid w:val="008A0B1E"/>
    <w:rsid w:val="008A16F7"/>
    <w:rsid w:val="008A1F26"/>
    <w:rsid w:val="008A3365"/>
    <w:rsid w:val="008A3BA9"/>
    <w:rsid w:val="008A3DBF"/>
    <w:rsid w:val="008A4624"/>
    <w:rsid w:val="008A5D3C"/>
    <w:rsid w:val="008A5FAC"/>
    <w:rsid w:val="008A60F3"/>
    <w:rsid w:val="008A7458"/>
    <w:rsid w:val="008A7C37"/>
    <w:rsid w:val="008B084C"/>
    <w:rsid w:val="008B1176"/>
    <w:rsid w:val="008B1FBA"/>
    <w:rsid w:val="008B2193"/>
    <w:rsid w:val="008B3666"/>
    <w:rsid w:val="008B3C2B"/>
    <w:rsid w:val="008B4104"/>
    <w:rsid w:val="008B55F5"/>
    <w:rsid w:val="008B5717"/>
    <w:rsid w:val="008B5B1A"/>
    <w:rsid w:val="008B687C"/>
    <w:rsid w:val="008B76A6"/>
    <w:rsid w:val="008C16B4"/>
    <w:rsid w:val="008C1E68"/>
    <w:rsid w:val="008C2F55"/>
    <w:rsid w:val="008C3623"/>
    <w:rsid w:val="008C381C"/>
    <w:rsid w:val="008C3BB9"/>
    <w:rsid w:val="008C4150"/>
    <w:rsid w:val="008C5E42"/>
    <w:rsid w:val="008C6158"/>
    <w:rsid w:val="008C77B2"/>
    <w:rsid w:val="008C7D20"/>
    <w:rsid w:val="008D1982"/>
    <w:rsid w:val="008D1A68"/>
    <w:rsid w:val="008D2BC6"/>
    <w:rsid w:val="008D2D68"/>
    <w:rsid w:val="008D32EF"/>
    <w:rsid w:val="008D376B"/>
    <w:rsid w:val="008D3B3A"/>
    <w:rsid w:val="008D49B0"/>
    <w:rsid w:val="008D4B4A"/>
    <w:rsid w:val="008D5B03"/>
    <w:rsid w:val="008D5BA0"/>
    <w:rsid w:val="008D5E36"/>
    <w:rsid w:val="008D5EA2"/>
    <w:rsid w:val="008D5F22"/>
    <w:rsid w:val="008D67DB"/>
    <w:rsid w:val="008D6B9B"/>
    <w:rsid w:val="008D6BCA"/>
    <w:rsid w:val="008D7631"/>
    <w:rsid w:val="008D7DBA"/>
    <w:rsid w:val="008E08DE"/>
    <w:rsid w:val="008E0AD0"/>
    <w:rsid w:val="008E2374"/>
    <w:rsid w:val="008E2851"/>
    <w:rsid w:val="008E2C73"/>
    <w:rsid w:val="008E30CD"/>
    <w:rsid w:val="008E4152"/>
    <w:rsid w:val="008E5886"/>
    <w:rsid w:val="008E5B6E"/>
    <w:rsid w:val="008E632C"/>
    <w:rsid w:val="008E6FD5"/>
    <w:rsid w:val="008E71C1"/>
    <w:rsid w:val="008E7206"/>
    <w:rsid w:val="008E7676"/>
    <w:rsid w:val="008F07B1"/>
    <w:rsid w:val="008F14F3"/>
    <w:rsid w:val="008F2FBF"/>
    <w:rsid w:val="008F3065"/>
    <w:rsid w:val="008F3070"/>
    <w:rsid w:val="008F345C"/>
    <w:rsid w:val="008F386F"/>
    <w:rsid w:val="008F4845"/>
    <w:rsid w:val="008F4F7A"/>
    <w:rsid w:val="008F5071"/>
    <w:rsid w:val="008F6216"/>
    <w:rsid w:val="008F6C0B"/>
    <w:rsid w:val="008F6D2A"/>
    <w:rsid w:val="008F72DE"/>
    <w:rsid w:val="00900641"/>
    <w:rsid w:val="009007DC"/>
    <w:rsid w:val="009007E6"/>
    <w:rsid w:val="009010EB"/>
    <w:rsid w:val="00901438"/>
    <w:rsid w:val="009014EC"/>
    <w:rsid w:val="00901985"/>
    <w:rsid w:val="00902382"/>
    <w:rsid w:val="00902B8D"/>
    <w:rsid w:val="00903113"/>
    <w:rsid w:val="009034A0"/>
    <w:rsid w:val="00903FC7"/>
    <w:rsid w:val="0090453A"/>
    <w:rsid w:val="0090489F"/>
    <w:rsid w:val="00905314"/>
    <w:rsid w:val="009053C9"/>
    <w:rsid w:val="00905646"/>
    <w:rsid w:val="009056BD"/>
    <w:rsid w:val="009059E7"/>
    <w:rsid w:val="009069D9"/>
    <w:rsid w:val="00907F79"/>
    <w:rsid w:val="009106C5"/>
    <w:rsid w:val="00910CC4"/>
    <w:rsid w:val="00910F57"/>
    <w:rsid w:val="0091142E"/>
    <w:rsid w:val="00911597"/>
    <w:rsid w:val="00912035"/>
    <w:rsid w:val="009129D0"/>
    <w:rsid w:val="009136E9"/>
    <w:rsid w:val="00913BE9"/>
    <w:rsid w:val="0091518D"/>
    <w:rsid w:val="009158C5"/>
    <w:rsid w:val="00915A95"/>
    <w:rsid w:val="00916606"/>
    <w:rsid w:val="009168EF"/>
    <w:rsid w:val="00916BA8"/>
    <w:rsid w:val="009172EA"/>
    <w:rsid w:val="009172F4"/>
    <w:rsid w:val="0091774E"/>
    <w:rsid w:val="009200E3"/>
    <w:rsid w:val="00920AA6"/>
    <w:rsid w:val="00921480"/>
    <w:rsid w:val="0092175D"/>
    <w:rsid w:val="009229FD"/>
    <w:rsid w:val="00923BEF"/>
    <w:rsid w:val="009244B4"/>
    <w:rsid w:val="009249C5"/>
    <w:rsid w:val="00924EDC"/>
    <w:rsid w:val="0092638D"/>
    <w:rsid w:val="009265EF"/>
    <w:rsid w:val="009266BC"/>
    <w:rsid w:val="00926D4D"/>
    <w:rsid w:val="009304D5"/>
    <w:rsid w:val="00931B1B"/>
    <w:rsid w:val="00932707"/>
    <w:rsid w:val="00932C93"/>
    <w:rsid w:val="00934596"/>
    <w:rsid w:val="00934A96"/>
    <w:rsid w:val="009351A5"/>
    <w:rsid w:val="009363B1"/>
    <w:rsid w:val="009363C5"/>
    <w:rsid w:val="0093754F"/>
    <w:rsid w:val="009376D8"/>
    <w:rsid w:val="009401D0"/>
    <w:rsid w:val="0094072F"/>
    <w:rsid w:val="009409E6"/>
    <w:rsid w:val="009415AB"/>
    <w:rsid w:val="0094427C"/>
    <w:rsid w:val="009506CB"/>
    <w:rsid w:val="00950D5E"/>
    <w:rsid w:val="0095195E"/>
    <w:rsid w:val="00951A07"/>
    <w:rsid w:val="00951D5C"/>
    <w:rsid w:val="00951F44"/>
    <w:rsid w:val="00952CDB"/>
    <w:rsid w:val="00953313"/>
    <w:rsid w:val="009539CA"/>
    <w:rsid w:val="00955F51"/>
    <w:rsid w:val="00955F78"/>
    <w:rsid w:val="00956FE8"/>
    <w:rsid w:val="0095753A"/>
    <w:rsid w:val="00957947"/>
    <w:rsid w:val="00960643"/>
    <w:rsid w:val="00960730"/>
    <w:rsid w:val="0096083C"/>
    <w:rsid w:val="00960C2C"/>
    <w:rsid w:val="009610C3"/>
    <w:rsid w:val="0096215C"/>
    <w:rsid w:val="00962656"/>
    <w:rsid w:val="009629CD"/>
    <w:rsid w:val="00962F6B"/>
    <w:rsid w:val="00963DF1"/>
    <w:rsid w:val="00963EB1"/>
    <w:rsid w:val="0096465E"/>
    <w:rsid w:val="00964AB9"/>
    <w:rsid w:val="00964C92"/>
    <w:rsid w:val="009655D3"/>
    <w:rsid w:val="009661F3"/>
    <w:rsid w:val="009675CD"/>
    <w:rsid w:val="00967F40"/>
    <w:rsid w:val="009701EF"/>
    <w:rsid w:val="0097032C"/>
    <w:rsid w:val="009719E1"/>
    <w:rsid w:val="00971C34"/>
    <w:rsid w:val="009726B6"/>
    <w:rsid w:val="00973719"/>
    <w:rsid w:val="0097520F"/>
    <w:rsid w:val="009754C8"/>
    <w:rsid w:val="009755EF"/>
    <w:rsid w:val="00975725"/>
    <w:rsid w:val="009760E7"/>
    <w:rsid w:val="009774B0"/>
    <w:rsid w:val="00977530"/>
    <w:rsid w:val="009776E6"/>
    <w:rsid w:val="00977D9B"/>
    <w:rsid w:val="0098020B"/>
    <w:rsid w:val="00980304"/>
    <w:rsid w:val="00981468"/>
    <w:rsid w:val="00981744"/>
    <w:rsid w:val="00981A0A"/>
    <w:rsid w:val="00981D37"/>
    <w:rsid w:val="00982416"/>
    <w:rsid w:val="009826E3"/>
    <w:rsid w:val="009826ED"/>
    <w:rsid w:val="00983276"/>
    <w:rsid w:val="00984146"/>
    <w:rsid w:val="00984676"/>
    <w:rsid w:val="009851A9"/>
    <w:rsid w:val="00985DF9"/>
    <w:rsid w:val="00986DB6"/>
    <w:rsid w:val="00987009"/>
    <w:rsid w:val="0099023F"/>
    <w:rsid w:val="00990457"/>
    <w:rsid w:val="009916F9"/>
    <w:rsid w:val="00991B90"/>
    <w:rsid w:val="009921CD"/>
    <w:rsid w:val="00992430"/>
    <w:rsid w:val="0099263A"/>
    <w:rsid w:val="00992E08"/>
    <w:rsid w:val="00992FDE"/>
    <w:rsid w:val="0099312E"/>
    <w:rsid w:val="0099341B"/>
    <w:rsid w:val="0099398B"/>
    <w:rsid w:val="00993BA1"/>
    <w:rsid w:val="00993C11"/>
    <w:rsid w:val="00993C86"/>
    <w:rsid w:val="00994822"/>
    <w:rsid w:val="00994BA2"/>
    <w:rsid w:val="0099549D"/>
    <w:rsid w:val="00995C6E"/>
    <w:rsid w:val="00995C87"/>
    <w:rsid w:val="00996AC7"/>
    <w:rsid w:val="00996C85"/>
    <w:rsid w:val="00996E78"/>
    <w:rsid w:val="009A0D4F"/>
    <w:rsid w:val="009A0FED"/>
    <w:rsid w:val="009A180B"/>
    <w:rsid w:val="009A1BA4"/>
    <w:rsid w:val="009A1E0F"/>
    <w:rsid w:val="009A2185"/>
    <w:rsid w:val="009A2C3B"/>
    <w:rsid w:val="009A35B3"/>
    <w:rsid w:val="009A37EA"/>
    <w:rsid w:val="009A43E5"/>
    <w:rsid w:val="009A59E8"/>
    <w:rsid w:val="009A5D23"/>
    <w:rsid w:val="009A5DE7"/>
    <w:rsid w:val="009A61DE"/>
    <w:rsid w:val="009A63CA"/>
    <w:rsid w:val="009A64EA"/>
    <w:rsid w:val="009A681A"/>
    <w:rsid w:val="009A7165"/>
    <w:rsid w:val="009A7287"/>
    <w:rsid w:val="009A744B"/>
    <w:rsid w:val="009A75D0"/>
    <w:rsid w:val="009A7768"/>
    <w:rsid w:val="009B014E"/>
    <w:rsid w:val="009B03E1"/>
    <w:rsid w:val="009B0760"/>
    <w:rsid w:val="009B08C3"/>
    <w:rsid w:val="009B118E"/>
    <w:rsid w:val="009B13AE"/>
    <w:rsid w:val="009B172C"/>
    <w:rsid w:val="009B26B7"/>
    <w:rsid w:val="009B3656"/>
    <w:rsid w:val="009B36D6"/>
    <w:rsid w:val="009B4C1C"/>
    <w:rsid w:val="009B5910"/>
    <w:rsid w:val="009B5DD8"/>
    <w:rsid w:val="009C064B"/>
    <w:rsid w:val="009C090B"/>
    <w:rsid w:val="009C12A2"/>
    <w:rsid w:val="009C14EE"/>
    <w:rsid w:val="009C1F0A"/>
    <w:rsid w:val="009C20D3"/>
    <w:rsid w:val="009C2794"/>
    <w:rsid w:val="009C2B25"/>
    <w:rsid w:val="009C2ED4"/>
    <w:rsid w:val="009C3462"/>
    <w:rsid w:val="009C48FE"/>
    <w:rsid w:val="009C545A"/>
    <w:rsid w:val="009C5669"/>
    <w:rsid w:val="009C57F5"/>
    <w:rsid w:val="009C62D3"/>
    <w:rsid w:val="009C638C"/>
    <w:rsid w:val="009C7D54"/>
    <w:rsid w:val="009D04F1"/>
    <w:rsid w:val="009D0A68"/>
    <w:rsid w:val="009D152C"/>
    <w:rsid w:val="009D164A"/>
    <w:rsid w:val="009D3EE8"/>
    <w:rsid w:val="009D45FF"/>
    <w:rsid w:val="009D49C2"/>
    <w:rsid w:val="009D4A35"/>
    <w:rsid w:val="009D4C8B"/>
    <w:rsid w:val="009D5932"/>
    <w:rsid w:val="009D75A2"/>
    <w:rsid w:val="009D76A9"/>
    <w:rsid w:val="009D76CC"/>
    <w:rsid w:val="009D78D8"/>
    <w:rsid w:val="009E0039"/>
    <w:rsid w:val="009E08E0"/>
    <w:rsid w:val="009E202E"/>
    <w:rsid w:val="009E2790"/>
    <w:rsid w:val="009E4391"/>
    <w:rsid w:val="009E43DC"/>
    <w:rsid w:val="009E58C1"/>
    <w:rsid w:val="009E6BE3"/>
    <w:rsid w:val="009E70B4"/>
    <w:rsid w:val="009E7430"/>
    <w:rsid w:val="009E7598"/>
    <w:rsid w:val="009E766A"/>
    <w:rsid w:val="009E79CC"/>
    <w:rsid w:val="009F0314"/>
    <w:rsid w:val="009F0805"/>
    <w:rsid w:val="009F214D"/>
    <w:rsid w:val="009F2A4A"/>
    <w:rsid w:val="009F30DF"/>
    <w:rsid w:val="009F3B32"/>
    <w:rsid w:val="009F3DCD"/>
    <w:rsid w:val="009F4227"/>
    <w:rsid w:val="009F4769"/>
    <w:rsid w:val="009F4DCE"/>
    <w:rsid w:val="009F64B2"/>
    <w:rsid w:val="009F706C"/>
    <w:rsid w:val="009F72A1"/>
    <w:rsid w:val="009F79D6"/>
    <w:rsid w:val="009F7CA5"/>
    <w:rsid w:val="009F7F6D"/>
    <w:rsid w:val="00A00D65"/>
    <w:rsid w:val="00A01750"/>
    <w:rsid w:val="00A0251C"/>
    <w:rsid w:val="00A02A97"/>
    <w:rsid w:val="00A03C62"/>
    <w:rsid w:val="00A03D99"/>
    <w:rsid w:val="00A0589A"/>
    <w:rsid w:val="00A0642D"/>
    <w:rsid w:val="00A069DC"/>
    <w:rsid w:val="00A07959"/>
    <w:rsid w:val="00A07B20"/>
    <w:rsid w:val="00A101D4"/>
    <w:rsid w:val="00A10E2A"/>
    <w:rsid w:val="00A11585"/>
    <w:rsid w:val="00A11716"/>
    <w:rsid w:val="00A117AF"/>
    <w:rsid w:val="00A128A3"/>
    <w:rsid w:val="00A13098"/>
    <w:rsid w:val="00A13AB2"/>
    <w:rsid w:val="00A13F77"/>
    <w:rsid w:val="00A14341"/>
    <w:rsid w:val="00A148F9"/>
    <w:rsid w:val="00A14EFA"/>
    <w:rsid w:val="00A15234"/>
    <w:rsid w:val="00A156AE"/>
    <w:rsid w:val="00A162BD"/>
    <w:rsid w:val="00A170F9"/>
    <w:rsid w:val="00A175D3"/>
    <w:rsid w:val="00A17E81"/>
    <w:rsid w:val="00A21035"/>
    <w:rsid w:val="00A2128D"/>
    <w:rsid w:val="00A212F4"/>
    <w:rsid w:val="00A22013"/>
    <w:rsid w:val="00A227AE"/>
    <w:rsid w:val="00A22E74"/>
    <w:rsid w:val="00A2318A"/>
    <w:rsid w:val="00A236A1"/>
    <w:rsid w:val="00A24AE4"/>
    <w:rsid w:val="00A24D5B"/>
    <w:rsid w:val="00A2508A"/>
    <w:rsid w:val="00A251B8"/>
    <w:rsid w:val="00A2533F"/>
    <w:rsid w:val="00A26958"/>
    <w:rsid w:val="00A26C5C"/>
    <w:rsid w:val="00A26F3A"/>
    <w:rsid w:val="00A27C34"/>
    <w:rsid w:val="00A3044C"/>
    <w:rsid w:val="00A3054D"/>
    <w:rsid w:val="00A318E2"/>
    <w:rsid w:val="00A31AC6"/>
    <w:rsid w:val="00A33132"/>
    <w:rsid w:val="00A3321B"/>
    <w:rsid w:val="00A339E4"/>
    <w:rsid w:val="00A34473"/>
    <w:rsid w:val="00A34E61"/>
    <w:rsid w:val="00A35E1A"/>
    <w:rsid w:val="00A36D10"/>
    <w:rsid w:val="00A403BF"/>
    <w:rsid w:val="00A417B9"/>
    <w:rsid w:val="00A4203D"/>
    <w:rsid w:val="00A43653"/>
    <w:rsid w:val="00A43694"/>
    <w:rsid w:val="00A44481"/>
    <w:rsid w:val="00A44B19"/>
    <w:rsid w:val="00A44C16"/>
    <w:rsid w:val="00A45482"/>
    <w:rsid w:val="00A45570"/>
    <w:rsid w:val="00A4572F"/>
    <w:rsid w:val="00A469A0"/>
    <w:rsid w:val="00A47711"/>
    <w:rsid w:val="00A47C01"/>
    <w:rsid w:val="00A47C08"/>
    <w:rsid w:val="00A47EA5"/>
    <w:rsid w:val="00A50167"/>
    <w:rsid w:val="00A510C0"/>
    <w:rsid w:val="00A51BE6"/>
    <w:rsid w:val="00A52592"/>
    <w:rsid w:val="00A53075"/>
    <w:rsid w:val="00A5334E"/>
    <w:rsid w:val="00A53887"/>
    <w:rsid w:val="00A539DC"/>
    <w:rsid w:val="00A54A0B"/>
    <w:rsid w:val="00A56439"/>
    <w:rsid w:val="00A60497"/>
    <w:rsid w:val="00A60730"/>
    <w:rsid w:val="00A619AF"/>
    <w:rsid w:val="00A61C4A"/>
    <w:rsid w:val="00A62095"/>
    <w:rsid w:val="00A625BB"/>
    <w:rsid w:val="00A626F4"/>
    <w:rsid w:val="00A6291A"/>
    <w:rsid w:val="00A647F4"/>
    <w:rsid w:val="00A6482E"/>
    <w:rsid w:val="00A64DD1"/>
    <w:rsid w:val="00A6510B"/>
    <w:rsid w:val="00A6603A"/>
    <w:rsid w:val="00A66317"/>
    <w:rsid w:val="00A66AEE"/>
    <w:rsid w:val="00A67E93"/>
    <w:rsid w:val="00A701F8"/>
    <w:rsid w:val="00A70863"/>
    <w:rsid w:val="00A70B1E"/>
    <w:rsid w:val="00A71112"/>
    <w:rsid w:val="00A715E4"/>
    <w:rsid w:val="00A71F2D"/>
    <w:rsid w:val="00A72138"/>
    <w:rsid w:val="00A72C27"/>
    <w:rsid w:val="00A72C86"/>
    <w:rsid w:val="00A72E0B"/>
    <w:rsid w:val="00A73CB3"/>
    <w:rsid w:val="00A7516C"/>
    <w:rsid w:val="00A753DC"/>
    <w:rsid w:val="00A76D0F"/>
    <w:rsid w:val="00A7701D"/>
    <w:rsid w:val="00A77163"/>
    <w:rsid w:val="00A805D9"/>
    <w:rsid w:val="00A8093D"/>
    <w:rsid w:val="00A81941"/>
    <w:rsid w:val="00A81A64"/>
    <w:rsid w:val="00A81E95"/>
    <w:rsid w:val="00A82258"/>
    <w:rsid w:val="00A822D6"/>
    <w:rsid w:val="00A8286C"/>
    <w:rsid w:val="00A82992"/>
    <w:rsid w:val="00A82C36"/>
    <w:rsid w:val="00A8369D"/>
    <w:rsid w:val="00A844CE"/>
    <w:rsid w:val="00A84770"/>
    <w:rsid w:val="00A84DAB"/>
    <w:rsid w:val="00A84E5F"/>
    <w:rsid w:val="00A84EEB"/>
    <w:rsid w:val="00A84F25"/>
    <w:rsid w:val="00A87EB5"/>
    <w:rsid w:val="00A90420"/>
    <w:rsid w:val="00A90827"/>
    <w:rsid w:val="00A90E18"/>
    <w:rsid w:val="00A91148"/>
    <w:rsid w:val="00A917D9"/>
    <w:rsid w:val="00A9200C"/>
    <w:rsid w:val="00A929E8"/>
    <w:rsid w:val="00A92C05"/>
    <w:rsid w:val="00A92E58"/>
    <w:rsid w:val="00A9397C"/>
    <w:rsid w:val="00A93A51"/>
    <w:rsid w:val="00A93C42"/>
    <w:rsid w:val="00A93E18"/>
    <w:rsid w:val="00A93F8D"/>
    <w:rsid w:val="00A9405F"/>
    <w:rsid w:val="00A95AFD"/>
    <w:rsid w:val="00A96D04"/>
    <w:rsid w:val="00A96F39"/>
    <w:rsid w:val="00A971BB"/>
    <w:rsid w:val="00A97430"/>
    <w:rsid w:val="00A97C94"/>
    <w:rsid w:val="00AA0382"/>
    <w:rsid w:val="00AA03BC"/>
    <w:rsid w:val="00AA06F6"/>
    <w:rsid w:val="00AA0D4C"/>
    <w:rsid w:val="00AA0E29"/>
    <w:rsid w:val="00AA10C9"/>
    <w:rsid w:val="00AA1115"/>
    <w:rsid w:val="00AA1C52"/>
    <w:rsid w:val="00AA1DE9"/>
    <w:rsid w:val="00AA259D"/>
    <w:rsid w:val="00AA2976"/>
    <w:rsid w:val="00AA2A2B"/>
    <w:rsid w:val="00AA3029"/>
    <w:rsid w:val="00AA36D8"/>
    <w:rsid w:val="00AA412E"/>
    <w:rsid w:val="00AA4A65"/>
    <w:rsid w:val="00AA570E"/>
    <w:rsid w:val="00AA5A3B"/>
    <w:rsid w:val="00AA63F7"/>
    <w:rsid w:val="00AA6457"/>
    <w:rsid w:val="00AA7529"/>
    <w:rsid w:val="00AA77F0"/>
    <w:rsid w:val="00AA7CA0"/>
    <w:rsid w:val="00AA7D82"/>
    <w:rsid w:val="00AB0F83"/>
    <w:rsid w:val="00AB12E2"/>
    <w:rsid w:val="00AB141B"/>
    <w:rsid w:val="00AB14F8"/>
    <w:rsid w:val="00AB1C48"/>
    <w:rsid w:val="00AB2CA2"/>
    <w:rsid w:val="00AB2CCB"/>
    <w:rsid w:val="00AB30DA"/>
    <w:rsid w:val="00AB32F0"/>
    <w:rsid w:val="00AB4451"/>
    <w:rsid w:val="00AB45F9"/>
    <w:rsid w:val="00AB4D9A"/>
    <w:rsid w:val="00AB54CD"/>
    <w:rsid w:val="00AB5C33"/>
    <w:rsid w:val="00AB5E69"/>
    <w:rsid w:val="00AB60F0"/>
    <w:rsid w:val="00AB6E26"/>
    <w:rsid w:val="00AB744F"/>
    <w:rsid w:val="00AB79A3"/>
    <w:rsid w:val="00AC0136"/>
    <w:rsid w:val="00AC0D38"/>
    <w:rsid w:val="00AC0FAD"/>
    <w:rsid w:val="00AC2494"/>
    <w:rsid w:val="00AC2E91"/>
    <w:rsid w:val="00AC2F71"/>
    <w:rsid w:val="00AC2FA8"/>
    <w:rsid w:val="00AC30E4"/>
    <w:rsid w:val="00AC3179"/>
    <w:rsid w:val="00AC361E"/>
    <w:rsid w:val="00AC4234"/>
    <w:rsid w:val="00AC4C2B"/>
    <w:rsid w:val="00AC65AE"/>
    <w:rsid w:val="00AC68C7"/>
    <w:rsid w:val="00AC6AB7"/>
    <w:rsid w:val="00AC6F77"/>
    <w:rsid w:val="00AC72AB"/>
    <w:rsid w:val="00AC737A"/>
    <w:rsid w:val="00AC7AE5"/>
    <w:rsid w:val="00AC7C99"/>
    <w:rsid w:val="00AD2218"/>
    <w:rsid w:val="00AD33A1"/>
    <w:rsid w:val="00AD37DD"/>
    <w:rsid w:val="00AD3B88"/>
    <w:rsid w:val="00AD3ECA"/>
    <w:rsid w:val="00AD400C"/>
    <w:rsid w:val="00AD4AD3"/>
    <w:rsid w:val="00AD4D63"/>
    <w:rsid w:val="00AD5346"/>
    <w:rsid w:val="00AD5763"/>
    <w:rsid w:val="00AD7452"/>
    <w:rsid w:val="00AD7E1D"/>
    <w:rsid w:val="00AE0714"/>
    <w:rsid w:val="00AE07BA"/>
    <w:rsid w:val="00AE15D7"/>
    <w:rsid w:val="00AE1CFE"/>
    <w:rsid w:val="00AE24A7"/>
    <w:rsid w:val="00AE26E4"/>
    <w:rsid w:val="00AE2777"/>
    <w:rsid w:val="00AE2904"/>
    <w:rsid w:val="00AE417B"/>
    <w:rsid w:val="00AE498C"/>
    <w:rsid w:val="00AE516B"/>
    <w:rsid w:val="00AE69C1"/>
    <w:rsid w:val="00AE6A11"/>
    <w:rsid w:val="00AE7382"/>
    <w:rsid w:val="00AE76A9"/>
    <w:rsid w:val="00AE78CB"/>
    <w:rsid w:val="00AE7B88"/>
    <w:rsid w:val="00AE7D81"/>
    <w:rsid w:val="00AF0984"/>
    <w:rsid w:val="00AF1010"/>
    <w:rsid w:val="00AF16DA"/>
    <w:rsid w:val="00AF26B1"/>
    <w:rsid w:val="00AF41B8"/>
    <w:rsid w:val="00AF4254"/>
    <w:rsid w:val="00AF44B5"/>
    <w:rsid w:val="00AF45F1"/>
    <w:rsid w:val="00AF5B74"/>
    <w:rsid w:val="00AF7D50"/>
    <w:rsid w:val="00B005E4"/>
    <w:rsid w:val="00B00862"/>
    <w:rsid w:val="00B0118B"/>
    <w:rsid w:val="00B01676"/>
    <w:rsid w:val="00B02043"/>
    <w:rsid w:val="00B02EF2"/>
    <w:rsid w:val="00B035B6"/>
    <w:rsid w:val="00B03A90"/>
    <w:rsid w:val="00B049D8"/>
    <w:rsid w:val="00B04B38"/>
    <w:rsid w:val="00B05013"/>
    <w:rsid w:val="00B0566D"/>
    <w:rsid w:val="00B06419"/>
    <w:rsid w:val="00B0650F"/>
    <w:rsid w:val="00B0687C"/>
    <w:rsid w:val="00B07867"/>
    <w:rsid w:val="00B07C47"/>
    <w:rsid w:val="00B07E4A"/>
    <w:rsid w:val="00B102DD"/>
    <w:rsid w:val="00B10560"/>
    <w:rsid w:val="00B11ACD"/>
    <w:rsid w:val="00B1329F"/>
    <w:rsid w:val="00B137DB"/>
    <w:rsid w:val="00B138B6"/>
    <w:rsid w:val="00B139E5"/>
    <w:rsid w:val="00B13F8E"/>
    <w:rsid w:val="00B14993"/>
    <w:rsid w:val="00B159F6"/>
    <w:rsid w:val="00B15CC2"/>
    <w:rsid w:val="00B1671B"/>
    <w:rsid w:val="00B16974"/>
    <w:rsid w:val="00B16A07"/>
    <w:rsid w:val="00B16E50"/>
    <w:rsid w:val="00B1704B"/>
    <w:rsid w:val="00B1726F"/>
    <w:rsid w:val="00B1765D"/>
    <w:rsid w:val="00B17E01"/>
    <w:rsid w:val="00B2144B"/>
    <w:rsid w:val="00B21678"/>
    <w:rsid w:val="00B21D09"/>
    <w:rsid w:val="00B22487"/>
    <w:rsid w:val="00B22DA6"/>
    <w:rsid w:val="00B2448A"/>
    <w:rsid w:val="00B24E67"/>
    <w:rsid w:val="00B25B67"/>
    <w:rsid w:val="00B261F5"/>
    <w:rsid w:val="00B27092"/>
    <w:rsid w:val="00B2794F"/>
    <w:rsid w:val="00B30659"/>
    <w:rsid w:val="00B30B60"/>
    <w:rsid w:val="00B30D0E"/>
    <w:rsid w:val="00B30D4C"/>
    <w:rsid w:val="00B3247B"/>
    <w:rsid w:val="00B32F2B"/>
    <w:rsid w:val="00B33133"/>
    <w:rsid w:val="00B347D6"/>
    <w:rsid w:val="00B34ED8"/>
    <w:rsid w:val="00B3552D"/>
    <w:rsid w:val="00B3574C"/>
    <w:rsid w:val="00B36120"/>
    <w:rsid w:val="00B377FD"/>
    <w:rsid w:val="00B41038"/>
    <w:rsid w:val="00B415F8"/>
    <w:rsid w:val="00B4164B"/>
    <w:rsid w:val="00B41E30"/>
    <w:rsid w:val="00B42435"/>
    <w:rsid w:val="00B42CA9"/>
    <w:rsid w:val="00B43112"/>
    <w:rsid w:val="00B4314A"/>
    <w:rsid w:val="00B43169"/>
    <w:rsid w:val="00B4317C"/>
    <w:rsid w:val="00B437ED"/>
    <w:rsid w:val="00B43808"/>
    <w:rsid w:val="00B439EF"/>
    <w:rsid w:val="00B4496E"/>
    <w:rsid w:val="00B45096"/>
    <w:rsid w:val="00B45127"/>
    <w:rsid w:val="00B45776"/>
    <w:rsid w:val="00B45793"/>
    <w:rsid w:val="00B4620C"/>
    <w:rsid w:val="00B46E83"/>
    <w:rsid w:val="00B47058"/>
    <w:rsid w:val="00B475F8"/>
    <w:rsid w:val="00B47CAC"/>
    <w:rsid w:val="00B50AB1"/>
    <w:rsid w:val="00B50B28"/>
    <w:rsid w:val="00B513DF"/>
    <w:rsid w:val="00B52FE3"/>
    <w:rsid w:val="00B535F2"/>
    <w:rsid w:val="00B54513"/>
    <w:rsid w:val="00B5683A"/>
    <w:rsid w:val="00B56921"/>
    <w:rsid w:val="00B570F3"/>
    <w:rsid w:val="00B571C3"/>
    <w:rsid w:val="00B60732"/>
    <w:rsid w:val="00B60919"/>
    <w:rsid w:val="00B61352"/>
    <w:rsid w:val="00B62476"/>
    <w:rsid w:val="00B6430B"/>
    <w:rsid w:val="00B64DEE"/>
    <w:rsid w:val="00B653BA"/>
    <w:rsid w:val="00B66188"/>
    <w:rsid w:val="00B6693C"/>
    <w:rsid w:val="00B67260"/>
    <w:rsid w:val="00B71038"/>
    <w:rsid w:val="00B71AD9"/>
    <w:rsid w:val="00B73966"/>
    <w:rsid w:val="00B73AD3"/>
    <w:rsid w:val="00B73E01"/>
    <w:rsid w:val="00B7434D"/>
    <w:rsid w:val="00B74462"/>
    <w:rsid w:val="00B7550E"/>
    <w:rsid w:val="00B76B0D"/>
    <w:rsid w:val="00B77F75"/>
    <w:rsid w:val="00B80FF8"/>
    <w:rsid w:val="00B82222"/>
    <w:rsid w:val="00B868B7"/>
    <w:rsid w:val="00B86C61"/>
    <w:rsid w:val="00B8718B"/>
    <w:rsid w:val="00B87617"/>
    <w:rsid w:val="00B910B1"/>
    <w:rsid w:val="00B91572"/>
    <w:rsid w:val="00B915E1"/>
    <w:rsid w:val="00B91AAC"/>
    <w:rsid w:val="00B92C8A"/>
    <w:rsid w:val="00B93C27"/>
    <w:rsid w:val="00B946FC"/>
    <w:rsid w:val="00B95AE5"/>
    <w:rsid w:val="00B96259"/>
    <w:rsid w:val="00B96BD6"/>
    <w:rsid w:val="00B971C8"/>
    <w:rsid w:val="00BA0597"/>
    <w:rsid w:val="00BA0AC5"/>
    <w:rsid w:val="00BA1AF9"/>
    <w:rsid w:val="00BA2779"/>
    <w:rsid w:val="00BA2B4F"/>
    <w:rsid w:val="00BA2D22"/>
    <w:rsid w:val="00BA5EB9"/>
    <w:rsid w:val="00BA7AD7"/>
    <w:rsid w:val="00BB0276"/>
    <w:rsid w:val="00BB05F9"/>
    <w:rsid w:val="00BB0779"/>
    <w:rsid w:val="00BB0804"/>
    <w:rsid w:val="00BB19DF"/>
    <w:rsid w:val="00BB2298"/>
    <w:rsid w:val="00BB255D"/>
    <w:rsid w:val="00BB2CD5"/>
    <w:rsid w:val="00BB2E5B"/>
    <w:rsid w:val="00BB37FC"/>
    <w:rsid w:val="00BB3C1D"/>
    <w:rsid w:val="00BB48B9"/>
    <w:rsid w:val="00BB4D69"/>
    <w:rsid w:val="00BB5BEA"/>
    <w:rsid w:val="00BB5E1F"/>
    <w:rsid w:val="00BB6631"/>
    <w:rsid w:val="00BB71C2"/>
    <w:rsid w:val="00BB77C9"/>
    <w:rsid w:val="00BB7A6E"/>
    <w:rsid w:val="00BC1566"/>
    <w:rsid w:val="00BC1637"/>
    <w:rsid w:val="00BC19BE"/>
    <w:rsid w:val="00BC4BE1"/>
    <w:rsid w:val="00BC525E"/>
    <w:rsid w:val="00BC5A93"/>
    <w:rsid w:val="00BC5CA7"/>
    <w:rsid w:val="00BC5D27"/>
    <w:rsid w:val="00BC5EFA"/>
    <w:rsid w:val="00BD0979"/>
    <w:rsid w:val="00BD1421"/>
    <w:rsid w:val="00BD1677"/>
    <w:rsid w:val="00BD177E"/>
    <w:rsid w:val="00BD2A59"/>
    <w:rsid w:val="00BD2B48"/>
    <w:rsid w:val="00BD2B4C"/>
    <w:rsid w:val="00BD3224"/>
    <w:rsid w:val="00BD361E"/>
    <w:rsid w:val="00BD3E4B"/>
    <w:rsid w:val="00BD463D"/>
    <w:rsid w:val="00BD4AD2"/>
    <w:rsid w:val="00BD590F"/>
    <w:rsid w:val="00BD5BE7"/>
    <w:rsid w:val="00BD7F57"/>
    <w:rsid w:val="00BE17F3"/>
    <w:rsid w:val="00BE2C46"/>
    <w:rsid w:val="00BE334E"/>
    <w:rsid w:val="00BE3F52"/>
    <w:rsid w:val="00BE4D03"/>
    <w:rsid w:val="00BE55EE"/>
    <w:rsid w:val="00BE5B7B"/>
    <w:rsid w:val="00BE66B1"/>
    <w:rsid w:val="00BE6EBE"/>
    <w:rsid w:val="00BE72D9"/>
    <w:rsid w:val="00BE7C6F"/>
    <w:rsid w:val="00BE7D08"/>
    <w:rsid w:val="00BF035B"/>
    <w:rsid w:val="00BF09BD"/>
    <w:rsid w:val="00BF0DA0"/>
    <w:rsid w:val="00BF164E"/>
    <w:rsid w:val="00BF1AC8"/>
    <w:rsid w:val="00BF2290"/>
    <w:rsid w:val="00BF3B5C"/>
    <w:rsid w:val="00BF3E85"/>
    <w:rsid w:val="00BF4297"/>
    <w:rsid w:val="00BF4E32"/>
    <w:rsid w:val="00BF51A2"/>
    <w:rsid w:val="00BF5A6E"/>
    <w:rsid w:val="00BF5FD4"/>
    <w:rsid w:val="00BF72FB"/>
    <w:rsid w:val="00BF7892"/>
    <w:rsid w:val="00BF7BAC"/>
    <w:rsid w:val="00BF7EF2"/>
    <w:rsid w:val="00C0023C"/>
    <w:rsid w:val="00C009AB"/>
    <w:rsid w:val="00C00BEE"/>
    <w:rsid w:val="00C00D8C"/>
    <w:rsid w:val="00C00E42"/>
    <w:rsid w:val="00C00E49"/>
    <w:rsid w:val="00C0153E"/>
    <w:rsid w:val="00C01BD8"/>
    <w:rsid w:val="00C026EF"/>
    <w:rsid w:val="00C0318C"/>
    <w:rsid w:val="00C03321"/>
    <w:rsid w:val="00C038D0"/>
    <w:rsid w:val="00C03A6B"/>
    <w:rsid w:val="00C04492"/>
    <w:rsid w:val="00C04C36"/>
    <w:rsid w:val="00C05B29"/>
    <w:rsid w:val="00C05EB5"/>
    <w:rsid w:val="00C06362"/>
    <w:rsid w:val="00C06AAC"/>
    <w:rsid w:val="00C06C73"/>
    <w:rsid w:val="00C06D66"/>
    <w:rsid w:val="00C06E7F"/>
    <w:rsid w:val="00C07088"/>
    <w:rsid w:val="00C110F7"/>
    <w:rsid w:val="00C113AD"/>
    <w:rsid w:val="00C128C1"/>
    <w:rsid w:val="00C12AD7"/>
    <w:rsid w:val="00C13BDF"/>
    <w:rsid w:val="00C14487"/>
    <w:rsid w:val="00C145F5"/>
    <w:rsid w:val="00C15CCB"/>
    <w:rsid w:val="00C16354"/>
    <w:rsid w:val="00C16D4F"/>
    <w:rsid w:val="00C20D9C"/>
    <w:rsid w:val="00C20EEA"/>
    <w:rsid w:val="00C21BC1"/>
    <w:rsid w:val="00C21FC5"/>
    <w:rsid w:val="00C222C3"/>
    <w:rsid w:val="00C2297C"/>
    <w:rsid w:val="00C24EEF"/>
    <w:rsid w:val="00C26308"/>
    <w:rsid w:val="00C26328"/>
    <w:rsid w:val="00C26495"/>
    <w:rsid w:val="00C26C86"/>
    <w:rsid w:val="00C279FB"/>
    <w:rsid w:val="00C27AD8"/>
    <w:rsid w:val="00C27CBD"/>
    <w:rsid w:val="00C31BAD"/>
    <w:rsid w:val="00C31E23"/>
    <w:rsid w:val="00C32885"/>
    <w:rsid w:val="00C32976"/>
    <w:rsid w:val="00C341DB"/>
    <w:rsid w:val="00C3439C"/>
    <w:rsid w:val="00C3468B"/>
    <w:rsid w:val="00C348CE"/>
    <w:rsid w:val="00C348E0"/>
    <w:rsid w:val="00C35756"/>
    <w:rsid w:val="00C35AC4"/>
    <w:rsid w:val="00C35E0B"/>
    <w:rsid w:val="00C36877"/>
    <w:rsid w:val="00C37105"/>
    <w:rsid w:val="00C37A9A"/>
    <w:rsid w:val="00C42590"/>
    <w:rsid w:val="00C429C8"/>
    <w:rsid w:val="00C429F4"/>
    <w:rsid w:val="00C42CFD"/>
    <w:rsid w:val="00C42EA2"/>
    <w:rsid w:val="00C4351C"/>
    <w:rsid w:val="00C4377D"/>
    <w:rsid w:val="00C43C5A"/>
    <w:rsid w:val="00C447ED"/>
    <w:rsid w:val="00C44874"/>
    <w:rsid w:val="00C457D5"/>
    <w:rsid w:val="00C45DBC"/>
    <w:rsid w:val="00C465AA"/>
    <w:rsid w:val="00C469CD"/>
    <w:rsid w:val="00C46BE4"/>
    <w:rsid w:val="00C46CC5"/>
    <w:rsid w:val="00C47377"/>
    <w:rsid w:val="00C47680"/>
    <w:rsid w:val="00C4784F"/>
    <w:rsid w:val="00C47C9F"/>
    <w:rsid w:val="00C47F34"/>
    <w:rsid w:val="00C524FA"/>
    <w:rsid w:val="00C52E4E"/>
    <w:rsid w:val="00C5316D"/>
    <w:rsid w:val="00C5357C"/>
    <w:rsid w:val="00C536AD"/>
    <w:rsid w:val="00C53A25"/>
    <w:rsid w:val="00C53D08"/>
    <w:rsid w:val="00C53DAC"/>
    <w:rsid w:val="00C53E7A"/>
    <w:rsid w:val="00C54ED8"/>
    <w:rsid w:val="00C554DB"/>
    <w:rsid w:val="00C5562F"/>
    <w:rsid w:val="00C55917"/>
    <w:rsid w:val="00C56094"/>
    <w:rsid w:val="00C56D5F"/>
    <w:rsid w:val="00C577E7"/>
    <w:rsid w:val="00C57B97"/>
    <w:rsid w:val="00C57DF0"/>
    <w:rsid w:val="00C60461"/>
    <w:rsid w:val="00C60527"/>
    <w:rsid w:val="00C605A8"/>
    <w:rsid w:val="00C60CE0"/>
    <w:rsid w:val="00C61474"/>
    <w:rsid w:val="00C622CF"/>
    <w:rsid w:val="00C64B94"/>
    <w:rsid w:val="00C65FDF"/>
    <w:rsid w:val="00C66780"/>
    <w:rsid w:val="00C70065"/>
    <w:rsid w:val="00C70867"/>
    <w:rsid w:val="00C7163A"/>
    <w:rsid w:val="00C717BD"/>
    <w:rsid w:val="00C71AC1"/>
    <w:rsid w:val="00C7252C"/>
    <w:rsid w:val="00C727C9"/>
    <w:rsid w:val="00C72FE8"/>
    <w:rsid w:val="00C741E4"/>
    <w:rsid w:val="00C747CD"/>
    <w:rsid w:val="00C74820"/>
    <w:rsid w:val="00C74C9E"/>
    <w:rsid w:val="00C75253"/>
    <w:rsid w:val="00C75442"/>
    <w:rsid w:val="00C7594C"/>
    <w:rsid w:val="00C75D58"/>
    <w:rsid w:val="00C75E76"/>
    <w:rsid w:val="00C76020"/>
    <w:rsid w:val="00C76246"/>
    <w:rsid w:val="00C76D2E"/>
    <w:rsid w:val="00C80016"/>
    <w:rsid w:val="00C80861"/>
    <w:rsid w:val="00C8097E"/>
    <w:rsid w:val="00C80AD2"/>
    <w:rsid w:val="00C8150A"/>
    <w:rsid w:val="00C8194B"/>
    <w:rsid w:val="00C81B4E"/>
    <w:rsid w:val="00C81EDA"/>
    <w:rsid w:val="00C8265A"/>
    <w:rsid w:val="00C82E42"/>
    <w:rsid w:val="00C8305A"/>
    <w:rsid w:val="00C83835"/>
    <w:rsid w:val="00C83D16"/>
    <w:rsid w:val="00C84992"/>
    <w:rsid w:val="00C84F7D"/>
    <w:rsid w:val="00C85869"/>
    <w:rsid w:val="00C85A28"/>
    <w:rsid w:val="00C86875"/>
    <w:rsid w:val="00C87839"/>
    <w:rsid w:val="00C87939"/>
    <w:rsid w:val="00C87E27"/>
    <w:rsid w:val="00C901FE"/>
    <w:rsid w:val="00C90797"/>
    <w:rsid w:val="00C90867"/>
    <w:rsid w:val="00C90CD1"/>
    <w:rsid w:val="00C90F1D"/>
    <w:rsid w:val="00C91327"/>
    <w:rsid w:val="00C91961"/>
    <w:rsid w:val="00C91F97"/>
    <w:rsid w:val="00C922CF"/>
    <w:rsid w:val="00C954DC"/>
    <w:rsid w:val="00C965C2"/>
    <w:rsid w:val="00C966E2"/>
    <w:rsid w:val="00C96890"/>
    <w:rsid w:val="00C97AD7"/>
    <w:rsid w:val="00CA0725"/>
    <w:rsid w:val="00CA0BD4"/>
    <w:rsid w:val="00CA0EC1"/>
    <w:rsid w:val="00CA2583"/>
    <w:rsid w:val="00CA2984"/>
    <w:rsid w:val="00CA3E4C"/>
    <w:rsid w:val="00CA415E"/>
    <w:rsid w:val="00CA5538"/>
    <w:rsid w:val="00CA5A27"/>
    <w:rsid w:val="00CA65FA"/>
    <w:rsid w:val="00CA6C8C"/>
    <w:rsid w:val="00CA70E0"/>
    <w:rsid w:val="00CA76DA"/>
    <w:rsid w:val="00CB094B"/>
    <w:rsid w:val="00CB0F2A"/>
    <w:rsid w:val="00CB1694"/>
    <w:rsid w:val="00CB19B9"/>
    <w:rsid w:val="00CB2D96"/>
    <w:rsid w:val="00CB4927"/>
    <w:rsid w:val="00CB4BC6"/>
    <w:rsid w:val="00CB580B"/>
    <w:rsid w:val="00CB649D"/>
    <w:rsid w:val="00CB6677"/>
    <w:rsid w:val="00CB703E"/>
    <w:rsid w:val="00CC10EB"/>
    <w:rsid w:val="00CC16D7"/>
    <w:rsid w:val="00CC2231"/>
    <w:rsid w:val="00CC2FCF"/>
    <w:rsid w:val="00CC3C56"/>
    <w:rsid w:val="00CC3D7C"/>
    <w:rsid w:val="00CC403D"/>
    <w:rsid w:val="00CC4249"/>
    <w:rsid w:val="00CC45FB"/>
    <w:rsid w:val="00CC4B6A"/>
    <w:rsid w:val="00CC4BEB"/>
    <w:rsid w:val="00CC4C0A"/>
    <w:rsid w:val="00CC4C8E"/>
    <w:rsid w:val="00CC52FE"/>
    <w:rsid w:val="00CC5976"/>
    <w:rsid w:val="00CD014B"/>
    <w:rsid w:val="00CD13E4"/>
    <w:rsid w:val="00CD1D7A"/>
    <w:rsid w:val="00CD292D"/>
    <w:rsid w:val="00CD33E0"/>
    <w:rsid w:val="00CD4E9A"/>
    <w:rsid w:val="00CD5435"/>
    <w:rsid w:val="00CD5485"/>
    <w:rsid w:val="00CD5B7F"/>
    <w:rsid w:val="00CD612F"/>
    <w:rsid w:val="00CD690C"/>
    <w:rsid w:val="00CD70B0"/>
    <w:rsid w:val="00CD710B"/>
    <w:rsid w:val="00CE051C"/>
    <w:rsid w:val="00CE0B63"/>
    <w:rsid w:val="00CE0EC0"/>
    <w:rsid w:val="00CE1217"/>
    <w:rsid w:val="00CE18BA"/>
    <w:rsid w:val="00CE1AF0"/>
    <w:rsid w:val="00CE1F3A"/>
    <w:rsid w:val="00CE2166"/>
    <w:rsid w:val="00CE496C"/>
    <w:rsid w:val="00CE4B57"/>
    <w:rsid w:val="00CE5388"/>
    <w:rsid w:val="00CE563A"/>
    <w:rsid w:val="00CE69DF"/>
    <w:rsid w:val="00CE727E"/>
    <w:rsid w:val="00CE76F8"/>
    <w:rsid w:val="00CE7B84"/>
    <w:rsid w:val="00CF03A4"/>
    <w:rsid w:val="00CF1343"/>
    <w:rsid w:val="00CF2295"/>
    <w:rsid w:val="00CF28AC"/>
    <w:rsid w:val="00CF4B0D"/>
    <w:rsid w:val="00CF4DA7"/>
    <w:rsid w:val="00CF5260"/>
    <w:rsid w:val="00CF5B27"/>
    <w:rsid w:val="00CF63CC"/>
    <w:rsid w:val="00CF6A07"/>
    <w:rsid w:val="00CF6A29"/>
    <w:rsid w:val="00CF6C5A"/>
    <w:rsid w:val="00CF7C04"/>
    <w:rsid w:val="00D00256"/>
    <w:rsid w:val="00D007E9"/>
    <w:rsid w:val="00D013EB"/>
    <w:rsid w:val="00D0165C"/>
    <w:rsid w:val="00D01D6F"/>
    <w:rsid w:val="00D01E51"/>
    <w:rsid w:val="00D031A0"/>
    <w:rsid w:val="00D03882"/>
    <w:rsid w:val="00D03A99"/>
    <w:rsid w:val="00D03FD0"/>
    <w:rsid w:val="00D04172"/>
    <w:rsid w:val="00D04982"/>
    <w:rsid w:val="00D04C9F"/>
    <w:rsid w:val="00D059EC"/>
    <w:rsid w:val="00D05A45"/>
    <w:rsid w:val="00D06F7D"/>
    <w:rsid w:val="00D07271"/>
    <w:rsid w:val="00D075E1"/>
    <w:rsid w:val="00D07E74"/>
    <w:rsid w:val="00D102B0"/>
    <w:rsid w:val="00D120EB"/>
    <w:rsid w:val="00D12435"/>
    <w:rsid w:val="00D13A77"/>
    <w:rsid w:val="00D1419F"/>
    <w:rsid w:val="00D14229"/>
    <w:rsid w:val="00D14C8C"/>
    <w:rsid w:val="00D14FBB"/>
    <w:rsid w:val="00D15556"/>
    <w:rsid w:val="00D159C3"/>
    <w:rsid w:val="00D1787A"/>
    <w:rsid w:val="00D2012F"/>
    <w:rsid w:val="00D203CF"/>
    <w:rsid w:val="00D20E97"/>
    <w:rsid w:val="00D21D58"/>
    <w:rsid w:val="00D2256B"/>
    <w:rsid w:val="00D22795"/>
    <w:rsid w:val="00D2336B"/>
    <w:rsid w:val="00D23388"/>
    <w:rsid w:val="00D2345F"/>
    <w:rsid w:val="00D23471"/>
    <w:rsid w:val="00D23D9F"/>
    <w:rsid w:val="00D24632"/>
    <w:rsid w:val="00D265F9"/>
    <w:rsid w:val="00D269F5"/>
    <w:rsid w:val="00D271F6"/>
    <w:rsid w:val="00D27790"/>
    <w:rsid w:val="00D277A6"/>
    <w:rsid w:val="00D301AF"/>
    <w:rsid w:val="00D30767"/>
    <w:rsid w:val="00D315F8"/>
    <w:rsid w:val="00D328B0"/>
    <w:rsid w:val="00D328DD"/>
    <w:rsid w:val="00D33911"/>
    <w:rsid w:val="00D33C9D"/>
    <w:rsid w:val="00D341EC"/>
    <w:rsid w:val="00D34B06"/>
    <w:rsid w:val="00D34B24"/>
    <w:rsid w:val="00D3699F"/>
    <w:rsid w:val="00D40609"/>
    <w:rsid w:val="00D40E7F"/>
    <w:rsid w:val="00D414AB"/>
    <w:rsid w:val="00D42420"/>
    <w:rsid w:val="00D42E44"/>
    <w:rsid w:val="00D42E79"/>
    <w:rsid w:val="00D439F5"/>
    <w:rsid w:val="00D449CC"/>
    <w:rsid w:val="00D44E90"/>
    <w:rsid w:val="00D45F14"/>
    <w:rsid w:val="00D469A7"/>
    <w:rsid w:val="00D46A92"/>
    <w:rsid w:val="00D472C6"/>
    <w:rsid w:val="00D47685"/>
    <w:rsid w:val="00D4769C"/>
    <w:rsid w:val="00D5017F"/>
    <w:rsid w:val="00D50509"/>
    <w:rsid w:val="00D51071"/>
    <w:rsid w:val="00D51D16"/>
    <w:rsid w:val="00D51DCD"/>
    <w:rsid w:val="00D5341F"/>
    <w:rsid w:val="00D53AC9"/>
    <w:rsid w:val="00D5453B"/>
    <w:rsid w:val="00D54A5F"/>
    <w:rsid w:val="00D55A1B"/>
    <w:rsid w:val="00D5624D"/>
    <w:rsid w:val="00D5707E"/>
    <w:rsid w:val="00D57DD4"/>
    <w:rsid w:val="00D60412"/>
    <w:rsid w:val="00D60E5C"/>
    <w:rsid w:val="00D6197C"/>
    <w:rsid w:val="00D63737"/>
    <w:rsid w:val="00D64984"/>
    <w:rsid w:val="00D70442"/>
    <w:rsid w:val="00D70685"/>
    <w:rsid w:val="00D70E5E"/>
    <w:rsid w:val="00D710D3"/>
    <w:rsid w:val="00D7272D"/>
    <w:rsid w:val="00D72CA1"/>
    <w:rsid w:val="00D7362A"/>
    <w:rsid w:val="00D73B9A"/>
    <w:rsid w:val="00D73FF9"/>
    <w:rsid w:val="00D74727"/>
    <w:rsid w:val="00D754EF"/>
    <w:rsid w:val="00D767BF"/>
    <w:rsid w:val="00D7714B"/>
    <w:rsid w:val="00D773A1"/>
    <w:rsid w:val="00D77797"/>
    <w:rsid w:val="00D77C26"/>
    <w:rsid w:val="00D803F5"/>
    <w:rsid w:val="00D820A4"/>
    <w:rsid w:val="00D8265D"/>
    <w:rsid w:val="00D8313E"/>
    <w:rsid w:val="00D834BD"/>
    <w:rsid w:val="00D845AC"/>
    <w:rsid w:val="00D86E61"/>
    <w:rsid w:val="00D87A8E"/>
    <w:rsid w:val="00D87BC4"/>
    <w:rsid w:val="00D87BD3"/>
    <w:rsid w:val="00D90217"/>
    <w:rsid w:val="00D9136A"/>
    <w:rsid w:val="00D91A3F"/>
    <w:rsid w:val="00D91B7F"/>
    <w:rsid w:val="00D92235"/>
    <w:rsid w:val="00D92259"/>
    <w:rsid w:val="00D92371"/>
    <w:rsid w:val="00D93AA8"/>
    <w:rsid w:val="00D93D08"/>
    <w:rsid w:val="00D93F4D"/>
    <w:rsid w:val="00D94BCC"/>
    <w:rsid w:val="00D954E5"/>
    <w:rsid w:val="00D975A4"/>
    <w:rsid w:val="00D97F22"/>
    <w:rsid w:val="00DA14B9"/>
    <w:rsid w:val="00DA1B9F"/>
    <w:rsid w:val="00DA1FFE"/>
    <w:rsid w:val="00DA20A4"/>
    <w:rsid w:val="00DA275F"/>
    <w:rsid w:val="00DA2BE8"/>
    <w:rsid w:val="00DA2CBF"/>
    <w:rsid w:val="00DA2E09"/>
    <w:rsid w:val="00DA3D04"/>
    <w:rsid w:val="00DA4969"/>
    <w:rsid w:val="00DA547D"/>
    <w:rsid w:val="00DA5E75"/>
    <w:rsid w:val="00DA6348"/>
    <w:rsid w:val="00DA63D2"/>
    <w:rsid w:val="00DA70CD"/>
    <w:rsid w:val="00DA72CA"/>
    <w:rsid w:val="00DA7A8D"/>
    <w:rsid w:val="00DB02BB"/>
    <w:rsid w:val="00DB0AF2"/>
    <w:rsid w:val="00DB125D"/>
    <w:rsid w:val="00DB1359"/>
    <w:rsid w:val="00DB18BD"/>
    <w:rsid w:val="00DB193E"/>
    <w:rsid w:val="00DB1952"/>
    <w:rsid w:val="00DB23AD"/>
    <w:rsid w:val="00DB3215"/>
    <w:rsid w:val="00DB37DE"/>
    <w:rsid w:val="00DB5A03"/>
    <w:rsid w:val="00DB5BB3"/>
    <w:rsid w:val="00DB6971"/>
    <w:rsid w:val="00DB719A"/>
    <w:rsid w:val="00DB7700"/>
    <w:rsid w:val="00DB793C"/>
    <w:rsid w:val="00DC074D"/>
    <w:rsid w:val="00DC0FC7"/>
    <w:rsid w:val="00DC11DD"/>
    <w:rsid w:val="00DC12D5"/>
    <w:rsid w:val="00DC296F"/>
    <w:rsid w:val="00DC2B04"/>
    <w:rsid w:val="00DC46E4"/>
    <w:rsid w:val="00DC4867"/>
    <w:rsid w:val="00DC48E7"/>
    <w:rsid w:val="00DC4C37"/>
    <w:rsid w:val="00DC50CA"/>
    <w:rsid w:val="00DC6076"/>
    <w:rsid w:val="00DC6C11"/>
    <w:rsid w:val="00DC7FA6"/>
    <w:rsid w:val="00DD02C6"/>
    <w:rsid w:val="00DD07BB"/>
    <w:rsid w:val="00DD0C19"/>
    <w:rsid w:val="00DD11DE"/>
    <w:rsid w:val="00DD16AE"/>
    <w:rsid w:val="00DD1926"/>
    <w:rsid w:val="00DD21FF"/>
    <w:rsid w:val="00DD2871"/>
    <w:rsid w:val="00DD3C0B"/>
    <w:rsid w:val="00DD3FED"/>
    <w:rsid w:val="00DD41FF"/>
    <w:rsid w:val="00DD4410"/>
    <w:rsid w:val="00DD4AFA"/>
    <w:rsid w:val="00DD4B02"/>
    <w:rsid w:val="00DD4B42"/>
    <w:rsid w:val="00DD4C1B"/>
    <w:rsid w:val="00DD5432"/>
    <w:rsid w:val="00DD5457"/>
    <w:rsid w:val="00DD61CD"/>
    <w:rsid w:val="00DD78B7"/>
    <w:rsid w:val="00DD7931"/>
    <w:rsid w:val="00DE014D"/>
    <w:rsid w:val="00DE07D3"/>
    <w:rsid w:val="00DE0B96"/>
    <w:rsid w:val="00DE3EAD"/>
    <w:rsid w:val="00DE5155"/>
    <w:rsid w:val="00DE5218"/>
    <w:rsid w:val="00DE5760"/>
    <w:rsid w:val="00DE5EF5"/>
    <w:rsid w:val="00DE6B46"/>
    <w:rsid w:val="00DF10DD"/>
    <w:rsid w:val="00DF1E88"/>
    <w:rsid w:val="00DF2005"/>
    <w:rsid w:val="00DF2CD8"/>
    <w:rsid w:val="00DF2D0B"/>
    <w:rsid w:val="00DF37EA"/>
    <w:rsid w:val="00DF3DA6"/>
    <w:rsid w:val="00DF4689"/>
    <w:rsid w:val="00DF495C"/>
    <w:rsid w:val="00DF4A17"/>
    <w:rsid w:val="00DF51C2"/>
    <w:rsid w:val="00DF547A"/>
    <w:rsid w:val="00DF5A72"/>
    <w:rsid w:val="00DF5C25"/>
    <w:rsid w:val="00DF67FF"/>
    <w:rsid w:val="00DF6A8E"/>
    <w:rsid w:val="00DF6AAA"/>
    <w:rsid w:val="00DF7F18"/>
    <w:rsid w:val="00E0024E"/>
    <w:rsid w:val="00E00B12"/>
    <w:rsid w:val="00E01730"/>
    <w:rsid w:val="00E032C9"/>
    <w:rsid w:val="00E03300"/>
    <w:rsid w:val="00E0349A"/>
    <w:rsid w:val="00E03525"/>
    <w:rsid w:val="00E036AE"/>
    <w:rsid w:val="00E03954"/>
    <w:rsid w:val="00E05804"/>
    <w:rsid w:val="00E05F53"/>
    <w:rsid w:val="00E0602F"/>
    <w:rsid w:val="00E060C8"/>
    <w:rsid w:val="00E06250"/>
    <w:rsid w:val="00E075DE"/>
    <w:rsid w:val="00E07C97"/>
    <w:rsid w:val="00E118D9"/>
    <w:rsid w:val="00E11C7E"/>
    <w:rsid w:val="00E11E3B"/>
    <w:rsid w:val="00E128DB"/>
    <w:rsid w:val="00E1318F"/>
    <w:rsid w:val="00E13A3A"/>
    <w:rsid w:val="00E13D12"/>
    <w:rsid w:val="00E15048"/>
    <w:rsid w:val="00E15123"/>
    <w:rsid w:val="00E15529"/>
    <w:rsid w:val="00E1586F"/>
    <w:rsid w:val="00E16F7C"/>
    <w:rsid w:val="00E17D84"/>
    <w:rsid w:val="00E200F9"/>
    <w:rsid w:val="00E21FD5"/>
    <w:rsid w:val="00E2228F"/>
    <w:rsid w:val="00E223A2"/>
    <w:rsid w:val="00E22AAB"/>
    <w:rsid w:val="00E22D6C"/>
    <w:rsid w:val="00E230C2"/>
    <w:rsid w:val="00E23C3C"/>
    <w:rsid w:val="00E24111"/>
    <w:rsid w:val="00E254FA"/>
    <w:rsid w:val="00E26235"/>
    <w:rsid w:val="00E266F3"/>
    <w:rsid w:val="00E268EF"/>
    <w:rsid w:val="00E27223"/>
    <w:rsid w:val="00E2761D"/>
    <w:rsid w:val="00E27CF0"/>
    <w:rsid w:val="00E30D47"/>
    <w:rsid w:val="00E31831"/>
    <w:rsid w:val="00E31E21"/>
    <w:rsid w:val="00E3200B"/>
    <w:rsid w:val="00E3252F"/>
    <w:rsid w:val="00E32571"/>
    <w:rsid w:val="00E3289A"/>
    <w:rsid w:val="00E342AD"/>
    <w:rsid w:val="00E343A7"/>
    <w:rsid w:val="00E34A47"/>
    <w:rsid w:val="00E34C1C"/>
    <w:rsid w:val="00E350D8"/>
    <w:rsid w:val="00E3669D"/>
    <w:rsid w:val="00E378FB"/>
    <w:rsid w:val="00E40630"/>
    <w:rsid w:val="00E41ED2"/>
    <w:rsid w:val="00E4215D"/>
    <w:rsid w:val="00E4276F"/>
    <w:rsid w:val="00E42D5E"/>
    <w:rsid w:val="00E43071"/>
    <w:rsid w:val="00E43199"/>
    <w:rsid w:val="00E432C7"/>
    <w:rsid w:val="00E442E1"/>
    <w:rsid w:val="00E4432A"/>
    <w:rsid w:val="00E44A88"/>
    <w:rsid w:val="00E4536D"/>
    <w:rsid w:val="00E45BED"/>
    <w:rsid w:val="00E4695D"/>
    <w:rsid w:val="00E47013"/>
    <w:rsid w:val="00E47676"/>
    <w:rsid w:val="00E47782"/>
    <w:rsid w:val="00E505D4"/>
    <w:rsid w:val="00E513C0"/>
    <w:rsid w:val="00E5154A"/>
    <w:rsid w:val="00E51830"/>
    <w:rsid w:val="00E518A4"/>
    <w:rsid w:val="00E51AD0"/>
    <w:rsid w:val="00E5278F"/>
    <w:rsid w:val="00E5287C"/>
    <w:rsid w:val="00E5296C"/>
    <w:rsid w:val="00E533AF"/>
    <w:rsid w:val="00E53418"/>
    <w:rsid w:val="00E53B2A"/>
    <w:rsid w:val="00E54533"/>
    <w:rsid w:val="00E546A8"/>
    <w:rsid w:val="00E54821"/>
    <w:rsid w:val="00E5490D"/>
    <w:rsid w:val="00E555C7"/>
    <w:rsid w:val="00E55A3F"/>
    <w:rsid w:val="00E56249"/>
    <w:rsid w:val="00E56953"/>
    <w:rsid w:val="00E56CC3"/>
    <w:rsid w:val="00E602B8"/>
    <w:rsid w:val="00E61332"/>
    <w:rsid w:val="00E6279F"/>
    <w:rsid w:val="00E62A2A"/>
    <w:rsid w:val="00E638D9"/>
    <w:rsid w:val="00E64460"/>
    <w:rsid w:val="00E64666"/>
    <w:rsid w:val="00E646F7"/>
    <w:rsid w:val="00E651AE"/>
    <w:rsid w:val="00E66179"/>
    <w:rsid w:val="00E711DB"/>
    <w:rsid w:val="00E7174A"/>
    <w:rsid w:val="00E71981"/>
    <w:rsid w:val="00E71CA3"/>
    <w:rsid w:val="00E72085"/>
    <w:rsid w:val="00E7223E"/>
    <w:rsid w:val="00E723D6"/>
    <w:rsid w:val="00E725B9"/>
    <w:rsid w:val="00E72B52"/>
    <w:rsid w:val="00E72C82"/>
    <w:rsid w:val="00E72F64"/>
    <w:rsid w:val="00E73506"/>
    <w:rsid w:val="00E73A49"/>
    <w:rsid w:val="00E73E28"/>
    <w:rsid w:val="00E74917"/>
    <w:rsid w:val="00E74A62"/>
    <w:rsid w:val="00E74E17"/>
    <w:rsid w:val="00E74FF9"/>
    <w:rsid w:val="00E75073"/>
    <w:rsid w:val="00E75078"/>
    <w:rsid w:val="00E75B45"/>
    <w:rsid w:val="00E7651E"/>
    <w:rsid w:val="00E76A47"/>
    <w:rsid w:val="00E77C48"/>
    <w:rsid w:val="00E77F92"/>
    <w:rsid w:val="00E77FE3"/>
    <w:rsid w:val="00E805FF"/>
    <w:rsid w:val="00E83204"/>
    <w:rsid w:val="00E83AE5"/>
    <w:rsid w:val="00E84159"/>
    <w:rsid w:val="00E8475B"/>
    <w:rsid w:val="00E85471"/>
    <w:rsid w:val="00E86AC4"/>
    <w:rsid w:val="00E86F08"/>
    <w:rsid w:val="00E87595"/>
    <w:rsid w:val="00E87E18"/>
    <w:rsid w:val="00E87E9E"/>
    <w:rsid w:val="00E90E61"/>
    <w:rsid w:val="00E91614"/>
    <w:rsid w:val="00E91771"/>
    <w:rsid w:val="00E91834"/>
    <w:rsid w:val="00E91BE4"/>
    <w:rsid w:val="00E91FB5"/>
    <w:rsid w:val="00E9289D"/>
    <w:rsid w:val="00E93747"/>
    <w:rsid w:val="00E93BD3"/>
    <w:rsid w:val="00E94159"/>
    <w:rsid w:val="00E94475"/>
    <w:rsid w:val="00E9456B"/>
    <w:rsid w:val="00E94E8D"/>
    <w:rsid w:val="00E953BA"/>
    <w:rsid w:val="00E96A50"/>
    <w:rsid w:val="00E975CC"/>
    <w:rsid w:val="00E97BB7"/>
    <w:rsid w:val="00E97D3D"/>
    <w:rsid w:val="00E97F97"/>
    <w:rsid w:val="00EA0226"/>
    <w:rsid w:val="00EA041F"/>
    <w:rsid w:val="00EA07E7"/>
    <w:rsid w:val="00EA0BDD"/>
    <w:rsid w:val="00EA2DB1"/>
    <w:rsid w:val="00EA2F2C"/>
    <w:rsid w:val="00EA342F"/>
    <w:rsid w:val="00EA3DD0"/>
    <w:rsid w:val="00EA42D9"/>
    <w:rsid w:val="00EB0407"/>
    <w:rsid w:val="00EB05BD"/>
    <w:rsid w:val="00EB0C74"/>
    <w:rsid w:val="00EB0F67"/>
    <w:rsid w:val="00EB1ABC"/>
    <w:rsid w:val="00EB1DFD"/>
    <w:rsid w:val="00EB239D"/>
    <w:rsid w:val="00EB3095"/>
    <w:rsid w:val="00EB3157"/>
    <w:rsid w:val="00EB432D"/>
    <w:rsid w:val="00EB4D9D"/>
    <w:rsid w:val="00EB4E68"/>
    <w:rsid w:val="00EB52CC"/>
    <w:rsid w:val="00EB5A8D"/>
    <w:rsid w:val="00EB61AE"/>
    <w:rsid w:val="00EB681B"/>
    <w:rsid w:val="00EB6950"/>
    <w:rsid w:val="00EB72B3"/>
    <w:rsid w:val="00EB7D73"/>
    <w:rsid w:val="00EC007E"/>
    <w:rsid w:val="00EC14B4"/>
    <w:rsid w:val="00EC1669"/>
    <w:rsid w:val="00EC17B5"/>
    <w:rsid w:val="00EC1BE4"/>
    <w:rsid w:val="00EC314B"/>
    <w:rsid w:val="00EC385A"/>
    <w:rsid w:val="00EC3EA9"/>
    <w:rsid w:val="00EC471E"/>
    <w:rsid w:val="00EC477E"/>
    <w:rsid w:val="00EC4C02"/>
    <w:rsid w:val="00EC52B8"/>
    <w:rsid w:val="00EC55BC"/>
    <w:rsid w:val="00EC5B18"/>
    <w:rsid w:val="00EC6639"/>
    <w:rsid w:val="00EC6EE4"/>
    <w:rsid w:val="00EC7262"/>
    <w:rsid w:val="00EC73A1"/>
    <w:rsid w:val="00ED039E"/>
    <w:rsid w:val="00ED03CE"/>
    <w:rsid w:val="00ED0E53"/>
    <w:rsid w:val="00ED0FB1"/>
    <w:rsid w:val="00ED169C"/>
    <w:rsid w:val="00ED19A8"/>
    <w:rsid w:val="00ED19BB"/>
    <w:rsid w:val="00ED1C66"/>
    <w:rsid w:val="00ED2FA8"/>
    <w:rsid w:val="00ED3053"/>
    <w:rsid w:val="00ED339F"/>
    <w:rsid w:val="00ED3E71"/>
    <w:rsid w:val="00ED41C6"/>
    <w:rsid w:val="00ED443C"/>
    <w:rsid w:val="00ED551C"/>
    <w:rsid w:val="00ED6CFD"/>
    <w:rsid w:val="00ED7265"/>
    <w:rsid w:val="00ED79F4"/>
    <w:rsid w:val="00EE0E7B"/>
    <w:rsid w:val="00EE15CD"/>
    <w:rsid w:val="00EE2F4A"/>
    <w:rsid w:val="00EE3646"/>
    <w:rsid w:val="00EE3BAC"/>
    <w:rsid w:val="00EE48FD"/>
    <w:rsid w:val="00EE5640"/>
    <w:rsid w:val="00EE56FF"/>
    <w:rsid w:val="00EE5961"/>
    <w:rsid w:val="00EE59E4"/>
    <w:rsid w:val="00EE5FCE"/>
    <w:rsid w:val="00EE61BB"/>
    <w:rsid w:val="00EE6C08"/>
    <w:rsid w:val="00EE7EFC"/>
    <w:rsid w:val="00EF07FD"/>
    <w:rsid w:val="00EF0AEC"/>
    <w:rsid w:val="00EF0CF8"/>
    <w:rsid w:val="00EF0E66"/>
    <w:rsid w:val="00EF1341"/>
    <w:rsid w:val="00EF16BB"/>
    <w:rsid w:val="00EF1953"/>
    <w:rsid w:val="00EF1B5D"/>
    <w:rsid w:val="00EF298E"/>
    <w:rsid w:val="00EF30A6"/>
    <w:rsid w:val="00EF3935"/>
    <w:rsid w:val="00EF3984"/>
    <w:rsid w:val="00EF3DAB"/>
    <w:rsid w:val="00EF3F65"/>
    <w:rsid w:val="00EF4253"/>
    <w:rsid w:val="00EF44F7"/>
    <w:rsid w:val="00EF4B8E"/>
    <w:rsid w:val="00EF517A"/>
    <w:rsid w:val="00EF6E6C"/>
    <w:rsid w:val="00EF79CC"/>
    <w:rsid w:val="00EF7A93"/>
    <w:rsid w:val="00F0085D"/>
    <w:rsid w:val="00F008A2"/>
    <w:rsid w:val="00F00C2D"/>
    <w:rsid w:val="00F01430"/>
    <w:rsid w:val="00F019C3"/>
    <w:rsid w:val="00F01DEB"/>
    <w:rsid w:val="00F0225A"/>
    <w:rsid w:val="00F02B11"/>
    <w:rsid w:val="00F0318F"/>
    <w:rsid w:val="00F0337F"/>
    <w:rsid w:val="00F0383D"/>
    <w:rsid w:val="00F04481"/>
    <w:rsid w:val="00F0468E"/>
    <w:rsid w:val="00F04FCB"/>
    <w:rsid w:val="00F05D57"/>
    <w:rsid w:val="00F06A52"/>
    <w:rsid w:val="00F07507"/>
    <w:rsid w:val="00F10816"/>
    <w:rsid w:val="00F10AD8"/>
    <w:rsid w:val="00F10C09"/>
    <w:rsid w:val="00F10FEF"/>
    <w:rsid w:val="00F111CF"/>
    <w:rsid w:val="00F11D32"/>
    <w:rsid w:val="00F11D43"/>
    <w:rsid w:val="00F12946"/>
    <w:rsid w:val="00F132F3"/>
    <w:rsid w:val="00F13665"/>
    <w:rsid w:val="00F1387B"/>
    <w:rsid w:val="00F1507E"/>
    <w:rsid w:val="00F157C3"/>
    <w:rsid w:val="00F16D50"/>
    <w:rsid w:val="00F17192"/>
    <w:rsid w:val="00F173B5"/>
    <w:rsid w:val="00F207CB"/>
    <w:rsid w:val="00F2085B"/>
    <w:rsid w:val="00F220EE"/>
    <w:rsid w:val="00F2282C"/>
    <w:rsid w:val="00F24B2E"/>
    <w:rsid w:val="00F250CD"/>
    <w:rsid w:val="00F2517A"/>
    <w:rsid w:val="00F2559E"/>
    <w:rsid w:val="00F26203"/>
    <w:rsid w:val="00F267F1"/>
    <w:rsid w:val="00F27092"/>
    <w:rsid w:val="00F308CE"/>
    <w:rsid w:val="00F309E2"/>
    <w:rsid w:val="00F30AA6"/>
    <w:rsid w:val="00F30FFE"/>
    <w:rsid w:val="00F31230"/>
    <w:rsid w:val="00F32C01"/>
    <w:rsid w:val="00F333DD"/>
    <w:rsid w:val="00F3389A"/>
    <w:rsid w:val="00F33C4B"/>
    <w:rsid w:val="00F352B3"/>
    <w:rsid w:val="00F3545E"/>
    <w:rsid w:val="00F35E25"/>
    <w:rsid w:val="00F3631B"/>
    <w:rsid w:val="00F3674B"/>
    <w:rsid w:val="00F36C89"/>
    <w:rsid w:val="00F371BE"/>
    <w:rsid w:val="00F3742C"/>
    <w:rsid w:val="00F37496"/>
    <w:rsid w:val="00F4035E"/>
    <w:rsid w:val="00F405D4"/>
    <w:rsid w:val="00F40F0D"/>
    <w:rsid w:val="00F4120D"/>
    <w:rsid w:val="00F41D8E"/>
    <w:rsid w:val="00F41F58"/>
    <w:rsid w:val="00F422AB"/>
    <w:rsid w:val="00F42C7D"/>
    <w:rsid w:val="00F42D55"/>
    <w:rsid w:val="00F42EA3"/>
    <w:rsid w:val="00F433E0"/>
    <w:rsid w:val="00F43475"/>
    <w:rsid w:val="00F43919"/>
    <w:rsid w:val="00F43D7D"/>
    <w:rsid w:val="00F44E5D"/>
    <w:rsid w:val="00F455F3"/>
    <w:rsid w:val="00F4583D"/>
    <w:rsid w:val="00F45B95"/>
    <w:rsid w:val="00F461A5"/>
    <w:rsid w:val="00F46303"/>
    <w:rsid w:val="00F46381"/>
    <w:rsid w:val="00F50C09"/>
    <w:rsid w:val="00F50F5A"/>
    <w:rsid w:val="00F513E8"/>
    <w:rsid w:val="00F5205F"/>
    <w:rsid w:val="00F524EB"/>
    <w:rsid w:val="00F52522"/>
    <w:rsid w:val="00F52581"/>
    <w:rsid w:val="00F53584"/>
    <w:rsid w:val="00F537FE"/>
    <w:rsid w:val="00F53BC9"/>
    <w:rsid w:val="00F544C6"/>
    <w:rsid w:val="00F54A5A"/>
    <w:rsid w:val="00F5592F"/>
    <w:rsid w:val="00F56F23"/>
    <w:rsid w:val="00F57532"/>
    <w:rsid w:val="00F57E06"/>
    <w:rsid w:val="00F60396"/>
    <w:rsid w:val="00F60720"/>
    <w:rsid w:val="00F609D5"/>
    <w:rsid w:val="00F61BFB"/>
    <w:rsid w:val="00F61F70"/>
    <w:rsid w:val="00F62A20"/>
    <w:rsid w:val="00F65E69"/>
    <w:rsid w:val="00F66929"/>
    <w:rsid w:val="00F66B8E"/>
    <w:rsid w:val="00F67373"/>
    <w:rsid w:val="00F67742"/>
    <w:rsid w:val="00F70301"/>
    <w:rsid w:val="00F70A6B"/>
    <w:rsid w:val="00F70FB8"/>
    <w:rsid w:val="00F715A1"/>
    <w:rsid w:val="00F730DE"/>
    <w:rsid w:val="00F7489F"/>
    <w:rsid w:val="00F74B4A"/>
    <w:rsid w:val="00F768CD"/>
    <w:rsid w:val="00F777E8"/>
    <w:rsid w:val="00F805B9"/>
    <w:rsid w:val="00F816E0"/>
    <w:rsid w:val="00F81814"/>
    <w:rsid w:val="00F818B5"/>
    <w:rsid w:val="00F81EBD"/>
    <w:rsid w:val="00F825D4"/>
    <w:rsid w:val="00F831FA"/>
    <w:rsid w:val="00F83F30"/>
    <w:rsid w:val="00F84229"/>
    <w:rsid w:val="00F84608"/>
    <w:rsid w:val="00F8574F"/>
    <w:rsid w:val="00F85CE2"/>
    <w:rsid w:val="00F85D6D"/>
    <w:rsid w:val="00F85F07"/>
    <w:rsid w:val="00F85F3F"/>
    <w:rsid w:val="00F8606D"/>
    <w:rsid w:val="00F867B9"/>
    <w:rsid w:val="00F87939"/>
    <w:rsid w:val="00F87996"/>
    <w:rsid w:val="00F87A3E"/>
    <w:rsid w:val="00F87F55"/>
    <w:rsid w:val="00F90FEE"/>
    <w:rsid w:val="00F91AA7"/>
    <w:rsid w:val="00F926AE"/>
    <w:rsid w:val="00F9270B"/>
    <w:rsid w:val="00F93C79"/>
    <w:rsid w:val="00F93D9C"/>
    <w:rsid w:val="00F9435A"/>
    <w:rsid w:val="00F94DC1"/>
    <w:rsid w:val="00F94ED0"/>
    <w:rsid w:val="00F95E79"/>
    <w:rsid w:val="00F960F6"/>
    <w:rsid w:val="00F964BB"/>
    <w:rsid w:val="00F96C36"/>
    <w:rsid w:val="00F96CC1"/>
    <w:rsid w:val="00F97BCF"/>
    <w:rsid w:val="00FA02FC"/>
    <w:rsid w:val="00FA0C5E"/>
    <w:rsid w:val="00FA0C6F"/>
    <w:rsid w:val="00FA1086"/>
    <w:rsid w:val="00FA12F0"/>
    <w:rsid w:val="00FA1D81"/>
    <w:rsid w:val="00FA20B3"/>
    <w:rsid w:val="00FA2D4B"/>
    <w:rsid w:val="00FA340F"/>
    <w:rsid w:val="00FA3C9D"/>
    <w:rsid w:val="00FA3E28"/>
    <w:rsid w:val="00FA6244"/>
    <w:rsid w:val="00FA64A7"/>
    <w:rsid w:val="00FA6C0F"/>
    <w:rsid w:val="00FA6CD7"/>
    <w:rsid w:val="00FA7F19"/>
    <w:rsid w:val="00FA7F58"/>
    <w:rsid w:val="00FB0DBC"/>
    <w:rsid w:val="00FB0EEA"/>
    <w:rsid w:val="00FB1B06"/>
    <w:rsid w:val="00FB1EA4"/>
    <w:rsid w:val="00FB2726"/>
    <w:rsid w:val="00FB2B78"/>
    <w:rsid w:val="00FB2E8D"/>
    <w:rsid w:val="00FB31CB"/>
    <w:rsid w:val="00FB3447"/>
    <w:rsid w:val="00FB388D"/>
    <w:rsid w:val="00FB3E40"/>
    <w:rsid w:val="00FB40DD"/>
    <w:rsid w:val="00FB5A61"/>
    <w:rsid w:val="00FB6ABA"/>
    <w:rsid w:val="00FB76A0"/>
    <w:rsid w:val="00FB7C04"/>
    <w:rsid w:val="00FC0625"/>
    <w:rsid w:val="00FC19E6"/>
    <w:rsid w:val="00FC1E4D"/>
    <w:rsid w:val="00FC2F1B"/>
    <w:rsid w:val="00FC3377"/>
    <w:rsid w:val="00FC392B"/>
    <w:rsid w:val="00FC3E27"/>
    <w:rsid w:val="00FC3E2F"/>
    <w:rsid w:val="00FC3FA0"/>
    <w:rsid w:val="00FC5047"/>
    <w:rsid w:val="00FD032D"/>
    <w:rsid w:val="00FD0915"/>
    <w:rsid w:val="00FD09BF"/>
    <w:rsid w:val="00FD10BB"/>
    <w:rsid w:val="00FD14EE"/>
    <w:rsid w:val="00FD1B1E"/>
    <w:rsid w:val="00FD3A58"/>
    <w:rsid w:val="00FD3D40"/>
    <w:rsid w:val="00FD3F85"/>
    <w:rsid w:val="00FD4A82"/>
    <w:rsid w:val="00FD51B1"/>
    <w:rsid w:val="00FD6064"/>
    <w:rsid w:val="00FD627B"/>
    <w:rsid w:val="00FD7459"/>
    <w:rsid w:val="00FD7EA0"/>
    <w:rsid w:val="00FE0373"/>
    <w:rsid w:val="00FE0ECF"/>
    <w:rsid w:val="00FE1452"/>
    <w:rsid w:val="00FE17A3"/>
    <w:rsid w:val="00FE262C"/>
    <w:rsid w:val="00FE293E"/>
    <w:rsid w:val="00FE2BA2"/>
    <w:rsid w:val="00FE33E6"/>
    <w:rsid w:val="00FE3A68"/>
    <w:rsid w:val="00FE3D98"/>
    <w:rsid w:val="00FE3DDA"/>
    <w:rsid w:val="00FE4139"/>
    <w:rsid w:val="00FE4847"/>
    <w:rsid w:val="00FE4E79"/>
    <w:rsid w:val="00FE52B1"/>
    <w:rsid w:val="00FE5C89"/>
    <w:rsid w:val="00FE61AB"/>
    <w:rsid w:val="00FE6D2A"/>
    <w:rsid w:val="00FE7E4B"/>
    <w:rsid w:val="00FE7F4D"/>
    <w:rsid w:val="00FF0381"/>
    <w:rsid w:val="00FF0EB1"/>
    <w:rsid w:val="00FF0F63"/>
    <w:rsid w:val="00FF1184"/>
    <w:rsid w:val="00FF16EC"/>
    <w:rsid w:val="00FF2EF8"/>
    <w:rsid w:val="00FF3169"/>
    <w:rsid w:val="00FF3434"/>
    <w:rsid w:val="00FF38CF"/>
    <w:rsid w:val="00FF3FAF"/>
    <w:rsid w:val="00FF41E5"/>
    <w:rsid w:val="00FF59DB"/>
    <w:rsid w:val="00FF7239"/>
    <w:rsid w:val="00FF78EF"/>
    <w:rsid w:val="01802A09"/>
    <w:rsid w:val="025A81FB"/>
    <w:rsid w:val="025DB074"/>
    <w:rsid w:val="04F6DBEA"/>
    <w:rsid w:val="051264CA"/>
    <w:rsid w:val="05258B81"/>
    <w:rsid w:val="05353CE9"/>
    <w:rsid w:val="05D2EE3A"/>
    <w:rsid w:val="06284150"/>
    <w:rsid w:val="06418709"/>
    <w:rsid w:val="07CF44F7"/>
    <w:rsid w:val="0847C52D"/>
    <w:rsid w:val="08503C80"/>
    <w:rsid w:val="0863019D"/>
    <w:rsid w:val="08660338"/>
    <w:rsid w:val="08CCD958"/>
    <w:rsid w:val="08EDFD25"/>
    <w:rsid w:val="0C00044B"/>
    <w:rsid w:val="0C4981EB"/>
    <w:rsid w:val="0CF4A5D5"/>
    <w:rsid w:val="0D657997"/>
    <w:rsid w:val="0F039499"/>
    <w:rsid w:val="0FA2345F"/>
    <w:rsid w:val="0FC28D19"/>
    <w:rsid w:val="0FFC73F3"/>
    <w:rsid w:val="10B2736E"/>
    <w:rsid w:val="10DE2C90"/>
    <w:rsid w:val="111B5FD8"/>
    <w:rsid w:val="1139C011"/>
    <w:rsid w:val="137D8260"/>
    <w:rsid w:val="13B2059B"/>
    <w:rsid w:val="13E968F7"/>
    <w:rsid w:val="13F8BF51"/>
    <w:rsid w:val="143A78A7"/>
    <w:rsid w:val="14ED2999"/>
    <w:rsid w:val="159FB82B"/>
    <w:rsid w:val="16120FF9"/>
    <w:rsid w:val="1654E982"/>
    <w:rsid w:val="16820A9A"/>
    <w:rsid w:val="1705D04E"/>
    <w:rsid w:val="17C781E1"/>
    <w:rsid w:val="195E14FD"/>
    <w:rsid w:val="1A347F6A"/>
    <w:rsid w:val="1A50AB89"/>
    <w:rsid w:val="1BD987E6"/>
    <w:rsid w:val="1D3FB37E"/>
    <w:rsid w:val="1E1731DB"/>
    <w:rsid w:val="1E955C49"/>
    <w:rsid w:val="1F13EFA5"/>
    <w:rsid w:val="203F73A3"/>
    <w:rsid w:val="21F31BB6"/>
    <w:rsid w:val="21F98A81"/>
    <w:rsid w:val="22657E57"/>
    <w:rsid w:val="22765C7F"/>
    <w:rsid w:val="22A0C6A2"/>
    <w:rsid w:val="22B6CCA1"/>
    <w:rsid w:val="22BAEF6A"/>
    <w:rsid w:val="22C92244"/>
    <w:rsid w:val="22E8B2E9"/>
    <w:rsid w:val="23B0C600"/>
    <w:rsid w:val="24A35A03"/>
    <w:rsid w:val="2524884C"/>
    <w:rsid w:val="259CA87E"/>
    <w:rsid w:val="26667AC0"/>
    <w:rsid w:val="2732F028"/>
    <w:rsid w:val="27D37829"/>
    <w:rsid w:val="283E2C74"/>
    <w:rsid w:val="2A5169CB"/>
    <w:rsid w:val="2A74E630"/>
    <w:rsid w:val="2BB5FD33"/>
    <w:rsid w:val="2D22B7BE"/>
    <w:rsid w:val="2DA039B1"/>
    <w:rsid w:val="2EC890AB"/>
    <w:rsid w:val="31442BC5"/>
    <w:rsid w:val="31613212"/>
    <w:rsid w:val="31DC57E6"/>
    <w:rsid w:val="32C63DC8"/>
    <w:rsid w:val="335CFF9C"/>
    <w:rsid w:val="33D9F051"/>
    <w:rsid w:val="33E94C90"/>
    <w:rsid w:val="3453EF5E"/>
    <w:rsid w:val="34B0E545"/>
    <w:rsid w:val="35F678B4"/>
    <w:rsid w:val="36160D3A"/>
    <w:rsid w:val="36717AD5"/>
    <w:rsid w:val="394A7FD9"/>
    <w:rsid w:val="3A20B684"/>
    <w:rsid w:val="3BBC9740"/>
    <w:rsid w:val="3C076C51"/>
    <w:rsid w:val="3C8A34ED"/>
    <w:rsid w:val="3CA9BDFD"/>
    <w:rsid w:val="3CAEC2AD"/>
    <w:rsid w:val="3D12285C"/>
    <w:rsid w:val="3F17A354"/>
    <w:rsid w:val="3F6B92A7"/>
    <w:rsid w:val="3F944F56"/>
    <w:rsid w:val="3FE7C3E9"/>
    <w:rsid w:val="3FEE804F"/>
    <w:rsid w:val="40B4582D"/>
    <w:rsid w:val="40EDBDD3"/>
    <w:rsid w:val="41F4B653"/>
    <w:rsid w:val="41FAB0E5"/>
    <w:rsid w:val="420E26F7"/>
    <w:rsid w:val="43DBB829"/>
    <w:rsid w:val="45003995"/>
    <w:rsid w:val="461EC622"/>
    <w:rsid w:val="477DB683"/>
    <w:rsid w:val="4821D240"/>
    <w:rsid w:val="48D9DAB6"/>
    <w:rsid w:val="49D10A00"/>
    <w:rsid w:val="49F0B3B7"/>
    <w:rsid w:val="4AA422D9"/>
    <w:rsid w:val="4AC933D0"/>
    <w:rsid w:val="4B288DAB"/>
    <w:rsid w:val="4B5FD396"/>
    <w:rsid w:val="4CA53349"/>
    <w:rsid w:val="4EC1E31B"/>
    <w:rsid w:val="4FA7E11A"/>
    <w:rsid w:val="4FB5D252"/>
    <w:rsid w:val="4FBB4D88"/>
    <w:rsid w:val="519305DF"/>
    <w:rsid w:val="5258D027"/>
    <w:rsid w:val="52BB506C"/>
    <w:rsid w:val="52E226D0"/>
    <w:rsid w:val="52EBA3DE"/>
    <w:rsid w:val="53AD89C4"/>
    <w:rsid w:val="54971CD1"/>
    <w:rsid w:val="5632ED32"/>
    <w:rsid w:val="586873B3"/>
    <w:rsid w:val="58A8D27F"/>
    <w:rsid w:val="5A1A88E8"/>
    <w:rsid w:val="5D61B662"/>
    <w:rsid w:val="5DDD16A2"/>
    <w:rsid w:val="5E8306F2"/>
    <w:rsid w:val="5EDC89DB"/>
    <w:rsid w:val="5F98EEB9"/>
    <w:rsid w:val="5FA9A976"/>
    <w:rsid w:val="5FEF5C34"/>
    <w:rsid w:val="606D6B71"/>
    <w:rsid w:val="609A12D2"/>
    <w:rsid w:val="60A28A9F"/>
    <w:rsid w:val="610C2F14"/>
    <w:rsid w:val="6122E30D"/>
    <w:rsid w:val="6124AC16"/>
    <w:rsid w:val="61B44CE8"/>
    <w:rsid w:val="622FCE5D"/>
    <w:rsid w:val="629CFF17"/>
    <w:rsid w:val="63EAEC92"/>
    <w:rsid w:val="640FA9D5"/>
    <w:rsid w:val="647930C8"/>
    <w:rsid w:val="65AB7A36"/>
    <w:rsid w:val="66D44FC5"/>
    <w:rsid w:val="66E545EE"/>
    <w:rsid w:val="69A2E73B"/>
    <w:rsid w:val="6A1B1549"/>
    <w:rsid w:val="6AD80C3D"/>
    <w:rsid w:val="6B287B93"/>
    <w:rsid w:val="6D7AC081"/>
    <w:rsid w:val="703B289D"/>
    <w:rsid w:val="70739D03"/>
    <w:rsid w:val="709D2230"/>
    <w:rsid w:val="70D24036"/>
    <w:rsid w:val="729B24D1"/>
    <w:rsid w:val="72DD7600"/>
    <w:rsid w:val="735F8FCF"/>
    <w:rsid w:val="73C5D3F7"/>
    <w:rsid w:val="74172667"/>
    <w:rsid w:val="742CAD52"/>
    <w:rsid w:val="74325445"/>
    <w:rsid w:val="74612483"/>
    <w:rsid w:val="752A10FA"/>
    <w:rsid w:val="75B569F6"/>
    <w:rsid w:val="75D2DDA4"/>
    <w:rsid w:val="75ECF94A"/>
    <w:rsid w:val="76252D0F"/>
    <w:rsid w:val="7636FC4A"/>
    <w:rsid w:val="76AD37B5"/>
    <w:rsid w:val="78725616"/>
    <w:rsid w:val="79A11198"/>
    <w:rsid w:val="79C04D57"/>
    <w:rsid w:val="7B46DF5E"/>
    <w:rsid w:val="7C91EDEE"/>
    <w:rsid w:val="7CD89AF6"/>
    <w:rsid w:val="7E66623D"/>
    <w:rsid w:val="7E9F0210"/>
    <w:rsid w:val="7F10AC48"/>
    <w:rsid w:val="7F6CA0B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86F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locked/>
    <w:rsid w:val="0011691B"/>
    <w:rPr>
      <w:rFonts w:ascii="Times New Roman" w:eastAsia="Times New Roman" w:hAnsi="Times New Roman" w:cs="Times New Roman"/>
      <w:sz w:val="24"/>
      <w:szCs w:val="24"/>
    </w:rPr>
  </w:style>
  <w:style w:type="paragraph" w:customStyle="1" w:styleId="Punktas1">
    <w:name w:val="Punktas 1"/>
    <w:basedOn w:val="Normal"/>
    <w:autoRedefine/>
    <w:uiPriority w:val="99"/>
    <w:rsid w:val="0005669C"/>
    <w:pPr>
      <w:widowControl w:val="0"/>
      <w:tabs>
        <w:tab w:val="left" w:pos="0"/>
        <w:tab w:val="left" w:pos="360"/>
        <w:tab w:val="left" w:pos="426"/>
      </w:tabs>
      <w:jc w:val="both"/>
    </w:pPr>
    <w:rPr>
      <w:rFonts w:ascii="Arial" w:hAnsi="Arial" w:cs="Arial"/>
      <w:bCs/>
      <w:sz w:val="22"/>
      <w:szCs w:val="22"/>
      <w:lang w:val="pl-PL"/>
    </w:rPr>
  </w:style>
  <w:style w:type="table" w:customStyle="1" w:styleId="TableGrid1">
    <w:name w:val="Table Grid1"/>
    <w:basedOn w:val="TableNormal"/>
    <w:next w:val="TableGrid"/>
    <w:uiPriority w:val="99"/>
    <w:rsid w:val="003730B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2B0E87"/>
    <w:rPr>
      <w:rFonts w:ascii="Arial" w:hAnsi="Arial" w:cs="Arial"/>
      <w:sz w:val="20"/>
      <w:szCs w:val="20"/>
    </w:rPr>
  </w:style>
  <w:style w:type="paragraph" w:customStyle="1" w:styleId="normal-p">
    <w:name w:val="normal-p"/>
    <w:basedOn w:val="Normal"/>
    <w:rsid w:val="00637C14"/>
    <w:rPr>
      <w:rFonts w:eastAsiaTheme="minorHAnsi"/>
      <w:lang w:eastAsia="lt-LT"/>
    </w:rPr>
  </w:style>
  <w:style w:type="character" w:customStyle="1" w:styleId="normal-h">
    <w:name w:val="normal-h"/>
    <w:basedOn w:val="DefaultParagraphFont"/>
    <w:rsid w:val="00637C14"/>
  </w:style>
  <w:style w:type="paragraph" w:styleId="Revision">
    <w:name w:val="Revision"/>
    <w:hidden/>
    <w:uiPriority w:val="99"/>
    <w:semiHidden/>
    <w:rsid w:val="009A5D23"/>
    <w:pPr>
      <w:spacing w:after="0"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6A242C"/>
  </w:style>
  <w:style w:type="character" w:customStyle="1" w:styleId="normaltextrun">
    <w:name w:val="normaltextrun"/>
    <w:basedOn w:val="DefaultParagraphFont"/>
    <w:rsid w:val="00520B0F"/>
  </w:style>
  <w:style w:type="paragraph" w:styleId="EndnoteText">
    <w:name w:val="endnote text"/>
    <w:basedOn w:val="Normal"/>
    <w:link w:val="EndnoteTextChar"/>
    <w:uiPriority w:val="99"/>
    <w:unhideWhenUsed/>
    <w:rsid w:val="0055026A"/>
    <w:rPr>
      <w:rFonts w:asciiTheme="minorHAnsi" w:eastAsiaTheme="minorHAnsi" w:hAnsiTheme="minorHAnsi" w:cstheme="minorBidi"/>
      <w:kern w:val="2"/>
      <w:sz w:val="20"/>
      <w:szCs w:val="20"/>
      <w:lang w:val="en-US"/>
      <w14:ligatures w14:val="standardContextual"/>
    </w:rPr>
  </w:style>
  <w:style w:type="character" w:customStyle="1" w:styleId="EndnoteTextChar">
    <w:name w:val="Endnote Text Char"/>
    <w:basedOn w:val="DefaultParagraphFont"/>
    <w:link w:val="EndnoteText"/>
    <w:uiPriority w:val="99"/>
    <w:rsid w:val="0055026A"/>
    <w:rPr>
      <w:kern w:val="2"/>
      <w:sz w:val="20"/>
      <w:szCs w:val="20"/>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75359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638191426">
      <w:bodyDiv w:val="1"/>
      <w:marLeft w:val="0"/>
      <w:marRight w:val="0"/>
      <w:marTop w:val="0"/>
      <w:marBottom w:val="0"/>
      <w:divBdr>
        <w:top w:val="none" w:sz="0" w:space="0" w:color="auto"/>
        <w:left w:val="none" w:sz="0" w:space="0" w:color="auto"/>
        <w:bottom w:val="none" w:sz="0" w:space="0" w:color="auto"/>
        <w:right w:val="none" w:sz="0" w:space="0" w:color="auto"/>
      </w:divBdr>
    </w:div>
    <w:div w:id="913666944">
      <w:bodyDiv w:val="1"/>
      <w:marLeft w:val="0"/>
      <w:marRight w:val="0"/>
      <w:marTop w:val="0"/>
      <w:marBottom w:val="0"/>
      <w:divBdr>
        <w:top w:val="none" w:sz="0" w:space="0" w:color="auto"/>
        <w:left w:val="none" w:sz="0" w:space="0" w:color="auto"/>
        <w:bottom w:val="none" w:sz="0" w:space="0" w:color="auto"/>
        <w:right w:val="none" w:sz="0" w:space="0" w:color="auto"/>
      </w:divBdr>
    </w:div>
    <w:div w:id="1119884463">
      <w:bodyDiv w:val="1"/>
      <w:marLeft w:val="0"/>
      <w:marRight w:val="0"/>
      <w:marTop w:val="0"/>
      <w:marBottom w:val="0"/>
      <w:divBdr>
        <w:top w:val="none" w:sz="0" w:space="0" w:color="auto"/>
        <w:left w:val="none" w:sz="0" w:space="0" w:color="auto"/>
        <w:bottom w:val="none" w:sz="0" w:space="0" w:color="auto"/>
        <w:right w:val="none" w:sz="0" w:space="0" w:color="auto"/>
      </w:divBdr>
      <w:divsChild>
        <w:div w:id="1660882306">
          <w:marLeft w:val="0"/>
          <w:marRight w:val="0"/>
          <w:marTop w:val="0"/>
          <w:marBottom w:val="0"/>
          <w:divBdr>
            <w:top w:val="none" w:sz="0" w:space="0" w:color="auto"/>
            <w:left w:val="none" w:sz="0" w:space="0" w:color="auto"/>
            <w:bottom w:val="none" w:sz="0" w:space="0" w:color="auto"/>
            <w:right w:val="none" w:sz="0" w:space="0" w:color="auto"/>
          </w:divBdr>
          <w:divsChild>
            <w:div w:id="994844780">
              <w:marLeft w:val="0"/>
              <w:marRight w:val="0"/>
              <w:marTop w:val="0"/>
              <w:marBottom w:val="0"/>
              <w:divBdr>
                <w:top w:val="none" w:sz="0" w:space="0" w:color="auto"/>
                <w:left w:val="none" w:sz="0" w:space="0" w:color="auto"/>
                <w:bottom w:val="none" w:sz="0" w:space="0" w:color="auto"/>
                <w:right w:val="none" w:sz="0" w:space="0" w:color="auto"/>
              </w:divBdr>
              <w:divsChild>
                <w:div w:id="550730852">
                  <w:marLeft w:val="0"/>
                  <w:marRight w:val="0"/>
                  <w:marTop w:val="0"/>
                  <w:marBottom w:val="405"/>
                  <w:divBdr>
                    <w:top w:val="none" w:sz="0" w:space="0" w:color="auto"/>
                    <w:left w:val="none" w:sz="0" w:space="0" w:color="auto"/>
                    <w:bottom w:val="none" w:sz="0" w:space="0" w:color="auto"/>
                    <w:right w:val="none" w:sz="0" w:space="0" w:color="auto"/>
                  </w:divBdr>
                  <w:divsChild>
                    <w:div w:id="1214461359">
                      <w:marLeft w:val="300"/>
                      <w:marRight w:val="300"/>
                      <w:marTop w:val="100"/>
                      <w:marBottom w:val="100"/>
                      <w:divBdr>
                        <w:top w:val="none" w:sz="0" w:space="0" w:color="auto"/>
                        <w:left w:val="none" w:sz="0" w:space="0" w:color="auto"/>
                        <w:bottom w:val="none" w:sz="0" w:space="0" w:color="auto"/>
                        <w:right w:val="none" w:sz="0" w:space="0" w:color="auto"/>
                      </w:divBdr>
                      <w:divsChild>
                        <w:div w:id="190002005">
                          <w:marLeft w:val="0"/>
                          <w:marRight w:val="0"/>
                          <w:marTop w:val="0"/>
                          <w:marBottom w:val="0"/>
                          <w:divBdr>
                            <w:top w:val="none" w:sz="0" w:space="0" w:color="auto"/>
                            <w:left w:val="none" w:sz="0" w:space="0" w:color="auto"/>
                            <w:bottom w:val="none" w:sz="0" w:space="0" w:color="auto"/>
                            <w:right w:val="none" w:sz="0" w:space="0" w:color="auto"/>
                          </w:divBdr>
                          <w:divsChild>
                            <w:div w:id="1111241952">
                              <w:marLeft w:val="0"/>
                              <w:marRight w:val="0"/>
                              <w:marTop w:val="0"/>
                              <w:marBottom w:val="0"/>
                              <w:divBdr>
                                <w:top w:val="none" w:sz="0" w:space="0" w:color="auto"/>
                                <w:left w:val="none" w:sz="0" w:space="0" w:color="auto"/>
                                <w:bottom w:val="none" w:sz="0" w:space="0" w:color="auto"/>
                                <w:right w:val="none" w:sz="0" w:space="0" w:color="auto"/>
                              </w:divBdr>
                              <w:divsChild>
                                <w:div w:id="117572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0190675">
      <w:bodyDiv w:val="1"/>
      <w:marLeft w:val="225"/>
      <w:marRight w:val="225"/>
      <w:marTop w:val="0"/>
      <w:marBottom w:val="0"/>
      <w:divBdr>
        <w:top w:val="none" w:sz="0" w:space="0" w:color="auto"/>
        <w:left w:val="none" w:sz="0" w:space="0" w:color="auto"/>
        <w:bottom w:val="none" w:sz="0" w:space="0" w:color="auto"/>
        <w:right w:val="none" w:sz="0" w:space="0" w:color="auto"/>
      </w:divBdr>
      <w:divsChild>
        <w:div w:id="71900698">
          <w:marLeft w:val="0"/>
          <w:marRight w:val="0"/>
          <w:marTop w:val="0"/>
          <w:marBottom w:val="0"/>
          <w:divBdr>
            <w:top w:val="none" w:sz="0" w:space="0" w:color="auto"/>
            <w:left w:val="none" w:sz="0" w:space="0" w:color="auto"/>
            <w:bottom w:val="none" w:sz="0" w:space="0" w:color="auto"/>
            <w:right w:val="none" w:sz="0" w:space="0" w:color="auto"/>
          </w:divBdr>
        </w:div>
      </w:divsChild>
    </w:div>
    <w:div w:id="1375304895">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535995059">
      <w:bodyDiv w:val="1"/>
      <w:marLeft w:val="0"/>
      <w:marRight w:val="0"/>
      <w:marTop w:val="0"/>
      <w:marBottom w:val="0"/>
      <w:divBdr>
        <w:top w:val="none" w:sz="0" w:space="0" w:color="auto"/>
        <w:left w:val="none" w:sz="0" w:space="0" w:color="auto"/>
        <w:bottom w:val="none" w:sz="0" w:space="0" w:color="auto"/>
        <w:right w:val="none" w:sz="0" w:space="0" w:color="auto"/>
      </w:divBdr>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620063126">
      <w:bodyDiv w:val="1"/>
      <w:marLeft w:val="0"/>
      <w:marRight w:val="0"/>
      <w:marTop w:val="0"/>
      <w:marBottom w:val="0"/>
      <w:divBdr>
        <w:top w:val="none" w:sz="0" w:space="0" w:color="auto"/>
        <w:left w:val="none" w:sz="0" w:space="0" w:color="auto"/>
        <w:bottom w:val="none" w:sz="0" w:space="0" w:color="auto"/>
        <w:right w:val="none" w:sz="0" w:space="0" w:color="auto"/>
      </w:divBdr>
      <w:divsChild>
        <w:div w:id="1315141449">
          <w:marLeft w:val="547"/>
          <w:marRight w:val="0"/>
          <w:marTop w:val="134"/>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62543598">
      <w:bodyDiv w:val="1"/>
      <w:marLeft w:val="225"/>
      <w:marRight w:val="225"/>
      <w:marTop w:val="0"/>
      <w:marBottom w:val="0"/>
      <w:divBdr>
        <w:top w:val="none" w:sz="0" w:space="0" w:color="auto"/>
        <w:left w:val="none" w:sz="0" w:space="0" w:color="auto"/>
        <w:bottom w:val="none" w:sz="0" w:space="0" w:color="auto"/>
        <w:right w:val="none" w:sz="0" w:space="0" w:color="auto"/>
      </w:divBdr>
      <w:divsChild>
        <w:div w:id="531304021">
          <w:marLeft w:val="0"/>
          <w:marRight w:val="0"/>
          <w:marTop w:val="0"/>
          <w:marBottom w:val="0"/>
          <w:divBdr>
            <w:top w:val="none" w:sz="0" w:space="0" w:color="auto"/>
            <w:left w:val="none" w:sz="0" w:space="0" w:color="auto"/>
            <w:bottom w:val="none" w:sz="0" w:space="0" w:color="auto"/>
            <w:right w:val="none" w:sz="0" w:space="0" w:color="auto"/>
          </w:divBdr>
        </w:div>
      </w:divsChild>
    </w:div>
    <w:div w:id="197644312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doc.ltg.lt/lt/apie_mus/valdymas/vidaus_teises_aktai/Sandori%C5%B3%20su%20susijusiomis%20%C5%A1alimis%20politik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0E4B46B439584044A789733C21A92977" ma:contentTypeVersion="0" ma:contentTypeDescription="Kurkite naują dokumentą." ma:contentTypeScope="" ma:versionID="ab8b4331f5d89a10a4ba7a4d875076d5">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6E444-6DC4-43DF-B3C9-FB3640312A90}">
  <ds:schemaRefs>
    <ds:schemaRef ds:uri="http://schemas.openxmlformats.org/officeDocument/2006/bibliography"/>
  </ds:schemaRefs>
</ds:datastoreItem>
</file>

<file path=customXml/itemProps2.xml><?xml version="1.0" encoding="utf-8"?>
<ds:datastoreItem xmlns:ds="http://schemas.openxmlformats.org/officeDocument/2006/customXml" ds:itemID="{1EE0925F-57AC-4606-9D3B-81CDB4E38C2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A2A371BC-8920-43C1-8D0F-42710B25E81F}">
  <ds:schemaRefs>
    <ds:schemaRef ds:uri="http://schemas.openxmlformats.org/officeDocument/2006/bibliography"/>
  </ds:schemaRefs>
</ds:datastoreItem>
</file>

<file path=customXml/itemProps4.xml><?xml version="1.0" encoding="utf-8"?>
<ds:datastoreItem xmlns:ds="http://schemas.openxmlformats.org/officeDocument/2006/customXml" ds:itemID="{162E76C8-1957-4179-B6A6-761E078434B5}">
  <ds:schemaRefs>
    <ds:schemaRef ds:uri="http://schemas.microsoft.com/sharepoint/v3/contenttype/forms"/>
  </ds:schemaRefs>
</ds:datastoreItem>
</file>

<file path=customXml/itemProps5.xml><?xml version="1.0" encoding="utf-8"?>
<ds:datastoreItem xmlns:ds="http://schemas.openxmlformats.org/officeDocument/2006/customXml" ds:itemID="{0250DFFD-AEFC-4455-A62C-144D26738DBD}">
  <ds:schemaRefs>
    <ds:schemaRef ds:uri="http://schemas.openxmlformats.org/officeDocument/2006/bibliography"/>
  </ds:schemaRefs>
</ds:datastoreItem>
</file>

<file path=customXml/itemProps6.xml><?xml version="1.0" encoding="utf-8"?>
<ds:datastoreItem xmlns:ds="http://schemas.openxmlformats.org/officeDocument/2006/customXml" ds:itemID="{0A7D39A4-E9E6-40F2-888B-2708A0D460D9}"/>
</file>

<file path=customXml/itemProps7.xml><?xml version="1.0" encoding="utf-8"?>
<ds:datastoreItem xmlns:ds="http://schemas.openxmlformats.org/officeDocument/2006/customXml" ds:itemID="{47A1B53E-8C89-4843-9A8D-9B9CF9876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3983</Words>
  <Characters>22706</Characters>
  <Application>Microsoft Office Word</Application>
  <DocSecurity>0</DocSecurity>
  <Lines>189</Lines>
  <Paragraphs>53</Paragraphs>
  <ScaleCrop>false</ScaleCrop>
  <Company/>
  <LinksUpToDate>false</LinksUpToDate>
  <CharactersWithSpaces>26636</CharactersWithSpaces>
  <SharedDoc>false</SharedDoc>
  <HLinks>
    <vt:vector size="6" baseType="variant">
      <vt:variant>
        <vt:i4>4259873</vt:i4>
      </vt:variant>
      <vt:variant>
        <vt:i4>0</vt:i4>
      </vt:variant>
      <vt:variant>
        <vt:i4>0</vt:i4>
      </vt:variant>
      <vt:variant>
        <vt:i4>5</vt:i4>
      </vt:variant>
      <vt:variant>
        <vt:lpwstr>https://doc.ltg.lt/lt/apie_mus/valdymas/vidaus_teises_aktai/Sandori%C5%B3 su susijusiomis %C5%A1alimis politika.pdf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6</cp:revision>
  <dcterms:created xsi:type="dcterms:W3CDTF">2023-10-09T22:53:00Z</dcterms:created>
  <dcterms:modified xsi:type="dcterms:W3CDTF">2025-07-28T09:32:00Z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Name">
    <vt:lpwstr>Be žymos</vt:lpwstr>
  </property>
  <property fmtid="{D5CDD505-2E9C-101B-9397-08002B2CF9AE}" pid="3" name="MSIP_Label_190751af-2442-49a7-b7b9-9f0bcce858c9_SetDate">
    <vt:lpwstr>2019-02-22T10:10:20.4128698Z</vt:lpwstr>
  </property>
  <property fmtid="{D5CDD505-2E9C-101B-9397-08002B2CF9AE}" pid="4" name="MSIP_Label_320c693d-44b7-4e16-b3dd-4fcd87401cf5_Enabled">
    <vt:lpwstr>True</vt:lpwstr>
  </property>
  <property fmtid="{D5CDD505-2E9C-101B-9397-08002B2CF9AE}" pid="5" name="MSIP_Label_190751af-2442-49a7-b7b9-9f0bcce858c9_Application">
    <vt:lpwstr>Microsoft Azure Information Protection</vt:lpwstr>
  </property>
  <property fmtid="{D5CDD505-2E9C-101B-9397-08002B2CF9AE}" pid="6" name="MSIP_Label_320c693d-44b7-4e16-b3dd-4fcd87401cf5_Application">
    <vt:lpwstr>Microsoft Azure Information Protection</vt:lpwstr>
  </property>
  <property fmtid="{D5CDD505-2E9C-101B-9397-08002B2CF9AE}" pid="7" name="_dlc_DocId">
    <vt:lpwstr>VWCZ4TY2TVRH-535898010-1950675</vt:lpwstr>
  </property>
  <property fmtid="{D5CDD505-2E9C-101B-9397-08002B2CF9AE}" pid="8" name="ContentTypeId">
    <vt:lpwstr>0x0101000E4B46B439584044A789733C21A92977</vt:lpwstr>
  </property>
  <property fmtid="{D5CDD505-2E9C-101B-9397-08002B2CF9AE}" pid="9" name="MSIP_Label_320c693d-44b7-4e16-b3dd-4fcd87401cf5_SetDate">
    <vt:lpwstr>2019-02-22T10:10:20.4128698Z</vt:lpwstr>
  </property>
  <property fmtid="{D5CDD505-2E9C-101B-9397-08002B2CF9AE}" pid="10" name="ComplianceAssetId">
    <vt:lpwstr/>
  </property>
  <property fmtid="{D5CDD505-2E9C-101B-9397-08002B2CF9AE}" pid="11" name="TemplateUrl">
    <vt:lpwstr/>
  </property>
  <property fmtid="{D5CDD505-2E9C-101B-9397-08002B2CF9AE}" pid="12" name="MSIP_Label_320c693d-44b7-4e16-b3dd-4fcd87401cf5_Owner">
    <vt:lpwstr>Zivile.Kasparaviciene@le.lt</vt:lpwstr>
  </property>
  <property fmtid="{D5CDD505-2E9C-101B-9397-08002B2CF9AE}" pid="13" name="MSIP_Label_9069cf43-4f92-4d59-bb9a-1eb584b58bfa_SiteId">
    <vt:lpwstr>d91d5b65-9d38-4908-9bd1-ebc28a01cade</vt:lpwstr>
  </property>
  <property fmtid="{D5CDD505-2E9C-101B-9397-08002B2CF9AE}" pid="14" name="MSIP_Label_320c693d-44b7-4e16-b3dd-4fcd87401cf5_Extended_MSFT_Method">
    <vt:lpwstr>Manual</vt:lpwstr>
  </property>
  <property fmtid="{D5CDD505-2E9C-101B-9397-08002B2CF9AE}" pid="15" name="MSIP_Label_9069cf43-4f92-4d59-bb9a-1eb584b58bfa_Method">
    <vt:lpwstr>Privileged</vt:lpwstr>
  </property>
  <property fmtid="{D5CDD505-2E9C-101B-9397-08002B2CF9AE}" pid="16" name="_ExtendedDescription">
    <vt:lpwstr/>
  </property>
  <property fmtid="{D5CDD505-2E9C-101B-9397-08002B2CF9AE}" pid="17" name="MSIP_Label_190751af-2442-49a7-b7b9-9f0bcce858c9_Owner">
    <vt:lpwstr>Zivile.Kasparaviciene@le.lt</vt:lpwstr>
  </property>
  <property fmtid="{D5CDD505-2E9C-101B-9397-08002B2CF9AE}" pid="18" name="MSIP_Label_9069cf43-4f92-4d59-bb9a-1eb584b58bfa_Enabled">
    <vt:lpwstr>true</vt:lpwstr>
  </property>
  <property fmtid="{D5CDD505-2E9C-101B-9397-08002B2CF9AE}" pid="19" name="MSIP_Label_190751af-2442-49a7-b7b9-9f0bcce858c9_Parent">
    <vt:lpwstr>320c693d-44b7-4e16-b3dd-4fcd87401cf5</vt:lpwstr>
  </property>
  <property fmtid="{D5CDD505-2E9C-101B-9397-08002B2CF9AE}" pid="20" name="xd_Signature">
    <vt:bool>false</vt:bool>
  </property>
  <property fmtid="{D5CDD505-2E9C-101B-9397-08002B2CF9AE}" pid="21" name="MSIP_Label_9069cf43-4f92-4d59-bb9a-1eb584b58bfa_SetDate">
    <vt:lpwstr>2023-03-02T08:40:02Z</vt:lpwstr>
  </property>
  <property fmtid="{D5CDD505-2E9C-101B-9397-08002B2CF9AE}" pid="22" name="MSIP_Label_320c693d-44b7-4e16-b3dd-4fcd87401cf5_Name">
    <vt:lpwstr>Viešo naudojimo</vt:lpwstr>
  </property>
  <property fmtid="{D5CDD505-2E9C-101B-9397-08002B2CF9AE}" pid="23" name="MSIP_Label_cfcb905c-755b-4fd4-bd20-0d682d4f1d27_ActionId">
    <vt:lpwstr>7967954b-49d4-44d5-b991-d5409384a2b0</vt:lpwstr>
  </property>
  <property fmtid="{D5CDD505-2E9C-101B-9397-08002B2CF9AE}" pid="24" name="MSIP_Label_cfcb905c-755b-4fd4-bd20-0d682d4f1d27_SiteId">
    <vt:lpwstr>d91d5b65-9d38-4908-9bd1-ebc28a01cade</vt:lpwstr>
  </property>
  <property fmtid="{D5CDD505-2E9C-101B-9397-08002B2CF9AE}" pid="25" name="MSIP_Label_320c693d-44b7-4e16-b3dd-4fcd87401cf5_SiteId">
    <vt:lpwstr>ea88e983-d65a-47b3-adb4-3e1c6d2110d2</vt:lpwstr>
  </property>
  <property fmtid="{D5CDD505-2E9C-101B-9397-08002B2CF9AE}" pid="26" name="MSIP_Label_cfcb905c-755b-4fd4-bd20-0d682d4f1d27_Method">
    <vt:lpwstr>Standard</vt:lpwstr>
  </property>
  <property fmtid="{D5CDD505-2E9C-101B-9397-08002B2CF9AE}" pid="27" name="MSIP_Label_cfcb905c-755b-4fd4-bd20-0d682d4f1d27_ContentBits">
    <vt:lpwstr>0</vt:lpwstr>
  </property>
  <property fmtid="{D5CDD505-2E9C-101B-9397-08002B2CF9AE}" pid="28" name="MSIP_Label_cfcb905c-755b-4fd4-bd20-0d682d4f1d27_Enabled">
    <vt:lpwstr>true</vt:lpwstr>
  </property>
  <property fmtid="{D5CDD505-2E9C-101B-9397-08002B2CF9AE}" pid="29" name="_dlc_DocIdItemGuid">
    <vt:lpwstr>30e65f93-79ec-4eae-85d1-b405da811ab7</vt:lpwstr>
  </property>
  <property fmtid="{D5CDD505-2E9C-101B-9397-08002B2CF9AE}" pid="30" name="MSIP_Label_190751af-2442-49a7-b7b9-9f0bcce858c9_Extended_MSFT_Method">
    <vt:lpwstr>Manual</vt:lpwstr>
  </property>
  <property fmtid="{D5CDD505-2E9C-101B-9397-08002B2CF9AE}" pid="31" name="MSIP_Label_190751af-2442-49a7-b7b9-9f0bcce858c9_Enabled">
    <vt:lpwstr>True</vt:lpwstr>
  </property>
  <property fmtid="{D5CDD505-2E9C-101B-9397-08002B2CF9AE}" pid="32" name="MSIP_Label_9069cf43-4f92-4d59-bb9a-1eb584b58bfa_ContentBits">
    <vt:lpwstr>0</vt:lpwstr>
  </property>
  <property fmtid="{D5CDD505-2E9C-101B-9397-08002B2CF9AE}" pid="33" name="TriggerFlowInfo">
    <vt:lpwstr/>
  </property>
  <property fmtid="{D5CDD505-2E9C-101B-9397-08002B2CF9AE}" pid="34" name="_dlc_DocIdUrl">
    <vt:lpwstr>https://lglt.sharepoint.com/sites/files/_layouts/15/DocIdRedir.aspx?ID=VWCZ4TY2TVRH-535898010-1950675, VWCZ4TY2TVRH-535898010-1950675</vt:lpwstr>
  </property>
  <property fmtid="{D5CDD505-2E9C-101B-9397-08002B2CF9AE}" pid="35" name="MSIP_Label_190751af-2442-49a7-b7b9-9f0bcce858c9_SiteId">
    <vt:lpwstr>ea88e983-d65a-47b3-adb4-3e1c6d2110d2</vt:lpwstr>
  </property>
  <property fmtid="{D5CDD505-2E9C-101B-9397-08002B2CF9AE}" pid="36" name="MSIP_Label_cfcb905c-755b-4fd4-bd20-0d682d4f1d27_SetDate">
    <vt:lpwstr>2020-11-16T08:27:25Z</vt:lpwstr>
  </property>
  <property fmtid="{D5CDD505-2E9C-101B-9397-08002B2CF9AE}" pid="37" name="Order">
    <vt:r8>326100</vt:r8>
  </property>
  <property fmtid="{D5CDD505-2E9C-101B-9397-08002B2CF9AE}" pid="38" name="MSIP_Label_9069cf43-4f92-4d59-bb9a-1eb584b58bfa_Name">
    <vt:lpwstr>Public</vt:lpwstr>
  </property>
  <property fmtid="{D5CDD505-2E9C-101B-9397-08002B2CF9AE}" pid="39" name="MSIP_Label_9069cf43-4f92-4d59-bb9a-1eb584b58bfa_ActionId">
    <vt:lpwstr>17ff96c8-a8a6-400e-92ed-5d25c4856701</vt:lpwstr>
  </property>
  <property fmtid="{D5CDD505-2E9C-101B-9397-08002B2CF9AE}" pid="40" name="MSIP_Label_cfcb905c-755b-4fd4-bd20-0d682d4f1d27_Name">
    <vt:lpwstr>Internal</vt:lpwstr>
  </property>
  <property fmtid="{D5CDD505-2E9C-101B-9397-08002B2CF9AE}" pid="41" name="xd_ProgID">
    <vt:lpwstr/>
  </property>
  <property fmtid="{D5CDD505-2E9C-101B-9397-08002B2CF9AE}" pid="42" name="MediaServiceImageTags">
    <vt:lpwstr/>
  </property>
</Properties>
</file>