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77777777" w:rsidR="00AD572C" w:rsidRPr="00613859" w:rsidRDefault="00AD572C" w:rsidP="00AD572C">
      <w:pPr>
        <w:pStyle w:val="Heading2"/>
        <w:ind w:left="4394"/>
        <w:jc w:val="right"/>
        <w:rPr>
          <w:rFonts w:eastAsia="Calibri"/>
          <w:b/>
          <w:bCs/>
          <w:sz w:val="24"/>
          <w:szCs w:val="24"/>
        </w:rPr>
      </w:pPr>
      <w:r w:rsidRPr="00613859">
        <w:rPr>
          <w:rFonts w:eastAsia="Calibri"/>
          <w:b/>
          <w:bCs/>
          <w:sz w:val="24"/>
          <w:szCs w:val="24"/>
        </w:rPr>
        <w:t>Pirkimo sąlygų 15 priedas</w:t>
      </w:r>
    </w:p>
    <w:p w14:paraId="35E5BE94" w14:textId="77777777" w:rsidR="00AD572C" w:rsidRPr="00613859" w:rsidRDefault="00AD572C" w:rsidP="00AD572C">
      <w:pPr>
        <w:pStyle w:val="Heading2"/>
        <w:spacing w:before="0"/>
        <w:ind w:left="4395"/>
        <w:jc w:val="right"/>
        <w:rPr>
          <w:b/>
          <w:bCs/>
          <w:sz w:val="24"/>
          <w:szCs w:val="24"/>
        </w:rPr>
      </w:pPr>
      <w:r w:rsidRPr="00613859">
        <w:rPr>
          <w:b/>
          <w:bCs/>
          <w:sz w:val="24"/>
          <w:szCs w:val="24"/>
        </w:rPr>
        <w:t>„Pirkimo sutarties projektas“</w:t>
      </w:r>
    </w:p>
    <w:p w14:paraId="49CCF388" w14:textId="77777777" w:rsidR="00AD572C" w:rsidRPr="00613859" w:rsidRDefault="00AD572C" w:rsidP="00AD572C">
      <w:pPr>
        <w:rPr>
          <w:sz w:val="24"/>
          <w:szCs w:val="24"/>
        </w:rPr>
      </w:pPr>
    </w:p>
    <w:p w14:paraId="56A771FC" w14:textId="77777777" w:rsidR="00AD572C" w:rsidRPr="00613859" w:rsidRDefault="00AD572C" w:rsidP="00AD572C">
      <w:pPr>
        <w:jc w:val="center"/>
        <w:rPr>
          <w:rFonts w:eastAsia="Calibri"/>
          <w:b/>
          <w:bCs/>
          <w:sz w:val="24"/>
          <w:szCs w:val="24"/>
        </w:rPr>
      </w:pPr>
      <w:r w:rsidRPr="00613859">
        <w:rPr>
          <w:b/>
          <w:bCs/>
          <w:sz w:val="24"/>
          <w:szCs w:val="24"/>
        </w:rPr>
        <w:t>SUTARTIES SĄLYGOS</w:t>
      </w:r>
    </w:p>
    <w:p w14:paraId="70CCB89F" w14:textId="77777777" w:rsidR="00AD572C" w:rsidRPr="00613859" w:rsidRDefault="00AD572C" w:rsidP="00AD572C">
      <w:pPr>
        <w:jc w:val="center"/>
        <w:rPr>
          <w:rFonts w:eastAsia="Calibri"/>
          <w:b/>
          <w:bCs/>
          <w:sz w:val="24"/>
          <w:szCs w:val="24"/>
        </w:rPr>
      </w:pPr>
    </w:p>
    <w:p w14:paraId="78D39110" w14:textId="77777777" w:rsidR="00AD572C" w:rsidRPr="00613859" w:rsidRDefault="00AD572C" w:rsidP="00AD572C">
      <w:pPr>
        <w:jc w:val="center"/>
        <w:rPr>
          <w:b/>
          <w:bCs/>
          <w:sz w:val="24"/>
          <w:szCs w:val="24"/>
        </w:rPr>
      </w:pPr>
      <w:r w:rsidRPr="00613859">
        <w:rPr>
          <w:rFonts w:eastAsia="Calibri"/>
          <w:b/>
          <w:bCs/>
          <w:sz w:val="24"/>
          <w:szCs w:val="24"/>
        </w:rPr>
        <w:t>1 skirsnis. Rangos sutartis</w:t>
      </w:r>
    </w:p>
    <w:p w14:paraId="677102D4" w14:textId="77777777" w:rsidR="00AD572C" w:rsidRPr="00613859" w:rsidRDefault="00AD572C" w:rsidP="00AD572C">
      <w:pPr>
        <w:jc w:val="center"/>
        <w:outlineLvl w:val="0"/>
        <w:rPr>
          <w:b/>
          <w:sz w:val="24"/>
          <w:szCs w:val="24"/>
        </w:rPr>
      </w:pPr>
      <w:bookmarkStart w:id="0" w:name="Start"/>
      <w:bookmarkEnd w:id="0"/>
    </w:p>
    <w:p w14:paraId="75866E22" w14:textId="51D62BE6" w:rsidR="00AD572C" w:rsidRPr="00613859" w:rsidRDefault="009958F5" w:rsidP="00AD572C">
      <w:pPr>
        <w:jc w:val="center"/>
        <w:outlineLvl w:val="0"/>
        <w:rPr>
          <w:b/>
          <w:sz w:val="24"/>
          <w:szCs w:val="24"/>
        </w:rPr>
      </w:pPr>
      <w:bookmarkStart w:id="1" w:name="_Toc96820539"/>
      <w:bookmarkStart w:id="2" w:name="_Toc96820705"/>
      <w:r w:rsidRPr="008E4C6C">
        <w:rPr>
          <w:b/>
          <w:bCs/>
          <w:caps/>
          <w:sz w:val="24"/>
          <w:szCs w:val="24"/>
        </w:rPr>
        <w:t>Nuotekų valymo įrenginių statybos darbai Daukšių mstl.</w:t>
      </w:r>
    </w:p>
    <w:p w14:paraId="413BF681" w14:textId="77777777" w:rsidR="00AD572C" w:rsidRPr="00613859" w:rsidRDefault="00AD572C" w:rsidP="00AD572C">
      <w:pPr>
        <w:spacing w:before="120"/>
        <w:jc w:val="center"/>
        <w:outlineLvl w:val="0"/>
        <w:rPr>
          <w:b/>
          <w:sz w:val="24"/>
          <w:szCs w:val="24"/>
        </w:rPr>
      </w:pPr>
      <w:r w:rsidRPr="00613859">
        <w:rPr>
          <w:b/>
          <w:sz w:val="24"/>
          <w:szCs w:val="24"/>
        </w:rPr>
        <w:t>Rangos Sutartis Nr.</w:t>
      </w:r>
      <w:bookmarkEnd w:id="1"/>
      <w:bookmarkEnd w:id="2"/>
      <w:r w:rsidRPr="00613859">
        <w:rPr>
          <w:b/>
          <w:sz w:val="24"/>
          <w:szCs w:val="24"/>
        </w:rPr>
        <w:t xml:space="preserve"> ............</w:t>
      </w:r>
    </w:p>
    <w:p w14:paraId="346C78EC" w14:textId="77777777" w:rsidR="00AD572C" w:rsidRPr="00613859" w:rsidRDefault="00AD572C" w:rsidP="00AD572C">
      <w:pPr>
        <w:spacing w:before="120" w:after="120"/>
        <w:ind w:right="-567"/>
        <w:jc w:val="both"/>
        <w:rPr>
          <w:sz w:val="24"/>
          <w:szCs w:val="24"/>
        </w:rPr>
      </w:pPr>
      <w:r w:rsidRPr="00613859">
        <w:rPr>
          <w:sz w:val="24"/>
          <w:szCs w:val="24"/>
        </w:rPr>
        <w:t>Ši sutartis, sudaryta 2025 metų .............mėnesio .......... dieną tarp:</w:t>
      </w:r>
    </w:p>
    <w:p w14:paraId="4067C934" w14:textId="56880132" w:rsidR="00AD572C" w:rsidRPr="00613859" w:rsidRDefault="00AD572C" w:rsidP="00AD572C">
      <w:pPr>
        <w:pStyle w:val="BodyText"/>
        <w:spacing w:after="0"/>
        <w:rPr>
          <w:sz w:val="24"/>
          <w:szCs w:val="24"/>
        </w:rPr>
      </w:pPr>
      <w:r w:rsidRPr="00613859">
        <w:rPr>
          <w:b/>
          <w:bCs/>
          <w:sz w:val="24"/>
          <w:szCs w:val="24"/>
        </w:rPr>
        <w:t>UAB Sūduvos vandenys</w:t>
      </w:r>
      <w:r w:rsidRPr="00613859">
        <w:rPr>
          <w:rFonts w:eastAsia="Calibri"/>
          <w:sz w:val="24"/>
          <w:szCs w:val="24"/>
        </w:rPr>
        <w:t>,</w:t>
      </w:r>
      <w:r w:rsidRPr="00613859">
        <w:rPr>
          <w:rFonts w:eastAsia="Calibri"/>
          <w:color w:val="00B050"/>
          <w:sz w:val="24"/>
          <w:szCs w:val="24"/>
        </w:rPr>
        <w:t xml:space="preserve"> </w:t>
      </w:r>
      <w:r w:rsidRPr="00613859">
        <w:rPr>
          <w:rFonts w:eastAsia="Calibri"/>
          <w:sz w:val="24"/>
          <w:szCs w:val="24"/>
        </w:rPr>
        <w:t xml:space="preserve">juridinio asmens kodas </w:t>
      </w:r>
      <w:r w:rsidRPr="00613859">
        <w:rPr>
          <w:sz w:val="24"/>
          <w:szCs w:val="24"/>
        </w:rPr>
        <w:t>151104226</w:t>
      </w:r>
      <w:r w:rsidRPr="00613859">
        <w:rPr>
          <w:rFonts w:eastAsia="Calibri"/>
          <w:sz w:val="24"/>
          <w:szCs w:val="24"/>
        </w:rPr>
        <w:t xml:space="preserve">, adresas </w:t>
      </w:r>
      <w:r w:rsidRPr="00613859">
        <w:rPr>
          <w:sz w:val="24"/>
          <w:szCs w:val="24"/>
        </w:rPr>
        <w:t>Vasaros g. 7, Marijampolė, atstovaujama direktoriaus Vytauto Jašinsko, veikiančio pagal bendrovės įstatus (toliau sutartyje vadinama „Užsakovu“), ir</w:t>
      </w:r>
    </w:p>
    <w:p w14:paraId="689EB711" w14:textId="77777777" w:rsidR="00AD572C" w:rsidRPr="00613859" w:rsidRDefault="00AD572C" w:rsidP="00AD572C">
      <w:pPr>
        <w:spacing w:before="120"/>
        <w:jc w:val="both"/>
        <w:rPr>
          <w:i/>
          <w:iCs/>
          <w:sz w:val="24"/>
          <w:szCs w:val="24"/>
        </w:rPr>
      </w:pPr>
      <w:r w:rsidRPr="00613859">
        <w:rPr>
          <w:iCs/>
          <w:color w:val="1F497D"/>
          <w:sz w:val="24"/>
          <w:szCs w:val="24"/>
        </w:rPr>
        <w:t>_______________________</w:t>
      </w:r>
      <w:r w:rsidRPr="00613859">
        <w:rPr>
          <w:i/>
          <w:color w:val="1F497D"/>
          <w:sz w:val="24"/>
          <w:szCs w:val="24"/>
        </w:rPr>
        <w:t xml:space="preserve"> &lt;įrašykite Rangovo pavadinimą&gt;</w:t>
      </w:r>
      <w:r w:rsidRPr="00613859">
        <w:rPr>
          <w:sz w:val="24"/>
          <w:szCs w:val="24"/>
        </w:rPr>
        <w:t xml:space="preserve">, juridinio asmens kodas ___________, adresas: _________________________, atstovaujamos _____________________________ </w:t>
      </w:r>
      <w:r w:rsidRPr="00613859">
        <w:rPr>
          <w:i/>
          <w:iCs/>
          <w:sz w:val="24"/>
          <w:szCs w:val="24"/>
        </w:rPr>
        <w:t>&lt;atstovaujančio asmens pareigos, vardas pavardė&gt;</w:t>
      </w:r>
      <w:r w:rsidRPr="00613859">
        <w:rPr>
          <w:sz w:val="24"/>
          <w:szCs w:val="24"/>
        </w:rPr>
        <w:t xml:space="preserve">, veikiančio (-os) pagal ____________________________ </w:t>
      </w:r>
      <w:r w:rsidRPr="00613859">
        <w:rPr>
          <w:i/>
          <w:iCs/>
          <w:sz w:val="24"/>
          <w:szCs w:val="24"/>
        </w:rPr>
        <w:t>&lt;atstovavimo pagrindas&gt;</w:t>
      </w:r>
      <w:r w:rsidRPr="00613859">
        <w:rPr>
          <w:sz w:val="24"/>
          <w:szCs w:val="24"/>
        </w:rPr>
        <w:t xml:space="preserve"> (toliau sutartyje vadinama „Rangovu“)</w:t>
      </w:r>
      <w:r w:rsidRPr="00613859">
        <w:rPr>
          <w:i/>
          <w:iCs/>
          <w:sz w:val="24"/>
          <w:szCs w:val="24"/>
        </w:rPr>
        <w:t>,</w:t>
      </w:r>
    </w:p>
    <w:p w14:paraId="2BE1E596" w14:textId="66CA8212" w:rsidR="00AD572C" w:rsidRPr="00613859" w:rsidRDefault="00AD572C" w:rsidP="00AD572C">
      <w:pPr>
        <w:spacing w:before="120"/>
        <w:jc w:val="both"/>
        <w:rPr>
          <w:color w:val="222222"/>
          <w:sz w:val="24"/>
          <w:szCs w:val="24"/>
          <w:shd w:val="clear" w:color="auto" w:fill="FFFFFF"/>
        </w:rPr>
      </w:pPr>
      <w:r w:rsidRPr="00613859">
        <w:rPr>
          <w:sz w:val="24"/>
          <w:szCs w:val="24"/>
        </w:rPr>
        <w:t xml:space="preserve">atsižvelgiant į tai, kad Užsakovas priima Rangovo __________ </w:t>
      </w:r>
      <w:r w:rsidRPr="00613859">
        <w:rPr>
          <w:i/>
          <w:iCs/>
          <w:sz w:val="24"/>
          <w:szCs w:val="24"/>
        </w:rPr>
        <w:t xml:space="preserve">&lt;įrašykite datą&gt; </w:t>
      </w:r>
      <w:r w:rsidRPr="00613859">
        <w:rPr>
          <w:sz w:val="24"/>
          <w:szCs w:val="24"/>
        </w:rPr>
        <w:t xml:space="preserve">dienos pasiūlymą pilnai atlikti nuotekų </w:t>
      </w:r>
      <w:r w:rsidR="00090CE7">
        <w:rPr>
          <w:sz w:val="24"/>
          <w:szCs w:val="24"/>
        </w:rPr>
        <w:t>valymo įrenginių</w:t>
      </w:r>
      <w:r w:rsidRPr="00613859">
        <w:rPr>
          <w:sz w:val="24"/>
          <w:szCs w:val="24"/>
        </w:rPr>
        <w:t xml:space="preserve">, </w:t>
      </w:r>
      <w:r w:rsidR="009958F5">
        <w:rPr>
          <w:bCs/>
          <w:sz w:val="24"/>
          <w:szCs w:val="24"/>
        </w:rPr>
        <w:t>Daukšių mstl.,</w:t>
      </w:r>
      <w:r w:rsidRPr="00613859">
        <w:rPr>
          <w:bCs/>
          <w:sz w:val="24"/>
          <w:szCs w:val="24"/>
        </w:rPr>
        <w:t xml:space="preserve"> Marijampolės sav.</w:t>
      </w:r>
      <w:r w:rsidRPr="00613859">
        <w:rPr>
          <w:sz w:val="24"/>
          <w:szCs w:val="24"/>
        </w:rPr>
        <w:t xml:space="preserve">, techninio darbo </w:t>
      </w:r>
      <w:r w:rsidRPr="00D21E17">
        <w:rPr>
          <w:sz w:val="24"/>
          <w:szCs w:val="24"/>
        </w:rPr>
        <w:t>projekto parengimo</w:t>
      </w:r>
      <w:r w:rsidR="00D21E17" w:rsidRPr="00D21E17">
        <w:rPr>
          <w:sz w:val="24"/>
          <w:szCs w:val="24"/>
        </w:rPr>
        <w:t xml:space="preserve"> (įskaitant projektinių pasiūlymų parengimą ir viešinimą, kaip tai nustatyta norint gauti statybą leidžiantį/ius dokumentą/us)</w:t>
      </w:r>
      <w:r w:rsidRPr="00D21E17">
        <w:rPr>
          <w:sz w:val="24"/>
          <w:szCs w:val="24"/>
        </w:rPr>
        <w:t>, projekto vykdymo priežiūros paslaugas ir</w:t>
      </w:r>
      <w:r w:rsidRPr="00613859">
        <w:rPr>
          <w:sz w:val="24"/>
          <w:szCs w:val="24"/>
        </w:rPr>
        <w:t xml:space="preserve"> rangos darbus</w:t>
      </w:r>
      <w:r w:rsidRPr="00613859">
        <w:rPr>
          <w:color w:val="222222"/>
          <w:sz w:val="24"/>
          <w:szCs w:val="24"/>
          <w:shd w:val="clear" w:color="auto" w:fill="FFFFFF"/>
        </w:rPr>
        <w:t>, vertinant tai, jog į</w:t>
      </w:r>
      <w:r w:rsidRPr="00613859">
        <w:rPr>
          <w:sz w:val="24"/>
          <w:szCs w:val="24"/>
        </w:rPr>
        <w:t xml:space="preserve"> perkamų darbų apimtį taip pat įeina – Rangovui </w:t>
      </w:r>
      <w:r w:rsidR="009958F5" w:rsidRPr="005D0AC6">
        <w:rPr>
          <w:sz w:val="24"/>
          <w:szCs w:val="24"/>
        </w:rPr>
        <w:t>savo sąskaita organizuoti, vykdyti ir apmokėti visus Darbų atlikimui</w:t>
      </w:r>
      <w:r w:rsidR="009958F5">
        <w:rPr>
          <w:sz w:val="24"/>
          <w:szCs w:val="24"/>
        </w:rPr>
        <w:t xml:space="preserve"> </w:t>
      </w:r>
      <w:r w:rsidR="009958F5" w:rsidRPr="00A77D8E">
        <w:rPr>
          <w:sz w:val="24"/>
          <w:szCs w:val="24"/>
        </w:rPr>
        <w:t>reikiamus leidimus (</w:t>
      </w:r>
      <w:r w:rsidR="009958F5">
        <w:rPr>
          <w:sz w:val="24"/>
          <w:szCs w:val="24"/>
        </w:rPr>
        <w:t>įskaitant, bet neapsiribojant, statybos, archeologijos darbų), padengti statybos žurnalo sąnaudas už visą statybų laikotarpį</w:t>
      </w:r>
      <w:r w:rsidR="009958F5" w:rsidRPr="00A77D8E">
        <w:rPr>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turto registre, </w:t>
      </w:r>
      <w:r w:rsidR="009958F5">
        <w:rPr>
          <w:sz w:val="24"/>
          <w:szCs w:val="24"/>
        </w:rPr>
        <w:t xml:space="preserve">projektavimo eigoje suformuoti servitutą (jeigu reikalinga), </w:t>
      </w:r>
      <w:r w:rsidR="00C97B9F">
        <w:rPr>
          <w:sz w:val="24"/>
          <w:szCs w:val="24"/>
        </w:rPr>
        <w:t xml:space="preserve">projektavimo eigoje gauti sklypų savininkų sutikimus dėl tinklų apsaugos zonų (jeigu reikalinga), </w:t>
      </w:r>
      <w:r w:rsidR="009958F5" w:rsidRPr="00A77D8E">
        <w:rPr>
          <w:sz w:val="24"/>
          <w:szCs w:val="24"/>
        </w:rPr>
        <w:t xml:space="preserve">parengti ir perduoti Perkančiajam subjektui pabaigtų darbų vykdomąją dokumentaciją, atlikti visus reikalingus matavimus, išbandymus, </w:t>
      </w:r>
      <w:r w:rsidR="009958F5">
        <w:rPr>
          <w:sz w:val="24"/>
          <w:szCs w:val="24"/>
        </w:rPr>
        <w:t xml:space="preserve">statybvietės bei įrenginių </w:t>
      </w:r>
      <w:r w:rsidR="009958F5" w:rsidRPr="00A77D8E">
        <w:rPr>
          <w:sz w:val="24"/>
          <w:szCs w:val="24"/>
        </w:rPr>
        <w:t xml:space="preserve">valymo darbus ir visus kitus darbus, kurie yra reikalingi, kad būtų pasirašytas statybos užbaigimo dokumentas, ir statinys(-iai) būtų tinkamas(-i) eksploatuoti, taip pat įrengti </w:t>
      </w:r>
      <w:r w:rsidR="009958F5">
        <w:rPr>
          <w:sz w:val="24"/>
          <w:szCs w:val="24"/>
        </w:rPr>
        <w:t>p</w:t>
      </w:r>
      <w:r w:rsidR="009958F5" w:rsidRPr="00A77D8E">
        <w:rPr>
          <w:sz w:val="24"/>
          <w:szCs w:val="24"/>
        </w:rPr>
        <w:t>rojekto informacinį stendą</w:t>
      </w:r>
      <w:r w:rsidR="009958F5">
        <w:rPr>
          <w:sz w:val="24"/>
          <w:szCs w:val="24"/>
        </w:rPr>
        <w:t xml:space="preserve"> (toliau – Darbai)</w:t>
      </w:r>
      <w:r w:rsidR="009958F5" w:rsidRPr="00A77D8E">
        <w:rPr>
          <w:sz w:val="24"/>
          <w:szCs w:val="24"/>
        </w:rPr>
        <w:t>.</w:t>
      </w:r>
    </w:p>
    <w:p w14:paraId="1431803D" w14:textId="77777777" w:rsidR="00AD572C" w:rsidRPr="00613859" w:rsidRDefault="00AD572C" w:rsidP="00AD572C">
      <w:pPr>
        <w:spacing w:before="120"/>
        <w:jc w:val="both"/>
        <w:rPr>
          <w:sz w:val="24"/>
          <w:szCs w:val="24"/>
        </w:rPr>
      </w:pPr>
      <w:r w:rsidRPr="00613859">
        <w:rPr>
          <w:sz w:val="24"/>
          <w:szCs w:val="24"/>
        </w:rPr>
        <w:t>Šia sutartimi Šalys susitaria:</w:t>
      </w:r>
    </w:p>
    <w:p w14:paraId="4A116858"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Šioje Sutartyje žodžiai ir išsireiškimai (frazės) turi tokias pačias reikšmes, kokios jiems suteiktos Konkrečiose ir Bendrosiose sutarties sąlygose.</w:t>
      </w:r>
    </w:p>
    <w:p w14:paraId="18DCDD0D"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Turi būti laikoma, kad toliau pirmumo tvarka išvardinti dokumentai sudaro šią Sutartį ir yra suprantami ir aiškintini kaip jos sudedamosios dalys:</w:t>
      </w:r>
    </w:p>
    <w:p w14:paraId="6C18F078" w14:textId="77777777" w:rsidR="00AD572C" w:rsidRPr="00613859" w:rsidRDefault="00AD572C" w:rsidP="00AD572C">
      <w:pPr>
        <w:numPr>
          <w:ilvl w:val="0"/>
          <w:numId w:val="9"/>
        </w:numPr>
        <w:ind w:left="714" w:firstLine="137"/>
        <w:rPr>
          <w:sz w:val="24"/>
          <w:szCs w:val="24"/>
        </w:rPr>
      </w:pPr>
      <w:r w:rsidRPr="00613859">
        <w:rPr>
          <w:sz w:val="24"/>
          <w:szCs w:val="24"/>
        </w:rPr>
        <w:t>Rangos Sutartis,</w:t>
      </w:r>
    </w:p>
    <w:p w14:paraId="13CE2701" w14:textId="77777777" w:rsidR="00AD572C" w:rsidRPr="00613859" w:rsidRDefault="00AD572C" w:rsidP="00AD572C">
      <w:pPr>
        <w:numPr>
          <w:ilvl w:val="0"/>
          <w:numId w:val="9"/>
        </w:numPr>
        <w:ind w:left="1418" w:hanging="567"/>
        <w:rPr>
          <w:sz w:val="24"/>
          <w:szCs w:val="24"/>
        </w:rPr>
      </w:pPr>
      <w:r w:rsidRPr="00613859">
        <w:rPr>
          <w:sz w:val="24"/>
          <w:szCs w:val="24"/>
        </w:rPr>
        <w:t xml:space="preserve">Pirkimo dokumentų paaiškinimai ir prieš pasirašant Sutartį surengto susirinkimo protokolas, </w:t>
      </w:r>
      <w:r w:rsidRPr="00613859">
        <w:rPr>
          <w:i/>
          <w:color w:val="FF0000"/>
          <w:sz w:val="24"/>
          <w:szCs w:val="24"/>
        </w:rPr>
        <w:t>jei taikoma</w:t>
      </w:r>
      <w:r w:rsidRPr="00613859">
        <w:rPr>
          <w:color w:val="FF0000"/>
          <w:sz w:val="24"/>
          <w:szCs w:val="24"/>
        </w:rPr>
        <w:t>,</w:t>
      </w:r>
    </w:p>
    <w:p w14:paraId="66BB0B22" w14:textId="77777777" w:rsidR="00AD572C" w:rsidRPr="00613859" w:rsidRDefault="00AD572C" w:rsidP="00AD572C">
      <w:pPr>
        <w:numPr>
          <w:ilvl w:val="0"/>
          <w:numId w:val="9"/>
        </w:numPr>
        <w:ind w:left="714" w:firstLine="137"/>
        <w:rPr>
          <w:sz w:val="24"/>
          <w:szCs w:val="24"/>
        </w:rPr>
      </w:pPr>
      <w:r w:rsidRPr="00613859">
        <w:rPr>
          <w:sz w:val="24"/>
          <w:szCs w:val="24"/>
        </w:rPr>
        <w:t>Pasiūlymo raštas su Pasiūlymo priedu,</w:t>
      </w:r>
    </w:p>
    <w:p w14:paraId="30A6F2EA" w14:textId="77777777" w:rsidR="00AD572C" w:rsidRPr="00613859" w:rsidRDefault="00AD572C" w:rsidP="00AD572C">
      <w:pPr>
        <w:numPr>
          <w:ilvl w:val="0"/>
          <w:numId w:val="9"/>
        </w:numPr>
        <w:ind w:left="714" w:firstLine="137"/>
        <w:rPr>
          <w:sz w:val="24"/>
          <w:szCs w:val="24"/>
        </w:rPr>
      </w:pPr>
      <w:r w:rsidRPr="00613859">
        <w:rPr>
          <w:sz w:val="24"/>
          <w:szCs w:val="24"/>
        </w:rPr>
        <w:t>Konkrečios sutarties sąlygos,</w:t>
      </w:r>
    </w:p>
    <w:p w14:paraId="0FC1D380" w14:textId="77777777" w:rsidR="00AD572C" w:rsidRPr="00613859" w:rsidRDefault="00AD572C" w:rsidP="00AD572C">
      <w:pPr>
        <w:numPr>
          <w:ilvl w:val="0"/>
          <w:numId w:val="9"/>
        </w:numPr>
        <w:ind w:left="714" w:firstLine="137"/>
        <w:rPr>
          <w:sz w:val="24"/>
          <w:szCs w:val="24"/>
        </w:rPr>
      </w:pPr>
      <w:r w:rsidRPr="00613859">
        <w:rPr>
          <w:sz w:val="24"/>
          <w:szCs w:val="24"/>
        </w:rPr>
        <w:t>Bendrosios sutarties sąlygos,</w:t>
      </w:r>
    </w:p>
    <w:p w14:paraId="19DB9CD6" w14:textId="77777777" w:rsidR="00AD572C" w:rsidRPr="00613859" w:rsidRDefault="00AD572C" w:rsidP="00AD572C">
      <w:pPr>
        <w:numPr>
          <w:ilvl w:val="0"/>
          <w:numId w:val="9"/>
        </w:numPr>
        <w:ind w:left="714" w:firstLine="137"/>
        <w:rPr>
          <w:sz w:val="24"/>
          <w:szCs w:val="24"/>
        </w:rPr>
      </w:pPr>
      <w:r w:rsidRPr="00613859">
        <w:rPr>
          <w:sz w:val="24"/>
          <w:szCs w:val="24"/>
        </w:rPr>
        <w:t>Techninės specifikacijos,</w:t>
      </w:r>
    </w:p>
    <w:p w14:paraId="191C6E39" w14:textId="77777777" w:rsidR="00AD572C" w:rsidRPr="00613859" w:rsidRDefault="00AD572C" w:rsidP="00AD572C">
      <w:pPr>
        <w:numPr>
          <w:ilvl w:val="0"/>
          <w:numId w:val="9"/>
        </w:numPr>
        <w:ind w:left="1418" w:hanging="567"/>
        <w:rPr>
          <w:sz w:val="24"/>
          <w:szCs w:val="24"/>
        </w:rPr>
      </w:pPr>
      <w:r w:rsidRPr="00613859">
        <w:rPr>
          <w:sz w:val="24"/>
          <w:szCs w:val="24"/>
        </w:rPr>
        <w:t>Aiškinamieji raštai,</w:t>
      </w:r>
    </w:p>
    <w:p w14:paraId="72BD4830" w14:textId="77777777" w:rsidR="00AD572C" w:rsidRPr="00613859" w:rsidRDefault="00AD572C" w:rsidP="00AD572C">
      <w:pPr>
        <w:numPr>
          <w:ilvl w:val="0"/>
          <w:numId w:val="9"/>
        </w:numPr>
        <w:ind w:left="1418" w:hanging="567"/>
        <w:rPr>
          <w:sz w:val="24"/>
          <w:szCs w:val="24"/>
        </w:rPr>
      </w:pPr>
      <w:r w:rsidRPr="00613859">
        <w:rPr>
          <w:sz w:val="24"/>
          <w:szCs w:val="24"/>
        </w:rPr>
        <w:t>Brėžiniai,</w:t>
      </w:r>
    </w:p>
    <w:p w14:paraId="62873E37" w14:textId="77777777" w:rsidR="00AD572C" w:rsidRPr="00613859" w:rsidRDefault="00AD572C" w:rsidP="00AD572C">
      <w:pPr>
        <w:numPr>
          <w:ilvl w:val="0"/>
          <w:numId w:val="9"/>
        </w:numPr>
        <w:ind w:left="1418" w:hanging="567"/>
        <w:rPr>
          <w:sz w:val="24"/>
          <w:szCs w:val="24"/>
        </w:rPr>
      </w:pPr>
      <w:r w:rsidRPr="00613859">
        <w:rPr>
          <w:sz w:val="24"/>
          <w:szCs w:val="24"/>
        </w:rPr>
        <w:lastRenderedPageBreak/>
        <w:t>Projektiniai Darbų kiekių žiniaraščiai,</w:t>
      </w:r>
    </w:p>
    <w:p w14:paraId="796AA9A8" w14:textId="77777777" w:rsidR="00AD572C" w:rsidRPr="00613859" w:rsidRDefault="00AD572C" w:rsidP="00AD572C">
      <w:pPr>
        <w:numPr>
          <w:ilvl w:val="0"/>
          <w:numId w:val="9"/>
        </w:numPr>
        <w:ind w:left="1418" w:hanging="567"/>
        <w:rPr>
          <w:sz w:val="24"/>
          <w:szCs w:val="24"/>
        </w:rPr>
      </w:pPr>
      <w:r w:rsidRPr="00613859">
        <w:rPr>
          <w:sz w:val="24"/>
          <w:szCs w:val="24"/>
        </w:rPr>
        <w:t xml:space="preserve">Užsakovo Viešojo pirkimo komisijos paklausimai ir Rangovo atsakymai </w:t>
      </w:r>
      <w:r w:rsidRPr="00613859">
        <w:rPr>
          <w:color w:val="1F497D"/>
          <w:sz w:val="24"/>
          <w:szCs w:val="24"/>
        </w:rPr>
        <w:t>(jei taikoma)</w:t>
      </w:r>
      <w:r w:rsidRPr="00613859">
        <w:rPr>
          <w:sz w:val="24"/>
          <w:szCs w:val="24"/>
        </w:rPr>
        <w:t>,</w:t>
      </w:r>
    </w:p>
    <w:p w14:paraId="0BFB7E88" w14:textId="77777777" w:rsidR="00AD572C" w:rsidRPr="00613859" w:rsidRDefault="00AD572C" w:rsidP="00AD572C">
      <w:pPr>
        <w:numPr>
          <w:ilvl w:val="0"/>
          <w:numId w:val="9"/>
        </w:numPr>
        <w:ind w:left="1418" w:hanging="567"/>
        <w:rPr>
          <w:sz w:val="24"/>
          <w:szCs w:val="24"/>
        </w:rPr>
      </w:pPr>
      <w:r w:rsidRPr="00613859">
        <w:rPr>
          <w:sz w:val="24"/>
          <w:szCs w:val="24"/>
        </w:rPr>
        <w:t>Rangovo pasiūlymas su priedais (siūlomo statinio statybos vadovo patirtį patvirtinantys duomenys, kt.</w:t>
      </w:r>
      <w:r w:rsidRPr="00613859">
        <w:rPr>
          <w:sz w:val="24"/>
          <w:szCs w:val="24"/>
          <w:u w:color="000000"/>
          <w:bdr w:val="none" w:sz="0" w:space="0" w:color="auto" w:frame="1"/>
        </w:rPr>
        <w:t>)</w:t>
      </w:r>
    </w:p>
    <w:p w14:paraId="4A31DB7B" w14:textId="77777777" w:rsidR="00AD572C" w:rsidRPr="00613859" w:rsidRDefault="00AD572C" w:rsidP="00AD572C">
      <w:pPr>
        <w:numPr>
          <w:ilvl w:val="0"/>
          <w:numId w:val="9"/>
        </w:numPr>
        <w:ind w:left="1418" w:hanging="567"/>
        <w:rPr>
          <w:sz w:val="24"/>
          <w:szCs w:val="24"/>
        </w:rPr>
      </w:pPr>
      <w:r w:rsidRPr="00613859">
        <w:rPr>
          <w:sz w:val="24"/>
          <w:szCs w:val="24"/>
        </w:rPr>
        <w:t>Rangovo projektavimo metu parengti detalizuojantys sąmatiniai skaičiavimai su darbų įkainiais (kurie bus taikomi nustatant atsisakomų darbų ar papildomų darbų vertes pagal šios Konkrečiąsias sutarties sąlygas),</w:t>
      </w:r>
    </w:p>
    <w:p w14:paraId="75BDE0BC" w14:textId="77777777" w:rsidR="00AD572C" w:rsidRPr="00613859" w:rsidRDefault="00AD572C" w:rsidP="00AD572C">
      <w:pPr>
        <w:numPr>
          <w:ilvl w:val="0"/>
          <w:numId w:val="9"/>
        </w:numPr>
        <w:ind w:left="1418" w:hanging="567"/>
        <w:rPr>
          <w:sz w:val="24"/>
          <w:szCs w:val="24"/>
        </w:rPr>
      </w:pPr>
      <w:r w:rsidRPr="00613859">
        <w:rPr>
          <w:sz w:val="24"/>
          <w:szCs w:val="24"/>
          <w:u w:color="000000"/>
          <w:bdr w:val="none" w:sz="0" w:space="0" w:color="auto" w:frame="1"/>
        </w:rPr>
        <w:t xml:space="preserve">Subrangovų sąrašas </w:t>
      </w:r>
      <w:r w:rsidRPr="00613859">
        <w:rPr>
          <w:color w:val="FF0000"/>
          <w:sz w:val="24"/>
          <w:szCs w:val="24"/>
          <w:u w:color="000000"/>
          <w:bdr w:val="none" w:sz="0" w:space="0" w:color="auto" w:frame="1"/>
        </w:rPr>
        <w:t>(jeigu pasitelkiami Subrangovai)</w:t>
      </w:r>
    </w:p>
    <w:p w14:paraId="10639173" w14:textId="77777777" w:rsidR="00AD572C" w:rsidRPr="00613859" w:rsidRDefault="00AD572C" w:rsidP="00AD572C">
      <w:pPr>
        <w:numPr>
          <w:ilvl w:val="0"/>
          <w:numId w:val="9"/>
        </w:numPr>
        <w:ind w:left="1418" w:hanging="567"/>
        <w:rPr>
          <w:sz w:val="24"/>
          <w:szCs w:val="24"/>
        </w:rPr>
      </w:pPr>
      <w:r w:rsidRPr="00613859">
        <w:rPr>
          <w:sz w:val="24"/>
          <w:szCs w:val="24"/>
        </w:rPr>
        <w:t>Kiti dokumentai ir priedai.</w:t>
      </w:r>
    </w:p>
    <w:p w14:paraId="56CF93B6" w14:textId="5CAA3CD8" w:rsidR="00AD572C" w:rsidRPr="00613859" w:rsidRDefault="001B0925" w:rsidP="009958F5">
      <w:pPr>
        <w:numPr>
          <w:ilvl w:val="0"/>
          <w:numId w:val="8"/>
        </w:numPr>
        <w:autoSpaceDE w:val="0"/>
        <w:autoSpaceDN w:val="0"/>
        <w:adjustRightInd w:val="0"/>
        <w:ind w:left="357" w:hanging="357"/>
        <w:jc w:val="both"/>
        <w:rPr>
          <w:sz w:val="24"/>
          <w:szCs w:val="24"/>
        </w:rPr>
      </w:pPr>
      <w:r w:rsidRPr="00613859">
        <w:rPr>
          <w:sz w:val="24"/>
          <w:szCs w:val="24"/>
        </w:rPr>
        <w:t xml:space="preserve">Rangovas įsipareigoja Užsakovui tinkamai atlikti ir baigti Darbus per </w:t>
      </w:r>
      <w:r w:rsidR="00090CE7">
        <w:rPr>
          <w:iCs/>
          <w:color w:val="002060"/>
          <w:sz w:val="24"/>
          <w:szCs w:val="24"/>
        </w:rPr>
        <w:t>20</w:t>
      </w:r>
      <w:r w:rsidRPr="00613859">
        <w:rPr>
          <w:i/>
          <w:iCs/>
          <w:color w:val="002060"/>
          <w:sz w:val="24"/>
          <w:szCs w:val="24"/>
        </w:rPr>
        <w:t xml:space="preserve"> </w:t>
      </w:r>
      <w:r w:rsidRPr="00613859">
        <w:rPr>
          <w:color w:val="000000"/>
          <w:sz w:val="24"/>
          <w:szCs w:val="24"/>
        </w:rPr>
        <w:t>mėnesių</w:t>
      </w:r>
      <w:r w:rsidR="000A5A11" w:rsidRPr="00613859">
        <w:rPr>
          <w:color w:val="000000"/>
          <w:sz w:val="24"/>
          <w:szCs w:val="24"/>
        </w:rPr>
        <w:t xml:space="preserve"> </w:t>
      </w:r>
      <w:r w:rsidR="000A5A11" w:rsidRPr="00613859">
        <w:rPr>
          <w:sz w:val="24"/>
          <w:szCs w:val="24"/>
        </w:rPr>
        <w:t xml:space="preserve">(neįskaitant galimo pratęsimo) </w:t>
      </w:r>
      <w:r w:rsidRPr="00613859">
        <w:rPr>
          <w:i/>
          <w:color w:val="000000"/>
          <w:sz w:val="24"/>
          <w:szCs w:val="24"/>
        </w:rPr>
        <w:t xml:space="preserve"> </w:t>
      </w:r>
      <w:r w:rsidRPr="00613859">
        <w:rPr>
          <w:sz w:val="24"/>
          <w:szCs w:val="24"/>
        </w:rPr>
        <w:t>nuo sutarties įsigaliojimo dienos</w:t>
      </w:r>
      <w:r w:rsidR="000A5A11" w:rsidRPr="00613859">
        <w:rPr>
          <w:sz w:val="24"/>
          <w:szCs w:val="24"/>
        </w:rPr>
        <w:t xml:space="preserve"> (</w:t>
      </w:r>
      <w:r w:rsidR="00090CE7">
        <w:rPr>
          <w:sz w:val="24"/>
          <w:szCs w:val="24"/>
        </w:rPr>
        <w:t>20</w:t>
      </w:r>
      <w:r w:rsidR="000A5A11" w:rsidRPr="00613859">
        <w:rPr>
          <w:sz w:val="24"/>
          <w:szCs w:val="24"/>
        </w:rPr>
        <w:t xml:space="preserve"> mėnesių yra bendras terminas, per kurį turi būti: 1) parengtas techninis darbo projektas</w:t>
      </w:r>
      <w:r w:rsidR="007D210A">
        <w:rPr>
          <w:sz w:val="24"/>
          <w:szCs w:val="24"/>
        </w:rPr>
        <w:t xml:space="preserve"> </w:t>
      </w:r>
      <w:r w:rsidR="007D210A" w:rsidRPr="007D210A">
        <w:rPr>
          <w:sz w:val="24"/>
          <w:szCs w:val="24"/>
        </w:rPr>
        <w:t>(įskaitant projektinių pasiūlymų parengimą ir viešinimą, kaip tai nustatyta norint gauti statybą leidžiantį/ius dokumentą/us)</w:t>
      </w:r>
      <w:r w:rsidR="000A5A11" w:rsidRPr="007D210A">
        <w:rPr>
          <w:sz w:val="24"/>
          <w:szCs w:val="24"/>
        </w:rPr>
        <w:t xml:space="preserve"> ir jam gautas statybą leidžiantis dokumentas (jeigu reikalinga</w:t>
      </w:r>
      <w:r w:rsidR="000A5A11" w:rsidRPr="00613859">
        <w:rPr>
          <w:sz w:val="24"/>
          <w:szCs w:val="24"/>
        </w:rPr>
        <w:t xml:space="preserve">) ir kiti susiję leidimai, leidžiantis norminių aktų nustatyta tvarka vykdyti Darbus – </w:t>
      </w:r>
      <w:r w:rsidR="00090CE7">
        <w:rPr>
          <w:sz w:val="24"/>
          <w:szCs w:val="24"/>
        </w:rPr>
        <w:t>8</w:t>
      </w:r>
      <w:r w:rsidR="000A5A11" w:rsidRPr="00613859">
        <w:rPr>
          <w:sz w:val="24"/>
          <w:szCs w:val="24"/>
        </w:rPr>
        <w:t xml:space="preserve"> mėn.; 2) rangos darbai bei projekto vykdymo priežiūra turi būti atlikti per </w:t>
      </w:r>
      <w:r w:rsidR="00090CE7">
        <w:rPr>
          <w:sz w:val="24"/>
          <w:szCs w:val="24"/>
        </w:rPr>
        <w:t>12</w:t>
      </w:r>
      <w:r w:rsidR="000A5A11" w:rsidRPr="00613859">
        <w:rPr>
          <w:sz w:val="24"/>
          <w:szCs w:val="24"/>
        </w:rPr>
        <w:t xml:space="preserve"> mėn. Į bendrą terminą nepatenka Perkančiojo subjekto įsipareigojimas apmokėti už Darbus)</w:t>
      </w:r>
      <w:r w:rsidRPr="00613859">
        <w:rPr>
          <w:sz w:val="24"/>
          <w:szCs w:val="24"/>
        </w:rPr>
        <w:t xml:space="preserve"> Darbų atlikimo grafike nustatytais tarpiniais ir bendrais terminais bei ištaisyti bet kuriuos jų defektus, laikantis sutarties ir LR Civilinio kodekso nuostatų. Nustatytas pranešimo apie defektus laikas – 60 dienų (du mėnesiai) bei laikas Atlikimo pažymos išdavimui ir atsiskaitymo terminas – 30 dienų (vienas mėnesis) po Pranešimo apie defektus laiko pabaigos. Numatoma bendra sutarties trukmė (įskaitant visų šalių įsipareigojimų įvykdymą) – </w:t>
      </w:r>
      <w:r w:rsidR="00090CE7">
        <w:rPr>
          <w:iCs/>
          <w:sz w:val="24"/>
          <w:szCs w:val="24"/>
        </w:rPr>
        <w:t>21</w:t>
      </w:r>
      <w:r w:rsidRPr="00613859">
        <w:rPr>
          <w:iCs/>
          <w:sz w:val="24"/>
          <w:szCs w:val="24"/>
        </w:rPr>
        <w:t xml:space="preserve"> mėnesių</w:t>
      </w:r>
      <w:r w:rsidRPr="00613859">
        <w:rPr>
          <w:sz w:val="24"/>
          <w:szCs w:val="24"/>
        </w:rPr>
        <w:t xml:space="preserve">. </w:t>
      </w:r>
      <w:r w:rsidR="000A5A11" w:rsidRPr="00613859">
        <w:rPr>
          <w:sz w:val="24"/>
          <w:szCs w:val="24"/>
        </w:rPr>
        <w:t xml:space="preserve">Šalių rašytiniu sutarimu Darbų pabaigos terminas gali būti vieną ar kelis kartus pratęstas taip, kad bendra visų pratęsimų trukmė neviršytų </w:t>
      </w:r>
      <w:r w:rsidR="00090CE7">
        <w:rPr>
          <w:sz w:val="24"/>
          <w:szCs w:val="24"/>
        </w:rPr>
        <w:t>4</w:t>
      </w:r>
      <w:r w:rsidR="000A5A11" w:rsidRPr="00613859">
        <w:rPr>
          <w:sz w:val="24"/>
          <w:szCs w:val="24"/>
        </w:rPr>
        <w:t xml:space="preserve"> mėnesių.</w:t>
      </w:r>
      <w:r w:rsidR="00613859" w:rsidRPr="00613859">
        <w:rPr>
          <w:sz w:val="24"/>
          <w:szCs w:val="24"/>
        </w:rPr>
        <w:t xml:space="preserve"> Darbų atlikimo terminas gali būti pratęstas, jeigu</w:t>
      </w:r>
      <w:r w:rsidR="00613859" w:rsidRPr="00613859">
        <w:rPr>
          <w:rFonts w:eastAsia="Calibri"/>
          <w:sz w:val="24"/>
          <w:szCs w:val="24"/>
        </w:rPr>
        <w:t>:</w:t>
      </w:r>
    </w:p>
    <w:p w14:paraId="3FC21C0B" w14:textId="7B1D184E"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Užsakovas nevykdo ar netinkamai vykdo savo įsipareigojimus ir dėl to Rangovas negali vykdyti Darbų;</w:t>
      </w:r>
      <w:r w:rsidR="000561B9">
        <w:rPr>
          <w:rFonts w:ascii="Times New Roman" w:eastAsia="Calibri" w:hAnsi="Times New Roman" w:cs="Times New Roman"/>
          <w:sz w:val="24"/>
          <w:szCs w:val="24"/>
          <w:lang w:val="lt-LT"/>
        </w:rPr>
        <w:t xml:space="preserve"> </w:t>
      </w:r>
      <w:r w:rsidR="000561B9" w:rsidRPr="000561B9">
        <w:rPr>
          <w:rFonts w:ascii="Times New Roman" w:eastAsia="Calibri" w:hAnsi="Times New Roman" w:cs="Times New Roman"/>
          <w:sz w:val="24"/>
          <w:szCs w:val="24"/>
          <w:lang w:val="lt-LT"/>
        </w:rPr>
        <w:t xml:space="preserve">pavyzdžiui, Užsakovas laiku nepateikia statybvietės Rangovui; vėluoja su techninio darbo projekto patvirtinimu; nepateikia </w:t>
      </w:r>
      <w:r w:rsidR="000561B9">
        <w:rPr>
          <w:rFonts w:ascii="Times New Roman" w:eastAsia="Calibri" w:hAnsi="Times New Roman" w:cs="Times New Roman"/>
          <w:sz w:val="24"/>
          <w:szCs w:val="24"/>
          <w:lang w:val="lt-LT"/>
        </w:rPr>
        <w:t>būtinos projektui vykdyti dokumentacijos.</w:t>
      </w:r>
    </w:p>
    <w:p w14:paraId="51563D0C" w14:textId="20F8DA5E"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Užsakovo pateikiami papildomi nurodymai Rangovui turi įtakos Rangovo Darbų atlikimo terminams;</w:t>
      </w:r>
      <w:r w:rsidR="000561B9">
        <w:rPr>
          <w:rFonts w:ascii="Times New Roman" w:eastAsia="Calibri" w:hAnsi="Times New Roman" w:cs="Times New Roman"/>
          <w:sz w:val="24"/>
          <w:szCs w:val="24"/>
          <w:lang w:val="lt-LT"/>
        </w:rPr>
        <w:t xml:space="preserve"> </w:t>
      </w:r>
      <w:r w:rsidR="000561B9" w:rsidRPr="000561B9">
        <w:rPr>
          <w:rFonts w:ascii="Times New Roman" w:eastAsia="Calibri" w:hAnsi="Times New Roman" w:cs="Times New Roman"/>
          <w:sz w:val="24"/>
          <w:szCs w:val="24"/>
          <w:lang w:val="lt-LT"/>
        </w:rPr>
        <w:t xml:space="preserve">pavyzdžiui, Užsakovas nurodo keisti </w:t>
      </w:r>
      <w:r w:rsidR="000561B9">
        <w:rPr>
          <w:rFonts w:ascii="Times New Roman" w:eastAsia="Calibri" w:hAnsi="Times New Roman" w:cs="Times New Roman"/>
          <w:sz w:val="24"/>
          <w:szCs w:val="24"/>
          <w:lang w:val="lt-LT"/>
        </w:rPr>
        <w:t>projekto sprendinius po jų patvirtinimo;</w:t>
      </w:r>
      <w:r w:rsidR="000561B9" w:rsidRPr="000561B9">
        <w:rPr>
          <w:rFonts w:ascii="Times New Roman" w:eastAsia="Calibri" w:hAnsi="Times New Roman" w:cs="Times New Roman"/>
          <w:sz w:val="24"/>
          <w:szCs w:val="24"/>
          <w:lang w:val="lt-LT"/>
        </w:rPr>
        <w:t xml:space="preserve"> reikalauja papildomų </w:t>
      </w:r>
      <w:r w:rsidR="000561B9">
        <w:rPr>
          <w:rFonts w:ascii="Times New Roman" w:eastAsia="Calibri" w:hAnsi="Times New Roman" w:cs="Times New Roman"/>
          <w:sz w:val="24"/>
          <w:szCs w:val="24"/>
          <w:lang w:val="lt-LT"/>
        </w:rPr>
        <w:t>darbų</w:t>
      </w:r>
      <w:r w:rsidR="000561B9" w:rsidRPr="000561B9">
        <w:rPr>
          <w:rFonts w:ascii="Times New Roman" w:eastAsia="Calibri" w:hAnsi="Times New Roman" w:cs="Times New Roman"/>
          <w:sz w:val="24"/>
          <w:szCs w:val="24"/>
          <w:lang w:val="lt-LT"/>
        </w:rPr>
        <w:t>; reikalauja papildomų bandymų ar laboratorinių tyrimų.</w:t>
      </w:r>
    </w:p>
    <w:p w14:paraId="21643AC1" w14:textId="56BC1F45"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vykdant Darbus paaiškėja nenumatytos aplinkybės (nenumatytas projekto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r w:rsidR="0052405E" w:rsidRPr="0052405E">
        <w:t xml:space="preserve"> </w:t>
      </w:r>
      <w:r w:rsidR="0052405E" w:rsidRPr="0052405E">
        <w:rPr>
          <w:rFonts w:ascii="Times New Roman" w:eastAsia="Calibri" w:hAnsi="Times New Roman" w:cs="Times New Roman"/>
          <w:sz w:val="24"/>
          <w:szCs w:val="24"/>
          <w:lang w:val="lt-LT"/>
        </w:rPr>
        <w:t xml:space="preserve">pavyzdžiui, randamas labai vandeningas gruntas; savivaldybė vėluoja su išvada dėl servituto suteikimo; Aplinkos apsaugos agentūra stabdo dalį darbų dėl papildomo vertinimo; keičiasi teisės aktai; ginčai su kaimyniniais sklypų savininkais dėl </w:t>
      </w:r>
      <w:r w:rsidR="0052405E">
        <w:rPr>
          <w:rFonts w:ascii="Times New Roman" w:eastAsia="Calibri" w:hAnsi="Times New Roman" w:cs="Times New Roman"/>
          <w:sz w:val="24"/>
          <w:szCs w:val="24"/>
          <w:lang w:val="lt-LT"/>
        </w:rPr>
        <w:t>darbų</w:t>
      </w:r>
      <w:r w:rsidR="0052405E" w:rsidRPr="0052405E">
        <w:rPr>
          <w:rFonts w:ascii="Times New Roman" w:eastAsia="Calibri" w:hAnsi="Times New Roman" w:cs="Times New Roman"/>
          <w:sz w:val="24"/>
          <w:szCs w:val="24"/>
          <w:lang w:val="lt-LT"/>
        </w:rPr>
        <w:t>.</w:t>
      </w:r>
    </w:p>
    <w:p w14:paraId="78D327AA" w14:textId="409A0BCF"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Rangovo Darbų atlikimo terminus lemia ypač nepalankios meteorologinės sąlygos.</w:t>
      </w:r>
      <w:r w:rsidR="0052405E" w:rsidRPr="0052405E">
        <w:t xml:space="preserve"> </w:t>
      </w:r>
      <w:r w:rsidR="0052405E" w:rsidRPr="0052405E">
        <w:rPr>
          <w:rFonts w:ascii="Times New Roman" w:eastAsia="Calibri" w:hAnsi="Times New Roman" w:cs="Times New Roman"/>
          <w:sz w:val="24"/>
          <w:szCs w:val="24"/>
          <w:lang w:val="lt-LT"/>
        </w:rPr>
        <w:t xml:space="preserve">pavyzdžiui, statybvietė užtvindoma dėl liūčių; ilgalaikis šaltis </w:t>
      </w:r>
      <w:r w:rsidR="0052405E">
        <w:rPr>
          <w:rFonts w:ascii="Times New Roman" w:eastAsia="Calibri" w:hAnsi="Times New Roman" w:cs="Times New Roman"/>
          <w:sz w:val="24"/>
          <w:szCs w:val="24"/>
          <w:lang w:val="lt-LT"/>
        </w:rPr>
        <w:t xml:space="preserve">arba karštis </w:t>
      </w:r>
      <w:r w:rsidR="0052405E" w:rsidRPr="0052405E">
        <w:rPr>
          <w:rFonts w:ascii="Times New Roman" w:eastAsia="Calibri" w:hAnsi="Times New Roman" w:cs="Times New Roman"/>
          <w:sz w:val="24"/>
          <w:szCs w:val="24"/>
          <w:lang w:val="lt-LT"/>
        </w:rPr>
        <w:t xml:space="preserve">trukdo </w:t>
      </w:r>
      <w:r w:rsidR="0052405E">
        <w:rPr>
          <w:rFonts w:ascii="Times New Roman" w:eastAsia="Calibri" w:hAnsi="Times New Roman" w:cs="Times New Roman"/>
          <w:sz w:val="24"/>
          <w:szCs w:val="24"/>
          <w:lang w:val="lt-LT"/>
        </w:rPr>
        <w:t>technologinių</w:t>
      </w:r>
      <w:r w:rsidR="0052405E" w:rsidRPr="0052405E">
        <w:rPr>
          <w:rFonts w:ascii="Times New Roman" w:eastAsia="Calibri" w:hAnsi="Times New Roman" w:cs="Times New Roman"/>
          <w:sz w:val="24"/>
          <w:szCs w:val="24"/>
          <w:lang w:val="lt-LT"/>
        </w:rPr>
        <w:t xml:space="preserve"> darbų atlikimui; </w:t>
      </w:r>
      <w:r w:rsidR="0052405E">
        <w:rPr>
          <w:rFonts w:ascii="Times New Roman" w:eastAsia="Calibri" w:hAnsi="Times New Roman" w:cs="Times New Roman"/>
          <w:sz w:val="24"/>
          <w:szCs w:val="24"/>
          <w:lang w:val="lt-LT"/>
        </w:rPr>
        <w:t xml:space="preserve">itin </w:t>
      </w:r>
      <w:r w:rsidR="0052405E" w:rsidRPr="0052405E">
        <w:rPr>
          <w:rFonts w:ascii="Times New Roman" w:eastAsia="Calibri" w:hAnsi="Times New Roman" w:cs="Times New Roman"/>
          <w:sz w:val="24"/>
          <w:szCs w:val="24"/>
          <w:lang w:val="lt-LT"/>
        </w:rPr>
        <w:t xml:space="preserve">stiprūs vėjai neleidžia montuoti talpyklų; sunkiai pravažiuojamas gruntas po atodrėkio stabdo technikos darbą; </w:t>
      </w:r>
      <w:r w:rsidR="0052405E">
        <w:rPr>
          <w:rFonts w:ascii="Times New Roman" w:eastAsia="Calibri" w:hAnsi="Times New Roman" w:cs="Times New Roman"/>
          <w:sz w:val="24"/>
          <w:szCs w:val="24"/>
          <w:lang w:val="lt-LT"/>
        </w:rPr>
        <w:t xml:space="preserve">itin </w:t>
      </w:r>
      <w:r w:rsidR="0052405E" w:rsidRPr="0052405E">
        <w:rPr>
          <w:rFonts w:ascii="Times New Roman" w:eastAsia="Calibri" w:hAnsi="Times New Roman" w:cs="Times New Roman"/>
          <w:sz w:val="24"/>
          <w:szCs w:val="24"/>
          <w:lang w:val="lt-LT"/>
        </w:rPr>
        <w:t>didelė sniego danga apsunkina trasų tiesimą.</w:t>
      </w:r>
    </w:p>
    <w:p w14:paraId="74628A07" w14:textId="036B84D0"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Užsakovas įsipareigoja sumokėti </w:t>
      </w:r>
      <w:r w:rsidRPr="00613859">
        <w:rPr>
          <w:b/>
          <w:sz w:val="24"/>
          <w:szCs w:val="24"/>
        </w:rPr>
        <w:t xml:space="preserve">Sutarties kainą </w:t>
      </w:r>
      <w:r w:rsidRPr="00613859">
        <w:rPr>
          <w:sz w:val="24"/>
          <w:szCs w:val="24"/>
        </w:rPr>
        <w:t xml:space="preserve">Rangovui, atsižvelgdamas į Darbų vykdymą bei jų baigimą ir bet kurių defektų ištaisymą per tą laiką ir tuo būdu, kurie yra numatyti Sutartyje. Rangovui gali atliekami tarpiniai mokėjimai (išsamiau žr. – 14.6 p.). Rangovas, sudaręs sutartį su Užsakovu, per 10 dienų nuo Sutarties įsigaliojimo pateikia kainos detalizavimą, kuriuo remiantis Rangovui bus atliekami mokėjimai. Tarpiniai </w:t>
      </w:r>
      <w:r w:rsidRPr="00613859">
        <w:rPr>
          <w:sz w:val="24"/>
          <w:szCs w:val="24"/>
        </w:rPr>
        <w:lastRenderedPageBreak/>
        <w:t xml:space="preserve">mokėjimai galimi tik tada, kada toks grafikas yra patvirtintas Užsakovo. Jeigu kyla ginčas dėl tarpinių mokėjimų – Rangovui sumokama viena bendra suma atlikus visus Darbus. </w:t>
      </w:r>
    </w:p>
    <w:p w14:paraId="03561161" w14:textId="77777777" w:rsidR="00AD572C" w:rsidRPr="00613859" w:rsidRDefault="00AD572C" w:rsidP="00AD572C">
      <w:pPr>
        <w:numPr>
          <w:ilvl w:val="0"/>
          <w:numId w:val="8"/>
        </w:numPr>
        <w:tabs>
          <w:tab w:val="num" w:pos="426"/>
        </w:tabs>
        <w:spacing w:before="120"/>
        <w:ind w:left="851" w:right="-17" w:hanging="851"/>
        <w:jc w:val="both"/>
        <w:rPr>
          <w:sz w:val="24"/>
          <w:szCs w:val="24"/>
        </w:rPr>
      </w:pPr>
      <w:r w:rsidRPr="00613859">
        <w:rPr>
          <w:b/>
          <w:sz w:val="24"/>
          <w:szCs w:val="24"/>
        </w:rPr>
        <w:t xml:space="preserve">Sutarčiai taikoma kainodara – fiksuotos kainos. Priimtą pradinę sutarties sumą sudaro: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17E559D5" w14:textId="77777777" w:rsidR="00AD572C" w:rsidRPr="00613859" w:rsidRDefault="00AD572C" w:rsidP="00AD572C">
      <w:pPr>
        <w:spacing w:before="120"/>
        <w:ind w:left="851" w:right="-17" w:hanging="425"/>
        <w:jc w:val="both"/>
        <w:rPr>
          <w:sz w:val="24"/>
          <w:szCs w:val="24"/>
        </w:rPr>
      </w:pPr>
      <w:r w:rsidRPr="00613859">
        <w:rPr>
          <w:b/>
          <w:sz w:val="24"/>
          <w:szCs w:val="24"/>
        </w:rPr>
        <w:t xml:space="preserve">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54B3FE92" w14:textId="77777777" w:rsidR="00AD572C" w:rsidRPr="00613859" w:rsidRDefault="00AD572C" w:rsidP="00AD572C">
      <w:pPr>
        <w:tabs>
          <w:tab w:val="num" w:pos="426"/>
        </w:tabs>
        <w:spacing w:before="120"/>
        <w:ind w:right="-17" w:firstLine="426"/>
        <w:jc w:val="both"/>
        <w:rPr>
          <w:sz w:val="24"/>
          <w:szCs w:val="24"/>
        </w:rPr>
      </w:pPr>
      <w:r w:rsidRPr="00613859">
        <w:rPr>
          <w:b/>
          <w:sz w:val="24"/>
          <w:szCs w:val="24"/>
        </w:rPr>
        <w:t xml:space="preserve">Priimta sutarties suma su 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4FC8B3C1" w14:textId="2A267529" w:rsidR="002B3CB5" w:rsidRDefault="00AD572C" w:rsidP="009D675F">
      <w:pPr>
        <w:tabs>
          <w:tab w:val="num" w:pos="426"/>
        </w:tabs>
        <w:spacing w:before="120"/>
        <w:ind w:right="-17" w:firstLine="426"/>
        <w:jc w:val="both"/>
        <w:rPr>
          <w:sz w:val="24"/>
          <w:szCs w:val="24"/>
        </w:rPr>
      </w:pPr>
      <w:r w:rsidRPr="00613859">
        <w:rPr>
          <w:sz w:val="24"/>
          <w:szCs w:val="24"/>
        </w:rPr>
        <w:t>Atsižvelgiant į tai, jog taikoma fiksuotos kainos kainodara – Užsakovas įsipareigoja sumokėti Rangovui fiksuotą visą pradinę sutarties kainą už visus Sutartyje numatytus atlikti Darbus. Pirkimo dokumentuose nurodytos Darbų apimtys (kiekiai) yra apytikriai ir neturi būti laikomi faktiniu ir tiksliu Darbų kiekiu, kadangi rangos apimtys paaiškės tik po projekto parengimo. Jei Rangovo įvykdytų darbų faktinis kiekis skiriasi nuo nurodyto perkamo kiekio, laikoma, kad šie didesni ar mažesni Darbų kiekiai buvo įskaičiuoti į mokėtiną pagal Sutartį kainą, t. y. nepriklausomai nuo faktinio atliktų Darbų kiekio sutarties kaina negali būti keičiama. Taikant šį metodą, jei nesikeičia Pirkimo dokumentuose nurodytos Darbų apimtys, didesni atliktų darbų kiekiai nelaikomi papildomais darbais, o mažesni – atsisakomais darbais.</w:t>
      </w:r>
    </w:p>
    <w:p w14:paraId="7A311643" w14:textId="631D717D" w:rsidR="002B3CB5" w:rsidRPr="00613859" w:rsidRDefault="002B3CB5" w:rsidP="002B3CB5">
      <w:pPr>
        <w:tabs>
          <w:tab w:val="num" w:pos="426"/>
        </w:tabs>
        <w:spacing w:before="120"/>
        <w:ind w:right="-17"/>
        <w:jc w:val="both"/>
        <w:rPr>
          <w:sz w:val="24"/>
          <w:szCs w:val="24"/>
        </w:rPr>
      </w:pPr>
      <w:r>
        <w:rPr>
          <w:sz w:val="24"/>
          <w:szCs w:val="24"/>
        </w:rPr>
        <w:t xml:space="preserve">Rangovas, teikdamas pasiūlymą, įsipareigojo, jog </w:t>
      </w:r>
    </w:p>
    <w:p w14:paraId="02E1D931" w14:textId="77777777" w:rsidR="00AD572C" w:rsidRPr="00613859" w:rsidRDefault="00AD572C" w:rsidP="00AD572C">
      <w:pPr>
        <w:numPr>
          <w:ilvl w:val="0"/>
          <w:numId w:val="8"/>
        </w:numPr>
        <w:spacing w:before="120"/>
        <w:ind w:left="357" w:hanging="357"/>
        <w:jc w:val="both"/>
        <w:rPr>
          <w:sz w:val="24"/>
          <w:szCs w:val="24"/>
        </w:rPr>
      </w:pPr>
      <w:r w:rsidRPr="00613859">
        <w:rPr>
          <w:sz w:val="24"/>
          <w:szCs w:val="24"/>
        </w:rPr>
        <w:t>Pridėtinės vertės mokestis skaičiuojamas ir apmokamas vadovaujantis Lietuvos Respublikoje galiojančiais teisės aktais.</w:t>
      </w:r>
    </w:p>
    <w:p w14:paraId="2D55E3E0" w14:textId="77777777" w:rsidR="00AD572C" w:rsidRPr="00613859" w:rsidRDefault="00AD572C" w:rsidP="00AD572C">
      <w:pPr>
        <w:numPr>
          <w:ilvl w:val="0"/>
          <w:numId w:val="8"/>
        </w:numPr>
        <w:tabs>
          <w:tab w:val="num" w:pos="426"/>
        </w:tabs>
        <w:spacing w:before="120"/>
        <w:ind w:right="-17"/>
        <w:jc w:val="both"/>
        <w:rPr>
          <w:sz w:val="24"/>
          <w:szCs w:val="24"/>
        </w:rPr>
      </w:pPr>
      <w:r w:rsidRPr="00613859">
        <w:rPr>
          <w:sz w:val="24"/>
          <w:szCs w:val="24"/>
        </w:rPr>
        <w:t>Užsakovas mokėjimus atliks eurais.</w:t>
      </w:r>
    </w:p>
    <w:p w14:paraId="5313CF42"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Rangos sutarties sąlygos sutarties galiojimo laikotarpiu gali būti keičiamos, nepažeidžiant </w:t>
      </w:r>
      <w:r w:rsidRPr="00613859">
        <w:rPr>
          <w:rFonts w:eastAsia="Calibri"/>
          <w:sz w:val="24"/>
          <w:szCs w:val="24"/>
        </w:rPr>
        <w:t xml:space="preserve">Lietuvos Respublikos pirkimų, atliekamų vandentvarkos, energetikos, transporto ar pašto paslaugų srities perkančiųjų subjektų, įstatymo </w:t>
      </w:r>
      <w:r w:rsidRPr="00613859">
        <w:rPr>
          <w:sz w:val="24"/>
          <w:szCs w:val="24"/>
        </w:rPr>
        <w:t>97 straipsnio nuostatų.</w:t>
      </w:r>
    </w:p>
    <w:p w14:paraId="3A030160"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Užsakovo skiriamas asmuo, atsakingas už Sutarties vykdymą, yra _________________ [</w:t>
      </w:r>
      <w:r w:rsidRPr="00613859">
        <w:rPr>
          <w:i/>
          <w:iCs/>
          <w:sz w:val="24"/>
          <w:szCs w:val="24"/>
        </w:rPr>
        <w:t>pareigos, vardas, pavardė, tel., el. paštas</w:t>
      </w:r>
      <w:r w:rsidRPr="00613859">
        <w:rPr>
          <w:sz w:val="24"/>
          <w:szCs w:val="24"/>
        </w:rPr>
        <w:t>].</w:t>
      </w:r>
    </w:p>
    <w:p w14:paraId="20589705"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Sutartis įsigalioja abiem šalims ją pasirašius ir Rangovui pateikus sutarties įvykdymo užtikrinimą (toliau – Atlikimo užtikrinimą). Sutartis galioja iki šaliu visiško tarpusavio įsipareigojimų įvykdymo.</w:t>
      </w:r>
    </w:p>
    <w:p w14:paraId="01A657D0" w14:textId="09727A76" w:rsidR="00AD572C" w:rsidRPr="00613859" w:rsidRDefault="00AD4E30" w:rsidP="00AD572C">
      <w:pPr>
        <w:numPr>
          <w:ilvl w:val="0"/>
          <w:numId w:val="8"/>
        </w:numPr>
        <w:tabs>
          <w:tab w:val="num" w:pos="426"/>
        </w:tabs>
        <w:spacing w:before="120"/>
        <w:ind w:left="426" w:right="-17" w:hanging="426"/>
        <w:jc w:val="both"/>
        <w:rPr>
          <w:sz w:val="24"/>
          <w:szCs w:val="24"/>
        </w:rPr>
      </w:pPr>
      <w:r w:rsidRPr="00613859">
        <w:rPr>
          <w:sz w:val="24"/>
          <w:szCs w:val="24"/>
        </w:rPr>
        <w:t>Ši sutartis sudaryta lietuvių kalba 2 egzemplioriais, kurių kiekvienas, pasirašytas visų Sutarties Šalių, laikomas originalu, ir turi vienodą teisinę galią.</w:t>
      </w:r>
      <w:r w:rsidRPr="00613859">
        <w:rPr>
          <w:i/>
          <w:sz w:val="24"/>
          <w:szCs w:val="24"/>
        </w:rPr>
        <w:t xml:space="preserve"> </w:t>
      </w:r>
      <w:r w:rsidRPr="00613859">
        <w:rPr>
          <w:sz w:val="24"/>
          <w:szCs w:val="24"/>
        </w:rPr>
        <w:t>Po vieną šiame punkte apibūdintą Sutarties egzempliorių įteikiama kiekvienai Šaliai. Taip pat sutartis gali būti pasirašoma elektroniniu būdu</w:t>
      </w:r>
      <w:r w:rsidR="0052405E">
        <w:rPr>
          <w:sz w:val="24"/>
          <w:szCs w:val="24"/>
        </w:rPr>
        <w:t>, tokiu atveju el. paštu yra pasikeičiama pasirašytu elektroniniu dokumentu</w:t>
      </w:r>
      <w:r w:rsidRPr="00613859">
        <w:rPr>
          <w:sz w:val="24"/>
          <w:szCs w:val="24"/>
        </w:rPr>
        <w:t>.</w:t>
      </w:r>
    </w:p>
    <w:p w14:paraId="6583747E" w14:textId="77777777" w:rsidR="00AD572C" w:rsidRPr="00613859" w:rsidRDefault="00AD572C" w:rsidP="00AD572C">
      <w:pPr>
        <w:pStyle w:val="List"/>
        <w:spacing w:before="240"/>
        <w:ind w:firstLine="0"/>
        <w:rPr>
          <w:lang w:val="lt-LT"/>
        </w:rPr>
      </w:pPr>
      <w:r w:rsidRPr="00613859">
        <w:rPr>
          <w:lang w:val="lt-LT"/>
        </w:rPr>
        <w:t>Tai patvirtindamos Šalys sudarė šią Sutartį jos pradžioje nurodytais metais ir dieną.</w:t>
      </w: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AD572C" w:rsidRPr="00613859" w14:paraId="1A9BFEE8" w14:textId="77777777" w:rsidTr="001B0925">
        <w:tc>
          <w:tcPr>
            <w:tcW w:w="4788" w:type="dxa"/>
            <w:vAlign w:val="center"/>
          </w:tcPr>
          <w:p w14:paraId="7F18ECDF" w14:textId="77777777" w:rsidR="00AD572C" w:rsidRPr="00613859" w:rsidRDefault="00AD572C" w:rsidP="001B0925">
            <w:pPr>
              <w:pStyle w:val="Bodytxt"/>
              <w:jc w:val="left"/>
              <w:rPr>
                <w:sz w:val="24"/>
                <w:szCs w:val="24"/>
              </w:rPr>
            </w:pPr>
            <w:r w:rsidRPr="00613859">
              <w:rPr>
                <w:sz w:val="24"/>
                <w:szCs w:val="24"/>
              </w:rPr>
              <w:lastRenderedPageBreak/>
              <w:t>UŽSAKOVAS</w:t>
            </w:r>
          </w:p>
          <w:p w14:paraId="7A443047" w14:textId="77777777" w:rsidR="00AD572C" w:rsidRPr="00613859" w:rsidRDefault="00AD572C" w:rsidP="001B0925">
            <w:pPr>
              <w:pStyle w:val="Bodytxt"/>
              <w:jc w:val="left"/>
              <w:rPr>
                <w:sz w:val="24"/>
                <w:szCs w:val="24"/>
              </w:rPr>
            </w:pPr>
          </w:p>
        </w:tc>
        <w:tc>
          <w:tcPr>
            <w:tcW w:w="4572" w:type="dxa"/>
          </w:tcPr>
          <w:p w14:paraId="24FD0B02" w14:textId="77777777" w:rsidR="00AD572C" w:rsidRPr="00613859" w:rsidRDefault="00AD572C" w:rsidP="001B0925">
            <w:pPr>
              <w:pStyle w:val="Bodytxt"/>
              <w:rPr>
                <w:sz w:val="24"/>
                <w:szCs w:val="24"/>
              </w:rPr>
            </w:pPr>
            <w:r w:rsidRPr="00613859">
              <w:rPr>
                <w:sz w:val="24"/>
                <w:szCs w:val="24"/>
              </w:rPr>
              <w:t>RANGOVAS:</w:t>
            </w:r>
          </w:p>
        </w:tc>
      </w:tr>
      <w:tr w:rsidR="00AD572C" w:rsidRPr="00613859" w14:paraId="57324974" w14:textId="77777777" w:rsidTr="001B0925">
        <w:tc>
          <w:tcPr>
            <w:tcW w:w="4788" w:type="dxa"/>
          </w:tcPr>
          <w:p w14:paraId="6D8EC014" w14:textId="77777777" w:rsidR="00AD572C" w:rsidRPr="00613859" w:rsidRDefault="00AD572C" w:rsidP="001B0925">
            <w:pPr>
              <w:pStyle w:val="Bodytxt"/>
              <w:rPr>
                <w:sz w:val="24"/>
                <w:szCs w:val="24"/>
              </w:rPr>
            </w:pPr>
            <w:r w:rsidRPr="00613859">
              <w:rPr>
                <w:sz w:val="24"/>
                <w:szCs w:val="24"/>
              </w:rPr>
              <w:t>Pasirašyta ir patvirtinta</w:t>
            </w:r>
          </w:p>
          <w:p w14:paraId="186BA924" w14:textId="77777777" w:rsidR="00AD572C" w:rsidRPr="00613859" w:rsidRDefault="00AD572C" w:rsidP="001B0925">
            <w:pPr>
              <w:pStyle w:val="Bodytxt"/>
              <w:rPr>
                <w:sz w:val="24"/>
                <w:szCs w:val="24"/>
              </w:rPr>
            </w:pPr>
            <w:r w:rsidRPr="00613859">
              <w:rPr>
                <w:sz w:val="24"/>
                <w:szCs w:val="24"/>
              </w:rPr>
              <w:t>...................................................................</w:t>
            </w:r>
          </w:p>
          <w:p w14:paraId="754496E0" w14:textId="77777777" w:rsidR="00AD572C" w:rsidRPr="00613859" w:rsidRDefault="00AD572C" w:rsidP="001B0925">
            <w:pPr>
              <w:pStyle w:val="Bodytxt"/>
              <w:rPr>
                <w:sz w:val="24"/>
                <w:szCs w:val="24"/>
              </w:rPr>
            </w:pPr>
            <w:r w:rsidRPr="00613859">
              <w:rPr>
                <w:sz w:val="24"/>
                <w:szCs w:val="24"/>
              </w:rPr>
              <w:t xml:space="preserve">................................................................… </w:t>
            </w:r>
          </w:p>
          <w:p w14:paraId="635D168B"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0536C66A" w14:textId="77777777" w:rsidR="00AD572C" w:rsidRPr="00613859" w:rsidRDefault="00AD572C" w:rsidP="001B0925">
            <w:pPr>
              <w:pStyle w:val="Bodytxt"/>
              <w:jc w:val="left"/>
              <w:rPr>
                <w:sz w:val="24"/>
                <w:szCs w:val="24"/>
              </w:rPr>
            </w:pPr>
            <w:r w:rsidRPr="00613859">
              <w:rPr>
                <w:sz w:val="24"/>
                <w:szCs w:val="24"/>
              </w:rPr>
              <w:t>Pareigos ............................................................................</w:t>
            </w:r>
          </w:p>
          <w:p w14:paraId="216683E9"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4DF4C58" w14:textId="77777777" w:rsidR="00AD572C" w:rsidRPr="00613859" w:rsidRDefault="00AD572C" w:rsidP="001B0925">
            <w:pPr>
              <w:pStyle w:val="Bodytxt"/>
              <w:rPr>
                <w:sz w:val="24"/>
                <w:szCs w:val="24"/>
              </w:rPr>
            </w:pPr>
          </w:p>
          <w:p w14:paraId="3580CFD8" w14:textId="77777777" w:rsidR="00AD572C" w:rsidRPr="00613859" w:rsidRDefault="00AD572C" w:rsidP="001B0925">
            <w:pPr>
              <w:pStyle w:val="Bodytxt"/>
              <w:rPr>
                <w:sz w:val="24"/>
                <w:szCs w:val="24"/>
              </w:rPr>
            </w:pPr>
          </w:p>
        </w:tc>
        <w:tc>
          <w:tcPr>
            <w:tcW w:w="4572" w:type="dxa"/>
          </w:tcPr>
          <w:p w14:paraId="29B25F52" w14:textId="77777777" w:rsidR="00AD572C" w:rsidRPr="00613859" w:rsidRDefault="00AD572C" w:rsidP="001B0925">
            <w:pPr>
              <w:pStyle w:val="Bodytxt"/>
              <w:rPr>
                <w:sz w:val="24"/>
                <w:szCs w:val="24"/>
              </w:rPr>
            </w:pPr>
            <w:r w:rsidRPr="00613859">
              <w:rPr>
                <w:sz w:val="24"/>
                <w:szCs w:val="24"/>
              </w:rPr>
              <w:t>Pasirašyta ir patvirtinta</w:t>
            </w:r>
          </w:p>
          <w:p w14:paraId="3AFF9C10" w14:textId="77777777" w:rsidR="00AD572C" w:rsidRPr="00613859" w:rsidRDefault="00AD572C" w:rsidP="001B0925">
            <w:pPr>
              <w:pStyle w:val="Bodytxt"/>
              <w:rPr>
                <w:sz w:val="24"/>
                <w:szCs w:val="24"/>
              </w:rPr>
            </w:pPr>
            <w:r w:rsidRPr="00613859">
              <w:rPr>
                <w:sz w:val="24"/>
                <w:szCs w:val="24"/>
              </w:rPr>
              <w:t>...................................................................</w:t>
            </w:r>
          </w:p>
          <w:p w14:paraId="7B12F264" w14:textId="77777777" w:rsidR="00AD572C" w:rsidRPr="00613859" w:rsidRDefault="00AD572C" w:rsidP="001B0925">
            <w:pPr>
              <w:pStyle w:val="Bodytxt"/>
              <w:rPr>
                <w:sz w:val="24"/>
                <w:szCs w:val="24"/>
              </w:rPr>
            </w:pPr>
            <w:r w:rsidRPr="00613859">
              <w:rPr>
                <w:sz w:val="24"/>
                <w:szCs w:val="24"/>
              </w:rPr>
              <w:t xml:space="preserve">................................................................… </w:t>
            </w:r>
          </w:p>
          <w:p w14:paraId="20E9EBB4"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49041828" w14:textId="77777777" w:rsidR="00AD572C" w:rsidRPr="00613859" w:rsidRDefault="00AD572C" w:rsidP="001B0925">
            <w:pPr>
              <w:pStyle w:val="Bodytxt"/>
              <w:jc w:val="left"/>
              <w:rPr>
                <w:sz w:val="24"/>
                <w:szCs w:val="24"/>
              </w:rPr>
            </w:pPr>
            <w:r w:rsidRPr="00613859">
              <w:rPr>
                <w:sz w:val="24"/>
                <w:szCs w:val="24"/>
              </w:rPr>
              <w:t>Pareigos ........................................................................</w:t>
            </w:r>
          </w:p>
          <w:p w14:paraId="3D1F801D"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C829A3E" w14:textId="77777777" w:rsidR="00AD572C" w:rsidRPr="00613859" w:rsidRDefault="00AD572C" w:rsidP="001B0925">
            <w:pPr>
              <w:pStyle w:val="Bodytxt"/>
              <w:jc w:val="left"/>
              <w:rPr>
                <w:sz w:val="24"/>
                <w:szCs w:val="24"/>
              </w:rPr>
            </w:pPr>
          </w:p>
          <w:p w14:paraId="39644831" w14:textId="77777777" w:rsidR="00AD572C" w:rsidRPr="00613859" w:rsidRDefault="00AD572C" w:rsidP="001B0925">
            <w:pPr>
              <w:pStyle w:val="Bodytxt"/>
              <w:jc w:val="left"/>
              <w:rPr>
                <w:sz w:val="24"/>
                <w:szCs w:val="24"/>
              </w:rPr>
            </w:pPr>
          </w:p>
        </w:tc>
      </w:tr>
    </w:tbl>
    <w:p w14:paraId="1ABBE7FE" w14:textId="35BFCDFF" w:rsidR="008A32CD" w:rsidRPr="00613859" w:rsidRDefault="008A32CD" w:rsidP="00B66469">
      <w:pPr>
        <w:spacing w:after="200" w:line="276" w:lineRule="auto"/>
        <w:rPr>
          <w:b/>
          <w:bCs/>
          <w:sz w:val="22"/>
          <w:szCs w:val="22"/>
          <w:highlight w:val="yellow"/>
        </w:rPr>
      </w:pPr>
    </w:p>
    <w:p w14:paraId="6AA6CC5C" w14:textId="77777777" w:rsidR="00D63F48" w:rsidRPr="00613859" w:rsidRDefault="00D63F48" w:rsidP="00F2360C">
      <w:pPr>
        <w:jc w:val="center"/>
        <w:rPr>
          <w:b/>
          <w:bCs/>
          <w:caps/>
          <w:sz w:val="22"/>
          <w:szCs w:val="22"/>
        </w:rPr>
      </w:pPr>
    </w:p>
    <w:p w14:paraId="50FD66F0" w14:textId="77777777" w:rsidR="00835F00" w:rsidRPr="00613859" w:rsidRDefault="00835F00" w:rsidP="00835F00">
      <w:pPr>
        <w:jc w:val="center"/>
        <w:rPr>
          <w:rFonts w:ascii="Times New Roman Bold" w:hAnsi="Times New Roman Bold"/>
          <w:b/>
          <w:bCs/>
          <w:caps/>
          <w:color w:val="1F497D"/>
          <w:sz w:val="24"/>
          <w:szCs w:val="24"/>
        </w:rPr>
      </w:pPr>
      <w:r w:rsidRPr="00613859">
        <w:rPr>
          <w:rFonts w:ascii="Times New Roman Bold" w:hAnsi="Times New Roman Bold"/>
          <w:b/>
          <w:bCs/>
          <w:caps/>
          <w:sz w:val="24"/>
          <w:szCs w:val="24"/>
        </w:rPr>
        <w:t>Bendrosios sutarties sąlygos</w:t>
      </w:r>
    </w:p>
    <w:p w14:paraId="32120D5C" w14:textId="6A902D8A" w:rsidR="00835F00" w:rsidRPr="00613859" w:rsidRDefault="00835F00" w:rsidP="00A3182F">
      <w:pPr>
        <w:rPr>
          <w:sz w:val="22"/>
        </w:rPr>
      </w:pPr>
    </w:p>
    <w:p w14:paraId="799756DD" w14:textId="21118233" w:rsidR="00835F00" w:rsidRDefault="009958F5" w:rsidP="00A3182F">
      <w:pPr>
        <w:jc w:val="center"/>
        <w:rPr>
          <w:b/>
          <w:bCs/>
          <w:caps/>
          <w:sz w:val="24"/>
          <w:szCs w:val="24"/>
        </w:rPr>
      </w:pPr>
      <w:r w:rsidRPr="008E4C6C">
        <w:rPr>
          <w:b/>
          <w:bCs/>
          <w:caps/>
          <w:sz w:val="24"/>
          <w:szCs w:val="24"/>
        </w:rPr>
        <w:t>Nuotekų valymo įrenginių statybos darbai Daukšių mstl.</w:t>
      </w:r>
    </w:p>
    <w:p w14:paraId="37BCA137" w14:textId="77777777" w:rsidR="009958F5" w:rsidRPr="00613859" w:rsidRDefault="009958F5" w:rsidP="00A3182F">
      <w:pPr>
        <w:jc w:val="center"/>
        <w:rPr>
          <w:sz w:val="22"/>
        </w:rPr>
      </w:pPr>
    </w:p>
    <w:p w14:paraId="3DEC5CD3" w14:textId="77777777" w:rsidR="00835F00" w:rsidRPr="00613859" w:rsidRDefault="00835F00" w:rsidP="00835F00">
      <w:pPr>
        <w:jc w:val="both"/>
        <w:rPr>
          <w:sz w:val="22"/>
        </w:rPr>
      </w:pPr>
      <w:r w:rsidRPr="00613859">
        <w:rPr>
          <w:sz w:val="22"/>
        </w:rPr>
        <w:t xml:space="preserve">Bendrosios sutarties sąlygos yra: </w:t>
      </w:r>
    </w:p>
    <w:p w14:paraId="2FB1E88A" w14:textId="77777777" w:rsidR="00835F00" w:rsidRPr="00613859" w:rsidRDefault="00835F00" w:rsidP="00835F00">
      <w:pPr>
        <w:tabs>
          <w:tab w:val="right" w:pos="9936"/>
        </w:tabs>
        <w:jc w:val="both"/>
        <w:rPr>
          <w:sz w:val="22"/>
          <w:lang w:eastAsia="lt-LT"/>
        </w:rPr>
      </w:pPr>
    </w:p>
    <w:p w14:paraId="5732C076"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r w:rsidRPr="00613859">
        <w:rPr>
          <w:i/>
          <w:iCs/>
          <w:sz w:val="28"/>
          <w:szCs w:val="28"/>
          <w:lang w:eastAsia="lt-LT"/>
        </w:rPr>
        <w:t>Fédération Internationale des</w:t>
      </w:r>
      <w:r w:rsidRPr="00613859">
        <w:rPr>
          <w:i/>
          <w:iCs/>
          <w:sz w:val="28"/>
          <w:szCs w:val="28"/>
        </w:rPr>
        <w:t xml:space="preserve"> </w:t>
      </w:r>
      <w:r w:rsidRPr="00613859">
        <w:rPr>
          <w:i/>
          <w:iCs/>
          <w:sz w:val="28"/>
          <w:szCs w:val="28"/>
          <w:lang w:eastAsia="fr-FR"/>
        </w:rPr>
        <w:t xml:space="preserve">Ingénieurs-Conseils </w:t>
      </w:r>
      <w:r w:rsidRPr="00613859">
        <w:rPr>
          <w:sz w:val="28"/>
          <w:szCs w:val="28"/>
          <w:lang w:eastAsia="fr-FR"/>
        </w:rPr>
        <w:t>(FIDIC)</w:t>
      </w:r>
    </w:p>
    <w:p w14:paraId="510E4FE6"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p>
    <w:p w14:paraId="2F9DD8B8" w14:textId="2D4F23E5" w:rsidR="00AD4E3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bCs/>
          <w:sz w:val="28"/>
          <w:szCs w:val="28"/>
        </w:rPr>
      </w:pPr>
      <w:r w:rsidRPr="00613859">
        <w:rPr>
          <w:b/>
          <w:bCs/>
          <w:sz w:val="28"/>
          <w:szCs w:val="28"/>
        </w:rPr>
        <w:t xml:space="preserve">Įrenginių ir statybos su projektavimu sutarties sąlygos </w:t>
      </w:r>
    </w:p>
    <w:p w14:paraId="3A0F229A" w14:textId="0C30C028" w:rsidR="00835F0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8"/>
          <w:szCs w:val="28"/>
        </w:rPr>
      </w:pPr>
      <w:r w:rsidRPr="00613859">
        <w:rPr>
          <w:sz w:val="28"/>
          <w:szCs w:val="28"/>
        </w:rPr>
        <w:t>FIDIC „Geltonoji“ knyga</w:t>
      </w:r>
    </w:p>
    <w:p w14:paraId="71AF40E3"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Cs w:val="24"/>
          <w:lang w:eastAsia="fr-FR"/>
        </w:rPr>
      </w:pPr>
    </w:p>
    <w:p w14:paraId="6B594796" w14:textId="75296B75"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8"/>
          <w:szCs w:val="28"/>
        </w:rPr>
      </w:pPr>
      <w:r w:rsidRPr="00613859">
        <w:rPr>
          <w:szCs w:val="24"/>
          <w:lang w:eastAsia="fr-FR"/>
        </w:rPr>
        <w:t>(išleistos pirmuoju leidimu 1999 metais anglų kalba ir antruoju vertimu į lietuvių kalbą 2007 metais leidimu,</w:t>
      </w:r>
      <w:r w:rsidR="00AD4E30" w:rsidRPr="00613859">
        <w:rPr>
          <w:szCs w:val="24"/>
          <w:lang w:eastAsia="fr-FR"/>
        </w:rPr>
        <w:t xml:space="preserve"> 2017 metais atnaujintas ir 2022 metais patikslintas Geltonosios knygos antrasis leidimas anglų kalba. 2024 metais bus išleistas jau trečias Geltonosios knygos leidimas lietuvių kalba</w:t>
      </w:r>
      <w:r w:rsidRPr="00613859">
        <w:rPr>
          <w:szCs w:val="24"/>
          <w:lang w:eastAsia="fr-FR"/>
        </w:rPr>
        <w:t>)</w:t>
      </w:r>
    </w:p>
    <w:p w14:paraId="5B1C40E6" w14:textId="77777777" w:rsidR="00835F00" w:rsidRPr="00613859" w:rsidRDefault="00835F00" w:rsidP="00835F00">
      <w:pPr>
        <w:tabs>
          <w:tab w:val="right" w:pos="9936"/>
        </w:tabs>
        <w:jc w:val="both"/>
        <w:rPr>
          <w:b/>
          <w:sz w:val="22"/>
        </w:rPr>
      </w:pPr>
    </w:p>
    <w:p w14:paraId="65F297B0" w14:textId="77777777" w:rsidR="00835F00" w:rsidRPr="00613859" w:rsidRDefault="00835F00" w:rsidP="00835F00">
      <w:pPr>
        <w:tabs>
          <w:tab w:val="right" w:pos="9936"/>
        </w:tabs>
        <w:jc w:val="both"/>
        <w:rPr>
          <w:b/>
          <w:szCs w:val="24"/>
        </w:rPr>
      </w:pPr>
      <w:r w:rsidRPr="00613859">
        <w:rPr>
          <w:b/>
          <w:szCs w:val="24"/>
        </w:rPr>
        <w:t>Bendrųjų sutarties sąlygų taikymas</w:t>
      </w:r>
    </w:p>
    <w:p w14:paraId="0D61F77C" w14:textId="77777777" w:rsidR="001B0925" w:rsidRPr="00613859" w:rsidRDefault="001B0925" w:rsidP="001B0925">
      <w:pPr>
        <w:numPr>
          <w:ilvl w:val="0"/>
          <w:numId w:val="10"/>
        </w:numPr>
        <w:autoSpaceDE w:val="0"/>
        <w:autoSpaceDN w:val="0"/>
        <w:adjustRightInd w:val="0"/>
        <w:jc w:val="both"/>
        <w:rPr>
          <w:sz w:val="24"/>
          <w:szCs w:val="24"/>
        </w:rPr>
      </w:pPr>
      <w:r w:rsidRPr="00613859">
        <w:rPr>
          <w:sz w:val="24"/>
          <w:szCs w:val="24"/>
        </w:rPr>
        <w:t>Bendrosios FIDIC sutarties sąlygos taikomos sutinkamai su STR 1.06.01:2016 „Statybos darbai. Statinio statybos priežiūra“ (2016-12-02 įsakymas Nr. D1-848 (TAR, Nr. 16-28228) 2 punkto nuostatomis.</w:t>
      </w:r>
    </w:p>
    <w:p w14:paraId="02601A9B" w14:textId="66A501DF" w:rsidR="001B0925" w:rsidRPr="00613859" w:rsidRDefault="001B0925" w:rsidP="001B0925">
      <w:pPr>
        <w:numPr>
          <w:ilvl w:val="0"/>
          <w:numId w:val="10"/>
        </w:numPr>
        <w:jc w:val="both"/>
        <w:rPr>
          <w:sz w:val="24"/>
          <w:szCs w:val="24"/>
        </w:rPr>
      </w:pPr>
      <w:r w:rsidRPr="00613859">
        <w:rPr>
          <w:sz w:val="24"/>
          <w:szCs w:val="24"/>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r w:rsidR="00AD4E30" w:rsidRPr="00613859">
        <w:rPr>
          <w:sz w:val="24"/>
          <w:szCs w:val="24"/>
        </w:rPr>
        <w:t xml:space="preserve"> Jeigu yra neatitikimų tarp aktualios FIDIC sutarties redakcijos ir Konkrečiųjų sutarties sąlygų numeracijos ar nuostatų, tai Konkrečiųjų sutarties sąlygų nuostatos išlieka galiojančios, tačiau jų taikymas privalo būti įvertint</w:t>
      </w:r>
      <w:r w:rsidR="009635B8" w:rsidRPr="00613859">
        <w:rPr>
          <w:sz w:val="24"/>
          <w:szCs w:val="24"/>
        </w:rPr>
        <w:t>a</w:t>
      </w:r>
      <w:r w:rsidR="00AD4E30" w:rsidRPr="00613859">
        <w:rPr>
          <w:sz w:val="24"/>
          <w:szCs w:val="24"/>
        </w:rPr>
        <w:t>s tame kontekste, kuris pagal turinį atitinka aktualią FIDIC sutarties redakciją.</w:t>
      </w:r>
    </w:p>
    <w:p w14:paraId="3BE95585" w14:textId="77777777" w:rsidR="001B0925" w:rsidRPr="00613859" w:rsidRDefault="001B0925" w:rsidP="001B0925">
      <w:pPr>
        <w:numPr>
          <w:ilvl w:val="0"/>
          <w:numId w:val="10"/>
        </w:numPr>
        <w:jc w:val="both"/>
        <w:rPr>
          <w:sz w:val="24"/>
          <w:szCs w:val="24"/>
        </w:rPr>
      </w:pPr>
      <w:r w:rsidRPr="00613859">
        <w:rPr>
          <w:sz w:val="24"/>
          <w:szCs w:val="24"/>
        </w:rPr>
        <w:t>Bendrosios sutarties sąlygos nėra pridedamos prie šių pirkimo dokumentų/ sutarties dokumentų.</w:t>
      </w:r>
      <w:r w:rsidRPr="00613859">
        <w:rPr>
          <w:b/>
          <w:sz w:val="24"/>
          <w:szCs w:val="24"/>
        </w:rPr>
        <w:t xml:space="preserve"> </w:t>
      </w:r>
      <w:r w:rsidRPr="00613859">
        <w:rPr>
          <w:sz w:val="24"/>
          <w:szCs w:val="24"/>
        </w:rPr>
        <w:t>Konkurso dalyvis/ Rangovas gali jas įsigyti iš leidėjų</w:t>
      </w:r>
      <w:r w:rsidRPr="00613859">
        <w:rPr>
          <w:sz w:val="24"/>
          <w:szCs w:val="24"/>
          <w:vertAlign w:val="superscript"/>
        </w:rPr>
        <w:footnoteReference w:id="1"/>
      </w:r>
      <w:r w:rsidRPr="00613859">
        <w:rPr>
          <w:sz w:val="24"/>
          <w:szCs w:val="24"/>
        </w:rPr>
        <w:t xml:space="preserve">. </w:t>
      </w:r>
    </w:p>
    <w:p w14:paraId="77C35026" w14:textId="77777777" w:rsidR="00835F00" w:rsidRPr="00613859" w:rsidRDefault="00835F00" w:rsidP="00835F00">
      <w:pPr>
        <w:tabs>
          <w:tab w:val="right" w:pos="9936"/>
        </w:tabs>
        <w:jc w:val="center"/>
        <w:rPr>
          <w:rFonts w:ascii="Times New Roman Bold" w:hAnsi="Times New Roman Bold"/>
          <w:b/>
          <w:caps/>
          <w:sz w:val="24"/>
          <w:szCs w:val="24"/>
        </w:rPr>
      </w:pPr>
      <w:r w:rsidRPr="00613859">
        <w:rPr>
          <w:noProof/>
          <w:lang w:val="en-US" w:eastAsia="en-US"/>
        </w:rPr>
        <w:drawing>
          <wp:anchor distT="0" distB="0" distL="114300" distR="114300" simplePos="0" relativeHeight="251660288" behindDoc="0" locked="0" layoutInCell="1" allowOverlap="1" wp14:anchorId="1AE6AFBA" wp14:editId="1EF03808">
            <wp:simplePos x="0" y="0"/>
            <wp:positionH relativeFrom="column">
              <wp:posOffset>149225</wp:posOffset>
            </wp:positionH>
            <wp:positionV relativeFrom="paragraph">
              <wp:posOffset>179070</wp:posOffset>
            </wp:positionV>
            <wp:extent cx="1343025" cy="1877695"/>
            <wp:effectExtent l="0" t="0" r="9525" b="8255"/>
            <wp:wrapNone/>
            <wp:docPr id="2" name="Paveikslėlis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87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859">
        <w:rPr>
          <w:noProof/>
          <w:lang w:val="en-US" w:eastAsia="en-US"/>
        </w:rPr>
        <w:drawing>
          <wp:anchor distT="0" distB="0" distL="114300" distR="114300" simplePos="0" relativeHeight="251659264" behindDoc="0" locked="0" layoutInCell="1" allowOverlap="1" wp14:anchorId="00A24CFF" wp14:editId="6D708E0D">
            <wp:simplePos x="0" y="0"/>
            <wp:positionH relativeFrom="column">
              <wp:posOffset>1400810</wp:posOffset>
            </wp:positionH>
            <wp:positionV relativeFrom="paragraph">
              <wp:posOffset>9398000</wp:posOffset>
            </wp:positionV>
            <wp:extent cx="425450" cy="632460"/>
            <wp:effectExtent l="19050" t="19050" r="12700" b="15240"/>
            <wp:wrapNone/>
            <wp:docPr id="1" name="Paveikslėlis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picture containing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r w:rsidRPr="00613859">
        <w:rPr>
          <w:sz w:val="22"/>
          <w:highlight w:val="yellow"/>
        </w:rPr>
        <w:br w:type="page"/>
      </w:r>
      <w:r w:rsidRPr="00613859">
        <w:rPr>
          <w:rFonts w:ascii="Times New Roman Bold" w:hAnsi="Times New Roman Bold"/>
          <w:b/>
          <w:bCs/>
          <w:caps/>
          <w:sz w:val="24"/>
          <w:szCs w:val="24"/>
        </w:rPr>
        <w:lastRenderedPageBreak/>
        <w:t>Konkrečios sutarties sąlygos</w:t>
      </w:r>
    </w:p>
    <w:p w14:paraId="7FD8645E" w14:textId="77777777" w:rsidR="00D63F48" w:rsidRPr="00613859" w:rsidRDefault="00D63F48" w:rsidP="00F2360C">
      <w:pPr>
        <w:jc w:val="center"/>
        <w:rPr>
          <w:b/>
          <w:bCs/>
          <w:caps/>
          <w:sz w:val="22"/>
          <w:szCs w:val="22"/>
        </w:rPr>
      </w:pPr>
    </w:p>
    <w:p w14:paraId="0E62E5FC" w14:textId="12B406DE" w:rsidR="00835F00" w:rsidRPr="00613859" w:rsidRDefault="00835F00" w:rsidP="00835F00">
      <w:pPr>
        <w:ind w:firstLine="720"/>
        <w:jc w:val="both"/>
        <w:rPr>
          <w:sz w:val="22"/>
        </w:rPr>
      </w:pPr>
      <w:r w:rsidRPr="00613859">
        <w:rPr>
          <w:sz w:val="22"/>
        </w:rPr>
        <w:t>Konkrečios Sutarties sąlygos apima anksčiau paminėtų Bendrųjų Sutarties sąlygų pataisymus ir papildymus. Sutarties sąlygos, pateiktos pasiūlymo priede, turi būti galiojančios kaip šių Sutarties sąlygų dalis. Konkrečių sutarties sąlygų numeracija atitinka Bendrųjų sąlygų numeraciją.</w:t>
      </w:r>
    </w:p>
    <w:p w14:paraId="53B6DD72" w14:textId="77777777" w:rsidR="00835F00" w:rsidRPr="00613859" w:rsidRDefault="00835F00" w:rsidP="00835F00">
      <w:pPr>
        <w:ind w:firstLine="720"/>
        <w:jc w:val="both"/>
        <w:rPr>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
        <w:gridCol w:w="7276"/>
      </w:tblGrid>
      <w:tr w:rsidR="00835F00" w:rsidRPr="00613859" w14:paraId="310418FF"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55016171" w14:textId="77777777" w:rsidR="00835F00" w:rsidRPr="00613859" w:rsidRDefault="00835F00" w:rsidP="00835F00">
            <w:pPr>
              <w:tabs>
                <w:tab w:val="left" w:pos="195"/>
                <w:tab w:val="center" w:pos="4624"/>
              </w:tabs>
              <w:suppressAutoHyphens/>
              <w:overflowPunct w:val="0"/>
              <w:autoSpaceDE w:val="0"/>
              <w:autoSpaceDN w:val="0"/>
              <w:adjustRightInd w:val="0"/>
              <w:textAlignment w:val="baseline"/>
              <w:rPr>
                <w:sz w:val="22"/>
              </w:rPr>
            </w:pPr>
            <w:bookmarkStart w:id="3" w:name="_Toc128826825"/>
            <w:bookmarkStart w:id="4" w:name="_Toc140564093"/>
            <w:bookmarkStart w:id="5" w:name="_Toc143077368"/>
            <w:bookmarkStart w:id="6" w:name="_Toc143518390"/>
            <w:bookmarkStart w:id="7" w:name="_Toc143677746"/>
            <w:bookmarkStart w:id="8" w:name="_Toc217377173"/>
            <w:r w:rsidRPr="00613859">
              <w:rPr>
                <w:b/>
                <w:sz w:val="22"/>
              </w:rPr>
              <w:tab/>
            </w:r>
            <w:r w:rsidRPr="00613859">
              <w:rPr>
                <w:b/>
                <w:sz w:val="22"/>
              </w:rPr>
              <w:tab/>
              <w:t>1 straipsnis. Bendrosios nuostatos</w:t>
            </w:r>
            <w:bookmarkEnd w:id="3"/>
            <w:bookmarkEnd w:id="4"/>
            <w:bookmarkEnd w:id="5"/>
            <w:bookmarkEnd w:id="6"/>
            <w:bookmarkEnd w:id="7"/>
            <w:bookmarkEnd w:id="8"/>
          </w:p>
        </w:tc>
      </w:tr>
      <w:tr w:rsidR="00835F00" w:rsidRPr="00613859" w14:paraId="43CB5CC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53FCC87" w14:textId="77777777" w:rsidR="00835F00" w:rsidRPr="00613859" w:rsidRDefault="00835F00" w:rsidP="00835F00">
            <w:pPr>
              <w:rPr>
                <w:b/>
                <w:sz w:val="22"/>
              </w:rPr>
            </w:pPr>
            <w:r w:rsidRPr="00613859">
              <w:rPr>
                <w:b/>
                <w:sz w:val="22"/>
              </w:rPr>
              <w:t>1.1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B95FB01" w14:textId="77777777" w:rsidR="00835F00" w:rsidRPr="00613859" w:rsidRDefault="00835F00" w:rsidP="00835F00">
            <w:pPr>
              <w:rPr>
                <w:b/>
                <w:sz w:val="22"/>
              </w:rPr>
            </w:pPr>
            <w:r w:rsidRPr="00613859">
              <w:rPr>
                <w:b/>
                <w:sz w:val="22"/>
              </w:rPr>
              <w:t xml:space="preserve">Sąvokos </w:t>
            </w:r>
          </w:p>
        </w:tc>
      </w:tr>
      <w:tr w:rsidR="00835F00" w:rsidRPr="00613859" w14:paraId="0166AC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BB26101" w14:textId="77777777" w:rsidR="00835F00" w:rsidRPr="00613859" w:rsidRDefault="00835F00" w:rsidP="00835F00">
            <w:pPr>
              <w:rPr>
                <w:b/>
                <w:sz w:val="22"/>
              </w:rPr>
            </w:pPr>
            <w:r w:rsidRPr="00613859">
              <w:rPr>
                <w:b/>
                <w:sz w:val="22"/>
              </w:rPr>
              <w:t>1.1.1</w:t>
            </w:r>
          </w:p>
        </w:tc>
        <w:tc>
          <w:tcPr>
            <w:tcW w:w="7417" w:type="dxa"/>
            <w:gridSpan w:val="2"/>
            <w:tcBorders>
              <w:top w:val="single" w:sz="4" w:space="0" w:color="auto"/>
              <w:left w:val="single" w:sz="4" w:space="0" w:color="auto"/>
              <w:bottom w:val="single" w:sz="4" w:space="0" w:color="auto"/>
              <w:right w:val="single" w:sz="4" w:space="0" w:color="auto"/>
            </w:tcBorders>
            <w:hideMark/>
          </w:tcPr>
          <w:p w14:paraId="35405E19" w14:textId="77777777" w:rsidR="00835F00" w:rsidRPr="00613859" w:rsidRDefault="00835F00" w:rsidP="00835F00">
            <w:pPr>
              <w:rPr>
                <w:b/>
                <w:sz w:val="22"/>
              </w:rPr>
            </w:pPr>
            <w:r w:rsidRPr="00613859">
              <w:rPr>
                <w:b/>
                <w:sz w:val="22"/>
              </w:rPr>
              <w:t>Sutartis</w:t>
            </w:r>
          </w:p>
        </w:tc>
      </w:tr>
      <w:tr w:rsidR="00835F00" w:rsidRPr="00613859" w14:paraId="7750310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5B055471" w14:textId="77777777" w:rsidR="00835F00" w:rsidRPr="00613859" w:rsidRDefault="00835F00" w:rsidP="00835F00">
            <w:pPr>
              <w:rPr>
                <w:b/>
                <w:sz w:val="22"/>
              </w:rPr>
            </w:pPr>
            <w:r w:rsidRPr="00613859">
              <w:rPr>
                <w:b/>
                <w:sz w:val="22"/>
              </w:rPr>
              <w:t>1.1.1.6</w:t>
            </w:r>
          </w:p>
        </w:tc>
        <w:tc>
          <w:tcPr>
            <w:tcW w:w="7417" w:type="dxa"/>
            <w:gridSpan w:val="2"/>
            <w:tcBorders>
              <w:top w:val="single" w:sz="4" w:space="0" w:color="auto"/>
              <w:left w:val="single" w:sz="4" w:space="0" w:color="auto"/>
              <w:bottom w:val="single" w:sz="4" w:space="0" w:color="auto"/>
              <w:right w:val="single" w:sz="4" w:space="0" w:color="auto"/>
            </w:tcBorders>
            <w:hideMark/>
          </w:tcPr>
          <w:p w14:paraId="76856A69" w14:textId="77777777" w:rsidR="00835F00" w:rsidRPr="00613859" w:rsidRDefault="00835F00" w:rsidP="00835F00">
            <w:pPr>
              <w:keepNext/>
              <w:jc w:val="both"/>
              <w:rPr>
                <w:b/>
                <w:i/>
                <w:sz w:val="22"/>
              </w:rPr>
            </w:pPr>
            <w:r w:rsidRPr="00613859">
              <w:rPr>
                <w:b/>
                <w:sz w:val="22"/>
              </w:rPr>
              <w:t>Žiniaraščiai</w:t>
            </w:r>
          </w:p>
        </w:tc>
      </w:tr>
      <w:tr w:rsidR="00835F00" w:rsidRPr="00613859" w14:paraId="7749FEC4" w14:textId="77777777" w:rsidTr="00835F00">
        <w:tc>
          <w:tcPr>
            <w:tcW w:w="1668" w:type="dxa"/>
            <w:tcBorders>
              <w:top w:val="single" w:sz="4" w:space="0" w:color="auto"/>
              <w:left w:val="single" w:sz="4" w:space="0" w:color="auto"/>
              <w:bottom w:val="single" w:sz="4" w:space="0" w:color="auto"/>
              <w:right w:val="single" w:sz="4" w:space="0" w:color="auto"/>
            </w:tcBorders>
          </w:tcPr>
          <w:p w14:paraId="5A75051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517529" w14:textId="77777777" w:rsidR="00835F00" w:rsidRPr="00613859" w:rsidRDefault="00835F00" w:rsidP="00835F00">
            <w:pPr>
              <w:keepNext/>
              <w:jc w:val="both"/>
              <w:rPr>
                <w:b/>
                <w:i/>
                <w:sz w:val="22"/>
              </w:rPr>
            </w:pPr>
            <w:r w:rsidRPr="00613859">
              <w:rPr>
                <w:b/>
                <w:i/>
                <w:sz w:val="22"/>
              </w:rPr>
              <w:t>Pakeisti 1.1.1.6 papunktį  ir jį išdėstyti taip:</w:t>
            </w:r>
          </w:p>
          <w:p w14:paraId="0E088103" w14:textId="75D24F3D" w:rsidR="00835F00" w:rsidRPr="00613859" w:rsidRDefault="00835F00" w:rsidP="00A3182F">
            <w:pPr>
              <w:ind w:right="-17"/>
              <w:jc w:val="both"/>
              <w:rPr>
                <w:sz w:val="22"/>
              </w:rPr>
            </w:pPr>
            <w:r w:rsidRPr="00613859">
              <w:rPr>
                <w:b/>
                <w:sz w:val="22"/>
              </w:rPr>
              <w:t>„Žiniaraščiai“</w:t>
            </w:r>
            <w:r w:rsidR="00A3182F" w:rsidRPr="00613859">
              <w:rPr>
                <w:sz w:val="22"/>
              </w:rPr>
              <w:t xml:space="preserve"> – Užsakovo paruoštas užpildytas Specialiųjų pirkimo sąlygų 6 priedas (toliau – Pasiūlymas). </w:t>
            </w:r>
          </w:p>
        </w:tc>
      </w:tr>
      <w:tr w:rsidR="00835F00" w:rsidRPr="00613859" w14:paraId="66DD484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CBFAB9F" w14:textId="77777777" w:rsidR="00835F00" w:rsidRPr="00613859" w:rsidRDefault="00835F00" w:rsidP="00835F00">
            <w:pPr>
              <w:rPr>
                <w:b/>
                <w:sz w:val="22"/>
              </w:rPr>
            </w:pPr>
            <w:r w:rsidRPr="00613859">
              <w:rPr>
                <w:b/>
                <w:sz w:val="22"/>
              </w:rPr>
              <w:t>1.1.1.9</w:t>
            </w:r>
          </w:p>
        </w:tc>
        <w:tc>
          <w:tcPr>
            <w:tcW w:w="7417" w:type="dxa"/>
            <w:gridSpan w:val="2"/>
            <w:tcBorders>
              <w:top w:val="single" w:sz="4" w:space="0" w:color="auto"/>
              <w:left w:val="single" w:sz="4" w:space="0" w:color="auto"/>
              <w:bottom w:val="single" w:sz="4" w:space="0" w:color="auto"/>
              <w:right w:val="single" w:sz="4" w:space="0" w:color="auto"/>
            </w:tcBorders>
            <w:hideMark/>
          </w:tcPr>
          <w:p w14:paraId="1027EDDF" w14:textId="77777777" w:rsidR="00835F00" w:rsidRPr="00613859" w:rsidRDefault="00835F00" w:rsidP="00835F00">
            <w:pPr>
              <w:keepNext/>
              <w:jc w:val="both"/>
              <w:rPr>
                <w:b/>
                <w:sz w:val="22"/>
              </w:rPr>
            </w:pPr>
            <w:r w:rsidRPr="00613859">
              <w:rPr>
                <w:b/>
                <w:sz w:val="22"/>
              </w:rPr>
              <w:t>Pasiūlymo priedai</w:t>
            </w:r>
          </w:p>
        </w:tc>
      </w:tr>
      <w:tr w:rsidR="00835F00" w:rsidRPr="00613859" w14:paraId="4F1E5967" w14:textId="77777777" w:rsidTr="00835F00">
        <w:tc>
          <w:tcPr>
            <w:tcW w:w="1668" w:type="dxa"/>
            <w:tcBorders>
              <w:top w:val="single" w:sz="4" w:space="0" w:color="auto"/>
              <w:left w:val="single" w:sz="4" w:space="0" w:color="auto"/>
              <w:bottom w:val="single" w:sz="4" w:space="0" w:color="auto"/>
              <w:right w:val="single" w:sz="4" w:space="0" w:color="auto"/>
            </w:tcBorders>
          </w:tcPr>
          <w:p w14:paraId="522A6B1D"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5C0E87" w14:textId="77777777" w:rsidR="00835F00" w:rsidRPr="00613859" w:rsidRDefault="00835F00" w:rsidP="00835F00">
            <w:pPr>
              <w:keepNext/>
              <w:jc w:val="both"/>
              <w:rPr>
                <w:b/>
                <w:i/>
                <w:sz w:val="22"/>
              </w:rPr>
            </w:pPr>
            <w:r w:rsidRPr="00613859">
              <w:rPr>
                <w:b/>
                <w:i/>
                <w:sz w:val="22"/>
              </w:rPr>
              <w:t>Pakeisti papunkčio 1.1.1.9 pavadinimą į „Pasiūlymo priedas” ir išdėstyti jį taip:</w:t>
            </w:r>
          </w:p>
          <w:p w14:paraId="26A62677" w14:textId="38FBC3EF" w:rsidR="00835F00" w:rsidRPr="00613859" w:rsidRDefault="00835F00" w:rsidP="00A3182F">
            <w:pPr>
              <w:keepNext/>
              <w:jc w:val="both"/>
              <w:rPr>
                <w:b/>
                <w:sz w:val="22"/>
              </w:rPr>
            </w:pPr>
            <w:r w:rsidRPr="00613859">
              <w:rPr>
                <w:b/>
                <w:sz w:val="22"/>
              </w:rPr>
              <w:t>„Pasiūlymo priedas“</w:t>
            </w:r>
            <w:r w:rsidRPr="00613859">
              <w:rPr>
                <w:sz w:val="22"/>
              </w:rPr>
              <w:t xml:space="preserve"> – </w:t>
            </w:r>
            <w:r w:rsidR="00A3182F" w:rsidRPr="00613859">
              <w:rPr>
                <w:sz w:val="22"/>
              </w:rPr>
              <w:t>užpildytas Specialiųjų pirkimo sąlygų 7 priedas (toliau – Pasiūlymo priedas).</w:t>
            </w:r>
          </w:p>
        </w:tc>
      </w:tr>
      <w:tr w:rsidR="00835F00" w:rsidRPr="00613859" w14:paraId="7F6C9C6E"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hideMark/>
          </w:tcPr>
          <w:p w14:paraId="5A58AAC5" w14:textId="77777777" w:rsidR="00835F00" w:rsidRPr="00613859" w:rsidRDefault="00835F00" w:rsidP="00835F00">
            <w:pPr>
              <w:rPr>
                <w:b/>
                <w:sz w:val="22"/>
              </w:rPr>
            </w:pPr>
            <w:r w:rsidRPr="00613859">
              <w:rPr>
                <w:b/>
                <w:sz w:val="22"/>
              </w:rPr>
              <w:t>1.1.2</w:t>
            </w:r>
          </w:p>
        </w:tc>
        <w:tc>
          <w:tcPr>
            <w:tcW w:w="7417" w:type="dxa"/>
            <w:gridSpan w:val="2"/>
            <w:tcBorders>
              <w:top w:val="single" w:sz="4" w:space="0" w:color="auto"/>
              <w:left w:val="single" w:sz="4" w:space="0" w:color="auto"/>
              <w:bottom w:val="single" w:sz="4" w:space="0" w:color="auto"/>
              <w:right w:val="single" w:sz="4" w:space="0" w:color="auto"/>
            </w:tcBorders>
            <w:hideMark/>
          </w:tcPr>
          <w:p w14:paraId="169C260E" w14:textId="77777777" w:rsidR="00835F00" w:rsidRPr="00613859" w:rsidRDefault="00835F00" w:rsidP="00835F00">
            <w:pPr>
              <w:keepNext/>
              <w:jc w:val="both"/>
              <w:rPr>
                <w:b/>
                <w:sz w:val="22"/>
              </w:rPr>
            </w:pPr>
            <w:r w:rsidRPr="00613859">
              <w:rPr>
                <w:b/>
                <w:sz w:val="22"/>
              </w:rPr>
              <w:t>Šalys ir asmenys</w:t>
            </w:r>
          </w:p>
        </w:tc>
      </w:tr>
      <w:tr w:rsidR="00835F00" w:rsidRPr="00613859" w14:paraId="2333755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4BA34C1" w14:textId="77777777" w:rsidR="00835F00" w:rsidRPr="00613859" w:rsidRDefault="00835F00" w:rsidP="00835F00">
            <w:pPr>
              <w:rPr>
                <w:b/>
                <w:sz w:val="22"/>
              </w:rPr>
            </w:pPr>
            <w:r w:rsidRPr="00613859">
              <w:rPr>
                <w:b/>
                <w:sz w:val="22"/>
              </w:rPr>
              <w:t>1.1.2.4</w:t>
            </w:r>
          </w:p>
        </w:tc>
        <w:tc>
          <w:tcPr>
            <w:tcW w:w="7417" w:type="dxa"/>
            <w:gridSpan w:val="2"/>
            <w:tcBorders>
              <w:top w:val="single" w:sz="4" w:space="0" w:color="auto"/>
              <w:left w:val="single" w:sz="4" w:space="0" w:color="auto"/>
              <w:bottom w:val="single" w:sz="4" w:space="0" w:color="auto"/>
              <w:right w:val="single" w:sz="4" w:space="0" w:color="auto"/>
            </w:tcBorders>
            <w:hideMark/>
          </w:tcPr>
          <w:p w14:paraId="76868F46" w14:textId="77777777" w:rsidR="00835F00" w:rsidRPr="00613859" w:rsidRDefault="00835F00" w:rsidP="00835F00">
            <w:pPr>
              <w:keepNext/>
              <w:jc w:val="both"/>
              <w:rPr>
                <w:sz w:val="22"/>
              </w:rPr>
            </w:pPr>
            <w:r w:rsidRPr="00613859">
              <w:rPr>
                <w:b/>
                <w:sz w:val="22"/>
              </w:rPr>
              <w:t>Inžinierius</w:t>
            </w:r>
          </w:p>
        </w:tc>
      </w:tr>
      <w:tr w:rsidR="00835F00" w:rsidRPr="00613859" w14:paraId="4D12119B" w14:textId="77777777" w:rsidTr="00835F00">
        <w:tc>
          <w:tcPr>
            <w:tcW w:w="1668" w:type="dxa"/>
            <w:tcBorders>
              <w:top w:val="single" w:sz="4" w:space="0" w:color="auto"/>
              <w:left w:val="single" w:sz="4" w:space="0" w:color="auto"/>
              <w:bottom w:val="single" w:sz="4" w:space="0" w:color="auto"/>
              <w:right w:val="single" w:sz="4" w:space="0" w:color="auto"/>
            </w:tcBorders>
          </w:tcPr>
          <w:p w14:paraId="0829E08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99764EC" w14:textId="77777777" w:rsidR="00835F00" w:rsidRPr="00613859" w:rsidRDefault="00835F00" w:rsidP="00835F00">
            <w:pPr>
              <w:jc w:val="both"/>
              <w:rPr>
                <w:b/>
                <w:i/>
                <w:sz w:val="22"/>
              </w:rPr>
            </w:pPr>
            <w:r w:rsidRPr="00613859">
              <w:rPr>
                <w:b/>
                <w:i/>
                <w:sz w:val="22"/>
              </w:rPr>
              <w:t xml:space="preserve">Pakeisti papunktį </w:t>
            </w:r>
            <w:bookmarkStart w:id="9" w:name="inzinierius"/>
            <w:r w:rsidRPr="00613859">
              <w:rPr>
                <w:b/>
                <w:i/>
                <w:sz w:val="22"/>
              </w:rPr>
              <w:t xml:space="preserve">1.1.2.4 ir jį  </w:t>
            </w:r>
            <w:bookmarkEnd w:id="9"/>
            <w:r w:rsidRPr="00613859">
              <w:rPr>
                <w:b/>
                <w:i/>
                <w:sz w:val="22"/>
              </w:rPr>
              <w:t>išdėstyti taip:</w:t>
            </w:r>
          </w:p>
          <w:p w14:paraId="50078F52" w14:textId="2036C0A9" w:rsidR="00835F00" w:rsidRPr="00613859" w:rsidRDefault="00835F00" w:rsidP="00A3182F">
            <w:pPr>
              <w:jc w:val="both"/>
              <w:rPr>
                <w:b/>
                <w:sz w:val="22"/>
              </w:rPr>
            </w:pPr>
            <w:r w:rsidRPr="00613859">
              <w:rPr>
                <w:color w:val="000000"/>
                <w:sz w:val="22"/>
              </w:rPr>
              <w:t>„Inžinierius“ –</w:t>
            </w:r>
            <w:r w:rsidR="00A3182F" w:rsidRPr="00613859">
              <w:rPr>
                <w:color w:val="000000"/>
                <w:sz w:val="22"/>
              </w:rPr>
              <w:t xml:space="preserve"> </w:t>
            </w:r>
            <w:r w:rsidRPr="00613859">
              <w:rPr>
                <w:color w:val="000000"/>
                <w:sz w:val="22"/>
              </w:rPr>
              <w:t>asmuo, Užsakovo paskirtas būti Inžinieriumi, siekiant įgyvendinti Sutartį, ir tuo vardu įvardytas Pasiūlymo priede arba kitas Užsakovo kuriam nors laikotarpiui paskiriamas asmuo, apie kurį pranešama Rangovui pagal 3.4 punktą [</w:t>
            </w:r>
            <w:r w:rsidRPr="00613859">
              <w:rPr>
                <w:i/>
                <w:iCs/>
                <w:color w:val="000000"/>
                <w:sz w:val="22"/>
              </w:rPr>
              <w:t>Inžinieriaus pakeitimas</w:t>
            </w:r>
            <w:r w:rsidRPr="00613859">
              <w:rPr>
                <w:color w:val="000000"/>
                <w:sz w:val="22"/>
              </w:rPr>
              <w:t>]. Inžinierius taip pat turi vykdyti Statinio statybos techninio prižiūrėtojo funkcijas pagal STR 1.06.01:2016  „STATYBOS DARBAI. STATINIO STATYBOS PRIEŽIŪRA“ reikalavimus.</w:t>
            </w:r>
          </w:p>
        </w:tc>
      </w:tr>
      <w:tr w:rsidR="00835F00" w:rsidRPr="00613859" w14:paraId="4EEF772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93A58D3" w14:textId="4053CACE" w:rsidR="00835F00" w:rsidRPr="00613859" w:rsidRDefault="00835F00" w:rsidP="00835F00">
            <w:pPr>
              <w:rPr>
                <w:b/>
                <w:sz w:val="22"/>
              </w:rPr>
            </w:pPr>
            <w:bookmarkStart w:id="10" w:name="perkancioji_org"/>
            <w:r w:rsidRPr="00613859">
              <w:rPr>
                <w:b/>
                <w:sz w:val="22"/>
              </w:rPr>
              <w:t>1.1.2.11</w:t>
            </w:r>
            <w:bookmarkEnd w:id="10"/>
          </w:p>
        </w:tc>
        <w:tc>
          <w:tcPr>
            <w:tcW w:w="7417" w:type="dxa"/>
            <w:gridSpan w:val="2"/>
            <w:tcBorders>
              <w:top w:val="single" w:sz="4" w:space="0" w:color="auto"/>
              <w:left w:val="single" w:sz="4" w:space="0" w:color="auto"/>
              <w:bottom w:val="single" w:sz="4" w:space="0" w:color="auto"/>
              <w:right w:val="single" w:sz="4" w:space="0" w:color="auto"/>
            </w:tcBorders>
            <w:hideMark/>
          </w:tcPr>
          <w:p w14:paraId="5E6E779C" w14:textId="77777777" w:rsidR="00835F00" w:rsidRPr="00613859" w:rsidRDefault="00835F00" w:rsidP="00835F00">
            <w:pPr>
              <w:jc w:val="both"/>
              <w:rPr>
                <w:b/>
                <w:sz w:val="22"/>
              </w:rPr>
            </w:pPr>
            <w:r w:rsidRPr="00613859">
              <w:rPr>
                <w:b/>
                <w:sz w:val="22"/>
              </w:rPr>
              <w:t>Perkantysis subjektas</w:t>
            </w:r>
          </w:p>
        </w:tc>
      </w:tr>
      <w:tr w:rsidR="00835F00" w:rsidRPr="00613859" w14:paraId="35CD75C4" w14:textId="77777777" w:rsidTr="00835F00">
        <w:tc>
          <w:tcPr>
            <w:tcW w:w="1668" w:type="dxa"/>
            <w:tcBorders>
              <w:top w:val="single" w:sz="4" w:space="0" w:color="auto"/>
              <w:left w:val="single" w:sz="4" w:space="0" w:color="auto"/>
              <w:bottom w:val="single" w:sz="4" w:space="0" w:color="auto"/>
              <w:right w:val="single" w:sz="4" w:space="0" w:color="auto"/>
            </w:tcBorders>
          </w:tcPr>
          <w:p w14:paraId="53BB3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F63A153" w14:textId="77777777" w:rsidR="00835F00" w:rsidRPr="00613859" w:rsidRDefault="00835F00" w:rsidP="00835F00">
            <w:pPr>
              <w:jc w:val="both"/>
              <w:rPr>
                <w:b/>
                <w:i/>
                <w:sz w:val="22"/>
              </w:rPr>
            </w:pPr>
            <w:r w:rsidRPr="00613859">
              <w:rPr>
                <w:b/>
                <w:i/>
                <w:sz w:val="22"/>
              </w:rPr>
              <w:t>Papildyti nauju 1.1.2.11 papunkčiu „Perkantysis subjektas”:</w:t>
            </w:r>
          </w:p>
          <w:p w14:paraId="3C30C39F" w14:textId="77777777" w:rsidR="00835F00" w:rsidRPr="00613859" w:rsidRDefault="00835F00" w:rsidP="00835F00">
            <w:pPr>
              <w:jc w:val="both"/>
              <w:rPr>
                <w:sz w:val="22"/>
              </w:rPr>
            </w:pPr>
            <w:r w:rsidRPr="00613859">
              <w:rPr>
                <w:sz w:val="22"/>
              </w:rPr>
              <w:t>Perkantysis subjektas nurodytas Pasiūlymo priede.</w:t>
            </w:r>
          </w:p>
        </w:tc>
      </w:tr>
      <w:tr w:rsidR="00835F00" w:rsidRPr="00613859" w14:paraId="68B11A7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2BB33A" w14:textId="77777777" w:rsidR="00835F00" w:rsidRPr="00613859" w:rsidRDefault="00835F00" w:rsidP="00835F00">
            <w:pPr>
              <w:rPr>
                <w:b/>
                <w:sz w:val="22"/>
              </w:rPr>
            </w:pPr>
            <w:r w:rsidRPr="00613859">
              <w:rPr>
                <w:b/>
                <w:sz w:val="22"/>
              </w:rPr>
              <w:t>1.1.2.12</w:t>
            </w:r>
          </w:p>
        </w:tc>
        <w:tc>
          <w:tcPr>
            <w:tcW w:w="7417" w:type="dxa"/>
            <w:gridSpan w:val="2"/>
            <w:tcBorders>
              <w:top w:val="single" w:sz="4" w:space="0" w:color="auto"/>
              <w:left w:val="single" w:sz="4" w:space="0" w:color="auto"/>
              <w:bottom w:val="single" w:sz="4" w:space="0" w:color="auto"/>
              <w:right w:val="single" w:sz="4" w:space="0" w:color="auto"/>
            </w:tcBorders>
            <w:hideMark/>
          </w:tcPr>
          <w:p w14:paraId="7587756F" w14:textId="77777777" w:rsidR="00835F00" w:rsidRPr="00613859" w:rsidRDefault="00835F00" w:rsidP="00835F00">
            <w:pPr>
              <w:jc w:val="both"/>
              <w:rPr>
                <w:b/>
                <w:sz w:val="22"/>
              </w:rPr>
            </w:pPr>
            <w:bookmarkStart w:id="11" w:name="igyvendinancioji_inst"/>
            <w:r w:rsidRPr="00613859">
              <w:rPr>
                <w:b/>
                <w:sz w:val="22"/>
              </w:rPr>
              <w:t>Įgyvendinančioji institucija</w:t>
            </w:r>
            <w:bookmarkEnd w:id="11"/>
          </w:p>
        </w:tc>
      </w:tr>
      <w:tr w:rsidR="00835F00" w:rsidRPr="00613859" w14:paraId="1F36356A" w14:textId="77777777" w:rsidTr="00835F00">
        <w:tc>
          <w:tcPr>
            <w:tcW w:w="1668" w:type="dxa"/>
            <w:tcBorders>
              <w:top w:val="single" w:sz="4" w:space="0" w:color="auto"/>
              <w:left w:val="single" w:sz="4" w:space="0" w:color="auto"/>
              <w:bottom w:val="single" w:sz="4" w:space="0" w:color="auto"/>
              <w:right w:val="single" w:sz="4" w:space="0" w:color="auto"/>
            </w:tcBorders>
          </w:tcPr>
          <w:p w14:paraId="6D50F38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59ACFD7" w14:textId="77777777" w:rsidR="00835F00" w:rsidRPr="00613859" w:rsidRDefault="00835F00" w:rsidP="00835F00">
            <w:pPr>
              <w:jc w:val="both"/>
              <w:rPr>
                <w:b/>
                <w:i/>
                <w:sz w:val="22"/>
              </w:rPr>
            </w:pPr>
            <w:r w:rsidRPr="00613859">
              <w:rPr>
                <w:b/>
                <w:i/>
                <w:sz w:val="22"/>
              </w:rPr>
              <w:t>Papildyti nauju 1.1.2.12 papunkčiu „Įgyvendinančioji institucija”:</w:t>
            </w:r>
          </w:p>
          <w:p w14:paraId="2F2450A2" w14:textId="77777777" w:rsidR="00835F00" w:rsidRPr="00613859" w:rsidRDefault="00835F00" w:rsidP="00835F00">
            <w:pPr>
              <w:jc w:val="both"/>
              <w:rPr>
                <w:b/>
                <w:sz w:val="22"/>
              </w:rPr>
            </w:pPr>
            <w:r w:rsidRPr="00613859">
              <w:rPr>
                <w:sz w:val="22"/>
              </w:rPr>
              <w:t>Įgyvendinančioji institucija nurodyta Pasiūlymo priede.</w:t>
            </w:r>
          </w:p>
        </w:tc>
      </w:tr>
      <w:tr w:rsidR="00835F00" w:rsidRPr="00613859" w14:paraId="05F133D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ABDFD2" w14:textId="77777777" w:rsidR="00835F00" w:rsidRPr="00613859" w:rsidRDefault="00835F00" w:rsidP="00835F00">
            <w:pPr>
              <w:rPr>
                <w:b/>
                <w:sz w:val="22"/>
              </w:rPr>
            </w:pPr>
            <w:r w:rsidRPr="00613859">
              <w:rPr>
                <w:b/>
                <w:sz w:val="22"/>
              </w:rPr>
              <w:t>1.1.3</w:t>
            </w:r>
          </w:p>
        </w:tc>
        <w:tc>
          <w:tcPr>
            <w:tcW w:w="7417" w:type="dxa"/>
            <w:gridSpan w:val="2"/>
            <w:tcBorders>
              <w:top w:val="single" w:sz="4" w:space="0" w:color="auto"/>
              <w:left w:val="single" w:sz="4" w:space="0" w:color="auto"/>
              <w:bottom w:val="single" w:sz="4" w:space="0" w:color="auto"/>
              <w:right w:val="single" w:sz="4" w:space="0" w:color="auto"/>
            </w:tcBorders>
            <w:hideMark/>
          </w:tcPr>
          <w:p w14:paraId="45B683F5" w14:textId="77777777" w:rsidR="00835F00" w:rsidRPr="00613859" w:rsidRDefault="00835F00" w:rsidP="00835F00">
            <w:pPr>
              <w:jc w:val="both"/>
              <w:rPr>
                <w:b/>
                <w:sz w:val="22"/>
              </w:rPr>
            </w:pPr>
            <w:r w:rsidRPr="00613859">
              <w:rPr>
                <w:b/>
                <w:sz w:val="22"/>
              </w:rPr>
              <w:t>Datos, bandymai, etapai ir jų užbaigimas</w:t>
            </w:r>
          </w:p>
        </w:tc>
      </w:tr>
      <w:tr w:rsidR="00835F00" w:rsidRPr="00613859" w14:paraId="61BDE34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15E4674" w14:textId="77777777" w:rsidR="00835F00" w:rsidRPr="00613859" w:rsidRDefault="00835F00" w:rsidP="00835F00">
            <w:pPr>
              <w:rPr>
                <w:b/>
                <w:sz w:val="22"/>
              </w:rPr>
            </w:pPr>
            <w:r w:rsidRPr="00613859">
              <w:rPr>
                <w:b/>
                <w:sz w:val="22"/>
              </w:rPr>
              <w:t>1.1.3.1</w:t>
            </w:r>
          </w:p>
        </w:tc>
        <w:tc>
          <w:tcPr>
            <w:tcW w:w="7417" w:type="dxa"/>
            <w:gridSpan w:val="2"/>
            <w:tcBorders>
              <w:top w:val="single" w:sz="4" w:space="0" w:color="auto"/>
              <w:left w:val="single" w:sz="4" w:space="0" w:color="auto"/>
              <w:bottom w:val="single" w:sz="4" w:space="0" w:color="auto"/>
              <w:right w:val="single" w:sz="4" w:space="0" w:color="auto"/>
            </w:tcBorders>
            <w:hideMark/>
          </w:tcPr>
          <w:p w14:paraId="68C17BF9" w14:textId="77777777" w:rsidR="00835F00" w:rsidRPr="00613859" w:rsidRDefault="00835F00" w:rsidP="00835F00">
            <w:pPr>
              <w:jc w:val="both"/>
              <w:rPr>
                <w:b/>
                <w:sz w:val="22"/>
              </w:rPr>
            </w:pPr>
            <w:r w:rsidRPr="00613859">
              <w:rPr>
                <w:b/>
                <w:sz w:val="22"/>
              </w:rPr>
              <w:t>Pradžios data</w:t>
            </w:r>
          </w:p>
        </w:tc>
      </w:tr>
      <w:tr w:rsidR="00835F00" w:rsidRPr="00613859" w14:paraId="2FD02DD3" w14:textId="77777777" w:rsidTr="00835F00">
        <w:tc>
          <w:tcPr>
            <w:tcW w:w="1668" w:type="dxa"/>
            <w:tcBorders>
              <w:top w:val="single" w:sz="4" w:space="0" w:color="auto"/>
              <w:left w:val="single" w:sz="4" w:space="0" w:color="auto"/>
              <w:bottom w:val="single" w:sz="4" w:space="0" w:color="auto"/>
              <w:right w:val="single" w:sz="4" w:space="0" w:color="auto"/>
            </w:tcBorders>
          </w:tcPr>
          <w:p w14:paraId="4CC4591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39A4902" w14:textId="77777777" w:rsidR="00835F00" w:rsidRPr="00613859" w:rsidRDefault="00835F00" w:rsidP="00835F00">
            <w:pPr>
              <w:jc w:val="both"/>
              <w:rPr>
                <w:b/>
                <w:i/>
                <w:sz w:val="22"/>
              </w:rPr>
            </w:pPr>
            <w:r w:rsidRPr="00613859">
              <w:rPr>
                <w:b/>
                <w:i/>
                <w:sz w:val="22"/>
              </w:rPr>
              <w:t>Pakeisti 1.1.3.1 punktą ir jį išdėstyti taip:</w:t>
            </w:r>
          </w:p>
          <w:p w14:paraId="70EF850D" w14:textId="77777777" w:rsidR="00835F00" w:rsidRPr="00613859" w:rsidRDefault="00835F00" w:rsidP="00835F00">
            <w:pPr>
              <w:jc w:val="both"/>
              <w:rPr>
                <w:sz w:val="22"/>
              </w:rPr>
            </w:pPr>
            <w:r w:rsidRPr="00613859">
              <w:rPr>
                <w:b/>
                <w:sz w:val="22"/>
              </w:rPr>
              <w:t>„Pradžios data“</w:t>
            </w:r>
            <w:r w:rsidRPr="00613859">
              <w:rPr>
                <w:sz w:val="22"/>
              </w:rPr>
              <w:t xml:space="preserve"> yra pirkimo pradžios data.</w:t>
            </w:r>
          </w:p>
        </w:tc>
      </w:tr>
      <w:tr w:rsidR="00835F00" w:rsidRPr="00613859" w14:paraId="45B64B6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7AB2EB" w14:textId="77777777" w:rsidR="00835F00" w:rsidRPr="00613859" w:rsidRDefault="00835F00" w:rsidP="00835F00">
            <w:pPr>
              <w:rPr>
                <w:b/>
                <w:sz w:val="22"/>
              </w:rPr>
            </w:pPr>
            <w:r w:rsidRPr="00613859">
              <w:rPr>
                <w:b/>
                <w:iCs/>
                <w:sz w:val="22"/>
              </w:rPr>
              <w:t>1.1.3.7</w:t>
            </w:r>
          </w:p>
        </w:tc>
        <w:tc>
          <w:tcPr>
            <w:tcW w:w="7417" w:type="dxa"/>
            <w:gridSpan w:val="2"/>
            <w:tcBorders>
              <w:top w:val="single" w:sz="4" w:space="0" w:color="auto"/>
              <w:left w:val="single" w:sz="4" w:space="0" w:color="auto"/>
              <w:bottom w:val="single" w:sz="4" w:space="0" w:color="auto"/>
              <w:right w:val="single" w:sz="4" w:space="0" w:color="auto"/>
            </w:tcBorders>
            <w:hideMark/>
          </w:tcPr>
          <w:p w14:paraId="5E2ED535" w14:textId="77777777" w:rsidR="00835F00" w:rsidRPr="00613859" w:rsidRDefault="00835F00" w:rsidP="00835F00">
            <w:pPr>
              <w:jc w:val="both"/>
              <w:rPr>
                <w:b/>
                <w:sz w:val="22"/>
              </w:rPr>
            </w:pPr>
            <w:bookmarkStart w:id="12" w:name="defektus_laikas_1_1_3_7"/>
            <w:r w:rsidRPr="00613859">
              <w:rPr>
                <w:b/>
                <w:sz w:val="22"/>
              </w:rPr>
              <w:t>Pranešimo apie defektus laikas</w:t>
            </w:r>
            <w:bookmarkEnd w:id="12"/>
          </w:p>
        </w:tc>
      </w:tr>
      <w:tr w:rsidR="00835F00" w:rsidRPr="00613859" w14:paraId="705D5165" w14:textId="77777777" w:rsidTr="00835F00">
        <w:tc>
          <w:tcPr>
            <w:tcW w:w="1668" w:type="dxa"/>
            <w:tcBorders>
              <w:top w:val="single" w:sz="4" w:space="0" w:color="auto"/>
              <w:left w:val="single" w:sz="4" w:space="0" w:color="auto"/>
              <w:bottom w:val="single" w:sz="4" w:space="0" w:color="auto"/>
              <w:right w:val="single" w:sz="4" w:space="0" w:color="auto"/>
            </w:tcBorders>
          </w:tcPr>
          <w:p w14:paraId="7D77F054"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D4BCA03" w14:textId="77777777" w:rsidR="00835F00" w:rsidRPr="00613859" w:rsidRDefault="00835F00" w:rsidP="00835F00">
            <w:pPr>
              <w:autoSpaceDE w:val="0"/>
              <w:autoSpaceDN w:val="0"/>
              <w:adjustRightInd w:val="0"/>
              <w:ind w:firstLine="36"/>
              <w:jc w:val="both"/>
              <w:rPr>
                <w:b/>
                <w:bCs/>
                <w:i/>
                <w:sz w:val="22"/>
                <w:lang w:eastAsia="lt-LT"/>
              </w:rPr>
            </w:pPr>
            <w:r w:rsidRPr="00613859">
              <w:rPr>
                <w:b/>
                <w:bCs/>
                <w:i/>
                <w:sz w:val="22"/>
                <w:lang w:eastAsia="lt-LT"/>
              </w:rPr>
              <w:t>Papildyti 1.1.3.7 papunktį:</w:t>
            </w:r>
          </w:p>
          <w:p w14:paraId="5F91CCE6" w14:textId="4E8F1968" w:rsidR="00835F00" w:rsidRPr="00613859" w:rsidRDefault="00835F00" w:rsidP="00835F00">
            <w:pPr>
              <w:jc w:val="both"/>
              <w:rPr>
                <w:sz w:val="22"/>
              </w:rPr>
            </w:pPr>
            <w:r w:rsidRPr="00613859">
              <w:rPr>
                <w:sz w:val="22"/>
                <w:lang w:eastAsia="lt-LT"/>
              </w:rPr>
              <w:t>Pasiūlymo priede nurodytas pranešimo apie defektus laikas nepakeičia garantinio termino, nustatyto LR Civiliniame kodekse (6.698 straipsnis) ir LR Statybos įstatyme (</w:t>
            </w:r>
            <w:r w:rsidR="00A3182F" w:rsidRPr="00613859">
              <w:rPr>
                <w:sz w:val="22"/>
                <w:lang w:eastAsia="lt-LT"/>
              </w:rPr>
              <w:t>41</w:t>
            </w:r>
            <w:r w:rsidRPr="00613859">
              <w:rPr>
                <w:sz w:val="22"/>
                <w:lang w:eastAsia="lt-LT"/>
              </w:rPr>
              <w:t xml:space="preserve"> straipsnio 1 dalis).</w:t>
            </w:r>
          </w:p>
          <w:p w14:paraId="64F6EFE0" w14:textId="54E65542" w:rsidR="00835F00" w:rsidRPr="00613859" w:rsidRDefault="00835F00" w:rsidP="00A331D4">
            <w:pPr>
              <w:jc w:val="both"/>
              <w:rPr>
                <w:sz w:val="22"/>
              </w:rPr>
            </w:pPr>
            <w:r w:rsidRPr="00613859">
              <w:rPr>
                <w:sz w:val="22"/>
                <w:lang w:eastAsia="lt-LT"/>
              </w:rPr>
              <w:t>Garantinis terminas – laikas per kurį Rangovas užtikrina, kad statybos objektas atitinka normatyvinių statybos techninių dokumentų nustatytus rodiklius ir yra tinkamas naudoti pagal Sutartyje nustatytą paskirtį.</w:t>
            </w:r>
          </w:p>
        </w:tc>
      </w:tr>
      <w:tr w:rsidR="00835F00" w:rsidRPr="00613859" w14:paraId="08455E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08748B" w14:textId="77777777" w:rsidR="00835F00" w:rsidRPr="00613859" w:rsidRDefault="00835F00" w:rsidP="00835F00">
            <w:pPr>
              <w:rPr>
                <w:b/>
                <w:sz w:val="22"/>
              </w:rPr>
            </w:pPr>
            <w:r w:rsidRPr="00613859">
              <w:rPr>
                <w:b/>
                <w:sz w:val="22"/>
              </w:rPr>
              <w:t>1.1.3.10</w:t>
            </w:r>
          </w:p>
        </w:tc>
        <w:tc>
          <w:tcPr>
            <w:tcW w:w="7417" w:type="dxa"/>
            <w:gridSpan w:val="2"/>
            <w:tcBorders>
              <w:top w:val="single" w:sz="4" w:space="0" w:color="auto"/>
              <w:left w:val="single" w:sz="4" w:space="0" w:color="auto"/>
              <w:bottom w:val="single" w:sz="4" w:space="0" w:color="auto"/>
              <w:right w:val="single" w:sz="4" w:space="0" w:color="auto"/>
            </w:tcBorders>
            <w:hideMark/>
          </w:tcPr>
          <w:p w14:paraId="2A6BE538" w14:textId="77777777" w:rsidR="00835F00" w:rsidRPr="00613859" w:rsidRDefault="00835F00" w:rsidP="00835F00">
            <w:pPr>
              <w:jc w:val="both"/>
              <w:rPr>
                <w:sz w:val="22"/>
              </w:rPr>
            </w:pPr>
            <w:bookmarkStart w:id="13" w:name="statybos_uzbaigimo_aktas_1_1_3_10"/>
            <w:r w:rsidRPr="00613859">
              <w:rPr>
                <w:b/>
                <w:bCs/>
                <w:sz w:val="22"/>
              </w:rPr>
              <w:t>Statybos užbaigimo aktas</w:t>
            </w:r>
            <w:bookmarkEnd w:id="13"/>
          </w:p>
        </w:tc>
      </w:tr>
      <w:tr w:rsidR="00835F00" w:rsidRPr="00613859" w14:paraId="62C2B30B" w14:textId="77777777" w:rsidTr="00835F00">
        <w:tc>
          <w:tcPr>
            <w:tcW w:w="1668" w:type="dxa"/>
            <w:tcBorders>
              <w:top w:val="single" w:sz="4" w:space="0" w:color="auto"/>
              <w:left w:val="single" w:sz="4" w:space="0" w:color="auto"/>
              <w:bottom w:val="single" w:sz="4" w:space="0" w:color="auto"/>
              <w:right w:val="single" w:sz="4" w:space="0" w:color="auto"/>
            </w:tcBorders>
          </w:tcPr>
          <w:p w14:paraId="68406CD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A9C7A61" w14:textId="77777777" w:rsidR="00835F00" w:rsidRPr="00613859" w:rsidRDefault="00835F00" w:rsidP="00835F00">
            <w:pPr>
              <w:autoSpaceDE w:val="0"/>
              <w:autoSpaceDN w:val="0"/>
              <w:adjustRightInd w:val="0"/>
              <w:rPr>
                <w:b/>
                <w:bCs/>
                <w:i/>
                <w:sz w:val="22"/>
              </w:rPr>
            </w:pPr>
            <w:r w:rsidRPr="00613859">
              <w:rPr>
                <w:b/>
                <w:bCs/>
                <w:i/>
                <w:sz w:val="22"/>
              </w:rPr>
              <w:t>Papildyti nauju 1.1.3.10 papunkčiu „Statybos užbaigimo  dokumentas“:</w:t>
            </w:r>
          </w:p>
          <w:p w14:paraId="300FA1E6" w14:textId="77777777" w:rsidR="00835F00" w:rsidRPr="00613859" w:rsidRDefault="00835F00" w:rsidP="00835F00">
            <w:pPr>
              <w:jc w:val="both"/>
              <w:rPr>
                <w:sz w:val="22"/>
              </w:rPr>
            </w:pPr>
            <w:r w:rsidRPr="00613859">
              <w:rPr>
                <w:bCs/>
                <w:sz w:val="22"/>
              </w:rPr>
              <w:t>„Statybos užbaigimo dokumentas“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835F00" w:rsidRPr="00613859" w14:paraId="1AAAD1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25B9991" w14:textId="77777777" w:rsidR="00835F00" w:rsidRPr="00613859" w:rsidRDefault="00835F00" w:rsidP="00835F00">
            <w:pPr>
              <w:rPr>
                <w:b/>
                <w:sz w:val="22"/>
              </w:rPr>
            </w:pPr>
            <w:r w:rsidRPr="00613859">
              <w:rPr>
                <w:b/>
                <w:sz w:val="22"/>
              </w:rPr>
              <w:t>1.1.4</w:t>
            </w:r>
          </w:p>
        </w:tc>
        <w:tc>
          <w:tcPr>
            <w:tcW w:w="7417" w:type="dxa"/>
            <w:gridSpan w:val="2"/>
            <w:tcBorders>
              <w:top w:val="single" w:sz="4" w:space="0" w:color="auto"/>
              <w:left w:val="single" w:sz="4" w:space="0" w:color="auto"/>
              <w:bottom w:val="single" w:sz="4" w:space="0" w:color="auto"/>
              <w:right w:val="single" w:sz="4" w:space="0" w:color="auto"/>
            </w:tcBorders>
            <w:hideMark/>
          </w:tcPr>
          <w:p w14:paraId="6F1F3114" w14:textId="77777777" w:rsidR="00835F00" w:rsidRPr="00613859" w:rsidRDefault="00835F00" w:rsidP="00835F00">
            <w:pPr>
              <w:jc w:val="both"/>
              <w:rPr>
                <w:b/>
                <w:sz w:val="22"/>
              </w:rPr>
            </w:pPr>
            <w:r w:rsidRPr="00613859">
              <w:rPr>
                <w:b/>
                <w:sz w:val="22"/>
              </w:rPr>
              <w:t>Pinigai ir mokėjimai</w:t>
            </w:r>
          </w:p>
        </w:tc>
      </w:tr>
      <w:tr w:rsidR="00835F00" w:rsidRPr="00613859" w14:paraId="40B4B19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36608C" w14:textId="77777777" w:rsidR="00835F00" w:rsidRPr="00613859" w:rsidRDefault="00835F00" w:rsidP="00835F00">
            <w:pPr>
              <w:rPr>
                <w:b/>
                <w:sz w:val="22"/>
              </w:rPr>
            </w:pPr>
            <w:r w:rsidRPr="00613859">
              <w:rPr>
                <w:b/>
                <w:bCs/>
                <w:sz w:val="22"/>
              </w:rPr>
              <w:t>1.1.4.1</w:t>
            </w:r>
          </w:p>
        </w:tc>
        <w:tc>
          <w:tcPr>
            <w:tcW w:w="7417" w:type="dxa"/>
            <w:gridSpan w:val="2"/>
            <w:tcBorders>
              <w:top w:val="single" w:sz="4" w:space="0" w:color="auto"/>
              <w:left w:val="single" w:sz="4" w:space="0" w:color="auto"/>
              <w:bottom w:val="single" w:sz="4" w:space="0" w:color="auto"/>
              <w:right w:val="single" w:sz="4" w:space="0" w:color="auto"/>
            </w:tcBorders>
            <w:hideMark/>
          </w:tcPr>
          <w:p w14:paraId="0F22AF88" w14:textId="77777777" w:rsidR="00835F00" w:rsidRPr="00613859" w:rsidRDefault="00835F00" w:rsidP="00835F00">
            <w:pPr>
              <w:jc w:val="both"/>
              <w:rPr>
                <w:b/>
                <w:sz w:val="22"/>
              </w:rPr>
            </w:pPr>
            <w:r w:rsidRPr="00613859">
              <w:rPr>
                <w:b/>
                <w:sz w:val="22"/>
              </w:rPr>
              <w:t>Priimta sutarties suma</w:t>
            </w:r>
          </w:p>
        </w:tc>
      </w:tr>
      <w:tr w:rsidR="00835F00" w:rsidRPr="00613859" w14:paraId="1E4D8A0C" w14:textId="77777777" w:rsidTr="00835F00">
        <w:tc>
          <w:tcPr>
            <w:tcW w:w="1668" w:type="dxa"/>
            <w:tcBorders>
              <w:top w:val="single" w:sz="4" w:space="0" w:color="auto"/>
              <w:left w:val="single" w:sz="4" w:space="0" w:color="auto"/>
              <w:bottom w:val="single" w:sz="4" w:space="0" w:color="auto"/>
              <w:right w:val="single" w:sz="4" w:space="0" w:color="auto"/>
            </w:tcBorders>
          </w:tcPr>
          <w:p w14:paraId="6F0F09F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EFDFD1B" w14:textId="77777777" w:rsidR="00835F00" w:rsidRPr="00613859" w:rsidRDefault="00835F00" w:rsidP="00835F00">
            <w:pPr>
              <w:jc w:val="both"/>
              <w:rPr>
                <w:b/>
                <w:bCs/>
                <w:i/>
                <w:sz w:val="22"/>
              </w:rPr>
            </w:pPr>
            <w:r w:rsidRPr="00613859">
              <w:rPr>
                <w:b/>
                <w:bCs/>
                <w:i/>
                <w:sz w:val="22"/>
              </w:rPr>
              <w:t>Pakeisti 1.1.4.1 punktą ir jį išdėstyti taip:</w:t>
            </w:r>
          </w:p>
          <w:p w14:paraId="60E3CD72" w14:textId="7BA917BC" w:rsidR="00835F00" w:rsidRPr="00613859" w:rsidRDefault="00835F00" w:rsidP="00A331D4">
            <w:pPr>
              <w:jc w:val="both"/>
              <w:rPr>
                <w:sz w:val="22"/>
                <w:lang w:eastAsia="lt-LT"/>
              </w:rPr>
            </w:pPr>
            <w:r w:rsidRPr="00613859">
              <w:rPr>
                <w:b/>
                <w:sz w:val="22"/>
                <w:lang w:eastAsia="lt-LT"/>
              </w:rPr>
              <w:t>„Priimta Sutarties suma“</w:t>
            </w:r>
            <w:r w:rsidRPr="00613859">
              <w:rPr>
                <w:sz w:val="22"/>
                <w:lang w:eastAsia="lt-LT"/>
              </w:rPr>
              <w:t xml:space="preserve"> –</w:t>
            </w:r>
            <w:r w:rsidR="00A3182F" w:rsidRPr="00613859">
              <w:rPr>
                <w:sz w:val="22"/>
                <w:lang w:eastAsia="lt-LT"/>
              </w:rPr>
              <w:t xml:space="preserve"> </w:t>
            </w:r>
            <w:r w:rsidR="00A331D4" w:rsidRPr="00613859">
              <w:rPr>
                <w:sz w:val="22"/>
                <w:lang w:eastAsia="lt-LT"/>
              </w:rPr>
              <w:t>S</w:t>
            </w:r>
            <w:r w:rsidRPr="00613859">
              <w:rPr>
                <w:sz w:val="22"/>
                <w:lang w:eastAsia="lt-LT"/>
              </w:rPr>
              <w:t xml:space="preserve">utartyje nurodyta suma, už kurią Rangovas įsipareigoja atlikti visus Darbus bei ištaisyti visus defektus. </w:t>
            </w:r>
          </w:p>
        </w:tc>
      </w:tr>
      <w:tr w:rsidR="00835F00" w:rsidRPr="00613859" w14:paraId="3027585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FB5BCF6" w14:textId="77777777" w:rsidR="00835F00" w:rsidRPr="00613859" w:rsidRDefault="00835F00" w:rsidP="00835F00">
            <w:pPr>
              <w:keepNext/>
              <w:rPr>
                <w:b/>
                <w:sz w:val="22"/>
              </w:rPr>
            </w:pPr>
            <w:r w:rsidRPr="00613859">
              <w:rPr>
                <w:b/>
                <w:sz w:val="22"/>
              </w:rPr>
              <w:lastRenderedPageBreak/>
              <w:t>1.1.6</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F19A" w14:textId="77777777" w:rsidR="00835F00" w:rsidRPr="00613859" w:rsidRDefault="00835F00" w:rsidP="00835F00">
            <w:pPr>
              <w:keepNext/>
              <w:jc w:val="both"/>
              <w:rPr>
                <w:b/>
                <w:sz w:val="22"/>
              </w:rPr>
            </w:pPr>
            <w:r w:rsidRPr="00613859">
              <w:rPr>
                <w:b/>
                <w:sz w:val="22"/>
              </w:rPr>
              <w:t>Kitos sąvokos</w:t>
            </w:r>
          </w:p>
        </w:tc>
      </w:tr>
      <w:tr w:rsidR="00835F00" w:rsidRPr="00613859" w14:paraId="516A8C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073FE2E" w14:textId="77777777" w:rsidR="00835F00" w:rsidRPr="00613859" w:rsidRDefault="00835F00" w:rsidP="00835F00">
            <w:pPr>
              <w:keepNext/>
              <w:rPr>
                <w:b/>
                <w:sz w:val="22"/>
              </w:rPr>
            </w:pPr>
            <w:r w:rsidRPr="00613859">
              <w:rPr>
                <w:b/>
                <w:sz w:val="22"/>
              </w:rPr>
              <w:t>1.1.6.1</w:t>
            </w:r>
          </w:p>
        </w:tc>
        <w:tc>
          <w:tcPr>
            <w:tcW w:w="7417" w:type="dxa"/>
            <w:gridSpan w:val="2"/>
            <w:tcBorders>
              <w:top w:val="single" w:sz="4" w:space="0" w:color="auto"/>
              <w:left w:val="single" w:sz="4" w:space="0" w:color="auto"/>
              <w:bottom w:val="single" w:sz="4" w:space="0" w:color="auto"/>
              <w:right w:val="single" w:sz="4" w:space="0" w:color="auto"/>
            </w:tcBorders>
            <w:hideMark/>
          </w:tcPr>
          <w:p w14:paraId="2CEB13FD" w14:textId="77777777" w:rsidR="00835F00" w:rsidRPr="00613859" w:rsidRDefault="00835F00" w:rsidP="00835F00">
            <w:pPr>
              <w:keepNext/>
              <w:jc w:val="both"/>
              <w:rPr>
                <w:b/>
                <w:sz w:val="22"/>
              </w:rPr>
            </w:pPr>
            <w:r w:rsidRPr="00613859">
              <w:rPr>
                <w:b/>
                <w:sz w:val="22"/>
              </w:rPr>
              <w:t xml:space="preserve">Rangovo dokumentai </w:t>
            </w:r>
          </w:p>
        </w:tc>
      </w:tr>
      <w:tr w:rsidR="00835F00" w:rsidRPr="00613859" w14:paraId="380A4582" w14:textId="77777777" w:rsidTr="00835F00">
        <w:tc>
          <w:tcPr>
            <w:tcW w:w="1668" w:type="dxa"/>
            <w:tcBorders>
              <w:top w:val="single" w:sz="4" w:space="0" w:color="auto"/>
              <w:left w:val="single" w:sz="4" w:space="0" w:color="auto"/>
              <w:bottom w:val="single" w:sz="4" w:space="0" w:color="auto"/>
              <w:right w:val="single" w:sz="4" w:space="0" w:color="auto"/>
            </w:tcBorders>
          </w:tcPr>
          <w:p w14:paraId="7F964DED" w14:textId="77777777" w:rsidR="00835F00" w:rsidRPr="00613859" w:rsidRDefault="00835F00" w:rsidP="00835F00">
            <w:pPr>
              <w:keepNext/>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4386E04" w14:textId="77777777" w:rsidR="00835F00" w:rsidRPr="00613859" w:rsidRDefault="00835F00" w:rsidP="00835F00">
            <w:pPr>
              <w:jc w:val="both"/>
              <w:rPr>
                <w:b/>
                <w:bCs/>
                <w:i/>
                <w:sz w:val="22"/>
              </w:rPr>
            </w:pPr>
            <w:r w:rsidRPr="00613859">
              <w:rPr>
                <w:b/>
                <w:bCs/>
                <w:i/>
                <w:sz w:val="22"/>
              </w:rPr>
              <w:t>Papildyti 1.1.6.1 papunktį</w:t>
            </w:r>
          </w:p>
          <w:p w14:paraId="43E15F1A" w14:textId="32729699" w:rsidR="00835F00" w:rsidRPr="00613859" w:rsidRDefault="00835F00" w:rsidP="00A331D4">
            <w:pPr>
              <w:jc w:val="both"/>
              <w:rPr>
                <w:b/>
                <w:sz w:val="22"/>
              </w:rPr>
            </w:pPr>
            <w:r w:rsidRPr="00613859">
              <w:rPr>
                <w:sz w:val="22"/>
              </w:rPr>
              <w:t xml:space="preserve">Ši sąvoka taip pat apima Statinio kadastrinių matavimų bylą - Statinio kadastro duomenų nustatymo metu pagal </w:t>
            </w:r>
            <w:r w:rsidR="00A331D4" w:rsidRPr="00613859">
              <w:rPr>
                <w:sz w:val="22"/>
              </w:rPr>
              <w:t>LR į</w:t>
            </w:r>
            <w:r w:rsidRPr="00613859">
              <w:rPr>
                <w:sz w:val="22"/>
              </w:rPr>
              <w:t>statymų reikalavimus parengtų planų, užpildytų kadastro formų ir kitų dokumentų apie nekilnojamąjį turtą, sukomplektuotą rinkinį.</w:t>
            </w:r>
          </w:p>
        </w:tc>
      </w:tr>
      <w:tr w:rsidR="00835F00" w:rsidRPr="00613859" w14:paraId="0E2607C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1956A1" w14:textId="77777777" w:rsidR="00835F00" w:rsidRPr="00613859" w:rsidRDefault="00835F00" w:rsidP="00835F00">
            <w:pPr>
              <w:rPr>
                <w:b/>
                <w:sz w:val="22"/>
              </w:rPr>
            </w:pPr>
            <w:r w:rsidRPr="00613859">
              <w:rPr>
                <w:b/>
                <w:bCs/>
                <w:sz w:val="22"/>
                <w:lang w:eastAsia="lt-LT"/>
              </w:rPr>
              <w:t>1.1.6.7</w:t>
            </w:r>
          </w:p>
        </w:tc>
        <w:tc>
          <w:tcPr>
            <w:tcW w:w="7417" w:type="dxa"/>
            <w:gridSpan w:val="2"/>
            <w:tcBorders>
              <w:top w:val="single" w:sz="4" w:space="0" w:color="auto"/>
              <w:left w:val="single" w:sz="4" w:space="0" w:color="auto"/>
              <w:bottom w:val="single" w:sz="4" w:space="0" w:color="auto"/>
              <w:right w:val="single" w:sz="4" w:space="0" w:color="auto"/>
            </w:tcBorders>
            <w:hideMark/>
          </w:tcPr>
          <w:p w14:paraId="501D467D" w14:textId="77777777" w:rsidR="00835F00" w:rsidRPr="00613859" w:rsidRDefault="00835F00" w:rsidP="00835F00">
            <w:pPr>
              <w:jc w:val="both"/>
              <w:rPr>
                <w:iCs/>
                <w:sz w:val="22"/>
              </w:rPr>
            </w:pPr>
            <w:r w:rsidRPr="00613859">
              <w:rPr>
                <w:b/>
                <w:bCs/>
                <w:sz w:val="22"/>
                <w:lang w:eastAsia="lt-LT"/>
              </w:rPr>
              <w:t>Statybvietė</w:t>
            </w:r>
          </w:p>
        </w:tc>
      </w:tr>
      <w:tr w:rsidR="00835F00" w:rsidRPr="00613859" w14:paraId="0E5E3017" w14:textId="77777777" w:rsidTr="00835F00">
        <w:tc>
          <w:tcPr>
            <w:tcW w:w="1668" w:type="dxa"/>
            <w:tcBorders>
              <w:top w:val="single" w:sz="4" w:space="0" w:color="auto"/>
              <w:left w:val="single" w:sz="4" w:space="0" w:color="auto"/>
              <w:bottom w:val="single" w:sz="4" w:space="0" w:color="auto"/>
              <w:right w:val="single" w:sz="4" w:space="0" w:color="auto"/>
            </w:tcBorders>
          </w:tcPr>
          <w:p w14:paraId="6403F82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7542B91"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Papildyti 1.1.6.7 papunktį:</w:t>
            </w:r>
          </w:p>
          <w:p w14:paraId="43181804" w14:textId="77777777" w:rsidR="00835F00" w:rsidRPr="00613859" w:rsidRDefault="00835F00" w:rsidP="00835F00">
            <w:pPr>
              <w:jc w:val="both"/>
              <w:rPr>
                <w:iCs/>
                <w:sz w:val="22"/>
              </w:rPr>
            </w:pPr>
            <w:r w:rsidRPr="00613859">
              <w:rPr>
                <w:b/>
                <w:sz w:val="22"/>
                <w:lang w:eastAsia="lt-LT"/>
              </w:rPr>
              <w:t>„Statybvietė“</w:t>
            </w:r>
            <w:r w:rsidRPr="00613859">
              <w:rPr>
                <w:sz w:val="22"/>
                <w:lang w:eastAsia="lt-LT"/>
              </w:rPr>
              <w:t xml:space="preserve"> - statinio statybos darbų vieta (teritorija, kurios ribos nustatomos statinio projekte atsižvelgiant į vykdomus statybos darbus, kuri gali sutapti ar nesutapti su statybos sklypo ribomis).</w:t>
            </w:r>
          </w:p>
        </w:tc>
      </w:tr>
      <w:tr w:rsidR="00835F00" w:rsidRPr="00613859" w14:paraId="35BBB90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E67A5A4" w14:textId="77777777" w:rsidR="00835F00" w:rsidRPr="00613859" w:rsidRDefault="00835F00" w:rsidP="00835F00">
            <w:pPr>
              <w:rPr>
                <w:b/>
                <w:sz w:val="22"/>
              </w:rPr>
            </w:pPr>
            <w:r w:rsidRPr="00613859">
              <w:rPr>
                <w:b/>
                <w:sz w:val="22"/>
              </w:rPr>
              <w:t xml:space="preserve">1.1.6.11 </w:t>
            </w:r>
          </w:p>
        </w:tc>
        <w:tc>
          <w:tcPr>
            <w:tcW w:w="7417" w:type="dxa"/>
            <w:gridSpan w:val="2"/>
            <w:tcBorders>
              <w:top w:val="single" w:sz="4" w:space="0" w:color="auto"/>
              <w:left w:val="single" w:sz="4" w:space="0" w:color="auto"/>
              <w:bottom w:val="single" w:sz="4" w:space="0" w:color="auto"/>
              <w:right w:val="single" w:sz="4" w:space="0" w:color="auto"/>
            </w:tcBorders>
            <w:hideMark/>
          </w:tcPr>
          <w:p w14:paraId="794A62C3" w14:textId="77777777" w:rsidR="00835F00" w:rsidRPr="00613859" w:rsidRDefault="00835F00" w:rsidP="00835F00">
            <w:pPr>
              <w:autoSpaceDE w:val="0"/>
              <w:autoSpaceDN w:val="0"/>
              <w:adjustRightInd w:val="0"/>
              <w:rPr>
                <w:b/>
                <w:bCs/>
                <w:i/>
                <w:sz w:val="22"/>
              </w:rPr>
            </w:pPr>
            <w:r w:rsidRPr="00613859">
              <w:rPr>
                <w:b/>
                <w:sz w:val="22"/>
              </w:rPr>
              <w:t>Bauda</w:t>
            </w:r>
          </w:p>
        </w:tc>
      </w:tr>
      <w:tr w:rsidR="00835F00" w:rsidRPr="00613859" w14:paraId="0376DA62" w14:textId="77777777" w:rsidTr="00835F00">
        <w:tc>
          <w:tcPr>
            <w:tcW w:w="1668" w:type="dxa"/>
            <w:tcBorders>
              <w:top w:val="single" w:sz="4" w:space="0" w:color="auto"/>
              <w:left w:val="single" w:sz="4" w:space="0" w:color="auto"/>
              <w:bottom w:val="single" w:sz="4" w:space="0" w:color="auto"/>
              <w:right w:val="single" w:sz="4" w:space="0" w:color="auto"/>
            </w:tcBorders>
          </w:tcPr>
          <w:p w14:paraId="7DB6AB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3DFD773" w14:textId="77777777" w:rsidR="00835F00" w:rsidRPr="00613859" w:rsidRDefault="00835F00" w:rsidP="00835F00">
            <w:pPr>
              <w:rPr>
                <w:b/>
                <w:bCs/>
                <w:i/>
                <w:sz w:val="22"/>
              </w:rPr>
            </w:pPr>
            <w:r w:rsidRPr="00613859">
              <w:rPr>
                <w:b/>
                <w:bCs/>
                <w:i/>
                <w:sz w:val="22"/>
              </w:rPr>
              <w:t>Papildyti nauju 1.1.6.11 papunkčiu „Bauda“:</w:t>
            </w:r>
          </w:p>
          <w:p w14:paraId="1D593C9B" w14:textId="2C60C953" w:rsidR="00835F00" w:rsidRPr="00613859" w:rsidRDefault="00835F00" w:rsidP="00A331D4">
            <w:pPr>
              <w:autoSpaceDE w:val="0"/>
              <w:autoSpaceDN w:val="0"/>
              <w:adjustRightInd w:val="0"/>
              <w:jc w:val="both"/>
              <w:rPr>
                <w:sz w:val="22"/>
              </w:rPr>
            </w:pPr>
            <w:r w:rsidRPr="00613859">
              <w:rPr>
                <w:sz w:val="22"/>
              </w:rPr>
              <w:t xml:space="preserve">Konkreti pinigų suma, kurią Rangovas turi sumokėti Užsakovui, jei neįvykdo savo prievolių per </w:t>
            </w:r>
            <w:r w:rsidR="00A331D4" w:rsidRPr="00613859">
              <w:rPr>
                <w:sz w:val="22"/>
              </w:rPr>
              <w:t>S</w:t>
            </w:r>
            <w:r w:rsidRPr="00613859">
              <w:rPr>
                <w:sz w:val="22"/>
              </w:rPr>
              <w:t>utartyje nustatyt</w:t>
            </w:r>
            <w:r w:rsidR="00A331D4" w:rsidRPr="00613859">
              <w:rPr>
                <w:sz w:val="22"/>
              </w:rPr>
              <w:t>us</w:t>
            </w:r>
            <w:r w:rsidRPr="00613859">
              <w:rPr>
                <w:sz w:val="22"/>
              </w:rPr>
              <w:t xml:space="preserve"> termin</w:t>
            </w:r>
            <w:r w:rsidR="00A331D4" w:rsidRPr="00613859">
              <w:rPr>
                <w:sz w:val="22"/>
              </w:rPr>
              <w:t>us</w:t>
            </w:r>
            <w:r w:rsidRPr="00613859">
              <w:rPr>
                <w:sz w:val="22"/>
              </w:rPr>
              <w:t>. Taikoma 8.13 punkte nustatyta tvarka.</w:t>
            </w:r>
          </w:p>
        </w:tc>
      </w:tr>
      <w:tr w:rsidR="00835F00" w:rsidRPr="00613859" w14:paraId="4FFB2CB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1A48D70" w14:textId="77777777" w:rsidR="00835F00" w:rsidRPr="00613859" w:rsidRDefault="00835F00" w:rsidP="00835F00">
            <w:pPr>
              <w:rPr>
                <w:b/>
                <w:sz w:val="22"/>
              </w:rPr>
            </w:pPr>
            <w:r w:rsidRPr="00613859">
              <w:rPr>
                <w:b/>
                <w:sz w:val="22"/>
              </w:rPr>
              <w:t xml:space="preserve">1.5 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20D2BF22" w14:textId="77777777" w:rsidR="00835F00" w:rsidRPr="00613859" w:rsidRDefault="00835F00" w:rsidP="00835F00">
            <w:pPr>
              <w:rPr>
                <w:b/>
                <w:sz w:val="22"/>
              </w:rPr>
            </w:pPr>
            <w:r w:rsidRPr="00613859">
              <w:rPr>
                <w:b/>
                <w:iCs/>
                <w:sz w:val="22"/>
              </w:rPr>
              <w:t>Dokumentų pirmumas</w:t>
            </w:r>
          </w:p>
        </w:tc>
      </w:tr>
      <w:tr w:rsidR="00835F00" w:rsidRPr="00613859" w14:paraId="42E98BAE" w14:textId="77777777" w:rsidTr="00835F00">
        <w:tc>
          <w:tcPr>
            <w:tcW w:w="1668" w:type="dxa"/>
            <w:tcBorders>
              <w:top w:val="single" w:sz="4" w:space="0" w:color="auto"/>
              <w:left w:val="single" w:sz="4" w:space="0" w:color="auto"/>
              <w:bottom w:val="single" w:sz="4" w:space="0" w:color="auto"/>
              <w:right w:val="single" w:sz="4" w:space="0" w:color="auto"/>
            </w:tcBorders>
          </w:tcPr>
          <w:p w14:paraId="71EFDBC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D07C81" w14:textId="77777777" w:rsidR="00835F00" w:rsidRPr="00613859" w:rsidRDefault="00835F00" w:rsidP="00835F00">
            <w:pPr>
              <w:tabs>
                <w:tab w:val="left" w:pos="500"/>
              </w:tabs>
              <w:autoSpaceDE w:val="0"/>
              <w:autoSpaceDN w:val="0"/>
              <w:adjustRightInd w:val="0"/>
              <w:rPr>
                <w:b/>
                <w:bCs/>
                <w:i/>
                <w:sz w:val="22"/>
                <w:lang w:eastAsia="lt-LT"/>
              </w:rPr>
            </w:pPr>
            <w:r w:rsidRPr="00613859">
              <w:rPr>
                <w:b/>
                <w:bCs/>
                <w:i/>
                <w:sz w:val="22"/>
                <w:lang w:eastAsia="lt-LT"/>
              </w:rPr>
              <w:t>Pakeisti 1.5  punkto pirmos pastraipos antrą sakinį:</w:t>
            </w:r>
          </w:p>
          <w:p w14:paraId="06DE8BC2" w14:textId="40F57575" w:rsidR="00216174" w:rsidRPr="00613859" w:rsidRDefault="00216174" w:rsidP="00216174">
            <w:pPr>
              <w:ind w:right="-1"/>
              <w:jc w:val="both"/>
              <w:rPr>
                <w:sz w:val="22"/>
              </w:rPr>
            </w:pPr>
            <w:r w:rsidRPr="00613859">
              <w:rPr>
                <w:sz w:val="22"/>
              </w:rPr>
              <w:t>Turi būti laikoma, kad toliau išvardinti dokumentai sudaro šią Sutartį ir yra suprantami ir aiškintini kaip jos sudedamosios viena kitą papildančios dalys:</w:t>
            </w:r>
          </w:p>
          <w:p w14:paraId="22A452AB" w14:textId="77777777" w:rsidR="00216174" w:rsidRPr="00613859" w:rsidRDefault="00216174" w:rsidP="00216174">
            <w:pPr>
              <w:ind w:right="-1"/>
              <w:jc w:val="both"/>
              <w:rPr>
                <w:sz w:val="22"/>
              </w:rPr>
            </w:pPr>
            <w:r w:rsidRPr="00613859">
              <w:rPr>
                <w:sz w:val="22"/>
              </w:rPr>
              <w:t>(a) Pirkimo dokumentai, kaip tai apibrėžta Lietuvos Respublikos pirkimų, atliekamų vandentvarkos, energetikos, transporto ar pašto paslaugų srities perkančiųjų subjektų, įstatymo 2 str. 15 d.,</w:t>
            </w:r>
          </w:p>
          <w:p w14:paraId="15041EA6" w14:textId="77777777" w:rsidR="00216174" w:rsidRPr="00613859" w:rsidRDefault="00216174" w:rsidP="00216174">
            <w:pPr>
              <w:ind w:right="-1"/>
              <w:jc w:val="both"/>
              <w:rPr>
                <w:sz w:val="22"/>
              </w:rPr>
            </w:pPr>
            <w:r w:rsidRPr="00613859">
              <w:rPr>
                <w:sz w:val="22"/>
              </w:rPr>
              <w:t>(b) Rangovo Pirkimui pateikto Pasiūlymo raštas su pasiūlymą siaurąja prasme sudarančiais dokumentais;</w:t>
            </w:r>
          </w:p>
          <w:p w14:paraId="5A188671" w14:textId="6D86DA2E" w:rsidR="00216174" w:rsidRPr="00613859" w:rsidRDefault="00216174" w:rsidP="00216174">
            <w:pPr>
              <w:ind w:right="-1"/>
              <w:jc w:val="both"/>
              <w:rPr>
                <w:sz w:val="22"/>
              </w:rPr>
            </w:pPr>
            <w:r w:rsidRPr="00613859">
              <w:rPr>
                <w:sz w:val="22"/>
              </w:rPr>
              <w:t xml:space="preserve">(c) Rangovo Pirkimui pateiktas </w:t>
            </w:r>
            <w:r w:rsidR="00A3182F" w:rsidRPr="00613859">
              <w:rPr>
                <w:sz w:val="22"/>
              </w:rPr>
              <w:t>P</w:t>
            </w:r>
            <w:r w:rsidRPr="00613859">
              <w:rPr>
                <w:sz w:val="22"/>
              </w:rPr>
              <w:t xml:space="preserve">asiūlymas </w:t>
            </w:r>
            <w:r w:rsidR="00A3182F" w:rsidRPr="00613859">
              <w:rPr>
                <w:sz w:val="22"/>
              </w:rPr>
              <w:t>kartu su visais lydimaisiais dokumentais</w:t>
            </w:r>
            <w:r w:rsidRPr="00613859">
              <w:rPr>
                <w:sz w:val="22"/>
              </w:rPr>
              <w:t>;</w:t>
            </w:r>
          </w:p>
          <w:p w14:paraId="79EA8978" w14:textId="77777777" w:rsidR="00216174" w:rsidRPr="00613859" w:rsidRDefault="00216174" w:rsidP="00216174">
            <w:pPr>
              <w:ind w:right="-1"/>
              <w:jc w:val="both"/>
              <w:rPr>
                <w:sz w:val="22"/>
              </w:rPr>
            </w:pPr>
            <w:r w:rsidRPr="00613859">
              <w:rPr>
                <w:sz w:val="22"/>
              </w:rPr>
              <w:t>(d) Konkrečiųjų sutarties sąlygų;</w:t>
            </w:r>
          </w:p>
          <w:p w14:paraId="35A8BA6E" w14:textId="77777777" w:rsidR="00216174" w:rsidRPr="00613859" w:rsidRDefault="00216174" w:rsidP="00216174">
            <w:pPr>
              <w:ind w:right="-1"/>
              <w:jc w:val="both"/>
              <w:rPr>
                <w:sz w:val="22"/>
              </w:rPr>
            </w:pPr>
            <w:r w:rsidRPr="00613859">
              <w:rPr>
                <w:sz w:val="22"/>
              </w:rPr>
              <w:t>(e) Bendrųjų sutarties sąlygų;</w:t>
            </w:r>
          </w:p>
          <w:p w14:paraId="6267CB27" w14:textId="2504CEED" w:rsidR="00835F00" w:rsidRPr="00613859" w:rsidRDefault="00216174" w:rsidP="00216174">
            <w:pPr>
              <w:ind w:right="-1"/>
              <w:jc w:val="both"/>
              <w:rPr>
                <w:sz w:val="22"/>
              </w:rPr>
            </w:pPr>
            <w:r w:rsidRPr="00613859">
              <w:rPr>
                <w:sz w:val="22"/>
              </w:rPr>
              <w:t>(f) Užsakovo viešųjų pirkimų komisijos paklausimų ir Rangovo atsakymų (dėl pateikto pasiūlymo) (jei taikoma).</w:t>
            </w:r>
          </w:p>
        </w:tc>
      </w:tr>
      <w:tr w:rsidR="00835F00" w:rsidRPr="00613859" w14:paraId="57CB88D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4A07D5D" w14:textId="77777777" w:rsidR="00835F00" w:rsidRPr="00613859" w:rsidRDefault="00835F00" w:rsidP="00835F00">
            <w:pPr>
              <w:rPr>
                <w:b/>
                <w:sz w:val="22"/>
              </w:rPr>
            </w:pPr>
            <w:r w:rsidRPr="00613859">
              <w:rPr>
                <w:b/>
                <w:sz w:val="22"/>
              </w:rPr>
              <w:t>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BF60285" w14:textId="77777777" w:rsidR="00835F00" w:rsidRPr="00613859" w:rsidRDefault="00835F00" w:rsidP="00835F00">
            <w:pPr>
              <w:jc w:val="both"/>
              <w:rPr>
                <w:b/>
                <w:sz w:val="22"/>
              </w:rPr>
            </w:pPr>
            <w:r w:rsidRPr="00613859">
              <w:rPr>
                <w:b/>
                <w:sz w:val="22"/>
              </w:rPr>
              <w:t>Rangos sutartis</w:t>
            </w:r>
          </w:p>
        </w:tc>
      </w:tr>
      <w:tr w:rsidR="00835F00" w:rsidRPr="00613859" w14:paraId="15C28933" w14:textId="77777777" w:rsidTr="00835F00">
        <w:tc>
          <w:tcPr>
            <w:tcW w:w="1668" w:type="dxa"/>
            <w:tcBorders>
              <w:top w:val="single" w:sz="4" w:space="0" w:color="auto"/>
              <w:left w:val="single" w:sz="4" w:space="0" w:color="auto"/>
              <w:bottom w:val="single" w:sz="4" w:space="0" w:color="auto"/>
              <w:right w:val="single" w:sz="4" w:space="0" w:color="auto"/>
            </w:tcBorders>
          </w:tcPr>
          <w:p w14:paraId="364CDEB2"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E08168D" w14:textId="77777777" w:rsidR="00835F00" w:rsidRPr="00613859" w:rsidRDefault="00835F00" w:rsidP="00835F00">
            <w:pPr>
              <w:jc w:val="both"/>
              <w:rPr>
                <w:b/>
                <w:i/>
                <w:sz w:val="22"/>
              </w:rPr>
            </w:pPr>
            <w:r w:rsidRPr="00613859">
              <w:rPr>
                <w:b/>
                <w:i/>
                <w:sz w:val="22"/>
              </w:rPr>
              <w:t xml:space="preserve">Pakeisti 1.6 punktą „Rangos sutartis“ ir jį išdėstyti taip: </w:t>
            </w:r>
          </w:p>
          <w:p w14:paraId="5755E86D" w14:textId="2D192F44" w:rsidR="00835F00" w:rsidRPr="00613859" w:rsidRDefault="00835F00" w:rsidP="00835F00">
            <w:pPr>
              <w:ind w:right="-17"/>
              <w:jc w:val="both"/>
              <w:rPr>
                <w:iCs/>
                <w:sz w:val="22"/>
              </w:rPr>
            </w:pPr>
            <w:r w:rsidRPr="00613859">
              <w:rPr>
                <w:sz w:val="22"/>
              </w:rPr>
              <w:t xml:space="preserve">Rangos sutartis turi būti grindžiama forma, kuri pridėta prie </w:t>
            </w:r>
            <w:r w:rsidR="00216174" w:rsidRPr="00613859">
              <w:rPr>
                <w:sz w:val="22"/>
              </w:rPr>
              <w:t>P</w:t>
            </w:r>
            <w:r w:rsidRPr="00613859">
              <w:rPr>
                <w:sz w:val="22"/>
              </w:rPr>
              <w:t xml:space="preserve">irkimo dokumentų. Sudarant </w:t>
            </w:r>
            <w:r w:rsidR="00216174" w:rsidRPr="00613859">
              <w:rPr>
                <w:sz w:val="22"/>
              </w:rPr>
              <w:t>S</w:t>
            </w:r>
            <w:r w:rsidRPr="00613859">
              <w:rPr>
                <w:sz w:val="22"/>
              </w:rPr>
              <w:t>utartį</w:t>
            </w:r>
            <w:r w:rsidR="00216174" w:rsidRPr="00613859">
              <w:rPr>
                <w:sz w:val="22"/>
              </w:rPr>
              <w:t>.</w:t>
            </w:r>
          </w:p>
        </w:tc>
      </w:tr>
      <w:tr w:rsidR="00835F00" w:rsidRPr="00613859" w14:paraId="6F3F50D7"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31616B5" w14:textId="77777777" w:rsidR="00835F00" w:rsidRPr="00613859" w:rsidRDefault="00835F00" w:rsidP="00835F00">
            <w:pPr>
              <w:rPr>
                <w:b/>
                <w:sz w:val="22"/>
              </w:rPr>
            </w:pPr>
            <w:r w:rsidRPr="00613859">
              <w:rPr>
                <w:b/>
                <w:sz w:val="22"/>
              </w:rPr>
              <w:t>1.10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1720BE6" w14:textId="77777777" w:rsidR="00835F00" w:rsidRPr="00613859" w:rsidRDefault="00835F00" w:rsidP="00835F00">
            <w:pPr>
              <w:rPr>
                <w:b/>
                <w:sz w:val="22"/>
              </w:rPr>
            </w:pPr>
            <w:r w:rsidRPr="00613859">
              <w:rPr>
                <w:b/>
                <w:sz w:val="22"/>
              </w:rPr>
              <w:t>Užsakovo naudojimasis Rangovo dokumentais</w:t>
            </w:r>
          </w:p>
        </w:tc>
      </w:tr>
      <w:tr w:rsidR="00835F00" w:rsidRPr="00613859" w14:paraId="4B458050" w14:textId="77777777" w:rsidTr="00835F00">
        <w:trPr>
          <w:trHeight w:val="717"/>
        </w:trPr>
        <w:tc>
          <w:tcPr>
            <w:tcW w:w="1668" w:type="dxa"/>
            <w:tcBorders>
              <w:top w:val="single" w:sz="4" w:space="0" w:color="auto"/>
              <w:left w:val="single" w:sz="4" w:space="0" w:color="auto"/>
              <w:bottom w:val="single" w:sz="4" w:space="0" w:color="auto"/>
              <w:right w:val="single" w:sz="4" w:space="0" w:color="auto"/>
            </w:tcBorders>
          </w:tcPr>
          <w:p w14:paraId="6B0D439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6B884" w14:textId="77777777" w:rsidR="00835F00" w:rsidRPr="00613859" w:rsidRDefault="00835F00" w:rsidP="00835F00">
            <w:pPr>
              <w:jc w:val="both"/>
              <w:rPr>
                <w:b/>
                <w:i/>
                <w:sz w:val="22"/>
              </w:rPr>
            </w:pPr>
            <w:r w:rsidRPr="00613859">
              <w:rPr>
                <w:b/>
                <w:i/>
                <w:sz w:val="22"/>
              </w:rPr>
              <w:t xml:space="preserve">Pakeisti 1.10 punkto paskutinę pastraipą ir ją išdėstyti taip: </w:t>
            </w:r>
          </w:p>
          <w:p w14:paraId="0C4196DE" w14:textId="6FF96937" w:rsidR="00835F00" w:rsidRPr="00613859" w:rsidRDefault="00835F00" w:rsidP="00835F00">
            <w:pPr>
              <w:jc w:val="both"/>
              <w:rPr>
                <w:spacing w:val="-2"/>
                <w:sz w:val="22"/>
              </w:rPr>
            </w:pPr>
            <w:r w:rsidRPr="00613859">
              <w:rPr>
                <w:spacing w:val="-2"/>
                <w:sz w:val="22"/>
              </w:rPr>
              <w:t xml:space="preserve">Užsakovas (Perkantysis subjektas) ir Įgyvendinančioji institucija turi teisę laisvai naudotis Rangovo sukurtais dokumentais šio </w:t>
            </w:r>
            <w:r w:rsidR="00216174" w:rsidRPr="00613859">
              <w:rPr>
                <w:spacing w:val="-2"/>
                <w:sz w:val="22"/>
              </w:rPr>
              <w:t>P</w:t>
            </w:r>
            <w:r w:rsidRPr="00613859">
              <w:rPr>
                <w:spacing w:val="-2"/>
                <w:sz w:val="22"/>
              </w:rPr>
              <w:t>rojekto įgyvendinimo tikslais.</w:t>
            </w:r>
          </w:p>
        </w:tc>
      </w:tr>
      <w:tr w:rsidR="00835F00" w:rsidRPr="00613859" w14:paraId="2FBC25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45869B5" w14:textId="77777777" w:rsidR="00835F00" w:rsidRPr="00613859" w:rsidRDefault="00835F00" w:rsidP="00835F00">
            <w:pPr>
              <w:rPr>
                <w:b/>
                <w:sz w:val="22"/>
              </w:rPr>
            </w:pPr>
            <w:r w:rsidRPr="00613859">
              <w:rPr>
                <w:b/>
                <w:bCs/>
                <w:sz w:val="22"/>
              </w:rPr>
              <w:t xml:space="preserve">1.12 </w:t>
            </w:r>
            <w:r w:rsidRPr="00613859">
              <w:rPr>
                <w:b/>
                <w:sz w:val="22"/>
              </w:rPr>
              <w:t xml:space="preserve">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0EDC2D22" w14:textId="77777777" w:rsidR="00835F00" w:rsidRPr="00613859" w:rsidRDefault="00835F00" w:rsidP="00835F00">
            <w:pPr>
              <w:rPr>
                <w:b/>
                <w:sz w:val="22"/>
              </w:rPr>
            </w:pPr>
            <w:r w:rsidRPr="00613859">
              <w:rPr>
                <w:b/>
                <w:bCs/>
                <w:sz w:val="22"/>
              </w:rPr>
              <w:t>Konfidenciali informacija</w:t>
            </w:r>
          </w:p>
        </w:tc>
      </w:tr>
      <w:tr w:rsidR="00835F00" w:rsidRPr="00613859" w14:paraId="42E202ED" w14:textId="77777777" w:rsidTr="00835F00">
        <w:tc>
          <w:tcPr>
            <w:tcW w:w="1668" w:type="dxa"/>
            <w:tcBorders>
              <w:top w:val="single" w:sz="4" w:space="0" w:color="auto"/>
              <w:left w:val="single" w:sz="4" w:space="0" w:color="auto"/>
              <w:bottom w:val="single" w:sz="4" w:space="0" w:color="auto"/>
              <w:right w:val="single" w:sz="4" w:space="0" w:color="auto"/>
            </w:tcBorders>
          </w:tcPr>
          <w:p w14:paraId="6003090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F7D5BE7" w14:textId="77777777" w:rsidR="00835F00" w:rsidRPr="00613859" w:rsidRDefault="00835F00" w:rsidP="00835F00">
            <w:pPr>
              <w:jc w:val="both"/>
              <w:rPr>
                <w:b/>
                <w:i/>
                <w:spacing w:val="-2"/>
                <w:sz w:val="22"/>
              </w:rPr>
            </w:pPr>
            <w:r w:rsidRPr="00613859">
              <w:rPr>
                <w:b/>
                <w:i/>
                <w:spacing w:val="-2"/>
                <w:sz w:val="22"/>
              </w:rPr>
              <w:t>Papildyti 1.12 punktą pastraipa:</w:t>
            </w:r>
          </w:p>
          <w:p w14:paraId="373BA661" w14:textId="77777777" w:rsidR="00835F00" w:rsidRPr="00613859" w:rsidRDefault="00835F00" w:rsidP="00835F00">
            <w:pPr>
              <w:jc w:val="both"/>
              <w:rPr>
                <w:sz w:val="22"/>
              </w:rPr>
            </w:pPr>
            <w:r w:rsidRPr="00613859">
              <w:rPr>
                <w:sz w:val="22"/>
              </w:rPr>
              <w:t>Rangovas privalo atskleisti visą turimą konfidencialią bei kitokią informaciją, kurios Užsakovui (Perkančiajam subjektui), Inžinieriui, Įgyvendinančiajai Institucijai, teisėsaugos ar Projekto įgyvendinimo kontrolę vykdančioms institucijoms gali pagrįstai jos reikėti, kad patikrintų, kaip Rangovas laikosi Sutarties.</w:t>
            </w:r>
          </w:p>
          <w:p w14:paraId="066A9BA7" w14:textId="77777777" w:rsidR="00835F00" w:rsidRPr="00613859" w:rsidRDefault="00835F00" w:rsidP="00835F00">
            <w:pPr>
              <w:jc w:val="both"/>
              <w:rPr>
                <w:sz w:val="22"/>
              </w:rPr>
            </w:pPr>
            <w:r w:rsidRPr="00613859">
              <w:rPr>
                <w:sz w:val="22"/>
              </w:rPr>
              <w:t>Savo atsakomybių ribose kiekviena Šalis privalo užtikrinti, kad būtų laikomasi Lietuvos Respublikos įstatymų, reglamentuojančių valstybės, tarnybos ar komercines paslaptis bei duomenų apsaugą.</w:t>
            </w:r>
          </w:p>
        </w:tc>
      </w:tr>
      <w:tr w:rsidR="00835F00" w:rsidRPr="00613859" w14:paraId="6F7D50A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3970CD8" w14:textId="77777777" w:rsidR="00835F00" w:rsidRPr="00613859" w:rsidRDefault="00835F00" w:rsidP="00835F00">
            <w:pPr>
              <w:rPr>
                <w:b/>
                <w:bCs/>
                <w:sz w:val="22"/>
              </w:rPr>
            </w:pPr>
            <w:r w:rsidRPr="00613859">
              <w:rPr>
                <w:b/>
                <w:bCs/>
                <w:sz w:val="22"/>
              </w:rPr>
              <w:t>1.13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4D4B701" w14:textId="77777777" w:rsidR="00835F00" w:rsidRPr="00613859" w:rsidRDefault="00835F00" w:rsidP="00835F00">
            <w:pPr>
              <w:rPr>
                <w:b/>
                <w:bCs/>
                <w:sz w:val="22"/>
              </w:rPr>
            </w:pPr>
            <w:r w:rsidRPr="00613859">
              <w:rPr>
                <w:b/>
                <w:bCs/>
                <w:sz w:val="22"/>
              </w:rPr>
              <w:t>Įstatymų laikymasis</w:t>
            </w:r>
          </w:p>
        </w:tc>
      </w:tr>
      <w:tr w:rsidR="00835F00" w:rsidRPr="00613859" w14:paraId="2A86CA58" w14:textId="77777777" w:rsidTr="00835F00">
        <w:tc>
          <w:tcPr>
            <w:tcW w:w="1668" w:type="dxa"/>
            <w:tcBorders>
              <w:top w:val="single" w:sz="4" w:space="0" w:color="auto"/>
              <w:left w:val="single" w:sz="4" w:space="0" w:color="auto"/>
              <w:bottom w:val="single" w:sz="4" w:space="0" w:color="auto"/>
              <w:right w:val="single" w:sz="4" w:space="0" w:color="auto"/>
            </w:tcBorders>
          </w:tcPr>
          <w:p w14:paraId="358B950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6E0BAF4" w14:textId="77777777" w:rsidR="00835F00" w:rsidRPr="00613859" w:rsidRDefault="00835F00" w:rsidP="00835F00">
            <w:pPr>
              <w:rPr>
                <w:b/>
                <w:i/>
                <w:sz w:val="22"/>
              </w:rPr>
            </w:pPr>
            <w:r w:rsidRPr="00613859">
              <w:rPr>
                <w:b/>
                <w:i/>
                <w:sz w:val="22"/>
              </w:rPr>
              <w:t>Pakeisti 1.13 punkto pirmą pastraipą:</w:t>
            </w:r>
          </w:p>
          <w:p w14:paraId="36711030" w14:textId="561B819B" w:rsidR="00835F00" w:rsidRPr="00613859" w:rsidRDefault="00835F00" w:rsidP="00835F00">
            <w:pPr>
              <w:autoSpaceDE w:val="0"/>
              <w:autoSpaceDN w:val="0"/>
              <w:adjustRightInd w:val="0"/>
              <w:jc w:val="both"/>
              <w:rPr>
                <w:color w:val="000000"/>
                <w:sz w:val="22"/>
              </w:rPr>
            </w:pPr>
            <w:r w:rsidRPr="00613859">
              <w:rPr>
                <w:color w:val="000000"/>
                <w:sz w:val="22"/>
              </w:rPr>
              <w:t xml:space="preserve">Rangovas, vykdydamas Sutartį, privalo laikytis </w:t>
            </w:r>
            <w:r w:rsidRPr="00613859">
              <w:rPr>
                <w:bCs/>
                <w:color w:val="000000"/>
                <w:sz w:val="22"/>
              </w:rPr>
              <w:t xml:space="preserve">Lietuvos Respublikos teritorijoje </w:t>
            </w:r>
            <w:r w:rsidR="00BB7914" w:rsidRPr="00613859">
              <w:rPr>
                <w:color w:val="000000"/>
                <w:sz w:val="22"/>
              </w:rPr>
              <w:t>galiojančių įstatymų.</w:t>
            </w:r>
          </w:p>
        </w:tc>
      </w:tr>
      <w:tr w:rsidR="00835F00" w:rsidRPr="00613859" w14:paraId="2C452E2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00D61B2" w14:textId="77777777" w:rsidR="00835F00" w:rsidRPr="00613859" w:rsidRDefault="00835F00" w:rsidP="00835F00">
            <w:pPr>
              <w:rPr>
                <w:b/>
                <w:sz w:val="22"/>
              </w:rPr>
            </w:pPr>
            <w:r w:rsidRPr="00613859">
              <w:rPr>
                <w:b/>
                <w:bCs/>
                <w:sz w:val="22"/>
              </w:rPr>
              <w:t>1.14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69A754" w14:textId="77777777" w:rsidR="00835F00" w:rsidRPr="00613859" w:rsidRDefault="00835F00" w:rsidP="00835F00">
            <w:pPr>
              <w:jc w:val="both"/>
              <w:rPr>
                <w:b/>
                <w:sz w:val="22"/>
              </w:rPr>
            </w:pPr>
            <w:r w:rsidRPr="00613859">
              <w:rPr>
                <w:b/>
                <w:bCs/>
                <w:sz w:val="22"/>
              </w:rPr>
              <w:t>Solidarioji atsakomybė</w:t>
            </w:r>
          </w:p>
        </w:tc>
      </w:tr>
      <w:tr w:rsidR="00835F00" w:rsidRPr="00613859" w14:paraId="39F2CAD5" w14:textId="77777777" w:rsidTr="00835F00">
        <w:tc>
          <w:tcPr>
            <w:tcW w:w="1668" w:type="dxa"/>
            <w:tcBorders>
              <w:top w:val="single" w:sz="4" w:space="0" w:color="auto"/>
              <w:left w:val="single" w:sz="4" w:space="0" w:color="auto"/>
              <w:bottom w:val="single" w:sz="4" w:space="0" w:color="auto"/>
              <w:right w:val="single" w:sz="4" w:space="0" w:color="auto"/>
            </w:tcBorders>
          </w:tcPr>
          <w:p w14:paraId="7508C36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C3DC89E" w14:textId="77777777" w:rsidR="00835F00" w:rsidRPr="00613859" w:rsidRDefault="00835F00" w:rsidP="00835F00">
            <w:pPr>
              <w:rPr>
                <w:b/>
                <w:i/>
                <w:sz w:val="22"/>
              </w:rPr>
            </w:pPr>
            <w:r w:rsidRPr="00613859">
              <w:rPr>
                <w:b/>
                <w:i/>
                <w:sz w:val="22"/>
              </w:rPr>
              <w:t>Papildyti 1.14 punktą trečia pastraipa:</w:t>
            </w:r>
          </w:p>
          <w:p w14:paraId="19465335" w14:textId="7D9CD0B7" w:rsidR="00835F00" w:rsidRPr="00613859" w:rsidRDefault="00835F00" w:rsidP="00835F00">
            <w:pPr>
              <w:jc w:val="both"/>
              <w:rPr>
                <w:sz w:val="22"/>
              </w:rPr>
            </w:pPr>
            <w:r w:rsidRPr="00613859">
              <w:rPr>
                <w:sz w:val="22"/>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w:t>
            </w:r>
            <w:r w:rsidRPr="00613859">
              <w:rPr>
                <w:sz w:val="22"/>
              </w:rPr>
              <w:lastRenderedPageBreak/>
              <w:t xml:space="preserve">keičiamas tiktai kitu jungtinės veiklos sutartyje įvardytu jungtinės veiklos partneriu, kuris atitinka </w:t>
            </w:r>
            <w:r w:rsidR="00216174" w:rsidRPr="00613859">
              <w:rPr>
                <w:sz w:val="22"/>
              </w:rPr>
              <w:t>P</w:t>
            </w:r>
            <w:r w:rsidRPr="00613859">
              <w:rPr>
                <w:sz w:val="22"/>
              </w:rPr>
              <w:t xml:space="preserve">irkimo dokumentuose pagrindiniam jungtinės veiklos partneriui iškeltus kvalifikacinius reikalavimus.  </w:t>
            </w:r>
          </w:p>
        </w:tc>
      </w:tr>
      <w:tr w:rsidR="00835F00" w:rsidRPr="00613859" w14:paraId="2EA28BD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5C1829" w14:textId="77777777" w:rsidR="00835F00" w:rsidRPr="00613859" w:rsidRDefault="00835F00" w:rsidP="00835F00">
            <w:pPr>
              <w:rPr>
                <w:b/>
                <w:sz w:val="22"/>
              </w:rPr>
            </w:pPr>
            <w:r w:rsidRPr="00613859">
              <w:rPr>
                <w:b/>
                <w:sz w:val="22"/>
              </w:rPr>
              <w:lastRenderedPageBreak/>
              <w:t>1.15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2179B03" w14:textId="77777777" w:rsidR="00835F00" w:rsidRPr="00613859" w:rsidRDefault="00835F00" w:rsidP="00835F00">
            <w:pPr>
              <w:rPr>
                <w:b/>
                <w:sz w:val="22"/>
              </w:rPr>
            </w:pPr>
            <w:r w:rsidRPr="00613859">
              <w:rPr>
                <w:b/>
                <w:sz w:val="22"/>
              </w:rPr>
              <w:t xml:space="preserve">Perkančiojo subjekto funkcijos </w:t>
            </w:r>
          </w:p>
        </w:tc>
      </w:tr>
      <w:tr w:rsidR="00835F00" w:rsidRPr="00613859" w14:paraId="537D7DAB" w14:textId="77777777" w:rsidTr="00835F00">
        <w:tc>
          <w:tcPr>
            <w:tcW w:w="1668" w:type="dxa"/>
            <w:tcBorders>
              <w:top w:val="single" w:sz="4" w:space="0" w:color="auto"/>
              <w:left w:val="single" w:sz="4" w:space="0" w:color="auto"/>
              <w:bottom w:val="single" w:sz="4" w:space="0" w:color="auto"/>
              <w:right w:val="single" w:sz="4" w:space="0" w:color="auto"/>
            </w:tcBorders>
          </w:tcPr>
          <w:p w14:paraId="2CDAC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0EC23F" w14:textId="77777777" w:rsidR="00835F00" w:rsidRPr="00613859" w:rsidRDefault="00835F00" w:rsidP="00835F00">
            <w:pPr>
              <w:jc w:val="both"/>
              <w:rPr>
                <w:b/>
                <w:i/>
                <w:spacing w:val="-2"/>
                <w:sz w:val="22"/>
              </w:rPr>
            </w:pPr>
            <w:r w:rsidRPr="00613859">
              <w:rPr>
                <w:b/>
                <w:i/>
                <w:spacing w:val="-2"/>
                <w:sz w:val="22"/>
              </w:rPr>
              <w:t>Papildyti 1.15 punktu „Perkančiojo subjekto funkcijos“</w:t>
            </w:r>
          </w:p>
          <w:p w14:paraId="313EDBA8" w14:textId="77777777" w:rsidR="00835F00" w:rsidRPr="00613859" w:rsidRDefault="00835F00" w:rsidP="00835F00">
            <w:pPr>
              <w:jc w:val="both"/>
              <w:rPr>
                <w:spacing w:val="-2"/>
                <w:sz w:val="22"/>
              </w:rPr>
            </w:pPr>
            <w:r w:rsidRPr="00613859">
              <w:rPr>
                <w:spacing w:val="-2"/>
                <w:sz w:val="22"/>
              </w:rPr>
              <w:t>Perkantysis subjektas vykdo Lietuvos Respublikos pirkimų, atliekamų vandentvarkos, energetikos, transporto ar pašto paslaugų srities perkančiųjų subjektų, įstatyme nustatytas funkcijas.</w:t>
            </w:r>
          </w:p>
        </w:tc>
      </w:tr>
      <w:tr w:rsidR="00835F00" w:rsidRPr="00613859" w14:paraId="43EEED0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44CB3CF9" w14:textId="10FD6D05" w:rsidR="00835F00" w:rsidRPr="00613859" w:rsidRDefault="00835F00" w:rsidP="00835F00">
            <w:pPr>
              <w:suppressAutoHyphens/>
              <w:overflowPunct w:val="0"/>
              <w:autoSpaceDE w:val="0"/>
              <w:autoSpaceDN w:val="0"/>
              <w:adjustRightInd w:val="0"/>
              <w:jc w:val="center"/>
              <w:textAlignment w:val="baseline"/>
              <w:rPr>
                <w:sz w:val="22"/>
              </w:rPr>
            </w:pPr>
            <w:bookmarkStart w:id="14" w:name="_Toc128826826"/>
            <w:bookmarkStart w:id="15" w:name="_Toc140564094"/>
            <w:bookmarkStart w:id="16" w:name="_Toc143077369"/>
            <w:bookmarkStart w:id="17" w:name="_Toc143518391"/>
            <w:bookmarkStart w:id="18" w:name="_Toc143677747"/>
            <w:bookmarkStart w:id="19" w:name="_Toc217377174"/>
            <w:r w:rsidRPr="00613859">
              <w:rPr>
                <w:b/>
                <w:sz w:val="22"/>
              </w:rPr>
              <w:t>2 straipsnis. Užsakovas</w:t>
            </w:r>
            <w:bookmarkEnd w:id="14"/>
            <w:bookmarkEnd w:id="15"/>
            <w:bookmarkEnd w:id="16"/>
            <w:bookmarkEnd w:id="17"/>
            <w:bookmarkEnd w:id="18"/>
            <w:bookmarkEnd w:id="19"/>
          </w:p>
        </w:tc>
      </w:tr>
      <w:tr w:rsidR="00835F00" w:rsidRPr="00613859" w14:paraId="51F09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072351" w14:textId="77777777" w:rsidR="00835F00" w:rsidRPr="00613859" w:rsidRDefault="00835F00" w:rsidP="00835F00">
            <w:pPr>
              <w:rPr>
                <w:b/>
                <w:sz w:val="22"/>
              </w:rPr>
            </w:pPr>
            <w:r w:rsidRPr="00613859">
              <w:rPr>
                <w:b/>
                <w:sz w:val="22"/>
              </w:rPr>
              <w:t>2.2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E2C01A" w14:textId="77777777" w:rsidR="00835F00" w:rsidRPr="00613859" w:rsidRDefault="00835F00" w:rsidP="00835F00">
            <w:pPr>
              <w:jc w:val="both"/>
              <w:rPr>
                <w:b/>
                <w:spacing w:val="-2"/>
                <w:sz w:val="22"/>
              </w:rPr>
            </w:pPr>
            <w:r w:rsidRPr="00613859">
              <w:rPr>
                <w:b/>
                <w:sz w:val="22"/>
              </w:rPr>
              <w:t>Leidimai, licencijos arba suderinimai</w:t>
            </w:r>
          </w:p>
        </w:tc>
      </w:tr>
      <w:tr w:rsidR="00835F00" w:rsidRPr="00613859" w14:paraId="17D6ACD6" w14:textId="77777777" w:rsidTr="00835F00">
        <w:tc>
          <w:tcPr>
            <w:tcW w:w="1668" w:type="dxa"/>
            <w:tcBorders>
              <w:top w:val="single" w:sz="4" w:space="0" w:color="auto"/>
              <w:left w:val="single" w:sz="4" w:space="0" w:color="auto"/>
              <w:bottom w:val="single" w:sz="4" w:space="0" w:color="auto"/>
              <w:right w:val="single" w:sz="4" w:space="0" w:color="auto"/>
            </w:tcBorders>
          </w:tcPr>
          <w:p w14:paraId="151BA4F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9560F7" w14:textId="77777777" w:rsidR="00835F00" w:rsidRPr="00613859" w:rsidRDefault="00835F00" w:rsidP="00835F00">
            <w:pPr>
              <w:rPr>
                <w:b/>
                <w:i/>
                <w:sz w:val="22"/>
              </w:rPr>
            </w:pPr>
            <w:r w:rsidRPr="00613859">
              <w:rPr>
                <w:b/>
                <w:i/>
                <w:sz w:val="22"/>
              </w:rPr>
              <w:t>Išdėstyti punkto 2.2 pirmą pastraipą taip:</w:t>
            </w:r>
          </w:p>
          <w:p w14:paraId="5DB5C283" w14:textId="723E785A" w:rsidR="00835F00" w:rsidRPr="00613859" w:rsidRDefault="00835F00" w:rsidP="00B67D26">
            <w:pPr>
              <w:jc w:val="both"/>
              <w:rPr>
                <w:spacing w:val="-2"/>
                <w:sz w:val="22"/>
              </w:rPr>
            </w:pPr>
            <w:r w:rsidRPr="00613859">
              <w:rPr>
                <w:spacing w:val="-2"/>
                <w:sz w:val="22"/>
              </w:rPr>
              <w:t xml:space="preserve">Statybą leidžiantį dokumentą gauna </w:t>
            </w:r>
            <w:r w:rsidR="00B67D26" w:rsidRPr="00613859">
              <w:rPr>
                <w:spacing w:val="-2"/>
                <w:sz w:val="22"/>
              </w:rPr>
              <w:t xml:space="preserve">Rangovas pagal Užsakovo suteiktą leidimą. </w:t>
            </w:r>
            <w:r w:rsidRPr="00613859">
              <w:rPr>
                <w:sz w:val="22"/>
              </w:rPr>
              <w:t>Užsakovas privalo (kai turi tokias galimybes), Rangovo prašomas, suteikti įmanomą pagalbą</w:t>
            </w:r>
            <w:r w:rsidR="00B67D26" w:rsidRPr="00613859">
              <w:rPr>
                <w:sz w:val="22"/>
              </w:rPr>
              <w:t>.</w:t>
            </w:r>
          </w:p>
          <w:p w14:paraId="20F4132D" w14:textId="77777777" w:rsidR="00835F00" w:rsidRPr="00613859" w:rsidRDefault="00835F00" w:rsidP="00835F00">
            <w:pPr>
              <w:rPr>
                <w:b/>
                <w:i/>
                <w:sz w:val="22"/>
              </w:rPr>
            </w:pPr>
            <w:r w:rsidRPr="00613859">
              <w:rPr>
                <w:b/>
                <w:i/>
                <w:sz w:val="22"/>
              </w:rPr>
              <w:t>Papildyti punktą 2.2 sakiniu:</w:t>
            </w:r>
          </w:p>
          <w:p w14:paraId="4E907B4A" w14:textId="77777777" w:rsidR="00835F00" w:rsidRPr="00613859" w:rsidRDefault="00835F00" w:rsidP="00835F00">
            <w:pPr>
              <w:jc w:val="both"/>
              <w:rPr>
                <w:spacing w:val="-2"/>
                <w:sz w:val="22"/>
              </w:rPr>
            </w:pPr>
            <w:r w:rsidRPr="00613859">
              <w:rPr>
                <w:sz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835F00" w:rsidRPr="00613859" w14:paraId="0CCCB5B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1B15740" w14:textId="77777777" w:rsidR="00835F00" w:rsidRPr="00613859" w:rsidRDefault="00835F00" w:rsidP="00835F00">
            <w:pPr>
              <w:rPr>
                <w:b/>
                <w:sz w:val="22"/>
              </w:rPr>
            </w:pPr>
            <w:r w:rsidRPr="00613859">
              <w:rPr>
                <w:b/>
                <w:sz w:val="22"/>
              </w:rPr>
              <w:t>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B6CECFF" w14:textId="77777777" w:rsidR="00835F00" w:rsidRPr="00613859" w:rsidRDefault="00835F00" w:rsidP="00835F00">
            <w:pPr>
              <w:rPr>
                <w:b/>
                <w:sz w:val="22"/>
              </w:rPr>
            </w:pPr>
            <w:r w:rsidRPr="00613859">
              <w:rPr>
                <w:b/>
                <w:sz w:val="22"/>
              </w:rPr>
              <w:t>Užsakovo teisė kontroliuoti ir prižiūrėti statybos darbus</w:t>
            </w:r>
          </w:p>
        </w:tc>
      </w:tr>
      <w:tr w:rsidR="00835F00" w:rsidRPr="00613859" w14:paraId="1CB6D114" w14:textId="77777777" w:rsidTr="00835F00">
        <w:tc>
          <w:tcPr>
            <w:tcW w:w="1668" w:type="dxa"/>
            <w:tcBorders>
              <w:top w:val="single" w:sz="4" w:space="0" w:color="auto"/>
              <w:left w:val="single" w:sz="4" w:space="0" w:color="auto"/>
              <w:bottom w:val="single" w:sz="4" w:space="0" w:color="auto"/>
              <w:right w:val="single" w:sz="4" w:space="0" w:color="auto"/>
            </w:tcBorders>
          </w:tcPr>
          <w:p w14:paraId="24635D4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FF6BE8" w14:textId="77777777" w:rsidR="00835F00" w:rsidRPr="00613859" w:rsidRDefault="00835F00" w:rsidP="00835F00">
            <w:pPr>
              <w:jc w:val="both"/>
              <w:rPr>
                <w:b/>
                <w:i/>
                <w:sz w:val="22"/>
              </w:rPr>
            </w:pPr>
            <w:r w:rsidRPr="00613859">
              <w:rPr>
                <w:b/>
                <w:i/>
                <w:spacing w:val="-2"/>
                <w:sz w:val="22"/>
              </w:rPr>
              <w:t xml:space="preserve">Papildyti nauju punktu </w:t>
            </w:r>
            <w:r w:rsidRPr="00613859">
              <w:rPr>
                <w:b/>
                <w:i/>
                <w:sz w:val="22"/>
              </w:rPr>
              <w:t>2.6 „Užsakovo teisė kontroliuoti ir prižiūrėti statybos darbus“</w:t>
            </w:r>
          </w:p>
          <w:p w14:paraId="6BDB4C57" w14:textId="7F137227" w:rsidR="00835F00" w:rsidRPr="00613859" w:rsidRDefault="00835F00" w:rsidP="00835F00">
            <w:pPr>
              <w:jc w:val="both"/>
              <w:rPr>
                <w:spacing w:val="-2"/>
                <w:sz w:val="22"/>
              </w:rPr>
            </w:pPr>
            <w:r w:rsidRPr="00613859">
              <w:rPr>
                <w:spacing w:val="-2"/>
                <w:sz w:val="22"/>
              </w:rPr>
              <w:t xml:space="preserve">Užsakovas turi teisę kontroliuoti ir prižiūrėti atliekamų Darbų eigą ir kokybę, </w:t>
            </w:r>
            <w:r w:rsidR="00B67D26" w:rsidRPr="00613859">
              <w:rPr>
                <w:spacing w:val="-2"/>
                <w:sz w:val="22"/>
              </w:rPr>
              <w:t>Grafiko</w:t>
            </w:r>
            <w:r w:rsidRPr="00613859">
              <w:rPr>
                <w:spacing w:val="-2"/>
                <w:sz w:val="22"/>
              </w:rPr>
              <w:t xml:space="preserve"> laikymąsi, Rangovo tiekiamų medžiagų kokybę, Užsakovo perduodamų medžiagų naudojimą. Įgyvendindamas šią teisę Užsakovas neturi teisės kištis į Rangovo ūkinę komercinę veiklą.</w:t>
            </w:r>
          </w:p>
          <w:p w14:paraId="570C9420" w14:textId="6CC05D0F" w:rsidR="00835F00" w:rsidRPr="00613859" w:rsidRDefault="00835F00" w:rsidP="00835F00">
            <w:pPr>
              <w:jc w:val="both"/>
              <w:rPr>
                <w:spacing w:val="-2"/>
                <w:sz w:val="22"/>
              </w:rPr>
            </w:pPr>
            <w:r w:rsidRPr="00613859">
              <w:rPr>
                <w:spacing w:val="-2"/>
                <w:sz w:val="22"/>
              </w:rPr>
              <w:t xml:space="preserve">Užsakovas, nustatęs nukrypimus nuo Sutarties sąlygų, kurie gali pabloginti Darbų </w:t>
            </w:r>
            <w:r w:rsidR="00B67D26" w:rsidRPr="00613859">
              <w:rPr>
                <w:spacing w:val="-2"/>
                <w:sz w:val="22"/>
              </w:rPr>
              <w:t xml:space="preserve">atlikimo terminus ir/ar </w:t>
            </w:r>
            <w:r w:rsidRPr="00613859">
              <w:rPr>
                <w:spacing w:val="-2"/>
                <w:sz w:val="22"/>
              </w:rPr>
              <w:t xml:space="preserve">kokybę, ar kitus trūkumus, privalo apie tai nedelsdamas pranešti Rangovui ir Inžinieriui. </w:t>
            </w:r>
          </w:p>
          <w:p w14:paraId="189B6678" w14:textId="77777777" w:rsidR="00835F00" w:rsidRPr="00613859" w:rsidRDefault="00835F00" w:rsidP="00835F00">
            <w:pPr>
              <w:jc w:val="both"/>
              <w:rPr>
                <w:color w:val="000000"/>
                <w:spacing w:val="-2"/>
                <w:sz w:val="22"/>
              </w:rPr>
            </w:pPr>
            <w:r w:rsidRPr="00613859">
              <w:rPr>
                <w:spacing w:val="-2"/>
                <w:sz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835F00" w:rsidRPr="00613859" w14:paraId="38C3BAD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C7FAAAF" w14:textId="3288E623" w:rsidR="00835F00" w:rsidRPr="00613859" w:rsidRDefault="00835F00" w:rsidP="00835F00">
            <w:pPr>
              <w:suppressAutoHyphens/>
              <w:overflowPunct w:val="0"/>
              <w:autoSpaceDE w:val="0"/>
              <w:autoSpaceDN w:val="0"/>
              <w:adjustRightInd w:val="0"/>
              <w:jc w:val="center"/>
              <w:textAlignment w:val="baseline"/>
              <w:rPr>
                <w:sz w:val="22"/>
              </w:rPr>
            </w:pPr>
            <w:bookmarkStart w:id="20" w:name="_Toc128826827"/>
            <w:bookmarkStart w:id="21" w:name="_Toc140564095"/>
            <w:bookmarkStart w:id="22" w:name="_Toc143077370"/>
            <w:bookmarkStart w:id="23" w:name="_Toc143518392"/>
            <w:bookmarkStart w:id="24" w:name="_Toc143677748"/>
            <w:bookmarkStart w:id="25" w:name="_Toc217377175"/>
            <w:r w:rsidRPr="00613859">
              <w:rPr>
                <w:b/>
                <w:sz w:val="22"/>
              </w:rPr>
              <w:t>3 straipsnis. Inžinierius</w:t>
            </w:r>
            <w:bookmarkEnd w:id="20"/>
            <w:bookmarkEnd w:id="21"/>
            <w:bookmarkEnd w:id="22"/>
            <w:bookmarkEnd w:id="23"/>
            <w:bookmarkEnd w:id="24"/>
            <w:bookmarkEnd w:id="25"/>
          </w:p>
        </w:tc>
      </w:tr>
      <w:tr w:rsidR="00835F00" w:rsidRPr="00613859" w14:paraId="3C45FEB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E2A317" w14:textId="77777777" w:rsidR="00835F00" w:rsidRPr="00613859" w:rsidRDefault="00835F00" w:rsidP="00835F00">
            <w:pPr>
              <w:rPr>
                <w:b/>
                <w:sz w:val="22"/>
              </w:rPr>
            </w:pPr>
            <w:r w:rsidRPr="00613859">
              <w:rPr>
                <w:b/>
                <w:sz w:val="22"/>
              </w:rPr>
              <w:t>3.1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C9787EA" w14:textId="77777777" w:rsidR="00835F00" w:rsidRPr="00613859" w:rsidRDefault="00835F00" w:rsidP="00835F00">
            <w:pPr>
              <w:rPr>
                <w:b/>
                <w:sz w:val="22"/>
              </w:rPr>
            </w:pPr>
            <w:r w:rsidRPr="00613859">
              <w:rPr>
                <w:b/>
                <w:sz w:val="22"/>
              </w:rPr>
              <w:t>Inžinieriaus pareigos ir teisės</w:t>
            </w:r>
          </w:p>
        </w:tc>
      </w:tr>
      <w:tr w:rsidR="00835F00" w:rsidRPr="00613859" w14:paraId="6F9B6578" w14:textId="77777777" w:rsidTr="00835F00">
        <w:tc>
          <w:tcPr>
            <w:tcW w:w="1668" w:type="dxa"/>
            <w:tcBorders>
              <w:top w:val="single" w:sz="4" w:space="0" w:color="auto"/>
              <w:left w:val="single" w:sz="4" w:space="0" w:color="auto"/>
              <w:bottom w:val="single" w:sz="4" w:space="0" w:color="auto"/>
              <w:right w:val="single" w:sz="4" w:space="0" w:color="auto"/>
            </w:tcBorders>
          </w:tcPr>
          <w:p w14:paraId="6448883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D9F985A" w14:textId="77777777" w:rsidR="00835F00" w:rsidRPr="00613859" w:rsidRDefault="00835F00" w:rsidP="00835F00">
            <w:pPr>
              <w:rPr>
                <w:b/>
                <w:i/>
                <w:sz w:val="22"/>
              </w:rPr>
            </w:pPr>
            <w:r w:rsidRPr="00613859">
              <w:rPr>
                <w:b/>
                <w:i/>
                <w:sz w:val="22"/>
              </w:rPr>
              <w:t>Pakeisti 3.1 punkto pirmą pastraipą ir ją išdėstyti taip:</w:t>
            </w:r>
          </w:p>
          <w:p w14:paraId="7EA488C3" w14:textId="77777777" w:rsidR="00835F00" w:rsidRPr="00613859" w:rsidRDefault="00835F00" w:rsidP="00B67D26">
            <w:pPr>
              <w:jc w:val="both"/>
              <w:rPr>
                <w:sz w:val="22"/>
              </w:rPr>
            </w:pPr>
            <w:r w:rsidRPr="00613859">
              <w:rPr>
                <w:sz w:val="22"/>
              </w:rPr>
              <w:t xml:space="preserve">Užsakovas turi paskirti fizinį arba juridinį asmenį - Inžinierių, kuris privalo atlikti pareigas, numatytas pagal Sutartį. Inžinieriaus personalą turi sudaryti tinkamos kvalifikacijos specialistai, tarp jų statinio statybos techninės priežiūros vadovas ir statinio statybos specialiųjų darbų techninės priežiūros vadovai, turintys kvalifikacijos atestatus, atitinkančius  sutartyje numatyto statinio pobūdį bei kiti profesionalai, kurie yra kompetentingi eiti tas pareigas. </w:t>
            </w:r>
          </w:p>
          <w:p w14:paraId="091F9967" w14:textId="77777777" w:rsidR="00835F00" w:rsidRPr="00613859" w:rsidRDefault="00835F00" w:rsidP="00835F00">
            <w:pPr>
              <w:rPr>
                <w:sz w:val="22"/>
              </w:rPr>
            </w:pPr>
            <w:r w:rsidRPr="00613859">
              <w:rPr>
                <w:sz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1C4CC1F0" w14:textId="77777777" w:rsidR="00835F00" w:rsidRPr="00613859" w:rsidRDefault="00835F00" w:rsidP="00B67D26">
            <w:pPr>
              <w:tabs>
                <w:tab w:val="left" w:pos="456"/>
              </w:tabs>
              <w:jc w:val="both"/>
              <w:rPr>
                <w:sz w:val="22"/>
              </w:rPr>
            </w:pPr>
            <w:r w:rsidRPr="00613859">
              <w:rPr>
                <w:sz w:val="22"/>
              </w:rPr>
              <w:t>Inžinierius turi gauti atskirą raštišką Užsakovo patvirtinimą:</w:t>
            </w:r>
          </w:p>
          <w:p w14:paraId="47B8CC89" w14:textId="77777777" w:rsidR="00835F00" w:rsidRPr="00613859" w:rsidRDefault="00835F00" w:rsidP="00B67D26">
            <w:pPr>
              <w:tabs>
                <w:tab w:val="left" w:pos="456"/>
              </w:tabs>
              <w:jc w:val="both"/>
              <w:rPr>
                <w:sz w:val="22"/>
              </w:rPr>
            </w:pPr>
            <w:r w:rsidRPr="00613859">
              <w:rPr>
                <w:sz w:val="22"/>
              </w:rPr>
              <w:t>(a)</w:t>
            </w:r>
            <w:r w:rsidRPr="00613859">
              <w:rPr>
                <w:sz w:val="22"/>
              </w:rPr>
              <w:tab/>
              <w:t>Rangovui keičiant Sutartyje numatytus ar siūlant kitus Subrangovus;</w:t>
            </w:r>
          </w:p>
          <w:p w14:paraId="178B6E07" w14:textId="77777777" w:rsidR="00835F00" w:rsidRPr="00613859" w:rsidRDefault="00835F00" w:rsidP="00B67D26">
            <w:pPr>
              <w:tabs>
                <w:tab w:val="left" w:pos="456"/>
              </w:tabs>
              <w:jc w:val="both"/>
              <w:rPr>
                <w:sz w:val="22"/>
              </w:rPr>
            </w:pPr>
            <w:r w:rsidRPr="00613859">
              <w:rPr>
                <w:sz w:val="22"/>
              </w:rPr>
              <w:t>(b)</w:t>
            </w:r>
            <w:r w:rsidRPr="00613859">
              <w:rPr>
                <w:sz w:val="22"/>
              </w:rPr>
              <w:tab/>
              <w:t xml:space="preserve">prieš imantis veiksmų, kurie gali pakeisti Sutarties kainą, pratęsti baigimo laiką ar daryti žymią įtaką darbų vykdymui; </w:t>
            </w:r>
          </w:p>
          <w:p w14:paraId="5B08B63E" w14:textId="77777777" w:rsidR="00835F00" w:rsidRPr="00613859" w:rsidRDefault="00835F00" w:rsidP="00B67D26">
            <w:pPr>
              <w:keepNext/>
              <w:tabs>
                <w:tab w:val="left" w:pos="456"/>
                <w:tab w:val="left" w:pos="1276"/>
              </w:tabs>
              <w:jc w:val="both"/>
              <w:rPr>
                <w:sz w:val="22"/>
              </w:rPr>
            </w:pPr>
            <w:r w:rsidRPr="00613859">
              <w:rPr>
                <w:sz w:val="22"/>
              </w:rPr>
              <w:t>(c)</w:t>
            </w:r>
            <w:r w:rsidRPr="00613859">
              <w:rPr>
                <w:sz w:val="22"/>
              </w:rPr>
              <w:tab/>
              <w:t>prieš Rangovui nurodydamas pagal 13.1 punktą atlikti Pakeitimus;</w:t>
            </w:r>
          </w:p>
          <w:p w14:paraId="78444F19" w14:textId="0B69C134" w:rsidR="00835F00" w:rsidRPr="00613859" w:rsidRDefault="00835F00" w:rsidP="00B67D26">
            <w:pPr>
              <w:keepNext/>
              <w:tabs>
                <w:tab w:val="left" w:pos="456"/>
                <w:tab w:val="left" w:pos="1276"/>
              </w:tabs>
              <w:jc w:val="both"/>
              <w:rPr>
                <w:sz w:val="22"/>
              </w:rPr>
            </w:pPr>
            <w:r w:rsidRPr="00613859">
              <w:rPr>
                <w:sz w:val="22"/>
              </w:rPr>
              <w:t xml:space="preserve">(d) </w:t>
            </w:r>
            <w:r w:rsidRPr="00613859">
              <w:rPr>
                <w:sz w:val="22"/>
              </w:rPr>
              <w:tab/>
              <w:t xml:space="preserve">patvirtinant Rangovo </w:t>
            </w:r>
            <w:r w:rsidR="00B67D26" w:rsidRPr="00613859">
              <w:rPr>
                <w:sz w:val="22"/>
              </w:rPr>
              <w:t xml:space="preserve">pagal Sutarties nuostatas </w:t>
            </w:r>
            <w:r w:rsidRPr="00613859">
              <w:rPr>
                <w:sz w:val="22"/>
              </w:rPr>
              <w:t xml:space="preserve">pataisytą </w:t>
            </w:r>
            <w:r w:rsidR="00B67D26" w:rsidRPr="00613859">
              <w:rPr>
                <w:sz w:val="22"/>
              </w:rPr>
              <w:t>Darbų atlikimo grafiką.</w:t>
            </w:r>
          </w:p>
        </w:tc>
      </w:tr>
      <w:tr w:rsidR="00835F00" w:rsidRPr="00613859" w14:paraId="5FB3CC3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790A24F" w14:textId="77777777" w:rsidR="00835F00" w:rsidRPr="00613859" w:rsidRDefault="00835F00" w:rsidP="00835F00">
            <w:pPr>
              <w:rPr>
                <w:b/>
                <w:sz w:val="22"/>
              </w:rPr>
            </w:pPr>
            <w:r w:rsidRPr="00613859">
              <w:rPr>
                <w:b/>
                <w:sz w:val="22"/>
              </w:rPr>
              <w:t>3.6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2AF71F6" w14:textId="77777777" w:rsidR="00835F00" w:rsidRPr="00613859" w:rsidRDefault="00835F00" w:rsidP="00835F00">
            <w:pPr>
              <w:rPr>
                <w:b/>
                <w:sz w:val="22"/>
              </w:rPr>
            </w:pPr>
            <w:r w:rsidRPr="00613859">
              <w:rPr>
                <w:b/>
                <w:sz w:val="22"/>
              </w:rPr>
              <w:t>Vadybiniai susirinkimai</w:t>
            </w:r>
          </w:p>
        </w:tc>
      </w:tr>
      <w:tr w:rsidR="00835F00" w:rsidRPr="00613859" w14:paraId="0EA37D10" w14:textId="77777777" w:rsidTr="00835F00">
        <w:tc>
          <w:tcPr>
            <w:tcW w:w="1668" w:type="dxa"/>
            <w:tcBorders>
              <w:top w:val="single" w:sz="4" w:space="0" w:color="auto"/>
              <w:left w:val="single" w:sz="4" w:space="0" w:color="auto"/>
              <w:bottom w:val="single" w:sz="4" w:space="0" w:color="auto"/>
              <w:right w:val="single" w:sz="4" w:space="0" w:color="auto"/>
            </w:tcBorders>
          </w:tcPr>
          <w:p w14:paraId="0FAE891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5CDFDCA" w14:textId="77777777" w:rsidR="00835F00" w:rsidRPr="00613859" w:rsidRDefault="00835F00" w:rsidP="00835F00">
            <w:pPr>
              <w:rPr>
                <w:b/>
                <w:i/>
                <w:sz w:val="22"/>
              </w:rPr>
            </w:pPr>
            <w:r w:rsidRPr="00613859">
              <w:rPr>
                <w:b/>
                <w:i/>
                <w:sz w:val="22"/>
              </w:rPr>
              <w:t>Papildyti nauju punktu 3.6  „Vadybiniai susirinkimai“:</w:t>
            </w:r>
          </w:p>
          <w:p w14:paraId="3A8DFE55" w14:textId="77777777" w:rsidR="00835F00" w:rsidRPr="00613859" w:rsidRDefault="00835F00" w:rsidP="00B67D26">
            <w:pPr>
              <w:jc w:val="both"/>
              <w:rPr>
                <w:sz w:val="22"/>
              </w:rPr>
            </w:pPr>
            <w:r w:rsidRPr="00613859">
              <w:rPr>
                <w:sz w:val="22"/>
              </w:rPr>
              <w:t xml:space="preserve">Inžinierius, Užsakovo atstovas arba Rangovo atstovas gali pareikalauti sutarties šalis dalyvauti vadybiniuose susirinkimuose statybos aikštelėje. Šių susirinkimų </w:t>
            </w:r>
            <w:r w:rsidRPr="00613859">
              <w:rPr>
                <w:sz w:val="22"/>
              </w:rPr>
              <w:lastRenderedPageBreak/>
              <w:t xml:space="preserve">tikslas aptarti Programos vykdymą, apžvelgti pasirengimą būsimam darbui, spręsti kitus sutarties vykdymo klausimus. </w:t>
            </w:r>
          </w:p>
          <w:p w14:paraId="7462D572" w14:textId="77777777" w:rsidR="00835F00" w:rsidRPr="00613859" w:rsidRDefault="00835F00" w:rsidP="00B67D26">
            <w:pPr>
              <w:jc w:val="both"/>
              <w:rPr>
                <w:spacing w:val="-2"/>
                <w:sz w:val="22"/>
              </w:rPr>
            </w:pPr>
            <w:r w:rsidRPr="00613859">
              <w:rPr>
                <w:sz w:val="22"/>
              </w:rPr>
              <w:t>Inžinierius turi protokoluoti šiuos susirinkimus ir protokolo kopijas išsiuntinėti visiems dalyviams ir Užsakovui.</w:t>
            </w:r>
            <w:r w:rsidRPr="00613859">
              <w:rPr>
                <w:spacing w:val="-2"/>
                <w:sz w:val="22"/>
              </w:rPr>
              <w:t xml:space="preserve"> </w:t>
            </w:r>
          </w:p>
        </w:tc>
      </w:tr>
      <w:tr w:rsidR="00835F00" w:rsidRPr="00613859" w14:paraId="244BC76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1019206" w14:textId="214C87EA" w:rsidR="00835F00" w:rsidRPr="00613859" w:rsidRDefault="00835F00" w:rsidP="00835F00">
            <w:pPr>
              <w:suppressAutoHyphens/>
              <w:overflowPunct w:val="0"/>
              <w:autoSpaceDE w:val="0"/>
              <w:autoSpaceDN w:val="0"/>
              <w:adjustRightInd w:val="0"/>
              <w:jc w:val="center"/>
              <w:textAlignment w:val="baseline"/>
              <w:rPr>
                <w:sz w:val="22"/>
              </w:rPr>
            </w:pPr>
            <w:bookmarkStart w:id="26" w:name="_Toc128826828"/>
            <w:bookmarkStart w:id="27" w:name="_Toc140564096"/>
            <w:bookmarkStart w:id="28" w:name="_Toc143077371"/>
            <w:bookmarkStart w:id="29" w:name="_Toc143518393"/>
            <w:bookmarkStart w:id="30" w:name="_Toc143677749"/>
            <w:bookmarkStart w:id="31" w:name="_Toc217377176"/>
            <w:r w:rsidRPr="00613859">
              <w:rPr>
                <w:b/>
                <w:sz w:val="22"/>
              </w:rPr>
              <w:lastRenderedPageBreak/>
              <w:t>4 straipsnis. Rangovas</w:t>
            </w:r>
            <w:bookmarkEnd w:id="26"/>
            <w:bookmarkEnd w:id="27"/>
            <w:bookmarkEnd w:id="28"/>
            <w:bookmarkEnd w:id="29"/>
            <w:bookmarkEnd w:id="30"/>
            <w:bookmarkEnd w:id="31"/>
          </w:p>
        </w:tc>
      </w:tr>
      <w:tr w:rsidR="00835F00" w:rsidRPr="00613859" w14:paraId="0C2C1E9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A2D5805" w14:textId="77777777" w:rsidR="00835F00" w:rsidRPr="00613859" w:rsidRDefault="00835F00" w:rsidP="00835F00">
            <w:pPr>
              <w:rPr>
                <w:b/>
                <w:sz w:val="22"/>
              </w:rPr>
            </w:pPr>
            <w:r w:rsidRPr="00613859">
              <w:rPr>
                <w:b/>
                <w:sz w:val="22"/>
              </w:rPr>
              <w:t>4.1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89661A1" w14:textId="77777777" w:rsidR="00835F00" w:rsidRPr="00613859" w:rsidRDefault="00835F00" w:rsidP="00835F00">
            <w:pPr>
              <w:jc w:val="both"/>
              <w:rPr>
                <w:b/>
                <w:spacing w:val="-2"/>
                <w:sz w:val="22"/>
              </w:rPr>
            </w:pPr>
            <w:r w:rsidRPr="00613859">
              <w:rPr>
                <w:b/>
                <w:sz w:val="22"/>
              </w:rPr>
              <w:t>Bendrosios Rangovo prievolės</w:t>
            </w:r>
          </w:p>
        </w:tc>
      </w:tr>
      <w:tr w:rsidR="00835F00" w:rsidRPr="00613859" w14:paraId="014F7BCC"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tcPr>
          <w:p w14:paraId="139ECDD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E4C81E8" w14:textId="77777777" w:rsidR="00835F00" w:rsidRPr="00613859" w:rsidRDefault="00835F00" w:rsidP="00835F00">
            <w:pPr>
              <w:rPr>
                <w:b/>
                <w:sz w:val="22"/>
              </w:rPr>
            </w:pPr>
            <w:r w:rsidRPr="00613859">
              <w:rPr>
                <w:b/>
                <w:sz w:val="22"/>
              </w:rPr>
              <w:t>Papildyti 4.1 punkto pirmą pastraipą sakiniu:</w:t>
            </w:r>
          </w:p>
          <w:p w14:paraId="68208D53" w14:textId="25EFB4E4" w:rsidR="00835F00" w:rsidRPr="00613859" w:rsidRDefault="00835F00" w:rsidP="00612F3A">
            <w:pPr>
              <w:jc w:val="both"/>
              <w:rPr>
                <w:sz w:val="22"/>
              </w:rPr>
            </w:pPr>
            <w:r w:rsidRPr="00613859">
              <w:rPr>
                <w:sz w:val="22"/>
              </w:rPr>
              <w:t>Rangovas privalo parengti projektą pagal STR 1.04.04:2017 „Statinio projektavimas, projekto ekspertizė“ .</w:t>
            </w:r>
          </w:p>
          <w:p w14:paraId="43DAA682" w14:textId="77777777" w:rsidR="00835F00" w:rsidRPr="00613859" w:rsidRDefault="00835F00" w:rsidP="00835F00">
            <w:pPr>
              <w:rPr>
                <w:b/>
                <w:sz w:val="22"/>
              </w:rPr>
            </w:pPr>
            <w:r w:rsidRPr="00613859">
              <w:rPr>
                <w:b/>
                <w:sz w:val="22"/>
              </w:rPr>
              <w:t>Papildyti 4.1 punkto trečią pastraipą sakiniu:</w:t>
            </w:r>
          </w:p>
          <w:p w14:paraId="36329EA5" w14:textId="77777777" w:rsidR="00835F00" w:rsidRPr="00613859" w:rsidRDefault="00835F00" w:rsidP="00612F3A">
            <w:pPr>
              <w:jc w:val="both"/>
              <w:rPr>
                <w:sz w:val="22"/>
              </w:rPr>
            </w:pPr>
            <w:r w:rsidRPr="00613859">
              <w:rPr>
                <w:sz w:val="22"/>
              </w:rPr>
              <w:t xml:space="preserve">Darbai ar jų dalis neturi būti laikoma baigta ir parengta perimti, pagal 10.1 punktą [Darbų ir Grupių perėmimas], kol Inžinieriui neperduoti tie dokumentai ir naudojimo ir priežiūros instrukcijos bei kiti privalomieji Rangovo dokumentai, būtini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 </w:t>
            </w:r>
          </w:p>
          <w:p w14:paraId="4EFCFC7A" w14:textId="77777777" w:rsidR="00835F00" w:rsidRPr="00613859" w:rsidRDefault="00835F00" w:rsidP="00835F00">
            <w:pPr>
              <w:rPr>
                <w:b/>
                <w:sz w:val="22"/>
              </w:rPr>
            </w:pPr>
            <w:r w:rsidRPr="00613859">
              <w:rPr>
                <w:b/>
                <w:sz w:val="22"/>
              </w:rPr>
              <w:t>Papildyti 4.1. punkto  ketvirtą pastraipą sakiniu:</w:t>
            </w:r>
          </w:p>
          <w:p w14:paraId="5A6EBAAC" w14:textId="77777777" w:rsidR="00835F00" w:rsidRPr="00613859" w:rsidRDefault="00835F00" w:rsidP="00612F3A">
            <w:pPr>
              <w:jc w:val="both"/>
              <w:rPr>
                <w:sz w:val="22"/>
              </w:rPr>
            </w:pPr>
            <w:r w:rsidRPr="00613859">
              <w:rPr>
                <w:sz w:val="22"/>
              </w:rPr>
              <w:t>Rangovas privalo statybos darbus vykdyti STR 1.06.01:2016 „Statybos darbai. Statinio statybos priežiūra“ nustatyta  tvarka.</w:t>
            </w:r>
          </w:p>
          <w:p w14:paraId="3AD5A3CE" w14:textId="77777777" w:rsidR="00835F00" w:rsidRPr="00613859" w:rsidRDefault="00835F00" w:rsidP="00835F00">
            <w:pPr>
              <w:rPr>
                <w:sz w:val="22"/>
              </w:rPr>
            </w:pPr>
            <w:r w:rsidRPr="00613859">
              <w:rPr>
                <w:b/>
                <w:sz w:val="22"/>
              </w:rPr>
              <w:t xml:space="preserve">Papildyti 4.1. punktą pastraipa: </w:t>
            </w:r>
          </w:p>
          <w:p w14:paraId="30F9FC44" w14:textId="77777777" w:rsidR="00835F00" w:rsidRPr="00613859" w:rsidRDefault="00835F00" w:rsidP="00612F3A">
            <w:pPr>
              <w:jc w:val="both"/>
              <w:rPr>
                <w:sz w:val="22"/>
              </w:rPr>
            </w:pPr>
            <w:r w:rsidRPr="00613859">
              <w:rPr>
                <w:sz w:val="22"/>
                <w:lang w:eastAsia="lt-LT"/>
              </w:rPr>
              <w:t>Jeigu pirkimo vykdymo metu nebuvo tikrinama tiekėjo kvalifikacija dėl teisės verstis atitinkama veikla arba buvo tikrinama ne visa apimtimi, Rangovas įsipareigoja Užsakovui, kad Rangos sutartį vykdys tik tokią teisę turintys asmenys.</w:t>
            </w:r>
            <w:r w:rsidRPr="00613859">
              <w:rPr>
                <w:i/>
                <w:iCs/>
                <w:lang w:eastAsia="lt-LT"/>
              </w:rPr>
              <w:t xml:space="preserve"> </w:t>
            </w:r>
          </w:p>
        </w:tc>
      </w:tr>
      <w:tr w:rsidR="00835F00" w:rsidRPr="00613859" w14:paraId="097CF76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14CF256" w14:textId="77777777" w:rsidR="00835F00" w:rsidRPr="00613859" w:rsidRDefault="00835F00" w:rsidP="00835F00">
            <w:pPr>
              <w:rPr>
                <w:b/>
                <w:sz w:val="22"/>
              </w:rPr>
            </w:pPr>
            <w:r w:rsidRPr="00613859">
              <w:rPr>
                <w:b/>
                <w:sz w:val="22"/>
              </w:rPr>
              <w:t>4.2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FF9B40B" w14:textId="77777777" w:rsidR="00835F00" w:rsidRPr="00613859" w:rsidRDefault="00835F00" w:rsidP="00835F00">
            <w:pPr>
              <w:jc w:val="both"/>
              <w:rPr>
                <w:b/>
                <w:spacing w:val="-2"/>
                <w:sz w:val="22"/>
              </w:rPr>
            </w:pPr>
            <w:bookmarkStart w:id="32" w:name="atlikimo_uztikrinimas"/>
            <w:r w:rsidRPr="00613859">
              <w:rPr>
                <w:b/>
                <w:sz w:val="22"/>
              </w:rPr>
              <w:t>Atlikimo užtikrinimas</w:t>
            </w:r>
            <w:bookmarkEnd w:id="32"/>
          </w:p>
        </w:tc>
      </w:tr>
      <w:tr w:rsidR="00835F00" w:rsidRPr="00613859" w14:paraId="3530BB4B" w14:textId="77777777" w:rsidTr="00835F00">
        <w:tc>
          <w:tcPr>
            <w:tcW w:w="1668" w:type="dxa"/>
            <w:tcBorders>
              <w:top w:val="single" w:sz="4" w:space="0" w:color="auto"/>
              <w:left w:val="single" w:sz="4" w:space="0" w:color="auto"/>
              <w:bottom w:val="single" w:sz="4" w:space="0" w:color="auto"/>
              <w:right w:val="single" w:sz="4" w:space="0" w:color="auto"/>
            </w:tcBorders>
          </w:tcPr>
          <w:p w14:paraId="1A2B98A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8C635D" w14:textId="77777777" w:rsidR="00835F00" w:rsidRPr="00613859" w:rsidRDefault="00835F00" w:rsidP="00835F00">
            <w:pPr>
              <w:jc w:val="both"/>
              <w:rPr>
                <w:b/>
                <w:i/>
                <w:sz w:val="22"/>
              </w:rPr>
            </w:pPr>
            <w:r w:rsidRPr="00613859">
              <w:rPr>
                <w:b/>
                <w:i/>
                <w:sz w:val="22"/>
              </w:rPr>
              <w:t xml:space="preserve">Panaikinti 4.2 punkto antrą paragrafą ir vietoje jo įrašyti: </w:t>
            </w:r>
          </w:p>
          <w:p w14:paraId="45CCA3B4" w14:textId="520FA1A4" w:rsidR="00835F00" w:rsidRPr="00613859" w:rsidRDefault="00835F00" w:rsidP="00835F00">
            <w:pPr>
              <w:jc w:val="both"/>
              <w:rPr>
                <w:sz w:val="22"/>
              </w:rPr>
            </w:pPr>
            <w:r w:rsidRPr="00613859">
              <w:rPr>
                <w:sz w:val="22"/>
              </w:rPr>
              <w:t>Atlikimo užtikrinimas pateikiamas sutarties valiuta. Atlikimo užtikrinimas turi būti pateiktas banko, kredito unijos  garantijos ar draudimo bendrovės laidavimo</w:t>
            </w:r>
            <w:r w:rsidR="00E15EEA" w:rsidRPr="00613859">
              <w:rPr>
                <w:sz w:val="22"/>
              </w:rPr>
              <w:t xml:space="preserve"> draudimo</w:t>
            </w:r>
            <w:r w:rsidRPr="00613859">
              <w:rPr>
                <w:sz w:val="22"/>
              </w:rPr>
              <w:t xml:space="preserve"> forma. </w:t>
            </w:r>
            <w:r w:rsidR="00B26C8C" w:rsidRPr="00613859">
              <w:rPr>
                <w:sz w:val="22"/>
              </w:rPr>
              <w:t xml:space="preserve">Suma turi būti ne mažesnė kaip </w:t>
            </w:r>
            <w:r w:rsidR="0059785C" w:rsidRPr="00613859">
              <w:rPr>
                <w:sz w:val="22"/>
              </w:rPr>
              <w:t>5</w:t>
            </w:r>
            <w:r w:rsidR="00B26C8C" w:rsidRPr="00613859">
              <w:rPr>
                <w:sz w:val="22"/>
              </w:rPr>
              <w:t xml:space="preserve"> proc. priimtos sutarties vertės. </w:t>
            </w:r>
            <w:r w:rsidRPr="00613859">
              <w:rPr>
                <w:sz w:val="22"/>
              </w:rPr>
              <w:t xml:space="preserve">Ne vėliau kaip </w:t>
            </w:r>
            <w:r w:rsidR="00E2444C" w:rsidRPr="00613859">
              <w:rPr>
                <w:sz w:val="22"/>
              </w:rPr>
              <w:t>10 dienų</w:t>
            </w:r>
            <w:r w:rsidR="008F00B2" w:rsidRPr="00613859">
              <w:rPr>
                <w:sz w:val="22"/>
              </w:rPr>
              <w:t xml:space="preserve"> </w:t>
            </w:r>
            <w:r w:rsidRPr="00613859">
              <w:rPr>
                <w:sz w:val="22"/>
              </w:rPr>
              <w:t>nuo sutarties pasirašymo dienos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1F17E7CF" w14:textId="1803BF38" w:rsidR="00B57548" w:rsidRPr="00613859" w:rsidRDefault="00835F00" w:rsidP="00835F00">
            <w:pPr>
              <w:jc w:val="both"/>
              <w:rPr>
                <w:sz w:val="22"/>
              </w:rPr>
            </w:pPr>
            <w:r w:rsidRPr="00613859">
              <w:rPr>
                <w:b/>
                <w:sz w:val="22"/>
              </w:rPr>
              <w:t xml:space="preserve">Atlikimo užtikrinimas turi būti besąlyginis ir neatšaukiamas </w:t>
            </w:r>
            <w:r w:rsidRPr="00613859">
              <w:rPr>
                <w:sz w:val="22"/>
              </w:rPr>
              <w:t>išduotas Užsakovo vardu. Garantijose ir laidavimo raštuose turi būti įtvirtinta nuostata, kad bankas, kredito unija ar draudimo bendrovė neatšaukiamai ir besąlygiškai įsipareigos sumokėti pagal garantiją ar laidavimo raštą Užsakovui priklausančią sumą (neturi būti sąlygos, kad garanto suma proporcingai mažėja atliktų darbų vertei).</w:t>
            </w:r>
            <w:r w:rsidR="00B57548" w:rsidRPr="00613859">
              <w:rPr>
                <w:sz w:val="22"/>
              </w:rPr>
              <w:t xml:space="preserve"> Sutarties įvykdymo užtikrinime turi būti nurodyta, kad jį išdavęs subjektas įsipareigoja neatšaukiamai ir besąlygiškai sumokėti nurodytą sumą per 5 (penkias) darbo dienas po pirmojo </w:t>
            </w:r>
            <w:r w:rsidR="00225A3E" w:rsidRPr="00613859">
              <w:rPr>
                <w:sz w:val="22"/>
              </w:rPr>
              <w:t xml:space="preserve">Užsakovo </w:t>
            </w:r>
            <w:r w:rsidR="00B57548" w:rsidRPr="00613859">
              <w:rPr>
                <w:sz w:val="22"/>
              </w:rPr>
              <w:t xml:space="preserve">rašytinio reikalavimo apie sutartinių įsipareigojimų nevykdymą ar jų netinkamą vykdymą pateikimo dienos. </w:t>
            </w:r>
            <w:r w:rsidR="00225A3E" w:rsidRPr="00613859">
              <w:rPr>
                <w:sz w:val="22"/>
              </w:rPr>
              <w:t>Rangovas</w:t>
            </w:r>
            <w:r w:rsidR="00B57548" w:rsidRPr="00613859">
              <w:rPr>
                <w:sz w:val="22"/>
              </w:rPr>
              <w:t xml:space="preserve"> ir (ar) minėtą užtikrinimą išdavęs subjektas neturi teisės reikalauti, jog užsakovas pagrįstų savo reikalavimą, t. y. užsakovas rašytiniame reikalavime tik nurodo kokių sutartinių įsipareigojimų tiekėjas neįvykdė ar juos įvykdė netinkamai ir jokie papildomi įrodymai nėra pateikiami. Užsakovas neįsipareigoja įrodyti realiai patirtų nuostolių ir tiekėjas pateikdamas sutarties įvykdymo užtikrinimą pareiškia ir garantuoja, jog sutarties įvykdymo užtikrinimo suma laikytina minimaliais užsakovo nuostoliais, kurių atskirai nereikia įrodinėti</w:t>
            </w:r>
            <w:r w:rsidR="00225A3E" w:rsidRPr="00613859">
              <w:rPr>
                <w:sz w:val="22"/>
              </w:rPr>
              <w:t xml:space="preserve"> nepriklausomai nuo to ar toks įsipareigojimas nurodytas užtikrinimo dokumente ar ne. Tik Rangovas ir/ar sutarties užtikrinimo dokumentą išdavus įstaiga yra atsakinga už šio reikalavimo supratimą bei įvertinimą.</w:t>
            </w:r>
          </w:p>
          <w:p w14:paraId="5F0240B4" w14:textId="77777777" w:rsidR="00835F00" w:rsidRPr="00613859" w:rsidRDefault="00835F00" w:rsidP="00835F00">
            <w:pPr>
              <w:jc w:val="both"/>
              <w:rPr>
                <w:sz w:val="22"/>
              </w:rPr>
            </w:pPr>
            <w:r w:rsidRPr="00613859">
              <w:rPr>
                <w:sz w:val="22"/>
              </w:rPr>
              <w:t>Užsakovas turi teisę atmesti Atlikimo užtikrinimą, gavęs informaciją, kad Sutarties atlikimą užtikrinantis juridinis asmuo tapo nemokus ar neįvykdė įsipareigojimų kitiems ūkio subjektams arba netinkamai juos vykdė.</w:t>
            </w:r>
          </w:p>
          <w:p w14:paraId="74791074" w14:textId="77777777" w:rsidR="00835F00" w:rsidRPr="00613859" w:rsidRDefault="00835F00" w:rsidP="00835F00">
            <w:pPr>
              <w:jc w:val="both"/>
              <w:rPr>
                <w:b/>
                <w:i/>
                <w:sz w:val="22"/>
              </w:rPr>
            </w:pPr>
            <w:r w:rsidRPr="00613859">
              <w:rPr>
                <w:b/>
                <w:i/>
                <w:sz w:val="22"/>
              </w:rPr>
              <w:t>Panaikinti 4.2 punkto trečią paragrafą ir vietoje jo įrašyti:</w:t>
            </w:r>
          </w:p>
          <w:p w14:paraId="637934E3" w14:textId="77777777" w:rsidR="00835F00" w:rsidRPr="00613859" w:rsidRDefault="00835F00" w:rsidP="00835F00">
            <w:pPr>
              <w:jc w:val="both"/>
              <w:rPr>
                <w:sz w:val="22"/>
              </w:rPr>
            </w:pPr>
            <w:r w:rsidRPr="00613859">
              <w:rPr>
                <w:sz w:val="22"/>
              </w:rPr>
              <w:lastRenderedPageBreak/>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w:t>
            </w:r>
            <w:hyperlink w:anchor="statybos_uzbaigimo_aktas_1_1_3_10" w:history="1">
              <w:r w:rsidRPr="00613859">
                <w:rPr>
                  <w:sz w:val="22"/>
                  <w:u w:val="single"/>
                </w:rPr>
                <w:t>1.1.3.10)</w:t>
              </w:r>
            </w:hyperlink>
            <w:r w:rsidRPr="00613859">
              <w:rPr>
                <w:sz w:val="22"/>
              </w:rPr>
              <w:t>, atlikti (56 dienos) ir Statybos užbaigimo akto pasirašymo veiksmams įvardytiems STR 1.05.01:2017 „Statybą leidžiantys dokumentai. Statybos užbaigimas. Statybos sustabdymas. Savavališkos statybos padarinių šalinimas. Statybos pagal neteisėtai išduotą statybą leidžiantį dokumentą padarinių šalinimas“ (28 dienos), kuriuos atlieka Valstybės institucijos.</w:t>
            </w:r>
          </w:p>
          <w:p w14:paraId="3BEEE752" w14:textId="77777777" w:rsidR="00835F00" w:rsidRPr="00613859" w:rsidRDefault="00835F00" w:rsidP="00835F00">
            <w:pPr>
              <w:jc w:val="both"/>
              <w:rPr>
                <w:sz w:val="22"/>
              </w:rPr>
            </w:pPr>
            <w:r w:rsidRPr="00613859">
              <w:rPr>
                <w:sz w:val="22"/>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14:paraId="572CFC1F" w14:textId="77777777" w:rsidR="00835F00" w:rsidRPr="00613859" w:rsidRDefault="00835F00" w:rsidP="00835F00">
            <w:pPr>
              <w:jc w:val="both"/>
              <w:rPr>
                <w:b/>
                <w:i/>
                <w:sz w:val="22"/>
              </w:rPr>
            </w:pPr>
            <w:r w:rsidRPr="00613859">
              <w:rPr>
                <w:b/>
                <w:i/>
                <w:sz w:val="22"/>
              </w:rPr>
              <w:t>Panaikinti 4.2 punkto šeštą paragrafą ir vietoje jo įrašyti:</w:t>
            </w:r>
          </w:p>
          <w:p w14:paraId="73D1081A" w14:textId="77777777" w:rsidR="00835F00" w:rsidRPr="00613859" w:rsidRDefault="00835F00" w:rsidP="00835F00">
            <w:pPr>
              <w:jc w:val="both"/>
              <w:rPr>
                <w:b/>
                <w:bCs/>
                <w:spacing w:val="-2"/>
                <w:sz w:val="22"/>
              </w:rPr>
            </w:pPr>
            <w:r w:rsidRPr="00613859">
              <w:rPr>
                <w:sz w:val="22"/>
              </w:rPr>
              <w:t>Užsakovas turi grąžinti Rangovui atlikimo užtikrinimo dokumentą per 21 dieną po Statybos užbaigimo akto surašymo</w:t>
            </w:r>
            <w:r w:rsidRPr="00613859">
              <w:rPr>
                <w:b/>
                <w:sz w:val="22"/>
              </w:rPr>
              <w:t xml:space="preserve">. </w:t>
            </w:r>
          </w:p>
        </w:tc>
      </w:tr>
      <w:tr w:rsidR="00835F00" w:rsidRPr="00613859" w14:paraId="7D210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98DEAD0" w14:textId="77777777" w:rsidR="00835F00" w:rsidRPr="00613859" w:rsidRDefault="00835F00" w:rsidP="00835F00">
            <w:pPr>
              <w:rPr>
                <w:b/>
                <w:sz w:val="22"/>
              </w:rPr>
            </w:pPr>
            <w:r w:rsidRPr="00613859">
              <w:rPr>
                <w:b/>
                <w:sz w:val="22"/>
              </w:rPr>
              <w:lastRenderedPageBreak/>
              <w:t>4.3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475FABD" w14:textId="77777777" w:rsidR="00835F00" w:rsidRPr="00613859" w:rsidRDefault="00835F00" w:rsidP="00835F00">
            <w:pPr>
              <w:jc w:val="both"/>
              <w:rPr>
                <w:b/>
                <w:spacing w:val="-2"/>
                <w:sz w:val="22"/>
              </w:rPr>
            </w:pPr>
            <w:bookmarkStart w:id="33" w:name="Rangovo_atstovas_4_3"/>
            <w:r w:rsidRPr="00613859">
              <w:rPr>
                <w:b/>
                <w:sz w:val="22"/>
              </w:rPr>
              <w:t>Rangovo atstovas</w:t>
            </w:r>
            <w:bookmarkEnd w:id="33"/>
          </w:p>
        </w:tc>
      </w:tr>
      <w:tr w:rsidR="00835F00" w:rsidRPr="00613859" w14:paraId="0C5ABA0F" w14:textId="77777777" w:rsidTr="00835F00">
        <w:tc>
          <w:tcPr>
            <w:tcW w:w="1668" w:type="dxa"/>
            <w:tcBorders>
              <w:top w:val="single" w:sz="4" w:space="0" w:color="auto"/>
              <w:left w:val="single" w:sz="4" w:space="0" w:color="auto"/>
              <w:bottom w:val="single" w:sz="4" w:space="0" w:color="auto"/>
              <w:right w:val="single" w:sz="4" w:space="0" w:color="auto"/>
            </w:tcBorders>
          </w:tcPr>
          <w:p w14:paraId="7654803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2C7E659" w14:textId="77777777" w:rsidR="00835F00" w:rsidRPr="00613859" w:rsidRDefault="00835F00" w:rsidP="00835F00">
            <w:pPr>
              <w:jc w:val="both"/>
              <w:rPr>
                <w:b/>
                <w:i/>
                <w:sz w:val="22"/>
              </w:rPr>
            </w:pPr>
            <w:r w:rsidRPr="00613859">
              <w:rPr>
                <w:b/>
                <w:i/>
                <w:sz w:val="22"/>
              </w:rPr>
              <w:t xml:space="preserve">Papildyti 4.3 punkto antrą pastraipą: </w:t>
            </w:r>
          </w:p>
          <w:p w14:paraId="69DC9D80" w14:textId="77777777" w:rsidR="00835F00" w:rsidRPr="00613859" w:rsidRDefault="00835F00" w:rsidP="00835F00">
            <w:pPr>
              <w:keepLines/>
              <w:suppressLineNumbers/>
              <w:suppressAutoHyphens/>
              <w:ind w:right="57"/>
              <w:jc w:val="both"/>
              <w:rPr>
                <w:sz w:val="22"/>
              </w:rPr>
            </w:pPr>
            <w:r w:rsidRPr="00613859">
              <w:rPr>
                <w:sz w:val="22"/>
              </w:rPr>
              <w:t xml:space="preserve">Rangovas, net ir tuo atvejų jeigu Rangovo atstovas jau yra įvardintas sutartyje, iki Darbo pradžios pateikia Inžinieriui išsamius duomenis apie Rangovo atstovo asmenį ir jo kvalifikaciją. </w:t>
            </w:r>
          </w:p>
          <w:p w14:paraId="4F93280B" w14:textId="77777777" w:rsidR="00835F00" w:rsidRPr="00613859" w:rsidRDefault="00835F00" w:rsidP="00835F00">
            <w:pPr>
              <w:keepLines/>
              <w:suppressLineNumbers/>
              <w:suppressAutoHyphens/>
              <w:ind w:right="57"/>
              <w:jc w:val="both"/>
              <w:rPr>
                <w:b/>
                <w:i/>
                <w:sz w:val="22"/>
              </w:rPr>
            </w:pPr>
            <w:r w:rsidRPr="00613859">
              <w:rPr>
                <w:b/>
                <w:i/>
                <w:sz w:val="22"/>
              </w:rPr>
              <w:t xml:space="preserve">Papildyti 4.3 punkto septintą pastraipą: </w:t>
            </w:r>
          </w:p>
          <w:p w14:paraId="5B740117" w14:textId="77777777" w:rsidR="00835F00" w:rsidRPr="00613859" w:rsidRDefault="00835F00" w:rsidP="00835F00">
            <w:pPr>
              <w:keepLines/>
              <w:suppressLineNumbers/>
              <w:suppressAutoHyphens/>
              <w:ind w:right="57"/>
              <w:jc w:val="both"/>
              <w:rPr>
                <w:b/>
                <w:sz w:val="22"/>
              </w:rPr>
            </w:pPr>
            <w:r w:rsidRPr="00613859">
              <w:rPr>
                <w:sz w:val="22"/>
              </w:rPr>
              <w:t>Jeigu Rangovo atstovas arba kiti jo įgalioti asmenys laisvai nekalba lietuviškai, Rangovas privalo savo sąskaita užtikrinti tinkamą vertimą viso jo darbo laiko metu.</w:t>
            </w:r>
          </w:p>
        </w:tc>
      </w:tr>
      <w:tr w:rsidR="00835F00" w:rsidRPr="00613859" w14:paraId="1A6A173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FA077BE" w14:textId="77777777" w:rsidR="00835F00" w:rsidRPr="00613859" w:rsidRDefault="00835F00" w:rsidP="00835F00">
            <w:pPr>
              <w:rPr>
                <w:b/>
                <w:sz w:val="22"/>
              </w:rPr>
            </w:pPr>
            <w:r w:rsidRPr="00613859">
              <w:rPr>
                <w:b/>
                <w:sz w:val="22"/>
              </w:rPr>
              <w:t>4.4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6089" w14:textId="77777777" w:rsidR="00835F00" w:rsidRPr="00613859" w:rsidRDefault="00835F00" w:rsidP="00835F00">
            <w:pPr>
              <w:jc w:val="both"/>
              <w:rPr>
                <w:b/>
                <w:spacing w:val="-2"/>
                <w:sz w:val="22"/>
              </w:rPr>
            </w:pPr>
            <w:r w:rsidRPr="00613859">
              <w:rPr>
                <w:b/>
                <w:sz w:val="22"/>
              </w:rPr>
              <w:t>Subrangovai</w:t>
            </w:r>
          </w:p>
        </w:tc>
      </w:tr>
      <w:tr w:rsidR="00835F00" w:rsidRPr="00613859" w14:paraId="0CBA6EF1" w14:textId="77777777" w:rsidTr="00835F00">
        <w:tc>
          <w:tcPr>
            <w:tcW w:w="1668" w:type="dxa"/>
            <w:tcBorders>
              <w:top w:val="single" w:sz="4" w:space="0" w:color="auto"/>
              <w:left w:val="single" w:sz="4" w:space="0" w:color="auto"/>
              <w:bottom w:val="single" w:sz="4" w:space="0" w:color="auto"/>
              <w:right w:val="single" w:sz="4" w:space="0" w:color="auto"/>
            </w:tcBorders>
          </w:tcPr>
          <w:p w14:paraId="7308D8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35681E3E" w14:textId="77777777" w:rsidR="00835F00" w:rsidRPr="00613859" w:rsidRDefault="00835F00" w:rsidP="00835F00">
            <w:pPr>
              <w:tabs>
                <w:tab w:val="left" w:pos="600"/>
              </w:tabs>
              <w:ind w:left="33"/>
              <w:jc w:val="both"/>
              <w:rPr>
                <w:sz w:val="22"/>
              </w:rPr>
            </w:pPr>
            <w:r w:rsidRPr="00613859">
              <w:rPr>
                <w:b/>
                <w:spacing w:val="-2"/>
                <w:sz w:val="22"/>
              </w:rPr>
              <w:t xml:space="preserve">Papildyti </w:t>
            </w:r>
            <w:r w:rsidRPr="00613859">
              <w:rPr>
                <w:b/>
                <w:sz w:val="22"/>
              </w:rPr>
              <w:t xml:space="preserve">4.4  punkto </w:t>
            </w:r>
            <w:r w:rsidRPr="00613859">
              <w:rPr>
                <w:b/>
                <w:spacing w:val="-2"/>
                <w:sz w:val="22"/>
              </w:rPr>
              <w:t xml:space="preserve">pastraipos (b) pabaigoje </w:t>
            </w:r>
            <w:r w:rsidRPr="00613859">
              <w:rPr>
                <w:bCs/>
                <w:sz w:val="22"/>
              </w:rPr>
              <w:t>„ir medžiagų bei įrangos gamintojų</w:t>
            </w:r>
            <w:r w:rsidRPr="00613859">
              <w:rPr>
                <w:sz w:val="22"/>
              </w:rPr>
              <w:t xml:space="preserve">“ ir pridėti: </w:t>
            </w:r>
          </w:p>
          <w:p w14:paraId="765D10F4"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14:paraId="6B60581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Per 14 dienų nuo Sutarties pasirašymo, Rangovas turi Perkančiajam subjektui pranešti tuo metu žinomų subrangovų pavadinimus, kontaktinius duomenis ir jų atstovus, tiems darbams ir užduotims, kurie buvo pasiūlyme įvardinti, kaip numatomi perduoti subrangovams. Perkantysis subjektas taip pat reikalauja, kad tiekėjas informuotų apie minėtos informacijos pasikeitimus visu pirkimo sutarties vykdymo metu, taip pat apie naujus subrangovus, kuriuos jis ketina pasitelkti vėliau.</w:t>
            </w:r>
          </w:p>
          <w:p w14:paraId="6A1FBF6B"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Rangovas turi teisę siūlyti pakeitimus, numatytus 4.4 punkto 1 dalyje tik esant bent vienai iš šių priežasčių:</w:t>
            </w:r>
          </w:p>
          <w:p w14:paraId="5EFF6913"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 xml:space="preserve"> kai Subrangovas nebeatitinka kvalifikacinių reikalavimų, nustatytų pirkimo sąlygose, įskaitant, kai Subrangovas yra likviduojamas, bankrutavęs ar jam iškelta bankroto byla;</w:t>
            </w:r>
          </w:p>
          <w:p w14:paraId="076EEBC0"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Subrangovas praranda kompetenciją, išteklius, techninį ir finansinį pajėgumą bei atsisako ar negali tinkamai atlikti subrangos darbų;</w:t>
            </w:r>
          </w:p>
          <w:p w14:paraId="4556E32A"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siekiant tinkamai ir laiku įvykdyti Sutartį, būtina padidinti darbų spartą dėl darbų atlikimui nepalankių gamtinių sąlygų ar kitų pagrįstų/nenumatytų aplinkybių;</w:t>
            </w:r>
          </w:p>
          <w:p w14:paraId="3155A7DD"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kai atsiranda būtinybė atlikti nenumatytus papildomus darbus;</w:t>
            </w:r>
          </w:p>
          <w:p w14:paraId="3E15887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Kartu su prašymu pakeisti Sutartyje nurodytą Subrangovą ar jam priskiriamų darbų dalį Rangovas Inžinieriui turi pateikti dokumentus kurie įrodo, kad siūlomas Subrangovas atitinka šiuos reikalavimus:</w:t>
            </w:r>
          </w:p>
          <w:p w14:paraId="5B208256" w14:textId="77777777"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Subrangovas privalo būti registruotas fizinis arba juridinis asmuo, turintis LR Statybos įstatymo nustatyta tvarka išduotą kvalifikacijos atestatą, suteikiantį teisę vykdyti Darbų dalį, kuriai Subrangovas numatomas samdyti.</w:t>
            </w:r>
          </w:p>
          <w:p w14:paraId="0934FFED" w14:textId="697EF7D8"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 xml:space="preserve">Jeigu keičiamas Subrangovas, kurio pajėgumais buvo remtasi viešojo pirkimo metu įrodant atitikimą kvalifikaciniams reikalavimams, naujas subrangovas privalo taip pat atitikti tiems patiems kvalifikaciniams reikalavimams. Jei subrangovui </w:t>
            </w:r>
            <w:r w:rsidRPr="00613859">
              <w:rPr>
                <w:spacing w:val="-2"/>
                <w:sz w:val="22"/>
              </w:rPr>
              <w:lastRenderedPageBreak/>
              <w:t>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pirkimo dokumentuose numatytų tiekėjo pašalinimo pagrindų. Tokiu atveju, jeigu subtiekėjo padėtis atitinka bent vieną pagal Viešųjų pirkimų įstatymo 46 straipsnį nustatytą pašalinimo pagrindą, pirkimo vykdytojas reikalauja, kad tiekėjas per pirkimo vykdytojo nustatytą terminą pakeistų minėtą subtiekėją reikalavimus atitinkančiu subtiekėju</w:t>
            </w:r>
            <w:r w:rsidR="00612F3A" w:rsidRPr="00613859">
              <w:rPr>
                <w:spacing w:val="-2"/>
                <w:sz w:val="22"/>
              </w:rPr>
              <w:t>.</w:t>
            </w:r>
          </w:p>
          <w:p w14:paraId="514AE30A" w14:textId="77777777" w:rsidR="00835F00" w:rsidRPr="00613859" w:rsidRDefault="00835F00" w:rsidP="00612F3A">
            <w:pPr>
              <w:numPr>
                <w:ilvl w:val="0"/>
                <w:numId w:val="6"/>
              </w:numPr>
              <w:spacing w:after="200"/>
              <w:ind w:left="109" w:firstLine="0"/>
              <w:jc w:val="both"/>
              <w:rPr>
                <w:i/>
                <w:sz w:val="22"/>
                <w:szCs w:val="22"/>
                <w:lang w:eastAsia="en-US"/>
              </w:rPr>
            </w:pPr>
            <w:r w:rsidRPr="00613859">
              <w:rPr>
                <w:spacing w:val="-2"/>
                <w:sz w:val="22"/>
                <w:szCs w:val="22"/>
                <w:lang w:eastAsia="en-US"/>
              </w:rPr>
              <w:t>Užsakovas numato tiesioginio atsiskaitymo su subtiekėjais galimybę, vadovaujantis šiame punkte nustatyta tvarka. Pirkimo vykdytojas, ne vėliau kaip per 3 darbo dienas nuo tiekėjo prieš pradedant vykdyti pirkimo sutartį pateiktos informacijos apie pasitelktus subtiekėjus gavimo dienos, raštu informuoja subtiekėjus apie tiesioginio atsiskaitymo galimybę, o subtiekėjas, norėdamas pasinaudoti tokia galimybe, raštu pateikia prašymą pirkimo vykdytojui. Tais atvejais, kai subtiekėjas išreiškia norą pasinaudoti tiesioginio atsiskaitymo galimybe, turi būti sudaroma trišalė sutartis tarp pirkimo vykdytojo, tiekėjo ir jo subtiekėjo, kurioje aprašoma tiesioginio atsiskaitymo su subtiekėju tvarka, kurioje numatoma teisė tiekėjui prieštarauti nepagrįstiems mokėjimams subtiekėjui.</w:t>
            </w:r>
          </w:p>
          <w:p w14:paraId="40F4DC76" w14:textId="77777777" w:rsidR="00835F00" w:rsidRPr="00613859" w:rsidRDefault="00835F00" w:rsidP="00835F00">
            <w:pPr>
              <w:numPr>
                <w:ilvl w:val="0"/>
                <w:numId w:val="6"/>
              </w:numPr>
              <w:spacing w:line="276" w:lineRule="auto"/>
              <w:ind w:left="714" w:hanging="357"/>
              <w:rPr>
                <w:rFonts w:ascii="Calibri" w:hAnsi="Calibri" w:cs="Calibri"/>
                <w:b/>
                <w:i/>
                <w:sz w:val="22"/>
                <w:szCs w:val="22"/>
                <w:lang w:eastAsia="en-US"/>
              </w:rPr>
            </w:pPr>
            <w:r w:rsidRPr="00613859">
              <w:rPr>
                <w:b/>
                <w:i/>
                <w:sz w:val="22"/>
                <w:szCs w:val="22"/>
                <w:lang w:eastAsia="en-US"/>
              </w:rPr>
              <w:t>4.4. punkto (d) papunktis netaikomas</w:t>
            </w:r>
          </w:p>
        </w:tc>
      </w:tr>
      <w:tr w:rsidR="00835F00" w:rsidRPr="00613859" w14:paraId="7039CB8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73EBF62" w14:textId="77777777" w:rsidR="00835F00" w:rsidRPr="00613859" w:rsidRDefault="00835F00" w:rsidP="00835F00">
            <w:pPr>
              <w:rPr>
                <w:b/>
                <w:sz w:val="22"/>
              </w:rPr>
            </w:pPr>
            <w:r w:rsidRPr="00613859">
              <w:rPr>
                <w:b/>
                <w:sz w:val="22"/>
              </w:rPr>
              <w:lastRenderedPageBreak/>
              <w:t>4.5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D40F667" w14:textId="77777777" w:rsidR="00835F00" w:rsidRPr="00613859" w:rsidRDefault="00835F00" w:rsidP="00835F00">
            <w:pPr>
              <w:jc w:val="both"/>
              <w:rPr>
                <w:b/>
                <w:spacing w:val="-2"/>
                <w:sz w:val="22"/>
              </w:rPr>
            </w:pPr>
            <w:r w:rsidRPr="00613859">
              <w:rPr>
                <w:b/>
                <w:sz w:val="22"/>
              </w:rPr>
              <w:t xml:space="preserve">Paskirtieji subrangovai </w:t>
            </w:r>
          </w:p>
        </w:tc>
      </w:tr>
      <w:tr w:rsidR="00835F00" w:rsidRPr="00613859" w14:paraId="2FEFFBDE" w14:textId="77777777" w:rsidTr="00835F00">
        <w:tc>
          <w:tcPr>
            <w:tcW w:w="1668" w:type="dxa"/>
            <w:tcBorders>
              <w:top w:val="single" w:sz="4" w:space="0" w:color="auto"/>
              <w:left w:val="single" w:sz="4" w:space="0" w:color="auto"/>
              <w:bottom w:val="single" w:sz="4" w:space="0" w:color="auto"/>
              <w:right w:val="single" w:sz="4" w:space="0" w:color="auto"/>
            </w:tcBorders>
          </w:tcPr>
          <w:p w14:paraId="7441A22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4F5ACB9" w14:textId="77777777" w:rsidR="00835F00" w:rsidRPr="00613859" w:rsidRDefault="00835F00" w:rsidP="00835F00">
            <w:pPr>
              <w:jc w:val="both"/>
              <w:rPr>
                <w:b/>
                <w:i/>
                <w:spacing w:val="-2"/>
                <w:sz w:val="22"/>
              </w:rPr>
            </w:pPr>
            <w:r w:rsidRPr="00613859">
              <w:rPr>
                <w:b/>
                <w:i/>
                <w:spacing w:val="-2"/>
                <w:sz w:val="22"/>
              </w:rPr>
              <w:t>4.5. Punktas netaikomas</w:t>
            </w:r>
          </w:p>
        </w:tc>
      </w:tr>
      <w:tr w:rsidR="00835F00" w:rsidRPr="00613859" w14:paraId="649D2B3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DDF9AF8" w14:textId="77777777" w:rsidR="00835F00" w:rsidRPr="00613859" w:rsidRDefault="00835F00" w:rsidP="00835F00">
            <w:pPr>
              <w:rPr>
                <w:b/>
                <w:sz w:val="22"/>
              </w:rPr>
            </w:pPr>
            <w:r w:rsidRPr="00613859">
              <w:rPr>
                <w:b/>
                <w:sz w:val="22"/>
              </w:rPr>
              <w:t>4.10</w:t>
            </w:r>
          </w:p>
        </w:tc>
        <w:tc>
          <w:tcPr>
            <w:tcW w:w="7417" w:type="dxa"/>
            <w:gridSpan w:val="2"/>
            <w:tcBorders>
              <w:top w:val="single" w:sz="4" w:space="0" w:color="auto"/>
              <w:left w:val="single" w:sz="4" w:space="0" w:color="auto"/>
              <w:bottom w:val="single" w:sz="4" w:space="0" w:color="auto"/>
              <w:right w:val="single" w:sz="4" w:space="0" w:color="auto"/>
            </w:tcBorders>
            <w:hideMark/>
          </w:tcPr>
          <w:p w14:paraId="7648DEED" w14:textId="77777777" w:rsidR="00835F00" w:rsidRPr="00613859" w:rsidRDefault="00835F00" w:rsidP="00835F00">
            <w:pPr>
              <w:jc w:val="both"/>
              <w:rPr>
                <w:b/>
                <w:sz w:val="22"/>
              </w:rPr>
            </w:pPr>
            <w:r w:rsidRPr="00613859">
              <w:rPr>
                <w:b/>
                <w:sz w:val="22"/>
              </w:rPr>
              <w:t>Statybvietės duomenys</w:t>
            </w:r>
          </w:p>
        </w:tc>
      </w:tr>
      <w:tr w:rsidR="00835F00" w:rsidRPr="00613859" w14:paraId="7BA4FAEE" w14:textId="77777777" w:rsidTr="00835F00">
        <w:tc>
          <w:tcPr>
            <w:tcW w:w="1668" w:type="dxa"/>
            <w:tcBorders>
              <w:top w:val="single" w:sz="4" w:space="0" w:color="auto"/>
              <w:left w:val="single" w:sz="4" w:space="0" w:color="auto"/>
              <w:bottom w:val="single" w:sz="4" w:space="0" w:color="auto"/>
              <w:right w:val="single" w:sz="4" w:space="0" w:color="auto"/>
            </w:tcBorders>
          </w:tcPr>
          <w:p w14:paraId="7C8F1C2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3872E4" w14:textId="77777777" w:rsidR="00835F00" w:rsidRPr="00613859" w:rsidRDefault="00835F00" w:rsidP="00835F00">
            <w:pPr>
              <w:rPr>
                <w:b/>
                <w:i/>
                <w:sz w:val="22"/>
              </w:rPr>
            </w:pPr>
            <w:r w:rsidRPr="00613859">
              <w:rPr>
                <w:b/>
                <w:i/>
                <w:sz w:val="22"/>
              </w:rPr>
              <w:t xml:space="preserve">Pakeisti 4.10 punkto (a) papunkčio formuluotę ir ją išdėstyti taip: </w:t>
            </w:r>
          </w:p>
          <w:p w14:paraId="259C6394" w14:textId="77777777" w:rsidR="00835F00" w:rsidRPr="00613859" w:rsidRDefault="00835F00" w:rsidP="00835F00">
            <w:pPr>
              <w:tabs>
                <w:tab w:val="left" w:pos="1413"/>
              </w:tabs>
              <w:jc w:val="both"/>
              <w:rPr>
                <w:sz w:val="22"/>
              </w:rPr>
            </w:pPr>
            <w:r w:rsidRPr="00613859">
              <w:rPr>
                <w:sz w:val="22"/>
              </w:rPr>
              <w:t>Statybvietės formą ir gamtinę aplinką, taip pat geologines sąlygas</w:t>
            </w:r>
          </w:p>
        </w:tc>
      </w:tr>
      <w:tr w:rsidR="00835F00" w:rsidRPr="00613859" w14:paraId="2377D2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33B7852" w14:textId="77777777" w:rsidR="00835F00" w:rsidRPr="00613859" w:rsidRDefault="00835F00" w:rsidP="00835F00">
            <w:pPr>
              <w:rPr>
                <w:b/>
                <w:sz w:val="22"/>
              </w:rPr>
            </w:pPr>
            <w:r w:rsidRPr="00613859">
              <w:rPr>
                <w:b/>
                <w:sz w:val="22"/>
              </w:rPr>
              <w:t>4.16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839F02" w14:textId="77777777" w:rsidR="00835F00" w:rsidRPr="00613859" w:rsidRDefault="00835F00" w:rsidP="00835F00">
            <w:pPr>
              <w:jc w:val="both"/>
              <w:rPr>
                <w:b/>
                <w:sz w:val="22"/>
              </w:rPr>
            </w:pPr>
            <w:r w:rsidRPr="00613859">
              <w:rPr>
                <w:b/>
                <w:sz w:val="22"/>
              </w:rPr>
              <w:t>Prekių pervežimas</w:t>
            </w:r>
          </w:p>
        </w:tc>
      </w:tr>
      <w:tr w:rsidR="00835F00" w:rsidRPr="00613859" w14:paraId="68753D0B" w14:textId="77777777" w:rsidTr="00835F00">
        <w:tc>
          <w:tcPr>
            <w:tcW w:w="1668" w:type="dxa"/>
            <w:tcBorders>
              <w:top w:val="single" w:sz="4" w:space="0" w:color="auto"/>
              <w:left w:val="single" w:sz="4" w:space="0" w:color="auto"/>
              <w:bottom w:val="single" w:sz="4" w:space="0" w:color="auto"/>
              <w:right w:val="single" w:sz="4" w:space="0" w:color="auto"/>
            </w:tcBorders>
          </w:tcPr>
          <w:p w14:paraId="46D5D00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39B7897" w14:textId="77777777" w:rsidR="00835F00" w:rsidRPr="00613859" w:rsidRDefault="00835F00" w:rsidP="00835F00">
            <w:pPr>
              <w:jc w:val="both"/>
              <w:rPr>
                <w:b/>
                <w:i/>
                <w:sz w:val="22"/>
              </w:rPr>
            </w:pPr>
            <w:r w:rsidRPr="00613859">
              <w:rPr>
                <w:b/>
                <w:i/>
                <w:sz w:val="22"/>
              </w:rPr>
              <w:t>Papildyti 4.16 punkto (a) papunktį, gale sakinio pridedant:</w:t>
            </w:r>
          </w:p>
          <w:p w14:paraId="4E6DE19E" w14:textId="77777777" w:rsidR="00835F00" w:rsidRPr="00613859" w:rsidRDefault="00835F00" w:rsidP="00835F00">
            <w:pPr>
              <w:jc w:val="both"/>
              <w:rPr>
                <w:sz w:val="22"/>
              </w:rPr>
            </w:pPr>
            <w:r w:rsidRPr="00613859">
              <w:rPr>
                <w:sz w:val="22"/>
              </w:rPr>
              <w:t xml:space="preserve">„ </w:t>
            </w:r>
            <w:r w:rsidRPr="00613859">
              <w:rPr>
                <w:spacing w:val="-2"/>
                <w:sz w:val="22"/>
              </w:rPr>
              <w:t xml:space="preserve">… pridedant atvežtinų prekių (medžiagų ir/ar įrangos) sąrašus ir techninę informaciją apie atvežamų prekių atitikimą techninėms specifikacijoms, </w:t>
            </w:r>
            <w:r w:rsidRPr="00613859">
              <w:rPr>
                <w:sz w:val="22"/>
              </w:rPr>
              <w:t>kopiją”.</w:t>
            </w:r>
          </w:p>
        </w:tc>
      </w:tr>
      <w:tr w:rsidR="00835F00" w:rsidRPr="00613859" w14:paraId="5B70256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4B3B63F" w14:textId="77777777" w:rsidR="00835F00" w:rsidRPr="00613859" w:rsidRDefault="00835F00" w:rsidP="00835F00">
            <w:pPr>
              <w:rPr>
                <w:b/>
                <w:sz w:val="22"/>
              </w:rPr>
            </w:pPr>
            <w:r w:rsidRPr="00613859">
              <w:rPr>
                <w:b/>
                <w:sz w:val="22"/>
              </w:rPr>
              <w:t>4.19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D637444" w14:textId="77777777" w:rsidR="00835F00" w:rsidRPr="00613859" w:rsidRDefault="00835F00" w:rsidP="00835F00">
            <w:pPr>
              <w:jc w:val="both"/>
              <w:rPr>
                <w:b/>
                <w:sz w:val="22"/>
              </w:rPr>
            </w:pPr>
            <w:r w:rsidRPr="00613859">
              <w:rPr>
                <w:b/>
                <w:sz w:val="22"/>
              </w:rPr>
              <w:t>Elektra, vanduo ir dujos</w:t>
            </w:r>
          </w:p>
        </w:tc>
      </w:tr>
      <w:tr w:rsidR="00835F00" w:rsidRPr="00613859" w14:paraId="5FE07808" w14:textId="77777777" w:rsidTr="00835F00">
        <w:tc>
          <w:tcPr>
            <w:tcW w:w="1668" w:type="dxa"/>
            <w:tcBorders>
              <w:top w:val="single" w:sz="4" w:space="0" w:color="auto"/>
              <w:left w:val="single" w:sz="4" w:space="0" w:color="auto"/>
              <w:bottom w:val="single" w:sz="4" w:space="0" w:color="auto"/>
              <w:right w:val="single" w:sz="4" w:space="0" w:color="auto"/>
            </w:tcBorders>
          </w:tcPr>
          <w:p w14:paraId="7857ABF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6C4059" w14:textId="77777777" w:rsidR="00835F00" w:rsidRPr="00613859" w:rsidRDefault="00835F00" w:rsidP="00835F00">
            <w:pPr>
              <w:rPr>
                <w:b/>
                <w:i/>
                <w:sz w:val="22"/>
              </w:rPr>
            </w:pPr>
            <w:r w:rsidRPr="00613859">
              <w:rPr>
                <w:b/>
                <w:i/>
                <w:sz w:val="22"/>
              </w:rPr>
              <w:t>4.19 punkto paskutinę pastraipą išdėstyti taip:</w:t>
            </w:r>
          </w:p>
          <w:p w14:paraId="11ED83A8" w14:textId="77777777" w:rsidR="00835F00" w:rsidRPr="00613859" w:rsidRDefault="00835F00" w:rsidP="00835F00">
            <w:pPr>
              <w:jc w:val="both"/>
              <w:rPr>
                <w:sz w:val="22"/>
              </w:rPr>
            </w:pPr>
            <w:r w:rsidRPr="00613859">
              <w:rPr>
                <w:sz w:val="22"/>
              </w:rPr>
              <w:t>Rangovas kiekvieną mėnesį turi sumokėti už sunaudotą elektros energiją, vandenį, dujas ir kitus energetinius resursus bei kitas komunalines paslaugas pagal atitinkamu metu galiojančius tarifus.</w:t>
            </w:r>
          </w:p>
        </w:tc>
      </w:tr>
      <w:tr w:rsidR="00835F00" w:rsidRPr="00613859" w14:paraId="4229528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169A6FE" w14:textId="77777777" w:rsidR="00835F00" w:rsidRPr="00613859" w:rsidRDefault="00835F00" w:rsidP="00835F00">
            <w:pPr>
              <w:rPr>
                <w:b/>
                <w:sz w:val="22"/>
              </w:rPr>
            </w:pPr>
            <w:r w:rsidRPr="00613859">
              <w:rPr>
                <w:b/>
                <w:sz w:val="22"/>
              </w:rPr>
              <w:t>4.20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D38412F" w14:textId="77777777" w:rsidR="00835F00" w:rsidRPr="00613859" w:rsidRDefault="00835F00" w:rsidP="00835F00">
            <w:pPr>
              <w:jc w:val="both"/>
              <w:rPr>
                <w:b/>
                <w:sz w:val="22"/>
              </w:rPr>
            </w:pPr>
            <w:r w:rsidRPr="00613859">
              <w:rPr>
                <w:b/>
                <w:sz w:val="22"/>
              </w:rPr>
              <w:t>Užsakovo įrengimai ir pateikiamos medžiagos</w:t>
            </w:r>
          </w:p>
        </w:tc>
      </w:tr>
      <w:tr w:rsidR="00835F00" w:rsidRPr="00613859" w14:paraId="1CA8D389" w14:textId="77777777" w:rsidTr="00835F00">
        <w:tc>
          <w:tcPr>
            <w:tcW w:w="1668" w:type="dxa"/>
            <w:tcBorders>
              <w:top w:val="single" w:sz="4" w:space="0" w:color="auto"/>
              <w:left w:val="single" w:sz="4" w:space="0" w:color="auto"/>
              <w:bottom w:val="single" w:sz="4" w:space="0" w:color="auto"/>
              <w:right w:val="single" w:sz="4" w:space="0" w:color="auto"/>
            </w:tcBorders>
          </w:tcPr>
          <w:p w14:paraId="46511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F15E4B4" w14:textId="77777777" w:rsidR="00835F00" w:rsidRPr="00613859" w:rsidRDefault="00835F00" w:rsidP="00835F00">
            <w:pPr>
              <w:jc w:val="both"/>
              <w:rPr>
                <w:b/>
                <w:i/>
                <w:color w:val="000000"/>
                <w:sz w:val="22"/>
              </w:rPr>
            </w:pPr>
            <w:r w:rsidRPr="00613859">
              <w:rPr>
                <w:b/>
                <w:i/>
                <w:color w:val="000000"/>
                <w:sz w:val="22"/>
              </w:rPr>
              <w:t>Pakeisti 4.20 punktą ir jį išdėstyti taip:</w:t>
            </w:r>
          </w:p>
          <w:p w14:paraId="75F39505" w14:textId="77777777" w:rsidR="00835F00" w:rsidRPr="00613859" w:rsidRDefault="00835F00" w:rsidP="00835F00">
            <w:pPr>
              <w:jc w:val="both"/>
              <w:rPr>
                <w:sz w:val="22"/>
              </w:rPr>
            </w:pPr>
            <w:r w:rsidRPr="00613859">
              <w:rPr>
                <w:sz w:val="22"/>
              </w:rPr>
              <w:t>Šis punktas netaikomas. Užsakovas sutarties vykdymui jokių medžiagų ir įrengimų nepateikia.</w:t>
            </w:r>
          </w:p>
        </w:tc>
      </w:tr>
      <w:tr w:rsidR="00835F00" w:rsidRPr="00613859" w14:paraId="25028E18"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C7E5D8" w14:textId="77777777" w:rsidR="00835F00" w:rsidRPr="00613859" w:rsidRDefault="00835F00" w:rsidP="00835F00">
            <w:pPr>
              <w:rPr>
                <w:b/>
                <w:sz w:val="22"/>
              </w:rPr>
            </w:pPr>
            <w:r w:rsidRPr="00613859">
              <w:rPr>
                <w:b/>
                <w:sz w:val="22"/>
              </w:rPr>
              <w:t>4.21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C95659" w14:textId="77777777" w:rsidR="00835F00" w:rsidRPr="00613859" w:rsidRDefault="00835F00" w:rsidP="00835F00">
            <w:pPr>
              <w:jc w:val="both"/>
              <w:rPr>
                <w:b/>
                <w:sz w:val="22"/>
              </w:rPr>
            </w:pPr>
            <w:r w:rsidRPr="00613859">
              <w:rPr>
                <w:b/>
                <w:sz w:val="22"/>
              </w:rPr>
              <w:t>Darbų eigos ataskaitos</w:t>
            </w:r>
          </w:p>
        </w:tc>
      </w:tr>
      <w:tr w:rsidR="00835F00" w:rsidRPr="00613859" w14:paraId="16A427FA" w14:textId="77777777" w:rsidTr="00835F00">
        <w:tc>
          <w:tcPr>
            <w:tcW w:w="1668" w:type="dxa"/>
            <w:tcBorders>
              <w:top w:val="single" w:sz="4" w:space="0" w:color="auto"/>
              <w:left w:val="single" w:sz="4" w:space="0" w:color="auto"/>
              <w:bottom w:val="single" w:sz="4" w:space="0" w:color="auto"/>
              <w:right w:val="single" w:sz="4" w:space="0" w:color="auto"/>
            </w:tcBorders>
          </w:tcPr>
          <w:p w14:paraId="6E11E8A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169EB7" w14:textId="77777777" w:rsidR="00835F00" w:rsidRPr="00613859" w:rsidRDefault="00835F00" w:rsidP="00835F00">
            <w:pPr>
              <w:jc w:val="both"/>
              <w:rPr>
                <w:b/>
                <w:i/>
                <w:sz w:val="22"/>
              </w:rPr>
            </w:pPr>
            <w:r w:rsidRPr="00613859">
              <w:rPr>
                <w:b/>
                <w:i/>
                <w:sz w:val="22"/>
              </w:rPr>
              <w:t xml:space="preserve">Pakeisti 4.21 punktą ir jį išdėstyti taip: </w:t>
            </w:r>
          </w:p>
          <w:p w14:paraId="3ED3A2BB" w14:textId="77777777" w:rsidR="00835F00" w:rsidRPr="00613859" w:rsidRDefault="00835F00" w:rsidP="00835F00">
            <w:pPr>
              <w:jc w:val="both"/>
              <w:rPr>
                <w:sz w:val="22"/>
              </w:rPr>
            </w:pPr>
            <w:r w:rsidRPr="00613859">
              <w:rPr>
                <w:sz w:val="22"/>
              </w:rPr>
              <w:t xml:space="preserve">Rangovas kas mėnesį privalo parengti Darbų eigos ataskaitas ir pateikti Inžinieriui </w:t>
            </w:r>
            <w:r w:rsidRPr="00613859">
              <w:rPr>
                <w:b/>
                <w:sz w:val="22"/>
              </w:rPr>
              <w:t>3</w:t>
            </w:r>
            <w:r w:rsidRPr="00613859">
              <w:rPr>
                <w:sz w:val="22"/>
              </w:rPr>
              <w:t xml:space="preserve"> egzempliorius. </w:t>
            </w:r>
          </w:p>
          <w:p w14:paraId="5816A803" w14:textId="77777777" w:rsidR="00835F00" w:rsidRPr="00613859" w:rsidRDefault="00835F00" w:rsidP="00835F00">
            <w:pPr>
              <w:jc w:val="both"/>
              <w:rPr>
                <w:sz w:val="22"/>
              </w:rPr>
            </w:pPr>
            <w:r w:rsidRPr="00613859">
              <w:rPr>
                <w:sz w:val="22"/>
              </w:rPr>
              <w:t>Kiekvienoje ataskaitoje turi būti:</w:t>
            </w:r>
          </w:p>
          <w:p w14:paraId="78387140" w14:textId="77777777" w:rsidR="00835F00" w:rsidRPr="00613859" w:rsidRDefault="00835F00" w:rsidP="00835F00">
            <w:pPr>
              <w:jc w:val="both"/>
              <w:rPr>
                <w:sz w:val="22"/>
              </w:rPr>
            </w:pPr>
            <w:r w:rsidRPr="00613859">
              <w:rPr>
                <w:sz w:val="22"/>
              </w:rPr>
              <w:t>(a) išsamus Darbų eigos aprašymas, įskaitant kiekvieną projektavimo etapą, tiekimą, gamybą, montavimą, statybą ir bandymus;</w:t>
            </w:r>
          </w:p>
          <w:p w14:paraId="285D8F40" w14:textId="77777777" w:rsidR="00835F00" w:rsidRPr="00613859" w:rsidRDefault="00835F00" w:rsidP="00835F00">
            <w:pPr>
              <w:jc w:val="both"/>
              <w:rPr>
                <w:sz w:val="22"/>
              </w:rPr>
            </w:pPr>
            <w:r w:rsidRPr="00613859">
              <w:rPr>
                <w:sz w:val="22"/>
              </w:rPr>
              <w:t>(b) bandymų rezultatai ir Medžiagų sertifikatai;</w:t>
            </w:r>
          </w:p>
          <w:p w14:paraId="284D4C6A" w14:textId="77777777" w:rsidR="00835F00" w:rsidRPr="00613859" w:rsidRDefault="00835F00" w:rsidP="00835F00">
            <w:pPr>
              <w:jc w:val="both"/>
              <w:rPr>
                <w:sz w:val="22"/>
              </w:rPr>
            </w:pPr>
            <w:r w:rsidRPr="00613859">
              <w:rPr>
                <w:sz w:val="22"/>
              </w:rPr>
              <w:t>(c) saugos darbe statistika;</w:t>
            </w:r>
          </w:p>
          <w:p w14:paraId="387940E5" w14:textId="77777777" w:rsidR="00835F00" w:rsidRPr="00613859" w:rsidRDefault="00835F00" w:rsidP="00835F00">
            <w:pPr>
              <w:jc w:val="both"/>
              <w:rPr>
                <w:sz w:val="22"/>
              </w:rPr>
            </w:pPr>
            <w:r w:rsidRPr="00613859">
              <w:rPr>
                <w:sz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1EBB687C" w14:textId="77777777" w:rsidR="00835F00" w:rsidRPr="00613859" w:rsidRDefault="00835F00" w:rsidP="00835F00">
            <w:pPr>
              <w:jc w:val="both"/>
              <w:rPr>
                <w:sz w:val="22"/>
              </w:rPr>
            </w:pPr>
            <w:r w:rsidRPr="00613859">
              <w:rPr>
                <w:sz w:val="22"/>
              </w:rPr>
              <w:t>(e) nuotraukos, rodančios gamybos bei Statybvietėje atliktų Darbų eigą bei kuriose užfiksuotas paslėptų darbų atlikimas.</w:t>
            </w:r>
          </w:p>
        </w:tc>
      </w:tr>
      <w:tr w:rsidR="00835F00" w:rsidRPr="00613859" w14:paraId="630A4DA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9E6DE0" w14:textId="77777777" w:rsidR="00835F00" w:rsidRPr="00613859" w:rsidRDefault="00835F00" w:rsidP="00835F00">
            <w:pPr>
              <w:rPr>
                <w:b/>
                <w:sz w:val="22"/>
              </w:rPr>
            </w:pPr>
            <w:r w:rsidRPr="00613859">
              <w:rPr>
                <w:b/>
                <w:sz w:val="22"/>
              </w:rPr>
              <w:t>4.25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2E9EBDE" w14:textId="77777777" w:rsidR="00835F00" w:rsidRPr="00613859" w:rsidRDefault="00835F00" w:rsidP="00835F00">
            <w:pPr>
              <w:jc w:val="both"/>
              <w:rPr>
                <w:b/>
                <w:sz w:val="22"/>
              </w:rPr>
            </w:pPr>
            <w:r w:rsidRPr="00613859">
              <w:rPr>
                <w:b/>
                <w:sz w:val="22"/>
              </w:rPr>
              <w:t>Esamos inžinerinės komunikacijos</w:t>
            </w:r>
          </w:p>
        </w:tc>
      </w:tr>
      <w:tr w:rsidR="00835F00" w:rsidRPr="00613859" w14:paraId="4FD95DAB" w14:textId="77777777" w:rsidTr="00835F00">
        <w:tc>
          <w:tcPr>
            <w:tcW w:w="1668" w:type="dxa"/>
            <w:tcBorders>
              <w:top w:val="single" w:sz="4" w:space="0" w:color="auto"/>
              <w:left w:val="single" w:sz="4" w:space="0" w:color="auto"/>
              <w:bottom w:val="single" w:sz="4" w:space="0" w:color="auto"/>
              <w:right w:val="single" w:sz="4" w:space="0" w:color="auto"/>
            </w:tcBorders>
          </w:tcPr>
          <w:p w14:paraId="1D53089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7D8DC8" w14:textId="77777777" w:rsidR="00835F00" w:rsidRPr="00613859" w:rsidRDefault="00835F00" w:rsidP="00835F00">
            <w:pPr>
              <w:jc w:val="both"/>
              <w:rPr>
                <w:b/>
                <w:i/>
                <w:sz w:val="22"/>
              </w:rPr>
            </w:pPr>
            <w:r w:rsidRPr="00613859">
              <w:rPr>
                <w:b/>
                <w:i/>
                <w:sz w:val="22"/>
              </w:rPr>
              <w:t>Papildyti nauju punktu 4.25 Esamos inžinerinės komunikacijos:</w:t>
            </w:r>
          </w:p>
          <w:p w14:paraId="0CB4EDFA" w14:textId="77777777" w:rsidR="00835F00" w:rsidRPr="00613859" w:rsidRDefault="00835F00" w:rsidP="00835F00">
            <w:pPr>
              <w:jc w:val="both"/>
              <w:rPr>
                <w:sz w:val="22"/>
              </w:rPr>
            </w:pPr>
            <w:r w:rsidRPr="00613859">
              <w:rPr>
                <w:sz w:val="22"/>
              </w:rPr>
              <w:t xml:space="preserve">Vykdant žemės kasimo darbus inžinerinių tinklų, susisiekimo komunikacijų ir kitų objektų apsaugos zonose (statybvietėje ar šalia jos), Rangovas privalo vadovautis </w:t>
            </w:r>
            <w:r w:rsidRPr="00613859">
              <w:rPr>
                <w:sz w:val="22"/>
              </w:rPr>
              <w:lastRenderedPageBreak/>
              <w:t>STR 1.06.01:2016 „Statybos darbai. Statinio statybos priežiūra“. Rangovas atsako už bet kokią žalą, padarytą esamiems keliams, tranšėjoms, vamzdžiams, kabeliams ir kt. atliekant Darbus, įskaitant ir subrangovų atliekamus darbus, ir privalo ištaisyti tokią žalą savo sąskaita iki Darbų užbaigimo termino.</w:t>
            </w:r>
          </w:p>
          <w:p w14:paraId="141A4BC4" w14:textId="77777777" w:rsidR="00835F00" w:rsidRPr="00613859" w:rsidRDefault="00835F00" w:rsidP="00835F00">
            <w:pPr>
              <w:jc w:val="both"/>
              <w:rPr>
                <w:sz w:val="22"/>
              </w:rPr>
            </w:pPr>
            <w:r w:rsidRPr="00613859">
              <w:rPr>
                <w:sz w:val="22"/>
              </w:rPr>
              <w:t>Rangovas susitaria su vietinės valdžios įstaigomis ir turto savininkais dėl inžinerinių tinklų pašalinimo, perkėlimo ir atstatymo pagal Inžinieriaus nurodymus. Rangovas padengia tokių darbų sąnaudas.</w:t>
            </w:r>
          </w:p>
        </w:tc>
      </w:tr>
      <w:tr w:rsidR="00835F00" w:rsidRPr="00613859" w14:paraId="3757E47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EB3D30" w14:textId="77777777" w:rsidR="00835F00" w:rsidRPr="00613859" w:rsidRDefault="00835F00" w:rsidP="00835F00">
            <w:pPr>
              <w:rPr>
                <w:b/>
                <w:sz w:val="22"/>
              </w:rPr>
            </w:pPr>
            <w:r w:rsidRPr="00613859">
              <w:rPr>
                <w:b/>
                <w:sz w:val="22"/>
              </w:rPr>
              <w:lastRenderedPageBreak/>
              <w:t>4.26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B9752FF" w14:textId="77777777" w:rsidR="00835F00" w:rsidRPr="00613859" w:rsidRDefault="00835F00" w:rsidP="00835F00">
            <w:pPr>
              <w:jc w:val="both"/>
              <w:rPr>
                <w:b/>
                <w:sz w:val="22"/>
              </w:rPr>
            </w:pPr>
            <w:r w:rsidRPr="00613859">
              <w:rPr>
                <w:b/>
                <w:sz w:val="22"/>
              </w:rPr>
              <w:t xml:space="preserve">Mokymai Užsakovo darbuotojams </w:t>
            </w:r>
          </w:p>
        </w:tc>
      </w:tr>
      <w:tr w:rsidR="00835F00" w:rsidRPr="00613859" w14:paraId="15C4A661" w14:textId="77777777" w:rsidTr="00835F00">
        <w:tc>
          <w:tcPr>
            <w:tcW w:w="1668" w:type="dxa"/>
            <w:tcBorders>
              <w:top w:val="single" w:sz="4" w:space="0" w:color="auto"/>
              <w:left w:val="single" w:sz="4" w:space="0" w:color="auto"/>
              <w:bottom w:val="single" w:sz="4" w:space="0" w:color="auto"/>
              <w:right w:val="single" w:sz="4" w:space="0" w:color="auto"/>
            </w:tcBorders>
          </w:tcPr>
          <w:p w14:paraId="41E39AC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3B62C1F" w14:textId="77777777" w:rsidR="00835F00" w:rsidRPr="00613859" w:rsidRDefault="00835F00" w:rsidP="00835F00">
            <w:pPr>
              <w:jc w:val="both"/>
              <w:rPr>
                <w:sz w:val="22"/>
              </w:rPr>
            </w:pPr>
            <w:r w:rsidRPr="00613859">
              <w:rPr>
                <w:b/>
                <w:i/>
                <w:sz w:val="22"/>
              </w:rPr>
              <w:t>Papildyti nauju 4.26 punktu „Mokymai Užsakovo darbuotojams“</w:t>
            </w:r>
            <w:r w:rsidRPr="00613859">
              <w:rPr>
                <w:b/>
                <w:sz w:val="22"/>
              </w:rPr>
              <w:t>:</w:t>
            </w:r>
          </w:p>
          <w:p w14:paraId="0EC77AF4" w14:textId="77777777" w:rsidR="00835F00" w:rsidRPr="00613859" w:rsidRDefault="00835F00" w:rsidP="00835F00">
            <w:pPr>
              <w:jc w:val="both"/>
              <w:rPr>
                <w:sz w:val="22"/>
              </w:rPr>
            </w:pPr>
            <w:r w:rsidRPr="00613859">
              <w:rPr>
                <w:sz w:val="22"/>
              </w:rPr>
              <w:t>Rangovas turi pravesti mokymus (teorinius ir praktinius) Užsakovo darbuotojams, kaip eksploatuoti ir tinkamai prižiūrėti pastatytą objektą ir jame sumontuotą įrangą. Detaliau mokymų apimtis ir trukmė nurodyta Specifikacijoje.</w:t>
            </w:r>
          </w:p>
        </w:tc>
      </w:tr>
      <w:tr w:rsidR="00835F00" w:rsidRPr="00613859" w14:paraId="201452B4"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342F9282" w14:textId="77777777" w:rsidR="00835F00" w:rsidRPr="00613859" w:rsidRDefault="00835F00" w:rsidP="00835F00">
            <w:pPr>
              <w:jc w:val="center"/>
              <w:rPr>
                <w:b/>
                <w:i/>
                <w:sz w:val="22"/>
              </w:rPr>
            </w:pPr>
            <w:r w:rsidRPr="00613859">
              <w:rPr>
                <w:b/>
                <w:sz w:val="22"/>
              </w:rPr>
              <w:t>5 straipsnis. Projektavimas</w:t>
            </w:r>
          </w:p>
        </w:tc>
      </w:tr>
      <w:tr w:rsidR="00835F00" w:rsidRPr="00613859" w14:paraId="67ABAD7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6B59630" w14:textId="77777777" w:rsidR="00835F00" w:rsidRPr="00613859" w:rsidRDefault="00835F00" w:rsidP="00835F00">
            <w:pPr>
              <w:rPr>
                <w:b/>
                <w:sz w:val="22"/>
              </w:rPr>
            </w:pPr>
            <w:r w:rsidRPr="00613859">
              <w:rPr>
                <w:b/>
                <w:sz w:val="22"/>
              </w:rPr>
              <w:t>5.1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F4F7E43" w14:textId="77777777" w:rsidR="00835F00" w:rsidRPr="00613859" w:rsidRDefault="00835F00" w:rsidP="00835F00">
            <w:pPr>
              <w:jc w:val="both"/>
              <w:rPr>
                <w:b/>
                <w:i/>
                <w:sz w:val="22"/>
              </w:rPr>
            </w:pPr>
            <w:r w:rsidRPr="00613859">
              <w:rPr>
                <w:b/>
                <w:sz w:val="22"/>
              </w:rPr>
              <w:t>Bendrosios projektavimo prievolės</w:t>
            </w:r>
          </w:p>
        </w:tc>
      </w:tr>
      <w:tr w:rsidR="00835F00" w:rsidRPr="00613859" w14:paraId="1ABB0052" w14:textId="77777777" w:rsidTr="00835F00">
        <w:tc>
          <w:tcPr>
            <w:tcW w:w="1668" w:type="dxa"/>
            <w:tcBorders>
              <w:top w:val="single" w:sz="4" w:space="0" w:color="auto"/>
              <w:left w:val="single" w:sz="4" w:space="0" w:color="auto"/>
              <w:bottom w:val="single" w:sz="4" w:space="0" w:color="auto"/>
              <w:right w:val="single" w:sz="4" w:space="0" w:color="auto"/>
            </w:tcBorders>
          </w:tcPr>
          <w:p w14:paraId="402AF2B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AAD542E" w14:textId="77777777" w:rsidR="00835F00" w:rsidRPr="00613859" w:rsidRDefault="00835F00" w:rsidP="00835F00">
            <w:pPr>
              <w:jc w:val="both"/>
              <w:rPr>
                <w:i/>
                <w:sz w:val="22"/>
              </w:rPr>
            </w:pPr>
            <w:r w:rsidRPr="00613859">
              <w:rPr>
                <w:i/>
                <w:sz w:val="22"/>
              </w:rPr>
              <w:t>Pakeisti pirmą 5.1 punkto pastraipą ir ją išdėstyti taip:</w:t>
            </w:r>
          </w:p>
          <w:p w14:paraId="7683476B" w14:textId="531C6162" w:rsidR="00835F00" w:rsidRPr="00613859" w:rsidRDefault="00835F00" w:rsidP="00835F00">
            <w:pPr>
              <w:jc w:val="both"/>
              <w:rPr>
                <w:sz w:val="22"/>
              </w:rPr>
            </w:pPr>
            <w:r w:rsidRPr="00613859">
              <w:rPr>
                <w:sz w:val="22"/>
              </w:rPr>
              <w:t>Rangovas privalo parengti statinio projektą. Statinio projektas rengiamas Teritorijų planavimo įstatymu (nauja</w:t>
            </w:r>
            <w:r w:rsidR="003D06DE" w:rsidRPr="00613859">
              <w:rPr>
                <w:sz w:val="22"/>
              </w:rPr>
              <w:t>usia</w:t>
            </w:r>
            <w:r w:rsidRPr="00613859">
              <w:rPr>
                <w:sz w:val="22"/>
              </w:rPr>
              <w:t xml:space="preserve"> redakcija</w:t>
            </w:r>
            <w:r w:rsidR="003D06DE" w:rsidRPr="00613859">
              <w:rPr>
                <w:sz w:val="22"/>
              </w:rPr>
              <w:t>)</w:t>
            </w:r>
            <w:r w:rsidRPr="00613859">
              <w:rPr>
                <w:sz w:val="22"/>
              </w:rPr>
              <w:t xml:space="preserve">, Lietuvos Respublikos Statybos įstatymu </w:t>
            </w:r>
            <w:r w:rsidR="003D06DE" w:rsidRPr="00613859">
              <w:rPr>
                <w:sz w:val="22"/>
              </w:rPr>
              <w:t>(naujausia redakcija)</w:t>
            </w:r>
            <w:r w:rsidRPr="00613859">
              <w:rPr>
                <w:sz w:val="22"/>
              </w:rPr>
              <w:t xml:space="preserve"> ir STR </w:t>
            </w:r>
            <w:hyperlink r:id="rId12" w:history="1">
              <w:r w:rsidRPr="00613859">
                <w:rPr>
                  <w:color w:val="0000FF"/>
                  <w:sz w:val="22"/>
                  <w:u w:val="single"/>
                </w:rPr>
                <w:t>1.04.04:2017</w:t>
              </w:r>
            </w:hyperlink>
            <w:r w:rsidRPr="00613859">
              <w:rPr>
                <w:sz w:val="22"/>
              </w:rPr>
              <w:t xml:space="preserve"> „Statinio projektavimas, projekto ekspertizė”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 1.04.04:2017 „Statinio projektavimas, projekto ekspertizė”, pavadinimą, pavardę su kontaktiniais duomenimis, kvalifikacijos atestatų kopijas (jei tokie reikalingi). </w:t>
            </w:r>
          </w:p>
          <w:p w14:paraId="3565BAC6" w14:textId="7A000AAF" w:rsidR="00835F00" w:rsidRPr="00613859" w:rsidRDefault="00835F00" w:rsidP="00AE03FF">
            <w:pPr>
              <w:jc w:val="both"/>
              <w:rPr>
                <w:snapToGrid w:val="0"/>
                <w:sz w:val="22"/>
              </w:rPr>
            </w:pPr>
            <w:r w:rsidRPr="00613859">
              <w:rPr>
                <w:sz w:val="22"/>
              </w:rPr>
              <w:t>Rangovas, pradėjęs projektavimo darbus, pateikia Užsakovui ir Inžinieriui atsakingų už projektavimą vadovų, projekto dalies vadovų ir kitų atsakingų už projektavimą asmenų sąrašą su jų kvalifikacijos atestatais ir kontaktiniais duomenimis.</w:t>
            </w:r>
            <w:r w:rsidRPr="00613859">
              <w:rPr>
                <w:snapToGrid w:val="0"/>
                <w:sz w:val="22"/>
              </w:rPr>
              <w:t xml:space="preserve"> </w:t>
            </w:r>
          </w:p>
        </w:tc>
      </w:tr>
      <w:tr w:rsidR="00835F00" w:rsidRPr="00613859" w14:paraId="51778AF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07FAB8" w14:textId="77777777" w:rsidR="00835F00" w:rsidRPr="00613859" w:rsidRDefault="00835F00" w:rsidP="00835F00">
            <w:pPr>
              <w:rPr>
                <w:b/>
                <w:sz w:val="22"/>
              </w:rPr>
            </w:pPr>
            <w:r w:rsidRPr="00613859">
              <w:rPr>
                <w:b/>
                <w:sz w:val="22"/>
              </w:rPr>
              <w:t>5.7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42A2FC6" w14:textId="77777777" w:rsidR="00835F00" w:rsidRPr="00613859" w:rsidRDefault="00835F00" w:rsidP="00835F00">
            <w:pPr>
              <w:jc w:val="both"/>
              <w:rPr>
                <w:b/>
                <w:i/>
                <w:sz w:val="22"/>
              </w:rPr>
            </w:pPr>
            <w:r w:rsidRPr="00613859">
              <w:rPr>
                <w:b/>
                <w:color w:val="000000"/>
                <w:sz w:val="22"/>
              </w:rPr>
              <w:t>Naudojimo ir priežiūros instrukcijos</w:t>
            </w:r>
          </w:p>
        </w:tc>
      </w:tr>
      <w:tr w:rsidR="00835F00" w:rsidRPr="00613859" w14:paraId="5CF1627D" w14:textId="77777777" w:rsidTr="00835F00">
        <w:tc>
          <w:tcPr>
            <w:tcW w:w="1668" w:type="dxa"/>
            <w:tcBorders>
              <w:top w:val="single" w:sz="4" w:space="0" w:color="auto"/>
              <w:left w:val="single" w:sz="4" w:space="0" w:color="auto"/>
              <w:bottom w:val="single" w:sz="4" w:space="0" w:color="auto"/>
              <w:right w:val="single" w:sz="4" w:space="0" w:color="auto"/>
            </w:tcBorders>
          </w:tcPr>
          <w:p w14:paraId="721BA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9E3D4AB" w14:textId="77777777" w:rsidR="00835F00" w:rsidRPr="00613859" w:rsidRDefault="00835F00" w:rsidP="00835F00">
            <w:pPr>
              <w:jc w:val="both"/>
              <w:rPr>
                <w:b/>
                <w:bCs/>
                <w:i/>
                <w:sz w:val="22"/>
              </w:rPr>
            </w:pPr>
            <w:r w:rsidRPr="00613859">
              <w:rPr>
                <w:b/>
                <w:i/>
                <w:sz w:val="22"/>
              </w:rPr>
              <w:t>Pakeisti 5.7 punkto pavadinimą į „</w:t>
            </w:r>
            <w:r w:rsidRPr="00613859">
              <w:rPr>
                <w:b/>
                <w:bCs/>
                <w:i/>
                <w:sz w:val="22"/>
              </w:rPr>
              <w:t>Eksploatacijos ir priežiūros instrukcijos“ ir jį išdėstyti taip:</w:t>
            </w:r>
          </w:p>
          <w:p w14:paraId="24627A37" w14:textId="77777777" w:rsidR="00835F00" w:rsidRPr="00613859" w:rsidRDefault="00835F00" w:rsidP="00835F00">
            <w:pPr>
              <w:ind w:right="-17"/>
              <w:jc w:val="both"/>
              <w:rPr>
                <w:snapToGrid w:val="0"/>
                <w:sz w:val="22"/>
              </w:rPr>
            </w:pPr>
            <w:r w:rsidRPr="00613859">
              <w:rPr>
                <w:snapToGrid w:val="0"/>
                <w:sz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14:paraId="70F75E81" w14:textId="050A6857" w:rsidR="00835F00" w:rsidRPr="00613859" w:rsidRDefault="00835F00" w:rsidP="003D06DE">
            <w:pPr>
              <w:ind w:right="-17"/>
              <w:jc w:val="both"/>
              <w:rPr>
                <w:b/>
                <w:i/>
                <w:sz w:val="22"/>
              </w:rPr>
            </w:pPr>
            <w:r w:rsidRPr="00613859">
              <w:rPr>
                <w:snapToGrid w:val="0"/>
                <w:sz w:val="22"/>
              </w:rPr>
              <w:t xml:space="preserve">Detalūs reikalavimai dėl eksploatacijos ir priežiūros instrukcijų pateikiami </w:t>
            </w:r>
            <w:r w:rsidR="003D06DE" w:rsidRPr="00613859">
              <w:rPr>
                <w:snapToGrid w:val="0"/>
                <w:sz w:val="22"/>
              </w:rPr>
              <w:t>Specialiųjų pirkimo sąlygų 2 priede</w:t>
            </w:r>
            <w:r w:rsidRPr="00613859">
              <w:rPr>
                <w:snapToGrid w:val="0"/>
                <w:sz w:val="22"/>
              </w:rPr>
              <w:t>.</w:t>
            </w:r>
          </w:p>
        </w:tc>
      </w:tr>
      <w:tr w:rsidR="00835F00" w:rsidRPr="00613859" w14:paraId="73C3EDF4"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35C3758" w14:textId="5C6380B1" w:rsidR="00835F00" w:rsidRPr="00613859" w:rsidRDefault="00835F00" w:rsidP="00835F00">
            <w:pPr>
              <w:suppressAutoHyphens/>
              <w:overflowPunct w:val="0"/>
              <w:autoSpaceDE w:val="0"/>
              <w:autoSpaceDN w:val="0"/>
              <w:adjustRightInd w:val="0"/>
              <w:jc w:val="center"/>
              <w:textAlignment w:val="baseline"/>
              <w:rPr>
                <w:sz w:val="22"/>
              </w:rPr>
            </w:pPr>
            <w:bookmarkStart w:id="34" w:name="_Toc128826830"/>
            <w:bookmarkStart w:id="35" w:name="_Toc140564098"/>
            <w:bookmarkStart w:id="36" w:name="_Toc143077373"/>
            <w:bookmarkStart w:id="37" w:name="_Toc143518395"/>
            <w:bookmarkStart w:id="38" w:name="_Toc143677751"/>
            <w:bookmarkStart w:id="39" w:name="_Toc217377178"/>
            <w:r w:rsidRPr="00613859">
              <w:rPr>
                <w:b/>
                <w:sz w:val="22"/>
              </w:rPr>
              <w:t>6 straipsnis. Tarnautojai ir darbininkai</w:t>
            </w:r>
            <w:bookmarkEnd w:id="34"/>
            <w:bookmarkEnd w:id="35"/>
            <w:bookmarkEnd w:id="36"/>
            <w:bookmarkEnd w:id="37"/>
            <w:bookmarkEnd w:id="38"/>
            <w:bookmarkEnd w:id="39"/>
          </w:p>
        </w:tc>
      </w:tr>
      <w:tr w:rsidR="00835F00" w:rsidRPr="00613859" w14:paraId="79775DA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E8C9251" w14:textId="77777777" w:rsidR="00835F00" w:rsidRPr="00613859" w:rsidRDefault="00835F00" w:rsidP="00835F00">
            <w:pPr>
              <w:rPr>
                <w:b/>
                <w:sz w:val="22"/>
              </w:rPr>
            </w:pPr>
            <w:r w:rsidRPr="00613859">
              <w:rPr>
                <w:b/>
                <w:sz w:val="22"/>
              </w:rPr>
              <w:t>6.5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D5FDD3" w14:textId="77777777" w:rsidR="00835F00" w:rsidRPr="00613859" w:rsidRDefault="00835F00" w:rsidP="00835F00">
            <w:pPr>
              <w:jc w:val="both"/>
              <w:rPr>
                <w:b/>
                <w:sz w:val="22"/>
              </w:rPr>
            </w:pPr>
            <w:bookmarkStart w:id="40" w:name="darbo_valandos"/>
            <w:r w:rsidRPr="00613859">
              <w:rPr>
                <w:b/>
                <w:sz w:val="22"/>
              </w:rPr>
              <w:t>Darbo valandos</w:t>
            </w:r>
            <w:bookmarkEnd w:id="40"/>
          </w:p>
        </w:tc>
      </w:tr>
      <w:tr w:rsidR="00835F00" w:rsidRPr="00613859" w14:paraId="2E02FA82" w14:textId="77777777" w:rsidTr="00835F00">
        <w:tc>
          <w:tcPr>
            <w:tcW w:w="1668" w:type="dxa"/>
            <w:tcBorders>
              <w:top w:val="single" w:sz="4" w:space="0" w:color="auto"/>
              <w:left w:val="single" w:sz="4" w:space="0" w:color="auto"/>
              <w:bottom w:val="single" w:sz="4" w:space="0" w:color="auto"/>
              <w:right w:val="single" w:sz="4" w:space="0" w:color="auto"/>
            </w:tcBorders>
          </w:tcPr>
          <w:p w14:paraId="735157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850675" w14:textId="77777777" w:rsidR="00835F00" w:rsidRPr="00613859" w:rsidRDefault="00835F00" w:rsidP="00835F00">
            <w:pPr>
              <w:jc w:val="both"/>
              <w:rPr>
                <w:b/>
                <w:i/>
                <w:sz w:val="22"/>
              </w:rPr>
            </w:pPr>
            <w:r w:rsidRPr="00613859">
              <w:rPr>
                <w:b/>
                <w:i/>
                <w:sz w:val="22"/>
              </w:rPr>
              <w:t>Papildyti 6.5 punktą:</w:t>
            </w:r>
          </w:p>
          <w:p w14:paraId="145578AB" w14:textId="77777777" w:rsidR="00835F00" w:rsidRPr="00613859" w:rsidRDefault="00835F00" w:rsidP="00835F00">
            <w:pPr>
              <w:jc w:val="both"/>
              <w:rPr>
                <w:sz w:val="22"/>
              </w:rPr>
            </w:pPr>
            <w:r w:rsidRPr="00613859">
              <w:rPr>
                <w:sz w:val="22"/>
              </w:rPr>
              <w:t xml:space="preserve">Darbo valandos nustatomos vadovaujantis Lietuvos Respublikos darbo kodeksu.  Nacionalinės bei švenčių dienos – nedarbo dienos. </w:t>
            </w:r>
          </w:p>
        </w:tc>
      </w:tr>
      <w:tr w:rsidR="00835F00" w:rsidRPr="00613859" w14:paraId="6FB8B5F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3512485" w14:textId="77777777" w:rsidR="00835F00" w:rsidRPr="00613859" w:rsidRDefault="00835F00" w:rsidP="00835F00">
            <w:pPr>
              <w:rPr>
                <w:b/>
                <w:sz w:val="22"/>
              </w:rPr>
            </w:pPr>
            <w:r w:rsidRPr="00613859">
              <w:rPr>
                <w:b/>
                <w:sz w:val="22"/>
              </w:rPr>
              <w:t>6.9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F2CD3F" w14:textId="77777777" w:rsidR="00835F00" w:rsidRPr="00613859" w:rsidRDefault="00835F00" w:rsidP="00835F00">
            <w:pPr>
              <w:jc w:val="both"/>
              <w:rPr>
                <w:b/>
                <w:sz w:val="22"/>
              </w:rPr>
            </w:pPr>
            <w:r w:rsidRPr="00613859">
              <w:rPr>
                <w:b/>
                <w:sz w:val="22"/>
              </w:rPr>
              <w:t>Rangovo personalas</w:t>
            </w:r>
          </w:p>
        </w:tc>
      </w:tr>
      <w:tr w:rsidR="00835F00" w:rsidRPr="00613859" w14:paraId="0A1DF770" w14:textId="77777777" w:rsidTr="00835F00">
        <w:tc>
          <w:tcPr>
            <w:tcW w:w="1668" w:type="dxa"/>
            <w:tcBorders>
              <w:top w:val="single" w:sz="4" w:space="0" w:color="auto"/>
              <w:left w:val="single" w:sz="4" w:space="0" w:color="auto"/>
              <w:bottom w:val="single" w:sz="4" w:space="0" w:color="auto"/>
              <w:right w:val="single" w:sz="4" w:space="0" w:color="auto"/>
            </w:tcBorders>
          </w:tcPr>
          <w:p w14:paraId="1C28A0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D90702E" w14:textId="77777777" w:rsidR="00835F00" w:rsidRPr="00613859" w:rsidRDefault="00835F00" w:rsidP="00835F00">
            <w:pPr>
              <w:rPr>
                <w:b/>
                <w:i/>
                <w:sz w:val="22"/>
              </w:rPr>
            </w:pPr>
            <w:r w:rsidRPr="00613859">
              <w:rPr>
                <w:b/>
                <w:i/>
                <w:sz w:val="22"/>
              </w:rPr>
              <w:t>Papildyti 6.9 punktą po trečio sakinio įterpiant:</w:t>
            </w:r>
          </w:p>
          <w:p w14:paraId="092C78AB" w14:textId="77777777" w:rsidR="00835F00" w:rsidRPr="00613859" w:rsidRDefault="00835F00" w:rsidP="00835F00">
            <w:pPr>
              <w:jc w:val="both"/>
              <w:rPr>
                <w:b/>
                <w:sz w:val="22"/>
              </w:rPr>
            </w:pPr>
            <w:r w:rsidRPr="00613859">
              <w:rPr>
                <w:sz w:val="22"/>
              </w:rPr>
              <w:t>Tuo atveju, kai yra abejonių dėl Rangovo personalo kvalifikacijos, Inžinieriaus prašymu Rangovas privalo pateikti informaciją apie kiekvienos kategorijos personalo kvalifikaciją ir patirtį atitinkamose veiklos srityse.</w:t>
            </w:r>
          </w:p>
        </w:tc>
      </w:tr>
      <w:tr w:rsidR="00835F00" w:rsidRPr="00613859" w14:paraId="31DED7B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AAA49D2" w14:textId="0F9DFC9A" w:rsidR="00835F00" w:rsidRPr="00613859" w:rsidRDefault="00835F00" w:rsidP="00835F00">
            <w:pPr>
              <w:suppressAutoHyphens/>
              <w:overflowPunct w:val="0"/>
              <w:autoSpaceDE w:val="0"/>
              <w:autoSpaceDN w:val="0"/>
              <w:adjustRightInd w:val="0"/>
              <w:jc w:val="center"/>
              <w:textAlignment w:val="baseline"/>
              <w:rPr>
                <w:sz w:val="22"/>
              </w:rPr>
            </w:pPr>
            <w:bookmarkStart w:id="41" w:name="_Toc128826831"/>
            <w:bookmarkStart w:id="42" w:name="_Toc140564099"/>
            <w:bookmarkStart w:id="43" w:name="_Toc143077374"/>
            <w:bookmarkStart w:id="44" w:name="_Toc143518396"/>
            <w:bookmarkStart w:id="45" w:name="_Toc143677752"/>
            <w:bookmarkStart w:id="46" w:name="_Toc217377179"/>
            <w:r w:rsidRPr="00613859">
              <w:rPr>
                <w:b/>
                <w:sz w:val="22"/>
              </w:rPr>
              <w:t>7 straipsnis. Įranga, Medžiagos ir Darbų kokybė</w:t>
            </w:r>
            <w:bookmarkEnd w:id="41"/>
            <w:bookmarkEnd w:id="42"/>
            <w:bookmarkEnd w:id="43"/>
            <w:bookmarkEnd w:id="44"/>
            <w:bookmarkEnd w:id="45"/>
            <w:bookmarkEnd w:id="46"/>
          </w:p>
        </w:tc>
      </w:tr>
      <w:tr w:rsidR="00835F00" w:rsidRPr="00613859" w14:paraId="5E2EB8D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D06DDA0" w14:textId="77777777" w:rsidR="00835F00" w:rsidRPr="00613859" w:rsidRDefault="00835F00" w:rsidP="00835F00">
            <w:pPr>
              <w:rPr>
                <w:b/>
                <w:sz w:val="22"/>
              </w:rPr>
            </w:pPr>
            <w:r w:rsidRPr="00613859">
              <w:rPr>
                <w:b/>
                <w:sz w:val="22"/>
              </w:rPr>
              <w:t>7.1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7121E9" w14:textId="77777777" w:rsidR="00835F00" w:rsidRPr="00613859" w:rsidRDefault="00835F00" w:rsidP="00835F00">
            <w:pPr>
              <w:jc w:val="both"/>
              <w:rPr>
                <w:b/>
                <w:sz w:val="22"/>
              </w:rPr>
            </w:pPr>
            <w:r w:rsidRPr="00613859">
              <w:rPr>
                <w:b/>
                <w:bCs/>
                <w:sz w:val="22"/>
              </w:rPr>
              <w:t>Vykdymo būdas</w:t>
            </w:r>
          </w:p>
        </w:tc>
      </w:tr>
      <w:tr w:rsidR="00835F00" w:rsidRPr="00613859" w14:paraId="66B27298" w14:textId="77777777" w:rsidTr="00835F00">
        <w:tc>
          <w:tcPr>
            <w:tcW w:w="1668" w:type="dxa"/>
            <w:tcBorders>
              <w:top w:val="single" w:sz="4" w:space="0" w:color="auto"/>
              <w:left w:val="single" w:sz="4" w:space="0" w:color="auto"/>
              <w:bottom w:val="single" w:sz="4" w:space="0" w:color="auto"/>
              <w:right w:val="single" w:sz="4" w:space="0" w:color="auto"/>
            </w:tcBorders>
          </w:tcPr>
          <w:p w14:paraId="4176F29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B4571CF" w14:textId="77777777" w:rsidR="00835F00" w:rsidRPr="00613859" w:rsidRDefault="00835F00" w:rsidP="00835F00">
            <w:pPr>
              <w:rPr>
                <w:b/>
                <w:i/>
                <w:sz w:val="22"/>
              </w:rPr>
            </w:pPr>
            <w:r w:rsidRPr="00613859">
              <w:rPr>
                <w:b/>
                <w:i/>
                <w:sz w:val="22"/>
              </w:rPr>
              <w:t>Papildyti 7.1 punkto punktą (a) papunktį:</w:t>
            </w:r>
          </w:p>
          <w:p w14:paraId="022BDBB5" w14:textId="21B9308C" w:rsidR="00835F00" w:rsidRPr="00613859" w:rsidRDefault="00CB796F" w:rsidP="00CB796F">
            <w:pPr>
              <w:tabs>
                <w:tab w:val="num" w:pos="752"/>
              </w:tabs>
              <w:jc w:val="both"/>
              <w:rPr>
                <w:sz w:val="22"/>
              </w:rPr>
            </w:pPr>
            <w:r w:rsidRPr="00613859">
              <w:rPr>
                <w:sz w:val="22"/>
              </w:rPr>
              <w:t xml:space="preserve">(a) </w:t>
            </w:r>
            <w:r w:rsidR="00835F00" w:rsidRPr="00613859">
              <w:rPr>
                <w:sz w:val="22"/>
              </w:rPr>
              <w:t>vadovaudamasis galiojančiais normatyvinių statybos techninių dokumentų reikalavimais</w:t>
            </w:r>
            <w:r w:rsidRPr="00613859">
              <w:rPr>
                <w:sz w:val="22"/>
              </w:rPr>
              <w:t xml:space="preserve"> ir naudodamas Pirkimui pateiktame Pasiūlyme nurodytas svarbiausias medžiagas ir arba įrenginius.</w:t>
            </w:r>
          </w:p>
          <w:p w14:paraId="6798697F" w14:textId="77777777" w:rsidR="00835F00" w:rsidRPr="00613859" w:rsidRDefault="00835F00" w:rsidP="00835F00">
            <w:pPr>
              <w:rPr>
                <w:b/>
                <w:i/>
                <w:sz w:val="22"/>
              </w:rPr>
            </w:pPr>
            <w:r w:rsidRPr="00613859">
              <w:rPr>
                <w:b/>
                <w:i/>
                <w:sz w:val="22"/>
              </w:rPr>
              <w:t xml:space="preserve">Papildyti 7.1 punktą įrašant paskutinę pastraipą: </w:t>
            </w:r>
          </w:p>
          <w:p w14:paraId="5D141690" w14:textId="77777777" w:rsidR="00835F00" w:rsidRPr="00613859" w:rsidRDefault="00835F00" w:rsidP="00835F00">
            <w:pPr>
              <w:jc w:val="both"/>
              <w:rPr>
                <w:sz w:val="22"/>
              </w:rPr>
            </w:pPr>
            <w:r w:rsidRPr="00613859">
              <w:rPr>
                <w:sz w:val="22"/>
              </w:rPr>
              <w:lastRenderedPageBreak/>
              <w:t>Visais atvejais darbai turi būti atlikti panaudojant tokius statybos produktus, kurių savybės per ekonomiškai pagrįstą statinio naudojimo trukmę užtikrintų esminius statinio reikalavimus.</w:t>
            </w:r>
          </w:p>
        </w:tc>
      </w:tr>
      <w:tr w:rsidR="00835F00" w:rsidRPr="00613859" w14:paraId="4FEFC1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6E31AB7" w14:textId="77777777" w:rsidR="00835F00" w:rsidRPr="00613859" w:rsidRDefault="00835F00" w:rsidP="00835F00">
            <w:pPr>
              <w:rPr>
                <w:b/>
                <w:sz w:val="22"/>
              </w:rPr>
            </w:pPr>
            <w:r w:rsidRPr="00613859">
              <w:rPr>
                <w:b/>
                <w:sz w:val="22"/>
              </w:rPr>
              <w:lastRenderedPageBreak/>
              <w:t>7.6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84D518" w14:textId="77777777" w:rsidR="00835F00" w:rsidRPr="00613859" w:rsidRDefault="00835F00" w:rsidP="00835F00">
            <w:pPr>
              <w:jc w:val="both"/>
              <w:rPr>
                <w:b/>
                <w:sz w:val="22"/>
              </w:rPr>
            </w:pPr>
            <w:r w:rsidRPr="00613859">
              <w:rPr>
                <w:b/>
                <w:bCs/>
                <w:sz w:val="22"/>
              </w:rPr>
              <w:t>Ištaisymo darbas</w:t>
            </w:r>
          </w:p>
        </w:tc>
      </w:tr>
      <w:tr w:rsidR="00835F00" w:rsidRPr="00613859" w14:paraId="5FB72CFE" w14:textId="77777777" w:rsidTr="00835F00">
        <w:tc>
          <w:tcPr>
            <w:tcW w:w="1668" w:type="dxa"/>
            <w:tcBorders>
              <w:top w:val="single" w:sz="4" w:space="0" w:color="auto"/>
              <w:left w:val="single" w:sz="4" w:space="0" w:color="auto"/>
              <w:bottom w:val="single" w:sz="4" w:space="0" w:color="auto"/>
              <w:right w:val="single" w:sz="4" w:space="0" w:color="auto"/>
            </w:tcBorders>
          </w:tcPr>
          <w:p w14:paraId="3BEAA54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3D33311" w14:textId="77777777" w:rsidR="00835F00" w:rsidRPr="00613859" w:rsidRDefault="00835F00" w:rsidP="00835F00">
            <w:pPr>
              <w:jc w:val="both"/>
              <w:rPr>
                <w:b/>
                <w:i/>
                <w:sz w:val="22"/>
              </w:rPr>
            </w:pPr>
            <w:r w:rsidRPr="00613859">
              <w:rPr>
                <w:b/>
                <w:i/>
                <w:sz w:val="22"/>
              </w:rPr>
              <w:t>Papildyti punkto pirmą pastraipą (c) :</w:t>
            </w:r>
          </w:p>
          <w:p w14:paraId="485AD556" w14:textId="77777777" w:rsidR="00835F00" w:rsidRPr="00613859" w:rsidRDefault="00835F00" w:rsidP="00835F00">
            <w:pPr>
              <w:jc w:val="both"/>
              <w:rPr>
                <w:sz w:val="22"/>
              </w:rPr>
            </w:pPr>
            <w:r w:rsidRPr="00613859">
              <w:rPr>
                <w:sz w:val="22"/>
              </w:rPr>
              <w:t>c) po „darbų saugai“ įterpti „arba kelia grėsmę kitų asmenų gyvybei arba turtui“.</w:t>
            </w:r>
          </w:p>
        </w:tc>
      </w:tr>
      <w:tr w:rsidR="00835F00" w:rsidRPr="00613859" w14:paraId="4137FC9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1145E391" w14:textId="27C5A60A" w:rsidR="00835F00" w:rsidRPr="00613859" w:rsidRDefault="00835F00" w:rsidP="00835F00">
            <w:pPr>
              <w:suppressAutoHyphens/>
              <w:overflowPunct w:val="0"/>
              <w:autoSpaceDE w:val="0"/>
              <w:autoSpaceDN w:val="0"/>
              <w:adjustRightInd w:val="0"/>
              <w:jc w:val="center"/>
              <w:textAlignment w:val="baseline"/>
              <w:rPr>
                <w:sz w:val="22"/>
              </w:rPr>
            </w:pPr>
            <w:bookmarkStart w:id="47" w:name="_Toc128826832"/>
            <w:bookmarkStart w:id="48" w:name="_Toc140564100"/>
            <w:bookmarkStart w:id="49" w:name="_Toc143077375"/>
            <w:bookmarkStart w:id="50" w:name="_Toc143518397"/>
            <w:bookmarkStart w:id="51" w:name="_Toc143677753"/>
            <w:bookmarkStart w:id="52" w:name="_Toc217377180"/>
            <w:r w:rsidRPr="00613859">
              <w:rPr>
                <w:b/>
                <w:sz w:val="22"/>
              </w:rPr>
              <w:t>8 straipsnis. Pradžia, uždelsimai ir sustabdymas</w:t>
            </w:r>
            <w:bookmarkEnd w:id="47"/>
            <w:bookmarkEnd w:id="48"/>
            <w:bookmarkEnd w:id="49"/>
            <w:bookmarkEnd w:id="50"/>
            <w:bookmarkEnd w:id="51"/>
            <w:bookmarkEnd w:id="52"/>
          </w:p>
        </w:tc>
      </w:tr>
      <w:tr w:rsidR="00835F00" w:rsidRPr="00613859" w14:paraId="02BE3CD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BE2925D" w14:textId="77777777" w:rsidR="00835F00" w:rsidRPr="00613859" w:rsidRDefault="00835F00" w:rsidP="00835F00">
            <w:pPr>
              <w:rPr>
                <w:b/>
                <w:sz w:val="22"/>
              </w:rPr>
            </w:pPr>
            <w:r w:rsidRPr="00613859">
              <w:rPr>
                <w:b/>
                <w:sz w:val="22"/>
              </w:rPr>
              <w:t>8.1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E15BB45" w14:textId="77777777" w:rsidR="00835F00" w:rsidRPr="00613859" w:rsidRDefault="00835F00" w:rsidP="00835F00">
            <w:pPr>
              <w:jc w:val="both"/>
              <w:rPr>
                <w:b/>
                <w:sz w:val="22"/>
              </w:rPr>
            </w:pPr>
            <w:bookmarkStart w:id="53" w:name="Darbo_pradzia"/>
            <w:r w:rsidRPr="00613859">
              <w:rPr>
                <w:b/>
                <w:spacing w:val="-2"/>
                <w:sz w:val="22"/>
              </w:rPr>
              <w:t>Darbo pradžia</w:t>
            </w:r>
            <w:bookmarkEnd w:id="53"/>
          </w:p>
        </w:tc>
      </w:tr>
      <w:tr w:rsidR="00835F00" w:rsidRPr="00613859" w14:paraId="0F59E7E9" w14:textId="77777777" w:rsidTr="00835F00">
        <w:tc>
          <w:tcPr>
            <w:tcW w:w="1668" w:type="dxa"/>
            <w:tcBorders>
              <w:top w:val="single" w:sz="4" w:space="0" w:color="auto"/>
              <w:left w:val="single" w:sz="4" w:space="0" w:color="auto"/>
              <w:bottom w:val="single" w:sz="4" w:space="0" w:color="auto"/>
              <w:right w:val="single" w:sz="4" w:space="0" w:color="auto"/>
            </w:tcBorders>
          </w:tcPr>
          <w:p w14:paraId="57306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D8BD3" w14:textId="77777777" w:rsidR="00835F00" w:rsidRPr="00613859" w:rsidRDefault="00835F00" w:rsidP="00835F00">
            <w:pPr>
              <w:rPr>
                <w:b/>
                <w:i/>
                <w:color w:val="000000"/>
                <w:sz w:val="22"/>
              </w:rPr>
            </w:pPr>
            <w:r w:rsidRPr="00613859">
              <w:rPr>
                <w:b/>
                <w:i/>
                <w:color w:val="000000"/>
                <w:sz w:val="22"/>
              </w:rPr>
              <w:t>Pakeisti 8.1 punkto pirmą pastraipą ir ją išdėstyti taip:</w:t>
            </w:r>
          </w:p>
          <w:p w14:paraId="121A2068" w14:textId="77777777" w:rsidR="00835F00" w:rsidRPr="00613859" w:rsidRDefault="00835F00" w:rsidP="00835F00">
            <w:pPr>
              <w:tabs>
                <w:tab w:val="left" w:pos="336"/>
              </w:tabs>
              <w:autoSpaceDE w:val="0"/>
              <w:autoSpaceDN w:val="0"/>
              <w:adjustRightInd w:val="0"/>
              <w:rPr>
                <w:color w:val="000000"/>
                <w:spacing w:val="-2"/>
                <w:sz w:val="22"/>
              </w:rPr>
            </w:pPr>
            <w:r w:rsidRPr="00613859">
              <w:rPr>
                <w:color w:val="000000"/>
                <w:sz w:val="22"/>
              </w:rPr>
              <w:t>Inžinierius per 7 dienas nuo Sutarties įsigaliojimo dienos turi informuoti Rangovą ir Užsakovą apie numatomą Darbo pradžios datą.</w:t>
            </w:r>
          </w:p>
        </w:tc>
      </w:tr>
      <w:tr w:rsidR="0009599C" w:rsidRPr="00613859" w14:paraId="76A0E214" w14:textId="77777777" w:rsidTr="00835F00">
        <w:tc>
          <w:tcPr>
            <w:tcW w:w="1668" w:type="dxa"/>
            <w:tcBorders>
              <w:top w:val="single" w:sz="4" w:space="0" w:color="auto"/>
              <w:left w:val="single" w:sz="4" w:space="0" w:color="auto"/>
              <w:bottom w:val="single" w:sz="4" w:space="0" w:color="auto"/>
              <w:right w:val="single" w:sz="4" w:space="0" w:color="auto"/>
            </w:tcBorders>
          </w:tcPr>
          <w:p w14:paraId="17025B99" w14:textId="27FD0BED" w:rsidR="0009599C" w:rsidRPr="00613859" w:rsidRDefault="0009599C" w:rsidP="00835F00">
            <w:pPr>
              <w:rPr>
                <w:b/>
                <w:sz w:val="22"/>
              </w:rPr>
            </w:pPr>
            <w:r w:rsidRPr="00613859">
              <w:rPr>
                <w:b/>
                <w:sz w:val="22"/>
              </w:rPr>
              <w:t>8.2 punktas</w:t>
            </w:r>
          </w:p>
        </w:tc>
        <w:tc>
          <w:tcPr>
            <w:tcW w:w="7417" w:type="dxa"/>
            <w:gridSpan w:val="2"/>
            <w:tcBorders>
              <w:top w:val="single" w:sz="4" w:space="0" w:color="auto"/>
              <w:left w:val="single" w:sz="4" w:space="0" w:color="auto"/>
              <w:bottom w:val="single" w:sz="4" w:space="0" w:color="auto"/>
              <w:right w:val="single" w:sz="4" w:space="0" w:color="auto"/>
            </w:tcBorders>
          </w:tcPr>
          <w:p w14:paraId="5080C20A" w14:textId="058685BE" w:rsidR="0009599C" w:rsidRPr="00613859" w:rsidRDefault="0009599C" w:rsidP="00835F00">
            <w:pPr>
              <w:rPr>
                <w:b/>
                <w:iCs/>
                <w:color w:val="000000"/>
                <w:sz w:val="22"/>
              </w:rPr>
            </w:pPr>
            <w:r w:rsidRPr="00613859">
              <w:rPr>
                <w:b/>
                <w:iCs/>
                <w:color w:val="000000"/>
                <w:sz w:val="22"/>
              </w:rPr>
              <w:t>Baigimo laikas</w:t>
            </w:r>
          </w:p>
        </w:tc>
      </w:tr>
      <w:tr w:rsidR="0009599C" w:rsidRPr="00613859" w14:paraId="0A5FF6EE" w14:textId="77777777" w:rsidTr="00835F00">
        <w:tc>
          <w:tcPr>
            <w:tcW w:w="1668" w:type="dxa"/>
            <w:tcBorders>
              <w:top w:val="single" w:sz="4" w:space="0" w:color="auto"/>
              <w:left w:val="single" w:sz="4" w:space="0" w:color="auto"/>
              <w:bottom w:val="single" w:sz="4" w:space="0" w:color="auto"/>
              <w:right w:val="single" w:sz="4" w:space="0" w:color="auto"/>
            </w:tcBorders>
          </w:tcPr>
          <w:p w14:paraId="425E8E3C" w14:textId="77777777" w:rsidR="0009599C" w:rsidRPr="00613859" w:rsidRDefault="0009599C" w:rsidP="00835F00">
            <w:pPr>
              <w:rPr>
                <w:b/>
                <w:sz w:val="22"/>
                <w:highlight w:val="red"/>
              </w:rPr>
            </w:pPr>
          </w:p>
        </w:tc>
        <w:tc>
          <w:tcPr>
            <w:tcW w:w="7417" w:type="dxa"/>
            <w:gridSpan w:val="2"/>
            <w:tcBorders>
              <w:top w:val="single" w:sz="4" w:space="0" w:color="auto"/>
              <w:left w:val="single" w:sz="4" w:space="0" w:color="auto"/>
              <w:bottom w:val="single" w:sz="4" w:space="0" w:color="auto"/>
              <w:right w:val="single" w:sz="4" w:space="0" w:color="auto"/>
            </w:tcBorders>
          </w:tcPr>
          <w:p w14:paraId="1908EA27" w14:textId="08A094A6" w:rsidR="0073308E" w:rsidRPr="00613859" w:rsidRDefault="0073308E" w:rsidP="00835F00">
            <w:pPr>
              <w:rPr>
                <w:b/>
                <w:iCs/>
                <w:color w:val="000000"/>
                <w:sz w:val="22"/>
              </w:rPr>
            </w:pPr>
            <w:r w:rsidRPr="00613859">
              <w:rPr>
                <w:b/>
                <w:iCs/>
                <w:color w:val="000000"/>
                <w:sz w:val="22"/>
              </w:rPr>
              <w:t>Pakeisti 8.2 papunktį ir jį išdėstyti taip:</w:t>
            </w:r>
          </w:p>
          <w:p w14:paraId="40835BA7" w14:textId="6ABB5146" w:rsidR="0073308E" w:rsidRPr="00613859" w:rsidRDefault="0073308E" w:rsidP="00C97B9F">
            <w:pPr>
              <w:jc w:val="both"/>
              <w:rPr>
                <w:bCs/>
                <w:iCs/>
                <w:color w:val="000000"/>
                <w:sz w:val="22"/>
                <w:highlight w:val="red"/>
              </w:rPr>
            </w:pPr>
            <w:r w:rsidRPr="00613859">
              <w:rPr>
                <w:bCs/>
                <w:iCs/>
                <w:color w:val="000000"/>
                <w:sz w:val="22"/>
              </w:rPr>
              <w:t xml:space="preserve">Rangovas privalo baigti visus Darbus ir kiekvieną darbų grupę </w:t>
            </w:r>
            <w:r w:rsidR="00D163A1" w:rsidRPr="00613859">
              <w:rPr>
                <w:bCs/>
                <w:iCs/>
                <w:color w:val="000000"/>
                <w:sz w:val="22"/>
              </w:rPr>
              <w:t xml:space="preserve">atskirai </w:t>
            </w:r>
            <w:r w:rsidRPr="00613859">
              <w:rPr>
                <w:bCs/>
                <w:iCs/>
                <w:color w:val="000000"/>
                <w:sz w:val="22"/>
              </w:rPr>
              <w:t xml:space="preserve">per </w:t>
            </w:r>
            <w:r w:rsidR="00D163A1" w:rsidRPr="00613859">
              <w:rPr>
                <w:bCs/>
                <w:iCs/>
                <w:color w:val="000000"/>
                <w:sz w:val="22"/>
              </w:rPr>
              <w:t xml:space="preserve">Darbų atlikimo </w:t>
            </w:r>
            <w:r w:rsidRPr="00613859">
              <w:rPr>
                <w:bCs/>
                <w:iCs/>
                <w:color w:val="000000"/>
                <w:sz w:val="22"/>
              </w:rPr>
              <w:t>Grafike nustatytus terminus įskaitant tarpinius terminus</w:t>
            </w:r>
            <w:r w:rsidR="00D163A1" w:rsidRPr="00613859">
              <w:rPr>
                <w:bCs/>
                <w:iCs/>
                <w:color w:val="000000"/>
                <w:sz w:val="22"/>
              </w:rPr>
              <w:t xml:space="preserve"> taip, kad vienoje konkrečioje gatvėje visi fiziniai darbai užtruktų ne daugiau kaip vieną mėnesį (keturias savaite</w:t>
            </w:r>
            <w:r w:rsidR="0059681E" w:rsidRPr="00613859">
              <w:rPr>
                <w:bCs/>
                <w:iCs/>
                <w:color w:val="000000"/>
                <w:sz w:val="22"/>
              </w:rPr>
              <w:t>s</w:t>
            </w:r>
            <w:r w:rsidR="00D163A1" w:rsidRPr="00613859">
              <w:rPr>
                <w:bCs/>
                <w:iCs/>
                <w:color w:val="000000"/>
                <w:sz w:val="22"/>
              </w:rPr>
              <w:t>). Tik pastačius visą pirkimo objektą, per paskutines dvi darbų vykdymo savaites, atliekamas visų pastatytų tinklų išbandymas,  nuotekų tinklų televizinė diagnostika. Po visų fizinių darbų atlikimo, per du mėnesius privaloma parengti nutiestų tinklų geodezines nuotraukas, išpildomuosius brėžinius, kadastro bylas bei ištaisyti galimus darbų defektus. Per paskutinį darbų atlikimo mėnesį gauti statybos užbaigimo deklaraciją/aktą</w:t>
            </w:r>
            <w:r w:rsidR="00E2307C" w:rsidRPr="00613859">
              <w:rPr>
                <w:bCs/>
                <w:iCs/>
                <w:color w:val="000000"/>
                <w:sz w:val="22"/>
              </w:rPr>
              <w:t>.</w:t>
            </w:r>
          </w:p>
        </w:tc>
      </w:tr>
      <w:tr w:rsidR="00835F00" w:rsidRPr="00613859" w14:paraId="7F32B63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7229CFB" w14:textId="77777777" w:rsidR="00835F00" w:rsidRPr="00613859" w:rsidRDefault="00835F00" w:rsidP="00835F00">
            <w:pPr>
              <w:rPr>
                <w:b/>
                <w:sz w:val="22"/>
              </w:rPr>
            </w:pPr>
            <w:r w:rsidRPr="00613859">
              <w:rPr>
                <w:b/>
                <w:sz w:val="22"/>
              </w:rPr>
              <w:t>8.3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5ECF9A9" w14:textId="77777777" w:rsidR="00835F00" w:rsidRPr="00613859" w:rsidRDefault="00835F00" w:rsidP="00835F00">
            <w:pPr>
              <w:jc w:val="both"/>
              <w:rPr>
                <w:b/>
                <w:sz w:val="22"/>
              </w:rPr>
            </w:pPr>
            <w:bookmarkStart w:id="54" w:name="programa_8_3"/>
            <w:r w:rsidRPr="00613859">
              <w:rPr>
                <w:b/>
                <w:spacing w:val="-2"/>
                <w:sz w:val="22"/>
              </w:rPr>
              <w:t>Programa</w:t>
            </w:r>
            <w:bookmarkEnd w:id="54"/>
          </w:p>
        </w:tc>
      </w:tr>
      <w:tr w:rsidR="00835F00" w:rsidRPr="00613859" w14:paraId="03DC947F" w14:textId="77777777" w:rsidTr="00835F00">
        <w:tc>
          <w:tcPr>
            <w:tcW w:w="1668" w:type="dxa"/>
            <w:tcBorders>
              <w:top w:val="single" w:sz="4" w:space="0" w:color="auto"/>
              <w:left w:val="single" w:sz="4" w:space="0" w:color="auto"/>
              <w:bottom w:val="single" w:sz="4" w:space="0" w:color="auto"/>
              <w:right w:val="single" w:sz="4" w:space="0" w:color="auto"/>
            </w:tcBorders>
          </w:tcPr>
          <w:p w14:paraId="57862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090AADD" w14:textId="77777777" w:rsidR="00835F00" w:rsidRPr="00613859" w:rsidRDefault="00835F00" w:rsidP="00835F00">
            <w:pPr>
              <w:jc w:val="both"/>
              <w:rPr>
                <w:b/>
                <w:i/>
                <w:sz w:val="22"/>
              </w:rPr>
            </w:pPr>
            <w:r w:rsidRPr="00613859">
              <w:rPr>
                <w:b/>
                <w:i/>
                <w:sz w:val="22"/>
              </w:rPr>
              <w:t>Pakeisti 8.3 papunktį ir jį išdėstyti taip:</w:t>
            </w:r>
          </w:p>
          <w:p w14:paraId="58F7CCC8" w14:textId="69AC7067" w:rsidR="00835F00" w:rsidRPr="00613859" w:rsidRDefault="00835F00" w:rsidP="00835F00">
            <w:pPr>
              <w:jc w:val="both"/>
              <w:rPr>
                <w:sz w:val="22"/>
              </w:rPr>
            </w:pPr>
            <w:r w:rsidRPr="00613859">
              <w:rPr>
                <w:sz w:val="22"/>
              </w:rPr>
              <w:t xml:space="preserve">Rangovas, gavęs Inžinieriaus pranešimą pagal 8.1 punktą [Darbo pradžia] per 28 dienas privalo pateikti Inžinieriui išsamią </w:t>
            </w:r>
            <w:r w:rsidR="00CB796F" w:rsidRPr="00613859">
              <w:rPr>
                <w:sz w:val="22"/>
              </w:rPr>
              <w:t xml:space="preserve">Darbų atlikimo </w:t>
            </w:r>
            <w:r w:rsidRPr="00613859">
              <w:rPr>
                <w:sz w:val="22"/>
              </w:rPr>
              <w:t>Programą</w:t>
            </w:r>
            <w:r w:rsidR="00CB796F" w:rsidRPr="00613859">
              <w:rPr>
                <w:sz w:val="22"/>
              </w:rPr>
              <w:t xml:space="preserve"> kuri turi atitikti Rangovo patekt</w:t>
            </w:r>
            <w:r w:rsidR="00C97B9F">
              <w:rPr>
                <w:sz w:val="22"/>
              </w:rPr>
              <w:t>ą</w:t>
            </w:r>
            <w:r w:rsidR="00CB796F" w:rsidRPr="00613859">
              <w:rPr>
                <w:sz w:val="22"/>
              </w:rPr>
              <w:t xml:space="preserve"> Darbų atlikimo grafiką</w:t>
            </w:r>
            <w:r w:rsidR="00C97B9F">
              <w:rPr>
                <w:sz w:val="22"/>
              </w:rPr>
              <w:t xml:space="preserve"> (pastarasis pateikiamas per 7 k.d. nuo Sutarties įsigaliojimo)</w:t>
            </w:r>
            <w:r w:rsidRPr="00613859">
              <w:rPr>
                <w:sz w:val="22"/>
              </w:rPr>
              <w:t xml:space="preserve">. </w:t>
            </w:r>
            <w:r w:rsidR="00CB796F" w:rsidRPr="00613859">
              <w:rPr>
                <w:sz w:val="22"/>
              </w:rPr>
              <w:t xml:space="preserve">Darbų vykdymo eigoje Darbų atlikimo Grafike nurodyti Darbų atlikimo tarpiniai ir galutiniai terminai negali būti keičiami. Jeigu Rangovas pažeidžia Darbų atlikimo grafike nurodytus terminus jam taikomos Sutartyje nustatytos baudos ir ji </w:t>
            </w:r>
            <w:r w:rsidR="00EC662B" w:rsidRPr="00613859">
              <w:rPr>
                <w:sz w:val="22"/>
              </w:rPr>
              <w:t xml:space="preserve">nedelsiant </w:t>
            </w:r>
            <w:r w:rsidRPr="00613859">
              <w:rPr>
                <w:sz w:val="22"/>
              </w:rPr>
              <w:t>privalo Inžinieriui pateikti pataisytą Programą. Kiekviena programa turi apimti:</w:t>
            </w:r>
          </w:p>
          <w:p w14:paraId="3577EF18" w14:textId="77777777" w:rsidR="00835F00" w:rsidRPr="00613859" w:rsidRDefault="00835F00" w:rsidP="00835F00">
            <w:pPr>
              <w:numPr>
                <w:ilvl w:val="0"/>
                <w:numId w:val="4"/>
              </w:numPr>
              <w:tabs>
                <w:tab w:val="num" w:pos="879"/>
              </w:tabs>
              <w:ind w:left="28" w:firstLine="567"/>
              <w:jc w:val="both"/>
              <w:rPr>
                <w:sz w:val="22"/>
              </w:rPr>
            </w:pPr>
            <w:r w:rsidRPr="00613859">
              <w:rPr>
                <w:sz w:val="22"/>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551C4EC6" w14:textId="77777777" w:rsidR="00835F00" w:rsidRPr="00613859" w:rsidRDefault="00835F00" w:rsidP="00835F00">
            <w:pPr>
              <w:numPr>
                <w:ilvl w:val="0"/>
                <w:numId w:val="4"/>
              </w:numPr>
              <w:tabs>
                <w:tab w:val="num" w:pos="879"/>
              </w:tabs>
              <w:ind w:left="28" w:firstLine="567"/>
              <w:jc w:val="both"/>
              <w:rPr>
                <w:sz w:val="22"/>
              </w:rPr>
            </w:pPr>
            <w:r w:rsidRPr="00613859">
              <w:rPr>
                <w:sz w:val="22"/>
              </w:rPr>
              <w:t>Susipažinimo bei pritarimų laikotarpius su Rangovo dokumentais bei laikotarpius pastaboms pateikti;</w:t>
            </w:r>
          </w:p>
          <w:p w14:paraId="3A06E0B7" w14:textId="77777777" w:rsidR="00835F00" w:rsidRPr="00613859" w:rsidRDefault="00835F00" w:rsidP="00835F00">
            <w:pPr>
              <w:numPr>
                <w:ilvl w:val="0"/>
                <w:numId w:val="4"/>
              </w:numPr>
              <w:tabs>
                <w:tab w:val="num" w:pos="879"/>
              </w:tabs>
              <w:ind w:left="28" w:firstLine="567"/>
              <w:jc w:val="both"/>
              <w:rPr>
                <w:sz w:val="22"/>
              </w:rPr>
            </w:pPr>
            <w:r w:rsidRPr="00613859">
              <w:rPr>
                <w:sz w:val="22"/>
              </w:rPr>
              <w:t>paleidimo-derinimo darbų ir bandymų sekos ir laiko pasirinkimą; ir</w:t>
            </w:r>
          </w:p>
          <w:p w14:paraId="34E79DB4" w14:textId="77777777" w:rsidR="00835F00" w:rsidRPr="00613859" w:rsidRDefault="00835F00" w:rsidP="00835F00">
            <w:pPr>
              <w:numPr>
                <w:ilvl w:val="0"/>
                <w:numId w:val="4"/>
              </w:numPr>
              <w:tabs>
                <w:tab w:val="num" w:pos="879"/>
              </w:tabs>
              <w:ind w:left="28" w:firstLine="567"/>
              <w:jc w:val="both"/>
              <w:rPr>
                <w:sz w:val="22"/>
              </w:rPr>
            </w:pPr>
            <w:r w:rsidRPr="00613859">
              <w:rPr>
                <w:sz w:val="22"/>
              </w:rPr>
              <w:t>Pagal darbų atlikimo grafiką pateiktą numatomą Mokėjimų grafiką.</w:t>
            </w:r>
          </w:p>
          <w:p w14:paraId="3499D856" w14:textId="3F8EF246" w:rsidR="00835F00" w:rsidRPr="00613859" w:rsidRDefault="00EC662B" w:rsidP="00835F00">
            <w:pPr>
              <w:jc w:val="both"/>
              <w:rPr>
                <w:sz w:val="22"/>
              </w:rPr>
            </w:pPr>
            <w:r w:rsidRPr="00613859">
              <w:rPr>
                <w:sz w:val="22"/>
              </w:rPr>
              <w:t xml:space="preserve">Visais atvejais </w:t>
            </w:r>
            <w:r w:rsidR="00835F00" w:rsidRPr="00613859">
              <w:rPr>
                <w:sz w:val="22"/>
              </w:rPr>
              <w:t xml:space="preserve">Programa turi būti parengta </w:t>
            </w:r>
            <w:r w:rsidRPr="00613859">
              <w:rPr>
                <w:sz w:val="22"/>
              </w:rPr>
              <w:t xml:space="preserve">Darbų atlikimo Grafiko </w:t>
            </w:r>
            <w:r w:rsidR="00835F00" w:rsidRPr="00613859">
              <w:rPr>
                <w:sz w:val="22"/>
              </w:rPr>
              <w:t>pagrindu</w:t>
            </w:r>
            <w:r w:rsidRPr="00613859">
              <w:rPr>
                <w:sz w:val="22"/>
              </w:rPr>
              <w:t xml:space="preserve"> kur gali būti keičiami tik mėnesiai iš nurodytų numeracijos principu (1; 2; 3...) į konkrečių Darbų vykdymo eigos mėnesių pavadinimus</w:t>
            </w:r>
            <w:r w:rsidR="00835F00" w:rsidRPr="00613859">
              <w:rPr>
                <w:sz w:val="22"/>
              </w:rPr>
              <w:t xml:space="preserve">. Inžinieriui pareikalavus, Rangovas turi pateikti visą smulkią pagalbinę informaciją: veiksmų aprašymus, numatomų vykdyti darbų metodus, darbų eiliškumą, ir kiekvieno proceso numatomą trukmę. </w:t>
            </w:r>
          </w:p>
          <w:p w14:paraId="0D0D1BD5" w14:textId="26BE4582" w:rsidR="00835F00" w:rsidRPr="00613859" w:rsidRDefault="00835F00" w:rsidP="00835F00">
            <w:pPr>
              <w:jc w:val="both"/>
              <w:rPr>
                <w:sz w:val="22"/>
              </w:rPr>
            </w:pPr>
            <w:r w:rsidRPr="00613859">
              <w:rPr>
                <w:sz w:val="22"/>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w:t>
            </w:r>
            <w:r w:rsidR="00C97B9F">
              <w:rPr>
                <w:sz w:val="22"/>
              </w:rPr>
              <w:t xml:space="preserve">privalo veikti </w:t>
            </w:r>
            <w:r w:rsidR="00EC662B" w:rsidRPr="00613859">
              <w:rPr>
                <w:sz w:val="22"/>
              </w:rPr>
              <w:t>pagal j</w:t>
            </w:r>
            <w:r w:rsidR="00C97B9F">
              <w:rPr>
                <w:sz w:val="22"/>
              </w:rPr>
              <w:t>o</w:t>
            </w:r>
            <w:r w:rsidR="00EC662B" w:rsidRPr="00613859">
              <w:rPr>
                <w:sz w:val="22"/>
              </w:rPr>
              <w:t xml:space="preserve"> sudarytą P</w:t>
            </w:r>
            <w:r w:rsidRPr="00613859">
              <w:rPr>
                <w:sz w:val="22"/>
              </w:rPr>
              <w:t xml:space="preserve">rogramą, laikydamasis kitų </w:t>
            </w:r>
            <w:r w:rsidR="00EC662B" w:rsidRPr="00613859">
              <w:rPr>
                <w:sz w:val="22"/>
              </w:rPr>
              <w:t>S</w:t>
            </w:r>
            <w:r w:rsidRPr="00613859">
              <w:rPr>
                <w:sz w:val="22"/>
              </w:rPr>
              <w:t xml:space="preserve">utartinių įsipareigojimų. Užsakovo personalui, planuojančiam savo veiklą, turi būti suteikta teisė vadovautis </w:t>
            </w:r>
            <w:r w:rsidR="00EC662B" w:rsidRPr="00613859">
              <w:rPr>
                <w:sz w:val="22"/>
              </w:rPr>
              <w:t>P</w:t>
            </w:r>
            <w:r w:rsidRPr="00613859">
              <w:rPr>
                <w:sz w:val="22"/>
              </w:rPr>
              <w:t xml:space="preserve">rograma. </w:t>
            </w:r>
          </w:p>
          <w:p w14:paraId="4AF183E2" w14:textId="7E87DB24" w:rsidR="00835F00" w:rsidRPr="00613859" w:rsidRDefault="00835F00" w:rsidP="00835F00">
            <w:pPr>
              <w:jc w:val="both"/>
              <w:rPr>
                <w:sz w:val="22"/>
              </w:rPr>
            </w:pPr>
            <w:r w:rsidRPr="00613859">
              <w:rPr>
                <w:sz w:val="22"/>
              </w:rPr>
              <w:t xml:space="preserve">Rangovas nedelsdamas praneša Inžinieriui apie galimus ypatingus įvykius arba aplinkybes, galinčius nepalankiai paveikti </w:t>
            </w:r>
            <w:r w:rsidR="00EC662B" w:rsidRPr="00613859">
              <w:rPr>
                <w:sz w:val="22"/>
              </w:rPr>
              <w:t>D</w:t>
            </w:r>
            <w:r w:rsidRPr="00613859">
              <w:rPr>
                <w:sz w:val="22"/>
              </w:rPr>
              <w:t>arbą, padidinti Sutarties kainą arba dėl kurių bus uždelsiamas Darbų vykdymas. Inžinierius gali pareikalauti Rangovo</w:t>
            </w:r>
            <w:r w:rsidR="00EC662B" w:rsidRPr="00613859">
              <w:rPr>
                <w:sz w:val="22"/>
              </w:rPr>
              <w:t xml:space="preserve"> </w:t>
            </w:r>
            <w:r w:rsidR="00EC662B" w:rsidRPr="00613859">
              <w:rPr>
                <w:sz w:val="22"/>
              </w:rPr>
              <w:lastRenderedPageBreak/>
              <w:t>sumokėti Sutartyje nustatytas baudas ir</w:t>
            </w:r>
            <w:r w:rsidRPr="00613859">
              <w:rPr>
                <w:sz w:val="22"/>
              </w:rPr>
              <w:t xml:space="preserve"> pateikti būsimų įvykių arba aplinkybių poveikio įvertinimą ir (arba) siūlymą pagal 13.3 punktą [Pakeitimu tvarka]. </w:t>
            </w:r>
          </w:p>
          <w:p w14:paraId="4DC118AD" w14:textId="0AD7F008" w:rsidR="00835F00" w:rsidRPr="00613859" w:rsidRDefault="00835F00" w:rsidP="00835F00">
            <w:pPr>
              <w:jc w:val="both"/>
              <w:rPr>
                <w:sz w:val="22"/>
              </w:rPr>
            </w:pPr>
            <w:r w:rsidRPr="00613859">
              <w:rPr>
                <w:sz w:val="22"/>
              </w:rPr>
              <w:t xml:space="preserve">Jeigu bet kuriuo metu Inžinierius informuoja Rangovą, kad </w:t>
            </w:r>
            <w:r w:rsidR="00EC662B" w:rsidRPr="00613859">
              <w:rPr>
                <w:sz w:val="22"/>
              </w:rPr>
              <w:t>P</w:t>
            </w:r>
            <w:r w:rsidRPr="00613859">
              <w:rPr>
                <w:sz w:val="22"/>
              </w:rPr>
              <w:t>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w:t>
            </w:r>
            <w:r w:rsidR="0009599C" w:rsidRPr="00613859">
              <w:rPr>
                <w:sz w:val="22"/>
              </w:rPr>
              <w:t xml:space="preserve"> galutiniais bei tarpiniais</w:t>
            </w:r>
            <w:r w:rsidRPr="00613859">
              <w:rPr>
                <w:sz w:val="22"/>
              </w:rPr>
              <w:t xml:space="preserve"> terminais.</w:t>
            </w:r>
          </w:p>
        </w:tc>
      </w:tr>
      <w:tr w:rsidR="00835F00" w:rsidRPr="00613859" w14:paraId="1744600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3971FA" w14:textId="77777777" w:rsidR="00835F00" w:rsidRPr="00613859" w:rsidRDefault="00835F00" w:rsidP="00835F00">
            <w:pPr>
              <w:rPr>
                <w:b/>
                <w:sz w:val="22"/>
              </w:rPr>
            </w:pPr>
            <w:r w:rsidRPr="00613859">
              <w:rPr>
                <w:b/>
                <w:spacing w:val="-2"/>
                <w:sz w:val="22"/>
              </w:rPr>
              <w:lastRenderedPageBreak/>
              <w:t>8.7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D6533E" w14:textId="77777777" w:rsidR="00835F00" w:rsidRPr="00613859" w:rsidRDefault="00835F00" w:rsidP="00835F00">
            <w:pPr>
              <w:jc w:val="both"/>
              <w:rPr>
                <w:b/>
                <w:i/>
                <w:sz w:val="22"/>
              </w:rPr>
            </w:pPr>
            <w:r w:rsidRPr="00613859">
              <w:rPr>
                <w:b/>
                <w:spacing w:val="-2"/>
                <w:sz w:val="22"/>
              </w:rPr>
              <w:t>Kompensacija už uždelsimą</w:t>
            </w:r>
          </w:p>
        </w:tc>
      </w:tr>
      <w:tr w:rsidR="00835F00" w:rsidRPr="00613859" w14:paraId="143CC2BF" w14:textId="77777777" w:rsidTr="00835F00">
        <w:tc>
          <w:tcPr>
            <w:tcW w:w="1668" w:type="dxa"/>
            <w:tcBorders>
              <w:top w:val="single" w:sz="4" w:space="0" w:color="auto"/>
              <w:left w:val="single" w:sz="4" w:space="0" w:color="auto"/>
              <w:bottom w:val="single" w:sz="4" w:space="0" w:color="auto"/>
              <w:right w:val="single" w:sz="4" w:space="0" w:color="auto"/>
            </w:tcBorders>
          </w:tcPr>
          <w:p w14:paraId="35255CD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5676B96" w14:textId="77777777" w:rsidR="00835F00" w:rsidRPr="00613859" w:rsidRDefault="00835F00" w:rsidP="00835F00">
            <w:pPr>
              <w:jc w:val="both"/>
              <w:rPr>
                <w:b/>
                <w:i/>
                <w:sz w:val="22"/>
              </w:rPr>
            </w:pPr>
            <w:r w:rsidRPr="00613859">
              <w:rPr>
                <w:b/>
                <w:i/>
                <w:sz w:val="22"/>
              </w:rPr>
              <w:t>Pakeisti 8.7 punkto paskutinę pastraipą ir ją išdėstyti taip:</w:t>
            </w:r>
          </w:p>
          <w:p w14:paraId="1B973E46" w14:textId="77777777" w:rsidR="00835F00" w:rsidRPr="00613859" w:rsidRDefault="00835F00" w:rsidP="00835F00">
            <w:pPr>
              <w:jc w:val="both"/>
              <w:rPr>
                <w:b/>
                <w:i/>
                <w:sz w:val="22"/>
              </w:rPr>
            </w:pPr>
            <w:r w:rsidRPr="00613859">
              <w:rPr>
                <w:sz w:val="22"/>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r w:rsidRPr="00613859">
              <w:rPr>
                <w:b/>
                <w:sz w:val="22"/>
              </w:rPr>
              <w:t xml:space="preserve"> </w:t>
            </w:r>
          </w:p>
        </w:tc>
      </w:tr>
      <w:tr w:rsidR="00835F00" w:rsidRPr="00613859" w14:paraId="54938E3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A07DF84" w14:textId="77777777" w:rsidR="00835F00" w:rsidRPr="00613859" w:rsidRDefault="00835F00" w:rsidP="00835F00">
            <w:pPr>
              <w:rPr>
                <w:b/>
                <w:sz w:val="22"/>
              </w:rPr>
            </w:pPr>
            <w:r w:rsidRPr="00613859">
              <w:rPr>
                <w:b/>
                <w:sz w:val="22"/>
              </w:rPr>
              <w:t>8.13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16CBC2" w14:textId="77777777" w:rsidR="00835F00" w:rsidRPr="00613859" w:rsidRDefault="00835F00" w:rsidP="00835F00">
            <w:pPr>
              <w:jc w:val="both"/>
              <w:rPr>
                <w:b/>
                <w:i/>
                <w:sz w:val="22"/>
              </w:rPr>
            </w:pPr>
            <w:r w:rsidRPr="00613859">
              <w:rPr>
                <w:b/>
                <w:spacing w:val="-2"/>
                <w:sz w:val="22"/>
              </w:rPr>
              <w:t>Baudų taikymas</w:t>
            </w:r>
          </w:p>
        </w:tc>
      </w:tr>
      <w:tr w:rsidR="00835F00" w:rsidRPr="00613859" w14:paraId="39A923E3" w14:textId="77777777" w:rsidTr="006F338D">
        <w:trPr>
          <w:trHeight w:val="3394"/>
        </w:trPr>
        <w:tc>
          <w:tcPr>
            <w:tcW w:w="1668" w:type="dxa"/>
            <w:tcBorders>
              <w:top w:val="single" w:sz="4" w:space="0" w:color="auto"/>
              <w:left w:val="single" w:sz="4" w:space="0" w:color="auto"/>
              <w:bottom w:val="single" w:sz="4" w:space="0" w:color="auto"/>
              <w:right w:val="single" w:sz="4" w:space="0" w:color="auto"/>
            </w:tcBorders>
          </w:tcPr>
          <w:p w14:paraId="3BC4C64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6F75EE6" w14:textId="77777777" w:rsidR="00835F00" w:rsidRPr="00613859" w:rsidRDefault="00835F00" w:rsidP="00835F00">
            <w:pPr>
              <w:jc w:val="both"/>
              <w:rPr>
                <w:b/>
                <w:i/>
                <w:sz w:val="22"/>
              </w:rPr>
            </w:pPr>
            <w:r w:rsidRPr="00613859">
              <w:rPr>
                <w:b/>
                <w:i/>
                <w:sz w:val="22"/>
              </w:rPr>
              <w:t>Papildyti nauju 8.13 punktu „Baudų taikymas“:</w:t>
            </w:r>
          </w:p>
          <w:p w14:paraId="5B004D82" w14:textId="77777777" w:rsidR="00835F00" w:rsidRPr="00613859" w:rsidRDefault="00835F00" w:rsidP="00835F00">
            <w:pPr>
              <w:jc w:val="both"/>
              <w:rPr>
                <w:sz w:val="22"/>
              </w:rPr>
            </w:pPr>
            <w:r w:rsidRPr="00613859">
              <w:rPr>
                <w:sz w:val="22"/>
              </w:rPr>
              <w:t>Pagal patvirtintoje Programoje numatytą Mokėjimų grafiką Rangovui pateikus 14.3. punkte numatytą kreipimąsi dėl mokėjimo Inžinierius privalo įvertinti jo atitikimą patvirtintoje Programoje nustatytam mokėjimo grafikui.</w:t>
            </w:r>
          </w:p>
          <w:p w14:paraId="35AA57A8" w14:textId="26C09EE6" w:rsidR="00835F00" w:rsidRPr="00613859" w:rsidRDefault="00835F00" w:rsidP="00835F00">
            <w:pPr>
              <w:jc w:val="both"/>
              <w:rPr>
                <w:sz w:val="22"/>
              </w:rPr>
            </w:pPr>
            <w:r w:rsidRPr="00613859">
              <w:rPr>
                <w:sz w:val="22"/>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w:t>
            </w:r>
            <w:r w:rsidR="000336E2" w:rsidRPr="00613859">
              <w:rPr>
                <w:sz w:val="22"/>
              </w:rPr>
              <w:t xml:space="preserve">pagal Darbų atlikimo Grafiką </w:t>
            </w:r>
            <w:r w:rsidRPr="00613859">
              <w:rPr>
                <w:sz w:val="22"/>
              </w:rPr>
              <w:t>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14:paraId="62F1A34B" w14:textId="1949FAD2" w:rsidR="00835F00" w:rsidRPr="00613859" w:rsidRDefault="00835F00" w:rsidP="00835F00">
            <w:pPr>
              <w:jc w:val="both"/>
              <w:rPr>
                <w:sz w:val="22"/>
              </w:rPr>
            </w:pPr>
            <w:r w:rsidRPr="00613859">
              <w:rPr>
                <w:sz w:val="22"/>
              </w:rPr>
              <w:t>Neužbaigus visų darbų iki nustatyto galutinio darbų atlikimo termino pabaigos,  skaičiuojama 1 000,00 Eur bauda už kiekvieną pavėluotą dieną.</w:t>
            </w:r>
          </w:p>
          <w:p w14:paraId="2D835C1F" w14:textId="0490E04D" w:rsidR="009267B8" w:rsidRPr="00613859" w:rsidRDefault="009267B8" w:rsidP="009267B8">
            <w:pPr>
              <w:jc w:val="both"/>
              <w:rPr>
                <w:sz w:val="22"/>
              </w:rPr>
            </w:pPr>
            <w:r w:rsidRPr="00613859">
              <w:rPr>
                <w:sz w:val="22"/>
              </w:rPr>
              <w:t xml:space="preserve">Šios baudų taikymo sąlygos netaikomos, jei vėluojama dėl priežasčių, nepriklausančių nuo Rangovo. Tokiu atveju Sutarties vykdymas stabdomas ir </w:t>
            </w:r>
            <w:bookmarkStart w:id="55" w:name="_Hlk109749416"/>
            <w:r w:rsidRPr="00613859">
              <w:rPr>
                <w:sz w:val="22"/>
              </w:rPr>
              <w:t>Darbų vykdymo grafikas gali būti koreguojamas tik Sutarties stabdymo terminui ir tik dėl aplinkybių, kurios priklauso nuo:</w:t>
            </w:r>
            <w:bookmarkEnd w:id="55"/>
          </w:p>
          <w:p w14:paraId="2371E290" w14:textId="5673381F" w:rsidR="009267B8" w:rsidRPr="00613859" w:rsidRDefault="009267B8" w:rsidP="009267B8">
            <w:pPr>
              <w:jc w:val="both"/>
              <w:rPr>
                <w:sz w:val="22"/>
              </w:rPr>
            </w:pPr>
            <w:r w:rsidRPr="00613859">
              <w:rPr>
                <w:sz w:val="22"/>
              </w:rPr>
              <w:t xml:space="preserve">- Valstybės ar savivaldybės institucijų </w:t>
            </w:r>
            <w:r w:rsidR="00C97B9F">
              <w:rPr>
                <w:sz w:val="22"/>
              </w:rPr>
              <w:t xml:space="preserve">ar trečiųjų šalių </w:t>
            </w:r>
            <w:r w:rsidRPr="00613859">
              <w:rPr>
                <w:sz w:val="22"/>
              </w:rPr>
              <w:t>priimtų sprendimų, kurių pagrindu darbų vykdymas, prekių tiekimas ar paslaugų teikimas yra apribojamas ar tampa neįmanomas arba dėl kurių kyla poreikis keisti projektinius sprendinius, atliekamus darbus ir dėl to būtina atlikti darbų stabdymą;</w:t>
            </w:r>
          </w:p>
          <w:p w14:paraId="630D64DC" w14:textId="31C13C0D" w:rsidR="009267B8" w:rsidRPr="00613859" w:rsidRDefault="009267B8" w:rsidP="009267B8">
            <w:pPr>
              <w:jc w:val="both"/>
              <w:rPr>
                <w:sz w:val="22"/>
              </w:rPr>
            </w:pPr>
            <w:r w:rsidRPr="00613859">
              <w:rPr>
                <w:sz w:val="22"/>
              </w:rPr>
              <w:t>- Darbų vykdymo metu paaiškėjus, kad įranga, medžiagos, įrenginiai ar prietaisai, kurie buvo nurodyti Rangovo pasiūlyme nebegaminami ir dėl to būtina keisti projektinius sprendinius arba rasti analogiškus pasiūlytiems ir techninius Pirkimo dokumentų reikalavimus atitinkančias medžiagas, įrangą, įrenginius ar prietaisus;</w:t>
            </w:r>
          </w:p>
          <w:p w14:paraId="13E32EC1" w14:textId="6A18AD56" w:rsidR="009267B8" w:rsidRPr="00613859" w:rsidRDefault="009267B8" w:rsidP="009267B8">
            <w:pPr>
              <w:jc w:val="both"/>
              <w:rPr>
                <w:sz w:val="22"/>
              </w:rPr>
            </w:pPr>
            <w:r w:rsidRPr="00613859">
              <w:rPr>
                <w:sz w:val="22"/>
              </w:rPr>
              <w:t>- Pasauliniu ar regioniniu mastu kilusių trikdžių, dėl kurių medžiagų, įrenginių ir įrangos tiekimas nevyksta arba yra labai ribotas dėl nuo Rangovo ar Užsakovo nepriklausančių priežasčių (pvz. medžiagų tiekimas nevykdomas arba yra sudėtingas dėl vežėjų ar gamybos įmonių rinkoje kilusios krizės, taikomų apribojimų, padidėjusių kainų, konfliktų ar pan.);</w:t>
            </w:r>
          </w:p>
          <w:p w14:paraId="076F8CC8" w14:textId="6C7D4F0F" w:rsidR="009267B8" w:rsidRPr="00613859" w:rsidRDefault="009267B8" w:rsidP="002B3CB5">
            <w:pPr>
              <w:jc w:val="both"/>
              <w:rPr>
                <w:sz w:val="22"/>
                <w:szCs w:val="22"/>
              </w:rPr>
            </w:pPr>
            <w:r w:rsidRPr="00613859">
              <w:rPr>
                <w:sz w:val="22"/>
              </w:rPr>
              <w:t xml:space="preserve">- Pasauliniu ar regioniniu mastu kilusių trikdžių susijusių su darbuotojų judėjimu tarp savivaldybių/regionų ir patekimu į statybvietę. Tam Rangovo Darbų atlikimo Grafike turi būti aiškiai nurodyti kuriuo metu kas </w:t>
            </w:r>
            <w:r w:rsidRPr="00613859">
              <w:rPr>
                <w:sz w:val="22"/>
                <w:szCs w:val="22"/>
              </w:rPr>
              <w:t xml:space="preserve">mėnesiniu periodu, kurioje objekto dalyje, koks kiekis dirbs darbuotojų bei technikos, ir kokios technikos, kad </w:t>
            </w:r>
            <w:r w:rsidRPr="00613859">
              <w:rPr>
                <w:sz w:val="22"/>
                <w:szCs w:val="22"/>
              </w:rPr>
              <w:lastRenderedPageBreak/>
              <w:t>Užsakovas galėtų tinkamai realiu laiku įvertinti statybvietėje reikalingų darbuotojų bei technikos kiekius ir esant poreikiui dėl darbuotojų ar technikos judėjimo ribojimų stabdyti sutarties vykdymą.</w:t>
            </w:r>
          </w:p>
          <w:p w14:paraId="0AE0CC19" w14:textId="58C5849D" w:rsidR="00835F00" w:rsidRPr="002B3CB5" w:rsidRDefault="006F338D" w:rsidP="002B3CB5">
            <w:pPr>
              <w:jc w:val="both"/>
              <w:rPr>
                <w:rFonts w:eastAsia="Calibri"/>
                <w:sz w:val="22"/>
                <w:szCs w:val="22"/>
              </w:rPr>
            </w:pPr>
            <w:r w:rsidRPr="00613859">
              <w:rPr>
                <w:sz w:val="22"/>
                <w:szCs w:val="22"/>
              </w:rPr>
              <w:t xml:space="preserve">Bauda </w:t>
            </w:r>
            <w:r w:rsidR="002B3CB5">
              <w:rPr>
                <w:sz w:val="22"/>
                <w:szCs w:val="22"/>
              </w:rPr>
              <w:t xml:space="preserve">Rangovui </w:t>
            </w:r>
            <w:r w:rsidRPr="00613859">
              <w:rPr>
                <w:sz w:val="22"/>
                <w:szCs w:val="22"/>
              </w:rPr>
              <w:t xml:space="preserve">taikoma nesilaikant </w:t>
            </w:r>
            <w:r w:rsidR="002B3CB5" w:rsidRPr="00613859">
              <w:rPr>
                <w:rFonts w:eastAsia="Calibri"/>
                <w:sz w:val="22"/>
                <w:szCs w:val="22"/>
              </w:rPr>
              <w:t>ekonominio naudingumo kriterijaus</w:t>
            </w:r>
            <w:r w:rsidR="002B3CB5">
              <w:rPr>
                <w:rFonts w:eastAsia="Calibri"/>
                <w:sz w:val="22"/>
                <w:szCs w:val="22"/>
              </w:rPr>
              <w:t xml:space="preserve"> „kapitalizuotų eksploatavimo išlaidų“, kuris yra </w:t>
            </w:r>
            <w:r w:rsidR="002B3CB5" w:rsidRPr="009958F5">
              <w:rPr>
                <w:rFonts w:eastAsia="Calibri"/>
                <w:sz w:val="22"/>
                <w:szCs w:val="22"/>
                <w:highlight w:val="yellow"/>
              </w:rPr>
              <w:t>X</w:t>
            </w:r>
            <w:r w:rsidR="009958F5">
              <w:rPr>
                <w:rFonts w:eastAsia="Calibri"/>
                <w:sz w:val="22"/>
                <w:szCs w:val="22"/>
              </w:rPr>
              <w:t xml:space="preserve"> (</w:t>
            </w:r>
            <w:r w:rsidR="009958F5" w:rsidRPr="009958F5">
              <w:rPr>
                <w:rFonts w:eastAsia="Calibri"/>
                <w:sz w:val="22"/>
                <w:szCs w:val="22"/>
                <w:highlight w:val="yellow"/>
              </w:rPr>
              <w:t>nurodoma po pirkimo</w:t>
            </w:r>
            <w:r w:rsidR="009958F5">
              <w:rPr>
                <w:rFonts w:eastAsia="Calibri"/>
                <w:sz w:val="22"/>
                <w:szCs w:val="22"/>
              </w:rPr>
              <w:t>)</w:t>
            </w:r>
            <w:r w:rsidR="002B3CB5">
              <w:rPr>
                <w:rFonts w:eastAsia="Calibri"/>
                <w:sz w:val="22"/>
                <w:szCs w:val="22"/>
              </w:rPr>
              <w:t>, kuris apskaičiuotas pagal</w:t>
            </w:r>
            <w:r w:rsidR="002B3CB5" w:rsidRPr="00613859">
              <w:rPr>
                <w:rFonts w:eastAsia="Calibri"/>
                <w:sz w:val="22"/>
                <w:szCs w:val="22"/>
              </w:rPr>
              <w:t xml:space="preserve"> </w:t>
            </w:r>
            <w:r w:rsidRPr="00613859">
              <w:rPr>
                <w:sz w:val="22"/>
                <w:szCs w:val="22"/>
              </w:rPr>
              <w:t xml:space="preserve">specialiųjų </w:t>
            </w:r>
            <w:r w:rsidRPr="002B3CB5">
              <w:rPr>
                <w:sz w:val="22"/>
                <w:szCs w:val="22"/>
              </w:rPr>
              <w:t xml:space="preserve">pirkimo sąlygų 17.1. </w:t>
            </w:r>
            <w:r w:rsidR="002B3CB5" w:rsidRPr="002B3CB5">
              <w:rPr>
                <w:sz w:val="22"/>
                <w:szCs w:val="22"/>
              </w:rPr>
              <w:t xml:space="preserve">priedą </w:t>
            </w:r>
            <w:r w:rsidRPr="002B3CB5">
              <w:rPr>
                <w:rFonts w:eastAsia="Calibri"/>
                <w:sz w:val="22"/>
                <w:szCs w:val="22"/>
              </w:rPr>
              <w:t>„</w:t>
            </w:r>
            <w:r w:rsidRPr="002B3CB5">
              <w:rPr>
                <w:iCs/>
                <w:sz w:val="22"/>
                <w:szCs w:val="22"/>
              </w:rPr>
              <w:t>Vartojamų reagentų kiekio garantija</w:t>
            </w:r>
            <w:r w:rsidRPr="002B3CB5">
              <w:rPr>
                <w:rFonts w:eastAsia="Calibri"/>
                <w:sz w:val="22"/>
                <w:szCs w:val="22"/>
              </w:rPr>
              <w:t xml:space="preserve">“ ir 17.2. </w:t>
            </w:r>
            <w:r w:rsidR="002B3CB5" w:rsidRPr="002B3CB5">
              <w:rPr>
                <w:rFonts w:eastAsia="Calibri"/>
                <w:sz w:val="22"/>
                <w:szCs w:val="22"/>
              </w:rPr>
              <w:t xml:space="preserve">priedą </w:t>
            </w:r>
            <w:r w:rsidRPr="002B3CB5">
              <w:rPr>
                <w:rFonts w:eastAsia="Calibri"/>
                <w:sz w:val="22"/>
                <w:szCs w:val="22"/>
              </w:rPr>
              <w:t>„Vartojamos energijos kiekio garantija</w:t>
            </w:r>
            <w:r w:rsidR="002B3CB5" w:rsidRPr="002B3CB5">
              <w:rPr>
                <w:rFonts w:eastAsia="Calibri"/>
                <w:sz w:val="22"/>
                <w:szCs w:val="22"/>
              </w:rPr>
              <w:t xml:space="preserve">. Baudos dydis </w:t>
            </w:r>
            <w:r w:rsidR="002B3CB5" w:rsidRPr="002B3CB5">
              <w:rPr>
                <w:rFonts w:eastAsia="Malgun Gothic"/>
                <w:sz w:val="22"/>
                <w:szCs w:val="22"/>
              </w:rPr>
              <w:t>– 1000 eurų už kiekvieną kartą, kai nustatomas šio kriterijaus nesilaikymas (Užsakovas tokias patikras gali vykdyti 5 metus po Darbų atlikimo termino)</w:t>
            </w:r>
            <w:r w:rsidR="009D675F">
              <w:rPr>
                <w:rFonts w:eastAsia="Malgun Gothic"/>
                <w:sz w:val="22"/>
                <w:szCs w:val="22"/>
              </w:rPr>
              <w:t>.</w:t>
            </w:r>
            <w:r w:rsidR="0069326B" w:rsidRPr="002B3CB5">
              <w:rPr>
                <w:rFonts w:eastAsia="Calibri"/>
                <w:sz w:val="22"/>
                <w:szCs w:val="22"/>
              </w:rPr>
              <w:t xml:space="preserve"> </w:t>
            </w:r>
            <w:r w:rsidR="009D675F">
              <w:rPr>
                <w:rFonts w:eastAsia="Calibri"/>
                <w:sz w:val="22"/>
                <w:szCs w:val="22"/>
              </w:rPr>
              <w:t>Š</w:t>
            </w:r>
            <w:r w:rsidR="0069326B" w:rsidRPr="002B3CB5">
              <w:rPr>
                <w:rFonts w:eastAsia="Calibri"/>
                <w:sz w:val="22"/>
                <w:szCs w:val="22"/>
              </w:rPr>
              <w:t>i bauda skiriama remiantis tuo pagrindu, jog teikiant pasiūlymą, kaip ekonominio naudingumo vertinimas, buvo skaičiuojamas kriterijus „Eksploatacijos kaštai“.</w:t>
            </w:r>
          </w:p>
          <w:p w14:paraId="621A7FD3" w14:textId="69EB33DD" w:rsidR="006F338D" w:rsidRPr="00613859" w:rsidRDefault="006F338D" w:rsidP="002B3CB5">
            <w:pPr>
              <w:jc w:val="both"/>
              <w:rPr>
                <w:rFonts w:eastAsia="Calibri"/>
                <w:sz w:val="22"/>
                <w:szCs w:val="22"/>
              </w:rPr>
            </w:pPr>
            <w:r w:rsidRPr="002B3CB5">
              <w:rPr>
                <w:rFonts w:eastAsia="Calibri"/>
                <w:sz w:val="22"/>
                <w:szCs w:val="22"/>
              </w:rPr>
              <w:t xml:space="preserve">Bauda </w:t>
            </w:r>
            <w:r w:rsidR="009D675F">
              <w:rPr>
                <w:rFonts w:eastAsia="Calibri"/>
                <w:sz w:val="22"/>
                <w:szCs w:val="22"/>
              </w:rPr>
              <w:t xml:space="preserve">taip pat </w:t>
            </w:r>
            <w:r w:rsidRPr="002B3CB5">
              <w:rPr>
                <w:rFonts w:eastAsia="Calibri"/>
                <w:sz w:val="22"/>
                <w:szCs w:val="22"/>
              </w:rPr>
              <w:t>taikoma tada, kai nėra užtikrinti</w:t>
            </w:r>
            <w:r w:rsidRPr="00613859">
              <w:rPr>
                <w:rFonts w:eastAsia="Calibri"/>
                <w:sz w:val="22"/>
                <w:szCs w:val="22"/>
              </w:rPr>
              <w:t xml:space="preserve"> žaliųjų kriterijų laikymosi įsipareigojimai, kuriuos Rangovas prisiėmė pagal Pirkimo dokumentų specialiųjų sąlygų 4 priedą. Užsakovui identifikavus, kad šių reikalavimų nėra laikomasi, skiriame 1000 eurų baudą kiekvieną kartą, kai identifikuojamas nesilaikymas</w:t>
            </w:r>
            <w:r w:rsidR="00EA76A2">
              <w:rPr>
                <w:rFonts w:eastAsia="Calibri"/>
                <w:sz w:val="22"/>
                <w:szCs w:val="22"/>
              </w:rPr>
              <w:t xml:space="preserve"> (pvz., 1) Rangovas nepratęsia baigusio galioti </w:t>
            </w:r>
            <w:r w:rsidR="00EA76A2" w:rsidRPr="00557BFC">
              <w:rPr>
                <w:sz w:val="22"/>
                <w:szCs w:val="22"/>
              </w:rPr>
              <w:t>nepriklausomos įstaigos išduoto sertifikato, patvirtinančio, kad tiekėjas</w:t>
            </w:r>
            <w:r w:rsidR="00EA76A2">
              <w:rPr>
                <w:sz w:val="22"/>
                <w:szCs w:val="22"/>
              </w:rPr>
              <w:t>, subrangovai bei ūkio subjektai, kurių pajėgumais remiamasi,</w:t>
            </w:r>
            <w:r w:rsidR="00EA76A2" w:rsidRPr="00557BFC">
              <w:rPr>
                <w:sz w:val="22"/>
                <w:szCs w:val="22"/>
              </w:rPr>
              <w:t xml:space="preserve"> laikosi reikalaujamos aplinkos apsaugos vadybos sistemo</w:t>
            </w:r>
            <w:r w:rsidR="00EA76A2">
              <w:rPr>
                <w:sz w:val="22"/>
                <w:szCs w:val="22"/>
              </w:rPr>
              <w:t>s standartų; 2) Užsakovas,</w:t>
            </w:r>
            <w:r w:rsidR="00EA76A2" w:rsidRPr="00557BFC">
              <w:rPr>
                <w:sz w:val="22"/>
                <w:szCs w:val="22"/>
              </w:rPr>
              <w:t xml:space="preserve"> prieš priimdamas suteiktas paslaugas (t.y. </w:t>
            </w:r>
            <w:r w:rsidR="00EA76A2">
              <w:rPr>
                <w:sz w:val="22"/>
                <w:szCs w:val="22"/>
              </w:rPr>
              <w:t xml:space="preserve">techninį darbo </w:t>
            </w:r>
            <w:r w:rsidR="00EA76A2" w:rsidRPr="00557BFC">
              <w:rPr>
                <w:sz w:val="22"/>
                <w:szCs w:val="22"/>
              </w:rPr>
              <w:t xml:space="preserve">projektą) </w:t>
            </w:r>
            <w:r w:rsidR="00EA76A2">
              <w:rPr>
                <w:sz w:val="22"/>
                <w:szCs w:val="22"/>
              </w:rPr>
              <w:t>nustato, kad</w:t>
            </w:r>
            <w:r w:rsidR="00EA76A2" w:rsidRPr="00557BFC">
              <w:rPr>
                <w:sz w:val="22"/>
                <w:szCs w:val="22"/>
              </w:rPr>
              <w:t xml:space="preserve"> parengtame </w:t>
            </w:r>
            <w:r w:rsidR="00EA76A2">
              <w:rPr>
                <w:sz w:val="22"/>
                <w:szCs w:val="22"/>
              </w:rPr>
              <w:t xml:space="preserve">techniniame </w:t>
            </w:r>
            <w:r w:rsidR="00EA76A2" w:rsidRPr="00557BFC">
              <w:rPr>
                <w:sz w:val="22"/>
                <w:szCs w:val="22"/>
              </w:rPr>
              <w:t xml:space="preserve">darbo projekte yra </w:t>
            </w:r>
            <w:r w:rsidR="00EA76A2">
              <w:rPr>
                <w:sz w:val="22"/>
                <w:szCs w:val="22"/>
              </w:rPr>
              <w:t xml:space="preserve">nėra </w:t>
            </w:r>
            <w:r w:rsidR="00EA76A2" w:rsidRPr="00557BFC">
              <w:rPr>
                <w:sz w:val="22"/>
                <w:szCs w:val="22"/>
              </w:rPr>
              <w:t>numatyta, kad statyboje naudojamos statybinės medžiagos ir kit</w:t>
            </w:r>
            <w:r w:rsidR="00EA76A2">
              <w:rPr>
                <w:sz w:val="22"/>
                <w:szCs w:val="22"/>
              </w:rPr>
              <w:t xml:space="preserve">i su projektu susiję produktai </w:t>
            </w:r>
            <w:r w:rsidR="00EA76A2" w:rsidRPr="00557BFC">
              <w:rPr>
                <w:sz w:val="22"/>
                <w:szCs w:val="22"/>
              </w:rPr>
              <w:t>atitikt</w:t>
            </w:r>
            <w:r w:rsidR="00EA76A2">
              <w:rPr>
                <w:sz w:val="22"/>
                <w:szCs w:val="22"/>
              </w:rPr>
              <w:t>ų</w:t>
            </w:r>
            <w:r w:rsidR="00EA76A2" w:rsidRPr="00557BFC">
              <w:rPr>
                <w:sz w:val="22"/>
                <w:szCs w:val="22"/>
              </w:rPr>
              <w:t xml:space="preserve"> minimalius aplinkos apsaugos kriterijus, nurodytus </w:t>
            </w:r>
            <w:r w:rsidR="00EA76A2">
              <w:rPr>
                <w:sz w:val="22"/>
                <w:szCs w:val="22"/>
              </w:rPr>
              <w:t xml:space="preserve">Aprašo </w:t>
            </w:r>
            <w:r w:rsidR="00EA76A2" w:rsidRPr="00557BFC">
              <w:rPr>
                <w:color w:val="000000"/>
                <w:sz w:val="22"/>
                <w:szCs w:val="22"/>
              </w:rPr>
              <w:t>XIII</w:t>
            </w:r>
            <w:r w:rsidR="00EA76A2">
              <w:rPr>
                <w:color w:val="000000"/>
                <w:sz w:val="22"/>
                <w:szCs w:val="22"/>
              </w:rPr>
              <w:t xml:space="preserve"> skyriuje „Statybinės medžiagos“, </w:t>
            </w:r>
            <w:r w:rsidR="00EA76A2" w:rsidRPr="00D5170D">
              <w:rPr>
                <w:sz w:val="22"/>
                <w:szCs w:val="22"/>
              </w:rPr>
              <w:t xml:space="preserve">XIV </w:t>
            </w:r>
            <w:r w:rsidR="00EA76A2">
              <w:rPr>
                <w:color w:val="000000"/>
                <w:sz w:val="22"/>
                <w:szCs w:val="22"/>
              </w:rPr>
              <w:t xml:space="preserve">skyriuje </w:t>
            </w:r>
            <w:r w:rsidR="00EA76A2" w:rsidRPr="00D5170D">
              <w:rPr>
                <w:sz w:val="22"/>
                <w:szCs w:val="22"/>
              </w:rPr>
              <w:t xml:space="preserve">„Patalpų apšvietimas“; XV </w:t>
            </w:r>
            <w:r w:rsidR="00EA76A2">
              <w:rPr>
                <w:color w:val="000000"/>
                <w:sz w:val="22"/>
                <w:szCs w:val="22"/>
              </w:rPr>
              <w:t xml:space="preserve">skyriuje </w:t>
            </w:r>
            <w:r w:rsidR="00EA76A2" w:rsidRPr="00D5170D">
              <w:rPr>
                <w:sz w:val="22"/>
                <w:szCs w:val="22"/>
              </w:rPr>
              <w:t xml:space="preserve">„Vandens maišytuvai ir dušai“; XVI </w:t>
            </w:r>
            <w:r w:rsidR="00EA76A2">
              <w:rPr>
                <w:color w:val="000000"/>
                <w:sz w:val="22"/>
                <w:szCs w:val="22"/>
              </w:rPr>
              <w:t xml:space="preserve">skyriuje </w:t>
            </w:r>
            <w:r w:rsidR="00EA76A2" w:rsidRPr="00D5170D">
              <w:rPr>
                <w:sz w:val="22"/>
                <w:szCs w:val="22"/>
              </w:rPr>
              <w:t>„Vandens šildytuvai“</w:t>
            </w:r>
            <w:r w:rsidR="00EA76A2">
              <w:rPr>
                <w:sz w:val="22"/>
                <w:szCs w:val="22"/>
              </w:rPr>
              <w:t>; 3) Rangovas, prieš pristatydamas prekes, su Užsakovu nesuderina pakuotės atitikimo minimaliems aplinkos apsaugos kriterijams arba derina, tačiau pakuotė neatitinka reikalavimų).</w:t>
            </w:r>
          </w:p>
          <w:p w14:paraId="6B125739" w14:textId="2C7D50FB" w:rsidR="0069326B" w:rsidRPr="00613859" w:rsidRDefault="0069326B" w:rsidP="006F338D">
            <w:pPr>
              <w:jc w:val="both"/>
              <w:rPr>
                <w:b/>
                <w:i/>
                <w:sz w:val="22"/>
              </w:rPr>
            </w:pPr>
          </w:p>
        </w:tc>
      </w:tr>
      <w:tr w:rsidR="00835F00" w:rsidRPr="00613859" w14:paraId="310A2AC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8D290CF" w14:textId="58366BBA" w:rsidR="00835F00" w:rsidRPr="00613859" w:rsidRDefault="00835F00" w:rsidP="00835F00">
            <w:pPr>
              <w:suppressAutoHyphens/>
              <w:overflowPunct w:val="0"/>
              <w:autoSpaceDE w:val="0"/>
              <w:autoSpaceDN w:val="0"/>
              <w:adjustRightInd w:val="0"/>
              <w:jc w:val="center"/>
              <w:textAlignment w:val="baseline"/>
              <w:rPr>
                <w:sz w:val="22"/>
              </w:rPr>
            </w:pPr>
            <w:bookmarkStart w:id="56" w:name="_Toc140564101"/>
            <w:bookmarkStart w:id="57" w:name="_Toc143077376"/>
            <w:bookmarkStart w:id="58" w:name="_Toc143518398"/>
            <w:bookmarkStart w:id="59" w:name="_Toc143677754"/>
            <w:bookmarkStart w:id="60" w:name="_Toc217377181"/>
            <w:r w:rsidRPr="00613859">
              <w:rPr>
                <w:b/>
                <w:sz w:val="22"/>
              </w:rPr>
              <w:lastRenderedPageBreak/>
              <w:t>9 straipsnis. Baigiamieji bandymai</w:t>
            </w:r>
            <w:bookmarkEnd w:id="56"/>
            <w:bookmarkEnd w:id="57"/>
            <w:bookmarkEnd w:id="58"/>
            <w:bookmarkEnd w:id="59"/>
            <w:bookmarkEnd w:id="60"/>
          </w:p>
        </w:tc>
      </w:tr>
      <w:tr w:rsidR="00835F00" w:rsidRPr="00613859" w14:paraId="41601B3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E178BAC" w14:textId="77777777" w:rsidR="00835F00" w:rsidRPr="00613859" w:rsidRDefault="00835F00" w:rsidP="00835F00">
            <w:pPr>
              <w:rPr>
                <w:b/>
                <w:sz w:val="22"/>
              </w:rPr>
            </w:pPr>
            <w:r w:rsidRPr="00613859">
              <w:rPr>
                <w:b/>
                <w:sz w:val="22"/>
              </w:rPr>
              <w:t>9.1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85649F6" w14:textId="77777777" w:rsidR="00835F00" w:rsidRPr="00613859" w:rsidRDefault="00835F00" w:rsidP="00835F00">
            <w:pPr>
              <w:jc w:val="both"/>
              <w:rPr>
                <w:b/>
                <w:sz w:val="22"/>
              </w:rPr>
            </w:pPr>
            <w:r w:rsidRPr="00613859">
              <w:rPr>
                <w:b/>
                <w:bCs/>
                <w:sz w:val="22"/>
              </w:rPr>
              <w:t>Rangovo prievolės</w:t>
            </w:r>
          </w:p>
        </w:tc>
      </w:tr>
      <w:tr w:rsidR="00835F00" w:rsidRPr="00613859" w14:paraId="6CCC9E9B" w14:textId="77777777" w:rsidTr="00835F00">
        <w:tc>
          <w:tcPr>
            <w:tcW w:w="1668" w:type="dxa"/>
            <w:tcBorders>
              <w:top w:val="single" w:sz="4" w:space="0" w:color="auto"/>
              <w:left w:val="single" w:sz="4" w:space="0" w:color="auto"/>
              <w:bottom w:val="single" w:sz="4" w:space="0" w:color="auto"/>
              <w:right w:val="single" w:sz="4" w:space="0" w:color="auto"/>
            </w:tcBorders>
          </w:tcPr>
          <w:p w14:paraId="1F01C7D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225BF399" w14:textId="77777777" w:rsidR="00835F00" w:rsidRPr="00613859" w:rsidRDefault="00835F00" w:rsidP="00835F00">
            <w:pPr>
              <w:jc w:val="both"/>
              <w:rPr>
                <w:b/>
                <w:i/>
                <w:sz w:val="22"/>
              </w:rPr>
            </w:pPr>
            <w:r w:rsidRPr="00613859">
              <w:rPr>
                <w:b/>
                <w:i/>
                <w:sz w:val="22"/>
              </w:rPr>
              <w:t>Papildyti 9.1 punktą:</w:t>
            </w:r>
          </w:p>
          <w:p w14:paraId="3C9CF76B" w14:textId="77777777" w:rsidR="00835F00" w:rsidRPr="00613859" w:rsidRDefault="00835F00" w:rsidP="00835F00">
            <w:pPr>
              <w:jc w:val="both"/>
              <w:rPr>
                <w:color w:val="000000"/>
                <w:sz w:val="22"/>
              </w:rPr>
            </w:pPr>
            <w:r w:rsidRPr="00613859">
              <w:rPr>
                <w:sz w:val="22"/>
              </w:rPr>
              <w:t xml:space="preserve">Baigiamųjų bandymų metu būtina įvertinti reikalavimus nustatytus STR 1.05.01:2017 </w:t>
            </w:r>
            <w:r w:rsidRPr="00613859">
              <w:rPr>
                <w:color w:val="000000"/>
                <w:sz w:val="22"/>
              </w:rPr>
              <w:t>„Statybą leidžiantys dokumentai. Statybos užbaigimas. Statybos sustabdymas. Savavališkos statybos padarinių šalinimas. Statybos pagal neteisėtai išduotą statybą leidžiantį dokumentą padarinių šalinimas“.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835F00" w:rsidRPr="00613859" w14:paraId="3702B59C"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0ED9F3E" w14:textId="0E19428F" w:rsidR="00835F00" w:rsidRPr="00613859" w:rsidRDefault="00835F00" w:rsidP="00835F00">
            <w:pPr>
              <w:suppressAutoHyphens/>
              <w:overflowPunct w:val="0"/>
              <w:autoSpaceDE w:val="0"/>
              <w:autoSpaceDN w:val="0"/>
              <w:adjustRightInd w:val="0"/>
              <w:jc w:val="center"/>
              <w:textAlignment w:val="baseline"/>
              <w:rPr>
                <w:sz w:val="22"/>
              </w:rPr>
            </w:pPr>
            <w:bookmarkStart w:id="61" w:name="_Toc128826834"/>
            <w:bookmarkStart w:id="62" w:name="_Toc140564102"/>
            <w:bookmarkStart w:id="63" w:name="_Toc143077377"/>
            <w:bookmarkStart w:id="64" w:name="_Toc143518399"/>
            <w:bookmarkStart w:id="65" w:name="_Toc143677755"/>
            <w:bookmarkStart w:id="66" w:name="_Toc217377182"/>
            <w:r w:rsidRPr="00613859">
              <w:rPr>
                <w:b/>
                <w:sz w:val="22"/>
              </w:rPr>
              <w:t>10 straipsnis. Perdavimas Užsakovui</w:t>
            </w:r>
            <w:bookmarkEnd w:id="61"/>
            <w:bookmarkEnd w:id="62"/>
            <w:bookmarkEnd w:id="63"/>
            <w:bookmarkEnd w:id="64"/>
            <w:bookmarkEnd w:id="65"/>
            <w:bookmarkEnd w:id="66"/>
          </w:p>
        </w:tc>
      </w:tr>
      <w:tr w:rsidR="00835F00" w:rsidRPr="00613859" w14:paraId="2F6B2E2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FE0254" w14:textId="77777777" w:rsidR="00835F00" w:rsidRPr="00613859" w:rsidRDefault="00835F00" w:rsidP="00835F00">
            <w:pPr>
              <w:rPr>
                <w:b/>
                <w:sz w:val="22"/>
              </w:rPr>
            </w:pPr>
            <w:r w:rsidRPr="00613859">
              <w:rPr>
                <w:b/>
                <w:sz w:val="22"/>
              </w:rPr>
              <w:t>10.1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4AC41F6" w14:textId="77777777" w:rsidR="00835F00" w:rsidRPr="00613859" w:rsidRDefault="00835F00" w:rsidP="00835F00">
            <w:pPr>
              <w:rPr>
                <w:b/>
                <w:bCs/>
                <w:sz w:val="22"/>
              </w:rPr>
            </w:pPr>
            <w:bookmarkStart w:id="67" w:name="darbu_peremimas_10_1"/>
            <w:r w:rsidRPr="00613859">
              <w:rPr>
                <w:b/>
                <w:bCs/>
                <w:sz w:val="22"/>
              </w:rPr>
              <w:t xml:space="preserve">Darbų ir grupių perėmimas </w:t>
            </w:r>
            <w:bookmarkEnd w:id="67"/>
          </w:p>
        </w:tc>
      </w:tr>
      <w:tr w:rsidR="00835F00" w:rsidRPr="00613859" w14:paraId="7204B64D" w14:textId="77777777" w:rsidTr="00835F00">
        <w:tc>
          <w:tcPr>
            <w:tcW w:w="1668" w:type="dxa"/>
            <w:tcBorders>
              <w:top w:val="single" w:sz="4" w:space="0" w:color="auto"/>
              <w:left w:val="single" w:sz="4" w:space="0" w:color="auto"/>
              <w:bottom w:val="single" w:sz="4" w:space="0" w:color="auto"/>
              <w:right w:val="single" w:sz="4" w:space="0" w:color="auto"/>
            </w:tcBorders>
          </w:tcPr>
          <w:p w14:paraId="3DD608A0" w14:textId="77777777" w:rsidR="00835F00" w:rsidRPr="00613859" w:rsidRDefault="00835F00" w:rsidP="00835F00">
            <w:pPr>
              <w:rPr>
                <w:b/>
                <w:sz w:val="22"/>
                <w:highlight w:val="yellow"/>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715AB07" w14:textId="77777777" w:rsidR="00835F00" w:rsidRPr="00613859" w:rsidRDefault="00835F00" w:rsidP="00835F00">
            <w:pPr>
              <w:rPr>
                <w:b/>
                <w:i/>
                <w:sz w:val="22"/>
              </w:rPr>
            </w:pPr>
            <w:r w:rsidRPr="00613859">
              <w:rPr>
                <w:b/>
                <w:i/>
                <w:sz w:val="22"/>
              </w:rPr>
              <w:t>Papildyti 10.1 punktą po antros pastraipos įterpiant naują pastraipą:</w:t>
            </w:r>
          </w:p>
          <w:p w14:paraId="754F21A1" w14:textId="77777777" w:rsidR="00835F00" w:rsidRPr="00613859" w:rsidRDefault="00835F00" w:rsidP="00835F00">
            <w:pPr>
              <w:jc w:val="both"/>
              <w:rPr>
                <w:sz w:val="22"/>
              </w:rPr>
            </w:pPr>
            <w:r w:rsidRPr="00613859">
              <w:rPr>
                <w:sz w:val="22"/>
              </w:rPr>
              <w:t xml:space="preserve">Iki prašymo dėl Perėmimo pažymos išdavimo pateikimo Rangovas privalo pateikti Inžinieriui ir Užsakovui Sutartyje reikalaujamus </w:t>
            </w:r>
            <w:r w:rsidRPr="00613859">
              <w:rPr>
                <w:color w:val="000000"/>
                <w:sz w:val="22"/>
              </w:rPr>
              <w:t>dokumentus ir naudojimo ir priežiūros instrukcijos bei kitus privalomuosius Rangovo dokumentus (</w:t>
            </w:r>
            <w:r w:rsidRPr="00613859">
              <w:rPr>
                <w:spacing w:val="-1"/>
                <w:sz w:val="22"/>
              </w:rPr>
              <w:t>išpildomąją dokumentacija, įskaitant ir kadastrinių matavimų dokumentaciją)</w:t>
            </w:r>
            <w:r w:rsidRPr="00613859">
              <w:rPr>
                <w:color w:val="000000"/>
                <w:sz w:val="22"/>
              </w:rPr>
              <w:t>, būtinus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w:t>
            </w:r>
            <w:r w:rsidRPr="00613859">
              <w:rPr>
                <w:sz w:val="22"/>
              </w:rPr>
              <w:t xml:space="preserve">. </w:t>
            </w:r>
          </w:p>
          <w:p w14:paraId="77CA0184" w14:textId="77777777" w:rsidR="00835F00" w:rsidRPr="00613859" w:rsidRDefault="00835F00" w:rsidP="00835F00">
            <w:pPr>
              <w:rPr>
                <w:b/>
                <w:i/>
                <w:sz w:val="22"/>
              </w:rPr>
            </w:pPr>
            <w:r w:rsidRPr="00613859">
              <w:rPr>
                <w:b/>
                <w:i/>
                <w:sz w:val="22"/>
              </w:rPr>
              <w:t>Pakeisti 10.1 punkto b) pastraipą ir ją išdėstyti:</w:t>
            </w:r>
          </w:p>
          <w:p w14:paraId="1BA911AD" w14:textId="77777777" w:rsidR="00835F00" w:rsidRPr="00613859" w:rsidRDefault="00835F00" w:rsidP="00835F00">
            <w:pPr>
              <w:jc w:val="both"/>
              <w:rPr>
                <w:sz w:val="22"/>
              </w:rPr>
            </w:pPr>
            <w:r w:rsidRPr="00613859">
              <w:rPr>
                <w:sz w:val="22"/>
              </w:rPr>
              <w:t>Atmesti prašymą, pateikiant atmetimo pagrindą ir nurodant darbą, kurį Rangovas turi atlikti arba dokumentus, būtinus pagal Sutartį ir STR 1.05.01:2017 pataisyti/pateikti, kad galėtų būti išduota Perėmimo pažyma. Tokiu atveju Rangovas pirmiau turi baigti nurodytą darbą arba pateikti/ištaisyti dokumentą ir tik po to pagal šį punktą kreiptis su kitu prašymu.</w:t>
            </w:r>
          </w:p>
          <w:p w14:paraId="4017E2E7" w14:textId="77777777" w:rsidR="00835F00" w:rsidRPr="00613859" w:rsidRDefault="00835F00" w:rsidP="00835F00">
            <w:pPr>
              <w:rPr>
                <w:b/>
                <w:i/>
                <w:sz w:val="22"/>
              </w:rPr>
            </w:pPr>
            <w:r w:rsidRPr="00613859">
              <w:rPr>
                <w:b/>
                <w:i/>
                <w:sz w:val="22"/>
              </w:rPr>
              <w:t>Įterpti paskutinę pastraipą:</w:t>
            </w:r>
          </w:p>
          <w:p w14:paraId="6F689593" w14:textId="77777777" w:rsidR="00835F00" w:rsidRPr="00613859" w:rsidRDefault="00835F00" w:rsidP="00835F00">
            <w:pPr>
              <w:jc w:val="both"/>
              <w:rPr>
                <w:sz w:val="22"/>
              </w:rPr>
            </w:pPr>
            <w:r w:rsidRPr="00613859">
              <w:rPr>
                <w:sz w:val="22"/>
              </w:rPr>
              <w:lastRenderedPageBreak/>
              <w:t>Neatsižvelgiant į šio punkto nuostatas, Sutartiniai Rangovo įsipareigojimai nebus laikomi baigti, kol nebus įstatymų nustatyta tvarka pasirašytas Statybos užbaigimo aktas ir įvykdytos prievolės, nurodytos 11 straipsnyje.</w:t>
            </w:r>
          </w:p>
          <w:p w14:paraId="1A3F2A8E" w14:textId="77777777" w:rsidR="00835F00" w:rsidRPr="00613859" w:rsidRDefault="00835F00" w:rsidP="00835F00">
            <w:pPr>
              <w:jc w:val="both"/>
              <w:rPr>
                <w:b/>
                <w:bCs/>
                <w:i/>
                <w:iCs/>
                <w:sz w:val="22"/>
              </w:rPr>
            </w:pPr>
            <w:r w:rsidRPr="00613859">
              <w:rPr>
                <w:b/>
                <w:bCs/>
                <w:i/>
                <w:iCs/>
                <w:sz w:val="22"/>
              </w:rPr>
              <w:t xml:space="preserve">Papildyti: </w:t>
            </w:r>
          </w:p>
          <w:p w14:paraId="045050B2" w14:textId="77777777" w:rsidR="00835F00" w:rsidRPr="00613859" w:rsidRDefault="00835F00" w:rsidP="00835F00">
            <w:pPr>
              <w:jc w:val="both"/>
              <w:rPr>
                <w:sz w:val="22"/>
              </w:rPr>
            </w:pPr>
            <w:r w:rsidRPr="00613859">
              <w:rPr>
                <w:sz w:val="22"/>
              </w:rPr>
              <w:t>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Rangovas privalo užtikrinti  kad Statybos užbaigimo aktas (1.1.3.10) būtų surašytas ne vėliau kaip per 56 dienas nuo Perėmimo pažymos išdavimo.</w:t>
            </w:r>
          </w:p>
          <w:p w14:paraId="18347E9B" w14:textId="77777777" w:rsidR="00835F00" w:rsidRPr="00613859" w:rsidRDefault="00835F00" w:rsidP="000336E2">
            <w:pPr>
              <w:tabs>
                <w:tab w:val="num" w:pos="1167"/>
              </w:tabs>
              <w:jc w:val="both"/>
              <w:rPr>
                <w:sz w:val="22"/>
              </w:rPr>
            </w:pPr>
            <w:r w:rsidRPr="00613859">
              <w:rPr>
                <w:sz w:val="22"/>
              </w:rPr>
              <w:t xml:space="preserve">Rangovas, atlikęs darbus, ir, jeigu reikia, atlikęs baigiamuosius bandymus, pateikia Užsakovui parengtą ir su Statinio statybos techninės priežiūros vadovu ir Statinio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Šis dokumentas Rangovo, nemokumo ar bankroto atveju turi užtikrinti, kad bus apmokėtos dėl Rangovo kaltės atsiradusių defektų šalinimo išlaidos. Reikalavimai garantinio laikotarpio prievolių įvykdymo užtikrinimo dokumentui: </w:t>
            </w:r>
          </w:p>
          <w:p w14:paraId="30E9ADCB" w14:textId="77777777" w:rsidR="00835F00" w:rsidRPr="00613859" w:rsidRDefault="00835F00" w:rsidP="000336E2">
            <w:pPr>
              <w:tabs>
                <w:tab w:val="num" w:pos="1167"/>
              </w:tabs>
              <w:jc w:val="both"/>
              <w:rPr>
                <w:sz w:val="22"/>
              </w:rPr>
            </w:pPr>
            <w:r w:rsidRPr="00613859">
              <w:rPr>
                <w:sz w:val="22"/>
              </w:rPr>
              <w:t xml:space="preserve">a)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0FBD020A" w14:textId="77777777" w:rsidR="00835F00" w:rsidRPr="00613859" w:rsidRDefault="00835F00" w:rsidP="000336E2">
            <w:pPr>
              <w:tabs>
                <w:tab w:val="num" w:pos="1167"/>
              </w:tabs>
              <w:jc w:val="both"/>
              <w:rPr>
                <w:sz w:val="22"/>
              </w:rPr>
            </w:pPr>
            <w:r w:rsidRPr="00613859">
              <w:rPr>
                <w:sz w:val="22"/>
              </w:rPr>
              <w:t>b) Suma turi būti ne mažesnė kaip 5 proc. galutinės statinio kainos.</w:t>
            </w:r>
          </w:p>
          <w:p w14:paraId="6104036F" w14:textId="77777777" w:rsidR="00835F00" w:rsidRPr="00613859" w:rsidRDefault="00835F00" w:rsidP="00835F00">
            <w:pPr>
              <w:jc w:val="both"/>
              <w:rPr>
                <w:sz w:val="22"/>
              </w:rPr>
            </w:pPr>
          </w:p>
        </w:tc>
      </w:tr>
      <w:tr w:rsidR="00835F00" w:rsidRPr="00613859" w14:paraId="616819A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9D2A747" w14:textId="2643653F" w:rsidR="00835F00" w:rsidRPr="00613859" w:rsidRDefault="00835F00" w:rsidP="00835F00">
            <w:pPr>
              <w:suppressAutoHyphens/>
              <w:overflowPunct w:val="0"/>
              <w:autoSpaceDE w:val="0"/>
              <w:autoSpaceDN w:val="0"/>
              <w:adjustRightInd w:val="0"/>
              <w:jc w:val="center"/>
              <w:textAlignment w:val="baseline"/>
              <w:rPr>
                <w:sz w:val="22"/>
              </w:rPr>
            </w:pPr>
            <w:bookmarkStart w:id="68" w:name="_Toc128826835"/>
            <w:bookmarkStart w:id="69" w:name="_Toc140564103"/>
            <w:bookmarkStart w:id="70" w:name="_Toc143077378"/>
            <w:bookmarkStart w:id="71" w:name="_Toc143518400"/>
            <w:bookmarkStart w:id="72" w:name="_Toc143677756"/>
            <w:bookmarkStart w:id="73" w:name="_Toc217377183"/>
            <w:r w:rsidRPr="00613859">
              <w:rPr>
                <w:b/>
                <w:sz w:val="22"/>
              </w:rPr>
              <w:lastRenderedPageBreak/>
              <w:t>11 straipsnis. Atsakomybė už defektus</w:t>
            </w:r>
            <w:bookmarkEnd w:id="68"/>
            <w:bookmarkEnd w:id="69"/>
            <w:bookmarkEnd w:id="70"/>
            <w:bookmarkEnd w:id="71"/>
            <w:bookmarkEnd w:id="72"/>
            <w:bookmarkEnd w:id="73"/>
          </w:p>
        </w:tc>
      </w:tr>
      <w:tr w:rsidR="00835F00" w:rsidRPr="00613859" w14:paraId="1EDBEE4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1ACBA63" w14:textId="77777777" w:rsidR="00835F00" w:rsidRPr="00613859" w:rsidRDefault="00835F00" w:rsidP="00835F00">
            <w:pPr>
              <w:rPr>
                <w:b/>
                <w:sz w:val="22"/>
              </w:rPr>
            </w:pPr>
            <w:r w:rsidRPr="00613859">
              <w:rPr>
                <w:b/>
                <w:sz w:val="22"/>
              </w:rPr>
              <w:t>11.9 punktas</w:t>
            </w:r>
          </w:p>
        </w:tc>
        <w:tc>
          <w:tcPr>
            <w:tcW w:w="7276" w:type="dxa"/>
            <w:tcBorders>
              <w:top w:val="single" w:sz="4" w:space="0" w:color="auto"/>
              <w:left w:val="single" w:sz="4" w:space="0" w:color="auto"/>
              <w:bottom w:val="single" w:sz="4" w:space="0" w:color="auto"/>
              <w:right w:val="single" w:sz="4" w:space="0" w:color="auto"/>
            </w:tcBorders>
            <w:hideMark/>
          </w:tcPr>
          <w:p w14:paraId="0A7753F1" w14:textId="77777777" w:rsidR="00835F00" w:rsidRPr="00613859" w:rsidRDefault="00835F00" w:rsidP="00835F00">
            <w:pPr>
              <w:rPr>
                <w:b/>
                <w:sz w:val="22"/>
              </w:rPr>
            </w:pPr>
            <w:bookmarkStart w:id="74" w:name="atlikimo_pazyma_11_9"/>
            <w:r w:rsidRPr="00613859">
              <w:rPr>
                <w:b/>
                <w:sz w:val="22"/>
              </w:rPr>
              <w:t>Atlikimo pažyma</w:t>
            </w:r>
            <w:bookmarkEnd w:id="74"/>
          </w:p>
        </w:tc>
      </w:tr>
      <w:tr w:rsidR="00835F00" w:rsidRPr="00613859" w14:paraId="216A1F5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651470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71EAF96"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11.9 punktą ir jį išdėstyti taip:</w:t>
            </w:r>
          </w:p>
          <w:p w14:paraId="5F42D173" w14:textId="77777777" w:rsidR="00835F00" w:rsidRPr="00613859" w:rsidRDefault="00835F00" w:rsidP="00835F00">
            <w:pPr>
              <w:autoSpaceDE w:val="0"/>
              <w:autoSpaceDN w:val="0"/>
              <w:adjustRightInd w:val="0"/>
              <w:jc w:val="both"/>
              <w:rPr>
                <w:color w:val="1F497D"/>
                <w:sz w:val="22"/>
              </w:rPr>
            </w:pPr>
            <w:r w:rsidRPr="00613859">
              <w:rPr>
                <w:bCs/>
                <w:sz w:val="22"/>
              </w:rPr>
              <w:t>Punkto pirmoje ir antroje pastraipoje nurodytą „Inžinierių” pakeisti į „Užsakovą“.</w:t>
            </w:r>
          </w:p>
        </w:tc>
      </w:tr>
      <w:tr w:rsidR="00835F00" w:rsidRPr="00613859" w14:paraId="5B39AD0D"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7F402789" w14:textId="77777777" w:rsidR="00835F00" w:rsidRPr="00613859" w:rsidRDefault="00835F00" w:rsidP="00835F00">
            <w:pPr>
              <w:jc w:val="center"/>
              <w:rPr>
                <w:b/>
                <w:sz w:val="22"/>
              </w:rPr>
            </w:pPr>
            <w:r w:rsidRPr="00613859">
              <w:rPr>
                <w:b/>
                <w:sz w:val="22"/>
              </w:rPr>
              <w:t>12 straipsnis. Bandymai po baigimo</w:t>
            </w:r>
          </w:p>
        </w:tc>
      </w:tr>
      <w:tr w:rsidR="00835F00" w:rsidRPr="00613859" w14:paraId="5CCE827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EB0B658" w14:textId="77777777" w:rsidR="00835F00" w:rsidRPr="00613859" w:rsidRDefault="00835F00" w:rsidP="00835F00">
            <w:pPr>
              <w:rPr>
                <w:b/>
                <w:sz w:val="22"/>
              </w:rPr>
            </w:pPr>
            <w:r w:rsidRPr="00613859">
              <w:rPr>
                <w:b/>
                <w:sz w:val="22"/>
              </w:rPr>
              <w:t>12.1 punktas</w:t>
            </w:r>
          </w:p>
        </w:tc>
        <w:tc>
          <w:tcPr>
            <w:tcW w:w="7276" w:type="dxa"/>
            <w:tcBorders>
              <w:top w:val="single" w:sz="4" w:space="0" w:color="auto"/>
              <w:left w:val="single" w:sz="4" w:space="0" w:color="auto"/>
              <w:bottom w:val="single" w:sz="4" w:space="0" w:color="auto"/>
              <w:right w:val="single" w:sz="4" w:space="0" w:color="auto"/>
            </w:tcBorders>
            <w:hideMark/>
          </w:tcPr>
          <w:p w14:paraId="6C503A03" w14:textId="77777777" w:rsidR="00835F00" w:rsidRPr="00613859" w:rsidRDefault="00835F00" w:rsidP="00835F00">
            <w:pPr>
              <w:rPr>
                <w:b/>
                <w:sz w:val="22"/>
              </w:rPr>
            </w:pPr>
            <w:r w:rsidRPr="00613859">
              <w:rPr>
                <w:b/>
                <w:sz w:val="22"/>
              </w:rPr>
              <w:t>Bandymų po baigimo procedūra</w:t>
            </w:r>
          </w:p>
        </w:tc>
      </w:tr>
      <w:tr w:rsidR="00835F00" w:rsidRPr="00613859" w14:paraId="5ADCA61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6F24E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7E7BBC9" w14:textId="77777777" w:rsidR="00835F00" w:rsidRPr="00613859" w:rsidRDefault="00835F00" w:rsidP="00835F00">
            <w:pPr>
              <w:rPr>
                <w:b/>
                <w:i/>
                <w:sz w:val="22"/>
              </w:rPr>
            </w:pPr>
            <w:r w:rsidRPr="00613859">
              <w:rPr>
                <w:b/>
                <w:i/>
                <w:sz w:val="22"/>
              </w:rPr>
              <w:t>Papildyti 12.1 punktą pastraipa:</w:t>
            </w:r>
          </w:p>
          <w:p w14:paraId="501BF040" w14:textId="77777777" w:rsidR="00835F00" w:rsidRPr="00613859" w:rsidRDefault="00835F00" w:rsidP="00835F00">
            <w:pPr>
              <w:rPr>
                <w:sz w:val="22"/>
              </w:rPr>
            </w:pPr>
            <w:r w:rsidRPr="00613859">
              <w:rPr>
                <w:sz w:val="22"/>
              </w:rPr>
              <w:t>Užsakovas turi teisę inicijuoti bet kokius papildomus bandymus ar patikrinimus po baigimo, kurie apmokami Užsakovo lėšomis.</w:t>
            </w:r>
          </w:p>
        </w:tc>
      </w:tr>
      <w:tr w:rsidR="00835F00" w:rsidRPr="00613859" w14:paraId="0F93B99C"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DDD585C" w14:textId="77777777" w:rsidR="00835F00" w:rsidRPr="00613859" w:rsidRDefault="00835F00" w:rsidP="00835F00">
            <w:pPr>
              <w:jc w:val="center"/>
              <w:rPr>
                <w:b/>
                <w:sz w:val="22"/>
              </w:rPr>
            </w:pPr>
            <w:r w:rsidRPr="00613859">
              <w:rPr>
                <w:b/>
                <w:sz w:val="22"/>
              </w:rPr>
              <w:t>13 straipsnis. Pakeitimai ir pataisymai</w:t>
            </w:r>
          </w:p>
        </w:tc>
      </w:tr>
      <w:tr w:rsidR="00835F00" w:rsidRPr="00613859" w14:paraId="494F7E07"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14456A3" w14:textId="77777777" w:rsidR="00835F00" w:rsidRPr="00613859" w:rsidRDefault="00835F00" w:rsidP="00835F00">
            <w:pPr>
              <w:rPr>
                <w:b/>
                <w:sz w:val="22"/>
              </w:rPr>
            </w:pPr>
            <w:r w:rsidRPr="00613859">
              <w:rPr>
                <w:b/>
                <w:sz w:val="22"/>
              </w:rPr>
              <w:t>13.1 punktas</w:t>
            </w:r>
          </w:p>
        </w:tc>
        <w:tc>
          <w:tcPr>
            <w:tcW w:w="7276" w:type="dxa"/>
            <w:tcBorders>
              <w:top w:val="single" w:sz="4" w:space="0" w:color="auto"/>
              <w:left w:val="single" w:sz="4" w:space="0" w:color="auto"/>
              <w:bottom w:val="single" w:sz="4" w:space="0" w:color="auto"/>
              <w:right w:val="single" w:sz="4" w:space="0" w:color="auto"/>
            </w:tcBorders>
            <w:hideMark/>
          </w:tcPr>
          <w:p w14:paraId="25BC7133" w14:textId="77777777" w:rsidR="00835F00" w:rsidRPr="00613859" w:rsidRDefault="00835F00" w:rsidP="00835F00">
            <w:pPr>
              <w:rPr>
                <w:b/>
                <w:sz w:val="22"/>
              </w:rPr>
            </w:pPr>
            <w:r w:rsidRPr="00613859">
              <w:rPr>
                <w:b/>
                <w:sz w:val="22"/>
              </w:rPr>
              <w:t>Teisė daryti pakeitimus</w:t>
            </w:r>
          </w:p>
        </w:tc>
      </w:tr>
      <w:tr w:rsidR="00835F00" w:rsidRPr="00613859" w14:paraId="57B75C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9A2BDD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359BF24" w14:textId="77777777" w:rsidR="00835F00" w:rsidRPr="00613859" w:rsidRDefault="00835F00" w:rsidP="00835F00">
            <w:pPr>
              <w:jc w:val="both"/>
              <w:rPr>
                <w:b/>
                <w:i/>
                <w:sz w:val="22"/>
                <w:szCs w:val="22"/>
                <w:lang w:eastAsia="en-US"/>
              </w:rPr>
            </w:pPr>
            <w:r w:rsidRPr="00613859">
              <w:rPr>
                <w:b/>
                <w:i/>
                <w:sz w:val="22"/>
                <w:szCs w:val="22"/>
                <w:lang w:eastAsia="en-US"/>
              </w:rPr>
              <w:t>Pakeisti 13.1 punkto pirmą pastraipą:</w:t>
            </w:r>
          </w:p>
          <w:p w14:paraId="6506A057" w14:textId="77777777" w:rsidR="00835F00" w:rsidRPr="00613859" w:rsidRDefault="00835F00" w:rsidP="00835F00">
            <w:pPr>
              <w:suppressLineNumbers/>
              <w:suppressAutoHyphens/>
              <w:jc w:val="both"/>
              <w:rPr>
                <w:spacing w:val="-2"/>
                <w:sz w:val="22"/>
                <w:szCs w:val="22"/>
                <w:lang w:eastAsia="en-US"/>
              </w:rPr>
            </w:pPr>
            <w:r w:rsidRPr="00613859">
              <w:rPr>
                <w:spacing w:val="-2"/>
                <w:sz w:val="22"/>
                <w:szCs w:val="22"/>
                <w:lang w:eastAsia="en-US"/>
              </w:rPr>
              <w:t>Prieš išduodant Perėmimo pažymą, Užsakovas, Inžinierius ir Rangovas,  turi teisę inicijuoti ir siūlyti pakeitimus, kurie yra būtini Sutartyje nurodytiems tikslams pasiekti:</w:t>
            </w:r>
          </w:p>
          <w:p w14:paraId="4A4228C2" w14:textId="77777777" w:rsidR="00835F00" w:rsidRPr="00613859" w:rsidRDefault="00835F00" w:rsidP="00835F00">
            <w:pPr>
              <w:suppressLineNumbers/>
              <w:suppressAutoHyphens/>
              <w:jc w:val="both"/>
              <w:rPr>
                <w:i/>
                <w:sz w:val="22"/>
                <w:szCs w:val="22"/>
                <w:lang w:eastAsia="en-US"/>
              </w:rPr>
            </w:pPr>
            <w:r w:rsidRPr="00613859">
              <w:rPr>
                <w:b/>
                <w:i/>
                <w:sz w:val="22"/>
                <w:szCs w:val="22"/>
                <w:lang w:eastAsia="en-US"/>
              </w:rPr>
              <w:t>Papildyti 13.1 punktą pastraipa</w:t>
            </w:r>
            <w:r w:rsidRPr="00613859">
              <w:rPr>
                <w:i/>
                <w:sz w:val="22"/>
                <w:szCs w:val="22"/>
                <w:lang w:eastAsia="en-US"/>
              </w:rPr>
              <w:t>:</w:t>
            </w:r>
          </w:p>
          <w:p w14:paraId="67227DAE" w14:textId="77777777" w:rsidR="00835F00" w:rsidRPr="00613859" w:rsidRDefault="00835F00" w:rsidP="00835F00">
            <w:pPr>
              <w:autoSpaceDE w:val="0"/>
              <w:autoSpaceDN w:val="0"/>
              <w:adjustRightInd w:val="0"/>
              <w:jc w:val="both"/>
              <w:rPr>
                <w:sz w:val="22"/>
                <w:szCs w:val="22"/>
                <w:lang w:eastAsia="en-US"/>
              </w:rPr>
            </w:pPr>
            <w:r w:rsidRPr="00613859">
              <w:rPr>
                <w:sz w:val="22"/>
                <w:szCs w:val="22"/>
                <w:lang w:eastAsia="en-US"/>
              </w:rPr>
              <w:t>Pakeitimai gali būti atliekami esant vienai iš šių aplinkybių:.</w:t>
            </w:r>
          </w:p>
          <w:p w14:paraId="313C68EF"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1. praleidimai, netikslumai, kiti neatitikimai techninėse specifikacijose;</w:t>
            </w:r>
          </w:p>
          <w:p w14:paraId="759261CD"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2. būtinybė/tikslingumas koreguoti techninio darbo projekto sprendinius dėl su darbais betarpiškai susijusių kitų infrastruktūros projektų įgyvendinimo;</w:t>
            </w:r>
          </w:p>
          <w:p w14:paraId="0BBEF28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3. pagrįsti trečiųjų asmenų reikalavimai, dėl darbų, susijusių su trečiųjų asmenų turtu, vykdymo (inžinierinių tinklų (vandentiekių, dujotiekių, elektros, telekomunikacijų, energijos ir/ar kitų tinklų), susisiekimo komunikacijų valdytojų ir pan.);</w:t>
            </w:r>
          </w:p>
          <w:p w14:paraId="376B0507"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4. būtinybė/tikslingumas atsisakyti atskiro darbo ar mažinti apimtis dėl to, jog darbai ar jų dalis tapo nereikalingi Užsakovui ir/ar siekiant racionaliai naudoti Sutarties vykdymui skirtas lėšas;</w:t>
            </w:r>
          </w:p>
          <w:p w14:paraId="1FACAB2C"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 xml:space="preserve">5. ekonomiškesnio techninio sprendinio, nelemiančio sutarties dalyko esminių savybių pasikeitimo, įgyvendinimas ir/ar darbų vykdymo technologijos </w:t>
            </w:r>
            <w:r w:rsidRPr="00613859">
              <w:rPr>
                <w:sz w:val="22"/>
                <w:szCs w:val="22"/>
                <w:lang w:eastAsia="en-US"/>
              </w:rPr>
              <w:lastRenderedPageBreak/>
              <w:t>parinkimas / pakeitimas;</w:t>
            </w:r>
          </w:p>
          <w:p w14:paraId="3E2F715B"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6. laikinųjų darbų pakeitimai, neįtakojantys nuolatinių darbų rezultato;</w:t>
            </w:r>
          </w:p>
          <w:p w14:paraId="3D1C76A4"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7. dėl statybos normatyvinių dokumentų reikalavimų vykdymo;</w:t>
            </w:r>
          </w:p>
          <w:p w14:paraId="08004F7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8. būtinybė/tikslingumas keisti darbų atlikimo, įrangos ir/ar medžiagų instaliavimo/įrengimo vietą;</w:t>
            </w:r>
          </w:p>
          <w:p w14:paraId="0EF55290" w14:textId="77777777" w:rsidR="00835F00" w:rsidRPr="00613859" w:rsidRDefault="00835F00" w:rsidP="00835F00">
            <w:pPr>
              <w:jc w:val="both"/>
              <w:rPr>
                <w:sz w:val="22"/>
                <w:szCs w:val="22"/>
                <w:lang w:eastAsia="en-US"/>
              </w:rPr>
            </w:pPr>
            <w:r w:rsidRPr="00613859">
              <w:rPr>
                <w:b/>
                <w:sz w:val="22"/>
                <w:szCs w:val="22"/>
                <w:lang w:eastAsia="en-US"/>
              </w:rPr>
              <w:t>Papildomi darbai</w:t>
            </w:r>
            <w:r w:rsidRPr="00613859">
              <w:rPr>
                <w:sz w:val="22"/>
                <w:szCs w:val="22"/>
                <w:lang w:eastAsia="en-US"/>
              </w:rPr>
              <w:t xml:space="preserve"> – sutartyje nenumatyti, tačiau tiesiogiai su sutartyje numatytais darbais susiję ir būtini sutarčiai įvykdyti (užbaigti), darbai. </w:t>
            </w:r>
          </w:p>
          <w:p w14:paraId="746D18FA" w14:textId="77777777" w:rsidR="00835F00" w:rsidRPr="00613859" w:rsidRDefault="00835F00" w:rsidP="00835F00">
            <w:pPr>
              <w:autoSpaceDE w:val="0"/>
              <w:autoSpaceDN w:val="0"/>
              <w:adjustRightInd w:val="0"/>
              <w:jc w:val="both"/>
              <w:rPr>
                <w:sz w:val="22"/>
                <w:szCs w:val="22"/>
                <w:lang w:eastAsia="en-US"/>
              </w:rPr>
            </w:pPr>
            <w:r w:rsidRPr="00613859">
              <w:rPr>
                <w:b/>
                <w:sz w:val="22"/>
                <w:szCs w:val="22"/>
                <w:lang w:eastAsia="en-US"/>
              </w:rPr>
              <w:t>Neatliekami darbai</w:t>
            </w:r>
            <w:r w:rsidRPr="00613859">
              <w:rPr>
                <w:sz w:val="22"/>
                <w:szCs w:val="22"/>
                <w:lang w:eastAsia="en-US"/>
              </w:rPr>
              <w:t xml:space="preserve"> – darbai, kurie sutartyje buvo numatyti, tačiau sutarties įgyvendinimo eigoje paaiškėjo, kad tokio pobūdžio darbų vykdymas netikslingas.</w:t>
            </w:r>
          </w:p>
          <w:p w14:paraId="186437A4" w14:textId="77777777" w:rsidR="00835F00" w:rsidRPr="00613859" w:rsidRDefault="00835F00" w:rsidP="00835F00">
            <w:pPr>
              <w:jc w:val="both"/>
              <w:rPr>
                <w:rFonts w:eastAsia="Calibri"/>
                <w:sz w:val="22"/>
                <w:szCs w:val="22"/>
              </w:rPr>
            </w:pPr>
            <w:r w:rsidRPr="00613859">
              <w:rPr>
                <w:b/>
                <w:sz w:val="22"/>
                <w:szCs w:val="22"/>
              </w:rPr>
              <w:t>Keičiami darbai</w:t>
            </w:r>
            <w:r w:rsidRPr="00613859">
              <w:rPr>
                <w:sz w:val="22"/>
                <w:szCs w:val="22"/>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835F00" w:rsidRPr="00613859" w14:paraId="4DA37C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05637C1" w14:textId="77777777" w:rsidR="00835F00" w:rsidRPr="00613859" w:rsidRDefault="00835F00" w:rsidP="00835F00">
            <w:pPr>
              <w:rPr>
                <w:b/>
                <w:sz w:val="22"/>
              </w:rPr>
            </w:pPr>
            <w:r w:rsidRPr="00613859">
              <w:rPr>
                <w:b/>
                <w:sz w:val="22"/>
              </w:rPr>
              <w:lastRenderedPageBreak/>
              <w:t>13.2 punktas</w:t>
            </w:r>
          </w:p>
        </w:tc>
        <w:tc>
          <w:tcPr>
            <w:tcW w:w="7276" w:type="dxa"/>
            <w:tcBorders>
              <w:top w:val="single" w:sz="4" w:space="0" w:color="auto"/>
              <w:left w:val="single" w:sz="4" w:space="0" w:color="auto"/>
              <w:bottom w:val="single" w:sz="4" w:space="0" w:color="auto"/>
              <w:right w:val="single" w:sz="4" w:space="0" w:color="auto"/>
            </w:tcBorders>
            <w:hideMark/>
          </w:tcPr>
          <w:p w14:paraId="76A5B1D0" w14:textId="77777777" w:rsidR="00835F00" w:rsidRPr="00613859" w:rsidRDefault="00835F00" w:rsidP="00835F00">
            <w:pPr>
              <w:rPr>
                <w:b/>
                <w:sz w:val="22"/>
              </w:rPr>
            </w:pPr>
            <w:r w:rsidRPr="00613859">
              <w:rPr>
                <w:b/>
                <w:sz w:val="22"/>
              </w:rPr>
              <w:t>Vertės nustatymas</w:t>
            </w:r>
          </w:p>
        </w:tc>
      </w:tr>
      <w:tr w:rsidR="00835F00" w:rsidRPr="00613859" w14:paraId="67A9FBC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3E9A28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50D5769" w14:textId="77777777" w:rsidR="00835F00" w:rsidRPr="00613859" w:rsidRDefault="00835F00" w:rsidP="00835F00">
            <w:pPr>
              <w:jc w:val="both"/>
              <w:rPr>
                <w:b/>
                <w:i/>
                <w:sz w:val="22"/>
              </w:rPr>
            </w:pPr>
            <w:r w:rsidRPr="00613859">
              <w:rPr>
                <w:b/>
                <w:i/>
                <w:sz w:val="22"/>
              </w:rPr>
              <w:t>Papildyti 13.2 punktą:</w:t>
            </w:r>
          </w:p>
          <w:p w14:paraId="6BDF115D" w14:textId="77777777" w:rsidR="00835F00" w:rsidRPr="00613859" w:rsidRDefault="00835F00" w:rsidP="00835F00">
            <w:pPr>
              <w:contextualSpacing/>
              <w:jc w:val="both"/>
              <w:rPr>
                <w:b/>
                <w:i/>
                <w:sz w:val="22"/>
              </w:rPr>
            </w:pPr>
            <w:r w:rsidRPr="00613859">
              <w:rPr>
                <w:sz w:val="22"/>
              </w:rPr>
              <w:t xml:space="preserve">Pakeitimų, atliekamų vadovaujantis 13.1 punktu, vertė nustatoma vadovaujantis Kainodaros taisyklių nustatymo metodika.  </w:t>
            </w:r>
          </w:p>
        </w:tc>
      </w:tr>
      <w:tr w:rsidR="00835F00" w:rsidRPr="00613859" w14:paraId="4E9DAAD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2D80DF" w14:textId="77777777" w:rsidR="00835F00" w:rsidRPr="00613859" w:rsidRDefault="00835F00" w:rsidP="00835F00">
            <w:pPr>
              <w:rPr>
                <w:b/>
                <w:sz w:val="22"/>
              </w:rPr>
            </w:pPr>
            <w:r w:rsidRPr="00613859">
              <w:rPr>
                <w:b/>
                <w:sz w:val="22"/>
              </w:rPr>
              <w:t>13.3 punktas</w:t>
            </w:r>
          </w:p>
        </w:tc>
        <w:tc>
          <w:tcPr>
            <w:tcW w:w="7276" w:type="dxa"/>
            <w:tcBorders>
              <w:top w:val="single" w:sz="4" w:space="0" w:color="auto"/>
              <w:left w:val="single" w:sz="4" w:space="0" w:color="auto"/>
              <w:bottom w:val="single" w:sz="4" w:space="0" w:color="auto"/>
              <w:right w:val="single" w:sz="4" w:space="0" w:color="auto"/>
            </w:tcBorders>
            <w:hideMark/>
          </w:tcPr>
          <w:p w14:paraId="0FB5DAF5" w14:textId="77777777" w:rsidR="00835F00" w:rsidRPr="00613859" w:rsidRDefault="00835F00" w:rsidP="00835F00">
            <w:pPr>
              <w:rPr>
                <w:b/>
                <w:color w:val="000000"/>
                <w:sz w:val="22"/>
              </w:rPr>
            </w:pPr>
            <w:bookmarkStart w:id="75" w:name="pakeitimu_tvarka_13_3"/>
            <w:r w:rsidRPr="00613859">
              <w:rPr>
                <w:b/>
                <w:color w:val="000000"/>
                <w:sz w:val="22"/>
              </w:rPr>
              <w:t>Pakeitimų tvarka</w:t>
            </w:r>
            <w:bookmarkEnd w:id="75"/>
          </w:p>
        </w:tc>
      </w:tr>
      <w:tr w:rsidR="00835F00" w:rsidRPr="00613859" w14:paraId="477C54E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1B0D38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7AFA375" w14:textId="77777777" w:rsidR="00835F00" w:rsidRPr="00613859" w:rsidRDefault="00835F00" w:rsidP="00835F00">
            <w:pPr>
              <w:jc w:val="both"/>
              <w:rPr>
                <w:b/>
                <w:i/>
                <w:sz w:val="22"/>
              </w:rPr>
            </w:pPr>
            <w:r w:rsidRPr="00613859">
              <w:rPr>
                <w:b/>
                <w:i/>
                <w:sz w:val="22"/>
              </w:rPr>
              <w:t>Papildyti 13.3 punktą:</w:t>
            </w:r>
          </w:p>
          <w:p w14:paraId="381E88EF" w14:textId="77777777" w:rsidR="00835F00" w:rsidRPr="00613859" w:rsidRDefault="00835F00" w:rsidP="00835F00">
            <w:pPr>
              <w:jc w:val="both"/>
              <w:rPr>
                <w:sz w:val="22"/>
              </w:rPr>
            </w:pPr>
            <w:r w:rsidRPr="00613859">
              <w:rPr>
                <w:sz w:val="22"/>
              </w:rPr>
              <w:t>Darbų pakeitimas turi būti patvirtintas Inžinieriaus ir pasirašytas Rangovo bei Užsakovo (ir Perkančiosios organizacijos, jeigu ji nėra Užsakovas). Užsakovui patvirtinus Darbų pakeitimą, Rangovas gali pradėti vykdyti darbus. Darbų pakeitimas yra sudėtinė sutarties dalis.</w:t>
            </w:r>
          </w:p>
          <w:p w14:paraId="067812F7" w14:textId="77777777" w:rsidR="00835F00" w:rsidRPr="00613859" w:rsidRDefault="00835F00" w:rsidP="00835F00">
            <w:pPr>
              <w:jc w:val="both"/>
              <w:rPr>
                <w:b/>
                <w:color w:val="000000"/>
                <w:sz w:val="22"/>
              </w:rPr>
            </w:pPr>
            <w:r w:rsidRPr="00613859">
              <w:rPr>
                <w:sz w:val="22"/>
              </w:rPr>
              <w:t>Jei Inžinierius nepritaria siūlomam pakeitimui, jis turi nedelsiant pranešti apie tai Rangovui ir Užsakovui, pateikiant motyvuotą atsakymą.</w:t>
            </w:r>
          </w:p>
        </w:tc>
      </w:tr>
      <w:tr w:rsidR="00835F00" w:rsidRPr="00613859" w14:paraId="6CA14EF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07D25DEB" w14:textId="77777777" w:rsidR="00835F00" w:rsidRPr="00613859" w:rsidRDefault="00835F00" w:rsidP="00835F00">
            <w:pPr>
              <w:rPr>
                <w:b/>
                <w:sz w:val="22"/>
              </w:rPr>
            </w:pPr>
            <w:r w:rsidRPr="00613859">
              <w:rPr>
                <w:b/>
                <w:sz w:val="22"/>
              </w:rPr>
              <w:t>13.5 punktas</w:t>
            </w:r>
          </w:p>
        </w:tc>
        <w:tc>
          <w:tcPr>
            <w:tcW w:w="7276" w:type="dxa"/>
            <w:tcBorders>
              <w:top w:val="single" w:sz="4" w:space="0" w:color="auto"/>
              <w:left w:val="single" w:sz="4" w:space="0" w:color="auto"/>
              <w:bottom w:val="single" w:sz="4" w:space="0" w:color="auto"/>
              <w:right w:val="single" w:sz="4" w:space="0" w:color="auto"/>
            </w:tcBorders>
            <w:hideMark/>
          </w:tcPr>
          <w:p w14:paraId="2C69A9BC" w14:textId="77777777" w:rsidR="00835F00" w:rsidRPr="00613859" w:rsidRDefault="00835F00" w:rsidP="00835F00">
            <w:pPr>
              <w:rPr>
                <w:b/>
                <w:sz w:val="22"/>
              </w:rPr>
            </w:pPr>
            <w:r w:rsidRPr="00613859">
              <w:rPr>
                <w:b/>
                <w:sz w:val="22"/>
              </w:rPr>
              <w:t>Rezervinės sumos</w:t>
            </w:r>
          </w:p>
        </w:tc>
      </w:tr>
      <w:tr w:rsidR="00835F00" w:rsidRPr="00613859" w14:paraId="2AD09EC9"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5F200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735BFB9D" w14:textId="77777777" w:rsidR="00835F00" w:rsidRPr="00613859" w:rsidRDefault="00835F00" w:rsidP="00835F00">
            <w:pPr>
              <w:jc w:val="both"/>
              <w:rPr>
                <w:b/>
                <w:sz w:val="22"/>
              </w:rPr>
            </w:pPr>
            <w:r w:rsidRPr="00613859">
              <w:rPr>
                <w:b/>
                <w:i/>
                <w:sz w:val="22"/>
              </w:rPr>
              <w:t>13.5 punkto nuostatos netaikomos</w:t>
            </w:r>
          </w:p>
        </w:tc>
      </w:tr>
      <w:tr w:rsidR="00835F00" w:rsidRPr="00613859" w14:paraId="1F26371C"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0685C77" w14:textId="77777777" w:rsidR="00835F00" w:rsidRPr="00613859" w:rsidRDefault="00835F00" w:rsidP="00835F00">
            <w:pPr>
              <w:rPr>
                <w:b/>
                <w:sz w:val="22"/>
              </w:rPr>
            </w:pPr>
            <w:r w:rsidRPr="00613859">
              <w:rPr>
                <w:b/>
                <w:sz w:val="22"/>
              </w:rPr>
              <w:t>13.6 punktas</w:t>
            </w:r>
          </w:p>
        </w:tc>
        <w:tc>
          <w:tcPr>
            <w:tcW w:w="7276" w:type="dxa"/>
            <w:tcBorders>
              <w:top w:val="single" w:sz="4" w:space="0" w:color="auto"/>
              <w:left w:val="single" w:sz="4" w:space="0" w:color="auto"/>
              <w:bottom w:val="single" w:sz="4" w:space="0" w:color="auto"/>
              <w:right w:val="single" w:sz="4" w:space="0" w:color="auto"/>
            </w:tcBorders>
            <w:hideMark/>
          </w:tcPr>
          <w:p w14:paraId="5EAFF3BB" w14:textId="77777777" w:rsidR="00835F00" w:rsidRPr="00613859" w:rsidRDefault="00835F00" w:rsidP="00835F00">
            <w:pPr>
              <w:jc w:val="both"/>
              <w:rPr>
                <w:b/>
                <w:sz w:val="22"/>
              </w:rPr>
            </w:pPr>
            <w:r w:rsidRPr="00613859">
              <w:rPr>
                <w:b/>
                <w:sz w:val="22"/>
              </w:rPr>
              <w:t>Padienis darbas</w:t>
            </w:r>
          </w:p>
        </w:tc>
      </w:tr>
      <w:tr w:rsidR="00835F00" w:rsidRPr="00613859" w14:paraId="4C64F9A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1CEF6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9195880" w14:textId="77777777" w:rsidR="00835F00" w:rsidRPr="00613859" w:rsidRDefault="00835F00" w:rsidP="00835F00">
            <w:pPr>
              <w:jc w:val="both"/>
              <w:rPr>
                <w:b/>
                <w:i/>
                <w:sz w:val="22"/>
              </w:rPr>
            </w:pPr>
            <w:r w:rsidRPr="00613859">
              <w:rPr>
                <w:b/>
                <w:i/>
                <w:sz w:val="22"/>
              </w:rPr>
              <w:t>13.6 punkto nuostatos netaikomos</w:t>
            </w:r>
          </w:p>
        </w:tc>
      </w:tr>
      <w:tr w:rsidR="00835F00" w:rsidRPr="00613859" w14:paraId="7297534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8CB06C9" w14:textId="77777777" w:rsidR="00835F00" w:rsidRPr="00613859" w:rsidRDefault="00835F00" w:rsidP="00835F00">
            <w:pPr>
              <w:rPr>
                <w:b/>
                <w:sz w:val="22"/>
              </w:rPr>
            </w:pPr>
            <w:r w:rsidRPr="00613859">
              <w:rPr>
                <w:b/>
                <w:sz w:val="22"/>
              </w:rPr>
              <w:t>13.7 punktas</w:t>
            </w:r>
          </w:p>
        </w:tc>
        <w:tc>
          <w:tcPr>
            <w:tcW w:w="7276" w:type="dxa"/>
            <w:tcBorders>
              <w:top w:val="single" w:sz="4" w:space="0" w:color="auto"/>
              <w:left w:val="single" w:sz="4" w:space="0" w:color="auto"/>
              <w:bottom w:val="single" w:sz="4" w:space="0" w:color="auto"/>
              <w:right w:val="single" w:sz="4" w:space="0" w:color="auto"/>
            </w:tcBorders>
            <w:hideMark/>
          </w:tcPr>
          <w:p w14:paraId="7FD03BE9" w14:textId="77777777" w:rsidR="00835F00" w:rsidRPr="00613859" w:rsidRDefault="00835F00" w:rsidP="00835F00">
            <w:pPr>
              <w:jc w:val="both"/>
              <w:rPr>
                <w:b/>
                <w:sz w:val="22"/>
              </w:rPr>
            </w:pPr>
            <w:r w:rsidRPr="00613859">
              <w:rPr>
                <w:b/>
                <w:sz w:val="22"/>
              </w:rPr>
              <w:t>Pataisymai dėl įstatymo pakeitimų</w:t>
            </w:r>
          </w:p>
        </w:tc>
      </w:tr>
      <w:tr w:rsidR="00835F00" w:rsidRPr="00613859" w14:paraId="3CF3A97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261B6F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9B4C6D1" w14:textId="77777777" w:rsidR="00835F00" w:rsidRPr="00613859" w:rsidRDefault="00835F00" w:rsidP="00835F00">
            <w:pPr>
              <w:jc w:val="both"/>
              <w:rPr>
                <w:b/>
                <w:sz w:val="22"/>
              </w:rPr>
            </w:pPr>
            <w:r w:rsidRPr="00613859">
              <w:rPr>
                <w:b/>
                <w:sz w:val="22"/>
              </w:rPr>
              <w:t>Pakeisti 13.7 punktą:</w:t>
            </w:r>
          </w:p>
          <w:p w14:paraId="573C3CC1" w14:textId="77777777" w:rsidR="00835F00" w:rsidRPr="00613859" w:rsidRDefault="00835F00" w:rsidP="00835F00">
            <w:pPr>
              <w:jc w:val="both"/>
              <w:rPr>
                <w:b/>
                <w:sz w:val="22"/>
              </w:rPr>
            </w:pPr>
            <w:r w:rsidRPr="00613859">
              <w:rPr>
                <w:iCs/>
                <w:sz w:val="22"/>
              </w:rPr>
              <w:t>Tais atvejais, jei įstatymais bus pakeistas pridėtinės vertės mokestis, sutarties kaina bus keičiama atitinkama dalimi, atsižvelgiant į kainos sudėtyje esančio mokesčio dalį.</w:t>
            </w:r>
          </w:p>
        </w:tc>
      </w:tr>
      <w:tr w:rsidR="00835F00" w:rsidRPr="00613859" w14:paraId="18AC150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AB9A6B4" w14:textId="77777777" w:rsidR="00835F00" w:rsidRPr="00613859" w:rsidRDefault="00835F00" w:rsidP="00835F00">
            <w:pPr>
              <w:rPr>
                <w:b/>
                <w:sz w:val="22"/>
              </w:rPr>
            </w:pPr>
            <w:r w:rsidRPr="00613859">
              <w:rPr>
                <w:b/>
                <w:sz w:val="22"/>
              </w:rPr>
              <w:t>13.8 punktas</w:t>
            </w:r>
          </w:p>
        </w:tc>
        <w:tc>
          <w:tcPr>
            <w:tcW w:w="7276" w:type="dxa"/>
            <w:tcBorders>
              <w:top w:val="single" w:sz="4" w:space="0" w:color="auto"/>
              <w:left w:val="single" w:sz="4" w:space="0" w:color="auto"/>
              <w:bottom w:val="single" w:sz="4" w:space="0" w:color="auto"/>
              <w:right w:val="single" w:sz="4" w:space="0" w:color="auto"/>
            </w:tcBorders>
            <w:hideMark/>
          </w:tcPr>
          <w:p w14:paraId="6F3D2B1E" w14:textId="77777777" w:rsidR="00835F00" w:rsidRPr="00613859" w:rsidRDefault="00835F00" w:rsidP="00835F00">
            <w:pPr>
              <w:jc w:val="both"/>
              <w:rPr>
                <w:b/>
                <w:color w:val="000000"/>
                <w:sz w:val="22"/>
              </w:rPr>
            </w:pPr>
            <w:bookmarkStart w:id="76" w:name="pataisymai_del_kainos_pakeitimo_13_8"/>
            <w:r w:rsidRPr="00613859">
              <w:rPr>
                <w:b/>
                <w:color w:val="000000"/>
                <w:sz w:val="22"/>
              </w:rPr>
              <w:t>Pataisymai dėl kainos pakeitimo</w:t>
            </w:r>
            <w:bookmarkEnd w:id="76"/>
          </w:p>
        </w:tc>
      </w:tr>
      <w:tr w:rsidR="00835F00" w:rsidRPr="00613859" w14:paraId="3019704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CAFCCEB"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F551443" w14:textId="77777777" w:rsidR="00835F00" w:rsidRPr="00613859" w:rsidRDefault="00835F00" w:rsidP="00835F00">
            <w:pPr>
              <w:jc w:val="both"/>
              <w:rPr>
                <w:b/>
                <w:sz w:val="22"/>
              </w:rPr>
            </w:pPr>
            <w:r w:rsidRPr="00613859">
              <w:rPr>
                <w:b/>
                <w:i/>
                <w:iCs/>
                <w:sz w:val="22"/>
              </w:rPr>
              <w:t>Pakeisti 13.8 punktą</w:t>
            </w:r>
            <w:r w:rsidRPr="00613859">
              <w:rPr>
                <w:b/>
                <w:sz w:val="22"/>
              </w:rPr>
              <w:t>:</w:t>
            </w:r>
          </w:p>
          <w:p w14:paraId="7E6356FE" w14:textId="1DFA2C95" w:rsidR="00EA2515" w:rsidRPr="00613859" w:rsidRDefault="00EA2515" w:rsidP="00EA2515">
            <w:pPr>
              <w:jc w:val="both"/>
              <w:rPr>
                <w:sz w:val="24"/>
                <w:szCs w:val="24"/>
              </w:rPr>
            </w:pPr>
            <w:r w:rsidRPr="00613859">
              <w:rPr>
                <w:sz w:val="24"/>
                <w:szCs w:val="24"/>
              </w:rPr>
              <w:t>13.8. Sutarties įkainis gali būti perskaičiuojamas:</w:t>
            </w:r>
          </w:p>
          <w:p w14:paraId="440D4EB3" w14:textId="48317A82" w:rsidR="00EA2515" w:rsidRPr="00613859" w:rsidRDefault="00EA2515" w:rsidP="00EA2515">
            <w:pPr>
              <w:ind w:firstLine="709"/>
              <w:jc w:val="both"/>
              <w:rPr>
                <w:sz w:val="24"/>
                <w:szCs w:val="24"/>
              </w:rPr>
            </w:pPr>
            <w:r w:rsidRPr="00613859">
              <w:rPr>
                <w:sz w:val="24"/>
                <w:szCs w:val="24"/>
              </w:rPr>
              <w:t xml:space="preserve">13.8.1. </w:t>
            </w:r>
            <w:r w:rsidRPr="00613859">
              <w:rPr>
                <w:color w:val="000000"/>
                <w:sz w:val="24"/>
                <w:szCs w:val="24"/>
              </w:rPr>
              <w:t xml:space="preserve">bendro kainų lygio kitimo atveju </w:t>
            </w:r>
            <w:r w:rsidRPr="00613859">
              <w:rPr>
                <w:sz w:val="24"/>
                <w:szCs w:val="24"/>
              </w:rPr>
              <w:t xml:space="preserve">bet kuri Sutarties šalis turi teisę inicijuoti įkainių perskaičiavimą (keitimą) ne anksčiau kaip po 3 mėnesių nuo Sutarties sudarymo dienos, jeigu </w:t>
            </w:r>
            <w:r w:rsidRPr="00613859">
              <w:rPr>
                <w:rStyle w:val="a"/>
                <w:sz w:val="24"/>
                <w:szCs w:val="24"/>
              </w:rPr>
              <w:t>vidutinis metinis kainos pokytis (k) -</w:t>
            </w:r>
            <w:r w:rsidRPr="00613859">
              <w:rPr>
                <w:sz w:val="24"/>
                <w:szCs w:val="24"/>
              </w:rPr>
              <w:t xml:space="preserve"> Vartojimo prekių ir paslaugų kainos pokytis (padidėjimas arba sumažėjimas) </w:t>
            </w:r>
            <w:r w:rsidRPr="00613859">
              <w:rPr>
                <w:rStyle w:val="a"/>
                <w:sz w:val="24"/>
                <w:szCs w:val="24"/>
              </w:rPr>
              <w:t xml:space="preserve">apskaičiuotas pagal Suderintą vartotojų kainų indeksą (SVKI) (%) </w:t>
            </w:r>
            <w:r w:rsidRPr="00613859">
              <w:rPr>
                <w:rStyle w:val="ng-scope"/>
                <w:sz w:val="24"/>
                <w:szCs w:val="24"/>
              </w:rPr>
              <w:t>palygintinas su praėjusių metų atitinkamu laikotarpiu</w:t>
            </w:r>
            <w:r w:rsidRPr="00613859">
              <w:rPr>
                <w:rStyle w:val="a"/>
                <w:sz w:val="24"/>
                <w:szCs w:val="24"/>
              </w:rPr>
              <w:t xml:space="preserve">, yra didesnis nei 10. </w:t>
            </w:r>
            <w:r w:rsidRPr="00613859">
              <w:rPr>
                <w:bCs/>
                <w:iCs/>
                <w:sz w:val="24"/>
                <w:szCs w:val="24"/>
              </w:rPr>
              <w:t xml:space="preserve">Įkainių perskaičiavimas (keitimas) gali būti inicijuojamas ne dažniau kaip kas 6 mėn. nuo paskutinio perskaičiavimo pagal šį punktą dienos. </w:t>
            </w:r>
            <w:r w:rsidRPr="00613859">
              <w:rPr>
                <w:sz w:val="24"/>
                <w:szCs w:val="24"/>
              </w:rPr>
              <w:t>Šalis, inicijuojanti įkainių keitimą, privalo pateikti tinkamus įrodymus, pagrindžiančius Pirkimo sutartyje nurodytų aplinkybių, suteikiančių teisę keisti įkainius, egzistavimą.</w:t>
            </w:r>
          </w:p>
          <w:p w14:paraId="4D910FC1" w14:textId="77777777" w:rsidR="00EA2515" w:rsidRPr="00613859" w:rsidRDefault="00EA2515" w:rsidP="00EA2515">
            <w:pPr>
              <w:rPr>
                <w:sz w:val="24"/>
                <w:szCs w:val="24"/>
              </w:rPr>
            </w:pPr>
            <w:r w:rsidRPr="00613859">
              <w:rPr>
                <w:sz w:val="24"/>
                <w:szCs w:val="24"/>
              </w:rPr>
              <w:t>Perskaičiavimas atliekamas pagal  formulę:</w:t>
            </w:r>
          </w:p>
          <w:p w14:paraId="51163A13" w14:textId="77777777" w:rsidR="00EA2515" w:rsidRPr="00613859" w:rsidRDefault="00EA2515" w:rsidP="00EA2515">
            <w:pPr>
              <w:rPr>
                <w:bCs/>
                <w:iCs/>
                <w:color w:val="000000"/>
                <w:sz w:val="24"/>
                <w:szCs w:val="24"/>
              </w:rPr>
            </w:pPr>
            <w:r w:rsidRPr="00613859">
              <w:rPr>
                <w:bCs/>
                <w:iCs/>
                <w:color w:val="000000"/>
                <w:sz w:val="24"/>
                <w:szCs w:val="24"/>
              </w:rPr>
              <w:t>A1 ═ A + (k / 100 x A), kur</w:t>
            </w:r>
          </w:p>
          <w:p w14:paraId="5CBED85F" w14:textId="77777777" w:rsidR="00EA2515" w:rsidRPr="00613859" w:rsidRDefault="00EA2515" w:rsidP="00EA2515">
            <w:pPr>
              <w:rPr>
                <w:bCs/>
                <w:iCs/>
                <w:color w:val="000000"/>
                <w:sz w:val="24"/>
                <w:szCs w:val="24"/>
              </w:rPr>
            </w:pPr>
            <w:r w:rsidRPr="00613859">
              <w:rPr>
                <w:bCs/>
                <w:iCs/>
                <w:color w:val="000000"/>
                <w:sz w:val="24"/>
                <w:szCs w:val="24"/>
              </w:rPr>
              <w:t>A – Sutarties įkainis (Eur su PVM)) (jei buvo perskaičiuotas, tai po perskaičiavimo).</w:t>
            </w:r>
          </w:p>
          <w:p w14:paraId="207F9CD0" w14:textId="77777777" w:rsidR="00EA2515" w:rsidRPr="00613859" w:rsidRDefault="00EA2515" w:rsidP="00EA2515">
            <w:pPr>
              <w:rPr>
                <w:bCs/>
                <w:iCs/>
                <w:color w:val="000000"/>
                <w:sz w:val="24"/>
                <w:szCs w:val="24"/>
              </w:rPr>
            </w:pPr>
            <w:r w:rsidRPr="00613859">
              <w:rPr>
                <w:bCs/>
                <w:iCs/>
                <w:color w:val="000000"/>
                <w:sz w:val="24"/>
                <w:szCs w:val="24"/>
              </w:rPr>
              <w:t>A1 – perskaičiuotas (pakeistas) Sutarties įkainis (Eur su PVM)</w:t>
            </w:r>
          </w:p>
          <w:p w14:paraId="5AAFAB68" w14:textId="77777777" w:rsidR="00EA2515" w:rsidRPr="00613859" w:rsidRDefault="00EA2515" w:rsidP="00EA2515">
            <w:pPr>
              <w:jc w:val="both"/>
              <w:rPr>
                <w:rStyle w:val="a"/>
                <w:sz w:val="24"/>
                <w:szCs w:val="24"/>
              </w:rPr>
            </w:pPr>
            <w:r w:rsidRPr="00613859">
              <w:rPr>
                <w:color w:val="000000"/>
                <w:sz w:val="24"/>
                <w:szCs w:val="24"/>
              </w:rPr>
              <w:t xml:space="preserve">k – </w:t>
            </w:r>
            <w:r w:rsidRPr="00613859">
              <w:rPr>
                <w:rStyle w:val="a"/>
                <w:sz w:val="24"/>
                <w:szCs w:val="24"/>
              </w:rPr>
              <w:t>vidutinis metinis Vartojimo prekių ir paslaugų (</w:t>
            </w:r>
            <w:bookmarkStart w:id="77" w:name="_Hlk118098486"/>
            <w:r w:rsidRPr="00613859">
              <w:rPr>
                <w:rStyle w:val="a"/>
                <w:sz w:val="24"/>
                <w:szCs w:val="24"/>
              </w:rPr>
              <w:t>kainos pokytis skelbiamas oficialioje statistikos departamento interneto svetainėje</w:t>
            </w:r>
            <w:bookmarkEnd w:id="77"/>
            <w:r w:rsidRPr="00613859">
              <w:rPr>
                <w:rStyle w:val="a"/>
                <w:sz w:val="24"/>
                <w:szCs w:val="24"/>
              </w:rPr>
              <w:t xml:space="preserve">) </w:t>
            </w:r>
            <w:r w:rsidRPr="00613859">
              <w:rPr>
                <w:rStyle w:val="a"/>
                <w:sz w:val="24"/>
                <w:szCs w:val="24"/>
              </w:rPr>
              <w:lastRenderedPageBreak/>
              <w:t>kainos pokytis (padidėjimas arba sumažėjimas), apskaičiuotas pagal SVKI (%)</w:t>
            </w:r>
          </w:p>
          <w:p w14:paraId="204F9870" w14:textId="77777777" w:rsidR="00EA2515" w:rsidRPr="00613859" w:rsidRDefault="00EA2515" w:rsidP="00EA2515">
            <w:pPr>
              <w:jc w:val="both"/>
              <w:rPr>
                <w:sz w:val="24"/>
                <w:szCs w:val="24"/>
              </w:rPr>
            </w:pPr>
            <w:r w:rsidRPr="00613859">
              <w:rPr>
                <w:sz w:val="24"/>
                <w:szCs w:val="24"/>
              </w:rPr>
              <w:t>„k“ reikšmė skaičiuojama pagal formulę:</w:t>
            </w:r>
          </w:p>
          <w:p w14:paraId="2897CA7E" w14:textId="77777777" w:rsidR="00EA2515" w:rsidRPr="00613859" w:rsidRDefault="00EA2515" w:rsidP="00EA2515">
            <w:pPr>
              <w:jc w:val="both"/>
              <w:rPr>
                <w:sz w:val="24"/>
                <w:szCs w:val="24"/>
              </w:rPr>
            </w:pPr>
            <w:r w:rsidRPr="00613859">
              <w:rPr>
                <w:noProof/>
                <w:position w:val="-20"/>
                <w:sz w:val="24"/>
                <w:szCs w:val="24"/>
                <w:lang w:val="en-US" w:eastAsia="en-US"/>
              </w:rPr>
              <w:drawing>
                <wp:inline distT="0" distB="0" distL="0" distR="0" wp14:anchorId="1C809FD4" wp14:editId="0D8052CC">
                  <wp:extent cx="1906270" cy="3194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6270" cy="319405"/>
                          </a:xfrm>
                          <a:prstGeom prst="rect">
                            <a:avLst/>
                          </a:prstGeom>
                          <a:noFill/>
                          <a:ln>
                            <a:noFill/>
                          </a:ln>
                        </pic:spPr>
                      </pic:pic>
                    </a:graphicData>
                  </a:graphic>
                </wp:inline>
              </w:drawing>
            </w:r>
          </w:p>
          <w:p w14:paraId="62401A64" w14:textId="77777777" w:rsidR="00EA2515" w:rsidRPr="00613859" w:rsidRDefault="00EA2515" w:rsidP="00EA2515">
            <w:pPr>
              <w:rPr>
                <w:sz w:val="24"/>
                <w:szCs w:val="24"/>
              </w:rPr>
            </w:pPr>
            <w:r w:rsidRPr="00613859">
              <w:rPr>
                <w:sz w:val="24"/>
                <w:szCs w:val="24"/>
              </w:rPr>
              <w:t>Ind</w:t>
            </w:r>
            <w:r w:rsidRPr="00613859">
              <w:rPr>
                <w:sz w:val="24"/>
                <w:szCs w:val="24"/>
                <w:vertAlign w:val="subscript"/>
              </w:rPr>
              <w:t>naujausias</w:t>
            </w:r>
            <w:r w:rsidRPr="00613859">
              <w:rPr>
                <w:sz w:val="24"/>
                <w:szCs w:val="24"/>
              </w:rPr>
              <w:t xml:space="preserve"> – kreipimosi dėl kainos perskaičiavimo išsiuntimo kitai šaliai datą naujausias paskelbtas Vartojimo prekių ir paslaugų indeksas.</w:t>
            </w:r>
          </w:p>
          <w:p w14:paraId="50414744" w14:textId="77777777" w:rsidR="00EA2515" w:rsidRPr="00613859" w:rsidRDefault="00EA2515" w:rsidP="00EA2515">
            <w:pPr>
              <w:jc w:val="both"/>
              <w:rPr>
                <w:sz w:val="24"/>
                <w:szCs w:val="24"/>
              </w:rPr>
            </w:pPr>
            <w:r w:rsidRPr="00613859">
              <w:rPr>
                <w:sz w:val="24"/>
                <w:szCs w:val="24"/>
              </w:rPr>
              <w:t>Ind</w:t>
            </w:r>
            <w:r w:rsidRPr="00613859">
              <w:rPr>
                <w:sz w:val="24"/>
                <w:szCs w:val="24"/>
                <w:vertAlign w:val="subscript"/>
              </w:rPr>
              <w:t>pradžia</w:t>
            </w:r>
            <w:r w:rsidRPr="00613859">
              <w:rPr>
                <w:sz w:val="24"/>
                <w:szCs w:val="24"/>
              </w:rPr>
              <w:t xml:space="preserve"> – laikotarpio pradžios datos (mėnesio) Vartojimo prekių ir paslaugų indeksas. Pirmojo perskaičiavimo atveju laikotarpio pradžia (mėnuo) yra Sutarties pasirašymo mėnuo. Antrojo ir vėlesnių perskaičiavimų atveju laikotarpio pradžia (mėnuo) yra paskutinio perskaičiavimo metu naudotos paskelbto atitinkamo indekso reikšmės mėnuo. </w:t>
            </w:r>
          </w:p>
          <w:p w14:paraId="7357ECD8" w14:textId="7EC1640F" w:rsidR="00EA2515" w:rsidRPr="00613859" w:rsidRDefault="00EA2515" w:rsidP="00EA2515">
            <w:pPr>
              <w:ind w:firstLine="709"/>
              <w:jc w:val="both"/>
              <w:rPr>
                <w:sz w:val="24"/>
                <w:szCs w:val="24"/>
              </w:rPr>
            </w:pPr>
            <w:r w:rsidRPr="00613859">
              <w:rPr>
                <w:sz w:val="24"/>
                <w:szCs w:val="24"/>
              </w:rPr>
              <w:t xml:space="preserve">13.8.2. Skaičiavimams indeksų reikšmės imamos </w:t>
            </w:r>
            <w:r w:rsidRPr="00613859">
              <w:rPr>
                <w:b/>
                <w:bCs/>
                <w:sz w:val="24"/>
                <w:szCs w:val="24"/>
              </w:rPr>
              <w:t>šešių</w:t>
            </w:r>
            <w:r w:rsidRPr="00613859">
              <w:rPr>
                <w:sz w:val="24"/>
                <w:szCs w:val="24"/>
              </w:rPr>
              <w:t xml:space="preserve"> skaitmenų po kablelio tikslumu. Apskaičiuotas pokytis (k) tolimesniems skaičiavimams naudojamas suapvalinus iki </w:t>
            </w:r>
            <w:r w:rsidRPr="00613859">
              <w:rPr>
                <w:b/>
                <w:bCs/>
                <w:sz w:val="24"/>
                <w:szCs w:val="24"/>
              </w:rPr>
              <w:t>vieno</w:t>
            </w:r>
            <w:r w:rsidRPr="00613859">
              <w:rPr>
                <w:sz w:val="24"/>
                <w:szCs w:val="24"/>
              </w:rPr>
              <w:t xml:space="preserve"> </w:t>
            </w:r>
            <w:r w:rsidRPr="00613859">
              <w:rPr>
                <w:i/>
                <w:iCs/>
                <w:sz w:val="24"/>
                <w:szCs w:val="24"/>
              </w:rPr>
              <w:t xml:space="preserve">(Lietuvos Statistikos Departamentas pokyčius skelbia apvalindamas iki vieno skaitmens po kablelio) </w:t>
            </w:r>
            <w:r w:rsidRPr="00613859">
              <w:rPr>
                <w:sz w:val="24"/>
                <w:szCs w:val="24"/>
              </w:rPr>
              <w:t xml:space="preserve">skaitmens po kablelio, o apskaičiuotas įkainis „A“ nurodomas iki </w:t>
            </w:r>
            <w:r w:rsidRPr="00613859">
              <w:rPr>
                <w:b/>
                <w:bCs/>
                <w:sz w:val="24"/>
                <w:szCs w:val="24"/>
              </w:rPr>
              <w:t xml:space="preserve">šešių </w:t>
            </w:r>
            <w:r w:rsidRPr="00613859">
              <w:rPr>
                <w:sz w:val="24"/>
                <w:szCs w:val="24"/>
              </w:rPr>
              <w:t xml:space="preserve">skaitmenų po kablelio. </w:t>
            </w:r>
          </w:p>
          <w:p w14:paraId="0F25FEF3" w14:textId="1BC95E96" w:rsidR="00EA2515" w:rsidRPr="00613859" w:rsidRDefault="00EA2515" w:rsidP="00EA2515">
            <w:pPr>
              <w:ind w:firstLine="709"/>
              <w:jc w:val="both"/>
              <w:rPr>
                <w:sz w:val="24"/>
                <w:szCs w:val="24"/>
              </w:rPr>
            </w:pPr>
            <w:r w:rsidRPr="00613859">
              <w:rPr>
                <w:sz w:val="24"/>
                <w:szCs w:val="24"/>
              </w:rPr>
              <w:t xml:space="preserve">13.8.3. Vėlesnis kainų arba įkainių perskaičiavimas negali apimti laikotarpio, už kurį jau buvo atliktas perskaičiavimas. </w:t>
            </w:r>
          </w:p>
          <w:p w14:paraId="3FB27A15" w14:textId="509A9B10" w:rsidR="00EA2515" w:rsidRPr="00613859" w:rsidRDefault="00EA2515" w:rsidP="00EA2515">
            <w:pPr>
              <w:ind w:firstLine="709"/>
              <w:jc w:val="both"/>
              <w:rPr>
                <w:bCs/>
                <w:iCs/>
                <w:sz w:val="24"/>
                <w:szCs w:val="24"/>
              </w:rPr>
            </w:pPr>
            <w:r w:rsidRPr="00613859">
              <w:rPr>
                <w:sz w:val="24"/>
                <w:szCs w:val="24"/>
              </w:rPr>
              <w:t>13.8</w:t>
            </w:r>
            <w:r w:rsidRPr="00613859">
              <w:rPr>
                <w:bCs/>
                <w:sz w:val="24"/>
                <w:szCs w:val="24"/>
              </w:rPr>
              <w:t xml:space="preserve">.4. Susitarimas dėl </w:t>
            </w:r>
            <w:r w:rsidRPr="00613859">
              <w:rPr>
                <w:bCs/>
                <w:iCs/>
                <w:sz w:val="24"/>
                <w:szCs w:val="24"/>
              </w:rPr>
              <w:t>įkainių perskaičiavimo (keitimo) pasirašomas ne vėliau kaip per 10 darbo dienų nuo prašymo perskaičiuoti įkainį gavimo dienos.</w:t>
            </w:r>
          </w:p>
          <w:p w14:paraId="2C96CBE9" w14:textId="04EC0DE1" w:rsidR="00E71621" w:rsidRPr="00613859" w:rsidRDefault="00EA2515" w:rsidP="00EA2515">
            <w:pPr>
              <w:ind w:firstLine="709"/>
              <w:jc w:val="both"/>
              <w:rPr>
                <w:sz w:val="24"/>
                <w:szCs w:val="24"/>
              </w:rPr>
            </w:pPr>
            <w:r w:rsidRPr="00613859">
              <w:rPr>
                <w:sz w:val="24"/>
                <w:szCs w:val="24"/>
              </w:rPr>
              <w:t>13.8.5. Šalys privalo susitarime nurodyti indekso reikšmę laikotarpio pradžioje ir jos nustatymo datą, indekso reikšmę laikotarpio pabaigoje ir jos nustatymo datą, kainų pokytį (k), perskaičiuotus įkainius. Prekių kainos laikomos perskaičiuotos, kai Šalys pasirašo susitarimą dėl jų perskaičiavimo</w:t>
            </w:r>
            <w:r w:rsidR="00E71621" w:rsidRPr="00613859">
              <w:rPr>
                <w:bCs/>
                <w:color w:val="000000"/>
                <w:sz w:val="22"/>
              </w:rPr>
              <w:t>.</w:t>
            </w:r>
          </w:p>
        </w:tc>
      </w:tr>
      <w:tr w:rsidR="00835F00" w:rsidRPr="00613859" w14:paraId="2F09713A"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AF61ED3" w14:textId="7059334C" w:rsidR="00835F00" w:rsidRPr="00613859" w:rsidRDefault="00835F00" w:rsidP="00835F00">
            <w:pPr>
              <w:suppressAutoHyphens/>
              <w:overflowPunct w:val="0"/>
              <w:autoSpaceDE w:val="0"/>
              <w:autoSpaceDN w:val="0"/>
              <w:adjustRightInd w:val="0"/>
              <w:jc w:val="center"/>
              <w:textAlignment w:val="baseline"/>
              <w:rPr>
                <w:sz w:val="22"/>
              </w:rPr>
            </w:pPr>
            <w:bookmarkStart w:id="78" w:name="_Toc128826836"/>
            <w:bookmarkStart w:id="79" w:name="_Toc140564104"/>
            <w:bookmarkStart w:id="80" w:name="_Toc143077379"/>
            <w:bookmarkStart w:id="81" w:name="_Toc143518401"/>
            <w:bookmarkStart w:id="82" w:name="_Toc143677757"/>
            <w:bookmarkStart w:id="83" w:name="_Toc217377184"/>
            <w:r w:rsidRPr="00613859">
              <w:rPr>
                <w:b/>
                <w:sz w:val="22"/>
              </w:rPr>
              <w:lastRenderedPageBreak/>
              <w:t>14 straipsnis. Sutarties kaina ir mokėjimas</w:t>
            </w:r>
            <w:bookmarkEnd w:id="78"/>
            <w:bookmarkEnd w:id="79"/>
            <w:bookmarkEnd w:id="80"/>
            <w:bookmarkEnd w:id="81"/>
            <w:bookmarkEnd w:id="82"/>
            <w:bookmarkEnd w:id="83"/>
          </w:p>
        </w:tc>
      </w:tr>
      <w:tr w:rsidR="00835F00" w:rsidRPr="00613859" w14:paraId="158ED6C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49791E" w14:textId="77777777" w:rsidR="00835F00" w:rsidRPr="00613859" w:rsidRDefault="00835F00" w:rsidP="00835F00">
            <w:pPr>
              <w:rPr>
                <w:b/>
                <w:sz w:val="22"/>
              </w:rPr>
            </w:pPr>
            <w:r w:rsidRPr="00613859">
              <w:rPr>
                <w:b/>
                <w:sz w:val="22"/>
              </w:rPr>
              <w:t>14.1 punktas</w:t>
            </w:r>
          </w:p>
        </w:tc>
        <w:tc>
          <w:tcPr>
            <w:tcW w:w="7276" w:type="dxa"/>
            <w:tcBorders>
              <w:top w:val="single" w:sz="4" w:space="0" w:color="auto"/>
              <w:left w:val="single" w:sz="4" w:space="0" w:color="auto"/>
              <w:bottom w:val="single" w:sz="4" w:space="0" w:color="auto"/>
              <w:right w:val="single" w:sz="4" w:space="0" w:color="auto"/>
            </w:tcBorders>
          </w:tcPr>
          <w:p w14:paraId="55B82C78" w14:textId="77777777" w:rsidR="00835F00" w:rsidRPr="00613859" w:rsidRDefault="00835F00" w:rsidP="00835F00">
            <w:pPr>
              <w:jc w:val="both"/>
              <w:rPr>
                <w:b/>
                <w:sz w:val="22"/>
              </w:rPr>
            </w:pPr>
            <w:r w:rsidRPr="00613859">
              <w:rPr>
                <w:b/>
                <w:sz w:val="22"/>
              </w:rPr>
              <w:t>Sutarties kaina</w:t>
            </w:r>
          </w:p>
        </w:tc>
      </w:tr>
      <w:tr w:rsidR="00835F00" w:rsidRPr="00613859" w14:paraId="542CAE84" w14:textId="77777777" w:rsidTr="00835F00">
        <w:trPr>
          <w:trHeight w:val="838"/>
        </w:trPr>
        <w:tc>
          <w:tcPr>
            <w:tcW w:w="1809" w:type="dxa"/>
            <w:gridSpan w:val="2"/>
            <w:tcBorders>
              <w:top w:val="single" w:sz="4" w:space="0" w:color="auto"/>
              <w:left w:val="single" w:sz="4" w:space="0" w:color="auto"/>
              <w:bottom w:val="single" w:sz="4" w:space="0" w:color="auto"/>
              <w:right w:val="single" w:sz="4" w:space="0" w:color="auto"/>
            </w:tcBorders>
          </w:tcPr>
          <w:p w14:paraId="23D177D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35EE4E44" w14:textId="77777777" w:rsidR="00835F00" w:rsidRPr="00613859" w:rsidRDefault="00835F00" w:rsidP="00835F00">
            <w:pPr>
              <w:suppressAutoHyphens/>
              <w:overflowPunct w:val="0"/>
              <w:autoSpaceDE w:val="0"/>
              <w:autoSpaceDN w:val="0"/>
              <w:adjustRightInd w:val="0"/>
              <w:textAlignment w:val="baseline"/>
              <w:rPr>
                <w:b/>
                <w:i/>
                <w:sz w:val="22"/>
              </w:rPr>
            </w:pPr>
            <w:r w:rsidRPr="00613859">
              <w:rPr>
                <w:b/>
                <w:i/>
                <w:sz w:val="22"/>
              </w:rPr>
              <w:t>Papildyti 14.1 punktą šiomis pastraipomis:</w:t>
            </w:r>
          </w:p>
          <w:p w14:paraId="123D492B" w14:textId="3E9867EB" w:rsidR="00835F00" w:rsidRPr="00613859" w:rsidRDefault="00835F00" w:rsidP="00472B7C">
            <w:pPr>
              <w:widowControl w:val="0"/>
              <w:autoSpaceDE w:val="0"/>
              <w:autoSpaceDN w:val="0"/>
              <w:adjustRightInd w:val="0"/>
              <w:jc w:val="both"/>
              <w:rPr>
                <w:b/>
                <w:sz w:val="22"/>
              </w:rPr>
            </w:pPr>
            <w:r w:rsidRPr="00613859">
              <w:rPr>
                <w:color w:val="000000"/>
                <w:sz w:val="22"/>
              </w:rPr>
              <w:t xml:space="preserve">Sutarties peržiūra ir (ar) kiekio (apimties) keitimas galimas </w:t>
            </w:r>
            <w:r w:rsidRPr="00613859">
              <w:rPr>
                <w:sz w:val="22"/>
              </w:rPr>
              <w:t xml:space="preserve">Lietuvos Respublikos pirkimų, atliekamų vandentvarkos, energetikos, transporto ar pašto paslaugų srities perkančiųjų subjektų, įstatymo 97 str. ir Kainodaros taisyklių nustatymo metodikoje </w:t>
            </w:r>
            <w:r w:rsidR="00472B7C" w:rsidRPr="00613859">
              <w:rPr>
                <w:sz w:val="22"/>
              </w:rPr>
              <w:t>(aktuali redakcija</w:t>
            </w:r>
            <w:r w:rsidRPr="00613859">
              <w:rPr>
                <w:sz w:val="22"/>
              </w:rPr>
              <w:t>) nustatyta tvarka ir sąlygomis.</w:t>
            </w:r>
          </w:p>
        </w:tc>
      </w:tr>
      <w:tr w:rsidR="00835F00" w:rsidRPr="00613859" w14:paraId="0121920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12FEB1F" w14:textId="77777777" w:rsidR="00835F00" w:rsidRPr="00613859" w:rsidRDefault="00835F00" w:rsidP="00835F00">
            <w:pPr>
              <w:rPr>
                <w:b/>
                <w:sz w:val="22"/>
              </w:rPr>
            </w:pPr>
            <w:r w:rsidRPr="00613859">
              <w:rPr>
                <w:b/>
                <w:sz w:val="22"/>
              </w:rPr>
              <w:t>14.3 punktas</w:t>
            </w:r>
          </w:p>
        </w:tc>
        <w:tc>
          <w:tcPr>
            <w:tcW w:w="7276" w:type="dxa"/>
            <w:tcBorders>
              <w:top w:val="single" w:sz="4" w:space="0" w:color="auto"/>
              <w:left w:val="single" w:sz="4" w:space="0" w:color="auto"/>
              <w:bottom w:val="single" w:sz="4" w:space="0" w:color="auto"/>
              <w:right w:val="single" w:sz="4" w:space="0" w:color="auto"/>
            </w:tcBorders>
            <w:hideMark/>
          </w:tcPr>
          <w:p w14:paraId="365BF70E" w14:textId="77777777" w:rsidR="00835F00" w:rsidRPr="00613859" w:rsidRDefault="00835F00" w:rsidP="00835F00">
            <w:pPr>
              <w:jc w:val="both"/>
              <w:rPr>
                <w:b/>
                <w:sz w:val="22"/>
              </w:rPr>
            </w:pPr>
            <w:bookmarkStart w:id="84" w:name="kreipimasis_del_tarpinio_mokejimo_14_3"/>
            <w:r w:rsidRPr="00613859">
              <w:rPr>
                <w:b/>
                <w:sz w:val="22"/>
              </w:rPr>
              <w:t>Kreipimasis dėl Tarpinio mokėjimo</w:t>
            </w:r>
            <w:bookmarkEnd w:id="84"/>
          </w:p>
        </w:tc>
      </w:tr>
      <w:tr w:rsidR="00835F00" w:rsidRPr="00613859" w14:paraId="42048478"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FECDEE0"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D2F35A1" w14:textId="77777777" w:rsidR="00835F00" w:rsidRPr="00613859" w:rsidRDefault="00835F00" w:rsidP="00835F00">
            <w:pPr>
              <w:jc w:val="both"/>
              <w:rPr>
                <w:b/>
                <w:i/>
                <w:sz w:val="22"/>
              </w:rPr>
            </w:pPr>
            <w:r w:rsidRPr="00613859">
              <w:rPr>
                <w:b/>
                <w:i/>
                <w:sz w:val="22"/>
              </w:rPr>
              <w:t>Pakeisti 14.3 punktą ir jį išdėstyti taip:</w:t>
            </w:r>
          </w:p>
          <w:p w14:paraId="5729496A" w14:textId="77777777" w:rsidR="00835F00" w:rsidRPr="00613859" w:rsidRDefault="00835F00" w:rsidP="00835F00">
            <w:pPr>
              <w:jc w:val="both"/>
              <w:rPr>
                <w:sz w:val="22"/>
              </w:rPr>
            </w:pPr>
            <w:r w:rsidRPr="00613859">
              <w:rPr>
                <w:sz w:val="22"/>
              </w:rPr>
              <w:t xml:space="preserve">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Rangovas taip pat privalo Inžinieriui ir Užsakovui atsiųsti užpildytą detalaus atliktų darbų akto elektroninę versiją Microsoft Office Excel formatu. </w:t>
            </w:r>
          </w:p>
          <w:p w14:paraId="65F23EDF" w14:textId="77777777" w:rsidR="00835F00" w:rsidRPr="00613859" w:rsidRDefault="00835F00" w:rsidP="00835F00">
            <w:pPr>
              <w:jc w:val="both"/>
              <w:rPr>
                <w:sz w:val="22"/>
              </w:rPr>
            </w:pPr>
            <w:r w:rsidRPr="00613859">
              <w:rPr>
                <w:spacing w:val="-2"/>
                <w:sz w:val="2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14:paraId="1962E946" w14:textId="77777777" w:rsidR="00835F00" w:rsidRPr="00613859" w:rsidRDefault="00835F00" w:rsidP="00835F00">
            <w:pPr>
              <w:jc w:val="both"/>
              <w:rPr>
                <w:sz w:val="22"/>
              </w:rPr>
            </w:pPr>
            <w:r w:rsidRPr="00613859">
              <w:rPr>
                <w:sz w:val="22"/>
              </w:rPr>
              <w:t xml:space="preserve">Atsisakant tam tikrų darbų, prieš sąskaitos mokėjimui pateikimą turi būti pateiktas su Užsakovu suderintas bei Inžinieriaus ir Rangovo patvirtintas Darbų pakeitimų nurodymas (ai)  (arba Inžinieriaus nurodymas Rangovui). </w:t>
            </w:r>
          </w:p>
          <w:p w14:paraId="029BEA5D" w14:textId="77777777" w:rsidR="00835F00" w:rsidRPr="00613859" w:rsidRDefault="00835F00" w:rsidP="00835F00">
            <w:pPr>
              <w:jc w:val="both"/>
              <w:rPr>
                <w:b/>
                <w:bCs/>
                <w:i/>
                <w:iCs/>
                <w:sz w:val="22"/>
              </w:rPr>
            </w:pPr>
            <w:r w:rsidRPr="00613859">
              <w:rPr>
                <w:b/>
                <w:bCs/>
                <w:i/>
                <w:iCs/>
                <w:sz w:val="22"/>
              </w:rPr>
              <w:t xml:space="preserve">Papildyti pastraipa: </w:t>
            </w:r>
          </w:p>
          <w:p w14:paraId="327AB3A6" w14:textId="77777777" w:rsidR="00835F00" w:rsidRPr="00613859" w:rsidRDefault="00835F00" w:rsidP="00835F00">
            <w:pPr>
              <w:tabs>
                <w:tab w:val="left" w:pos="851"/>
              </w:tabs>
              <w:jc w:val="both"/>
              <w:rPr>
                <w:sz w:val="22"/>
              </w:rPr>
            </w:pPr>
            <w:r w:rsidRPr="00613859">
              <w:rPr>
                <w:sz w:val="22"/>
              </w:rPr>
              <w:t>PVM sąskaitos faktūros teikiamos tik elektroniniu būdu:</w:t>
            </w:r>
          </w:p>
          <w:p w14:paraId="284AB42F" w14:textId="77777777" w:rsidR="00835F00" w:rsidRPr="00613859" w:rsidRDefault="00835F00" w:rsidP="00835F00">
            <w:pPr>
              <w:tabs>
                <w:tab w:val="left" w:pos="851"/>
              </w:tabs>
              <w:jc w:val="both"/>
              <w:rPr>
                <w:sz w:val="22"/>
              </w:rPr>
            </w:pPr>
            <w:r w:rsidRPr="00613859">
              <w:rPr>
                <w:sz w:val="22"/>
              </w:rPr>
              <w:lastRenderedPageBreak/>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7E5B2AD" w14:textId="25B06BD4" w:rsidR="00835F00" w:rsidRPr="00613859" w:rsidRDefault="00835F00" w:rsidP="00472B7C">
            <w:pPr>
              <w:tabs>
                <w:tab w:val="left" w:pos="851"/>
              </w:tabs>
              <w:jc w:val="both"/>
              <w:rPr>
                <w:sz w:val="22"/>
              </w:rPr>
            </w:pPr>
            <w:r w:rsidRPr="00613859">
              <w:rPr>
                <w:sz w:val="22"/>
              </w:rPr>
              <w:t>- Europos elektroninių sąskaitų faktūrų standarto neatitinkančios elektroninės sąskaitos faktūros gali būti teikiamos tik naudojantis informacinės sistemos „</w:t>
            </w:r>
            <w:r w:rsidR="00472B7C" w:rsidRPr="00613859">
              <w:rPr>
                <w:sz w:val="22"/>
              </w:rPr>
              <w:t>SABIS“ priemonėmis.</w:t>
            </w:r>
          </w:p>
        </w:tc>
      </w:tr>
      <w:tr w:rsidR="00835F00" w:rsidRPr="00613859" w14:paraId="0E560E7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25ABF8B" w14:textId="77777777" w:rsidR="00835F00" w:rsidRPr="00613859" w:rsidRDefault="00835F00" w:rsidP="00835F00">
            <w:pPr>
              <w:rPr>
                <w:b/>
                <w:sz w:val="22"/>
              </w:rPr>
            </w:pPr>
            <w:r w:rsidRPr="00613859">
              <w:rPr>
                <w:b/>
                <w:sz w:val="22"/>
              </w:rPr>
              <w:lastRenderedPageBreak/>
              <w:t>14.4 punktas</w:t>
            </w:r>
          </w:p>
        </w:tc>
        <w:tc>
          <w:tcPr>
            <w:tcW w:w="7276" w:type="dxa"/>
            <w:tcBorders>
              <w:top w:val="single" w:sz="4" w:space="0" w:color="auto"/>
              <w:left w:val="single" w:sz="4" w:space="0" w:color="auto"/>
              <w:bottom w:val="single" w:sz="4" w:space="0" w:color="auto"/>
              <w:right w:val="single" w:sz="4" w:space="0" w:color="auto"/>
            </w:tcBorders>
            <w:hideMark/>
          </w:tcPr>
          <w:p w14:paraId="2E730A12" w14:textId="77777777" w:rsidR="00835F00" w:rsidRPr="00613859" w:rsidRDefault="00835F00" w:rsidP="00835F00">
            <w:pPr>
              <w:jc w:val="both"/>
              <w:rPr>
                <w:b/>
                <w:sz w:val="22"/>
              </w:rPr>
            </w:pPr>
            <w:bookmarkStart w:id="85" w:name="mokejimu_ziniarastis_14_4"/>
            <w:r w:rsidRPr="00613859">
              <w:rPr>
                <w:b/>
                <w:sz w:val="22"/>
              </w:rPr>
              <w:t xml:space="preserve">Mokėjimų žiniaraštis </w:t>
            </w:r>
            <w:bookmarkEnd w:id="85"/>
          </w:p>
        </w:tc>
      </w:tr>
      <w:tr w:rsidR="00835F00" w:rsidRPr="00613859" w14:paraId="0E52CFB3" w14:textId="77777777" w:rsidTr="00835F00">
        <w:trPr>
          <w:trHeight w:val="284"/>
        </w:trPr>
        <w:tc>
          <w:tcPr>
            <w:tcW w:w="1809" w:type="dxa"/>
            <w:gridSpan w:val="2"/>
            <w:tcBorders>
              <w:top w:val="single" w:sz="4" w:space="0" w:color="auto"/>
              <w:left w:val="single" w:sz="4" w:space="0" w:color="auto"/>
              <w:bottom w:val="single" w:sz="4" w:space="0" w:color="auto"/>
              <w:right w:val="single" w:sz="4" w:space="0" w:color="auto"/>
            </w:tcBorders>
          </w:tcPr>
          <w:p w14:paraId="1675880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5EF5E9D" w14:textId="77777777" w:rsidR="00835F00" w:rsidRPr="00613859" w:rsidRDefault="00835F00" w:rsidP="00835F00">
            <w:pPr>
              <w:jc w:val="both"/>
              <w:rPr>
                <w:b/>
                <w:i/>
                <w:sz w:val="22"/>
              </w:rPr>
            </w:pPr>
            <w:r w:rsidRPr="00613859">
              <w:rPr>
                <w:b/>
                <w:i/>
                <w:sz w:val="22"/>
              </w:rPr>
              <w:t>Pakeisti 14.4 punktą „Mokėjimų žiniaraštis“ nauju „Mokėjimų grafikas“:</w:t>
            </w:r>
          </w:p>
          <w:p w14:paraId="3B0D751E" w14:textId="0E4EB662" w:rsidR="00835F00" w:rsidRPr="00613859" w:rsidRDefault="00835F00" w:rsidP="00835F00">
            <w:pPr>
              <w:jc w:val="both"/>
              <w:rPr>
                <w:sz w:val="22"/>
              </w:rPr>
            </w:pPr>
            <w:r w:rsidRPr="00613859">
              <w:rPr>
                <w:sz w:val="22"/>
              </w:rPr>
              <w:t xml:space="preserve">Rangovas, gavęs Inžinieriaus pranešimą pagal 8.1 punktą [Darbo pradžia] per 28 dienas kartu su Programa </w:t>
            </w:r>
            <w:r w:rsidRPr="00613859">
              <w:rPr>
                <w:color w:val="000000"/>
                <w:sz w:val="22"/>
              </w:rPr>
              <w:t xml:space="preserve">privalo pateikti mokėjimų grafiką išskaidydamas Priimtą sutarties sumą mėnesiniais mokėjimais pagal </w:t>
            </w:r>
            <w:r w:rsidR="00E4037E" w:rsidRPr="00613859">
              <w:rPr>
                <w:color w:val="000000"/>
                <w:sz w:val="22"/>
              </w:rPr>
              <w:t>pasiūlyme nurodytą</w:t>
            </w:r>
            <w:r w:rsidRPr="00613859">
              <w:rPr>
                <w:color w:val="000000"/>
                <w:sz w:val="22"/>
              </w:rPr>
              <w:t xml:space="preserve"> statybos darbų eigą.</w:t>
            </w:r>
          </w:p>
        </w:tc>
      </w:tr>
      <w:tr w:rsidR="00835F00" w:rsidRPr="00613859" w14:paraId="70BC291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9F6CAAA" w14:textId="77777777" w:rsidR="00835F00" w:rsidRPr="00613859" w:rsidRDefault="00835F00" w:rsidP="00835F00">
            <w:pPr>
              <w:rPr>
                <w:b/>
                <w:sz w:val="22"/>
              </w:rPr>
            </w:pPr>
            <w:r w:rsidRPr="00613859">
              <w:rPr>
                <w:b/>
                <w:sz w:val="22"/>
              </w:rPr>
              <w:t>14.6 punktas</w:t>
            </w:r>
          </w:p>
        </w:tc>
        <w:tc>
          <w:tcPr>
            <w:tcW w:w="7276" w:type="dxa"/>
            <w:tcBorders>
              <w:top w:val="single" w:sz="4" w:space="0" w:color="auto"/>
              <w:left w:val="single" w:sz="4" w:space="0" w:color="auto"/>
              <w:bottom w:val="single" w:sz="4" w:space="0" w:color="auto"/>
              <w:right w:val="single" w:sz="4" w:space="0" w:color="auto"/>
            </w:tcBorders>
            <w:hideMark/>
          </w:tcPr>
          <w:p w14:paraId="2BC99DEC" w14:textId="77777777" w:rsidR="00835F00" w:rsidRPr="00613859" w:rsidRDefault="00835F00" w:rsidP="00835F00">
            <w:pPr>
              <w:jc w:val="both"/>
              <w:rPr>
                <w:sz w:val="22"/>
              </w:rPr>
            </w:pPr>
            <w:bookmarkStart w:id="86" w:name="tarpinio_mokejimo_pazymos_isdavimas_14_6"/>
            <w:r w:rsidRPr="00613859">
              <w:rPr>
                <w:b/>
                <w:spacing w:val="-2"/>
                <w:sz w:val="22"/>
              </w:rPr>
              <w:t>Tarpinio mokėjimo pažymų išdavimas</w:t>
            </w:r>
            <w:bookmarkEnd w:id="86"/>
          </w:p>
        </w:tc>
      </w:tr>
      <w:tr w:rsidR="00835F00" w:rsidRPr="00613859" w14:paraId="0EAB83D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D82618D"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E54F98" w14:textId="77777777" w:rsidR="00835F00" w:rsidRPr="00613859" w:rsidRDefault="00835F00" w:rsidP="00835F00">
            <w:pPr>
              <w:jc w:val="both"/>
              <w:rPr>
                <w:b/>
                <w:i/>
                <w:color w:val="000000"/>
                <w:sz w:val="22"/>
              </w:rPr>
            </w:pPr>
            <w:r w:rsidRPr="00613859">
              <w:rPr>
                <w:b/>
                <w:i/>
                <w:color w:val="000000"/>
                <w:sz w:val="22"/>
              </w:rPr>
              <w:t>Pakeisti 14.6 punkto antrą sakinį:</w:t>
            </w:r>
          </w:p>
          <w:p w14:paraId="312B26F4" w14:textId="77777777" w:rsidR="00835F00" w:rsidRPr="00613859" w:rsidRDefault="00835F00" w:rsidP="00835F00">
            <w:pPr>
              <w:jc w:val="both"/>
              <w:rPr>
                <w:color w:val="000000"/>
                <w:spacing w:val="-2"/>
                <w:sz w:val="22"/>
              </w:rPr>
            </w:pPr>
            <w:r w:rsidRPr="00613859">
              <w:rPr>
                <w:color w:val="000000"/>
                <w:spacing w:val="-2"/>
                <w:sz w:val="22"/>
              </w:rPr>
              <w:t xml:space="preserve">Inžinierius ir Užsakovas, gavę </w:t>
            </w:r>
            <w:r w:rsidRPr="00613859">
              <w:rPr>
                <w:color w:val="000000"/>
                <w:sz w:val="22"/>
              </w:rPr>
              <w:t xml:space="preserve">atsiskaitymo už atliktus darbus dokumentus, t.y. Suvestinį atliktų darbų aktą, Detalų atliktų darbų aktą ir PVM sąskaitą faktūrą privalo patikrinti ir patvirtinti </w:t>
            </w:r>
            <w:r w:rsidRPr="00613859">
              <w:rPr>
                <w:color w:val="000000"/>
                <w:spacing w:val="-2"/>
                <w:sz w:val="22"/>
              </w:rPr>
              <w:t>arba pateikti pastabas per 14 dienų nuo jų gavimo.</w:t>
            </w:r>
          </w:p>
          <w:p w14:paraId="5F8222F9" w14:textId="77777777" w:rsidR="00835F00" w:rsidRPr="00613859" w:rsidRDefault="00835F00" w:rsidP="00835F00">
            <w:pPr>
              <w:jc w:val="both"/>
              <w:rPr>
                <w:i/>
                <w:color w:val="000000"/>
                <w:spacing w:val="-2"/>
                <w:sz w:val="22"/>
              </w:rPr>
            </w:pPr>
            <w:r w:rsidRPr="00613859">
              <w:rPr>
                <w:b/>
                <w:i/>
                <w:color w:val="000000"/>
                <w:sz w:val="22"/>
              </w:rPr>
              <w:t>Papildyti punktą paskutine pastraipa:</w:t>
            </w:r>
          </w:p>
          <w:p w14:paraId="1E849D79" w14:textId="77777777" w:rsidR="00835F00" w:rsidRPr="00613859" w:rsidRDefault="00835F00" w:rsidP="00835F00">
            <w:pPr>
              <w:jc w:val="both"/>
              <w:rPr>
                <w:color w:val="000000"/>
                <w:sz w:val="22"/>
              </w:rPr>
            </w:pPr>
            <w:r w:rsidRPr="00613859">
              <w:rPr>
                <w:color w:val="000000"/>
                <w:sz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6099FDD3" w14:textId="77777777" w:rsidR="00835F00" w:rsidRPr="00613859" w:rsidRDefault="00835F00" w:rsidP="00835F00">
            <w:pPr>
              <w:jc w:val="both"/>
              <w:rPr>
                <w:b/>
                <w:color w:val="000000"/>
                <w:sz w:val="22"/>
              </w:rPr>
            </w:pPr>
            <w:r w:rsidRPr="00613859">
              <w:rPr>
                <w:color w:val="000000"/>
                <w:sz w:val="22"/>
              </w:rPr>
              <w:t>Visur, kur Sutartyje nurodoma Inžinieriaus prievolė išduoti Mokėjimo pažymas, turi būti suprantama kaip Inžinieriaus prievolė patvirtinti Rangovo pateiktus atliktų darbų aktus.</w:t>
            </w:r>
          </w:p>
        </w:tc>
      </w:tr>
      <w:tr w:rsidR="00835F00" w:rsidRPr="00613859" w14:paraId="2D120FE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4EC7536" w14:textId="77777777" w:rsidR="00835F00" w:rsidRPr="00613859" w:rsidRDefault="00835F00" w:rsidP="00835F00">
            <w:pPr>
              <w:rPr>
                <w:b/>
                <w:sz w:val="22"/>
              </w:rPr>
            </w:pPr>
            <w:r w:rsidRPr="00613859">
              <w:rPr>
                <w:b/>
                <w:sz w:val="22"/>
              </w:rPr>
              <w:t>14.7 punktas</w:t>
            </w:r>
          </w:p>
        </w:tc>
        <w:tc>
          <w:tcPr>
            <w:tcW w:w="7276" w:type="dxa"/>
            <w:tcBorders>
              <w:top w:val="single" w:sz="4" w:space="0" w:color="auto"/>
              <w:left w:val="single" w:sz="4" w:space="0" w:color="auto"/>
              <w:bottom w:val="single" w:sz="4" w:space="0" w:color="auto"/>
              <w:right w:val="single" w:sz="4" w:space="0" w:color="auto"/>
            </w:tcBorders>
            <w:hideMark/>
          </w:tcPr>
          <w:p w14:paraId="5E5990BA" w14:textId="77777777" w:rsidR="00835F00" w:rsidRPr="00613859" w:rsidRDefault="00835F00" w:rsidP="00835F00">
            <w:pPr>
              <w:jc w:val="both"/>
              <w:rPr>
                <w:sz w:val="22"/>
              </w:rPr>
            </w:pPr>
            <w:r w:rsidRPr="00613859">
              <w:rPr>
                <w:b/>
                <w:spacing w:val="-2"/>
                <w:sz w:val="22"/>
              </w:rPr>
              <w:t>Mokėjimas</w:t>
            </w:r>
          </w:p>
        </w:tc>
      </w:tr>
      <w:tr w:rsidR="00835F00" w:rsidRPr="00613859" w14:paraId="28206D8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8F9E79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3571CE" w14:textId="77777777" w:rsidR="00835F00" w:rsidRPr="00613859" w:rsidRDefault="00835F00" w:rsidP="00835F00">
            <w:pPr>
              <w:suppressLineNumbers/>
              <w:tabs>
                <w:tab w:val="left" w:pos="-720"/>
              </w:tabs>
              <w:suppressAutoHyphens/>
              <w:jc w:val="both"/>
              <w:rPr>
                <w:i/>
                <w:sz w:val="22"/>
                <w:lang w:eastAsia="lt-LT"/>
              </w:rPr>
            </w:pPr>
            <w:r w:rsidRPr="00613859">
              <w:rPr>
                <w:b/>
                <w:i/>
                <w:sz w:val="22"/>
              </w:rPr>
              <w:t>Papildyti 14.7 punktą paskutine pastraipa:</w:t>
            </w:r>
          </w:p>
          <w:p w14:paraId="1B5BB44B" w14:textId="77777777" w:rsidR="00835F00" w:rsidRPr="00613859" w:rsidRDefault="00835F00" w:rsidP="00835F00">
            <w:pPr>
              <w:jc w:val="both"/>
              <w:rPr>
                <w:spacing w:val="-2"/>
                <w:sz w:val="22"/>
              </w:rPr>
            </w:pPr>
            <w:r w:rsidRPr="00613859">
              <w:rPr>
                <w:spacing w:val="-2"/>
                <w:sz w:val="22"/>
              </w:rPr>
              <w:t xml:space="preserve">Apmokėjimo data laikoma ta data, kai </w:t>
            </w:r>
            <w:r w:rsidRPr="00613859">
              <w:rPr>
                <w:sz w:val="22"/>
              </w:rPr>
              <w:t xml:space="preserve">Užsakovas </w:t>
            </w:r>
            <w:r w:rsidRPr="00613859">
              <w:rPr>
                <w:spacing w:val="-2"/>
                <w:sz w:val="22"/>
              </w:rPr>
              <w:t>atlieka mokėjimą į Rangovo sąskaitą.</w:t>
            </w:r>
          </w:p>
        </w:tc>
      </w:tr>
      <w:tr w:rsidR="00835F00" w:rsidRPr="00613859" w14:paraId="25261E55"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168412" w14:textId="77777777" w:rsidR="00835F00" w:rsidRPr="00613859" w:rsidRDefault="00835F00" w:rsidP="00835F00">
            <w:pPr>
              <w:rPr>
                <w:b/>
                <w:sz w:val="22"/>
              </w:rPr>
            </w:pPr>
            <w:r w:rsidRPr="00613859">
              <w:rPr>
                <w:b/>
                <w:sz w:val="22"/>
              </w:rPr>
              <w:t>14.8 punktas</w:t>
            </w:r>
          </w:p>
        </w:tc>
        <w:tc>
          <w:tcPr>
            <w:tcW w:w="7276" w:type="dxa"/>
            <w:tcBorders>
              <w:top w:val="single" w:sz="4" w:space="0" w:color="auto"/>
              <w:left w:val="single" w:sz="4" w:space="0" w:color="auto"/>
              <w:bottom w:val="single" w:sz="4" w:space="0" w:color="auto"/>
              <w:right w:val="single" w:sz="4" w:space="0" w:color="auto"/>
            </w:tcBorders>
            <w:hideMark/>
          </w:tcPr>
          <w:p w14:paraId="1DD590F1" w14:textId="77777777" w:rsidR="00835F00" w:rsidRPr="00613859" w:rsidRDefault="00835F00" w:rsidP="00835F00">
            <w:pPr>
              <w:jc w:val="both"/>
              <w:rPr>
                <w:sz w:val="22"/>
              </w:rPr>
            </w:pPr>
            <w:r w:rsidRPr="00613859">
              <w:rPr>
                <w:b/>
                <w:spacing w:val="-2"/>
                <w:sz w:val="22"/>
              </w:rPr>
              <w:t>Pavėluotas mokėjimas</w:t>
            </w:r>
          </w:p>
        </w:tc>
      </w:tr>
      <w:tr w:rsidR="00835F00" w:rsidRPr="00613859" w14:paraId="2980CD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2665FDF"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C78C24E" w14:textId="77777777" w:rsidR="00835F00" w:rsidRPr="00613859" w:rsidRDefault="00835F00" w:rsidP="00835F00">
            <w:pPr>
              <w:jc w:val="both"/>
              <w:rPr>
                <w:b/>
                <w:i/>
                <w:sz w:val="22"/>
              </w:rPr>
            </w:pPr>
            <w:r w:rsidRPr="00613859">
              <w:rPr>
                <w:b/>
                <w:i/>
                <w:sz w:val="22"/>
              </w:rPr>
              <w:t>Išbraukti 14.8 punkto antrą pastraipą ir vietoje jos įrašyti:</w:t>
            </w:r>
          </w:p>
          <w:p w14:paraId="6FC3116F" w14:textId="77777777" w:rsidR="00835F00" w:rsidRPr="00613859" w:rsidRDefault="00835F00" w:rsidP="00835F00">
            <w:pPr>
              <w:jc w:val="both"/>
              <w:rPr>
                <w:sz w:val="22"/>
              </w:rPr>
            </w:pPr>
            <w:r w:rsidRPr="00613859">
              <w:rPr>
                <w:sz w:val="22"/>
              </w:rPr>
              <w:t>Dėl pavėluotų mokėjimų Rangovas turi teisę reikšti pretenziją (pagal 20.1 punktą) dėl  Darbo laiko pratęsimo.</w:t>
            </w:r>
          </w:p>
        </w:tc>
      </w:tr>
      <w:tr w:rsidR="00835F00" w:rsidRPr="00613859" w14:paraId="2CD424A4"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D4A43ED" w14:textId="77777777" w:rsidR="00835F00" w:rsidRPr="00613859" w:rsidRDefault="00835F00" w:rsidP="00835F00">
            <w:pPr>
              <w:rPr>
                <w:b/>
                <w:sz w:val="22"/>
              </w:rPr>
            </w:pPr>
            <w:r w:rsidRPr="00613859">
              <w:rPr>
                <w:b/>
                <w:sz w:val="22"/>
              </w:rPr>
              <w:t>14.9 punktas</w:t>
            </w:r>
          </w:p>
        </w:tc>
        <w:tc>
          <w:tcPr>
            <w:tcW w:w="7276" w:type="dxa"/>
            <w:tcBorders>
              <w:top w:val="single" w:sz="4" w:space="0" w:color="auto"/>
              <w:left w:val="single" w:sz="4" w:space="0" w:color="auto"/>
              <w:bottom w:val="single" w:sz="4" w:space="0" w:color="auto"/>
              <w:right w:val="single" w:sz="4" w:space="0" w:color="auto"/>
            </w:tcBorders>
            <w:hideMark/>
          </w:tcPr>
          <w:p w14:paraId="351CCC3E" w14:textId="77777777" w:rsidR="00835F00" w:rsidRPr="00613859" w:rsidRDefault="00835F00" w:rsidP="00835F00">
            <w:pPr>
              <w:jc w:val="both"/>
              <w:rPr>
                <w:sz w:val="22"/>
              </w:rPr>
            </w:pPr>
            <w:bookmarkStart w:id="87" w:name="Sulaikomu_pinigu_mokejimas"/>
            <w:r w:rsidRPr="00613859">
              <w:rPr>
                <w:b/>
                <w:spacing w:val="-2"/>
                <w:sz w:val="22"/>
              </w:rPr>
              <w:t>Sulaikomų pinigų mokėjimas</w:t>
            </w:r>
            <w:bookmarkEnd w:id="87"/>
          </w:p>
        </w:tc>
      </w:tr>
      <w:tr w:rsidR="00835F00" w:rsidRPr="00613859" w14:paraId="292C282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618E714E"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09DB359" w14:textId="77777777" w:rsidR="00835F00" w:rsidRPr="00613859" w:rsidRDefault="00835F00" w:rsidP="00835F00">
            <w:pPr>
              <w:rPr>
                <w:b/>
                <w:sz w:val="22"/>
              </w:rPr>
            </w:pPr>
            <w:r w:rsidRPr="00613859">
              <w:rPr>
                <w:b/>
                <w:i/>
                <w:sz w:val="22"/>
              </w:rPr>
              <w:t>Pakeisti 14.9 pirmos pastraipos redakciją:</w:t>
            </w:r>
          </w:p>
          <w:p w14:paraId="2CF63A65" w14:textId="77777777" w:rsidR="00835F00" w:rsidRPr="00613859" w:rsidRDefault="00835F00" w:rsidP="00835F00">
            <w:pPr>
              <w:jc w:val="both"/>
              <w:rPr>
                <w:sz w:val="22"/>
              </w:rPr>
            </w:pPr>
            <w:r w:rsidRPr="00613859">
              <w:rPr>
                <w:sz w:val="22"/>
              </w:rPr>
              <w:t xml:space="preserve">Kai pagal STR 1.05.01:2017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 </w:t>
            </w:r>
          </w:p>
          <w:p w14:paraId="7D2AFF17" w14:textId="77777777" w:rsidR="00835F00" w:rsidRPr="00613859" w:rsidRDefault="00835F00" w:rsidP="00835F00">
            <w:pPr>
              <w:autoSpaceDN w:val="0"/>
              <w:jc w:val="both"/>
              <w:rPr>
                <w:sz w:val="22"/>
              </w:rPr>
            </w:pPr>
            <w:bookmarkStart w:id="88" w:name="_Hlk519582224"/>
            <w:r w:rsidRPr="00613859">
              <w:rPr>
                <w:sz w:val="22"/>
              </w:rPr>
              <w:t xml:space="preserve">Užsakovui pageidaujant, pasirašius Statybos užbaigimo aktą, Rangovui gali būti išmokama visa sulaikomų pinigų suma. Tokiu atveju likusi sulaikomų pinigų dalis (t.y. 60 %) išmokama kai Rangovui pateikia banko ar kredito unijos garantiją ar draudimo bendrovės laidavimo raštą, kurio suma lygi likusiai sulaikomų pinigų daliai. Sulaikomų pinigų garantija turi galioji iki atlikimo pažymos išdavimo (t.y. ne trumpiau nei visą pranešimo apie defektus laiką). </w:t>
            </w:r>
          </w:p>
          <w:p w14:paraId="758923B7" w14:textId="77777777" w:rsidR="00835F00" w:rsidRPr="00613859" w:rsidRDefault="00835F00" w:rsidP="00835F00">
            <w:pPr>
              <w:jc w:val="both"/>
              <w:rPr>
                <w:sz w:val="22"/>
              </w:rPr>
            </w:pPr>
            <w:r w:rsidRPr="00613859">
              <w:rPr>
                <w:spacing w:val="-1"/>
                <w:sz w:val="22"/>
              </w:rPr>
              <w:t xml:space="preserve">Rangovas privalo užtikrinti, kad garantija galios ir bus teisiškai įgyvendinama tol, kol </w:t>
            </w:r>
            <w:r w:rsidRPr="00613859">
              <w:rPr>
                <w:sz w:val="22"/>
              </w:rPr>
              <w:t xml:space="preserve">Rangovas vykdys ir baigs Darbus bei ištaisys defektus, kaip nurodyta 4.2 punkte dėl </w:t>
            </w:r>
            <w:r w:rsidRPr="00613859">
              <w:rPr>
                <w:spacing w:val="-1"/>
                <w:sz w:val="22"/>
              </w:rPr>
              <w:t xml:space="preserve">Atlikimo užtikrinimo. Paskui garantija turi būti grąžinta Rangovui. Šis sulaikymo išlaisvinimas atliekamas vietoje antrosios Sulaikomų pinigų pusės išlaisvinimo pagal </w:t>
            </w:r>
            <w:r w:rsidRPr="00613859">
              <w:rPr>
                <w:sz w:val="22"/>
              </w:rPr>
              <w:t>14.9 punkto antrąją pastraipą.</w:t>
            </w:r>
            <w:bookmarkEnd w:id="88"/>
            <w:r w:rsidRPr="00613859">
              <w:rPr>
                <w:sz w:val="22"/>
              </w:rPr>
              <w:t xml:space="preserve"> </w:t>
            </w:r>
          </w:p>
        </w:tc>
      </w:tr>
      <w:tr w:rsidR="00835F00" w:rsidRPr="00613859" w14:paraId="7150DC1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E0E3A90" w14:textId="77777777" w:rsidR="00835F00" w:rsidRPr="00613859" w:rsidRDefault="00835F00" w:rsidP="00835F00">
            <w:pPr>
              <w:rPr>
                <w:b/>
                <w:sz w:val="22"/>
              </w:rPr>
            </w:pPr>
            <w:r w:rsidRPr="00613859">
              <w:rPr>
                <w:b/>
                <w:sz w:val="22"/>
              </w:rPr>
              <w:lastRenderedPageBreak/>
              <w:t>14.10 punktas</w:t>
            </w:r>
          </w:p>
        </w:tc>
        <w:tc>
          <w:tcPr>
            <w:tcW w:w="7276" w:type="dxa"/>
            <w:tcBorders>
              <w:top w:val="single" w:sz="4" w:space="0" w:color="auto"/>
              <w:left w:val="single" w:sz="4" w:space="0" w:color="auto"/>
              <w:bottom w:val="single" w:sz="4" w:space="0" w:color="auto"/>
              <w:right w:val="single" w:sz="4" w:space="0" w:color="auto"/>
            </w:tcBorders>
            <w:hideMark/>
          </w:tcPr>
          <w:p w14:paraId="22E97597" w14:textId="77777777" w:rsidR="00835F00" w:rsidRPr="00613859" w:rsidRDefault="00835F00" w:rsidP="00835F00">
            <w:pPr>
              <w:rPr>
                <w:b/>
                <w:sz w:val="22"/>
              </w:rPr>
            </w:pPr>
            <w:r w:rsidRPr="00613859">
              <w:rPr>
                <w:b/>
                <w:sz w:val="22"/>
              </w:rPr>
              <w:t>Darbų baigimo ataskaita</w:t>
            </w:r>
          </w:p>
        </w:tc>
      </w:tr>
      <w:tr w:rsidR="00835F00" w:rsidRPr="00613859" w14:paraId="6C1670AF"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617A3E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13F807C6" w14:textId="77777777" w:rsidR="00835F00" w:rsidRPr="00613859" w:rsidRDefault="00835F00" w:rsidP="00835F00">
            <w:pPr>
              <w:tabs>
                <w:tab w:val="left" w:pos="601"/>
              </w:tabs>
              <w:rPr>
                <w:b/>
                <w:i/>
                <w:sz w:val="22"/>
              </w:rPr>
            </w:pPr>
            <w:r w:rsidRPr="00613859">
              <w:rPr>
                <w:b/>
                <w:i/>
                <w:sz w:val="22"/>
              </w:rPr>
              <w:t xml:space="preserve">Pakeisti pirmos 14.10 punkto pastraipos pirmą sakinį: </w:t>
            </w:r>
          </w:p>
          <w:p w14:paraId="2D4F0083" w14:textId="59ABAF06" w:rsidR="00835F00" w:rsidRPr="00613859" w:rsidRDefault="00835F00" w:rsidP="00835F00">
            <w:pPr>
              <w:tabs>
                <w:tab w:val="left" w:pos="601"/>
              </w:tabs>
              <w:autoSpaceDE w:val="0"/>
              <w:autoSpaceDN w:val="0"/>
              <w:adjustRightInd w:val="0"/>
              <w:jc w:val="both"/>
              <w:rPr>
                <w:color w:val="000000"/>
                <w:sz w:val="22"/>
              </w:rPr>
            </w:pPr>
            <w:r w:rsidRPr="00613859">
              <w:rPr>
                <w:color w:val="000000"/>
                <w:sz w:val="22"/>
              </w:rPr>
              <w:t xml:space="preserve">Rangovas, </w:t>
            </w:r>
            <w:r w:rsidR="004B1DB6" w:rsidRPr="00613859">
              <w:rPr>
                <w:color w:val="000000"/>
                <w:sz w:val="22"/>
              </w:rPr>
              <w:t>po visų Darbų užbaigimo</w:t>
            </w:r>
            <w:r w:rsidRPr="00613859">
              <w:rPr>
                <w:color w:val="000000"/>
                <w:sz w:val="22"/>
              </w:rPr>
              <w:t xml:space="preserve">, per </w:t>
            </w:r>
            <w:r w:rsidR="004B1DB6" w:rsidRPr="00613859">
              <w:rPr>
                <w:color w:val="000000"/>
                <w:sz w:val="22"/>
              </w:rPr>
              <w:t>vieną mėnesį</w:t>
            </w:r>
            <w:r w:rsidRPr="00613859">
              <w:rPr>
                <w:color w:val="000000"/>
                <w:sz w:val="22"/>
              </w:rPr>
              <w:t xml:space="preserve"> privalo Inžinieriui įteikti keturis Darbų baigimo ataskaitos kartu su patvirtinančiais dokumentais egzempliorius parodydamas: </w:t>
            </w:r>
          </w:p>
          <w:p w14:paraId="4AD3634D"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 xml:space="preserve">viso atlikto darbo vertę pagal Sutartį iki datos, įrašytos Darbų Perėmimo pažymoje, </w:t>
            </w:r>
          </w:p>
          <w:p w14:paraId="2A956647"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bet kurias, Rangovo nuomone, toliau mokėtinas sumas, ir</w:t>
            </w:r>
          </w:p>
          <w:p w14:paraId="40817B73" w14:textId="77777777" w:rsidR="00835F00" w:rsidRPr="00613859" w:rsidRDefault="00835F00" w:rsidP="00835F00">
            <w:pPr>
              <w:numPr>
                <w:ilvl w:val="1"/>
                <w:numId w:val="3"/>
              </w:numPr>
              <w:tabs>
                <w:tab w:val="left" w:pos="601"/>
              </w:tabs>
              <w:autoSpaceDE w:val="0"/>
              <w:autoSpaceDN w:val="0"/>
              <w:adjustRightInd w:val="0"/>
              <w:contextualSpacing/>
              <w:jc w:val="both"/>
              <w:rPr>
                <w:sz w:val="22"/>
              </w:rPr>
            </w:pPr>
            <w:r w:rsidRPr="00613859">
              <w:rPr>
                <w:color w:val="000000"/>
                <w:sz w:val="22"/>
              </w:rPr>
              <w:t xml:space="preserve">sąmatą bet kurių kitų sumų, kurios, Rangovo nuomone, jam turės būti mokamos pagal Sutartį. Sąmatinės sumos toje Darbų baigimo ataskaitoje turi būti parodytos atskirai. </w:t>
            </w:r>
          </w:p>
          <w:p w14:paraId="4269B375" w14:textId="77777777" w:rsidR="00835F00" w:rsidRPr="00613859" w:rsidRDefault="00835F00" w:rsidP="00835F00">
            <w:pPr>
              <w:tabs>
                <w:tab w:val="left" w:pos="601"/>
              </w:tabs>
              <w:autoSpaceDE w:val="0"/>
              <w:autoSpaceDN w:val="0"/>
              <w:adjustRightInd w:val="0"/>
              <w:jc w:val="both"/>
              <w:rPr>
                <w:sz w:val="22"/>
              </w:rPr>
            </w:pPr>
            <w:r w:rsidRPr="00613859">
              <w:rPr>
                <w:color w:val="000000"/>
                <w:sz w:val="22"/>
              </w:rPr>
              <w:t xml:space="preserve">Inžinierius po to tai privalo patvirtinti pagal 14.6 punktą </w:t>
            </w:r>
            <w:r w:rsidRPr="00613859">
              <w:rPr>
                <w:i/>
                <w:color w:val="000000"/>
                <w:sz w:val="22"/>
              </w:rPr>
              <w:t>[Tarpinio mokėjimo pažymų išdavimas</w:t>
            </w:r>
            <w:r w:rsidRPr="00613859">
              <w:rPr>
                <w:color w:val="000000"/>
                <w:sz w:val="22"/>
              </w:rPr>
              <w:t>].</w:t>
            </w:r>
          </w:p>
        </w:tc>
      </w:tr>
      <w:tr w:rsidR="00835F00" w:rsidRPr="00613859" w14:paraId="2BA8BE3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3EDD9F8" w14:textId="77777777" w:rsidR="00835F00" w:rsidRPr="00613859" w:rsidRDefault="00835F00" w:rsidP="00835F00">
            <w:pPr>
              <w:rPr>
                <w:b/>
                <w:sz w:val="22"/>
              </w:rPr>
            </w:pPr>
            <w:r w:rsidRPr="00613859">
              <w:rPr>
                <w:b/>
                <w:sz w:val="22"/>
              </w:rPr>
              <w:t>14.15 punktas</w:t>
            </w:r>
          </w:p>
        </w:tc>
        <w:tc>
          <w:tcPr>
            <w:tcW w:w="7276" w:type="dxa"/>
            <w:tcBorders>
              <w:top w:val="single" w:sz="4" w:space="0" w:color="auto"/>
              <w:left w:val="single" w:sz="4" w:space="0" w:color="auto"/>
              <w:bottom w:val="single" w:sz="4" w:space="0" w:color="auto"/>
              <w:right w:val="single" w:sz="4" w:space="0" w:color="auto"/>
            </w:tcBorders>
            <w:hideMark/>
          </w:tcPr>
          <w:p w14:paraId="46CFC441" w14:textId="77777777" w:rsidR="00835F00" w:rsidRPr="00613859" w:rsidRDefault="00835F00" w:rsidP="00835F00">
            <w:pPr>
              <w:rPr>
                <w:b/>
                <w:sz w:val="22"/>
              </w:rPr>
            </w:pPr>
            <w:bookmarkStart w:id="89" w:name="mokejimo_valiuta_14_15"/>
            <w:r w:rsidRPr="00613859">
              <w:rPr>
                <w:b/>
                <w:sz w:val="22"/>
              </w:rPr>
              <w:t>Mokėjimo valiutos</w:t>
            </w:r>
            <w:bookmarkEnd w:id="89"/>
          </w:p>
        </w:tc>
      </w:tr>
      <w:tr w:rsidR="00835F00" w:rsidRPr="00613859" w14:paraId="22492C17"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9529B5"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C6DB84F" w14:textId="77777777" w:rsidR="00835F00" w:rsidRPr="00613859" w:rsidRDefault="00835F00" w:rsidP="00835F00">
            <w:pPr>
              <w:jc w:val="both"/>
              <w:rPr>
                <w:b/>
                <w:i/>
                <w:sz w:val="22"/>
              </w:rPr>
            </w:pPr>
            <w:r w:rsidRPr="00613859">
              <w:rPr>
                <w:b/>
                <w:i/>
                <w:sz w:val="22"/>
              </w:rPr>
              <w:t xml:space="preserve">Pakeisti 14.15 punktą ir jį išdėstyti taip: </w:t>
            </w:r>
          </w:p>
          <w:p w14:paraId="684460F9" w14:textId="77777777" w:rsidR="00835F00" w:rsidRPr="00613859" w:rsidRDefault="00835F00" w:rsidP="00835F00">
            <w:pPr>
              <w:rPr>
                <w:sz w:val="22"/>
              </w:rPr>
            </w:pPr>
            <w:r w:rsidRPr="00613859">
              <w:rPr>
                <w:sz w:val="22"/>
              </w:rPr>
              <w:t>Sutarties valiuta yra</w:t>
            </w:r>
            <w:r w:rsidRPr="00613859">
              <w:rPr>
                <w:sz w:val="22"/>
                <w:shd w:val="clear" w:color="auto" w:fill="FFFFFF"/>
              </w:rPr>
              <w:t xml:space="preserve"> euras (Eur).</w:t>
            </w:r>
          </w:p>
        </w:tc>
      </w:tr>
      <w:tr w:rsidR="00835F00" w:rsidRPr="00613859" w14:paraId="6DBB1A88"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C2D3CF4" w14:textId="77777777" w:rsidR="00835F00" w:rsidRPr="00613859" w:rsidRDefault="00835F00" w:rsidP="00835F00">
            <w:pPr>
              <w:rPr>
                <w:b/>
                <w:sz w:val="22"/>
              </w:rPr>
            </w:pPr>
            <w:r w:rsidRPr="00613859">
              <w:rPr>
                <w:b/>
                <w:sz w:val="22"/>
              </w:rPr>
              <w:t>14.16 punktas</w:t>
            </w:r>
          </w:p>
        </w:tc>
        <w:tc>
          <w:tcPr>
            <w:tcW w:w="7276" w:type="dxa"/>
            <w:tcBorders>
              <w:top w:val="single" w:sz="4" w:space="0" w:color="auto"/>
              <w:left w:val="single" w:sz="4" w:space="0" w:color="auto"/>
              <w:bottom w:val="single" w:sz="4" w:space="0" w:color="auto"/>
              <w:right w:val="single" w:sz="4" w:space="0" w:color="auto"/>
            </w:tcBorders>
            <w:hideMark/>
          </w:tcPr>
          <w:p w14:paraId="1E884B3D" w14:textId="77777777" w:rsidR="00835F00" w:rsidRPr="00613859" w:rsidRDefault="00835F00" w:rsidP="00835F00">
            <w:pPr>
              <w:rPr>
                <w:b/>
                <w:sz w:val="22"/>
              </w:rPr>
            </w:pPr>
            <w:r w:rsidRPr="00613859">
              <w:rPr>
                <w:b/>
                <w:sz w:val="22"/>
              </w:rPr>
              <w:t>Permokėtų sumų grąžinimas</w:t>
            </w:r>
          </w:p>
        </w:tc>
      </w:tr>
      <w:tr w:rsidR="00835F00" w:rsidRPr="00613859" w14:paraId="19A464F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DF5B62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5A2C52" w14:textId="77777777" w:rsidR="00835F00" w:rsidRPr="00613859" w:rsidRDefault="00835F00" w:rsidP="00835F00">
            <w:pPr>
              <w:jc w:val="both"/>
              <w:rPr>
                <w:b/>
                <w:i/>
                <w:sz w:val="22"/>
              </w:rPr>
            </w:pPr>
            <w:r w:rsidRPr="00613859">
              <w:rPr>
                <w:b/>
                <w:i/>
                <w:sz w:val="22"/>
              </w:rPr>
              <w:t>Pridėti naują 14.16 punktą „Permokėtų sumų grąžinimas“:</w:t>
            </w:r>
          </w:p>
          <w:p w14:paraId="1C630F12" w14:textId="77777777" w:rsidR="00835F00" w:rsidRPr="00613859" w:rsidRDefault="00835F00" w:rsidP="00835F00">
            <w:pPr>
              <w:suppressLineNumbers/>
              <w:tabs>
                <w:tab w:val="left" w:pos="-720"/>
              </w:tabs>
              <w:suppressAutoHyphens/>
              <w:jc w:val="both"/>
              <w:rPr>
                <w:spacing w:val="-2"/>
                <w:sz w:val="22"/>
              </w:rPr>
            </w:pPr>
            <w:r w:rsidRPr="00613859">
              <w:rPr>
                <w:spacing w:val="-2"/>
                <w:sz w:val="22"/>
              </w:rPr>
              <w:t>Rangovas privalo grąžinti Užsakovui</w:t>
            </w:r>
            <w:r w:rsidRPr="00613859">
              <w:rPr>
                <w:sz w:val="22"/>
              </w:rPr>
              <w:t xml:space="preserve"> </w:t>
            </w:r>
            <w:r w:rsidRPr="00613859">
              <w:rPr>
                <w:spacing w:val="-2"/>
                <w:sz w:val="22"/>
              </w:rPr>
              <w:t>42 dienų laikotarpyje bet kokią sumą, kuria buvo viršyta tarpinė ar galutinė suma, nurodyta Rangovo pateiktuose mokėjimo dokumentuose, kai tik bus pareikalautas tai padaryti. Jeigu Rangovas neįvykdė tokio grąžinimo laiku, Užsakovas</w:t>
            </w:r>
            <w:r w:rsidRPr="00613859">
              <w:rPr>
                <w:sz w:val="22"/>
              </w:rPr>
              <w:t xml:space="preserve"> </w:t>
            </w:r>
            <w:r w:rsidRPr="00613859">
              <w:rPr>
                <w:spacing w:val="-2"/>
                <w:sz w:val="22"/>
              </w:rPr>
              <w:t>gali sustabdyti kitus mokėjimus.</w:t>
            </w:r>
          </w:p>
          <w:p w14:paraId="1F45F1BE" w14:textId="77777777" w:rsidR="00835F00" w:rsidRPr="00613859" w:rsidRDefault="00835F00" w:rsidP="00835F00">
            <w:pPr>
              <w:suppressLineNumbers/>
              <w:tabs>
                <w:tab w:val="left" w:pos="-720"/>
              </w:tabs>
              <w:suppressAutoHyphens/>
              <w:jc w:val="both"/>
              <w:rPr>
                <w:bCs/>
                <w:iCs/>
                <w:sz w:val="22"/>
              </w:rPr>
            </w:pPr>
            <w:r w:rsidRPr="00613859">
              <w:rPr>
                <w:bCs/>
                <w:iCs/>
                <w:sz w:val="22"/>
              </w:rPr>
              <w:t xml:space="preserve">Sumos, kurias reikia grąžinti </w:t>
            </w:r>
            <w:r w:rsidRPr="00613859">
              <w:rPr>
                <w:spacing w:val="-2"/>
                <w:sz w:val="22"/>
              </w:rPr>
              <w:t>Užsakov</w:t>
            </w:r>
            <w:r w:rsidRPr="00613859">
              <w:rPr>
                <w:sz w:val="22"/>
              </w:rPr>
              <w:t>ui</w:t>
            </w:r>
            <w:r w:rsidRPr="00613859">
              <w:rPr>
                <w:bCs/>
                <w:iCs/>
                <w:sz w:val="22"/>
              </w:rPr>
              <w:t xml:space="preserve">, gali būti kompensuotos sumomis, kurias turi gauti Rangovas. Tai neturi įtakoti šalių susitarimo dėl apmokėjimo dalimis. </w:t>
            </w:r>
          </w:p>
          <w:p w14:paraId="5957D572" w14:textId="77777777" w:rsidR="00835F00" w:rsidRPr="00613859" w:rsidRDefault="00835F00" w:rsidP="00835F00">
            <w:pPr>
              <w:suppressLineNumbers/>
              <w:tabs>
                <w:tab w:val="left" w:pos="-720"/>
              </w:tabs>
              <w:suppressAutoHyphens/>
              <w:jc w:val="both"/>
              <w:rPr>
                <w:b/>
                <w:bCs/>
                <w:spacing w:val="-2"/>
                <w:sz w:val="22"/>
              </w:rPr>
            </w:pPr>
            <w:r w:rsidRPr="00613859">
              <w:rPr>
                <w:spacing w:val="-2"/>
                <w:sz w:val="22"/>
              </w:rPr>
              <w:t>Užsakovo</w:t>
            </w:r>
            <w:r w:rsidRPr="00613859">
              <w:rPr>
                <w:sz w:val="22"/>
              </w:rPr>
              <w:t xml:space="preserve"> </w:t>
            </w:r>
            <w:r w:rsidRPr="00613859">
              <w:rPr>
                <w:bCs/>
                <w:iCs/>
                <w:sz w:val="22"/>
              </w:rPr>
              <w:t>banko mokesčiai, atsiradę dėl grąžinamų sumų, turi būti padengti išimtinai Rangovo sąskaita.</w:t>
            </w:r>
          </w:p>
        </w:tc>
      </w:tr>
      <w:tr w:rsidR="005667AA" w:rsidRPr="00613859" w14:paraId="271F24B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C7F1C0D" w14:textId="47E92871" w:rsidR="005667AA" w:rsidRPr="00613859" w:rsidRDefault="005667AA" w:rsidP="00835F00">
            <w:pPr>
              <w:rPr>
                <w:b/>
                <w:sz w:val="22"/>
              </w:rPr>
            </w:pPr>
            <w:r w:rsidRPr="00613859">
              <w:rPr>
                <w:b/>
                <w:sz w:val="22"/>
              </w:rPr>
              <w:t>15.2 punktas</w:t>
            </w:r>
          </w:p>
        </w:tc>
        <w:tc>
          <w:tcPr>
            <w:tcW w:w="7276" w:type="dxa"/>
            <w:tcBorders>
              <w:top w:val="single" w:sz="4" w:space="0" w:color="auto"/>
              <w:left w:val="single" w:sz="4" w:space="0" w:color="auto"/>
              <w:bottom w:val="single" w:sz="4" w:space="0" w:color="auto"/>
              <w:right w:val="single" w:sz="4" w:space="0" w:color="auto"/>
            </w:tcBorders>
          </w:tcPr>
          <w:p w14:paraId="0363CF94" w14:textId="40491F20" w:rsidR="005667AA" w:rsidRPr="00613859" w:rsidRDefault="005667AA" w:rsidP="00835F00">
            <w:pPr>
              <w:jc w:val="both"/>
              <w:rPr>
                <w:b/>
                <w:iCs/>
                <w:sz w:val="22"/>
              </w:rPr>
            </w:pPr>
            <w:r w:rsidRPr="00613859">
              <w:rPr>
                <w:b/>
                <w:iCs/>
                <w:sz w:val="22"/>
              </w:rPr>
              <w:t>Darbų nutraukimas užsakovo iniciatyva</w:t>
            </w:r>
          </w:p>
        </w:tc>
      </w:tr>
      <w:tr w:rsidR="005667AA" w:rsidRPr="00613859" w14:paraId="0D00C40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BE6DBDB" w14:textId="77777777" w:rsidR="005667AA" w:rsidRPr="00613859" w:rsidRDefault="005667AA"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6ACAEC2E" w14:textId="77777777" w:rsidR="005667AA" w:rsidRPr="00613859" w:rsidRDefault="005667AA" w:rsidP="00835F00">
            <w:pPr>
              <w:jc w:val="both"/>
              <w:rPr>
                <w:b/>
                <w:iCs/>
                <w:sz w:val="22"/>
              </w:rPr>
            </w:pPr>
            <w:r w:rsidRPr="00613859">
              <w:rPr>
                <w:b/>
                <w:iCs/>
                <w:sz w:val="22"/>
              </w:rPr>
              <w:t>Papildyti 15.2 punktą pastraipa:</w:t>
            </w:r>
          </w:p>
          <w:p w14:paraId="45C96771" w14:textId="77777777" w:rsidR="005667AA" w:rsidRDefault="005667AA" w:rsidP="00674EE6">
            <w:pPr>
              <w:jc w:val="both"/>
              <w:rPr>
                <w:bCs/>
                <w:iCs/>
                <w:sz w:val="22"/>
              </w:rPr>
            </w:pPr>
            <w:r w:rsidRPr="00613859">
              <w:rPr>
                <w:bCs/>
                <w:iCs/>
                <w:sz w:val="22"/>
              </w:rPr>
              <w:t>(g) Užsakovas</w:t>
            </w:r>
            <w:r w:rsidR="00674EE6" w:rsidRPr="00613859">
              <w:rPr>
                <w:bCs/>
                <w:iCs/>
                <w:sz w:val="22"/>
              </w:rPr>
              <w:t xml:space="preserve"> </w:t>
            </w:r>
            <w:r w:rsidRPr="00613859">
              <w:rPr>
                <w:bCs/>
                <w:iCs/>
                <w:sz w:val="22"/>
              </w:rPr>
              <w:t>gali nutraukti</w:t>
            </w:r>
            <w:r w:rsidR="00674EE6" w:rsidRPr="00613859">
              <w:rPr>
                <w:bCs/>
                <w:iCs/>
                <w:sz w:val="22"/>
              </w:rPr>
              <w:t xml:space="preserve"> S</w:t>
            </w:r>
            <w:r w:rsidRPr="00613859">
              <w:rPr>
                <w:bCs/>
                <w:iCs/>
                <w:sz w:val="22"/>
              </w:rPr>
              <w:t xml:space="preserve">utartį </w:t>
            </w:r>
            <w:r w:rsidR="00472B7C" w:rsidRPr="00613859">
              <w:rPr>
                <w:bCs/>
                <w:iCs/>
                <w:sz w:val="22"/>
              </w:rPr>
              <w:t xml:space="preserve">Lietuvos Respublikos pirkimų, atliekamų vandentvarkos, energetikos, transporto ar pašto paslaugų srities perkančiųjų subjektų, įstatymo </w:t>
            </w:r>
            <w:r w:rsidRPr="00613859">
              <w:rPr>
                <w:bCs/>
                <w:iCs/>
                <w:sz w:val="22"/>
              </w:rPr>
              <w:t>98 str. 1 d. nurodytais atvejais</w:t>
            </w:r>
            <w:r w:rsidR="00674EE6" w:rsidRPr="00613859">
              <w:rPr>
                <w:bCs/>
                <w:iCs/>
                <w:sz w:val="22"/>
              </w:rPr>
              <w:t>.</w:t>
            </w:r>
          </w:p>
          <w:p w14:paraId="528D2CE9" w14:textId="0C6DAD94" w:rsidR="00C97B9F" w:rsidRPr="00613859" w:rsidRDefault="00C97B9F" w:rsidP="00C97B9F">
            <w:pPr>
              <w:jc w:val="both"/>
              <w:rPr>
                <w:bCs/>
                <w:iCs/>
                <w:sz w:val="22"/>
              </w:rPr>
            </w:pPr>
            <w:r>
              <w:rPr>
                <w:bCs/>
                <w:iCs/>
                <w:sz w:val="22"/>
              </w:rPr>
              <w:t xml:space="preserve">(h) Užsakovas gali nutraukti Sutartį, jeigu yra Rangovo prašymas arba savo iniciatyva, jeigu per visą Sutarties galiojimo terminą jos sustabdymas trunka ilgiau nei 120 dienų. Jeigu Sutarties sustabdymo aplinkybės kyla dėl trečiųjų šalių kaltės - tokiu atveju, nutraukus sutartį nėra mokamos kompensacijos už patirtą žalą, o su Rangovu atsiskaitoma tik už jo faktiškai atliktus darbus. </w:t>
            </w:r>
          </w:p>
        </w:tc>
      </w:tr>
      <w:tr w:rsidR="00835F00" w:rsidRPr="00613859" w14:paraId="5080B6BB" w14:textId="77777777" w:rsidTr="00835F00">
        <w:trPr>
          <w:cantSplit/>
          <w:trHeight w:val="70"/>
        </w:trPr>
        <w:tc>
          <w:tcPr>
            <w:tcW w:w="9085" w:type="dxa"/>
            <w:gridSpan w:val="3"/>
            <w:tcBorders>
              <w:top w:val="single" w:sz="4" w:space="0" w:color="auto"/>
              <w:left w:val="single" w:sz="4" w:space="0" w:color="auto"/>
              <w:bottom w:val="single" w:sz="4" w:space="0" w:color="auto"/>
              <w:right w:val="single" w:sz="4" w:space="0" w:color="auto"/>
            </w:tcBorders>
            <w:hideMark/>
          </w:tcPr>
          <w:p w14:paraId="52C0FB97" w14:textId="2F2F7103" w:rsidR="00835F00" w:rsidRPr="00613859" w:rsidRDefault="00835F00" w:rsidP="00835F00">
            <w:pPr>
              <w:suppressAutoHyphens/>
              <w:overflowPunct w:val="0"/>
              <w:autoSpaceDE w:val="0"/>
              <w:autoSpaceDN w:val="0"/>
              <w:adjustRightInd w:val="0"/>
              <w:jc w:val="center"/>
              <w:textAlignment w:val="baseline"/>
              <w:rPr>
                <w:b/>
                <w:sz w:val="22"/>
              </w:rPr>
            </w:pPr>
            <w:bookmarkStart w:id="90" w:name="_Toc128826837"/>
            <w:bookmarkStart w:id="91" w:name="_Toc140564105"/>
            <w:bookmarkStart w:id="92" w:name="_Toc143077381"/>
            <w:bookmarkStart w:id="93" w:name="_Toc143518403"/>
            <w:bookmarkStart w:id="94" w:name="_Toc143677759"/>
            <w:bookmarkStart w:id="95" w:name="_Toc217377186"/>
            <w:r w:rsidRPr="00613859">
              <w:rPr>
                <w:b/>
                <w:sz w:val="22"/>
              </w:rPr>
              <w:t>18 straipsnis. Draudimas</w:t>
            </w:r>
            <w:bookmarkEnd w:id="90"/>
            <w:bookmarkEnd w:id="91"/>
            <w:bookmarkEnd w:id="92"/>
            <w:bookmarkEnd w:id="93"/>
            <w:bookmarkEnd w:id="94"/>
            <w:bookmarkEnd w:id="95"/>
          </w:p>
        </w:tc>
      </w:tr>
      <w:tr w:rsidR="00835F00" w:rsidRPr="00613859" w14:paraId="60D81F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4EF0CD5" w14:textId="77777777" w:rsidR="00835F00" w:rsidRPr="00613859" w:rsidRDefault="00835F00" w:rsidP="00835F00">
            <w:pPr>
              <w:rPr>
                <w:b/>
                <w:sz w:val="22"/>
              </w:rPr>
            </w:pPr>
            <w:r w:rsidRPr="00613859">
              <w:rPr>
                <w:b/>
                <w:sz w:val="22"/>
              </w:rPr>
              <w:t>18.1 punktas</w:t>
            </w:r>
          </w:p>
        </w:tc>
        <w:tc>
          <w:tcPr>
            <w:tcW w:w="7276" w:type="dxa"/>
            <w:tcBorders>
              <w:top w:val="single" w:sz="4" w:space="0" w:color="auto"/>
              <w:left w:val="single" w:sz="4" w:space="0" w:color="auto"/>
              <w:bottom w:val="single" w:sz="4" w:space="0" w:color="auto"/>
              <w:right w:val="single" w:sz="4" w:space="0" w:color="auto"/>
            </w:tcBorders>
            <w:hideMark/>
          </w:tcPr>
          <w:p w14:paraId="11CC2C9C" w14:textId="77777777" w:rsidR="00835F00" w:rsidRPr="00613859" w:rsidRDefault="00835F00" w:rsidP="00835F00">
            <w:pPr>
              <w:rPr>
                <w:b/>
                <w:sz w:val="22"/>
              </w:rPr>
            </w:pPr>
            <w:r w:rsidRPr="00613859">
              <w:rPr>
                <w:b/>
                <w:sz w:val="22"/>
              </w:rPr>
              <w:t>Bendrieji draudimo reikalavimai</w:t>
            </w:r>
          </w:p>
        </w:tc>
      </w:tr>
      <w:tr w:rsidR="00835F00" w:rsidRPr="00613859" w14:paraId="722306D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5E3AB91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DBAA69" w14:textId="77777777" w:rsidR="00835F00" w:rsidRPr="00613859" w:rsidRDefault="00835F00" w:rsidP="00835F00">
            <w:pPr>
              <w:autoSpaceDE w:val="0"/>
              <w:autoSpaceDN w:val="0"/>
              <w:adjustRightInd w:val="0"/>
              <w:rPr>
                <w:b/>
                <w:bCs/>
                <w:i/>
                <w:sz w:val="22"/>
                <w:lang w:eastAsia="lt-LT"/>
              </w:rPr>
            </w:pPr>
            <w:r w:rsidRPr="00613859">
              <w:rPr>
                <w:b/>
                <w:bCs/>
                <w:i/>
                <w:sz w:val="22"/>
                <w:lang w:eastAsia="lt-LT"/>
              </w:rPr>
              <w:t>Pakeisti 18.1  punkto pirmą pastraipą:</w:t>
            </w:r>
          </w:p>
          <w:p w14:paraId="3F2525B5" w14:textId="77777777" w:rsidR="00835F00" w:rsidRPr="00613859" w:rsidRDefault="00835F00" w:rsidP="00835F00">
            <w:pPr>
              <w:autoSpaceDE w:val="0"/>
              <w:autoSpaceDN w:val="0"/>
              <w:adjustRightInd w:val="0"/>
              <w:jc w:val="both"/>
              <w:rPr>
                <w:sz w:val="22"/>
              </w:rPr>
            </w:pPr>
            <w:r w:rsidRPr="00613859">
              <w:rPr>
                <w:sz w:val="22"/>
              </w:rPr>
              <w:t xml:space="preserve">Šiame straipsnyje kiekvienos draudimo rūšies „draudžiančioji Šalis“ yra Rangovas. </w:t>
            </w:r>
          </w:p>
          <w:p w14:paraId="0F246700" w14:textId="77777777" w:rsidR="00835F00" w:rsidRPr="00613859" w:rsidRDefault="00835F00" w:rsidP="00835F00">
            <w:pPr>
              <w:autoSpaceDE w:val="0"/>
              <w:autoSpaceDN w:val="0"/>
              <w:adjustRightInd w:val="0"/>
              <w:jc w:val="both"/>
              <w:rPr>
                <w:b/>
                <w:i/>
                <w:sz w:val="22"/>
                <w:lang w:eastAsia="lt-LT"/>
              </w:rPr>
            </w:pPr>
            <w:r w:rsidRPr="00613859">
              <w:rPr>
                <w:b/>
                <w:i/>
                <w:sz w:val="22"/>
                <w:lang w:eastAsia="lt-LT"/>
              </w:rPr>
              <w:t>Papildyti 18.1 punktą pastraipomis:</w:t>
            </w:r>
          </w:p>
          <w:p w14:paraId="0290211A"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apsidrausti </w:t>
            </w:r>
            <w:r w:rsidRPr="00613859">
              <w:rPr>
                <w:sz w:val="22"/>
              </w:rPr>
              <w:t>Statinio projektuotojo civilinės atsakomybės privalomuoju draudimu ir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ir kitu draudimu, kuris yra </w:t>
            </w:r>
            <w:r w:rsidRPr="00613859">
              <w:rPr>
                <w:sz w:val="22"/>
                <w:lang w:eastAsia="lt-LT"/>
              </w:rPr>
              <w:t xml:space="preserve">privalomas pagal Lietuvos Respublikoje galiojančius įstatymus ir kitus teisės aktus bei laikantis juose nustatytų taisyklių ir reikalavimų. </w:t>
            </w:r>
          </w:p>
          <w:p w14:paraId="6E529B77" w14:textId="77777777" w:rsidR="00835F00" w:rsidRPr="00613859" w:rsidRDefault="00835F00" w:rsidP="00835F00">
            <w:pPr>
              <w:autoSpaceDE w:val="0"/>
              <w:autoSpaceDN w:val="0"/>
              <w:adjustRightInd w:val="0"/>
              <w:jc w:val="both"/>
              <w:rPr>
                <w:sz w:val="22"/>
              </w:rPr>
            </w:pPr>
            <w:r w:rsidRPr="00613859">
              <w:rPr>
                <w:sz w:val="22"/>
                <w:lang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835F00" w:rsidRPr="00613859" w14:paraId="56CB2FD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4CA3228" w14:textId="77777777" w:rsidR="00835F00" w:rsidRPr="00613859" w:rsidRDefault="00835F00" w:rsidP="00835F00">
            <w:pPr>
              <w:rPr>
                <w:b/>
                <w:sz w:val="22"/>
              </w:rPr>
            </w:pPr>
            <w:r w:rsidRPr="00613859">
              <w:rPr>
                <w:b/>
                <w:sz w:val="22"/>
              </w:rPr>
              <w:t>18.2 punktas</w:t>
            </w:r>
          </w:p>
        </w:tc>
        <w:tc>
          <w:tcPr>
            <w:tcW w:w="7276" w:type="dxa"/>
            <w:tcBorders>
              <w:top w:val="single" w:sz="4" w:space="0" w:color="auto"/>
              <w:left w:val="single" w:sz="4" w:space="0" w:color="auto"/>
              <w:bottom w:val="single" w:sz="4" w:space="0" w:color="auto"/>
              <w:right w:val="single" w:sz="4" w:space="0" w:color="auto"/>
            </w:tcBorders>
            <w:hideMark/>
          </w:tcPr>
          <w:p w14:paraId="1BF31076" w14:textId="77777777" w:rsidR="00835F00" w:rsidRPr="00613859" w:rsidRDefault="00835F00" w:rsidP="00835F00">
            <w:pPr>
              <w:rPr>
                <w:b/>
                <w:sz w:val="22"/>
              </w:rPr>
            </w:pPr>
            <w:r w:rsidRPr="00613859">
              <w:rPr>
                <w:b/>
                <w:sz w:val="22"/>
              </w:rPr>
              <w:t>Darbų ir Rangovo įrengimų draudimas</w:t>
            </w:r>
          </w:p>
        </w:tc>
      </w:tr>
      <w:tr w:rsidR="00835F00" w:rsidRPr="00613859" w14:paraId="2B1390B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BF84FE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01E6594"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18.2 punktą ir jį išdėstyti taip:</w:t>
            </w:r>
          </w:p>
          <w:p w14:paraId="792BA0A0"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savo lėšomis, ne mažesne, </w:t>
            </w:r>
            <w:r w:rsidRPr="00613859">
              <w:rPr>
                <w:spacing w:val="-2"/>
                <w:sz w:val="22"/>
              </w:rPr>
              <w:t>kaip visiško atstatymo kaina,</w:t>
            </w:r>
            <w:r w:rsidRPr="00613859">
              <w:rPr>
                <w:sz w:val="22"/>
                <w:lang w:eastAsia="lt-LT"/>
              </w:rPr>
              <w:t xml:space="preserve"> apdrausti statybos rizikų draudimu turtą (t.y. visi su statomu, montuojamu, rekonstruojamu, remontuojamu, griaunamu ir pan. statiniu ir (ar) įrenginiu susiję statybos, montavimo, rekonstrukcijos, remonto, griovimo ir panašūs darbai ir </w:t>
            </w:r>
            <w:r w:rsidRPr="00613859">
              <w:rPr>
                <w:sz w:val="22"/>
                <w:lang w:eastAsia="lt-LT"/>
              </w:rPr>
              <w:lastRenderedPageBreak/>
              <w:t>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19BE0D5E" w14:textId="77777777" w:rsidR="00835F00" w:rsidRPr="00613859" w:rsidRDefault="00835F00" w:rsidP="00835F00">
            <w:pPr>
              <w:shd w:val="clear" w:color="auto" w:fill="FFFFFF"/>
              <w:jc w:val="both"/>
              <w:rPr>
                <w:sz w:val="22"/>
              </w:rPr>
            </w:pPr>
            <w:r w:rsidRPr="00613859">
              <w:rPr>
                <w:spacing w:val="-2"/>
                <w:sz w:val="22"/>
              </w:rPr>
              <w:t xml:space="preserve">Šis draudimas privalo galioti, </w:t>
            </w:r>
            <w:r w:rsidRPr="00613859">
              <w:rPr>
                <w:sz w:val="22"/>
              </w:rPr>
              <w:t>nuo Sutarties įsigaliojimo ir</w:t>
            </w:r>
            <w:r w:rsidRPr="00613859">
              <w:rPr>
                <w:spacing w:val="-2"/>
                <w:sz w:val="22"/>
              </w:rPr>
              <w:t xml:space="preserve"> baigiant data, kurią Darbams išduota Perėmimo </w:t>
            </w:r>
            <w:r w:rsidRPr="00613859">
              <w:rPr>
                <w:sz w:val="22"/>
              </w:rPr>
              <w:t>pažyma.</w:t>
            </w:r>
          </w:p>
        </w:tc>
      </w:tr>
      <w:tr w:rsidR="00835F00" w:rsidRPr="00613859" w14:paraId="0186AED9" w14:textId="77777777" w:rsidTr="00835F00">
        <w:trPr>
          <w:trHeight w:val="82"/>
        </w:trPr>
        <w:tc>
          <w:tcPr>
            <w:tcW w:w="1809" w:type="dxa"/>
            <w:gridSpan w:val="2"/>
            <w:tcBorders>
              <w:top w:val="single" w:sz="4" w:space="0" w:color="auto"/>
              <w:left w:val="single" w:sz="4" w:space="0" w:color="auto"/>
              <w:bottom w:val="single" w:sz="4" w:space="0" w:color="auto"/>
              <w:right w:val="single" w:sz="4" w:space="0" w:color="auto"/>
            </w:tcBorders>
            <w:hideMark/>
          </w:tcPr>
          <w:p w14:paraId="28A36D7C" w14:textId="77777777" w:rsidR="00835F00" w:rsidRPr="00613859" w:rsidRDefault="00835F00" w:rsidP="00835F00">
            <w:pPr>
              <w:rPr>
                <w:b/>
                <w:sz w:val="22"/>
              </w:rPr>
            </w:pPr>
            <w:r w:rsidRPr="00613859">
              <w:rPr>
                <w:b/>
                <w:sz w:val="22"/>
              </w:rPr>
              <w:lastRenderedPageBreak/>
              <w:t>18.3 punktas</w:t>
            </w:r>
          </w:p>
        </w:tc>
        <w:tc>
          <w:tcPr>
            <w:tcW w:w="7276" w:type="dxa"/>
            <w:tcBorders>
              <w:top w:val="single" w:sz="4" w:space="0" w:color="auto"/>
              <w:left w:val="single" w:sz="4" w:space="0" w:color="auto"/>
              <w:bottom w:val="single" w:sz="4" w:space="0" w:color="auto"/>
              <w:right w:val="single" w:sz="4" w:space="0" w:color="auto"/>
            </w:tcBorders>
            <w:hideMark/>
          </w:tcPr>
          <w:p w14:paraId="20ABFFF2" w14:textId="77777777" w:rsidR="00835F00" w:rsidRPr="00613859" w:rsidRDefault="00835F00" w:rsidP="00835F00">
            <w:pPr>
              <w:rPr>
                <w:b/>
                <w:sz w:val="22"/>
              </w:rPr>
            </w:pPr>
            <w:r w:rsidRPr="00613859">
              <w:rPr>
                <w:b/>
                <w:sz w:val="22"/>
              </w:rPr>
              <w:t>Atsakomybės draudimas už padarytą žalą fiziniam asmeniui arba turtui</w:t>
            </w:r>
          </w:p>
        </w:tc>
      </w:tr>
      <w:tr w:rsidR="00835F00" w:rsidRPr="00613859" w14:paraId="48982B4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6EE7CB2"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632858B"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18.3 punktą ir jį išdėstyti taip:</w:t>
            </w:r>
          </w:p>
          <w:p w14:paraId="7B39F268" w14:textId="77777777" w:rsidR="00835F00" w:rsidRPr="00613859" w:rsidRDefault="00835F00" w:rsidP="00835F00">
            <w:pPr>
              <w:jc w:val="both"/>
              <w:rPr>
                <w:color w:val="000000"/>
                <w:sz w:val="22"/>
              </w:rPr>
            </w:pPr>
            <w:r w:rsidRPr="00613859">
              <w:rPr>
                <w:sz w:val="22"/>
                <w:lang w:eastAsia="lt-LT"/>
              </w:rPr>
              <w:t xml:space="preserve">Rangovas, apsidraudęs </w:t>
            </w:r>
            <w:r w:rsidRPr="00613859">
              <w:rPr>
                <w:sz w:val="22"/>
              </w:rPr>
              <w:t xml:space="preserve">Statinio projektuotojo civilinės atsakomybės privalomuoju draudimu draudimo liudijimą turi pateikti Užsakovui per 5 darbo dienas nuo rangos sutarties įsigaliojimo. Ši draudimo sutartis turi galioji </w:t>
            </w:r>
            <w:r w:rsidRPr="00613859">
              <w:rPr>
                <w:color w:val="000000"/>
                <w:sz w:val="22"/>
              </w:rPr>
              <w:t>iki Civilinio kodekso 6.698 straipsnio 1 dalies 1 punkte nurodyto garantinio termino pabaigos.</w:t>
            </w:r>
          </w:p>
          <w:p w14:paraId="79157E38" w14:textId="77777777" w:rsidR="00835F00" w:rsidRPr="00613859" w:rsidRDefault="00835F00" w:rsidP="00835F00">
            <w:pPr>
              <w:autoSpaceDE w:val="0"/>
              <w:autoSpaceDN w:val="0"/>
              <w:adjustRightInd w:val="0"/>
              <w:jc w:val="both"/>
              <w:rPr>
                <w:sz w:val="22"/>
              </w:rPr>
            </w:pPr>
            <w:r w:rsidRPr="00613859">
              <w:rPr>
                <w:sz w:val="22"/>
              </w:rPr>
              <w:t>Rangovas, apsidraudęs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draudimo liudijimą turi pateikti ne vėliau kaip per 5 darbo dienas nuo statybą leidžiančio dokumento išdavimo. Ši draudimo sutartis turi galioji iki statybos užbaigimo akto surašymo. </w:t>
            </w:r>
          </w:p>
        </w:tc>
      </w:tr>
      <w:tr w:rsidR="00835F00" w:rsidRPr="00613859" w14:paraId="5308FC4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0C1CD51" w14:textId="77777777" w:rsidR="00835F00" w:rsidRPr="00613859" w:rsidRDefault="00835F00" w:rsidP="00835F00">
            <w:pPr>
              <w:rPr>
                <w:b/>
                <w:sz w:val="22"/>
              </w:rPr>
            </w:pPr>
            <w:r w:rsidRPr="00613859">
              <w:rPr>
                <w:b/>
                <w:sz w:val="22"/>
              </w:rPr>
              <w:t>18.4 punktas</w:t>
            </w:r>
          </w:p>
        </w:tc>
        <w:tc>
          <w:tcPr>
            <w:tcW w:w="7276" w:type="dxa"/>
            <w:tcBorders>
              <w:top w:val="single" w:sz="4" w:space="0" w:color="auto"/>
              <w:left w:val="single" w:sz="4" w:space="0" w:color="auto"/>
              <w:bottom w:val="single" w:sz="4" w:space="0" w:color="auto"/>
              <w:right w:val="single" w:sz="4" w:space="0" w:color="auto"/>
            </w:tcBorders>
            <w:hideMark/>
          </w:tcPr>
          <w:p w14:paraId="75EE5392" w14:textId="77777777" w:rsidR="00835F00" w:rsidRPr="00613859" w:rsidRDefault="00835F00" w:rsidP="00835F00">
            <w:pPr>
              <w:rPr>
                <w:b/>
                <w:sz w:val="22"/>
              </w:rPr>
            </w:pPr>
            <w:r w:rsidRPr="00613859">
              <w:rPr>
                <w:b/>
                <w:sz w:val="22"/>
              </w:rPr>
              <w:t>Rangovo personalo draudimas</w:t>
            </w:r>
          </w:p>
        </w:tc>
      </w:tr>
      <w:tr w:rsidR="00835F00" w:rsidRPr="00613859" w14:paraId="15791E43"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AC218F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3447CEC" w14:textId="77777777" w:rsidR="00835F00" w:rsidRPr="00613859" w:rsidRDefault="00835F00" w:rsidP="00835F00">
            <w:pPr>
              <w:rPr>
                <w:b/>
                <w:i/>
                <w:sz w:val="22"/>
              </w:rPr>
            </w:pPr>
            <w:r w:rsidRPr="00613859">
              <w:rPr>
                <w:b/>
                <w:i/>
                <w:sz w:val="22"/>
              </w:rPr>
              <w:t>18.4 punkto reikalavimai netaikomi.</w:t>
            </w:r>
          </w:p>
        </w:tc>
      </w:tr>
      <w:tr w:rsidR="00835F00" w:rsidRPr="00613859" w14:paraId="7DA124BD"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28AB07A" w14:textId="33C4409F" w:rsidR="00835F00" w:rsidRPr="00613859" w:rsidRDefault="00835F00" w:rsidP="00835F00">
            <w:pPr>
              <w:suppressAutoHyphens/>
              <w:overflowPunct w:val="0"/>
              <w:autoSpaceDE w:val="0"/>
              <w:autoSpaceDN w:val="0"/>
              <w:adjustRightInd w:val="0"/>
              <w:jc w:val="center"/>
              <w:textAlignment w:val="baseline"/>
              <w:rPr>
                <w:sz w:val="22"/>
              </w:rPr>
            </w:pPr>
            <w:bookmarkStart w:id="96" w:name="_Toc128826838"/>
            <w:bookmarkStart w:id="97" w:name="_Toc140564106"/>
            <w:bookmarkStart w:id="98" w:name="_Toc143077382"/>
            <w:bookmarkStart w:id="99" w:name="_Toc143518404"/>
            <w:bookmarkStart w:id="100" w:name="_Toc143677760"/>
            <w:bookmarkStart w:id="101" w:name="_Toc217377187"/>
            <w:r w:rsidRPr="00613859">
              <w:rPr>
                <w:b/>
                <w:sz w:val="22"/>
              </w:rPr>
              <w:t>19 straipsnis. Nenugalima jėga</w:t>
            </w:r>
            <w:bookmarkEnd w:id="96"/>
            <w:bookmarkEnd w:id="97"/>
            <w:bookmarkEnd w:id="98"/>
            <w:bookmarkEnd w:id="99"/>
            <w:bookmarkEnd w:id="100"/>
            <w:bookmarkEnd w:id="101"/>
          </w:p>
        </w:tc>
      </w:tr>
      <w:tr w:rsidR="00835F00" w:rsidRPr="00613859" w14:paraId="364110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A0B607F" w14:textId="77777777" w:rsidR="00835F00" w:rsidRPr="00613859" w:rsidRDefault="00835F00" w:rsidP="00835F00">
            <w:pPr>
              <w:rPr>
                <w:b/>
                <w:sz w:val="22"/>
              </w:rPr>
            </w:pPr>
            <w:r w:rsidRPr="00613859">
              <w:rPr>
                <w:b/>
                <w:sz w:val="22"/>
              </w:rPr>
              <w:t>19.1 punktas</w:t>
            </w:r>
          </w:p>
        </w:tc>
        <w:tc>
          <w:tcPr>
            <w:tcW w:w="7276" w:type="dxa"/>
            <w:tcBorders>
              <w:top w:val="single" w:sz="4" w:space="0" w:color="auto"/>
              <w:left w:val="single" w:sz="4" w:space="0" w:color="auto"/>
              <w:bottom w:val="single" w:sz="4" w:space="0" w:color="auto"/>
              <w:right w:val="single" w:sz="4" w:space="0" w:color="auto"/>
            </w:tcBorders>
            <w:hideMark/>
          </w:tcPr>
          <w:p w14:paraId="1181A91A" w14:textId="77777777" w:rsidR="00835F00" w:rsidRPr="00613859" w:rsidRDefault="00835F00" w:rsidP="00835F00">
            <w:pPr>
              <w:jc w:val="both"/>
              <w:rPr>
                <w:b/>
                <w:sz w:val="22"/>
              </w:rPr>
            </w:pPr>
            <w:r w:rsidRPr="00613859">
              <w:rPr>
                <w:b/>
                <w:spacing w:val="-2"/>
                <w:sz w:val="22"/>
              </w:rPr>
              <w:t>Nenugalimos jėgos sąvoką</w:t>
            </w:r>
          </w:p>
        </w:tc>
      </w:tr>
      <w:tr w:rsidR="00835F00" w:rsidRPr="00613859" w14:paraId="2F12E66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20187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5F57522A" w14:textId="77777777" w:rsidR="00835F00" w:rsidRPr="00613859" w:rsidRDefault="00835F00" w:rsidP="00835F00">
            <w:pPr>
              <w:ind w:right="2"/>
              <w:jc w:val="both"/>
              <w:rPr>
                <w:b/>
                <w:i/>
                <w:sz w:val="22"/>
              </w:rPr>
            </w:pPr>
            <w:r w:rsidRPr="00613859">
              <w:rPr>
                <w:b/>
                <w:i/>
                <w:sz w:val="22"/>
              </w:rPr>
              <w:t xml:space="preserve">Papildyti 19.1 punktą pirma pastraipa (atitinkamai buvusias pirmą ir antrą pastraipą laikyti antra ir trečia) ir išdėstyti ją taip: </w:t>
            </w:r>
          </w:p>
          <w:p w14:paraId="33F7F34B" w14:textId="77777777" w:rsidR="00835F00" w:rsidRPr="00613859" w:rsidRDefault="00835F00" w:rsidP="00835F00">
            <w:pPr>
              <w:ind w:right="2"/>
              <w:jc w:val="both"/>
              <w:rPr>
                <w:sz w:val="22"/>
              </w:rPr>
            </w:pPr>
            <w:r w:rsidRPr="00613859">
              <w:rPr>
                <w:sz w:val="22"/>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A3D5C83" w14:textId="77777777" w:rsidR="00835F00" w:rsidRPr="00613859" w:rsidRDefault="00835F00" w:rsidP="00835F00">
            <w:pPr>
              <w:jc w:val="both"/>
              <w:rPr>
                <w:sz w:val="22"/>
              </w:rPr>
            </w:pPr>
            <w:r w:rsidRPr="00613859">
              <w:rPr>
                <w:sz w:val="22"/>
              </w:rPr>
              <w:t>Jeigu yra prieštaravimas tarp 17.3 bei 19.1 punktų, taikomas 19.1 punktas.</w:t>
            </w:r>
          </w:p>
        </w:tc>
      </w:tr>
      <w:tr w:rsidR="00835F00" w:rsidRPr="00613859" w14:paraId="09C0ADC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31CFA73" w14:textId="13A407ED" w:rsidR="00835F00" w:rsidRPr="00613859" w:rsidRDefault="00835F00" w:rsidP="00835F00">
            <w:pPr>
              <w:suppressAutoHyphens/>
              <w:overflowPunct w:val="0"/>
              <w:autoSpaceDE w:val="0"/>
              <w:autoSpaceDN w:val="0"/>
              <w:adjustRightInd w:val="0"/>
              <w:jc w:val="center"/>
              <w:textAlignment w:val="baseline"/>
              <w:rPr>
                <w:sz w:val="22"/>
              </w:rPr>
            </w:pPr>
            <w:bookmarkStart w:id="102" w:name="_Toc128826839"/>
            <w:bookmarkStart w:id="103" w:name="_Toc140564107"/>
            <w:bookmarkStart w:id="104" w:name="_Toc143077383"/>
            <w:bookmarkStart w:id="105" w:name="_Toc143518405"/>
            <w:bookmarkStart w:id="106" w:name="_Toc143677761"/>
            <w:bookmarkStart w:id="107" w:name="_Toc217377188"/>
            <w:r w:rsidRPr="00613859">
              <w:rPr>
                <w:b/>
                <w:sz w:val="22"/>
              </w:rPr>
              <w:t>20 straipsnis. Pretenzijos, ginčai ir arbitražas</w:t>
            </w:r>
            <w:bookmarkEnd w:id="102"/>
            <w:bookmarkEnd w:id="103"/>
            <w:bookmarkEnd w:id="104"/>
            <w:bookmarkEnd w:id="105"/>
            <w:bookmarkEnd w:id="106"/>
            <w:bookmarkEnd w:id="107"/>
          </w:p>
        </w:tc>
      </w:tr>
      <w:tr w:rsidR="00835F00" w:rsidRPr="00613859" w14:paraId="1C6F71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FD74DEA" w14:textId="77777777" w:rsidR="00835F00" w:rsidRPr="00613859" w:rsidRDefault="00835F00" w:rsidP="00835F00">
            <w:pPr>
              <w:rPr>
                <w:b/>
                <w:sz w:val="22"/>
              </w:rPr>
            </w:pPr>
            <w:r w:rsidRPr="00613859">
              <w:rPr>
                <w:b/>
                <w:spacing w:val="-2"/>
                <w:sz w:val="22"/>
              </w:rPr>
              <w:t xml:space="preserve">20.2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1D4D155" w14:textId="77777777" w:rsidR="00835F00" w:rsidRPr="00613859" w:rsidRDefault="00835F00" w:rsidP="00835F00">
            <w:pPr>
              <w:rPr>
                <w:b/>
                <w:spacing w:val="-2"/>
                <w:sz w:val="22"/>
              </w:rPr>
            </w:pPr>
            <w:bookmarkStart w:id="108" w:name="gincu_nagrinejimo_komisijos_paskyrimas"/>
            <w:r w:rsidRPr="00613859">
              <w:rPr>
                <w:b/>
                <w:spacing w:val="-2"/>
                <w:sz w:val="22"/>
              </w:rPr>
              <w:t>Ginčų nagrinėjimo komisijos paskyrimas</w:t>
            </w:r>
            <w:bookmarkEnd w:id="108"/>
          </w:p>
        </w:tc>
      </w:tr>
      <w:tr w:rsidR="00835F00" w:rsidRPr="00613859" w14:paraId="771379C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A5F9B1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0CCE305" w14:textId="77777777" w:rsidR="00835F00" w:rsidRPr="00613859" w:rsidRDefault="00835F00" w:rsidP="00835F00">
            <w:pPr>
              <w:suppressLineNumbers/>
              <w:tabs>
                <w:tab w:val="left" w:pos="-720"/>
              </w:tabs>
              <w:suppressAutoHyphens/>
              <w:ind w:right="57"/>
              <w:jc w:val="both"/>
              <w:rPr>
                <w:b/>
                <w:bCs/>
                <w:i/>
                <w:spacing w:val="-2"/>
                <w:sz w:val="22"/>
              </w:rPr>
            </w:pPr>
            <w:r w:rsidRPr="00613859">
              <w:rPr>
                <w:b/>
                <w:bCs/>
                <w:i/>
                <w:spacing w:val="-2"/>
                <w:sz w:val="22"/>
              </w:rPr>
              <w:t>Pakeisti 20.2 punkto antrą pastraipą:</w:t>
            </w:r>
          </w:p>
          <w:p w14:paraId="0F2E1CCC" w14:textId="133D6C01" w:rsidR="00835F00" w:rsidRPr="00613859" w:rsidRDefault="00835F00" w:rsidP="00B702BA">
            <w:pPr>
              <w:keepLines/>
              <w:suppressLineNumbers/>
              <w:suppressAutoHyphens/>
              <w:jc w:val="both"/>
              <w:rPr>
                <w:b/>
                <w:bCs/>
                <w:color w:val="FF0000"/>
                <w:spacing w:val="-2"/>
                <w:sz w:val="22"/>
              </w:rPr>
            </w:pPr>
            <w:r w:rsidRPr="00613859">
              <w:rPr>
                <w:color w:val="000000"/>
                <w:sz w:val="22"/>
              </w:rPr>
              <w:t xml:space="preserve">Ginčų nagrinėjimo komisijos asmenų skaičius </w:t>
            </w:r>
            <w:r w:rsidR="00B702BA" w:rsidRPr="00613859">
              <w:rPr>
                <w:color w:val="000000"/>
                <w:sz w:val="22"/>
              </w:rPr>
              <w:t>– 5</w:t>
            </w:r>
            <w:r w:rsidRPr="00613859">
              <w:rPr>
                <w:color w:val="FF0000"/>
                <w:spacing w:val="-2"/>
                <w:sz w:val="22"/>
              </w:rPr>
              <w:t>.</w:t>
            </w:r>
          </w:p>
        </w:tc>
      </w:tr>
      <w:tr w:rsidR="00835F00" w:rsidRPr="00613859" w14:paraId="686EA98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132AB11" w14:textId="77777777" w:rsidR="00835F00" w:rsidRPr="00613859" w:rsidRDefault="00835F00" w:rsidP="00835F00">
            <w:pPr>
              <w:rPr>
                <w:b/>
                <w:sz w:val="22"/>
              </w:rPr>
            </w:pPr>
            <w:r w:rsidRPr="00613859">
              <w:rPr>
                <w:b/>
                <w:spacing w:val="-2"/>
                <w:sz w:val="22"/>
              </w:rPr>
              <w:t xml:space="preserve">20.6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FD98FCE" w14:textId="77777777" w:rsidR="00835F00" w:rsidRPr="00613859" w:rsidRDefault="00835F00" w:rsidP="00835F00">
            <w:pPr>
              <w:rPr>
                <w:b/>
                <w:spacing w:val="-2"/>
                <w:sz w:val="22"/>
              </w:rPr>
            </w:pPr>
            <w:bookmarkStart w:id="109" w:name="arbitrazas_20_6"/>
            <w:r w:rsidRPr="00613859">
              <w:rPr>
                <w:b/>
                <w:spacing w:val="-2"/>
                <w:sz w:val="22"/>
              </w:rPr>
              <w:t>Arbitražas</w:t>
            </w:r>
            <w:bookmarkEnd w:id="109"/>
            <w:r w:rsidRPr="00613859">
              <w:rPr>
                <w:b/>
                <w:spacing w:val="-2"/>
                <w:sz w:val="22"/>
              </w:rPr>
              <w:t xml:space="preserve"> </w:t>
            </w:r>
          </w:p>
        </w:tc>
      </w:tr>
      <w:tr w:rsidR="00835F00" w:rsidRPr="00613859" w14:paraId="3AE472E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869814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29111E1" w14:textId="77777777" w:rsidR="00835F00" w:rsidRPr="00613859" w:rsidRDefault="00835F00" w:rsidP="00835F00">
            <w:pPr>
              <w:jc w:val="both"/>
              <w:rPr>
                <w:b/>
                <w:i/>
                <w:sz w:val="22"/>
              </w:rPr>
            </w:pPr>
            <w:r w:rsidRPr="00613859">
              <w:rPr>
                <w:b/>
                <w:i/>
                <w:sz w:val="22"/>
              </w:rPr>
              <w:t>Pakeisti 20.6 punktą ir jį išdėstyti taip:</w:t>
            </w:r>
          </w:p>
          <w:p w14:paraId="1267A81A" w14:textId="77777777" w:rsidR="00835F00" w:rsidRPr="00613859" w:rsidRDefault="00835F00" w:rsidP="00835F00">
            <w:pPr>
              <w:widowControl w:val="0"/>
              <w:autoSpaceDE w:val="0"/>
              <w:autoSpaceDN w:val="0"/>
              <w:adjustRightInd w:val="0"/>
              <w:jc w:val="both"/>
              <w:rPr>
                <w:bCs/>
                <w:color w:val="000000"/>
                <w:spacing w:val="-2"/>
                <w:sz w:val="22"/>
              </w:rPr>
            </w:pPr>
            <w:r w:rsidRPr="00613859">
              <w:rPr>
                <w:bCs/>
                <w:color w:val="000000"/>
                <w:spacing w:val="-2"/>
                <w:sz w:val="22"/>
              </w:rPr>
              <w:t>Arbitražas netaikomas.</w:t>
            </w:r>
          </w:p>
          <w:p w14:paraId="2DA8AC3D" w14:textId="77777777" w:rsidR="00835F00" w:rsidRPr="00613859" w:rsidRDefault="00835F00" w:rsidP="00835F00">
            <w:pPr>
              <w:rPr>
                <w:b/>
                <w:color w:val="000000"/>
                <w:spacing w:val="-2"/>
                <w:sz w:val="22"/>
              </w:rPr>
            </w:pPr>
            <w:r w:rsidRPr="00613859">
              <w:rPr>
                <w:color w:val="000000"/>
                <w:sz w:val="22"/>
              </w:rPr>
              <w:t>Ginčai sprendžiami derybų būdu. Jeigu šalims nepavyksta susitarti -  LR teisės aktų nustatyta teismine ginčų nagrinėjimo tvarka</w:t>
            </w:r>
            <w:r w:rsidRPr="00613859">
              <w:rPr>
                <w:color w:val="000000"/>
                <w:spacing w:val="-2"/>
                <w:sz w:val="22"/>
              </w:rPr>
              <w:t>.</w:t>
            </w:r>
          </w:p>
        </w:tc>
      </w:tr>
      <w:tr w:rsidR="00835F00" w:rsidRPr="00613859" w14:paraId="5B290B42"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9180FF5" w14:textId="49C03317" w:rsidR="00835F00" w:rsidRPr="00613859" w:rsidRDefault="00835F00" w:rsidP="00835F00">
            <w:pPr>
              <w:suppressAutoHyphens/>
              <w:overflowPunct w:val="0"/>
              <w:autoSpaceDE w:val="0"/>
              <w:autoSpaceDN w:val="0"/>
              <w:adjustRightInd w:val="0"/>
              <w:jc w:val="center"/>
              <w:textAlignment w:val="baseline"/>
              <w:rPr>
                <w:sz w:val="22"/>
              </w:rPr>
            </w:pPr>
            <w:bookmarkStart w:id="110" w:name="_Toc128826840"/>
            <w:bookmarkStart w:id="111" w:name="_Toc140564108"/>
            <w:bookmarkStart w:id="112" w:name="_Toc143077384"/>
            <w:bookmarkStart w:id="113" w:name="_Toc143518406"/>
            <w:bookmarkStart w:id="114" w:name="_Toc143677762"/>
            <w:bookmarkStart w:id="115" w:name="_Toc217377189"/>
            <w:r w:rsidRPr="00613859">
              <w:rPr>
                <w:b/>
                <w:sz w:val="22"/>
              </w:rPr>
              <w:t>21 straipsnis. Auditai ir kontrolė</w:t>
            </w:r>
            <w:bookmarkEnd w:id="110"/>
            <w:bookmarkEnd w:id="111"/>
            <w:bookmarkEnd w:id="112"/>
            <w:bookmarkEnd w:id="113"/>
            <w:bookmarkEnd w:id="114"/>
            <w:bookmarkEnd w:id="115"/>
          </w:p>
        </w:tc>
      </w:tr>
      <w:tr w:rsidR="00835F00" w:rsidRPr="00613859" w14:paraId="4EBA249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0A1DA56" w14:textId="77777777" w:rsidR="00835F00" w:rsidRPr="00613859" w:rsidRDefault="00835F00" w:rsidP="00835F00">
            <w:pPr>
              <w:rPr>
                <w:b/>
                <w:sz w:val="22"/>
              </w:rPr>
            </w:pPr>
            <w:r w:rsidRPr="00613859">
              <w:rPr>
                <w:b/>
                <w:sz w:val="22"/>
              </w:rPr>
              <w:t>21.1 punktas</w:t>
            </w:r>
          </w:p>
        </w:tc>
        <w:tc>
          <w:tcPr>
            <w:tcW w:w="7276" w:type="dxa"/>
            <w:tcBorders>
              <w:top w:val="single" w:sz="4" w:space="0" w:color="auto"/>
              <w:left w:val="single" w:sz="4" w:space="0" w:color="auto"/>
              <w:bottom w:val="single" w:sz="4" w:space="0" w:color="auto"/>
              <w:right w:val="single" w:sz="4" w:space="0" w:color="auto"/>
            </w:tcBorders>
            <w:hideMark/>
          </w:tcPr>
          <w:p w14:paraId="6C41FCA4" w14:textId="77777777" w:rsidR="00835F00" w:rsidRPr="00613859" w:rsidRDefault="00835F00" w:rsidP="00835F00">
            <w:pPr>
              <w:jc w:val="both"/>
              <w:rPr>
                <w:b/>
                <w:i/>
                <w:sz w:val="22"/>
              </w:rPr>
            </w:pPr>
            <w:r w:rsidRPr="00613859">
              <w:rPr>
                <w:b/>
                <w:i/>
                <w:sz w:val="22"/>
              </w:rPr>
              <w:t>Papildyti nauju 21.1 punktu „Auditai ir kontrolė“:</w:t>
            </w:r>
          </w:p>
          <w:p w14:paraId="3A8612E5"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48FA3A6"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5585E395" w14:textId="77777777" w:rsidR="00835F00" w:rsidRPr="00613859" w:rsidRDefault="00835F00" w:rsidP="00835F00">
            <w:pPr>
              <w:suppressLineNumbers/>
              <w:suppressAutoHyphens/>
              <w:ind w:left="57" w:right="57"/>
              <w:jc w:val="both"/>
              <w:rPr>
                <w:spacing w:val="-2"/>
                <w:sz w:val="22"/>
              </w:rPr>
            </w:pPr>
            <w:r w:rsidRPr="00613859">
              <w:rPr>
                <w:spacing w:val="-2"/>
                <w:sz w:val="22"/>
              </w:rPr>
              <w:t xml:space="preserve">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w:t>
            </w:r>
            <w:r w:rsidRPr="00613859">
              <w:rPr>
                <w:spacing w:val="-2"/>
                <w:sz w:val="22"/>
              </w:rPr>
              <w:lastRenderedPageBreak/>
              <w:t>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C78A186" w14:textId="77777777" w:rsidR="00835F00" w:rsidRPr="00613859" w:rsidRDefault="00835F00" w:rsidP="00835F00">
            <w:pPr>
              <w:keepLines/>
              <w:suppressLineNumbers/>
              <w:suppressAutoHyphens/>
              <w:jc w:val="both"/>
              <w:rPr>
                <w:spacing w:val="-2"/>
                <w:sz w:val="22"/>
              </w:rPr>
            </w:pPr>
            <w:r w:rsidRPr="00613859">
              <w:rPr>
                <w:spacing w:val="-2"/>
                <w:sz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0AD955B8" w14:textId="77777777" w:rsidR="00835F00" w:rsidRPr="00613859" w:rsidRDefault="00835F00" w:rsidP="00835F00">
            <w:pPr>
              <w:suppressLineNumbers/>
              <w:suppressAutoHyphens/>
              <w:ind w:left="57" w:right="57"/>
              <w:jc w:val="both"/>
              <w:rPr>
                <w:spacing w:val="-2"/>
                <w:sz w:val="22"/>
              </w:rPr>
            </w:pPr>
            <w:r w:rsidRPr="00613859">
              <w:rPr>
                <w:bCs/>
                <w:color w:val="000000"/>
                <w:sz w:val="22"/>
              </w:rPr>
              <w:t>Rangovas turi užtikrinti, kad visi subrangovai bus įpareigoti pateikti audito ir patikrinimus vykdančioms įstaigoms visą būtiną informaciją apie savo subrangos darbą.</w:t>
            </w:r>
          </w:p>
        </w:tc>
      </w:tr>
    </w:tbl>
    <w:p w14:paraId="418E3E9D" w14:textId="57C7DE05" w:rsidR="00D63F48" w:rsidRPr="00613859" w:rsidRDefault="00D63F48" w:rsidP="0052405E">
      <w:pPr>
        <w:rPr>
          <w:b/>
          <w:bCs/>
          <w:caps/>
          <w:sz w:val="22"/>
          <w:szCs w:val="22"/>
        </w:rPr>
      </w:pPr>
    </w:p>
    <w:sectPr w:rsidR="00D63F48" w:rsidRPr="00613859"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7259" w14:textId="77777777" w:rsidR="00AC2F5F" w:rsidRDefault="00AC2F5F" w:rsidP="0089508B">
      <w:r>
        <w:separator/>
      </w:r>
    </w:p>
  </w:endnote>
  <w:endnote w:type="continuationSeparator" w:id="0">
    <w:p w14:paraId="300AE991" w14:textId="77777777" w:rsidR="00AC2F5F" w:rsidRDefault="00AC2F5F"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1DEF" w14:textId="77777777" w:rsidR="00AC2F5F" w:rsidRDefault="00AC2F5F" w:rsidP="0089508B">
      <w:r>
        <w:separator/>
      </w:r>
    </w:p>
  </w:footnote>
  <w:footnote w:type="continuationSeparator" w:id="0">
    <w:p w14:paraId="70E18CE2" w14:textId="77777777" w:rsidR="00AC2F5F" w:rsidRDefault="00AC2F5F" w:rsidP="0089508B">
      <w:r>
        <w:continuationSeparator/>
      </w:r>
    </w:p>
  </w:footnote>
  <w:footnote w:id="1">
    <w:p w14:paraId="0182A56A" w14:textId="2B6E826D" w:rsidR="009958F5" w:rsidRPr="007A6087" w:rsidRDefault="009958F5" w:rsidP="001B0925">
      <w:pPr>
        <w:pStyle w:val="text-3mezera"/>
        <w:ind w:left="1134" w:right="429"/>
        <w:rPr>
          <w:rFonts w:ascii="Times New Roman" w:hAnsi="Times New Roman" w:cs="Times New Roman"/>
          <w:sz w:val="22"/>
          <w:szCs w:val="22"/>
        </w:rPr>
      </w:pPr>
      <w:r w:rsidRPr="007A6087">
        <w:rPr>
          <w:rStyle w:val="FootnoteReference"/>
          <w:rFonts w:ascii="Times New Roman" w:hAnsi="Times New Roman" w:cs="Times New Roman"/>
          <w:sz w:val="22"/>
          <w:szCs w:val="22"/>
        </w:rPr>
        <w:footnoteRef/>
      </w:r>
      <w:r w:rsidRPr="007A6087">
        <w:rPr>
          <w:rFonts w:ascii="Times New Roman" w:hAnsi="Times New Roman" w:cs="Times New Roman"/>
          <w:sz w:val="22"/>
          <w:szCs w:val="22"/>
        </w:rPr>
        <w:t xml:space="preserve"> Leidinius galima įsigyti: anglų kalba - </w:t>
      </w:r>
      <w:r w:rsidRPr="00AD4E30">
        <w:rPr>
          <w:rFonts w:ascii="Times New Roman" w:hAnsi="Times New Roman" w:cs="Times New Roman"/>
          <w:sz w:val="22"/>
          <w:szCs w:val="22"/>
        </w:rPr>
        <w:t>https://fidic.org/books/plant-and-design-build-contract-2nd-ed-2017-yellow-book-reprinted-2022-amendments</w:t>
      </w:r>
      <w:r w:rsidRPr="007A6087">
        <w:rPr>
          <w:rFonts w:ascii="Times New Roman" w:hAnsi="Times New Roman" w:cs="Times New Roman"/>
          <w:sz w:val="22"/>
          <w:szCs w:val="22"/>
        </w:rPr>
        <w:t xml:space="preserve"> arba </w:t>
      </w:r>
      <w:r>
        <w:rPr>
          <w:rFonts w:ascii="Times New Roman" w:hAnsi="Times New Roman" w:cs="Times New Roman"/>
          <w:sz w:val="22"/>
          <w:szCs w:val="22"/>
        </w:rPr>
        <w:t>lietuvių</w:t>
      </w:r>
      <w:r w:rsidRPr="007A6087">
        <w:rPr>
          <w:rFonts w:ascii="Times New Roman" w:hAnsi="Times New Roman" w:cs="Times New Roman"/>
          <w:sz w:val="22"/>
          <w:szCs w:val="22"/>
        </w:rPr>
        <w:t xml:space="preserve"> kalba – </w:t>
      </w:r>
      <w:r w:rsidRPr="00AD4E30">
        <w:rPr>
          <w:rFonts w:ascii="Times New Roman" w:hAnsi="Times New Roman" w:cs="Times New Roman"/>
          <w:sz w:val="22"/>
          <w:szCs w:val="22"/>
        </w:rPr>
        <w:t>https://konsultantubiuras.lt/knygos/fidic-irenginiu-ir-statybos-su-projektavimu-sutarties-salygos/</w:t>
      </w:r>
      <w:r w:rsidRPr="007A6087">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multilevel"/>
    <w:tmpl w:val="29307E0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17" w:hanging="360"/>
      </w:pPr>
      <w:rPr>
        <w:rFonts w:ascii="Times New Roman" w:eastAsia="Calibri" w:hAnsi="Times New Roman" w:cs="Times New Roman" w:hint="default"/>
      </w:rPr>
    </w:lvl>
    <w:lvl w:ilvl="2">
      <w:start w:val="1"/>
      <w:numFmt w:val="decimal"/>
      <w:isLgl/>
      <w:lvlText w:val="%1.%2.%3."/>
      <w:lvlJc w:val="left"/>
      <w:pPr>
        <w:ind w:left="1434" w:hanging="720"/>
      </w:pPr>
      <w:rPr>
        <w:rFonts w:eastAsia="Calibri" w:hint="default"/>
      </w:rPr>
    </w:lvl>
    <w:lvl w:ilvl="3">
      <w:start w:val="1"/>
      <w:numFmt w:val="decimal"/>
      <w:isLgl/>
      <w:lvlText w:val="%1.%2.%3.%4."/>
      <w:lvlJc w:val="left"/>
      <w:pPr>
        <w:ind w:left="1791" w:hanging="720"/>
      </w:pPr>
      <w:rPr>
        <w:rFonts w:eastAsia="Calibri" w:hint="default"/>
      </w:rPr>
    </w:lvl>
    <w:lvl w:ilvl="4">
      <w:start w:val="1"/>
      <w:numFmt w:val="decimal"/>
      <w:isLgl/>
      <w:lvlText w:val="%1.%2.%3.%4.%5."/>
      <w:lvlJc w:val="left"/>
      <w:pPr>
        <w:ind w:left="2508" w:hanging="1080"/>
      </w:pPr>
      <w:rPr>
        <w:rFonts w:eastAsia="Calibri" w:hint="default"/>
      </w:rPr>
    </w:lvl>
    <w:lvl w:ilvl="5">
      <w:start w:val="1"/>
      <w:numFmt w:val="decimal"/>
      <w:isLgl/>
      <w:lvlText w:val="%1.%2.%3.%4.%5.%6."/>
      <w:lvlJc w:val="left"/>
      <w:pPr>
        <w:ind w:left="2865" w:hanging="1080"/>
      </w:pPr>
      <w:rPr>
        <w:rFonts w:eastAsia="Calibri" w:hint="default"/>
      </w:rPr>
    </w:lvl>
    <w:lvl w:ilvl="6">
      <w:start w:val="1"/>
      <w:numFmt w:val="decimal"/>
      <w:isLgl/>
      <w:lvlText w:val="%1.%2.%3.%4.%5.%6.%7."/>
      <w:lvlJc w:val="left"/>
      <w:pPr>
        <w:ind w:left="3582" w:hanging="1440"/>
      </w:pPr>
      <w:rPr>
        <w:rFonts w:eastAsia="Calibri" w:hint="default"/>
      </w:rPr>
    </w:lvl>
    <w:lvl w:ilvl="7">
      <w:start w:val="1"/>
      <w:numFmt w:val="decimal"/>
      <w:isLgl/>
      <w:lvlText w:val="%1.%2.%3.%4.%5.%6.%7.%8."/>
      <w:lvlJc w:val="left"/>
      <w:pPr>
        <w:ind w:left="3939" w:hanging="1440"/>
      </w:pPr>
      <w:rPr>
        <w:rFonts w:eastAsia="Calibri" w:hint="default"/>
      </w:rPr>
    </w:lvl>
    <w:lvl w:ilvl="8">
      <w:start w:val="1"/>
      <w:numFmt w:val="decimal"/>
      <w:isLgl/>
      <w:lvlText w:val="%1.%2.%3.%4.%5.%6.%7.%8.%9."/>
      <w:lvlJc w:val="left"/>
      <w:pPr>
        <w:ind w:left="4656" w:hanging="1800"/>
      </w:pPr>
      <w:rPr>
        <w:rFonts w:eastAsia="Calibri" w:hint="default"/>
      </w:r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1918292">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044596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919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704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804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5889922">
    <w:abstractNumId w:val="1"/>
  </w:num>
  <w:num w:numId="7" w16cid:durableId="544948708">
    <w:abstractNumId w:val="6"/>
  </w:num>
  <w:num w:numId="8" w16cid:durableId="1238393801">
    <w:abstractNumId w:val="5"/>
  </w:num>
  <w:num w:numId="9" w16cid:durableId="1351183359">
    <w:abstractNumId w:val="8"/>
  </w:num>
  <w:num w:numId="10" w16cid:durableId="1519351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561B9"/>
    <w:rsid w:val="000566CF"/>
    <w:rsid w:val="00066447"/>
    <w:rsid w:val="00081575"/>
    <w:rsid w:val="00090CE7"/>
    <w:rsid w:val="0009599C"/>
    <w:rsid w:val="000A1C36"/>
    <w:rsid w:val="000A5A11"/>
    <w:rsid w:val="000B030D"/>
    <w:rsid w:val="000B0E72"/>
    <w:rsid w:val="000B5C03"/>
    <w:rsid w:val="000C7132"/>
    <w:rsid w:val="000C79B7"/>
    <w:rsid w:val="000C7D48"/>
    <w:rsid w:val="000D000B"/>
    <w:rsid w:val="000D3A35"/>
    <w:rsid w:val="000D6E8C"/>
    <w:rsid w:val="000D7D8F"/>
    <w:rsid w:val="000E32DE"/>
    <w:rsid w:val="000E7019"/>
    <w:rsid w:val="000F0433"/>
    <w:rsid w:val="000F0EB0"/>
    <w:rsid w:val="001157C4"/>
    <w:rsid w:val="00135C05"/>
    <w:rsid w:val="00145F04"/>
    <w:rsid w:val="00150A59"/>
    <w:rsid w:val="00161D0A"/>
    <w:rsid w:val="00162C4C"/>
    <w:rsid w:val="001733DE"/>
    <w:rsid w:val="00174CF6"/>
    <w:rsid w:val="0017625C"/>
    <w:rsid w:val="00181AB9"/>
    <w:rsid w:val="001A2E80"/>
    <w:rsid w:val="001A7C45"/>
    <w:rsid w:val="001B0925"/>
    <w:rsid w:val="001B22C7"/>
    <w:rsid w:val="001B2A63"/>
    <w:rsid w:val="001B3ED6"/>
    <w:rsid w:val="001B5BB7"/>
    <w:rsid w:val="001B76DF"/>
    <w:rsid w:val="001C5701"/>
    <w:rsid w:val="001C6F6B"/>
    <w:rsid w:val="001D45B7"/>
    <w:rsid w:val="001D4903"/>
    <w:rsid w:val="001F309B"/>
    <w:rsid w:val="001F7CEA"/>
    <w:rsid w:val="00205310"/>
    <w:rsid w:val="00206128"/>
    <w:rsid w:val="00216174"/>
    <w:rsid w:val="00216D87"/>
    <w:rsid w:val="00220854"/>
    <w:rsid w:val="00225A3E"/>
    <w:rsid w:val="00227F59"/>
    <w:rsid w:val="00233C35"/>
    <w:rsid w:val="00236ACC"/>
    <w:rsid w:val="00236BDF"/>
    <w:rsid w:val="00236E76"/>
    <w:rsid w:val="00250FF4"/>
    <w:rsid w:val="0025208D"/>
    <w:rsid w:val="00252C05"/>
    <w:rsid w:val="00260035"/>
    <w:rsid w:val="00263D43"/>
    <w:rsid w:val="0026465B"/>
    <w:rsid w:val="00273084"/>
    <w:rsid w:val="00281412"/>
    <w:rsid w:val="00291C6E"/>
    <w:rsid w:val="002A2D2E"/>
    <w:rsid w:val="002B3CB5"/>
    <w:rsid w:val="002B3EAD"/>
    <w:rsid w:val="002B64B4"/>
    <w:rsid w:val="002C0EB8"/>
    <w:rsid w:val="002E1E51"/>
    <w:rsid w:val="002E65C9"/>
    <w:rsid w:val="002F0265"/>
    <w:rsid w:val="002F0B78"/>
    <w:rsid w:val="0031725D"/>
    <w:rsid w:val="00322E01"/>
    <w:rsid w:val="0032347D"/>
    <w:rsid w:val="00323614"/>
    <w:rsid w:val="00341B32"/>
    <w:rsid w:val="00343C50"/>
    <w:rsid w:val="00364A3F"/>
    <w:rsid w:val="00367135"/>
    <w:rsid w:val="00384B22"/>
    <w:rsid w:val="00394A8D"/>
    <w:rsid w:val="003A2D2F"/>
    <w:rsid w:val="003A650C"/>
    <w:rsid w:val="003A672A"/>
    <w:rsid w:val="003B2949"/>
    <w:rsid w:val="003B3737"/>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11A17"/>
    <w:rsid w:val="00513381"/>
    <w:rsid w:val="00516FC9"/>
    <w:rsid w:val="005179A6"/>
    <w:rsid w:val="0052405E"/>
    <w:rsid w:val="00546513"/>
    <w:rsid w:val="005478CA"/>
    <w:rsid w:val="005539FE"/>
    <w:rsid w:val="00556E98"/>
    <w:rsid w:val="00563ED1"/>
    <w:rsid w:val="005667AA"/>
    <w:rsid w:val="00567847"/>
    <w:rsid w:val="00570AB9"/>
    <w:rsid w:val="0057502F"/>
    <w:rsid w:val="00580388"/>
    <w:rsid w:val="00592A25"/>
    <w:rsid w:val="00594006"/>
    <w:rsid w:val="0059681E"/>
    <w:rsid w:val="005977D6"/>
    <w:rsid w:val="0059785C"/>
    <w:rsid w:val="005A333C"/>
    <w:rsid w:val="005D056A"/>
    <w:rsid w:val="005E3E00"/>
    <w:rsid w:val="005E423E"/>
    <w:rsid w:val="005F398E"/>
    <w:rsid w:val="005F71D7"/>
    <w:rsid w:val="005F7F45"/>
    <w:rsid w:val="00601F4E"/>
    <w:rsid w:val="00604DF2"/>
    <w:rsid w:val="00606A5F"/>
    <w:rsid w:val="00607DA9"/>
    <w:rsid w:val="00612F3A"/>
    <w:rsid w:val="00613859"/>
    <w:rsid w:val="00614AC1"/>
    <w:rsid w:val="00615DD4"/>
    <w:rsid w:val="00616549"/>
    <w:rsid w:val="006243D6"/>
    <w:rsid w:val="00624BFE"/>
    <w:rsid w:val="00630B57"/>
    <w:rsid w:val="006657B9"/>
    <w:rsid w:val="006665AE"/>
    <w:rsid w:val="00674EE6"/>
    <w:rsid w:val="00675466"/>
    <w:rsid w:val="0069326B"/>
    <w:rsid w:val="006953BE"/>
    <w:rsid w:val="00696114"/>
    <w:rsid w:val="006A05E8"/>
    <w:rsid w:val="006C24E8"/>
    <w:rsid w:val="006C4BDA"/>
    <w:rsid w:val="006D0FB8"/>
    <w:rsid w:val="006E03DC"/>
    <w:rsid w:val="006E74A7"/>
    <w:rsid w:val="006F338D"/>
    <w:rsid w:val="006F4924"/>
    <w:rsid w:val="006F7ECF"/>
    <w:rsid w:val="007059A7"/>
    <w:rsid w:val="00706FE2"/>
    <w:rsid w:val="00714184"/>
    <w:rsid w:val="007238A8"/>
    <w:rsid w:val="007262EC"/>
    <w:rsid w:val="00727A02"/>
    <w:rsid w:val="0073308E"/>
    <w:rsid w:val="0073740C"/>
    <w:rsid w:val="00737D21"/>
    <w:rsid w:val="00741086"/>
    <w:rsid w:val="00742740"/>
    <w:rsid w:val="00745B14"/>
    <w:rsid w:val="0074734E"/>
    <w:rsid w:val="00752DFF"/>
    <w:rsid w:val="00753077"/>
    <w:rsid w:val="00760AE1"/>
    <w:rsid w:val="00760BF2"/>
    <w:rsid w:val="00775A4A"/>
    <w:rsid w:val="00780006"/>
    <w:rsid w:val="00785539"/>
    <w:rsid w:val="00790111"/>
    <w:rsid w:val="007930D6"/>
    <w:rsid w:val="007B3D89"/>
    <w:rsid w:val="007B6855"/>
    <w:rsid w:val="007C3D3D"/>
    <w:rsid w:val="007D210A"/>
    <w:rsid w:val="007D39D0"/>
    <w:rsid w:val="007D75AE"/>
    <w:rsid w:val="007F24F1"/>
    <w:rsid w:val="007F6A31"/>
    <w:rsid w:val="00801112"/>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83DDB"/>
    <w:rsid w:val="0089508B"/>
    <w:rsid w:val="00895F72"/>
    <w:rsid w:val="008A2A68"/>
    <w:rsid w:val="008A32CD"/>
    <w:rsid w:val="008A7086"/>
    <w:rsid w:val="008B0DB8"/>
    <w:rsid w:val="008B6D9A"/>
    <w:rsid w:val="008C12B8"/>
    <w:rsid w:val="008C1E0F"/>
    <w:rsid w:val="008D6DA9"/>
    <w:rsid w:val="008F00B2"/>
    <w:rsid w:val="008F046A"/>
    <w:rsid w:val="00906D75"/>
    <w:rsid w:val="00914546"/>
    <w:rsid w:val="00914D53"/>
    <w:rsid w:val="009163B4"/>
    <w:rsid w:val="0092634A"/>
    <w:rsid w:val="009267B8"/>
    <w:rsid w:val="00926FD1"/>
    <w:rsid w:val="00933064"/>
    <w:rsid w:val="00944135"/>
    <w:rsid w:val="00945340"/>
    <w:rsid w:val="00951980"/>
    <w:rsid w:val="009635B8"/>
    <w:rsid w:val="00975F30"/>
    <w:rsid w:val="00983378"/>
    <w:rsid w:val="00987631"/>
    <w:rsid w:val="00994FFB"/>
    <w:rsid w:val="009958F5"/>
    <w:rsid w:val="009A77D1"/>
    <w:rsid w:val="009B0893"/>
    <w:rsid w:val="009B3E5C"/>
    <w:rsid w:val="009C4704"/>
    <w:rsid w:val="009C5091"/>
    <w:rsid w:val="009D675F"/>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B36A2"/>
    <w:rsid w:val="00AB791E"/>
    <w:rsid w:val="00AC2F5F"/>
    <w:rsid w:val="00AD16D7"/>
    <w:rsid w:val="00AD1E4F"/>
    <w:rsid w:val="00AD4E30"/>
    <w:rsid w:val="00AD572C"/>
    <w:rsid w:val="00AE03FF"/>
    <w:rsid w:val="00AE04C2"/>
    <w:rsid w:val="00AE37D2"/>
    <w:rsid w:val="00AE42BD"/>
    <w:rsid w:val="00AE541B"/>
    <w:rsid w:val="00B021BF"/>
    <w:rsid w:val="00B05E3E"/>
    <w:rsid w:val="00B1467B"/>
    <w:rsid w:val="00B15F0A"/>
    <w:rsid w:val="00B236FB"/>
    <w:rsid w:val="00B26C8C"/>
    <w:rsid w:val="00B3165F"/>
    <w:rsid w:val="00B43F42"/>
    <w:rsid w:val="00B4488A"/>
    <w:rsid w:val="00B44CC8"/>
    <w:rsid w:val="00B47F0E"/>
    <w:rsid w:val="00B50013"/>
    <w:rsid w:val="00B57548"/>
    <w:rsid w:val="00B66469"/>
    <w:rsid w:val="00B67591"/>
    <w:rsid w:val="00B67D26"/>
    <w:rsid w:val="00B701A2"/>
    <w:rsid w:val="00B702BA"/>
    <w:rsid w:val="00B7514C"/>
    <w:rsid w:val="00B8030C"/>
    <w:rsid w:val="00BB593F"/>
    <w:rsid w:val="00BB7914"/>
    <w:rsid w:val="00BC0590"/>
    <w:rsid w:val="00BD0BE4"/>
    <w:rsid w:val="00BD1AFF"/>
    <w:rsid w:val="00BD3F37"/>
    <w:rsid w:val="00BD5016"/>
    <w:rsid w:val="00BD70E1"/>
    <w:rsid w:val="00BE2D37"/>
    <w:rsid w:val="00BE74B7"/>
    <w:rsid w:val="00BE7EF8"/>
    <w:rsid w:val="00BF624F"/>
    <w:rsid w:val="00BF76FC"/>
    <w:rsid w:val="00C032F7"/>
    <w:rsid w:val="00C03BAC"/>
    <w:rsid w:val="00C10602"/>
    <w:rsid w:val="00C157CA"/>
    <w:rsid w:val="00C1645E"/>
    <w:rsid w:val="00C26F81"/>
    <w:rsid w:val="00C34210"/>
    <w:rsid w:val="00C3600E"/>
    <w:rsid w:val="00C41E2A"/>
    <w:rsid w:val="00C63E5B"/>
    <w:rsid w:val="00C73F0B"/>
    <w:rsid w:val="00C97B9F"/>
    <w:rsid w:val="00CA5681"/>
    <w:rsid w:val="00CA5BE1"/>
    <w:rsid w:val="00CB796F"/>
    <w:rsid w:val="00CC3077"/>
    <w:rsid w:val="00CC577E"/>
    <w:rsid w:val="00CE1DB7"/>
    <w:rsid w:val="00CF2A28"/>
    <w:rsid w:val="00CF3EC8"/>
    <w:rsid w:val="00CF7C0A"/>
    <w:rsid w:val="00D01D83"/>
    <w:rsid w:val="00D0542E"/>
    <w:rsid w:val="00D163A1"/>
    <w:rsid w:val="00D20D18"/>
    <w:rsid w:val="00D21E17"/>
    <w:rsid w:val="00D24432"/>
    <w:rsid w:val="00D451E5"/>
    <w:rsid w:val="00D612CB"/>
    <w:rsid w:val="00D63216"/>
    <w:rsid w:val="00D63F48"/>
    <w:rsid w:val="00D702F6"/>
    <w:rsid w:val="00D76F97"/>
    <w:rsid w:val="00D77AB9"/>
    <w:rsid w:val="00D90514"/>
    <w:rsid w:val="00DA4061"/>
    <w:rsid w:val="00DB7062"/>
    <w:rsid w:val="00DD570E"/>
    <w:rsid w:val="00DE780B"/>
    <w:rsid w:val="00E009AB"/>
    <w:rsid w:val="00E05ECE"/>
    <w:rsid w:val="00E15EEA"/>
    <w:rsid w:val="00E2307C"/>
    <w:rsid w:val="00E2444C"/>
    <w:rsid w:val="00E26B47"/>
    <w:rsid w:val="00E31A05"/>
    <w:rsid w:val="00E32AE0"/>
    <w:rsid w:val="00E34EC9"/>
    <w:rsid w:val="00E4037E"/>
    <w:rsid w:val="00E43A92"/>
    <w:rsid w:val="00E54B20"/>
    <w:rsid w:val="00E66EC9"/>
    <w:rsid w:val="00E71621"/>
    <w:rsid w:val="00E84397"/>
    <w:rsid w:val="00E90348"/>
    <w:rsid w:val="00EA2515"/>
    <w:rsid w:val="00EA76A2"/>
    <w:rsid w:val="00EB2399"/>
    <w:rsid w:val="00EB2EE0"/>
    <w:rsid w:val="00EB3619"/>
    <w:rsid w:val="00EC09CE"/>
    <w:rsid w:val="00EC13EB"/>
    <w:rsid w:val="00EC662B"/>
    <w:rsid w:val="00EC6F3A"/>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8010A"/>
    <w:rsid w:val="00FA0172"/>
    <w:rsid w:val="00FA35BF"/>
    <w:rsid w:val="00FB36A1"/>
    <w:rsid w:val="00FC2AED"/>
    <w:rsid w:val="00FC7C99"/>
    <w:rsid w:val="00FD5F99"/>
    <w:rsid w:val="00FD7A15"/>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styleId="Revision">
    <w:name w:val="Revision"/>
    <w:hidden/>
    <w:uiPriority w:val="99"/>
    <w:semiHidden/>
    <w:rsid w:val="00090CE7"/>
    <w:rPr>
      <w:rFonts w:ascii="Times New Roman" w:eastAsia="Times New Roman" w:hAnsi="Times New Roman"/>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ad75ac40a7dd11e69ad4c8713b612d0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653941-2584-4F47-92E0-65C77C776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21</Pages>
  <Words>44957</Words>
  <Characters>25627</Characters>
  <Application>Microsoft Office Word</Application>
  <DocSecurity>0</DocSecurity>
  <Lines>213</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70444</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34</cp:revision>
  <dcterms:created xsi:type="dcterms:W3CDTF">2022-09-19T16:33:00Z</dcterms:created>
  <dcterms:modified xsi:type="dcterms:W3CDTF">2025-09-12T05:55:00Z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