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64211AF" w:rsidR="00D526C8" w:rsidRPr="0026582C" w:rsidRDefault="00C006CB" w:rsidP="0026582C">
          <w:pPr>
            <w:ind w:left="71"/>
            <w:jc w:val="center"/>
            <w:rPr>
              <w:b/>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174025">
            <w:rPr>
              <w:rFonts w:ascii="Times New Roman" w:hAnsi="Times New Roman" w:cs="Times New Roman"/>
              <w:b/>
              <w:sz w:val="24"/>
              <w:szCs w:val="24"/>
            </w:rPr>
            <w:t>Maišai</w:t>
          </w:r>
          <w:r w:rsidR="0026582C" w:rsidRPr="0026582C">
            <w:rPr>
              <w:rFonts w:ascii="Times New Roman" w:hAnsi="Times New Roman" w:cs="Times New Roman"/>
              <w:b/>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08842CD5" w:rsidR="00EB33C5" w:rsidRPr="00D302F5" w:rsidRDefault="009C0314" w:rsidP="00EB33C5">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Pagal TS-</w:t>
          </w:r>
          <w:r w:rsidR="00174025">
            <w:rPr>
              <w:rFonts w:ascii="Times New Roman" w:hAnsi="Times New Roman" w:cs="Times New Roman"/>
              <w:b/>
              <w:bCs/>
              <w:sz w:val="24"/>
              <w:szCs w:val="24"/>
            </w:rPr>
            <w:t>547</w:t>
          </w:r>
          <w:r>
            <w:rPr>
              <w:rFonts w:ascii="Times New Roman" w:hAnsi="Times New Roman" w:cs="Times New Roman"/>
              <w:b/>
              <w:bCs/>
              <w:sz w:val="24"/>
              <w:szCs w:val="24"/>
            </w:rPr>
            <w:t xml:space="preserve"> </w:t>
          </w:r>
          <w:r w:rsidR="005E5904">
            <w:rPr>
              <w:rFonts w:ascii="Times New Roman" w:hAnsi="Times New Roman" w:cs="Times New Roman"/>
              <w:b/>
              <w:bCs/>
              <w:sz w:val="24"/>
              <w:szCs w:val="24"/>
            </w:rPr>
            <w:t>„</w:t>
          </w:r>
          <w:r w:rsidR="00174025">
            <w:rPr>
              <w:rFonts w:ascii="Times New Roman" w:hAnsi="Times New Roman" w:cs="Times New Roman"/>
              <w:b/>
              <w:bCs/>
              <w:sz w:val="24"/>
              <w:szCs w:val="24"/>
            </w:rPr>
            <w:t>Maišai</w:t>
          </w:r>
          <w:r w:rsidR="005E5904">
            <w:rPr>
              <w:rFonts w:ascii="Times New Roman" w:hAnsi="Times New Roman" w:cs="Times New Roman"/>
              <w:b/>
              <w:bCs/>
              <w:sz w:val="24"/>
              <w:szCs w:val="24"/>
            </w:rPr>
            <w:t xml:space="preserve"> techninė specifikacija“</w:t>
          </w: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 xml:space="preserve">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5956CC">
        <w:rPr>
          <w:rFonts w:ascii="Times New Roman" w:hAnsi="Times New Roman" w:cs="Times New Roman"/>
          <w:sz w:val="22"/>
          <w:szCs w:val="22"/>
        </w:rPr>
        <w:t>viesiejipirkimai.lt</w:t>
      </w:r>
      <w:proofErr w:type="spellEnd"/>
      <w:r w:rsidR="005956CC" w:rsidRPr="005956CC">
        <w:rPr>
          <w:rFonts w:ascii="Times New Roman" w:hAnsi="Times New Roman" w:cs="Times New Roman"/>
          <w:sz w:val="22"/>
          <w:szCs w:val="22"/>
        </w:rPr>
        <w:t>/).</w:t>
      </w:r>
    </w:p>
    <w:p w14:paraId="3882208D" w14:textId="0254BB7F"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703097">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7040A083" w14:textId="10BE234B" w:rsidR="005E5904" w:rsidRDefault="00B57274" w:rsidP="005E5904">
      <w:pPr>
        <w:spacing w:line="240" w:lineRule="auto"/>
        <w:ind w:firstLine="426"/>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w:t>
      </w:r>
      <w:bookmarkStart w:id="10" w:name="_Hlk213164940"/>
      <w:r w:rsidR="00174025">
        <w:rPr>
          <w:rFonts w:ascii="Times New Roman" w:eastAsia="Times New Roman" w:hAnsi="Times New Roman" w:cs="Times New Roman"/>
        </w:rPr>
        <w:t>T</w:t>
      </w:r>
      <w:r w:rsidR="00174025" w:rsidRPr="00F27E11">
        <w:rPr>
          <w:rFonts w:ascii="Times New Roman" w:eastAsia="Times New Roman" w:hAnsi="Times New Roman" w:cs="Times New Roman"/>
        </w:rPr>
        <w: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w:t>
      </w:r>
      <w:r w:rsidR="00174025">
        <w:rPr>
          <w:rFonts w:ascii="Times New Roman" w:eastAsia="Times New Roman" w:hAnsi="Times New Roman" w:cs="Times New Roman"/>
        </w:rPr>
        <w:t>sę.</w:t>
      </w:r>
      <w:bookmarkEnd w:id="10"/>
    </w:p>
    <w:p w14:paraId="7327925E" w14:textId="241C953D" w:rsidR="001C70C1" w:rsidRPr="00A91ACB" w:rsidRDefault="005E5904" w:rsidP="005E5904">
      <w:pPr>
        <w:spacing w:line="240" w:lineRule="auto"/>
        <w:ind w:firstLine="426"/>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13DA90AC"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 xml:space="preserve">ijusius su pirkimų procedūromis – LK LV ĮAT Administracijos Įsigijimų skyriaus prekių </w:t>
      </w:r>
      <w:r w:rsidR="00EC1C80">
        <w:rPr>
          <w:rFonts w:ascii="Times New Roman" w:eastAsia="Times New Roman" w:hAnsi="Times New Roman" w:cs="Times New Roman"/>
          <w:sz w:val="22"/>
          <w:szCs w:val="22"/>
        </w:rPr>
        <w:t>ir paslaugų pirkimo specialistė.</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32E241BB"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703097" w:rsidRPr="00703097">
        <w:rPr>
          <w:rFonts w:ascii="Times New Roman" w:hAnsi="Times New Roman" w:cs="Times New Roman"/>
          <w:sz w:val="22"/>
          <w:szCs w:val="22"/>
        </w:rPr>
        <w:t>nukalkinimo priemones</w:t>
      </w:r>
      <w:r w:rsidR="00D53DB0" w:rsidRPr="00034D9D">
        <w:rPr>
          <w:bCs/>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D53DB0">
        <w:rPr>
          <w:rFonts w:ascii="Times New Roman" w:hAnsi="Times New Roman" w:cs="Times New Roman"/>
          <w:sz w:val="22"/>
          <w:szCs w:val="22"/>
        </w:rPr>
        <w:t xml:space="preserve">priede </w:t>
      </w:r>
      <w:r w:rsidR="00456089" w:rsidRPr="00D53DB0">
        <w:rPr>
          <w:rFonts w:ascii="Times New Roman" w:hAnsi="Times New Roman" w:cs="Times New Roman"/>
          <w:sz w:val="22"/>
          <w:szCs w:val="22"/>
        </w:rPr>
        <w:t>,,</w:t>
      </w:r>
      <w:r w:rsidR="00703097" w:rsidRPr="00703097">
        <w:t xml:space="preserve"> </w:t>
      </w:r>
      <w:r w:rsidR="00174025">
        <w:rPr>
          <w:rFonts w:ascii="Times New Roman" w:hAnsi="Times New Roman" w:cs="Times New Roman"/>
          <w:sz w:val="22"/>
          <w:szCs w:val="22"/>
        </w:rPr>
        <w:t>Maišai</w:t>
      </w:r>
      <w:r w:rsidR="00094C34">
        <w:rPr>
          <w:rFonts w:ascii="Times New Roman" w:hAnsi="Times New Roman" w:cs="Times New Roman"/>
          <w:sz w:val="22"/>
          <w:szCs w:val="22"/>
        </w:rPr>
        <w:t xml:space="preserve"> 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5324519B"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94C34">
        <w:rPr>
          <w:rFonts w:ascii="Times New Roman" w:hAnsi="Times New Roman" w:cs="Times New Roman"/>
          <w:sz w:val="22"/>
          <w:szCs w:val="22"/>
        </w:rPr>
        <w:t>atvežimo</w:t>
      </w:r>
      <w:r w:rsidR="002B0C60" w:rsidRPr="003D2881">
        <w:rPr>
          <w:rFonts w:ascii="Times New Roman" w:hAnsi="Times New Roman" w:cs="Times New Roman"/>
          <w:sz w:val="22"/>
          <w:szCs w:val="22"/>
        </w:rPr>
        <w:t xml:space="preserve"> </w:t>
      </w:r>
      <w:r w:rsidR="00834A3A">
        <w:rPr>
          <w:rFonts w:ascii="Times New Roman" w:hAnsi="Times New Roman" w:cs="Times New Roman"/>
          <w:sz w:val="22"/>
          <w:szCs w:val="22"/>
        </w:rPr>
        <w:t>adresas</w:t>
      </w:r>
      <w:r w:rsidR="00CD0D3E">
        <w:rPr>
          <w:rFonts w:ascii="Times New Roman" w:hAnsi="Times New Roman" w:cs="Times New Roman"/>
          <w:sz w:val="22"/>
          <w:szCs w:val="22"/>
        </w:rPr>
        <w:t>:</w:t>
      </w:r>
    </w:p>
    <w:p w14:paraId="26C2A9BB" w14:textId="77777777" w:rsidR="00174025" w:rsidRPr="00B559D6" w:rsidRDefault="00CD0D3E" w:rsidP="00174025">
      <w:pPr>
        <w:spacing w:line="240" w:lineRule="auto"/>
        <w:rPr>
          <w:rFonts w:ascii="Times New Roman" w:eastAsia="Times New Roman" w:hAnsi="Times New Roman"/>
        </w:rPr>
      </w:pPr>
      <w:r>
        <w:rPr>
          <w:rFonts w:ascii="Times New Roman" w:hAnsi="Times New Roman" w:cs="Times New Roman"/>
          <w:sz w:val="22"/>
          <w:szCs w:val="22"/>
        </w:rPr>
        <w:t>2.3.1</w:t>
      </w:r>
      <w:r w:rsidR="005E5904" w:rsidRPr="005E5904">
        <w:t xml:space="preserve"> </w:t>
      </w:r>
      <w:r w:rsidR="00174025">
        <w:rPr>
          <w:rFonts w:ascii="Times New Roman" w:eastAsia="Times New Roman" w:hAnsi="Times New Roman"/>
        </w:rPr>
        <w:t xml:space="preserve">(pagal  poreiki 50/50 </w:t>
      </w:r>
      <w:r w:rsidR="00174025">
        <w:rPr>
          <w:rFonts w:ascii="Calibri" w:eastAsia="Times New Roman" w:hAnsi="Calibri" w:cs="Calibri"/>
        </w:rPr>
        <w:t>%</w:t>
      </w:r>
      <w:r w:rsidR="00174025">
        <w:rPr>
          <w:rFonts w:ascii="Times New Roman" w:eastAsia="Times New Roman" w:hAnsi="Times New Roman"/>
        </w:rPr>
        <w:t>);</w:t>
      </w:r>
    </w:p>
    <w:p w14:paraId="14F62F45" w14:textId="77777777" w:rsidR="00174025" w:rsidRPr="00366074" w:rsidRDefault="00174025" w:rsidP="00174025">
      <w:pPr>
        <w:spacing w:line="240" w:lineRule="auto"/>
        <w:rPr>
          <w:rFonts w:ascii="Times New Roman" w:eastAsia="Times New Roman" w:hAnsi="Times New Roman"/>
        </w:rPr>
      </w:pPr>
      <w:r>
        <w:rPr>
          <w:rFonts w:ascii="Times New Roman" w:eastAsia="Times New Roman" w:hAnsi="Times New Roman"/>
        </w:rPr>
        <w:t xml:space="preserve">1. </w:t>
      </w:r>
      <w:proofErr w:type="spellStart"/>
      <w:r w:rsidRPr="00366074">
        <w:rPr>
          <w:rFonts w:ascii="Times New Roman" w:eastAsia="Times New Roman" w:hAnsi="Times New Roman"/>
        </w:rPr>
        <w:t>Gulioniškės</w:t>
      </w:r>
      <w:proofErr w:type="spellEnd"/>
      <w:r w:rsidRPr="00366074">
        <w:rPr>
          <w:rFonts w:ascii="Times New Roman" w:eastAsia="Times New Roman" w:hAnsi="Times New Roman"/>
        </w:rPr>
        <w:t xml:space="preserve"> k., Kazlų Rūdos sav.</w:t>
      </w:r>
    </w:p>
    <w:p w14:paraId="438036B8" w14:textId="77777777" w:rsidR="00174025" w:rsidRPr="00366074" w:rsidRDefault="00174025" w:rsidP="00174025">
      <w:pPr>
        <w:spacing w:line="240" w:lineRule="auto"/>
        <w:rPr>
          <w:rFonts w:ascii="Times New Roman" w:eastAsia="Times New Roman" w:hAnsi="Times New Roman"/>
        </w:rPr>
      </w:pPr>
      <w:r>
        <w:rPr>
          <w:rFonts w:ascii="Times New Roman" w:eastAsia="Times New Roman" w:hAnsi="Times New Roman"/>
        </w:rPr>
        <w:t xml:space="preserve">2. </w:t>
      </w:r>
      <w:proofErr w:type="spellStart"/>
      <w:r w:rsidRPr="00366074">
        <w:rPr>
          <w:rFonts w:ascii="Times New Roman" w:eastAsia="Times New Roman" w:hAnsi="Times New Roman"/>
        </w:rPr>
        <w:t>Meškerinės</w:t>
      </w:r>
      <w:proofErr w:type="spellEnd"/>
      <w:r w:rsidRPr="00366074">
        <w:rPr>
          <w:rFonts w:ascii="Times New Roman" w:eastAsia="Times New Roman" w:hAnsi="Times New Roman"/>
        </w:rPr>
        <w:t xml:space="preserve"> k., Pabradės sen., Švenčionių raj. sav.</w:t>
      </w:r>
    </w:p>
    <w:p w14:paraId="77BC4895" w14:textId="54C4927E" w:rsidR="00530343" w:rsidRPr="003D2881" w:rsidRDefault="00C81E2F" w:rsidP="00174025">
      <w:pPr>
        <w:spacing w:line="240" w:lineRule="auto"/>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Sutarties galiojimo laikotarpiu, per </w:t>
      </w:r>
      <w:r w:rsidR="00174025">
        <w:rPr>
          <w:rFonts w:ascii="Times New Roman" w:hAnsi="Times New Roman" w:cs="Times New Roman"/>
          <w:sz w:val="22"/>
          <w:szCs w:val="22"/>
        </w:rPr>
        <w:t>3</w:t>
      </w:r>
      <w:r w:rsidR="00865E25" w:rsidRPr="00865E25">
        <w:rPr>
          <w:rFonts w:ascii="Times New Roman" w:hAnsi="Times New Roman" w:cs="Times New Roman"/>
          <w:sz w:val="22"/>
          <w:szCs w:val="22"/>
        </w:rPr>
        <w:t xml:space="preserve"> darbo dienas nuo užsakymo el. p. pateikimo.</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1"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1358B62F" w14:textId="4D51E1CB" w:rsidR="00DA0C3D" w:rsidRDefault="00DA0C3D" w:rsidP="00DA0C3D">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EB77DB"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34B22E24" w14:textId="68E9EE56" w:rsidR="00EB77DB" w:rsidRPr="00EB77DB" w:rsidRDefault="00EB77DB" w:rsidP="00DA0C3D">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1"/>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8048155" w14:textId="33D9DCE3"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C7C59E1"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.1. Pasiūlym</w:t>
      </w:r>
      <w:r w:rsidR="00834A3A">
        <w:rPr>
          <w:rFonts w:ascii="Times New Roman" w:eastAsia="Times New Roman" w:hAnsi="Times New Roman" w:cs="Times New Roman"/>
          <w:sz w:val="22"/>
          <w:szCs w:val="22"/>
        </w:rPr>
        <w:t>as turi galioti ne mažiau kaip 90</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devyniasdešimt</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dienų</w:t>
      </w:r>
      <w:r w:rsidR="00890470" w:rsidRPr="00890470">
        <w:rPr>
          <w:rFonts w:ascii="Times New Roman" w:eastAsia="Times New Roman" w:hAnsi="Times New Roman" w:cs="Times New Roman"/>
          <w:sz w:val="22"/>
          <w:szCs w:val="22"/>
        </w:rPr>
        <w:t xml:space="preserve">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5E83" w14:textId="77777777" w:rsidR="0021269C" w:rsidRDefault="0021269C" w:rsidP="00D05666">
      <w:r>
        <w:separator/>
      </w:r>
    </w:p>
  </w:endnote>
  <w:endnote w:type="continuationSeparator" w:id="0">
    <w:p w14:paraId="592E8D6C" w14:textId="77777777" w:rsidR="0021269C" w:rsidRDefault="0021269C" w:rsidP="00D05666">
      <w:r>
        <w:continuationSeparator/>
      </w:r>
    </w:p>
  </w:endnote>
  <w:endnote w:type="continuationNotice" w:id="1">
    <w:p w14:paraId="59EE0C34" w14:textId="77777777" w:rsidR="0021269C" w:rsidRDefault="002126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1EAF" w14:textId="77777777" w:rsidR="0021269C" w:rsidRDefault="0021269C" w:rsidP="00D05666">
      <w:r>
        <w:separator/>
      </w:r>
    </w:p>
  </w:footnote>
  <w:footnote w:type="continuationSeparator" w:id="0">
    <w:p w14:paraId="604D4B7D" w14:textId="77777777" w:rsidR="0021269C" w:rsidRDefault="0021269C" w:rsidP="00D05666">
      <w:r>
        <w:continuationSeparator/>
      </w:r>
    </w:p>
  </w:footnote>
  <w:footnote w:type="continuationNotice" w:id="1">
    <w:p w14:paraId="4C095B64" w14:textId="77777777" w:rsidR="0021269C" w:rsidRDefault="002126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35435384" w:rsidR="0067176D" w:rsidRDefault="0067176D">
        <w:pPr>
          <w:pStyle w:val="Header"/>
          <w:jc w:val="center"/>
        </w:pPr>
        <w:r>
          <w:fldChar w:fldCharType="begin"/>
        </w:r>
        <w:r>
          <w:instrText>PAGE   \* MERGEFORMAT</w:instrText>
        </w:r>
        <w:r>
          <w:fldChar w:fldCharType="separate"/>
        </w:r>
        <w:r w:rsidR="00462EC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0083389">
    <w:abstractNumId w:val="1"/>
  </w:num>
  <w:num w:numId="2" w16cid:durableId="274797723">
    <w:abstractNumId w:val="7"/>
  </w:num>
  <w:num w:numId="3" w16cid:durableId="601113381">
    <w:abstractNumId w:val="4"/>
  </w:num>
  <w:num w:numId="4" w16cid:durableId="1792935345">
    <w:abstractNumId w:val="8"/>
  </w:num>
  <w:num w:numId="5" w16cid:durableId="101464741">
    <w:abstractNumId w:val="2"/>
  </w:num>
  <w:num w:numId="6" w16cid:durableId="725034895">
    <w:abstractNumId w:val="0"/>
  </w:num>
  <w:num w:numId="7" w16cid:durableId="1321078660">
    <w:abstractNumId w:val="5"/>
  </w:num>
  <w:num w:numId="8" w16cid:durableId="1862088104">
    <w:abstractNumId w:val="6"/>
  </w:num>
  <w:num w:numId="9" w16cid:durableId="6524130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90278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D30"/>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025"/>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69C"/>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82C"/>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51D"/>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2EC0"/>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A0C"/>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543"/>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04"/>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097"/>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3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0478"/>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314"/>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31"/>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DAA"/>
    <w:rsid w:val="00C74421"/>
    <w:rsid w:val="00C748B1"/>
    <w:rsid w:val="00C74A54"/>
    <w:rsid w:val="00C74B05"/>
    <w:rsid w:val="00C757EB"/>
    <w:rsid w:val="00C75E83"/>
    <w:rsid w:val="00C7706C"/>
    <w:rsid w:val="00C77938"/>
    <w:rsid w:val="00C779A4"/>
    <w:rsid w:val="00C80519"/>
    <w:rsid w:val="00C80DCB"/>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8E0"/>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2F5"/>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3DB0"/>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B9"/>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1C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4E3"/>
    <w:rsid w:val="00F81F56"/>
    <w:rsid w:val="00F82080"/>
    <w:rsid w:val="00F8218F"/>
    <w:rsid w:val="00F82C3C"/>
    <w:rsid w:val="00F83243"/>
    <w:rsid w:val="00F83398"/>
    <w:rsid w:val="00F84093"/>
    <w:rsid w:val="00F84C15"/>
    <w:rsid w:val="00F84C49"/>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B1"/>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55FF"/>
    <w:rsid w:val="00092531"/>
    <w:rsid w:val="000B4D49"/>
    <w:rsid w:val="000D0D30"/>
    <w:rsid w:val="000E3D5E"/>
    <w:rsid w:val="000E62D1"/>
    <w:rsid w:val="000F41BD"/>
    <w:rsid w:val="001251FC"/>
    <w:rsid w:val="00127A9E"/>
    <w:rsid w:val="00131C6B"/>
    <w:rsid w:val="001521B1"/>
    <w:rsid w:val="00155DA7"/>
    <w:rsid w:val="00171BEF"/>
    <w:rsid w:val="00197EDC"/>
    <w:rsid w:val="001A6EE0"/>
    <w:rsid w:val="001B40EE"/>
    <w:rsid w:val="001E3B26"/>
    <w:rsid w:val="00216EF4"/>
    <w:rsid w:val="00256A57"/>
    <w:rsid w:val="0027525E"/>
    <w:rsid w:val="002928B3"/>
    <w:rsid w:val="00295EF8"/>
    <w:rsid w:val="002C1509"/>
    <w:rsid w:val="002D7EAC"/>
    <w:rsid w:val="00322788"/>
    <w:rsid w:val="003661A6"/>
    <w:rsid w:val="004161F4"/>
    <w:rsid w:val="00430113"/>
    <w:rsid w:val="00460C76"/>
    <w:rsid w:val="0046126A"/>
    <w:rsid w:val="0049112E"/>
    <w:rsid w:val="004B576B"/>
    <w:rsid w:val="004C1327"/>
    <w:rsid w:val="004C214A"/>
    <w:rsid w:val="004D38E9"/>
    <w:rsid w:val="0052486A"/>
    <w:rsid w:val="00524902"/>
    <w:rsid w:val="00545EF5"/>
    <w:rsid w:val="0056541D"/>
    <w:rsid w:val="00565819"/>
    <w:rsid w:val="00593D61"/>
    <w:rsid w:val="00596FE1"/>
    <w:rsid w:val="005B4946"/>
    <w:rsid w:val="005E51CA"/>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37421"/>
    <w:rsid w:val="00A447B7"/>
    <w:rsid w:val="00A55596"/>
    <w:rsid w:val="00A74140"/>
    <w:rsid w:val="00A872AD"/>
    <w:rsid w:val="00A87851"/>
    <w:rsid w:val="00AA0D47"/>
    <w:rsid w:val="00AB6983"/>
    <w:rsid w:val="00AC07D5"/>
    <w:rsid w:val="00AD00DA"/>
    <w:rsid w:val="00AD09B5"/>
    <w:rsid w:val="00AD33B3"/>
    <w:rsid w:val="00AF1D1B"/>
    <w:rsid w:val="00AF5B8A"/>
    <w:rsid w:val="00B02DFF"/>
    <w:rsid w:val="00B031BD"/>
    <w:rsid w:val="00B46D2A"/>
    <w:rsid w:val="00B604DE"/>
    <w:rsid w:val="00B70DD9"/>
    <w:rsid w:val="00BB0E02"/>
    <w:rsid w:val="00C4287B"/>
    <w:rsid w:val="00C64F5A"/>
    <w:rsid w:val="00CD27B6"/>
    <w:rsid w:val="00CE3AC5"/>
    <w:rsid w:val="00CF1903"/>
    <w:rsid w:val="00CF4CEB"/>
    <w:rsid w:val="00D11716"/>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5D22C5C-A304-40DE-A47F-E6446969AC2B}">
  <ds:schemaRefs>
    <ds:schemaRef ds:uri="http://schemas.openxmlformats.org/officeDocument/2006/bibliography"/>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1454</Words>
  <Characters>8290</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Anzela Tamosaitiene</cp:lastModifiedBy>
  <cp:revision>12</cp:revision>
  <dcterms:created xsi:type="dcterms:W3CDTF">2025-03-26T13:22:00Z</dcterms:created>
  <dcterms:modified xsi:type="dcterms:W3CDTF">2025-11-04T14:28:00Z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