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0968EB5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02A939EE" w:rsidR="002215DA" w:rsidRPr="00D669C4" w:rsidRDefault="002215DA" w:rsidP="002215DA">
      <w:pPr>
        <w:pStyle w:val="Header"/>
        <w:ind w:left="6663"/>
      </w:pPr>
      <w:r>
        <w:t xml:space="preserve">Atviro </w:t>
      </w:r>
      <w:r w:rsidR="0056247F" w:rsidRPr="00C0224E">
        <w:t>(</w:t>
      </w:r>
      <w:r w:rsidR="00112C33" w:rsidRPr="00C0224E">
        <w:t>tarptautinio</w:t>
      </w:r>
      <w:r w:rsidR="0056247F" w:rsidRPr="00C0224E">
        <w:t xml:space="preserve">) </w:t>
      </w:r>
      <w:r w:rsidR="0056247F">
        <w:t xml:space="preserve">konkurso sąlygų </w:t>
      </w:r>
      <w:r w:rsidR="00EE0EA7" w:rsidRPr="00E5403C">
        <w:t>3</w:t>
      </w:r>
      <w:r>
        <w:t xml:space="preserve"> priedas</w:t>
      </w:r>
    </w:p>
    <w:p w14:paraId="17597EF7" w14:textId="77777777" w:rsidR="002215DA" w:rsidRPr="00730ABC" w:rsidRDefault="002215DA" w:rsidP="002215DA">
      <w:pPr>
        <w:pStyle w:val="Header"/>
      </w:pPr>
    </w:p>
    <w:p w14:paraId="58A0D2B1" w14:textId="77777777" w:rsidR="002215DA" w:rsidRPr="002215DA" w:rsidRDefault="002215DA" w:rsidP="002215DA">
      <w:pPr>
        <w:pStyle w:val="Header"/>
        <w:rPr>
          <w:lang w:val="en-US"/>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E45BCE7" w14:textId="7AD82FBA" w:rsidR="00426BCC" w:rsidRPr="00426BCC" w:rsidRDefault="00426BCC">
      <w:pPr>
        <w:widowControl w:val="0"/>
        <w:pBdr>
          <w:top w:val="nil"/>
          <w:left w:val="nil"/>
          <w:bottom w:val="nil"/>
          <w:right w:val="nil"/>
          <w:between w:val="nil"/>
        </w:pBdr>
        <w:tabs>
          <w:tab w:val="left" w:pos="567"/>
          <w:tab w:val="left" w:pos="851"/>
        </w:tabs>
        <w:jc w:val="center"/>
        <w:rPr>
          <w:b/>
          <w:bCs/>
          <w:caps/>
          <w:szCs w:val="24"/>
        </w:rPr>
      </w:pPr>
      <w:r w:rsidRPr="00426BCC">
        <w:rPr>
          <w:szCs w:val="24"/>
        </w:rPr>
        <w:t xml:space="preserve">(CVP IS pirkimo Nr. </w:t>
      </w:r>
      <w:r w:rsidRPr="00426BCC">
        <w:rPr>
          <w:color w:val="00241A"/>
          <w:szCs w:val="24"/>
          <w:shd w:val="clear" w:color="auto" w:fill="F3F6F2"/>
        </w:rPr>
        <w:t>5332601</w:t>
      </w:r>
      <w:r w:rsidRPr="00426BCC">
        <w:rPr>
          <w:szCs w:val="24"/>
        </w:rPr>
        <w:t>)</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263EDCD" w:rsidR="00027B83" w:rsidRPr="003651B7" w:rsidRDefault="003651B7">
            <w:pPr>
              <w:jc w:val="both"/>
              <w:rPr>
                <w:b/>
                <w:kern w:val="2"/>
                <w:szCs w:val="24"/>
              </w:rPr>
            </w:pPr>
            <w:r w:rsidRPr="003651B7">
              <w:rPr>
                <w:b/>
              </w:rPr>
              <w:t>Valgyklų technologinės bei šaldymo įrangos aptarnavimas ir remontas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rsidP="00A75A66">
            <w:pPr>
              <w:jc w:val="both"/>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rsidP="00A75A66">
            <w:pPr>
              <w:jc w:val="both"/>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rsidP="00A75A66">
            <w:pPr>
              <w:jc w:val="both"/>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41E8F84" w:rsidR="00027B83" w:rsidRDefault="004260D7" w:rsidP="00861209">
            <w:pPr>
              <w:jc w:val="both"/>
              <w:rPr>
                <w:kern w:val="2"/>
                <w:szCs w:val="24"/>
              </w:rPr>
            </w:pPr>
            <w:r>
              <w:rPr>
                <w:kern w:val="2"/>
                <w:szCs w:val="24"/>
              </w:rPr>
              <w:t>+ 370 706 72 854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49B842B" w:rsidR="00027B83" w:rsidRDefault="00471BBA" w:rsidP="00F43C9B">
            <w:pPr>
              <w:rPr>
                <w:kern w:val="2"/>
                <w:szCs w:val="24"/>
              </w:rPr>
            </w:pPr>
            <w:r w:rsidRPr="00FE11EF">
              <w:rPr>
                <w:kern w:val="2"/>
                <w:szCs w:val="24"/>
              </w:rPr>
              <w:t>iat@mil.lt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5E05067" w:rsidR="00027B83" w:rsidRDefault="00471BBA" w:rsidP="00F43C9B">
            <w:pPr>
              <w:rPr>
                <w:kern w:val="2"/>
                <w:szCs w:val="24"/>
              </w:rPr>
            </w:pPr>
            <w:r>
              <w:rPr>
                <w:kern w:val="2"/>
                <w:szCs w:val="24"/>
              </w:rPr>
              <w:t>Lietuvos kariuomenės Logistikos valdybos Įgulų aptarnavimo tarnybos nuostatai</w:t>
            </w:r>
          </w:p>
        </w:tc>
      </w:tr>
      <w:tr w:rsidR="00027B83" w14:paraId="208DA5AB" w14:textId="77777777">
        <w:tc>
          <w:tcPr>
            <w:tcW w:w="2808" w:type="dxa"/>
            <w:vMerge w:val="restart"/>
          </w:tcPr>
          <w:p w14:paraId="3E3805B9" w14:textId="77777777" w:rsidR="00027B83" w:rsidRDefault="000B0897" w:rsidP="00815EB3">
            <w:pPr>
              <w:jc w:val="both"/>
              <w:rPr>
                <w:b/>
                <w:kern w:val="2"/>
                <w:szCs w:val="24"/>
              </w:rPr>
            </w:pPr>
            <w:r>
              <w:rPr>
                <w:b/>
                <w:kern w:val="2"/>
                <w:szCs w:val="24"/>
              </w:rPr>
              <w:t>1.2. Tiekėjas</w:t>
            </w:r>
          </w:p>
          <w:p w14:paraId="0640591C" w14:textId="77777777" w:rsidR="00027B83" w:rsidRDefault="000B0897" w:rsidP="00815EB3">
            <w:pPr>
              <w:jc w:val="both"/>
              <w:rPr>
                <w:color w:val="4472C4"/>
                <w:kern w:val="2"/>
                <w:szCs w:val="24"/>
              </w:rPr>
            </w:pPr>
            <w:r>
              <w:rPr>
                <w:color w:val="4472C4"/>
                <w:kern w:val="2"/>
                <w:szCs w:val="24"/>
              </w:rPr>
              <w:t>(jei Tiekėjas yra fizinis asmuo, skiltys atitinkamai pakoreguojamos.</w:t>
            </w:r>
          </w:p>
          <w:p w14:paraId="6DA744E9" w14:textId="77777777" w:rsidR="00027B83" w:rsidRDefault="000B0897" w:rsidP="00815EB3">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2730F8">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6F7EA5F" w14:textId="7863CB01" w:rsidR="00F62DB8" w:rsidRDefault="00F62DB8" w:rsidP="00DF72C0">
            <w:pPr>
              <w:jc w:val="both"/>
              <w:rPr>
                <w:kern w:val="2"/>
                <w:szCs w:val="24"/>
              </w:rPr>
            </w:pPr>
            <w:r>
              <w:rPr>
                <w:kern w:val="2"/>
                <w:szCs w:val="24"/>
              </w:rPr>
              <w:t>3.1.</w:t>
            </w:r>
            <w:r w:rsidR="004260D7">
              <w:rPr>
                <w:kern w:val="2"/>
                <w:szCs w:val="24"/>
              </w:rPr>
              <w:t xml:space="preserve"> Tiekėjas įsipareigoja Sutartyje numatytomis sąlygomis suteikti Pirkėjui</w:t>
            </w:r>
            <w:r w:rsidR="00D13FA5">
              <w:rPr>
                <w:color w:val="4472C4"/>
                <w:kern w:val="2"/>
                <w:szCs w:val="24"/>
              </w:rPr>
              <w:t xml:space="preserve"> </w:t>
            </w:r>
            <w:r w:rsidR="00EE0EA7" w:rsidRPr="001111F0">
              <w:t xml:space="preserve">Valgyklų technologinės bei šaldymo įrangos aptarnavimo ir remonto </w:t>
            </w:r>
            <w:r w:rsidR="00D13FA5" w:rsidRPr="001111F0">
              <w:t>paslaugas</w:t>
            </w:r>
            <w:r w:rsidR="004E2751" w:rsidRPr="001111F0">
              <w:t xml:space="preserve"> </w:t>
            </w:r>
            <w:r>
              <w:rPr>
                <w:kern w:val="2"/>
                <w:szCs w:val="24"/>
              </w:rPr>
              <w:t>(toliau – Paslaugos):</w:t>
            </w:r>
          </w:p>
          <w:p w14:paraId="51E5FFD0" w14:textId="5A240EDA" w:rsidR="00974ABF" w:rsidRDefault="00F62DB8" w:rsidP="00DF72C0">
            <w:pPr>
              <w:jc w:val="both"/>
              <w:rPr>
                <w:color w:val="000000"/>
                <w:kern w:val="2"/>
                <w:szCs w:val="24"/>
              </w:rPr>
            </w:pPr>
            <w:r>
              <w:rPr>
                <w:kern w:val="2"/>
                <w:szCs w:val="24"/>
              </w:rPr>
              <w:t xml:space="preserve">3.1.1. </w:t>
            </w:r>
            <w:r w:rsidRPr="008B678A">
              <w:rPr>
                <w:b/>
                <w:kern w:val="2"/>
                <w:szCs w:val="24"/>
              </w:rPr>
              <w:t>(I pirkimo dalis)</w:t>
            </w:r>
            <w:r>
              <w:rPr>
                <w:b/>
                <w:kern w:val="2"/>
                <w:szCs w:val="24"/>
              </w:rPr>
              <w:t xml:space="preserve"> </w:t>
            </w:r>
            <w:r>
              <w:t>Valgyklų technologinės bei šaldymo įrangos aptarnavimas ir remontas I-ai valgyklai</w:t>
            </w:r>
          </w:p>
          <w:p w14:paraId="6E2B3DD2" w14:textId="19725FFC" w:rsidR="00A911B1" w:rsidRDefault="00A911B1" w:rsidP="001111F0">
            <w:pPr>
              <w:jc w:val="both"/>
              <w:rPr>
                <w:color w:val="000000"/>
                <w:kern w:val="2"/>
                <w:szCs w:val="24"/>
              </w:rPr>
            </w:pPr>
            <w:r w:rsidRPr="004772A8">
              <w:rPr>
                <w:kern w:val="2"/>
                <w:szCs w:val="24"/>
              </w:rPr>
              <w:t>Paslaugų teikimo vieta:</w:t>
            </w:r>
            <w:r w:rsidR="00666958">
              <w:rPr>
                <w:kern w:val="2"/>
                <w:szCs w:val="24"/>
              </w:rPr>
              <w:t xml:space="preserve"> </w:t>
            </w:r>
            <w:r w:rsidR="00666958">
              <w:t>Liepojos g. 5, Klaipėda.</w:t>
            </w:r>
          </w:p>
          <w:p w14:paraId="44643B76" w14:textId="78D2902B" w:rsidR="00F62DB8" w:rsidRDefault="00F62DB8" w:rsidP="001111F0">
            <w:pPr>
              <w:jc w:val="both"/>
            </w:pPr>
            <w:r>
              <w:rPr>
                <w:kern w:val="2"/>
                <w:szCs w:val="24"/>
              </w:rPr>
              <w:t xml:space="preserve">3.1.2. </w:t>
            </w:r>
            <w:r w:rsidRPr="008B678A">
              <w:rPr>
                <w:b/>
                <w:kern w:val="2"/>
                <w:szCs w:val="24"/>
              </w:rPr>
              <w:t>(I</w:t>
            </w:r>
            <w:r>
              <w:rPr>
                <w:b/>
                <w:kern w:val="2"/>
                <w:szCs w:val="24"/>
              </w:rPr>
              <w:t>I</w:t>
            </w:r>
            <w:r w:rsidRPr="008B678A">
              <w:rPr>
                <w:b/>
                <w:kern w:val="2"/>
                <w:szCs w:val="24"/>
              </w:rPr>
              <w:t xml:space="preserve"> pirkimo dalis)</w:t>
            </w:r>
            <w:r>
              <w:rPr>
                <w:b/>
                <w:kern w:val="2"/>
                <w:szCs w:val="24"/>
              </w:rPr>
              <w:t xml:space="preserve"> </w:t>
            </w:r>
            <w:r>
              <w:t>Valgyklų technologinės ir šaldymo įrangos aptarnavimas ir remontas, RĮAC</w:t>
            </w:r>
            <w:r w:rsidR="00B613CA">
              <w:t>.</w:t>
            </w:r>
          </w:p>
          <w:p w14:paraId="1FA88877" w14:textId="05FF4DDC" w:rsidR="00B613CA" w:rsidRDefault="00B613CA" w:rsidP="001111F0">
            <w:pPr>
              <w:jc w:val="both"/>
              <w:rPr>
                <w:kern w:val="2"/>
                <w:szCs w:val="24"/>
              </w:rPr>
            </w:pPr>
            <w:r w:rsidRPr="004772A8">
              <w:rPr>
                <w:kern w:val="2"/>
                <w:szCs w:val="24"/>
              </w:rPr>
              <w:t>Paslaugų teikimo vieta:</w:t>
            </w:r>
            <w:r>
              <w:rPr>
                <w:kern w:val="2"/>
                <w:szCs w:val="24"/>
              </w:rPr>
              <w:t xml:space="preserve"> </w:t>
            </w:r>
            <w:r>
              <w:t>Laumės g. 3, Rukla, Jonavos raj. ir Karaliaus Mindaugo 11, Rukla, Jonavos raj.</w:t>
            </w:r>
          </w:p>
          <w:p w14:paraId="749198A0" w14:textId="385C131C" w:rsidR="00F62DB8" w:rsidRDefault="00F62DB8" w:rsidP="001111F0">
            <w:pPr>
              <w:jc w:val="both"/>
            </w:pPr>
            <w:r>
              <w:rPr>
                <w:kern w:val="2"/>
                <w:szCs w:val="24"/>
              </w:rPr>
              <w:t xml:space="preserve">3.1.3. </w:t>
            </w:r>
            <w:r w:rsidRPr="008B678A">
              <w:rPr>
                <w:b/>
                <w:kern w:val="2"/>
                <w:szCs w:val="24"/>
              </w:rPr>
              <w:t>(I</w:t>
            </w:r>
            <w:r>
              <w:rPr>
                <w:b/>
                <w:kern w:val="2"/>
                <w:szCs w:val="24"/>
              </w:rPr>
              <w:t>II</w:t>
            </w:r>
            <w:r w:rsidRPr="008B678A">
              <w:rPr>
                <w:b/>
                <w:kern w:val="2"/>
                <w:szCs w:val="24"/>
              </w:rPr>
              <w:t xml:space="preserve"> pirkimo dalis)</w:t>
            </w:r>
            <w:r>
              <w:rPr>
                <w:b/>
                <w:kern w:val="2"/>
                <w:szCs w:val="24"/>
              </w:rPr>
              <w:t xml:space="preserve"> </w:t>
            </w:r>
            <w:r>
              <w:t>Valgyklos technologinės įrangos aptarnavimas ir remontas II valgykla (ŠĮAC)</w:t>
            </w:r>
            <w:r w:rsidR="00B613CA">
              <w:t>.</w:t>
            </w:r>
          </w:p>
          <w:p w14:paraId="5934EA9C" w14:textId="0285F35C" w:rsidR="00B613CA" w:rsidRDefault="00B613CA" w:rsidP="001111F0">
            <w:pPr>
              <w:jc w:val="both"/>
              <w:rPr>
                <w:kern w:val="2"/>
                <w:szCs w:val="24"/>
              </w:rPr>
            </w:pPr>
            <w:r w:rsidRPr="004772A8">
              <w:rPr>
                <w:kern w:val="2"/>
                <w:szCs w:val="24"/>
              </w:rPr>
              <w:t>Paslaugų teikimo vieta:</w:t>
            </w:r>
            <w:r>
              <w:t xml:space="preserve"> Lakūnų g. 3, Šiauliai</w:t>
            </w:r>
            <w:r w:rsidR="00C05444">
              <w:t>.</w:t>
            </w:r>
          </w:p>
          <w:p w14:paraId="716E0FCD" w14:textId="042FF1D7" w:rsidR="00F62DB8" w:rsidRDefault="00F62DB8" w:rsidP="001111F0">
            <w:pPr>
              <w:jc w:val="both"/>
            </w:pPr>
            <w:r>
              <w:rPr>
                <w:kern w:val="2"/>
                <w:szCs w:val="24"/>
              </w:rPr>
              <w:t xml:space="preserve">3.1.4. </w:t>
            </w:r>
            <w:r w:rsidRPr="008B678A">
              <w:rPr>
                <w:b/>
                <w:kern w:val="2"/>
                <w:szCs w:val="24"/>
              </w:rPr>
              <w:t>(I</w:t>
            </w:r>
            <w:r>
              <w:rPr>
                <w:b/>
                <w:kern w:val="2"/>
                <w:szCs w:val="24"/>
              </w:rPr>
              <w:t>V</w:t>
            </w:r>
            <w:r w:rsidRPr="008B678A">
              <w:rPr>
                <w:b/>
                <w:kern w:val="2"/>
                <w:szCs w:val="24"/>
              </w:rPr>
              <w:t xml:space="preserve"> pirkimo dalis)</w:t>
            </w:r>
            <w:r>
              <w:rPr>
                <w:b/>
                <w:kern w:val="2"/>
                <w:szCs w:val="24"/>
              </w:rPr>
              <w:t xml:space="preserve"> </w:t>
            </w:r>
            <w:r>
              <w:t>Valgyklų šaldymo įrangos aptarnavimas ir remontas (PĮAC)</w:t>
            </w:r>
            <w:r w:rsidR="00B613CA">
              <w:t>.</w:t>
            </w:r>
          </w:p>
          <w:p w14:paraId="100E2DCB" w14:textId="67D76827" w:rsidR="00B613CA" w:rsidRDefault="00B613CA" w:rsidP="001111F0">
            <w:pPr>
              <w:jc w:val="both"/>
              <w:rPr>
                <w:kern w:val="2"/>
                <w:szCs w:val="24"/>
              </w:rPr>
            </w:pPr>
            <w:r w:rsidRPr="004772A8">
              <w:rPr>
                <w:kern w:val="2"/>
                <w:szCs w:val="24"/>
              </w:rPr>
              <w:t>Paslaugų teikimo vieta:</w:t>
            </w:r>
            <w:r w:rsidR="001F5E02">
              <w:rPr>
                <w:kern w:val="2"/>
                <w:szCs w:val="24"/>
              </w:rPr>
              <w:t xml:space="preserve"> </w:t>
            </w:r>
            <w:r w:rsidR="001F5E02">
              <w:t xml:space="preserve">Karaliaus Mindaugo Husarų bataliono teritorija Valgykla, </w:t>
            </w:r>
            <w:proofErr w:type="spellStart"/>
            <w:r w:rsidR="001F5E02">
              <w:t>Pajuosčio</w:t>
            </w:r>
            <w:proofErr w:type="spellEnd"/>
            <w:r w:rsidR="001F5E02">
              <w:t xml:space="preserve"> km., Panevėžio raj. LT – 38016</w:t>
            </w:r>
            <w:r w:rsidR="00C05444">
              <w:t>.</w:t>
            </w:r>
          </w:p>
          <w:p w14:paraId="41ECE9BF" w14:textId="77777777" w:rsidR="00F62DB8" w:rsidRDefault="00F62DB8" w:rsidP="001111F0">
            <w:pPr>
              <w:jc w:val="both"/>
            </w:pPr>
            <w:r>
              <w:rPr>
                <w:kern w:val="2"/>
                <w:szCs w:val="24"/>
              </w:rPr>
              <w:t xml:space="preserve">3.1.5. </w:t>
            </w:r>
            <w:r>
              <w:rPr>
                <w:b/>
                <w:kern w:val="2"/>
                <w:szCs w:val="24"/>
              </w:rPr>
              <w:t>(V</w:t>
            </w:r>
            <w:r w:rsidRPr="008B678A">
              <w:rPr>
                <w:b/>
                <w:kern w:val="2"/>
                <w:szCs w:val="24"/>
              </w:rPr>
              <w:t xml:space="preserve"> pirkimo dalis)</w:t>
            </w:r>
            <w:r>
              <w:rPr>
                <w:b/>
                <w:kern w:val="2"/>
                <w:szCs w:val="24"/>
              </w:rPr>
              <w:t xml:space="preserve"> </w:t>
            </w:r>
            <w:r>
              <w:t>Valgyklų technologinės bei šaldymo įrangos aptarnavimas ir remontas, I valgykla (ŠĮAC)</w:t>
            </w:r>
            <w:r w:rsidR="00B613CA">
              <w:t>.</w:t>
            </w:r>
          </w:p>
          <w:p w14:paraId="63BF3C19" w14:textId="3A21E425" w:rsidR="00B613CA" w:rsidRDefault="00B613CA" w:rsidP="001111F0">
            <w:pPr>
              <w:jc w:val="both"/>
            </w:pPr>
            <w:r w:rsidRPr="004772A8">
              <w:rPr>
                <w:kern w:val="2"/>
                <w:szCs w:val="24"/>
              </w:rPr>
              <w:t>Paslaugų teikimo vieta:</w:t>
            </w:r>
            <w:r w:rsidR="001F5E02">
              <w:rPr>
                <w:kern w:val="2"/>
                <w:szCs w:val="24"/>
              </w:rPr>
              <w:t xml:space="preserve"> </w:t>
            </w:r>
            <w:r w:rsidR="001F5E02">
              <w:t>S. Dariaus ir Girėno g. 144, Radviliškis.</w:t>
            </w:r>
          </w:p>
          <w:p w14:paraId="27730B38" w14:textId="3AB28E8D" w:rsidR="00A911B1" w:rsidRPr="00A911B1" w:rsidRDefault="00A911B1" w:rsidP="001111F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DF72C0">
              <w:rPr>
                <w:color w:val="000000"/>
                <w:kern w:val="2"/>
                <w:szCs w:val="24"/>
              </w:rPr>
              <w:t>„</w:t>
            </w:r>
            <w:r w:rsidRPr="001111F0">
              <w:t>Valgyklų technologinės bei šaldymo įrangos</w:t>
            </w:r>
            <w:r>
              <w:t xml:space="preserve"> aptarnavimo ir remonto paslaugo</w:t>
            </w:r>
            <w:r w:rsidRPr="001111F0">
              <w:t>s</w:t>
            </w:r>
            <w:r>
              <w:t xml:space="preserve"> (I-V dalis)</w:t>
            </w:r>
            <w:r>
              <w:rPr>
                <w:color w:val="000000"/>
                <w:kern w:val="2"/>
                <w:szCs w:val="24"/>
              </w:rPr>
              <w:t xml:space="preserve"> (toliau – Techninė specifikacija) ir Sutarties priede Nr. 2 „Pasiūlymas“ (</w:t>
            </w:r>
            <w:r>
              <w:t>I-V dalis)</w:t>
            </w:r>
            <w:r>
              <w:rPr>
                <w:color w:val="000000"/>
                <w:kern w:val="2"/>
                <w:szCs w:val="24"/>
              </w:rPr>
              <w:t>.</w:t>
            </w:r>
          </w:p>
        </w:tc>
      </w:tr>
      <w:tr w:rsidR="00027B83" w14:paraId="20C46499" w14:textId="77777777">
        <w:trPr>
          <w:trHeight w:val="300"/>
        </w:trPr>
        <w:tc>
          <w:tcPr>
            <w:tcW w:w="3094" w:type="dxa"/>
            <w:gridSpan w:val="2"/>
          </w:tcPr>
          <w:p w14:paraId="31140391" w14:textId="3A716F7D" w:rsidR="00027B83" w:rsidRDefault="000B0897" w:rsidP="00DF72C0">
            <w:pPr>
              <w:jc w:val="both"/>
              <w:rPr>
                <w:b/>
                <w:kern w:val="2"/>
                <w:szCs w:val="24"/>
              </w:rPr>
            </w:pPr>
            <w:r>
              <w:rPr>
                <w:b/>
                <w:kern w:val="2"/>
                <w:szCs w:val="24"/>
              </w:rPr>
              <w:t>3.2. Pirkimo pavadinimas ir numeris</w:t>
            </w:r>
          </w:p>
        </w:tc>
        <w:tc>
          <w:tcPr>
            <w:tcW w:w="6441" w:type="dxa"/>
            <w:gridSpan w:val="2"/>
          </w:tcPr>
          <w:p w14:paraId="67D99209" w14:textId="4D5FF9B6" w:rsidR="00027B83" w:rsidRDefault="00C468AA">
            <w:pPr>
              <w:rPr>
                <w:kern w:val="2"/>
                <w:szCs w:val="24"/>
              </w:rPr>
            </w:pPr>
            <w:r>
              <w:t>Valgyklų technologinės bei šaldymo įrangos aptarnavimas ir remontas</w:t>
            </w:r>
          </w:p>
        </w:tc>
      </w:tr>
      <w:tr w:rsidR="00027B83" w14:paraId="5A252299" w14:textId="77777777">
        <w:trPr>
          <w:trHeight w:val="300"/>
        </w:trPr>
        <w:tc>
          <w:tcPr>
            <w:tcW w:w="3094" w:type="dxa"/>
            <w:gridSpan w:val="2"/>
          </w:tcPr>
          <w:p w14:paraId="295408B1" w14:textId="77777777" w:rsidR="00027B83" w:rsidRDefault="000B0897" w:rsidP="00DF72C0">
            <w:pPr>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DF72C0">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26C967A" w:rsidR="00027B83" w:rsidRPr="00E05A63" w:rsidRDefault="00E05A63" w:rsidP="00D4727E">
            <w:pPr>
              <w:jc w:val="both"/>
              <w:rPr>
                <w:bCs/>
                <w:szCs w:val="24"/>
              </w:rPr>
            </w:pPr>
            <w:r w:rsidRPr="00E05A63">
              <w:rPr>
                <w:szCs w:val="24"/>
              </w:rPr>
              <w:t xml:space="preserve">4.4.1. </w:t>
            </w:r>
            <w:r w:rsidR="000B0897" w:rsidRPr="00E05A63">
              <w:rPr>
                <w:szCs w:val="24"/>
              </w:rPr>
              <w:t xml:space="preserve">Tiekėjas Paslaugas įsipareigoja teikti </w:t>
            </w:r>
            <w:r w:rsidR="00052E57" w:rsidRPr="00C47D2B">
              <w:rPr>
                <w:bCs/>
                <w:szCs w:val="24"/>
              </w:rPr>
              <w:t>36</w:t>
            </w:r>
            <w:r w:rsidR="00052E57" w:rsidRPr="00E05A63">
              <w:rPr>
                <w:bCs/>
                <w:szCs w:val="24"/>
              </w:rPr>
              <w:t xml:space="preserve"> mėnesius</w:t>
            </w:r>
            <w:r w:rsidR="00B21938">
              <w:rPr>
                <w:bCs/>
                <w:szCs w:val="24"/>
              </w:rPr>
              <w:t xml:space="preserve"> nuo sutarties sudarymo dienos, techninėje specifikacijoje</w:t>
            </w:r>
            <w:r w:rsidR="00564F96">
              <w:rPr>
                <w:szCs w:val="24"/>
              </w:rPr>
              <w:t xml:space="preserve"> nurodytų</w:t>
            </w:r>
            <w:r w:rsidR="00564F96">
              <w:rPr>
                <w:color w:val="4472C4"/>
                <w:szCs w:val="24"/>
              </w:rPr>
              <w:t xml:space="preserve"> </w:t>
            </w:r>
            <w:r w:rsidR="00564F96">
              <w:rPr>
                <w:szCs w:val="24"/>
              </w:rPr>
              <w:t xml:space="preserve">etapų eiliškumu, </w:t>
            </w:r>
            <w:r w:rsidR="00564F96">
              <w:rPr>
                <w:kern w:val="2"/>
                <w:szCs w:val="24"/>
              </w:rPr>
              <w:t>terminais ir sąlygomis</w:t>
            </w:r>
            <w:r w:rsidR="00B21938">
              <w:rPr>
                <w:bCs/>
                <w:szCs w:val="24"/>
              </w:rPr>
              <w:t xml:space="preserve">. </w:t>
            </w:r>
          </w:p>
          <w:p w14:paraId="531CD192" w14:textId="77777777" w:rsidR="00027B83" w:rsidRDefault="00027B83" w:rsidP="00D4727E">
            <w:pPr>
              <w:jc w:val="both"/>
              <w:rPr>
                <w:szCs w:val="24"/>
              </w:rPr>
            </w:pPr>
          </w:p>
          <w:p w14:paraId="36B51A80" w14:textId="4ED8EDD7" w:rsidR="00027B83" w:rsidRDefault="00027B83" w:rsidP="00D4727E">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DF72C0">
            <w:pPr>
              <w:jc w:val="both"/>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rsidP="00DF72C0">
            <w:pPr>
              <w:jc w:val="both"/>
              <w:rPr>
                <w:b/>
                <w:kern w:val="2"/>
                <w:szCs w:val="24"/>
              </w:rPr>
            </w:pPr>
            <w:r>
              <w:rPr>
                <w:b/>
                <w:kern w:val="2"/>
                <w:szCs w:val="24"/>
              </w:rPr>
              <w:lastRenderedPageBreak/>
              <w:t>4.3. Užsakymų teikimo tvarka</w:t>
            </w:r>
          </w:p>
        </w:tc>
        <w:tc>
          <w:tcPr>
            <w:tcW w:w="6441" w:type="dxa"/>
            <w:gridSpan w:val="2"/>
          </w:tcPr>
          <w:p w14:paraId="15D80427" w14:textId="293D5AA7" w:rsidR="00027B83" w:rsidRDefault="00471BBA" w:rsidP="00564F96">
            <w:pPr>
              <w:rPr>
                <w:szCs w:val="24"/>
              </w:rPr>
            </w:pPr>
            <w:r>
              <w:rPr>
                <w:kern w:val="2"/>
                <w:szCs w:val="24"/>
              </w:rPr>
              <w:t>4</w:t>
            </w:r>
            <w:r w:rsidRPr="00E622D2">
              <w:rPr>
                <w:kern w:val="2"/>
                <w:szCs w:val="24"/>
              </w:rPr>
              <w:t xml:space="preserve">.3.1. Užsakymai teikiami Tiekėjo nurodytu </w:t>
            </w:r>
            <w:r>
              <w:rPr>
                <w:kern w:val="2"/>
                <w:szCs w:val="24"/>
              </w:rPr>
              <w:t xml:space="preserve">telefono Nr. ar </w:t>
            </w:r>
            <w:r w:rsidRPr="00E622D2">
              <w:rPr>
                <w:kern w:val="2"/>
                <w:szCs w:val="24"/>
              </w:rPr>
              <w:t>elektroniniu paštu</w:t>
            </w:r>
            <w:r>
              <w:rPr>
                <w:kern w:val="2"/>
                <w:szCs w:val="24"/>
              </w:rPr>
              <w:t>.</w:t>
            </w:r>
            <w:r w:rsidRPr="00E622D2">
              <w:rPr>
                <w:kern w:val="2"/>
                <w:szCs w:val="24"/>
              </w:rPr>
              <w:t xml:space="preserve"> </w:t>
            </w:r>
          </w:p>
        </w:tc>
      </w:tr>
      <w:tr w:rsidR="00027B83" w14:paraId="63190814" w14:textId="77777777" w:rsidTr="0083364A">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DF72C0">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1261687" w14:textId="3DFD1B3F" w:rsidR="00715168" w:rsidRPr="00715168" w:rsidRDefault="00715168" w:rsidP="00726439">
            <w:pPr>
              <w:autoSpaceDE w:val="0"/>
              <w:autoSpaceDN w:val="0"/>
              <w:adjustRightInd w:val="0"/>
              <w:jc w:val="both"/>
              <w:rPr>
                <w:kern w:val="2"/>
                <w:szCs w:val="24"/>
              </w:rPr>
            </w:pPr>
            <w:r>
              <w:rPr>
                <w:kern w:val="2"/>
                <w:szCs w:val="24"/>
              </w:rPr>
              <w:t xml:space="preserve">Suteikus paslaugas </w:t>
            </w:r>
            <w:r w:rsidRPr="009E242D">
              <w:rPr>
                <w:kern w:val="2"/>
                <w:szCs w:val="24"/>
              </w:rPr>
              <w:t xml:space="preserve">pateikiami </w:t>
            </w:r>
            <w:r w:rsidRPr="00715168">
              <w:rPr>
                <w:kern w:val="2"/>
                <w:szCs w:val="24"/>
              </w:rPr>
              <w:t>p</w:t>
            </w:r>
            <w:r w:rsidR="00FB7A9C">
              <w:rPr>
                <w:kern w:val="2"/>
                <w:szCs w:val="24"/>
              </w:rPr>
              <w:t>a</w:t>
            </w:r>
            <w:r w:rsidRPr="00715168">
              <w:rPr>
                <w:kern w:val="2"/>
                <w:szCs w:val="24"/>
              </w:rPr>
              <w:t>slaugų perdavimo-priėmimo aktas ir Sąskaita</w:t>
            </w:r>
          </w:p>
          <w:p w14:paraId="1E6244DC" w14:textId="298E23E5" w:rsidR="00715168" w:rsidRDefault="00715168" w:rsidP="00726439">
            <w:pPr>
              <w:autoSpaceDE w:val="0"/>
              <w:autoSpaceDN w:val="0"/>
              <w:adjustRightInd w:val="0"/>
              <w:jc w:val="both"/>
              <w:rPr>
                <w:kern w:val="2"/>
                <w:szCs w:val="24"/>
              </w:rPr>
            </w:pPr>
            <w:r w:rsidRPr="00715168">
              <w:rPr>
                <w:kern w:val="2"/>
                <w:szCs w:val="24"/>
              </w:rPr>
              <w:t>Tiekėjui nepateikus nurodytų dokumentų, laikoma</w:t>
            </w:r>
            <w:r>
              <w:rPr>
                <w:kern w:val="2"/>
                <w:szCs w:val="24"/>
              </w:rPr>
              <w:t>, kad Paslaugos neatitinka Sutartyje nustatytų reikalavimų.</w:t>
            </w:r>
          </w:p>
          <w:p w14:paraId="4177340E" w14:textId="77777777" w:rsidR="00715168" w:rsidRDefault="00715168" w:rsidP="00726439">
            <w:pPr>
              <w:autoSpaceDE w:val="0"/>
              <w:autoSpaceDN w:val="0"/>
              <w:adjustRightInd w:val="0"/>
              <w:jc w:val="both"/>
              <w:rPr>
                <w:kern w:val="2"/>
                <w:szCs w:val="24"/>
              </w:rPr>
            </w:pPr>
          </w:p>
          <w:p w14:paraId="0CE28B9D" w14:textId="7191F4F3" w:rsidR="00726439" w:rsidRPr="00726439" w:rsidRDefault="00726439" w:rsidP="00715168">
            <w:pPr>
              <w:autoSpaceDE w:val="0"/>
              <w:autoSpaceDN w:val="0"/>
              <w:adjustRightInd w:val="0"/>
              <w:jc w:val="both"/>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DF72C0">
            <w:pPr>
              <w:jc w:val="both"/>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sidRPr="00324497">
              <w:rPr>
                <w:b/>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rsidP="00DF72C0">
            <w:pPr>
              <w:jc w:val="both"/>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rsidP="00DF72C0">
            <w:pPr>
              <w:jc w:val="both"/>
              <w:rPr>
                <w:b/>
                <w:kern w:val="2"/>
                <w:szCs w:val="24"/>
              </w:rPr>
            </w:pPr>
          </w:p>
          <w:p w14:paraId="5CB8505B" w14:textId="77777777" w:rsidR="00027B83" w:rsidRDefault="00027B83" w:rsidP="00DF72C0">
            <w:pPr>
              <w:jc w:val="both"/>
              <w:rPr>
                <w:b/>
                <w:kern w:val="2"/>
                <w:szCs w:val="24"/>
              </w:rPr>
            </w:pPr>
          </w:p>
          <w:p w14:paraId="25EFA9BF" w14:textId="77777777" w:rsidR="00027B83" w:rsidRDefault="00027B83" w:rsidP="00DF72C0">
            <w:pPr>
              <w:jc w:val="both"/>
              <w:rPr>
                <w:b/>
                <w:kern w:val="2"/>
                <w:szCs w:val="24"/>
              </w:rPr>
            </w:pPr>
          </w:p>
          <w:p w14:paraId="5D7C9F13" w14:textId="77777777" w:rsidR="00027B83" w:rsidRDefault="00027B83" w:rsidP="00DF72C0">
            <w:pPr>
              <w:jc w:val="both"/>
              <w:rPr>
                <w:b/>
                <w:kern w:val="2"/>
                <w:szCs w:val="24"/>
              </w:rPr>
            </w:pPr>
          </w:p>
        </w:tc>
        <w:tc>
          <w:tcPr>
            <w:tcW w:w="6441" w:type="dxa"/>
            <w:gridSpan w:val="2"/>
          </w:tcPr>
          <w:p w14:paraId="5B40A829" w14:textId="3805674D" w:rsidR="00A7735A" w:rsidRPr="003F7A87" w:rsidRDefault="00353A0B" w:rsidP="002144E6">
            <w:pPr>
              <w:jc w:val="both"/>
              <w:rPr>
                <w:kern w:val="2"/>
                <w:szCs w:val="24"/>
              </w:rPr>
            </w:pPr>
            <w:r w:rsidRPr="003F7A87">
              <w:rPr>
                <w:kern w:val="2"/>
                <w:szCs w:val="24"/>
              </w:rPr>
              <w:t>5.2.1.</w:t>
            </w:r>
            <w:r w:rsidR="000349F7" w:rsidRPr="003F7A87">
              <w:rPr>
                <w:kern w:val="2"/>
                <w:szCs w:val="24"/>
              </w:rPr>
              <w:t xml:space="preserve"> </w:t>
            </w:r>
            <w:r w:rsidR="000349F7" w:rsidRPr="003F7A87">
              <w:rPr>
                <w:b/>
                <w:kern w:val="2"/>
                <w:szCs w:val="24"/>
              </w:rPr>
              <w:t>(I pirkimo dalis)</w:t>
            </w:r>
            <w:r w:rsidR="000349F7" w:rsidRPr="003F7A87">
              <w:rPr>
                <w:kern w:val="2"/>
                <w:szCs w:val="24"/>
              </w:rPr>
              <w:t xml:space="preserve"> </w:t>
            </w:r>
            <w:r w:rsidRPr="003F7A87">
              <w:rPr>
                <w:kern w:val="2"/>
                <w:szCs w:val="24"/>
              </w:rPr>
              <w:t xml:space="preserve"> </w:t>
            </w:r>
            <w:r w:rsidR="000B0897" w:rsidRPr="003F7A87">
              <w:rPr>
                <w:kern w:val="2"/>
                <w:szCs w:val="24"/>
              </w:rPr>
              <w:t>Pradinės Sutarties vertė</w:t>
            </w:r>
            <w:r w:rsidR="00E42F9B" w:rsidRPr="003F7A87">
              <w:rPr>
                <w:kern w:val="2"/>
                <w:szCs w:val="24"/>
              </w:rPr>
              <w:t xml:space="preserve"> yra</w:t>
            </w:r>
            <w:r w:rsidR="000B0897" w:rsidRPr="003F7A87">
              <w:rPr>
                <w:kern w:val="2"/>
                <w:szCs w:val="24"/>
              </w:rPr>
              <w:t xml:space="preserve"> </w:t>
            </w:r>
            <w:r w:rsidR="00BC03C2" w:rsidRPr="003F7A87">
              <w:rPr>
                <w:kern w:val="2"/>
                <w:szCs w:val="24"/>
              </w:rPr>
              <w:t>74</w:t>
            </w:r>
            <w:r w:rsidR="003F7A87">
              <w:rPr>
                <w:kern w:val="2"/>
                <w:szCs w:val="24"/>
              </w:rPr>
              <w:t> 380,</w:t>
            </w:r>
            <w:r w:rsidR="00BC03C2" w:rsidRPr="003F7A87">
              <w:rPr>
                <w:kern w:val="2"/>
                <w:szCs w:val="24"/>
              </w:rPr>
              <w:t>17</w:t>
            </w:r>
            <w:r w:rsidR="000B0897" w:rsidRPr="003F7A87">
              <w:rPr>
                <w:kern w:val="2"/>
                <w:szCs w:val="24"/>
              </w:rPr>
              <w:t xml:space="preserve"> </w:t>
            </w:r>
            <w:proofErr w:type="spellStart"/>
            <w:r w:rsidR="00A7735A" w:rsidRPr="003F7A87">
              <w:rPr>
                <w:kern w:val="2"/>
                <w:szCs w:val="24"/>
              </w:rPr>
              <w:t>Eur</w:t>
            </w:r>
            <w:proofErr w:type="spellEnd"/>
            <w:r w:rsidR="00A7735A" w:rsidRPr="003F7A87">
              <w:rPr>
                <w:kern w:val="2"/>
                <w:szCs w:val="24"/>
              </w:rPr>
              <w:t>,</w:t>
            </w:r>
            <w:r w:rsidR="00CC2336" w:rsidRPr="003F7A87">
              <w:rPr>
                <w:kern w:val="2"/>
                <w:szCs w:val="24"/>
              </w:rPr>
              <w:t xml:space="preserve">  (</w:t>
            </w:r>
            <w:r w:rsidR="00BC03C2" w:rsidRPr="003F7A87">
              <w:rPr>
                <w:color w:val="111827"/>
                <w:szCs w:val="24"/>
                <w:shd w:val="clear" w:color="auto" w:fill="FFFFFF"/>
              </w:rPr>
              <w:t>septyniasdešimt keturi tūkstančiai trys šimtai aštuoniasdešimt eurų, 17 ct</w:t>
            </w:r>
            <w:r w:rsidR="00CC2336" w:rsidRPr="003F7A87">
              <w:rPr>
                <w:kern w:val="2"/>
                <w:szCs w:val="24"/>
              </w:rPr>
              <w:t>)</w:t>
            </w:r>
            <w:r w:rsidR="000B0897" w:rsidRPr="003F7A87">
              <w:rPr>
                <w:kern w:val="2"/>
                <w:szCs w:val="24"/>
              </w:rPr>
              <w:t xml:space="preserve"> </w:t>
            </w:r>
            <w:r w:rsidR="00A7735A" w:rsidRPr="003F7A87">
              <w:rPr>
                <w:szCs w:val="24"/>
              </w:rPr>
              <w:t xml:space="preserve"> </w:t>
            </w:r>
            <w:r w:rsidR="000B0897" w:rsidRPr="003F7A87">
              <w:rPr>
                <w:kern w:val="2"/>
                <w:szCs w:val="24"/>
              </w:rPr>
              <w:t>be PVM.</w:t>
            </w:r>
          </w:p>
          <w:p w14:paraId="51FCD839" w14:textId="7B9558F7" w:rsidR="00027B83" w:rsidRPr="003F7A87" w:rsidRDefault="000B0897" w:rsidP="002144E6">
            <w:pPr>
              <w:jc w:val="both"/>
              <w:rPr>
                <w:szCs w:val="24"/>
              </w:rPr>
            </w:pPr>
            <w:r w:rsidRPr="003F7A87">
              <w:rPr>
                <w:kern w:val="2"/>
                <w:szCs w:val="24"/>
              </w:rPr>
              <w:t>PVM sudaro</w:t>
            </w:r>
            <w:r w:rsidR="00BC03C2" w:rsidRPr="003F7A87">
              <w:rPr>
                <w:kern w:val="2"/>
                <w:szCs w:val="24"/>
              </w:rPr>
              <w:t xml:space="preserve"> 15</w:t>
            </w:r>
            <w:r w:rsidR="003F7A87">
              <w:rPr>
                <w:kern w:val="2"/>
                <w:szCs w:val="24"/>
              </w:rPr>
              <w:t> </w:t>
            </w:r>
            <w:r w:rsidR="00BC03C2" w:rsidRPr="003F7A87">
              <w:rPr>
                <w:kern w:val="2"/>
                <w:szCs w:val="24"/>
              </w:rPr>
              <w:t>619</w:t>
            </w:r>
            <w:r w:rsidR="003F7A87">
              <w:rPr>
                <w:kern w:val="2"/>
                <w:szCs w:val="24"/>
              </w:rPr>
              <w:t>,</w:t>
            </w:r>
            <w:r w:rsidR="00BC03C2" w:rsidRPr="003F7A87">
              <w:rPr>
                <w:kern w:val="2"/>
                <w:szCs w:val="24"/>
              </w:rPr>
              <w:t>83</w:t>
            </w:r>
            <w:r w:rsidRPr="003F7A87">
              <w:rPr>
                <w:kern w:val="2"/>
                <w:szCs w:val="24"/>
              </w:rPr>
              <w:t xml:space="preserve">  </w:t>
            </w:r>
            <w:proofErr w:type="spellStart"/>
            <w:r w:rsidRPr="003F7A87">
              <w:rPr>
                <w:kern w:val="2"/>
                <w:szCs w:val="24"/>
              </w:rPr>
              <w:t>Eur</w:t>
            </w:r>
            <w:proofErr w:type="spellEnd"/>
            <w:r w:rsidR="00CC2336" w:rsidRPr="003F7A87">
              <w:rPr>
                <w:kern w:val="2"/>
                <w:szCs w:val="24"/>
              </w:rPr>
              <w:t>, (</w:t>
            </w:r>
            <w:r w:rsidR="00BC03C2" w:rsidRPr="003F7A87">
              <w:rPr>
                <w:color w:val="111827"/>
                <w:szCs w:val="24"/>
                <w:shd w:val="clear" w:color="auto" w:fill="FFFFFF"/>
              </w:rPr>
              <w:t>penkiolika tūkstančių šeši šimtai devyniolika eurų, 83 ct</w:t>
            </w:r>
            <w:r w:rsidR="00CC2336" w:rsidRPr="003F7A87">
              <w:rPr>
                <w:kern w:val="2"/>
                <w:szCs w:val="24"/>
              </w:rPr>
              <w:t>).</w:t>
            </w:r>
          </w:p>
          <w:p w14:paraId="6BFFE589" w14:textId="0893B3CE" w:rsidR="00027B83" w:rsidRPr="003F7A87" w:rsidRDefault="000B0897" w:rsidP="002144E6">
            <w:pPr>
              <w:jc w:val="both"/>
              <w:rPr>
                <w:kern w:val="2"/>
                <w:szCs w:val="24"/>
              </w:rPr>
            </w:pPr>
            <w:r w:rsidRPr="003F7A87">
              <w:rPr>
                <w:kern w:val="2"/>
                <w:szCs w:val="24"/>
              </w:rPr>
              <w:t xml:space="preserve">Sutarties kaina yra </w:t>
            </w:r>
            <w:r w:rsidR="00BC03C2" w:rsidRPr="003F7A87">
              <w:rPr>
                <w:kern w:val="2"/>
                <w:szCs w:val="24"/>
              </w:rPr>
              <w:t xml:space="preserve"> 90</w:t>
            </w:r>
            <w:r w:rsidR="003F7A87">
              <w:rPr>
                <w:kern w:val="2"/>
                <w:szCs w:val="24"/>
              </w:rPr>
              <w:t> </w:t>
            </w:r>
            <w:r w:rsidR="00BC03C2" w:rsidRPr="003F7A87">
              <w:rPr>
                <w:kern w:val="2"/>
                <w:szCs w:val="24"/>
              </w:rPr>
              <w:t>000</w:t>
            </w:r>
            <w:r w:rsidR="003F7A87">
              <w:rPr>
                <w:kern w:val="2"/>
                <w:szCs w:val="24"/>
              </w:rPr>
              <w:t>,00</w:t>
            </w:r>
            <w:r w:rsidR="00BC03C2" w:rsidRPr="003F7A87">
              <w:rPr>
                <w:kern w:val="2"/>
                <w:szCs w:val="24"/>
              </w:rPr>
              <w:t xml:space="preserve"> </w:t>
            </w:r>
            <w:proofErr w:type="spellStart"/>
            <w:r w:rsidRPr="003F7A87">
              <w:rPr>
                <w:kern w:val="2"/>
                <w:szCs w:val="24"/>
              </w:rPr>
              <w:t>Eur</w:t>
            </w:r>
            <w:proofErr w:type="spellEnd"/>
            <w:r w:rsidR="00711B6D" w:rsidRPr="003F7A87">
              <w:rPr>
                <w:kern w:val="2"/>
                <w:szCs w:val="24"/>
              </w:rPr>
              <w:t xml:space="preserve">, </w:t>
            </w:r>
            <w:r w:rsidR="00CC2336" w:rsidRPr="003F7A87">
              <w:rPr>
                <w:kern w:val="2"/>
                <w:szCs w:val="24"/>
              </w:rPr>
              <w:t>(</w:t>
            </w:r>
            <w:r w:rsidR="003F7A87">
              <w:rPr>
                <w:color w:val="111827"/>
                <w:szCs w:val="24"/>
                <w:shd w:val="clear" w:color="auto" w:fill="FFFFFF"/>
              </w:rPr>
              <w:t>devyniasdešimt tūkstančių</w:t>
            </w:r>
            <w:r w:rsidR="00BC03C2" w:rsidRPr="003F7A87">
              <w:rPr>
                <w:color w:val="111827"/>
                <w:szCs w:val="24"/>
                <w:shd w:val="clear" w:color="auto" w:fill="FFFFFF"/>
              </w:rPr>
              <w:t xml:space="preserve"> eurų</w:t>
            </w:r>
            <w:r w:rsidR="00FF5675">
              <w:rPr>
                <w:color w:val="111827"/>
                <w:szCs w:val="24"/>
                <w:shd w:val="clear" w:color="auto" w:fill="FFFFFF"/>
              </w:rPr>
              <w:t>, 00 ct</w:t>
            </w:r>
            <w:r w:rsidR="00CC2336" w:rsidRPr="003F7A87">
              <w:rPr>
                <w:kern w:val="2"/>
                <w:szCs w:val="24"/>
              </w:rPr>
              <w:t xml:space="preserve">) </w:t>
            </w:r>
            <w:r w:rsidRPr="003F7A87">
              <w:rPr>
                <w:kern w:val="2"/>
                <w:szCs w:val="24"/>
              </w:rPr>
              <w:t>su PVM.</w:t>
            </w:r>
          </w:p>
          <w:p w14:paraId="7238D741" w14:textId="35187DCF" w:rsidR="000349F7" w:rsidRPr="003F7A87" w:rsidRDefault="000349F7" w:rsidP="000349F7">
            <w:pPr>
              <w:jc w:val="both"/>
              <w:rPr>
                <w:kern w:val="2"/>
                <w:szCs w:val="24"/>
              </w:rPr>
            </w:pPr>
            <w:r w:rsidRPr="003F7A87">
              <w:rPr>
                <w:kern w:val="2"/>
                <w:szCs w:val="24"/>
              </w:rPr>
              <w:t xml:space="preserve">5.2.2. </w:t>
            </w:r>
            <w:r w:rsidRPr="003F7A87">
              <w:rPr>
                <w:b/>
                <w:kern w:val="2"/>
                <w:szCs w:val="24"/>
              </w:rPr>
              <w:t>(II pirkimo dalis)</w:t>
            </w:r>
            <w:r w:rsidRPr="003F7A87">
              <w:rPr>
                <w:kern w:val="2"/>
                <w:szCs w:val="24"/>
              </w:rPr>
              <w:t xml:space="preserve">  Pradinės Sutarties vertė yra </w:t>
            </w:r>
            <w:r w:rsidR="00BC03C2" w:rsidRPr="003F7A87">
              <w:rPr>
                <w:kern w:val="2"/>
                <w:szCs w:val="24"/>
              </w:rPr>
              <w:t>578</w:t>
            </w:r>
            <w:r w:rsidR="00B337A6">
              <w:rPr>
                <w:kern w:val="2"/>
                <w:szCs w:val="24"/>
              </w:rPr>
              <w:t> 512,</w:t>
            </w:r>
            <w:r w:rsidR="00BC03C2" w:rsidRPr="003F7A87">
              <w:rPr>
                <w:kern w:val="2"/>
                <w:szCs w:val="24"/>
              </w:rPr>
              <w:t>40</w:t>
            </w:r>
            <w:r w:rsidRPr="003F7A87">
              <w:rPr>
                <w:kern w:val="2"/>
                <w:szCs w:val="24"/>
              </w:rPr>
              <w:t xml:space="preserve"> </w:t>
            </w:r>
            <w:proofErr w:type="spellStart"/>
            <w:r w:rsidRPr="003F7A87">
              <w:rPr>
                <w:kern w:val="2"/>
                <w:szCs w:val="24"/>
              </w:rPr>
              <w:t>Eur</w:t>
            </w:r>
            <w:proofErr w:type="spellEnd"/>
            <w:r w:rsidRPr="003F7A87">
              <w:rPr>
                <w:kern w:val="2"/>
                <w:szCs w:val="24"/>
              </w:rPr>
              <w:t>,  (</w:t>
            </w:r>
            <w:r w:rsidR="00BE21B9" w:rsidRPr="003F7A87">
              <w:rPr>
                <w:color w:val="111827"/>
                <w:szCs w:val="24"/>
                <w:shd w:val="clear" w:color="auto" w:fill="FFFFFF"/>
              </w:rPr>
              <w:t>penki šimtai septyniasdešimt aštuoni tūkstančiai penki šimtai dvylika eurų, 40 ct</w:t>
            </w:r>
            <w:r w:rsidRPr="003F7A87">
              <w:rPr>
                <w:kern w:val="2"/>
                <w:szCs w:val="24"/>
              </w:rPr>
              <w:t xml:space="preserve">) </w:t>
            </w:r>
            <w:r w:rsidRPr="003F7A87">
              <w:rPr>
                <w:szCs w:val="24"/>
              </w:rPr>
              <w:t xml:space="preserve"> </w:t>
            </w:r>
            <w:r w:rsidRPr="003F7A87">
              <w:rPr>
                <w:kern w:val="2"/>
                <w:szCs w:val="24"/>
              </w:rPr>
              <w:t>be PVM.</w:t>
            </w:r>
          </w:p>
          <w:p w14:paraId="09A6CFFA" w14:textId="1C959509" w:rsidR="000349F7" w:rsidRPr="003F7A87" w:rsidRDefault="000349F7" w:rsidP="000349F7">
            <w:pPr>
              <w:jc w:val="both"/>
              <w:rPr>
                <w:szCs w:val="24"/>
              </w:rPr>
            </w:pPr>
            <w:r w:rsidRPr="003F7A87">
              <w:rPr>
                <w:kern w:val="2"/>
                <w:szCs w:val="24"/>
              </w:rPr>
              <w:t>PVM sudaro</w:t>
            </w:r>
            <w:r w:rsidR="00BE21B9" w:rsidRPr="003F7A87">
              <w:rPr>
                <w:kern w:val="2"/>
                <w:szCs w:val="24"/>
              </w:rPr>
              <w:t xml:space="preserve"> 121</w:t>
            </w:r>
            <w:r w:rsidR="00B337A6">
              <w:rPr>
                <w:kern w:val="2"/>
                <w:szCs w:val="24"/>
              </w:rPr>
              <w:t> 487,</w:t>
            </w:r>
            <w:r w:rsidR="00BE21B9" w:rsidRPr="003F7A87">
              <w:rPr>
                <w:kern w:val="2"/>
                <w:szCs w:val="24"/>
              </w:rPr>
              <w:t>60</w:t>
            </w:r>
            <w:r w:rsidRPr="003F7A87">
              <w:rPr>
                <w:kern w:val="2"/>
                <w:szCs w:val="24"/>
              </w:rPr>
              <w:t xml:space="preserve">  </w:t>
            </w:r>
            <w:proofErr w:type="spellStart"/>
            <w:r w:rsidRPr="003F7A87">
              <w:rPr>
                <w:kern w:val="2"/>
                <w:szCs w:val="24"/>
              </w:rPr>
              <w:t>Eur</w:t>
            </w:r>
            <w:proofErr w:type="spellEnd"/>
            <w:r w:rsidRPr="003F7A87">
              <w:rPr>
                <w:kern w:val="2"/>
                <w:szCs w:val="24"/>
              </w:rPr>
              <w:t>, (</w:t>
            </w:r>
            <w:r w:rsidR="00BE21B9" w:rsidRPr="003F7A87">
              <w:rPr>
                <w:color w:val="111827"/>
                <w:szCs w:val="24"/>
                <w:shd w:val="clear" w:color="auto" w:fill="FFFFFF"/>
              </w:rPr>
              <w:t>vienas šim</w:t>
            </w:r>
            <w:r w:rsidR="00303B85">
              <w:rPr>
                <w:color w:val="111827"/>
                <w:szCs w:val="24"/>
                <w:shd w:val="clear" w:color="auto" w:fill="FFFFFF"/>
              </w:rPr>
              <w:t>tas dvidešimt vienas tūkstantis</w:t>
            </w:r>
            <w:r w:rsidR="00BE21B9" w:rsidRPr="003F7A87">
              <w:rPr>
                <w:color w:val="111827"/>
                <w:szCs w:val="24"/>
                <w:shd w:val="clear" w:color="auto" w:fill="FFFFFF"/>
              </w:rPr>
              <w:t xml:space="preserve"> keturi šimtai aštuoniasdešimt septyni eurai, 60 ct</w:t>
            </w:r>
            <w:r w:rsidRPr="003F7A87">
              <w:rPr>
                <w:kern w:val="2"/>
                <w:szCs w:val="24"/>
              </w:rPr>
              <w:t>).</w:t>
            </w:r>
          </w:p>
          <w:p w14:paraId="5F856AEE" w14:textId="416AA690" w:rsidR="000349F7" w:rsidRPr="003F7A87" w:rsidRDefault="000349F7" w:rsidP="000349F7">
            <w:pPr>
              <w:jc w:val="both"/>
              <w:rPr>
                <w:kern w:val="2"/>
                <w:szCs w:val="24"/>
              </w:rPr>
            </w:pPr>
            <w:r w:rsidRPr="003F7A87">
              <w:rPr>
                <w:kern w:val="2"/>
                <w:szCs w:val="24"/>
              </w:rPr>
              <w:t xml:space="preserve">Sutarties kaina yra </w:t>
            </w:r>
            <w:r w:rsidR="00BE21B9" w:rsidRPr="003F7A87">
              <w:rPr>
                <w:kern w:val="2"/>
                <w:szCs w:val="24"/>
              </w:rPr>
              <w:t xml:space="preserve"> 700</w:t>
            </w:r>
            <w:r w:rsidR="00B337A6">
              <w:rPr>
                <w:kern w:val="2"/>
                <w:szCs w:val="24"/>
              </w:rPr>
              <w:t xml:space="preserve"> </w:t>
            </w:r>
            <w:r w:rsidR="00BE21B9" w:rsidRPr="003F7A87">
              <w:rPr>
                <w:kern w:val="2"/>
                <w:szCs w:val="24"/>
              </w:rPr>
              <w:t>000</w:t>
            </w:r>
            <w:r w:rsidR="00B337A6">
              <w:rPr>
                <w:kern w:val="2"/>
                <w:szCs w:val="24"/>
              </w:rPr>
              <w:t>,00</w:t>
            </w:r>
            <w:r w:rsidR="00BE21B9" w:rsidRPr="003F7A87">
              <w:rPr>
                <w:kern w:val="2"/>
                <w:szCs w:val="24"/>
              </w:rPr>
              <w:t xml:space="preserve"> </w:t>
            </w:r>
            <w:proofErr w:type="spellStart"/>
            <w:r w:rsidRPr="003F7A87">
              <w:rPr>
                <w:kern w:val="2"/>
                <w:szCs w:val="24"/>
              </w:rPr>
              <w:t>Eur</w:t>
            </w:r>
            <w:proofErr w:type="spellEnd"/>
            <w:r w:rsidRPr="003F7A87">
              <w:rPr>
                <w:kern w:val="2"/>
                <w:szCs w:val="24"/>
              </w:rPr>
              <w:t>, (</w:t>
            </w:r>
            <w:r w:rsidR="00303B85">
              <w:rPr>
                <w:color w:val="111827"/>
                <w:szCs w:val="24"/>
                <w:shd w:val="clear" w:color="auto" w:fill="FFFFFF"/>
              </w:rPr>
              <w:t>septyni šimtai tūkstančių</w:t>
            </w:r>
            <w:r w:rsidR="00BE21B9" w:rsidRPr="003F7A87">
              <w:rPr>
                <w:color w:val="111827"/>
                <w:szCs w:val="24"/>
                <w:shd w:val="clear" w:color="auto" w:fill="FFFFFF"/>
              </w:rPr>
              <w:t xml:space="preserve"> eurų</w:t>
            </w:r>
            <w:r w:rsidR="00FF5675">
              <w:rPr>
                <w:color w:val="111827"/>
                <w:szCs w:val="24"/>
                <w:shd w:val="clear" w:color="auto" w:fill="FFFFFF"/>
              </w:rPr>
              <w:t>, 00 ct</w:t>
            </w:r>
            <w:r w:rsidRPr="003F7A87">
              <w:rPr>
                <w:kern w:val="2"/>
                <w:szCs w:val="24"/>
              </w:rPr>
              <w:t>) su PVM.</w:t>
            </w:r>
          </w:p>
          <w:p w14:paraId="44AA55A2" w14:textId="6FAA365B" w:rsidR="000349F7" w:rsidRPr="003F7A87" w:rsidRDefault="000349F7" w:rsidP="000349F7">
            <w:pPr>
              <w:jc w:val="both"/>
              <w:rPr>
                <w:kern w:val="2"/>
                <w:szCs w:val="24"/>
              </w:rPr>
            </w:pPr>
            <w:r w:rsidRPr="003F7A87">
              <w:rPr>
                <w:kern w:val="2"/>
                <w:szCs w:val="24"/>
              </w:rPr>
              <w:t xml:space="preserve">5.2.3. </w:t>
            </w:r>
            <w:r w:rsidRPr="003F7A87">
              <w:rPr>
                <w:b/>
                <w:kern w:val="2"/>
                <w:szCs w:val="24"/>
              </w:rPr>
              <w:t>(III pirkimo dalis)</w:t>
            </w:r>
            <w:r w:rsidRPr="003F7A87">
              <w:rPr>
                <w:kern w:val="2"/>
                <w:szCs w:val="24"/>
              </w:rPr>
              <w:t xml:space="preserve">  Pradinės Sutarties vertė yra </w:t>
            </w:r>
            <w:r w:rsidR="00D505C0" w:rsidRPr="003F7A87">
              <w:rPr>
                <w:kern w:val="2"/>
                <w:szCs w:val="24"/>
              </w:rPr>
              <w:t>90</w:t>
            </w:r>
            <w:r w:rsidR="00B632C1">
              <w:rPr>
                <w:kern w:val="2"/>
                <w:szCs w:val="24"/>
              </w:rPr>
              <w:t> 909,</w:t>
            </w:r>
            <w:r w:rsidR="00D505C0" w:rsidRPr="003F7A87">
              <w:rPr>
                <w:kern w:val="2"/>
                <w:szCs w:val="24"/>
              </w:rPr>
              <w:t>09</w:t>
            </w:r>
            <w:r w:rsidRPr="003F7A87">
              <w:rPr>
                <w:kern w:val="2"/>
                <w:szCs w:val="24"/>
              </w:rPr>
              <w:t xml:space="preserve"> </w:t>
            </w:r>
            <w:proofErr w:type="spellStart"/>
            <w:r w:rsidRPr="003F7A87">
              <w:rPr>
                <w:kern w:val="2"/>
                <w:szCs w:val="24"/>
              </w:rPr>
              <w:t>Eur</w:t>
            </w:r>
            <w:proofErr w:type="spellEnd"/>
            <w:r w:rsidRPr="003F7A87">
              <w:rPr>
                <w:kern w:val="2"/>
                <w:szCs w:val="24"/>
              </w:rPr>
              <w:t>,  (</w:t>
            </w:r>
            <w:r w:rsidR="009B7712">
              <w:rPr>
                <w:color w:val="111827"/>
                <w:szCs w:val="24"/>
                <w:shd w:val="clear" w:color="auto" w:fill="FFFFFF"/>
              </w:rPr>
              <w:t>devyniasdešimt tūkstančių</w:t>
            </w:r>
            <w:r w:rsidR="00D505C0" w:rsidRPr="003F7A87">
              <w:rPr>
                <w:color w:val="111827"/>
                <w:szCs w:val="24"/>
                <w:shd w:val="clear" w:color="auto" w:fill="FFFFFF"/>
              </w:rPr>
              <w:t xml:space="preserve"> devyni šimtai devyni eurai, 09 ct</w:t>
            </w:r>
            <w:r w:rsidRPr="003F7A87">
              <w:rPr>
                <w:kern w:val="2"/>
                <w:szCs w:val="24"/>
              </w:rPr>
              <w:t xml:space="preserve">) </w:t>
            </w:r>
            <w:r w:rsidRPr="003F7A87">
              <w:rPr>
                <w:szCs w:val="24"/>
              </w:rPr>
              <w:t xml:space="preserve"> </w:t>
            </w:r>
            <w:r w:rsidRPr="003F7A87">
              <w:rPr>
                <w:kern w:val="2"/>
                <w:szCs w:val="24"/>
              </w:rPr>
              <w:t>be PVM.</w:t>
            </w:r>
          </w:p>
          <w:p w14:paraId="55A3F241" w14:textId="4D08525F" w:rsidR="000349F7" w:rsidRPr="003F7A87" w:rsidRDefault="000349F7" w:rsidP="000349F7">
            <w:pPr>
              <w:jc w:val="both"/>
              <w:rPr>
                <w:szCs w:val="24"/>
              </w:rPr>
            </w:pPr>
            <w:r w:rsidRPr="003F7A87">
              <w:rPr>
                <w:kern w:val="2"/>
                <w:szCs w:val="24"/>
              </w:rPr>
              <w:t xml:space="preserve">PVM sudaro </w:t>
            </w:r>
            <w:r w:rsidR="00D505C0" w:rsidRPr="003F7A87">
              <w:rPr>
                <w:kern w:val="2"/>
                <w:szCs w:val="24"/>
              </w:rPr>
              <w:t>19</w:t>
            </w:r>
            <w:r w:rsidR="00B632C1">
              <w:rPr>
                <w:kern w:val="2"/>
                <w:szCs w:val="24"/>
              </w:rPr>
              <w:t> 090,</w:t>
            </w:r>
            <w:r w:rsidR="00D505C0" w:rsidRPr="003F7A87">
              <w:rPr>
                <w:kern w:val="2"/>
                <w:szCs w:val="24"/>
              </w:rPr>
              <w:t>91</w:t>
            </w:r>
            <w:r w:rsidRPr="003F7A87">
              <w:rPr>
                <w:kern w:val="2"/>
                <w:szCs w:val="24"/>
              </w:rPr>
              <w:t xml:space="preserve">  </w:t>
            </w:r>
            <w:proofErr w:type="spellStart"/>
            <w:r w:rsidRPr="003F7A87">
              <w:rPr>
                <w:kern w:val="2"/>
                <w:szCs w:val="24"/>
              </w:rPr>
              <w:t>Eur</w:t>
            </w:r>
            <w:proofErr w:type="spellEnd"/>
            <w:r w:rsidRPr="003F7A87">
              <w:rPr>
                <w:kern w:val="2"/>
                <w:szCs w:val="24"/>
              </w:rPr>
              <w:t>, (</w:t>
            </w:r>
            <w:r w:rsidR="00D505C0" w:rsidRPr="003F7A87">
              <w:rPr>
                <w:color w:val="111827"/>
                <w:szCs w:val="24"/>
                <w:shd w:val="clear" w:color="auto" w:fill="FFFFFF"/>
              </w:rPr>
              <w:t>devyniolika tūkstančių devyniasdešimt eurų, 91 ct</w:t>
            </w:r>
            <w:r w:rsidRPr="003F7A87">
              <w:rPr>
                <w:kern w:val="2"/>
                <w:szCs w:val="24"/>
              </w:rPr>
              <w:t>).</w:t>
            </w:r>
          </w:p>
          <w:p w14:paraId="0D918F9E" w14:textId="4542967E" w:rsidR="000349F7" w:rsidRPr="003F7A87" w:rsidRDefault="000349F7" w:rsidP="000349F7">
            <w:pPr>
              <w:jc w:val="both"/>
              <w:rPr>
                <w:kern w:val="2"/>
                <w:szCs w:val="24"/>
              </w:rPr>
            </w:pPr>
            <w:r w:rsidRPr="003F7A87">
              <w:rPr>
                <w:kern w:val="2"/>
                <w:szCs w:val="24"/>
              </w:rPr>
              <w:t xml:space="preserve">Sutarties kaina yra </w:t>
            </w:r>
            <w:r w:rsidR="00D505C0" w:rsidRPr="003F7A87">
              <w:rPr>
                <w:kern w:val="2"/>
                <w:szCs w:val="24"/>
              </w:rPr>
              <w:t xml:space="preserve"> 110</w:t>
            </w:r>
            <w:r w:rsidR="00B632C1">
              <w:rPr>
                <w:kern w:val="2"/>
                <w:szCs w:val="24"/>
              </w:rPr>
              <w:t> </w:t>
            </w:r>
            <w:r w:rsidR="00D505C0" w:rsidRPr="003F7A87">
              <w:rPr>
                <w:kern w:val="2"/>
                <w:szCs w:val="24"/>
              </w:rPr>
              <w:t>000</w:t>
            </w:r>
            <w:r w:rsidR="00B632C1">
              <w:rPr>
                <w:kern w:val="2"/>
                <w:szCs w:val="24"/>
              </w:rPr>
              <w:t>,00</w:t>
            </w:r>
            <w:r w:rsidR="00D505C0" w:rsidRPr="003F7A87">
              <w:rPr>
                <w:kern w:val="2"/>
                <w:szCs w:val="24"/>
              </w:rPr>
              <w:t xml:space="preserve"> </w:t>
            </w:r>
            <w:proofErr w:type="spellStart"/>
            <w:r w:rsidRPr="003F7A87">
              <w:rPr>
                <w:kern w:val="2"/>
                <w:szCs w:val="24"/>
              </w:rPr>
              <w:t>Eur</w:t>
            </w:r>
            <w:proofErr w:type="spellEnd"/>
            <w:r w:rsidRPr="003F7A87">
              <w:rPr>
                <w:kern w:val="2"/>
                <w:szCs w:val="24"/>
              </w:rPr>
              <w:t>, (</w:t>
            </w:r>
            <w:r w:rsidR="00D505C0" w:rsidRPr="003F7A87">
              <w:rPr>
                <w:color w:val="111827"/>
                <w:szCs w:val="24"/>
                <w:shd w:val="clear" w:color="auto" w:fill="FFFFFF"/>
              </w:rPr>
              <w:t>vienas šimtas dešimt tūkstančių eurų</w:t>
            </w:r>
            <w:r w:rsidR="009B7712">
              <w:rPr>
                <w:color w:val="111827"/>
                <w:szCs w:val="24"/>
                <w:shd w:val="clear" w:color="auto" w:fill="FFFFFF"/>
              </w:rPr>
              <w:t>, 00 ct</w:t>
            </w:r>
            <w:r w:rsidRPr="003F7A87">
              <w:rPr>
                <w:kern w:val="2"/>
                <w:szCs w:val="24"/>
              </w:rPr>
              <w:t>) su PVM.</w:t>
            </w:r>
          </w:p>
          <w:p w14:paraId="6DACD73E" w14:textId="3AA05F49" w:rsidR="000349F7" w:rsidRPr="003F7A87" w:rsidRDefault="000349F7" w:rsidP="000349F7">
            <w:pPr>
              <w:jc w:val="both"/>
              <w:rPr>
                <w:kern w:val="2"/>
                <w:szCs w:val="24"/>
              </w:rPr>
            </w:pPr>
            <w:r w:rsidRPr="003F7A87">
              <w:rPr>
                <w:kern w:val="2"/>
                <w:szCs w:val="24"/>
              </w:rPr>
              <w:t xml:space="preserve">5.2.4. </w:t>
            </w:r>
            <w:r w:rsidRPr="003F7A87">
              <w:rPr>
                <w:b/>
                <w:kern w:val="2"/>
                <w:szCs w:val="24"/>
              </w:rPr>
              <w:t>(IV pirkimo dalis)</w:t>
            </w:r>
            <w:r w:rsidRPr="003F7A87">
              <w:rPr>
                <w:kern w:val="2"/>
                <w:szCs w:val="24"/>
              </w:rPr>
              <w:t xml:space="preserve">  Pradinės Sutarties vertė yra </w:t>
            </w:r>
            <w:r w:rsidR="00D505C0" w:rsidRPr="003F7A87">
              <w:rPr>
                <w:kern w:val="2"/>
                <w:szCs w:val="24"/>
              </w:rPr>
              <w:t>123</w:t>
            </w:r>
            <w:r w:rsidR="00F52CAC">
              <w:rPr>
                <w:kern w:val="2"/>
                <w:szCs w:val="24"/>
              </w:rPr>
              <w:t> 966,</w:t>
            </w:r>
            <w:r w:rsidR="00D505C0" w:rsidRPr="003F7A87">
              <w:rPr>
                <w:kern w:val="2"/>
                <w:szCs w:val="24"/>
              </w:rPr>
              <w:t>94</w:t>
            </w:r>
            <w:r w:rsidRPr="003F7A87">
              <w:rPr>
                <w:kern w:val="2"/>
                <w:szCs w:val="24"/>
              </w:rPr>
              <w:t xml:space="preserve"> </w:t>
            </w:r>
            <w:proofErr w:type="spellStart"/>
            <w:r w:rsidRPr="003F7A87">
              <w:rPr>
                <w:kern w:val="2"/>
                <w:szCs w:val="24"/>
              </w:rPr>
              <w:t>Eur</w:t>
            </w:r>
            <w:proofErr w:type="spellEnd"/>
            <w:r w:rsidRPr="003F7A87">
              <w:rPr>
                <w:kern w:val="2"/>
                <w:szCs w:val="24"/>
              </w:rPr>
              <w:t>,  (</w:t>
            </w:r>
            <w:r w:rsidR="00D505C0" w:rsidRPr="003F7A87">
              <w:rPr>
                <w:color w:val="111827"/>
                <w:szCs w:val="24"/>
                <w:shd w:val="clear" w:color="auto" w:fill="FFFFFF"/>
              </w:rPr>
              <w:t>vienas šimtas dvidešimt trys tūkstančiai devyni šimtai šešiasdešimt šeši eurai, 94 ct</w:t>
            </w:r>
            <w:r w:rsidRPr="003F7A87">
              <w:rPr>
                <w:kern w:val="2"/>
                <w:szCs w:val="24"/>
              </w:rPr>
              <w:t xml:space="preserve">) </w:t>
            </w:r>
            <w:r w:rsidRPr="003F7A87">
              <w:rPr>
                <w:szCs w:val="24"/>
              </w:rPr>
              <w:t xml:space="preserve"> </w:t>
            </w:r>
            <w:r w:rsidRPr="003F7A87">
              <w:rPr>
                <w:kern w:val="2"/>
                <w:szCs w:val="24"/>
              </w:rPr>
              <w:t>be PVM.</w:t>
            </w:r>
          </w:p>
          <w:p w14:paraId="1ACA4A9B" w14:textId="7B31F8FE" w:rsidR="000349F7" w:rsidRPr="003F7A87" w:rsidRDefault="000349F7" w:rsidP="000349F7">
            <w:pPr>
              <w:jc w:val="both"/>
              <w:rPr>
                <w:szCs w:val="24"/>
              </w:rPr>
            </w:pPr>
            <w:r w:rsidRPr="003F7A87">
              <w:rPr>
                <w:kern w:val="2"/>
                <w:szCs w:val="24"/>
              </w:rPr>
              <w:t xml:space="preserve">PVM sudaro </w:t>
            </w:r>
            <w:r w:rsidR="00D505C0" w:rsidRPr="003F7A87">
              <w:rPr>
                <w:kern w:val="2"/>
                <w:szCs w:val="24"/>
              </w:rPr>
              <w:t>26</w:t>
            </w:r>
            <w:r w:rsidR="00F52CAC">
              <w:rPr>
                <w:kern w:val="2"/>
                <w:szCs w:val="24"/>
              </w:rPr>
              <w:t> 033,</w:t>
            </w:r>
            <w:r w:rsidR="00D505C0" w:rsidRPr="003F7A87">
              <w:rPr>
                <w:kern w:val="2"/>
                <w:szCs w:val="24"/>
              </w:rPr>
              <w:t>06</w:t>
            </w:r>
            <w:r w:rsidRPr="003F7A87">
              <w:rPr>
                <w:kern w:val="2"/>
                <w:szCs w:val="24"/>
              </w:rPr>
              <w:t xml:space="preserve">  </w:t>
            </w:r>
            <w:proofErr w:type="spellStart"/>
            <w:r w:rsidRPr="003F7A87">
              <w:rPr>
                <w:kern w:val="2"/>
                <w:szCs w:val="24"/>
              </w:rPr>
              <w:t>Eur</w:t>
            </w:r>
            <w:proofErr w:type="spellEnd"/>
            <w:r w:rsidRPr="003F7A87">
              <w:rPr>
                <w:kern w:val="2"/>
                <w:szCs w:val="24"/>
              </w:rPr>
              <w:t>, (</w:t>
            </w:r>
            <w:r w:rsidR="00D505C0" w:rsidRPr="003F7A87">
              <w:rPr>
                <w:color w:val="111827"/>
                <w:szCs w:val="24"/>
                <w:shd w:val="clear" w:color="auto" w:fill="FFFFFF"/>
              </w:rPr>
              <w:t>dvidešimt šeši tūkstančiai trisdešimt trys eurai, 06 ct</w:t>
            </w:r>
            <w:r w:rsidRPr="003F7A87">
              <w:rPr>
                <w:kern w:val="2"/>
                <w:szCs w:val="24"/>
              </w:rPr>
              <w:t>).</w:t>
            </w:r>
          </w:p>
          <w:p w14:paraId="5D9CD122" w14:textId="32093344" w:rsidR="000349F7" w:rsidRPr="003F7A87" w:rsidRDefault="000349F7" w:rsidP="000349F7">
            <w:pPr>
              <w:jc w:val="both"/>
              <w:rPr>
                <w:kern w:val="2"/>
                <w:szCs w:val="24"/>
              </w:rPr>
            </w:pPr>
            <w:r w:rsidRPr="003F7A87">
              <w:rPr>
                <w:kern w:val="2"/>
                <w:szCs w:val="24"/>
              </w:rPr>
              <w:t>Sutarties kaina yra</w:t>
            </w:r>
            <w:r w:rsidR="00D505C0" w:rsidRPr="003F7A87">
              <w:rPr>
                <w:kern w:val="2"/>
                <w:szCs w:val="24"/>
              </w:rPr>
              <w:t xml:space="preserve"> 150</w:t>
            </w:r>
            <w:r w:rsidR="00911B62">
              <w:rPr>
                <w:kern w:val="2"/>
                <w:szCs w:val="24"/>
              </w:rPr>
              <w:t> </w:t>
            </w:r>
            <w:r w:rsidR="00D505C0" w:rsidRPr="003F7A87">
              <w:rPr>
                <w:kern w:val="2"/>
                <w:szCs w:val="24"/>
              </w:rPr>
              <w:t>000</w:t>
            </w:r>
            <w:r w:rsidR="00911B62">
              <w:rPr>
                <w:kern w:val="2"/>
                <w:szCs w:val="24"/>
              </w:rPr>
              <w:t>,00</w:t>
            </w:r>
            <w:r w:rsidR="00D505C0" w:rsidRPr="003F7A87">
              <w:rPr>
                <w:kern w:val="2"/>
                <w:szCs w:val="24"/>
              </w:rPr>
              <w:t xml:space="preserve"> </w:t>
            </w:r>
            <w:proofErr w:type="spellStart"/>
            <w:r w:rsidRPr="003F7A87">
              <w:rPr>
                <w:kern w:val="2"/>
                <w:szCs w:val="24"/>
              </w:rPr>
              <w:t>Eur</w:t>
            </w:r>
            <w:proofErr w:type="spellEnd"/>
            <w:r w:rsidRPr="003F7A87">
              <w:rPr>
                <w:kern w:val="2"/>
                <w:szCs w:val="24"/>
              </w:rPr>
              <w:t>, (</w:t>
            </w:r>
            <w:r w:rsidR="00D505C0" w:rsidRPr="003F7A87">
              <w:rPr>
                <w:color w:val="111827"/>
                <w:szCs w:val="24"/>
                <w:shd w:val="clear" w:color="auto" w:fill="FFFFFF"/>
              </w:rPr>
              <w:t xml:space="preserve">vienas </w:t>
            </w:r>
            <w:r w:rsidR="00F52CAC">
              <w:rPr>
                <w:color w:val="111827"/>
                <w:szCs w:val="24"/>
                <w:shd w:val="clear" w:color="auto" w:fill="FFFFFF"/>
              </w:rPr>
              <w:t>šimtas penkiasdešimt tūkstančių</w:t>
            </w:r>
            <w:r w:rsidR="00D505C0" w:rsidRPr="003F7A87">
              <w:rPr>
                <w:color w:val="111827"/>
                <w:szCs w:val="24"/>
                <w:shd w:val="clear" w:color="auto" w:fill="FFFFFF"/>
              </w:rPr>
              <w:t xml:space="preserve"> eurų</w:t>
            </w:r>
            <w:r w:rsidR="00F52CAC">
              <w:rPr>
                <w:color w:val="111827"/>
                <w:szCs w:val="24"/>
                <w:shd w:val="clear" w:color="auto" w:fill="FFFFFF"/>
              </w:rPr>
              <w:t>, 00 ct</w:t>
            </w:r>
            <w:r w:rsidRPr="003F7A87">
              <w:rPr>
                <w:kern w:val="2"/>
                <w:szCs w:val="24"/>
              </w:rPr>
              <w:t>) su PVM.</w:t>
            </w:r>
          </w:p>
          <w:p w14:paraId="23873E88" w14:textId="7997B7F0" w:rsidR="000349F7" w:rsidRPr="003F7A87" w:rsidRDefault="000349F7" w:rsidP="000349F7">
            <w:pPr>
              <w:jc w:val="both"/>
              <w:rPr>
                <w:kern w:val="2"/>
                <w:szCs w:val="24"/>
              </w:rPr>
            </w:pPr>
            <w:r w:rsidRPr="003F7A87">
              <w:rPr>
                <w:kern w:val="2"/>
                <w:szCs w:val="24"/>
              </w:rPr>
              <w:t xml:space="preserve">5.2.5. </w:t>
            </w:r>
            <w:r w:rsidRPr="003F7A87">
              <w:rPr>
                <w:b/>
                <w:kern w:val="2"/>
                <w:szCs w:val="24"/>
              </w:rPr>
              <w:t>(V pirkimo dalis)</w:t>
            </w:r>
            <w:r w:rsidRPr="003F7A87">
              <w:rPr>
                <w:kern w:val="2"/>
                <w:szCs w:val="24"/>
              </w:rPr>
              <w:t xml:space="preserve">  Pradinės Sutarties vertė yra </w:t>
            </w:r>
            <w:r w:rsidR="003F7A87" w:rsidRPr="003F7A87">
              <w:rPr>
                <w:kern w:val="2"/>
                <w:szCs w:val="24"/>
              </w:rPr>
              <w:t>165</w:t>
            </w:r>
            <w:r w:rsidR="00911B62">
              <w:rPr>
                <w:kern w:val="2"/>
                <w:szCs w:val="24"/>
              </w:rPr>
              <w:t> 289,</w:t>
            </w:r>
            <w:r w:rsidR="003F7A87" w:rsidRPr="003F7A87">
              <w:rPr>
                <w:kern w:val="2"/>
                <w:szCs w:val="24"/>
              </w:rPr>
              <w:t>26</w:t>
            </w:r>
            <w:r w:rsidRPr="003F7A87">
              <w:rPr>
                <w:kern w:val="2"/>
                <w:szCs w:val="24"/>
              </w:rPr>
              <w:t xml:space="preserve"> </w:t>
            </w:r>
            <w:proofErr w:type="spellStart"/>
            <w:r w:rsidRPr="003F7A87">
              <w:rPr>
                <w:kern w:val="2"/>
                <w:szCs w:val="24"/>
              </w:rPr>
              <w:t>Eur</w:t>
            </w:r>
            <w:proofErr w:type="spellEnd"/>
            <w:r w:rsidRPr="003F7A87">
              <w:rPr>
                <w:kern w:val="2"/>
                <w:szCs w:val="24"/>
              </w:rPr>
              <w:t>,  (</w:t>
            </w:r>
            <w:r w:rsidR="003F7A87" w:rsidRPr="003F7A87">
              <w:rPr>
                <w:color w:val="111827"/>
                <w:szCs w:val="24"/>
                <w:shd w:val="clear" w:color="auto" w:fill="FFFFFF"/>
              </w:rPr>
              <w:t>vienas šimtas šešiasdešimt penki tūkstančiai du šimtai aštuoniasdešimt devyni eurai, 26 ct</w:t>
            </w:r>
            <w:r w:rsidRPr="003F7A87">
              <w:rPr>
                <w:kern w:val="2"/>
                <w:szCs w:val="24"/>
              </w:rPr>
              <w:t xml:space="preserve">) </w:t>
            </w:r>
            <w:r w:rsidRPr="003F7A87">
              <w:rPr>
                <w:szCs w:val="24"/>
              </w:rPr>
              <w:t xml:space="preserve"> </w:t>
            </w:r>
            <w:r w:rsidRPr="003F7A87">
              <w:rPr>
                <w:kern w:val="2"/>
                <w:szCs w:val="24"/>
              </w:rPr>
              <w:t>be PVM.</w:t>
            </w:r>
          </w:p>
          <w:p w14:paraId="1676B5A2" w14:textId="729E8B63" w:rsidR="000349F7" w:rsidRPr="003F7A87" w:rsidRDefault="000349F7" w:rsidP="000349F7">
            <w:pPr>
              <w:jc w:val="both"/>
              <w:rPr>
                <w:szCs w:val="24"/>
              </w:rPr>
            </w:pPr>
            <w:r w:rsidRPr="003F7A87">
              <w:rPr>
                <w:kern w:val="2"/>
                <w:szCs w:val="24"/>
              </w:rPr>
              <w:t xml:space="preserve">PVM sudaro </w:t>
            </w:r>
            <w:r w:rsidR="003F7A87" w:rsidRPr="003F7A87">
              <w:rPr>
                <w:kern w:val="2"/>
                <w:szCs w:val="24"/>
              </w:rPr>
              <w:t>34</w:t>
            </w:r>
            <w:r w:rsidR="00911B62">
              <w:rPr>
                <w:kern w:val="2"/>
                <w:szCs w:val="24"/>
              </w:rPr>
              <w:t> 710,</w:t>
            </w:r>
            <w:r w:rsidR="003F7A87" w:rsidRPr="003F7A87">
              <w:rPr>
                <w:kern w:val="2"/>
                <w:szCs w:val="24"/>
              </w:rPr>
              <w:t>74</w:t>
            </w:r>
            <w:r w:rsidRPr="003F7A87">
              <w:rPr>
                <w:kern w:val="2"/>
                <w:szCs w:val="24"/>
              </w:rPr>
              <w:t xml:space="preserve">  </w:t>
            </w:r>
            <w:proofErr w:type="spellStart"/>
            <w:r w:rsidRPr="003F7A87">
              <w:rPr>
                <w:kern w:val="2"/>
                <w:szCs w:val="24"/>
              </w:rPr>
              <w:t>Eur</w:t>
            </w:r>
            <w:proofErr w:type="spellEnd"/>
            <w:r w:rsidRPr="003F7A87">
              <w:rPr>
                <w:kern w:val="2"/>
                <w:szCs w:val="24"/>
              </w:rPr>
              <w:t>, (</w:t>
            </w:r>
            <w:r w:rsidR="003F7A87" w:rsidRPr="003F7A87">
              <w:rPr>
                <w:color w:val="111827"/>
                <w:szCs w:val="24"/>
                <w:shd w:val="clear" w:color="auto" w:fill="FFFFFF"/>
              </w:rPr>
              <w:t>trisdešimt keturi tūkstančiai septyni šimtai dešimt eurų, 74 ct</w:t>
            </w:r>
            <w:r w:rsidRPr="003F7A87">
              <w:rPr>
                <w:kern w:val="2"/>
                <w:szCs w:val="24"/>
              </w:rPr>
              <w:t>).</w:t>
            </w:r>
          </w:p>
          <w:p w14:paraId="0B6C585D" w14:textId="18DFC2C0" w:rsidR="000349F7" w:rsidRPr="000A32F3" w:rsidRDefault="000349F7" w:rsidP="002144E6">
            <w:pPr>
              <w:jc w:val="both"/>
              <w:rPr>
                <w:kern w:val="2"/>
                <w:szCs w:val="24"/>
              </w:rPr>
            </w:pPr>
            <w:r w:rsidRPr="000A32F3">
              <w:rPr>
                <w:kern w:val="2"/>
                <w:szCs w:val="24"/>
              </w:rPr>
              <w:lastRenderedPageBreak/>
              <w:t xml:space="preserve">Sutarties kaina yra </w:t>
            </w:r>
            <w:r w:rsidR="003F7A87" w:rsidRPr="000A32F3">
              <w:rPr>
                <w:kern w:val="2"/>
                <w:szCs w:val="24"/>
              </w:rPr>
              <w:t xml:space="preserve"> 200</w:t>
            </w:r>
            <w:r w:rsidR="00911B62" w:rsidRPr="000A32F3">
              <w:rPr>
                <w:kern w:val="2"/>
                <w:szCs w:val="24"/>
              </w:rPr>
              <w:t> </w:t>
            </w:r>
            <w:r w:rsidR="003F7A87" w:rsidRPr="000A32F3">
              <w:rPr>
                <w:kern w:val="2"/>
                <w:szCs w:val="24"/>
              </w:rPr>
              <w:t>000</w:t>
            </w:r>
            <w:r w:rsidR="00911B62" w:rsidRPr="000A32F3">
              <w:rPr>
                <w:kern w:val="2"/>
                <w:szCs w:val="24"/>
              </w:rPr>
              <w:t>,00</w:t>
            </w:r>
            <w:r w:rsidR="003F7A87" w:rsidRPr="000A32F3">
              <w:rPr>
                <w:kern w:val="2"/>
                <w:szCs w:val="24"/>
              </w:rPr>
              <w:t xml:space="preserve"> </w:t>
            </w:r>
            <w:proofErr w:type="spellStart"/>
            <w:r w:rsidRPr="000A32F3">
              <w:rPr>
                <w:kern w:val="2"/>
                <w:szCs w:val="24"/>
              </w:rPr>
              <w:t>Eur</w:t>
            </w:r>
            <w:proofErr w:type="spellEnd"/>
            <w:r w:rsidRPr="000A32F3">
              <w:rPr>
                <w:kern w:val="2"/>
                <w:szCs w:val="24"/>
              </w:rPr>
              <w:t>, (</w:t>
            </w:r>
            <w:r w:rsidR="000A32F3" w:rsidRPr="000A32F3">
              <w:rPr>
                <w:color w:val="111827"/>
                <w:szCs w:val="24"/>
                <w:shd w:val="clear" w:color="auto" w:fill="FFFFFF"/>
              </w:rPr>
              <w:t>du šimtai tūkstančių eurų, 00 ct</w:t>
            </w:r>
            <w:r w:rsidRPr="000A32F3">
              <w:rPr>
                <w:kern w:val="2"/>
                <w:szCs w:val="24"/>
              </w:rPr>
              <w:t>) su PVM.</w:t>
            </w:r>
          </w:p>
          <w:p w14:paraId="0012E9BA" w14:textId="1EBCDCEF" w:rsidR="00305870" w:rsidRPr="003F7A87" w:rsidRDefault="000349F7" w:rsidP="002144E6">
            <w:pPr>
              <w:jc w:val="both"/>
              <w:rPr>
                <w:color w:val="FFFFFF" w:themeColor="background1"/>
                <w:kern w:val="2"/>
                <w:szCs w:val="24"/>
              </w:rPr>
            </w:pPr>
            <w:r w:rsidRPr="003F7A87">
              <w:rPr>
                <w:kern w:val="2"/>
                <w:szCs w:val="24"/>
              </w:rPr>
              <w:t>5.2.6</w:t>
            </w:r>
            <w:r w:rsidR="00711B6D" w:rsidRPr="003F7A87">
              <w:rPr>
                <w:kern w:val="2"/>
                <w:szCs w:val="24"/>
              </w:rPr>
              <w:t xml:space="preserve">. </w:t>
            </w:r>
            <w:r w:rsidR="00305870" w:rsidRPr="003F7A87">
              <w:rPr>
                <w:color w:val="000000"/>
                <w:kern w:val="2"/>
                <w:szCs w:val="24"/>
              </w:rPr>
              <w:t xml:space="preserve">Šioje Sutartyje Pradinės Sutarties vertė yra lygi </w:t>
            </w:r>
            <w:r w:rsidR="00305870" w:rsidRPr="003F7A87">
              <w:rPr>
                <w:b/>
                <w:color w:val="000000"/>
                <w:kern w:val="2"/>
                <w:szCs w:val="24"/>
              </w:rPr>
              <w:t xml:space="preserve">maksimaliai pirkimui skirtai lėšų sumai be PVM </w:t>
            </w:r>
            <w:r w:rsidR="00305870" w:rsidRPr="003F7A87">
              <w:rPr>
                <w:color w:val="000000"/>
                <w:kern w:val="2"/>
                <w:szCs w:val="24"/>
              </w:rPr>
              <w:t xml:space="preserve">pirkimo dokumentuose ir Sutartyje nurodytų </w:t>
            </w:r>
            <w:r w:rsidR="00305870" w:rsidRPr="003F7A87">
              <w:rPr>
                <w:color w:val="000000"/>
                <w:szCs w:val="24"/>
              </w:rPr>
              <w:t xml:space="preserve">Paslaugų </w:t>
            </w:r>
            <w:r w:rsidR="00305870" w:rsidRPr="003F7A87">
              <w:rPr>
                <w:color w:val="000000"/>
                <w:kern w:val="2"/>
                <w:szCs w:val="24"/>
              </w:rPr>
              <w:t>įsigijimui Tiekėjo pasiūlyme nurodytais įkainiais be PVM.</w:t>
            </w:r>
            <w:r w:rsidR="00305870" w:rsidRPr="003F7A87">
              <w:rPr>
                <w:color w:val="2B579A"/>
                <w:kern w:val="2"/>
                <w:szCs w:val="24"/>
              </w:rPr>
              <w:t xml:space="preserve"> </w:t>
            </w:r>
            <w:r w:rsidR="00305870" w:rsidRPr="003F7A87">
              <w:rPr>
                <w:color w:val="000000"/>
                <w:kern w:val="2"/>
                <w:szCs w:val="24"/>
              </w:rPr>
              <w:t xml:space="preserve">Pirkėjas perka </w:t>
            </w:r>
            <w:r w:rsidR="00305870" w:rsidRPr="003F7A87">
              <w:rPr>
                <w:color w:val="000000"/>
                <w:szCs w:val="24"/>
              </w:rPr>
              <w:t>Paslaugas</w:t>
            </w:r>
            <w:r w:rsidR="00AE0872" w:rsidRPr="003F7A87">
              <w:rPr>
                <w:color w:val="000000"/>
                <w:kern w:val="2"/>
                <w:szCs w:val="24"/>
              </w:rPr>
              <w:t xml:space="preserve"> </w:t>
            </w:r>
            <w:r w:rsidR="00AE0872" w:rsidRPr="003F7A87">
              <w:rPr>
                <w:kern w:val="2"/>
                <w:szCs w:val="24"/>
              </w:rPr>
              <w:t>pagal poreikį Sutartyje ir</w:t>
            </w:r>
            <w:r w:rsidR="00305870" w:rsidRPr="003F7A87">
              <w:rPr>
                <w:kern w:val="2"/>
                <w:szCs w:val="24"/>
              </w:rPr>
              <w:t xml:space="preserve"> jos priede Nr.</w:t>
            </w:r>
            <w:r w:rsidR="00AE0872" w:rsidRPr="003F7A87">
              <w:rPr>
                <w:kern w:val="2"/>
                <w:szCs w:val="24"/>
              </w:rPr>
              <w:t xml:space="preserve"> 2 „Pasiūlymas“</w:t>
            </w:r>
            <w:r w:rsidR="00F11702">
              <w:rPr>
                <w:kern w:val="2"/>
                <w:szCs w:val="24"/>
              </w:rPr>
              <w:t xml:space="preserve"> (I-V dalis)</w:t>
            </w:r>
            <w:r w:rsidR="00AE0872" w:rsidRPr="003F7A87">
              <w:rPr>
                <w:kern w:val="2"/>
                <w:szCs w:val="24"/>
              </w:rPr>
              <w:t xml:space="preserve"> ir </w:t>
            </w:r>
            <w:r w:rsidR="00384058">
              <w:rPr>
                <w:kern w:val="2"/>
                <w:szCs w:val="24"/>
              </w:rPr>
              <w:t xml:space="preserve">priede </w:t>
            </w:r>
            <w:r w:rsidR="00AE0872" w:rsidRPr="003F7A87">
              <w:rPr>
                <w:kern w:val="2"/>
                <w:szCs w:val="24"/>
              </w:rPr>
              <w:t xml:space="preserve">Nr. 3. </w:t>
            </w:r>
            <w:r w:rsidR="00AE0872" w:rsidRPr="003F7A87">
              <w:rPr>
                <w:szCs w:val="24"/>
              </w:rPr>
              <w:t xml:space="preserve">„Paslaugų kiekiai ir įkainiai“ </w:t>
            </w:r>
            <w:r w:rsidR="00F11702">
              <w:rPr>
                <w:szCs w:val="24"/>
              </w:rPr>
              <w:t>(I-V dalis)</w:t>
            </w:r>
            <w:r w:rsidR="00384058">
              <w:rPr>
                <w:szCs w:val="24"/>
              </w:rPr>
              <w:t xml:space="preserve"> </w:t>
            </w:r>
            <w:r w:rsidR="00AE0872" w:rsidRPr="003F7A87">
              <w:rPr>
                <w:kern w:val="2"/>
                <w:szCs w:val="24"/>
              </w:rPr>
              <w:t>nurodytais įkainiais</w:t>
            </w:r>
            <w:r w:rsidR="00305870" w:rsidRPr="003F7A87">
              <w:rPr>
                <w:kern w:val="2"/>
                <w:szCs w:val="24"/>
              </w:rPr>
              <w:t xml:space="preserve">, neviršijant </w:t>
            </w:r>
            <w:r w:rsidR="00305870" w:rsidRPr="003F7A87">
              <w:rPr>
                <w:color w:val="000000"/>
                <w:kern w:val="2"/>
                <w:szCs w:val="24"/>
              </w:rPr>
              <w:t>Sutarties kainos</w:t>
            </w:r>
            <w:r w:rsidR="00A4311A" w:rsidRPr="003F7A87">
              <w:rPr>
                <w:color w:val="000000"/>
                <w:kern w:val="2"/>
                <w:szCs w:val="24"/>
              </w:rPr>
              <w:t xml:space="preserve">. Sutartyje ir </w:t>
            </w:r>
            <w:r w:rsidR="00AE0872" w:rsidRPr="003F7A87">
              <w:rPr>
                <w:color w:val="000000"/>
                <w:kern w:val="2"/>
                <w:szCs w:val="24"/>
              </w:rPr>
              <w:t>jos priede Nr.</w:t>
            </w:r>
            <w:r w:rsidR="00A4311A" w:rsidRPr="003F7A87">
              <w:rPr>
                <w:color w:val="000000"/>
                <w:kern w:val="2"/>
                <w:szCs w:val="24"/>
              </w:rPr>
              <w:t xml:space="preserve"> 2</w:t>
            </w:r>
            <w:r w:rsidR="00F11702">
              <w:rPr>
                <w:color w:val="000000"/>
                <w:kern w:val="2"/>
                <w:szCs w:val="24"/>
              </w:rPr>
              <w:t xml:space="preserve"> (I-V dalis) </w:t>
            </w:r>
            <w:r w:rsidR="00A4311A" w:rsidRPr="003F7A87">
              <w:rPr>
                <w:color w:val="000000"/>
                <w:kern w:val="2"/>
                <w:szCs w:val="24"/>
              </w:rPr>
              <w:t xml:space="preserve"> bei</w:t>
            </w:r>
            <w:r w:rsidR="00AE0872" w:rsidRPr="003F7A87">
              <w:rPr>
                <w:color w:val="000000"/>
                <w:kern w:val="2"/>
                <w:szCs w:val="24"/>
              </w:rPr>
              <w:t xml:space="preserve"> </w:t>
            </w:r>
            <w:r w:rsidR="00305870" w:rsidRPr="003F7A87">
              <w:rPr>
                <w:kern w:val="2"/>
                <w:szCs w:val="24"/>
              </w:rPr>
              <w:t xml:space="preserve"> </w:t>
            </w:r>
            <w:r w:rsidR="00384058">
              <w:rPr>
                <w:kern w:val="2"/>
                <w:szCs w:val="24"/>
              </w:rPr>
              <w:t xml:space="preserve">priede </w:t>
            </w:r>
            <w:r w:rsidR="00AE0872" w:rsidRPr="003F7A87">
              <w:rPr>
                <w:kern w:val="2"/>
                <w:szCs w:val="24"/>
              </w:rPr>
              <w:t>Nr. 3</w:t>
            </w:r>
            <w:r w:rsidR="00F11702">
              <w:rPr>
                <w:kern w:val="2"/>
                <w:szCs w:val="24"/>
              </w:rPr>
              <w:t xml:space="preserve"> (I-V dalis)</w:t>
            </w:r>
            <w:r w:rsidR="00AE0872" w:rsidRPr="003F7A87">
              <w:rPr>
                <w:kern w:val="2"/>
                <w:szCs w:val="24"/>
              </w:rPr>
              <w:t xml:space="preserve"> </w:t>
            </w:r>
            <w:r w:rsidR="00305870" w:rsidRPr="003F7A87">
              <w:rPr>
                <w:color w:val="000000"/>
                <w:kern w:val="2"/>
                <w:szCs w:val="24"/>
              </w:rPr>
              <w:t xml:space="preserve">atskirose eilutėse nurodytas </w:t>
            </w:r>
            <w:r w:rsidR="00305870" w:rsidRPr="003F7A87">
              <w:rPr>
                <w:color w:val="000000"/>
                <w:szCs w:val="24"/>
              </w:rPr>
              <w:t>Paslaugų</w:t>
            </w:r>
            <w:r w:rsidR="00305870" w:rsidRPr="003F7A87">
              <w:rPr>
                <w:color w:val="000000"/>
                <w:kern w:val="2"/>
                <w:szCs w:val="24"/>
              </w:rPr>
              <w:t xml:space="preserve"> kiekis gali būti keičiamas (didėti ar mažėti)</w:t>
            </w:r>
            <w:r w:rsidR="00AE0872" w:rsidRPr="003F7A87">
              <w:rPr>
                <w:color w:val="000000"/>
                <w:kern w:val="2"/>
                <w:szCs w:val="24"/>
              </w:rPr>
              <w:t>.</w:t>
            </w:r>
          </w:p>
          <w:p w14:paraId="5751E94A" w14:textId="74B3F93A" w:rsidR="00027B83" w:rsidRPr="003F7A87" w:rsidRDefault="00723ABC" w:rsidP="000349F7">
            <w:pPr>
              <w:jc w:val="both"/>
              <w:rPr>
                <w:color w:val="000000" w:themeColor="text1"/>
                <w:kern w:val="2"/>
                <w:szCs w:val="24"/>
              </w:rPr>
            </w:pPr>
            <w:r w:rsidRPr="003F7A87">
              <w:rPr>
                <w:color w:val="000000" w:themeColor="text1"/>
                <w:kern w:val="2"/>
                <w:szCs w:val="24"/>
              </w:rPr>
              <w:t>5.2.</w:t>
            </w:r>
            <w:r w:rsidR="000349F7" w:rsidRPr="003F7A87">
              <w:rPr>
                <w:color w:val="000000" w:themeColor="text1"/>
                <w:kern w:val="2"/>
                <w:szCs w:val="24"/>
              </w:rPr>
              <w:t>7</w:t>
            </w:r>
            <w:r w:rsidR="00043839" w:rsidRPr="003F7A87">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53EBA4B1" w14:textId="200B3962" w:rsidR="00027B83" w:rsidRPr="006F7D5C" w:rsidRDefault="000B0897" w:rsidP="003958DE">
            <w:pPr>
              <w:jc w:val="both"/>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52B08D0C" w14:textId="77777777" w:rsidR="00074F28" w:rsidRDefault="000B0897" w:rsidP="00DE0988">
            <w:pPr>
              <w:jc w:val="both"/>
              <w:rPr>
                <w:kern w:val="2"/>
                <w:szCs w:val="24"/>
              </w:rPr>
            </w:pPr>
            <w:r w:rsidRPr="00F84266">
              <w:rPr>
                <w:kern w:val="2"/>
                <w:szCs w:val="24"/>
              </w:rPr>
              <w:t>5.3.1. dėl PVM tarifo pasikeitimo;</w:t>
            </w:r>
          </w:p>
          <w:p w14:paraId="662EA503" w14:textId="13282852" w:rsidR="00025F3F" w:rsidRPr="003958DE" w:rsidRDefault="00025F3F" w:rsidP="00DE0988">
            <w:pPr>
              <w:jc w:val="both"/>
              <w:rPr>
                <w:kern w:val="2"/>
                <w:szCs w:val="24"/>
              </w:rPr>
            </w:pPr>
            <w:r w:rsidRPr="00F84266">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rsidP="003958DE">
            <w:pPr>
              <w:jc w:val="both"/>
              <w:rPr>
                <w:b/>
                <w:kern w:val="2"/>
                <w:szCs w:val="24"/>
              </w:rPr>
            </w:pPr>
            <w:r>
              <w:rPr>
                <w:b/>
                <w:kern w:val="2"/>
                <w:szCs w:val="24"/>
              </w:rPr>
              <w:t>5.3.1. Sutarties kainos / įkainių peržiūra dėl PVM tarifo pasikeitimo</w:t>
            </w:r>
          </w:p>
        </w:tc>
        <w:tc>
          <w:tcPr>
            <w:tcW w:w="6441" w:type="dxa"/>
            <w:gridSpan w:val="2"/>
          </w:tcPr>
          <w:p w14:paraId="52386BCF" w14:textId="18FC3FBC" w:rsidR="00027B83" w:rsidRPr="001F1368" w:rsidRDefault="000B0897" w:rsidP="00DE0988">
            <w:pPr>
              <w:jc w:val="both"/>
              <w:rPr>
                <w:szCs w:val="24"/>
              </w:rPr>
            </w:pPr>
            <w:r w:rsidRPr="00A50AE0">
              <w:rPr>
                <w:kern w:val="2"/>
                <w:szCs w:val="24"/>
              </w:rPr>
              <w:t>Jeigu Sutarties vykdymo metu pasikeičia PVM mokėjimą reglamentuojantys teisės aktai, darantys tiesioginę įtaką Tiekėjo t</w:t>
            </w:r>
            <w:r w:rsidRPr="00A50AE0">
              <w:rPr>
                <w:szCs w:val="24"/>
              </w:rPr>
              <w:t>ei</w:t>
            </w:r>
            <w:r w:rsidRPr="00A50AE0">
              <w:rPr>
                <w:kern w:val="2"/>
                <w:szCs w:val="24"/>
              </w:rPr>
              <w:t>kiamų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20571E9F" w14:textId="23D7C839" w:rsidR="00027B83" w:rsidRPr="00A50AE0" w:rsidRDefault="000B0897" w:rsidP="00DE0988">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teikiamos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rsidP="00583F4D">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772ABF" w14:textId="77777777" w:rsidR="00025F3F" w:rsidRDefault="00025F3F" w:rsidP="00025F3F">
            <w:pPr>
              <w:rPr>
                <w:kern w:val="2"/>
                <w:szCs w:val="24"/>
              </w:rPr>
            </w:pPr>
            <w:r>
              <w:rPr>
                <w:kern w:val="2"/>
                <w:szCs w:val="24"/>
              </w:rPr>
              <w:t>Netaikoma</w:t>
            </w:r>
          </w:p>
          <w:p w14:paraId="5772B308" w14:textId="0DF8437C" w:rsidR="00027B83" w:rsidRPr="00DE0988" w:rsidRDefault="00027B83" w:rsidP="00D42F45">
            <w:pPr>
              <w:jc w:val="both"/>
              <w:rPr>
                <w:kern w:val="2"/>
                <w:szCs w:val="24"/>
              </w:rPr>
            </w:pPr>
          </w:p>
        </w:tc>
      </w:tr>
      <w:tr w:rsidR="006F0803" w14:paraId="022882B0" w14:textId="77777777">
        <w:trPr>
          <w:trHeight w:val="300"/>
        </w:trPr>
        <w:tc>
          <w:tcPr>
            <w:tcW w:w="3094" w:type="dxa"/>
            <w:gridSpan w:val="2"/>
          </w:tcPr>
          <w:p w14:paraId="34D2BE09" w14:textId="357DF710" w:rsidR="006F0803" w:rsidRPr="003512AA" w:rsidRDefault="006F0803" w:rsidP="00583F4D">
            <w:pPr>
              <w:jc w:val="both"/>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E1E9BCC" w:rsidR="006F0803" w:rsidRPr="0076533A" w:rsidRDefault="006F0803" w:rsidP="0076533A">
            <w:pPr>
              <w:jc w:val="both"/>
              <w:rPr>
                <w:kern w:val="2"/>
                <w:szCs w:val="24"/>
                <w:shd w:val="clear" w:color="auto" w:fill="FFFFFF"/>
              </w:rPr>
            </w:pPr>
            <w:r w:rsidRPr="0076533A">
              <w:rPr>
                <w:kern w:val="2"/>
                <w:szCs w:val="24"/>
              </w:rPr>
              <w:lastRenderedPageBreak/>
              <w:t xml:space="preserve">5.3.3.3. </w:t>
            </w:r>
            <w:r w:rsidRPr="0076533A">
              <w:rPr>
                <w:kern w:val="2"/>
                <w:szCs w:val="24"/>
                <w:shd w:val="clear" w:color="auto" w:fill="FFFFFF"/>
              </w:rPr>
              <w:t>Jeigu P</w:t>
            </w:r>
            <w:r w:rsidRPr="0076533A">
              <w:rPr>
                <w:szCs w:val="24"/>
              </w:rPr>
              <w:t>aslaugų teikimas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7408D96F"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įkainiai apskaičiuojami pagal žemiau pateiktą formulę</w:t>
            </w:r>
            <w:r w:rsidR="005F0A1C">
              <w:rPr>
                <w:kern w:val="2"/>
                <w:szCs w:val="24"/>
                <w:shd w:val="clear" w:color="auto" w:fill="FFFFFF"/>
              </w:rPr>
              <w:t>:</w:t>
            </w:r>
            <w:r w:rsidR="006F0803" w:rsidRPr="0076533A">
              <w:rPr>
                <w:kern w:val="2"/>
                <w:szCs w:val="24"/>
                <w:shd w:val="clear" w:color="auto" w:fill="FFFFFF"/>
              </w:rPr>
              <w:t xml:space="preserve"> </w:t>
            </w:r>
          </w:p>
          <w:p w14:paraId="6CBEB311" w14:textId="77777777" w:rsidR="006F0803" w:rsidRPr="0076533A" w:rsidRDefault="006F0803" w:rsidP="0076533A">
            <w:pPr>
              <w:jc w:val="both"/>
              <w:rPr>
                <w:szCs w:val="24"/>
              </w:rPr>
            </w:pPr>
          </w:p>
          <w:p w14:paraId="6AE8904E" w14:textId="20F8B747" w:rsidR="006F0803" w:rsidRPr="0076533A" w:rsidRDefault="001B41FD"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 xml:space="preserve">Prašyme Šalis neturi teisės nurodyti kito </w:t>
            </w:r>
            <w:r w:rsidRPr="0076533A">
              <w:rPr>
                <w:kern w:val="2"/>
                <w:szCs w:val="24"/>
                <w:shd w:val="clear" w:color="auto" w:fill="FFFFFF"/>
              </w:rPr>
              <w:lastRenderedPageBreak/>
              <w:t>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rsidP="00B4626F">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rsidP="00B4626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B1CB54E" w14:textId="77777777" w:rsidR="00395617" w:rsidRDefault="00395617" w:rsidP="00395617">
            <w:pPr>
              <w:rPr>
                <w:kern w:val="2"/>
                <w:szCs w:val="24"/>
              </w:rPr>
            </w:pPr>
            <w:r>
              <w:rPr>
                <w:kern w:val="2"/>
                <w:szCs w:val="24"/>
              </w:rPr>
              <w:t>Netaikoma</w:t>
            </w:r>
          </w:p>
          <w:p w14:paraId="327A89C8" w14:textId="4B0C5AE9" w:rsidR="00027B83" w:rsidRDefault="00027B83" w:rsidP="00A903D4">
            <w:pPr>
              <w:jc w:val="both"/>
              <w:rPr>
                <w:szCs w:val="24"/>
              </w:rPr>
            </w:pPr>
          </w:p>
        </w:tc>
      </w:tr>
      <w:tr w:rsidR="00027B83" w14:paraId="64F75697" w14:textId="77777777">
        <w:trPr>
          <w:trHeight w:val="300"/>
        </w:trPr>
        <w:tc>
          <w:tcPr>
            <w:tcW w:w="3094" w:type="dxa"/>
            <w:gridSpan w:val="2"/>
          </w:tcPr>
          <w:p w14:paraId="24D5D914" w14:textId="77777777" w:rsidR="00027B83" w:rsidRDefault="000B0897" w:rsidP="00B4626F">
            <w:pPr>
              <w:jc w:val="both"/>
              <w:rPr>
                <w:b/>
                <w:kern w:val="2"/>
                <w:szCs w:val="24"/>
              </w:rPr>
            </w:pPr>
            <w:r>
              <w:rPr>
                <w:b/>
                <w:kern w:val="2"/>
                <w:szCs w:val="24"/>
              </w:rPr>
              <w:t>5.5. Atsiskaitymo su Tiekėju terminas ir tvarka</w:t>
            </w:r>
          </w:p>
        </w:tc>
        <w:tc>
          <w:tcPr>
            <w:tcW w:w="6441" w:type="dxa"/>
            <w:gridSpan w:val="2"/>
          </w:tcPr>
          <w:p w14:paraId="2E393D74" w14:textId="23CFC0AD" w:rsidR="00A82010" w:rsidRPr="00A82010" w:rsidRDefault="00D10146" w:rsidP="00254617">
            <w:pPr>
              <w:jc w:val="both"/>
            </w:pPr>
            <w:r>
              <w:t>Pirkėjas atsiskaito su Tiekėju ne vėliau kaip per 30 (trisdešimt) kalendorinių dienų nuo tinkamai pateiktos Sąskaitos faktūros ir paslaugų priėmimo</w:t>
            </w:r>
            <w:r w:rsidR="0024481D">
              <w:t xml:space="preserve"> </w:t>
            </w:r>
            <w:r>
              <w:t>–</w:t>
            </w:r>
            <w:r w:rsidR="0024481D">
              <w:t xml:space="preserve"> </w:t>
            </w:r>
            <w:r>
              <w:t>perdavimo akto gavimo dienos.</w:t>
            </w:r>
          </w:p>
        </w:tc>
      </w:tr>
      <w:tr w:rsidR="006F0803" w14:paraId="65C41120" w14:textId="77777777">
        <w:trPr>
          <w:trHeight w:val="300"/>
        </w:trPr>
        <w:tc>
          <w:tcPr>
            <w:tcW w:w="3094" w:type="dxa"/>
            <w:gridSpan w:val="2"/>
          </w:tcPr>
          <w:p w14:paraId="7FC1DBAF" w14:textId="7C3CF058" w:rsidR="006F0803" w:rsidRDefault="006F0803" w:rsidP="00B4626F">
            <w:pPr>
              <w:jc w:val="both"/>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B4626F">
            <w:pPr>
              <w:jc w:val="both"/>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B4626F">
            <w:pPr>
              <w:jc w:val="both"/>
              <w:rPr>
                <w:b/>
                <w:kern w:val="2"/>
                <w:szCs w:val="24"/>
              </w:rPr>
            </w:pPr>
            <w:r w:rsidRPr="00EF2DEA">
              <w:rPr>
                <w:b/>
                <w:kern w:val="2"/>
                <w:szCs w:val="24"/>
              </w:rPr>
              <w:t>6.1. Garantinis terminas</w:t>
            </w:r>
          </w:p>
        </w:tc>
        <w:tc>
          <w:tcPr>
            <w:tcW w:w="6441" w:type="dxa"/>
            <w:gridSpan w:val="2"/>
          </w:tcPr>
          <w:p w14:paraId="68DC0F6D" w14:textId="2BC8F076" w:rsidR="005A2067" w:rsidRPr="005A2067" w:rsidRDefault="005A2067" w:rsidP="005A2067">
            <w:pPr>
              <w:jc w:val="both"/>
              <w:rPr>
                <w:kern w:val="2"/>
                <w:szCs w:val="24"/>
              </w:rPr>
            </w:pPr>
            <w:r w:rsidRPr="00B7397D">
              <w:rPr>
                <w:bCs/>
              </w:rPr>
              <w:t xml:space="preserve">6.1.1. </w:t>
            </w:r>
            <w:r w:rsidRPr="00B7397D">
              <w:rPr>
                <w:b/>
                <w:bCs/>
              </w:rPr>
              <w:t>Paslaugoms</w:t>
            </w:r>
            <w:r w:rsidRPr="00B7397D">
              <w:rPr>
                <w:szCs w:val="24"/>
              </w:rPr>
              <w:t xml:space="preserve"> </w:t>
            </w:r>
            <w:r w:rsidRPr="00B7397D">
              <w:rPr>
                <w:kern w:val="2"/>
              </w:rPr>
              <w:t>taikomas</w:t>
            </w:r>
            <w:r w:rsidRPr="00B7397D">
              <w:rPr>
                <w:kern w:val="2"/>
                <w:szCs w:val="24"/>
              </w:rPr>
              <w:t xml:space="preserve"> </w:t>
            </w:r>
            <w:r w:rsidRPr="00B7397D">
              <w:rPr>
                <w:kern w:val="2"/>
              </w:rPr>
              <w:t>techninėje specifikacijoje (priedas Nr. 1</w:t>
            </w:r>
            <w:r w:rsidR="002507C0">
              <w:rPr>
                <w:kern w:val="2"/>
              </w:rPr>
              <w:t>)</w:t>
            </w:r>
            <w:r w:rsidRPr="00B7397D">
              <w:rPr>
                <w:kern w:val="2"/>
              </w:rPr>
              <w:t xml:space="preserve"> </w:t>
            </w:r>
            <w:r w:rsidRPr="00EF2DEA">
              <w:rPr>
                <w:kern w:val="2"/>
              </w:rPr>
              <w:t>nustatytas</w:t>
            </w:r>
            <w:r w:rsidRPr="00EF2DEA">
              <w:t xml:space="preserve"> </w:t>
            </w:r>
            <w:r w:rsidRPr="00EF2DEA">
              <w:rPr>
                <w:kern w:val="2"/>
              </w:rPr>
              <w:t xml:space="preserve">garantinis terminas, kuris yra ne trumpesnis nei 12 (dvylika) mėnesių. </w:t>
            </w:r>
            <w:r w:rsidRPr="00EF2DEA">
              <w:rPr>
                <w:kern w:val="2"/>
                <w:szCs w:val="24"/>
              </w:rPr>
              <w:t xml:space="preserve"> </w:t>
            </w:r>
            <w:r w:rsidRPr="00EF2DEA">
              <w:rPr>
                <w:kern w:val="2"/>
              </w:rPr>
              <w:t xml:space="preserve">Garantinis terminas skaičiuojamas nuo </w:t>
            </w:r>
            <w:r w:rsidRPr="00EF2DEA">
              <w:t>Paslaugų</w:t>
            </w:r>
            <w:r w:rsidRPr="00EF2DEA">
              <w:rPr>
                <w:kern w:val="2"/>
              </w:rPr>
              <w:t xml:space="preserve"> perdavimo</w:t>
            </w:r>
            <w:r>
              <w:rPr>
                <w:kern w:val="2"/>
              </w:rPr>
              <w:t xml:space="preserve"> </w:t>
            </w:r>
            <w:r w:rsidRPr="00EF2DEA">
              <w:rPr>
                <w:kern w:val="2"/>
              </w:rPr>
              <w:t>–</w:t>
            </w:r>
            <w:r>
              <w:rPr>
                <w:kern w:val="2"/>
              </w:rPr>
              <w:t xml:space="preserve"> </w:t>
            </w:r>
            <w:r w:rsidRPr="00EF2DEA">
              <w:rPr>
                <w:kern w:val="2"/>
              </w:rPr>
              <w:t xml:space="preserve">priėmimo akto ar Sąskaitos (kai </w:t>
            </w:r>
            <w:r w:rsidRPr="00EF2DEA">
              <w:t>Paslaugų</w:t>
            </w:r>
            <w:r w:rsidRPr="00EF2DEA">
              <w:rPr>
                <w:kern w:val="2"/>
              </w:rPr>
              <w:t xml:space="preserve"> perdavimo</w:t>
            </w:r>
            <w:r>
              <w:rPr>
                <w:kern w:val="2"/>
              </w:rPr>
              <w:t xml:space="preserve"> </w:t>
            </w:r>
            <w:r w:rsidRPr="00EF2DEA">
              <w:rPr>
                <w:kern w:val="2"/>
              </w:rPr>
              <w:t>–</w:t>
            </w:r>
            <w:r>
              <w:rPr>
                <w:kern w:val="2"/>
              </w:rPr>
              <w:t xml:space="preserve"> </w:t>
            </w:r>
            <w:r w:rsidRPr="00EF2DEA">
              <w:rPr>
                <w:kern w:val="2"/>
              </w:rPr>
              <w:t>priėmimo aktas nėra pasirašomas) pasirašymo dienos.</w:t>
            </w:r>
          </w:p>
          <w:p w14:paraId="606FD54D" w14:textId="178DEA05" w:rsidR="006F0803" w:rsidRPr="00C80395" w:rsidRDefault="005A2067" w:rsidP="002507C0">
            <w:pPr>
              <w:jc w:val="both"/>
              <w:rPr>
                <w:kern w:val="2"/>
                <w:szCs w:val="24"/>
              </w:rPr>
            </w:pPr>
            <w:r w:rsidRPr="00184070">
              <w:rPr>
                <w:bCs/>
              </w:rPr>
              <w:t>6.1.2.</w:t>
            </w:r>
            <w:r>
              <w:rPr>
                <w:b/>
                <w:bCs/>
              </w:rPr>
              <w:t xml:space="preserve"> </w:t>
            </w:r>
            <w:r w:rsidRPr="00EF2DEA">
              <w:rPr>
                <w:b/>
                <w:bCs/>
              </w:rPr>
              <w:t>Su Paslaugomis susijusioms prekėms</w:t>
            </w:r>
            <w:r w:rsidRPr="00EF2DEA">
              <w:rPr>
                <w:szCs w:val="24"/>
              </w:rPr>
              <w:t xml:space="preserve"> </w:t>
            </w:r>
            <w:r w:rsidRPr="00EF2DEA">
              <w:rPr>
                <w:kern w:val="2"/>
              </w:rPr>
              <w:t>nustatomas Techninėje specifikacijoje</w:t>
            </w:r>
            <w:r>
              <w:rPr>
                <w:kern w:val="2"/>
              </w:rPr>
              <w:t xml:space="preserve"> (priedas Nr. 1)</w:t>
            </w:r>
            <w:r w:rsidRPr="00EF2DEA">
              <w:rPr>
                <w:kern w:val="2"/>
              </w:rPr>
              <w:t xml:space="preserve"> nustatytas</w:t>
            </w:r>
            <w:r w:rsidRPr="00EF2DEA">
              <w:t xml:space="preserve">  </w:t>
            </w:r>
            <w:r w:rsidRPr="00EF2DEA">
              <w:rPr>
                <w:kern w:val="2"/>
              </w:rPr>
              <w:t xml:space="preserve">garantinis terminas, kuris yra ne trumpesnis nei 12 (dvylika) mėnesių.  Garantinis terminas skaičiuojamas nuo </w:t>
            </w:r>
            <w:r w:rsidRPr="00EF2DEA">
              <w:t>Paslaugų</w:t>
            </w:r>
            <w:r w:rsidRPr="00EF2DEA">
              <w:rPr>
                <w:kern w:val="2"/>
                <w:szCs w:val="24"/>
              </w:rPr>
              <w:t xml:space="preserve"> </w:t>
            </w:r>
            <w:r w:rsidRPr="00EF2DEA">
              <w:rPr>
                <w:kern w:val="2"/>
              </w:rPr>
              <w:t>perdavimo</w:t>
            </w:r>
            <w:r>
              <w:rPr>
                <w:kern w:val="2"/>
              </w:rPr>
              <w:t xml:space="preserve"> </w:t>
            </w:r>
            <w:r w:rsidRPr="00EF2DEA">
              <w:rPr>
                <w:kern w:val="2"/>
              </w:rPr>
              <w:t>–</w:t>
            </w:r>
            <w:r>
              <w:rPr>
                <w:kern w:val="2"/>
              </w:rPr>
              <w:t xml:space="preserve"> </w:t>
            </w:r>
            <w:r w:rsidRPr="00EF2DEA">
              <w:rPr>
                <w:kern w:val="2"/>
              </w:rPr>
              <w:t xml:space="preserve">priėmimo akto ar Sąskaitos (kai </w:t>
            </w:r>
            <w:r w:rsidRPr="00EF2DEA">
              <w:t>Paslaugų</w:t>
            </w:r>
            <w:r w:rsidRPr="00EF2DEA">
              <w:rPr>
                <w:kern w:val="2"/>
              </w:rPr>
              <w:t xml:space="preserve"> perdavimo</w:t>
            </w:r>
            <w:r>
              <w:rPr>
                <w:kern w:val="2"/>
              </w:rPr>
              <w:t xml:space="preserve"> </w:t>
            </w:r>
            <w:r w:rsidRPr="00EF2DEA">
              <w:rPr>
                <w:kern w:val="2"/>
              </w:rPr>
              <w:t>–</w:t>
            </w:r>
            <w:r>
              <w:rPr>
                <w:kern w:val="2"/>
              </w:rPr>
              <w:t xml:space="preserve"> </w:t>
            </w:r>
            <w:r w:rsidRPr="00EF2DEA">
              <w:rPr>
                <w:kern w:val="2"/>
              </w:rPr>
              <w:t>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B4626F">
            <w:pPr>
              <w:jc w:val="both"/>
              <w:rPr>
                <w:b/>
                <w:kern w:val="2"/>
                <w:szCs w:val="24"/>
              </w:rPr>
            </w:pPr>
            <w:r>
              <w:rPr>
                <w:b/>
                <w:szCs w:val="24"/>
              </w:rPr>
              <w:t>6.2. Terminas Paslaugų trūkumams pašalinti</w:t>
            </w:r>
          </w:p>
        </w:tc>
        <w:tc>
          <w:tcPr>
            <w:tcW w:w="6441" w:type="dxa"/>
            <w:gridSpan w:val="2"/>
          </w:tcPr>
          <w:p w14:paraId="4A64BFAB" w14:textId="1EDB7423" w:rsidR="006F0803" w:rsidRDefault="00DD2DBE" w:rsidP="00A666CB">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95523B">
              <w:rPr>
                <w:kern w:val="2"/>
                <w:szCs w:val="24"/>
              </w:rPr>
              <w:t xml:space="preserve">5 (penkias)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B4626F">
            <w:pPr>
              <w:jc w:val="both"/>
              <w:rPr>
                <w:b/>
                <w:szCs w:val="24"/>
              </w:rPr>
            </w:pPr>
            <w:r>
              <w:rPr>
                <w:b/>
                <w:szCs w:val="24"/>
              </w:rPr>
              <w:t>6.3. Kokybinių kriterijų įgyvendinimo ir tikrinimo tvarka</w:t>
            </w:r>
          </w:p>
        </w:tc>
        <w:tc>
          <w:tcPr>
            <w:tcW w:w="6441" w:type="dxa"/>
            <w:gridSpan w:val="2"/>
          </w:tcPr>
          <w:p w14:paraId="449C3520" w14:textId="31457E88" w:rsidR="006F0803" w:rsidRDefault="005641B6" w:rsidP="00A666CB">
            <w:pPr>
              <w:jc w:val="both"/>
              <w:rPr>
                <w:kern w:val="2"/>
                <w:szCs w:val="24"/>
              </w:rPr>
            </w:pPr>
            <w:r w:rsidRPr="00D14114">
              <w:t xml:space="preserve">Paslaugų kokybė privalo atitikti Sutartyje ir jos prieduose </w:t>
            </w:r>
            <w:r w:rsidRPr="00C33D3A">
              <w:t>nustatytus</w:t>
            </w:r>
            <w:r w:rsidRPr="00D14114">
              <w:t xml:space="preserve"> reikalavimus</w:t>
            </w:r>
          </w:p>
        </w:tc>
      </w:tr>
      <w:tr w:rsidR="00027B83" w14:paraId="759FE80C" w14:textId="77777777">
        <w:trPr>
          <w:trHeight w:val="300"/>
        </w:trPr>
        <w:tc>
          <w:tcPr>
            <w:tcW w:w="9535" w:type="dxa"/>
            <w:gridSpan w:val="4"/>
          </w:tcPr>
          <w:p w14:paraId="4E643707" w14:textId="77777777" w:rsidR="00027B83" w:rsidRDefault="000B0897" w:rsidP="00B4626F">
            <w:pPr>
              <w:jc w:val="both"/>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rsidP="00B4626F">
            <w:pPr>
              <w:jc w:val="both"/>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4CAACF80" w:rsidR="00027B83" w:rsidRDefault="00A168FA" w:rsidP="00B4626F">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rsidP="002F4371">
            <w:pPr>
              <w:jc w:val="both"/>
              <w:rPr>
                <w:b/>
                <w:kern w:val="2"/>
                <w:szCs w:val="24"/>
              </w:rPr>
            </w:pPr>
            <w:r>
              <w:rPr>
                <w:b/>
                <w:kern w:val="2"/>
                <w:szCs w:val="24"/>
              </w:rPr>
              <w:t>8.1. Prievolių pagal Sutartį įvykdymo užtikrinimas</w:t>
            </w:r>
          </w:p>
        </w:tc>
        <w:tc>
          <w:tcPr>
            <w:tcW w:w="6441" w:type="dxa"/>
            <w:gridSpan w:val="2"/>
          </w:tcPr>
          <w:p w14:paraId="14E59578" w14:textId="21FDFE43" w:rsidR="00027B83" w:rsidRDefault="00B7397D" w:rsidP="00B7397D">
            <w:pPr>
              <w:jc w:val="both"/>
              <w:rPr>
                <w:kern w:val="2"/>
                <w:szCs w:val="24"/>
              </w:rPr>
            </w:pPr>
            <w:r>
              <w:rPr>
                <w:kern w:val="2"/>
                <w:szCs w:val="24"/>
              </w:rPr>
              <w:t>8.1.</w:t>
            </w:r>
            <w:r w:rsidR="00C072AD">
              <w:rPr>
                <w:kern w:val="2"/>
                <w:szCs w:val="24"/>
              </w:rPr>
              <w:t>1</w:t>
            </w:r>
            <w:r>
              <w:rPr>
                <w:kern w:val="2"/>
                <w:szCs w:val="24"/>
              </w:rPr>
              <w:t xml:space="preserve">. </w:t>
            </w:r>
            <w:r w:rsidR="000B0897">
              <w:rPr>
                <w:kern w:val="2"/>
                <w:szCs w:val="24"/>
              </w:rPr>
              <w:t>Prievolių pagal Sutartį įvykdymas užtikrinamas:</w:t>
            </w:r>
          </w:p>
          <w:p w14:paraId="2D80CD6E" w14:textId="09D525C3" w:rsidR="00027B83" w:rsidRDefault="00B7397D" w:rsidP="00C072AD">
            <w:pPr>
              <w:jc w:val="both"/>
              <w:rPr>
                <w:kern w:val="2"/>
                <w:szCs w:val="24"/>
              </w:rPr>
            </w:pPr>
            <w:r>
              <w:rPr>
                <w:kern w:val="2"/>
                <w:szCs w:val="24"/>
              </w:rPr>
              <w:t>8.1.</w:t>
            </w:r>
            <w:r w:rsidR="00C072AD">
              <w:rPr>
                <w:kern w:val="2"/>
                <w:szCs w:val="24"/>
              </w:rPr>
              <w:t>1</w:t>
            </w:r>
            <w:r>
              <w:rPr>
                <w:kern w:val="2"/>
                <w:szCs w:val="24"/>
              </w:rPr>
              <w:t xml:space="preserve">.1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2F4371">
            <w:pPr>
              <w:jc w:val="both"/>
              <w:rPr>
                <w:b/>
                <w:kern w:val="2"/>
                <w:szCs w:val="24"/>
              </w:rPr>
            </w:pPr>
            <w:r>
              <w:rPr>
                <w:b/>
                <w:kern w:val="2"/>
                <w:szCs w:val="24"/>
              </w:rPr>
              <w:t>8.2 Sutarties įvykdymo užtikrinimo galiojimo terminas</w:t>
            </w:r>
          </w:p>
        </w:tc>
        <w:tc>
          <w:tcPr>
            <w:tcW w:w="6441" w:type="dxa"/>
            <w:gridSpan w:val="2"/>
          </w:tcPr>
          <w:p w14:paraId="6A3C4961" w14:textId="2C3244D1" w:rsidR="006F0803" w:rsidRPr="0038012A" w:rsidRDefault="0095523B" w:rsidP="006F0803">
            <w:pPr>
              <w:rPr>
                <w:kern w:val="2"/>
                <w:szCs w:val="24"/>
                <w:lang w:val="en-US"/>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rsidP="002F4371">
            <w:pPr>
              <w:jc w:val="both"/>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30845499" w:rsidR="00027B83" w:rsidRDefault="00027B83">
            <w:pPr>
              <w:jc w:val="center"/>
              <w:rPr>
                <w:b/>
                <w:kern w:val="2"/>
                <w:szCs w:val="24"/>
              </w:rPr>
            </w:pPr>
          </w:p>
        </w:tc>
      </w:tr>
      <w:tr w:rsidR="00402199" w14:paraId="751AAE6F" w14:textId="77777777">
        <w:trPr>
          <w:trHeight w:val="300"/>
        </w:trPr>
        <w:tc>
          <w:tcPr>
            <w:tcW w:w="3094" w:type="dxa"/>
            <w:gridSpan w:val="2"/>
          </w:tcPr>
          <w:p w14:paraId="41D56436" w14:textId="067E4BE6" w:rsidR="00402199" w:rsidRDefault="00402199" w:rsidP="002F4371">
            <w:pPr>
              <w:jc w:val="both"/>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2F4371">
            <w:pPr>
              <w:jc w:val="both"/>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w:t>
            </w:r>
            <w:r w:rsidRPr="001B216C">
              <w:rPr>
                <w:szCs w:val="24"/>
                <w:lang w:val="lt"/>
              </w:rPr>
              <w:t xml:space="preserve">7.4.1.2 </w:t>
            </w:r>
            <w:r w:rsidRPr="003A6FF4">
              <w:rPr>
                <w:szCs w:val="24"/>
                <w:lang w:val="lt"/>
              </w:rPr>
              <w:t xml:space="preserve">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65E24396" w:rsidR="00402199" w:rsidRDefault="00402199" w:rsidP="003A6FF4">
            <w:pPr>
              <w:jc w:val="both"/>
              <w:rPr>
                <w:b/>
                <w:kern w:val="2"/>
                <w:szCs w:val="24"/>
              </w:rPr>
            </w:pPr>
            <w:r w:rsidRPr="003A6FF4">
              <w:rPr>
                <w:kern w:val="2"/>
              </w:rPr>
              <w:t xml:space="preserve">9.2.3. Tiekėjas privalo sumokėti Pirkėjui netesybas per </w:t>
            </w:r>
            <w:r w:rsidR="001B216C">
              <w:rPr>
                <w:kern w:val="2"/>
              </w:rPr>
              <w:t>5 (penkias</w:t>
            </w:r>
            <w:r w:rsidR="003A6FF4" w:rsidRPr="003A6FF4">
              <w:rPr>
                <w:kern w:val="2"/>
              </w:rPr>
              <w:t>)</w:t>
            </w:r>
            <w:r w:rsidRPr="003A6FF4">
              <w:rPr>
                <w:bCs/>
                <w:kern w:val="2"/>
                <w:szCs w:val="24"/>
              </w:rPr>
              <w:t xml:space="preserve"> </w:t>
            </w:r>
            <w:r w:rsidR="001B216C">
              <w:rPr>
                <w:kern w:val="2"/>
              </w:rPr>
              <w:t>dienas</w:t>
            </w:r>
            <w:r w:rsidRPr="003A6FF4">
              <w:rPr>
                <w:kern w:val="2"/>
              </w:rPr>
              <w:t xml:space="preserve">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2F4371">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21C71BF5" w:rsidR="00402199" w:rsidRPr="004064E5" w:rsidRDefault="001B216C" w:rsidP="004064E5">
            <w:pPr>
              <w:jc w:val="both"/>
              <w:rPr>
                <w:szCs w:val="24"/>
              </w:rPr>
            </w:pPr>
            <w:r w:rsidRPr="004064E5">
              <w:rPr>
                <w:szCs w:val="24"/>
              </w:rPr>
              <w:t>9.3.1. Nutraukus Sutartį dėl esminio Sutarties pažeidimo, nustatyto Sutarties Specialiosiose sąlygose, mokama 10 procentų dydžio bauda nuo Pradinės Sutarties vertės be PVM,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2F4371">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686424C" w:rsidR="00402199" w:rsidRPr="00B15E23" w:rsidRDefault="00B15E23" w:rsidP="00E246C8">
            <w:pPr>
              <w:jc w:val="both"/>
              <w:rPr>
                <w:kern w:val="2"/>
                <w:szCs w:val="24"/>
                <w:lang w:val="en-US"/>
              </w:rPr>
            </w:pPr>
            <w:r w:rsidRPr="00B15E23">
              <w:rPr>
                <w:bCs/>
                <w:color w:val="000000"/>
                <w:kern w:val="2"/>
                <w:szCs w:val="24"/>
              </w:rPr>
              <w:t>Taikoma 10 (dešimties) procentų dydžio bauda nuo Pradinės Sutarties vertės be PVM, nurodytos specialiųjų sąlygų 5.2 punkte, už kiekvieną pažeidimo atvejį.</w:t>
            </w:r>
          </w:p>
        </w:tc>
      </w:tr>
      <w:tr w:rsidR="00402199" w14:paraId="02A0AD2F" w14:textId="77777777">
        <w:trPr>
          <w:trHeight w:val="300"/>
        </w:trPr>
        <w:tc>
          <w:tcPr>
            <w:tcW w:w="3094" w:type="dxa"/>
            <w:gridSpan w:val="2"/>
          </w:tcPr>
          <w:p w14:paraId="566076A6" w14:textId="1092562B" w:rsidR="00402199" w:rsidRDefault="00402199" w:rsidP="002F4371">
            <w:pPr>
              <w:jc w:val="both"/>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7E71D109" w:rsidR="00402199" w:rsidRPr="0056282E" w:rsidRDefault="008C159C" w:rsidP="00402199">
            <w:pPr>
              <w:rPr>
                <w:bCs/>
                <w:color w:val="000000"/>
                <w:kern w:val="2"/>
                <w:szCs w:val="24"/>
              </w:rPr>
            </w:pPr>
            <w:r>
              <w:rPr>
                <w:color w:val="000000"/>
              </w:rPr>
              <w:t>9.5.1. Taikoma 10 (dešimties) procentų dydžio bauda nuo Pradinės Sutarties vertės be PVM, nurodytos specialiųjų sąlygų 5.2 punkte, už kiekvieną pažeidimo atvejį.</w:t>
            </w:r>
          </w:p>
        </w:tc>
      </w:tr>
      <w:tr w:rsidR="00402199" w14:paraId="7439E02A" w14:textId="77777777">
        <w:trPr>
          <w:trHeight w:val="300"/>
        </w:trPr>
        <w:tc>
          <w:tcPr>
            <w:tcW w:w="3094" w:type="dxa"/>
            <w:gridSpan w:val="2"/>
          </w:tcPr>
          <w:p w14:paraId="69208AF6" w14:textId="7EE0BDAD" w:rsidR="00402199" w:rsidRDefault="00402199" w:rsidP="002F4371">
            <w:pPr>
              <w:jc w:val="both"/>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2F4371">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FDF6E64" w14:textId="77777777" w:rsidR="00212E27" w:rsidRDefault="00212E27" w:rsidP="00212E27">
            <w:pPr>
              <w:rPr>
                <w:bCs/>
                <w:kern w:val="2"/>
                <w:szCs w:val="24"/>
              </w:rPr>
            </w:pPr>
            <w:r>
              <w:rPr>
                <w:bCs/>
                <w:kern w:val="2"/>
                <w:szCs w:val="24"/>
              </w:rPr>
              <w:t>Netaikoma</w:t>
            </w:r>
          </w:p>
          <w:p w14:paraId="31D0481F" w14:textId="17F2423A" w:rsidR="00402199" w:rsidRDefault="00402199" w:rsidP="004064E5">
            <w:pPr>
              <w:jc w:val="both"/>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2F4371">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2F4371">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184D131" w:rsidR="00402199" w:rsidRPr="003C3A5E" w:rsidRDefault="007117E9" w:rsidP="007117E9">
            <w:pPr>
              <w:jc w:val="both"/>
              <w:rPr>
                <w:bCs/>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12.2.2 ir 12.2.3.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Šalių iš anksto sutartų minimalių nuostolių dydis yra  15 (penkiolika) % nuo Sutarties kainos be PVM.</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rivalo sumokėti Užsakovui per 30 (trisdešimt</w:t>
            </w:r>
            <w:r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D7F70" w14:paraId="4A74E676" w14:textId="77777777">
        <w:trPr>
          <w:trHeight w:val="300"/>
        </w:trPr>
        <w:tc>
          <w:tcPr>
            <w:tcW w:w="3094" w:type="dxa"/>
            <w:gridSpan w:val="2"/>
          </w:tcPr>
          <w:p w14:paraId="0C4A90A4" w14:textId="48800356" w:rsidR="004D7F70" w:rsidRDefault="004D7F70" w:rsidP="00DA57ED">
            <w:pPr>
              <w:jc w:val="both"/>
              <w:rPr>
                <w:b/>
                <w:kern w:val="2"/>
                <w:szCs w:val="24"/>
                <w:lang w:val="en-US"/>
              </w:rPr>
            </w:pPr>
            <w:r w:rsidRPr="00BA2A1C">
              <w:rPr>
                <w:b/>
                <w:kern w:val="2"/>
                <w:szCs w:val="24"/>
                <w:lang w:val="en-US"/>
              </w:rPr>
              <w:t xml:space="preserve">10.1. </w:t>
            </w:r>
            <w:r w:rsidRPr="00BA2A1C">
              <w:rPr>
                <w:b/>
                <w:kern w:val="2"/>
                <w:szCs w:val="24"/>
              </w:rPr>
              <w:t>Esminės Sutarties sąlygos</w:t>
            </w:r>
          </w:p>
        </w:tc>
        <w:tc>
          <w:tcPr>
            <w:tcW w:w="6441" w:type="dxa"/>
            <w:gridSpan w:val="2"/>
          </w:tcPr>
          <w:p w14:paraId="11707949" w14:textId="300A9B15" w:rsidR="004D7F70" w:rsidRDefault="004D7F70" w:rsidP="004D7F70">
            <w:pPr>
              <w:jc w:val="both"/>
              <w:rPr>
                <w:kern w:val="2"/>
                <w:szCs w:val="24"/>
              </w:rPr>
            </w:pPr>
            <w:r>
              <w:rPr>
                <w:kern w:val="2"/>
                <w:szCs w:val="24"/>
              </w:rPr>
              <w:t xml:space="preserve">10.1.1. Tiekėjas įsipareigoja suteikti paslaugas vadovaudamasis šios sutarties sąlygomis, technine specifikacija ir kitais šios sutarties dokumentais. </w:t>
            </w:r>
          </w:p>
          <w:p w14:paraId="22E9AA15" w14:textId="6CDCFC52" w:rsidR="004D7F70" w:rsidRDefault="004D7F70" w:rsidP="004D7F70">
            <w:pPr>
              <w:jc w:val="both"/>
              <w:rPr>
                <w:kern w:val="2"/>
                <w:szCs w:val="24"/>
              </w:rPr>
            </w:pPr>
            <w:r>
              <w:rPr>
                <w:kern w:val="2"/>
                <w:szCs w:val="24"/>
              </w:rPr>
              <w:t xml:space="preserve">10.1.2. </w:t>
            </w:r>
            <w:r w:rsidRPr="006707BF">
              <w:rPr>
                <w:kern w:val="2"/>
                <w:szCs w:val="24"/>
              </w:rPr>
              <w:t>Tiekėjas įsipareigoja pildyti paslaugoms privalomus dokumentus pagal Lietuvos Res</w:t>
            </w:r>
            <w:r>
              <w:rPr>
                <w:kern w:val="2"/>
                <w:szCs w:val="24"/>
              </w:rPr>
              <w:t>publikos norminius teisės aktus</w:t>
            </w:r>
            <w:r w:rsidR="00313B5A">
              <w:rPr>
                <w:kern w:val="2"/>
                <w:szCs w:val="24"/>
              </w:rPr>
              <w:t>.</w:t>
            </w:r>
            <w:r>
              <w:rPr>
                <w:kern w:val="2"/>
                <w:szCs w:val="24"/>
              </w:rPr>
              <w:t xml:space="preserve"> Tiekėjas įsipareigoja atliktas paslaugas fiksuoti paslaugų priėmimo </w:t>
            </w:r>
            <w:r w:rsidRPr="006707BF">
              <w:rPr>
                <w:kern w:val="2"/>
                <w:szCs w:val="24"/>
              </w:rPr>
              <w:t>–</w:t>
            </w:r>
            <w:r>
              <w:rPr>
                <w:kern w:val="2"/>
                <w:szCs w:val="24"/>
              </w:rPr>
              <w:t xml:space="preserve"> perdavimo akte. </w:t>
            </w:r>
          </w:p>
          <w:p w14:paraId="0268DEE4" w14:textId="14897DBB" w:rsidR="004D7F70" w:rsidRDefault="004D7F70" w:rsidP="004D7F70">
            <w:pPr>
              <w:jc w:val="both"/>
              <w:rPr>
                <w:kern w:val="2"/>
                <w:szCs w:val="24"/>
              </w:rPr>
            </w:pPr>
            <w:r>
              <w:rPr>
                <w:kern w:val="2"/>
                <w:szCs w:val="24"/>
              </w:rPr>
              <w:t>10.1.</w:t>
            </w:r>
            <w:r w:rsidR="002E591B">
              <w:rPr>
                <w:kern w:val="2"/>
                <w:szCs w:val="24"/>
              </w:rPr>
              <w:t>3</w:t>
            </w:r>
            <w:r>
              <w:rPr>
                <w:kern w:val="2"/>
                <w:szCs w:val="24"/>
              </w:rPr>
              <w:t xml:space="preserve">. Tiekėjas įsipareigoja </w:t>
            </w:r>
            <w:r w:rsidR="00313B5A">
              <w:rPr>
                <w:kern w:val="2"/>
                <w:szCs w:val="24"/>
              </w:rPr>
              <w:t>įvykdyti reikalavimus nustatytus techninės specifikacijos</w:t>
            </w:r>
            <w:r>
              <w:rPr>
                <w:kern w:val="2"/>
                <w:szCs w:val="24"/>
              </w:rPr>
              <w:t xml:space="preserve"> (priedas prie sutarties Nr. 1)</w:t>
            </w:r>
            <w:r w:rsidR="00853B9C">
              <w:rPr>
                <w:kern w:val="2"/>
                <w:szCs w:val="24"/>
              </w:rPr>
              <w:t>.</w:t>
            </w:r>
          </w:p>
          <w:p w14:paraId="0C3B7FE3" w14:textId="637197E0" w:rsidR="004D7F70" w:rsidRDefault="004D7F70" w:rsidP="004D7F70">
            <w:pPr>
              <w:jc w:val="both"/>
              <w:rPr>
                <w:kern w:val="2"/>
                <w:szCs w:val="24"/>
              </w:rPr>
            </w:pPr>
            <w:r>
              <w:rPr>
                <w:kern w:val="2"/>
                <w:szCs w:val="24"/>
              </w:rPr>
              <w:lastRenderedPageBreak/>
              <w:t>10.1.</w:t>
            </w:r>
            <w:r w:rsidR="002E591B">
              <w:rPr>
                <w:kern w:val="2"/>
                <w:szCs w:val="24"/>
              </w:rPr>
              <w:t>4</w:t>
            </w:r>
            <w:r>
              <w:rPr>
                <w:kern w:val="2"/>
                <w:szCs w:val="24"/>
              </w:rPr>
              <w:t xml:space="preserve">.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p>
          <w:p w14:paraId="61A5DDA3" w14:textId="676F86F0" w:rsidR="004D7F70" w:rsidRDefault="004D7F70" w:rsidP="004D7F70">
            <w:pPr>
              <w:jc w:val="both"/>
              <w:rPr>
                <w:kern w:val="2"/>
                <w:szCs w:val="24"/>
              </w:rPr>
            </w:pPr>
            <w:r>
              <w:rPr>
                <w:kern w:val="2"/>
                <w:szCs w:val="24"/>
              </w:rPr>
              <w:t>10.1.</w:t>
            </w:r>
            <w:r w:rsidR="002E591B">
              <w:rPr>
                <w:kern w:val="2"/>
                <w:szCs w:val="24"/>
              </w:rPr>
              <w:t>5</w:t>
            </w:r>
            <w:r>
              <w:rPr>
                <w:kern w:val="2"/>
                <w:szCs w:val="24"/>
              </w:rPr>
              <w:t xml:space="preserve">.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p>
          <w:p w14:paraId="1AD3CD3A" w14:textId="1F2E849B" w:rsidR="004D7F70" w:rsidRPr="00B6039A" w:rsidRDefault="004D7F70" w:rsidP="002E591B">
            <w:pPr>
              <w:jc w:val="both"/>
              <w:rPr>
                <w:kern w:val="2"/>
                <w:szCs w:val="24"/>
              </w:rPr>
            </w:pPr>
            <w:r>
              <w:rPr>
                <w:kern w:val="2"/>
                <w:szCs w:val="24"/>
              </w:rPr>
              <w:t>10.1.</w:t>
            </w:r>
            <w:r w:rsidR="002E591B">
              <w:rPr>
                <w:kern w:val="2"/>
                <w:szCs w:val="24"/>
              </w:rPr>
              <w:t>6</w:t>
            </w:r>
            <w:r>
              <w:rPr>
                <w:b/>
                <w:kern w:val="2"/>
                <w:szCs w:val="24"/>
              </w:rPr>
              <w:t xml:space="preserve"> </w:t>
            </w:r>
            <w:r>
              <w:rPr>
                <w:kern w:val="2"/>
                <w:szCs w:val="24"/>
              </w:rPr>
              <w:t>Bendrųjų sąlygų nuostatų dėl Sutarties vykdymui pasitelkiamų naujų subtiekėjų ir (ar specialistų) / esamų subtiekėjų ir (ar) specialistų keitimo, laikymasis.</w:t>
            </w:r>
          </w:p>
        </w:tc>
      </w:tr>
      <w:tr w:rsidR="004D7F70" w14:paraId="68A8F8F5" w14:textId="77777777">
        <w:trPr>
          <w:trHeight w:val="300"/>
        </w:trPr>
        <w:tc>
          <w:tcPr>
            <w:tcW w:w="3094" w:type="dxa"/>
            <w:gridSpan w:val="2"/>
          </w:tcPr>
          <w:p w14:paraId="458F7686" w14:textId="3F6B8B5B" w:rsidR="004D7F70" w:rsidRDefault="004D7F70" w:rsidP="00DA57ED">
            <w:pPr>
              <w:jc w:val="both"/>
              <w:rPr>
                <w:b/>
                <w:kern w:val="2"/>
                <w:szCs w:val="24"/>
                <w:lang w:val="en-US"/>
              </w:rPr>
            </w:pPr>
            <w:r>
              <w:rPr>
                <w:b/>
                <w:bCs/>
              </w:rPr>
              <w:lastRenderedPageBreak/>
              <w:t>10.2. Dideli arba nuolatiniai esminės Sutarties sąlygos vykdymo trūkumai</w:t>
            </w:r>
          </w:p>
        </w:tc>
        <w:tc>
          <w:tcPr>
            <w:tcW w:w="6441" w:type="dxa"/>
            <w:gridSpan w:val="2"/>
          </w:tcPr>
          <w:p w14:paraId="73EF8D30" w14:textId="55310D90" w:rsidR="004D7F70" w:rsidRDefault="004D7F70" w:rsidP="004D7F70">
            <w:pPr>
              <w:jc w:val="both"/>
            </w:pPr>
            <w:r>
              <w:t>10.2.1. jeigu Tiekėjas nevykdo prisiimtų įsipareigojimų už Sutartyje nustatytą Sutarties kainą / įkainius;</w:t>
            </w:r>
          </w:p>
          <w:p w14:paraId="02FD67BC" w14:textId="1646E3E9" w:rsidR="004D7F70" w:rsidRDefault="004D7F70" w:rsidP="004D7F70">
            <w:pPr>
              <w:jc w:val="both"/>
            </w:pPr>
            <w:r>
              <w:t>10.2.2. jeigu Tiekėjas nesilaiko Sutartyje nustatytų Paslaugų tiekimo terminų 2 (du) kartus iš eilės arba vėluoja suteikti Paslaugas daugiau nei Sutartyje nuo nustatyto Paslaugų suteikimo termino;</w:t>
            </w:r>
          </w:p>
          <w:p w14:paraId="4E813A4A" w14:textId="37BA9361" w:rsidR="004D7F70" w:rsidRDefault="004D7F70" w:rsidP="004D7F70">
            <w:pPr>
              <w:jc w:val="both"/>
            </w:pPr>
            <w:r>
              <w:t>10.2.3. jeigu Tiekėjas pažeidžia Paslaugų suteikimo terminus ir priskaičiuotų netesybų už vėlavimą suma viršija 20 (dvidešimt) proc. Pradinės sutarties vertės;</w:t>
            </w:r>
          </w:p>
          <w:p w14:paraId="4EA5FC0E" w14:textId="53C0FF26" w:rsidR="004D7F70" w:rsidRDefault="004D7F70" w:rsidP="004D7F70">
            <w:pPr>
              <w:jc w:val="both"/>
            </w:pPr>
            <w:r>
              <w:t>10.2.4. Tiekėjas pažeidžia Paslaugų suteikimo terminus ir dėl Paslaugų suteikimo vėlavimo Paslaugos tampa nebereikalingos; 10.2.5. Tiekėjas daugiau kaip 2 (du) kartus suteikia Paslaugas, kurios neatitinka Sutartyje ir (ar) Įstatymuose nustatytų reikalavimų Paslaugoms;</w:t>
            </w:r>
          </w:p>
          <w:p w14:paraId="2BC2BBBD" w14:textId="1D95D002" w:rsidR="004D7F70" w:rsidRPr="00DC7E5B" w:rsidRDefault="004D7F70" w:rsidP="004D7F70">
            <w:pPr>
              <w:jc w:val="both"/>
            </w:pPr>
            <w:r>
              <w:t>10.2.6.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D7F70" w14:paraId="5D5614C8" w14:textId="77777777">
        <w:trPr>
          <w:trHeight w:val="300"/>
        </w:trPr>
        <w:tc>
          <w:tcPr>
            <w:tcW w:w="9535" w:type="dxa"/>
            <w:gridSpan w:val="4"/>
          </w:tcPr>
          <w:p w14:paraId="01BA2625" w14:textId="77777777" w:rsidR="004D7F70" w:rsidRDefault="004D7F70" w:rsidP="004D7F70">
            <w:pPr>
              <w:jc w:val="center"/>
              <w:rPr>
                <w:b/>
                <w:kern w:val="2"/>
                <w:szCs w:val="24"/>
              </w:rPr>
            </w:pPr>
            <w:r>
              <w:rPr>
                <w:b/>
                <w:kern w:val="2"/>
                <w:szCs w:val="24"/>
              </w:rPr>
              <w:t>11. SUTARTIES GALIOJIMAS IR KEITIMAS</w:t>
            </w:r>
          </w:p>
        </w:tc>
      </w:tr>
      <w:tr w:rsidR="004D7F70" w14:paraId="01B4A21F" w14:textId="77777777">
        <w:trPr>
          <w:trHeight w:val="300"/>
        </w:trPr>
        <w:tc>
          <w:tcPr>
            <w:tcW w:w="3094" w:type="dxa"/>
            <w:gridSpan w:val="2"/>
          </w:tcPr>
          <w:p w14:paraId="4A683777" w14:textId="77777777" w:rsidR="004D7F70" w:rsidRDefault="004D7F70" w:rsidP="004A0A6F">
            <w:pPr>
              <w:jc w:val="both"/>
              <w:rPr>
                <w:b/>
                <w:kern w:val="2"/>
                <w:szCs w:val="24"/>
              </w:rPr>
            </w:pPr>
            <w:r>
              <w:rPr>
                <w:b/>
                <w:szCs w:val="24"/>
              </w:rPr>
              <w:t>11.1. Sutarties sudarymas ir įsigaliojimas</w:t>
            </w:r>
          </w:p>
        </w:tc>
        <w:tc>
          <w:tcPr>
            <w:tcW w:w="6441" w:type="dxa"/>
            <w:gridSpan w:val="2"/>
          </w:tcPr>
          <w:p w14:paraId="6A6371C6" w14:textId="77777777" w:rsidR="004D7F70" w:rsidRPr="0056282E" w:rsidRDefault="004D7F70" w:rsidP="004D7F70">
            <w:pPr>
              <w:jc w:val="both"/>
              <w:rPr>
                <w:kern w:val="2"/>
                <w:szCs w:val="24"/>
              </w:rPr>
            </w:pPr>
            <w:r w:rsidRPr="0056282E">
              <w:rPr>
                <w:kern w:val="2"/>
                <w:szCs w:val="24"/>
              </w:rPr>
              <w:t>Ši Sutartis laikoma sudaryta ir įsigalioja nuo Sutarties pasirašymo dienos (antrosios Šalies pasirašymo dieną).</w:t>
            </w:r>
          </w:p>
          <w:p w14:paraId="7396F7FD" w14:textId="020F5AFF" w:rsidR="004D7F70" w:rsidRPr="0056282E" w:rsidRDefault="004D7F70" w:rsidP="004D7F70">
            <w:pPr>
              <w:jc w:val="both"/>
              <w:rPr>
                <w:color w:val="FF0000"/>
                <w:kern w:val="2"/>
                <w:szCs w:val="24"/>
              </w:rPr>
            </w:pPr>
            <w:r w:rsidRPr="0056282E">
              <w:rPr>
                <w:kern w:val="2"/>
                <w:szCs w:val="24"/>
              </w:rPr>
              <w:t>Sutartis galioja iki visiško prievolių įvykdymo (kol bus išnaudota Pradinės Sutarties vertė</w:t>
            </w:r>
            <w:r w:rsidR="005221B6">
              <w:rPr>
                <w:kern w:val="2"/>
                <w:szCs w:val="24"/>
              </w:rPr>
              <w:t>)</w:t>
            </w:r>
            <w:r w:rsidRPr="0056282E">
              <w:rPr>
                <w:kern w:val="2"/>
                <w:szCs w:val="24"/>
              </w:rPr>
              <w:t xml:space="preserve">, bet jos terminas negali būti ilgesnis kaip </w:t>
            </w:r>
            <w:r w:rsidRPr="00C4524A">
              <w:rPr>
                <w:kern w:val="2"/>
                <w:szCs w:val="24"/>
              </w:rPr>
              <w:t>36</w:t>
            </w:r>
            <w:r w:rsidRPr="0056282E">
              <w:rPr>
                <w:kern w:val="2"/>
                <w:szCs w:val="24"/>
              </w:rPr>
              <w:t xml:space="preserve"> (trisdešimt šeši) mėnesiai. </w:t>
            </w:r>
          </w:p>
        </w:tc>
      </w:tr>
      <w:tr w:rsidR="004D7F70" w14:paraId="0D3292E1" w14:textId="77777777">
        <w:trPr>
          <w:trHeight w:val="300"/>
        </w:trPr>
        <w:tc>
          <w:tcPr>
            <w:tcW w:w="3094" w:type="dxa"/>
            <w:gridSpan w:val="2"/>
          </w:tcPr>
          <w:p w14:paraId="09BC2075" w14:textId="316E2550" w:rsidR="004D7F70" w:rsidRDefault="004D7F70" w:rsidP="004A0A6F">
            <w:pPr>
              <w:jc w:val="both"/>
              <w:rPr>
                <w:b/>
                <w:kern w:val="2"/>
                <w:szCs w:val="24"/>
              </w:rPr>
            </w:pPr>
            <w:r>
              <w:rPr>
                <w:b/>
                <w:kern w:val="2"/>
                <w:szCs w:val="24"/>
              </w:rPr>
              <w:t>11.2. Sutarties galiojimo termino pratęsimas</w:t>
            </w:r>
          </w:p>
        </w:tc>
        <w:tc>
          <w:tcPr>
            <w:tcW w:w="6441" w:type="dxa"/>
            <w:gridSpan w:val="2"/>
          </w:tcPr>
          <w:p w14:paraId="782060E8" w14:textId="5754E1AB" w:rsidR="004D7F70" w:rsidRDefault="004D7F70" w:rsidP="004D7F70">
            <w:pPr>
              <w:rPr>
                <w:kern w:val="2"/>
                <w:szCs w:val="24"/>
              </w:rPr>
            </w:pPr>
            <w:r>
              <w:rPr>
                <w:kern w:val="2"/>
                <w:szCs w:val="24"/>
              </w:rPr>
              <w:t>Netaikoma</w:t>
            </w:r>
          </w:p>
        </w:tc>
      </w:tr>
      <w:tr w:rsidR="004D7F70" w14:paraId="7FE809EC" w14:textId="77777777">
        <w:trPr>
          <w:trHeight w:val="300"/>
        </w:trPr>
        <w:tc>
          <w:tcPr>
            <w:tcW w:w="9535" w:type="dxa"/>
            <w:gridSpan w:val="4"/>
          </w:tcPr>
          <w:p w14:paraId="6839791C" w14:textId="77777777" w:rsidR="004D7F70" w:rsidRDefault="004D7F70" w:rsidP="004D7F70">
            <w:pPr>
              <w:jc w:val="center"/>
              <w:rPr>
                <w:b/>
                <w:kern w:val="2"/>
                <w:szCs w:val="24"/>
              </w:rPr>
            </w:pPr>
            <w:r>
              <w:rPr>
                <w:b/>
                <w:kern w:val="2"/>
                <w:szCs w:val="24"/>
              </w:rPr>
              <w:t>12. SUTARTIES NUTRAUKIMAS</w:t>
            </w:r>
          </w:p>
        </w:tc>
      </w:tr>
      <w:tr w:rsidR="004D7F7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D7F70" w:rsidRDefault="004D7F70" w:rsidP="0062618B">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4D7F70" w:rsidRPr="004438C1" w:rsidRDefault="004D7F70" w:rsidP="004D7F7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4D7F70" w:rsidRPr="005641B6" w:rsidRDefault="004D7F70" w:rsidP="004D7F70">
            <w:pPr>
              <w:jc w:val="both"/>
              <w:rPr>
                <w:kern w:val="2"/>
                <w:szCs w:val="24"/>
              </w:rPr>
            </w:pPr>
            <w:r w:rsidRPr="00C0270A">
              <w:rPr>
                <w:kern w:val="2"/>
                <w:szCs w:val="24"/>
              </w:rPr>
              <w:lastRenderedPageBreak/>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 xml:space="preserve">ialiųjų </w:t>
            </w:r>
            <w:r w:rsidRPr="005641B6">
              <w:rPr>
                <w:kern w:val="2"/>
                <w:szCs w:val="24"/>
              </w:rPr>
              <w:t>sąlygų 10.2. papunktyje.</w:t>
            </w:r>
          </w:p>
          <w:p w14:paraId="251C8169" w14:textId="44950040" w:rsidR="004D7F70" w:rsidRDefault="004D7F70" w:rsidP="004D7F70">
            <w:pPr>
              <w:rPr>
                <w:color w:val="4472C4"/>
                <w:kern w:val="2"/>
                <w:szCs w:val="24"/>
              </w:rPr>
            </w:pPr>
            <w:r w:rsidRPr="005641B6">
              <w:rPr>
                <w:kern w:val="2"/>
                <w:szCs w:val="24"/>
              </w:rPr>
              <w:t>12.1.3.</w:t>
            </w:r>
            <w:r w:rsidRPr="005641B6">
              <w:rPr>
                <w:b/>
                <w:bCs/>
              </w:rPr>
              <w:t xml:space="preserve"> </w:t>
            </w:r>
            <w:r w:rsidRPr="005641B6">
              <w:rPr>
                <w:kern w:val="2"/>
                <w:szCs w:val="24"/>
              </w:rPr>
              <w:t>nustatyti esminiai sutarties pažeidimai, nurodyti Sutarties Specialiųjų sąlygų 12.2. papunktyje.</w:t>
            </w:r>
          </w:p>
        </w:tc>
      </w:tr>
      <w:tr w:rsidR="004D7F7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D7F70" w:rsidRDefault="004D7F70" w:rsidP="0062618B">
            <w:pPr>
              <w:jc w:val="both"/>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6B1DE3" w14:textId="7EA63DDA" w:rsidR="004D7F70" w:rsidRDefault="004D7F70" w:rsidP="004D7F70">
            <w:pPr>
              <w:jc w:val="both"/>
              <w:rPr>
                <w:color w:val="000000" w:themeColor="text1"/>
                <w:kern w:val="2"/>
                <w:szCs w:val="24"/>
              </w:rPr>
            </w:pPr>
            <w:r w:rsidRPr="004D7F70">
              <w:rPr>
                <w:color w:val="000000" w:themeColor="text1"/>
                <w:kern w:val="2"/>
                <w:szCs w:val="24"/>
              </w:rPr>
              <w:t>12.2.1. jeigu Tiekėjas nevykdo prisiimtų įsipareigojimų už Sutartyje nustatytą Sutarties kainą / įkainius.</w:t>
            </w:r>
          </w:p>
          <w:p w14:paraId="54665FF6" w14:textId="77777777" w:rsidR="004D7F70" w:rsidRPr="0038012A" w:rsidRDefault="004D7F70" w:rsidP="004D7F70">
            <w:pPr>
              <w:jc w:val="both"/>
              <w:rPr>
                <w:color w:val="000000" w:themeColor="text1"/>
                <w:kern w:val="2"/>
                <w:szCs w:val="24"/>
              </w:rPr>
            </w:pPr>
            <w:r w:rsidRPr="0038012A">
              <w:rPr>
                <w:color w:val="000000" w:themeColor="text1"/>
                <w:kern w:val="2"/>
                <w:szCs w:val="24"/>
              </w:rPr>
              <w:t xml:space="preserve">12.2.2. Tiekėjas per 10 (dešimt) darbo dienų nuo prašymo gavimo dienos iš Pirkėjo nepateikia prašomų dokumentų nurodytus VPĮ 51 straipsnio 12 dalyje, kad nėra sąlygų, numatytų VPĮ 45 straipsnio </w:t>
            </w:r>
            <w:r w:rsidRPr="0038012A">
              <w:rPr>
                <w:rFonts w:eastAsia="Arial"/>
                <w:color w:val="000000" w:themeColor="text1"/>
                <w:kern w:val="2"/>
                <w:szCs w:val="24"/>
              </w:rPr>
              <w:t>2</w:t>
            </w:r>
            <w:r w:rsidRPr="0038012A">
              <w:rPr>
                <w:rFonts w:eastAsia="Arial"/>
                <w:color w:val="000000" w:themeColor="text1"/>
                <w:kern w:val="2"/>
                <w:szCs w:val="24"/>
                <w:vertAlign w:val="superscript"/>
              </w:rPr>
              <w:t>1</w:t>
            </w:r>
            <w:r w:rsidRPr="0038012A">
              <w:rPr>
                <w:rFonts w:eastAsia="Arial"/>
                <w:color w:val="000000" w:themeColor="text1"/>
                <w:kern w:val="2"/>
                <w:szCs w:val="24"/>
              </w:rPr>
              <w:t xml:space="preserve"> </w:t>
            </w:r>
            <w:r w:rsidRPr="0038012A">
              <w:rPr>
                <w:color w:val="000000" w:themeColor="text1"/>
                <w:kern w:val="2"/>
                <w:szCs w:val="24"/>
              </w:rPr>
              <w:t xml:space="preserve"> dalyje.</w:t>
            </w:r>
          </w:p>
          <w:p w14:paraId="767C39AE" w14:textId="72AD15D6" w:rsidR="004D7F70" w:rsidRPr="00EF168C" w:rsidRDefault="004D7F70" w:rsidP="004D7F70">
            <w:pPr>
              <w:jc w:val="both"/>
              <w:rPr>
                <w:color w:val="000000" w:themeColor="text1"/>
                <w:kern w:val="2"/>
                <w:szCs w:val="24"/>
              </w:rPr>
            </w:pPr>
            <w:r w:rsidRPr="0038012A">
              <w:rPr>
                <w:color w:val="000000" w:themeColor="text1"/>
                <w:kern w:val="2"/>
                <w:szCs w:val="24"/>
              </w:rPr>
              <w:t xml:space="preserve">12.2.3. Paaiškėja, kad yra aplinkybė, atitinkanti bent vieną iš nurodytų VPĮ 45 straipsnio </w:t>
            </w:r>
            <w:r w:rsidRPr="0038012A">
              <w:rPr>
                <w:rFonts w:eastAsia="Arial"/>
                <w:color w:val="000000" w:themeColor="text1"/>
                <w:kern w:val="2"/>
                <w:szCs w:val="24"/>
              </w:rPr>
              <w:t>2</w:t>
            </w:r>
            <w:r w:rsidRPr="0038012A">
              <w:rPr>
                <w:rFonts w:eastAsia="Arial"/>
                <w:color w:val="000000" w:themeColor="text1"/>
                <w:kern w:val="2"/>
                <w:szCs w:val="24"/>
                <w:vertAlign w:val="superscript"/>
              </w:rPr>
              <w:t>1</w:t>
            </w:r>
            <w:r w:rsidRPr="0038012A">
              <w:rPr>
                <w:rFonts w:eastAsia="Arial"/>
                <w:color w:val="000000" w:themeColor="text1"/>
                <w:kern w:val="2"/>
                <w:szCs w:val="24"/>
              </w:rPr>
              <w:t xml:space="preserve"> </w:t>
            </w:r>
            <w:r w:rsidRPr="0038012A">
              <w:rPr>
                <w:color w:val="000000" w:themeColor="text1"/>
                <w:kern w:val="2"/>
                <w:szCs w:val="24"/>
              </w:rPr>
              <w:t>dalyje sąlygų.</w:t>
            </w:r>
          </w:p>
          <w:p w14:paraId="16BDB5D5" w14:textId="77777777" w:rsidR="004D7F70" w:rsidRPr="00EF168C" w:rsidRDefault="004D7F70" w:rsidP="004D7F70">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6F57C55" w14:textId="77777777" w:rsidR="004D7F70" w:rsidRPr="00EF168C" w:rsidRDefault="004D7F70" w:rsidP="004D7F70">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12AF7517" w14:textId="77777777" w:rsidR="004D7F70" w:rsidRDefault="004D7F70" w:rsidP="004D7F70">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w:t>
            </w:r>
            <w:r w:rsidRPr="00EF168C">
              <w:rPr>
                <w:color w:val="000000" w:themeColor="text1"/>
                <w:kern w:val="2"/>
                <w:szCs w:val="24"/>
              </w:rPr>
              <w:lastRenderedPageBreak/>
              <w:t>Pirkėjas priima sprendimą leisti Tiekėjui pašalinti nustatytus pažeidimus (išskyrus nusikaltimų, kitų šiurkščių teisės aktų pažeidimų atvejais) per Pirkėjo nustatytą protingą terminą bei Tiekėjas nustatytu terminu pažeidimą pašalina.</w:t>
            </w:r>
          </w:p>
          <w:p w14:paraId="702BAD46" w14:textId="77777777" w:rsidR="004D7F70" w:rsidRPr="00C90ED9" w:rsidRDefault="004D7F70" w:rsidP="004D7F70">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56A33FED" w14:textId="77777777" w:rsidR="004D7F70" w:rsidRPr="00E61151" w:rsidRDefault="004D7F70" w:rsidP="004D7F70">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4FD85DB5" w14:textId="77777777" w:rsidR="004D7F70" w:rsidRPr="000E537D" w:rsidRDefault="004D7F70" w:rsidP="004D7F70">
            <w:pPr>
              <w:jc w:val="both"/>
            </w:pPr>
            <w:r>
              <w:t xml:space="preserve">12.2.8. </w:t>
            </w:r>
            <w:r w:rsidRPr="00E61151">
              <w:t>Sutarties vykdymo metu paaiškėja, kad Sutartis buvo pakeista pažeidžiant Viešųj</w:t>
            </w:r>
            <w:r>
              <w:t>ų pirkimų įstatymo 89 straipsnį</w:t>
            </w:r>
            <w:r w:rsidRPr="00E61151">
              <w:t>.</w:t>
            </w:r>
          </w:p>
          <w:p w14:paraId="3A8FD733" w14:textId="74118AD2" w:rsidR="004D7F70" w:rsidRPr="004D7F70" w:rsidRDefault="004D7F70" w:rsidP="004D7F70">
            <w:pPr>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12.2.9. Jeigu Tiekėjas nesilaiko Sutartyje nustatytų Paslaugų teikimo terminų 2 (du) kartus iš eilės arba vėluoja suteikti Paslaugas daugiau nei dešimt dienų nuo Sutartyje nustatyto Paslaugų suteikimo termino.</w:t>
            </w:r>
          </w:p>
          <w:p w14:paraId="3B3F8F54" w14:textId="7F291245"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12.2.10. Jeigu Tiekėjas pažeidžia Paslaugų suteikimo terminus ir priskaičiuotų netesybų už vėlavimą suma viršija 20 (dvidešimt) proc. Pradinės sutarties vertės.</w:t>
            </w:r>
          </w:p>
          <w:p w14:paraId="106A4E27" w14:textId="1040CDA8"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12.2.11. Tiekėjas pažeidžia Paslaugų suteikimo terminus ir dėl Paslaugų suteikimo vėlavimo Paslaugos tampa nebereikalingos.</w:t>
            </w:r>
          </w:p>
          <w:p w14:paraId="5944F054" w14:textId="61A4E0C4"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12.2.12. Tiekėjas daugiau kaip 2 (du) kartus suteikia Paslaugas, kurios neatitinka Sutartyje ir (ar) įstatymuose nustatytų reikalavimų Paslaugoms.</w:t>
            </w:r>
          </w:p>
          <w:p w14:paraId="44C4AF44" w14:textId="2D791E88" w:rsidR="004D7F70" w:rsidRPr="00C86D68"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12.2.13. Tiekėjo kvalifikacija tapo nebeatitinkančia pirkimo dokumentuose nustatytų Sutarties tinkamam vykdymui būtinų reikalavimų ir šie neatitikimai nebuvo ištaisyti per 14 (keturiolika) kalendorinių dienų nuo kvalifikacijos tapimo neatitinkančia dienos.</w:t>
            </w:r>
          </w:p>
          <w:p w14:paraId="12A7CFFC" w14:textId="77777777" w:rsid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C86D68">
              <w:rPr>
                <w:rFonts w:eastAsia="Arial"/>
                <w:color w:val="000000" w:themeColor="text1"/>
                <w:kern w:val="2"/>
                <w:szCs w:val="24"/>
                <w:lang w:val="lt"/>
              </w:rPr>
              <w:t>. Tiekėjas 2 (du) kartus pažeidžia esminę Sutarties sąlygą.</w:t>
            </w:r>
          </w:p>
          <w:p w14:paraId="0B019B64" w14:textId="1BB5A614" w:rsidR="004D7F70" w:rsidRPr="0038012A"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kern w:val="2"/>
                <w:szCs w:val="24"/>
              </w:rPr>
              <w:t>12.2.15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tc>
      </w:tr>
      <w:tr w:rsidR="004D7F70" w14:paraId="46270E91" w14:textId="77777777">
        <w:trPr>
          <w:trHeight w:val="300"/>
        </w:trPr>
        <w:tc>
          <w:tcPr>
            <w:tcW w:w="9535" w:type="dxa"/>
            <w:gridSpan w:val="4"/>
          </w:tcPr>
          <w:p w14:paraId="07E06248" w14:textId="77777777" w:rsidR="004D7F70" w:rsidRDefault="004D7F70" w:rsidP="004D7F70">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4D7F70" w14:paraId="18AE2F61" w14:textId="77777777">
        <w:trPr>
          <w:trHeight w:val="300"/>
        </w:trPr>
        <w:tc>
          <w:tcPr>
            <w:tcW w:w="3058" w:type="dxa"/>
          </w:tcPr>
          <w:p w14:paraId="6366A32C" w14:textId="77777777" w:rsidR="004D7F70" w:rsidRDefault="004D7F70" w:rsidP="0062618B">
            <w:pPr>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2E0C31AE" w:rsidR="004D7F70" w:rsidRPr="00DF72C0" w:rsidRDefault="004D7F70" w:rsidP="00DF72C0">
            <w:pPr>
              <w:jc w:val="both"/>
            </w:pPr>
            <w:r>
              <w:t xml:space="preserve">13.1. </w:t>
            </w:r>
            <w:r w:rsidRPr="005103F1">
              <w:t xml:space="preserve">Paslaugos </w:t>
            </w:r>
            <w:r>
              <w:t>tiekėjas</w:t>
            </w:r>
            <w:r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Paslaugos </w:t>
            </w:r>
            <w:r>
              <w:t xml:space="preserve">tiekėjo </w:t>
            </w:r>
            <w:r w:rsidRPr="005103F1">
              <w:t xml:space="preserve">pateikto sertifikato galiojimas baigsis anksčiau nei pasibaigs Sutartyje nustatytas Paslaugos įvykdymo terminas, Paslaugos </w:t>
            </w:r>
            <w:r>
              <w:t>tiekėjas</w:t>
            </w:r>
            <w:r w:rsidRPr="005103F1">
              <w:t xml:space="preserve"> įsipareigoja pateikti Užsakovui naują galiojantį sertifikatą ne vėliau kaip iki esamo 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Specialiųjų sąlygų 9.5</w:t>
            </w:r>
            <w:r w:rsidR="002710B3">
              <w:rPr>
                <w:color w:val="000000"/>
                <w:kern w:val="2"/>
                <w:szCs w:val="24"/>
                <w:shd w:val="clear" w:color="auto" w:fill="FFFFFF"/>
              </w:rPr>
              <w:t>.1</w:t>
            </w:r>
            <w:r>
              <w:rPr>
                <w:color w:val="000000"/>
                <w:kern w:val="2"/>
                <w:szCs w:val="24"/>
                <w:shd w:val="clear" w:color="auto" w:fill="FFFFFF"/>
              </w:rPr>
              <w:t xml:space="preserve"> punkte nurodyto dydžio bauda.</w:t>
            </w:r>
          </w:p>
        </w:tc>
      </w:tr>
      <w:tr w:rsidR="004D7F70" w14:paraId="71B127CD" w14:textId="77777777">
        <w:trPr>
          <w:trHeight w:val="300"/>
        </w:trPr>
        <w:tc>
          <w:tcPr>
            <w:tcW w:w="3058" w:type="dxa"/>
          </w:tcPr>
          <w:p w14:paraId="6D5C5242" w14:textId="77777777" w:rsidR="004D7F70" w:rsidRDefault="004D7F70" w:rsidP="0062618B">
            <w:pPr>
              <w:jc w:val="both"/>
              <w:rPr>
                <w:b/>
                <w:kern w:val="2"/>
                <w:szCs w:val="24"/>
              </w:rPr>
            </w:pPr>
            <w:r>
              <w:rPr>
                <w:b/>
                <w:kern w:val="2"/>
                <w:szCs w:val="24"/>
              </w:rPr>
              <w:lastRenderedPageBreak/>
              <w:t>13.2. Su perkamomis Paslaugomis susiję socialiniai kriterijai</w:t>
            </w:r>
          </w:p>
        </w:tc>
        <w:tc>
          <w:tcPr>
            <w:tcW w:w="6477" w:type="dxa"/>
            <w:gridSpan w:val="3"/>
          </w:tcPr>
          <w:p w14:paraId="7170065E" w14:textId="405D5A12" w:rsidR="004D7F70" w:rsidRPr="0056282E" w:rsidRDefault="004D7F70" w:rsidP="004D7F70">
            <w:pPr>
              <w:rPr>
                <w:color w:val="000000"/>
                <w:kern w:val="2"/>
                <w:szCs w:val="24"/>
                <w:shd w:val="clear" w:color="auto" w:fill="FFFFFF"/>
              </w:rPr>
            </w:pPr>
            <w:r>
              <w:rPr>
                <w:color w:val="000000"/>
                <w:kern w:val="2"/>
                <w:szCs w:val="24"/>
                <w:shd w:val="clear" w:color="auto" w:fill="FFFFFF"/>
              </w:rPr>
              <w:t>Netaikoma</w:t>
            </w:r>
          </w:p>
        </w:tc>
      </w:tr>
      <w:tr w:rsidR="004D7F70" w14:paraId="0E3437C2" w14:textId="77777777">
        <w:trPr>
          <w:trHeight w:val="300"/>
        </w:trPr>
        <w:tc>
          <w:tcPr>
            <w:tcW w:w="9535" w:type="dxa"/>
            <w:gridSpan w:val="4"/>
          </w:tcPr>
          <w:p w14:paraId="3450D3CB" w14:textId="77777777" w:rsidR="004D7F70" w:rsidRDefault="004D7F70" w:rsidP="004D7F70">
            <w:pPr>
              <w:jc w:val="center"/>
              <w:rPr>
                <w:b/>
                <w:kern w:val="2"/>
                <w:szCs w:val="24"/>
              </w:rPr>
            </w:pPr>
            <w:r>
              <w:rPr>
                <w:b/>
                <w:kern w:val="2"/>
                <w:szCs w:val="24"/>
              </w:rPr>
              <w:t xml:space="preserve">14. BENDRŲJŲ SĄLYGŲ PAKEITIMAI IR PAPILDYMAI </w:t>
            </w:r>
          </w:p>
          <w:p w14:paraId="1BD9D104" w14:textId="77777777" w:rsidR="004D7F70" w:rsidRDefault="004D7F70" w:rsidP="004D7F70">
            <w:pPr>
              <w:jc w:val="center"/>
              <w:rPr>
                <w:kern w:val="2"/>
                <w:szCs w:val="24"/>
              </w:rPr>
            </w:pPr>
            <w:r>
              <w:rPr>
                <w:color w:val="4472C4"/>
                <w:kern w:val="2"/>
                <w:szCs w:val="24"/>
              </w:rPr>
              <w:t xml:space="preserve">(jeigu būtina dėl konkretaus Sutarties dalyko specifikos) </w:t>
            </w:r>
          </w:p>
        </w:tc>
      </w:tr>
      <w:tr w:rsidR="004D7F70" w14:paraId="00CDF661" w14:textId="77777777">
        <w:trPr>
          <w:trHeight w:val="300"/>
        </w:trPr>
        <w:tc>
          <w:tcPr>
            <w:tcW w:w="3058" w:type="dxa"/>
          </w:tcPr>
          <w:p w14:paraId="044BD4E3" w14:textId="77777777" w:rsidR="004D7F70" w:rsidRDefault="004D7F70" w:rsidP="004D7F70">
            <w:pPr>
              <w:rPr>
                <w:b/>
                <w:kern w:val="2"/>
                <w:szCs w:val="24"/>
              </w:rPr>
            </w:pPr>
            <w:r>
              <w:rPr>
                <w:b/>
                <w:kern w:val="2"/>
                <w:szCs w:val="24"/>
              </w:rPr>
              <w:t xml:space="preserve">14.1. </w:t>
            </w:r>
          </w:p>
        </w:tc>
        <w:tc>
          <w:tcPr>
            <w:tcW w:w="6477" w:type="dxa"/>
            <w:gridSpan w:val="3"/>
          </w:tcPr>
          <w:p w14:paraId="3868F99B" w14:textId="77777777" w:rsidR="004D7F70" w:rsidRDefault="004D7F70" w:rsidP="004D7F70">
            <w:pPr>
              <w:jc w:val="both"/>
              <w:rPr>
                <w:kern w:val="2"/>
                <w:szCs w:val="24"/>
              </w:rPr>
            </w:pPr>
            <w:r>
              <w:rPr>
                <w:kern w:val="2"/>
                <w:szCs w:val="24"/>
              </w:rPr>
              <w:t>Šalys susitaria pakeisti nurodytą Sutarties Bendrųjų sąlygų punktą ir išdėstyti jį nauja redakcija:</w:t>
            </w:r>
          </w:p>
          <w:p w14:paraId="2E3C809B" w14:textId="77777777" w:rsidR="004D7F70" w:rsidRDefault="004D7F70" w:rsidP="004D7F70">
            <w:pPr>
              <w:jc w:val="both"/>
              <w:rPr>
                <w:kern w:val="2"/>
                <w:szCs w:val="24"/>
              </w:rPr>
            </w:pPr>
          </w:p>
          <w:p w14:paraId="621E9738" w14:textId="1625C9F3" w:rsidR="004D7F70" w:rsidRDefault="004D7F70" w:rsidP="004D7F70">
            <w:pPr>
              <w:jc w:val="both"/>
              <w:rPr>
                <w:kern w:val="2"/>
                <w:szCs w:val="24"/>
              </w:rPr>
            </w:pPr>
            <w:r>
              <w:rPr>
                <w:kern w:val="2"/>
                <w:szCs w:val="24"/>
              </w:rPr>
              <w:t>1</w:t>
            </w:r>
            <w:r w:rsidR="00771246">
              <w:rPr>
                <w:kern w:val="2"/>
                <w:szCs w:val="24"/>
              </w:rPr>
              <w:t>4.1</w:t>
            </w:r>
            <w:r>
              <w:rPr>
                <w:kern w:val="2"/>
                <w:szCs w:val="24"/>
              </w:rPr>
              <w:t>.1. Mokėtojas (Lietuvos kariuomenė)</w:t>
            </w:r>
            <w:r w:rsidR="008C5527">
              <w:rPr>
                <w:kern w:val="2"/>
                <w:szCs w:val="24"/>
              </w:rPr>
              <w:t xml:space="preserve"> privalo pervesti </w:t>
            </w:r>
            <w:proofErr w:type="spellStart"/>
            <w:r w:rsidR="008C5527">
              <w:rPr>
                <w:kern w:val="2"/>
                <w:szCs w:val="24"/>
              </w:rPr>
              <w:t>mokėji</w:t>
            </w:r>
            <w:r w:rsidRPr="002241E1">
              <w:rPr>
                <w:kern w:val="2"/>
                <w:szCs w:val="24"/>
              </w:rPr>
              <w:t>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4A9C222D" w14:textId="77777777" w:rsidR="004D7F70" w:rsidRDefault="004D7F70" w:rsidP="004D7F70">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4D7F70" w14:paraId="406909DA" w14:textId="77777777" w:rsidTr="00877850">
              <w:tc>
                <w:tcPr>
                  <w:tcW w:w="3240" w:type="dxa"/>
                </w:tcPr>
                <w:p w14:paraId="62D7E23A" w14:textId="77777777" w:rsidR="004D7F70" w:rsidRDefault="004D7F70" w:rsidP="004D7F70">
                  <w:pPr>
                    <w:rPr>
                      <w:kern w:val="2"/>
                      <w:szCs w:val="24"/>
                    </w:rPr>
                  </w:pPr>
                  <w:r>
                    <w:rPr>
                      <w:kern w:val="2"/>
                      <w:szCs w:val="24"/>
                    </w:rPr>
                    <w:t>1.2.1. Pavadinimas</w:t>
                  </w:r>
                </w:p>
              </w:tc>
              <w:tc>
                <w:tcPr>
                  <w:tcW w:w="3510" w:type="dxa"/>
                </w:tcPr>
                <w:p w14:paraId="0F0EA8A9" w14:textId="77777777" w:rsidR="004D7F70" w:rsidRDefault="004D7F70" w:rsidP="004D7F70">
                  <w:pPr>
                    <w:rPr>
                      <w:kern w:val="2"/>
                      <w:szCs w:val="24"/>
                    </w:rPr>
                  </w:pPr>
                  <w:r w:rsidRPr="00A9310B">
                    <w:rPr>
                      <w:kern w:val="2"/>
                      <w:szCs w:val="24"/>
                    </w:rPr>
                    <w:t>Lietuvos kariuomenė</w:t>
                  </w:r>
                </w:p>
              </w:tc>
            </w:tr>
            <w:tr w:rsidR="004D7F70" w14:paraId="04ACC060" w14:textId="77777777" w:rsidTr="00877850">
              <w:tc>
                <w:tcPr>
                  <w:tcW w:w="3240" w:type="dxa"/>
                </w:tcPr>
                <w:p w14:paraId="18ABBB5A" w14:textId="77777777" w:rsidR="004D7F70" w:rsidRDefault="004D7F70" w:rsidP="004D7F70">
                  <w:pPr>
                    <w:rPr>
                      <w:kern w:val="2"/>
                      <w:szCs w:val="24"/>
                    </w:rPr>
                  </w:pPr>
                  <w:r>
                    <w:rPr>
                      <w:kern w:val="2"/>
                      <w:szCs w:val="24"/>
                    </w:rPr>
                    <w:t>1.2.2. Juridinio asmens kodas</w:t>
                  </w:r>
                </w:p>
              </w:tc>
              <w:tc>
                <w:tcPr>
                  <w:tcW w:w="3510" w:type="dxa"/>
                </w:tcPr>
                <w:p w14:paraId="0F3F264B" w14:textId="77777777" w:rsidR="004D7F70" w:rsidRDefault="004D7F70" w:rsidP="004D7F70">
                  <w:pPr>
                    <w:rPr>
                      <w:kern w:val="2"/>
                      <w:szCs w:val="24"/>
                    </w:rPr>
                  </w:pPr>
                  <w:r w:rsidRPr="00FE11EF">
                    <w:rPr>
                      <w:kern w:val="2"/>
                      <w:szCs w:val="24"/>
                    </w:rPr>
                    <w:t>188732677</w:t>
                  </w:r>
                </w:p>
              </w:tc>
            </w:tr>
            <w:tr w:rsidR="004D7F70" w14:paraId="099761C1" w14:textId="77777777" w:rsidTr="00877850">
              <w:tc>
                <w:tcPr>
                  <w:tcW w:w="3240" w:type="dxa"/>
                </w:tcPr>
                <w:p w14:paraId="725CCE08" w14:textId="77777777" w:rsidR="004D7F70" w:rsidRDefault="004D7F70" w:rsidP="004D7F70">
                  <w:pPr>
                    <w:rPr>
                      <w:kern w:val="2"/>
                      <w:szCs w:val="24"/>
                    </w:rPr>
                  </w:pPr>
                  <w:r>
                    <w:rPr>
                      <w:kern w:val="2"/>
                      <w:szCs w:val="24"/>
                    </w:rPr>
                    <w:t>1.2.3. Adresas</w:t>
                  </w:r>
                </w:p>
              </w:tc>
              <w:tc>
                <w:tcPr>
                  <w:tcW w:w="3510" w:type="dxa"/>
                </w:tcPr>
                <w:p w14:paraId="6D58FAB8" w14:textId="77777777" w:rsidR="004D7F70" w:rsidRDefault="004D7F70" w:rsidP="004D7F70">
                  <w:pPr>
                    <w:rPr>
                      <w:kern w:val="2"/>
                      <w:szCs w:val="24"/>
                    </w:rPr>
                  </w:pPr>
                  <w:r w:rsidRPr="00FE11EF">
                    <w:rPr>
                      <w:kern w:val="2"/>
                      <w:szCs w:val="24"/>
                    </w:rPr>
                    <w:t>Šv. Ignoto g. 8, 01144 Vilnius</w:t>
                  </w:r>
                </w:p>
              </w:tc>
            </w:tr>
            <w:tr w:rsidR="004D7F70" w14:paraId="032035CF" w14:textId="77777777" w:rsidTr="00877850">
              <w:tc>
                <w:tcPr>
                  <w:tcW w:w="3240" w:type="dxa"/>
                </w:tcPr>
                <w:p w14:paraId="0F8DD4CD" w14:textId="77777777" w:rsidR="004D7F70" w:rsidRDefault="004D7F70" w:rsidP="004D7F70">
                  <w:pPr>
                    <w:rPr>
                      <w:kern w:val="2"/>
                      <w:szCs w:val="24"/>
                    </w:rPr>
                  </w:pPr>
                  <w:r>
                    <w:rPr>
                      <w:kern w:val="2"/>
                      <w:szCs w:val="24"/>
                    </w:rPr>
                    <w:t>1.2.4. PVM mokėtojo kodas</w:t>
                  </w:r>
                </w:p>
              </w:tc>
              <w:tc>
                <w:tcPr>
                  <w:tcW w:w="3510" w:type="dxa"/>
                </w:tcPr>
                <w:p w14:paraId="4F296BFA" w14:textId="77777777" w:rsidR="004D7F70" w:rsidRDefault="004D7F70" w:rsidP="004D7F70">
                  <w:pPr>
                    <w:rPr>
                      <w:kern w:val="2"/>
                      <w:szCs w:val="24"/>
                    </w:rPr>
                  </w:pPr>
                  <w:r w:rsidRPr="00FE11EF">
                    <w:rPr>
                      <w:kern w:val="2"/>
                      <w:szCs w:val="24"/>
                    </w:rPr>
                    <w:t>LT887326716</w:t>
                  </w:r>
                </w:p>
              </w:tc>
            </w:tr>
            <w:tr w:rsidR="004D7F70" w14:paraId="4DC6F985" w14:textId="77777777" w:rsidTr="00877850">
              <w:tc>
                <w:tcPr>
                  <w:tcW w:w="3240" w:type="dxa"/>
                </w:tcPr>
                <w:p w14:paraId="05BCED77" w14:textId="77777777" w:rsidR="004D7F70" w:rsidRDefault="004D7F70" w:rsidP="004D7F70">
                  <w:pPr>
                    <w:rPr>
                      <w:kern w:val="2"/>
                      <w:szCs w:val="24"/>
                    </w:rPr>
                  </w:pPr>
                  <w:r>
                    <w:rPr>
                      <w:kern w:val="2"/>
                      <w:szCs w:val="24"/>
                    </w:rPr>
                    <w:t>1.2.5. Atsiskaitomoji sąskaita</w:t>
                  </w:r>
                </w:p>
              </w:tc>
              <w:tc>
                <w:tcPr>
                  <w:tcW w:w="3510" w:type="dxa"/>
                </w:tcPr>
                <w:p w14:paraId="3BEEA89A" w14:textId="77777777" w:rsidR="004D7F70" w:rsidRDefault="004D7F70" w:rsidP="004D7F70">
                  <w:pPr>
                    <w:rPr>
                      <w:kern w:val="2"/>
                      <w:szCs w:val="24"/>
                    </w:rPr>
                  </w:pPr>
                  <w:r w:rsidRPr="00FE11EF">
                    <w:rPr>
                      <w:kern w:val="2"/>
                      <w:szCs w:val="24"/>
                    </w:rPr>
                    <w:t>LT 624040063610001175</w:t>
                  </w:r>
                </w:p>
              </w:tc>
            </w:tr>
            <w:tr w:rsidR="004D7F70" w14:paraId="76E3C8ED" w14:textId="77777777" w:rsidTr="00877850">
              <w:tc>
                <w:tcPr>
                  <w:tcW w:w="3240" w:type="dxa"/>
                </w:tcPr>
                <w:p w14:paraId="655F4F36" w14:textId="77777777" w:rsidR="004D7F70" w:rsidRDefault="004D7F70" w:rsidP="004D7F70">
                  <w:pPr>
                    <w:rPr>
                      <w:kern w:val="2"/>
                      <w:szCs w:val="24"/>
                    </w:rPr>
                  </w:pPr>
                  <w:r>
                    <w:rPr>
                      <w:kern w:val="2"/>
                      <w:szCs w:val="24"/>
                    </w:rPr>
                    <w:t>1.2.6. Bankas, banko kodas</w:t>
                  </w:r>
                </w:p>
              </w:tc>
              <w:tc>
                <w:tcPr>
                  <w:tcW w:w="3510" w:type="dxa"/>
                </w:tcPr>
                <w:p w14:paraId="146EBA0A" w14:textId="77777777" w:rsidR="004D7F70" w:rsidRDefault="004D7F70" w:rsidP="004D7F70">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4D7F70" w14:paraId="08E8CF5D" w14:textId="77777777" w:rsidTr="00877850">
              <w:tc>
                <w:tcPr>
                  <w:tcW w:w="3240" w:type="dxa"/>
                </w:tcPr>
                <w:p w14:paraId="1BA02E40" w14:textId="77777777" w:rsidR="004D7F70" w:rsidRDefault="004D7F70" w:rsidP="004D7F70">
                  <w:pPr>
                    <w:rPr>
                      <w:kern w:val="2"/>
                      <w:szCs w:val="24"/>
                    </w:rPr>
                  </w:pPr>
                  <w:r>
                    <w:rPr>
                      <w:kern w:val="2"/>
                      <w:szCs w:val="24"/>
                    </w:rPr>
                    <w:t>1.2.7. Telefonas</w:t>
                  </w:r>
                </w:p>
              </w:tc>
              <w:tc>
                <w:tcPr>
                  <w:tcW w:w="3510" w:type="dxa"/>
                </w:tcPr>
                <w:p w14:paraId="6B1B145B" w14:textId="77777777" w:rsidR="004D7F70" w:rsidRDefault="004D7F70" w:rsidP="004D7F70">
                  <w:pPr>
                    <w:rPr>
                      <w:kern w:val="2"/>
                      <w:szCs w:val="24"/>
                    </w:rPr>
                  </w:pPr>
                </w:p>
              </w:tc>
            </w:tr>
            <w:tr w:rsidR="004D7F70" w14:paraId="1B87273B" w14:textId="77777777" w:rsidTr="00877850">
              <w:tc>
                <w:tcPr>
                  <w:tcW w:w="3240" w:type="dxa"/>
                </w:tcPr>
                <w:p w14:paraId="6667D044" w14:textId="77777777" w:rsidR="004D7F70" w:rsidRDefault="004D7F70" w:rsidP="004D7F70">
                  <w:pPr>
                    <w:rPr>
                      <w:kern w:val="2"/>
                      <w:szCs w:val="24"/>
                    </w:rPr>
                  </w:pPr>
                  <w:r>
                    <w:rPr>
                      <w:kern w:val="2"/>
                      <w:szCs w:val="24"/>
                    </w:rPr>
                    <w:t>1.2.8. El. paštas</w:t>
                  </w:r>
                </w:p>
              </w:tc>
              <w:tc>
                <w:tcPr>
                  <w:tcW w:w="3510" w:type="dxa"/>
                </w:tcPr>
                <w:p w14:paraId="37ADA45C" w14:textId="77777777" w:rsidR="004D7F70" w:rsidRDefault="004D7F70" w:rsidP="004D7F70">
                  <w:pPr>
                    <w:rPr>
                      <w:kern w:val="2"/>
                      <w:szCs w:val="24"/>
                    </w:rPr>
                  </w:pPr>
                </w:p>
              </w:tc>
            </w:tr>
            <w:tr w:rsidR="004D7F70" w14:paraId="716B9C84" w14:textId="77777777" w:rsidTr="00877850">
              <w:tc>
                <w:tcPr>
                  <w:tcW w:w="3240" w:type="dxa"/>
                </w:tcPr>
                <w:p w14:paraId="2AF8B2B0" w14:textId="77777777" w:rsidR="004D7F70" w:rsidRDefault="004D7F70" w:rsidP="004D7F70">
                  <w:pPr>
                    <w:rPr>
                      <w:kern w:val="2"/>
                      <w:szCs w:val="24"/>
                    </w:rPr>
                  </w:pPr>
                  <w:r>
                    <w:rPr>
                      <w:kern w:val="2"/>
                      <w:szCs w:val="24"/>
                    </w:rPr>
                    <w:t>1.2.9. Šalies atstovas</w:t>
                  </w:r>
                </w:p>
              </w:tc>
              <w:tc>
                <w:tcPr>
                  <w:tcW w:w="3510" w:type="dxa"/>
                </w:tcPr>
                <w:p w14:paraId="21EBE2E1" w14:textId="77777777" w:rsidR="004D7F70" w:rsidRDefault="004D7F70" w:rsidP="004D7F70">
                  <w:pPr>
                    <w:rPr>
                      <w:kern w:val="2"/>
                      <w:szCs w:val="24"/>
                    </w:rPr>
                  </w:pPr>
                </w:p>
              </w:tc>
            </w:tr>
            <w:tr w:rsidR="004D7F70" w14:paraId="6F671C9A" w14:textId="77777777" w:rsidTr="00877850">
              <w:tc>
                <w:tcPr>
                  <w:tcW w:w="3240" w:type="dxa"/>
                </w:tcPr>
                <w:p w14:paraId="4860586F" w14:textId="77777777" w:rsidR="004D7F70" w:rsidRDefault="004D7F70" w:rsidP="004D7F70">
                  <w:pPr>
                    <w:rPr>
                      <w:kern w:val="2"/>
                      <w:szCs w:val="24"/>
                    </w:rPr>
                  </w:pPr>
                  <w:r>
                    <w:rPr>
                      <w:kern w:val="2"/>
                      <w:szCs w:val="24"/>
                    </w:rPr>
                    <w:t>1.2.10. Atstovavimo pagrindas</w:t>
                  </w:r>
                </w:p>
              </w:tc>
              <w:tc>
                <w:tcPr>
                  <w:tcW w:w="3510" w:type="dxa"/>
                </w:tcPr>
                <w:p w14:paraId="332D6421" w14:textId="77777777" w:rsidR="004D7F70" w:rsidRDefault="004D7F70" w:rsidP="004D7F70">
                  <w:pPr>
                    <w:rPr>
                      <w:kern w:val="2"/>
                      <w:szCs w:val="24"/>
                    </w:rPr>
                  </w:pPr>
                </w:p>
              </w:tc>
            </w:tr>
          </w:tbl>
          <w:p w14:paraId="61C13F3F" w14:textId="77777777" w:rsidR="004D7F70" w:rsidRDefault="004D7F70" w:rsidP="004D7F70">
            <w:pPr>
              <w:rPr>
                <w:kern w:val="2"/>
                <w:szCs w:val="24"/>
              </w:rPr>
            </w:pPr>
          </w:p>
          <w:p w14:paraId="71F9375E" w14:textId="6808E5E9" w:rsidR="004D7F70" w:rsidRDefault="004D7F70" w:rsidP="004D7F70">
            <w:pPr>
              <w:rPr>
                <w:kern w:val="2"/>
                <w:szCs w:val="24"/>
              </w:rPr>
            </w:pPr>
          </w:p>
        </w:tc>
      </w:tr>
      <w:tr w:rsidR="004D7F70" w14:paraId="2CA3CEA0" w14:textId="77777777">
        <w:trPr>
          <w:trHeight w:val="300"/>
        </w:trPr>
        <w:tc>
          <w:tcPr>
            <w:tcW w:w="3058" w:type="dxa"/>
          </w:tcPr>
          <w:p w14:paraId="7871A9FF" w14:textId="77777777" w:rsidR="004D7F70" w:rsidRDefault="004D7F70" w:rsidP="004D7F70">
            <w:pPr>
              <w:rPr>
                <w:b/>
                <w:kern w:val="2"/>
                <w:szCs w:val="24"/>
              </w:rPr>
            </w:pPr>
            <w:r>
              <w:rPr>
                <w:b/>
                <w:kern w:val="2"/>
                <w:szCs w:val="24"/>
              </w:rPr>
              <w:t>14.2.</w:t>
            </w:r>
          </w:p>
        </w:tc>
        <w:tc>
          <w:tcPr>
            <w:tcW w:w="6477" w:type="dxa"/>
            <w:gridSpan w:val="3"/>
          </w:tcPr>
          <w:p w14:paraId="27E58ECB" w14:textId="320B1AA0" w:rsidR="004D7F70" w:rsidRDefault="004D7F70" w:rsidP="004D7F70">
            <w:pPr>
              <w:rPr>
                <w:kern w:val="2"/>
                <w:szCs w:val="24"/>
              </w:rPr>
            </w:pPr>
            <w:r>
              <w:rPr>
                <w:color w:val="4472C4"/>
                <w:kern w:val="2"/>
                <w:szCs w:val="24"/>
              </w:rPr>
              <w:t>(pildyti, jei papildomos Sutarties Bendrosios sąlygos naujomis nuostatomis):</w:t>
            </w:r>
          </w:p>
        </w:tc>
      </w:tr>
      <w:tr w:rsidR="004D7F70" w14:paraId="7ED2EDF1" w14:textId="77777777">
        <w:trPr>
          <w:trHeight w:val="300"/>
        </w:trPr>
        <w:tc>
          <w:tcPr>
            <w:tcW w:w="9535" w:type="dxa"/>
            <w:gridSpan w:val="4"/>
          </w:tcPr>
          <w:p w14:paraId="689031C9" w14:textId="77777777" w:rsidR="004D7F70" w:rsidRDefault="004D7F70" w:rsidP="004D7F70">
            <w:pPr>
              <w:jc w:val="center"/>
              <w:rPr>
                <w:b/>
                <w:kern w:val="2"/>
                <w:szCs w:val="24"/>
              </w:rPr>
            </w:pPr>
            <w:r>
              <w:rPr>
                <w:b/>
                <w:kern w:val="2"/>
                <w:szCs w:val="24"/>
              </w:rPr>
              <w:t>15. SUTARTIES PRIEDAI</w:t>
            </w:r>
          </w:p>
        </w:tc>
      </w:tr>
      <w:tr w:rsidR="004D7F70" w14:paraId="43B17553" w14:textId="77777777">
        <w:trPr>
          <w:trHeight w:val="300"/>
        </w:trPr>
        <w:tc>
          <w:tcPr>
            <w:tcW w:w="3058" w:type="dxa"/>
          </w:tcPr>
          <w:p w14:paraId="7CFF3567" w14:textId="77777777" w:rsidR="004D7F70" w:rsidRDefault="004D7F70" w:rsidP="0041261B">
            <w:pPr>
              <w:rPr>
                <w:b/>
                <w:kern w:val="2"/>
                <w:szCs w:val="24"/>
              </w:rPr>
            </w:pPr>
            <w:r>
              <w:rPr>
                <w:b/>
                <w:kern w:val="2"/>
                <w:szCs w:val="24"/>
              </w:rPr>
              <w:t>15.1. Priedas Nr. 1</w:t>
            </w:r>
          </w:p>
        </w:tc>
        <w:tc>
          <w:tcPr>
            <w:tcW w:w="6477" w:type="dxa"/>
            <w:gridSpan w:val="3"/>
          </w:tcPr>
          <w:p w14:paraId="65B09E30" w14:textId="720CEE45" w:rsidR="004D7F70" w:rsidRPr="004D390B" w:rsidRDefault="004D7F70" w:rsidP="007177A3">
            <w:pPr>
              <w:jc w:val="both"/>
              <w:rPr>
                <w:b/>
                <w:kern w:val="2"/>
                <w:szCs w:val="24"/>
              </w:rPr>
            </w:pPr>
            <w:r w:rsidRPr="004D390B">
              <w:t>„</w:t>
            </w:r>
            <w:r w:rsidR="00C468AA">
              <w:t>Valgyklų technologinės bei šaldymo įrangos aptarnavimo ir remonto</w:t>
            </w:r>
            <w:r w:rsidR="00C468AA" w:rsidRPr="004D390B">
              <w:t xml:space="preserve"> </w:t>
            </w:r>
            <w:r w:rsidRPr="004D390B">
              <w:t>techninė specifikacija“</w:t>
            </w:r>
            <w:r w:rsidR="005155A8">
              <w:t xml:space="preserve"> (I-V dalis)</w:t>
            </w:r>
          </w:p>
        </w:tc>
      </w:tr>
      <w:tr w:rsidR="004D7F70" w14:paraId="2CC1D4F0" w14:textId="77777777">
        <w:trPr>
          <w:trHeight w:val="300"/>
        </w:trPr>
        <w:tc>
          <w:tcPr>
            <w:tcW w:w="3058" w:type="dxa"/>
          </w:tcPr>
          <w:p w14:paraId="09EEBB7C" w14:textId="77777777" w:rsidR="004D7F70" w:rsidRDefault="004D7F70" w:rsidP="0041261B">
            <w:pPr>
              <w:rPr>
                <w:b/>
                <w:kern w:val="2"/>
                <w:szCs w:val="24"/>
              </w:rPr>
            </w:pPr>
            <w:r>
              <w:rPr>
                <w:b/>
                <w:kern w:val="2"/>
                <w:szCs w:val="24"/>
              </w:rPr>
              <w:t>15.2. Priedas Nr. 2</w:t>
            </w:r>
          </w:p>
        </w:tc>
        <w:tc>
          <w:tcPr>
            <w:tcW w:w="6477" w:type="dxa"/>
            <w:gridSpan w:val="3"/>
          </w:tcPr>
          <w:p w14:paraId="269B3EB8" w14:textId="3D16930D" w:rsidR="004D7F70" w:rsidRPr="004D390B" w:rsidRDefault="004D390B" w:rsidP="007177A3">
            <w:pPr>
              <w:rPr>
                <w:kern w:val="2"/>
                <w:szCs w:val="24"/>
              </w:rPr>
            </w:pPr>
            <w:r w:rsidRPr="004D390B">
              <w:rPr>
                <w:kern w:val="2"/>
                <w:szCs w:val="24"/>
              </w:rPr>
              <w:t>„Pasiūlymas“</w:t>
            </w:r>
            <w:r w:rsidR="005155A8">
              <w:rPr>
                <w:kern w:val="2"/>
                <w:szCs w:val="24"/>
              </w:rPr>
              <w:t xml:space="preserve"> (I-V dalis)</w:t>
            </w:r>
            <w:r w:rsidRPr="004D390B">
              <w:rPr>
                <w:kern w:val="2"/>
                <w:szCs w:val="24"/>
              </w:rPr>
              <w:t xml:space="preserve">   </w:t>
            </w:r>
          </w:p>
        </w:tc>
      </w:tr>
      <w:tr w:rsidR="004D7F70" w14:paraId="58745085" w14:textId="77777777">
        <w:trPr>
          <w:trHeight w:val="300"/>
        </w:trPr>
        <w:tc>
          <w:tcPr>
            <w:tcW w:w="3058" w:type="dxa"/>
          </w:tcPr>
          <w:p w14:paraId="2312C897" w14:textId="77777777" w:rsidR="004D7F70" w:rsidRDefault="004D7F70" w:rsidP="00D82CCD">
            <w:pPr>
              <w:rPr>
                <w:b/>
                <w:kern w:val="2"/>
                <w:szCs w:val="24"/>
              </w:rPr>
            </w:pPr>
            <w:r>
              <w:rPr>
                <w:b/>
                <w:kern w:val="2"/>
                <w:szCs w:val="24"/>
              </w:rPr>
              <w:t>15.3. Priedas Nr. 3</w:t>
            </w:r>
          </w:p>
        </w:tc>
        <w:tc>
          <w:tcPr>
            <w:tcW w:w="6477" w:type="dxa"/>
            <w:gridSpan w:val="3"/>
          </w:tcPr>
          <w:p w14:paraId="22A614AF" w14:textId="1E34A200" w:rsidR="004D7F70" w:rsidRPr="004D390B" w:rsidRDefault="004D390B" w:rsidP="007177A3">
            <w:pPr>
              <w:rPr>
                <w:b/>
                <w:kern w:val="2"/>
                <w:szCs w:val="24"/>
              </w:rPr>
            </w:pPr>
            <w:r w:rsidRPr="004D390B">
              <w:t>„Paslaugų įkainiai“</w:t>
            </w:r>
            <w:r w:rsidR="005155A8">
              <w:t xml:space="preserve"> (I-V dalis)</w:t>
            </w:r>
            <w:r w:rsidRPr="004D390B">
              <w:t xml:space="preserve"> </w:t>
            </w:r>
          </w:p>
        </w:tc>
      </w:tr>
      <w:tr w:rsidR="004D7F70" w14:paraId="278F6726" w14:textId="77777777">
        <w:tc>
          <w:tcPr>
            <w:tcW w:w="9535" w:type="dxa"/>
            <w:gridSpan w:val="4"/>
          </w:tcPr>
          <w:p w14:paraId="306ED934" w14:textId="77777777" w:rsidR="004D7F70" w:rsidRDefault="004D7F70" w:rsidP="004D7F70">
            <w:pPr>
              <w:jc w:val="center"/>
              <w:rPr>
                <w:b/>
                <w:kern w:val="2"/>
                <w:szCs w:val="24"/>
              </w:rPr>
            </w:pPr>
            <w:r>
              <w:rPr>
                <w:b/>
                <w:kern w:val="2"/>
                <w:szCs w:val="24"/>
              </w:rPr>
              <w:t>16. ŠALIŲ ATSTOVŲ PARAŠAI</w:t>
            </w:r>
          </w:p>
        </w:tc>
      </w:tr>
      <w:tr w:rsidR="004D7F70" w14:paraId="1A4801F8" w14:textId="77777777">
        <w:tc>
          <w:tcPr>
            <w:tcW w:w="5224" w:type="dxa"/>
            <w:gridSpan w:val="3"/>
          </w:tcPr>
          <w:p w14:paraId="4374ECAE" w14:textId="77777777" w:rsidR="004D7F70" w:rsidRDefault="004D7F70" w:rsidP="004D7F70">
            <w:pPr>
              <w:jc w:val="center"/>
              <w:rPr>
                <w:b/>
                <w:kern w:val="2"/>
                <w:szCs w:val="24"/>
              </w:rPr>
            </w:pPr>
            <w:r>
              <w:rPr>
                <w:b/>
                <w:kern w:val="2"/>
                <w:szCs w:val="24"/>
              </w:rPr>
              <w:t>PIRKĖJAS</w:t>
            </w:r>
          </w:p>
        </w:tc>
        <w:tc>
          <w:tcPr>
            <w:tcW w:w="4311" w:type="dxa"/>
          </w:tcPr>
          <w:p w14:paraId="77A89ACF" w14:textId="77777777" w:rsidR="004D7F70" w:rsidRDefault="004D7F70" w:rsidP="004D7F70">
            <w:pPr>
              <w:jc w:val="center"/>
              <w:rPr>
                <w:b/>
                <w:kern w:val="2"/>
                <w:szCs w:val="24"/>
              </w:rPr>
            </w:pPr>
            <w:r>
              <w:rPr>
                <w:b/>
                <w:kern w:val="2"/>
                <w:szCs w:val="24"/>
              </w:rPr>
              <w:t>TIEKĖJAS</w:t>
            </w:r>
          </w:p>
        </w:tc>
      </w:tr>
      <w:tr w:rsidR="004D7F70" w14:paraId="21CAB534" w14:textId="77777777">
        <w:tc>
          <w:tcPr>
            <w:tcW w:w="5224" w:type="dxa"/>
            <w:gridSpan w:val="3"/>
          </w:tcPr>
          <w:p w14:paraId="578049DB" w14:textId="77777777" w:rsidR="004D7F70" w:rsidRDefault="004D7F70" w:rsidP="004D7F70">
            <w:pPr>
              <w:jc w:val="center"/>
              <w:rPr>
                <w:color w:val="4472C4"/>
                <w:kern w:val="2"/>
                <w:szCs w:val="24"/>
              </w:rPr>
            </w:pPr>
            <w:r>
              <w:rPr>
                <w:color w:val="4472C4"/>
                <w:kern w:val="2"/>
                <w:szCs w:val="24"/>
              </w:rPr>
              <w:t>(nurodomos atstovo pareigos, vardas, pavardė)</w:t>
            </w:r>
          </w:p>
        </w:tc>
        <w:tc>
          <w:tcPr>
            <w:tcW w:w="4311" w:type="dxa"/>
          </w:tcPr>
          <w:p w14:paraId="6F9E2A53" w14:textId="77777777" w:rsidR="004D7F70" w:rsidRDefault="004D7F70" w:rsidP="004D7F70">
            <w:pPr>
              <w:jc w:val="center"/>
              <w:rPr>
                <w:b/>
                <w:kern w:val="2"/>
                <w:szCs w:val="24"/>
              </w:rPr>
            </w:pPr>
            <w:r>
              <w:rPr>
                <w:color w:val="4472C4"/>
                <w:kern w:val="2"/>
                <w:szCs w:val="24"/>
              </w:rPr>
              <w:t>(nurodomos atstovo pareigos, vardas, pavardė)</w:t>
            </w:r>
          </w:p>
        </w:tc>
      </w:tr>
      <w:tr w:rsidR="004D7F70" w14:paraId="0C834F1B" w14:textId="77777777">
        <w:tc>
          <w:tcPr>
            <w:tcW w:w="5224" w:type="dxa"/>
            <w:gridSpan w:val="3"/>
          </w:tcPr>
          <w:p w14:paraId="789659E3" w14:textId="77777777" w:rsidR="004D7F70" w:rsidRDefault="004D7F70" w:rsidP="004D7F70">
            <w:pPr>
              <w:jc w:val="center"/>
              <w:rPr>
                <w:b/>
                <w:color w:val="4472C4"/>
                <w:kern w:val="2"/>
                <w:szCs w:val="24"/>
              </w:rPr>
            </w:pPr>
          </w:p>
          <w:p w14:paraId="3B035D0A" w14:textId="77777777" w:rsidR="004D7F70" w:rsidRDefault="004D7F70" w:rsidP="004D7F70">
            <w:pPr>
              <w:jc w:val="center"/>
              <w:rPr>
                <w:b/>
                <w:color w:val="4472C4"/>
                <w:kern w:val="2"/>
                <w:szCs w:val="24"/>
              </w:rPr>
            </w:pPr>
            <w:r>
              <w:rPr>
                <w:b/>
                <w:color w:val="4472C4"/>
                <w:kern w:val="2"/>
                <w:szCs w:val="24"/>
              </w:rPr>
              <w:t>(parašas)</w:t>
            </w:r>
          </w:p>
          <w:p w14:paraId="0B1520FA" w14:textId="77777777" w:rsidR="004D7F70" w:rsidRDefault="004D7F70" w:rsidP="004D7F70">
            <w:pPr>
              <w:jc w:val="center"/>
              <w:rPr>
                <w:b/>
                <w:color w:val="4472C4"/>
                <w:kern w:val="2"/>
                <w:szCs w:val="24"/>
              </w:rPr>
            </w:pPr>
          </w:p>
          <w:p w14:paraId="449ED037" w14:textId="77777777" w:rsidR="004D7F70" w:rsidRDefault="004D7F70" w:rsidP="004D7F70">
            <w:pPr>
              <w:jc w:val="center"/>
              <w:rPr>
                <w:b/>
                <w:color w:val="4472C4"/>
                <w:kern w:val="2"/>
                <w:szCs w:val="24"/>
              </w:rPr>
            </w:pPr>
          </w:p>
        </w:tc>
        <w:tc>
          <w:tcPr>
            <w:tcW w:w="4311" w:type="dxa"/>
          </w:tcPr>
          <w:p w14:paraId="1BA6AD11" w14:textId="77777777" w:rsidR="004D7F70" w:rsidRDefault="004D7F70" w:rsidP="004D7F70">
            <w:pPr>
              <w:jc w:val="center"/>
              <w:rPr>
                <w:b/>
                <w:color w:val="4472C4"/>
                <w:kern w:val="2"/>
                <w:szCs w:val="24"/>
              </w:rPr>
            </w:pPr>
          </w:p>
          <w:p w14:paraId="644A2BE8" w14:textId="77777777" w:rsidR="004D7F70" w:rsidRDefault="004D7F70" w:rsidP="004D7F7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5ABA5CAD" w14:textId="688AC449" w:rsidR="002215DA" w:rsidRPr="00092213" w:rsidRDefault="002215DA" w:rsidP="00092213">
      <w:pPr>
        <w:tabs>
          <w:tab w:val="left" w:pos="5400"/>
        </w:tabs>
        <w:textAlignment w:val="center"/>
        <w:rPr>
          <w:b/>
          <w:bCs/>
        </w:rPr>
      </w:pPr>
      <w:bookmarkStart w:id="0" w:name="_GoBack"/>
      <w:bookmarkEnd w:id="0"/>
    </w:p>
    <w:p w14:paraId="42B49051" w14:textId="77777777" w:rsidR="00414370" w:rsidRDefault="00414370">
      <w:pPr>
        <w:rPr>
          <w:b/>
          <w:caps/>
        </w:rPr>
      </w:pPr>
      <w:r>
        <w:rPr>
          <w:b/>
          <w:caps/>
        </w:rPr>
        <w:br w:type="page"/>
      </w:r>
    </w:p>
    <w:p w14:paraId="3A824B90" w14:textId="6FDE6AD0" w:rsidR="002215DA" w:rsidRDefault="002215DA" w:rsidP="002215DA">
      <w:pPr>
        <w:spacing w:line="276" w:lineRule="auto"/>
        <w:jc w:val="center"/>
        <w:rPr>
          <w:b/>
          <w:caps/>
        </w:rPr>
      </w:pPr>
      <w:r>
        <w:rPr>
          <w:b/>
          <w:caps/>
        </w:rPr>
        <w:lastRenderedPageBreak/>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0FF9E53" w14:textId="77777777" w:rsidR="005221B6" w:rsidRDefault="005221B6"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3246CE2D" w14:textId="77777777" w:rsidR="005221B6" w:rsidRDefault="005221B6" w:rsidP="002215DA">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5221B6" w14:paraId="75B574C2" w14:textId="77777777" w:rsidTr="00F43C9B">
        <w:tc>
          <w:tcPr>
            <w:tcW w:w="5224" w:type="dxa"/>
          </w:tcPr>
          <w:p w14:paraId="64677731" w14:textId="77777777" w:rsidR="005221B6" w:rsidRDefault="005221B6" w:rsidP="00F43C9B">
            <w:pPr>
              <w:jc w:val="center"/>
              <w:rPr>
                <w:b/>
                <w:kern w:val="2"/>
                <w:szCs w:val="24"/>
              </w:rPr>
            </w:pPr>
            <w:r>
              <w:rPr>
                <w:b/>
                <w:kern w:val="2"/>
                <w:szCs w:val="24"/>
              </w:rPr>
              <w:t>PIRKĖJAS</w:t>
            </w:r>
          </w:p>
        </w:tc>
        <w:tc>
          <w:tcPr>
            <w:tcW w:w="4311" w:type="dxa"/>
          </w:tcPr>
          <w:p w14:paraId="7054866A" w14:textId="77777777" w:rsidR="005221B6" w:rsidRDefault="005221B6" w:rsidP="00F43C9B">
            <w:pPr>
              <w:jc w:val="center"/>
              <w:rPr>
                <w:b/>
                <w:kern w:val="2"/>
                <w:szCs w:val="24"/>
              </w:rPr>
            </w:pPr>
            <w:r>
              <w:rPr>
                <w:b/>
                <w:kern w:val="2"/>
                <w:szCs w:val="24"/>
              </w:rPr>
              <w:t>TIEKĖJAS</w:t>
            </w:r>
          </w:p>
        </w:tc>
      </w:tr>
      <w:tr w:rsidR="005221B6" w14:paraId="5828172C" w14:textId="77777777" w:rsidTr="00F43C9B">
        <w:tc>
          <w:tcPr>
            <w:tcW w:w="5224" w:type="dxa"/>
          </w:tcPr>
          <w:p w14:paraId="4D4D382D" w14:textId="77777777" w:rsidR="005221B6" w:rsidRDefault="005221B6" w:rsidP="00F43C9B">
            <w:pPr>
              <w:jc w:val="center"/>
              <w:rPr>
                <w:color w:val="4472C4"/>
                <w:kern w:val="2"/>
                <w:szCs w:val="24"/>
              </w:rPr>
            </w:pPr>
            <w:r>
              <w:rPr>
                <w:color w:val="4472C4"/>
                <w:kern w:val="2"/>
                <w:szCs w:val="24"/>
              </w:rPr>
              <w:t>(nurodomos atstovo pareigos, vardas, pavardė)</w:t>
            </w:r>
          </w:p>
        </w:tc>
        <w:tc>
          <w:tcPr>
            <w:tcW w:w="4311" w:type="dxa"/>
          </w:tcPr>
          <w:p w14:paraId="26710060" w14:textId="77777777" w:rsidR="005221B6" w:rsidRDefault="005221B6" w:rsidP="00F43C9B">
            <w:pPr>
              <w:jc w:val="center"/>
              <w:rPr>
                <w:b/>
                <w:kern w:val="2"/>
                <w:szCs w:val="24"/>
              </w:rPr>
            </w:pPr>
            <w:r>
              <w:rPr>
                <w:color w:val="4472C4"/>
                <w:kern w:val="2"/>
                <w:szCs w:val="24"/>
              </w:rPr>
              <w:t>(nurodomos atstovo pareigos, vardas, pavardė)</w:t>
            </w:r>
          </w:p>
        </w:tc>
      </w:tr>
      <w:tr w:rsidR="005221B6" w14:paraId="44CF16D0" w14:textId="77777777" w:rsidTr="00F43C9B">
        <w:tc>
          <w:tcPr>
            <w:tcW w:w="5224" w:type="dxa"/>
          </w:tcPr>
          <w:p w14:paraId="150DEAF3" w14:textId="77777777" w:rsidR="005221B6" w:rsidRDefault="005221B6" w:rsidP="00F43C9B">
            <w:pPr>
              <w:jc w:val="center"/>
              <w:rPr>
                <w:b/>
                <w:color w:val="4472C4"/>
                <w:kern w:val="2"/>
                <w:szCs w:val="24"/>
              </w:rPr>
            </w:pPr>
          </w:p>
          <w:p w14:paraId="51FB1856" w14:textId="77777777" w:rsidR="005221B6" w:rsidRDefault="005221B6" w:rsidP="00F43C9B">
            <w:pPr>
              <w:jc w:val="center"/>
              <w:rPr>
                <w:b/>
                <w:color w:val="4472C4"/>
                <w:kern w:val="2"/>
                <w:szCs w:val="24"/>
              </w:rPr>
            </w:pPr>
            <w:r>
              <w:rPr>
                <w:b/>
                <w:color w:val="4472C4"/>
                <w:kern w:val="2"/>
                <w:szCs w:val="24"/>
              </w:rPr>
              <w:t>(parašas)</w:t>
            </w:r>
          </w:p>
          <w:p w14:paraId="28E16D97" w14:textId="77777777" w:rsidR="005221B6" w:rsidRDefault="005221B6" w:rsidP="00F43C9B">
            <w:pPr>
              <w:jc w:val="center"/>
              <w:rPr>
                <w:b/>
                <w:color w:val="4472C4"/>
                <w:kern w:val="2"/>
                <w:szCs w:val="24"/>
              </w:rPr>
            </w:pPr>
          </w:p>
          <w:p w14:paraId="6B36053B" w14:textId="77777777" w:rsidR="005221B6" w:rsidRDefault="005221B6" w:rsidP="00F43C9B">
            <w:pPr>
              <w:jc w:val="center"/>
              <w:rPr>
                <w:b/>
                <w:color w:val="4472C4"/>
                <w:kern w:val="2"/>
                <w:szCs w:val="24"/>
              </w:rPr>
            </w:pPr>
          </w:p>
        </w:tc>
        <w:tc>
          <w:tcPr>
            <w:tcW w:w="4311" w:type="dxa"/>
          </w:tcPr>
          <w:p w14:paraId="12739E4D" w14:textId="77777777" w:rsidR="005221B6" w:rsidRDefault="005221B6" w:rsidP="00F43C9B">
            <w:pPr>
              <w:jc w:val="center"/>
              <w:rPr>
                <w:b/>
                <w:color w:val="4472C4"/>
                <w:kern w:val="2"/>
                <w:szCs w:val="24"/>
              </w:rPr>
            </w:pPr>
          </w:p>
          <w:p w14:paraId="788C98CE" w14:textId="77777777" w:rsidR="005221B6" w:rsidRDefault="005221B6" w:rsidP="00F43C9B">
            <w:pPr>
              <w:jc w:val="center"/>
              <w:rPr>
                <w:b/>
                <w:color w:val="4472C4"/>
                <w:kern w:val="2"/>
                <w:szCs w:val="24"/>
              </w:rPr>
            </w:pPr>
            <w:r>
              <w:rPr>
                <w:b/>
                <w:color w:val="4472C4"/>
                <w:kern w:val="2"/>
                <w:szCs w:val="24"/>
              </w:rPr>
              <w:t>(parašas)</w:t>
            </w:r>
          </w:p>
        </w:tc>
      </w:tr>
    </w:tbl>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2A6C5" w14:textId="77777777" w:rsidR="001B41FD" w:rsidRDefault="001B41FD">
      <w:pPr>
        <w:rPr>
          <w:sz w:val="20"/>
        </w:rPr>
      </w:pPr>
      <w:r>
        <w:rPr>
          <w:sz w:val="20"/>
        </w:rPr>
        <w:separator/>
      </w:r>
    </w:p>
  </w:endnote>
  <w:endnote w:type="continuationSeparator" w:id="0">
    <w:p w14:paraId="682CDAC7" w14:textId="77777777" w:rsidR="001B41FD" w:rsidRDefault="001B41FD">
      <w:pPr>
        <w:rPr>
          <w:sz w:val="20"/>
        </w:rPr>
      </w:pPr>
      <w:r>
        <w:rPr>
          <w:sz w:val="20"/>
        </w:rPr>
        <w:continuationSeparator/>
      </w:r>
    </w:p>
  </w:endnote>
  <w:endnote w:type="continuationNotice" w:id="1">
    <w:p w14:paraId="5FC4932F" w14:textId="77777777" w:rsidR="001B41FD" w:rsidRDefault="001B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F43C9B" w:rsidRDefault="00F43C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EA8D" w14:textId="77777777" w:rsidR="001B41FD" w:rsidRDefault="001B41FD">
      <w:pPr>
        <w:rPr>
          <w:sz w:val="20"/>
        </w:rPr>
      </w:pPr>
      <w:r>
        <w:rPr>
          <w:sz w:val="20"/>
        </w:rPr>
        <w:separator/>
      </w:r>
    </w:p>
  </w:footnote>
  <w:footnote w:type="continuationSeparator" w:id="0">
    <w:p w14:paraId="74C1E354" w14:textId="77777777" w:rsidR="001B41FD" w:rsidRDefault="001B41FD">
      <w:pPr>
        <w:rPr>
          <w:sz w:val="20"/>
        </w:rPr>
      </w:pPr>
      <w:r>
        <w:rPr>
          <w:sz w:val="20"/>
        </w:rPr>
        <w:continuationSeparator/>
      </w:r>
    </w:p>
  </w:footnote>
  <w:footnote w:type="continuationNotice" w:id="1">
    <w:p w14:paraId="69CFC886" w14:textId="77777777" w:rsidR="001B41FD" w:rsidRDefault="001B41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130024DE" w:rsidR="00F43C9B" w:rsidRDefault="00F43C9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92213">
      <w:rPr>
        <w:rFonts w:ascii="Arial" w:eastAsia="Arial" w:hAnsi="Arial" w:cs="Arial"/>
        <w:noProof/>
        <w:sz w:val="18"/>
        <w:szCs w:val="18"/>
      </w:rPr>
      <w:t>13</w:t>
    </w:r>
    <w:r>
      <w:rPr>
        <w:rFonts w:ascii="Arial" w:eastAsia="Arial" w:hAnsi="Arial" w:cs="Arial"/>
        <w:sz w:val="18"/>
        <w:szCs w:val="18"/>
      </w:rPr>
      <w:fldChar w:fldCharType="end"/>
    </w:r>
  </w:p>
  <w:p w14:paraId="18CA756E" w14:textId="77777777" w:rsidR="00F43C9B" w:rsidRDefault="00F43C9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5F3F"/>
    <w:rsid w:val="00027B83"/>
    <w:rsid w:val="000346E3"/>
    <w:rsid w:val="000349F7"/>
    <w:rsid w:val="00036A31"/>
    <w:rsid w:val="00043839"/>
    <w:rsid w:val="00052E57"/>
    <w:rsid w:val="000604BA"/>
    <w:rsid w:val="00074F28"/>
    <w:rsid w:val="00075136"/>
    <w:rsid w:val="00092213"/>
    <w:rsid w:val="000A1730"/>
    <w:rsid w:val="000A1A3F"/>
    <w:rsid w:val="000A32F3"/>
    <w:rsid w:val="000A57BB"/>
    <w:rsid w:val="000A699D"/>
    <w:rsid w:val="000B0897"/>
    <w:rsid w:val="000B4789"/>
    <w:rsid w:val="000D22E0"/>
    <w:rsid w:val="000F33A7"/>
    <w:rsid w:val="001109F3"/>
    <w:rsid w:val="001111F0"/>
    <w:rsid w:val="00112C33"/>
    <w:rsid w:val="00122092"/>
    <w:rsid w:val="00137491"/>
    <w:rsid w:val="001448E7"/>
    <w:rsid w:val="001647AD"/>
    <w:rsid w:val="00174783"/>
    <w:rsid w:val="00184070"/>
    <w:rsid w:val="001865F6"/>
    <w:rsid w:val="00197446"/>
    <w:rsid w:val="001B216C"/>
    <w:rsid w:val="001B41FD"/>
    <w:rsid w:val="001F1368"/>
    <w:rsid w:val="001F3F35"/>
    <w:rsid w:val="001F5E02"/>
    <w:rsid w:val="00201035"/>
    <w:rsid w:val="00212E27"/>
    <w:rsid w:val="002144E6"/>
    <w:rsid w:val="002167C4"/>
    <w:rsid w:val="002215DA"/>
    <w:rsid w:val="002259B7"/>
    <w:rsid w:val="00225C62"/>
    <w:rsid w:val="00227C27"/>
    <w:rsid w:val="00235A88"/>
    <w:rsid w:val="0024481D"/>
    <w:rsid w:val="002507C0"/>
    <w:rsid w:val="00254617"/>
    <w:rsid w:val="00263BB1"/>
    <w:rsid w:val="002710B3"/>
    <w:rsid w:val="002730F8"/>
    <w:rsid w:val="00284598"/>
    <w:rsid w:val="002864D4"/>
    <w:rsid w:val="002B1201"/>
    <w:rsid w:val="002B6050"/>
    <w:rsid w:val="002B7506"/>
    <w:rsid w:val="002C4600"/>
    <w:rsid w:val="002D36A6"/>
    <w:rsid w:val="002E087F"/>
    <w:rsid w:val="002E591B"/>
    <w:rsid w:val="002E5D06"/>
    <w:rsid w:val="002F4371"/>
    <w:rsid w:val="002F7AFF"/>
    <w:rsid w:val="00303B85"/>
    <w:rsid w:val="00305870"/>
    <w:rsid w:val="00313B5A"/>
    <w:rsid w:val="00324497"/>
    <w:rsid w:val="00344632"/>
    <w:rsid w:val="003512AA"/>
    <w:rsid w:val="00353A0B"/>
    <w:rsid w:val="003651B7"/>
    <w:rsid w:val="0038012A"/>
    <w:rsid w:val="00384058"/>
    <w:rsid w:val="00395617"/>
    <w:rsid w:val="003958DE"/>
    <w:rsid w:val="003A6FF4"/>
    <w:rsid w:val="003B4BC9"/>
    <w:rsid w:val="003B6AED"/>
    <w:rsid w:val="003C3A5E"/>
    <w:rsid w:val="003C5A92"/>
    <w:rsid w:val="003D2BAA"/>
    <w:rsid w:val="003D4D35"/>
    <w:rsid w:val="003F43E4"/>
    <w:rsid w:val="003F4889"/>
    <w:rsid w:val="003F7A87"/>
    <w:rsid w:val="00402199"/>
    <w:rsid w:val="004064E5"/>
    <w:rsid w:val="0041261B"/>
    <w:rsid w:val="00414370"/>
    <w:rsid w:val="00421642"/>
    <w:rsid w:val="004260D7"/>
    <w:rsid w:val="00426BCC"/>
    <w:rsid w:val="00430359"/>
    <w:rsid w:val="00432B5F"/>
    <w:rsid w:val="00456CE1"/>
    <w:rsid w:val="0046632D"/>
    <w:rsid w:val="00471BBA"/>
    <w:rsid w:val="004772A8"/>
    <w:rsid w:val="004A0A6F"/>
    <w:rsid w:val="004A529B"/>
    <w:rsid w:val="004C7942"/>
    <w:rsid w:val="004D390B"/>
    <w:rsid w:val="004D4487"/>
    <w:rsid w:val="004D7DC0"/>
    <w:rsid w:val="004D7F70"/>
    <w:rsid w:val="004E2751"/>
    <w:rsid w:val="005155A8"/>
    <w:rsid w:val="005221B6"/>
    <w:rsid w:val="00527A58"/>
    <w:rsid w:val="00532566"/>
    <w:rsid w:val="00532877"/>
    <w:rsid w:val="00542F03"/>
    <w:rsid w:val="00545279"/>
    <w:rsid w:val="0056247F"/>
    <w:rsid w:val="0056282E"/>
    <w:rsid w:val="005641B6"/>
    <w:rsid w:val="00564F96"/>
    <w:rsid w:val="00583F4D"/>
    <w:rsid w:val="005A14F7"/>
    <w:rsid w:val="005A2067"/>
    <w:rsid w:val="005A716A"/>
    <w:rsid w:val="005D0AC6"/>
    <w:rsid w:val="005D36FE"/>
    <w:rsid w:val="005D51DA"/>
    <w:rsid w:val="005E335F"/>
    <w:rsid w:val="005E46F9"/>
    <w:rsid w:val="005F0A1C"/>
    <w:rsid w:val="005F42D7"/>
    <w:rsid w:val="00612AF6"/>
    <w:rsid w:val="00613771"/>
    <w:rsid w:val="006156CA"/>
    <w:rsid w:val="0062618B"/>
    <w:rsid w:val="006349B1"/>
    <w:rsid w:val="00666958"/>
    <w:rsid w:val="006707BF"/>
    <w:rsid w:val="00680047"/>
    <w:rsid w:val="00693BFD"/>
    <w:rsid w:val="006C4DBB"/>
    <w:rsid w:val="006C79AA"/>
    <w:rsid w:val="006D5D13"/>
    <w:rsid w:val="006F0803"/>
    <w:rsid w:val="006F24BE"/>
    <w:rsid w:val="006F5143"/>
    <w:rsid w:val="006F7D5C"/>
    <w:rsid w:val="007024EA"/>
    <w:rsid w:val="007117E9"/>
    <w:rsid w:val="00711B6D"/>
    <w:rsid w:val="00715168"/>
    <w:rsid w:val="007177A3"/>
    <w:rsid w:val="00723ABC"/>
    <w:rsid w:val="00726439"/>
    <w:rsid w:val="007303DF"/>
    <w:rsid w:val="00745D97"/>
    <w:rsid w:val="007621BC"/>
    <w:rsid w:val="0076533A"/>
    <w:rsid w:val="00771246"/>
    <w:rsid w:val="007779E3"/>
    <w:rsid w:val="00781DED"/>
    <w:rsid w:val="00784BD9"/>
    <w:rsid w:val="007A75C6"/>
    <w:rsid w:val="007D4926"/>
    <w:rsid w:val="007F61EF"/>
    <w:rsid w:val="007F6DF5"/>
    <w:rsid w:val="008025EF"/>
    <w:rsid w:val="00815EB3"/>
    <w:rsid w:val="0083013A"/>
    <w:rsid w:val="0083118A"/>
    <w:rsid w:val="0083364A"/>
    <w:rsid w:val="008345CB"/>
    <w:rsid w:val="008400C5"/>
    <w:rsid w:val="00840EDD"/>
    <w:rsid w:val="008446AC"/>
    <w:rsid w:val="00853B9C"/>
    <w:rsid w:val="00861209"/>
    <w:rsid w:val="00877850"/>
    <w:rsid w:val="0088026C"/>
    <w:rsid w:val="00892545"/>
    <w:rsid w:val="008A417E"/>
    <w:rsid w:val="008B678A"/>
    <w:rsid w:val="008C159C"/>
    <w:rsid w:val="008C5527"/>
    <w:rsid w:val="008F73BB"/>
    <w:rsid w:val="00911B62"/>
    <w:rsid w:val="00941A0F"/>
    <w:rsid w:val="009500E7"/>
    <w:rsid w:val="00951D02"/>
    <w:rsid w:val="00953728"/>
    <w:rsid w:val="0095523B"/>
    <w:rsid w:val="0096119C"/>
    <w:rsid w:val="00965D56"/>
    <w:rsid w:val="009728BC"/>
    <w:rsid w:val="00974ABF"/>
    <w:rsid w:val="00981BB4"/>
    <w:rsid w:val="009B7712"/>
    <w:rsid w:val="009C65B2"/>
    <w:rsid w:val="009E07CE"/>
    <w:rsid w:val="009E3E0C"/>
    <w:rsid w:val="009F6675"/>
    <w:rsid w:val="00A168FA"/>
    <w:rsid w:val="00A16E9A"/>
    <w:rsid w:val="00A21936"/>
    <w:rsid w:val="00A3202B"/>
    <w:rsid w:val="00A42FC6"/>
    <w:rsid w:val="00A4311A"/>
    <w:rsid w:val="00A50AE0"/>
    <w:rsid w:val="00A666CB"/>
    <w:rsid w:val="00A75A66"/>
    <w:rsid w:val="00A7735A"/>
    <w:rsid w:val="00A82010"/>
    <w:rsid w:val="00A903D4"/>
    <w:rsid w:val="00A911B1"/>
    <w:rsid w:val="00A953AF"/>
    <w:rsid w:val="00AC3B91"/>
    <w:rsid w:val="00AC6825"/>
    <w:rsid w:val="00AD6D9F"/>
    <w:rsid w:val="00AE0872"/>
    <w:rsid w:val="00AF5602"/>
    <w:rsid w:val="00B14995"/>
    <w:rsid w:val="00B15E23"/>
    <w:rsid w:val="00B21938"/>
    <w:rsid w:val="00B337A6"/>
    <w:rsid w:val="00B4143C"/>
    <w:rsid w:val="00B4626F"/>
    <w:rsid w:val="00B46F6F"/>
    <w:rsid w:val="00B5238E"/>
    <w:rsid w:val="00B6039A"/>
    <w:rsid w:val="00B613CA"/>
    <w:rsid w:val="00B632C1"/>
    <w:rsid w:val="00B7397D"/>
    <w:rsid w:val="00B83047"/>
    <w:rsid w:val="00B93E18"/>
    <w:rsid w:val="00BA2A1C"/>
    <w:rsid w:val="00BA5F61"/>
    <w:rsid w:val="00BA75B7"/>
    <w:rsid w:val="00BB6AD3"/>
    <w:rsid w:val="00BC03C2"/>
    <w:rsid w:val="00BE21B9"/>
    <w:rsid w:val="00C0224E"/>
    <w:rsid w:val="00C04076"/>
    <w:rsid w:val="00C05444"/>
    <w:rsid w:val="00C072AD"/>
    <w:rsid w:val="00C21916"/>
    <w:rsid w:val="00C2789A"/>
    <w:rsid w:val="00C333C6"/>
    <w:rsid w:val="00C4524A"/>
    <w:rsid w:val="00C468AA"/>
    <w:rsid w:val="00C469A2"/>
    <w:rsid w:val="00C47D2B"/>
    <w:rsid w:val="00C52ABB"/>
    <w:rsid w:val="00C71B9C"/>
    <w:rsid w:val="00C74FA2"/>
    <w:rsid w:val="00C80395"/>
    <w:rsid w:val="00CC2336"/>
    <w:rsid w:val="00CD2DB2"/>
    <w:rsid w:val="00CE48A4"/>
    <w:rsid w:val="00CE4992"/>
    <w:rsid w:val="00CF5358"/>
    <w:rsid w:val="00D10146"/>
    <w:rsid w:val="00D13FA5"/>
    <w:rsid w:val="00D36F89"/>
    <w:rsid w:val="00D37D6E"/>
    <w:rsid w:val="00D42F45"/>
    <w:rsid w:val="00D4727E"/>
    <w:rsid w:val="00D505C0"/>
    <w:rsid w:val="00D5630C"/>
    <w:rsid w:val="00D741B6"/>
    <w:rsid w:val="00D81C8A"/>
    <w:rsid w:val="00D82CCD"/>
    <w:rsid w:val="00D848EB"/>
    <w:rsid w:val="00D95DDA"/>
    <w:rsid w:val="00DA4E0C"/>
    <w:rsid w:val="00DA57ED"/>
    <w:rsid w:val="00DB6E59"/>
    <w:rsid w:val="00DC146E"/>
    <w:rsid w:val="00DC7E5B"/>
    <w:rsid w:val="00DD2DBE"/>
    <w:rsid w:val="00DE0988"/>
    <w:rsid w:val="00DF72C0"/>
    <w:rsid w:val="00E00FFA"/>
    <w:rsid w:val="00E05A63"/>
    <w:rsid w:val="00E1205F"/>
    <w:rsid w:val="00E21798"/>
    <w:rsid w:val="00E246C8"/>
    <w:rsid w:val="00E305D4"/>
    <w:rsid w:val="00E42F9B"/>
    <w:rsid w:val="00E5403C"/>
    <w:rsid w:val="00E73147"/>
    <w:rsid w:val="00E75730"/>
    <w:rsid w:val="00E90C78"/>
    <w:rsid w:val="00EB1D87"/>
    <w:rsid w:val="00EC698C"/>
    <w:rsid w:val="00ED27BD"/>
    <w:rsid w:val="00EE0EA7"/>
    <w:rsid w:val="00EE58EA"/>
    <w:rsid w:val="00EF2DEA"/>
    <w:rsid w:val="00F018E0"/>
    <w:rsid w:val="00F11702"/>
    <w:rsid w:val="00F43C9B"/>
    <w:rsid w:val="00F47571"/>
    <w:rsid w:val="00F52CAC"/>
    <w:rsid w:val="00F54D0C"/>
    <w:rsid w:val="00F60BD9"/>
    <w:rsid w:val="00F61A50"/>
    <w:rsid w:val="00F62DB8"/>
    <w:rsid w:val="00F84266"/>
    <w:rsid w:val="00F86F99"/>
    <w:rsid w:val="00F976FF"/>
    <w:rsid w:val="00FB7A9C"/>
    <w:rsid w:val="00FC3C37"/>
    <w:rsid w:val="00FD1E85"/>
    <w:rsid w:val="00FD343C"/>
    <w:rsid w:val="00FE2E22"/>
    <w:rsid w:val="00FF31BD"/>
    <w:rsid w:val="00FF56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7DF05F1-9A3C-421A-A9D7-143FC49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17418</Words>
  <Characters>99287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2025-08-07T11:48:00Z</dcterms:created>
  <dcterms:modified xsi:type="dcterms:W3CDTF">2025-11-10T07:17:00Z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