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E13C1" w14:textId="10017F7E" w:rsidR="00B767F3" w:rsidRPr="008B7166" w:rsidRDefault="003706F8">
      <w:pPr>
        <w:widowControl w:val="0"/>
        <w:pBdr>
          <w:top w:val="nil"/>
          <w:left w:val="nil"/>
          <w:bottom w:val="nil"/>
          <w:right w:val="nil"/>
          <w:between w:val="nil"/>
        </w:pBdr>
        <w:tabs>
          <w:tab w:val="left" w:pos="567"/>
          <w:tab w:val="left" w:pos="851"/>
        </w:tabs>
        <w:jc w:val="center"/>
        <w:rPr>
          <w:bCs/>
          <w:i/>
          <w:iCs/>
          <w:caps/>
          <w:szCs w:val="24"/>
        </w:rPr>
      </w:pPr>
      <w:r w:rsidRPr="008B7166">
        <w:rPr>
          <w:bCs/>
          <w:i/>
          <w:iCs/>
          <w:caps/>
          <w:szCs w:val="24"/>
        </w:rPr>
        <w:t xml:space="preserve">Projektas </w:t>
      </w:r>
    </w:p>
    <w:p w14:paraId="5DE47AD2" w14:textId="77777777" w:rsidR="003706F8" w:rsidRPr="008B7166" w:rsidRDefault="003706F8">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8B7166" w:rsidRDefault="00DD7479">
      <w:pPr>
        <w:widowControl w:val="0"/>
        <w:pBdr>
          <w:top w:val="nil"/>
          <w:left w:val="nil"/>
          <w:bottom w:val="nil"/>
          <w:right w:val="nil"/>
          <w:between w:val="nil"/>
        </w:pBdr>
        <w:tabs>
          <w:tab w:val="left" w:pos="567"/>
          <w:tab w:val="left" w:pos="851"/>
        </w:tabs>
        <w:jc w:val="center"/>
        <w:rPr>
          <w:b/>
          <w:caps/>
          <w:szCs w:val="24"/>
        </w:rPr>
      </w:pPr>
      <w:r w:rsidRPr="008B7166">
        <w:rPr>
          <w:b/>
          <w:caps/>
          <w:szCs w:val="24"/>
        </w:rPr>
        <w:t xml:space="preserve">Prekių pirkimo-pardavimo sutarties </w:t>
      </w:r>
      <w:r w:rsidRPr="008B7166">
        <w:rPr>
          <w:b/>
          <w:bCs/>
          <w:caps/>
          <w:szCs w:val="24"/>
        </w:rPr>
        <w:t>Specialiosios</w:t>
      </w:r>
      <w:r w:rsidRPr="008B7166">
        <w:rPr>
          <w:b/>
          <w:caps/>
          <w:szCs w:val="24"/>
        </w:rPr>
        <w:t xml:space="preserve"> sąlygos</w:t>
      </w:r>
    </w:p>
    <w:p w14:paraId="745CBC8E" w14:textId="77777777" w:rsidR="00B767F3" w:rsidRPr="008B7166"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D580C" w:rsidRPr="008B7166" w14:paraId="079717A4" w14:textId="77777777">
        <w:tc>
          <w:tcPr>
            <w:tcW w:w="2448" w:type="dxa"/>
          </w:tcPr>
          <w:p w14:paraId="24BA92D1" w14:textId="77777777" w:rsidR="00FD580C" w:rsidRPr="008B7166" w:rsidRDefault="00FD580C" w:rsidP="00FD580C">
            <w:pPr>
              <w:jc w:val="both"/>
              <w:rPr>
                <w:b/>
                <w:bCs/>
                <w:kern w:val="2"/>
                <w:szCs w:val="24"/>
              </w:rPr>
            </w:pPr>
            <w:r w:rsidRPr="008B7166">
              <w:rPr>
                <w:b/>
                <w:bCs/>
                <w:kern w:val="2"/>
                <w:szCs w:val="24"/>
              </w:rPr>
              <w:t>Sutarties pavadinimas</w:t>
            </w:r>
          </w:p>
        </w:tc>
        <w:tc>
          <w:tcPr>
            <w:tcW w:w="7110" w:type="dxa"/>
            <w:gridSpan w:val="3"/>
          </w:tcPr>
          <w:p w14:paraId="249F1FE3" w14:textId="537795E1" w:rsidR="00FD580C" w:rsidRPr="008B7166" w:rsidRDefault="007079CD" w:rsidP="00FD580C">
            <w:pPr>
              <w:tabs>
                <w:tab w:val="left" w:pos="2070"/>
              </w:tabs>
              <w:jc w:val="both"/>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automobilių pavadinimą pagal pirkimo dalį)</w:t>
            </w:r>
            <w:r w:rsidRPr="008B7166">
              <w:rPr>
                <w:color w:val="000000" w:themeColor="text1"/>
                <w:szCs w:val="24"/>
                <w:shd w:val="clear" w:color="auto" w:fill="FFFFFF"/>
              </w:rPr>
              <w:t xml:space="preserve"> </w:t>
            </w:r>
            <w:r w:rsidR="00FD580C" w:rsidRPr="008B7166">
              <w:rPr>
                <w:color w:val="000000" w:themeColor="text1"/>
                <w:szCs w:val="24"/>
                <w:shd w:val="clear" w:color="auto" w:fill="FFFFFF"/>
              </w:rPr>
              <w:t xml:space="preserve"> </w:t>
            </w:r>
            <w:r w:rsidR="00F22B5A" w:rsidRPr="008B7166">
              <w:rPr>
                <w:color w:val="000000" w:themeColor="text1"/>
                <w:szCs w:val="24"/>
                <w:shd w:val="clear" w:color="auto" w:fill="FFFFFF"/>
              </w:rPr>
              <w:t xml:space="preserve">automobilių </w:t>
            </w:r>
            <w:r w:rsidR="00FD580C" w:rsidRPr="008B7166">
              <w:rPr>
                <w:color w:val="000000" w:themeColor="text1"/>
                <w:szCs w:val="24"/>
                <w:shd w:val="clear" w:color="auto" w:fill="FFFFFF"/>
              </w:rPr>
              <w:t xml:space="preserve">įsigijimas </w:t>
            </w:r>
            <w:r w:rsidR="00F22B5A" w:rsidRPr="008B7166">
              <w:rPr>
                <w:color w:val="000000" w:themeColor="text1"/>
                <w:szCs w:val="24"/>
                <w:shd w:val="clear" w:color="auto" w:fill="FFFFFF"/>
              </w:rPr>
              <w:t>finansinės nuomos (lizingo) būdu</w:t>
            </w:r>
          </w:p>
        </w:tc>
      </w:tr>
      <w:tr w:rsidR="00FD580C" w:rsidRPr="008B7166" w14:paraId="56375B6F" w14:textId="77777777">
        <w:tc>
          <w:tcPr>
            <w:tcW w:w="2448" w:type="dxa"/>
          </w:tcPr>
          <w:p w14:paraId="4A72AFB1" w14:textId="77777777" w:rsidR="00FD580C" w:rsidRPr="008B7166" w:rsidRDefault="00FD580C" w:rsidP="00FD580C">
            <w:pPr>
              <w:jc w:val="both"/>
              <w:rPr>
                <w:b/>
                <w:bCs/>
                <w:kern w:val="2"/>
                <w:szCs w:val="24"/>
              </w:rPr>
            </w:pPr>
            <w:r w:rsidRPr="008B7166">
              <w:rPr>
                <w:b/>
                <w:bCs/>
                <w:kern w:val="2"/>
                <w:szCs w:val="24"/>
              </w:rPr>
              <w:t>Sutarties data</w:t>
            </w:r>
          </w:p>
        </w:tc>
        <w:tc>
          <w:tcPr>
            <w:tcW w:w="2177" w:type="dxa"/>
          </w:tcPr>
          <w:p w14:paraId="2CCAED39" w14:textId="1E1B6FD1" w:rsidR="00FD580C" w:rsidRPr="008B7166" w:rsidRDefault="00913B8C" w:rsidP="00FD580C">
            <w:pPr>
              <w:jc w:val="both"/>
              <w:rPr>
                <w:kern w:val="2"/>
                <w:szCs w:val="24"/>
              </w:rPr>
            </w:pPr>
            <w:r w:rsidRPr="008B7166">
              <w:rPr>
                <w:kern w:val="2"/>
                <w:szCs w:val="24"/>
              </w:rPr>
              <w:t>2025-</w:t>
            </w:r>
          </w:p>
        </w:tc>
        <w:tc>
          <w:tcPr>
            <w:tcW w:w="2362" w:type="dxa"/>
          </w:tcPr>
          <w:p w14:paraId="7FFB67F7" w14:textId="77777777" w:rsidR="00FD580C" w:rsidRPr="008B7166" w:rsidRDefault="00FD580C" w:rsidP="00FD580C">
            <w:pPr>
              <w:jc w:val="both"/>
              <w:rPr>
                <w:b/>
                <w:bCs/>
                <w:kern w:val="2"/>
                <w:szCs w:val="24"/>
              </w:rPr>
            </w:pPr>
            <w:r w:rsidRPr="008B7166">
              <w:rPr>
                <w:b/>
                <w:bCs/>
                <w:kern w:val="2"/>
                <w:szCs w:val="24"/>
              </w:rPr>
              <w:t>Sutarties numeris</w:t>
            </w:r>
          </w:p>
        </w:tc>
        <w:tc>
          <w:tcPr>
            <w:tcW w:w="2571" w:type="dxa"/>
          </w:tcPr>
          <w:p w14:paraId="6AD05AC6" w14:textId="6590BE63" w:rsidR="00FD580C" w:rsidRPr="008B7166" w:rsidRDefault="00913B8C" w:rsidP="00FD580C">
            <w:pPr>
              <w:jc w:val="both"/>
              <w:rPr>
                <w:kern w:val="2"/>
                <w:szCs w:val="24"/>
              </w:rPr>
            </w:pPr>
            <w:r w:rsidRPr="008B7166">
              <w:rPr>
                <w:kern w:val="2"/>
                <w:szCs w:val="24"/>
              </w:rPr>
              <w:t>R4-</w:t>
            </w:r>
          </w:p>
        </w:tc>
      </w:tr>
    </w:tbl>
    <w:p w14:paraId="24BB94C2" w14:textId="77777777" w:rsidR="00B767F3" w:rsidRPr="008B7166"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8B7166" w14:paraId="6C5DC4DA" w14:textId="77777777">
        <w:tc>
          <w:tcPr>
            <w:tcW w:w="9558" w:type="dxa"/>
            <w:gridSpan w:val="3"/>
          </w:tcPr>
          <w:p w14:paraId="4B468B60" w14:textId="77777777" w:rsidR="00B767F3" w:rsidRPr="008B7166" w:rsidRDefault="00DD7479">
            <w:pPr>
              <w:jc w:val="center"/>
              <w:rPr>
                <w:b/>
                <w:bCs/>
                <w:kern w:val="2"/>
                <w:szCs w:val="24"/>
              </w:rPr>
            </w:pPr>
            <w:r w:rsidRPr="008B7166">
              <w:rPr>
                <w:b/>
                <w:bCs/>
                <w:kern w:val="2"/>
                <w:szCs w:val="24"/>
              </w:rPr>
              <w:t>1. SUTARTIES ŠALYS</w:t>
            </w:r>
          </w:p>
        </w:tc>
      </w:tr>
      <w:tr w:rsidR="00913B8C" w:rsidRPr="008B7166" w14:paraId="3344BE00" w14:textId="77777777">
        <w:tc>
          <w:tcPr>
            <w:tcW w:w="2808" w:type="dxa"/>
            <w:vMerge w:val="restart"/>
          </w:tcPr>
          <w:p w14:paraId="6455DD5F" w14:textId="77777777" w:rsidR="00913B8C" w:rsidRPr="008B7166" w:rsidRDefault="00913B8C" w:rsidP="00913B8C">
            <w:pPr>
              <w:jc w:val="center"/>
              <w:rPr>
                <w:b/>
                <w:bCs/>
                <w:kern w:val="2"/>
                <w:szCs w:val="24"/>
              </w:rPr>
            </w:pPr>
          </w:p>
          <w:p w14:paraId="4D1A8138" w14:textId="77777777" w:rsidR="00913B8C" w:rsidRPr="008B7166" w:rsidRDefault="00913B8C" w:rsidP="00913B8C">
            <w:pPr>
              <w:jc w:val="center"/>
              <w:rPr>
                <w:b/>
                <w:bCs/>
                <w:kern w:val="2"/>
                <w:szCs w:val="24"/>
              </w:rPr>
            </w:pPr>
          </w:p>
          <w:p w14:paraId="0CDC16EA" w14:textId="77777777" w:rsidR="00913B8C" w:rsidRPr="008B7166" w:rsidRDefault="00913B8C" w:rsidP="00913B8C">
            <w:pPr>
              <w:jc w:val="center"/>
              <w:rPr>
                <w:b/>
                <w:bCs/>
                <w:kern w:val="2"/>
                <w:szCs w:val="24"/>
              </w:rPr>
            </w:pPr>
          </w:p>
          <w:p w14:paraId="7267D31D" w14:textId="77777777" w:rsidR="00913B8C" w:rsidRPr="008B7166" w:rsidRDefault="00913B8C" w:rsidP="00913B8C">
            <w:pPr>
              <w:rPr>
                <w:b/>
                <w:bCs/>
                <w:kern w:val="2"/>
                <w:szCs w:val="24"/>
              </w:rPr>
            </w:pPr>
          </w:p>
          <w:p w14:paraId="141B0403" w14:textId="2C5929CA" w:rsidR="00913B8C" w:rsidRPr="008B7166" w:rsidRDefault="000F2D83" w:rsidP="00913B8C">
            <w:pPr>
              <w:rPr>
                <w:b/>
                <w:bCs/>
                <w:kern w:val="2"/>
                <w:szCs w:val="24"/>
              </w:rPr>
            </w:pPr>
            <w:r w:rsidRPr="008B7166">
              <w:rPr>
                <w:b/>
                <w:bCs/>
                <w:kern w:val="2"/>
                <w:szCs w:val="24"/>
              </w:rPr>
              <w:t>.1. Pirkėjas (toliau – ir/ar Nuomininkas)</w:t>
            </w:r>
          </w:p>
        </w:tc>
        <w:tc>
          <w:tcPr>
            <w:tcW w:w="3240" w:type="dxa"/>
          </w:tcPr>
          <w:p w14:paraId="6B759FF5" w14:textId="77777777" w:rsidR="00913B8C" w:rsidRPr="008B7166" w:rsidRDefault="00913B8C" w:rsidP="00913B8C">
            <w:pPr>
              <w:rPr>
                <w:kern w:val="2"/>
                <w:szCs w:val="24"/>
              </w:rPr>
            </w:pPr>
            <w:r w:rsidRPr="008B7166">
              <w:rPr>
                <w:kern w:val="2"/>
                <w:szCs w:val="24"/>
              </w:rPr>
              <w:t>1.1.1. Pavadinimas</w:t>
            </w:r>
          </w:p>
        </w:tc>
        <w:tc>
          <w:tcPr>
            <w:tcW w:w="3510" w:type="dxa"/>
          </w:tcPr>
          <w:p w14:paraId="1A86750A" w14:textId="3F1A5703" w:rsidR="00913B8C" w:rsidRPr="008B7166" w:rsidRDefault="00913B8C" w:rsidP="00913B8C">
            <w:pPr>
              <w:jc w:val="center"/>
              <w:rPr>
                <w:kern w:val="2"/>
                <w:szCs w:val="24"/>
              </w:rPr>
            </w:pPr>
            <w:r w:rsidRPr="008B7166">
              <w:rPr>
                <w:kern w:val="2"/>
                <w:szCs w:val="24"/>
              </w:rPr>
              <w:t>Ignalinos rajono savivaldybės administracija</w:t>
            </w:r>
          </w:p>
        </w:tc>
      </w:tr>
      <w:tr w:rsidR="00913B8C" w:rsidRPr="008B7166" w14:paraId="3C548A23" w14:textId="77777777">
        <w:tc>
          <w:tcPr>
            <w:tcW w:w="2808" w:type="dxa"/>
            <w:vMerge/>
          </w:tcPr>
          <w:p w14:paraId="6F39D6C5" w14:textId="77777777" w:rsidR="00913B8C" w:rsidRPr="008B7166" w:rsidRDefault="00913B8C" w:rsidP="00913B8C">
            <w:pPr>
              <w:rPr>
                <w:kern w:val="2"/>
                <w:szCs w:val="24"/>
              </w:rPr>
            </w:pPr>
          </w:p>
        </w:tc>
        <w:tc>
          <w:tcPr>
            <w:tcW w:w="3240" w:type="dxa"/>
          </w:tcPr>
          <w:p w14:paraId="18F13C6E" w14:textId="77777777" w:rsidR="00913B8C" w:rsidRPr="008B7166" w:rsidRDefault="00913B8C" w:rsidP="00913B8C">
            <w:pPr>
              <w:rPr>
                <w:kern w:val="2"/>
                <w:szCs w:val="24"/>
              </w:rPr>
            </w:pPr>
            <w:r w:rsidRPr="008B7166">
              <w:rPr>
                <w:kern w:val="2"/>
                <w:szCs w:val="24"/>
              </w:rPr>
              <w:t>1.1.2. Juridinio asmens kodas</w:t>
            </w:r>
          </w:p>
        </w:tc>
        <w:tc>
          <w:tcPr>
            <w:tcW w:w="3510" w:type="dxa"/>
          </w:tcPr>
          <w:p w14:paraId="79A7FAFC" w14:textId="7088F543" w:rsidR="00913B8C" w:rsidRPr="008B7166" w:rsidRDefault="00913B8C" w:rsidP="00913B8C">
            <w:pPr>
              <w:jc w:val="center"/>
              <w:rPr>
                <w:kern w:val="2"/>
                <w:szCs w:val="24"/>
              </w:rPr>
            </w:pPr>
            <w:r w:rsidRPr="008B7166">
              <w:rPr>
                <w:szCs w:val="24"/>
              </w:rPr>
              <w:t>288768350</w:t>
            </w:r>
          </w:p>
        </w:tc>
      </w:tr>
      <w:tr w:rsidR="00913B8C" w:rsidRPr="008B7166" w14:paraId="7E406A40" w14:textId="77777777">
        <w:tc>
          <w:tcPr>
            <w:tcW w:w="2808" w:type="dxa"/>
            <w:vMerge/>
          </w:tcPr>
          <w:p w14:paraId="12442C78" w14:textId="77777777" w:rsidR="00913B8C" w:rsidRPr="008B7166" w:rsidRDefault="00913B8C" w:rsidP="00913B8C">
            <w:pPr>
              <w:rPr>
                <w:kern w:val="2"/>
                <w:szCs w:val="24"/>
              </w:rPr>
            </w:pPr>
          </w:p>
        </w:tc>
        <w:tc>
          <w:tcPr>
            <w:tcW w:w="3240" w:type="dxa"/>
          </w:tcPr>
          <w:p w14:paraId="5C6AC392" w14:textId="77777777" w:rsidR="00913B8C" w:rsidRPr="008B7166" w:rsidRDefault="00913B8C" w:rsidP="00913B8C">
            <w:pPr>
              <w:rPr>
                <w:kern w:val="2"/>
                <w:szCs w:val="24"/>
              </w:rPr>
            </w:pPr>
            <w:r w:rsidRPr="008B7166">
              <w:rPr>
                <w:kern w:val="2"/>
                <w:szCs w:val="24"/>
              </w:rPr>
              <w:t>1.1.3. Adresas</w:t>
            </w:r>
          </w:p>
        </w:tc>
        <w:tc>
          <w:tcPr>
            <w:tcW w:w="3510" w:type="dxa"/>
          </w:tcPr>
          <w:p w14:paraId="06DD98ED" w14:textId="5136101D" w:rsidR="00913B8C" w:rsidRPr="008B7166" w:rsidRDefault="00913B8C" w:rsidP="00913B8C">
            <w:pPr>
              <w:jc w:val="center"/>
              <w:rPr>
                <w:kern w:val="2"/>
                <w:szCs w:val="24"/>
              </w:rPr>
            </w:pPr>
            <w:r w:rsidRPr="008B7166">
              <w:rPr>
                <w:szCs w:val="24"/>
              </w:rPr>
              <w:t>Laisvės a. 70, LT-30122 Ignalina</w:t>
            </w:r>
          </w:p>
        </w:tc>
      </w:tr>
      <w:tr w:rsidR="00913B8C" w:rsidRPr="008B7166" w14:paraId="3B5E3967" w14:textId="77777777">
        <w:tc>
          <w:tcPr>
            <w:tcW w:w="2808" w:type="dxa"/>
            <w:vMerge/>
          </w:tcPr>
          <w:p w14:paraId="08391543" w14:textId="77777777" w:rsidR="00913B8C" w:rsidRPr="008B7166" w:rsidRDefault="00913B8C" w:rsidP="00913B8C">
            <w:pPr>
              <w:rPr>
                <w:kern w:val="2"/>
                <w:szCs w:val="24"/>
              </w:rPr>
            </w:pPr>
          </w:p>
        </w:tc>
        <w:tc>
          <w:tcPr>
            <w:tcW w:w="3240" w:type="dxa"/>
          </w:tcPr>
          <w:p w14:paraId="10F15022" w14:textId="77777777" w:rsidR="00913B8C" w:rsidRPr="008B7166" w:rsidRDefault="00913B8C" w:rsidP="00913B8C">
            <w:pPr>
              <w:rPr>
                <w:kern w:val="2"/>
                <w:szCs w:val="24"/>
              </w:rPr>
            </w:pPr>
            <w:r w:rsidRPr="008B7166">
              <w:rPr>
                <w:kern w:val="2"/>
                <w:szCs w:val="24"/>
              </w:rPr>
              <w:t>1.1.4. PVM mokėtojo kodas</w:t>
            </w:r>
          </w:p>
        </w:tc>
        <w:tc>
          <w:tcPr>
            <w:tcW w:w="3510" w:type="dxa"/>
          </w:tcPr>
          <w:p w14:paraId="149BE2F3" w14:textId="2214FD48" w:rsidR="00913B8C" w:rsidRPr="008B7166" w:rsidRDefault="00913B8C" w:rsidP="00913B8C">
            <w:pPr>
              <w:jc w:val="center"/>
              <w:rPr>
                <w:kern w:val="2"/>
                <w:szCs w:val="24"/>
              </w:rPr>
            </w:pPr>
            <w:r w:rsidRPr="008B7166">
              <w:rPr>
                <w:kern w:val="2"/>
                <w:szCs w:val="24"/>
              </w:rPr>
              <w:t>Ne  PVM mokėtoja</w:t>
            </w:r>
          </w:p>
        </w:tc>
      </w:tr>
      <w:tr w:rsidR="00913B8C" w:rsidRPr="008B7166" w14:paraId="0320FC63" w14:textId="77777777">
        <w:tc>
          <w:tcPr>
            <w:tcW w:w="2808" w:type="dxa"/>
            <w:vMerge/>
          </w:tcPr>
          <w:p w14:paraId="28CCF5F1" w14:textId="77777777" w:rsidR="00913B8C" w:rsidRPr="008B7166" w:rsidRDefault="00913B8C" w:rsidP="00913B8C">
            <w:pPr>
              <w:rPr>
                <w:kern w:val="2"/>
                <w:szCs w:val="24"/>
              </w:rPr>
            </w:pPr>
          </w:p>
        </w:tc>
        <w:tc>
          <w:tcPr>
            <w:tcW w:w="3240" w:type="dxa"/>
          </w:tcPr>
          <w:p w14:paraId="5A03EA01" w14:textId="77777777" w:rsidR="00913B8C" w:rsidRPr="008B7166" w:rsidRDefault="00913B8C" w:rsidP="00913B8C">
            <w:pPr>
              <w:rPr>
                <w:kern w:val="2"/>
                <w:szCs w:val="24"/>
              </w:rPr>
            </w:pPr>
            <w:r w:rsidRPr="008B7166">
              <w:rPr>
                <w:kern w:val="2"/>
                <w:szCs w:val="24"/>
              </w:rPr>
              <w:t>1.1.5. Atsiskaitomoji sąskaita</w:t>
            </w:r>
          </w:p>
        </w:tc>
        <w:tc>
          <w:tcPr>
            <w:tcW w:w="3510" w:type="dxa"/>
          </w:tcPr>
          <w:p w14:paraId="6334FED4" w14:textId="1A457758" w:rsidR="00913B8C" w:rsidRPr="008B7166" w:rsidRDefault="00913B8C" w:rsidP="00913B8C">
            <w:pPr>
              <w:jc w:val="center"/>
              <w:rPr>
                <w:kern w:val="2"/>
                <w:szCs w:val="24"/>
              </w:rPr>
            </w:pPr>
            <w:r w:rsidRPr="008B7166">
              <w:t>LT067182200001130990</w:t>
            </w:r>
          </w:p>
        </w:tc>
      </w:tr>
      <w:tr w:rsidR="00913B8C" w:rsidRPr="008B7166" w14:paraId="1FDDE4A8" w14:textId="77777777">
        <w:tc>
          <w:tcPr>
            <w:tcW w:w="2808" w:type="dxa"/>
            <w:vMerge/>
          </w:tcPr>
          <w:p w14:paraId="237F0EA0" w14:textId="77777777" w:rsidR="00913B8C" w:rsidRPr="008B7166" w:rsidRDefault="00913B8C" w:rsidP="00913B8C">
            <w:pPr>
              <w:rPr>
                <w:kern w:val="2"/>
                <w:szCs w:val="24"/>
              </w:rPr>
            </w:pPr>
          </w:p>
        </w:tc>
        <w:tc>
          <w:tcPr>
            <w:tcW w:w="3240" w:type="dxa"/>
          </w:tcPr>
          <w:p w14:paraId="5C60CD7E" w14:textId="77777777" w:rsidR="00913B8C" w:rsidRPr="008B7166" w:rsidRDefault="00913B8C" w:rsidP="00913B8C">
            <w:pPr>
              <w:rPr>
                <w:kern w:val="2"/>
                <w:szCs w:val="24"/>
              </w:rPr>
            </w:pPr>
            <w:r w:rsidRPr="008B7166">
              <w:rPr>
                <w:kern w:val="2"/>
                <w:szCs w:val="24"/>
              </w:rPr>
              <w:t>1.1.6. Bankas, banko kodas</w:t>
            </w:r>
          </w:p>
        </w:tc>
        <w:tc>
          <w:tcPr>
            <w:tcW w:w="3510" w:type="dxa"/>
          </w:tcPr>
          <w:p w14:paraId="08B8428E" w14:textId="760029AE" w:rsidR="00913B8C" w:rsidRPr="008B7166" w:rsidRDefault="00913B8C" w:rsidP="00913B8C">
            <w:pPr>
              <w:jc w:val="center"/>
              <w:rPr>
                <w:kern w:val="2"/>
                <w:szCs w:val="24"/>
              </w:rPr>
            </w:pPr>
            <w:r w:rsidRPr="008B7166">
              <w:rPr>
                <w:szCs w:val="24"/>
              </w:rPr>
              <w:t>AB  Šiaulių  bankas, 71822</w:t>
            </w:r>
          </w:p>
        </w:tc>
      </w:tr>
      <w:tr w:rsidR="00913B8C" w:rsidRPr="008B7166" w14:paraId="708A92F3" w14:textId="77777777">
        <w:tc>
          <w:tcPr>
            <w:tcW w:w="2808" w:type="dxa"/>
            <w:vMerge/>
          </w:tcPr>
          <w:p w14:paraId="1E99B4CF" w14:textId="77777777" w:rsidR="00913B8C" w:rsidRPr="008B7166" w:rsidRDefault="00913B8C" w:rsidP="00913B8C">
            <w:pPr>
              <w:rPr>
                <w:kern w:val="2"/>
                <w:szCs w:val="24"/>
              </w:rPr>
            </w:pPr>
          </w:p>
        </w:tc>
        <w:tc>
          <w:tcPr>
            <w:tcW w:w="3240" w:type="dxa"/>
          </w:tcPr>
          <w:p w14:paraId="09BA3062" w14:textId="77777777" w:rsidR="00913B8C" w:rsidRPr="008B7166" w:rsidRDefault="00913B8C" w:rsidP="00913B8C">
            <w:pPr>
              <w:rPr>
                <w:kern w:val="2"/>
                <w:szCs w:val="24"/>
              </w:rPr>
            </w:pPr>
            <w:r w:rsidRPr="008B7166">
              <w:rPr>
                <w:kern w:val="2"/>
                <w:szCs w:val="24"/>
              </w:rPr>
              <w:t>1.1.7. Telefonas</w:t>
            </w:r>
          </w:p>
        </w:tc>
        <w:tc>
          <w:tcPr>
            <w:tcW w:w="3510" w:type="dxa"/>
          </w:tcPr>
          <w:p w14:paraId="46DEE882" w14:textId="7F4BF9AF" w:rsidR="00913B8C" w:rsidRPr="008B7166" w:rsidRDefault="00913B8C" w:rsidP="00913B8C">
            <w:pPr>
              <w:jc w:val="center"/>
              <w:rPr>
                <w:kern w:val="2"/>
                <w:szCs w:val="24"/>
              </w:rPr>
            </w:pPr>
            <w:r w:rsidRPr="008B7166">
              <w:rPr>
                <w:kern w:val="2"/>
              </w:rPr>
              <w:t xml:space="preserve">+370 386 </w:t>
            </w:r>
            <w:r w:rsidRPr="008B7166">
              <w:t>52 233</w:t>
            </w:r>
          </w:p>
        </w:tc>
      </w:tr>
      <w:tr w:rsidR="00913B8C" w:rsidRPr="008B7166" w14:paraId="78C537A6" w14:textId="77777777">
        <w:tc>
          <w:tcPr>
            <w:tcW w:w="2808" w:type="dxa"/>
            <w:vMerge/>
          </w:tcPr>
          <w:p w14:paraId="0F34584F" w14:textId="77777777" w:rsidR="00913B8C" w:rsidRPr="008B7166" w:rsidRDefault="00913B8C" w:rsidP="00913B8C">
            <w:pPr>
              <w:rPr>
                <w:kern w:val="2"/>
                <w:szCs w:val="24"/>
              </w:rPr>
            </w:pPr>
          </w:p>
        </w:tc>
        <w:tc>
          <w:tcPr>
            <w:tcW w:w="3240" w:type="dxa"/>
          </w:tcPr>
          <w:p w14:paraId="662C950E" w14:textId="77777777" w:rsidR="00913B8C" w:rsidRPr="008B7166" w:rsidRDefault="00913B8C" w:rsidP="00913B8C">
            <w:pPr>
              <w:rPr>
                <w:kern w:val="2"/>
                <w:szCs w:val="24"/>
              </w:rPr>
            </w:pPr>
            <w:r w:rsidRPr="008B7166">
              <w:rPr>
                <w:kern w:val="2"/>
                <w:szCs w:val="24"/>
              </w:rPr>
              <w:t>1.1.8. El. paštas</w:t>
            </w:r>
          </w:p>
        </w:tc>
        <w:tc>
          <w:tcPr>
            <w:tcW w:w="3510" w:type="dxa"/>
          </w:tcPr>
          <w:p w14:paraId="575F296E" w14:textId="20B6A9FC" w:rsidR="00913B8C" w:rsidRPr="008B7166" w:rsidRDefault="00913B8C" w:rsidP="00913B8C">
            <w:pPr>
              <w:jc w:val="center"/>
              <w:rPr>
                <w:kern w:val="2"/>
                <w:szCs w:val="24"/>
              </w:rPr>
            </w:pPr>
            <w:r w:rsidRPr="008B7166">
              <w:rPr>
                <w:kern w:val="2"/>
                <w:szCs w:val="24"/>
              </w:rPr>
              <w:t>info@ignalina.lt</w:t>
            </w:r>
          </w:p>
        </w:tc>
      </w:tr>
      <w:tr w:rsidR="00913B8C" w:rsidRPr="008B7166" w14:paraId="75BE758F" w14:textId="77777777">
        <w:tc>
          <w:tcPr>
            <w:tcW w:w="2808" w:type="dxa"/>
            <w:vMerge/>
          </w:tcPr>
          <w:p w14:paraId="40F4E194" w14:textId="77777777" w:rsidR="00913B8C" w:rsidRPr="008B7166" w:rsidRDefault="00913B8C" w:rsidP="00913B8C">
            <w:pPr>
              <w:rPr>
                <w:kern w:val="2"/>
                <w:szCs w:val="24"/>
              </w:rPr>
            </w:pPr>
          </w:p>
        </w:tc>
        <w:tc>
          <w:tcPr>
            <w:tcW w:w="3240" w:type="dxa"/>
          </w:tcPr>
          <w:p w14:paraId="0D7EB16D" w14:textId="77777777" w:rsidR="00913B8C" w:rsidRPr="008B7166" w:rsidRDefault="00913B8C" w:rsidP="00913B8C">
            <w:pPr>
              <w:rPr>
                <w:kern w:val="2"/>
                <w:szCs w:val="24"/>
              </w:rPr>
            </w:pPr>
            <w:r w:rsidRPr="008B7166">
              <w:rPr>
                <w:kern w:val="2"/>
                <w:szCs w:val="24"/>
              </w:rPr>
              <w:t>1.1.9. Šalies atstovas</w:t>
            </w:r>
          </w:p>
        </w:tc>
        <w:tc>
          <w:tcPr>
            <w:tcW w:w="3510" w:type="dxa"/>
          </w:tcPr>
          <w:p w14:paraId="50696116" w14:textId="1AA3E252" w:rsidR="00913B8C" w:rsidRPr="008B7166" w:rsidRDefault="00913B8C" w:rsidP="00913B8C">
            <w:pPr>
              <w:jc w:val="center"/>
              <w:rPr>
                <w:kern w:val="2"/>
                <w:szCs w:val="24"/>
              </w:rPr>
            </w:pPr>
            <w:r w:rsidRPr="008B7166">
              <w:rPr>
                <w:kern w:val="2"/>
                <w:szCs w:val="24"/>
              </w:rPr>
              <w:t xml:space="preserve">Vidas </w:t>
            </w:r>
            <w:proofErr w:type="spellStart"/>
            <w:r w:rsidRPr="008B7166">
              <w:rPr>
                <w:kern w:val="2"/>
                <w:szCs w:val="24"/>
              </w:rPr>
              <w:t>Kreivėnas</w:t>
            </w:r>
            <w:proofErr w:type="spellEnd"/>
          </w:p>
        </w:tc>
      </w:tr>
      <w:tr w:rsidR="00913B8C" w:rsidRPr="008B7166" w14:paraId="10B903FF" w14:textId="77777777">
        <w:tc>
          <w:tcPr>
            <w:tcW w:w="2808" w:type="dxa"/>
            <w:vMerge/>
          </w:tcPr>
          <w:p w14:paraId="26B0F6B9" w14:textId="77777777" w:rsidR="00913B8C" w:rsidRPr="008B7166" w:rsidRDefault="00913B8C" w:rsidP="00913B8C">
            <w:pPr>
              <w:rPr>
                <w:kern w:val="2"/>
                <w:szCs w:val="24"/>
              </w:rPr>
            </w:pPr>
          </w:p>
        </w:tc>
        <w:tc>
          <w:tcPr>
            <w:tcW w:w="3240" w:type="dxa"/>
          </w:tcPr>
          <w:p w14:paraId="6DF5CFC7" w14:textId="77777777" w:rsidR="00913B8C" w:rsidRPr="008B7166" w:rsidRDefault="00913B8C" w:rsidP="00913B8C">
            <w:pPr>
              <w:rPr>
                <w:kern w:val="2"/>
                <w:szCs w:val="24"/>
              </w:rPr>
            </w:pPr>
            <w:r w:rsidRPr="008B7166">
              <w:rPr>
                <w:kern w:val="2"/>
                <w:szCs w:val="24"/>
              </w:rPr>
              <w:t>1.1.10. Atstovavimo pagrindas</w:t>
            </w:r>
          </w:p>
        </w:tc>
        <w:tc>
          <w:tcPr>
            <w:tcW w:w="3510" w:type="dxa"/>
          </w:tcPr>
          <w:p w14:paraId="0A30E475" w14:textId="1C2E18FE" w:rsidR="00913B8C" w:rsidRPr="008B7166" w:rsidRDefault="00913B8C" w:rsidP="00913B8C">
            <w:pPr>
              <w:jc w:val="center"/>
              <w:rPr>
                <w:kern w:val="2"/>
                <w:szCs w:val="24"/>
              </w:rPr>
            </w:pPr>
            <w:r w:rsidRPr="008B7166">
              <w:rPr>
                <w:kern w:val="2"/>
                <w:szCs w:val="24"/>
              </w:rPr>
              <w:t>Ignalinos rajono savivaldybės administracijos nuostatai</w:t>
            </w:r>
          </w:p>
        </w:tc>
      </w:tr>
      <w:tr w:rsidR="00913B8C" w:rsidRPr="008B7166" w14:paraId="297540DE" w14:textId="77777777">
        <w:tc>
          <w:tcPr>
            <w:tcW w:w="2808" w:type="dxa"/>
            <w:vMerge w:val="restart"/>
          </w:tcPr>
          <w:p w14:paraId="24DAF68D" w14:textId="77777777" w:rsidR="00913B8C" w:rsidRPr="008B7166" w:rsidRDefault="00913B8C" w:rsidP="00913B8C">
            <w:pPr>
              <w:rPr>
                <w:b/>
                <w:bCs/>
                <w:kern w:val="2"/>
                <w:szCs w:val="24"/>
              </w:rPr>
            </w:pPr>
          </w:p>
          <w:p w14:paraId="7F313970" w14:textId="77777777" w:rsidR="00913B8C" w:rsidRPr="008B7166" w:rsidRDefault="00913B8C" w:rsidP="00913B8C">
            <w:pPr>
              <w:rPr>
                <w:b/>
                <w:bCs/>
                <w:kern w:val="2"/>
                <w:szCs w:val="24"/>
              </w:rPr>
            </w:pPr>
          </w:p>
          <w:p w14:paraId="1E758310" w14:textId="77777777" w:rsidR="00913B8C" w:rsidRPr="008B7166" w:rsidRDefault="00913B8C" w:rsidP="00913B8C">
            <w:pPr>
              <w:rPr>
                <w:b/>
                <w:bCs/>
                <w:color w:val="FF0000"/>
                <w:kern w:val="2"/>
                <w:szCs w:val="24"/>
              </w:rPr>
            </w:pPr>
          </w:p>
          <w:p w14:paraId="1D31BC94" w14:textId="404EF2F9" w:rsidR="00913B8C" w:rsidRPr="008B7166" w:rsidRDefault="00913B8C" w:rsidP="00913B8C">
            <w:pPr>
              <w:rPr>
                <w:b/>
                <w:bCs/>
                <w:kern w:val="2"/>
                <w:szCs w:val="24"/>
              </w:rPr>
            </w:pPr>
            <w:r w:rsidRPr="008B7166">
              <w:rPr>
                <w:b/>
                <w:bCs/>
                <w:kern w:val="2"/>
                <w:szCs w:val="24"/>
              </w:rPr>
              <w:t>1.2. Tiekėjas</w:t>
            </w:r>
            <w:r w:rsidR="000F2D83" w:rsidRPr="008B7166">
              <w:rPr>
                <w:b/>
                <w:bCs/>
                <w:kern w:val="2"/>
                <w:szCs w:val="24"/>
              </w:rPr>
              <w:t xml:space="preserve">   (toliau -  ir/ar Nuomotojas)</w:t>
            </w:r>
          </w:p>
          <w:p w14:paraId="181C4359" w14:textId="77777777" w:rsidR="00913B8C" w:rsidRPr="008B7166" w:rsidRDefault="00913B8C" w:rsidP="00913B8C">
            <w:pPr>
              <w:rPr>
                <w:color w:val="0070C0"/>
                <w:kern w:val="2"/>
                <w:szCs w:val="24"/>
              </w:rPr>
            </w:pPr>
            <w:r w:rsidRPr="008B7166">
              <w:rPr>
                <w:color w:val="0070C0"/>
                <w:kern w:val="2"/>
                <w:szCs w:val="24"/>
              </w:rPr>
              <w:t>(jei Tiekėjas yra fizinis asmuo, skiltys atitinkamai pakoreguojamos.</w:t>
            </w:r>
          </w:p>
          <w:p w14:paraId="0F506F0C" w14:textId="77777777" w:rsidR="00913B8C" w:rsidRPr="008B7166" w:rsidRDefault="00913B8C" w:rsidP="00913B8C">
            <w:pPr>
              <w:rPr>
                <w:color w:val="0070C0"/>
                <w:kern w:val="2"/>
                <w:szCs w:val="24"/>
              </w:rPr>
            </w:pPr>
            <w:r w:rsidRPr="008B7166">
              <w:rPr>
                <w:color w:val="0070C0"/>
                <w:kern w:val="2"/>
                <w:szCs w:val="24"/>
              </w:rPr>
              <w:t>Jei Tiekėjas yra tiekėjų grupė, skiltys pildomos įterpiant kiekvieno grupės nario informaciją)</w:t>
            </w:r>
          </w:p>
          <w:p w14:paraId="1BC0DE4D" w14:textId="77777777" w:rsidR="00913B8C" w:rsidRPr="008B7166" w:rsidRDefault="00913B8C" w:rsidP="00913B8C">
            <w:pPr>
              <w:rPr>
                <w:color w:val="0070C0"/>
                <w:kern w:val="2"/>
                <w:szCs w:val="24"/>
              </w:rPr>
            </w:pPr>
          </w:p>
          <w:p w14:paraId="511CF9A0" w14:textId="77777777" w:rsidR="00913B8C" w:rsidRPr="008B7166" w:rsidRDefault="00913B8C" w:rsidP="00913B8C">
            <w:pPr>
              <w:rPr>
                <w:b/>
                <w:bCs/>
                <w:kern w:val="2"/>
                <w:szCs w:val="24"/>
              </w:rPr>
            </w:pPr>
          </w:p>
        </w:tc>
        <w:tc>
          <w:tcPr>
            <w:tcW w:w="3240" w:type="dxa"/>
          </w:tcPr>
          <w:p w14:paraId="5FA15E2B" w14:textId="77777777" w:rsidR="00913B8C" w:rsidRPr="008B7166" w:rsidRDefault="00913B8C" w:rsidP="00913B8C">
            <w:pPr>
              <w:rPr>
                <w:kern w:val="2"/>
                <w:szCs w:val="24"/>
              </w:rPr>
            </w:pPr>
            <w:r w:rsidRPr="008B7166">
              <w:rPr>
                <w:kern w:val="2"/>
                <w:szCs w:val="24"/>
              </w:rPr>
              <w:t>1.2.1. Pavadinimas</w:t>
            </w:r>
          </w:p>
        </w:tc>
        <w:tc>
          <w:tcPr>
            <w:tcW w:w="3510" w:type="dxa"/>
          </w:tcPr>
          <w:p w14:paraId="4CA678CD" w14:textId="77777777" w:rsidR="00913B8C" w:rsidRPr="008B7166" w:rsidRDefault="00913B8C" w:rsidP="00913B8C">
            <w:pPr>
              <w:jc w:val="center"/>
              <w:rPr>
                <w:kern w:val="2"/>
                <w:szCs w:val="24"/>
              </w:rPr>
            </w:pPr>
          </w:p>
        </w:tc>
      </w:tr>
      <w:tr w:rsidR="00913B8C" w:rsidRPr="008B7166" w14:paraId="5A1F4414" w14:textId="77777777">
        <w:tc>
          <w:tcPr>
            <w:tcW w:w="2808" w:type="dxa"/>
            <w:vMerge/>
          </w:tcPr>
          <w:p w14:paraId="124649CF" w14:textId="77777777" w:rsidR="00913B8C" w:rsidRPr="008B7166" w:rsidRDefault="00913B8C" w:rsidP="00913B8C">
            <w:pPr>
              <w:rPr>
                <w:b/>
                <w:bCs/>
                <w:kern w:val="2"/>
                <w:szCs w:val="24"/>
              </w:rPr>
            </w:pPr>
          </w:p>
        </w:tc>
        <w:tc>
          <w:tcPr>
            <w:tcW w:w="3240" w:type="dxa"/>
          </w:tcPr>
          <w:p w14:paraId="2D8A56C7" w14:textId="77777777" w:rsidR="00913B8C" w:rsidRPr="008B7166" w:rsidRDefault="00913B8C" w:rsidP="00913B8C">
            <w:pPr>
              <w:rPr>
                <w:kern w:val="2"/>
                <w:szCs w:val="24"/>
              </w:rPr>
            </w:pPr>
            <w:r w:rsidRPr="008B7166">
              <w:rPr>
                <w:kern w:val="2"/>
                <w:szCs w:val="24"/>
              </w:rPr>
              <w:t>1.2.2. Juridinio asmens kodas</w:t>
            </w:r>
          </w:p>
        </w:tc>
        <w:tc>
          <w:tcPr>
            <w:tcW w:w="3510" w:type="dxa"/>
          </w:tcPr>
          <w:p w14:paraId="2F2FDC32" w14:textId="77777777" w:rsidR="00913B8C" w:rsidRPr="008B7166" w:rsidRDefault="00913B8C" w:rsidP="00913B8C">
            <w:pPr>
              <w:jc w:val="center"/>
              <w:rPr>
                <w:kern w:val="2"/>
                <w:szCs w:val="24"/>
              </w:rPr>
            </w:pPr>
          </w:p>
        </w:tc>
      </w:tr>
      <w:tr w:rsidR="00913B8C" w:rsidRPr="008B7166" w14:paraId="677DD19F" w14:textId="77777777">
        <w:tc>
          <w:tcPr>
            <w:tcW w:w="2808" w:type="dxa"/>
            <w:vMerge/>
          </w:tcPr>
          <w:p w14:paraId="7C838BE7" w14:textId="77777777" w:rsidR="00913B8C" w:rsidRPr="008B7166" w:rsidRDefault="00913B8C" w:rsidP="00913B8C">
            <w:pPr>
              <w:rPr>
                <w:b/>
                <w:bCs/>
                <w:kern w:val="2"/>
                <w:szCs w:val="24"/>
              </w:rPr>
            </w:pPr>
          </w:p>
        </w:tc>
        <w:tc>
          <w:tcPr>
            <w:tcW w:w="3240" w:type="dxa"/>
          </w:tcPr>
          <w:p w14:paraId="5D9B188C" w14:textId="77777777" w:rsidR="00913B8C" w:rsidRPr="008B7166" w:rsidRDefault="00913B8C" w:rsidP="00913B8C">
            <w:pPr>
              <w:rPr>
                <w:kern w:val="2"/>
                <w:szCs w:val="24"/>
              </w:rPr>
            </w:pPr>
            <w:r w:rsidRPr="008B7166">
              <w:rPr>
                <w:kern w:val="2"/>
                <w:szCs w:val="24"/>
              </w:rPr>
              <w:t>1.2.3. Adresas</w:t>
            </w:r>
          </w:p>
        </w:tc>
        <w:tc>
          <w:tcPr>
            <w:tcW w:w="3510" w:type="dxa"/>
          </w:tcPr>
          <w:p w14:paraId="2209A7F9" w14:textId="77777777" w:rsidR="00913B8C" w:rsidRPr="008B7166" w:rsidRDefault="00913B8C" w:rsidP="00913B8C">
            <w:pPr>
              <w:jc w:val="center"/>
              <w:rPr>
                <w:kern w:val="2"/>
                <w:szCs w:val="24"/>
              </w:rPr>
            </w:pPr>
          </w:p>
        </w:tc>
      </w:tr>
      <w:tr w:rsidR="00913B8C" w:rsidRPr="008B7166" w14:paraId="6997CCAA" w14:textId="77777777">
        <w:tc>
          <w:tcPr>
            <w:tcW w:w="2808" w:type="dxa"/>
            <w:vMerge/>
          </w:tcPr>
          <w:p w14:paraId="60DFBC9E" w14:textId="77777777" w:rsidR="00913B8C" w:rsidRPr="008B7166" w:rsidRDefault="00913B8C" w:rsidP="00913B8C">
            <w:pPr>
              <w:rPr>
                <w:b/>
                <w:bCs/>
                <w:kern w:val="2"/>
                <w:szCs w:val="24"/>
              </w:rPr>
            </w:pPr>
          </w:p>
        </w:tc>
        <w:tc>
          <w:tcPr>
            <w:tcW w:w="3240" w:type="dxa"/>
          </w:tcPr>
          <w:p w14:paraId="0253DCE8" w14:textId="77777777" w:rsidR="00913B8C" w:rsidRPr="008B7166" w:rsidRDefault="00913B8C" w:rsidP="00913B8C">
            <w:pPr>
              <w:rPr>
                <w:kern w:val="2"/>
                <w:szCs w:val="24"/>
              </w:rPr>
            </w:pPr>
            <w:r w:rsidRPr="008B7166">
              <w:rPr>
                <w:kern w:val="2"/>
                <w:szCs w:val="24"/>
              </w:rPr>
              <w:t>1.2.4. PVM mokėtojo kodas</w:t>
            </w:r>
          </w:p>
        </w:tc>
        <w:tc>
          <w:tcPr>
            <w:tcW w:w="3510" w:type="dxa"/>
          </w:tcPr>
          <w:p w14:paraId="664E6C26" w14:textId="77777777" w:rsidR="00913B8C" w:rsidRPr="008B7166" w:rsidRDefault="00913B8C" w:rsidP="00913B8C">
            <w:pPr>
              <w:jc w:val="center"/>
              <w:rPr>
                <w:kern w:val="2"/>
                <w:szCs w:val="24"/>
              </w:rPr>
            </w:pPr>
          </w:p>
        </w:tc>
      </w:tr>
      <w:tr w:rsidR="00913B8C" w:rsidRPr="008B7166" w14:paraId="56511B3F" w14:textId="77777777">
        <w:tc>
          <w:tcPr>
            <w:tcW w:w="2808" w:type="dxa"/>
            <w:vMerge/>
          </w:tcPr>
          <w:p w14:paraId="7F9384F3" w14:textId="77777777" w:rsidR="00913B8C" w:rsidRPr="008B7166" w:rsidRDefault="00913B8C" w:rsidP="00913B8C">
            <w:pPr>
              <w:rPr>
                <w:b/>
                <w:bCs/>
                <w:kern w:val="2"/>
                <w:szCs w:val="24"/>
              </w:rPr>
            </w:pPr>
          </w:p>
        </w:tc>
        <w:tc>
          <w:tcPr>
            <w:tcW w:w="3240" w:type="dxa"/>
          </w:tcPr>
          <w:p w14:paraId="59604D65" w14:textId="77777777" w:rsidR="00913B8C" w:rsidRPr="008B7166" w:rsidRDefault="00913B8C" w:rsidP="00913B8C">
            <w:pPr>
              <w:rPr>
                <w:kern w:val="2"/>
                <w:szCs w:val="24"/>
              </w:rPr>
            </w:pPr>
            <w:r w:rsidRPr="008B7166">
              <w:rPr>
                <w:kern w:val="2"/>
                <w:szCs w:val="24"/>
              </w:rPr>
              <w:t>1.2.5. Atsiskaitomoji sąskaita</w:t>
            </w:r>
          </w:p>
        </w:tc>
        <w:tc>
          <w:tcPr>
            <w:tcW w:w="3510" w:type="dxa"/>
          </w:tcPr>
          <w:p w14:paraId="5E8603EA" w14:textId="77777777" w:rsidR="00913B8C" w:rsidRPr="008B7166" w:rsidRDefault="00913B8C" w:rsidP="00913B8C">
            <w:pPr>
              <w:jc w:val="center"/>
              <w:rPr>
                <w:kern w:val="2"/>
                <w:szCs w:val="24"/>
              </w:rPr>
            </w:pPr>
          </w:p>
        </w:tc>
      </w:tr>
      <w:tr w:rsidR="00913B8C" w:rsidRPr="008B7166" w14:paraId="76D25D72" w14:textId="77777777">
        <w:tc>
          <w:tcPr>
            <w:tcW w:w="2808" w:type="dxa"/>
            <w:vMerge/>
          </w:tcPr>
          <w:p w14:paraId="008F27AB" w14:textId="77777777" w:rsidR="00913B8C" w:rsidRPr="008B7166" w:rsidRDefault="00913B8C" w:rsidP="00913B8C">
            <w:pPr>
              <w:rPr>
                <w:b/>
                <w:bCs/>
                <w:kern w:val="2"/>
                <w:szCs w:val="24"/>
              </w:rPr>
            </w:pPr>
          </w:p>
        </w:tc>
        <w:tc>
          <w:tcPr>
            <w:tcW w:w="3240" w:type="dxa"/>
          </w:tcPr>
          <w:p w14:paraId="0EF16E31" w14:textId="77777777" w:rsidR="00913B8C" w:rsidRPr="008B7166" w:rsidRDefault="00913B8C" w:rsidP="00913B8C">
            <w:pPr>
              <w:rPr>
                <w:kern w:val="2"/>
                <w:szCs w:val="24"/>
              </w:rPr>
            </w:pPr>
            <w:r w:rsidRPr="008B7166">
              <w:rPr>
                <w:kern w:val="2"/>
                <w:szCs w:val="24"/>
              </w:rPr>
              <w:t>1.2.6. Bankas, banko kodas</w:t>
            </w:r>
          </w:p>
        </w:tc>
        <w:tc>
          <w:tcPr>
            <w:tcW w:w="3510" w:type="dxa"/>
          </w:tcPr>
          <w:p w14:paraId="5F1D0193" w14:textId="77777777" w:rsidR="00913B8C" w:rsidRPr="008B7166" w:rsidRDefault="00913B8C" w:rsidP="00913B8C">
            <w:pPr>
              <w:jc w:val="center"/>
              <w:rPr>
                <w:kern w:val="2"/>
                <w:szCs w:val="24"/>
              </w:rPr>
            </w:pPr>
          </w:p>
        </w:tc>
      </w:tr>
      <w:tr w:rsidR="00913B8C" w:rsidRPr="008B7166" w14:paraId="76CF2E45" w14:textId="77777777">
        <w:tc>
          <w:tcPr>
            <w:tcW w:w="2808" w:type="dxa"/>
            <w:vMerge/>
          </w:tcPr>
          <w:p w14:paraId="7F57DC4A" w14:textId="77777777" w:rsidR="00913B8C" w:rsidRPr="008B7166" w:rsidRDefault="00913B8C" w:rsidP="00913B8C">
            <w:pPr>
              <w:rPr>
                <w:b/>
                <w:bCs/>
                <w:kern w:val="2"/>
                <w:szCs w:val="24"/>
              </w:rPr>
            </w:pPr>
          </w:p>
        </w:tc>
        <w:tc>
          <w:tcPr>
            <w:tcW w:w="3240" w:type="dxa"/>
          </w:tcPr>
          <w:p w14:paraId="68AB0914" w14:textId="77777777" w:rsidR="00913B8C" w:rsidRPr="008B7166" w:rsidRDefault="00913B8C" w:rsidP="00913B8C">
            <w:pPr>
              <w:rPr>
                <w:kern w:val="2"/>
                <w:szCs w:val="24"/>
              </w:rPr>
            </w:pPr>
            <w:r w:rsidRPr="008B7166">
              <w:rPr>
                <w:kern w:val="2"/>
                <w:szCs w:val="24"/>
              </w:rPr>
              <w:t>1.2.7. Telefonas</w:t>
            </w:r>
          </w:p>
        </w:tc>
        <w:tc>
          <w:tcPr>
            <w:tcW w:w="3510" w:type="dxa"/>
          </w:tcPr>
          <w:p w14:paraId="04882A66" w14:textId="77777777" w:rsidR="00913B8C" w:rsidRPr="008B7166" w:rsidRDefault="00913B8C" w:rsidP="00913B8C">
            <w:pPr>
              <w:jc w:val="center"/>
              <w:rPr>
                <w:kern w:val="2"/>
                <w:szCs w:val="24"/>
              </w:rPr>
            </w:pPr>
          </w:p>
        </w:tc>
      </w:tr>
      <w:tr w:rsidR="00913B8C" w:rsidRPr="008B7166" w14:paraId="269EEE8D" w14:textId="77777777">
        <w:tc>
          <w:tcPr>
            <w:tcW w:w="2808" w:type="dxa"/>
            <w:vMerge/>
          </w:tcPr>
          <w:p w14:paraId="052EF525" w14:textId="77777777" w:rsidR="00913B8C" w:rsidRPr="008B7166" w:rsidRDefault="00913B8C" w:rsidP="00913B8C">
            <w:pPr>
              <w:rPr>
                <w:b/>
                <w:bCs/>
                <w:kern w:val="2"/>
                <w:szCs w:val="24"/>
              </w:rPr>
            </w:pPr>
          </w:p>
        </w:tc>
        <w:tc>
          <w:tcPr>
            <w:tcW w:w="3240" w:type="dxa"/>
          </w:tcPr>
          <w:p w14:paraId="757F4B74" w14:textId="77777777" w:rsidR="00913B8C" w:rsidRPr="008B7166" w:rsidRDefault="00913B8C" w:rsidP="00913B8C">
            <w:pPr>
              <w:rPr>
                <w:kern w:val="2"/>
                <w:szCs w:val="24"/>
              </w:rPr>
            </w:pPr>
            <w:r w:rsidRPr="008B7166">
              <w:rPr>
                <w:kern w:val="2"/>
                <w:szCs w:val="24"/>
              </w:rPr>
              <w:t>1.2.8. El. paštas</w:t>
            </w:r>
          </w:p>
        </w:tc>
        <w:tc>
          <w:tcPr>
            <w:tcW w:w="3510" w:type="dxa"/>
          </w:tcPr>
          <w:p w14:paraId="2F7E9821" w14:textId="77777777" w:rsidR="00913B8C" w:rsidRPr="008B7166" w:rsidRDefault="00913B8C" w:rsidP="00913B8C">
            <w:pPr>
              <w:jc w:val="center"/>
              <w:rPr>
                <w:kern w:val="2"/>
                <w:szCs w:val="24"/>
              </w:rPr>
            </w:pPr>
          </w:p>
        </w:tc>
      </w:tr>
      <w:tr w:rsidR="00913B8C" w:rsidRPr="008B7166" w14:paraId="0CC1CDFC" w14:textId="77777777">
        <w:tc>
          <w:tcPr>
            <w:tcW w:w="2808" w:type="dxa"/>
            <w:vMerge/>
          </w:tcPr>
          <w:p w14:paraId="3A32526B" w14:textId="77777777" w:rsidR="00913B8C" w:rsidRPr="008B7166" w:rsidRDefault="00913B8C" w:rsidP="00913B8C">
            <w:pPr>
              <w:rPr>
                <w:b/>
                <w:bCs/>
                <w:kern w:val="2"/>
                <w:szCs w:val="24"/>
              </w:rPr>
            </w:pPr>
          </w:p>
        </w:tc>
        <w:tc>
          <w:tcPr>
            <w:tcW w:w="3240" w:type="dxa"/>
          </w:tcPr>
          <w:p w14:paraId="37909961" w14:textId="77777777" w:rsidR="00913B8C" w:rsidRPr="008B7166" w:rsidRDefault="00913B8C" w:rsidP="00913B8C">
            <w:pPr>
              <w:rPr>
                <w:kern w:val="2"/>
                <w:szCs w:val="24"/>
              </w:rPr>
            </w:pPr>
            <w:r w:rsidRPr="008B7166">
              <w:rPr>
                <w:kern w:val="2"/>
                <w:szCs w:val="24"/>
              </w:rPr>
              <w:t>1.2.9. Šalies atstovas</w:t>
            </w:r>
          </w:p>
        </w:tc>
        <w:tc>
          <w:tcPr>
            <w:tcW w:w="3510" w:type="dxa"/>
          </w:tcPr>
          <w:p w14:paraId="4158F528" w14:textId="77777777" w:rsidR="00913B8C" w:rsidRPr="008B7166" w:rsidRDefault="00913B8C" w:rsidP="00913B8C">
            <w:pPr>
              <w:jc w:val="center"/>
              <w:rPr>
                <w:kern w:val="2"/>
                <w:szCs w:val="24"/>
              </w:rPr>
            </w:pPr>
          </w:p>
        </w:tc>
      </w:tr>
      <w:tr w:rsidR="00913B8C" w:rsidRPr="008B7166" w14:paraId="5CEC3529" w14:textId="77777777">
        <w:tc>
          <w:tcPr>
            <w:tcW w:w="2808" w:type="dxa"/>
            <w:vMerge/>
          </w:tcPr>
          <w:p w14:paraId="0207F6D8" w14:textId="77777777" w:rsidR="00913B8C" w:rsidRPr="008B7166" w:rsidRDefault="00913B8C" w:rsidP="00913B8C">
            <w:pPr>
              <w:rPr>
                <w:b/>
                <w:bCs/>
                <w:kern w:val="2"/>
                <w:szCs w:val="24"/>
              </w:rPr>
            </w:pPr>
          </w:p>
        </w:tc>
        <w:tc>
          <w:tcPr>
            <w:tcW w:w="3240" w:type="dxa"/>
          </w:tcPr>
          <w:p w14:paraId="06957C16" w14:textId="77777777" w:rsidR="00913B8C" w:rsidRPr="008B7166" w:rsidRDefault="00913B8C" w:rsidP="00913B8C">
            <w:pPr>
              <w:rPr>
                <w:kern w:val="2"/>
                <w:szCs w:val="24"/>
              </w:rPr>
            </w:pPr>
            <w:r w:rsidRPr="008B7166">
              <w:rPr>
                <w:kern w:val="2"/>
                <w:szCs w:val="24"/>
              </w:rPr>
              <w:t>1.2.10. Atstovavimo pagrindas</w:t>
            </w:r>
          </w:p>
        </w:tc>
        <w:tc>
          <w:tcPr>
            <w:tcW w:w="3510" w:type="dxa"/>
          </w:tcPr>
          <w:p w14:paraId="2FC613A4" w14:textId="77777777" w:rsidR="00913B8C" w:rsidRPr="008B7166" w:rsidRDefault="00913B8C" w:rsidP="00913B8C">
            <w:pPr>
              <w:jc w:val="center"/>
              <w:rPr>
                <w:kern w:val="2"/>
                <w:szCs w:val="24"/>
              </w:rPr>
            </w:pPr>
          </w:p>
        </w:tc>
      </w:tr>
    </w:tbl>
    <w:p w14:paraId="6CC0587F" w14:textId="77777777" w:rsidR="00B767F3" w:rsidRPr="008B7166"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8B7166" w14:paraId="3EFEA890" w14:textId="77777777">
        <w:trPr>
          <w:trHeight w:val="300"/>
        </w:trPr>
        <w:tc>
          <w:tcPr>
            <w:tcW w:w="9535" w:type="dxa"/>
            <w:gridSpan w:val="5"/>
          </w:tcPr>
          <w:p w14:paraId="2A0FE631" w14:textId="77777777" w:rsidR="00B767F3" w:rsidRPr="008B7166" w:rsidRDefault="00DD7479">
            <w:pPr>
              <w:jc w:val="center"/>
              <w:rPr>
                <w:b/>
                <w:bCs/>
                <w:kern w:val="2"/>
                <w:szCs w:val="24"/>
              </w:rPr>
            </w:pPr>
            <w:r w:rsidRPr="008B7166">
              <w:rPr>
                <w:b/>
                <w:bCs/>
                <w:kern w:val="2"/>
                <w:szCs w:val="24"/>
              </w:rPr>
              <w:t>2. ATSAKINGI ASMENYS</w:t>
            </w:r>
          </w:p>
        </w:tc>
      </w:tr>
      <w:tr w:rsidR="00B767F3" w:rsidRPr="008B7166"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8B7166" w:rsidRDefault="00DD7479">
            <w:pPr>
              <w:rPr>
                <w:b/>
                <w:bCs/>
                <w:kern w:val="2"/>
                <w:szCs w:val="24"/>
              </w:rPr>
            </w:pPr>
            <w:r w:rsidRPr="008B7166">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AD1E3F" w14:textId="77777777" w:rsidR="00913B8C" w:rsidRPr="008B7166" w:rsidRDefault="00913B8C" w:rsidP="00913B8C">
            <w:pPr>
              <w:rPr>
                <w:kern w:val="2"/>
                <w:szCs w:val="24"/>
              </w:rPr>
            </w:pPr>
            <w:r w:rsidRPr="008B7166">
              <w:rPr>
                <w:kern w:val="2"/>
                <w:szCs w:val="24"/>
              </w:rPr>
              <w:t xml:space="preserve">Už sutarties vykdymą, Prekių priėmimą atsakingas Ignalinos rajono savivaldybės administracijos Informatikos ir bendrųjų reikalų skyriaus vedėjas Vilius </w:t>
            </w:r>
            <w:proofErr w:type="spellStart"/>
            <w:r w:rsidRPr="008B7166">
              <w:rPr>
                <w:kern w:val="2"/>
                <w:szCs w:val="24"/>
              </w:rPr>
              <w:t>Gasiukevičius</w:t>
            </w:r>
            <w:proofErr w:type="spellEnd"/>
            <w:r w:rsidRPr="008B7166">
              <w:rPr>
                <w:kern w:val="2"/>
                <w:szCs w:val="24"/>
              </w:rPr>
              <w:t xml:space="preserve">, tel. 0~(386) 54301, </w:t>
            </w:r>
          </w:p>
          <w:p w14:paraId="706E38E4" w14:textId="77777777" w:rsidR="00913B8C" w:rsidRPr="008B7166" w:rsidRDefault="00913B8C" w:rsidP="00913B8C">
            <w:pPr>
              <w:rPr>
                <w:kern w:val="2"/>
                <w:szCs w:val="24"/>
              </w:rPr>
            </w:pPr>
            <w:r w:rsidRPr="008B7166">
              <w:rPr>
                <w:kern w:val="2"/>
                <w:szCs w:val="24"/>
              </w:rPr>
              <w:t xml:space="preserve">mob. +370 686 90232, </w:t>
            </w:r>
            <w:hyperlink r:id="rId10" w:history="1">
              <w:r w:rsidRPr="008B7166">
                <w:rPr>
                  <w:rStyle w:val="Hipersaitas"/>
                  <w:kern w:val="2"/>
                  <w:szCs w:val="24"/>
                </w:rPr>
                <w:t>vilius.gasiukevicius@ignalina.lt</w:t>
              </w:r>
            </w:hyperlink>
            <w:r w:rsidRPr="008B7166">
              <w:rPr>
                <w:kern w:val="2"/>
                <w:szCs w:val="24"/>
              </w:rPr>
              <w:t xml:space="preserve">  </w:t>
            </w:r>
          </w:p>
          <w:p w14:paraId="625A0A89" w14:textId="77777777" w:rsidR="00107237" w:rsidRPr="008B7166" w:rsidRDefault="00107237" w:rsidP="00913B8C">
            <w:pPr>
              <w:rPr>
                <w:kern w:val="2"/>
                <w:szCs w:val="24"/>
              </w:rPr>
            </w:pPr>
          </w:p>
          <w:p w14:paraId="4F897325" w14:textId="77777777" w:rsidR="00913B8C" w:rsidRPr="008B7166" w:rsidRDefault="00913B8C" w:rsidP="00913B8C">
            <w:pPr>
              <w:rPr>
                <w:kern w:val="2"/>
                <w:szCs w:val="24"/>
              </w:rPr>
            </w:pPr>
            <w:r w:rsidRPr="008B7166">
              <w:rPr>
                <w:kern w:val="2"/>
                <w:szCs w:val="24"/>
              </w:rPr>
              <w:t>Už sąskaitų per informacinę sistemą SABIS priėmimą atsakinga</w:t>
            </w:r>
          </w:p>
          <w:p w14:paraId="67133711" w14:textId="77777777" w:rsidR="00913B8C" w:rsidRPr="008B7166" w:rsidRDefault="00913B8C" w:rsidP="00913B8C">
            <w:pPr>
              <w:rPr>
                <w:kern w:val="2"/>
                <w:szCs w:val="24"/>
              </w:rPr>
            </w:pPr>
            <w:r w:rsidRPr="008B7166">
              <w:rPr>
                <w:kern w:val="2"/>
                <w:szCs w:val="24"/>
              </w:rPr>
              <w:t xml:space="preserve">Finansų valdymo ir apskaitos skyriaus apskaitos specialisto padėjėja Audronė </w:t>
            </w:r>
            <w:proofErr w:type="spellStart"/>
            <w:r w:rsidRPr="008B7166">
              <w:rPr>
                <w:kern w:val="2"/>
                <w:szCs w:val="24"/>
              </w:rPr>
              <w:t>Grigorčenkova</w:t>
            </w:r>
            <w:proofErr w:type="spellEnd"/>
            <w:r w:rsidRPr="008B7166">
              <w:rPr>
                <w:kern w:val="2"/>
                <w:szCs w:val="24"/>
              </w:rPr>
              <w:t>, tel. + 370 386 51 814</w:t>
            </w:r>
          </w:p>
          <w:p w14:paraId="67348534" w14:textId="77777777" w:rsidR="00913B8C" w:rsidRPr="008B7166" w:rsidRDefault="00913B8C" w:rsidP="00913B8C">
            <w:pPr>
              <w:rPr>
                <w:kern w:val="2"/>
                <w:szCs w:val="24"/>
              </w:rPr>
            </w:pPr>
            <w:r w:rsidRPr="008B7166">
              <w:rPr>
                <w:kern w:val="2"/>
                <w:szCs w:val="24"/>
              </w:rPr>
              <w:t xml:space="preserve">el. paštas </w:t>
            </w:r>
            <w:hyperlink r:id="rId11" w:history="1">
              <w:r w:rsidRPr="008B7166">
                <w:rPr>
                  <w:rStyle w:val="Hipersaitas"/>
                  <w:kern w:val="2"/>
                  <w:szCs w:val="24"/>
                </w:rPr>
                <w:t>audrone.grigorcenkova@ignalina.lt</w:t>
              </w:r>
            </w:hyperlink>
            <w:r w:rsidRPr="008B7166">
              <w:rPr>
                <w:kern w:val="2"/>
                <w:szCs w:val="24"/>
              </w:rPr>
              <w:t xml:space="preserve"> </w:t>
            </w:r>
          </w:p>
          <w:p w14:paraId="61F9B250" w14:textId="670D5FDD" w:rsidR="00B767F3" w:rsidRPr="008B7166" w:rsidRDefault="00B767F3">
            <w:pPr>
              <w:rPr>
                <w:color w:val="4472C4"/>
                <w:kern w:val="2"/>
                <w:szCs w:val="24"/>
              </w:rPr>
            </w:pPr>
          </w:p>
        </w:tc>
      </w:tr>
      <w:tr w:rsidR="00B767F3" w:rsidRPr="008B7166"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8B7166" w:rsidRDefault="00DD7479">
            <w:pPr>
              <w:rPr>
                <w:b/>
                <w:bCs/>
                <w:kern w:val="2"/>
                <w:szCs w:val="24"/>
              </w:rPr>
            </w:pPr>
            <w:r w:rsidRPr="008B7166">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8B7166" w:rsidRDefault="00DD7479">
            <w:pPr>
              <w:rPr>
                <w:color w:val="4472C4"/>
                <w:kern w:val="2"/>
                <w:szCs w:val="24"/>
              </w:rPr>
            </w:pPr>
            <w:r w:rsidRPr="008B7166">
              <w:rPr>
                <w:color w:val="4472C4"/>
                <w:kern w:val="2"/>
                <w:szCs w:val="24"/>
              </w:rPr>
              <w:t>(nurodyti padalinį / skyrių, pareigas, vardą, pavardę, tel., el. paštą)</w:t>
            </w:r>
          </w:p>
        </w:tc>
      </w:tr>
      <w:tr w:rsidR="00B767F3" w:rsidRPr="008B7166" w14:paraId="2A3330D6" w14:textId="77777777">
        <w:trPr>
          <w:trHeight w:val="300"/>
        </w:trPr>
        <w:tc>
          <w:tcPr>
            <w:tcW w:w="9535" w:type="dxa"/>
            <w:gridSpan w:val="5"/>
          </w:tcPr>
          <w:p w14:paraId="691D758A" w14:textId="77777777" w:rsidR="00B767F3" w:rsidRPr="008B7166" w:rsidRDefault="00DD7479">
            <w:pPr>
              <w:jc w:val="center"/>
              <w:rPr>
                <w:b/>
                <w:bCs/>
                <w:kern w:val="2"/>
                <w:szCs w:val="24"/>
              </w:rPr>
            </w:pPr>
            <w:r w:rsidRPr="008B7166">
              <w:rPr>
                <w:b/>
                <w:bCs/>
                <w:kern w:val="2"/>
                <w:szCs w:val="24"/>
              </w:rPr>
              <w:t>3. SUTARTIES DALYKAS</w:t>
            </w:r>
          </w:p>
        </w:tc>
      </w:tr>
      <w:tr w:rsidR="00B767F3" w:rsidRPr="008B7166" w14:paraId="567A614A" w14:textId="77777777" w:rsidTr="00693AC5">
        <w:trPr>
          <w:trHeight w:val="5083"/>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8B7166" w:rsidRDefault="00DD7479">
            <w:pPr>
              <w:rPr>
                <w:b/>
                <w:bCs/>
                <w:kern w:val="2"/>
                <w:szCs w:val="24"/>
              </w:rPr>
            </w:pPr>
            <w:r w:rsidRPr="008B7166">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63B551" w14:textId="296A19FB"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Lengvųjų automobilių (toliau – Automobiliai, Prekės) finansinė nuoma (lizingas) (toliau - nuoma)</w:t>
            </w:r>
            <w:r w:rsidRPr="008B7166">
              <w:rPr>
                <w:rFonts w:eastAsia="Calibri"/>
                <w:kern w:val="2"/>
                <w:lang w:eastAsia="ar-SA" w:bidi="hi-IN"/>
              </w:rPr>
              <w:t>, t. y. Nuomotojas perduoda Nuomininkui valdyti ir naudoti naujus neeksploatuotus automobilius (</w:t>
            </w:r>
            <w:r w:rsidRPr="008B7166">
              <w:rPr>
                <w:rFonts w:eastAsia="Calibri"/>
                <w:i/>
                <w:iCs/>
                <w:kern w:val="2"/>
                <w:lang w:eastAsia="ar-SA" w:bidi="hi-IN"/>
              </w:rPr>
              <w:t>automobilių markė ir modelis)</w:t>
            </w:r>
            <w:r w:rsidRPr="008B7166">
              <w:rPr>
                <w:rFonts w:eastAsia="Calibri"/>
                <w:kern w:val="2"/>
                <w:lang w:eastAsia="ar-SA" w:bidi="hi-IN"/>
              </w:rPr>
              <w:t xml:space="preserve"> </w:t>
            </w:r>
            <w:r w:rsidRPr="008B7166">
              <w:rPr>
                <w:rFonts w:eastAsia="Calibri"/>
                <w:spacing w:val="-1"/>
                <w:kern w:val="2"/>
                <w:lang w:eastAsia="ar-SA" w:bidi="hi-IN"/>
              </w:rPr>
              <w:t>Sutartyje numatytomis sąlygomis ir tvarka už Sutartyje nustatytą mėnesinį nuomos mokestį.</w:t>
            </w:r>
          </w:p>
          <w:p w14:paraId="338CC02F" w14:textId="77777777" w:rsidR="00693AC5" w:rsidRPr="008B7166" w:rsidRDefault="00693AC5" w:rsidP="00546748">
            <w:pPr>
              <w:jc w:val="both"/>
              <w:rPr>
                <w:rFonts w:eastAsia="Calibri"/>
                <w:kern w:val="2"/>
                <w:lang w:eastAsia="ar-SA" w:bidi="hi-IN"/>
              </w:rPr>
            </w:pPr>
          </w:p>
          <w:p w14:paraId="1071FF11" w14:textId="4A0D536D"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Pasibaigus nuomos laikotarpiui ir visiškai atsiskaičius už Automobilius, Automobiliai per 5 d. d. po paskutinio mokėjimo perregistruojamas Nuomininko vardu, jis tampa Nuomininko nuosavybe.</w:t>
            </w:r>
          </w:p>
          <w:p w14:paraId="098CEAC9" w14:textId="77777777" w:rsidR="00693AC5" w:rsidRPr="008B7166" w:rsidRDefault="00693AC5" w:rsidP="00546748">
            <w:pPr>
              <w:jc w:val="both"/>
              <w:rPr>
                <w:rFonts w:eastAsia="Calibri"/>
                <w:b/>
                <w:bCs/>
                <w:spacing w:val="-1"/>
                <w:kern w:val="2"/>
                <w:lang w:eastAsia="ar-SA" w:bidi="hi-IN"/>
              </w:rPr>
            </w:pPr>
          </w:p>
          <w:p w14:paraId="0843A188" w14:textId="77777777" w:rsidR="00546748" w:rsidRPr="008B7166" w:rsidRDefault="00546748" w:rsidP="00546748">
            <w:pPr>
              <w:jc w:val="both"/>
              <w:rPr>
                <w:rFonts w:eastAsia="Calibri"/>
                <w:spacing w:val="-1"/>
                <w:kern w:val="2"/>
                <w:lang w:eastAsia="ar-SA" w:bidi="hi-IN"/>
              </w:rPr>
            </w:pPr>
            <w:r w:rsidRPr="008B7166">
              <w:rPr>
                <w:rFonts w:eastAsia="Calibri"/>
                <w:spacing w:val="-1"/>
                <w:kern w:val="2"/>
                <w:lang w:eastAsia="ar-SA" w:bidi="hi-IN"/>
              </w:rPr>
              <w:t>Nuomininkas įsipareigoja laiku ir tinkamai mokėti Nuomotojui Sutartyje nustatytą nuomos mokestį bei tinkamai vykdyti kitus įsipareigojimus pagal Sutartį.</w:t>
            </w:r>
          </w:p>
          <w:p w14:paraId="73DB16D2" w14:textId="77777777" w:rsidR="00693AC5" w:rsidRPr="008B7166" w:rsidRDefault="00693AC5" w:rsidP="00546748">
            <w:pPr>
              <w:jc w:val="both"/>
              <w:rPr>
                <w:rFonts w:eastAsia="Calibri"/>
                <w:spacing w:val="-1"/>
                <w:kern w:val="2"/>
                <w:lang w:eastAsia="ar-SA" w:bidi="hi-IN"/>
              </w:rPr>
            </w:pPr>
          </w:p>
          <w:p w14:paraId="74009C55" w14:textId="7FA120B6" w:rsidR="00B767F3" w:rsidRPr="008B7166" w:rsidRDefault="00D042AA" w:rsidP="00D042AA">
            <w:pPr>
              <w:rPr>
                <w:color w:val="000000"/>
                <w:kern w:val="2"/>
                <w:szCs w:val="24"/>
              </w:rPr>
            </w:pPr>
            <w:r w:rsidRPr="008B7166">
              <w:rPr>
                <w:color w:val="000000"/>
                <w:kern w:val="2"/>
                <w:szCs w:val="24"/>
              </w:rPr>
              <w:t>Išsamus Prekių aprašymas ir kiti reikalavimai tiekiamoms Prekėms nustatyti Sutarties priede Nr. [1] „Techninė specifikacija“ (toliau – Techninė specifikacija) ir Sutarties priede Nr. [2] „Pasiūlymas“.</w:t>
            </w:r>
            <w:r w:rsidRPr="008B7166">
              <w:rPr>
                <w:color w:val="4472C4"/>
                <w:kern w:val="2"/>
                <w:szCs w:val="24"/>
              </w:rPr>
              <w:t xml:space="preserve"> </w:t>
            </w:r>
            <w:r w:rsidRPr="008B7166">
              <w:rPr>
                <w:color w:val="000000"/>
                <w:kern w:val="2"/>
                <w:szCs w:val="24"/>
              </w:rPr>
              <w:t xml:space="preserve"> </w:t>
            </w:r>
          </w:p>
        </w:tc>
      </w:tr>
      <w:tr w:rsidR="00B767F3" w:rsidRPr="008B7166"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8B7166" w:rsidRDefault="00DD7479">
            <w:pPr>
              <w:rPr>
                <w:b/>
                <w:bCs/>
                <w:kern w:val="2"/>
                <w:szCs w:val="24"/>
              </w:rPr>
            </w:pPr>
            <w:r w:rsidRPr="008B7166">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A366D85" w:rsidR="00B767F3" w:rsidRPr="008B7166" w:rsidRDefault="007079CD">
            <w:pPr>
              <w:rPr>
                <w:kern w:val="2"/>
                <w:szCs w:val="24"/>
              </w:rPr>
            </w:pPr>
            <w:r w:rsidRPr="008B7166">
              <w:rPr>
                <w:color w:val="000000" w:themeColor="text1"/>
                <w:szCs w:val="24"/>
                <w:shd w:val="clear" w:color="auto" w:fill="FFFFFF"/>
              </w:rPr>
              <w:t xml:space="preserve"> </w:t>
            </w:r>
            <w:r w:rsidRPr="008B7166">
              <w:rPr>
                <w:i/>
                <w:iCs/>
                <w:color w:val="000000" w:themeColor="text1"/>
                <w:szCs w:val="24"/>
                <w:shd w:val="clear" w:color="auto" w:fill="FFFFFF"/>
              </w:rPr>
              <w:t>Nurodyti pirkimo pavadinimą pagal pirkimo dalį</w:t>
            </w:r>
            <w:r w:rsidRPr="008B7166">
              <w:rPr>
                <w:color w:val="000000" w:themeColor="text1"/>
                <w:szCs w:val="24"/>
                <w:shd w:val="clear" w:color="auto" w:fill="FFFFFF"/>
              </w:rPr>
              <w:t>, Nr.....</w:t>
            </w:r>
          </w:p>
        </w:tc>
      </w:tr>
      <w:tr w:rsidR="00B767F3" w:rsidRPr="008B7166"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8B7166" w:rsidRDefault="00DD7479">
            <w:pPr>
              <w:rPr>
                <w:b/>
                <w:bCs/>
                <w:kern w:val="2"/>
                <w:szCs w:val="24"/>
              </w:rPr>
            </w:pPr>
            <w:r w:rsidRPr="008B7166">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5FDD35C" w14:textId="77777777" w:rsidR="00913B8C" w:rsidRPr="008B7166" w:rsidRDefault="00913B8C" w:rsidP="00913B8C">
            <w:pPr>
              <w:rPr>
                <w:kern w:val="2"/>
                <w:szCs w:val="24"/>
              </w:rPr>
            </w:pPr>
            <w:r w:rsidRPr="008B7166">
              <w:rPr>
                <w:kern w:val="2"/>
                <w:szCs w:val="24"/>
              </w:rPr>
              <w:t>Netaikoma</w:t>
            </w:r>
          </w:p>
          <w:p w14:paraId="4FF35239" w14:textId="272AA248" w:rsidR="00B767F3" w:rsidRPr="008B7166" w:rsidRDefault="00B767F3" w:rsidP="00AE7B5C">
            <w:pPr>
              <w:rPr>
                <w:kern w:val="2"/>
                <w:szCs w:val="24"/>
              </w:rPr>
            </w:pPr>
          </w:p>
        </w:tc>
      </w:tr>
      <w:tr w:rsidR="00B767F3" w:rsidRPr="008B7166" w14:paraId="7A8EB718" w14:textId="77777777">
        <w:trPr>
          <w:trHeight w:val="300"/>
        </w:trPr>
        <w:tc>
          <w:tcPr>
            <w:tcW w:w="9535" w:type="dxa"/>
            <w:gridSpan w:val="5"/>
          </w:tcPr>
          <w:p w14:paraId="378814B2" w14:textId="77777777" w:rsidR="00B767F3" w:rsidRPr="008B7166" w:rsidRDefault="00DD7479">
            <w:pPr>
              <w:jc w:val="center"/>
              <w:rPr>
                <w:b/>
                <w:bCs/>
                <w:kern w:val="2"/>
                <w:szCs w:val="24"/>
              </w:rPr>
            </w:pPr>
            <w:r w:rsidRPr="008B7166">
              <w:rPr>
                <w:b/>
                <w:bCs/>
                <w:kern w:val="2"/>
                <w:szCs w:val="24"/>
              </w:rPr>
              <w:t>4. PREKIŲ PRISTATYMO TERMINAI IR PREKIŲ PERDAVIMO - PRIĖMIMO TVARKA</w:t>
            </w:r>
          </w:p>
        </w:tc>
      </w:tr>
      <w:tr w:rsidR="00B767F3" w:rsidRPr="008B7166"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8B7166" w:rsidRDefault="00DD7479">
            <w:pPr>
              <w:rPr>
                <w:b/>
                <w:bCs/>
                <w:kern w:val="2"/>
                <w:szCs w:val="24"/>
              </w:rPr>
            </w:pPr>
            <w:r w:rsidRPr="008B7166">
              <w:rPr>
                <w:b/>
                <w:bCs/>
                <w:kern w:val="2"/>
                <w:szCs w:val="24"/>
              </w:rPr>
              <w:t>4.1. Prekių pristatymo terminas, kai Prekės pristatomos vienu kartu</w:t>
            </w:r>
          </w:p>
          <w:p w14:paraId="4F6DFDDC" w14:textId="22B9F33A" w:rsidR="003F22E7" w:rsidRPr="008B7166" w:rsidRDefault="003F22E7">
            <w:pPr>
              <w:rPr>
                <w:i/>
                <w:iCs/>
                <w:kern w:val="2"/>
                <w:szCs w:val="24"/>
              </w:rPr>
            </w:pPr>
            <w:r w:rsidRPr="008B7166">
              <w:rPr>
                <w:i/>
                <w:iCs/>
                <w:kern w:val="2"/>
                <w:szCs w:val="24"/>
              </w:rPr>
              <w:t xml:space="preserve">(taikoma </w:t>
            </w:r>
            <w:r w:rsidR="00655B9F" w:rsidRPr="008B7166">
              <w:rPr>
                <w:i/>
                <w:iCs/>
                <w:kern w:val="2"/>
                <w:szCs w:val="24"/>
              </w:rPr>
              <w:t>II-V pirkimo dalims)</w:t>
            </w:r>
          </w:p>
          <w:p w14:paraId="0574A78E" w14:textId="77777777" w:rsidR="00B767F3" w:rsidRPr="008B7166" w:rsidRDefault="00B767F3">
            <w:pPr>
              <w:rPr>
                <w:b/>
                <w:bCs/>
                <w:kern w:val="2"/>
                <w:szCs w:val="24"/>
              </w:rPr>
            </w:pPr>
          </w:p>
          <w:p w14:paraId="674CB379" w14:textId="77777777" w:rsidR="00B767F3" w:rsidRPr="008B7166" w:rsidRDefault="00B767F3">
            <w:pPr>
              <w:rPr>
                <w:b/>
                <w:bCs/>
                <w:kern w:val="2"/>
                <w:szCs w:val="24"/>
              </w:rPr>
            </w:pPr>
          </w:p>
          <w:p w14:paraId="048E0E57" w14:textId="77777777" w:rsidR="00B767F3" w:rsidRPr="008B7166" w:rsidRDefault="00B767F3">
            <w:pPr>
              <w:rPr>
                <w:b/>
                <w:bCs/>
                <w:kern w:val="2"/>
                <w:szCs w:val="24"/>
              </w:rPr>
            </w:pPr>
          </w:p>
          <w:p w14:paraId="58C8C9DD" w14:textId="77777777" w:rsidR="00B767F3" w:rsidRPr="008B7166" w:rsidRDefault="00B767F3">
            <w:pPr>
              <w:rPr>
                <w:b/>
                <w:bCs/>
                <w:kern w:val="2"/>
                <w:szCs w:val="24"/>
              </w:rPr>
            </w:pPr>
          </w:p>
          <w:p w14:paraId="29F50E36" w14:textId="77777777" w:rsidR="00B767F3" w:rsidRPr="008B7166" w:rsidRDefault="00B767F3">
            <w:pPr>
              <w:rPr>
                <w:b/>
                <w:bCs/>
                <w:kern w:val="2"/>
                <w:szCs w:val="24"/>
              </w:rPr>
            </w:pPr>
          </w:p>
          <w:p w14:paraId="392EE8D0" w14:textId="77777777" w:rsidR="00B767F3" w:rsidRPr="008B7166" w:rsidRDefault="00B767F3">
            <w:pPr>
              <w:rPr>
                <w:b/>
                <w:bCs/>
                <w:kern w:val="2"/>
                <w:szCs w:val="24"/>
              </w:rPr>
            </w:pPr>
          </w:p>
          <w:p w14:paraId="57A63A12" w14:textId="727F4D10" w:rsidR="00B767F3" w:rsidRPr="008B7166"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47A4E9" w14:textId="67511333" w:rsidR="001A76F2" w:rsidRPr="008B7166" w:rsidRDefault="00DC36A2">
            <w:pPr>
              <w:textAlignment w:val="baseline"/>
              <w:rPr>
                <w:kern w:val="2"/>
                <w:szCs w:val="24"/>
              </w:rPr>
            </w:pPr>
            <w:r w:rsidRPr="008B7166">
              <w:rPr>
                <w:kern w:val="2"/>
                <w:szCs w:val="24"/>
              </w:rPr>
              <w:t>Tiekėjas Prekes (visą Prekių kiekį) įsipareigoja pristatyti</w:t>
            </w:r>
            <w:r w:rsidR="007079CD" w:rsidRPr="008B7166">
              <w:rPr>
                <w:kern w:val="2"/>
                <w:szCs w:val="24"/>
              </w:rPr>
              <w:t xml:space="preserve"> </w:t>
            </w:r>
            <w:r w:rsidR="007079CD" w:rsidRPr="008B7166">
              <w:rPr>
                <w:i/>
                <w:iCs/>
                <w:kern w:val="2"/>
                <w:szCs w:val="24"/>
              </w:rPr>
              <w:t>(nurodyti pagal pirkimo dalį)</w:t>
            </w:r>
            <w:r w:rsidR="001A76F2" w:rsidRPr="008B7166">
              <w:rPr>
                <w:kern w:val="2"/>
                <w:szCs w:val="24"/>
              </w:rPr>
              <w:t>:</w:t>
            </w:r>
          </w:p>
          <w:p w14:paraId="263D674C" w14:textId="3B1DB623" w:rsidR="00123F8E" w:rsidRPr="008B7166" w:rsidRDefault="00123F8E" w:rsidP="00974407">
            <w:pPr>
              <w:shd w:val="clear" w:color="auto" w:fill="FFFFFF"/>
              <w:jc w:val="both"/>
              <w:textAlignment w:val="baseline"/>
              <w:rPr>
                <w:kern w:val="2"/>
                <w:szCs w:val="24"/>
              </w:rPr>
            </w:pPr>
            <w:r w:rsidRPr="008B7166">
              <w:rPr>
                <w:kern w:val="2"/>
                <w:szCs w:val="24"/>
              </w:rPr>
              <w:t>II pirkimo dalis</w:t>
            </w:r>
            <w:r w:rsidR="00E559BB" w:rsidRPr="008B7166">
              <w:rPr>
                <w:kern w:val="2"/>
                <w:szCs w:val="24"/>
              </w:rPr>
              <w:t>:</w:t>
            </w:r>
            <w:r w:rsidRPr="008B7166">
              <w:rPr>
                <w:kern w:val="2"/>
                <w:szCs w:val="24"/>
              </w:rPr>
              <w:t xml:space="preserve"> 2 vnt. ne vėliau kaip 9 mėn. nuo sutarties pasirašymo dienos (</w:t>
            </w:r>
            <w:r w:rsidRPr="008B7166">
              <w:rPr>
                <w:i/>
                <w:iCs/>
                <w:kern w:val="2"/>
                <w:szCs w:val="24"/>
              </w:rPr>
              <w:t>nurodyti konkretų </w:t>
            </w:r>
            <w:r w:rsidR="00852DE5" w:rsidRPr="008B7166">
              <w:rPr>
                <w:i/>
                <w:iCs/>
                <w:kern w:val="2"/>
                <w:szCs w:val="24"/>
              </w:rPr>
              <w:t>pristatymo terminą</w:t>
            </w:r>
            <w:r w:rsidRPr="008B7166">
              <w:rPr>
                <w:kern w:val="2"/>
                <w:szCs w:val="24"/>
              </w:rPr>
              <w:t>)</w:t>
            </w:r>
            <w:r w:rsidR="00974407" w:rsidRPr="008B7166">
              <w:rPr>
                <w:kern w:val="2"/>
                <w:szCs w:val="24"/>
              </w:rPr>
              <w:t>.</w:t>
            </w:r>
          </w:p>
          <w:p w14:paraId="7DE1392C" w14:textId="77777777" w:rsidR="00974407" w:rsidRPr="008B7166" w:rsidRDefault="00974407" w:rsidP="00974407">
            <w:pPr>
              <w:shd w:val="clear" w:color="auto" w:fill="FFFFFF"/>
              <w:jc w:val="both"/>
              <w:textAlignment w:val="baseline"/>
              <w:rPr>
                <w:kern w:val="2"/>
                <w:szCs w:val="24"/>
              </w:rPr>
            </w:pPr>
          </w:p>
          <w:p w14:paraId="1CB088AE" w14:textId="50AE1357" w:rsidR="00123F8E" w:rsidRPr="008B7166" w:rsidRDefault="00123F8E" w:rsidP="00974407">
            <w:pPr>
              <w:shd w:val="clear" w:color="auto" w:fill="FFFFFF"/>
              <w:jc w:val="both"/>
              <w:textAlignment w:val="baseline"/>
              <w:rPr>
                <w:kern w:val="2"/>
                <w:szCs w:val="24"/>
              </w:rPr>
            </w:pPr>
            <w:r w:rsidRPr="008B7166">
              <w:rPr>
                <w:kern w:val="2"/>
                <w:szCs w:val="24"/>
              </w:rPr>
              <w:t>III pirkimo dalis 1 vnt. ne anksčiau kaip 2026 m. lapkričio mėn. 1 d.  ir ne vėliau kaip 2026 m. lapkričio mėn. 30 d.</w:t>
            </w:r>
          </w:p>
          <w:p w14:paraId="4128D66F" w14:textId="77777777" w:rsidR="00974407" w:rsidRPr="008B7166" w:rsidRDefault="00974407" w:rsidP="00974407">
            <w:pPr>
              <w:shd w:val="clear" w:color="auto" w:fill="FFFFFF"/>
              <w:jc w:val="both"/>
              <w:textAlignment w:val="baseline"/>
              <w:rPr>
                <w:kern w:val="2"/>
                <w:szCs w:val="24"/>
              </w:rPr>
            </w:pPr>
          </w:p>
          <w:p w14:paraId="3B784C49" w14:textId="56B73465" w:rsidR="00123F8E" w:rsidRPr="008B7166" w:rsidRDefault="00123F8E" w:rsidP="00974407">
            <w:pPr>
              <w:shd w:val="clear" w:color="auto" w:fill="FFFFFF"/>
              <w:jc w:val="both"/>
              <w:textAlignment w:val="baseline"/>
              <w:rPr>
                <w:kern w:val="2"/>
                <w:szCs w:val="24"/>
              </w:rPr>
            </w:pPr>
            <w:r w:rsidRPr="008B7166">
              <w:rPr>
                <w:kern w:val="2"/>
                <w:szCs w:val="24"/>
              </w:rPr>
              <w:t>IV pirkimo dalis 1 vnt. ne anksčiau kaip 2026 m. liepos mėn. 1 d.  ir ne vėliau kaip 2026 m. liepos mėn. 31 d.</w:t>
            </w:r>
          </w:p>
          <w:p w14:paraId="4D61D8E3" w14:textId="77777777" w:rsidR="00974407" w:rsidRPr="008B7166" w:rsidRDefault="00974407" w:rsidP="00974407">
            <w:pPr>
              <w:shd w:val="clear" w:color="auto" w:fill="FFFFFF"/>
              <w:jc w:val="both"/>
              <w:textAlignment w:val="baseline"/>
              <w:rPr>
                <w:kern w:val="2"/>
                <w:szCs w:val="24"/>
              </w:rPr>
            </w:pPr>
          </w:p>
          <w:p w14:paraId="11135487" w14:textId="649D1419" w:rsidR="00123F8E" w:rsidRPr="008B7166" w:rsidRDefault="00123F8E" w:rsidP="00974407">
            <w:pPr>
              <w:shd w:val="clear" w:color="auto" w:fill="FFFFFF"/>
              <w:jc w:val="both"/>
              <w:textAlignment w:val="baseline"/>
              <w:rPr>
                <w:kern w:val="2"/>
                <w:szCs w:val="24"/>
              </w:rPr>
            </w:pPr>
            <w:r w:rsidRPr="008B7166">
              <w:rPr>
                <w:kern w:val="2"/>
                <w:szCs w:val="24"/>
              </w:rPr>
              <w:t>V pirkimo dalis 1 vnt. ne vėliau kaip 9 mėn. nuo sutarties pasirašymo dienos (</w:t>
            </w:r>
            <w:r w:rsidR="00762C37" w:rsidRPr="008B7166">
              <w:rPr>
                <w:i/>
                <w:iCs/>
                <w:kern w:val="2"/>
                <w:szCs w:val="24"/>
              </w:rPr>
              <w:t>nurodyti konkretų pristatymo terminą</w:t>
            </w:r>
            <w:r w:rsidRPr="008B7166">
              <w:rPr>
                <w:kern w:val="2"/>
                <w:szCs w:val="24"/>
              </w:rPr>
              <w:t>)</w:t>
            </w:r>
          </w:p>
          <w:p w14:paraId="2D9E87E0" w14:textId="77777777" w:rsidR="00123F8E" w:rsidRPr="008B7166" w:rsidRDefault="00123F8E" w:rsidP="00974407">
            <w:pPr>
              <w:shd w:val="clear" w:color="auto" w:fill="FFFFFF"/>
              <w:jc w:val="both"/>
              <w:textAlignment w:val="baseline"/>
              <w:rPr>
                <w:kern w:val="2"/>
                <w:szCs w:val="24"/>
              </w:rPr>
            </w:pPr>
            <w:r w:rsidRPr="008B7166">
              <w:rPr>
                <w:kern w:val="2"/>
                <w:szCs w:val="24"/>
              </w:rPr>
              <w:t>šiuo adresu:  Ignalina, Laisvės a. 70, LT-30122.</w:t>
            </w:r>
          </w:p>
          <w:p w14:paraId="692B09C4" w14:textId="5519A5AC" w:rsidR="00B767F3" w:rsidRPr="008B7166" w:rsidRDefault="00B767F3">
            <w:pPr>
              <w:textAlignment w:val="baseline"/>
              <w:rPr>
                <w:szCs w:val="24"/>
              </w:rPr>
            </w:pPr>
          </w:p>
        </w:tc>
      </w:tr>
      <w:tr w:rsidR="003F22E7" w:rsidRPr="008B7166" w14:paraId="668F92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446A11" w14:textId="77777777" w:rsidR="003F22E7" w:rsidRPr="008B7166" w:rsidRDefault="003F22E7" w:rsidP="003F22E7">
            <w:pPr>
              <w:rPr>
                <w:b/>
                <w:bCs/>
                <w:kern w:val="2"/>
                <w:szCs w:val="24"/>
              </w:rPr>
            </w:pPr>
            <w:r w:rsidRPr="008B7166">
              <w:rPr>
                <w:b/>
                <w:bCs/>
                <w:kern w:val="2"/>
                <w:szCs w:val="24"/>
              </w:rPr>
              <w:lastRenderedPageBreak/>
              <w:t>4.1. Prekių pristatymo terminai, kai Prekės pristatomos dalimis</w:t>
            </w:r>
          </w:p>
          <w:p w14:paraId="7C4A4F93" w14:textId="1BBDD4C3" w:rsidR="00655B9F" w:rsidRPr="008B7166" w:rsidRDefault="00655B9F" w:rsidP="00655B9F">
            <w:pPr>
              <w:rPr>
                <w:i/>
                <w:iCs/>
                <w:kern w:val="2"/>
                <w:szCs w:val="24"/>
              </w:rPr>
            </w:pPr>
            <w:r w:rsidRPr="008B7166">
              <w:rPr>
                <w:b/>
                <w:bCs/>
                <w:kern w:val="2"/>
                <w:szCs w:val="24"/>
              </w:rPr>
              <w:t xml:space="preserve"> </w:t>
            </w:r>
            <w:r w:rsidRPr="008B7166">
              <w:rPr>
                <w:i/>
                <w:iCs/>
                <w:kern w:val="2"/>
                <w:szCs w:val="24"/>
              </w:rPr>
              <w:t>(taikoma I  pirkimo daliai)</w:t>
            </w:r>
          </w:p>
          <w:p w14:paraId="3A675BB2" w14:textId="49DBAC11" w:rsidR="00655B9F" w:rsidRPr="008B7166" w:rsidRDefault="00655B9F"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F2BBE1" w14:textId="77777777" w:rsidR="0096665B" w:rsidRPr="008B7166" w:rsidRDefault="0096665B" w:rsidP="0096665B">
            <w:pPr>
              <w:shd w:val="clear" w:color="auto" w:fill="FFFFFF"/>
              <w:textAlignment w:val="baseline"/>
              <w:rPr>
                <w:color w:val="000000"/>
                <w:szCs w:val="24"/>
                <w:lang w:eastAsia="lt-LT"/>
              </w:rPr>
            </w:pPr>
            <w:r w:rsidRPr="008B7166">
              <w:rPr>
                <w:color w:val="000000"/>
                <w:szCs w:val="24"/>
                <w:lang w:eastAsia="lt-LT"/>
              </w:rPr>
              <w:t>Tiekėjas Prekes   įsipareigoja pristatyti :</w:t>
            </w:r>
          </w:p>
          <w:p w14:paraId="16D7C30F" w14:textId="78C3A561" w:rsidR="00F72FBE" w:rsidRPr="008B7166" w:rsidRDefault="00F72FBE" w:rsidP="00F72FBE">
            <w:pPr>
              <w:shd w:val="clear" w:color="auto" w:fill="FFFFFF"/>
              <w:textAlignment w:val="baseline"/>
              <w:rPr>
                <w:color w:val="000000"/>
                <w:szCs w:val="24"/>
                <w:lang w:eastAsia="lt-LT"/>
              </w:rPr>
            </w:pPr>
            <w:r w:rsidRPr="008B7166">
              <w:rPr>
                <w:color w:val="000000"/>
                <w:szCs w:val="24"/>
                <w:lang w:eastAsia="lt-LT"/>
              </w:rPr>
              <w:t>I pirkimo dalis</w:t>
            </w:r>
            <w:r w:rsidR="002E5A9D" w:rsidRPr="008B7166">
              <w:rPr>
                <w:color w:val="000000"/>
                <w:szCs w:val="24"/>
                <w:lang w:eastAsia="lt-LT"/>
              </w:rPr>
              <w:t>:</w:t>
            </w:r>
          </w:p>
          <w:p w14:paraId="6E62E3C6" w14:textId="04AC79FF" w:rsidR="00F72FBE" w:rsidRPr="008B7166" w:rsidRDefault="002E5A9D" w:rsidP="00F72FBE">
            <w:pPr>
              <w:shd w:val="clear" w:color="auto" w:fill="FFFFFF"/>
              <w:textAlignment w:val="baseline"/>
              <w:rPr>
                <w:color w:val="000000"/>
                <w:szCs w:val="24"/>
                <w:lang w:eastAsia="lt-LT"/>
              </w:rPr>
            </w:pPr>
            <w:r w:rsidRPr="008B7166">
              <w:rPr>
                <w:color w:val="000000"/>
                <w:szCs w:val="24"/>
                <w:lang w:eastAsia="lt-LT"/>
              </w:rPr>
              <w:t>-</w:t>
            </w:r>
            <w:r w:rsidR="00F72FBE" w:rsidRPr="008B7166">
              <w:rPr>
                <w:color w:val="000000"/>
                <w:szCs w:val="24"/>
                <w:lang w:eastAsia="lt-LT"/>
              </w:rPr>
              <w:t> 2 vnt. ne anksčiau kaip 2026 m. lapkričio mėn. 1 d.  ir ne vėliau kaip 2026 m. lapkričio mėn. 30 d.;</w:t>
            </w:r>
          </w:p>
          <w:p w14:paraId="62C90E26" w14:textId="67D0D392" w:rsidR="00F72FBE" w:rsidRPr="008B7166" w:rsidRDefault="002E5A9D" w:rsidP="00F72FBE">
            <w:pPr>
              <w:shd w:val="clear" w:color="auto" w:fill="FFFFFF"/>
              <w:textAlignment w:val="baseline"/>
              <w:rPr>
                <w:color w:val="000000"/>
                <w:szCs w:val="24"/>
                <w:lang w:eastAsia="lt-LT"/>
              </w:rPr>
            </w:pPr>
            <w:r w:rsidRPr="008B7166">
              <w:rPr>
                <w:color w:val="000000"/>
                <w:szCs w:val="24"/>
                <w:lang w:eastAsia="lt-LT"/>
              </w:rPr>
              <w:t>-</w:t>
            </w:r>
            <w:r w:rsidR="00F72FBE" w:rsidRPr="008B7166">
              <w:rPr>
                <w:color w:val="000000"/>
                <w:szCs w:val="24"/>
                <w:lang w:eastAsia="lt-LT"/>
              </w:rPr>
              <w:t> 3 vnt. ne anksčiau kaip 2026 m. gruodžio mėn. 1 d. ir ne vėliau kaip 2026 m. gruodžio mėn. 31 d.;</w:t>
            </w:r>
          </w:p>
          <w:p w14:paraId="2A35A1DE" w14:textId="52C58F42" w:rsidR="003F22E7" w:rsidRPr="008B7166" w:rsidRDefault="002E5A9D" w:rsidP="002E5A9D">
            <w:pPr>
              <w:shd w:val="clear" w:color="auto" w:fill="FFFFFF"/>
              <w:textAlignment w:val="baseline"/>
              <w:rPr>
                <w:kern w:val="2"/>
                <w:szCs w:val="24"/>
              </w:rPr>
            </w:pPr>
            <w:r w:rsidRPr="008B7166">
              <w:rPr>
                <w:color w:val="000000"/>
                <w:szCs w:val="24"/>
                <w:lang w:eastAsia="lt-LT"/>
              </w:rPr>
              <w:t xml:space="preserve">- </w:t>
            </w:r>
            <w:r w:rsidR="00F72FBE" w:rsidRPr="008B7166">
              <w:rPr>
                <w:color w:val="000000"/>
                <w:szCs w:val="24"/>
                <w:lang w:eastAsia="lt-LT"/>
              </w:rPr>
              <w:t>1 vnt. ne vėliau kaip 9 mėn. nuo sutarties pasirašymo dienos.</w:t>
            </w:r>
            <w:r w:rsidR="0096665B" w:rsidRPr="008B7166">
              <w:rPr>
                <w:color w:val="000000"/>
                <w:szCs w:val="24"/>
                <w:lang w:eastAsia="lt-LT"/>
              </w:rPr>
              <w:t xml:space="preserve"> </w:t>
            </w:r>
          </w:p>
        </w:tc>
      </w:tr>
      <w:tr w:rsidR="003F22E7" w:rsidRPr="008B7166"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3F22E7" w:rsidRPr="008B7166" w:rsidRDefault="003F22E7" w:rsidP="003F22E7">
            <w:pPr>
              <w:rPr>
                <w:b/>
                <w:bCs/>
                <w:kern w:val="2"/>
                <w:szCs w:val="24"/>
              </w:rPr>
            </w:pPr>
            <w:r w:rsidRPr="008B716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EB9F5FE" w14:textId="77777777" w:rsidR="003F22E7" w:rsidRPr="008B7166" w:rsidRDefault="003F22E7" w:rsidP="003F22E7">
            <w:pPr>
              <w:rPr>
                <w:kern w:val="2"/>
                <w:szCs w:val="24"/>
              </w:rPr>
            </w:pPr>
            <w:r w:rsidRPr="008B7166">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p w14:paraId="13A5AE4A" w14:textId="4333BDA6" w:rsidR="003F22E7" w:rsidRPr="008B7166" w:rsidRDefault="003F22E7" w:rsidP="003F22E7">
            <w:pPr>
              <w:rPr>
                <w:kern w:val="2"/>
                <w:szCs w:val="24"/>
              </w:rPr>
            </w:pPr>
          </w:p>
        </w:tc>
      </w:tr>
      <w:tr w:rsidR="003F22E7" w:rsidRPr="008B7166"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3F22E7" w:rsidRPr="008B7166" w:rsidRDefault="003F22E7" w:rsidP="003F22E7">
            <w:pPr>
              <w:rPr>
                <w:b/>
                <w:bCs/>
                <w:kern w:val="2"/>
                <w:szCs w:val="24"/>
              </w:rPr>
            </w:pPr>
            <w:r w:rsidRPr="008B7166">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3F22E7" w:rsidRPr="008B7166" w:rsidRDefault="003F22E7" w:rsidP="003F22E7">
            <w:pPr>
              <w:rPr>
                <w:kern w:val="2"/>
                <w:szCs w:val="24"/>
              </w:rPr>
            </w:pPr>
            <w:r w:rsidRPr="008B7166">
              <w:rPr>
                <w:kern w:val="2"/>
                <w:szCs w:val="24"/>
              </w:rPr>
              <w:t>Netaikoma</w:t>
            </w:r>
          </w:p>
          <w:p w14:paraId="4F9F0D5E" w14:textId="2C90E2A9" w:rsidR="003F22E7" w:rsidRPr="008B7166" w:rsidRDefault="003F22E7" w:rsidP="003F22E7">
            <w:pPr>
              <w:rPr>
                <w:kern w:val="2"/>
                <w:szCs w:val="24"/>
              </w:rPr>
            </w:pPr>
          </w:p>
        </w:tc>
      </w:tr>
      <w:tr w:rsidR="003F22E7" w:rsidRPr="008B7166"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3F22E7" w:rsidRPr="008B7166" w:rsidRDefault="003F22E7" w:rsidP="003F22E7">
            <w:pPr>
              <w:rPr>
                <w:b/>
                <w:bCs/>
                <w:kern w:val="2"/>
                <w:szCs w:val="24"/>
              </w:rPr>
            </w:pPr>
            <w:r w:rsidRPr="008B7166">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F22E7" w:rsidRPr="008B7166" w:rsidRDefault="003F22E7" w:rsidP="003F22E7">
            <w:pPr>
              <w:rPr>
                <w:kern w:val="2"/>
                <w:szCs w:val="24"/>
              </w:rPr>
            </w:pPr>
            <w:r w:rsidRPr="008B7166">
              <w:rPr>
                <w:kern w:val="2"/>
                <w:szCs w:val="24"/>
              </w:rPr>
              <w:t>Netaikoma</w:t>
            </w:r>
          </w:p>
          <w:p w14:paraId="6913136A" w14:textId="77777777" w:rsidR="003F22E7" w:rsidRPr="008B7166" w:rsidRDefault="003F22E7" w:rsidP="003F22E7">
            <w:pPr>
              <w:rPr>
                <w:kern w:val="2"/>
                <w:szCs w:val="24"/>
              </w:rPr>
            </w:pPr>
          </w:p>
          <w:p w14:paraId="28A4DEDE" w14:textId="60F19F59" w:rsidR="003F22E7" w:rsidRPr="008B7166" w:rsidRDefault="003F22E7" w:rsidP="003F22E7">
            <w:pPr>
              <w:rPr>
                <w:kern w:val="2"/>
                <w:szCs w:val="24"/>
              </w:rPr>
            </w:pPr>
          </w:p>
        </w:tc>
      </w:tr>
      <w:tr w:rsidR="003F22E7" w:rsidRPr="008B716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3F22E7" w:rsidRPr="008B7166" w:rsidRDefault="003F22E7" w:rsidP="003F22E7">
            <w:pPr>
              <w:rPr>
                <w:b/>
                <w:bCs/>
                <w:kern w:val="2"/>
                <w:szCs w:val="24"/>
              </w:rPr>
            </w:pPr>
            <w:r w:rsidRPr="008B7166">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785F4C" w14:textId="77777777" w:rsidR="003F22E7" w:rsidRPr="008B7166" w:rsidRDefault="003F22E7" w:rsidP="003F22E7">
            <w:pPr>
              <w:rPr>
                <w:kern w:val="2"/>
                <w:szCs w:val="24"/>
              </w:rPr>
            </w:pPr>
            <w:r w:rsidRPr="008B7166">
              <w:rPr>
                <w:kern w:val="2"/>
                <w:szCs w:val="24"/>
              </w:rPr>
              <w:t xml:space="preserve">Kartu su Prekėmis pateikiami šie dokumentai: </w:t>
            </w:r>
          </w:p>
          <w:p w14:paraId="49ECE4B7" w14:textId="77777777" w:rsidR="003F22E7" w:rsidRPr="008B7166" w:rsidRDefault="003F22E7" w:rsidP="003F22E7">
            <w:pPr>
              <w:rPr>
                <w:color w:val="4472C4"/>
                <w:kern w:val="2"/>
                <w:szCs w:val="24"/>
              </w:rPr>
            </w:pPr>
          </w:p>
          <w:p w14:paraId="174E99A5" w14:textId="6712EBA3" w:rsidR="003F22E7" w:rsidRPr="008B7166" w:rsidRDefault="003F22E7" w:rsidP="003F22E7">
            <w:pPr>
              <w:jc w:val="both"/>
            </w:pPr>
            <w:r w:rsidRPr="008B7166">
              <w:t>1. transporto priemonės registracijos liudijimas;</w:t>
            </w:r>
          </w:p>
          <w:p w14:paraId="49B648AD" w14:textId="77777777" w:rsidR="003F22E7" w:rsidRPr="008B7166" w:rsidRDefault="003F22E7" w:rsidP="003F22E7">
            <w:pPr>
              <w:jc w:val="both"/>
            </w:pPr>
            <w:r w:rsidRPr="008B7166">
              <w:t>2. transporto priemonės techninės apžiūros lapas;</w:t>
            </w:r>
          </w:p>
          <w:p w14:paraId="7B01BA24" w14:textId="77777777" w:rsidR="003F22E7" w:rsidRPr="008B7166" w:rsidRDefault="003F22E7" w:rsidP="003F22E7">
            <w:pPr>
              <w:jc w:val="both"/>
            </w:pPr>
            <w:r w:rsidRPr="008B7166">
              <w:t>3. privalomuosius transporto valdytojų civilinės atsakomybės ir transporto priemonių (KASKO) draudimo liudijimai galiojantys ne trumpiau kaip vieną mėnesį nuo automobilio pristatymo ir perdavimo perkančiajai organizacijai datos imtinai;</w:t>
            </w:r>
          </w:p>
          <w:p w14:paraId="648817A8" w14:textId="77777777" w:rsidR="003F22E7" w:rsidRPr="008B7166" w:rsidRDefault="003F22E7" w:rsidP="003F22E7">
            <w:pPr>
              <w:jc w:val="both"/>
            </w:pPr>
            <w:r w:rsidRPr="008B7166">
              <w:t>4. techninių aptarnavimų ir garantijos knygelė;</w:t>
            </w:r>
          </w:p>
          <w:p w14:paraId="63B21E8C" w14:textId="443E04CA" w:rsidR="003F22E7" w:rsidRPr="008B7166" w:rsidRDefault="003F22E7" w:rsidP="003F22E7">
            <w:pPr>
              <w:jc w:val="both"/>
            </w:pPr>
            <w:r w:rsidRPr="008B7166">
              <w:t>5. vartotojo vadovas lietuvių kalba (1 egz.) popieriniame formate ir USB rakto pavidale;</w:t>
            </w:r>
          </w:p>
          <w:p w14:paraId="4244220E" w14:textId="25D62754" w:rsidR="003F22E7" w:rsidRPr="008B7166" w:rsidRDefault="003F22E7" w:rsidP="003F22E7">
            <w:pPr>
              <w:jc w:val="both"/>
              <w:rPr>
                <w:kern w:val="2"/>
                <w:szCs w:val="24"/>
              </w:rPr>
            </w:pPr>
            <w:r w:rsidRPr="008B7166">
              <w:rPr>
                <w:kern w:val="2"/>
                <w:szCs w:val="24"/>
              </w:rPr>
              <w:t xml:space="preserve">6. Dokumentai įrodantys transporto priemonių padangų atitiktį  </w:t>
            </w:r>
            <w:r w:rsidRPr="008B7166">
              <w:rPr>
                <w:szCs w:val="24"/>
              </w:rPr>
              <w:t>dviejų aukščiausių klasių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163A9B1A" w14:textId="6FAC5BA1" w:rsidR="003F22E7" w:rsidRPr="008B7166" w:rsidRDefault="003F22E7" w:rsidP="003F22E7">
            <w:pPr>
              <w:rPr>
                <w:kern w:val="2"/>
                <w:szCs w:val="24"/>
              </w:rPr>
            </w:pPr>
            <w:r w:rsidRPr="008B7166">
              <w:rPr>
                <w:kern w:val="2"/>
                <w:szCs w:val="24"/>
              </w:rPr>
              <w:t>Tiekėjui nepateikus nurodytų dokumentų, laikoma, kad Prekės neatitinka Sutartyje nustatytų reikalavimų.</w:t>
            </w:r>
          </w:p>
          <w:p w14:paraId="09D7AFF3" w14:textId="77777777" w:rsidR="003F22E7" w:rsidRPr="008B7166" w:rsidRDefault="003F22E7" w:rsidP="003F22E7">
            <w:pPr>
              <w:rPr>
                <w:kern w:val="2"/>
                <w:szCs w:val="24"/>
              </w:rPr>
            </w:pPr>
          </w:p>
          <w:p w14:paraId="73FFA04B" w14:textId="17ACD70C" w:rsidR="003F22E7" w:rsidRPr="008B7166" w:rsidRDefault="003F22E7" w:rsidP="003F22E7">
            <w:pPr>
              <w:rPr>
                <w:kern w:val="2"/>
                <w:szCs w:val="24"/>
              </w:rPr>
            </w:pPr>
          </w:p>
        </w:tc>
      </w:tr>
      <w:tr w:rsidR="003F22E7" w:rsidRPr="008B7166" w14:paraId="256DAE69" w14:textId="77777777">
        <w:trPr>
          <w:trHeight w:val="300"/>
        </w:trPr>
        <w:tc>
          <w:tcPr>
            <w:tcW w:w="9535" w:type="dxa"/>
            <w:gridSpan w:val="5"/>
          </w:tcPr>
          <w:p w14:paraId="37A3E3FA" w14:textId="77777777" w:rsidR="003F22E7" w:rsidRPr="008B7166" w:rsidRDefault="003F22E7" w:rsidP="003F22E7">
            <w:pPr>
              <w:jc w:val="center"/>
              <w:rPr>
                <w:b/>
                <w:bCs/>
                <w:kern w:val="2"/>
                <w:szCs w:val="24"/>
              </w:rPr>
            </w:pPr>
            <w:r w:rsidRPr="008B7166">
              <w:rPr>
                <w:b/>
                <w:bCs/>
                <w:kern w:val="2"/>
                <w:szCs w:val="24"/>
              </w:rPr>
              <w:lastRenderedPageBreak/>
              <w:t>5. SUTARTIES KAINA IR ATSISKAITYMO TVARKA</w:t>
            </w:r>
          </w:p>
        </w:tc>
      </w:tr>
      <w:tr w:rsidR="003F22E7" w:rsidRPr="008B7166"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3F22E7" w:rsidRPr="008B7166" w:rsidRDefault="003F22E7" w:rsidP="003F22E7">
            <w:pPr>
              <w:rPr>
                <w:b/>
                <w:bCs/>
                <w:kern w:val="2"/>
                <w:szCs w:val="24"/>
              </w:rPr>
            </w:pPr>
            <w:r w:rsidRPr="008B7166">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F22E7" w:rsidRPr="008B7166" w:rsidRDefault="003F22E7" w:rsidP="003F22E7">
            <w:pPr>
              <w:rPr>
                <w:kern w:val="2"/>
                <w:szCs w:val="24"/>
              </w:rPr>
            </w:pPr>
            <w:r w:rsidRPr="008B7166">
              <w:rPr>
                <w:kern w:val="2"/>
                <w:szCs w:val="24"/>
              </w:rPr>
              <w:t>Fiksuotos kainos kainodara</w:t>
            </w:r>
          </w:p>
          <w:p w14:paraId="71DDD523" w14:textId="77777777" w:rsidR="003F22E7" w:rsidRPr="008B7166" w:rsidRDefault="003F22E7" w:rsidP="003F22E7">
            <w:pPr>
              <w:rPr>
                <w:kern w:val="2"/>
                <w:szCs w:val="24"/>
              </w:rPr>
            </w:pPr>
          </w:p>
          <w:p w14:paraId="5898D319" w14:textId="3EA56700" w:rsidR="003F22E7" w:rsidRPr="008B7166" w:rsidRDefault="003F22E7" w:rsidP="003F22E7">
            <w:pPr>
              <w:rPr>
                <w:color w:val="4472C4"/>
                <w:kern w:val="2"/>
              </w:rPr>
            </w:pPr>
          </w:p>
        </w:tc>
      </w:tr>
      <w:tr w:rsidR="003F22E7" w:rsidRPr="008B7166"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3F22E7" w:rsidRPr="008B7166" w:rsidRDefault="003F22E7" w:rsidP="003F22E7">
            <w:pPr>
              <w:rPr>
                <w:b/>
                <w:bCs/>
                <w:kern w:val="2"/>
                <w:szCs w:val="24"/>
              </w:rPr>
            </w:pPr>
            <w:r w:rsidRPr="008B7166">
              <w:rPr>
                <w:b/>
                <w:bCs/>
                <w:kern w:val="2"/>
                <w:szCs w:val="24"/>
              </w:rPr>
              <w:t xml:space="preserve">5.2. Pradinės Sutarties vertė ir Sutarties kaina, kai taikoma </w:t>
            </w:r>
            <w:r w:rsidRPr="008B7166">
              <w:rPr>
                <w:b/>
                <w:bCs/>
                <w:kern w:val="2"/>
                <w:szCs w:val="24"/>
                <w:u w:val="single"/>
              </w:rPr>
              <w:t>fiksuotos kainos</w:t>
            </w:r>
            <w:r w:rsidRPr="008B7166">
              <w:rPr>
                <w:b/>
                <w:bCs/>
                <w:kern w:val="2"/>
                <w:szCs w:val="24"/>
              </w:rPr>
              <w:t xml:space="preserve"> kainodara</w:t>
            </w:r>
          </w:p>
          <w:p w14:paraId="6F9C3B7D" w14:textId="77777777" w:rsidR="003F22E7" w:rsidRPr="008B7166" w:rsidRDefault="003F22E7" w:rsidP="003F22E7">
            <w:pPr>
              <w:rPr>
                <w:b/>
                <w:bCs/>
                <w:kern w:val="2"/>
                <w:szCs w:val="24"/>
              </w:rPr>
            </w:pPr>
          </w:p>
          <w:p w14:paraId="57A32D62" w14:textId="77777777" w:rsidR="003F22E7" w:rsidRPr="008B7166" w:rsidRDefault="003F22E7" w:rsidP="003F22E7">
            <w:pPr>
              <w:rPr>
                <w:b/>
                <w:bCs/>
                <w:kern w:val="2"/>
                <w:szCs w:val="24"/>
              </w:rPr>
            </w:pPr>
          </w:p>
          <w:p w14:paraId="2A10F5EC" w14:textId="77777777" w:rsidR="003F22E7" w:rsidRPr="008B7166" w:rsidRDefault="003F22E7" w:rsidP="003F22E7">
            <w:pPr>
              <w:rPr>
                <w:b/>
                <w:bCs/>
                <w:kern w:val="2"/>
                <w:szCs w:val="24"/>
              </w:rPr>
            </w:pPr>
          </w:p>
          <w:p w14:paraId="7B16502A" w14:textId="77777777" w:rsidR="003F22E7" w:rsidRPr="008B7166" w:rsidRDefault="003F22E7" w:rsidP="003F22E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3BDC8E2" w14:textId="77777777" w:rsidR="003F22E7" w:rsidRPr="008B7166" w:rsidRDefault="003F22E7" w:rsidP="003F22E7">
            <w:pPr>
              <w:jc w:val="both"/>
              <w:rPr>
                <w:kern w:val="2"/>
                <w:szCs w:val="24"/>
              </w:rPr>
            </w:pPr>
            <w:r w:rsidRPr="008B7166">
              <w:rPr>
                <w:b/>
                <w:bCs/>
                <w:kern w:val="2"/>
                <w:szCs w:val="24"/>
              </w:rPr>
              <w:t>Pradinės sutarties vertė</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be pridėtinės vertės mokesčio (toliau – PVM).</w:t>
            </w:r>
          </w:p>
          <w:p w14:paraId="12D06171" w14:textId="77777777" w:rsidR="003F22E7" w:rsidRPr="008B7166" w:rsidRDefault="003F22E7" w:rsidP="003F22E7">
            <w:pPr>
              <w:jc w:val="both"/>
              <w:rPr>
                <w:kern w:val="2"/>
                <w:szCs w:val="24"/>
              </w:rPr>
            </w:pPr>
            <w:r w:rsidRPr="008B7166">
              <w:rPr>
                <w:kern w:val="2"/>
                <w:szCs w:val="24"/>
              </w:rPr>
              <w:t xml:space="preserve">PVM sudaro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w:t>
            </w:r>
          </w:p>
          <w:p w14:paraId="5F36EFA2" w14:textId="77777777" w:rsidR="003F22E7" w:rsidRPr="008B7166" w:rsidRDefault="003F22E7" w:rsidP="003F22E7">
            <w:pPr>
              <w:jc w:val="both"/>
              <w:rPr>
                <w:kern w:val="2"/>
                <w:szCs w:val="24"/>
              </w:rPr>
            </w:pPr>
            <w:r w:rsidRPr="008B7166">
              <w:rPr>
                <w:b/>
                <w:bCs/>
                <w:kern w:val="2"/>
                <w:szCs w:val="24"/>
              </w:rPr>
              <w:t>Sutarties kaina</w:t>
            </w:r>
            <w:r w:rsidRPr="008B7166">
              <w:rPr>
                <w:kern w:val="2"/>
                <w:szCs w:val="24"/>
              </w:rPr>
              <w:t xml:space="preserve"> yra </w:t>
            </w:r>
            <w:r w:rsidRPr="008B7166">
              <w:rPr>
                <w:color w:val="4472C4"/>
                <w:kern w:val="2"/>
                <w:szCs w:val="24"/>
              </w:rPr>
              <w:t>(nurodyti sumą skaičiais)</w:t>
            </w:r>
            <w:r w:rsidRPr="008B7166">
              <w:rPr>
                <w:kern w:val="2"/>
                <w:szCs w:val="24"/>
              </w:rPr>
              <w:t xml:space="preserve"> Eur, </w:t>
            </w:r>
            <w:r w:rsidRPr="008B7166">
              <w:rPr>
                <w:color w:val="4472C4"/>
                <w:kern w:val="2"/>
                <w:szCs w:val="24"/>
              </w:rPr>
              <w:t>(nurodyti sumą žodžiais)</w:t>
            </w:r>
            <w:r w:rsidRPr="008B7166">
              <w:rPr>
                <w:kern w:val="2"/>
                <w:szCs w:val="24"/>
              </w:rPr>
              <w:t xml:space="preserve"> Eur su PVM.</w:t>
            </w:r>
          </w:p>
          <w:p w14:paraId="599413E9" w14:textId="77777777" w:rsidR="003F22E7" w:rsidRPr="008B7166" w:rsidRDefault="003F22E7" w:rsidP="003F22E7">
            <w:pPr>
              <w:jc w:val="both"/>
              <w:rPr>
                <w:color w:val="000000"/>
                <w:kern w:val="2"/>
                <w:sz w:val="20"/>
              </w:rPr>
            </w:pPr>
            <w:r w:rsidRPr="008B7166">
              <w:rPr>
                <w:kern w:val="2"/>
                <w:szCs w:val="24"/>
              </w:rPr>
              <w:t>*</w:t>
            </w:r>
            <w:r w:rsidRPr="008B7166">
              <w:rPr>
                <w:kern w:val="2"/>
                <w:sz w:val="20"/>
              </w:rPr>
              <w:t xml:space="preserve">Šioje Sutartyje </w:t>
            </w:r>
            <w:r w:rsidRPr="008B7166">
              <w:rPr>
                <w:color w:val="000000"/>
                <w:kern w:val="2"/>
                <w:sz w:val="20"/>
              </w:rPr>
              <w:t>Pradinės sutarties vertė yra lygi Tiekėjo pasiūlymo kainai be PVM, nurodytai už visą pirkimo dokumentuose ir Sutartyje nurodytą Automobilio nuomos kainą.</w:t>
            </w:r>
          </w:p>
          <w:p w14:paraId="20CCA75D" w14:textId="77777777" w:rsidR="003F22E7" w:rsidRPr="008B7166" w:rsidRDefault="003F22E7" w:rsidP="003F22E7">
            <w:pPr>
              <w:jc w:val="both"/>
              <w:rPr>
                <w:kern w:val="2"/>
                <w:szCs w:val="24"/>
              </w:rPr>
            </w:pPr>
          </w:p>
          <w:p w14:paraId="663D6CD4" w14:textId="7AA44371" w:rsidR="003F22E7" w:rsidRPr="008B7166" w:rsidRDefault="003F22E7" w:rsidP="003F22E7">
            <w:pPr>
              <w:jc w:val="both"/>
              <w:rPr>
                <w:color w:val="000000"/>
                <w:kern w:val="2"/>
                <w:szCs w:val="24"/>
              </w:rPr>
            </w:pPr>
            <w:r w:rsidRPr="008B7166">
              <w:rPr>
                <w:b/>
                <w:bCs/>
                <w:kern w:val="2"/>
                <w:szCs w:val="24"/>
              </w:rPr>
              <w:t>Automobilio(ų) 1 (vieno) mėnesio nuomos mokestis</w:t>
            </w:r>
            <w:r w:rsidRPr="008B7166">
              <w:rPr>
                <w:kern w:val="2"/>
                <w:szCs w:val="24"/>
              </w:rPr>
              <w:t xml:space="preserve"> (toliau - nuomos mokestis) mokamas pagal Sutarties priedą Nr. 3 „Automobilio nuomos mokėjimo grafikas“. Apskaičiuodamos nuomos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5D84FD3F" w14:textId="77777777" w:rsidR="003F22E7" w:rsidRPr="008B7166" w:rsidRDefault="003F22E7" w:rsidP="003F22E7">
            <w:pPr>
              <w:jc w:val="both"/>
              <w:rPr>
                <w:b/>
                <w:bCs/>
                <w:color w:val="000000"/>
                <w:kern w:val="2"/>
                <w:szCs w:val="24"/>
              </w:rPr>
            </w:pPr>
          </w:p>
          <w:p w14:paraId="313D1D71" w14:textId="0F00B6A7" w:rsidR="003F22E7" w:rsidRPr="008B7166" w:rsidRDefault="003F22E7" w:rsidP="003F22E7">
            <w:pPr>
              <w:rPr>
                <w:color w:val="FF0000"/>
                <w:kern w:val="2"/>
                <w:szCs w:val="24"/>
              </w:rPr>
            </w:pPr>
            <w:r w:rsidRPr="008B7166">
              <w:rPr>
                <w:b/>
                <w:bCs/>
                <w:color w:val="000000"/>
                <w:kern w:val="2"/>
                <w:szCs w:val="24"/>
              </w:rPr>
              <w:t>Pradinė Automobilio(ų) vertė -</w:t>
            </w:r>
            <w:r w:rsidRPr="008B7166">
              <w:rPr>
                <w:color w:val="000000"/>
                <w:kern w:val="2"/>
                <w:szCs w:val="24"/>
              </w:rPr>
              <w:t xml:space="preserve"> ........ Eur (suma skaičiais ir žodžiais) su PVM.</w:t>
            </w:r>
          </w:p>
        </w:tc>
      </w:tr>
      <w:tr w:rsidR="003F22E7" w:rsidRPr="008B716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3F22E7" w:rsidRPr="008B7166" w:rsidRDefault="003F22E7" w:rsidP="003F22E7">
            <w:pPr>
              <w:rPr>
                <w:b/>
                <w:bCs/>
                <w:kern w:val="2"/>
                <w:szCs w:val="24"/>
              </w:rPr>
            </w:pPr>
            <w:r w:rsidRPr="008B7166">
              <w:rPr>
                <w:b/>
                <w:bCs/>
                <w:kern w:val="2"/>
                <w:szCs w:val="24"/>
              </w:rPr>
              <w:t xml:space="preserve">5.3. Sutarties kainos / įkainių perskaičiavimas taikant </w:t>
            </w:r>
            <w:r w:rsidRPr="008B7166">
              <w:rPr>
                <w:b/>
                <w:bCs/>
                <w:kern w:val="2"/>
                <w:szCs w:val="24"/>
                <w:u w:val="single"/>
              </w:rPr>
              <w:t>peržiūros</w:t>
            </w:r>
            <w:r w:rsidRPr="008B7166">
              <w:rPr>
                <w:b/>
                <w:bCs/>
                <w:kern w:val="2"/>
                <w:szCs w:val="24"/>
              </w:rPr>
              <w:t xml:space="preserve"> taisykles</w:t>
            </w:r>
          </w:p>
          <w:p w14:paraId="65CC9715" w14:textId="77777777" w:rsidR="003F22E7" w:rsidRPr="008B7166" w:rsidRDefault="003F22E7" w:rsidP="003F22E7">
            <w:pPr>
              <w:rPr>
                <w:b/>
                <w:bCs/>
                <w:kern w:val="2"/>
                <w:szCs w:val="24"/>
              </w:rPr>
            </w:pPr>
          </w:p>
          <w:p w14:paraId="74CCE03C" w14:textId="77777777" w:rsidR="003F22E7" w:rsidRPr="008B7166" w:rsidRDefault="003F22E7" w:rsidP="003F22E7">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808F621" w14:textId="77777777" w:rsidR="003F22E7" w:rsidRPr="008B7166" w:rsidRDefault="003F22E7" w:rsidP="003F22E7">
            <w:pPr>
              <w:rPr>
                <w:kern w:val="2"/>
                <w:szCs w:val="24"/>
              </w:rPr>
            </w:pPr>
            <w:r w:rsidRPr="008B7166">
              <w:rPr>
                <w:kern w:val="2"/>
                <w:szCs w:val="24"/>
              </w:rPr>
              <w:t>Sutarties kaina ir nuomos mokestis bus perskaičiuojami:</w:t>
            </w:r>
          </w:p>
          <w:p w14:paraId="0AD73BBD" w14:textId="77777777" w:rsidR="003F22E7" w:rsidRPr="008B7166" w:rsidRDefault="003F22E7" w:rsidP="003F22E7">
            <w:pPr>
              <w:rPr>
                <w:color w:val="FF0000"/>
                <w:kern w:val="2"/>
                <w:szCs w:val="24"/>
              </w:rPr>
            </w:pPr>
            <w:r w:rsidRPr="008B7166">
              <w:rPr>
                <w:kern w:val="2"/>
                <w:szCs w:val="24"/>
              </w:rPr>
              <w:t>5.3.1. dėl PVM tarifo pasikeitimo;</w:t>
            </w:r>
          </w:p>
          <w:p w14:paraId="7E1B7CED" w14:textId="77777777" w:rsidR="003F22E7" w:rsidRPr="008B7166" w:rsidRDefault="003F22E7" w:rsidP="003F22E7">
            <w:pPr>
              <w:rPr>
                <w:kern w:val="2"/>
                <w:szCs w:val="24"/>
              </w:rPr>
            </w:pPr>
            <w:r w:rsidRPr="008B7166">
              <w:rPr>
                <w:kern w:val="2"/>
                <w:szCs w:val="24"/>
              </w:rPr>
              <w:t>5.3.2. netaikoma;</w:t>
            </w:r>
          </w:p>
          <w:p w14:paraId="7F9483EF" w14:textId="77777777" w:rsidR="003F22E7" w:rsidRPr="008B7166" w:rsidRDefault="003F22E7" w:rsidP="003F22E7">
            <w:r w:rsidRPr="008B7166">
              <w:t>5.3.3. dėl kainų lygio pokyčio;</w:t>
            </w:r>
          </w:p>
          <w:p w14:paraId="7CE73E9A" w14:textId="7F966121" w:rsidR="003F22E7" w:rsidRPr="008B7166" w:rsidRDefault="003F22E7" w:rsidP="003F22E7">
            <w:pPr>
              <w:rPr>
                <w:color w:val="FF0000"/>
                <w:kern w:val="2"/>
              </w:rPr>
            </w:pPr>
            <w:r w:rsidRPr="008B7166">
              <w:t>5.3.4. netaikoma.</w:t>
            </w:r>
          </w:p>
        </w:tc>
      </w:tr>
      <w:tr w:rsidR="003F22E7" w:rsidRPr="008B716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3F22E7" w:rsidRPr="008B7166" w:rsidRDefault="003F22E7" w:rsidP="003F22E7">
            <w:pPr>
              <w:rPr>
                <w:b/>
                <w:bCs/>
                <w:kern w:val="2"/>
                <w:szCs w:val="24"/>
              </w:rPr>
            </w:pPr>
            <w:r w:rsidRPr="008B7166">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5DB506" w14:textId="77777777" w:rsidR="003F22E7" w:rsidRPr="008B7166" w:rsidRDefault="003F22E7" w:rsidP="003F22E7">
            <w:pPr>
              <w:jc w:val="both"/>
              <w:rPr>
                <w:kern w:val="2"/>
                <w:szCs w:val="24"/>
              </w:rPr>
            </w:pPr>
            <w:r w:rsidRPr="008B7166">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59F68909" w14:textId="77777777" w:rsidR="003F22E7" w:rsidRPr="008B7166" w:rsidRDefault="003F22E7" w:rsidP="003F22E7">
            <w:pPr>
              <w:jc w:val="both"/>
              <w:rPr>
                <w:color w:val="FF0000"/>
                <w:kern w:val="2"/>
              </w:rPr>
            </w:pPr>
            <w:r w:rsidRPr="008B7166">
              <w:rPr>
                <w:kern w:val="2"/>
              </w:rPr>
              <w:t>Perskaičiavimas įforminamas Susitarimu ne vėliau kaip per 10 darbo dienų nuo PVM mokėjimą reglamentuojančių teisės aktų pasikeitimo, kuris tampa neatskiriama Sutarties dalimi. Perskaičiuota Sutarties kaina ir nuomos mokestis taikomi nuo Šalių pasirašyto Susitarimo įsigaliojimo dienos.</w:t>
            </w:r>
          </w:p>
          <w:p w14:paraId="449693C2" w14:textId="61F400A6" w:rsidR="003F22E7" w:rsidRPr="008B7166" w:rsidRDefault="003F22E7" w:rsidP="003F22E7">
            <w:pPr>
              <w:rPr>
                <w:kern w:val="2"/>
                <w:szCs w:val="24"/>
              </w:rPr>
            </w:pPr>
            <w:r w:rsidRPr="008B7166">
              <w:rPr>
                <w:kern w:val="2"/>
              </w:rPr>
              <w:t xml:space="preserve">Pradinė Automobilio vertė </w:t>
            </w:r>
            <w:r w:rsidRPr="008B7166">
              <w:t xml:space="preserve">dėl </w:t>
            </w:r>
            <w:r w:rsidRPr="008B7166">
              <w:rPr>
                <w:kern w:val="2"/>
              </w:rPr>
              <w:t>PVM mokėjimą reglamentuojančių teisės aktų pasikeitimo taip pat perskaičiuojama.</w:t>
            </w:r>
          </w:p>
        </w:tc>
      </w:tr>
      <w:tr w:rsidR="003F22E7" w:rsidRPr="008B7166"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3F22E7" w:rsidRPr="008B7166" w:rsidRDefault="003F22E7" w:rsidP="003F22E7">
            <w:pPr>
              <w:rPr>
                <w:kern w:val="2"/>
                <w:szCs w:val="24"/>
              </w:rPr>
            </w:pPr>
            <w:r w:rsidRPr="008B7166">
              <w:rPr>
                <w:b/>
                <w:bCs/>
                <w:kern w:val="2"/>
                <w:szCs w:val="24"/>
              </w:rPr>
              <w:t>5.3.2.</w:t>
            </w:r>
            <w:r w:rsidRPr="008B7166">
              <w:rPr>
                <w:kern w:val="2"/>
                <w:szCs w:val="24"/>
              </w:rPr>
              <w:t> </w:t>
            </w:r>
            <w:r w:rsidRPr="008B7166">
              <w:rPr>
                <w:b/>
                <w:bCs/>
                <w:kern w:val="2"/>
                <w:szCs w:val="24"/>
              </w:rPr>
              <w:t xml:space="preserve">Sutarties kainos / įkainių peržiūra dėl kitų mokesčių, lemiančių Prekių kainos </w:t>
            </w:r>
            <w:r w:rsidRPr="008B7166">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675099F" w14:textId="77777777" w:rsidR="003F22E7" w:rsidRPr="008B7166" w:rsidRDefault="003F22E7" w:rsidP="003F22E7">
            <w:pPr>
              <w:rPr>
                <w:kern w:val="2"/>
                <w:szCs w:val="24"/>
              </w:rPr>
            </w:pPr>
            <w:r w:rsidRPr="008B7166">
              <w:rPr>
                <w:kern w:val="2"/>
                <w:szCs w:val="24"/>
              </w:rPr>
              <w:lastRenderedPageBreak/>
              <w:t xml:space="preserve"> Netaikoma</w:t>
            </w:r>
          </w:p>
          <w:p w14:paraId="4C7F2950" w14:textId="32FF0243" w:rsidR="003F22E7" w:rsidRPr="008B7166" w:rsidRDefault="003F22E7" w:rsidP="003F22E7"/>
        </w:tc>
      </w:tr>
      <w:tr w:rsidR="003F22E7" w:rsidRPr="008B716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3F22E7" w:rsidRPr="008B7166" w:rsidRDefault="003F22E7" w:rsidP="003F22E7">
            <w:pPr>
              <w:rPr>
                <w:b/>
                <w:bCs/>
                <w:kern w:val="2"/>
                <w:szCs w:val="24"/>
              </w:rPr>
            </w:pPr>
            <w:r w:rsidRPr="008B7166">
              <w:rPr>
                <w:b/>
                <w:bCs/>
                <w:kern w:val="2"/>
                <w:szCs w:val="24"/>
              </w:rPr>
              <w:t>5.3.3. Sutarties kainos / įkainių peržiūra dėl kainų lygio pokyčio</w:t>
            </w:r>
          </w:p>
          <w:p w14:paraId="5C40273E" w14:textId="77777777" w:rsidR="003F22E7" w:rsidRPr="008B7166" w:rsidRDefault="003F22E7" w:rsidP="003F22E7">
            <w:pPr>
              <w:rPr>
                <w:color w:val="4472C4"/>
                <w:kern w:val="2"/>
                <w:szCs w:val="24"/>
              </w:rPr>
            </w:pPr>
          </w:p>
          <w:p w14:paraId="242E5223" w14:textId="0E6159BC" w:rsidR="003F22E7" w:rsidRPr="008B7166" w:rsidRDefault="003F22E7" w:rsidP="003F22E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940126" w14:textId="77777777" w:rsidR="003F22E7" w:rsidRPr="008B7166" w:rsidRDefault="003F22E7" w:rsidP="003F22E7">
            <w:pPr>
              <w:jc w:val="both"/>
              <w:rPr>
                <w:kern w:val="2"/>
                <w:szCs w:val="24"/>
              </w:rPr>
            </w:pPr>
            <w:r w:rsidRPr="008B7166">
              <w:rPr>
                <w:color w:val="000000"/>
                <w:kern w:val="2"/>
                <w:szCs w:val="24"/>
              </w:rPr>
              <w:t>5.3.3.1 Bet</w:t>
            </w:r>
            <w:r w:rsidRPr="008B7166">
              <w:rPr>
                <w:kern w:val="2"/>
                <w:szCs w:val="24"/>
              </w:rPr>
              <w:t xml:space="preserve"> kuri Šalis Sutarties galiojimo metu turi teisę inicijuoti Sutarties kainos ir nuomos mokesčio peržiūrą (keitimą) ne anksčiau kaip po 6 (šešių mėnesių) nuo Sutarties įsigaliojimo dienos (jeigu peržiūra jau buvo atlikta – nuo Susitarimo dėl paskutinio perskaičiavimo pagal šį Specialiųjų sąlygų punktą įsigaliojimo dienos), jeigu </w:t>
            </w:r>
            <w:r w:rsidRPr="008B7166">
              <w:rPr>
                <w:szCs w:val="24"/>
              </w:rPr>
              <w:t xml:space="preserve">Vartojimo prekių ir paslaugų kainų pokytis (k), apskaičiuotas kaip nustatyta 5.3.3.6 papunktyje, viršija </w:t>
            </w:r>
            <w:r w:rsidRPr="008B7166">
              <w:rPr>
                <w:color w:val="000000" w:themeColor="text1"/>
                <w:szCs w:val="24"/>
              </w:rPr>
              <w:t>5</w:t>
            </w:r>
            <w:r w:rsidRPr="008B7166">
              <w:rPr>
                <w:color w:val="5B9BD5" w:themeColor="accent1"/>
                <w:szCs w:val="24"/>
              </w:rPr>
              <w:t xml:space="preserve"> </w:t>
            </w:r>
            <w:r w:rsidRPr="008B7166">
              <w:rPr>
                <w:szCs w:val="24"/>
              </w:rPr>
              <w:t>procentus. </w:t>
            </w:r>
            <w:r w:rsidRPr="008B7166">
              <w:rPr>
                <w:kern w:val="2"/>
                <w:szCs w:val="24"/>
              </w:rPr>
              <w:t xml:space="preserve"> Sutarties kainos ir nuomos mokesčio peržiūra atliekama ne rečiau kaip kas 12 (dvylika) mėnesių. </w:t>
            </w:r>
          </w:p>
          <w:p w14:paraId="0BFCDE3B" w14:textId="77777777" w:rsidR="003F22E7" w:rsidRPr="008B7166" w:rsidRDefault="003F22E7" w:rsidP="003F22E7">
            <w:r w:rsidRPr="008B7166">
              <w:rPr>
                <w:kern w:val="2"/>
                <w:szCs w:val="24"/>
              </w:rPr>
              <w:t>5.3.3.2. Sutarties kaina ir nuomos mokestis</w:t>
            </w:r>
            <w:r w:rsidRPr="008B7166">
              <w:rPr>
                <w:kern w:val="2"/>
                <w:szCs w:val="24"/>
                <w:shd w:val="clear" w:color="auto" w:fill="FFFFFF"/>
              </w:rPr>
              <w:t xml:space="preserve"> </w:t>
            </w:r>
            <w:r w:rsidRPr="008B7166">
              <w:rPr>
                <w:color w:val="000000"/>
                <w:kern w:val="2"/>
                <w:szCs w:val="24"/>
                <w:shd w:val="clear" w:color="auto" w:fill="FFFFFF"/>
              </w:rPr>
              <w:t xml:space="preserve">peržiūrimi tik tai Sutarties daliai, kuri nėra išpirkta, </w:t>
            </w:r>
            <w:r w:rsidRPr="008B7166">
              <w:rPr>
                <w:color w:val="000000" w:themeColor="text1"/>
                <w:szCs w:val="24"/>
              </w:rPr>
              <w:t xml:space="preserve"> t. y., Prekėms, kurios nėra priimtos ir apmokėtos. Vėlesnė Sutarties kainos peržiūra negali apimti laikotarpio, už kurį jau buvo atliktas peržiūra.</w:t>
            </w:r>
          </w:p>
          <w:p w14:paraId="7EE64596"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Vėlesnė Sutarties kainos ir nuomos </w:t>
            </w:r>
            <w:r w:rsidRPr="008B7166">
              <w:rPr>
                <w:kern w:val="2"/>
                <w:szCs w:val="24"/>
                <w:shd w:val="clear" w:color="auto" w:fill="FFFFFF"/>
              </w:rPr>
              <w:t xml:space="preserve">mokesčio </w:t>
            </w:r>
            <w:r w:rsidRPr="008B7166">
              <w:rPr>
                <w:color w:val="000000"/>
                <w:kern w:val="2"/>
                <w:szCs w:val="24"/>
                <w:shd w:val="clear" w:color="auto" w:fill="FFFFFF"/>
              </w:rPr>
              <w:t>peržiūra negali apimti laikotarpio, už kurį jau buvo atlikta peržiūra.</w:t>
            </w:r>
          </w:p>
          <w:p w14:paraId="6308889F"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5.3.3.3. </w:t>
            </w:r>
            <w:r w:rsidRPr="008B7166">
              <w:rPr>
                <w:color w:val="000000" w:themeColor="text1"/>
                <w:szCs w:val="24"/>
              </w:rPr>
              <w:t>Jeigu Prekių tiekimas vėluoja dėl Tiekėjo kaltės, uždelstų pristatyti Prekių kaina</w:t>
            </w:r>
            <w:r w:rsidRPr="008B7166">
              <w:rPr>
                <w:color w:val="FF0000"/>
                <w:szCs w:val="24"/>
              </w:rPr>
              <w:t xml:space="preserve"> </w:t>
            </w:r>
            <w:r w:rsidRPr="008B7166">
              <w:rPr>
                <w:color w:val="000000" w:themeColor="text1"/>
                <w:szCs w:val="24"/>
              </w:rPr>
              <w:t>nėra perskaičiuojami dėl kainų lygio kilimo (gali būti mažinami, tačiau negali būti didinami).</w:t>
            </w:r>
          </w:p>
          <w:p w14:paraId="596E22C9" w14:textId="77777777" w:rsidR="003F22E7" w:rsidRPr="008B7166" w:rsidRDefault="003F22E7" w:rsidP="003F22E7">
            <w:pPr>
              <w:tabs>
                <w:tab w:val="left" w:pos="426"/>
              </w:tabs>
              <w:suppressAutoHyphens/>
              <w:jc w:val="both"/>
              <w:rPr>
                <w:rFonts w:eastAsia="Arial"/>
                <w:szCs w:val="24"/>
                <w:lang w:eastAsia="ar-SA"/>
              </w:rPr>
            </w:pPr>
            <w:r w:rsidRPr="008B7166">
              <w:rPr>
                <w:color w:val="000000"/>
                <w:kern w:val="2"/>
                <w:szCs w:val="24"/>
              </w:rPr>
              <w:t>5.3.3.4. Atlikdamos Sutarties kainos ir nuomos mokesčio</w:t>
            </w:r>
            <w:r w:rsidRPr="008B7166">
              <w:rPr>
                <w:color w:val="FF0000"/>
                <w:kern w:val="2"/>
                <w:szCs w:val="24"/>
              </w:rPr>
              <w:t xml:space="preserve"> </w:t>
            </w:r>
            <w:r w:rsidRPr="008B7166">
              <w:rPr>
                <w:color w:val="000000"/>
                <w:kern w:val="2"/>
                <w:szCs w:val="24"/>
              </w:rPr>
              <w:t xml:space="preserve">peržiūrą </w:t>
            </w:r>
            <w:r w:rsidRPr="008B7166">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1396FDA"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B7166">
              <w:rPr>
                <w:kern w:val="2"/>
                <w:szCs w:val="24"/>
                <w:shd w:val="clear" w:color="auto" w:fill="FFFFFF"/>
              </w:rPr>
              <w:t xml:space="preserve">nuomos mokestį, </w:t>
            </w:r>
            <w:r w:rsidRPr="008B7166">
              <w:rPr>
                <w:color w:val="000000"/>
                <w:kern w:val="2"/>
                <w:szCs w:val="24"/>
                <w:shd w:val="clear" w:color="auto" w:fill="FFFFFF"/>
              </w:rPr>
              <w:t xml:space="preserve">perskaičiuotą Pradinės Sutarties vertę ir Sutarties kainą. </w:t>
            </w:r>
          </w:p>
          <w:p w14:paraId="4385018B"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5.3.3.6. Nauja (-</w:t>
            </w:r>
            <w:proofErr w:type="spellStart"/>
            <w:r w:rsidRPr="008B7166">
              <w:rPr>
                <w:color w:val="000000"/>
                <w:kern w:val="2"/>
                <w:szCs w:val="24"/>
                <w:shd w:val="clear" w:color="auto" w:fill="FFFFFF"/>
              </w:rPr>
              <w:t>as</w:t>
            </w:r>
            <w:proofErr w:type="spellEnd"/>
            <w:r w:rsidRPr="008B7166">
              <w:rPr>
                <w:color w:val="000000"/>
                <w:kern w:val="2"/>
                <w:szCs w:val="24"/>
                <w:shd w:val="clear" w:color="auto" w:fill="FFFFFF"/>
              </w:rPr>
              <w:t xml:space="preserve">) Sutarties </w:t>
            </w:r>
            <w:r w:rsidRPr="008B7166">
              <w:rPr>
                <w:kern w:val="2"/>
                <w:szCs w:val="24"/>
                <w:shd w:val="clear" w:color="auto" w:fill="FFFFFF"/>
              </w:rPr>
              <w:t xml:space="preserve">kaina/nuomos mokestis, </w:t>
            </w:r>
            <w:r w:rsidRPr="008B7166">
              <w:rPr>
                <w:color w:val="000000"/>
                <w:kern w:val="2"/>
                <w:szCs w:val="24"/>
                <w:shd w:val="clear" w:color="auto" w:fill="FFFFFF"/>
              </w:rPr>
              <w:t>apskaičiuojami pagal žemiau pateiktą formulę:</w:t>
            </w:r>
          </w:p>
          <w:p w14:paraId="60991B5E" w14:textId="77777777" w:rsidR="003F22E7" w:rsidRPr="008B7166" w:rsidRDefault="00695406" w:rsidP="003F22E7">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F22E7" w:rsidRPr="008B7166">
              <w:rPr>
                <w:kern w:val="2"/>
                <w:szCs w:val="24"/>
              </w:rPr>
              <w:t>, kur a – kaina/nuomos mokestis</w:t>
            </w:r>
            <w:r w:rsidR="003F22E7" w:rsidRPr="008B7166">
              <w:rPr>
                <w:color w:val="FF0000"/>
                <w:kern w:val="2"/>
                <w:szCs w:val="24"/>
              </w:rPr>
              <w:t xml:space="preserve"> </w:t>
            </w:r>
            <w:r w:rsidR="003F22E7" w:rsidRPr="008B7166">
              <w:rPr>
                <w:kern w:val="2"/>
                <w:szCs w:val="24"/>
              </w:rPr>
              <w:t>(Eur be PVM)) (jei peržiūra jau buvo atlikta, tai po paskutinio perskaičiavimo) </w:t>
            </w:r>
          </w:p>
          <w:p w14:paraId="6CBBD83C" w14:textId="77777777" w:rsidR="003F22E7" w:rsidRPr="008B7166" w:rsidRDefault="003F22E7" w:rsidP="003F22E7">
            <w:pPr>
              <w:jc w:val="both"/>
              <w:textAlignment w:val="baseline"/>
              <w:rPr>
                <w:kern w:val="2"/>
                <w:szCs w:val="24"/>
              </w:rPr>
            </w:pPr>
            <w:r w:rsidRPr="008B7166">
              <w:rPr>
                <w:kern w:val="2"/>
                <w:szCs w:val="24"/>
              </w:rPr>
              <w:t>a</w:t>
            </w:r>
            <w:r w:rsidRPr="008B7166">
              <w:rPr>
                <w:kern w:val="2"/>
                <w:szCs w:val="24"/>
                <w:vertAlign w:val="subscript"/>
              </w:rPr>
              <w:t>1</w:t>
            </w:r>
            <w:r w:rsidRPr="008B7166">
              <w:rPr>
                <w:kern w:val="2"/>
                <w:szCs w:val="24"/>
              </w:rPr>
              <w:t xml:space="preserve"> – perskaičiuota (pakeista) kaina/nuomos mokestis (Eur be PVM) </w:t>
            </w:r>
          </w:p>
          <w:p w14:paraId="7D6375FF" w14:textId="77777777" w:rsidR="003F22E7" w:rsidRPr="008B7166" w:rsidRDefault="003F22E7" w:rsidP="003F22E7">
            <w:pPr>
              <w:jc w:val="both"/>
              <w:textAlignment w:val="baseline"/>
            </w:pPr>
            <w:r w:rsidRPr="008B7166">
              <w:rPr>
                <w:kern w:val="2"/>
              </w:rPr>
              <w:t>k – pagal vartotojų kainų indeksą</w:t>
            </w:r>
            <w:r w:rsidRPr="008B7166">
              <w:rPr>
                <w:color w:val="4472C4"/>
                <w:kern w:val="2"/>
              </w:rPr>
              <w:t xml:space="preserve"> </w:t>
            </w:r>
            <w:r w:rsidRPr="008B7166">
              <w:rPr>
                <w:kern w:val="2"/>
              </w:rPr>
              <w:t>„0711 Automobiliai“ apskaičiuotas Vartojimo prekių ir paslaugų kainų pokytis (padidėjimas arba sumažėjimas) (%). „k“ reikšmė skaičiuojama pagal formulę:</w:t>
            </w:r>
          </w:p>
          <w:p w14:paraId="6BB2AFBF" w14:textId="77777777" w:rsidR="003F22E7" w:rsidRPr="008B7166" w:rsidRDefault="003F22E7" w:rsidP="003F22E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B7166">
              <w:rPr>
                <w:kern w:val="2"/>
                <w:szCs w:val="24"/>
              </w:rPr>
              <w:t>, (proc.) kur</w:t>
            </w:r>
          </w:p>
          <w:p w14:paraId="410D12D2" w14:textId="77777777" w:rsidR="003F22E7" w:rsidRPr="008B7166" w:rsidRDefault="003F22E7" w:rsidP="003F22E7">
            <w:pPr>
              <w:jc w:val="both"/>
              <w:textAlignment w:val="baseline"/>
              <w:rPr>
                <w:kern w:val="2"/>
                <w:szCs w:val="24"/>
              </w:rPr>
            </w:pPr>
            <w:proofErr w:type="spellStart"/>
            <w:r w:rsidRPr="008B7166">
              <w:rPr>
                <w:kern w:val="2"/>
                <w:szCs w:val="24"/>
              </w:rPr>
              <w:t>Ind</w:t>
            </w:r>
            <w:r w:rsidRPr="008B7166">
              <w:rPr>
                <w:kern w:val="2"/>
                <w:szCs w:val="24"/>
                <w:vertAlign w:val="subscript"/>
              </w:rPr>
              <w:t>naujausias</w:t>
            </w:r>
            <w:proofErr w:type="spellEnd"/>
            <w:r w:rsidRPr="008B7166">
              <w:rPr>
                <w:kern w:val="2"/>
                <w:szCs w:val="24"/>
              </w:rPr>
              <w:t xml:space="preserve"> – kreipimosi dėl kainos/nuomos mokesčio</w:t>
            </w:r>
            <w:r w:rsidRPr="008B7166">
              <w:rPr>
                <w:color w:val="FF0000"/>
                <w:kern w:val="2"/>
                <w:szCs w:val="24"/>
              </w:rPr>
              <w:t xml:space="preserve"> </w:t>
            </w:r>
            <w:r w:rsidRPr="008B7166">
              <w:rPr>
                <w:kern w:val="2"/>
                <w:szCs w:val="24"/>
              </w:rPr>
              <w:t>peržiūros išsiuntimo kitai šaliai dieną paskelbtas naujausias vartojimo prekių ir paslaugų indeksas.</w:t>
            </w:r>
          </w:p>
          <w:p w14:paraId="2D97D370" w14:textId="77777777" w:rsidR="003F22E7" w:rsidRPr="008B7166" w:rsidRDefault="003F22E7" w:rsidP="003F22E7">
            <w:pPr>
              <w:rPr>
                <w:kern w:val="2"/>
                <w:szCs w:val="24"/>
              </w:rPr>
            </w:pPr>
            <w:proofErr w:type="spellStart"/>
            <w:r w:rsidRPr="008B7166">
              <w:rPr>
                <w:kern w:val="2"/>
                <w:szCs w:val="24"/>
              </w:rPr>
              <w:t>Ind</w:t>
            </w:r>
            <w:r w:rsidRPr="008B7166">
              <w:rPr>
                <w:kern w:val="2"/>
                <w:szCs w:val="24"/>
                <w:vertAlign w:val="subscript"/>
              </w:rPr>
              <w:t>pradžia</w:t>
            </w:r>
            <w:proofErr w:type="spellEnd"/>
            <w:r w:rsidRPr="008B7166">
              <w:rPr>
                <w:kern w:val="2"/>
                <w:szCs w:val="24"/>
              </w:rPr>
              <w:t xml:space="preserve"> – laikotarpio pradžios datos (mėnesio) vartojimo prekių ir paslaugų indeksas.</w:t>
            </w:r>
          </w:p>
          <w:p w14:paraId="34973EAA" w14:textId="77777777" w:rsidR="003F22E7" w:rsidRPr="008B7166" w:rsidRDefault="003F22E7" w:rsidP="003F22E7">
            <w:pPr>
              <w:jc w:val="both"/>
              <w:rPr>
                <w:kern w:val="2"/>
                <w:szCs w:val="24"/>
              </w:rPr>
            </w:pPr>
            <w:r w:rsidRPr="008B7166">
              <w:rPr>
                <w:kern w:val="2"/>
                <w:szCs w:val="24"/>
              </w:rPr>
              <w:t xml:space="preserve">Pirmojo perskaičiavimo atveju laikotarpio pradžia (mėnuo) yra Sutarties įsigaliojimo dienos mėnuo. Antrojo ir vėlesnių </w:t>
            </w:r>
            <w:r w:rsidRPr="008B7166">
              <w:rPr>
                <w:kern w:val="2"/>
                <w:szCs w:val="24"/>
              </w:rPr>
              <w:lastRenderedPageBreak/>
              <w:t>perskaičiavimų atveju laikotarpio pradžia (mėnuo) yra paskutinio perskaičiavimo metu naudotos paskelbto atitinkamo indekso reikšmės mėnuo.</w:t>
            </w:r>
          </w:p>
          <w:p w14:paraId="294BC478" w14:textId="77777777" w:rsidR="003F22E7" w:rsidRPr="008B7166" w:rsidRDefault="003F22E7" w:rsidP="003F22E7">
            <w:pPr>
              <w:jc w:val="both"/>
              <w:rPr>
                <w:color w:val="000000"/>
                <w:kern w:val="2"/>
                <w:szCs w:val="24"/>
                <w:shd w:val="clear" w:color="auto" w:fill="FFFFFF"/>
              </w:rPr>
            </w:pPr>
            <w:r w:rsidRPr="008B7166">
              <w:rPr>
                <w:color w:val="000000"/>
                <w:kern w:val="2"/>
                <w:szCs w:val="24"/>
              </w:rPr>
              <w:t xml:space="preserve">5.3.3.7. </w:t>
            </w:r>
            <w:r w:rsidRPr="008B7166">
              <w:rPr>
                <w:color w:val="000000"/>
                <w:kern w:val="2"/>
                <w:szCs w:val="24"/>
                <w:shd w:val="clear" w:color="auto" w:fill="FFFFFF"/>
              </w:rPr>
              <w:t xml:space="preserve">Skaičiavimams indeksų reikšmės imamos </w:t>
            </w:r>
            <w:r w:rsidRPr="008B7166">
              <w:rPr>
                <w:b/>
                <w:bCs/>
                <w:kern w:val="2"/>
                <w:szCs w:val="24"/>
                <w:shd w:val="clear" w:color="auto" w:fill="FFFFFF"/>
              </w:rPr>
              <w:t>keturių</w:t>
            </w:r>
            <w:r w:rsidRPr="008B7166">
              <w:rPr>
                <w:kern w:val="2"/>
                <w:szCs w:val="24"/>
                <w:shd w:val="clear" w:color="auto" w:fill="FFFFFF"/>
              </w:rPr>
              <w:t xml:space="preserve"> </w:t>
            </w:r>
            <w:r w:rsidRPr="008B7166">
              <w:rPr>
                <w:color w:val="000000"/>
                <w:kern w:val="2"/>
                <w:szCs w:val="24"/>
                <w:shd w:val="clear" w:color="auto" w:fill="FFFFFF"/>
              </w:rPr>
              <w:t xml:space="preserve">skaitmenų po kablelio tikslumu. Apskaičiuotas pokytis (k) tolimesniems skaičiavimams naudojamas suapvalinus iki </w:t>
            </w:r>
            <w:r w:rsidRPr="008B7166">
              <w:rPr>
                <w:b/>
                <w:bCs/>
                <w:kern w:val="2"/>
                <w:szCs w:val="24"/>
                <w:shd w:val="clear" w:color="auto" w:fill="FFFFFF"/>
              </w:rPr>
              <w:t>vieno</w:t>
            </w:r>
            <w:r w:rsidRPr="008B7166">
              <w:rPr>
                <w:kern w:val="2"/>
                <w:szCs w:val="24"/>
                <w:shd w:val="clear" w:color="auto" w:fill="FFFFFF"/>
              </w:rPr>
              <w:t xml:space="preserve"> </w:t>
            </w:r>
            <w:r w:rsidRPr="008B7166">
              <w:rPr>
                <w:color w:val="000000"/>
                <w:kern w:val="2"/>
                <w:szCs w:val="24"/>
                <w:shd w:val="clear" w:color="auto" w:fill="FFFFFF"/>
              </w:rPr>
              <w:t>skaitmens po kablelio, o apskaičiuota kaina/nuomos mokestis „a</w:t>
            </w:r>
            <w:r w:rsidRPr="008B7166">
              <w:rPr>
                <w:color w:val="000000"/>
                <w:kern w:val="2"/>
                <w:szCs w:val="24"/>
                <w:shd w:val="clear" w:color="auto" w:fill="FFFFFF"/>
                <w:vertAlign w:val="subscript"/>
              </w:rPr>
              <w:t>1</w:t>
            </w:r>
            <w:r w:rsidRPr="008B7166">
              <w:rPr>
                <w:color w:val="000000"/>
                <w:kern w:val="2"/>
                <w:szCs w:val="24"/>
                <w:shd w:val="clear" w:color="auto" w:fill="FFFFFF"/>
              </w:rPr>
              <w:t xml:space="preserve">“ suapvalinamas iki </w:t>
            </w:r>
            <w:r w:rsidRPr="008B7166">
              <w:rPr>
                <w:b/>
                <w:bCs/>
                <w:kern w:val="2"/>
                <w:szCs w:val="24"/>
                <w:shd w:val="clear" w:color="auto" w:fill="FFFFFF"/>
              </w:rPr>
              <w:t xml:space="preserve">dviejų </w:t>
            </w:r>
            <w:r w:rsidRPr="008B7166">
              <w:rPr>
                <w:kern w:val="2"/>
                <w:szCs w:val="24"/>
                <w:shd w:val="clear" w:color="auto" w:fill="FFFFFF"/>
              </w:rPr>
              <w:t xml:space="preserve"> </w:t>
            </w:r>
            <w:r w:rsidRPr="008B7166">
              <w:rPr>
                <w:color w:val="000000"/>
                <w:kern w:val="2"/>
                <w:szCs w:val="24"/>
                <w:shd w:val="clear" w:color="auto" w:fill="FFFFFF"/>
              </w:rPr>
              <w:t>skaitmenų po kablelio.</w:t>
            </w:r>
          </w:p>
          <w:p w14:paraId="5ABCF8B9"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 xml:space="preserve">5.3.3.8. Šalis, siekianti Sutarties kainos ir nuomos </w:t>
            </w:r>
            <w:r w:rsidRPr="008B7166">
              <w:rPr>
                <w:kern w:val="2"/>
                <w:szCs w:val="24"/>
                <w:shd w:val="clear" w:color="auto" w:fill="FFFFFF"/>
              </w:rPr>
              <w:t>mokesčio</w:t>
            </w:r>
            <w:r w:rsidRPr="008B7166">
              <w:rPr>
                <w:color w:val="FF0000"/>
                <w:kern w:val="2"/>
                <w:szCs w:val="24"/>
                <w:shd w:val="clear" w:color="auto" w:fill="FFFFFF"/>
              </w:rPr>
              <w:t xml:space="preserve"> </w:t>
            </w:r>
            <w:r w:rsidRPr="008B7166">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Pr="008B7166">
              <w:rPr>
                <w:kern w:val="2"/>
                <w:szCs w:val="24"/>
                <w:bdr w:val="none" w:sz="0" w:space="0" w:color="auto" w:frame="1"/>
              </w:rPr>
              <w:t>kitus oficialius šaltinių duomenis</w:t>
            </w:r>
            <w:r w:rsidRPr="008B7166">
              <w:rPr>
                <w:color w:val="000000"/>
                <w:kern w:val="2"/>
                <w:szCs w:val="24"/>
                <w:shd w:val="clear" w:color="auto" w:fill="FFFFFF"/>
              </w:rPr>
              <w:t>, kita svarbi informacija. Prašyme Šalis neturi teisės nurodyti kito Indekso ar prašyti perskaičiavimo pagal kitą Indeksą nei nurodytas šioje procedūroje.</w:t>
            </w:r>
          </w:p>
          <w:p w14:paraId="1E9EB5D7" w14:textId="77777777" w:rsidR="003F22E7" w:rsidRPr="008B7166" w:rsidRDefault="003F22E7" w:rsidP="003F22E7">
            <w:pPr>
              <w:jc w:val="both"/>
              <w:rPr>
                <w:color w:val="000000"/>
                <w:kern w:val="2"/>
                <w:szCs w:val="24"/>
                <w:shd w:val="clear" w:color="auto" w:fill="FFFFFF"/>
              </w:rPr>
            </w:pPr>
            <w:r w:rsidRPr="008B7166">
              <w:rPr>
                <w:color w:val="000000"/>
                <w:kern w:val="2"/>
                <w:szCs w:val="24"/>
                <w:shd w:val="clear" w:color="auto" w:fill="FFFFFF"/>
              </w:rPr>
              <w:t>5</w:t>
            </w:r>
            <w:r w:rsidRPr="008B7166">
              <w:rPr>
                <w:kern w:val="2"/>
                <w:szCs w:val="24"/>
              </w:rPr>
              <w:t xml:space="preserve">.3.3.9. </w:t>
            </w:r>
            <w:r w:rsidRPr="008B7166">
              <w:rPr>
                <w:color w:val="000000"/>
                <w:kern w:val="2"/>
                <w:szCs w:val="24"/>
                <w:shd w:val="clear" w:color="auto" w:fill="FFFFFF"/>
              </w:rPr>
              <w:t xml:space="preserve">Susitarimas turi būti sudarytas per </w:t>
            </w:r>
            <w:r w:rsidRPr="008B7166">
              <w:rPr>
                <w:kern w:val="2"/>
                <w:szCs w:val="24"/>
                <w:shd w:val="clear" w:color="auto" w:fill="FFFFFF"/>
              </w:rPr>
              <w:t>10 d. d</w:t>
            </w:r>
            <w:r w:rsidRPr="008B7166">
              <w:rPr>
                <w:color w:val="4472C4"/>
                <w:kern w:val="2"/>
                <w:szCs w:val="24"/>
                <w:shd w:val="clear" w:color="auto" w:fill="FFFFFF"/>
              </w:rPr>
              <w:t>.</w:t>
            </w:r>
            <w:r w:rsidRPr="008B7166">
              <w:rPr>
                <w:color w:val="FF0000"/>
                <w:kern w:val="2"/>
                <w:szCs w:val="24"/>
                <w:shd w:val="clear" w:color="auto" w:fill="FFFFFF"/>
              </w:rPr>
              <w:t xml:space="preserve"> </w:t>
            </w:r>
            <w:r w:rsidRPr="008B7166">
              <w:rPr>
                <w:color w:val="000000"/>
                <w:kern w:val="2"/>
                <w:szCs w:val="24"/>
                <w:shd w:val="clear" w:color="auto" w:fill="FFFFFF"/>
              </w:rPr>
              <w:t>nuo Šalies pateikto tinkamo prašymo perskaičiuoti S</w:t>
            </w:r>
            <w:r w:rsidRPr="008B7166">
              <w:rPr>
                <w:kern w:val="2"/>
                <w:szCs w:val="24"/>
              </w:rPr>
              <w:t xml:space="preserve">utarties </w:t>
            </w:r>
            <w:r w:rsidRPr="008B7166">
              <w:rPr>
                <w:kern w:val="2"/>
                <w:szCs w:val="24"/>
                <w:shd w:val="clear" w:color="auto" w:fill="FFFFFF"/>
              </w:rPr>
              <w:t xml:space="preserve">kainą/nuomos mokestį </w:t>
            </w:r>
            <w:r w:rsidRPr="008B7166">
              <w:rPr>
                <w:color w:val="000000"/>
                <w:kern w:val="2"/>
                <w:szCs w:val="24"/>
                <w:shd w:val="clear" w:color="auto" w:fill="FFFFFF"/>
              </w:rPr>
              <w:t>gavimo dienos.</w:t>
            </w:r>
          </w:p>
          <w:p w14:paraId="3E0BF6EB" w14:textId="49B2AA68" w:rsidR="003F22E7" w:rsidRPr="008B7166" w:rsidRDefault="003F22E7" w:rsidP="003F22E7">
            <w:pPr>
              <w:rPr>
                <w:color w:val="4472C4"/>
                <w:kern w:val="2"/>
                <w:szCs w:val="24"/>
              </w:rPr>
            </w:pPr>
            <w:r w:rsidRPr="008B7166">
              <w:rPr>
                <w:color w:val="000000"/>
                <w:kern w:val="2"/>
                <w:szCs w:val="24"/>
                <w:shd w:val="clear" w:color="auto" w:fill="FFFFFF"/>
              </w:rPr>
              <w:t xml:space="preserve">5.3.3.10. </w:t>
            </w:r>
            <w:r w:rsidRPr="008B7166">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F22E7" w:rsidRPr="008B7166"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3F22E7" w:rsidRPr="008B7166" w:rsidRDefault="003F22E7" w:rsidP="003F22E7">
            <w:pPr>
              <w:rPr>
                <w:b/>
                <w:bCs/>
                <w:kern w:val="2"/>
                <w:szCs w:val="24"/>
              </w:rPr>
            </w:pPr>
            <w:r w:rsidRPr="008B7166">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F22E7" w:rsidRPr="008B7166" w:rsidRDefault="003F22E7" w:rsidP="003F22E7">
            <w:pPr>
              <w:rPr>
                <w:kern w:val="2"/>
                <w:szCs w:val="24"/>
              </w:rPr>
            </w:pPr>
            <w:r w:rsidRPr="008B7166">
              <w:rPr>
                <w:kern w:val="2"/>
                <w:szCs w:val="24"/>
              </w:rPr>
              <w:t>Netaikoma</w:t>
            </w:r>
          </w:p>
          <w:p w14:paraId="2C311572" w14:textId="77777777" w:rsidR="003F22E7" w:rsidRPr="008B7166" w:rsidRDefault="003F22E7" w:rsidP="003F22E7">
            <w:pPr>
              <w:rPr>
                <w:kern w:val="2"/>
                <w:szCs w:val="24"/>
              </w:rPr>
            </w:pPr>
          </w:p>
          <w:p w14:paraId="449C09AB" w14:textId="5A26A1B2" w:rsidR="003F22E7" w:rsidRPr="008B7166" w:rsidRDefault="003F22E7" w:rsidP="003F22E7">
            <w:pPr>
              <w:rPr>
                <w:kern w:val="2"/>
                <w:szCs w:val="24"/>
              </w:rPr>
            </w:pPr>
          </w:p>
        </w:tc>
      </w:tr>
      <w:tr w:rsidR="003F22E7" w:rsidRPr="008B7166"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3F22E7" w:rsidRPr="008B7166" w:rsidRDefault="003F22E7" w:rsidP="003F22E7">
            <w:pPr>
              <w:rPr>
                <w:b/>
                <w:bCs/>
                <w:kern w:val="2"/>
                <w:szCs w:val="24"/>
              </w:rPr>
            </w:pPr>
            <w:r w:rsidRPr="008B7166">
              <w:rPr>
                <w:b/>
                <w:bCs/>
                <w:kern w:val="2"/>
                <w:szCs w:val="24"/>
              </w:rPr>
              <w:t xml:space="preserve">5.4. Sutarties kainos / įkainių apskaičiavimas taikant </w:t>
            </w:r>
            <w:r w:rsidRPr="008B7166">
              <w:rPr>
                <w:b/>
                <w:bCs/>
                <w:kern w:val="2"/>
                <w:szCs w:val="24"/>
                <w:u w:val="single"/>
              </w:rPr>
              <w:t>kiekio (apimties)</w:t>
            </w:r>
            <w:r w:rsidRPr="008B7166">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F22E7" w:rsidRPr="008B7166" w:rsidRDefault="003F22E7" w:rsidP="003F22E7">
            <w:pPr>
              <w:rPr>
                <w:kern w:val="2"/>
                <w:szCs w:val="24"/>
              </w:rPr>
            </w:pPr>
            <w:r w:rsidRPr="008B7166">
              <w:rPr>
                <w:kern w:val="2"/>
                <w:szCs w:val="24"/>
              </w:rPr>
              <w:t>Netaikoma</w:t>
            </w:r>
          </w:p>
          <w:p w14:paraId="081DAEF5" w14:textId="6E990580" w:rsidR="003F22E7" w:rsidRPr="008B7166" w:rsidRDefault="003F22E7" w:rsidP="003F22E7">
            <w:pPr>
              <w:rPr>
                <w:kern w:val="2"/>
                <w:szCs w:val="24"/>
              </w:rPr>
            </w:pPr>
          </w:p>
        </w:tc>
      </w:tr>
      <w:tr w:rsidR="003F22E7" w:rsidRPr="008B716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3F22E7" w:rsidRPr="008B7166" w:rsidRDefault="003F22E7" w:rsidP="003F22E7">
            <w:pPr>
              <w:rPr>
                <w:b/>
                <w:bCs/>
                <w:kern w:val="2"/>
                <w:szCs w:val="24"/>
              </w:rPr>
            </w:pPr>
            <w:r w:rsidRPr="008B7166">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053FE6C" w14:textId="7F9C137A" w:rsidR="003F22E7" w:rsidRPr="008B7166" w:rsidRDefault="003F22E7" w:rsidP="003F22E7">
            <w:pPr>
              <w:jc w:val="both"/>
            </w:pPr>
            <w:r w:rsidRPr="008B7166">
              <w:t>1. Mokėjimai atliekami po Prekių perdavimo–priėmimo akto pasirašymo, kas mėnesį nustatytu mokėjimo grafiku.</w:t>
            </w:r>
          </w:p>
          <w:p w14:paraId="315415AE" w14:textId="3501BF5C" w:rsidR="003F22E7" w:rsidRPr="008B7166" w:rsidRDefault="003F22E7" w:rsidP="003F22E7">
            <w:pPr>
              <w:jc w:val="both"/>
              <w:rPr>
                <w:lang w:val="pt-BR"/>
              </w:rPr>
            </w:pPr>
            <w:r w:rsidRPr="008B7166">
              <w:rPr>
                <w:lang w:val="pt-BR"/>
              </w:rPr>
              <w:t>2. Pirmas įmokos periodas prasideda po Prekių perdavimo–priėmimo akto pasirašymo. Prekių lizingo pradinė įmoka yra 10 proc. nuo bendros pasiūlymo vertės (Eur su PVM).</w:t>
            </w:r>
          </w:p>
          <w:p w14:paraId="01D080A5" w14:textId="4DDFD1F9" w:rsidR="003F22E7" w:rsidRPr="008B7166" w:rsidRDefault="003F22E7" w:rsidP="003F22E7">
            <w:pPr>
              <w:jc w:val="both"/>
              <w:rPr>
                <w:lang w:val="pt-BR"/>
              </w:rPr>
            </w:pPr>
            <w:r w:rsidRPr="008B7166">
              <w:rPr>
                <w:lang w:val="pt-BR"/>
              </w:rPr>
              <w:t>3. Pirkėjas/Lizingo gavėjas neturi patirti jokių su finansine nuoma susijusių papildomų išlaidų dėl palūkanų mokėjimo ir visų Prekių anksčiau numatyto termino išpirkimo. Sutarties sudarymo, keitimo ir kiti administravimo mokesčiai netaikomi.</w:t>
            </w:r>
          </w:p>
          <w:p w14:paraId="36E3DFEE" w14:textId="40A0E441" w:rsidR="003F22E7" w:rsidRPr="008B7166" w:rsidRDefault="003F22E7" w:rsidP="003F22E7">
            <w:pPr>
              <w:jc w:val="both"/>
              <w:rPr>
                <w:lang w:val="pt-BR"/>
              </w:rPr>
            </w:pPr>
            <w:r w:rsidRPr="008B7166">
              <w:rPr>
                <w:lang w:val="pt-BR"/>
              </w:rPr>
              <w:t>4. Pirkėjas/Lizingo gavėjas gali išpirkti Prekes lizingo (finansinės nuomos) terminui nepasibaigus, ir už tai nemoka baudų, kompensacijų, sutarties keitimo mokesčių ar mokesčių už priešlaikinį lizingo (finansinės nuomos) mokėjimų padengimą.</w:t>
            </w:r>
          </w:p>
          <w:p w14:paraId="5F128AD3" w14:textId="4459849C" w:rsidR="003F22E7" w:rsidRPr="008B7166" w:rsidRDefault="003F22E7" w:rsidP="003F22E7">
            <w:pPr>
              <w:jc w:val="both"/>
              <w:rPr>
                <w:lang w:val="pt-BR"/>
              </w:rPr>
            </w:pPr>
            <w:r w:rsidRPr="008B7166">
              <w:rPr>
                <w:lang w:val="pt-BR"/>
              </w:rPr>
              <w:t>5. Nuosavybės teisė į Prekes Pirkėjui/Lizingo gavėjui pereina nuo visų Prekių kainos sumokėjimo momento.</w:t>
            </w:r>
          </w:p>
          <w:p w14:paraId="04C22127" w14:textId="1BBD05B2" w:rsidR="003F22E7" w:rsidRPr="008B7166" w:rsidRDefault="003F22E7" w:rsidP="003F22E7">
            <w:pPr>
              <w:rPr>
                <w:color w:val="000000"/>
                <w:kern w:val="2"/>
                <w:szCs w:val="24"/>
                <w:shd w:val="clear" w:color="auto" w:fill="FFFFFF"/>
              </w:rPr>
            </w:pPr>
          </w:p>
        </w:tc>
      </w:tr>
      <w:tr w:rsidR="003F22E7" w:rsidRPr="008B7166"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0E3E281" w:rsidR="003F22E7" w:rsidRPr="008B7166" w:rsidRDefault="003F22E7" w:rsidP="003F22E7">
            <w:pPr>
              <w:rPr>
                <w:b/>
                <w:bCs/>
                <w:kern w:val="2"/>
                <w:szCs w:val="24"/>
              </w:rPr>
            </w:pPr>
            <w:r w:rsidRPr="008B7166">
              <w:rPr>
                <w:b/>
                <w:bCs/>
                <w:kern w:val="2"/>
                <w:szCs w:val="24"/>
              </w:rPr>
              <w:lastRenderedPageBreak/>
              <w:t>5.6. Avansas (Pradinis įnašas)</w:t>
            </w:r>
          </w:p>
        </w:tc>
        <w:tc>
          <w:tcPr>
            <w:tcW w:w="6828" w:type="dxa"/>
            <w:gridSpan w:val="2"/>
            <w:tcBorders>
              <w:top w:val="single" w:sz="4" w:space="0" w:color="auto"/>
              <w:left w:val="single" w:sz="4" w:space="0" w:color="auto"/>
              <w:bottom w:val="single" w:sz="4" w:space="0" w:color="auto"/>
              <w:right w:val="single" w:sz="4" w:space="0" w:color="auto"/>
            </w:tcBorders>
          </w:tcPr>
          <w:p w14:paraId="71755BF5" w14:textId="5353009E" w:rsidR="003F22E7" w:rsidRPr="008B7166" w:rsidRDefault="003F22E7" w:rsidP="003F22E7">
            <w:pPr>
              <w:jc w:val="both"/>
              <w:rPr>
                <w:lang w:eastAsia="lt-LT"/>
              </w:rPr>
            </w:pPr>
            <w:r w:rsidRPr="008B7166">
              <w:rPr>
                <w:color w:val="000000"/>
                <w:kern w:val="2"/>
                <w:shd w:val="clear" w:color="auto" w:fill="FFFFFF"/>
              </w:rPr>
              <w:t xml:space="preserve">Nuomotojui mokamas 10 (dešimt) </w:t>
            </w:r>
            <w:r w:rsidRPr="008B7166">
              <w:rPr>
                <w:kern w:val="2"/>
                <w:shd w:val="clear" w:color="auto" w:fill="FFFFFF"/>
              </w:rPr>
              <w:t>% pradinis įnašas nuo Pradinės automobilio vertės su PVM,</w:t>
            </w:r>
            <w:r w:rsidRPr="008B7166">
              <w:rPr>
                <w:kern w:val="2"/>
                <w:szCs w:val="24"/>
              </w:rPr>
              <w:t xml:space="preserve"> </w:t>
            </w:r>
            <w:r w:rsidRPr="008B7166">
              <w:rPr>
                <w:kern w:val="2"/>
                <w:shd w:val="clear" w:color="auto" w:fill="FFFFFF"/>
              </w:rPr>
              <w:t xml:space="preserve">nurodytos </w:t>
            </w:r>
            <w:r w:rsidRPr="008B7166">
              <w:rPr>
                <w:kern w:val="2"/>
              </w:rPr>
              <w:t xml:space="preserve">Specialiųjų sąlygų </w:t>
            </w:r>
            <w:r w:rsidRPr="008B7166">
              <w:rPr>
                <w:kern w:val="2"/>
                <w:shd w:val="clear" w:color="auto" w:fill="FFFFFF"/>
              </w:rPr>
              <w:t>5.2 punkte. Nuomotojas ne vėliau kaip per 10 d. d. nuo Sutarties įsigaliojimo dienos pateikia Nuomininkui išankstinio mokėjimo sąskaitą, o</w:t>
            </w:r>
            <w:r w:rsidRPr="008B7166">
              <w:rPr>
                <w:color w:val="4472C4"/>
                <w:kern w:val="2"/>
                <w:shd w:val="clear" w:color="auto" w:fill="FFFFFF"/>
              </w:rPr>
              <w:t xml:space="preserve"> </w:t>
            </w:r>
            <w:r w:rsidRPr="008B7166">
              <w:rPr>
                <w:color w:val="000000"/>
                <w:kern w:val="2"/>
                <w:shd w:val="clear" w:color="auto" w:fill="FFFFFF"/>
              </w:rPr>
              <w:t xml:space="preserve">Nuomininkas sumoka Nuomotojui pradinį įnašą pagal pateiktą </w:t>
            </w:r>
            <w:r w:rsidRPr="008B7166">
              <w:rPr>
                <w:color w:val="000000" w:themeColor="text1"/>
              </w:rPr>
              <w:t xml:space="preserve">išankstinio mokėjimo </w:t>
            </w:r>
            <w:r w:rsidRPr="008B7166">
              <w:rPr>
                <w:color w:val="000000"/>
                <w:kern w:val="2"/>
                <w:shd w:val="clear" w:color="auto" w:fill="FFFFFF"/>
              </w:rPr>
              <w:t xml:space="preserve">sąskaitą ne vėliau kaip </w:t>
            </w:r>
            <w:r w:rsidRPr="008B7166">
              <w:rPr>
                <w:kern w:val="2"/>
                <w:shd w:val="clear" w:color="auto" w:fill="FFFFFF"/>
              </w:rPr>
              <w:t xml:space="preserve">per 10 d. d. </w:t>
            </w:r>
            <w:r w:rsidRPr="008B7166">
              <w:rPr>
                <w:color w:val="000000"/>
                <w:kern w:val="2"/>
                <w:shd w:val="clear" w:color="auto" w:fill="FFFFFF"/>
              </w:rPr>
              <w:t xml:space="preserve">nuo </w:t>
            </w:r>
            <w:r w:rsidRPr="008B7166">
              <w:rPr>
                <w:color w:val="000000" w:themeColor="text1"/>
              </w:rPr>
              <w:t xml:space="preserve">išankstinio mokėjimo </w:t>
            </w:r>
            <w:r w:rsidRPr="008B7166">
              <w:rPr>
                <w:color w:val="000000"/>
                <w:kern w:val="2"/>
                <w:shd w:val="clear" w:color="auto" w:fill="FFFFFF"/>
              </w:rPr>
              <w:t>sąskaitos gavimo dienos</w:t>
            </w:r>
            <w:r w:rsidRPr="008B7166">
              <w:rPr>
                <w:lang w:eastAsia="lt-LT"/>
              </w:rPr>
              <w:t>.</w:t>
            </w:r>
          </w:p>
          <w:p w14:paraId="4A2C5FAD" w14:textId="45312FBA" w:rsidR="003F22E7" w:rsidRPr="008B7166" w:rsidRDefault="003F22E7" w:rsidP="003F22E7">
            <w:pPr>
              <w:spacing w:line="259" w:lineRule="auto"/>
              <w:rPr>
                <w:color w:val="000000"/>
                <w:kern w:val="2"/>
                <w:szCs w:val="24"/>
                <w:shd w:val="clear" w:color="auto" w:fill="FFFFFF"/>
              </w:rPr>
            </w:pPr>
          </w:p>
        </w:tc>
      </w:tr>
      <w:tr w:rsidR="003F22E7" w:rsidRPr="008B7166"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3F22E7" w:rsidRPr="008B7166" w:rsidRDefault="003F22E7" w:rsidP="003F22E7">
            <w:pPr>
              <w:rPr>
                <w:b/>
                <w:bCs/>
                <w:kern w:val="2"/>
                <w:szCs w:val="24"/>
              </w:rPr>
            </w:pPr>
            <w:r w:rsidRPr="008B7166">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3F22E7" w:rsidRPr="008B7166" w:rsidRDefault="003F22E7" w:rsidP="003F22E7">
            <w:pPr>
              <w:rPr>
                <w:kern w:val="2"/>
                <w:szCs w:val="24"/>
              </w:rPr>
            </w:pPr>
            <w:r w:rsidRPr="008B7166">
              <w:rPr>
                <w:kern w:val="2"/>
                <w:szCs w:val="24"/>
              </w:rPr>
              <w:t>Netaikoma</w:t>
            </w:r>
          </w:p>
          <w:p w14:paraId="4D8C68D9" w14:textId="77777777" w:rsidR="003F22E7" w:rsidRPr="008B7166" w:rsidRDefault="003F22E7" w:rsidP="003F22E7">
            <w:pPr>
              <w:rPr>
                <w:kern w:val="2"/>
                <w:szCs w:val="24"/>
              </w:rPr>
            </w:pPr>
          </w:p>
          <w:p w14:paraId="7D06D0D9" w14:textId="65256441" w:rsidR="003F22E7" w:rsidRPr="008B7166" w:rsidRDefault="003F22E7" w:rsidP="003F22E7">
            <w:pPr>
              <w:rPr>
                <w:kern w:val="2"/>
                <w:szCs w:val="24"/>
              </w:rPr>
            </w:pPr>
            <w:r w:rsidRPr="008B7166">
              <w:rPr>
                <w:color w:val="000000"/>
                <w:kern w:val="2"/>
                <w:szCs w:val="24"/>
                <w:shd w:val="clear" w:color="auto" w:fill="FFFFFF"/>
              </w:rPr>
              <w:t xml:space="preserve"> </w:t>
            </w:r>
          </w:p>
        </w:tc>
      </w:tr>
      <w:tr w:rsidR="003F22E7" w:rsidRPr="008B7166" w14:paraId="397E6A62" w14:textId="77777777">
        <w:trPr>
          <w:trHeight w:val="300"/>
        </w:trPr>
        <w:tc>
          <w:tcPr>
            <w:tcW w:w="9535" w:type="dxa"/>
            <w:gridSpan w:val="5"/>
          </w:tcPr>
          <w:p w14:paraId="1AB554AE" w14:textId="77777777" w:rsidR="003F22E7" w:rsidRPr="008B7166" w:rsidRDefault="003F22E7" w:rsidP="003F22E7">
            <w:pPr>
              <w:jc w:val="center"/>
              <w:rPr>
                <w:b/>
                <w:bCs/>
                <w:kern w:val="2"/>
                <w:szCs w:val="24"/>
              </w:rPr>
            </w:pPr>
            <w:r w:rsidRPr="008B7166">
              <w:rPr>
                <w:b/>
                <w:bCs/>
                <w:kern w:val="2"/>
                <w:szCs w:val="24"/>
              </w:rPr>
              <w:t>6. PREKIŲ KOKYBĖ IR GARANTINIAI ĮSIPAREIGOJIMAI</w:t>
            </w:r>
          </w:p>
        </w:tc>
      </w:tr>
      <w:tr w:rsidR="003F22E7" w:rsidRPr="008B716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3F22E7" w:rsidRPr="008B7166" w:rsidRDefault="003F22E7" w:rsidP="003F22E7">
            <w:pPr>
              <w:rPr>
                <w:b/>
                <w:bCs/>
                <w:kern w:val="2"/>
                <w:szCs w:val="24"/>
              </w:rPr>
            </w:pPr>
            <w:r w:rsidRPr="008B716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891DB1" w14:textId="70D3E7BB" w:rsidR="003F22E7" w:rsidRPr="008B7166" w:rsidRDefault="002E5A9D" w:rsidP="003F22E7">
            <w:pPr>
              <w:jc w:val="both"/>
              <w:rPr>
                <w:color w:val="000000"/>
                <w:szCs w:val="24"/>
              </w:rPr>
            </w:pPr>
            <w:r w:rsidRPr="008B7166">
              <w:rPr>
                <w:color w:val="000000"/>
                <w:szCs w:val="24"/>
              </w:rPr>
              <w:t xml:space="preserve">I Pirkimo dalis. </w:t>
            </w:r>
            <w:r w:rsidR="003F22E7" w:rsidRPr="008B7166">
              <w:rPr>
                <w:color w:val="000000"/>
                <w:szCs w:val="24"/>
              </w:rPr>
              <w:t xml:space="preserve">Prekėms nustatomas Tiekėjo pasiūlytas arba Prekių gamintojo taikomas Garantinis terminas, tačiau bet kokiu atveju ne trumpesnis kaip 60 (šešiasdešimt) mėnesių arba ne mažesnė kaip 100000 km ridai (priklausomai nuo to, kas anksčiau pasibaigs), </w:t>
            </w:r>
          </w:p>
          <w:p w14:paraId="1F4EFCE5" w14:textId="7C02A147" w:rsidR="00AD6768" w:rsidRPr="008B7166" w:rsidRDefault="003F22E7" w:rsidP="003F22E7">
            <w:pPr>
              <w:jc w:val="both"/>
              <w:rPr>
                <w:color w:val="000000"/>
                <w:szCs w:val="24"/>
              </w:rPr>
            </w:pPr>
            <w:r w:rsidRPr="008B7166">
              <w:rPr>
                <w:color w:val="000000"/>
                <w:szCs w:val="24"/>
              </w:rPr>
              <w:t>eksploatuojant automobilius Lietuvos Respublikos oro sąlygomis (oro temperatūrai svyruojant nuo -30°C iki +30°C).</w:t>
            </w:r>
          </w:p>
          <w:p w14:paraId="59877A2B" w14:textId="0965A6C5" w:rsidR="002E5A9D" w:rsidRPr="008B7166" w:rsidRDefault="002E5A9D" w:rsidP="003F22E7">
            <w:pPr>
              <w:jc w:val="both"/>
              <w:rPr>
                <w:i/>
                <w:iCs/>
                <w:color w:val="000000"/>
                <w:szCs w:val="24"/>
              </w:rPr>
            </w:pPr>
            <w:r w:rsidRPr="008B7166">
              <w:rPr>
                <w:i/>
                <w:iCs/>
                <w:color w:val="000000"/>
                <w:szCs w:val="24"/>
              </w:rPr>
              <w:t>arba</w:t>
            </w:r>
          </w:p>
          <w:p w14:paraId="2E890768" w14:textId="77777777" w:rsidR="002E5A9D" w:rsidRPr="008B7166" w:rsidRDefault="002E5A9D" w:rsidP="002E5A9D">
            <w:pPr>
              <w:jc w:val="both"/>
              <w:rPr>
                <w:color w:val="000000"/>
                <w:szCs w:val="24"/>
              </w:rPr>
            </w:pPr>
            <w:r w:rsidRPr="008B7166">
              <w:rPr>
                <w:color w:val="000000"/>
                <w:szCs w:val="24"/>
              </w:rPr>
              <w:t xml:space="preserve">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0EAAC996" w14:textId="0F46CF62"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p>
          <w:p w14:paraId="3FC5758B" w14:textId="0A285A24" w:rsidR="002E5A9D" w:rsidRPr="008B7166" w:rsidRDefault="002E5A9D" w:rsidP="003F22E7">
            <w:pPr>
              <w:jc w:val="both"/>
              <w:rPr>
                <w:i/>
                <w:iCs/>
                <w:color w:val="000000"/>
                <w:szCs w:val="24"/>
              </w:rPr>
            </w:pPr>
            <w:r w:rsidRPr="008B7166">
              <w:rPr>
                <w:i/>
                <w:iCs/>
                <w:color w:val="000000"/>
                <w:szCs w:val="24"/>
              </w:rPr>
              <w:t>arba</w:t>
            </w:r>
          </w:p>
          <w:p w14:paraId="394327BA" w14:textId="77777777" w:rsidR="002E5A9D" w:rsidRPr="008B7166" w:rsidRDefault="002E5A9D" w:rsidP="002E5A9D">
            <w:pPr>
              <w:jc w:val="both"/>
              <w:rPr>
                <w:color w:val="000000"/>
                <w:szCs w:val="24"/>
              </w:rPr>
            </w:pPr>
            <w:r w:rsidRPr="008B7166">
              <w:rPr>
                <w:color w:val="000000"/>
                <w:szCs w:val="24"/>
              </w:rPr>
              <w:t xml:space="preserve">III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6057CF94" w14:textId="0E83EB65"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p>
          <w:p w14:paraId="1B1DC1B5" w14:textId="3D57037B" w:rsidR="002E5A9D" w:rsidRPr="008B7166" w:rsidRDefault="002E5A9D" w:rsidP="003F22E7">
            <w:pPr>
              <w:jc w:val="both"/>
              <w:rPr>
                <w:i/>
                <w:iCs/>
                <w:color w:val="000000"/>
                <w:szCs w:val="24"/>
              </w:rPr>
            </w:pPr>
            <w:r w:rsidRPr="008B7166">
              <w:rPr>
                <w:i/>
                <w:iCs/>
                <w:color w:val="000000"/>
                <w:szCs w:val="24"/>
              </w:rPr>
              <w:t>arba</w:t>
            </w:r>
          </w:p>
          <w:p w14:paraId="3B762921" w14:textId="77777777" w:rsidR="002E5A9D" w:rsidRPr="008B7166" w:rsidRDefault="002E5A9D" w:rsidP="002E5A9D">
            <w:pPr>
              <w:jc w:val="both"/>
              <w:rPr>
                <w:color w:val="000000"/>
                <w:szCs w:val="24"/>
              </w:rPr>
            </w:pPr>
            <w:r w:rsidRPr="008B7166">
              <w:rPr>
                <w:color w:val="000000"/>
                <w:szCs w:val="24"/>
              </w:rPr>
              <w:t xml:space="preserve">IV Pirkimo dalis. Prekėms nustatomas Tiekėjo pasiūlytas arba Prekių gamintojo taikomas Garantinis terminas, tačiau bet kokiu atveju ne trumpesnis kaip 60 (šešiasdešimt) mėnesių arba ne mažesnė kaip 100000 km ridai (priklausomai nuo to, kas anksčiau pasibaigs), </w:t>
            </w:r>
          </w:p>
          <w:p w14:paraId="3F14ABA8" w14:textId="2AB8DD88" w:rsidR="002E5A9D" w:rsidRPr="008B7166" w:rsidRDefault="002E5A9D" w:rsidP="002E5A9D">
            <w:pPr>
              <w:jc w:val="both"/>
              <w:rPr>
                <w:color w:val="000000"/>
                <w:szCs w:val="24"/>
              </w:rPr>
            </w:pPr>
            <w:r w:rsidRPr="008B7166">
              <w:rPr>
                <w:color w:val="000000"/>
                <w:szCs w:val="24"/>
              </w:rPr>
              <w:t>eksploatuojant automobilius Lietuvos Respublikos oro sąlygomis (oro temperatūrai svyruojant nuo -30°C iki +30°.</w:t>
            </w:r>
          </w:p>
          <w:p w14:paraId="11177AF5" w14:textId="45893EEE" w:rsidR="002E5A9D" w:rsidRPr="008B7166" w:rsidRDefault="002E5A9D" w:rsidP="002E5A9D">
            <w:pPr>
              <w:jc w:val="both"/>
              <w:rPr>
                <w:i/>
                <w:iCs/>
                <w:color w:val="000000"/>
                <w:szCs w:val="24"/>
              </w:rPr>
            </w:pPr>
            <w:r w:rsidRPr="008B7166">
              <w:rPr>
                <w:i/>
                <w:iCs/>
                <w:color w:val="000000"/>
                <w:szCs w:val="24"/>
              </w:rPr>
              <w:t>arba</w:t>
            </w:r>
          </w:p>
          <w:p w14:paraId="50DF2BCA" w14:textId="7DDFA119" w:rsidR="003F22E7" w:rsidRPr="008B7166" w:rsidRDefault="002E5A9D" w:rsidP="003F22E7">
            <w:pPr>
              <w:jc w:val="both"/>
              <w:rPr>
                <w:color w:val="000000"/>
                <w:szCs w:val="24"/>
              </w:rPr>
            </w:pPr>
            <w:r w:rsidRPr="008B7166">
              <w:rPr>
                <w:color w:val="000000"/>
                <w:szCs w:val="24"/>
              </w:rPr>
              <w:t xml:space="preserve">V Pirkimo dalis. </w:t>
            </w:r>
            <w:r w:rsidR="003F22E7" w:rsidRPr="008B7166">
              <w:rPr>
                <w:color w:val="000000"/>
                <w:szCs w:val="24"/>
              </w:rPr>
              <w:t xml:space="preserve">Prekėms nustatomas Tiekėjo pasiūlytas arba Prekių gamintojo taikomas Garantinis terminas, tačiau bet kokiu atveju ne trumpesnis kaip 24 (dvidešimt keturi) mėnesiai arba ne mažesnė kaip 100000 km ridai (priklausomai nuo to, kas anksčiau pasibaigs), </w:t>
            </w:r>
          </w:p>
          <w:p w14:paraId="1C9FBF6C" w14:textId="77777777" w:rsidR="003F22E7" w:rsidRPr="008B7166" w:rsidRDefault="003F22E7" w:rsidP="003F22E7">
            <w:pPr>
              <w:jc w:val="both"/>
              <w:rPr>
                <w:color w:val="000000"/>
                <w:szCs w:val="24"/>
              </w:rPr>
            </w:pPr>
            <w:r w:rsidRPr="008B7166">
              <w:rPr>
                <w:color w:val="000000"/>
                <w:szCs w:val="24"/>
              </w:rPr>
              <w:t>eksploatuojant automobilius Lietuvos Respublikos oro sąlygomis (oro temperatūrai svyruojant nuo -30°C iki +30°C).</w:t>
            </w:r>
          </w:p>
          <w:p w14:paraId="6AEAE850" w14:textId="77777777" w:rsidR="003F22E7" w:rsidRPr="008B7166" w:rsidRDefault="003F22E7" w:rsidP="003F22E7">
            <w:pPr>
              <w:jc w:val="both"/>
              <w:rPr>
                <w:i/>
                <w:iCs/>
                <w:color w:val="000000"/>
                <w:szCs w:val="24"/>
              </w:rPr>
            </w:pPr>
          </w:p>
          <w:p w14:paraId="19990817" w14:textId="77777777" w:rsidR="003F22E7" w:rsidRPr="008B7166" w:rsidRDefault="003F22E7" w:rsidP="003F22E7">
            <w:pPr>
              <w:jc w:val="both"/>
              <w:rPr>
                <w:color w:val="000000"/>
                <w:szCs w:val="24"/>
              </w:rPr>
            </w:pPr>
          </w:p>
          <w:p w14:paraId="52E692EA" w14:textId="77777777" w:rsidR="003F22E7" w:rsidRPr="008B7166" w:rsidRDefault="003F22E7" w:rsidP="003F22E7">
            <w:pPr>
              <w:jc w:val="both"/>
              <w:rPr>
                <w:kern w:val="2"/>
                <w:szCs w:val="24"/>
              </w:rPr>
            </w:pPr>
            <w:r w:rsidRPr="008B7166">
              <w:rPr>
                <w:kern w:val="2"/>
                <w:szCs w:val="24"/>
              </w:rPr>
              <w:lastRenderedPageBreak/>
              <w:t>Garantinis terminas, skaičiuojamas nuo Prekių perdavimo–priėmimo akto ar Sąskaitos (kai Prekių perdavimo–priėmimo aktas nėra pasirašomas) pasirašymo dienos.</w:t>
            </w:r>
          </w:p>
          <w:p w14:paraId="5290D4C5" w14:textId="566B39B6" w:rsidR="003F22E7" w:rsidRPr="008B7166" w:rsidRDefault="003F22E7" w:rsidP="003F22E7">
            <w:pPr>
              <w:jc w:val="both"/>
              <w:rPr>
                <w:kern w:val="2"/>
                <w:szCs w:val="24"/>
              </w:rPr>
            </w:pPr>
          </w:p>
        </w:tc>
      </w:tr>
      <w:tr w:rsidR="003F22E7" w:rsidRPr="008B716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3F22E7" w:rsidRPr="008B7166" w:rsidRDefault="003F22E7" w:rsidP="003F22E7">
            <w:pPr>
              <w:rPr>
                <w:b/>
                <w:bCs/>
                <w:kern w:val="2"/>
                <w:szCs w:val="24"/>
              </w:rPr>
            </w:pPr>
            <w:r w:rsidRPr="008B7166">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E40E36" w14:textId="31F8D227" w:rsidR="003F22E7" w:rsidRPr="008B7166" w:rsidRDefault="003F22E7" w:rsidP="003F22E7">
            <w:pPr>
              <w:jc w:val="both"/>
            </w:pPr>
            <w:r w:rsidRPr="008B7166">
              <w:rPr>
                <w:kern w:val="2"/>
                <w:szCs w:val="24"/>
              </w:rPr>
              <w:t>Tiekėjas privalo pašalinti trūkumus ne vėliau kaip per 5</w:t>
            </w:r>
            <w:r w:rsidRPr="008B7166">
              <w:rPr>
                <w:color w:val="000000" w:themeColor="text1"/>
                <w:kern w:val="2"/>
                <w:szCs w:val="24"/>
              </w:rPr>
              <w:t xml:space="preserve"> darbo dienas  </w:t>
            </w:r>
            <w:r w:rsidRPr="008B7166">
              <w:rPr>
                <w:color w:val="000000" w:themeColor="text1"/>
                <w:szCs w:val="24"/>
                <w:lang w:eastAsia="lt-LT"/>
              </w:rPr>
              <w:t xml:space="preserve">nuo automobilio priėmimo į techninės priežiūros ir remonto </w:t>
            </w:r>
            <w:r w:rsidRPr="008B7166">
              <w:rPr>
                <w:szCs w:val="24"/>
                <w:lang w:eastAsia="lt-LT"/>
              </w:rPr>
              <w:t xml:space="preserve">įmonę dienos. </w:t>
            </w:r>
            <w:r w:rsidRPr="008B7166">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p w14:paraId="695C4753" w14:textId="13020762" w:rsidR="003F22E7" w:rsidRPr="008B7166" w:rsidRDefault="003F22E7" w:rsidP="003F22E7">
            <w:pPr>
              <w:jc w:val="both"/>
              <w:rPr>
                <w:szCs w:val="24"/>
                <w:lang w:eastAsia="lt-LT"/>
              </w:rPr>
            </w:pPr>
          </w:p>
          <w:p w14:paraId="19A8D037" w14:textId="142932D1" w:rsidR="003F22E7" w:rsidRPr="008B7166" w:rsidRDefault="003F22E7" w:rsidP="003F22E7">
            <w:pPr>
              <w:rPr>
                <w:kern w:val="2"/>
                <w:szCs w:val="24"/>
              </w:rPr>
            </w:pPr>
            <w:r w:rsidRPr="008B7166">
              <w:rPr>
                <w:color w:val="4472C4"/>
                <w:kern w:val="2"/>
                <w:szCs w:val="24"/>
              </w:rPr>
              <w:t xml:space="preserve"> </w:t>
            </w:r>
            <w:r w:rsidRPr="008B7166">
              <w:rPr>
                <w:kern w:val="2"/>
                <w:szCs w:val="24"/>
              </w:rPr>
              <w:t>Prekių trūkumų nustatymo bei šalinimo tvarka nustatyta Bendrųjų sąlygų 7 skyriuje.</w:t>
            </w:r>
          </w:p>
        </w:tc>
      </w:tr>
      <w:tr w:rsidR="003F22E7" w:rsidRPr="008B7166"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3F22E7" w:rsidRPr="008B7166" w:rsidRDefault="003F22E7" w:rsidP="003F22E7">
            <w:pPr>
              <w:rPr>
                <w:b/>
                <w:bCs/>
                <w:kern w:val="2"/>
                <w:szCs w:val="24"/>
              </w:rPr>
            </w:pPr>
            <w:r w:rsidRPr="008B7166">
              <w:rPr>
                <w:b/>
                <w:bCs/>
                <w:color w:val="000000" w:themeColor="text1"/>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19D19DA" w:rsidR="003F22E7" w:rsidRPr="008B7166" w:rsidRDefault="003F22E7" w:rsidP="003F22E7">
            <w:pPr>
              <w:rPr>
                <w:kern w:val="2"/>
                <w:szCs w:val="24"/>
              </w:rPr>
            </w:pPr>
            <w:r w:rsidRPr="008B7166">
              <w:rPr>
                <w:kern w:val="2"/>
                <w:szCs w:val="24"/>
              </w:rPr>
              <w:t xml:space="preserve">Netaikoma </w:t>
            </w:r>
          </w:p>
          <w:p w14:paraId="4D580A95" w14:textId="677A18D0" w:rsidR="003F22E7" w:rsidRPr="008B7166" w:rsidRDefault="003F22E7" w:rsidP="003F22E7">
            <w:pPr>
              <w:rPr>
                <w:kern w:val="2"/>
                <w:szCs w:val="24"/>
              </w:rPr>
            </w:pPr>
          </w:p>
        </w:tc>
      </w:tr>
      <w:tr w:rsidR="003F22E7" w:rsidRPr="008B7166" w14:paraId="5D562E8D" w14:textId="77777777">
        <w:trPr>
          <w:trHeight w:val="300"/>
        </w:trPr>
        <w:tc>
          <w:tcPr>
            <w:tcW w:w="9535" w:type="dxa"/>
            <w:gridSpan w:val="5"/>
          </w:tcPr>
          <w:p w14:paraId="6103796D" w14:textId="77777777" w:rsidR="003F22E7" w:rsidRPr="008B7166" w:rsidRDefault="003F22E7" w:rsidP="003F22E7">
            <w:pPr>
              <w:jc w:val="center"/>
              <w:rPr>
                <w:b/>
                <w:bCs/>
                <w:kern w:val="2"/>
                <w:szCs w:val="24"/>
              </w:rPr>
            </w:pPr>
            <w:r w:rsidRPr="008B7166">
              <w:rPr>
                <w:b/>
                <w:bCs/>
                <w:kern w:val="2"/>
                <w:szCs w:val="24"/>
              </w:rPr>
              <w:t>7. SUTARTIES VYKDYMUI PASITELKIAMI SUBTIEKĖJAI</w:t>
            </w:r>
          </w:p>
        </w:tc>
      </w:tr>
      <w:tr w:rsidR="003F22E7" w:rsidRPr="008B7166"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3F22E7" w:rsidRPr="008B7166" w:rsidRDefault="003F22E7" w:rsidP="003F22E7">
            <w:pPr>
              <w:rPr>
                <w:b/>
                <w:bCs/>
                <w:kern w:val="2"/>
                <w:szCs w:val="24"/>
              </w:rPr>
            </w:pPr>
            <w:r w:rsidRPr="008B7166">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F22E7" w:rsidRPr="008B7166" w:rsidRDefault="003F22E7" w:rsidP="003F22E7">
            <w:pPr>
              <w:rPr>
                <w:kern w:val="2"/>
                <w:szCs w:val="24"/>
              </w:rPr>
            </w:pPr>
            <w:r w:rsidRPr="008B7166">
              <w:rPr>
                <w:kern w:val="2"/>
                <w:szCs w:val="24"/>
              </w:rPr>
              <w:t>Sutarties vykdymui subtiekėjai ir (ar) specialistai nepasitelkiami.</w:t>
            </w:r>
          </w:p>
          <w:p w14:paraId="7AE1BD28" w14:textId="77777777" w:rsidR="003F22E7" w:rsidRPr="008B7166" w:rsidRDefault="003F22E7" w:rsidP="003F22E7">
            <w:pPr>
              <w:rPr>
                <w:kern w:val="2"/>
                <w:szCs w:val="24"/>
              </w:rPr>
            </w:pPr>
          </w:p>
          <w:p w14:paraId="4122B0F3" w14:textId="77777777" w:rsidR="003F22E7" w:rsidRPr="008B7166" w:rsidRDefault="003F22E7" w:rsidP="003F22E7">
            <w:pPr>
              <w:rPr>
                <w:color w:val="FF0000"/>
                <w:kern w:val="2"/>
                <w:szCs w:val="24"/>
              </w:rPr>
            </w:pPr>
            <w:r w:rsidRPr="008B7166">
              <w:rPr>
                <w:color w:val="FF0000"/>
                <w:kern w:val="2"/>
                <w:szCs w:val="24"/>
              </w:rPr>
              <w:t>arba</w:t>
            </w:r>
          </w:p>
          <w:p w14:paraId="6AEB3936" w14:textId="77777777" w:rsidR="003F22E7" w:rsidRPr="008B7166" w:rsidRDefault="003F22E7" w:rsidP="003F22E7">
            <w:pPr>
              <w:rPr>
                <w:kern w:val="2"/>
                <w:szCs w:val="24"/>
              </w:rPr>
            </w:pPr>
          </w:p>
          <w:p w14:paraId="5CFEABC6" w14:textId="77777777" w:rsidR="003F22E7" w:rsidRPr="008B7166" w:rsidRDefault="003F22E7" w:rsidP="003F22E7">
            <w:pPr>
              <w:rPr>
                <w:b/>
                <w:bCs/>
                <w:kern w:val="2"/>
                <w:szCs w:val="24"/>
              </w:rPr>
            </w:pPr>
            <w:r w:rsidRPr="008B7166">
              <w:rPr>
                <w:kern w:val="2"/>
                <w:szCs w:val="24"/>
              </w:rPr>
              <w:t>Sutarties vykdymui pasitelkiami subtiekėjai ir (ar) specialistai yra nurodyti Sutarties priede Nr. [...] „Sutarties vykdymui pasitelkiami subtiekėjai ir (ar) specialistai“.</w:t>
            </w:r>
          </w:p>
        </w:tc>
      </w:tr>
      <w:tr w:rsidR="003F22E7" w:rsidRPr="008B7166" w14:paraId="0E57F611" w14:textId="77777777">
        <w:trPr>
          <w:trHeight w:val="300"/>
        </w:trPr>
        <w:tc>
          <w:tcPr>
            <w:tcW w:w="9535" w:type="dxa"/>
            <w:gridSpan w:val="5"/>
          </w:tcPr>
          <w:p w14:paraId="6A81BDB7" w14:textId="77777777" w:rsidR="003F22E7" w:rsidRPr="008B7166" w:rsidRDefault="003F22E7" w:rsidP="003F22E7">
            <w:pPr>
              <w:jc w:val="center"/>
              <w:rPr>
                <w:b/>
                <w:bCs/>
                <w:kern w:val="2"/>
                <w:szCs w:val="24"/>
              </w:rPr>
            </w:pPr>
            <w:r w:rsidRPr="008B7166">
              <w:rPr>
                <w:b/>
                <w:bCs/>
                <w:kern w:val="2"/>
                <w:szCs w:val="24"/>
              </w:rPr>
              <w:t>8. PRIEVOLIŲ PAGAL SUTARTĮ ĮVYKDYMO UŽTIKRINIMAS</w:t>
            </w:r>
          </w:p>
        </w:tc>
      </w:tr>
      <w:tr w:rsidR="003F22E7" w:rsidRPr="008B7166"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3F22E7" w:rsidRPr="008B7166" w:rsidRDefault="003F22E7" w:rsidP="003F22E7">
            <w:pPr>
              <w:rPr>
                <w:b/>
                <w:bCs/>
                <w:kern w:val="2"/>
                <w:szCs w:val="24"/>
              </w:rPr>
            </w:pPr>
            <w:r w:rsidRPr="008B7166">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2794AFB" w:rsidR="003F22E7" w:rsidRPr="008B7166" w:rsidRDefault="003F22E7" w:rsidP="003F22E7">
            <w:pPr>
              <w:rPr>
                <w:kern w:val="2"/>
                <w:szCs w:val="24"/>
              </w:rPr>
            </w:pPr>
            <w:r w:rsidRPr="008B7166">
              <w:rPr>
                <w:kern w:val="2"/>
                <w:szCs w:val="24"/>
              </w:rPr>
              <w:t>Netaikoma</w:t>
            </w:r>
          </w:p>
          <w:p w14:paraId="544E68EF" w14:textId="302A76DA" w:rsidR="003F22E7" w:rsidRPr="008B7166" w:rsidRDefault="003F22E7" w:rsidP="003F22E7">
            <w:pPr>
              <w:rPr>
                <w:kern w:val="2"/>
                <w:szCs w:val="24"/>
              </w:rPr>
            </w:pPr>
          </w:p>
        </w:tc>
      </w:tr>
      <w:tr w:rsidR="003F22E7" w:rsidRPr="008B7166"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5648774" w:rsidR="003F22E7" w:rsidRPr="008B7166" w:rsidRDefault="003F22E7" w:rsidP="003F22E7">
            <w:pPr>
              <w:rPr>
                <w:b/>
                <w:bCs/>
                <w:kern w:val="2"/>
                <w:szCs w:val="24"/>
              </w:rPr>
            </w:pPr>
            <w:r w:rsidRPr="008B7166">
              <w:rPr>
                <w:b/>
                <w:bCs/>
                <w:kern w:val="2"/>
                <w:szCs w:val="24"/>
              </w:rPr>
              <w:t>8.2. Sutarties įvykdymo užtikrinimo terminas</w:t>
            </w:r>
          </w:p>
        </w:tc>
        <w:tc>
          <w:tcPr>
            <w:tcW w:w="6828" w:type="dxa"/>
            <w:gridSpan w:val="2"/>
            <w:tcBorders>
              <w:top w:val="single" w:sz="4" w:space="0" w:color="auto"/>
              <w:left w:val="single" w:sz="4" w:space="0" w:color="auto"/>
              <w:bottom w:val="single" w:sz="4" w:space="0" w:color="auto"/>
              <w:right w:val="single" w:sz="4" w:space="0" w:color="auto"/>
            </w:tcBorders>
          </w:tcPr>
          <w:p w14:paraId="6698F5D2" w14:textId="0E5188C9" w:rsidR="003F22E7" w:rsidRPr="008B7166" w:rsidRDefault="003F22E7" w:rsidP="003F22E7">
            <w:pPr>
              <w:rPr>
                <w:kern w:val="2"/>
                <w:szCs w:val="24"/>
              </w:rPr>
            </w:pPr>
            <w:r w:rsidRPr="008B7166">
              <w:rPr>
                <w:kern w:val="2"/>
                <w:szCs w:val="24"/>
              </w:rPr>
              <w:t>Netaikoma</w:t>
            </w:r>
          </w:p>
          <w:p w14:paraId="4720F941" w14:textId="7FDD2BBF" w:rsidR="003F22E7" w:rsidRPr="008B7166" w:rsidRDefault="003F22E7" w:rsidP="003F22E7">
            <w:pPr>
              <w:rPr>
                <w:kern w:val="2"/>
                <w:szCs w:val="24"/>
              </w:rPr>
            </w:pPr>
          </w:p>
        </w:tc>
      </w:tr>
      <w:tr w:rsidR="003F22E7" w:rsidRPr="008B7166"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3F22E7" w:rsidRPr="008B7166" w:rsidRDefault="003F22E7" w:rsidP="003F22E7">
            <w:pPr>
              <w:rPr>
                <w:b/>
                <w:bCs/>
                <w:kern w:val="2"/>
                <w:szCs w:val="24"/>
              </w:rPr>
            </w:pPr>
            <w:r w:rsidRPr="008B7166">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002E3B8" w:rsidR="003F22E7" w:rsidRPr="008B7166" w:rsidRDefault="003F22E7" w:rsidP="003F22E7">
            <w:pPr>
              <w:rPr>
                <w:kern w:val="2"/>
                <w:szCs w:val="24"/>
              </w:rPr>
            </w:pPr>
            <w:r w:rsidRPr="008B7166">
              <w:rPr>
                <w:color w:val="000000"/>
                <w:kern w:val="2"/>
                <w:szCs w:val="24"/>
                <w:shd w:val="clear" w:color="auto" w:fill="FFFFFF"/>
              </w:rPr>
              <w:t>Netaikoma</w:t>
            </w:r>
          </w:p>
        </w:tc>
      </w:tr>
      <w:tr w:rsidR="003F22E7" w:rsidRPr="008B7166" w14:paraId="198AFEE0" w14:textId="77777777">
        <w:trPr>
          <w:trHeight w:val="300"/>
        </w:trPr>
        <w:tc>
          <w:tcPr>
            <w:tcW w:w="9535" w:type="dxa"/>
            <w:gridSpan w:val="5"/>
          </w:tcPr>
          <w:p w14:paraId="53C07666" w14:textId="77777777" w:rsidR="003F22E7" w:rsidRPr="008B7166" w:rsidRDefault="003F22E7" w:rsidP="003F22E7">
            <w:pPr>
              <w:jc w:val="center"/>
              <w:rPr>
                <w:b/>
                <w:bCs/>
                <w:kern w:val="2"/>
                <w:szCs w:val="24"/>
              </w:rPr>
            </w:pPr>
            <w:r w:rsidRPr="008B7166">
              <w:rPr>
                <w:b/>
                <w:bCs/>
                <w:kern w:val="2"/>
                <w:szCs w:val="24"/>
              </w:rPr>
              <w:t>9. ŠALIŲ ATSAKOMYBĖ</w:t>
            </w:r>
            <w:r w:rsidRPr="008B7166">
              <w:rPr>
                <w:b/>
                <w:bCs/>
                <w:kern w:val="2"/>
                <w:szCs w:val="24"/>
              </w:rPr>
              <w:tab/>
            </w:r>
          </w:p>
        </w:tc>
      </w:tr>
      <w:tr w:rsidR="003F22E7" w:rsidRPr="008B7166"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3F22E7" w:rsidRPr="008B7166" w:rsidRDefault="003F22E7" w:rsidP="003F22E7">
            <w:pPr>
              <w:rPr>
                <w:b/>
                <w:bCs/>
                <w:kern w:val="2"/>
                <w:szCs w:val="24"/>
              </w:rPr>
            </w:pPr>
            <w:r w:rsidRPr="008B7166">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2F7E359" w14:textId="11258BAE" w:rsidR="003F22E7" w:rsidRPr="008B7166" w:rsidRDefault="003F22E7" w:rsidP="003F22E7">
            <w:pPr>
              <w:rPr>
                <w:color w:val="000000"/>
                <w:kern w:val="2"/>
                <w:szCs w:val="24"/>
              </w:rPr>
            </w:pPr>
            <w:r w:rsidRPr="008B7166">
              <w:rPr>
                <w:color w:val="000000"/>
                <w:kern w:val="2"/>
                <w:szCs w:val="24"/>
              </w:rPr>
              <w:t xml:space="preserve">Neatlikus apmokėjimo nustatytais terminais, Pirkėjas/Lizingo gavėjas, Pardavėjui/ Lizingo davėjui pareikalavus, privalo sumokėti 0,02 proc. </w:t>
            </w:r>
            <w:r w:rsidRPr="008B7166">
              <w:rPr>
                <w:color w:val="000000" w:themeColor="text1"/>
                <w:szCs w:val="24"/>
                <w:lang w:val="lt"/>
              </w:rPr>
              <w:t xml:space="preserve">(dvi šimtosios) </w:t>
            </w:r>
            <w:r w:rsidRPr="008B7166">
              <w:rPr>
                <w:color w:val="000000"/>
                <w:kern w:val="2"/>
                <w:szCs w:val="24"/>
              </w:rPr>
              <w:t>delspinigius nuo laiku neapmokėtos sumos už kiekvieną uždelstą dieną. Šalys susitaria, kad šiuo atveju palūkanos nemokamos</w:t>
            </w:r>
          </w:p>
          <w:p w14:paraId="12E8EA71" w14:textId="676AA2A5" w:rsidR="003F22E7" w:rsidRPr="008B7166" w:rsidRDefault="003F22E7" w:rsidP="003F22E7">
            <w:pPr>
              <w:spacing w:line="259" w:lineRule="auto"/>
              <w:rPr>
                <w:color w:val="000000"/>
                <w:kern w:val="2"/>
                <w:szCs w:val="24"/>
              </w:rPr>
            </w:pPr>
          </w:p>
        </w:tc>
      </w:tr>
      <w:tr w:rsidR="003F22E7" w:rsidRPr="008B7166"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3F22E7" w:rsidRPr="008B7166" w:rsidRDefault="003F22E7" w:rsidP="003F22E7">
            <w:pPr>
              <w:rPr>
                <w:b/>
                <w:bCs/>
                <w:kern w:val="2"/>
                <w:szCs w:val="24"/>
              </w:rPr>
            </w:pPr>
            <w:r w:rsidRPr="008B7166">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3FC7513" w:rsidR="003F22E7" w:rsidRPr="008B7166" w:rsidRDefault="003F22E7" w:rsidP="003F22E7">
            <w:pPr>
              <w:rPr>
                <w:color w:val="000000"/>
                <w:kern w:val="2"/>
              </w:rPr>
            </w:pPr>
            <w:r w:rsidRPr="008B7166">
              <w:rPr>
                <w:color w:val="000000"/>
                <w:kern w:val="2"/>
              </w:rPr>
              <w:t>9.2.1. Jeigu Tiekėjas vėluoja vykdyti užsakymą, tiekti Prekes ar ištaisyti jų trūkumus</w:t>
            </w:r>
            <w:r w:rsidRPr="008B7166">
              <w:rPr>
                <w:color w:val="000000"/>
              </w:rPr>
              <w:t xml:space="preserve"> </w:t>
            </w:r>
            <w:r w:rsidRPr="008B7166">
              <w:rPr>
                <w:color w:val="000000"/>
                <w:kern w:val="2"/>
              </w:rPr>
              <w:t xml:space="preserve">arba nevykdo kitų sutartinių įsipareigojimų, </w:t>
            </w:r>
            <w:r w:rsidRPr="008B7166">
              <w:rPr>
                <w:color w:val="000000"/>
                <w:kern w:val="2"/>
              </w:rPr>
              <w:lastRenderedPageBreak/>
              <w:t xml:space="preserve">Pirkėjas nuo kitos nei nustatytas terminas dienos Tiekėjui skaičiuoja </w:t>
            </w:r>
            <w:r w:rsidRPr="008B7166">
              <w:rPr>
                <w:color w:val="000000" w:themeColor="text1"/>
                <w:kern w:val="2"/>
              </w:rPr>
              <w:t xml:space="preserve">0,02 (dvi šimtosios) procento </w:t>
            </w:r>
            <w:r w:rsidRPr="008B7166">
              <w:rPr>
                <w:color w:val="000000"/>
                <w:kern w:val="2"/>
              </w:rPr>
              <w:t xml:space="preserve">dydžio delspinigius už kiekvieną uždelstą </w:t>
            </w:r>
            <w:r w:rsidRPr="008B7166">
              <w:rPr>
                <w:color w:val="000000" w:themeColor="text1"/>
                <w:kern w:val="2"/>
              </w:rPr>
              <w:t xml:space="preserve">dieną </w:t>
            </w:r>
            <w:r w:rsidRPr="008B7166">
              <w:rPr>
                <w:color w:val="000000"/>
                <w:kern w:val="2"/>
              </w:rPr>
              <w:t>nuo laiku neperduotų Prekių ar Prekių, turinčių trūkumų, kainos be PVM. </w:t>
            </w:r>
          </w:p>
          <w:p w14:paraId="610DA498" w14:textId="6E24AD1A" w:rsidR="003F22E7" w:rsidRPr="008B7166" w:rsidRDefault="003F22E7" w:rsidP="003F22E7">
            <w:pPr>
              <w:rPr>
                <w:color w:val="000000"/>
                <w:kern w:val="2"/>
                <w:szCs w:val="24"/>
              </w:rPr>
            </w:pPr>
            <w:r w:rsidRPr="008B7166">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8B7166">
              <w:rPr>
                <w:color w:val="000000" w:themeColor="text1"/>
                <w:szCs w:val="24"/>
                <w:lang w:val="lt"/>
              </w:rPr>
              <w:t xml:space="preserve">0,02 (dvi šimtosios) procento </w:t>
            </w:r>
            <w:r w:rsidRPr="008B7166">
              <w:rPr>
                <w:color w:val="000000"/>
                <w:szCs w:val="24"/>
                <w:lang w:val="lt"/>
              </w:rPr>
              <w:t xml:space="preserve">dydžio delspinigius už kiekvieną uždelstą </w:t>
            </w:r>
            <w:r w:rsidRPr="008B7166">
              <w:rPr>
                <w:color w:val="000000" w:themeColor="text1"/>
                <w:szCs w:val="24"/>
                <w:lang w:val="lt"/>
              </w:rPr>
              <w:t xml:space="preserve">dieną </w:t>
            </w:r>
            <w:r w:rsidRPr="008B7166">
              <w:rPr>
                <w:color w:val="000000"/>
                <w:szCs w:val="24"/>
                <w:lang w:val="lt"/>
              </w:rPr>
              <w:t>nuo laiku negrąžintos permokos, kainos be PVM.</w:t>
            </w:r>
          </w:p>
          <w:p w14:paraId="63704FE1" w14:textId="6DCC5467" w:rsidR="003F22E7" w:rsidRPr="008B7166" w:rsidRDefault="003F22E7" w:rsidP="003F22E7">
            <w:pPr>
              <w:rPr>
                <w:b/>
                <w:kern w:val="2"/>
              </w:rPr>
            </w:pPr>
            <w:r w:rsidRPr="008B7166">
              <w:rPr>
                <w:color w:val="000000"/>
                <w:kern w:val="2"/>
              </w:rPr>
              <w:t xml:space="preserve">9.2.3. Tiekėjas privalo sumokėti Pirkėjui netesybas per </w:t>
            </w:r>
            <w:r w:rsidRPr="008B7166">
              <w:rPr>
                <w:color w:val="000000" w:themeColor="text1"/>
                <w:kern w:val="2"/>
              </w:rPr>
              <w:t>15</w:t>
            </w:r>
            <w:r w:rsidRPr="008B7166">
              <w:rPr>
                <w:color w:val="000000"/>
                <w:kern w:val="2"/>
              </w:rPr>
              <w:t xml:space="preserve"> dienų nuo Pirkėjo pareikalavimo, jeigu netesybų suma nėra </w:t>
            </w:r>
            <w:r w:rsidRPr="008B7166">
              <w:t>išskaitoma iš Tiekėjui mokėtinos sumos.</w:t>
            </w:r>
            <w:r w:rsidRPr="008B7166">
              <w:rPr>
                <w:color w:val="000000"/>
                <w:kern w:val="2"/>
              </w:rPr>
              <w:t xml:space="preserve"> </w:t>
            </w:r>
          </w:p>
        </w:tc>
      </w:tr>
      <w:tr w:rsidR="003F22E7" w:rsidRPr="008B716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3F22E7" w:rsidRPr="008B7166" w:rsidRDefault="003F22E7" w:rsidP="003F22E7">
            <w:pPr>
              <w:rPr>
                <w:b/>
                <w:bCs/>
                <w:kern w:val="2"/>
                <w:szCs w:val="24"/>
              </w:rPr>
            </w:pPr>
            <w:r w:rsidRPr="008B7166">
              <w:rPr>
                <w:b/>
                <w:bCs/>
                <w:kern w:val="2"/>
                <w:szCs w:val="24"/>
              </w:rPr>
              <w:lastRenderedPageBreak/>
              <w:t xml:space="preserve">9.3. Tiekėjui / Pirkėjui taikoma bauda nutraukus Sutartį dėl esminio Sutarties pažeidimo </w:t>
            </w:r>
            <w:r w:rsidRPr="008B716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E158E98" w:rsidR="003F22E7" w:rsidRPr="008B7166" w:rsidRDefault="003F22E7" w:rsidP="003F22E7">
            <w:pPr>
              <w:rPr>
                <w:kern w:val="2"/>
                <w:szCs w:val="24"/>
              </w:rPr>
            </w:pPr>
            <w:r w:rsidRPr="008B7166">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4A95D70B" w14:textId="77777777" w:rsidR="003F22E7" w:rsidRPr="008B7166" w:rsidRDefault="003F22E7" w:rsidP="003F22E7">
            <w:pPr>
              <w:rPr>
                <w:kern w:val="2"/>
                <w:szCs w:val="24"/>
              </w:rPr>
            </w:pPr>
          </w:p>
          <w:p w14:paraId="48292084" w14:textId="1B30AA29" w:rsidR="003F22E7" w:rsidRPr="008B7166" w:rsidRDefault="003F22E7" w:rsidP="003F22E7">
            <w:pPr>
              <w:rPr>
                <w:kern w:val="2"/>
                <w:szCs w:val="24"/>
              </w:rPr>
            </w:pPr>
          </w:p>
        </w:tc>
      </w:tr>
      <w:tr w:rsidR="003F22E7" w:rsidRPr="008B7166"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3F22E7" w:rsidRPr="008B7166" w:rsidRDefault="003F22E7" w:rsidP="003F22E7">
            <w:pPr>
              <w:rPr>
                <w:b/>
                <w:bCs/>
                <w:kern w:val="2"/>
                <w:szCs w:val="24"/>
              </w:rPr>
            </w:pPr>
            <w:r w:rsidRPr="008B716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F22E7" w:rsidRPr="008B7166" w:rsidRDefault="003F22E7" w:rsidP="003F22E7">
            <w:pPr>
              <w:rPr>
                <w:color w:val="000000"/>
                <w:kern w:val="2"/>
                <w:szCs w:val="24"/>
              </w:rPr>
            </w:pPr>
            <w:r w:rsidRPr="008B7166">
              <w:rPr>
                <w:color w:val="000000"/>
                <w:kern w:val="2"/>
                <w:szCs w:val="24"/>
              </w:rPr>
              <w:t>Netaikoma</w:t>
            </w:r>
          </w:p>
          <w:p w14:paraId="66318807" w14:textId="77777777" w:rsidR="003F22E7" w:rsidRPr="008B7166" w:rsidRDefault="003F22E7" w:rsidP="003F22E7">
            <w:pPr>
              <w:rPr>
                <w:kern w:val="2"/>
                <w:szCs w:val="24"/>
              </w:rPr>
            </w:pPr>
          </w:p>
          <w:p w14:paraId="01953191" w14:textId="77777777" w:rsidR="003F22E7" w:rsidRPr="008B7166" w:rsidRDefault="003F22E7" w:rsidP="003F22E7">
            <w:pPr>
              <w:rPr>
                <w:kern w:val="2"/>
                <w:szCs w:val="24"/>
              </w:rPr>
            </w:pPr>
          </w:p>
        </w:tc>
      </w:tr>
      <w:tr w:rsidR="003F22E7" w:rsidRPr="008B7166"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3F22E7" w:rsidRPr="008B7166" w:rsidRDefault="003F22E7" w:rsidP="003F22E7">
            <w:pPr>
              <w:rPr>
                <w:b/>
                <w:bCs/>
                <w:kern w:val="2"/>
                <w:szCs w:val="24"/>
              </w:rPr>
            </w:pPr>
            <w:r w:rsidRPr="008B7166">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BC2372" w14:textId="4D913A9F" w:rsidR="003F22E7" w:rsidRPr="008B7166" w:rsidRDefault="003F22E7" w:rsidP="003F22E7">
            <w:pPr>
              <w:rPr>
                <w:color w:val="000000" w:themeColor="text1"/>
                <w:kern w:val="2"/>
                <w:szCs w:val="24"/>
              </w:rPr>
            </w:pPr>
            <w:r w:rsidRPr="008B7166">
              <w:rPr>
                <w:color w:val="000000" w:themeColor="text1"/>
                <w:kern w:val="2"/>
                <w:szCs w:val="24"/>
              </w:rPr>
              <w:t xml:space="preserve">Taikoma </w:t>
            </w:r>
            <w:r w:rsidR="00762C37" w:rsidRPr="008B7166">
              <w:rPr>
                <w:color w:val="000000" w:themeColor="text1"/>
                <w:kern w:val="2"/>
                <w:szCs w:val="24"/>
              </w:rPr>
              <w:t>1000</w:t>
            </w:r>
            <w:r w:rsidRPr="008B7166">
              <w:rPr>
                <w:color w:val="000000" w:themeColor="text1"/>
                <w:kern w:val="2"/>
                <w:szCs w:val="24"/>
              </w:rPr>
              <w:t xml:space="preserve"> (</w:t>
            </w:r>
            <w:r w:rsidR="00762C37" w:rsidRPr="008B7166">
              <w:rPr>
                <w:color w:val="000000" w:themeColor="text1"/>
                <w:kern w:val="2"/>
                <w:szCs w:val="24"/>
              </w:rPr>
              <w:t>vienas</w:t>
            </w:r>
            <w:r w:rsidRPr="008B7166">
              <w:rPr>
                <w:color w:val="000000" w:themeColor="text1"/>
                <w:kern w:val="2"/>
                <w:szCs w:val="24"/>
              </w:rPr>
              <w:t xml:space="preserve"> tūkstan</w:t>
            </w:r>
            <w:r w:rsidR="00762C37" w:rsidRPr="008B7166">
              <w:rPr>
                <w:color w:val="000000" w:themeColor="text1"/>
                <w:kern w:val="2"/>
                <w:szCs w:val="24"/>
              </w:rPr>
              <w:t>t</w:t>
            </w:r>
            <w:r w:rsidRPr="008B7166">
              <w:rPr>
                <w:color w:val="000000" w:themeColor="text1"/>
                <w:kern w:val="2"/>
                <w:szCs w:val="24"/>
              </w:rPr>
              <w:t>i</w:t>
            </w:r>
            <w:r w:rsidR="00762C37" w:rsidRPr="008B7166">
              <w:rPr>
                <w:color w:val="000000" w:themeColor="text1"/>
                <w:kern w:val="2"/>
                <w:szCs w:val="24"/>
              </w:rPr>
              <w:t>s</w:t>
            </w:r>
            <w:r w:rsidRPr="008B7166">
              <w:rPr>
                <w:color w:val="000000" w:themeColor="text1"/>
                <w:kern w:val="2"/>
                <w:szCs w:val="24"/>
              </w:rPr>
              <w:t>) Eur bauda</w:t>
            </w:r>
          </w:p>
          <w:p w14:paraId="51875821" w14:textId="77777777" w:rsidR="003F22E7" w:rsidRPr="008B7166" w:rsidRDefault="003F22E7" w:rsidP="003F22E7">
            <w:pPr>
              <w:rPr>
                <w:kern w:val="2"/>
                <w:szCs w:val="24"/>
              </w:rPr>
            </w:pPr>
          </w:p>
          <w:p w14:paraId="69B3C483" w14:textId="267C2367" w:rsidR="003F22E7" w:rsidRPr="008B7166" w:rsidRDefault="003F22E7" w:rsidP="003F22E7">
            <w:pPr>
              <w:rPr>
                <w:color w:val="4472C4"/>
                <w:kern w:val="2"/>
                <w:szCs w:val="24"/>
              </w:rPr>
            </w:pPr>
          </w:p>
        </w:tc>
      </w:tr>
      <w:tr w:rsidR="003F22E7" w:rsidRPr="008B7166"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3F22E7" w:rsidRPr="008B7166" w:rsidRDefault="003F22E7" w:rsidP="003F22E7">
            <w:pPr>
              <w:rPr>
                <w:b/>
                <w:bCs/>
                <w:kern w:val="2"/>
                <w:szCs w:val="24"/>
              </w:rPr>
            </w:pPr>
            <w:r w:rsidRPr="008B716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F22E7" w:rsidRPr="008B7166" w:rsidRDefault="003F22E7" w:rsidP="003F22E7">
            <w:pPr>
              <w:rPr>
                <w:kern w:val="2"/>
                <w:szCs w:val="24"/>
              </w:rPr>
            </w:pPr>
            <w:r w:rsidRPr="008B7166">
              <w:rPr>
                <w:kern w:val="2"/>
                <w:szCs w:val="24"/>
              </w:rPr>
              <w:t>Netaikoma</w:t>
            </w:r>
          </w:p>
          <w:p w14:paraId="39824FDD" w14:textId="77777777" w:rsidR="003F22E7" w:rsidRPr="008B7166" w:rsidRDefault="003F22E7" w:rsidP="003F22E7">
            <w:pPr>
              <w:rPr>
                <w:color w:val="4472C4"/>
                <w:kern w:val="2"/>
                <w:szCs w:val="24"/>
              </w:rPr>
            </w:pPr>
          </w:p>
          <w:p w14:paraId="271A84AA" w14:textId="590DB82C" w:rsidR="003F22E7" w:rsidRPr="008B7166" w:rsidRDefault="003F22E7" w:rsidP="003F22E7">
            <w:pPr>
              <w:rPr>
                <w:color w:val="4472C4"/>
                <w:kern w:val="2"/>
                <w:szCs w:val="24"/>
              </w:rPr>
            </w:pPr>
          </w:p>
        </w:tc>
      </w:tr>
      <w:tr w:rsidR="003F22E7" w:rsidRPr="008B7166"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3F22E7" w:rsidRPr="008B7166" w:rsidRDefault="003F22E7" w:rsidP="003F22E7">
            <w:pPr>
              <w:rPr>
                <w:b/>
                <w:bCs/>
                <w:kern w:val="2"/>
              </w:rPr>
            </w:pPr>
            <w:r w:rsidRPr="008B7166">
              <w:rPr>
                <w:b/>
                <w:bCs/>
                <w:kern w:val="2"/>
              </w:rPr>
              <w:t xml:space="preserve">9.7. Tiekėjui taikomos netesybos dėl pirkimo dokumentuose nustatytų Kokybinių kriterijų </w:t>
            </w:r>
            <w:proofErr w:type="spellStart"/>
            <w:r w:rsidRPr="008B7166">
              <w:rPr>
                <w:b/>
                <w:bCs/>
                <w:kern w:val="2"/>
              </w:rPr>
              <w:t>nepasiekimo</w:t>
            </w:r>
            <w:proofErr w:type="spellEnd"/>
            <w:r w:rsidRPr="008B7166">
              <w:rPr>
                <w:b/>
                <w:bCs/>
                <w:kern w:val="2"/>
              </w:rPr>
              <w:t xml:space="preserve"> </w:t>
            </w:r>
            <w:r w:rsidRPr="008B7166">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FB2B718" w14:textId="77777777" w:rsidR="003F22E7" w:rsidRPr="008B7166" w:rsidRDefault="003F22E7" w:rsidP="003F22E7">
            <w:pPr>
              <w:rPr>
                <w:color w:val="000000" w:themeColor="text1"/>
                <w:kern w:val="2"/>
                <w:szCs w:val="24"/>
              </w:rPr>
            </w:pPr>
            <w:r w:rsidRPr="008B7166">
              <w:rPr>
                <w:color w:val="000000" w:themeColor="text1"/>
                <w:kern w:val="2"/>
                <w:szCs w:val="24"/>
              </w:rPr>
              <w:lastRenderedPageBreak/>
              <w:t>Taikoma 5000 (penki tūkstančiai) Eur bauda</w:t>
            </w:r>
          </w:p>
          <w:p w14:paraId="5C591A2E" w14:textId="776C2C67" w:rsidR="003F22E7" w:rsidRPr="008B7166" w:rsidRDefault="003F22E7" w:rsidP="003F22E7">
            <w:pPr>
              <w:rPr>
                <w:color w:val="4472C4"/>
                <w:kern w:val="2"/>
                <w:szCs w:val="24"/>
              </w:rPr>
            </w:pPr>
          </w:p>
        </w:tc>
      </w:tr>
      <w:tr w:rsidR="003F22E7" w:rsidRPr="008B7166"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3F22E7" w:rsidRPr="008B7166" w:rsidRDefault="003F22E7" w:rsidP="003F22E7">
            <w:pPr>
              <w:rPr>
                <w:b/>
                <w:bCs/>
                <w:kern w:val="2"/>
                <w:szCs w:val="24"/>
              </w:rPr>
            </w:pPr>
            <w:r w:rsidRPr="008B7166">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F22E7" w:rsidRPr="008B7166" w:rsidRDefault="003F22E7" w:rsidP="003F22E7">
            <w:pPr>
              <w:rPr>
                <w:kern w:val="2"/>
                <w:szCs w:val="24"/>
              </w:rPr>
            </w:pPr>
            <w:r w:rsidRPr="008B7166">
              <w:rPr>
                <w:kern w:val="2"/>
                <w:szCs w:val="24"/>
              </w:rPr>
              <w:t>Netaikoma</w:t>
            </w:r>
          </w:p>
          <w:p w14:paraId="2BFFE0F5" w14:textId="77777777" w:rsidR="003F22E7" w:rsidRPr="008B7166" w:rsidRDefault="003F22E7" w:rsidP="003F22E7">
            <w:pPr>
              <w:rPr>
                <w:color w:val="4472C4"/>
                <w:kern w:val="2"/>
                <w:szCs w:val="24"/>
              </w:rPr>
            </w:pPr>
          </w:p>
          <w:p w14:paraId="29DCAC8C" w14:textId="2C80E8DF" w:rsidR="003F22E7" w:rsidRPr="008B7166" w:rsidRDefault="003F22E7" w:rsidP="003F22E7">
            <w:pPr>
              <w:rPr>
                <w:color w:val="4472C4"/>
                <w:kern w:val="2"/>
                <w:szCs w:val="24"/>
              </w:rPr>
            </w:pPr>
          </w:p>
        </w:tc>
      </w:tr>
      <w:tr w:rsidR="003F22E7" w:rsidRPr="008B7166"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3F22E7" w:rsidRPr="008B7166" w:rsidRDefault="003F22E7" w:rsidP="003F22E7">
            <w:pPr>
              <w:rPr>
                <w:b/>
                <w:bCs/>
                <w:kern w:val="2"/>
                <w:szCs w:val="24"/>
              </w:rPr>
            </w:pPr>
            <w:r w:rsidRPr="008B7166">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F22E7" w:rsidRPr="008B7166" w:rsidRDefault="003F22E7" w:rsidP="003F22E7">
            <w:pPr>
              <w:spacing w:line="259" w:lineRule="auto"/>
              <w:rPr>
                <w:kern w:val="2"/>
                <w:szCs w:val="24"/>
              </w:rPr>
            </w:pPr>
            <w:r w:rsidRPr="008B7166">
              <w:rPr>
                <w:kern w:val="2"/>
                <w:szCs w:val="24"/>
              </w:rPr>
              <w:t>Netaikoma</w:t>
            </w:r>
          </w:p>
          <w:p w14:paraId="588F4699" w14:textId="77777777" w:rsidR="003F22E7" w:rsidRPr="008B7166" w:rsidRDefault="003F22E7" w:rsidP="003F22E7">
            <w:pPr>
              <w:spacing w:line="259" w:lineRule="auto"/>
              <w:rPr>
                <w:kern w:val="2"/>
                <w:sz w:val="22"/>
                <w:szCs w:val="24"/>
              </w:rPr>
            </w:pPr>
          </w:p>
          <w:p w14:paraId="49FF058F" w14:textId="77777777" w:rsidR="003F22E7" w:rsidRPr="008B7166" w:rsidRDefault="003F22E7" w:rsidP="003F22E7">
            <w:pPr>
              <w:rPr>
                <w:color w:val="4472C4"/>
                <w:kern w:val="2"/>
                <w:szCs w:val="24"/>
              </w:rPr>
            </w:pPr>
          </w:p>
        </w:tc>
      </w:tr>
      <w:tr w:rsidR="003F22E7" w:rsidRPr="008B7166"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3F22E7" w:rsidRPr="008B7166" w:rsidRDefault="003F22E7" w:rsidP="003F22E7">
            <w:pPr>
              <w:rPr>
                <w:b/>
                <w:bCs/>
                <w:kern w:val="2"/>
                <w:szCs w:val="24"/>
              </w:rPr>
            </w:pPr>
            <w:r w:rsidRPr="008B7166">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92F81F5" w:rsidR="003F22E7" w:rsidRPr="008B7166" w:rsidRDefault="003F22E7" w:rsidP="003F22E7">
            <w:pPr>
              <w:rPr>
                <w:strike/>
                <w:kern w:val="2"/>
                <w:szCs w:val="24"/>
              </w:rPr>
            </w:pPr>
            <w:r w:rsidRPr="008B7166">
              <w:rPr>
                <w:color w:val="000000" w:themeColor="text1"/>
                <w:kern w:val="2"/>
                <w:szCs w:val="24"/>
              </w:rPr>
              <w:t>Netaikoma</w:t>
            </w:r>
          </w:p>
        </w:tc>
      </w:tr>
      <w:tr w:rsidR="003F22E7" w:rsidRPr="008B7166" w14:paraId="0126462E" w14:textId="77777777">
        <w:trPr>
          <w:trHeight w:val="300"/>
        </w:trPr>
        <w:tc>
          <w:tcPr>
            <w:tcW w:w="9535" w:type="dxa"/>
            <w:gridSpan w:val="5"/>
          </w:tcPr>
          <w:p w14:paraId="318973A5" w14:textId="77777777" w:rsidR="003F22E7" w:rsidRPr="008B7166" w:rsidRDefault="003F22E7" w:rsidP="003F22E7">
            <w:pPr>
              <w:jc w:val="center"/>
              <w:rPr>
                <w:b/>
                <w:bCs/>
                <w:kern w:val="2"/>
                <w:szCs w:val="24"/>
              </w:rPr>
            </w:pPr>
            <w:r w:rsidRPr="008B7166">
              <w:rPr>
                <w:b/>
                <w:kern w:val="2"/>
                <w:szCs w:val="24"/>
              </w:rPr>
              <w:t>10. ESMINĖS SUTARTIES SĄLYGOS</w:t>
            </w:r>
          </w:p>
        </w:tc>
      </w:tr>
      <w:tr w:rsidR="003F22E7" w:rsidRPr="008B7166" w14:paraId="4D59E15A" w14:textId="77777777">
        <w:trPr>
          <w:trHeight w:val="300"/>
        </w:trPr>
        <w:tc>
          <w:tcPr>
            <w:tcW w:w="2707" w:type="dxa"/>
            <w:gridSpan w:val="3"/>
          </w:tcPr>
          <w:p w14:paraId="345EFFE5" w14:textId="77777777" w:rsidR="003F22E7" w:rsidRPr="008B7166" w:rsidRDefault="003F22E7" w:rsidP="003F22E7">
            <w:pPr>
              <w:rPr>
                <w:b/>
                <w:bCs/>
                <w:kern w:val="2"/>
              </w:rPr>
            </w:pPr>
            <w:r w:rsidRPr="008B7166">
              <w:rPr>
                <w:b/>
                <w:bCs/>
              </w:rPr>
              <w:t>10.1. Esminės Sutarties sąlygos</w:t>
            </w:r>
          </w:p>
        </w:tc>
        <w:tc>
          <w:tcPr>
            <w:tcW w:w="6828" w:type="dxa"/>
            <w:gridSpan w:val="2"/>
          </w:tcPr>
          <w:p w14:paraId="3B8BBBF9" w14:textId="77777777" w:rsidR="003F22E7" w:rsidRPr="008B7166" w:rsidRDefault="003F22E7" w:rsidP="003F22E7">
            <w:pPr>
              <w:rPr>
                <w:kern w:val="2"/>
                <w:szCs w:val="24"/>
              </w:rPr>
            </w:pPr>
            <w:r w:rsidRPr="008B7166">
              <w:rPr>
                <w:kern w:val="2"/>
                <w:szCs w:val="24"/>
              </w:rPr>
              <w:t>Netaikoma</w:t>
            </w:r>
          </w:p>
          <w:p w14:paraId="7AB7253E" w14:textId="77777777" w:rsidR="003F22E7" w:rsidRPr="008B7166" w:rsidRDefault="003F22E7" w:rsidP="003F22E7">
            <w:pPr>
              <w:rPr>
                <w:b/>
                <w:bCs/>
                <w:kern w:val="2"/>
                <w:szCs w:val="24"/>
              </w:rPr>
            </w:pPr>
          </w:p>
          <w:p w14:paraId="3657475F" w14:textId="436D00E6" w:rsidR="003F22E7" w:rsidRPr="008B7166" w:rsidRDefault="003F22E7" w:rsidP="003F22E7">
            <w:pPr>
              <w:rPr>
                <w:b/>
                <w:bCs/>
                <w:color w:val="4472C4"/>
                <w:kern w:val="2"/>
                <w:szCs w:val="24"/>
              </w:rPr>
            </w:pPr>
          </w:p>
        </w:tc>
      </w:tr>
      <w:tr w:rsidR="003F22E7" w:rsidRPr="008B7166" w14:paraId="0F5458CF" w14:textId="77777777">
        <w:trPr>
          <w:trHeight w:val="300"/>
        </w:trPr>
        <w:tc>
          <w:tcPr>
            <w:tcW w:w="2700" w:type="dxa"/>
            <w:gridSpan w:val="2"/>
          </w:tcPr>
          <w:p w14:paraId="0C270B5F" w14:textId="77777777" w:rsidR="003F22E7" w:rsidRPr="008B7166" w:rsidRDefault="003F22E7" w:rsidP="003F22E7">
            <w:pPr>
              <w:rPr>
                <w:b/>
                <w:bCs/>
                <w:kern w:val="2"/>
                <w:szCs w:val="24"/>
              </w:rPr>
            </w:pPr>
            <w:r w:rsidRPr="008B7166">
              <w:rPr>
                <w:b/>
                <w:bCs/>
                <w:kern w:val="2"/>
                <w:szCs w:val="24"/>
              </w:rPr>
              <w:t>10.2. Dideli arba nuolatiniai esminės Sutarties sąlygos vykdymo trūkumai</w:t>
            </w:r>
          </w:p>
        </w:tc>
        <w:tc>
          <w:tcPr>
            <w:tcW w:w="6835" w:type="dxa"/>
            <w:gridSpan w:val="3"/>
          </w:tcPr>
          <w:p w14:paraId="50EBEE8A" w14:textId="1F218815" w:rsidR="003F22E7" w:rsidRPr="008B7166" w:rsidRDefault="003F22E7" w:rsidP="003F22E7">
            <w:pPr>
              <w:rPr>
                <w:kern w:val="2"/>
                <w:szCs w:val="24"/>
              </w:rPr>
            </w:pPr>
            <w:r w:rsidRPr="008B7166">
              <w:rPr>
                <w:kern w:val="2"/>
                <w:szCs w:val="24"/>
              </w:rPr>
              <w:t xml:space="preserve">Netaikoma </w:t>
            </w:r>
          </w:p>
          <w:p w14:paraId="27FF7C68" w14:textId="50AFECDD" w:rsidR="003F22E7" w:rsidRPr="008B7166" w:rsidRDefault="003F22E7" w:rsidP="003F22E7">
            <w:pPr>
              <w:rPr>
                <w:kern w:val="2"/>
                <w:szCs w:val="24"/>
              </w:rPr>
            </w:pPr>
          </w:p>
        </w:tc>
      </w:tr>
      <w:tr w:rsidR="003F22E7" w:rsidRPr="008B7166" w14:paraId="70836C3F" w14:textId="77777777">
        <w:trPr>
          <w:trHeight w:val="300"/>
        </w:trPr>
        <w:tc>
          <w:tcPr>
            <w:tcW w:w="9535" w:type="dxa"/>
            <w:gridSpan w:val="5"/>
          </w:tcPr>
          <w:p w14:paraId="31DFC488" w14:textId="77777777" w:rsidR="003F22E7" w:rsidRPr="008B7166" w:rsidRDefault="003F22E7" w:rsidP="003F22E7">
            <w:pPr>
              <w:jc w:val="center"/>
              <w:rPr>
                <w:b/>
                <w:bCs/>
                <w:kern w:val="2"/>
                <w:szCs w:val="24"/>
              </w:rPr>
            </w:pPr>
            <w:r w:rsidRPr="008B7166">
              <w:rPr>
                <w:b/>
                <w:bCs/>
                <w:kern w:val="2"/>
                <w:szCs w:val="24"/>
              </w:rPr>
              <w:t>11. SUTARTIES GALIOJIMAS IR KEITIMAS</w:t>
            </w:r>
          </w:p>
        </w:tc>
      </w:tr>
      <w:tr w:rsidR="003F22E7" w:rsidRPr="008B716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3F22E7" w:rsidRPr="008B7166" w:rsidRDefault="003F22E7" w:rsidP="003F22E7">
            <w:pPr>
              <w:rPr>
                <w:b/>
                <w:bCs/>
                <w:kern w:val="2"/>
                <w:szCs w:val="24"/>
              </w:rPr>
            </w:pPr>
            <w:r w:rsidRPr="008B7166">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4B5C2CD8" w:rsidR="003F22E7" w:rsidRPr="008B7166" w:rsidRDefault="003F22E7" w:rsidP="003F22E7">
            <w:pPr>
              <w:rPr>
                <w:kern w:val="2"/>
                <w:szCs w:val="24"/>
              </w:rPr>
            </w:pPr>
            <w:r w:rsidRPr="008B7166">
              <w:rPr>
                <w:kern w:val="2"/>
                <w:szCs w:val="24"/>
              </w:rPr>
              <w:t>Ši Sutartis laikoma sudaryta ir įsigalioja nuo Sutarties pasirašymo dienos (antrosios Šalies pasirašymo dieną).</w:t>
            </w:r>
          </w:p>
          <w:p w14:paraId="7D26D1DE" w14:textId="77777777" w:rsidR="003F22E7" w:rsidRPr="008B7166" w:rsidRDefault="003F22E7" w:rsidP="003F22E7">
            <w:pPr>
              <w:rPr>
                <w:strike/>
                <w:color w:val="4472C4"/>
                <w:kern w:val="2"/>
                <w:szCs w:val="24"/>
              </w:rPr>
            </w:pPr>
          </w:p>
          <w:p w14:paraId="309B1DE4" w14:textId="77777777" w:rsidR="003F22E7" w:rsidRPr="008B7166" w:rsidRDefault="003F22E7" w:rsidP="00762C37">
            <w:pPr>
              <w:jc w:val="both"/>
              <w:rPr>
                <w:kern w:val="2"/>
                <w:szCs w:val="24"/>
              </w:rPr>
            </w:pPr>
            <w:r w:rsidRPr="008B7166">
              <w:rPr>
                <w:kern w:val="2"/>
                <w:szCs w:val="24"/>
              </w:rPr>
              <w:t>Automobilio nuomos laikotarpio pradžia – Automobilio pristatymo Nuomotojui ir Automobilio perdavimo - priėmimo akto pasirašymo diena. Automobilio nuomos trukmė – 60 (šešiasdešimt) mėnesių nuo Automobilio pristatymo ir priėmimo - perdavimo Nuomotojui dienos. Sutartis galioja iki Automobilio nuomos laikotarpio pabaigos ir iki visiško prievolių įvykdymo, bet jos terminas negali būti ilgesnis kaip ..... mėn.</w:t>
            </w:r>
          </w:p>
          <w:p w14:paraId="33D58A34" w14:textId="320D5EB2" w:rsidR="003F22E7" w:rsidRPr="008B7166" w:rsidRDefault="003F22E7" w:rsidP="00762C37">
            <w:pPr>
              <w:jc w:val="both"/>
              <w:rPr>
                <w:i/>
                <w:iCs/>
                <w:strike/>
                <w:color w:val="4472C4"/>
                <w:kern w:val="2"/>
                <w:szCs w:val="24"/>
              </w:rPr>
            </w:pPr>
            <w:r w:rsidRPr="008B7166">
              <w:rPr>
                <w:i/>
                <w:iCs/>
                <w:kern w:val="2"/>
                <w:szCs w:val="24"/>
              </w:rPr>
              <w:t>(nurodyti pagal Pirkimo dalis. Į Sutarties galiojimo terminą įeina prekės pristatymo, 60 mėnesių nuomos  ir atsiskaitymo už nuomą 30 kalendorinių dienų terminai)</w:t>
            </w:r>
          </w:p>
          <w:p w14:paraId="4E024E58" w14:textId="77777777" w:rsidR="003F22E7" w:rsidRPr="008B7166" w:rsidRDefault="003F22E7" w:rsidP="003F22E7">
            <w:pPr>
              <w:rPr>
                <w:strike/>
                <w:color w:val="4472C4"/>
                <w:kern w:val="2"/>
                <w:szCs w:val="24"/>
              </w:rPr>
            </w:pPr>
          </w:p>
          <w:p w14:paraId="755C8561" w14:textId="77777777" w:rsidR="003F22E7" w:rsidRPr="008B7166" w:rsidRDefault="003F22E7" w:rsidP="003F22E7">
            <w:pPr>
              <w:rPr>
                <w:strike/>
                <w:color w:val="4472C4"/>
                <w:kern w:val="2"/>
                <w:szCs w:val="24"/>
              </w:rPr>
            </w:pPr>
          </w:p>
          <w:p w14:paraId="0DC01EF2" w14:textId="67E72841" w:rsidR="003F22E7" w:rsidRPr="008B7166" w:rsidRDefault="003F22E7" w:rsidP="003F22E7">
            <w:pPr>
              <w:rPr>
                <w:color w:val="4472C4"/>
                <w:kern w:val="2"/>
                <w:szCs w:val="24"/>
              </w:rPr>
            </w:pPr>
          </w:p>
        </w:tc>
      </w:tr>
      <w:tr w:rsidR="003F22E7" w:rsidRPr="008B716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3F22E7" w:rsidRPr="008B7166" w:rsidRDefault="003F22E7" w:rsidP="003F22E7">
            <w:pPr>
              <w:rPr>
                <w:b/>
                <w:bCs/>
                <w:kern w:val="2"/>
                <w:szCs w:val="24"/>
              </w:rPr>
            </w:pPr>
            <w:r w:rsidRPr="008B7166">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F22E7" w:rsidRPr="008B7166" w:rsidRDefault="003F22E7" w:rsidP="003F22E7">
            <w:pPr>
              <w:rPr>
                <w:kern w:val="2"/>
                <w:szCs w:val="24"/>
              </w:rPr>
            </w:pPr>
            <w:r w:rsidRPr="008B7166">
              <w:rPr>
                <w:kern w:val="2"/>
                <w:szCs w:val="24"/>
              </w:rPr>
              <w:t>Netaikoma</w:t>
            </w:r>
          </w:p>
          <w:p w14:paraId="032C164D" w14:textId="77777777" w:rsidR="003F22E7" w:rsidRPr="008B7166" w:rsidRDefault="003F22E7" w:rsidP="003F22E7">
            <w:pPr>
              <w:rPr>
                <w:kern w:val="2"/>
                <w:szCs w:val="24"/>
              </w:rPr>
            </w:pPr>
          </w:p>
          <w:p w14:paraId="5BFF1F84" w14:textId="211268E8" w:rsidR="003F22E7" w:rsidRPr="008B7166" w:rsidRDefault="003F22E7" w:rsidP="003F22E7">
            <w:pPr>
              <w:rPr>
                <w:kern w:val="2"/>
                <w:szCs w:val="24"/>
              </w:rPr>
            </w:pPr>
          </w:p>
        </w:tc>
      </w:tr>
      <w:tr w:rsidR="003F22E7" w:rsidRPr="008B7166" w14:paraId="0284242D" w14:textId="77777777">
        <w:trPr>
          <w:trHeight w:val="300"/>
        </w:trPr>
        <w:tc>
          <w:tcPr>
            <w:tcW w:w="9535" w:type="dxa"/>
            <w:gridSpan w:val="5"/>
          </w:tcPr>
          <w:p w14:paraId="05AABF93" w14:textId="77777777" w:rsidR="003F22E7" w:rsidRPr="008B7166" w:rsidRDefault="003F22E7" w:rsidP="003F22E7">
            <w:pPr>
              <w:jc w:val="center"/>
              <w:rPr>
                <w:b/>
                <w:bCs/>
                <w:kern w:val="2"/>
                <w:szCs w:val="24"/>
              </w:rPr>
            </w:pPr>
            <w:r w:rsidRPr="008B7166">
              <w:rPr>
                <w:b/>
                <w:bCs/>
                <w:kern w:val="2"/>
                <w:szCs w:val="24"/>
              </w:rPr>
              <w:t>12. SUTARTIES NUTRAUKIMAS</w:t>
            </w:r>
          </w:p>
        </w:tc>
      </w:tr>
      <w:tr w:rsidR="003F22E7" w:rsidRPr="008B7166" w14:paraId="02CDEAC4" w14:textId="77777777">
        <w:trPr>
          <w:trHeight w:val="300"/>
        </w:trPr>
        <w:tc>
          <w:tcPr>
            <w:tcW w:w="2532" w:type="dxa"/>
          </w:tcPr>
          <w:p w14:paraId="226C878D" w14:textId="77777777" w:rsidR="003F22E7" w:rsidRPr="008B7166" w:rsidRDefault="003F22E7" w:rsidP="003F22E7">
            <w:pPr>
              <w:rPr>
                <w:b/>
                <w:bCs/>
                <w:kern w:val="2"/>
                <w:szCs w:val="24"/>
              </w:rPr>
            </w:pPr>
            <w:r w:rsidRPr="008B7166">
              <w:rPr>
                <w:b/>
                <w:bCs/>
                <w:kern w:val="2"/>
                <w:szCs w:val="24"/>
              </w:rPr>
              <w:lastRenderedPageBreak/>
              <w:t>12.1. Sutarties nutraukimo pagrindai</w:t>
            </w:r>
          </w:p>
        </w:tc>
        <w:tc>
          <w:tcPr>
            <w:tcW w:w="7003" w:type="dxa"/>
            <w:gridSpan w:val="4"/>
          </w:tcPr>
          <w:p w14:paraId="3898DE5A" w14:textId="77777777" w:rsidR="003F22E7" w:rsidRPr="008B7166" w:rsidRDefault="003F22E7" w:rsidP="003F22E7">
            <w:pPr>
              <w:rPr>
                <w:kern w:val="2"/>
                <w:szCs w:val="24"/>
              </w:rPr>
            </w:pPr>
            <w:r w:rsidRPr="008B7166">
              <w:rPr>
                <w:kern w:val="2"/>
                <w:szCs w:val="24"/>
              </w:rPr>
              <w:t>Sutartis gali būti nutraukiama rašytiniu Šalių susitarimu arba vienašališkai, Bendrosiose sąlygose nustatyta tvarka.</w:t>
            </w:r>
          </w:p>
          <w:p w14:paraId="6FAE0A4C" w14:textId="0FC845A8" w:rsidR="003F22E7" w:rsidRPr="008B7166" w:rsidRDefault="003F22E7" w:rsidP="003F22E7">
            <w:pPr>
              <w:rPr>
                <w:color w:val="4472C4"/>
                <w:kern w:val="2"/>
                <w:szCs w:val="24"/>
              </w:rPr>
            </w:pPr>
          </w:p>
        </w:tc>
      </w:tr>
      <w:tr w:rsidR="003F22E7" w:rsidRPr="008B7166" w14:paraId="69CB11D9" w14:textId="77777777">
        <w:trPr>
          <w:trHeight w:val="300"/>
        </w:trPr>
        <w:tc>
          <w:tcPr>
            <w:tcW w:w="2532" w:type="dxa"/>
          </w:tcPr>
          <w:p w14:paraId="30B41D12" w14:textId="77777777" w:rsidR="003F22E7" w:rsidRPr="008B7166" w:rsidRDefault="003F22E7" w:rsidP="003F22E7">
            <w:pPr>
              <w:rPr>
                <w:b/>
                <w:bCs/>
                <w:kern w:val="2"/>
                <w:szCs w:val="24"/>
              </w:rPr>
            </w:pPr>
            <w:r w:rsidRPr="008B7166">
              <w:rPr>
                <w:b/>
                <w:bCs/>
                <w:kern w:val="2"/>
                <w:szCs w:val="24"/>
              </w:rPr>
              <w:t>12.2. Esminiai Sutarties pažeidimai</w:t>
            </w:r>
          </w:p>
          <w:p w14:paraId="08CC1A68" w14:textId="77777777" w:rsidR="003F22E7" w:rsidRPr="008B7166" w:rsidRDefault="003F22E7" w:rsidP="003F22E7">
            <w:pPr>
              <w:rPr>
                <w:b/>
                <w:bCs/>
                <w:kern w:val="2"/>
                <w:szCs w:val="24"/>
              </w:rPr>
            </w:pPr>
          </w:p>
        </w:tc>
        <w:tc>
          <w:tcPr>
            <w:tcW w:w="7003" w:type="dxa"/>
            <w:gridSpan w:val="4"/>
          </w:tcPr>
          <w:p w14:paraId="74EC4CF7" w14:textId="73568C5A" w:rsidR="003F22E7" w:rsidRPr="008B7166" w:rsidRDefault="003F22E7" w:rsidP="003F22E7">
            <w:pPr>
              <w:rPr>
                <w:color w:val="000000" w:themeColor="text1"/>
                <w:kern w:val="2"/>
                <w:szCs w:val="24"/>
              </w:rPr>
            </w:pPr>
            <w:r w:rsidRPr="008B7166">
              <w:rPr>
                <w:color w:val="000000" w:themeColor="text1"/>
                <w:kern w:val="2"/>
                <w:szCs w:val="24"/>
              </w:rPr>
              <w:t>12.2.1. jeigu Tiekėjas nevykdo prisiimtų įsipareigojimų už Sutartyje nustatytą Sutarties kainą;</w:t>
            </w:r>
          </w:p>
          <w:p w14:paraId="5AA0118A" w14:textId="7C8FE994" w:rsidR="003F22E7" w:rsidRPr="008B7166" w:rsidRDefault="003F22E7" w:rsidP="003F22E7">
            <w:pPr>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12.2.2. jeigu Tiekėjas nesilaiko Sutartyje nustatytų Prekių tiekimo terminų 2 (du) kartus iš eilės arba vėluoja pristatyti Prekes daugiau nei 2 (du) mėnesius Sutartyje nustatytas Prekių pristatymo terminas;</w:t>
            </w:r>
          </w:p>
          <w:p w14:paraId="49CDCF92" w14:textId="115CD4D8"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12.2.3. jeigu Tiekėjas pažeidžia Prekių pristatymo terminus ir priskaičiuotų netesybų už vėlavimą suma viršija 20 (dvidešimt) proc. Pradinės sutarties vertės;</w:t>
            </w:r>
          </w:p>
          <w:p w14:paraId="77A0F837" w14:textId="051D2CD1" w:rsidR="003F22E7" w:rsidRPr="008B7166" w:rsidRDefault="003F22E7" w:rsidP="003F22E7">
            <w:pPr>
              <w:tabs>
                <w:tab w:val="left" w:pos="567"/>
                <w:tab w:val="left" w:pos="851"/>
                <w:tab w:val="left" w:pos="992"/>
                <w:tab w:val="left" w:pos="1134"/>
              </w:tabs>
              <w:spacing w:line="257" w:lineRule="auto"/>
              <w:jc w:val="both"/>
              <w:rPr>
                <w:rFonts w:eastAsia="Arial"/>
                <w:color w:val="000000" w:themeColor="text1"/>
                <w:kern w:val="2"/>
                <w:szCs w:val="24"/>
                <w:lang w:val="lt"/>
              </w:rPr>
            </w:pPr>
            <w:r w:rsidRPr="008B7166">
              <w:rPr>
                <w:rFonts w:eastAsia="Arial"/>
                <w:color w:val="000000" w:themeColor="text1"/>
                <w:kern w:val="2"/>
                <w:szCs w:val="24"/>
                <w:lang w:val="lt"/>
              </w:rPr>
              <w:t>12.2.4. Tiekėjas pažeidžia šios Sutarties nuostatas, reglamentuojančias konkurenciją, intelektinės nuosavybės ar konfidencialios informacijos valdymą;</w:t>
            </w:r>
          </w:p>
          <w:p w14:paraId="03DDA9E3" w14:textId="65E7EAD1" w:rsidR="003F22E7" w:rsidRPr="008B7166" w:rsidRDefault="003F22E7" w:rsidP="003F22E7">
            <w:pPr>
              <w:tabs>
                <w:tab w:val="left" w:pos="567"/>
                <w:tab w:val="left" w:pos="851"/>
                <w:tab w:val="left" w:pos="992"/>
                <w:tab w:val="left" w:pos="1134"/>
              </w:tabs>
              <w:spacing w:line="257" w:lineRule="auto"/>
              <w:jc w:val="both"/>
              <w:rPr>
                <w:rFonts w:eastAsia="Arial"/>
                <w:color w:val="FF0000"/>
                <w:kern w:val="2"/>
                <w:szCs w:val="24"/>
              </w:rPr>
            </w:pPr>
            <w:r w:rsidRPr="008B7166">
              <w:rPr>
                <w:rFonts w:eastAsia="Arial"/>
                <w:color w:val="000000" w:themeColor="text1"/>
                <w:kern w:val="2"/>
                <w:szCs w:val="24"/>
                <w:lang w:val="lt"/>
              </w:rPr>
              <w:t>12.2.5. Tiekėjas pažeidžia Bendrųjų sąlygų nuostatas dėl Sutarties vykdymui pasitelkiamų naujų subtiekėjų ir (ar specialistų) / esamų subtiekėjų ir (ar) specialistų keitimo.</w:t>
            </w:r>
          </w:p>
        </w:tc>
      </w:tr>
      <w:tr w:rsidR="003F22E7" w:rsidRPr="008B7166" w14:paraId="66C5FB47" w14:textId="77777777">
        <w:trPr>
          <w:trHeight w:val="300"/>
        </w:trPr>
        <w:tc>
          <w:tcPr>
            <w:tcW w:w="9535" w:type="dxa"/>
            <w:gridSpan w:val="5"/>
          </w:tcPr>
          <w:p w14:paraId="2E78AE5D" w14:textId="57B6B48F" w:rsidR="003F22E7" w:rsidRPr="008B7166" w:rsidRDefault="003F22E7" w:rsidP="003F22E7">
            <w:pPr>
              <w:jc w:val="center"/>
              <w:rPr>
                <w:kern w:val="2"/>
                <w:szCs w:val="24"/>
              </w:rPr>
            </w:pPr>
            <w:r w:rsidRPr="008B7166">
              <w:rPr>
                <w:b/>
                <w:bCs/>
                <w:kern w:val="2"/>
                <w:szCs w:val="24"/>
              </w:rPr>
              <w:t xml:space="preserve">13. APLINKOSAUGINIAI IR SOCIALINIAI KRITERIJAI </w:t>
            </w:r>
          </w:p>
        </w:tc>
      </w:tr>
      <w:tr w:rsidR="003F22E7" w:rsidRPr="008B7166" w14:paraId="2A940830" w14:textId="77777777">
        <w:trPr>
          <w:trHeight w:val="300"/>
        </w:trPr>
        <w:tc>
          <w:tcPr>
            <w:tcW w:w="2532" w:type="dxa"/>
          </w:tcPr>
          <w:p w14:paraId="5445B64C" w14:textId="77777777" w:rsidR="003F22E7" w:rsidRPr="008B7166" w:rsidRDefault="003F22E7" w:rsidP="003F22E7">
            <w:pPr>
              <w:rPr>
                <w:b/>
                <w:bCs/>
                <w:kern w:val="2"/>
                <w:szCs w:val="24"/>
              </w:rPr>
            </w:pPr>
            <w:r w:rsidRPr="008B7166">
              <w:rPr>
                <w:b/>
                <w:bCs/>
                <w:kern w:val="2"/>
                <w:szCs w:val="24"/>
              </w:rPr>
              <w:t>13.1. Aplinkosauginių kriterijų nustatymo teisinis pagrindas</w:t>
            </w:r>
          </w:p>
        </w:tc>
        <w:tc>
          <w:tcPr>
            <w:tcW w:w="7003" w:type="dxa"/>
            <w:gridSpan w:val="4"/>
          </w:tcPr>
          <w:p w14:paraId="4B6631DF" w14:textId="73C0B1A8" w:rsidR="003F22E7" w:rsidRPr="008B7166" w:rsidRDefault="00E276E0" w:rsidP="00695406">
            <w:pPr>
              <w:rPr>
                <w:szCs w:val="24"/>
                <w:lang w:val="en-US"/>
              </w:rPr>
            </w:pPr>
            <w:proofErr w:type="spellStart"/>
            <w:r w:rsidRPr="008B7166">
              <w:rPr>
                <w:szCs w:val="24"/>
                <w:lang w:val="en-US"/>
              </w:rPr>
              <w:t>Atliekamas</w:t>
            </w:r>
            <w:proofErr w:type="spellEnd"/>
            <w:r w:rsidRPr="008B7166">
              <w:rPr>
                <w:szCs w:val="24"/>
                <w:lang w:val="en-US"/>
              </w:rPr>
              <w:t xml:space="preserve"> </w:t>
            </w:r>
            <w:proofErr w:type="spellStart"/>
            <w:r w:rsidRPr="008B7166">
              <w:rPr>
                <w:szCs w:val="24"/>
                <w:lang w:val="en-US"/>
              </w:rPr>
              <w:t>žaliasis</w:t>
            </w:r>
            <w:proofErr w:type="spellEnd"/>
            <w:r w:rsidRPr="008B7166">
              <w:rPr>
                <w:szCs w:val="24"/>
                <w:lang w:val="en-US"/>
              </w:rPr>
              <w:t xml:space="preserve"> </w:t>
            </w:r>
            <w:proofErr w:type="spellStart"/>
            <w:r w:rsidRPr="008B7166">
              <w:rPr>
                <w:szCs w:val="24"/>
                <w:lang w:val="en-US"/>
              </w:rPr>
              <w:t>pirkimas</w:t>
            </w:r>
            <w:proofErr w:type="spellEnd"/>
            <w:r w:rsidRPr="008B7166">
              <w:rPr>
                <w:szCs w:val="24"/>
                <w:lang w:val="en-US"/>
              </w:rPr>
              <w:t xml:space="preserve">. </w:t>
            </w:r>
            <w:proofErr w:type="spellStart"/>
            <w:r w:rsidRPr="008B7166">
              <w:rPr>
                <w:szCs w:val="24"/>
                <w:lang w:val="en-US"/>
              </w:rPr>
              <w:t>Pirkimas</w:t>
            </w:r>
            <w:proofErr w:type="spellEnd"/>
            <w:r w:rsidRPr="008B7166">
              <w:rPr>
                <w:szCs w:val="24"/>
                <w:lang w:val="en-US"/>
              </w:rPr>
              <w:t xml:space="preserve"> </w:t>
            </w:r>
            <w:proofErr w:type="spellStart"/>
            <w:r w:rsidRPr="008B7166">
              <w:rPr>
                <w:szCs w:val="24"/>
                <w:lang w:val="en-US"/>
              </w:rPr>
              <w:t>vykdomas</w:t>
            </w:r>
            <w:proofErr w:type="spellEnd"/>
            <w:r w:rsidRPr="008B7166">
              <w:rPr>
                <w:szCs w:val="24"/>
                <w:lang w:val="en-US"/>
              </w:rPr>
              <w:t xml:space="preserve"> </w:t>
            </w:r>
            <w:proofErr w:type="spellStart"/>
            <w:r w:rsidRPr="008B7166">
              <w:rPr>
                <w:szCs w:val="24"/>
                <w:lang w:val="en-US"/>
              </w:rPr>
              <w:t>vadovaujantis</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apsaugos</w:t>
            </w:r>
            <w:proofErr w:type="spellEnd"/>
            <w:r w:rsidRPr="008B7166">
              <w:rPr>
                <w:szCs w:val="24"/>
                <w:lang w:val="en-US"/>
              </w:rPr>
              <w:t xml:space="preserve"> </w:t>
            </w:r>
            <w:proofErr w:type="spellStart"/>
            <w:r w:rsidRPr="008B7166">
              <w:rPr>
                <w:szCs w:val="24"/>
                <w:lang w:val="en-US"/>
              </w:rPr>
              <w:t>kriterijų</w:t>
            </w:r>
            <w:proofErr w:type="spellEnd"/>
            <w:r w:rsidRPr="008B7166">
              <w:rPr>
                <w:szCs w:val="24"/>
                <w:lang w:val="en-US"/>
              </w:rPr>
              <w:t xml:space="preserve"> </w:t>
            </w:r>
            <w:proofErr w:type="spellStart"/>
            <w:r w:rsidRPr="008B7166">
              <w:rPr>
                <w:szCs w:val="24"/>
                <w:lang w:val="en-US"/>
              </w:rPr>
              <w:t>taikymo</w:t>
            </w:r>
            <w:proofErr w:type="spellEnd"/>
            <w:r w:rsidRPr="008B7166">
              <w:rPr>
                <w:szCs w:val="24"/>
                <w:lang w:val="en-US"/>
              </w:rPr>
              <w:t xml:space="preserve">, </w:t>
            </w:r>
            <w:proofErr w:type="spellStart"/>
            <w:r w:rsidRPr="008B7166">
              <w:rPr>
                <w:szCs w:val="24"/>
                <w:lang w:val="en-US"/>
              </w:rPr>
              <w:t>vykdant</w:t>
            </w:r>
            <w:proofErr w:type="spellEnd"/>
            <w:r w:rsidRPr="008B7166">
              <w:rPr>
                <w:szCs w:val="24"/>
                <w:lang w:val="en-US"/>
              </w:rPr>
              <w:t xml:space="preserve"> </w:t>
            </w:r>
            <w:proofErr w:type="spellStart"/>
            <w:r w:rsidRPr="008B7166">
              <w:rPr>
                <w:szCs w:val="24"/>
                <w:lang w:val="en-US"/>
              </w:rPr>
              <w:t>žaliuosius</w:t>
            </w:r>
            <w:proofErr w:type="spellEnd"/>
            <w:r w:rsidRPr="008B7166">
              <w:rPr>
                <w:szCs w:val="24"/>
                <w:lang w:val="en-US"/>
              </w:rPr>
              <w:t xml:space="preserve"> </w:t>
            </w:r>
            <w:proofErr w:type="spellStart"/>
            <w:r w:rsidRPr="008B7166">
              <w:rPr>
                <w:szCs w:val="24"/>
                <w:lang w:val="en-US"/>
              </w:rPr>
              <w:t>pirkimus</w:t>
            </w:r>
            <w:proofErr w:type="spellEnd"/>
            <w:r w:rsidRPr="008B7166">
              <w:rPr>
                <w:szCs w:val="24"/>
                <w:lang w:val="en-US"/>
              </w:rPr>
              <w:t xml:space="preserve">, </w:t>
            </w:r>
            <w:proofErr w:type="spellStart"/>
            <w:r w:rsidRPr="008B7166">
              <w:rPr>
                <w:szCs w:val="24"/>
                <w:lang w:val="en-US"/>
              </w:rPr>
              <w:t>tvarkos</w:t>
            </w:r>
            <w:proofErr w:type="spellEnd"/>
            <w:r w:rsidRPr="008B7166">
              <w:rPr>
                <w:szCs w:val="24"/>
                <w:lang w:val="en-US"/>
              </w:rPr>
              <w:t xml:space="preserve"> </w:t>
            </w:r>
            <w:proofErr w:type="spellStart"/>
            <w:r w:rsidRPr="008B7166">
              <w:rPr>
                <w:szCs w:val="24"/>
                <w:lang w:val="en-US"/>
              </w:rPr>
              <w:t>aprašo</w:t>
            </w:r>
            <w:proofErr w:type="spellEnd"/>
            <w:r w:rsidRPr="008B7166">
              <w:rPr>
                <w:szCs w:val="24"/>
                <w:lang w:val="en-US"/>
              </w:rPr>
              <w:t xml:space="preserve">, </w:t>
            </w:r>
            <w:proofErr w:type="spellStart"/>
            <w:r w:rsidRPr="008B7166">
              <w:rPr>
                <w:szCs w:val="24"/>
                <w:lang w:val="en-US"/>
              </w:rPr>
              <w:t>patvirtinto</w:t>
            </w:r>
            <w:proofErr w:type="spellEnd"/>
            <w:r w:rsidRPr="008B7166">
              <w:rPr>
                <w:szCs w:val="24"/>
                <w:lang w:val="en-US"/>
              </w:rPr>
              <w:t xml:space="preserve"> </w:t>
            </w:r>
            <w:proofErr w:type="spellStart"/>
            <w:r w:rsidRPr="008B7166">
              <w:rPr>
                <w:szCs w:val="24"/>
                <w:lang w:val="en-US"/>
              </w:rPr>
              <w:t>Lietuvos</w:t>
            </w:r>
            <w:proofErr w:type="spellEnd"/>
            <w:r w:rsidRPr="008B7166">
              <w:rPr>
                <w:szCs w:val="24"/>
                <w:lang w:val="en-US"/>
              </w:rPr>
              <w:t xml:space="preserve"> </w:t>
            </w:r>
            <w:proofErr w:type="spellStart"/>
            <w:r w:rsidRPr="008B7166">
              <w:rPr>
                <w:szCs w:val="24"/>
                <w:lang w:val="en-US"/>
              </w:rPr>
              <w:t>Respublikos</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ministro</w:t>
            </w:r>
            <w:proofErr w:type="spellEnd"/>
            <w:r w:rsidRPr="008B7166">
              <w:rPr>
                <w:szCs w:val="24"/>
                <w:lang w:val="en-US"/>
              </w:rPr>
              <w:t xml:space="preserve"> 2011 m. </w:t>
            </w:r>
            <w:proofErr w:type="spellStart"/>
            <w:r w:rsidRPr="008B7166">
              <w:rPr>
                <w:szCs w:val="24"/>
                <w:lang w:val="en-US"/>
              </w:rPr>
              <w:t>birželio</w:t>
            </w:r>
            <w:proofErr w:type="spellEnd"/>
            <w:r w:rsidRPr="008B7166">
              <w:rPr>
                <w:szCs w:val="24"/>
                <w:lang w:val="en-US"/>
              </w:rPr>
              <w:t xml:space="preserve"> 28 d. </w:t>
            </w:r>
            <w:proofErr w:type="spellStart"/>
            <w:r w:rsidRPr="008B7166">
              <w:rPr>
                <w:szCs w:val="24"/>
                <w:lang w:val="en-US"/>
              </w:rPr>
              <w:t>įsakymu</w:t>
            </w:r>
            <w:proofErr w:type="spellEnd"/>
            <w:r w:rsidRPr="008B7166">
              <w:rPr>
                <w:szCs w:val="24"/>
                <w:lang w:val="en-US"/>
              </w:rPr>
              <w:t xml:space="preserve"> Nr. D1-508 „</w:t>
            </w:r>
            <w:proofErr w:type="spellStart"/>
            <w:r w:rsidRPr="008B7166">
              <w:rPr>
                <w:szCs w:val="24"/>
                <w:lang w:val="en-US"/>
              </w:rPr>
              <w:t>Dėl</w:t>
            </w:r>
            <w:proofErr w:type="spellEnd"/>
            <w:r w:rsidRPr="008B7166">
              <w:rPr>
                <w:szCs w:val="24"/>
                <w:lang w:val="en-US"/>
              </w:rPr>
              <w:t xml:space="preserve"> </w:t>
            </w:r>
            <w:proofErr w:type="spellStart"/>
            <w:r w:rsidRPr="008B7166">
              <w:rPr>
                <w:szCs w:val="24"/>
                <w:lang w:val="en-US"/>
              </w:rPr>
              <w:t>Aplinkos</w:t>
            </w:r>
            <w:proofErr w:type="spellEnd"/>
            <w:r w:rsidRPr="008B7166">
              <w:rPr>
                <w:szCs w:val="24"/>
                <w:lang w:val="en-US"/>
              </w:rPr>
              <w:t xml:space="preserve"> </w:t>
            </w:r>
            <w:proofErr w:type="spellStart"/>
            <w:r w:rsidRPr="008B7166">
              <w:rPr>
                <w:szCs w:val="24"/>
                <w:lang w:val="en-US"/>
              </w:rPr>
              <w:t>apsaugos</w:t>
            </w:r>
            <w:proofErr w:type="spellEnd"/>
            <w:r w:rsidRPr="008B7166">
              <w:rPr>
                <w:szCs w:val="24"/>
                <w:lang w:val="en-US"/>
              </w:rPr>
              <w:t xml:space="preserve"> </w:t>
            </w:r>
            <w:proofErr w:type="spellStart"/>
            <w:r w:rsidRPr="008B7166">
              <w:rPr>
                <w:szCs w:val="24"/>
                <w:lang w:val="en-US"/>
              </w:rPr>
              <w:t>kriterijų</w:t>
            </w:r>
            <w:proofErr w:type="spellEnd"/>
            <w:r w:rsidRPr="008B7166">
              <w:rPr>
                <w:szCs w:val="24"/>
                <w:lang w:val="en-US"/>
              </w:rPr>
              <w:t xml:space="preserve"> </w:t>
            </w:r>
            <w:proofErr w:type="spellStart"/>
            <w:r w:rsidRPr="008B7166">
              <w:rPr>
                <w:szCs w:val="24"/>
                <w:lang w:val="en-US"/>
              </w:rPr>
              <w:t>taikymo</w:t>
            </w:r>
            <w:proofErr w:type="spellEnd"/>
            <w:r w:rsidRPr="008B7166">
              <w:rPr>
                <w:szCs w:val="24"/>
                <w:lang w:val="en-US"/>
              </w:rPr>
              <w:t xml:space="preserve">, </w:t>
            </w:r>
            <w:proofErr w:type="spellStart"/>
            <w:r w:rsidRPr="008B7166">
              <w:rPr>
                <w:szCs w:val="24"/>
                <w:lang w:val="en-US"/>
              </w:rPr>
              <w:t>vykdant</w:t>
            </w:r>
            <w:proofErr w:type="spellEnd"/>
            <w:r w:rsidRPr="008B7166">
              <w:rPr>
                <w:szCs w:val="24"/>
                <w:lang w:val="en-US"/>
              </w:rPr>
              <w:t xml:space="preserve"> </w:t>
            </w:r>
            <w:proofErr w:type="spellStart"/>
            <w:r w:rsidRPr="008B7166">
              <w:rPr>
                <w:szCs w:val="24"/>
                <w:lang w:val="en-US"/>
              </w:rPr>
              <w:t>žaliuosius</w:t>
            </w:r>
            <w:proofErr w:type="spellEnd"/>
            <w:r w:rsidRPr="008B7166">
              <w:rPr>
                <w:szCs w:val="24"/>
                <w:lang w:val="en-US"/>
              </w:rPr>
              <w:t xml:space="preserve"> </w:t>
            </w:r>
            <w:proofErr w:type="spellStart"/>
            <w:r w:rsidRPr="008B7166">
              <w:rPr>
                <w:szCs w:val="24"/>
                <w:lang w:val="en-US"/>
              </w:rPr>
              <w:t>pirkimus</w:t>
            </w:r>
            <w:proofErr w:type="spellEnd"/>
            <w:r w:rsidRPr="008B7166">
              <w:rPr>
                <w:szCs w:val="24"/>
                <w:lang w:val="en-US"/>
              </w:rPr>
              <w:t xml:space="preserve">, </w:t>
            </w:r>
            <w:proofErr w:type="spellStart"/>
            <w:r w:rsidRPr="008B7166">
              <w:rPr>
                <w:szCs w:val="24"/>
                <w:lang w:val="en-US"/>
              </w:rPr>
              <w:t>tvarkos</w:t>
            </w:r>
            <w:proofErr w:type="spellEnd"/>
            <w:r w:rsidRPr="008B7166">
              <w:rPr>
                <w:szCs w:val="24"/>
                <w:lang w:val="en-US"/>
              </w:rPr>
              <w:t xml:space="preserve"> </w:t>
            </w:r>
            <w:proofErr w:type="spellStart"/>
            <w:r w:rsidRPr="008B7166">
              <w:rPr>
                <w:szCs w:val="24"/>
                <w:lang w:val="en-US"/>
              </w:rPr>
              <w:t>aprašo</w:t>
            </w:r>
            <w:proofErr w:type="spellEnd"/>
            <w:r w:rsidRPr="008B7166">
              <w:rPr>
                <w:szCs w:val="24"/>
                <w:lang w:val="en-US"/>
              </w:rPr>
              <w:t xml:space="preserve"> </w:t>
            </w:r>
            <w:proofErr w:type="spellStart"/>
            <w:r w:rsidRPr="008B7166">
              <w:rPr>
                <w:szCs w:val="24"/>
                <w:lang w:val="en-US"/>
              </w:rPr>
              <w:t>patvirtinimo</w:t>
            </w:r>
            <w:proofErr w:type="spellEnd"/>
            <w:r w:rsidRPr="008B7166">
              <w:rPr>
                <w:szCs w:val="24"/>
                <w:lang w:val="en-US"/>
              </w:rPr>
              <w:t xml:space="preserve">“, 4.4.4.4. </w:t>
            </w:r>
            <w:proofErr w:type="spellStart"/>
            <w:r w:rsidR="00695406">
              <w:rPr>
                <w:szCs w:val="24"/>
                <w:lang w:val="en-US"/>
              </w:rPr>
              <w:t>ir</w:t>
            </w:r>
            <w:proofErr w:type="spellEnd"/>
            <w:r w:rsidR="00695406">
              <w:rPr>
                <w:szCs w:val="24"/>
                <w:lang w:val="en-US"/>
              </w:rPr>
              <w:t xml:space="preserve"> </w:t>
            </w:r>
            <w:r w:rsidRPr="008B7166">
              <w:rPr>
                <w:szCs w:val="24"/>
                <w:lang w:val="en-US"/>
              </w:rPr>
              <w:t xml:space="preserve">4.4.4.5. </w:t>
            </w:r>
            <w:proofErr w:type="spellStart"/>
            <w:r w:rsidRPr="008B7166">
              <w:rPr>
                <w:szCs w:val="24"/>
                <w:lang w:val="en-US"/>
              </w:rPr>
              <w:t>papunkči</w:t>
            </w:r>
            <w:r w:rsidR="00695406">
              <w:rPr>
                <w:szCs w:val="24"/>
                <w:lang w:val="en-US"/>
              </w:rPr>
              <w:t>ais</w:t>
            </w:r>
            <w:proofErr w:type="spellEnd"/>
            <w:r w:rsidR="00695406">
              <w:rPr>
                <w:szCs w:val="24"/>
                <w:lang w:val="en-US"/>
              </w:rPr>
              <w:t>.</w:t>
            </w:r>
          </w:p>
        </w:tc>
      </w:tr>
      <w:tr w:rsidR="003F22E7" w:rsidRPr="008B7166" w14:paraId="032072CC" w14:textId="77777777">
        <w:trPr>
          <w:trHeight w:val="300"/>
        </w:trPr>
        <w:tc>
          <w:tcPr>
            <w:tcW w:w="2532" w:type="dxa"/>
          </w:tcPr>
          <w:p w14:paraId="0C0ADA8E" w14:textId="77777777" w:rsidR="003F22E7" w:rsidRPr="008B7166" w:rsidRDefault="003F22E7" w:rsidP="003F22E7">
            <w:pPr>
              <w:rPr>
                <w:b/>
                <w:bCs/>
                <w:kern w:val="2"/>
                <w:szCs w:val="24"/>
              </w:rPr>
            </w:pPr>
            <w:r w:rsidRPr="008B7166">
              <w:rPr>
                <w:b/>
                <w:bCs/>
                <w:kern w:val="2"/>
                <w:szCs w:val="24"/>
              </w:rPr>
              <w:t>13.2.  Su perkamomis Prekėmis susiję socialiniai kriterijai</w:t>
            </w:r>
          </w:p>
        </w:tc>
        <w:tc>
          <w:tcPr>
            <w:tcW w:w="7003" w:type="dxa"/>
            <w:gridSpan w:val="4"/>
          </w:tcPr>
          <w:p w14:paraId="176F2725" w14:textId="77777777" w:rsidR="003F22E7" w:rsidRPr="008B7166" w:rsidRDefault="003F22E7" w:rsidP="003F22E7">
            <w:pPr>
              <w:rPr>
                <w:color w:val="000000"/>
                <w:kern w:val="2"/>
                <w:szCs w:val="24"/>
                <w:shd w:val="clear" w:color="auto" w:fill="FFFFFF"/>
              </w:rPr>
            </w:pPr>
            <w:r w:rsidRPr="008B7166">
              <w:rPr>
                <w:color w:val="000000"/>
                <w:kern w:val="2"/>
                <w:szCs w:val="24"/>
                <w:shd w:val="clear" w:color="auto" w:fill="FFFFFF"/>
              </w:rPr>
              <w:t>Netaikoma</w:t>
            </w:r>
          </w:p>
          <w:p w14:paraId="1E3D7AB4" w14:textId="77777777" w:rsidR="003F22E7" w:rsidRPr="008B7166" w:rsidRDefault="003F22E7" w:rsidP="003F22E7">
            <w:pPr>
              <w:rPr>
                <w:color w:val="000000"/>
                <w:kern w:val="2"/>
                <w:szCs w:val="24"/>
                <w:shd w:val="clear" w:color="auto" w:fill="FFFFFF"/>
              </w:rPr>
            </w:pPr>
          </w:p>
          <w:p w14:paraId="7834229A" w14:textId="388AD7E3" w:rsidR="003F22E7" w:rsidRPr="008B7166" w:rsidRDefault="003F22E7" w:rsidP="003F22E7">
            <w:pPr>
              <w:rPr>
                <w:color w:val="0070C0"/>
                <w:kern w:val="2"/>
                <w:szCs w:val="24"/>
              </w:rPr>
            </w:pPr>
          </w:p>
        </w:tc>
      </w:tr>
      <w:tr w:rsidR="003F22E7" w:rsidRPr="008B7166" w14:paraId="07F0FFD0" w14:textId="77777777">
        <w:trPr>
          <w:trHeight w:val="300"/>
        </w:trPr>
        <w:tc>
          <w:tcPr>
            <w:tcW w:w="9535" w:type="dxa"/>
            <w:gridSpan w:val="5"/>
          </w:tcPr>
          <w:p w14:paraId="0EE0B189" w14:textId="77777777" w:rsidR="003F22E7" w:rsidRPr="008B7166" w:rsidRDefault="003F22E7" w:rsidP="003F22E7">
            <w:pPr>
              <w:jc w:val="center"/>
              <w:rPr>
                <w:b/>
                <w:bCs/>
                <w:kern w:val="2"/>
                <w:szCs w:val="24"/>
              </w:rPr>
            </w:pPr>
            <w:r w:rsidRPr="008B7166">
              <w:rPr>
                <w:b/>
                <w:bCs/>
                <w:kern w:val="2"/>
                <w:szCs w:val="24"/>
              </w:rPr>
              <w:t xml:space="preserve">14. BENDRŲJŲ SĄLYGŲ PAKEITIMAI IR PAPILDYMAI </w:t>
            </w:r>
          </w:p>
          <w:p w14:paraId="5D079BCD" w14:textId="77777777" w:rsidR="003F22E7" w:rsidRPr="008B7166" w:rsidRDefault="003F22E7" w:rsidP="003F22E7">
            <w:pPr>
              <w:jc w:val="center"/>
              <w:rPr>
                <w:kern w:val="2"/>
                <w:szCs w:val="24"/>
              </w:rPr>
            </w:pPr>
            <w:r w:rsidRPr="008B7166">
              <w:rPr>
                <w:kern w:val="2"/>
                <w:szCs w:val="24"/>
              </w:rPr>
              <w:t xml:space="preserve">(jeigu būtina dėl konkretaus Sutarties dalyko specifikos) </w:t>
            </w:r>
          </w:p>
        </w:tc>
      </w:tr>
      <w:tr w:rsidR="003F22E7" w:rsidRPr="008B7166" w14:paraId="35D09A71" w14:textId="77777777">
        <w:trPr>
          <w:trHeight w:val="300"/>
        </w:trPr>
        <w:tc>
          <w:tcPr>
            <w:tcW w:w="2532" w:type="dxa"/>
          </w:tcPr>
          <w:p w14:paraId="20C1F51E" w14:textId="7224DD08" w:rsidR="003F22E7" w:rsidRPr="008B7166" w:rsidRDefault="003F22E7" w:rsidP="003F22E7">
            <w:pPr>
              <w:rPr>
                <w:b/>
                <w:bCs/>
                <w:kern w:val="2"/>
                <w:szCs w:val="24"/>
              </w:rPr>
            </w:pPr>
            <w:r w:rsidRPr="008B7166">
              <w:rPr>
                <w:b/>
                <w:bCs/>
                <w:kern w:val="2"/>
                <w:szCs w:val="24"/>
              </w:rPr>
              <w:t>14.1.</w:t>
            </w:r>
          </w:p>
        </w:tc>
        <w:tc>
          <w:tcPr>
            <w:tcW w:w="7003" w:type="dxa"/>
            <w:gridSpan w:val="4"/>
          </w:tcPr>
          <w:p w14:paraId="4BE5468E" w14:textId="77777777" w:rsidR="003F22E7" w:rsidRPr="008B7166" w:rsidRDefault="003F22E7" w:rsidP="003F22E7">
            <w:pPr>
              <w:rPr>
                <w:kern w:val="2"/>
                <w:szCs w:val="24"/>
              </w:rPr>
            </w:pPr>
            <w:r w:rsidRPr="008B7166">
              <w:rPr>
                <w:kern w:val="2"/>
                <w:szCs w:val="24"/>
              </w:rPr>
              <w:t>Sutarties Bendrosiose sąlygose nurodytos alternatyvios nuostatos (su prierašu „jei taikoma“ ir pan.) taikomos tik tokiu atveju, jeigu jos konkrečiai aprašomos Sutarties Specialiosiose sąlygose.</w:t>
            </w:r>
          </w:p>
        </w:tc>
      </w:tr>
      <w:tr w:rsidR="003F22E7" w:rsidRPr="008B7166" w14:paraId="063A7063" w14:textId="77777777">
        <w:trPr>
          <w:trHeight w:val="300"/>
        </w:trPr>
        <w:tc>
          <w:tcPr>
            <w:tcW w:w="9535" w:type="dxa"/>
            <w:gridSpan w:val="5"/>
          </w:tcPr>
          <w:p w14:paraId="1EC1A743" w14:textId="77777777" w:rsidR="003F22E7" w:rsidRPr="008B7166" w:rsidRDefault="003F22E7" w:rsidP="003F22E7">
            <w:pPr>
              <w:jc w:val="center"/>
              <w:rPr>
                <w:b/>
                <w:bCs/>
                <w:kern w:val="2"/>
                <w:szCs w:val="24"/>
              </w:rPr>
            </w:pPr>
            <w:r w:rsidRPr="008B7166">
              <w:rPr>
                <w:b/>
                <w:bCs/>
                <w:kern w:val="2"/>
                <w:szCs w:val="24"/>
              </w:rPr>
              <w:t>15. SUTARTIES PRIEDAI</w:t>
            </w:r>
          </w:p>
        </w:tc>
      </w:tr>
      <w:tr w:rsidR="003F22E7" w:rsidRPr="008B7166" w14:paraId="1493342A" w14:textId="77777777">
        <w:trPr>
          <w:trHeight w:val="300"/>
        </w:trPr>
        <w:tc>
          <w:tcPr>
            <w:tcW w:w="2532" w:type="dxa"/>
          </w:tcPr>
          <w:p w14:paraId="0AF63E8A" w14:textId="77777777" w:rsidR="003F22E7" w:rsidRPr="008B7166" w:rsidRDefault="003F22E7" w:rsidP="003F22E7">
            <w:pPr>
              <w:jc w:val="center"/>
              <w:rPr>
                <w:b/>
                <w:bCs/>
                <w:kern w:val="2"/>
                <w:szCs w:val="24"/>
              </w:rPr>
            </w:pPr>
            <w:r w:rsidRPr="008B7166">
              <w:rPr>
                <w:b/>
                <w:bCs/>
                <w:kern w:val="2"/>
                <w:szCs w:val="24"/>
              </w:rPr>
              <w:t>15.1. Priedas Nr. 1</w:t>
            </w:r>
          </w:p>
        </w:tc>
        <w:tc>
          <w:tcPr>
            <w:tcW w:w="7003" w:type="dxa"/>
            <w:gridSpan w:val="4"/>
          </w:tcPr>
          <w:p w14:paraId="23C9ECEE" w14:textId="4CDE0A4B" w:rsidR="003F22E7" w:rsidRPr="008B7166" w:rsidRDefault="003F22E7" w:rsidP="003F22E7">
            <w:pPr>
              <w:rPr>
                <w:b/>
                <w:bCs/>
                <w:kern w:val="2"/>
                <w:szCs w:val="24"/>
              </w:rPr>
            </w:pPr>
            <w:r w:rsidRPr="008B7166">
              <w:rPr>
                <w:b/>
                <w:bCs/>
                <w:kern w:val="2"/>
                <w:szCs w:val="24"/>
              </w:rPr>
              <w:t>Techninė specifikacija</w:t>
            </w:r>
          </w:p>
        </w:tc>
      </w:tr>
      <w:tr w:rsidR="003F22E7" w:rsidRPr="008B7166" w14:paraId="4C75E455" w14:textId="77777777">
        <w:trPr>
          <w:trHeight w:val="300"/>
        </w:trPr>
        <w:tc>
          <w:tcPr>
            <w:tcW w:w="2532" w:type="dxa"/>
          </w:tcPr>
          <w:p w14:paraId="6E44F098" w14:textId="77777777" w:rsidR="003F22E7" w:rsidRPr="008B7166" w:rsidRDefault="003F22E7" w:rsidP="003F22E7">
            <w:pPr>
              <w:jc w:val="center"/>
              <w:rPr>
                <w:b/>
                <w:bCs/>
                <w:kern w:val="2"/>
                <w:szCs w:val="24"/>
              </w:rPr>
            </w:pPr>
            <w:r w:rsidRPr="008B7166">
              <w:rPr>
                <w:b/>
                <w:bCs/>
                <w:kern w:val="2"/>
                <w:szCs w:val="24"/>
              </w:rPr>
              <w:t>15.2. Priedas Nr. 2</w:t>
            </w:r>
          </w:p>
        </w:tc>
        <w:tc>
          <w:tcPr>
            <w:tcW w:w="7003" w:type="dxa"/>
            <w:gridSpan w:val="4"/>
          </w:tcPr>
          <w:p w14:paraId="65CEE00B" w14:textId="377A8DBE" w:rsidR="003F22E7" w:rsidRPr="008B7166" w:rsidRDefault="003F22E7" w:rsidP="003F22E7">
            <w:pPr>
              <w:rPr>
                <w:b/>
                <w:bCs/>
                <w:kern w:val="2"/>
                <w:szCs w:val="24"/>
              </w:rPr>
            </w:pPr>
            <w:r w:rsidRPr="008B7166">
              <w:rPr>
                <w:b/>
                <w:bCs/>
                <w:kern w:val="2"/>
                <w:szCs w:val="24"/>
              </w:rPr>
              <w:t>Pasiūlymas</w:t>
            </w:r>
          </w:p>
        </w:tc>
      </w:tr>
      <w:tr w:rsidR="003F22E7" w:rsidRPr="008B7166" w14:paraId="369E96F2" w14:textId="77777777">
        <w:trPr>
          <w:trHeight w:val="300"/>
        </w:trPr>
        <w:tc>
          <w:tcPr>
            <w:tcW w:w="2532" w:type="dxa"/>
          </w:tcPr>
          <w:p w14:paraId="61C55EA7" w14:textId="77777777" w:rsidR="003F22E7" w:rsidRPr="008B7166" w:rsidRDefault="003F22E7" w:rsidP="003F22E7">
            <w:pPr>
              <w:jc w:val="center"/>
              <w:rPr>
                <w:b/>
                <w:bCs/>
                <w:kern w:val="2"/>
                <w:szCs w:val="24"/>
              </w:rPr>
            </w:pPr>
            <w:r w:rsidRPr="008B7166">
              <w:rPr>
                <w:b/>
                <w:bCs/>
                <w:kern w:val="2"/>
                <w:szCs w:val="24"/>
              </w:rPr>
              <w:t>15.3. Priedas Nr. 3</w:t>
            </w:r>
          </w:p>
        </w:tc>
        <w:tc>
          <w:tcPr>
            <w:tcW w:w="7003" w:type="dxa"/>
            <w:gridSpan w:val="4"/>
          </w:tcPr>
          <w:p w14:paraId="6BCD1B56" w14:textId="63478FDE" w:rsidR="003F22E7" w:rsidRPr="008B7166" w:rsidRDefault="003F22E7" w:rsidP="003F22E7">
            <w:pPr>
              <w:rPr>
                <w:b/>
                <w:bCs/>
                <w:kern w:val="2"/>
                <w:szCs w:val="24"/>
              </w:rPr>
            </w:pPr>
            <w:r w:rsidRPr="008B7166">
              <w:rPr>
                <w:b/>
                <w:bCs/>
                <w:kern w:val="2"/>
                <w:szCs w:val="24"/>
              </w:rPr>
              <w:t xml:space="preserve">Automobilio(ų)  nuomos mokėjimo grafikas </w:t>
            </w:r>
          </w:p>
        </w:tc>
      </w:tr>
      <w:tr w:rsidR="003F22E7" w:rsidRPr="008B7166" w14:paraId="143ECD90" w14:textId="77777777">
        <w:trPr>
          <w:trHeight w:val="300"/>
        </w:trPr>
        <w:tc>
          <w:tcPr>
            <w:tcW w:w="2532" w:type="dxa"/>
          </w:tcPr>
          <w:p w14:paraId="7D11A08C" w14:textId="77777777" w:rsidR="003F22E7" w:rsidRPr="008B7166" w:rsidRDefault="003F22E7" w:rsidP="003F22E7">
            <w:pPr>
              <w:jc w:val="center"/>
              <w:rPr>
                <w:b/>
                <w:bCs/>
                <w:kern w:val="2"/>
                <w:szCs w:val="24"/>
              </w:rPr>
            </w:pPr>
            <w:r w:rsidRPr="008B7166">
              <w:rPr>
                <w:b/>
                <w:bCs/>
                <w:kern w:val="2"/>
                <w:szCs w:val="24"/>
              </w:rPr>
              <w:t>15.4. Priedas Nr. 4</w:t>
            </w:r>
          </w:p>
        </w:tc>
        <w:tc>
          <w:tcPr>
            <w:tcW w:w="7003" w:type="dxa"/>
            <w:gridSpan w:val="4"/>
          </w:tcPr>
          <w:p w14:paraId="28490483" w14:textId="77777777" w:rsidR="003F22E7" w:rsidRPr="008B7166" w:rsidRDefault="003F22E7" w:rsidP="003F22E7">
            <w:pPr>
              <w:rPr>
                <w:b/>
                <w:bCs/>
                <w:kern w:val="2"/>
                <w:szCs w:val="24"/>
              </w:rPr>
            </w:pPr>
          </w:p>
        </w:tc>
      </w:tr>
      <w:tr w:rsidR="003F22E7" w:rsidRPr="008B7166" w14:paraId="13623D1A" w14:textId="77777777">
        <w:trPr>
          <w:trHeight w:val="300"/>
        </w:trPr>
        <w:tc>
          <w:tcPr>
            <w:tcW w:w="2532" w:type="dxa"/>
          </w:tcPr>
          <w:p w14:paraId="4860DB16" w14:textId="77777777" w:rsidR="003F22E7" w:rsidRPr="008B7166" w:rsidRDefault="003F22E7" w:rsidP="003F22E7">
            <w:pPr>
              <w:jc w:val="center"/>
              <w:rPr>
                <w:b/>
                <w:bCs/>
                <w:kern w:val="2"/>
                <w:szCs w:val="24"/>
              </w:rPr>
            </w:pPr>
            <w:r w:rsidRPr="008B7166">
              <w:rPr>
                <w:b/>
                <w:bCs/>
                <w:kern w:val="2"/>
                <w:szCs w:val="24"/>
              </w:rPr>
              <w:t>15.5. Priedas Nr. 5</w:t>
            </w:r>
          </w:p>
        </w:tc>
        <w:tc>
          <w:tcPr>
            <w:tcW w:w="7003" w:type="dxa"/>
            <w:gridSpan w:val="4"/>
          </w:tcPr>
          <w:p w14:paraId="46C1C9A9" w14:textId="77777777" w:rsidR="003F22E7" w:rsidRPr="008B7166" w:rsidRDefault="003F22E7" w:rsidP="003F22E7">
            <w:pPr>
              <w:rPr>
                <w:b/>
                <w:bCs/>
                <w:kern w:val="2"/>
                <w:szCs w:val="24"/>
              </w:rPr>
            </w:pPr>
          </w:p>
        </w:tc>
      </w:tr>
      <w:tr w:rsidR="003F22E7" w:rsidRPr="008B7166" w14:paraId="29AA4422" w14:textId="77777777">
        <w:tc>
          <w:tcPr>
            <w:tcW w:w="9535" w:type="dxa"/>
            <w:gridSpan w:val="5"/>
          </w:tcPr>
          <w:p w14:paraId="3ACEC6B8" w14:textId="77777777" w:rsidR="003F22E7" w:rsidRPr="008B7166" w:rsidRDefault="003F22E7" w:rsidP="003F22E7">
            <w:pPr>
              <w:jc w:val="center"/>
              <w:rPr>
                <w:b/>
                <w:bCs/>
                <w:kern w:val="2"/>
                <w:szCs w:val="24"/>
              </w:rPr>
            </w:pPr>
            <w:r w:rsidRPr="008B7166">
              <w:rPr>
                <w:b/>
                <w:bCs/>
                <w:kern w:val="2"/>
                <w:szCs w:val="24"/>
              </w:rPr>
              <w:t>16. ŠALIŲ ATSTOVŲ PARAŠAI</w:t>
            </w:r>
          </w:p>
        </w:tc>
      </w:tr>
      <w:tr w:rsidR="003F22E7" w:rsidRPr="008B7166"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3F22E7" w:rsidRPr="008B7166" w:rsidRDefault="003F22E7" w:rsidP="003F22E7">
            <w:pPr>
              <w:jc w:val="center"/>
              <w:rPr>
                <w:b/>
                <w:bCs/>
                <w:kern w:val="2"/>
                <w:szCs w:val="24"/>
              </w:rPr>
            </w:pPr>
            <w:r w:rsidRPr="008B716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F22E7" w:rsidRPr="008B7166" w:rsidRDefault="003F22E7" w:rsidP="003F22E7">
            <w:pPr>
              <w:jc w:val="center"/>
              <w:rPr>
                <w:b/>
                <w:bCs/>
                <w:kern w:val="2"/>
                <w:szCs w:val="24"/>
              </w:rPr>
            </w:pPr>
            <w:r w:rsidRPr="008B7166">
              <w:rPr>
                <w:b/>
                <w:bCs/>
                <w:kern w:val="2"/>
                <w:szCs w:val="24"/>
              </w:rPr>
              <w:t>TIEKĖJAS</w:t>
            </w:r>
          </w:p>
        </w:tc>
      </w:tr>
      <w:tr w:rsidR="003F22E7" w:rsidRPr="008B7166"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3F22E7" w:rsidRPr="008B7166" w:rsidRDefault="003F22E7" w:rsidP="003F22E7">
            <w:pPr>
              <w:jc w:val="center"/>
              <w:rPr>
                <w:color w:val="4472C4"/>
                <w:kern w:val="2"/>
                <w:szCs w:val="24"/>
              </w:rPr>
            </w:pPr>
            <w:r w:rsidRPr="008B7166">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F22E7" w:rsidRPr="008B7166" w:rsidRDefault="003F22E7" w:rsidP="003F22E7">
            <w:pPr>
              <w:jc w:val="center"/>
              <w:rPr>
                <w:b/>
                <w:bCs/>
                <w:kern w:val="2"/>
                <w:szCs w:val="24"/>
              </w:rPr>
            </w:pPr>
            <w:r w:rsidRPr="008B7166">
              <w:rPr>
                <w:color w:val="4472C4"/>
                <w:kern w:val="2"/>
                <w:szCs w:val="24"/>
              </w:rPr>
              <w:t>(nurodomos atstovo pareigos, vardas, pavardė)</w:t>
            </w:r>
          </w:p>
        </w:tc>
      </w:tr>
      <w:tr w:rsidR="003F22E7" w:rsidRPr="008B7166"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3F22E7" w:rsidRPr="008B7166" w:rsidRDefault="003F22E7" w:rsidP="003F22E7">
            <w:pPr>
              <w:jc w:val="center"/>
              <w:rPr>
                <w:b/>
                <w:bCs/>
                <w:color w:val="4472C4"/>
                <w:kern w:val="2"/>
                <w:szCs w:val="24"/>
              </w:rPr>
            </w:pPr>
          </w:p>
          <w:p w14:paraId="5F978D19" w14:textId="77777777" w:rsidR="003F22E7" w:rsidRPr="008B7166" w:rsidRDefault="003F22E7" w:rsidP="003F22E7">
            <w:pPr>
              <w:jc w:val="center"/>
              <w:rPr>
                <w:b/>
                <w:bCs/>
                <w:color w:val="4472C4"/>
                <w:kern w:val="2"/>
                <w:szCs w:val="24"/>
              </w:rPr>
            </w:pPr>
            <w:r w:rsidRPr="008B7166">
              <w:rPr>
                <w:b/>
                <w:bCs/>
                <w:color w:val="4472C4"/>
                <w:kern w:val="2"/>
                <w:szCs w:val="24"/>
              </w:rPr>
              <w:t>(parašas)</w:t>
            </w:r>
          </w:p>
          <w:p w14:paraId="540CDEA8" w14:textId="77777777" w:rsidR="003F22E7" w:rsidRPr="008B7166" w:rsidRDefault="003F22E7" w:rsidP="003F22E7">
            <w:pPr>
              <w:jc w:val="center"/>
              <w:rPr>
                <w:b/>
                <w:bCs/>
                <w:color w:val="4472C4"/>
                <w:kern w:val="2"/>
                <w:szCs w:val="24"/>
              </w:rPr>
            </w:pPr>
          </w:p>
          <w:p w14:paraId="0CC6C66D" w14:textId="77777777" w:rsidR="003F22E7" w:rsidRPr="008B7166" w:rsidRDefault="003F22E7" w:rsidP="003F22E7">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F22E7" w:rsidRPr="008B7166" w:rsidRDefault="003F22E7" w:rsidP="003F22E7">
            <w:pPr>
              <w:jc w:val="center"/>
              <w:rPr>
                <w:b/>
                <w:bCs/>
                <w:color w:val="4472C4"/>
                <w:kern w:val="2"/>
                <w:szCs w:val="24"/>
              </w:rPr>
            </w:pPr>
          </w:p>
          <w:p w14:paraId="449EF7AE" w14:textId="77777777" w:rsidR="003F22E7" w:rsidRPr="008B7166" w:rsidRDefault="003F22E7" w:rsidP="003F22E7">
            <w:pPr>
              <w:jc w:val="center"/>
              <w:rPr>
                <w:b/>
                <w:bCs/>
                <w:color w:val="4472C4"/>
                <w:kern w:val="2"/>
                <w:szCs w:val="24"/>
              </w:rPr>
            </w:pPr>
            <w:r w:rsidRPr="008B7166">
              <w:rPr>
                <w:b/>
                <w:bCs/>
                <w:color w:val="4472C4"/>
                <w:kern w:val="2"/>
                <w:szCs w:val="24"/>
              </w:rPr>
              <w:t>(parašas)</w:t>
            </w:r>
          </w:p>
        </w:tc>
      </w:tr>
    </w:tbl>
    <w:p w14:paraId="45B40A95" w14:textId="77777777" w:rsidR="00B767F3" w:rsidRPr="008B7166"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8B7166" w:rsidRDefault="00DD7479">
      <w:pPr>
        <w:jc w:val="center"/>
        <w:rPr>
          <w:szCs w:val="24"/>
        </w:rPr>
      </w:pPr>
      <w:r w:rsidRPr="008B7166">
        <w:rPr>
          <w:color w:val="000000"/>
          <w:szCs w:val="24"/>
        </w:rPr>
        <w:t>_______________</w:t>
      </w:r>
    </w:p>
    <w:p w14:paraId="4E2E0EB1" w14:textId="77777777" w:rsidR="00B767F3" w:rsidRPr="008B7166" w:rsidRDefault="00B767F3">
      <w:pPr>
        <w:spacing w:line="259" w:lineRule="auto"/>
        <w:rPr>
          <w:szCs w:val="24"/>
        </w:rPr>
      </w:pPr>
    </w:p>
    <w:p w14:paraId="57F6837A" w14:textId="1C950460" w:rsidR="00852F35" w:rsidRPr="008B7166" w:rsidRDefault="00852F35">
      <w:r w:rsidRPr="008B7166">
        <w:br w:type="page"/>
      </w:r>
    </w:p>
    <w:p w14:paraId="69D8F3FC" w14:textId="2A631944" w:rsidR="00852F35" w:rsidRPr="008B7166" w:rsidRDefault="00852F35" w:rsidP="00852F35">
      <w:pPr>
        <w:ind w:firstLine="4820"/>
        <w:textAlignment w:val="center"/>
        <w:rPr>
          <w:color w:val="000000"/>
          <w:szCs w:val="24"/>
        </w:rPr>
      </w:pPr>
    </w:p>
    <w:p w14:paraId="43150A99" w14:textId="77777777" w:rsidR="00852F35" w:rsidRPr="008B7166" w:rsidRDefault="00852F35" w:rsidP="00852F35">
      <w:pPr>
        <w:spacing w:line="257" w:lineRule="atLeast"/>
        <w:jc w:val="center"/>
        <w:rPr>
          <w:color w:val="000000"/>
          <w:szCs w:val="24"/>
        </w:rPr>
      </w:pPr>
      <w:r w:rsidRPr="008B7166">
        <w:rPr>
          <w:b/>
          <w:bCs/>
          <w:caps/>
          <w:color w:val="000000"/>
          <w:szCs w:val="24"/>
        </w:rPr>
        <w:t>PREKIŲ PIRKIMO</w:t>
      </w:r>
      <w:r w:rsidRPr="008B7166">
        <w:rPr>
          <w:color w:val="000000"/>
          <w:szCs w:val="24"/>
        </w:rPr>
        <w:t>–</w:t>
      </w:r>
      <w:r w:rsidRPr="008B7166">
        <w:rPr>
          <w:b/>
          <w:bCs/>
          <w:caps/>
          <w:color w:val="000000"/>
          <w:szCs w:val="24"/>
        </w:rPr>
        <w:t>PARDAVIMO SUTARTIES BENDROSIOS SĄLYGOS</w:t>
      </w:r>
    </w:p>
    <w:p w14:paraId="194479AF" w14:textId="77777777" w:rsidR="00852F35" w:rsidRPr="008B7166" w:rsidRDefault="00852F35" w:rsidP="00852F35">
      <w:pPr>
        <w:spacing w:line="257" w:lineRule="atLeast"/>
        <w:ind w:firstLine="62"/>
        <w:jc w:val="center"/>
        <w:rPr>
          <w:color w:val="000000"/>
          <w:szCs w:val="24"/>
        </w:rPr>
      </w:pPr>
    </w:p>
    <w:p w14:paraId="72FCE9D7" w14:textId="77777777" w:rsidR="00852F35" w:rsidRPr="008B7166" w:rsidRDefault="00852F35" w:rsidP="00852F35">
      <w:pPr>
        <w:spacing w:line="257" w:lineRule="atLeast"/>
        <w:jc w:val="center"/>
        <w:rPr>
          <w:color w:val="000000"/>
          <w:szCs w:val="24"/>
        </w:rPr>
      </w:pPr>
      <w:r w:rsidRPr="008B7166">
        <w:rPr>
          <w:b/>
          <w:bCs/>
          <w:caps/>
          <w:color w:val="000000"/>
          <w:szCs w:val="24"/>
        </w:rPr>
        <w:t>1.  PAGRINDINĖS SĄVOKOS IR SUTARTIES AIŠKINIMAS</w:t>
      </w:r>
    </w:p>
    <w:p w14:paraId="6BA3D0F1" w14:textId="77777777" w:rsidR="00852F35" w:rsidRPr="008B7166" w:rsidRDefault="00852F35" w:rsidP="00852F35">
      <w:pPr>
        <w:spacing w:line="257" w:lineRule="atLeast"/>
        <w:ind w:firstLine="62"/>
        <w:jc w:val="both"/>
        <w:rPr>
          <w:color w:val="000000"/>
          <w:szCs w:val="24"/>
        </w:rPr>
      </w:pPr>
    </w:p>
    <w:p w14:paraId="0693A6DD" w14:textId="77777777" w:rsidR="00852F35" w:rsidRPr="008B7166" w:rsidRDefault="00852F35" w:rsidP="00852F35">
      <w:pPr>
        <w:spacing w:line="257" w:lineRule="atLeast"/>
        <w:jc w:val="center"/>
        <w:rPr>
          <w:color w:val="000000"/>
          <w:szCs w:val="24"/>
        </w:rPr>
      </w:pPr>
      <w:r w:rsidRPr="008B7166">
        <w:rPr>
          <w:b/>
          <w:bCs/>
          <w:color w:val="000000"/>
          <w:szCs w:val="24"/>
        </w:rPr>
        <w:t>1.1. Sąvokos</w:t>
      </w:r>
    </w:p>
    <w:p w14:paraId="697522C1" w14:textId="77777777" w:rsidR="00852F35" w:rsidRPr="008B7166" w:rsidRDefault="00852F35" w:rsidP="00852F35">
      <w:pPr>
        <w:spacing w:line="257" w:lineRule="atLeast"/>
        <w:ind w:firstLine="62"/>
        <w:jc w:val="both"/>
        <w:rPr>
          <w:color w:val="000000"/>
          <w:szCs w:val="24"/>
        </w:rPr>
      </w:pPr>
    </w:p>
    <w:p w14:paraId="4DC34857" w14:textId="77777777" w:rsidR="00852F35" w:rsidRPr="008B7166" w:rsidRDefault="00852F35" w:rsidP="00852F35">
      <w:pPr>
        <w:spacing w:line="257" w:lineRule="atLeast"/>
        <w:jc w:val="both"/>
        <w:rPr>
          <w:color w:val="000000"/>
          <w:szCs w:val="24"/>
        </w:rPr>
      </w:pPr>
      <w:r w:rsidRPr="008B7166">
        <w:rPr>
          <w:color w:val="000000"/>
          <w:szCs w:val="24"/>
        </w:rPr>
        <w:t>1.1.1. Šioje Sutartyje didžiąja raide rašomos sąvokos turi paskiau nurodytas reikšmes:</w:t>
      </w:r>
    </w:p>
    <w:p w14:paraId="57BAFF9B" w14:textId="77777777" w:rsidR="00852F35" w:rsidRPr="008B7166" w:rsidRDefault="00852F35" w:rsidP="00852F35">
      <w:pPr>
        <w:spacing w:line="257" w:lineRule="atLeast"/>
        <w:jc w:val="both"/>
        <w:rPr>
          <w:color w:val="000000"/>
          <w:szCs w:val="24"/>
        </w:rPr>
      </w:pPr>
      <w:r w:rsidRPr="008B7166">
        <w:rPr>
          <w:color w:val="000000"/>
          <w:szCs w:val="24"/>
        </w:rPr>
        <w:t>1.1.1.1. </w:t>
      </w:r>
      <w:r w:rsidRPr="008B7166">
        <w:rPr>
          <w:b/>
          <w:bCs/>
          <w:color w:val="000000"/>
          <w:szCs w:val="24"/>
        </w:rPr>
        <w:t>Bendrosios sąlygos</w:t>
      </w:r>
      <w:r w:rsidRPr="008B7166">
        <w:rPr>
          <w:color w:val="000000"/>
          <w:szCs w:val="24"/>
        </w:rPr>
        <w:t> –  Sutarties dalis, kuri vadinasi „Prekių pirkimo–pardavimo sutarties Bendrosios sąlygos“;</w:t>
      </w:r>
    </w:p>
    <w:p w14:paraId="3BECBA85" w14:textId="77777777" w:rsidR="00852F35" w:rsidRPr="008B7166" w:rsidRDefault="00852F35" w:rsidP="00852F35">
      <w:pPr>
        <w:spacing w:line="257" w:lineRule="atLeast"/>
        <w:jc w:val="both"/>
        <w:rPr>
          <w:color w:val="000000"/>
          <w:szCs w:val="24"/>
        </w:rPr>
      </w:pPr>
      <w:r w:rsidRPr="008B7166">
        <w:rPr>
          <w:color w:val="000000"/>
          <w:szCs w:val="24"/>
        </w:rPr>
        <w:t>1.1.1.2. </w:t>
      </w:r>
      <w:r w:rsidRPr="008B7166">
        <w:rPr>
          <w:b/>
          <w:bCs/>
          <w:color w:val="000000"/>
          <w:szCs w:val="24"/>
        </w:rPr>
        <w:t>Pirkėjas</w:t>
      </w:r>
      <w:r w:rsidRPr="008B7166">
        <w:rPr>
          <w:color w:val="000000"/>
          <w:szCs w:val="24"/>
        </w:rPr>
        <w:t> – asmuo, kuris Specialiosiose sąlygose yra įvardytas kaip Pirkėjas, įsigyjantis Specialiosiose sąlygose ir Sutarties prieduose nurodytas Prekes;</w:t>
      </w:r>
    </w:p>
    <w:p w14:paraId="03BC58A9" w14:textId="77777777" w:rsidR="00852F35" w:rsidRPr="008B7166" w:rsidRDefault="00852F35" w:rsidP="00852F35">
      <w:pPr>
        <w:spacing w:line="257" w:lineRule="atLeast"/>
        <w:jc w:val="both"/>
        <w:rPr>
          <w:color w:val="000000"/>
          <w:szCs w:val="24"/>
        </w:rPr>
      </w:pPr>
      <w:r w:rsidRPr="008B7166">
        <w:rPr>
          <w:color w:val="000000"/>
          <w:szCs w:val="24"/>
        </w:rPr>
        <w:t>1.1.1.3. </w:t>
      </w:r>
      <w:r w:rsidRPr="008B7166">
        <w:rPr>
          <w:b/>
          <w:bCs/>
          <w:color w:val="000000"/>
          <w:szCs w:val="24"/>
        </w:rPr>
        <w:t>Pradinės sutarties vertė </w:t>
      </w:r>
      <w:r w:rsidRPr="008B7166">
        <w:rPr>
          <w:color w:val="000000"/>
          <w:szCs w:val="24"/>
        </w:rPr>
        <w:t>– Specialiosiose sąlygose nurodyta</w:t>
      </w:r>
      <w:r w:rsidRPr="008B7166">
        <w:rPr>
          <w:b/>
          <w:bCs/>
          <w:color w:val="000000"/>
          <w:szCs w:val="24"/>
        </w:rPr>
        <w:t> </w:t>
      </w:r>
      <w:r w:rsidRPr="008B7166">
        <w:rPr>
          <w:color w:val="000000"/>
          <w:szCs w:val="24"/>
        </w:rPr>
        <w:t>vertė be pridėtinės vertės mokesčio (toliau – PVM);</w:t>
      </w:r>
    </w:p>
    <w:p w14:paraId="6BA204CA" w14:textId="77777777" w:rsidR="00852F35" w:rsidRPr="008B7166" w:rsidRDefault="00852F35" w:rsidP="00852F35">
      <w:pPr>
        <w:spacing w:line="257" w:lineRule="atLeast"/>
        <w:jc w:val="both"/>
        <w:rPr>
          <w:color w:val="000000"/>
          <w:szCs w:val="24"/>
        </w:rPr>
      </w:pPr>
      <w:r w:rsidRPr="008B7166">
        <w:rPr>
          <w:color w:val="000000"/>
          <w:szCs w:val="24"/>
        </w:rPr>
        <w:t>1.1.1.4. </w:t>
      </w:r>
      <w:r w:rsidRPr="008B7166">
        <w:rPr>
          <w:b/>
          <w:bCs/>
          <w:color w:val="000000"/>
          <w:szCs w:val="24"/>
        </w:rPr>
        <w:t>Prekės</w:t>
      </w:r>
      <w:r w:rsidRPr="008B7166">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9E9878" w14:textId="77777777" w:rsidR="00852F35" w:rsidRPr="008B7166" w:rsidRDefault="00852F35" w:rsidP="00852F35">
      <w:pPr>
        <w:spacing w:line="257" w:lineRule="atLeast"/>
        <w:jc w:val="both"/>
        <w:rPr>
          <w:color w:val="000000"/>
          <w:szCs w:val="24"/>
        </w:rPr>
      </w:pPr>
      <w:r w:rsidRPr="008B7166">
        <w:rPr>
          <w:color w:val="000000"/>
          <w:szCs w:val="24"/>
        </w:rPr>
        <w:t>1.1.1.5. </w:t>
      </w:r>
      <w:r w:rsidRPr="008B7166">
        <w:rPr>
          <w:b/>
          <w:bCs/>
          <w:color w:val="000000"/>
          <w:szCs w:val="24"/>
        </w:rPr>
        <w:t>Prekių perdavimo–priėmimo aktas </w:t>
      </w:r>
      <w:r w:rsidRPr="008B7166">
        <w:rPr>
          <w:color w:val="000000"/>
          <w:szCs w:val="24"/>
        </w:rPr>
        <w:t>– dokumentas,</w:t>
      </w:r>
      <w:r w:rsidRPr="008B7166">
        <w:rPr>
          <w:b/>
          <w:bCs/>
          <w:color w:val="000000"/>
          <w:szCs w:val="24"/>
        </w:rPr>
        <w:t> </w:t>
      </w:r>
      <w:r w:rsidRPr="008B716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4BFA66" w14:textId="77777777" w:rsidR="00852F35" w:rsidRPr="008B7166" w:rsidRDefault="00852F35" w:rsidP="00852F35">
      <w:pPr>
        <w:spacing w:line="257" w:lineRule="atLeast"/>
        <w:jc w:val="both"/>
        <w:rPr>
          <w:color w:val="000000"/>
          <w:szCs w:val="24"/>
        </w:rPr>
      </w:pPr>
      <w:r w:rsidRPr="008B7166">
        <w:rPr>
          <w:color w:val="000000"/>
          <w:szCs w:val="24"/>
        </w:rPr>
        <w:t>1.1.1.6. </w:t>
      </w:r>
      <w:r w:rsidRPr="008B7166">
        <w:rPr>
          <w:b/>
          <w:bCs/>
          <w:color w:val="000000"/>
          <w:szCs w:val="24"/>
        </w:rPr>
        <w:t>Prekių trūkumai</w:t>
      </w:r>
      <w:r w:rsidRPr="008B7166">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D20DD9" w14:textId="77777777" w:rsidR="00852F35" w:rsidRPr="008B7166" w:rsidRDefault="00852F35" w:rsidP="00852F35">
      <w:pPr>
        <w:spacing w:line="257" w:lineRule="atLeast"/>
        <w:jc w:val="both"/>
        <w:rPr>
          <w:color w:val="000000"/>
          <w:szCs w:val="24"/>
        </w:rPr>
      </w:pPr>
      <w:r w:rsidRPr="008B7166">
        <w:rPr>
          <w:color w:val="000000"/>
          <w:szCs w:val="24"/>
        </w:rPr>
        <w:t>1.1.1.7. </w:t>
      </w:r>
      <w:r w:rsidRPr="008B7166">
        <w:rPr>
          <w:b/>
          <w:bCs/>
          <w:color w:val="000000"/>
          <w:szCs w:val="24"/>
        </w:rPr>
        <w:t>Sąskaita </w:t>
      </w:r>
      <w:r w:rsidRPr="008B7166">
        <w:rPr>
          <w:color w:val="000000"/>
          <w:szCs w:val="24"/>
        </w:rPr>
        <w:t>–</w:t>
      </w:r>
      <w:r w:rsidRPr="008B7166">
        <w:rPr>
          <w:b/>
          <w:bCs/>
          <w:color w:val="000000"/>
          <w:szCs w:val="24"/>
        </w:rPr>
        <w:t> </w:t>
      </w:r>
      <w:r w:rsidRPr="008B7166">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A69FBCC" w14:textId="77777777" w:rsidR="00852F35" w:rsidRPr="008B7166" w:rsidRDefault="00852F35" w:rsidP="00852F35">
      <w:pPr>
        <w:spacing w:line="257" w:lineRule="atLeast"/>
        <w:jc w:val="both"/>
        <w:rPr>
          <w:color w:val="000000"/>
          <w:szCs w:val="24"/>
        </w:rPr>
      </w:pPr>
      <w:r w:rsidRPr="008B7166">
        <w:rPr>
          <w:color w:val="000000"/>
          <w:szCs w:val="24"/>
        </w:rPr>
        <w:t>1.1.1.8. </w:t>
      </w:r>
      <w:r w:rsidRPr="008B7166">
        <w:rPr>
          <w:b/>
          <w:bCs/>
          <w:color w:val="000000"/>
          <w:szCs w:val="24"/>
        </w:rPr>
        <w:t>Specialiosios sąlygos</w:t>
      </w:r>
      <w:r w:rsidRPr="008B7166">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EDA344" w14:textId="77777777" w:rsidR="00852F35" w:rsidRPr="008B7166" w:rsidRDefault="00852F35" w:rsidP="00852F35">
      <w:pPr>
        <w:spacing w:line="257" w:lineRule="atLeast"/>
        <w:jc w:val="both"/>
        <w:rPr>
          <w:color w:val="000000"/>
          <w:szCs w:val="24"/>
        </w:rPr>
      </w:pPr>
      <w:r w:rsidRPr="008B7166">
        <w:rPr>
          <w:color w:val="000000"/>
          <w:szCs w:val="24"/>
        </w:rPr>
        <w:t>1.1.1.9. </w:t>
      </w:r>
      <w:r w:rsidRPr="008B7166">
        <w:rPr>
          <w:b/>
          <w:bCs/>
          <w:color w:val="000000"/>
          <w:szCs w:val="24"/>
        </w:rPr>
        <w:t>Susitarimas </w:t>
      </w:r>
      <w:r w:rsidRPr="008B7166">
        <w:rPr>
          <w:color w:val="000000"/>
          <w:szCs w:val="24"/>
        </w:rPr>
        <w:t>– tai dokumentas, kurį Šalys sudaro keisdamos Sutarties sąlygas VPĮ leidžiama apimtimi;</w:t>
      </w:r>
    </w:p>
    <w:p w14:paraId="6D9D3F97" w14:textId="77777777" w:rsidR="00852F35" w:rsidRPr="008B7166" w:rsidRDefault="00852F35" w:rsidP="00852F35">
      <w:pPr>
        <w:spacing w:line="257" w:lineRule="atLeast"/>
        <w:jc w:val="both"/>
        <w:rPr>
          <w:szCs w:val="24"/>
        </w:rPr>
      </w:pPr>
      <w:r w:rsidRPr="008B7166">
        <w:rPr>
          <w:szCs w:val="24"/>
        </w:rPr>
        <w:t>1.1.1.10. </w:t>
      </w:r>
      <w:r w:rsidRPr="008B7166">
        <w:rPr>
          <w:b/>
          <w:bCs/>
          <w:szCs w:val="24"/>
        </w:rPr>
        <w:t>Sutarties kaina</w:t>
      </w:r>
      <w:r w:rsidRPr="008B7166">
        <w:rPr>
          <w:szCs w:val="24"/>
        </w:rPr>
        <w:t> – pagal Sutartį Tiekėjui mokėtina suma, įskaitant visus privalomus mokesčius ir išlaidas;</w:t>
      </w:r>
    </w:p>
    <w:p w14:paraId="449D8688" w14:textId="77777777" w:rsidR="00852F35" w:rsidRPr="008B7166" w:rsidRDefault="00852F35" w:rsidP="00852F35">
      <w:pPr>
        <w:spacing w:line="257" w:lineRule="atLeast"/>
        <w:jc w:val="both"/>
        <w:rPr>
          <w:color w:val="000000"/>
          <w:szCs w:val="24"/>
        </w:rPr>
      </w:pPr>
      <w:r w:rsidRPr="008B7166">
        <w:rPr>
          <w:color w:val="000000"/>
          <w:szCs w:val="24"/>
        </w:rPr>
        <w:t>1.1.1.11. </w:t>
      </w:r>
      <w:r w:rsidRPr="008B7166">
        <w:rPr>
          <w:b/>
          <w:bCs/>
          <w:color w:val="000000"/>
          <w:szCs w:val="24"/>
        </w:rPr>
        <w:t>Sutarties sąlygos </w:t>
      </w:r>
      <w:r w:rsidRPr="008B7166">
        <w:rPr>
          <w:color w:val="000000"/>
          <w:szCs w:val="24"/>
        </w:rPr>
        <w:t>– Bendrosios sąlygos ir Specialiosios sąlygos kartu;</w:t>
      </w:r>
    </w:p>
    <w:p w14:paraId="6A3EE0DA" w14:textId="77777777" w:rsidR="00852F35" w:rsidRPr="008B7166" w:rsidRDefault="00852F35" w:rsidP="00852F35">
      <w:pPr>
        <w:spacing w:line="257" w:lineRule="atLeast"/>
        <w:jc w:val="both"/>
        <w:rPr>
          <w:color w:val="000000"/>
          <w:szCs w:val="24"/>
        </w:rPr>
      </w:pPr>
      <w:r w:rsidRPr="008B7166">
        <w:rPr>
          <w:color w:val="000000"/>
          <w:szCs w:val="24"/>
        </w:rPr>
        <w:t>1.1.1.12. </w:t>
      </w:r>
      <w:r w:rsidRPr="008B7166">
        <w:rPr>
          <w:b/>
          <w:bCs/>
          <w:color w:val="000000"/>
          <w:szCs w:val="24"/>
        </w:rPr>
        <w:t>Sutartis </w:t>
      </w:r>
      <w:r w:rsidRPr="008B7166">
        <w:rPr>
          <w:color w:val="000000"/>
          <w:szCs w:val="24"/>
        </w:rPr>
        <w:t>– Prekių pirkimo–pardavimo sutartis, kurią sudaro Sutarties sąlygos, Specialiosiose sąlygose išvardyti priedai ir Susitarimai;</w:t>
      </w:r>
    </w:p>
    <w:p w14:paraId="0944F60C" w14:textId="77777777" w:rsidR="00852F35" w:rsidRPr="008B7166" w:rsidRDefault="00852F35" w:rsidP="00852F35">
      <w:pPr>
        <w:spacing w:line="257" w:lineRule="atLeast"/>
        <w:jc w:val="both"/>
        <w:rPr>
          <w:color w:val="000000"/>
          <w:szCs w:val="24"/>
        </w:rPr>
      </w:pPr>
      <w:r w:rsidRPr="008B7166">
        <w:rPr>
          <w:color w:val="000000"/>
          <w:szCs w:val="24"/>
        </w:rPr>
        <w:t>1.1.1.13. </w:t>
      </w:r>
      <w:r w:rsidRPr="008B7166">
        <w:rPr>
          <w:b/>
          <w:bCs/>
          <w:color w:val="000000"/>
          <w:szCs w:val="24"/>
        </w:rPr>
        <w:t>Šalis</w:t>
      </w:r>
      <w:r w:rsidRPr="008B7166">
        <w:rPr>
          <w:color w:val="000000"/>
          <w:szCs w:val="24"/>
        </w:rPr>
        <w:t> – Pirkėjas arba Tiekėjas, kiekvienas atskirai, priklausomai nuo konteksto;</w:t>
      </w:r>
    </w:p>
    <w:p w14:paraId="359FDE96" w14:textId="77777777" w:rsidR="00852F35" w:rsidRPr="008B7166" w:rsidRDefault="00852F35" w:rsidP="00852F35">
      <w:pPr>
        <w:spacing w:line="257" w:lineRule="atLeast"/>
        <w:jc w:val="both"/>
        <w:rPr>
          <w:color w:val="000000"/>
          <w:szCs w:val="24"/>
        </w:rPr>
      </w:pPr>
      <w:r w:rsidRPr="008B7166">
        <w:rPr>
          <w:color w:val="000000"/>
          <w:szCs w:val="24"/>
        </w:rPr>
        <w:t>1.1.1.14. </w:t>
      </w:r>
      <w:r w:rsidRPr="008B7166">
        <w:rPr>
          <w:b/>
          <w:bCs/>
          <w:color w:val="000000"/>
          <w:szCs w:val="24"/>
        </w:rPr>
        <w:t>Šalys</w:t>
      </w:r>
      <w:r w:rsidRPr="008B7166">
        <w:rPr>
          <w:color w:val="000000"/>
          <w:szCs w:val="24"/>
        </w:rPr>
        <w:t> – Pirkėjas ir Tiekėjas kartu;</w:t>
      </w:r>
    </w:p>
    <w:p w14:paraId="512AEB1F" w14:textId="77777777" w:rsidR="00852F35" w:rsidRPr="008B7166" w:rsidRDefault="00852F35" w:rsidP="00852F35">
      <w:pPr>
        <w:spacing w:line="257" w:lineRule="atLeast"/>
        <w:jc w:val="both"/>
        <w:rPr>
          <w:color w:val="000000"/>
          <w:szCs w:val="24"/>
        </w:rPr>
      </w:pPr>
      <w:r w:rsidRPr="008B7166">
        <w:rPr>
          <w:color w:val="000000"/>
          <w:szCs w:val="24"/>
        </w:rPr>
        <w:t>1.1.1.15. </w:t>
      </w:r>
      <w:r w:rsidRPr="008B7166">
        <w:rPr>
          <w:b/>
          <w:bCs/>
          <w:color w:val="000000"/>
          <w:szCs w:val="24"/>
        </w:rPr>
        <w:t>Tiekėjas</w:t>
      </w:r>
      <w:r w:rsidRPr="008B7166">
        <w:rPr>
          <w:color w:val="000000"/>
          <w:szCs w:val="24"/>
        </w:rPr>
        <w:t> – asmuo, kuris Specialiosiose sąlygose yra įvardytas kaip Tiekėjas, tiekiantis Specialiosiose sąlygose nurodytas Prekes;</w:t>
      </w:r>
    </w:p>
    <w:p w14:paraId="768ADACD" w14:textId="77777777" w:rsidR="00852F35" w:rsidRPr="008B7166" w:rsidRDefault="00852F35" w:rsidP="00852F35">
      <w:pPr>
        <w:spacing w:line="257" w:lineRule="atLeast"/>
        <w:jc w:val="both"/>
        <w:rPr>
          <w:color w:val="000000"/>
          <w:szCs w:val="24"/>
        </w:rPr>
      </w:pPr>
      <w:r w:rsidRPr="008B7166">
        <w:rPr>
          <w:color w:val="000000"/>
          <w:szCs w:val="24"/>
        </w:rPr>
        <w:t>1.1.1.16. </w:t>
      </w:r>
      <w:r w:rsidRPr="008B7166">
        <w:rPr>
          <w:b/>
          <w:bCs/>
          <w:color w:val="000000"/>
          <w:szCs w:val="24"/>
        </w:rPr>
        <w:t>VPĮ </w:t>
      </w:r>
      <w:r w:rsidRPr="008B7166">
        <w:rPr>
          <w:color w:val="000000"/>
          <w:szCs w:val="24"/>
        </w:rPr>
        <w:t>– Lietuvos Respublikos viešųjų pirkimų įstatymas.</w:t>
      </w:r>
    </w:p>
    <w:p w14:paraId="47F8E2CF" w14:textId="77777777" w:rsidR="00852F35" w:rsidRPr="008B7166" w:rsidRDefault="00852F35" w:rsidP="00852F35">
      <w:pPr>
        <w:spacing w:line="257" w:lineRule="atLeast"/>
        <w:jc w:val="both"/>
        <w:rPr>
          <w:color w:val="000000"/>
          <w:szCs w:val="24"/>
        </w:rPr>
      </w:pPr>
      <w:r w:rsidRPr="008B7166">
        <w:rPr>
          <w:color w:val="000000"/>
          <w:szCs w:val="24"/>
        </w:rPr>
        <w:lastRenderedPageBreak/>
        <w:t>1.1.1.17. Kitų Sutartyje didžiąja raide rašomų sąvokų reikšmės yra nurodytos Sutarties tekste.</w:t>
      </w:r>
    </w:p>
    <w:p w14:paraId="3221EE40" w14:textId="77777777" w:rsidR="00852F35" w:rsidRPr="008B7166" w:rsidRDefault="00852F35" w:rsidP="00852F35">
      <w:pPr>
        <w:spacing w:line="257" w:lineRule="atLeast"/>
        <w:jc w:val="both"/>
        <w:rPr>
          <w:color w:val="000000"/>
          <w:szCs w:val="24"/>
        </w:rPr>
      </w:pPr>
      <w:r w:rsidRPr="008B7166">
        <w:rPr>
          <w:color w:val="000000"/>
          <w:szCs w:val="24"/>
        </w:rPr>
        <w:t>1.1.1.18. Sutartyje neapibrėžtos sąvokos suprantamos ir aiškinamos taip, kaip jas apibrėžia VPĮ ir kiti įstatymai bei teisės aktai, galiojantys Sutarties sudarymo ir vykdymo metu.</w:t>
      </w:r>
    </w:p>
    <w:p w14:paraId="5ABDD8ED" w14:textId="77777777" w:rsidR="00852F35" w:rsidRPr="008B7166" w:rsidRDefault="00852F35" w:rsidP="00852F35">
      <w:pPr>
        <w:spacing w:line="257" w:lineRule="atLeast"/>
        <w:jc w:val="both"/>
        <w:rPr>
          <w:color w:val="000000"/>
          <w:szCs w:val="24"/>
        </w:rPr>
      </w:pPr>
      <w:r w:rsidRPr="008B7166">
        <w:rPr>
          <w:color w:val="000000"/>
          <w:szCs w:val="24"/>
        </w:rPr>
        <w:t>1.1.1.19. Kitos Sutartyje vartojamos sąvokos ir terminai turi bendrinę reikšmę arba artimiausią Sutarties pobūdžiui specialiąją reikšmę, jei Sutartyje nėra nustatyta ir paaiškinta kitokia jų reikšmė.</w:t>
      </w:r>
    </w:p>
    <w:p w14:paraId="4037E778" w14:textId="77777777" w:rsidR="00852F35" w:rsidRPr="008B7166" w:rsidRDefault="00852F35" w:rsidP="00852F35">
      <w:pPr>
        <w:spacing w:line="257" w:lineRule="atLeast"/>
        <w:ind w:firstLine="62"/>
        <w:jc w:val="both"/>
        <w:rPr>
          <w:color w:val="000000"/>
          <w:szCs w:val="24"/>
        </w:rPr>
      </w:pPr>
    </w:p>
    <w:p w14:paraId="3BB7CB99" w14:textId="77777777" w:rsidR="00852F35" w:rsidRPr="008B7166" w:rsidRDefault="00852F35" w:rsidP="00852F35">
      <w:pPr>
        <w:spacing w:line="257" w:lineRule="atLeast"/>
        <w:jc w:val="center"/>
        <w:rPr>
          <w:color w:val="000000"/>
          <w:szCs w:val="24"/>
        </w:rPr>
      </w:pPr>
      <w:r w:rsidRPr="008B7166">
        <w:rPr>
          <w:b/>
          <w:bCs/>
          <w:color w:val="000000"/>
          <w:szCs w:val="24"/>
        </w:rPr>
        <w:t>1.2.  Sutarties aiškinimas</w:t>
      </w:r>
    </w:p>
    <w:p w14:paraId="150A80BB" w14:textId="77777777" w:rsidR="00852F35" w:rsidRPr="008B7166" w:rsidRDefault="00852F35" w:rsidP="00852F35">
      <w:pPr>
        <w:spacing w:line="257" w:lineRule="atLeast"/>
        <w:ind w:left="792" w:firstLine="62"/>
        <w:jc w:val="both"/>
        <w:rPr>
          <w:color w:val="000000"/>
          <w:szCs w:val="24"/>
        </w:rPr>
      </w:pPr>
    </w:p>
    <w:p w14:paraId="4EF938BC" w14:textId="77777777" w:rsidR="00852F35" w:rsidRPr="008B7166" w:rsidRDefault="00852F35" w:rsidP="00852F35">
      <w:pPr>
        <w:spacing w:line="257" w:lineRule="atLeast"/>
        <w:jc w:val="both"/>
        <w:rPr>
          <w:color w:val="000000"/>
          <w:szCs w:val="24"/>
        </w:rPr>
      </w:pPr>
      <w:r w:rsidRPr="008B7166">
        <w:rPr>
          <w:color w:val="000000"/>
          <w:szCs w:val="24"/>
        </w:rPr>
        <w:t>1.2.1. Sutartis yra sudaryta ir turi būti aiškinama pagal Lietuvos Respublikos teisės aktus.</w:t>
      </w:r>
    </w:p>
    <w:p w14:paraId="4A0263FB" w14:textId="77777777" w:rsidR="00852F35" w:rsidRPr="008B7166" w:rsidRDefault="00852F35" w:rsidP="00852F35">
      <w:pPr>
        <w:spacing w:line="257" w:lineRule="atLeast"/>
        <w:jc w:val="both"/>
        <w:rPr>
          <w:color w:val="000000"/>
          <w:szCs w:val="24"/>
        </w:rPr>
      </w:pPr>
      <w:r w:rsidRPr="008B7166">
        <w:rPr>
          <w:color w:val="000000"/>
          <w:szCs w:val="24"/>
        </w:rPr>
        <w:t>1.2.2. Jei Bendrosios sąlygos ir (ar) Specialiosios sąlygos prieštarauja VPĮ ir kitų teisės aktų reikalavimams, taikomos VPĮ ir kitų teisės aktų nuostatos.</w:t>
      </w:r>
    </w:p>
    <w:p w14:paraId="58C26C4C" w14:textId="77777777" w:rsidR="00852F35" w:rsidRPr="008B7166" w:rsidRDefault="00852F35" w:rsidP="00852F35">
      <w:pPr>
        <w:spacing w:line="257" w:lineRule="atLeast"/>
        <w:jc w:val="both"/>
        <w:rPr>
          <w:color w:val="000000"/>
          <w:szCs w:val="24"/>
        </w:rPr>
      </w:pPr>
      <w:r w:rsidRPr="008B7166">
        <w:rPr>
          <w:color w:val="000000"/>
          <w:szCs w:val="24"/>
        </w:rPr>
        <w:t>1.2.3. Diena Sutartyje reiškia kalendorinę dieną.</w:t>
      </w:r>
    </w:p>
    <w:p w14:paraId="35C190D4" w14:textId="77777777" w:rsidR="00852F35" w:rsidRPr="008B7166" w:rsidRDefault="00852F35" w:rsidP="00852F35">
      <w:pPr>
        <w:spacing w:line="257" w:lineRule="atLeast"/>
        <w:jc w:val="both"/>
        <w:rPr>
          <w:color w:val="000000"/>
          <w:szCs w:val="24"/>
        </w:rPr>
      </w:pPr>
      <w:r w:rsidRPr="008B7166">
        <w:rPr>
          <w:color w:val="000000"/>
          <w:szCs w:val="24"/>
        </w:rPr>
        <w:t>1.2.4. Darbo diena Sutartyje reiškia bet kurią dieną, išskyrus šeštadienį, sekmadienį ir švenčių dienas Lietuvoje, nurodytas Lietuvos Respublikos darbo kodekse.</w:t>
      </w:r>
    </w:p>
    <w:p w14:paraId="5DDDDA19" w14:textId="77777777" w:rsidR="00852F35" w:rsidRPr="008B7166" w:rsidRDefault="00852F35" w:rsidP="00852F35">
      <w:pPr>
        <w:spacing w:line="257" w:lineRule="atLeast"/>
        <w:jc w:val="both"/>
        <w:rPr>
          <w:color w:val="000000"/>
          <w:szCs w:val="24"/>
        </w:rPr>
      </w:pPr>
      <w:r w:rsidRPr="008B7166">
        <w:rPr>
          <w:color w:val="000000"/>
          <w:szCs w:val="24"/>
        </w:rPr>
        <w:t>1.2.5. Terminai pagal Sutartį yra skaičiuojami metais, mėnesiais, savaitėmis, darbo dienomis, kalendorinėmis dienomis ir valandomis ir minutėmis.</w:t>
      </w:r>
    </w:p>
    <w:p w14:paraId="2304DD0E" w14:textId="77777777" w:rsidR="00852F35" w:rsidRPr="008B7166" w:rsidRDefault="00852F35" w:rsidP="00852F35">
      <w:pPr>
        <w:spacing w:line="257" w:lineRule="atLeast"/>
        <w:jc w:val="both"/>
        <w:rPr>
          <w:color w:val="000000"/>
          <w:szCs w:val="24"/>
        </w:rPr>
      </w:pPr>
      <w:r w:rsidRPr="008B7166">
        <w:rPr>
          <w:color w:val="000000"/>
          <w:szCs w:val="24"/>
        </w:rPr>
        <w:t>1.2.6. Kvalifikacija, rėmimasis kitų ūkio subjektų pajėgumais, Prekių apimtis, peržiūra suprantami taip, kaip nustatyta VPĮ bei jį įgyvendinančiuose teisės aktuose.</w:t>
      </w:r>
    </w:p>
    <w:p w14:paraId="0CA1321D" w14:textId="77777777" w:rsidR="00852F35" w:rsidRPr="008B7166" w:rsidRDefault="00852F35" w:rsidP="00852F35">
      <w:pPr>
        <w:spacing w:line="257" w:lineRule="atLeast"/>
        <w:jc w:val="both"/>
        <w:rPr>
          <w:color w:val="000000"/>
          <w:szCs w:val="24"/>
        </w:rPr>
      </w:pPr>
      <w:r w:rsidRPr="008B7166">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0C35B7" w14:textId="77777777" w:rsidR="00852F35" w:rsidRPr="008B7166" w:rsidRDefault="00852F35" w:rsidP="00852F35">
      <w:pPr>
        <w:spacing w:line="257" w:lineRule="atLeast"/>
        <w:jc w:val="both"/>
        <w:rPr>
          <w:color w:val="000000"/>
          <w:szCs w:val="24"/>
        </w:rPr>
      </w:pPr>
      <w:r w:rsidRPr="008B7166">
        <w:rPr>
          <w:color w:val="000000"/>
          <w:szCs w:val="24"/>
        </w:rPr>
        <w:t>1.2.8. Informuoti, pranešti, įspėti arba atsakyti reiškia pateikti informaciją, pranešimą, įspėjimą arba atsakymą Bendrosiose ir (ar) Specialiosiose sąlygose nustatyta tvarka.</w:t>
      </w:r>
    </w:p>
    <w:p w14:paraId="32756348" w14:textId="77777777" w:rsidR="00852F35" w:rsidRPr="008B7166" w:rsidRDefault="00852F35" w:rsidP="00852F35">
      <w:pPr>
        <w:spacing w:line="257" w:lineRule="atLeast"/>
        <w:jc w:val="both"/>
        <w:rPr>
          <w:color w:val="000000"/>
          <w:szCs w:val="24"/>
        </w:rPr>
      </w:pPr>
      <w:r w:rsidRPr="008B7166">
        <w:rPr>
          <w:color w:val="000000"/>
          <w:szCs w:val="24"/>
        </w:rPr>
        <w:t>1.2.9. Patvirtinti reiškia pateikti patvirtinimą raštu arba pasirašyti dokumentą be išlygų ar su išlygomis, išskyrus atvejus, kai asmuo, pasirašydamas dokumentą, nurodo, jog atsisako jį patvirtinti.</w:t>
      </w:r>
    </w:p>
    <w:p w14:paraId="5C6E84AA" w14:textId="77777777" w:rsidR="00852F35" w:rsidRPr="008B7166" w:rsidRDefault="00852F35" w:rsidP="00852F35">
      <w:pPr>
        <w:spacing w:line="257" w:lineRule="atLeast"/>
        <w:jc w:val="both"/>
        <w:rPr>
          <w:color w:val="000000"/>
          <w:szCs w:val="24"/>
        </w:rPr>
      </w:pPr>
      <w:r w:rsidRPr="008B7166">
        <w:rPr>
          <w:color w:val="000000"/>
          <w:szCs w:val="24"/>
        </w:rPr>
        <w:t>1.2.10. </w:t>
      </w:r>
      <w:r w:rsidRPr="008B716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E460DA" w14:textId="77777777" w:rsidR="00852F35" w:rsidRPr="008B7166" w:rsidRDefault="00852F35" w:rsidP="00852F35">
      <w:pPr>
        <w:spacing w:line="257" w:lineRule="atLeast"/>
        <w:jc w:val="both"/>
        <w:rPr>
          <w:color w:val="000000"/>
          <w:szCs w:val="24"/>
        </w:rPr>
      </w:pPr>
      <w:r w:rsidRPr="008B7166">
        <w:rPr>
          <w:color w:val="000000"/>
          <w:szCs w:val="24"/>
        </w:rPr>
        <w:t>1.2.11. </w:t>
      </w:r>
      <w:r w:rsidRPr="008B7166">
        <w:rPr>
          <w:color w:val="000000"/>
          <w:szCs w:val="24"/>
          <w:shd w:val="clear" w:color="auto" w:fill="FFFFFF"/>
        </w:rPr>
        <w:t>Jeigu Sutartyje nurodyta reikšmė skaičiais ir žodžiais skiriasi, vadovaujamasi žodžiais nurodyta reikšme.</w:t>
      </w:r>
    </w:p>
    <w:p w14:paraId="52643EAC" w14:textId="77777777" w:rsidR="00852F35" w:rsidRPr="008B7166" w:rsidRDefault="00852F35" w:rsidP="00852F35">
      <w:pPr>
        <w:spacing w:line="257" w:lineRule="atLeast"/>
        <w:jc w:val="both"/>
        <w:rPr>
          <w:color w:val="000000"/>
          <w:szCs w:val="24"/>
        </w:rPr>
      </w:pPr>
      <w:r w:rsidRPr="008B7166">
        <w:rPr>
          <w:color w:val="000000"/>
          <w:szCs w:val="24"/>
        </w:rPr>
        <w:t>1.2.12. </w:t>
      </w:r>
      <w:r w:rsidRPr="008B7166">
        <w:rPr>
          <w:color w:val="000000"/>
          <w:szCs w:val="24"/>
          <w:shd w:val="clear" w:color="auto" w:fill="FFFFFF"/>
        </w:rPr>
        <w:t>Jei pateikiamos nuorodos į teisės aktus, turi būti taikomos aktualios teisės aktų redakcijos, jeigu nenurodyta kitaip.</w:t>
      </w:r>
    </w:p>
    <w:p w14:paraId="6AC51E27" w14:textId="77777777" w:rsidR="00852F35" w:rsidRPr="008B7166" w:rsidRDefault="00852F35" w:rsidP="00852F35">
      <w:pPr>
        <w:spacing w:line="257" w:lineRule="atLeast"/>
        <w:ind w:firstLine="62"/>
        <w:jc w:val="both"/>
        <w:rPr>
          <w:color w:val="000000"/>
          <w:szCs w:val="24"/>
        </w:rPr>
      </w:pPr>
    </w:p>
    <w:p w14:paraId="2722BDEC" w14:textId="77777777" w:rsidR="00852F35" w:rsidRPr="008B7166" w:rsidRDefault="00852F35" w:rsidP="00852F35">
      <w:pPr>
        <w:spacing w:line="257" w:lineRule="atLeast"/>
        <w:jc w:val="center"/>
        <w:rPr>
          <w:color w:val="000000"/>
          <w:szCs w:val="24"/>
        </w:rPr>
      </w:pPr>
      <w:r w:rsidRPr="008B7166">
        <w:rPr>
          <w:b/>
          <w:bCs/>
          <w:color w:val="000000"/>
          <w:szCs w:val="24"/>
        </w:rPr>
        <w:t>1.3. Dokumentų viršenybė</w:t>
      </w:r>
    </w:p>
    <w:p w14:paraId="7ADCD508" w14:textId="77777777" w:rsidR="00852F35" w:rsidRPr="008B7166" w:rsidRDefault="00852F35" w:rsidP="00852F35">
      <w:pPr>
        <w:spacing w:line="257" w:lineRule="atLeast"/>
        <w:ind w:firstLine="62"/>
        <w:jc w:val="both"/>
        <w:rPr>
          <w:color w:val="000000"/>
          <w:szCs w:val="24"/>
        </w:rPr>
      </w:pPr>
    </w:p>
    <w:p w14:paraId="04E58CFF" w14:textId="77777777" w:rsidR="00852F35" w:rsidRPr="008B7166" w:rsidRDefault="00852F35" w:rsidP="00852F35">
      <w:pPr>
        <w:spacing w:line="257" w:lineRule="atLeast"/>
        <w:jc w:val="both"/>
        <w:rPr>
          <w:color w:val="000000"/>
          <w:szCs w:val="24"/>
        </w:rPr>
      </w:pPr>
      <w:r w:rsidRPr="008B7166">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55EB420" w14:textId="77777777" w:rsidR="00852F35" w:rsidRPr="008B7166" w:rsidRDefault="00852F35" w:rsidP="00852F35">
      <w:pPr>
        <w:spacing w:line="276" w:lineRule="atLeast"/>
        <w:jc w:val="both"/>
        <w:rPr>
          <w:color w:val="000000"/>
          <w:szCs w:val="24"/>
        </w:rPr>
      </w:pPr>
      <w:r w:rsidRPr="008B7166">
        <w:rPr>
          <w:color w:val="000000"/>
          <w:szCs w:val="24"/>
        </w:rPr>
        <w:t>1.3.1.1. Techninė specifikacija;</w:t>
      </w:r>
    </w:p>
    <w:p w14:paraId="4D31373F" w14:textId="77777777" w:rsidR="00852F35" w:rsidRPr="008B7166" w:rsidRDefault="00852F35" w:rsidP="00852F35">
      <w:pPr>
        <w:spacing w:line="276" w:lineRule="atLeast"/>
        <w:jc w:val="both"/>
        <w:rPr>
          <w:color w:val="000000"/>
          <w:szCs w:val="24"/>
        </w:rPr>
      </w:pPr>
      <w:r w:rsidRPr="008B7166">
        <w:rPr>
          <w:color w:val="000000"/>
          <w:szCs w:val="24"/>
        </w:rPr>
        <w:t>1.3.1.2. Specialiosios sąlygos;</w:t>
      </w:r>
    </w:p>
    <w:p w14:paraId="74213D08" w14:textId="77777777" w:rsidR="00852F35" w:rsidRPr="008B7166" w:rsidRDefault="00852F35" w:rsidP="00852F35">
      <w:pPr>
        <w:spacing w:line="276" w:lineRule="atLeast"/>
        <w:jc w:val="both"/>
        <w:rPr>
          <w:color w:val="000000"/>
          <w:szCs w:val="24"/>
        </w:rPr>
      </w:pPr>
      <w:r w:rsidRPr="008B7166">
        <w:rPr>
          <w:color w:val="000000"/>
          <w:szCs w:val="24"/>
        </w:rPr>
        <w:t>1.3.1.3. Bendrosios sąlygos;</w:t>
      </w:r>
    </w:p>
    <w:p w14:paraId="3A2F513F" w14:textId="77777777" w:rsidR="00852F35" w:rsidRPr="008B7166" w:rsidRDefault="00852F35" w:rsidP="00852F35">
      <w:pPr>
        <w:spacing w:line="276" w:lineRule="atLeast"/>
        <w:jc w:val="both"/>
        <w:rPr>
          <w:color w:val="000000"/>
          <w:szCs w:val="24"/>
        </w:rPr>
      </w:pPr>
      <w:r w:rsidRPr="008B7166">
        <w:rPr>
          <w:color w:val="000000"/>
          <w:szCs w:val="24"/>
        </w:rPr>
        <w:t>1.3.1.4. Pirkimo dokumentai (išskyrus techninę specifikaciją);</w:t>
      </w:r>
    </w:p>
    <w:p w14:paraId="444CA2BF" w14:textId="77777777" w:rsidR="00852F35" w:rsidRPr="008B7166" w:rsidRDefault="00852F35" w:rsidP="00852F35">
      <w:pPr>
        <w:spacing w:line="276" w:lineRule="atLeast"/>
        <w:jc w:val="both"/>
        <w:rPr>
          <w:color w:val="000000"/>
          <w:szCs w:val="24"/>
        </w:rPr>
      </w:pPr>
      <w:r w:rsidRPr="008B7166">
        <w:rPr>
          <w:color w:val="000000"/>
          <w:szCs w:val="24"/>
        </w:rPr>
        <w:t>1.3.1.5. Pasiūlymas;</w:t>
      </w:r>
    </w:p>
    <w:p w14:paraId="4B0C5074" w14:textId="77777777" w:rsidR="00852F35" w:rsidRPr="008B7166" w:rsidRDefault="00852F35" w:rsidP="00852F35">
      <w:pPr>
        <w:spacing w:line="276" w:lineRule="atLeast"/>
        <w:jc w:val="both"/>
        <w:rPr>
          <w:color w:val="000000"/>
          <w:szCs w:val="24"/>
        </w:rPr>
      </w:pPr>
      <w:r w:rsidRPr="008B7166">
        <w:rPr>
          <w:color w:val="000000"/>
          <w:szCs w:val="24"/>
        </w:rPr>
        <w:t>1.3.1.6. Kiti Specialiosiose sąlygose išvardinti priedai.</w:t>
      </w:r>
    </w:p>
    <w:p w14:paraId="32774E87" w14:textId="77777777" w:rsidR="00852F35" w:rsidRPr="008B7166" w:rsidRDefault="00852F35" w:rsidP="00852F35">
      <w:pPr>
        <w:spacing w:line="257" w:lineRule="atLeast"/>
        <w:jc w:val="both"/>
        <w:rPr>
          <w:color w:val="000000"/>
          <w:szCs w:val="24"/>
        </w:rPr>
      </w:pPr>
      <w:r w:rsidRPr="008B7166">
        <w:rPr>
          <w:color w:val="000000"/>
          <w:szCs w:val="24"/>
        </w:rPr>
        <w:t>1.3.2. Tuo atveju, kai Šalių Susitarimu yra keičiamos Sutarties sąlygos, naujai sutartos Sutarties sąlygos turi viršenybę prieš pakeistąsias.</w:t>
      </w:r>
    </w:p>
    <w:p w14:paraId="260C6976" w14:textId="77777777" w:rsidR="00852F35" w:rsidRPr="008B7166" w:rsidRDefault="00852F35" w:rsidP="00852F35">
      <w:pPr>
        <w:spacing w:line="257" w:lineRule="atLeast"/>
        <w:jc w:val="both"/>
        <w:rPr>
          <w:color w:val="000000"/>
          <w:szCs w:val="24"/>
        </w:rPr>
      </w:pPr>
      <w:r w:rsidRPr="008B7166">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536943B" w14:textId="77777777" w:rsidR="00852F35" w:rsidRPr="008B7166" w:rsidRDefault="00852F35" w:rsidP="00852F35">
      <w:pPr>
        <w:spacing w:line="257" w:lineRule="atLeast"/>
        <w:jc w:val="both"/>
        <w:rPr>
          <w:color w:val="000000"/>
          <w:szCs w:val="24"/>
        </w:rPr>
      </w:pPr>
      <w:r w:rsidRPr="008B7166">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B7166">
        <w:rPr>
          <w:color w:val="000000"/>
          <w:szCs w:val="24"/>
          <w:vertAlign w:val="superscript"/>
        </w:rPr>
        <w:t>1</w:t>
      </w:r>
      <w:r w:rsidRPr="008B7166">
        <w:rPr>
          <w:color w:val="000000"/>
          <w:szCs w:val="24"/>
        </w:rPr>
        <w:t>).</w:t>
      </w:r>
    </w:p>
    <w:p w14:paraId="59E17665" w14:textId="77777777" w:rsidR="00852F35" w:rsidRPr="008B7166" w:rsidRDefault="00852F35" w:rsidP="00852F35">
      <w:pPr>
        <w:spacing w:line="257" w:lineRule="atLeast"/>
        <w:ind w:firstLine="62"/>
        <w:jc w:val="both"/>
        <w:rPr>
          <w:color w:val="000000"/>
          <w:szCs w:val="24"/>
        </w:rPr>
      </w:pPr>
    </w:p>
    <w:p w14:paraId="3987EE2A" w14:textId="77777777" w:rsidR="00852F35" w:rsidRPr="008B7166" w:rsidRDefault="00852F35" w:rsidP="00852F35">
      <w:pPr>
        <w:spacing w:line="257" w:lineRule="atLeast"/>
        <w:jc w:val="center"/>
        <w:rPr>
          <w:color w:val="000000"/>
          <w:szCs w:val="24"/>
        </w:rPr>
      </w:pPr>
      <w:r w:rsidRPr="008B7166">
        <w:rPr>
          <w:b/>
          <w:bCs/>
          <w:caps/>
          <w:color w:val="000000"/>
          <w:szCs w:val="24"/>
        </w:rPr>
        <w:t>2.  SUTARTIES DALYKAS</w:t>
      </w:r>
    </w:p>
    <w:p w14:paraId="2EC88332" w14:textId="77777777" w:rsidR="00852F35" w:rsidRPr="008B7166" w:rsidRDefault="00852F35" w:rsidP="00852F35">
      <w:pPr>
        <w:spacing w:line="257" w:lineRule="atLeast"/>
        <w:ind w:firstLine="62"/>
        <w:jc w:val="both"/>
        <w:rPr>
          <w:color w:val="000000"/>
          <w:szCs w:val="24"/>
        </w:rPr>
      </w:pPr>
    </w:p>
    <w:p w14:paraId="5D5DE902" w14:textId="77777777" w:rsidR="00852F35" w:rsidRPr="008B7166" w:rsidRDefault="00852F35" w:rsidP="00852F35">
      <w:pPr>
        <w:spacing w:line="257" w:lineRule="atLeast"/>
        <w:jc w:val="both"/>
        <w:rPr>
          <w:color w:val="000000"/>
          <w:szCs w:val="24"/>
        </w:rPr>
      </w:pPr>
      <w:r w:rsidRPr="008B7166">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C0D561" w14:textId="77777777" w:rsidR="00852F35" w:rsidRPr="008B7166" w:rsidRDefault="00852F35" w:rsidP="00852F35">
      <w:pPr>
        <w:spacing w:line="257" w:lineRule="atLeast"/>
        <w:jc w:val="both"/>
        <w:rPr>
          <w:color w:val="000000"/>
          <w:szCs w:val="24"/>
        </w:rPr>
      </w:pPr>
      <w:r w:rsidRPr="008B7166">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EC6DA68" w14:textId="77777777" w:rsidR="00852F35" w:rsidRPr="008B7166" w:rsidRDefault="00852F35" w:rsidP="00852F35">
      <w:pPr>
        <w:spacing w:line="257" w:lineRule="atLeast"/>
        <w:jc w:val="both"/>
        <w:rPr>
          <w:color w:val="000000"/>
          <w:szCs w:val="24"/>
        </w:rPr>
      </w:pPr>
      <w:r w:rsidRPr="008B7166">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DB59E7A" w14:textId="77777777" w:rsidR="00852F35" w:rsidRPr="008B7166" w:rsidRDefault="00852F35" w:rsidP="00852F35">
      <w:pPr>
        <w:spacing w:line="257" w:lineRule="atLeast"/>
        <w:ind w:firstLine="62"/>
        <w:jc w:val="both"/>
        <w:rPr>
          <w:color w:val="000000"/>
          <w:szCs w:val="24"/>
        </w:rPr>
      </w:pPr>
    </w:p>
    <w:p w14:paraId="0B8D67DE" w14:textId="77777777" w:rsidR="00852F35" w:rsidRPr="008B7166" w:rsidRDefault="00852F35" w:rsidP="00852F35">
      <w:pPr>
        <w:spacing w:line="257" w:lineRule="atLeast"/>
        <w:jc w:val="center"/>
        <w:rPr>
          <w:color w:val="000000"/>
          <w:szCs w:val="24"/>
        </w:rPr>
      </w:pPr>
      <w:r w:rsidRPr="008B7166">
        <w:rPr>
          <w:b/>
          <w:bCs/>
          <w:caps/>
          <w:color w:val="000000"/>
          <w:szCs w:val="24"/>
        </w:rPr>
        <w:t>3.  TIEKĖJAS IR KITI SUTARTIES VYKDYMUI PASITELKIAMI ASMENYS</w:t>
      </w:r>
    </w:p>
    <w:p w14:paraId="4AD6764E" w14:textId="77777777" w:rsidR="00852F35" w:rsidRPr="008B7166" w:rsidRDefault="00852F35" w:rsidP="00852F35">
      <w:pPr>
        <w:spacing w:line="257" w:lineRule="atLeast"/>
        <w:ind w:firstLine="62"/>
        <w:rPr>
          <w:color w:val="000000"/>
          <w:szCs w:val="24"/>
        </w:rPr>
      </w:pPr>
    </w:p>
    <w:p w14:paraId="20857331" w14:textId="77777777" w:rsidR="00852F35" w:rsidRPr="008B7166" w:rsidRDefault="00852F35" w:rsidP="00852F35">
      <w:pPr>
        <w:spacing w:line="257" w:lineRule="atLeast"/>
        <w:jc w:val="center"/>
        <w:rPr>
          <w:color w:val="000000"/>
          <w:szCs w:val="24"/>
        </w:rPr>
      </w:pPr>
      <w:r w:rsidRPr="008B7166">
        <w:rPr>
          <w:b/>
          <w:bCs/>
          <w:color w:val="000000"/>
          <w:szCs w:val="24"/>
        </w:rPr>
        <w:t>3.1.  Kvalifikacija ir kiti Tiekėjo pasiūlymu prisiimti įsipareigojimai</w:t>
      </w:r>
    </w:p>
    <w:p w14:paraId="3AA0E502" w14:textId="77777777" w:rsidR="00852F35" w:rsidRPr="008B7166" w:rsidRDefault="00852F35" w:rsidP="00852F35">
      <w:pPr>
        <w:spacing w:line="257" w:lineRule="atLeast"/>
        <w:ind w:firstLine="62"/>
        <w:jc w:val="both"/>
        <w:rPr>
          <w:color w:val="000000"/>
          <w:szCs w:val="24"/>
        </w:rPr>
      </w:pPr>
    </w:p>
    <w:p w14:paraId="497E5F22" w14:textId="77777777" w:rsidR="00852F35" w:rsidRPr="008B7166" w:rsidRDefault="00852F35" w:rsidP="00852F35">
      <w:pPr>
        <w:spacing w:line="257" w:lineRule="atLeast"/>
        <w:jc w:val="both"/>
        <w:rPr>
          <w:color w:val="000000"/>
          <w:szCs w:val="24"/>
        </w:rPr>
      </w:pPr>
      <w:r w:rsidRPr="008B7166">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0147A4A" w14:textId="77777777" w:rsidR="00852F35" w:rsidRPr="008B7166" w:rsidRDefault="00852F35" w:rsidP="00852F35">
      <w:pPr>
        <w:spacing w:line="257" w:lineRule="atLeast"/>
        <w:jc w:val="both"/>
        <w:rPr>
          <w:color w:val="000000"/>
          <w:szCs w:val="24"/>
        </w:rPr>
      </w:pPr>
      <w:r w:rsidRPr="008B7166">
        <w:rPr>
          <w:color w:val="000000"/>
          <w:szCs w:val="24"/>
        </w:rPr>
        <w:t xml:space="preserve">3.1.1.1. turėtų teisę verstis ta veikla, kuri yra reikalinga Sutarčiai įvykdyti. </w:t>
      </w:r>
      <w:r w:rsidRPr="008B7166">
        <w:rPr>
          <w:rFonts w:eastAsia="Arial"/>
          <w:kern w:val="2"/>
          <w:szCs w:val="24"/>
        </w:rPr>
        <w:t>Pirkėjui pareikalavus, Tiekėjas turi pateikti dokumentus, įrodančius, kad Sutartį vykdo tik tokią teisę turintys asmenys</w:t>
      </w:r>
      <w:r w:rsidRPr="008B7166">
        <w:rPr>
          <w:color w:val="000000"/>
          <w:szCs w:val="24"/>
        </w:rPr>
        <w:t>;</w:t>
      </w:r>
    </w:p>
    <w:p w14:paraId="7CA421AD" w14:textId="77777777" w:rsidR="00852F35" w:rsidRPr="008B7166" w:rsidRDefault="00852F35" w:rsidP="00852F35">
      <w:pPr>
        <w:spacing w:line="257" w:lineRule="atLeast"/>
        <w:jc w:val="both"/>
        <w:rPr>
          <w:color w:val="000000"/>
          <w:szCs w:val="24"/>
        </w:rPr>
      </w:pPr>
      <w:r w:rsidRPr="008B7166">
        <w:rPr>
          <w:color w:val="000000"/>
          <w:szCs w:val="24"/>
        </w:rPr>
        <w:t>3.1.1.2. atitiktų tiekėjų kvalifikacijai pirkimo dokumentuose nustatytus reikalavimus bei neturėtų pirkimo dokumentuose nustatytų pašalinimo pagrindų;</w:t>
      </w:r>
    </w:p>
    <w:p w14:paraId="3FACDDE9" w14:textId="77777777" w:rsidR="00852F35" w:rsidRPr="008B7166" w:rsidRDefault="00852F35" w:rsidP="00852F35">
      <w:pPr>
        <w:spacing w:line="257" w:lineRule="atLeast"/>
        <w:jc w:val="both"/>
        <w:rPr>
          <w:color w:val="000000"/>
        </w:rPr>
      </w:pPr>
      <w:r w:rsidRPr="008B7166">
        <w:rPr>
          <w:color w:val="000000"/>
        </w:rPr>
        <w:t xml:space="preserve">3.1.1.3. laikytųsi Tiekėjo pasiūlyme nurodytų įsipareigojimų, įskaitant, bet neapsiribojant – atitiktų pasiūlyme nurodytų kriterijų, dėl kurių jo pasiūlymas buvo išrinktas ekonomiškai naudingiausiu </w:t>
      </w:r>
      <w:r w:rsidRPr="008B7166">
        <w:rPr>
          <w:rFonts w:eastAsia="Arial"/>
          <w:kern w:val="2"/>
        </w:rPr>
        <w:t xml:space="preserve">(toliau – </w:t>
      </w:r>
      <w:r w:rsidRPr="008B7166">
        <w:rPr>
          <w:rFonts w:eastAsia="Arial"/>
          <w:b/>
          <w:bCs/>
          <w:kern w:val="2"/>
        </w:rPr>
        <w:t>Kokybiniai kriterijai</w:t>
      </w:r>
      <w:r w:rsidRPr="008B7166">
        <w:rPr>
          <w:rFonts w:eastAsia="Arial"/>
          <w:kern w:val="2"/>
        </w:rPr>
        <w:t>),</w:t>
      </w:r>
      <w:r w:rsidRPr="008B7166">
        <w:rPr>
          <w:color w:val="000000"/>
        </w:rPr>
        <w:t xml:space="preserve"> reikšmes ir parametrus</w:t>
      </w:r>
      <w:r w:rsidRPr="008B7166">
        <w:rPr>
          <w:color w:val="000000"/>
          <w:kern w:val="2"/>
        </w:rPr>
        <w:t xml:space="preserve">. </w:t>
      </w:r>
      <w:r w:rsidRPr="008B7166">
        <w:rPr>
          <w:rFonts w:eastAsia="Arial"/>
          <w:kern w:val="2"/>
        </w:rPr>
        <w:t>Šiame papunktyje nurodytų įsipareigojimų laikymosi tikrinimo tvarka nustatoma Specialiosiose sąlygose;</w:t>
      </w:r>
    </w:p>
    <w:p w14:paraId="65CA1B6B" w14:textId="77777777" w:rsidR="00852F35" w:rsidRPr="008B7166" w:rsidRDefault="00852F35" w:rsidP="00852F35">
      <w:pPr>
        <w:spacing w:line="257" w:lineRule="atLeast"/>
        <w:jc w:val="both"/>
        <w:rPr>
          <w:color w:val="000000"/>
          <w:szCs w:val="24"/>
        </w:rPr>
      </w:pPr>
      <w:r w:rsidRPr="008B7166">
        <w:rPr>
          <w:color w:val="000000"/>
          <w:szCs w:val="24"/>
        </w:rPr>
        <w:t>3.1.1.4. užtikrintų nustatytų kokybės vadybos sistemos ir (arba) aplinkos apsaugos vadybos sistemos standartų taikymą, jeigu to reikalaujama pirkimo dokumentuose, ir turėtų tą patvirtinančius dokumentus;</w:t>
      </w:r>
    </w:p>
    <w:p w14:paraId="158AC7AB" w14:textId="77777777" w:rsidR="00852F35" w:rsidRPr="008B7166" w:rsidRDefault="00852F35" w:rsidP="00852F35">
      <w:pPr>
        <w:spacing w:line="257" w:lineRule="atLeast"/>
        <w:jc w:val="both"/>
        <w:rPr>
          <w:color w:val="000000"/>
          <w:szCs w:val="24"/>
        </w:rPr>
      </w:pPr>
      <w:r w:rsidRPr="008B7166">
        <w:rPr>
          <w:color w:val="000000"/>
          <w:szCs w:val="24"/>
        </w:rPr>
        <w:t>3.1.1.5. </w:t>
      </w:r>
      <w:r w:rsidRPr="008B7166">
        <w:rPr>
          <w:color w:val="000000"/>
          <w:szCs w:val="24"/>
          <w:shd w:val="clear" w:color="auto" w:fill="FFFFFF"/>
        </w:rPr>
        <w:t xml:space="preserve">atitiktų nacionalinio saugumo interesus </w:t>
      </w:r>
      <w:r w:rsidRPr="008B7166">
        <w:rPr>
          <w:rFonts w:eastAsia="Arial"/>
          <w:kern w:val="2"/>
          <w:szCs w:val="24"/>
        </w:rPr>
        <w:t>bei nebūtų registruotas (nuolat gyvenantis ar turintis pilietybę) nepatikimomis laikomose valstybėse ar teritorijose</w:t>
      </w:r>
      <w:r w:rsidRPr="008B7166">
        <w:rPr>
          <w:color w:val="000000"/>
          <w:szCs w:val="24"/>
          <w:shd w:val="clear" w:color="auto" w:fill="FFFFFF"/>
        </w:rPr>
        <w:t>, jei tokie reikalavimai buvo numatyti pirkimo dokumentuose</w:t>
      </w:r>
      <w:r w:rsidRPr="008B7166">
        <w:rPr>
          <w:color w:val="000000"/>
          <w:szCs w:val="24"/>
        </w:rPr>
        <w:t>.</w:t>
      </w:r>
    </w:p>
    <w:p w14:paraId="081A9EE6" w14:textId="77777777" w:rsidR="00852F35" w:rsidRPr="008B7166" w:rsidRDefault="00852F35" w:rsidP="00852F35">
      <w:pPr>
        <w:jc w:val="both"/>
        <w:rPr>
          <w:color w:val="000000"/>
          <w:szCs w:val="24"/>
        </w:rPr>
      </w:pPr>
      <w:r w:rsidRPr="008B7166">
        <w:rPr>
          <w:color w:val="000000"/>
          <w:szCs w:val="24"/>
        </w:rPr>
        <w:t xml:space="preserve">3.1.2. Tuo atveju, kai Tiekėjas yra jungtinės veiklos </w:t>
      </w:r>
      <w:r w:rsidRPr="008B7166">
        <w:rPr>
          <w:rFonts w:eastAsia="Arial"/>
          <w:kern w:val="2"/>
          <w:szCs w:val="24"/>
        </w:rPr>
        <w:t>sutarties pagrindu veikianti tiekėjų grupė</w:t>
      </w:r>
      <w:r w:rsidRPr="008B7166">
        <w:rPr>
          <w:color w:val="000000"/>
          <w:szCs w:val="24"/>
        </w:rPr>
        <w:t>, jos nariai Pirkėjui už Sutarties vykdymą atsako solidariai. </w:t>
      </w:r>
      <w:r w:rsidRPr="008B7166">
        <w:rPr>
          <w:color w:val="000000"/>
          <w:szCs w:val="24"/>
          <w:shd w:val="clear" w:color="auto" w:fill="FFFFFF"/>
        </w:rPr>
        <w:t>Jeigu Tiekėjas remiasi </w:t>
      </w:r>
      <w:r w:rsidRPr="008B7166">
        <w:rPr>
          <w:color w:val="000000"/>
          <w:szCs w:val="24"/>
        </w:rPr>
        <w:t>ūkio </w:t>
      </w:r>
      <w:r w:rsidRPr="008B7166">
        <w:rPr>
          <w:color w:val="000000"/>
          <w:szCs w:val="24"/>
          <w:shd w:val="clear" w:color="auto" w:fill="FFFFFF"/>
        </w:rPr>
        <w:t xml:space="preserve">subjektų pajėgumais, </w:t>
      </w:r>
      <w:r w:rsidRPr="008B7166">
        <w:rPr>
          <w:color w:val="000000"/>
          <w:szCs w:val="24"/>
          <w:shd w:val="clear" w:color="auto" w:fill="FFFFFF"/>
        </w:rPr>
        <w:lastRenderedPageBreak/>
        <w:t>siekdamas atitikti finansinio ir ekonominio pajėgumo reikalavimus, Tiekėjas su tokiais </w:t>
      </w:r>
      <w:r w:rsidRPr="008B7166">
        <w:rPr>
          <w:color w:val="000000"/>
          <w:szCs w:val="24"/>
        </w:rPr>
        <w:t>ūkio </w:t>
      </w:r>
      <w:r w:rsidRPr="008B7166">
        <w:rPr>
          <w:color w:val="000000"/>
          <w:szCs w:val="24"/>
          <w:shd w:val="clear" w:color="auto" w:fill="FFFFFF"/>
        </w:rPr>
        <w:t>subjektais už Sutarties vykdymą atsako solidariai (jeigu to buvo reikalaujama pirkimo dokumentuose).</w:t>
      </w:r>
    </w:p>
    <w:p w14:paraId="004EA4BE" w14:textId="77777777" w:rsidR="00852F35" w:rsidRPr="008B7166" w:rsidRDefault="00852F35" w:rsidP="00852F35">
      <w:pPr>
        <w:jc w:val="both"/>
        <w:rPr>
          <w:color w:val="000000"/>
          <w:szCs w:val="24"/>
        </w:rPr>
      </w:pPr>
      <w:r w:rsidRPr="008B7166">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12AF90" w14:textId="77777777" w:rsidR="00852F35" w:rsidRPr="008B7166" w:rsidRDefault="00852F35" w:rsidP="00852F35">
      <w:pPr>
        <w:spacing w:line="257" w:lineRule="atLeast"/>
        <w:ind w:firstLine="62"/>
        <w:jc w:val="both"/>
        <w:rPr>
          <w:color w:val="000000"/>
          <w:szCs w:val="24"/>
        </w:rPr>
      </w:pPr>
    </w:p>
    <w:p w14:paraId="3BE61D67" w14:textId="77777777" w:rsidR="00852F35" w:rsidRPr="008B7166" w:rsidRDefault="00852F35" w:rsidP="00852F35">
      <w:pPr>
        <w:spacing w:line="257" w:lineRule="atLeast"/>
        <w:jc w:val="center"/>
        <w:rPr>
          <w:color w:val="000000"/>
          <w:szCs w:val="24"/>
        </w:rPr>
      </w:pPr>
      <w:r w:rsidRPr="008B7166">
        <w:rPr>
          <w:b/>
          <w:bCs/>
          <w:color w:val="000000"/>
          <w:szCs w:val="24"/>
        </w:rPr>
        <w:t>3.2.</w:t>
      </w:r>
      <w:r w:rsidRPr="008B7166">
        <w:rPr>
          <w:color w:val="000000"/>
          <w:szCs w:val="24"/>
        </w:rPr>
        <w:t xml:space="preserve">  </w:t>
      </w:r>
      <w:r w:rsidRPr="008B7166">
        <w:rPr>
          <w:b/>
          <w:bCs/>
          <w:color w:val="000000"/>
          <w:szCs w:val="24"/>
        </w:rPr>
        <w:t>Subtiekėjų bei specialistų pasitelkimas ir keitimas</w:t>
      </w:r>
    </w:p>
    <w:p w14:paraId="0602C479" w14:textId="77777777" w:rsidR="00852F35" w:rsidRPr="008B7166" w:rsidRDefault="00852F35" w:rsidP="00852F35">
      <w:pPr>
        <w:spacing w:line="257" w:lineRule="atLeast"/>
        <w:ind w:firstLine="62"/>
        <w:jc w:val="both"/>
        <w:rPr>
          <w:color w:val="000000"/>
          <w:szCs w:val="24"/>
        </w:rPr>
      </w:pPr>
    </w:p>
    <w:p w14:paraId="33381772"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9E840D1"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8B7166">
        <w:rPr>
          <w:rFonts w:eastAsia="Arial"/>
          <w:kern w:val="2"/>
          <w:szCs w:val="24"/>
        </w:rPr>
        <w:t>3.2.2. Sutarties vykdymui pasitelkiami subtiekėjai ir (ar) specialistai (jeigu tokie pasitelkiami) nurodomi Specialiosiose sąlygose.</w:t>
      </w:r>
    </w:p>
    <w:p w14:paraId="2E0B4195"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8B7166">
        <w:rPr>
          <w:rFonts w:eastAsia="Arial"/>
          <w:kern w:val="2"/>
          <w:szCs w:val="24"/>
        </w:rPr>
        <w:t>3.2.3. Tiekėjas gali keisti ir (ar) pasitelkti subtiekėjus ir (ar) specialistus šiame Sutarties poskyryje nustatytais atvejais ir tvarka.</w:t>
      </w:r>
    </w:p>
    <w:p w14:paraId="00DFB8B1"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8B7166">
        <w:rPr>
          <w:rFonts w:eastAsia="Cambria"/>
          <w:kern w:val="2"/>
          <w:szCs w:val="24"/>
        </w:rPr>
        <w:t>3.2.4. Naujas subtiekėjas ar specialistas gali pradėti vykdyti jiems Tiekėjo pavestus įsipareigojimus pagal Sutartį ne anksčiau, nei bus pasirašytas Susitarimas.</w:t>
      </w:r>
    </w:p>
    <w:p w14:paraId="21BCFD53" w14:textId="77777777" w:rsidR="00852F35" w:rsidRPr="008B7166" w:rsidRDefault="00852F35" w:rsidP="00852F3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8B7166">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B7166">
        <w:rPr>
          <w:rFonts w:eastAsia="Arial"/>
          <w:kern w:val="2"/>
          <w:szCs w:val="24"/>
        </w:rPr>
        <w:t xml:space="preserve">nebūti registruotu (nuolat gyvenančiu ar turinčiu pilietybę) nepatikimomis laikomose valstybėse ar teritorijose </w:t>
      </w:r>
      <w:r w:rsidRPr="008B716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A4F1445"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3.2.6. Tiekėjas turi teisę Sutarties vykdymui pasitelkti naujus, Specialiosiose sąlygose nenurodytus subtiekėjus, kurių pajėgumais Tiekėjas </w:t>
      </w:r>
      <w:r w:rsidRPr="008B7166">
        <w:rPr>
          <w:rFonts w:eastAsia="Cambria"/>
          <w:kern w:val="2"/>
          <w:szCs w:val="24"/>
        </w:rPr>
        <w:t>nesirėmė pirkimo dokumentuose numatytiems kvalifikacijos reikalavimams pagrįsti.</w:t>
      </w:r>
    </w:p>
    <w:p w14:paraId="76C98C78" w14:textId="77777777" w:rsidR="00852F35" w:rsidRPr="008B7166" w:rsidRDefault="00852F35" w:rsidP="00852F35">
      <w:pPr>
        <w:widowControl w:val="0"/>
        <w:tabs>
          <w:tab w:val="left" w:pos="993"/>
        </w:tabs>
        <w:jc w:val="both"/>
        <w:rPr>
          <w:rFonts w:eastAsia="Arial"/>
          <w:kern w:val="2"/>
          <w:szCs w:val="24"/>
          <w:shd w:val="clear" w:color="auto" w:fill="FFFFFF"/>
        </w:rPr>
      </w:pPr>
      <w:r w:rsidRPr="008B7166">
        <w:rPr>
          <w:rFonts w:eastAsia="Arial"/>
          <w:kern w:val="2"/>
          <w:szCs w:val="24"/>
        </w:rPr>
        <w:t xml:space="preserve">3.2.7. Sudarius Sutartį, tačiau ne vėliau negu Sutartis pradedama vykdyti, Tiekėjas įsipareigoja Pirkėjui pranešti tuo metu žinomų subtiekėjų, kurių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pavadinimus, juridinio asmens kodą, kontaktinius duomenis, jų atstovus.</w:t>
      </w:r>
    </w:p>
    <w:p w14:paraId="2D1EC13E" w14:textId="77777777" w:rsidR="00852F35" w:rsidRPr="008B7166" w:rsidRDefault="00852F35" w:rsidP="00852F35">
      <w:pPr>
        <w:widowControl w:val="0"/>
        <w:tabs>
          <w:tab w:val="left" w:pos="993"/>
        </w:tabs>
        <w:jc w:val="both"/>
        <w:rPr>
          <w:rFonts w:eastAsia="Cambria"/>
          <w:kern w:val="2"/>
          <w:szCs w:val="24"/>
          <w:shd w:val="clear" w:color="auto" w:fill="FFFFFF"/>
        </w:rPr>
      </w:pPr>
      <w:r w:rsidRPr="008B7166">
        <w:rPr>
          <w:rFonts w:eastAsia="Arial"/>
          <w:kern w:val="2"/>
          <w:szCs w:val="24"/>
        </w:rPr>
        <w:t>3.2.8. Tiekėjas, bet kuriuo Sutarties vykdymo metu,</w:t>
      </w:r>
      <w:r w:rsidRPr="008B7166">
        <w:rPr>
          <w:rFonts w:eastAsia="Cambria"/>
          <w:kern w:val="2"/>
          <w:szCs w:val="24"/>
        </w:rPr>
        <w:t xml:space="preserve"> subtiekėjus, kurių pajėgumais Tiekėjas nesirėmė pirkimo dokumentuose numatytiems kvalifikacijos reikalavimams pagrįsti, gali keisti savo nuožiūra.</w:t>
      </w:r>
    </w:p>
    <w:p w14:paraId="0FE845DD" w14:textId="77777777" w:rsidR="00852F35" w:rsidRPr="008B7166" w:rsidRDefault="00852F35" w:rsidP="00852F35">
      <w:pPr>
        <w:widowControl w:val="0"/>
        <w:pBdr>
          <w:top w:val="nil"/>
          <w:left w:val="nil"/>
          <w:bottom w:val="nil"/>
          <w:right w:val="nil"/>
          <w:between w:val="nil"/>
        </w:pBdr>
        <w:tabs>
          <w:tab w:val="left" w:pos="993"/>
        </w:tabs>
        <w:jc w:val="both"/>
        <w:rPr>
          <w:rFonts w:eastAsia="Cambria"/>
          <w:kern w:val="2"/>
          <w:szCs w:val="24"/>
        </w:rPr>
      </w:pPr>
      <w:r w:rsidRPr="008B7166">
        <w:rPr>
          <w:rFonts w:eastAsia="Arial"/>
          <w:kern w:val="2"/>
          <w:szCs w:val="24"/>
        </w:rPr>
        <w:t>3.2.9. Tiekėjas, bet kuriuo Sutarties vykdymo metu,</w:t>
      </w:r>
      <w:r w:rsidRPr="008B7166">
        <w:rPr>
          <w:rFonts w:eastAsia="Cambria"/>
          <w:kern w:val="2"/>
          <w:szCs w:val="24"/>
        </w:rPr>
        <w:t xml:space="preserve"> ne vėliau nei prieš 5 (penkias) darbo dienas</w:t>
      </w:r>
      <w:r w:rsidRPr="008B7166">
        <w:rPr>
          <w:rFonts w:eastAsia="Arial"/>
          <w:kern w:val="2"/>
          <w:szCs w:val="24"/>
        </w:rPr>
        <w:t xml:space="preserve"> iki numatomo naujo subtiekėjo, kurio pajėgumais Tiekėjas </w:t>
      </w:r>
      <w:r w:rsidRPr="008B7166">
        <w:rPr>
          <w:rFonts w:eastAsia="Cambria"/>
          <w:kern w:val="2"/>
          <w:szCs w:val="24"/>
        </w:rPr>
        <w:t>nesirėmė pirkimo dokumentuose numatytiems kvalifikacijos reikalavimams pagrįsti,</w:t>
      </w:r>
      <w:r w:rsidRPr="008B7166">
        <w:rPr>
          <w:rFonts w:eastAsia="Arial"/>
          <w:kern w:val="2"/>
          <w:szCs w:val="24"/>
        </w:rPr>
        <w:t xml:space="preserve"> pasitelkimo ir (arba) keitimo apie tai privalo informuoti </w:t>
      </w:r>
      <w:r w:rsidRPr="008B7166">
        <w:rPr>
          <w:rFonts w:eastAsia="Calibri"/>
          <w:kern w:val="2"/>
          <w:szCs w:val="24"/>
        </w:rPr>
        <w:t>Pirkėją</w:t>
      </w:r>
      <w:r w:rsidRPr="008B7166">
        <w:rPr>
          <w:rFonts w:eastAsia="Arial"/>
          <w:kern w:val="2"/>
          <w:szCs w:val="24"/>
        </w:rPr>
        <w:t xml:space="preserve">. </w:t>
      </w:r>
      <w:r w:rsidRPr="008B7166">
        <w:rPr>
          <w:rFonts w:eastAsia="Calibri"/>
          <w:kern w:val="2"/>
          <w:szCs w:val="24"/>
        </w:rPr>
        <w:t xml:space="preserve">Pirkėjas (jeigu buvo taikoma pirkimo dokumentuose) turi patikrinti, ar nėra </w:t>
      </w:r>
      <w:r w:rsidRPr="008B7166">
        <w:rPr>
          <w:rFonts w:eastAsia="Cambria"/>
          <w:kern w:val="2"/>
          <w:szCs w:val="24"/>
        </w:rPr>
        <w:t xml:space="preserve">subtiekėjo pašalinimo pagrindų ir subtiekėjo atitiktį nacionalinio saugumo interesams ir reikalavimams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Jeigu subtiekėjo padėtis neatitinka bent vieno iš nurodytų reikalavimų, Pirkėjas reikalauja pakeisti šį subtiekėją reikalavimus atitinkančiu subtiekėju.</w:t>
      </w:r>
      <w:r w:rsidRPr="008B7166">
        <w:rPr>
          <w:rFonts w:eastAsia="Calibri"/>
          <w:kern w:val="2"/>
          <w:szCs w:val="24"/>
        </w:rPr>
        <w:t xml:space="preserve"> </w:t>
      </w:r>
      <w:r w:rsidRPr="008B7166">
        <w:rPr>
          <w:rFonts w:eastAsia="Cambria"/>
          <w:kern w:val="2"/>
          <w:szCs w:val="24"/>
        </w:rPr>
        <w:t>Pirkėjas</w:t>
      </w:r>
      <w:r w:rsidRPr="008B716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B7166">
        <w:rPr>
          <w:rFonts w:eastAsia="Cambria"/>
          <w:kern w:val="2"/>
          <w:szCs w:val="24"/>
        </w:rPr>
        <w:t>Pirkėjui sutikus, Šalys pasirašo Susitarimą, kuris laikomas neatsiejama Sutarties dalimi.</w:t>
      </w:r>
    </w:p>
    <w:p w14:paraId="5CCCD6B2" w14:textId="77777777" w:rsidR="00852F35" w:rsidRPr="008B7166" w:rsidRDefault="00852F35" w:rsidP="00852F35">
      <w:pPr>
        <w:widowControl w:val="0"/>
        <w:pBdr>
          <w:top w:val="nil"/>
          <w:left w:val="nil"/>
          <w:bottom w:val="nil"/>
          <w:right w:val="nil"/>
          <w:between w:val="nil"/>
        </w:pBdr>
        <w:tabs>
          <w:tab w:val="left" w:pos="993"/>
        </w:tabs>
        <w:jc w:val="both"/>
        <w:rPr>
          <w:rFonts w:eastAsia="Arial"/>
          <w:kern w:val="2"/>
          <w:szCs w:val="24"/>
          <w:shd w:val="clear" w:color="auto" w:fill="FFFFFF"/>
        </w:rPr>
      </w:pPr>
      <w:r w:rsidRPr="008B7166">
        <w:rPr>
          <w:rFonts w:eastAsia="Arial"/>
          <w:kern w:val="2"/>
          <w:szCs w:val="24"/>
        </w:rPr>
        <w:t>3.2.10. Subtiekėjai, kurių pajėgumais Tiekėjas rėmėsi, kad atitiktų pirkimo dokumentuose nustatytus kvalifikacijos reikalavimus, gali būti keičiami tik šiais atvejais:</w:t>
      </w:r>
    </w:p>
    <w:p w14:paraId="39555955"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 xml:space="preserve">3.2.10.1. kai subtiekėjui </w:t>
      </w:r>
      <w:r w:rsidRPr="008B7166">
        <w:rPr>
          <w:rFonts w:eastAsia="Calibri"/>
          <w:kern w:val="2"/>
          <w:szCs w:val="24"/>
        </w:rPr>
        <w:t xml:space="preserve">iškelta bankroto byla, pradėtas bankroto procesas ne teismo tvarka, jis tampa </w:t>
      </w:r>
      <w:r w:rsidRPr="008B7166">
        <w:rPr>
          <w:rFonts w:eastAsia="Calibri"/>
          <w:kern w:val="2"/>
          <w:szCs w:val="24"/>
        </w:rPr>
        <w:lastRenderedPageBreak/>
        <w:t>nemokus arba yra nemokumo tikimybė, sustabdo ūkinę veiklą ar kai įstatymuose ir kituose teisės aktuose nustatyta tvarka susidaro analogiška situacija</w:t>
      </w:r>
      <w:r w:rsidRPr="008B7166">
        <w:rPr>
          <w:rFonts w:eastAsia="Cambria"/>
          <w:kern w:val="2"/>
          <w:szCs w:val="24"/>
        </w:rPr>
        <w:t>;</w:t>
      </w:r>
    </w:p>
    <w:p w14:paraId="1A50F696"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1090C4" w14:textId="77777777" w:rsidR="00852F35" w:rsidRPr="008B7166" w:rsidRDefault="00852F35" w:rsidP="00852F35">
      <w:pPr>
        <w:widowControl w:val="0"/>
        <w:pBdr>
          <w:top w:val="nil"/>
          <w:left w:val="nil"/>
          <w:bottom w:val="nil"/>
          <w:right w:val="nil"/>
          <w:between w:val="nil"/>
        </w:pBdr>
        <w:tabs>
          <w:tab w:val="left" w:pos="1134"/>
        </w:tabs>
        <w:jc w:val="both"/>
        <w:rPr>
          <w:rFonts w:eastAsia="Arial"/>
          <w:kern w:val="2"/>
          <w:szCs w:val="24"/>
        </w:rPr>
      </w:pPr>
      <w:r w:rsidRPr="008B7166">
        <w:rPr>
          <w:rFonts w:eastAsia="Cambria"/>
          <w:kern w:val="2"/>
          <w:szCs w:val="24"/>
        </w:rPr>
        <w:t>3.2.10.3. Tiekėjas ar subtiekėjas privalo pakeisti subtiekėją, jei paaiškėja, kad jis neatitinka jam pirkimo dokumentuose keliamų reikalavimų.</w:t>
      </w:r>
    </w:p>
    <w:p w14:paraId="298E727E" w14:textId="77777777" w:rsidR="00852F35" w:rsidRPr="008B7166" w:rsidRDefault="00852F35" w:rsidP="00852F35">
      <w:pPr>
        <w:widowControl w:val="0"/>
        <w:pBdr>
          <w:top w:val="nil"/>
          <w:left w:val="nil"/>
          <w:bottom w:val="nil"/>
          <w:right w:val="nil"/>
          <w:between w:val="nil"/>
        </w:pBdr>
        <w:tabs>
          <w:tab w:val="left" w:pos="993"/>
        </w:tabs>
        <w:ind w:left="720" w:hanging="720"/>
        <w:jc w:val="both"/>
        <w:rPr>
          <w:rFonts w:eastAsia="Cambria"/>
          <w:kern w:val="2"/>
          <w:szCs w:val="24"/>
        </w:rPr>
      </w:pPr>
      <w:r w:rsidRPr="008B7166">
        <w:rPr>
          <w:rFonts w:eastAsia="Cambria"/>
          <w:kern w:val="2"/>
          <w:szCs w:val="24"/>
        </w:rPr>
        <w:t>3.2.11. </w:t>
      </w:r>
      <w:r w:rsidRPr="008B7166">
        <w:rPr>
          <w:rFonts w:ascii="Calibri" w:eastAsia="Calibri" w:hAnsi="Calibri"/>
          <w:kern w:val="2"/>
          <w:sz w:val="22"/>
          <w:szCs w:val="22"/>
        </w:rPr>
        <w:tab/>
      </w:r>
      <w:r w:rsidRPr="008B7166">
        <w:rPr>
          <w:rFonts w:eastAsia="Cambria"/>
          <w:kern w:val="2"/>
          <w:szCs w:val="24"/>
        </w:rPr>
        <w:t>Tiekėjo (ar subtiekėjų) specialistai, vykdantys Sutartį, gali būti keičiami šiais atvejais:</w:t>
      </w:r>
    </w:p>
    <w:p w14:paraId="58CB039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55C46B" w14:textId="77777777" w:rsidR="00852F35" w:rsidRPr="008B7166" w:rsidRDefault="00852F35" w:rsidP="00852F35">
      <w:pPr>
        <w:widowControl w:val="0"/>
        <w:pBdr>
          <w:top w:val="nil"/>
          <w:left w:val="nil"/>
          <w:bottom w:val="nil"/>
          <w:right w:val="nil"/>
          <w:between w:val="nil"/>
        </w:pBdr>
        <w:tabs>
          <w:tab w:val="left" w:pos="1134"/>
          <w:tab w:val="left" w:pos="1418"/>
        </w:tabs>
        <w:jc w:val="both"/>
        <w:rPr>
          <w:rFonts w:eastAsia="Cambria"/>
          <w:kern w:val="2"/>
          <w:szCs w:val="24"/>
        </w:rPr>
      </w:pPr>
      <w:r w:rsidRPr="008B7166">
        <w:rPr>
          <w:rFonts w:eastAsia="Cambria"/>
          <w:kern w:val="2"/>
          <w:szCs w:val="24"/>
        </w:rPr>
        <w:t>3.2.11.2. Pirkėjo iniciatyva, jei Pirkėjas turi pagrįstų įtarimų, kad Tiekėjo Sutarties vykdymui paskirtas specialistas nekompetentingas vykdyti nustatytas pareigas;</w:t>
      </w:r>
    </w:p>
    <w:p w14:paraId="185D33C9" w14:textId="77777777" w:rsidR="00852F35" w:rsidRPr="008B7166" w:rsidRDefault="00852F35" w:rsidP="00852F35">
      <w:pPr>
        <w:widowControl w:val="0"/>
        <w:pBdr>
          <w:top w:val="nil"/>
          <w:left w:val="nil"/>
          <w:bottom w:val="nil"/>
          <w:right w:val="nil"/>
          <w:between w:val="nil"/>
        </w:pBdr>
        <w:tabs>
          <w:tab w:val="left" w:pos="1134"/>
          <w:tab w:val="left" w:pos="1276"/>
        </w:tabs>
        <w:jc w:val="both"/>
        <w:rPr>
          <w:rFonts w:eastAsia="Cambria"/>
          <w:kern w:val="2"/>
          <w:szCs w:val="24"/>
        </w:rPr>
      </w:pPr>
      <w:r w:rsidRPr="008B7166">
        <w:rPr>
          <w:rFonts w:eastAsia="Cambria"/>
          <w:kern w:val="2"/>
          <w:szCs w:val="24"/>
        </w:rPr>
        <w:t>3.2.11.3. Tiekėjas ar subtiekėjas privalo pakeisti specialistą, jei paaiškėja, kad jis neatitinka jam pirkimo dokumentuose keliamų reikalavimų.</w:t>
      </w:r>
    </w:p>
    <w:p w14:paraId="4A9863AF"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8B7166">
        <w:rPr>
          <w:rFonts w:eastAsia="Cambria"/>
          <w:color w:val="000000"/>
          <w:kern w:val="2"/>
        </w:rPr>
        <w:t>reikalavimus</w:t>
      </w:r>
      <w:r w:rsidRPr="008B7166">
        <w:rPr>
          <w:rFonts w:eastAsia="Cambria"/>
          <w:color w:val="000000"/>
          <w:kern w:val="2"/>
          <w:szCs w:val="24"/>
        </w:rPr>
        <w:t>ir</w:t>
      </w:r>
      <w:proofErr w:type="spellEnd"/>
      <w:r w:rsidRPr="008B7166">
        <w:rPr>
          <w:rFonts w:eastAsia="Cambria"/>
          <w:color w:val="000000"/>
          <w:kern w:val="2"/>
          <w:szCs w:val="24"/>
        </w:rPr>
        <w:t xml:space="preserve"> Tiekėjo pasiūlyme nurodytas Kokybinių kriterijų reikšmes.</w:t>
      </w:r>
    </w:p>
    <w:p w14:paraId="53351D38"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3.2.13. Tiekėjas privalo ne vėliau nei prieš 5 (penkias) darbo dienas iki numatomo subtiekėjo,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w:t>
      </w:r>
      <w:r w:rsidRPr="008B7166">
        <w:rPr>
          <w:rFonts w:eastAsia="Arial"/>
          <w:kern w:val="2"/>
          <w:szCs w:val="24"/>
        </w:rPr>
        <w:t xml:space="preserve">ir (ar) specialisto </w:t>
      </w:r>
      <w:r w:rsidRPr="008B7166">
        <w:rPr>
          <w:rFonts w:eastAsia="Cambria"/>
          <w:kern w:val="2"/>
          <w:szCs w:val="24"/>
        </w:rPr>
        <w:t>keitimo pateikti Pirkėjui šiuos dokumentus:</w:t>
      </w:r>
    </w:p>
    <w:p w14:paraId="37AED5B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949CEA8" w14:textId="77777777" w:rsidR="00852F35" w:rsidRPr="008B7166" w:rsidRDefault="00852F35" w:rsidP="00852F35">
      <w:pPr>
        <w:widowControl w:val="0"/>
        <w:pBdr>
          <w:top w:val="nil"/>
          <w:left w:val="nil"/>
          <w:bottom w:val="nil"/>
          <w:right w:val="nil"/>
          <w:between w:val="nil"/>
        </w:pBdr>
        <w:tabs>
          <w:tab w:val="left" w:pos="1134"/>
        </w:tabs>
        <w:jc w:val="both"/>
        <w:rPr>
          <w:rFonts w:eastAsia="Cambria"/>
          <w:kern w:val="2"/>
          <w:szCs w:val="24"/>
        </w:rPr>
      </w:pPr>
      <w:r w:rsidRPr="008B7166">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B7166">
        <w:rPr>
          <w:rFonts w:eastAsia="Arial"/>
          <w:kern w:val="2"/>
          <w:szCs w:val="24"/>
        </w:rPr>
        <w:t>nacionalinio saugumo interesams bei reikalavimams</w:t>
      </w:r>
      <w:r w:rsidRPr="008B7166">
        <w:rPr>
          <w:rFonts w:eastAsia="Cambria"/>
          <w:kern w:val="2"/>
          <w:szCs w:val="24"/>
        </w:rPr>
        <w:t xml:space="preserve"> </w:t>
      </w:r>
      <w:r w:rsidRPr="008B7166">
        <w:rPr>
          <w:rFonts w:eastAsia="Arial"/>
          <w:kern w:val="2"/>
          <w:szCs w:val="24"/>
        </w:rPr>
        <w:t>nebūti registruotu (nuolat gyvenančiu ar turinčiu pilietybę) nepatikimomis laikomose valstybėse ar teritorijose</w:t>
      </w:r>
      <w:r w:rsidRPr="008B7166">
        <w:rPr>
          <w:rFonts w:eastAsia="Cambria"/>
          <w:kern w:val="2"/>
          <w:szCs w:val="24"/>
        </w:rPr>
        <w:t xml:space="preserve"> (jei taikoma) įrodančius dokumentus pagal Sutarties reikalavimus.</w:t>
      </w:r>
    </w:p>
    <w:p w14:paraId="2F89E291" w14:textId="77777777" w:rsidR="00852F35" w:rsidRPr="008B7166" w:rsidRDefault="00852F35" w:rsidP="00852F3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8B7166">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8B7166">
        <w:rPr>
          <w:rFonts w:eastAsia="Arial"/>
          <w:kern w:val="2"/>
          <w:szCs w:val="24"/>
        </w:rPr>
        <w:t>kurio pajėgumais Tiekėjas rėmėsi, kad atitiktų pirkimo dokumentuose nustatytus kvalifikacijos reikalavimus,</w:t>
      </w:r>
      <w:r w:rsidRPr="008B7166">
        <w:rPr>
          <w:rFonts w:eastAsia="Cambria"/>
          <w:kern w:val="2"/>
          <w:szCs w:val="24"/>
        </w:rPr>
        <w:t xml:space="preserve"> ir (ar) specialistą. Pirkėjui sutikus, Šalys pasirašo Susitarimą, kuris laikomas neatsiejama Sutarties dalimi.</w:t>
      </w:r>
    </w:p>
    <w:p w14:paraId="57C59EDB" w14:textId="77777777" w:rsidR="00852F35" w:rsidRPr="008B7166" w:rsidRDefault="00852F35" w:rsidP="00852F35">
      <w:pPr>
        <w:spacing w:line="257" w:lineRule="atLeast"/>
        <w:jc w:val="both"/>
        <w:rPr>
          <w:color w:val="000000"/>
          <w:szCs w:val="24"/>
        </w:rPr>
      </w:pPr>
    </w:p>
    <w:p w14:paraId="536C0AA7" w14:textId="77777777" w:rsidR="00852F35" w:rsidRPr="008B7166" w:rsidRDefault="00852F35" w:rsidP="00852F35">
      <w:pPr>
        <w:spacing w:line="257" w:lineRule="atLeast"/>
        <w:jc w:val="center"/>
        <w:rPr>
          <w:color w:val="000000"/>
          <w:szCs w:val="24"/>
        </w:rPr>
      </w:pPr>
      <w:r w:rsidRPr="008B7166">
        <w:rPr>
          <w:b/>
          <w:bCs/>
          <w:color w:val="000000"/>
          <w:szCs w:val="24"/>
        </w:rPr>
        <w:t>3.3. Jungtinės veiklos partnerių keitimas</w:t>
      </w:r>
    </w:p>
    <w:p w14:paraId="72E1935D" w14:textId="77777777" w:rsidR="00852F35" w:rsidRPr="008B7166" w:rsidRDefault="00852F35" w:rsidP="00852F35">
      <w:pPr>
        <w:spacing w:line="257" w:lineRule="atLeast"/>
        <w:ind w:firstLine="62"/>
        <w:jc w:val="both"/>
        <w:rPr>
          <w:color w:val="000000"/>
          <w:szCs w:val="24"/>
        </w:rPr>
      </w:pPr>
    </w:p>
    <w:p w14:paraId="52DF49CD"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3.3.1. Tiekėjas, vykdantis Sutartį </w:t>
      </w:r>
      <w:r w:rsidRPr="008B7166">
        <w:rPr>
          <w:rFonts w:eastAsia="Cambria"/>
          <w:kern w:val="2"/>
          <w:szCs w:val="24"/>
        </w:rPr>
        <w:t xml:space="preserve">kaip tiekėjų grupė, veikianti </w:t>
      </w:r>
      <w:r w:rsidRPr="008B7166">
        <w:rPr>
          <w:rFonts w:eastAsia="Cambria"/>
          <w:kern w:val="2"/>
          <w:szCs w:val="24"/>
          <w:shd w:val="clear" w:color="auto" w:fill="FFFFFF"/>
        </w:rPr>
        <w:t>jungtinės veiklos</w:t>
      </w:r>
      <w:r w:rsidRPr="008B7166">
        <w:rPr>
          <w:rFonts w:eastAsia="Cambria"/>
          <w:kern w:val="2"/>
          <w:szCs w:val="24"/>
        </w:rPr>
        <w:t xml:space="preserve"> sutarties</w:t>
      </w:r>
      <w:r w:rsidRPr="008B7166">
        <w:rPr>
          <w:rFonts w:eastAsia="Cambria"/>
          <w:kern w:val="2"/>
          <w:szCs w:val="24"/>
          <w:shd w:val="clear" w:color="auto" w:fill="FFFFFF"/>
        </w:rPr>
        <w:t xml:space="preserve"> pagrindu</w:t>
      </w:r>
      <w:r w:rsidRPr="008B716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1F106B"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3.3.2. Tiekėjas, vykdantis Sutartį </w:t>
      </w:r>
      <w:r w:rsidRPr="008B7166">
        <w:rPr>
          <w:rFonts w:eastAsia="Cambria"/>
          <w:kern w:val="2"/>
          <w:szCs w:val="24"/>
          <w:shd w:val="clear" w:color="auto" w:fill="FFFFFF"/>
        </w:rPr>
        <w:t>kaip tiekėjų grupė</w:t>
      </w:r>
      <w:r w:rsidRPr="008B7166">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C5B5A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lastRenderedPageBreak/>
        <w:t>3.3.3. Tiekėjas privalo ne vėliau nei prieš 10 (dešimt) darbo dienų iki numatomo Partnerio keitimo arba atsisakymo pateikti Pirkėjui šiuos dokumentus:</w:t>
      </w:r>
    </w:p>
    <w:p w14:paraId="28D5DCBF"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3.3.3.1. </w:t>
      </w:r>
      <w:r w:rsidRPr="008B7166">
        <w:rPr>
          <w:rFonts w:eastAsia="Cambria"/>
          <w:kern w:val="2"/>
          <w:szCs w:val="24"/>
          <w:shd w:val="clear" w:color="auto" w:fill="FFFFFF"/>
        </w:rPr>
        <w:t>argumentuotą</w:t>
      </w:r>
      <w:r w:rsidRPr="008B7166">
        <w:rPr>
          <w:color w:val="000000"/>
          <w:szCs w:val="24"/>
          <w:shd w:val="clear" w:color="auto" w:fill="FFFFFF"/>
        </w:rPr>
        <w:t xml:space="preserve"> prašymą pakeisti Tiekėjo sudėtį ir įrodymus, pagrindžiančius bent vieną Partnerio atsisakymo ar keitimo aplinkybę, nurodytą Sutartyje;</w:t>
      </w:r>
    </w:p>
    <w:p w14:paraId="2F825D82"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8B7166">
        <w:rPr>
          <w:rFonts w:eastAsia="Cambria"/>
          <w:kern w:val="2"/>
          <w:szCs w:val="24"/>
          <w:shd w:val="clear" w:color="auto" w:fill="FFFFFF"/>
        </w:rPr>
        <w:t>pasiliekantysis Partneris ir (ar) naujai pasitelktas Partneris</w:t>
      </w:r>
      <w:r w:rsidRPr="008B7166">
        <w:rPr>
          <w:color w:val="000000"/>
          <w:szCs w:val="24"/>
          <w:shd w:val="clear" w:color="auto" w:fill="FFFFFF"/>
        </w:rPr>
        <w:t>;</w:t>
      </w:r>
    </w:p>
    <w:p w14:paraId="374A2110" w14:textId="77777777" w:rsidR="00852F35" w:rsidRPr="008B7166" w:rsidRDefault="00852F35" w:rsidP="00852F35">
      <w:pPr>
        <w:jc w:val="both"/>
        <w:rPr>
          <w:color w:val="000000"/>
          <w:szCs w:val="24"/>
        </w:rPr>
      </w:pPr>
      <w:r w:rsidRPr="008B7166">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B7166">
        <w:rPr>
          <w:color w:val="000000"/>
          <w:szCs w:val="24"/>
        </w:rPr>
        <w:t xml:space="preserve">nacionalinio saugumo interesams </w:t>
      </w:r>
      <w:r w:rsidRPr="008B7166">
        <w:rPr>
          <w:rFonts w:eastAsia="Cambria"/>
          <w:kern w:val="2"/>
          <w:szCs w:val="24"/>
        </w:rPr>
        <w:t xml:space="preserve">bei reikalavimams </w:t>
      </w:r>
      <w:r w:rsidRPr="008B7166">
        <w:rPr>
          <w:rFonts w:eastAsia="Arial"/>
          <w:kern w:val="2"/>
          <w:szCs w:val="24"/>
          <w:shd w:val="clear" w:color="auto" w:fill="FFFFFF"/>
        </w:rPr>
        <w:t>nebūti registruotu (nuolat gyvenančiu ar turinčiu pilietybę) nepatikimomis laikomose valstybėse ar teritorijose</w:t>
      </w:r>
      <w:r w:rsidRPr="008B7166">
        <w:rPr>
          <w:rFonts w:eastAsia="Cambria"/>
          <w:kern w:val="2"/>
          <w:szCs w:val="24"/>
          <w:shd w:val="clear" w:color="auto" w:fill="FFFFFF"/>
        </w:rPr>
        <w:t xml:space="preserve"> (jei taikoma)</w:t>
      </w:r>
      <w:r w:rsidRPr="008B7166">
        <w:rPr>
          <w:color w:val="000000"/>
          <w:szCs w:val="24"/>
          <w:shd w:val="clear" w:color="auto" w:fill="FFFFFF"/>
        </w:rPr>
        <w:t>.</w:t>
      </w:r>
    </w:p>
    <w:p w14:paraId="31E33EAD" w14:textId="77777777" w:rsidR="00852F35" w:rsidRPr="008B7166" w:rsidRDefault="00852F35" w:rsidP="00852F3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8B7166">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8B7166">
        <w:rPr>
          <w:rFonts w:eastAsia="Cambria"/>
          <w:kern w:val="2"/>
          <w:szCs w:val="24"/>
          <w:shd w:val="clear" w:color="auto" w:fill="FFFFFF"/>
        </w:rPr>
        <w:t>apie sutikimą arba apie ne</w:t>
      </w:r>
      <w:r w:rsidRPr="008B7166">
        <w:rPr>
          <w:rFonts w:eastAsia="Cambria"/>
          <w:kern w:val="2"/>
          <w:szCs w:val="24"/>
        </w:rPr>
        <w:t xml:space="preserve">sutikimą </w:t>
      </w:r>
      <w:r w:rsidRPr="008B7166">
        <w:rPr>
          <w:rFonts w:eastAsia="Cambria"/>
          <w:kern w:val="2"/>
          <w:szCs w:val="24"/>
          <w:shd w:val="clear" w:color="auto" w:fill="FFFFFF"/>
        </w:rPr>
        <w:t>atsisakyti ar pakeisti Partnerį</w:t>
      </w:r>
      <w:r w:rsidRPr="008B7166">
        <w:rPr>
          <w:color w:val="000000"/>
          <w:szCs w:val="24"/>
          <w:shd w:val="clear" w:color="auto" w:fill="FFFFFF"/>
        </w:rPr>
        <w:t xml:space="preserve">. Pirkėjui sutikus, Šalys pasirašo Susitarimą, kuris laikomas neatsiejama Sutarties dalimi. </w:t>
      </w:r>
      <w:r w:rsidRPr="008B716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5E840D8" w14:textId="77777777" w:rsidR="00852F35" w:rsidRPr="008B7166" w:rsidRDefault="00852F35" w:rsidP="00852F35">
      <w:pPr>
        <w:rPr>
          <w:sz w:val="14"/>
          <w:szCs w:val="14"/>
        </w:rPr>
      </w:pPr>
    </w:p>
    <w:p w14:paraId="6A0CA20A" w14:textId="77777777" w:rsidR="00852F35" w:rsidRPr="008B7166" w:rsidRDefault="00852F35" w:rsidP="00852F35">
      <w:pPr>
        <w:spacing w:line="257" w:lineRule="atLeast"/>
        <w:ind w:firstLine="62"/>
        <w:jc w:val="both"/>
        <w:rPr>
          <w:color w:val="000000"/>
          <w:szCs w:val="24"/>
        </w:rPr>
      </w:pPr>
    </w:p>
    <w:p w14:paraId="01B15857" w14:textId="77777777" w:rsidR="00852F35" w:rsidRPr="008B7166" w:rsidRDefault="00852F35" w:rsidP="00852F35">
      <w:pPr>
        <w:spacing w:line="257" w:lineRule="atLeast"/>
        <w:jc w:val="center"/>
        <w:rPr>
          <w:color w:val="000000"/>
          <w:szCs w:val="24"/>
        </w:rPr>
      </w:pPr>
      <w:r w:rsidRPr="008B7166">
        <w:rPr>
          <w:b/>
          <w:bCs/>
          <w:color w:val="000000"/>
          <w:szCs w:val="24"/>
        </w:rPr>
        <w:t>3.4.  Susitarimai dėl tiesioginio atsiskaitymo su subtiekėjais</w:t>
      </w:r>
    </w:p>
    <w:p w14:paraId="0B96BB01" w14:textId="77777777" w:rsidR="00852F35" w:rsidRPr="008B7166" w:rsidRDefault="00852F35" w:rsidP="00852F35">
      <w:pPr>
        <w:spacing w:line="257" w:lineRule="atLeast"/>
        <w:ind w:firstLine="62"/>
        <w:jc w:val="both"/>
        <w:rPr>
          <w:color w:val="000000"/>
          <w:szCs w:val="24"/>
        </w:rPr>
      </w:pPr>
    </w:p>
    <w:p w14:paraId="3090CE16" w14:textId="77777777" w:rsidR="00852F35" w:rsidRPr="008B7166" w:rsidRDefault="00852F35" w:rsidP="00852F35">
      <w:pPr>
        <w:spacing w:line="257" w:lineRule="atLeast"/>
        <w:jc w:val="both"/>
        <w:rPr>
          <w:color w:val="000000"/>
          <w:szCs w:val="24"/>
        </w:rPr>
      </w:pPr>
      <w:r w:rsidRPr="008B7166">
        <w:rPr>
          <w:color w:val="000000"/>
          <w:szCs w:val="24"/>
        </w:rPr>
        <w:t>3.4.1. </w:t>
      </w:r>
      <w:r w:rsidRPr="008B716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3EFFB8" w14:textId="77777777" w:rsidR="00852F35" w:rsidRPr="008B7166" w:rsidRDefault="00852F35" w:rsidP="00852F35">
      <w:pPr>
        <w:spacing w:line="257" w:lineRule="atLeast"/>
        <w:jc w:val="both"/>
        <w:rPr>
          <w:color w:val="000000"/>
          <w:szCs w:val="24"/>
        </w:rPr>
      </w:pPr>
      <w:r w:rsidRPr="008B7166">
        <w:rPr>
          <w:color w:val="000000"/>
          <w:szCs w:val="24"/>
        </w:rPr>
        <w:t>3.4.1.1. </w:t>
      </w:r>
      <w:r w:rsidRPr="008B716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8B7166">
        <w:rPr>
          <w:rFonts w:eastAsia="Cambria"/>
          <w:kern w:val="2"/>
          <w:szCs w:val="24"/>
          <w:shd w:val="clear" w:color="auto" w:fill="FFFFFF"/>
        </w:rPr>
        <w:t>kontaktinius duomenis</w:t>
      </w:r>
      <w:r w:rsidRPr="008B7166">
        <w:rPr>
          <w:color w:val="000000"/>
          <w:szCs w:val="24"/>
          <w:shd w:val="clear" w:color="auto" w:fill="FFFFFF"/>
        </w:rPr>
        <w:t>. Pirkėjas taip pat reikalauja, kad Tiekėjas informuotų apie minėtos informacijos pasikeitimus bei</w:t>
      </w:r>
      <w:r w:rsidRPr="008B7166">
        <w:rPr>
          <w:b/>
          <w:bCs/>
          <w:color w:val="5C5D5D"/>
          <w:szCs w:val="24"/>
        </w:rPr>
        <w:t> </w:t>
      </w:r>
      <w:r w:rsidRPr="008B7166">
        <w:rPr>
          <w:color w:val="000000"/>
          <w:szCs w:val="24"/>
          <w:shd w:val="clear" w:color="auto" w:fill="FFFFFF"/>
        </w:rPr>
        <w:t>naujų subtiekėjų pasitelkimą visu Sutarties vykdymo metu;</w:t>
      </w:r>
    </w:p>
    <w:p w14:paraId="11E5095B" w14:textId="77777777" w:rsidR="00852F35" w:rsidRPr="008B7166" w:rsidRDefault="00852F35" w:rsidP="00852F35">
      <w:pPr>
        <w:spacing w:line="257" w:lineRule="atLeast"/>
        <w:jc w:val="both"/>
        <w:rPr>
          <w:color w:val="000000"/>
          <w:szCs w:val="24"/>
        </w:rPr>
      </w:pPr>
      <w:r w:rsidRPr="008B7166">
        <w:rPr>
          <w:color w:val="000000"/>
          <w:szCs w:val="24"/>
        </w:rPr>
        <w:t>3.4.1.2. </w:t>
      </w:r>
      <w:r w:rsidRPr="008B716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AA49937" w14:textId="77777777" w:rsidR="00852F35" w:rsidRPr="008B7166" w:rsidRDefault="00852F35" w:rsidP="00852F35">
      <w:pPr>
        <w:spacing w:line="257" w:lineRule="atLeast"/>
        <w:jc w:val="both"/>
        <w:rPr>
          <w:color w:val="000000"/>
          <w:szCs w:val="24"/>
        </w:rPr>
      </w:pPr>
      <w:r w:rsidRPr="008B7166">
        <w:rPr>
          <w:color w:val="000000"/>
          <w:szCs w:val="24"/>
        </w:rPr>
        <w:t>3.4.1.3. </w:t>
      </w:r>
      <w:r w:rsidRPr="008B716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B7166">
        <w:rPr>
          <w:color w:val="000000"/>
          <w:szCs w:val="24"/>
          <w:shd w:val="clear" w:color="auto" w:fill="FFFFFF"/>
        </w:rPr>
        <w:t>subtiekimo</w:t>
      </w:r>
      <w:proofErr w:type="spellEnd"/>
      <w:r w:rsidRPr="008B7166">
        <w:rPr>
          <w:color w:val="000000"/>
          <w:szCs w:val="24"/>
          <w:shd w:val="clear" w:color="auto" w:fill="FFFFFF"/>
        </w:rPr>
        <w:t xml:space="preserve"> sutartyje nustatytus reikalavimus;</w:t>
      </w:r>
    </w:p>
    <w:p w14:paraId="37968C74" w14:textId="77777777" w:rsidR="00852F35" w:rsidRPr="008B7166" w:rsidRDefault="00852F35" w:rsidP="00852F35">
      <w:pPr>
        <w:spacing w:line="257" w:lineRule="atLeast"/>
        <w:jc w:val="both"/>
        <w:rPr>
          <w:color w:val="000000"/>
          <w:szCs w:val="24"/>
        </w:rPr>
      </w:pPr>
      <w:r w:rsidRPr="008B7166">
        <w:rPr>
          <w:color w:val="000000"/>
          <w:szCs w:val="24"/>
        </w:rPr>
        <w:t>3.4.1.4. </w:t>
      </w:r>
      <w:r w:rsidRPr="008B7166">
        <w:rPr>
          <w:color w:val="000000"/>
          <w:szCs w:val="24"/>
          <w:shd w:val="clear" w:color="auto" w:fill="FFFFFF"/>
        </w:rPr>
        <w:t>tiesioginio atsiskaitymo su subtiekėjais galimybė nekeičia Tiekėjo atsakomybės dėl Sutarties įvykdymo.</w:t>
      </w:r>
    </w:p>
    <w:p w14:paraId="2596FDD5" w14:textId="77777777" w:rsidR="00852F35" w:rsidRPr="008B7166" w:rsidRDefault="00852F35" w:rsidP="00852F35">
      <w:pPr>
        <w:spacing w:line="257" w:lineRule="atLeast"/>
        <w:ind w:firstLine="62"/>
        <w:jc w:val="both"/>
        <w:rPr>
          <w:color w:val="000000"/>
          <w:szCs w:val="24"/>
        </w:rPr>
      </w:pPr>
    </w:p>
    <w:p w14:paraId="2C9496FE"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4.  ŠALIŲ BENDRADARBIAVIMAS</w:t>
      </w:r>
    </w:p>
    <w:p w14:paraId="5B71541B" w14:textId="77777777" w:rsidR="00852F35" w:rsidRPr="008B7166" w:rsidRDefault="00852F35" w:rsidP="00852F35">
      <w:pPr>
        <w:spacing w:line="257" w:lineRule="atLeast"/>
        <w:ind w:firstLine="62"/>
        <w:jc w:val="both"/>
        <w:rPr>
          <w:color w:val="000000"/>
          <w:szCs w:val="24"/>
        </w:rPr>
      </w:pPr>
    </w:p>
    <w:p w14:paraId="25B474BD" w14:textId="77777777" w:rsidR="00852F35" w:rsidRPr="008B7166" w:rsidRDefault="00852F35" w:rsidP="00852F35">
      <w:pPr>
        <w:spacing w:line="257" w:lineRule="atLeast"/>
        <w:jc w:val="center"/>
        <w:rPr>
          <w:color w:val="000000"/>
          <w:szCs w:val="24"/>
        </w:rPr>
      </w:pPr>
      <w:r w:rsidRPr="008B7166">
        <w:rPr>
          <w:b/>
          <w:bCs/>
          <w:color w:val="000000"/>
          <w:szCs w:val="24"/>
        </w:rPr>
        <w:t>4.1.  Šalių bendradarbiavimo pareiga</w:t>
      </w:r>
    </w:p>
    <w:p w14:paraId="16EF43D7" w14:textId="77777777" w:rsidR="00852F35" w:rsidRPr="008B7166" w:rsidRDefault="00852F35" w:rsidP="00852F35">
      <w:pPr>
        <w:spacing w:line="257" w:lineRule="atLeast"/>
        <w:ind w:firstLine="62"/>
        <w:rPr>
          <w:color w:val="000000"/>
          <w:szCs w:val="24"/>
        </w:rPr>
      </w:pPr>
    </w:p>
    <w:p w14:paraId="740A4606" w14:textId="77777777" w:rsidR="00852F35" w:rsidRPr="008B7166" w:rsidRDefault="00852F35" w:rsidP="00852F35">
      <w:pPr>
        <w:spacing w:line="257" w:lineRule="atLeast"/>
        <w:jc w:val="both"/>
        <w:rPr>
          <w:color w:val="000000"/>
          <w:szCs w:val="24"/>
        </w:rPr>
      </w:pPr>
      <w:r w:rsidRPr="008B7166">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2D59DA" w14:textId="77777777" w:rsidR="00852F35" w:rsidRPr="008B7166" w:rsidRDefault="00852F35" w:rsidP="00852F35">
      <w:pPr>
        <w:spacing w:line="257" w:lineRule="atLeast"/>
        <w:jc w:val="both"/>
        <w:rPr>
          <w:color w:val="000000"/>
          <w:szCs w:val="24"/>
        </w:rPr>
      </w:pPr>
      <w:r w:rsidRPr="008B7166">
        <w:rPr>
          <w:color w:val="000000"/>
          <w:szCs w:val="24"/>
        </w:rPr>
        <w:lastRenderedPageBreak/>
        <w:t>4.1.2. Šalys įsipareigoja užtikrinti, kad viena kitai teiks dokumentus ir (ar) kitą informaciją, kurie yra būtini Šalių tinkamam įsipareigojimų įvykdymui pagal Sutartį.</w:t>
      </w:r>
    </w:p>
    <w:p w14:paraId="6BDCDBD5" w14:textId="77777777" w:rsidR="00852F35" w:rsidRPr="008B7166" w:rsidRDefault="00852F35" w:rsidP="00852F35">
      <w:pPr>
        <w:spacing w:line="257" w:lineRule="atLeast"/>
        <w:jc w:val="both"/>
        <w:rPr>
          <w:color w:val="000000"/>
          <w:szCs w:val="24"/>
        </w:rPr>
      </w:pPr>
      <w:r w:rsidRPr="008B7166">
        <w:rPr>
          <w:color w:val="000000"/>
          <w:szCs w:val="24"/>
        </w:rPr>
        <w:t>4.1.3. </w:t>
      </w:r>
      <w:r w:rsidRPr="008B7166">
        <w:rPr>
          <w:color w:val="000000"/>
          <w:szCs w:val="24"/>
          <w:shd w:val="clear" w:color="auto" w:fill="FFFFFF"/>
        </w:rPr>
        <w:t>Jeigu Šalis susiduria su </w:t>
      </w:r>
      <w:r w:rsidRPr="008B7166">
        <w:rPr>
          <w:color w:val="000000"/>
          <w:szCs w:val="24"/>
        </w:rPr>
        <w:t>S</w:t>
      </w:r>
      <w:r w:rsidRPr="008B7166">
        <w:rPr>
          <w:color w:val="000000"/>
          <w:szCs w:val="24"/>
          <w:shd w:val="clear" w:color="auto" w:fill="FFFFFF"/>
        </w:rPr>
        <w:t>utarties vykdymo kliūtimi, ji turi nedelsdama, bet ne vėliau kaip per 5 (penkias) darbo dienas, įspėti kitą Šalį apie tokia</w:t>
      </w:r>
      <w:r w:rsidRPr="008B7166">
        <w:rPr>
          <w:color w:val="000000"/>
          <w:szCs w:val="24"/>
        </w:rPr>
        <w:t>s</w:t>
      </w:r>
      <w:r w:rsidRPr="008B7166">
        <w:rPr>
          <w:color w:val="000000"/>
          <w:szCs w:val="24"/>
          <w:shd w:val="clear" w:color="auto" w:fill="FFFFFF"/>
        </w:rPr>
        <w:t> kliūtis</w:t>
      </w:r>
      <w:r w:rsidRPr="008B7166">
        <w:rPr>
          <w:color w:val="000000"/>
          <w:szCs w:val="24"/>
        </w:rPr>
        <w:t> ir imtis visų nuo jos priklausančių protingų priemonių toms kliūtims pašalinti.</w:t>
      </w:r>
    </w:p>
    <w:p w14:paraId="12EA59D7" w14:textId="77777777" w:rsidR="00852F35" w:rsidRPr="008B7166" w:rsidRDefault="00852F35" w:rsidP="00852F35">
      <w:pPr>
        <w:spacing w:line="257" w:lineRule="atLeast"/>
        <w:ind w:firstLine="115"/>
        <w:jc w:val="both"/>
        <w:rPr>
          <w:color w:val="000000"/>
          <w:szCs w:val="24"/>
        </w:rPr>
      </w:pPr>
    </w:p>
    <w:p w14:paraId="43855077" w14:textId="77777777" w:rsidR="00852F35" w:rsidRPr="008B7166" w:rsidRDefault="00852F35" w:rsidP="00852F35">
      <w:pPr>
        <w:spacing w:line="257" w:lineRule="atLeast"/>
        <w:jc w:val="center"/>
        <w:rPr>
          <w:color w:val="000000"/>
          <w:szCs w:val="24"/>
        </w:rPr>
      </w:pPr>
      <w:r w:rsidRPr="008B7166">
        <w:rPr>
          <w:b/>
          <w:bCs/>
          <w:color w:val="000000"/>
          <w:szCs w:val="24"/>
        </w:rPr>
        <w:t>4.2.  Kontaktiniai asmenys</w:t>
      </w:r>
    </w:p>
    <w:p w14:paraId="6C6CCA62" w14:textId="77777777" w:rsidR="00852F35" w:rsidRPr="008B7166" w:rsidRDefault="00852F35" w:rsidP="00852F35">
      <w:pPr>
        <w:spacing w:line="257" w:lineRule="atLeast"/>
        <w:ind w:firstLine="62"/>
        <w:jc w:val="both"/>
        <w:rPr>
          <w:color w:val="000000"/>
          <w:szCs w:val="24"/>
        </w:rPr>
      </w:pPr>
    </w:p>
    <w:p w14:paraId="249CF3AF" w14:textId="77777777" w:rsidR="00852F35" w:rsidRPr="008B7166" w:rsidRDefault="00852F35" w:rsidP="00852F35">
      <w:pPr>
        <w:spacing w:line="257" w:lineRule="atLeast"/>
        <w:jc w:val="both"/>
        <w:rPr>
          <w:color w:val="000000"/>
          <w:szCs w:val="24"/>
        </w:rPr>
      </w:pPr>
      <w:r w:rsidRPr="008B7166">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3D5193" w14:textId="77777777" w:rsidR="00852F35" w:rsidRPr="008B7166" w:rsidRDefault="00852F35" w:rsidP="00852F35">
      <w:pPr>
        <w:spacing w:line="257" w:lineRule="atLeast"/>
        <w:jc w:val="both"/>
        <w:rPr>
          <w:color w:val="000000"/>
          <w:szCs w:val="24"/>
        </w:rPr>
      </w:pPr>
      <w:r w:rsidRPr="008B7166">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6F3571" w14:textId="77777777" w:rsidR="00852F35" w:rsidRPr="008B7166" w:rsidRDefault="00852F35" w:rsidP="00852F35">
      <w:pPr>
        <w:spacing w:line="257" w:lineRule="atLeast"/>
        <w:jc w:val="both"/>
        <w:rPr>
          <w:color w:val="000000"/>
          <w:szCs w:val="24"/>
        </w:rPr>
      </w:pPr>
      <w:r w:rsidRPr="008B7166">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61FD00" w14:textId="77777777" w:rsidR="00852F35" w:rsidRPr="008B7166" w:rsidRDefault="00852F35" w:rsidP="00852F35">
      <w:pPr>
        <w:spacing w:line="257" w:lineRule="atLeast"/>
        <w:ind w:firstLine="62"/>
        <w:jc w:val="both"/>
        <w:rPr>
          <w:color w:val="000000"/>
          <w:szCs w:val="24"/>
        </w:rPr>
      </w:pPr>
    </w:p>
    <w:p w14:paraId="4233D7BF" w14:textId="77777777" w:rsidR="00852F35" w:rsidRPr="008B7166" w:rsidRDefault="00852F35" w:rsidP="00852F35">
      <w:pPr>
        <w:spacing w:line="257" w:lineRule="atLeast"/>
        <w:jc w:val="center"/>
        <w:rPr>
          <w:color w:val="000000"/>
          <w:szCs w:val="24"/>
        </w:rPr>
      </w:pPr>
      <w:r w:rsidRPr="008B7166">
        <w:rPr>
          <w:b/>
          <w:bCs/>
          <w:caps/>
          <w:color w:val="000000"/>
          <w:szCs w:val="24"/>
        </w:rPr>
        <w:t>5.  SUTARTIES VYKDYMO METU PATEIKIAMI DOKUMENTAI</w:t>
      </w:r>
    </w:p>
    <w:p w14:paraId="59E87FB2" w14:textId="77777777" w:rsidR="00852F35" w:rsidRPr="008B7166" w:rsidRDefault="00852F35" w:rsidP="00852F35">
      <w:pPr>
        <w:spacing w:line="257" w:lineRule="atLeast"/>
        <w:ind w:firstLine="62"/>
        <w:jc w:val="both"/>
        <w:rPr>
          <w:color w:val="000000"/>
          <w:szCs w:val="24"/>
        </w:rPr>
      </w:pPr>
    </w:p>
    <w:p w14:paraId="4777AA2D" w14:textId="77777777" w:rsidR="00852F35" w:rsidRPr="008B7166" w:rsidRDefault="00852F35" w:rsidP="00852F35">
      <w:pPr>
        <w:spacing w:line="257" w:lineRule="atLeast"/>
        <w:jc w:val="both"/>
        <w:rPr>
          <w:color w:val="000000"/>
          <w:szCs w:val="24"/>
        </w:rPr>
      </w:pPr>
      <w:r w:rsidRPr="008B7166">
        <w:rPr>
          <w:color w:val="000000"/>
          <w:szCs w:val="24"/>
        </w:rPr>
        <w:t>5.1. Jeigu Tiekėjas turi parengti ir (ar) pateikti Pirkėjui Prekių naudojimo instrukcijas, jos turi būti aiškios ir detalios, kad Pirkėjas, vadovaudamasis jomis, galėtų tinkamai naudoti patiektas Prekes.</w:t>
      </w:r>
    </w:p>
    <w:p w14:paraId="54C86A5F" w14:textId="77777777" w:rsidR="00852F35" w:rsidRPr="008B7166" w:rsidRDefault="00852F35" w:rsidP="00852F35">
      <w:pPr>
        <w:spacing w:line="257" w:lineRule="atLeast"/>
        <w:jc w:val="both"/>
        <w:rPr>
          <w:color w:val="000000"/>
          <w:szCs w:val="24"/>
        </w:rPr>
      </w:pPr>
      <w:r w:rsidRPr="008B7166">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A5992D" w14:textId="77777777" w:rsidR="00852F35" w:rsidRPr="008B7166" w:rsidRDefault="00852F35" w:rsidP="00852F35">
      <w:pPr>
        <w:spacing w:line="257" w:lineRule="atLeast"/>
        <w:jc w:val="both"/>
        <w:rPr>
          <w:color w:val="000000"/>
          <w:szCs w:val="24"/>
        </w:rPr>
      </w:pPr>
      <w:r w:rsidRPr="008B7166">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6F224F3" w14:textId="77777777" w:rsidR="00852F35" w:rsidRPr="008B7166" w:rsidRDefault="00852F35" w:rsidP="00852F35">
      <w:pPr>
        <w:spacing w:line="257" w:lineRule="atLeast"/>
        <w:ind w:firstLine="62"/>
        <w:jc w:val="both"/>
        <w:rPr>
          <w:color w:val="000000"/>
          <w:szCs w:val="24"/>
        </w:rPr>
      </w:pPr>
    </w:p>
    <w:p w14:paraId="62802A55" w14:textId="77777777" w:rsidR="00852F35" w:rsidRPr="008B7166" w:rsidRDefault="00852F35" w:rsidP="00852F35">
      <w:pPr>
        <w:spacing w:line="257" w:lineRule="atLeast"/>
        <w:jc w:val="center"/>
        <w:rPr>
          <w:color w:val="000000"/>
          <w:szCs w:val="24"/>
        </w:rPr>
      </w:pPr>
      <w:r w:rsidRPr="008B7166">
        <w:rPr>
          <w:b/>
          <w:bCs/>
          <w:caps/>
          <w:color w:val="000000"/>
          <w:szCs w:val="24"/>
        </w:rPr>
        <w:t>6.  PREKIŲ TIEKIMO PABAIGA IR PREKIŲ PRIĖMIMAS</w:t>
      </w:r>
    </w:p>
    <w:p w14:paraId="69E4F796" w14:textId="77777777" w:rsidR="00852F35" w:rsidRPr="008B7166" w:rsidRDefault="00852F35" w:rsidP="00852F35">
      <w:pPr>
        <w:spacing w:line="257" w:lineRule="atLeast"/>
        <w:ind w:firstLine="62"/>
        <w:rPr>
          <w:color w:val="000000"/>
          <w:szCs w:val="24"/>
        </w:rPr>
      </w:pPr>
    </w:p>
    <w:p w14:paraId="0FFB273D" w14:textId="77777777" w:rsidR="00852F35" w:rsidRPr="008B7166" w:rsidRDefault="00852F35" w:rsidP="00852F35">
      <w:pPr>
        <w:spacing w:line="257" w:lineRule="atLeast"/>
        <w:jc w:val="center"/>
        <w:rPr>
          <w:color w:val="000000"/>
          <w:szCs w:val="24"/>
        </w:rPr>
      </w:pPr>
      <w:r w:rsidRPr="008B7166">
        <w:rPr>
          <w:b/>
          <w:bCs/>
          <w:color w:val="000000"/>
          <w:szCs w:val="24"/>
        </w:rPr>
        <w:t>6.1.  Prekių tiekimo pabaiga</w:t>
      </w:r>
    </w:p>
    <w:p w14:paraId="311CF84C" w14:textId="77777777" w:rsidR="00852F35" w:rsidRPr="008B7166" w:rsidRDefault="00852F35" w:rsidP="00852F35">
      <w:pPr>
        <w:spacing w:line="257" w:lineRule="atLeast"/>
        <w:ind w:firstLine="62"/>
        <w:rPr>
          <w:color w:val="000000"/>
          <w:szCs w:val="24"/>
        </w:rPr>
      </w:pPr>
    </w:p>
    <w:p w14:paraId="3F6E4ABC" w14:textId="77777777" w:rsidR="00852F35" w:rsidRPr="008B7166" w:rsidRDefault="00852F35" w:rsidP="00852F35">
      <w:pPr>
        <w:spacing w:line="257" w:lineRule="atLeast"/>
        <w:jc w:val="both"/>
        <w:rPr>
          <w:color w:val="000000"/>
          <w:szCs w:val="24"/>
        </w:rPr>
      </w:pPr>
      <w:r w:rsidRPr="008B7166">
        <w:rPr>
          <w:color w:val="000000"/>
          <w:szCs w:val="24"/>
        </w:rPr>
        <w:t>6.1.1. Prekių tiekimas laikomas užbaigtu, kai yra įvykdytos visos šios sąlygos:</w:t>
      </w:r>
    </w:p>
    <w:p w14:paraId="0535E0F2" w14:textId="77777777" w:rsidR="00852F35" w:rsidRPr="008B7166" w:rsidRDefault="00852F35" w:rsidP="00852F35">
      <w:pPr>
        <w:spacing w:line="257" w:lineRule="atLeast"/>
        <w:jc w:val="both"/>
        <w:rPr>
          <w:color w:val="000000"/>
          <w:szCs w:val="24"/>
        </w:rPr>
      </w:pPr>
      <w:r w:rsidRPr="008B7166">
        <w:rPr>
          <w:color w:val="000000"/>
          <w:szCs w:val="24"/>
        </w:rPr>
        <w:t>6.1.1.1. Tiekėjas pristatė visas Prekes pagal Sutarties ir įstatymų bei kitų teisės aktų reikalavimus (ir kai suteiktos visos su Prekėmis susijusios paslaugos, jei to reikalaujama);</w:t>
      </w:r>
    </w:p>
    <w:p w14:paraId="7F0364CC" w14:textId="77777777" w:rsidR="00852F35" w:rsidRPr="008B7166" w:rsidRDefault="00852F35" w:rsidP="00852F35">
      <w:pPr>
        <w:spacing w:line="257" w:lineRule="atLeast"/>
        <w:jc w:val="both"/>
        <w:rPr>
          <w:color w:val="000000"/>
          <w:szCs w:val="24"/>
        </w:rPr>
      </w:pPr>
      <w:r w:rsidRPr="008B7166">
        <w:rPr>
          <w:color w:val="000000"/>
          <w:szCs w:val="24"/>
        </w:rPr>
        <w:t>6.1.1.2. Tiekėjas perdavė Pirkėjui visą reikalingą dokumentaciją, įskaitant naudojimo instrukcijas, sertifikatus ir garantijas (jei to reikalaujama);</w:t>
      </w:r>
    </w:p>
    <w:p w14:paraId="403EF1DA" w14:textId="77777777" w:rsidR="00852F35" w:rsidRPr="008B7166" w:rsidRDefault="00852F35" w:rsidP="00852F35">
      <w:pPr>
        <w:spacing w:line="257" w:lineRule="atLeast"/>
        <w:jc w:val="both"/>
        <w:rPr>
          <w:color w:val="000000"/>
          <w:szCs w:val="24"/>
        </w:rPr>
      </w:pPr>
      <w:r w:rsidRPr="008B7166">
        <w:rPr>
          <w:color w:val="000000"/>
          <w:szCs w:val="24"/>
        </w:rPr>
        <w:t>6.1.1.3. Tiekėjas apmokė Pirkėjo personalą, kaip naudoti Prekes (jeigu to reikalaujama);</w:t>
      </w:r>
    </w:p>
    <w:p w14:paraId="49D108E5" w14:textId="77777777" w:rsidR="00852F35" w:rsidRPr="008B7166" w:rsidRDefault="00852F35" w:rsidP="00852F35">
      <w:pPr>
        <w:spacing w:line="257" w:lineRule="atLeast"/>
        <w:jc w:val="both"/>
        <w:rPr>
          <w:color w:val="000000"/>
          <w:szCs w:val="24"/>
        </w:rPr>
      </w:pPr>
      <w:r w:rsidRPr="008B7166">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34F04B7" w14:textId="77777777" w:rsidR="00852F35" w:rsidRPr="008B7166" w:rsidRDefault="00852F35" w:rsidP="00852F35">
      <w:pPr>
        <w:spacing w:line="257" w:lineRule="atLeast"/>
        <w:jc w:val="both"/>
        <w:rPr>
          <w:color w:val="000000"/>
          <w:szCs w:val="24"/>
        </w:rPr>
      </w:pPr>
      <w:r w:rsidRPr="008B7166">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74E448" w14:textId="77777777" w:rsidR="00852F35" w:rsidRPr="008B7166" w:rsidRDefault="00852F35" w:rsidP="00852F35">
      <w:pPr>
        <w:spacing w:line="257" w:lineRule="atLeast"/>
        <w:ind w:firstLine="62"/>
        <w:jc w:val="both"/>
        <w:rPr>
          <w:color w:val="000000"/>
          <w:szCs w:val="24"/>
        </w:rPr>
      </w:pPr>
    </w:p>
    <w:p w14:paraId="5466651D" w14:textId="77777777" w:rsidR="00852F35" w:rsidRPr="008B7166" w:rsidRDefault="00852F35" w:rsidP="00852F35">
      <w:pPr>
        <w:spacing w:line="257" w:lineRule="atLeast"/>
        <w:jc w:val="center"/>
        <w:rPr>
          <w:color w:val="000000"/>
          <w:szCs w:val="24"/>
        </w:rPr>
      </w:pPr>
      <w:r w:rsidRPr="008B7166">
        <w:rPr>
          <w:b/>
          <w:bCs/>
          <w:color w:val="000000"/>
          <w:szCs w:val="24"/>
        </w:rPr>
        <w:t>6.2.  Prekių perdavimas–priėmimas</w:t>
      </w:r>
    </w:p>
    <w:p w14:paraId="7741E3E5" w14:textId="77777777" w:rsidR="00852F35" w:rsidRPr="008B7166" w:rsidRDefault="00852F35" w:rsidP="00852F35">
      <w:pPr>
        <w:spacing w:line="257" w:lineRule="atLeast"/>
        <w:ind w:firstLine="62"/>
        <w:jc w:val="both"/>
        <w:rPr>
          <w:color w:val="000000"/>
          <w:szCs w:val="24"/>
        </w:rPr>
      </w:pPr>
    </w:p>
    <w:p w14:paraId="35D0CAA4" w14:textId="77777777" w:rsidR="00852F35" w:rsidRPr="008B7166" w:rsidRDefault="00852F35" w:rsidP="00852F35">
      <w:pPr>
        <w:spacing w:line="257" w:lineRule="atLeast"/>
        <w:jc w:val="both"/>
        <w:rPr>
          <w:color w:val="000000"/>
          <w:szCs w:val="24"/>
        </w:rPr>
      </w:pPr>
      <w:r w:rsidRPr="008B7166">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FAD88F" w14:textId="77777777" w:rsidR="00852F35" w:rsidRPr="008B7166" w:rsidRDefault="00852F35" w:rsidP="00852F35">
      <w:pPr>
        <w:spacing w:line="257" w:lineRule="atLeast"/>
        <w:jc w:val="both"/>
        <w:rPr>
          <w:color w:val="000000"/>
          <w:szCs w:val="24"/>
        </w:rPr>
      </w:pPr>
      <w:r w:rsidRPr="008B7166">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352BDC4" w14:textId="77777777" w:rsidR="00852F35" w:rsidRPr="008B7166" w:rsidRDefault="00852F35" w:rsidP="00852F35">
      <w:pPr>
        <w:spacing w:line="257" w:lineRule="atLeast"/>
        <w:jc w:val="both"/>
        <w:rPr>
          <w:color w:val="000000"/>
          <w:szCs w:val="24"/>
        </w:rPr>
      </w:pPr>
      <w:r w:rsidRPr="008B7166">
        <w:rPr>
          <w:color w:val="000000"/>
          <w:szCs w:val="24"/>
        </w:rPr>
        <w:t>6.2.3. Tiekėjui pristačius Prekes, Pirkėjas atlieka jų patikrinimą ir privalo:</w:t>
      </w:r>
    </w:p>
    <w:p w14:paraId="3846DD8C" w14:textId="77777777" w:rsidR="00852F35" w:rsidRPr="008B7166" w:rsidRDefault="00852F35" w:rsidP="00852F35">
      <w:pPr>
        <w:spacing w:line="257" w:lineRule="atLeast"/>
        <w:jc w:val="both"/>
        <w:rPr>
          <w:color w:val="000000"/>
          <w:szCs w:val="24"/>
        </w:rPr>
      </w:pPr>
      <w:r w:rsidRPr="008B7166">
        <w:rPr>
          <w:color w:val="000000"/>
          <w:szCs w:val="24"/>
        </w:rPr>
        <w:t>6.2.3.1. ne vėliau kaip per 5 (penkias) darbo dienas nuo faktinio Prekių perdavimo priimti Prekes, pasirašydamas Prekių perdavimo–priėmimo aktą; arba</w:t>
      </w:r>
    </w:p>
    <w:p w14:paraId="11AE196E" w14:textId="77777777" w:rsidR="00852F35" w:rsidRPr="008B7166" w:rsidRDefault="00852F35" w:rsidP="00852F35">
      <w:pPr>
        <w:spacing w:line="257" w:lineRule="atLeast"/>
        <w:jc w:val="both"/>
        <w:rPr>
          <w:color w:val="000000"/>
          <w:szCs w:val="24"/>
        </w:rPr>
      </w:pPr>
      <w:r w:rsidRPr="008B7166">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B7166">
        <w:rPr>
          <w:b/>
          <w:bCs/>
          <w:color w:val="000000"/>
          <w:szCs w:val="24"/>
        </w:rPr>
        <w:t>Defektų aktas</w:t>
      </w:r>
      <w:r w:rsidRPr="008B7166">
        <w:rPr>
          <w:color w:val="000000"/>
          <w:szCs w:val="24"/>
        </w:rPr>
        <w:t>); arba</w:t>
      </w:r>
    </w:p>
    <w:p w14:paraId="5F125512" w14:textId="77777777" w:rsidR="00852F35" w:rsidRPr="008B7166" w:rsidRDefault="00852F35" w:rsidP="00852F35">
      <w:pPr>
        <w:spacing w:line="257" w:lineRule="atLeast"/>
        <w:jc w:val="both"/>
        <w:rPr>
          <w:color w:val="000000"/>
          <w:szCs w:val="24"/>
        </w:rPr>
      </w:pPr>
      <w:r w:rsidRPr="008B7166">
        <w:rPr>
          <w:color w:val="000000"/>
          <w:szCs w:val="24"/>
        </w:rPr>
        <w:t>6.2.3.3. atsisakyti priimti Prekes ar jų dalį ir įteikti (arba išsiųsti) Defektų aktą Tiekėjui dėl netinkamų Prekių ar jų dalies. </w:t>
      </w:r>
    </w:p>
    <w:p w14:paraId="5D5671A6" w14:textId="77777777" w:rsidR="00852F35" w:rsidRPr="008B7166" w:rsidRDefault="00852F35" w:rsidP="00852F35">
      <w:pPr>
        <w:spacing w:line="257" w:lineRule="atLeast"/>
        <w:jc w:val="both"/>
        <w:rPr>
          <w:color w:val="000000"/>
          <w:szCs w:val="24"/>
        </w:rPr>
      </w:pPr>
      <w:r w:rsidRPr="008B7166">
        <w:rPr>
          <w:color w:val="000000"/>
          <w:szCs w:val="24"/>
        </w:rPr>
        <w:t>6.2.4. Prekių perdavimo–priėmimo akte turi būti nurodoma data, kada Tiekėjas pristatė visas Prekes (ar atitinkamą jų dalį, kai Sutartyje numatytas pristatymas dalimis) ir pateikė visus reikiamus dokumentus.</w:t>
      </w:r>
    </w:p>
    <w:p w14:paraId="5852CC8A" w14:textId="77777777" w:rsidR="00852F35" w:rsidRPr="008B7166" w:rsidRDefault="00852F35" w:rsidP="00852F35">
      <w:pPr>
        <w:spacing w:line="257" w:lineRule="atLeast"/>
        <w:jc w:val="both"/>
        <w:rPr>
          <w:color w:val="000000"/>
          <w:szCs w:val="24"/>
        </w:rPr>
      </w:pPr>
      <w:r w:rsidRPr="008B7166">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B7D9ECC" w14:textId="77777777" w:rsidR="00852F35" w:rsidRPr="008B7166" w:rsidRDefault="00852F35" w:rsidP="00852F35">
      <w:pPr>
        <w:spacing w:line="257" w:lineRule="atLeast"/>
        <w:jc w:val="both"/>
        <w:rPr>
          <w:color w:val="000000"/>
          <w:szCs w:val="24"/>
        </w:rPr>
      </w:pPr>
      <w:r w:rsidRPr="008B7166">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D42020E" w14:textId="77777777" w:rsidR="00852F35" w:rsidRPr="008B7166" w:rsidRDefault="00852F35" w:rsidP="00852F35">
      <w:pPr>
        <w:spacing w:line="257" w:lineRule="atLeast"/>
        <w:jc w:val="both"/>
        <w:rPr>
          <w:color w:val="000000"/>
          <w:szCs w:val="24"/>
        </w:rPr>
      </w:pPr>
      <w:r w:rsidRPr="008B7166">
        <w:rPr>
          <w:color w:val="000000"/>
          <w:szCs w:val="24"/>
        </w:rPr>
        <w:t xml:space="preserve">6.2.7. Jeigu Pirkėjas per 5 (penkias) darbo dienas </w:t>
      </w:r>
      <w:r w:rsidRPr="008B7166">
        <w:rPr>
          <w:rFonts w:eastAsia="Arial"/>
          <w:kern w:val="2"/>
          <w:szCs w:val="24"/>
        </w:rPr>
        <w:t xml:space="preserve">nuo Prekių perdavimo–priėmimo akto gavimo </w:t>
      </w:r>
      <w:r w:rsidRPr="008B7166">
        <w:rPr>
          <w:color w:val="000000"/>
          <w:szCs w:val="24"/>
        </w:rPr>
        <w:t>nepateikia (neišsiunčia) Tiekėjui Defektų akto, laikoma, kad Pirkėjas Prekes priėmė ir joms pretenzijų neturi.</w:t>
      </w:r>
    </w:p>
    <w:p w14:paraId="08559600" w14:textId="77777777" w:rsidR="00852F35" w:rsidRPr="008B7166" w:rsidRDefault="00852F35" w:rsidP="00852F35">
      <w:pPr>
        <w:spacing w:line="257" w:lineRule="atLeast"/>
        <w:jc w:val="both"/>
        <w:rPr>
          <w:color w:val="000000"/>
          <w:szCs w:val="24"/>
        </w:rPr>
      </w:pPr>
      <w:r w:rsidRPr="008B7166">
        <w:rPr>
          <w:color w:val="000000"/>
          <w:szCs w:val="24"/>
        </w:rPr>
        <w:t>6.2.8. Prekių praradimo ar sugadinimo ar atsitiktinio žuvimo rizika Pirkėjui iš Tiekėjo pereina nuo faktinio tokių Prekių priėmimo momento.</w:t>
      </w:r>
    </w:p>
    <w:p w14:paraId="56683958" w14:textId="77777777" w:rsidR="00852F35" w:rsidRPr="008B7166" w:rsidRDefault="00852F35" w:rsidP="00852F35">
      <w:pPr>
        <w:spacing w:line="257" w:lineRule="atLeast"/>
        <w:jc w:val="both"/>
        <w:rPr>
          <w:color w:val="000000"/>
          <w:szCs w:val="24"/>
        </w:rPr>
      </w:pPr>
      <w:r w:rsidRPr="008B7166">
        <w:rPr>
          <w:color w:val="000000"/>
          <w:szCs w:val="24"/>
        </w:rPr>
        <w:t>6.2.9. Pirkėjas turi teisę naudotis Prekėmis tik po Prekių perdavimo-priėmimo akto pasirašymo.</w:t>
      </w:r>
    </w:p>
    <w:p w14:paraId="776CB969" w14:textId="77777777" w:rsidR="00852F35" w:rsidRPr="008B7166" w:rsidRDefault="00852F35" w:rsidP="00852F35">
      <w:pPr>
        <w:spacing w:line="257" w:lineRule="atLeast"/>
        <w:jc w:val="both"/>
        <w:rPr>
          <w:color w:val="000000"/>
          <w:szCs w:val="24"/>
        </w:rPr>
      </w:pPr>
      <w:r w:rsidRPr="008B7166">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11E62F" w14:textId="77777777" w:rsidR="00852F35" w:rsidRPr="008B7166" w:rsidRDefault="00852F35" w:rsidP="00852F35">
      <w:pPr>
        <w:spacing w:line="257" w:lineRule="atLeast"/>
        <w:ind w:firstLine="62"/>
        <w:jc w:val="both"/>
        <w:rPr>
          <w:color w:val="000000"/>
          <w:szCs w:val="24"/>
        </w:rPr>
      </w:pPr>
    </w:p>
    <w:p w14:paraId="46B8686C" w14:textId="77777777" w:rsidR="00852F35" w:rsidRPr="008B7166" w:rsidRDefault="00852F35" w:rsidP="00852F35">
      <w:pPr>
        <w:spacing w:line="257" w:lineRule="atLeast"/>
        <w:jc w:val="center"/>
        <w:rPr>
          <w:color w:val="000000"/>
          <w:szCs w:val="24"/>
        </w:rPr>
      </w:pPr>
      <w:r w:rsidRPr="008B7166">
        <w:rPr>
          <w:b/>
          <w:bCs/>
          <w:caps/>
          <w:color w:val="000000"/>
          <w:szCs w:val="24"/>
        </w:rPr>
        <w:t>7.  TIEKĖJO GARANTINIAI ĮSIPAREIGOJIMAI</w:t>
      </w:r>
    </w:p>
    <w:p w14:paraId="2B8ADEC9" w14:textId="77777777" w:rsidR="00852F35" w:rsidRPr="008B7166" w:rsidRDefault="00852F35" w:rsidP="00852F35">
      <w:pPr>
        <w:spacing w:line="257" w:lineRule="atLeast"/>
        <w:ind w:firstLine="62"/>
        <w:rPr>
          <w:color w:val="000000"/>
          <w:szCs w:val="24"/>
        </w:rPr>
      </w:pPr>
    </w:p>
    <w:p w14:paraId="09919FE9" w14:textId="77777777" w:rsidR="00852F35" w:rsidRPr="008B7166" w:rsidRDefault="00852F35" w:rsidP="00852F35">
      <w:pPr>
        <w:spacing w:line="257" w:lineRule="atLeast"/>
        <w:ind w:left="360" w:hanging="360"/>
        <w:jc w:val="center"/>
        <w:rPr>
          <w:color w:val="000000"/>
          <w:szCs w:val="24"/>
        </w:rPr>
      </w:pPr>
      <w:r w:rsidRPr="008B7166">
        <w:rPr>
          <w:b/>
          <w:bCs/>
          <w:color w:val="000000"/>
          <w:szCs w:val="24"/>
        </w:rPr>
        <w:t>7.1.  Garantiniai terminai (jei taikoma)</w:t>
      </w:r>
    </w:p>
    <w:p w14:paraId="32B06DC9" w14:textId="77777777" w:rsidR="00852F35" w:rsidRPr="008B7166" w:rsidRDefault="00852F35" w:rsidP="00852F35">
      <w:pPr>
        <w:spacing w:line="257" w:lineRule="atLeast"/>
        <w:ind w:left="360" w:firstLine="62"/>
        <w:rPr>
          <w:color w:val="000000"/>
          <w:szCs w:val="24"/>
        </w:rPr>
      </w:pPr>
    </w:p>
    <w:p w14:paraId="35707E14" w14:textId="77777777" w:rsidR="00852F35" w:rsidRPr="008B7166" w:rsidRDefault="00852F35" w:rsidP="00852F35">
      <w:pPr>
        <w:spacing w:line="257" w:lineRule="atLeast"/>
        <w:jc w:val="both"/>
        <w:rPr>
          <w:color w:val="000000"/>
          <w:szCs w:val="24"/>
        </w:rPr>
      </w:pPr>
      <w:r w:rsidRPr="008B7166">
        <w:rPr>
          <w:color w:val="000000"/>
          <w:szCs w:val="24"/>
        </w:rPr>
        <w:t xml:space="preserve">7.1.1. Prekėms taikomas teisės aktuose nustatytas ir (ar) gamintojo taikomas garantinis terminas, jeigu </w:t>
      </w:r>
      <w:r w:rsidRPr="008B7166">
        <w:rPr>
          <w:color w:val="000000"/>
          <w:kern w:val="2"/>
          <w:szCs w:val="24"/>
        </w:rPr>
        <w:t>Tiekėjo pasiūlyme, t</w:t>
      </w:r>
      <w:r w:rsidRPr="008B7166">
        <w:rPr>
          <w:color w:val="000000"/>
          <w:szCs w:val="24"/>
        </w:rPr>
        <w:t xml:space="preserve">echninėje specifikacijoje ar Specialiosiose sąlygose nėra nurodytas kitas garantinis </w:t>
      </w:r>
      <w:r w:rsidRPr="008B7166">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37A198BD" w14:textId="77777777" w:rsidR="00852F35" w:rsidRPr="008B7166" w:rsidRDefault="00852F35" w:rsidP="00852F35">
      <w:pPr>
        <w:spacing w:line="257" w:lineRule="atLeast"/>
        <w:jc w:val="both"/>
        <w:rPr>
          <w:color w:val="000000"/>
          <w:szCs w:val="24"/>
        </w:rPr>
      </w:pPr>
      <w:r w:rsidRPr="008B7166">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D6D4B79" w14:textId="77777777" w:rsidR="00852F35" w:rsidRPr="008B7166" w:rsidRDefault="00852F35" w:rsidP="00852F35">
      <w:pPr>
        <w:spacing w:line="257" w:lineRule="atLeast"/>
        <w:jc w:val="both"/>
        <w:rPr>
          <w:color w:val="000000"/>
          <w:szCs w:val="24"/>
        </w:rPr>
      </w:pPr>
      <w:r w:rsidRPr="008B7166">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F53F5D" w14:textId="77777777" w:rsidR="00852F35" w:rsidRPr="008B7166" w:rsidRDefault="00852F35" w:rsidP="00852F35">
      <w:pPr>
        <w:spacing w:line="257" w:lineRule="atLeast"/>
        <w:ind w:firstLine="62"/>
        <w:jc w:val="both"/>
        <w:rPr>
          <w:color w:val="000000"/>
          <w:szCs w:val="24"/>
        </w:rPr>
      </w:pPr>
    </w:p>
    <w:p w14:paraId="7F8CCDE4" w14:textId="77777777" w:rsidR="00852F35" w:rsidRPr="008B7166" w:rsidRDefault="00852F35" w:rsidP="00852F35">
      <w:pPr>
        <w:spacing w:line="257" w:lineRule="atLeast"/>
        <w:jc w:val="center"/>
        <w:rPr>
          <w:color w:val="000000"/>
          <w:szCs w:val="24"/>
        </w:rPr>
      </w:pPr>
      <w:r w:rsidRPr="008B7166">
        <w:rPr>
          <w:b/>
          <w:bCs/>
          <w:color w:val="000000"/>
          <w:szCs w:val="24"/>
        </w:rPr>
        <w:t>7.2.  Pretenzijos dėl Prekių trūkumų</w:t>
      </w:r>
    </w:p>
    <w:p w14:paraId="57C38E73" w14:textId="77777777" w:rsidR="00852F35" w:rsidRPr="008B7166" w:rsidRDefault="00852F35" w:rsidP="00852F35">
      <w:pPr>
        <w:spacing w:line="257" w:lineRule="atLeast"/>
        <w:ind w:firstLine="62"/>
        <w:jc w:val="both"/>
        <w:rPr>
          <w:color w:val="000000"/>
          <w:szCs w:val="24"/>
        </w:rPr>
      </w:pPr>
    </w:p>
    <w:p w14:paraId="043CBDE7" w14:textId="77777777" w:rsidR="00852F35" w:rsidRPr="008B7166" w:rsidRDefault="00852F35" w:rsidP="00852F35">
      <w:pPr>
        <w:spacing w:line="257" w:lineRule="atLeast"/>
        <w:jc w:val="both"/>
        <w:rPr>
          <w:color w:val="000000"/>
        </w:rPr>
      </w:pPr>
      <w:r w:rsidRPr="008B7166">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4DFE84" w14:textId="77777777" w:rsidR="00852F35" w:rsidRPr="008B7166" w:rsidRDefault="00852F35" w:rsidP="00852F35">
      <w:pPr>
        <w:spacing w:line="257" w:lineRule="atLeast"/>
        <w:jc w:val="both"/>
        <w:rPr>
          <w:color w:val="000000"/>
          <w:szCs w:val="24"/>
        </w:rPr>
      </w:pPr>
      <w:r w:rsidRPr="008B7166">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029DF40" w14:textId="77777777" w:rsidR="00852F35" w:rsidRPr="008B7166" w:rsidRDefault="00852F35" w:rsidP="00852F35">
      <w:pPr>
        <w:jc w:val="both"/>
        <w:rPr>
          <w:szCs w:val="24"/>
        </w:rPr>
      </w:pPr>
      <w:r w:rsidRPr="008B7166">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667729" w14:textId="77777777" w:rsidR="00852F35" w:rsidRPr="008B7166" w:rsidRDefault="00852F35" w:rsidP="00852F35">
      <w:pPr>
        <w:jc w:val="both"/>
        <w:rPr>
          <w:color w:val="000000"/>
          <w:szCs w:val="24"/>
        </w:rPr>
      </w:pPr>
      <w:r w:rsidRPr="008B7166">
        <w:rPr>
          <w:color w:val="000000"/>
          <w:szCs w:val="24"/>
        </w:rPr>
        <w:t xml:space="preserve">7.2.3.1. jei Prekės atitinka Sutartyje </w:t>
      </w:r>
      <w:r w:rsidRPr="008B7166">
        <w:rPr>
          <w:rFonts w:eastAsia="Calibri"/>
          <w:kern w:val="2"/>
          <w:szCs w:val="24"/>
        </w:rPr>
        <w:t>ir įstatymuose bei kituose teisės aktuose nurodytus reikalavimus</w:t>
      </w:r>
      <w:r w:rsidRPr="008B7166">
        <w:rPr>
          <w:color w:val="000000"/>
          <w:szCs w:val="24"/>
        </w:rPr>
        <w:t xml:space="preserve"> – Pirkėjas;</w:t>
      </w:r>
    </w:p>
    <w:p w14:paraId="62F642B9" w14:textId="77777777" w:rsidR="00852F35" w:rsidRPr="008B7166" w:rsidRDefault="00852F35" w:rsidP="00852F35">
      <w:pPr>
        <w:jc w:val="both"/>
        <w:rPr>
          <w:color w:val="000000"/>
          <w:szCs w:val="24"/>
        </w:rPr>
      </w:pPr>
      <w:r w:rsidRPr="008B7166">
        <w:rPr>
          <w:color w:val="000000"/>
          <w:szCs w:val="24"/>
        </w:rPr>
        <w:t xml:space="preserve">7.2.3.2. jei Prekės neatitinka Sutartyje </w:t>
      </w:r>
      <w:r w:rsidRPr="008B7166">
        <w:rPr>
          <w:rFonts w:eastAsia="Calibri"/>
          <w:kern w:val="2"/>
          <w:szCs w:val="24"/>
        </w:rPr>
        <w:t>ir įstatymuose bei kituose teisės aktuose nurodytų reikalavimų</w:t>
      </w:r>
      <w:r w:rsidRPr="008B7166">
        <w:rPr>
          <w:color w:val="000000"/>
          <w:szCs w:val="24"/>
        </w:rPr>
        <w:t xml:space="preserve"> – Tiekėjas.</w:t>
      </w:r>
    </w:p>
    <w:p w14:paraId="1C6AA374" w14:textId="77777777" w:rsidR="00852F35" w:rsidRPr="008B7166" w:rsidRDefault="00852F35" w:rsidP="00852F35">
      <w:pPr>
        <w:tabs>
          <w:tab w:val="left" w:pos="567"/>
          <w:tab w:val="left" w:pos="851"/>
          <w:tab w:val="left" w:pos="992"/>
          <w:tab w:val="left" w:pos="1134"/>
        </w:tabs>
        <w:jc w:val="both"/>
        <w:rPr>
          <w:rFonts w:eastAsia="Calibri"/>
          <w:kern w:val="2"/>
          <w:szCs w:val="24"/>
        </w:rPr>
      </w:pPr>
      <w:r w:rsidRPr="008B7166">
        <w:rPr>
          <w:rFonts w:eastAsia="Calibri"/>
          <w:kern w:val="2"/>
          <w:szCs w:val="24"/>
        </w:rPr>
        <w:t>7.2.4. Ekspertizės išvados Šalims yra privalomos.</w:t>
      </w:r>
    </w:p>
    <w:p w14:paraId="420D505D" w14:textId="77777777" w:rsidR="00852F35" w:rsidRPr="008B7166" w:rsidRDefault="00852F35" w:rsidP="00852F35">
      <w:pPr>
        <w:tabs>
          <w:tab w:val="left" w:pos="567"/>
          <w:tab w:val="left" w:pos="851"/>
          <w:tab w:val="left" w:pos="992"/>
          <w:tab w:val="left" w:pos="1134"/>
        </w:tabs>
        <w:jc w:val="both"/>
        <w:rPr>
          <w:color w:val="000000"/>
          <w:szCs w:val="24"/>
        </w:rPr>
      </w:pPr>
      <w:r w:rsidRPr="008B7166">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3D0D49B" w14:textId="77777777" w:rsidR="00852F35" w:rsidRPr="008B7166" w:rsidRDefault="00852F35" w:rsidP="00852F35">
      <w:pPr>
        <w:rPr>
          <w:sz w:val="14"/>
          <w:szCs w:val="14"/>
        </w:rPr>
      </w:pPr>
    </w:p>
    <w:p w14:paraId="4D790976" w14:textId="77777777" w:rsidR="00852F35" w:rsidRPr="008B7166" w:rsidRDefault="00852F35" w:rsidP="00852F35">
      <w:pPr>
        <w:spacing w:line="257" w:lineRule="atLeast"/>
        <w:ind w:firstLine="62"/>
        <w:jc w:val="both"/>
        <w:rPr>
          <w:color w:val="000000"/>
          <w:szCs w:val="24"/>
        </w:rPr>
      </w:pPr>
    </w:p>
    <w:p w14:paraId="376CD4D3" w14:textId="77777777" w:rsidR="00852F35" w:rsidRPr="008B7166" w:rsidRDefault="00852F35" w:rsidP="00852F35">
      <w:pPr>
        <w:spacing w:line="257" w:lineRule="atLeast"/>
        <w:jc w:val="center"/>
        <w:rPr>
          <w:color w:val="000000"/>
          <w:szCs w:val="24"/>
        </w:rPr>
      </w:pPr>
      <w:r w:rsidRPr="008B7166">
        <w:rPr>
          <w:b/>
          <w:bCs/>
          <w:color w:val="000000"/>
          <w:szCs w:val="24"/>
        </w:rPr>
        <w:t>7.3.  Prekių trūkumų šalinimas</w:t>
      </w:r>
    </w:p>
    <w:p w14:paraId="652D7E23" w14:textId="77777777" w:rsidR="00852F35" w:rsidRPr="008B7166" w:rsidRDefault="00852F35" w:rsidP="00852F35">
      <w:pPr>
        <w:spacing w:line="257" w:lineRule="atLeast"/>
        <w:ind w:firstLine="62"/>
        <w:jc w:val="both"/>
        <w:rPr>
          <w:color w:val="000000"/>
          <w:szCs w:val="24"/>
        </w:rPr>
      </w:pPr>
    </w:p>
    <w:p w14:paraId="1D4CFC9A" w14:textId="77777777" w:rsidR="00852F35" w:rsidRPr="008B7166" w:rsidRDefault="00852F35" w:rsidP="00852F35">
      <w:pPr>
        <w:spacing w:line="257" w:lineRule="atLeast"/>
        <w:jc w:val="both"/>
        <w:rPr>
          <w:color w:val="000000"/>
          <w:szCs w:val="24"/>
        </w:rPr>
      </w:pPr>
      <w:r w:rsidRPr="008B7166">
        <w:rPr>
          <w:color w:val="000000"/>
          <w:szCs w:val="24"/>
        </w:rPr>
        <w:t>7.3.1. Tiekėjas privalo nemokamai pašalinti Prekių trūkumus, sutaisydamas Prekes ar jų dalį arba pakeisdamas Prekę nauja Preke ar jos dalimi.</w:t>
      </w:r>
    </w:p>
    <w:p w14:paraId="2D836B66" w14:textId="77777777" w:rsidR="00852F35" w:rsidRPr="008B7166" w:rsidRDefault="00852F35" w:rsidP="00852F35">
      <w:pPr>
        <w:spacing w:line="257" w:lineRule="atLeast"/>
        <w:jc w:val="both"/>
        <w:rPr>
          <w:color w:val="000000"/>
          <w:szCs w:val="24"/>
        </w:rPr>
      </w:pPr>
      <w:r w:rsidRPr="008B7166">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5BBFE86" w14:textId="77777777" w:rsidR="00852F35" w:rsidRPr="008B7166" w:rsidRDefault="00852F35" w:rsidP="00852F35">
      <w:pPr>
        <w:spacing w:line="257" w:lineRule="atLeast"/>
        <w:jc w:val="both"/>
        <w:rPr>
          <w:color w:val="000000"/>
          <w:szCs w:val="24"/>
        </w:rPr>
      </w:pPr>
      <w:r w:rsidRPr="008B7166">
        <w:rPr>
          <w:color w:val="000000"/>
          <w:szCs w:val="24"/>
        </w:rPr>
        <w:t>7.3.3. Sutaisytoje Prekių dalyje pakartotinai nustačius Prekių trūkumų, Tiekėjas privalo pakeisti Prekes naujomis kokybiškomis Prekėmis, nebent Pirkėjas raštu sutiktų Prekes dar kartą taisyti.</w:t>
      </w:r>
    </w:p>
    <w:p w14:paraId="382025AF" w14:textId="77777777" w:rsidR="00852F35" w:rsidRPr="008B7166" w:rsidRDefault="00852F35" w:rsidP="00852F35">
      <w:pPr>
        <w:spacing w:line="257" w:lineRule="atLeast"/>
        <w:jc w:val="both"/>
        <w:rPr>
          <w:color w:val="000000"/>
          <w:szCs w:val="24"/>
        </w:rPr>
      </w:pPr>
      <w:r w:rsidRPr="008B7166">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4527D98" w14:textId="77777777" w:rsidR="00852F35" w:rsidRPr="008B7166" w:rsidRDefault="00852F35" w:rsidP="00852F35">
      <w:pPr>
        <w:spacing w:line="257" w:lineRule="atLeast"/>
        <w:jc w:val="both"/>
        <w:rPr>
          <w:color w:val="000000"/>
          <w:szCs w:val="24"/>
        </w:rPr>
      </w:pPr>
      <w:r w:rsidRPr="008B7166">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B7166">
        <w:rPr>
          <w:color w:val="000000"/>
          <w:szCs w:val="24"/>
        </w:rPr>
        <w:lastRenderedPageBreak/>
        <w:t>bandymai atliekami pagal anksčiau atliktų bandymų sąlygas, išskyrus tai, kad jie visais atvejais turi būti atliekami Tiekėjo rizika ir sąskaita.</w:t>
      </w:r>
    </w:p>
    <w:p w14:paraId="2BA913F3" w14:textId="77777777" w:rsidR="00852F35" w:rsidRPr="008B7166" w:rsidRDefault="00852F35" w:rsidP="00852F35">
      <w:pPr>
        <w:spacing w:line="257" w:lineRule="atLeast"/>
        <w:jc w:val="both"/>
        <w:rPr>
          <w:color w:val="000000"/>
          <w:szCs w:val="24"/>
        </w:rPr>
      </w:pPr>
      <w:r w:rsidRPr="008B7166">
        <w:rPr>
          <w:color w:val="000000"/>
          <w:szCs w:val="24"/>
        </w:rPr>
        <w:t>7.3.6. Tiekėjas, pašalinęs visus Prekių trūkumus, privalo apie tai informuoti Pirkėją.</w:t>
      </w:r>
    </w:p>
    <w:p w14:paraId="106F220E" w14:textId="77777777" w:rsidR="00852F35" w:rsidRPr="008B7166" w:rsidRDefault="00852F35" w:rsidP="00852F35">
      <w:pPr>
        <w:spacing w:line="257" w:lineRule="atLeast"/>
        <w:jc w:val="both"/>
        <w:rPr>
          <w:color w:val="000000"/>
          <w:szCs w:val="24"/>
        </w:rPr>
      </w:pPr>
      <w:r w:rsidRPr="008B7166">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27A1F39" w14:textId="77777777" w:rsidR="00852F35" w:rsidRPr="008B7166" w:rsidRDefault="00852F35" w:rsidP="00852F35">
      <w:pPr>
        <w:spacing w:line="257" w:lineRule="atLeast"/>
        <w:ind w:firstLine="62"/>
        <w:jc w:val="both"/>
        <w:rPr>
          <w:color w:val="000000"/>
          <w:szCs w:val="24"/>
        </w:rPr>
      </w:pPr>
    </w:p>
    <w:p w14:paraId="720C80A8" w14:textId="77777777" w:rsidR="00852F35" w:rsidRPr="008B7166" w:rsidRDefault="00852F35" w:rsidP="00852F35">
      <w:pPr>
        <w:spacing w:line="257" w:lineRule="atLeast"/>
        <w:jc w:val="center"/>
        <w:rPr>
          <w:color w:val="000000"/>
          <w:szCs w:val="24"/>
        </w:rPr>
      </w:pPr>
      <w:r w:rsidRPr="008B7166">
        <w:rPr>
          <w:b/>
          <w:bCs/>
          <w:color w:val="000000"/>
          <w:szCs w:val="24"/>
        </w:rPr>
        <w:t>7.4.  Pirkėjo teisės, Tiekėjui nepašalinus Prekių trūkumų</w:t>
      </w:r>
    </w:p>
    <w:p w14:paraId="64B09AA6" w14:textId="77777777" w:rsidR="00852F35" w:rsidRPr="008B7166" w:rsidRDefault="00852F35" w:rsidP="00852F35">
      <w:pPr>
        <w:spacing w:line="257" w:lineRule="atLeast"/>
        <w:ind w:firstLine="62"/>
        <w:jc w:val="both"/>
        <w:rPr>
          <w:color w:val="000000"/>
          <w:szCs w:val="24"/>
        </w:rPr>
      </w:pPr>
    </w:p>
    <w:p w14:paraId="6629C89D" w14:textId="77777777" w:rsidR="00852F35" w:rsidRPr="008B7166" w:rsidRDefault="00852F35" w:rsidP="00852F35">
      <w:pPr>
        <w:spacing w:line="257" w:lineRule="atLeast"/>
        <w:jc w:val="both"/>
        <w:rPr>
          <w:color w:val="000000"/>
          <w:szCs w:val="24"/>
        </w:rPr>
      </w:pPr>
      <w:r w:rsidRPr="008B7166">
        <w:rPr>
          <w:color w:val="000000"/>
          <w:szCs w:val="24"/>
        </w:rPr>
        <w:t>7.4.1. Jeigu Tiekėjas atsisako pašalinti arba nepašalina Prekių trūkumų per Pirkėjo nustatytus protingus terminus, Pirkėjas turi teisę:</w:t>
      </w:r>
    </w:p>
    <w:p w14:paraId="6C0227F8" w14:textId="77777777" w:rsidR="00852F35" w:rsidRPr="008B7166" w:rsidRDefault="00852F35" w:rsidP="00852F35">
      <w:pPr>
        <w:spacing w:line="257" w:lineRule="atLeast"/>
        <w:jc w:val="both"/>
        <w:rPr>
          <w:szCs w:val="24"/>
        </w:rPr>
      </w:pPr>
      <w:r w:rsidRPr="008B7166">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8B7166">
        <w:rPr>
          <w:szCs w:val="24"/>
        </w:rPr>
        <w:t>šalinimo išlaidas ir padengti patirtus nuostolius; arba</w:t>
      </w:r>
    </w:p>
    <w:p w14:paraId="29C43561" w14:textId="77777777" w:rsidR="00852F35" w:rsidRPr="008B7166" w:rsidRDefault="00852F35" w:rsidP="00852F35">
      <w:pPr>
        <w:spacing w:line="257" w:lineRule="atLeast"/>
        <w:jc w:val="both"/>
        <w:rPr>
          <w:szCs w:val="24"/>
        </w:rPr>
      </w:pPr>
      <w:r w:rsidRPr="008B7166">
        <w:rPr>
          <w:szCs w:val="24"/>
        </w:rPr>
        <w:t>7.4.1.2. reikalauti sumažinti Tiekėjui mokėtiną sumą ir grąžinti dėl šios sumos sumažinimo susidariusią permoką per 30 (trisdešimt) dienų nuo Tiekėjui nustatyto termino pašalinti Prekių trūkumus pabaigos</w:t>
      </w:r>
      <w:r w:rsidRPr="008B7166">
        <w:rPr>
          <w:kern w:val="2"/>
          <w:szCs w:val="24"/>
        </w:rPr>
        <w:t>, jeigu tai neprieštarauja VPĮ įtvirtintiems principams</w:t>
      </w:r>
      <w:r w:rsidRPr="008B7166">
        <w:rPr>
          <w:szCs w:val="24"/>
        </w:rPr>
        <w:t>; arba</w:t>
      </w:r>
      <w:r w:rsidRPr="008B7166">
        <w:rPr>
          <w:kern w:val="2"/>
          <w:szCs w:val="24"/>
        </w:rPr>
        <w:t xml:space="preserve"> </w:t>
      </w:r>
    </w:p>
    <w:p w14:paraId="67408D72" w14:textId="77777777" w:rsidR="00852F35" w:rsidRPr="008B7166" w:rsidRDefault="00852F35" w:rsidP="00852F35">
      <w:pPr>
        <w:spacing w:line="257" w:lineRule="atLeast"/>
        <w:jc w:val="both"/>
        <w:rPr>
          <w:color w:val="000000"/>
          <w:szCs w:val="24"/>
        </w:rPr>
      </w:pPr>
      <w:r w:rsidRPr="008B7166">
        <w:rPr>
          <w:szCs w:val="24"/>
        </w:rPr>
        <w:t xml:space="preserve">7.4.1.3. grąžinti Prekes Tiekėjui ir nemokėti už tokias Prekes ar reikalauti grąžinti </w:t>
      </w:r>
      <w:r w:rsidRPr="008B7166">
        <w:rPr>
          <w:color w:val="000000"/>
          <w:szCs w:val="24"/>
        </w:rPr>
        <w:t>už Prekes sumokėtą sumą bei nutraukti Sutartį.</w:t>
      </w:r>
    </w:p>
    <w:p w14:paraId="327F4BFF" w14:textId="77777777" w:rsidR="00852F35" w:rsidRPr="008B7166" w:rsidRDefault="00852F35" w:rsidP="00852F35">
      <w:pPr>
        <w:spacing w:line="257" w:lineRule="atLeast"/>
        <w:jc w:val="both"/>
        <w:rPr>
          <w:color w:val="000000"/>
          <w:szCs w:val="24"/>
        </w:rPr>
      </w:pPr>
      <w:r w:rsidRPr="008B7166">
        <w:rPr>
          <w:color w:val="000000"/>
          <w:szCs w:val="24"/>
        </w:rPr>
        <w:t xml:space="preserve">7.4.2. Tiekėjui pagal Sutartį mokėtina suma sumažinama tiek, kiek sumažėja Prekių vertė Pirkėjui dėl Prekių trūkumų, </w:t>
      </w:r>
      <w:r w:rsidRPr="008B7166">
        <w:rPr>
          <w:rFonts w:eastAsia="Arial"/>
          <w:kern w:val="2"/>
          <w:szCs w:val="24"/>
        </w:rPr>
        <w:t>jeigu tokia Prekių vertė gali būti išskaitoma iš bendros Prekių vertės</w:t>
      </w:r>
      <w:r w:rsidRPr="008B7166">
        <w:rPr>
          <w:color w:val="000000"/>
          <w:szCs w:val="24"/>
        </w:rPr>
        <w:t xml:space="preserve"> Į Prekių vertės sumažėjimą, be kita ko, įskaičiuojamos Pirkėjo išlaidos Prekių trūkumų įvertinimui ir šalinimui </w:t>
      </w:r>
      <w:r w:rsidRPr="008B7166">
        <w:rPr>
          <w:rFonts w:eastAsia="Arial"/>
          <w:kern w:val="2"/>
          <w:szCs w:val="24"/>
        </w:rPr>
        <w:t>(jeigu tokių Prekių kaina buvo nurodyta pirkimo metu)</w:t>
      </w:r>
      <w:r w:rsidRPr="008B7166">
        <w:rPr>
          <w:color w:val="000000"/>
          <w:szCs w:val="24"/>
        </w:rPr>
        <w:t>, Pirkėjo esamų ar būsimų išlaidų Prekių eksploatavimui padidėjimas (jeigu tokios išlaidos buvo vertinamos pirkimo metu).</w:t>
      </w:r>
    </w:p>
    <w:p w14:paraId="58933998" w14:textId="77777777" w:rsidR="00852F35" w:rsidRPr="008B7166" w:rsidRDefault="00852F35" w:rsidP="00852F35">
      <w:pPr>
        <w:spacing w:line="257" w:lineRule="atLeast"/>
        <w:jc w:val="both"/>
        <w:rPr>
          <w:color w:val="000000"/>
          <w:szCs w:val="24"/>
        </w:rPr>
      </w:pPr>
      <w:r w:rsidRPr="008B7166">
        <w:rPr>
          <w:color w:val="000000"/>
          <w:szCs w:val="24"/>
        </w:rPr>
        <w:t>7.4.3. Tiekėjas privalo patenkinti Pirkėjo pagal Bendrųjų sąlygų 7.4.4 punktą pareikštą piniginį reikalavimą per 30 (trisdešimt) dienų arba per ilgesnį Pirkėjo reikalavime nurodytą protingą terminą.</w:t>
      </w:r>
    </w:p>
    <w:p w14:paraId="231572C2" w14:textId="77777777" w:rsidR="00852F35" w:rsidRPr="008B7166" w:rsidRDefault="00852F35" w:rsidP="00852F35">
      <w:pPr>
        <w:spacing w:line="257" w:lineRule="atLeast"/>
        <w:jc w:val="both"/>
        <w:rPr>
          <w:color w:val="000000"/>
          <w:szCs w:val="24"/>
        </w:rPr>
      </w:pPr>
      <w:r w:rsidRPr="008B7166">
        <w:rPr>
          <w:color w:val="000000"/>
          <w:szCs w:val="24"/>
        </w:rPr>
        <w:t>7.4.4. Už vėlavimą pašalinti Prekių trūkumus Pirkėjas privalo reikalauti Tiekėjo sumokėti Specialiosiose sąlygose nustatyto dydžio netesybas.</w:t>
      </w:r>
    </w:p>
    <w:p w14:paraId="08E03D98" w14:textId="77777777" w:rsidR="00852F35" w:rsidRPr="008B7166" w:rsidRDefault="00852F35" w:rsidP="00852F35">
      <w:pPr>
        <w:spacing w:line="257" w:lineRule="atLeast"/>
        <w:ind w:firstLine="62"/>
        <w:jc w:val="both"/>
        <w:rPr>
          <w:color w:val="000000"/>
          <w:szCs w:val="24"/>
        </w:rPr>
      </w:pPr>
    </w:p>
    <w:p w14:paraId="1DA79DC7" w14:textId="77777777" w:rsidR="00852F35" w:rsidRPr="008B7166" w:rsidRDefault="00852F35" w:rsidP="00852F35">
      <w:pPr>
        <w:spacing w:line="257" w:lineRule="atLeast"/>
        <w:jc w:val="center"/>
        <w:rPr>
          <w:color w:val="000000"/>
          <w:szCs w:val="24"/>
        </w:rPr>
      </w:pPr>
      <w:r w:rsidRPr="008B7166">
        <w:rPr>
          <w:b/>
          <w:bCs/>
          <w:caps/>
          <w:color w:val="000000"/>
          <w:szCs w:val="24"/>
        </w:rPr>
        <w:t>8.  PRISTATYMO TERMINAI</w:t>
      </w:r>
    </w:p>
    <w:p w14:paraId="425C9F8E" w14:textId="77777777" w:rsidR="00852F35" w:rsidRPr="008B7166" w:rsidRDefault="00852F35" w:rsidP="00852F35">
      <w:pPr>
        <w:spacing w:line="257" w:lineRule="atLeast"/>
        <w:ind w:firstLine="62"/>
        <w:rPr>
          <w:color w:val="000000"/>
          <w:szCs w:val="24"/>
        </w:rPr>
      </w:pPr>
    </w:p>
    <w:p w14:paraId="7661D044" w14:textId="77777777" w:rsidR="00852F35" w:rsidRPr="008B7166" w:rsidRDefault="00852F35" w:rsidP="00852F35">
      <w:pPr>
        <w:spacing w:line="257" w:lineRule="atLeast"/>
        <w:jc w:val="center"/>
        <w:rPr>
          <w:color w:val="000000"/>
          <w:szCs w:val="24"/>
        </w:rPr>
      </w:pPr>
      <w:r w:rsidRPr="008B7166">
        <w:rPr>
          <w:b/>
          <w:bCs/>
          <w:color w:val="000000"/>
          <w:szCs w:val="24"/>
        </w:rPr>
        <w:t>8.1.  Pristatymo terminai ir Prekių tiekimo grafikas</w:t>
      </w:r>
    </w:p>
    <w:p w14:paraId="217FBE0F" w14:textId="77777777" w:rsidR="00852F35" w:rsidRPr="008B7166" w:rsidRDefault="00852F35" w:rsidP="00852F35">
      <w:pPr>
        <w:spacing w:line="257" w:lineRule="atLeast"/>
        <w:ind w:firstLine="62"/>
        <w:jc w:val="both"/>
        <w:rPr>
          <w:color w:val="000000"/>
          <w:szCs w:val="24"/>
        </w:rPr>
      </w:pPr>
    </w:p>
    <w:p w14:paraId="3CAB1AF1" w14:textId="77777777" w:rsidR="00852F35" w:rsidRPr="008B7166" w:rsidRDefault="00852F35" w:rsidP="00852F35">
      <w:pPr>
        <w:spacing w:line="257" w:lineRule="atLeast"/>
        <w:jc w:val="both"/>
        <w:rPr>
          <w:color w:val="000000"/>
          <w:szCs w:val="24"/>
        </w:rPr>
      </w:pPr>
      <w:r w:rsidRPr="008B7166">
        <w:rPr>
          <w:color w:val="000000"/>
          <w:szCs w:val="24"/>
        </w:rPr>
        <w:t>8.1.1. Tiekėjas privalo pristatyti Prekes laikydamasis terminų, nurodytų Specialiosiose sąlygose.</w:t>
      </w:r>
    </w:p>
    <w:p w14:paraId="0B35730F" w14:textId="77777777" w:rsidR="00852F35" w:rsidRPr="008B7166" w:rsidRDefault="00852F35" w:rsidP="00852F35">
      <w:pPr>
        <w:spacing w:line="257" w:lineRule="atLeast"/>
        <w:jc w:val="both"/>
        <w:rPr>
          <w:color w:val="000000"/>
          <w:szCs w:val="24"/>
        </w:rPr>
      </w:pPr>
      <w:r w:rsidRPr="008B7166">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B7166">
        <w:rPr>
          <w:b/>
          <w:bCs/>
          <w:color w:val="000000"/>
          <w:szCs w:val="24"/>
        </w:rPr>
        <w:t>Grafikas</w:t>
      </w:r>
      <w:r w:rsidRPr="008B7166">
        <w:rPr>
          <w:color w:val="000000"/>
          <w:szCs w:val="24"/>
        </w:rPr>
        <w:t>).</w:t>
      </w:r>
    </w:p>
    <w:p w14:paraId="1C8BC252" w14:textId="77777777" w:rsidR="00852F35" w:rsidRPr="008B7166" w:rsidRDefault="00852F35" w:rsidP="00852F35">
      <w:pPr>
        <w:spacing w:line="257" w:lineRule="atLeast"/>
        <w:jc w:val="both"/>
        <w:rPr>
          <w:color w:val="000000"/>
          <w:szCs w:val="24"/>
        </w:rPr>
      </w:pPr>
      <w:r w:rsidRPr="008B7166">
        <w:rPr>
          <w:color w:val="000000"/>
          <w:szCs w:val="24"/>
        </w:rPr>
        <w:t>8.1.3. Jei aktualu, Grafike turi būti pažymėta, kurios Prekės gali būti pristatomos lygiagrečiai, o kurios gali būti pristatomos tik numatytu eiliškumu.</w:t>
      </w:r>
    </w:p>
    <w:p w14:paraId="38AA7C49" w14:textId="77777777" w:rsidR="00852F35" w:rsidRPr="008B7166" w:rsidRDefault="00852F35" w:rsidP="00852F35">
      <w:pPr>
        <w:spacing w:line="257" w:lineRule="atLeast"/>
        <w:ind w:firstLine="62"/>
        <w:jc w:val="both"/>
        <w:rPr>
          <w:color w:val="000000"/>
          <w:szCs w:val="24"/>
        </w:rPr>
      </w:pPr>
    </w:p>
    <w:p w14:paraId="7F6ED4B5" w14:textId="77777777" w:rsidR="00852F35" w:rsidRPr="008B7166" w:rsidRDefault="00852F35" w:rsidP="00852F35">
      <w:pPr>
        <w:spacing w:line="257" w:lineRule="atLeast"/>
        <w:jc w:val="center"/>
        <w:rPr>
          <w:color w:val="000000"/>
          <w:szCs w:val="24"/>
        </w:rPr>
      </w:pPr>
      <w:r w:rsidRPr="008B7166">
        <w:rPr>
          <w:b/>
          <w:bCs/>
          <w:color w:val="000000"/>
          <w:szCs w:val="24"/>
        </w:rPr>
        <w:t>8.2.  Netesybos už Prekių pristatymo vėlavimą</w:t>
      </w:r>
    </w:p>
    <w:p w14:paraId="59E31BF0" w14:textId="77777777" w:rsidR="00852F35" w:rsidRPr="008B7166" w:rsidRDefault="00852F35" w:rsidP="00852F35">
      <w:pPr>
        <w:spacing w:line="257" w:lineRule="atLeast"/>
        <w:ind w:firstLine="62"/>
        <w:jc w:val="both"/>
        <w:rPr>
          <w:color w:val="000000"/>
          <w:szCs w:val="24"/>
        </w:rPr>
      </w:pPr>
    </w:p>
    <w:p w14:paraId="78B3AD83" w14:textId="77777777" w:rsidR="00852F35" w:rsidRPr="008B7166" w:rsidRDefault="00852F35" w:rsidP="00852F35">
      <w:pPr>
        <w:spacing w:line="257" w:lineRule="atLeast"/>
        <w:jc w:val="both"/>
        <w:rPr>
          <w:color w:val="000000"/>
          <w:szCs w:val="24"/>
        </w:rPr>
      </w:pPr>
      <w:r w:rsidRPr="008B7166">
        <w:rPr>
          <w:color w:val="000000"/>
          <w:szCs w:val="24"/>
        </w:rPr>
        <w:t>8.2.1. Jeigu Tiekėjas praleidžia Prekių pristatymo terminus, nustatytus Specialiosiose sąlygose, Tiekėjui iki Prekių pristatymo datos taikomos Specialiosiose sąlygose nurodyto dydžio netesybos.</w:t>
      </w:r>
    </w:p>
    <w:p w14:paraId="201466F0" w14:textId="77777777" w:rsidR="00852F35" w:rsidRPr="008B7166" w:rsidRDefault="00852F35" w:rsidP="00852F35">
      <w:pPr>
        <w:spacing w:line="257" w:lineRule="atLeast"/>
        <w:jc w:val="both"/>
        <w:rPr>
          <w:color w:val="000000"/>
          <w:szCs w:val="24"/>
        </w:rPr>
      </w:pPr>
      <w:r w:rsidRPr="008B7166">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DD1D7" w14:textId="77777777" w:rsidR="00852F35" w:rsidRPr="008B7166" w:rsidRDefault="00852F35" w:rsidP="00852F35">
      <w:pPr>
        <w:spacing w:line="257" w:lineRule="atLeast"/>
        <w:jc w:val="both"/>
        <w:rPr>
          <w:color w:val="000000"/>
          <w:szCs w:val="24"/>
        </w:rPr>
      </w:pPr>
      <w:r w:rsidRPr="008B7166">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8B7166">
        <w:rPr>
          <w:color w:val="000000"/>
          <w:szCs w:val="24"/>
        </w:rPr>
        <w:lastRenderedPageBreak/>
        <w:t>išskaičiuoti iš bet kokių Tiekėjui atliekamų mokėjimų teisės aktų nustatyta tvarka, pranešant Tiekėjui raštu apie tokių netesybų įskaitymą.</w:t>
      </w:r>
    </w:p>
    <w:p w14:paraId="1227F7FB" w14:textId="77777777" w:rsidR="00852F35" w:rsidRPr="008B7166" w:rsidRDefault="00852F35" w:rsidP="00852F35">
      <w:pPr>
        <w:spacing w:line="257" w:lineRule="atLeast"/>
        <w:ind w:firstLine="62"/>
        <w:jc w:val="both"/>
        <w:rPr>
          <w:color w:val="000000"/>
          <w:szCs w:val="24"/>
        </w:rPr>
      </w:pPr>
    </w:p>
    <w:p w14:paraId="2261079E" w14:textId="77777777" w:rsidR="00852F35" w:rsidRPr="008B7166" w:rsidRDefault="00852F35" w:rsidP="00852F35">
      <w:pPr>
        <w:spacing w:line="257" w:lineRule="atLeast"/>
        <w:jc w:val="center"/>
        <w:rPr>
          <w:color w:val="000000"/>
          <w:szCs w:val="24"/>
        </w:rPr>
      </w:pPr>
      <w:r w:rsidRPr="008B7166">
        <w:rPr>
          <w:b/>
          <w:bCs/>
          <w:caps/>
          <w:color w:val="000000"/>
          <w:szCs w:val="24"/>
        </w:rPr>
        <w:t>9.  PRIEVOLIŲ PAGAL SUTARTĮ ĮVYKDYMO UŽTIKRINIMO BŪDAI</w:t>
      </w:r>
    </w:p>
    <w:p w14:paraId="7F6DEB0C" w14:textId="77777777" w:rsidR="00852F35" w:rsidRPr="008B7166" w:rsidRDefault="00852F35" w:rsidP="00852F35">
      <w:pPr>
        <w:spacing w:line="257" w:lineRule="atLeast"/>
        <w:ind w:firstLine="62"/>
        <w:rPr>
          <w:color w:val="000000"/>
          <w:szCs w:val="24"/>
        </w:rPr>
      </w:pPr>
    </w:p>
    <w:p w14:paraId="36DF2378" w14:textId="77777777" w:rsidR="00852F35" w:rsidRPr="008B7166" w:rsidRDefault="00852F35" w:rsidP="00852F35">
      <w:pPr>
        <w:spacing w:line="257" w:lineRule="atLeast"/>
        <w:jc w:val="both"/>
        <w:rPr>
          <w:color w:val="000000"/>
          <w:szCs w:val="24"/>
        </w:rPr>
      </w:pPr>
      <w:r w:rsidRPr="008B716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609307" w14:textId="77777777" w:rsidR="00852F35" w:rsidRPr="008B7166" w:rsidRDefault="00852F35" w:rsidP="00852F35">
      <w:pPr>
        <w:spacing w:line="257" w:lineRule="atLeast"/>
        <w:ind w:firstLine="62"/>
        <w:jc w:val="both"/>
        <w:rPr>
          <w:color w:val="000000"/>
          <w:szCs w:val="24"/>
        </w:rPr>
      </w:pPr>
    </w:p>
    <w:p w14:paraId="78F5449D" w14:textId="77777777" w:rsidR="00852F35" w:rsidRPr="008B7166" w:rsidRDefault="00852F35" w:rsidP="00852F35">
      <w:pPr>
        <w:spacing w:line="257" w:lineRule="atLeast"/>
        <w:jc w:val="center"/>
        <w:rPr>
          <w:color w:val="000000"/>
          <w:szCs w:val="24"/>
        </w:rPr>
      </w:pPr>
      <w:r w:rsidRPr="008B7166">
        <w:rPr>
          <w:b/>
          <w:bCs/>
          <w:caps/>
          <w:color w:val="000000"/>
          <w:szCs w:val="24"/>
        </w:rPr>
        <w:t>10.  SUTARTIES ĮVYKDYMO UŽTIKRINIMAS (JEI TAIKOMA)</w:t>
      </w:r>
    </w:p>
    <w:p w14:paraId="74562967" w14:textId="77777777" w:rsidR="00852F35" w:rsidRPr="008B7166" w:rsidRDefault="00852F35" w:rsidP="00852F35">
      <w:pPr>
        <w:spacing w:line="257" w:lineRule="atLeast"/>
        <w:ind w:firstLine="62"/>
        <w:jc w:val="both"/>
        <w:rPr>
          <w:color w:val="000000"/>
          <w:szCs w:val="24"/>
        </w:rPr>
      </w:pPr>
    </w:p>
    <w:p w14:paraId="287F43B0"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55486BD" w14:textId="77777777" w:rsidR="00852F35" w:rsidRPr="008B7166" w:rsidRDefault="00852F35" w:rsidP="00852F35">
      <w:pPr>
        <w:spacing w:line="257" w:lineRule="atLeast"/>
        <w:jc w:val="both"/>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6C1C54C" w14:textId="77777777" w:rsidR="00852F35" w:rsidRPr="008B7166" w:rsidRDefault="00852F35" w:rsidP="00852F35">
      <w:pPr>
        <w:spacing w:line="257" w:lineRule="atLeast"/>
        <w:jc w:val="both"/>
        <w:rPr>
          <w:color w:val="000000"/>
          <w:szCs w:val="24"/>
        </w:rPr>
      </w:pPr>
      <w:r w:rsidRPr="008B7166">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B716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8B7166">
        <w:rPr>
          <w:color w:val="000000"/>
          <w:szCs w:val="24"/>
          <w:shd w:val="clear" w:color="auto" w:fill="FFFFFF"/>
        </w:rPr>
        <w:t xml:space="preserve">), atitinkantį Bendrųjų sąlygų 10 skyriuje nurodytas sąlygas, per Specialiosiose sąlygose nustatytą terminą (toliau – </w:t>
      </w:r>
      <w:r w:rsidRPr="008B7166">
        <w:rPr>
          <w:b/>
          <w:bCs/>
          <w:color w:val="000000"/>
          <w:szCs w:val="24"/>
          <w:shd w:val="clear" w:color="auto" w:fill="FFFFFF"/>
        </w:rPr>
        <w:t>Sutarties įvykdymo užtikrinimas</w:t>
      </w:r>
      <w:r w:rsidRPr="008B7166">
        <w:rPr>
          <w:color w:val="000000"/>
          <w:szCs w:val="24"/>
          <w:shd w:val="clear" w:color="auto" w:fill="FFFFFF"/>
        </w:rPr>
        <w:t>).</w:t>
      </w:r>
    </w:p>
    <w:p w14:paraId="52BAB6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028C5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CDD6B7"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B31BC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53D46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10.7. Sutarties įvykdymo užtikrinimas turi įsigalioti ne vėliau negu jo pateikimo Pirkėjui dieną. </w:t>
      </w:r>
    </w:p>
    <w:p w14:paraId="4AD8F309"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10.8. Sutarties įvykdymo užtikrinimo suma turi būti nurodoma ir išmokama eurais. </w:t>
      </w:r>
    </w:p>
    <w:p w14:paraId="7FF070D0" w14:textId="77777777" w:rsidR="00852F35" w:rsidRPr="008B7166" w:rsidRDefault="00852F35" w:rsidP="00852F35">
      <w:pPr>
        <w:spacing w:line="257" w:lineRule="atLeast"/>
        <w:jc w:val="both"/>
        <w:textAlignment w:val="baseline"/>
        <w:rPr>
          <w:szCs w:val="24"/>
        </w:rPr>
      </w:pPr>
      <w:r w:rsidRPr="008B7166">
        <w:rPr>
          <w:color w:val="000000"/>
          <w:szCs w:val="24"/>
        </w:rPr>
        <w:t xml:space="preserve">10.9. Sutarties įvykdymo užtikrinimas turi būti surašytas lietuvių arba kita kalba (esant Pirkėjo </w:t>
      </w:r>
      <w:r w:rsidRPr="008B7166">
        <w:rPr>
          <w:szCs w:val="24"/>
        </w:rPr>
        <w:t>prašymui, turi būti pateiktas vertimas į lietuvių kalbą). </w:t>
      </w:r>
    </w:p>
    <w:p w14:paraId="4624E5E1" w14:textId="77777777" w:rsidR="00852F35" w:rsidRPr="008B7166" w:rsidRDefault="00852F35" w:rsidP="00852F35">
      <w:pPr>
        <w:spacing w:line="257" w:lineRule="atLeast"/>
        <w:jc w:val="both"/>
        <w:textAlignment w:val="baseline"/>
        <w:rPr>
          <w:szCs w:val="24"/>
        </w:rPr>
      </w:pPr>
      <w:r w:rsidRPr="008B7166">
        <w:rPr>
          <w:szCs w:val="24"/>
        </w:rPr>
        <w:lastRenderedPageBreak/>
        <w:t xml:space="preserve">10.10. Sutarties įvykdymo užtikrinime nurodytas jo galiojimo terminas turi būti ne trumpesnis nei nurodytas </w:t>
      </w:r>
      <w:r w:rsidRPr="008B7166">
        <w:rPr>
          <w:rFonts w:eastAsia="Calibri"/>
          <w:kern w:val="2"/>
          <w:szCs w:val="24"/>
        </w:rPr>
        <w:t>Specialiosiose sąlygose</w:t>
      </w:r>
      <w:r w:rsidRPr="008B7166">
        <w:rPr>
          <w:szCs w:val="24"/>
        </w:rPr>
        <w:t>. </w:t>
      </w:r>
    </w:p>
    <w:p w14:paraId="1093CE9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6864C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CEDC595"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C1C8EE" w14:textId="77777777" w:rsidR="00852F35" w:rsidRPr="008B7166" w:rsidRDefault="00852F35" w:rsidP="00852F35">
      <w:pPr>
        <w:spacing w:line="257" w:lineRule="atLeast"/>
        <w:jc w:val="both"/>
        <w:rPr>
          <w:color w:val="000000"/>
          <w:szCs w:val="24"/>
        </w:rPr>
      </w:pPr>
      <w:r w:rsidRPr="008B7166">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46509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D992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 Pirkėjas gali pasinaudoti Sutarties įvykdymo užtikrinimu, esant bet kuriai iš žemiau nurodytų aplinkybių:  </w:t>
      </w:r>
    </w:p>
    <w:p w14:paraId="4C38414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10.16.1. Tiekėjas neįvykdė, nevykdo arba netinkamai vykdo savo įsipareigojimus pagal Sutartį;  </w:t>
      </w:r>
    </w:p>
    <w:p w14:paraId="252D4D2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10.16.2. Tiekėjas per protingai nustatytą laikotarpį neįvykdo Pirkėjo nurodymo ištaisyti Prekių trūkumus;  </w:t>
      </w:r>
    </w:p>
    <w:p w14:paraId="55F4F35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28DA6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10.16.4. Tiekėjas be pateisinamos priežasties (ne Sutartyje nustatytais atvejais) vienašališkai nutraukia Sutartį. </w:t>
      </w:r>
    </w:p>
    <w:p w14:paraId="074E796F" w14:textId="77777777" w:rsidR="00852F35" w:rsidRPr="008B7166" w:rsidRDefault="00852F35" w:rsidP="00852F35">
      <w:pPr>
        <w:spacing w:line="257" w:lineRule="atLeast"/>
        <w:ind w:firstLine="62"/>
        <w:jc w:val="both"/>
        <w:textAlignment w:val="baseline"/>
        <w:rPr>
          <w:color w:val="000000"/>
          <w:szCs w:val="24"/>
        </w:rPr>
      </w:pPr>
    </w:p>
    <w:p w14:paraId="689541A8" w14:textId="77777777" w:rsidR="00852F35" w:rsidRPr="008B7166" w:rsidRDefault="00852F35" w:rsidP="00852F35">
      <w:pPr>
        <w:spacing w:line="257" w:lineRule="atLeast"/>
        <w:jc w:val="center"/>
        <w:rPr>
          <w:color w:val="000000"/>
          <w:szCs w:val="24"/>
        </w:rPr>
      </w:pPr>
      <w:r w:rsidRPr="008B7166">
        <w:rPr>
          <w:b/>
          <w:bCs/>
          <w:caps/>
          <w:color w:val="000000"/>
          <w:szCs w:val="24"/>
        </w:rPr>
        <w:t>11.  SUTARTIES KAINA IR JOS PERSKAIČIAVIMAS</w:t>
      </w:r>
    </w:p>
    <w:p w14:paraId="4104BBEC" w14:textId="77777777" w:rsidR="00852F35" w:rsidRPr="008B7166" w:rsidRDefault="00852F35" w:rsidP="00852F35">
      <w:pPr>
        <w:spacing w:line="257" w:lineRule="atLeast"/>
        <w:ind w:firstLine="62"/>
        <w:jc w:val="both"/>
        <w:rPr>
          <w:color w:val="000000"/>
          <w:szCs w:val="24"/>
        </w:rPr>
      </w:pPr>
    </w:p>
    <w:p w14:paraId="6DAA2A2B" w14:textId="77777777" w:rsidR="00852F35" w:rsidRPr="008B7166" w:rsidRDefault="00852F35" w:rsidP="00852F35">
      <w:pPr>
        <w:spacing w:line="257" w:lineRule="atLeast"/>
        <w:jc w:val="both"/>
        <w:rPr>
          <w:color w:val="000000"/>
          <w:szCs w:val="24"/>
        </w:rPr>
      </w:pPr>
      <w:r w:rsidRPr="008B7166">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20A0DE" w14:textId="77777777" w:rsidR="00852F35" w:rsidRPr="008B7166" w:rsidRDefault="00852F35" w:rsidP="00852F35">
      <w:pPr>
        <w:spacing w:line="257" w:lineRule="atLeast"/>
        <w:jc w:val="both"/>
        <w:rPr>
          <w:color w:val="000000"/>
          <w:szCs w:val="24"/>
        </w:rPr>
      </w:pPr>
      <w:r w:rsidRPr="008B7166">
        <w:rPr>
          <w:color w:val="000000"/>
          <w:szCs w:val="24"/>
        </w:rPr>
        <w:t>11.2. Pradinės sutarties vertė yra nurodyta Specialiosiose sąlygose.</w:t>
      </w:r>
    </w:p>
    <w:p w14:paraId="62C83831" w14:textId="77777777" w:rsidR="00852F35" w:rsidRPr="008B7166" w:rsidRDefault="00852F35" w:rsidP="00852F35">
      <w:pPr>
        <w:spacing w:line="257" w:lineRule="atLeast"/>
        <w:jc w:val="both"/>
        <w:rPr>
          <w:color w:val="000000"/>
          <w:szCs w:val="24"/>
        </w:rPr>
      </w:pPr>
      <w:r w:rsidRPr="008B7166">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6209DF2" w14:textId="77777777" w:rsidR="00852F35" w:rsidRPr="008B7166" w:rsidRDefault="00852F35" w:rsidP="00852F35">
      <w:pPr>
        <w:spacing w:line="257" w:lineRule="atLeast"/>
        <w:jc w:val="both"/>
        <w:rPr>
          <w:color w:val="000000"/>
          <w:szCs w:val="24"/>
        </w:rPr>
      </w:pPr>
      <w:r w:rsidRPr="008B7166">
        <w:rPr>
          <w:color w:val="000000"/>
          <w:szCs w:val="24"/>
        </w:rPr>
        <w:t>11.4. Sutarties kainos peržiūra atliekama Specialiosiose sąlygose nustatyta tvarka.</w:t>
      </w:r>
    </w:p>
    <w:p w14:paraId="1C582735" w14:textId="77777777" w:rsidR="00852F35" w:rsidRPr="008B7166" w:rsidRDefault="00852F35" w:rsidP="00852F35">
      <w:pPr>
        <w:spacing w:line="257" w:lineRule="atLeast"/>
        <w:ind w:firstLine="62"/>
        <w:jc w:val="both"/>
        <w:rPr>
          <w:color w:val="000000"/>
          <w:szCs w:val="24"/>
        </w:rPr>
      </w:pPr>
    </w:p>
    <w:p w14:paraId="7CE4CB01" w14:textId="77777777" w:rsidR="00852F35" w:rsidRPr="008B7166" w:rsidRDefault="00852F35" w:rsidP="00852F35">
      <w:pPr>
        <w:spacing w:line="257" w:lineRule="atLeast"/>
        <w:jc w:val="center"/>
        <w:rPr>
          <w:color w:val="000000"/>
          <w:szCs w:val="24"/>
        </w:rPr>
      </w:pPr>
      <w:r w:rsidRPr="008B7166">
        <w:rPr>
          <w:b/>
          <w:bCs/>
          <w:caps/>
          <w:color w:val="000000"/>
          <w:szCs w:val="24"/>
        </w:rPr>
        <w:t>12.  ATSISKAITYMO TVARKA</w:t>
      </w:r>
    </w:p>
    <w:p w14:paraId="704CF2C0" w14:textId="77777777" w:rsidR="00852F35" w:rsidRPr="008B7166" w:rsidRDefault="00852F35" w:rsidP="00852F35">
      <w:pPr>
        <w:spacing w:line="257" w:lineRule="atLeast"/>
        <w:ind w:firstLine="62"/>
        <w:jc w:val="center"/>
        <w:rPr>
          <w:color w:val="000000"/>
          <w:szCs w:val="24"/>
        </w:rPr>
      </w:pPr>
    </w:p>
    <w:p w14:paraId="5309A6A9" w14:textId="77777777" w:rsidR="00852F35" w:rsidRPr="008B7166" w:rsidRDefault="00852F35" w:rsidP="00852F35">
      <w:pPr>
        <w:spacing w:line="257" w:lineRule="atLeast"/>
        <w:jc w:val="center"/>
        <w:rPr>
          <w:color w:val="000000"/>
          <w:szCs w:val="24"/>
        </w:rPr>
      </w:pPr>
      <w:r w:rsidRPr="008B7166">
        <w:rPr>
          <w:b/>
          <w:bCs/>
          <w:color w:val="000000"/>
          <w:szCs w:val="24"/>
        </w:rPr>
        <w:lastRenderedPageBreak/>
        <w:t>12.1.  Išankstinis mokėjimas (avansas) (jei taikoma)</w:t>
      </w:r>
    </w:p>
    <w:p w14:paraId="344B856D" w14:textId="77777777" w:rsidR="00852F35" w:rsidRPr="008B7166" w:rsidRDefault="00852F35" w:rsidP="00852F35">
      <w:pPr>
        <w:spacing w:line="257" w:lineRule="atLeast"/>
        <w:ind w:firstLine="62"/>
        <w:jc w:val="both"/>
        <w:rPr>
          <w:color w:val="000000"/>
          <w:szCs w:val="24"/>
        </w:rPr>
      </w:pPr>
    </w:p>
    <w:p w14:paraId="504A6C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12.1.1. Bendrųjų sąlygų 12.1 poskyrio sąlygos taikomos tuo atveju, jei Specialiosiose sąlygose yra nurodyta, kad Tiekėjui mokamas išankstinis mokėjimas (avansas) (toliau – </w:t>
      </w:r>
      <w:r w:rsidRPr="008B7166">
        <w:rPr>
          <w:b/>
          <w:bCs/>
          <w:color w:val="000000"/>
          <w:szCs w:val="24"/>
        </w:rPr>
        <w:t>Avansas</w:t>
      </w:r>
      <w:r w:rsidRPr="008B7166">
        <w:rPr>
          <w:color w:val="000000"/>
          <w:szCs w:val="24"/>
        </w:rPr>
        <w:t>). </w:t>
      </w:r>
    </w:p>
    <w:p w14:paraId="523FDC1D" w14:textId="77777777" w:rsidR="00852F35" w:rsidRPr="008B7166" w:rsidRDefault="00852F35" w:rsidP="00852F35">
      <w:pPr>
        <w:spacing w:line="257" w:lineRule="atLeast"/>
        <w:jc w:val="both"/>
        <w:textAlignment w:val="baseline"/>
        <w:rPr>
          <w:color w:val="000000"/>
          <w:szCs w:val="24"/>
        </w:rPr>
      </w:pPr>
      <w:r w:rsidRPr="008B7166">
        <w:rPr>
          <w:color w:val="000000"/>
          <w:szCs w:val="24"/>
        </w:rPr>
        <w:t xml:space="preserve">12.1.2. Pirkėjas sumoka Tiekėjui </w:t>
      </w:r>
      <w:r w:rsidRPr="008B7166">
        <w:rPr>
          <w:rFonts w:eastAsia="Calibri"/>
          <w:kern w:val="2"/>
          <w:szCs w:val="24"/>
        </w:rPr>
        <w:t>ne didesnį kaip Specialiosiose sąlygose nurodyto dydžio Avansą</w:t>
      </w:r>
      <w:r w:rsidRPr="008B7166">
        <w:rPr>
          <w:color w:val="000000"/>
          <w:szCs w:val="24"/>
        </w:rPr>
        <w:t>.</w:t>
      </w:r>
    </w:p>
    <w:p w14:paraId="76EC1F5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B7166">
        <w:rPr>
          <w:b/>
          <w:bCs/>
          <w:color w:val="000000"/>
          <w:szCs w:val="24"/>
        </w:rPr>
        <w:t>Avanso užtikrinimas</w:t>
      </w:r>
      <w:r w:rsidRPr="008B7166">
        <w:rPr>
          <w:color w:val="000000"/>
          <w:szCs w:val="24"/>
        </w:rPr>
        <w:t>). </w:t>
      </w:r>
    </w:p>
    <w:p w14:paraId="5B7B78DD" w14:textId="77777777" w:rsidR="00852F35" w:rsidRPr="008B7166" w:rsidRDefault="00852F35" w:rsidP="00852F35">
      <w:pPr>
        <w:spacing w:line="257" w:lineRule="atLeast"/>
        <w:jc w:val="both"/>
        <w:textAlignment w:val="baseline"/>
        <w:rPr>
          <w:color w:val="000000"/>
          <w:szCs w:val="24"/>
        </w:rPr>
      </w:pPr>
      <w:r w:rsidRPr="008B7166">
        <w:rPr>
          <w:b/>
          <w:bCs/>
          <w:color w:val="000000"/>
          <w:szCs w:val="24"/>
        </w:rPr>
        <w:t>Pastaba.</w:t>
      </w:r>
      <w:r w:rsidRPr="008B7166">
        <w:rPr>
          <w:color w:val="000000"/>
          <w:szCs w:val="24"/>
        </w:rPr>
        <w:t> </w:t>
      </w:r>
      <w:r w:rsidRPr="008B7166">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B7166">
        <w:rPr>
          <w:color w:val="000000"/>
          <w:szCs w:val="24"/>
        </w:rPr>
        <w:t> </w:t>
      </w:r>
      <w:r w:rsidRPr="008B7166">
        <w:rPr>
          <w:color w:val="000000"/>
          <w:szCs w:val="24"/>
          <w:shd w:val="clear" w:color="auto" w:fill="FFFFFF"/>
        </w:rPr>
        <w:t>įstatymų bei kitų teisės aktų</w:t>
      </w:r>
      <w:r w:rsidRPr="008B7166">
        <w:rPr>
          <w:color w:val="000000"/>
          <w:szCs w:val="24"/>
        </w:rPr>
        <w:t> </w:t>
      </w:r>
      <w:r w:rsidRPr="008B7166">
        <w:rPr>
          <w:color w:val="000000"/>
          <w:szCs w:val="24"/>
          <w:shd w:val="clear" w:color="auto" w:fill="FFFFFF"/>
        </w:rPr>
        <w:t>nuostatas.</w:t>
      </w:r>
    </w:p>
    <w:p w14:paraId="2AD8A6E7" w14:textId="77777777" w:rsidR="00852F35" w:rsidRPr="008B7166" w:rsidRDefault="00852F35" w:rsidP="00852F35">
      <w:pPr>
        <w:spacing w:line="257" w:lineRule="atLeast"/>
        <w:jc w:val="both"/>
        <w:textAlignment w:val="baseline"/>
        <w:rPr>
          <w:szCs w:val="24"/>
        </w:rPr>
      </w:pPr>
      <w:r w:rsidRPr="008B716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487C5FB"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C314C2"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20049D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12.1.7. Avanso užtikrinimo suma turi būti nurodoma ir išmokama eurais. </w:t>
      </w:r>
    </w:p>
    <w:p w14:paraId="301E9900"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12.1.8. Avanso užtikrinimas turi būti surašytas lietuvių arba kita kalba (esant Pirkėjo prašymui, turi būti pateiktas vertimas į lietuvių kalbą). </w:t>
      </w:r>
    </w:p>
    <w:p w14:paraId="20E05631"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12.1.9. Avanso užtikrinimas, neatitinkantis šiame Sutarties poskyryje nustatytų reikalavimų, nebus priimamas. </w:t>
      </w:r>
    </w:p>
    <w:p w14:paraId="59574A5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CB38A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3494B18" w14:textId="77777777" w:rsidR="00852F35" w:rsidRPr="008B7166" w:rsidRDefault="00852F35" w:rsidP="00852F35">
      <w:pPr>
        <w:spacing w:line="257" w:lineRule="atLeast"/>
        <w:jc w:val="both"/>
        <w:textAlignment w:val="baseline"/>
        <w:rPr>
          <w:color w:val="000000"/>
          <w:szCs w:val="24"/>
        </w:rPr>
      </w:pPr>
      <w:r w:rsidRPr="008B7166">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D284D4" w14:textId="77777777" w:rsidR="00852F35" w:rsidRPr="008B7166" w:rsidRDefault="00852F35" w:rsidP="00852F35">
      <w:pPr>
        <w:spacing w:line="257" w:lineRule="atLeast"/>
        <w:ind w:firstLine="62"/>
        <w:jc w:val="both"/>
        <w:textAlignment w:val="baseline"/>
        <w:rPr>
          <w:color w:val="000000"/>
          <w:szCs w:val="24"/>
        </w:rPr>
      </w:pPr>
    </w:p>
    <w:p w14:paraId="003E79D6" w14:textId="77777777" w:rsidR="00852F35" w:rsidRPr="008B7166" w:rsidRDefault="00852F35" w:rsidP="00852F35">
      <w:pPr>
        <w:spacing w:line="257" w:lineRule="atLeast"/>
        <w:jc w:val="center"/>
        <w:rPr>
          <w:color w:val="000000"/>
          <w:szCs w:val="24"/>
        </w:rPr>
      </w:pPr>
      <w:r w:rsidRPr="008B7166">
        <w:rPr>
          <w:b/>
          <w:bCs/>
          <w:color w:val="000000"/>
          <w:szCs w:val="24"/>
        </w:rPr>
        <w:t>12.2.  Mokėjimų tvarka</w:t>
      </w:r>
    </w:p>
    <w:p w14:paraId="77D4AF6D" w14:textId="77777777" w:rsidR="00852F35" w:rsidRPr="008B7166" w:rsidRDefault="00852F35" w:rsidP="00852F35">
      <w:pPr>
        <w:spacing w:line="257" w:lineRule="atLeast"/>
        <w:ind w:firstLine="62"/>
        <w:jc w:val="both"/>
        <w:rPr>
          <w:color w:val="000000"/>
          <w:szCs w:val="24"/>
        </w:rPr>
      </w:pPr>
    </w:p>
    <w:p w14:paraId="355ADAA4" w14:textId="77777777" w:rsidR="00852F35" w:rsidRPr="008B7166" w:rsidRDefault="00852F35" w:rsidP="00852F35">
      <w:pPr>
        <w:spacing w:line="257" w:lineRule="atLeast"/>
        <w:jc w:val="both"/>
        <w:rPr>
          <w:color w:val="000000"/>
          <w:szCs w:val="24"/>
        </w:rPr>
      </w:pPr>
      <w:r w:rsidRPr="008B7166">
        <w:rPr>
          <w:color w:val="000000"/>
          <w:szCs w:val="24"/>
        </w:rPr>
        <w:t>12.2.1. Tiekėjas išrašo Sąskaitą tik Šalims pasirašius Prekių perdavimo–priėmimo aktą, jeigu kitaip nenumatyta Specialiosiose sąlygose:</w:t>
      </w:r>
    </w:p>
    <w:p w14:paraId="798298F8" w14:textId="77777777" w:rsidR="00852F35" w:rsidRPr="008B7166" w:rsidRDefault="00852F35" w:rsidP="00852F35">
      <w:pPr>
        <w:spacing w:line="257" w:lineRule="atLeast"/>
        <w:jc w:val="both"/>
        <w:rPr>
          <w:color w:val="000000"/>
          <w:szCs w:val="24"/>
        </w:rPr>
      </w:pPr>
      <w:r w:rsidRPr="008B7166">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8B7166">
        <w:rPr>
          <w:color w:val="467886"/>
          <w:szCs w:val="24"/>
          <w:u w:val="single"/>
        </w:rPr>
        <w:t>(ES) 2017/1870</w:t>
      </w:r>
      <w:r w:rsidRPr="008B7166">
        <w:rPr>
          <w:color w:val="000000"/>
          <w:szCs w:val="24"/>
        </w:rPr>
        <w:t xml:space="preserve"> dėl nuorodos į Europos elektroninių sąskaitų faktūrų standartą ir sintaksių sąrašo paskelbimo pagal Europos Parlamento ir Tarybos direktyvą </w:t>
      </w:r>
      <w:r w:rsidRPr="008B7166">
        <w:rPr>
          <w:color w:val="467886"/>
          <w:szCs w:val="24"/>
          <w:u w:val="single"/>
        </w:rPr>
        <w:t>2014/55/ES</w:t>
      </w:r>
      <w:r w:rsidRPr="008B7166">
        <w:rPr>
          <w:color w:val="000000"/>
          <w:szCs w:val="24"/>
        </w:rPr>
        <w:t> (toliau – </w:t>
      </w:r>
      <w:r w:rsidRPr="008B7166">
        <w:rPr>
          <w:b/>
          <w:bCs/>
          <w:color w:val="000000"/>
          <w:szCs w:val="24"/>
        </w:rPr>
        <w:t>Europos elektroninių sąskaitų faktūrų</w:t>
      </w:r>
      <w:r w:rsidRPr="008B7166">
        <w:rPr>
          <w:color w:val="000000"/>
          <w:szCs w:val="24"/>
        </w:rPr>
        <w:t> </w:t>
      </w:r>
      <w:r w:rsidRPr="008B7166">
        <w:rPr>
          <w:b/>
          <w:bCs/>
          <w:color w:val="000000"/>
          <w:szCs w:val="24"/>
        </w:rPr>
        <w:t>standartas</w:t>
      </w:r>
      <w:r w:rsidRPr="008B7166">
        <w:rPr>
          <w:color w:val="000000"/>
          <w:szCs w:val="24"/>
        </w:rPr>
        <w:t xml:space="preserve">), Tiekėjas gali pateikti </w:t>
      </w:r>
      <w:r w:rsidRPr="008B7166">
        <w:rPr>
          <w:rFonts w:eastAsia="Arial"/>
          <w:kern w:val="2"/>
          <w:szCs w:val="24"/>
        </w:rPr>
        <w:t>pasirinktomis priemonėmis</w:t>
      </w:r>
      <w:r w:rsidRPr="008B7166">
        <w:rPr>
          <w:color w:val="000000"/>
          <w:szCs w:val="24"/>
        </w:rPr>
        <w:t>;</w:t>
      </w:r>
    </w:p>
    <w:p w14:paraId="223368AB" w14:textId="77777777" w:rsidR="00852F35" w:rsidRPr="008B7166" w:rsidRDefault="00852F35" w:rsidP="00852F35">
      <w:pPr>
        <w:spacing w:line="257" w:lineRule="atLeast"/>
        <w:jc w:val="both"/>
        <w:rPr>
          <w:color w:val="000000"/>
          <w:szCs w:val="24"/>
        </w:rPr>
      </w:pPr>
      <w:r w:rsidRPr="008B7166">
        <w:rPr>
          <w:color w:val="000000"/>
          <w:szCs w:val="24"/>
        </w:rPr>
        <w:t xml:space="preserve">12.2.1.2. Europos elektroninių sąskaitų faktūrų standarto neatitinkančią elektroninę sąskaitą faktūrą Tiekėjas </w:t>
      </w:r>
      <w:r w:rsidRPr="008B7166">
        <w:rPr>
          <w:rFonts w:eastAsia="Arial"/>
          <w:kern w:val="2"/>
          <w:szCs w:val="24"/>
        </w:rPr>
        <w:t xml:space="preserve">gali teikti tik naudodamasis Sąskaitų administravimo bendrosios informacinės sistemos (toliau – </w:t>
      </w:r>
      <w:r w:rsidRPr="008B7166">
        <w:rPr>
          <w:rFonts w:eastAsia="Arial"/>
          <w:b/>
          <w:bCs/>
          <w:kern w:val="2"/>
          <w:szCs w:val="24"/>
        </w:rPr>
        <w:t>SABIS</w:t>
      </w:r>
      <w:r w:rsidRPr="008B7166">
        <w:rPr>
          <w:rFonts w:eastAsia="Arial"/>
          <w:kern w:val="2"/>
          <w:szCs w:val="24"/>
        </w:rPr>
        <w:t>) priemonėmis</w:t>
      </w:r>
      <w:r w:rsidRPr="008B7166">
        <w:rPr>
          <w:color w:val="000000"/>
          <w:szCs w:val="24"/>
        </w:rPr>
        <w:t>.</w:t>
      </w:r>
    </w:p>
    <w:p w14:paraId="2943244A" w14:textId="77777777" w:rsidR="00852F35" w:rsidRPr="008B7166" w:rsidRDefault="00852F35" w:rsidP="00852F35">
      <w:pPr>
        <w:spacing w:line="257" w:lineRule="atLeast"/>
        <w:jc w:val="both"/>
        <w:rPr>
          <w:color w:val="000000"/>
          <w:szCs w:val="24"/>
        </w:rPr>
      </w:pPr>
      <w:r w:rsidRPr="008B7166">
        <w:rPr>
          <w:color w:val="000000"/>
          <w:szCs w:val="24"/>
        </w:rPr>
        <w:t xml:space="preserve">12.2.2. Pirkėjas elektronines sąskaitas faktūras priima ir apdoroja naudodamasis informacinės sistemos SABIS priemonėmis, </w:t>
      </w:r>
      <w:r w:rsidRPr="008B716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8B7166">
        <w:rPr>
          <w:color w:val="000000"/>
          <w:szCs w:val="24"/>
        </w:rPr>
        <w:t>.</w:t>
      </w:r>
    </w:p>
    <w:p w14:paraId="0FD3FF41" w14:textId="77777777" w:rsidR="00852F35" w:rsidRPr="008B7166" w:rsidRDefault="00852F35" w:rsidP="00852F35">
      <w:pPr>
        <w:spacing w:line="257" w:lineRule="atLeast"/>
        <w:jc w:val="both"/>
        <w:rPr>
          <w:color w:val="000000"/>
          <w:szCs w:val="24"/>
        </w:rPr>
      </w:pPr>
      <w:r w:rsidRPr="008B7166">
        <w:rPr>
          <w:color w:val="000000"/>
          <w:szCs w:val="24"/>
        </w:rPr>
        <w:t>12.2.3. Išankstinio mokėjimo sąskaitas (jeigu Specialiosiose sąlygose yra numatytas Avanso mokėjimas) Tiekėjas privalo pateikti šiame Sutarties poskyryje nustatyta tvarka.</w:t>
      </w:r>
    </w:p>
    <w:p w14:paraId="52F42852" w14:textId="77777777" w:rsidR="00852F35" w:rsidRPr="008B7166" w:rsidRDefault="00852F35" w:rsidP="00852F35">
      <w:pPr>
        <w:spacing w:line="257" w:lineRule="atLeast"/>
        <w:jc w:val="both"/>
        <w:rPr>
          <w:color w:val="000000"/>
          <w:szCs w:val="24"/>
        </w:rPr>
      </w:pPr>
      <w:r w:rsidRPr="008B7166">
        <w:rPr>
          <w:color w:val="000000"/>
          <w:szCs w:val="24"/>
        </w:rPr>
        <w:t>12.2.4. Pirkėjas atlieka mokėjimus už Prekes Specialiosiose sąlygose nustatytais terminais.</w:t>
      </w:r>
    </w:p>
    <w:p w14:paraId="7BBBA51B" w14:textId="77777777" w:rsidR="00852F35" w:rsidRPr="008B7166" w:rsidRDefault="00852F35" w:rsidP="00852F35">
      <w:pPr>
        <w:spacing w:line="257" w:lineRule="atLeast"/>
        <w:jc w:val="both"/>
        <w:rPr>
          <w:color w:val="000000"/>
          <w:szCs w:val="24"/>
        </w:rPr>
      </w:pPr>
      <w:r w:rsidRPr="008B7166">
        <w:rPr>
          <w:color w:val="000000"/>
          <w:szCs w:val="24"/>
        </w:rPr>
        <w:t>12.2.5. Už mokėjimų pagal Sutartį vėlavimus, Pirkėjui taikomos netesybos Specialiosiose sąlygose nustatyta tvarka.</w:t>
      </w:r>
    </w:p>
    <w:p w14:paraId="68B9FC69" w14:textId="77777777" w:rsidR="00852F35" w:rsidRPr="008B7166" w:rsidRDefault="00852F35" w:rsidP="00852F35">
      <w:pPr>
        <w:spacing w:line="257" w:lineRule="atLeast"/>
        <w:jc w:val="both"/>
        <w:rPr>
          <w:color w:val="000000"/>
          <w:szCs w:val="24"/>
        </w:rPr>
      </w:pPr>
      <w:r w:rsidRPr="008B7166">
        <w:rPr>
          <w:color w:val="000000"/>
          <w:szCs w:val="24"/>
        </w:rPr>
        <w:t>12.2.6. Jei Prekės pristatomos dalimis, aukščiau nurodyta atsiskaitymo tvarka galioja kiekvienai tokiai daliai, jei Specialiosiose sąlygose nenustatyta kitaip.</w:t>
      </w:r>
    </w:p>
    <w:p w14:paraId="42152EDF" w14:textId="77777777" w:rsidR="00852F35" w:rsidRPr="008B7166" w:rsidRDefault="00852F35" w:rsidP="00852F35">
      <w:pPr>
        <w:spacing w:line="257" w:lineRule="atLeast"/>
        <w:jc w:val="both"/>
        <w:rPr>
          <w:color w:val="000000"/>
          <w:szCs w:val="24"/>
        </w:rPr>
      </w:pPr>
      <w:r w:rsidRPr="008B7166">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1B3FBFA" w14:textId="77777777" w:rsidR="00852F35" w:rsidRPr="008B7166" w:rsidRDefault="00852F35" w:rsidP="00852F35">
      <w:pPr>
        <w:spacing w:line="257" w:lineRule="atLeast"/>
        <w:ind w:firstLine="62"/>
        <w:jc w:val="both"/>
        <w:rPr>
          <w:color w:val="000000"/>
          <w:szCs w:val="24"/>
        </w:rPr>
      </w:pPr>
    </w:p>
    <w:p w14:paraId="30D66CEE" w14:textId="77777777" w:rsidR="00852F35" w:rsidRPr="008B7166" w:rsidRDefault="00852F35" w:rsidP="00852F35">
      <w:pPr>
        <w:spacing w:line="257" w:lineRule="atLeast"/>
        <w:jc w:val="center"/>
        <w:rPr>
          <w:color w:val="000000"/>
          <w:szCs w:val="24"/>
        </w:rPr>
      </w:pPr>
      <w:r w:rsidRPr="008B7166">
        <w:rPr>
          <w:b/>
          <w:bCs/>
          <w:color w:val="000000"/>
          <w:szCs w:val="24"/>
        </w:rPr>
        <w:t>12.3.  Kiti atsiskaitymo klausimai</w:t>
      </w:r>
    </w:p>
    <w:p w14:paraId="2D1DA866" w14:textId="77777777" w:rsidR="00852F35" w:rsidRPr="008B7166" w:rsidRDefault="00852F35" w:rsidP="00852F35">
      <w:pPr>
        <w:spacing w:line="257" w:lineRule="atLeast"/>
        <w:ind w:firstLine="62"/>
        <w:jc w:val="both"/>
        <w:rPr>
          <w:color w:val="000000"/>
          <w:szCs w:val="24"/>
        </w:rPr>
      </w:pPr>
    </w:p>
    <w:p w14:paraId="65D224E6" w14:textId="77777777" w:rsidR="00852F35" w:rsidRPr="008B7166" w:rsidRDefault="00852F35" w:rsidP="00852F35">
      <w:pPr>
        <w:spacing w:line="257" w:lineRule="atLeast"/>
        <w:jc w:val="both"/>
        <w:rPr>
          <w:color w:val="000000"/>
          <w:szCs w:val="24"/>
        </w:rPr>
      </w:pPr>
      <w:r w:rsidRPr="008B7166">
        <w:rPr>
          <w:color w:val="000000"/>
          <w:szCs w:val="24"/>
        </w:rPr>
        <w:t>12.3.1. Pirkėjas privalo pervesti mokėjimus Tiekėjui į Tiekėjo banko sąskaitą, nurodytą Specialiosiose sąlygose.</w:t>
      </w:r>
    </w:p>
    <w:p w14:paraId="49DE6F36" w14:textId="77777777" w:rsidR="00852F35" w:rsidRPr="008B7166" w:rsidRDefault="00852F35" w:rsidP="00852F35">
      <w:pPr>
        <w:spacing w:line="257" w:lineRule="atLeast"/>
        <w:jc w:val="both"/>
        <w:rPr>
          <w:color w:val="000000"/>
          <w:szCs w:val="24"/>
        </w:rPr>
      </w:pPr>
      <w:r w:rsidRPr="008B7166">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5D346B" w14:textId="77777777" w:rsidR="00852F35" w:rsidRPr="008B7166" w:rsidRDefault="00852F35" w:rsidP="00852F35">
      <w:pPr>
        <w:spacing w:line="257" w:lineRule="atLeast"/>
        <w:jc w:val="both"/>
        <w:rPr>
          <w:color w:val="000000"/>
          <w:szCs w:val="24"/>
        </w:rPr>
      </w:pPr>
      <w:r w:rsidRPr="008B7166">
        <w:rPr>
          <w:color w:val="000000"/>
          <w:szCs w:val="24"/>
        </w:rPr>
        <w:t>12.3.3. Visi mokėjimai pagal Sutartį atliekami eurais.</w:t>
      </w:r>
    </w:p>
    <w:p w14:paraId="13B0E9DB" w14:textId="77777777" w:rsidR="00852F35" w:rsidRPr="008B7166" w:rsidRDefault="00852F35" w:rsidP="00852F35">
      <w:pPr>
        <w:spacing w:line="257" w:lineRule="atLeast"/>
        <w:jc w:val="both"/>
        <w:rPr>
          <w:color w:val="000000"/>
          <w:szCs w:val="24"/>
        </w:rPr>
      </w:pPr>
      <w:r w:rsidRPr="008B7166">
        <w:rPr>
          <w:color w:val="000000"/>
          <w:szCs w:val="24"/>
        </w:rPr>
        <w:t>12.3.4. Už pavėluotus mokėjimus pagal Sutartį mokančioji Šalis privalo sumokėti kitai Šaliai Specialiosiose sąlygose nurodyto dydžio netesybas.</w:t>
      </w:r>
    </w:p>
    <w:p w14:paraId="05082924" w14:textId="77777777" w:rsidR="00852F35" w:rsidRPr="008B7166" w:rsidRDefault="00852F35" w:rsidP="00852F35">
      <w:pPr>
        <w:spacing w:line="257" w:lineRule="atLeast"/>
        <w:ind w:firstLine="62"/>
        <w:jc w:val="both"/>
        <w:rPr>
          <w:color w:val="000000"/>
          <w:szCs w:val="24"/>
        </w:rPr>
      </w:pPr>
    </w:p>
    <w:p w14:paraId="251EEE7F" w14:textId="77777777" w:rsidR="00852F35" w:rsidRPr="008B7166" w:rsidRDefault="00852F35" w:rsidP="00852F35">
      <w:pPr>
        <w:spacing w:line="257" w:lineRule="atLeast"/>
        <w:jc w:val="center"/>
        <w:rPr>
          <w:color w:val="000000"/>
          <w:szCs w:val="24"/>
        </w:rPr>
      </w:pPr>
      <w:r w:rsidRPr="008B7166">
        <w:rPr>
          <w:b/>
          <w:bCs/>
          <w:caps/>
          <w:color w:val="000000"/>
          <w:szCs w:val="24"/>
        </w:rPr>
        <w:t>13.  KONFIDENCIALI INFORMACIJA</w:t>
      </w:r>
    </w:p>
    <w:p w14:paraId="2EB03C41" w14:textId="77777777" w:rsidR="00852F35" w:rsidRPr="008B7166" w:rsidRDefault="00852F35" w:rsidP="00852F35">
      <w:pPr>
        <w:spacing w:line="257" w:lineRule="atLeast"/>
        <w:ind w:firstLine="62"/>
        <w:jc w:val="both"/>
        <w:rPr>
          <w:color w:val="000000"/>
          <w:szCs w:val="24"/>
        </w:rPr>
      </w:pPr>
    </w:p>
    <w:p w14:paraId="3A045358" w14:textId="77777777" w:rsidR="00852F35" w:rsidRPr="008B7166" w:rsidRDefault="00852F35" w:rsidP="00852F35">
      <w:pPr>
        <w:spacing w:line="257" w:lineRule="atLeast"/>
        <w:jc w:val="both"/>
        <w:rPr>
          <w:color w:val="000000"/>
          <w:szCs w:val="24"/>
        </w:rPr>
      </w:pPr>
      <w:r w:rsidRPr="008B7166">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E269E" w14:textId="77777777" w:rsidR="00852F35" w:rsidRPr="008B7166" w:rsidRDefault="00852F35" w:rsidP="00852F35">
      <w:pPr>
        <w:spacing w:line="257" w:lineRule="atLeast"/>
        <w:jc w:val="both"/>
        <w:rPr>
          <w:color w:val="000000"/>
          <w:szCs w:val="24"/>
        </w:rPr>
      </w:pPr>
      <w:r w:rsidRPr="008B7166">
        <w:rPr>
          <w:color w:val="000000"/>
          <w:szCs w:val="24"/>
        </w:rPr>
        <w:t>13.2.  Šalis turi teisę atskleisti kitos Šalies konfidencialią informaciją šiais atvejais:</w:t>
      </w:r>
    </w:p>
    <w:p w14:paraId="7B1C5875" w14:textId="77777777" w:rsidR="00852F35" w:rsidRPr="008B7166" w:rsidRDefault="00852F35" w:rsidP="00852F35">
      <w:pPr>
        <w:spacing w:line="257" w:lineRule="atLeast"/>
        <w:jc w:val="both"/>
        <w:rPr>
          <w:color w:val="000000"/>
          <w:szCs w:val="24"/>
        </w:rPr>
      </w:pPr>
      <w:r w:rsidRPr="008B7166">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7A7146" w14:textId="77777777" w:rsidR="00852F35" w:rsidRPr="008B7166" w:rsidRDefault="00852F35" w:rsidP="00852F35">
      <w:pPr>
        <w:spacing w:line="257" w:lineRule="atLeast"/>
        <w:jc w:val="both"/>
        <w:rPr>
          <w:color w:val="000000"/>
          <w:szCs w:val="24"/>
        </w:rPr>
      </w:pPr>
      <w:r w:rsidRPr="008B7166">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584C24" w14:textId="77777777" w:rsidR="00852F35" w:rsidRPr="008B7166" w:rsidRDefault="00852F35" w:rsidP="00852F35">
      <w:pPr>
        <w:spacing w:line="257" w:lineRule="atLeast"/>
        <w:jc w:val="both"/>
        <w:rPr>
          <w:color w:val="000000"/>
          <w:szCs w:val="24"/>
        </w:rPr>
      </w:pPr>
      <w:r w:rsidRPr="008B7166">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6DE662" w14:textId="77777777" w:rsidR="00852F35" w:rsidRPr="008B7166" w:rsidRDefault="00852F35" w:rsidP="00852F35">
      <w:pPr>
        <w:spacing w:line="257" w:lineRule="atLeast"/>
        <w:jc w:val="both"/>
        <w:rPr>
          <w:color w:val="000000"/>
          <w:szCs w:val="24"/>
        </w:rPr>
      </w:pPr>
      <w:r w:rsidRPr="008B7166">
        <w:rPr>
          <w:color w:val="000000"/>
          <w:szCs w:val="24"/>
        </w:rPr>
        <w:t>13.4. Šalis atsako:</w:t>
      </w:r>
    </w:p>
    <w:p w14:paraId="122C0742" w14:textId="77777777" w:rsidR="00852F35" w:rsidRPr="008B7166" w:rsidRDefault="00852F35" w:rsidP="00852F35">
      <w:pPr>
        <w:spacing w:line="257" w:lineRule="atLeast"/>
        <w:jc w:val="both"/>
        <w:rPr>
          <w:color w:val="000000"/>
          <w:szCs w:val="24"/>
        </w:rPr>
      </w:pPr>
      <w:r w:rsidRPr="008B7166">
        <w:rPr>
          <w:color w:val="000000"/>
          <w:szCs w:val="24"/>
        </w:rPr>
        <w:t>13.4.1. už bet kokį neteisėtą, įskaitant atsitiktinį, kitos Šalies konfidencialios informacijos ar bet kurios jos dalies atskleidimą ar perdavimą arba konfidencialios informacijos neteisėtą naudojimą;</w:t>
      </w:r>
    </w:p>
    <w:p w14:paraId="3E1F37A8" w14:textId="77777777" w:rsidR="00852F35" w:rsidRPr="008B7166" w:rsidRDefault="00852F35" w:rsidP="00852F35">
      <w:pPr>
        <w:spacing w:line="257" w:lineRule="atLeast"/>
        <w:jc w:val="both"/>
        <w:rPr>
          <w:color w:val="000000"/>
          <w:szCs w:val="24"/>
        </w:rPr>
      </w:pPr>
      <w:r w:rsidRPr="008B7166">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EA70936" w14:textId="77777777" w:rsidR="00852F35" w:rsidRPr="008B7166" w:rsidRDefault="00852F35" w:rsidP="00852F35">
      <w:pPr>
        <w:spacing w:line="257" w:lineRule="atLeast"/>
        <w:jc w:val="both"/>
        <w:rPr>
          <w:color w:val="000000"/>
          <w:szCs w:val="24"/>
        </w:rPr>
      </w:pPr>
      <w:r w:rsidRPr="008B7166">
        <w:rPr>
          <w:color w:val="000000"/>
          <w:szCs w:val="24"/>
        </w:rPr>
        <w:t>13.5. Šalis nepagrįstai atskleidusi kitos Šalies konfidencialią informaciją privalo sumokėti kitai Šaliai Specialiosiose sąlygose nurodyto dydžio baudą.</w:t>
      </w:r>
    </w:p>
    <w:p w14:paraId="79194D02" w14:textId="77777777" w:rsidR="00852F35" w:rsidRPr="008B7166" w:rsidRDefault="00852F35" w:rsidP="00852F35">
      <w:pPr>
        <w:spacing w:line="257" w:lineRule="atLeast"/>
        <w:ind w:firstLine="62"/>
        <w:jc w:val="both"/>
        <w:rPr>
          <w:color w:val="000000"/>
          <w:szCs w:val="24"/>
        </w:rPr>
      </w:pPr>
    </w:p>
    <w:p w14:paraId="5AAC313F" w14:textId="77777777" w:rsidR="00852F35" w:rsidRPr="008B7166" w:rsidRDefault="00852F35" w:rsidP="00852F35">
      <w:pPr>
        <w:spacing w:line="257" w:lineRule="atLeast"/>
        <w:jc w:val="center"/>
        <w:rPr>
          <w:color w:val="000000"/>
          <w:szCs w:val="24"/>
        </w:rPr>
      </w:pPr>
      <w:r w:rsidRPr="008B7166">
        <w:rPr>
          <w:b/>
          <w:bCs/>
          <w:caps/>
          <w:color w:val="000000"/>
          <w:szCs w:val="24"/>
        </w:rPr>
        <w:t>14.  ASMENS DUOMENŲ APSAUGA</w:t>
      </w:r>
    </w:p>
    <w:p w14:paraId="1AEA30E7" w14:textId="77777777" w:rsidR="00852F35" w:rsidRPr="008B7166" w:rsidRDefault="00852F35" w:rsidP="00852F35">
      <w:pPr>
        <w:spacing w:line="257" w:lineRule="atLeast"/>
        <w:ind w:firstLine="62"/>
        <w:jc w:val="both"/>
        <w:rPr>
          <w:color w:val="000000"/>
          <w:szCs w:val="24"/>
        </w:rPr>
      </w:pPr>
    </w:p>
    <w:p w14:paraId="2562E0CA" w14:textId="77777777" w:rsidR="00852F35" w:rsidRPr="008B7166" w:rsidRDefault="00852F35" w:rsidP="00852F35">
      <w:pPr>
        <w:spacing w:line="257" w:lineRule="atLeast"/>
        <w:jc w:val="both"/>
        <w:rPr>
          <w:color w:val="000000"/>
          <w:szCs w:val="24"/>
        </w:rPr>
      </w:pPr>
      <w:r w:rsidRPr="008B7166">
        <w:rPr>
          <w:color w:val="000000"/>
          <w:szCs w:val="24"/>
        </w:rPr>
        <w:t>14.1. Šalys įsipareigoja užtikrinti asmens duomenų saugumą bei asmens duomenų tvarkymą vykdyti teisėtai, vadovaujantis 2016 m. balandžio 27 d. priimto Europos Parlamento ir Tarybos reglamento </w:t>
      </w:r>
      <w:r w:rsidRPr="008B7166">
        <w:rPr>
          <w:color w:val="467886"/>
          <w:szCs w:val="24"/>
          <w:u w:val="single"/>
        </w:rPr>
        <w:t>(ES) 2016/679</w:t>
      </w:r>
      <w:r w:rsidRPr="008B7166">
        <w:rPr>
          <w:color w:val="000000"/>
          <w:szCs w:val="24"/>
        </w:rPr>
        <w:t> dėl fizinių asmenų apsaugos tvarkant asmens duomenis ir dėl laisvo tokių duomenų judėjimo ir kuriuo panaikinama Direktyva </w:t>
      </w:r>
      <w:r w:rsidRPr="008B7166">
        <w:rPr>
          <w:color w:val="467886"/>
          <w:szCs w:val="24"/>
          <w:u w:val="single"/>
        </w:rPr>
        <w:t>95/46/EB</w:t>
      </w:r>
      <w:r w:rsidRPr="008B7166">
        <w:rPr>
          <w:color w:val="000000"/>
          <w:szCs w:val="24"/>
        </w:rPr>
        <w:t> (Bendrasis duomenų apsaugos reglamentas) ir kitų teisės aktų, reglamentuojančių asmens duomenų tvarkymą, nuostatomis.</w:t>
      </w:r>
    </w:p>
    <w:p w14:paraId="5D567B2D" w14:textId="77777777" w:rsidR="00852F35" w:rsidRPr="008B7166" w:rsidRDefault="00852F35" w:rsidP="00852F35">
      <w:pPr>
        <w:spacing w:line="257" w:lineRule="atLeast"/>
        <w:jc w:val="both"/>
        <w:rPr>
          <w:color w:val="000000"/>
          <w:szCs w:val="24"/>
        </w:rPr>
      </w:pPr>
      <w:r w:rsidRPr="008B7166">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C0465C" w14:textId="77777777" w:rsidR="00852F35" w:rsidRPr="008B7166" w:rsidRDefault="00852F35" w:rsidP="00852F35">
      <w:pPr>
        <w:spacing w:line="257" w:lineRule="atLeast"/>
        <w:ind w:left="360" w:firstLine="115"/>
        <w:jc w:val="both"/>
        <w:rPr>
          <w:color w:val="000000"/>
          <w:szCs w:val="24"/>
        </w:rPr>
      </w:pPr>
    </w:p>
    <w:p w14:paraId="40582F88" w14:textId="77777777" w:rsidR="00852F35" w:rsidRPr="008B7166" w:rsidRDefault="00852F35" w:rsidP="00852F35">
      <w:pPr>
        <w:spacing w:line="257" w:lineRule="atLeast"/>
        <w:jc w:val="center"/>
        <w:rPr>
          <w:color w:val="000000"/>
          <w:szCs w:val="24"/>
        </w:rPr>
      </w:pPr>
      <w:r w:rsidRPr="008B7166">
        <w:rPr>
          <w:b/>
          <w:bCs/>
          <w:caps/>
          <w:color w:val="000000"/>
          <w:szCs w:val="24"/>
        </w:rPr>
        <w:t>15.  INTELEKTINĖ NUOSAVYBĖ</w:t>
      </w:r>
    </w:p>
    <w:p w14:paraId="122454C4" w14:textId="77777777" w:rsidR="00852F35" w:rsidRPr="008B7166" w:rsidRDefault="00852F35" w:rsidP="00852F35">
      <w:pPr>
        <w:spacing w:line="257" w:lineRule="atLeast"/>
        <w:ind w:firstLine="62"/>
        <w:jc w:val="both"/>
        <w:rPr>
          <w:color w:val="000000"/>
          <w:szCs w:val="24"/>
        </w:rPr>
      </w:pPr>
    </w:p>
    <w:p w14:paraId="16D4AD4F"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97BD3" w14:textId="77777777" w:rsidR="00852F35" w:rsidRPr="008B7166" w:rsidRDefault="00852F35" w:rsidP="00852F35">
      <w:pPr>
        <w:spacing w:line="257" w:lineRule="atLeast"/>
        <w:jc w:val="both"/>
        <w:textAlignment w:val="baseline"/>
        <w:rPr>
          <w:color w:val="000000"/>
          <w:szCs w:val="24"/>
        </w:rPr>
      </w:pPr>
      <w:r w:rsidRPr="008B7166">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B7166">
        <w:rPr>
          <w:i/>
          <w:iCs/>
          <w:color w:val="000000"/>
          <w:szCs w:val="24"/>
        </w:rPr>
        <w:t>sui</w:t>
      </w:r>
      <w:proofErr w:type="spellEnd"/>
      <w:r w:rsidRPr="008B7166">
        <w:rPr>
          <w:i/>
          <w:iCs/>
          <w:color w:val="000000"/>
          <w:szCs w:val="24"/>
        </w:rPr>
        <w:t xml:space="preserve"> </w:t>
      </w:r>
      <w:proofErr w:type="spellStart"/>
      <w:r w:rsidRPr="008B7166">
        <w:rPr>
          <w:i/>
          <w:iCs/>
          <w:color w:val="000000"/>
          <w:szCs w:val="24"/>
        </w:rPr>
        <w:t>generis</w:t>
      </w:r>
      <w:proofErr w:type="spellEnd"/>
      <w:r w:rsidRPr="008B716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EE03C79" w14:textId="77777777" w:rsidR="00852F35" w:rsidRPr="008B7166" w:rsidRDefault="00852F35" w:rsidP="00852F35">
      <w:pPr>
        <w:spacing w:line="257" w:lineRule="atLeast"/>
        <w:jc w:val="both"/>
        <w:textAlignment w:val="baseline"/>
        <w:rPr>
          <w:szCs w:val="24"/>
        </w:rPr>
      </w:pPr>
      <w:r w:rsidRPr="008B7166">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B7166">
        <w:rPr>
          <w:rFonts w:eastAsia="Calibri"/>
          <w:kern w:val="2"/>
          <w:szCs w:val="24"/>
        </w:rPr>
        <w:t>Specialiosiose sąlygose nurodyta bauda</w:t>
      </w:r>
      <w:r w:rsidRPr="008B7166">
        <w:rPr>
          <w:szCs w:val="24"/>
        </w:rPr>
        <w:t>.</w:t>
      </w:r>
    </w:p>
    <w:p w14:paraId="1B7CBA50" w14:textId="77777777" w:rsidR="00852F35" w:rsidRPr="008B7166" w:rsidRDefault="00852F35" w:rsidP="00852F35">
      <w:pPr>
        <w:spacing w:line="257" w:lineRule="atLeast"/>
        <w:ind w:firstLine="62"/>
        <w:jc w:val="both"/>
        <w:textAlignment w:val="baseline"/>
        <w:rPr>
          <w:color w:val="000000"/>
          <w:szCs w:val="24"/>
        </w:rPr>
      </w:pPr>
    </w:p>
    <w:p w14:paraId="1B044610" w14:textId="77777777" w:rsidR="00852F35" w:rsidRPr="008B7166" w:rsidRDefault="00852F35" w:rsidP="00852F35">
      <w:pPr>
        <w:spacing w:line="257" w:lineRule="atLeast"/>
        <w:jc w:val="center"/>
        <w:rPr>
          <w:color w:val="000000"/>
          <w:szCs w:val="24"/>
        </w:rPr>
      </w:pPr>
      <w:r w:rsidRPr="008B7166">
        <w:rPr>
          <w:b/>
          <w:bCs/>
          <w:caps/>
          <w:color w:val="000000"/>
          <w:szCs w:val="24"/>
        </w:rPr>
        <w:t>16.  PAREIŠKIMAI IR GARANTIJOS</w:t>
      </w:r>
    </w:p>
    <w:p w14:paraId="0E0093BB" w14:textId="77777777" w:rsidR="00852F35" w:rsidRPr="008B7166" w:rsidRDefault="00852F35" w:rsidP="00852F35">
      <w:pPr>
        <w:spacing w:line="257" w:lineRule="atLeast"/>
        <w:ind w:firstLine="62"/>
        <w:jc w:val="both"/>
        <w:rPr>
          <w:color w:val="000000"/>
          <w:szCs w:val="24"/>
        </w:rPr>
      </w:pPr>
    </w:p>
    <w:p w14:paraId="47301E16" w14:textId="77777777" w:rsidR="00852F35" w:rsidRPr="008B7166" w:rsidRDefault="00852F35" w:rsidP="00852F35">
      <w:pPr>
        <w:spacing w:line="257" w:lineRule="atLeast"/>
        <w:jc w:val="both"/>
        <w:rPr>
          <w:color w:val="000000"/>
          <w:szCs w:val="24"/>
        </w:rPr>
      </w:pPr>
      <w:r w:rsidRPr="008B7166">
        <w:rPr>
          <w:color w:val="000000"/>
          <w:szCs w:val="24"/>
        </w:rPr>
        <w:lastRenderedPageBreak/>
        <w:t>16.1. Kiekviena iš Šalių pareiškia ir garantuoja kitai Šaliai, kad:</w:t>
      </w:r>
    </w:p>
    <w:p w14:paraId="1BFF11D4" w14:textId="77777777" w:rsidR="00852F35" w:rsidRPr="008B7166" w:rsidRDefault="00852F35" w:rsidP="00852F35">
      <w:pPr>
        <w:spacing w:line="257" w:lineRule="atLeast"/>
        <w:jc w:val="both"/>
        <w:rPr>
          <w:color w:val="000000"/>
          <w:szCs w:val="24"/>
        </w:rPr>
      </w:pPr>
      <w:r w:rsidRPr="008B7166">
        <w:rPr>
          <w:color w:val="000000"/>
          <w:szCs w:val="24"/>
        </w:rPr>
        <w:t>16.1.1. yra teisėtai priimti ir galioja visi būtini sprendimai, gauti leidimai bei sutikimai, taip pat teisėtai atlikti ir galioja kiti teisiniai veiksmai, reikalingi Sutarties sudarymui, galiojimui ir vykdymui;</w:t>
      </w:r>
    </w:p>
    <w:p w14:paraId="235BB1B5" w14:textId="77777777" w:rsidR="00852F35" w:rsidRPr="008B7166" w:rsidRDefault="00852F35" w:rsidP="00852F35">
      <w:pPr>
        <w:spacing w:line="257" w:lineRule="atLeast"/>
        <w:jc w:val="both"/>
        <w:rPr>
          <w:color w:val="000000"/>
          <w:szCs w:val="24"/>
        </w:rPr>
      </w:pPr>
      <w:r w:rsidRPr="008B7166">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BD2F5E" w14:textId="77777777" w:rsidR="00852F35" w:rsidRPr="008B7166" w:rsidRDefault="00852F35" w:rsidP="00852F35">
      <w:pPr>
        <w:spacing w:line="257" w:lineRule="atLeast"/>
        <w:jc w:val="both"/>
        <w:rPr>
          <w:color w:val="000000"/>
          <w:szCs w:val="24"/>
        </w:rPr>
      </w:pPr>
      <w:r w:rsidRPr="008B7166">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CEEEFB" w14:textId="77777777" w:rsidR="00852F35" w:rsidRPr="008B7166" w:rsidRDefault="00852F35" w:rsidP="00852F35">
      <w:pPr>
        <w:spacing w:line="257" w:lineRule="atLeast"/>
        <w:jc w:val="both"/>
        <w:rPr>
          <w:color w:val="000000"/>
          <w:szCs w:val="24"/>
        </w:rPr>
      </w:pPr>
      <w:r w:rsidRPr="008B7166">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B2F81E" w14:textId="77777777" w:rsidR="00852F35" w:rsidRPr="008B7166" w:rsidRDefault="00852F35" w:rsidP="00852F35">
      <w:pPr>
        <w:spacing w:line="257" w:lineRule="atLeast"/>
        <w:jc w:val="both"/>
        <w:rPr>
          <w:color w:val="000000"/>
          <w:szCs w:val="24"/>
        </w:rPr>
      </w:pPr>
      <w:r w:rsidRPr="008B7166">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E53DB6" w14:textId="77777777" w:rsidR="00852F35" w:rsidRPr="008B7166" w:rsidRDefault="00852F35" w:rsidP="00852F35">
      <w:pPr>
        <w:spacing w:line="257" w:lineRule="atLeast"/>
        <w:jc w:val="both"/>
        <w:rPr>
          <w:color w:val="000000"/>
          <w:szCs w:val="24"/>
        </w:rPr>
      </w:pPr>
      <w:r w:rsidRPr="008B7166">
        <w:rPr>
          <w:color w:val="000000"/>
          <w:szCs w:val="24"/>
        </w:rPr>
        <w:t>16.1.6. visi Šalies pareiškimai ir garantijos yra išsamūs ir nepalieka nutylėtų jokių aplinkybių, kurios darytų šiuos pareiškimus ar garantijas neteisingais.</w:t>
      </w:r>
    </w:p>
    <w:p w14:paraId="797D4C66" w14:textId="77777777" w:rsidR="00852F35" w:rsidRPr="008B7166" w:rsidRDefault="00852F35" w:rsidP="00852F35">
      <w:pPr>
        <w:spacing w:line="257" w:lineRule="atLeast"/>
        <w:jc w:val="both"/>
        <w:rPr>
          <w:color w:val="000000"/>
          <w:szCs w:val="24"/>
        </w:rPr>
      </w:pPr>
      <w:r w:rsidRPr="008B7166">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E8EABA" w14:textId="77777777" w:rsidR="00852F35" w:rsidRPr="008B7166" w:rsidRDefault="00852F35" w:rsidP="00852F35">
      <w:pPr>
        <w:jc w:val="both"/>
        <w:rPr>
          <w:color w:val="000000"/>
          <w:szCs w:val="24"/>
          <w:shd w:val="clear" w:color="auto" w:fill="FFFFFF"/>
        </w:rPr>
      </w:pPr>
      <w:r w:rsidRPr="008B7166">
        <w:rPr>
          <w:color w:val="000000"/>
          <w:szCs w:val="24"/>
          <w:shd w:val="clear" w:color="auto" w:fill="FFFFFF"/>
        </w:rPr>
        <w:t>16.3. </w:t>
      </w:r>
      <w:r w:rsidRPr="008B7166">
        <w:rPr>
          <w:color w:val="000000"/>
          <w:szCs w:val="24"/>
        </w:rPr>
        <w:t>Tiekėjas pareiškia, kad parduodamų Prekių disponavimo, valdymo ir naudojimosi teisės nėra apribotos </w:t>
      </w:r>
      <w:r w:rsidRPr="008B7166">
        <w:rPr>
          <w:color w:val="000000"/>
          <w:szCs w:val="24"/>
          <w:shd w:val="clear" w:color="auto" w:fill="FFFFFF"/>
        </w:rPr>
        <w:t>ir jokie tretieji asmenys neturi pretenzijų į Sutartimi perduodamas Prekes (įkeitimai, areštai ar pan.).</w:t>
      </w:r>
    </w:p>
    <w:p w14:paraId="4081BD35" w14:textId="77777777" w:rsidR="00852F35" w:rsidRPr="008B7166" w:rsidRDefault="00852F35" w:rsidP="00852F35">
      <w:pPr>
        <w:widowControl w:val="0"/>
        <w:tabs>
          <w:tab w:val="left" w:pos="567"/>
          <w:tab w:val="left" w:pos="851"/>
          <w:tab w:val="left" w:pos="992"/>
          <w:tab w:val="left" w:pos="1134"/>
        </w:tabs>
        <w:jc w:val="both"/>
        <w:rPr>
          <w:rFonts w:eastAsia="Calibri"/>
          <w:kern w:val="2"/>
          <w:szCs w:val="24"/>
        </w:rPr>
      </w:pPr>
      <w:r w:rsidRPr="008B7166">
        <w:rPr>
          <w:rFonts w:eastAsia="Arial"/>
          <w:kern w:val="2"/>
          <w:szCs w:val="24"/>
        </w:rPr>
        <w:t>16.4. T</w:t>
      </w:r>
      <w:r w:rsidRPr="008B716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4479B6" w14:textId="77777777" w:rsidR="00852F35" w:rsidRPr="008B7166" w:rsidRDefault="00852F35" w:rsidP="00852F35">
      <w:pPr>
        <w:rPr>
          <w:sz w:val="14"/>
          <w:szCs w:val="14"/>
        </w:rPr>
      </w:pPr>
    </w:p>
    <w:p w14:paraId="79FE24B0" w14:textId="77777777" w:rsidR="00852F35" w:rsidRPr="008B7166" w:rsidRDefault="00852F35" w:rsidP="00852F35">
      <w:pPr>
        <w:spacing w:line="257" w:lineRule="atLeast"/>
        <w:ind w:firstLine="62"/>
        <w:jc w:val="both"/>
        <w:rPr>
          <w:color w:val="000000"/>
          <w:szCs w:val="24"/>
        </w:rPr>
      </w:pPr>
    </w:p>
    <w:p w14:paraId="25D27185" w14:textId="77777777" w:rsidR="00852F35" w:rsidRPr="008B7166" w:rsidRDefault="00852F35" w:rsidP="00852F35">
      <w:pPr>
        <w:spacing w:line="257" w:lineRule="atLeast"/>
        <w:jc w:val="center"/>
        <w:rPr>
          <w:color w:val="000000"/>
          <w:szCs w:val="24"/>
        </w:rPr>
      </w:pPr>
      <w:r w:rsidRPr="008B7166">
        <w:rPr>
          <w:b/>
          <w:bCs/>
          <w:caps/>
          <w:color w:val="000000"/>
          <w:szCs w:val="24"/>
        </w:rPr>
        <w:t>17.  BENDRIEJI ATSAKOMYBĖS KLAUSIMAI</w:t>
      </w:r>
    </w:p>
    <w:p w14:paraId="1559BF48" w14:textId="77777777" w:rsidR="00852F35" w:rsidRPr="008B7166" w:rsidRDefault="00852F35" w:rsidP="00852F35">
      <w:pPr>
        <w:spacing w:line="257" w:lineRule="atLeast"/>
        <w:ind w:firstLine="62"/>
        <w:jc w:val="both"/>
        <w:rPr>
          <w:color w:val="000000"/>
          <w:szCs w:val="24"/>
        </w:rPr>
      </w:pPr>
    </w:p>
    <w:p w14:paraId="2F0BD6F8" w14:textId="77777777" w:rsidR="00852F35" w:rsidRPr="008B7166" w:rsidRDefault="00852F35" w:rsidP="00852F35">
      <w:pPr>
        <w:spacing w:line="257" w:lineRule="atLeast"/>
        <w:jc w:val="both"/>
        <w:rPr>
          <w:color w:val="000000"/>
          <w:szCs w:val="24"/>
        </w:rPr>
      </w:pPr>
      <w:r w:rsidRPr="008B7166">
        <w:rPr>
          <w:color w:val="000000"/>
          <w:szCs w:val="24"/>
        </w:rPr>
        <w:t>17.1. Netesybų sumokėjimas už vėlavimą ar pareigų pagal Sutartį pažeidimą neatleidžia Šalies nuo Sutartyje numatytų jos pareigų vykdymo.</w:t>
      </w:r>
    </w:p>
    <w:p w14:paraId="7442A934" w14:textId="77777777" w:rsidR="00852F35" w:rsidRPr="008B7166" w:rsidRDefault="00852F35" w:rsidP="00852F35">
      <w:pPr>
        <w:spacing w:line="257" w:lineRule="atLeast"/>
        <w:jc w:val="both"/>
        <w:rPr>
          <w:color w:val="000000"/>
          <w:szCs w:val="24"/>
        </w:rPr>
      </w:pPr>
      <w:r w:rsidRPr="008B7166">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B716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622A2D" w14:textId="77777777" w:rsidR="00852F35" w:rsidRPr="008B7166" w:rsidRDefault="00852F35" w:rsidP="00852F35">
      <w:pPr>
        <w:spacing w:line="257" w:lineRule="atLeast"/>
        <w:jc w:val="both"/>
        <w:rPr>
          <w:color w:val="000000"/>
          <w:szCs w:val="24"/>
        </w:rPr>
      </w:pPr>
      <w:r w:rsidRPr="008B7166">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8C49C" w14:textId="77777777" w:rsidR="00852F35" w:rsidRPr="008B7166" w:rsidRDefault="00852F35" w:rsidP="00852F35">
      <w:pPr>
        <w:spacing w:line="257" w:lineRule="atLeast"/>
        <w:jc w:val="both"/>
        <w:rPr>
          <w:color w:val="000000"/>
          <w:szCs w:val="24"/>
        </w:rPr>
      </w:pPr>
      <w:r w:rsidRPr="008B7166">
        <w:rPr>
          <w:color w:val="000000"/>
          <w:szCs w:val="24"/>
        </w:rPr>
        <w:t>17.4. Šioje Sutartyje numatytos teisių gynybos priemonės neapriboja Šalių teisės pasinaudoti kitomis teisėtomis teisių gynybos priemonėmis.</w:t>
      </w:r>
    </w:p>
    <w:p w14:paraId="0E9B5A5C" w14:textId="77777777" w:rsidR="00852F35" w:rsidRPr="008B7166" w:rsidRDefault="00852F35" w:rsidP="00852F35">
      <w:pPr>
        <w:spacing w:line="257" w:lineRule="atLeast"/>
        <w:jc w:val="both"/>
        <w:rPr>
          <w:color w:val="000000"/>
          <w:szCs w:val="24"/>
        </w:rPr>
      </w:pPr>
      <w:r w:rsidRPr="008B7166">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E62C0C" w14:textId="77777777" w:rsidR="00852F35" w:rsidRPr="008B7166" w:rsidRDefault="00852F35" w:rsidP="00852F35">
      <w:pPr>
        <w:spacing w:line="257" w:lineRule="atLeast"/>
        <w:jc w:val="both"/>
        <w:rPr>
          <w:color w:val="000000"/>
          <w:szCs w:val="24"/>
        </w:rPr>
      </w:pPr>
      <w:r w:rsidRPr="008B7166">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34C424" w14:textId="77777777" w:rsidR="00852F35" w:rsidRPr="008B7166" w:rsidRDefault="00852F35" w:rsidP="00852F35">
      <w:pPr>
        <w:spacing w:line="257" w:lineRule="atLeast"/>
        <w:jc w:val="both"/>
        <w:rPr>
          <w:color w:val="000000"/>
          <w:szCs w:val="24"/>
        </w:rPr>
      </w:pPr>
      <w:r w:rsidRPr="008B7166">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55759D" w14:textId="77777777" w:rsidR="00852F35" w:rsidRPr="008B7166" w:rsidRDefault="00852F35" w:rsidP="00852F35">
      <w:pPr>
        <w:spacing w:line="257" w:lineRule="atLeast"/>
        <w:ind w:firstLine="115"/>
        <w:jc w:val="both"/>
        <w:rPr>
          <w:color w:val="000000"/>
          <w:szCs w:val="24"/>
        </w:rPr>
      </w:pPr>
    </w:p>
    <w:p w14:paraId="798DEE62" w14:textId="77777777" w:rsidR="00852F35" w:rsidRPr="008B7166" w:rsidRDefault="00852F35" w:rsidP="00852F35">
      <w:pPr>
        <w:spacing w:line="257" w:lineRule="atLeast"/>
        <w:jc w:val="center"/>
        <w:rPr>
          <w:color w:val="000000"/>
          <w:szCs w:val="24"/>
        </w:rPr>
      </w:pPr>
      <w:r w:rsidRPr="008B7166">
        <w:rPr>
          <w:b/>
          <w:bCs/>
          <w:caps/>
          <w:color w:val="000000"/>
          <w:szCs w:val="24"/>
        </w:rPr>
        <w:t>18.  NENUGALIMA JĖGA (FORCE MAJEURE)</w:t>
      </w:r>
    </w:p>
    <w:p w14:paraId="54FF2A73" w14:textId="77777777" w:rsidR="00852F35" w:rsidRPr="008B7166" w:rsidRDefault="00852F35" w:rsidP="00852F35">
      <w:pPr>
        <w:spacing w:line="257" w:lineRule="atLeast"/>
        <w:ind w:firstLine="62"/>
        <w:jc w:val="both"/>
        <w:rPr>
          <w:color w:val="000000"/>
          <w:szCs w:val="24"/>
        </w:rPr>
      </w:pPr>
    </w:p>
    <w:p w14:paraId="5C0C5990" w14:textId="77777777" w:rsidR="00852F35" w:rsidRPr="008B7166" w:rsidRDefault="00852F35" w:rsidP="00852F35">
      <w:pPr>
        <w:spacing w:line="257" w:lineRule="atLeast"/>
        <w:jc w:val="both"/>
        <w:rPr>
          <w:color w:val="000000"/>
          <w:szCs w:val="24"/>
        </w:rPr>
      </w:pPr>
      <w:r w:rsidRPr="008B7166">
        <w:rPr>
          <w:color w:val="000000"/>
          <w:szCs w:val="24"/>
        </w:rPr>
        <w:t>18.1.</w:t>
      </w:r>
      <w:r w:rsidRPr="008B7166">
        <w:rPr>
          <w:b/>
          <w:bCs/>
          <w:color w:val="000000"/>
          <w:szCs w:val="24"/>
        </w:rPr>
        <w:t> </w:t>
      </w:r>
      <w:r w:rsidRPr="008B7166">
        <w:rPr>
          <w:color w:val="000000"/>
          <w:szCs w:val="24"/>
        </w:rPr>
        <w:t>Atsakomybė pagal Sutartį netaikoma, taip pat Šalys gali būti visiškai ar iš dalies atleistos nuo civilinės atsakomybės šiais pagrindais:</w:t>
      </w:r>
    </w:p>
    <w:p w14:paraId="60D4D6B5" w14:textId="77777777" w:rsidR="00852F35" w:rsidRPr="008B7166" w:rsidRDefault="00852F35" w:rsidP="00852F35">
      <w:pPr>
        <w:spacing w:line="257" w:lineRule="atLeast"/>
        <w:jc w:val="both"/>
        <w:rPr>
          <w:color w:val="000000"/>
          <w:szCs w:val="24"/>
        </w:rPr>
      </w:pPr>
      <w:r w:rsidRPr="008B7166">
        <w:rPr>
          <w:color w:val="000000"/>
          <w:szCs w:val="24"/>
        </w:rPr>
        <w:t>18.1.1. dėl nenugalimos jėgos (</w:t>
      </w:r>
      <w:r w:rsidRPr="008B7166">
        <w:rPr>
          <w:i/>
          <w:iCs/>
          <w:color w:val="000000"/>
          <w:szCs w:val="24"/>
        </w:rPr>
        <w:t>force majeure</w:t>
      </w:r>
      <w:r w:rsidRPr="008B7166">
        <w:rPr>
          <w:color w:val="000000"/>
          <w:szCs w:val="24"/>
        </w:rPr>
        <w:t>) – taikomos Lietuvos Respublikos civilinio kodekso 6.212 straipsnio ir Lietuvos Respublikos Vyriausybės 1996 m. liepos 15 d. nutarimu Nr. 840 „Dėl Atleidimo nuo atsakomybės esant nenugalimos jėgos (</w:t>
      </w:r>
      <w:r w:rsidRPr="008B7166">
        <w:rPr>
          <w:i/>
          <w:iCs/>
          <w:color w:val="000000"/>
          <w:szCs w:val="24"/>
        </w:rPr>
        <w:t>force majeure</w:t>
      </w:r>
      <w:r w:rsidRPr="008B7166">
        <w:rPr>
          <w:color w:val="000000"/>
          <w:szCs w:val="24"/>
        </w:rPr>
        <w:t>) aplinkybėms taisyklių patvirtinimo” patvirtintų taisyklių nuostatos;</w:t>
      </w:r>
    </w:p>
    <w:p w14:paraId="603DBF16" w14:textId="77777777" w:rsidR="00852F35" w:rsidRPr="008B7166" w:rsidRDefault="00852F35" w:rsidP="00852F35">
      <w:pPr>
        <w:spacing w:line="257" w:lineRule="atLeast"/>
        <w:jc w:val="both"/>
        <w:rPr>
          <w:color w:val="000000"/>
          <w:szCs w:val="24"/>
        </w:rPr>
      </w:pPr>
      <w:r w:rsidRPr="008B7166">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D886F5" w14:textId="77777777" w:rsidR="00852F35" w:rsidRPr="008B7166" w:rsidRDefault="00852F35" w:rsidP="00852F35">
      <w:pPr>
        <w:spacing w:line="257" w:lineRule="atLeast"/>
        <w:jc w:val="both"/>
        <w:rPr>
          <w:color w:val="000000"/>
          <w:szCs w:val="24"/>
        </w:rPr>
      </w:pPr>
      <w:r w:rsidRPr="008B7166">
        <w:rPr>
          <w:color w:val="000000"/>
          <w:szCs w:val="24"/>
        </w:rPr>
        <w:t>18.2.</w:t>
      </w:r>
      <w:r w:rsidRPr="008B7166">
        <w:rPr>
          <w:b/>
          <w:bCs/>
          <w:color w:val="000000"/>
          <w:szCs w:val="24"/>
        </w:rPr>
        <w:t> </w:t>
      </w:r>
      <w:r w:rsidRPr="008B716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E4848" w14:textId="77777777" w:rsidR="00852F35" w:rsidRPr="008B7166" w:rsidRDefault="00852F35" w:rsidP="00852F35">
      <w:pPr>
        <w:spacing w:line="257" w:lineRule="atLeast"/>
        <w:jc w:val="both"/>
        <w:rPr>
          <w:color w:val="000000"/>
          <w:szCs w:val="24"/>
        </w:rPr>
      </w:pPr>
      <w:r w:rsidRPr="008B7166">
        <w:rPr>
          <w:color w:val="000000"/>
          <w:szCs w:val="24"/>
        </w:rPr>
        <w:t>18.3.</w:t>
      </w:r>
      <w:r w:rsidRPr="008B7166">
        <w:rPr>
          <w:b/>
          <w:bCs/>
          <w:color w:val="000000"/>
          <w:szCs w:val="24"/>
        </w:rPr>
        <w:t> </w:t>
      </w:r>
      <w:r w:rsidRPr="008B716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E7E5D9" w14:textId="77777777" w:rsidR="00852F35" w:rsidRPr="008B7166" w:rsidRDefault="00852F35" w:rsidP="00852F35">
      <w:pPr>
        <w:spacing w:line="257" w:lineRule="atLeast"/>
        <w:jc w:val="both"/>
        <w:rPr>
          <w:color w:val="000000"/>
          <w:szCs w:val="24"/>
        </w:rPr>
      </w:pPr>
      <w:r w:rsidRPr="008B7166">
        <w:rPr>
          <w:color w:val="000000"/>
          <w:szCs w:val="24"/>
        </w:rPr>
        <w:t>18.4. Jeigu nenugalimos jėgos (</w:t>
      </w:r>
      <w:r w:rsidRPr="008B7166">
        <w:rPr>
          <w:i/>
          <w:iCs/>
          <w:color w:val="000000"/>
          <w:szCs w:val="24"/>
        </w:rPr>
        <w:t>force majeure</w:t>
      </w:r>
      <w:r w:rsidRPr="008B716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D697AB2" w14:textId="77777777" w:rsidR="00852F35" w:rsidRPr="008B7166" w:rsidRDefault="00852F35" w:rsidP="00852F35">
      <w:pPr>
        <w:spacing w:line="257" w:lineRule="atLeast"/>
        <w:ind w:firstLine="62"/>
        <w:jc w:val="both"/>
        <w:rPr>
          <w:color w:val="000000"/>
          <w:szCs w:val="24"/>
        </w:rPr>
      </w:pPr>
    </w:p>
    <w:p w14:paraId="7294AF5D" w14:textId="77777777" w:rsidR="00852F35" w:rsidRPr="008B7166" w:rsidRDefault="00852F35" w:rsidP="00852F35">
      <w:pPr>
        <w:spacing w:line="257" w:lineRule="atLeast"/>
        <w:jc w:val="center"/>
        <w:rPr>
          <w:color w:val="000000"/>
          <w:szCs w:val="24"/>
        </w:rPr>
      </w:pPr>
      <w:r w:rsidRPr="008B7166">
        <w:rPr>
          <w:b/>
          <w:bCs/>
          <w:caps/>
          <w:color w:val="000000"/>
          <w:szCs w:val="24"/>
        </w:rPr>
        <w:t>19.  SUTARTIES NUOSTATŲ NEGALIOJIMAS</w:t>
      </w:r>
    </w:p>
    <w:p w14:paraId="4D188589" w14:textId="77777777" w:rsidR="00852F35" w:rsidRPr="008B7166" w:rsidRDefault="00852F35" w:rsidP="00852F35">
      <w:pPr>
        <w:spacing w:line="257" w:lineRule="atLeast"/>
        <w:ind w:firstLine="62"/>
        <w:jc w:val="both"/>
        <w:rPr>
          <w:color w:val="000000"/>
          <w:szCs w:val="24"/>
        </w:rPr>
      </w:pPr>
    </w:p>
    <w:p w14:paraId="40C7B143" w14:textId="77777777" w:rsidR="00852F35" w:rsidRPr="008B7166" w:rsidRDefault="00852F35" w:rsidP="00852F35">
      <w:pPr>
        <w:spacing w:line="257" w:lineRule="atLeast"/>
        <w:jc w:val="both"/>
        <w:rPr>
          <w:color w:val="000000"/>
          <w:szCs w:val="24"/>
        </w:rPr>
      </w:pPr>
      <w:r w:rsidRPr="008B7166">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B7166">
        <w:rPr>
          <w:color w:val="000000"/>
          <w:szCs w:val="24"/>
        </w:rPr>
        <w:lastRenderedPageBreak/>
        <w:t>nepažeidžia įstatymų bei kitų teisės aktų ir galima daryti prielaidą, kad Sutartis būtų buvusi teisėtai sudaryta ir neįtraukus nuostatos, kuri yra negaliojanti.</w:t>
      </w:r>
    </w:p>
    <w:p w14:paraId="47E81EAC" w14:textId="77777777" w:rsidR="00852F35" w:rsidRPr="008B7166" w:rsidRDefault="00852F35" w:rsidP="00852F35">
      <w:pPr>
        <w:spacing w:line="257" w:lineRule="atLeast"/>
        <w:jc w:val="both"/>
        <w:rPr>
          <w:color w:val="000000"/>
          <w:szCs w:val="24"/>
        </w:rPr>
      </w:pPr>
      <w:r w:rsidRPr="008B7166">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ED8354" w14:textId="77777777" w:rsidR="00852F35" w:rsidRPr="008B7166" w:rsidRDefault="00852F35" w:rsidP="00852F35">
      <w:pPr>
        <w:spacing w:line="257" w:lineRule="atLeast"/>
        <w:ind w:firstLine="62"/>
        <w:jc w:val="both"/>
        <w:rPr>
          <w:color w:val="000000"/>
          <w:szCs w:val="24"/>
        </w:rPr>
      </w:pPr>
    </w:p>
    <w:p w14:paraId="68D3F4FF" w14:textId="77777777" w:rsidR="00852F35" w:rsidRPr="008B7166" w:rsidRDefault="00852F35" w:rsidP="00852F35">
      <w:pPr>
        <w:spacing w:line="257" w:lineRule="atLeast"/>
        <w:jc w:val="center"/>
        <w:rPr>
          <w:color w:val="000000"/>
          <w:szCs w:val="24"/>
        </w:rPr>
      </w:pPr>
      <w:r w:rsidRPr="008B7166">
        <w:rPr>
          <w:b/>
          <w:bCs/>
          <w:caps/>
          <w:color w:val="000000"/>
          <w:szCs w:val="24"/>
        </w:rPr>
        <w:t>20.  SUTARTIES PAKEITIMAI</w:t>
      </w:r>
    </w:p>
    <w:p w14:paraId="266ABF6B" w14:textId="77777777" w:rsidR="00852F35" w:rsidRPr="008B7166" w:rsidRDefault="00852F35" w:rsidP="00852F35">
      <w:pPr>
        <w:spacing w:line="257" w:lineRule="atLeast"/>
        <w:ind w:firstLine="62"/>
        <w:jc w:val="both"/>
        <w:rPr>
          <w:color w:val="000000"/>
          <w:szCs w:val="24"/>
        </w:rPr>
      </w:pPr>
    </w:p>
    <w:p w14:paraId="683E2B1C" w14:textId="77777777" w:rsidR="00852F35" w:rsidRPr="008B7166" w:rsidRDefault="00852F35" w:rsidP="00852F35">
      <w:pPr>
        <w:spacing w:line="257" w:lineRule="atLeast"/>
        <w:jc w:val="both"/>
        <w:rPr>
          <w:szCs w:val="24"/>
        </w:rPr>
      </w:pPr>
      <w:r w:rsidRPr="008B7166">
        <w:rPr>
          <w:szCs w:val="24"/>
        </w:rPr>
        <w:t>20.1. Sutarties sąlygos Sutarties galiojimo laikotarpiu negali būti keičiamos, išskyrus tokias Sutarties sąlygas, kurių keitimas numatytas Sutartyje ir (ar) galimas vadovaujantis VPĮ nuostatomis.</w:t>
      </w:r>
    </w:p>
    <w:p w14:paraId="3408B6B3" w14:textId="77777777" w:rsidR="00852F35" w:rsidRPr="008B7166" w:rsidRDefault="00852F35" w:rsidP="00852F35">
      <w:pPr>
        <w:spacing w:line="257" w:lineRule="atLeast"/>
        <w:jc w:val="both"/>
        <w:rPr>
          <w:color w:val="000000"/>
          <w:szCs w:val="24"/>
        </w:rPr>
      </w:pPr>
      <w:r w:rsidRPr="008B7166">
        <w:rPr>
          <w:color w:val="000000"/>
          <w:szCs w:val="24"/>
        </w:rPr>
        <w:t>20.2. Sutarties pakeitimai įforminami Šalims sudarant Susitarimą.</w:t>
      </w:r>
    </w:p>
    <w:p w14:paraId="4D55CF96" w14:textId="77777777" w:rsidR="00852F35" w:rsidRPr="008B7166" w:rsidRDefault="00852F35" w:rsidP="00852F35">
      <w:pPr>
        <w:spacing w:line="257" w:lineRule="atLeast"/>
        <w:jc w:val="both"/>
        <w:rPr>
          <w:color w:val="000000"/>
          <w:szCs w:val="24"/>
        </w:rPr>
      </w:pPr>
      <w:r w:rsidRPr="008B7166">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09902C" w14:textId="77777777" w:rsidR="00852F35" w:rsidRPr="008B7166" w:rsidRDefault="00852F35" w:rsidP="00852F35">
      <w:pPr>
        <w:spacing w:line="257" w:lineRule="atLeast"/>
        <w:jc w:val="both"/>
        <w:rPr>
          <w:color w:val="000000"/>
          <w:szCs w:val="24"/>
        </w:rPr>
      </w:pPr>
      <w:r w:rsidRPr="008B7166">
        <w:rPr>
          <w:color w:val="000000"/>
          <w:szCs w:val="24"/>
        </w:rPr>
        <w:t>20.4. Susitarimai įsigalioja nuo jų sudarymo, jei Susitarime nenurodyta kitaip. Susitarimą Pirkėjas privalo paviešinti VPĮ 33 ir 86 straipsniuose nustatyta tvarka.</w:t>
      </w:r>
    </w:p>
    <w:p w14:paraId="39ECCA4A" w14:textId="77777777" w:rsidR="00852F35" w:rsidRPr="008B7166" w:rsidRDefault="00852F35" w:rsidP="00852F35">
      <w:pPr>
        <w:spacing w:line="257" w:lineRule="atLeast"/>
        <w:jc w:val="both"/>
        <w:rPr>
          <w:color w:val="000000"/>
          <w:szCs w:val="24"/>
        </w:rPr>
      </w:pPr>
      <w:r w:rsidRPr="008B7166">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195EB6" w14:textId="77777777" w:rsidR="00852F35" w:rsidRPr="008B7166" w:rsidRDefault="00852F35" w:rsidP="00852F35">
      <w:pPr>
        <w:spacing w:line="257" w:lineRule="atLeast"/>
        <w:ind w:firstLine="62"/>
        <w:jc w:val="both"/>
        <w:rPr>
          <w:color w:val="000000"/>
          <w:szCs w:val="24"/>
        </w:rPr>
      </w:pPr>
    </w:p>
    <w:p w14:paraId="04534031" w14:textId="77777777" w:rsidR="00852F35" w:rsidRPr="008B7166" w:rsidRDefault="00852F35" w:rsidP="00852F35">
      <w:pPr>
        <w:spacing w:line="257" w:lineRule="atLeast"/>
        <w:jc w:val="center"/>
        <w:rPr>
          <w:color w:val="000000"/>
          <w:szCs w:val="24"/>
        </w:rPr>
      </w:pPr>
      <w:r w:rsidRPr="008B7166">
        <w:rPr>
          <w:b/>
          <w:bCs/>
          <w:caps/>
          <w:color w:val="000000"/>
          <w:szCs w:val="24"/>
        </w:rPr>
        <w:t>21.  SUTARTIES SUSTABDYMAS</w:t>
      </w:r>
    </w:p>
    <w:p w14:paraId="08D243A3" w14:textId="77777777" w:rsidR="00852F35" w:rsidRPr="008B7166" w:rsidRDefault="00852F35" w:rsidP="00852F35">
      <w:pPr>
        <w:spacing w:line="257" w:lineRule="atLeast"/>
        <w:ind w:firstLine="62"/>
        <w:jc w:val="both"/>
        <w:rPr>
          <w:color w:val="000000"/>
          <w:szCs w:val="24"/>
        </w:rPr>
      </w:pPr>
    </w:p>
    <w:p w14:paraId="057981A9" w14:textId="77777777" w:rsidR="00852F35" w:rsidRPr="008B7166" w:rsidRDefault="00852F35" w:rsidP="00852F35">
      <w:pPr>
        <w:spacing w:line="257" w:lineRule="atLeast"/>
        <w:jc w:val="both"/>
        <w:textAlignment w:val="baseline"/>
        <w:rPr>
          <w:szCs w:val="24"/>
        </w:rPr>
      </w:pPr>
      <w:r w:rsidRPr="008B7166">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16FE1C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 Prekių (jų dalies) tiekimas gali būti stabdomas esant bent vienai iš šių aplinkybių: </w:t>
      </w:r>
    </w:p>
    <w:p w14:paraId="5C35374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7850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21.2.2. Pirkėjas Sutartyje nurodyta tvarka negali priimti Prekių (pavyzdžiui, nebaigta įrengti patalpa, kurioje turi būti įmontuojamos Prekės), o Tiekėjas dėl to negali vykdyti Sutarties; </w:t>
      </w:r>
    </w:p>
    <w:p w14:paraId="4FD7214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21.2.3. dėl nenumatytų prekių, paslaugų ir (ar) darbų, susijusių su perkamu objektu, kurių poreikis paaiškėjo tik vykdant Sutartį; </w:t>
      </w:r>
    </w:p>
    <w:p w14:paraId="0B24826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21.2.4. ne dėl Pirkėjo kaltės vėluoja kitos Pirkėjo pirkimo sutarties, turinčios tiesioginės įtakos šiai Sutarčiai, vykdymas;  </w:t>
      </w:r>
    </w:p>
    <w:p w14:paraId="12AC688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3340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21.2.6. pasikeitus galiojančiam teisės aktui ar įsigaliojus naujam teisės aktui, kuris turi įtakos šios Sutarties vykdymui; </w:t>
      </w:r>
    </w:p>
    <w:p w14:paraId="784E0F1F"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21.2.7. sutartinių įsipareigojimų stabdymo būtinybė atsirado dėl sustabdyto / perskirstyto / negauto ir panašiai Pirkėjo Prekių pirkimui skirto finansavimo arba finansavimo trūkumo; </w:t>
      </w:r>
    </w:p>
    <w:p w14:paraId="65A7086D" w14:textId="77777777" w:rsidR="00852F35" w:rsidRPr="008B7166" w:rsidRDefault="00852F35" w:rsidP="00852F35">
      <w:pPr>
        <w:spacing w:line="257" w:lineRule="atLeast"/>
        <w:jc w:val="both"/>
        <w:textAlignment w:val="baseline"/>
        <w:rPr>
          <w:color w:val="000000"/>
          <w:szCs w:val="24"/>
        </w:rPr>
      </w:pPr>
      <w:r w:rsidRPr="008B7166">
        <w:rPr>
          <w:color w:val="000000"/>
          <w:szCs w:val="24"/>
        </w:rPr>
        <w:t>21.2.8. dėl teisminių (arbitražinių) ginčų su Pirkėju ar trečiaisiais asmenimis, kurių dalykas yra tiesiogiai susijęs su Sutarties vykdymu. </w:t>
      </w:r>
    </w:p>
    <w:p w14:paraId="53FB3AA7" w14:textId="77777777" w:rsidR="00852F35" w:rsidRPr="008B7166" w:rsidRDefault="00852F35" w:rsidP="00852F35">
      <w:pPr>
        <w:jc w:val="both"/>
        <w:textAlignment w:val="baseline"/>
        <w:rPr>
          <w:color w:val="000000"/>
          <w:szCs w:val="24"/>
        </w:rPr>
      </w:pPr>
      <w:r w:rsidRPr="008B7166">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8B7166">
        <w:rPr>
          <w:rFonts w:eastAsia="Calibri"/>
          <w:kern w:val="2"/>
          <w:szCs w:val="24"/>
        </w:rPr>
        <w:t>ir įforminamas Sutarties 21.6 punkte nustatyta tvarka</w:t>
      </w:r>
      <w:r w:rsidRPr="008B7166">
        <w:rPr>
          <w:color w:val="000000"/>
          <w:szCs w:val="24"/>
        </w:rPr>
        <w:t>.</w:t>
      </w:r>
    </w:p>
    <w:p w14:paraId="6805F893"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B7166">
        <w:rPr>
          <w:rFonts w:eastAsia="Calibri"/>
          <w:kern w:val="2"/>
          <w:szCs w:val="24"/>
        </w:rPr>
        <w:t>ir įforminamas Sutarties 21.6 punkte nustatyta tvarka.</w:t>
      </w:r>
    </w:p>
    <w:p w14:paraId="481E0C6C" w14:textId="77777777" w:rsidR="00852F35" w:rsidRPr="008B7166" w:rsidRDefault="00852F35" w:rsidP="00852F35">
      <w:pPr>
        <w:jc w:val="both"/>
        <w:textAlignment w:val="baseline"/>
        <w:rPr>
          <w:color w:val="000000"/>
          <w:szCs w:val="24"/>
        </w:rPr>
      </w:pPr>
      <w:r w:rsidRPr="008B7166">
        <w:rPr>
          <w:color w:val="000000"/>
          <w:szCs w:val="24"/>
        </w:rPr>
        <w:t>21.5. Sutartinių įsipareigojimų vykdymas gali būti stabdomas tik Sutarties galiojimo laikotarpiu tokia tvarka:</w:t>
      </w:r>
    </w:p>
    <w:p w14:paraId="43CF7017" w14:textId="77777777" w:rsidR="00852F35" w:rsidRPr="008B7166" w:rsidRDefault="00852F35" w:rsidP="00852F35">
      <w:pPr>
        <w:jc w:val="both"/>
        <w:textAlignment w:val="baseline"/>
        <w:rPr>
          <w:color w:val="000000"/>
          <w:szCs w:val="24"/>
        </w:rPr>
      </w:pPr>
      <w:r w:rsidRPr="008B7166">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0BE891" w14:textId="77777777" w:rsidR="00852F35" w:rsidRPr="008B7166" w:rsidRDefault="00852F35" w:rsidP="00852F35">
      <w:pPr>
        <w:spacing w:line="264" w:lineRule="atLeast"/>
        <w:jc w:val="both"/>
        <w:rPr>
          <w:color w:val="000000"/>
          <w:szCs w:val="24"/>
        </w:rPr>
      </w:pPr>
      <w:r w:rsidRPr="008B7166">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E5BDB8" w14:textId="77777777" w:rsidR="00852F35" w:rsidRPr="008B7166" w:rsidRDefault="00852F35" w:rsidP="00852F35">
      <w:pPr>
        <w:spacing w:line="264" w:lineRule="atLeast"/>
        <w:jc w:val="both"/>
        <w:rPr>
          <w:szCs w:val="24"/>
        </w:rPr>
      </w:pPr>
      <w:r w:rsidRPr="008B7166">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B7166">
        <w:rPr>
          <w:rFonts w:eastAsia="Calibri"/>
          <w:kern w:val="2"/>
          <w:szCs w:val="24"/>
        </w:rPr>
        <w:t>Jei sutartinių įsipareigojimų ar jų dalies vykdymas sustabdytas</w:t>
      </w:r>
      <w:r w:rsidRPr="008B7166">
        <w:rPr>
          <w:szCs w:val="24"/>
        </w:rPr>
        <w:t>, Šalys negali vykdyti jokių jiems pagal Sutartį ar Sutarties dalį priskirtų įsipareigojimų.</w:t>
      </w:r>
    </w:p>
    <w:p w14:paraId="47AC1AC7" w14:textId="77777777" w:rsidR="00852F35" w:rsidRPr="008B7166" w:rsidRDefault="00852F35" w:rsidP="00852F35">
      <w:pPr>
        <w:spacing w:line="264" w:lineRule="atLeast"/>
        <w:jc w:val="both"/>
        <w:rPr>
          <w:color w:val="000000"/>
          <w:szCs w:val="24"/>
        </w:rPr>
      </w:pPr>
      <w:r w:rsidRPr="008B7166">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8C2374" w14:textId="77777777" w:rsidR="00852F35" w:rsidRPr="008B7166" w:rsidRDefault="00852F35" w:rsidP="00852F35">
      <w:pPr>
        <w:spacing w:line="264" w:lineRule="atLeast"/>
        <w:jc w:val="both"/>
        <w:rPr>
          <w:color w:val="000000"/>
          <w:szCs w:val="24"/>
        </w:rPr>
      </w:pPr>
      <w:r w:rsidRPr="008B7166">
        <w:rPr>
          <w:color w:val="000000"/>
          <w:szCs w:val="24"/>
        </w:rPr>
        <w:t>21.7. Sutartinių įsipareigojimų vykdymas stabdomas ne ilgesniam kaip konkrečios, pagrįstos aplinkybės egzistavimo laikotarpiui.</w:t>
      </w:r>
    </w:p>
    <w:p w14:paraId="0B38E6D8" w14:textId="77777777" w:rsidR="00852F35" w:rsidRPr="008B7166" w:rsidRDefault="00852F35" w:rsidP="00852F35">
      <w:pPr>
        <w:jc w:val="both"/>
        <w:textAlignment w:val="baseline"/>
        <w:rPr>
          <w:color w:val="000000"/>
          <w:szCs w:val="24"/>
        </w:rPr>
      </w:pPr>
      <w:r w:rsidRPr="008B7166">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FCADCF" w14:textId="77777777" w:rsidR="00852F35" w:rsidRPr="008B7166" w:rsidRDefault="00852F35" w:rsidP="00852F35">
      <w:pPr>
        <w:tabs>
          <w:tab w:val="left" w:pos="567"/>
        </w:tabs>
        <w:jc w:val="both"/>
        <w:textAlignment w:val="baseline"/>
        <w:rPr>
          <w:rFonts w:eastAsia="Calibri"/>
          <w:kern w:val="2"/>
          <w:szCs w:val="24"/>
        </w:rPr>
      </w:pPr>
      <w:r w:rsidRPr="008B7166">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B716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A4A0AA" w14:textId="77777777" w:rsidR="00852F35" w:rsidRPr="008B7166" w:rsidRDefault="00852F35" w:rsidP="00852F35">
      <w:pPr>
        <w:jc w:val="both"/>
        <w:textAlignment w:val="baseline"/>
        <w:rPr>
          <w:color w:val="000000"/>
          <w:szCs w:val="24"/>
        </w:rPr>
      </w:pPr>
      <w:r w:rsidRPr="008B7166">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EB451A7" w14:textId="77777777" w:rsidR="00852F35" w:rsidRPr="008B7166" w:rsidRDefault="00852F35" w:rsidP="00852F35">
      <w:pPr>
        <w:jc w:val="both"/>
        <w:textAlignment w:val="baseline"/>
        <w:rPr>
          <w:color w:val="000000"/>
          <w:szCs w:val="24"/>
        </w:rPr>
      </w:pPr>
      <w:r w:rsidRPr="008B7166">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AD60D6" w14:textId="77777777" w:rsidR="00852F35" w:rsidRPr="008B7166" w:rsidRDefault="00852F35" w:rsidP="00852F35">
      <w:pPr>
        <w:spacing w:line="257" w:lineRule="atLeast"/>
        <w:ind w:firstLine="62"/>
        <w:jc w:val="both"/>
        <w:textAlignment w:val="baseline"/>
        <w:rPr>
          <w:color w:val="000000"/>
          <w:szCs w:val="24"/>
        </w:rPr>
      </w:pPr>
    </w:p>
    <w:p w14:paraId="2468E49C" w14:textId="77777777" w:rsidR="00852F35" w:rsidRPr="008B7166" w:rsidRDefault="00852F35" w:rsidP="00852F35">
      <w:pPr>
        <w:spacing w:line="257" w:lineRule="atLeast"/>
        <w:jc w:val="center"/>
        <w:rPr>
          <w:color w:val="000000"/>
          <w:szCs w:val="24"/>
        </w:rPr>
      </w:pPr>
      <w:r w:rsidRPr="008B7166">
        <w:rPr>
          <w:b/>
          <w:bCs/>
          <w:caps/>
          <w:color w:val="000000"/>
          <w:szCs w:val="24"/>
        </w:rPr>
        <w:lastRenderedPageBreak/>
        <w:t>22.  SUTARTIES NUTRAUKIMAS</w:t>
      </w:r>
    </w:p>
    <w:p w14:paraId="6716F99B" w14:textId="77777777" w:rsidR="00852F35" w:rsidRPr="008B7166" w:rsidRDefault="00852F35" w:rsidP="00852F35">
      <w:pPr>
        <w:spacing w:line="257" w:lineRule="atLeast"/>
        <w:ind w:firstLine="62"/>
        <w:jc w:val="both"/>
        <w:rPr>
          <w:color w:val="000000"/>
          <w:szCs w:val="24"/>
        </w:rPr>
      </w:pPr>
    </w:p>
    <w:p w14:paraId="77728D57" w14:textId="77777777" w:rsidR="00852F35" w:rsidRPr="008B7166" w:rsidRDefault="00852F35" w:rsidP="00852F35">
      <w:pPr>
        <w:spacing w:line="257" w:lineRule="atLeast"/>
        <w:jc w:val="both"/>
        <w:rPr>
          <w:color w:val="000000"/>
          <w:szCs w:val="24"/>
        </w:rPr>
      </w:pPr>
      <w:r w:rsidRPr="008B7166">
        <w:rPr>
          <w:color w:val="000000"/>
          <w:szCs w:val="24"/>
        </w:rPr>
        <w:t>Sutartis gali būti nutraukiama VPĮ 90 straipsnyje ir Sutartyje numatytais atvejais, įskaitant galimybę nutraukti Sutartį Šalių susitarimu.</w:t>
      </w:r>
    </w:p>
    <w:p w14:paraId="00A5413D" w14:textId="77777777" w:rsidR="00852F35" w:rsidRPr="008B7166" w:rsidRDefault="00852F35" w:rsidP="00852F35">
      <w:pPr>
        <w:spacing w:line="257" w:lineRule="atLeast"/>
        <w:ind w:firstLine="62"/>
        <w:jc w:val="both"/>
        <w:rPr>
          <w:color w:val="000000"/>
          <w:szCs w:val="24"/>
        </w:rPr>
      </w:pPr>
    </w:p>
    <w:p w14:paraId="5EC473BC" w14:textId="77777777" w:rsidR="00852F35" w:rsidRPr="008B7166" w:rsidRDefault="00852F35" w:rsidP="00852F35">
      <w:pPr>
        <w:spacing w:line="257" w:lineRule="atLeast"/>
        <w:jc w:val="center"/>
        <w:rPr>
          <w:color w:val="000000"/>
          <w:szCs w:val="24"/>
        </w:rPr>
      </w:pPr>
      <w:r w:rsidRPr="008B7166">
        <w:rPr>
          <w:b/>
          <w:bCs/>
          <w:color w:val="000000"/>
          <w:szCs w:val="24"/>
        </w:rPr>
        <w:t>22.1.  Pretenzijos dėl Sutarties pažeidimų</w:t>
      </w:r>
    </w:p>
    <w:p w14:paraId="3198E471" w14:textId="77777777" w:rsidR="00852F35" w:rsidRPr="008B7166" w:rsidRDefault="00852F35" w:rsidP="00852F35">
      <w:pPr>
        <w:spacing w:line="257" w:lineRule="atLeast"/>
        <w:ind w:firstLine="62"/>
        <w:jc w:val="both"/>
        <w:rPr>
          <w:color w:val="000000"/>
          <w:szCs w:val="24"/>
        </w:rPr>
      </w:pPr>
    </w:p>
    <w:p w14:paraId="51808CA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B9FE49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B7166">
        <w:rPr>
          <w:b/>
          <w:bCs/>
          <w:color w:val="000000"/>
          <w:szCs w:val="24"/>
        </w:rPr>
        <w:t> </w:t>
      </w:r>
      <w:r w:rsidRPr="008B7166">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0104D9D" w14:textId="77777777" w:rsidR="00852F35" w:rsidRPr="008B7166" w:rsidRDefault="00852F35" w:rsidP="00852F35">
      <w:pPr>
        <w:spacing w:line="257" w:lineRule="atLeast"/>
        <w:ind w:firstLine="62"/>
        <w:jc w:val="both"/>
        <w:textAlignment w:val="baseline"/>
        <w:rPr>
          <w:color w:val="000000"/>
          <w:szCs w:val="24"/>
        </w:rPr>
      </w:pPr>
    </w:p>
    <w:p w14:paraId="1C7E700E" w14:textId="77777777" w:rsidR="00852F35" w:rsidRPr="008B7166" w:rsidRDefault="00852F35" w:rsidP="00852F35">
      <w:pPr>
        <w:spacing w:line="257" w:lineRule="atLeast"/>
        <w:jc w:val="center"/>
        <w:rPr>
          <w:color w:val="000000"/>
          <w:szCs w:val="24"/>
        </w:rPr>
      </w:pPr>
      <w:r w:rsidRPr="008B7166">
        <w:rPr>
          <w:b/>
          <w:bCs/>
          <w:color w:val="000000"/>
          <w:szCs w:val="24"/>
        </w:rPr>
        <w:t>22.2.  Sutarties nutraukimas Pirkėjo iniciatyva</w:t>
      </w:r>
    </w:p>
    <w:p w14:paraId="399D91C4" w14:textId="77777777" w:rsidR="00852F35" w:rsidRPr="008B7166" w:rsidRDefault="00852F35" w:rsidP="00852F35">
      <w:pPr>
        <w:spacing w:line="257" w:lineRule="atLeast"/>
        <w:ind w:firstLine="62"/>
        <w:jc w:val="both"/>
        <w:rPr>
          <w:color w:val="000000"/>
          <w:szCs w:val="24"/>
        </w:rPr>
      </w:pPr>
    </w:p>
    <w:p w14:paraId="6CEDED62" w14:textId="77777777" w:rsidR="00852F35" w:rsidRPr="008B7166" w:rsidRDefault="00852F35" w:rsidP="00852F35">
      <w:pPr>
        <w:spacing w:line="257" w:lineRule="atLeast"/>
        <w:jc w:val="both"/>
        <w:textAlignment w:val="baseline"/>
        <w:rPr>
          <w:szCs w:val="24"/>
        </w:rPr>
      </w:pPr>
      <w:r w:rsidRPr="008B7166">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B8B8FE" w14:textId="77777777" w:rsidR="00852F35" w:rsidRPr="008B7166" w:rsidRDefault="00852F35" w:rsidP="00852F35">
      <w:pPr>
        <w:spacing w:line="257" w:lineRule="atLeast"/>
        <w:jc w:val="both"/>
        <w:textAlignment w:val="baseline"/>
        <w:rPr>
          <w:szCs w:val="24"/>
        </w:rPr>
      </w:pPr>
      <w:r w:rsidRPr="008B7166">
        <w:rPr>
          <w:szCs w:val="24"/>
        </w:rPr>
        <w:t>22.2.2. Pirkėjas turi teisę vienašališkai nutraukti Sutartį ar jos dalį raštu įspėjęs Tiekėją prieš ne trumpesnį nei 10 (dešimties) dienų terminą, jeigu: </w:t>
      </w:r>
    </w:p>
    <w:p w14:paraId="0F9DD3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 Tiekėjui yra iškelta bankroto byla, pradėtas bankroto procesas ne teismo tvarka, jis tampa nemokus arba yra nemokumo tikimybė, sustabdo ūkinę veiklą ar susidaro</w:t>
      </w:r>
      <w:r w:rsidRPr="008B7166">
        <w:rPr>
          <w:b/>
          <w:bCs/>
          <w:color w:val="5C5D5D"/>
          <w:szCs w:val="24"/>
        </w:rPr>
        <w:t> </w:t>
      </w:r>
      <w:r w:rsidRPr="008B7166">
        <w:rPr>
          <w:color w:val="000000"/>
          <w:szCs w:val="24"/>
        </w:rPr>
        <w:t>įstatymuose ir kituose teisės aktuose nustatyta tvarka analogiška situacija</w:t>
      </w:r>
      <w:r w:rsidRPr="008B7166">
        <w:rPr>
          <w:color w:val="000000"/>
          <w:szCs w:val="24"/>
          <w:shd w:val="clear" w:color="auto" w:fill="FFFFFF"/>
        </w:rPr>
        <w:t>;</w:t>
      </w:r>
      <w:r w:rsidRPr="008B7166">
        <w:rPr>
          <w:color w:val="000000"/>
          <w:szCs w:val="24"/>
        </w:rPr>
        <w:t> </w:t>
      </w:r>
    </w:p>
    <w:p w14:paraId="34D305C3" w14:textId="77777777" w:rsidR="00852F35" w:rsidRPr="008B7166" w:rsidRDefault="00852F35" w:rsidP="00852F35">
      <w:pPr>
        <w:spacing w:line="257" w:lineRule="atLeast"/>
        <w:jc w:val="both"/>
        <w:rPr>
          <w:szCs w:val="24"/>
        </w:rPr>
      </w:pPr>
      <w:r w:rsidRPr="008B7166">
        <w:rPr>
          <w:szCs w:val="24"/>
        </w:rPr>
        <w:t>22.2.2.2. Tiekėjo padėtis pasikeičia ir jis atitinka pirkimo dokumentuose nustatytą pašalinimo pagrindą;</w:t>
      </w:r>
    </w:p>
    <w:p w14:paraId="1E90DCB7" w14:textId="77777777" w:rsidR="00852F35" w:rsidRPr="008B7166" w:rsidRDefault="00852F35" w:rsidP="00852F35">
      <w:pPr>
        <w:spacing w:line="257" w:lineRule="atLeast"/>
        <w:jc w:val="both"/>
        <w:textAlignment w:val="baseline"/>
        <w:rPr>
          <w:color w:val="000000"/>
          <w:szCs w:val="24"/>
        </w:rPr>
      </w:pPr>
      <w:r w:rsidRPr="008B7166">
        <w:rPr>
          <w:szCs w:val="24"/>
        </w:rPr>
        <w:t xml:space="preserve">22.2.2.3. pasikeičia </w:t>
      </w:r>
      <w:r w:rsidRPr="008B7166">
        <w:rPr>
          <w:color w:val="000000"/>
          <w:szCs w:val="24"/>
        </w:rPr>
        <w:t>teisės aktai, susiję su Sutarties objektu, Sutarties vykdymu, ar su Pirkėjo vykdoma veikla, kuriai buvo sudaryta Sutartis, ir dėl tokių pakeitimų Pirkėjas nusprendžia nutraukti Sutartį;  </w:t>
      </w:r>
    </w:p>
    <w:p w14:paraId="367007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22.2.2.4. Pirkėjas nusprendžia nebevykdyti veiklos, kurios vykdymui Sutartimi įsigyjamos Prekės ir Sutarties poreikis išnyksta; </w:t>
      </w:r>
    </w:p>
    <w:p w14:paraId="02EC4EA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22.2.2.5. Pirkėjo valdymo organas priima sprendimą, dėl kurio Sutarties poreikis išnyksta; </w:t>
      </w:r>
    </w:p>
    <w:p w14:paraId="3E927B2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22.2.2.6. pasikeičia (pablogėja) Pirkėjo finansinė padėtis ar Pirkėjas negauna arba netenka finansavimo ir dėl šios priežasties nusprendžia nutraukti Sutartį; </w:t>
      </w:r>
    </w:p>
    <w:p w14:paraId="148AF471" w14:textId="77777777" w:rsidR="00852F35" w:rsidRPr="008B7166" w:rsidRDefault="00852F35" w:rsidP="00852F35">
      <w:pPr>
        <w:spacing w:line="257" w:lineRule="atLeast"/>
        <w:jc w:val="both"/>
        <w:textAlignment w:val="baseline"/>
        <w:rPr>
          <w:szCs w:val="24"/>
        </w:rPr>
      </w:pPr>
      <w:r w:rsidRPr="008B7166">
        <w:rPr>
          <w:szCs w:val="24"/>
        </w:rPr>
        <w:t>22.2.2.7. keičiasi Pirkėjo organizacinė struktūra – juridinis statusas, pobūdis ar valdymo struktūra ir tai gali turėti įtakos tinkamam Sutarties įvykdymui arba Sutarties poreikiui; </w:t>
      </w:r>
    </w:p>
    <w:p w14:paraId="31D04DC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22.2.2.8. nebelieka perkamų Prekių poreikio; </w:t>
      </w:r>
    </w:p>
    <w:p w14:paraId="1F454E2C"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22.2.2.9. Pirkėjas iš pirkimų priežiūrą atliekančių institucijų gauna nurodymą ar rekomendaciją nutraukti Sutartį;</w:t>
      </w:r>
    </w:p>
    <w:p w14:paraId="40D4B7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B8777E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22.2.2.11. Tiekėjas atsisako pašalinti arba nepašalina Prekių trūkumų per Pirkėjo nustatytus protingus terminus;</w:t>
      </w:r>
    </w:p>
    <w:p w14:paraId="570FCEB4" w14:textId="77777777" w:rsidR="00852F35" w:rsidRPr="008B7166" w:rsidRDefault="00852F35" w:rsidP="00852F35">
      <w:pPr>
        <w:jc w:val="both"/>
        <w:textAlignment w:val="baseline"/>
        <w:rPr>
          <w:color w:val="000000"/>
          <w:szCs w:val="24"/>
        </w:rPr>
      </w:pPr>
      <w:r w:rsidRPr="008B7166">
        <w:rPr>
          <w:color w:val="000000"/>
          <w:szCs w:val="24"/>
        </w:rPr>
        <w:t>22.2.2.12. Tiekėjas pažeidžia Sutartį arba įstatymus bei kitus teisės aktus ir per Pirkėjo rašytinėje pretenzijoje nurodytą terminą neištaiso pažeidimo;</w:t>
      </w:r>
    </w:p>
    <w:p w14:paraId="1479BDE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76A6A" w14:textId="77777777" w:rsidR="00852F35" w:rsidRPr="008B7166" w:rsidRDefault="00852F35" w:rsidP="00852F35">
      <w:pPr>
        <w:tabs>
          <w:tab w:val="left" w:pos="567"/>
        </w:tabs>
        <w:jc w:val="both"/>
        <w:textAlignment w:val="baseline"/>
        <w:rPr>
          <w:rFonts w:eastAsia="Calibri"/>
          <w:kern w:val="2"/>
          <w:szCs w:val="24"/>
        </w:rPr>
      </w:pPr>
      <w:r w:rsidRPr="008B7166">
        <w:rPr>
          <w:rFonts w:eastAsia="Calibri"/>
          <w:kern w:val="2"/>
          <w:szCs w:val="24"/>
        </w:rPr>
        <w:t>22.2.2.14. paaiškėja VPĮ 37 straipsnio 8 dalyje ir (ar) 47 straipsnio 8 dalyje nurodytos aplinkybės.</w:t>
      </w:r>
    </w:p>
    <w:p w14:paraId="093A2506" w14:textId="77777777" w:rsidR="00852F35" w:rsidRPr="008B7166" w:rsidRDefault="00852F35" w:rsidP="00852F35">
      <w:pPr>
        <w:jc w:val="both"/>
        <w:textAlignment w:val="baseline"/>
        <w:rPr>
          <w:color w:val="000000"/>
          <w:szCs w:val="24"/>
        </w:rPr>
      </w:pPr>
      <w:r w:rsidRPr="008B716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6AB19B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0666B6"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9F16CE"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22.2.6. Pirkėjas turi teisę vienašališkai nutraukti Sutartį ir kitais Specialiosiose sąlygose (jei taikoma) ir įstatymuose bei kituose teisės aktuose įtvirtintais atvejais. </w:t>
      </w:r>
    </w:p>
    <w:p w14:paraId="273AA9A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22.2.7. Sutartis laikoma nutraukta kitą dieną po to, kai pasibaigia įspėjimo apie Sutarties nutraukimą terminas.  </w:t>
      </w:r>
    </w:p>
    <w:p w14:paraId="108AB307" w14:textId="77777777" w:rsidR="00852F35" w:rsidRPr="008B7166" w:rsidRDefault="00852F35" w:rsidP="00852F35">
      <w:pPr>
        <w:spacing w:line="257" w:lineRule="atLeast"/>
        <w:jc w:val="both"/>
        <w:textAlignment w:val="baseline"/>
        <w:rPr>
          <w:szCs w:val="24"/>
        </w:rPr>
      </w:pPr>
      <w:r w:rsidRPr="008B7166">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B7166">
        <w:rPr>
          <w:rFonts w:eastAsia="Calibri"/>
          <w:kern w:val="2"/>
          <w:szCs w:val="24"/>
        </w:rPr>
        <w:t>pateikia informaciją apie pažeidimo pašalinimą ar išnykusias aplinkybes, dėl kurių buvo inicijuota Sutarties nutraukimo procedūra</w:t>
      </w:r>
      <w:r w:rsidRPr="008B7166">
        <w:rPr>
          <w:szCs w:val="24"/>
        </w:rPr>
        <w:t>. </w:t>
      </w:r>
    </w:p>
    <w:p w14:paraId="3402BABB" w14:textId="77777777" w:rsidR="00852F35" w:rsidRPr="008B7166" w:rsidRDefault="00852F35" w:rsidP="00852F35">
      <w:pPr>
        <w:spacing w:line="257" w:lineRule="atLeast"/>
        <w:ind w:firstLine="62"/>
        <w:jc w:val="both"/>
        <w:textAlignment w:val="baseline"/>
        <w:rPr>
          <w:color w:val="000000"/>
          <w:szCs w:val="24"/>
        </w:rPr>
      </w:pPr>
    </w:p>
    <w:p w14:paraId="67C271B2" w14:textId="77777777" w:rsidR="00852F35" w:rsidRPr="008B7166" w:rsidRDefault="00852F35" w:rsidP="00852F35">
      <w:pPr>
        <w:spacing w:line="257" w:lineRule="atLeast"/>
        <w:jc w:val="center"/>
        <w:rPr>
          <w:color w:val="000000"/>
          <w:szCs w:val="24"/>
        </w:rPr>
      </w:pPr>
      <w:r w:rsidRPr="008B7166">
        <w:rPr>
          <w:b/>
          <w:bCs/>
          <w:color w:val="000000"/>
          <w:szCs w:val="24"/>
        </w:rPr>
        <w:t>22.3.  Sutarties nutraukimas Tiekėjo iniciatyva</w:t>
      </w:r>
    </w:p>
    <w:p w14:paraId="2990AABC" w14:textId="77777777" w:rsidR="00852F35" w:rsidRPr="008B7166" w:rsidRDefault="00852F35" w:rsidP="00852F35">
      <w:pPr>
        <w:spacing w:line="257" w:lineRule="atLeast"/>
        <w:ind w:firstLine="62"/>
        <w:jc w:val="both"/>
        <w:rPr>
          <w:color w:val="000000"/>
          <w:szCs w:val="24"/>
        </w:rPr>
      </w:pPr>
    </w:p>
    <w:p w14:paraId="2DF2A572"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0C1D444"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 Tiekėjas turi teisę vienašališkai nutraukti Sutartį, įspėjęs Pirkėją raštu prieš ne trumpesnį nei 10 (dešimties) dienų terminą, jeigu:</w:t>
      </w:r>
    </w:p>
    <w:p w14:paraId="36F903F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1A6E68"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30A446E" w14:textId="77777777" w:rsidR="00852F35" w:rsidRPr="008B7166" w:rsidRDefault="00852F35" w:rsidP="00852F35">
      <w:pPr>
        <w:spacing w:line="257" w:lineRule="atLeast"/>
        <w:jc w:val="both"/>
        <w:textAlignment w:val="baseline"/>
        <w:rPr>
          <w:color w:val="000000"/>
          <w:szCs w:val="24"/>
        </w:rPr>
      </w:pPr>
      <w:r w:rsidRPr="008B7166">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EFEFB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22.3.4. Tiekėjas turi teisę vienašališkai nutraukti Sutartį ir kitais įstatymuose bei kituose teisės aktuose įtvirtintais atvejais. </w:t>
      </w:r>
    </w:p>
    <w:p w14:paraId="2ECC7C27"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C3A5E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22.3.6. Sutartis laikoma nutraukta kitą dieną po to, kai pasibaigia įspėjimo apie Sutarties nutraukimą terminas. </w:t>
      </w:r>
    </w:p>
    <w:p w14:paraId="6DBF8E0A"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8B905A6" w14:textId="77777777" w:rsidR="00852F35" w:rsidRPr="008B7166" w:rsidRDefault="00852F35" w:rsidP="00852F35">
      <w:pPr>
        <w:spacing w:line="257" w:lineRule="atLeast"/>
        <w:ind w:firstLine="62"/>
        <w:jc w:val="both"/>
        <w:textAlignment w:val="baseline"/>
        <w:rPr>
          <w:color w:val="000000"/>
          <w:szCs w:val="24"/>
        </w:rPr>
      </w:pPr>
    </w:p>
    <w:p w14:paraId="1D1AA06D" w14:textId="77777777" w:rsidR="00852F35" w:rsidRPr="008B7166" w:rsidRDefault="00852F35" w:rsidP="00852F35">
      <w:pPr>
        <w:spacing w:line="257" w:lineRule="atLeast"/>
        <w:jc w:val="center"/>
        <w:rPr>
          <w:color w:val="000000"/>
          <w:szCs w:val="24"/>
        </w:rPr>
      </w:pPr>
      <w:r w:rsidRPr="008B7166">
        <w:rPr>
          <w:b/>
          <w:bCs/>
          <w:color w:val="000000"/>
          <w:szCs w:val="24"/>
        </w:rPr>
        <w:t>22.4.  Šalių teisės ir pareigos Sutarties nutraukimo atveju</w:t>
      </w:r>
    </w:p>
    <w:p w14:paraId="21893763" w14:textId="77777777" w:rsidR="00852F35" w:rsidRPr="008B7166" w:rsidRDefault="00852F35" w:rsidP="00852F35">
      <w:pPr>
        <w:spacing w:line="257" w:lineRule="atLeast"/>
        <w:ind w:firstLine="62"/>
        <w:jc w:val="both"/>
        <w:rPr>
          <w:color w:val="000000"/>
          <w:szCs w:val="24"/>
        </w:rPr>
      </w:pPr>
    </w:p>
    <w:p w14:paraId="281E96E0"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22.4.1. Sutarties nutraukimas neturi įtakos ginčų nagrinėjimo tvarką nustatančių Sutarties sąlygų ir kitų Sutarties sąlygų, kurios pagal savo esmę lieka galioti ir po Sutarties nutraukimo, galiojimui. </w:t>
      </w:r>
    </w:p>
    <w:p w14:paraId="388ED4E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 Nutraukus Sutartį, Šalys privalo: </w:t>
      </w:r>
    </w:p>
    <w:p w14:paraId="5A8AB7B3"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22.4.2.1. įsitikinti, jog iki Sutarties nutraukimo dienos pristatytos Prekės ir kiti atlikti veiksmai atitinka Sutarties reikalavimus ir Šalys dėl to viena kitai nebereikš pretenzijų; </w:t>
      </w:r>
    </w:p>
    <w:p w14:paraId="16B62BB1"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22.4.2.2. atsiskaityti už iki Sutarties nutraukimo pristatytas Prekes, atitinkančias Sutarties reikalavimus; </w:t>
      </w:r>
    </w:p>
    <w:p w14:paraId="65B6DAB9" w14:textId="77777777" w:rsidR="00852F35" w:rsidRPr="008B7166" w:rsidRDefault="00852F35" w:rsidP="00852F35">
      <w:pPr>
        <w:spacing w:line="257" w:lineRule="atLeast"/>
        <w:jc w:val="both"/>
        <w:textAlignment w:val="baseline"/>
        <w:rPr>
          <w:color w:val="000000"/>
          <w:szCs w:val="24"/>
        </w:rPr>
      </w:pPr>
      <w:r w:rsidRPr="008B7166">
        <w:rPr>
          <w:color w:val="000000"/>
          <w:szCs w:val="24"/>
        </w:rPr>
        <w:t>22.4.2.3. per 10 (dešimt) dienų nuo pranešimo apie Sutarties nutraukimą gavimo dienos ar Susitarimo dėl Sutarties nutraukimo sudarymo dienos</w:t>
      </w:r>
      <w:r w:rsidRPr="008B7166">
        <w:rPr>
          <w:b/>
          <w:bCs/>
          <w:color w:val="5C5D5D"/>
          <w:szCs w:val="24"/>
        </w:rPr>
        <w:t> </w:t>
      </w:r>
      <w:r w:rsidRPr="008B7166">
        <w:rPr>
          <w:color w:val="000000"/>
          <w:szCs w:val="24"/>
        </w:rPr>
        <w:t>perduoti viena kitai visus dokumentus, kuriuos buvo būtina perduoti pagal Sutarties nuostatas. </w:t>
      </w:r>
    </w:p>
    <w:p w14:paraId="32F1D89A" w14:textId="77777777" w:rsidR="00852F35" w:rsidRPr="008B7166" w:rsidRDefault="00852F35" w:rsidP="00852F35">
      <w:pPr>
        <w:spacing w:line="257" w:lineRule="atLeast"/>
        <w:ind w:firstLine="62"/>
        <w:jc w:val="both"/>
        <w:textAlignment w:val="baseline"/>
        <w:rPr>
          <w:color w:val="000000"/>
          <w:szCs w:val="24"/>
        </w:rPr>
      </w:pPr>
    </w:p>
    <w:p w14:paraId="030F6D48" w14:textId="77777777" w:rsidR="00852F35" w:rsidRPr="008B7166" w:rsidRDefault="00852F35" w:rsidP="00852F35">
      <w:pPr>
        <w:spacing w:line="257" w:lineRule="atLeast"/>
        <w:jc w:val="center"/>
        <w:rPr>
          <w:color w:val="000000"/>
          <w:szCs w:val="24"/>
        </w:rPr>
      </w:pPr>
      <w:r w:rsidRPr="008B7166">
        <w:rPr>
          <w:b/>
          <w:bCs/>
          <w:caps/>
          <w:color w:val="000000"/>
          <w:szCs w:val="24"/>
        </w:rPr>
        <w:t>23.  PREKIŲ MODELIO AR GAMINTOJO KEITIMAS</w:t>
      </w:r>
    </w:p>
    <w:p w14:paraId="01E014C3" w14:textId="77777777" w:rsidR="00852F35" w:rsidRPr="008B7166" w:rsidRDefault="00852F35" w:rsidP="00852F35">
      <w:pPr>
        <w:spacing w:line="257" w:lineRule="atLeast"/>
        <w:ind w:firstLine="62"/>
        <w:jc w:val="both"/>
        <w:rPr>
          <w:color w:val="000000"/>
          <w:szCs w:val="24"/>
        </w:rPr>
      </w:pPr>
    </w:p>
    <w:p w14:paraId="0C8939C3" w14:textId="77777777" w:rsidR="00852F35" w:rsidRPr="008B7166" w:rsidRDefault="00852F35" w:rsidP="00852F35">
      <w:pPr>
        <w:spacing w:line="257" w:lineRule="atLeast"/>
        <w:jc w:val="both"/>
        <w:rPr>
          <w:color w:val="000000"/>
          <w:szCs w:val="24"/>
        </w:rPr>
      </w:pPr>
      <w:r w:rsidRPr="008B7166">
        <w:rPr>
          <w:caps/>
          <w:color w:val="000000"/>
          <w:szCs w:val="24"/>
        </w:rPr>
        <w:t>23.1. </w:t>
      </w:r>
      <w:r w:rsidRPr="008B7166">
        <w:rPr>
          <w:color w:val="000000"/>
          <w:szCs w:val="24"/>
        </w:rPr>
        <w:t>Tiekėjas turi teisę keisti Prekių modelį ir (ar) gamintoją, jei yra visos toliau nurodytos sąlygos:</w:t>
      </w:r>
    </w:p>
    <w:p w14:paraId="0779ABCE" w14:textId="77777777" w:rsidR="00852F35" w:rsidRPr="008B7166" w:rsidRDefault="00852F35" w:rsidP="00852F35">
      <w:pPr>
        <w:spacing w:line="257" w:lineRule="atLeast"/>
        <w:jc w:val="both"/>
        <w:rPr>
          <w:szCs w:val="24"/>
        </w:rPr>
      </w:pPr>
      <w:r w:rsidRPr="008B716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B7166">
        <w:rPr>
          <w:szCs w:val="24"/>
          <w:vertAlign w:val="superscript"/>
        </w:rPr>
        <w:t>1 </w:t>
      </w:r>
      <w:r w:rsidRPr="008B7166">
        <w:rPr>
          <w:szCs w:val="24"/>
        </w:rPr>
        <w:t>dalies nuostatų;</w:t>
      </w:r>
    </w:p>
    <w:p w14:paraId="61C0B201" w14:textId="77777777" w:rsidR="00852F35" w:rsidRPr="008B7166" w:rsidRDefault="00852F35" w:rsidP="00852F35">
      <w:pPr>
        <w:spacing w:line="257" w:lineRule="atLeast"/>
        <w:jc w:val="both"/>
        <w:rPr>
          <w:color w:val="000000"/>
          <w:szCs w:val="24"/>
        </w:rPr>
      </w:pPr>
      <w:r w:rsidRPr="008B7166">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79B28A" w14:textId="77777777" w:rsidR="00852F35" w:rsidRPr="008B7166" w:rsidRDefault="00852F35" w:rsidP="00852F35">
      <w:pPr>
        <w:spacing w:line="257" w:lineRule="atLeast"/>
        <w:jc w:val="both"/>
        <w:rPr>
          <w:color w:val="000000"/>
          <w:szCs w:val="24"/>
        </w:rPr>
      </w:pPr>
      <w:r w:rsidRPr="008B7166">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B7166">
        <w:rPr>
          <w:color w:val="000000"/>
          <w:szCs w:val="24"/>
          <w:shd w:val="clear" w:color="auto" w:fill="FFFFFF"/>
        </w:rPr>
        <w:t>ir lygiavertiškumo ar geresnės kokybės nei Sutartyje nurodytos Prekės</w:t>
      </w:r>
      <w:r w:rsidRPr="008B7166">
        <w:rPr>
          <w:color w:val="000000"/>
          <w:szCs w:val="24"/>
        </w:rPr>
        <w:t>;</w:t>
      </w:r>
    </w:p>
    <w:p w14:paraId="2FC32828" w14:textId="77777777" w:rsidR="00852F35" w:rsidRPr="008B7166" w:rsidRDefault="00852F35" w:rsidP="00852F35">
      <w:pPr>
        <w:spacing w:line="257" w:lineRule="atLeast"/>
        <w:jc w:val="both"/>
        <w:rPr>
          <w:color w:val="000000"/>
          <w:szCs w:val="24"/>
        </w:rPr>
      </w:pPr>
      <w:r w:rsidRPr="008B7166">
        <w:rPr>
          <w:color w:val="000000"/>
          <w:szCs w:val="24"/>
        </w:rPr>
        <w:t>23.1.4. Šalys sudarė rašytinį Susitarimą prie Sutarties dėl Prekių keitimo.</w:t>
      </w:r>
    </w:p>
    <w:p w14:paraId="6CE86011" w14:textId="77777777" w:rsidR="00852F35" w:rsidRPr="008B7166" w:rsidRDefault="00852F35" w:rsidP="00852F35">
      <w:pPr>
        <w:spacing w:line="257" w:lineRule="atLeast"/>
        <w:jc w:val="both"/>
        <w:rPr>
          <w:color w:val="000000"/>
          <w:szCs w:val="24"/>
        </w:rPr>
      </w:pPr>
      <w:r w:rsidRPr="008B7166">
        <w:rPr>
          <w:color w:val="000000"/>
          <w:szCs w:val="24"/>
        </w:rPr>
        <w:t>23.2. Šiame Bendrųjų sąlygų skyriuje nurodytu atveju Prekės turi būti pristatytos už ne didesnę nei pasiūlyme nurodytą kainą.</w:t>
      </w:r>
    </w:p>
    <w:p w14:paraId="29BA6EB4" w14:textId="77777777" w:rsidR="00852F35" w:rsidRPr="008B7166" w:rsidRDefault="00852F35" w:rsidP="00852F35">
      <w:pPr>
        <w:spacing w:line="257" w:lineRule="atLeast"/>
        <w:ind w:firstLine="62"/>
        <w:jc w:val="both"/>
        <w:rPr>
          <w:color w:val="000000"/>
          <w:szCs w:val="24"/>
        </w:rPr>
      </w:pPr>
    </w:p>
    <w:p w14:paraId="7035B30C"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lastRenderedPageBreak/>
        <w:t>24.  BENDRAVIMO TVARKA IR KALBA</w:t>
      </w:r>
    </w:p>
    <w:p w14:paraId="5722D463" w14:textId="77777777" w:rsidR="00852F35" w:rsidRPr="008B7166" w:rsidRDefault="00852F35" w:rsidP="00852F35">
      <w:pPr>
        <w:spacing w:line="257" w:lineRule="atLeast"/>
        <w:ind w:left="360" w:firstLine="62"/>
        <w:jc w:val="both"/>
        <w:rPr>
          <w:color w:val="000000"/>
          <w:szCs w:val="24"/>
        </w:rPr>
      </w:pPr>
    </w:p>
    <w:p w14:paraId="6E3AABB6" w14:textId="77777777" w:rsidR="00852F35" w:rsidRPr="008B7166" w:rsidRDefault="00852F35" w:rsidP="00852F35">
      <w:pPr>
        <w:spacing w:line="257" w:lineRule="atLeast"/>
        <w:jc w:val="both"/>
        <w:rPr>
          <w:color w:val="000000"/>
          <w:szCs w:val="24"/>
        </w:rPr>
      </w:pPr>
      <w:r w:rsidRPr="008B7166">
        <w:rPr>
          <w:color w:val="000000"/>
          <w:szCs w:val="24"/>
        </w:rPr>
        <w:t>24.1. Sutartis sudaroma lietuvių kalba. Jeigu Sutartis ar kuris nors ją sudarantis dokumentas sudaromas kita kalba arba išverčiamas į kitą kalbą, visais atvejais </w:t>
      </w:r>
      <w:r w:rsidRPr="008B7166">
        <w:rPr>
          <w:color w:val="000000"/>
          <w:szCs w:val="24"/>
          <w:shd w:val="clear" w:color="auto" w:fill="FFFFFF"/>
        </w:rPr>
        <w:t>autentišku laikomas tik lietuvių kalba parengtas Sutarties tekstas (jei yra neatitikimų, pirmenybė teikiama lietuvių kalba parengtam tekstui).</w:t>
      </w:r>
    </w:p>
    <w:p w14:paraId="5BDA4579" w14:textId="77777777" w:rsidR="00852F35" w:rsidRPr="008B7166" w:rsidRDefault="00852F35" w:rsidP="00852F35">
      <w:pPr>
        <w:spacing w:line="257" w:lineRule="atLeast"/>
        <w:jc w:val="both"/>
        <w:rPr>
          <w:color w:val="000000"/>
          <w:szCs w:val="24"/>
        </w:rPr>
      </w:pPr>
      <w:r w:rsidRPr="008B7166">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A82393" w14:textId="77777777" w:rsidR="00852F35" w:rsidRPr="008B7166" w:rsidRDefault="00852F35" w:rsidP="00852F35">
      <w:pPr>
        <w:spacing w:line="257" w:lineRule="atLeast"/>
        <w:jc w:val="both"/>
        <w:rPr>
          <w:color w:val="000000"/>
          <w:szCs w:val="24"/>
        </w:rPr>
      </w:pPr>
      <w:r w:rsidRPr="008B7166">
        <w:rPr>
          <w:color w:val="000000"/>
          <w:szCs w:val="24"/>
        </w:rPr>
        <w:t>24.3. Jeigu pranešimas yra įteikiamas asmeniškai arba siunčiamas paštu ar per kurjerį, jis turi būti įteikiamas pasirašytinai ir laikomas gautu gavimo patvirtinime nurodytą dieną.</w:t>
      </w:r>
    </w:p>
    <w:p w14:paraId="50699877" w14:textId="77777777" w:rsidR="00852F35" w:rsidRPr="008B7166" w:rsidRDefault="00852F35" w:rsidP="00852F35">
      <w:pPr>
        <w:spacing w:line="257" w:lineRule="atLeast"/>
        <w:jc w:val="both"/>
        <w:rPr>
          <w:color w:val="000000"/>
          <w:szCs w:val="24"/>
        </w:rPr>
      </w:pPr>
      <w:r w:rsidRPr="008B7166">
        <w:rPr>
          <w:color w:val="000000"/>
          <w:szCs w:val="24"/>
        </w:rPr>
        <w:t>24.4. Jeigu pranešimas siunčiamas el. paštu, laikoma, kad Šalis jį gavo kitą darbo dieną.</w:t>
      </w:r>
    </w:p>
    <w:p w14:paraId="7E0AF3CE" w14:textId="77777777" w:rsidR="00852F35" w:rsidRPr="008B7166" w:rsidRDefault="00852F35" w:rsidP="00852F35">
      <w:pPr>
        <w:spacing w:line="257" w:lineRule="atLeast"/>
        <w:jc w:val="both"/>
        <w:rPr>
          <w:color w:val="000000"/>
          <w:szCs w:val="24"/>
        </w:rPr>
      </w:pPr>
      <w:r w:rsidRPr="008B7166">
        <w:rPr>
          <w:color w:val="000000"/>
          <w:szCs w:val="24"/>
        </w:rPr>
        <w:t>24.5. Jeigu pranešimas siunčiamas keliais skirtingais būdais, laikoma, kad gavėjas jį gavo tada, kai jis gavo pirmesnįjį pranešimą.</w:t>
      </w:r>
    </w:p>
    <w:p w14:paraId="0538193B" w14:textId="77777777" w:rsidR="00852F35" w:rsidRPr="008B7166" w:rsidRDefault="00852F35" w:rsidP="00852F35">
      <w:pPr>
        <w:spacing w:line="257" w:lineRule="atLeast"/>
        <w:ind w:firstLine="62"/>
        <w:jc w:val="both"/>
        <w:rPr>
          <w:color w:val="000000"/>
          <w:szCs w:val="24"/>
        </w:rPr>
      </w:pPr>
    </w:p>
    <w:p w14:paraId="542C956B" w14:textId="77777777" w:rsidR="00852F35" w:rsidRPr="008B7166" w:rsidRDefault="00852F35" w:rsidP="00852F35">
      <w:pPr>
        <w:spacing w:line="257" w:lineRule="atLeast"/>
        <w:ind w:left="360" w:hanging="360"/>
        <w:jc w:val="center"/>
        <w:rPr>
          <w:color w:val="000000"/>
          <w:szCs w:val="24"/>
        </w:rPr>
      </w:pPr>
      <w:r w:rsidRPr="008B7166">
        <w:rPr>
          <w:b/>
          <w:bCs/>
          <w:caps/>
          <w:color w:val="000000"/>
          <w:szCs w:val="24"/>
        </w:rPr>
        <w:t>25.  PRETENZIJOS IR GINČŲ SPRENDIMAS</w:t>
      </w:r>
    </w:p>
    <w:p w14:paraId="4D6D116C" w14:textId="77777777" w:rsidR="00852F35" w:rsidRPr="008B7166" w:rsidRDefault="00852F35" w:rsidP="00852F35">
      <w:pPr>
        <w:spacing w:line="257" w:lineRule="atLeast"/>
        <w:ind w:left="360" w:firstLine="62"/>
        <w:jc w:val="both"/>
        <w:rPr>
          <w:color w:val="000000"/>
          <w:szCs w:val="24"/>
        </w:rPr>
      </w:pPr>
    </w:p>
    <w:p w14:paraId="6C42371F" w14:textId="77777777" w:rsidR="00852F35" w:rsidRPr="008B7166" w:rsidRDefault="00852F35" w:rsidP="00852F35">
      <w:pPr>
        <w:spacing w:line="257" w:lineRule="atLeast"/>
        <w:jc w:val="both"/>
        <w:rPr>
          <w:color w:val="000000"/>
          <w:szCs w:val="24"/>
        </w:rPr>
      </w:pPr>
      <w:r w:rsidRPr="008B7166">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34986C4" w14:textId="77777777" w:rsidR="00852F35" w:rsidRPr="008B7166" w:rsidRDefault="00852F35" w:rsidP="00852F35">
      <w:pPr>
        <w:spacing w:line="257" w:lineRule="atLeast"/>
        <w:jc w:val="both"/>
        <w:rPr>
          <w:color w:val="000000"/>
          <w:szCs w:val="24"/>
        </w:rPr>
      </w:pPr>
      <w:r w:rsidRPr="008B7166">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6C3D342" w14:textId="77777777" w:rsidR="00852F35" w:rsidRPr="008B7166" w:rsidRDefault="00852F35" w:rsidP="00852F35">
      <w:pPr>
        <w:spacing w:line="257" w:lineRule="atLeast"/>
        <w:jc w:val="both"/>
        <w:rPr>
          <w:color w:val="000000"/>
          <w:szCs w:val="24"/>
        </w:rPr>
      </w:pPr>
      <w:r w:rsidRPr="008B7166">
        <w:rPr>
          <w:color w:val="000000"/>
          <w:szCs w:val="24"/>
        </w:rPr>
        <w:t>25.3. Kilę ginčai nesudaro pagrindo Šalims atsisakyti vykdyti savo prievoles pagal Sutartį.</w:t>
      </w:r>
    </w:p>
    <w:p w14:paraId="518C84CF" w14:textId="77777777" w:rsidR="00852F35" w:rsidRPr="008B7166" w:rsidRDefault="00852F35" w:rsidP="00852F35">
      <w:pPr>
        <w:spacing w:line="257" w:lineRule="atLeast"/>
        <w:textAlignment w:val="center"/>
        <w:rPr>
          <w:color w:val="000000"/>
          <w:szCs w:val="24"/>
        </w:rPr>
      </w:pPr>
    </w:p>
    <w:p w14:paraId="16CFE087" w14:textId="77777777" w:rsidR="00852F35" w:rsidRDefault="00852F35" w:rsidP="00852F35">
      <w:pPr>
        <w:jc w:val="center"/>
      </w:pPr>
      <w:r w:rsidRPr="008B7166">
        <w:rPr>
          <w:kern w:val="2"/>
          <w:szCs w:val="24"/>
        </w:rPr>
        <w:t>________________</w:t>
      </w:r>
    </w:p>
    <w:sectPr w:rsidR="00852F3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763B9" w14:textId="77777777" w:rsidR="00E23DEC" w:rsidRDefault="00E23DEC">
      <w:r>
        <w:separator/>
      </w:r>
    </w:p>
  </w:endnote>
  <w:endnote w:type="continuationSeparator" w:id="0">
    <w:p w14:paraId="4DE480B2" w14:textId="77777777" w:rsidR="00E23DEC" w:rsidRDefault="00E2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D43C" w14:textId="77777777" w:rsidR="00E23DEC" w:rsidRDefault="00E23DEC">
      <w:r>
        <w:separator/>
      </w:r>
    </w:p>
  </w:footnote>
  <w:footnote w:type="continuationSeparator" w:id="0">
    <w:p w14:paraId="10F7F43A" w14:textId="77777777" w:rsidR="00E23DEC" w:rsidRDefault="00E23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D625E"/>
    <w:multiLevelType w:val="hybridMultilevel"/>
    <w:tmpl w:val="C390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44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505"/>
    <w:rsid w:val="00043554"/>
    <w:rsid w:val="00075F44"/>
    <w:rsid w:val="0007754D"/>
    <w:rsid w:val="00082679"/>
    <w:rsid w:val="00095124"/>
    <w:rsid w:val="0009763D"/>
    <w:rsid w:val="000A1ED1"/>
    <w:rsid w:val="000C0B82"/>
    <w:rsid w:val="000C61A8"/>
    <w:rsid w:val="000E2895"/>
    <w:rsid w:val="000F1E59"/>
    <w:rsid w:val="000F2D83"/>
    <w:rsid w:val="00107237"/>
    <w:rsid w:val="00123F8E"/>
    <w:rsid w:val="00133DA4"/>
    <w:rsid w:val="00137D0A"/>
    <w:rsid w:val="00143002"/>
    <w:rsid w:val="00151CDC"/>
    <w:rsid w:val="00157283"/>
    <w:rsid w:val="001670C0"/>
    <w:rsid w:val="0017421F"/>
    <w:rsid w:val="00187E20"/>
    <w:rsid w:val="00191747"/>
    <w:rsid w:val="001A3F93"/>
    <w:rsid w:val="001A6272"/>
    <w:rsid w:val="001A76F2"/>
    <w:rsid w:val="001B2EB7"/>
    <w:rsid w:val="001E13DD"/>
    <w:rsid w:val="00201517"/>
    <w:rsid w:val="00202E5E"/>
    <w:rsid w:val="00203433"/>
    <w:rsid w:val="00203CE4"/>
    <w:rsid w:val="00221650"/>
    <w:rsid w:val="00234EAE"/>
    <w:rsid w:val="002564BE"/>
    <w:rsid w:val="00264F26"/>
    <w:rsid w:val="002862A9"/>
    <w:rsid w:val="002A33AA"/>
    <w:rsid w:val="002A7A73"/>
    <w:rsid w:val="002B0FF8"/>
    <w:rsid w:val="002D6B54"/>
    <w:rsid w:val="002E5A9D"/>
    <w:rsid w:val="002F0B5F"/>
    <w:rsid w:val="003252AD"/>
    <w:rsid w:val="0033676C"/>
    <w:rsid w:val="00342E43"/>
    <w:rsid w:val="00353B5F"/>
    <w:rsid w:val="00365311"/>
    <w:rsid w:val="003706F8"/>
    <w:rsid w:val="0038233A"/>
    <w:rsid w:val="003901B9"/>
    <w:rsid w:val="003A6D6F"/>
    <w:rsid w:val="003B2818"/>
    <w:rsid w:val="003E5D1D"/>
    <w:rsid w:val="003F183F"/>
    <w:rsid w:val="003F22E7"/>
    <w:rsid w:val="00410BA5"/>
    <w:rsid w:val="00420D91"/>
    <w:rsid w:val="00422AAA"/>
    <w:rsid w:val="00436D56"/>
    <w:rsid w:val="0044125F"/>
    <w:rsid w:val="00444B05"/>
    <w:rsid w:val="00450F58"/>
    <w:rsid w:val="004722E9"/>
    <w:rsid w:val="00492057"/>
    <w:rsid w:val="004A2CAC"/>
    <w:rsid w:val="004C1674"/>
    <w:rsid w:val="004C74F4"/>
    <w:rsid w:val="004D0DFE"/>
    <w:rsid w:val="004D61CF"/>
    <w:rsid w:val="004E0FA9"/>
    <w:rsid w:val="00520044"/>
    <w:rsid w:val="00537A07"/>
    <w:rsid w:val="00546748"/>
    <w:rsid w:val="00546945"/>
    <w:rsid w:val="00551B15"/>
    <w:rsid w:val="00566C09"/>
    <w:rsid w:val="00571628"/>
    <w:rsid w:val="005828DD"/>
    <w:rsid w:val="005853DB"/>
    <w:rsid w:val="00585522"/>
    <w:rsid w:val="00587E3C"/>
    <w:rsid w:val="00594D6E"/>
    <w:rsid w:val="005B34EF"/>
    <w:rsid w:val="005C7155"/>
    <w:rsid w:val="005E7544"/>
    <w:rsid w:val="00611174"/>
    <w:rsid w:val="00624EA1"/>
    <w:rsid w:val="0062565E"/>
    <w:rsid w:val="00640968"/>
    <w:rsid w:val="00655B9F"/>
    <w:rsid w:val="0066371D"/>
    <w:rsid w:val="00664491"/>
    <w:rsid w:val="00682A9F"/>
    <w:rsid w:val="00693AC5"/>
    <w:rsid w:val="00695406"/>
    <w:rsid w:val="006A6465"/>
    <w:rsid w:val="006A7068"/>
    <w:rsid w:val="006B7EF3"/>
    <w:rsid w:val="006C4825"/>
    <w:rsid w:val="006C4AF0"/>
    <w:rsid w:val="006C5718"/>
    <w:rsid w:val="006D4D70"/>
    <w:rsid w:val="006E40C1"/>
    <w:rsid w:val="007079CD"/>
    <w:rsid w:val="007129E8"/>
    <w:rsid w:val="00723921"/>
    <w:rsid w:val="00723BE2"/>
    <w:rsid w:val="00742538"/>
    <w:rsid w:val="007448B5"/>
    <w:rsid w:val="007462B3"/>
    <w:rsid w:val="00762C37"/>
    <w:rsid w:val="007919E1"/>
    <w:rsid w:val="00791D94"/>
    <w:rsid w:val="007A09A8"/>
    <w:rsid w:val="007B2342"/>
    <w:rsid w:val="007E3B53"/>
    <w:rsid w:val="00807130"/>
    <w:rsid w:val="00852DE5"/>
    <w:rsid w:val="00852F35"/>
    <w:rsid w:val="008535F5"/>
    <w:rsid w:val="008A7790"/>
    <w:rsid w:val="008B7166"/>
    <w:rsid w:val="008D6EFB"/>
    <w:rsid w:val="0090303A"/>
    <w:rsid w:val="00913B8C"/>
    <w:rsid w:val="00945B6F"/>
    <w:rsid w:val="009546D1"/>
    <w:rsid w:val="00954EE2"/>
    <w:rsid w:val="00956A8A"/>
    <w:rsid w:val="0096665B"/>
    <w:rsid w:val="00966F32"/>
    <w:rsid w:val="00972862"/>
    <w:rsid w:val="00974407"/>
    <w:rsid w:val="00993155"/>
    <w:rsid w:val="009B0009"/>
    <w:rsid w:val="009B0D4E"/>
    <w:rsid w:val="009B1D2B"/>
    <w:rsid w:val="009B75A6"/>
    <w:rsid w:val="00A00B67"/>
    <w:rsid w:val="00A105AF"/>
    <w:rsid w:val="00A1580C"/>
    <w:rsid w:val="00A2463A"/>
    <w:rsid w:val="00A72235"/>
    <w:rsid w:val="00AA670D"/>
    <w:rsid w:val="00AD6768"/>
    <w:rsid w:val="00AE7B5C"/>
    <w:rsid w:val="00AF1BF7"/>
    <w:rsid w:val="00B07680"/>
    <w:rsid w:val="00B1295C"/>
    <w:rsid w:val="00B23E70"/>
    <w:rsid w:val="00B74611"/>
    <w:rsid w:val="00B767F3"/>
    <w:rsid w:val="00B808B1"/>
    <w:rsid w:val="00B845C3"/>
    <w:rsid w:val="00B91F8F"/>
    <w:rsid w:val="00BD5CF6"/>
    <w:rsid w:val="00BE7FA1"/>
    <w:rsid w:val="00C10CF8"/>
    <w:rsid w:val="00C14FE9"/>
    <w:rsid w:val="00C16F6F"/>
    <w:rsid w:val="00C23C8B"/>
    <w:rsid w:val="00C6097B"/>
    <w:rsid w:val="00C646C9"/>
    <w:rsid w:val="00C86F9A"/>
    <w:rsid w:val="00C958E7"/>
    <w:rsid w:val="00CA42D8"/>
    <w:rsid w:val="00D042AA"/>
    <w:rsid w:val="00D55CAC"/>
    <w:rsid w:val="00D57C65"/>
    <w:rsid w:val="00D66594"/>
    <w:rsid w:val="00D861C7"/>
    <w:rsid w:val="00DB1A7E"/>
    <w:rsid w:val="00DC1BC9"/>
    <w:rsid w:val="00DC204C"/>
    <w:rsid w:val="00DC36A2"/>
    <w:rsid w:val="00DD7479"/>
    <w:rsid w:val="00DE30A5"/>
    <w:rsid w:val="00E007DA"/>
    <w:rsid w:val="00E05C8B"/>
    <w:rsid w:val="00E23DEC"/>
    <w:rsid w:val="00E246A1"/>
    <w:rsid w:val="00E276E0"/>
    <w:rsid w:val="00E30AAD"/>
    <w:rsid w:val="00E559BB"/>
    <w:rsid w:val="00E56967"/>
    <w:rsid w:val="00E91DCF"/>
    <w:rsid w:val="00E92D72"/>
    <w:rsid w:val="00EA3062"/>
    <w:rsid w:val="00EA3AC5"/>
    <w:rsid w:val="00EA4C58"/>
    <w:rsid w:val="00EA57F5"/>
    <w:rsid w:val="00ED648C"/>
    <w:rsid w:val="00F22B5A"/>
    <w:rsid w:val="00F230CB"/>
    <w:rsid w:val="00F553B0"/>
    <w:rsid w:val="00F6148D"/>
    <w:rsid w:val="00F72FBE"/>
    <w:rsid w:val="00FA41E6"/>
    <w:rsid w:val="00FB6AC9"/>
    <w:rsid w:val="00FD3E87"/>
    <w:rsid w:val="00FD5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137D0A"/>
    <w:pPr>
      <w:spacing w:before="100" w:beforeAutospacing="1" w:after="100" w:afterAutospacing="1"/>
    </w:pPr>
    <w:rPr>
      <w:szCs w:val="24"/>
      <w:lang w:eastAsia="lt-LT"/>
    </w:rPr>
  </w:style>
  <w:style w:type="character" w:customStyle="1" w:styleId="ui-provider">
    <w:name w:val="ui-provider"/>
    <w:basedOn w:val="Numatytasispastraiposriftas"/>
    <w:rsid w:val="00682A9F"/>
  </w:style>
  <w:style w:type="character" w:styleId="Komentaronuoroda">
    <w:name w:val="annotation reference"/>
    <w:basedOn w:val="Numatytasispastraiposriftas"/>
    <w:uiPriority w:val="99"/>
    <w:semiHidden/>
    <w:unhideWhenUsed/>
    <w:rsid w:val="00016505"/>
    <w:rPr>
      <w:sz w:val="16"/>
      <w:szCs w:val="16"/>
    </w:rPr>
  </w:style>
  <w:style w:type="paragraph" w:styleId="Komentarotekstas">
    <w:name w:val="annotation text"/>
    <w:basedOn w:val="prastasis"/>
    <w:link w:val="KomentarotekstasDiagrama"/>
    <w:uiPriority w:val="99"/>
    <w:unhideWhenUsed/>
    <w:rsid w:val="00016505"/>
    <w:rPr>
      <w:sz w:val="20"/>
    </w:rPr>
  </w:style>
  <w:style w:type="character" w:customStyle="1" w:styleId="KomentarotekstasDiagrama">
    <w:name w:val="Komentaro tekstas Diagrama"/>
    <w:basedOn w:val="Numatytasispastraiposriftas"/>
    <w:link w:val="Komentarotekstas"/>
    <w:uiPriority w:val="99"/>
    <w:rsid w:val="00016505"/>
    <w:rPr>
      <w:sz w:val="20"/>
    </w:rPr>
  </w:style>
  <w:style w:type="paragraph" w:styleId="Komentarotema">
    <w:name w:val="annotation subject"/>
    <w:basedOn w:val="Komentarotekstas"/>
    <w:next w:val="Komentarotekstas"/>
    <w:link w:val="KomentarotemaDiagrama"/>
    <w:semiHidden/>
    <w:unhideWhenUsed/>
    <w:rsid w:val="00016505"/>
    <w:rPr>
      <w:b/>
      <w:bCs/>
    </w:rPr>
  </w:style>
  <w:style w:type="character" w:customStyle="1" w:styleId="KomentarotemaDiagrama">
    <w:name w:val="Komentaro tema Diagrama"/>
    <w:basedOn w:val="KomentarotekstasDiagrama"/>
    <w:link w:val="Komentarotema"/>
    <w:semiHidden/>
    <w:rsid w:val="00016505"/>
    <w:rPr>
      <w:b/>
      <w:bCs/>
      <w:sz w:val="20"/>
    </w:rPr>
  </w:style>
  <w:style w:type="paragraph" w:styleId="Sraopastraipa">
    <w:name w:val="List Paragraph"/>
    <w:basedOn w:val="prastasis"/>
    <w:rsid w:val="00F22B5A"/>
    <w:pPr>
      <w:ind w:left="720"/>
      <w:contextualSpacing/>
    </w:pPr>
  </w:style>
  <w:style w:type="character" w:styleId="Hipersaitas">
    <w:name w:val="Hyperlink"/>
    <w:basedOn w:val="Numatytasispastraiposriftas"/>
    <w:uiPriority w:val="99"/>
    <w:semiHidden/>
    <w:unhideWhenUsed/>
    <w:rsid w:val="00913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74393">
      <w:bodyDiv w:val="1"/>
      <w:marLeft w:val="0"/>
      <w:marRight w:val="0"/>
      <w:marTop w:val="0"/>
      <w:marBottom w:val="0"/>
      <w:divBdr>
        <w:top w:val="none" w:sz="0" w:space="0" w:color="auto"/>
        <w:left w:val="none" w:sz="0" w:space="0" w:color="auto"/>
        <w:bottom w:val="none" w:sz="0" w:space="0" w:color="auto"/>
        <w:right w:val="none" w:sz="0" w:space="0" w:color="auto"/>
      </w:divBdr>
    </w:div>
    <w:div w:id="1100838554">
      <w:bodyDiv w:val="1"/>
      <w:marLeft w:val="0"/>
      <w:marRight w:val="0"/>
      <w:marTop w:val="0"/>
      <w:marBottom w:val="0"/>
      <w:divBdr>
        <w:top w:val="none" w:sz="0" w:space="0" w:color="auto"/>
        <w:left w:val="none" w:sz="0" w:space="0" w:color="auto"/>
        <w:bottom w:val="none" w:sz="0" w:space="0" w:color="auto"/>
        <w:right w:val="none" w:sz="0" w:space="0" w:color="auto"/>
      </w:divBdr>
      <w:divsChild>
        <w:div w:id="814371827">
          <w:marLeft w:val="0"/>
          <w:marRight w:val="0"/>
          <w:marTop w:val="0"/>
          <w:marBottom w:val="0"/>
          <w:divBdr>
            <w:top w:val="none" w:sz="0" w:space="0" w:color="auto"/>
            <w:left w:val="none" w:sz="0" w:space="0" w:color="auto"/>
            <w:bottom w:val="none" w:sz="0" w:space="0" w:color="auto"/>
            <w:right w:val="none" w:sz="0" w:space="0" w:color="auto"/>
          </w:divBdr>
        </w:div>
        <w:div w:id="990670981">
          <w:marLeft w:val="0"/>
          <w:marRight w:val="0"/>
          <w:marTop w:val="0"/>
          <w:marBottom w:val="0"/>
          <w:divBdr>
            <w:top w:val="none" w:sz="0" w:space="0" w:color="auto"/>
            <w:left w:val="none" w:sz="0" w:space="0" w:color="auto"/>
            <w:bottom w:val="none" w:sz="0" w:space="0" w:color="auto"/>
            <w:right w:val="none" w:sz="0" w:space="0" w:color="auto"/>
          </w:divBdr>
        </w:div>
        <w:div w:id="1453354933">
          <w:marLeft w:val="0"/>
          <w:marRight w:val="0"/>
          <w:marTop w:val="0"/>
          <w:marBottom w:val="0"/>
          <w:divBdr>
            <w:top w:val="none" w:sz="0" w:space="0" w:color="auto"/>
            <w:left w:val="none" w:sz="0" w:space="0" w:color="auto"/>
            <w:bottom w:val="none" w:sz="0" w:space="0" w:color="auto"/>
            <w:right w:val="none" w:sz="0" w:space="0" w:color="auto"/>
          </w:divBdr>
        </w:div>
        <w:div w:id="392393429">
          <w:marLeft w:val="0"/>
          <w:marRight w:val="0"/>
          <w:marTop w:val="0"/>
          <w:marBottom w:val="0"/>
          <w:divBdr>
            <w:top w:val="none" w:sz="0" w:space="0" w:color="auto"/>
            <w:left w:val="none" w:sz="0" w:space="0" w:color="auto"/>
            <w:bottom w:val="none" w:sz="0" w:space="0" w:color="auto"/>
            <w:right w:val="none" w:sz="0" w:space="0" w:color="auto"/>
          </w:divBdr>
        </w:div>
        <w:div w:id="1967002591">
          <w:marLeft w:val="0"/>
          <w:marRight w:val="0"/>
          <w:marTop w:val="0"/>
          <w:marBottom w:val="0"/>
          <w:divBdr>
            <w:top w:val="none" w:sz="0" w:space="0" w:color="auto"/>
            <w:left w:val="none" w:sz="0" w:space="0" w:color="auto"/>
            <w:bottom w:val="none" w:sz="0" w:space="0" w:color="auto"/>
            <w:right w:val="none" w:sz="0" w:space="0" w:color="auto"/>
          </w:divBdr>
        </w:div>
        <w:div w:id="1684504447">
          <w:marLeft w:val="0"/>
          <w:marRight w:val="0"/>
          <w:marTop w:val="0"/>
          <w:marBottom w:val="0"/>
          <w:divBdr>
            <w:top w:val="none" w:sz="0" w:space="0" w:color="auto"/>
            <w:left w:val="none" w:sz="0" w:space="0" w:color="auto"/>
            <w:bottom w:val="none" w:sz="0" w:space="0" w:color="auto"/>
            <w:right w:val="none" w:sz="0" w:space="0" w:color="auto"/>
          </w:divBdr>
        </w:div>
        <w:div w:id="1601327764">
          <w:marLeft w:val="0"/>
          <w:marRight w:val="0"/>
          <w:marTop w:val="0"/>
          <w:marBottom w:val="0"/>
          <w:divBdr>
            <w:top w:val="none" w:sz="0" w:space="0" w:color="auto"/>
            <w:left w:val="none" w:sz="0" w:space="0" w:color="auto"/>
            <w:bottom w:val="none" w:sz="0" w:space="0" w:color="auto"/>
            <w:right w:val="none" w:sz="0" w:space="0" w:color="auto"/>
          </w:divBdr>
        </w:div>
        <w:div w:id="108209682">
          <w:marLeft w:val="0"/>
          <w:marRight w:val="0"/>
          <w:marTop w:val="0"/>
          <w:marBottom w:val="0"/>
          <w:divBdr>
            <w:top w:val="none" w:sz="0" w:space="0" w:color="auto"/>
            <w:left w:val="none" w:sz="0" w:space="0" w:color="auto"/>
            <w:bottom w:val="none" w:sz="0" w:space="0" w:color="auto"/>
            <w:right w:val="none" w:sz="0" w:space="0" w:color="auto"/>
          </w:divBdr>
        </w:div>
        <w:div w:id="136917551">
          <w:marLeft w:val="0"/>
          <w:marRight w:val="0"/>
          <w:marTop w:val="0"/>
          <w:marBottom w:val="0"/>
          <w:divBdr>
            <w:top w:val="none" w:sz="0" w:space="0" w:color="auto"/>
            <w:left w:val="none" w:sz="0" w:space="0" w:color="auto"/>
            <w:bottom w:val="none" w:sz="0" w:space="0" w:color="auto"/>
            <w:right w:val="none" w:sz="0" w:space="0" w:color="auto"/>
          </w:divBdr>
        </w:div>
        <w:div w:id="1265722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rone.grigorcenkova@ignalina.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lius.gasiukevicius@ignalina.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68973</Words>
  <Characters>39316</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2025-09-16T13:58:00Z</dcterms:created>
  <dcterms:modified xsi:type="dcterms:W3CDTF">2025-11-10T08:08:00Z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