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F555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F555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F555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F555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F555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F555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F555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F555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F555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F555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F555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F555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F555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F555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F555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F555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F555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F555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F555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F555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F555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F555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F5559">
          <w:rPr>
            <w:noProof/>
            <w:lang w:val="lt-LT"/>
          </w:rPr>
          <w:t>1</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559"/>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e58d86aa-8fe5-4539-8203-03c44674af5d"/>
    <ds:schemaRef ds:uri="9f7bfde5-fec1-41b1-af96-d0ead4fdf1a4"/>
    <ds:schemaRef ds:uri="http://purl.org/dc/dcmitype/"/>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90F039E6</Template>
  <TotalTime>0</TotalTime>
  <Pages>17</Pages>
  <Words>40500</Words>
  <Characters>23086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2025-11-04T13:07:00Z</dcterms:created>
  <dcterms:modified xsi:type="dcterms:W3CDTF">2025-11-04T13:07:00Z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