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06BC" w14:textId="68731841" w:rsidR="004E415A" w:rsidRPr="0063316D" w:rsidRDefault="004C4F89" w:rsidP="004E415A">
      <w:pPr>
        <w:tabs>
          <w:tab w:val="left" w:pos="1304"/>
          <w:tab w:val="left" w:pos="2608"/>
          <w:tab w:val="left" w:pos="3912"/>
          <w:tab w:val="left" w:pos="5216"/>
          <w:tab w:val="left" w:pos="6521"/>
          <w:tab w:val="left" w:pos="7825"/>
          <w:tab w:val="left" w:pos="9129"/>
        </w:tabs>
        <w:spacing w:line="360" w:lineRule="auto"/>
        <w:jc w:val="center"/>
        <w:rPr>
          <w:rFonts w:ascii="Calibri" w:hAnsi="Calibri" w:cs="Calibri"/>
          <w:spacing w:val="-10"/>
          <w:sz w:val="20"/>
        </w:rPr>
      </w:pPr>
      <w:r w:rsidRPr="0063316D">
        <w:rPr>
          <w:rFonts w:ascii="Calibri" w:hAnsi="Calibri" w:cs="Calibri"/>
          <w:noProof/>
          <w:sz w:val="20"/>
        </w:rPr>
        <w:drawing>
          <wp:inline distT="0" distB="0" distL="0" distR="0" wp14:anchorId="227675AB" wp14:editId="358CE4D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5960" cy="431386"/>
                    </a:xfrm>
                    <a:prstGeom prst="rect">
                      <a:avLst/>
                    </a:prstGeom>
                  </pic:spPr>
                </pic:pic>
              </a:graphicData>
            </a:graphic>
          </wp:inline>
        </w:drawing>
      </w:r>
    </w:p>
    <w:p w14:paraId="75A86138" w14:textId="1F93497B" w:rsidR="002D1276" w:rsidRPr="0063316D" w:rsidRDefault="00193F36" w:rsidP="00193F36">
      <w:pPr>
        <w:pStyle w:val="Title"/>
        <w:widowControl w:val="0"/>
        <w:jc w:val="right"/>
        <w:rPr>
          <w:rFonts w:ascii="Calibri" w:hAnsi="Calibri" w:cs="Calibri"/>
          <w:b w:val="0"/>
          <w:sz w:val="20"/>
          <w:szCs w:val="20"/>
        </w:rPr>
      </w:pPr>
      <w:r w:rsidRPr="0063316D">
        <w:rPr>
          <w:rFonts w:ascii="Calibri" w:hAnsi="Calibri" w:cs="Calibri"/>
          <w:b w:val="0"/>
          <w:sz w:val="20"/>
          <w:szCs w:val="20"/>
        </w:rPr>
        <w:tab/>
      </w:r>
      <w:r w:rsidRPr="0063316D">
        <w:rPr>
          <w:rFonts w:ascii="Calibri" w:hAnsi="Calibri" w:cs="Calibri"/>
          <w:b w:val="0"/>
          <w:sz w:val="20"/>
          <w:szCs w:val="20"/>
        </w:rPr>
        <w:tab/>
      </w:r>
      <w:r w:rsidRPr="0063316D">
        <w:rPr>
          <w:rFonts w:ascii="Calibri" w:hAnsi="Calibri" w:cs="Calibri"/>
          <w:b w:val="0"/>
          <w:sz w:val="20"/>
          <w:szCs w:val="20"/>
        </w:rPr>
        <w:tab/>
      </w:r>
      <w:r w:rsidRPr="0063316D">
        <w:rPr>
          <w:rFonts w:ascii="Calibri" w:hAnsi="Calibri" w:cs="Calibri"/>
          <w:b w:val="0"/>
          <w:sz w:val="20"/>
          <w:szCs w:val="20"/>
        </w:rPr>
        <w:tab/>
      </w:r>
      <w:sdt>
        <w:sdtPr>
          <w:rPr>
            <w:rFonts w:ascii="Calibri" w:hAnsi="Calibri" w:cs="Calibri"/>
            <w:b w:val="0"/>
            <w:sz w:val="20"/>
            <w:szCs w:val="20"/>
          </w:rPr>
          <w:id w:val="652187495"/>
          <w:placeholder>
            <w:docPart w:val="DefaultPlaceholder_-1854013437"/>
          </w:placeholder>
          <w:date w:fullDate="2025-11-10T00:00:00Z">
            <w:dateFormat w:val="yyyy-MM-dd"/>
            <w:lid w:val="lt-LT"/>
            <w:storeMappedDataAs w:val="dateTime"/>
            <w:calendar w:val="gregorian"/>
          </w:date>
        </w:sdtPr>
        <w:sdtEndPr/>
        <w:sdtContent>
          <w:r w:rsidR="00625601" w:rsidRPr="0063316D">
            <w:rPr>
              <w:rFonts w:ascii="Calibri" w:hAnsi="Calibri" w:cs="Calibri"/>
              <w:b w:val="0"/>
              <w:sz w:val="20"/>
              <w:szCs w:val="20"/>
            </w:rPr>
            <w:t>2025-</w:t>
          </w:r>
          <w:r w:rsidR="00A46E19" w:rsidRPr="0063316D">
            <w:rPr>
              <w:rFonts w:ascii="Calibri" w:hAnsi="Calibri" w:cs="Calibri"/>
              <w:b w:val="0"/>
              <w:sz w:val="20"/>
              <w:szCs w:val="20"/>
            </w:rPr>
            <w:t>11-</w:t>
          </w:r>
          <w:r w:rsidR="007C6AED" w:rsidRPr="0063316D">
            <w:rPr>
              <w:rFonts w:ascii="Calibri" w:hAnsi="Calibri" w:cs="Calibri"/>
              <w:b w:val="0"/>
              <w:sz w:val="20"/>
              <w:szCs w:val="20"/>
            </w:rPr>
            <w:t>10</w:t>
          </w:r>
        </w:sdtContent>
      </w:sdt>
    </w:p>
    <w:sdt>
      <w:sdtPr>
        <w:rPr>
          <w:rFonts w:ascii="Calibri" w:hAnsi="Calibri" w:cs="Calibri"/>
          <w:b w:val="0"/>
          <w:sz w:val="20"/>
          <w:szCs w:val="20"/>
        </w:rPr>
        <w:alias w:val="Nurodyti tiekėją"/>
        <w:tag w:val="Nurodyti tiekėją"/>
        <w:id w:val="359404180"/>
        <w:placeholder>
          <w:docPart w:val="DefaultPlaceholder_-1854013438"/>
        </w:placeholder>
        <w:comboBox>
          <w:listItem w:value="Choose an item."/>
          <w:listItem w:displayText="Tiekėjams" w:value="Tiekėjams"/>
        </w:comboBox>
      </w:sdtPr>
      <w:sdtEndPr>
        <w:rPr>
          <w:bCs w:val="0"/>
        </w:rPr>
      </w:sdtEndPr>
      <w:sdtContent>
        <w:p w14:paraId="353DF5E2" w14:textId="3BA839DE" w:rsidR="002D1276" w:rsidRPr="0063316D" w:rsidRDefault="003F1685" w:rsidP="004E415A">
          <w:pPr>
            <w:pStyle w:val="Title"/>
            <w:widowControl w:val="0"/>
            <w:jc w:val="both"/>
            <w:rPr>
              <w:rFonts w:ascii="Calibri" w:hAnsi="Calibri" w:cs="Calibri"/>
              <w:b w:val="0"/>
              <w:sz w:val="20"/>
              <w:szCs w:val="20"/>
            </w:rPr>
          </w:pPr>
          <w:r w:rsidRPr="0063316D">
            <w:rPr>
              <w:rFonts w:ascii="Calibri" w:hAnsi="Calibri" w:cs="Calibri"/>
              <w:b w:val="0"/>
              <w:sz w:val="20"/>
              <w:szCs w:val="20"/>
            </w:rPr>
            <w:t>Tiekėjams</w:t>
          </w:r>
        </w:p>
      </w:sdtContent>
    </w:sdt>
    <w:p w14:paraId="1BF3C470" w14:textId="77777777" w:rsidR="00A34688" w:rsidRPr="0063316D" w:rsidRDefault="00A34688" w:rsidP="00A34688">
      <w:pPr>
        <w:pStyle w:val="Title"/>
        <w:widowControl w:val="0"/>
        <w:jc w:val="both"/>
        <w:rPr>
          <w:rFonts w:ascii="Calibri" w:hAnsi="Calibri" w:cs="Calibri"/>
          <w:b w:val="0"/>
          <w:sz w:val="20"/>
          <w:szCs w:val="20"/>
        </w:rPr>
      </w:pPr>
    </w:p>
    <w:p w14:paraId="5DE4BFD5" w14:textId="4B17073B" w:rsidR="00DC6DC7" w:rsidRPr="0063316D" w:rsidRDefault="00E501DD" w:rsidP="00A34688">
      <w:pPr>
        <w:pStyle w:val="Title"/>
        <w:widowControl w:val="0"/>
        <w:jc w:val="both"/>
        <w:rPr>
          <w:rFonts w:ascii="Calibri" w:hAnsi="Calibri" w:cs="Calibri"/>
          <w:b w:val="0"/>
          <w:sz w:val="20"/>
          <w:szCs w:val="20"/>
        </w:rPr>
      </w:pPr>
      <w:r w:rsidRPr="0063316D">
        <w:rPr>
          <w:rFonts w:ascii="Calibri" w:hAnsi="Calibri" w:cs="Calibri"/>
          <w:sz w:val="20"/>
          <w:szCs w:val="20"/>
          <w:shd w:val="clear" w:color="auto" w:fill="FFFFFF"/>
        </w:rPr>
        <w:t xml:space="preserve">DĖL </w:t>
      </w:r>
      <w:r w:rsidR="00A34688" w:rsidRPr="0063316D">
        <w:rPr>
          <w:rFonts w:ascii="Calibri" w:hAnsi="Calibri" w:cs="Calibri"/>
          <w:sz w:val="20"/>
          <w:szCs w:val="20"/>
        </w:rPr>
        <w:t xml:space="preserve">(VPP-266) REDUKAVIMO LINIJŲ SLĖGIO REGULIATORIŲ IR APSAUGINIŲ UŽDARYMO VOŽTUVŲ </w:t>
      </w:r>
      <w:r w:rsidR="00E1456A" w:rsidRPr="0063316D">
        <w:rPr>
          <w:rFonts w:ascii="Calibri" w:hAnsi="Calibri" w:cs="Calibri"/>
          <w:sz w:val="20"/>
          <w:szCs w:val="20"/>
          <w:shd w:val="clear" w:color="auto" w:fill="FFFFFF"/>
        </w:rPr>
        <w:t>PIRKIMO</w:t>
      </w:r>
    </w:p>
    <w:p w14:paraId="2A3B0D67" w14:textId="77777777" w:rsidR="00A34688" w:rsidRPr="0063316D" w:rsidRDefault="00A34688" w:rsidP="004938F4">
      <w:pPr>
        <w:spacing w:after="2" w:line="235" w:lineRule="auto"/>
        <w:jc w:val="both"/>
        <w:rPr>
          <w:rFonts w:ascii="Calibri" w:hAnsi="Calibri" w:cs="Calibri"/>
          <w:b/>
          <w:bCs/>
          <w:sz w:val="20"/>
          <w:shd w:val="clear" w:color="auto" w:fill="FFFFFF"/>
        </w:rPr>
      </w:pPr>
    </w:p>
    <w:p w14:paraId="2BA0443E" w14:textId="48762EE6" w:rsidR="00DC6DC7" w:rsidRPr="0063316D" w:rsidRDefault="00A34688" w:rsidP="00DC6DC7">
      <w:pPr>
        <w:spacing w:after="2" w:line="235" w:lineRule="auto"/>
        <w:ind w:firstLine="1191"/>
        <w:jc w:val="both"/>
        <w:rPr>
          <w:rFonts w:ascii="Calibri" w:hAnsi="Calibri" w:cs="Calibri"/>
          <w:sz w:val="20"/>
        </w:rPr>
      </w:pPr>
      <w:r w:rsidRPr="0063316D">
        <w:rPr>
          <w:rFonts w:ascii="Calibri" w:hAnsi="Calibri" w:cs="Calibri"/>
          <w:color w:val="000000" w:themeColor="text1"/>
          <w:sz w:val="20"/>
        </w:rPr>
        <w:t>Si</w:t>
      </w:r>
      <w:r w:rsidR="00DC6DC7" w:rsidRPr="0063316D">
        <w:rPr>
          <w:rFonts w:ascii="Calibri" w:hAnsi="Calibri" w:cs="Calibri"/>
          <w:color w:val="000000" w:themeColor="text1"/>
          <w:sz w:val="20"/>
        </w:rPr>
        <w:t xml:space="preserve">unčiame atsakymus į </w:t>
      </w:r>
      <w:r w:rsidR="00DC6DC7" w:rsidRPr="0063316D">
        <w:rPr>
          <w:rFonts w:ascii="Calibri" w:hAnsi="Calibri" w:cs="Calibri"/>
          <w:sz w:val="20"/>
        </w:rPr>
        <w:t xml:space="preserve">tiekėjų klausimus vykdant </w:t>
      </w:r>
      <w:r w:rsidR="00DC6DC7" w:rsidRPr="0063316D">
        <w:rPr>
          <w:rFonts w:ascii="Calibri" w:hAnsi="Calibri" w:cs="Calibri"/>
          <w:sz w:val="20"/>
          <w:shd w:val="clear" w:color="auto" w:fill="FFFFFF"/>
        </w:rPr>
        <w:t xml:space="preserve">pirkimą </w:t>
      </w:r>
      <w:r w:rsidR="00E1456A" w:rsidRPr="0063316D">
        <w:rPr>
          <w:rFonts w:ascii="Calibri" w:hAnsi="Calibri" w:cs="Calibri"/>
          <w:sz w:val="20"/>
          <w:shd w:val="clear" w:color="auto" w:fill="FFFFFF"/>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0"/>
        <w:gridCol w:w="5183"/>
      </w:tblGrid>
      <w:tr w:rsidR="00DC6DC7" w:rsidRPr="0063316D" w14:paraId="403E506C" w14:textId="77777777" w:rsidTr="7CCBDD9E">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66CDA6" w14:textId="77777777" w:rsidR="00DC6DC7" w:rsidRPr="0063316D" w:rsidRDefault="00DC6DC7">
            <w:pPr>
              <w:rPr>
                <w:rFonts w:ascii="Calibri" w:hAnsi="Calibri" w:cs="Calibri"/>
                <w:bCs/>
                <w:spacing w:val="-10"/>
                <w:sz w:val="20"/>
              </w:rPr>
            </w:pPr>
            <w:r w:rsidRPr="0063316D">
              <w:rPr>
                <w:rFonts w:ascii="Calibri" w:hAnsi="Calibri" w:cs="Calibri"/>
                <w:bCs/>
                <w:spacing w:val="-10"/>
                <w:sz w:val="20"/>
              </w:rPr>
              <w:t xml:space="preserve">Eil. Nr. </w:t>
            </w:r>
          </w:p>
        </w:tc>
        <w:tc>
          <w:tcPr>
            <w:tcW w:w="47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EC2BF4" w14:textId="77777777" w:rsidR="00DC6DC7" w:rsidRPr="0063316D" w:rsidRDefault="00DC6DC7">
            <w:pPr>
              <w:jc w:val="center"/>
              <w:rPr>
                <w:rFonts w:ascii="Calibri" w:hAnsi="Calibri" w:cs="Calibri"/>
                <w:bCs/>
                <w:sz w:val="20"/>
              </w:rPr>
            </w:pPr>
            <w:r w:rsidRPr="0063316D">
              <w:rPr>
                <w:rFonts w:ascii="Calibri" w:hAnsi="Calibri" w:cs="Calibri"/>
                <w:bCs/>
                <w:sz w:val="20"/>
              </w:rPr>
              <w:t>KLAUSIMAS</w:t>
            </w:r>
          </w:p>
        </w:tc>
        <w:tc>
          <w:tcPr>
            <w:tcW w:w="51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EF087" w14:textId="77777777" w:rsidR="00DC6DC7" w:rsidRPr="0063316D" w:rsidRDefault="00DC6DC7">
            <w:pPr>
              <w:jc w:val="center"/>
              <w:rPr>
                <w:rFonts w:ascii="Calibri" w:hAnsi="Calibri" w:cs="Calibri"/>
                <w:bCs/>
                <w:sz w:val="20"/>
              </w:rPr>
            </w:pPr>
            <w:r w:rsidRPr="0063316D">
              <w:rPr>
                <w:rFonts w:ascii="Calibri" w:hAnsi="Calibri" w:cs="Calibri"/>
                <w:bCs/>
                <w:sz w:val="20"/>
              </w:rPr>
              <w:t>ATSAKYMAS</w:t>
            </w:r>
          </w:p>
        </w:tc>
      </w:tr>
      <w:tr w:rsidR="00DC6DC7" w:rsidRPr="0063316D" w14:paraId="52B7F1D2" w14:textId="77777777" w:rsidTr="7CCBDD9E">
        <w:trPr>
          <w:trHeight w:val="50"/>
        </w:trPr>
        <w:tc>
          <w:tcPr>
            <w:tcW w:w="562" w:type="dxa"/>
            <w:tcBorders>
              <w:top w:val="single" w:sz="4" w:space="0" w:color="auto"/>
              <w:left w:val="single" w:sz="4" w:space="0" w:color="auto"/>
              <w:bottom w:val="single" w:sz="4" w:space="0" w:color="auto"/>
              <w:right w:val="single" w:sz="4" w:space="0" w:color="auto"/>
            </w:tcBorders>
          </w:tcPr>
          <w:p w14:paraId="31A00FDC" w14:textId="77777777" w:rsidR="00DC6DC7" w:rsidRPr="0063316D" w:rsidRDefault="00DC6DC7">
            <w:pPr>
              <w:rPr>
                <w:rFonts w:ascii="Calibri" w:hAnsi="Calibri" w:cs="Calibri"/>
                <w:bCs/>
                <w:spacing w:val="-10"/>
                <w:sz w:val="20"/>
              </w:rPr>
            </w:pPr>
            <w:r w:rsidRPr="0063316D">
              <w:rPr>
                <w:rFonts w:ascii="Calibri" w:hAnsi="Calibri" w:cs="Calibri"/>
                <w:bCs/>
                <w:spacing w:val="-10"/>
                <w:sz w:val="20"/>
              </w:rPr>
              <w:t>1.</w:t>
            </w:r>
          </w:p>
        </w:tc>
        <w:tc>
          <w:tcPr>
            <w:tcW w:w="4740" w:type="dxa"/>
            <w:tcBorders>
              <w:top w:val="single" w:sz="4" w:space="0" w:color="auto"/>
              <w:left w:val="single" w:sz="4" w:space="0" w:color="auto"/>
              <w:bottom w:val="single" w:sz="4" w:space="0" w:color="auto"/>
              <w:right w:val="single" w:sz="4" w:space="0" w:color="auto"/>
            </w:tcBorders>
          </w:tcPr>
          <w:p w14:paraId="24683561" w14:textId="56076812" w:rsidR="007214E5" w:rsidRPr="0063316D" w:rsidRDefault="007214E5" w:rsidP="007214E5">
            <w:pPr>
              <w:jc w:val="both"/>
              <w:rPr>
                <w:rFonts w:ascii="Calibri" w:hAnsi="Calibri" w:cs="Calibri"/>
                <w:sz w:val="20"/>
              </w:rPr>
            </w:pPr>
            <w:r w:rsidRPr="0063316D">
              <w:rPr>
                <w:rFonts w:ascii="Calibri" w:hAnsi="Calibri" w:cs="Calibri"/>
                <w:sz w:val="20"/>
              </w:rPr>
              <w:t>Gal galite patikslinti remonto darbų aprašymą?</w:t>
            </w:r>
            <w:r w:rsidRPr="0063316D">
              <w:rPr>
                <w:rFonts w:ascii="Calibri" w:hAnsi="Calibri" w:cs="Calibri"/>
                <w:sz w:val="20"/>
              </w:rPr>
              <w:br/>
              <w:t>Darbų aprašyme yra pateiktos pastabos, 11 skyrius "Durys" ant kiek yra teisingai pateikti reikalavimai apie balistin</w:t>
            </w:r>
            <w:r w:rsidR="00680925" w:rsidRPr="0063316D">
              <w:rPr>
                <w:rFonts w:ascii="Calibri" w:hAnsi="Calibri" w:cs="Calibri"/>
                <w:sz w:val="20"/>
              </w:rPr>
              <w:t>ė</w:t>
            </w:r>
            <w:r w:rsidRPr="0063316D">
              <w:rPr>
                <w:rFonts w:ascii="Calibri" w:hAnsi="Calibri" w:cs="Calibri"/>
                <w:sz w:val="20"/>
              </w:rPr>
              <w:t>s kl</w:t>
            </w:r>
            <w:r w:rsidR="00D11CE9" w:rsidRPr="0063316D">
              <w:rPr>
                <w:rFonts w:ascii="Calibri" w:hAnsi="Calibri" w:cs="Calibri"/>
                <w:sz w:val="20"/>
              </w:rPr>
              <w:t>a</w:t>
            </w:r>
            <w:r w:rsidRPr="0063316D">
              <w:rPr>
                <w:rFonts w:ascii="Calibri" w:hAnsi="Calibri" w:cs="Calibri"/>
                <w:sz w:val="20"/>
              </w:rPr>
              <w:t>s</w:t>
            </w:r>
            <w:r w:rsidR="00680925" w:rsidRPr="0063316D">
              <w:rPr>
                <w:rFonts w:ascii="Calibri" w:hAnsi="Calibri" w:cs="Calibri"/>
                <w:sz w:val="20"/>
              </w:rPr>
              <w:t>ės</w:t>
            </w:r>
            <w:r w:rsidRPr="0063316D">
              <w:rPr>
                <w:rFonts w:ascii="Calibri" w:hAnsi="Calibri" w:cs="Calibri"/>
                <w:sz w:val="20"/>
              </w:rPr>
              <w:t xml:space="preserve"> dur</w:t>
            </w:r>
            <w:r w:rsidR="00680925" w:rsidRPr="0063316D">
              <w:rPr>
                <w:rFonts w:ascii="Calibri" w:hAnsi="Calibri" w:cs="Calibri"/>
                <w:sz w:val="20"/>
              </w:rPr>
              <w:t>i</w:t>
            </w:r>
            <w:r w:rsidRPr="0063316D">
              <w:rPr>
                <w:rFonts w:ascii="Calibri" w:hAnsi="Calibri" w:cs="Calibri"/>
                <w:sz w:val="20"/>
              </w:rPr>
              <w:t>s? Ar tikrai tikitės neperšaunam</w:t>
            </w:r>
            <w:r w:rsidR="00F9410B" w:rsidRPr="0063316D">
              <w:rPr>
                <w:rFonts w:ascii="Calibri" w:hAnsi="Calibri" w:cs="Calibri"/>
                <w:sz w:val="20"/>
              </w:rPr>
              <w:t>ų</w:t>
            </w:r>
            <w:r w:rsidRPr="0063316D">
              <w:rPr>
                <w:rFonts w:ascii="Calibri" w:hAnsi="Calibri" w:cs="Calibri"/>
                <w:sz w:val="20"/>
              </w:rPr>
              <w:t xml:space="preserve"> durų? Kokio rezultato norite pa</w:t>
            </w:r>
            <w:r w:rsidR="00F9410B" w:rsidRPr="0063316D">
              <w:rPr>
                <w:rFonts w:ascii="Calibri" w:hAnsi="Calibri" w:cs="Calibri"/>
                <w:sz w:val="20"/>
              </w:rPr>
              <w:t>sie</w:t>
            </w:r>
            <w:r w:rsidRPr="0063316D">
              <w:rPr>
                <w:rFonts w:ascii="Calibri" w:hAnsi="Calibri" w:cs="Calibri"/>
                <w:sz w:val="20"/>
              </w:rPr>
              <w:t>kti? ar yra įvertinta montavimo vieta? Gal jums užtekt</w:t>
            </w:r>
            <w:r w:rsidR="00F9410B" w:rsidRPr="0063316D">
              <w:rPr>
                <w:rFonts w:ascii="Calibri" w:hAnsi="Calibri" w:cs="Calibri"/>
                <w:sz w:val="20"/>
              </w:rPr>
              <w:t>ų</w:t>
            </w:r>
            <w:r w:rsidRPr="0063316D">
              <w:rPr>
                <w:rFonts w:ascii="Calibri" w:hAnsi="Calibri" w:cs="Calibri"/>
                <w:sz w:val="20"/>
              </w:rPr>
              <w:t xml:space="preserve"> tik RC4 klas</w:t>
            </w:r>
            <w:r w:rsidR="00F9410B" w:rsidRPr="0063316D">
              <w:rPr>
                <w:rFonts w:ascii="Calibri" w:hAnsi="Calibri" w:cs="Calibri"/>
                <w:sz w:val="20"/>
              </w:rPr>
              <w:t>ė</w:t>
            </w:r>
            <w:r w:rsidRPr="0063316D">
              <w:rPr>
                <w:rFonts w:ascii="Calibri" w:hAnsi="Calibri" w:cs="Calibri"/>
                <w:sz w:val="20"/>
              </w:rPr>
              <w:t>s durų?</w:t>
            </w:r>
            <w:r w:rsidRPr="0063316D">
              <w:rPr>
                <w:rFonts w:ascii="Calibri" w:hAnsi="Calibri" w:cs="Calibri"/>
                <w:sz w:val="20"/>
              </w:rPr>
              <w:br/>
              <w:t>13 skyrius "Langai" ant kiek yra teisingai pateikti reikalavimai apie balistines kl</w:t>
            </w:r>
            <w:r w:rsidR="00A87CB3" w:rsidRPr="0063316D">
              <w:rPr>
                <w:rFonts w:ascii="Calibri" w:hAnsi="Calibri" w:cs="Calibri"/>
                <w:sz w:val="20"/>
              </w:rPr>
              <w:t>asės</w:t>
            </w:r>
            <w:r w:rsidRPr="0063316D">
              <w:rPr>
                <w:rFonts w:ascii="Calibri" w:hAnsi="Calibri" w:cs="Calibri"/>
                <w:sz w:val="20"/>
              </w:rPr>
              <w:t xml:space="preserve"> žalužes? Ar tikrai tikitės neperšaunam</w:t>
            </w:r>
            <w:r w:rsidR="00070DAE" w:rsidRPr="0063316D">
              <w:rPr>
                <w:rFonts w:ascii="Calibri" w:hAnsi="Calibri" w:cs="Calibri"/>
                <w:sz w:val="20"/>
              </w:rPr>
              <w:t>ų</w:t>
            </w:r>
            <w:r w:rsidRPr="0063316D">
              <w:rPr>
                <w:rFonts w:ascii="Calibri" w:hAnsi="Calibri" w:cs="Calibri"/>
                <w:sz w:val="20"/>
              </w:rPr>
              <w:t xml:space="preserve"> žaliuzių? Kokio rezultato norite pas</w:t>
            </w:r>
            <w:r w:rsidR="00070DAE" w:rsidRPr="0063316D">
              <w:rPr>
                <w:rFonts w:ascii="Calibri" w:hAnsi="Calibri" w:cs="Calibri"/>
                <w:sz w:val="20"/>
              </w:rPr>
              <w:t>ie</w:t>
            </w:r>
            <w:r w:rsidRPr="0063316D">
              <w:rPr>
                <w:rFonts w:ascii="Calibri" w:hAnsi="Calibri" w:cs="Calibri"/>
                <w:sz w:val="20"/>
              </w:rPr>
              <w:t>kti? ar yra įvertinta montavimo vieta? Gal jums užtekt</w:t>
            </w:r>
            <w:r w:rsidR="00070DAE" w:rsidRPr="0063316D">
              <w:rPr>
                <w:rFonts w:ascii="Calibri" w:hAnsi="Calibri" w:cs="Calibri"/>
                <w:sz w:val="20"/>
              </w:rPr>
              <w:t>ų</w:t>
            </w:r>
            <w:r w:rsidRPr="0063316D">
              <w:rPr>
                <w:rFonts w:ascii="Calibri" w:hAnsi="Calibri" w:cs="Calibri"/>
                <w:sz w:val="20"/>
              </w:rPr>
              <w:t xml:space="preserve"> tik RC4 klas</w:t>
            </w:r>
            <w:r w:rsidR="00070DAE" w:rsidRPr="0063316D">
              <w:rPr>
                <w:rFonts w:ascii="Calibri" w:hAnsi="Calibri" w:cs="Calibri"/>
                <w:sz w:val="20"/>
              </w:rPr>
              <w:t>ė</w:t>
            </w:r>
            <w:r w:rsidRPr="0063316D">
              <w:rPr>
                <w:rFonts w:ascii="Calibri" w:hAnsi="Calibri" w:cs="Calibri"/>
                <w:sz w:val="20"/>
              </w:rPr>
              <w:t>s žaliuzių?</w:t>
            </w:r>
            <w:r w:rsidRPr="0063316D">
              <w:rPr>
                <w:rFonts w:ascii="Calibri" w:hAnsi="Calibri" w:cs="Calibri"/>
                <w:sz w:val="20"/>
              </w:rPr>
              <w:br/>
              <w:t>Tos klas</w:t>
            </w:r>
            <w:r w:rsidR="00070DAE" w:rsidRPr="0063316D">
              <w:rPr>
                <w:rFonts w:ascii="Calibri" w:hAnsi="Calibri" w:cs="Calibri"/>
                <w:sz w:val="20"/>
              </w:rPr>
              <w:t>ė</w:t>
            </w:r>
            <w:r w:rsidRPr="0063316D">
              <w:rPr>
                <w:rFonts w:ascii="Calibri" w:hAnsi="Calibri" w:cs="Calibri"/>
                <w:sz w:val="20"/>
              </w:rPr>
              <w:t>s gaminai labai įtakoja pirkimo kain</w:t>
            </w:r>
            <w:r w:rsidR="00070DAE" w:rsidRPr="0063316D">
              <w:rPr>
                <w:rFonts w:ascii="Calibri" w:hAnsi="Calibri" w:cs="Calibri"/>
                <w:sz w:val="20"/>
              </w:rPr>
              <w:t>ą</w:t>
            </w:r>
            <w:r w:rsidRPr="0063316D">
              <w:rPr>
                <w:rFonts w:ascii="Calibri" w:hAnsi="Calibri" w:cs="Calibri"/>
                <w:sz w:val="20"/>
              </w:rPr>
              <w:t>.</w:t>
            </w:r>
            <w:r w:rsidRPr="0063316D">
              <w:rPr>
                <w:rFonts w:ascii="Calibri" w:hAnsi="Calibri" w:cs="Calibri"/>
                <w:sz w:val="20"/>
              </w:rPr>
              <w:br/>
              <w:t>Ačiū</w:t>
            </w:r>
            <w:r w:rsidR="00070DAE" w:rsidRPr="0063316D">
              <w:rPr>
                <w:rFonts w:ascii="Calibri" w:hAnsi="Calibri" w:cs="Calibri"/>
                <w:sz w:val="20"/>
              </w:rPr>
              <w:t>,</w:t>
            </w:r>
            <w:r w:rsidRPr="0063316D">
              <w:rPr>
                <w:rFonts w:ascii="Calibri" w:hAnsi="Calibri" w:cs="Calibri"/>
                <w:sz w:val="20"/>
              </w:rPr>
              <w:t xml:space="preserve"> lauksime jūsų atsakymo.</w:t>
            </w:r>
          </w:p>
          <w:p w14:paraId="648D2F7B" w14:textId="14C94C9E" w:rsidR="00DC6DC7" w:rsidRPr="0063316D" w:rsidRDefault="00DC6DC7" w:rsidP="00FB5AD9">
            <w:pPr>
              <w:jc w:val="both"/>
              <w:rPr>
                <w:rFonts w:ascii="Calibri" w:hAnsi="Calibri" w:cs="Calibri"/>
                <w:sz w:val="20"/>
              </w:rPr>
            </w:pPr>
          </w:p>
        </w:tc>
        <w:tc>
          <w:tcPr>
            <w:tcW w:w="5183" w:type="dxa"/>
            <w:tcBorders>
              <w:top w:val="single" w:sz="4" w:space="0" w:color="auto"/>
              <w:left w:val="single" w:sz="4" w:space="0" w:color="auto"/>
              <w:bottom w:val="single" w:sz="4" w:space="0" w:color="auto"/>
              <w:right w:val="single" w:sz="4" w:space="0" w:color="auto"/>
            </w:tcBorders>
          </w:tcPr>
          <w:p w14:paraId="64ECB9D1" w14:textId="6DC252F0" w:rsidR="00E42E7B" w:rsidRPr="0063316D" w:rsidRDefault="227142F4" w:rsidP="62650D07">
            <w:pPr>
              <w:jc w:val="both"/>
              <w:rPr>
                <w:rFonts w:ascii="Calibri" w:eastAsia="Aptos" w:hAnsi="Calibri" w:cs="Calibri"/>
                <w:b/>
                <w:bCs/>
                <w:color w:val="000000" w:themeColor="text1"/>
                <w:sz w:val="20"/>
              </w:rPr>
            </w:pPr>
            <w:r w:rsidRPr="0063316D">
              <w:rPr>
                <w:rFonts w:ascii="Calibri" w:eastAsia="Aptos" w:hAnsi="Calibri" w:cs="Calibri"/>
                <w:b/>
                <w:bCs/>
                <w:color w:val="000000" w:themeColor="text1"/>
                <w:sz w:val="20"/>
              </w:rPr>
              <w:t>Dėl 11 skyriaus „Durys“</w:t>
            </w:r>
          </w:p>
          <w:p w14:paraId="557896B4" w14:textId="768B1AAF"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Tiekėjo siūloma RC4 klasės durų konstrukcija užtikrina atsparumą įsilaužimui, tačiau neapima balistinės apsaugos, t. y. nėra atspari šaunamųjų ginklų poveikiui.</w:t>
            </w:r>
          </w:p>
          <w:p w14:paraId="77E9C1D6" w14:textId="441F62D2"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RC4 klasė užtikrina mechaninę apsaugą nuo įsilaužimo, bet ne balistinę ar sprogimo apsaugą.</w:t>
            </w:r>
          </w:p>
          <w:p w14:paraId="7FCB0661" w14:textId="228C1A98"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 xml:space="preserve"> </w:t>
            </w:r>
          </w:p>
          <w:p w14:paraId="3BC7CEB8" w14:textId="4C3CB2A2"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Kadangi dispečerinės patalpos priskiriamos prie padidinto saugumo zonų, reikalaujama, kad įėjimo durys turėtų balistinės apsaugos klasę FB4 (pagal EN 1522) bei saugumo klasę RC4 (pagal EN 1627).</w:t>
            </w:r>
          </w:p>
          <w:p w14:paraId="2DCEE448" w14:textId="4F6C9C35"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Šie reikalavimai užtikrina tiek personalo, tiek įrangos apsaugą nuo galimo išorinio poveikio.</w:t>
            </w:r>
          </w:p>
          <w:p w14:paraId="0F806AE4" w14:textId="680982EF"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 xml:space="preserve"> </w:t>
            </w:r>
          </w:p>
          <w:p w14:paraId="32CCDE17" w14:textId="6BD1D4C9"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Todėl tiekėjo siūlomos RC4 klasės durys neužtikrina viso reikalaujamo saugumo lygio ir negali būti laikomos lygiavertėmis FB4 klasės gaminiams.</w:t>
            </w:r>
          </w:p>
          <w:p w14:paraId="5B067D7A" w14:textId="19B0A12C"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Todėl techniniai reikalavimai yra nekeičiami, Tiekėjas gali pasiūlyti lygiavertį sprendimą, jeigu pateiks dokumentais pagrįstus įrodymus, kad siūloma konstrukcija užtikrina tokį patį arba aukštesnį apsaugos lygį.</w:t>
            </w:r>
          </w:p>
          <w:p w14:paraId="2B3DE484" w14:textId="6B8E7461"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 xml:space="preserve">Montavimo vietos yra nurodytos Pirkimo dokumentų Priede Nr. </w:t>
            </w:r>
            <w:r w:rsidR="00D94910" w:rsidRPr="0063316D">
              <w:rPr>
                <w:rFonts w:ascii="Calibri" w:eastAsia="Aptos" w:hAnsi="Calibri" w:cs="Calibri"/>
                <w:color w:val="000000" w:themeColor="text1"/>
                <w:sz w:val="20"/>
              </w:rPr>
              <w:t>1</w:t>
            </w:r>
            <w:r w:rsidR="00DD24AF" w:rsidRPr="0063316D">
              <w:rPr>
                <w:rFonts w:ascii="Calibri" w:eastAsia="Aptos" w:hAnsi="Calibri" w:cs="Calibri"/>
                <w:color w:val="000000" w:themeColor="text1"/>
                <w:sz w:val="20"/>
              </w:rPr>
              <w:t>.</w:t>
            </w:r>
          </w:p>
          <w:p w14:paraId="750BFBA0" w14:textId="1113C022"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 xml:space="preserve"> </w:t>
            </w:r>
          </w:p>
          <w:p w14:paraId="26C67314" w14:textId="67BAD8B1" w:rsidR="00E42E7B" w:rsidRPr="0063316D" w:rsidRDefault="227142F4" w:rsidP="62650D07">
            <w:pPr>
              <w:jc w:val="both"/>
              <w:rPr>
                <w:rFonts w:ascii="Calibri" w:eastAsia="Aptos" w:hAnsi="Calibri" w:cs="Calibri"/>
                <w:b/>
                <w:bCs/>
                <w:color w:val="000000" w:themeColor="text1"/>
                <w:sz w:val="20"/>
              </w:rPr>
            </w:pPr>
            <w:r w:rsidRPr="0063316D">
              <w:rPr>
                <w:rFonts w:ascii="Calibri" w:eastAsia="Aptos" w:hAnsi="Calibri" w:cs="Calibri"/>
                <w:b/>
                <w:bCs/>
                <w:color w:val="000000" w:themeColor="text1"/>
                <w:sz w:val="20"/>
              </w:rPr>
              <w:t>Dėl 13 skyriaus „Langai / Žaliuzės“</w:t>
            </w:r>
          </w:p>
          <w:p w14:paraId="6F7F62D3" w14:textId="5CD21608"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Tiekėjo siūloma RC4 klasės žaliuzių konstrukcija užtikrina mechaninę apsaugą nuo įsilaužimo, tačiau neapima balistinės apsaugos ir atsparumo sprogimo bangai, kaip reikalaujama pirkimo dokumentuose.</w:t>
            </w:r>
          </w:p>
          <w:p w14:paraId="2E35EB28" w14:textId="7535C810"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RC4 klasė užtikrina mechaninę apsaugą nuo įsilaužimo, bet ne balistinę ar sprogimo apsaugą.</w:t>
            </w:r>
          </w:p>
          <w:p w14:paraId="30AA1686" w14:textId="66754A2F"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 xml:space="preserve"> </w:t>
            </w:r>
          </w:p>
          <w:p w14:paraId="44991919" w14:textId="7E041313"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Atsižvelgiant į objekto funkciją ir poreikį apsaugoti dispečerinės bei kontrolės posto patalpas, nustatyti reikalavimai dėl balistinės apsaugos (FB4, EN 1522), įsilaužimo atsparumo (RC3 ar aukštesnės klasės, EN 1627) ir atsparumo sprogimo bangai (EN 13123/13124) yra būtini siekiant užtikrinti visapusišką apsaugą.</w:t>
            </w:r>
          </w:p>
          <w:p w14:paraId="5060457B" w14:textId="18ABD24D"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 xml:space="preserve"> </w:t>
            </w:r>
          </w:p>
          <w:p w14:paraId="0D15BB9B" w14:textId="59940BC0"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Todėl tiekėjo siūlomos RC4 klasės žaliuzės neapima viso reikalaujamo apsaugos spektro, ir pirkimo reikalavimai nebus keičiami.</w:t>
            </w:r>
          </w:p>
          <w:p w14:paraId="7426C3A2" w14:textId="52BECE83" w:rsidR="00E42E7B" w:rsidRPr="0063316D" w:rsidRDefault="227142F4" w:rsidP="62650D07">
            <w:pPr>
              <w:jc w:val="both"/>
              <w:rPr>
                <w:rFonts w:ascii="Calibri" w:eastAsia="Aptos" w:hAnsi="Calibri" w:cs="Calibri"/>
                <w:color w:val="000000" w:themeColor="text1"/>
                <w:sz w:val="20"/>
              </w:rPr>
            </w:pPr>
            <w:r w:rsidRPr="0063316D">
              <w:rPr>
                <w:rFonts w:ascii="Calibri" w:eastAsia="Aptos" w:hAnsi="Calibri" w:cs="Calibri"/>
                <w:color w:val="000000" w:themeColor="text1"/>
                <w:sz w:val="20"/>
              </w:rPr>
              <w:t>Tiekėjas gali pasiūlyti lygiavertį gaminį, jeigu pateiks įrodymus, kad siūloma konstrukcija užtikrina ne mažesnį saugumo lygį visose nurodytose kategorijose.</w:t>
            </w:r>
          </w:p>
          <w:p w14:paraId="5AE30808" w14:textId="15D1822F" w:rsidR="00E42E7B" w:rsidRPr="0063316D" w:rsidRDefault="227142F4" w:rsidP="00DE774C">
            <w:pPr>
              <w:jc w:val="both"/>
              <w:rPr>
                <w:rFonts w:ascii="Calibri" w:hAnsi="Calibri" w:cs="Calibri"/>
                <w:sz w:val="20"/>
              </w:rPr>
            </w:pPr>
            <w:r w:rsidRPr="0063316D">
              <w:rPr>
                <w:rFonts w:ascii="Calibri" w:eastAsia="Aptos" w:hAnsi="Calibri" w:cs="Calibri"/>
                <w:color w:val="000000" w:themeColor="text1"/>
                <w:sz w:val="20"/>
              </w:rPr>
              <w:t xml:space="preserve">Montavimo vietos yra nurodytos Pirkimo dokumentų Priede Nr. </w:t>
            </w:r>
            <w:r w:rsidR="00DD24AF" w:rsidRPr="0063316D">
              <w:rPr>
                <w:rFonts w:ascii="Calibri" w:eastAsia="Aptos" w:hAnsi="Calibri" w:cs="Calibri"/>
                <w:color w:val="000000" w:themeColor="text1"/>
                <w:sz w:val="20"/>
              </w:rPr>
              <w:t>1.</w:t>
            </w:r>
          </w:p>
        </w:tc>
      </w:tr>
    </w:tbl>
    <w:p w14:paraId="4D7DF521" w14:textId="318A4151" w:rsidR="7CCBDD9E" w:rsidRPr="0063316D" w:rsidRDefault="7CCBDD9E" w:rsidP="7CCBDD9E">
      <w:pPr>
        <w:tabs>
          <w:tab w:val="left" w:pos="1276"/>
        </w:tabs>
        <w:contextualSpacing/>
        <w:jc w:val="both"/>
        <w:rPr>
          <w:rFonts w:ascii="Calibri" w:hAnsi="Calibri" w:cs="Calibri"/>
          <w:sz w:val="20"/>
        </w:rPr>
      </w:pPr>
    </w:p>
    <w:p w14:paraId="4802079B" w14:textId="160ECA6D" w:rsidR="00562D15" w:rsidRPr="0063316D" w:rsidRDefault="00071304" w:rsidP="7CCBDD9E">
      <w:pPr>
        <w:tabs>
          <w:tab w:val="left" w:pos="1276"/>
        </w:tabs>
        <w:contextualSpacing/>
        <w:jc w:val="both"/>
        <w:rPr>
          <w:rFonts w:ascii="Calibri" w:hAnsi="Calibri" w:cs="Calibri"/>
          <w:spacing w:val="-10"/>
          <w:sz w:val="20"/>
        </w:rPr>
      </w:pPr>
      <w:r w:rsidRPr="0063316D">
        <w:rPr>
          <w:rFonts w:ascii="Calibri" w:hAnsi="Calibri" w:cs="Calibri"/>
          <w:sz w:val="20"/>
        </w:rPr>
        <w:t xml:space="preserve">Laima Abrutytė, tel. +370 64157702, el. p. </w:t>
      </w:r>
      <w:hyperlink r:id="rId12">
        <w:r w:rsidRPr="0063316D">
          <w:rPr>
            <w:rStyle w:val="Hyperlink"/>
            <w:rFonts w:ascii="Calibri" w:hAnsi="Calibri" w:cs="Calibri"/>
            <w:sz w:val="20"/>
          </w:rPr>
          <w:t>l.abrutyte@ambergrid.lt</w:t>
        </w:r>
      </w:hyperlink>
    </w:p>
    <w:sectPr w:rsidR="00562D15" w:rsidRPr="0063316D" w:rsidSect="00DE774C">
      <w:headerReference w:type="even" r:id="rId13"/>
      <w:headerReference w:type="default" r:id="rId14"/>
      <w:footerReference w:type="even" r:id="rId15"/>
      <w:footerReference w:type="default" r:id="rId16"/>
      <w:headerReference w:type="first" r:id="rId17"/>
      <w:footerReference w:type="first" r:id="rId18"/>
      <w:pgSz w:w="11906" w:h="16838" w:code="9"/>
      <w:pgMar w:top="851" w:right="709" w:bottom="851" w:left="85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CFF3" w14:textId="77777777" w:rsidR="008D0B4E" w:rsidRDefault="008D0B4E">
      <w:r>
        <w:separator/>
      </w:r>
    </w:p>
  </w:endnote>
  <w:endnote w:type="continuationSeparator" w:id="0">
    <w:p w14:paraId="4D393596" w14:textId="77777777" w:rsidR="008D0B4E" w:rsidRDefault="008D0B4E">
      <w:r>
        <w:continuationSeparator/>
      </w:r>
    </w:p>
  </w:endnote>
  <w:endnote w:type="continuationNotice" w:id="1">
    <w:p w14:paraId="1CE041A9" w14:textId="77777777" w:rsidR="008D0B4E" w:rsidRDefault="008D0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panose1 w:val="00000000000000000000"/>
    <w:charset w:val="00"/>
    <w:family w:val="roman"/>
    <w:notTrueType/>
    <w:pitch w:val="default"/>
  </w:font>
  <w:font w:name="PF Handbook Pro Light">
    <w:altName w:val="Calibri"/>
    <w:panose1 w:val="00000000000000000000"/>
    <w:charset w:val="00"/>
    <w:family w:val="modern"/>
    <w:notTrueType/>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93A6" w14:textId="77777777" w:rsidR="0022457B" w:rsidRDefault="0022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10" w14:textId="77777777" w:rsidR="0022457B" w:rsidRDefault="0022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B7D3" w14:textId="77777777" w:rsidR="0022457B" w:rsidRDefault="0022457B">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22457B" w:rsidRPr="009F1CDE" w14:paraId="4A6AFC37" w14:textId="77777777">
      <w:trPr>
        <w:trHeight w:val="111"/>
      </w:trPr>
      <w:tc>
        <w:tcPr>
          <w:tcW w:w="3248" w:type="dxa"/>
        </w:tcPr>
        <w:p w14:paraId="7F82FAE8" w14:textId="77777777" w:rsidR="0022457B" w:rsidRPr="002E3149" w:rsidRDefault="0022457B" w:rsidP="00447E32">
          <w:pPr>
            <w:rPr>
              <w:rFonts w:ascii="PF Handbook Pro Light" w:hAnsi="PF Handbook Pro Light"/>
              <w:sz w:val="20"/>
            </w:rPr>
          </w:pPr>
          <w:r w:rsidRPr="003041BE">
            <w:rPr>
              <w:rFonts w:ascii="PF Handbook Pro Light" w:hAnsi="PF Handbook Pro Light"/>
              <w:sz w:val="20"/>
            </w:rPr>
            <w:t>Valstybės įmonė</w:t>
          </w:r>
        </w:p>
        <w:p w14:paraId="5EE08DA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Rodūnios kelias 10A </w:t>
          </w:r>
        </w:p>
        <w:p w14:paraId="67A6B40D"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02189 Vilnius</w:t>
          </w:r>
        </w:p>
        <w:p w14:paraId="01565103" w14:textId="77777777" w:rsidR="0022457B" w:rsidRPr="002E3149" w:rsidRDefault="0022457B" w:rsidP="00585A27">
          <w:pPr>
            <w:ind w:left="34" w:hanging="34"/>
            <w:rPr>
              <w:rFonts w:ascii="PF Handbook Pro Light" w:hAnsi="PF Handbook Pro Light"/>
              <w:sz w:val="20"/>
            </w:rPr>
          </w:pPr>
        </w:p>
      </w:tc>
      <w:tc>
        <w:tcPr>
          <w:tcW w:w="3249" w:type="dxa"/>
        </w:tcPr>
        <w:p w14:paraId="676E7DFC" w14:textId="77777777" w:rsidR="0022457B" w:rsidRPr="002E3149" w:rsidRDefault="0022457B" w:rsidP="00447E32">
          <w:pPr>
            <w:rPr>
              <w:rFonts w:ascii="PF Handbook Pro Light" w:hAnsi="PF Handbook Pro Light"/>
              <w:sz w:val="20"/>
            </w:rPr>
          </w:pPr>
          <w:r>
            <w:rPr>
              <w:rFonts w:ascii="PF Handbook Pro Light" w:hAnsi="PF Handbook Pro Light"/>
              <w:sz w:val="20"/>
            </w:rPr>
            <w:t>Tel. (8 5)  273 9326</w:t>
          </w:r>
        </w:p>
        <w:p w14:paraId="14E41899"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14:paraId="0D9061AE"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14:paraId="76FFF73F" w14:textId="77777777" w:rsidR="0022457B" w:rsidRPr="002E3149" w:rsidRDefault="0022457B" w:rsidP="00447E32">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14:paraId="54BD1E1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Duomenys kaupiami ir saugomi</w:t>
          </w:r>
        </w:p>
        <w:p w14:paraId="7637B835"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Juridinių asmenų registre</w:t>
          </w:r>
        </w:p>
        <w:p w14:paraId="52A2CC61" w14:textId="77777777" w:rsidR="0022457B" w:rsidRPr="002E3149" w:rsidRDefault="0022457B" w:rsidP="00447E32">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14:paraId="4A877A48" w14:textId="77777777" w:rsidR="0022457B" w:rsidRPr="002E3149" w:rsidRDefault="0022457B" w:rsidP="00447E32">
          <w:pPr>
            <w:rPr>
              <w:rFonts w:ascii="PF Handbook Pro Light" w:hAnsi="PF Handbook Pro Light"/>
              <w:sz w:val="20"/>
            </w:rPr>
          </w:pPr>
        </w:p>
      </w:tc>
    </w:tr>
  </w:tbl>
  <w:p w14:paraId="055A9E94" w14:textId="77777777" w:rsidR="0022457B" w:rsidRPr="002D4D46" w:rsidRDefault="0022457B"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3C7B" w14:textId="77777777" w:rsidR="008D0B4E" w:rsidRDefault="008D0B4E">
      <w:r>
        <w:separator/>
      </w:r>
    </w:p>
  </w:footnote>
  <w:footnote w:type="continuationSeparator" w:id="0">
    <w:p w14:paraId="32C2AF1F" w14:textId="77777777" w:rsidR="008D0B4E" w:rsidRDefault="008D0B4E">
      <w:r>
        <w:continuationSeparator/>
      </w:r>
    </w:p>
  </w:footnote>
  <w:footnote w:type="continuationNotice" w:id="1">
    <w:p w14:paraId="2F1DCF16" w14:textId="77777777" w:rsidR="008D0B4E" w:rsidRDefault="008D0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82C" w14:textId="77777777" w:rsidR="0022457B" w:rsidRDefault="0022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4A0" w14:textId="77777777" w:rsidR="0022457B" w:rsidRDefault="00224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2083"/>
      <w:placeholder>
        <w:docPart w:val="BCA92F29C1BC478A883828826B44764E"/>
      </w:placeholder>
      <w:temporary/>
      <w:showingPlcHdr/>
    </w:sdtPr>
    <w:sdtEndPr/>
    <w:sdtContent>
      <w:p w14:paraId="1CAFFB76" w14:textId="77777777" w:rsidR="0022457B" w:rsidRDefault="0022457B">
        <w:pPr>
          <w:pStyle w:val="Header"/>
        </w:pPr>
        <w:r>
          <w:t>[Type text]</w:t>
        </w:r>
      </w:p>
    </w:sdtContent>
  </w:sdt>
  <w:p w14:paraId="264EAC2B" w14:textId="77777777" w:rsidR="0022457B" w:rsidRDefault="0022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142"/>
        </w:tabs>
        <w:ind w:left="142" w:hanging="360"/>
      </w:pPr>
      <w:rPr>
        <w:rFonts w:ascii="Symbol" w:hAnsi="Symbol"/>
        <w:sz w:val="20"/>
      </w:rPr>
    </w:lvl>
    <w:lvl w:ilvl="1">
      <w:start w:val="1"/>
      <w:numFmt w:val="bullet"/>
      <w:lvlText w:val="o"/>
      <w:lvlJc w:val="left"/>
      <w:pPr>
        <w:tabs>
          <w:tab w:val="num" w:pos="862"/>
        </w:tabs>
        <w:ind w:left="862" w:hanging="360"/>
      </w:pPr>
      <w:rPr>
        <w:rFonts w:ascii="Courier New" w:hAnsi="Courier New"/>
        <w:sz w:val="20"/>
      </w:rPr>
    </w:lvl>
    <w:lvl w:ilvl="2">
      <w:start w:val="1"/>
      <w:numFmt w:val="bullet"/>
      <w:lvlText w:val=""/>
      <w:lvlJc w:val="left"/>
      <w:pPr>
        <w:tabs>
          <w:tab w:val="num" w:pos="1582"/>
        </w:tabs>
        <w:ind w:left="1582" w:hanging="360"/>
      </w:pPr>
      <w:rPr>
        <w:rFonts w:ascii="Wingdings" w:hAnsi="Wingdings"/>
        <w:sz w:val="20"/>
      </w:rPr>
    </w:lvl>
    <w:lvl w:ilvl="3">
      <w:start w:val="1"/>
      <w:numFmt w:val="bullet"/>
      <w:lvlText w:val=""/>
      <w:lvlJc w:val="left"/>
      <w:pPr>
        <w:tabs>
          <w:tab w:val="num" w:pos="2302"/>
        </w:tabs>
        <w:ind w:left="2302" w:hanging="360"/>
      </w:pPr>
      <w:rPr>
        <w:rFonts w:ascii="Wingdings" w:hAnsi="Wingdings"/>
        <w:sz w:val="20"/>
      </w:rPr>
    </w:lvl>
    <w:lvl w:ilvl="4">
      <w:start w:val="1"/>
      <w:numFmt w:val="bullet"/>
      <w:lvlText w:val=""/>
      <w:lvlJc w:val="left"/>
      <w:pPr>
        <w:tabs>
          <w:tab w:val="num" w:pos="3022"/>
        </w:tabs>
        <w:ind w:left="3022" w:hanging="360"/>
      </w:pPr>
      <w:rPr>
        <w:rFonts w:ascii="Wingdings" w:hAnsi="Wingdings"/>
        <w:sz w:val="20"/>
      </w:rPr>
    </w:lvl>
    <w:lvl w:ilvl="5">
      <w:start w:val="1"/>
      <w:numFmt w:val="bullet"/>
      <w:lvlText w:val=""/>
      <w:lvlJc w:val="left"/>
      <w:pPr>
        <w:tabs>
          <w:tab w:val="num" w:pos="3742"/>
        </w:tabs>
        <w:ind w:left="3742" w:hanging="360"/>
      </w:pPr>
      <w:rPr>
        <w:rFonts w:ascii="Wingdings" w:hAnsi="Wingdings"/>
        <w:sz w:val="20"/>
      </w:rPr>
    </w:lvl>
    <w:lvl w:ilvl="6">
      <w:start w:val="1"/>
      <w:numFmt w:val="bullet"/>
      <w:lvlText w:val=""/>
      <w:lvlJc w:val="left"/>
      <w:pPr>
        <w:tabs>
          <w:tab w:val="num" w:pos="4462"/>
        </w:tabs>
        <w:ind w:left="4462" w:hanging="360"/>
      </w:pPr>
      <w:rPr>
        <w:rFonts w:ascii="Wingdings" w:hAnsi="Wingdings"/>
        <w:sz w:val="20"/>
      </w:rPr>
    </w:lvl>
    <w:lvl w:ilvl="7">
      <w:start w:val="1"/>
      <w:numFmt w:val="bullet"/>
      <w:lvlText w:val=""/>
      <w:lvlJc w:val="left"/>
      <w:pPr>
        <w:tabs>
          <w:tab w:val="num" w:pos="5182"/>
        </w:tabs>
        <w:ind w:left="5182" w:hanging="360"/>
      </w:pPr>
      <w:rPr>
        <w:rFonts w:ascii="Wingdings" w:hAnsi="Wingdings"/>
        <w:sz w:val="20"/>
      </w:rPr>
    </w:lvl>
    <w:lvl w:ilvl="8">
      <w:start w:val="1"/>
      <w:numFmt w:val="bullet"/>
      <w:lvlText w:val=""/>
      <w:lvlJc w:val="left"/>
      <w:pPr>
        <w:tabs>
          <w:tab w:val="num" w:pos="5902"/>
        </w:tabs>
        <w:ind w:left="5902" w:hanging="360"/>
      </w:pPr>
      <w:rPr>
        <w:rFonts w:ascii="Wingdings" w:hAnsi="Wingdings"/>
        <w:sz w:val="20"/>
      </w:rPr>
    </w:lvl>
  </w:abstractNum>
  <w:abstractNum w:abstractNumId="1" w15:restartNumberingAfterBreak="0">
    <w:nsid w:val="00B6761E"/>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33440"/>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E0FE7"/>
    <w:multiLevelType w:val="hybridMultilevel"/>
    <w:tmpl w:val="9CB2F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BE58B7"/>
    <w:multiLevelType w:val="multilevel"/>
    <w:tmpl w:val="49C458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DC242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7E559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50FE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17920"/>
    <w:multiLevelType w:val="hybridMultilevel"/>
    <w:tmpl w:val="AFFE3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CE114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24D5E"/>
    <w:multiLevelType w:val="multilevel"/>
    <w:tmpl w:val="BD669F88"/>
    <w:lvl w:ilvl="0">
      <w:start w:val="1"/>
      <w:numFmt w:val="decimal"/>
      <w:lvlText w:val="%1."/>
      <w:lvlJc w:val="left"/>
      <w:pPr>
        <w:ind w:left="705" w:hanging="360"/>
      </w:pPr>
      <w:rPr>
        <w:rFonts w:hint="default"/>
      </w:rPr>
    </w:lvl>
    <w:lvl w:ilvl="1">
      <w:start w:val="1"/>
      <w:numFmt w:val="decimal"/>
      <w:lvlText w:val="%1.%2."/>
      <w:lvlJc w:val="left"/>
      <w:pPr>
        <w:ind w:left="1065" w:hanging="720"/>
      </w:pPr>
      <w:rPr>
        <w:b w:val="0"/>
        <w:bCs w:val="0"/>
      </w:r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145" w:hanging="1800"/>
      </w:pPr>
    </w:lvl>
  </w:abstractNum>
  <w:abstractNum w:abstractNumId="11" w15:restartNumberingAfterBreak="0">
    <w:nsid w:val="27C90E9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3D2F7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406724"/>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865C2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84152"/>
    <w:multiLevelType w:val="multilevel"/>
    <w:tmpl w:val="D6F28320"/>
    <w:lvl w:ilvl="0">
      <w:start w:val="1"/>
      <w:numFmt w:val="bullet"/>
      <w:pStyle w:val="Bulletedlis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ind w:left="1451" w:hanging="360"/>
      </w:pPr>
    </w:lvl>
    <w:lvl w:ilvl="3">
      <w:start w:val="1"/>
      <w:numFmt w:val="none"/>
      <w:lvlText w:val=""/>
      <w:lvlJc w:val="left"/>
      <w:pPr>
        <w:ind w:left="2171" w:hanging="360"/>
      </w:pPr>
    </w:lvl>
    <w:lvl w:ilvl="4">
      <w:start w:val="1"/>
      <w:numFmt w:val="none"/>
      <w:lvlText w:val=""/>
      <w:lvlJc w:val="left"/>
      <w:pPr>
        <w:ind w:left="2891" w:hanging="360"/>
      </w:pPr>
    </w:lvl>
    <w:lvl w:ilvl="5">
      <w:start w:val="1"/>
      <w:numFmt w:val="none"/>
      <w:lvlText w:val=""/>
      <w:lvlJc w:val="left"/>
      <w:pPr>
        <w:ind w:left="3611" w:hanging="360"/>
      </w:pPr>
    </w:lvl>
    <w:lvl w:ilvl="6">
      <w:start w:val="1"/>
      <w:numFmt w:val="none"/>
      <w:lvlText w:val=""/>
      <w:lvlJc w:val="left"/>
      <w:pPr>
        <w:ind w:left="4331" w:hanging="360"/>
      </w:pPr>
    </w:lvl>
    <w:lvl w:ilvl="7">
      <w:start w:val="1"/>
      <w:numFmt w:val="none"/>
      <w:lvlText w:val=""/>
      <w:lvlJc w:val="left"/>
      <w:pPr>
        <w:ind w:left="5051" w:hanging="360"/>
      </w:pPr>
    </w:lvl>
    <w:lvl w:ilvl="8">
      <w:start w:val="1"/>
      <w:numFmt w:val="none"/>
      <w:lvlText w:val=""/>
      <w:lvlJc w:val="left"/>
      <w:pPr>
        <w:ind w:left="5771" w:hanging="360"/>
      </w:pPr>
    </w:lvl>
  </w:abstractNum>
  <w:abstractNum w:abstractNumId="16" w15:restartNumberingAfterBreak="0">
    <w:nsid w:val="47FA10FC"/>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151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C7212E"/>
    <w:multiLevelType w:val="hybridMultilevel"/>
    <w:tmpl w:val="B2D8AD02"/>
    <w:lvl w:ilvl="0" w:tplc="C792C382">
      <w:start w:val="1"/>
      <w:numFmt w:val="decimal"/>
      <w:lvlText w:val="%1)"/>
      <w:lvlJc w:val="left"/>
      <w:pPr>
        <w:ind w:left="388" w:hanging="360"/>
      </w:pPr>
      <w:rPr>
        <w:rFonts w:hint="default"/>
        <w:i w:val="0"/>
        <w:iCs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9" w15:restartNumberingAfterBreak="0">
    <w:nsid w:val="56AF4430"/>
    <w:multiLevelType w:val="multilevel"/>
    <w:tmpl w:val="C71042E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A76F17"/>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0352A5"/>
    <w:multiLevelType w:val="hybridMultilevel"/>
    <w:tmpl w:val="16A644A4"/>
    <w:lvl w:ilvl="0" w:tplc="BF5006A6">
      <w:start w:val="1"/>
      <w:numFmt w:val="lowerLetter"/>
      <w:lvlText w:val="%1)"/>
      <w:lvlJc w:val="left"/>
      <w:pPr>
        <w:ind w:left="868" w:hanging="360"/>
      </w:pPr>
      <w:rPr>
        <w:rFonts w:hint="default"/>
        <w:i/>
        <w:iCs/>
        <w:sz w:val="22"/>
        <w:szCs w:val="22"/>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22" w15:restartNumberingAfterBreak="0">
    <w:nsid w:val="628965D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6C63B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EA75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1A3C78"/>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205EEA"/>
    <w:multiLevelType w:val="multilevel"/>
    <w:tmpl w:val="190E6E4C"/>
    <w:lvl w:ilvl="0">
      <w:start w:val="6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8A25BF"/>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1244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649393">
    <w:abstractNumId w:val="20"/>
  </w:num>
  <w:num w:numId="3" w16cid:durableId="850223014">
    <w:abstractNumId w:val="24"/>
  </w:num>
  <w:num w:numId="4" w16cid:durableId="1919821253">
    <w:abstractNumId w:val="14"/>
  </w:num>
  <w:num w:numId="5" w16cid:durableId="1164121998">
    <w:abstractNumId w:val="28"/>
  </w:num>
  <w:num w:numId="6" w16cid:durableId="2023511935">
    <w:abstractNumId w:val="5"/>
  </w:num>
  <w:num w:numId="7" w16cid:durableId="1726563350">
    <w:abstractNumId w:val="23"/>
  </w:num>
  <w:num w:numId="8" w16cid:durableId="958335320">
    <w:abstractNumId w:val="2"/>
  </w:num>
  <w:num w:numId="9" w16cid:durableId="1617904258">
    <w:abstractNumId w:val="12"/>
  </w:num>
  <w:num w:numId="10" w16cid:durableId="190270231">
    <w:abstractNumId w:val="25"/>
  </w:num>
  <w:num w:numId="11" w16cid:durableId="1067146945">
    <w:abstractNumId w:val="1"/>
  </w:num>
  <w:num w:numId="12" w16cid:durableId="1627345990">
    <w:abstractNumId w:val="22"/>
  </w:num>
  <w:num w:numId="13" w16cid:durableId="834606827">
    <w:abstractNumId w:val="9"/>
  </w:num>
  <w:num w:numId="14" w16cid:durableId="326708735">
    <w:abstractNumId w:val="17"/>
  </w:num>
  <w:num w:numId="15" w16cid:durableId="1543440319">
    <w:abstractNumId w:val="6"/>
  </w:num>
  <w:num w:numId="16" w16cid:durableId="679280971">
    <w:abstractNumId w:val="7"/>
  </w:num>
  <w:num w:numId="17" w16cid:durableId="548153058">
    <w:abstractNumId w:val="11"/>
  </w:num>
  <w:num w:numId="18" w16cid:durableId="1264997757">
    <w:abstractNumId w:val="16"/>
  </w:num>
  <w:num w:numId="19" w16cid:durableId="697583230">
    <w:abstractNumId w:val="13"/>
  </w:num>
  <w:num w:numId="20" w16cid:durableId="497383473">
    <w:abstractNumId w:val="18"/>
  </w:num>
  <w:num w:numId="21" w16cid:durableId="1768428846">
    <w:abstractNumId w:val="21"/>
  </w:num>
  <w:num w:numId="22" w16cid:durableId="2095853539">
    <w:abstractNumId w:val="27"/>
  </w:num>
  <w:num w:numId="23" w16cid:durableId="513617948">
    <w:abstractNumId w:val="4"/>
  </w:num>
  <w:num w:numId="24" w16cid:durableId="673845333">
    <w:abstractNumId w:val="10"/>
  </w:num>
  <w:num w:numId="25" w16cid:durableId="1440222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09656">
    <w:abstractNumId w:val="8"/>
  </w:num>
  <w:num w:numId="27" w16cid:durableId="1606496737">
    <w:abstractNumId w:val="3"/>
  </w:num>
  <w:num w:numId="28" w16cid:durableId="208197436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F"/>
    <w:rsid w:val="00000EEB"/>
    <w:rsid w:val="0000240A"/>
    <w:rsid w:val="0000306F"/>
    <w:rsid w:val="000030C1"/>
    <w:rsid w:val="000030E2"/>
    <w:rsid w:val="000031F5"/>
    <w:rsid w:val="00004C67"/>
    <w:rsid w:val="00005867"/>
    <w:rsid w:val="0001168F"/>
    <w:rsid w:val="0001171D"/>
    <w:rsid w:val="00012256"/>
    <w:rsid w:val="00012674"/>
    <w:rsid w:val="000129FC"/>
    <w:rsid w:val="00012C38"/>
    <w:rsid w:val="00012E39"/>
    <w:rsid w:val="0001379D"/>
    <w:rsid w:val="000138CC"/>
    <w:rsid w:val="00013D7B"/>
    <w:rsid w:val="00013DB0"/>
    <w:rsid w:val="00014E76"/>
    <w:rsid w:val="000152C3"/>
    <w:rsid w:val="00015559"/>
    <w:rsid w:val="00016AE1"/>
    <w:rsid w:val="0001BAA5"/>
    <w:rsid w:val="00020230"/>
    <w:rsid w:val="00020F36"/>
    <w:rsid w:val="00021090"/>
    <w:rsid w:val="000229C9"/>
    <w:rsid w:val="00023607"/>
    <w:rsid w:val="00023963"/>
    <w:rsid w:val="00023EF5"/>
    <w:rsid w:val="00027000"/>
    <w:rsid w:val="00027358"/>
    <w:rsid w:val="000275E9"/>
    <w:rsid w:val="000276AD"/>
    <w:rsid w:val="000277BD"/>
    <w:rsid w:val="000302F0"/>
    <w:rsid w:val="00030ED5"/>
    <w:rsid w:val="000310A5"/>
    <w:rsid w:val="00031136"/>
    <w:rsid w:val="00031AF5"/>
    <w:rsid w:val="00031BEB"/>
    <w:rsid w:val="00032C81"/>
    <w:rsid w:val="00033D8A"/>
    <w:rsid w:val="0003494F"/>
    <w:rsid w:val="000349A0"/>
    <w:rsid w:val="000351A1"/>
    <w:rsid w:val="00035767"/>
    <w:rsid w:val="00035918"/>
    <w:rsid w:val="0003632F"/>
    <w:rsid w:val="00036E7F"/>
    <w:rsid w:val="00037CC0"/>
    <w:rsid w:val="00041761"/>
    <w:rsid w:val="0004194A"/>
    <w:rsid w:val="000419CF"/>
    <w:rsid w:val="00041F2B"/>
    <w:rsid w:val="000439A1"/>
    <w:rsid w:val="00045D90"/>
    <w:rsid w:val="00046E11"/>
    <w:rsid w:val="0004725B"/>
    <w:rsid w:val="00047AB4"/>
    <w:rsid w:val="00047E15"/>
    <w:rsid w:val="00050238"/>
    <w:rsid w:val="00051927"/>
    <w:rsid w:val="00051DBD"/>
    <w:rsid w:val="00052578"/>
    <w:rsid w:val="000528FA"/>
    <w:rsid w:val="00052A56"/>
    <w:rsid w:val="000530F3"/>
    <w:rsid w:val="00054694"/>
    <w:rsid w:val="00054CD4"/>
    <w:rsid w:val="000567A2"/>
    <w:rsid w:val="00056DA9"/>
    <w:rsid w:val="00057016"/>
    <w:rsid w:val="0006003A"/>
    <w:rsid w:val="0006023C"/>
    <w:rsid w:val="00061751"/>
    <w:rsid w:val="00061BC9"/>
    <w:rsid w:val="00062270"/>
    <w:rsid w:val="000623BF"/>
    <w:rsid w:val="000626B3"/>
    <w:rsid w:val="000631E0"/>
    <w:rsid w:val="00063EAB"/>
    <w:rsid w:val="0006559F"/>
    <w:rsid w:val="00066478"/>
    <w:rsid w:val="000668BC"/>
    <w:rsid w:val="00067721"/>
    <w:rsid w:val="00070DAE"/>
    <w:rsid w:val="00070DED"/>
    <w:rsid w:val="00071304"/>
    <w:rsid w:val="000717C9"/>
    <w:rsid w:val="0007347F"/>
    <w:rsid w:val="0007390B"/>
    <w:rsid w:val="000743D6"/>
    <w:rsid w:val="00075C49"/>
    <w:rsid w:val="00077DC2"/>
    <w:rsid w:val="00080890"/>
    <w:rsid w:val="00080E4C"/>
    <w:rsid w:val="00081EAC"/>
    <w:rsid w:val="00082079"/>
    <w:rsid w:val="000827CB"/>
    <w:rsid w:val="00082F60"/>
    <w:rsid w:val="000839A2"/>
    <w:rsid w:val="000839DA"/>
    <w:rsid w:val="00084F0F"/>
    <w:rsid w:val="00087B7D"/>
    <w:rsid w:val="00091C93"/>
    <w:rsid w:val="00092C57"/>
    <w:rsid w:val="00094B8F"/>
    <w:rsid w:val="00094EBB"/>
    <w:rsid w:val="00096273"/>
    <w:rsid w:val="00096D14"/>
    <w:rsid w:val="0009744F"/>
    <w:rsid w:val="00097A0A"/>
    <w:rsid w:val="000A0AC4"/>
    <w:rsid w:val="000A36F6"/>
    <w:rsid w:val="000A39BE"/>
    <w:rsid w:val="000A3B76"/>
    <w:rsid w:val="000A42B4"/>
    <w:rsid w:val="000A44FA"/>
    <w:rsid w:val="000A4DB9"/>
    <w:rsid w:val="000A58A8"/>
    <w:rsid w:val="000A5929"/>
    <w:rsid w:val="000A5F21"/>
    <w:rsid w:val="000A6263"/>
    <w:rsid w:val="000A64E1"/>
    <w:rsid w:val="000A6FFA"/>
    <w:rsid w:val="000B0488"/>
    <w:rsid w:val="000B1635"/>
    <w:rsid w:val="000B1E63"/>
    <w:rsid w:val="000B1EC3"/>
    <w:rsid w:val="000B3D2C"/>
    <w:rsid w:val="000B3DFC"/>
    <w:rsid w:val="000B4134"/>
    <w:rsid w:val="000B4FD7"/>
    <w:rsid w:val="000B53F8"/>
    <w:rsid w:val="000B696C"/>
    <w:rsid w:val="000B7743"/>
    <w:rsid w:val="000B7B57"/>
    <w:rsid w:val="000C016B"/>
    <w:rsid w:val="000C2C54"/>
    <w:rsid w:val="000C324C"/>
    <w:rsid w:val="000C356B"/>
    <w:rsid w:val="000C3B10"/>
    <w:rsid w:val="000C3DA9"/>
    <w:rsid w:val="000C40D7"/>
    <w:rsid w:val="000C42B7"/>
    <w:rsid w:val="000C42BE"/>
    <w:rsid w:val="000C4B58"/>
    <w:rsid w:val="000C4D54"/>
    <w:rsid w:val="000C5F1F"/>
    <w:rsid w:val="000C6D3C"/>
    <w:rsid w:val="000C71CD"/>
    <w:rsid w:val="000C720D"/>
    <w:rsid w:val="000C775E"/>
    <w:rsid w:val="000C78AD"/>
    <w:rsid w:val="000D102A"/>
    <w:rsid w:val="000D2639"/>
    <w:rsid w:val="000D29AC"/>
    <w:rsid w:val="000D2FEA"/>
    <w:rsid w:val="000D4C2A"/>
    <w:rsid w:val="000D4C57"/>
    <w:rsid w:val="000D4EC8"/>
    <w:rsid w:val="000D62B6"/>
    <w:rsid w:val="000D773A"/>
    <w:rsid w:val="000D7768"/>
    <w:rsid w:val="000D78AC"/>
    <w:rsid w:val="000D7E93"/>
    <w:rsid w:val="000E079E"/>
    <w:rsid w:val="000E09F7"/>
    <w:rsid w:val="000E1B19"/>
    <w:rsid w:val="000E3A99"/>
    <w:rsid w:val="000E43C8"/>
    <w:rsid w:val="000E4811"/>
    <w:rsid w:val="000E5BE7"/>
    <w:rsid w:val="000E5ED6"/>
    <w:rsid w:val="000E6C28"/>
    <w:rsid w:val="000E6E52"/>
    <w:rsid w:val="000E72CE"/>
    <w:rsid w:val="000E7828"/>
    <w:rsid w:val="000E7B94"/>
    <w:rsid w:val="000F06B1"/>
    <w:rsid w:val="000F08EC"/>
    <w:rsid w:val="000F09E5"/>
    <w:rsid w:val="000F0C3C"/>
    <w:rsid w:val="000F0CEC"/>
    <w:rsid w:val="000F24DE"/>
    <w:rsid w:val="000F2D9A"/>
    <w:rsid w:val="000F2FD2"/>
    <w:rsid w:val="000F3C45"/>
    <w:rsid w:val="000F3F3D"/>
    <w:rsid w:val="000F4048"/>
    <w:rsid w:val="000F45B2"/>
    <w:rsid w:val="000F46F5"/>
    <w:rsid w:val="000F60E0"/>
    <w:rsid w:val="000F6BCB"/>
    <w:rsid w:val="000F6E76"/>
    <w:rsid w:val="000F6F5D"/>
    <w:rsid w:val="000F75C5"/>
    <w:rsid w:val="000F7DB9"/>
    <w:rsid w:val="00100002"/>
    <w:rsid w:val="0010079E"/>
    <w:rsid w:val="00101159"/>
    <w:rsid w:val="0010150D"/>
    <w:rsid w:val="00101722"/>
    <w:rsid w:val="0010242D"/>
    <w:rsid w:val="00102754"/>
    <w:rsid w:val="00102A68"/>
    <w:rsid w:val="00102DF0"/>
    <w:rsid w:val="00103331"/>
    <w:rsid w:val="00104394"/>
    <w:rsid w:val="001055C7"/>
    <w:rsid w:val="0010575F"/>
    <w:rsid w:val="001058C4"/>
    <w:rsid w:val="00106EE4"/>
    <w:rsid w:val="001075EF"/>
    <w:rsid w:val="00107C65"/>
    <w:rsid w:val="00107D59"/>
    <w:rsid w:val="00107E43"/>
    <w:rsid w:val="00112239"/>
    <w:rsid w:val="0011304D"/>
    <w:rsid w:val="00113CCE"/>
    <w:rsid w:val="001145C2"/>
    <w:rsid w:val="001155F3"/>
    <w:rsid w:val="001160CE"/>
    <w:rsid w:val="00117A3B"/>
    <w:rsid w:val="00120887"/>
    <w:rsid w:val="001219A4"/>
    <w:rsid w:val="00121B67"/>
    <w:rsid w:val="0012232E"/>
    <w:rsid w:val="001226CA"/>
    <w:rsid w:val="00122722"/>
    <w:rsid w:val="00122F13"/>
    <w:rsid w:val="001233E9"/>
    <w:rsid w:val="001238A9"/>
    <w:rsid w:val="0012419F"/>
    <w:rsid w:val="00124402"/>
    <w:rsid w:val="001269C0"/>
    <w:rsid w:val="0012709B"/>
    <w:rsid w:val="00127EAC"/>
    <w:rsid w:val="00130637"/>
    <w:rsid w:val="00130E33"/>
    <w:rsid w:val="00131B04"/>
    <w:rsid w:val="00133B40"/>
    <w:rsid w:val="001345CA"/>
    <w:rsid w:val="00135296"/>
    <w:rsid w:val="0013577D"/>
    <w:rsid w:val="00135EC2"/>
    <w:rsid w:val="00136F22"/>
    <w:rsid w:val="00140DA9"/>
    <w:rsid w:val="001418E9"/>
    <w:rsid w:val="00141CD2"/>
    <w:rsid w:val="00142497"/>
    <w:rsid w:val="00142C6F"/>
    <w:rsid w:val="0014314D"/>
    <w:rsid w:val="0014463B"/>
    <w:rsid w:val="00145666"/>
    <w:rsid w:val="00146403"/>
    <w:rsid w:val="001473F1"/>
    <w:rsid w:val="00147BA4"/>
    <w:rsid w:val="001503BB"/>
    <w:rsid w:val="00150813"/>
    <w:rsid w:val="00150A12"/>
    <w:rsid w:val="0015264A"/>
    <w:rsid w:val="00154C61"/>
    <w:rsid w:val="00155BFC"/>
    <w:rsid w:val="001564BA"/>
    <w:rsid w:val="00157323"/>
    <w:rsid w:val="0016097D"/>
    <w:rsid w:val="00160AF0"/>
    <w:rsid w:val="00161ECC"/>
    <w:rsid w:val="00162BB9"/>
    <w:rsid w:val="001644B9"/>
    <w:rsid w:val="00164559"/>
    <w:rsid w:val="001645FC"/>
    <w:rsid w:val="00165672"/>
    <w:rsid w:val="0016609C"/>
    <w:rsid w:val="001661B2"/>
    <w:rsid w:val="0016690E"/>
    <w:rsid w:val="00167426"/>
    <w:rsid w:val="0017056B"/>
    <w:rsid w:val="00170981"/>
    <w:rsid w:val="00171900"/>
    <w:rsid w:val="00174F67"/>
    <w:rsid w:val="00175F85"/>
    <w:rsid w:val="00176092"/>
    <w:rsid w:val="00176E72"/>
    <w:rsid w:val="001776F0"/>
    <w:rsid w:val="00177D7D"/>
    <w:rsid w:val="0018025D"/>
    <w:rsid w:val="0018062E"/>
    <w:rsid w:val="0018198D"/>
    <w:rsid w:val="00181990"/>
    <w:rsid w:val="00181D69"/>
    <w:rsid w:val="00181ECF"/>
    <w:rsid w:val="00181FF7"/>
    <w:rsid w:val="00184316"/>
    <w:rsid w:val="0018532C"/>
    <w:rsid w:val="0018695B"/>
    <w:rsid w:val="00186985"/>
    <w:rsid w:val="00186DAD"/>
    <w:rsid w:val="001871C6"/>
    <w:rsid w:val="001872C0"/>
    <w:rsid w:val="00190EBC"/>
    <w:rsid w:val="00190ECB"/>
    <w:rsid w:val="00192130"/>
    <w:rsid w:val="00192172"/>
    <w:rsid w:val="001932C9"/>
    <w:rsid w:val="00193D88"/>
    <w:rsid w:val="00193D98"/>
    <w:rsid w:val="00193F36"/>
    <w:rsid w:val="00193F8A"/>
    <w:rsid w:val="0019460E"/>
    <w:rsid w:val="001955DB"/>
    <w:rsid w:val="00195F25"/>
    <w:rsid w:val="00195F50"/>
    <w:rsid w:val="00195F98"/>
    <w:rsid w:val="00196332"/>
    <w:rsid w:val="00196651"/>
    <w:rsid w:val="00196AD7"/>
    <w:rsid w:val="00196F65"/>
    <w:rsid w:val="00197211"/>
    <w:rsid w:val="001972DD"/>
    <w:rsid w:val="00197DBD"/>
    <w:rsid w:val="001A00FA"/>
    <w:rsid w:val="001A03F6"/>
    <w:rsid w:val="001A0770"/>
    <w:rsid w:val="001A0BAC"/>
    <w:rsid w:val="001A192C"/>
    <w:rsid w:val="001A2326"/>
    <w:rsid w:val="001A24E1"/>
    <w:rsid w:val="001A3AF4"/>
    <w:rsid w:val="001A5F4C"/>
    <w:rsid w:val="001A6449"/>
    <w:rsid w:val="001A64BD"/>
    <w:rsid w:val="001A7E68"/>
    <w:rsid w:val="001B086E"/>
    <w:rsid w:val="001B139C"/>
    <w:rsid w:val="001B2A57"/>
    <w:rsid w:val="001B2EFC"/>
    <w:rsid w:val="001B2F08"/>
    <w:rsid w:val="001B4142"/>
    <w:rsid w:val="001B49AC"/>
    <w:rsid w:val="001B5178"/>
    <w:rsid w:val="001B5895"/>
    <w:rsid w:val="001B589A"/>
    <w:rsid w:val="001B5F26"/>
    <w:rsid w:val="001B6902"/>
    <w:rsid w:val="001B7677"/>
    <w:rsid w:val="001B7C6B"/>
    <w:rsid w:val="001B7D3D"/>
    <w:rsid w:val="001C0F7D"/>
    <w:rsid w:val="001C17BD"/>
    <w:rsid w:val="001C1DC1"/>
    <w:rsid w:val="001C303C"/>
    <w:rsid w:val="001C3C32"/>
    <w:rsid w:val="001C4BA1"/>
    <w:rsid w:val="001C513A"/>
    <w:rsid w:val="001C5A2A"/>
    <w:rsid w:val="001C739C"/>
    <w:rsid w:val="001C75DE"/>
    <w:rsid w:val="001C77C9"/>
    <w:rsid w:val="001C785E"/>
    <w:rsid w:val="001D0AA6"/>
    <w:rsid w:val="001D0BA6"/>
    <w:rsid w:val="001D24F9"/>
    <w:rsid w:val="001D27B2"/>
    <w:rsid w:val="001D2871"/>
    <w:rsid w:val="001D2D1B"/>
    <w:rsid w:val="001D2EB6"/>
    <w:rsid w:val="001D420D"/>
    <w:rsid w:val="001D49F5"/>
    <w:rsid w:val="001D5478"/>
    <w:rsid w:val="001D5DCF"/>
    <w:rsid w:val="001D6428"/>
    <w:rsid w:val="001D6458"/>
    <w:rsid w:val="001D6F8D"/>
    <w:rsid w:val="001D6FA0"/>
    <w:rsid w:val="001D7323"/>
    <w:rsid w:val="001D790A"/>
    <w:rsid w:val="001D7A64"/>
    <w:rsid w:val="001D7CF2"/>
    <w:rsid w:val="001E020D"/>
    <w:rsid w:val="001E04BF"/>
    <w:rsid w:val="001E1363"/>
    <w:rsid w:val="001E1752"/>
    <w:rsid w:val="001E2A3C"/>
    <w:rsid w:val="001E2CB6"/>
    <w:rsid w:val="001E3060"/>
    <w:rsid w:val="001E33E9"/>
    <w:rsid w:val="001E5018"/>
    <w:rsid w:val="001E55BC"/>
    <w:rsid w:val="001E58DC"/>
    <w:rsid w:val="001E7746"/>
    <w:rsid w:val="001E7B85"/>
    <w:rsid w:val="001E7D8E"/>
    <w:rsid w:val="001F0A03"/>
    <w:rsid w:val="001F0BAB"/>
    <w:rsid w:val="001F101D"/>
    <w:rsid w:val="001F3D96"/>
    <w:rsid w:val="001F60E9"/>
    <w:rsid w:val="001F68DB"/>
    <w:rsid w:val="001F6DAA"/>
    <w:rsid w:val="001F7D47"/>
    <w:rsid w:val="002000EB"/>
    <w:rsid w:val="0020064E"/>
    <w:rsid w:val="00201028"/>
    <w:rsid w:val="00203CB0"/>
    <w:rsid w:val="00203D5C"/>
    <w:rsid w:val="00204ABE"/>
    <w:rsid w:val="00204F2D"/>
    <w:rsid w:val="0020531B"/>
    <w:rsid w:val="002057AB"/>
    <w:rsid w:val="00205B6C"/>
    <w:rsid w:val="0020703B"/>
    <w:rsid w:val="0020729C"/>
    <w:rsid w:val="002076F9"/>
    <w:rsid w:val="00207872"/>
    <w:rsid w:val="00211A5E"/>
    <w:rsid w:val="00211AE4"/>
    <w:rsid w:val="00211E9B"/>
    <w:rsid w:val="00212790"/>
    <w:rsid w:val="002133C3"/>
    <w:rsid w:val="00213C84"/>
    <w:rsid w:val="00215968"/>
    <w:rsid w:val="00217EE4"/>
    <w:rsid w:val="002205DB"/>
    <w:rsid w:val="00220ADC"/>
    <w:rsid w:val="00221107"/>
    <w:rsid w:val="0022188B"/>
    <w:rsid w:val="0022278B"/>
    <w:rsid w:val="00223743"/>
    <w:rsid w:val="0022393E"/>
    <w:rsid w:val="00223D8A"/>
    <w:rsid w:val="0022457B"/>
    <w:rsid w:val="00224B99"/>
    <w:rsid w:val="002251DC"/>
    <w:rsid w:val="00225C97"/>
    <w:rsid w:val="00225F70"/>
    <w:rsid w:val="00225F82"/>
    <w:rsid w:val="00226990"/>
    <w:rsid w:val="00230A7B"/>
    <w:rsid w:val="00230B67"/>
    <w:rsid w:val="00231202"/>
    <w:rsid w:val="002323D7"/>
    <w:rsid w:val="00232A32"/>
    <w:rsid w:val="00233110"/>
    <w:rsid w:val="002337B6"/>
    <w:rsid w:val="00233FD1"/>
    <w:rsid w:val="00234B6D"/>
    <w:rsid w:val="002350CB"/>
    <w:rsid w:val="00235A31"/>
    <w:rsid w:val="002369E8"/>
    <w:rsid w:val="00237585"/>
    <w:rsid w:val="00237922"/>
    <w:rsid w:val="00237FC3"/>
    <w:rsid w:val="0024048C"/>
    <w:rsid w:val="002405C3"/>
    <w:rsid w:val="00240DBC"/>
    <w:rsid w:val="0024116A"/>
    <w:rsid w:val="00241DDF"/>
    <w:rsid w:val="002431CA"/>
    <w:rsid w:val="0024497E"/>
    <w:rsid w:val="00246657"/>
    <w:rsid w:val="00246735"/>
    <w:rsid w:val="00247CA5"/>
    <w:rsid w:val="0025157E"/>
    <w:rsid w:val="002515C2"/>
    <w:rsid w:val="002524CF"/>
    <w:rsid w:val="00252B25"/>
    <w:rsid w:val="00253827"/>
    <w:rsid w:val="00254721"/>
    <w:rsid w:val="00254F34"/>
    <w:rsid w:val="002560E2"/>
    <w:rsid w:val="0025644D"/>
    <w:rsid w:val="00257349"/>
    <w:rsid w:val="00257F82"/>
    <w:rsid w:val="00261B0F"/>
    <w:rsid w:val="00263733"/>
    <w:rsid w:val="002640E7"/>
    <w:rsid w:val="002660DB"/>
    <w:rsid w:val="0026696E"/>
    <w:rsid w:val="00267B70"/>
    <w:rsid w:val="00270745"/>
    <w:rsid w:val="00270F79"/>
    <w:rsid w:val="00270FE2"/>
    <w:rsid w:val="00271777"/>
    <w:rsid w:val="00271857"/>
    <w:rsid w:val="00271D8E"/>
    <w:rsid w:val="0027384E"/>
    <w:rsid w:val="002738F9"/>
    <w:rsid w:val="00274111"/>
    <w:rsid w:val="00274AB3"/>
    <w:rsid w:val="00275F15"/>
    <w:rsid w:val="00276341"/>
    <w:rsid w:val="0027649F"/>
    <w:rsid w:val="002801D4"/>
    <w:rsid w:val="00280AB7"/>
    <w:rsid w:val="00280CD7"/>
    <w:rsid w:val="00280DC4"/>
    <w:rsid w:val="002810A3"/>
    <w:rsid w:val="0028132C"/>
    <w:rsid w:val="00282A69"/>
    <w:rsid w:val="00284949"/>
    <w:rsid w:val="00285C17"/>
    <w:rsid w:val="0028705B"/>
    <w:rsid w:val="00287319"/>
    <w:rsid w:val="00287F04"/>
    <w:rsid w:val="00290115"/>
    <w:rsid w:val="002910E9"/>
    <w:rsid w:val="00291245"/>
    <w:rsid w:val="002914A6"/>
    <w:rsid w:val="00291890"/>
    <w:rsid w:val="00292011"/>
    <w:rsid w:val="0029325A"/>
    <w:rsid w:val="00293585"/>
    <w:rsid w:val="0029361D"/>
    <w:rsid w:val="00294B38"/>
    <w:rsid w:val="00295960"/>
    <w:rsid w:val="002963BC"/>
    <w:rsid w:val="002967B8"/>
    <w:rsid w:val="00296EFB"/>
    <w:rsid w:val="0029740F"/>
    <w:rsid w:val="002A0784"/>
    <w:rsid w:val="002A11FD"/>
    <w:rsid w:val="002A27BB"/>
    <w:rsid w:val="002A2A04"/>
    <w:rsid w:val="002A37A7"/>
    <w:rsid w:val="002A546A"/>
    <w:rsid w:val="002A5B5D"/>
    <w:rsid w:val="002A6138"/>
    <w:rsid w:val="002A6B19"/>
    <w:rsid w:val="002A731A"/>
    <w:rsid w:val="002B075B"/>
    <w:rsid w:val="002B2759"/>
    <w:rsid w:val="002B2977"/>
    <w:rsid w:val="002B3037"/>
    <w:rsid w:val="002B3881"/>
    <w:rsid w:val="002B393A"/>
    <w:rsid w:val="002B3EBE"/>
    <w:rsid w:val="002B64A3"/>
    <w:rsid w:val="002B64F5"/>
    <w:rsid w:val="002B6B2E"/>
    <w:rsid w:val="002B70E9"/>
    <w:rsid w:val="002C0FD2"/>
    <w:rsid w:val="002C124E"/>
    <w:rsid w:val="002C140A"/>
    <w:rsid w:val="002C201D"/>
    <w:rsid w:val="002C2257"/>
    <w:rsid w:val="002C2971"/>
    <w:rsid w:val="002C354F"/>
    <w:rsid w:val="002C3B93"/>
    <w:rsid w:val="002C6651"/>
    <w:rsid w:val="002D0BE2"/>
    <w:rsid w:val="002D0DAB"/>
    <w:rsid w:val="002D1276"/>
    <w:rsid w:val="002D1F52"/>
    <w:rsid w:val="002D31F6"/>
    <w:rsid w:val="002D330F"/>
    <w:rsid w:val="002D33DC"/>
    <w:rsid w:val="002D3BFE"/>
    <w:rsid w:val="002D4395"/>
    <w:rsid w:val="002D455D"/>
    <w:rsid w:val="002D4A40"/>
    <w:rsid w:val="002D4D46"/>
    <w:rsid w:val="002E0CBD"/>
    <w:rsid w:val="002E1EC4"/>
    <w:rsid w:val="002E2046"/>
    <w:rsid w:val="002E2307"/>
    <w:rsid w:val="002E2323"/>
    <w:rsid w:val="002E2BAB"/>
    <w:rsid w:val="002E2C29"/>
    <w:rsid w:val="002E2D80"/>
    <w:rsid w:val="002E3149"/>
    <w:rsid w:val="002E4397"/>
    <w:rsid w:val="002E5528"/>
    <w:rsid w:val="002E6CA9"/>
    <w:rsid w:val="002E738A"/>
    <w:rsid w:val="002E7402"/>
    <w:rsid w:val="002E7A5B"/>
    <w:rsid w:val="002F007F"/>
    <w:rsid w:val="002F15C7"/>
    <w:rsid w:val="002F18CC"/>
    <w:rsid w:val="002F2AC0"/>
    <w:rsid w:val="002F3490"/>
    <w:rsid w:val="002F39F7"/>
    <w:rsid w:val="002F3FFB"/>
    <w:rsid w:val="002F671F"/>
    <w:rsid w:val="002F6AD4"/>
    <w:rsid w:val="002F7D02"/>
    <w:rsid w:val="00301184"/>
    <w:rsid w:val="00302AF8"/>
    <w:rsid w:val="00303237"/>
    <w:rsid w:val="003040F4"/>
    <w:rsid w:val="003041BE"/>
    <w:rsid w:val="0030434F"/>
    <w:rsid w:val="00304A15"/>
    <w:rsid w:val="00307094"/>
    <w:rsid w:val="00311131"/>
    <w:rsid w:val="003111C5"/>
    <w:rsid w:val="0031183D"/>
    <w:rsid w:val="00311D3B"/>
    <w:rsid w:val="00311E78"/>
    <w:rsid w:val="0031274F"/>
    <w:rsid w:val="00313408"/>
    <w:rsid w:val="003134F0"/>
    <w:rsid w:val="0031364F"/>
    <w:rsid w:val="0031389C"/>
    <w:rsid w:val="003145C0"/>
    <w:rsid w:val="0031559F"/>
    <w:rsid w:val="00315A21"/>
    <w:rsid w:val="00316CB2"/>
    <w:rsid w:val="00317AA2"/>
    <w:rsid w:val="00317B82"/>
    <w:rsid w:val="00317F8B"/>
    <w:rsid w:val="00320323"/>
    <w:rsid w:val="00320AE7"/>
    <w:rsid w:val="00321015"/>
    <w:rsid w:val="00321431"/>
    <w:rsid w:val="00321A0A"/>
    <w:rsid w:val="00321ECA"/>
    <w:rsid w:val="00322067"/>
    <w:rsid w:val="00322793"/>
    <w:rsid w:val="00322DC3"/>
    <w:rsid w:val="00323519"/>
    <w:rsid w:val="0032376C"/>
    <w:rsid w:val="00324431"/>
    <w:rsid w:val="00324C13"/>
    <w:rsid w:val="00326219"/>
    <w:rsid w:val="00326650"/>
    <w:rsid w:val="00326EC6"/>
    <w:rsid w:val="003270C7"/>
    <w:rsid w:val="0032769A"/>
    <w:rsid w:val="00330943"/>
    <w:rsid w:val="00330F8D"/>
    <w:rsid w:val="003322FE"/>
    <w:rsid w:val="00333042"/>
    <w:rsid w:val="00333885"/>
    <w:rsid w:val="00333FDA"/>
    <w:rsid w:val="0033538A"/>
    <w:rsid w:val="0033697A"/>
    <w:rsid w:val="00337E39"/>
    <w:rsid w:val="00341121"/>
    <w:rsid w:val="0034120E"/>
    <w:rsid w:val="00341B8C"/>
    <w:rsid w:val="00341CC6"/>
    <w:rsid w:val="00343100"/>
    <w:rsid w:val="00344E88"/>
    <w:rsid w:val="003475B4"/>
    <w:rsid w:val="00347610"/>
    <w:rsid w:val="00350BE8"/>
    <w:rsid w:val="003511DA"/>
    <w:rsid w:val="0035190F"/>
    <w:rsid w:val="003527B0"/>
    <w:rsid w:val="00353232"/>
    <w:rsid w:val="0035349F"/>
    <w:rsid w:val="003535E3"/>
    <w:rsid w:val="0035410C"/>
    <w:rsid w:val="00354DCA"/>
    <w:rsid w:val="003563C8"/>
    <w:rsid w:val="003566A4"/>
    <w:rsid w:val="00356A98"/>
    <w:rsid w:val="00356E3F"/>
    <w:rsid w:val="00357215"/>
    <w:rsid w:val="003603F9"/>
    <w:rsid w:val="00360539"/>
    <w:rsid w:val="00360574"/>
    <w:rsid w:val="003605D8"/>
    <w:rsid w:val="0036212A"/>
    <w:rsid w:val="00362D4E"/>
    <w:rsid w:val="00362EB9"/>
    <w:rsid w:val="003638CC"/>
    <w:rsid w:val="003640DD"/>
    <w:rsid w:val="0036490F"/>
    <w:rsid w:val="0036563A"/>
    <w:rsid w:val="00365F50"/>
    <w:rsid w:val="00366E4E"/>
    <w:rsid w:val="00366FD1"/>
    <w:rsid w:val="00370D83"/>
    <w:rsid w:val="003731A2"/>
    <w:rsid w:val="00374794"/>
    <w:rsid w:val="003751D7"/>
    <w:rsid w:val="003800B7"/>
    <w:rsid w:val="003803B0"/>
    <w:rsid w:val="0038092D"/>
    <w:rsid w:val="00380E9E"/>
    <w:rsid w:val="00381BB6"/>
    <w:rsid w:val="00381E83"/>
    <w:rsid w:val="00383DD8"/>
    <w:rsid w:val="00384167"/>
    <w:rsid w:val="00384362"/>
    <w:rsid w:val="00384786"/>
    <w:rsid w:val="00385498"/>
    <w:rsid w:val="00385569"/>
    <w:rsid w:val="0038590D"/>
    <w:rsid w:val="00385C1D"/>
    <w:rsid w:val="00385CC3"/>
    <w:rsid w:val="003860BD"/>
    <w:rsid w:val="003862A0"/>
    <w:rsid w:val="003865CF"/>
    <w:rsid w:val="003867F6"/>
    <w:rsid w:val="00386E32"/>
    <w:rsid w:val="0038785A"/>
    <w:rsid w:val="00387ADD"/>
    <w:rsid w:val="00387E3D"/>
    <w:rsid w:val="00390F43"/>
    <w:rsid w:val="00390F91"/>
    <w:rsid w:val="003915E1"/>
    <w:rsid w:val="00391CAA"/>
    <w:rsid w:val="003928D6"/>
    <w:rsid w:val="00393450"/>
    <w:rsid w:val="0039572B"/>
    <w:rsid w:val="00395CCC"/>
    <w:rsid w:val="00395E31"/>
    <w:rsid w:val="00396BF4"/>
    <w:rsid w:val="003979E8"/>
    <w:rsid w:val="003A0BD5"/>
    <w:rsid w:val="003A218A"/>
    <w:rsid w:val="003A2756"/>
    <w:rsid w:val="003A2D82"/>
    <w:rsid w:val="003A347A"/>
    <w:rsid w:val="003A3681"/>
    <w:rsid w:val="003A464C"/>
    <w:rsid w:val="003A530A"/>
    <w:rsid w:val="003A5D1D"/>
    <w:rsid w:val="003A6C74"/>
    <w:rsid w:val="003A791F"/>
    <w:rsid w:val="003A7ED1"/>
    <w:rsid w:val="003B0391"/>
    <w:rsid w:val="003B063B"/>
    <w:rsid w:val="003B0B8C"/>
    <w:rsid w:val="003B0D09"/>
    <w:rsid w:val="003B173B"/>
    <w:rsid w:val="003B174B"/>
    <w:rsid w:val="003B241F"/>
    <w:rsid w:val="003B5970"/>
    <w:rsid w:val="003B604A"/>
    <w:rsid w:val="003B66E4"/>
    <w:rsid w:val="003C0000"/>
    <w:rsid w:val="003C3224"/>
    <w:rsid w:val="003C529C"/>
    <w:rsid w:val="003C55C2"/>
    <w:rsid w:val="003C6458"/>
    <w:rsid w:val="003C6B4D"/>
    <w:rsid w:val="003C70D3"/>
    <w:rsid w:val="003C78EF"/>
    <w:rsid w:val="003C7F84"/>
    <w:rsid w:val="003D0DB8"/>
    <w:rsid w:val="003D1D54"/>
    <w:rsid w:val="003D3272"/>
    <w:rsid w:val="003D345A"/>
    <w:rsid w:val="003D3A83"/>
    <w:rsid w:val="003D3CFC"/>
    <w:rsid w:val="003D3DA8"/>
    <w:rsid w:val="003D45E4"/>
    <w:rsid w:val="003D47E8"/>
    <w:rsid w:val="003D488D"/>
    <w:rsid w:val="003D4A05"/>
    <w:rsid w:val="003D4E9C"/>
    <w:rsid w:val="003D71B9"/>
    <w:rsid w:val="003D74F4"/>
    <w:rsid w:val="003D7D99"/>
    <w:rsid w:val="003E016F"/>
    <w:rsid w:val="003E1619"/>
    <w:rsid w:val="003E2074"/>
    <w:rsid w:val="003E2F59"/>
    <w:rsid w:val="003E3846"/>
    <w:rsid w:val="003E3E4F"/>
    <w:rsid w:val="003E5BC7"/>
    <w:rsid w:val="003E62F9"/>
    <w:rsid w:val="003E7780"/>
    <w:rsid w:val="003E7A3C"/>
    <w:rsid w:val="003F1685"/>
    <w:rsid w:val="003F16AC"/>
    <w:rsid w:val="003F66EA"/>
    <w:rsid w:val="003F7699"/>
    <w:rsid w:val="003F785F"/>
    <w:rsid w:val="00404CD2"/>
    <w:rsid w:val="00404D0C"/>
    <w:rsid w:val="00405A73"/>
    <w:rsid w:val="0040677F"/>
    <w:rsid w:val="004075C3"/>
    <w:rsid w:val="00410137"/>
    <w:rsid w:val="0041053E"/>
    <w:rsid w:val="004108DF"/>
    <w:rsid w:val="00410C22"/>
    <w:rsid w:val="00411DB2"/>
    <w:rsid w:val="00412F00"/>
    <w:rsid w:val="0041307D"/>
    <w:rsid w:val="004144FF"/>
    <w:rsid w:val="0041506A"/>
    <w:rsid w:val="00415C19"/>
    <w:rsid w:val="00415F4C"/>
    <w:rsid w:val="00416837"/>
    <w:rsid w:val="004169FC"/>
    <w:rsid w:val="00416B9B"/>
    <w:rsid w:val="00417601"/>
    <w:rsid w:val="00420739"/>
    <w:rsid w:val="00420E38"/>
    <w:rsid w:val="00421110"/>
    <w:rsid w:val="0042242E"/>
    <w:rsid w:val="004238DC"/>
    <w:rsid w:val="00423C1E"/>
    <w:rsid w:val="004244F6"/>
    <w:rsid w:val="0042495D"/>
    <w:rsid w:val="00424BB2"/>
    <w:rsid w:val="00424BEA"/>
    <w:rsid w:val="0042530D"/>
    <w:rsid w:val="0042578B"/>
    <w:rsid w:val="00425836"/>
    <w:rsid w:val="00425A46"/>
    <w:rsid w:val="00425EDA"/>
    <w:rsid w:val="00426072"/>
    <w:rsid w:val="00426131"/>
    <w:rsid w:val="004267B8"/>
    <w:rsid w:val="00427E10"/>
    <w:rsid w:val="0043013A"/>
    <w:rsid w:val="00430E73"/>
    <w:rsid w:val="0043107D"/>
    <w:rsid w:val="00431189"/>
    <w:rsid w:val="00431443"/>
    <w:rsid w:val="0043242B"/>
    <w:rsid w:val="00432E1A"/>
    <w:rsid w:val="004352A7"/>
    <w:rsid w:val="004352C7"/>
    <w:rsid w:val="004352F1"/>
    <w:rsid w:val="004357CC"/>
    <w:rsid w:val="00436716"/>
    <w:rsid w:val="0043682B"/>
    <w:rsid w:val="00436882"/>
    <w:rsid w:val="00437C60"/>
    <w:rsid w:val="0044102F"/>
    <w:rsid w:val="0044164B"/>
    <w:rsid w:val="004424E5"/>
    <w:rsid w:val="0044302A"/>
    <w:rsid w:val="00443A1B"/>
    <w:rsid w:val="00443FA0"/>
    <w:rsid w:val="00444ADF"/>
    <w:rsid w:val="00445906"/>
    <w:rsid w:val="00445F22"/>
    <w:rsid w:val="00446005"/>
    <w:rsid w:val="004463D5"/>
    <w:rsid w:val="00446554"/>
    <w:rsid w:val="00446647"/>
    <w:rsid w:val="00447949"/>
    <w:rsid w:val="00447E32"/>
    <w:rsid w:val="00450032"/>
    <w:rsid w:val="00450D46"/>
    <w:rsid w:val="00450E41"/>
    <w:rsid w:val="0045118F"/>
    <w:rsid w:val="004511D9"/>
    <w:rsid w:val="004512BE"/>
    <w:rsid w:val="00452508"/>
    <w:rsid w:val="0045282A"/>
    <w:rsid w:val="0045294C"/>
    <w:rsid w:val="00452A26"/>
    <w:rsid w:val="00452DC1"/>
    <w:rsid w:val="00452E06"/>
    <w:rsid w:val="0045334B"/>
    <w:rsid w:val="0045341F"/>
    <w:rsid w:val="00453DF7"/>
    <w:rsid w:val="00454585"/>
    <w:rsid w:val="004548AE"/>
    <w:rsid w:val="004555B5"/>
    <w:rsid w:val="00456A06"/>
    <w:rsid w:val="00456DD0"/>
    <w:rsid w:val="004578B0"/>
    <w:rsid w:val="00460C49"/>
    <w:rsid w:val="004613CC"/>
    <w:rsid w:val="0046149D"/>
    <w:rsid w:val="004623CA"/>
    <w:rsid w:val="00462E80"/>
    <w:rsid w:val="004634EF"/>
    <w:rsid w:val="0046356B"/>
    <w:rsid w:val="004639C0"/>
    <w:rsid w:val="00464F06"/>
    <w:rsid w:val="004650AB"/>
    <w:rsid w:val="00465DD2"/>
    <w:rsid w:val="00466324"/>
    <w:rsid w:val="0046683A"/>
    <w:rsid w:val="004669CD"/>
    <w:rsid w:val="00467323"/>
    <w:rsid w:val="00467C25"/>
    <w:rsid w:val="00467D74"/>
    <w:rsid w:val="00467E1A"/>
    <w:rsid w:val="00470600"/>
    <w:rsid w:val="00470B66"/>
    <w:rsid w:val="00470DD8"/>
    <w:rsid w:val="00470EB1"/>
    <w:rsid w:val="00471871"/>
    <w:rsid w:val="00471B8B"/>
    <w:rsid w:val="00472856"/>
    <w:rsid w:val="004749DD"/>
    <w:rsid w:val="00477123"/>
    <w:rsid w:val="00480132"/>
    <w:rsid w:val="00480BBD"/>
    <w:rsid w:val="00480C6F"/>
    <w:rsid w:val="00481434"/>
    <w:rsid w:val="004824DF"/>
    <w:rsid w:val="00482FC4"/>
    <w:rsid w:val="00483EAC"/>
    <w:rsid w:val="00484139"/>
    <w:rsid w:val="00484636"/>
    <w:rsid w:val="00484A94"/>
    <w:rsid w:val="00485079"/>
    <w:rsid w:val="004850B5"/>
    <w:rsid w:val="00486907"/>
    <w:rsid w:val="00486D7F"/>
    <w:rsid w:val="00487B14"/>
    <w:rsid w:val="004905F4"/>
    <w:rsid w:val="004919AE"/>
    <w:rsid w:val="004938F4"/>
    <w:rsid w:val="00493B05"/>
    <w:rsid w:val="00494074"/>
    <w:rsid w:val="0049453D"/>
    <w:rsid w:val="00494606"/>
    <w:rsid w:val="00494DE3"/>
    <w:rsid w:val="0049504D"/>
    <w:rsid w:val="0049627B"/>
    <w:rsid w:val="0049684A"/>
    <w:rsid w:val="00496FEB"/>
    <w:rsid w:val="00497D25"/>
    <w:rsid w:val="00497E18"/>
    <w:rsid w:val="004A0CEA"/>
    <w:rsid w:val="004A0E20"/>
    <w:rsid w:val="004A15C6"/>
    <w:rsid w:val="004A15D4"/>
    <w:rsid w:val="004A23C5"/>
    <w:rsid w:val="004A39B3"/>
    <w:rsid w:val="004A4484"/>
    <w:rsid w:val="004A6194"/>
    <w:rsid w:val="004B0309"/>
    <w:rsid w:val="004B124A"/>
    <w:rsid w:val="004B175A"/>
    <w:rsid w:val="004B192C"/>
    <w:rsid w:val="004B1F6D"/>
    <w:rsid w:val="004B2302"/>
    <w:rsid w:val="004B3019"/>
    <w:rsid w:val="004B3FFA"/>
    <w:rsid w:val="004B4A1C"/>
    <w:rsid w:val="004B630C"/>
    <w:rsid w:val="004B76B5"/>
    <w:rsid w:val="004C0078"/>
    <w:rsid w:val="004C0C4B"/>
    <w:rsid w:val="004C22EC"/>
    <w:rsid w:val="004C30FD"/>
    <w:rsid w:val="004C4234"/>
    <w:rsid w:val="004C4702"/>
    <w:rsid w:val="004C4F89"/>
    <w:rsid w:val="004C55C9"/>
    <w:rsid w:val="004C5757"/>
    <w:rsid w:val="004C5E3E"/>
    <w:rsid w:val="004C68D6"/>
    <w:rsid w:val="004C6F9B"/>
    <w:rsid w:val="004C7D8C"/>
    <w:rsid w:val="004D047C"/>
    <w:rsid w:val="004D05B4"/>
    <w:rsid w:val="004D0A4C"/>
    <w:rsid w:val="004D33BD"/>
    <w:rsid w:val="004D34A0"/>
    <w:rsid w:val="004D3C66"/>
    <w:rsid w:val="004D4395"/>
    <w:rsid w:val="004D4996"/>
    <w:rsid w:val="004D51A7"/>
    <w:rsid w:val="004D6489"/>
    <w:rsid w:val="004D649C"/>
    <w:rsid w:val="004D64B0"/>
    <w:rsid w:val="004D6AE4"/>
    <w:rsid w:val="004D744B"/>
    <w:rsid w:val="004E0CBB"/>
    <w:rsid w:val="004E0DEC"/>
    <w:rsid w:val="004E1043"/>
    <w:rsid w:val="004E1BC3"/>
    <w:rsid w:val="004E22AC"/>
    <w:rsid w:val="004E3CCC"/>
    <w:rsid w:val="004E415A"/>
    <w:rsid w:val="004E5BBA"/>
    <w:rsid w:val="004E6AC6"/>
    <w:rsid w:val="004E6AFE"/>
    <w:rsid w:val="004E6D71"/>
    <w:rsid w:val="004E6D72"/>
    <w:rsid w:val="004E72BA"/>
    <w:rsid w:val="004E75BC"/>
    <w:rsid w:val="004E7B9F"/>
    <w:rsid w:val="004E7BF0"/>
    <w:rsid w:val="004E7DDC"/>
    <w:rsid w:val="004F0288"/>
    <w:rsid w:val="004F102E"/>
    <w:rsid w:val="004F13CA"/>
    <w:rsid w:val="004F260A"/>
    <w:rsid w:val="004F3346"/>
    <w:rsid w:val="004F362A"/>
    <w:rsid w:val="004F3647"/>
    <w:rsid w:val="004F3A90"/>
    <w:rsid w:val="004F4865"/>
    <w:rsid w:val="004F7255"/>
    <w:rsid w:val="005006D0"/>
    <w:rsid w:val="00500927"/>
    <w:rsid w:val="0050124D"/>
    <w:rsid w:val="00505AF1"/>
    <w:rsid w:val="00506EAF"/>
    <w:rsid w:val="00507C0F"/>
    <w:rsid w:val="00511521"/>
    <w:rsid w:val="005131D5"/>
    <w:rsid w:val="00514971"/>
    <w:rsid w:val="0051607C"/>
    <w:rsid w:val="0051652B"/>
    <w:rsid w:val="005178CE"/>
    <w:rsid w:val="00517DE2"/>
    <w:rsid w:val="005206A1"/>
    <w:rsid w:val="0052231F"/>
    <w:rsid w:val="00522A60"/>
    <w:rsid w:val="00522B8C"/>
    <w:rsid w:val="00522DA4"/>
    <w:rsid w:val="00524ACF"/>
    <w:rsid w:val="00525C2D"/>
    <w:rsid w:val="00525F7B"/>
    <w:rsid w:val="00526000"/>
    <w:rsid w:val="005266CC"/>
    <w:rsid w:val="00526E99"/>
    <w:rsid w:val="005276BC"/>
    <w:rsid w:val="00527789"/>
    <w:rsid w:val="00530395"/>
    <w:rsid w:val="00530AEA"/>
    <w:rsid w:val="0053192B"/>
    <w:rsid w:val="00531E6E"/>
    <w:rsid w:val="0053244C"/>
    <w:rsid w:val="005328AA"/>
    <w:rsid w:val="0053293F"/>
    <w:rsid w:val="00534918"/>
    <w:rsid w:val="005367E1"/>
    <w:rsid w:val="00536A42"/>
    <w:rsid w:val="005375DF"/>
    <w:rsid w:val="0054072D"/>
    <w:rsid w:val="00540F47"/>
    <w:rsid w:val="00541775"/>
    <w:rsid w:val="005424B1"/>
    <w:rsid w:val="00543049"/>
    <w:rsid w:val="005458D0"/>
    <w:rsid w:val="00545A3E"/>
    <w:rsid w:val="00545DD2"/>
    <w:rsid w:val="0055007C"/>
    <w:rsid w:val="00550939"/>
    <w:rsid w:val="00552BC9"/>
    <w:rsid w:val="00552BDD"/>
    <w:rsid w:val="00552D1E"/>
    <w:rsid w:val="005530DC"/>
    <w:rsid w:val="00554511"/>
    <w:rsid w:val="00554680"/>
    <w:rsid w:val="00554F2B"/>
    <w:rsid w:val="00555135"/>
    <w:rsid w:val="00555A5B"/>
    <w:rsid w:val="0055629D"/>
    <w:rsid w:val="00556BE3"/>
    <w:rsid w:val="00556DDF"/>
    <w:rsid w:val="00556FEB"/>
    <w:rsid w:val="00557167"/>
    <w:rsid w:val="00560F97"/>
    <w:rsid w:val="005617ED"/>
    <w:rsid w:val="00561BD6"/>
    <w:rsid w:val="005626AA"/>
    <w:rsid w:val="00562D15"/>
    <w:rsid w:val="00563567"/>
    <w:rsid w:val="0056385D"/>
    <w:rsid w:val="00564B55"/>
    <w:rsid w:val="00566254"/>
    <w:rsid w:val="00566AA7"/>
    <w:rsid w:val="00567E65"/>
    <w:rsid w:val="00570479"/>
    <w:rsid w:val="0057071A"/>
    <w:rsid w:val="005707A6"/>
    <w:rsid w:val="00572A8E"/>
    <w:rsid w:val="0057355C"/>
    <w:rsid w:val="00573D72"/>
    <w:rsid w:val="0057472F"/>
    <w:rsid w:val="0057482C"/>
    <w:rsid w:val="005754A8"/>
    <w:rsid w:val="005755D2"/>
    <w:rsid w:val="00575E25"/>
    <w:rsid w:val="00577613"/>
    <w:rsid w:val="00580281"/>
    <w:rsid w:val="00580CF5"/>
    <w:rsid w:val="00580DD0"/>
    <w:rsid w:val="00581969"/>
    <w:rsid w:val="005826AD"/>
    <w:rsid w:val="00582B9F"/>
    <w:rsid w:val="005839F4"/>
    <w:rsid w:val="00584110"/>
    <w:rsid w:val="0058474A"/>
    <w:rsid w:val="00584CC5"/>
    <w:rsid w:val="00584F1A"/>
    <w:rsid w:val="0058567D"/>
    <w:rsid w:val="00585A27"/>
    <w:rsid w:val="00586642"/>
    <w:rsid w:val="0058727D"/>
    <w:rsid w:val="00587D0E"/>
    <w:rsid w:val="00587E0D"/>
    <w:rsid w:val="00590276"/>
    <w:rsid w:val="00590EE8"/>
    <w:rsid w:val="00592508"/>
    <w:rsid w:val="0059313C"/>
    <w:rsid w:val="00593F36"/>
    <w:rsid w:val="00594C8A"/>
    <w:rsid w:val="005950ED"/>
    <w:rsid w:val="005956D5"/>
    <w:rsid w:val="00596086"/>
    <w:rsid w:val="00596323"/>
    <w:rsid w:val="0059681A"/>
    <w:rsid w:val="005978AC"/>
    <w:rsid w:val="00597B90"/>
    <w:rsid w:val="005A0611"/>
    <w:rsid w:val="005A0F08"/>
    <w:rsid w:val="005A1DC3"/>
    <w:rsid w:val="005A37CE"/>
    <w:rsid w:val="005A385F"/>
    <w:rsid w:val="005A499E"/>
    <w:rsid w:val="005A6BFE"/>
    <w:rsid w:val="005B052E"/>
    <w:rsid w:val="005B10BE"/>
    <w:rsid w:val="005B2066"/>
    <w:rsid w:val="005B235D"/>
    <w:rsid w:val="005B3C8D"/>
    <w:rsid w:val="005B5695"/>
    <w:rsid w:val="005B5F72"/>
    <w:rsid w:val="005B6308"/>
    <w:rsid w:val="005B7B7A"/>
    <w:rsid w:val="005B7C65"/>
    <w:rsid w:val="005C027B"/>
    <w:rsid w:val="005C03C0"/>
    <w:rsid w:val="005C0871"/>
    <w:rsid w:val="005C21D4"/>
    <w:rsid w:val="005C3692"/>
    <w:rsid w:val="005C371C"/>
    <w:rsid w:val="005C38E1"/>
    <w:rsid w:val="005C487C"/>
    <w:rsid w:val="005C48BA"/>
    <w:rsid w:val="005C4918"/>
    <w:rsid w:val="005C4B7E"/>
    <w:rsid w:val="005C5146"/>
    <w:rsid w:val="005C53C9"/>
    <w:rsid w:val="005C6467"/>
    <w:rsid w:val="005C690D"/>
    <w:rsid w:val="005C6CF2"/>
    <w:rsid w:val="005D0CC6"/>
    <w:rsid w:val="005D0DAE"/>
    <w:rsid w:val="005D110F"/>
    <w:rsid w:val="005D182E"/>
    <w:rsid w:val="005D26FA"/>
    <w:rsid w:val="005D2D1A"/>
    <w:rsid w:val="005D314E"/>
    <w:rsid w:val="005D5104"/>
    <w:rsid w:val="005D5B5C"/>
    <w:rsid w:val="005D697E"/>
    <w:rsid w:val="005D790C"/>
    <w:rsid w:val="005D7BFB"/>
    <w:rsid w:val="005E0009"/>
    <w:rsid w:val="005E043F"/>
    <w:rsid w:val="005E0661"/>
    <w:rsid w:val="005E0A9F"/>
    <w:rsid w:val="005E11D2"/>
    <w:rsid w:val="005E1FAD"/>
    <w:rsid w:val="005E2C60"/>
    <w:rsid w:val="005E32E8"/>
    <w:rsid w:val="005E368A"/>
    <w:rsid w:val="005E420B"/>
    <w:rsid w:val="005E4D80"/>
    <w:rsid w:val="005E54EA"/>
    <w:rsid w:val="005E5DD4"/>
    <w:rsid w:val="005E5DEA"/>
    <w:rsid w:val="005E6847"/>
    <w:rsid w:val="005E68C8"/>
    <w:rsid w:val="005F01CF"/>
    <w:rsid w:val="005F0A8F"/>
    <w:rsid w:val="005F1BF7"/>
    <w:rsid w:val="005F1E15"/>
    <w:rsid w:val="005F1FFD"/>
    <w:rsid w:val="005F2A62"/>
    <w:rsid w:val="005F32BF"/>
    <w:rsid w:val="005F4693"/>
    <w:rsid w:val="005F4F6F"/>
    <w:rsid w:val="005F5FB0"/>
    <w:rsid w:val="005F611A"/>
    <w:rsid w:val="005F652F"/>
    <w:rsid w:val="005F73CC"/>
    <w:rsid w:val="0060073F"/>
    <w:rsid w:val="00600FC7"/>
    <w:rsid w:val="00602020"/>
    <w:rsid w:val="00602ABA"/>
    <w:rsid w:val="00602B5E"/>
    <w:rsid w:val="00602E21"/>
    <w:rsid w:val="00603290"/>
    <w:rsid w:val="0060348E"/>
    <w:rsid w:val="0060444D"/>
    <w:rsid w:val="00605403"/>
    <w:rsid w:val="00605ADE"/>
    <w:rsid w:val="00605F72"/>
    <w:rsid w:val="006068D7"/>
    <w:rsid w:val="00606CDF"/>
    <w:rsid w:val="00606F30"/>
    <w:rsid w:val="0060710B"/>
    <w:rsid w:val="00607830"/>
    <w:rsid w:val="00607D73"/>
    <w:rsid w:val="00607DD9"/>
    <w:rsid w:val="00610901"/>
    <w:rsid w:val="00610A64"/>
    <w:rsid w:val="00610F28"/>
    <w:rsid w:val="00611532"/>
    <w:rsid w:val="00611ABE"/>
    <w:rsid w:val="0061207B"/>
    <w:rsid w:val="00612F35"/>
    <w:rsid w:val="00612FAE"/>
    <w:rsid w:val="00613691"/>
    <w:rsid w:val="006138AA"/>
    <w:rsid w:val="006139EB"/>
    <w:rsid w:val="006149CC"/>
    <w:rsid w:val="0061505A"/>
    <w:rsid w:val="00615254"/>
    <w:rsid w:val="006165EA"/>
    <w:rsid w:val="00616D16"/>
    <w:rsid w:val="00617F81"/>
    <w:rsid w:val="006201BC"/>
    <w:rsid w:val="006213F1"/>
    <w:rsid w:val="00621457"/>
    <w:rsid w:val="00621A67"/>
    <w:rsid w:val="00622625"/>
    <w:rsid w:val="006226C6"/>
    <w:rsid w:val="00623BE7"/>
    <w:rsid w:val="0062425A"/>
    <w:rsid w:val="0062495E"/>
    <w:rsid w:val="00624C5F"/>
    <w:rsid w:val="00625004"/>
    <w:rsid w:val="00625601"/>
    <w:rsid w:val="00625AD8"/>
    <w:rsid w:val="00625F54"/>
    <w:rsid w:val="00626621"/>
    <w:rsid w:val="00626B80"/>
    <w:rsid w:val="0062701A"/>
    <w:rsid w:val="00627040"/>
    <w:rsid w:val="00627321"/>
    <w:rsid w:val="00630099"/>
    <w:rsid w:val="00630E32"/>
    <w:rsid w:val="006314BC"/>
    <w:rsid w:val="00631953"/>
    <w:rsid w:val="00631CF7"/>
    <w:rsid w:val="006323EE"/>
    <w:rsid w:val="0063316D"/>
    <w:rsid w:val="006332C6"/>
    <w:rsid w:val="006338F4"/>
    <w:rsid w:val="0063398A"/>
    <w:rsid w:val="00633C97"/>
    <w:rsid w:val="00633EBA"/>
    <w:rsid w:val="006342CE"/>
    <w:rsid w:val="006347C3"/>
    <w:rsid w:val="00634912"/>
    <w:rsid w:val="006349CD"/>
    <w:rsid w:val="00634E3C"/>
    <w:rsid w:val="0063513D"/>
    <w:rsid w:val="0063530C"/>
    <w:rsid w:val="00635ED7"/>
    <w:rsid w:val="0063676F"/>
    <w:rsid w:val="0064254C"/>
    <w:rsid w:val="00642D28"/>
    <w:rsid w:val="006443AD"/>
    <w:rsid w:val="0064475B"/>
    <w:rsid w:val="0064551A"/>
    <w:rsid w:val="00645973"/>
    <w:rsid w:val="00645BDB"/>
    <w:rsid w:val="0064629B"/>
    <w:rsid w:val="00646AD8"/>
    <w:rsid w:val="006472C5"/>
    <w:rsid w:val="006504B2"/>
    <w:rsid w:val="00650564"/>
    <w:rsid w:val="00650A75"/>
    <w:rsid w:val="0065158F"/>
    <w:rsid w:val="006515C0"/>
    <w:rsid w:val="006519FE"/>
    <w:rsid w:val="00651EF8"/>
    <w:rsid w:val="00652C59"/>
    <w:rsid w:val="00653221"/>
    <w:rsid w:val="006538FF"/>
    <w:rsid w:val="00653E8F"/>
    <w:rsid w:val="006541A5"/>
    <w:rsid w:val="0065491F"/>
    <w:rsid w:val="00655650"/>
    <w:rsid w:val="00655B3C"/>
    <w:rsid w:val="006575DF"/>
    <w:rsid w:val="00657606"/>
    <w:rsid w:val="00660B18"/>
    <w:rsid w:val="00661062"/>
    <w:rsid w:val="00663AA4"/>
    <w:rsid w:val="00663F7A"/>
    <w:rsid w:val="006648D3"/>
    <w:rsid w:val="00665159"/>
    <w:rsid w:val="006657B0"/>
    <w:rsid w:val="00666D5F"/>
    <w:rsid w:val="00666DB6"/>
    <w:rsid w:val="00671AE0"/>
    <w:rsid w:val="006721A6"/>
    <w:rsid w:val="00672525"/>
    <w:rsid w:val="00672E8C"/>
    <w:rsid w:val="0067309C"/>
    <w:rsid w:val="00674D3B"/>
    <w:rsid w:val="006757B9"/>
    <w:rsid w:val="00675F76"/>
    <w:rsid w:val="00675F7A"/>
    <w:rsid w:val="006764DC"/>
    <w:rsid w:val="00676942"/>
    <w:rsid w:val="0067716E"/>
    <w:rsid w:val="006779CA"/>
    <w:rsid w:val="00677B85"/>
    <w:rsid w:val="00680187"/>
    <w:rsid w:val="0068033E"/>
    <w:rsid w:val="00680723"/>
    <w:rsid w:val="00680779"/>
    <w:rsid w:val="00680925"/>
    <w:rsid w:val="00680D64"/>
    <w:rsid w:val="00681AA2"/>
    <w:rsid w:val="00682233"/>
    <w:rsid w:val="006822E3"/>
    <w:rsid w:val="006829CF"/>
    <w:rsid w:val="00684A41"/>
    <w:rsid w:val="00684B52"/>
    <w:rsid w:val="00686192"/>
    <w:rsid w:val="006861E4"/>
    <w:rsid w:val="00686987"/>
    <w:rsid w:val="00686EAF"/>
    <w:rsid w:val="00687213"/>
    <w:rsid w:val="006874FE"/>
    <w:rsid w:val="00687EDB"/>
    <w:rsid w:val="00687F8B"/>
    <w:rsid w:val="0069246C"/>
    <w:rsid w:val="0069312F"/>
    <w:rsid w:val="0069316C"/>
    <w:rsid w:val="0069470F"/>
    <w:rsid w:val="00694C9C"/>
    <w:rsid w:val="0069531F"/>
    <w:rsid w:val="006963B3"/>
    <w:rsid w:val="006963B4"/>
    <w:rsid w:val="0069704C"/>
    <w:rsid w:val="0069730F"/>
    <w:rsid w:val="0069739C"/>
    <w:rsid w:val="00697D12"/>
    <w:rsid w:val="00697E38"/>
    <w:rsid w:val="006A00EC"/>
    <w:rsid w:val="006A0582"/>
    <w:rsid w:val="006A070A"/>
    <w:rsid w:val="006A0BFA"/>
    <w:rsid w:val="006A1743"/>
    <w:rsid w:val="006A25CB"/>
    <w:rsid w:val="006A2EAE"/>
    <w:rsid w:val="006A3F1D"/>
    <w:rsid w:val="006A46B4"/>
    <w:rsid w:val="006A480C"/>
    <w:rsid w:val="006A5B3B"/>
    <w:rsid w:val="006A5E75"/>
    <w:rsid w:val="006A78D3"/>
    <w:rsid w:val="006B020D"/>
    <w:rsid w:val="006B0A9F"/>
    <w:rsid w:val="006B1DAE"/>
    <w:rsid w:val="006B20A3"/>
    <w:rsid w:val="006B3DF8"/>
    <w:rsid w:val="006B59AB"/>
    <w:rsid w:val="006B6E8C"/>
    <w:rsid w:val="006B7001"/>
    <w:rsid w:val="006B7806"/>
    <w:rsid w:val="006B7CCE"/>
    <w:rsid w:val="006C06E0"/>
    <w:rsid w:val="006C0EB6"/>
    <w:rsid w:val="006C142E"/>
    <w:rsid w:val="006C2791"/>
    <w:rsid w:val="006C57C9"/>
    <w:rsid w:val="006C58B2"/>
    <w:rsid w:val="006D03C8"/>
    <w:rsid w:val="006D06C8"/>
    <w:rsid w:val="006D2344"/>
    <w:rsid w:val="006D5189"/>
    <w:rsid w:val="006D550E"/>
    <w:rsid w:val="006D55D9"/>
    <w:rsid w:val="006D585E"/>
    <w:rsid w:val="006D5EDF"/>
    <w:rsid w:val="006D66C3"/>
    <w:rsid w:val="006D6A69"/>
    <w:rsid w:val="006D6B87"/>
    <w:rsid w:val="006D766B"/>
    <w:rsid w:val="006D7E0D"/>
    <w:rsid w:val="006E01B8"/>
    <w:rsid w:val="006E0FB5"/>
    <w:rsid w:val="006E14B1"/>
    <w:rsid w:val="006E24B1"/>
    <w:rsid w:val="006E31B3"/>
    <w:rsid w:val="006E3E0B"/>
    <w:rsid w:val="006E4D76"/>
    <w:rsid w:val="006E4F78"/>
    <w:rsid w:val="006E5AA3"/>
    <w:rsid w:val="006E6C60"/>
    <w:rsid w:val="006E7588"/>
    <w:rsid w:val="006F175A"/>
    <w:rsid w:val="006F1988"/>
    <w:rsid w:val="006F2F41"/>
    <w:rsid w:val="006F3224"/>
    <w:rsid w:val="006F39EC"/>
    <w:rsid w:val="006F4204"/>
    <w:rsid w:val="006F66CC"/>
    <w:rsid w:val="006F6F81"/>
    <w:rsid w:val="006F7EBC"/>
    <w:rsid w:val="00700723"/>
    <w:rsid w:val="00700EF7"/>
    <w:rsid w:val="00701680"/>
    <w:rsid w:val="007028EA"/>
    <w:rsid w:val="00703750"/>
    <w:rsid w:val="00703924"/>
    <w:rsid w:val="00704DFC"/>
    <w:rsid w:val="00705C28"/>
    <w:rsid w:val="007065EB"/>
    <w:rsid w:val="00706C9C"/>
    <w:rsid w:val="00707D1C"/>
    <w:rsid w:val="007101E6"/>
    <w:rsid w:val="007115B2"/>
    <w:rsid w:val="007120B5"/>
    <w:rsid w:val="00712AFF"/>
    <w:rsid w:val="00713FB5"/>
    <w:rsid w:val="00714F97"/>
    <w:rsid w:val="00716568"/>
    <w:rsid w:val="007213C4"/>
    <w:rsid w:val="007214E5"/>
    <w:rsid w:val="00721776"/>
    <w:rsid w:val="00722881"/>
    <w:rsid w:val="0072298C"/>
    <w:rsid w:val="0072461A"/>
    <w:rsid w:val="00724711"/>
    <w:rsid w:val="007247B5"/>
    <w:rsid w:val="00724BC3"/>
    <w:rsid w:val="007264AC"/>
    <w:rsid w:val="00727112"/>
    <w:rsid w:val="0072782E"/>
    <w:rsid w:val="0073016A"/>
    <w:rsid w:val="00730B1D"/>
    <w:rsid w:val="00730F0A"/>
    <w:rsid w:val="00730F74"/>
    <w:rsid w:val="00731C6B"/>
    <w:rsid w:val="007329BE"/>
    <w:rsid w:val="0073306D"/>
    <w:rsid w:val="0073336A"/>
    <w:rsid w:val="00735420"/>
    <w:rsid w:val="007361B1"/>
    <w:rsid w:val="007372D7"/>
    <w:rsid w:val="00737923"/>
    <w:rsid w:val="0074075D"/>
    <w:rsid w:val="00740F23"/>
    <w:rsid w:val="00741D5C"/>
    <w:rsid w:val="007422F4"/>
    <w:rsid w:val="00744765"/>
    <w:rsid w:val="0074499B"/>
    <w:rsid w:val="00746436"/>
    <w:rsid w:val="00746570"/>
    <w:rsid w:val="007474E0"/>
    <w:rsid w:val="007477B8"/>
    <w:rsid w:val="00747801"/>
    <w:rsid w:val="007500FE"/>
    <w:rsid w:val="00750C11"/>
    <w:rsid w:val="00750F23"/>
    <w:rsid w:val="007524A4"/>
    <w:rsid w:val="00752C38"/>
    <w:rsid w:val="007532B0"/>
    <w:rsid w:val="00754378"/>
    <w:rsid w:val="00754559"/>
    <w:rsid w:val="00754608"/>
    <w:rsid w:val="007566A0"/>
    <w:rsid w:val="00756A96"/>
    <w:rsid w:val="00756DE1"/>
    <w:rsid w:val="0075780B"/>
    <w:rsid w:val="007606A8"/>
    <w:rsid w:val="007608EE"/>
    <w:rsid w:val="00761994"/>
    <w:rsid w:val="00761D15"/>
    <w:rsid w:val="00763010"/>
    <w:rsid w:val="0076367D"/>
    <w:rsid w:val="007652B7"/>
    <w:rsid w:val="007653B1"/>
    <w:rsid w:val="00765B81"/>
    <w:rsid w:val="00766352"/>
    <w:rsid w:val="00770941"/>
    <w:rsid w:val="00770EF9"/>
    <w:rsid w:val="00771EBA"/>
    <w:rsid w:val="00772ADE"/>
    <w:rsid w:val="00772EB1"/>
    <w:rsid w:val="00773462"/>
    <w:rsid w:val="007742AC"/>
    <w:rsid w:val="00774C1B"/>
    <w:rsid w:val="00774EAC"/>
    <w:rsid w:val="007753AD"/>
    <w:rsid w:val="00775522"/>
    <w:rsid w:val="007756F8"/>
    <w:rsid w:val="00776100"/>
    <w:rsid w:val="007771A3"/>
    <w:rsid w:val="007776F5"/>
    <w:rsid w:val="0078004F"/>
    <w:rsid w:val="007802AB"/>
    <w:rsid w:val="00780A33"/>
    <w:rsid w:val="00780EAA"/>
    <w:rsid w:val="0078386A"/>
    <w:rsid w:val="00786E72"/>
    <w:rsid w:val="00786F1B"/>
    <w:rsid w:val="00790E6F"/>
    <w:rsid w:val="0079152E"/>
    <w:rsid w:val="00792395"/>
    <w:rsid w:val="007924F6"/>
    <w:rsid w:val="00793590"/>
    <w:rsid w:val="007939D5"/>
    <w:rsid w:val="00793E09"/>
    <w:rsid w:val="00794EA3"/>
    <w:rsid w:val="007956E6"/>
    <w:rsid w:val="00796312"/>
    <w:rsid w:val="00797492"/>
    <w:rsid w:val="0079767C"/>
    <w:rsid w:val="007A1930"/>
    <w:rsid w:val="007A20DF"/>
    <w:rsid w:val="007A2664"/>
    <w:rsid w:val="007A3651"/>
    <w:rsid w:val="007A3945"/>
    <w:rsid w:val="007A3A2B"/>
    <w:rsid w:val="007A3AF5"/>
    <w:rsid w:val="007A4362"/>
    <w:rsid w:val="007A4728"/>
    <w:rsid w:val="007A4EA1"/>
    <w:rsid w:val="007A58B5"/>
    <w:rsid w:val="007A75CC"/>
    <w:rsid w:val="007A7DF0"/>
    <w:rsid w:val="007B02F5"/>
    <w:rsid w:val="007B0A1A"/>
    <w:rsid w:val="007B119A"/>
    <w:rsid w:val="007B17CF"/>
    <w:rsid w:val="007B28EA"/>
    <w:rsid w:val="007B2B57"/>
    <w:rsid w:val="007B48D6"/>
    <w:rsid w:val="007B6081"/>
    <w:rsid w:val="007B615B"/>
    <w:rsid w:val="007B7CA8"/>
    <w:rsid w:val="007B7DB6"/>
    <w:rsid w:val="007B7F60"/>
    <w:rsid w:val="007C1124"/>
    <w:rsid w:val="007C2ED7"/>
    <w:rsid w:val="007C3275"/>
    <w:rsid w:val="007C44B0"/>
    <w:rsid w:val="007C6AED"/>
    <w:rsid w:val="007C7232"/>
    <w:rsid w:val="007D1AFC"/>
    <w:rsid w:val="007D2AF4"/>
    <w:rsid w:val="007D352A"/>
    <w:rsid w:val="007D43CF"/>
    <w:rsid w:val="007D4C2A"/>
    <w:rsid w:val="007D5AC3"/>
    <w:rsid w:val="007D610A"/>
    <w:rsid w:val="007D79D3"/>
    <w:rsid w:val="007D7CE5"/>
    <w:rsid w:val="007D7E26"/>
    <w:rsid w:val="007E01A4"/>
    <w:rsid w:val="007E0395"/>
    <w:rsid w:val="007E0537"/>
    <w:rsid w:val="007E07C4"/>
    <w:rsid w:val="007E132F"/>
    <w:rsid w:val="007E324C"/>
    <w:rsid w:val="007E426C"/>
    <w:rsid w:val="007E53F2"/>
    <w:rsid w:val="007E6422"/>
    <w:rsid w:val="007E68F3"/>
    <w:rsid w:val="007E7E5F"/>
    <w:rsid w:val="007E7EFD"/>
    <w:rsid w:val="007F20A7"/>
    <w:rsid w:val="007F2C9A"/>
    <w:rsid w:val="007F2F9B"/>
    <w:rsid w:val="007F3435"/>
    <w:rsid w:val="007F354D"/>
    <w:rsid w:val="007F37C6"/>
    <w:rsid w:val="007F3E65"/>
    <w:rsid w:val="007F4180"/>
    <w:rsid w:val="007F4EE6"/>
    <w:rsid w:val="007F58D0"/>
    <w:rsid w:val="007F7C38"/>
    <w:rsid w:val="007F7D0E"/>
    <w:rsid w:val="00800183"/>
    <w:rsid w:val="00800314"/>
    <w:rsid w:val="00801024"/>
    <w:rsid w:val="00801905"/>
    <w:rsid w:val="00802BE2"/>
    <w:rsid w:val="00803415"/>
    <w:rsid w:val="00803EB8"/>
    <w:rsid w:val="0080439A"/>
    <w:rsid w:val="008049C4"/>
    <w:rsid w:val="00804F28"/>
    <w:rsid w:val="0080554A"/>
    <w:rsid w:val="00805614"/>
    <w:rsid w:val="00805882"/>
    <w:rsid w:val="008062BF"/>
    <w:rsid w:val="00806BA0"/>
    <w:rsid w:val="00807E05"/>
    <w:rsid w:val="0081004E"/>
    <w:rsid w:val="00810A01"/>
    <w:rsid w:val="008119BD"/>
    <w:rsid w:val="00811B15"/>
    <w:rsid w:val="00811DA5"/>
    <w:rsid w:val="00812983"/>
    <w:rsid w:val="00813ECD"/>
    <w:rsid w:val="00813FCC"/>
    <w:rsid w:val="00816BC3"/>
    <w:rsid w:val="00817705"/>
    <w:rsid w:val="00821FD7"/>
    <w:rsid w:val="008221FC"/>
    <w:rsid w:val="00823143"/>
    <w:rsid w:val="008244F6"/>
    <w:rsid w:val="008254F0"/>
    <w:rsid w:val="00825D10"/>
    <w:rsid w:val="008265A7"/>
    <w:rsid w:val="00826CD9"/>
    <w:rsid w:val="00826D6A"/>
    <w:rsid w:val="00831874"/>
    <w:rsid w:val="00832EE0"/>
    <w:rsid w:val="00834729"/>
    <w:rsid w:val="00834BDE"/>
    <w:rsid w:val="00834D78"/>
    <w:rsid w:val="00834FE0"/>
    <w:rsid w:val="00835336"/>
    <w:rsid w:val="008355CE"/>
    <w:rsid w:val="00835B55"/>
    <w:rsid w:val="0084005C"/>
    <w:rsid w:val="00840637"/>
    <w:rsid w:val="0084064F"/>
    <w:rsid w:val="0084081F"/>
    <w:rsid w:val="00840CED"/>
    <w:rsid w:val="00840F1C"/>
    <w:rsid w:val="00843028"/>
    <w:rsid w:val="00843889"/>
    <w:rsid w:val="00845567"/>
    <w:rsid w:val="00845623"/>
    <w:rsid w:val="00845899"/>
    <w:rsid w:val="008461B9"/>
    <w:rsid w:val="0084682E"/>
    <w:rsid w:val="00846922"/>
    <w:rsid w:val="00847B30"/>
    <w:rsid w:val="00850233"/>
    <w:rsid w:val="00850558"/>
    <w:rsid w:val="00851347"/>
    <w:rsid w:val="00851F78"/>
    <w:rsid w:val="00852DC0"/>
    <w:rsid w:val="00853B33"/>
    <w:rsid w:val="00854176"/>
    <w:rsid w:val="00855847"/>
    <w:rsid w:val="008561DD"/>
    <w:rsid w:val="00856665"/>
    <w:rsid w:val="008572A3"/>
    <w:rsid w:val="00860672"/>
    <w:rsid w:val="008618AA"/>
    <w:rsid w:val="0086234A"/>
    <w:rsid w:val="00862AD7"/>
    <w:rsid w:val="00862D15"/>
    <w:rsid w:val="00863C7C"/>
    <w:rsid w:val="008644CB"/>
    <w:rsid w:val="008660BE"/>
    <w:rsid w:val="00866A93"/>
    <w:rsid w:val="00866F46"/>
    <w:rsid w:val="00870DC5"/>
    <w:rsid w:val="0087104A"/>
    <w:rsid w:val="00871299"/>
    <w:rsid w:val="0087136D"/>
    <w:rsid w:val="00871777"/>
    <w:rsid w:val="00872011"/>
    <w:rsid w:val="00872820"/>
    <w:rsid w:val="00872F7F"/>
    <w:rsid w:val="008736E6"/>
    <w:rsid w:val="0087374B"/>
    <w:rsid w:val="00873B9F"/>
    <w:rsid w:val="0087432B"/>
    <w:rsid w:val="008753C4"/>
    <w:rsid w:val="008761C1"/>
    <w:rsid w:val="00876D59"/>
    <w:rsid w:val="00876F80"/>
    <w:rsid w:val="008770F2"/>
    <w:rsid w:val="008773BA"/>
    <w:rsid w:val="00877C96"/>
    <w:rsid w:val="00880143"/>
    <w:rsid w:val="008817BB"/>
    <w:rsid w:val="00882526"/>
    <w:rsid w:val="00882961"/>
    <w:rsid w:val="00883095"/>
    <w:rsid w:val="00883E6F"/>
    <w:rsid w:val="0088418A"/>
    <w:rsid w:val="008857E4"/>
    <w:rsid w:val="00885C6C"/>
    <w:rsid w:val="00885D41"/>
    <w:rsid w:val="008873AE"/>
    <w:rsid w:val="008878FF"/>
    <w:rsid w:val="00887C88"/>
    <w:rsid w:val="008903C5"/>
    <w:rsid w:val="00890E0B"/>
    <w:rsid w:val="0089188B"/>
    <w:rsid w:val="00892A22"/>
    <w:rsid w:val="00892B87"/>
    <w:rsid w:val="00892F69"/>
    <w:rsid w:val="008933A2"/>
    <w:rsid w:val="008933F2"/>
    <w:rsid w:val="0089375A"/>
    <w:rsid w:val="008945EA"/>
    <w:rsid w:val="008951CA"/>
    <w:rsid w:val="008954D9"/>
    <w:rsid w:val="0089594B"/>
    <w:rsid w:val="008959C9"/>
    <w:rsid w:val="008964A1"/>
    <w:rsid w:val="008966BB"/>
    <w:rsid w:val="008967D8"/>
    <w:rsid w:val="00897542"/>
    <w:rsid w:val="008A0BC2"/>
    <w:rsid w:val="008A0EBE"/>
    <w:rsid w:val="008A231D"/>
    <w:rsid w:val="008A2B64"/>
    <w:rsid w:val="008A2B86"/>
    <w:rsid w:val="008A5D76"/>
    <w:rsid w:val="008A6081"/>
    <w:rsid w:val="008A61B9"/>
    <w:rsid w:val="008A6334"/>
    <w:rsid w:val="008A6D24"/>
    <w:rsid w:val="008A7632"/>
    <w:rsid w:val="008B05FF"/>
    <w:rsid w:val="008B062B"/>
    <w:rsid w:val="008B0FAF"/>
    <w:rsid w:val="008B18B5"/>
    <w:rsid w:val="008B197C"/>
    <w:rsid w:val="008B1EA1"/>
    <w:rsid w:val="008B207F"/>
    <w:rsid w:val="008B34FC"/>
    <w:rsid w:val="008B3841"/>
    <w:rsid w:val="008B3A28"/>
    <w:rsid w:val="008B4990"/>
    <w:rsid w:val="008B5071"/>
    <w:rsid w:val="008B509E"/>
    <w:rsid w:val="008B5462"/>
    <w:rsid w:val="008C1336"/>
    <w:rsid w:val="008C1773"/>
    <w:rsid w:val="008C25B5"/>
    <w:rsid w:val="008C2E7E"/>
    <w:rsid w:val="008C36F5"/>
    <w:rsid w:val="008C37DC"/>
    <w:rsid w:val="008C6351"/>
    <w:rsid w:val="008C70DE"/>
    <w:rsid w:val="008C7133"/>
    <w:rsid w:val="008C7882"/>
    <w:rsid w:val="008D07E6"/>
    <w:rsid w:val="008D0B4E"/>
    <w:rsid w:val="008D2CFF"/>
    <w:rsid w:val="008D2FEB"/>
    <w:rsid w:val="008D3436"/>
    <w:rsid w:val="008D34C3"/>
    <w:rsid w:val="008D36D0"/>
    <w:rsid w:val="008D5C71"/>
    <w:rsid w:val="008E0078"/>
    <w:rsid w:val="008E1EE8"/>
    <w:rsid w:val="008E30EA"/>
    <w:rsid w:val="008E32EC"/>
    <w:rsid w:val="008E40CE"/>
    <w:rsid w:val="008E463D"/>
    <w:rsid w:val="008E486E"/>
    <w:rsid w:val="008E5A53"/>
    <w:rsid w:val="008E5B53"/>
    <w:rsid w:val="008E60DD"/>
    <w:rsid w:val="008E668E"/>
    <w:rsid w:val="008E6BEA"/>
    <w:rsid w:val="008E6D1F"/>
    <w:rsid w:val="008F05CF"/>
    <w:rsid w:val="008F1820"/>
    <w:rsid w:val="008F1934"/>
    <w:rsid w:val="008F1CDE"/>
    <w:rsid w:val="008F2097"/>
    <w:rsid w:val="008F23AE"/>
    <w:rsid w:val="008F253E"/>
    <w:rsid w:val="008F2756"/>
    <w:rsid w:val="008F2A25"/>
    <w:rsid w:val="008F35F8"/>
    <w:rsid w:val="008F666F"/>
    <w:rsid w:val="008F70E0"/>
    <w:rsid w:val="008F756B"/>
    <w:rsid w:val="008F78A4"/>
    <w:rsid w:val="008F7C5A"/>
    <w:rsid w:val="009001F1"/>
    <w:rsid w:val="00900C42"/>
    <w:rsid w:val="00900E51"/>
    <w:rsid w:val="00901935"/>
    <w:rsid w:val="00901BF3"/>
    <w:rsid w:val="00902042"/>
    <w:rsid w:val="00902CC0"/>
    <w:rsid w:val="00903378"/>
    <w:rsid w:val="009042F4"/>
    <w:rsid w:val="00904341"/>
    <w:rsid w:val="00904498"/>
    <w:rsid w:val="009055B7"/>
    <w:rsid w:val="00905FDD"/>
    <w:rsid w:val="00907767"/>
    <w:rsid w:val="00907B9C"/>
    <w:rsid w:val="00910541"/>
    <w:rsid w:val="0091080E"/>
    <w:rsid w:val="00913ED3"/>
    <w:rsid w:val="00914281"/>
    <w:rsid w:val="00914947"/>
    <w:rsid w:val="00915644"/>
    <w:rsid w:val="00915C12"/>
    <w:rsid w:val="00915FB9"/>
    <w:rsid w:val="00916301"/>
    <w:rsid w:val="00917333"/>
    <w:rsid w:val="00917EB4"/>
    <w:rsid w:val="0092295D"/>
    <w:rsid w:val="00922E33"/>
    <w:rsid w:val="0092342F"/>
    <w:rsid w:val="00923786"/>
    <w:rsid w:val="00924541"/>
    <w:rsid w:val="00924DAC"/>
    <w:rsid w:val="0092508D"/>
    <w:rsid w:val="00925CB8"/>
    <w:rsid w:val="00925D3B"/>
    <w:rsid w:val="00926E60"/>
    <w:rsid w:val="0092719E"/>
    <w:rsid w:val="0092783C"/>
    <w:rsid w:val="00927CA8"/>
    <w:rsid w:val="0093066E"/>
    <w:rsid w:val="009309C2"/>
    <w:rsid w:val="009309E1"/>
    <w:rsid w:val="00930A18"/>
    <w:rsid w:val="0093194B"/>
    <w:rsid w:val="00932B31"/>
    <w:rsid w:val="009332E9"/>
    <w:rsid w:val="0093385F"/>
    <w:rsid w:val="0093391C"/>
    <w:rsid w:val="009339E2"/>
    <w:rsid w:val="00933D07"/>
    <w:rsid w:val="00934708"/>
    <w:rsid w:val="00934EAA"/>
    <w:rsid w:val="00936ADE"/>
    <w:rsid w:val="00936BDB"/>
    <w:rsid w:val="00937F4C"/>
    <w:rsid w:val="0094046F"/>
    <w:rsid w:val="0094072E"/>
    <w:rsid w:val="00940A33"/>
    <w:rsid w:val="009412B0"/>
    <w:rsid w:val="009428A2"/>
    <w:rsid w:val="00942C49"/>
    <w:rsid w:val="00943A99"/>
    <w:rsid w:val="00943E8B"/>
    <w:rsid w:val="00944539"/>
    <w:rsid w:val="00944934"/>
    <w:rsid w:val="00944937"/>
    <w:rsid w:val="0094608D"/>
    <w:rsid w:val="009468FB"/>
    <w:rsid w:val="0095010A"/>
    <w:rsid w:val="00950F93"/>
    <w:rsid w:val="00951087"/>
    <w:rsid w:val="00951F60"/>
    <w:rsid w:val="00952C8B"/>
    <w:rsid w:val="00952F95"/>
    <w:rsid w:val="00953890"/>
    <w:rsid w:val="009550FA"/>
    <w:rsid w:val="0095561B"/>
    <w:rsid w:val="009563ED"/>
    <w:rsid w:val="009569F5"/>
    <w:rsid w:val="00957C48"/>
    <w:rsid w:val="009608B4"/>
    <w:rsid w:val="00962453"/>
    <w:rsid w:val="00963240"/>
    <w:rsid w:val="00963951"/>
    <w:rsid w:val="00963D19"/>
    <w:rsid w:val="00965A6C"/>
    <w:rsid w:val="009668DD"/>
    <w:rsid w:val="00967959"/>
    <w:rsid w:val="00970EDC"/>
    <w:rsid w:val="00972221"/>
    <w:rsid w:val="009729BE"/>
    <w:rsid w:val="00972AE3"/>
    <w:rsid w:val="009730D2"/>
    <w:rsid w:val="00974236"/>
    <w:rsid w:val="00974996"/>
    <w:rsid w:val="00974AD8"/>
    <w:rsid w:val="00975634"/>
    <w:rsid w:val="00975DE4"/>
    <w:rsid w:val="0097654F"/>
    <w:rsid w:val="00976826"/>
    <w:rsid w:val="009768DA"/>
    <w:rsid w:val="00977639"/>
    <w:rsid w:val="00977AFC"/>
    <w:rsid w:val="00977DBF"/>
    <w:rsid w:val="00980A05"/>
    <w:rsid w:val="0098178D"/>
    <w:rsid w:val="009822E3"/>
    <w:rsid w:val="0098297C"/>
    <w:rsid w:val="0098398E"/>
    <w:rsid w:val="00983BB7"/>
    <w:rsid w:val="00983E65"/>
    <w:rsid w:val="00984572"/>
    <w:rsid w:val="00984B1E"/>
    <w:rsid w:val="009852A2"/>
    <w:rsid w:val="009856D2"/>
    <w:rsid w:val="00985D56"/>
    <w:rsid w:val="00985E98"/>
    <w:rsid w:val="00986379"/>
    <w:rsid w:val="00986B0C"/>
    <w:rsid w:val="00986DE3"/>
    <w:rsid w:val="009903E8"/>
    <w:rsid w:val="009905AD"/>
    <w:rsid w:val="00990D7A"/>
    <w:rsid w:val="00991B7B"/>
    <w:rsid w:val="009935AD"/>
    <w:rsid w:val="0099425C"/>
    <w:rsid w:val="00994FDD"/>
    <w:rsid w:val="009952CC"/>
    <w:rsid w:val="009958B6"/>
    <w:rsid w:val="009975E8"/>
    <w:rsid w:val="00997CC0"/>
    <w:rsid w:val="009A0DED"/>
    <w:rsid w:val="009A1435"/>
    <w:rsid w:val="009A1EC4"/>
    <w:rsid w:val="009A2447"/>
    <w:rsid w:val="009A2457"/>
    <w:rsid w:val="009A2982"/>
    <w:rsid w:val="009A2AA9"/>
    <w:rsid w:val="009A46B8"/>
    <w:rsid w:val="009A4AF5"/>
    <w:rsid w:val="009A54EF"/>
    <w:rsid w:val="009A5A08"/>
    <w:rsid w:val="009A6294"/>
    <w:rsid w:val="009A6498"/>
    <w:rsid w:val="009A7958"/>
    <w:rsid w:val="009B0FD1"/>
    <w:rsid w:val="009B172B"/>
    <w:rsid w:val="009B3F89"/>
    <w:rsid w:val="009B40B3"/>
    <w:rsid w:val="009B424C"/>
    <w:rsid w:val="009B4908"/>
    <w:rsid w:val="009B5DE0"/>
    <w:rsid w:val="009B653F"/>
    <w:rsid w:val="009B6991"/>
    <w:rsid w:val="009B6B3A"/>
    <w:rsid w:val="009B6F37"/>
    <w:rsid w:val="009B73CF"/>
    <w:rsid w:val="009C0142"/>
    <w:rsid w:val="009C0323"/>
    <w:rsid w:val="009C0646"/>
    <w:rsid w:val="009C10D5"/>
    <w:rsid w:val="009C13A8"/>
    <w:rsid w:val="009C13C0"/>
    <w:rsid w:val="009C18F0"/>
    <w:rsid w:val="009C1B34"/>
    <w:rsid w:val="009C2581"/>
    <w:rsid w:val="009C26C0"/>
    <w:rsid w:val="009C2F9B"/>
    <w:rsid w:val="009C37AC"/>
    <w:rsid w:val="009C37B8"/>
    <w:rsid w:val="009C4144"/>
    <w:rsid w:val="009C4A97"/>
    <w:rsid w:val="009C5247"/>
    <w:rsid w:val="009C5D76"/>
    <w:rsid w:val="009C6760"/>
    <w:rsid w:val="009C7670"/>
    <w:rsid w:val="009C7798"/>
    <w:rsid w:val="009C77C9"/>
    <w:rsid w:val="009C78C6"/>
    <w:rsid w:val="009C79F8"/>
    <w:rsid w:val="009C7ADF"/>
    <w:rsid w:val="009D0604"/>
    <w:rsid w:val="009D0779"/>
    <w:rsid w:val="009D0AE6"/>
    <w:rsid w:val="009D0EC8"/>
    <w:rsid w:val="009D19B9"/>
    <w:rsid w:val="009D3E67"/>
    <w:rsid w:val="009D4392"/>
    <w:rsid w:val="009D4723"/>
    <w:rsid w:val="009D4824"/>
    <w:rsid w:val="009D563F"/>
    <w:rsid w:val="009D5750"/>
    <w:rsid w:val="009D5B4B"/>
    <w:rsid w:val="009D640B"/>
    <w:rsid w:val="009D713A"/>
    <w:rsid w:val="009D77B6"/>
    <w:rsid w:val="009E1C2D"/>
    <w:rsid w:val="009E27C0"/>
    <w:rsid w:val="009E32A4"/>
    <w:rsid w:val="009E33F1"/>
    <w:rsid w:val="009E3A98"/>
    <w:rsid w:val="009E4C5C"/>
    <w:rsid w:val="009E536B"/>
    <w:rsid w:val="009E5E75"/>
    <w:rsid w:val="009E6957"/>
    <w:rsid w:val="009E742E"/>
    <w:rsid w:val="009E7CB6"/>
    <w:rsid w:val="009E7CF7"/>
    <w:rsid w:val="009E7E54"/>
    <w:rsid w:val="009F018B"/>
    <w:rsid w:val="009F0AF4"/>
    <w:rsid w:val="009F1CDE"/>
    <w:rsid w:val="009F25C0"/>
    <w:rsid w:val="009F2A27"/>
    <w:rsid w:val="009F4BFD"/>
    <w:rsid w:val="009F50A9"/>
    <w:rsid w:val="009F5241"/>
    <w:rsid w:val="009F58F1"/>
    <w:rsid w:val="00A0032A"/>
    <w:rsid w:val="00A012AF"/>
    <w:rsid w:val="00A03F61"/>
    <w:rsid w:val="00A0574A"/>
    <w:rsid w:val="00A06C2E"/>
    <w:rsid w:val="00A0714D"/>
    <w:rsid w:val="00A07840"/>
    <w:rsid w:val="00A117E3"/>
    <w:rsid w:val="00A12025"/>
    <w:rsid w:val="00A130EA"/>
    <w:rsid w:val="00A1321F"/>
    <w:rsid w:val="00A13CA7"/>
    <w:rsid w:val="00A1407B"/>
    <w:rsid w:val="00A15930"/>
    <w:rsid w:val="00A161D2"/>
    <w:rsid w:val="00A165C5"/>
    <w:rsid w:val="00A17A8D"/>
    <w:rsid w:val="00A20766"/>
    <w:rsid w:val="00A21205"/>
    <w:rsid w:val="00A21ADC"/>
    <w:rsid w:val="00A21C96"/>
    <w:rsid w:val="00A223B6"/>
    <w:rsid w:val="00A227EF"/>
    <w:rsid w:val="00A22BF9"/>
    <w:rsid w:val="00A23129"/>
    <w:rsid w:val="00A23292"/>
    <w:rsid w:val="00A233BF"/>
    <w:rsid w:val="00A24173"/>
    <w:rsid w:val="00A241D4"/>
    <w:rsid w:val="00A25635"/>
    <w:rsid w:val="00A25B1A"/>
    <w:rsid w:val="00A26C68"/>
    <w:rsid w:val="00A2739A"/>
    <w:rsid w:val="00A27D87"/>
    <w:rsid w:val="00A302ED"/>
    <w:rsid w:val="00A309E0"/>
    <w:rsid w:val="00A30C07"/>
    <w:rsid w:val="00A31763"/>
    <w:rsid w:val="00A31C28"/>
    <w:rsid w:val="00A31C68"/>
    <w:rsid w:val="00A3222D"/>
    <w:rsid w:val="00A32D0B"/>
    <w:rsid w:val="00A33661"/>
    <w:rsid w:val="00A33812"/>
    <w:rsid w:val="00A33A67"/>
    <w:rsid w:val="00A33D1F"/>
    <w:rsid w:val="00A34042"/>
    <w:rsid w:val="00A34688"/>
    <w:rsid w:val="00A369B8"/>
    <w:rsid w:val="00A36CA7"/>
    <w:rsid w:val="00A37060"/>
    <w:rsid w:val="00A370CE"/>
    <w:rsid w:val="00A37D28"/>
    <w:rsid w:val="00A406FF"/>
    <w:rsid w:val="00A407B2"/>
    <w:rsid w:val="00A40C59"/>
    <w:rsid w:val="00A42118"/>
    <w:rsid w:val="00A42A45"/>
    <w:rsid w:val="00A42BFF"/>
    <w:rsid w:val="00A469B1"/>
    <w:rsid w:val="00A46E19"/>
    <w:rsid w:val="00A47BBD"/>
    <w:rsid w:val="00A50755"/>
    <w:rsid w:val="00A50C14"/>
    <w:rsid w:val="00A513D5"/>
    <w:rsid w:val="00A52F84"/>
    <w:rsid w:val="00A53674"/>
    <w:rsid w:val="00A53B7C"/>
    <w:rsid w:val="00A5455B"/>
    <w:rsid w:val="00A5456E"/>
    <w:rsid w:val="00A55552"/>
    <w:rsid w:val="00A559AF"/>
    <w:rsid w:val="00A576CC"/>
    <w:rsid w:val="00A60144"/>
    <w:rsid w:val="00A60415"/>
    <w:rsid w:val="00A61577"/>
    <w:rsid w:val="00A61B63"/>
    <w:rsid w:val="00A62A6D"/>
    <w:rsid w:val="00A63034"/>
    <w:rsid w:val="00A631E7"/>
    <w:rsid w:val="00A63316"/>
    <w:rsid w:val="00A636F8"/>
    <w:rsid w:val="00A63C62"/>
    <w:rsid w:val="00A64155"/>
    <w:rsid w:val="00A6493E"/>
    <w:rsid w:val="00A64D25"/>
    <w:rsid w:val="00A6557C"/>
    <w:rsid w:val="00A65742"/>
    <w:rsid w:val="00A65BB4"/>
    <w:rsid w:val="00A66E0B"/>
    <w:rsid w:val="00A672F4"/>
    <w:rsid w:val="00A70E0C"/>
    <w:rsid w:val="00A717D7"/>
    <w:rsid w:val="00A71BCD"/>
    <w:rsid w:val="00A7247F"/>
    <w:rsid w:val="00A73282"/>
    <w:rsid w:val="00A7359A"/>
    <w:rsid w:val="00A746AA"/>
    <w:rsid w:val="00A75615"/>
    <w:rsid w:val="00A75BCB"/>
    <w:rsid w:val="00A764BA"/>
    <w:rsid w:val="00A76FB4"/>
    <w:rsid w:val="00A776D1"/>
    <w:rsid w:val="00A815A2"/>
    <w:rsid w:val="00A81EB0"/>
    <w:rsid w:val="00A82170"/>
    <w:rsid w:val="00A845AF"/>
    <w:rsid w:val="00A84B87"/>
    <w:rsid w:val="00A84C68"/>
    <w:rsid w:val="00A85139"/>
    <w:rsid w:val="00A8625E"/>
    <w:rsid w:val="00A87725"/>
    <w:rsid w:val="00A8780F"/>
    <w:rsid w:val="00A87CB3"/>
    <w:rsid w:val="00A9037E"/>
    <w:rsid w:val="00A905AC"/>
    <w:rsid w:val="00A90DC1"/>
    <w:rsid w:val="00A91A79"/>
    <w:rsid w:val="00A91B53"/>
    <w:rsid w:val="00A928C8"/>
    <w:rsid w:val="00A92DB7"/>
    <w:rsid w:val="00A93A2E"/>
    <w:rsid w:val="00A9594E"/>
    <w:rsid w:val="00A95CBD"/>
    <w:rsid w:val="00A96776"/>
    <w:rsid w:val="00A96EF4"/>
    <w:rsid w:val="00A97FA0"/>
    <w:rsid w:val="00AA09F5"/>
    <w:rsid w:val="00AA0A87"/>
    <w:rsid w:val="00AA0DBE"/>
    <w:rsid w:val="00AA1BDA"/>
    <w:rsid w:val="00AA2370"/>
    <w:rsid w:val="00AA5102"/>
    <w:rsid w:val="00AA7A65"/>
    <w:rsid w:val="00AB0B92"/>
    <w:rsid w:val="00AB0FD2"/>
    <w:rsid w:val="00AB1531"/>
    <w:rsid w:val="00AB1C14"/>
    <w:rsid w:val="00AB2902"/>
    <w:rsid w:val="00AB2CB2"/>
    <w:rsid w:val="00AB2D13"/>
    <w:rsid w:val="00AB3F54"/>
    <w:rsid w:val="00AB5C92"/>
    <w:rsid w:val="00AB5EA0"/>
    <w:rsid w:val="00AB6479"/>
    <w:rsid w:val="00AC006A"/>
    <w:rsid w:val="00AC0979"/>
    <w:rsid w:val="00AC252A"/>
    <w:rsid w:val="00AC2DA8"/>
    <w:rsid w:val="00AC3949"/>
    <w:rsid w:val="00AC5040"/>
    <w:rsid w:val="00AC675C"/>
    <w:rsid w:val="00AC68EC"/>
    <w:rsid w:val="00AC77CB"/>
    <w:rsid w:val="00AD09F2"/>
    <w:rsid w:val="00AD1135"/>
    <w:rsid w:val="00AD163C"/>
    <w:rsid w:val="00AD27C6"/>
    <w:rsid w:val="00AD2838"/>
    <w:rsid w:val="00AD299F"/>
    <w:rsid w:val="00AD315D"/>
    <w:rsid w:val="00AD33E2"/>
    <w:rsid w:val="00AD465B"/>
    <w:rsid w:val="00AD5734"/>
    <w:rsid w:val="00AD5798"/>
    <w:rsid w:val="00AD74F4"/>
    <w:rsid w:val="00AD79C5"/>
    <w:rsid w:val="00AD7F77"/>
    <w:rsid w:val="00AE01A2"/>
    <w:rsid w:val="00AE026B"/>
    <w:rsid w:val="00AE0D5F"/>
    <w:rsid w:val="00AE1740"/>
    <w:rsid w:val="00AE29D4"/>
    <w:rsid w:val="00AE2CB0"/>
    <w:rsid w:val="00AE3C32"/>
    <w:rsid w:val="00AE4105"/>
    <w:rsid w:val="00AE42A7"/>
    <w:rsid w:val="00AE42D6"/>
    <w:rsid w:val="00AE456D"/>
    <w:rsid w:val="00AE5F34"/>
    <w:rsid w:val="00AF08C5"/>
    <w:rsid w:val="00AF0EA3"/>
    <w:rsid w:val="00AF2E7F"/>
    <w:rsid w:val="00AF2FBD"/>
    <w:rsid w:val="00AF34FE"/>
    <w:rsid w:val="00AF462B"/>
    <w:rsid w:val="00AF473B"/>
    <w:rsid w:val="00AF5906"/>
    <w:rsid w:val="00AF60EA"/>
    <w:rsid w:val="00AF70B9"/>
    <w:rsid w:val="00AF7961"/>
    <w:rsid w:val="00AF7A91"/>
    <w:rsid w:val="00AF7CD4"/>
    <w:rsid w:val="00B0234B"/>
    <w:rsid w:val="00B02892"/>
    <w:rsid w:val="00B0365F"/>
    <w:rsid w:val="00B03E0E"/>
    <w:rsid w:val="00B045BD"/>
    <w:rsid w:val="00B0662E"/>
    <w:rsid w:val="00B06BA7"/>
    <w:rsid w:val="00B076BF"/>
    <w:rsid w:val="00B101F5"/>
    <w:rsid w:val="00B10253"/>
    <w:rsid w:val="00B10DE3"/>
    <w:rsid w:val="00B11261"/>
    <w:rsid w:val="00B12D7C"/>
    <w:rsid w:val="00B12EB0"/>
    <w:rsid w:val="00B12FB4"/>
    <w:rsid w:val="00B1341A"/>
    <w:rsid w:val="00B14337"/>
    <w:rsid w:val="00B14CD4"/>
    <w:rsid w:val="00B14EA2"/>
    <w:rsid w:val="00B15EEC"/>
    <w:rsid w:val="00B160DF"/>
    <w:rsid w:val="00B16120"/>
    <w:rsid w:val="00B164D8"/>
    <w:rsid w:val="00B176E9"/>
    <w:rsid w:val="00B201B8"/>
    <w:rsid w:val="00B20CD6"/>
    <w:rsid w:val="00B20DBC"/>
    <w:rsid w:val="00B21C9F"/>
    <w:rsid w:val="00B22DEC"/>
    <w:rsid w:val="00B2353A"/>
    <w:rsid w:val="00B2376F"/>
    <w:rsid w:val="00B23877"/>
    <w:rsid w:val="00B23E79"/>
    <w:rsid w:val="00B314B9"/>
    <w:rsid w:val="00B3225A"/>
    <w:rsid w:val="00B32C05"/>
    <w:rsid w:val="00B32C6A"/>
    <w:rsid w:val="00B337C0"/>
    <w:rsid w:val="00B344BC"/>
    <w:rsid w:val="00B347F8"/>
    <w:rsid w:val="00B348D6"/>
    <w:rsid w:val="00B36894"/>
    <w:rsid w:val="00B37C85"/>
    <w:rsid w:val="00B37E63"/>
    <w:rsid w:val="00B40DEE"/>
    <w:rsid w:val="00B411EA"/>
    <w:rsid w:val="00B417C4"/>
    <w:rsid w:val="00B420D8"/>
    <w:rsid w:val="00B424FF"/>
    <w:rsid w:val="00B43E7A"/>
    <w:rsid w:val="00B44740"/>
    <w:rsid w:val="00B4493A"/>
    <w:rsid w:val="00B4520B"/>
    <w:rsid w:val="00B45BAB"/>
    <w:rsid w:val="00B471E6"/>
    <w:rsid w:val="00B4F2F6"/>
    <w:rsid w:val="00B5007E"/>
    <w:rsid w:val="00B51042"/>
    <w:rsid w:val="00B51800"/>
    <w:rsid w:val="00B518A7"/>
    <w:rsid w:val="00B524B8"/>
    <w:rsid w:val="00B528C0"/>
    <w:rsid w:val="00B53432"/>
    <w:rsid w:val="00B53A8E"/>
    <w:rsid w:val="00B547BA"/>
    <w:rsid w:val="00B551D1"/>
    <w:rsid w:val="00B55958"/>
    <w:rsid w:val="00B570C6"/>
    <w:rsid w:val="00B578B3"/>
    <w:rsid w:val="00B60C75"/>
    <w:rsid w:val="00B6151F"/>
    <w:rsid w:val="00B61E8A"/>
    <w:rsid w:val="00B6258B"/>
    <w:rsid w:val="00B62802"/>
    <w:rsid w:val="00B629C6"/>
    <w:rsid w:val="00B6358B"/>
    <w:rsid w:val="00B6363F"/>
    <w:rsid w:val="00B666D3"/>
    <w:rsid w:val="00B66A6E"/>
    <w:rsid w:val="00B66CAD"/>
    <w:rsid w:val="00B67A36"/>
    <w:rsid w:val="00B7007A"/>
    <w:rsid w:val="00B701C1"/>
    <w:rsid w:val="00B71109"/>
    <w:rsid w:val="00B729DE"/>
    <w:rsid w:val="00B72C91"/>
    <w:rsid w:val="00B72DAD"/>
    <w:rsid w:val="00B733B4"/>
    <w:rsid w:val="00B738B1"/>
    <w:rsid w:val="00B75F34"/>
    <w:rsid w:val="00B75FDB"/>
    <w:rsid w:val="00B766F4"/>
    <w:rsid w:val="00B76A59"/>
    <w:rsid w:val="00B76FB8"/>
    <w:rsid w:val="00B7735F"/>
    <w:rsid w:val="00B801E9"/>
    <w:rsid w:val="00B80750"/>
    <w:rsid w:val="00B816D5"/>
    <w:rsid w:val="00B8325C"/>
    <w:rsid w:val="00B83770"/>
    <w:rsid w:val="00B84147"/>
    <w:rsid w:val="00B84933"/>
    <w:rsid w:val="00B860B3"/>
    <w:rsid w:val="00B86791"/>
    <w:rsid w:val="00B86C41"/>
    <w:rsid w:val="00B8753E"/>
    <w:rsid w:val="00B876D8"/>
    <w:rsid w:val="00B8782F"/>
    <w:rsid w:val="00B9074B"/>
    <w:rsid w:val="00B90E2E"/>
    <w:rsid w:val="00B90F50"/>
    <w:rsid w:val="00B912DC"/>
    <w:rsid w:val="00B9134D"/>
    <w:rsid w:val="00B924F8"/>
    <w:rsid w:val="00B92CAA"/>
    <w:rsid w:val="00B9315C"/>
    <w:rsid w:val="00B93599"/>
    <w:rsid w:val="00B9386A"/>
    <w:rsid w:val="00B945CF"/>
    <w:rsid w:val="00B946FF"/>
    <w:rsid w:val="00B951DC"/>
    <w:rsid w:val="00B966BE"/>
    <w:rsid w:val="00B96BA5"/>
    <w:rsid w:val="00B97AC7"/>
    <w:rsid w:val="00BA0013"/>
    <w:rsid w:val="00BA0221"/>
    <w:rsid w:val="00BA02A8"/>
    <w:rsid w:val="00BA0448"/>
    <w:rsid w:val="00BA089F"/>
    <w:rsid w:val="00BA16F4"/>
    <w:rsid w:val="00BA1F09"/>
    <w:rsid w:val="00BA2159"/>
    <w:rsid w:val="00BA27E3"/>
    <w:rsid w:val="00BA297E"/>
    <w:rsid w:val="00BA36CC"/>
    <w:rsid w:val="00BA4206"/>
    <w:rsid w:val="00BA5274"/>
    <w:rsid w:val="00BA54B7"/>
    <w:rsid w:val="00BA5BD5"/>
    <w:rsid w:val="00BA7243"/>
    <w:rsid w:val="00BB0888"/>
    <w:rsid w:val="00BB11B6"/>
    <w:rsid w:val="00BB1DA4"/>
    <w:rsid w:val="00BB21FA"/>
    <w:rsid w:val="00BB2921"/>
    <w:rsid w:val="00BB2B44"/>
    <w:rsid w:val="00BB3D8D"/>
    <w:rsid w:val="00BB4669"/>
    <w:rsid w:val="00BB6392"/>
    <w:rsid w:val="00BB6F56"/>
    <w:rsid w:val="00BC1005"/>
    <w:rsid w:val="00BC2CBD"/>
    <w:rsid w:val="00BC2CFA"/>
    <w:rsid w:val="00BC313E"/>
    <w:rsid w:val="00BC3A11"/>
    <w:rsid w:val="00BC4F2A"/>
    <w:rsid w:val="00BC69B4"/>
    <w:rsid w:val="00BC6B39"/>
    <w:rsid w:val="00BC6D86"/>
    <w:rsid w:val="00BC6E91"/>
    <w:rsid w:val="00BC724F"/>
    <w:rsid w:val="00BC757D"/>
    <w:rsid w:val="00BC7B7D"/>
    <w:rsid w:val="00BD1B3D"/>
    <w:rsid w:val="00BD1BEF"/>
    <w:rsid w:val="00BD1E9A"/>
    <w:rsid w:val="00BD2AED"/>
    <w:rsid w:val="00BD31BE"/>
    <w:rsid w:val="00BD3B3C"/>
    <w:rsid w:val="00BD3F05"/>
    <w:rsid w:val="00BD4374"/>
    <w:rsid w:val="00BD6CE6"/>
    <w:rsid w:val="00BE01A7"/>
    <w:rsid w:val="00BE01B5"/>
    <w:rsid w:val="00BE1CC8"/>
    <w:rsid w:val="00BE22D3"/>
    <w:rsid w:val="00BE388F"/>
    <w:rsid w:val="00BE3899"/>
    <w:rsid w:val="00BE3D88"/>
    <w:rsid w:val="00BE4F55"/>
    <w:rsid w:val="00BE4F76"/>
    <w:rsid w:val="00BE56C4"/>
    <w:rsid w:val="00BE611E"/>
    <w:rsid w:val="00BE71FB"/>
    <w:rsid w:val="00BE7814"/>
    <w:rsid w:val="00BE79A2"/>
    <w:rsid w:val="00BF08F1"/>
    <w:rsid w:val="00BF0AFC"/>
    <w:rsid w:val="00BF113C"/>
    <w:rsid w:val="00BF12F7"/>
    <w:rsid w:val="00BF1863"/>
    <w:rsid w:val="00BF1B38"/>
    <w:rsid w:val="00BF1BC6"/>
    <w:rsid w:val="00BF2995"/>
    <w:rsid w:val="00BF4C42"/>
    <w:rsid w:val="00BF5342"/>
    <w:rsid w:val="00BF6F16"/>
    <w:rsid w:val="00BF70A1"/>
    <w:rsid w:val="00BF7B12"/>
    <w:rsid w:val="00BF7D79"/>
    <w:rsid w:val="00C00D76"/>
    <w:rsid w:val="00C02506"/>
    <w:rsid w:val="00C0415A"/>
    <w:rsid w:val="00C05AAE"/>
    <w:rsid w:val="00C06548"/>
    <w:rsid w:val="00C06A59"/>
    <w:rsid w:val="00C07389"/>
    <w:rsid w:val="00C10834"/>
    <w:rsid w:val="00C10903"/>
    <w:rsid w:val="00C11522"/>
    <w:rsid w:val="00C11968"/>
    <w:rsid w:val="00C12367"/>
    <w:rsid w:val="00C12404"/>
    <w:rsid w:val="00C1250B"/>
    <w:rsid w:val="00C12A7D"/>
    <w:rsid w:val="00C12D0F"/>
    <w:rsid w:val="00C135F7"/>
    <w:rsid w:val="00C13DE0"/>
    <w:rsid w:val="00C14C6C"/>
    <w:rsid w:val="00C15B34"/>
    <w:rsid w:val="00C22F78"/>
    <w:rsid w:val="00C24ACA"/>
    <w:rsid w:val="00C25D35"/>
    <w:rsid w:val="00C274A6"/>
    <w:rsid w:val="00C2784F"/>
    <w:rsid w:val="00C27FD4"/>
    <w:rsid w:val="00C305B8"/>
    <w:rsid w:val="00C30941"/>
    <w:rsid w:val="00C30C54"/>
    <w:rsid w:val="00C30CF1"/>
    <w:rsid w:val="00C31132"/>
    <w:rsid w:val="00C3137F"/>
    <w:rsid w:val="00C32B35"/>
    <w:rsid w:val="00C32DFB"/>
    <w:rsid w:val="00C33352"/>
    <w:rsid w:val="00C33369"/>
    <w:rsid w:val="00C334D0"/>
    <w:rsid w:val="00C34B98"/>
    <w:rsid w:val="00C35C5A"/>
    <w:rsid w:val="00C37110"/>
    <w:rsid w:val="00C37324"/>
    <w:rsid w:val="00C379DC"/>
    <w:rsid w:val="00C405CA"/>
    <w:rsid w:val="00C40C1A"/>
    <w:rsid w:val="00C40F57"/>
    <w:rsid w:val="00C417A3"/>
    <w:rsid w:val="00C41B73"/>
    <w:rsid w:val="00C43391"/>
    <w:rsid w:val="00C44258"/>
    <w:rsid w:val="00C44E3D"/>
    <w:rsid w:val="00C44EF2"/>
    <w:rsid w:val="00C44F9E"/>
    <w:rsid w:val="00C45E0F"/>
    <w:rsid w:val="00C46886"/>
    <w:rsid w:val="00C474C0"/>
    <w:rsid w:val="00C476F2"/>
    <w:rsid w:val="00C47887"/>
    <w:rsid w:val="00C47AEE"/>
    <w:rsid w:val="00C50162"/>
    <w:rsid w:val="00C51548"/>
    <w:rsid w:val="00C51E6A"/>
    <w:rsid w:val="00C51F1E"/>
    <w:rsid w:val="00C523A8"/>
    <w:rsid w:val="00C53A7C"/>
    <w:rsid w:val="00C53FA8"/>
    <w:rsid w:val="00C54038"/>
    <w:rsid w:val="00C552E3"/>
    <w:rsid w:val="00C5539A"/>
    <w:rsid w:val="00C55A8A"/>
    <w:rsid w:val="00C5752A"/>
    <w:rsid w:val="00C57732"/>
    <w:rsid w:val="00C57AB1"/>
    <w:rsid w:val="00C57B07"/>
    <w:rsid w:val="00C57FC3"/>
    <w:rsid w:val="00C6084D"/>
    <w:rsid w:val="00C616E4"/>
    <w:rsid w:val="00C62958"/>
    <w:rsid w:val="00C62CD8"/>
    <w:rsid w:val="00C63787"/>
    <w:rsid w:val="00C64884"/>
    <w:rsid w:val="00C64C89"/>
    <w:rsid w:val="00C6538F"/>
    <w:rsid w:val="00C66AA5"/>
    <w:rsid w:val="00C66D06"/>
    <w:rsid w:val="00C67332"/>
    <w:rsid w:val="00C6737E"/>
    <w:rsid w:val="00C67C4B"/>
    <w:rsid w:val="00C704A0"/>
    <w:rsid w:val="00C7095A"/>
    <w:rsid w:val="00C70B9C"/>
    <w:rsid w:val="00C71AA3"/>
    <w:rsid w:val="00C7261B"/>
    <w:rsid w:val="00C72723"/>
    <w:rsid w:val="00C72A5D"/>
    <w:rsid w:val="00C73AAD"/>
    <w:rsid w:val="00C73C24"/>
    <w:rsid w:val="00C74037"/>
    <w:rsid w:val="00C74158"/>
    <w:rsid w:val="00C741A3"/>
    <w:rsid w:val="00C7469C"/>
    <w:rsid w:val="00C749D3"/>
    <w:rsid w:val="00C75876"/>
    <w:rsid w:val="00C75FCC"/>
    <w:rsid w:val="00C766FB"/>
    <w:rsid w:val="00C77612"/>
    <w:rsid w:val="00C77C34"/>
    <w:rsid w:val="00C80555"/>
    <w:rsid w:val="00C8074A"/>
    <w:rsid w:val="00C80E46"/>
    <w:rsid w:val="00C81339"/>
    <w:rsid w:val="00C815C5"/>
    <w:rsid w:val="00C8185A"/>
    <w:rsid w:val="00C830BF"/>
    <w:rsid w:val="00C834DA"/>
    <w:rsid w:val="00C838C1"/>
    <w:rsid w:val="00C849BE"/>
    <w:rsid w:val="00C85245"/>
    <w:rsid w:val="00C8557D"/>
    <w:rsid w:val="00C85769"/>
    <w:rsid w:val="00C85E6D"/>
    <w:rsid w:val="00C8623E"/>
    <w:rsid w:val="00C90287"/>
    <w:rsid w:val="00C905C9"/>
    <w:rsid w:val="00C91100"/>
    <w:rsid w:val="00C91371"/>
    <w:rsid w:val="00C91E01"/>
    <w:rsid w:val="00C92693"/>
    <w:rsid w:val="00C933EC"/>
    <w:rsid w:val="00C93484"/>
    <w:rsid w:val="00C93A0B"/>
    <w:rsid w:val="00C942E7"/>
    <w:rsid w:val="00C944C7"/>
    <w:rsid w:val="00C94E01"/>
    <w:rsid w:val="00C94F0E"/>
    <w:rsid w:val="00C95D98"/>
    <w:rsid w:val="00C96112"/>
    <w:rsid w:val="00C9616C"/>
    <w:rsid w:val="00C96D0D"/>
    <w:rsid w:val="00C97335"/>
    <w:rsid w:val="00CA1BA2"/>
    <w:rsid w:val="00CA27E2"/>
    <w:rsid w:val="00CA34BE"/>
    <w:rsid w:val="00CA3766"/>
    <w:rsid w:val="00CA37BB"/>
    <w:rsid w:val="00CA4209"/>
    <w:rsid w:val="00CA47BB"/>
    <w:rsid w:val="00CA48CF"/>
    <w:rsid w:val="00CA4972"/>
    <w:rsid w:val="00CA78B4"/>
    <w:rsid w:val="00CB0695"/>
    <w:rsid w:val="00CB1E6A"/>
    <w:rsid w:val="00CB24AF"/>
    <w:rsid w:val="00CB25A5"/>
    <w:rsid w:val="00CB2E33"/>
    <w:rsid w:val="00CB35D9"/>
    <w:rsid w:val="00CB3CAD"/>
    <w:rsid w:val="00CB499A"/>
    <w:rsid w:val="00CB61C8"/>
    <w:rsid w:val="00CB74E4"/>
    <w:rsid w:val="00CB752B"/>
    <w:rsid w:val="00CC04F9"/>
    <w:rsid w:val="00CC07EC"/>
    <w:rsid w:val="00CC0A78"/>
    <w:rsid w:val="00CC0AD7"/>
    <w:rsid w:val="00CC0E0D"/>
    <w:rsid w:val="00CC2F4B"/>
    <w:rsid w:val="00CC37D1"/>
    <w:rsid w:val="00CC47E6"/>
    <w:rsid w:val="00CC4C53"/>
    <w:rsid w:val="00CC500C"/>
    <w:rsid w:val="00CC54A2"/>
    <w:rsid w:val="00CC729A"/>
    <w:rsid w:val="00CC9396"/>
    <w:rsid w:val="00CD07C2"/>
    <w:rsid w:val="00CD1722"/>
    <w:rsid w:val="00CD1C3D"/>
    <w:rsid w:val="00CD21F7"/>
    <w:rsid w:val="00CD452A"/>
    <w:rsid w:val="00CD4FCD"/>
    <w:rsid w:val="00CD640D"/>
    <w:rsid w:val="00CD6CDE"/>
    <w:rsid w:val="00CE2CB9"/>
    <w:rsid w:val="00CE3B03"/>
    <w:rsid w:val="00CE3F39"/>
    <w:rsid w:val="00CE433B"/>
    <w:rsid w:val="00CE4BB5"/>
    <w:rsid w:val="00CE52D0"/>
    <w:rsid w:val="00CE616E"/>
    <w:rsid w:val="00CE6843"/>
    <w:rsid w:val="00CE6AA9"/>
    <w:rsid w:val="00CF04BD"/>
    <w:rsid w:val="00CF0AAA"/>
    <w:rsid w:val="00CF116D"/>
    <w:rsid w:val="00CF1CAB"/>
    <w:rsid w:val="00CF290F"/>
    <w:rsid w:val="00CF2A3D"/>
    <w:rsid w:val="00CF31EA"/>
    <w:rsid w:val="00CF32CA"/>
    <w:rsid w:val="00CF3948"/>
    <w:rsid w:val="00CF5A6D"/>
    <w:rsid w:val="00CF5F90"/>
    <w:rsid w:val="00CF6903"/>
    <w:rsid w:val="00CF7EC4"/>
    <w:rsid w:val="00D0005B"/>
    <w:rsid w:val="00D00229"/>
    <w:rsid w:val="00D00C7E"/>
    <w:rsid w:val="00D0128A"/>
    <w:rsid w:val="00D01900"/>
    <w:rsid w:val="00D01A68"/>
    <w:rsid w:val="00D01B53"/>
    <w:rsid w:val="00D01DC8"/>
    <w:rsid w:val="00D02C03"/>
    <w:rsid w:val="00D0340E"/>
    <w:rsid w:val="00D0467E"/>
    <w:rsid w:val="00D0485C"/>
    <w:rsid w:val="00D04A9E"/>
    <w:rsid w:val="00D0536D"/>
    <w:rsid w:val="00D058B9"/>
    <w:rsid w:val="00D05C65"/>
    <w:rsid w:val="00D06AE0"/>
    <w:rsid w:val="00D075E3"/>
    <w:rsid w:val="00D07951"/>
    <w:rsid w:val="00D07B45"/>
    <w:rsid w:val="00D07F2A"/>
    <w:rsid w:val="00D10D55"/>
    <w:rsid w:val="00D10E9C"/>
    <w:rsid w:val="00D1119B"/>
    <w:rsid w:val="00D11C5A"/>
    <w:rsid w:val="00D11CE9"/>
    <w:rsid w:val="00D11D0A"/>
    <w:rsid w:val="00D12B2B"/>
    <w:rsid w:val="00D13E83"/>
    <w:rsid w:val="00D14111"/>
    <w:rsid w:val="00D157D1"/>
    <w:rsid w:val="00D15A3B"/>
    <w:rsid w:val="00D1639F"/>
    <w:rsid w:val="00D168D9"/>
    <w:rsid w:val="00D168FE"/>
    <w:rsid w:val="00D16C10"/>
    <w:rsid w:val="00D1758B"/>
    <w:rsid w:val="00D20272"/>
    <w:rsid w:val="00D210F1"/>
    <w:rsid w:val="00D22142"/>
    <w:rsid w:val="00D22958"/>
    <w:rsid w:val="00D22E92"/>
    <w:rsid w:val="00D245FF"/>
    <w:rsid w:val="00D247AC"/>
    <w:rsid w:val="00D24A33"/>
    <w:rsid w:val="00D24D6E"/>
    <w:rsid w:val="00D25DB8"/>
    <w:rsid w:val="00D26B25"/>
    <w:rsid w:val="00D27552"/>
    <w:rsid w:val="00D32651"/>
    <w:rsid w:val="00D33121"/>
    <w:rsid w:val="00D34087"/>
    <w:rsid w:val="00D341F0"/>
    <w:rsid w:val="00D34909"/>
    <w:rsid w:val="00D3549A"/>
    <w:rsid w:val="00D35C28"/>
    <w:rsid w:val="00D35CCE"/>
    <w:rsid w:val="00D36CAC"/>
    <w:rsid w:val="00D36D4F"/>
    <w:rsid w:val="00D36F26"/>
    <w:rsid w:val="00D373AF"/>
    <w:rsid w:val="00D37D16"/>
    <w:rsid w:val="00D37F68"/>
    <w:rsid w:val="00D41724"/>
    <w:rsid w:val="00D41D53"/>
    <w:rsid w:val="00D41E12"/>
    <w:rsid w:val="00D42664"/>
    <w:rsid w:val="00D42D4B"/>
    <w:rsid w:val="00D431F7"/>
    <w:rsid w:val="00D432B7"/>
    <w:rsid w:val="00D43702"/>
    <w:rsid w:val="00D43C42"/>
    <w:rsid w:val="00D44233"/>
    <w:rsid w:val="00D44ECD"/>
    <w:rsid w:val="00D44F01"/>
    <w:rsid w:val="00D45682"/>
    <w:rsid w:val="00D46541"/>
    <w:rsid w:val="00D46599"/>
    <w:rsid w:val="00D50064"/>
    <w:rsid w:val="00D514BA"/>
    <w:rsid w:val="00D516F9"/>
    <w:rsid w:val="00D532C1"/>
    <w:rsid w:val="00D53917"/>
    <w:rsid w:val="00D53DAD"/>
    <w:rsid w:val="00D5512B"/>
    <w:rsid w:val="00D554F8"/>
    <w:rsid w:val="00D555C1"/>
    <w:rsid w:val="00D55C30"/>
    <w:rsid w:val="00D56437"/>
    <w:rsid w:val="00D5719C"/>
    <w:rsid w:val="00D60663"/>
    <w:rsid w:val="00D618B7"/>
    <w:rsid w:val="00D63622"/>
    <w:rsid w:val="00D64D9B"/>
    <w:rsid w:val="00D64E53"/>
    <w:rsid w:val="00D65261"/>
    <w:rsid w:val="00D65F14"/>
    <w:rsid w:val="00D67E95"/>
    <w:rsid w:val="00D709AD"/>
    <w:rsid w:val="00D70B5B"/>
    <w:rsid w:val="00D71326"/>
    <w:rsid w:val="00D726F9"/>
    <w:rsid w:val="00D728B6"/>
    <w:rsid w:val="00D72C67"/>
    <w:rsid w:val="00D73888"/>
    <w:rsid w:val="00D74275"/>
    <w:rsid w:val="00D74B8A"/>
    <w:rsid w:val="00D756B1"/>
    <w:rsid w:val="00D756B8"/>
    <w:rsid w:val="00D758CF"/>
    <w:rsid w:val="00D76183"/>
    <w:rsid w:val="00D7736F"/>
    <w:rsid w:val="00D77384"/>
    <w:rsid w:val="00D77EA9"/>
    <w:rsid w:val="00D80050"/>
    <w:rsid w:val="00D80C39"/>
    <w:rsid w:val="00D80CE9"/>
    <w:rsid w:val="00D81B27"/>
    <w:rsid w:val="00D8475E"/>
    <w:rsid w:val="00D8495E"/>
    <w:rsid w:val="00D8619D"/>
    <w:rsid w:val="00D865D9"/>
    <w:rsid w:val="00D86B2C"/>
    <w:rsid w:val="00D86BBF"/>
    <w:rsid w:val="00D87D55"/>
    <w:rsid w:val="00D90956"/>
    <w:rsid w:val="00D91211"/>
    <w:rsid w:val="00D9168C"/>
    <w:rsid w:val="00D9197B"/>
    <w:rsid w:val="00D92AB4"/>
    <w:rsid w:val="00D94067"/>
    <w:rsid w:val="00D941F2"/>
    <w:rsid w:val="00D94910"/>
    <w:rsid w:val="00D95BA1"/>
    <w:rsid w:val="00D95CED"/>
    <w:rsid w:val="00D969F6"/>
    <w:rsid w:val="00D96B96"/>
    <w:rsid w:val="00D97844"/>
    <w:rsid w:val="00D97AC8"/>
    <w:rsid w:val="00DA0099"/>
    <w:rsid w:val="00DA1622"/>
    <w:rsid w:val="00DA466F"/>
    <w:rsid w:val="00DA4A52"/>
    <w:rsid w:val="00DA4EE3"/>
    <w:rsid w:val="00DA516D"/>
    <w:rsid w:val="00DA7899"/>
    <w:rsid w:val="00DB0E75"/>
    <w:rsid w:val="00DB1274"/>
    <w:rsid w:val="00DB1379"/>
    <w:rsid w:val="00DB1778"/>
    <w:rsid w:val="00DB1C95"/>
    <w:rsid w:val="00DB2FE0"/>
    <w:rsid w:val="00DB382A"/>
    <w:rsid w:val="00DB3BB1"/>
    <w:rsid w:val="00DB4A5C"/>
    <w:rsid w:val="00DB520A"/>
    <w:rsid w:val="00DB6A8B"/>
    <w:rsid w:val="00DB6B6A"/>
    <w:rsid w:val="00DB6BC1"/>
    <w:rsid w:val="00DB7250"/>
    <w:rsid w:val="00DC0ABB"/>
    <w:rsid w:val="00DC1210"/>
    <w:rsid w:val="00DC1808"/>
    <w:rsid w:val="00DC2093"/>
    <w:rsid w:val="00DC27BF"/>
    <w:rsid w:val="00DC3529"/>
    <w:rsid w:val="00DC38D2"/>
    <w:rsid w:val="00DC4561"/>
    <w:rsid w:val="00DC490F"/>
    <w:rsid w:val="00DC4ECA"/>
    <w:rsid w:val="00DC500F"/>
    <w:rsid w:val="00DC572D"/>
    <w:rsid w:val="00DC5EA7"/>
    <w:rsid w:val="00DC61A8"/>
    <w:rsid w:val="00DC6491"/>
    <w:rsid w:val="00DC6AF5"/>
    <w:rsid w:val="00DC6C22"/>
    <w:rsid w:val="00DC6DC7"/>
    <w:rsid w:val="00DD03CC"/>
    <w:rsid w:val="00DD064B"/>
    <w:rsid w:val="00DD0AFA"/>
    <w:rsid w:val="00DD0C24"/>
    <w:rsid w:val="00DD18E2"/>
    <w:rsid w:val="00DD24AF"/>
    <w:rsid w:val="00DD25CE"/>
    <w:rsid w:val="00DD2861"/>
    <w:rsid w:val="00DD29AC"/>
    <w:rsid w:val="00DD2C4B"/>
    <w:rsid w:val="00DD360C"/>
    <w:rsid w:val="00DD38CA"/>
    <w:rsid w:val="00DD3942"/>
    <w:rsid w:val="00DD3DD4"/>
    <w:rsid w:val="00DD40AC"/>
    <w:rsid w:val="00DD45FB"/>
    <w:rsid w:val="00DD48AA"/>
    <w:rsid w:val="00DD494E"/>
    <w:rsid w:val="00DD5599"/>
    <w:rsid w:val="00DD5C94"/>
    <w:rsid w:val="00DD6718"/>
    <w:rsid w:val="00DD7C9F"/>
    <w:rsid w:val="00DE0D16"/>
    <w:rsid w:val="00DE1C8B"/>
    <w:rsid w:val="00DE1FAA"/>
    <w:rsid w:val="00DE2B9C"/>
    <w:rsid w:val="00DE41F1"/>
    <w:rsid w:val="00DE5C3F"/>
    <w:rsid w:val="00DE5CEC"/>
    <w:rsid w:val="00DE67F1"/>
    <w:rsid w:val="00DE69D8"/>
    <w:rsid w:val="00DE6B33"/>
    <w:rsid w:val="00DE71AE"/>
    <w:rsid w:val="00DE774C"/>
    <w:rsid w:val="00DF1B2D"/>
    <w:rsid w:val="00DF23A1"/>
    <w:rsid w:val="00DF2778"/>
    <w:rsid w:val="00DF2839"/>
    <w:rsid w:val="00DF3531"/>
    <w:rsid w:val="00DF6411"/>
    <w:rsid w:val="00DF668B"/>
    <w:rsid w:val="00DF6700"/>
    <w:rsid w:val="00DF6909"/>
    <w:rsid w:val="00DF70BB"/>
    <w:rsid w:val="00DF7B50"/>
    <w:rsid w:val="00DF7EA1"/>
    <w:rsid w:val="00E00805"/>
    <w:rsid w:val="00E017D3"/>
    <w:rsid w:val="00E01D61"/>
    <w:rsid w:val="00E02EA0"/>
    <w:rsid w:val="00E03121"/>
    <w:rsid w:val="00E0357D"/>
    <w:rsid w:val="00E036D8"/>
    <w:rsid w:val="00E04300"/>
    <w:rsid w:val="00E05506"/>
    <w:rsid w:val="00E0587F"/>
    <w:rsid w:val="00E060AE"/>
    <w:rsid w:val="00E075B9"/>
    <w:rsid w:val="00E103C4"/>
    <w:rsid w:val="00E108CE"/>
    <w:rsid w:val="00E10E47"/>
    <w:rsid w:val="00E1120A"/>
    <w:rsid w:val="00E1142B"/>
    <w:rsid w:val="00E115C1"/>
    <w:rsid w:val="00E11942"/>
    <w:rsid w:val="00E142C3"/>
    <w:rsid w:val="00E1456A"/>
    <w:rsid w:val="00E145AB"/>
    <w:rsid w:val="00E1486A"/>
    <w:rsid w:val="00E15B24"/>
    <w:rsid w:val="00E16F39"/>
    <w:rsid w:val="00E17190"/>
    <w:rsid w:val="00E17EAD"/>
    <w:rsid w:val="00E20B15"/>
    <w:rsid w:val="00E20C0E"/>
    <w:rsid w:val="00E21141"/>
    <w:rsid w:val="00E21973"/>
    <w:rsid w:val="00E242A7"/>
    <w:rsid w:val="00E257CD"/>
    <w:rsid w:val="00E2615C"/>
    <w:rsid w:val="00E275DC"/>
    <w:rsid w:val="00E2787F"/>
    <w:rsid w:val="00E27BFE"/>
    <w:rsid w:val="00E27C59"/>
    <w:rsid w:val="00E27EE3"/>
    <w:rsid w:val="00E27F8B"/>
    <w:rsid w:val="00E31041"/>
    <w:rsid w:val="00E3116A"/>
    <w:rsid w:val="00E331D7"/>
    <w:rsid w:val="00E34A53"/>
    <w:rsid w:val="00E3566A"/>
    <w:rsid w:val="00E35FDB"/>
    <w:rsid w:val="00E361D5"/>
    <w:rsid w:val="00E36BFF"/>
    <w:rsid w:val="00E371F5"/>
    <w:rsid w:val="00E4138D"/>
    <w:rsid w:val="00E41543"/>
    <w:rsid w:val="00E4184C"/>
    <w:rsid w:val="00E422AF"/>
    <w:rsid w:val="00E42770"/>
    <w:rsid w:val="00E42E7B"/>
    <w:rsid w:val="00E43459"/>
    <w:rsid w:val="00E43E80"/>
    <w:rsid w:val="00E4436B"/>
    <w:rsid w:val="00E45D2B"/>
    <w:rsid w:val="00E46EA1"/>
    <w:rsid w:val="00E4776E"/>
    <w:rsid w:val="00E47D18"/>
    <w:rsid w:val="00E501DD"/>
    <w:rsid w:val="00E5077E"/>
    <w:rsid w:val="00E50B22"/>
    <w:rsid w:val="00E50C05"/>
    <w:rsid w:val="00E50DF1"/>
    <w:rsid w:val="00E51883"/>
    <w:rsid w:val="00E51A6F"/>
    <w:rsid w:val="00E53969"/>
    <w:rsid w:val="00E53FB8"/>
    <w:rsid w:val="00E541FB"/>
    <w:rsid w:val="00E54320"/>
    <w:rsid w:val="00E55CB5"/>
    <w:rsid w:val="00E56653"/>
    <w:rsid w:val="00E612A2"/>
    <w:rsid w:val="00E618F1"/>
    <w:rsid w:val="00E62FAF"/>
    <w:rsid w:val="00E6306D"/>
    <w:rsid w:val="00E63C61"/>
    <w:rsid w:val="00E64250"/>
    <w:rsid w:val="00E65785"/>
    <w:rsid w:val="00E65F77"/>
    <w:rsid w:val="00E6699B"/>
    <w:rsid w:val="00E66E9E"/>
    <w:rsid w:val="00E67357"/>
    <w:rsid w:val="00E673A3"/>
    <w:rsid w:val="00E67502"/>
    <w:rsid w:val="00E717FB"/>
    <w:rsid w:val="00E72152"/>
    <w:rsid w:val="00E743D0"/>
    <w:rsid w:val="00E74AAE"/>
    <w:rsid w:val="00E750C0"/>
    <w:rsid w:val="00E765B3"/>
    <w:rsid w:val="00E76D7D"/>
    <w:rsid w:val="00E76D81"/>
    <w:rsid w:val="00E77156"/>
    <w:rsid w:val="00E77773"/>
    <w:rsid w:val="00E802F0"/>
    <w:rsid w:val="00E81248"/>
    <w:rsid w:val="00E81785"/>
    <w:rsid w:val="00E817E0"/>
    <w:rsid w:val="00E81C2F"/>
    <w:rsid w:val="00E81DAE"/>
    <w:rsid w:val="00E82DEC"/>
    <w:rsid w:val="00E83460"/>
    <w:rsid w:val="00E834D8"/>
    <w:rsid w:val="00E847A4"/>
    <w:rsid w:val="00E8495C"/>
    <w:rsid w:val="00E8509B"/>
    <w:rsid w:val="00E85624"/>
    <w:rsid w:val="00E86584"/>
    <w:rsid w:val="00E87284"/>
    <w:rsid w:val="00E87EB8"/>
    <w:rsid w:val="00E9090C"/>
    <w:rsid w:val="00E91445"/>
    <w:rsid w:val="00E9167A"/>
    <w:rsid w:val="00E91A7D"/>
    <w:rsid w:val="00E933E0"/>
    <w:rsid w:val="00E934BE"/>
    <w:rsid w:val="00E93917"/>
    <w:rsid w:val="00E940BF"/>
    <w:rsid w:val="00E94166"/>
    <w:rsid w:val="00E94748"/>
    <w:rsid w:val="00E9492B"/>
    <w:rsid w:val="00E94D35"/>
    <w:rsid w:val="00E94DF0"/>
    <w:rsid w:val="00E97473"/>
    <w:rsid w:val="00E97529"/>
    <w:rsid w:val="00EA0C9A"/>
    <w:rsid w:val="00EA154A"/>
    <w:rsid w:val="00EA1AD8"/>
    <w:rsid w:val="00EA2478"/>
    <w:rsid w:val="00EA2AAA"/>
    <w:rsid w:val="00EA2F1E"/>
    <w:rsid w:val="00EA2F2C"/>
    <w:rsid w:val="00EA61DD"/>
    <w:rsid w:val="00EA66EA"/>
    <w:rsid w:val="00EA6F75"/>
    <w:rsid w:val="00EA7291"/>
    <w:rsid w:val="00EA7E97"/>
    <w:rsid w:val="00EB012B"/>
    <w:rsid w:val="00EB0178"/>
    <w:rsid w:val="00EB01D8"/>
    <w:rsid w:val="00EB04A4"/>
    <w:rsid w:val="00EB1AB9"/>
    <w:rsid w:val="00EB2450"/>
    <w:rsid w:val="00EB4973"/>
    <w:rsid w:val="00EB4C5D"/>
    <w:rsid w:val="00EB4E7A"/>
    <w:rsid w:val="00EB5521"/>
    <w:rsid w:val="00EB5A54"/>
    <w:rsid w:val="00EB5BFA"/>
    <w:rsid w:val="00EB76ED"/>
    <w:rsid w:val="00EC0C0F"/>
    <w:rsid w:val="00EC121E"/>
    <w:rsid w:val="00EC17DF"/>
    <w:rsid w:val="00EC1D33"/>
    <w:rsid w:val="00EC1FB1"/>
    <w:rsid w:val="00EC2ACC"/>
    <w:rsid w:val="00EC4812"/>
    <w:rsid w:val="00EC49FB"/>
    <w:rsid w:val="00EC5562"/>
    <w:rsid w:val="00EC5A32"/>
    <w:rsid w:val="00EC6E26"/>
    <w:rsid w:val="00EC7280"/>
    <w:rsid w:val="00EC785D"/>
    <w:rsid w:val="00ED043A"/>
    <w:rsid w:val="00ED044D"/>
    <w:rsid w:val="00ED0468"/>
    <w:rsid w:val="00ED11DF"/>
    <w:rsid w:val="00ED1258"/>
    <w:rsid w:val="00ED2188"/>
    <w:rsid w:val="00ED22B2"/>
    <w:rsid w:val="00ED2C64"/>
    <w:rsid w:val="00ED38E0"/>
    <w:rsid w:val="00ED529C"/>
    <w:rsid w:val="00ED5551"/>
    <w:rsid w:val="00ED5647"/>
    <w:rsid w:val="00ED6036"/>
    <w:rsid w:val="00ED6696"/>
    <w:rsid w:val="00ED6FFC"/>
    <w:rsid w:val="00EE13A5"/>
    <w:rsid w:val="00EE19F5"/>
    <w:rsid w:val="00EE1A0A"/>
    <w:rsid w:val="00EE1F09"/>
    <w:rsid w:val="00EE2148"/>
    <w:rsid w:val="00EE29C3"/>
    <w:rsid w:val="00EE33D6"/>
    <w:rsid w:val="00EE545F"/>
    <w:rsid w:val="00EE570A"/>
    <w:rsid w:val="00EE6099"/>
    <w:rsid w:val="00EE6204"/>
    <w:rsid w:val="00EE7146"/>
    <w:rsid w:val="00EE7DFC"/>
    <w:rsid w:val="00EF0917"/>
    <w:rsid w:val="00EF0B76"/>
    <w:rsid w:val="00EF143E"/>
    <w:rsid w:val="00EF1700"/>
    <w:rsid w:val="00EF1E5E"/>
    <w:rsid w:val="00EF1E93"/>
    <w:rsid w:val="00EF2037"/>
    <w:rsid w:val="00EF2953"/>
    <w:rsid w:val="00EF34CA"/>
    <w:rsid w:val="00EF371E"/>
    <w:rsid w:val="00EF470C"/>
    <w:rsid w:val="00EF58A6"/>
    <w:rsid w:val="00EF5EA1"/>
    <w:rsid w:val="00EF60A1"/>
    <w:rsid w:val="00EF713A"/>
    <w:rsid w:val="00EF79FF"/>
    <w:rsid w:val="00F000DF"/>
    <w:rsid w:val="00F002D2"/>
    <w:rsid w:val="00F02B62"/>
    <w:rsid w:val="00F02C79"/>
    <w:rsid w:val="00F02C8C"/>
    <w:rsid w:val="00F03A4A"/>
    <w:rsid w:val="00F03BA2"/>
    <w:rsid w:val="00F0413F"/>
    <w:rsid w:val="00F04212"/>
    <w:rsid w:val="00F045AD"/>
    <w:rsid w:val="00F04B1A"/>
    <w:rsid w:val="00F04D73"/>
    <w:rsid w:val="00F05C8E"/>
    <w:rsid w:val="00F0666B"/>
    <w:rsid w:val="00F06882"/>
    <w:rsid w:val="00F07D11"/>
    <w:rsid w:val="00F10C83"/>
    <w:rsid w:val="00F1132F"/>
    <w:rsid w:val="00F125A3"/>
    <w:rsid w:val="00F126E1"/>
    <w:rsid w:val="00F136F0"/>
    <w:rsid w:val="00F13C6A"/>
    <w:rsid w:val="00F140C9"/>
    <w:rsid w:val="00F14316"/>
    <w:rsid w:val="00F14446"/>
    <w:rsid w:val="00F14597"/>
    <w:rsid w:val="00F14F10"/>
    <w:rsid w:val="00F155CF"/>
    <w:rsid w:val="00F159AA"/>
    <w:rsid w:val="00F15D60"/>
    <w:rsid w:val="00F162AC"/>
    <w:rsid w:val="00F1768A"/>
    <w:rsid w:val="00F17C59"/>
    <w:rsid w:val="00F2160E"/>
    <w:rsid w:val="00F22B38"/>
    <w:rsid w:val="00F23480"/>
    <w:rsid w:val="00F24853"/>
    <w:rsid w:val="00F25528"/>
    <w:rsid w:val="00F25B0E"/>
    <w:rsid w:val="00F26198"/>
    <w:rsid w:val="00F27AE1"/>
    <w:rsid w:val="00F3039F"/>
    <w:rsid w:val="00F30508"/>
    <w:rsid w:val="00F306A1"/>
    <w:rsid w:val="00F31650"/>
    <w:rsid w:val="00F33BA9"/>
    <w:rsid w:val="00F34750"/>
    <w:rsid w:val="00F34E79"/>
    <w:rsid w:val="00F35743"/>
    <w:rsid w:val="00F368AC"/>
    <w:rsid w:val="00F374D4"/>
    <w:rsid w:val="00F37BC9"/>
    <w:rsid w:val="00F40904"/>
    <w:rsid w:val="00F40BBA"/>
    <w:rsid w:val="00F40DE0"/>
    <w:rsid w:val="00F41326"/>
    <w:rsid w:val="00F41386"/>
    <w:rsid w:val="00F43684"/>
    <w:rsid w:val="00F44669"/>
    <w:rsid w:val="00F453D4"/>
    <w:rsid w:val="00F45A98"/>
    <w:rsid w:val="00F45AF6"/>
    <w:rsid w:val="00F45DD9"/>
    <w:rsid w:val="00F50200"/>
    <w:rsid w:val="00F51910"/>
    <w:rsid w:val="00F52998"/>
    <w:rsid w:val="00F52A79"/>
    <w:rsid w:val="00F53151"/>
    <w:rsid w:val="00F55260"/>
    <w:rsid w:val="00F5625E"/>
    <w:rsid w:val="00F565E5"/>
    <w:rsid w:val="00F56960"/>
    <w:rsid w:val="00F569F9"/>
    <w:rsid w:val="00F57033"/>
    <w:rsid w:val="00F57207"/>
    <w:rsid w:val="00F57235"/>
    <w:rsid w:val="00F575D5"/>
    <w:rsid w:val="00F577CA"/>
    <w:rsid w:val="00F6004E"/>
    <w:rsid w:val="00F613AF"/>
    <w:rsid w:val="00F614C5"/>
    <w:rsid w:val="00F61B67"/>
    <w:rsid w:val="00F62A1D"/>
    <w:rsid w:val="00F62DC4"/>
    <w:rsid w:val="00F633D3"/>
    <w:rsid w:val="00F634D9"/>
    <w:rsid w:val="00F64890"/>
    <w:rsid w:val="00F6539B"/>
    <w:rsid w:val="00F65591"/>
    <w:rsid w:val="00F65802"/>
    <w:rsid w:val="00F65E24"/>
    <w:rsid w:val="00F66053"/>
    <w:rsid w:val="00F6615C"/>
    <w:rsid w:val="00F66460"/>
    <w:rsid w:val="00F669D4"/>
    <w:rsid w:val="00F67229"/>
    <w:rsid w:val="00F679F1"/>
    <w:rsid w:val="00F70083"/>
    <w:rsid w:val="00F700D5"/>
    <w:rsid w:val="00F701C7"/>
    <w:rsid w:val="00F7109A"/>
    <w:rsid w:val="00F71EA0"/>
    <w:rsid w:val="00F720D9"/>
    <w:rsid w:val="00F7235D"/>
    <w:rsid w:val="00F72CF7"/>
    <w:rsid w:val="00F76098"/>
    <w:rsid w:val="00F76A2C"/>
    <w:rsid w:val="00F809A8"/>
    <w:rsid w:val="00F8252B"/>
    <w:rsid w:val="00F842B4"/>
    <w:rsid w:val="00F85610"/>
    <w:rsid w:val="00F85937"/>
    <w:rsid w:val="00F8777E"/>
    <w:rsid w:val="00F906C2"/>
    <w:rsid w:val="00F92669"/>
    <w:rsid w:val="00F9293D"/>
    <w:rsid w:val="00F92BCE"/>
    <w:rsid w:val="00F93209"/>
    <w:rsid w:val="00F9351C"/>
    <w:rsid w:val="00F93DD7"/>
    <w:rsid w:val="00F93F19"/>
    <w:rsid w:val="00F93F61"/>
    <w:rsid w:val="00F9410B"/>
    <w:rsid w:val="00F95906"/>
    <w:rsid w:val="00F97BBD"/>
    <w:rsid w:val="00F97BDD"/>
    <w:rsid w:val="00FA020F"/>
    <w:rsid w:val="00FA05E8"/>
    <w:rsid w:val="00FA1151"/>
    <w:rsid w:val="00FA1F31"/>
    <w:rsid w:val="00FA4849"/>
    <w:rsid w:val="00FA5469"/>
    <w:rsid w:val="00FA6D9A"/>
    <w:rsid w:val="00FA6DFD"/>
    <w:rsid w:val="00FB0F74"/>
    <w:rsid w:val="00FB13A4"/>
    <w:rsid w:val="00FB1D64"/>
    <w:rsid w:val="00FB2415"/>
    <w:rsid w:val="00FB25F0"/>
    <w:rsid w:val="00FB2FBA"/>
    <w:rsid w:val="00FB3917"/>
    <w:rsid w:val="00FB3F1C"/>
    <w:rsid w:val="00FB49D8"/>
    <w:rsid w:val="00FB4E60"/>
    <w:rsid w:val="00FB581C"/>
    <w:rsid w:val="00FB590D"/>
    <w:rsid w:val="00FB5AD9"/>
    <w:rsid w:val="00FB67C1"/>
    <w:rsid w:val="00FB68DE"/>
    <w:rsid w:val="00FB6F58"/>
    <w:rsid w:val="00FC040A"/>
    <w:rsid w:val="00FC1A8F"/>
    <w:rsid w:val="00FC1D78"/>
    <w:rsid w:val="00FC3531"/>
    <w:rsid w:val="00FC4008"/>
    <w:rsid w:val="00FC408B"/>
    <w:rsid w:val="00FC505D"/>
    <w:rsid w:val="00FC57FB"/>
    <w:rsid w:val="00FC5E23"/>
    <w:rsid w:val="00FC6A88"/>
    <w:rsid w:val="00FC6EBE"/>
    <w:rsid w:val="00FC7B03"/>
    <w:rsid w:val="00FC7DF9"/>
    <w:rsid w:val="00FD0212"/>
    <w:rsid w:val="00FD1540"/>
    <w:rsid w:val="00FD1A1D"/>
    <w:rsid w:val="00FD1A8F"/>
    <w:rsid w:val="00FD1B81"/>
    <w:rsid w:val="00FD28AB"/>
    <w:rsid w:val="00FD2D0F"/>
    <w:rsid w:val="00FD3668"/>
    <w:rsid w:val="00FD3C0F"/>
    <w:rsid w:val="00FD621B"/>
    <w:rsid w:val="00FD689A"/>
    <w:rsid w:val="00FD7AE6"/>
    <w:rsid w:val="00FD7DFB"/>
    <w:rsid w:val="00FE0032"/>
    <w:rsid w:val="00FE01B6"/>
    <w:rsid w:val="00FE0884"/>
    <w:rsid w:val="00FE0A62"/>
    <w:rsid w:val="00FE0DA5"/>
    <w:rsid w:val="00FE191B"/>
    <w:rsid w:val="00FE2109"/>
    <w:rsid w:val="00FE22BD"/>
    <w:rsid w:val="00FE2AC1"/>
    <w:rsid w:val="00FE2BE0"/>
    <w:rsid w:val="00FE3C38"/>
    <w:rsid w:val="00FE43C6"/>
    <w:rsid w:val="00FE4839"/>
    <w:rsid w:val="00FE5ACC"/>
    <w:rsid w:val="00FE61AF"/>
    <w:rsid w:val="00FF0502"/>
    <w:rsid w:val="00FF1C00"/>
    <w:rsid w:val="00FF2950"/>
    <w:rsid w:val="00FF33E0"/>
    <w:rsid w:val="00FF42E5"/>
    <w:rsid w:val="00FF508B"/>
    <w:rsid w:val="01A83940"/>
    <w:rsid w:val="01B2645C"/>
    <w:rsid w:val="0267C291"/>
    <w:rsid w:val="02E6C828"/>
    <w:rsid w:val="0307C0CD"/>
    <w:rsid w:val="036233DF"/>
    <w:rsid w:val="0385B6AA"/>
    <w:rsid w:val="03A8E691"/>
    <w:rsid w:val="04BAB39D"/>
    <w:rsid w:val="051A82EF"/>
    <w:rsid w:val="052F15D3"/>
    <w:rsid w:val="062695C9"/>
    <w:rsid w:val="0658FDC9"/>
    <w:rsid w:val="067B6E0E"/>
    <w:rsid w:val="06CA655D"/>
    <w:rsid w:val="074FEF4E"/>
    <w:rsid w:val="07590DF8"/>
    <w:rsid w:val="0777DBFD"/>
    <w:rsid w:val="07F6D38B"/>
    <w:rsid w:val="08F5894F"/>
    <w:rsid w:val="091D613B"/>
    <w:rsid w:val="09252177"/>
    <w:rsid w:val="0941FBD3"/>
    <w:rsid w:val="09B69AD5"/>
    <w:rsid w:val="0A4AA3E5"/>
    <w:rsid w:val="0A51CB87"/>
    <w:rsid w:val="0A5EA69E"/>
    <w:rsid w:val="0AA89E12"/>
    <w:rsid w:val="0ABC70E7"/>
    <w:rsid w:val="0AC2C478"/>
    <w:rsid w:val="0B306B4A"/>
    <w:rsid w:val="0B3A60F9"/>
    <w:rsid w:val="0BB67351"/>
    <w:rsid w:val="0C5260C2"/>
    <w:rsid w:val="0CECC9E9"/>
    <w:rsid w:val="0D18E4B7"/>
    <w:rsid w:val="0D4B5FCC"/>
    <w:rsid w:val="0D5A4DE0"/>
    <w:rsid w:val="0DD43ABA"/>
    <w:rsid w:val="0E21893B"/>
    <w:rsid w:val="0E283E34"/>
    <w:rsid w:val="0E31C8F4"/>
    <w:rsid w:val="0E55DDBB"/>
    <w:rsid w:val="0EBCF7E6"/>
    <w:rsid w:val="0ECAB8DF"/>
    <w:rsid w:val="0F13B6B9"/>
    <w:rsid w:val="0F673508"/>
    <w:rsid w:val="1056B871"/>
    <w:rsid w:val="10778BA5"/>
    <w:rsid w:val="10835B59"/>
    <w:rsid w:val="10840F32"/>
    <w:rsid w:val="10A40501"/>
    <w:rsid w:val="10CCC221"/>
    <w:rsid w:val="10EF6B62"/>
    <w:rsid w:val="10F8805E"/>
    <w:rsid w:val="1107E944"/>
    <w:rsid w:val="112B1023"/>
    <w:rsid w:val="115E4E59"/>
    <w:rsid w:val="11CE6E69"/>
    <w:rsid w:val="11E2DEC0"/>
    <w:rsid w:val="1231A8CB"/>
    <w:rsid w:val="12397E96"/>
    <w:rsid w:val="1240B094"/>
    <w:rsid w:val="1279618C"/>
    <w:rsid w:val="127EEEEE"/>
    <w:rsid w:val="1349374A"/>
    <w:rsid w:val="1443B32D"/>
    <w:rsid w:val="1459097C"/>
    <w:rsid w:val="147AAD5B"/>
    <w:rsid w:val="153B2C7D"/>
    <w:rsid w:val="154323B6"/>
    <w:rsid w:val="157FDF98"/>
    <w:rsid w:val="16582546"/>
    <w:rsid w:val="1668F5E3"/>
    <w:rsid w:val="1683846E"/>
    <w:rsid w:val="16B55DD6"/>
    <w:rsid w:val="16F742CA"/>
    <w:rsid w:val="1761DF0F"/>
    <w:rsid w:val="178260DC"/>
    <w:rsid w:val="17FA6700"/>
    <w:rsid w:val="1826779A"/>
    <w:rsid w:val="18B62E86"/>
    <w:rsid w:val="18BC1940"/>
    <w:rsid w:val="18C64811"/>
    <w:rsid w:val="190B2423"/>
    <w:rsid w:val="199D6E56"/>
    <w:rsid w:val="19C93CAE"/>
    <w:rsid w:val="1A5FA474"/>
    <w:rsid w:val="1AB0C8E5"/>
    <w:rsid w:val="1ACE7C88"/>
    <w:rsid w:val="1B372DA0"/>
    <w:rsid w:val="1BB2CBDA"/>
    <w:rsid w:val="1BFAC899"/>
    <w:rsid w:val="1C6A3007"/>
    <w:rsid w:val="1CBAFA77"/>
    <w:rsid w:val="1CDDB896"/>
    <w:rsid w:val="1CFAE5CF"/>
    <w:rsid w:val="1D397FB4"/>
    <w:rsid w:val="1D407F07"/>
    <w:rsid w:val="1D41F378"/>
    <w:rsid w:val="1D648467"/>
    <w:rsid w:val="1D66C980"/>
    <w:rsid w:val="1D733922"/>
    <w:rsid w:val="1DB8CFDD"/>
    <w:rsid w:val="1E00F63D"/>
    <w:rsid w:val="1E6B40A4"/>
    <w:rsid w:val="1ED130AD"/>
    <w:rsid w:val="1EF81F14"/>
    <w:rsid w:val="1F93161C"/>
    <w:rsid w:val="1FCCEFDB"/>
    <w:rsid w:val="201103D2"/>
    <w:rsid w:val="2054BCD4"/>
    <w:rsid w:val="2058A832"/>
    <w:rsid w:val="20A65D70"/>
    <w:rsid w:val="20B71B2D"/>
    <w:rsid w:val="20FBF74D"/>
    <w:rsid w:val="216FB25C"/>
    <w:rsid w:val="219746C9"/>
    <w:rsid w:val="21CBDC0D"/>
    <w:rsid w:val="22485057"/>
    <w:rsid w:val="227142F4"/>
    <w:rsid w:val="228641F6"/>
    <w:rsid w:val="22CB60D4"/>
    <w:rsid w:val="234A3299"/>
    <w:rsid w:val="2362EFB5"/>
    <w:rsid w:val="23AB689D"/>
    <w:rsid w:val="2466475F"/>
    <w:rsid w:val="24BC4B00"/>
    <w:rsid w:val="24DC92CC"/>
    <w:rsid w:val="2571D315"/>
    <w:rsid w:val="25A634AF"/>
    <w:rsid w:val="25BF42C5"/>
    <w:rsid w:val="25FBE711"/>
    <w:rsid w:val="26499853"/>
    <w:rsid w:val="268C0B88"/>
    <w:rsid w:val="26B02B11"/>
    <w:rsid w:val="2763F075"/>
    <w:rsid w:val="27B15C79"/>
    <w:rsid w:val="283DF55C"/>
    <w:rsid w:val="28B2A72F"/>
    <w:rsid w:val="28B9193A"/>
    <w:rsid w:val="2920C9C9"/>
    <w:rsid w:val="293787C5"/>
    <w:rsid w:val="298AB382"/>
    <w:rsid w:val="29A45854"/>
    <w:rsid w:val="2A141EA5"/>
    <w:rsid w:val="2A60C842"/>
    <w:rsid w:val="2A89321E"/>
    <w:rsid w:val="2B388428"/>
    <w:rsid w:val="2B4F6837"/>
    <w:rsid w:val="2B5B7C74"/>
    <w:rsid w:val="2B8F5EDE"/>
    <w:rsid w:val="2C35A4C2"/>
    <w:rsid w:val="2CD37884"/>
    <w:rsid w:val="2CE633F6"/>
    <w:rsid w:val="2CEFF763"/>
    <w:rsid w:val="2D1EDBA5"/>
    <w:rsid w:val="2E255FE2"/>
    <w:rsid w:val="2E76173E"/>
    <w:rsid w:val="2EAE11C1"/>
    <w:rsid w:val="2F653C7D"/>
    <w:rsid w:val="2FD7B5BB"/>
    <w:rsid w:val="30009760"/>
    <w:rsid w:val="30C814B6"/>
    <w:rsid w:val="3110745E"/>
    <w:rsid w:val="31427486"/>
    <w:rsid w:val="317EEC6C"/>
    <w:rsid w:val="3213947B"/>
    <w:rsid w:val="32637FF6"/>
    <w:rsid w:val="33789F76"/>
    <w:rsid w:val="3413D4A3"/>
    <w:rsid w:val="343C76CA"/>
    <w:rsid w:val="345D8A87"/>
    <w:rsid w:val="347C2213"/>
    <w:rsid w:val="34D992B7"/>
    <w:rsid w:val="350BC07F"/>
    <w:rsid w:val="35A00F91"/>
    <w:rsid w:val="35A4F322"/>
    <w:rsid w:val="3635A234"/>
    <w:rsid w:val="36740807"/>
    <w:rsid w:val="3691EF4D"/>
    <w:rsid w:val="36B44D53"/>
    <w:rsid w:val="36E22139"/>
    <w:rsid w:val="36F4CE1F"/>
    <w:rsid w:val="37D6BDC2"/>
    <w:rsid w:val="3823F7C6"/>
    <w:rsid w:val="38369768"/>
    <w:rsid w:val="385ED50D"/>
    <w:rsid w:val="389126A1"/>
    <w:rsid w:val="3A9BDBBF"/>
    <w:rsid w:val="3AAC6FE0"/>
    <w:rsid w:val="3AD64DCE"/>
    <w:rsid w:val="3B271894"/>
    <w:rsid w:val="3BC1D092"/>
    <w:rsid w:val="3C257FAA"/>
    <w:rsid w:val="3C3487E8"/>
    <w:rsid w:val="3C41B18E"/>
    <w:rsid w:val="3C9527FC"/>
    <w:rsid w:val="3CCA1294"/>
    <w:rsid w:val="3D1FB3A9"/>
    <w:rsid w:val="3D32766E"/>
    <w:rsid w:val="3D592090"/>
    <w:rsid w:val="3D5DE15C"/>
    <w:rsid w:val="3E7A3142"/>
    <w:rsid w:val="3EBD3125"/>
    <w:rsid w:val="3F28925E"/>
    <w:rsid w:val="3F70AF71"/>
    <w:rsid w:val="40862BEC"/>
    <w:rsid w:val="40B765AF"/>
    <w:rsid w:val="40EE0F61"/>
    <w:rsid w:val="41702767"/>
    <w:rsid w:val="41B7BE2D"/>
    <w:rsid w:val="41D6A530"/>
    <w:rsid w:val="41FD1880"/>
    <w:rsid w:val="421DE2C6"/>
    <w:rsid w:val="42601676"/>
    <w:rsid w:val="42BB9A75"/>
    <w:rsid w:val="42BBAF2F"/>
    <w:rsid w:val="42D6F4B2"/>
    <w:rsid w:val="43116912"/>
    <w:rsid w:val="431D03A7"/>
    <w:rsid w:val="43484AF1"/>
    <w:rsid w:val="4367318E"/>
    <w:rsid w:val="43B099D1"/>
    <w:rsid w:val="43D00C28"/>
    <w:rsid w:val="43F1FB45"/>
    <w:rsid w:val="449D44CC"/>
    <w:rsid w:val="44FFB8D9"/>
    <w:rsid w:val="4586BB92"/>
    <w:rsid w:val="47458D53"/>
    <w:rsid w:val="47469CC6"/>
    <w:rsid w:val="477A4C36"/>
    <w:rsid w:val="478A1C01"/>
    <w:rsid w:val="47966ACC"/>
    <w:rsid w:val="4847FDFA"/>
    <w:rsid w:val="48524C90"/>
    <w:rsid w:val="48852BDF"/>
    <w:rsid w:val="488BF72D"/>
    <w:rsid w:val="48BEF3D0"/>
    <w:rsid w:val="491FFDC6"/>
    <w:rsid w:val="4931455E"/>
    <w:rsid w:val="4971FE74"/>
    <w:rsid w:val="4A2108E3"/>
    <w:rsid w:val="4A674E10"/>
    <w:rsid w:val="4A6B3F0E"/>
    <w:rsid w:val="4AAF4AF4"/>
    <w:rsid w:val="4AC10A33"/>
    <w:rsid w:val="4B88B049"/>
    <w:rsid w:val="4BD4278E"/>
    <w:rsid w:val="4C4C060E"/>
    <w:rsid w:val="4C92B704"/>
    <w:rsid w:val="4D1C4FAD"/>
    <w:rsid w:val="4D206AD9"/>
    <w:rsid w:val="4DE46736"/>
    <w:rsid w:val="4DFE3727"/>
    <w:rsid w:val="4E57788D"/>
    <w:rsid w:val="4EA42637"/>
    <w:rsid w:val="4F82B63D"/>
    <w:rsid w:val="4FCF0266"/>
    <w:rsid w:val="50BF3B98"/>
    <w:rsid w:val="51013537"/>
    <w:rsid w:val="51230BD3"/>
    <w:rsid w:val="5173A1D3"/>
    <w:rsid w:val="51934613"/>
    <w:rsid w:val="52029EED"/>
    <w:rsid w:val="52297BAD"/>
    <w:rsid w:val="52400E60"/>
    <w:rsid w:val="525E6111"/>
    <w:rsid w:val="526B00C9"/>
    <w:rsid w:val="5354B467"/>
    <w:rsid w:val="54058AEE"/>
    <w:rsid w:val="541AC20E"/>
    <w:rsid w:val="542869DF"/>
    <w:rsid w:val="54C74A64"/>
    <w:rsid w:val="5576D305"/>
    <w:rsid w:val="56346114"/>
    <w:rsid w:val="56B484A4"/>
    <w:rsid w:val="56C53E65"/>
    <w:rsid w:val="56EF38CC"/>
    <w:rsid w:val="56EF6808"/>
    <w:rsid w:val="56FE2A95"/>
    <w:rsid w:val="58A56169"/>
    <w:rsid w:val="591288AE"/>
    <w:rsid w:val="59AFC85B"/>
    <w:rsid w:val="59CAA3D1"/>
    <w:rsid w:val="5A20D90D"/>
    <w:rsid w:val="5A235F2E"/>
    <w:rsid w:val="5A2AF048"/>
    <w:rsid w:val="5A47BABD"/>
    <w:rsid w:val="5A6FDB6A"/>
    <w:rsid w:val="5B7AC0EE"/>
    <w:rsid w:val="5B95EA1D"/>
    <w:rsid w:val="5B98C666"/>
    <w:rsid w:val="5BAE0586"/>
    <w:rsid w:val="5BB18A4D"/>
    <w:rsid w:val="5BCCB9BC"/>
    <w:rsid w:val="5BD5A531"/>
    <w:rsid w:val="5C6C7389"/>
    <w:rsid w:val="5CAD2E83"/>
    <w:rsid w:val="5CCF87ED"/>
    <w:rsid w:val="5D04B1D1"/>
    <w:rsid w:val="5D4DFE00"/>
    <w:rsid w:val="5E1DF6D4"/>
    <w:rsid w:val="5E60BD50"/>
    <w:rsid w:val="5EA3F020"/>
    <w:rsid w:val="5EFA2874"/>
    <w:rsid w:val="5F069076"/>
    <w:rsid w:val="5F4D8ABA"/>
    <w:rsid w:val="5F57A1C1"/>
    <w:rsid w:val="5F629FB7"/>
    <w:rsid w:val="5F74F215"/>
    <w:rsid w:val="5FC491DA"/>
    <w:rsid w:val="602476F9"/>
    <w:rsid w:val="60A9FBA3"/>
    <w:rsid w:val="60D86E79"/>
    <w:rsid w:val="60E252D3"/>
    <w:rsid w:val="60FC756B"/>
    <w:rsid w:val="60FD3228"/>
    <w:rsid w:val="611F7847"/>
    <w:rsid w:val="615476ED"/>
    <w:rsid w:val="6190E443"/>
    <w:rsid w:val="6197686E"/>
    <w:rsid w:val="61FA801C"/>
    <w:rsid w:val="6207DF08"/>
    <w:rsid w:val="62650D07"/>
    <w:rsid w:val="62E47C2A"/>
    <w:rsid w:val="63532276"/>
    <w:rsid w:val="636DBE02"/>
    <w:rsid w:val="6391EAFD"/>
    <w:rsid w:val="6405BA78"/>
    <w:rsid w:val="6475153C"/>
    <w:rsid w:val="64A91470"/>
    <w:rsid w:val="64DEFBD1"/>
    <w:rsid w:val="65034A67"/>
    <w:rsid w:val="654617F4"/>
    <w:rsid w:val="65A5BEDA"/>
    <w:rsid w:val="65FECAAE"/>
    <w:rsid w:val="661C0F2A"/>
    <w:rsid w:val="6644F702"/>
    <w:rsid w:val="6665D858"/>
    <w:rsid w:val="67082F59"/>
    <w:rsid w:val="67396205"/>
    <w:rsid w:val="67CF48EE"/>
    <w:rsid w:val="67DC6E15"/>
    <w:rsid w:val="686CA27E"/>
    <w:rsid w:val="69408FC4"/>
    <w:rsid w:val="69480135"/>
    <w:rsid w:val="695CA327"/>
    <w:rsid w:val="69D9DE31"/>
    <w:rsid w:val="6A47A970"/>
    <w:rsid w:val="6A52E762"/>
    <w:rsid w:val="6ADF7CA3"/>
    <w:rsid w:val="6BDAC167"/>
    <w:rsid w:val="6CC73099"/>
    <w:rsid w:val="6CCB004A"/>
    <w:rsid w:val="6D1367C4"/>
    <w:rsid w:val="6DD52F15"/>
    <w:rsid w:val="6E304BAB"/>
    <w:rsid w:val="6E6ACBC8"/>
    <w:rsid w:val="6E719CA7"/>
    <w:rsid w:val="6EBBC4C4"/>
    <w:rsid w:val="6EDB83AE"/>
    <w:rsid w:val="6F24F34D"/>
    <w:rsid w:val="6F64CA1C"/>
    <w:rsid w:val="6F78ABD8"/>
    <w:rsid w:val="6F8D793C"/>
    <w:rsid w:val="6FB7257E"/>
    <w:rsid w:val="705B6FF9"/>
    <w:rsid w:val="70952E5A"/>
    <w:rsid w:val="709FA4C4"/>
    <w:rsid w:val="71529E68"/>
    <w:rsid w:val="7171EDCC"/>
    <w:rsid w:val="71883C59"/>
    <w:rsid w:val="71DC08DB"/>
    <w:rsid w:val="722FB5BE"/>
    <w:rsid w:val="723BF337"/>
    <w:rsid w:val="72625F5C"/>
    <w:rsid w:val="72E08F46"/>
    <w:rsid w:val="72F24D48"/>
    <w:rsid w:val="73103EF7"/>
    <w:rsid w:val="7326B54F"/>
    <w:rsid w:val="7369642E"/>
    <w:rsid w:val="73C74487"/>
    <w:rsid w:val="74FC9DC3"/>
    <w:rsid w:val="7506D832"/>
    <w:rsid w:val="75267DDF"/>
    <w:rsid w:val="752966C0"/>
    <w:rsid w:val="75578551"/>
    <w:rsid w:val="75789E58"/>
    <w:rsid w:val="75DBC7C2"/>
    <w:rsid w:val="75FF30ED"/>
    <w:rsid w:val="765C6E41"/>
    <w:rsid w:val="7732ED28"/>
    <w:rsid w:val="77609932"/>
    <w:rsid w:val="77F60BDA"/>
    <w:rsid w:val="77FED31D"/>
    <w:rsid w:val="7887119C"/>
    <w:rsid w:val="7943F461"/>
    <w:rsid w:val="79B5FCC1"/>
    <w:rsid w:val="7A49FE96"/>
    <w:rsid w:val="7ACE4A36"/>
    <w:rsid w:val="7B786D2F"/>
    <w:rsid w:val="7B79B426"/>
    <w:rsid w:val="7BD734F1"/>
    <w:rsid w:val="7CB4A5C1"/>
    <w:rsid w:val="7CC77C56"/>
    <w:rsid w:val="7CCBDD9E"/>
    <w:rsid w:val="7CE55F7C"/>
    <w:rsid w:val="7DE4D45F"/>
    <w:rsid w:val="7DE62550"/>
    <w:rsid w:val="7F0C4D3B"/>
    <w:rsid w:val="7F154144"/>
    <w:rsid w:val="7FA40366"/>
    <w:rsid w:val="7FD8BE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B2D1"/>
  <w15:docId w15:val="{B555F556-A010-4531-BF14-A191C7B4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qFormat/>
    <w:rsid w:val="00470B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57F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63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uiPriority w:val="99"/>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aliases w:val="Asseco Tabela - Siatka"/>
    <w:basedOn w:val="TableNormal"/>
    <w:rsid w:val="005F73CC"/>
    <w:tblPr/>
  </w:style>
  <w:style w:type="character" w:styleId="CommentReference">
    <w:name w:val="annotation reference"/>
    <w:uiPriority w:val="99"/>
    <w:rsid w:val="00584CC5"/>
    <w:rPr>
      <w:sz w:val="16"/>
      <w:szCs w:val="16"/>
    </w:rPr>
  </w:style>
  <w:style w:type="paragraph" w:styleId="CommentText">
    <w:name w:val="annotation text"/>
    <w:basedOn w:val="Normal"/>
    <w:link w:val="CommentTextChar"/>
    <w:uiPriority w:val="99"/>
    <w:rsid w:val="00584CC5"/>
    <w:rPr>
      <w:sz w:val="20"/>
    </w:rPr>
  </w:style>
  <w:style w:type="paragraph" w:styleId="CommentSubject">
    <w:name w:val="annotation subject"/>
    <w:basedOn w:val="CommentText"/>
    <w:next w:val="CommentText"/>
    <w:link w:val="CommentSubjectChar"/>
    <w:uiPriority w:val="99"/>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customStyle="1" w:styleId="HeaderChar">
    <w:name w:val="Header Char"/>
    <w:basedOn w:val="DefaultParagraphFont"/>
    <w:link w:val="Header"/>
    <w:uiPriority w:val="99"/>
    <w:rsid w:val="00A21ADC"/>
    <w:rPr>
      <w:rFonts w:ascii="TimesLT" w:hAnsi="TimesLT"/>
      <w:sz w:val="24"/>
      <w:lang w:eastAsia="en-US"/>
    </w:rPr>
  </w:style>
  <w:style w:type="character" w:customStyle="1" w:styleId="FooterChar">
    <w:name w:val="Footer Char"/>
    <w:basedOn w:val="DefaultParagraphFont"/>
    <w:link w:val="Footer"/>
    <w:uiPriority w:val="99"/>
    <w:rsid w:val="00C32B35"/>
    <w:rPr>
      <w:rFonts w:ascii="TimesLT" w:hAnsi="TimesLT"/>
      <w:sz w:val="24"/>
      <w:lang w:eastAsia="en-US"/>
    </w:rPr>
  </w:style>
  <w:style w:type="character" w:styleId="Hyperlink">
    <w:name w:val="Hyperlink"/>
    <w:basedOn w:val="DefaultParagraphFont"/>
    <w:uiPriority w:val="99"/>
    <w:rsid w:val="00DC500F"/>
    <w:rPr>
      <w:color w:val="auto"/>
      <w:u w:val="none"/>
    </w:rPr>
  </w:style>
  <w:style w:type="paragraph" w:styleId="FootnoteText">
    <w:name w:val="footnote text"/>
    <w:basedOn w:val="Normal"/>
    <w:link w:val="FootnoteTextChar"/>
    <w:unhideWhenUsed/>
    <w:rsid w:val="00DC500F"/>
    <w:pPr>
      <w:ind w:firstLine="357"/>
    </w:pPr>
    <w:rPr>
      <w:rFonts w:ascii="Arial" w:eastAsiaTheme="minorHAnsi" w:hAnsi="Arial" w:cstheme="minorBidi"/>
      <w:sz w:val="20"/>
    </w:rPr>
  </w:style>
  <w:style w:type="character" w:customStyle="1" w:styleId="FootnoteTextChar">
    <w:name w:val="Footnote Text Char"/>
    <w:basedOn w:val="DefaultParagraphFont"/>
    <w:link w:val="FootnoteText"/>
    <w:rsid w:val="00DC500F"/>
    <w:rPr>
      <w:rFonts w:ascii="Arial" w:eastAsiaTheme="minorHAnsi" w:hAnsi="Arial" w:cstheme="minorBidi"/>
      <w:lang w:eastAsia="en-US"/>
    </w:rPr>
  </w:style>
  <w:style w:type="character" w:styleId="FootnoteReference">
    <w:name w:val="footnote reference"/>
    <w:basedOn w:val="DefaultParagraphFont"/>
    <w:unhideWhenUsed/>
    <w:rsid w:val="00DC500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entele,VARNELES,Paragraph,List not in Table,lp11"/>
    <w:basedOn w:val="Normal"/>
    <w:link w:val="ListParagraphChar"/>
    <w:uiPriority w:val="34"/>
    <w:qFormat/>
    <w:rsid w:val="0098398E"/>
    <w:pPr>
      <w:ind w:left="720"/>
      <w:contextualSpacing/>
    </w:pPr>
  </w:style>
  <w:style w:type="character" w:customStyle="1" w:styleId="CommentTextChar">
    <w:name w:val="Comment Text Char"/>
    <w:basedOn w:val="DefaultParagraphFont"/>
    <w:link w:val="CommentText"/>
    <w:uiPriority w:val="99"/>
    <w:rsid w:val="009A2447"/>
    <w:rPr>
      <w:rFonts w:ascii="TimesLT" w:hAnsi="TimesLT"/>
      <w:lang w:eastAsia="en-US"/>
    </w:rPr>
  </w:style>
  <w:style w:type="paragraph" w:customStyle="1" w:styleId="SLONormal">
    <w:name w:val="SLO Normal"/>
    <w:link w:val="SLONormalChar"/>
    <w:rsid w:val="00B06BA7"/>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B06BA7"/>
    <w:rPr>
      <w:kern w:val="24"/>
      <w:sz w:val="22"/>
      <w:szCs w:val="24"/>
      <w:lang w:val="en-GB" w:eastAsia="en-US"/>
    </w:rPr>
  </w:style>
  <w:style w:type="paragraph" w:styleId="Title">
    <w:name w:val="Title"/>
    <w:basedOn w:val="Normal"/>
    <w:link w:val="TitleChar"/>
    <w:uiPriority w:val="99"/>
    <w:qFormat/>
    <w:rsid w:val="00B06BA7"/>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B06BA7"/>
    <w:rPr>
      <w:rFonts w:ascii="Bookman Old Style" w:hAnsi="Bookman Old Style" w:cs="Bookman Old Style"/>
      <w:b/>
      <w:bCs/>
      <w:sz w:val="28"/>
      <w:szCs w:val="28"/>
      <w:lang w:eastAsia="en-US"/>
    </w:rPr>
  </w:style>
  <w:style w:type="character" w:customStyle="1" w:styleId="alt-edited">
    <w:name w:val="alt-edited"/>
    <w:rsid w:val="0063398A"/>
  </w:style>
  <w:style w:type="character" w:customStyle="1" w:styleId="st">
    <w:name w:val="st"/>
    <w:rsid w:val="0063398A"/>
  </w:style>
  <w:style w:type="character" w:styleId="Emphasis">
    <w:name w:val="Emphasis"/>
    <w:uiPriority w:val="20"/>
    <w:qFormat/>
    <w:rsid w:val="0063398A"/>
    <w:rPr>
      <w:i/>
      <w:iCs/>
    </w:rPr>
  </w:style>
  <w:style w:type="character" w:styleId="Strong">
    <w:name w:val="Strong"/>
    <w:basedOn w:val="DefaultParagraphFont"/>
    <w:uiPriority w:val="22"/>
    <w:qFormat/>
    <w:rsid w:val="00F72CF7"/>
    <w:rPr>
      <w:b/>
      <w:bCs/>
    </w:rPr>
  </w:style>
  <w:style w:type="paragraph" w:styleId="NormalWeb">
    <w:name w:val="Normal (Web)"/>
    <w:basedOn w:val="Normal"/>
    <w:uiPriority w:val="99"/>
    <w:unhideWhenUsed/>
    <w:rsid w:val="00F72CF7"/>
    <w:pPr>
      <w:spacing w:before="100" w:beforeAutospacing="1" w:after="100" w:afterAutospacing="1"/>
    </w:pPr>
    <w:rPr>
      <w:rFonts w:ascii="Times New Roman" w:hAnsi="Times New Roman"/>
      <w:szCs w:val="24"/>
      <w:lang w:eastAsia="lt-LT"/>
    </w:rPr>
  </w:style>
  <w:style w:type="character" w:customStyle="1" w:styleId="fontstyle0">
    <w:name w:val="fontstyle0"/>
    <w:basedOn w:val="DefaultParagraphFont"/>
    <w:rsid w:val="00BE79A2"/>
  </w:style>
  <w:style w:type="character" w:customStyle="1" w:styleId="fontstyle2">
    <w:name w:val="fontstyle2"/>
    <w:basedOn w:val="DefaultParagraphFont"/>
    <w:rsid w:val="00BE79A2"/>
  </w:style>
  <w:style w:type="paragraph" w:customStyle="1" w:styleId="Tekstas">
    <w:name w:val="Tekstas"/>
    <w:uiPriority w:val="99"/>
    <w:rsid w:val="00F24853"/>
    <w:pPr>
      <w:tabs>
        <w:tab w:val="left" w:pos="6804"/>
      </w:tabs>
      <w:ind w:firstLine="238"/>
    </w:pPr>
    <w:rPr>
      <w:color w:val="000000"/>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853"/>
    <w:rPr>
      <w:rFonts w:ascii="TimesLT" w:hAnsi="TimesLT"/>
      <w:sz w:val="24"/>
      <w:lang w:eastAsia="en-US"/>
    </w:rPr>
  </w:style>
  <w:style w:type="character" w:customStyle="1" w:styleId="CommentSubjectChar">
    <w:name w:val="Comment Subject Char"/>
    <w:basedOn w:val="CommentTextChar"/>
    <w:link w:val="CommentSubject"/>
    <w:uiPriority w:val="99"/>
    <w:semiHidden/>
    <w:rsid w:val="00D8619D"/>
    <w:rPr>
      <w:rFonts w:ascii="TimesLT" w:hAnsi="TimesLT"/>
      <w:b/>
      <w:bCs/>
      <w:lang w:eastAsia="en-US"/>
    </w:rPr>
  </w:style>
  <w:style w:type="paragraph" w:customStyle="1" w:styleId="TableParagraph">
    <w:name w:val="Table Paragraph"/>
    <w:basedOn w:val="Normal"/>
    <w:uiPriority w:val="1"/>
    <w:qFormat/>
    <w:rsid w:val="0022278B"/>
    <w:pPr>
      <w:widowControl w:val="0"/>
      <w:autoSpaceDE w:val="0"/>
      <w:autoSpaceDN w:val="0"/>
    </w:pPr>
    <w:rPr>
      <w:rFonts w:ascii="Calibri" w:eastAsia="Calibri" w:hAnsi="Calibri" w:cs="Calibri"/>
      <w:sz w:val="22"/>
      <w:szCs w:val="22"/>
      <w:lang w:eastAsia="lt-LT" w:bidi="lt-LT"/>
    </w:rPr>
  </w:style>
  <w:style w:type="paragraph" w:customStyle="1" w:styleId="Default">
    <w:name w:val="Default"/>
    <w:rsid w:val="004E6D72"/>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iPriority w:val="1"/>
    <w:unhideWhenUsed/>
    <w:qFormat/>
    <w:rsid w:val="00B66CAD"/>
    <w:pPr>
      <w:spacing w:after="120"/>
    </w:pPr>
  </w:style>
  <w:style w:type="character" w:customStyle="1" w:styleId="BodyTextChar">
    <w:name w:val="Body Text Char"/>
    <w:basedOn w:val="DefaultParagraphFont"/>
    <w:link w:val="BodyText"/>
    <w:uiPriority w:val="99"/>
    <w:rsid w:val="00B66CAD"/>
    <w:rPr>
      <w:rFonts w:ascii="TimesLT" w:hAnsi="TimesLT"/>
      <w:sz w:val="24"/>
      <w:lang w:eastAsia="en-US"/>
    </w:rPr>
  </w:style>
  <w:style w:type="character" w:customStyle="1" w:styleId="Heading2Char">
    <w:name w:val="Heading 2 Char"/>
    <w:basedOn w:val="DefaultParagraphFont"/>
    <w:link w:val="Heading2"/>
    <w:semiHidden/>
    <w:rsid w:val="00C57FC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963D19"/>
    <w:rPr>
      <w:rFonts w:asciiTheme="majorHAnsi" w:eastAsiaTheme="majorEastAsia" w:hAnsiTheme="majorHAnsi" w:cstheme="majorBidi"/>
      <w:color w:val="243F60" w:themeColor="accent1" w:themeShade="7F"/>
      <w:sz w:val="24"/>
      <w:szCs w:val="24"/>
      <w:lang w:eastAsia="en-US"/>
    </w:rPr>
  </w:style>
  <w:style w:type="character" w:styleId="PlaceholderText">
    <w:name w:val="Placeholder Text"/>
    <w:basedOn w:val="DefaultParagraphFont"/>
    <w:uiPriority w:val="99"/>
    <w:semiHidden/>
    <w:rsid w:val="00193F36"/>
    <w:rPr>
      <w:color w:val="808080"/>
    </w:rPr>
  </w:style>
  <w:style w:type="character" w:customStyle="1" w:styleId="fontstyle01">
    <w:name w:val="fontstyle01"/>
    <w:basedOn w:val="DefaultParagraphFont"/>
    <w:rsid w:val="00D42D4B"/>
    <w:rPr>
      <w:rFonts w:ascii="Calibri" w:hAnsi="Calibri" w:cs="Calibri" w:hint="default"/>
      <w:b w:val="0"/>
      <w:bCs w:val="0"/>
      <w:i w:val="0"/>
      <w:iCs w:val="0"/>
      <w:color w:val="000000"/>
    </w:rPr>
  </w:style>
  <w:style w:type="paragraph" w:styleId="PlainText">
    <w:name w:val="Plain Text"/>
    <w:basedOn w:val="Normal"/>
    <w:link w:val="PlainTextChar"/>
    <w:uiPriority w:val="99"/>
    <w:unhideWhenUsed/>
    <w:rsid w:val="00311D3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1D3B"/>
    <w:rPr>
      <w:rFonts w:ascii="Calibri" w:eastAsiaTheme="minorHAnsi" w:hAnsi="Calibri" w:cstheme="minorBidi"/>
      <w:sz w:val="22"/>
      <w:szCs w:val="21"/>
      <w:lang w:eastAsia="en-US"/>
    </w:rPr>
  </w:style>
  <w:style w:type="character" w:customStyle="1" w:styleId="fontstyle11">
    <w:name w:val="fontstyle11"/>
    <w:basedOn w:val="DefaultParagraphFont"/>
    <w:rsid w:val="002D3BFE"/>
    <w:rPr>
      <w:rFonts w:ascii="Arial" w:hAnsi="Arial" w:cs="Arial" w:hint="default"/>
      <w:b/>
      <w:bCs/>
      <w:i w:val="0"/>
      <w:iCs w:val="0"/>
      <w:color w:val="000000"/>
      <w:sz w:val="18"/>
      <w:szCs w:val="18"/>
    </w:rPr>
  </w:style>
  <w:style w:type="paragraph" w:styleId="Revision">
    <w:name w:val="Revision"/>
    <w:hidden/>
    <w:uiPriority w:val="99"/>
    <w:semiHidden/>
    <w:rsid w:val="005F0A8F"/>
    <w:rPr>
      <w:rFonts w:ascii="TimesLT" w:hAnsi="TimesLT"/>
      <w:sz w:val="24"/>
      <w:lang w:eastAsia="en-US"/>
    </w:rPr>
  </w:style>
  <w:style w:type="character" w:styleId="Mention">
    <w:name w:val="Mention"/>
    <w:basedOn w:val="DefaultParagraphFont"/>
    <w:uiPriority w:val="99"/>
    <w:unhideWhenUsed/>
    <w:rsid w:val="00C94E01"/>
    <w:rPr>
      <w:color w:val="2B579A"/>
      <w:shd w:val="clear" w:color="auto" w:fill="E1DFDD"/>
    </w:rPr>
  </w:style>
  <w:style w:type="paragraph" w:customStyle="1" w:styleId="Text">
    <w:name w:val="Text"/>
    <w:basedOn w:val="Normal"/>
    <w:uiPriority w:val="6"/>
    <w:rsid w:val="00A776D1"/>
    <w:pPr>
      <w:spacing w:line="360" w:lineRule="auto"/>
      <w:jc w:val="both"/>
    </w:pPr>
    <w:rPr>
      <w:rFonts w:ascii="Arial" w:eastAsiaTheme="minorHAnsi" w:hAnsi="Arial" w:cs="Arial"/>
      <w:szCs w:val="24"/>
    </w:rPr>
  </w:style>
  <w:style w:type="paragraph" w:customStyle="1" w:styleId="Bulletedlist">
    <w:name w:val="Bulleted list"/>
    <w:basedOn w:val="Normal"/>
    <w:uiPriority w:val="9"/>
    <w:rsid w:val="00A776D1"/>
    <w:pPr>
      <w:numPr>
        <w:numId w:val="1"/>
      </w:numPr>
      <w:spacing w:line="360" w:lineRule="auto"/>
      <w:jc w:val="both"/>
    </w:pPr>
    <w:rPr>
      <w:rFonts w:ascii="Arial" w:eastAsiaTheme="minorHAnsi" w:hAnsi="Arial" w:cs="Arial"/>
      <w:szCs w:val="24"/>
    </w:rPr>
  </w:style>
  <w:style w:type="character" w:customStyle="1" w:styleId="ui-provider">
    <w:name w:val="ui-provider"/>
    <w:basedOn w:val="DefaultParagraphFont"/>
    <w:rsid w:val="0012709B"/>
  </w:style>
  <w:style w:type="paragraph" w:customStyle="1" w:styleId="paragraph">
    <w:name w:val="paragraph"/>
    <w:basedOn w:val="Normal"/>
    <w:rsid w:val="00082079"/>
    <w:pPr>
      <w:spacing w:before="100" w:beforeAutospacing="1" w:after="100" w:afterAutospacing="1"/>
    </w:pPr>
    <w:rPr>
      <w:rFonts w:ascii="Times New Roman" w:hAnsi="Times New Roman"/>
      <w:szCs w:val="24"/>
      <w:lang w:eastAsia="lt-LT"/>
    </w:rPr>
  </w:style>
  <w:style w:type="character" w:customStyle="1" w:styleId="normaltextrun">
    <w:name w:val="normaltextrun"/>
    <w:basedOn w:val="DefaultParagraphFont"/>
    <w:rsid w:val="00082079"/>
  </w:style>
  <w:style w:type="character" w:customStyle="1" w:styleId="eop">
    <w:name w:val="eop"/>
    <w:basedOn w:val="DefaultParagraphFont"/>
    <w:rsid w:val="00082079"/>
  </w:style>
  <w:style w:type="character" w:customStyle="1" w:styleId="scxw162091040">
    <w:name w:val="scxw162091040"/>
    <w:basedOn w:val="DefaultParagraphFont"/>
    <w:rsid w:val="002405C3"/>
  </w:style>
  <w:style w:type="character" w:customStyle="1" w:styleId="Heading1Char">
    <w:name w:val="Heading 1 Char"/>
    <w:basedOn w:val="DefaultParagraphFont"/>
    <w:link w:val="Heading1"/>
    <w:rsid w:val="00470B66"/>
    <w:rPr>
      <w:rFonts w:asciiTheme="majorHAnsi" w:eastAsiaTheme="majorEastAsia" w:hAnsiTheme="majorHAnsi" w:cstheme="majorBidi"/>
      <w:color w:val="365F91" w:themeColor="accent1" w:themeShade="BF"/>
      <w:sz w:val="32"/>
      <w:szCs w:val="32"/>
      <w:lang w:eastAsia="en-US"/>
    </w:rPr>
  </w:style>
  <w:style w:type="character" w:customStyle="1" w:styleId="contentcontrolboundarysink">
    <w:name w:val="contentcontrolboundarysink"/>
    <w:basedOn w:val="DefaultParagraphFont"/>
    <w:rsid w:val="00AB2CB2"/>
  </w:style>
  <w:style w:type="table" w:customStyle="1" w:styleId="TableGrid2">
    <w:name w:val="Table Grid2"/>
    <w:basedOn w:val="TableNormal"/>
    <w:next w:val="TableGrid"/>
    <w:uiPriority w:val="99"/>
    <w:rsid w:val="00197211"/>
    <w:tblPr/>
  </w:style>
  <w:style w:type="paragraph" w:styleId="Subtitle">
    <w:name w:val="Subtitle"/>
    <w:basedOn w:val="Normal"/>
    <w:link w:val="SubtitleChar"/>
    <w:uiPriority w:val="99"/>
    <w:qFormat/>
    <w:rsid w:val="00A34688"/>
    <w:rPr>
      <w:rFonts w:ascii="Times New Roman" w:hAnsi="Times New Roman"/>
      <w:szCs w:val="24"/>
      <w:u w:val="single"/>
      <w:lang w:val="en-US"/>
    </w:rPr>
  </w:style>
  <w:style w:type="character" w:customStyle="1" w:styleId="SubtitleChar">
    <w:name w:val="Subtitle Char"/>
    <w:basedOn w:val="DefaultParagraphFont"/>
    <w:link w:val="Subtitle"/>
    <w:uiPriority w:val="99"/>
    <w:rsid w:val="00A34688"/>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916">
      <w:bodyDiv w:val="1"/>
      <w:marLeft w:val="0"/>
      <w:marRight w:val="0"/>
      <w:marTop w:val="0"/>
      <w:marBottom w:val="0"/>
      <w:divBdr>
        <w:top w:val="none" w:sz="0" w:space="0" w:color="auto"/>
        <w:left w:val="none" w:sz="0" w:space="0" w:color="auto"/>
        <w:bottom w:val="none" w:sz="0" w:space="0" w:color="auto"/>
        <w:right w:val="none" w:sz="0" w:space="0" w:color="auto"/>
      </w:divBdr>
    </w:div>
    <w:div w:id="12192410">
      <w:bodyDiv w:val="1"/>
      <w:marLeft w:val="0"/>
      <w:marRight w:val="0"/>
      <w:marTop w:val="0"/>
      <w:marBottom w:val="0"/>
      <w:divBdr>
        <w:top w:val="none" w:sz="0" w:space="0" w:color="auto"/>
        <w:left w:val="none" w:sz="0" w:space="0" w:color="auto"/>
        <w:bottom w:val="none" w:sz="0" w:space="0" w:color="auto"/>
        <w:right w:val="none" w:sz="0" w:space="0" w:color="auto"/>
      </w:divBdr>
    </w:div>
    <w:div w:id="29770881">
      <w:bodyDiv w:val="1"/>
      <w:marLeft w:val="0"/>
      <w:marRight w:val="0"/>
      <w:marTop w:val="0"/>
      <w:marBottom w:val="0"/>
      <w:divBdr>
        <w:top w:val="none" w:sz="0" w:space="0" w:color="auto"/>
        <w:left w:val="none" w:sz="0" w:space="0" w:color="auto"/>
        <w:bottom w:val="none" w:sz="0" w:space="0" w:color="auto"/>
        <w:right w:val="none" w:sz="0" w:space="0" w:color="auto"/>
      </w:divBdr>
    </w:div>
    <w:div w:id="29963007">
      <w:bodyDiv w:val="1"/>
      <w:marLeft w:val="0"/>
      <w:marRight w:val="0"/>
      <w:marTop w:val="0"/>
      <w:marBottom w:val="0"/>
      <w:divBdr>
        <w:top w:val="none" w:sz="0" w:space="0" w:color="auto"/>
        <w:left w:val="none" w:sz="0" w:space="0" w:color="auto"/>
        <w:bottom w:val="none" w:sz="0" w:space="0" w:color="auto"/>
        <w:right w:val="none" w:sz="0" w:space="0" w:color="auto"/>
      </w:divBdr>
    </w:div>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35745148">
      <w:bodyDiv w:val="1"/>
      <w:marLeft w:val="0"/>
      <w:marRight w:val="0"/>
      <w:marTop w:val="0"/>
      <w:marBottom w:val="0"/>
      <w:divBdr>
        <w:top w:val="none" w:sz="0" w:space="0" w:color="auto"/>
        <w:left w:val="none" w:sz="0" w:space="0" w:color="auto"/>
        <w:bottom w:val="none" w:sz="0" w:space="0" w:color="auto"/>
        <w:right w:val="none" w:sz="0" w:space="0" w:color="auto"/>
      </w:divBdr>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123088457">
      <w:bodyDiv w:val="1"/>
      <w:marLeft w:val="0"/>
      <w:marRight w:val="0"/>
      <w:marTop w:val="0"/>
      <w:marBottom w:val="0"/>
      <w:divBdr>
        <w:top w:val="none" w:sz="0" w:space="0" w:color="auto"/>
        <w:left w:val="none" w:sz="0" w:space="0" w:color="auto"/>
        <w:bottom w:val="none" w:sz="0" w:space="0" w:color="auto"/>
        <w:right w:val="none" w:sz="0" w:space="0" w:color="auto"/>
      </w:divBdr>
    </w:div>
    <w:div w:id="157615830">
      <w:bodyDiv w:val="1"/>
      <w:marLeft w:val="0"/>
      <w:marRight w:val="0"/>
      <w:marTop w:val="0"/>
      <w:marBottom w:val="0"/>
      <w:divBdr>
        <w:top w:val="none" w:sz="0" w:space="0" w:color="auto"/>
        <w:left w:val="none" w:sz="0" w:space="0" w:color="auto"/>
        <w:bottom w:val="none" w:sz="0" w:space="0" w:color="auto"/>
        <w:right w:val="none" w:sz="0" w:space="0" w:color="auto"/>
      </w:divBdr>
    </w:div>
    <w:div w:id="223563656">
      <w:bodyDiv w:val="1"/>
      <w:marLeft w:val="0"/>
      <w:marRight w:val="0"/>
      <w:marTop w:val="0"/>
      <w:marBottom w:val="0"/>
      <w:divBdr>
        <w:top w:val="none" w:sz="0" w:space="0" w:color="auto"/>
        <w:left w:val="none" w:sz="0" w:space="0" w:color="auto"/>
        <w:bottom w:val="none" w:sz="0" w:space="0" w:color="auto"/>
        <w:right w:val="none" w:sz="0" w:space="0" w:color="auto"/>
      </w:divBdr>
    </w:div>
    <w:div w:id="230776717">
      <w:bodyDiv w:val="1"/>
      <w:marLeft w:val="0"/>
      <w:marRight w:val="0"/>
      <w:marTop w:val="0"/>
      <w:marBottom w:val="0"/>
      <w:divBdr>
        <w:top w:val="none" w:sz="0" w:space="0" w:color="auto"/>
        <w:left w:val="none" w:sz="0" w:space="0" w:color="auto"/>
        <w:bottom w:val="none" w:sz="0" w:space="0" w:color="auto"/>
        <w:right w:val="none" w:sz="0" w:space="0" w:color="auto"/>
      </w:divBdr>
    </w:div>
    <w:div w:id="245574246">
      <w:bodyDiv w:val="1"/>
      <w:marLeft w:val="0"/>
      <w:marRight w:val="0"/>
      <w:marTop w:val="0"/>
      <w:marBottom w:val="0"/>
      <w:divBdr>
        <w:top w:val="none" w:sz="0" w:space="0" w:color="auto"/>
        <w:left w:val="none" w:sz="0" w:space="0" w:color="auto"/>
        <w:bottom w:val="none" w:sz="0" w:space="0" w:color="auto"/>
        <w:right w:val="none" w:sz="0" w:space="0" w:color="auto"/>
      </w:divBdr>
    </w:div>
    <w:div w:id="270598171">
      <w:bodyDiv w:val="1"/>
      <w:marLeft w:val="0"/>
      <w:marRight w:val="0"/>
      <w:marTop w:val="0"/>
      <w:marBottom w:val="0"/>
      <w:divBdr>
        <w:top w:val="none" w:sz="0" w:space="0" w:color="auto"/>
        <w:left w:val="none" w:sz="0" w:space="0" w:color="auto"/>
        <w:bottom w:val="none" w:sz="0" w:space="0" w:color="auto"/>
        <w:right w:val="none" w:sz="0" w:space="0" w:color="auto"/>
      </w:divBdr>
    </w:div>
    <w:div w:id="293751356">
      <w:bodyDiv w:val="1"/>
      <w:marLeft w:val="0"/>
      <w:marRight w:val="0"/>
      <w:marTop w:val="0"/>
      <w:marBottom w:val="0"/>
      <w:divBdr>
        <w:top w:val="none" w:sz="0" w:space="0" w:color="auto"/>
        <w:left w:val="none" w:sz="0" w:space="0" w:color="auto"/>
        <w:bottom w:val="none" w:sz="0" w:space="0" w:color="auto"/>
        <w:right w:val="none" w:sz="0" w:space="0" w:color="auto"/>
      </w:divBdr>
    </w:div>
    <w:div w:id="310528896">
      <w:bodyDiv w:val="1"/>
      <w:marLeft w:val="0"/>
      <w:marRight w:val="0"/>
      <w:marTop w:val="0"/>
      <w:marBottom w:val="0"/>
      <w:divBdr>
        <w:top w:val="none" w:sz="0" w:space="0" w:color="auto"/>
        <w:left w:val="none" w:sz="0" w:space="0" w:color="auto"/>
        <w:bottom w:val="none" w:sz="0" w:space="0" w:color="auto"/>
        <w:right w:val="none" w:sz="0" w:space="0" w:color="auto"/>
      </w:divBdr>
    </w:div>
    <w:div w:id="313267748">
      <w:bodyDiv w:val="1"/>
      <w:marLeft w:val="0"/>
      <w:marRight w:val="0"/>
      <w:marTop w:val="0"/>
      <w:marBottom w:val="0"/>
      <w:divBdr>
        <w:top w:val="none" w:sz="0" w:space="0" w:color="auto"/>
        <w:left w:val="none" w:sz="0" w:space="0" w:color="auto"/>
        <w:bottom w:val="none" w:sz="0" w:space="0" w:color="auto"/>
        <w:right w:val="none" w:sz="0" w:space="0" w:color="auto"/>
      </w:divBdr>
    </w:div>
    <w:div w:id="327561105">
      <w:bodyDiv w:val="1"/>
      <w:marLeft w:val="0"/>
      <w:marRight w:val="0"/>
      <w:marTop w:val="0"/>
      <w:marBottom w:val="0"/>
      <w:divBdr>
        <w:top w:val="none" w:sz="0" w:space="0" w:color="auto"/>
        <w:left w:val="none" w:sz="0" w:space="0" w:color="auto"/>
        <w:bottom w:val="none" w:sz="0" w:space="0" w:color="auto"/>
        <w:right w:val="none" w:sz="0" w:space="0" w:color="auto"/>
      </w:divBdr>
    </w:div>
    <w:div w:id="348262585">
      <w:bodyDiv w:val="1"/>
      <w:marLeft w:val="0"/>
      <w:marRight w:val="0"/>
      <w:marTop w:val="0"/>
      <w:marBottom w:val="0"/>
      <w:divBdr>
        <w:top w:val="none" w:sz="0" w:space="0" w:color="auto"/>
        <w:left w:val="none" w:sz="0" w:space="0" w:color="auto"/>
        <w:bottom w:val="none" w:sz="0" w:space="0" w:color="auto"/>
        <w:right w:val="none" w:sz="0" w:space="0" w:color="auto"/>
      </w:divBdr>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68341526">
      <w:bodyDiv w:val="1"/>
      <w:marLeft w:val="0"/>
      <w:marRight w:val="0"/>
      <w:marTop w:val="0"/>
      <w:marBottom w:val="0"/>
      <w:divBdr>
        <w:top w:val="none" w:sz="0" w:space="0" w:color="auto"/>
        <w:left w:val="none" w:sz="0" w:space="0" w:color="auto"/>
        <w:bottom w:val="none" w:sz="0" w:space="0" w:color="auto"/>
        <w:right w:val="none" w:sz="0" w:space="0" w:color="auto"/>
      </w:divBdr>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0346614">
      <w:bodyDiv w:val="1"/>
      <w:marLeft w:val="0"/>
      <w:marRight w:val="0"/>
      <w:marTop w:val="0"/>
      <w:marBottom w:val="0"/>
      <w:divBdr>
        <w:top w:val="none" w:sz="0" w:space="0" w:color="auto"/>
        <w:left w:val="none" w:sz="0" w:space="0" w:color="auto"/>
        <w:bottom w:val="none" w:sz="0" w:space="0" w:color="auto"/>
        <w:right w:val="none" w:sz="0" w:space="0" w:color="auto"/>
      </w:divBdr>
      <w:divsChild>
        <w:div w:id="296450971">
          <w:marLeft w:val="0"/>
          <w:marRight w:val="0"/>
          <w:marTop w:val="0"/>
          <w:marBottom w:val="0"/>
          <w:divBdr>
            <w:top w:val="none" w:sz="0" w:space="0" w:color="auto"/>
            <w:left w:val="none" w:sz="0" w:space="0" w:color="auto"/>
            <w:bottom w:val="none" w:sz="0" w:space="0" w:color="auto"/>
            <w:right w:val="none" w:sz="0" w:space="0" w:color="auto"/>
          </w:divBdr>
        </w:div>
        <w:div w:id="744642534">
          <w:marLeft w:val="0"/>
          <w:marRight w:val="0"/>
          <w:marTop w:val="0"/>
          <w:marBottom w:val="0"/>
          <w:divBdr>
            <w:top w:val="none" w:sz="0" w:space="0" w:color="auto"/>
            <w:left w:val="none" w:sz="0" w:space="0" w:color="auto"/>
            <w:bottom w:val="none" w:sz="0" w:space="0" w:color="auto"/>
            <w:right w:val="none" w:sz="0" w:space="0" w:color="auto"/>
          </w:divBdr>
        </w:div>
        <w:div w:id="986739541">
          <w:marLeft w:val="0"/>
          <w:marRight w:val="0"/>
          <w:marTop w:val="0"/>
          <w:marBottom w:val="0"/>
          <w:divBdr>
            <w:top w:val="none" w:sz="0" w:space="0" w:color="auto"/>
            <w:left w:val="none" w:sz="0" w:space="0" w:color="auto"/>
            <w:bottom w:val="none" w:sz="0" w:space="0" w:color="auto"/>
            <w:right w:val="none" w:sz="0" w:space="0" w:color="auto"/>
          </w:divBdr>
        </w:div>
        <w:div w:id="1012294760">
          <w:marLeft w:val="0"/>
          <w:marRight w:val="0"/>
          <w:marTop w:val="0"/>
          <w:marBottom w:val="0"/>
          <w:divBdr>
            <w:top w:val="none" w:sz="0" w:space="0" w:color="auto"/>
            <w:left w:val="none" w:sz="0" w:space="0" w:color="auto"/>
            <w:bottom w:val="none" w:sz="0" w:space="0" w:color="auto"/>
            <w:right w:val="none" w:sz="0" w:space="0" w:color="auto"/>
          </w:divBdr>
        </w:div>
      </w:divsChild>
    </w:div>
    <w:div w:id="393624608">
      <w:bodyDiv w:val="1"/>
      <w:marLeft w:val="0"/>
      <w:marRight w:val="0"/>
      <w:marTop w:val="0"/>
      <w:marBottom w:val="0"/>
      <w:divBdr>
        <w:top w:val="none" w:sz="0" w:space="0" w:color="auto"/>
        <w:left w:val="none" w:sz="0" w:space="0" w:color="auto"/>
        <w:bottom w:val="none" w:sz="0" w:space="0" w:color="auto"/>
        <w:right w:val="none" w:sz="0" w:space="0" w:color="auto"/>
      </w:divBdr>
    </w:div>
    <w:div w:id="394359334">
      <w:bodyDiv w:val="1"/>
      <w:marLeft w:val="0"/>
      <w:marRight w:val="0"/>
      <w:marTop w:val="0"/>
      <w:marBottom w:val="0"/>
      <w:divBdr>
        <w:top w:val="none" w:sz="0" w:space="0" w:color="auto"/>
        <w:left w:val="none" w:sz="0" w:space="0" w:color="auto"/>
        <w:bottom w:val="none" w:sz="0" w:space="0" w:color="auto"/>
        <w:right w:val="none" w:sz="0" w:space="0" w:color="auto"/>
      </w:divBdr>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493447490">
      <w:bodyDiv w:val="1"/>
      <w:marLeft w:val="0"/>
      <w:marRight w:val="0"/>
      <w:marTop w:val="0"/>
      <w:marBottom w:val="0"/>
      <w:divBdr>
        <w:top w:val="none" w:sz="0" w:space="0" w:color="auto"/>
        <w:left w:val="none" w:sz="0" w:space="0" w:color="auto"/>
        <w:bottom w:val="none" w:sz="0" w:space="0" w:color="auto"/>
        <w:right w:val="none" w:sz="0" w:space="0" w:color="auto"/>
      </w:divBdr>
    </w:div>
    <w:div w:id="498077299">
      <w:bodyDiv w:val="1"/>
      <w:marLeft w:val="0"/>
      <w:marRight w:val="0"/>
      <w:marTop w:val="0"/>
      <w:marBottom w:val="0"/>
      <w:divBdr>
        <w:top w:val="none" w:sz="0" w:space="0" w:color="auto"/>
        <w:left w:val="none" w:sz="0" w:space="0" w:color="auto"/>
        <w:bottom w:val="none" w:sz="0" w:space="0" w:color="auto"/>
        <w:right w:val="none" w:sz="0" w:space="0" w:color="auto"/>
      </w:divBdr>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52080407">
      <w:bodyDiv w:val="1"/>
      <w:marLeft w:val="0"/>
      <w:marRight w:val="0"/>
      <w:marTop w:val="0"/>
      <w:marBottom w:val="0"/>
      <w:divBdr>
        <w:top w:val="none" w:sz="0" w:space="0" w:color="auto"/>
        <w:left w:val="none" w:sz="0" w:space="0" w:color="auto"/>
        <w:bottom w:val="none" w:sz="0" w:space="0" w:color="auto"/>
        <w:right w:val="none" w:sz="0" w:space="0" w:color="auto"/>
      </w:divBdr>
    </w:div>
    <w:div w:id="599607194">
      <w:bodyDiv w:val="1"/>
      <w:marLeft w:val="0"/>
      <w:marRight w:val="0"/>
      <w:marTop w:val="0"/>
      <w:marBottom w:val="0"/>
      <w:divBdr>
        <w:top w:val="none" w:sz="0" w:space="0" w:color="auto"/>
        <w:left w:val="none" w:sz="0" w:space="0" w:color="auto"/>
        <w:bottom w:val="none" w:sz="0" w:space="0" w:color="auto"/>
        <w:right w:val="none" w:sz="0" w:space="0" w:color="auto"/>
      </w:divBdr>
    </w:div>
    <w:div w:id="640423878">
      <w:bodyDiv w:val="1"/>
      <w:marLeft w:val="0"/>
      <w:marRight w:val="0"/>
      <w:marTop w:val="0"/>
      <w:marBottom w:val="0"/>
      <w:divBdr>
        <w:top w:val="none" w:sz="0" w:space="0" w:color="auto"/>
        <w:left w:val="none" w:sz="0" w:space="0" w:color="auto"/>
        <w:bottom w:val="none" w:sz="0" w:space="0" w:color="auto"/>
        <w:right w:val="none" w:sz="0" w:space="0" w:color="auto"/>
      </w:divBdr>
    </w:div>
    <w:div w:id="665283154">
      <w:bodyDiv w:val="1"/>
      <w:marLeft w:val="0"/>
      <w:marRight w:val="0"/>
      <w:marTop w:val="0"/>
      <w:marBottom w:val="0"/>
      <w:divBdr>
        <w:top w:val="none" w:sz="0" w:space="0" w:color="auto"/>
        <w:left w:val="none" w:sz="0" w:space="0" w:color="auto"/>
        <w:bottom w:val="none" w:sz="0" w:space="0" w:color="auto"/>
        <w:right w:val="none" w:sz="0" w:space="0" w:color="auto"/>
      </w:divBdr>
    </w:div>
    <w:div w:id="678504763">
      <w:bodyDiv w:val="1"/>
      <w:marLeft w:val="0"/>
      <w:marRight w:val="0"/>
      <w:marTop w:val="0"/>
      <w:marBottom w:val="0"/>
      <w:divBdr>
        <w:top w:val="none" w:sz="0" w:space="0" w:color="auto"/>
        <w:left w:val="none" w:sz="0" w:space="0" w:color="auto"/>
        <w:bottom w:val="none" w:sz="0" w:space="0" w:color="auto"/>
        <w:right w:val="none" w:sz="0" w:space="0" w:color="auto"/>
      </w:divBdr>
    </w:div>
    <w:div w:id="702708532">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36435615">
      <w:bodyDiv w:val="1"/>
      <w:marLeft w:val="0"/>
      <w:marRight w:val="0"/>
      <w:marTop w:val="0"/>
      <w:marBottom w:val="0"/>
      <w:divBdr>
        <w:top w:val="none" w:sz="0" w:space="0" w:color="auto"/>
        <w:left w:val="none" w:sz="0" w:space="0" w:color="auto"/>
        <w:bottom w:val="none" w:sz="0" w:space="0" w:color="auto"/>
        <w:right w:val="none" w:sz="0" w:space="0" w:color="auto"/>
      </w:divBdr>
    </w:div>
    <w:div w:id="741410757">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93601695">
      <w:bodyDiv w:val="1"/>
      <w:marLeft w:val="0"/>
      <w:marRight w:val="0"/>
      <w:marTop w:val="0"/>
      <w:marBottom w:val="0"/>
      <w:divBdr>
        <w:top w:val="none" w:sz="0" w:space="0" w:color="auto"/>
        <w:left w:val="none" w:sz="0" w:space="0" w:color="auto"/>
        <w:bottom w:val="none" w:sz="0" w:space="0" w:color="auto"/>
        <w:right w:val="none" w:sz="0" w:space="0" w:color="auto"/>
      </w:divBdr>
    </w:div>
    <w:div w:id="806094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811">
          <w:marLeft w:val="0"/>
          <w:marRight w:val="0"/>
          <w:marTop w:val="0"/>
          <w:marBottom w:val="0"/>
          <w:divBdr>
            <w:top w:val="none" w:sz="0" w:space="0" w:color="auto"/>
            <w:left w:val="none" w:sz="0" w:space="0" w:color="auto"/>
            <w:bottom w:val="none" w:sz="0" w:space="0" w:color="auto"/>
            <w:right w:val="none" w:sz="0" w:space="0" w:color="auto"/>
          </w:divBdr>
        </w:div>
        <w:div w:id="886529215">
          <w:marLeft w:val="0"/>
          <w:marRight w:val="0"/>
          <w:marTop w:val="0"/>
          <w:marBottom w:val="0"/>
          <w:divBdr>
            <w:top w:val="none" w:sz="0" w:space="0" w:color="auto"/>
            <w:left w:val="none" w:sz="0" w:space="0" w:color="auto"/>
            <w:bottom w:val="none" w:sz="0" w:space="0" w:color="auto"/>
            <w:right w:val="none" w:sz="0" w:space="0" w:color="auto"/>
          </w:divBdr>
        </w:div>
        <w:div w:id="1226331725">
          <w:marLeft w:val="0"/>
          <w:marRight w:val="0"/>
          <w:marTop w:val="0"/>
          <w:marBottom w:val="0"/>
          <w:divBdr>
            <w:top w:val="none" w:sz="0" w:space="0" w:color="auto"/>
            <w:left w:val="none" w:sz="0" w:space="0" w:color="auto"/>
            <w:bottom w:val="none" w:sz="0" w:space="0" w:color="auto"/>
            <w:right w:val="none" w:sz="0" w:space="0" w:color="auto"/>
          </w:divBdr>
        </w:div>
        <w:div w:id="1649943325">
          <w:marLeft w:val="0"/>
          <w:marRight w:val="0"/>
          <w:marTop w:val="0"/>
          <w:marBottom w:val="0"/>
          <w:divBdr>
            <w:top w:val="none" w:sz="0" w:space="0" w:color="auto"/>
            <w:left w:val="none" w:sz="0" w:space="0" w:color="auto"/>
            <w:bottom w:val="none" w:sz="0" w:space="0" w:color="auto"/>
            <w:right w:val="none" w:sz="0" w:space="0" w:color="auto"/>
          </w:divBdr>
        </w:div>
        <w:div w:id="1814443783">
          <w:marLeft w:val="0"/>
          <w:marRight w:val="0"/>
          <w:marTop w:val="0"/>
          <w:marBottom w:val="0"/>
          <w:divBdr>
            <w:top w:val="none" w:sz="0" w:space="0" w:color="auto"/>
            <w:left w:val="none" w:sz="0" w:space="0" w:color="auto"/>
            <w:bottom w:val="none" w:sz="0" w:space="0" w:color="auto"/>
            <w:right w:val="none" w:sz="0" w:space="0" w:color="auto"/>
          </w:divBdr>
        </w:div>
      </w:divsChild>
    </w:div>
    <w:div w:id="808791623">
      <w:bodyDiv w:val="1"/>
      <w:marLeft w:val="0"/>
      <w:marRight w:val="0"/>
      <w:marTop w:val="0"/>
      <w:marBottom w:val="0"/>
      <w:divBdr>
        <w:top w:val="none" w:sz="0" w:space="0" w:color="auto"/>
        <w:left w:val="none" w:sz="0" w:space="0" w:color="auto"/>
        <w:bottom w:val="none" w:sz="0" w:space="0" w:color="auto"/>
        <w:right w:val="none" w:sz="0" w:space="0" w:color="auto"/>
      </w:divBdr>
    </w:div>
    <w:div w:id="855382628">
      <w:bodyDiv w:val="1"/>
      <w:marLeft w:val="0"/>
      <w:marRight w:val="0"/>
      <w:marTop w:val="0"/>
      <w:marBottom w:val="0"/>
      <w:divBdr>
        <w:top w:val="none" w:sz="0" w:space="0" w:color="auto"/>
        <w:left w:val="none" w:sz="0" w:space="0" w:color="auto"/>
        <w:bottom w:val="none" w:sz="0" w:space="0" w:color="auto"/>
        <w:right w:val="none" w:sz="0" w:space="0" w:color="auto"/>
      </w:divBdr>
      <w:divsChild>
        <w:div w:id="839547400">
          <w:marLeft w:val="0"/>
          <w:marRight w:val="0"/>
          <w:marTop w:val="0"/>
          <w:marBottom w:val="0"/>
          <w:divBdr>
            <w:top w:val="none" w:sz="0" w:space="0" w:color="auto"/>
            <w:left w:val="none" w:sz="0" w:space="0" w:color="auto"/>
            <w:bottom w:val="none" w:sz="0" w:space="0" w:color="auto"/>
            <w:right w:val="none" w:sz="0" w:space="0" w:color="auto"/>
          </w:divBdr>
          <w:divsChild>
            <w:div w:id="1323971379">
              <w:marLeft w:val="0"/>
              <w:marRight w:val="0"/>
              <w:marTop w:val="0"/>
              <w:marBottom w:val="0"/>
              <w:divBdr>
                <w:top w:val="none" w:sz="0" w:space="0" w:color="auto"/>
                <w:left w:val="none" w:sz="0" w:space="0" w:color="auto"/>
                <w:bottom w:val="none" w:sz="0" w:space="0" w:color="auto"/>
                <w:right w:val="none" w:sz="0" w:space="0" w:color="auto"/>
              </w:divBdr>
              <w:divsChild>
                <w:div w:id="1261521664">
                  <w:marLeft w:val="0"/>
                  <w:marRight w:val="0"/>
                  <w:marTop w:val="0"/>
                  <w:marBottom w:val="0"/>
                  <w:divBdr>
                    <w:top w:val="none" w:sz="0" w:space="0" w:color="auto"/>
                    <w:left w:val="none" w:sz="0" w:space="0" w:color="auto"/>
                    <w:bottom w:val="none" w:sz="0" w:space="0" w:color="auto"/>
                    <w:right w:val="none" w:sz="0" w:space="0" w:color="auto"/>
                  </w:divBdr>
                  <w:divsChild>
                    <w:div w:id="2129548639">
                      <w:marLeft w:val="0"/>
                      <w:marRight w:val="0"/>
                      <w:marTop w:val="0"/>
                      <w:marBottom w:val="0"/>
                      <w:divBdr>
                        <w:top w:val="none" w:sz="0" w:space="0" w:color="auto"/>
                        <w:left w:val="none" w:sz="0" w:space="0" w:color="auto"/>
                        <w:bottom w:val="none" w:sz="0" w:space="0" w:color="auto"/>
                        <w:right w:val="none" w:sz="0" w:space="0" w:color="auto"/>
                      </w:divBdr>
                      <w:divsChild>
                        <w:div w:id="1752778914">
                          <w:marLeft w:val="0"/>
                          <w:marRight w:val="0"/>
                          <w:marTop w:val="0"/>
                          <w:marBottom w:val="0"/>
                          <w:divBdr>
                            <w:top w:val="none" w:sz="0" w:space="0" w:color="auto"/>
                            <w:left w:val="none" w:sz="0" w:space="0" w:color="auto"/>
                            <w:bottom w:val="none" w:sz="0" w:space="0" w:color="auto"/>
                            <w:right w:val="none" w:sz="0" w:space="0" w:color="auto"/>
                          </w:divBdr>
                          <w:divsChild>
                            <w:div w:id="1132014074">
                              <w:marLeft w:val="0"/>
                              <w:marRight w:val="0"/>
                              <w:marTop w:val="0"/>
                              <w:marBottom w:val="0"/>
                              <w:divBdr>
                                <w:top w:val="none" w:sz="0" w:space="0" w:color="auto"/>
                                <w:left w:val="none" w:sz="0" w:space="0" w:color="auto"/>
                                <w:bottom w:val="none" w:sz="0" w:space="0" w:color="auto"/>
                                <w:right w:val="none" w:sz="0" w:space="0" w:color="auto"/>
                              </w:divBdr>
                              <w:divsChild>
                                <w:div w:id="1001202889">
                                  <w:marLeft w:val="0"/>
                                  <w:marRight w:val="0"/>
                                  <w:marTop w:val="0"/>
                                  <w:marBottom w:val="0"/>
                                  <w:divBdr>
                                    <w:top w:val="none" w:sz="0" w:space="0" w:color="auto"/>
                                    <w:left w:val="none" w:sz="0" w:space="0" w:color="auto"/>
                                    <w:bottom w:val="none" w:sz="0" w:space="0" w:color="auto"/>
                                    <w:right w:val="none" w:sz="0" w:space="0" w:color="auto"/>
                                  </w:divBdr>
                                  <w:divsChild>
                                    <w:div w:id="1675494512">
                                      <w:marLeft w:val="0"/>
                                      <w:marRight w:val="0"/>
                                      <w:marTop w:val="0"/>
                                      <w:marBottom w:val="0"/>
                                      <w:divBdr>
                                        <w:top w:val="none" w:sz="0" w:space="0" w:color="auto"/>
                                        <w:left w:val="none" w:sz="0" w:space="0" w:color="auto"/>
                                        <w:bottom w:val="none" w:sz="0" w:space="0" w:color="auto"/>
                                        <w:right w:val="none" w:sz="0" w:space="0" w:color="auto"/>
                                      </w:divBdr>
                                      <w:divsChild>
                                        <w:div w:id="167789829">
                                          <w:marLeft w:val="0"/>
                                          <w:marRight w:val="0"/>
                                          <w:marTop w:val="0"/>
                                          <w:marBottom w:val="495"/>
                                          <w:divBdr>
                                            <w:top w:val="none" w:sz="0" w:space="0" w:color="auto"/>
                                            <w:left w:val="none" w:sz="0" w:space="0" w:color="auto"/>
                                            <w:bottom w:val="none" w:sz="0" w:space="0" w:color="auto"/>
                                            <w:right w:val="none" w:sz="0" w:space="0" w:color="auto"/>
                                          </w:divBdr>
                                          <w:divsChild>
                                            <w:div w:id="594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1915">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8666173">
      <w:bodyDiv w:val="1"/>
      <w:marLeft w:val="0"/>
      <w:marRight w:val="0"/>
      <w:marTop w:val="0"/>
      <w:marBottom w:val="0"/>
      <w:divBdr>
        <w:top w:val="none" w:sz="0" w:space="0" w:color="auto"/>
        <w:left w:val="none" w:sz="0" w:space="0" w:color="auto"/>
        <w:bottom w:val="none" w:sz="0" w:space="0" w:color="auto"/>
        <w:right w:val="none" w:sz="0" w:space="0" w:color="auto"/>
      </w:divBdr>
    </w:div>
    <w:div w:id="888230177">
      <w:bodyDiv w:val="1"/>
      <w:marLeft w:val="0"/>
      <w:marRight w:val="0"/>
      <w:marTop w:val="0"/>
      <w:marBottom w:val="0"/>
      <w:divBdr>
        <w:top w:val="none" w:sz="0" w:space="0" w:color="auto"/>
        <w:left w:val="none" w:sz="0" w:space="0" w:color="auto"/>
        <w:bottom w:val="none" w:sz="0" w:space="0" w:color="auto"/>
        <w:right w:val="none" w:sz="0" w:space="0" w:color="auto"/>
      </w:divBdr>
    </w:div>
    <w:div w:id="913859225">
      <w:bodyDiv w:val="1"/>
      <w:marLeft w:val="0"/>
      <w:marRight w:val="0"/>
      <w:marTop w:val="0"/>
      <w:marBottom w:val="0"/>
      <w:divBdr>
        <w:top w:val="none" w:sz="0" w:space="0" w:color="auto"/>
        <w:left w:val="none" w:sz="0" w:space="0" w:color="auto"/>
        <w:bottom w:val="none" w:sz="0" w:space="0" w:color="auto"/>
        <w:right w:val="none" w:sz="0" w:space="0" w:color="auto"/>
      </w:divBdr>
    </w:div>
    <w:div w:id="917596270">
      <w:bodyDiv w:val="1"/>
      <w:marLeft w:val="0"/>
      <w:marRight w:val="0"/>
      <w:marTop w:val="0"/>
      <w:marBottom w:val="0"/>
      <w:divBdr>
        <w:top w:val="none" w:sz="0" w:space="0" w:color="auto"/>
        <w:left w:val="none" w:sz="0" w:space="0" w:color="auto"/>
        <w:bottom w:val="none" w:sz="0" w:space="0" w:color="auto"/>
        <w:right w:val="none" w:sz="0" w:space="0" w:color="auto"/>
      </w:divBdr>
    </w:div>
    <w:div w:id="972521405">
      <w:bodyDiv w:val="1"/>
      <w:marLeft w:val="0"/>
      <w:marRight w:val="0"/>
      <w:marTop w:val="0"/>
      <w:marBottom w:val="0"/>
      <w:divBdr>
        <w:top w:val="none" w:sz="0" w:space="0" w:color="auto"/>
        <w:left w:val="none" w:sz="0" w:space="0" w:color="auto"/>
        <w:bottom w:val="none" w:sz="0" w:space="0" w:color="auto"/>
        <w:right w:val="none" w:sz="0" w:space="0" w:color="auto"/>
      </w:divBdr>
    </w:div>
    <w:div w:id="100947897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69353160">
      <w:bodyDiv w:val="1"/>
      <w:marLeft w:val="0"/>
      <w:marRight w:val="0"/>
      <w:marTop w:val="0"/>
      <w:marBottom w:val="0"/>
      <w:divBdr>
        <w:top w:val="none" w:sz="0" w:space="0" w:color="auto"/>
        <w:left w:val="none" w:sz="0" w:space="0" w:color="auto"/>
        <w:bottom w:val="none" w:sz="0" w:space="0" w:color="auto"/>
        <w:right w:val="none" w:sz="0" w:space="0" w:color="auto"/>
      </w:divBdr>
    </w:div>
    <w:div w:id="1082870869">
      <w:bodyDiv w:val="1"/>
      <w:marLeft w:val="0"/>
      <w:marRight w:val="0"/>
      <w:marTop w:val="0"/>
      <w:marBottom w:val="0"/>
      <w:divBdr>
        <w:top w:val="none" w:sz="0" w:space="0" w:color="auto"/>
        <w:left w:val="none" w:sz="0" w:space="0" w:color="auto"/>
        <w:bottom w:val="none" w:sz="0" w:space="0" w:color="auto"/>
        <w:right w:val="none" w:sz="0" w:space="0" w:color="auto"/>
      </w:divBdr>
    </w:div>
    <w:div w:id="1153644830">
      <w:bodyDiv w:val="1"/>
      <w:marLeft w:val="0"/>
      <w:marRight w:val="0"/>
      <w:marTop w:val="0"/>
      <w:marBottom w:val="0"/>
      <w:divBdr>
        <w:top w:val="none" w:sz="0" w:space="0" w:color="auto"/>
        <w:left w:val="none" w:sz="0" w:space="0" w:color="auto"/>
        <w:bottom w:val="none" w:sz="0" w:space="0" w:color="auto"/>
        <w:right w:val="none" w:sz="0" w:space="0" w:color="auto"/>
      </w:divBdr>
    </w:div>
    <w:div w:id="1154375764">
      <w:bodyDiv w:val="1"/>
      <w:marLeft w:val="0"/>
      <w:marRight w:val="0"/>
      <w:marTop w:val="0"/>
      <w:marBottom w:val="0"/>
      <w:divBdr>
        <w:top w:val="none" w:sz="0" w:space="0" w:color="auto"/>
        <w:left w:val="none" w:sz="0" w:space="0" w:color="auto"/>
        <w:bottom w:val="none" w:sz="0" w:space="0" w:color="auto"/>
        <w:right w:val="none" w:sz="0" w:space="0" w:color="auto"/>
      </w:divBdr>
    </w:div>
    <w:div w:id="1177888393">
      <w:bodyDiv w:val="1"/>
      <w:marLeft w:val="0"/>
      <w:marRight w:val="0"/>
      <w:marTop w:val="0"/>
      <w:marBottom w:val="0"/>
      <w:divBdr>
        <w:top w:val="none" w:sz="0" w:space="0" w:color="auto"/>
        <w:left w:val="none" w:sz="0" w:space="0" w:color="auto"/>
        <w:bottom w:val="none" w:sz="0" w:space="0" w:color="auto"/>
        <w:right w:val="none" w:sz="0" w:space="0" w:color="auto"/>
      </w:divBdr>
    </w:div>
    <w:div w:id="1184368674">
      <w:bodyDiv w:val="1"/>
      <w:marLeft w:val="0"/>
      <w:marRight w:val="0"/>
      <w:marTop w:val="0"/>
      <w:marBottom w:val="0"/>
      <w:divBdr>
        <w:top w:val="none" w:sz="0" w:space="0" w:color="auto"/>
        <w:left w:val="none" w:sz="0" w:space="0" w:color="auto"/>
        <w:bottom w:val="none" w:sz="0" w:space="0" w:color="auto"/>
        <w:right w:val="none" w:sz="0" w:space="0" w:color="auto"/>
      </w:divBdr>
    </w:div>
    <w:div w:id="1226919500">
      <w:bodyDiv w:val="1"/>
      <w:marLeft w:val="0"/>
      <w:marRight w:val="0"/>
      <w:marTop w:val="0"/>
      <w:marBottom w:val="0"/>
      <w:divBdr>
        <w:top w:val="none" w:sz="0" w:space="0" w:color="auto"/>
        <w:left w:val="none" w:sz="0" w:space="0" w:color="auto"/>
        <w:bottom w:val="none" w:sz="0" w:space="0" w:color="auto"/>
        <w:right w:val="none" w:sz="0" w:space="0" w:color="auto"/>
      </w:divBdr>
    </w:div>
    <w:div w:id="1261765263">
      <w:bodyDiv w:val="1"/>
      <w:marLeft w:val="0"/>
      <w:marRight w:val="0"/>
      <w:marTop w:val="0"/>
      <w:marBottom w:val="0"/>
      <w:divBdr>
        <w:top w:val="none" w:sz="0" w:space="0" w:color="auto"/>
        <w:left w:val="none" w:sz="0" w:space="0" w:color="auto"/>
        <w:bottom w:val="none" w:sz="0" w:space="0" w:color="auto"/>
        <w:right w:val="none" w:sz="0" w:space="0" w:color="auto"/>
      </w:divBdr>
    </w:div>
    <w:div w:id="1278872520">
      <w:bodyDiv w:val="1"/>
      <w:marLeft w:val="0"/>
      <w:marRight w:val="0"/>
      <w:marTop w:val="0"/>
      <w:marBottom w:val="0"/>
      <w:divBdr>
        <w:top w:val="none" w:sz="0" w:space="0" w:color="auto"/>
        <w:left w:val="none" w:sz="0" w:space="0" w:color="auto"/>
        <w:bottom w:val="none" w:sz="0" w:space="0" w:color="auto"/>
        <w:right w:val="none" w:sz="0" w:space="0" w:color="auto"/>
      </w:divBdr>
    </w:div>
    <w:div w:id="1283533281">
      <w:bodyDiv w:val="1"/>
      <w:marLeft w:val="0"/>
      <w:marRight w:val="0"/>
      <w:marTop w:val="0"/>
      <w:marBottom w:val="0"/>
      <w:divBdr>
        <w:top w:val="none" w:sz="0" w:space="0" w:color="auto"/>
        <w:left w:val="none" w:sz="0" w:space="0" w:color="auto"/>
        <w:bottom w:val="none" w:sz="0" w:space="0" w:color="auto"/>
        <w:right w:val="none" w:sz="0" w:space="0" w:color="auto"/>
      </w:divBdr>
    </w:div>
    <w:div w:id="1306618897">
      <w:bodyDiv w:val="1"/>
      <w:marLeft w:val="0"/>
      <w:marRight w:val="0"/>
      <w:marTop w:val="0"/>
      <w:marBottom w:val="0"/>
      <w:divBdr>
        <w:top w:val="none" w:sz="0" w:space="0" w:color="auto"/>
        <w:left w:val="none" w:sz="0" w:space="0" w:color="auto"/>
        <w:bottom w:val="none" w:sz="0" w:space="0" w:color="auto"/>
        <w:right w:val="none" w:sz="0" w:space="0" w:color="auto"/>
      </w:divBdr>
    </w:div>
    <w:div w:id="1342858021">
      <w:bodyDiv w:val="1"/>
      <w:marLeft w:val="0"/>
      <w:marRight w:val="0"/>
      <w:marTop w:val="0"/>
      <w:marBottom w:val="0"/>
      <w:divBdr>
        <w:top w:val="none" w:sz="0" w:space="0" w:color="auto"/>
        <w:left w:val="none" w:sz="0" w:space="0" w:color="auto"/>
        <w:bottom w:val="none" w:sz="0" w:space="0" w:color="auto"/>
        <w:right w:val="none" w:sz="0" w:space="0" w:color="auto"/>
      </w:divBdr>
    </w:div>
    <w:div w:id="1346595981">
      <w:bodyDiv w:val="1"/>
      <w:marLeft w:val="0"/>
      <w:marRight w:val="0"/>
      <w:marTop w:val="0"/>
      <w:marBottom w:val="0"/>
      <w:divBdr>
        <w:top w:val="none" w:sz="0" w:space="0" w:color="auto"/>
        <w:left w:val="none" w:sz="0" w:space="0" w:color="auto"/>
        <w:bottom w:val="none" w:sz="0" w:space="0" w:color="auto"/>
        <w:right w:val="none" w:sz="0" w:space="0" w:color="auto"/>
      </w:divBdr>
    </w:div>
    <w:div w:id="1393887264">
      <w:bodyDiv w:val="1"/>
      <w:marLeft w:val="0"/>
      <w:marRight w:val="0"/>
      <w:marTop w:val="0"/>
      <w:marBottom w:val="0"/>
      <w:divBdr>
        <w:top w:val="none" w:sz="0" w:space="0" w:color="auto"/>
        <w:left w:val="none" w:sz="0" w:space="0" w:color="auto"/>
        <w:bottom w:val="none" w:sz="0" w:space="0" w:color="auto"/>
        <w:right w:val="none" w:sz="0" w:space="0" w:color="auto"/>
      </w:divBdr>
    </w:div>
    <w:div w:id="1437166762">
      <w:bodyDiv w:val="1"/>
      <w:marLeft w:val="0"/>
      <w:marRight w:val="0"/>
      <w:marTop w:val="0"/>
      <w:marBottom w:val="0"/>
      <w:divBdr>
        <w:top w:val="none" w:sz="0" w:space="0" w:color="auto"/>
        <w:left w:val="none" w:sz="0" w:space="0" w:color="auto"/>
        <w:bottom w:val="none" w:sz="0" w:space="0" w:color="auto"/>
        <w:right w:val="none" w:sz="0" w:space="0" w:color="auto"/>
      </w:divBdr>
    </w:div>
    <w:div w:id="1463770126">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524636372">
      <w:bodyDiv w:val="1"/>
      <w:marLeft w:val="0"/>
      <w:marRight w:val="0"/>
      <w:marTop w:val="0"/>
      <w:marBottom w:val="0"/>
      <w:divBdr>
        <w:top w:val="none" w:sz="0" w:space="0" w:color="auto"/>
        <w:left w:val="none" w:sz="0" w:space="0" w:color="auto"/>
        <w:bottom w:val="none" w:sz="0" w:space="0" w:color="auto"/>
        <w:right w:val="none" w:sz="0" w:space="0" w:color="auto"/>
      </w:divBdr>
    </w:div>
    <w:div w:id="1550647513">
      <w:bodyDiv w:val="1"/>
      <w:marLeft w:val="0"/>
      <w:marRight w:val="0"/>
      <w:marTop w:val="0"/>
      <w:marBottom w:val="0"/>
      <w:divBdr>
        <w:top w:val="none" w:sz="0" w:space="0" w:color="auto"/>
        <w:left w:val="none" w:sz="0" w:space="0" w:color="auto"/>
        <w:bottom w:val="none" w:sz="0" w:space="0" w:color="auto"/>
        <w:right w:val="none" w:sz="0" w:space="0" w:color="auto"/>
      </w:divBdr>
    </w:div>
    <w:div w:id="155307963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25114311">
      <w:bodyDiv w:val="1"/>
      <w:marLeft w:val="0"/>
      <w:marRight w:val="0"/>
      <w:marTop w:val="0"/>
      <w:marBottom w:val="0"/>
      <w:divBdr>
        <w:top w:val="none" w:sz="0" w:space="0" w:color="auto"/>
        <w:left w:val="none" w:sz="0" w:space="0" w:color="auto"/>
        <w:bottom w:val="none" w:sz="0" w:space="0" w:color="auto"/>
        <w:right w:val="none" w:sz="0" w:space="0" w:color="auto"/>
      </w:divBdr>
    </w:div>
    <w:div w:id="1641691272">
      <w:bodyDiv w:val="1"/>
      <w:marLeft w:val="0"/>
      <w:marRight w:val="0"/>
      <w:marTop w:val="0"/>
      <w:marBottom w:val="0"/>
      <w:divBdr>
        <w:top w:val="none" w:sz="0" w:space="0" w:color="auto"/>
        <w:left w:val="none" w:sz="0" w:space="0" w:color="auto"/>
        <w:bottom w:val="none" w:sz="0" w:space="0" w:color="auto"/>
        <w:right w:val="none" w:sz="0" w:space="0" w:color="auto"/>
      </w:divBdr>
    </w:div>
    <w:div w:id="1647540226">
      <w:bodyDiv w:val="1"/>
      <w:marLeft w:val="0"/>
      <w:marRight w:val="0"/>
      <w:marTop w:val="0"/>
      <w:marBottom w:val="0"/>
      <w:divBdr>
        <w:top w:val="none" w:sz="0" w:space="0" w:color="auto"/>
        <w:left w:val="none" w:sz="0" w:space="0" w:color="auto"/>
        <w:bottom w:val="none" w:sz="0" w:space="0" w:color="auto"/>
        <w:right w:val="none" w:sz="0" w:space="0" w:color="auto"/>
      </w:divBdr>
    </w:div>
    <w:div w:id="1673678330">
      <w:bodyDiv w:val="1"/>
      <w:marLeft w:val="0"/>
      <w:marRight w:val="0"/>
      <w:marTop w:val="0"/>
      <w:marBottom w:val="0"/>
      <w:divBdr>
        <w:top w:val="none" w:sz="0" w:space="0" w:color="auto"/>
        <w:left w:val="none" w:sz="0" w:space="0" w:color="auto"/>
        <w:bottom w:val="none" w:sz="0" w:space="0" w:color="auto"/>
        <w:right w:val="none" w:sz="0" w:space="0" w:color="auto"/>
      </w:divBdr>
    </w:div>
    <w:div w:id="1709642764">
      <w:bodyDiv w:val="1"/>
      <w:marLeft w:val="0"/>
      <w:marRight w:val="0"/>
      <w:marTop w:val="0"/>
      <w:marBottom w:val="0"/>
      <w:divBdr>
        <w:top w:val="none" w:sz="0" w:space="0" w:color="auto"/>
        <w:left w:val="none" w:sz="0" w:space="0" w:color="auto"/>
        <w:bottom w:val="none" w:sz="0" w:space="0" w:color="auto"/>
        <w:right w:val="none" w:sz="0" w:space="0" w:color="auto"/>
      </w:divBdr>
      <w:divsChild>
        <w:div w:id="188379413">
          <w:marLeft w:val="0"/>
          <w:marRight w:val="0"/>
          <w:marTop w:val="0"/>
          <w:marBottom w:val="0"/>
          <w:divBdr>
            <w:top w:val="none" w:sz="0" w:space="0" w:color="auto"/>
            <w:left w:val="none" w:sz="0" w:space="0" w:color="auto"/>
            <w:bottom w:val="none" w:sz="0" w:space="0" w:color="auto"/>
            <w:right w:val="none" w:sz="0" w:space="0" w:color="auto"/>
          </w:divBdr>
        </w:div>
        <w:div w:id="270356389">
          <w:marLeft w:val="0"/>
          <w:marRight w:val="0"/>
          <w:marTop w:val="0"/>
          <w:marBottom w:val="0"/>
          <w:divBdr>
            <w:top w:val="none" w:sz="0" w:space="0" w:color="auto"/>
            <w:left w:val="none" w:sz="0" w:space="0" w:color="auto"/>
            <w:bottom w:val="none" w:sz="0" w:space="0" w:color="auto"/>
            <w:right w:val="none" w:sz="0" w:space="0" w:color="auto"/>
          </w:divBdr>
        </w:div>
        <w:div w:id="1845977861">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20743938">
      <w:bodyDiv w:val="1"/>
      <w:marLeft w:val="0"/>
      <w:marRight w:val="0"/>
      <w:marTop w:val="0"/>
      <w:marBottom w:val="0"/>
      <w:divBdr>
        <w:top w:val="none" w:sz="0" w:space="0" w:color="auto"/>
        <w:left w:val="none" w:sz="0" w:space="0" w:color="auto"/>
        <w:bottom w:val="none" w:sz="0" w:space="0" w:color="auto"/>
        <w:right w:val="none" w:sz="0" w:space="0" w:color="auto"/>
      </w:divBdr>
    </w:div>
    <w:div w:id="1788310828">
      <w:bodyDiv w:val="1"/>
      <w:marLeft w:val="0"/>
      <w:marRight w:val="0"/>
      <w:marTop w:val="0"/>
      <w:marBottom w:val="0"/>
      <w:divBdr>
        <w:top w:val="none" w:sz="0" w:space="0" w:color="auto"/>
        <w:left w:val="none" w:sz="0" w:space="0" w:color="auto"/>
        <w:bottom w:val="none" w:sz="0" w:space="0" w:color="auto"/>
        <w:right w:val="none" w:sz="0" w:space="0" w:color="auto"/>
      </w:divBdr>
      <w:divsChild>
        <w:div w:id="90201861">
          <w:marLeft w:val="0"/>
          <w:marRight w:val="0"/>
          <w:marTop w:val="0"/>
          <w:marBottom w:val="0"/>
          <w:divBdr>
            <w:top w:val="none" w:sz="0" w:space="0" w:color="auto"/>
            <w:left w:val="none" w:sz="0" w:space="0" w:color="auto"/>
            <w:bottom w:val="none" w:sz="0" w:space="0" w:color="auto"/>
            <w:right w:val="none" w:sz="0" w:space="0" w:color="auto"/>
          </w:divBdr>
        </w:div>
        <w:div w:id="118883893">
          <w:marLeft w:val="0"/>
          <w:marRight w:val="0"/>
          <w:marTop w:val="0"/>
          <w:marBottom w:val="0"/>
          <w:divBdr>
            <w:top w:val="none" w:sz="0" w:space="0" w:color="auto"/>
            <w:left w:val="none" w:sz="0" w:space="0" w:color="auto"/>
            <w:bottom w:val="none" w:sz="0" w:space="0" w:color="auto"/>
            <w:right w:val="none" w:sz="0" w:space="0" w:color="auto"/>
          </w:divBdr>
        </w:div>
        <w:div w:id="128590590">
          <w:marLeft w:val="0"/>
          <w:marRight w:val="0"/>
          <w:marTop w:val="0"/>
          <w:marBottom w:val="0"/>
          <w:divBdr>
            <w:top w:val="none" w:sz="0" w:space="0" w:color="auto"/>
            <w:left w:val="none" w:sz="0" w:space="0" w:color="auto"/>
            <w:bottom w:val="none" w:sz="0" w:space="0" w:color="auto"/>
            <w:right w:val="none" w:sz="0" w:space="0" w:color="auto"/>
          </w:divBdr>
        </w:div>
        <w:div w:id="165899481">
          <w:marLeft w:val="0"/>
          <w:marRight w:val="0"/>
          <w:marTop w:val="0"/>
          <w:marBottom w:val="0"/>
          <w:divBdr>
            <w:top w:val="none" w:sz="0" w:space="0" w:color="auto"/>
            <w:left w:val="none" w:sz="0" w:space="0" w:color="auto"/>
            <w:bottom w:val="none" w:sz="0" w:space="0" w:color="auto"/>
            <w:right w:val="none" w:sz="0" w:space="0" w:color="auto"/>
          </w:divBdr>
        </w:div>
        <w:div w:id="462700601">
          <w:marLeft w:val="0"/>
          <w:marRight w:val="0"/>
          <w:marTop w:val="0"/>
          <w:marBottom w:val="0"/>
          <w:divBdr>
            <w:top w:val="none" w:sz="0" w:space="0" w:color="auto"/>
            <w:left w:val="none" w:sz="0" w:space="0" w:color="auto"/>
            <w:bottom w:val="none" w:sz="0" w:space="0" w:color="auto"/>
            <w:right w:val="none" w:sz="0" w:space="0" w:color="auto"/>
          </w:divBdr>
        </w:div>
        <w:div w:id="515655961">
          <w:marLeft w:val="0"/>
          <w:marRight w:val="0"/>
          <w:marTop w:val="0"/>
          <w:marBottom w:val="0"/>
          <w:divBdr>
            <w:top w:val="none" w:sz="0" w:space="0" w:color="auto"/>
            <w:left w:val="none" w:sz="0" w:space="0" w:color="auto"/>
            <w:bottom w:val="none" w:sz="0" w:space="0" w:color="auto"/>
            <w:right w:val="none" w:sz="0" w:space="0" w:color="auto"/>
          </w:divBdr>
        </w:div>
        <w:div w:id="639190828">
          <w:marLeft w:val="0"/>
          <w:marRight w:val="0"/>
          <w:marTop w:val="0"/>
          <w:marBottom w:val="0"/>
          <w:divBdr>
            <w:top w:val="none" w:sz="0" w:space="0" w:color="auto"/>
            <w:left w:val="none" w:sz="0" w:space="0" w:color="auto"/>
            <w:bottom w:val="none" w:sz="0" w:space="0" w:color="auto"/>
            <w:right w:val="none" w:sz="0" w:space="0" w:color="auto"/>
          </w:divBdr>
        </w:div>
        <w:div w:id="1041634202">
          <w:marLeft w:val="0"/>
          <w:marRight w:val="0"/>
          <w:marTop w:val="0"/>
          <w:marBottom w:val="0"/>
          <w:divBdr>
            <w:top w:val="none" w:sz="0" w:space="0" w:color="auto"/>
            <w:left w:val="none" w:sz="0" w:space="0" w:color="auto"/>
            <w:bottom w:val="none" w:sz="0" w:space="0" w:color="auto"/>
            <w:right w:val="none" w:sz="0" w:space="0" w:color="auto"/>
          </w:divBdr>
        </w:div>
        <w:div w:id="1421099133">
          <w:marLeft w:val="0"/>
          <w:marRight w:val="0"/>
          <w:marTop w:val="0"/>
          <w:marBottom w:val="0"/>
          <w:divBdr>
            <w:top w:val="none" w:sz="0" w:space="0" w:color="auto"/>
            <w:left w:val="none" w:sz="0" w:space="0" w:color="auto"/>
            <w:bottom w:val="none" w:sz="0" w:space="0" w:color="auto"/>
            <w:right w:val="none" w:sz="0" w:space="0" w:color="auto"/>
          </w:divBdr>
        </w:div>
        <w:div w:id="1481578692">
          <w:marLeft w:val="0"/>
          <w:marRight w:val="0"/>
          <w:marTop w:val="0"/>
          <w:marBottom w:val="0"/>
          <w:divBdr>
            <w:top w:val="none" w:sz="0" w:space="0" w:color="auto"/>
            <w:left w:val="none" w:sz="0" w:space="0" w:color="auto"/>
            <w:bottom w:val="none" w:sz="0" w:space="0" w:color="auto"/>
            <w:right w:val="none" w:sz="0" w:space="0" w:color="auto"/>
          </w:divBdr>
        </w:div>
        <w:div w:id="1546143573">
          <w:marLeft w:val="0"/>
          <w:marRight w:val="0"/>
          <w:marTop w:val="0"/>
          <w:marBottom w:val="0"/>
          <w:divBdr>
            <w:top w:val="none" w:sz="0" w:space="0" w:color="auto"/>
            <w:left w:val="none" w:sz="0" w:space="0" w:color="auto"/>
            <w:bottom w:val="none" w:sz="0" w:space="0" w:color="auto"/>
            <w:right w:val="none" w:sz="0" w:space="0" w:color="auto"/>
          </w:divBdr>
        </w:div>
        <w:div w:id="1649632122">
          <w:marLeft w:val="0"/>
          <w:marRight w:val="0"/>
          <w:marTop w:val="0"/>
          <w:marBottom w:val="0"/>
          <w:divBdr>
            <w:top w:val="none" w:sz="0" w:space="0" w:color="auto"/>
            <w:left w:val="none" w:sz="0" w:space="0" w:color="auto"/>
            <w:bottom w:val="none" w:sz="0" w:space="0" w:color="auto"/>
            <w:right w:val="none" w:sz="0" w:space="0" w:color="auto"/>
          </w:divBdr>
        </w:div>
        <w:div w:id="1848330594">
          <w:marLeft w:val="0"/>
          <w:marRight w:val="0"/>
          <w:marTop w:val="0"/>
          <w:marBottom w:val="0"/>
          <w:divBdr>
            <w:top w:val="none" w:sz="0" w:space="0" w:color="auto"/>
            <w:left w:val="none" w:sz="0" w:space="0" w:color="auto"/>
            <w:bottom w:val="none" w:sz="0" w:space="0" w:color="auto"/>
            <w:right w:val="none" w:sz="0" w:space="0" w:color="auto"/>
          </w:divBdr>
        </w:div>
        <w:div w:id="1914854190">
          <w:marLeft w:val="0"/>
          <w:marRight w:val="0"/>
          <w:marTop w:val="0"/>
          <w:marBottom w:val="0"/>
          <w:divBdr>
            <w:top w:val="none" w:sz="0" w:space="0" w:color="auto"/>
            <w:left w:val="none" w:sz="0" w:space="0" w:color="auto"/>
            <w:bottom w:val="none" w:sz="0" w:space="0" w:color="auto"/>
            <w:right w:val="none" w:sz="0" w:space="0" w:color="auto"/>
          </w:divBdr>
        </w:div>
        <w:div w:id="1979416542">
          <w:marLeft w:val="0"/>
          <w:marRight w:val="0"/>
          <w:marTop w:val="0"/>
          <w:marBottom w:val="0"/>
          <w:divBdr>
            <w:top w:val="none" w:sz="0" w:space="0" w:color="auto"/>
            <w:left w:val="none" w:sz="0" w:space="0" w:color="auto"/>
            <w:bottom w:val="none" w:sz="0" w:space="0" w:color="auto"/>
            <w:right w:val="none" w:sz="0" w:space="0" w:color="auto"/>
          </w:divBdr>
        </w:div>
      </w:divsChild>
    </w:div>
    <w:div w:id="1800538148">
      <w:bodyDiv w:val="1"/>
      <w:marLeft w:val="0"/>
      <w:marRight w:val="0"/>
      <w:marTop w:val="0"/>
      <w:marBottom w:val="0"/>
      <w:divBdr>
        <w:top w:val="none" w:sz="0" w:space="0" w:color="auto"/>
        <w:left w:val="none" w:sz="0" w:space="0" w:color="auto"/>
        <w:bottom w:val="none" w:sz="0" w:space="0" w:color="auto"/>
        <w:right w:val="none" w:sz="0" w:space="0" w:color="auto"/>
      </w:divBdr>
    </w:div>
    <w:div w:id="1825930631">
      <w:bodyDiv w:val="1"/>
      <w:marLeft w:val="0"/>
      <w:marRight w:val="0"/>
      <w:marTop w:val="0"/>
      <w:marBottom w:val="0"/>
      <w:divBdr>
        <w:top w:val="none" w:sz="0" w:space="0" w:color="auto"/>
        <w:left w:val="none" w:sz="0" w:space="0" w:color="auto"/>
        <w:bottom w:val="none" w:sz="0" w:space="0" w:color="auto"/>
        <w:right w:val="none" w:sz="0" w:space="0" w:color="auto"/>
      </w:divBdr>
    </w:div>
    <w:div w:id="1857032842">
      <w:bodyDiv w:val="1"/>
      <w:marLeft w:val="0"/>
      <w:marRight w:val="0"/>
      <w:marTop w:val="0"/>
      <w:marBottom w:val="0"/>
      <w:divBdr>
        <w:top w:val="none" w:sz="0" w:space="0" w:color="auto"/>
        <w:left w:val="none" w:sz="0" w:space="0" w:color="auto"/>
        <w:bottom w:val="none" w:sz="0" w:space="0" w:color="auto"/>
        <w:right w:val="none" w:sz="0" w:space="0" w:color="auto"/>
      </w:divBdr>
    </w:div>
    <w:div w:id="1896315293">
      <w:bodyDiv w:val="1"/>
      <w:marLeft w:val="0"/>
      <w:marRight w:val="0"/>
      <w:marTop w:val="0"/>
      <w:marBottom w:val="0"/>
      <w:divBdr>
        <w:top w:val="none" w:sz="0" w:space="0" w:color="auto"/>
        <w:left w:val="none" w:sz="0" w:space="0" w:color="auto"/>
        <w:bottom w:val="none" w:sz="0" w:space="0" w:color="auto"/>
        <w:right w:val="none" w:sz="0" w:space="0" w:color="auto"/>
      </w:divBdr>
    </w:div>
    <w:div w:id="1920216479">
      <w:bodyDiv w:val="1"/>
      <w:marLeft w:val="0"/>
      <w:marRight w:val="0"/>
      <w:marTop w:val="0"/>
      <w:marBottom w:val="0"/>
      <w:divBdr>
        <w:top w:val="none" w:sz="0" w:space="0" w:color="auto"/>
        <w:left w:val="none" w:sz="0" w:space="0" w:color="auto"/>
        <w:bottom w:val="none" w:sz="0" w:space="0" w:color="auto"/>
        <w:right w:val="none" w:sz="0" w:space="0" w:color="auto"/>
      </w:divBdr>
    </w:div>
    <w:div w:id="194669207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2010598651">
      <w:bodyDiv w:val="1"/>
      <w:marLeft w:val="0"/>
      <w:marRight w:val="0"/>
      <w:marTop w:val="0"/>
      <w:marBottom w:val="0"/>
      <w:divBdr>
        <w:top w:val="none" w:sz="0" w:space="0" w:color="auto"/>
        <w:left w:val="none" w:sz="0" w:space="0" w:color="auto"/>
        <w:bottom w:val="none" w:sz="0" w:space="0" w:color="auto"/>
        <w:right w:val="none" w:sz="0" w:space="0" w:color="auto"/>
      </w:divBdr>
    </w:div>
    <w:div w:id="2033339949">
      <w:bodyDiv w:val="1"/>
      <w:marLeft w:val="0"/>
      <w:marRight w:val="0"/>
      <w:marTop w:val="0"/>
      <w:marBottom w:val="0"/>
      <w:divBdr>
        <w:top w:val="none" w:sz="0" w:space="0" w:color="auto"/>
        <w:left w:val="none" w:sz="0" w:space="0" w:color="auto"/>
        <w:bottom w:val="none" w:sz="0" w:space="0" w:color="auto"/>
        <w:right w:val="none" w:sz="0" w:space="0" w:color="auto"/>
      </w:divBdr>
    </w:div>
    <w:div w:id="2058846102">
      <w:bodyDiv w:val="1"/>
      <w:marLeft w:val="0"/>
      <w:marRight w:val="0"/>
      <w:marTop w:val="0"/>
      <w:marBottom w:val="0"/>
      <w:divBdr>
        <w:top w:val="none" w:sz="0" w:space="0" w:color="auto"/>
        <w:left w:val="none" w:sz="0" w:space="0" w:color="auto"/>
        <w:bottom w:val="none" w:sz="0" w:space="0" w:color="auto"/>
        <w:right w:val="none" w:sz="0" w:space="0" w:color="auto"/>
      </w:divBdr>
    </w:div>
    <w:div w:id="2061854579">
      <w:bodyDiv w:val="1"/>
      <w:marLeft w:val="0"/>
      <w:marRight w:val="0"/>
      <w:marTop w:val="0"/>
      <w:marBottom w:val="0"/>
      <w:divBdr>
        <w:top w:val="none" w:sz="0" w:space="0" w:color="auto"/>
        <w:left w:val="none" w:sz="0" w:space="0" w:color="auto"/>
        <w:bottom w:val="none" w:sz="0" w:space="0" w:color="auto"/>
        <w:right w:val="none" w:sz="0" w:space="0" w:color="auto"/>
      </w:divBdr>
    </w:div>
    <w:div w:id="2062705875">
      <w:bodyDiv w:val="1"/>
      <w:marLeft w:val="0"/>
      <w:marRight w:val="0"/>
      <w:marTop w:val="0"/>
      <w:marBottom w:val="0"/>
      <w:divBdr>
        <w:top w:val="none" w:sz="0" w:space="0" w:color="auto"/>
        <w:left w:val="none" w:sz="0" w:space="0" w:color="auto"/>
        <w:bottom w:val="none" w:sz="0" w:space="0" w:color="auto"/>
        <w:right w:val="none" w:sz="0" w:space="0" w:color="auto"/>
      </w:divBdr>
    </w:div>
    <w:div w:id="2063166903">
      <w:bodyDiv w:val="1"/>
      <w:marLeft w:val="0"/>
      <w:marRight w:val="0"/>
      <w:marTop w:val="0"/>
      <w:marBottom w:val="0"/>
      <w:divBdr>
        <w:top w:val="none" w:sz="0" w:space="0" w:color="auto"/>
        <w:left w:val="none" w:sz="0" w:space="0" w:color="auto"/>
        <w:bottom w:val="none" w:sz="0" w:space="0" w:color="auto"/>
        <w:right w:val="none" w:sz="0" w:space="0" w:color="auto"/>
      </w:divBdr>
    </w:div>
    <w:div w:id="2086799726">
      <w:bodyDiv w:val="1"/>
      <w:marLeft w:val="0"/>
      <w:marRight w:val="0"/>
      <w:marTop w:val="0"/>
      <w:marBottom w:val="0"/>
      <w:divBdr>
        <w:top w:val="none" w:sz="0" w:space="0" w:color="auto"/>
        <w:left w:val="none" w:sz="0" w:space="0" w:color="auto"/>
        <w:bottom w:val="none" w:sz="0" w:space="0" w:color="auto"/>
        <w:right w:val="none" w:sz="0" w:space="0" w:color="auto"/>
      </w:divBdr>
    </w:div>
    <w:div w:id="2132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brutyte@ambergri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
      <w:docPartPr>
        <w:name w:val="DefaultPlaceholder_-1854013438"/>
        <w:category>
          <w:name w:val="General"/>
          <w:gallery w:val="placeholder"/>
        </w:category>
        <w:types>
          <w:type w:val="bbPlcHdr"/>
        </w:types>
        <w:behaviors>
          <w:behavior w:val="content"/>
        </w:behaviors>
        <w:guid w:val="{19EB3E7B-EC72-461B-8FA0-DCAB9581B816}"/>
      </w:docPartPr>
      <w:docPartBody>
        <w:p w:rsidR="00CC3E02" w:rsidRDefault="005D182E">
          <w:r w:rsidRPr="0073054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A2FCF88-DD25-4642-AC9C-2B6DB8B84226}"/>
      </w:docPartPr>
      <w:docPartBody>
        <w:p w:rsidR="00CC3E02" w:rsidRDefault="005D182E">
          <w:r w:rsidRPr="007305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panose1 w:val="00000000000000000000"/>
    <w:charset w:val="00"/>
    <w:family w:val="roman"/>
    <w:notTrueType/>
    <w:pitch w:val="default"/>
  </w:font>
  <w:font w:name="PF Handbook Pro Light">
    <w:altName w:val="Calibri"/>
    <w:panose1 w:val="00000000000000000000"/>
    <w:charset w:val="00"/>
    <w:family w:val="modern"/>
    <w:notTrueType/>
    <w:pitch w:val="variable"/>
    <w:sig w:usb0="A00002BF" w:usb1="5000E0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59F"/>
    <w:rsid w:val="00012C01"/>
    <w:rsid w:val="0002055F"/>
    <w:rsid w:val="00021090"/>
    <w:rsid w:val="00022EE2"/>
    <w:rsid w:val="00031CF9"/>
    <w:rsid w:val="00047E15"/>
    <w:rsid w:val="00051899"/>
    <w:rsid w:val="00063D35"/>
    <w:rsid w:val="00072FDD"/>
    <w:rsid w:val="000C536D"/>
    <w:rsid w:val="000D0054"/>
    <w:rsid w:val="000D1EB4"/>
    <w:rsid w:val="000D22AA"/>
    <w:rsid w:val="000E1B19"/>
    <w:rsid w:val="001238A9"/>
    <w:rsid w:val="00135FAD"/>
    <w:rsid w:val="00151D3B"/>
    <w:rsid w:val="001546CF"/>
    <w:rsid w:val="00154C3B"/>
    <w:rsid w:val="00161CAA"/>
    <w:rsid w:val="0019292A"/>
    <w:rsid w:val="001A5F4C"/>
    <w:rsid w:val="001C1520"/>
    <w:rsid w:val="001C6BBE"/>
    <w:rsid w:val="001D420D"/>
    <w:rsid w:val="001F042D"/>
    <w:rsid w:val="001F60A8"/>
    <w:rsid w:val="0020064E"/>
    <w:rsid w:val="00256960"/>
    <w:rsid w:val="002660DB"/>
    <w:rsid w:val="00286902"/>
    <w:rsid w:val="00287943"/>
    <w:rsid w:val="002B2759"/>
    <w:rsid w:val="002C0AD9"/>
    <w:rsid w:val="002D41D9"/>
    <w:rsid w:val="002E776A"/>
    <w:rsid w:val="002F007F"/>
    <w:rsid w:val="002F3338"/>
    <w:rsid w:val="002F58EF"/>
    <w:rsid w:val="00314496"/>
    <w:rsid w:val="0031559F"/>
    <w:rsid w:val="003370D1"/>
    <w:rsid w:val="003405DB"/>
    <w:rsid w:val="003701C9"/>
    <w:rsid w:val="003731A2"/>
    <w:rsid w:val="003805CB"/>
    <w:rsid w:val="00385569"/>
    <w:rsid w:val="003B64CD"/>
    <w:rsid w:val="00430E73"/>
    <w:rsid w:val="00443FA0"/>
    <w:rsid w:val="00471B8B"/>
    <w:rsid w:val="004E75BC"/>
    <w:rsid w:val="004F0090"/>
    <w:rsid w:val="00501C53"/>
    <w:rsid w:val="005131D5"/>
    <w:rsid w:val="00543D63"/>
    <w:rsid w:val="005A1063"/>
    <w:rsid w:val="005B45F9"/>
    <w:rsid w:val="005B5F72"/>
    <w:rsid w:val="005C6F55"/>
    <w:rsid w:val="005D182E"/>
    <w:rsid w:val="00644D8B"/>
    <w:rsid w:val="00663545"/>
    <w:rsid w:val="006826AA"/>
    <w:rsid w:val="0069531F"/>
    <w:rsid w:val="006A6BE4"/>
    <w:rsid w:val="006B20A3"/>
    <w:rsid w:val="006C0BC0"/>
    <w:rsid w:val="006E38BD"/>
    <w:rsid w:val="006F1063"/>
    <w:rsid w:val="006F1B9C"/>
    <w:rsid w:val="006F1E9A"/>
    <w:rsid w:val="0071097D"/>
    <w:rsid w:val="007208DC"/>
    <w:rsid w:val="00725FC7"/>
    <w:rsid w:val="0072782E"/>
    <w:rsid w:val="00741B07"/>
    <w:rsid w:val="00755A5F"/>
    <w:rsid w:val="00763D84"/>
    <w:rsid w:val="00775DCF"/>
    <w:rsid w:val="00790E6F"/>
    <w:rsid w:val="00794011"/>
    <w:rsid w:val="00803415"/>
    <w:rsid w:val="0082644E"/>
    <w:rsid w:val="00832C60"/>
    <w:rsid w:val="00840CED"/>
    <w:rsid w:val="00840F1C"/>
    <w:rsid w:val="00856ABE"/>
    <w:rsid w:val="008644CB"/>
    <w:rsid w:val="00872011"/>
    <w:rsid w:val="00881F79"/>
    <w:rsid w:val="008A22CC"/>
    <w:rsid w:val="008A7CE0"/>
    <w:rsid w:val="008F278E"/>
    <w:rsid w:val="008F58C4"/>
    <w:rsid w:val="00927900"/>
    <w:rsid w:val="00944AE1"/>
    <w:rsid w:val="009568CD"/>
    <w:rsid w:val="00993372"/>
    <w:rsid w:val="009A786D"/>
    <w:rsid w:val="009B55DD"/>
    <w:rsid w:val="009C4A97"/>
    <w:rsid w:val="009C7F16"/>
    <w:rsid w:val="009E0EBB"/>
    <w:rsid w:val="009F4BFD"/>
    <w:rsid w:val="00A0574A"/>
    <w:rsid w:val="00A4475C"/>
    <w:rsid w:val="00A64D25"/>
    <w:rsid w:val="00A83A28"/>
    <w:rsid w:val="00A92550"/>
    <w:rsid w:val="00AA15B3"/>
    <w:rsid w:val="00AA1746"/>
    <w:rsid w:val="00AA2C83"/>
    <w:rsid w:val="00AA4467"/>
    <w:rsid w:val="00AB22ED"/>
    <w:rsid w:val="00AF09A9"/>
    <w:rsid w:val="00B136F6"/>
    <w:rsid w:val="00B17F3C"/>
    <w:rsid w:val="00B410EB"/>
    <w:rsid w:val="00B4520B"/>
    <w:rsid w:val="00B5007E"/>
    <w:rsid w:val="00B519A3"/>
    <w:rsid w:val="00B650CD"/>
    <w:rsid w:val="00B7377D"/>
    <w:rsid w:val="00B82393"/>
    <w:rsid w:val="00B90814"/>
    <w:rsid w:val="00BA6990"/>
    <w:rsid w:val="00BB218C"/>
    <w:rsid w:val="00BB3658"/>
    <w:rsid w:val="00BC757D"/>
    <w:rsid w:val="00BD4224"/>
    <w:rsid w:val="00BE78D4"/>
    <w:rsid w:val="00C12D0F"/>
    <w:rsid w:val="00C3214F"/>
    <w:rsid w:val="00C33369"/>
    <w:rsid w:val="00C552E3"/>
    <w:rsid w:val="00C6084D"/>
    <w:rsid w:val="00C63348"/>
    <w:rsid w:val="00C84611"/>
    <w:rsid w:val="00C97353"/>
    <w:rsid w:val="00CC3E02"/>
    <w:rsid w:val="00CD7771"/>
    <w:rsid w:val="00CE7D4A"/>
    <w:rsid w:val="00CF26E0"/>
    <w:rsid w:val="00CF4B70"/>
    <w:rsid w:val="00D07681"/>
    <w:rsid w:val="00D33121"/>
    <w:rsid w:val="00D5144F"/>
    <w:rsid w:val="00D53435"/>
    <w:rsid w:val="00D62BA6"/>
    <w:rsid w:val="00D63CE5"/>
    <w:rsid w:val="00D86B2C"/>
    <w:rsid w:val="00DA0342"/>
    <w:rsid w:val="00DC4AF4"/>
    <w:rsid w:val="00DF2D76"/>
    <w:rsid w:val="00E075B9"/>
    <w:rsid w:val="00E23779"/>
    <w:rsid w:val="00E318A4"/>
    <w:rsid w:val="00E43913"/>
    <w:rsid w:val="00E4720F"/>
    <w:rsid w:val="00E51B0F"/>
    <w:rsid w:val="00E75684"/>
    <w:rsid w:val="00E85EBF"/>
    <w:rsid w:val="00EB04A4"/>
    <w:rsid w:val="00EB6F19"/>
    <w:rsid w:val="00EC12A3"/>
    <w:rsid w:val="00EF0A41"/>
    <w:rsid w:val="00F10C83"/>
    <w:rsid w:val="00F22B38"/>
    <w:rsid w:val="00F25252"/>
    <w:rsid w:val="00F25528"/>
    <w:rsid w:val="00F47B42"/>
    <w:rsid w:val="00F50200"/>
    <w:rsid w:val="00F51301"/>
    <w:rsid w:val="00F52A79"/>
    <w:rsid w:val="00F5752D"/>
    <w:rsid w:val="00F75DEC"/>
    <w:rsid w:val="00FA20B8"/>
    <w:rsid w:val="00FA4184"/>
    <w:rsid w:val="00FB15A3"/>
    <w:rsid w:val="00FC4EF4"/>
    <w:rsid w:val="00FE4455"/>
    <w:rsid w:val="00FE6F81"/>
    <w:rsid w:val="00FF0502"/>
    <w:rsid w:val="00FF1671"/>
    <w:rsid w:val="00FF63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92F29C1BC478A883828826B44764E">
    <w:name w:val="BCA92F29C1BC478A883828826B44764E"/>
    <w:rsid w:val="0031559F"/>
  </w:style>
  <w:style w:type="character" w:styleId="PlaceholderText">
    <w:name w:val="Placeholder Text"/>
    <w:basedOn w:val="DefaultParagraphFont"/>
    <w:uiPriority w:val="99"/>
    <w:semiHidden/>
    <w:rsid w:val="00EB6F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BF8F0C1D12746AF05F537F0D8315C" ma:contentTypeVersion="14" ma:contentTypeDescription="Create a new document." ma:contentTypeScope="" ma:versionID="614d0402296e42877227f715d71fecf3">
  <xsd:schema xmlns:xsd="http://www.w3.org/2001/XMLSchema" xmlns:xs="http://www.w3.org/2001/XMLSchema" xmlns:p="http://schemas.microsoft.com/office/2006/metadata/properties" xmlns:ns2="c0364428-3f58-414e-9032-caa20d2d7605" xmlns:ns3="c2bc50af-2bf6-4d46-b6d5-7d068d3c5437" targetNamespace="http://schemas.microsoft.com/office/2006/metadata/properties" ma:root="true" ma:fieldsID="ddd83f20ba145fbc68a055442c752c7b" ns2:_="" ns3:_="">
    <xsd:import namespace="c0364428-3f58-414e-9032-caa20d2d7605"/>
    <xsd:import namespace="c2bc50af-2bf6-4d46-b6d5-7d068d3c5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4428-3f58-414e-9032-caa20d2d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c50af-2bf6-4d46-b6d5-7d068d3c54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f2ba7e-e63d-4fbc-b7ad-630490edb380}" ma:internalName="TaxCatchAll" ma:showField="CatchAllData" ma:web="c2bc50af-2bf6-4d46-b6d5-7d068d3c5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c0364428-3f58-414e-9032-caa20d2d7605">
      <Terms xmlns="http://schemas.microsoft.com/office/infopath/2007/PartnerControls"/>
    </lcf76f155ced4ddcb4097134ff3c332f>
    <TaxCatchAll xmlns="c2bc50af-2bf6-4d46-b6d5-7d068d3c54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1BC0A-4C35-48CE-B979-277AE01A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4428-3f58-414e-9032-caa20d2d7605"/>
    <ds:schemaRef ds:uri="c2bc50af-2bf6-4d46-b6d5-7d068d3c5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0B63B-A971-487C-9A96-0A8C1ED5BFD4}">
  <ds:schemaRefs>
    <ds:schemaRef ds:uri="http://schemas.microsoft.com/office/2006/metadata/properties"/>
    <ds:schemaRef ds:uri="c0364428-3f58-414e-9032-caa20d2d7605"/>
    <ds:schemaRef ds:uri="http://schemas.microsoft.com/office/infopath/2007/PartnerControls"/>
    <ds:schemaRef ds:uri="c2bc50af-2bf6-4d46-b6d5-7d068d3c5437"/>
  </ds:schemaRefs>
</ds:datastoreItem>
</file>

<file path=customXml/itemProps3.xml><?xml version="1.0" encoding="utf-8"?>
<ds:datastoreItem xmlns:ds="http://schemas.openxmlformats.org/officeDocument/2006/customXml" ds:itemID="{A68B68A3-E4DF-46DE-8932-D76E88DA0862}">
  <ds:schemaRefs>
    <ds:schemaRef ds:uri="http://schemas.openxmlformats.org/officeDocument/2006/bibliography"/>
  </ds:schemaRefs>
</ds:datastoreItem>
</file>

<file path=customXml/itemProps4.xml><?xml version="1.0" encoding="utf-8"?>
<ds:datastoreItem xmlns:ds="http://schemas.openxmlformats.org/officeDocument/2006/customXml" ds:itemID="{23F6A5F3-D021-4388-96C0-EFE1A9B8E418}">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442</Words>
  <Characters>2525</Characters>
  <Application>Microsoft Office Word</Application>
  <DocSecurity>4</DocSecurity>
  <Lines>21</Lines>
  <Paragraphs>5</Paragraphs>
  <ScaleCrop>false</ScaleCrop>
  <Company>Vilnius Airport</Company>
  <LinksUpToDate>false</LinksUpToDate>
  <CharactersWithSpaces>2962</CharactersWithSpaces>
  <SharedDoc>false</SharedDoc>
  <HLinks>
    <vt:vector size="6" baseType="variant">
      <vt:variant>
        <vt:i4>65636</vt:i4>
      </vt:variant>
      <vt:variant>
        <vt:i4>0</vt:i4>
      </vt:variant>
      <vt:variant>
        <vt:i4>0</vt:i4>
      </vt:variant>
      <vt:variant>
        <vt:i4>5</vt:i4>
      </vt:variant>
      <vt:variant>
        <vt:lpwstr>mailto:l.abrutyte@ambergrid.lt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Golozova</dc:creator>
  <cp:keywords/>
  <cp:lastModifiedBy>Laima Abrutytė</cp:lastModifiedBy>
  <cp:revision>11</cp:revision>
  <cp:lastPrinted>2018-02-04T05:09:00Z</cp:lastPrinted>
  <dcterms:created xsi:type="dcterms:W3CDTF">2025-11-10T23:32:00Z</dcterms:created>
  <dcterms:modified xsi:type="dcterms:W3CDTF">2025-11-10T14:45:00Z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0x010100746BF8F0C1D12746AF05F537F0D8315C</vt:lpwstr>
  </property>
  <property fmtid="{D5CDD505-2E9C-101B-9397-08002B2CF9AE}" pid="3" name="MSIP_Label_472609af-ce61-418c-b719-7f493153fd2e_Enabled">
    <vt:lpwstr>true</vt:lpwstr>
  </property>
  <property fmtid="{D5CDD505-2E9C-101B-9397-08002B2CF9AE}" pid="4" name="MSIP_Label_472609af-ce61-418c-b719-7f493153fd2e_SetDate">
    <vt:lpwstr>2021-09-30T13:33:39Z</vt:lpwstr>
  </property>
  <property fmtid="{D5CDD505-2E9C-101B-9397-08002B2CF9AE}" pid="5" name="MSIP_Label_472609af-ce61-418c-b719-7f493153fd2e_Method">
    <vt:lpwstr>Privileged</vt:lpwstr>
  </property>
  <property fmtid="{D5CDD505-2E9C-101B-9397-08002B2CF9AE}" pid="6" name="MSIP_Label_472609af-ce61-418c-b719-7f493153fd2e_Name">
    <vt:lpwstr>External</vt:lpwstr>
  </property>
  <property fmtid="{D5CDD505-2E9C-101B-9397-08002B2CF9AE}" pid="7" name="MSIP_Label_472609af-ce61-418c-b719-7f493153fd2e_SiteId">
    <vt:lpwstr>e54289c6-b630-4215-acc5-57eec01212d6</vt:lpwstr>
  </property>
  <property fmtid="{D5CDD505-2E9C-101B-9397-08002B2CF9AE}" pid="8" name="MSIP_Label_472609af-ce61-418c-b719-7f493153fd2e_ActionId">
    <vt:lpwstr>f48e6164-0b1b-4e62-b367-5932cea8ed53</vt:lpwstr>
  </property>
  <property fmtid="{D5CDD505-2E9C-101B-9397-08002B2CF9AE}" pid="9" name="MSIP_Label_472609af-ce61-418c-b719-7f493153fd2e_ContentBits">
    <vt:lpwstr>0</vt:lpwstr>
  </property>
  <property fmtid="{D5CDD505-2E9C-101B-9397-08002B2CF9AE}" pid="10" name="MediaServiceImageTags">
    <vt:lpwstr/>
  </property>
</Properties>
</file>