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27D01D" w14:textId="77777777" w:rsidR="0040454B" w:rsidRPr="0061422F" w:rsidRDefault="0040454B" w:rsidP="0061422F">
      <w:pPr>
        <w:spacing w:after="0" w:line="20" w:lineRule="atLeast"/>
        <w:jc w:val="both"/>
        <w:rPr>
          <w:rFonts w:ascii="Times New Roman" w:eastAsia="Times New Roman" w:hAnsi="Times New Roman" w:cs="Times New Roman"/>
          <w:b/>
          <w:sz w:val="24"/>
          <w:szCs w:val="24"/>
        </w:rPr>
      </w:pPr>
    </w:p>
    <w:p w14:paraId="3C67A467" w14:textId="77777777" w:rsidR="0040454B" w:rsidRPr="0061422F" w:rsidRDefault="0040454B" w:rsidP="0061422F">
      <w:pPr>
        <w:tabs>
          <w:tab w:val="right" w:leader="underscore" w:pos="8640"/>
        </w:tabs>
        <w:spacing w:after="0" w:line="20" w:lineRule="atLeast"/>
        <w:ind w:left="5400"/>
        <w:jc w:val="both"/>
        <w:rPr>
          <w:rFonts w:ascii="Times New Roman" w:eastAsia="Calibri" w:hAnsi="Times New Roman" w:cs="Times New Roman"/>
          <w:sz w:val="24"/>
          <w:szCs w:val="24"/>
        </w:rPr>
      </w:pPr>
      <w:r w:rsidRPr="0061422F">
        <w:rPr>
          <w:rFonts w:ascii="Times New Roman" w:eastAsia="Calibri" w:hAnsi="Times New Roman" w:cs="Times New Roman"/>
          <w:sz w:val="24"/>
          <w:szCs w:val="24"/>
        </w:rPr>
        <w:t>TVIRTINU</w:t>
      </w:r>
    </w:p>
    <w:p w14:paraId="6F1AE246" w14:textId="77777777" w:rsidR="0040454B" w:rsidRPr="0061422F" w:rsidRDefault="0040454B" w:rsidP="0061422F">
      <w:pPr>
        <w:tabs>
          <w:tab w:val="right" w:leader="underscore" w:pos="8640"/>
        </w:tabs>
        <w:spacing w:after="0" w:line="20" w:lineRule="atLeast"/>
        <w:ind w:left="5400"/>
        <w:jc w:val="both"/>
        <w:rPr>
          <w:rFonts w:ascii="Times New Roman" w:eastAsia="Calibri" w:hAnsi="Times New Roman" w:cs="Times New Roman"/>
          <w:sz w:val="24"/>
          <w:szCs w:val="24"/>
        </w:rPr>
      </w:pPr>
      <w:r w:rsidRPr="0061422F">
        <w:rPr>
          <w:rFonts w:ascii="Times New Roman" w:eastAsia="Calibri" w:hAnsi="Times New Roman" w:cs="Times New Roman"/>
          <w:sz w:val="24"/>
          <w:szCs w:val="24"/>
        </w:rPr>
        <w:t>Muitinės departamento prie</w:t>
      </w:r>
    </w:p>
    <w:p w14:paraId="756795FB" w14:textId="77777777" w:rsidR="0040454B" w:rsidRPr="0061422F" w:rsidRDefault="0040454B" w:rsidP="0061422F">
      <w:pPr>
        <w:tabs>
          <w:tab w:val="right" w:leader="underscore" w:pos="8640"/>
        </w:tabs>
        <w:spacing w:after="0" w:line="20" w:lineRule="atLeast"/>
        <w:ind w:left="5400"/>
        <w:jc w:val="both"/>
        <w:rPr>
          <w:rFonts w:ascii="Times New Roman" w:eastAsia="Calibri" w:hAnsi="Times New Roman" w:cs="Times New Roman"/>
          <w:sz w:val="24"/>
          <w:szCs w:val="24"/>
        </w:rPr>
      </w:pPr>
      <w:r w:rsidRPr="0061422F">
        <w:rPr>
          <w:rFonts w:ascii="Times New Roman" w:eastAsia="Calibri" w:hAnsi="Times New Roman" w:cs="Times New Roman"/>
          <w:sz w:val="24"/>
          <w:szCs w:val="24"/>
        </w:rPr>
        <w:t>Lietuvos Respublikos finansų ministerijos</w:t>
      </w:r>
    </w:p>
    <w:p w14:paraId="21F1B672" w14:textId="6C837E45" w:rsidR="0040454B" w:rsidRPr="0061422F" w:rsidRDefault="0040454B" w:rsidP="0061422F">
      <w:pPr>
        <w:tabs>
          <w:tab w:val="right" w:leader="underscore" w:pos="8640"/>
        </w:tabs>
        <w:spacing w:after="0" w:line="20" w:lineRule="atLeast"/>
        <w:ind w:left="5400"/>
        <w:jc w:val="both"/>
        <w:rPr>
          <w:rFonts w:ascii="Times New Roman" w:eastAsia="Calibri" w:hAnsi="Times New Roman" w:cs="Times New Roman"/>
          <w:sz w:val="24"/>
          <w:szCs w:val="24"/>
        </w:rPr>
      </w:pPr>
      <w:r w:rsidRPr="0061422F">
        <w:rPr>
          <w:rFonts w:ascii="Times New Roman" w:eastAsia="Calibri" w:hAnsi="Times New Roman" w:cs="Times New Roman"/>
          <w:sz w:val="24"/>
          <w:szCs w:val="24"/>
        </w:rPr>
        <w:t>generalinio direktoriaus pavaduotoja</w:t>
      </w:r>
    </w:p>
    <w:p w14:paraId="50F0FB6B" w14:textId="77777777" w:rsidR="0040454B" w:rsidRDefault="0040454B" w:rsidP="0061422F">
      <w:pPr>
        <w:tabs>
          <w:tab w:val="right" w:leader="underscore" w:pos="8640"/>
        </w:tabs>
        <w:spacing w:after="0" w:line="20" w:lineRule="atLeast"/>
        <w:ind w:left="5400"/>
        <w:jc w:val="both"/>
        <w:rPr>
          <w:rFonts w:ascii="Times New Roman" w:eastAsia="Calibri" w:hAnsi="Times New Roman" w:cs="Times New Roman"/>
          <w:sz w:val="24"/>
          <w:szCs w:val="24"/>
        </w:rPr>
      </w:pPr>
    </w:p>
    <w:p w14:paraId="0474752E" w14:textId="594AFBB3" w:rsidR="00770453" w:rsidRDefault="003B3647" w:rsidP="0061422F">
      <w:pPr>
        <w:tabs>
          <w:tab w:val="right" w:leader="underscore" w:pos="8640"/>
        </w:tabs>
        <w:spacing w:after="0" w:line="20" w:lineRule="atLeast"/>
        <w:ind w:left="5400"/>
        <w:jc w:val="both"/>
        <w:rPr>
          <w:rFonts w:ascii="Times New Roman" w:eastAsia="Calibri" w:hAnsi="Times New Roman" w:cs="Times New Roman"/>
          <w:sz w:val="24"/>
          <w:szCs w:val="24"/>
        </w:rPr>
      </w:pPr>
      <w:r>
        <w:rPr>
          <w:rFonts w:ascii="Times New Roman" w:eastAsia="Calibri" w:hAnsi="Times New Roman" w:cs="Times New Roman"/>
          <w:sz w:val="24"/>
          <w:szCs w:val="24"/>
        </w:rPr>
        <w:t>Žaneta Rudaitienė</w:t>
      </w:r>
    </w:p>
    <w:p w14:paraId="7CE97FEE" w14:textId="7721EAE3" w:rsidR="0040454B" w:rsidRPr="0061422F" w:rsidRDefault="0040454B" w:rsidP="0061422F">
      <w:pPr>
        <w:tabs>
          <w:tab w:val="right" w:leader="underscore" w:pos="8640"/>
        </w:tabs>
        <w:spacing w:after="0" w:line="20" w:lineRule="atLeast"/>
        <w:ind w:left="5400"/>
        <w:jc w:val="both"/>
        <w:rPr>
          <w:rFonts w:ascii="Times New Roman" w:eastAsia="Calibri" w:hAnsi="Times New Roman" w:cs="Times New Roman"/>
          <w:sz w:val="24"/>
          <w:szCs w:val="24"/>
        </w:rPr>
      </w:pPr>
      <w:r w:rsidRPr="0061422F">
        <w:rPr>
          <w:rFonts w:ascii="Times New Roman" w:eastAsia="Calibri" w:hAnsi="Times New Roman" w:cs="Times New Roman"/>
          <w:sz w:val="24"/>
          <w:szCs w:val="24"/>
        </w:rPr>
        <w:t>202</w:t>
      </w:r>
      <w:r w:rsidR="006E50AE">
        <w:rPr>
          <w:rFonts w:ascii="Times New Roman" w:eastAsia="Calibri" w:hAnsi="Times New Roman" w:cs="Times New Roman"/>
          <w:sz w:val="24"/>
          <w:szCs w:val="24"/>
        </w:rPr>
        <w:t>4</w:t>
      </w:r>
      <w:r w:rsidRPr="0061422F">
        <w:rPr>
          <w:rFonts w:ascii="Times New Roman" w:eastAsia="Calibri" w:hAnsi="Times New Roman" w:cs="Times New Roman"/>
          <w:sz w:val="24"/>
          <w:szCs w:val="24"/>
        </w:rPr>
        <w:t xml:space="preserve"> m.</w:t>
      </w:r>
      <w:r w:rsidR="00643B8E">
        <w:rPr>
          <w:rFonts w:ascii="Times New Roman" w:eastAsia="Calibri" w:hAnsi="Times New Roman" w:cs="Times New Roman"/>
          <w:sz w:val="24"/>
          <w:szCs w:val="24"/>
        </w:rPr>
        <w:t xml:space="preserve"> </w:t>
      </w:r>
      <w:r w:rsidR="00967A85">
        <w:rPr>
          <w:rFonts w:ascii="Times New Roman" w:eastAsia="Calibri" w:hAnsi="Times New Roman" w:cs="Times New Roman"/>
          <w:sz w:val="24"/>
          <w:szCs w:val="24"/>
        </w:rPr>
        <w:t xml:space="preserve">gruodžio   d. Nr. </w:t>
      </w:r>
    </w:p>
    <w:p w14:paraId="24DDB59D" w14:textId="362DA8C2" w:rsidR="0040454B" w:rsidRDefault="0040454B" w:rsidP="0061422F">
      <w:pPr>
        <w:autoSpaceDE w:val="0"/>
        <w:autoSpaceDN w:val="0"/>
        <w:adjustRightInd w:val="0"/>
        <w:spacing w:after="0" w:line="20" w:lineRule="atLeast"/>
        <w:rPr>
          <w:rFonts w:ascii="Times New Roman" w:eastAsia="Calibri" w:hAnsi="Times New Roman" w:cs="Times New Roman"/>
          <w:b/>
          <w:bCs/>
          <w:color w:val="000000"/>
          <w:sz w:val="24"/>
          <w:szCs w:val="24"/>
        </w:rPr>
      </w:pPr>
      <w:bookmarkStart w:id="0" w:name="_Toc251317984"/>
      <w:bookmarkStart w:id="1" w:name="_Toc258929294"/>
    </w:p>
    <w:p w14:paraId="10AFEF00" w14:textId="77777777" w:rsidR="00643B8E" w:rsidRPr="00C95DE7" w:rsidRDefault="00643B8E" w:rsidP="0061422F">
      <w:pPr>
        <w:autoSpaceDE w:val="0"/>
        <w:autoSpaceDN w:val="0"/>
        <w:adjustRightInd w:val="0"/>
        <w:spacing w:after="0" w:line="20" w:lineRule="atLeast"/>
        <w:rPr>
          <w:rFonts w:ascii="Times New Roman" w:eastAsia="Calibri" w:hAnsi="Times New Roman" w:cs="Times New Roman"/>
          <w:b/>
          <w:bCs/>
          <w:color w:val="000000"/>
          <w:sz w:val="24"/>
          <w:szCs w:val="24"/>
        </w:rPr>
      </w:pPr>
    </w:p>
    <w:p w14:paraId="7D829C1D" w14:textId="1BFD3468" w:rsidR="00CC608A" w:rsidRPr="00643B8E" w:rsidRDefault="00CC608A" w:rsidP="00643B8E">
      <w:pPr>
        <w:autoSpaceDE w:val="0"/>
        <w:autoSpaceDN w:val="0"/>
        <w:adjustRightInd w:val="0"/>
        <w:spacing w:after="0" w:line="20" w:lineRule="atLeast"/>
        <w:jc w:val="center"/>
        <w:rPr>
          <w:rFonts w:ascii="Times New Roman" w:eastAsia="Calibri" w:hAnsi="Times New Roman" w:cs="Times New Roman"/>
          <w:b/>
          <w:bCs/>
          <w:color w:val="000000"/>
          <w:sz w:val="24"/>
          <w:szCs w:val="24"/>
        </w:rPr>
      </w:pPr>
      <w:r w:rsidRPr="00307797">
        <w:rPr>
          <w:rFonts w:ascii="Times New Roman" w:eastAsia="Calibri" w:hAnsi="Times New Roman" w:cs="Times New Roman"/>
          <w:b/>
          <w:color w:val="000000"/>
          <w:sz w:val="24"/>
          <w:szCs w:val="24"/>
        </w:rPr>
        <w:t>ATVIRO</w:t>
      </w:r>
      <w:r w:rsidR="0030778C">
        <w:rPr>
          <w:rFonts w:ascii="Times New Roman" w:eastAsia="Calibri" w:hAnsi="Times New Roman" w:cs="Times New Roman"/>
          <w:b/>
          <w:color w:val="000000"/>
          <w:sz w:val="24"/>
          <w:szCs w:val="24"/>
        </w:rPr>
        <w:t xml:space="preserve"> TARPTAUTINIO</w:t>
      </w:r>
      <w:r w:rsidRPr="00307797">
        <w:rPr>
          <w:rFonts w:ascii="Times New Roman" w:eastAsia="Calibri" w:hAnsi="Times New Roman" w:cs="Times New Roman"/>
          <w:b/>
          <w:color w:val="000000"/>
          <w:sz w:val="24"/>
          <w:szCs w:val="24"/>
        </w:rPr>
        <w:t xml:space="preserve"> KONKURSO SĄLYGOS</w:t>
      </w:r>
    </w:p>
    <w:p w14:paraId="5739CC36" w14:textId="369D9E89" w:rsidR="00E91DB6" w:rsidRPr="0065530E" w:rsidRDefault="00967A85" w:rsidP="00E91DB6">
      <w:pPr>
        <w:spacing w:after="120" w:line="20" w:lineRule="atLeast"/>
        <w:contextualSpacing/>
        <w:jc w:val="center"/>
        <w:rPr>
          <w:rFonts w:ascii="Times New Roman" w:eastAsia="Calibri" w:hAnsi="Times New Roman" w:cs="Times New Roman"/>
          <w:b/>
          <w:color w:val="000000"/>
          <w:sz w:val="24"/>
          <w:szCs w:val="24"/>
        </w:rPr>
      </w:pPr>
      <w:bookmarkStart w:id="2" w:name="_Hlk114494861"/>
      <w:r>
        <w:rPr>
          <w:rFonts w:ascii="Times New Roman" w:eastAsia="Calibri" w:hAnsi="Times New Roman" w:cs="Times New Roman"/>
          <w:b/>
          <w:color w:val="000000"/>
          <w:sz w:val="24"/>
          <w:szCs w:val="24"/>
        </w:rPr>
        <w:t>SULAIKYTŲ IR KONFISKUOTŲ PREKIŲ PASAUGOS VILNIAUS APSKRITYJE PASLAUGŲ</w:t>
      </w:r>
      <w:r w:rsidRPr="0065530E">
        <w:rPr>
          <w:rFonts w:ascii="Times New Roman" w:eastAsia="Calibri" w:hAnsi="Times New Roman" w:cs="Times New Roman"/>
          <w:b/>
          <w:color w:val="000000"/>
          <w:sz w:val="24"/>
          <w:szCs w:val="24"/>
        </w:rPr>
        <w:t xml:space="preserve"> </w:t>
      </w:r>
      <w:bookmarkEnd w:id="2"/>
      <w:r>
        <w:rPr>
          <w:rFonts w:ascii="Times New Roman" w:eastAsia="Calibri" w:hAnsi="Times New Roman" w:cs="Times New Roman"/>
          <w:b/>
          <w:color w:val="000000"/>
          <w:sz w:val="24"/>
          <w:szCs w:val="24"/>
        </w:rPr>
        <w:t xml:space="preserve">VIEŠASIS </w:t>
      </w:r>
      <w:r w:rsidR="0047267A" w:rsidRPr="0065530E">
        <w:rPr>
          <w:rFonts w:ascii="Times New Roman" w:eastAsia="Calibri" w:hAnsi="Times New Roman" w:cs="Times New Roman"/>
          <w:b/>
          <w:color w:val="000000"/>
          <w:sz w:val="24"/>
          <w:szCs w:val="24"/>
        </w:rPr>
        <w:t>PIRKIM</w:t>
      </w:r>
      <w:r w:rsidR="00CC608A" w:rsidRPr="0065530E">
        <w:rPr>
          <w:rFonts w:ascii="Times New Roman" w:eastAsia="Calibri" w:hAnsi="Times New Roman" w:cs="Times New Roman"/>
          <w:b/>
          <w:color w:val="000000"/>
          <w:sz w:val="24"/>
          <w:szCs w:val="24"/>
        </w:rPr>
        <w:t>AS</w:t>
      </w:r>
      <w:r w:rsidR="0047267A" w:rsidRPr="0065530E">
        <w:rPr>
          <w:rFonts w:ascii="Times New Roman" w:eastAsia="Calibri" w:hAnsi="Times New Roman" w:cs="Times New Roman"/>
          <w:b/>
          <w:color w:val="000000"/>
          <w:sz w:val="24"/>
          <w:szCs w:val="24"/>
        </w:rPr>
        <w:t xml:space="preserve"> </w:t>
      </w:r>
    </w:p>
    <w:p w14:paraId="3E86346E" w14:textId="77777777" w:rsidR="00307797" w:rsidRPr="0065530E" w:rsidRDefault="00307797" w:rsidP="0092700F">
      <w:pPr>
        <w:autoSpaceDE w:val="0"/>
        <w:autoSpaceDN w:val="0"/>
        <w:adjustRightInd w:val="0"/>
        <w:spacing w:after="0" w:line="20" w:lineRule="atLeast"/>
        <w:rPr>
          <w:rFonts w:ascii="Times New Roman" w:eastAsia="Calibri" w:hAnsi="Times New Roman" w:cs="Times New Roman"/>
          <w:b/>
          <w:color w:val="000000"/>
          <w:sz w:val="24"/>
          <w:szCs w:val="24"/>
        </w:rPr>
      </w:pPr>
    </w:p>
    <w:p w14:paraId="1A4FFD29" w14:textId="77777777" w:rsidR="0040454B" w:rsidRPr="00B22A96" w:rsidRDefault="0040454B" w:rsidP="0061422F">
      <w:pPr>
        <w:autoSpaceDE w:val="0"/>
        <w:autoSpaceDN w:val="0"/>
        <w:adjustRightInd w:val="0"/>
        <w:spacing w:after="0" w:line="20" w:lineRule="atLeast"/>
        <w:jc w:val="center"/>
        <w:rPr>
          <w:rFonts w:ascii="Times New Roman" w:eastAsia="Calibri" w:hAnsi="Times New Roman" w:cs="Times New Roman"/>
          <w:b/>
          <w:color w:val="000000"/>
          <w:sz w:val="24"/>
          <w:szCs w:val="24"/>
        </w:rPr>
      </w:pPr>
      <w:r w:rsidRPr="00B22A96">
        <w:rPr>
          <w:rFonts w:ascii="Times New Roman" w:eastAsia="Calibri" w:hAnsi="Times New Roman" w:cs="Times New Roman"/>
          <w:b/>
          <w:color w:val="000000"/>
          <w:sz w:val="24"/>
          <w:szCs w:val="24"/>
        </w:rPr>
        <w:t>TURINYS</w:t>
      </w:r>
    </w:p>
    <w:p w14:paraId="09AFD215" w14:textId="77777777" w:rsidR="0040454B" w:rsidRPr="0061422F" w:rsidRDefault="0040454B" w:rsidP="0061422F">
      <w:pPr>
        <w:spacing w:after="0" w:line="20" w:lineRule="atLeast"/>
        <w:jc w:val="both"/>
        <w:rPr>
          <w:rFonts w:ascii="Times New Roman" w:eastAsia="Calibri" w:hAnsi="Times New Roman" w:cs="Times New Roman"/>
          <w:b/>
          <w:sz w:val="24"/>
          <w:szCs w:val="24"/>
        </w:rPr>
      </w:pPr>
    </w:p>
    <w:p w14:paraId="391B2E58" w14:textId="77777777" w:rsidR="0040454B" w:rsidRPr="0061422F" w:rsidRDefault="0040454B" w:rsidP="0061422F">
      <w:pPr>
        <w:tabs>
          <w:tab w:val="left" w:pos="1134"/>
          <w:tab w:val="left" w:leader="dot" w:pos="10320"/>
        </w:tabs>
        <w:spacing w:after="0" w:line="20" w:lineRule="atLeast"/>
        <w:ind w:left="426"/>
        <w:jc w:val="both"/>
        <w:rPr>
          <w:rFonts w:ascii="Times New Roman" w:eastAsia="Calibri" w:hAnsi="Times New Roman" w:cs="Times New Roman"/>
          <w:sz w:val="24"/>
          <w:szCs w:val="24"/>
        </w:rPr>
      </w:pPr>
      <w:r w:rsidRPr="0061422F">
        <w:rPr>
          <w:rFonts w:ascii="Times New Roman" w:eastAsia="Calibri" w:hAnsi="Times New Roman" w:cs="Times New Roman"/>
          <w:sz w:val="24"/>
          <w:szCs w:val="24"/>
        </w:rPr>
        <w:t>I.</w:t>
      </w:r>
      <w:r w:rsidRPr="0061422F">
        <w:rPr>
          <w:rFonts w:ascii="Times New Roman" w:eastAsia="Calibri" w:hAnsi="Times New Roman" w:cs="Times New Roman"/>
          <w:sz w:val="24"/>
          <w:szCs w:val="24"/>
        </w:rPr>
        <w:tab/>
        <w:t>BENDROSIOS NUOSTATOS</w:t>
      </w:r>
    </w:p>
    <w:p w14:paraId="62CDC114" w14:textId="77777777" w:rsidR="0040454B" w:rsidRPr="0061422F" w:rsidRDefault="0040454B" w:rsidP="0061422F">
      <w:pPr>
        <w:tabs>
          <w:tab w:val="left" w:pos="1134"/>
          <w:tab w:val="left" w:leader="dot" w:pos="10320"/>
          <w:tab w:val="left" w:leader="dot" w:pos="10632"/>
        </w:tabs>
        <w:spacing w:after="0" w:line="20" w:lineRule="atLeast"/>
        <w:ind w:left="426"/>
        <w:jc w:val="both"/>
        <w:rPr>
          <w:rFonts w:ascii="Times New Roman" w:eastAsia="Calibri" w:hAnsi="Times New Roman" w:cs="Times New Roman"/>
          <w:sz w:val="24"/>
          <w:szCs w:val="24"/>
        </w:rPr>
      </w:pPr>
      <w:r w:rsidRPr="0061422F">
        <w:rPr>
          <w:rFonts w:ascii="Times New Roman" w:eastAsia="Calibri" w:hAnsi="Times New Roman" w:cs="Times New Roman"/>
          <w:sz w:val="24"/>
          <w:szCs w:val="24"/>
        </w:rPr>
        <w:t>II.</w:t>
      </w:r>
      <w:r w:rsidRPr="0061422F">
        <w:rPr>
          <w:rFonts w:ascii="Times New Roman" w:eastAsia="Calibri" w:hAnsi="Times New Roman" w:cs="Times New Roman"/>
          <w:sz w:val="24"/>
          <w:szCs w:val="24"/>
        </w:rPr>
        <w:tab/>
        <w:t>PIRKIMO OBJEKTAS</w:t>
      </w:r>
    </w:p>
    <w:p w14:paraId="0A7517AD" w14:textId="6D541231" w:rsidR="0040454B" w:rsidRPr="0061422F" w:rsidRDefault="0040454B" w:rsidP="0061422F">
      <w:pPr>
        <w:tabs>
          <w:tab w:val="left" w:pos="1134"/>
          <w:tab w:val="left" w:leader="dot" w:pos="10320"/>
          <w:tab w:val="left" w:leader="dot" w:pos="10632"/>
        </w:tabs>
        <w:spacing w:after="0" w:line="20" w:lineRule="atLeast"/>
        <w:ind w:left="426"/>
        <w:jc w:val="both"/>
        <w:rPr>
          <w:rFonts w:ascii="Times New Roman" w:eastAsia="Calibri" w:hAnsi="Times New Roman" w:cs="Times New Roman"/>
          <w:sz w:val="24"/>
          <w:szCs w:val="24"/>
        </w:rPr>
      </w:pPr>
      <w:r w:rsidRPr="0061422F">
        <w:rPr>
          <w:rFonts w:ascii="Times New Roman" w:eastAsia="Calibri" w:hAnsi="Times New Roman" w:cs="Times New Roman"/>
          <w:sz w:val="24"/>
          <w:szCs w:val="24"/>
        </w:rPr>
        <w:t>III.</w:t>
      </w:r>
      <w:r w:rsidRPr="0061422F">
        <w:rPr>
          <w:rFonts w:ascii="Times New Roman" w:eastAsia="Calibri" w:hAnsi="Times New Roman" w:cs="Times New Roman"/>
          <w:sz w:val="24"/>
          <w:szCs w:val="24"/>
        </w:rPr>
        <w:tab/>
        <w:t>TIEKĖJŲ PAŠALINIMO PAGRINDAI</w:t>
      </w:r>
    </w:p>
    <w:p w14:paraId="491A018B" w14:textId="77777777" w:rsidR="0040454B" w:rsidRPr="0061422F" w:rsidRDefault="0040454B" w:rsidP="0061422F">
      <w:pPr>
        <w:tabs>
          <w:tab w:val="left" w:pos="1134"/>
          <w:tab w:val="left" w:leader="dot" w:pos="10320"/>
          <w:tab w:val="left" w:leader="dot" w:pos="10632"/>
        </w:tabs>
        <w:spacing w:after="0" w:line="20" w:lineRule="atLeast"/>
        <w:ind w:left="426"/>
        <w:jc w:val="both"/>
        <w:rPr>
          <w:rFonts w:ascii="Times New Roman" w:eastAsia="Calibri" w:hAnsi="Times New Roman" w:cs="Times New Roman"/>
          <w:sz w:val="24"/>
          <w:szCs w:val="24"/>
        </w:rPr>
      </w:pPr>
      <w:r w:rsidRPr="0061422F">
        <w:rPr>
          <w:rFonts w:ascii="Times New Roman" w:eastAsia="Calibri" w:hAnsi="Times New Roman" w:cs="Times New Roman"/>
          <w:sz w:val="24"/>
          <w:szCs w:val="24"/>
        </w:rPr>
        <w:t>IV.</w:t>
      </w:r>
      <w:r w:rsidRPr="0061422F">
        <w:rPr>
          <w:rFonts w:ascii="Times New Roman" w:eastAsia="Calibri" w:hAnsi="Times New Roman" w:cs="Times New Roman"/>
          <w:sz w:val="24"/>
          <w:szCs w:val="24"/>
        </w:rPr>
        <w:tab/>
      </w:r>
      <w:r w:rsidRPr="0061422F">
        <w:rPr>
          <w:rFonts w:ascii="Times New Roman" w:eastAsia="Calibri" w:hAnsi="Times New Roman" w:cs="Times New Roman"/>
          <w:bCs/>
          <w:sz w:val="24"/>
          <w:szCs w:val="24"/>
          <w:lang w:eastAsia="lt-LT"/>
        </w:rPr>
        <w:t>RĖMIMASIS KITŲ ŪKIO SUBJEKTŲ PAJĖGUMAIS IR SUBTIEKĖJŲ PASITELKIMAS</w:t>
      </w:r>
    </w:p>
    <w:p w14:paraId="05BA0618" w14:textId="77777777" w:rsidR="0040454B" w:rsidRPr="0061422F" w:rsidRDefault="0040454B" w:rsidP="0061422F">
      <w:pPr>
        <w:tabs>
          <w:tab w:val="left" w:pos="1134"/>
          <w:tab w:val="left" w:leader="dot" w:pos="10320"/>
          <w:tab w:val="left" w:leader="dot" w:pos="10632"/>
        </w:tabs>
        <w:spacing w:after="0" w:line="20" w:lineRule="atLeast"/>
        <w:ind w:left="426"/>
        <w:jc w:val="both"/>
        <w:rPr>
          <w:rFonts w:ascii="Times New Roman" w:eastAsia="Calibri" w:hAnsi="Times New Roman" w:cs="Times New Roman"/>
          <w:sz w:val="24"/>
          <w:szCs w:val="24"/>
        </w:rPr>
      </w:pPr>
      <w:r w:rsidRPr="0061422F">
        <w:rPr>
          <w:rFonts w:ascii="Times New Roman" w:eastAsia="Calibri" w:hAnsi="Times New Roman" w:cs="Times New Roman"/>
          <w:sz w:val="24"/>
          <w:szCs w:val="24"/>
        </w:rPr>
        <w:t>V.</w:t>
      </w:r>
      <w:r w:rsidRPr="0061422F">
        <w:rPr>
          <w:rFonts w:ascii="Times New Roman" w:eastAsia="Calibri" w:hAnsi="Times New Roman" w:cs="Times New Roman"/>
          <w:sz w:val="24"/>
          <w:szCs w:val="24"/>
        </w:rPr>
        <w:tab/>
        <w:t>ŪKIO SUBJEKTŲ GRUPĖS DALYVAVIMAS PIRKIMO PROCEDŪROSE</w:t>
      </w:r>
    </w:p>
    <w:p w14:paraId="4C887CF7" w14:textId="77777777" w:rsidR="0040454B" w:rsidRPr="0061422F" w:rsidRDefault="0040454B" w:rsidP="0061422F">
      <w:pPr>
        <w:tabs>
          <w:tab w:val="left" w:pos="1134"/>
          <w:tab w:val="left" w:leader="dot" w:pos="10320"/>
          <w:tab w:val="left" w:leader="dot" w:pos="10632"/>
        </w:tabs>
        <w:spacing w:after="0" w:line="20" w:lineRule="atLeast"/>
        <w:ind w:left="426"/>
        <w:jc w:val="both"/>
        <w:rPr>
          <w:rFonts w:ascii="Times New Roman" w:eastAsia="Calibri" w:hAnsi="Times New Roman" w:cs="Times New Roman"/>
          <w:sz w:val="24"/>
          <w:szCs w:val="24"/>
        </w:rPr>
      </w:pPr>
      <w:r w:rsidRPr="0061422F">
        <w:rPr>
          <w:rFonts w:ascii="Times New Roman" w:eastAsia="Calibri" w:hAnsi="Times New Roman" w:cs="Times New Roman"/>
          <w:sz w:val="24"/>
          <w:szCs w:val="24"/>
        </w:rPr>
        <w:t>VI.</w:t>
      </w:r>
      <w:r w:rsidRPr="0061422F">
        <w:rPr>
          <w:rFonts w:ascii="Times New Roman" w:eastAsia="Calibri" w:hAnsi="Times New Roman" w:cs="Times New Roman"/>
          <w:sz w:val="24"/>
          <w:szCs w:val="24"/>
        </w:rPr>
        <w:tab/>
        <w:t>PASIŪLYMŲ RENGIMAS, PATEIKIMAS, KEITIMAS</w:t>
      </w:r>
    </w:p>
    <w:p w14:paraId="2B2EFD0D" w14:textId="77777777" w:rsidR="0040454B" w:rsidRPr="0061422F" w:rsidRDefault="0040454B" w:rsidP="0061422F">
      <w:pPr>
        <w:tabs>
          <w:tab w:val="left" w:pos="1134"/>
          <w:tab w:val="left" w:leader="dot" w:pos="10320"/>
          <w:tab w:val="left" w:leader="dot" w:pos="10632"/>
        </w:tabs>
        <w:spacing w:after="0" w:line="20" w:lineRule="atLeast"/>
        <w:ind w:left="426"/>
        <w:jc w:val="both"/>
        <w:rPr>
          <w:rFonts w:ascii="Times New Roman" w:eastAsia="Calibri" w:hAnsi="Times New Roman" w:cs="Times New Roman"/>
          <w:sz w:val="24"/>
          <w:szCs w:val="24"/>
        </w:rPr>
      </w:pPr>
      <w:r w:rsidRPr="0061422F">
        <w:rPr>
          <w:rFonts w:ascii="Times New Roman" w:eastAsia="Calibri" w:hAnsi="Times New Roman" w:cs="Times New Roman"/>
          <w:sz w:val="24"/>
          <w:szCs w:val="24"/>
        </w:rPr>
        <w:t>VII.</w:t>
      </w:r>
      <w:r w:rsidRPr="0061422F">
        <w:rPr>
          <w:rFonts w:ascii="Times New Roman" w:eastAsia="Calibri" w:hAnsi="Times New Roman" w:cs="Times New Roman"/>
          <w:sz w:val="24"/>
          <w:szCs w:val="24"/>
        </w:rPr>
        <w:tab/>
        <w:t>PASIŪLYMŲ GALIOJIMO UŽTIKRINIMAS</w:t>
      </w:r>
    </w:p>
    <w:p w14:paraId="44AEB616" w14:textId="77777777" w:rsidR="0040454B" w:rsidRPr="0061422F" w:rsidRDefault="0040454B" w:rsidP="0061422F">
      <w:pPr>
        <w:tabs>
          <w:tab w:val="left" w:pos="1134"/>
          <w:tab w:val="left" w:leader="dot" w:pos="10320"/>
          <w:tab w:val="left" w:leader="dot" w:pos="10632"/>
        </w:tabs>
        <w:spacing w:after="0" w:line="20" w:lineRule="atLeast"/>
        <w:ind w:left="426"/>
        <w:jc w:val="both"/>
        <w:rPr>
          <w:rFonts w:ascii="Times New Roman" w:eastAsia="Calibri" w:hAnsi="Times New Roman" w:cs="Times New Roman"/>
          <w:sz w:val="24"/>
          <w:szCs w:val="24"/>
        </w:rPr>
      </w:pPr>
      <w:r w:rsidRPr="0061422F">
        <w:rPr>
          <w:rFonts w:ascii="Times New Roman" w:eastAsia="Calibri" w:hAnsi="Times New Roman" w:cs="Times New Roman"/>
          <w:sz w:val="24"/>
          <w:szCs w:val="24"/>
        </w:rPr>
        <w:t>VIII.</w:t>
      </w:r>
      <w:r w:rsidRPr="0061422F">
        <w:rPr>
          <w:rFonts w:ascii="Times New Roman" w:eastAsia="Calibri" w:hAnsi="Times New Roman" w:cs="Times New Roman"/>
          <w:sz w:val="24"/>
          <w:szCs w:val="24"/>
        </w:rPr>
        <w:tab/>
        <w:t>KONKURSO SĄLYGŲ PAAIŠKINIMAS IR PATIKSLINIMAS</w:t>
      </w:r>
    </w:p>
    <w:p w14:paraId="7D8C4613" w14:textId="77777777" w:rsidR="0040454B" w:rsidRPr="0061422F" w:rsidRDefault="0040454B" w:rsidP="0061422F">
      <w:pPr>
        <w:tabs>
          <w:tab w:val="left" w:pos="1134"/>
          <w:tab w:val="left" w:leader="dot" w:pos="10320"/>
          <w:tab w:val="left" w:leader="dot" w:pos="10632"/>
        </w:tabs>
        <w:spacing w:after="0" w:line="20" w:lineRule="atLeast"/>
        <w:ind w:firstLine="426"/>
        <w:jc w:val="both"/>
        <w:rPr>
          <w:rFonts w:ascii="Times New Roman" w:eastAsia="Calibri" w:hAnsi="Times New Roman" w:cs="Times New Roman"/>
          <w:sz w:val="24"/>
          <w:szCs w:val="24"/>
        </w:rPr>
      </w:pPr>
      <w:r w:rsidRPr="0061422F">
        <w:rPr>
          <w:rFonts w:ascii="Times New Roman" w:eastAsia="Calibri" w:hAnsi="Times New Roman" w:cs="Times New Roman"/>
          <w:sz w:val="24"/>
          <w:szCs w:val="24"/>
        </w:rPr>
        <w:t>IX.</w:t>
      </w:r>
      <w:r w:rsidRPr="0061422F">
        <w:rPr>
          <w:rFonts w:ascii="Times New Roman" w:eastAsia="Calibri" w:hAnsi="Times New Roman" w:cs="Times New Roman"/>
          <w:sz w:val="24"/>
          <w:szCs w:val="24"/>
        </w:rPr>
        <w:tab/>
        <w:t>SUSIPAŽINIMO SU CVP IS PRIEMONĖMIS GAUTAIS PASIŪLYMAIS PROCEDŪROS</w:t>
      </w:r>
    </w:p>
    <w:p w14:paraId="0969502D" w14:textId="77777777" w:rsidR="0040454B" w:rsidRPr="0061422F" w:rsidRDefault="0040454B" w:rsidP="0061422F">
      <w:pPr>
        <w:tabs>
          <w:tab w:val="left" w:pos="1134"/>
          <w:tab w:val="left" w:leader="dot" w:pos="10320"/>
          <w:tab w:val="left" w:leader="dot" w:pos="10632"/>
        </w:tabs>
        <w:spacing w:after="0" w:line="20" w:lineRule="atLeast"/>
        <w:ind w:left="426"/>
        <w:jc w:val="both"/>
        <w:rPr>
          <w:rFonts w:ascii="Times New Roman" w:eastAsia="Calibri" w:hAnsi="Times New Roman" w:cs="Times New Roman"/>
          <w:sz w:val="24"/>
          <w:szCs w:val="24"/>
        </w:rPr>
      </w:pPr>
      <w:r w:rsidRPr="0061422F">
        <w:rPr>
          <w:rFonts w:ascii="Times New Roman" w:eastAsia="Calibri" w:hAnsi="Times New Roman" w:cs="Times New Roman"/>
          <w:sz w:val="24"/>
          <w:szCs w:val="24"/>
        </w:rPr>
        <w:t>X.</w:t>
      </w:r>
      <w:r w:rsidRPr="0061422F">
        <w:rPr>
          <w:rFonts w:ascii="Times New Roman" w:eastAsia="Calibri" w:hAnsi="Times New Roman" w:cs="Times New Roman"/>
          <w:sz w:val="24"/>
          <w:szCs w:val="24"/>
        </w:rPr>
        <w:tab/>
        <w:t>PASIŪLYMŲ NAGRINĖJIMAS IR PASIŪLYMŲ ATMETIMO PRIEŽASTYS</w:t>
      </w:r>
    </w:p>
    <w:p w14:paraId="283578D5" w14:textId="77777777" w:rsidR="0040454B" w:rsidRPr="0061422F" w:rsidRDefault="0040454B" w:rsidP="0061422F">
      <w:pPr>
        <w:tabs>
          <w:tab w:val="left" w:pos="1134"/>
          <w:tab w:val="left" w:leader="dot" w:pos="10320"/>
          <w:tab w:val="left" w:leader="dot" w:pos="10632"/>
        </w:tabs>
        <w:spacing w:after="0" w:line="20" w:lineRule="atLeast"/>
        <w:ind w:left="426"/>
        <w:jc w:val="both"/>
        <w:rPr>
          <w:rFonts w:ascii="Times New Roman" w:eastAsia="Calibri" w:hAnsi="Times New Roman" w:cs="Times New Roman"/>
          <w:sz w:val="24"/>
          <w:szCs w:val="24"/>
        </w:rPr>
      </w:pPr>
      <w:r w:rsidRPr="0061422F">
        <w:rPr>
          <w:rFonts w:ascii="Times New Roman" w:eastAsia="Calibri" w:hAnsi="Times New Roman" w:cs="Times New Roman"/>
          <w:sz w:val="24"/>
          <w:szCs w:val="24"/>
        </w:rPr>
        <w:t>XI.</w:t>
      </w:r>
      <w:r w:rsidRPr="0061422F">
        <w:rPr>
          <w:rFonts w:ascii="Times New Roman" w:eastAsia="Calibri" w:hAnsi="Times New Roman" w:cs="Times New Roman"/>
          <w:sz w:val="24"/>
          <w:szCs w:val="24"/>
        </w:rPr>
        <w:tab/>
        <w:t>PASIŪLYMŲ VERTINIMAS</w:t>
      </w:r>
    </w:p>
    <w:p w14:paraId="26695CD8" w14:textId="2A15B56D" w:rsidR="0040454B" w:rsidRPr="00440005" w:rsidRDefault="0040454B" w:rsidP="0061422F">
      <w:pPr>
        <w:tabs>
          <w:tab w:val="left" w:pos="1134"/>
          <w:tab w:val="left" w:leader="dot" w:pos="10320"/>
          <w:tab w:val="left" w:leader="dot" w:pos="10632"/>
        </w:tabs>
        <w:spacing w:after="0" w:line="20" w:lineRule="atLeast"/>
        <w:ind w:left="426"/>
        <w:jc w:val="both"/>
        <w:rPr>
          <w:rFonts w:ascii="Times New Roman" w:eastAsia="Calibri" w:hAnsi="Times New Roman" w:cs="Times New Roman"/>
          <w:sz w:val="24"/>
          <w:szCs w:val="24"/>
        </w:rPr>
      </w:pPr>
      <w:r w:rsidRPr="0061422F">
        <w:rPr>
          <w:rFonts w:ascii="Times New Roman" w:eastAsia="Calibri" w:hAnsi="Times New Roman" w:cs="Times New Roman"/>
          <w:sz w:val="24"/>
          <w:szCs w:val="24"/>
        </w:rPr>
        <w:t>XII.</w:t>
      </w:r>
      <w:r w:rsidRPr="0061422F">
        <w:rPr>
          <w:rFonts w:ascii="Times New Roman" w:eastAsia="Calibri" w:hAnsi="Times New Roman" w:cs="Times New Roman"/>
          <w:sz w:val="24"/>
          <w:szCs w:val="24"/>
        </w:rPr>
        <w:tab/>
      </w:r>
      <w:r w:rsidR="00440005" w:rsidRPr="00440005">
        <w:rPr>
          <w:rFonts w:ascii="Times New Roman" w:eastAsia="Times New Roman" w:hAnsi="Times New Roman" w:cs="Times New Roman"/>
          <w:caps/>
          <w:sz w:val="24"/>
          <w:szCs w:val="24"/>
        </w:rPr>
        <w:t xml:space="preserve">PASIŪLYMŲ EILĖ IR </w:t>
      </w:r>
      <w:r w:rsidR="00440005" w:rsidRPr="00440005">
        <w:rPr>
          <w:rFonts w:ascii="Times New Roman" w:eastAsia="Times New Roman" w:hAnsi="Times New Roman" w:cs="Times New Roman"/>
          <w:caps/>
          <w:color w:val="000000"/>
          <w:sz w:val="24"/>
          <w:szCs w:val="24"/>
        </w:rPr>
        <w:t>LAIMĖJUSIO PASIŪLYMO NUSTATYMAS</w:t>
      </w:r>
    </w:p>
    <w:p w14:paraId="331B9FAA" w14:textId="1BD9F9A2" w:rsidR="0040454B" w:rsidRPr="0061422F" w:rsidRDefault="0040454B" w:rsidP="00440005">
      <w:pPr>
        <w:tabs>
          <w:tab w:val="left" w:pos="1134"/>
          <w:tab w:val="left" w:leader="dot" w:pos="10320"/>
          <w:tab w:val="left" w:leader="dot" w:pos="10632"/>
        </w:tabs>
        <w:spacing w:after="0" w:line="20" w:lineRule="atLeast"/>
        <w:ind w:left="426"/>
        <w:jc w:val="both"/>
        <w:rPr>
          <w:rFonts w:ascii="Times New Roman" w:eastAsia="Calibri" w:hAnsi="Times New Roman" w:cs="Times New Roman"/>
          <w:sz w:val="24"/>
          <w:szCs w:val="24"/>
        </w:rPr>
      </w:pPr>
      <w:r w:rsidRPr="0061422F">
        <w:rPr>
          <w:rFonts w:ascii="Times New Roman" w:eastAsia="Calibri" w:hAnsi="Times New Roman" w:cs="Times New Roman"/>
          <w:sz w:val="24"/>
          <w:szCs w:val="24"/>
        </w:rPr>
        <w:t>XIII.</w:t>
      </w:r>
      <w:r w:rsidRPr="0061422F">
        <w:rPr>
          <w:rFonts w:ascii="Times New Roman" w:eastAsia="Calibri" w:hAnsi="Times New Roman" w:cs="Times New Roman"/>
          <w:sz w:val="24"/>
          <w:szCs w:val="24"/>
        </w:rPr>
        <w:tab/>
      </w:r>
      <w:r w:rsidR="00440005" w:rsidRPr="0061422F">
        <w:rPr>
          <w:rFonts w:ascii="Times New Roman" w:eastAsia="Calibri" w:hAnsi="Times New Roman" w:cs="Times New Roman"/>
          <w:sz w:val="24"/>
          <w:szCs w:val="24"/>
        </w:rPr>
        <w:t>GINČŲ NAGRINĖJIMO TVARKA</w:t>
      </w:r>
    </w:p>
    <w:p w14:paraId="45C90464" w14:textId="6A2FEDB4" w:rsidR="0040454B" w:rsidRPr="0061422F" w:rsidRDefault="0040454B" w:rsidP="0061422F">
      <w:pPr>
        <w:tabs>
          <w:tab w:val="left" w:pos="1134"/>
          <w:tab w:val="left" w:leader="dot" w:pos="10320"/>
          <w:tab w:val="left" w:leader="dot" w:pos="10632"/>
        </w:tabs>
        <w:spacing w:after="0" w:line="20" w:lineRule="atLeast"/>
        <w:ind w:left="426"/>
        <w:jc w:val="both"/>
        <w:rPr>
          <w:rFonts w:ascii="Times New Roman" w:eastAsia="Calibri" w:hAnsi="Times New Roman" w:cs="Times New Roman"/>
          <w:sz w:val="24"/>
          <w:szCs w:val="24"/>
        </w:rPr>
      </w:pPr>
      <w:r w:rsidRPr="0061422F">
        <w:rPr>
          <w:rFonts w:ascii="Times New Roman" w:eastAsia="Calibri" w:hAnsi="Times New Roman" w:cs="Times New Roman"/>
          <w:sz w:val="24"/>
          <w:szCs w:val="24"/>
        </w:rPr>
        <w:t>XIV.</w:t>
      </w:r>
      <w:r w:rsidRPr="0061422F">
        <w:rPr>
          <w:rFonts w:ascii="Times New Roman" w:eastAsia="Calibri" w:hAnsi="Times New Roman" w:cs="Times New Roman"/>
          <w:sz w:val="24"/>
          <w:szCs w:val="24"/>
        </w:rPr>
        <w:tab/>
      </w:r>
      <w:r w:rsidR="00CC608A" w:rsidRPr="001B3655">
        <w:rPr>
          <w:rFonts w:ascii="Times New Roman" w:hAnsi="Times New Roman" w:cs="Times New Roman"/>
          <w:sz w:val="24"/>
          <w:szCs w:val="24"/>
        </w:rPr>
        <w:t>PIRKIMO SUTARTIES SĄLYGOS</w:t>
      </w:r>
    </w:p>
    <w:p w14:paraId="776D1350" w14:textId="77777777" w:rsidR="0040454B" w:rsidRPr="0061422F" w:rsidRDefault="0040454B" w:rsidP="0061422F">
      <w:pPr>
        <w:tabs>
          <w:tab w:val="left" w:pos="1134"/>
          <w:tab w:val="left" w:leader="dot" w:pos="9356"/>
          <w:tab w:val="left" w:leader="dot" w:pos="9639"/>
          <w:tab w:val="left" w:leader="dot" w:pos="10632"/>
        </w:tabs>
        <w:spacing w:after="0" w:line="20" w:lineRule="atLeast"/>
        <w:ind w:left="426"/>
        <w:jc w:val="both"/>
        <w:rPr>
          <w:rFonts w:ascii="Times New Roman" w:eastAsia="Calibri" w:hAnsi="Times New Roman" w:cs="Times New Roman"/>
          <w:sz w:val="24"/>
          <w:szCs w:val="24"/>
        </w:rPr>
      </w:pPr>
      <w:r w:rsidRPr="0061422F">
        <w:rPr>
          <w:rFonts w:ascii="Times New Roman" w:eastAsia="Calibri" w:hAnsi="Times New Roman" w:cs="Times New Roman"/>
          <w:sz w:val="24"/>
          <w:szCs w:val="24"/>
        </w:rPr>
        <w:tab/>
        <w:t>PRIEDAI:</w:t>
      </w:r>
    </w:p>
    <w:p w14:paraId="2E8AE1F2" w14:textId="77777777" w:rsidR="0040454B" w:rsidRPr="0061422F" w:rsidRDefault="0040454B" w:rsidP="0061422F">
      <w:pPr>
        <w:autoSpaceDE w:val="0"/>
        <w:autoSpaceDN w:val="0"/>
        <w:adjustRightInd w:val="0"/>
        <w:spacing w:after="0" w:line="20" w:lineRule="atLeast"/>
        <w:ind w:left="1134"/>
        <w:jc w:val="both"/>
        <w:rPr>
          <w:rFonts w:ascii="Times New Roman" w:eastAsia="Times New Roman" w:hAnsi="Times New Roman" w:cs="Times New Roman"/>
          <w:sz w:val="24"/>
          <w:szCs w:val="24"/>
        </w:rPr>
      </w:pPr>
      <w:r w:rsidRPr="0061422F">
        <w:rPr>
          <w:rFonts w:ascii="Times New Roman" w:eastAsia="Times New Roman" w:hAnsi="Times New Roman" w:cs="Times New Roman"/>
          <w:sz w:val="24"/>
          <w:szCs w:val="24"/>
        </w:rPr>
        <w:t>1 priedas. Techninė specifikacija.</w:t>
      </w:r>
    </w:p>
    <w:p w14:paraId="210ABA63" w14:textId="112FD3EF" w:rsidR="0040454B" w:rsidRPr="0061422F" w:rsidRDefault="0040454B" w:rsidP="0061422F">
      <w:pPr>
        <w:autoSpaceDE w:val="0"/>
        <w:autoSpaceDN w:val="0"/>
        <w:adjustRightInd w:val="0"/>
        <w:spacing w:after="0" w:line="20" w:lineRule="atLeast"/>
        <w:ind w:left="1134"/>
        <w:jc w:val="both"/>
        <w:rPr>
          <w:rFonts w:ascii="Times New Roman" w:eastAsia="Times New Roman" w:hAnsi="Times New Roman" w:cs="Times New Roman"/>
          <w:sz w:val="24"/>
          <w:szCs w:val="24"/>
        </w:rPr>
      </w:pPr>
      <w:r w:rsidRPr="0061422F">
        <w:rPr>
          <w:rFonts w:ascii="Times New Roman" w:eastAsia="Times New Roman" w:hAnsi="Times New Roman" w:cs="Times New Roman"/>
          <w:sz w:val="24"/>
          <w:szCs w:val="24"/>
        </w:rPr>
        <w:t>2 priedas. Pasiūlymo form</w:t>
      </w:r>
      <w:r w:rsidR="002E3871" w:rsidRPr="0061422F">
        <w:rPr>
          <w:rFonts w:ascii="Times New Roman" w:eastAsia="Times New Roman" w:hAnsi="Times New Roman" w:cs="Times New Roman"/>
          <w:sz w:val="24"/>
          <w:szCs w:val="24"/>
        </w:rPr>
        <w:t>a.</w:t>
      </w:r>
    </w:p>
    <w:p w14:paraId="45002399" w14:textId="6BD81D14" w:rsidR="00854A81" w:rsidRPr="0061422F" w:rsidRDefault="0040454B" w:rsidP="0061422F">
      <w:pPr>
        <w:autoSpaceDE w:val="0"/>
        <w:autoSpaceDN w:val="0"/>
        <w:adjustRightInd w:val="0"/>
        <w:spacing w:after="0" w:line="20" w:lineRule="atLeast"/>
        <w:ind w:left="1134"/>
        <w:jc w:val="both"/>
        <w:rPr>
          <w:rFonts w:ascii="Times New Roman" w:eastAsia="Times New Roman" w:hAnsi="Times New Roman" w:cs="Times New Roman"/>
          <w:sz w:val="24"/>
          <w:szCs w:val="24"/>
        </w:rPr>
      </w:pPr>
      <w:r w:rsidRPr="0061422F">
        <w:rPr>
          <w:rFonts w:ascii="Times New Roman" w:eastAsia="Times New Roman" w:hAnsi="Times New Roman" w:cs="Times New Roman"/>
          <w:sz w:val="24"/>
          <w:szCs w:val="24"/>
        </w:rPr>
        <w:t>3 priedas. Tiekėjų pašalinimo pagrindai</w:t>
      </w:r>
      <w:r w:rsidR="00EB74D2">
        <w:rPr>
          <w:rFonts w:ascii="Times New Roman" w:eastAsia="Times New Roman" w:hAnsi="Times New Roman" w:cs="Times New Roman"/>
          <w:sz w:val="24"/>
          <w:szCs w:val="24"/>
        </w:rPr>
        <w:t xml:space="preserve"> ir kvalifikacijos reikalavimai</w:t>
      </w:r>
      <w:r w:rsidR="00854A81" w:rsidRPr="0061422F">
        <w:rPr>
          <w:rFonts w:ascii="Times New Roman" w:eastAsia="Times New Roman" w:hAnsi="Times New Roman" w:cs="Times New Roman"/>
          <w:sz w:val="24"/>
          <w:szCs w:val="24"/>
        </w:rPr>
        <w:t>.</w:t>
      </w:r>
    </w:p>
    <w:p w14:paraId="19691DDC" w14:textId="4BBF155E" w:rsidR="0040454B" w:rsidRPr="0061422F" w:rsidRDefault="006C248F" w:rsidP="0061422F">
      <w:pPr>
        <w:autoSpaceDE w:val="0"/>
        <w:autoSpaceDN w:val="0"/>
        <w:adjustRightInd w:val="0"/>
        <w:spacing w:after="0" w:line="20" w:lineRule="atLeast"/>
        <w:ind w:left="1134"/>
        <w:jc w:val="both"/>
        <w:rPr>
          <w:rFonts w:ascii="Times New Roman" w:eastAsia="Times New Roman" w:hAnsi="Times New Roman" w:cs="Times New Roman"/>
          <w:sz w:val="24"/>
          <w:szCs w:val="24"/>
        </w:rPr>
      </w:pPr>
      <w:r w:rsidRPr="0061422F">
        <w:rPr>
          <w:rFonts w:ascii="Times New Roman" w:eastAsia="Times New Roman" w:hAnsi="Times New Roman" w:cs="Times New Roman"/>
          <w:sz w:val="24"/>
          <w:szCs w:val="24"/>
        </w:rPr>
        <w:t xml:space="preserve">4 </w:t>
      </w:r>
      <w:r w:rsidR="00B672AE" w:rsidRPr="0061422F">
        <w:rPr>
          <w:rFonts w:ascii="Times New Roman" w:eastAsia="Times New Roman" w:hAnsi="Times New Roman" w:cs="Times New Roman"/>
          <w:sz w:val="24"/>
          <w:szCs w:val="24"/>
        </w:rPr>
        <w:t xml:space="preserve">priedas. </w:t>
      </w:r>
      <w:r w:rsidR="0040454B" w:rsidRPr="0061422F">
        <w:rPr>
          <w:rFonts w:ascii="Times New Roman" w:eastAsia="Times New Roman" w:hAnsi="Times New Roman" w:cs="Times New Roman"/>
          <w:sz w:val="24"/>
          <w:szCs w:val="24"/>
        </w:rPr>
        <w:t>P</w:t>
      </w:r>
      <w:r w:rsidR="0040454B" w:rsidRPr="0061422F">
        <w:rPr>
          <w:rFonts w:ascii="Times New Roman" w:eastAsia="Times New Roman" w:hAnsi="Times New Roman" w:cs="Times New Roman"/>
          <w:bCs/>
          <w:sz w:val="24"/>
          <w:szCs w:val="24"/>
        </w:rPr>
        <w:t>irkimo – pardavimo sutarties projektas</w:t>
      </w:r>
      <w:r w:rsidR="0040454B" w:rsidRPr="0061422F">
        <w:rPr>
          <w:rFonts w:ascii="Times New Roman" w:eastAsia="Times New Roman" w:hAnsi="Times New Roman" w:cs="Times New Roman"/>
          <w:sz w:val="24"/>
          <w:szCs w:val="24"/>
        </w:rPr>
        <w:t>.</w:t>
      </w:r>
    </w:p>
    <w:p w14:paraId="4EEBA220" w14:textId="436A6157" w:rsidR="00383503" w:rsidRDefault="00965532" w:rsidP="0061422F">
      <w:pPr>
        <w:autoSpaceDE w:val="0"/>
        <w:autoSpaceDN w:val="0"/>
        <w:adjustRightInd w:val="0"/>
        <w:spacing w:after="0" w:line="20" w:lineRule="atLeast"/>
        <w:ind w:left="1134"/>
        <w:jc w:val="both"/>
        <w:rPr>
          <w:rFonts w:ascii="Times New Roman" w:eastAsia="Times New Roman" w:hAnsi="Times New Roman" w:cs="Times New Roman"/>
          <w:sz w:val="24"/>
          <w:szCs w:val="24"/>
        </w:rPr>
      </w:pPr>
      <w:r w:rsidRPr="0061422F">
        <w:rPr>
          <w:rFonts w:ascii="Times New Roman" w:eastAsia="Times New Roman" w:hAnsi="Times New Roman" w:cs="Times New Roman"/>
          <w:sz w:val="24"/>
          <w:szCs w:val="24"/>
        </w:rPr>
        <w:t>5</w:t>
      </w:r>
      <w:r w:rsidR="00B672AE" w:rsidRPr="0061422F">
        <w:rPr>
          <w:rFonts w:ascii="Times New Roman" w:eastAsia="Times New Roman" w:hAnsi="Times New Roman" w:cs="Times New Roman"/>
          <w:sz w:val="24"/>
          <w:szCs w:val="24"/>
        </w:rPr>
        <w:t xml:space="preserve"> priedas. </w:t>
      </w:r>
      <w:r w:rsidR="00383503">
        <w:rPr>
          <w:rFonts w:ascii="Times New Roman" w:eastAsia="Times New Roman" w:hAnsi="Times New Roman" w:cs="Times New Roman"/>
          <w:sz w:val="24"/>
          <w:szCs w:val="24"/>
        </w:rPr>
        <w:t>Tiekėjo</w:t>
      </w:r>
      <w:r w:rsidR="00A13981">
        <w:rPr>
          <w:rFonts w:ascii="Times New Roman" w:eastAsia="Times New Roman" w:hAnsi="Times New Roman" w:cs="Times New Roman"/>
          <w:sz w:val="24"/>
          <w:szCs w:val="24"/>
        </w:rPr>
        <w:t>/</w:t>
      </w:r>
      <w:r w:rsidR="00BB5C3D">
        <w:rPr>
          <w:rFonts w:ascii="Times New Roman" w:eastAsia="Times New Roman" w:hAnsi="Times New Roman" w:cs="Times New Roman"/>
          <w:sz w:val="24"/>
          <w:szCs w:val="24"/>
        </w:rPr>
        <w:t>subtiekėjo</w:t>
      </w:r>
      <w:r w:rsidR="00383503">
        <w:rPr>
          <w:rFonts w:ascii="Times New Roman" w:eastAsia="Times New Roman" w:hAnsi="Times New Roman" w:cs="Times New Roman"/>
          <w:sz w:val="24"/>
          <w:szCs w:val="24"/>
        </w:rPr>
        <w:t xml:space="preserve"> deklaracija.</w:t>
      </w:r>
    </w:p>
    <w:p w14:paraId="526AA98F" w14:textId="77777777" w:rsidR="00383503" w:rsidRDefault="00B33C06" w:rsidP="00383503">
      <w:pPr>
        <w:autoSpaceDE w:val="0"/>
        <w:autoSpaceDN w:val="0"/>
        <w:adjustRightInd w:val="0"/>
        <w:spacing w:after="0" w:line="20" w:lineRule="atLeast"/>
        <w:ind w:left="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priedas.</w:t>
      </w:r>
      <w:r w:rsidR="00383503">
        <w:rPr>
          <w:rFonts w:ascii="Times New Roman" w:eastAsia="Times New Roman" w:hAnsi="Times New Roman" w:cs="Times New Roman"/>
          <w:sz w:val="24"/>
          <w:szCs w:val="24"/>
        </w:rPr>
        <w:t xml:space="preserve"> </w:t>
      </w:r>
      <w:r w:rsidR="00383503" w:rsidRPr="0061422F">
        <w:rPr>
          <w:rFonts w:ascii="Times New Roman" w:eastAsia="Times New Roman" w:hAnsi="Times New Roman" w:cs="Times New Roman"/>
          <w:sz w:val="24"/>
          <w:szCs w:val="24"/>
          <w:lang w:val="en-US"/>
        </w:rPr>
        <w:t>Europos bendrojo viešųjų pirkimų dokumento forma (atskiras priedas xml formatu)</w:t>
      </w:r>
      <w:r w:rsidR="00383503" w:rsidRPr="0061422F">
        <w:rPr>
          <w:rFonts w:ascii="Times New Roman" w:eastAsia="Times New Roman" w:hAnsi="Times New Roman" w:cs="Times New Roman"/>
          <w:sz w:val="24"/>
          <w:szCs w:val="24"/>
        </w:rPr>
        <w:t>.</w:t>
      </w:r>
    </w:p>
    <w:p w14:paraId="4E8B35D5" w14:textId="60F7B8C6" w:rsidR="00B33C06" w:rsidRPr="0061422F" w:rsidRDefault="00B33C06" w:rsidP="0061422F">
      <w:pPr>
        <w:autoSpaceDE w:val="0"/>
        <w:autoSpaceDN w:val="0"/>
        <w:adjustRightInd w:val="0"/>
        <w:spacing w:after="0" w:line="20" w:lineRule="atLeast"/>
        <w:ind w:left="1134"/>
        <w:jc w:val="both"/>
        <w:rPr>
          <w:rFonts w:ascii="Times New Roman" w:eastAsia="Times New Roman" w:hAnsi="Times New Roman" w:cs="Times New Roman"/>
          <w:sz w:val="24"/>
          <w:szCs w:val="24"/>
        </w:rPr>
      </w:pPr>
    </w:p>
    <w:p w14:paraId="76DFF25D" w14:textId="77777777" w:rsidR="0040454B" w:rsidRPr="0061422F" w:rsidRDefault="0040454B" w:rsidP="0061422F">
      <w:pPr>
        <w:tabs>
          <w:tab w:val="left" w:pos="1134"/>
          <w:tab w:val="left" w:leader="dot" w:pos="9356"/>
          <w:tab w:val="left" w:leader="dot" w:pos="9639"/>
          <w:tab w:val="left" w:leader="dot" w:pos="10632"/>
        </w:tabs>
        <w:spacing w:after="0" w:line="20" w:lineRule="atLeast"/>
        <w:ind w:left="426"/>
        <w:jc w:val="both"/>
        <w:rPr>
          <w:rFonts w:ascii="Times New Roman" w:eastAsia="Calibri" w:hAnsi="Times New Roman" w:cs="Times New Roman"/>
          <w:sz w:val="24"/>
          <w:szCs w:val="24"/>
        </w:rPr>
      </w:pPr>
    </w:p>
    <w:p w14:paraId="0861DF89" w14:textId="77777777" w:rsidR="0040454B" w:rsidRPr="0061422F" w:rsidRDefault="0040454B" w:rsidP="0061422F">
      <w:pPr>
        <w:spacing w:after="0" w:line="20" w:lineRule="atLeast"/>
        <w:jc w:val="both"/>
        <w:rPr>
          <w:rFonts w:ascii="Times New Roman" w:eastAsia="Calibri" w:hAnsi="Times New Roman" w:cs="Times New Roman"/>
          <w:sz w:val="24"/>
          <w:szCs w:val="24"/>
        </w:rPr>
        <w:sectPr w:rsidR="0040454B" w:rsidRPr="0061422F" w:rsidSect="0069688D">
          <w:headerReference w:type="even" r:id="rId8"/>
          <w:headerReference w:type="default" r:id="rId9"/>
          <w:headerReference w:type="first" r:id="rId10"/>
          <w:pgSz w:w="11906" w:h="16838"/>
          <w:pgMar w:top="720" w:right="720" w:bottom="720" w:left="709" w:header="567" w:footer="567" w:gutter="0"/>
          <w:cols w:space="1296"/>
          <w:titlePg/>
          <w:docGrid w:linePitch="326"/>
        </w:sectPr>
      </w:pPr>
    </w:p>
    <w:p w14:paraId="2DC94717" w14:textId="71D6B898" w:rsidR="0040454B" w:rsidRPr="00F27DDC" w:rsidRDefault="0040454B" w:rsidP="00B32AC3">
      <w:pPr>
        <w:pStyle w:val="Sraopastraipa"/>
        <w:numPr>
          <w:ilvl w:val="0"/>
          <w:numId w:val="162"/>
        </w:numPr>
        <w:autoSpaceDE w:val="0"/>
        <w:autoSpaceDN w:val="0"/>
        <w:adjustRightInd w:val="0"/>
        <w:spacing w:line="20" w:lineRule="atLeast"/>
        <w:jc w:val="center"/>
        <w:rPr>
          <w:rFonts w:eastAsia="Times New Roman"/>
          <w:b/>
          <w:szCs w:val="24"/>
        </w:rPr>
      </w:pPr>
      <w:bookmarkStart w:id="3" w:name="_Toc258929288"/>
      <w:bookmarkStart w:id="4" w:name="_Toc251317979"/>
      <w:bookmarkEnd w:id="0"/>
      <w:bookmarkEnd w:id="1"/>
      <w:r w:rsidRPr="00F27DDC">
        <w:rPr>
          <w:rFonts w:eastAsia="Times New Roman"/>
          <w:b/>
          <w:szCs w:val="24"/>
        </w:rPr>
        <w:lastRenderedPageBreak/>
        <w:t>BENDROSIOS NUOSTATOS</w:t>
      </w:r>
      <w:bookmarkEnd w:id="3"/>
    </w:p>
    <w:p w14:paraId="3302146F" w14:textId="77777777" w:rsidR="00F27DDC" w:rsidRPr="00F27DDC" w:rsidRDefault="00F27DDC" w:rsidP="00F27DDC">
      <w:pPr>
        <w:pStyle w:val="Sraopastraipa"/>
        <w:numPr>
          <w:ilvl w:val="0"/>
          <w:numId w:val="0"/>
        </w:numPr>
        <w:autoSpaceDE w:val="0"/>
        <w:autoSpaceDN w:val="0"/>
        <w:adjustRightInd w:val="0"/>
        <w:spacing w:line="20" w:lineRule="atLeast"/>
        <w:ind w:left="1854"/>
        <w:rPr>
          <w:rFonts w:eastAsia="Times New Roman"/>
          <w:b/>
          <w:szCs w:val="24"/>
        </w:rPr>
      </w:pPr>
    </w:p>
    <w:p w14:paraId="71619283" w14:textId="31E49E4E" w:rsidR="00307797" w:rsidRDefault="0040454B" w:rsidP="0061422F">
      <w:pPr>
        <w:spacing w:after="0" w:line="20" w:lineRule="atLeast"/>
        <w:ind w:firstLine="709"/>
        <w:jc w:val="both"/>
        <w:rPr>
          <w:rFonts w:ascii="Times New Roman" w:eastAsia="Calibri" w:hAnsi="Times New Roman" w:cs="Times New Roman"/>
          <w:sz w:val="24"/>
          <w:szCs w:val="24"/>
        </w:rPr>
      </w:pPr>
      <w:r w:rsidRPr="0061422F">
        <w:rPr>
          <w:rFonts w:ascii="Times New Roman" w:eastAsia="Calibri" w:hAnsi="Times New Roman" w:cs="Times New Roman"/>
          <w:sz w:val="24"/>
          <w:szCs w:val="24"/>
        </w:rPr>
        <w:t xml:space="preserve">1.1. Muitinės departamentas prie Lietuvos Respublikos finansų </w:t>
      </w:r>
      <w:r w:rsidRPr="00307797">
        <w:rPr>
          <w:rFonts w:ascii="Times New Roman" w:eastAsia="Calibri" w:hAnsi="Times New Roman" w:cs="Times New Roman"/>
          <w:sz w:val="24"/>
          <w:szCs w:val="24"/>
        </w:rPr>
        <w:t>ministerijos (toliau – Muitinės departamentas, perkančioji organizacija)</w:t>
      </w:r>
      <w:bookmarkStart w:id="5" w:name="_Hlk10647241"/>
      <w:r w:rsidRPr="0061422F">
        <w:rPr>
          <w:rFonts w:ascii="Times New Roman" w:eastAsia="Calibri" w:hAnsi="Times New Roman" w:cs="Times New Roman"/>
          <w:sz w:val="24"/>
          <w:szCs w:val="24"/>
        </w:rPr>
        <w:t xml:space="preserve"> </w:t>
      </w:r>
      <w:r w:rsidR="006A7261" w:rsidRPr="002E761F">
        <w:rPr>
          <w:rFonts w:ascii="Times New Roman" w:eastAsia="Calibri" w:hAnsi="Times New Roman" w:cs="Times New Roman"/>
          <w:b/>
          <w:bCs/>
          <w:i/>
          <w:iCs/>
          <w:sz w:val="24"/>
          <w:szCs w:val="24"/>
        </w:rPr>
        <w:t>numato įsigyti</w:t>
      </w:r>
      <w:r w:rsidR="00CE4855">
        <w:rPr>
          <w:rFonts w:ascii="Times New Roman" w:eastAsia="Calibri" w:hAnsi="Times New Roman" w:cs="Times New Roman"/>
          <w:b/>
          <w:bCs/>
          <w:i/>
          <w:iCs/>
          <w:sz w:val="24"/>
          <w:szCs w:val="24"/>
        </w:rPr>
        <w:t xml:space="preserve"> Sulaikytų ir konfiskuotų prekių pasaugos Vilniaus apskrityje paslaugas</w:t>
      </w:r>
      <w:r w:rsidR="00A67E97">
        <w:rPr>
          <w:rFonts w:ascii="Times New Roman" w:eastAsia="Calibri" w:hAnsi="Times New Roman" w:cs="Times New Roman"/>
          <w:b/>
          <w:bCs/>
          <w:i/>
          <w:iCs/>
          <w:sz w:val="24"/>
          <w:szCs w:val="24"/>
        </w:rPr>
        <w:t xml:space="preserve"> </w:t>
      </w:r>
      <w:r w:rsidR="00307797" w:rsidRPr="002E761F">
        <w:rPr>
          <w:rFonts w:ascii="Times New Roman" w:eastAsia="Calibri" w:hAnsi="Times New Roman" w:cs="Times New Roman"/>
          <w:b/>
          <w:bCs/>
          <w:i/>
          <w:iCs/>
          <w:sz w:val="24"/>
          <w:szCs w:val="24"/>
        </w:rPr>
        <w:t>atviro</w:t>
      </w:r>
      <w:r w:rsidR="006A7261" w:rsidRPr="006A7261">
        <w:rPr>
          <w:rFonts w:ascii="Times New Roman" w:eastAsia="Calibri" w:hAnsi="Times New Roman" w:cs="Times New Roman"/>
          <w:b/>
          <w:bCs/>
          <w:i/>
          <w:iCs/>
          <w:sz w:val="24"/>
          <w:szCs w:val="24"/>
        </w:rPr>
        <w:t xml:space="preserve"> </w:t>
      </w:r>
      <w:r w:rsidR="0030778C">
        <w:rPr>
          <w:rFonts w:ascii="Times New Roman" w:eastAsia="Calibri" w:hAnsi="Times New Roman" w:cs="Times New Roman"/>
          <w:b/>
          <w:bCs/>
          <w:i/>
          <w:iCs/>
          <w:sz w:val="24"/>
          <w:szCs w:val="24"/>
        </w:rPr>
        <w:t xml:space="preserve">tarptautinio </w:t>
      </w:r>
      <w:r w:rsidR="00307797" w:rsidRPr="002E761F">
        <w:rPr>
          <w:rFonts w:ascii="Times New Roman" w:eastAsia="Calibri" w:hAnsi="Times New Roman" w:cs="Times New Roman"/>
          <w:b/>
          <w:bCs/>
          <w:i/>
          <w:iCs/>
          <w:sz w:val="24"/>
          <w:szCs w:val="24"/>
        </w:rPr>
        <w:t>konkurso (toliau – Konkursas) būdu</w:t>
      </w:r>
      <w:r w:rsidR="00307797" w:rsidRPr="00307797">
        <w:rPr>
          <w:rFonts w:ascii="Times New Roman" w:eastAsia="Calibri" w:hAnsi="Times New Roman" w:cs="Times New Roman"/>
          <w:sz w:val="24"/>
          <w:szCs w:val="24"/>
        </w:rPr>
        <w:t>.</w:t>
      </w:r>
    </w:p>
    <w:p w14:paraId="5C40BE6F" w14:textId="77777777" w:rsidR="0040454B" w:rsidRPr="0061422F" w:rsidRDefault="0040454B" w:rsidP="0061422F">
      <w:pPr>
        <w:spacing w:after="0" w:line="20" w:lineRule="atLeast"/>
        <w:ind w:firstLine="720"/>
        <w:jc w:val="both"/>
        <w:rPr>
          <w:rFonts w:ascii="Times New Roman" w:eastAsia="Calibri" w:hAnsi="Times New Roman" w:cs="Times New Roman"/>
          <w:sz w:val="24"/>
          <w:szCs w:val="24"/>
        </w:rPr>
      </w:pPr>
      <w:bookmarkStart w:id="6" w:name="_Toc251317978"/>
      <w:bookmarkStart w:id="7" w:name="_Toc258929289"/>
      <w:bookmarkEnd w:id="5"/>
      <w:r w:rsidRPr="0061422F">
        <w:rPr>
          <w:rFonts w:ascii="Times New Roman" w:eastAsia="Calibri" w:hAnsi="Times New Roman" w:cs="Times New Roman"/>
          <w:sz w:val="24"/>
          <w:szCs w:val="24"/>
        </w:rPr>
        <w:t>1.2. Pirkimas bus atliekamas elektroninėmis priemonėmis Centrinėje viešųjų pirkimų informacinėje sistemoje (toliau – CVP IS).</w:t>
      </w:r>
    </w:p>
    <w:p w14:paraId="0E98EB8C" w14:textId="0EE050CE" w:rsidR="00CF782E" w:rsidRPr="00B95151" w:rsidRDefault="0040454B" w:rsidP="00B95151">
      <w:pPr>
        <w:tabs>
          <w:tab w:val="left" w:pos="709"/>
        </w:tabs>
        <w:spacing w:after="0" w:line="240" w:lineRule="auto"/>
        <w:ind w:firstLine="709"/>
        <w:jc w:val="both"/>
        <w:rPr>
          <w:rFonts w:ascii="Times New Roman" w:hAnsi="Times New Roman" w:cs="Times New Roman"/>
          <w:sz w:val="24"/>
          <w:szCs w:val="24"/>
          <w:lang w:eastAsia="lt-LT"/>
        </w:rPr>
      </w:pPr>
      <w:r w:rsidRPr="00B95151">
        <w:rPr>
          <w:rFonts w:ascii="Times New Roman" w:hAnsi="Times New Roman" w:cs="Times New Roman"/>
          <w:sz w:val="24"/>
          <w:szCs w:val="24"/>
        </w:rPr>
        <w:t>1.3. Pirkimas vykdomas vadovaujantis Lietuvos Respublikos viešųjų pirkimų įstatymu (toliau</w:t>
      </w:r>
      <w:r w:rsidR="00CE4855">
        <w:rPr>
          <w:rFonts w:ascii="Times New Roman" w:hAnsi="Times New Roman" w:cs="Times New Roman"/>
          <w:sz w:val="24"/>
          <w:szCs w:val="24"/>
        </w:rPr>
        <w:t xml:space="preserve"> </w:t>
      </w:r>
      <w:r w:rsidRPr="00B95151">
        <w:rPr>
          <w:rFonts w:ascii="Times New Roman" w:hAnsi="Times New Roman" w:cs="Times New Roman"/>
          <w:sz w:val="24"/>
          <w:szCs w:val="24"/>
        </w:rPr>
        <w:t>–</w:t>
      </w:r>
      <w:r w:rsidR="00CE4855">
        <w:rPr>
          <w:rFonts w:ascii="Times New Roman" w:hAnsi="Times New Roman" w:cs="Times New Roman"/>
          <w:sz w:val="24"/>
          <w:szCs w:val="24"/>
        </w:rPr>
        <w:t xml:space="preserve"> </w:t>
      </w:r>
      <w:r w:rsidRPr="00B95151">
        <w:rPr>
          <w:rFonts w:ascii="Times New Roman" w:hAnsi="Times New Roman" w:cs="Times New Roman"/>
          <w:sz w:val="24"/>
          <w:szCs w:val="24"/>
        </w:rPr>
        <w:t>Viešųjų pirkimų įstatymas), Lietuvos Respublikos civiliniu kodeksu (toliau</w:t>
      </w:r>
      <w:r w:rsidR="00CE4855">
        <w:rPr>
          <w:rFonts w:ascii="Times New Roman" w:hAnsi="Times New Roman" w:cs="Times New Roman"/>
          <w:sz w:val="24"/>
          <w:szCs w:val="24"/>
        </w:rPr>
        <w:t xml:space="preserve"> </w:t>
      </w:r>
      <w:r w:rsidRPr="00B95151">
        <w:rPr>
          <w:rFonts w:ascii="Times New Roman" w:hAnsi="Times New Roman" w:cs="Times New Roman"/>
          <w:sz w:val="24"/>
          <w:szCs w:val="24"/>
        </w:rPr>
        <w:t>–</w:t>
      </w:r>
      <w:r w:rsidR="00CE4855">
        <w:rPr>
          <w:rFonts w:ascii="Times New Roman" w:hAnsi="Times New Roman" w:cs="Times New Roman"/>
          <w:sz w:val="24"/>
          <w:szCs w:val="24"/>
        </w:rPr>
        <w:t xml:space="preserve"> </w:t>
      </w:r>
      <w:r w:rsidRPr="00B95151">
        <w:rPr>
          <w:rFonts w:ascii="Times New Roman" w:hAnsi="Times New Roman" w:cs="Times New Roman"/>
          <w:sz w:val="24"/>
          <w:szCs w:val="24"/>
        </w:rPr>
        <w:t>Civilinis kodeksas), kitais viešuosius pirkimus reglamentuojančiais teisės aktais bei šiomis viešojo pirkimo atviro konkurso sąlygomis (toliau – Konkurso sąlygos).</w:t>
      </w:r>
      <w:r w:rsidR="00CF782E" w:rsidRPr="00B95151">
        <w:rPr>
          <w:rFonts w:ascii="Times New Roman" w:hAnsi="Times New Roman" w:cs="Times New Roman"/>
          <w:sz w:val="24"/>
          <w:szCs w:val="24"/>
          <w:lang w:eastAsia="lt-LT"/>
        </w:rPr>
        <w:t xml:space="preserve"> Pirkimo dokumentuose nenumatytiems klausimams tiesiogiai taikomos VPĮ nuostatos. </w:t>
      </w:r>
    </w:p>
    <w:p w14:paraId="572EBEAC" w14:textId="77777777" w:rsidR="0040454B" w:rsidRPr="0061422F" w:rsidRDefault="0040454B" w:rsidP="00B95151">
      <w:pPr>
        <w:spacing w:after="0" w:line="240" w:lineRule="auto"/>
        <w:ind w:firstLine="709"/>
        <w:jc w:val="both"/>
        <w:rPr>
          <w:rFonts w:ascii="Times New Roman" w:eastAsia="Calibri" w:hAnsi="Times New Roman" w:cs="Times New Roman"/>
          <w:sz w:val="24"/>
          <w:szCs w:val="24"/>
        </w:rPr>
      </w:pPr>
      <w:r w:rsidRPr="0061422F">
        <w:rPr>
          <w:rFonts w:ascii="Times New Roman" w:eastAsia="Calibri" w:hAnsi="Times New Roman" w:cs="Times New Roman"/>
          <w:sz w:val="24"/>
          <w:szCs w:val="24"/>
        </w:rPr>
        <w:t>1.4. Vartojamos pagrindinės sąvokos, apibrėžtos Viešųjų pirkimų įstatyme.</w:t>
      </w:r>
      <w:r w:rsidRPr="0061422F" w:rsidDel="00B055DF">
        <w:rPr>
          <w:rFonts w:ascii="Times New Roman" w:eastAsia="Calibri" w:hAnsi="Times New Roman" w:cs="Times New Roman"/>
          <w:sz w:val="24"/>
          <w:szCs w:val="24"/>
        </w:rPr>
        <w:t xml:space="preserve"> </w:t>
      </w:r>
    </w:p>
    <w:p w14:paraId="3755B04A" w14:textId="7EB79AB3" w:rsidR="0040454B" w:rsidRPr="0061422F" w:rsidRDefault="0040454B" w:rsidP="00B95151">
      <w:pPr>
        <w:tabs>
          <w:tab w:val="left" w:pos="1560"/>
        </w:tabs>
        <w:spacing w:after="0" w:line="240" w:lineRule="auto"/>
        <w:ind w:firstLine="709"/>
        <w:jc w:val="both"/>
        <w:rPr>
          <w:rFonts w:ascii="Times New Roman" w:eastAsia="Calibri" w:hAnsi="Times New Roman" w:cs="Times New Roman"/>
          <w:color w:val="000000"/>
          <w:sz w:val="24"/>
          <w:szCs w:val="24"/>
        </w:rPr>
      </w:pPr>
      <w:r w:rsidRPr="0061422F">
        <w:rPr>
          <w:rFonts w:ascii="Times New Roman" w:eastAsia="Calibri" w:hAnsi="Times New Roman" w:cs="Times New Roman"/>
          <w:sz w:val="24"/>
          <w:szCs w:val="24"/>
        </w:rPr>
        <w:t>1.5. Išankstinis</w:t>
      </w:r>
      <w:r w:rsidRPr="0061422F">
        <w:rPr>
          <w:rFonts w:ascii="Times New Roman" w:eastAsia="Calibri" w:hAnsi="Times New Roman" w:cs="Times New Roman"/>
          <w:color w:val="000000"/>
          <w:sz w:val="24"/>
          <w:szCs w:val="24"/>
        </w:rPr>
        <w:t xml:space="preserve"> skelbimas apie pirkimą nebuvo paskelbtas. Skelbimas apie pirkimą paskelbtas CVP IS adresu</w:t>
      </w:r>
      <w:r w:rsidR="00CE4855">
        <w:rPr>
          <w:rFonts w:ascii="Times New Roman" w:eastAsia="Calibri" w:hAnsi="Times New Roman" w:cs="Times New Roman"/>
          <w:color w:val="000000"/>
          <w:sz w:val="24"/>
          <w:szCs w:val="24"/>
        </w:rPr>
        <w:t xml:space="preserve"> </w:t>
      </w:r>
      <w:hyperlink r:id="rId11" w:history="1">
        <w:r w:rsidR="00CE4855" w:rsidRPr="00AE5FA6">
          <w:rPr>
            <w:rStyle w:val="Hipersaitas"/>
            <w:rFonts w:ascii="Times New Roman" w:eastAsia="Calibri" w:hAnsi="Times New Roman" w:cs="Times New Roman"/>
            <w:sz w:val="24"/>
            <w:szCs w:val="24"/>
          </w:rPr>
          <w:t>https://viesiejipirkimai.lt</w:t>
        </w:r>
      </w:hyperlink>
      <w:r w:rsidRPr="0061422F">
        <w:rPr>
          <w:rFonts w:ascii="Times New Roman" w:eastAsia="Arial Unicode MS" w:hAnsi="Times New Roman" w:cs="Times New Roman"/>
          <w:color w:val="000000"/>
          <w:sz w:val="24"/>
          <w:szCs w:val="24"/>
        </w:rPr>
        <w:t xml:space="preserve">. </w:t>
      </w:r>
      <w:r w:rsidRPr="0061422F">
        <w:rPr>
          <w:rFonts w:ascii="Times New Roman" w:eastAsia="Calibri" w:hAnsi="Times New Roman" w:cs="Times New Roman"/>
          <w:color w:val="000000"/>
          <w:sz w:val="24"/>
          <w:szCs w:val="24"/>
        </w:rPr>
        <w:t>Pirkimo dokumentai, jų paaiškinimai, patikslinimai skelbiami CVP IS</w:t>
      </w:r>
      <w:r w:rsidR="00CE4855">
        <w:rPr>
          <w:rFonts w:ascii="Times New Roman" w:eastAsia="Calibri" w:hAnsi="Times New Roman" w:cs="Times New Roman"/>
          <w:color w:val="000000"/>
          <w:sz w:val="24"/>
          <w:szCs w:val="24"/>
        </w:rPr>
        <w:t xml:space="preserve"> </w:t>
      </w:r>
      <w:hyperlink r:id="rId12" w:history="1">
        <w:r w:rsidR="00CE4855" w:rsidRPr="00AE5FA6">
          <w:rPr>
            <w:rStyle w:val="Hipersaitas"/>
            <w:rFonts w:ascii="Times New Roman" w:eastAsia="Calibri" w:hAnsi="Times New Roman" w:cs="Times New Roman"/>
            <w:sz w:val="24"/>
            <w:szCs w:val="24"/>
          </w:rPr>
          <w:t>https://viesiejipirkimai.lt</w:t>
        </w:r>
      </w:hyperlink>
      <w:r w:rsidRPr="0061422F">
        <w:rPr>
          <w:rFonts w:ascii="Times New Roman" w:eastAsia="Calibri" w:hAnsi="Times New Roman" w:cs="Times New Roman"/>
          <w:color w:val="000000"/>
          <w:sz w:val="24"/>
          <w:szCs w:val="24"/>
        </w:rPr>
        <w:t>.</w:t>
      </w:r>
    </w:p>
    <w:p w14:paraId="6D58DE9F" w14:textId="77777777" w:rsidR="0040454B" w:rsidRPr="0061422F" w:rsidRDefault="0040454B" w:rsidP="0061422F">
      <w:pPr>
        <w:spacing w:after="0" w:line="20" w:lineRule="atLeast"/>
        <w:ind w:firstLine="567"/>
        <w:jc w:val="both"/>
        <w:rPr>
          <w:rFonts w:ascii="Times New Roman" w:eastAsia="Calibri" w:hAnsi="Times New Roman" w:cs="Times New Roman"/>
          <w:color w:val="000000"/>
          <w:sz w:val="24"/>
          <w:szCs w:val="24"/>
        </w:rPr>
      </w:pPr>
      <w:r w:rsidRPr="0061422F">
        <w:rPr>
          <w:rFonts w:ascii="Times New Roman" w:eastAsia="Calibri" w:hAnsi="Times New Roman" w:cs="Times New Roman"/>
          <w:sz w:val="24"/>
          <w:szCs w:val="24"/>
        </w:rPr>
        <w:t xml:space="preserve">  1.6. Pirkimas atliekamas laikantis lygiateisiškumo, nediskriminavimo, abipusio pripažinimo, proporcingumo ir skaidrumo principų ir konfidencialumo bei nešališkumo reikalavimų. Priimant sprendimus dėl Konkurso sąlygų, vadovaujamasi racionalumo principu.</w:t>
      </w:r>
    </w:p>
    <w:p w14:paraId="05616E81" w14:textId="6BDEE5E4" w:rsidR="0040454B" w:rsidRPr="0061422F" w:rsidRDefault="0040454B" w:rsidP="0061422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firstLine="709"/>
        <w:jc w:val="both"/>
        <w:rPr>
          <w:rFonts w:ascii="Times New Roman" w:eastAsia="Calibri" w:hAnsi="Times New Roman" w:cs="Times New Roman"/>
          <w:sz w:val="24"/>
          <w:szCs w:val="24"/>
        </w:rPr>
      </w:pPr>
      <w:r w:rsidRPr="0061422F">
        <w:rPr>
          <w:rFonts w:ascii="Times New Roman" w:eastAsia="Calibri" w:hAnsi="Times New Roman" w:cs="Times New Roman"/>
          <w:sz w:val="24"/>
          <w:szCs w:val="24"/>
          <w:lang w:eastAsia="lt-LT"/>
        </w:rPr>
        <w:t xml:space="preserve">1.7. </w:t>
      </w:r>
      <w:r w:rsidRPr="0061422F">
        <w:rPr>
          <w:rFonts w:ascii="Times New Roman" w:eastAsia="Calibri" w:hAnsi="Times New Roman" w:cs="Times New Roman"/>
          <w:sz w:val="24"/>
          <w:szCs w:val="24"/>
        </w:rPr>
        <w:t>Konkurse gali dalyvauti juridiniai ir fiziniai asmenys</w:t>
      </w:r>
      <w:r w:rsidR="004E6039" w:rsidRPr="0061422F">
        <w:rPr>
          <w:rFonts w:ascii="Times New Roman" w:eastAsia="Calibri" w:hAnsi="Times New Roman" w:cs="Times New Roman"/>
          <w:sz w:val="24"/>
          <w:szCs w:val="24"/>
        </w:rPr>
        <w:t xml:space="preserve"> ar</w:t>
      </w:r>
      <w:r w:rsidRPr="0061422F">
        <w:rPr>
          <w:rFonts w:ascii="Times New Roman" w:eastAsia="Calibri" w:hAnsi="Times New Roman" w:cs="Times New Roman"/>
          <w:sz w:val="24"/>
          <w:szCs w:val="24"/>
        </w:rPr>
        <w:t xml:space="preserve"> bendrai veiklai susivienijusių asmenų grupės (toliau – </w:t>
      </w:r>
      <w:r w:rsidRPr="00107D16">
        <w:rPr>
          <w:rFonts w:ascii="Times New Roman" w:eastAsia="Calibri" w:hAnsi="Times New Roman" w:cs="Times New Roman"/>
          <w:bCs/>
          <w:sz w:val="24"/>
          <w:szCs w:val="24"/>
        </w:rPr>
        <w:t>tiekėjas)</w:t>
      </w:r>
      <w:r w:rsidRPr="0061422F">
        <w:rPr>
          <w:rFonts w:ascii="Times New Roman" w:eastAsia="Calibri" w:hAnsi="Times New Roman" w:cs="Times New Roman"/>
          <w:sz w:val="24"/>
          <w:szCs w:val="24"/>
        </w:rPr>
        <w:t>.</w:t>
      </w:r>
    </w:p>
    <w:p w14:paraId="05D8FE58" w14:textId="42B48C36" w:rsidR="0040454B" w:rsidRPr="0061422F" w:rsidRDefault="0040454B" w:rsidP="0061422F">
      <w:pPr>
        <w:spacing w:after="0" w:line="20" w:lineRule="atLeast"/>
        <w:ind w:firstLine="709"/>
        <w:jc w:val="both"/>
        <w:rPr>
          <w:rFonts w:ascii="Times New Roman" w:eastAsia="Calibri" w:hAnsi="Times New Roman" w:cs="Times New Roman"/>
          <w:sz w:val="24"/>
          <w:szCs w:val="24"/>
        </w:rPr>
      </w:pPr>
      <w:r w:rsidRPr="0061422F">
        <w:rPr>
          <w:rFonts w:ascii="Times New Roman" w:eastAsia="Calibri" w:hAnsi="Times New Roman" w:cs="Times New Roman"/>
          <w:sz w:val="24"/>
          <w:szCs w:val="24"/>
        </w:rPr>
        <w:t>1.8. Pirkimą organizuoja ir vykdo perkančiosios organizacijos generalinio direktoriaus 202</w:t>
      </w:r>
      <w:r w:rsidR="00CF17AF">
        <w:rPr>
          <w:rFonts w:ascii="Times New Roman" w:eastAsia="Calibri" w:hAnsi="Times New Roman" w:cs="Times New Roman"/>
          <w:sz w:val="24"/>
          <w:szCs w:val="24"/>
        </w:rPr>
        <w:t>4</w:t>
      </w:r>
      <w:r w:rsidRPr="0061422F">
        <w:rPr>
          <w:rFonts w:ascii="Times New Roman" w:eastAsia="Calibri" w:hAnsi="Times New Roman" w:cs="Times New Roman"/>
          <w:sz w:val="24"/>
          <w:szCs w:val="24"/>
        </w:rPr>
        <w:t xml:space="preserve"> m. </w:t>
      </w:r>
      <w:r w:rsidR="00CE4855">
        <w:rPr>
          <w:rFonts w:ascii="Times New Roman" w:eastAsia="Calibri" w:hAnsi="Times New Roman" w:cs="Times New Roman"/>
          <w:sz w:val="24"/>
          <w:szCs w:val="24"/>
        </w:rPr>
        <w:t>gruodžio 10</w:t>
      </w:r>
      <w:r w:rsidR="00455EC9">
        <w:rPr>
          <w:rFonts w:ascii="Times New Roman" w:eastAsia="Calibri" w:hAnsi="Times New Roman" w:cs="Times New Roman"/>
          <w:sz w:val="24"/>
          <w:szCs w:val="24"/>
        </w:rPr>
        <w:t xml:space="preserve"> </w:t>
      </w:r>
      <w:r w:rsidRPr="0061422F">
        <w:rPr>
          <w:rFonts w:ascii="Times New Roman" w:eastAsia="Calibri" w:hAnsi="Times New Roman" w:cs="Times New Roman"/>
          <w:sz w:val="24"/>
          <w:szCs w:val="24"/>
        </w:rPr>
        <w:t>d. įsakymu Nr.1B</w:t>
      </w:r>
      <w:r w:rsidR="00595B58">
        <w:rPr>
          <w:rFonts w:ascii="Times New Roman" w:eastAsia="Calibri" w:hAnsi="Times New Roman" w:cs="Times New Roman"/>
          <w:sz w:val="24"/>
          <w:szCs w:val="24"/>
        </w:rPr>
        <w:t>E</w:t>
      </w:r>
      <w:r w:rsidRPr="0061422F">
        <w:rPr>
          <w:rFonts w:ascii="Times New Roman" w:eastAsia="Calibri" w:hAnsi="Times New Roman" w:cs="Times New Roman"/>
          <w:sz w:val="24"/>
          <w:szCs w:val="24"/>
        </w:rPr>
        <w:t>-</w:t>
      </w:r>
      <w:r w:rsidR="00CE4855">
        <w:rPr>
          <w:rFonts w:ascii="Times New Roman" w:eastAsia="Calibri" w:hAnsi="Times New Roman" w:cs="Times New Roman"/>
          <w:sz w:val="24"/>
          <w:szCs w:val="24"/>
        </w:rPr>
        <w:t>1040</w:t>
      </w:r>
      <w:r w:rsidR="00595B58">
        <w:rPr>
          <w:rFonts w:ascii="Times New Roman" w:eastAsia="Calibri" w:hAnsi="Times New Roman" w:cs="Times New Roman"/>
          <w:sz w:val="24"/>
          <w:szCs w:val="24"/>
        </w:rPr>
        <w:t xml:space="preserve"> s</w:t>
      </w:r>
      <w:r w:rsidRPr="0061422F">
        <w:rPr>
          <w:rFonts w:ascii="Times New Roman" w:eastAsia="Calibri" w:hAnsi="Times New Roman" w:cs="Times New Roman"/>
          <w:sz w:val="24"/>
          <w:szCs w:val="24"/>
        </w:rPr>
        <w:t xml:space="preserve">udaryta Viešojo pirkimo komisija (toliau – </w:t>
      </w:r>
      <w:r w:rsidR="00107D16">
        <w:rPr>
          <w:rFonts w:ascii="Times New Roman" w:eastAsia="Calibri" w:hAnsi="Times New Roman" w:cs="Times New Roman"/>
          <w:bCs/>
          <w:sz w:val="24"/>
          <w:szCs w:val="24"/>
        </w:rPr>
        <w:t>K</w:t>
      </w:r>
      <w:r w:rsidRPr="00107D16">
        <w:rPr>
          <w:rFonts w:ascii="Times New Roman" w:eastAsia="Calibri" w:hAnsi="Times New Roman" w:cs="Times New Roman"/>
          <w:bCs/>
          <w:sz w:val="24"/>
          <w:szCs w:val="24"/>
        </w:rPr>
        <w:t>omisija).</w:t>
      </w:r>
    </w:p>
    <w:p w14:paraId="70A22146" w14:textId="77777777" w:rsidR="0040454B" w:rsidRPr="0061422F" w:rsidRDefault="0040454B" w:rsidP="0061422F">
      <w:pPr>
        <w:tabs>
          <w:tab w:val="num" w:pos="840"/>
        </w:tabs>
        <w:spacing w:after="0" w:line="20" w:lineRule="atLeast"/>
        <w:ind w:firstLine="709"/>
        <w:jc w:val="both"/>
        <w:rPr>
          <w:rFonts w:ascii="Times New Roman" w:eastAsia="Calibri" w:hAnsi="Times New Roman" w:cs="Times New Roman"/>
          <w:sz w:val="24"/>
          <w:szCs w:val="24"/>
        </w:rPr>
      </w:pPr>
      <w:r w:rsidRPr="0061422F">
        <w:rPr>
          <w:rFonts w:ascii="Times New Roman" w:eastAsia="Calibri" w:hAnsi="Times New Roman" w:cs="Times New Roman"/>
          <w:sz w:val="24"/>
          <w:szCs w:val="24"/>
        </w:rPr>
        <w:t>1.9. Tiekėjas pats padengia visas pasiūlymo rengimo ir pateikimo išlaidas. Perkančioji organizacija nėra atsakinga ar įpareigota šias išlaidas atlyginti, įskaitant išlaidas, patiriamas dėl to, kad vadovaujantis Viešųjų pirkimų įstatymo nuostatomis perkančioji organizacija privalėjo nutraukti ar Viešųjų pirkimų tarnybos buvo įpareigota nutraukti pirkimo procedūras.</w:t>
      </w:r>
    </w:p>
    <w:p w14:paraId="16E37A2F" w14:textId="77777777" w:rsidR="0040454B" w:rsidRPr="0061422F" w:rsidRDefault="0040454B" w:rsidP="0061422F">
      <w:pPr>
        <w:spacing w:after="0" w:line="20" w:lineRule="atLeast"/>
        <w:ind w:firstLine="720"/>
        <w:jc w:val="both"/>
        <w:rPr>
          <w:rFonts w:ascii="Times New Roman" w:eastAsia="Calibri" w:hAnsi="Times New Roman" w:cs="Times New Roman"/>
          <w:sz w:val="24"/>
          <w:szCs w:val="24"/>
          <w:lang w:eastAsia="lt-LT"/>
        </w:rPr>
      </w:pPr>
      <w:r w:rsidRPr="0061422F">
        <w:rPr>
          <w:rFonts w:ascii="Times New Roman" w:eastAsia="Calibri" w:hAnsi="Times New Roman" w:cs="Times New Roman"/>
          <w:sz w:val="24"/>
          <w:szCs w:val="24"/>
          <w:lang w:eastAsia="lt-LT"/>
        </w:rPr>
        <w:t>1.10. Perkančiosios organizacijos ir tiekėjo pranešimai vienas kitam, atliekant Viešųjų pirkimų įstatymo reglamentuotas pirkimo procedūras, teikiami lietuvių kalba.</w:t>
      </w:r>
    </w:p>
    <w:p w14:paraId="2FD32B60" w14:textId="77777777" w:rsidR="0040454B" w:rsidRPr="0061422F" w:rsidRDefault="0040454B" w:rsidP="0061422F">
      <w:pPr>
        <w:spacing w:after="0" w:line="20" w:lineRule="atLeast"/>
        <w:ind w:firstLine="720"/>
        <w:jc w:val="both"/>
        <w:rPr>
          <w:rFonts w:ascii="Times New Roman" w:eastAsia="Calibri" w:hAnsi="Times New Roman" w:cs="Times New Roman"/>
          <w:sz w:val="24"/>
          <w:szCs w:val="24"/>
          <w:lang w:eastAsia="lt-LT"/>
        </w:rPr>
      </w:pPr>
      <w:r w:rsidRPr="0061422F">
        <w:rPr>
          <w:rFonts w:ascii="Times New Roman" w:eastAsia="Calibri" w:hAnsi="Times New Roman" w:cs="Times New Roman"/>
          <w:sz w:val="24"/>
          <w:szCs w:val="24"/>
          <w:lang w:eastAsia="lt-LT"/>
        </w:rPr>
        <w:t>1.11. Visos pirkimo sąlygos nustatytos pirkimo dokumentuose, kuriuos sudaro:</w:t>
      </w:r>
    </w:p>
    <w:p w14:paraId="5333D498" w14:textId="77777777" w:rsidR="0040454B" w:rsidRPr="0061422F" w:rsidRDefault="0040454B" w:rsidP="0061422F">
      <w:pPr>
        <w:spacing w:after="0" w:line="20" w:lineRule="atLeast"/>
        <w:ind w:firstLine="720"/>
        <w:jc w:val="both"/>
        <w:rPr>
          <w:rFonts w:ascii="Times New Roman" w:eastAsia="Calibri" w:hAnsi="Times New Roman" w:cs="Times New Roman"/>
          <w:sz w:val="24"/>
          <w:szCs w:val="24"/>
          <w:lang w:eastAsia="lt-LT"/>
        </w:rPr>
      </w:pPr>
      <w:r w:rsidRPr="0061422F">
        <w:rPr>
          <w:rFonts w:ascii="Times New Roman" w:eastAsia="Calibri" w:hAnsi="Times New Roman" w:cs="Times New Roman"/>
          <w:sz w:val="24"/>
          <w:szCs w:val="24"/>
          <w:lang w:eastAsia="lt-LT"/>
        </w:rPr>
        <w:t>1.11.1. Skelbimas apie pirkimą;</w:t>
      </w:r>
    </w:p>
    <w:p w14:paraId="066FB971" w14:textId="77777777" w:rsidR="0040454B" w:rsidRPr="0061422F" w:rsidRDefault="0040454B" w:rsidP="0061422F">
      <w:pPr>
        <w:spacing w:after="0" w:line="20" w:lineRule="atLeast"/>
        <w:ind w:firstLine="720"/>
        <w:jc w:val="both"/>
        <w:rPr>
          <w:rFonts w:ascii="Times New Roman" w:eastAsia="Calibri" w:hAnsi="Times New Roman" w:cs="Times New Roman"/>
          <w:sz w:val="24"/>
          <w:szCs w:val="24"/>
          <w:lang w:eastAsia="lt-LT"/>
        </w:rPr>
      </w:pPr>
      <w:r w:rsidRPr="0061422F">
        <w:rPr>
          <w:rFonts w:ascii="Times New Roman" w:eastAsia="Calibri" w:hAnsi="Times New Roman" w:cs="Times New Roman"/>
          <w:sz w:val="24"/>
          <w:szCs w:val="24"/>
          <w:lang w:eastAsia="lt-LT"/>
        </w:rPr>
        <w:t>1.11.2. Konkurso sąlygos (kartu su priedais);</w:t>
      </w:r>
    </w:p>
    <w:p w14:paraId="0729DEF3" w14:textId="77777777" w:rsidR="0040454B" w:rsidRPr="0061422F" w:rsidRDefault="0040454B" w:rsidP="0061422F">
      <w:pPr>
        <w:spacing w:after="0" w:line="20" w:lineRule="atLeast"/>
        <w:ind w:firstLine="720"/>
        <w:jc w:val="both"/>
        <w:rPr>
          <w:rFonts w:ascii="Times New Roman" w:eastAsia="Calibri" w:hAnsi="Times New Roman" w:cs="Times New Roman"/>
          <w:sz w:val="24"/>
          <w:szCs w:val="24"/>
          <w:lang w:eastAsia="lt-LT"/>
        </w:rPr>
      </w:pPr>
      <w:r w:rsidRPr="0061422F">
        <w:rPr>
          <w:rFonts w:ascii="Times New Roman" w:eastAsia="Calibri" w:hAnsi="Times New Roman" w:cs="Times New Roman"/>
          <w:sz w:val="24"/>
          <w:szCs w:val="24"/>
          <w:lang w:eastAsia="lt-LT"/>
        </w:rPr>
        <w:t>1.11.3. Konkurso sąlygų paaiškinimai (patikslinimai), taip pat atsakymai į tiekėjų klausimus, jeigu bus;</w:t>
      </w:r>
    </w:p>
    <w:p w14:paraId="6C5ABAE9" w14:textId="77777777" w:rsidR="0040454B" w:rsidRPr="0061422F" w:rsidRDefault="0040454B" w:rsidP="0061422F">
      <w:pPr>
        <w:spacing w:after="0" w:line="20" w:lineRule="atLeast"/>
        <w:ind w:firstLine="720"/>
        <w:jc w:val="both"/>
        <w:rPr>
          <w:rFonts w:ascii="Times New Roman" w:eastAsia="Calibri" w:hAnsi="Times New Roman" w:cs="Times New Roman"/>
          <w:sz w:val="24"/>
          <w:szCs w:val="24"/>
          <w:lang w:eastAsia="lt-LT"/>
        </w:rPr>
      </w:pPr>
      <w:r w:rsidRPr="0061422F">
        <w:rPr>
          <w:rFonts w:ascii="Times New Roman" w:eastAsia="Calibri" w:hAnsi="Times New Roman" w:cs="Times New Roman"/>
          <w:sz w:val="24"/>
          <w:szCs w:val="24"/>
          <w:lang w:eastAsia="lt-LT"/>
        </w:rPr>
        <w:t>1.11.4. kita CVP IS priemonėmis pateikta informacija.</w:t>
      </w:r>
    </w:p>
    <w:p w14:paraId="6FC1640B" w14:textId="08E13FBE" w:rsidR="0040454B" w:rsidRPr="0061422F" w:rsidRDefault="0040454B" w:rsidP="0061422F">
      <w:pPr>
        <w:spacing w:after="0" w:line="20" w:lineRule="atLeast"/>
        <w:ind w:firstLine="720"/>
        <w:jc w:val="both"/>
        <w:rPr>
          <w:rFonts w:ascii="Times New Roman" w:eastAsia="Calibri" w:hAnsi="Times New Roman" w:cs="Times New Roman"/>
          <w:sz w:val="24"/>
          <w:szCs w:val="24"/>
          <w:lang w:eastAsia="lt-LT"/>
        </w:rPr>
      </w:pPr>
      <w:r w:rsidRPr="0061422F">
        <w:rPr>
          <w:rFonts w:ascii="Times New Roman" w:eastAsia="Calibri" w:hAnsi="Times New Roman" w:cs="Times New Roman"/>
          <w:sz w:val="24"/>
          <w:szCs w:val="24"/>
          <w:lang w:eastAsia="lt-LT"/>
        </w:rPr>
        <w:t xml:space="preserve">1.12. Perkančioji organizacija </w:t>
      </w:r>
      <w:r w:rsidR="00CA3C9D">
        <w:rPr>
          <w:rFonts w:ascii="Times New Roman" w:eastAsia="Calibri" w:hAnsi="Times New Roman" w:cs="Times New Roman"/>
          <w:sz w:val="24"/>
          <w:szCs w:val="24"/>
          <w:lang w:eastAsia="lt-LT"/>
        </w:rPr>
        <w:t>yra</w:t>
      </w:r>
      <w:r w:rsidRPr="0061422F">
        <w:rPr>
          <w:rFonts w:ascii="Times New Roman" w:eastAsia="Calibri" w:hAnsi="Times New Roman" w:cs="Times New Roman"/>
          <w:sz w:val="24"/>
          <w:szCs w:val="24"/>
          <w:lang w:eastAsia="lt-LT"/>
        </w:rPr>
        <w:t xml:space="preserve"> pridėtinės vertės mokesčio (toliau – PVM) mokėtoja.</w:t>
      </w:r>
    </w:p>
    <w:p w14:paraId="6927ED4F" w14:textId="679AAA7F" w:rsidR="0040454B" w:rsidRPr="0061422F" w:rsidRDefault="0040454B" w:rsidP="0061422F">
      <w:pPr>
        <w:tabs>
          <w:tab w:val="left" w:pos="851"/>
        </w:tabs>
        <w:spacing w:after="0" w:line="20" w:lineRule="atLeast"/>
        <w:ind w:firstLine="709"/>
        <w:jc w:val="both"/>
        <w:rPr>
          <w:rFonts w:ascii="Times New Roman" w:eastAsia="Calibri" w:hAnsi="Times New Roman" w:cs="Times New Roman"/>
          <w:sz w:val="24"/>
          <w:szCs w:val="24"/>
        </w:rPr>
      </w:pPr>
      <w:r w:rsidRPr="0061422F">
        <w:rPr>
          <w:rFonts w:ascii="Times New Roman" w:eastAsia="Calibri" w:hAnsi="Times New Roman" w:cs="Times New Roman"/>
          <w:sz w:val="24"/>
          <w:szCs w:val="24"/>
          <w:lang w:eastAsia="lt-LT"/>
        </w:rPr>
        <w:t>1.13. Bet kokia informacija, Konkurso sąlygų paaiškinimai, pranešimai ar kitas perkančiosios organizacijos ir tiekėjo susirašinėjimas vykdomas tik CVP IS susirašinėjimo priemonėmis</w:t>
      </w:r>
      <w:r w:rsidRPr="0061422F">
        <w:rPr>
          <w:rFonts w:ascii="Times New Roman" w:eastAsia="Calibri" w:hAnsi="Times New Roman" w:cs="Times New Roman"/>
          <w:color w:val="000000"/>
          <w:sz w:val="24"/>
          <w:szCs w:val="24"/>
        </w:rPr>
        <w:t>, išskyrus:</w:t>
      </w:r>
    </w:p>
    <w:p w14:paraId="3BC7DE85" w14:textId="77777777" w:rsidR="0040454B" w:rsidRPr="0061422F" w:rsidRDefault="0040454B" w:rsidP="0061422F">
      <w:pPr>
        <w:spacing w:after="0" w:line="20" w:lineRule="atLeast"/>
        <w:ind w:left="708"/>
        <w:jc w:val="both"/>
        <w:rPr>
          <w:rFonts w:ascii="Times New Roman" w:eastAsia="Calibri" w:hAnsi="Times New Roman" w:cs="Times New Roman"/>
          <w:sz w:val="24"/>
          <w:szCs w:val="24"/>
        </w:rPr>
      </w:pPr>
      <w:r w:rsidRPr="0061422F">
        <w:rPr>
          <w:rFonts w:ascii="Times New Roman" w:eastAsia="Calibri" w:hAnsi="Times New Roman" w:cs="Times New Roman"/>
          <w:color w:val="000000"/>
          <w:sz w:val="24"/>
          <w:szCs w:val="24"/>
        </w:rPr>
        <w:t>1.13.1. bendravimą pasirašant ar nutraukiant sutartį, vykdant ir keičiant pirkimo sutartį;</w:t>
      </w:r>
    </w:p>
    <w:p w14:paraId="7DB06097" w14:textId="48B9320B" w:rsidR="0040454B" w:rsidRPr="0061422F" w:rsidRDefault="0040454B" w:rsidP="0061422F">
      <w:pPr>
        <w:spacing w:after="0" w:line="20" w:lineRule="atLeast"/>
        <w:ind w:firstLine="709"/>
        <w:jc w:val="both"/>
        <w:rPr>
          <w:rFonts w:ascii="Times New Roman" w:eastAsia="Calibri" w:hAnsi="Times New Roman" w:cs="Times New Roman"/>
          <w:sz w:val="24"/>
          <w:szCs w:val="24"/>
        </w:rPr>
      </w:pPr>
      <w:r w:rsidRPr="0061422F">
        <w:rPr>
          <w:rFonts w:ascii="Times New Roman" w:eastAsia="Calibri" w:hAnsi="Times New Roman" w:cs="Times New Roman"/>
          <w:sz w:val="24"/>
          <w:szCs w:val="24"/>
        </w:rPr>
        <w:t xml:space="preserve">1.13.2. pretenzijų pateikimą (pretenzijos </w:t>
      </w:r>
      <w:r w:rsidR="002B3E7C">
        <w:rPr>
          <w:rFonts w:ascii="Times New Roman" w:eastAsia="Calibri" w:hAnsi="Times New Roman" w:cs="Times New Roman"/>
          <w:sz w:val="24"/>
          <w:szCs w:val="24"/>
        </w:rPr>
        <w:t>tur</w:t>
      </w:r>
      <w:r w:rsidRPr="0061422F">
        <w:rPr>
          <w:rFonts w:ascii="Times New Roman" w:eastAsia="Calibri" w:hAnsi="Times New Roman" w:cs="Times New Roman"/>
          <w:sz w:val="24"/>
          <w:szCs w:val="24"/>
        </w:rPr>
        <w:t xml:space="preserve">i būti </w:t>
      </w:r>
      <w:r w:rsidR="002B3E7C">
        <w:rPr>
          <w:rFonts w:ascii="Times New Roman" w:eastAsia="Calibri" w:hAnsi="Times New Roman" w:cs="Times New Roman"/>
          <w:sz w:val="24"/>
          <w:szCs w:val="24"/>
        </w:rPr>
        <w:t>pateiktos tik</w:t>
      </w:r>
      <w:r w:rsidRPr="0061422F">
        <w:rPr>
          <w:rFonts w:ascii="Times New Roman" w:eastAsia="Calibri" w:hAnsi="Times New Roman" w:cs="Times New Roman"/>
          <w:sz w:val="24"/>
          <w:szCs w:val="24"/>
        </w:rPr>
        <w:t xml:space="preserve"> elektroninėmis priemonėmis);</w:t>
      </w:r>
    </w:p>
    <w:p w14:paraId="72767D9C" w14:textId="77777777" w:rsidR="0040454B" w:rsidRPr="0061422F" w:rsidRDefault="0040454B" w:rsidP="0061422F">
      <w:pPr>
        <w:spacing w:after="0" w:line="20" w:lineRule="atLeast"/>
        <w:ind w:firstLine="709"/>
        <w:jc w:val="both"/>
        <w:rPr>
          <w:rFonts w:ascii="Times New Roman" w:eastAsia="Calibri" w:hAnsi="Times New Roman" w:cs="Times New Roman"/>
          <w:sz w:val="24"/>
          <w:szCs w:val="24"/>
        </w:rPr>
      </w:pPr>
      <w:r w:rsidRPr="0061422F">
        <w:rPr>
          <w:rFonts w:ascii="Times New Roman" w:eastAsia="Calibri" w:hAnsi="Times New Roman" w:cs="Times New Roman"/>
          <w:color w:val="000000"/>
          <w:sz w:val="24"/>
          <w:szCs w:val="24"/>
        </w:rPr>
        <w:t xml:space="preserve">1.13.3. kitais Viešųjų pirkimų įstatymo 22 straipsnyje imperatyviai nustatytais atvejais. </w:t>
      </w:r>
    </w:p>
    <w:p w14:paraId="79FFF858" w14:textId="7F18FA90" w:rsidR="00275A55" w:rsidRDefault="0040454B" w:rsidP="00107D16">
      <w:pPr>
        <w:spacing w:after="0"/>
        <w:ind w:firstLine="567"/>
        <w:jc w:val="both"/>
        <w:rPr>
          <w:rFonts w:ascii="Times New Roman" w:hAnsi="Times New Roman" w:cs="Times New Roman"/>
          <w:sz w:val="24"/>
          <w:szCs w:val="24"/>
        </w:rPr>
      </w:pPr>
      <w:r w:rsidRPr="0061422F">
        <w:rPr>
          <w:rFonts w:ascii="Times New Roman" w:eastAsia="Calibri" w:hAnsi="Times New Roman" w:cs="Times New Roman"/>
          <w:sz w:val="24"/>
          <w:szCs w:val="24"/>
          <w:lang w:eastAsia="lt-LT"/>
        </w:rPr>
        <w:t xml:space="preserve">  1.14. Perkančiosios organizacijos kontaktinis asmuo –</w:t>
      </w:r>
      <w:r w:rsidR="00107D16" w:rsidRPr="00107D16">
        <w:rPr>
          <w:szCs w:val="24"/>
        </w:rPr>
        <w:t xml:space="preserve"> </w:t>
      </w:r>
      <w:r w:rsidR="00CB1109" w:rsidRPr="0057372D">
        <w:rPr>
          <w:rFonts w:ascii="Times New Roman" w:hAnsi="Times New Roman" w:cs="Times New Roman"/>
          <w:sz w:val="24"/>
          <w:szCs w:val="24"/>
        </w:rPr>
        <w:t>Laima Snieganaitė</w:t>
      </w:r>
      <w:r w:rsidR="00107D16" w:rsidRPr="0057372D">
        <w:rPr>
          <w:rFonts w:ascii="Times New Roman" w:hAnsi="Times New Roman" w:cs="Times New Roman"/>
          <w:sz w:val="24"/>
          <w:szCs w:val="24"/>
        </w:rPr>
        <w:t>,</w:t>
      </w:r>
      <w:r w:rsidR="00107D16" w:rsidRPr="00107D16">
        <w:rPr>
          <w:rFonts w:ascii="Times New Roman" w:hAnsi="Times New Roman" w:cs="Times New Roman"/>
          <w:sz w:val="24"/>
          <w:szCs w:val="24"/>
        </w:rPr>
        <w:t xml:space="preserve"> Muitinės departamento Viešųjų pirkimų skyriaus vyriausi</w:t>
      </w:r>
      <w:r w:rsidR="00EC096A">
        <w:rPr>
          <w:rFonts w:ascii="Times New Roman" w:hAnsi="Times New Roman" w:cs="Times New Roman"/>
          <w:sz w:val="24"/>
          <w:szCs w:val="24"/>
        </w:rPr>
        <w:t>oji specialistė</w:t>
      </w:r>
      <w:r w:rsidR="00107D16" w:rsidRPr="00107D16">
        <w:rPr>
          <w:rFonts w:ascii="Times New Roman" w:hAnsi="Times New Roman" w:cs="Times New Roman"/>
          <w:sz w:val="24"/>
          <w:szCs w:val="24"/>
        </w:rPr>
        <w:t>, e</w:t>
      </w:r>
      <w:r w:rsidR="00285E5A">
        <w:rPr>
          <w:rFonts w:ascii="Times New Roman" w:hAnsi="Times New Roman" w:cs="Times New Roman"/>
          <w:sz w:val="24"/>
          <w:szCs w:val="24"/>
        </w:rPr>
        <w:t>l</w:t>
      </w:r>
      <w:r w:rsidR="00107D16" w:rsidRPr="00107D16">
        <w:rPr>
          <w:rFonts w:ascii="Times New Roman" w:hAnsi="Times New Roman" w:cs="Times New Roman"/>
          <w:sz w:val="24"/>
          <w:szCs w:val="24"/>
        </w:rPr>
        <w:t>. paštas</w:t>
      </w:r>
      <w:r w:rsidR="00EC096A">
        <w:rPr>
          <w:rFonts w:ascii="Times New Roman" w:hAnsi="Times New Roman" w:cs="Times New Roman"/>
          <w:sz w:val="24"/>
          <w:szCs w:val="24"/>
        </w:rPr>
        <w:t xml:space="preserve"> </w:t>
      </w:r>
      <w:hyperlink r:id="rId13" w:history="1">
        <w:r w:rsidR="00275A55" w:rsidRPr="00CC3F6E">
          <w:rPr>
            <w:rStyle w:val="Hipersaitas"/>
            <w:rFonts w:ascii="Times New Roman" w:hAnsi="Times New Roman" w:cs="Times New Roman"/>
            <w:sz w:val="24"/>
            <w:szCs w:val="24"/>
          </w:rPr>
          <w:t>laima.snieganaite@lrmuitine.lt</w:t>
        </w:r>
      </w:hyperlink>
    </w:p>
    <w:p w14:paraId="76B4CDA0" w14:textId="77777777" w:rsidR="0040454B" w:rsidRPr="0061422F" w:rsidRDefault="0040454B" w:rsidP="0061422F">
      <w:pPr>
        <w:tabs>
          <w:tab w:val="left" w:pos="851"/>
        </w:tabs>
        <w:spacing w:after="0" w:line="20" w:lineRule="atLeast"/>
        <w:ind w:firstLine="709"/>
        <w:jc w:val="both"/>
        <w:rPr>
          <w:rFonts w:ascii="Times New Roman" w:eastAsia="Calibri" w:hAnsi="Times New Roman" w:cs="Times New Roman"/>
          <w:sz w:val="24"/>
          <w:szCs w:val="24"/>
        </w:rPr>
      </w:pPr>
      <w:r w:rsidRPr="0061422F">
        <w:rPr>
          <w:rFonts w:ascii="Times New Roman" w:eastAsia="Calibri" w:hAnsi="Times New Roman" w:cs="Times New Roman"/>
          <w:sz w:val="24"/>
          <w:szCs w:val="24"/>
          <w:lang w:eastAsia="lt-LT"/>
        </w:rPr>
        <w:t xml:space="preserve">1.15. Tiekėjas privalo atidžiai perskaityti visas </w:t>
      </w:r>
      <w:r w:rsidRPr="0061422F">
        <w:rPr>
          <w:rFonts w:ascii="Times New Roman" w:eastAsia="Calibri" w:hAnsi="Times New Roman" w:cs="Times New Roman"/>
          <w:sz w:val="24"/>
          <w:szCs w:val="24"/>
        </w:rPr>
        <w:t>Konkurso sąlygas (reikalavimus, formas, techninę specifikaciją, sutarties sąlygas) jomis vadovautis ir jų laikytis.</w:t>
      </w:r>
    </w:p>
    <w:p w14:paraId="11415955" w14:textId="77777777" w:rsidR="0040454B" w:rsidRPr="0061422F" w:rsidRDefault="0040454B" w:rsidP="0061422F">
      <w:pPr>
        <w:spacing w:after="0" w:line="20" w:lineRule="atLeast"/>
        <w:ind w:firstLine="720"/>
        <w:jc w:val="both"/>
        <w:rPr>
          <w:rFonts w:ascii="Times New Roman" w:eastAsia="Calibri" w:hAnsi="Times New Roman" w:cs="Times New Roman"/>
          <w:sz w:val="24"/>
          <w:szCs w:val="24"/>
          <w:lang w:eastAsia="lt-LT"/>
        </w:rPr>
      </w:pPr>
      <w:r w:rsidRPr="0061422F">
        <w:rPr>
          <w:rFonts w:ascii="Times New Roman" w:eastAsia="Calibri" w:hAnsi="Times New Roman" w:cs="Times New Roman"/>
          <w:sz w:val="24"/>
          <w:szCs w:val="24"/>
          <w:lang w:eastAsia="lt-LT"/>
        </w:rPr>
        <w:t>1.16. Stebėtojai dalyvauti komisijos posėdžiuose nėra kviečiami.</w:t>
      </w:r>
    </w:p>
    <w:p w14:paraId="650F05C7" w14:textId="77777777" w:rsidR="006B66B3" w:rsidRDefault="0040454B" w:rsidP="006B66B3">
      <w:pPr>
        <w:spacing w:after="0" w:line="20" w:lineRule="atLeast"/>
        <w:ind w:firstLine="709"/>
        <w:jc w:val="both"/>
        <w:rPr>
          <w:rFonts w:ascii="Times New Roman" w:eastAsia="Calibri" w:hAnsi="Times New Roman" w:cs="Times New Roman"/>
          <w:sz w:val="24"/>
          <w:szCs w:val="24"/>
        </w:rPr>
      </w:pPr>
      <w:r w:rsidRPr="0061422F">
        <w:rPr>
          <w:rFonts w:ascii="Times New Roman" w:eastAsia="Calibri" w:hAnsi="Times New Roman" w:cs="Times New Roman"/>
          <w:sz w:val="24"/>
          <w:szCs w:val="24"/>
          <w:lang w:eastAsia="lt-LT"/>
        </w:rPr>
        <w:t xml:space="preserve">1.17. </w:t>
      </w:r>
      <w:r w:rsidRPr="0061422F">
        <w:rPr>
          <w:rFonts w:ascii="Times New Roman" w:eastAsia="Calibri" w:hAnsi="Times New Roman" w:cs="Times New Roman"/>
          <w:sz w:val="24"/>
          <w:szCs w:val="24"/>
        </w:rPr>
        <w:t>Pirkimo procedūrų ir pirkimo sutarties vykdymo metu asmens duomenys bus tvarkomi vadovaujantis 2016 m. balandžio 27 d. Europos Parlamento ir Tarybos reglamento (ES) 2016/679 dėl fizinių asmenų apsaugos tvarkant asmens duomenis ir dėl laisvo tokių duomenų judėjimo ir kuriuo panaikinama Direktyva 95/46/EB (Bendrasis duomenų apsaugos reglamentas) nuostatomis.</w:t>
      </w:r>
    </w:p>
    <w:p w14:paraId="5366E1D5" w14:textId="77777777" w:rsidR="006B66B3" w:rsidRDefault="002E64D1" w:rsidP="006B66B3">
      <w:pPr>
        <w:spacing w:after="0" w:line="20" w:lineRule="atLeast"/>
        <w:ind w:firstLine="709"/>
        <w:jc w:val="both"/>
        <w:rPr>
          <w:rFonts w:ascii="Times New Roman" w:eastAsiaTheme="minorEastAsia" w:hAnsi="Times New Roman" w:cs="Times New Roman"/>
          <w:sz w:val="24"/>
          <w:szCs w:val="24"/>
          <w:lang w:eastAsia="lt-LT"/>
        </w:rPr>
      </w:pPr>
      <w:r w:rsidRPr="004D4CC7">
        <w:rPr>
          <w:rFonts w:ascii="Times New Roman" w:eastAsiaTheme="minorEastAsia" w:hAnsi="Times New Roman" w:cs="Times New Roman"/>
          <w:sz w:val="24"/>
          <w:szCs w:val="24"/>
          <w:lang w:eastAsia="lt-LT"/>
        </w:rPr>
        <w:lastRenderedPageBreak/>
        <w:t>1.18. Jeigu perkančioji organizacija patikslina pirkimo dokumentus, naujesni pakeitimai turi pirmenybę prieš senesnius pakeitimus. Tiekėjai turi vadovautis naujausia paskelbta pirkimo dokumentų versija.</w:t>
      </w:r>
    </w:p>
    <w:p w14:paraId="1B67FFF0" w14:textId="77777777" w:rsidR="006B66B3" w:rsidRDefault="008A0DB9" w:rsidP="006B66B3">
      <w:pPr>
        <w:spacing w:after="0" w:line="20" w:lineRule="atLeast"/>
        <w:ind w:firstLine="709"/>
        <w:jc w:val="both"/>
        <w:rPr>
          <w:rFonts w:ascii="Times New Roman" w:hAnsi="Times New Roman" w:cs="Times New Roman"/>
          <w:sz w:val="24"/>
          <w:szCs w:val="24"/>
        </w:rPr>
      </w:pPr>
      <w:r w:rsidRPr="00286FA1">
        <w:rPr>
          <w:rFonts w:ascii="Times New Roman" w:eastAsia="Calibri" w:hAnsi="Times New Roman" w:cs="Times New Roman"/>
          <w:sz w:val="24"/>
          <w:szCs w:val="24"/>
        </w:rPr>
        <w:t>1.1</w:t>
      </w:r>
      <w:r>
        <w:rPr>
          <w:rFonts w:ascii="Times New Roman" w:eastAsia="Calibri" w:hAnsi="Times New Roman" w:cs="Times New Roman"/>
          <w:sz w:val="24"/>
          <w:szCs w:val="24"/>
        </w:rPr>
        <w:t>9</w:t>
      </w:r>
      <w:r w:rsidRPr="00286FA1">
        <w:rPr>
          <w:rFonts w:ascii="Times New Roman" w:eastAsia="Calibri" w:hAnsi="Times New Roman" w:cs="Times New Roman"/>
          <w:sz w:val="24"/>
          <w:szCs w:val="24"/>
        </w:rPr>
        <w:t>.</w:t>
      </w:r>
      <w:r w:rsidRPr="00452068">
        <w:rPr>
          <w:rFonts w:ascii="Times New Roman" w:eastAsia="Calibri" w:hAnsi="Times New Roman" w:cs="Times New Roman"/>
          <w:sz w:val="24"/>
          <w:szCs w:val="24"/>
        </w:rPr>
        <w:t xml:space="preserve"> </w:t>
      </w:r>
      <w:r w:rsidRPr="00452068">
        <w:rPr>
          <w:rFonts w:ascii="Times New Roman" w:hAnsi="Times New Roman" w:cs="Times New Roman"/>
          <w:sz w:val="24"/>
          <w:szCs w:val="24"/>
        </w:rPr>
        <w:t>Perkančioji organizacija</w:t>
      </w:r>
      <w:r>
        <w:rPr>
          <w:rFonts w:ascii="Times New Roman" w:hAnsi="Times New Roman" w:cs="Times New Roman"/>
          <w:sz w:val="24"/>
          <w:szCs w:val="24"/>
        </w:rPr>
        <w:t>:</w:t>
      </w:r>
    </w:p>
    <w:p w14:paraId="3943D2FA" w14:textId="77777777" w:rsidR="006B66B3" w:rsidRDefault="008A0DB9" w:rsidP="006B66B3">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1.19.1</w:t>
      </w:r>
      <w:r w:rsidRPr="00452068">
        <w:rPr>
          <w:rFonts w:ascii="Times New Roman" w:hAnsi="Times New Roman" w:cs="Times New Roman"/>
          <w:sz w:val="24"/>
          <w:szCs w:val="24"/>
        </w:rPr>
        <w:t xml:space="preserve"> </w:t>
      </w:r>
      <w:r>
        <w:rPr>
          <w:rFonts w:ascii="Times New Roman" w:hAnsi="Times New Roman" w:cs="Times New Roman"/>
          <w:sz w:val="24"/>
          <w:szCs w:val="24"/>
        </w:rPr>
        <w:t>privalo</w:t>
      </w:r>
      <w:r w:rsidRPr="00452068">
        <w:rPr>
          <w:rFonts w:ascii="Times New Roman" w:hAnsi="Times New Roman" w:cs="Times New Roman"/>
          <w:sz w:val="24"/>
          <w:szCs w:val="24"/>
        </w:rPr>
        <w:t xml:space="preserve"> nutraukti pradėtas pirkimo procedūras, jeigu buvo pažeisti Viešųjų pirkimų įstatymo 17 straipsnio 1 dalyje nustatyti principai ir atitinkamos padėties </w:t>
      </w:r>
      <w:r>
        <w:rPr>
          <w:rFonts w:ascii="Times New Roman" w:hAnsi="Times New Roman" w:cs="Times New Roman"/>
          <w:sz w:val="24"/>
          <w:szCs w:val="24"/>
        </w:rPr>
        <w:t>ne</w:t>
      </w:r>
      <w:r w:rsidRPr="00452068">
        <w:rPr>
          <w:rFonts w:ascii="Times New Roman" w:hAnsi="Times New Roman" w:cs="Times New Roman"/>
          <w:sz w:val="24"/>
          <w:szCs w:val="24"/>
        </w:rPr>
        <w:t>galima ištaisyti</w:t>
      </w:r>
      <w:r>
        <w:rPr>
          <w:rFonts w:ascii="Times New Roman" w:hAnsi="Times New Roman" w:cs="Times New Roman"/>
          <w:sz w:val="24"/>
          <w:szCs w:val="24"/>
        </w:rPr>
        <w:t>;</w:t>
      </w:r>
    </w:p>
    <w:p w14:paraId="1EDD0688" w14:textId="77777777" w:rsidR="006B66B3" w:rsidRDefault="008A0DB9" w:rsidP="006B66B3">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1.19.2. turi teisę savo iniciatyva nutraukti pradėtas pirkimo procedūras, jeigu atsirado aplinkybių, kurių negalima buvo numatyti, arba pirkimo dokumentuose padaryta esminių klaidų, dėl kurių pirkimas tampa nebetikslingas ar jį įvykdžius būtų įsigytas perkančiosios organizacijos poreikių neatitinkantis pirkimo objektas.</w:t>
      </w:r>
    </w:p>
    <w:p w14:paraId="34E019FF" w14:textId="77777777" w:rsidR="006B66B3" w:rsidRDefault="00081361" w:rsidP="006B66B3">
      <w:pPr>
        <w:spacing w:after="0" w:line="20" w:lineRule="atLeast"/>
        <w:ind w:firstLine="709"/>
        <w:jc w:val="both"/>
        <w:rPr>
          <w:rFonts w:ascii="Times New Roman" w:hAnsi="Times New Roman" w:cs="Times New Roman"/>
          <w:sz w:val="24"/>
          <w:szCs w:val="24"/>
        </w:rPr>
      </w:pPr>
      <w:r w:rsidRPr="00FE6A7B">
        <w:rPr>
          <w:rFonts w:ascii="Times New Roman" w:hAnsi="Times New Roman" w:cs="Times New Roman"/>
          <w:sz w:val="24"/>
          <w:szCs w:val="24"/>
        </w:rPr>
        <w:t>1.</w:t>
      </w:r>
      <w:r>
        <w:rPr>
          <w:rFonts w:ascii="Times New Roman" w:hAnsi="Times New Roman" w:cs="Times New Roman"/>
          <w:sz w:val="24"/>
          <w:szCs w:val="24"/>
        </w:rPr>
        <w:t>20</w:t>
      </w:r>
      <w:r w:rsidRPr="00FE6A7B">
        <w:rPr>
          <w:rFonts w:ascii="Times New Roman" w:hAnsi="Times New Roman" w:cs="Times New Roman"/>
          <w:sz w:val="24"/>
          <w:szCs w:val="24"/>
        </w:rPr>
        <w:t xml:space="preserve">. Perkančioji organizacija neatlieka paslaugų pirkimo iš Centrinės perkančiosios organizacijos (toliau – CPO), nes CPO katalogas tokių paslaugų nesiūlo. </w:t>
      </w:r>
    </w:p>
    <w:p w14:paraId="75468215" w14:textId="439B38D5" w:rsidR="00081361" w:rsidRPr="00081361" w:rsidRDefault="00081361" w:rsidP="006B66B3">
      <w:pPr>
        <w:spacing w:after="0" w:line="20" w:lineRule="atLeast"/>
        <w:ind w:firstLine="709"/>
        <w:jc w:val="both"/>
        <w:rPr>
          <w:rFonts w:ascii="Times New Roman" w:hAnsi="Times New Roman" w:cs="Times New Roman"/>
          <w:sz w:val="24"/>
          <w:szCs w:val="24"/>
          <w:lang w:eastAsia="ar-SA"/>
        </w:rPr>
      </w:pPr>
      <w:r w:rsidRPr="00FE6A7B">
        <w:rPr>
          <w:rFonts w:ascii="Times New Roman" w:hAnsi="Times New Roman" w:cs="Times New Roman"/>
          <w:sz w:val="24"/>
          <w:szCs w:val="24"/>
        </w:rPr>
        <w:t>1</w:t>
      </w:r>
      <w:r w:rsidRPr="00081361">
        <w:rPr>
          <w:rFonts w:ascii="Times New Roman" w:hAnsi="Times New Roman" w:cs="Times New Roman"/>
          <w:sz w:val="24"/>
          <w:szCs w:val="24"/>
        </w:rPr>
        <w:t xml:space="preserve">.21. </w:t>
      </w:r>
      <w:r w:rsidRPr="00081361">
        <w:rPr>
          <w:rFonts w:ascii="Times New Roman" w:hAnsi="Times New Roman" w:cs="Times New Roman"/>
          <w:sz w:val="24"/>
          <w:szCs w:val="24"/>
          <w:lang w:eastAsia="ar-SA"/>
        </w:rPr>
        <w:t xml:space="preserve">Vadovaudamasi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4.4.4.1 punktu nustatomas aplinkos apsaugos kriterijus: paslaugoms teikti sunaudojama mažiau gamtos išteklių, t. y. viešojo pirkimo – pardavimo sutartis, sąskaita faktūra, kiti su viešojo pirkimo – pardavimo sutarties vykdymu susiję dokumentai yra sudaromi elektroniniu būdu, o tai reiškia, kad nespausdinant šių dokumentų yra naudojama mažiau gamtos išteklių. Išimtiniais atvejais su viešojo pirkimo – pardavimo sutarties vykdymu susiję dokumentai, turi (gali) būti pateikiami popieriniu formatu, jeigu toks formatas privalomas pagal teisės aktus arba </w:t>
      </w:r>
      <w:r w:rsidR="00CE61C6">
        <w:rPr>
          <w:rFonts w:ascii="Times New Roman" w:hAnsi="Times New Roman" w:cs="Times New Roman"/>
          <w:sz w:val="24"/>
          <w:szCs w:val="24"/>
          <w:lang w:eastAsia="ar-SA"/>
        </w:rPr>
        <w:t>Perkančioji organizacija</w:t>
      </w:r>
      <w:r w:rsidRPr="00081361">
        <w:rPr>
          <w:rFonts w:ascii="Times New Roman" w:hAnsi="Times New Roman" w:cs="Times New Roman"/>
          <w:sz w:val="24"/>
          <w:szCs w:val="24"/>
          <w:lang w:eastAsia="ar-SA"/>
        </w:rPr>
        <w:t xml:space="preserve"> nurodo tokį būtinumą – tokiu atveju turi būti naudojamas perdirbtas popierius, kuris atitinka minimaliuosius aplinkos apsaugos kriterijus, patvirtintus Tvarkos aprašu.</w:t>
      </w:r>
    </w:p>
    <w:p w14:paraId="3521D847" w14:textId="77777777" w:rsidR="008A0DB9" w:rsidRPr="00EA0A5B" w:rsidRDefault="008A0DB9" w:rsidP="00EA0A5B">
      <w:pPr>
        <w:tabs>
          <w:tab w:val="left" w:pos="709"/>
        </w:tabs>
        <w:spacing w:after="0" w:line="240" w:lineRule="auto"/>
        <w:ind w:firstLine="142"/>
        <w:contextualSpacing/>
        <w:jc w:val="center"/>
        <w:rPr>
          <w:rFonts w:ascii="Times New Roman" w:eastAsiaTheme="minorEastAsia" w:hAnsi="Times New Roman" w:cs="Times New Roman"/>
          <w:sz w:val="24"/>
          <w:szCs w:val="24"/>
          <w:lang w:eastAsia="lt-LT"/>
        </w:rPr>
      </w:pPr>
    </w:p>
    <w:p w14:paraId="545965E1" w14:textId="72B60953" w:rsidR="0040454B" w:rsidRPr="00EA0A5B" w:rsidRDefault="00EA0A5B" w:rsidP="00EA0A5B">
      <w:pPr>
        <w:keepLines/>
        <w:widowControl w:val="0"/>
        <w:spacing w:after="0" w:line="240" w:lineRule="auto"/>
        <w:jc w:val="center"/>
        <w:outlineLvl w:val="0"/>
        <w:rPr>
          <w:rFonts w:ascii="Times New Roman" w:eastAsia="Times New Roman" w:hAnsi="Times New Roman" w:cs="Times New Roman"/>
          <w:b/>
          <w:bCs/>
          <w:caps/>
          <w:spacing w:val="-8"/>
          <w:sz w:val="24"/>
          <w:szCs w:val="24"/>
        </w:rPr>
      </w:pPr>
      <w:bookmarkStart w:id="8" w:name="_Toc61251132"/>
      <w:r w:rsidRPr="00EA0A5B">
        <w:rPr>
          <w:rFonts w:ascii="Times New Roman" w:eastAsia="Times New Roman" w:hAnsi="Times New Roman" w:cs="Times New Roman"/>
          <w:b/>
          <w:bCs/>
          <w:caps/>
          <w:spacing w:val="-8"/>
          <w:sz w:val="24"/>
          <w:szCs w:val="24"/>
        </w:rPr>
        <w:t xml:space="preserve">II. </w:t>
      </w:r>
      <w:r w:rsidR="0040454B" w:rsidRPr="00EA0A5B">
        <w:rPr>
          <w:rFonts w:ascii="Times New Roman" w:eastAsia="Times New Roman" w:hAnsi="Times New Roman" w:cs="Times New Roman"/>
          <w:b/>
          <w:bCs/>
          <w:caps/>
          <w:spacing w:val="-8"/>
          <w:sz w:val="24"/>
          <w:szCs w:val="24"/>
        </w:rPr>
        <w:t>PIRKIMO OBJEKTAS</w:t>
      </w:r>
      <w:bookmarkEnd w:id="6"/>
      <w:bookmarkEnd w:id="7"/>
      <w:bookmarkEnd w:id="8"/>
    </w:p>
    <w:p w14:paraId="1073B422" w14:textId="77777777" w:rsidR="00F27DDC" w:rsidRPr="00F27DDC" w:rsidRDefault="00F27DDC" w:rsidP="00EA0A5B">
      <w:pPr>
        <w:pStyle w:val="Sraopastraipa"/>
        <w:keepLines/>
        <w:widowControl w:val="0"/>
        <w:numPr>
          <w:ilvl w:val="0"/>
          <w:numId w:val="0"/>
        </w:numPr>
        <w:ind w:left="1854"/>
        <w:outlineLvl w:val="0"/>
        <w:rPr>
          <w:rFonts w:eastAsia="Times New Roman"/>
          <w:b/>
          <w:bCs/>
          <w:caps/>
          <w:szCs w:val="24"/>
        </w:rPr>
      </w:pPr>
    </w:p>
    <w:p w14:paraId="609C4FBC" w14:textId="3DFD8149" w:rsidR="00904823" w:rsidRDefault="0040454B" w:rsidP="00EA0A5B">
      <w:pPr>
        <w:tabs>
          <w:tab w:val="left" w:pos="567"/>
        </w:tabs>
        <w:spacing w:after="0" w:line="240" w:lineRule="auto"/>
        <w:ind w:firstLine="567"/>
        <w:jc w:val="both"/>
        <w:rPr>
          <w:rFonts w:ascii="Times New Roman" w:eastAsia="Calibri" w:hAnsi="Times New Roman" w:cs="Times New Roman"/>
          <w:sz w:val="24"/>
          <w:szCs w:val="24"/>
        </w:rPr>
      </w:pPr>
      <w:r w:rsidRPr="0061422F">
        <w:rPr>
          <w:rFonts w:ascii="Times New Roman" w:eastAsia="Calibri" w:hAnsi="Times New Roman" w:cs="Times New Roman"/>
          <w:sz w:val="24"/>
          <w:szCs w:val="24"/>
        </w:rPr>
        <w:t>2.1.</w:t>
      </w:r>
      <w:r w:rsidR="00EB74D2">
        <w:rPr>
          <w:rFonts w:ascii="Times New Roman" w:eastAsia="Calibri" w:hAnsi="Times New Roman" w:cs="Times New Roman"/>
          <w:sz w:val="24"/>
          <w:szCs w:val="24"/>
        </w:rPr>
        <w:t xml:space="preserve"> </w:t>
      </w:r>
      <w:r w:rsidRPr="0061422F">
        <w:rPr>
          <w:rFonts w:ascii="Times New Roman" w:eastAsia="Calibri" w:hAnsi="Times New Roman" w:cs="Times New Roman"/>
          <w:sz w:val="24"/>
          <w:szCs w:val="24"/>
        </w:rPr>
        <w:t>Pirkimo objektas</w:t>
      </w:r>
      <w:bookmarkStart w:id="9" w:name="_Hlk5199647"/>
      <w:r w:rsidR="00EB74D2" w:rsidRPr="00211D6F">
        <w:rPr>
          <w:rFonts w:ascii="Times New Roman" w:hAnsi="Times New Roman" w:cs="Times New Roman"/>
          <w:sz w:val="24"/>
          <w:szCs w:val="24"/>
        </w:rPr>
        <w:t xml:space="preserve"> –</w:t>
      </w:r>
      <w:r w:rsidR="00EB74D2">
        <w:rPr>
          <w:rFonts w:ascii="Times New Roman" w:hAnsi="Times New Roman" w:cs="Times New Roman"/>
          <w:sz w:val="24"/>
          <w:szCs w:val="24"/>
        </w:rPr>
        <w:t xml:space="preserve"> Lietuvos Respublikos </w:t>
      </w:r>
      <w:r w:rsidR="00EB74D2" w:rsidRPr="00211D6F">
        <w:rPr>
          <w:rFonts w:ascii="Times New Roman" w:hAnsi="Times New Roman" w:cs="Times New Roman"/>
          <w:sz w:val="24"/>
          <w:szCs w:val="24"/>
        </w:rPr>
        <w:t>muitinės ir kitų valstybės institucijų įstatymų ir kitų teisės aktų nustatyta tvarka sulaikytų ir/arba konfiskuotų prekių pasaug</w:t>
      </w:r>
      <w:r w:rsidR="00904823">
        <w:rPr>
          <w:rFonts w:ascii="Times New Roman" w:hAnsi="Times New Roman" w:cs="Times New Roman"/>
          <w:sz w:val="24"/>
          <w:szCs w:val="24"/>
        </w:rPr>
        <w:t>os</w:t>
      </w:r>
      <w:r w:rsidR="00EB74D2" w:rsidRPr="00211D6F">
        <w:rPr>
          <w:rFonts w:ascii="Times New Roman" w:hAnsi="Times New Roman" w:cs="Times New Roman"/>
          <w:sz w:val="24"/>
          <w:szCs w:val="24"/>
        </w:rPr>
        <w:t xml:space="preserve"> Vilniaus </w:t>
      </w:r>
      <w:r w:rsidR="00EB74D2">
        <w:rPr>
          <w:rFonts w:ascii="Times New Roman" w:hAnsi="Times New Roman" w:cs="Times New Roman"/>
          <w:sz w:val="24"/>
          <w:szCs w:val="24"/>
        </w:rPr>
        <w:t>apskrityje</w:t>
      </w:r>
      <w:r w:rsidR="00EB74D2" w:rsidRPr="00211D6F">
        <w:rPr>
          <w:rFonts w:ascii="Times New Roman" w:hAnsi="Times New Roman" w:cs="Times New Roman"/>
          <w:sz w:val="24"/>
          <w:szCs w:val="24"/>
        </w:rPr>
        <w:t xml:space="preserve"> saugomose patalpose </w:t>
      </w:r>
      <w:r w:rsidR="00EB74D2">
        <w:rPr>
          <w:rFonts w:ascii="Times New Roman" w:hAnsi="Times New Roman" w:cs="Times New Roman"/>
          <w:sz w:val="24"/>
          <w:szCs w:val="24"/>
        </w:rPr>
        <w:t>ir saugomoje teritorijoje</w:t>
      </w:r>
      <w:r w:rsidR="00904823">
        <w:rPr>
          <w:rFonts w:ascii="Times New Roman" w:hAnsi="Times New Roman" w:cs="Times New Roman"/>
          <w:sz w:val="24"/>
          <w:szCs w:val="24"/>
        </w:rPr>
        <w:t xml:space="preserve"> pasaugos, </w:t>
      </w:r>
      <w:r w:rsidR="00904823" w:rsidRPr="00904823">
        <w:rPr>
          <w:rFonts w:ascii="Times New Roman" w:hAnsi="Times New Roman" w:cs="Times New Roman"/>
          <w:sz w:val="24"/>
          <w:szCs w:val="24"/>
        </w:rPr>
        <w:t xml:space="preserve">kurių savybės ir reikalavimai yra nustatyti pateiktoje </w:t>
      </w:r>
      <w:r w:rsidR="00904823">
        <w:rPr>
          <w:rFonts w:ascii="Times New Roman" w:hAnsi="Times New Roman" w:cs="Times New Roman"/>
          <w:sz w:val="24"/>
          <w:szCs w:val="24"/>
        </w:rPr>
        <w:t xml:space="preserve">Sulaikytų ir konfiskuotų prekių pasaugos Vilniaus apskrityje paslaugų </w:t>
      </w:r>
      <w:r w:rsidR="00904823" w:rsidRPr="00904823">
        <w:rPr>
          <w:rFonts w:ascii="Times New Roman" w:hAnsi="Times New Roman" w:cs="Times New Roman"/>
          <w:sz w:val="24"/>
          <w:szCs w:val="24"/>
        </w:rPr>
        <w:t>techninėje specifikacijoje (</w:t>
      </w:r>
      <w:r w:rsidR="00207C28">
        <w:rPr>
          <w:rFonts w:ascii="Times New Roman" w:hAnsi="Times New Roman" w:cs="Times New Roman"/>
          <w:sz w:val="24"/>
          <w:szCs w:val="24"/>
        </w:rPr>
        <w:t>Konkurso</w:t>
      </w:r>
      <w:r w:rsidR="00904823" w:rsidRPr="00904823">
        <w:rPr>
          <w:rFonts w:ascii="Times New Roman" w:hAnsi="Times New Roman" w:cs="Times New Roman"/>
          <w:sz w:val="24"/>
          <w:szCs w:val="24"/>
        </w:rPr>
        <w:t xml:space="preserve"> sąlygų 1 priedas).</w:t>
      </w:r>
      <w:bookmarkEnd w:id="9"/>
    </w:p>
    <w:p w14:paraId="2BD37A60" w14:textId="13995203" w:rsidR="00904823" w:rsidRDefault="00904823" w:rsidP="00904823">
      <w:pPr>
        <w:tabs>
          <w:tab w:val="left" w:pos="567"/>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2.2. Pirkimas į dalis neskirstomos.</w:t>
      </w:r>
      <w:r w:rsidR="00EA0A5B">
        <w:rPr>
          <w:rFonts w:ascii="Times New Roman" w:eastAsia="Calibri" w:hAnsi="Times New Roman" w:cs="Times New Roman"/>
          <w:sz w:val="24"/>
          <w:szCs w:val="24"/>
        </w:rPr>
        <w:t xml:space="preserve"> Sulaikytų</w:t>
      </w:r>
      <w:r w:rsidR="002570F6">
        <w:rPr>
          <w:rFonts w:ascii="Times New Roman" w:eastAsia="Calibri" w:hAnsi="Times New Roman" w:cs="Times New Roman"/>
          <w:sz w:val="24"/>
          <w:szCs w:val="24"/>
        </w:rPr>
        <w:t xml:space="preserve"> ir </w:t>
      </w:r>
      <w:r w:rsidR="00EA0A5B">
        <w:rPr>
          <w:rFonts w:ascii="Times New Roman" w:eastAsia="Calibri" w:hAnsi="Times New Roman" w:cs="Times New Roman"/>
          <w:sz w:val="24"/>
          <w:szCs w:val="24"/>
        </w:rPr>
        <w:t>konfiskuotų prekių saugojimas vienoje vietoje leidžia sutaupyti lėšas.</w:t>
      </w:r>
    </w:p>
    <w:p w14:paraId="46DE16A0" w14:textId="09B27762" w:rsidR="00904823" w:rsidRDefault="00904823" w:rsidP="00904823">
      <w:pPr>
        <w:tabs>
          <w:tab w:val="left" w:pos="567"/>
        </w:tabs>
        <w:spacing w:after="0" w:line="240" w:lineRule="auto"/>
        <w:ind w:firstLine="567"/>
        <w:jc w:val="both"/>
        <w:rPr>
          <w:rFonts w:ascii="Times New Roman" w:eastAsia="Calibri" w:hAnsi="Times New Roman" w:cs="Times New Roman"/>
          <w:sz w:val="24"/>
          <w:szCs w:val="24"/>
        </w:rPr>
      </w:pPr>
      <w:r w:rsidRPr="00EA0A5B">
        <w:rPr>
          <w:rFonts w:ascii="Times New Roman" w:eastAsia="Calibri" w:hAnsi="Times New Roman" w:cs="Times New Roman"/>
          <w:sz w:val="24"/>
          <w:szCs w:val="24"/>
        </w:rPr>
        <w:t>2.3.</w:t>
      </w:r>
      <w:r w:rsidRPr="00904823">
        <w:rPr>
          <w:rFonts w:ascii="Times New Roman" w:eastAsia="Calibri" w:hAnsi="Times New Roman" w:cs="Times New Roman"/>
          <w:sz w:val="24"/>
          <w:szCs w:val="24"/>
        </w:rPr>
        <w:t xml:space="preserve"> Sutarties galiojimo terminas – 3</w:t>
      </w:r>
      <w:r>
        <w:rPr>
          <w:rFonts w:ascii="Times New Roman" w:eastAsia="Calibri" w:hAnsi="Times New Roman" w:cs="Times New Roman"/>
          <w:sz w:val="24"/>
          <w:szCs w:val="24"/>
        </w:rPr>
        <w:t>6</w:t>
      </w:r>
      <w:r w:rsidRPr="00904823">
        <w:rPr>
          <w:rFonts w:ascii="Times New Roman" w:eastAsia="Calibri" w:hAnsi="Times New Roman" w:cs="Times New Roman"/>
          <w:sz w:val="24"/>
          <w:szCs w:val="24"/>
        </w:rPr>
        <w:t xml:space="preserve"> (</w:t>
      </w:r>
      <w:r>
        <w:rPr>
          <w:rFonts w:ascii="Times New Roman" w:eastAsia="Calibri" w:hAnsi="Times New Roman" w:cs="Times New Roman"/>
          <w:sz w:val="24"/>
          <w:szCs w:val="24"/>
        </w:rPr>
        <w:t>trisdešimt šeši</w:t>
      </w:r>
      <w:r w:rsidRPr="00904823">
        <w:rPr>
          <w:rFonts w:ascii="Times New Roman" w:eastAsia="Calibri" w:hAnsi="Times New Roman" w:cs="Times New Roman"/>
          <w:sz w:val="24"/>
          <w:szCs w:val="24"/>
        </w:rPr>
        <w:t xml:space="preserve">) mėnesiai nuo Sutarties įsigaliojimo dienos arba kol bus išnaudotas Sutarties vykdymui skirtas finansavimas, priklausomai nuo to, kas įvyksta anksčiau. </w:t>
      </w:r>
      <w:r w:rsidRPr="00904823">
        <w:rPr>
          <w:rFonts w:ascii="Times New Roman" w:hAnsi="Times New Roman" w:cs="Times New Roman"/>
          <w:sz w:val="24"/>
          <w:szCs w:val="24"/>
        </w:rPr>
        <w:t xml:space="preserve">Sutarties įsigaliojimo data – 2025 m. </w:t>
      </w:r>
      <w:r>
        <w:rPr>
          <w:rFonts w:ascii="Times New Roman" w:hAnsi="Times New Roman" w:cs="Times New Roman"/>
          <w:sz w:val="24"/>
          <w:szCs w:val="24"/>
        </w:rPr>
        <w:t>gegužės</w:t>
      </w:r>
      <w:r w:rsidRPr="00904823">
        <w:rPr>
          <w:rFonts w:ascii="Times New Roman" w:hAnsi="Times New Roman" w:cs="Times New Roman"/>
          <w:sz w:val="24"/>
          <w:szCs w:val="24"/>
        </w:rPr>
        <w:t xml:space="preserve"> 25 d. Paslaugų teikimo terminai ir tvarka nurodyti </w:t>
      </w:r>
      <w:r w:rsidR="00207C28">
        <w:rPr>
          <w:rFonts w:ascii="Times New Roman" w:hAnsi="Times New Roman" w:cs="Times New Roman"/>
          <w:sz w:val="24"/>
          <w:szCs w:val="24"/>
        </w:rPr>
        <w:t>Konkurso</w:t>
      </w:r>
      <w:r w:rsidRPr="00904823">
        <w:rPr>
          <w:rFonts w:ascii="Times New Roman" w:hAnsi="Times New Roman" w:cs="Times New Roman"/>
          <w:sz w:val="24"/>
          <w:szCs w:val="24"/>
        </w:rPr>
        <w:t xml:space="preserve"> sąlygų 1 priede.</w:t>
      </w:r>
    </w:p>
    <w:p w14:paraId="7AD34F90" w14:textId="71C83982" w:rsidR="0040454B" w:rsidRPr="0061422F" w:rsidRDefault="00ED22CC" w:rsidP="00904823">
      <w:pPr>
        <w:tabs>
          <w:tab w:val="left" w:pos="567"/>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2.4. Numatoma pirkimo sutarties vertė:</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824"/>
      </w:tblGrid>
      <w:tr w:rsidR="0040454B" w:rsidRPr="00953DDC" w14:paraId="0F3E6BF5" w14:textId="77777777" w:rsidTr="009411AB">
        <w:trPr>
          <w:jc w:val="center"/>
        </w:trPr>
        <w:tc>
          <w:tcPr>
            <w:tcW w:w="4815" w:type="dxa"/>
            <w:shd w:val="clear" w:color="auto" w:fill="auto"/>
          </w:tcPr>
          <w:p w14:paraId="17A03024" w14:textId="3A347953" w:rsidR="0040454B" w:rsidRPr="00904823" w:rsidRDefault="00EB74D2" w:rsidP="0061422F">
            <w:pPr>
              <w:tabs>
                <w:tab w:val="left" w:pos="720"/>
              </w:tabs>
              <w:spacing w:after="0" w:line="20" w:lineRule="atLeast"/>
              <w:jc w:val="both"/>
              <w:rPr>
                <w:rFonts w:ascii="Times New Roman" w:eastAsia="Calibri" w:hAnsi="Times New Roman" w:cs="Times New Roman"/>
                <w:sz w:val="24"/>
                <w:szCs w:val="24"/>
                <w:highlight w:val="yellow"/>
                <w:lang w:eastAsia="lt-LT"/>
              </w:rPr>
            </w:pPr>
            <w:r w:rsidRPr="00904823">
              <w:rPr>
                <w:rFonts w:ascii="Times New Roman" w:hAnsi="Times New Roman" w:cs="Times New Roman"/>
                <w:sz w:val="24"/>
                <w:szCs w:val="24"/>
                <w:lang w:eastAsia="ar-SA"/>
              </w:rPr>
              <w:t>572 000,00 (penki šimtai septyniasdešimt du tūkstančiai eurų 00 ct)</w:t>
            </w:r>
          </w:p>
        </w:tc>
        <w:tc>
          <w:tcPr>
            <w:tcW w:w="4824" w:type="dxa"/>
            <w:shd w:val="clear" w:color="auto" w:fill="auto"/>
          </w:tcPr>
          <w:p w14:paraId="77638D0C" w14:textId="74F9F35B" w:rsidR="0040454B" w:rsidRPr="00B22A96" w:rsidRDefault="00FA1666" w:rsidP="0061422F">
            <w:pPr>
              <w:tabs>
                <w:tab w:val="left" w:pos="720"/>
              </w:tabs>
              <w:spacing w:after="0" w:line="2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B</w:t>
            </w:r>
            <w:r w:rsidR="0040454B" w:rsidRPr="00B22A96">
              <w:rPr>
                <w:rFonts w:ascii="Times New Roman" w:eastAsia="Calibri" w:hAnsi="Times New Roman" w:cs="Times New Roman"/>
                <w:sz w:val="24"/>
                <w:szCs w:val="24"/>
              </w:rPr>
              <w:t>e pridėtinės vertės mokesčio (toliau – PVM)</w:t>
            </w:r>
          </w:p>
          <w:p w14:paraId="4126F980" w14:textId="77777777" w:rsidR="0040454B" w:rsidRPr="00B22A96" w:rsidRDefault="0040454B" w:rsidP="0061422F">
            <w:pPr>
              <w:tabs>
                <w:tab w:val="left" w:pos="720"/>
              </w:tabs>
              <w:spacing w:after="0" w:line="20" w:lineRule="atLeast"/>
              <w:jc w:val="both"/>
              <w:rPr>
                <w:rFonts w:ascii="Times New Roman" w:eastAsia="Calibri" w:hAnsi="Times New Roman" w:cs="Times New Roman"/>
                <w:sz w:val="24"/>
                <w:szCs w:val="24"/>
                <w:lang w:eastAsia="lt-LT"/>
              </w:rPr>
            </w:pPr>
          </w:p>
        </w:tc>
      </w:tr>
      <w:tr w:rsidR="00EB74D2" w:rsidRPr="0061422F" w14:paraId="59DDF742" w14:textId="77777777" w:rsidTr="009411AB">
        <w:trPr>
          <w:jc w:val="center"/>
        </w:trPr>
        <w:tc>
          <w:tcPr>
            <w:tcW w:w="4815" w:type="dxa"/>
            <w:shd w:val="clear" w:color="auto" w:fill="auto"/>
          </w:tcPr>
          <w:p w14:paraId="68C06247" w14:textId="10D6B60B" w:rsidR="00EB74D2" w:rsidRPr="00904823" w:rsidRDefault="00EB74D2" w:rsidP="00EB74D2">
            <w:pPr>
              <w:tabs>
                <w:tab w:val="left" w:pos="720"/>
              </w:tabs>
              <w:spacing w:after="0" w:line="20" w:lineRule="atLeast"/>
              <w:jc w:val="both"/>
              <w:rPr>
                <w:rFonts w:ascii="Times New Roman" w:eastAsia="Calibri" w:hAnsi="Times New Roman" w:cs="Times New Roman"/>
                <w:sz w:val="24"/>
                <w:szCs w:val="24"/>
                <w:highlight w:val="yellow"/>
                <w:lang w:eastAsia="lt-LT"/>
              </w:rPr>
            </w:pPr>
            <w:r w:rsidRPr="00904823">
              <w:rPr>
                <w:rFonts w:ascii="Times New Roman" w:hAnsi="Times New Roman" w:cs="Times New Roman"/>
                <w:sz w:val="24"/>
                <w:szCs w:val="24"/>
                <w:lang w:eastAsia="ar-SA"/>
              </w:rPr>
              <w:t>692 120,00 (šeši šimtai devyniasdešimt du tūkstančiai vienas šimtas dvidešimt eurų 00 ct)</w:t>
            </w:r>
          </w:p>
        </w:tc>
        <w:tc>
          <w:tcPr>
            <w:tcW w:w="4824" w:type="dxa"/>
            <w:shd w:val="clear" w:color="auto" w:fill="auto"/>
          </w:tcPr>
          <w:p w14:paraId="37873A8D" w14:textId="33F9CE9D" w:rsidR="00EB74D2" w:rsidRPr="00B22A96" w:rsidRDefault="00EB74D2" w:rsidP="00EB74D2">
            <w:pPr>
              <w:tabs>
                <w:tab w:val="left" w:pos="720"/>
              </w:tabs>
              <w:spacing w:after="0" w:line="20" w:lineRule="atLeast"/>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s</w:t>
            </w:r>
            <w:r w:rsidRPr="00B22A96">
              <w:rPr>
                <w:rFonts w:ascii="Times New Roman" w:eastAsia="Calibri" w:hAnsi="Times New Roman" w:cs="Times New Roman"/>
                <w:sz w:val="24"/>
                <w:szCs w:val="24"/>
                <w:lang w:eastAsia="lt-LT"/>
              </w:rPr>
              <w:t>u 21 proc. PVM</w:t>
            </w:r>
          </w:p>
        </w:tc>
      </w:tr>
    </w:tbl>
    <w:p w14:paraId="071710F2" w14:textId="77777777" w:rsidR="00EA0A5B" w:rsidRDefault="007A7661" w:rsidP="00EA0A5B">
      <w:pPr>
        <w:spacing w:after="0" w:line="240" w:lineRule="auto"/>
        <w:ind w:firstLine="567"/>
        <w:jc w:val="both"/>
        <w:rPr>
          <w:rFonts w:ascii="Times New Roman" w:eastAsia="Calibri" w:hAnsi="Times New Roman" w:cs="Times New Roman"/>
          <w:sz w:val="24"/>
          <w:szCs w:val="24"/>
        </w:rPr>
      </w:pPr>
      <w:bookmarkStart w:id="10" w:name="_Toc258929290"/>
      <w:r w:rsidRPr="00757323">
        <w:rPr>
          <w:rFonts w:ascii="Times New Roman" w:hAnsi="Times New Roman" w:cs="Times New Roman"/>
          <w:color w:val="000000"/>
          <w:sz w:val="24"/>
          <w:szCs w:val="24"/>
          <w:bdr w:val="none" w:sz="0" w:space="0" w:color="auto" w:frame="1"/>
        </w:rPr>
        <w:t>2</w:t>
      </w:r>
      <w:r>
        <w:rPr>
          <w:rFonts w:ascii="Times New Roman" w:hAnsi="Times New Roman" w:cs="Times New Roman"/>
          <w:color w:val="000000"/>
          <w:sz w:val="24"/>
          <w:szCs w:val="24"/>
          <w:bdr w:val="none" w:sz="0" w:space="0" w:color="auto" w:frame="1"/>
        </w:rPr>
        <w:t>.</w:t>
      </w:r>
      <w:r w:rsidR="00EA0A5B">
        <w:rPr>
          <w:rFonts w:ascii="Times New Roman" w:hAnsi="Times New Roman" w:cs="Times New Roman"/>
          <w:color w:val="000000"/>
          <w:sz w:val="24"/>
          <w:szCs w:val="24"/>
          <w:bdr w:val="none" w:sz="0" w:space="0" w:color="auto" w:frame="1"/>
        </w:rPr>
        <w:t>5</w:t>
      </w:r>
      <w:r w:rsidRPr="00757323">
        <w:rPr>
          <w:rFonts w:ascii="Times New Roman" w:hAnsi="Times New Roman" w:cs="Times New Roman"/>
          <w:color w:val="000000"/>
          <w:sz w:val="24"/>
          <w:szCs w:val="24"/>
          <w:bdr w:val="none" w:sz="0" w:space="0" w:color="auto" w:frame="1"/>
        </w:rPr>
        <w:t xml:space="preserve">. </w:t>
      </w:r>
      <w:r w:rsidR="00EA0A5B" w:rsidRPr="00EA0A5B">
        <w:rPr>
          <w:rFonts w:ascii="Times New Roman" w:eastAsia="Calibri" w:hAnsi="Times New Roman" w:cs="Times New Roman"/>
          <w:sz w:val="24"/>
          <w:szCs w:val="24"/>
        </w:rPr>
        <w:t>Pirkimo metu nebus deramasi</w:t>
      </w:r>
      <w:r w:rsidR="00EA0A5B">
        <w:rPr>
          <w:rFonts w:ascii="Times New Roman" w:eastAsia="Calibri" w:hAnsi="Times New Roman" w:cs="Times New Roman"/>
          <w:sz w:val="24"/>
          <w:szCs w:val="24"/>
        </w:rPr>
        <w:t>.</w:t>
      </w:r>
    </w:p>
    <w:p w14:paraId="3596F4E5" w14:textId="77777777" w:rsidR="00EA0A5B" w:rsidRDefault="00EA0A5B" w:rsidP="00EA0A5B">
      <w:pPr>
        <w:spacing w:after="0" w:line="240" w:lineRule="auto"/>
        <w:ind w:firstLine="567"/>
        <w:jc w:val="both"/>
        <w:rPr>
          <w:rFonts w:ascii="Times New Roman" w:eastAsia="Calibri" w:hAnsi="Times New Roman" w:cs="Times New Roman"/>
          <w:sz w:val="24"/>
          <w:szCs w:val="24"/>
        </w:rPr>
      </w:pPr>
      <w:r w:rsidRPr="00EA0A5B">
        <w:rPr>
          <w:rFonts w:ascii="Times New Roman" w:eastAsia="Calibri" w:hAnsi="Times New Roman" w:cs="Times New Roman"/>
          <w:sz w:val="24"/>
          <w:szCs w:val="24"/>
        </w:rPr>
        <w:t>2.</w:t>
      </w:r>
      <w:r>
        <w:rPr>
          <w:rFonts w:ascii="Times New Roman" w:eastAsia="Calibri" w:hAnsi="Times New Roman" w:cs="Times New Roman"/>
          <w:sz w:val="24"/>
          <w:szCs w:val="24"/>
        </w:rPr>
        <w:t>6</w:t>
      </w:r>
      <w:r w:rsidRPr="00EA0A5B">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EA0A5B">
        <w:rPr>
          <w:rFonts w:ascii="Times New Roman" w:eastAsia="Calibri" w:hAnsi="Times New Roman" w:cs="Times New Roman"/>
          <w:sz w:val="24"/>
          <w:szCs w:val="24"/>
        </w:rPr>
        <w:t>Teikėjams neleidžiama pateikti alternatyvių pasiūlymų.</w:t>
      </w:r>
    </w:p>
    <w:p w14:paraId="27CFC9FB" w14:textId="77777777" w:rsidR="00EA0A5B" w:rsidRDefault="00EA0A5B" w:rsidP="00EA0A5B">
      <w:pPr>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bdr w:val="none" w:sz="0" w:space="0" w:color="auto" w:frame="1"/>
        </w:rPr>
        <w:t xml:space="preserve">2.7. </w:t>
      </w:r>
      <w:r w:rsidRPr="00E95E7F">
        <w:rPr>
          <w:rFonts w:ascii="Times New Roman" w:hAnsi="Times New Roman" w:cs="Times New Roman"/>
          <w:sz w:val="24"/>
          <w:szCs w:val="24"/>
        </w:rPr>
        <w:t>Tiekė</w:t>
      </w:r>
      <w:r>
        <w:rPr>
          <w:rFonts w:ascii="Times New Roman" w:hAnsi="Times New Roman" w:cs="Times New Roman"/>
          <w:sz w:val="24"/>
          <w:szCs w:val="24"/>
        </w:rPr>
        <w:t>jui taikomi</w:t>
      </w:r>
      <w:r w:rsidRPr="00E95E7F">
        <w:rPr>
          <w:rFonts w:ascii="Times New Roman" w:hAnsi="Times New Roman" w:cs="Times New Roman"/>
          <w:sz w:val="24"/>
          <w:szCs w:val="24"/>
        </w:rPr>
        <w:t xml:space="preserve"> Tarybos Reglamento (ES) 2022/576 2022 m. balandžio 8 d. kuriuo iš dalies keičiamas Reglamentas (ES) Nr. 833/2014 dėl ribojamųjų priemonių atsižvelgiant į Rusijos veiksmus, kuriais destabilizuojama padėtis Ukrainoje</w:t>
      </w:r>
      <w:r>
        <w:rPr>
          <w:rFonts w:ascii="Times New Roman" w:hAnsi="Times New Roman" w:cs="Times New Roman"/>
          <w:sz w:val="24"/>
          <w:szCs w:val="24"/>
        </w:rPr>
        <w:t xml:space="preserve"> (toliau – Reglamentas), reikalavimai.</w:t>
      </w:r>
    </w:p>
    <w:p w14:paraId="0360D73A" w14:textId="1CB814FA" w:rsidR="00EA0A5B" w:rsidRDefault="00EA0A5B" w:rsidP="00EA0A5B">
      <w:pPr>
        <w:spacing w:after="0" w:line="240" w:lineRule="auto"/>
        <w:ind w:firstLine="567"/>
        <w:jc w:val="both"/>
        <w:rPr>
          <w:rFonts w:ascii="Times New Roman" w:hAnsi="Times New Roman" w:cs="Times New Roman"/>
          <w:sz w:val="24"/>
          <w:szCs w:val="24"/>
        </w:rPr>
      </w:pPr>
      <w:r w:rsidRPr="00B92AEF">
        <w:rPr>
          <w:rFonts w:ascii="Times New Roman" w:hAnsi="Times New Roman" w:cs="Times New Roman"/>
          <w:sz w:val="24"/>
          <w:szCs w:val="24"/>
        </w:rPr>
        <w:t>2.</w:t>
      </w:r>
      <w:r>
        <w:rPr>
          <w:rFonts w:ascii="Times New Roman" w:hAnsi="Times New Roman" w:cs="Times New Roman"/>
          <w:sz w:val="24"/>
          <w:szCs w:val="24"/>
        </w:rPr>
        <w:t>8</w:t>
      </w:r>
      <w:r w:rsidRPr="00B92AEF">
        <w:rPr>
          <w:rFonts w:ascii="Times New Roman" w:hAnsi="Times New Roman" w:cs="Times New Roman"/>
          <w:sz w:val="24"/>
          <w:szCs w:val="24"/>
        </w:rPr>
        <w:t xml:space="preserve">. </w:t>
      </w:r>
      <w:r w:rsidRPr="004E5C12">
        <w:rPr>
          <w:rFonts w:ascii="Times New Roman" w:hAnsi="Times New Roman" w:cs="Times New Roman"/>
          <w:sz w:val="24"/>
          <w:szCs w:val="24"/>
        </w:rPr>
        <w:t>Tiekėjas, jo subtiekėjas arba ūkio subjektas, kurio pajėgumais remiamasi, negali tenkinti nei vienos iš žemiau pateiktos sąlygos:</w:t>
      </w:r>
    </w:p>
    <w:p w14:paraId="49FDF33F" w14:textId="77777777" w:rsidR="00EA0A5B" w:rsidRDefault="00EA0A5B" w:rsidP="00EA0A5B">
      <w:pPr>
        <w:spacing w:after="0" w:line="240" w:lineRule="auto"/>
        <w:ind w:firstLine="567"/>
        <w:jc w:val="both"/>
        <w:rPr>
          <w:rFonts w:ascii="Times New Roman" w:hAnsi="Times New Roman" w:cs="Times New Roman"/>
          <w:sz w:val="24"/>
          <w:szCs w:val="24"/>
        </w:rPr>
      </w:pPr>
      <w:r w:rsidRPr="004E5C12">
        <w:rPr>
          <w:rFonts w:ascii="Times New Roman" w:hAnsi="Times New Roman" w:cs="Times New Roman"/>
          <w:sz w:val="24"/>
          <w:szCs w:val="24"/>
        </w:rPr>
        <w:lastRenderedPageBreak/>
        <w:t>2.</w:t>
      </w:r>
      <w:r>
        <w:rPr>
          <w:rFonts w:ascii="Times New Roman" w:hAnsi="Times New Roman" w:cs="Times New Roman"/>
          <w:sz w:val="24"/>
          <w:szCs w:val="24"/>
        </w:rPr>
        <w:t>8</w:t>
      </w:r>
      <w:r w:rsidRPr="004E5C12">
        <w:rPr>
          <w:rFonts w:ascii="Times New Roman" w:hAnsi="Times New Roman" w:cs="Times New Roman"/>
          <w:sz w:val="24"/>
          <w:szCs w:val="24"/>
        </w:rPr>
        <w:t xml:space="preserve">.1. tiekėjas, jo subtiekėjas arba ūkio subjektas, kurio pajėgumais remiamasi, kai tokiems subtiekėjams ar ūkio subjektams tenka bent 10 (dešimt) procentų pirkimo sutarties vertės, yra Rusijos pilietis, fizinis ar juridinis asmuo, subjektas ar organizacija, įsteigta Rusijoje; </w:t>
      </w:r>
    </w:p>
    <w:p w14:paraId="460D6742" w14:textId="77777777" w:rsidR="00EA0A5B" w:rsidRDefault="00EA0A5B" w:rsidP="00EA0A5B">
      <w:pPr>
        <w:spacing w:after="0" w:line="240" w:lineRule="auto"/>
        <w:ind w:firstLine="567"/>
        <w:jc w:val="both"/>
        <w:rPr>
          <w:rFonts w:ascii="Times New Roman" w:hAnsi="Times New Roman" w:cs="Times New Roman"/>
          <w:sz w:val="24"/>
          <w:szCs w:val="24"/>
        </w:rPr>
      </w:pPr>
      <w:r w:rsidRPr="004E5C12">
        <w:rPr>
          <w:rFonts w:ascii="Times New Roman" w:hAnsi="Times New Roman" w:cs="Times New Roman"/>
          <w:sz w:val="24"/>
          <w:szCs w:val="24"/>
        </w:rPr>
        <w:t>2.</w:t>
      </w:r>
      <w:r>
        <w:rPr>
          <w:rFonts w:ascii="Times New Roman" w:hAnsi="Times New Roman" w:cs="Times New Roman"/>
          <w:sz w:val="24"/>
          <w:szCs w:val="24"/>
        </w:rPr>
        <w:t>8</w:t>
      </w:r>
      <w:r w:rsidRPr="004E5C12">
        <w:rPr>
          <w:rFonts w:ascii="Times New Roman" w:hAnsi="Times New Roman" w:cs="Times New Roman"/>
          <w:sz w:val="24"/>
          <w:szCs w:val="24"/>
        </w:rPr>
        <w:t>.2. tiekėjas, jo subtiekėjas arba ūkio subjektas, kurio pajėgumais remiamasi, kai tokiems subtiekėjams ar ūkio subjektams tenka bent 10 (dešimt) procentų pirkimo sutarties vertės, yra juridinis asmuo, subjektas ar organizacija, kurioje daugiau kaip 50 (penkiasdešimt) procentų nuosavybės teisių tiesiogiai ar netiesiogiai priklauso šio punkto 1 papunktyje nurodytam subjektui;</w:t>
      </w:r>
    </w:p>
    <w:p w14:paraId="6DBBA581" w14:textId="77777777" w:rsidR="00EA0A5B" w:rsidRDefault="00EA0A5B" w:rsidP="00EA0A5B">
      <w:pPr>
        <w:spacing w:after="0" w:line="240" w:lineRule="auto"/>
        <w:ind w:firstLine="567"/>
        <w:jc w:val="both"/>
        <w:rPr>
          <w:rFonts w:ascii="Times New Roman" w:hAnsi="Times New Roman" w:cs="Times New Roman"/>
          <w:sz w:val="24"/>
          <w:szCs w:val="24"/>
        </w:rPr>
      </w:pPr>
      <w:r w:rsidRPr="004E5C12">
        <w:rPr>
          <w:rFonts w:ascii="Times New Roman" w:hAnsi="Times New Roman" w:cs="Times New Roman"/>
          <w:sz w:val="24"/>
          <w:szCs w:val="24"/>
        </w:rPr>
        <w:t>2.</w:t>
      </w:r>
      <w:r>
        <w:rPr>
          <w:rFonts w:ascii="Times New Roman" w:hAnsi="Times New Roman" w:cs="Times New Roman"/>
          <w:sz w:val="24"/>
          <w:szCs w:val="24"/>
        </w:rPr>
        <w:t>8</w:t>
      </w:r>
      <w:r w:rsidRPr="004E5C12">
        <w:rPr>
          <w:rFonts w:ascii="Times New Roman" w:hAnsi="Times New Roman" w:cs="Times New Roman"/>
          <w:sz w:val="24"/>
          <w:szCs w:val="24"/>
        </w:rPr>
        <w:t xml:space="preserve">.3. tiekėjas, jo subtiekėjas arba ūkio subjektas, kurio pajėgumais remiamasi, kai tokiems subtiekėjams ar ūkio subjektams tenka bent 10 (dešimt) procentų pirkimo sutarties vertės, yra fizinis ar juridinis asmuo, subjektas ar organizacija, veikianti šio punkto 1 ar 2 papunktyje nurodyto subjekto vardu ar jo nurodymu. </w:t>
      </w:r>
    </w:p>
    <w:p w14:paraId="32DAF642" w14:textId="512EE4DF" w:rsidR="00EA0A5B" w:rsidRDefault="00EA0A5B" w:rsidP="00EA0A5B">
      <w:pPr>
        <w:spacing w:after="0" w:line="240" w:lineRule="auto"/>
        <w:ind w:firstLine="567"/>
        <w:jc w:val="both"/>
        <w:rPr>
          <w:rFonts w:ascii="Times New Roman" w:hAnsi="Times New Roman" w:cs="Times New Roman"/>
          <w:sz w:val="24"/>
          <w:szCs w:val="24"/>
        </w:rPr>
      </w:pPr>
      <w:r w:rsidRPr="00B92AEF">
        <w:rPr>
          <w:rFonts w:ascii="Times New Roman" w:hAnsi="Times New Roman" w:cs="Times New Roman"/>
          <w:sz w:val="24"/>
          <w:szCs w:val="24"/>
        </w:rPr>
        <w:t>2.</w:t>
      </w:r>
      <w:r>
        <w:rPr>
          <w:rFonts w:ascii="Times New Roman" w:hAnsi="Times New Roman" w:cs="Times New Roman"/>
          <w:sz w:val="24"/>
          <w:szCs w:val="24"/>
        </w:rPr>
        <w:t>9</w:t>
      </w:r>
      <w:r w:rsidRPr="00B92AEF">
        <w:rPr>
          <w:rFonts w:ascii="Times New Roman" w:hAnsi="Times New Roman" w:cs="Times New Roman"/>
          <w:sz w:val="24"/>
          <w:szCs w:val="24"/>
        </w:rPr>
        <w:t>. Perkančioji organizacija reikalauja,</w:t>
      </w:r>
      <w:r w:rsidRPr="00E95E7F">
        <w:rPr>
          <w:rFonts w:ascii="Times New Roman" w:hAnsi="Times New Roman" w:cs="Times New Roman"/>
          <w:sz w:val="24"/>
          <w:szCs w:val="24"/>
        </w:rPr>
        <w:t xml:space="preserve"> kad </w:t>
      </w:r>
      <w:r>
        <w:rPr>
          <w:rFonts w:ascii="Times New Roman" w:hAnsi="Times New Roman" w:cs="Times New Roman"/>
          <w:sz w:val="24"/>
          <w:szCs w:val="24"/>
        </w:rPr>
        <w:t>T</w:t>
      </w:r>
      <w:r w:rsidRPr="00E95E7F">
        <w:rPr>
          <w:rFonts w:ascii="Times New Roman" w:hAnsi="Times New Roman" w:cs="Times New Roman"/>
          <w:sz w:val="24"/>
          <w:szCs w:val="24"/>
        </w:rPr>
        <w:t>iekėjas, teikdamas pasiūlymą, pateiktų užpildyt</w:t>
      </w:r>
      <w:r>
        <w:rPr>
          <w:rFonts w:ascii="Times New Roman" w:hAnsi="Times New Roman" w:cs="Times New Roman"/>
          <w:sz w:val="24"/>
          <w:szCs w:val="24"/>
        </w:rPr>
        <w:t>ą</w:t>
      </w:r>
      <w:r w:rsidRPr="00E95E7F">
        <w:rPr>
          <w:rFonts w:ascii="Times New Roman" w:hAnsi="Times New Roman" w:cs="Times New Roman"/>
          <w:sz w:val="24"/>
          <w:szCs w:val="24"/>
        </w:rPr>
        <w:t xml:space="preserve"> Tiekėjo</w:t>
      </w:r>
      <w:r>
        <w:rPr>
          <w:rFonts w:ascii="Times New Roman" w:hAnsi="Times New Roman" w:cs="Times New Roman"/>
          <w:sz w:val="24"/>
          <w:szCs w:val="24"/>
        </w:rPr>
        <w:t>/subtiekėjo</w:t>
      </w:r>
      <w:r w:rsidRPr="00E95E7F">
        <w:rPr>
          <w:rFonts w:ascii="Times New Roman" w:hAnsi="Times New Roman" w:cs="Times New Roman"/>
          <w:sz w:val="24"/>
          <w:szCs w:val="24"/>
        </w:rPr>
        <w:t xml:space="preserve"> deklaraciją (</w:t>
      </w:r>
      <w:r w:rsidR="006B66B3">
        <w:rPr>
          <w:rFonts w:ascii="Times New Roman" w:hAnsi="Times New Roman" w:cs="Times New Roman"/>
          <w:sz w:val="24"/>
          <w:szCs w:val="24"/>
        </w:rPr>
        <w:t>K</w:t>
      </w:r>
      <w:r w:rsidRPr="00E95E7F">
        <w:rPr>
          <w:rFonts w:ascii="Times New Roman" w:hAnsi="Times New Roman" w:cs="Times New Roman"/>
          <w:sz w:val="24"/>
          <w:szCs w:val="24"/>
        </w:rPr>
        <w:t>onkurso sąlygų 5 priedas)</w:t>
      </w:r>
      <w:r>
        <w:rPr>
          <w:rFonts w:ascii="Times New Roman" w:hAnsi="Times New Roman" w:cs="Times New Roman"/>
          <w:sz w:val="24"/>
          <w:szCs w:val="24"/>
        </w:rPr>
        <w:t>. K</w:t>
      </w:r>
      <w:r w:rsidRPr="00C759CE">
        <w:rPr>
          <w:rFonts w:ascii="Times New Roman" w:hAnsi="Times New Roman" w:cs="Times New Roman"/>
          <w:sz w:val="24"/>
          <w:szCs w:val="24"/>
        </w:rPr>
        <w:t>ilus abejonių dėl tiekėjo (ne)atitikties Reglamento nuostatoms, perkančioji organizacija iš galimo laimėtojo prašys pateikti dokumentus, įrodančius deklaracijoje pateiktų duomenų teisingumą.</w:t>
      </w:r>
      <w:bookmarkStart w:id="11" w:name="part_53456fb0400e4137853b6ea54cca4a9c"/>
      <w:bookmarkStart w:id="12" w:name="part_a5fa1546a1bc4902b89255147b27fd3a"/>
      <w:bookmarkEnd w:id="11"/>
      <w:bookmarkEnd w:id="12"/>
    </w:p>
    <w:p w14:paraId="2F9D7F67" w14:textId="7B244083" w:rsidR="00EA0A5B" w:rsidRPr="0013661E" w:rsidRDefault="00EA0A5B" w:rsidP="00EA0A5B">
      <w:pPr>
        <w:spacing w:after="0" w:line="240" w:lineRule="auto"/>
        <w:ind w:firstLine="567"/>
        <w:jc w:val="both"/>
        <w:rPr>
          <w:rFonts w:ascii="Times New Roman" w:hAnsi="Times New Roman" w:cs="Times New Roman"/>
          <w:i/>
          <w:iCs/>
          <w:sz w:val="24"/>
          <w:szCs w:val="24"/>
        </w:rPr>
      </w:pPr>
      <w:r>
        <w:rPr>
          <w:rFonts w:ascii="Times New Roman" w:hAnsi="Times New Roman" w:cs="Times New Roman"/>
          <w:sz w:val="24"/>
          <w:szCs w:val="24"/>
        </w:rPr>
        <w:t>2.10</w:t>
      </w:r>
      <w:r w:rsidRPr="00DF7B03">
        <w:rPr>
          <w:rFonts w:ascii="Times New Roman" w:hAnsi="Times New Roman" w:cs="Times New Roman"/>
          <w:sz w:val="24"/>
          <w:szCs w:val="24"/>
        </w:rPr>
        <w:t xml:space="preserve">. </w:t>
      </w:r>
      <w:r w:rsidRPr="00781CE0">
        <w:rPr>
          <w:rFonts w:ascii="Times New Roman" w:eastAsia="Calibri" w:hAnsi="Times New Roman" w:cs="Times New Roman"/>
          <w:sz w:val="24"/>
          <w:szCs w:val="24"/>
        </w:rPr>
        <w:t>A</w:t>
      </w:r>
      <w:r w:rsidRPr="00781CE0">
        <w:rPr>
          <w:rFonts w:ascii="Times New Roman" w:hAnsi="Times New Roman" w:cs="Times New Roman"/>
          <w:sz w:val="24"/>
          <w:szCs w:val="24"/>
        </w:rPr>
        <w:t>pibūdinant pirkimo objektą, techninėje specifikacijoje ar kitose pirkimo dokumentuose galimai nurodytas konkretus modelis ar tiekimo šaltinis, konkretus procesas, būdingas konkretaus tiekėjo teikiamoms paslaugoms, ar prekių ženklas, patentas, tipai, konkreti kilmė ar gamyba, sertifikatai, standartai, protokolai turi būti suprantami su žodžiais „arba lygiavertis“.</w:t>
      </w:r>
    </w:p>
    <w:p w14:paraId="3C79C66B" w14:textId="77777777" w:rsidR="00E561AE" w:rsidRDefault="00E561AE" w:rsidP="00E561AE">
      <w:pPr>
        <w:tabs>
          <w:tab w:val="left" w:pos="709"/>
        </w:tabs>
        <w:spacing w:after="0" w:line="240" w:lineRule="auto"/>
        <w:ind w:firstLine="709"/>
        <w:contextualSpacing/>
        <w:jc w:val="both"/>
        <w:rPr>
          <w:rFonts w:ascii="Times New Roman" w:eastAsia="Calibri" w:hAnsi="Times New Roman" w:cs="Times New Roman"/>
          <w:sz w:val="24"/>
          <w:szCs w:val="24"/>
        </w:rPr>
      </w:pPr>
    </w:p>
    <w:p w14:paraId="7DD8E1EF" w14:textId="33EA8BAB" w:rsidR="0040454B" w:rsidRPr="00EF6748" w:rsidRDefault="005D3DAF" w:rsidP="00EF6748">
      <w:pPr>
        <w:tabs>
          <w:tab w:val="left" w:pos="709"/>
        </w:tabs>
        <w:spacing w:after="0" w:line="240" w:lineRule="auto"/>
        <w:ind w:firstLine="709"/>
        <w:contextualSpacing/>
        <w:jc w:val="center"/>
        <w:rPr>
          <w:rFonts w:ascii="Times New Roman" w:hAnsi="Times New Roman" w:cs="Times New Roman"/>
          <w:b/>
          <w:bCs/>
          <w:sz w:val="24"/>
          <w:szCs w:val="24"/>
        </w:rPr>
      </w:pPr>
      <w:r>
        <w:rPr>
          <w:rFonts w:ascii="Times New Roman" w:hAnsi="Times New Roman" w:cs="Times New Roman"/>
          <w:b/>
          <w:sz w:val="24"/>
          <w:szCs w:val="24"/>
        </w:rPr>
        <w:t xml:space="preserve">III. </w:t>
      </w:r>
      <w:r w:rsidR="0040454B" w:rsidRPr="00EF6748">
        <w:rPr>
          <w:rFonts w:ascii="Times New Roman" w:hAnsi="Times New Roman" w:cs="Times New Roman"/>
          <w:b/>
          <w:sz w:val="24"/>
          <w:szCs w:val="24"/>
        </w:rPr>
        <w:t xml:space="preserve">TIEKĖJŲ PAŠALINIMO PAGRINDAI IR </w:t>
      </w:r>
      <w:r w:rsidR="0040454B" w:rsidRPr="00EF6748">
        <w:rPr>
          <w:rFonts w:ascii="Times New Roman" w:hAnsi="Times New Roman" w:cs="Times New Roman"/>
          <w:b/>
          <w:bCs/>
          <w:sz w:val="24"/>
          <w:szCs w:val="24"/>
        </w:rPr>
        <w:t>KVALIFIKACIJOS REIKALAVIMAI</w:t>
      </w:r>
      <w:bookmarkEnd w:id="4"/>
      <w:bookmarkEnd w:id="10"/>
    </w:p>
    <w:p w14:paraId="6EEB9ADC" w14:textId="77777777" w:rsidR="00F27DDC" w:rsidRPr="00EF6748" w:rsidRDefault="00F27DDC" w:rsidP="00EF6748">
      <w:pPr>
        <w:pStyle w:val="Sraopastraipa"/>
        <w:numPr>
          <w:ilvl w:val="0"/>
          <w:numId w:val="0"/>
        </w:numPr>
        <w:spacing w:line="20" w:lineRule="atLeast"/>
        <w:ind w:left="1854"/>
        <w:jc w:val="center"/>
        <w:rPr>
          <w:color w:val="FF0000"/>
          <w:szCs w:val="24"/>
          <w:lang w:eastAsia="lt-LT"/>
        </w:rPr>
      </w:pPr>
    </w:p>
    <w:p w14:paraId="6B7FB494" w14:textId="1FE074E7" w:rsidR="00CC5236" w:rsidRPr="00CC5236" w:rsidRDefault="0040454B" w:rsidP="00CC5236">
      <w:pPr>
        <w:spacing w:after="0" w:line="20" w:lineRule="atLeast"/>
        <w:ind w:firstLine="709"/>
        <w:jc w:val="both"/>
        <w:rPr>
          <w:rFonts w:ascii="Times New Roman" w:eastAsia="Calibri" w:hAnsi="Times New Roman" w:cs="Times New Roman"/>
          <w:sz w:val="24"/>
          <w:szCs w:val="24"/>
        </w:rPr>
      </w:pPr>
      <w:r w:rsidRPr="0061422F">
        <w:rPr>
          <w:rFonts w:ascii="Times New Roman" w:eastAsia="Calibri" w:hAnsi="Times New Roman" w:cs="Times New Roman"/>
          <w:sz w:val="24"/>
          <w:szCs w:val="24"/>
        </w:rPr>
        <w:t xml:space="preserve">3.1. Perkančioji organizacija reikalauja, kad Teikėjas, teikdamas pasiūlymą, pateiktų užpildytą aktualų Europos bendrąjį viešųjų pirkimų dokumentą (toliau – EBVPD, </w:t>
      </w:r>
      <w:r w:rsidRPr="006A7192">
        <w:rPr>
          <w:rFonts w:ascii="Times New Roman" w:eastAsia="Calibri" w:hAnsi="Times New Roman" w:cs="Times New Roman"/>
          <w:i/>
          <w:iCs/>
          <w:sz w:val="24"/>
          <w:szCs w:val="24"/>
        </w:rPr>
        <w:t xml:space="preserve">Konkurso sąlygų </w:t>
      </w:r>
      <w:r w:rsidR="006A7192" w:rsidRPr="006A7192">
        <w:rPr>
          <w:rFonts w:ascii="Times New Roman" w:eastAsia="Calibri" w:hAnsi="Times New Roman" w:cs="Times New Roman"/>
          <w:i/>
          <w:iCs/>
          <w:sz w:val="24"/>
          <w:szCs w:val="24"/>
        </w:rPr>
        <w:t>6</w:t>
      </w:r>
      <w:r w:rsidRPr="006A7192">
        <w:rPr>
          <w:rFonts w:ascii="Times New Roman" w:eastAsia="Calibri" w:hAnsi="Times New Roman" w:cs="Times New Roman"/>
          <w:i/>
          <w:iCs/>
          <w:sz w:val="24"/>
          <w:szCs w:val="24"/>
        </w:rPr>
        <w:t xml:space="preserve"> priedas</w:t>
      </w:r>
      <w:r w:rsidRPr="0061422F">
        <w:rPr>
          <w:rFonts w:ascii="Times New Roman" w:eastAsia="Calibri" w:hAnsi="Times New Roman" w:cs="Times New Roman"/>
          <w:sz w:val="24"/>
          <w:szCs w:val="24"/>
        </w:rPr>
        <w:t>). Ši paslauga prieinama adresu</w:t>
      </w:r>
      <w:r w:rsidR="00FA0AE5">
        <w:rPr>
          <w:rFonts w:ascii="Times New Roman" w:eastAsia="Calibri" w:hAnsi="Times New Roman" w:cs="Times New Roman"/>
          <w:sz w:val="24"/>
          <w:szCs w:val="24"/>
        </w:rPr>
        <w:t xml:space="preserve"> </w:t>
      </w:r>
      <w:hyperlink r:id="rId14" w:history="1">
        <w:r w:rsidR="00FA0AE5" w:rsidRPr="00FA0AE5">
          <w:rPr>
            <w:rStyle w:val="Hipersaitas"/>
            <w:rFonts w:ascii="Times New Roman" w:eastAsia="Calibri" w:hAnsi="Times New Roman" w:cs="Times New Roman"/>
            <w:i/>
            <w:iCs/>
            <w:sz w:val="24"/>
            <w:szCs w:val="24"/>
          </w:rPr>
          <w:t>http://ebvpd.eviesiejipirkimai.lt/espd-web/</w:t>
        </w:r>
      </w:hyperlink>
      <w:r w:rsidRPr="0061422F">
        <w:rPr>
          <w:rFonts w:ascii="Times New Roman" w:eastAsia="Calibri" w:hAnsi="Times New Roman" w:cs="Times New Roman"/>
          <w:sz w:val="24"/>
          <w:szCs w:val="24"/>
        </w:rPr>
        <w:t xml:space="preserve"> ir užpildžius pateikiamas su pasiūlymu.</w:t>
      </w:r>
      <w:r w:rsidR="00CC5236" w:rsidRPr="00CC5236">
        <w:rPr>
          <w:rFonts w:ascii="Times New Roman" w:hAnsi="Times New Roman" w:cs="Times New Roman"/>
          <w:sz w:val="24"/>
          <w:szCs w:val="24"/>
        </w:rPr>
        <w:t xml:space="preserve"> </w:t>
      </w:r>
      <w:r w:rsidR="00CC5236" w:rsidRPr="00CC5236">
        <w:rPr>
          <w:rFonts w:ascii="Times New Roman" w:eastAsia="Calibri" w:hAnsi="Times New Roman" w:cs="Times New Roman"/>
          <w:sz w:val="24"/>
          <w:szCs w:val="24"/>
        </w:rPr>
        <w:t>Atskirą EBVPD pildo:</w:t>
      </w:r>
    </w:p>
    <w:p w14:paraId="1D3F87A1" w14:textId="77777777" w:rsidR="00CC5236" w:rsidRPr="00CC5236" w:rsidRDefault="00CC5236" w:rsidP="00CC5236">
      <w:pPr>
        <w:spacing w:after="0" w:line="20" w:lineRule="atLeast"/>
        <w:ind w:firstLine="709"/>
        <w:jc w:val="both"/>
        <w:rPr>
          <w:rFonts w:ascii="Times New Roman" w:eastAsia="Calibri" w:hAnsi="Times New Roman" w:cs="Times New Roman"/>
          <w:bCs/>
          <w:iCs/>
          <w:sz w:val="24"/>
          <w:szCs w:val="24"/>
        </w:rPr>
      </w:pPr>
      <w:r w:rsidRPr="00CC5236">
        <w:rPr>
          <w:rFonts w:ascii="Times New Roman" w:eastAsia="Calibri" w:hAnsi="Times New Roman" w:cs="Times New Roman"/>
          <w:sz w:val="24"/>
          <w:szCs w:val="24"/>
        </w:rPr>
        <w:t xml:space="preserve">- </w:t>
      </w:r>
      <w:r w:rsidRPr="00CC5236">
        <w:rPr>
          <w:rFonts w:ascii="Times New Roman" w:eastAsia="Calibri" w:hAnsi="Times New Roman" w:cs="Times New Roman"/>
          <w:bCs/>
          <w:iCs/>
          <w:sz w:val="24"/>
          <w:szCs w:val="24"/>
        </w:rPr>
        <w:t>tiekėjas;</w:t>
      </w:r>
    </w:p>
    <w:p w14:paraId="2942FAB0" w14:textId="77777777" w:rsidR="00CC5236" w:rsidRPr="00CC5236" w:rsidRDefault="00CC5236" w:rsidP="00CC5236">
      <w:pPr>
        <w:spacing w:after="0" w:line="20" w:lineRule="atLeast"/>
        <w:ind w:firstLine="709"/>
        <w:jc w:val="both"/>
        <w:rPr>
          <w:rFonts w:ascii="Times New Roman" w:eastAsia="Calibri" w:hAnsi="Times New Roman" w:cs="Times New Roman"/>
          <w:bCs/>
          <w:iCs/>
          <w:sz w:val="24"/>
          <w:szCs w:val="24"/>
        </w:rPr>
      </w:pPr>
      <w:r w:rsidRPr="00CC5236">
        <w:rPr>
          <w:rFonts w:ascii="Times New Roman" w:eastAsia="Calibri" w:hAnsi="Times New Roman" w:cs="Times New Roman"/>
          <w:bCs/>
          <w:iCs/>
          <w:sz w:val="24"/>
          <w:szCs w:val="24"/>
        </w:rPr>
        <w:t>- kiekvienas tiekėjų grupės narys (jeigu pasiūlymą teikia tiekėjų grupė);</w:t>
      </w:r>
    </w:p>
    <w:p w14:paraId="09980B8E" w14:textId="77777777" w:rsidR="00CC5236" w:rsidRPr="00CC5236" w:rsidRDefault="00CC5236" w:rsidP="00CC5236">
      <w:pPr>
        <w:spacing w:after="0" w:line="20" w:lineRule="atLeast"/>
        <w:ind w:firstLine="709"/>
        <w:jc w:val="both"/>
        <w:rPr>
          <w:rFonts w:ascii="Times New Roman" w:eastAsia="Calibri" w:hAnsi="Times New Roman" w:cs="Times New Roman"/>
          <w:sz w:val="24"/>
          <w:szCs w:val="24"/>
        </w:rPr>
      </w:pPr>
      <w:r w:rsidRPr="00CC5236">
        <w:rPr>
          <w:rFonts w:ascii="Times New Roman" w:eastAsia="Calibri" w:hAnsi="Times New Roman" w:cs="Times New Roman"/>
          <w:bCs/>
          <w:iCs/>
          <w:sz w:val="24"/>
          <w:szCs w:val="24"/>
        </w:rPr>
        <w:t xml:space="preserve">- kiekvienas ūkio subjektas, jeigu tiekėjas remiasi jo pajėgumais pagal </w:t>
      </w:r>
      <w:r w:rsidRPr="00CC5236">
        <w:rPr>
          <w:rFonts w:ascii="Times New Roman" w:eastAsia="Calibri" w:hAnsi="Times New Roman" w:cs="Times New Roman"/>
          <w:sz w:val="24"/>
          <w:szCs w:val="24"/>
        </w:rPr>
        <w:t xml:space="preserve">Viešųjų pirkimų įstatymo </w:t>
      </w:r>
      <w:r w:rsidRPr="00CC5236">
        <w:rPr>
          <w:rFonts w:ascii="Times New Roman" w:eastAsia="Calibri" w:hAnsi="Times New Roman" w:cs="Times New Roman"/>
          <w:bCs/>
          <w:iCs/>
          <w:sz w:val="24"/>
          <w:szCs w:val="24"/>
        </w:rPr>
        <w:t>49 straipsnį.</w:t>
      </w:r>
    </w:p>
    <w:p w14:paraId="04F3AE5D" w14:textId="77777777" w:rsidR="0040454B" w:rsidRPr="0061422F" w:rsidRDefault="0040454B" w:rsidP="0061422F">
      <w:pPr>
        <w:spacing w:after="0" w:line="20" w:lineRule="atLeast"/>
        <w:ind w:firstLine="709"/>
        <w:jc w:val="both"/>
        <w:rPr>
          <w:rFonts w:ascii="Times New Roman" w:eastAsia="Calibri" w:hAnsi="Times New Roman" w:cs="Times New Roman"/>
          <w:sz w:val="24"/>
          <w:szCs w:val="24"/>
        </w:rPr>
      </w:pPr>
      <w:r w:rsidRPr="003137EF">
        <w:rPr>
          <w:rFonts w:ascii="Times New Roman" w:eastAsia="Calibri" w:hAnsi="Times New Roman" w:cs="Times New Roman"/>
          <w:sz w:val="24"/>
          <w:szCs w:val="24"/>
          <w:shd w:val="clear" w:color="auto" w:fill="FFFFFF" w:themeFill="background1"/>
        </w:rPr>
        <w:t xml:space="preserve">3.2. </w:t>
      </w:r>
      <w:r w:rsidRPr="003137EF">
        <w:rPr>
          <w:rFonts w:ascii="Times New Roman" w:eastAsia="Calibri" w:hAnsi="Times New Roman" w:cs="Times New Roman"/>
          <w:b/>
          <w:bCs/>
          <w:i/>
          <w:iCs/>
          <w:sz w:val="24"/>
          <w:szCs w:val="24"/>
          <w:shd w:val="clear" w:color="auto" w:fill="FFFFFF" w:themeFill="background1"/>
        </w:rPr>
        <w:t xml:space="preserve">Perkančioji organizacija su pasiūlymu nereikalauja pateikti Konkurso sąlygų 3 priedo 1 lentelėje nurodytų pašalinimo pagrindų nebuvimą įrodančių dokumentų. Šių dokumentų  bus prašoma tik iš ekonomiškai naudingiausią pasiūlymą pateikusio </w:t>
      </w:r>
      <w:r w:rsidRPr="003137EF">
        <w:rPr>
          <w:rFonts w:ascii="Times New Roman" w:hAnsi="Times New Roman" w:cs="Times New Roman"/>
          <w:b/>
          <w:bCs/>
          <w:i/>
          <w:iCs/>
          <w:sz w:val="24"/>
          <w:szCs w:val="24"/>
          <w:shd w:val="clear" w:color="auto" w:fill="FFFFFF" w:themeFill="background1"/>
        </w:rPr>
        <w:t>Teikėj</w:t>
      </w:r>
      <w:r w:rsidRPr="003137EF">
        <w:rPr>
          <w:rFonts w:ascii="Times New Roman" w:eastAsia="Calibri" w:hAnsi="Times New Roman" w:cs="Times New Roman"/>
          <w:b/>
          <w:bCs/>
          <w:i/>
          <w:iCs/>
          <w:sz w:val="24"/>
          <w:szCs w:val="24"/>
          <w:shd w:val="clear" w:color="auto" w:fill="FFFFFF" w:themeFill="background1"/>
        </w:rPr>
        <w:t>o prieš nustatant laimėjusį pasiūlymą.</w:t>
      </w:r>
      <w:r w:rsidRPr="0061422F">
        <w:rPr>
          <w:rFonts w:ascii="Times New Roman" w:eastAsia="Calibri" w:hAnsi="Times New Roman" w:cs="Times New Roman"/>
          <w:sz w:val="24"/>
          <w:szCs w:val="24"/>
        </w:rPr>
        <w:t xml:space="preserve">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1374D717" w14:textId="77777777" w:rsidR="0040454B" w:rsidRPr="0061422F" w:rsidRDefault="0040454B" w:rsidP="0061422F">
      <w:pPr>
        <w:spacing w:after="0" w:line="20" w:lineRule="atLeast"/>
        <w:ind w:firstLine="709"/>
        <w:jc w:val="both"/>
        <w:rPr>
          <w:rFonts w:ascii="Times New Roman" w:eastAsia="Calibri" w:hAnsi="Times New Roman" w:cs="Times New Roman"/>
          <w:sz w:val="24"/>
          <w:szCs w:val="24"/>
        </w:rPr>
      </w:pPr>
      <w:r w:rsidRPr="0061422F">
        <w:rPr>
          <w:rFonts w:ascii="Times New Roman" w:eastAsia="Calibri" w:hAnsi="Times New Roman" w:cs="Times New Roman"/>
          <w:sz w:val="24"/>
          <w:szCs w:val="24"/>
        </w:rPr>
        <w:t xml:space="preserve">3.3. Pašalinimo pagrindai taikomi </w:t>
      </w:r>
      <w:r w:rsidRPr="0061422F">
        <w:rPr>
          <w:rFonts w:ascii="Times New Roman" w:hAnsi="Times New Roman" w:cs="Times New Roman"/>
          <w:sz w:val="24"/>
          <w:szCs w:val="24"/>
        </w:rPr>
        <w:t>Teikėj</w:t>
      </w:r>
      <w:r w:rsidRPr="0061422F">
        <w:rPr>
          <w:rFonts w:ascii="Times New Roman" w:eastAsia="Calibri" w:hAnsi="Times New Roman" w:cs="Times New Roman"/>
          <w:sz w:val="24"/>
          <w:szCs w:val="24"/>
        </w:rPr>
        <w:t xml:space="preserve">ui (kai pasiūlymą teikia ūkio subjektų grupė – visiems tos grupės nariams) ir ūkio subjektams, kurių pajėgumais </w:t>
      </w:r>
      <w:r w:rsidRPr="0061422F">
        <w:rPr>
          <w:rFonts w:ascii="Times New Roman" w:hAnsi="Times New Roman" w:cs="Times New Roman"/>
          <w:sz w:val="24"/>
          <w:szCs w:val="24"/>
        </w:rPr>
        <w:t>Teikėjas</w:t>
      </w:r>
      <w:r w:rsidRPr="0061422F">
        <w:rPr>
          <w:rFonts w:ascii="Times New Roman" w:eastAsia="Calibri" w:hAnsi="Times New Roman" w:cs="Times New Roman"/>
          <w:sz w:val="24"/>
          <w:szCs w:val="24"/>
        </w:rPr>
        <w:t xml:space="preserve"> remiasi (pagal Viešųjų pirkimų įstatymo 49 straipsnį).</w:t>
      </w:r>
    </w:p>
    <w:p w14:paraId="046C54C4" w14:textId="7C856DE1" w:rsidR="0040454B" w:rsidRPr="0061422F" w:rsidRDefault="0040454B" w:rsidP="0061422F">
      <w:pPr>
        <w:spacing w:after="0" w:line="20" w:lineRule="atLeast"/>
        <w:ind w:firstLine="709"/>
        <w:jc w:val="both"/>
        <w:rPr>
          <w:rFonts w:ascii="Times New Roman" w:eastAsia="Calibri" w:hAnsi="Times New Roman" w:cs="Times New Roman"/>
          <w:sz w:val="24"/>
          <w:szCs w:val="24"/>
        </w:rPr>
      </w:pPr>
      <w:r w:rsidRPr="0061422F">
        <w:rPr>
          <w:rFonts w:ascii="Times New Roman" w:eastAsia="Calibri" w:hAnsi="Times New Roman" w:cs="Times New Roman"/>
          <w:sz w:val="24"/>
          <w:szCs w:val="24"/>
        </w:rPr>
        <w:t xml:space="preserve">3.4. Perkančioji organizacija </w:t>
      </w:r>
      <w:r w:rsidRPr="0061422F">
        <w:rPr>
          <w:rFonts w:ascii="Times New Roman" w:hAnsi="Times New Roman" w:cs="Times New Roman"/>
          <w:sz w:val="24"/>
          <w:szCs w:val="24"/>
        </w:rPr>
        <w:t>Teikėj</w:t>
      </w:r>
      <w:r w:rsidRPr="0061422F">
        <w:rPr>
          <w:rFonts w:ascii="Times New Roman" w:eastAsia="Calibri" w:hAnsi="Times New Roman" w:cs="Times New Roman"/>
          <w:sz w:val="24"/>
          <w:szCs w:val="24"/>
        </w:rPr>
        <w:t xml:space="preserve">ą pašalina iš pirkimo procedūros bet kuriame pirkimo procedūros etape, jeigu paaiškėja, kad dėl savo veiksmų ar neveikimo prieš pirkimo procedūrą ar jos metu jis atitinka bent vieną iš pirkimo dokumentuose nustatytų </w:t>
      </w:r>
      <w:r w:rsidRPr="0061422F">
        <w:rPr>
          <w:rFonts w:ascii="Times New Roman" w:hAnsi="Times New Roman" w:cs="Times New Roman"/>
          <w:sz w:val="24"/>
          <w:szCs w:val="24"/>
        </w:rPr>
        <w:t>Teikėj</w:t>
      </w:r>
      <w:r w:rsidRPr="0061422F">
        <w:rPr>
          <w:rFonts w:ascii="Times New Roman" w:eastAsia="Calibri" w:hAnsi="Times New Roman" w:cs="Times New Roman"/>
          <w:sz w:val="24"/>
          <w:szCs w:val="24"/>
        </w:rPr>
        <w:t xml:space="preserve">o pašalinimo pagrindų, išskyrus VPĮ 46 straipsnio </w:t>
      </w:r>
      <w:r w:rsidR="00C748EB">
        <w:rPr>
          <w:rFonts w:ascii="Times New Roman" w:eastAsia="Calibri" w:hAnsi="Times New Roman" w:cs="Times New Roman"/>
          <w:sz w:val="24"/>
          <w:szCs w:val="24"/>
        </w:rPr>
        <w:t xml:space="preserve">3 ir </w:t>
      </w:r>
      <w:r w:rsidRPr="0061422F">
        <w:rPr>
          <w:rFonts w:ascii="Times New Roman" w:eastAsia="Calibri" w:hAnsi="Times New Roman" w:cs="Times New Roman"/>
          <w:sz w:val="24"/>
          <w:szCs w:val="24"/>
        </w:rPr>
        <w:t>10 dalyje nustatytus atvejus (tačiau atsižvelgiant į VPĮ 46 straipsnio 11 ir 12 dalių nuostatas).</w:t>
      </w:r>
    </w:p>
    <w:p w14:paraId="4AFC9AA6" w14:textId="77777777" w:rsidR="0040454B" w:rsidRPr="0061422F" w:rsidRDefault="0040454B" w:rsidP="0061422F">
      <w:pPr>
        <w:spacing w:after="0" w:line="20" w:lineRule="atLeast"/>
        <w:ind w:firstLine="709"/>
        <w:jc w:val="both"/>
        <w:rPr>
          <w:rFonts w:ascii="Times New Roman" w:eastAsia="Calibri" w:hAnsi="Times New Roman" w:cs="Times New Roman"/>
          <w:sz w:val="24"/>
          <w:szCs w:val="24"/>
        </w:rPr>
      </w:pPr>
      <w:r w:rsidRPr="0061422F">
        <w:rPr>
          <w:rFonts w:ascii="Times New Roman" w:eastAsia="Calibri" w:hAnsi="Times New Roman" w:cs="Times New Roman"/>
          <w:sz w:val="24"/>
          <w:szCs w:val="24"/>
        </w:rPr>
        <w:t xml:space="preserve">3.5. Perkančioji organizacija, priimdama sprendimus dėl </w:t>
      </w:r>
      <w:r w:rsidRPr="0061422F">
        <w:rPr>
          <w:rFonts w:ascii="Times New Roman" w:hAnsi="Times New Roman" w:cs="Times New Roman"/>
          <w:sz w:val="24"/>
          <w:szCs w:val="24"/>
        </w:rPr>
        <w:t>Teikėj</w:t>
      </w:r>
      <w:r w:rsidRPr="0061422F">
        <w:rPr>
          <w:rFonts w:ascii="Times New Roman" w:eastAsia="Calibri" w:hAnsi="Times New Roman" w:cs="Times New Roman"/>
          <w:sz w:val="24"/>
          <w:szCs w:val="24"/>
        </w:rPr>
        <w:t xml:space="preserve">o pašalinimo iš pirkimo procedūros VPĮ 46  straipsnio 4 ir 6 dalyse nurodytais pašalinimo pagrindais, atsižvelgia į tai, ar vertinant </w:t>
      </w:r>
      <w:r w:rsidRPr="0061422F">
        <w:rPr>
          <w:rFonts w:ascii="Times New Roman" w:hAnsi="Times New Roman" w:cs="Times New Roman"/>
          <w:sz w:val="24"/>
          <w:szCs w:val="24"/>
        </w:rPr>
        <w:t>Teikėj</w:t>
      </w:r>
      <w:r w:rsidRPr="0061422F">
        <w:rPr>
          <w:rFonts w:ascii="Times New Roman" w:eastAsia="Calibri" w:hAnsi="Times New Roman" w:cs="Times New Roman"/>
          <w:sz w:val="24"/>
          <w:szCs w:val="24"/>
        </w:rPr>
        <w:t xml:space="preserve">o patikimumą teikėjo pašalinimas iš pirkimo procedūros proporcingas vertinamam </w:t>
      </w:r>
      <w:r w:rsidRPr="0061422F">
        <w:rPr>
          <w:rFonts w:ascii="Times New Roman" w:hAnsi="Times New Roman" w:cs="Times New Roman"/>
          <w:sz w:val="24"/>
          <w:szCs w:val="24"/>
        </w:rPr>
        <w:t>Teikėj</w:t>
      </w:r>
      <w:r w:rsidRPr="0061422F">
        <w:rPr>
          <w:rFonts w:ascii="Times New Roman" w:eastAsia="Calibri" w:hAnsi="Times New Roman" w:cs="Times New Roman"/>
          <w:sz w:val="24"/>
          <w:szCs w:val="24"/>
        </w:rPr>
        <w:t xml:space="preserve">o elgesiui, VPĮ 46 straipsnio 4 dalies 7 punkto c papunkčio atveju – ar taikant šį </w:t>
      </w:r>
      <w:r w:rsidRPr="0061422F">
        <w:rPr>
          <w:rFonts w:ascii="Times New Roman" w:hAnsi="Times New Roman" w:cs="Times New Roman"/>
          <w:sz w:val="24"/>
          <w:szCs w:val="24"/>
        </w:rPr>
        <w:t>Teikė</w:t>
      </w:r>
      <w:r w:rsidRPr="0061422F">
        <w:rPr>
          <w:rFonts w:ascii="Times New Roman" w:eastAsia="Calibri" w:hAnsi="Times New Roman" w:cs="Times New Roman"/>
          <w:sz w:val="24"/>
          <w:szCs w:val="24"/>
        </w:rPr>
        <w:t xml:space="preserve">jo pašalinimo iš pirkimo procedūros pagrindą nebūtų reikšmingai apribota konkurencija. Priimant sprendimus dėl </w:t>
      </w:r>
      <w:r w:rsidRPr="0061422F">
        <w:rPr>
          <w:rFonts w:ascii="Times New Roman" w:hAnsi="Times New Roman" w:cs="Times New Roman"/>
          <w:sz w:val="24"/>
          <w:szCs w:val="24"/>
        </w:rPr>
        <w:lastRenderedPageBreak/>
        <w:t>Teikėjo</w:t>
      </w:r>
      <w:r w:rsidRPr="0061422F">
        <w:rPr>
          <w:rFonts w:ascii="Times New Roman" w:eastAsia="Calibri" w:hAnsi="Times New Roman" w:cs="Times New Roman"/>
          <w:sz w:val="24"/>
          <w:szCs w:val="24"/>
        </w:rPr>
        <w:t xml:space="preserve"> pašalinimo iš pirkimo procedūros VPĮ 46 straipsnio 4 dalies 4 ir 6 punktuose nurodytais pašalinimo pagrindais, gali būti atsižvelgiama į pagal VPĮ 52 ir 91 straipsnius skelbiamą informaciją.</w:t>
      </w:r>
    </w:p>
    <w:p w14:paraId="57C5BC07" w14:textId="4A9916C4" w:rsidR="0040454B" w:rsidRPr="0061422F" w:rsidRDefault="0040454B" w:rsidP="0061422F">
      <w:pPr>
        <w:spacing w:after="0" w:line="20" w:lineRule="atLeast"/>
        <w:ind w:firstLine="709"/>
        <w:jc w:val="both"/>
        <w:rPr>
          <w:rFonts w:ascii="Times New Roman" w:eastAsia="Calibri" w:hAnsi="Times New Roman" w:cs="Times New Roman"/>
          <w:sz w:val="24"/>
          <w:szCs w:val="24"/>
        </w:rPr>
      </w:pPr>
      <w:r w:rsidRPr="0061422F">
        <w:rPr>
          <w:rFonts w:ascii="Times New Roman" w:eastAsia="Calibri" w:hAnsi="Times New Roman" w:cs="Times New Roman"/>
          <w:sz w:val="24"/>
          <w:szCs w:val="24"/>
        </w:rPr>
        <w:t xml:space="preserve">3.6. Perkančioji organizacija visų pirma reikalauja tokios rūšies pažymų ir tokių dokumentinių įrodymų formų, apie kuriuos pateikta informacija Europos Komisijos informacinėje dokumentų saugykloje „e-Certis“. Konkurso sąlygų 3 priedo 1 lentelės ketvirtame stulpelyje nurodomi dokumentai, kuriuos turi pateikti Lietuvos Respublikoje registruoti </w:t>
      </w:r>
      <w:r w:rsidRPr="0061422F">
        <w:rPr>
          <w:rFonts w:ascii="Times New Roman" w:hAnsi="Times New Roman" w:cs="Times New Roman"/>
          <w:sz w:val="24"/>
          <w:szCs w:val="24"/>
        </w:rPr>
        <w:t>Teikėja</w:t>
      </w:r>
      <w:r w:rsidRPr="0061422F">
        <w:rPr>
          <w:rFonts w:ascii="Times New Roman" w:eastAsia="Calibri" w:hAnsi="Times New Roman" w:cs="Times New Roman"/>
          <w:sz w:val="24"/>
          <w:szCs w:val="24"/>
        </w:rPr>
        <w:t>i. Dėl dokumentų, kuriuos turi pateikti užsienio šalių teikėjai, informaciją Perkančioji organizacija pasitikrina „e-Certis“, adresu</w:t>
      </w:r>
      <w:r w:rsidR="00FA0AE5">
        <w:rPr>
          <w:rFonts w:ascii="Times New Roman" w:eastAsia="Calibri" w:hAnsi="Times New Roman" w:cs="Times New Roman"/>
          <w:sz w:val="24"/>
          <w:szCs w:val="24"/>
        </w:rPr>
        <w:t xml:space="preserve"> </w:t>
      </w:r>
      <w:hyperlink r:id="rId15" w:history="1">
        <w:r w:rsidR="00FA0AE5" w:rsidRPr="00FA0AE5">
          <w:rPr>
            <w:rStyle w:val="Hipersaitas"/>
            <w:rFonts w:ascii="Times New Roman" w:eastAsia="Calibri" w:hAnsi="Times New Roman" w:cs="Times New Roman"/>
            <w:sz w:val="24"/>
            <w:szCs w:val="24"/>
          </w:rPr>
          <w:t>https://ec.europa.eu/tools/ecertis/</w:t>
        </w:r>
      </w:hyperlink>
      <w:r w:rsidRPr="0061422F">
        <w:rPr>
          <w:rFonts w:ascii="Times New Roman" w:eastAsia="Calibri" w:hAnsi="Times New Roman" w:cs="Times New Roman"/>
          <w:sz w:val="24"/>
          <w:szCs w:val="24"/>
        </w:rPr>
        <w:t>.</w:t>
      </w:r>
    </w:p>
    <w:p w14:paraId="57CB3DB2" w14:textId="77777777" w:rsidR="0040454B" w:rsidRPr="0061422F" w:rsidRDefault="0040454B" w:rsidP="0061422F">
      <w:pPr>
        <w:spacing w:after="0" w:line="20" w:lineRule="atLeast"/>
        <w:ind w:firstLine="709"/>
        <w:jc w:val="both"/>
        <w:rPr>
          <w:rFonts w:ascii="Times New Roman" w:eastAsia="Calibri" w:hAnsi="Times New Roman" w:cs="Times New Roman"/>
          <w:sz w:val="24"/>
          <w:szCs w:val="24"/>
        </w:rPr>
      </w:pPr>
      <w:r w:rsidRPr="0061422F">
        <w:rPr>
          <w:rFonts w:ascii="Times New Roman" w:eastAsia="Calibri" w:hAnsi="Times New Roman" w:cs="Times New Roman"/>
          <w:sz w:val="24"/>
          <w:szCs w:val="24"/>
        </w:rPr>
        <w:t xml:space="preserve">3.7. Perkančioji organizacija nereikalauja iš </w:t>
      </w:r>
      <w:r w:rsidRPr="0061422F">
        <w:rPr>
          <w:rFonts w:ascii="Times New Roman" w:hAnsi="Times New Roman" w:cs="Times New Roman"/>
          <w:sz w:val="24"/>
          <w:szCs w:val="24"/>
        </w:rPr>
        <w:t>Teikėj</w:t>
      </w:r>
      <w:r w:rsidRPr="0061422F">
        <w:rPr>
          <w:rFonts w:ascii="Times New Roman" w:eastAsia="Calibri" w:hAnsi="Times New Roman" w:cs="Times New Roman"/>
          <w:sz w:val="24"/>
          <w:szCs w:val="24"/>
        </w:rPr>
        <w:t>o pateikti dokumentų, patvirtinančių jo pašalinimo pagrindų nebuvimą, jeigu ji:</w:t>
      </w:r>
    </w:p>
    <w:p w14:paraId="2B0AB7BF" w14:textId="77777777" w:rsidR="0040454B" w:rsidRPr="0061422F" w:rsidRDefault="0040454B" w:rsidP="0061422F">
      <w:pPr>
        <w:spacing w:after="0" w:line="20" w:lineRule="atLeast"/>
        <w:ind w:firstLine="709"/>
        <w:jc w:val="both"/>
        <w:rPr>
          <w:rFonts w:ascii="Times New Roman" w:eastAsia="Calibri" w:hAnsi="Times New Roman" w:cs="Times New Roman"/>
          <w:sz w:val="24"/>
          <w:szCs w:val="24"/>
        </w:rPr>
      </w:pPr>
      <w:r w:rsidRPr="0061422F">
        <w:rPr>
          <w:rFonts w:ascii="Times New Roman" w:eastAsia="Calibri" w:hAnsi="Times New Roman" w:cs="Times New Roman"/>
          <w:sz w:val="24"/>
          <w:szCs w:val="24"/>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5537EB4F" w14:textId="77777777" w:rsidR="0040454B" w:rsidRPr="0061422F" w:rsidRDefault="0040454B" w:rsidP="0061422F">
      <w:pPr>
        <w:spacing w:after="0" w:line="20" w:lineRule="atLeast"/>
        <w:ind w:firstLine="709"/>
        <w:jc w:val="both"/>
        <w:rPr>
          <w:rFonts w:ascii="Times New Roman" w:eastAsia="Calibri" w:hAnsi="Times New Roman" w:cs="Times New Roman"/>
          <w:sz w:val="24"/>
          <w:szCs w:val="24"/>
        </w:rPr>
      </w:pPr>
      <w:r w:rsidRPr="0061422F">
        <w:rPr>
          <w:rFonts w:ascii="Times New Roman" w:eastAsia="Calibri" w:hAnsi="Times New Roman" w:cs="Times New Roman"/>
          <w:sz w:val="24"/>
          <w:szCs w:val="24"/>
        </w:rPr>
        <w:t>3.7.2. šiuos dokumentus jau turi iš ankstesnių pirkimo procedūrų, jeigu šiuose dokumentuose nurodyta informacija vis dar yra aktuali (dokumentas išduotas prieš ne daugiau dienų, negu nurodyta atitinkamoje žemiau esančios lentelės eilutėje).</w:t>
      </w:r>
    </w:p>
    <w:p w14:paraId="0A5EDFB2" w14:textId="77777777" w:rsidR="002570F6" w:rsidRDefault="009D6A89" w:rsidP="002570F6">
      <w:pPr>
        <w:spacing w:after="0" w:line="240" w:lineRule="auto"/>
        <w:ind w:firstLine="709"/>
        <w:jc w:val="both"/>
        <w:rPr>
          <w:rFonts w:ascii="Times New Roman" w:eastAsia="Calibri" w:hAnsi="Times New Roman" w:cs="Times New Roman"/>
          <w:sz w:val="24"/>
          <w:szCs w:val="24"/>
        </w:rPr>
      </w:pPr>
      <w:r w:rsidRPr="00452068">
        <w:rPr>
          <w:rFonts w:ascii="Times New Roman" w:eastAsia="Calibri" w:hAnsi="Times New Roman" w:cs="Times New Roman"/>
          <w:sz w:val="24"/>
          <w:szCs w:val="24"/>
        </w:rPr>
        <w:t>3.</w:t>
      </w:r>
      <w:r>
        <w:rPr>
          <w:rFonts w:ascii="Times New Roman" w:eastAsia="Calibri" w:hAnsi="Times New Roman" w:cs="Times New Roman"/>
          <w:sz w:val="24"/>
          <w:szCs w:val="24"/>
        </w:rPr>
        <w:t>8</w:t>
      </w:r>
      <w:r w:rsidRPr="00452068">
        <w:rPr>
          <w:rFonts w:ascii="Times New Roman" w:eastAsia="Calibri" w:hAnsi="Times New Roman" w:cs="Times New Roman"/>
          <w:sz w:val="24"/>
          <w:szCs w:val="24"/>
        </w:rPr>
        <w:t xml:space="preserve">. Perkančioji organizacija turi teisę reikalauti, kad užsienio valstybės </w:t>
      </w:r>
      <w:r w:rsidRPr="00452068">
        <w:rPr>
          <w:rFonts w:ascii="Times New Roman" w:hAnsi="Times New Roman" w:cs="Times New Roman"/>
          <w:sz w:val="24"/>
          <w:szCs w:val="24"/>
        </w:rPr>
        <w:t>T</w:t>
      </w:r>
      <w:r>
        <w:rPr>
          <w:rFonts w:ascii="Times New Roman" w:hAnsi="Times New Roman" w:cs="Times New Roman"/>
          <w:sz w:val="24"/>
          <w:szCs w:val="24"/>
        </w:rPr>
        <w:t>ie</w:t>
      </w:r>
      <w:r w:rsidRPr="00452068">
        <w:rPr>
          <w:rFonts w:ascii="Times New Roman" w:hAnsi="Times New Roman" w:cs="Times New Roman"/>
          <w:sz w:val="24"/>
          <w:szCs w:val="24"/>
        </w:rPr>
        <w:t>kė</w:t>
      </w:r>
      <w:r w:rsidRPr="00452068">
        <w:rPr>
          <w:rFonts w:ascii="Times New Roman" w:eastAsia="Calibri" w:hAnsi="Times New Roman" w:cs="Times New Roman"/>
          <w:sz w:val="24"/>
          <w:szCs w:val="24"/>
        </w:rPr>
        <w:t xml:space="preserve">jo valstybėje išduoti šio skyriaus </w:t>
      </w:r>
      <w:r>
        <w:rPr>
          <w:rFonts w:ascii="Times New Roman" w:eastAsia="Calibri" w:hAnsi="Times New Roman" w:cs="Times New Roman"/>
          <w:sz w:val="24"/>
          <w:szCs w:val="24"/>
        </w:rPr>
        <w:t>3</w:t>
      </w:r>
      <w:r w:rsidRPr="00452068">
        <w:rPr>
          <w:rFonts w:ascii="Times New Roman" w:eastAsia="Calibri" w:hAnsi="Times New Roman" w:cs="Times New Roman"/>
          <w:sz w:val="24"/>
          <w:szCs w:val="24"/>
        </w:rPr>
        <w:t>.2 punkte nurodyti dokumentai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5D26DB3B" w14:textId="51B4CF4E" w:rsidR="00277E22" w:rsidRDefault="002570F6" w:rsidP="00277E22">
      <w:pPr>
        <w:spacing w:after="0" w:line="240" w:lineRule="auto"/>
        <w:ind w:firstLine="709"/>
        <w:jc w:val="both"/>
        <w:rPr>
          <w:rFonts w:ascii="Times New Roman" w:hAnsi="Times New Roman" w:cs="Times New Roman"/>
          <w:sz w:val="24"/>
          <w:szCs w:val="24"/>
        </w:rPr>
      </w:pPr>
      <w:r w:rsidRPr="00FE6A7B">
        <w:rPr>
          <w:rFonts w:ascii="Times New Roman" w:hAnsi="Times New Roman" w:cs="Times New Roman"/>
          <w:sz w:val="24"/>
          <w:szCs w:val="24"/>
        </w:rPr>
        <w:t xml:space="preserve">3.9. Tiekėjas, dalyvaujantis pirkime, turi atitikti visus </w:t>
      </w:r>
      <w:r w:rsidR="006B66B3">
        <w:rPr>
          <w:rFonts w:ascii="Times New Roman" w:hAnsi="Times New Roman" w:cs="Times New Roman"/>
          <w:sz w:val="24"/>
          <w:szCs w:val="24"/>
        </w:rPr>
        <w:t>K</w:t>
      </w:r>
      <w:r w:rsidRPr="00FE6A7B">
        <w:rPr>
          <w:rFonts w:ascii="Times New Roman" w:hAnsi="Times New Roman" w:cs="Times New Roman"/>
          <w:sz w:val="24"/>
          <w:szCs w:val="24"/>
        </w:rPr>
        <w:t>onkurso sąlygų 3 priedo 2</w:t>
      </w:r>
      <w:r w:rsidR="00277E22">
        <w:rPr>
          <w:rFonts w:ascii="Times New Roman" w:hAnsi="Times New Roman" w:cs="Times New Roman"/>
          <w:sz w:val="24"/>
          <w:szCs w:val="24"/>
        </w:rPr>
        <w:t xml:space="preserve"> </w:t>
      </w:r>
      <w:r w:rsidRPr="00FE6A7B">
        <w:rPr>
          <w:rFonts w:ascii="Times New Roman" w:hAnsi="Times New Roman" w:cs="Times New Roman"/>
          <w:sz w:val="24"/>
          <w:szCs w:val="24"/>
        </w:rPr>
        <w:t>lentelė</w:t>
      </w:r>
      <w:r w:rsidR="00277E22">
        <w:rPr>
          <w:rFonts w:ascii="Times New Roman" w:hAnsi="Times New Roman" w:cs="Times New Roman"/>
          <w:sz w:val="24"/>
          <w:szCs w:val="24"/>
        </w:rPr>
        <w:t>je</w:t>
      </w:r>
      <w:r w:rsidRPr="00FE6A7B">
        <w:rPr>
          <w:rFonts w:ascii="Times New Roman" w:hAnsi="Times New Roman" w:cs="Times New Roman"/>
          <w:sz w:val="24"/>
          <w:szCs w:val="24"/>
        </w:rPr>
        <w:t xml:space="preserve"> nurodytus kvalifikacijos reikalavimus. Tiekėjo kvalifikacija turi būti įgyta iki pasiūlymų pateikimo termino pabaigos (susipažinimo su pasiūlymais dienos).</w:t>
      </w:r>
    </w:p>
    <w:p w14:paraId="15DA6D24" w14:textId="77777777" w:rsidR="00277E22" w:rsidRDefault="002570F6" w:rsidP="00277E22">
      <w:pPr>
        <w:spacing w:after="0" w:line="240" w:lineRule="auto"/>
        <w:ind w:firstLine="709"/>
        <w:jc w:val="both"/>
        <w:rPr>
          <w:rFonts w:ascii="Times New Roman" w:hAnsi="Times New Roman" w:cs="Times New Roman"/>
          <w:b/>
          <w:bCs/>
          <w:i/>
          <w:iCs/>
          <w:sz w:val="24"/>
          <w:szCs w:val="24"/>
        </w:rPr>
      </w:pPr>
      <w:r w:rsidRPr="00FE6A7B">
        <w:rPr>
          <w:rFonts w:ascii="Times New Roman" w:hAnsi="Times New Roman" w:cs="Times New Roman"/>
          <w:sz w:val="24"/>
          <w:szCs w:val="24"/>
        </w:rPr>
        <w:t>3.10</w:t>
      </w:r>
      <w:r w:rsidRPr="00FE6A7B">
        <w:rPr>
          <w:rFonts w:ascii="Times New Roman" w:hAnsi="Times New Roman" w:cs="Times New Roman"/>
          <w:b/>
          <w:bCs/>
          <w:i/>
          <w:iCs/>
          <w:sz w:val="24"/>
          <w:szCs w:val="24"/>
        </w:rPr>
        <w:t>. Perkančiajai organizacijai patikrinus pasiūlymus ir nustačius galimą laimėtoją, tik iš jo bus prašomi atitikimą kvalifikacijos reikalavimams patvirtinantys dokumentai.</w:t>
      </w:r>
    </w:p>
    <w:p w14:paraId="703E8EF5" w14:textId="77777777" w:rsidR="00277E22" w:rsidRDefault="002570F6" w:rsidP="00277E22">
      <w:pPr>
        <w:spacing w:after="0" w:line="240" w:lineRule="auto"/>
        <w:ind w:firstLine="709"/>
        <w:jc w:val="both"/>
        <w:rPr>
          <w:rFonts w:ascii="Times New Roman" w:hAnsi="Times New Roman" w:cs="Times New Roman"/>
          <w:sz w:val="24"/>
          <w:szCs w:val="24"/>
        </w:rPr>
      </w:pPr>
      <w:r w:rsidRPr="00FE6A7B">
        <w:rPr>
          <w:rFonts w:ascii="Times New Roman" w:hAnsi="Times New Roman" w:cs="Times New Roman"/>
          <w:sz w:val="24"/>
          <w:szCs w:val="24"/>
        </w:rPr>
        <w:t>3.11.</w:t>
      </w:r>
      <w:r w:rsidRPr="00B355CD">
        <w:rPr>
          <w:rFonts w:ascii="Times New Roman" w:hAnsi="Times New Roman" w:cs="Times New Roman"/>
          <w:sz w:val="24"/>
          <w:szCs w:val="24"/>
        </w:rPr>
        <w:t xml:space="preserve"> </w:t>
      </w:r>
      <w:r w:rsidRPr="00FE6A7B">
        <w:rPr>
          <w:rFonts w:ascii="Times New Roman" w:hAnsi="Times New Roman" w:cs="Times New Roman"/>
          <w:sz w:val="24"/>
          <w:szCs w:val="24"/>
        </w:rPr>
        <w:t>Perkančioji organizacija bet kuriuo pirkimo procedūros metu, siekdama užtikrinti tinkamą pirkimo procedūros atlikimą, gali paprašyti kandidatų ar dalyvių pateikti visus ar dalį dokumentų, patvirtinančių atitiktį kvalifikacijos reikalavimams.</w:t>
      </w:r>
      <w:r w:rsidRPr="00EE2A66">
        <w:rPr>
          <w:rFonts w:ascii="Calibri" w:hAnsi="Calibri" w:cs="Calibri"/>
        </w:rPr>
        <w:t xml:space="preserve"> </w:t>
      </w:r>
      <w:r w:rsidRPr="00EE2A66">
        <w:rPr>
          <w:rFonts w:ascii="Times New Roman" w:hAnsi="Times New Roman" w:cs="Times New Roman"/>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63452005" w14:textId="77777777" w:rsidR="00277E22" w:rsidRDefault="002570F6" w:rsidP="00277E22">
      <w:pPr>
        <w:spacing w:after="0" w:line="240" w:lineRule="auto"/>
        <w:ind w:firstLine="709"/>
        <w:jc w:val="both"/>
        <w:rPr>
          <w:rFonts w:ascii="Times New Roman" w:hAnsi="Times New Roman" w:cs="Times New Roman"/>
          <w:sz w:val="24"/>
          <w:szCs w:val="24"/>
        </w:rPr>
      </w:pPr>
      <w:r w:rsidRPr="00FE6A7B">
        <w:rPr>
          <w:rFonts w:ascii="Times New Roman" w:hAnsi="Times New Roman" w:cs="Times New Roman"/>
          <w:sz w:val="24"/>
          <w:szCs w:val="24"/>
        </w:rPr>
        <w:t>3.12. Perkančioji organizacija turi teisę reikalauti, kad užsienio valstybės tiekėjo valstybėje išduoti šio skyriaus 3.2 punkte nurodyti dokumentai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27852FC5" w14:textId="77777777" w:rsidR="00277E22" w:rsidRDefault="002570F6" w:rsidP="00277E22">
      <w:pPr>
        <w:spacing w:after="0" w:line="240" w:lineRule="auto"/>
        <w:ind w:firstLine="709"/>
        <w:jc w:val="both"/>
        <w:rPr>
          <w:rFonts w:ascii="Times New Roman" w:hAnsi="Times New Roman" w:cs="Times New Roman"/>
          <w:sz w:val="24"/>
          <w:szCs w:val="24"/>
        </w:rPr>
      </w:pPr>
      <w:r w:rsidRPr="00FE6A7B">
        <w:rPr>
          <w:rFonts w:ascii="Times New Roman" w:hAnsi="Times New Roman" w:cs="Times New Roman"/>
          <w:sz w:val="24"/>
          <w:szCs w:val="24"/>
        </w:rPr>
        <w:t xml:space="preserve">3.13. Perkančioji organizacija nereikalauja dokumentų, kurie patvirtina, kad tiekėjas atitinka kvalifikacijos reikalavimus tiekėjams, jeigu ji: </w:t>
      </w:r>
    </w:p>
    <w:p w14:paraId="2F0FD152" w14:textId="77777777" w:rsidR="00277E22" w:rsidRDefault="002570F6" w:rsidP="00277E22">
      <w:pPr>
        <w:spacing w:after="0" w:line="240" w:lineRule="auto"/>
        <w:ind w:firstLine="709"/>
        <w:jc w:val="both"/>
        <w:rPr>
          <w:rFonts w:ascii="Times New Roman" w:hAnsi="Times New Roman" w:cs="Times New Roman"/>
          <w:sz w:val="24"/>
          <w:szCs w:val="24"/>
        </w:rPr>
      </w:pPr>
      <w:r w:rsidRPr="00FE6A7B">
        <w:rPr>
          <w:rFonts w:ascii="Times New Roman" w:hAnsi="Times New Roman" w:cs="Times New Roman"/>
          <w:sz w:val="24"/>
          <w:szCs w:val="24"/>
        </w:rPr>
        <w:t xml:space="preserve">3.13.1. turi galimybę susipažinti su šiais dokumentais ar informacija tiesiogiai ir neatlygintinai prisijungusi prie nacionalinės duomenų bazės bet kurioje valstybėje narėje arba naudodamasi CVP IS priemonėmis; </w:t>
      </w:r>
    </w:p>
    <w:p w14:paraId="15AA3736" w14:textId="77777777" w:rsidR="00277E22" w:rsidRDefault="002570F6" w:rsidP="00277E22">
      <w:pPr>
        <w:spacing w:after="0" w:line="240" w:lineRule="auto"/>
        <w:ind w:firstLine="709"/>
        <w:jc w:val="both"/>
        <w:rPr>
          <w:rFonts w:ascii="Times New Roman" w:hAnsi="Times New Roman" w:cs="Times New Roman"/>
          <w:sz w:val="24"/>
          <w:szCs w:val="24"/>
        </w:rPr>
      </w:pPr>
      <w:r w:rsidRPr="00FE6A7B">
        <w:rPr>
          <w:rFonts w:ascii="Times New Roman" w:hAnsi="Times New Roman" w:cs="Times New Roman"/>
          <w:sz w:val="24"/>
          <w:szCs w:val="24"/>
        </w:rPr>
        <w:t>3.13.2. šiuos dokumentus jau turi iš ankstesnių pirkimo procedūrų ir šie dokumentai yra galiojantys pasiūlymo pateikimo metu.</w:t>
      </w:r>
    </w:p>
    <w:p w14:paraId="4C93C57F" w14:textId="3A317033" w:rsidR="002570F6" w:rsidRPr="00FE6A7B" w:rsidRDefault="002570F6" w:rsidP="00277E22">
      <w:pPr>
        <w:spacing w:after="0" w:line="240" w:lineRule="auto"/>
        <w:ind w:firstLine="709"/>
        <w:jc w:val="both"/>
        <w:rPr>
          <w:rFonts w:ascii="Times New Roman" w:hAnsi="Times New Roman" w:cs="Times New Roman"/>
          <w:sz w:val="24"/>
          <w:szCs w:val="24"/>
        </w:rPr>
      </w:pPr>
      <w:r w:rsidRPr="00FE6A7B">
        <w:rPr>
          <w:rFonts w:ascii="Times New Roman" w:hAnsi="Times New Roman" w:cs="Times New Roman"/>
          <w:sz w:val="24"/>
          <w:szCs w:val="24"/>
        </w:rPr>
        <w:t>3.14. Tiekėjo pasiūlymas atmetamas, jeigu apie nustatytų reikalavimų atitikimą jis pateikė melagingą informaciją, kurią perkančioji organizacija gali įrodyti bet kokiomis teisėtomis priemonėmis.</w:t>
      </w:r>
    </w:p>
    <w:p w14:paraId="79DEA1EC" w14:textId="5C0C87CE" w:rsidR="009D6A89" w:rsidRPr="006072E3" w:rsidRDefault="009D6A89" w:rsidP="002570F6">
      <w:pPr>
        <w:pStyle w:val="Sraopastraipa"/>
        <w:numPr>
          <w:ilvl w:val="0"/>
          <w:numId w:val="0"/>
        </w:numPr>
        <w:spacing w:line="20" w:lineRule="atLeast"/>
        <w:ind w:firstLine="709"/>
        <w:rPr>
          <w:szCs w:val="24"/>
        </w:rPr>
      </w:pPr>
    </w:p>
    <w:p w14:paraId="2DF2339F" w14:textId="3C87B01A" w:rsidR="0040454B" w:rsidRPr="0061422F" w:rsidRDefault="0040454B" w:rsidP="00417375">
      <w:pPr>
        <w:autoSpaceDE w:val="0"/>
        <w:autoSpaceDN w:val="0"/>
        <w:adjustRightInd w:val="0"/>
        <w:spacing w:after="0" w:line="20" w:lineRule="atLeast"/>
        <w:jc w:val="both"/>
        <w:rPr>
          <w:rFonts w:ascii="Times New Roman" w:eastAsia="Calibri" w:hAnsi="Times New Roman" w:cs="Times New Roman"/>
          <w:color w:val="000000"/>
          <w:sz w:val="24"/>
          <w:szCs w:val="24"/>
          <w:lang w:eastAsia="lt-LT"/>
        </w:rPr>
      </w:pPr>
    </w:p>
    <w:p w14:paraId="28C386A4" w14:textId="79D895AA" w:rsidR="00F27DDC" w:rsidRPr="005D3DAF" w:rsidRDefault="005D3DAF" w:rsidP="005D3DAF">
      <w:pPr>
        <w:keepNext/>
        <w:spacing w:line="20" w:lineRule="atLeast"/>
        <w:jc w:val="center"/>
        <w:outlineLvl w:val="0"/>
        <w:rPr>
          <w:rFonts w:ascii="Times New Roman" w:hAnsi="Times New Roman" w:cs="Times New Roman"/>
          <w:b/>
          <w:bCs/>
          <w:sz w:val="24"/>
          <w:szCs w:val="24"/>
          <w:lang w:eastAsia="lt-LT"/>
        </w:rPr>
      </w:pPr>
      <w:bookmarkStart w:id="13" w:name="_Toc489450842"/>
      <w:bookmarkStart w:id="14" w:name="_Toc488227451"/>
      <w:bookmarkStart w:id="15" w:name="_Toc61251133"/>
      <w:r w:rsidRPr="005D3DAF">
        <w:rPr>
          <w:rFonts w:ascii="Times New Roman" w:hAnsi="Times New Roman" w:cs="Times New Roman"/>
          <w:b/>
          <w:bCs/>
          <w:sz w:val="24"/>
          <w:szCs w:val="24"/>
          <w:lang w:eastAsia="lt-LT"/>
        </w:rPr>
        <w:t xml:space="preserve">IV. </w:t>
      </w:r>
      <w:r w:rsidR="0040454B" w:rsidRPr="005D3DAF">
        <w:rPr>
          <w:rFonts w:ascii="Times New Roman" w:hAnsi="Times New Roman" w:cs="Times New Roman"/>
          <w:b/>
          <w:bCs/>
          <w:sz w:val="24"/>
          <w:szCs w:val="24"/>
          <w:lang w:eastAsia="lt-LT"/>
        </w:rPr>
        <w:t>RĖMIMASIS KITŲ ŪKIO SUBJEKTŲ PAJĖGUMAIS IR SUBTIEKĖJŲ PASITELKIMAS</w:t>
      </w:r>
      <w:bookmarkEnd w:id="13"/>
      <w:bookmarkEnd w:id="14"/>
      <w:bookmarkEnd w:id="15"/>
    </w:p>
    <w:p w14:paraId="5926A76B" w14:textId="44C57FCA" w:rsidR="0040454B" w:rsidRPr="0061422F" w:rsidRDefault="0040454B" w:rsidP="0061422F">
      <w:pPr>
        <w:suppressAutoHyphens/>
        <w:spacing w:after="0" w:line="20" w:lineRule="atLeast"/>
        <w:ind w:firstLine="720"/>
        <w:jc w:val="both"/>
        <w:rPr>
          <w:rFonts w:ascii="Times New Roman" w:eastAsia="Arial Unicode MS" w:hAnsi="Times New Roman" w:cs="Times New Roman"/>
          <w:color w:val="000000"/>
          <w:sz w:val="24"/>
          <w:szCs w:val="24"/>
        </w:rPr>
      </w:pPr>
      <w:r w:rsidRPr="0061422F">
        <w:rPr>
          <w:rFonts w:ascii="Times New Roman" w:eastAsia="Arial Unicode MS" w:hAnsi="Times New Roman" w:cs="Times New Roman"/>
          <w:color w:val="000000"/>
          <w:sz w:val="24"/>
          <w:szCs w:val="24"/>
          <w:lang w:eastAsia="lt-LT"/>
        </w:rPr>
        <w:t xml:space="preserve">4.1. Tiekėjas gali remtis kitų ūkio subjektų pajėgumais pagal Viešųjų pirkimų įstatymo 49 straipsnį, kad </w:t>
      </w:r>
      <w:r w:rsidR="00E97B27">
        <w:rPr>
          <w:rFonts w:ascii="Times New Roman" w:eastAsia="Arial Unicode MS" w:hAnsi="Times New Roman" w:cs="Times New Roman"/>
          <w:color w:val="000000"/>
          <w:sz w:val="24"/>
          <w:szCs w:val="24"/>
          <w:lang w:eastAsia="lt-LT"/>
        </w:rPr>
        <w:t xml:space="preserve">atitiktų </w:t>
      </w:r>
      <w:r w:rsidRPr="0061422F">
        <w:rPr>
          <w:rFonts w:ascii="Times New Roman" w:eastAsia="Arial Unicode MS" w:hAnsi="Times New Roman" w:cs="Times New Roman"/>
          <w:color w:val="000000"/>
          <w:sz w:val="24"/>
          <w:szCs w:val="24"/>
          <w:lang w:eastAsia="lt-LT"/>
        </w:rPr>
        <w:t xml:space="preserve">Konkurso sąlygose nustatytus </w:t>
      </w:r>
      <w:r w:rsidR="00E97B27" w:rsidRPr="00F35242">
        <w:rPr>
          <w:rFonts w:ascii="Times New Roman" w:hAnsi="Times New Roman" w:cs="Times New Roman"/>
          <w:sz w:val="24"/>
          <w:szCs w:val="24"/>
          <w:lang w:eastAsia="lt-LT"/>
        </w:rPr>
        <w:t>finansinio, ekonominio, techninio ir (arba) profesinio pajėgumo</w:t>
      </w:r>
      <w:r w:rsidR="00E97B27" w:rsidRPr="00F35242" w:rsidDel="005F0941">
        <w:rPr>
          <w:rFonts w:ascii="Times New Roman" w:eastAsia="Arial Unicode MS" w:hAnsi="Times New Roman" w:cs="Times New Roman"/>
          <w:color w:val="000000"/>
          <w:sz w:val="24"/>
          <w:szCs w:val="24"/>
          <w:lang w:eastAsia="lt-LT"/>
        </w:rPr>
        <w:t xml:space="preserve"> </w:t>
      </w:r>
      <w:r w:rsidRPr="0061422F">
        <w:rPr>
          <w:rFonts w:ascii="Times New Roman" w:eastAsia="Arial Unicode MS" w:hAnsi="Times New Roman" w:cs="Times New Roman"/>
          <w:color w:val="000000"/>
          <w:sz w:val="24"/>
          <w:szCs w:val="24"/>
          <w:lang w:eastAsia="lt-LT"/>
        </w:rPr>
        <w:t>reikalavimus (</w:t>
      </w:r>
      <w:r w:rsidRPr="002F773D">
        <w:rPr>
          <w:rFonts w:ascii="Times New Roman" w:eastAsia="Arial Unicode MS" w:hAnsi="Times New Roman" w:cs="Times New Roman"/>
          <w:i/>
          <w:iCs/>
          <w:color w:val="000000"/>
          <w:sz w:val="24"/>
          <w:szCs w:val="24"/>
          <w:lang w:eastAsia="lt-LT"/>
        </w:rPr>
        <w:t>jeigu tokius reikalavimus perkančioji organizacija kelia</w:t>
      </w:r>
      <w:r w:rsidRPr="0061422F">
        <w:rPr>
          <w:rFonts w:ascii="Times New Roman" w:eastAsia="Arial Unicode MS" w:hAnsi="Times New Roman" w:cs="Times New Roman"/>
          <w:color w:val="000000"/>
          <w:sz w:val="24"/>
          <w:szCs w:val="24"/>
          <w:lang w:eastAsia="lt-LT"/>
        </w:rPr>
        <w:t xml:space="preserve">), neatsižvelgiant į ryšio su tais ūkio subjektais teisinį pobūdį. </w:t>
      </w:r>
      <w:r w:rsidRPr="0061422F">
        <w:rPr>
          <w:rFonts w:ascii="Times New Roman" w:eastAsia="Arial Unicode MS" w:hAnsi="Times New Roman" w:cs="Times New Roman"/>
          <w:color w:val="000000"/>
          <w:sz w:val="24"/>
          <w:szCs w:val="24"/>
        </w:rPr>
        <w:t xml:space="preserve">Šiais ūkio subjektais laikomi ir fiziniai asmenys, kuriuos pirkimo laimėjimo ir sutarties sudarymo atveju bus tiekėjas ar jo pasitelkiamas ūkio subjektas įdarbins. </w:t>
      </w:r>
    </w:p>
    <w:p w14:paraId="3AF193EE" w14:textId="77777777" w:rsidR="0040454B" w:rsidRPr="008D3DD6" w:rsidRDefault="0040454B" w:rsidP="0061422F">
      <w:pPr>
        <w:suppressAutoHyphens/>
        <w:spacing w:after="0" w:line="20" w:lineRule="atLeast"/>
        <w:ind w:firstLine="720"/>
        <w:jc w:val="both"/>
        <w:rPr>
          <w:rFonts w:ascii="Times New Roman" w:eastAsia="Arial Unicode MS" w:hAnsi="Times New Roman" w:cs="Times New Roman"/>
          <w:i/>
          <w:iCs/>
          <w:color w:val="000000"/>
          <w:sz w:val="24"/>
          <w:szCs w:val="24"/>
        </w:rPr>
      </w:pPr>
      <w:r w:rsidRPr="0061422F">
        <w:rPr>
          <w:rFonts w:ascii="Times New Roman" w:eastAsia="Arial Unicode MS" w:hAnsi="Times New Roman" w:cs="Times New Roman"/>
          <w:color w:val="000000"/>
          <w:sz w:val="24"/>
          <w:szCs w:val="24"/>
        </w:rPr>
        <w:t xml:space="preserve">4.2. Tiekėjas, pageidaujantis remtis kitų ūkio subjektų pajėgumais, privalo juos </w:t>
      </w:r>
      <w:r w:rsidRPr="008D3DD6">
        <w:rPr>
          <w:rFonts w:ascii="Times New Roman" w:eastAsia="Arial Unicode MS" w:hAnsi="Times New Roman" w:cs="Times New Roman"/>
          <w:i/>
          <w:iCs/>
          <w:color w:val="000000"/>
          <w:sz w:val="24"/>
          <w:szCs w:val="24"/>
        </w:rPr>
        <w:t>nurodyti pasiūlyme ir pateikti dokumentus, įrodančius, kad per visą sutarties vykdymo laikotarpį ūkio subjekto, kurio pajėgumais jis remiasi, ištekliai tiekėjui bus prieinami sutarties vykdymo metu.</w:t>
      </w:r>
      <w:r w:rsidRPr="0061422F">
        <w:rPr>
          <w:rFonts w:ascii="Times New Roman" w:eastAsia="Arial Unicode MS" w:hAnsi="Times New Roman" w:cs="Times New Roman"/>
          <w:color w:val="000000"/>
          <w:sz w:val="24"/>
          <w:szCs w:val="24"/>
        </w:rPr>
        <w:t xml:space="preserve"> Tikrindama, ar tiekėjui bus prieinami kitų ūkio subjektų, kurių pajėgumais jis remiasi, turimi ištekliai, perkančioji organizacija iš jo priima bet kokias tai patvirtinančias priemones. </w:t>
      </w:r>
      <w:r w:rsidRPr="008D3DD6">
        <w:rPr>
          <w:rFonts w:ascii="Times New Roman" w:eastAsia="Arial Unicode MS" w:hAnsi="Times New Roman" w:cs="Times New Roman"/>
          <w:i/>
          <w:iCs/>
          <w:color w:val="000000"/>
          <w:sz w:val="24"/>
          <w:szCs w:val="24"/>
        </w:rPr>
        <w:t>Prie pasiūlymo turi būti pateiktas ūkio subjekto sutikimas būti įtrauktam į tiekėjo pasiūlymą.</w:t>
      </w:r>
    </w:p>
    <w:p w14:paraId="7CBA83B2" w14:textId="1F634251" w:rsidR="0040454B" w:rsidRPr="0061422F" w:rsidRDefault="0040454B" w:rsidP="0061422F">
      <w:pPr>
        <w:suppressAutoHyphens/>
        <w:spacing w:after="0" w:line="20" w:lineRule="atLeast"/>
        <w:ind w:firstLine="720"/>
        <w:jc w:val="both"/>
        <w:rPr>
          <w:rFonts w:ascii="Times New Roman" w:eastAsia="Arial Unicode MS" w:hAnsi="Times New Roman" w:cs="Times New Roman"/>
          <w:color w:val="000000"/>
          <w:sz w:val="24"/>
          <w:szCs w:val="24"/>
        </w:rPr>
      </w:pPr>
      <w:r w:rsidRPr="0061422F">
        <w:rPr>
          <w:rFonts w:ascii="Times New Roman" w:eastAsia="Arial Unicode MS" w:hAnsi="Times New Roman" w:cs="Times New Roman"/>
          <w:bCs/>
          <w:color w:val="000000"/>
          <w:sz w:val="24"/>
          <w:szCs w:val="24"/>
        </w:rPr>
        <w:t>4.</w:t>
      </w:r>
      <w:r w:rsidR="008D3DD6">
        <w:rPr>
          <w:rFonts w:ascii="Times New Roman" w:eastAsia="Arial Unicode MS" w:hAnsi="Times New Roman" w:cs="Times New Roman"/>
          <w:bCs/>
          <w:color w:val="000000"/>
          <w:sz w:val="24"/>
          <w:szCs w:val="24"/>
        </w:rPr>
        <w:t>3</w:t>
      </w:r>
      <w:r w:rsidRPr="0061422F">
        <w:rPr>
          <w:rFonts w:ascii="Times New Roman" w:eastAsia="Arial Unicode MS" w:hAnsi="Times New Roman" w:cs="Times New Roman"/>
          <w:bCs/>
          <w:color w:val="000000"/>
          <w:sz w:val="24"/>
          <w:szCs w:val="24"/>
        </w:rPr>
        <w:t xml:space="preserve">. </w:t>
      </w:r>
      <w:r w:rsidRPr="0061422F">
        <w:rPr>
          <w:rFonts w:ascii="Times New Roman" w:eastAsia="Arial Unicode MS" w:hAnsi="Times New Roman" w:cs="Times New Roman"/>
          <w:color w:val="000000"/>
          <w:sz w:val="24"/>
          <w:szCs w:val="24"/>
        </w:rPr>
        <w:t xml:space="preserve">Tiekėjų grupė gali remtis grupės dalyvių arba kitų ūkio subjektų pajėgumais, laikantis šiame </w:t>
      </w:r>
      <w:r w:rsidR="008D3DD6">
        <w:rPr>
          <w:rFonts w:ascii="Times New Roman" w:eastAsia="Arial Unicode MS" w:hAnsi="Times New Roman" w:cs="Times New Roman"/>
          <w:color w:val="000000"/>
          <w:sz w:val="24"/>
          <w:szCs w:val="24"/>
        </w:rPr>
        <w:t>Konkurso</w:t>
      </w:r>
      <w:r w:rsidRPr="0061422F">
        <w:rPr>
          <w:rFonts w:ascii="Times New Roman" w:eastAsia="Arial Unicode MS" w:hAnsi="Times New Roman" w:cs="Times New Roman"/>
          <w:color w:val="000000"/>
          <w:sz w:val="24"/>
          <w:szCs w:val="24"/>
        </w:rPr>
        <w:t xml:space="preserve"> sąlygų skyriuje nustatytų sąlygų.</w:t>
      </w:r>
    </w:p>
    <w:p w14:paraId="1A5B30FD" w14:textId="12E74513" w:rsidR="0040454B" w:rsidRPr="0061422F" w:rsidRDefault="0040454B" w:rsidP="0061422F">
      <w:pPr>
        <w:suppressAutoHyphens/>
        <w:spacing w:after="0" w:line="20" w:lineRule="atLeast"/>
        <w:ind w:firstLine="720"/>
        <w:jc w:val="both"/>
        <w:rPr>
          <w:rFonts w:ascii="Times New Roman" w:eastAsia="Arial Unicode MS" w:hAnsi="Times New Roman" w:cs="Times New Roman"/>
          <w:color w:val="000000"/>
          <w:sz w:val="24"/>
          <w:szCs w:val="24"/>
        </w:rPr>
      </w:pPr>
      <w:r w:rsidRPr="0061422F">
        <w:rPr>
          <w:rFonts w:ascii="Times New Roman" w:eastAsia="Arial Unicode MS" w:hAnsi="Times New Roman" w:cs="Times New Roman"/>
          <w:color w:val="000000"/>
          <w:sz w:val="24"/>
          <w:szCs w:val="24"/>
        </w:rPr>
        <w:t>4.</w:t>
      </w:r>
      <w:r w:rsidR="00B5463A">
        <w:rPr>
          <w:rFonts w:ascii="Times New Roman" w:eastAsia="Arial Unicode MS" w:hAnsi="Times New Roman" w:cs="Times New Roman"/>
          <w:color w:val="000000"/>
          <w:sz w:val="24"/>
          <w:szCs w:val="24"/>
        </w:rPr>
        <w:t>4</w:t>
      </w:r>
      <w:r w:rsidRPr="0061422F">
        <w:rPr>
          <w:rFonts w:ascii="Times New Roman" w:eastAsia="Arial Unicode MS" w:hAnsi="Times New Roman" w:cs="Times New Roman"/>
          <w:color w:val="000000"/>
          <w:sz w:val="24"/>
          <w:szCs w:val="24"/>
        </w:rPr>
        <w:t>. Paslaugų teikimo ar darbų įsigijimo atvejais, perkančiajai organizacijai keliant kvalifikacijos reikalavimus tiekėjui ar jo vadovaujančiam personalui turėti atitinkamą išsilavinimą, profesinę kvalifikaciją ar profesinę patirtį, arba paslaugų teikimo atveju reikalavimą turėti specialų leidimą, arba būti tam tikrų organizacijų nariu, tiekėjas gali remtis kitų ūkio subjektų pajėgumais tik tuomet, kai tie ūkio subjektai, kurių pajėgumais buvo pasiremta, patys ir teiks tas paslaugas ar atliks darbus, kuriems reikia jų pajėgumų.</w:t>
      </w:r>
    </w:p>
    <w:p w14:paraId="37730DFC" w14:textId="70CC851A" w:rsidR="0040454B" w:rsidRPr="0061422F" w:rsidRDefault="0040454B" w:rsidP="0061422F">
      <w:pPr>
        <w:suppressAutoHyphens/>
        <w:spacing w:after="0" w:line="20" w:lineRule="atLeast"/>
        <w:ind w:firstLine="720"/>
        <w:jc w:val="both"/>
        <w:rPr>
          <w:rFonts w:ascii="Times New Roman" w:eastAsia="Arial Unicode MS" w:hAnsi="Times New Roman" w:cs="Times New Roman"/>
          <w:color w:val="000000"/>
          <w:sz w:val="24"/>
          <w:szCs w:val="24"/>
        </w:rPr>
      </w:pPr>
      <w:r w:rsidRPr="0061422F">
        <w:rPr>
          <w:rFonts w:ascii="Times New Roman" w:eastAsia="Arial Unicode MS" w:hAnsi="Times New Roman" w:cs="Times New Roman"/>
          <w:color w:val="000000"/>
          <w:sz w:val="24"/>
          <w:szCs w:val="24"/>
        </w:rPr>
        <w:t>4.</w:t>
      </w:r>
      <w:r w:rsidR="007A1D79">
        <w:rPr>
          <w:rFonts w:ascii="Times New Roman" w:eastAsia="Arial Unicode MS" w:hAnsi="Times New Roman" w:cs="Times New Roman"/>
          <w:color w:val="000000"/>
          <w:sz w:val="24"/>
          <w:szCs w:val="24"/>
        </w:rPr>
        <w:t>5</w:t>
      </w:r>
      <w:r w:rsidRPr="0061422F">
        <w:rPr>
          <w:rFonts w:ascii="Times New Roman" w:eastAsia="Arial Unicode MS" w:hAnsi="Times New Roman" w:cs="Times New Roman"/>
          <w:color w:val="000000"/>
          <w:sz w:val="24"/>
          <w:szCs w:val="24"/>
        </w:rPr>
        <w:t>. 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Viešųjų pirkimų įstatymo 46 straipsnį perkančiosios organizacijos nustatytą pašalinimo pagrindą, perkančioji organizacija pareikalauja per jos nustatytą terminą pakeisti jį reikalavimus atitinkančiu ūkio subjektu.</w:t>
      </w:r>
    </w:p>
    <w:p w14:paraId="53EC5F9A" w14:textId="3CB0289B" w:rsidR="0040454B" w:rsidRPr="0061422F" w:rsidRDefault="0040454B" w:rsidP="0061422F">
      <w:pPr>
        <w:suppressAutoHyphens/>
        <w:spacing w:after="0" w:line="20" w:lineRule="atLeast"/>
        <w:ind w:firstLine="720"/>
        <w:jc w:val="both"/>
        <w:rPr>
          <w:rFonts w:ascii="Times New Roman" w:eastAsia="Arial Unicode MS" w:hAnsi="Times New Roman" w:cs="Times New Roman"/>
          <w:color w:val="000000"/>
          <w:sz w:val="24"/>
          <w:szCs w:val="24"/>
        </w:rPr>
      </w:pPr>
      <w:r w:rsidRPr="0061422F">
        <w:rPr>
          <w:rFonts w:ascii="Times New Roman" w:eastAsia="Arial Unicode MS" w:hAnsi="Times New Roman" w:cs="Times New Roman"/>
          <w:color w:val="000000"/>
          <w:sz w:val="24"/>
          <w:szCs w:val="24"/>
        </w:rPr>
        <w:t>4.</w:t>
      </w:r>
      <w:r w:rsidR="007A1D79">
        <w:rPr>
          <w:rFonts w:ascii="Times New Roman" w:eastAsia="Arial Unicode MS" w:hAnsi="Times New Roman" w:cs="Times New Roman"/>
          <w:color w:val="000000"/>
          <w:sz w:val="24"/>
          <w:szCs w:val="24"/>
        </w:rPr>
        <w:t>6</w:t>
      </w:r>
      <w:r w:rsidRPr="0061422F">
        <w:rPr>
          <w:rFonts w:ascii="Times New Roman" w:eastAsia="Arial Unicode MS" w:hAnsi="Times New Roman" w:cs="Times New Roman"/>
          <w:color w:val="000000"/>
          <w:sz w:val="24"/>
          <w:szCs w:val="24"/>
        </w:rPr>
        <w:t xml:space="preserve">. Kai tiekėjas remiasi kitų ūkio subjektų pajėgumais, kad atitiktų nustatytus ekonominio ir finansinio pajėgumo reikalavimus, jie privalo prisiimti solidarią atsakomybę už sutarties įvykdymą. </w:t>
      </w:r>
    </w:p>
    <w:p w14:paraId="4B04FC51" w14:textId="77777777" w:rsidR="002C7765" w:rsidRPr="002C7765" w:rsidRDefault="0040454B" w:rsidP="002C7765">
      <w:pPr>
        <w:suppressAutoHyphens/>
        <w:spacing w:after="0" w:line="20" w:lineRule="atLeast"/>
        <w:ind w:firstLine="720"/>
        <w:jc w:val="both"/>
        <w:rPr>
          <w:rFonts w:ascii="Times New Roman" w:eastAsia="Arial Unicode MS" w:hAnsi="Times New Roman" w:cs="Times New Roman"/>
          <w:color w:val="000000"/>
          <w:sz w:val="24"/>
          <w:szCs w:val="24"/>
        </w:rPr>
      </w:pPr>
      <w:r w:rsidRPr="0061422F">
        <w:rPr>
          <w:rFonts w:ascii="Times New Roman" w:eastAsia="Arial Unicode MS" w:hAnsi="Times New Roman" w:cs="Times New Roman"/>
          <w:color w:val="000000"/>
          <w:sz w:val="24"/>
          <w:szCs w:val="24"/>
        </w:rPr>
        <w:t>4.</w:t>
      </w:r>
      <w:r w:rsidR="00ED7EAE">
        <w:rPr>
          <w:rFonts w:ascii="Times New Roman" w:eastAsia="Arial Unicode MS" w:hAnsi="Times New Roman" w:cs="Times New Roman"/>
          <w:color w:val="000000"/>
          <w:sz w:val="24"/>
          <w:szCs w:val="24"/>
        </w:rPr>
        <w:t>7</w:t>
      </w:r>
      <w:r w:rsidRPr="0061422F">
        <w:rPr>
          <w:rFonts w:ascii="Times New Roman" w:eastAsia="Arial Unicode MS" w:hAnsi="Times New Roman" w:cs="Times New Roman"/>
          <w:color w:val="000000"/>
          <w:sz w:val="24"/>
          <w:szCs w:val="24"/>
        </w:rPr>
        <w:t>. Tiekėjas savo pasiūlyme privalo nurodyti</w:t>
      </w:r>
      <w:r w:rsidR="00B170B8">
        <w:rPr>
          <w:rFonts w:ascii="Times New Roman" w:eastAsia="Arial Unicode MS" w:hAnsi="Times New Roman" w:cs="Times New Roman"/>
          <w:color w:val="000000"/>
          <w:sz w:val="24"/>
          <w:szCs w:val="24"/>
        </w:rPr>
        <w:t>,</w:t>
      </w:r>
      <w:r w:rsidRPr="0061422F">
        <w:rPr>
          <w:rFonts w:ascii="Times New Roman" w:eastAsia="Arial Unicode MS" w:hAnsi="Times New Roman" w:cs="Times New Roman"/>
          <w:color w:val="000000"/>
          <w:sz w:val="24"/>
          <w:szCs w:val="24"/>
        </w:rPr>
        <w:t xml:space="preserve"> kokiai sutarties daliai ir kokius subtiekėjus, jeigu jie yra žinomi, </w:t>
      </w:r>
      <w:r w:rsidR="00B170B8">
        <w:rPr>
          <w:rFonts w:ascii="Times New Roman" w:eastAsia="Arial Unicode MS" w:hAnsi="Times New Roman" w:cs="Times New Roman"/>
          <w:color w:val="000000"/>
          <w:sz w:val="24"/>
          <w:szCs w:val="24"/>
        </w:rPr>
        <w:t>T</w:t>
      </w:r>
      <w:r w:rsidRPr="0061422F">
        <w:rPr>
          <w:rFonts w:ascii="Times New Roman" w:eastAsia="Arial Unicode MS" w:hAnsi="Times New Roman" w:cs="Times New Roman"/>
          <w:color w:val="000000"/>
          <w:sz w:val="24"/>
          <w:szCs w:val="24"/>
        </w:rPr>
        <w:t xml:space="preserve">iekėjas ketina pasitelkti. </w:t>
      </w:r>
      <w:r w:rsidR="002C7765" w:rsidRPr="002C7765">
        <w:rPr>
          <w:rFonts w:ascii="Times New Roman" w:eastAsia="Arial Unicode MS" w:hAnsi="Times New Roman" w:cs="Times New Roman"/>
          <w:i/>
          <w:iCs/>
          <w:color w:val="000000"/>
          <w:sz w:val="24"/>
          <w:szCs w:val="24"/>
        </w:rPr>
        <w:t>Prie pasiūlymo turi būti pateiktas subtiekėjo sutikimas būti įtrauktam į tiekėjo pasiūlymą.</w:t>
      </w:r>
    </w:p>
    <w:p w14:paraId="14DD5829" w14:textId="66C8EC39" w:rsidR="0040454B" w:rsidRPr="0061422F" w:rsidRDefault="0040454B" w:rsidP="0061422F">
      <w:pPr>
        <w:suppressAutoHyphens/>
        <w:spacing w:after="0" w:line="20" w:lineRule="atLeast"/>
        <w:ind w:firstLine="720"/>
        <w:jc w:val="both"/>
        <w:rPr>
          <w:rFonts w:ascii="Times New Roman" w:eastAsia="Arial Unicode MS" w:hAnsi="Times New Roman" w:cs="Times New Roman"/>
          <w:color w:val="000000"/>
          <w:sz w:val="24"/>
          <w:szCs w:val="24"/>
        </w:rPr>
      </w:pPr>
      <w:r w:rsidRPr="0061422F">
        <w:rPr>
          <w:rFonts w:ascii="Times New Roman" w:eastAsia="Arial Unicode MS" w:hAnsi="Times New Roman" w:cs="Times New Roman"/>
          <w:color w:val="000000"/>
          <w:sz w:val="24"/>
          <w:szCs w:val="24"/>
        </w:rPr>
        <w:t>4.</w:t>
      </w:r>
      <w:r w:rsidR="00E30A19">
        <w:rPr>
          <w:rFonts w:ascii="Times New Roman" w:eastAsia="Arial Unicode MS" w:hAnsi="Times New Roman" w:cs="Times New Roman"/>
          <w:color w:val="000000"/>
          <w:sz w:val="24"/>
          <w:szCs w:val="24"/>
        </w:rPr>
        <w:t>8</w:t>
      </w:r>
      <w:r w:rsidRPr="0061422F">
        <w:rPr>
          <w:rFonts w:ascii="Times New Roman" w:eastAsia="Arial Unicode MS" w:hAnsi="Times New Roman" w:cs="Times New Roman"/>
          <w:color w:val="000000"/>
          <w:sz w:val="24"/>
          <w:szCs w:val="24"/>
        </w:rPr>
        <w:t xml:space="preserve">. </w:t>
      </w:r>
      <w:r w:rsidRPr="0061422F">
        <w:rPr>
          <w:rFonts w:ascii="Times New Roman" w:eastAsia="Arial Unicode MS" w:hAnsi="Times New Roman" w:cs="Times New Roman"/>
          <w:bCs/>
          <w:color w:val="000000"/>
          <w:sz w:val="24"/>
          <w:szCs w:val="24"/>
        </w:rPr>
        <w:t>Skirtingi tiekėjai gali pasitelkti tuos pačius subtiekėjus, tačiau tai negali sąlygoti draudžiamų susitarimų</w:t>
      </w:r>
      <w:r w:rsidRPr="0061422F">
        <w:rPr>
          <w:rFonts w:ascii="Times New Roman" w:eastAsia="Arial Unicode MS" w:hAnsi="Times New Roman" w:cs="Times New Roman"/>
          <w:color w:val="000000"/>
          <w:sz w:val="24"/>
          <w:szCs w:val="24"/>
        </w:rPr>
        <w:t>.</w:t>
      </w:r>
    </w:p>
    <w:p w14:paraId="0A8BCC7A" w14:textId="7BA99E39" w:rsidR="0040454B" w:rsidRPr="0061422F" w:rsidRDefault="0040454B" w:rsidP="0061422F">
      <w:pPr>
        <w:suppressAutoHyphens/>
        <w:spacing w:after="0" w:line="20" w:lineRule="atLeast"/>
        <w:ind w:firstLine="720"/>
        <w:jc w:val="both"/>
        <w:rPr>
          <w:rFonts w:ascii="Times New Roman" w:eastAsia="Arial Unicode MS" w:hAnsi="Times New Roman" w:cs="Times New Roman"/>
          <w:color w:val="000000"/>
          <w:sz w:val="24"/>
          <w:szCs w:val="24"/>
        </w:rPr>
      </w:pPr>
      <w:r w:rsidRPr="0061422F">
        <w:rPr>
          <w:rFonts w:ascii="Times New Roman" w:eastAsia="Arial Unicode MS" w:hAnsi="Times New Roman" w:cs="Times New Roman"/>
          <w:color w:val="000000"/>
          <w:sz w:val="24"/>
          <w:szCs w:val="24"/>
        </w:rPr>
        <w:t>4.</w:t>
      </w:r>
      <w:r w:rsidR="007919FA">
        <w:rPr>
          <w:rFonts w:ascii="Times New Roman" w:eastAsia="Arial Unicode MS" w:hAnsi="Times New Roman" w:cs="Times New Roman"/>
          <w:color w:val="000000"/>
          <w:sz w:val="24"/>
          <w:szCs w:val="24"/>
        </w:rPr>
        <w:t>9</w:t>
      </w:r>
      <w:r w:rsidRPr="0061422F">
        <w:rPr>
          <w:rFonts w:ascii="Times New Roman" w:eastAsia="Arial Unicode MS" w:hAnsi="Times New Roman" w:cs="Times New Roman"/>
          <w:color w:val="000000"/>
          <w:sz w:val="24"/>
          <w:szCs w:val="24"/>
        </w:rPr>
        <w:t xml:space="preserve">. Sudarius sutartį, tačiau ne vėliau negu sutartis pradedama vykdyti, </w:t>
      </w:r>
      <w:r w:rsidR="00C81E27">
        <w:rPr>
          <w:rFonts w:ascii="Times New Roman" w:eastAsia="Arial Unicode MS" w:hAnsi="Times New Roman" w:cs="Times New Roman"/>
          <w:color w:val="000000"/>
          <w:sz w:val="24"/>
          <w:szCs w:val="24"/>
        </w:rPr>
        <w:t>T</w:t>
      </w:r>
      <w:r w:rsidRPr="0061422F">
        <w:rPr>
          <w:rFonts w:ascii="Times New Roman" w:eastAsia="Arial Unicode MS" w:hAnsi="Times New Roman" w:cs="Times New Roman"/>
          <w:color w:val="000000"/>
          <w:sz w:val="24"/>
          <w:szCs w:val="24"/>
        </w:rPr>
        <w:t xml:space="preserve">iekėjas, kuris bus pripažintas laimėjusiu, įsipareigoja perkančiajai organizacijai pranešti tuo metu žinomų subtiekėjų pavadinimus, kontaktinius duomenis ir jų atstovus. Perkančioji organizacija taip pat reikalauja, kad </w:t>
      </w:r>
      <w:r w:rsidR="00C81E27">
        <w:rPr>
          <w:rFonts w:ascii="Times New Roman" w:eastAsia="Arial Unicode MS" w:hAnsi="Times New Roman" w:cs="Times New Roman"/>
          <w:color w:val="000000"/>
          <w:sz w:val="24"/>
          <w:szCs w:val="24"/>
        </w:rPr>
        <w:t>T</w:t>
      </w:r>
      <w:r w:rsidRPr="0061422F">
        <w:rPr>
          <w:rFonts w:ascii="Times New Roman" w:eastAsia="Arial Unicode MS" w:hAnsi="Times New Roman" w:cs="Times New Roman"/>
          <w:color w:val="000000"/>
          <w:sz w:val="24"/>
          <w:szCs w:val="24"/>
        </w:rPr>
        <w:t xml:space="preserve">iekėjas informuotų apie minėtos informacijos pasikeitimus visu sutarties vykdymo metu, taip pat apie naujus subtiekėjus, kuriuos jis ketina pasitelkti vėliau. </w:t>
      </w:r>
    </w:p>
    <w:p w14:paraId="303024E9" w14:textId="59885E6C" w:rsidR="0040454B" w:rsidRPr="0061422F" w:rsidRDefault="0040454B" w:rsidP="0061422F">
      <w:pPr>
        <w:suppressAutoHyphens/>
        <w:spacing w:after="0" w:line="20" w:lineRule="atLeast"/>
        <w:ind w:firstLine="720"/>
        <w:jc w:val="both"/>
        <w:rPr>
          <w:rFonts w:ascii="Times New Roman" w:eastAsia="Arial Unicode MS" w:hAnsi="Times New Roman" w:cs="Times New Roman"/>
          <w:color w:val="000000"/>
          <w:sz w:val="24"/>
          <w:szCs w:val="24"/>
        </w:rPr>
      </w:pPr>
      <w:r w:rsidRPr="0061422F">
        <w:rPr>
          <w:rFonts w:ascii="Times New Roman" w:eastAsia="Arial Unicode MS" w:hAnsi="Times New Roman" w:cs="Times New Roman"/>
          <w:color w:val="000000"/>
          <w:sz w:val="24"/>
          <w:szCs w:val="24"/>
        </w:rPr>
        <w:t>4.1</w:t>
      </w:r>
      <w:r w:rsidR="00C81E27">
        <w:rPr>
          <w:rFonts w:ascii="Times New Roman" w:eastAsia="Arial Unicode MS" w:hAnsi="Times New Roman" w:cs="Times New Roman"/>
          <w:color w:val="000000"/>
          <w:sz w:val="24"/>
          <w:szCs w:val="24"/>
        </w:rPr>
        <w:t>0</w:t>
      </w:r>
      <w:r w:rsidRPr="0061422F">
        <w:rPr>
          <w:rFonts w:ascii="Times New Roman" w:eastAsia="Arial Unicode MS" w:hAnsi="Times New Roman" w:cs="Times New Roman"/>
          <w:color w:val="000000"/>
          <w:sz w:val="24"/>
          <w:szCs w:val="24"/>
        </w:rPr>
        <w:t>. Jeigu yra tikrinama, ar nėra Viešųjų pirkimų įstatymo 46 straipsnyje nurodytų subtiekėjo pašalinimo pagrindų, kartu su informacija apie naujus subtiekėjus pateikiami ir subtiekėjo pašalinimo pagrindų nebuvimą patvirtinantys dokumentai. Tokiu atveju, jeigu subtiekėjo padėtis atitinka bent vieną pirkimo dokumentuose nustatytą subtiekėjo pašalinimo pagrindą, perkančioji organizacija reikalauja, kad tiekėjas per perkančiosios organizacijos nustatytą terminą pakeistų minėtą subtiekėją reikalavimus atitinkančiu subtiekėju.</w:t>
      </w:r>
    </w:p>
    <w:p w14:paraId="4204C826" w14:textId="62AE37F0" w:rsidR="0040454B" w:rsidRPr="0061422F" w:rsidRDefault="0040454B" w:rsidP="0061422F">
      <w:pPr>
        <w:suppressAutoHyphens/>
        <w:spacing w:after="0" w:line="20" w:lineRule="atLeast"/>
        <w:ind w:firstLine="720"/>
        <w:jc w:val="both"/>
        <w:rPr>
          <w:rFonts w:ascii="Times New Roman" w:eastAsia="Arial Unicode MS" w:hAnsi="Times New Roman" w:cs="Times New Roman"/>
          <w:color w:val="000000"/>
          <w:sz w:val="24"/>
          <w:szCs w:val="24"/>
        </w:rPr>
      </w:pPr>
      <w:r w:rsidRPr="0061422F">
        <w:rPr>
          <w:rFonts w:ascii="Times New Roman" w:eastAsia="Arial Unicode MS" w:hAnsi="Times New Roman" w:cs="Times New Roman"/>
          <w:color w:val="000000"/>
          <w:sz w:val="24"/>
          <w:szCs w:val="24"/>
        </w:rPr>
        <w:t>4.1</w:t>
      </w:r>
      <w:r w:rsidR="00C81E27">
        <w:rPr>
          <w:rFonts w:ascii="Times New Roman" w:eastAsia="Arial Unicode MS" w:hAnsi="Times New Roman" w:cs="Times New Roman"/>
          <w:color w:val="000000"/>
          <w:sz w:val="24"/>
          <w:szCs w:val="24"/>
        </w:rPr>
        <w:t>1</w:t>
      </w:r>
      <w:r w:rsidRPr="0061422F">
        <w:rPr>
          <w:rFonts w:ascii="Times New Roman" w:eastAsia="Arial Unicode MS" w:hAnsi="Times New Roman" w:cs="Times New Roman"/>
          <w:color w:val="000000"/>
          <w:sz w:val="24"/>
          <w:szCs w:val="24"/>
        </w:rPr>
        <w:t>. Perkančioji organizacija nustato tiesioginio atsiskaitymo su subtiekėjais galimybes.</w:t>
      </w:r>
    </w:p>
    <w:p w14:paraId="4C7F3AE9" w14:textId="77777777" w:rsidR="0040454B" w:rsidRPr="005D3DAF" w:rsidRDefault="0040454B" w:rsidP="0061422F">
      <w:pPr>
        <w:suppressAutoHyphens/>
        <w:spacing w:after="0" w:line="20" w:lineRule="atLeast"/>
        <w:ind w:firstLine="720"/>
        <w:jc w:val="both"/>
        <w:rPr>
          <w:rFonts w:ascii="Times New Roman" w:eastAsia="Arial Unicode MS" w:hAnsi="Times New Roman" w:cs="Times New Roman"/>
          <w:color w:val="000000"/>
          <w:sz w:val="24"/>
          <w:szCs w:val="24"/>
        </w:rPr>
      </w:pPr>
    </w:p>
    <w:p w14:paraId="054147FB" w14:textId="1BA346DF" w:rsidR="00F27DDC" w:rsidRPr="005D3DAF" w:rsidRDefault="005D3DAF" w:rsidP="005D3DAF">
      <w:pPr>
        <w:keepNext/>
        <w:keepLines/>
        <w:spacing w:line="20" w:lineRule="atLeast"/>
        <w:jc w:val="center"/>
        <w:outlineLvl w:val="0"/>
        <w:rPr>
          <w:rFonts w:ascii="Times New Roman" w:eastAsia="Times New Roman" w:hAnsi="Times New Roman" w:cs="Times New Roman"/>
          <w:b/>
          <w:bCs/>
          <w:caps/>
          <w:sz w:val="24"/>
          <w:szCs w:val="24"/>
        </w:rPr>
      </w:pPr>
      <w:bookmarkStart w:id="16" w:name="_Toc200438121"/>
      <w:bookmarkStart w:id="17" w:name="_Toc258929291"/>
      <w:bookmarkStart w:id="18" w:name="_Toc251317981"/>
      <w:bookmarkStart w:id="19" w:name="_Toc61251134"/>
      <w:bookmarkEnd w:id="16"/>
      <w:r w:rsidRPr="005D3DAF">
        <w:rPr>
          <w:rFonts w:ascii="Times New Roman" w:eastAsia="Times New Roman" w:hAnsi="Times New Roman" w:cs="Times New Roman"/>
          <w:b/>
          <w:bCs/>
          <w:caps/>
          <w:sz w:val="24"/>
          <w:szCs w:val="24"/>
        </w:rPr>
        <w:t xml:space="preserve">V. </w:t>
      </w:r>
      <w:r w:rsidR="0040454B" w:rsidRPr="005D3DAF">
        <w:rPr>
          <w:rFonts w:ascii="Times New Roman" w:eastAsia="Times New Roman" w:hAnsi="Times New Roman" w:cs="Times New Roman"/>
          <w:b/>
          <w:bCs/>
          <w:caps/>
          <w:sz w:val="24"/>
          <w:szCs w:val="24"/>
        </w:rPr>
        <w:t>ŪKIO SUBJEKTŲ GRUPĖS DALYVAVIMAS PIRKIMO PROCEDŪROSE</w:t>
      </w:r>
      <w:bookmarkEnd w:id="17"/>
      <w:bookmarkEnd w:id="18"/>
      <w:bookmarkEnd w:id="19"/>
    </w:p>
    <w:p w14:paraId="589E09D1" w14:textId="77777777" w:rsidR="0040454B" w:rsidRPr="0061422F" w:rsidRDefault="0040454B" w:rsidP="0061422F">
      <w:pPr>
        <w:spacing w:after="0" w:line="20" w:lineRule="atLeast"/>
        <w:ind w:firstLine="567"/>
        <w:jc w:val="both"/>
        <w:rPr>
          <w:rFonts w:ascii="Times New Roman" w:eastAsia="Calibri" w:hAnsi="Times New Roman" w:cs="Times New Roman"/>
          <w:sz w:val="24"/>
          <w:szCs w:val="24"/>
        </w:rPr>
      </w:pPr>
      <w:r w:rsidRPr="0061422F">
        <w:rPr>
          <w:rFonts w:ascii="Times New Roman" w:eastAsia="Calibri" w:hAnsi="Times New Roman" w:cs="Times New Roman"/>
          <w:sz w:val="24"/>
          <w:szCs w:val="24"/>
        </w:rPr>
        <w:t xml:space="preserve">5.1. Jei pirkimo procedūrose dalyvauja </w:t>
      </w:r>
      <w:bookmarkStart w:id="20" w:name="_Hlk519608840"/>
      <w:r w:rsidRPr="0061422F">
        <w:rPr>
          <w:rFonts w:ascii="Times New Roman" w:eastAsia="Calibri" w:hAnsi="Times New Roman" w:cs="Times New Roman"/>
          <w:sz w:val="24"/>
          <w:szCs w:val="24"/>
        </w:rPr>
        <w:t>ūkio subjektų grupė</w:t>
      </w:r>
      <w:bookmarkEnd w:id="20"/>
      <w:r w:rsidRPr="0061422F">
        <w:rPr>
          <w:rFonts w:ascii="Times New Roman" w:eastAsia="Calibri" w:hAnsi="Times New Roman" w:cs="Times New Roman"/>
          <w:sz w:val="24"/>
          <w:szCs w:val="24"/>
        </w:rPr>
        <w:t>, ji pasiūlyme pateikia jungtinės veiklos sutarties skaitmeninę kopiją</w:t>
      </w:r>
      <w:r w:rsidRPr="0061422F">
        <w:rPr>
          <w:rFonts w:ascii="Times New Roman" w:eastAsia="Calibri" w:hAnsi="Times New Roman" w:cs="Times New Roman"/>
          <w:iCs/>
          <w:sz w:val="24"/>
          <w:szCs w:val="24"/>
        </w:rPr>
        <w:t xml:space="preserve">. </w:t>
      </w:r>
      <w:r w:rsidRPr="0061422F">
        <w:rPr>
          <w:rFonts w:ascii="Times New Roman" w:eastAsia="Calibri" w:hAnsi="Times New Roman" w:cs="Times New Roman"/>
          <w:sz w:val="24"/>
          <w:szCs w:val="24"/>
        </w:rPr>
        <w:t>Jungtinės veiklos sutartyje turi būti nurodyta:</w:t>
      </w:r>
    </w:p>
    <w:p w14:paraId="41EB897E" w14:textId="77777777" w:rsidR="0040454B" w:rsidRPr="0061422F" w:rsidRDefault="0040454B" w:rsidP="0061422F">
      <w:pPr>
        <w:spacing w:after="0" w:line="20" w:lineRule="atLeast"/>
        <w:ind w:firstLine="567"/>
        <w:jc w:val="both"/>
        <w:rPr>
          <w:rFonts w:ascii="Times New Roman" w:eastAsia="Calibri" w:hAnsi="Times New Roman" w:cs="Times New Roman"/>
          <w:color w:val="0070C0"/>
          <w:sz w:val="24"/>
          <w:szCs w:val="24"/>
        </w:rPr>
      </w:pPr>
      <w:r w:rsidRPr="0061422F">
        <w:rPr>
          <w:rFonts w:ascii="Times New Roman" w:eastAsia="Calibri" w:hAnsi="Times New Roman" w:cs="Times New Roman"/>
          <w:sz w:val="24"/>
          <w:szCs w:val="24"/>
        </w:rPr>
        <w:t xml:space="preserve">5.1.1. ūkio subjektų grupės sudėtis ir kiekvienos šios sutarties šalies įsipareigojimai vykdant numatomą su perkančiąja organizacija sudaryti pirkimo sutartį, šių įsipareigojimų vertės dalis, išreikšta procentiniu dydžiu pagal bendrą pirkimo sutarties vertę. </w:t>
      </w:r>
    </w:p>
    <w:p w14:paraId="04067634" w14:textId="77777777" w:rsidR="0040454B" w:rsidRPr="0061422F" w:rsidRDefault="0040454B" w:rsidP="0061422F">
      <w:pPr>
        <w:spacing w:after="0" w:line="20" w:lineRule="atLeast"/>
        <w:ind w:firstLine="567"/>
        <w:jc w:val="both"/>
        <w:rPr>
          <w:rFonts w:ascii="Times New Roman" w:eastAsia="Calibri" w:hAnsi="Times New Roman" w:cs="Times New Roman"/>
          <w:sz w:val="24"/>
          <w:szCs w:val="24"/>
        </w:rPr>
      </w:pPr>
      <w:r w:rsidRPr="0061422F">
        <w:rPr>
          <w:rFonts w:ascii="Times New Roman" w:eastAsia="Calibri" w:hAnsi="Times New Roman" w:cs="Times New Roman"/>
          <w:sz w:val="24"/>
          <w:szCs w:val="24"/>
        </w:rPr>
        <w:t>5.1.2. solidari, kiekvieno tiekėjų grupės dalyvio atskirai ir visų kartu,</w:t>
      </w:r>
      <w:bookmarkStart w:id="21" w:name="_Hlk519608888"/>
      <w:r w:rsidRPr="0061422F">
        <w:rPr>
          <w:rFonts w:ascii="Times New Roman" w:eastAsia="Calibri" w:hAnsi="Times New Roman" w:cs="Times New Roman"/>
          <w:sz w:val="24"/>
          <w:szCs w:val="24"/>
        </w:rPr>
        <w:t xml:space="preserve"> </w:t>
      </w:r>
      <w:bookmarkEnd w:id="21"/>
      <w:r w:rsidRPr="0061422F">
        <w:rPr>
          <w:rFonts w:ascii="Times New Roman" w:eastAsia="Calibri" w:hAnsi="Times New Roman" w:cs="Times New Roman"/>
          <w:sz w:val="24"/>
          <w:szCs w:val="24"/>
        </w:rPr>
        <w:t xml:space="preserve">atsakomybė už įsipareigojimų ir prievolių perkančiajai organizacijai nevykdymą (nepriklausomai nuo jų įnašo pagal jungtinės veiklos sutartį). </w:t>
      </w:r>
    </w:p>
    <w:p w14:paraId="06F14AB0" w14:textId="41E7ADCF" w:rsidR="0040454B" w:rsidRPr="0061422F" w:rsidRDefault="0040454B" w:rsidP="0061422F">
      <w:pPr>
        <w:spacing w:after="0" w:line="20" w:lineRule="atLeast"/>
        <w:ind w:firstLine="567"/>
        <w:contextualSpacing/>
        <w:jc w:val="both"/>
        <w:rPr>
          <w:rFonts w:ascii="Times New Roman" w:eastAsia="Calibri" w:hAnsi="Times New Roman" w:cs="Times New Roman"/>
          <w:sz w:val="24"/>
          <w:szCs w:val="24"/>
        </w:rPr>
      </w:pPr>
      <w:r w:rsidRPr="0061422F">
        <w:rPr>
          <w:rFonts w:ascii="Times New Roman" w:eastAsia="Calibri" w:hAnsi="Times New Roman" w:cs="Times New Roman"/>
          <w:sz w:val="24"/>
          <w:szCs w:val="24"/>
        </w:rPr>
        <w:t xml:space="preserve">5.1.3. </w:t>
      </w:r>
      <w:r w:rsidRPr="0061422F">
        <w:rPr>
          <w:rFonts w:ascii="Times New Roman" w:eastAsia="Calibri" w:hAnsi="Times New Roman" w:cs="Times New Roman"/>
          <w:bCs/>
          <w:sz w:val="24"/>
          <w:szCs w:val="24"/>
        </w:rPr>
        <w:t>kuris šios sutarties dalyvis yra įgaliojamas ūkio subjektų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sidRPr="0061422F">
        <w:rPr>
          <w:rFonts w:ascii="Times New Roman" w:eastAsia="Calibri" w:hAnsi="Times New Roman" w:cs="Times New Roman"/>
          <w:sz w:val="24"/>
          <w:szCs w:val="24"/>
        </w:rPr>
        <w:t>.</w:t>
      </w:r>
    </w:p>
    <w:p w14:paraId="71CAF257" w14:textId="77777777" w:rsidR="0040454B" w:rsidRPr="0061422F" w:rsidRDefault="0040454B" w:rsidP="0061422F">
      <w:pPr>
        <w:spacing w:after="0" w:line="20" w:lineRule="atLeast"/>
        <w:ind w:firstLine="567"/>
        <w:jc w:val="both"/>
        <w:rPr>
          <w:rFonts w:ascii="Times New Roman" w:eastAsia="Calibri" w:hAnsi="Times New Roman" w:cs="Times New Roman"/>
          <w:sz w:val="24"/>
          <w:szCs w:val="24"/>
        </w:rPr>
      </w:pPr>
      <w:r w:rsidRPr="0061422F">
        <w:rPr>
          <w:rFonts w:ascii="Times New Roman" w:eastAsia="Calibri" w:hAnsi="Times New Roman" w:cs="Times New Roman"/>
          <w:sz w:val="24"/>
          <w:szCs w:val="24"/>
        </w:rPr>
        <w:t>5.2. Perkančioji organizacija nereikalaus, kad ūkio subjektų grupės pateiktą pasiūlymą pripažinus geriausiu ir perkančiajai organizacijai pasiūlius sudaryti pirkimo sutartį, ši ūkio subjektų grupė įgautų tam tikrą teisinę formą.</w:t>
      </w:r>
    </w:p>
    <w:p w14:paraId="11BFDA7C" w14:textId="77777777" w:rsidR="0040454B" w:rsidRPr="0061422F" w:rsidRDefault="0040454B" w:rsidP="0061422F">
      <w:pPr>
        <w:spacing w:after="0" w:line="20" w:lineRule="atLeast"/>
        <w:ind w:firstLine="567"/>
        <w:jc w:val="both"/>
        <w:rPr>
          <w:rFonts w:ascii="Times New Roman" w:eastAsia="Calibri" w:hAnsi="Times New Roman" w:cs="Times New Roman"/>
          <w:sz w:val="24"/>
          <w:szCs w:val="24"/>
        </w:rPr>
      </w:pPr>
    </w:p>
    <w:p w14:paraId="082D89A9" w14:textId="2F60DB52" w:rsidR="0040454B" w:rsidRPr="00F27DDC" w:rsidRDefault="005D3DAF" w:rsidP="005D3DAF">
      <w:pPr>
        <w:pStyle w:val="Sraopastraipa"/>
        <w:keepNext/>
        <w:keepLines/>
        <w:numPr>
          <w:ilvl w:val="0"/>
          <w:numId w:val="0"/>
        </w:numPr>
        <w:spacing w:line="20" w:lineRule="atLeast"/>
        <w:ind w:left="1854"/>
        <w:outlineLvl w:val="0"/>
        <w:rPr>
          <w:rFonts w:eastAsia="Times New Roman"/>
          <w:b/>
          <w:bCs/>
          <w:caps/>
          <w:szCs w:val="24"/>
        </w:rPr>
      </w:pPr>
      <w:bookmarkStart w:id="22" w:name="_Toc251317982"/>
      <w:bookmarkStart w:id="23" w:name="_Toc258929292"/>
      <w:bookmarkStart w:id="24" w:name="_Toc61251135"/>
      <w:r>
        <w:rPr>
          <w:rFonts w:eastAsia="Times New Roman"/>
          <w:b/>
          <w:bCs/>
          <w:caps/>
          <w:szCs w:val="24"/>
        </w:rPr>
        <w:t xml:space="preserve">VI. </w:t>
      </w:r>
      <w:r w:rsidR="0040454B" w:rsidRPr="00F27DDC">
        <w:rPr>
          <w:rFonts w:eastAsia="Times New Roman"/>
          <w:b/>
          <w:bCs/>
          <w:caps/>
          <w:szCs w:val="24"/>
        </w:rPr>
        <w:t>PASIŪLYMŲ RENGIMAS, PATEIKIMAS, KEITIMAS</w:t>
      </w:r>
      <w:bookmarkEnd w:id="22"/>
      <w:bookmarkEnd w:id="23"/>
      <w:bookmarkEnd w:id="24"/>
    </w:p>
    <w:p w14:paraId="200E2FD1" w14:textId="77777777" w:rsidR="00F27DDC" w:rsidRPr="00F27DDC" w:rsidRDefault="00F27DDC" w:rsidP="00F27DDC">
      <w:pPr>
        <w:pStyle w:val="Sraopastraipa"/>
        <w:keepNext/>
        <w:keepLines/>
        <w:numPr>
          <w:ilvl w:val="0"/>
          <w:numId w:val="0"/>
        </w:numPr>
        <w:spacing w:line="20" w:lineRule="atLeast"/>
        <w:ind w:left="1854"/>
        <w:outlineLvl w:val="0"/>
        <w:rPr>
          <w:rFonts w:eastAsia="Times New Roman"/>
          <w:b/>
          <w:bCs/>
          <w:caps/>
          <w:szCs w:val="24"/>
        </w:rPr>
      </w:pPr>
    </w:p>
    <w:p w14:paraId="5606DE3A" w14:textId="73C6672B" w:rsidR="0040454B" w:rsidRPr="002F328E" w:rsidRDefault="0040454B" w:rsidP="0061422F">
      <w:pPr>
        <w:spacing w:after="0" w:line="20" w:lineRule="atLeast"/>
        <w:ind w:firstLine="567"/>
        <w:jc w:val="both"/>
        <w:rPr>
          <w:rFonts w:ascii="Times New Roman" w:eastAsia="Calibri" w:hAnsi="Times New Roman" w:cs="Times New Roman"/>
          <w:sz w:val="24"/>
          <w:szCs w:val="24"/>
        </w:rPr>
      </w:pPr>
      <w:r w:rsidRPr="0061422F">
        <w:rPr>
          <w:rFonts w:ascii="Times New Roman" w:eastAsia="Calibri" w:hAnsi="Times New Roman" w:cs="Times New Roman"/>
          <w:sz w:val="24"/>
          <w:szCs w:val="24"/>
          <w:lang w:eastAsia="lt-LT"/>
        </w:rPr>
        <w:t>6.1.</w:t>
      </w:r>
      <w:r w:rsidR="00741208">
        <w:rPr>
          <w:rFonts w:ascii="Times New Roman" w:eastAsia="Calibri" w:hAnsi="Times New Roman" w:cs="Times New Roman"/>
          <w:sz w:val="24"/>
          <w:szCs w:val="24"/>
          <w:lang w:eastAsia="lt-LT"/>
        </w:rPr>
        <w:t xml:space="preserve"> </w:t>
      </w:r>
      <w:r w:rsidRPr="0061422F">
        <w:rPr>
          <w:rFonts w:ascii="Times New Roman" w:eastAsia="Calibri" w:hAnsi="Times New Roman" w:cs="Times New Roman"/>
          <w:sz w:val="24"/>
          <w:szCs w:val="24"/>
          <w:lang w:eastAsia="lt-LT"/>
        </w:rPr>
        <w:t xml:space="preserve">Pateikdamas pasiūlymą, </w:t>
      </w:r>
      <w:r w:rsidR="0043779B">
        <w:rPr>
          <w:rFonts w:ascii="Times New Roman" w:eastAsia="Calibri" w:hAnsi="Times New Roman" w:cs="Times New Roman"/>
          <w:sz w:val="24"/>
          <w:szCs w:val="24"/>
          <w:lang w:eastAsia="lt-LT"/>
        </w:rPr>
        <w:t>T</w:t>
      </w:r>
      <w:r w:rsidRPr="0061422F">
        <w:rPr>
          <w:rFonts w:ascii="Times New Roman" w:eastAsia="Calibri" w:hAnsi="Times New Roman" w:cs="Times New Roman"/>
          <w:sz w:val="24"/>
          <w:szCs w:val="24"/>
          <w:lang w:eastAsia="lt-LT"/>
        </w:rPr>
        <w:t>iekėjas sutinka su Konkurso sąlygomis ir patvirtina, kad jo pasiūlyme pateikta informacija yra teisinga ir apima viską, ko reikia tinkamam pirkimo sutarties vykdymui</w:t>
      </w:r>
      <w:r w:rsidRPr="0061422F">
        <w:rPr>
          <w:rFonts w:ascii="Times New Roman" w:eastAsia="Calibri" w:hAnsi="Times New Roman" w:cs="Times New Roman"/>
          <w:sz w:val="24"/>
          <w:szCs w:val="24"/>
        </w:rPr>
        <w:t>.</w:t>
      </w:r>
      <w:r w:rsidRPr="0061422F">
        <w:rPr>
          <w:rFonts w:ascii="Times New Roman" w:eastAsia="Calibri" w:hAnsi="Times New Roman" w:cs="Times New Roman"/>
          <w:color w:val="000000"/>
          <w:sz w:val="24"/>
          <w:szCs w:val="24"/>
        </w:rPr>
        <w:t xml:space="preserve"> </w:t>
      </w:r>
      <w:r w:rsidRPr="002F328E">
        <w:rPr>
          <w:rFonts w:ascii="Times New Roman" w:eastAsia="Calibri" w:hAnsi="Times New Roman" w:cs="Times New Roman"/>
          <w:sz w:val="24"/>
          <w:szCs w:val="24"/>
        </w:rPr>
        <w:t xml:space="preserve">Tiekėjas, pateikdamas pasiūlymą, turi siūlyti visą nurodytą </w:t>
      </w:r>
      <w:r w:rsidR="00954686">
        <w:rPr>
          <w:rFonts w:ascii="Times New Roman" w:eastAsia="Calibri" w:hAnsi="Times New Roman" w:cs="Times New Roman"/>
          <w:sz w:val="24"/>
          <w:szCs w:val="24"/>
        </w:rPr>
        <w:t>paslaugų</w:t>
      </w:r>
      <w:r w:rsidR="002F328E" w:rsidRPr="002F328E">
        <w:rPr>
          <w:rFonts w:ascii="Times New Roman" w:eastAsia="Calibri" w:hAnsi="Times New Roman" w:cs="Times New Roman"/>
          <w:sz w:val="24"/>
          <w:szCs w:val="24"/>
        </w:rPr>
        <w:t xml:space="preserve"> </w:t>
      </w:r>
      <w:r w:rsidRPr="002F328E">
        <w:rPr>
          <w:rFonts w:ascii="Times New Roman" w:eastAsia="Calibri" w:hAnsi="Times New Roman" w:cs="Times New Roman"/>
          <w:sz w:val="24"/>
          <w:szCs w:val="24"/>
        </w:rPr>
        <w:t>apimtį.</w:t>
      </w:r>
    </w:p>
    <w:p w14:paraId="60883BFF" w14:textId="77777777" w:rsidR="0040454B" w:rsidRPr="0061422F" w:rsidRDefault="0040454B" w:rsidP="0061422F">
      <w:pPr>
        <w:spacing w:after="0" w:line="20" w:lineRule="atLeast"/>
        <w:ind w:firstLine="567"/>
        <w:jc w:val="both"/>
        <w:rPr>
          <w:rFonts w:ascii="Times New Roman" w:eastAsia="Calibri" w:hAnsi="Times New Roman" w:cs="Times New Roman"/>
          <w:sz w:val="24"/>
          <w:szCs w:val="24"/>
        </w:rPr>
      </w:pPr>
      <w:r w:rsidRPr="002F328E">
        <w:rPr>
          <w:rFonts w:ascii="Times New Roman" w:eastAsia="Calibri" w:hAnsi="Times New Roman" w:cs="Times New Roman"/>
          <w:sz w:val="24"/>
          <w:szCs w:val="24"/>
        </w:rPr>
        <w:t xml:space="preserve">6.2. Tiekėjas gali pateikti tik vieną pasiūlymą, nepriklausomai nuo to, ar jis pirkime dalyvauja </w:t>
      </w:r>
      <w:r w:rsidRPr="0061422F">
        <w:rPr>
          <w:rFonts w:ascii="Times New Roman" w:eastAsia="Calibri" w:hAnsi="Times New Roman" w:cs="Times New Roman"/>
          <w:sz w:val="24"/>
          <w:szCs w:val="24"/>
        </w:rPr>
        <w:t xml:space="preserve">individualiai ar kaip ūkio subjektų grupės narys. Jei tiekėjas pateikia daugiau kaip vieną pasiūlymą arba kaip ūkio subjektų grupės narys dalyvauja teikiant kelis pasiūlymus, visi tokie pasiūlymai bus atmesti. Laikoma, kad dalyvis pateikė daugiau kaip vieną pasiūlymą, jeigu tą patį pasiūlymą pateikė ir raštu (popierine forma vokuose), ir naudodamasis CVP IS priemonėmis. </w:t>
      </w:r>
    </w:p>
    <w:p w14:paraId="6572992D" w14:textId="0008C17A" w:rsidR="0040454B" w:rsidRDefault="0040454B" w:rsidP="0061422F">
      <w:pPr>
        <w:tabs>
          <w:tab w:val="left" w:pos="709"/>
          <w:tab w:val="left" w:pos="851"/>
        </w:tabs>
        <w:spacing w:after="0" w:line="20" w:lineRule="atLeast"/>
        <w:ind w:firstLine="567"/>
        <w:jc w:val="both"/>
        <w:rPr>
          <w:rFonts w:ascii="Times New Roman" w:eastAsia="Calibri" w:hAnsi="Times New Roman" w:cs="Times New Roman"/>
          <w:sz w:val="24"/>
          <w:szCs w:val="24"/>
        </w:rPr>
      </w:pPr>
      <w:r w:rsidRPr="0061422F">
        <w:rPr>
          <w:rFonts w:ascii="Times New Roman" w:eastAsia="Calibri" w:hAnsi="Times New Roman" w:cs="Times New Roman"/>
          <w:iCs/>
          <w:sz w:val="24"/>
          <w:szCs w:val="24"/>
        </w:rPr>
        <w:t>6.3.</w:t>
      </w:r>
      <w:r w:rsidR="00741208">
        <w:rPr>
          <w:rFonts w:ascii="Times New Roman" w:eastAsia="Calibri" w:hAnsi="Times New Roman" w:cs="Times New Roman"/>
          <w:iCs/>
          <w:sz w:val="24"/>
          <w:szCs w:val="24"/>
        </w:rPr>
        <w:t xml:space="preserve"> </w:t>
      </w:r>
      <w:r w:rsidRPr="0061422F">
        <w:rPr>
          <w:rFonts w:ascii="Times New Roman" w:eastAsia="Calibri" w:hAnsi="Times New Roman" w:cs="Times New Roman"/>
          <w:iCs/>
          <w:sz w:val="24"/>
          <w:szCs w:val="24"/>
        </w:rPr>
        <w:t>T</w:t>
      </w:r>
      <w:r w:rsidRPr="0061422F">
        <w:rPr>
          <w:rFonts w:ascii="Times New Roman" w:eastAsia="Calibri" w:hAnsi="Times New Roman" w:cs="Times New Roman"/>
          <w:sz w:val="24"/>
          <w:szCs w:val="24"/>
        </w:rPr>
        <w:t xml:space="preserve">iekėjams nėra leidžiama pateikti alternatyvių pasiūlymų. Tiekėjui pateikus alternatyvų pasiūlymą, jo pasiūlymas ir alternatyvus pasiūlymas (alternatyvūs pasiūlymai) bus atmesti. </w:t>
      </w:r>
      <w:bookmarkStart w:id="25" w:name="_Toc61251136"/>
    </w:p>
    <w:p w14:paraId="786B30A1" w14:textId="257F001C" w:rsidR="0040454B" w:rsidRPr="0061422F" w:rsidRDefault="00296FB8" w:rsidP="0061422F">
      <w:pPr>
        <w:tabs>
          <w:tab w:val="left" w:pos="709"/>
          <w:tab w:val="left" w:pos="851"/>
        </w:tabs>
        <w:spacing w:after="0" w:line="20" w:lineRule="atLeast"/>
        <w:ind w:firstLine="567"/>
        <w:jc w:val="both"/>
        <w:rPr>
          <w:rFonts w:ascii="Times New Roman" w:eastAsia="Calibri" w:hAnsi="Times New Roman" w:cs="Times New Roman"/>
          <w:color w:val="000000"/>
          <w:sz w:val="24"/>
          <w:szCs w:val="24"/>
          <w:shd w:val="clear" w:color="auto" w:fill="FFFFFF"/>
        </w:rPr>
      </w:pPr>
      <w:r>
        <w:rPr>
          <w:rFonts w:ascii="Times New Roman" w:eastAsia="MS Mincho" w:hAnsi="Times New Roman" w:cs="Times New Roman"/>
          <w:color w:val="000000"/>
          <w:sz w:val="24"/>
          <w:szCs w:val="24"/>
        </w:rPr>
        <w:t>6</w:t>
      </w:r>
      <w:r w:rsidR="0040454B" w:rsidRPr="0061422F">
        <w:rPr>
          <w:rFonts w:ascii="Times New Roman" w:eastAsia="MS Mincho" w:hAnsi="Times New Roman" w:cs="Times New Roman"/>
          <w:color w:val="000000"/>
          <w:sz w:val="24"/>
          <w:szCs w:val="24"/>
        </w:rPr>
        <w:t>.4.</w:t>
      </w:r>
      <w:r w:rsidR="00741208">
        <w:rPr>
          <w:rFonts w:ascii="Times New Roman" w:eastAsia="MS Mincho" w:hAnsi="Times New Roman" w:cs="Times New Roman"/>
          <w:color w:val="000000"/>
          <w:sz w:val="24"/>
          <w:szCs w:val="24"/>
        </w:rPr>
        <w:t xml:space="preserve"> </w:t>
      </w:r>
      <w:r w:rsidR="0040454B" w:rsidRPr="0061422F">
        <w:rPr>
          <w:rFonts w:ascii="Times New Roman" w:eastAsia="Times New Roman" w:hAnsi="Times New Roman" w:cs="Times New Roman"/>
          <w:color w:val="000000"/>
          <w:sz w:val="24"/>
          <w:szCs w:val="24"/>
        </w:rPr>
        <w:t xml:space="preserve">Pasiūlymas turi būti pateikiamas </w:t>
      </w:r>
      <w:r w:rsidR="0040454B" w:rsidRPr="00B22A96">
        <w:rPr>
          <w:rFonts w:ascii="Times New Roman" w:eastAsia="Times New Roman" w:hAnsi="Times New Roman" w:cs="Times New Roman"/>
          <w:color w:val="000000"/>
          <w:sz w:val="24"/>
          <w:szCs w:val="24"/>
        </w:rPr>
        <w:t>tik elektroninėmis priemonėmis</w:t>
      </w:r>
      <w:r w:rsidR="0040454B" w:rsidRPr="0061422F">
        <w:rPr>
          <w:rFonts w:ascii="Times New Roman" w:eastAsia="Times New Roman" w:hAnsi="Times New Roman" w:cs="Times New Roman"/>
          <w:color w:val="000000"/>
          <w:sz w:val="24"/>
          <w:szCs w:val="24"/>
        </w:rPr>
        <w:t>, naudojant CVP IS, pasiekiamoje adresu</w:t>
      </w:r>
      <w:r w:rsidR="00741208">
        <w:rPr>
          <w:rFonts w:ascii="Times New Roman" w:eastAsia="Times New Roman" w:hAnsi="Times New Roman" w:cs="Times New Roman"/>
          <w:color w:val="000000"/>
          <w:sz w:val="24"/>
          <w:szCs w:val="24"/>
        </w:rPr>
        <w:t xml:space="preserve"> </w:t>
      </w:r>
      <w:hyperlink r:id="rId16" w:history="1">
        <w:r w:rsidR="00741208" w:rsidRPr="00AE5FA6">
          <w:rPr>
            <w:rStyle w:val="Hipersaitas"/>
            <w:rFonts w:ascii="Times New Roman" w:eastAsia="Calibri" w:hAnsi="Times New Roman" w:cs="Times New Roman"/>
            <w:sz w:val="24"/>
            <w:szCs w:val="24"/>
          </w:rPr>
          <w:t>https://viesiejipirkimai.lt</w:t>
        </w:r>
      </w:hyperlink>
      <w:r w:rsidR="0040454B" w:rsidRPr="0061422F">
        <w:rPr>
          <w:rFonts w:ascii="Times New Roman" w:eastAsia="Times New Roman" w:hAnsi="Times New Roman" w:cs="Times New Roman"/>
          <w:color w:val="000000"/>
          <w:sz w:val="24"/>
          <w:szCs w:val="24"/>
        </w:rPr>
        <w:t xml:space="preserve">. Pasiūlymai, pateikti popierinėje formoje arba ne perkančiosios organizacijos nurodytomis elektroninėmis priemonėmis, bus atmesti kaip neatitinkantys </w:t>
      </w:r>
      <w:r w:rsidR="003A0366">
        <w:rPr>
          <w:rFonts w:ascii="Times New Roman" w:eastAsia="Times New Roman" w:hAnsi="Times New Roman" w:cs="Times New Roman"/>
          <w:color w:val="000000"/>
          <w:sz w:val="24"/>
          <w:szCs w:val="24"/>
        </w:rPr>
        <w:t>Konkurso</w:t>
      </w:r>
      <w:r w:rsidR="0040454B" w:rsidRPr="0061422F">
        <w:rPr>
          <w:rFonts w:ascii="Times New Roman" w:eastAsia="Times New Roman" w:hAnsi="Times New Roman" w:cs="Times New Roman"/>
          <w:color w:val="000000"/>
          <w:sz w:val="24"/>
          <w:szCs w:val="24"/>
        </w:rPr>
        <w:t xml:space="preserve"> sąlygų reikalavimų. Pasiūlymus gali teikti tik CVP IS registruoti tiekėjai (nemokama registracija adresu </w:t>
      </w:r>
      <w:hyperlink r:id="rId17" w:history="1">
        <w:r w:rsidR="00FA0AE5" w:rsidRPr="00691F9B">
          <w:rPr>
            <w:rStyle w:val="Hipersaitas"/>
            <w:rFonts w:ascii="Times New Roman" w:eastAsia="Calibri" w:hAnsi="Times New Roman" w:cs="Times New Roman"/>
            <w:sz w:val="24"/>
            <w:szCs w:val="24"/>
          </w:rPr>
          <w:t>https://viesiejipirkimai.lt</w:t>
        </w:r>
      </w:hyperlink>
      <w:r w:rsidR="00741208">
        <w:rPr>
          <w:rStyle w:val="Hipersaitas"/>
          <w:rFonts w:ascii="Times New Roman" w:eastAsia="Calibri" w:hAnsi="Times New Roman" w:cs="Times New Roman"/>
          <w:sz w:val="24"/>
          <w:szCs w:val="24"/>
        </w:rPr>
        <w:t>)</w:t>
      </w:r>
      <w:r w:rsidR="0040454B" w:rsidRPr="0061422F">
        <w:rPr>
          <w:rFonts w:ascii="Times New Roman" w:eastAsia="Times New Roman" w:hAnsi="Times New Roman" w:cs="Times New Roman"/>
          <w:iCs/>
          <w:color w:val="000000"/>
          <w:sz w:val="24"/>
          <w:szCs w:val="24"/>
        </w:rPr>
        <w:t>.</w:t>
      </w:r>
      <w:bookmarkEnd w:id="25"/>
      <w:r w:rsidR="0040454B" w:rsidRPr="0061422F">
        <w:rPr>
          <w:rFonts w:ascii="Times New Roman" w:eastAsia="Times New Roman" w:hAnsi="Times New Roman" w:cs="Times New Roman"/>
          <w:iCs/>
          <w:color w:val="000000"/>
          <w:sz w:val="24"/>
          <w:szCs w:val="24"/>
        </w:rPr>
        <w:t xml:space="preserve"> </w:t>
      </w:r>
    </w:p>
    <w:p w14:paraId="43359629" w14:textId="77777777" w:rsidR="0040454B" w:rsidRPr="0061422F" w:rsidRDefault="0040454B" w:rsidP="0061422F">
      <w:pPr>
        <w:spacing w:after="0" w:line="20" w:lineRule="atLeast"/>
        <w:ind w:firstLine="567"/>
        <w:jc w:val="both"/>
        <w:rPr>
          <w:rFonts w:ascii="Times New Roman" w:eastAsia="Calibri" w:hAnsi="Times New Roman" w:cs="Times New Roman"/>
          <w:color w:val="000000"/>
          <w:sz w:val="24"/>
          <w:szCs w:val="24"/>
        </w:rPr>
      </w:pPr>
      <w:r w:rsidRPr="0061422F">
        <w:rPr>
          <w:rFonts w:ascii="Times New Roman" w:eastAsia="Calibri" w:hAnsi="Times New Roman" w:cs="Times New Roman"/>
          <w:sz w:val="24"/>
          <w:szCs w:val="24"/>
        </w:rPr>
        <w:t xml:space="preserve">6.5. </w:t>
      </w:r>
      <w:r w:rsidRPr="0061422F">
        <w:rPr>
          <w:rFonts w:ascii="Times New Roman" w:eastAsia="Calibri" w:hAnsi="Times New Roman" w:cs="Times New Roman"/>
          <w:color w:val="000000"/>
          <w:sz w:val="24"/>
          <w:szCs w:val="24"/>
        </w:rPr>
        <w:t>Tiekėjo teikiamas pasiūlymas gali būti užšifruojamas. Tiekėjas, nusprendęs pateikti užšifruotą pasiūlymą, turi:</w:t>
      </w:r>
    </w:p>
    <w:p w14:paraId="359FC8F7" w14:textId="297DE27E" w:rsidR="00296FB8" w:rsidRPr="008A5392" w:rsidRDefault="00134E69" w:rsidP="00296FB8">
      <w:pPr>
        <w:tabs>
          <w:tab w:val="left" w:pos="709"/>
          <w:tab w:val="left" w:pos="851"/>
        </w:tabs>
        <w:spacing w:after="0" w:line="20" w:lineRule="atLeast"/>
        <w:ind w:firstLine="567"/>
        <w:jc w:val="both"/>
        <w:rPr>
          <w:rFonts w:ascii="Times New Roman" w:eastAsia="Calibri" w:hAnsi="Times New Roman" w:cs="Times New Roman"/>
          <w:sz w:val="24"/>
          <w:szCs w:val="24"/>
        </w:rPr>
      </w:pPr>
      <w:r w:rsidRPr="0061422F">
        <w:rPr>
          <w:rFonts w:ascii="Times New Roman" w:hAnsi="Times New Roman" w:cs="Times New Roman"/>
          <w:color w:val="000000"/>
          <w:sz w:val="24"/>
          <w:szCs w:val="24"/>
        </w:rPr>
        <w:t>6.5.1.</w:t>
      </w:r>
      <w:r w:rsidR="00296FB8" w:rsidRPr="00296FB8">
        <w:rPr>
          <w:rFonts w:ascii="Times New Roman" w:eastAsia="Calibri" w:hAnsi="Times New Roman" w:cs="Times New Roman"/>
          <w:sz w:val="24"/>
          <w:szCs w:val="24"/>
        </w:rPr>
        <w:t xml:space="preserve"> </w:t>
      </w:r>
      <w:r w:rsidR="00296FB8" w:rsidRPr="008A5392">
        <w:rPr>
          <w:rFonts w:ascii="Times New Roman" w:eastAsia="Calibri" w:hAnsi="Times New Roman" w:cs="Times New Roman"/>
          <w:sz w:val="24"/>
          <w:szCs w:val="24"/>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8" w:history="1">
        <w:r w:rsidR="00296FB8" w:rsidRPr="008A5392">
          <w:rPr>
            <w:rStyle w:val="Hipersaitas"/>
            <w:rFonts w:ascii="Times New Roman" w:eastAsia="Calibri" w:hAnsi="Times New Roman" w:cs="Times New Roman"/>
            <w:sz w:val="24"/>
            <w:szCs w:val="24"/>
          </w:rPr>
          <w:t>interneto svetainėje</w:t>
        </w:r>
      </w:hyperlink>
      <w:r w:rsidR="00296FB8" w:rsidRPr="008A5392">
        <w:rPr>
          <w:rFonts w:ascii="Times New Roman" w:eastAsia="Calibri" w:hAnsi="Times New Roman" w:cs="Times New Roman"/>
          <w:sz w:val="24"/>
          <w:szCs w:val="24"/>
        </w:rPr>
        <w:t xml:space="preserve">; </w:t>
      </w:r>
    </w:p>
    <w:p w14:paraId="574A0C35" w14:textId="2DF3124A" w:rsidR="00134E69" w:rsidRPr="0061422F" w:rsidRDefault="00134E69" w:rsidP="00D5760E">
      <w:pPr>
        <w:widowControl w:val="0"/>
        <w:tabs>
          <w:tab w:val="left" w:pos="567"/>
        </w:tabs>
        <w:spacing w:after="0"/>
        <w:ind w:firstLine="567"/>
        <w:jc w:val="both"/>
        <w:rPr>
          <w:rFonts w:ascii="Times New Roman" w:hAnsi="Times New Roman" w:cs="Times New Roman"/>
          <w:color w:val="000000"/>
          <w:sz w:val="24"/>
          <w:szCs w:val="24"/>
        </w:rPr>
      </w:pPr>
      <w:r w:rsidRPr="0061422F">
        <w:rPr>
          <w:rFonts w:ascii="Times New Roman" w:hAnsi="Times New Roman" w:cs="Times New Roman"/>
          <w:sz w:val="24"/>
          <w:szCs w:val="24"/>
        </w:rPr>
        <w:t xml:space="preserve">6.5.2. </w:t>
      </w:r>
      <w:r w:rsidR="00CC501E" w:rsidRPr="006B66B3">
        <w:rPr>
          <w:rFonts w:ascii="Times New Roman" w:hAnsi="Times New Roman" w:cs="Times New Roman"/>
          <w:bCs/>
          <w:sz w:val="24"/>
          <w:szCs w:val="24"/>
        </w:rPr>
        <w:t>per 30 min. nuo pasiūlymų pateikimo termino pabaigos CVP IS susirašinėjimo priemonėmis</w:t>
      </w:r>
      <w:r w:rsidR="00CC501E" w:rsidRPr="00CC501E">
        <w:rPr>
          <w:rFonts w:ascii="Times New Roman" w:hAnsi="Times New Roman" w:cs="Times New Roman"/>
          <w:sz w:val="24"/>
          <w:szCs w:val="24"/>
        </w:rPr>
        <w:t xml:space="preserve"> pateikti slaptažodį, su kuriuo perkančioji organizacija galės iššifruoti pateiktą pasiūlymą</w:t>
      </w:r>
      <w:r w:rsidR="00CC501E">
        <w:rPr>
          <w:rFonts w:ascii="Times New Roman" w:hAnsi="Times New Roman" w:cs="Times New Roman"/>
          <w:sz w:val="24"/>
          <w:szCs w:val="24"/>
        </w:rPr>
        <w:t>.</w:t>
      </w:r>
    </w:p>
    <w:p w14:paraId="4EC342D1" w14:textId="61116C55" w:rsidR="00134E69" w:rsidRPr="0061422F" w:rsidRDefault="00134E69" w:rsidP="0061422F">
      <w:pPr>
        <w:tabs>
          <w:tab w:val="left" w:pos="720"/>
        </w:tabs>
        <w:spacing w:after="0" w:line="20" w:lineRule="atLeast"/>
        <w:ind w:firstLine="567"/>
        <w:jc w:val="both"/>
        <w:rPr>
          <w:rFonts w:ascii="Times New Roman" w:hAnsi="Times New Roman" w:cs="Times New Roman"/>
          <w:sz w:val="24"/>
          <w:szCs w:val="24"/>
        </w:rPr>
      </w:pPr>
      <w:r w:rsidRPr="0061422F">
        <w:rPr>
          <w:rFonts w:ascii="Times New Roman" w:hAnsi="Times New Roman" w:cs="Times New Roman"/>
          <w:sz w:val="24"/>
          <w:szCs w:val="24"/>
        </w:rPr>
        <w:t xml:space="preserve">6.6. Iškilus CVP IS techninėms problemoms, kai tiekėjas neturi galimybės pateikti slaptažodžio per CVP IS susirašinėjimo priemonę, tiekėjas turi teisę slaptažodį pateikti kitomis priemonėmis: perkančiosios organizacijos elektroniniu paštu: </w:t>
      </w:r>
      <w:hyperlink r:id="rId19" w:history="1">
        <w:r w:rsidR="00633720" w:rsidRPr="00CC3F6E">
          <w:rPr>
            <w:rStyle w:val="Hipersaitas"/>
            <w:rFonts w:ascii="Times New Roman" w:hAnsi="Times New Roman" w:cs="Times New Roman"/>
            <w:sz w:val="24"/>
            <w:szCs w:val="24"/>
          </w:rPr>
          <w:t>laima.snieganaite@lrmuitine.lt</w:t>
        </w:r>
      </w:hyperlink>
      <w:r w:rsidR="00633720">
        <w:rPr>
          <w:rFonts w:ascii="Times New Roman" w:hAnsi="Times New Roman" w:cs="Times New Roman"/>
          <w:sz w:val="24"/>
          <w:szCs w:val="24"/>
        </w:rPr>
        <w:t xml:space="preserve">. </w:t>
      </w:r>
      <w:hyperlink r:id="rId20" w:history="1"/>
      <w:r w:rsidRPr="0061422F">
        <w:rPr>
          <w:rFonts w:ascii="Times New Roman" w:hAnsi="Times New Roman" w:cs="Times New Roman"/>
          <w:sz w:val="24"/>
          <w:szCs w:val="24"/>
          <w:lang w:eastAsia="lt-LT"/>
        </w:rPr>
        <w:t xml:space="preserve">Tokiu atveju tiekėjas turėtų būti aktyvus ir įsitikinti, kad pateiktas slaptažodis laiku pasiekė adresatą (pavyzdžiui, susisiekęs su perkančiąja organizacija oficialiu jos telefonu ir (arba) kitais būdais). </w:t>
      </w:r>
    </w:p>
    <w:p w14:paraId="33E7258B" w14:textId="236D0796" w:rsidR="00134E69" w:rsidRPr="0061422F" w:rsidRDefault="00134E69" w:rsidP="0061422F">
      <w:pPr>
        <w:tabs>
          <w:tab w:val="left" w:pos="720"/>
        </w:tabs>
        <w:spacing w:after="0" w:line="20" w:lineRule="atLeast"/>
        <w:ind w:firstLine="567"/>
        <w:jc w:val="both"/>
        <w:rPr>
          <w:rFonts w:ascii="Times New Roman" w:hAnsi="Times New Roman" w:cs="Times New Roman"/>
          <w:b/>
          <w:sz w:val="24"/>
          <w:szCs w:val="24"/>
        </w:rPr>
      </w:pPr>
      <w:r w:rsidRPr="0061422F">
        <w:rPr>
          <w:rFonts w:ascii="Times New Roman" w:hAnsi="Times New Roman" w:cs="Times New Roman"/>
          <w:sz w:val="24"/>
          <w:szCs w:val="24"/>
        </w:rPr>
        <w:t>6.</w:t>
      </w:r>
      <w:r w:rsidR="002D70C9" w:rsidRPr="0061422F">
        <w:rPr>
          <w:rFonts w:ascii="Times New Roman" w:hAnsi="Times New Roman" w:cs="Times New Roman"/>
          <w:sz w:val="24"/>
          <w:szCs w:val="24"/>
        </w:rPr>
        <w:t>7</w:t>
      </w:r>
      <w:r w:rsidRPr="0061422F">
        <w:rPr>
          <w:rFonts w:ascii="Times New Roman" w:hAnsi="Times New Roman" w:cs="Times New Roman"/>
          <w:sz w:val="24"/>
          <w:szCs w:val="24"/>
        </w:rPr>
        <w:t xml:space="preserve">. Tiekėjui užšifravus visą pasiūlymą ir iki vokų atplėšimo procedūros (posėdžio) pradžios nepateikus (dėl jo paties kaltės) slaptažodžio arba pateikus neteisingą slaptažodį, kuriuo naudodamasi </w:t>
      </w:r>
      <w:r w:rsidRPr="0061422F">
        <w:rPr>
          <w:rFonts w:ascii="Times New Roman" w:hAnsi="Times New Roman" w:cs="Times New Roman"/>
          <w:sz w:val="24"/>
          <w:szCs w:val="24"/>
        </w:rPr>
        <w:lastRenderedPageBreak/>
        <w:t>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6C9CFE1" w14:textId="6FEC20A5" w:rsidR="0040454B" w:rsidRPr="0061422F" w:rsidRDefault="0040454B" w:rsidP="0061422F">
      <w:pPr>
        <w:tabs>
          <w:tab w:val="left" w:pos="720"/>
          <w:tab w:val="left" w:pos="1134"/>
        </w:tabs>
        <w:spacing w:after="0" w:line="20" w:lineRule="atLeast"/>
        <w:ind w:firstLine="567"/>
        <w:jc w:val="both"/>
        <w:rPr>
          <w:rFonts w:ascii="Times New Roman" w:eastAsia="Calibri" w:hAnsi="Times New Roman" w:cs="Times New Roman"/>
          <w:sz w:val="24"/>
          <w:szCs w:val="24"/>
        </w:rPr>
      </w:pPr>
      <w:r w:rsidRPr="0061422F">
        <w:rPr>
          <w:rFonts w:ascii="Times New Roman" w:eastAsia="Calibri" w:hAnsi="Times New Roman" w:cs="Times New Roman"/>
          <w:sz w:val="24"/>
          <w:szCs w:val="24"/>
        </w:rPr>
        <w:t>6.</w:t>
      </w:r>
      <w:r w:rsidR="002D70C9" w:rsidRPr="0061422F">
        <w:rPr>
          <w:rFonts w:ascii="Times New Roman" w:eastAsia="Calibri" w:hAnsi="Times New Roman" w:cs="Times New Roman"/>
          <w:sz w:val="24"/>
          <w:szCs w:val="24"/>
        </w:rPr>
        <w:t>8</w:t>
      </w:r>
      <w:r w:rsidRPr="0061422F">
        <w:rPr>
          <w:rFonts w:ascii="Times New Roman" w:eastAsia="Calibri" w:hAnsi="Times New Roman" w:cs="Times New Roman"/>
          <w:sz w:val="24"/>
          <w:szCs w:val="24"/>
        </w:rPr>
        <w:t xml:space="preserve">. Pasiūlymą reikia pateikti </w:t>
      </w:r>
      <w:r w:rsidR="00FA5AD3">
        <w:rPr>
          <w:rFonts w:ascii="Times New Roman" w:eastAsia="Calibri" w:hAnsi="Times New Roman" w:cs="Times New Roman"/>
          <w:sz w:val="24"/>
          <w:szCs w:val="24"/>
        </w:rPr>
        <w:t>Skelbime nurodytu terminu</w:t>
      </w:r>
      <w:r w:rsidRPr="0061422F">
        <w:rPr>
          <w:rFonts w:ascii="Times New Roman" w:eastAsia="Calibri" w:hAnsi="Times New Roman" w:cs="Times New Roman"/>
          <w:sz w:val="24"/>
          <w:szCs w:val="24"/>
        </w:rPr>
        <w:t xml:space="preserve"> tik elektroninėmis priemonėmis, naudojant CVP IS. Tiekėjui CVP IS susirašinėjimo priemonėmis paprašius, perkančioji organizacija CVP IS susirašinėjimo priemonėmis patvirtina, kad </w:t>
      </w:r>
      <w:r w:rsidR="00FA5AD3">
        <w:rPr>
          <w:rFonts w:ascii="Times New Roman" w:eastAsia="Calibri" w:hAnsi="Times New Roman" w:cs="Times New Roman"/>
          <w:sz w:val="24"/>
          <w:szCs w:val="24"/>
        </w:rPr>
        <w:t>T</w:t>
      </w:r>
      <w:r w:rsidRPr="0061422F">
        <w:rPr>
          <w:rFonts w:ascii="Times New Roman" w:eastAsia="Calibri" w:hAnsi="Times New Roman" w:cs="Times New Roman"/>
          <w:sz w:val="24"/>
          <w:szCs w:val="24"/>
        </w:rPr>
        <w:t>iekėjo pasiūlymas yra gautas ir nurodo gavimo dieną, valandą ir minutę.</w:t>
      </w:r>
    </w:p>
    <w:p w14:paraId="3738E3E6" w14:textId="0000F601" w:rsidR="0040454B" w:rsidRPr="0061422F" w:rsidRDefault="0040454B" w:rsidP="0061422F">
      <w:pPr>
        <w:tabs>
          <w:tab w:val="left" w:pos="567"/>
          <w:tab w:val="left" w:pos="709"/>
          <w:tab w:val="left" w:pos="851"/>
        </w:tabs>
        <w:spacing w:after="0" w:line="20" w:lineRule="atLeast"/>
        <w:ind w:firstLine="567"/>
        <w:jc w:val="both"/>
        <w:rPr>
          <w:rFonts w:ascii="Times New Roman" w:eastAsia="Calibri" w:hAnsi="Times New Roman" w:cs="Times New Roman"/>
          <w:color w:val="FF0000"/>
          <w:sz w:val="24"/>
          <w:szCs w:val="24"/>
        </w:rPr>
      </w:pPr>
      <w:r w:rsidRPr="0061422F">
        <w:rPr>
          <w:rFonts w:ascii="Times New Roman" w:eastAsia="Calibri" w:hAnsi="Times New Roman" w:cs="Times New Roman"/>
          <w:color w:val="000000"/>
          <w:sz w:val="24"/>
          <w:szCs w:val="24"/>
        </w:rPr>
        <w:t>6.</w:t>
      </w:r>
      <w:r w:rsidR="002D70C9" w:rsidRPr="0061422F">
        <w:rPr>
          <w:rFonts w:ascii="Times New Roman" w:eastAsia="Calibri" w:hAnsi="Times New Roman" w:cs="Times New Roman"/>
          <w:color w:val="000000"/>
          <w:sz w:val="24"/>
          <w:szCs w:val="24"/>
        </w:rPr>
        <w:t>9</w:t>
      </w:r>
      <w:r w:rsidRPr="0061422F">
        <w:rPr>
          <w:rFonts w:ascii="Times New Roman" w:eastAsia="Calibri" w:hAnsi="Times New Roman" w:cs="Times New Roman"/>
          <w:color w:val="000000"/>
          <w:sz w:val="24"/>
          <w:szCs w:val="24"/>
        </w:rPr>
        <w:t xml:space="preserve">. </w:t>
      </w:r>
      <w:r w:rsidRPr="0061422F">
        <w:rPr>
          <w:rFonts w:ascii="Times New Roman" w:eastAsia="Calibri" w:hAnsi="Times New Roman" w:cs="Times New Roman"/>
          <w:b/>
          <w:bCs/>
          <w:i/>
          <w:iCs/>
          <w:color w:val="000000"/>
          <w:sz w:val="24"/>
          <w:szCs w:val="24"/>
        </w:rPr>
        <w:t xml:space="preserve">Pasiūlymas privalo būti pasirašytas </w:t>
      </w:r>
      <w:r w:rsidRPr="0061422F">
        <w:rPr>
          <w:rFonts w:ascii="Times New Roman" w:eastAsia="Calibri" w:hAnsi="Times New Roman" w:cs="Times New Roman"/>
          <w:b/>
          <w:bCs/>
          <w:i/>
          <w:iCs/>
          <w:sz w:val="24"/>
          <w:szCs w:val="24"/>
        </w:rPr>
        <w:t>tiekėjo vadovo arba jo įgalioto asmens.</w:t>
      </w:r>
      <w:r w:rsidRPr="0061422F">
        <w:rPr>
          <w:rFonts w:ascii="Times New Roman" w:eastAsia="Calibri" w:hAnsi="Times New Roman" w:cs="Times New Roman"/>
          <w:sz w:val="24"/>
          <w:szCs w:val="24"/>
        </w:rPr>
        <w:t xml:space="preserve"> Perkančioji organizacija nereikalauja, kad pasiūlymas būtų pasirašytas kvalifikuotu elektroniniu parašu. </w:t>
      </w:r>
      <w:r w:rsidRPr="0061422F">
        <w:rPr>
          <w:rFonts w:ascii="Times New Roman" w:eastAsia="Calibri" w:hAnsi="Times New Roman" w:cs="Times New Roman"/>
          <w:color w:val="000000"/>
          <w:sz w:val="24"/>
          <w:szCs w:val="24"/>
        </w:rPr>
        <w:t>Visi pasiūlyme pateikiami dokumentai turi būti pateikti elektronine forma, t. y. tiesiogiai suformuoti elektroninėmis priemonėmis (pvz., tiekėjo deklaracija ir pan.) arba pateikiant skaitmenines dokumentų kopijas (pvz., pažymos, licencijos ir pan.). Pateikiami dokumentai ar skaitmeninės dokumentų kopijos turi būti prieinami naudojant nediskriminuojančius, visuotinai prieinamus duomenų failų formatus (pvz., pdf, jpg, doc</w:t>
      </w:r>
      <w:r w:rsidR="00D92CA4">
        <w:rPr>
          <w:rFonts w:ascii="Times New Roman" w:eastAsia="Calibri" w:hAnsi="Times New Roman" w:cs="Times New Roman"/>
          <w:color w:val="000000"/>
          <w:sz w:val="24"/>
          <w:szCs w:val="24"/>
        </w:rPr>
        <w:t>, docx</w:t>
      </w:r>
      <w:r w:rsidRPr="0061422F">
        <w:rPr>
          <w:rFonts w:ascii="Times New Roman" w:eastAsia="Calibri" w:hAnsi="Times New Roman" w:cs="Times New Roman"/>
          <w:color w:val="000000"/>
          <w:sz w:val="24"/>
          <w:szCs w:val="24"/>
        </w:rPr>
        <w:t xml:space="preserve"> ir kt.).</w:t>
      </w:r>
      <w:r w:rsidRPr="0061422F">
        <w:rPr>
          <w:rFonts w:ascii="Times New Roman" w:eastAsia="Calibri" w:hAnsi="Times New Roman" w:cs="Times New Roman"/>
          <w:sz w:val="24"/>
          <w:szCs w:val="24"/>
        </w:rPr>
        <w:t xml:space="preserve"> Perkančioji organizacija, </w:t>
      </w:r>
      <w:r w:rsidRPr="0061422F">
        <w:rPr>
          <w:rFonts w:ascii="Times New Roman" w:eastAsia="Calibri" w:hAnsi="Times New Roman" w:cs="Times New Roman"/>
          <w:bCs/>
          <w:color w:val="000000"/>
          <w:sz w:val="24"/>
          <w:szCs w:val="24"/>
        </w:rPr>
        <w:t>kilus abejonių</w:t>
      </w:r>
      <w:r w:rsidRPr="0061422F">
        <w:rPr>
          <w:rFonts w:ascii="Times New Roman" w:eastAsia="Calibri" w:hAnsi="Times New Roman" w:cs="Times New Roman"/>
          <w:b/>
          <w:color w:val="000000"/>
          <w:sz w:val="24"/>
          <w:szCs w:val="24"/>
        </w:rPr>
        <w:t xml:space="preserve"> </w:t>
      </w:r>
      <w:r w:rsidRPr="0061422F">
        <w:rPr>
          <w:rFonts w:ascii="Times New Roman" w:eastAsia="Calibri" w:hAnsi="Times New Roman" w:cs="Times New Roman"/>
          <w:color w:val="000000"/>
          <w:sz w:val="24"/>
          <w:szCs w:val="24"/>
        </w:rPr>
        <w:t>dėl patvirtintos kopijos atitikties originalui,</w:t>
      </w:r>
      <w:r w:rsidRPr="0061422F">
        <w:rPr>
          <w:rFonts w:ascii="Times New Roman" w:eastAsia="Calibri" w:hAnsi="Times New Roman" w:cs="Times New Roman"/>
          <w:sz w:val="24"/>
          <w:szCs w:val="24"/>
        </w:rPr>
        <w:t xml:space="preserve"> turi teisę reikalauti pateikti dokumentų originalus.</w:t>
      </w:r>
    </w:p>
    <w:p w14:paraId="1C8BBD75" w14:textId="66C6C59A" w:rsidR="0040454B" w:rsidRPr="0061422F" w:rsidRDefault="0040454B" w:rsidP="0061422F">
      <w:pPr>
        <w:spacing w:after="0" w:line="20" w:lineRule="atLeast"/>
        <w:ind w:firstLine="567"/>
        <w:jc w:val="both"/>
        <w:rPr>
          <w:rFonts w:ascii="Times New Roman" w:eastAsia="Calibri" w:hAnsi="Times New Roman" w:cs="Times New Roman"/>
          <w:bCs/>
          <w:sz w:val="24"/>
          <w:szCs w:val="24"/>
        </w:rPr>
      </w:pPr>
      <w:r w:rsidRPr="0061422F">
        <w:rPr>
          <w:rFonts w:ascii="Times New Roman" w:eastAsia="Calibri" w:hAnsi="Times New Roman" w:cs="Times New Roman"/>
          <w:bCs/>
          <w:sz w:val="24"/>
          <w:szCs w:val="24"/>
        </w:rPr>
        <w:t>6.</w:t>
      </w:r>
      <w:r w:rsidR="002D70C9" w:rsidRPr="0061422F">
        <w:rPr>
          <w:rFonts w:ascii="Times New Roman" w:eastAsia="Calibri" w:hAnsi="Times New Roman" w:cs="Times New Roman"/>
          <w:bCs/>
          <w:sz w:val="24"/>
          <w:szCs w:val="24"/>
        </w:rPr>
        <w:t>10</w:t>
      </w:r>
      <w:r w:rsidRPr="0061422F">
        <w:rPr>
          <w:rFonts w:ascii="Times New Roman" w:eastAsia="Calibri" w:hAnsi="Times New Roman" w:cs="Times New Roman"/>
          <w:bCs/>
          <w:sz w:val="24"/>
          <w:szCs w:val="24"/>
        </w:rPr>
        <w:t>.</w:t>
      </w:r>
      <w:r w:rsidR="00CC501E">
        <w:rPr>
          <w:rFonts w:ascii="Times New Roman" w:eastAsia="Calibri" w:hAnsi="Times New Roman" w:cs="Times New Roman"/>
          <w:bCs/>
          <w:sz w:val="24"/>
          <w:szCs w:val="24"/>
        </w:rPr>
        <w:t xml:space="preserve"> </w:t>
      </w:r>
      <w:r w:rsidRPr="0061422F">
        <w:rPr>
          <w:rFonts w:ascii="Times New Roman" w:eastAsia="Calibri" w:hAnsi="Times New Roman" w:cs="Times New Roman"/>
          <w:bCs/>
          <w:sz w:val="24"/>
          <w:szCs w:val="24"/>
        </w:rPr>
        <w:t xml:space="preserve">Tiekėjo pasiūlymas bei kita korespondencija pateikiama lietuvių kalba. </w:t>
      </w:r>
      <w:r w:rsidRPr="0061422F">
        <w:rPr>
          <w:rFonts w:ascii="Times New Roman" w:eastAsia="Lucida Sans Unicode" w:hAnsi="Times New Roman" w:cs="Times New Roman"/>
          <w:color w:val="000000"/>
          <w:spacing w:val="-4"/>
          <w:sz w:val="24"/>
          <w:szCs w:val="24"/>
        </w:rPr>
        <w:t xml:space="preserve">Jei atitinkami dokumentai yra išduoti kita, </w:t>
      </w:r>
      <w:r w:rsidRPr="0061422F">
        <w:rPr>
          <w:rFonts w:ascii="Times New Roman" w:eastAsia="Lucida Sans Unicode" w:hAnsi="Times New Roman" w:cs="Times New Roman"/>
          <w:spacing w:val="-4"/>
          <w:sz w:val="24"/>
          <w:szCs w:val="24"/>
        </w:rPr>
        <w:t>nei reikalaujama kalba, turi būti pateiktos tinkamai patvirtinto vertimo į lietuvių kalbą</w:t>
      </w:r>
      <w:r w:rsidRPr="0061422F">
        <w:rPr>
          <w:rFonts w:ascii="Times New Roman" w:eastAsia="Calibri" w:hAnsi="Times New Roman" w:cs="Times New Roman"/>
          <w:bCs/>
          <w:sz w:val="24"/>
          <w:szCs w:val="24"/>
        </w:rPr>
        <w:t xml:space="preserve"> skaitmeninės kopijos</w:t>
      </w:r>
      <w:r w:rsidRPr="0061422F">
        <w:rPr>
          <w:rFonts w:ascii="Times New Roman" w:eastAsia="Lucida Sans Unicode" w:hAnsi="Times New Roman" w:cs="Times New Roman"/>
          <w:spacing w:val="-4"/>
          <w:sz w:val="24"/>
          <w:szCs w:val="24"/>
        </w:rPr>
        <w:t>.</w:t>
      </w:r>
      <w:r w:rsidRPr="0061422F">
        <w:rPr>
          <w:rFonts w:ascii="Times New Roman" w:eastAsia="Calibri" w:hAnsi="Times New Roman" w:cs="Times New Roman"/>
          <w:sz w:val="24"/>
          <w:szCs w:val="24"/>
        </w:rPr>
        <w:t xml:space="preserve"> Tinkamu laikomas tiekėjo ar jo įgalioto asmens parašu, nurodant pasirašiusiojo asmens pareigų pavadinimą, vardą (vardo raidę), pavardę, datą ir antspaudą (jei turi), patvirtintas vertimas</w:t>
      </w:r>
      <w:r w:rsidRPr="0061422F">
        <w:rPr>
          <w:rFonts w:ascii="Times New Roman" w:eastAsia="Calibri" w:hAnsi="Times New Roman" w:cs="Times New Roman"/>
          <w:bCs/>
          <w:sz w:val="24"/>
          <w:szCs w:val="24"/>
        </w:rPr>
        <w:t xml:space="preserve"> </w:t>
      </w:r>
      <w:r w:rsidRPr="0061422F">
        <w:rPr>
          <w:rFonts w:ascii="Times New Roman" w:eastAsia="Calibri" w:hAnsi="Times New Roman" w:cs="Times New Roman"/>
          <w:iCs/>
          <w:sz w:val="24"/>
          <w:szCs w:val="24"/>
        </w:rPr>
        <w:t>arba</w:t>
      </w:r>
      <w:r w:rsidRPr="0061422F">
        <w:rPr>
          <w:rFonts w:ascii="Times New Roman" w:eastAsia="Calibri" w:hAnsi="Times New Roman" w:cs="Times New Roman"/>
          <w:i/>
          <w:sz w:val="24"/>
          <w:szCs w:val="24"/>
        </w:rPr>
        <w:t xml:space="preserve"> </w:t>
      </w:r>
      <w:r w:rsidRPr="0061422F">
        <w:rPr>
          <w:rFonts w:ascii="Times New Roman" w:eastAsia="Calibri" w:hAnsi="Times New Roman" w:cs="Times New Roman"/>
          <w:iCs/>
          <w:sz w:val="24"/>
          <w:szCs w:val="24"/>
        </w:rPr>
        <w:t>vertimas, patvirtintas vertėjo parašu ir vertimo biuro antspaudu (jei turi)</w:t>
      </w:r>
      <w:r w:rsidRPr="0061422F">
        <w:rPr>
          <w:rFonts w:ascii="Times New Roman" w:eastAsia="Calibri" w:hAnsi="Times New Roman" w:cs="Times New Roman"/>
          <w:sz w:val="24"/>
          <w:szCs w:val="24"/>
        </w:rPr>
        <w:t xml:space="preserve">. </w:t>
      </w:r>
      <w:r w:rsidR="00D9177C">
        <w:rPr>
          <w:rFonts w:ascii="Times New Roman" w:eastAsia="Calibri" w:hAnsi="Times New Roman" w:cs="Times New Roman"/>
          <w:i/>
          <w:sz w:val="24"/>
          <w:szCs w:val="24"/>
        </w:rPr>
        <w:t xml:space="preserve"> </w:t>
      </w:r>
      <w:r w:rsidRPr="0061422F">
        <w:rPr>
          <w:rFonts w:ascii="Times New Roman" w:eastAsia="Calibri" w:hAnsi="Times New Roman" w:cs="Times New Roman"/>
          <w:bCs/>
          <w:sz w:val="24"/>
          <w:szCs w:val="24"/>
        </w:rPr>
        <w:t>Perkančioji organizacija pasilieka sau teisę prašyti dokumentų originalų.</w:t>
      </w:r>
      <w:r w:rsidR="000E211A" w:rsidRPr="000E211A">
        <w:rPr>
          <w:rFonts w:ascii="Times New Roman" w:eastAsia="Calibri" w:hAnsi="Times New Roman" w:cs="Times New Roman"/>
          <w:sz w:val="24"/>
        </w:rPr>
        <w:t xml:space="preserve"> </w:t>
      </w:r>
    </w:p>
    <w:p w14:paraId="37EFEF3F" w14:textId="7AFB47D4" w:rsidR="0040454B" w:rsidRPr="0061422F" w:rsidRDefault="0040454B" w:rsidP="0061422F">
      <w:pPr>
        <w:spacing w:after="0" w:line="20" w:lineRule="atLeast"/>
        <w:ind w:firstLine="567"/>
        <w:jc w:val="both"/>
        <w:rPr>
          <w:rFonts w:ascii="Times New Roman" w:eastAsia="Calibri" w:hAnsi="Times New Roman" w:cs="Times New Roman"/>
          <w:sz w:val="24"/>
          <w:szCs w:val="24"/>
        </w:rPr>
      </w:pPr>
      <w:r w:rsidRPr="0061422F">
        <w:rPr>
          <w:rFonts w:ascii="Times New Roman" w:eastAsia="Calibri" w:hAnsi="Times New Roman" w:cs="Times New Roman"/>
          <w:sz w:val="24"/>
          <w:szCs w:val="24"/>
        </w:rPr>
        <w:t>6.</w:t>
      </w:r>
      <w:r w:rsidR="002D70C9" w:rsidRPr="0061422F">
        <w:rPr>
          <w:rFonts w:ascii="Times New Roman" w:eastAsia="Calibri" w:hAnsi="Times New Roman" w:cs="Times New Roman"/>
          <w:sz w:val="24"/>
          <w:szCs w:val="24"/>
        </w:rPr>
        <w:t>1</w:t>
      </w:r>
      <w:r w:rsidR="00CA5AF0">
        <w:rPr>
          <w:rFonts w:ascii="Times New Roman" w:eastAsia="Calibri" w:hAnsi="Times New Roman" w:cs="Times New Roman"/>
          <w:sz w:val="24"/>
          <w:szCs w:val="24"/>
        </w:rPr>
        <w:t>1</w:t>
      </w:r>
      <w:r w:rsidRPr="0061422F">
        <w:rPr>
          <w:rFonts w:ascii="Times New Roman" w:eastAsia="Calibri" w:hAnsi="Times New Roman" w:cs="Times New Roman"/>
          <w:sz w:val="24"/>
          <w:szCs w:val="24"/>
        </w:rPr>
        <w:t>.</w:t>
      </w:r>
      <w:r w:rsidR="00CC501E">
        <w:rPr>
          <w:rFonts w:ascii="Times New Roman" w:eastAsia="Calibri" w:hAnsi="Times New Roman" w:cs="Times New Roman"/>
          <w:sz w:val="24"/>
          <w:szCs w:val="24"/>
        </w:rPr>
        <w:t xml:space="preserve"> </w:t>
      </w:r>
      <w:r w:rsidRPr="0061422F">
        <w:rPr>
          <w:rFonts w:ascii="Times New Roman" w:eastAsia="Calibri" w:hAnsi="Times New Roman" w:cs="Times New Roman"/>
          <w:sz w:val="24"/>
          <w:szCs w:val="24"/>
        </w:rPr>
        <w:t xml:space="preserve">Tiekėjai pasiūlyme turi </w:t>
      </w:r>
      <w:r w:rsidRPr="0061422F">
        <w:rPr>
          <w:rFonts w:ascii="Times New Roman" w:eastAsia="Calibri" w:hAnsi="Times New Roman" w:cs="Times New Roman"/>
          <w:b/>
          <w:bCs/>
          <w:i/>
          <w:iCs/>
          <w:sz w:val="24"/>
          <w:szCs w:val="24"/>
        </w:rPr>
        <w:t>nurodyti,</w:t>
      </w:r>
      <w:r w:rsidRPr="0061422F">
        <w:rPr>
          <w:rFonts w:ascii="Times New Roman" w:eastAsia="Calibri" w:hAnsi="Times New Roman" w:cs="Times New Roman"/>
          <w:sz w:val="24"/>
          <w:szCs w:val="24"/>
        </w:rPr>
        <w:t xml:space="preserve"> </w:t>
      </w:r>
      <w:r w:rsidRPr="0061422F">
        <w:rPr>
          <w:rFonts w:ascii="Times New Roman" w:eastAsia="Calibri" w:hAnsi="Times New Roman" w:cs="Times New Roman"/>
          <w:b/>
          <w:bCs/>
          <w:i/>
          <w:iCs/>
          <w:sz w:val="24"/>
          <w:szCs w:val="24"/>
        </w:rPr>
        <w:t>kokia pasiūlyme pateikta informacija yra konfidenciali</w:t>
      </w:r>
      <w:r w:rsidRPr="0061422F">
        <w:rPr>
          <w:rFonts w:ascii="Times New Roman" w:eastAsia="Calibri" w:hAnsi="Times New Roman" w:cs="Times New Roman"/>
          <w:sz w:val="24"/>
          <w:szCs w:val="24"/>
        </w:rPr>
        <w:t xml:space="preserve"> (kurios negalima atskleisti tretiesiems asmenims), jei tokia yra, ir pateikti ją atskirais failais ar bylomis. Perkančioji organizacija, viešojo pirkimo komisija, jos nariai ir ekspertai bei kiti asmenys negali tretiesiems asmenims atskleisti tiekėjo pateiktos informacijos, kurią tiekėjas nurodė kaip konfidencialią. </w:t>
      </w:r>
    </w:p>
    <w:p w14:paraId="5440CBDD" w14:textId="77777777" w:rsidR="00CC501E" w:rsidRDefault="0040454B" w:rsidP="00CC501E">
      <w:pPr>
        <w:spacing w:after="0" w:line="20" w:lineRule="atLeast"/>
        <w:ind w:firstLine="567"/>
        <w:jc w:val="both"/>
        <w:rPr>
          <w:rFonts w:ascii="Times New Roman" w:eastAsia="Calibri" w:hAnsi="Times New Roman" w:cs="Times New Roman"/>
          <w:sz w:val="24"/>
          <w:szCs w:val="24"/>
        </w:rPr>
      </w:pPr>
      <w:r w:rsidRPr="0061422F">
        <w:rPr>
          <w:rFonts w:ascii="Times New Roman" w:eastAsia="Calibri" w:hAnsi="Times New Roman" w:cs="Times New Roman"/>
          <w:sz w:val="24"/>
          <w:szCs w:val="24"/>
        </w:rPr>
        <w:t xml:space="preserve">Informacija, kurią viešai skelbti įpareigoja Lietuvos Respublikos įstatymai, negali būti tiekėjo nurodoma kaip konfidenciali, todėl, tiekėjui nurodžius tokią informaciją kaip konfidencialią, perkančioji organizacija turi teisę ją skelbti. Perkančioji organizacija neatsako už konfidencialios informacijos paviešinimą, kuri </w:t>
      </w:r>
      <w:r w:rsidR="00004980">
        <w:rPr>
          <w:rFonts w:ascii="Times New Roman" w:eastAsia="Calibri" w:hAnsi="Times New Roman" w:cs="Times New Roman"/>
          <w:sz w:val="24"/>
          <w:szCs w:val="24"/>
        </w:rPr>
        <w:t>T</w:t>
      </w:r>
      <w:r w:rsidRPr="0061422F">
        <w:rPr>
          <w:rFonts w:ascii="Times New Roman" w:eastAsia="Calibri" w:hAnsi="Times New Roman" w:cs="Times New Roman"/>
          <w:sz w:val="24"/>
          <w:szCs w:val="24"/>
        </w:rPr>
        <w:t>iekėjo nebuvo nurodyta kaip konfidenciali.</w:t>
      </w:r>
      <w:r w:rsidR="00CC501E">
        <w:rPr>
          <w:rFonts w:ascii="Times New Roman" w:eastAsia="Calibri" w:hAnsi="Times New Roman" w:cs="Times New Roman"/>
          <w:sz w:val="24"/>
          <w:szCs w:val="24"/>
        </w:rPr>
        <w:t xml:space="preserve"> </w:t>
      </w:r>
    </w:p>
    <w:p w14:paraId="7199BAC8" w14:textId="77777777" w:rsidR="00CC501E" w:rsidRDefault="0040454B" w:rsidP="00CC501E">
      <w:pPr>
        <w:spacing w:after="0" w:line="20" w:lineRule="atLeast"/>
        <w:ind w:firstLine="567"/>
        <w:jc w:val="both"/>
        <w:rPr>
          <w:rFonts w:ascii="Times New Roman" w:eastAsia="Calibri" w:hAnsi="Times New Roman" w:cs="Times New Roman"/>
          <w:color w:val="000000"/>
          <w:sz w:val="24"/>
          <w:szCs w:val="24"/>
          <w:lang w:eastAsia="lt-LT"/>
        </w:rPr>
      </w:pPr>
      <w:r w:rsidRPr="0061422F">
        <w:rPr>
          <w:rFonts w:ascii="Times New Roman" w:eastAsia="Calibri" w:hAnsi="Times New Roman" w:cs="Times New Roman"/>
          <w:sz w:val="24"/>
          <w:szCs w:val="24"/>
        </w:rPr>
        <w:t xml:space="preserve">Visas </w:t>
      </w:r>
      <w:r w:rsidR="00004980">
        <w:rPr>
          <w:rFonts w:ascii="Times New Roman" w:eastAsia="Calibri" w:hAnsi="Times New Roman" w:cs="Times New Roman"/>
          <w:sz w:val="24"/>
          <w:szCs w:val="24"/>
        </w:rPr>
        <w:t>T</w:t>
      </w:r>
      <w:r w:rsidRPr="0061422F">
        <w:rPr>
          <w:rFonts w:ascii="Times New Roman" w:eastAsia="Calibri" w:hAnsi="Times New Roman" w:cs="Times New Roman"/>
          <w:sz w:val="24"/>
          <w:szCs w:val="24"/>
        </w:rPr>
        <w:t>iekėjo pasiūlymas ir paraiška negali būti laikomi konfidencialia informacija, tačiau tiekėjas gali nurodyti, kad tam tikra jo pasiūlyme pateikta informacija yra konfidenciali. Konfidencialia informacija gali būti, įskaitant, bet ja neapsiribojant, komercinė (gamybinė) paslaptis ir konfidencialieji pasiūlymų aspektai</w:t>
      </w:r>
      <w:r w:rsidRPr="0061422F">
        <w:rPr>
          <w:rFonts w:ascii="Times New Roman" w:eastAsia="Calibri" w:hAnsi="Times New Roman" w:cs="Times New Roman"/>
          <w:color w:val="000000"/>
          <w:sz w:val="24"/>
          <w:szCs w:val="24"/>
          <w:lang w:eastAsia="lt-LT"/>
        </w:rPr>
        <w:t>. Konfidencialia negalima laikyti informacijos išvardintos Viešųjų pirkimų įstatymo 20 straipsnio 2 dalyje.</w:t>
      </w:r>
    </w:p>
    <w:p w14:paraId="1B78B849" w14:textId="40C8C77C" w:rsidR="0040454B" w:rsidRPr="0061422F" w:rsidRDefault="0040454B" w:rsidP="00CC501E">
      <w:pPr>
        <w:spacing w:after="0" w:line="20" w:lineRule="atLeast"/>
        <w:ind w:firstLine="567"/>
        <w:jc w:val="both"/>
        <w:rPr>
          <w:rFonts w:ascii="Times New Roman" w:eastAsia="Times New Roman" w:hAnsi="Times New Roman" w:cs="Times New Roman"/>
          <w:color w:val="000000"/>
          <w:sz w:val="24"/>
          <w:szCs w:val="24"/>
        </w:rPr>
      </w:pPr>
      <w:r w:rsidRPr="0061422F">
        <w:rPr>
          <w:rFonts w:ascii="Times New Roman" w:eastAsia="Times New Roman" w:hAnsi="Times New Roman" w:cs="Times New Roman"/>
          <w:sz w:val="24"/>
          <w:szCs w:val="24"/>
        </w:rPr>
        <w:t xml:space="preserve">Jeigu perkančiajai organizacijai kils abejonių dėl tiekėjo pasiūlyme nurodytos informacijos konfidencialumo, ji prašys tiekėjo įrodyti, kad nurodyta informacija yra konfidenciali. Jeigu tiekėjas per perkančiosios organizacijos nurodytą terminą, kuris negali būti trumpesnis kaip </w:t>
      </w:r>
      <w:r w:rsidR="00492B78">
        <w:rPr>
          <w:rFonts w:ascii="Times New Roman" w:eastAsia="Times New Roman" w:hAnsi="Times New Roman" w:cs="Times New Roman"/>
          <w:sz w:val="24"/>
          <w:szCs w:val="24"/>
        </w:rPr>
        <w:t>3</w:t>
      </w:r>
      <w:r w:rsidRPr="0061422F">
        <w:rPr>
          <w:rFonts w:ascii="Times New Roman" w:eastAsia="Times New Roman" w:hAnsi="Times New Roman" w:cs="Times New Roman"/>
          <w:sz w:val="24"/>
          <w:szCs w:val="24"/>
        </w:rPr>
        <w:t xml:space="preserve"> (</w:t>
      </w:r>
      <w:r w:rsidR="00492B78">
        <w:rPr>
          <w:rFonts w:ascii="Times New Roman" w:eastAsia="Times New Roman" w:hAnsi="Times New Roman" w:cs="Times New Roman"/>
          <w:sz w:val="24"/>
          <w:szCs w:val="24"/>
        </w:rPr>
        <w:t>try</w:t>
      </w:r>
      <w:r w:rsidRPr="0061422F">
        <w:rPr>
          <w:rFonts w:ascii="Times New Roman" w:eastAsia="Times New Roman" w:hAnsi="Times New Roman" w:cs="Times New Roman"/>
          <w:sz w:val="24"/>
          <w:szCs w:val="24"/>
        </w:rPr>
        <w:t>s) darbo dienos, nepateiks tokių įrodymų arba pateiks netinkamus įrodymus, perkančioji organizacija laikys, kad tokia informacija yra nekonfidenciali.</w:t>
      </w:r>
    </w:p>
    <w:p w14:paraId="01427E2C" w14:textId="6AC17555" w:rsidR="0040454B" w:rsidRPr="0061422F" w:rsidRDefault="0040454B" w:rsidP="0061422F">
      <w:pPr>
        <w:widowControl w:val="0"/>
        <w:tabs>
          <w:tab w:val="left" w:pos="567"/>
        </w:tabs>
        <w:spacing w:after="0" w:line="20" w:lineRule="atLeast"/>
        <w:ind w:firstLine="567"/>
        <w:jc w:val="both"/>
        <w:rPr>
          <w:rFonts w:ascii="Times New Roman" w:eastAsia="Calibri" w:hAnsi="Times New Roman" w:cs="Times New Roman"/>
          <w:color w:val="000000"/>
          <w:sz w:val="24"/>
          <w:szCs w:val="24"/>
        </w:rPr>
      </w:pPr>
      <w:r w:rsidRPr="0061422F">
        <w:rPr>
          <w:rFonts w:ascii="Times New Roman" w:eastAsia="Calibri" w:hAnsi="Times New Roman" w:cs="Times New Roman"/>
          <w:sz w:val="24"/>
          <w:szCs w:val="24"/>
        </w:rPr>
        <w:t>6.1</w:t>
      </w:r>
      <w:r w:rsidR="00CA5AF0">
        <w:rPr>
          <w:rFonts w:ascii="Times New Roman" w:eastAsia="Calibri" w:hAnsi="Times New Roman" w:cs="Times New Roman"/>
          <w:sz w:val="24"/>
          <w:szCs w:val="24"/>
        </w:rPr>
        <w:t>2</w:t>
      </w:r>
      <w:r w:rsidRPr="0061422F">
        <w:rPr>
          <w:rFonts w:ascii="Times New Roman" w:eastAsia="Calibri" w:hAnsi="Times New Roman" w:cs="Times New Roman"/>
          <w:sz w:val="24"/>
          <w:szCs w:val="24"/>
        </w:rPr>
        <w:t>. Pasiūlyme</w:t>
      </w:r>
      <w:r w:rsidRPr="0061422F">
        <w:rPr>
          <w:rFonts w:ascii="Times New Roman" w:eastAsia="Calibri" w:hAnsi="Times New Roman" w:cs="Times New Roman"/>
          <w:color w:val="000000"/>
          <w:sz w:val="24"/>
          <w:szCs w:val="24"/>
        </w:rPr>
        <w:t xml:space="preserve"> turi būti nurodytas jo galiojimo terminas. </w:t>
      </w:r>
      <w:r w:rsidRPr="0061422F">
        <w:rPr>
          <w:rFonts w:ascii="Times New Roman" w:eastAsia="Calibri" w:hAnsi="Times New Roman" w:cs="Times New Roman"/>
          <w:b/>
          <w:bCs/>
          <w:i/>
          <w:iCs/>
          <w:color w:val="000000"/>
          <w:sz w:val="24"/>
          <w:szCs w:val="24"/>
        </w:rPr>
        <w:t xml:space="preserve">Pasiūlymas turi galioti ne trumpiau kaip </w:t>
      </w:r>
      <w:r w:rsidR="00712ADE">
        <w:rPr>
          <w:rFonts w:ascii="Times New Roman" w:eastAsia="Calibri" w:hAnsi="Times New Roman" w:cs="Times New Roman"/>
          <w:b/>
          <w:bCs/>
          <w:i/>
          <w:iCs/>
          <w:color w:val="000000"/>
          <w:sz w:val="24"/>
          <w:szCs w:val="24"/>
        </w:rPr>
        <w:t>120</w:t>
      </w:r>
      <w:r w:rsidRPr="0061422F">
        <w:rPr>
          <w:rFonts w:ascii="Times New Roman" w:eastAsia="Calibri" w:hAnsi="Times New Roman" w:cs="Times New Roman"/>
          <w:b/>
          <w:bCs/>
          <w:i/>
          <w:iCs/>
          <w:color w:val="000000"/>
          <w:sz w:val="24"/>
          <w:szCs w:val="24"/>
        </w:rPr>
        <w:t xml:space="preserve"> (</w:t>
      </w:r>
      <w:r w:rsidR="00712ADE">
        <w:rPr>
          <w:rFonts w:ascii="Times New Roman" w:eastAsia="Calibri" w:hAnsi="Times New Roman" w:cs="Times New Roman"/>
          <w:b/>
          <w:bCs/>
          <w:i/>
          <w:iCs/>
          <w:color w:val="000000"/>
          <w:sz w:val="24"/>
          <w:szCs w:val="24"/>
        </w:rPr>
        <w:t>vienas šimtas dvi</w:t>
      </w:r>
      <w:r w:rsidRPr="0061422F">
        <w:rPr>
          <w:rFonts w:ascii="Times New Roman" w:eastAsia="Calibri" w:hAnsi="Times New Roman" w:cs="Times New Roman"/>
          <w:b/>
          <w:bCs/>
          <w:i/>
          <w:iCs/>
          <w:color w:val="000000"/>
          <w:sz w:val="24"/>
          <w:szCs w:val="24"/>
        </w:rPr>
        <w:t xml:space="preserve">dešimt) dienų nuo pasiūlymų pateikimo termino pabaigos </w:t>
      </w:r>
      <w:r w:rsidRPr="0061422F">
        <w:rPr>
          <w:rFonts w:ascii="Times New Roman" w:eastAsia="Calibri" w:hAnsi="Times New Roman" w:cs="Times New Roman"/>
          <w:color w:val="000000"/>
          <w:sz w:val="24"/>
          <w:szCs w:val="24"/>
        </w:rPr>
        <w:t xml:space="preserve">(pasiūlymo pateikimo diena į terminą nėra įskaičiuojama). Jeigu pasiūlyme nenurodytas jo galiojimo laikas, laikoma, kad pasiūlymas galioja tiek, kiek numatyta pirkimo dokumentuose. </w:t>
      </w:r>
      <w:r w:rsidRPr="0061422F">
        <w:rPr>
          <w:rFonts w:ascii="Times New Roman" w:eastAsia="Lucida Sans Unicode" w:hAnsi="Times New Roman" w:cs="Times New Roman"/>
          <w:color w:val="000000"/>
          <w:sz w:val="24"/>
          <w:szCs w:val="24"/>
        </w:rPr>
        <w:t>Jei pasiūlyme nurodytas pasiūlymo galiojimo laikas yra trumpesnis nei nurodyta šiame papunktyje, laikoma, kad pasiūlymas neatitinka Konkurso sąlygose nustatytų reikalavimų.</w:t>
      </w:r>
    </w:p>
    <w:p w14:paraId="6EEF138E" w14:textId="4720FE31" w:rsidR="0040454B" w:rsidRPr="0061422F" w:rsidRDefault="0040454B" w:rsidP="0061422F">
      <w:pPr>
        <w:widowControl w:val="0"/>
        <w:tabs>
          <w:tab w:val="left" w:pos="567"/>
        </w:tabs>
        <w:spacing w:after="0" w:line="20" w:lineRule="atLeast"/>
        <w:ind w:firstLine="567"/>
        <w:jc w:val="both"/>
        <w:rPr>
          <w:rFonts w:ascii="Times New Roman" w:eastAsia="Calibri" w:hAnsi="Times New Roman" w:cs="Times New Roman"/>
          <w:color w:val="000000"/>
          <w:sz w:val="24"/>
          <w:szCs w:val="24"/>
        </w:rPr>
      </w:pPr>
      <w:r w:rsidRPr="0061422F">
        <w:rPr>
          <w:rFonts w:ascii="Times New Roman" w:eastAsia="Calibri" w:hAnsi="Times New Roman" w:cs="Times New Roman"/>
          <w:sz w:val="24"/>
          <w:szCs w:val="24"/>
        </w:rPr>
        <w:t>6.1</w:t>
      </w:r>
      <w:r w:rsidR="00CA5AF0">
        <w:rPr>
          <w:rFonts w:ascii="Times New Roman" w:eastAsia="Calibri" w:hAnsi="Times New Roman" w:cs="Times New Roman"/>
          <w:sz w:val="24"/>
          <w:szCs w:val="24"/>
        </w:rPr>
        <w:t>3</w:t>
      </w:r>
      <w:r w:rsidRPr="0061422F">
        <w:rPr>
          <w:rFonts w:ascii="Times New Roman" w:eastAsia="Calibri" w:hAnsi="Times New Roman" w:cs="Times New Roman"/>
          <w:sz w:val="24"/>
          <w:szCs w:val="24"/>
        </w:rPr>
        <w:t>. Kol nesibaigė</w:t>
      </w:r>
      <w:r w:rsidRPr="0061422F">
        <w:rPr>
          <w:rFonts w:ascii="Times New Roman" w:eastAsia="Calibri" w:hAnsi="Times New Roman" w:cs="Times New Roman"/>
          <w:color w:val="000000"/>
          <w:sz w:val="24"/>
          <w:szCs w:val="24"/>
        </w:rPr>
        <w:t xml:space="preserve"> pasiūlymų galiojimo laikas, perkančioji organizacija turi teisę CVP IS priemonėmis prašyti, kad tiekėjai pratęstų jų galiojimą iki konkrečiai nurodyto laiko. Tiekėjas CVP IS priemonėmis gali atmesti tokį prašymą. Tiekėjo, nesutikusio pratęsti pasiūlymo galiojimą, pasiūlymas </w:t>
      </w:r>
      <w:r w:rsidRPr="0061422F">
        <w:rPr>
          <w:rFonts w:ascii="Times New Roman" w:eastAsia="Calibri" w:hAnsi="Times New Roman" w:cs="Times New Roman"/>
          <w:color w:val="000000"/>
          <w:sz w:val="24"/>
          <w:szCs w:val="24"/>
        </w:rPr>
        <w:lastRenderedPageBreak/>
        <w:t>bus atmestas.</w:t>
      </w:r>
    </w:p>
    <w:p w14:paraId="64CE29EB" w14:textId="4CB2FDC1" w:rsidR="0040454B" w:rsidRDefault="0040454B" w:rsidP="0061422F">
      <w:pPr>
        <w:widowControl w:val="0"/>
        <w:tabs>
          <w:tab w:val="left" w:pos="567"/>
        </w:tabs>
        <w:spacing w:after="0" w:line="20" w:lineRule="atLeast"/>
        <w:ind w:firstLine="567"/>
        <w:jc w:val="both"/>
        <w:rPr>
          <w:rFonts w:ascii="Times New Roman" w:eastAsia="Calibri" w:hAnsi="Times New Roman" w:cs="Times New Roman"/>
          <w:color w:val="000000"/>
          <w:sz w:val="24"/>
          <w:szCs w:val="24"/>
        </w:rPr>
      </w:pPr>
      <w:r w:rsidRPr="0061422F">
        <w:rPr>
          <w:rFonts w:ascii="Times New Roman" w:eastAsia="Calibri" w:hAnsi="Times New Roman" w:cs="Times New Roman"/>
          <w:color w:val="000000"/>
          <w:sz w:val="24"/>
          <w:szCs w:val="24"/>
        </w:rPr>
        <w:t>6.1</w:t>
      </w:r>
      <w:r w:rsidR="00CA5AF0">
        <w:rPr>
          <w:rFonts w:ascii="Times New Roman" w:eastAsia="Calibri" w:hAnsi="Times New Roman" w:cs="Times New Roman"/>
          <w:color w:val="000000"/>
          <w:sz w:val="24"/>
          <w:szCs w:val="24"/>
        </w:rPr>
        <w:t>4</w:t>
      </w:r>
      <w:r w:rsidRPr="0061422F">
        <w:rPr>
          <w:rFonts w:ascii="Times New Roman" w:eastAsia="Calibri" w:hAnsi="Times New Roman" w:cs="Times New Roman"/>
          <w:color w:val="000000"/>
          <w:sz w:val="24"/>
          <w:szCs w:val="24"/>
        </w:rPr>
        <w:t xml:space="preserve">. Perkančioji organizacija turi teisę pratęsti pasiūlymo pateikimo terminą. Apie naują pasiūlymų pateikimo terminą perkančioji organizacija praneša </w:t>
      </w:r>
      <w:r w:rsidR="0062055A">
        <w:rPr>
          <w:rFonts w:ascii="Times New Roman" w:eastAsia="Calibri" w:hAnsi="Times New Roman" w:cs="Times New Roman"/>
          <w:color w:val="000000"/>
          <w:sz w:val="24"/>
          <w:szCs w:val="24"/>
        </w:rPr>
        <w:t xml:space="preserve">patikslindama Skelbimą ir </w:t>
      </w:r>
      <w:r w:rsidRPr="0061422F">
        <w:rPr>
          <w:rFonts w:ascii="Times New Roman" w:eastAsia="Calibri" w:hAnsi="Times New Roman" w:cs="Times New Roman"/>
          <w:color w:val="000000"/>
          <w:sz w:val="24"/>
          <w:szCs w:val="24"/>
        </w:rPr>
        <w:t>CVP IS.</w:t>
      </w:r>
    </w:p>
    <w:p w14:paraId="5E39FCFD" w14:textId="7003BE41" w:rsidR="003A4645" w:rsidRPr="00630EDE" w:rsidRDefault="003A4645" w:rsidP="00FD3E5A">
      <w:pPr>
        <w:widowControl w:val="0"/>
        <w:shd w:val="clear" w:color="auto" w:fill="E7E6E6" w:themeFill="background2"/>
        <w:tabs>
          <w:tab w:val="left" w:pos="567"/>
        </w:tabs>
        <w:spacing w:after="0" w:line="240" w:lineRule="auto"/>
        <w:ind w:firstLine="284"/>
        <w:jc w:val="both"/>
        <w:rPr>
          <w:rFonts w:ascii="Times New Roman" w:eastAsia="Calibri" w:hAnsi="Times New Roman" w:cs="Times New Roman"/>
          <w:iCs/>
          <w:sz w:val="24"/>
          <w:szCs w:val="24"/>
        </w:rPr>
      </w:pPr>
      <w:r w:rsidRPr="00630EDE">
        <w:rPr>
          <w:rFonts w:ascii="Times New Roman" w:eastAsia="Calibri" w:hAnsi="Times New Roman" w:cs="Times New Roman"/>
          <w:sz w:val="24"/>
          <w:szCs w:val="24"/>
        </w:rPr>
        <w:tab/>
        <w:t xml:space="preserve">6.15. </w:t>
      </w:r>
      <w:r w:rsidRPr="00630EDE">
        <w:rPr>
          <w:rFonts w:ascii="Times New Roman" w:eastAsia="Calibri" w:hAnsi="Times New Roman" w:cs="Times New Roman"/>
          <w:b/>
          <w:bCs/>
          <w:iCs/>
          <w:sz w:val="24"/>
          <w:szCs w:val="24"/>
        </w:rPr>
        <w:t>Pasiūlymą sudaro</w:t>
      </w:r>
      <w:r w:rsidRPr="00630EDE">
        <w:rPr>
          <w:rFonts w:ascii="Times New Roman" w:eastAsia="Calibri" w:hAnsi="Times New Roman" w:cs="Times New Roman"/>
          <w:iCs/>
          <w:sz w:val="24"/>
          <w:szCs w:val="24"/>
        </w:rPr>
        <w:t xml:space="preserve"> tiekėjo pateiktų duomenų, dokumentų elektroninėje formoje ir atsakymų CVP IS priemonėmis visuma (perkančioji organizacija pasilieka sau teisę pareikalauti dokumentų originalų), susidedanti iš:</w:t>
      </w:r>
    </w:p>
    <w:p w14:paraId="71AB50A5" w14:textId="16B3A36F" w:rsidR="003A4645" w:rsidRPr="00630EDE" w:rsidRDefault="003A4645" w:rsidP="00FD3E5A">
      <w:pPr>
        <w:widowControl w:val="0"/>
        <w:shd w:val="clear" w:color="auto" w:fill="E7E6E6" w:themeFill="background2"/>
        <w:tabs>
          <w:tab w:val="left" w:pos="567"/>
        </w:tabs>
        <w:spacing w:after="0" w:line="240" w:lineRule="auto"/>
        <w:ind w:firstLine="142"/>
        <w:jc w:val="both"/>
        <w:rPr>
          <w:rFonts w:ascii="Times New Roman" w:eastAsia="Calibri" w:hAnsi="Times New Roman" w:cs="Times New Roman"/>
          <w:iCs/>
          <w:sz w:val="24"/>
          <w:szCs w:val="24"/>
        </w:rPr>
      </w:pPr>
      <w:r w:rsidRPr="00630EDE">
        <w:rPr>
          <w:rFonts w:ascii="Times New Roman" w:eastAsia="Calibri" w:hAnsi="Times New Roman" w:cs="Times New Roman"/>
          <w:iCs/>
          <w:sz w:val="24"/>
          <w:szCs w:val="24"/>
        </w:rPr>
        <w:t xml:space="preserve">       6.15.1. pasirašytos užpildytos pasiūlymo formos (Konkurso sąlygų 2 priedas); </w:t>
      </w:r>
    </w:p>
    <w:p w14:paraId="5441C8DE" w14:textId="6088527C" w:rsidR="003A4645" w:rsidRPr="00630EDE" w:rsidRDefault="003A4645" w:rsidP="00FD3E5A">
      <w:pPr>
        <w:shd w:val="clear" w:color="auto" w:fill="E7E6E6" w:themeFill="background2"/>
        <w:tabs>
          <w:tab w:val="left" w:pos="709"/>
          <w:tab w:val="left" w:pos="993"/>
        </w:tabs>
        <w:spacing w:after="0" w:line="240" w:lineRule="auto"/>
        <w:ind w:firstLine="567"/>
        <w:jc w:val="both"/>
        <w:rPr>
          <w:rFonts w:ascii="Times New Roman" w:eastAsia="Calibri" w:hAnsi="Times New Roman" w:cs="Times New Roman"/>
          <w:sz w:val="24"/>
        </w:rPr>
      </w:pPr>
      <w:r w:rsidRPr="00630EDE">
        <w:rPr>
          <w:rFonts w:ascii="Times New Roman" w:eastAsia="Calibri" w:hAnsi="Times New Roman" w:cs="Times New Roman"/>
          <w:iCs/>
          <w:sz w:val="24"/>
          <w:szCs w:val="24"/>
        </w:rPr>
        <w:t xml:space="preserve">6.15.2. </w:t>
      </w:r>
      <w:r w:rsidRPr="00630EDE">
        <w:rPr>
          <w:rFonts w:ascii="Times New Roman" w:eastAsia="Calibri" w:hAnsi="Times New Roman" w:cs="Times New Roman"/>
          <w:sz w:val="24"/>
          <w:szCs w:val="24"/>
        </w:rPr>
        <w:t>įgaliojimo pasirašyti pasiūlymą ir (ar) atskirus jo dokumentus (</w:t>
      </w:r>
      <w:r w:rsidRPr="00630EDE">
        <w:rPr>
          <w:rFonts w:ascii="Times New Roman" w:eastAsia="Calibri" w:hAnsi="Times New Roman" w:cs="Times New Roman"/>
          <w:i/>
          <w:sz w:val="24"/>
          <w:szCs w:val="24"/>
        </w:rPr>
        <w:t>jei pasiūlymą teikia jungtinės veiklos sutarties pagrindu veikianti ūkio subjektų grupė, įgaliojimas turi būti jungtinės veiklos sutartyje</w:t>
      </w:r>
      <w:r w:rsidRPr="00630EDE">
        <w:rPr>
          <w:rFonts w:ascii="Times New Roman" w:eastAsia="Calibri" w:hAnsi="Times New Roman" w:cs="Times New Roman"/>
          <w:sz w:val="24"/>
          <w:szCs w:val="24"/>
        </w:rPr>
        <w:t xml:space="preserve">), </w:t>
      </w:r>
      <w:r w:rsidRPr="00630EDE">
        <w:rPr>
          <w:rFonts w:ascii="Times New Roman" w:eastAsia="Calibri" w:hAnsi="Times New Roman" w:cs="Times New Roman"/>
          <w:bCs/>
          <w:sz w:val="24"/>
        </w:rPr>
        <w:t>taikoma, jei pasiūlymą pasirašo ir (ar) pateikia ne vadovas</w:t>
      </w:r>
      <w:r w:rsidRPr="00630EDE">
        <w:rPr>
          <w:rFonts w:ascii="Times New Roman" w:eastAsia="Calibri" w:hAnsi="Times New Roman" w:cs="Times New Roman"/>
          <w:sz w:val="24"/>
        </w:rPr>
        <w:t>;</w:t>
      </w:r>
    </w:p>
    <w:p w14:paraId="7AC3E175" w14:textId="414BC26D" w:rsidR="003A4645" w:rsidRPr="00630EDE" w:rsidRDefault="003A4645" w:rsidP="00FD3E5A">
      <w:pPr>
        <w:shd w:val="clear" w:color="auto" w:fill="E7E6E6" w:themeFill="background2"/>
        <w:tabs>
          <w:tab w:val="left" w:pos="709"/>
          <w:tab w:val="left" w:pos="993"/>
        </w:tabs>
        <w:spacing w:after="0" w:line="240" w:lineRule="auto"/>
        <w:ind w:firstLine="567"/>
        <w:jc w:val="both"/>
        <w:rPr>
          <w:rFonts w:ascii="Times New Roman" w:eastAsia="Calibri" w:hAnsi="Times New Roman" w:cs="Times New Roman"/>
          <w:iCs/>
          <w:sz w:val="24"/>
          <w:szCs w:val="24"/>
        </w:rPr>
      </w:pPr>
      <w:r w:rsidRPr="00630EDE">
        <w:rPr>
          <w:rFonts w:ascii="Times New Roman" w:eastAsia="Calibri" w:hAnsi="Times New Roman" w:cs="Times New Roman"/>
          <w:sz w:val="24"/>
        </w:rPr>
        <w:t xml:space="preserve">6.15.3. </w:t>
      </w:r>
      <w:r w:rsidRPr="00630EDE">
        <w:rPr>
          <w:rFonts w:ascii="Times New Roman" w:eastAsia="Calibri" w:hAnsi="Times New Roman" w:cs="Times New Roman"/>
          <w:b/>
          <w:bCs/>
          <w:i/>
          <w:sz w:val="24"/>
          <w:szCs w:val="24"/>
        </w:rPr>
        <w:t>pasirašyto/-ų EBVPD</w:t>
      </w:r>
      <w:r w:rsidRPr="00630EDE">
        <w:rPr>
          <w:rFonts w:ascii="Times New Roman" w:eastAsia="Calibri" w:hAnsi="Times New Roman" w:cs="Times New Roman"/>
          <w:iCs/>
          <w:sz w:val="24"/>
          <w:szCs w:val="24"/>
        </w:rPr>
        <w:t xml:space="preserve"> (Konkurso sąlygų 6 priedas);</w:t>
      </w:r>
    </w:p>
    <w:p w14:paraId="47AD4C86" w14:textId="388F9492" w:rsidR="003A4645" w:rsidRPr="00630EDE" w:rsidRDefault="003A4645" w:rsidP="00FD3E5A">
      <w:pPr>
        <w:shd w:val="clear" w:color="auto" w:fill="E7E6E6" w:themeFill="background2"/>
        <w:tabs>
          <w:tab w:val="left" w:pos="709"/>
          <w:tab w:val="left" w:pos="993"/>
        </w:tabs>
        <w:spacing w:after="0" w:line="240" w:lineRule="auto"/>
        <w:ind w:firstLine="567"/>
        <w:jc w:val="both"/>
        <w:rPr>
          <w:rFonts w:ascii="Times New Roman" w:eastAsia="Calibri" w:hAnsi="Times New Roman" w:cs="Times New Roman"/>
          <w:iCs/>
          <w:sz w:val="24"/>
          <w:lang w:eastAsia="lt-LT"/>
        </w:rPr>
      </w:pPr>
      <w:r w:rsidRPr="00630EDE">
        <w:rPr>
          <w:rFonts w:ascii="Times New Roman" w:eastAsia="Calibri" w:hAnsi="Times New Roman" w:cs="Times New Roman"/>
          <w:iCs/>
          <w:sz w:val="24"/>
          <w:szCs w:val="24"/>
        </w:rPr>
        <w:t>6.15.4. pasirašytos jungtinės veiklos sutarties skaitmeninės kopijos (</w:t>
      </w:r>
      <w:r w:rsidRPr="00630EDE">
        <w:rPr>
          <w:rFonts w:ascii="Times New Roman" w:eastAsia="Calibri" w:hAnsi="Times New Roman" w:cs="Times New Roman"/>
          <w:i/>
          <w:iCs/>
          <w:sz w:val="24"/>
          <w:szCs w:val="24"/>
        </w:rPr>
        <w:t>j</w:t>
      </w:r>
      <w:r w:rsidRPr="00630EDE">
        <w:rPr>
          <w:rFonts w:ascii="Times New Roman" w:eastAsia="Calibri" w:hAnsi="Times New Roman" w:cs="Times New Roman"/>
          <w:i/>
          <w:sz w:val="24"/>
          <w:szCs w:val="24"/>
        </w:rPr>
        <w:t>ei pirkimo procedūrose dalyvauja ūkio subjektų grupė</w:t>
      </w:r>
      <w:r w:rsidRPr="00630EDE">
        <w:rPr>
          <w:rFonts w:ascii="Times New Roman" w:eastAsia="Calibri" w:hAnsi="Times New Roman" w:cs="Times New Roman"/>
          <w:sz w:val="24"/>
          <w:szCs w:val="24"/>
        </w:rPr>
        <w:t>)</w:t>
      </w:r>
      <w:r w:rsidRPr="00630EDE">
        <w:rPr>
          <w:rFonts w:ascii="Times New Roman" w:eastAsia="Calibri" w:hAnsi="Times New Roman" w:cs="Times New Roman"/>
          <w:iCs/>
          <w:sz w:val="24"/>
          <w:szCs w:val="24"/>
        </w:rPr>
        <w:t xml:space="preserve">; </w:t>
      </w:r>
    </w:p>
    <w:p w14:paraId="314D841A" w14:textId="58B41BA0" w:rsidR="00B14D24" w:rsidRPr="00452F09" w:rsidRDefault="003A4645" w:rsidP="00452F09">
      <w:pPr>
        <w:shd w:val="clear" w:color="auto" w:fill="E7E6E6" w:themeFill="background2"/>
        <w:spacing w:after="0" w:line="240" w:lineRule="auto"/>
        <w:ind w:firstLine="567"/>
        <w:jc w:val="both"/>
        <w:rPr>
          <w:rFonts w:ascii="Times New Roman" w:eastAsia="Calibri" w:hAnsi="Times New Roman" w:cs="Times New Roman"/>
          <w:sz w:val="24"/>
        </w:rPr>
      </w:pPr>
      <w:r w:rsidRPr="00630EDE">
        <w:rPr>
          <w:rFonts w:ascii="Times New Roman" w:eastAsia="Calibri" w:hAnsi="Times New Roman" w:cs="Times New Roman"/>
          <w:bCs/>
          <w:iCs/>
          <w:sz w:val="24"/>
          <w:szCs w:val="24"/>
          <w:lang w:eastAsia="lt-LT"/>
        </w:rPr>
        <w:t xml:space="preserve">6.15.5. jei tiekėjas pasitelkia ūkio subjektus, kurių pajėgumais remiasi – </w:t>
      </w:r>
      <w:r w:rsidRPr="00630EDE">
        <w:rPr>
          <w:rFonts w:ascii="Times New Roman" w:eastAsia="Calibri" w:hAnsi="Times New Roman" w:cs="Times New Roman"/>
          <w:bCs/>
          <w:sz w:val="24"/>
        </w:rPr>
        <w:t>įrodymus, kad šie ištekliai bus prieinami per visą sutartinių įsipareigojimų vykdymo laikotarpį ir</w:t>
      </w:r>
      <w:r w:rsidRPr="00630EDE">
        <w:rPr>
          <w:rFonts w:ascii="Times New Roman" w:eastAsia="Calibri" w:hAnsi="Times New Roman" w:cs="Times New Roman"/>
          <w:sz w:val="24"/>
        </w:rPr>
        <w:t xml:space="preserve"> </w:t>
      </w:r>
      <w:r w:rsidRPr="00630EDE">
        <w:rPr>
          <w:rFonts w:ascii="Times New Roman" w:eastAsia="Calibri" w:hAnsi="Times New Roman" w:cs="Times New Roman"/>
          <w:bCs/>
          <w:sz w:val="24"/>
        </w:rPr>
        <w:t>ūkio subjekto sutikimas būti įtrauktam į tiekėjo pasiūlymą;</w:t>
      </w:r>
      <w:r w:rsidRPr="00630EDE">
        <w:rPr>
          <w:rFonts w:ascii="Times New Roman" w:eastAsia="Calibri" w:hAnsi="Times New Roman" w:cs="Times New Roman"/>
          <w:sz w:val="24"/>
        </w:rPr>
        <w:t xml:space="preserve"> </w:t>
      </w:r>
    </w:p>
    <w:p w14:paraId="034B568E" w14:textId="16FAE58C" w:rsidR="00CC501E" w:rsidRDefault="00231542" w:rsidP="00231542">
      <w:pPr>
        <w:shd w:val="clear" w:color="auto" w:fill="E7E6E6" w:themeFill="background2"/>
        <w:tabs>
          <w:tab w:val="left" w:pos="567"/>
          <w:tab w:val="left" w:pos="6561"/>
        </w:tabs>
        <w:spacing w:after="0" w:line="20" w:lineRule="atLeast"/>
        <w:jc w:val="both"/>
        <w:rPr>
          <w:rFonts w:ascii="Times New Roman" w:eastAsia="Calibri" w:hAnsi="Times New Roman" w:cs="Times New Roman"/>
          <w:bCs/>
          <w:sz w:val="24"/>
        </w:rPr>
      </w:pPr>
      <w:r>
        <w:rPr>
          <w:rFonts w:ascii="Times New Roman" w:eastAsia="Calibri" w:hAnsi="Times New Roman" w:cs="Times New Roman"/>
          <w:bCs/>
          <w:sz w:val="24"/>
        </w:rPr>
        <w:tab/>
      </w:r>
      <w:r w:rsidR="009E49D9" w:rsidRPr="00630EDE">
        <w:rPr>
          <w:rFonts w:ascii="Times New Roman" w:eastAsia="Calibri" w:hAnsi="Times New Roman" w:cs="Times New Roman"/>
          <w:bCs/>
          <w:sz w:val="24"/>
        </w:rPr>
        <w:t>6.15.</w:t>
      </w:r>
      <w:r w:rsidR="00452F09">
        <w:rPr>
          <w:rFonts w:ascii="Times New Roman" w:eastAsia="Calibri" w:hAnsi="Times New Roman" w:cs="Times New Roman"/>
          <w:bCs/>
          <w:sz w:val="24"/>
        </w:rPr>
        <w:t>6</w:t>
      </w:r>
      <w:r w:rsidR="009E49D9" w:rsidRPr="00630EDE">
        <w:rPr>
          <w:rFonts w:ascii="Times New Roman" w:eastAsia="Calibri" w:hAnsi="Times New Roman" w:cs="Times New Roman"/>
          <w:bCs/>
          <w:sz w:val="24"/>
        </w:rPr>
        <w:t>.</w:t>
      </w:r>
      <w:r w:rsidR="00F24269" w:rsidRPr="00630EDE">
        <w:rPr>
          <w:rFonts w:ascii="Times New Roman" w:eastAsia="Calibri" w:hAnsi="Times New Roman" w:cs="Times New Roman"/>
          <w:bCs/>
          <w:sz w:val="24"/>
        </w:rPr>
        <w:t xml:space="preserve"> </w:t>
      </w:r>
      <w:r w:rsidR="00CC501E" w:rsidRPr="00CC501E">
        <w:rPr>
          <w:rFonts w:ascii="Times New Roman" w:eastAsia="Calibri" w:hAnsi="Times New Roman" w:cs="Times New Roman"/>
          <w:bCs/>
          <w:sz w:val="24"/>
        </w:rPr>
        <w:t>jei tiekėjas pasitelkia subtiekėjus, subtiekėjo deklaracijos ar kito dokumento, patvirtinančio jo sutikimą būti subtiekėju pirkime;</w:t>
      </w:r>
    </w:p>
    <w:p w14:paraId="63215089" w14:textId="5B7F8579" w:rsidR="008E017C" w:rsidRDefault="00CC501E" w:rsidP="00231542">
      <w:pPr>
        <w:shd w:val="clear" w:color="auto" w:fill="E7E6E6" w:themeFill="background2"/>
        <w:tabs>
          <w:tab w:val="left" w:pos="567"/>
          <w:tab w:val="left" w:pos="6561"/>
        </w:tabs>
        <w:spacing w:after="0" w:line="20" w:lineRule="atLeast"/>
        <w:jc w:val="both"/>
        <w:rPr>
          <w:rFonts w:ascii="Times New Roman" w:hAnsi="Times New Roman" w:cs="Times New Roman"/>
          <w:bCs/>
          <w:i/>
          <w:iCs/>
          <w:sz w:val="24"/>
          <w:szCs w:val="24"/>
        </w:rPr>
      </w:pPr>
      <w:r>
        <w:rPr>
          <w:rFonts w:ascii="Times New Roman" w:eastAsia="Calibri" w:hAnsi="Times New Roman" w:cs="Times New Roman"/>
          <w:bCs/>
          <w:sz w:val="24"/>
        </w:rPr>
        <w:tab/>
        <w:t xml:space="preserve">6.15.7. </w:t>
      </w:r>
      <w:r w:rsidR="00BE30C5">
        <w:rPr>
          <w:rFonts w:ascii="Times New Roman" w:hAnsi="Times New Roman" w:cs="Times New Roman"/>
          <w:b/>
          <w:i/>
          <w:iCs/>
          <w:sz w:val="24"/>
          <w:szCs w:val="24"/>
        </w:rPr>
        <w:t>t</w:t>
      </w:r>
      <w:r w:rsidR="00211C6C" w:rsidRPr="00630EDE">
        <w:rPr>
          <w:rFonts w:ascii="Times New Roman" w:hAnsi="Times New Roman" w:cs="Times New Roman"/>
          <w:b/>
          <w:i/>
          <w:iCs/>
          <w:sz w:val="24"/>
          <w:szCs w:val="24"/>
        </w:rPr>
        <w:t>iekėjo deklaracij</w:t>
      </w:r>
      <w:r>
        <w:rPr>
          <w:rFonts w:ascii="Times New Roman" w:hAnsi="Times New Roman" w:cs="Times New Roman"/>
          <w:b/>
          <w:i/>
          <w:iCs/>
          <w:sz w:val="24"/>
          <w:szCs w:val="24"/>
        </w:rPr>
        <w:t>os</w:t>
      </w:r>
      <w:r w:rsidR="00211C6C" w:rsidRPr="00630EDE">
        <w:rPr>
          <w:rFonts w:ascii="Times New Roman" w:hAnsi="Times New Roman" w:cs="Times New Roman"/>
          <w:b/>
          <w:i/>
          <w:iCs/>
          <w:sz w:val="24"/>
          <w:szCs w:val="24"/>
        </w:rPr>
        <w:t xml:space="preserve"> </w:t>
      </w:r>
      <w:r w:rsidR="00211C6C" w:rsidRPr="00633720">
        <w:rPr>
          <w:rFonts w:ascii="Times New Roman" w:hAnsi="Times New Roman" w:cs="Times New Roman"/>
          <w:bCs/>
          <w:sz w:val="24"/>
          <w:szCs w:val="24"/>
        </w:rPr>
        <w:t xml:space="preserve">(Konkurso sąlygų </w:t>
      </w:r>
      <w:r w:rsidR="00CD570C" w:rsidRPr="00633720">
        <w:rPr>
          <w:rFonts w:ascii="Times New Roman" w:hAnsi="Times New Roman" w:cs="Times New Roman"/>
          <w:bCs/>
          <w:sz w:val="24"/>
          <w:szCs w:val="24"/>
        </w:rPr>
        <w:t>5</w:t>
      </w:r>
      <w:r w:rsidR="00211C6C" w:rsidRPr="00633720">
        <w:rPr>
          <w:rFonts w:ascii="Times New Roman" w:hAnsi="Times New Roman" w:cs="Times New Roman"/>
          <w:bCs/>
          <w:sz w:val="24"/>
          <w:szCs w:val="24"/>
        </w:rPr>
        <w:t xml:space="preserve"> priedas</w:t>
      </w:r>
      <w:r w:rsidR="00211C6C" w:rsidRPr="00630EDE">
        <w:rPr>
          <w:rFonts w:ascii="Times New Roman" w:hAnsi="Times New Roman" w:cs="Times New Roman"/>
          <w:bCs/>
          <w:i/>
          <w:iCs/>
          <w:sz w:val="24"/>
          <w:szCs w:val="24"/>
        </w:rPr>
        <w:t>);</w:t>
      </w:r>
    </w:p>
    <w:p w14:paraId="5D919DD4" w14:textId="7DBE4E4B" w:rsidR="003A4645" w:rsidRPr="003A4645" w:rsidRDefault="00782F46" w:rsidP="003A4645">
      <w:pPr>
        <w:shd w:val="clear" w:color="auto" w:fill="EDEDED" w:themeFill="accent3" w:themeFillTint="33"/>
        <w:spacing w:after="0" w:line="240" w:lineRule="auto"/>
        <w:ind w:firstLine="567"/>
        <w:jc w:val="both"/>
        <w:rPr>
          <w:rFonts w:ascii="Times New Roman" w:eastAsia="Calibri" w:hAnsi="Times New Roman" w:cs="Times New Roman"/>
          <w:color w:val="FF0000"/>
          <w:sz w:val="24"/>
          <w:szCs w:val="24"/>
        </w:rPr>
      </w:pPr>
      <w:r>
        <w:rPr>
          <w:rFonts w:ascii="Times New Roman" w:eastAsia="Calibri" w:hAnsi="Times New Roman" w:cs="Times New Roman"/>
          <w:iCs/>
          <w:sz w:val="24"/>
          <w:szCs w:val="24"/>
        </w:rPr>
        <w:t>6.15.</w:t>
      </w:r>
      <w:r w:rsidR="00466DC6">
        <w:rPr>
          <w:rFonts w:ascii="Times New Roman" w:eastAsia="Calibri" w:hAnsi="Times New Roman" w:cs="Times New Roman"/>
          <w:iCs/>
          <w:sz w:val="24"/>
          <w:szCs w:val="24"/>
        </w:rPr>
        <w:t>8</w:t>
      </w:r>
      <w:r>
        <w:rPr>
          <w:rFonts w:ascii="Times New Roman" w:eastAsia="Calibri" w:hAnsi="Times New Roman" w:cs="Times New Roman"/>
          <w:iCs/>
          <w:sz w:val="24"/>
          <w:szCs w:val="24"/>
        </w:rPr>
        <w:t xml:space="preserve">. </w:t>
      </w:r>
      <w:r w:rsidR="003A4645" w:rsidRPr="00CD570C">
        <w:rPr>
          <w:rFonts w:ascii="Times New Roman" w:eastAsia="Calibri" w:hAnsi="Times New Roman" w:cs="Times New Roman"/>
          <w:iCs/>
          <w:sz w:val="24"/>
          <w:szCs w:val="24"/>
        </w:rPr>
        <w:t xml:space="preserve">kitų Konkurso sąlygose ir jų prieduose numatytų </w:t>
      </w:r>
      <w:r w:rsidR="003A4645">
        <w:rPr>
          <w:rFonts w:ascii="Times New Roman" w:eastAsia="Calibri" w:hAnsi="Times New Roman" w:cs="Times New Roman"/>
          <w:iCs/>
          <w:sz w:val="24"/>
          <w:szCs w:val="24"/>
        </w:rPr>
        <w:t>T</w:t>
      </w:r>
      <w:r w:rsidR="003A4645" w:rsidRPr="006D48B2">
        <w:rPr>
          <w:rFonts w:ascii="Times New Roman" w:eastAsia="Calibri" w:hAnsi="Times New Roman" w:cs="Times New Roman"/>
          <w:iCs/>
          <w:sz w:val="24"/>
          <w:szCs w:val="24"/>
        </w:rPr>
        <w:t>iekėjo teikiamų dokumentų ar informacijos.</w:t>
      </w:r>
    </w:p>
    <w:p w14:paraId="19C7B655" w14:textId="6ADCC80E" w:rsidR="006205C6" w:rsidRPr="004863C1" w:rsidRDefault="006205C6" w:rsidP="006205C6">
      <w:pPr>
        <w:spacing w:after="0" w:line="240" w:lineRule="auto"/>
        <w:ind w:firstLine="567"/>
        <w:jc w:val="both"/>
        <w:rPr>
          <w:rFonts w:ascii="Times New Roman" w:eastAsia="Times New Roman" w:hAnsi="Times New Roman" w:cs="Times New Roman"/>
          <w:sz w:val="24"/>
          <w:szCs w:val="24"/>
          <w:lang w:eastAsia="lt-LT"/>
        </w:rPr>
      </w:pPr>
      <w:r w:rsidRPr="0037064F">
        <w:rPr>
          <w:rFonts w:ascii="Times New Roman" w:eastAsia="Times New Roman" w:hAnsi="Times New Roman" w:cs="Times New Roman"/>
          <w:sz w:val="24"/>
          <w:szCs w:val="24"/>
          <w:lang w:eastAsia="lt-LT"/>
        </w:rPr>
        <w:t>6.1</w:t>
      </w:r>
      <w:r>
        <w:rPr>
          <w:rFonts w:ascii="Times New Roman" w:eastAsia="Times New Roman" w:hAnsi="Times New Roman" w:cs="Times New Roman"/>
          <w:sz w:val="24"/>
          <w:szCs w:val="24"/>
          <w:lang w:eastAsia="lt-LT"/>
        </w:rPr>
        <w:t>6</w:t>
      </w:r>
      <w:r w:rsidRPr="0037064F">
        <w:rPr>
          <w:rFonts w:ascii="Times New Roman" w:eastAsia="Times New Roman" w:hAnsi="Times New Roman" w:cs="Times New Roman"/>
          <w:sz w:val="24"/>
          <w:szCs w:val="24"/>
          <w:lang w:eastAsia="lt-LT"/>
        </w:rPr>
        <w:t>. Perkančioji organizacija privalo pratęsti pasiūlymų pateikimo terminą</w:t>
      </w:r>
      <w:r w:rsidRPr="004863C1">
        <w:rPr>
          <w:rFonts w:ascii="Times New Roman" w:eastAsia="Times New Roman" w:hAnsi="Times New Roman" w:cs="Times New Roman"/>
          <w:sz w:val="24"/>
          <w:szCs w:val="24"/>
          <w:lang w:eastAsia="lt-LT"/>
        </w:rPr>
        <w:t>, kad visi pirkime norintys dalyvauti tiekėjai turėtų galimybę susipažinti su visa pasiūlymui parengti reikalinga informacija, šiais atvejais:</w:t>
      </w:r>
    </w:p>
    <w:p w14:paraId="21CBB22A" w14:textId="77777777" w:rsidR="00411537" w:rsidRDefault="006205C6" w:rsidP="00411537">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6.16.1.</w:t>
      </w:r>
      <w:r w:rsidRPr="004863C1">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dienų iki pasiūlymų pateikimo termino pabaigos, nei V</w:t>
      </w:r>
      <w:r>
        <w:rPr>
          <w:rFonts w:ascii="Times New Roman" w:eastAsia="Times New Roman" w:hAnsi="Times New Roman" w:cs="Times New Roman"/>
          <w:sz w:val="24"/>
          <w:szCs w:val="24"/>
          <w:lang w:eastAsia="lt-LT"/>
        </w:rPr>
        <w:t xml:space="preserve">iešųjų pirkimų įstatymo </w:t>
      </w:r>
      <w:r w:rsidRPr="004863C1">
        <w:rPr>
          <w:rFonts w:ascii="Times New Roman" w:eastAsia="Times New Roman" w:hAnsi="Times New Roman" w:cs="Times New Roman"/>
          <w:sz w:val="24"/>
          <w:szCs w:val="24"/>
          <w:lang w:eastAsia="lt-LT"/>
        </w:rPr>
        <w:t>40 str. 4 d. 1</w:t>
      </w:r>
      <w:r>
        <w:rPr>
          <w:rFonts w:ascii="Times New Roman" w:eastAsia="Times New Roman" w:hAnsi="Times New Roman" w:cs="Times New Roman"/>
          <w:sz w:val="24"/>
          <w:szCs w:val="24"/>
          <w:lang w:eastAsia="lt-LT"/>
        </w:rPr>
        <w:t xml:space="preserve"> </w:t>
      </w:r>
      <w:r w:rsidRPr="004863C1">
        <w:rPr>
          <w:rFonts w:ascii="Times New Roman" w:eastAsia="Times New Roman" w:hAnsi="Times New Roman" w:cs="Times New Roman"/>
          <w:sz w:val="24"/>
          <w:szCs w:val="24"/>
          <w:lang w:eastAsia="lt-LT"/>
        </w:rPr>
        <w:t>p. nustatyti terminai, nors šios informacijos buvo paprašyta laiku;</w:t>
      </w:r>
    </w:p>
    <w:p w14:paraId="32BF6F42" w14:textId="0D73577B" w:rsidR="006205C6" w:rsidRPr="004863C1" w:rsidRDefault="006205C6" w:rsidP="00411537">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6.16.2.</w:t>
      </w:r>
      <w:r w:rsidRPr="004863C1">
        <w:rPr>
          <w:rFonts w:ascii="Times New Roman" w:eastAsia="Times New Roman" w:hAnsi="Times New Roman" w:cs="Times New Roman"/>
          <w:sz w:val="24"/>
          <w:szCs w:val="24"/>
          <w:lang w:eastAsia="lt-LT"/>
        </w:rPr>
        <w:t xml:space="preserve"> jeigu buvo padaryta reikšmingų pirkimo dokumentų pakeitimų.</w:t>
      </w:r>
    </w:p>
    <w:p w14:paraId="00EC79D2" w14:textId="4D875032" w:rsidR="0040454B" w:rsidRPr="0061422F" w:rsidRDefault="00376FA8" w:rsidP="0061422F">
      <w:pPr>
        <w:widowControl w:val="0"/>
        <w:tabs>
          <w:tab w:val="left" w:pos="567"/>
        </w:tabs>
        <w:spacing w:after="0" w:line="20" w:lineRule="atLeast"/>
        <w:jc w:val="both"/>
        <w:rPr>
          <w:rFonts w:ascii="Times New Roman" w:eastAsia="Calibri" w:hAnsi="Times New Roman" w:cs="Times New Roman"/>
          <w:color w:val="000000"/>
          <w:sz w:val="24"/>
          <w:szCs w:val="24"/>
          <w:u w:val="single"/>
        </w:rPr>
      </w:pPr>
      <w:r>
        <w:rPr>
          <w:rFonts w:ascii="Times New Roman" w:eastAsia="Calibri" w:hAnsi="Times New Roman" w:cs="Times New Roman"/>
          <w:color w:val="000000"/>
          <w:sz w:val="24"/>
          <w:szCs w:val="24"/>
        </w:rPr>
        <w:tab/>
      </w:r>
      <w:r w:rsidR="0040454B" w:rsidRPr="0061422F">
        <w:rPr>
          <w:rFonts w:ascii="Times New Roman" w:eastAsia="Calibri" w:hAnsi="Times New Roman" w:cs="Times New Roman"/>
          <w:color w:val="000000"/>
          <w:sz w:val="24"/>
          <w:szCs w:val="24"/>
        </w:rPr>
        <w:t>6.1</w:t>
      </w:r>
      <w:r>
        <w:rPr>
          <w:rFonts w:ascii="Times New Roman" w:eastAsia="Calibri" w:hAnsi="Times New Roman" w:cs="Times New Roman"/>
          <w:color w:val="000000"/>
          <w:sz w:val="24"/>
          <w:szCs w:val="24"/>
        </w:rPr>
        <w:t>7</w:t>
      </w:r>
      <w:r w:rsidR="0040454B" w:rsidRPr="0061422F">
        <w:rPr>
          <w:rFonts w:ascii="Times New Roman" w:eastAsia="Calibri" w:hAnsi="Times New Roman" w:cs="Times New Roman"/>
          <w:color w:val="000000"/>
          <w:sz w:val="24"/>
          <w:szCs w:val="24"/>
        </w:rPr>
        <w:t>. Tiekėjas iki galutinio pasiūlymų pateikimo termino turi teisę pakeisti arba atšaukti savo pasiūlymą CVP IS priemonėmis. Toks pakeitimas arba pranešimas, kad pasiūlymas atšaukiamas, pripažįstamas galiojančiu, jeigu perkančioji organizacija jį gauna pateiktą raštu CVP IS priemonėmis iki pasiūlymų pateikimo termino pabaigos.</w:t>
      </w:r>
    </w:p>
    <w:p w14:paraId="0B0A129B" w14:textId="6E1EE564" w:rsidR="0040454B" w:rsidRPr="0061422F" w:rsidRDefault="0040454B" w:rsidP="0061422F">
      <w:pPr>
        <w:spacing w:after="0" w:line="20" w:lineRule="atLeast"/>
        <w:ind w:firstLine="567"/>
        <w:jc w:val="both"/>
        <w:rPr>
          <w:rFonts w:ascii="Times New Roman" w:eastAsia="Calibri" w:hAnsi="Times New Roman" w:cs="Times New Roman"/>
          <w:sz w:val="24"/>
          <w:szCs w:val="24"/>
        </w:rPr>
      </w:pPr>
      <w:r w:rsidRPr="0061422F">
        <w:rPr>
          <w:rFonts w:ascii="Times New Roman" w:eastAsia="Calibri" w:hAnsi="Times New Roman" w:cs="Times New Roman"/>
          <w:sz w:val="24"/>
          <w:szCs w:val="24"/>
        </w:rPr>
        <w:t>6.1</w:t>
      </w:r>
      <w:r w:rsidR="00376FA8">
        <w:rPr>
          <w:rFonts w:ascii="Times New Roman" w:eastAsia="Calibri" w:hAnsi="Times New Roman" w:cs="Times New Roman"/>
          <w:sz w:val="24"/>
          <w:szCs w:val="24"/>
        </w:rPr>
        <w:t>8</w:t>
      </w:r>
      <w:r w:rsidRPr="0061422F">
        <w:rPr>
          <w:rFonts w:ascii="Times New Roman" w:eastAsia="Calibri" w:hAnsi="Times New Roman" w:cs="Times New Roman"/>
          <w:sz w:val="24"/>
          <w:szCs w:val="24"/>
        </w:rPr>
        <w:t>. Tiekėjo pasiūlymas turi atitikti visus Konkurso sąlygose ir jų prieduose nurodytus reikalavimus bei pasiūlymų rengimo metu perkančiosios organizacijos pateiktus raštiškus Konkurso sąlygų paaiškinimus bei patikslinimus (jeigu tokių bus). Bet kuris Konkurso sąlygų raštiškas paaiškinimas (patikslinimas) yra laikomas neatskiriama Konkurso sąlygų dalimi.</w:t>
      </w:r>
    </w:p>
    <w:p w14:paraId="1C788952" w14:textId="3B379577" w:rsidR="0040454B" w:rsidRPr="0061422F" w:rsidRDefault="0040454B" w:rsidP="0061422F">
      <w:pPr>
        <w:tabs>
          <w:tab w:val="left" w:pos="680"/>
        </w:tabs>
        <w:suppressAutoHyphens/>
        <w:spacing w:after="0" w:line="20" w:lineRule="atLeast"/>
        <w:ind w:firstLine="567"/>
        <w:jc w:val="both"/>
        <w:rPr>
          <w:rFonts w:ascii="Times New Roman" w:eastAsia="Times New Roman" w:hAnsi="Times New Roman" w:cs="Times New Roman"/>
          <w:kern w:val="1"/>
          <w:sz w:val="24"/>
          <w:szCs w:val="24"/>
          <w:lang w:eastAsia="ar-SA"/>
        </w:rPr>
      </w:pPr>
      <w:r w:rsidRPr="0061422F">
        <w:rPr>
          <w:rFonts w:ascii="Times New Roman" w:eastAsia="Times New Roman" w:hAnsi="Times New Roman" w:cs="Times New Roman"/>
          <w:bCs/>
          <w:kern w:val="1"/>
          <w:sz w:val="24"/>
          <w:szCs w:val="24"/>
          <w:lang w:eastAsia="ar-SA"/>
        </w:rPr>
        <w:t>6.1</w:t>
      </w:r>
      <w:r w:rsidR="00376FA8">
        <w:rPr>
          <w:rFonts w:ascii="Times New Roman" w:eastAsia="Times New Roman" w:hAnsi="Times New Roman" w:cs="Times New Roman"/>
          <w:bCs/>
          <w:kern w:val="1"/>
          <w:sz w:val="24"/>
          <w:szCs w:val="24"/>
          <w:lang w:eastAsia="ar-SA"/>
        </w:rPr>
        <w:t>9</w:t>
      </w:r>
      <w:r w:rsidRPr="0061422F">
        <w:rPr>
          <w:rFonts w:ascii="Times New Roman" w:eastAsia="Times New Roman" w:hAnsi="Times New Roman" w:cs="Times New Roman"/>
          <w:bCs/>
          <w:kern w:val="1"/>
          <w:sz w:val="24"/>
          <w:szCs w:val="24"/>
          <w:lang w:eastAsia="ar-SA"/>
        </w:rPr>
        <w:t xml:space="preserve">. </w:t>
      </w:r>
      <w:r w:rsidRPr="0061422F">
        <w:rPr>
          <w:rFonts w:ascii="Times New Roman" w:eastAsia="Times New Roman" w:hAnsi="Times New Roman" w:cs="Times New Roman"/>
          <w:kern w:val="1"/>
          <w:sz w:val="24"/>
          <w:szCs w:val="24"/>
          <w:lang w:eastAsia="ar-SA"/>
        </w:rPr>
        <w:t>Perkančioji organizacija neatsako už CVP IS sutrikimus ar kitus nenumatytus atvejus, dėl kurių pasiūlymai nebuvo gauti ar gauti pavėluotai.</w:t>
      </w:r>
    </w:p>
    <w:p w14:paraId="5738D8EE" w14:textId="62B1A5B6" w:rsidR="0040454B" w:rsidRPr="0061422F" w:rsidRDefault="0040454B" w:rsidP="0061422F">
      <w:pPr>
        <w:tabs>
          <w:tab w:val="left" w:pos="567"/>
        </w:tabs>
        <w:spacing w:after="0" w:line="20" w:lineRule="atLeast"/>
        <w:ind w:firstLine="567"/>
        <w:jc w:val="both"/>
        <w:rPr>
          <w:rFonts w:ascii="Times New Roman" w:eastAsia="Calibri" w:hAnsi="Times New Roman" w:cs="Times New Roman"/>
          <w:sz w:val="24"/>
          <w:szCs w:val="24"/>
        </w:rPr>
      </w:pPr>
      <w:r w:rsidRPr="0061422F">
        <w:rPr>
          <w:rFonts w:ascii="Times New Roman" w:eastAsia="Calibri" w:hAnsi="Times New Roman" w:cs="Times New Roman"/>
          <w:sz w:val="24"/>
          <w:szCs w:val="24"/>
        </w:rPr>
        <w:t>6.</w:t>
      </w:r>
      <w:r w:rsidR="00401F27">
        <w:rPr>
          <w:rFonts w:ascii="Times New Roman" w:eastAsia="Calibri" w:hAnsi="Times New Roman" w:cs="Times New Roman"/>
          <w:sz w:val="24"/>
          <w:szCs w:val="24"/>
        </w:rPr>
        <w:t>20</w:t>
      </w:r>
      <w:r w:rsidRPr="0061422F">
        <w:rPr>
          <w:rFonts w:ascii="Times New Roman" w:eastAsia="Calibri" w:hAnsi="Times New Roman" w:cs="Times New Roman"/>
          <w:sz w:val="24"/>
          <w:szCs w:val="24"/>
        </w:rPr>
        <w:t xml:space="preserve">. Pasiūlymuose nurodoma kaina pateikiama eurais. Apskaičiuojant kainą turi būti atsižvelgta į techninėje specifikacijoje (Konkurso sąlygų 1 priedas) nurodytą informaciją, į pirkimo objekto aprašymą ir pan. Į kainą turi būti įskaityti visi mokesčiai ir visos tiekėjo išlaidos, susijusios su tinkamu pirkimo sutarties įvykdymu, įskaitant ir išlaidas, patiriamas už sąskaitų pateikimą per „E-sąskaita“ sistemą. </w:t>
      </w:r>
    </w:p>
    <w:p w14:paraId="3AE70541" w14:textId="77777777" w:rsidR="0040454B" w:rsidRPr="0061422F" w:rsidRDefault="0040454B" w:rsidP="0061422F">
      <w:pPr>
        <w:tabs>
          <w:tab w:val="left" w:pos="567"/>
        </w:tabs>
        <w:spacing w:after="0" w:line="20" w:lineRule="atLeast"/>
        <w:ind w:firstLine="567"/>
        <w:jc w:val="both"/>
        <w:rPr>
          <w:rFonts w:ascii="Times New Roman" w:eastAsia="Calibri" w:hAnsi="Times New Roman" w:cs="Times New Roman"/>
          <w:sz w:val="24"/>
          <w:szCs w:val="24"/>
        </w:rPr>
      </w:pPr>
      <w:r w:rsidRPr="0061422F">
        <w:rPr>
          <w:rFonts w:ascii="Times New Roman" w:eastAsia="Calibri" w:hAnsi="Times New Roman" w:cs="Times New Roman"/>
          <w:sz w:val="24"/>
          <w:szCs w:val="24"/>
        </w:rPr>
        <w:t xml:space="preserve">Kaina pateikiama nurodant 2 skaičius po kablelio (antrąjį skaičių po kablelio reikia apvalinti į didžiąją pusę, jei trečiasis skaičius po kablelio yra 5 arba didesnis; į mažąją pusę, jei trečiasis skaičius po kablelio yra mažesnis už 5).  </w:t>
      </w:r>
    </w:p>
    <w:p w14:paraId="4BC1683A" w14:textId="77777777" w:rsidR="0040454B" w:rsidRPr="0061422F" w:rsidRDefault="0040454B" w:rsidP="0061422F">
      <w:pPr>
        <w:tabs>
          <w:tab w:val="left" w:pos="567"/>
          <w:tab w:val="left" w:pos="2592"/>
          <w:tab w:val="left" w:pos="3888"/>
          <w:tab w:val="left" w:pos="5185"/>
          <w:tab w:val="left" w:pos="6481"/>
          <w:tab w:val="left" w:pos="7777"/>
          <w:tab w:val="left" w:pos="9072"/>
          <w:tab w:val="left" w:pos="10335"/>
        </w:tabs>
        <w:spacing w:after="0" w:line="20" w:lineRule="atLeast"/>
        <w:jc w:val="both"/>
        <w:rPr>
          <w:rFonts w:ascii="Times New Roman" w:eastAsia="Calibri" w:hAnsi="Times New Roman" w:cs="Times New Roman"/>
          <w:bCs/>
          <w:iCs/>
          <w:sz w:val="24"/>
          <w:szCs w:val="24"/>
        </w:rPr>
      </w:pPr>
      <w:r w:rsidRPr="0061422F">
        <w:rPr>
          <w:rFonts w:ascii="Times New Roman" w:eastAsia="Calibri" w:hAnsi="Times New Roman" w:cs="Times New Roman"/>
          <w:sz w:val="24"/>
          <w:szCs w:val="24"/>
        </w:rPr>
        <w:tab/>
        <w:t>Jeigu pasiūlyme nurodyta kaina užsienio valiuta, ji bus perskaičiuojama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5C85C33" w14:textId="25C26403" w:rsidR="0040454B" w:rsidRPr="0061422F" w:rsidRDefault="0040454B" w:rsidP="0061422F">
      <w:pPr>
        <w:tabs>
          <w:tab w:val="left" w:pos="0"/>
          <w:tab w:val="left" w:pos="567"/>
          <w:tab w:val="left" w:pos="851"/>
          <w:tab w:val="left" w:pos="2977"/>
        </w:tabs>
        <w:spacing w:after="0" w:line="20" w:lineRule="atLeast"/>
        <w:ind w:firstLine="567"/>
        <w:jc w:val="both"/>
        <w:rPr>
          <w:rFonts w:ascii="Times New Roman" w:eastAsia="Calibri" w:hAnsi="Times New Roman" w:cs="Times New Roman"/>
          <w:bCs/>
          <w:sz w:val="24"/>
          <w:szCs w:val="24"/>
        </w:rPr>
      </w:pPr>
      <w:r w:rsidRPr="0061422F">
        <w:rPr>
          <w:rFonts w:ascii="Times New Roman" w:eastAsia="Calibri" w:hAnsi="Times New Roman" w:cs="Times New Roman"/>
          <w:sz w:val="24"/>
          <w:szCs w:val="24"/>
        </w:rPr>
        <w:lastRenderedPageBreak/>
        <w:t>6.</w:t>
      </w:r>
      <w:r w:rsidR="003E601F" w:rsidRPr="0061422F">
        <w:rPr>
          <w:rFonts w:ascii="Times New Roman" w:eastAsia="Calibri" w:hAnsi="Times New Roman" w:cs="Times New Roman"/>
          <w:sz w:val="24"/>
          <w:szCs w:val="24"/>
        </w:rPr>
        <w:t>2</w:t>
      </w:r>
      <w:r w:rsidR="007D223F">
        <w:rPr>
          <w:rFonts w:ascii="Times New Roman" w:eastAsia="Calibri" w:hAnsi="Times New Roman" w:cs="Times New Roman"/>
          <w:sz w:val="24"/>
          <w:szCs w:val="24"/>
        </w:rPr>
        <w:t>1</w:t>
      </w:r>
      <w:r w:rsidRPr="0061422F">
        <w:rPr>
          <w:rFonts w:ascii="Times New Roman" w:eastAsia="Calibri" w:hAnsi="Times New Roman" w:cs="Times New Roman"/>
          <w:sz w:val="24"/>
          <w:szCs w:val="24"/>
        </w:rPr>
        <w:t xml:space="preserve">. 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w:t>
      </w:r>
      <w:r w:rsidRPr="0061422F">
        <w:rPr>
          <w:rFonts w:ascii="Times New Roman" w:eastAsia="Calibri" w:hAnsi="Times New Roman" w:cs="Times New Roman"/>
          <w:iCs/>
          <w:sz w:val="24"/>
          <w:szCs w:val="24"/>
        </w:rPr>
        <w:t>kainą (jeigu tiekėjas jo neįskaičiavo pateikiant pasiūlymą, palyginimo tikslais įskaičiuos pati perkančioji organizacija)</w:t>
      </w:r>
      <w:r w:rsidRPr="0061422F">
        <w:rPr>
          <w:rFonts w:ascii="Times New Roman" w:eastAsia="Calibri" w:hAnsi="Times New Roman" w:cs="Times New Roman"/>
          <w:sz w:val="24"/>
          <w:szCs w:val="24"/>
        </w:rPr>
        <w:t>.</w:t>
      </w:r>
    </w:p>
    <w:p w14:paraId="0285F649" w14:textId="6C9FADCF" w:rsidR="0040454B" w:rsidRPr="0061422F" w:rsidRDefault="0040454B" w:rsidP="0061422F">
      <w:pPr>
        <w:spacing w:after="0" w:line="20" w:lineRule="atLeast"/>
        <w:ind w:firstLine="567"/>
        <w:jc w:val="both"/>
        <w:rPr>
          <w:rFonts w:ascii="Times New Roman" w:eastAsia="Calibri" w:hAnsi="Times New Roman" w:cs="Times New Roman"/>
          <w:sz w:val="24"/>
          <w:szCs w:val="24"/>
        </w:rPr>
      </w:pPr>
      <w:r w:rsidRPr="0061422F">
        <w:rPr>
          <w:rFonts w:ascii="Times New Roman" w:eastAsia="Calibri" w:hAnsi="Times New Roman" w:cs="Times New Roman"/>
          <w:bCs/>
          <w:color w:val="000000"/>
          <w:sz w:val="24"/>
          <w:szCs w:val="24"/>
        </w:rPr>
        <w:t>6.</w:t>
      </w:r>
      <w:r w:rsidR="003E601F" w:rsidRPr="0061422F">
        <w:rPr>
          <w:rFonts w:ascii="Times New Roman" w:eastAsia="Calibri" w:hAnsi="Times New Roman" w:cs="Times New Roman"/>
          <w:bCs/>
          <w:color w:val="000000"/>
          <w:sz w:val="24"/>
          <w:szCs w:val="24"/>
        </w:rPr>
        <w:t>2</w:t>
      </w:r>
      <w:r w:rsidR="003721CC">
        <w:rPr>
          <w:rFonts w:ascii="Times New Roman" w:eastAsia="Calibri" w:hAnsi="Times New Roman" w:cs="Times New Roman"/>
          <w:bCs/>
          <w:color w:val="000000"/>
          <w:sz w:val="24"/>
          <w:szCs w:val="24"/>
        </w:rPr>
        <w:t>2</w:t>
      </w:r>
      <w:r w:rsidRPr="0061422F">
        <w:rPr>
          <w:rFonts w:ascii="Times New Roman" w:eastAsia="Calibri" w:hAnsi="Times New Roman" w:cs="Times New Roman"/>
          <w:bCs/>
          <w:color w:val="000000"/>
          <w:sz w:val="24"/>
          <w:szCs w:val="24"/>
        </w:rPr>
        <w:t>.</w:t>
      </w:r>
      <w:r w:rsidR="00954686">
        <w:rPr>
          <w:rFonts w:ascii="Times New Roman" w:eastAsia="Calibri" w:hAnsi="Times New Roman" w:cs="Times New Roman"/>
          <w:bCs/>
          <w:color w:val="000000"/>
          <w:sz w:val="24"/>
          <w:szCs w:val="24"/>
        </w:rPr>
        <w:t xml:space="preserve"> </w:t>
      </w:r>
      <w:r w:rsidRPr="0061422F">
        <w:rPr>
          <w:rFonts w:ascii="Times New Roman" w:eastAsia="Calibri" w:hAnsi="Times New Roman" w:cs="Times New Roman"/>
          <w:sz w:val="24"/>
          <w:szCs w:val="24"/>
        </w:rPr>
        <w:t>CVP IS priemonėmis pateiktą pasiūlymą tiekėjas iki nustatyto pasiūlymų pateikimo termino pabaigos gali atsiimti bei pakeisti. Norėdamas atsiimti ar pakeisti pasiūlymą, tiekėjas CVP IS pasiūlymo lange spaudžia „Atsiimti pasiūlymą“. Norėdamas vėl pateikti atsiimtą ir pakeistą pasiūlymą, tiekėjas turi jį pateikti iš naujo.</w:t>
      </w:r>
    </w:p>
    <w:p w14:paraId="735F2840" w14:textId="77777777" w:rsidR="005D3DAF" w:rsidRPr="005D3DAF" w:rsidRDefault="005D3DAF" w:rsidP="005D3DAF">
      <w:pPr>
        <w:tabs>
          <w:tab w:val="left" w:pos="709"/>
        </w:tabs>
        <w:spacing w:after="0" w:line="20" w:lineRule="atLeast"/>
        <w:ind w:firstLine="567"/>
        <w:jc w:val="both"/>
        <w:rPr>
          <w:rFonts w:ascii="Times New Roman" w:eastAsia="Calibri" w:hAnsi="Times New Roman" w:cs="Times New Roman"/>
          <w:sz w:val="24"/>
          <w:szCs w:val="24"/>
          <w:lang w:eastAsia="lt-LT"/>
        </w:rPr>
      </w:pPr>
      <w:bookmarkStart w:id="26" w:name="_Toc251317983"/>
      <w:bookmarkStart w:id="27" w:name="_Toc258929293"/>
    </w:p>
    <w:p w14:paraId="0C1C6B69" w14:textId="5B9C6CB1" w:rsidR="00F27DDC" w:rsidRPr="005D3DAF" w:rsidRDefault="005D3DAF" w:rsidP="005D3DAF">
      <w:pPr>
        <w:keepNext/>
        <w:keepLines/>
        <w:spacing w:line="20" w:lineRule="atLeast"/>
        <w:jc w:val="center"/>
        <w:outlineLvl w:val="0"/>
        <w:rPr>
          <w:rFonts w:ascii="Times New Roman" w:eastAsia="Times New Roman" w:hAnsi="Times New Roman" w:cs="Times New Roman"/>
          <w:b/>
          <w:bCs/>
          <w:caps/>
          <w:sz w:val="24"/>
          <w:szCs w:val="24"/>
        </w:rPr>
      </w:pPr>
      <w:bookmarkStart w:id="28" w:name="_Toc61251137"/>
      <w:r w:rsidRPr="005D3DAF">
        <w:rPr>
          <w:rFonts w:ascii="Times New Roman" w:eastAsia="Times New Roman" w:hAnsi="Times New Roman" w:cs="Times New Roman"/>
          <w:b/>
          <w:bCs/>
          <w:caps/>
          <w:sz w:val="24"/>
          <w:szCs w:val="24"/>
        </w:rPr>
        <w:t xml:space="preserve">VII. </w:t>
      </w:r>
      <w:r w:rsidR="0040454B" w:rsidRPr="005D3DAF">
        <w:rPr>
          <w:rFonts w:ascii="Times New Roman" w:eastAsia="Times New Roman" w:hAnsi="Times New Roman" w:cs="Times New Roman"/>
          <w:b/>
          <w:bCs/>
          <w:caps/>
          <w:sz w:val="24"/>
          <w:szCs w:val="24"/>
        </w:rPr>
        <w:t>PASIŪLYMŲ GALIOJIMO UŽTIKRINIMAS</w:t>
      </w:r>
      <w:bookmarkEnd w:id="26"/>
      <w:bookmarkEnd w:id="27"/>
      <w:bookmarkEnd w:id="28"/>
    </w:p>
    <w:p w14:paraId="4A90D23C" w14:textId="40D353E5" w:rsidR="0040454B" w:rsidRPr="0061422F" w:rsidRDefault="0040454B" w:rsidP="0061422F">
      <w:pPr>
        <w:tabs>
          <w:tab w:val="left" w:pos="0"/>
          <w:tab w:val="left" w:pos="567"/>
          <w:tab w:val="left" w:pos="851"/>
        </w:tabs>
        <w:spacing w:after="0" w:line="20" w:lineRule="atLeast"/>
        <w:ind w:firstLine="709"/>
        <w:jc w:val="both"/>
        <w:rPr>
          <w:rFonts w:ascii="Times New Roman" w:eastAsia="Calibri" w:hAnsi="Times New Roman" w:cs="Times New Roman"/>
          <w:iCs/>
          <w:sz w:val="24"/>
          <w:szCs w:val="24"/>
        </w:rPr>
      </w:pPr>
      <w:r w:rsidRPr="0061422F">
        <w:rPr>
          <w:rFonts w:ascii="Times New Roman" w:eastAsia="Calibri" w:hAnsi="Times New Roman" w:cs="Times New Roman"/>
          <w:sz w:val="24"/>
          <w:szCs w:val="24"/>
        </w:rPr>
        <w:t>7.1.</w:t>
      </w:r>
      <w:r w:rsidR="00954686">
        <w:rPr>
          <w:rFonts w:ascii="Times New Roman" w:eastAsia="Calibri" w:hAnsi="Times New Roman" w:cs="Times New Roman"/>
          <w:sz w:val="24"/>
          <w:szCs w:val="24"/>
        </w:rPr>
        <w:t xml:space="preserve"> </w:t>
      </w:r>
      <w:r w:rsidRPr="0061422F">
        <w:rPr>
          <w:rFonts w:ascii="Times New Roman" w:eastAsia="Calibri" w:hAnsi="Times New Roman" w:cs="Times New Roman"/>
          <w:sz w:val="24"/>
          <w:szCs w:val="24"/>
        </w:rPr>
        <w:t>Tiekėjas neprivalo užtikrinti savo pateikto pasiūlymo galiojimo, perkančioji organizacija nereikalauja pasiūlymo galiojimo užtikrinimą patvirtinančio dokumento.</w:t>
      </w:r>
    </w:p>
    <w:p w14:paraId="30DE1640" w14:textId="77777777" w:rsidR="0040454B" w:rsidRPr="0061422F" w:rsidRDefault="0040454B" w:rsidP="0061422F">
      <w:pPr>
        <w:spacing w:after="0" w:line="20" w:lineRule="atLeast"/>
        <w:ind w:firstLine="567"/>
        <w:jc w:val="both"/>
        <w:rPr>
          <w:rFonts w:ascii="Times New Roman" w:eastAsia="Calibri" w:hAnsi="Times New Roman" w:cs="Times New Roman"/>
          <w:sz w:val="24"/>
          <w:szCs w:val="24"/>
        </w:rPr>
      </w:pPr>
    </w:p>
    <w:p w14:paraId="53084F8B" w14:textId="4F133247" w:rsidR="0040454B" w:rsidRPr="00F27DDC" w:rsidRDefault="005D3DAF" w:rsidP="005D3DAF">
      <w:pPr>
        <w:pStyle w:val="Sraopastraipa"/>
        <w:keepNext/>
        <w:keepLines/>
        <w:numPr>
          <w:ilvl w:val="0"/>
          <w:numId w:val="0"/>
        </w:numPr>
        <w:spacing w:line="20" w:lineRule="atLeast"/>
        <w:ind w:left="1854"/>
        <w:outlineLvl w:val="0"/>
        <w:rPr>
          <w:rFonts w:eastAsia="Times New Roman"/>
          <w:b/>
          <w:bCs/>
          <w:caps/>
          <w:szCs w:val="24"/>
        </w:rPr>
      </w:pPr>
      <w:bookmarkStart w:id="29" w:name="_Toc61251138"/>
      <w:r>
        <w:rPr>
          <w:rFonts w:eastAsia="Times New Roman"/>
          <w:b/>
          <w:bCs/>
          <w:caps/>
          <w:szCs w:val="24"/>
        </w:rPr>
        <w:t xml:space="preserve">VIII. </w:t>
      </w:r>
      <w:r w:rsidR="0040454B" w:rsidRPr="00F27DDC">
        <w:rPr>
          <w:rFonts w:eastAsia="Times New Roman"/>
          <w:b/>
          <w:bCs/>
          <w:caps/>
          <w:szCs w:val="24"/>
        </w:rPr>
        <w:t>KONKURSO SĄLYGŲ PAAIŠKINIMAS IR PATIKSLINIMAS</w:t>
      </w:r>
      <w:bookmarkEnd w:id="29"/>
    </w:p>
    <w:p w14:paraId="5CAAEC47" w14:textId="77777777" w:rsidR="00F27DDC" w:rsidRPr="00F27DDC" w:rsidRDefault="00F27DDC" w:rsidP="00F27DDC">
      <w:pPr>
        <w:pStyle w:val="Sraopastraipa"/>
        <w:keepNext/>
        <w:keepLines/>
        <w:numPr>
          <w:ilvl w:val="0"/>
          <w:numId w:val="0"/>
        </w:numPr>
        <w:spacing w:line="20" w:lineRule="atLeast"/>
        <w:ind w:left="1854"/>
        <w:outlineLvl w:val="0"/>
        <w:rPr>
          <w:rFonts w:eastAsia="Times New Roman"/>
          <w:b/>
          <w:bCs/>
          <w:caps/>
          <w:szCs w:val="24"/>
        </w:rPr>
      </w:pPr>
    </w:p>
    <w:p w14:paraId="00E06D7A" w14:textId="77777777" w:rsidR="0040454B" w:rsidRPr="0061422F" w:rsidRDefault="0040454B" w:rsidP="0061422F">
      <w:pPr>
        <w:tabs>
          <w:tab w:val="left" w:pos="1200"/>
        </w:tabs>
        <w:spacing w:after="0" w:line="20" w:lineRule="atLeast"/>
        <w:ind w:firstLine="567"/>
        <w:jc w:val="both"/>
        <w:rPr>
          <w:rFonts w:ascii="Times New Roman" w:eastAsia="Calibri" w:hAnsi="Times New Roman" w:cs="Times New Roman"/>
          <w:iCs/>
          <w:sz w:val="24"/>
          <w:szCs w:val="24"/>
        </w:rPr>
      </w:pPr>
      <w:r w:rsidRPr="0061422F">
        <w:rPr>
          <w:rFonts w:ascii="Times New Roman" w:eastAsia="Calibri" w:hAnsi="Times New Roman" w:cs="Times New Roman"/>
          <w:iCs/>
          <w:sz w:val="24"/>
          <w:szCs w:val="24"/>
        </w:rPr>
        <w:t xml:space="preserve">8.1. Konkurso sąlygos gali būti paaiškinamos, patikslinamos </w:t>
      </w:r>
      <w:r w:rsidRPr="0061422F">
        <w:rPr>
          <w:rFonts w:ascii="Times New Roman" w:eastAsia="Calibri" w:hAnsi="Times New Roman" w:cs="Times New Roman"/>
          <w:sz w:val="24"/>
          <w:szCs w:val="24"/>
          <w:lang w:eastAsia="lt-LT"/>
        </w:rPr>
        <w:t>Viešųjų pirkimų įstatymo 36 straipsnyje nustatyta tvarka</w:t>
      </w:r>
      <w:r w:rsidRPr="0061422F">
        <w:rPr>
          <w:rFonts w:ascii="Times New Roman" w:eastAsia="Calibri" w:hAnsi="Times New Roman" w:cs="Times New Roman"/>
          <w:iCs/>
          <w:sz w:val="24"/>
          <w:szCs w:val="24"/>
        </w:rPr>
        <w:t xml:space="preserve"> tiekėjų iniciatyva</w:t>
      </w:r>
      <w:r w:rsidRPr="0061422F">
        <w:rPr>
          <w:rFonts w:ascii="Times New Roman" w:eastAsia="Calibri" w:hAnsi="Times New Roman" w:cs="Times New Roman"/>
          <w:b/>
          <w:iCs/>
          <w:sz w:val="24"/>
          <w:szCs w:val="24"/>
        </w:rPr>
        <w:t xml:space="preserve"> </w:t>
      </w:r>
      <w:r w:rsidRPr="0061422F">
        <w:rPr>
          <w:rFonts w:ascii="Times New Roman" w:eastAsia="Calibri" w:hAnsi="Times New Roman" w:cs="Times New Roman"/>
          <w:iCs/>
          <w:sz w:val="24"/>
          <w:szCs w:val="24"/>
        </w:rPr>
        <w:t>kreipiantis į perkančiąją organizaciją</w:t>
      </w:r>
      <w:r w:rsidRPr="0061422F">
        <w:rPr>
          <w:rFonts w:ascii="Times New Roman" w:eastAsia="Calibri" w:hAnsi="Times New Roman" w:cs="Times New Roman"/>
          <w:b/>
          <w:iCs/>
          <w:sz w:val="24"/>
          <w:szCs w:val="24"/>
        </w:rPr>
        <w:t xml:space="preserve"> </w:t>
      </w:r>
      <w:r w:rsidRPr="0061422F">
        <w:rPr>
          <w:rFonts w:ascii="Times New Roman" w:eastAsia="Calibri" w:hAnsi="Times New Roman" w:cs="Times New Roman"/>
          <w:iCs/>
          <w:sz w:val="24"/>
          <w:szCs w:val="24"/>
        </w:rPr>
        <w:t xml:space="preserve">tik CVP IS susirašinėjimo priemonėmis. Tiekėjai turėtų būti aktyvūs ir pateikti klausimus ar paprašyti paaiškinti Konkurso sąlygas iš karto jas išanalizavę, atsižvelgdami į tai, kad, pasibaigus pasiūlymų pateikimo terminui, pasiūlymo turinio keisti nebus galima. </w:t>
      </w:r>
    </w:p>
    <w:p w14:paraId="3CD49CF7" w14:textId="77777777" w:rsidR="0040454B" w:rsidRPr="0061422F" w:rsidRDefault="0040454B" w:rsidP="0061422F">
      <w:pPr>
        <w:tabs>
          <w:tab w:val="left" w:pos="1200"/>
        </w:tabs>
        <w:spacing w:after="0" w:line="20" w:lineRule="atLeast"/>
        <w:ind w:firstLine="567"/>
        <w:jc w:val="both"/>
        <w:rPr>
          <w:rFonts w:ascii="Times New Roman" w:eastAsia="Calibri" w:hAnsi="Times New Roman" w:cs="Times New Roman"/>
          <w:sz w:val="24"/>
          <w:szCs w:val="24"/>
        </w:rPr>
      </w:pPr>
      <w:r w:rsidRPr="0061422F">
        <w:rPr>
          <w:rFonts w:ascii="Times New Roman" w:eastAsia="Calibri" w:hAnsi="Times New Roman" w:cs="Times New Roman"/>
          <w:iCs/>
          <w:sz w:val="24"/>
          <w:szCs w:val="24"/>
        </w:rPr>
        <w:t xml:space="preserve">8.2. </w:t>
      </w:r>
      <w:r w:rsidRPr="0061422F">
        <w:rPr>
          <w:rFonts w:ascii="Times New Roman" w:eastAsia="Calibri" w:hAnsi="Times New Roman" w:cs="Times New Roman"/>
          <w:sz w:val="24"/>
          <w:szCs w:val="24"/>
        </w:rPr>
        <w:t>Kai tiekėjai kreipiasi dėl Konkurso sąlygų paaiškinimo ar patikslinimo:</w:t>
      </w:r>
    </w:p>
    <w:p w14:paraId="439679B0" w14:textId="7E06ED62" w:rsidR="0040454B" w:rsidRPr="0061422F" w:rsidRDefault="0040454B" w:rsidP="0061422F">
      <w:pPr>
        <w:spacing w:after="0" w:line="20" w:lineRule="atLeast"/>
        <w:ind w:firstLine="567"/>
        <w:jc w:val="both"/>
        <w:rPr>
          <w:rFonts w:ascii="Times New Roman" w:eastAsia="Calibri" w:hAnsi="Times New Roman" w:cs="Times New Roman"/>
          <w:sz w:val="24"/>
          <w:szCs w:val="24"/>
        </w:rPr>
      </w:pPr>
      <w:r w:rsidRPr="0061422F">
        <w:rPr>
          <w:rFonts w:ascii="Times New Roman" w:eastAsia="Calibri" w:hAnsi="Times New Roman" w:cs="Times New Roman"/>
          <w:sz w:val="24"/>
          <w:szCs w:val="24"/>
        </w:rPr>
        <w:t xml:space="preserve">8.2.1. prašymas paaiškinti ar patikslinti pirkimo dokumentus perkančiajai organizacijai turi būti pateiktas ne vėliau nei likus </w:t>
      </w:r>
      <w:r w:rsidR="0035308E">
        <w:rPr>
          <w:rFonts w:ascii="Times New Roman" w:eastAsia="Calibri" w:hAnsi="Times New Roman" w:cs="Times New Roman"/>
          <w:b/>
          <w:sz w:val="24"/>
          <w:szCs w:val="24"/>
        </w:rPr>
        <w:t>9</w:t>
      </w:r>
      <w:r w:rsidRPr="0061422F">
        <w:rPr>
          <w:rFonts w:ascii="Times New Roman" w:eastAsia="Calibri" w:hAnsi="Times New Roman" w:cs="Times New Roman"/>
          <w:b/>
          <w:sz w:val="24"/>
          <w:szCs w:val="24"/>
        </w:rPr>
        <w:t xml:space="preserve"> </w:t>
      </w:r>
      <w:r w:rsidRPr="0061422F">
        <w:rPr>
          <w:rFonts w:ascii="Times New Roman" w:eastAsia="Calibri" w:hAnsi="Times New Roman" w:cs="Times New Roman"/>
          <w:b/>
          <w:bCs/>
          <w:sz w:val="24"/>
          <w:szCs w:val="24"/>
        </w:rPr>
        <w:t>(</w:t>
      </w:r>
      <w:r w:rsidR="0035308E">
        <w:rPr>
          <w:rFonts w:ascii="Times New Roman" w:eastAsia="Calibri" w:hAnsi="Times New Roman" w:cs="Times New Roman"/>
          <w:b/>
          <w:bCs/>
          <w:sz w:val="24"/>
          <w:szCs w:val="24"/>
        </w:rPr>
        <w:t>devynioms</w:t>
      </w:r>
      <w:r w:rsidRPr="0061422F">
        <w:rPr>
          <w:rFonts w:ascii="Times New Roman" w:eastAsia="Calibri" w:hAnsi="Times New Roman" w:cs="Times New Roman"/>
          <w:b/>
          <w:bCs/>
          <w:sz w:val="24"/>
          <w:szCs w:val="24"/>
        </w:rPr>
        <w:t>)</w:t>
      </w:r>
      <w:r w:rsidRPr="0061422F">
        <w:rPr>
          <w:rFonts w:ascii="Times New Roman" w:eastAsia="Calibri" w:hAnsi="Times New Roman" w:cs="Times New Roman"/>
          <w:sz w:val="24"/>
          <w:szCs w:val="24"/>
        </w:rPr>
        <w:t xml:space="preserve"> </w:t>
      </w:r>
      <w:r w:rsidRPr="0061422F">
        <w:rPr>
          <w:rFonts w:ascii="Times New Roman" w:eastAsia="Calibri" w:hAnsi="Times New Roman" w:cs="Times New Roman"/>
          <w:b/>
          <w:sz w:val="24"/>
          <w:szCs w:val="24"/>
        </w:rPr>
        <w:t xml:space="preserve">dienoms </w:t>
      </w:r>
      <w:r w:rsidRPr="0061422F">
        <w:rPr>
          <w:rFonts w:ascii="Times New Roman" w:eastAsia="Calibri" w:hAnsi="Times New Roman" w:cs="Times New Roman"/>
          <w:sz w:val="24"/>
          <w:szCs w:val="24"/>
        </w:rPr>
        <w:t>iki pasiūlymų pateikimo termino pabaigos</w:t>
      </w:r>
      <w:r w:rsidRPr="0061422F">
        <w:rPr>
          <w:rFonts w:ascii="Times New Roman" w:eastAsia="Calibri" w:hAnsi="Times New Roman" w:cs="Times New Roman"/>
          <w:color w:val="000000"/>
          <w:sz w:val="24"/>
          <w:szCs w:val="24"/>
        </w:rPr>
        <w:t>;</w:t>
      </w:r>
    </w:p>
    <w:p w14:paraId="7EC71E97" w14:textId="4352F86B" w:rsidR="0040454B" w:rsidRPr="0061422F" w:rsidRDefault="0040454B" w:rsidP="0061422F">
      <w:pPr>
        <w:spacing w:after="0" w:line="20" w:lineRule="atLeast"/>
        <w:ind w:firstLine="567"/>
        <w:jc w:val="both"/>
        <w:rPr>
          <w:rFonts w:ascii="Times New Roman" w:eastAsia="Calibri" w:hAnsi="Times New Roman" w:cs="Times New Roman"/>
          <w:sz w:val="24"/>
          <w:szCs w:val="24"/>
        </w:rPr>
      </w:pPr>
      <w:r w:rsidRPr="0061422F">
        <w:rPr>
          <w:rFonts w:ascii="Times New Roman" w:eastAsia="Calibri" w:hAnsi="Times New Roman" w:cs="Times New Roman"/>
          <w:sz w:val="24"/>
          <w:szCs w:val="24"/>
        </w:rPr>
        <w:t xml:space="preserve">8.2.2. pirkimo dokumentų paaiškinimas ar patikslinimas pateikiamas visiems tiekėjams ne vėliau kaip likus </w:t>
      </w:r>
      <w:r w:rsidR="0035308E">
        <w:rPr>
          <w:rFonts w:ascii="Times New Roman" w:eastAsia="Calibri" w:hAnsi="Times New Roman" w:cs="Times New Roman"/>
          <w:b/>
          <w:sz w:val="24"/>
          <w:szCs w:val="24"/>
        </w:rPr>
        <w:t>6</w:t>
      </w:r>
      <w:r w:rsidRPr="0061422F">
        <w:rPr>
          <w:rFonts w:ascii="Times New Roman" w:eastAsia="Calibri" w:hAnsi="Times New Roman" w:cs="Times New Roman"/>
          <w:sz w:val="24"/>
          <w:szCs w:val="24"/>
        </w:rPr>
        <w:t xml:space="preserve"> </w:t>
      </w:r>
      <w:r w:rsidRPr="0061422F">
        <w:rPr>
          <w:rFonts w:ascii="Times New Roman" w:eastAsia="Calibri" w:hAnsi="Times New Roman" w:cs="Times New Roman"/>
          <w:b/>
          <w:bCs/>
          <w:sz w:val="24"/>
          <w:szCs w:val="24"/>
        </w:rPr>
        <w:t>(</w:t>
      </w:r>
      <w:r w:rsidR="0035308E">
        <w:rPr>
          <w:rFonts w:ascii="Times New Roman" w:eastAsia="Calibri" w:hAnsi="Times New Roman" w:cs="Times New Roman"/>
          <w:b/>
          <w:bCs/>
          <w:sz w:val="24"/>
          <w:szCs w:val="24"/>
        </w:rPr>
        <w:t>šešioms</w:t>
      </w:r>
      <w:r w:rsidRPr="0061422F">
        <w:rPr>
          <w:rFonts w:ascii="Times New Roman" w:eastAsia="Calibri" w:hAnsi="Times New Roman" w:cs="Times New Roman"/>
          <w:b/>
          <w:bCs/>
          <w:sz w:val="24"/>
          <w:szCs w:val="24"/>
        </w:rPr>
        <w:t>)</w:t>
      </w:r>
      <w:r w:rsidRPr="0061422F">
        <w:rPr>
          <w:rFonts w:ascii="Times New Roman" w:eastAsia="Calibri" w:hAnsi="Times New Roman" w:cs="Times New Roman"/>
          <w:sz w:val="24"/>
          <w:szCs w:val="24"/>
        </w:rPr>
        <w:t xml:space="preserve"> </w:t>
      </w:r>
      <w:r w:rsidRPr="0061422F">
        <w:rPr>
          <w:rFonts w:ascii="Times New Roman" w:eastAsia="Calibri" w:hAnsi="Times New Roman" w:cs="Times New Roman"/>
          <w:b/>
          <w:sz w:val="24"/>
          <w:szCs w:val="24"/>
        </w:rPr>
        <w:t>dienoms</w:t>
      </w:r>
      <w:r w:rsidRPr="0061422F">
        <w:rPr>
          <w:rFonts w:ascii="Times New Roman" w:eastAsia="Calibri" w:hAnsi="Times New Roman" w:cs="Times New Roman"/>
          <w:sz w:val="24"/>
          <w:szCs w:val="24"/>
        </w:rPr>
        <w:t xml:space="preserve"> iki pasiūlymų pateikimo termino pabaigos.</w:t>
      </w:r>
    </w:p>
    <w:p w14:paraId="37ED75E6" w14:textId="77777777" w:rsidR="0040454B" w:rsidRPr="0061422F" w:rsidRDefault="0040454B" w:rsidP="0061422F">
      <w:pPr>
        <w:spacing w:after="0" w:line="20" w:lineRule="atLeast"/>
        <w:ind w:firstLine="567"/>
        <w:jc w:val="both"/>
        <w:rPr>
          <w:rFonts w:ascii="Times New Roman" w:eastAsia="Calibri" w:hAnsi="Times New Roman" w:cs="Times New Roman"/>
          <w:sz w:val="24"/>
          <w:szCs w:val="24"/>
        </w:rPr>
      </w:pPr>
      <w:r w:rsidRPr="0061422F">
        <w:rPr>
          <w:rFonts w:ascii="Times New Roman" w:eastAsia="Calibri" w:hAnsi="Times New Roman" w:cs="Times New Roman"/>
          <w:sz w:val="24"/>
          <w:szCs w:val="24"/>
        </w:rPr>
        <w:t xml:space="preserve">8.3. </w:t>
      </w:r>
      <w:r w:rsidRPr="0061422F">
        <w:rPr>
          <w:rFonts w:ascii="Times New Roman" w:eastAsia="Calibri" w:hAnsi="Times New Roman" w:cs="Times New Roman"/>
          <w:iCs/>
          <w:sz w:val="24"/>
          <w:szCs w:val="24"/>
        </w:rPr>
        <w:t>Nesibaigus pasiūlymų pateikimo terminui perkančioji organizacija turi teisę savo iniciatyva paaiškinti, patikslinti Konkurso sąlygas.</w:t>
      </w:r>
    </w:p>
    <w:p w14:paraId="2BD0D9E3" w14:textId="77777777" w:rsidR="0040454B" w:rsidRPr="0061422F" w:rsidRDefault="0040454B" w:rsidP="0061422F">
      <w:pPr>
        <w:spacing w:after="0" w:line="20" w:lineRule="atLeast"/>
        <w:ind w:firstLine="567"/>
        <w:jc w:val="both"/>
        <w:rPr>
          <w:rFonts w:ascii="Times New Roman" w:eastAsia="Calibri" w:hAnsi="Times New Roman" w:cs="Times New Roman"/>
          <w:sz w:val="24"/>
          <w:szCs w:val="24"/>
        </w:rPr>
      </w:pPr>
      <w:r w:rsidRPr="0061422F">
        <w:rPr>
          <w:rFonts w:ascii="Times New Roman" w:eastAsia="Calibri" w:hAnsi="Times New Roman" w:cs="Times New Roman"/>
          <w:iCs/>
          <w:sz w:val="24"/>
          <w:szCs w:val="24"/>
        </w:rPr>
        <w:t>8.4. Atsakydama į kiekvieną tiekėjo CVP IS susirašinėjimo priemonėmis pateiktą prašymą paaiškinti Konkurso sąlygas, jeigu jis buvo pateiktas nepasibaigus šių Konkurso sąlygų 8.2.1. papunktyje nurodytam terminui, arba aiškindama, tikslindama Konkurso sąlygas savo iniciatyva, perkančioji organizacija turi paaiškinimus, patikslinimus paskelbti CVP IS bei išsiųsti visiems tiekėjams, kurie prisijungė prie pirkimo, nenurodydama, kuris tiekėjas pateikė prašymą paaiškinti Konkurso sąlygas</w:t>
      </w:r>
      <w:r w:rsidRPr="0061422F">
        <w:rPr>
          <w:rFonts w:ascii="Times New Roman" w:eastAsia="Calibri" w:hAnsi="Times New Roman" w:cs="Times New Roman"/>
          <w:sz w:val="24"/>
          <w:szCs w:val="24"/>
        </w:rPr>
        <w:t xml:space="preserve">. </w:t>
      </w:r>
      <w:r w:rsidRPr="0061422F">
        <w:rPr>
          <w:rFonts w:ascii="Times New Roman" w:eastAsia="Calibri" w:hAnsi="Times New Roman" w:cs="Times New Roman"/>
          <w:iCs/>
          <w:sz w:val="24"/>
          <w:szCs w:val="24"/>
        </w:rPr>
        <w:t>P</w:t>
      </w:r>
      <w:r w:rsidRPr="0061422F">
        <w:rPr>
          <w:rFonts w:ascii="Times New Roman" w:eastAsia="Calibri" w:hAnsi="Times New Roman" w:cs="Times New Roman"/>
          <w:sz w:val="24"/>
          <w:szCs w:val="24"/>
        </w:rPr>
        <w:t>erkančioji organizacija, paaiškindama ar patikslindama Konkurso sąlygas, privalo užtikrinti tiekėjų anonimiškumą (neatskleisti kitų tiekėjų, dalyvaujančių pirkimo procedūrose, pavadinimų ir kitų rekvizitų).</w:t>
      </w:r>
    </w:p>
    <w:p w14:paraId="0643B16F" w14:textId="5A83E46F" w:rsidR="0040454B" w:rsidRPr="0061422F" w:rsidRDefault="0040454B" w:rsidP="0061422F">
      <w:pPr>
        <w:tabs>
          <w:tab w:val="left" w:pos="567"/>
        </w:tabs>
        <w:spacing w:after="0" w:line="20" w:lineRule="atLeast"/>
        <w:ind w:firstLine="567"/>
        <w:jc w:val="both"/>
        <w:rPr>
          <w:rFonts w:ascii="Times New Roman" w:eastAsia="Calibri" w:hAnsi="Times New Roman" w:cs="Times New Roman"/>
          <w:color w:val="0000FF"/>
          <w:sz w:val="24"/>
          <w:szCs w:val="24"/>
          <w:u w:val="single"/>
        </w:rPr>
      </w:pPr>
      <w:r w:rsidRPr="0061422F">
        <w:rPr>
          <w:rFonts w:ascii="Times New Roman" w:eastAsia="Calibri" w:hAnsi="Times New Roman" w:cs="Times New Roman"/>
          <w:sz w:val="24"/>
          <w:szCs w:val="24"/>
        </w:rPr>
        <w:t>8.5. B</w:t>
      </w:r>
      <w:r w:rsidRPr="0061422F">
        <w:rPr>
          <w:rFonts w:ascii="Times New Roman" w:eastAsia="Calibri" w:hAnsi="Times New Roman" w:cs="Times New Roman"/>
          <w:iCs/>
          <w:sz w:val="24"/>
          <w:szCs w:val="24"/>
        </w:rPr>
        <w:t xml:space="preserve">et kokia informacija, Konkurso sąlygų paaiškinimai, pranešimai ar kitas perkančiosios organizacijos ir tiekėjo </w:t>
      </w:r>
      <w:r w:rsidRPr="005C3457">
        <w:rPr>
          <w:rFonts w:ascii="Times New Roman" w:eastAsia="Calibri" w:hAnsi="Times New Roman" w:cs="Times New Roman"/>
          <w:i/>
          <w:sz w:val="24"/>
          <w:szCs w:val="24"/>
        </w:rPr>
        <w:t>susirašinėjimas yra vykdomas tik CVP IS susirašinėjimo priemonėmis</w:t>
      </w:r>
      <w:r w:rsidRPr="0061422F">
        <w:rPr>
          <w:rFonts w:ascii="Times New Roman" w:eastAsia="Calibri" w:hAnsi="Times New Roman" w:cs="Times New Roman"/>
          <w:iCs/>
          <w:sz w:val="24"/>
          <w:szCs w:val="24"/>
        </w:rPr>
        <w:t xml:space="preserve">. </w:t>
      </w:r>
    </w:p>
    <w:p w14:paraId="756AC219" w14:textId="77777777" w:rsidR="00A6023C" w:rsidRPr="006072E3" w:rsidRDefault="0040454B" w:rsidP="00A6023C">
      <w:pPr>
        <w:tabs>
          <w:tab w:val="left" w:pos="567"/>
        </w:tabs>
        <w:spacing w:after="0" w:line="240" w:lineRule="auto"/>
        <w:ind w:firstLine="567"/>
        <w:jc w:val="both"/>
        <w:rPr>
          <w:rFonts w:ascii="Times New Roman" w:eastAsia="Calibri" w:hAnsi="Times New Roman" w:cs="Times New Roman"/>
          <w:sz w:val="24"/>
          <w:szCs w:val="24"/>
        </w:rPr>
      </w:pPr>
      <w:r w:rsidRPr="0061422F">
        <w:rPr>
          <w:rFonts w:ascii="Times New Roman" w:eastAsia="Calibri" w:hAnsi="Times New Roman" w:cs="Times New Roman"/>
          <w:sz w:val="24"/>
          <w:szCs w:val="24"/>
        </w:rPr>
        <w:t xml:space="preserve">8.6. </w:t>
      </w:r>
      <w:r w:rsidR="00A6023C" w:rsidRPr="006072E3">
        <w:rPr>
          <w:rFonts w:ascii="Times New Roman" w:eastAsia="Calibri" w:hAnsi="Times New Roman" w:cs="Times New Roman"/>
          <w:sz w:val="24"/>
          <w:szCs w:val="24"/>
        </w:rPr>
        <w:t xml:space="preserve">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w:t>
      </w:r>
      <w:r w:rsidR="00A6023C" w:rsidRPr="006072E3">
        <w:rPr>
          <w:rFonts w:ascii="Times New Roman" w:eastAsia="Calibri" w:hAnsi="Times New Roman" w:cs="Times New Roman"/>
          <w:b/>
          <w:bCs/>
          <w:sz w:val="24"/>
          <w:szCs w:val="24"/>
        </w:rPr>
        <w:t>ne</w:t>
      </w:r>
      <w:r w:rsidR="00A6023C" w:rsidRPr="006072E3">
        <w:rPr>
          <w:rFonts w:ascii="Times New Roman" w:eastAsia="Calibri" w:hAnsi="Times New Roman" w:cs="Times New Roman"/>
          <w:b/>
          <w:bCs/>
          <w:color w:val="538135"/>
          <w:sz w:val="24"/>
          <w:szCs w:val="24"/>
        </w:rPr>
        <w:t xml:space="preserve"> </w:t>
      </w:r>
      <w:r w:rsidR="00A6023C" w:rsidRPr="006072E3">
        <w:rPr>
          <w:rFonts w:ascii="Times New Roman" w:eastAsia="Calibri" w:hAnsi="Times New Roman" w:cs="Times New Roman"/>
          <w:b/>
          <w:bCs/>
          <w:sz w:val="24"/>
          <w:szCs w:val="24"/>
        </w:rPr>
        <w:t>vėliau kaip likus 6 dienoms iki</w:t>
      </w:r>
      <w:r w:rsidR="00A6023C" w:rsidRPr="006072E3">
        <w:rPr>
          <w:rFonts w:ascii="Times New Roman" w:eastAsia="Calibri" w:hAnsi="Times New Roman" w:cs="Times New Roman"/>
          <w:sz w:val="24"/>
          <w:szCs w:val="24"/>
        </w:rPr>
        <w:t xml:space="preserve">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49016716" w14:textId="1BA5395D" w:rsidR="00F41857" w:rsidRDefault="00F41857" w:rsidP="00A6023C">
      <w:pPr>
        <w:tabs>
          <w:tab w:val="left" w:pos="567"/>
        </w:tabs>
        <w:spacing w:after="0" w:line="20" w:lineRule="atLeast"/>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Pr="00F41857">
        <w:rPr>
          <w:rFonts w:ascii="Times New Roman" w:eastAsia="Calibri" w:hAnsi="Times New Roman" w:cs="Times New Roman"/>
          <w:sz w:val="24"/>
          <w:szCs w:val="24"/>
        </w:rPr>
        <w:t>.7. Perkančioji organizacija nerengs susitikimų su tiekėjais dėl Konkurso sąlygų paaiškinimų.</w:t>
      </w:r>
    </w:p>
    <w:p w14:paraId="05C6645F" w14:textId="77777777" w:rsidR="00F41857" w:rsidRPr="0061422F" w:rsidRDefault="00F41857" w:rsidP="0061422F">
      <w:pPr>
        <w:tabs>
          <w:tab w:val="left" w:pos="567"/>
        </w:tabs>
        <w:spacing w:after="0" w:line="20" w:lineRule="atLeast"/>
        <w:ind w:firstLine="567"/>
        <w:jc w:val="both"/>
        <w:rPr>
          <w:rFonts w:ascii="Times New Roman" w:eastAsia="Calibri" w:hAnsi="Times New Roman" w:cs="Times New Roman"/>
          <w:sz w:val="24"/>
          <w:szCs w:val="24"/>
        </w:rPr>
      </w:pPr>
    </w:p>
    <w:p w14:paraId="14A3E6BF" w14:textId="7A5AD152" w:rsidR="0040454B" w:rsidRDefault="0040454B" w:rsidP="0061422F">
      <w:pPr>
        <w:keepNext/>
        <w:keepLines/>
        <w:spacing w:after="0" w:line="20" w:lineRule="atLeast"/>
        <w:jc w:val="center"/>
        <w:outlineLvl w:val="0"/>
        <w:rPr>
          <w:rFonts w:ascii="Times New Roman" w:eastAsia="Times New Roman" w:hAnsi="Times New Roman" w:cs="Times New Roman"/>
          <w:b/>
          <w:bCs/>
          <w:caps/>
          <w:sz w:val="24"/>
          <w:szCs w:val="24"/>
        </w:rPr>
      </w:pPr>
      <w:bookmarkStart w:id="30" w:name="_Toc258929295"/>
      <w:bookmarkStart w:id="31" w:name="_Toc251317985"/>
      <w:bookmarkStart w:id="32" w:name="_Toc61251139"/>
      <w:r w:rsidRPr="0061422F">
        <w:rPr>
          <w:rFonts w:ascii="Times New Roman" w:eastAsia="Times New Roman" w:hAnsi="Times New Roman" w:cs="Times New Roman"/>
          <w:b/>
          <w:bCs/>
          <w:caps/>
          <w:sz w:val="24"/>
          <w:szCs w:val="24"/>
        </w:rPr>
        <w:lastRenderedPageBreak/>
        <w:t>IX. SUSIPAŽINIMO SU CVP IS PRIEMONĖMIS GAUTAIS PASIŪLYMAIS PROCEDŪROS</w:t>
      </w:r>
      <w:bookmarkEnd w:id="30"/>
      <w:bookmarkEnd w:id="31"/>
      <w:bookmarkEnd w:id="32"/>
    </w:p>
    <w:p w14:paraId="33656942" w14:textId="77777777" w:rsidR="00E2535B" w:rsidRPr="0061422F" w:rsidRDefault="00E2535B" w:rsidP="0061422F">
      <w:pPr>
        <w:keepNext/>
        <w:keepLines/>
        <w:spacing w:after="0" w:line="20" w:lineRule="atLeast"/>
        <w:jc w:val="center"/>
        <w:outlineLvl w:val="0"/>
        <w:rPr>
          <w:rFonts w:ascii="Times New Roman" w:eastAsia="Times New Roman" w:hAnsi="Times New Roman" w:cs="Times New Roman"/>
          <w:b/>
          <w:bCs/>
          <w:caps/>
          <w:sz w:val="24"/>
          <w:szCs w:val="24"/>
        </w:rPr>
      </w:pPr>
    </w:p>
    <w:p w14:paraId="3D0FEB62" w14:textId="39015B8D" w:rsidR="00124952" w:rsidRPr="00124952" w:rsidRDefault="00124952" w:rsidP="00124952">
      <w:pPr>
        <w:spacing w:after="0" w:line="240" w:lineRule="auto"/>
        <w:ind w:firstLine="567"/>
        <w:jc w:val="both"/>
        <w:rPr>
          <w:rFonts w:ascii="Times New Roman" w:eastAsia="Calibri" w:hAnsi="Times New Roman" w:cs="Times New Roman"/>
          <w:i/>
          <w:iCs/>
          <w:sz w:val="24"/>
          <w:szCs w:val="24"/>
        </w:rPr>
      </w:pPr>
      <w:bookmarkStart w:id="33" w:name="_Hlk515289772"/>
      <w:bookmarkStart w:id="34" w:name="_Toc251317986"/>
      <w:bookmarkStart w:id="35" w:name="_Toc258929296"/>
      <w:r>
        <w:rPr>
          <w:rFonts w:ascii="Times New Roman" w:eastAsia="Calibri" w:hAnsi="Times New Roman" w:cs="Times New Roman"/>
          <w:sz w:val="24"/>
          <w:szCs w:val="24"/>
        </w:rPr>
        <w:t xml:space="preserve">9.1. </w:t>
      </w:r>
      <w:r w:rsidRPr="00124952">
        <w:rPr>
          <w:rFonts w:ascii="Times New Roman" w:eastAsia="Calibri" w:hAnsi="Times New Roman" w:cs="Times New Roman"/>
          <w:sz w:val="24"/>
          <w:szCs w:val="24"/>
        </w:rPr>
        <w:t xml:space="preserve">Susipažinimas su CPV IS priemonėmis gautais pasiūlymais, prilyginamas vokų atplėšimui,  vyks </w:t>
      </w:r>
      <w:r w:rsidRPr="00124952">
        <w:rPr>
          <w:rFonts w:ascii="Times New Roman" w:eastAsia="Calibri" w:hAnsi="Times New Roman" w:cs="Times New Roman"/>
          <w:b/>
          <w:bCs/>
          <w:i/>
          <w:iCs/>
          <w:sz w:val="24"/>
          <w:szCs w:val="24"/>
        </w:rPr>
        <w:t>Skelbime numatytą dieną, suėjus pasiūlymų pateikimo laikui</w:t>
      </w:r>
      <w:r w:rsidRPr="00124952">
        <w:rPr>
          <w:rFonts w:ascii="Times New Roman" w:eastAsia="Calibri" w:hAnsi="Times New Roman" w:cs="Times New Roman"/>
          <w:i/>
          <w:iCs/>
          <w:sz w:val="24"/>
          <w:szCs w:val="24"/>
        </w:rPr>
        <w:t xml:space="preserve">. </w:t>
      </w:r>
    </w:p>
    <w:p w14:paraId="26C5D782" w14:textId="77777777" w:rsidR="00124952" w:rsidRPr="00124952" w:rsidRDefault="00124952" w:rsidP="00124952">
      <w:pPr>
        <w:spacing w:after="0" w:line="240" w:lineRule="auto"/>
        <w:ind w:firstLine="567"/>
        <w:jc w:val="both"/>
        <w:rPr>
          <w:rFonts w:ascii="Times New Roman" w:eastAsia="Calibri" w:hAnsi="Times New Roman" w:cs="Times New Roman"/>
          <w:sz w:val="24"/>
          <w:szCs w:val="24"/>
        </w:rPr>
      </w:pPr>
      <w:r w:rsidRPr="00124952">
        <w:rPr>
          <w:rFonts w:ascii="Times New Roman" w:eastAsia="Calibri" w:hAnsi="Times New Roman" w:cs="Times New Roman"/>
          <w:sz w:val="24"/>
          <w:szCs w:val="24"/>
        </w:rPr>
        <w:t>9.2</w:t>
      </w:r>
      <w:r w:rsidRPr="00124952">
        <w:rPr>
          <w:rFonts w:ascii="Times New Roman" w:eastAsia="Calibri" w:hAnsi="Times New Roman" w:cs="Times New Roman"/>
          <w:bCs/>
          <w:sz w:val="24"/>
          <w:szCs w:val="24"/>
        </w:rPr>
        <w:t>.</w:t>
      </w:r>
      <w:r w:rsidRPr="00124952">
        <w:rPr>
          <w:rFonts w:ascii="Times New Roman" w:eastAsia="Calibri" w:hAnsi="Times New Roman" w:cs="Times New Roman"/>
          <w:sz w:val="24"/>
          <w:szCs w:val="24"/>
        </w:rPr>
        <w:t xml:space="preserve"> Teikėjai nedalyvauja susipažįstant su elektroninėmis priemonėmis pateiktais pasiūlymais. Perkančioji organizacija neteikia informacijos teikėjams apie pasiūlymus pateikusius teikėjus, pasiūlytas kainas, iki kol bus įvertinti pasiūlymai ir nustatyta pasiūlymų eilė.</w:t>
      </w:r>
    </w:p>
    <w:bookmarkEnd w:id="33"/>
    <w:p w14:paraId="6C1AED82" w14:textId="77777777" w:rsidR="005D3DAF" w:rsidRDefault="005D3DAF" w:rsidP="005D3DAF">
      <w:pPr>
        <w:spacing w:after="0" w:line="20" w:lineRule="atLeast"/>
        <w:rPr>
          <w:rFonts w:ascii="Times New Roman" w:eastAsia="Calibri" w:hAnsi="Times New Roman" w:cs="Times New Roman"/>
          <w:b/>
          <w:spacing w:val="-8"/>
          <w:sz w:val="24"/>
          <w:szCs w:val="24"/>
          <w:lang w:eastAsia="lt-LT"/>
        </w:rPr>
      </w:pPr>
    </w:p>
    <w:p w14:paraId="687CA339" w14:textId="04F283BC" w:rsidR="005D3DAF" w:rsidRDefault="002B0418" w:rsidP="005D3DAF">
      <w:pPr>
        <w:spacing w:after="0" w:line="20" w:lineRule="atLeast"/>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pacing w:val="-8"/>
          <w:sz w:val="24"/>
          <w:szCs w:val="24"/>
          <w:lang w:eastAsia="lt-LT"/>
        </w:rPr>
        <w:t>X</w:t>
      </w:r>
      <w:r w:rsidR="00C56F39" w:rsidRPr="0061422F">
        <w:rPr>
          <w:rFonts w:ascii="Times New Roman" w:eastAsia="Calibri" w:hAnsi="Times New Roman" w:cs="Times New Roman"/>
          <w:b/>
          <w:spacing w:val="-8"/>
          <w:sz w:val="24"/>
          <w:szCs w:val="24"/>
          <w:lang w:eastAsia="lt-LT"/>
        </w:rPr>
        <w:t xml:space="preserve">. PASIŪLYMŲ </w:t>
      </w:r>
      <w:r w:rsidR="00C56F39" w:rsidRPr="0061422F">
        <w:rPr>
          <w:rFonts w:ascii="Times New Roman" w:eastAsia="Calibri" w:hAnsi="Times New Roman" w:cs="Times New Roman"/>
          <w:b/>
          <w:sz w:val="24"/>
          <w:szCs w:val="24"/>
          <w:lang w:eastAsia="lt-LT"/>
        </w:rPr>
        <w:t>NAGRINĖJIMAS IR PASIŪLYMŲ ATMETIMO PRIEŽASTYS</w:t>
      </w:r>
    </w:p>
    <w:p w14:paraId="66B48934" w14:textId="77777777" w:rsidR="005D3DAF" w:rsidRDefault="005D3DAF" w:rsidP="005D3DAF">
      <w:pPr>
        <w:spacing w:after="0" w:line="20" w:lineRule="atLeast"/>
        <w:ind w:firstLine="720"/>
        <w:jc w:val="center"/>
        <w:rPr>
          <w:rFonts w:ascii="Times New Roman" w:eastAsia="Calibri" w:hAnsi="Times New Roman" w:cs="Times New Roman"/>
          <w:b/>
          <w:sz w:val="24"/>
          <w:szCs w:val="24"/>
          <w:lang w:eastAsia="lt-LT"/>
        </w:rPr>
      </w:pPr>
    </w:p>
    <w:p w14:paraId="3C0E0F51" w14:textId="298EDB37" w:rsidR="002B0418" w:rsidRPr="005D3DAF" w:rsidRDefault="002B0418" w:rsidP="00954686">
      <w:pPr>
        <w:spacing w:after="0" w:line="20" w:lineRule="atLeast"/>
        <w:ind w:firstLine="567"/>
        <w:jc w:val="both"/>
        <w:rPr>
          <w:rFonts w:ascii="Times New Roman" w:eastAsia="Calibri" w:hAnsi="Times New Roman" w:cs="Times New Roman"/>
          <w:b/>
          <w:sz w:val="24"/>
          <w:szCs w:val="24"/>
          <w:lang w:eastAsia="lt-LT"/>
        </w:rPr>
      </w:pPr>
      <w:r w:rsidRPr="002B0418">
        <w:rPr>
          <w:rFonts w:ascii="Times New Roman" w:hAnsi="Times New Roman" w:cs="Times New Roman"/>
          <w:sz w:val="24"/>
          <w:szCs w:val="24"/>
          <w:lang w:eastAsia="lt-LT"/>
        </w:rPr>
        <w:t xml:space="preserve">10.1. </w:t>
      </w:r>
      <w:r w:rsidRPr="002B0418">
        <w:rPr>
          <w:rFonts w:ascii="Times New Roman" w:eastAsia="Times New Roman" w:hAnsi="Times New Roman" w:cs="Times New Roman"/>
          <w:color w:val="000000"/>
          <w:sz w:val="24"/>
          <w:szCs w:val="24"/>
        </w:rPr>
        <w:t>Konkursui pateiktus pasiūlymus nagrinėja ir vertina komisija. Pasiūlymai nagrinėjami,  vertinami ir palyginami konfidencialiai. Tiekėjai negali dalyvauti susipažinimo su pasiūlymais, pasiūlymų nagrinėjimo, vertinimo ir palyginimo procedūrose.</w:t>
      </w:r>
    </w:p>
    <w:p w14:paraId="026E78F6" w14:textId="4ACBFAD4" w:rsidR="002B0418" w:rsidRPr="002B0418" w:rsidRDefault="002B0418" w:rsidP="002B0418">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2B0418">
        <w:rPr>
          <w:rFonts w:ascii="Times New Roman" w:hAnsi="Times New Roman" w:cs="Times New Roman"/>
          <w:sz w:val="24"/>
          <w:szCs w:val="24"/>
          <w:lang w:eastAsia="lt-LT"/>
        </w:rPr>
        <w:t xml:space="preserve">10.2. </w:t>
      </w:r>
      <w:r w:rsidRPr="002B0418">
        <w:rPr>
          <w:rFonts w:ascii="Times New Roman" w:eastAsia="Times New Roman" w:hAnsi="Times New Roman" w:cs="Times New Roman"/>
          <w:sz w:val="24"/>
          <w:szCs w:val="24"/>
          <w:lang w:eastAsia="lt-LT"/>
        </w:rPr>
        <w:t xml:space="preserve">Komisija pirmiausia patikrina, ar nėra Konkurso sąlygose nustatytų teikėjų pašalinimo pagrindų (pagal teikėjų pateiktus EBVPD). </w:t>
      </w:r>
    </w:p>
    <w:p w14:paraId="6323235F" w14:textId="3D52C9AC" w:rsidR="002B0418" w:rsidRPr="002B0418" w:rsidRDefault="002B0418" w:rsidP="002B0418">
      <w:pPr>
        <w:tabs>
          <w:tab w:val="left" w:pos="993"/>
        </w:tabs>
        <w:spacing w:after="0" w:line="240" w:lineRule="auto"/>
        <w:ind w:firstLine="709"/>
        <w:jc w:val="both"/>
        <w:rPr>
          <w:rFonts w:ascii="Times New Roman" w:eastAsia="Times New Roman" w:hAnsi="Times New Roman" w:cs="Times New Roman"/>
          <w:sz w:val="24"/>
          <w:szCs w:val="24"/>
          <w:lang w:eastAsia="lt-LT"/>
        </w:rPr>
      </w:pPr>
      <w:r w:rsidRPr="002B0418">
        <w:rPr>
          <w:rFonts w:ascii="Times New Roman" w:eastAsia="Times New Roman" w:hAnsi="Times New Roman" w:cs="Times New Roman"/>
          <w:sz w:val="24"/>
          <w:szCs w:val="24"/>
          <w:lang w:eastAsia="lt-LT"/>
        </w:rPr>
        <w:t xml:space="preserve">Komisija, įvertinusi EBVPD pateiktą informaciją, priima sprendimą dėl kiekvieno teikėjo atitikties reikalavimams ir kiekvienam iš jų ne vėliau kaip per </w:t>
      </w:r>
      <w:r w:rsidRPr="002B0418">
        <w:rPr>
          <w:rFonts w:ascii="Times New Roman" w:eastAsia="Times New Roman" w:hAnsi="Times New Roman" w:cs="Times New Roman"/>
          <w:bCs/>
          <w:sz w:val="24"/>
          <w:szCs w:val="24"/>
          <w:lang w:eastAsia="lt-LT"/>
        </w:rPr>
        <w:t>3 (tris) darbo dienas</w:t>
      </w:r>
      <w:r w:rsidRPr="002B0418">
        <w:rPr>
          <w:rFonts w:ascii="Times New Roman" w:eastAsia="Times New Roman" w:hAnsi="Times New Roman" w:cs="Times New Roman"/>
          <w:sz w:val="24"/>
          <w:szCs w:val="24"/>
          <w:lang w:eastAsia="lt-LT"/>
        </w:rPr>
        <w:t xml:space="preserve"> raštu praneša apie šio patikrinimo rezultatus. Teisę dalyvauti tolesnėse pirkimo procedūrose turi tik tie teikėjai, kurie atitinka perkančiosios organizacijos keliamus reikalavimus.</w:t>
      </w:r>
    </w:p>
    <w:p w14:paraId="5610E195" w14:textId="77777777" w:rsidR="002B0418" w:rsidRPr="002B0418" w:rsidRDefault="002B0418" w:rsidP="002B0418">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2B0418">
        <w:rPr>
          <w:rFonts w:ascii="Times New Roman" w:eastAsia="Times New Roman" w:hAnsi="Times New Roman" w:cs="Times New Roman"/>
          <w:sz w:val="24"/>
          <w:szCs w:val="24"/>
          <w:lang w:eastAsia="lt-LT"/>
        </w:rPr>
        <w:t xml:space="preserve">10.3. </w:t>
      </w:r>
      <w:r w:rsidRPr="00FE3FA8">
        <w:rPr>
          <w:rFonts w:ascii="Times New Roman" w:eastAsia="Times New Roman" w:hAnsi="Times New Roman" w:cs="Times New Roman"/>
          <w:b/>
          <w:bCs/>
          <w:i/>
          <w:iCs/>
          <w:sz w:val="24"/>
          <w:szCs w:val="24"/>
          <w:lang w:eastAsia="lt-LT"/>
        </w:rPr>
        <w:t>Atlikus pradinį susipažinimą su pasiūlymais, Komisija pasiūlymus nagrinėja tokiu eiliškumu:</w:t>
      </w:r>
    </w:p>
    <w:p w14:paraId="56B7E90A" w14:textId="1AA93E97" w:rsidR="007C16E0" w:rsidRDefault="002B0418" w:rsidP="002B0418">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2B0418">
        <w:rPr>
          <w:rFonts w:ascii="Times New Roman" w:eastAsia="Times New Roman" w:hAnsi="Times New Roman" w:cs="Times New Roman"/>
          <w:sz w:val="24"/>
          <w:szCs w:val="24"/>
          <w:lang w:eastAsia="lt-LT"/>
        </w:rPr>
        <w:t xml:space="preserve">10.3.1. </w:t>
      </w:r>
      <w:r w:rsidR="007C16E0" w:rsidRPr="007C16E0">
        <w:rPr>
          <w:rFonts w:ascii="Times New Roman" w:eastAsia="Times New Roman" w:hAnsi="Times New Roman" w:cs="Times New Roman"/>
          <w:sz w:val="24"/>
          <w:szCs w:val="24"/>
          <w:lang w:eastAsia="lt-LT"/>
        </w:rPr>
        <w:t>įvertina, Tiekėjo/subtiekėjo deklaracijoje pateikta informacija atitinka nustatytus reikalavimus;</w:t>
      </w:r>
    </w:p>
    <w:p w14:paraId="60AAFB73" w14:textId="1B663164" w:rsidR="002B0418" w:rsidRPr="002B0418" w:rsidRDefault="007C16E0" w:rsidP="002B0418">
      <w:pPr>
        <w:tabs>
          <w:tab w:val="left" w:pos="993"/>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10.3.2. </w:t>
      </w:r>
      <w:r w:rsidR="002B0418" w:rsidRPr="002B0418">
        <w:rPr>
          <w:rFonts w:ascii="Times New Roman" w:eastAsia="Times New Roman" w:hAnsi="Times New Roman" w:cs="Times New Roman"/>
          <w:sz w:val="24"/>
          <w:szCs w:val="24"/>
          <w:lang w:eastAsia="lt-LT"/>
        </w:rPr>
        <w:t>nagrinėja, vertina ir palygina, ar pasiūlymai atitinka pirkimo dokumentuose nustatytus reikalavimus ir sąlygas;</w:t>
      </w:r>
    </w:p>
    <w:p w14:paraId="1A7D6151" w14:textId="16A3253B" w:rsidR="002B0418" w:rsidRPr="002B0418" w:rsidRDefault="002B0418" w:rsidP="002B0418">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2B0418">
        <w:rPr>
          <w:rFonts w:ascii="Times New Roman" w:eastAsia="Times New Roman" w:hAnsi="Times New Roman" w:cs="Times New Roman"/>
          <w:sz w:val="24"/>
          <w:szCs w:val="24"/>
          <w:lang w:eastAsia="lt-LT"/>
        </w:rPr>
        <w:t>10.3.</w:t>
      </w:r>
      <w:r w:rsidR="007C16E0">
        <w:rPr>
          <w:rFonts w:ascii="Times New Roman" w:eastAsia="Times New Roman" w:hAnsi="Times New Roman" w:cs="Times New Roman"/>
          <w:sz w:val="24"/>
          <w:szCs w:val="24"/>
          <w:lang w:eastAsia="lt-LT"/>
        </w:rPr>
        <w:t>3</w:t>
      </w:r>
      <w:r w:rsidRPr="002B0418">
        <w:rPr>
          <w:rFonts w:ascii="Times New Roman" w:eastAsia="Times New Roman" w:hAnsi="Times New Roman" w:cs="Times New Roman"/>
          <w:sz w:val="24"/>
          <w:szCs w:val="24"/>
          <w:lang w:eastAsia="lt-LT"/>
        </w:rPr>
        <w:t xml:space="preserve">. įvertina pasiūlymus pagal nustatytus </w:t>
      </w:r>
      <w:r w:rsidRPr="002B0418">
        <w:rPr>
          <w:rFonts w:ascii="Times New Roman" w:eastAsia="Times New Roman" w:hAnsi="Times New Roman" w:cs="Times New Roman"/>
          <w:bCs/>
          <w:sz w:val="24"/>
          <w:szCs w:val="24"/>
          <w:lang w:eastAsia="lt-LT"/>
        </w:rPr>
        <w:t>vertinimo kriterijus</w:t>
      </w:r>
      <w:r w:rsidRPr="002B0418">
        <w:rPr>
          <w:rFonts w:ascii="Times New Roman" w:eastAsia="Times New Roman" w:hAnsi="Times New Roman" w:cs="Times New Roman"/>
          <w:sz w:val="24"/>
          <w:szCs w:val="24"/>
          <w:lang w:eastAsia="lt-LT"/>
        </w:rPr>
        <w:t>;</w:t>
      </w:r>
    </w:p>
    <w:p w14:paraId="570B218A" w14:textId="7BA8001E" w:rsidR="002B0418" w:rsidRPr="002B0418" w:rsidRDefault="002B0418" w:rsidP="002B0418">
      <w:pPr>
        <w:tabs>
          <w:tab w:val="left" w:pos="567"/>
        </w:tabs>
        <w:spacing w:after="0" w:line="240" w:lineRule="auto"/>
        <w:ind w:firstLine="567"/>
        <w:jc w:val="both"/>
        <w:rPr>
          <w:rFonts w:ascii="Times New Roman" w:eastAsia="Times New Roman" w:hAnsi="Times New Roman" w:cs="Times New Roman"/>
          <w:color w:val="000000"/>
          <w:sz w:val="24"/>
          <w:szCs w:val="24"/>
        </w:rPr>
      </w:pPr>
      <w:r w:rsidRPr="002B0418">
        <w:rPr>
          <w:rFonts w:ascii="Times New Roman" w:eastAsia="Times New Roman" w:hAnsi="Times New Roman" w:cs="Times New Roman"/>
          <w:bCs/>
          <w:color w:val="000000"/>
          <w:sz w:val="24"/>
          <w:szCs w:val="24"/>
        </w:rPr>
        <w:t>10.3.</w:t>
      </w:r>
      <w:r w:rsidR="007C16E0">
        <w:rPr>
          <w:rFonts w:ascii="Times New Roman" w:eastAsia="Times New Roman" w:hAnsi="Times New Roman" w:cs="Times New Roman"/>
          <w:bCs/>
          <w:color w:val="000000"/>
          <w:sz w:val="24"/>
          <w:szCs w:val="24"/>
        </w:rPr>
        <w:t>4</w:t>
      </w:r>
      <w:r w:rsidRPr="002B0418">
        <w:rPr>
          <w:rFonts w:ascii="Times New Roman" w:eastAsia="Times New Roman" w:hAnsi="Times New Roman" w:cs="Times New Roman"/>
          <w:bCs/>
          <w:color w:val="000000"/>
          <w:sz w:val="24"/>
          <w:szCs w:val="24"/>
        </w:rPr>
        <w:t>. vertina, ar pasiūlytos kainos nėra per didelės ir perkančiajai organizacijai priimtinos;</w:t>
      </w:r>
    </w:p>
    <w:p w14:paraId="61127F0D" w14:textId="28CED2F4" w:rsidR="002B0418" w:rsidRPr="002B0418" w:rsidRDefault="002B0418" w:rsidP="002B0418">
      <w:pPr>
        <w:tabs>
          <w:tab w:val="left" w:pos="993"/>
        </w:tabs>
        <w:spacing w:after="0" w:line="240" w:lineRule="auto"/>
        <w:ind w:firstLine="567"/>
        <w:jc w:val="both"/>
        <w:rPr>
          <w:rFonts w:ascii="Times New Roman" w:eastAsia="Times New Roman" w:hAnsi="Times New Roman" w:cs="Times New Roman"/>
          <w:bCs/>
          <w:sz w:val="24"/>
          <w:szCs w:val="24"/>
          <w:lang w:eastAsia="lt-LT"/>
        </w:rPr>
      </w:pPr>
      <w:r w:rsidRPr="002B0418">
        <w:rPr>
          <w:rFonts w:ascii="Times New Roman" w:eastAsia="Times New Roman" w:hAnsi="Times New Roman" w:cs="Times New Roman"/>
          <w:sz w:val="24"/>
          <w:szCs w:val="24"/>
          <w:lang w:eastAsia="lt-LT"/>
        </w:rPr>
        <w:t>10.3.</w:t>
      </w:r>
      <w:r w:rsidR="007C16E0">
        <w:rPr>
          <w:rFonts w:ascii="Times New Roman" w:eastAsia="Times New Roman" w:hAnsi="Times New Roman" w:cs="Times New Roman"/>
          <w:sz w:val="24"/>
          <w:szCs w:val="24"/>
          <w:lang w:eastAsia="lt-LT"/>
        </w:rPr>
        <w:t>5</w:t>
      </w:r>
      <w:r w:rsidRPr="002B0418">
        <w:rPr>
          <w:rFonts w:ascii="Times New Roman" w:eastAsia="Times New Roman" w:hAnsi="Times New Roman" w:cs="Times New Roman"/>
          <w:sz w:val="24"/>
          <w:szCs w:val="24"/>
          <w:lang w:eastAsia="lt-LT"/>
        </w:rPr>
        <w:t xml:space="preserve">. vertina, ar </w:t>
      </w:r>
      <w:r w:rsidRPr="002B0418">
        <w:rPr>
          <w:rFonts w:ascii="Times New Roman" w:eastAsia="Times New Roman" w:hAnsi="Times New Roman" w:cs="Times New Roman"/>
          <w:bCs/>
          <w:sz w:val="24"/>
          <w:szCs w:val="24"/>
          <w:lang w:eastAsia="lt-LT"/>
        </w:rPr>
        <w:t>nėra pasiūlyta neįprastai mažų kainų;</w:t>
      </w:r>
    </w:p>
    <w:p w14:paraId="0D220855" w14:textId="3661DC3A" w:rsidR="00536433" w:rsidRPr="006072E3" w:rsidRDefault="002B0418" w:rsidP="00395CF3">
      <w:pPr>
        <w:tabs>
          <w:tab w:val="left" w:pos="993"/>
          <w:tab w:val="left" w:pos="1276"/>
        </w:tabs>
        <w:spacing w:after="0" w:line="240" w:lineRule="auto"/>
        <w:ind w:firstLine="567"/>
        <w:jc w:val="both"/>
        <w:rPr>
          <w:rFonts w:ascii="Times New Roman" w:hAnsi="Times New Roman" w:cs="Times New Roman"/>
          <w:sz w:val="24"/>
          <w:szCs w:val="24"/>
          <w:lang w:eastAsia="lt-LT"/>
        </w:rPr>
      </w:pPr>
      <w:r w:rsidRPr="002B0418">
        <w:rPr>
          <w:rFonts w:ascii="Times New Roman" w:eastAsia="Times New Roman" w:hAnsi="Times New Roman" w:cs="Times New Roman"/>
          <w:bCs/>
          <w:sz w:val="24"/>
          <w:szCs w:val="24"/>
          <w:lang w:eastAsia="lt-LT"/>
        </w:rPr>
        <w:t>10.3.</w:t>
      </w:r>
      <w:r w:rsidR="007C16E0">
        <w:rPr>
          <w:rFonts w:ascii="Times New Roman" w:eastAsia="Times New Roman" w:hAnsi="Times New Roman" w:cs="Times New Roman"/>
          <w:bCs/>
          <w:sz w:val="24"/>
          <w:szCs w:val="24"/>
          <w:lang w:eastAsia="lt-LT"/>
        </w:rPr>
        <w:t>6</w:t>
      </w:r>
      <w:r w:rsidRPr="002B0418">
        <w:rPr>
          <w:rFonts w:ascii="Times New Roman" w:eastAsia="Times New Roman" w:hAnsi="Times New Roman" w:cs="Times New Roman"/>
          <w:bCs/>
          <w:sz w:val="24"/>
          <w:szCs w:val="24"/>
          <w:lang w:eastAsia="lt-LT"/>
        </w:rPr>
        <w:t>.</w:t>
      </w:r>
      <w:r w:rsidR="00395CF3">
        <w:rPr>
          <w:rFonts w:ascii="Times New Roman" w:eastAsia="Times New Roman" w:hAnsi="Times New Roman" w:cs="Times New Roman"/>
          <w:bCs/>
          <w:sz w:val="24"/>
          <w:szCs w:val="24"/>
          <w:lang w:eastAsia="lt-LT"/>
        </w:rPr>
        <w:t xml:space="preserve"> </w:t>
      </w:r>
      <w:r w:rsidRPr="002B0418">
        <w:rPr>
          <w:rFonts w:ascii="Times New Roman" w:eastAsia="Times New Roman" w:hAnsi="Times New Roman" w:cs="Times New Roman"/>
          <w:bCs/>
          <w:sz w:val="24"/>
          <w:szCs w:val="24"/>
          <w:lang w:eastAsia="lt-LT"/>
        </w:rPr>
        <w:t xml:space="preserve">vertina ekonomiškai naudingiausią pasiūlymą pateikusio teikėjo dokumentus, patvirtinančius </w:t>
      </w:r>
      <w:r w:rsidRPr="002B0418">
        <w:rPr>
          <w:rFonts w:ascii="Times New Roman" w:eastAsia="Times New Roman" w:hAnsi="Times New Roman" w:cs="Times New Roman"/>
          <w:sz w:val="24"/>
          <w:szCs w:val="24"/>
          <w:lang w:eastAsia="lt-LT"/>
        </w:rPr>
        <w:t xml:space="preserve">jo pašalinimo pagrindų nebuvimą, atitiktį </w:t>
      </w:r>
      <w:r w:rsidR="007C16E0" w:rsidRPr="007C16E0">
        <w:rPr>
          <w:rFonts w:ascii="Times New Roman" w:eastAsia="Times New Roman" w:hAnsi="Times New Roman" w:cs="Times New Roman"/>
          <w:sz w:val="24"/>
          <w:szCs w:val="24"/>
          <w:lang w:eastAsia="lt-LT"/>
        </w:rPr>
        <w:t xml:space="preserve">, atitiktį kvalifikacijos </w:t>
      </w:r>
      <w:r w:rsidR="007C16E0">
        <w:rPr>
          <w:rFonts w:ascii="Times New Roman" w:eastAsia="Times New Roman" w:hAnsi="Times New Roman" w:cs="Times New Roman"/>
          <w:sz w:val="24"/>
          <w:szCs w:val="24"/>
          <w:lang w:eastAsia="lt-LT"/>
        </w:rPr>
        <w:t xml:space="preserve">bei </w:t>
      </w:r>
      <w:r w:rsidR="00712DC8">
        <w:rPr>
          <w:rFonts w:ascii="Times New Roman" w:eastAsia="Times New Roman" w:hAnsi="Times New Roman" w:cs="Times New Roman"/>
          <w:sz w:val="24"/>
          <w:szCs w:val="24"/>
          <w:lang w:eastAsia="lt-LT"/>
        </w:rPr>
        <w:t xml:space="preserve">Reglamento </w:t>
      </w:r>
      <w:r w:rsidRPr="002B0418">
        <w:rPr>
          <w:rFonts w:ascii="Times New Roman" w:eastAsia="Times New Roman" w:hAnsi="Times New Roman" w:cs="Times New Roman"/>
          <w:sz w:val="24"/>
          <w:szCs w:val="24"/>
          <w:lang w:eastAsia="lt-LT"/>
        </w:rPr>
        <w:t>reikalavimams</w:t>
      </w:r>
      <w:r w:rsidR="00C73852">
        <w:rPr>
          <w:rFonts w:ascii="Times New Roman" w:eastAsia="Times New Roman" w:hAnsi="Times New Roman" w:cs="Times New Roman"/>
          <w:sz w:val="24"/>
          <w:szCs w:val="24"/>
          <w:lang w:eastAsia="lt-LT"/>
        </w:rPr>
        <w:t>.</w:t>
      </w:r>
      <w:bookmarkStart w:id="36" w:name="_Hlk151131767"/>
    </w:p>
    <w:bookmarkEnd w:id="36"/>
    <w:p w14:paraId="67850D01" w14:textId="77777777" w:rsidR="00EB563B" w:rsidRPr="004B70D2" w:rsidRDefault="002B0418" w:rsidP="00EB563B">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2B0418">
        <w:rPr>
          <w:rFonts w:ascii="Times New Roman" w:eastAsia="Times New Roman" w:hAnsi="Times New Roman" w:cs="Times New Roman"/>
          <w:sz w:val="24"/>
          <w:szCs w:val="24"/>
          <w:lang w:eastAsia="lt-LT"/>
        </w:rPr>
        <w:t xml:space="preserve">10.4. Jeigu teikėjas pateikė netikslius, neišsamius ar klaidingus dokumentus ar duomenis apie atitiktį Konkurso sąlygų reikalavimams arba šių dokumentų ar duomenų trūksta, perkančioji organizacija privalo nepažeisdama lygiateisiškumo ir skaidrumo principų prašyti </w:t>
      </w:r>
      <w:r w:rsidR="00EB563B">
        <w:rPr>
          <w:rFonts w:ascii="Times New Roman" w:eastAsia="Times New Roman" w:hAnsi="Times New Roman" w:cs="Times New Roman"/>
          <w:sz w:val="24"/>
          <w:szCs w:val="24"/>
          <w:lang w:eastAsia="lt-LT"/>
        </w:rPr>
        <w:t>dalyvį</w:t>
      </w:r>
      <w:r w:rsidRPr="002B0418">
        <w:rPr>
          <w:rFonts w:ascii="Times New Roman" w:eastAsia="Times New Roman" w:hAnsi="Times New Roman" w:cs="Times New Roman"/>
          <w:sz w:val="24"/>
          <w:szCs w:val="24"/>
          <w:lang w:eastAsia="lt-LT"/>
        </w:rPr>
        <w:t xml:space="preserve"> šiuos dokumentus ar duomenis patikslinti, papildyti arba paaiškinti per jos nustatytą protingą terminą. </w:t>
      </w:r>
      <w:r w:rsidR="00EB563B">
        <w:rPr>
          <w:rFonts w:ascii="Times New Roman" w:eastAsia="Times New Roman" w:hAnsi="Times New Roman" w:cs="Times New Roman"/>
          <w:sz w:val="24"/>
          <w:szCs w:val="24"/>
          <w:lang w:eastAsia="lt-LT"/>
        </w:rPr>
        <w:t>Pasiūlymai t</w:t>
      </w:r>
      <w:r w:rsidR="00EB563B" w:rsidRPr="004B70D2">
        <w:rPr>
          <w:rFonts w:ascii="Times New Roman" w:eastAsia="Times New Roman" w:hAnsi="Times New Roman" w:cs="Times New Roman"/>
          <w:sz w:val="24"/>
          <w:szCs w:val="24"/>
          <w:lang w:eastAsia="lt-LT"/>
        </w:rPr>
        <w:t>ikslinami, papildomi</w:t>
      </w:r>
      <w:r w:rsidR="00EB563B">
        <w:rPr>
          <w:rFonts w:ascii="Times New Roman" w:eastAsia="Times New Roman" w:hAnsi="Times New Roman" w:cs="Times New Roman"/>
          <w:sz w:val="24"/>
          <w:szCs w:val="24"/>
          <w:lang w:eastAsia="lt-LT"/>
        </w:rPr>
        <w:t xml:space="preserve"> arba</w:t>
      </w:r>
      <w:r w:rsidR="00EB563B" w:rsidRPr="004B70D2">
        <w:rPr>
          <w:rFonts w:ascii="Times New Roman" w:eastAsia="Times New Roman" w:hAnsi="Times New Roman" w:cs="Times New Roman"/>
          <w:sz w:val="24"/>
          <w:szCs w:val="24"/>
          <w:lang w:eastAsia="lt-LT"/>
        </w:rPr>
        <w:t xml:space="preserve"> paaiškinami </w:t>
      </w:r>
      <w:r w:rsidR="00EB563B">
        <w:rPr>
          <w:rFonts w:ascii="Times New Roman" w:eastAsia="Times New Roman" w:hAnsi="Times New Roman" w:cs="Times New Roman"/>
          <w:sz w:val="24"/>
          <w:szCs w:val="24"/>
          <w:lang w:eastAsia="lt-LT"/>
        </w:rPr>
        <w:t>vadovaujantis Pasiūlymų patikslinimo, papildymo ar paaiškinimo taisyklėmis (patvirtintos Viešųjų pirkimų tarnybos direktoriaus 2022 m. gruodžio 30 d. įsakymu Nr. 1S-240)</w:t>
      </w:r>
      <w:r w:rsidR="00EB563B" w:rsidRPr="004B70D2">
        <w:rPr>
          <w:rFonts w:ascii="Times New Roman" w:eastAsia="Times New Roman" w:hAnsi="Times New Roman" w:cs="Times New Roman"/>
          <w:sz w:val="24"/>
          <w:szCs w:val="24"/>
          <w:lang w:eastAsia="lt-LT"/>
        </w:rPr>
        <w:t>.</w:t>
      </w:r>
    </w:p>
    <w:p w14:paraId="741A9C71" w14:textId="77777777" w:rsidR="002B0418" w:rsidRPr="002B0418" w:rsidRDefault="002B0418" w:rsidP="002B0418">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2B0418">
        <w:rPr>
          <w:rFonts w:ascii="Times New Roman" w:eastAsia="Times New Roman" w:hAnsi="Times New Roman" w:cs="Times New Roman"/>
          <w:sz w:val="24"/>
          <w:szCs w:val="24"/>
          <w:lang w:eastAsia="lt-LT"/>
        </w:rPr>
        <w:t>10.5. Komisija, pasiūlymų vertinimo metu radusi pasiūlyme nurodytos kainos apskaičiavimo klaidų, 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3BF096D5" w14:textId="02422394" w:rsidR="002B0418" w:rsidRPr="002B0418" w:rsidRDefault="002B0418" w:rsidP="002B0418">
      <w:pPr>
        <w:tabs>
          <w:tab w:val="left" w:pos="567"/>
        </w:tabs>
        <w:spacing w:after="0" w:line="240" w:lineRule="auto"/>
        <w:ind w:firstLine="567"/>
        <w:jc w:val="both"/>
        <w:rPr>
          <w:rFonts w:ascii="Times New Roman" w:eastAsia="Times New Roman" w:hAnsi="Times New Roman" w:cs="Times New Roman"/>
          <w:bCs/>
          <w:color w:val="000000"/>
          <w:sz w:val="24"/>
          <w:szCs w:val="24"/>
          <w:lang w:eastAsia="lt-LT"/>
        </w:rPr>
      </w:pPr>
      <w:r w:rsidRPr="002B0418">
        <w:rPr>
          <w:rFonts w:ascii="Times New Roman" w:eastAsia="Times New Roman" w:hAnsi="Times New Roman" w:cs="Times New Roman"/>
          <w:bCs/>
          <w:color w:val="000000"/>
          <w:sz w:val="24"/>
          <w:szCs w:val="24"/>
          <w:lang w:eastAsia="lt-LT"/>
        </w:rPr>
        <w:t>10.6. Komisija</w:t>
      </w:r>
      <w:r w:rsidRPr="002B0418">
        <w:rPr>
          <w:rFonts w:ascii="Times New Roman" w:eastAsia="Times New Roman" w:hAnsi="Times New Roman" w:cs="Times New Roman"/>
          <w:bCs/>
          <w:sz w:val="24"/>
          <w:szCs w:val="24"/>
          <w:lang w:eastAsia="lt-LT"/>
        </w:rPr>
        <w:t xml:space="preserve"> gali nevertinti</w:t>
      </w:r>
      <w:r w:rsidRPr="002B0418">
        <w:rPr>
          <w:rFonts w:ascii="Times New Roman" w:eastAsia="Times New Roman" w:hAnsi="Times New Roman" w:cs="Times New Roman"/>
          <w:bCs/>
          <w:color w:val="FF0000"/>
          <w:sz w:val="24"/>
          <w:szCs w:val="24"/>
          <w:lang w:eastAsia="lt-LT"/>
        </w:rPr>
        <w:t xml:space="preserve"> </w:t>
      </w:r>
      <w:r w:rsidRPr="002B0418">
        <w:rPr>
          <w:rFonts w:ascii="Times New Roman" w:eastAsia="Times New Roman" w:hAnsi="Times New Roman" w:cs="Times New Roman"/>
          <w:bCs/>
          <w:sz w:val="24"/>
          <w:szCs w:val="24"/>
          <w:lang w:eastAsia="lt-LT"/>
        </w:rPr>
        <w:t>viso</w:t>
      </w:r>
      <w:r w:rsidRPr="002B0418">
        <w:rPr>
          <w:rFonts w:ascii="Times New Roman" w:eastAsia="Times New Roman" w:hAnsi="Times New Roman" w:cs="Times New Roman"/>
          <w:bCs/>
          <w:color w:val="000000"/>
          <w:sz w:val="24"/>
          <w:szCs w:val="24"/>
          <w:lang w:eastAsia="lt-LT"/>
        </w:rPr>
        <w:t xml:space="preserve"> teikėjo pasiūlymo, jeigu patikrinusi jo dalį nustato, kad, vadovaujantis Viešųjų pirkimų įstatymo reikalavimais, pasiūlymas turi būti atmestas.</w:t>
      </w:r>
    </w:p>
    <w:p w14:paraId="17D745EB" w14:textId="77777777" w:rsidR="002B0418" w:rsidRPr="002B0418" w:rsidRDefault="002B0418" w:rsidP="002B0418">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2B0418">
        <w:rPr>
          <w:rFonts w:ascii="Times New Roman" w:eastAsia="Times New Roman" w:hAnsi="Times New Roman" w:cs="Times New Roman"/>
          <w:bCs/>
          <w:color w:val="000000"/>
          <w:sz w:val="24"/>
          <w:szCs w:val="24"/>
          <w:lang w:eastAsia="lt-LT"/>
        </w:rPr>
        <w:t xml:space="preserve">10.7. </w:t>
      </w:r>
      <w:r w:rsidRPr="002B0418">
        <w:rPr>
          <w:rFonts w:ascii="Times New Roman" w:eastAsia="Times New Roman" w:hAnsi="Times New Roman" w:cs="Times New Roman"/>
          <w:sz w:val="24"/>
          <w:szCs w:val="24"/>
          <w:lang w:eastAsia="lt-LT"/>
        </w:rPr>
        <w:t xml:space="preserve">Įvertinusi pateiktų pasiūlymų atitiktį Konkurso sąlygose nustatytiems reikalavimams, Komisija raštu per nustatytą protingą terminą reikalauja, kad teikėjai pagrįstų pasiūlyme nurodyto pirkimo objekto kainą, jeigu ji yra neįprastai maža. Pasiūlyme nurodyta pirkimo objekto kaina laikoma neįprastai maža, jeigu ji yra 30 (trisdešimt) ir daugiau procentų mažesnė už visų teikėjų, kurių pasiūlymai neatmesti dėl kitų priežasčių ir kurių pasiūlyta kaina neviršija Konkursui skirtų lėšų, nustatytų ir </w:t>
      </w:r>
      <w:r w:rsidRPr="002B0418">
        <w:rPr>
          <w:rFonts w:ascii="Times New Roman" w:eastAsia="Times New Roman" w:hAnsi="Times New Roman" w:cs="Times New Roman"/>
          <w:sz w:val="24"/>
          <w:szCs w:val="24"/>
          <w:lang w:eastAsia="lt-LT"/>
        </w:rPr>
        <w:lastRenderedPageBreak/>
        <w:t>užfiksuotų perkančiosios organizacijos rengiamuose dokumentuose prieš pradedant pirkimo procedūrą, pasiūlytų kainų aritmetinį vidurkį.</w:t>
      </w:r>
    </w:p>
    <w:p w14:paraId="207BAB45" w14:textId="6CD3980D" w:rsidR="00B7779D" w:rsidRDefault="002B0418" w:rsidP="00B7779D">
      <w:pPr>
        <w:tabs>
          <w:tab w:val="left" w:pos="567"/>
        </w:tabs>
        <w:spacing w:after="0" w:line="240" w:lineRule="auto"/>
        <w:ind w:firstLine="567"/>
        <w:jc w:val="both"/>
        <w:rPr>
          <w:rFonts w:ascii="Times New Roman" w:eastAsia="Times New Roman" w:hAnsi="Times New Roman" w:cs="Times New Roman"/>
          <w:sz w:val="24"/>
          <w:szCs w:val="24"/>
          <w:lang w:eastAsia="lt-LT"/>
        </w:rPr>
      </w:pPr>
      <w:r w:rsidRPr="002B0418">
        <w:rPr>
          <w:rFonts w:ascii="Times New Roman" w:eastAsia="Times New Roman" w:hAnsi="Times New Roman" w:cs="Times New Roman"/>
          <w:bCs/>
          <w:color w:val="000000"/>
          <w:sz w:val="24"/>
          <w:szCs w:val="24"/>
          <w:lang w:eastAsia="lt-LT"/>
        </w:rPr>
        <w:t xml:space="preserve">10.8. </w:t>
      </w:r>
      <w:r w:rsidRPr="002B0418">
        <w:rPr>
          <w:rFonts w:ascii="Times New Roman" w:eastAsia="Times New Roman" w:hAnsi="Times New Roman" w:cs="Times New Roman"/>
          <w:bCs/>
          <w:sz w:val="24"/>
          <w:szCs w:val="24"/>
          <w:lang w:eastAsia="lt-LT"/>
        </w:rPr>
        <w:t>Perkančioji organizacija, prieš nustatydama laimėjusį</w:t>
      </w:r>
      <w:r w:rsidRPr="002B0418">
        <w:rPr>
          <w:rFonts w:ascii="Times New Roman" w:eastAsia="Times New Roman" w:hAnsi="Times New Roman" w:cs="Times New Roman"/>
          <w:bCs/>
          <w:color w:val="000000"/>
          <w:sz w:val="24"/>
          <w:szCs w:val="24"/>
          <w:lang w:eastAsia="lt-LT"/>
        </w:rPr>
        <w:t xml:space="preserve"> pasiūlymą, reikalauja, kad ekonomiškai naudingiausią pasiūlymą pateikęs teikėjas, pateiktų aktualius dokumentus, patvirtinančius </w:t>
      </w:r>
      <w:r w:rsidRPr="002B0418">
        <w:rPr>
          <w:rFonts w:ascii="Times New Roman" w:eastAsia="Times New Roman" w:hAnsi="Times New Roman" w:cs="Times New Roman"/>
          <w:sz w:val="24"/>
          <w:szCs w:val="24"/>
          <w:lang w:eastAsia="lt-LT"/>
        </w:rPr>
        <w:t xml:space="preserve">jo pašalinimo pagrindų nebuvimą, atitiktį kvalifikacijos </w:t>
      </w:r>
      <w:r w:rsidR="003E33FB">
        <w:rPr>
          <w:rFonts w:ascii="Times New Roman" w:eastAsia="Times New Roman" w:hAnsi="Times New Roman" w:cs="Times New Roman"/>
          <w:sz w:val="24"/>
          <w:szCs w:val="24"/>
          <w:lang w:eastAsia="lt-LT"/>
        </w:rPr>
        <w:t xml:space="preserve">ir nacionalinio saugumo </w:t>
      </w:r>
      <w:r w:rsidRPr="002B0418">
        <w:rPr>
          <w:rFonts w:ascii="Times New Roman" w:eastAsia="Times New Roman" w:hAnsi="Times New Roman" w:cs="Times New Roman"/>
          <w:sz w:val="24"/>
          <w:szCs w:val="24"/>
          <w:lang w:eastAsia="lt-LT"/>
        </w:rPr>
        <w:t>reikalavimams</w:t>
      </w:r>
      <w:r w:rsidR="003E33FB">
        <w:rPr>
          <w:rFonts w:ascii="Times New Roman" w:eastAsia="Times New Roman" w:hAnsi="Times New Roman" w:cs="Times New Roman"/>
          <w:sz w:val="24"/>
          <w:szCs w:val="24"/>
          <w:lang w:eastAsia="lt-LT"/>
        </w:rPr>
        <w:t xml:space="preserve"> (jei taikoma)</w:t>
      </w:r>
      <w:r w:rsidRPr="002B0418">
        <w:rPr>
          <w:rFonts w:ascii="Times New Roman" w:eastAsia="Times New Roman" w:hAnsi="Times New Roman" w:cs="Times New Roman"/>
          <w:sz w:val="24"/>
          <w:szCs w:val="24"/>
          <w:lang w:eastAsia="lt-LT"/>
        </w:rPr>
        <w:t>. Tuo atveju, jei galimas laimėtojas iki komisijos nustatyto termino CVP IS susirašinėjimo priemonėmis nepateikia reikalaujamų dokumentų arba jo pateikti dokumentai neįrodo atitikties keltiems reikalavimams, Komisija šio teikėjo pasiūlymą atmeta ir prašo atitinkamus dokumentus pateikti kitą teikėją, kurio pasiūlymas pagal patikslintą pasiūlymų eilę gali būti nustatytas laimėjusiu.</w:t>
      </w:r>
    </w:p>
    <w:p w14:paraId="24F2BA8B" w14:textId="77777777" w:rsidR="000410E5" w:rsidRDefault="002B0418" w:rsidP="00EA45CA">
      <w:pPr>
        <w:spacing w:after="0"/>
        <w:ind w:firstLine="567"/>
        <w:jc w:val="both"/>
        <w:rPr>
          <w:rFonts w:ascii="Times New Roman" w:hAnsi="Times New Roman" w:cs="Times New Roman"/>
          <w:b/>
          <w:bCs/>
          <w:i/>
          <w:iCs/>
          <w:sz w:val="24"/>
          <w:szCs w:val="24"/>
          <w:lang w:eastAsia="lt-LT"/>
        </w:rPr>
      </w:pPr>
      <w:r w:rsidRPr="00E42E4F">
        <w:rPr>
          <w:rFonts w:ascii="Times New Roman" w:hAnsi="Times New Roman" w:cs="Times New Roman"/>
          <w:sz w:val="24"/>
          <w:szCs w:val="24"/>
          <w:lang w:eastAsia="lt-LT"/>
        </w:rPr>
        <w:t xml:space="preserve">10.9. </w:t>
      </w:r>
      <w:r w:rsidRPr="00E42E4F">
        <w:rPr>
          <w:rFonts w:ascii="Times New Roman" w:hAnsi="Times New Roman" w:cs="Times New Roman"/>
          <w:b/>
          <w:bCs/>
          <w:i/>
          <w:iCs/>
          <w:sz w:val="24"/>
          <w:szCs w:val="24"/>
          <w:lang w:eastAsia="lt-LT"/>
        </w:rPr>
        <w:t>Komisija atmeta pasiūlymą, jeigu yra bent viena iš šių sąlygų:</w:t>
      </w:r>
      <w:r w:rsidR="00EA45CA">
        <w:rPr>
          <w:rFonts w:ascii="Times New Roman" w:hAnsi="Times New Roman" w:cs="Times New Roman"/>
          <w:b/>
          <w:bCs/>
          <w:i/>
          <w:iCs/>
          <w:sz w:val="24"/>
          <w:szCs w:val="24"/>
          <w:lang w:eastAsia="lt-LT"/>
        </w:rPr>
        <w:t xml:space="preserve"> </w:t>
      </w:r>
    </w:p>
    <w:p w14:paraId="25B9B2F0" w14:textId="5E23F820" w:rsidR="006870BC" w:rsidRPr="004E2AD7" w:rsidRDefault="006870BC" w:rsidP="00EA45CA">
      <w:pPr>
        <w:spacing w:after="0"/>
        <w:ind w:firstLine="567"/>
        <w:jc w:val="both"/>
        <w:rPr>
          <w:rFonts w:ascii="Times New Roman" w:hAnsi="Times New Roman" w:cs="Times New Roman"/>
          <w:b/>
          <w:bCs/>
          <w:i/>
          <w:iCs/>
          <w:sz w:val="24"/>
          <w:szCs w:val="24"/>
          <w:lang w:eastAsia="lt-LT"/>
        </w:rPr>
      </w:pPr>
      <w:r w:rsidRPr="002B0418">
        <w:rPr>
          <w:rFonts w:ascii="Times New Roman" w:hAnsi="Times New Roman" w:cs="Times New Roman"/>
          <w:sz w:val="24"/>
          <w:szCs w:val="24"/>
        </w:rPr>
        <w:t>10.9.1. Tiekėjas kartu su pasiūlymu nepateikė, o Komisijai paprašius, nepateikė arba nepatikslino EBVPD arba, patikslinęs EBVPD, nurodė, kad yra pašalinimo pagrindai, ir nenurodė, kad taiko apsivalymo priemones;</w:t>
      </w:r>
    </w:p>
    <w:p w14:paraId="64BC00B3" w14:textId="77777777" w:rsidR="002B0418" w:rsidRPr="002B0418" w:rsidRDefault="002B0418" w:rsidP="002B0418">
      <w:pPr>
        <w:spacing w:after="0" w:line="240" w:lineRule="auto"/>
        <w:ind w:firstLine="567"/>
        <w:jc w:val="both"/>
        <w:rPr>
          <w:rFonts w:ascii="Times New Roman" w:hAnsi="Times New Roman" w:cs="Times New Roman"/>
          <w:sz w:val="24"/>
          <w:szCs w:val="24"/>
        </w:rPr>
      </w:pPr>
      <w:r w:rsidRPr="002B0418">
        <w:rPr>
          <w:rFonts w:ascii="Times New Roman" w:hAnsi="Times New Roman" w:cs="Times New Roman"/>
          <w:sz w:val="24"/>
          <w:szCs w:val="24"/>
        </w:rPr>
        <w:t>10.9.2. Tiekėjas nesilaiko sąlygų dėl alternatyvių pasiūlymų teikimo;</w:t>
      </w:r>
    </w:p>
    <w:p w14:paraId="1B73B88F" w14:textId="77777777" w:rsidR="002B0418" w:rsidRPr="002B0418" w:rsidRDefault="002B0418" w:rsidP="00C35194">
      <w:pPr>
        <w:spacing w:after="0" w:line="240" w:lineRule="auto"/>
        <w:ind w:left="567"/>
        <w:contextualSpacing/>
        <w:jc w:val="both"/>
        <w:rPr>
          <w:rFonts w:ascii="Times New Roman" w:eastAsia="Calibri" w:hAnsi="Times New Roman" w:cs="Calibri"/>
          <w:sz w:val="24"/>
        </w:rPr>
      </w:pPr>
      <w:r w:rsidRPr="002B0418">
        <w:rPr>
          <w:rFonts w:ascii="Times New Roman" w:eastAsia="Calibri" w:hAnsi="Times New Roman" w:cs="Times New Roman"/>
          <w:sz w:val="24"/>
          <w:szCs w:val="24"/>
        </w:rPr>
        <w:t xml:space="preserve">10.9.3. </w:t>
      </w:r>
      <w:r w:rsidRPr="002B0418">
        <w:rPr>
          <w:rFonts w:ascii="Times New Roman" w:eastAsia="Calibri" w:hAnsi="Times New Roman" w:cs="Calibri"/>
          <w:sz w:val="24"/>
        </w:rPr>
        <w:t>Tiekėjas nepratęsia pasiūlymo galiojimo;</w:t>
      </w:r>
    </w:p>
    <w:p w14:paraId="417BFE25" w14:textId="77777777" w:rsidR="002B0418" w:rsidRPr="002B0418" w:rsidRDefault="002B0418" w:rsidP="00381222">
      <w:pPr>
        <w:spacing w:after="0" w:line="240" w:lineRule="auto"/>
        <w:ind w:firstLine="567"/>
        <w:contextualSpacing/>
        <w:jc w:val="both"/>
        <w:rPr>
          <w:rFonts w:ascii="Times New Roman" w:eastAsia="Calibri" w:hAnsi="Times New Roman" w:cs="Calibri"/>
          <w:sz w:val="24"/>
        </w:rPr>
      </w:pPr>
      <w:r w:rsidRPr="002B0418">
        <w:rPr>
          <w:rFonts w:ascii="Times New Roman" w:eastAsia="Calibri" w:hAnsi="Times New Roman" w:cs="Calibri"/>
          <w:sz w:val="24"/>
        </w:rPr>
        <w:t>10.9.4. Tie</w:t>
      </w:r>
      <w:r w:rsidRPr="002B0418">
        <w:rPr>
          <w:rFonts w:ascii="Times New Roman" w:eastAsia="Calibri" w:hAnsi="Times New Roman" w:cs="Calibri"/>
          <w:color w:val="000000"/>
          <w:sz w:val="24"/>
        </w:rPr>
        <w:t xml:space="preserve">kėjas užšifravo dokumentą, kuriame nurodyta pasiūlymo kaina </w:t>
      </w:r>
      <w:r w:rsidRPr="002B0418">
        <w:rPr>
          <w:rFonts w:ascii="Times New Roman" w:eastAsia="Calibri" w:hAnsi="Times New Roman" w:cs="Calibri"/>
          <w:sz w:val="24"/>
        </w:rPr>
        <w:t xml:space="preserve">ir </w:t>
      </w:r>
      <w:r w:rsidRPr="002B0418">
        <w:rPr>
          <w:rFonts w:ascii="Times New Roman" w:eastAsia="Calibri" w:hAnsi="Times New Roman" w:cs="Calibri"/>
          <w:color w:val="000000"/>
          <w:sz w:val="24"/>
        </w:rPr>
        <w:t>i</w:t>
      </w:r>
      <w:r w:rsidRPr="002B0418">
        <w:rPr>
          <w:rFonts w:ascii="Times New Roman" w:eastAsia="Calibri" w:hAnsi="Times New Roman" w:cs="Calibri"/>
          <w:sz w:val="24"/>
        </w:rPr>
        <w:t>ki susipažinimo su pasiūlymu</w:t>
      </w:r>
      <w:r w:rsidRPr="002B0418">
        <w:rPr>
          <w:rFonts w:ascii="Times New Roman" w:eastAsia="Calibri" w:hAnsi="Times New Roman" w:cs="Calibri"/>
          <w:color w:val="000000"/>
          <w:sz w:val="24"/>
        </w:rPr>
        <w:t xml:space="preserve"> procedūros (posėdžio) pradžios nepateikė (dėl jo paties kaltės) slaptažodžio arba pateikė neteisingą slaptažodį, kuriuo naudodamasi perkančioji organizacija negalėjo iššifruoti pasiūlymo;</w:t>
      </w:r>
    </w:p>
    <w:p w14:paraId="4CD1B41F" w14:textId="7310748B" w:rsidR="002B0418" w:rsidRPr="002B0418" w:rsidRDefault="002B0418" w:rsidP="00A76A5C">
      <w:pPr>
        <w:spacing w:after="0" w:line="240" w:lineRule="auto"/>
        <w:ind w:firstLine="567"/>
        <w:jc w:val="both"/>
        <w:rPr>
          <w:rFonts w:ascii="Times New Roman" w:hAnsi="Times New Roman" w:cs="Times New Roman"/>
          <w:sz w:val="24"/>
          <w:szCs w:val="24"/>
        </w:rPr>
      </w:pPr>
      <w:r w:rsidRPr="002B0418">
        <w:rPr>
          <w:rFonts w:ascii="Times New Roman" w:hAnsi="Times New Roman" w:cs="Times New Roman"/>
          <w:sz w:val="24"/>
          <w:szCs w:val="24"/>
        </w:rPr>
        <w:t>10.9.5. tiekėjas pasiūlyme pateikė netikslius ar neišsamius duomenis apie pašalinimo pagrindų nebuvimą</w:t>
      </w:r>
      <w:r w:rsidR="007C16E0">
        <w:rPr>
          <w:rFonts w:ascii="Times New Roman" w:hAnsi="Times New Roman" w:cs="Times New Roman"/>
          <w:sz w:val="24"/>
          <w:szCs w:val="24"/>
        </w:rPr>
        <w:t xml:space="preserve">, </w:t>
      </w:r>
      <w:r w:rsidR="007C16E0" w:rsidRPr="007C16E0">
        <w:rPr>
          <w:rFonts w:ascii="Times New Roman" w:hAnsi="Times New Roman" w:cs="Times New Roman"/>
          <w:sz w:val="24"/>
          <w:szCs w:val="24"/>
        </w:rPr>
        <w:t>ar atitikimą kvalifikacijos reikalavimams</w:t>
      </w:r>
      <w:r w:rsidR="007C16E0">
        <w:rPr>
          <w:rFonts w:ascii="Times New Roman" w:hAnsi="Times New Roman" w:cs="Times New Roman"/>
          <w:sz w:val="24"/>
          <w:szCs w:val="24"/>
        </w:rPr>
        <w:t>,</w:t>
      </w:r>
      <w:r w:rsidRPr="002B0418">
        <w:rPr>
          <w:rFonts w:ascii="Times New Roman" w:hAnsi="Times New Roman" w:cs="Times New Roman"/>
          <w:sz w:val="24"/>
          <w:szCs w:val="24"/>
        </w:rPr>
        <w:t xml:space="preserve"> ar </w:t>
      </w:r>
      <w:r w:rsidR="00C73852">
        <w:rPr>
          <w:rFonts w:ascii="Times New Roman" w:hAnsi="Times New Roman" w:cs="Times New Roman"/>
          <w:sz w:val="24"/>
          <w:szCs w:val="24"/>
        </w:rPr>
        <w:t>Reglamento</w:t>
      </w:r>
      <w:r w:rsidR="005A567A">
        <w:rPr>
          <w:rFonts w:ascii="Times New Roman" w:hAnsi="Times New Roman" w:cs="Times New Roman"/>
          <w:sz w:val="24"/>
          <w:szCs w:val="24"/>
        </w:rPr>
        <w:t xml:space="preserve"> </w:t>
      </w:r>
      <w:r w:rsidRPr="002B0418">
        <w:rPr>
          <w:rFonts w:ascii="Times New Roman" w:hAnsi="Times New Roman" w:cs="Times New Roman"/>
          <w:sz w:val="24"/>
          <w:szCs w:val="24"/>
        </w:rPr>
        <w:t>reikalavimams</w:t>
      </w:r>
      <w:r w:rsidR="00A447EF">
        <w:rPr>
          <w:rFonts w:ascii="Times New Roman" w:hAnsi="Times New Roman" w:cs="Times New Roman"/>
          <w:sz w:val="24"/>
          <w:szCs w:val="24"/>
        </w:rPr>
        <w:t xml:space="preserve"> </w:t>
      </w:r>
      <w:r w:rsidRPr="002B0418">
        <w:rPr>
          <w:rFonts w:ascii="Times New Roman" w:hAnsi="Times New Roman" w:cs="Times New Roman"/>
          <w:sz w:val="24"/>
          <w:szCs w:val="24"/>
        </w:rPr>
        <w:t>ir, perkančiajai organizacijai prašant, nepateikė arba nepatikslino jų;</w:t>
      </w:r>
    </w:p>
    <w:p w14:paraId="23F7EB92" w14:textId="77777777" w:rsidR="002B0418" w:rsidRPr="002B0418" w:rsidRDefault="002B0418" w:rsidP="00A76A5C">
      <w:pPr>
        <w:spacing w:after="0" w:line="240" w:lineRule="auto"/>
        <w:ind w:firstLine="567"/>
        <w:jc w:val="both"/>
        <w:rPr>
          <w:rFonts w:ascii="Times New Roman" w:hAnsi="Times New Roman" w:cs="Times New Roman"/>
          <w:sz w:val="24"/>
          <w:szCs w:val="24"/>
        </w:rPr>
      </w:pPr>
      <w:r w:rsidRPr="002B0418">
        <w:rPr>
          <w:rFonts w:ascii="Times New Roman" w:hAnsi="Times New Roman" w:cs="Times New Roman"/>
          <w:sz w:val="24"/>
          <w:szCs w:val="24"/>
        </w:rPr>
        <w:t>10.9.6. tiekėjas per perkančiosios organizacijos nustatytą terminą nepatikslino, nepapildė ar nepateikė pirkimo dokumentuose nurodytų kartu su pasiūlymu teikiamų dokumentų: tiekėjo įgaliojimo asmeniui pateikti pasiūlymą, jungtinės veiklos sutarties (</w:t>
      </w:r>
      <w:r w:rsidRPr="002B0418">
        <w:rPr>
          <w:rFonts w:ascii="Times New Roman" w:hAnsi="Times New Roman" w:cs="Times New Roman"/>
          <w:i/>
          <w:iCs/>
          <w:sz w:val="24"/>
          <w:szCs w:val="24"/>
        </w:rPr>
        <w:t>jei pasiūlymą teikia ūkio subjektų grupė</w:t>
      </w:r>
      <w:r w:rsidRPr="002B0418">
        <w:rPr>
          <w:rFonts w:ascii="Times New Roman" w:hAnsi="Times New Roman" w:cs="Times New Roman"/>
          <w:sz w:val="24"/>
          <w:szCs w:val="24"/>
        </w:rPr>
        <w:t>), pasiūlymo galiojimo užtikrinimą patvirtinančio dokumento (</w:t>
      </w:r>
      <w:r w:rsidRPr="002B0418">
        <w:rPr>
          <w:rFonts w:ascii="Times New Roman" w:hAnsi="Times New Roman" w:cs="Times New Roman"/>
          <w:i/>
          <w:sz w:val="24"/>
          <w:szCs w:val="24"/>
        </w:rPr>
        <w:t>jei pasiūlymo galiojimo užtikrinimo reikalaujama</w:t>
      </w:r>
      <w:r w:rsidRPr="002B0418">
        <w:rPr>
          <w:rFonts w:ascii="Times New Roman" w:hAnsi="Times New Roman" w:cs="Times New Roman"/>
          <w:sz w:val="24"/>
          <w:szCs w:val="24"/>
        </w:rPr>
        <w:t>) ir dokumentų nesusijusių su pirkimo objektu, jo techninėmis charakteristikomis, sutarties vykdymo sąlygomis ar pasiūlymo kaina.</w:t>
      </w:r>
    </w:p>
    <w:p w14:paraId="11D1C3A2" w14:textId="77777777" w:rsidR="00A76A5C" w:rsidRDefault="002B0418" w:rsidP="00E16D37">
      <w:pPr>
        <w:spacing w:after="0" w:line="240" w:lineRule="auto"/>
        <w:ind w:firstLine="567"/>
        <w:jc w:val="both"/>
        <w:rPr>
          <w:rFonts w:ascii="Times New Roman" w:hAnsi="Times New Roman" w:cs="Times New Roman"/>
          <w:color w:val="000000"/>
          <w:sz w:val="24"/>
          <w:szCs w:val="24"/>
        </w:rPr>
      </w:pPr>
      <w:r w:rsidRPr="002B0418">
        <w:rPr>
          <w:rFonts w:ascii="Times New Roman" w:hAnsi="Times New Roman" w:cs="Times New Roman"/>
          <w:sz w:val="24"/>
          <w:szCs w:val="24"/>
        </w:rPr>
        <w:t xml:space="preserve">10.9.7. </w:t>
      </w:r>
      <w:r w:rsidR="00A76A5C" w:rsidRPr="006072E3">
        <w:rPr>
          <w:rFonts w:ascii="Times New Roman" w:eastAsia="Calibri" w:hAnsi="Times New Roman" w:cs="Times New Roman"/>
          <w:sz w:val="24"/>
          <w:szCs w:val="24"/>
        </w:rPr>
        <w:t>pasiūlymas neatitiko konkurso sąlygose nustatytų reikalavimų</w:t>
      </w:r>
      <w:r w:rsidR="00A76A5C" w:rsidRPr="006072E3">
        <w:rPr>
          <w:rFonts w:ascii="Times New Roman" w:eastAsia="Calibri" w:hAnsi="Times New Roman" w:cs="Times New Roman"/>
          <w:i/>
          <w:iCs/>
          <w:sz w:val="24"/>
          <w:szCs w:val="24"/>
        </w:rPr>
        <w:t xml:space="preserve"> </w:t>
      </w:r>
      <w:r w:rsidR="00A76A5C" w:rsidRPr="006072E3">
        <w:rPr>
          <w:rFonts w:ascii="Times New Roman" w:hAnsi="Times New Roman" w:cs="Times New Roman"/>
          <w:sz w:val="24"/>
          <w:szCs w:val="24"/>
        </w:rPr>
        <w:t xml:space="preserve">ir jo trūkumai negali būti ištaisyti vadovaujantis </w:t>
      </w:r>
      <w:r w:rsidR="00A76A5C" w:rsidRPr="006072E3">
        <w:rPr>
          <w:rFonts w:ascii="Times New Roman" w:hAnsi="Times New Roman" w:cs="Times New Roman"/>
          <w:color w:val="000000"/>
          <w:sz w:val="24"/>
          <w:szCs w:val="24"/>
        </w:rPr>
        <w:t>Viešųjų pirkimų tarnybos nustatytomis</w:t>
      </w:r>
      <w:r w:rsidR="00A76A5C" w:rsidRPr="006072E3">
        <w:rPr>
          <w:rFonts w:ascii="Times New Roman" w:hAnsi="Times New Roman" w:cs="Times New Roman"/>
          <w:sz w:val="24"/>
          <w:szCs w:val="24"/>
          <w:lang w:eastAsia="lt-LT"/>
        </w:rPr>
        <w:t xml:space="preserve"> Pasiūlymų patikslinimo, papildymo ar paaiškinimo taisyklėmis (patvirtintos Viešųjų pirkimų tarnybos direktoriaus 2022 m. gruodžio 30 d. įsakymu Nr. 1S-240)</w:t>
      </w:r>
      <w:r w:rsidR="00A76A5C" w:rsidRPr="006072E3">
        <w:rPr>
          <w:rFonts w:ascii="Times New Roman" w:hAnsi="Times New Roman" w:cs="Times New Roman"/>
          <w:color w:val="000000"/>
          <w:sz w:val="24"/>
          <w:szCs w:val="24"/>
        </w:rPr>
        <w:t>.</w:t>
      </w:r>
    </w:p>
    <w:p w14:paraId="6C1040AB" w14:textId="77777777" w:rsidR="007C16E0" w:rsidRDefault="002B0418" w:rsidP="007C16E0">
      <w:pPr>
        <w:spacing w:after="0" w:line="240" w:lineRule="auto"/>
        <w:ind w:firstLine="567"/>
        <w:jc w:val="both"/>
        <w:rPr>
          <w:rFonts w:ascii="Times New Roman" w:hAnsi="Times New Roman" w:cs="Times New Roman"/>
          <w:sz w:val="24"/>
          <w:szCs w:val="24"/>
        </w:rPr>
      </w:pPr>
      <w:r w:rsidRPr="00BE30C5">
        <w:rPr>
          <w:rFonts w:ascii="Times New Roman" w:hAnsi="Times New Roman" w:cs="Times New Roman"/>
          <w:sz w:val="24"/>
          <w:szCs w:val="24"/>
        </w:rPr>
        <w:t>10.9.</w:t>
      </w:r>
      <w:r w:rsidR="00E231E6">
        <w:rPr>
          <w:rFonts w:ascii="Times New Roman" w:hAnsi="Times New Roman" w:cs="Times New Roman"/>
          <w:sz w:val="24"/>
          <w:szCs w:val="24"/>
        </w:rPr>
        <w:t>8</w:t>
      </w:r>
      <w:r w:rsidRPr="00BE30C5">
        <w:rPr>
          <w:rFonts w:ascii="Times New Roman" w:hAnsi="Times New Roman" w:cs="Times New Roman"/>
          <w:sz w:val="24"/>
          <w:szCs w:val="24"/>
        </w:rPr>
        <w:t xml:space="preserve">. </w:t>
      </w:r>
      <w:r w:rsidR="00A76A5C" w:rsidRPr="0044297B">
        <w:rPr>
          <w:rFonts w:ascii="Times New Roman" w:hAnsi="Times New Roman" w:cs="Times New Roman"/>
          <w:sz w:val="24"/>
          <w:szCs w:val="24"/>
        </w:rPr>
        <w:t xml:space="preserve">tiekėjas per perkančiosios organizacijos nurodytą terminą </w:t>
      </w:r>
      <w:r w:rsidR="00A76A5C">
        <w:rPr>
          <w:rFonts w:ascii="Times New Roman" w:hAnsi="Times New Roman" w:cs="Times New Roman"/>
          <w:sz w:val="24"/>
          <w:szCs w:val="24"/>
        </w:rPr>
        <w:t xml:space="preserve">nepatikslino, nepapildė </w:t>
      </w:r>
      <w:r w:rsidR="00A76A5C" w:rsidRPr="0044297B">
        <w:rPr>
          <w:rFonts w:ascii="Times New Roman" w:hAnsi="Times New Roman" w:cs="Times New Roman"/>
          <w:sz w:val="24"/>
          <w:szCs w:val="24"/>
        </w:rPr>
        <w:t>ar nepaaiškino pasiūlymo</w:t>
      </w:r>
      <w:r w:rsidRPr="0058366B">
        <w:rPr>
          <w:rFonts w:ascii="Times New Roman" w:hAnsi="Times New Roman" w:cs="Times New Roman"/>
          <w:sz w:val="24"/>
          <w:szCs w:val="24"/>
        </w:rPr>
        <w:t>;</w:t>
      </w:r>
    </w:p>
    <w:p w14:paraId="21E30602" w14:textId="2180254B" w:rsidR="007C16E0" w:rsidRPr="007C16E0" w:rsidRDefault="002B0418" w:rsidP="007C16E0">
      <w:pPr>
        <w:spacing w:after="0" w:line="240" w:lineRule="auto"/>
        <w:ind w:firstLine="567"/>
        <w:jc w:val="both"/>
        <w:rPr>
          <w:rFonts w:ascii="Times New Roman" w:hAnsi="Times New Roman" w:cs="Times New Roman"/>
          <w:sz w:val="24"/>
          <w:szCs w:val="24"/>
          <w:lang w:eastAsia="lt-LT"/>
        </w:rPr>
      </w:pPr>
      <w:r w:rsidRPr="0058366B">
        <w:rPr>
          <w:rFonts w:ascii="Times New Roman" w:hAnsi="Times New Roman" w:cs="Times New Roman"/>
          <w:sz w:val="24"/>
          <w:szCs w:val="24"/>
        </w:rPr>
        <w:t>10.9.</w:t>
      </w:r>
      <w:r w:rsidR="00A76A5C">
        <w:rPr>
          <w:rFonts w:ascii="Times New Roman" w:hAnsi="Times New Roman" w:cs="Times New Roman"/>
          <w:sz w:val="24"/>
          <w:szCs w:val="24"/>
        </w:rPr>
        <w:t>9</w:t>
      </w:r>
      <w:r w:rsidRPr="0058366B">
        <w:rPr>
          <w:rFonts w:ascii="Times New Roman" w:hAnsi="Times New Roman" w:cs="Times New Roman"/>
          <w:sz w:val="24"/>
          <w:szCs w:val="24"/>
        </w:rPr>
        <w:t>.</w:t>
      </w:r>
      <w:r w:rsidR="0058366B" w:rsidRPr="0058366B">
        <w:rPr>
          <w:rFonts w:ascii="Times New Roman" w:eastAsia="Calibri" w:hAnsi="Times New Roman" w:cs="Times New Roman"/>
          <w:sz w:val="24"/>
          <w:szCs w:val="24"/>
        </w:rPr>
        <w:t xml:space="preserve"> </w:t>
      </w:r>
      <w:r w:rsidR="007C16E0" w:rsidRPr="007C16E0">
        <w:rPr>
          <w:rFonts w:ascii="Times New Roman" w:hAnsi="Times New Roman" w:cs="Times New Roman"/>
          <w:sz w:val="24"/>
          <w:szCs w:val="24"/>
          <w:lang w:eastAsia="lt-LT"/>
        </w:rPr>
        <w:t>teikėjas pasiūlė per didel</w:t>
      </w:r>
      <w:r w:rsidR="007C16E0">
        <w:rPr>
          <w:rFonts w:ascii="Times New Roman" w:hAnsi="Times New Roman" w:cs="Times New Roman"/>
          <w:sz w:val="24"/>
          <w:szCs w:val="24"/>
          <w:lang w:eastAsia="lt-LT"/>
        </w:rPr>
        <w:t>į</w:t>
      </w:r>
      <w:r w:rsidR="007C16E0" w:rsidRPr="007C16E0">
        <w:rPr>
          <w:rFonts w:ascii="Times New Roman" w:hAnsi="Times New Roman" w:cs="Times New Roman"/>
          <w:sz w:val="24"/>
          <w:szCs w:val="24"/>
          <w:lang w:eastAsia="lt-LT"/>
        </w:rPr>
        <w:t>, perkančiajai organizacijai nepriimtin</w:t>
      </w:r>
      <w:r w:rsidR="007C16E0">
        <w:rPr>
          <w:rFonts w:ascii="Times New Roman" w:hAnsi="Times New Roman" w:cs="Times New Roman"/>
          <w:sz w:val="24"/>
          <w:szCs w:val="24"/>
          <w:lang w:eastAsia="lt-LT"/>
        </w:rPr>
        <w:t>ą</w:t>
      </w:r>
      <w:r w:rsidR="007C16E0" w:rsidRPr="007C16E0">
        <w:rPr>
          <w:rFonts w:ascii="Times New Roman" w:hAnsi="Times New Roman" w:cs="Times New Roman"/>
          <w:sz w:val="24"/>
          <w:szCs w:val="24"/>
          <w:lang w:eastAsia="lt-LT"/>
        </w:rPr>
        <w:t xml:space="preserve"> </w:t>
      </w:r>
      <w:r w:rsidR="007C16E0">
        <w:rPr>
          <w:rFonts w:ascii="Times New Roman" w:hAnsi="Times New Roman" w:cs="Times New Roman"/>
          <w:sz w:val="24"/>
          <w:szCs w:val="24"/>
          <w:lang w:eastAsia="lt-LT"/>
        </w:rPr>
        <w:t>į</w:t>
      </w:r>
      <w:r w:rsidR="007C16E0" w:rsidRPr="007C16E0">
        <w:rPr>
          <w:rFonts w:ascii="Times New Roman" w:hAnsi="Times New Roman" w:cs="Times New Roman"/>
          <w:sz w:val="24"/>
          <w:szCs w:val="24"/>
          <w:lang w:eastAsia="lt-LT"/>
        </w:rPr>
        <w:t>kain</w:t>
      </w:r>
      <w:r w:rsidR="007C16E0">
        <w:rPr>
          <w:rFonts w:ascii="Times New Roman" w:hAnsi="Times New Roman" w:cs="Times New Roman"/>
          <w:sz w:val="24"/>
          <w:szCs w:val="24"/>
          <w:lang w:eastAsia="lt-LT"/>
        </w:rPr>
        <w:t>į</w:t>
      </w:r>
      <w:r w:rsidR="007C16E0" w:rsidRPr="007C16E0">
        <w:rPr>
          <w:rFonts w:ascii="Times New Roman" w:hAnsi="Times New Roman" w:cs="Times New Roman"/>
          <w:sz w:val="24"/>
          <w:szCs w:val="24"/>
          <w:lang w:eastAsia="lt-LT"/>
        </w:rPr>
        <w:t xml:space="preserve">. </w:t>
      </w:r>
      <w:r w:rsidR="007C16E0" w:rsidRPr="007C16E0">
        <w:rPr>
          <w:rFonts w:ascii="Times New Roman" w:hAnsi="Times New Roman" w:cs="Times New Roman"/>
          <w:sz w:val="24"/>
          <w:szCs w:val="24"/>
        </w:rPr>
        <w:t xml:space="preserve">Per didelis įkainis bus laikomas įkainis, kuris bus didesnis nei </w:t>
      </w:r>
      <w:r w:rsidR="007C16E0" w:rsidRPr="007B6F50">
        <w:rPr>
          <w:rFonts w:ascii="Times New Roman" w:hAnsi="Times New Roman" w:cs="Times New Roman"/>
          <w:sz w:val="24"/>
          <w:szCs w:val="24"/>
        </w:rPr>
        <w:t>0,2</w:t>
      </w:r>
      <w:r w:rsidR="007B6F50" w:rsidRPr="007B6F50">
        <w:rPr>
          <w:rFonts w:ascii="Times New Roman" w:hAnsi="Times New Roman" w:cs="Times New Roman"/>
          <w:sz w:val="24"/>
          <w:szCs w:val="24"/>
        </w:rPr>
        <w:t>9</w:t>
      </w:r>
      <w:r w:rsidR="007C16E0" w:rsidRPr="007B6F50">
        <w:rPr>
          <w:rFonts w:ascii="Times New Roman" w:hAnsi="Times New Roman" w:cs="Times New Roman"/>
          <w:sz w:val="24"/>
          <w:szCs w:val="24"/>
        </w:rPr>
        <w:t xml:space="preserve"> Eur</w:t>
      </w:r>
      <w:r w:rsidR="007C16E0" w:rsidRPr="007C16E0">
        <w:rPr>
          <w:rFonts w:ascii="Times New Roman" w:hAnsi="Times New Roman" w:cs="Times New Roman"/>
          <w:sz w:val="24"/>
          <w:szCs w:val="24"/>
        </w:rPr>
        <w:t xml:space="preserve"> (nulis eurų, 2</w:t>
      </w:r>
      <w:r w:rsidR="00411385">
        <w:rPr>
          <w:rFonts w:ascii="Times New Roman" w:hAnsi="Times New Roman" w:cs="Times New Roman"/>
          <w:sz w:val="24"/>
          <w:szCs w:val="24"/>
        </w:rPr>
        <w:t>9</w:t>
      </w:r>
      <w:r w:rsidR="007C16E0" w:rsidRPr="007C16E0">
        <w:rPr>
          <w:rFonts w:ascii="Times New Roman" w:hAnsi="Times New Roman" w:cs="Times New Roman"/>
          <w:sz w:val="24"/>
          <w:szCs w:val="24"/>
        </w:rPr>
        <w:t xml:space="preserve"> ct) be PVM už 1 (vienos) prekių paletės 1 (vienos) paros saugojimą</w:t>
      </w:r>
      <w:r w:rsidR="007C16E0" w:rsidRPr="007C16E0">
        <w:rPr>
          <w:rFonts w:ascii="Times New Roman" w:hAnsi="Times New Roman" w:cs="Times New Roman"/>
          <w:sz w:val="24"/>
          <w:szCs w:val="24"/>
          <w:lang w:eastAsia="lt-LT"/>
        </w:rPr>
        <w:t>;</w:t>
      </w:r>
    </w:p>
    <w:p w14:paraId="0758FD5E" w14:textId="77777777" w:rsidR="002B0418" w:rsidRPr="002B0418" w:rsidRDefault="002B0418" w:rsidP="00E16D37">
      <w:pPr>
        <w:spacing w:after="0" w:line="20" w:lineRule="atLeast"/>
        <w:ind w:firstLine="567"/>
        <w:jc w:val="both"/>
        <w:rPr>
          <w:rFonts w:ascii="Times New Roman" w:hAnsi="Times New Roman" w:cs="Times New Roman"/>
          <w:sz w:val="24"/>
          <w:szCs w:val="24"/>
        </w:rPr>
      </w:pPr>
      <w:r w:rsidRPr="002B0418">
        <w:rPr>
          <w:rFonts w:ascii="Times New Roman" w:hAnsi="Times New Roman" w:cs="Times New Roman"/>
          <w:sz w:val="24"/>
          <w:szCs w:val="24"/>
        </w:rPr>
        <w:t>10.9.10. pasiūlyme nurodyta neįprastai maža kaina ir Tiekėjas nepateikia tinkamų pasiūlytos mažiausios kainos pagrįstumo įrodymų;</w:t>
      </w:r>
    </w:p>
    <w:p w14:paraId="10179FFB" w14:textId="77777777" w:rsidR="00C70DA7" w:rsidRPr="00C70DA7" w:rsidRDefault="00C70DA7" w:rsidP="00C70DA7">
      <w:pPr>
        <w:spacing w:after="0" w:line="20" w:lineRule="atLeast"/>
        <w:ind w:firstLine="567"/>
        <w:jc w:val="both"/>
        <w:rPr>
          <w:rFonts w:ascii="Times New Roman" w:hAnsi="Times New Roman" w:cs="Times New Roman"/>
          <w:sz w:val="24"/>
          <w:szCs w:val="24"/>
        </w:rPr>
      </w:pPr>
      <w:r w:rsidRPr="00C70DA7">
        <w:rPr>
          <w:rFonts w:ascii="Times New Roman" w:hAnsi="Times New Roman" w:cs="Times New Roman"/>
          <w:sz w:val="24"/>
          <w:szCs w:val="24"/>
        </w:rPr>
        <w:t>10.9.11. pasiūlymas buvo pateiktas ne perkančiosios organizacijos nurodytomis elektroninėmis priemonėmis;</w:t>
      </w:r>
    </w:p>
    <w:p w14:paraId="756129E9" w14:textId="77777777" w:rsidR="00C70DA7" w:rsidRPr="00C70DA7" w:rsidRDefault="00C70DA7" w:rsidP="00C70DA7">
      <w:pPr>
        <w:spacing w:after="0" w:line="20" w:lineRule="atLeast"/>
        <w:ind w:firstLine="567"/>
        <w:jc w:val="both"/>
        <w:rPr>
          <w:rFonts w:ascii="Times New Roman" w:hAnsi="Times New Roman" w:cs="Times New Roman"/>
          <w:sz w:val="24"/>
          <w:szCs w:val="24"/>
        </w:rPr>
      </w:pPr>
      <w:r w:rsidRPr="00C70DA7">
        <w:rPr>
          <w:rFonts w:ascii="Times New Roman" w:hAnsi="Times New Roman" w:cs="Times New Roman"/>
          <w:sz w:val="24"/>
          <w:szCs w:val="24"/>
        </w:rPr>
        <w:t>10.9.12</w:t>
      </w:r>
      <w:r w:rsidRPr="00C70DA7">
        <w:rPr>
          <w:rFonts w:ascii="Times New Roman" w:hAnsi="Times New Roman" w:cs="Times New Roman"/>
          <w:bCs/>
          <w:sz w:val="24"/>
          <w:szCs w:val="24"/>
        </w:rPr>
        <w:t>.</w:t>
      </w:r>
      <w:r w:rsidRPr="00C70DA7">
        <w:rPr>
          <w:rFonts w:ascii="Times New Roman" w:hAnsi="Times New Roman" w:cs="Times New Roman"/>
          <w:sz w:val="24"/>
          <w:szCs w:val="24"/>
        </w:rPr>
        <w:t xml:space="preserve"> tiekėjas pateikia daugiau kaip vieną pasiūlymą arba tiekėjų grupės narys dalyvauja teikiant kelis pasiūlymus; </w:t>
      </w:r>
    </w:p>
    <w:p w14:paraId="2B91C5A8" w14:textId="77777777" w:rsidR="00C70DA7" w:rsidRPr="00C70DA7" w:rsidRDefault="00C70DA7" w:rsidP="00C70DA7">
      <w:pPr>
        <w:spacing w:after="0" w:line="20" w:lineRule="atLeast"/>
        <w:ind w:firstLine="567"/>
        <w:jc w:val="both"/>
        <w:rPr>
          <w:rFonts w:ascii="Times New Roman" w:hAnsi="Times New Roman" w:cs="Times New Roman"/>
          <w:sz w:val="24"/>
          <w:szCs w:val="24"/>
        </w:rPr>
      </w:pPr>
      <w:r w:rsidRPr="00C70DA7">
        <w:rPr>
          <w:rFonts w:ascii="Times New Roman" w:hAnsi="Times New Roman" w:cs="Times New Roman"/>
          <w:sz w:val="24"/>
          <w:szCs w:val="24"/>
        </w:rPr>
        <w:t>10.9.13. Tiekėjas neatitinka Reglamento reikalavimų;</w:t>
      </w:r>
    </w:p>
    <w:p w14:paraId="12589B2C" w14:textId="77777777" w:rsidR="00C70DA7" w:rsidRPr="00C70DA7" w:rsidRDefault="00C70DA7" w:rsidP="00C70DA7">
      <w:pPr>
        <w:spacing w:after="0" w:line="20" w:lineRule="atLeast"/>
        <w:ind w:firstLine="567"/>
        <w:jc w:val="both"/>
        <w:rPr>
          <w:rFonts w:ascii="Times New Roman" w:hAnsi="Times New Roman" w:cs="Times New Roman"/>
          <w:sz w:val="24"/>
          <w:szCs w:val="24"/>
        </w:rPr>
      </w:pPr>
      <w:r w:rsidRPr="00C70DA7">
        <w:rPr>
          <w:rFonts w:ascii="Times New Roman" w:hAnsi="Times New Roman" w:cs="Times New Roman"/>
          <w:sz w:val="24"/>
          <w:szCs w:val="24"/>
        </w:rPr>
        <w:t>10.9.14. tiekėjo pasiūlymas neatitinka kitų Konkurso sąlygose nustatytų reikalavimų.</w:t>
      </w:r>
    </w:p>
    <w:p w14:paraId="50ADC998" w14:textId="77777777" w:rsidR="002B0418" w:rsidRPr="0061422F" w:rsidRDefault="002B0418" w:rsidP="0061422F">
      <w:pPr>
        <w:spacing w:after="0" w:line="20" w:lineRule="atLeast"/>
        <w:ind w:firstLine="720"/>
        <w:jc w:val="center"/>
        <w:rPr>
          <w:rFonts w:ascii="Times New Roman" w:eastAsia="Calibri" w:hAnsi="Times New Roman" w:cs="Times New Roman"/>
          <w:b/>
          <w:sz w:val="24"/>
          <w:szCs w:val="24"/>
          <w:lang w:eastAsia="lt-LT"/>
        </w:rPr>
      </w:pPr>
    </w:p>
    <w:p w14:paraId="268A0FED" w14:textId="37007BCA" w:rsidR="00C56F39" w:rsidRDefault="00830333" w:rsidP="0061422F">
      <w:pPr>
        <w:spacing w:after="0" w:line="20" w:lineRule="atLeast"/>
        <w:ind w:firstLine="720"/>
        <w:jc w:val="center"/>
        <w:rPr>
          <w:rFonts w:ascii="Times New Roman" w:eastAsia="Calibri" w:hAnsi="Times New Roman" w:cs="Times New Roman"/>
          <w:b/>
          <w:sz w:val="24"/>
          <w:szCs w:val="24"/>
          <w:lang w:eastAsia="lt-LT"/>
        </w:rPr>
      </w:pPr>
      <w:r w:rsidRPr="0061422F">
        <w:rPr>
          <w:rFonts w:ascii="Times New Roman" w:eastAsia="Calibri" w:hAnsi="Times New Roman" w:cs="Times New Roman"/>
          <w:b/>
          <w:sz w:val="24"/>
          <w:szCs w:val="24"/>
          <w:lang w:eastAsia="lt-LT"/>
        </w:rPr>
        <w:t>XI</w:t>
      </w:r>
      <w:r w:rsidR="00C56F39" w:rsidRPr="0061422F">
        <w:rPr>
          <w:rFonts w:ascii="Times New Roman" w:eastAsia="Calibri" w:hAnsi="Times New Roman" w:cs="Times New Roman"/>
          <w:b/>
          <w:sz w:val="24"/>
          <w:szCs w:val="24"/>
          <w:lang w:eastAsia="lt-LT"/>
        </w:rPr>
        <w:t>. PASIŪLYMŲ VERTINIMAS</w:t>
      </w:r>
    </w:p>
    <w:p w14:paraId="2899BD71" w14:textId="77777777" w:rsidR="005D3DAF" w:rsidRDefault="005D3DAF" w:rsidP="0061422F">
      <w:pPr>
        <w:spacing w:after="0" w:line="20" w:lineRule="atLeast"/>
        <w:ind w:firstLine="720"/>
        <w:jc w:val="center"/>
        <w:rPr>
          <w:rFonts w:ascii="Times New Roman" w:eastAsia="Calibri" w:hAnsi="Times New Roman" w:cs="Times New Roman"/>
          <w:b/>
          <w:sz w:val="24"/>
          <w:szCs w:val="24"/>
          <w:lang w:eastAsia="lt-LT"/>
        </w:rPr>
      </w:pPr>
    </w:p>
    <w:p w14:paraId="1991BF2E" w14:textId="71203845" w:rsidR="00C56F39" w:rsidRPr="0061422F" w:rsidRDefault="00C56F39" w:rsidP="0061422F">
      <w:pPr>
        <w:spacing w:after="0" w:line="20" w:lineRule="atLeast"/>
        <w:ind w:firstLine="720"/>
        <w:jc w:val="both"/>
        <w:rPr>
          <w:rFonts w:ascii="Times New Roman" w:eastAsia="Calibri" w:hAnsi="Times New Roman" w:cs="Times New Roman"/>
          <w:sz w:val="24"/>
          <w:szCs w:val="24"/>
        </w:rPr>
      </w:pPr>
      <w:r w:rsidRPr="0061422F">
        <w:rPr>
          <w:rFonts w:ascii="Times New Roman" w:eastAsia="Calibri" w:hAnsi="Times New Roman" w:cs="Times New Roman"/>
          <w:sz w:val="24"/>
          <w:szCs w:val="24"/>
        </w:rPr>
        <w:lastRenderedPageBreak/>
        <w:t>1</w:t>
      </w:r>
      <w:r w:rsidR="00830333" w:rsidRPr="0061422F">
        <w:rPr>
          <w:rFonts w:ascii="Times New Roman" w:eastAsia="Calibri" w:hAnsi="Times New Roman" w:cs="Times New Roman"/>
          <w:sz w:val="24"/>
          <w:szCs w:val="24"/>
        </w:rPr>
        <w:t>1</w:t>
      </w:r>
      <w:r w:rsidRPr="0061422F">
        <w:rPr>
          <w:rFonts w:ascii="Times New Roman" w:eastAsia="Calibri" w:hAnsi="Times New Roman" w:cs="Times New Roman"/>
          <w:sz w:val="24"/>
          <w:szCs w:val="24"/>
        </w:rPr>
        <w:t>.1.</w:t>
      </w:r>
      <w:r w:rsidR="00954686">
        <w:rPr>
          <w:rFonts w:ascii="Times New Roman" w:eastAsia="Calibri" w:hAnsi="Times New Roman" w:cs="Times New Roman"/>
          <w:sz w:val="24"/>
          <w:szCs w:val="24"/>
        </w:rPr>
        <w:t xml:space="preserve"> </w:t>
      </w:r>
      <w:r w:rsidRPr="0061422F">
        <w:rPr>
          <w:rFonts w:ascii="Times New Roman" w:eastAsia="Calibri" w:hAnsi="Times New Roman" w:cs="Times New Roman"/>
          <w:sz w:val="24"/>
          <w:szCs w:val="24"/>
        </w:rPr>
        <w:t xml:space="preserve">Pasiūlyme nurodyta kaina bus vertinama eurais. Į pasiūlymo kainą turi būti įskaityti visi mokesčiai ir visos tiekėjo išlaidos, apimančios viską, ko reikia visiškam ir tinkamam sutarties įvykdymui. </w:t>
      </w:r>
    </w:p>
    <w:p w14:paraId="07601783" w14:textId="4E25501E" w:rsidR="00C56F39" w:rsidRPr="002F2C17" w:rsidRDefault="00C56F39" w:rsidP="0061422F">
      <w:pPr>
        <w:widowControl w:val="0"/>
        <w:autoSpaceDE w:val="0"/>
        <w:autoSpaceDN w:val="0"/>
        <w:adjustRightInd w:val="0"/>
        <w:spacing w:after="0" w:line="20" w:lineRule="atLeast"/>
        <w:ind w:firstLine="720"/>
        <w:jc w:val="both"/>
        <w:rPr>
          <w:rFonts w:ascii="Times New Roman" w:eastAsia="Calibri" w:hAnsi="Times New Roman" w:cs="Times New Roman"/>
          <w:sz w:val="24"/>
          <w:szCs w:val="24"/>
          <w:lang w:eastAsia="lt-LT"/>
        </w:rPr>
      </w:pPr>
      <w:r w:rsidRPr="0061422F">
        <w:rPr>
          <w:rFonts w:ascii="Times New Roman" w:eastAsia="Calibri" w:hAnsi="Times New Roman" w:cs="Times New Roman"/>
          <w:sz w:val="24"/>
          <w:szCs w:val="24"/>
        </w:rPr>
        <w:t>1</w:t>
      </w:r>
      <w:r w:rsidR="00F247C4" w:rsidRPr="0061422F">
        <w:rPr>
          <w:rFonts w:ascii="Times New Roman" w:eastAsia="Calibri" w:hAnsi="Times New Roman" w:cs="Times New Roman"/>
          <w:sz w:val="24"/>
          <w:szCs w:val="24"/>
        </w:rPr>
        <w:t>1</w:t>
      </w:r>
      <w:r w:rsidRPr="0061422F">
        <w:rPr>
          <w:rFonts w:ascii="Times New Roman" w:eastAsia="Calibri" w:hAnsi="Times New Roman" w:cs="Times New Roman"/>
          <w:sz w:val="24"/>
          <w:szCs w:val="24"/>
        </w:rPr>
        <w:t>.2.</w:t>
      </w:r>
      <w:r w:rsidR="00954686">
        <w:rPr>
          <w:rFonts w:ascii="Times New Roman" w:eastAsia="Calibri" w:hAnsi="Times New Roman" w:cs="Times New Roman"/>
          <w:sz w:val="24"/>
          <w:szCs w:val="24"/>
        </w:rPr>
        <w:t xml:space="preserve"> </w:t>
      </w:r>
      <w:r w:rsidRPr="0061422F">
        <w:rPr>
          <w:rFonts w:ascii="Times New Roman" w:eastAsia="Calibri" w:hAnsi="Times New Roman" w:cs="Times New Roman"/>
          <w:sz w:val="24"/>
          <w:szCs w:val="24"/>
        </w:rPr>
        <w:t xml:space="preserve">Perkančioji organizacija iš neatmestų pasiūlymų išrenka ekonomiškai naudingiausią pasiūlymą. </w:t>
      </w:r>
      <w:r w:rsidRPr="00AB7399">
        <w:rPr>
          <w:rFonts w:ascii="Times New Roman" w:eastAsia="Calibri" w:hAnsi="Times New Roman" w:cs="Times New Roman"/>
          <w:b/>
          <w:i/>
          <w:iCs/>
          <w:sz w:val="24"/>
          <w:szCs w:val="24"/>
        </w:rPr>
        <w:t>Ekonomiškai naudingiausias pasiūlymas išrenkamas pagal kainą</w:t>
      </w:r>
      <w:r w:rsidRPr="00AB7399">
        <w:rPr>
          <w:rFonts w:ascii="Times New Roman" w:eastAsia="Calibri" w:hAnsi="Times New Roman" w:cs="Times New Roman"/>
          <w:i/>
          <w:iCs/>
          <w:sz w:val="24"/>
          <w:szCs w:val="24"/>
        </w:rPr>
        <w:t>.</w:t>
      </w:r>
      <w:r w:rsidRPr="002F2C17">
        <w:rPr>
          <w:rFonts w:ascii="Times New Roman" w:eastAsia="Calibri" w:hAnsi="Times New Roman" w:cs="Times New Roman"/>
          <w:sz w:val="24"/>
          <w:szCs w:val="24"/>
        </w:rPr>
        <w:t xml:space="preserve"> </w:t>
      </w:r>
      <w:r w:rsidRPr="002F2C17">
        <w:rPr>
          <w:rFonts w:ascii="Times New Roman" w:eastAsia="Calibri" w:hAnsi="Times New Roman" w:cs="Times New Roman"/>
          <w:sz w:val="24"/>
          <w:szCs w:val="24"/>
          <w:lang w:eastAsia="lt-LT"/>
        </w:rPr>
        <w:t>Pasiūlymai pagal kainą bus vertinami lyginant bendrą pasiūlymo kainą eurais su PVM.</w:t>
      </w:r>
    </w:p>
    <w:p w14:paraId="0C72C13A" w14:textId="3352A490" w:rsidR="00C56F39" w:rsidRPr="0061422F" w:rsidRDefault="00C56F39" w:rsidP="0061422F">
      <w:pPr>
        <w:spacing w:after="0" w:line="20" w:lineRule="atLeast"/>
        <w:ind w:firstLine="709"/>
        <w:jc w:val="both"/>
        <w:rPr>
          <w:rFonts w:ascii="Times New Roman" w:eastAsia="Calibri" w:hAnsi="Times New Roman" w:cs="Times New Roman"/>
          <w:sz w:val="24"/>
          <w:szCs w:val="24"/>
        </w:rPr>
      </w:pPr>
      <w:r w:rsidRPr="0061422F">
        <w:rPr>
          <w:rFonts w:ascii="Times New Roman" w:eastAsia="Calibri" w:hAnsi="Times New Roman" w:cs="Times New Roman"/>
          <w:sz w:val="24"/>
          <w:szCs w:val="24"/>
        </w:rPr>
        <w:t>1</w:t>
      </w:r>
      <w:r w:rsidR="00F247C4" w:rsidRPr="0061422F">
        <w:rPr>
          <w:rFonts w:ascii="Times New Roman" w:eastAsia="Calibri" w:hAnsi="Times New Roman" w:cs="Times New Roman"/>
          <w:sz w:val="24"/>
          <w:szCs w:val="24"/>
        </w:rPr>
        <w:t>1</w:t>
      </w:r>
      <w:r w:rsidRPr="0061422F">
        <w:rPr>
          <w:rFonts w:ascii="Times New Roman" w:eastAsia="Calibri" w:hAnsi="Times New Roman" w:cs="Times New Roman"/>
          <w:sz w:val="24"/>
          <w:szCs w:val="24"/>
        </w:rPr>
        <w:t>.3. 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w:t>
      </w:r>
      <w:r w:rsidR="00246A41">
        <w:rPr>
          <w:rFonts w:ascii="Times New Roman" w:eastAsia="Calibri" w:hAnsi="Times New Roman" w:cs="Times New Roman"/>
          <w:sz w:val="24"/>
          <w:szCs w:val="24"/>
        </w:rPr>
        <w:t>aslaugoms</w:t>
      </w:r>
      <w:r w:rsidRPr="0061422F">
        <w:rPr>
          <w:rFonts w:ascii="Times New Roman" w:eastAsia="Calibri" w:hAnsi="Times New Roman" w:cs="Times New Roman"/>
          <w:sz w:val="24"/>
          <w:szCs w:val="24"/>
        </w:rPr>
        <w:t xml:space="preserve"> LR pridėtinės vertės mokesčio įstatyme nustatytą PVM tarifą. Tokiu atveju su kitų tiekėjų pasiūlytomis bendromis kainomis yra lyginama ir vertinama komisijos apskaičiuota kaina.</w:t>
      </w:r>
    </w:p>
    <w:p w14:paraId="5B30A877" w14:textId="5236BC0B" w:rsidR="0040454B" w:rsidRPr="0061422F" w:rsidRDefault="0040454B" w:rsidP="0061422F">
      <w:pPr>
        <w:tabs>
          <w:tab w:val="left" w:pos="567"/>
        </w:tabs>
        <w:spacing w:after="0" w:line="20" w:lineRule="atLeast"/>
        <w:jc w:val="both"/>
        <w:rPr>
          <w:rFonts w:ascii="Times New Roman" w:eastAsia="Calibri" w:hAnsi="Times New Roman" w:cs="Times New Roman"/>
          <w:sz w:val="24"/>
          <w:szCs w:val="24"/>
        </w:rPr>
      </w:pPr>
      <w:bookmarkStart w:id="37" w:name="_Toc251317988"/>
      <w:bookmarkEnd w:id="34"/>
      <w:bookmarkEnd w:id="35"/>
      <w:r w:rsidRPr="0061422F">
        <w:rPr>
          <w:rFonts w:ascii="Times New Roman" w:eastAsia="Calibri" w:hAnsi="Times New Roman" w:cs="Times New Roman"/>
          <w:b/>
          <w:bCs/>
          <w:i/>
          <w:iCs/>
          <w:color w:val="FF0000"/>
          <w:sz w:val="24"/>
          <w:szCs w:val="24"/>
        </w:rPr>
        <w:tab/>
      </w:r>
    </w:p>
    <w:p w14:paraId="74BBD2F1" w14:textId="34A89C83" w:rsidR="0040454B" w:rsidRDefault="0040454B" w:rsidP="0061422F">
      <w:pPr>
        <w:keepNext/>
        <w:keepLines/>
        <w:spacing w:after="0" w:line="20" w:lineRule="atLeast"/>
        <w:jc w:val="center"/>
        <w:outlineLvl w:val="0"/>
        <w:rPr>
          <w:rFonts w:ascii="Times New Roman" w:eastAsia="Times New Roman" w:hAnsi="Times New Roman" w:cs="Times New Roman"/>
          <w:b/>
          <w:bCs/>
          <w:caps/>
          <w:color w:val="000000"/>
          <w:sz w:val="24"/>
          <w:szCs w:val="24"/>
        </w:rPr>
      </w:pPr>
      <w:bookmarkStart w:id="38" w:name="_Toc258929298"/>
      <w:bookmarkStart w:id="39" w:name="_Toc61251142"/>
      <w:r w:rsidRPr="0061422F">
        <w:rPr>
          <w:rFonts w:ascii="Times New Roman" w:eastAsia="Times New Roman" w:hAnsi="Times New Roman" w:cs="Times New Roman"/>
          <w:b/>
          <w:bCs/>
          <w:caps/>
          <w:sz w:val="24"/>
          <w:szCs w:val="24"/>
        </w:rPr>
        <w:t>XI</w:t>
      </w:r>
      <w:bookmarkEnd w:id="37"/>
      <w:r w:rsidRPr="0061422F">
        <w:rPr>
          <w:rFonts w:ascii="Times New Roman" w:eastAsia="Times New Roman" w:hAnsi="Times New Roman" w:cs="Times New Roman"/>
          <w:b/>
          <w:bCs/>
          <w:caps/>
          <w:sz w:val="24"/>
          <w:szCs w:val="24"/>
        </w:rPr>
        <w:t xml:space="preserve">I. </w:t>
      </w:r>
      <w:bookmarkStart w:id="40" w:name="_Hlk105423753"/>
      <w:r w:rsidRPr="0061422F">
        <w:rPr>
          <w:rFonts w:ascii="Times New Roman" w:eastAsia="Times New Roman" w:hAnsi="Times New Roman" w:cs="Times New Roman"/>
          <w:b/>
          <w:bCs/>
          <w:caps/>
          <w:sz w:val="24"/>
          <w:szCs w:val="24"/>
        </w:rPr>
        <w:t xml:space="preserve">PASIŪLYMŲ EILĖ IR </w:t>
      </w:r>
      <w:bookmarkEnd w:id="38"/>
      <w:r w:rsidRPr="0061422F">
        <w:rPr>
          <w:rFonts w:ascii="Times New Roman" w:eastAsia="Times New Roman" w:hAnsi="Times New Roman" w:cs="Times New Roman"/>
          <w:b/>
          <w:bCs/>
          <w:caps/>
          <w:color w:val="000000"/>
          <w:sz w:val="24"/>
          <w:szCs w:val="24"/>
        </w:rPr>
        <w:t>LAIMĖJUSIO PASIŪLYMO NUSTATYMAS</w:t>
      </w:r>
      <w:bookmarkEnd w:id="39"/>
      <w:bookmarkEnd w:id="40"/>
    </w:p>
    <w:p w14:paraId="43892867" w14:textId="77777777" w:rsidR="00F27DDC" w:rsidRPr="0061422F" w:rsidRDefault="00F27DDC" w:rsidP="0061422F">
      <w:pPr>
        <w:keepNext/>
        <w:keepLines/>
        <w:spacing w:after="0" w:line="20" w:lineRule="atLeast"/>
        <w:jc w:val="center"/>
        <w:outlineLvl w:val="0"/>
        <w:rPr>
          <w:rFonts w:ascii="Times New Roman" w:eastAsia="Times New Roman" w:hAnsi="Times New Roman" w:cs="Times New Roman"/>
          <w:bCs/>
          <w:caps/>
          <w:sz w:val="24"/>
          <w:szCs w:val="24"/>
        </w:rPr>
      </w:pPr>
    </w:p>
    <w:p w14:paraId="64984F1A" w14:textId="49A7529E" w:rsidR="0040454B" w:rsidRPr="0061422F" w:rsidRDefault="0040454B" w:rsidP="0061422F">
      <w:pPr>
        <w:tabs>
          <w:tab w:val="left" w:pos="993"/>
          <w:tab w:val="left" w:pos="1134"/>
        </w:tabs>
        <w:spacing w:after="0" w:line="20" w:lineRule="atLeast"/>
        <w:ind w:firstLine="567"/>
        <w:jc w:val="both"/>
        <w:rPr>
          <w:rFonts w:ascii="Times New Roman" w:eastAsia="Calibri" w:hAnsi="Times New Roman" w:cs="Times New Roman"/>
          <w:sz w:val="24"/>
          <w:szCs w:val="24"/>
          <w:lang w:eastAsia="lt-LT"/>
        </w:rPr>
      </w:pPr>
      <w:r w:rsidRPr="0061422F">
        <w:rPr>
          <w:rFonts w:ascii="Times New Roman" w:eastAsia="Calibri" w:hAnsi="Times New Roman" w:cs="Times New Roman"/>
          <w:sz w:val="24"/>
          <w:szCs w:val="24"/>
          <w:lang w:eastAsia="lt-LT"/>
        </w:rPr>
        <w:t>1</w:t>
      </w:r>
      <w:r w:rsidR="00F247C4" w:rsidRPr="0061422F">
        <w:rPr>
          <w:rFonts w:ascii="Times New Roman" w:eastAsia="Calibri" w:hAnsi="Times New Roman" w:cs="Times New Roman"/>
          <w:sz w:val="24"/>
          <w:szCs w:val="24"/>
          <w:lang w:eastAsia="lt-LT"/>
        </w:rPr>
        <w:t>2</w:t>
      </w:r>
      <w:r w:rsidRPr="0061422F">
        <w:rPr>
          <w:rFonts w:ascii="Times New Roman" w:eastAsia="Calibri" w:hAnsi="Times New Roman" w:cs="Times New Roman"/>
          <w:sz w:val="24"/>
          <w:szCs w:val="24"/>
          <w:lang w:eastAsia="lt-LT"/>
        </w:rPr>
        <w:t>.1.</w:t>
      </w:r>
      <w:r w:rsidRPr="0061422F">
        <w:rPr>
          <w:rFonts w:ascii="Times New Roman" w:eastAsia="Calibri" w:hAnsi="Times New Roman" w:cs="Times New Roman"/>
          <w:sz w:val="24"/>
          <w:szCs w:val="24"/>
          <w:lang w:eastAsia="lt-LT"/>
        </w:rPr>
        <w:tab/>
        <w:t xml:space="preserve">Perkančioji organizacija norėdama priimti sprendimą dėl laimėjusio pasiūlymo, pagal Konkurso sąlygose nustatytus kriterijus ir tvarką nedelsdama įvertina pateiktus pasiūlymus ir nustato pasiūlymų eilę </w:t>
      </w:r>
      <w:bookmarkStart w:id="41" w:name="_Hlk515371887"/>
      <w:r w:rsidRPr="0061422F">
        <w:rPr>
          <w:rFonts w:ascii="Times New Roman" w:eastAsia="Calibri" w:hAnsi="Times New Roman" w:cs="Times New Roman"/>
          <w:sz w:val="24"/>
          <w:szCs w:val="24"/>
          <w:lang w:eastAsia="lt-LT"/>
        </w:rPr>
        <w:t>(išskyrus atvejus, kai pasiūlymą pateikia</w:t>
      </w:r>
      <w:r w:rsidR="000610B6" w:rsidRPr="000610B6">
        <w:rPr>
          <w:rFonts w:ascii="Times New Roman" w:eastAsia="Calibri" w:hAnsi="Times New Roman" w:cs="Times New Roman"/>
          <w:sz w:val="24"/>
          <w:szCs w:val="24"/>
          <w:lang w:eastAsia="lt-LT"/>
        </w:rPr>
        <w:t xml:space="preserve"> </w:t>
      </w:r>
      <w:r w:rsidR="000610B6">
        <w:rPr>
          <w:rFonts w:ascii="Times New Roman" w:eastAsia="Calibri" w:hAnsi="Times New Roman" w:cs="Times New Roman"/>
          <w:sz w:val="24"/>
          <w:szCs w:val="24"/>
          <w:lang w:eastAsia="lt-LT"/>
        </w:rPr>
        <w:t>arba įvertinus pasiūlymus lieka</w:t>
      </w:r>
      <w:r w:rsidRPr="0061422F">
        <w:rPr>
          <w:rFonts w:ascii="Times New Roman" w:eastAsia="Calibri" w:hAnsi="Times New Roman" w:cs="Times New Roman"/>
          <w:sz w:val="24"/>
          <w:szCs w:val="24"/>
          <w:lang w:eastAsia="lt-LT"/>
        </w:rPr>
        <w:t xml:space="preserve"> tik vienas tiekėjas). </w:t>
      </w:r>
      <w:bookmarkEnd w:id="41"/>
      <w:r w:rsidRPr="0061422F">
        <w:rPr>
          <w:rFonts w:ascii="Times New Roman" w:eastAsia="Calibri" w:hAnsi="Times New Roman" w:cs="Times New Roman"/>
          <w:sz w:val="24"/>
          <w:szCs w:val="24"/>
          <w:lang w:eastAsia="lt-LT"/>
        </w:rPr>
        <w:t>Pasiūlymų eilė nustatoma ekonominio naudingumo mažėjimo</w:t>
      </w:r>
      <w:r w:rsidR="00F247C4" w:rsidRPr="0061422F">
        <w:rPr>
          <w:rFonts w:ascii="Times New Roman" w:eastAsia="Calibri" w:hAnsi="Times New Roman" w:cs="Times New Roman"/>
          <w:sz w:val="24"/>
          <w:szCs w:val="24"/>
          <w:lang w:eastAsia="lt-LT"/>
        </w:rPr>
        <w:t xml:space="preserve"> (kainų didėjimo) </w:t>
      </w:r>
      <w:r w:rsidRPr="0061422F">
        <w:rPr>
          <w:rFonts w:ascii="Times New Roman" w:eastAsia="Calibri" w:hAnsi="Times New Roman" w:cs="Times New Roman"/>
          <w:sz w:val="24"/>
          <w:szCs w:val="24"/>
          <w:lang w:eastAsia="lt-LT"/>
        </w:rPr>
        <w:t xml:space="preserve">tvarka. Tais atvejais, kai kelių tiekėjų pasiūlymų ekonominis naudingumas yra vienodas, sudarant pasiūlymų eilę pirmesnis į šią eilę įrašomas tiekėjas, kurio pasiūlymas CVP IS priemonėmis pateiktas anksčiausiai. </w:t>
      </w:r>
      <w:bookmarkStart w:id="42" w:name="_Hlk515371962"/>
      <w:r w:rsidRPr="0061422F">
        <w:rPr>
          <w:rFonts w:ascii="Times New Roman" w:eastAsia="Calibri" w:hAnsi="Times New Roman" w:cs="Times New Roman"/>
          <w:sz w:val="24"/>
          <w:szCs w:val="24"/>
          <w:lang w:eastAsia="lt-LT"/>
        </w:rPr>
        <w:t xml:space="preserve">Laimėjusiu pasiūlymu pripažįstamas pasiūlymas, esantis pasiūlymų eilės pirmoje vietoje. </w:t>
      </w:r>
      <w:bookmarkEnd w:id="42"/>
    </w:p>
    <w:p w14:paraId="421F737C" w14:textId="0512B8D2" w:rsidR="0040454B" w:rsidRPr="0061422F" w:rsidRDefault="0040454B" w:rsidP="0061422F">
      <w:pPr>
        <w:tabs>
          <w:tab w:val="left" w:pos="993"/>
        </w:tabs>
        <w:spacing w:after="0" w:line="20" w:lineRule="atLeast"/>
        <w:ind w:firstLine="567"/>
        <w:jc w:val="both"/>
        <w:rPr>
          <w:rFonts w:ascii="Times New Roman" w:eastAsia="Calibri" w:hAnsi="Times New Roman" w:cs="Times New Roman"/>
          <w:sz w:val="24"/>
          <w:szCs w:val="24"/>
          <w:lang w:eastAsia="lt-LT"/>
        </w:rPr>
      </w:pPr>
      <w:r w:rsidRPr="0061422F">
        <w:rPr>
          <w:rFonts w:ascii="Times New Roman" w:eastAsia="Calibri" w:hAnsi="Times New Roman" w:cs="Times New Roman"/>
          <w:sz w:val="24"/>
          <w:szCs w:val="24"/>
          <w:lang w:eastAsia="lt-LT"/>
        </w:rPr>
        <w:t>1</w:t>
      </w:r>
      <w:r w:rsidR="00F247C4" w:rsidRPr="0061422F">
        <w:rPr>
          <w:rFonts w:ascii="Times New Roman" w:eastAsia="Calibri" w:hAnsi="Times New Roman" w:cs="Times New Roman"/>
          <w:sz w:val="24"/>
          <w:szCs w:val="24"/>
          <w:lang w:eastAsia="lt-LT"/>
        </w:rPr>
        <w:t>2</w:t>
      </w:r>
      <w:r w:rsidRPr="0061422F">
        <w:rPr>
          <w:rFonts w:ascii="Times New Roman" w:eastAsia="Calibri" w:hAnsi="Times New Roman" w:cs="Times New Roman"/>
          <w:sz w:val="24"/>
          <w:szCs w:val="24"/>
          <w:lang w:eastAsia="lt-LT"/>
        </w:rPr>
        <w:t xml:space="preserve">.2. Komisija dalyviams, ne vėliau kaip per </w:t>
      </w:r>
      <w:r w:rsidR="00E3790C">
        <w:rPr>
          <w:rFonts w:ascii="Times New Roman" w:eastAsia="Calibri" w:hAnsi="Times New Roman" w:cs="Times New Roman"/>
          <w:b/>
          <w:sz w:val="24"/>
          <w:szCs w:val="24"/>
          <w:lang w:eastAsia="lt-LT"/>
        </w:rPr>
        <w:t>3</w:t>
      </w:r>
      <w:r w:rsidRPr="0061422F">
        <w:rPr>
          <w:rFonts w:ascii="Times New Roman" w:eastAsia="Calibri" w:hAnsi="Times New Roman" w:cs="Times New Roman"/>
          <w:sz w:val="24"/>
          <w:szCs w:val="24"/>
          <w:lang w:eastAsia="lt-LT"/>
        </w:rPr>
        <w:t xml:space="preserve"> (</w:t>
      </w:r>
      <w:r w:rsidR="00E3790C">
        <w:rPr>
          <w:rFonts w:ascii="Times New Roman" w:eastAsia="Calibri" w:hAnsi="Times New Roman" w:cs="Times New Roman"/>
          <w:sz w:val="24"/>
          <w:szCs w:val="24"/>
          <w:lang w:eastAsia="lt-LT"/>
        </w:rPr>
        <w:t>tris</w:t>
      </w:r>
      <w:r w:rsidRPr="0061422F">
        <w:rPr>
          <w:rFonts w:ascii="Times New Roman" w:eastAsia="Calibri" w:hAnsi="Times New Roman" w:cs="Times New Roman"/>
          <w:sz w:val="24"/>
          <w:szCs w:val="24"/>
          <w:lang w:eastAsia="lt-LT"/>
        </w:rPr>
        <w:t xml:space="preserve">) </w:t>
      </w:r>
      <w:r w:rsidRPr="0061422F">
        <w:rPr>
          <w:rFonts w:ascii="Times New Roman" w:eastAsia="Calibri" w:hAnsi="Times New Roman" w:cs="Times New Roman"/>
          <w:b/>
          <w:sz w:val="24"/>
          <w:szCs w:val="24"/>
          <w:lang w:eastAsia="lt-LT"/>
        </w:rPr>
        <w:t>darbo dienas</w:t>
      </w:r>
      <w:r w:rsidRPr="0061422F">
        <w:rPr>
          <w:rFonts w:ascii="Times New Roman" w:eastAsia="Calibri" w:hAnsi="Times New Roman" w:cs="Times New Roman"/>
          <w:sz w:val="24"/>
          <w:szCs w:val="24"/>
          <w:lang w:eastAsia="lt-LT"/>
        </w:rPr>
        <w:t xml:space="preserve"> raštu praneša apie priimtą sprendimą nustatyti laimėjusį pasiūlymą, dėl kurio bus sudaroma sutartis ir pateikia:</w:t>
      </w:r>
    </w:p>
    <w:p w14:paraId="4B9E2A1F" w14:textId="03D86265" w:rsidR="0040454B" w:rsidRPr="0061422F" w:rsidRDefault="0040454B" w:rsidP="0061422F">
      <w:pPr>
        <w:tabs>
          <w:tab w:val="left" w:pos="993"/>
        </w:tabs>
        <w:spacing w:after="0" w:line="20" w:lineRule="atLeast"/>
        <w:ind w:firstLine="567"/>
        <w:jc w:val="both"/>
        <w:rPr>
          <w:rFonts w:ascii="Times New Roman" w:eastAsia="Calibri" w:hAnsi="Times New Roman" w:cs="Times New Roman"/>
          <w:sz w:val="24"/>
          <w:szCs w:val="24"/>
          <w:lang w:eastAsia="lt-LT"/>
        </w:rPr>
      </w:pPr>
      <w:r w:rsidRPr="0061422F">
        <w:rPr>
          <w:rFonts w:ascii="Times New Roman" w:eastAsia="Calibri" w:hAnsi="Times New Roman" w:cs="Times New Roman"/>
          <w:sz w:val="24"/>
          <w:szCs w:val="24"/>
          <w:lang w:eastAsia="lt-LT"/>
        </w:rPr>
        <w:t>1</w:t>
      </w:r>
      <w:r w:rsidR="00F247C4" w:rsidRPr="0061422F">
        <w:rPr>
          <w:rFonts w:ascii="Times New Roman" w:eastAsia="Calibri" w:hAnsi="Times New Roman" w:cs="Times New Roman"/>
          <w:sz w:val="24"/>
          <w:szCs w:val="24"/>
          <w:lang w:eastAsia="lt-LT"/>
        </w:rPr>
        <w:t>2</w:t>
      </w:r>
      <w:r w:rsidRPr="0061422F">
        <w:rPr>
          <w:rFonts w:ascii="Times New Roman" w:eastAsia="Calibri" w:hAnsi="Times New Roman" w:cs="Times New Roman"/>
          <w:sz w:val="24"/>
          <w:szCs w:val="24"/>
          <w:lang w:eastAsia="lt-LT"/>
        </w:rPr>
        <w:t>.2.1.</w:t>
      </w:r>
      <w:r w:rsidRPr="0061422F">
        <w:rPr>
          <w:rFonts w:ascii="Times New Roman" w:eastAsia="Calibri" w:hAnsi="Times New Roman" w:cs="Times New Roman"/>
          <w:sz w:val="24"/>
          <w:szCs w:val="24"/>
          <w:lang w:eastAsia="lt-LT"/>
        </w:rPr>
        <w:tab/>
        <w:t>Konkurso sąlygų 1</w:t>
      </w:r>
      <w:r w:rsidR="00605A96" w:rsidRPr="0061422F">
        <w:rPr>
          <w:rFonts w:ascii="Times New Roman" w:eastAsia="Calibri" w:hAnsi="Times New Roman" w:cs="Times New Roman"/>
          <w:sz w:val="24"/>
          <w:szCs w:val="24"/>
          <w:lang w:eastAsia="lt-LT"/>
        </w:rPr>
        <w:t>2</w:t>
      </w:r>
      <w:r w:rsidRPr="0061422F">
        <w:rPr>
          <w:rFonts w:ascii="Times New Roman" w:eastAsia="Calibri" w:hAnsi="Times New Roman" w:cs="Times New Roman"/>
          <w:sz w:val="24"/>
          <w:szCs w:val="24"/>
          <w:lang w:eastAsia="lt-LT"/>
        </w:rPr>
        <w:t>.3 papunktyje nurodytos atitinkamos informacijos, kuri dar nebuvo pateikta konkurso metu, santrauką;</w:t>
      </w:r>
    </w:p>
    <w:p w14:paraId="0DC2CB72" w14:textId="1D700FE5" w:rsidR="0040454B" w:rsidRPr="0061422F" w:rsidRDefault="0040454B" w:rsidP="0061422F">
      <w:pPr>
        <w:tabs>
          <w:tab w:val="left" w:pos="993"/>
        </w:tabs>
        <w:spacing w:after="0" w:line="20" w:lineRule="atLeast"/>
        <w:ind w:firstLine="567"/>
        <w:jc w:val="both"/>
        <w:rPr>
          <w:rFonts w:ascii="Times New Roman" w:eastAsia="Calibri" w:hAnsi="Times New Roman" w:cs="Times New Roman"/>
          <w:sz w:val="24"/>
          <w:szCs w:val="24"/>
          <w:lang w:eastAsia="lt-LT"/>
        </w:rPr>
      </w:pPr>
      <w:r w:rsidRPr="0061422F">
        <w:rPr>
          <w:rFonts w:ascii="Times New Roman" w:eastAsia="Calibri" w:hAnsi="Times New Roman" w:cs="Times New Roman"/>
          <w:sz w:val="24"/>
          <w:szCs w:val="24"/>
          <w:lang w:eastAsia="lt-LT"/>
        </w:rPr>
        <w:t>1</w:t>
      </w:r>
      <w:r w:rsidR="00F247C4" w:rsidRPr="0061422F">
        <w:rPr>
          <w:rFonts w:ascii="Times New Roman" w:eastAsia="Calibri" w:hAnsi="Times New Roman" w:cs="Times New Roman"/>
          <w:sz w:val="24"/>
          <w:szCs w:val="24"/>
          <w:lang w:eastAsia="lt-LT"/>
        </w:rPr>
        <w:t>2</w:t>
      </w:r>
      <w:r w:rsidRPr="0061422F">
        <w:rPr>
          <w:rFonts w:ascii="Times New Roman" w:eastAsia="Calibri" w:hAnsi="Times New Roman" w:cs="Times New Roman"/>
          <w:sz w:val="24"/>
          <w:szCs w:val="24"/>
          <w:lang w:eastAsia="lt-LT"/>
        </w:rPr>
        <w:t>.2.2.</w:t>
      </w:r>
      <w:r w:rsidRPr="0061422F">
        <w:rPr>
          <w:rFonts w:ascii="Times New Roman" w:eastAsia="Calibri" w:hAnsi="Times New Roman" w:cs="Times New Roman"/>
          <w:sz w:val="24"/>
          <w:szCs w:val="24"/>
          <w:lang w:eastAsia="lt-LT"/>
        </w:rPr>
        <w:tab/>
        <w:t>nustatytą pasiūlymų eilę;</w:t>
      </w:r>
    </w:p>
    <w:p w14:paraId="05038246" w14:textId="029C01DC" w:rsidR="0040454B" w:rsidRPr="0061422F" w:rsidRDefault="0040454B" w:rsidP="0061422F">
      <w:pPr>
        <w:tabs>
          <w:tab w:val="left" w:pos="993"/>
        </w:tabs>
        <w:spacing w:after="0" w:line="20" w:lineRule="atLeast"/>
        <w:ind w:firstLine="567"/>
        <w:jc w:val="both"/>
        <w:rPr>
          <w:rFonts w:ascii="Times New Roman" w:eastAsia="Calibri" w:hAnsi="Times New Roman" w:cs="Times New Roman"/>
          <w:sz w:val="24"/>
          <w:szCs w:val="24"/>
          <w:lang w:eastAsia="lt-LT"/>
        </w:rPr>
      </w:pPr>
      <w:r w:rsidRPr="0061422F">
        <w:rPr>
          <w:rFonts w:ascii="Times New Roman" w:eastAsia="Calibri" w:hAnsi="Times New Roman" w:cs="Times New Roman"/>
          <w:sz w:val="24"/>
          <w:szCs w:val="24"/>
          <w:lang w:eastAsia="lt-LT"/>
        </w:rPr>
        <w:t>1</w:t>
      </w:r>
      <w:r w:rsidR="00F247C4" w:rsidRPr="0061422F">
        <w:rPr>
          <w:rFonts w:ascii="Times New Roman" w:eastAsia="Calibri" w:hAnsi="Times New Roman" w:cs="Times New Roman"/>
          <w:sz w:val="24"/>
          <w:szCs w:val="24"/>
          <w:lang w:eastAsia="lt-LT"/>
        </w:rPr>
        <w:t>2</w:t>
      </w:r>
      <w:r w:rsidRPr="0061422F">
        <w:rPr>
          <w:rFonts w:ascii="Times New Roman" w:eastAsia="Calibri" w:hAnsi="Times New Roman" w:cs="Times New Roman"/>
          <w:sz w:val="24"/>
          <w:szCs w:val="24"/>
          <w:lang w:eastAsia="lt-LT"/>
        </w:rPr>
        <w:t>.2.3.</w:t>
      </w:r>
      <w:r w:rsidRPr="0061422F">
        <w:rPr>
          <w:rFonts w:ascii="Times New Roman" w:eastAsia="Calibri" w:hAnsi="Times New Roman" w:cs="Times New Roman"/>
          <w:sz w:val="24"/>
          <w:szCs w:val="24"/>
          <w:lang w:eastAsia="lt-LT"/>
        </w:rPr>
        <w:tab/>
        <w:t>laimėjusį pasiūlymą;</w:t>
      </w:r>
    </w:p>
    <w:p w14:paraId="72A97132" w14:textId="46CBAA89" w:rsidR="0040454B" w:rsidRPr="0061422F" w:rsidRDefault="0040454B" w:rsidP="0061422F">
      <w:pPr>
        <w:tabs>
          <w:tab w:val="left" w:pos="993"/>
        </w:tabs>
        <w:spacing w:after="0" w:line="20" w:lineRule="atLeast"/>
        <w:ind w:firstLine="567"/>
        <w:jc w:val="both"/>
        <w:rPr>
          <w:rFonts w:ascii="Times New Roman" w:eastAsia="Calibri" w:hAnsi="Times New Roman" w:cs="Times New Roman"/>
          <w:sz w:val="24"/>
          <w:szCs w:val="24"/>
          <w:lang w:eastAsia="lt-LT"/>
        </w:rPr>
      </w:pPr>
      <w:r w:rsidRPr="0061422F">
        <w:rPr>
          <w:rFonts w:ascii="Times New Roman" w:eastAsia="Calibri" w:hAnsi="Times New Roman" w:cs="Times New Roman"/>
          <w:sz w:val="24"/>
          <w:szCs w:val="24"/>
          <w:lang w:eastAsia="lt-LT"/>
        </w:rPr>
        <w:t>1</w:t>
      </w:r>
      <w:r w:rsidR="00F247C4" w:rsidRPr="0061422F">
        <w:rPr>
          <w:rFonts w:ascii="Times New Roman" w:eastAsia="Calibri" w:hAnsi="Times New Roman" w:cs="Times New Roman"/>
          <w:sz w:val="24"/>
          <w:szCs w:val="24"/>
          <w:lang w:eastAsia="lt-LT"/>
        </w:rPr>
        <w:t>2</w:t>
      </w:r>
      <w:r w:rsidRPr="0061422F">
        <w:rPr>
          <w:rFonts w:ascii="Times New Roman" w:eastAsia="Calibri" w:hAnsi="Times New Roman" w:cs="Times New Roman"/>
          <w:sz w:val="24"/>
          <w:szCs w:val="24"/>
          <w:lang w:eastAsia="lt-LT"/>
        </w:rPr>
        <w:t>.2.4.</w:t>
      </w:r>
      <w:r w:rsidRPr="0061422F">
        <w:rPr>
          <w:rFonts w:ascii="Times New Roman" w:eastAsia="Calibri" w:hAnsi="Times New Roman" w:cs="Times New Roman"/>
          <w:sz w:val="24"/>
          <w:szCs w:val="24"/>
          <w:lang w:eastAsia="lt-LT"/>
        </w:rPr>
        <w:tab/>
        <w:t>tikslų atidėjimo terminą;</w:t>
      </w:r>
    </w:p>
    <w:p w14:paraId="69688D16" w14:textId="7C0B8DBD" w:rsidR="0040454B" w:rsidRPr="0061422F" w:rsidRDefault="0040454B" w:rsidP="0061422F">
      <w:pPr>
        <w:tabs>
          <w:tab w:val="left" w:pos="993"/>
        </w:tabs>
        <w:spacing w:after="0" w:line="20" w:lineRule="atLeast"/>
        <w:ind w:firstLine="567"/>
        <w:jc w:val="both"/>
        <w:rPr>
          <w:rFonts w:ascii="Times New Roman" w:eastAsia="Calibri" w:hAnsi="Times New Roman" w:cs="Times New Roman"/>
          <w:sz w:val="24"/>
          <w:szCs w:val="24"/>
          <w:lang w:eastAsia="lt-LT"/>
        </w:rPr>
      </w:pPr>
      <w:r w:rsidRPr="0061422F">
        <w:rPr>
          <w:rFonts w:ascii="Times New Roman" w:eastAsia="Calibri" w:hAnsi="Times New Roman" w:cs="Times New Roman"/>
          <w:sz w:val="24"/>
          <w:szCs w:val="24"/>
          <w:lang w:eastAsia="lt-LT"/>
        </w:rPr>
        <w:t>1</w:t>
      </w:r>
      <w:r w:rsidR="00F247C4" w:rsidRPr="0061422F">
        <w:rPr>
          <w:rFonts w:ascii="Times New Roman" w:eastAsia="Calibri" w:hAnsi="Times New Roman" w:cs="Times New Roman"/>
          <w:sz w:val="24"/>
          <w:szCs w:val="24"/>
          <w:lang w:eastAsia="lt-LT"/>
        </w:rPr>
        <w:t>2</w:t>
      </w:r>
      <w:r w:rsidRPr="0061422F">
        <w:rPr>
          <w:rFonts w:ascii="Times New Roman" w:eastAsia="Calibri" w:hAnsi="Times New Roman" w:cs="Times New Roman"/>
          <w:sz w:val="24"/>
          <w:szCs w:val="24"/>
          <w:lang w:eastAsia="lt-LT"/>
        </w:rPr>
        <w:t xml:space="preserve">.2.5. arba nurodo priežastis, dėl kurių buvo priimtas sprendimas nesudaryti sutarties arba pradėti </w:t>
      </w:r>
      <w:r w:rsidR="00880589">
        <w:rPr>
          <w:rFonts w:ascii="Times New Roman" w:eastAsia="Calibri" w:hAnsi="Times New Roman" w:cs="Times New Roman"/>
          <w:sz w:val="24"/>
          <w:szCs w:val="24"/>
          <w:lang w:eastAsia="lt-LT"/>
        </w:rPr>
        <w:t>pirkimą</w:t>
      </w:r>
      <w:r w:rsidRPr="0061422F">
        <w:rPr>
          <w:rFonts w:ascii="Times New Roman" w:eastAsia="Calibri" w:hAnsi="Times New Roman" w:cs="Times New Roman"/>
          <w:sz w:val="24"/>
          <w:szCs w:val="24"/>
          <w:lang w:eastAsia="lt-LT"/>
        </w:rPr>
        <w:t xml:space="preserve"> iš naujo. </w:t>
      </w:r>
    </w:p>
    <w:p w14:paraId="6AF983FE" w14:textId="6E9BBD3A" w:rsidR="0040454B" w:rsidRPr="0061422F" w:rsidRDefault="0040454B" w:rsidP="0061422F">
      <w:pPr>
        <w:tabs>
          <w:tab w:val="left" w:pos="993"/>
        </w:tabs>
        <w:spacing w:after="0" w:line="20" w:lineRule="atLeast"/>
        <w:ind w:firstLine="567"/>
        <w:jc w:val="both"/>
        <w:rPr>
          <w:rFonts w:ascii="Times New Roman" w:eastAsia="Calibri" w:hAnsi="Times New Roman" w:cs="Times New Roman"/>
          <w:sz w:val="24"/>
          <w:szCs w:val="24"/>
          <w:lang w:eastAsia="lt-LT"/>
        </w:rPr>
      </w:pPr>
      <w:r w:rsidRPr="0061422F">
        <w:rPr>
          <w:rFonts w:ascii="Times New Roman" w:eastAsia="Calibri" w:hAnsi="Times New Roman" w:cs="Times New Roman"/>
          <w:sz w:val="24"/>
          <w:szCs w:val="24"/>
          <w:lang w:eastAsia="lt-LT"/>
        </w:rPr>
        <w:t>1</w:t>
      </w:r>
      <w:r w:rsidR="00F247C4" w:rsidRPr="0061422F">
        <w:rPr>
          <w:rFonts w:ascii="Times New Roman" w:eastAsia="Calibri" w:hAnsi="Times New Roman" w:cs="Times New Roman"/>
          <w:sz w:val="24"/>
          <w:szCs w:val="24"/>
          <w:lang w:eastAsia="lt-LT"/>
        </w:rPr>
        <w:t>2</w:t>
      </w:r>
      <w:r w:rsidRPr="0061422F">
        <w:rPr>
          <w:rFonts w:ascii="Times New Roman" w:eastAsia="Calibri" w:hAnsi="Times New Roman" w:cs="Times New Roman"/>
          <w:sz w:val="24"/>
          <w:szCs w:val="24"/>
          <w:lang w:eastAsia="lt-LT"/>
        </w:rPr>
        <w:t>.3.</w:t>
      </w:r>
      <w:r w:rsidRPr="0061422F">
        <w:rPr>
          <w:rFonts w:ascii="Times New Roman" w:eastAsia="Calibri" w:hAnsi="Times New Roman" w:cs="Times New Roman"/>
          <w:sz w:val="24"/>
          <w:szCs w:val="24"/>
          <w:lang w:eastAsia="lt-LT"/>
        </w:rPr>
        <w:tab/>
        <w:t xml:space="preserve">Komisija, gavusi dalyvio raštu pateiktą prašymą, ne vėliau kaip per </w:t>
      </w:r>
      <w:r w:rsidRPr="0061422F">
        <w:rPr>
          <w:rFonts w:ascii="Times New Roman" w:eastAsia="Calibri" w:hAnsi="Times New Roman" w:cs="Times New Roman"/>
          <w:b/>
          <w:sz w:val="24"/>
          <w:szCs w:val="24"/>
          <w:lang w:eastAsia="lt-LT"/>
        </w:rPr>
        <w:t>15</w:t>
      </w:r>
      <w:r w:rsidRPr="0061422F">
        <w:rPr>
          <w:rFonts w:ascii="Times New Roman" w:eastAsia="Calibri" w:hAnsi="Times New Roman" w:cs="Times New Roman"/>
          <w:sz w:val="24"/>
          <w:szCs w:val="24"/>
          <w:lang w:eastAsia="lt-LT"/>
        </w:rPr>
        <w:t xml:space="preserve"> (penkiolika) </w:t>
      </w:r>
      <w:r w:rsidRPr="0061422F">
        <w:rPr>
          <w:rFonts w:ascii="Times New Roman" w:eastAsia="Calibri" w:hAnsi="Times New Roman" w:cs="Times New Roman"/>
          <w:b/>
          <w:sz w:val="24"/>
          <w:szCs w:val="24"/>
          <w:lang w:eastAsia="lt-LT"/>
        </w:rPr>
        <w:t>dienų</w:t>
      </w:r>
      <w:r w:rsidRPr="0061422F">
        <w:rPr>
          <w:rFonts w:ascii="Times New Roman" w:eastAsia="Calibri" w:hAnsi="Times New Roman" w:cs="Times New Roman"/>
          <w:sz w:val="24"/>
          <w:szCs w:val="24"/>
          <w:lang w:eastAsia="lt-LT"/>
        </w:rPr>
        <w:t xml:space="preserve"> nuo jo gavimo dienos išsamiai pateikia šią informaciją:</w:t>
      </w:r>
    </w:p>
    <w:p w14:paraId="0149A2E9" w14:textId="72D07BEF" w:rsidR="0040454B" w:rsidRPr="0061422F" w:rsidRDefault="0040454B" w:rsidP="0061422F">
      <w:pPr>
        <w:tabs>
          <w:tab w:val="left" w:pos="993"/>
        </w:tabs>
        <w:spacing w:after="0" w:line="20" w:lineRule="atLeast"/>
        <w:ind w:firstLine="567"/>
        <w:jc w:val="both"/>
        <w:rPr>
          <w:rFonts w:ascii="Times New Roman" w:eastAsia="Calibri" w:hAnsi="Times New Roman" w:cs="Times New Roman"/>
          <w:sz w:val="24"/>
          <w:szCs w:val="24"/>
          <w:lang w:eastAsia="lt-LT"/>
        </w:rPr>
      </w:pPr>
      <w:r w:rsidRPr="0061422F">
        <w:rPr>
          <w:rFonts w:ascii="Times New Roman" w:eastAsia="Calibri" w:hAnsi="Times New Roman" w:cs="Times New Roman"/>
          <w:sz w:val="24"/>
          <w:szCs w:val="24"/>
          <w:lang w:eastAsia="lt-LT"/>
        </w:rPr>
        <w:t>1</w:t>
      </w:r>
      <w:r w:rsidR="00F247C4" w:rsidRPr="0061422F">
        <w:rPr>
          <w:rFonts w:ascii="Times New Roman" w:eastAsia="Calibri" w:hAnsi="Times New Roman" w:cs="Times New Roman"/>
          <w:sz w:val="24"/>
          <w:szCs w:val="24"/>
          <w:lang w:eastAsia="lt-LT"/>
        </w:rPr>
        <w:t>2</w:t>
      </w:r>
      <w:r w:rsidRPr="0061422F">
        <w:rPr>
          <w:rFonts w:ascii="Times New Roman" w:eastAsia="Calibri" w:hAnsi="Times New Roman" w:cs="Times New Roman"/>
          <w:sz w:val="24"/>
          <w:szCs w:val="24"/>
          <w:lang w:eastAsia="lt-LT"/>
        </w:rPr>
        <w:t>.3.1.</w:t>
      </w:r>
      <w:r w:rsidRPr="0061422F">
        <w:rPr>
          <w:rFonts w:ascii="Times New Roman" w:eastAsia="Calibri" w:hAnsi="Times New Roman" w:cs="Times New Roman"/>
          <w:sz w:val="24"/>
          <w:szCs w:val="24"/>
          <w:lang w:eastAsia="lt-LT"/>
        </w:rPr>
        <w:tab/>
      </w:r>
      <w:r w:rsidR="005A22F9">
        <w:rPr>
          <w:rFonts w:ascii="Times New Roman" w:eastAsia="Calibri" w:hAnsi="Times New Roman" w:cs="Times New Roman"/>
          <w:sz w:val="24"/>
          <w:szCs w:val="24"/>
          <w:lang w:eastAsia="lt-LT"/>
        </w:rPr>
        <w:t>dalyvi</w:t>
      </w:r>
      <w:r w:rsidRPr="0061422F">
        <w:rPr>
          <w:rFonts w:ascii="Times New Roman" w:eastAsia="Calibri" w:hAnsi="Times New Roman" w:cs="Times New Roman"/>
          <w:sz w:val="24"/>
          <w:szCs w:val="24"/>
          <w:lang w:eastAsia="lt-LT"/>
        </w:rPr>
        <w:t>ui, kurio pasiūlymas nebuvo atmestas – laimėjusio pasiūlymo charakteristikas ir santykinius pranašumus, dėl kurių šis pasiūlymas buvo pripažintas geriausiu, taip pat šį pasiūlymą pateikusio dalyvio pavadinim</w:t>
      </w:r>
      <w:r w:rsidR="005A22F9">
        <w:rPr>
          <w:rFonts w:ascii="Times New Roman" w:eastAsia="Calibri" w:hAnsi="Times New Roman" w:cs="Times New Roman"/>
          <w:sz w:val="24"/>
          <w:szCs w:val="24"/>
          <w:lang w:eastAsia="lt-LT"/>
        </w:rPr>
        <w:t>ą</w:t>
      </w:r>
      <w:r w:rsidRPr="0061422F">
        <w:rPr>
          <w:rFonts w:ascii="Times New Roman" w:eastAsia="Calibri" w:hAnsi="Times New Roman" w:cs="Times New Roman"/>
          <w:sz w:val="24"/>
          <w:szCs w:val="24"/>
          <w:lang w:eastAsia="lt-LT"/>
        </w:rPr>
        <w:t xml:space="preserve">; </w:t>
      </w:r>
    </w:p>
    <w:p w14:paraId="00FB6D09" w14:textId="0A8029EF" w:rsidR="0040454B" w:rsidRPr="0061422F" w:rsidRDefault="0040454B" w:rsidP="0061422F">
      <w:pPr>
        <w:tabs>
          <w:tab w:val="left" w:pos="993"/>
        </w:tabs>
        <w:spacing w:after="0" w:line="20" w:lineRule="atLeast"/>
        <w:ind w:firstLine="567"/>
        <w:jc w:val="both"/>
        <w:rPr>
          <w:rFonts w:ascii="Times New Roman" w:eastAsia="Calibri" w:hAnsi="Times New Roman" w:cs="Times New Roman"/>
          <w:sz w:val="24"/>
          <w:szCs w:val="24"/>
          <w:lang w:eastAsia="lt-LT"/>
        </w:rPr>
      </w:pPr>
      <w:r w:rsidRPr="0061422F">
        <w:rPr>
          <w:rFonts w:ascii="Times New Roman" w:eastAsia="Calibri" w:hAnsi="Times New Roman" w:cs="Times New Roman"/>
          <w:sz w:val="24"/>
          <w:szCs w:val="24"/>
          <w:lang w:eastAsia="lt-LT"/>
        </w:rPr>
        <w:t>1</w:t>
      </w:r>
      <w:r w:rsidR="00F247C4" w:rsidRPr="0061422F">
        <w:rPr>
          <w:rFonts w:ascii="Times New Roman" w:eastAsia="Calibri" w:hAnsi="Times New Roman" w:cs="Times New Roman"/>
          <w:sz w:val="24"/>
          <w:szCs w:val="24"/>
          <w:lang w:eastAsia="lt-LT"/>
        </w:rPr>
        <w:t>2</w:t>
      </w:r>
      <w:r w:rsidRPr="0061422F">
        <w:rPr>
          <w:rFonts w:ascii="Times New Roman" w:eastAsia="Calibri" w:hAnsi="Times New Roman" w:cs="Times New Roman"/>
          <w:sz w:val="24"/>
          <w:szCs w:val="24"/>
          <w:lang w:eastAsia="lt-LT"/>
        </w:rPr>
        <w:t>.3.2.</w:t>
      </w:r>
      <w:r w:rsidRPr="0061422F">
        <w:rPr>
          <w:rFonts w:ascii="Times New Roman" w:eastAsia="Calibri" w:hAnsi="Times New Roman" w:cs="Times New Roman"/>
          <w:sz w:val="24"/>
          <w:szCs w:val="24"/>
          <w:lang w:eastAsia="lt-LT"/>
        </w:rPr>
        <w:tab/>
      </w:r>
      <w:r w:rsidR="00D9005D">
        <w:rPr>
          <w:rFonts w:ascii="Times New Roman" w:eastAsia="Calibri" w:hAnsi="Times New Roman" w:cs="Times New Roman"/>
          <w:sz w:val="24"/>
          <w:szCs w:val="24"/>
          <w:lang w:eastAsia="lt-LT"/>
        </w:rPr>
        <w:t>dalyvi</w:t>
      </w:r>
      <w:r w:rsidRPr="0061422F">
        <w:rPr>
          <w:rFonts w:ascii="Times New Roman" w:eastAsia="Calibri" w:hAnsi="Times New Roman" w:cs="Times New Roman"/>
          <w:sz w:val="24"/>
          <w:szCs w:val="24"/>
          <w:lang w:eastAsia="lt-LT"/>
        </w:rPr>
        <w:t>ui, kurio pasiūlymas buvo atmestas, – pasiūlymo atmetimo priežastis.</w:t>
      </w:r>
    </w:p>
    <w:p w14:paraId="4892A213" w14:textId="0642B15E" w:rsidR="0040454B" w:rsidRPr="0061422F" w:rsidRDefault="0040454B" w:rsidP="0061422F">
      <w:pPr>
        <w:tabs>
          <w:tab w:val="left" w:pos="993"/>
        </w:tabs>
        <w:spacing w:after="0" w:line="20" w:lineRule="atLeast"/>
        <w:ind w:firstLine="567"/>
        <w:jc w:val="both"/>
        <w:rPr>
          <w:rFonts w:ascii="Times New Roman" w:eastAsia="Calibri" w:hAnsi="Times New Roman" w:cs="Times New Roman"/>
          <w:sz w:val="24"/>
          <w:szCs w:val="24"/>
          <w:lang w:eastAsia="lt-LT"/>
        </w:rPr>
      </w:pPr>
      <w:bookmarkStart w:id="43" w:name="_Hlk515372347"/>
      <w:r w:rsidRPr="0061422F">
        <w:rPr>
          <w:rFonts w:ascii="Times New Roman" w:eastAsia="Calibri" w:hAnsi="Times New Roman" w:cs="Times New Roman"/>
          <w:sz w:val="24"/>
          <w:szCs w:val="24"/>
          <w:lang w:eastAsia="lt-LT"/>
        </w:rPr>
        <w:t>1</w:t>
      </w:r>
      <w:r w:rsidR="00F247C4" w:rsidRPr="0061422F">
        <w:rPr>
          <w:rFonts w:ascii="Times New Roman" w:eastAsia="Calibri" w:hAnsi="Times New Roman" w:cs="Times New Roman"/>
          <w:sz w:val="24"/>
          <w:szCs w:val="24"/>
          <w:lang w:eastAsia="lt-LT"/>
        </w:rPr>
        <w:t>2</w:t>
      </w:r>
      <w:r w:rsidRPr="0061422F">
        <w:rPr>
          <w:rFonts w:ascii="Times New Roman" w:eastAsia="Calibri" w:hAnsi="Times New Roman" w:cs="Times New Roman"/>
          <w:sz w:val="24"/>
          <w:szCs w:val="24"/>
          <w:lang w:eastAsia="lt-LT"/>
        </w:rPr>
        <w:t>.4.</w:t>
      </w:r>
      <w:r w:rsidRPr="0061422F">
        <w:rPr>
          <w:rFonts w:ascii="Times New Roman" w:eastAsia="Calibri" w:hAnsi="Times New Roman" w:cs="Times New Roman"/>
          <w:sz w:val="24"/>
          <w:szCs w:val="24"/>
          <w:lang w:eastAsia="lt-LT"/>
        </w:rPr>
        <w:tab/>
        <w:t>Konkurso sąlygų 1</w:t>
      </w:r>
      <w:r w:rsidR="00F247C4" w:rsidRPr="0061422F">
        <w:rPr>
          <w:rFonts w:ascii="Times New Roman" w:eastAsia="Calibri" w:hAnsi="Times New Roman" w:cs="Times New Roman"/>
          <w:sz w:val="24"/>
          <w:szCs w:val="24"/>
          <w:lang w:eastAsia="lt-LT"/>
        </w:rPr>
        <w:t>2</w:t>
      </w:r>
      <w:r w:rsidRPr="0061422F">
        <w:rPr>
          <w:rFonts w:ascii="Times New Roman" w:eastAsia="Calibri" w:hAnsi="Times New Roman" w:cs="Times New Roman"/>
          <w:sz w:val="24"/>
          <w:szCs w:val="24"/>
          <w:lang w:eastAsia="lt-LT"/>
        </w:rPr>
        <w:t>.2 ir 1</w:t>
      </w:r>
      <w:r w:rsidR="00F247C4" w:rsidRPr="0061422F">
        <w:rPr>
          <w:rFonts w:ascii="Times New Roman" w:eastAsia="Calibri" w:hAnsi="Times New Roman" w:cs="Times New Roman"/>
          <w:sz w:val="24"/>
          <w:szCs w:val="24"/>
          <w:lang w:eastAsia="lt-LT"/>
        </w:rPr>
        <w:t>2</w:t>
      </w:r>
      <w:r w:rsidRPr="0061422F">
        <w:rPr>
          <w:rFonts w:ascii="Times New Roman" w:eastAsia="Calibri" w:hAnsi="Times New Roman" w:cs="Times New Roman"/>
          <w:sz w:val="24"/>
          <w:szCs w:val="24"/>
          <w:lang w:eastAsia="lt-LT"/>
        </w:rPr>
        <w:t>.3 papunkčiuose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bookmarkEnd w:id="43"/>
    <w:p w14:paraId="3C6093E5" w14:textId="181E5E3A" w:rsidR="0040454B" w:rsidRPr="0061422F" w:rsidRDefault="0040454B" w:rsidP="0061422F">
      <w:pPr>
        <w:tabs>
          <w:tab w:val="left" w:pos="993"/>
        </w:tabs>
        <w:spacing w:after="0" w:line="20" w:lineRule="atLeast"/>
        <w:ind w:firstLine="567"/>
        <w:jc w:val="both"/>
        <w:rPr>
          <w:rFonts w:ascii="Times New Roman" w:eastAsia="Calibri" w:hAnsi="Times New Roman" w:cs="Times New Roman"/>
          <w:sz w:val="24"/>
          <w:szCs w:val="24"/>
          <w:lang w:eastAsia="lt-LT"/>
        </w:rPr>
      </w:pPr>
      <w:r w:rsidRPr="0061422F">
        <w:rPr>
          <w:rFonts w:ascii="Times New Roman" w:eastAsia="Calibri" w:hAnsi="Times New Roman" w:cs="Times New Roman"/>
          <w:sz w:val="24"/>
          <w:szCs w:val="24"/>
          <w:lang w:eastAsia="lt-LT"/>
        </w:rPr>
        <w:t>1</w:t>
      </w:r>
      <w:r w:rsidR="00F247C4" w:rsidRPr="0061422F">
        <w:rPr>
          <w:rFonts w:ascii="Times New Roman" w:eastAsia="Calibri" w:hAnsi="Times New Roman" w:cs="Times New Roman"/>
          <w:sz w:val="24"/>
          <w:szCs w:val="24"/>
          <w:lang w:eastAsia="lt-LT"/>
        </w:rPr>
        <w:t>2</w:t>
      </w:r>
      <w:r w:rsidRPr="0061422F">
        <w:rPr>
          <w:rFonts w:ascii="Times New Roman" w:eastAsia="Calibri" w:hAnsi="Times New Roman" w:cs="Times New Roman"/>
          <w:sz w:val="24"/>
          <w:szCs w:val="24"/>
          <w:lang w:eastAsia="lt-LT"/>
        </w:rPr>
        <w:t xml:space="preserve">.5. </w:t>
      </w:r>
      <w:r w:rsidRPr="0061422F">
        <w:rPr>
          <w:rFonts w:ascii="Times New Roman" w:eastAsia="Lucida Sans Unicode" w:hAnsi="Times New Roman" w:cs="Times New Roman"/>
          <w:color w:val="000000"/>
          <w:sz w:val="24"/>
          <w:szCs w:val="24"/>
          <w:lang w:eastAsia="lt-LT"/>
        </w:rPr>
        <w:t>Perkančioji organizacija sudaryti sutartį siūlo tam tiekėjui, kurio pasiūlymas pripažintas laimėjusiu.</w:t>
      </w:r>
      <w:r w:rsidRPr="0061422F">
        <w:rPr>
          <w:rFonts w:ascii="Times New Roman" w:eastAsia="Calibri" w:hAnsi="Times New Roman" w:cs="Times New Roman"/>
          <w:sz w:val="24"/>
          <w:szCs w:val="24"/>
          <w:lang w:eastAsia="lt-LT"/>
        </w:rPr>
        <w:t xml:space="preserve"> </w:t>
      </w:r>
      <w:r w:rsidR="006E2490">
        <w:rPr>
          <w:rFonts w:ascii="Times New Roman" w:eastAsia="Calibri" w:hAnsi="Times New Roman" w:cs="Times New Roman"/>
          <w:b/>
          <w:bCs/>
          <w:i/>
          <w:iCs/>
          <w:sz w:val="24"/>
          <w:szCs w:val="24"/>
          <w:lang w:eastAsia="lt-LT"/>
        </w:rPr>
        <w:t>Pirkimo s</w:t>
      </w:r>
      <w:r w:rsidRPr="0061422F">
        <w:rPr>
          <w:rFonts w:ascii="Times New Roman" w:eastAsia="Calibri" w:hAnsi="Times New Roman" w:cs="Times New Roman"/>
          <w:b/>
          <w:bCs/>
          <w:i/>
          <w:iCs/>
          <w:sz w:val="24"/>
          <w:szCs w:val="24"/>
          <w:lang w:eastAsia="lt-LT"/>
        </w:rPr>
        <w:t xml:space="preserve">utartis sudaroma nedelsiant, bet ne anksčiau negu pasibaigė </w:t>
      </w:r>
      <w:r w:rsidR="007D7107">
        <w:rPr>
          <w:rFonts w:ascii="Times New Roman" w:eastAsia="Calibri" w:hAnsi="Times New Roman" w:cs="Times New Roman"/>
          <w:b/>
          <w:bCs/>
          <w:i/>
          <w:iCs/>
          <w:sz w:val="24"/>
          <w:szCs w:val="24"/>
          <w:lang w:eastAsia="lt-LT"/>
        </w:rPr>
        <w:t>10</w:t>
      </w:r>
      <w:r w:rsidRPr="0061422F">
        <w:rPr>
          <w:rFonts w:ascii="Times New Roman" w:eastAsia="Calibri" w:hAnsi="Times New Roman" w:cs="Times New Roman"/>
          <w:b/>
          <w:bCs/>
          <w:i/>
          <w:iCs/>
          <w:sz w:val="24"/>
          <w:szCs w:val="24"/>
          <w:lang w:eastAsia="lt-LT"/>
        </w:rPr>
        <w:t xml:space="preserve"> (</w:t>
      </w:r>
      <w:r w:rsidR="007D7107">
        <w:rPr>
          <w:rFonts w:ascii="Times New Roman" w:eastAsia="Calibri" w:hAnsi="Times New Roman" w:cs="Times New Roman"/>
          <w:b/>
          <w:bCs/>
          <w:i/>
          <w:iCs/>
          <w:sz w:val="24"/>
          <w:szCs w:val="24"/>
          <w:lang w:eastAsia="lt-LT"/>
        </w:rPr>
        <w:t>dešimt</w:t>
      </w:r>
      <w:r w:rsidRPr="0061422F">
        <w:rPr>
          <w:rFonts w:ascii="Times New Roman" w:eastAsia="Calibri" w:hAnsi="Times New Roman" w:cs="Times New Roman"/>
          <w:b/>
          <w:bCs/>
          <w:i/>
          <w:iCs/>
          <w:sz w:val="24"/>
          <w:szCs w:val="24"/>
          <w:lang w:eastAsia="lt-LT"/>
        </w:rPr>
        <w:t>)</w:t>
      </w:r>
      <w:r w:rsidR="00440005">
        <w:rPr>
          <w:rFonts w:ascii="Times New Roman" w:eastAsia="Calibri" w:hAnsi="Times New Roman" w:cs="Times New Roman"/>
          <w:b/>
          <w:bCs/>
          <w:i/>
          <w:iCs/>
          <w:sz w:val="24"/>
          <w:szCs w:val="24"/>
          <w:lang w:eastAsia="lt-LT"/>
        </w:rPr>
        <w:t xml:space="preserve"> </w:t>
      </w:r>
      <w:r w:rsidRPr="0061422F">
        <w:rPr>
          <w:rFonts w:ascii="Times New Roman" w:eastAsia="Calibri" w:hAnsi="Times New Roman" w:cs="Times New Roman"/>
          <w:b/>
          <w:bCs/>
          <w:i/>
          <w:iCs/>
          <w:sz w:val="24"/>
          <w:szCs w:val="24"/>
          <w:lang w:eastAsia="lt-LT"/>
        </w:rPr>
        <w:t>dienų atidėjimo terminas</w:t>
      </w:r>
      <w:r w:rsidRPr="0061422F">
        <w:rPr>
          <w:rFonts w:ascii="Times New Roman" w:eastAsia="Calibri" w:hAnsi="Times New Roman" w:cs="Times New Roman"/>
          <w:sz w:val="24"/>
          <w:szCs w:val="24"/>
          <w:lang w:eastAsia="lt-LT"/>
        </w:rPr>
        <w:t xml:space="preserve">, </w:t>
      </w:r>
      <w:r w:rsidRPr="0061422F">
        <w:rPr>
          <w:rFonts w:ascii="Times New Roman" w:eastAsia="Lucida Sans Unicode" w:hAnsi="Times New Roman" w:cs="Times New Roman"/>
          <w:bCs/>
          <w:color w:val="000000"/>
          <w:sz w:val="24"/>
          <w:szCs w:val="24"/>
          <w:lang w:eastAsia="lt-LT"/>
        </w:rPr>
        <w:t>kuris prasideda nuo pranešimo apie sprendimą nustatyti laimėjusį pasiūlymą išsiuntimo iš perkančiosios organizacijos CVP IS priemonėmis suinteresuotiems dalyviams dienos</w:t>
      </w:r>
      <w:r w:rsidRPr="0061422F">
        <w:rPr>
          <w:rFonts w:ascii="Times New Roman" w:eastAsia="Calibri" w:hAnsi="Times New Roman" w:cs="Times New Roman"/>
          <w:sz w:val="24"/>
          <w:szCs w:val="24"/>
          <w:lang w:eastAsia="lt-LT"/>
        </w:rPr>
        <w:t>. Atidėjimo terminas gali būti netaikomas, kai vienintelis suinteresuotas dalyvis yra tas, su kuriuo sudaroma sutartis.</w:t>
      </w:r>
    </w:p>
    <w:p w14:paraId="60169361" w14:textId="64CE2233" w:rsidR="0040454B" w:rsidRPr="0061422F" w:rsidRDefault="0040454B" w:rsidP="0061422F">
      <w:pPr>
        <w:tabs>
          <w:tab w:val="left" w:pos="993"/>
        </w:tabs>
        <w:spacing w:after="0" w:line="20" w:lineRule="atLeast"/>
        <w:ind w:firstLine="567"/>
        <w:jc w:val="both"/>
        <w:rPr>
          <w:rFonts w:ascii="Times New Roman" w:eastAsia="Calibri" w:hAnsi="Times New Roman" w:cs="Times New Roman"/>
          <w:sz w:val="24"/>
          <w:szCs w:val="24"/>
          <w:lang w:eastAsia="lt-LT"/>
        </w:rPr>
      </w:pPr>
      <w:r w:rsidRPr="0061422F">
        <w:rPr>
          <w:rFonts w:ascii="Times New Roman" w:eastAsia="Calibri" w:hAnsi="Times New Roman" w:cs="Times New Roman"/>
          <w:sz w:val="24"/>
          <w:szCs w:val="24"/>
          <w:lang w:eastAsia="lt-LT"/>
        </w:rPr>
        <w:t>1</w:t>
      </w:r>
      <w:r w:rsidR="00F247C4" w:rsidRPr="0061422F">
        <w:rPr>
          <w:rFonts w:ascii="Times New Roman" w:eastAsia="Calibri" w:hAnsi="Times New Roman" w:cs="Times New Roman"/>
          <w:sz w:val="24"/>
          <w:szCs w:val="24"/>
          <w:lang w:eastAsia="lt-LT"/>
        </w:rPr>
        <w:t>2</w:t>
      </w:r>
      <w:r w:rsidRPr="0061422F">
        <w:rPr>
          <w:rFonts w:ascii="Times New Roman" w:eastAsia="Calibri" w:hAnsi="Times New Roman" w:cs="Times New Roman"/>
          <w:sz w:val="24"/>
          <w:szCs w:val="24"/>
          <w:lang w:eastAsia="lt-LT"/>
        </w:rPr>
        <w:t>.6.</w:t>
      </w:r>
      <w:r w:rsidRPr="0061422F">
        <w:rPr>
          <w:rFonts w:ascii="Times New Roman" w:eastAsia="Calibri" w:hAnsi="Times New Roman" w:cs="Times New Roman"/>
          <w:sz w:val="24"/>
          <w:szCs w:val="24"/>
          <w:lang w:eastAsia="lt-LT"/>
        </w:rPr>
        <w:tab/>
        <w:t>Tiekėjas, kurio pasiūlymas nustatytas laimėjusiu, pasirašyti sutartį kviečiamas raštu ir jam nurodomas laikas, kada jis turi ją pasirašyti.</w:t>
      </w:r>
    </w:p>
    <w:p w14:paraId="6379A79A" w14:textId="77777777" w:rsidR="00CE4847" w:rsidRPr="00452068" w:rsidRDefault="0040454B" w:rsidP="00CE4847">
      <w:pPr>
        <w:tabs>
          <w:tab w:val="left" w:pos="993"/>
        </w:tabs>
        <w:spacing w:after="0" w:line="240" w:lineRule="auto"/>
        <w:ind w:firstLine="567"/>
        <w:jc w:val="both"/>
        <w:rPr>
          <w:rFonts w:ascii="Times New Roman" w:eastAsia="Calibri" w:hAnsi="Times New Roman" w:cs="Times New Roman"/>
          <w:sz w:val="24"/>
          <w:szCs w:val="24"/>
          <w:lang w:eastAsia="lt-LT"/>
        </w:rPr>
      </w:pPr>
      <w:r w:rsidRPr="0061422F">
        <w:rPr>
          <w:rFonts w:ascii="Times New Roman" w:eastAsia="Calibri" w:hAnsi="Times New Roman" w:cs="Times New Roman"/>
          <w:sz w:val="24"/>
          <w:szCs w:val="24"/>
          <w:lang w:eastAsia="lt-LT"/>
        </w:rPr>
        <w:lastRenderedPageBreak/>
        <w:t>1</w:t>
      </w:r>
      <w:r w:rsidR="00F247C4" w:rsidRPr="0061422F">
        <w:rPr>
          <w:rFonts w:ascii="Times New Roman" w:eastAsia="Calibri" w:hAnsi="Times New Roman" w:cs="Times New Roman"/>
          <w:sz w:val="24"/>
          <w:szCs w:val="24"/>
          <w:lang w:eastAsia="lt-LT"/>
        </w:rPr>
        <w:t>2</w:t>
      </w:r>
      <w:r w:rsidRPr="0061422F">
        <w:rPr>
          <w:rFonts w:ascii="Times New Roman" w:eastAsia="Calibri" w:hAnsi="Times New Roman" w:cs="Times New Roman"/>
          <w:sz w:val="24"/>
          <w:szCs w:val="24"/>
          <w:lang w:eastAsia="lt-LT"/>
        </w:rPr>
        <w:t>.7.</w:t>
      </w:r>
      <w:r w:rsidRPr="0061422F">
        <w:rPr>
          <w:rFonts w:ascii="Times New Roman" w:eastAsia="Calibri" w:hAnsi="Times New Roman" w:cs="Times New Roman"/>
          <w:sz w:val="24"/>
          <w:szCs w:val="24"/>
          <w:lang w:eastAsia="lt-LT"/>
        </w:rPr>
        <w:tab/>
      </w:r>
      <w:r w:rsidR="00CE4847" w:rsidRPr="00452068">
        <w:rPr>
          <w:rFonts w:ascii="Times New Roman" w:eastAsia="Calibri" w:hAnsi="Times New Roman" w:cs="Times New Roman"/>
          <w:sz w:val="24"/>
          <w:szCs w:val="24"/>
          <w:lang w:eastAsia="lt-LT"/>
        </w:rPr>
        <w:t xml:space="preserve">Jeigu tiekėjas, kuriam buvo pasiūlyta sudaryti </w:t>
      </w:r>
      <w:r w:rsidR="00CE4847">
        <w:rPr>
          <w:rFonts w:ascii="Times New Roman" w:eastAsia="Calibri" w:hAnsi="Times New Roman" w:cs="Times New Roman"/>
          <w:sz w:val="24"/>
          <w:szCs w:val="24"/>
          <w:lang w:eastAsia="lt-LT"/>
        </w:rPr>
        <w:t xml:space="preserve">pirkimo </w:t>
      </w:r>
      <w:r w:rsidR="00CE4847" w:rsidRPr="00452068">
        <w:rPr>
          <w:rFonts w:ascii="Times New Roman" w:eastAsia="Calibri" w:hAnsi="Times New Roman" w:cs="Times New Roman"/>
          <w:sz w:val="24"/>
          <w:szCs w:val="24"/>
          <w:lang w:eastAsia="lt-LT"/>
        </w:rPr>
        <w:t xml:space="preserve">sutartį, raštu atsisako ją sudaryti arba iki perkančiosios organizacijos nurodyto laiko nepasirašo </w:t>
      </w:r>
      <w:r w:rsidR="00CE4847">
        <w:rPr>
          <w:rFonts w:ascii="Times New Roman" w:eastAsia="Calibri" w:hAnsi="Times New Roman" w:cs="Times New Roman"/>
          <w:sz w:val="24"/>
          <w:szCs w:val="24"/>
          <w:lang w:eastAsia="lt-LT"/>
        </w:rPr>
        <w:t xml:space="preserve">pirkimo </w:t>
      </w:r>
      <w:r w:rsidR="00CE4847" w:rsidRPr="00452068">
        <w:rPr>
          <w:rFonts w:ascii="Times New Roman" w:eastAsia="Calibri" w:hAnsi="Times New Roman" w:cs="Times New Roman"/>
          <w:sz w:val="24"/>
          <w:szCs w:val="24"/>
          <w:lang w:eastAsia="lt-LT"/>
        </w:rPr>
        <w:t xml:space="preserve">sutarties arba atsisako sudaryti  </w:t>
      </w:r>
      <w:r w:rsidR="00CE4847">
        <w:rPr>
          <w:rFonts w:ascii="Times New Roman" w:eastAsia="Calibri" w:hAnsi="Times New Roman" w:cs="Times New Roman"/>
          <w:sz w:val="24"/>
          <w:szCs w:val="24"/>
          <w:lang w:eastAsia="lt-LT"/>
        </w:rPr>
        <w:t xml:space="preserve">pirkimo </w:t>
      </w:r>
      <w:r w:rsidR="00CE4847" w:rsidRPr="00452068">
        <w:rPr>
          <w:rFonts w:ascii="Times New Roman" w:eastAsia="Calibri" w:hAnsi="Times New Roman" w:cs="Times New Roman"/>
          <w:sz w:val="24"/>
          <w:szCs w:val="24"/>
          <w:lang w:eastAsia="lt-LT"/>
        </w:rPr>
        <w:t xml:space="preserve">sutartį </w:t>
      </w:r>
      <w:r w:rsidR="00CE4847">
        <w:rPr>
          <w:rFonts w:ascii="Times New Roman" w:eastAsia="Calibri" w:hAnsi="Times New Roman" w:cs="Times New Roman"/>
          <w:sz w:val="24"/>
          <w:szCs w:val="24"/>
          <w:lang w:eastAsia="lt-LT"/>
        </w:rPr>
        <w:t xml:space="preserve">Viešųjų pirkimų įstatyme ir </w:t>
      </w:r>
      <w:r w:rsidR="00CE4847" w:rsidRPr="00452068">
        <w:rPr>
          <w:rFonts w:ascii="Times New Roman" w:eastAsia="Calibri" w:hAnsi="Times New Roman" w:cs="Times New Roman"/>
          <w:sz w:val="24"/>
          <w:szCs w:val="24"/>
          <w:lang w:eastAsia="lt-LT"/>
        </w:rPr>
        <w:t xml:space="preserve">Konkurso sąlygose nustatytomis sąlygomis, laikoma, kad jis atsisakė sudaryti </w:t>
      </w:r>
      <w:r w:rsidR="00CE4847">
        <w:rPr>
          <w:rFonts w:ascii="Times New Roman" w:eastAsia="Calibri" w:hAnsi="Times New Roman" w:cs="Times New Roman"/>
          <w:sz w:val="24"/>
          <w:szCs w:val="24"/>
          <w:lang w:eastAsia="lt-LT"/>
        </w:rPr>
        <w:t xml:space="preserve">pirkimo </w:t>
      </w:r>
      <w:r w:rsidR="00CE4847" w:rsidRPr="00452068">
        <w:rPr>
          <w:rFonts w:ascii="Times New Roman" w:eastAsia="Calibri" w:hAnsi="Times New Roman" w:cs="Times New Roman"/>
          <w:sz w:val="24"/>
          <w:szCs w:val="24"/>
          <w:lang w:eastAsia="lt-LT"/>
        </w:rPr>
        <w:t>sutartį. Tuo atveju perkančioji organizacija siūlo sudaryti</w:t>
      </w:r>
      <w:r w:rsidR="00CE4847">
        <w:rPr>
          <w:rFonts w:ascii="Times New Roman" w:eastAsia="Calibri" w:hAnsi="Times New Roman" w:cs="Times New Roman"/>
          <w:sz w:val="24"/>
          <w:szCs w:val="24"/>
          <w:lang w:eastAsia="lt-LT"/>
        </w:rPr>
        <w:t xml:space="preserve"> pirkimo</w:t>
      </w:r>
      <w:r w:rsidR="00CE4847" w:rsidRPr="00452068">
        <w:rPr>
          <w:rFonts w:ascii="Times New Roman" w:eastAsia="Calibri" w:hAnsi="Times New Roman" w:cs="Times New Roman"/>
          <w:sz w:val="24"/>
          <w:szCs w:val="24"/>
          <w:lang w:eastAsia="lt-LT"/>
        </w:rPr>
        <w:t xml:space="preserve"> sutartį tiekėjui, kurio pasiūlymas pagal nustatytą pasiūlymų eilę yra pirmas po tiekėjo, atsisakiusio sudaryti </w:t>
      </w:r>
      <w:r w:rsidR="00CE4847">
        <w:rPr>
          <w:rFonts w:ascii="Times New Roman" w:eastAsia="Calibri" w:hAnsi="Times New Roman" w:cs="Times New Roman"/>
          <w:sz w:val="24"/>
          <w:szCs w:val="24"/>
          <w:lang w:eastAsia="lt-LT"/>
        </w:rPr>
        <w:t xml:space="preserve">pirkimo </w:t>
      </w:r>
      <w:r w:rsidR="00CE4847" w:rsidRPr="00452068">
        <w:rPr>
          <w:rFonts w:ascii="Times New Roman" w:eastAsia="Calibri" w:hAnsi="Times New Roman" w:cs="Times New Roman"/>
          <w:sz w:val="24"/>
          <w:szCs w:val="24"/>
          <w:lang w:eastAsia="lt-LT"/>
        </w:rPr>
        <w:t>sutartį, jeigu tenkinamos Viešųjų pirkimų įstatymo 45 straipsnio 1 dalyje išdėstytos sąlygos.</w:t>
      </w:r>
    </w:p>
    <w:p w14:paraId="50A9F968" w14:textId="2D1F8F07" w:rsidR="0040454B" w:rsidRPr="0061422F" w:rsidRDefault="0040454B" w:rsidP="0061422F">
      <w:pPr>
        <w:tabs>
          <w:tab w:val="left" w:pos="1134"/>
        </w:tabs>
        <w:spacing w:after="0" w:line="20" w:lineRule="atLeast"/>
        <w:ind w:firstLine="567"/>
        <w:jc w:val="both"/>
        <w:rPr>
          <w:rFonts w:ascii="Times New Roman" w:eastAsia="Calibri" w:hAnsi="Times New Roman" w:cs="Times New Roman"/>
          <w:color w:val="000000"/>
          <w:sz w:val="24"/>
          <w:szCs w:val="24"/>
        </w:rPr>
      </w:pPr>
      <w:bookmarkStart w:id="44" w:name="_Toc251317989"/>
      <w:r w:rsidRPr="0061422F">
        <w:rPr>
          <w:rFonts w:ascii="Times New Roman" w:eastAsia="Calibri" w:hAnsi="Times New Roman" w:cs="Times New Roman"/>
          <w:color w:val="000000"/>
          <w:sz w:val="24"/>
          <w:szCs w:val="24"/>
        </w:rPr>
        <w:t>1</w:t>
      </w:r>
      <w:r w:rsidR="00F247C4" w:rsidRPr="0061422F">
        <w:rPr>
          <w:rFonts w:ascii="Times New Roman" w:eastAsia="Calibri" w:hAnsi="Times New Roman" w:cs="Times New Roman"/>
          <w:color w:val="000000"/>
          <w:sz w:val="24"/>
          <w:szCs w:val="24"/>
        </w:rPr>
        <w:t>2</w:t>
      </w:r>
      <w:r w:rsidRPr="0061422F">
        <w:rPr>
          <w:rFonts w:ascii="Times New Roman" w:eastAsia="Calibri" w:hAnsi="Times New Roman" w:cs="Times New Roman"/>
          <w:color w:val="000000"/>
          <w:sz w:val="24"/>
          <w:szCs w:val="24"/>
        </w:rPr>
        <w:t>.</w:t>
      </w:r>
      <w:r w:rsidR="00CE4847">
        <w:rPr>
          <w:rFonts w:ascii="Times New Roman" w:eastAsia="Calibri" w:hAnsi="Times New Roman" w:cs="Times New Roman"/>
          <w:color w:val="000000"/>
          <w:sz w:val="24"/>
          <w:szCs w:val="24"/>
        </w:rPr>
        <w:t>8</w:t>
      </w:r>
      <w:r w:rsidRPr="0061422F">
        <w:rPr>
          <w:rFonts w:ascii="Times New Roman" w:eastAsia="Calibri" w:hAnsi="Times New Roman" w:cs="Times New Roman"/>
          <w:color w:val="000000"/>
          <w:sz w:val="24"/>
          <w:szCs w:val="24"/>
        </w:rPr>
        <w:t>. Sudarant sutartį negali būti keičiama laimėjusio tiekėjo pasiūlymo kaina ir Konkurso sąlygose nustatytos sutarties sąlygos.</w:t>
      </w:r>
    </w:p>
    <w:p w14:paraId="23D1E3DF" w14:textId="77777777" w:rsidR="0040454B" w:rsidRPr="0061422F" w:rsidRDefault="0040454B" w:rsidP="0061422F">
      <w:pPr>
        <w:keepNext/>
        <w:keepLines/>
        <w:spacing w:after="0" w:line="20" w:lineRule="atLeast"/>
        <w:jc w:val="both"/>
        <w:outlineLvl w:val="0"/>
        <w:rPr>
          <w:rFonts w:ascii="Times New Roman" w:eastAsia="Times New Roman" w:hAnsi="Times New Roman" w:cs="Times New Roman"/>
          <w:bCs/>
          <w:caps/>
          <w:sz w:val="24"/>
          <w:szCs w:val="24"/>
        </w:rPr>
      </w:pPr>
      <w:bookmarkStart w:id="45" w:name="_Toc258929299"/>
    </w:p>
    <w:p w14:paraId="461FBABA" w14:textId="7FDFD6F3" w:rsidR="0040454B" w:rsidRDefault="0040454B" w:rsidP="0061422F">
      <w:pPr>
        <w:keepNext/>
        <w:keepLines/>
        <w:spacing w:after="0" w:line="20" w:lineRule="atLeast"/>
        <w:jc w:val="center"/>
        <w:outlineLvl w:val="0"/>
        <w:rPr>
          <w:rFonts w:ascii="Times New Roman" w:eastAsia="Times New Roman" w:hAnsi="Times New Roman" w:cs="Times New Roman"/>
          <w:b/>
          <w:bCs/>
          <w:caps/>
          <w:sz w:val="24"/>
          <w:szCs w:val="24"/>
        </w:rPr>
      </w:pPr>
      <w:bookmarkStart w:id="46" w:name="_Toc61251143"/>
      <w:r w:rsidRPr="0061422F">
        <w:rPr>
          <w:rFonts w:ascii="Times New Roman" w:eastAsia="Times New Roman" w:hAnsi="Times New Roman" w:cs="Times New Roman"/>
          <w:b/>
          <w:bCs/>
          <w:caps/>
          <w:sz w:val="24"/>
          <w:szCs w:val="24"/>
        </w:rPr>
        <w:t>XI</w:t>
      </w:r>
      <w:r w:rsidR="00F247C4" w:rsidRPr="0061422F">
        <w:rPr>
          <w:rFonts w:ascii="Times New Roman" w:eastAsia="Times New Roman" w:hAnsi="Times New Roman" w:cs="Times New Roman"/>
          <w:b/>
          <w:bCs/>
          <w:caps/>
          <w:sz w:val="24"/>
          <w:szCs w:val="24"/>
        </w:rPr>
        <w:t>II</w:t>
      </w:r>
      <w:r w:rsidRPr="0061422F">
        <w:rPr>
          <w:rFonts w:ascii="Times New Roman" w:eastAsia="Times New Roman" w:hAnsi="Times New Roman" w:cs="Times New Roman"/>
          <w:b/>
          <w:bCs/>
          <w:caps/>
          <w:sz w:val="24"/>
          <w:szCs w:val="24"/>
        </w:rPr>
        <w:t>. GINČŲ NAGRINĖJIMO TVARKA</w:t>
      </w:r>
      <w:bookmarkEnd w:id="44"/>
      <w:bookmarkEnd w:id="45"/>
      <w:bookmarkEnd w:id="46"/>
    </w:p>
    <w:p w14:paraId="494618D2" w14:textId="77777777" w:rsidR="00F27DDC" w:rsidRPr="0061422F" w:rsidRDefault="00F27DDC" w:rsidP="0061422F">
      <w:pPr>
        <w:keepNext/>
        <w:keepLines/>
        <w:spacing w:after="0" w:line="20" w:lineRule="atLeast"/>
        <w:jc w:val="center"/>
        <w:outlineLvl w:val="0"/>
        <w:rPr>
          <w:rFonts w:ascii="Times New Roman" w:eastAsia="Times New Roman" w:hAnsi="Times New Roman" w:cs="Times New Roman"/>
          <w:b/>
          <w:bCs/>
          <w:caps/>
          <w:sz w:val="24"/>
          <w:szCs w:val="24"/>
        </w:rPr>
      </w:pPr>
    </w:p>
    <w:p w14:paraId="635960CB" w14:textId="77777777" w:rsidR="0081689F" w:rsidRPr="00953891" w:rsidRDefault="0081689F" w:rsidP="0081689F">
      <w:pPr>
        <w:spacing w:after="0" w:line="20" w:lineRule="atLeast"/>
        <w:ind w:firstLine="567"/>
        <w:jc w:val="both"/>
        <w:rPr>
          <w:rFonts w:ascii="Times New Roman" w:hAnsi="Times New Roman" w:cs="Times New Roman"/>
          <w:sz w:val="24"/>
          <w:szCs w:val="24"/>
        </w:rPr>
      </w:pPr>
      <w:r w:rsidRPr="005178DF">
        <w:rPr>
          <w:rFonts w:ascii="Times New Roman" w:eastAsia="Calibri" w:hAnsi="Times New Roman" w:cs="Times New Roman"/>
          <w:sz w:val="24"/>
          <w:szCs w:val="24"/>
        </w:rPr>
        <w:t xml:space="preserve">13.1. </w:t>
      </w:r>
      <w:r w:rsidRPr="00953891">
        <w:rPr>
          <w:rFonts w:ascii="Times New Roman" w:hAnsi="Times New Roman" w:cs="Times New Roman"/>
          <w:sz w:val="24"/>
          <w:szCs w:val="24"/>
        </w:rPr>
        <w:t xml:space="preserve">Tiekėjas, norėdamas iki pirkimo sutarties sudarymo ginčyti perkančiosios organizacijos sprendimus ar veiksmus, turi pateikti pretenziją perkančiajai organizacijai Viešųjų pirkimų įstatymo VII skyriuje nustatyta tvarka. Pretenzija turi būti pateikta elektroninėmis priemonėmis. Perkančiosios organizacijos priimtas sprendimas gali būti skundžiamas teismui Viešųjų pirkimų įstatymo VII skyriuje nustatyta tvarka. </w:t>
      </w:r>
    </w:p>
    <w:p w14:paraId="76E33B76" w14:textId="77777777" w:rsidR="0081689F" w:rsidRPr="00953891" w:rsidRDefault="0081689F" w:rsidP="0081689F">
      <w:pPr>
        <w:spacing w:after="0" w:line="240" w:lineRule="auto"/>
        <w:ind w:firstLine="567"/>
        <w:jc w:val="both"/>
        <w:rPr>
          <w:rFonts w:ascii="Times New Roman" w:hAnsi="Times New Roman" w:cs="Times New Roman"/>
          <w:sz w:val="24"/>
          <w:szCs w:val="24"/>
        </w:rPr>
      </w:pPr>
      <w:r w:rsidRPr="00953891">
        <w:rPr>
          <w:rFonts w:ascii="Times New Roman" w:hAnsi="Times New Roman" w:cs="Times New Roman"/>
          <w:sz w:val="24"/>
          <w:szCs w:val="24"/>
        </w:rPr>
        <w:t>13.2. Perkančioji organizacija nagrinėja tik tas tiekėjų pretenzijas, kurios gautos iki pirkimo sutarties sudarymo dienos</w:t>
      </w:r>
      <w:r w:rsidRPr="00953891">
        <w:rPr>
          <w:rFonts w:ascii="Times New Roman" w:hAnsi="Times New Roman" w:cs="Times New Roman"/>
          <w:color w:val="000000"/>
          <w:sz w:val="24"/>
          <w:szCs w:val="24"/>
        </w:rPr>
        <w:t xml:space="preserve"> ir pateiktos laikantis Viešųjų pirkimų įstatymo VII skyriuje nustatytų terminų</w:t>
      </w:r>
      <w:r w:rsidRPr="00953891">
        <w:rPr>
          <w:rFonts w:ascii="Times New Roman" w:hAnsi="Times New Roman" w:cs="Times New Roman"/>
          <w:sz w:val="24"/>
          <w:szCs w:val="24"/>
        </w:rPr>
        <w:t xml:space="preserve">. </w:t>
      </w:r>
    </w:p>
    <w:p w14:paraId="066D1768" w14:textId="77777777" w:rsidR="0081689F" w:rsidRPr="005178DF" w:rsidRDefault="0081689F" w:rsidP="0081689F">
      <w:pPr>
        <w:spacing w:after="0" w:line="240" w:lineRule="auto"/>
        <w:ind w:firstLine="567"/>
        <w:jc w:val="both"/>
        <w:rPr>
          <w:rFonts w:ascii="Times New Roman" w:eastAsia="Calibri" w:hAnsi="Times New Roman" w:cs="Times New Roman"/>
          <w:sz w:val="24"/>
          <w:szCs w:val="24"/>
        </w:rPr>
      </w:pPr>
      <w:r w:rsidRPr="005178DF">
        <w:rPr>
          <w:rFonts w:ascii="Times New Roman" w:eastAsia="Calibri" w:hAnsi="Times New Roman" w:cs="Times New Roman"/>
          <w:bCs/>
          <w:sz w:val="24"/>
          <w:szCs w:val="24"/>
        </w:rPr>
        <w:t xml:space="preserve">13.3. </w:t>
      </w:r>
      <w:r>
        <w:rPr>
          <w:rFonts w:ascii="Times New Roman" w:eastAsia="Calibri" w:hAnsi="Times New Roman" w:cs="Times New Roman"/>
          <w:bCs/>
          <w:sz w:val="24"/>
          <w:szCs w:val="24"/>
        </w:rPr>
        <w:t>P</w:t>
      </w:r>
      <w:r w:rsidRPr="005178DF">
        <w:rPr>
          <w:rFonts w:ascii="Times New Roman" w:eastAsia="Calibri" w:hAnsi="Times New Roman" w:cs="Times New Roman"/>
          <w:sz w:val="24"/>
          <w:szCs w:val="24"/>
        </w:rPr>
        <w:t>erkančioji organizacija gali nenagrinėti pretenzijų, teikiamų pakartotinai dėl to paties perkančiosios organizacijos priimto sprendimo arba atlikto veiksmo</w:t>
      </w:r>
      <w:r>
        <w:rPr>
          <w:rFonts w:ascii="Times New Roman" w:eastAsia="Calibri" w:hAnsi="Times New Roman" w:cs="Times New Roman"/>
          <w:sz w:val="24"/>
          <w:szCs w:val="24"/>
        </w:rPr>
        <w:t>.</w:t>
      </w:r>
    </w:p>
    <w:p w14:paraId="7EF31EAD" w14:textId="77777777" w:rsidR="0040454B" w:rsidRPr="0061422F" w:rsidRDefault="0040454B" w:rsidP="0061422F">
      <w:pPr>
        <w:tabs>
          <w:tab w:val="left" w:pos="1418"/>
        </w:tabs>
        <w:spacing w:after="0" w:line="20" w:lineRule="atLeast"/>
        <w:ind w:firstLine="709"/>
        <w:jc w:val="both"/>
        <w:rPr>
          <w:rFonts w:ascii="Times New Roman" w:eastAsia="Calibri" w:hAnsi="Times New Roman" w:cs="Times New Roman"/>
          <w:sz w:val="24"/>
          <w:szCs w:val="24"/>
        </w:rPr>
      </w:pPr>
    </w:p>
    <w:p w14:paraId="4FECCCC1" w14:textId="21330389" w:rsidR="0040454B" w:rsidRDefault="0040454B" w:rsidP="0061422F">
      <w:pPr>
        <w:keepNext/>
        <w:keepLines/>
        <w:spacing w:after="0" w:line="20" w:lineRule="atLeast"/>
        <w:jc w:val="center"/>
        <w:outlineLvl w:val="0"/>
        <w:rPr>
          <w:rFonts w:ascii="Times New Roman" w:eastAsia="Times New Roman" w:hAnsi="Times New Roman" w:cs="Times New Roman"/>
          <w:b/>
          <w:bCs/>
          <w:caps/>
          <w:spacing w:val="-8"/>
          <w:sz w:val="24"/>
          <w:szCs w:val="24"/>
        </w:rPr>
      </w:pPr>
      <w:bookmarkStart w:id="47" w:name="_Toc61251144"/>
      <w:r w:rsidRPr="0061422F">
        <w:rPr>
          <w:rFonts w:ascii="Times New Roman" w:eastAsia="Times New Roman" w:hAnsi="Times New Roman" w:cs="Times New Roman"/>
          <w:b/>
          <w:bCs/>
          <w:caps/>
          <w:spacing w:val="-8"/>
          <w:sz w:val="24"/>
          <w:szCs w:val="24"/>
        </w:rPr>
        <w:t>X</w:t>
      </w:r>
      <w:r w:rsidR="00F247C4" w:rsidRPr="0061422F">
        <w:rPr>
          <w:rFonts w:ascii="Times New Roman" w:eastAsia="Times New Roman" w:hAnsi="Times New Roman" w:cs="Times New Roman"/>
          <w:b/>
          <w:bCs/>
          <w:caps/>
          <w:spacing w:val="-8"/>
          <w:sz w:val="24"/>
          <w:szCs w:val="24"/>
        </w:rPr>
        <w:t>I</w:t>
      </w:r>
      <w:r w:rsidRPr="0061422F">
        <w:rPr>
          <w:rFonts w:ascii="Times New Roman" w:eastAsia="Times New Roman" w:hAnsi="Times New Roman" w:cs="Times New Roman"/>
          <w:b/>
          <w:bCs/>
          <w:caps/>
          <w:spacing w:val="-8"/>
          <w:sz w:val="24"/>
          <w:szCs w:val="24"/>
        </w:rPr>
        <w:t>V. PIRKIMO SUTARTIES SĄLYGOS</w:t>
      </w:r>
      <w:bookmarkEnd w:id="47"/>
    </w:p>
    <w:p w14:paraId="3D1B710B" w14:textId="77777777" w:rsidR="00F27DDC" w:rsidRPr="0061422F" w:rsidRDefault="00F27DDC" w:rsidP="0061422F">
      <w:pPr>
        <w:keepNext/>
        <w:keepLines/>
        <w:spacing w:after="0" w:line="20" w:lineRule="atLeast"/>
        <w:jc w:val="center"/>
        <w:outlineLvl w:val="0"/>
        <w:rPr>
          <w:rFonts w:ascii="Times New Roman" w:eastAsia="Times New Roman" w:hAnsi="Times New Roman" w:cs="Times New Roman"/>
          <w:b/>
          <w:bCs/>
          <w:caps/>
          <w:sz w:val="24"/>
          <w:szCs w:val="24"/>
        </w:rPr>
      </w:pPr>
    </w:p>
    <w:p w14:paraId="203C7C98" w14:textId="054EA1F2" w:rsidR="0040454B" w:rsidRPr="0061422F" w:rsidRDefault="0040454B" w:rsidP="0061422F">
      <w:pPr>
        <w:tabs>
          <w:tab w:val="left" w:pos="0"/>
        </w:tabs>
        <w:spacing w:after="0" w:line="20" w:lineRule="atLeast"/>
        <w:ind w:firstLine="567"/>
        <w:jc w:val="both"/>
        <w:rPr>
          <w:rFonts w:ascii="Times New Roman" w:eastAsia="Calibri" w:hAnsi="Times New Roman" w:cs="Times New Roman"/>
          <w:color w:val="000000"/>
          <w:sz w:val="24"/>
          <w:szCs w:val="24"/>
        </w:rPr>
      </w:pPr>
      <w:r w:rsidRPr="0061422F">
        <w:rPr>
          <w:rFonts w:ascii="Times New Roman" w:eastAsia="Calibri" w:hAnsi="Times New Roman" w:cs="Times New Roman"/>
          <w:color w:val="000000"/>
          <w:sz w:val="24"/>
          <w:szCs w:val="24"/>
        </w:rPr>
        <w:t>1</w:t>
      </w:r>
      <w:r w:rsidR="00F247C4" w:rsidRPr="0061422F">
        <w:rPr>
          <w:rFonts w:ascii="Times New Roman" w:eastAsia="Calibri" w:hAnsi="Times New Roman" w:cs="Times New Roman"/>
          <w:color w:val="000000"/>
          <w:sz w:val="24"/>
          <w:szCs w:val="24"/>
        </w:rPr>
        <w:t>4</w:t>
      </w:r>
      <w:r w:rsidRPr="0061422F">
        <w:rPr>
          <w:rFonts w:ascii="Times New Roman" w:eastAsia="Calibri" w:hAnsi="Times New Roman" w:cs="Times New Roman"/>
          <w:color w:val="000000"/>
          <w:sz w:val="24"/>
          <w:szCs w:val="24"/>
        </w:rPr>
        <w:t>.</w:t>
      </w:r>
      <w:r w:rsidR="0081689F">
        <w:rPr>
          <w:rFonts w:ascii="Times New Roman" w:eastAsia="Calibri" w:hAnsi="Times New Roman" w:cs="Times New Roman"/>
          <w:color w:val="000000"/>
          <w:sz w:val="24"/>
          <w:szCs w:val="24"/>
        </w:rPr>
        <w:t>1</w:t>
      </w:r>
      <w:r w:rsidRPr="0061422F">
        <w:rPr>
          <w:rFonts w:ascii="Times New Roman" w:eastAsia="Calibri" w:hAnsi="Times New Roman" w:cs="Times New Roman"/>
          <w:color w:val="000000"/>
          <w:sz w:val="24"/>
          <w:szCs w:val="24"/>
        </w:rPr>
        <w:t xml:space="preserve">. Pirkimo </w:t>
      </w:r>
      <w:r w:rsidRPr="0061422F">
        <w:rPr>
          <w:rFonts w:ascii="Times New Roman" w:eastAsia="Calibri" w:hAnsi="Times New Roman" w:cs="Times New Roman"/>
          <w:sz w:val="24"/>
          <w:szCs w:val="24"/>
        </w:rPr>
        <w:t xml:space="preserve">sutarties projektas pateikiamas </w:t>
      </w:r>
      <w:r w:rsidR="000A5DF1">
        <w:rPr>
          <w:rFonts w:ascii="Times New Roman" w:eastAsia="Calibri" w:hAnsi="Times New Roman" w:cs="Times New Roman"/>
          <w:sz w:val="24"/>
          <w:szCs w:val="24"/>
        </w:rPr>
        <w:t>Atviro k</w:t>
      </w:r>
      <w:r w:rsidRPr="0061422F">
        <w:rPr>
          <w:rFonts w:ascii="Times New Roman" w:eastAsia="Calibri" w:hAnsi="Times New Roman" w:cs="Times New Roman"/>
          <w:sz w:val="24"/>
          <w:szCs w:val="24"/>
        </w:rPr>
        <w:t xml:space="preserve">onkurso sąlygų </w:t>
      </w:r>
      <w:r w:rsidR="000A5DF1">
        <w:rPr>
          <w:rFonts w:ascii="Times New Roman" w:eastAsia="Calibri" w:hAnsi="Times New Roman" w:cs="Times New Roman"/>
          <w:sz w:val="24"/>
          <w:szCs w:val="24"/>
        </w:rPr>
        <w:t>4 priede</w:t>
      </w:r>
      <w:r w:rsidRPr="0061422F">
        <w:rPr>
          <w:rFonts w:ascii="Times New Roman" w:eastAsia="Calibri" w:hAnsi="Times New Roman" w:cs="Times New Roman"/>
          <w:sz w:val="24"/>
          <w:szCs w:val="24"/>
        </w:rPr>
        <w:t xml:space="preserve">. </w:t>
      </w:r>
      <w:r w:rsidRPr="0061422F">
        <w:rPr>
          <w:rFonts w:ascii="Times New Roman" w:eastAsia="Calibri" w:hAnsi="Times New Roman" w:cs="Times New Roman"/>
          <w:color w:val="000000"/>
          <w:sz w:val="24"/>
          <w:szCs w:val="24"/>
        </w:rPr>
        <w:t>Pasirašant pirkimo sutartį, projekte pateiktos sąlygos negali būti keičiamos ar koreguojamos.</w:t>
      </w:r>
    </w:p>
    <w:p w14:paraId="4B84A723" w14:textId="77777777" w:rsidR="0040454B" w:rsidRPr="0061422F" w:rsidRDefault="0040454B" w:rsidP="0061422F">
      <w:pPr>
        <w:spacing w:after="0" w:line="20" w:lineRule="atLeast"/>
        <w:rPr>
          <w:rFonts w:ascii="Times New Roman" w:hAnsi="Times New Roman" w:cs="Times New Roman"/>
          <w:sz w:val="24"/>
          <w:szCs w:val="24"/>
        </w:rPr>
      </w:pPr>
    </w:p>
    <w:p w14:paraId="4E211B33" w14:textId="0FCA27EE" w:rsidR="00FB03B6" w:rsidRDefault="00FB03B6" w:rsidP="00FB03B6">
      <w:pPr>
        <w:spacing w:after="0" w:line="20" w:lineRule="atLeast"/>
        <w:rPr>
          <w:rFonts w:ascii="Times New Roman" w:hAnsi="Times New Roman" w:cs="Times New Roman"/>
          <w:sz w:val="24"/>
          <w:szCs w:val="24"/>
        </w:rPr>
      </w:pPr>
    </w:p>
    <w:p w14:paraId="49C894E0" w14:textId="0A569928" w:rsidR="0040454B" w:rsidRDefault="0040454B" w:rsidP="0061422F">
      <w:pPr>
        <w:spacing w:after="0" w:line="20" w:lineRule="atLeast"/>
        <w:rPr>
          <w:rFonts w:ascii="Times New Roman" w:hAnsi="Times New Roman" w:cs="Times New Roman"/>
          <w:sz w:val="24"/>
          <w:szCs w:val="24"/>
        </w:rPr>
      </w:pPr>
    </w:p>
    <w:p w14:paraId="373E55C5" w14:textId="6D6D2FEB" w:rsidR="002F2C17" w:rsidRDefault="002F2C17" w:rsidP="0061422F">
      <w:pPr>
        <w:spacing w:after="0" w:line="20" w:lineRule="atLeast"/>
        <w:rPr>
          <w:rFonts w:ascii="Times New Roman" w:hAnsi="Times New Roman" w:cs="Times New Roman"/>
          <w:sz w:val="24"/>
          <w:szCs w:val="24"/>
        </w:rPr>
      </w:pPr>
    </w:p>
    <w:p w14:paraId="10D443E8" w14:textId="3A3DE6BC" w:rsidR="002F2C17" w:rsidRDefault="002F2C17" w:rsidP="0061422F">
      <w:pPr>
        <w:spacing w:after="0" w:line="20" w:lineRule="atLeast"/>
        <w:rPr>
          <w:rFonts w:ascii="Times New Roman" w:hAnsi="Times New Roman" w:cs="Times New Roman"/>
          <w:sz w:val="24"/>
          <w:szCs w:val="24"/>
        </w:rPr>
      </w:pPr>
    </w:p>
    <w:p w14:paraId="4F2D5328" w14:textId="77777777" w:rsidR="00B73504" w:rsidRDefault="00B73504">
      <w:pPr>
        <w:rPr>
          <w:rFonts w:ascii="Times New Roman" w:eastAsia="MS Mincho" w:hAnsi="Times New Roman" w:cs="Times New Roman"/>
          <w:color w:val="000000"/>
          <w:sz w:val="24"/>
          <w:szCs w:val="24"/>
        </w:rPr>
      </w:pPr>
      <w:r>
        <w:rPr>
          <w:rFonts w:ascii="Times New Roman" w:hAnsi="Times New Roman"/>
          <w:color w:val="000000"/>
        </w:rPr>
        <w:br w:type="page"/>
      </w:r>
    </w:p>
    <w:p w14:paraId="21DF0CFA" w14:textId="776740C9" w:rsidR="003F583B" w:rsidRDefault="008D7AD8" w:rsidP="000A5DF1">
      <w:pPr>
        <w:pStyle w:val="Pagrindiniotekstotrauka"/>
        <w:spacing w:after="0" w:line="20" w:lineRule="atLeast"/>
        <w:ind w:left="7770" w:hanging="399"/>
        <w:rPr>
          <w:rFonts w:ascii="Times New Roman" w:hAnsi="Times New Roman"/>
          <w:color w:val="000000"/>
        </w:rPr>
      </w:pPr>
      <w:r>
        <w:rPr>
          <w:rFonts w:ascii="Times New Roman" w:hAnsi="Times New Roman"/>
          <w:color w:val="000000"/>
        </w:rPr>
        <w:lastRenderedPageBreak/>
        <w:t>Atviro k</w:t>
      </w:r>
      <w:r w:rsidR="0040454B" w:rsidRPr="0061422F">
        <w:rPr>
          <w:rFonts w:ascii="Times New Roman" w:hAnsi="Times New Roman"/>
          <w:color w:val="000000"/>
        </w:rPr>
        <w:t xml:space="preserve">onkurso sąlygų </w:t>
      </w:r>
    </w:p>
    <w:p w14:paraId="7E01FF4D" w14:textId="11DB018C" w:rsidR="00AC317A" w:rsidRDefault="003F583B" w:rsidP="000A5DF1">
      <w:pPr>
        <w:pStyle w:val="Pagrindiniotekstotrauka"/>
        <w:tabs>
          <w:tab w:val="left" w:pos="7371"/>
        </w:tabs>
        <w:spacing w:after="0" w:line="20" w:lineRule="atLeast"/>
        <w:ind w:left="5760" w:hanging="399"/>
        <w:rPr>
          <w:rFonts w:ascii="Times New Roman" w:hAnsi="Times New Roman"/>
          <w:color w:val="000000"/>
        </w:rPr>
      </w:pPr>
      <w:r>
        <w:rPr>
          <w:rFonts w:ascii="Times New Roman" w:hAnsi="Times New Roman"/>
          <w:color w:val="000000"/>
        </w:rPr>
        <w:tab/>
      </w:r>
      <w:r w:rsidR="000A5DF1">
        <w:rPr>
          <w:rFonts w:ascii="Times New Roman" w:hAnsi="Times New Roman"/>
          <w:color w:val="000000"/>
        </w:rPr>
        <w:tab/>
      </w:r>
      <w:r w:rsidR="0040454B" w:rsidRPr="0061422F">
        <w:rPr>
          <w:rFonts w:ascii="Times New Roman" w:hAnsi="Times New Roman"/>
          <w:color w:val="000000"/>
        </w:rPr>
        <w:t>1 priedas</w:t>
      </w:r>
      <w:bookmarkStart w:id="48" w:name="_DV_M71"/>
      <w:bookmarkEnd w:id="48"/>
    </w:p>
    <w:p w14:paraId="62B926A7" w14:textId="77777777" w:rsidR="00B33EFD" w:rsidRDefault="00B33EFD" w:rsidP="00B33EFD">
      <w:pPr>
        <w:tabs>
          <w:tab w:val="left" w:pos="142"/>
        </w:tabs>
        <w:spacing w:after="0" w:line="240" w:lineRule="auto"/>
        <w:jc w:val="center"/>
        <w:rPr>
          <w:b/>
          <w:bCs/>
          <w:szCs w:val="24"/>
          <w:lang w:eastAsia="lt-LT"/>
        </w:rPr>
      </w:pPr>
    </w:p>
    <w:p w14:paraId="18DC145A" w14:textId="77777777" w:rsidR="00B73504" w:rsidRPr="00211D6F" w:rsidRDefault="00B73504" w:rsidP="00B73504">
      <w:pPr>
        <w:spacing w:after="120" w:line="240" w:lineRule="auto"/>
        <w:jc w:val="center"/>
        <w:rPr>
          <w:rFonts w:ascii="Times New Roman" w:hAnsi="Times New Roman" w:cs="Times New Roman"/>
          <w:b/>
          <w:sz w:val="24"/>
          <w:szCs w:val="24"/>
        </w:rPr>
      </w:pPr>
      <w:r w:rsidRPr="00211D6F">
        <w:rPr>
          <w:rFonts w:ascii="Times New Roman" w:hAnsi="Times New Roman" w:cs="Times New Roman"/>
          <w:b/>
          <w:sz w:val="24"/>
          <w:szCs w:val="24"/>
        </w:rPr>
        <w:t xml:space="preserve">SULAIKYTŲ IR KONFISKUOTŲ PREKIŲ PASAUGOS VILNIAUS </w:t>
      </w:r>
      <w:r>
        <w:rPr>
          <w:rFonts w:ascii="Times New Roman" w:hAnsi="Times New Roman" w:cs="Times New Roman"/>
          <w:b/>
          <w:sz w:val="24"/>
          <w:szCs w:val="24"/>
        </w:rPr>
        <w:t>APSKRITYJE</w:t>
      </w:r>
      <w:r w:rsidRPr="00211D6F">
        <w:rPr>
          <w:rFonts w:ascii="Times New Roman" w:hAnsi="Times New Roman" w:cs="Times New Roman"/>
          <w:b/>
          <w:sz w:val="24"/>
          <w:szCs w:val="24"/>
        </w:rPr>
        <w:t xml:space="preserve"> PASLAUGŲ TECHNINĖ SPECIFIKACIJA</w:t>
      </w:r>
    </w:p>
    <w:p w14:paraId="4E058CF9" w14:textId="77777777" w:rsidR="00B73504" w:rsidRPr="00211D6F" w:rsidRDefault="00B73504" w:rsidP="00B73504">
      <w:pPr>
        <w:spacing w:after="120" w:line="240" w:lineRule="auto"/>
        <w:jc w:val="center"/>
        <w:rPr>
          <w:rFonts w:ascii="Times New Roman" w:hAnsi="Times New Roman" w:cs="Times New Roman"/>
          <w:b/>
          <w:sz w:val="24"/>
          <w:szCs w:val="24"/>
        </w:rPr>
      </w:pPr>
    </w:p>
    <w:p w14:paraId="45FE02D9" w14:textId="77777777" w:rsidR="00B73504" w:rsidRPr="00211D6F" w:rsidRDefault="00B73504" w:rsidP="00B73504">
      <w:pPr>
        <w:pStyle w:val="Sraopastraipa"/>
        <w:numPr>
          <w:ilvl w:val="0"/>
          <w:numId w:val="180"/>
        </w:numPr>
        <w:tabs>
          <w:tab w:val="left" w:pos="709"/>
        </w:tabs>
        <w:spacing w:after="120"/>
        <w:ind w:left="0" w:firstLine="360"/>
        <w:rPr>
          <w:szCs w:val="24"/>
        </w:rPr>
      </w:pPr>
      <w:r w:rsidRPr="00211D6F">
        <w:rPr>
          <w:szCs w:val="24"/>
        </w:rPr>
        <w:t xml:space="preserve">Pirkimo objektas – nustatytomis sąlygomis ir tvarka paslaugos teikėjas (toliau – Saugotojas) turės teikti Muitinės departamentui prie Lietuvos Respublikos finansų ministerijos (toliau – MD) muitinės ir kitų valstybės institucijų įstatymų ir kitų teisės aktų nustatyta tvarka sulaikytų ir/arba konfiskuotų prekių (toliau – Prekės; Pasaugos objektai), kuriomis disponuoja muitinė, pasaugą Vilniaus </w:t>
      </w:r>
      <w:r>
        <w:rPr>
          <w:szCs w:val="24"/>
        </w:rPr>
        <w:t>apskrityje</w:t>
      </w:r>
      <w:r w:rsidRPr="00211D6F">
        <w:rPr>
          <w:szCs w:val="24"/>
        </w:rPr>
        <w:t xml:space="preserve"> saugomose patalpose </w:t>
      </w:r>
      <w:r>
        <w:rPr>
          <w:szCs w:val="24"/>
        </w:rPr>
        <w:t>ir saugomoje teritorijoje, ir MD pareikalavus, grąžinti Pasaugos objektus išsaugotus.</w:t>
      </w:r>
    </w:p>
    <w:p w14:paraId="3CC0293B" w14:textId="77777777" w:rsidR="00B73504" w:rsidRPr="00211D6F" w:rsidRDefault="00B73504" w:rsidP="00B73504">
      <w:pPr>
        <w:pStyle w:val="Sraopastraipa"/>
        <w:numPr>
          <w:ilvl w:val="0"/>
          <w:numId w:val="180"/>
        </w:numPr>
        <w:tabs>
          <w:tab w:val="left" w:pos="709"/>
        </w:tabs>
        <w:spacing w:after="120"/>
        <w:ind w:left="0" w:firstLine="360"/>
        <w:rPr>
          <w:szCs w:val="24"/>
        </w:rPr>
      </w:pPr>
      <w:r w:rsidRPr="00211D6F">
        <w:rPr>
          <w:szCs w:val="24"/>
        </w:rPr>
        <w:t>Pasaugos objektai:</w:t>
      </w:r>
    </w:p>
    <w:p w14:paraId="32FA9394" w14:textId="77777777" w:rsidR="00B73504" w:rsidRPr="00211D6F" w:rsidRDefault="00B73504" w:rsidP="00B73504">
      <w:pPr>
        <w:pStyle w:val="Sraopastraipa"/>
        <w:numPr>
          <w:ilvl w:val="1"/>
          <w:numId w:val="180"/>
        </w:numPr>
        <w:tabs>
          <w:tab w:val="left" w:pos="709"/>
        </w:tabs>
        <w:spacing w:after="120"/>
        <w:rPr>
          <w:szCs w:val="24"/>
        </w:rPr>
      </w:pPr>
      <w:r w:rsidRPr="00211D6F">
        <w:rPr>
          <w:szCs w:val="24"/>
        </w:rPr>
        <w:t xml:space="preserve"> Tabakas ir jo gaminiai;</w:t>
      </w:r>
    </w:p>
    <w:p w14:paraId="51FC51C2" w14:textId="77777777" w:rsidR="00B73504" w:rsidRPr="00211D6F" w:rsidRDefault="00B73504" w:rsidP="00B73504">
      <w:pPr>
        <w:pStyle w:val="Sraopastraipa"/>
        <w:numPr>
          <w:ilvl w:val="1"/>
          <w:numId w:val="180"/>
        </w:numPr>
        <w:tabs>
          <w:tab w:val="left" w:pos="709"/>
        </w:tabs>
        <w:spacing w:after="120"/>
        <w:rPr>
          <w:szCs w:val="24"/>
        </w:rPr>
      </w:pPr>
      <w:r w:rsidRPr="00211D6F">
        <w:rPr>
          <w:szCs w:val="24"/>
        </w:rPr>
        <w:t xml:space="preserve"> Lengvosios pramonės gaminiai ir žaliavos (išskyrus neapdirbtas galvijų ir laukinių gyvūnų odas);</w:t>
      </w:r>
    </w:p>
    <w:p w14:paraId="57D953C5" w14:textId="77777777" w:rsidR="00B73504" w:rsidRPr="00211D6F" w:rsidRDefault="00B73504" w:rsidP="00B73504">
      <w:pPr>
        <w:pStyle w:val="Sraopastraipa"/>
        <w:numPr>
          <w:ilvl w:val="1"/>
          <w:numId w:val="180"/>
        </w:numPr>
        <w:tabs>
          <w:tab w:val="left" w:pos="709"/>
        </w:tabs>
        <w:spacing w:after="120"/>
        <w:rPr>
          <w:szCs w:val="24"/>
        </w:rPr>
      </w:pPr>
      <w:r w:rsidRPr="00211D6F">
        <w:rPr>
          <w:szCs w:val="24"/>
        </w:rPr>
        <w:t xml:space="preserve"> Buitinė technika, elektronikos ir elektros prietaisai;</w:t>
      </w:r>
    </w:p>
    <w:p w14:paraId="476F93AB" w14:textId="77777777" w:rsidR="00B73504" w:rsidRPr="00211D6F" w:rsidRDefault="00B73504" w:rsidP="00B73504">
      <w:pPr>
        <w:pStyle w:val="Sraopastraipa"/>
        <w:numPr>
          <w:ilvl w:val="1"/>
          <w:numId w:val="180"/>
        </w:numPr>
        <w:tabs>
          <w:tab w:val="left" w:pos="709"/>
        </w:tabs>
        <w:spacing w:after="120"/>
        <w:rPr>
          <w:szCs w:val="24"/>
        </w:rPr>
      </w:pPr>
      <w:r w:rsidRPr="00211D6F">
        <w:rPr>
          <w:szCs w:val="24"/>
        </w:rPr>
        <w:t xml:space="preserve"> Statybinės, apdailos medžiagos;</w:t>
      </w:r>
    </w:p>
    <w:p w14:paraId="1E80DE91" w14:textId="77777777" w:rsidR="00B73504" w:rsidRPr="00211D6F" w:rsidRDefault="00B73504" w:rsidP="00B73504">
      <w:pPr>
        <w:pStyle w:val="Sraopastraipa"/>
        <w:numPr>
          <w:ilvl w:val="1"/>
          <w:numId w:val="180"/>
        </w:numPr>
        <w:tabs>
          <w:tab w:val="left" w:pos="709"/>
        </w:tabs>
        <w:spacing w:after="120"/>
        <w:rPr>
          <w:szCs w:val="24"/>
        </w:rPr>
      </w:pPr>
      <w:r w:rsidRPr="00211D6F">
        <w:rPr>
          <w:szCs w:val="24"/>
        </w:rPr>
        <w:t xml:space="preserve"> Santechnikos įranga ir dalys;</w:t>
      </w:r>
    </w:p>
    <w:p w14:paraId="50E7132D" w14:textId="77777777" w:rsidR="00B73504" w:rsidRPr="00211D6F" w:rsidRDefault="00B73504" w:rsidP="00B73504">
      <w:pPr>
        <w:pStyle w:val="Sraopastraipa"/>
        <w:numPr>
          <w:ilvl w:val="1"/>
          <w:numId w:val="180"/>
        </w:numPr>
        <w:tabs>
          <w:tab w:val="left" w:pos="709"/>
        </w:tabs>
        <w:spacing w:after="120"/>
        <w:rPr>
          <w:szCs w:val="24"/>
        </w:rPr>
      </w:pPr>
      <w:r w:rsidRPr="00211D6F">
        <w:rPr>
          <w:szCs w:val="24"/>
        </w:rPr>
        <w:t xml:space="preserve"> Indai ir buities reikmenys;</w:t>
      </w:r>
    </w:p>
    <w:p w14:paraId="4BD78F85" w14:textId="77777777" w:rsidR="00B73504" w:rsidRPr="00211D6F" w:rsidRDefault="00B73504" w:rsidP="00B73504">
      <w:pPr>
        <w:pStyle w:val="Sraopastraipa"/>
        <w:numPr>
          <w:ilvl w:val="1"/>
          <w:numId w:val="180"/>
        </w:numPr>
        <w:tabs>
          <w:tab w:val="left" w:pos="709"/>
        </w:tabs>
        <w:spacing w:after="120"/>
        <w:rPr>
          <w:szCs w:val="24"/>
        </w:rPr>
      </w:pPr>
      <w:r w:rsidRPr="00211D6F">
        <w:rPr>
          <w:szCs w:val="24"/>
        </w:rPr>
        <w:t>Etilo alkoholis ir alkoholio produktai;</w:t>
      </w:r>
    </w:p>
    <w:p w14:paraId="27A9C9EB" w14:textId="77777777" w:rsidR="00B73504" w:rsidRPr="00211D6F" w:rsidRDefault="00B73504" w:rsidP="00B73504">
      <w:pPr>
        <w:pStyle w:val="Sraopastraipa"/>
        <w:numPr>
          <w:ilvl w:val="1"/>
          <w:numId w:val="180"/>
        </w:numPr>
        <w:tabs>
          <w:tab w:val="left" w:pos="709"/>
        </w:tabs>
        <w:spacing w:after="120"/>
        <w:rPr>
          <w:szCs w:val="24"/>
        </w:rPr>
      </w:pPr>
      <w:r w:rsidRPr="00211D6F">
        <w:rPr>
          <w:szCs w:val="24"/>
        </w:rPr>
        <w:t xml:space="preserve"> Knygos, albumai, spaudiniai;</w:t>
      </w:r>
    </w:p>
    <w:p w14:paraId="37B405BA" w14:textId="77777777" w:rsidR="00B73504" w:rsidRPr="00211D6F" w:rsidRDefault="00B73504" w:rsidP="00B73504">
      <w:pPr>
        <w:pStyle w:val="Sraopastraipa"/>
        <w:numPr>
          <w:ilvl w:val="0"/>
          <w:numId w:val="180"/>
        </w:numPr>
        <w:rPr>
          <w:szCs w:val="24"/>
        </w:rPr>
      </w:pPr>
      <w:r w:rsidRPr="00211D6F">
        <w:rPr>
          <w:szCs w:val="24"/>
        </w:rPr>
        <w:t xml:space="preserve">Pirkimo sutarties galiojimo laikotarpiu Saugotojas privalės: </w:t>
      </w:r>
    </w:p>
    <w:p w14:paraId="104C83BE" w14:textId="77777777" w:rsidR="00B73504" w:rsidRPr="00211D6F" w:rsidRDefault="00B73504" w:rsidP="00B73504">
      <w:pPr>
        <w:pStyle w:val="Sraopastraipa"/>
        <w:numPr>
          <w:ilvl w:val="1"/>
          <w:numId w:val="180"/>
        </w:numPr>
        <w:rPr>
          <w:szCs w:val="24"/>
        </w:rPr>
      </w:pPr>
      <w:r w:rsidRPr="00211D6F">
        <w:rPr>
          <w:szCs w:val="24"/>
        </w:rPr>
        <w:t xml:space="preserve"> vykdyti saugotojo pareigas, nustatytas Lietuvos Respublikos civiliniame kodekse;</w:t>
      </w:r>
    </w:p>
    <w:p w14:paraId="6266DB53" w14:textId="77777777" w:rsidR="00B73504" w:rsidRPr="00211D6F" w:rsidRDefault="00B73504" w:rsidP="00B73504">
      <w:pPr>
        <w:pStyle w:val="Sraopastraipa"/>
        <w:numPr>
          <w:ilvl w:val="1"/>
          <w:numId w:val="180"/>
        </w:numPr>
        <w:tabs>
          <w:tab w:val="left" w:pos="851"/>
        </w:tabs>
        <w:ind w:left="0" w:firstLine="360"/>
        <w:rPr>
          <w:szCs w:val="24"/>
        </w:rPr>
      </w:pPr>
      <w:r w:rsidRPr="00211D6F">
        <w:rPr>
          <w:szCs w:val="24"/>
        </w:rPr>
        <w:t xml:space="preserve">teikti Prekių pasaugos paslaugą Vilniaus </w:t>
      </w:r>
      <w:r>
        <w:rPr>
          <w:szCs w:val="24"/>
        </w:rPr>
        <w:t>apskrityje</w:t>
      </w:r>
      <w:r w:rsidRPr="00211D6F">
        <w:rPr>
          <w:szCs w:val="24"/>
        </w:rPr>
        <w:t xml:space="preserve"> sandėliuose, kuri</w:t>
      </w:r>
      <w:r>
        <w:rPr>
          <w:szCs w:val="24"/>
        </w:rPr>
        <w:t xml:space="preserve">uose galima patalpinti </w:t>
      </w:r>
      <w:bookmarkStart w:id="49" w:name="OLE_LINK1"/>
      <w:bookmarkStart w:id="50" w:name="OLE_LINK2"/>
      <w:r>
        <w:rPr>
          <w:szCs w:val="24"/>
        </w:rPr>
        <w:t>ne mažiau</w:t>
      </w:r>
      <w:r w:rsidRPr="00211D6F">
        <w:rPr>
          <w:szCs w:val="24"/>
        </w:rPr>
        <w:t xml:space="preserve"> </w:t>
      </w:r>
      <w:r>
        <w:rPr>
          <w:szCs w:val="24"/>
        </w:rPr>
        <w:t>2 5</w:t>
      </w:r>
      <w:r w:rsidRPr="00211D6F">
        <w:rPr>
          <w:szCs w:val="24"/>
        </w:rPr>
        <w:t xml:space="preserve">00 </w:t>
      </w:r>
      <w:r>
        <w:rPr>
          <w:szCs w:val="24"/>
        </w:rPr>
        <w:t>pilnai pakrautų palečių</w:t>
      </w:r>
      <w:r w:rsidRPr="00211D6F">
        <w:rPr>
          <w:szCs w:val="24"/>
        </w:rPr>
        <w:t>;</w:t>
      </w:r>
    </w:p>
    <w:bookmarkEnd w:id="49"/>
    <w:bookmarkEnd w:id="50"/>
    <w:p w14:paraId="1EF8EE0C" w14:textId="77777777" w:rsidR="00B73504" w:rsidRPr="00211D6F" w:rsidRDefault="00B73504" w:rsidP="00B73504">
      <w:pPr>
        <w:pStyle w:val="Sraopastraipa"/>
        <w:numPr>
          <w:ilvl w:val="1"/>
          <w:numId w:val="180"/>
        </w:numPr>
        <w:tabs>
          <w:tab w:val="left" w:pos="851"/>
        </w:tabs>
        <w:ind w:left="0" w:firstLine="360"/>
        <w:rPr>
          <w:szCs w:val="24"/>
        </w:rPr>
      </w:pPr>
      <w:r w:rsidRPr="00211D6F">
        <w:rPr>
          <w:szCs w:val="24"/>
        </w:rPr>
        <w:t>p</w:t>
      </w:r>
      <w:r w:rsidRPr="00211D6F">
        <w:rPr>
          <w:iCs/>
          <w:szCs w:val="24"/>
        </w:rPr>
        <w:t>aslaugas suteikti ne vėliau kaip per 1 (vieną) darbo dieną gavus MD pranešimą apie paslaugų užsakymą;</w:t>
      </w:r>
    </w:p>
    <w:p w14:paraId="4ED1159B" w14:textId="77777777" w:rsidR="00B73504" w:rsidRPr="00B22F53" w:rsidRDefault="00B73504" w:rsidP="00B73504">
      <w:pPr>
        <w:pStyle w:val="Sraopastraipa"/>
        <w:numPr>
          <w:ilvl w:val="1"/>
          <w:numId w:val="180"/>
        </w:numPr>
        <w:tabs>
          <w:tab w:val="left" w:pos="851"/>
        </w:tabs>
        <w:ind w:left="0" w:firstLine="360"/>
        <w:rPr>
          <w:szCs w:val="24"/>
        </w:rPr>
      </w:pPr>
      <w:r w:rsidRPr="00211D6F">
        <w:rPr>
          <w:iCs/>
          <w:szCs w:val="24"/>
        </w:rPr>
        <w:t>savo sąskaita išk</w:t>
      </w:r>
      <w:r>
        <w:rPr>
          <w:iCs/>
          <w:szCs w:val="24"/>
        </w:rPr>
        <w:t>r</w:t>
      </w:r>
      <w:r w:rsidRPr="00211D6F">
        <w:rPr>
          <w:iCs/>
          <w:szCs w:val="24"/>
        </w:rPr>
        <w:t>auti MD ar jo įgalioto asmens Saugotojui pristatytus Pasaugos objektus ir pakrauti juos išduodant;</w:t>
      </w:r>
    </w:p>
    <w:p w14:paraId="4636AD94" w14:textId="77777777" w:rsidR="00B73504" w:rsidRPr="00211D6F" w:rsidRDefault="00B73504" w:rsidP="00B73504">
      <w:pPr>
        <w:pStyle w:val="Sraopastraipa"/>
        <w:numPr>
          <w:ilvl w:val="1"/>
          <w:numId w:val="180"/>
        </w:numPr>
        <w:tabs>
          <w:tab w:val="left" w:pos="851"/>
        </w:tabs>
        <w:ind w:left="0" w:firstLine="360"/>
        <w:rPr>
          <w:szCs w:val="24"/>
        </w:rPr>
      </w:pPr>
      <w:r>
        <w:rPr>
          <w:iCs/>
          <w:szCs w:val="24"/>
        </w:rPr>
        <w:t>saugojimo metu sudaryti sąlygas Pasaugos objektų apžiūrai;</w:t>
      </w:r>
    </w:p>
    <w:p w14:paraId="3AADF18A" w14:textId="77777777" w:rsidR="00B73504" w:rsidRPr="00211D6F" w:rsidRDefault="00B73504" w:rsidP="00B73504">
      <w:pPr>
        <w:pStyle w:val="Sraopastraipa"/>
        <w:numPr>
          <w:ilvl w:val="1"/>
          <w:numId w:val="180"/>
        </w:numPr>
        <w:tabs>
          <w:tab w:val="left" w:pos="851"/>
        </w:tabs>
        <w:ind w:left="0" w:firstLine="360"/>
        <w:rPr>
          <w:szCs w:val="24"/>
        </w:rPr>
      </w:pPr>
      <w:r w:rsidRPr="00211D6F">
        <w:rPr>
          <w:szCs w:val="24"/>
        </w:rPr>
        <w:t xml:space="preserve">priimti saugoti MD ar jo įgaliotų asmenų pagal </w:t>
      </w:r>
      <w:r>
        <w:rPr>
          <w:szCs w:val="24"/>
        </w:rPr>
        <w:t>p</w:t>
      </w:r>
      <w:r w:rsidRPr="00211D6F">
        <w:rPr>
          <w:szCs w:val="24"/>
        </w:rPr>
        <w:t>erdavimo-priėmimo aktą perduotus Pasaugos objektus, saugoti juos iki MD pareikalaus juos grąžinti ar pasibaigs sutarties galiojimas ir grąžinti MD ar jo įgaliotiems asmenims Pasaugos objektus išsaugotus;</w:t>
      </w:r>
    </w:p>
    <w:p w14:paraId="3E180EC1" w14:textId="77777777" w:rsidR="00B73504" w:rsidRPr="00211D6F" w:rsidRDefault="00B73504" w:rsidP="00B73504">
      <w:pPr>
        <w:pStyle w:val="Sraopastraipa"/>
        <w:numPr>
          <w:ilvl w:val="1"/>
          <w:numId w:val="180"/>
        </w:numPr>
        <w:tabs>
          <w:tab w:val="left" w:pos="851"/>
        </w:tabs>
        <w:ind w:left="0" w:firstLine="360"/>
        <w:rPr>
          <w:szCs w:val="24"/>
        </w:rPr>
      </w:pPr>
      <w:r w:rsidRPr="00211D6F">
        <w:rPr>
          <w:szCs w:val="24"/>
        </w:rPr>
        <w:t>užtikrinti tinkamas ir saugias Pasaugos objektų saugojimo sąlygas, Pasaugos objektų apskaitą, apsaugą ir tinkamą priežiūrą, sutartyje nustatytais terminais įstatymų nustatyta tvarka atlikti Pasaugos objektų inventorizaciją;</w:t>
      </w:r>
    </w:p>
    <w:p w14:paraId="3BFAD0DD" w14:textId="77777777" w:rsidR="00B73504" w:rsidRPr="00211D6F" w:rsidRDefault="00B73504" w:rsidP="00B73504">
      <w:pPr>
        <w:pStyle w:val="Sraopastraipa"/>
        <w:numPr>
          <w:ilvl w:val="1"/>
          <w:numId w:val="180"/>
        </w:numPr>
        <w:tabs>
          <w:tab w:val="left" w:pos="851"/>
        </w:tabs>
        <w:ind w:left="0" w:firstLine="360"/>
        <w:rPr>
          <w:szCs w:val="24"/>
        </w:rPr>
      </w:pPr>
      <w:r w:rsidRPr="00211D6F">
        <w:rPr>
          <w:szCs w:val="24"/>
        </w:rPr>
        <w:t>užtikrinti įstatymų ir kitų teisės aktų nustatytų saugojimo priemonių (apsaugos, gaisrinės saugos, ekologijos, sanitarijos ir kt.) reikalavimų laikymąsi saugant Pasaugos objektus;</w:t>
      </w:r>
    </w:p>
    <w:p w14:paraId="202B8474" w14:textId="77777777" w:rsidR="00B73504" w:rsidRPr="00211D6F" w:rsidRDefault="00B73504" w:rsidP="00B73504">
      <w:pPr>
        <w:pStyle w:val="Sraopastraipa"/>
        <w:numPr>
          <w:ilvl w:val="1"/>
          <w:numId w:val="180"/>
        </w:numPr>
        <w:tabs>
          <w:tab w:val="left" w:pos="851"/>
        </w:tabs>
        <w:ind w:left="0" w:firstLine="360"/>
        <w:rPr>
          <w:szCs w:val="24"/>
        </w:rPr>
      </w:pPr>
      <w:r w:rsidRPr="00211D6F">
        <w:rPr>
          <w:szCs w:val="24"/>
        </w:rPr>
        <w:t xml:space="preserve"> imtis visų jam prieinamų priemonių užtikrinant pasaugai perduotų Pasaugos objektų išsaugojimą;</w:t>
      </w:r>
    </w:p>
    <w:p w14:paraId="40852BA2" w14:textId="77777777" w:rsidR="00B73504" w:rsidRPr="00211D6F" w:rsidRDefault="00B73504" w:rsidP="00B73504">
      <w:pPr>
        <w:pStyle w:val="Sraopastraipa"/>
        <w:numPr>
          <w:ilvl w:val="1"/>
          <w:numId w:val="180"/>
        </w:numPr>
        <w:tabs>
          <w:tab w:val="left" w:pos="851"/>
        </w:tabs>
        <w:ind w:left="0" w:firstLine="360"/>
        <w:rPr>
          <w:szCs w:val="24"/>
        </w:rPr>
      </w:pPr>
      <w:r w:rsidRPr="00211D6F">
        <w:rPr>
          <w:szCs w:val="24"/>
        </w:rPr>
        <w:t xml:space="preserve"> nedelsdamas pranešti MD, apie tai, kad būtina pakeisti Pasaugos objektų saugojimo vietą, būdą, sąlygas ir gauti dėl to MD nurodymus;</w:t>
      </w:r>
    </w:p>
    <w:p w14:paraId="4FE7C95B" w14:textId="77777777" w:rsidR="00B73504" w:rsidRPr="00211D6F" w:rsidRDefault="00B73504" w:rsidP="00B73504">
      <w:pPr>
        <w:pStyle w:val="Sraopastraipa"/>
        <w:numPr>
          <w:ilvl w:val="1"/>
          <w:numId w:val="180"/>
        </w:numPr>
        <w:tabs>
          <w:tab w:val="left" w:pos="851"/>
        </w:tabs>
        <w:ind w:left="0" w:firstLine="360"/>
        <w:rPr>
          <w:szCs w:val="24"/>
        </w:rPr>
      </w:pPr>
      <w:r w:rsidRPr="00211D6F">
        <w:rPr>
          <w:szCs w:val="24"/>
        </w:rPr>
        <w:t xml:space="preserve"> už prarastus </w:t>
      </w:r>
      <w:r>
        <w:rPr>
          <w:szCs w:val="24"/>
        </w:rPr>
        <w:t xml:space="preserve">ar sugadintus </w:t>
      </w:r>
      <w:r w:rsidRPr="00211D6F">
        <w:rPr>
          <w:szCs w:val="24"/>
        </w:rPr>
        <w:t>Pasaugos objektus sumokėti jų vertę ir visus privalomus importo muitus ir mokesčius, jei jie bus priskaičiuoti;</w:t>
      </w:r>
    </w:p>
    <w:p w14:paraId="0A248A4B" w14:textId="77777777" w:rsidR="00B73504" w:rsidRPr="00211D6F" w:rsidRDefault="00B73504" w:rsidP="00B73504">
      <w:pPr>
        <w:pStyle w:val="Sraopastraipa"/>
        <w:numPr>
          <w:ilvl w:val="1"/>
          <w:numId w:val="180"/>
        </w:numPr>
        <w:tabs>
          <w:tab w:val="left" w:pos="851"/>
        </w:tabs>
        <w:ind w:left="0" w:firstLine="360"/>
        <w:rPr>
          <w:szCs w:val="24"/>
        </w:rPr>
      </w:pPr>
      <w:r w:rsidRPr="00211D6F">
        <w:rPr>
          <w:iCs/>
          <w:szCs w:val="24"/>
        </w:rPr>
        <w:t xml:space="preserve"> MD</w:t>
      </w:r>
      <w:r w:rsidRPr="00211D6F">
        <w:rPr>
          <w:szCs w:val="24"/>
        </w:rPr>
        <w:t xml:space="preserve"> ar jo įgaliotam asmeniui pareikalavus, ne vėliau kaip per </w:t>
      </w:r>
      <w:r>
        <w:rPr>
          <w:szCs w:val="24"/>
        </w:rPr>
        <w:t>2</w:t>
      </w:r>
      <w:r w:rsidRPr="00211D6F">
        <w:rPr>
          <w:szCs w:val="24"/>
        </w:rPr>
        <w:t xml:space="preserve"> (</w:t>
      </w:r>
      <w:r>
        <w:rPr>
          <w:szCs w:val="24"/>
        </w:rPr>
        <w:t>dvi</w:t>
      </w:r>
      <w:r w:rsidRPr="00211D6F">
        <w:rPr>
          <w:szCs w:val="24"/>
        </w:rPr>
        <w:t>) darbo dien</w:t>
      </w:r>
      <w:r>
        <w:rPr>
          <w:szCs w:val="24"/>
        </w:rPr>
        <w:t>as</w:t>
      </w:r>
      <w:r w:rsidRPr="00211D6F">
        <w:rPr>
          <w:szCs w:val="24"/>
        </w:rPr>
        <w:t xml:space="preserve"> sudaryti MD ar jo įgaliotam asmeniui pasiimti saugomus Pasaugos objektus iš Saugotojo, jeigu Šalių aiškiai nesusitarta kitaip;</w:t>
      </w:r>
    </w:p>
    <w:p w14:paraId="36DA17BE" w14:textId="77777777" w:rsidR="00B73504" w:rsidRPr="00211D6F" w:rsidRDefault="00B73504" w:rsidP="00B73504">
      <w:pPr>
        <w:pStyle w:val="Sraopastraipa"/>
        <w:numPr>
          <w:ilvl w:val="1"/>
          <w:numId w:val="180"/>
        </w:numPr>
        <w:tabs>
          <w:tab w:val="left" w:pos="851"/>
        </w:tabs>
        <w:ind w:left="0" w:firstLine="360"/>
        <w:rPr>
          <w:szCs w:val="24"/>
        </w:rPr>
      </w:pPr>
      <w:r w:rsidRPr="00211D6F">
        <w:rPr>
          <w:szCs w:val="24"/>
        </w:rPr>
        <w:lastRenderedPageBreak/>
        <w:t xml:space="preserve"> nutraukus sutartį</w:t>
      </w:r>
      <w:r>
        <w:rPr>
          <w:szCs w:val="24"/>
        </w:rPr>
        <w:t xml:space="preserve"> ar jai pasibaigus</w:t>
      </w:r>
      <w:r w:rsidRPr="00211D6F">
        <w:rPr>
          <w:szCs w:val="24"/>
        </w:rPr>
        <w:t>, sudaryti sąlygas MD per 30 (trisdešimt) kalendorinių dienų atsiimti Pasaugos objektus iš Saugotojo saugojimo vietų;</w:t>
      </w:r>
    </w:p>
    <w:p w14:paraId="67CDAC36" w14:textId="77777777" w:rsidR="00B73504" w:rsidRPr="00211D6F" w:rsidRDefault="00B73504" w:rsidP="00B73504">
      <w:pPr>
        <w:pStyle w:val="Sraopastraipa"/>
        <w:numPr>
          <w:ilvl w:val="0"/>
          <w:numId w:val="180"/>
        </w:numPr>
        <w:tabs>
          <w:tab w:val="left" w:pos="709"/>
        </w:tabs>
        <w:ind w:left="0" w:firstLine="360"/>
        <w:rPr>
          <w:szCs w:val="24"/>
        </w:rPr>
      </w:pPr>
      <w:r w:rsidRPr="00211D6F">
        <w:rPr>
          <w:szCs w:val="24"/>
        </w:rPr>
        <w:t xml:space="preserve">Saugotojas turi teisę keisti Pasaugos objektų saugojimo vietą, būdą, sąlygas ir be </w:t>
      </w:r>
      <w:r>
        <w:rPr>
          <w:szCs w:val="24"/>
        </w:rPr>
        <w:t>MD</w:t>
      </w:r>
      <w:r w:rsidRPr="00211D6F">
        <w:rPr>
          <w:szCs w:val="24"/>
        </w:rPr>
        <w:t xml:space="preserve"> nurodymų, jeigu saugojimo vietą, būdą, sąlygas nedelsiant būtina pakeisti tam, kad Pasaugos objektai nežūtų ar (ir) nesugestų. Pakeitus nedelsiant informuoti</w:t>
      </w:r>
      <w:r>
        <w:rPr>
          <w:szCs w:val="24"/>
        </w:rPr>
        <w:t xml:space="preserve"> MD</w:t>
      </w:r>
      <w:r w:rsidRPr="00211D6F">
        <w:rPr>
          <w:szCs w:val="24"/>
        </w:rPr>
        <w:t>.</w:t>
      </w:r>
    </w:p>
    <w:p w14:paraId="58548BCD" w14:textId="77777777" w:rsidR="00B73504" w:rsidRPr="00211D6F" w:rsidRDefault="00B73504" w:rsidP="00B73504">
      <w:pPr>
        <w:pStyle w:val="Sraopastraipa"/>
        <w:numPr>
          <w:ilvl w:val="0"/>
          <w:numId w:val="180"/>
        </w:numPr>
        <w:tabs>
          <w:tab w:val="left" w:pos="709"/>
        </w:tabs>
        <w:ind w:left="0" w:firstLine="360"/>
        <w:rPr>
          <w:szCs w:val="24"/>
        </w:rPr>
      </w:pPr>
      <w:r w:rsidRPr="00211D6F">
        <w:rPr>
          <w:szCs w:val="24"/>
        </w:rPr>
        <w:t>Saugotojas neturi teisės be MD rašytinio sutikimo parduoti, naudoti Pasaugos objektų, leisti jais naudotis tretiesiems asmenims.</w:t>
      </w:r>
    </w:p>
    <w:p w14:paraId="3E841ECD" w14:textId="77777777" w:rsidR="00B73504" w:rsidRPr="00211D6F" w:rsidRDefault="00B73504" w:rsidP="00B73504">
      <w:pPr>
        <w:pStyle w:val="Sraopastraipa"/>
        <w:numPr>
          <w:ilvl w:val="0"/>
          <w:numId w:val="180"/>
        </w:numPr>
        <w:tabs>
          <w:tab w:val="left" w:pos="709"/>
        </w:tabs>
        <w:ind w:left="0" w:firstLine="360"/>
        <w:rPr>
          <w:szCs w:val="24"/>
        </w:rPr>
      </w:pPr>
      <w:r w:rsidRPr="00211D6F">
        <w:rPr>
          <w:szCs w:val="24"/>
        </w:rPr>
        <w:t>Pirkimo sutarties galiojimo laikotarpiu MD įsipareigoja:</w:t>
      </w:r>
    </w:p>
    <w:p w14:paraId="6D9E6474" w14:textId="77777777" w:rsidR="00B73504" w:rsidRPr="00211D6F" w:rsidRDefault="00B73504" w:rsidP="00B73504">
      <w:pPr>
        <w:pStyle w:val="Sraopastraipa"/>
        <w:numPr>
          <w:ilvl w:val="1"/>
          <w:numId w:val="180"/>
        </w:numPr>
        <w:tabs>
          <w:tab w:val="left" w:pos="0"/>
          <w:tab w:val="left" w:pos="851"/>
        </w:tabs>
        <w:ind w:left="0" w:firstLine="360"/>
        <w:rPr>
          <w:szCs w:val="24"/>
        </w:rPr>
      </w:pPr>
      <w:r w:rsidRPr="00211D6F">
        <w:rPr>
          <w:szCs w:val="24"/>
        </w:rPr>
        <w:t xml:space="preserve"> perduoti Saugotojui saugoti Pasaugos objektus saugojimui ir juos pasiimti iš Saugotojo pagal </w:t>
      </w:r>
      <w:r>
        <w:rPr>
          <w:szCs w:val="24"/>
        </w:rPr>
        <w:t>p</w:t>
      </w:r>
      <w:r w:rsidRPr="00211D6F">
        <w:rPr>
          <w:szCs w:val="24"/>
        </w:rPr>
        <w:t>erdavimo-priėmimo aktus;</w:t>
      </w:r>
    </w:p>
    <w:p w14:paraId="7080A901" w14:textId="77777777" w:rsidR="00B73504" w:rsidRPr="00211D6F" w:rsidRDefault="00B73504" w:rsidP="00B73504">
      <w:pPr>
        <w:pStyle w:val="Sraopastraipa"/>
        <w:numPr>
          <w:ilvl w:val="1"/>
          <w:numId w:val="180"/>
        </w:numPr>
        <w:tabs>
          <w:tab w:val="left" w:pos="0"/>
          <w:tab w:val="left" w:pos="851"/>
        </w:tabs>
        <w:ind w:left="0" w:firstLine="360"/>
        <w:rPr>
          <w:szCs w:val="24"/>
        </w:rPr>
      </w:pPr>
      <w:r w:rsidRPr="00211D6F">
        <w:rPr>
          <w:szCs w:val="24"/>
        </w:rPr>
        <w:t>kartu su perduodamais Pasaugos objektais pateikti Saugotojui visus turimus dokumentus, daiktus ir (ar) kitus Pasaugos objektų priklausinius, reikalingus Pasaugos objektų tinkamam saugojimui, ir visų sutartimi nustatytų įsipareigojimų tinkamam atlikimui;</w:t>
      </w:r>
    </w:p>
    <w:p w14:paraId="12E076BD" w14:textId="77777777" w:rsidR="00B73504" w:rsidRPr="00211D6F" w:rsidRDefault="00B73504" w:rsidP="00B73504">
      <w:pPr>
        <w:pStyle w:val="Sraopastraipa"/>
        <w:numPr>
          <w:ilvl w:val="1"/>
          <w:numId w:val="180"/>
        </w:numPr>
        <w:tabs>
          <w:tab w:val="left" w:pos="0"/>
          <w:tab w:val="left" w:pos="851"/>
        </w:tabs>
        <w:ind w:left="0" w:firstLine="360"/>
        <w:rPr>
          <w:szCs w:val="24"/>
        </w:rPr>
      </w:pPr>
      <w:r w:rsidRPr="00211D6F">
        <w:rPr>
          <w:szCs w:val="24"/>
        </w:rPr>
        <w:t>pateikti Pasaugos objektus taip, kad jie nekeltų pavojaus žmonėms ir (ar) aplinkai;</w:t>
      </w:r>
    </w:p>
    <w:p w14:paraId="4837EF60" w14:textId="77777777" w:rsidR="00B73504" w:rsidRPr="00211D6F" w:rsidRDefault="00B73504" w:rsidP="00B73504">
      <w:pPr>
        <w:pStyle w:val="Sraopastraipa"/>
        <w:numPr>
          <w:ilvl w:val="1"/>
          <w:numId w:val="180"/>
        </w:numPr>
        <w:tabs>
          <w:tab w:val="left" w:pos="0"/>
          <w:tab w:val="left" w:pos="851"/>
        </w:tabs>
        <w:ind w:left="0" w:firstLine="360"/>
        <w:rPr>
          <w:szCs w:val="24"/>
        </w:rPr>
      </w:pPr>
      <w:r w:rsidRPr="00211D6F">
        <w:rPr>
          <w:szCs w:val="24"/>
        </w:rPr>
        <w:t>nutraukus sutartį, per 30 (trisdešimt) kalendorinių dienų atsiimti Pasaugos objektus iš Saugotojo saugojimo vietų.</w:t>
      </w:r>
    </w:p>
    <w:p w14:paraId="24E710FD" w14:textId="77777777" w:rsidR="00B73504" w:rsidRDefault="00B73504" w:rsidP="00B73504">
      <w:pPr>
        <w:pStyle w:val="Sraopastraipa"/>
        <w:numPr>
          <w:ilvl w:val="0"/>
          <w:numId w:val="180"/>
        </w:numPr>
        <w:tabs>
          <w:tab w:val="left" w:pos="709"/>
        </w:tabs>
        <w:ind w:left="0" w:firstLine="360"/>
        <w:rPr>
          <w:szCs w:val="24"/>
        </w:rPr>
      </w:pPr>
      <w:r w:rsidRPr="00211D6F">
        <w:rPr>
          <w:szCs w:val="24"/>
        </w:rPr>
        <w:t>MD neatsako už tokius Pasaugos objektų trūkumus, defektus, kokybines savybes ar požymius, sveikatai, aplinkai poveikį darančius rodiklius ir/ar veiksnius, kurių sutarties sudarymo ar Pasaugos objektų perdavimo Saugotojui metu nebuvo galima be specialių žinių ar papildomo tyrimo pastebėti ar nustatyti.</w:t>
      </w:r>
      <w:r w:rsidRPr="001B38D8">
        <w:rPr>
          <w:szCs w:val="24"/>
        </w:rPr>
        <w:t xml:space="preserve"> Saugotojas, nustatęs Pasaugos objekto identifikavimo trūkumus, gali atsisakyti priimti Pasaugos objektus saugojimui, kol jie bus tinkamai identifikuoti.</w:t>
      </w:r>
    </w:p>
    <w:p w14:paraId="4F838EF4" w14:textId="77777777" w:rsidR="00B73504" w:rsidRPr="00211D6F" w:rsidRDefault="00B73504" w:rsidP="00B73504">
      <w:pPr>
        <w:pStyle w:val="Sraopastraipa"/>
        <w:numPr>
          <w:ilvl w:val="0"/>
          <w:numId w:val="180"/>
        </w:numPr>
        <w:tabs>
          <w:tab w:val="left" w:pos="709"/>
        </w:tabs>
        <w:ind w:left="0" w:firstLine="360"/>
        <w:rPr>
          <w:szCs w:val="24"/>
        </w:rPr>
      </w:pPr>
      <w:r w:rsidRPr="00211D6F">
        <w:rPr>
          <w:szCs w:val="24"/>
        </w:rPr>
        <w:t>MD turi teisę:</w:t>
      </w:r>
    </w:p>
    <w:p w14:paraId="051006B4" w14:textId="77777777" w:rsidR="00B73504" w:rsidRPr="00211D6F" w:rsidRDefault="00B73504" w:rsidP="00B73504">
      <w:pPr>
        <w:pStyle w:val="Sraopastraipa"/>
        <w:numPr>
          <w:ilvl w:val="1"/>
          <w:numId w:val="180"/>
        </w:numPr>
        <w:tabs>
          <w:tab w:val="left" w:pos="0"/>
          <w:tab w:val="left" w:pos="851"/>
        </w:tabs>
        <w:ind w:left="0" w:firstLine="360"/>
        <w:rPr>
          <w:szCs w:val="24"/>
        </w:rPr>
      </w:pPr>
      <w:r w:rsidRPr="00211D6F">
        <w:rPr>
          <w:szCs w:val="24"/>
        </w:rPr>
        <w:t xml:space="preserve">bet kuriuo sutarties galiojimo laikotarpio momentu pareikalauti grąžinti Saugotojo saugomus Pasaugos objektus, o Saugotojas turi atitinkamą pareigą ne ilgiau kaip per 1 (vieną) darbo dieną sudaryti sąlygas </w:t>
      </w:r>
      <w:r>
        <w:rPr>
          <w:szCs w:val="24"/>
        </w:rPr>
        <w:t>MD</w:t>
      </w:r>
      <w:r w:rsidRPr="00211D6F">
        <w:rPr>
          <w:szCs w:val="24"/>
        </w:rPr>
        <w:t xml:space="preserve"> ar jo įgaliotam asmeniui pasiimti pareikalautus Pasaugos objektus, jeigu Šalių aiškiai nesusitarta kitaip;</w:t>
      </w:r>
    </w:p>
    <w:p w14:paraId="52DDD59F" w14:textId="77777777" w:rsidR="00B73504" w:rsidRPr="00211D6F" w:rsidRDefault="00B73504" w:rsidP="00B73504">
      <w:pPr>
        <w:pStyle w:val="Sraopastraipa"/>
        <w:numPr>
          <w:ilvl w:val="1"/>
          <w:numId w:val="180"/>
        </w:numPr>
        <w:tabs>
          <w:tab w:val="left" w:pos="0"/>
          <w:tab w:val="left" w:pos="851"/>
        </w:tabs>
        <w:ind w:left="0" w:firstLine="360"/>
        <w:rPr>
          <w:szCs w:val="24"/>
        </w:rPr>
      </w:pPr>
      <w:r w:rsidRPr="00211D6F">
        <w:rPr>
          <w:szCs w:val="24"/>
        </w:rPr>
        <w:t>bet kuriuo sutarties galiojimo laikotarpio momentu patikrinti Saugotojo saugomų Pasaugos objektų saugojimo sąlygas.</w:t>
      </w:r>
    </w:p>
    <w:p w14:paraId="23591160" w14:textId="77777777" w:rsidR="00B73504" w:rsidRPr="00211D6F" w:rsidRDefault="00B73504" w:rsidP="00B73504">
      <w:pPr>
        <w:pStyle w:val="Sraopastraipa"/>
        <w:numPr>
          <w:ilvl w:val="0"/>
          <w:numId w:val="180"/>
        </w:numPr>
        <w:tabs>
          <w:tab w:val="left" w:pos="0"/>
          <w:tab w:val="left" w:pos="709"/>
        </w:tabs>
        <w:ind w:left="0" w:firstLine="360"/>
        <w:rPr>
          <w:szCs w:val="24"/>
        </w:rPr>
      </w:pPr>
      <w:r w:rsidRPr="00211D6F">
        <w:rPr>
          <w:szCs w:val="24"/>
        </w:rPr>
        <w:t>Paslaugas suteikti kokybiškai ir laiku, visiškai materialiai atsakyti už jam perduotas Prekes krovimo metu ir pasaugos metu</w:t>
      </w:r>
      <w:r>
        <w:rPr>
          <w:szCs w:val="24"/>
        </w:rPr>
        <w:t>.</w:t>
      </w:r>
    </w:p>
    <w:p w14:paraId="2AFC56D5" w14:textId="77777777" w:rsidR="00B73504" w:rsidRPr="008471D8" w:rsidRDefault="00B73504" w:rsidP="00B73504">
      <w:pPr>
        <w:pStyle w:val="Sraopastraipa"/>
        <w:numPr>
          <w:ilvl w:val="0"/>
          <w:numId w:val="180"/>
        </w:numPr>
        <w:tabs>
          <w:tab w:val="left" w:pos="709"/>
        </w:tabs>
        <w:spacing w:after="120"/>
        <w:ind w:left="0" w:firstLine="360"/>
        <w:rPr>
          <w:szCs w:val="24"/>
        </w:rPr>
      </w:pPr>
      <w:r w:rsidRPr="008471D8">
        <w:rPr>
          <w:szCs w:val="24"/>
        </w:rPr>
        <w:t>Įkainis parai pateikiamas lentelėje: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3"/>
        <w:gridCol w:w="4520"/>
      </w:tblGrid>
      <w:tr w:rsidR="00B73504" w:rsidRPr="00211D6F" w14:paraId="56685114" w14:textId="77777777" w:rsidTr="00F25078">
        <w:trPr>
          <w:trHeight w:val="574"/>
        </w:trPr>
        <w:tc>
          <w:tcPr>
            <w:tcW w:w="2720" w:type="pct"/>
            <w:vAlign w:val="center"/>
          </w:tcPr>
          <w:p w14:paraId="2D9C03BE" w14:textId="77777777" w:rsidR="00B73504" w:rsidRPr="00211D6F" w:rsidRDefault="00B73504" w:rsidP="00F25078">
            <w:pPr>
              <w:jc w:val="center"/>
              <w:rPr>
                <w:rFonts w:ascii="Times New Roman" w:hAnsi="Times New Roman" w:cs="Times New Roman"/>
                <w:sz w:val="24"/>
                <w:szCs w:val="24"/>
              </w:rPr>
            </w:pPr>
            <w:r w:rsidRPr="00211D6F">
              <w:rPr>
                <w:rFonts w:ascii="Times New Roman" w:hAnsi="Times New Roman" w:cs="Times New Roman"/>
                <w:sz w:val="24"/>
                <w:szCs w:val="24"/>
              </w:rPr>
              <w:t>Paslaugos pavadinimas</w:t>
            </w:r>
          </w:p>
        </w:tc>
        <w:tc>
          <w:tcPr>
            <w:tcW w:w="2280" w:type="pct"/>
            <w:tcBorders>
              <w:right w:val="single" w:sz="4" w:space="0" w:color="auto"/>
            </w:tcBorders>
            <w:vAlign w:val="center"/>
          </w:tcPr>
          <w:p w14:paraId="55486C1C" w14:textId="77777777" w:rsidR="00B73504" w:rsidRPr="00211D6F" w:rsidRDefault="00B73504" w:rsidP="00F25078">
            <w:pPr>
              <w:jc w:val="center"/>
              <w:rPr>
                <w:rFonts w:ascii="Times New Roman" w:hAnsi="Times New Roman" w:cs="Times New Roman"/>
                <w:sz w:val="24"/>
                <w:szCs w:val="24"/>
              </w:rPr>
            </w:pPr>
            <w:r w:rsidRPr="00211D6F">
              <w:rPr>
                <w:rFonts w:ascii="Times New Roman" w:hAnsi="Times New Roman" w:cs="Times New Roman"/>
                <w:sz w:val="24"/>
                <w:szCs w:val="24"/>
              </w:rPr>
              <w:t>Įkaini</w:t>
            </w:r>
            <w:r>
              <w:rPr>
                <w:rFonts w:ascii="Times New Roman" w:hAnsi="Times New Roman" w:cs="Times New Roman"/>
                <w:sz w:val="24"/>
                <w:szCs w:val="24"/>
              </w:rPr>
              <w:t>s</w:t>
            </w:r>
            <w:r w:rsidRPr="00211D6F">
              <w:rPr>
                <w:rFonts w:ascii="Times New Roman" w:hAnsi="Times New Roman" w:cs="Times New Roman"/>
                <w:sz w:val="24"/>
                <w:szCs w:val="24"/>
              </w:rPr>
              <w:t xml:space="preserve"> su PVM</w:t>
            </w:r>
            <w:r>
              <w:rPr>
                <w:rFonts w:ascii="Times New Roman" w:hAnsi="Times New Roman" w:cs="Times New Roman"/>
                <w:sz w:val="24"/>
                <w:szCs w:val="24"/>
              </w:rPr>
              <w:t xml:space="preserve"> </w:t>
            </w:r>
            <w:r w:rsidRPr="00211D6F">
              <w:rPr>
                <w:rFonts w:ascii="Times New Roman" w:hAnsi="Times New Roman" w:cs="Times New Roman"/>
                <w:sz w:val="24"/>
                <w:szCs w:val="24"/>
              </w:rPr>
              <w:t>(</w:t>
            </w:r>
            <w:r w:rsidRPr="00211D6F">
              <w:rPr>
                <w:rFonts w:ascii="Times New Roman" w:hAnsi="Times New Roman" w:cs="Times New Roman"/>
                <w:i/>
                <w:sz w:val="24"/>
                <w:szCs w:val="24"/>
              </w:rPr>
              <w:t>c</w:t>
            </w:r>
            <w:r w:rsidRPr="00211D6F">
              <w:rPr>
                <w:rFonts w:ascii="Times New Roman" w:hAnsi="Times New Roman" w:cs="Times New Roman"/>
                <w:sz w:val="24"/>
                <w:szCs w:val="24"/>
              </w:rPr>
              <w:t>)</w:t>
            </w:r>
          </w:p>
        </w:tc>
      </w:tr>
      <w:tr w:rsidR="00B73504" w:rsidRPr="00211D6F" w14:paraId="0C03E459" w14:textId="77777777" w:rsidTr="00F25078">
        <w:trPr>
          <w:trHeight w:val="284"/>
        </w:trPr>
        <w:tc>
          <w:tcPr>
            <w:tcW w:w="2720" w:type="pct"/>
            <w:vAlign w:val="center"/>
          </w:tcPr>
          <w:p w14:paraId="7AFB3D1C" w14:textId="77777777" w:rsidR="00B73504" w:rsidRPr="00211D6F" w:rsidRDefault="00B73504" w:rsidP="00F25078">
            <w:pPr>
              <w:rPr>
                <w:rFonts w:ascii="Times New Roman" w:hAnsi="Times New Roman" w:cs="Times New Roman"/>
                <w:sz w:val="24"/>
                <w:szCs w:val="24"/>
              </w:rPr>
            </w:pPr>
            <w:r w:rsidRPr="00211D6F">
              <w:rPr>
                <w:rFonts w:ascii="Times New Roman" w:hAnsi="Times New Roman" w:cs="Times New Roman"/>
                <w:sz w:val="24"/>
                <w:szCs w:val="24"/>
              </w:rPr>
              <w:t xml:space="preserve">Prekių pasauga </w:t>
            </w:r>
          </w:p>
        </w:tc>
        <w:tc>
          <w:tcPr>
            <w:tcW w:w="2280" w:type="pct"/>
            <w:tcBorders>
              <w:right w:val="single" w:sz="4" w:space="0" w:color="auto"/>
            </w:tcBorders>
            <w:vAlign w:val="center"/>
          </w:tcPr>
          <w:p w14:paraId="13645B01" w14:textId="77777777" w:rsidR="00B73504" w:rsidRPr="00211D6F" w:rsidRDefault="00B73504" w:rsidP="00F25078">
            <w:pPr>
              <w:rPr>
                <w:rFonts w:ascii="Times New Roman" w:hAnsi="Times New Roman" w:cs="Times New Roman"/>
                <w:sz w:val="24"/>
                <w:szCs w:val="24"/>
              </w:rPr>
            </w:pPr>
            <w:r w:rsidRPr="00211D6F">
              <w:rPr>
                <w:rFonts w:ascii="Times New Roman" w:hAnsi="Times New Roman" w:cs="Times New Roman"/>
                <w:sz w:val="24"/>
                <w:szCs w:val="24"/>
              </w:rPr>
              <w:t>c</w:t>
            </w:r>
            <w:r w:rsidRPr="00211D6F">
              <w:rPr>
                <w:rFonts w:ascii="Times New Roman" w:hAnsi="Times New Roman" w:cs="Times New Roman"/>
                <w:sz w:val="24"/>
                <w:szCs w:val="24"/>
                <w:vertAlign w:val="subscript"/>
              </w:rPr>
              <w:t xml:space="preserve"> </w:t>
            </w:r>
            <w:r w:rsidRPr="00211D6F">
              <w:rPr>
                <w:rFonts w:ascii="Times New Roman" w:hAnsi="Times New Roman" w:cs="Times New Roman"/>
                <w:sz w:val="24"/>
                <w:szCs w:val="24"/>
              </w:rPr>
              <w:t xml:space="preserve">= (pasiūlytas įkainis) </w:t>
            </w:r>
            <w:r>
              <w:rPr>
                <w:rFonts w:ascii="Times New Roman" w:hAnsi="Times New Roman" w:cs="Times New Roman"/>
                <w:sz w:val="24"/>
                <w:szCs w:val="24"/>
              </w:rPr>
              <w:t>Eur</w:t>
            </w:r>
            <w:r w:rsidRPr="00211D6F">
              <w:rPr>
                <w:rFonts w:ascii="Times New Roman" w:hAnsi="Times New Roman" w:cs="Times New Roman"/>
                <w:sz w:val="24"/>
                <w:szCs w:val="24"/>
              </w:rPr>
              <w:t>/</w:t>
            </w:r>
            <w:r>
              <w:rPr>
                <w:rFonts w:ascii="Times New Roman" w:hAnsi="Times New Roman" w:cs="Times New Roman"/>
                <w:sz w:val="24"/>
                <w:szCs w:val="24"/>
              </w:rPr>
              <w:t>paletei</w:t>
            </w:r>
            <w:r w:rsidRPr="00211D6F">
              <w:rPr>
                <w:rFonts w:ascii="Times New Roman" w:hAnsi="Times New Roman" w:cs="Times New Roman"/>
                <w:sz w:val="24"/>
                <w:szCs w:val="24"/>
              </w:rPr>
              <w:t xml:space="preserve"> </w:t>
            </w:r>
          </w:p>
        </w:tc>
      </w:tr>
    </w:tbl>
    <w:p w14:paraId="0C5BD98A" w14:textId="77777777" w:rsidR="00B73504" w:rsidRDefault="00B73504" w:rsidP="00B73504">
      <w:pPr>
        <w:tabs>
          <w:tab w:val="left" w:pos="0"/>
          <w:tab w:val="left" w:pos="709"/>
          <w:tab w:val="left" w:pos="993"/>
        </w:tabs>
        <w:spacing w:after="0" w:line="240" w:lineRule="auto"/>
        <w:jc w:val="both"/>
        <w:rPr>
          <w:rFonts w:ascii="Times New Roman" w:hAnsi="Times New Roman" w:cs="Times New Roman"/>
          <w:sz w:val="24"/>
          <w:szCs w:val="24"/>
        </w:rPr>
      </w:pPr>
    </w:p>
    <w:p w14:paraId="3AB5473E" w14:textId="77777777" w:rsidR="00B73504" w:rsidRDefault="00B73504" w:rsidP="00B73504">
      <w:pPr>
        <w:tabs>
          <w:tab w:val="left" w:pos="0"/>
          <w:tab w:val="left" w:pos="709"/>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w:t>
      </w:r>
    </w:p>
    <w:p w14:paraId="31899CA2" w14:textId="1DD8B696" w:rsidR="00B73504" w:rsidRDefault="00B73504">
      <w:pPr>
        <w:rPr>
          <w:rFonts w:ascii="Times New Roman" w:eastAsia="Times New Roman" w:hAnsi="Times New Roman" w:cs="Times New Roman"/>
          <w:kern w:val="3"/>
          <w:sz w:val="24"/>
          <w:szCs w:val="24"/>
          <w:lang w:eastAsia="lt-LT"/>
        </w:rPr>
      </w:pPr>
      <w:r>
        <w:rPr>
          <w:rFonts w:ascii="Times New Roman" w:eastAsia="Times New Roman" w:hAnsi="Times New Roman" w:cs="Times New Roman"/>
          <w:kern w:val="3"/>
          <w:sz w:val="24"/>
          <w:szCs w:val="24"/>
          <w:lang w:eastAsia="lt-LT"/>
        </w:rPr>
        <w:br w:type="page"/>
      </w:r>
    </w:p>
    <w:p w14:paraId="1DE15CD4" w14:textId="77777777" w:rsidR="00FA6949" w:rsidRDefault="00FA6949" w:rsidP="00FA6949">
      <w:pPr>
        <w:autoSpaceDE w:val="0"/>
        <w:autoSpaceDN w:val="0"/>
        <w:adjustRightInd w:val="0"/>
        <w:spacing w:after="0" w:line="240" w:lineRule="auto"/>
        <w:jc w:val="center"/>
        <w:rPr>
          <w:rFonts w:ascii="Times New Roman" w:eastAsia="Times New Roman" w:hAnsi="Times New Roman" w:cs="Times New Roman"/>
          <w:kern w:val="3"/>
          <w:sz w:val="24"/>
          <w:szCs w:val="24"/>
          <w:lang w:eastAsia="lt-LT"/>
        </w:rPr>
      </w:pPr>
    </w:p>
    <w:p w14:paraId="7EFAC473" w14:textId="2747DCB8" w:rsidR="0040454B" w:rsidRPr="0061422F" w:rsidRDefault="00122769" w:rsidP="0061422F">
      <w:pPr>
        <w:spacing w:after="0" w:line="20" w:lineRule="atLeast"/>
        <w:ind w:right="-178" w:firstLine="7371"/>
        <w:jc w:val="both"/>
        <w:rPr>
          <w:rFonts w:ascii="Times New Roman" w:eastAsia="Calibri" w:hAnsi="Times New Roman" w:cs="Times New Roman"/>
          <w:sz w:val="24"/>
          <w:szCs w:val="24"/>
        </w:rPr>
      </w:pPr>
      <w:bookmarkStart w:id="51" w:name="_Hlk58941470"/>
      <w:bookmarkStart w:id="52" w:name="_Hlk58853444"/>
      <w:r>
        <w:rPr>
          <w:rFonts w:ascii="Times New Roman" w:eastAsia="Calibri" w:hAnsi="Times New Roman" w:cs="Times New Roman"/>
          <w:sz w:val="24"/>
          <w:szCs w:val="24"/>
        </w:rPr>
        <w:t>A</w:t>
      </w:r>
      <w:r w:rsidR="00107415">
        <w:rPr>
          <w:rFonts w:ascii="Times New Roman" w:eastAsia="Calibri" w:hAnsi="Times New Roman" w:cs="Times New Roman"/>
          <w:sz w:val="24"/>
          <w:szCs w:val="24"/>
        </w:rPr>
        <w:t>tviro k</w:t>
      </w:r>
      <w:r w:rsidR="0040454B" w:rsidRPr="0061422F">
        <w:rPr>
          <w:rFonts w:ascii="Times New Roman" w:eastAsia="Calibri" w:hAnsi="Times New Roman" w:cs="Times New Roman"/>
          <w:sz w:val="24"/>
          <w:szCs w:val="24"/>
        </w:rPr>
        <w:t>onkurso sąlygų</w:t>
      </w:r>
    </w:p>
    <w:p w14:paraId="754F7080" w14:textId="0FF4CBAC" w:rsidR="0040454B" w:rsidRPr="0061422F" w:rsidRDefault="0040454B" w:rsidP="0061422F">
      <w:pPr>
        <w:spacing w:after="0" w:line="20" w:lineRule="atLeast"/>
        <w:ind w:right="-178" w:firstLine="7371"/>
        <w:jc w:val="both"/>
        <w:rPr>
          <w:rFonts w:ascii="Times New Roman" w:eastAsia="Calibri" w:hAnsi="Times New Roman" w:cs="Times New Roman"/>
          <w:sz w:val="24"/>
          <w:szCs w:val="24"/>
        </w:rPr>
      </w:pPr>
      <w:r w:rsidRPr="0061422F">
        <w:rPr>
          <w:rFonts w:ascii="Times New Roman" w:eastAsia="Calibri" w:hAnsi="Times New Roman" w:cs="Times New Roman"/>
          <w:sz w:val="24"/>
          <w:szCs w:val="24"/>
        </w:rPr>
        <w:t>2 pried</w:t>
      </w:r>
      <w:r w:rsidR="004C3C65" w:rsidRPr="0061422F">
        <w:rPr>
          <w:rFonts w:ascii="Times New Roman" w:eastAsia="Calibri" w:hAnsi="Times New Roman" w:cs="Times New Roman"/>
          <w:sz w:val="24"/>
          <w:szCs w:val="24"/>
        </w:rPr>
        <w:t>as</w:t>
      </w:r>
    </w:p>
    <w:p w14:paraId="22C54AFF" w14:textId="77777777" w:rsidR="00C06177" w:rsidRPr="00C06177" w:rsidRDefault="00C06177" w:rsidP="00C06177">
      <w:pPr>
        <w:spacing w:after="0" w:line="240" w:lineRule="auto"/>
        <w:ind w:right="-178"/>
        <w:jc w:val="center"/>
        <w:rPr>
          <w:rFonts w:ascii="Times New Roman" w:eastAsia="Calibri" w:hAnsi="Times New Roman" w:cs="Times New Roman"/>
          <w:sz w:val="24"/>
          <w:szCs w:val="24"/>
        </w:rPr>
      </w:pPr>
      <w:r w:rsidRPr="00C06177">
        <w:rPr>
          <w:rFonts w:ascii="Times New Roman" w:eastAsia="Calibri" w:hAnsi="Times New Roman" w:cs="Times New Roman"/>
          <w:sz w:val="24"/>
          <w:szCs w:val="24"/>
        </w:rPr>
        <w:t>Herbas arba prekių ženklas</w:t>
      </w:r>
    </w:p>
    <w:p w14:paraId="05DACC6B" w14:textId="77777777" w:rsidR="00C06177" w:rsidRPr="00C06177" w:rsidRDefault="00C06177" w:rsidP="00C06177">
      <w:pPr>
        <w:spacing w:after="0" w:line="240" w:lineRule="auto"/>
        <w:ind w:right="-178"/>
        <w:jc w:val="center"/>
        <w:rPr>
          <w:rFonts w:ascii="Times New Roman" w:eastAsia="Calibri" w:hAnsi="Times New Roman" w:cs="Times New Roman"/>
          <w:sz w:val="24"/>
          <w:szCs w:val="24"/>
        </w:rPr>
      </w:pPr>
    </w:p>
    <w:p w14:paraId="35E0C5B1" w14:textId="77777777" w:rsidR="00C06177" w:rsidRPr="00C06177" w:rsidRDefault="00C06177" w:rsidP="00C06177">
      <w:pPr>
        <w:spacing w:after="0" w:line="240" w:lineRule="auto"/>
        <w:ind w:right="-178"/>
        <w:jc w:val="center"/>
        <w:rPr>
          <w:rFonts w:ascii="Times New Roman" w:eastAsia="Calibri" w:hAnsi="Times New Roman" w:cs="Times New Roman"/>
          <w:sz w:val="24"/>
          <w:szCs w:val="24"/>
        </w:rPr>
      </w:pPr>
      <w:r w:rsidRPr="00C06177">
        <w:rPr>
          <w:rFonts w:ascii="Times New Roman" w:eastAsia="Calibri" w:hAnsi="Times New Roman" w:cs="Times New Roman"/>
          <w:sz w:val="24"/>
          <w:szCs w:val="24"/>
        </w:rPr>
        <w:t>(Teikėjo pavadinimas)</w:t>
      </w:r>
    </w:p>
    <w:p w14:paraId="0B0CE036" w14:textId="77777777" w:rsidR="00C06177" w:rsidRPr="00C06177" w:rsidRDefault="00C06177" w:rsidP="00C06177">
      <w:pPr>
        <w:spacing w:after="0" w:line="240" w:lineRule="auto"/>
        <w:ind w:right="-178"/>
        <w:jc w:val="center"/>
        <w:rPr>
          <w:rFonts w:ascii="Times New Roman" w:eastAsia="Calibri" w:hAnsi="Times New Roman" w:cs="Times New Roman"/>
          <w:sz w:val="24"/>
          <w:szCs w:val="24"/>
        </w:rPr>
      </w:pPr>
    </w:p>
    <w:p w14:paraId="080220FB" w14:textId="77777777" w:rsidR="00C06177" w:rsidRPr="00C06177" w:rsidRDefault="00C06177" w:rsidP="00C06177">
      <w:pPr>
        <w:spacing w:after="0" w:line="240" w:lineRule="auto"/>
        <w:ind w:right="54"/>
        <w:jc w:val="center"/>
        <w:rPr>
          <w:rFonts w:ascii="Times New Roman" w:eastAsia="Calibri" w:hAnsi="Times New Roman" w:cs="Times New Roman"/>
          <w:sz w:val="24"/>
          <w:szCs w:val="24"/>
        </w:rPr>
      </w:pPr>
      <w:r w:rsidRPr="00C06177">
        <w:rPr>
          <w:rFonts w:ascii="Times New Roman" w:eastAsia="Calibri" w:hAnsi="Times New Roman" w:cs="Times New Roman"/>
          <w:sz w:val="24"/>
          <w:szCs w:val="24"/>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4B7FAD9" w14:textId="77777777" w:rsidR="00C06177" w:rsidRPr="00C06177" w:rsidRDefault="00C06177" w:rsidP="00C06177">
      <w:pPr>
        <w:spacing w:after="0" w:line="240" w:lineRule="auto"/>
        <w:jc w:val="center"/>
        <w:rPr>
          <w:rFonts w:ascii="Times New Roman" w:eastAsia="Calibri" w:hAnsi="Times New Roman" w:cs="Times New Roman"/>
          <w:b/>
          <w:bCs/>
          <w:sz w:val="24"/>
          <w:szCs w:val="24"/>
        </w:rPr>
      </w:pPr>
    </w:p>
    <w:p w14:paraId="311F437B" w14:textId="77777777" w:rsidR="00C06177" w:rsidRPr="00C06177" w:rsidRDefault="00C06177" w:rsidP="00C06177">
      <w:pPr>
        <w:spacing w:after="0" w:line="240" w:lineRule="auto"/>
        <w:jc w:val="both"/>
        <w:rPr>
          <w:rFonts w:ascii="Times New Roman" w:eastAsia="Calibri" w:hAnsi="Times New Roman" w:cs="Times New Roman"/>
          <w:sz w:val="24"/>
          <w:szCs w:val="24"/>
        </w:rPr>
      </w:pPr>
      <w:r w:rsidRPr="00C06177">
        <w:rPr>
          <w:rFonts w:ascii="Times New Roman" w:eastAsia="Calibri" w:hAnsi="Times New Roman" w:cs="Times New Roman"/>
          <w:sz w:val="24"/>
          <w:szCs w:val="24"/>
        </w:rPr>
        <w:t>Muitinės departamentui prie</w:t>
      </w:r>
    </w:p>
    <w:p w14:paraId="176C87B3" w14:textId="77777777" w:rsidR="00C06177" w:rsidRDefault="00C06177" w:rsidP="00C06177">
      <w:pPr>
        <w:spacing w:after="0" w:line="240" w:lineRule="auto"/>
        <w:jc w:val="both"/>
        <w:rPr>
          <w:rFonts w:ascii="Times New Roman" w:eastAsia="Calibri" w:hAnsi="Times New Roman" w:cs="Times New Roman"/>
          <w:sz w:val="24"/>
          <w:szCs w:val="24"/>
        </w:rPr>
      </w:pPr>
      <w:r w:rsidRPr="00C06177">
        <w:rPr>
          <w:rFonts w:ascii="Times New Roman" w:eastAsia="Calibri" w:hAnsi="Times New Roman" w:cs="Times New Roman"/>
          <w:sz w:val="24"/>
          <w:szCs w:val="24"/>
        </w:rPr>
        <w:t>Lietuvos Respublikos finansų ministerijos</w:t>
      </w:r>
    </w:p>
    <w:p w14:paraId="3E38F106" w14:textId="77777777" w:rsidR="00DC00BE" w:rsidRPr="00C06177" w:rsidRDefault="00DC00BE" w:rsidP="00C06177">
      <w:pPr>
        <w:spacing w:after="0" w:line="240" w:lineRule="auto"/>
        <w:jc w:val="both"/>
        <w:rPr>
          <w:rFonts w:ascii="Times New Roman" w:eastAsia="Calibri" w:hAnsi="Times New Roman" w:cs="Times New Roman"/>
          <w:sz w:val="24"/>
          <w:szCs w:val="24"/>
        </w:rPr>
      </w:pPr>
    </w:p>
    <w:p w14:paraId="399E927A" w14:textId="5E3F6496" w:rsidR="00C06177" w:rsidRPr="00C06177" w:rsidRDefault="00C06177" w:rsidP="00C0617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PASIŪLYMAS</w:t>
      </w:r>
    </w:p>
    <w:p w14:paraId="136631DB" w14:textId="60F62FBB" w:rsidR="00C06177" w:rsidRPr="00C06177" w:rsidRDefault="00C06177" w:rsidP="00C06177">
      <w:pPr>
        <w:spacing w:after="0" w:line="240" w:lineRule="auto"/>
        <w:jc w:val="center"/>
        <w:rPr>
          <w:rFonts w:ascii="Times New Roman" w:eastAsia="Calibri" w:hAnsi="Times New Roman" w:cs="Times New Roman"/>
          <w:b/>
          <w:sz w:val="24"/>
          <w:szCs w:val="24"/>
        </w:rPr>
      </w:pPr>
      <w:r w:rsidRPr="00C06177">
        <w:rPr>
          <w:rFonts w:ascii="Times New Roman" w:hAnsi="Times New Roman" w:cs="Times New Roman"/>
          <w:b/>
          <w:sz w:val="24"/>
          <w:szCs w:val="24"/>
        </w:rPr>
        <w:t xml:space="preserve">SULAIKYTŲ IR KONFISKUOTŲ PREKIŲ PASAUGOS VILNIAUS APSKRITYJE PASLAUGŲ </w:t>
      </w:r>
      <w:r w:rsidRPr="00C06177">
        <w:rPr>
          <w:rFonts w:ascii="Times New Roman" w:hAnsi="Times New Roman" w:cs="Times New Roman"/>
          <w:b/>
          <w:bCs/>
          <w:sz w:val="24"/>
          <w:szCs w:val="24"/>
        </w:rPr>
        <w:t>PIRKIM</w:t>
      </w:r>
      <w:r>
        <w:rPr>
          <w:rFonts w:ascii="Times New Roman" w:hAnsi="Times New Roman" w:cs="Times New Roman"/>
          <w:b/>
          <w:bCs/>
          <w:sz w:val="24"/>
          <w:szCs w:val="24"/>
        </w:rPr>
        <w:t>UI</w:t>
      </w:r>
    </w:p>
    <w:p w14:paraId="529368BD" w14:textId="77777777" w:rsidR="00C06177" w:rsidRPr="00C06177" w:rsidRDefault="00C06177" w:rsidP="00C06177">
      <w:pPr>
        <w:spacing w:after="0" w:line="240" w:lineRule="auto"/>
        <w:jc w:val="center"/>
        <w:rPr>
          <w:rFonts w:ascii="Times New Roman" w:eastAsia="Calibri" w:hAnsi="Times New Roman" w:cs="Times New Roman"/>
          <w:b/>
          <w:sz w:val="24"/>
          <w:szCs w:val="24"/>
        </w:rPr>
      </w:pPr>
    </w:p>
    <w:p w14:paraId="7C25EDC1" w14:textId="77777777" w:rsidR="00C06177" w:rsidRPr="00C06177" w:rsidRDefault="00C06177" w:rsidP="00C06177">
      <w:pPr>
        <w:shd w:val="clear" w:color="auto" w:fill="FFFFFF"/>
        <w:spacing w:after="0" w:line="240" w:lineRule="auto"/>
        <w:jc w:val="center"/>
        <w:rPr>
          <w:rFonts w:ascii="Times New Roman" w:eastAsia="Calibri" w:hAnsi="Times New Roman" w:cs="Times New Roman"/>
          <w:b/>
          <w:bCs/>
          <w:sz w:val="24"/>
          <w:szCs w:val="24"/>
        </w:rPr>
      </w:pPr>
      <w:r w:rsidRPr="00C06177">
        <w:rPr>
          <w:rFonts w:ascii="Times New Roman" w:eastAsia="Calibri" w:hAnsi="Times New Roman" w:cs="Times New Roman"/>
          <w:sz w:val="24"/>
          <w:szCs w:val="24"/>
        </w:rPr>
        <w:t>____________</w:t>
      </w:r>
      <w:r w:rsidRPr="00C06177">
        <w:rPr>
          <w:rFonts w:ascii="Times New Roman" w:eastAsia="Calibri" w:hAnsi="Times New Roman" w:cs="Times New Roman"/>
          <w:b/>
          <w:bCs/>
          <w:sz w:val="24"/>
          <w:szCs w:val="24"/>
        </w:rPr>
        <w:t xml:space="preserve"> </w:t>
      </w:r>
      <w:r w:rsidRPr="00C06177">
        <w:rPr>
          <w:rFonts w:ascii="Times New Roman" w:eastAsia="Calibri" w:hAnsi="Times New Roman" w:cs="Times New Roman"/>
          <w:sz w:val="24"/>
          <w:szCs w:val="24"/>
        </w:rPr>
        <w:t>Nr.______</w:t>
      </w:r>
    </w:p>
    <w:p w14:paraId="561EEFCF" w14:textId="77777777" w:rsidR="00C06177" w:rsidRPr="00C06177" w:rsidRDefault="00C06177" w:rsidP="00C06177">
      <w:pPr>
        <w:shd w:val="clear" w:color="auto" w:fill="FFFFFF"/>
        <w:tabs>
          <w:tab w:val="left" w:pos="3960"/>
        </w:tabs>
        <w:spacing w:after="0" w:line="240" w:lineRule="auto"/>
        <w:jc w:val="center"/>
        <w:rPr>
          <w:rFonts w:ascii="Times New Roman" w:eastAsia="Calibri" w:hAnsi="Times New Roman" w:cs="Times New Roman"/>
          <w:bCs/>
          <w:color w:val="000000"/>
          <w:sz w:val="24"/>
          <w:szCs w:val="24"/>
        </w:rPr>
      </w:pPr>
      <w:r w:rsidRPr="00C06177">
        <w:rPr>
          <w:rFonts w:ascii="Times New Roman" w:eastAsia="Calibri" w:hAnsi="Times New Roman" w:cs="Times New Roman"/>
          <w:bCs/>
          <w:color w:val="000000"/>
          <w:sz w:val="24"/>
          <w:szCs w:val="24"/>
        </w:rPr>
        <w:t>(Data)</w:t>
      </w:r>
    </w:p>
    <w:p w14:paraId="7BE2CB36" w14:textId="77777777" w:rsidR="00C06177" w:rsidRPr="00C06177" w:rsidRDefault="00C06177" w:rsidP="00C06177">
      <w:pPr>
        <w:shd w:val="clear" w:color="auto" w:fill="FFFFFF"/>
        <w:spacing w:after="0" w:line="240" w:lineRule="auto"/>
        <w:jc w:val="center"/>
        <w:rPr>
          <w:rFonts w:ascii="Times New Roman" w:eastAsia="Calibri" w:hAnsi="Times New Roman" w:cs="Times New Roman"/>
          <w:bCs/>
          <w:color w:val="000000"/>
          <w:sz w:val="24"/>
          <w:szCs w:val="24"/>
        </w:rPr>
      </w:pPr>
      <w:r w:rsidRPr="00C06177">
        <w:rPr>
          <w:rFonts w:ascii="Times New Roman" w:eastAsia="Calibri" w:hAnsi="Times New Roman" w:cs="Times New Roman"/>
          <w:bCs/>
          <w:color w:val="000000"/>
          <w:sz w:val="24"/>
          <w:szCs w:val="24"/>
        </w:rPr>
        <w:t>_____________</w:t>
      </w:r>
    </w:p>
    <w:p w14:paraId="469ACFDA" w14:textId="77777777" w:rsidR="00C06177" w:rsidRPr="00C06177" w:rsidRDefault="00C06177" w:rsidP="00C06177">
      <w:pPr>
        <w:shd w:val="clear" w:color="auto" w:fill="FFFFFF"/>
        <w:spacing w:after="0" w:line="240" w:lineRule="auto"/>
        <w:jc w:val="center"/>
        <w:rPr>
          <w:rFonts w:ascii="Times New Roman" w:eastAsia="Calibri" w:hAnsi="Times New Roman" w:cs="Times New Roman"/>
          <w:sz w:val="24"/>
          <w:szCs w:val="24"/>
        </w:rPr>
      </w:pPr>
      <w:r w:rsidRPr="00C06177">
        <w:rPr>
          <w:rFonts w:ascii="Times New Roman" w:eastAsia="Calibri" w:hAnsi="Times New Roman" w:cs="Times New Roman"/>
          <w:bCs/>
          <w:color w:val="000000"/>
          <w:sz w:val="24"/>
          <w:szCs w:val="24"/>
        </w:rPr>
        <w:t>(Sudarymo vieta)</w:t>
      </w:r>
    </w:p>
    <w:p w14:paraId="3C24B423" w14:textId="77777777" w:rsidR="00C06177" w:rsidRPr="00C06177" w:rsidRDefault="00C06177" w:rsidP="00C06177">
      <w:pPr>
        <w:spacing w:after="0" w:line="240" w:lineRule="auto"/>
        <w:rPr>
          <w:rFonts w:ascii="Times New Roman" w:hAnsi="Times New Roman" w:cs="Times New Roman"/>
          <w:sz w:val="24"/>
          <w:szCs w:val="24"/>
        </w:rPr>
      </w:pPr>
    </w:p>
    <w:p w14:paraId="671F89AA" w14:textId="77777777" w:rsidR="00C06177" w:rsidRPr="00C06177" w:rsidRDefault="00C06177" w:rsidP="00C06177">
      <w:pPr>
        <w:keepNext/>
        <w:numPr>
          <w:ilvl w:val="0"/>
          <w:numId w:val="120"/>
        </w:numPr>
        <w:tabs>
          <w:tab w:val="left" w:pos="284"/>
        </w:tabs>
        <w:spacing w:after="0" w:line="240" w:lineRule="auto"/>
        <w:ind w:left="3544"/>
        <w:jc w:val="both"/>
        <w:outlineLvl w:val="0"/>
        <w:rPr>
          <w:rFonts w:ascii="Times New Roman" w:eastAsia="Calibri" w:hAnsi="Times New Roman" w:cs="Times New Roman"/>
          <w:b/>
          <w:bCs/>
          <w:sz w:val="24"/>
          <w:szCs w:val="24"/>
        </w:rPr>
      </w:pPr>
      <w:bookmarkStart w:id="53" w:name="_Toc61251183"/>
      <w:r w:rsidRPr="00C06177">
        <w:rPr>
          <w:rFonts w:ascii="Times New Roman" w:eastAsia="Calibri" w:hAnsi="Times New Roman" w:cs="Times New Roman"/>
          <w:b/>
          <w:bCs/>
          <w:sz w:val="24"/>
          <w:szCs w:val="24"/>
        </w:rPr>
        <w:t>INFORMACIJA APIE TEIKĖJĄ</w:t>
      </w:r>
      <w:bookmarkEnd w:id="53"/>
    </w:p>
    <w:tbl>
      <w:tblPr>
        <w:tblW w:w="102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8"/>
        <w:gridCol w:w="4392"/>
      </w:tblGrid>
      <w:tr w:rsidR="00C06177" w:rsidRPr="00C06177" w14:paraId="16677CC2" w14:textId="77777777" w:rsidTr="00C06177">
        <w:tc>
          <w:tcPr>
            <w:tcW w:w="5838" w:type="dxa"/>
            <w:tcBorders>
              <w:top w:val="single" w:sz="4" w:space="0" w:color="auto"/>
              <w:left w:val="single" w:sz="4" w:space="0" w:color="auto"/>
              <w:bottom w:val="single" w:sz="4" w:space="0" w:color="auto"/>
              <w:right w:val="single" w:sz="4" w:space="0" w:color="auto"/>
            </w:tcBorders>
            <w:hideMark/>
          </w:tcPr>
          <w:p w14:paraId="23287E7B" w14:textId="77777777" w:rsidR="00C06177" w:rsidRPr="00C06177" w:rsidRDefault="00C06177" w:rsidP="00C06177">
            <w:pPr>
              <w:tabs>
                <w:tab w:val="left" w:pos="567"/>
              </w:tabs>
              <w:spacing w:after="0" w:line="240" w:lineRule="auto"/>
              <w:contextualSpacing/>
              <w:jc w:val="both"/>
              <w:rPr>
                <w:rFonts w:ascii="Times New Roman" w:eastAsia="Calibri" w:hAnsi="Times New Roman" w:cs="Times New Roman"/>
                <w:sz w:val="24"/>
                <w:szCs w:val="24"/>
              </w:rPr>
            </w:pPr>
            <w:r w:rsidRPr="00C06177">
              <w:rPr>
                <w:rFonts w:ascii="Times New Roman" w:eastAsia="Calibri" w:hAnsi="Times New Roman" w:cs="Times New Roman"/>
                <w:sz w:val="24"/>
                <w:szCs w:val="24"/>
              </w:rPr>
              <w:t>1.1. Tiekėjo arba tiekėjų grupės narių pavadinimas (-ai)</w:t>
            </w:r>
          </w:p>
        </w:tc>
        <w:tc>
          <w:tcPr>
            <w:tcW w:w="4392" w:type="dxa"/>
            <w:tcBorders>
              <w:top w:val="single" w:sz="4" w:space="0" w:color="auto"/>
              <w:left w:val="single" w:sz="4" w:space="0" w:color="auto"/>
              <w:bottom w:val="single" w:sz="4" w:space="0" w:color="auto"/>
              <w:right w:val="single" w:sz="4" w:space="0" w:color="auto"/>
            </w:tcBorders>
          </w:tcPr>
          <w:p w14:paraId="6388E935" w14:textId="77777777" w:rsidR="00C06177" w:rsidRPr="00C06177" w:rsidRDefault="00C06177" w:rsidP="00C06177">
            <w:pPr>
              <w:tabs>
                <w:tab w:val="left" w:pos="567"/>
              </w:tabs>
              <w:spacing w:after="0" w:line="240" w:lineRule="auto"/>
              <w:contextualSpacing/>
              <w:jc w:val="both"/>
              <w:rPr>
                <w:rFonts w:ascii="Times New Roman" w:eastAsia="Calibri" w:hAnsi="Times New Roman" w:cs="Times New Roman"/>
                <w:sz w:val="24"/>
                <w:szCs w:val="24"/>
              </w:rPr>
            </w:pPr>
          </w:p>
        </w:tc>
      </w:tr>
      <w:tr w:rsidR="00C06177" w:rsidRPr="00C06177" w14:paraId="46EE1E56" w14:textId="77777777" w:rsidTr="00C06177">
        <w:tc>
          <w:tcPr>
            <w:tcW w:w="5838" w:type="dxa"/>
            <w:tcBorders>
              <w:top w:val="single" w:sz="4" w:space="0" w:color="auto"/>
              <w:left w:val="single" w:sz="4" w:space="0" w:color="auto"/>
              <w:bottom w:val="single" w:sz="4" w:space="0" w:color="auto"/>
              <w:right w:val="single" w:sz="4" w:space="0" w:color="auto"/>
            </w:tcBorders>
            <w:hideMark/>
          </w:tcPr>
          <w:p w14:paraId="1B29E489" w14:textId="77777777" w:rsidR="00C06177" w:rsidRPr="00C06177" w:rsidRDefault="00C06177" w:rsidP="00C06177">
            <w:pPr>
              <w:tabs>
                <w:tab w:val="left" w:pos="567"/>
              </w:tabs>
              <w:spacing w:after="0" w:line="240" w:lineRule="auto"/>
              <w:contextualSpacing/>
              <w:jc w:val="both"/>
              <w:rPr>
                <w:rFonts w:ascii="Times New Roman" w:eastAsia="Calibri" w:hAnsi="Times New Roman" w:cs="Times New Roman"/>
                <w:sz w:val="24"/>
                <w:szCs w:val="24"/>
              </w:rPr>
            </w:pPr>
            <w:r w:rsidRPr="00C06177">
              <w:rPr>
                <w:rFonts w:ascii="Times New Roman" w:eastAsia="Calibri" w:hAnsi="Times New Roman" w:cs="Times New Roman"/>
                <w:sz w:val="24"/>
                <w:szCs w:val="24"/>
              </w:rPr>
              <w:t xml:space="preserve">1.2. Tiekėjo arba tiekėjo grupės narių juridinio asmens kodas (-ai) </w:t>
            </w:r>
            <w:r w:rsidRPr="00C06177">
              <w:rPr>
                <w:rFonts w:ascii="Times New Roman" w:eastAsia="Calibri" w:hAnsi="Times New Roman" w:cs="Times New Roman"/>
                <w:i/>
                <w:sz w:val="24"/>
                <w:szCs w:val="24"/>
              </w:rPr>
              <w:t>(tuo atveju, jei pasiūlymą teikia fizinis asmuo – verslo liudijimo Nr. ar pan.)</w:t>
            </w:r>
          </w:p>
        </w:tc>
        <w:tc>
          <w:tcPr>
            <w:tcW w:w="4392" w:type="dxa"/>
            <w:tcBorders>
              <w:top w:val="single" w:sz="4" w:space="0" w:color="auto"/>
              <w:left w:val="single" w:sz="4" w:space="0" w:color="auto"/>
              <w:bottom w:val="single" w:sz="4" w:space="0" w:color="auto"/>
              <w:right w:val="single" w:sz="4" w:space="0" w:color="auto"/>
            </w:tcBorders>
          </w:tcPr>
          <w:p w14:paraId="31312F3E" w14:textId="77777777" w:rsidR="00C06177" w:rsidRPr="00C06177" w:rsidRDefault="00C06177" w:rsidP="00C06177">
            <w:pPr>
              <w:tabs>
                <w:tab w:val="left" w:pos="567"/>
              </w:tabs>
              <w:spacing w:after="0" w:line="240" w:lineRule="auto"/>
              <w:contextualSpacing/>
              <w:jc w:val="both"/>
              <w:rPr>
                <w:rFonts w:ascii="Times New Roman" w:eastAsia="Calibri" w:hAnsi="Times New Roman" w:cs="Times New Roman"/>
                <w:sz w:val="24"/>
                <w:szCs w:val="24"/>
              </w:rPr>
            </w:pPr>
          </w:p>
        </w:tc>
      </w:tr>
      <w:tr w:rsidR="00C06177" w:rsidRPr="00C06177" w14:paraId="0D5CEF62" w14:textId="77777777" w:rsidTr="00C06177">
        <w:tc>
          <w:tcPr>
            <w:tcW w:w="5838" w:type="dxa"/>
            <w:tcBorders>
              <w:top w:val="single" w:sz="4" w:space="0" w:color="auto"/>
              <w:left w:val="single" w:sz="4" w:space="0" w:color="auto"/>
              <w:bottom w:val="single" w:sz="4" w:space="0" w:color="auto"/>
              <w:right w:val="single" w:sz="4" w:space="0" w:color="auto"/>
            </w:tcBorders>
            <w:hideMark/>
          </w:tcPr>
          <w:p w14:paraId="380EA7A7" w14:textId="77777777" w:rsidR="00C06177" w:rsidRPr="00C06177" w:rsidRDefault="00C06177" w:rsidP="00C06177">
            <w:pPr>
              <w:tabs>
                <w:tab w:val="left" w:pos="567"/>
              </w:tabs>
              <w:spacing w:after="0" w:line="240" w:lineRule="auto"/>
              <w:contextualSpacing/>
              <w:jc w:val="both"/>
              <w:rPr>
                <w:rFonts w:ascii="Times New Roman" w:eastAsia="Calibri" w:hAnsi="Times New Roman" w:cs="Times New Roman"/>
                <w:i/>
                <w:sz w:val="24"/>
                <w:szCs w:val="24"/>
              </w:rPr>
            </w:pPr>
            <w:r w:rsidRPr="00C06177">
              <w:rPr>
                <w:rFonts w:ascii="Times New Roman" w:eastAsia="Calibri" w:hAnsi="Times New Roman" w:cs="Times New Roman"/>
                <w:sz w:val="24"/>
                <w:szCs w:val="24"/>
              </w:rPr>
              <w:t xml:space="preserve">1.3. Tiekėjų grupės narys, atstovaujantis arba vadovaujantis tiekėjų grupei </w:t>
            </w:r>
            <w:r w:rsidRPr="00C06177">
              <w:rPr>
                <w:rFonts w:ascii="Times New Roman" w:eastAsia="Calibri" w:hAnsi="Times New Roman" w:cs="Times New Roman"/>
                <w:i/>
                <w:sz w:val="24"/>
                <w:szCs w:val="24"/>
              </w:rPr>
              <w:t>(pildoma, jei pasiūlymą teikia tiekėjų grupė)</w:t>
            </w:r>
          </w:p>
          <w:p w14:paraId="2542866A" w14:textId="77777777" w:rsidR="00C06177" w:rsidRPr="00C06177" w:rsidRDefault="00C06177" w:rsidP="00C06177">
            <w:pPr>
              <w:tabs>
                <w:tab w:val="left" w:pos="567"/>
              </w:tabs>
              <w:spacing w:after="0" w:line="240" w:lineRule="auto"/>
              <w:contextualSpacing/>
              <w:jc w:val="both"/>
              <w:rPr>
                <w:rFonts w:ascii="Times New Roman" w:eastAsia="Calibri" w:hAnsi="Times New Roman" w:cs="Times New Roman"/>
                <w:sz w:val="24"/>
                <w:szCs w:val="24"/>
              </w:rPr>
            </w:pPr>
            <w:r w:rsidRPr="00C06177">
              <w:rPr>
                <w:rFonts w:ascii="Times New Roman" w:eastAsia="Calibri" w:hAnsi="Times New Roman" w:cs="Times New Roman"/>
                <w:i/>
                <w:sz w:val="24"/>
                <w:szCs w:val="24"/>
              </w:rPr>
              <w:t>* Jeigu priimant sprendimą dėl pirkimo sutarties sudarymo turi būti gautas tiekėjo valdymo ar priežiūros organo nario ar kito asmens sutikimas, nurodomi ir šie asmenys.</w:t>
            </w:r>
          </w:p>
        </w:tc>
        <w:tc>
          <w:tcPr>
            <w:tcW w:w="4392" w:type="dxa"/>
            <w:tcBorders>
              <w:top w:val="single" w:sz="4" w:space="0" w:color="auto"/>
              <w:left w:val="single" w:sz="4" w:space="0" w:color="auto"/>
              <w:bottom w:val="single" w:sz="4" w:space="0" w:color="auto"/>
              <w:right w:val="single" w:sz="4" w:space="0" w:color="auto"/>
            </w:tcBorders>
          </w:tcPr>
          <w:p w14:paraId="042B54B2" w14:textId="77777777" w:rsidR="00C06177" w:rsidRPr="00C06177" w:rsidRDefault="00C06177" w:rsidP="00C06177">
            <w:pPr>
              <w:tabs>
                <w:tab w:val="left" w:pos="567"/>
              </w:tabs>
              <w:spacing w:after="0" w:line="240" w:lineRule="auto"/>
              <w:contextualSpacing/>
              <w:jc w:val="both"/>
              <w:rPr>
                <w:rFonts w:ascii="Times New Roman" w:eastAsia="Calibri" w:hAnsi="Times New Roman" w:cs="Times New Roman"/>
                <w:sz w:val="24"/>
                <w:szCs w:val="24"/>
              </w:rPr>
            </w:pPr>
          </w:p>
        </w:tc>
      </w:tr>
      <w:tr w:rsidR="00C06177" w:rsidRPr="00C06177" w14:paraId="0720601B" w14:textId="77777777" w:rsidTr="00C06177">
        <w:tc>
          <w:tcPr>
            <w:tcW w:w="5838" w:type="dxa"/>
            <w:tcBorders>
              <w:top w:val="single" w:sz="4" w:space="0" w:color="auto"/>
              <w:left w:val="single" w:sz="4" w:space="0" w:color="auto"/>
              <w:bottom w:val="single" w:sz="4" w:space="0" w:color="auto"/>
              <w:right w:val="single" w:sz="4" w:space="0" w:color="auto"/>
            </w:tcBorders>
            <w:hideMark/>
          </w:tcPr>
          <w:p w14:paraId="4158375A" w14:textId="77777777" w:rsidR="00C06177" w:rsidRPr="00C06177" w:rsidRDefault="00C06177" w:rsidP="00C06177">
            <w:pPr>
              <w:tabs>
                <w:tab w:val="left" w:pos="567"/>
              </w:tabs>
              <w:spacing w:after="0" w:line="240" w:lineRule="auto"/>
              <w:contextualSpacing/>
              <w:jc w:val="both"/>
              <w:rPr>
                <w:rFonts w:ascii="Times New Roman" w:eastAsia="Calibri" w:hAnsi="Times New Roman" w:cs="Times New Roman"/>
                <w:sz w:val="24"/>
                <w:szCs w:val="24"/>
              </w:rPr>
            </w:pPr>
            <w:r w:rsidRPr="00C06177">
              <w:rPr>
                <w:rFonts w:ascii="Times New Roman" w:eastAsia="Calibri" w:hAnsi="Times New Roman" w:cs="Times New Roman"/>
                <w:sz w:val="24"/>
                <w:szCs w:val="24"/>
              </w:rPr>
              <w:t xml:space="preserve">1.4. Asmuo (Asmenys) </w:t>
            </w:r>
            <w:r w:rsidRPr="00C06177">
              <w:rPr>
                <w:rFonts w:ascii="Times New Roman" w:eastAsia="Calibri" w:hAnsi="Times New Roman" w:cs="Times New Roman"/>
                <w:i/>
                <w:sz w:val="24"/>
                <w:szCs w:val="24"/>
              </w:rPr>
              <w:t>(vardas, pavardė)</w:t>
            </w:r>
            <w:r w:rsidRPr="00C06177">
              <w:rPr>
                <w:rFonts w:ascii="Times New Roman" w:eastAsia="Calibri" w:hAnsi="Times New Roman" w:cs="Times New Roman"/>
                <w:sz w:val="24"/>
                <w:szCs w:val="24"/>
              </w:rPr>
              <w:t>*:</w:t>
            </w:r>
          </w:p>
          <w:p w14:paraId="70504CBC" w14:textId="77777777" w:rsidR="00C06177" w:rsidRPr="00C06177" w:rsidRDefault="00C06177" w:rsidP="00C06177">
            <w:pPr>
              <w:numPr>
                <w:ilvl w:val="0"/>
                <w:numId w:val="176"/>
              </w:numPr>
              <w:tabs>
                <w:tab w:val="left" w:pos="567"/>
              </w:tabs>
              <w:spacing w:after="0" w:line="240" w:lineRule="auto"/>
              <w:contextualSpacing/>
              <w:jc w:val="both"/>
              <w:rPr>
                <w:rFonts w:ascii="Times New Roman" w:eastAsia="Calibri" w:hAnsi="Times New Roman" w:cs="Times New Roman"/>
                <w:sz w:val="24"/>
                <w:szCs w:val="24"/>
              </w:rPr>
            </w:pPr>
            <w:r w:rsidRPr="00C06177">
              <w:rPr>
                <w:rFonts w:ascii="Times New Roman" w:eastAsia="Calibri" w:hAnsi="Times New Roman" w:cs="Times New Roman"/>
                <w:sz w:val="24"/>
                <w:szCs w:val="24"/>
              </w:rPr>
              <w:t>tiekėjo, kuris yra juridinis asmuo, vadovas;</w:t>
            </w:r>
          </w:p>
          <w:p w14:paraId="539CCEB8" w14:textId="77777777" w:rsidR="00C06177" w:rsidRPr="00C06177" w:rsidRDefault="00C06177" w:rsidP="00C06177">
            <w:pPr>
              <w:numPr>
                <w:ilvl w:val="0"/>
                <w:numId w:val="176"/>
              </w:numPr>
              <w:tabs>
                <w:tab w:val="left" w:pos="567"/>
              </w:tabs>
              <w:spacing w:after="0" w:line="240" w:lineRule="auto"/>
              <w:contextualSpacing/>
              <w:jc w:val="both"/>
              <w:rPr>
                <w:rFonts w:ascii="Times New Roman" w:eastAsia="Calibri" w:hAnsi="Times New Roman" w:cs="Times New Roman"/>
                <w:sz w:val="24"/>
                <w:szCs w:val="24"/>
              </w:rPr>
            </w:pPr>
            <w:r w:rsidRPr="00C06177">
              <w:rPr>
                <w:rFonts w:ascii="Times New Roman" w:eastAsia="Calibri" w:hAnsi="Times New Roman" w:cs="Times New Roman"/>
                <w:sz w:val="24"/>
                <w:szCs w:val="24"/>
              </w:rPr>
              <w:t>tiekėjo, kuris yra juridinis asmuo, kito valdymo ar priežiūros organo nariai ar kiti asmenys, turintys teisę atstovauti tiekėjui ar jį kontroliuoti, jo vardu priimti sprendimą, sudaryti sandorį;</w:t>
            </w:r>
          </w:p>
          <w:p w14:paraId="41B33D96" w14:textId="77777777" w:rsidR="00C06177" w:rsidRPr="00C06177" w:rsidRDefault="00C06177" w:rsidP="00C06177">
            <w:pPr>
              <w:numPr>
                <w:ilvl w:val="0"/>
                <w:numId w:val="176"/>
              </w:numPr>
              <w:tabs>
                <w:tab w:val="left" w:pos="567"/>
              </w:tabs>
              <w:spacing w:after="0" w:line="240" w:lineRule="auto"/>
              <w:contextualSpacing/>
              <w:jc w:val="both"/>
              <w:rPr>
                <w:rFonts w:ascii="Times New Roman" w:eastAsia="Calibri" w:hAnsi="Times New Roman" w:cs="Times New Roman"/>
                <w:sz w:val="24"/>
                <w:szCs w:val="24"/>
              </w:rPr>
            </w:pPr>
            <w:r w:rsidRPr="00C06177">
              <w:rPr>
                <w:rFonts w:ascii="Times New Roman" w:eastAsia="Calibri" w:hAnsi="Times New Roman" w:cs="Times New Roman"/>
                <w:sz w:val="24"/>
                <w:szCs w:val="24"/>
              </w:rPr>
              <w:t>tiekėjo, kuris yra juridinis asmuo, asmuo (asmenys), turintis (turintys) teisę surašyti ir pasirašyti tiekėjo finansinės apskaitos dokumentus.</w:t>
            </w:r>
          </w:p>
          <w:p w14:paraId="144E8E0B" w14:textId="77777777" w:rsidR="00C06177" w:rsidRPr="00C06177" w:rsidRDefault="00C06177" w:rsidP="00C06177">
            <w:pPr>
              <w:tabs>
                <w:tab w:val="left" w:pos="567"/>
              </w:tabs>
              <w:spacing w:after="0" w:line="240" w:lineRule="auto"/>
              <w:contextualSpacing/>
              <w:jc w:val="both"/>
              <w:rPr>
                <w:rFonts w:ascii="Times New Roman" w:eastAsia="Calibri" w:hAnsi="Times New Roman" w:cs="Times New Roman"/>
                <w:sz w:val="24"/>
                <w:szCs w:val="24"/>
              </w:rPr>
            </w:pPr>
            <w:r w:rsidRPr="00C06177">
              <w:rPr>
                <w:rFonts w:ascii="Times New Roman" w:eastAsia="Calibri" w:hAnsi="Times New Roman" w:cs="Times New Roman"/>
                <w:sz w:val="24"/>
                <w:szCs w:val="24"/>
              </w:rPr>
              <w:t>*</w:t>
            </w:r>
            <w:r w:rsidRPr="00C06177">
              <w:rPr>
                <w:rFonts w:ascii="Times New Roman" w:eastAsia="Calibri" w:hAnsi="Times New Roman" w:cs="Times New Roman"/>
                <w:i/>
                <w:sz w:val="24"/>
                <w:szCs w:val="24"/>
              </w:rPr>
              <w:t>Jeigu pasiūlymą teikia tiekėjų grupė ar tiekėjas remiasi ūkio subjektų pajėgumais, turi būti pateikti visų atitinkamų tiekėjų grupės narių ar kitų ūkio subjektų, kurių pajėgumais remiasi tiekėjas, duomenys</w:t>
            </w:r>
          </w:p>
        </w:tc>
        <w:tc>
          <w:tcPr>
            <w:tcW w:w="4392" w:type="dxa"/>
            <w:tcBorders>
              <w:top w:val="single" w:sz="4" w:space="0" w:color="auto"/>
              <w:left w:val="single" w:sz="4" w:space="0" w:color="auto"/>
              <w:bottom w:val="single" w:sz="4" w:space="0" w:color="auto"/>
              <w:right w:val="single" w:sz="4" w:space="0" w:color="auto"/>
            </w:tcBorders>
          </w:tcPr>
          <w:p w14:paraId="24ABFAB7" w14:textId="77777777" w:rsidR="00C06177" w:rsidRPr="00C06177" w:rsidRDefault="00C06177" w:rsidP="00C06177">
            <w:pPr>
              <w:tabs>
                <w:tab w:val="left" w:pos="567"/>
              </w:tabs>
              <w:spacing w:after="0" w:line="240" w:lineRule="auto"/>
              <w:contextualSpacing/>
              <w:jc w:val="both"/>
              <w:rPr>
                <w:rFonts w:ascii="Times New Roman" w:eastAsia="Calibri" w:hAnsi="Times New Roman" w:cs="Times New Roman"/>
                <w:i/>
                <w:iCs/>
                <w:sz w:val="24"/>
                <w:szCs w:val="24"/>
              </w:rPr>
            </w:pPr>
            <w:r w:rsidRPr="00C06177">
              <w:rPr>
                <w:rFonts w:ascii="Times New Roman" w:eastAsia="Calibri" w:hAnsi="Times New Roman" w:cs="Times New Roman"/>
                <w:i/>
                <w:iCs/>
                <w:sz w:val="24"/>
                <w:szCs w:val="24"/>
              </w:rPr>
              <w:t>Būtina nurodyti:</w:t>
            </w:r>
          </w:p>
          <w:p w14:paraId="74BDF33A" w14:textId="77777777" w:rsidR="00C06177" w:rsidRPr="00C06177" w:rsidRDefault="00C06177" w:rsidP="00C06177">
            <w:pPr>
              <w:numPr>
                <w:ilvl w:val="0"/>
                <w:numId w:val="184"/>
              </w:numPr>
              <w:tabs>
                <w:tab w:val="left" w:pos="567"/>
              </w:tabs>
              <w:spacing w:after="0" w:line="240" w:lineRule="auto"/>
              <w:contextualSpacing/>
              <w:jc w:val="both"/>
              <w:rPr>
                <w:rFonts w:ascii="Times New Roman" w:eastAsia="Calibri" w:hAnsi="Times New Roman" w:cs="Times New Roman"/>
                <w:i/>
                <w:iCs/>
                <w:sz w:val="24"/>
                <w:szCs w:val="24"/>
              </w:rPr>
            </w:pPr>
            <w:r w:rsidRPr="00C06177">
              <w:rPr>
                <w:rFonts w:ascii="Times New Roman" w:eastAsia="Calibri" w:hAnsi="Times New Roman" w:cs="Times New Roman"/>
                <w:i/>
                <w:iCs/>
                <w:sz w:val="24"/>
                <w:szCs w:val="24"/>
              </w:rPr>
              <w:t>Vardas Pavardė;</w:t>
            </w:r>
          </w:p>
          <w:p w14:paraId="3628F37A" w14:textId="77777777" w:rsidR="00C06177" w:rsidRPr="00C06177" w:rsidRDefault="00C06177" w:rsidP="00C06177">
            <w:pPr>
              <w:numPr>
                <w:ilvl w:val="0"/>
                <w:numId w:val="184"/>
              </w:numPr>
              <w:tabs>
                <w:tab w:val="left" w:pos="567"/>
              </w:tabs>
              <w:spacing w:after="0" w:line="240" w:lineRule="auto"/>
              <w:contextualSpacing/>
              <w:jc w:val="both"/>
              <w:rPr>
                <w:rFonts w:ascii="Times New Roman" w:eastAsia="Calibri" w:hAnsi="Times New Roman" w:cs="Times New Roman"/>
                <w:sz w:val="24"/>
                <w:szCs w:val="24"/>
              </w:rPr>
            </w:pPr>
            <w:r w:rsidRPr="00C06177">
              <w:rPr>
                <w:rFonts w:ascii="Times New Roman" w:eastAsia="Calibri" w:hAnsi="Times New Roman" w:cs="Times New Roman"/>
                <w:i/>
                <w:iCs/>
                <w:sz w:val="24"/>
                <w:szCs w:val="24"/>
              </w:rPr>
              <w:t>Vardas Pavardė;</w:t>
            </w:r>
          </w:p>
          <w:p w14:paraId="5C116F74" w14:textId="77777777" w:rsidR="00C06177" w:rsidRPr="00C06177" w:rsidRDefault="00C06177" w:rsidP="00C06177">
            <w:pPr>
              <w:tabs>
                <w:tab w:val="left" w:pos="567"/>
              </w:tabs>
              <w:spacing w:after="0" w:line="240" w:lineRule="auto"/>
              <w:contextualSpacing/>
              <w:jc w:val="both"/>
              <w:rPr>
                <w:rFonts w:ascii="Times New Roman" w:eastAsia="Calibri" w:hAnsi="Times New Roman" w:cs="Times New Roman"/>
                <w:i/>
                <w:iCs/>
                <w:sz w:val="24"/>
                <w:szCs w:val="24"/>
              </w:rPr>
            </w:pPr>
          </w:p>
          <w:p w14:paraId="23ED90B4" w14:textId="77777777" w:rsidR="00C06177" w:rsidRPr="00C06177" w:rsidRDefault="00C06177" w:rsidP="00C06177">
            <w:pPr>
              <w:tabs>
                <w:tab w:val="left" w:pos="567"/>
              </w:tabs>
              <w:spacing w:after="0" w:line="240" w:lineRule="auto"/>
              <w:contextualSpacing/>
              <w:jc w:val="both"/>
              <w:rPr>
                <w:rFonts w:ascii="Times New Roman" w:eastAsia="Calibri" w:hAnsi="Times New Roman" w:cs="Times New Roman"/>
                <w:i/>
                <w:iCs/>
                <w:sz w:val="24"/>
                <w:szCs w:val="24"/>
              </w:rPr>
            </w:pPr>
          </w:p>
          <w:p w14:paraId="6BD521E1" w14:textId="77777777" w:rsidR="00C06177" w:rsidRPr="00C06177" w:rsidRDefault="00C06177" w:rsidP="00C06177">
            <w:pPr>
              <w:tabs>
                <w:tab w:val="left" w:pos="567"/>
              </w:tabs>
              <w:spacing w:after="0" w:line="240" w:lineRule="auto"/>
              <w:contextualSpacing/>
              <w:jc w:val="both"/>
              <w:rPr>
                <w:rFonts w:ascii="Times New Roman" w:eastAsia="Calibri" w:hAnsi="Times New Roman" w:cs="Times New Roman"/>
                <w:i/>
                <w:iCs/>
                <w:sz w:val="24"/>
                <w:szCs w:val="24"/>
              </w:rPr>
            </w:pPr>
          </w:p>
          <w:p w14:paraId="6A81A26E" w14:textId="77777777" w:rsidR="00C06177" w:rsidRPr="00C06177" w:rsidRDefault="00C06177" w:rsidP="00C06177">
            <w:pPr>
              <w:tabs>
                <w:tab w:val="left" w:pos="567"/>
              </w:tabs>
              <w:spacing w:after="0" w:line="240" w:lineRule="auto"/>
              <w:contextualSpacing/>
              <w:jc w:val="both"/>
              <w:rPr>
                <w:rFonts w:ascii="Times New Roman" w:eastAsia="Calibri" w:hAnsi="Times New Roman" w:cs="Times New Roman"/>
                <w:sz w:val="24"/>
                <w:szCs w:val="24"/>
              </w:rPr>
            </w:pPr>
          </w:p>
          <w:p w14:paraId="0A41532B" w14:textId="77777777" w:rsidR="00C06177" w:rsidRPr="00C06177" w:rsidRDefault="00C06177" w:rsidP="00C06177">
            <w:pPr>
              <w:numPr>
                <w:ilvl w:val="0"/>
                <w:numId w:val="184"/>
              </w:numPr>
              <w:tabs>
                <w:tab w:val="left" w:pos="567"/>
              </w:tabs>
              <w:spacing w:after="0" w:line="240" w:lineRule="auto"/>
              <w:contextualSpacing/>
              <w:jc w:val="both"/>
              <w:rPr>
                <w:rFonts w:ascii="Times New Roman" w:eastAsia="Calibri" w:hAnsi="Times New Roman" w:cs="Times New Roman"/>
                <w:sz w:val="24"/>
                <w:szCs w:val="24"/>
              </w:rPr>
            </w:pPr>
            <w:r w:rsidRPr="00C06177">
              <w:rPr>
                <w:rFonts w:ascii="Times New Roman" w:eastAsia="Calibri" w:hAnsi="Times New Roman" w:cs="Times New Roman"/>
                <w:i/>
                <w:iCs/>
                <w:sz w:val="24"/>
                <w:szCs w:val="24"/>
              </w:rPr>
              <w:t>Vardas Pavardė.</w:t>
            </w:r>
          </w:p>
        </w:tc>
      </w:tr>
      <w:tr w:rsidR="00C06177" w:rsidRPr="00C06177" w14:paraId="0A74E63B" w14:textId="77777777" w:rsidTr="00C06177">
        <w:tc>
          <w:tcPr>
            <w:tcW w:w="5838" w:type="dxa"/>
            <w:tcBorders>
              <w:top w:val="single" w:sz="4" w:space="0" w:color="auto"/>
              <w:left w:val="single" w:sz="4" w:space="0" w:color="auto"/>
              <w:bottom w:val="single" w:sz="4" w:space="0" w:color="auto"/>
              <w:right w:val="single" w:sz="4" w:space="0" w:color="auto"/>
            </w:tcBorders>
            <w:hideMark/>
          </w:tcPr>
          <w:p w14:paraId="0013AA3A" w14:textId="77777777" w:rsidR="00C06177" w:rsidRPr="00C06177" w:rsidRDefault="00C06177" w:rsidP="00C06177">
            <w:pPr>
              <w:tabs>
                <w:tab w:val="left" w:pos="567"/>
              </w:tabs>
              <w:spacing w:after="0" w:line="240" w:lineRule="auto"/>
              <w:contextualSpacing/>
              <w:jc w:val="both"/>
              <w:rPr>
                <w:rFonts w:ascii="Times New Roman" w:eastAsia="Calibri" w:hAnsi="Times New Roman" w:cs="Times New Roman"/>
                <w:sz w:val="24"/>
                <w:szCs w:val="24"/>
              </w:rPr>
            </w:pPr>
            <w:r w:rsidRPr="00C06177">
              <w:rPr>
                <w:rFonts w:ascii="Times New Roman" w:eastAsia="Calibri" w:hAnsi="Times New Roman" w:cs="Times New Roman"/>
                <w:sz w:val="24"/>
                <w:szCs w:val="24"/>
              </w:rPr>
              <w:lastRenderedPageBreak/>
              <w:t>1.5. Asmens, įgalioto bendrauti su perkančiąja organizacija, pareigos, vardas, pavardė ir kontaktinė informacija (tel., el. p. adresas)</w:t>
            </w:r>
          </w:p>
        </w:tc>
        <w:tc>
          <w:tcPr>
            <w:tcW w:w="4392" w:type="dxa"/>
            <w:tcBorders>
              <w:top w:val="single" w:sz="4" w:space="0" w:color="auto"/>
              <w:left w:val="single" w:sz="4" w:space="0" w:color="auto"/>
              <w:bottom w:val="single" w:sz="4" w:space="0" w:color="auto"/>
              <w:right w:val="single" w:sz="4" w:space="0" w:color="auto"/>
            </w:tcBorders>
          </w:tcPr>
          <w:p w14:paraId="0D763250" w14:textId="77777777" w:rsidR="00C06177" w:rsidRPr="00C06177" w:rsidRDefault="00C06177" w:rsidP="00C06177">
            <w:pPr>
              <w:tabs>
                <w:tab w:val="left" w:pos="567"/>
              </w:tabs>
              <w:spacing w:after="0" w:line="240" w:lineRule="auto"/>
              <w:contextualSpacing/>
              <w:jc w:val="both"/>
              <w:rPr>
                <w:rFonts w:ascii="Times New Roman" w:eastAsia="Calibri" w:hAnsi="Times New Roman" w:cs="Times New Roman"/>
                <w:sz w:val="24"/>
                <w:szCs w:val="24"/>
              </w:rPr>
            </w:pPr>
          </w:p>
        </w:tc>
      </w:tr>
    </w:tbl>
    <w:p w14:paraId="1E34C60E" w14:textId="77777777" w:rsidR="00954686" w:rsidRDefault="00954686" w:rsidP="00C06177">
      <w:pPr>
        <w:tabs>
          <w:tab w:val="left" w:pos="567"/>
        </w:tabs>
        <w:spacing w:after="0" w:line="240" w:lineRule="auto"/>
        <w:contextualSpacing/>
        <w:jc w:val="both"/>
        <w:rPr>
          <w:rFonts w:ascii="Times New Roman" w:eastAsia="Calibri" w:hAnsi="Times New Roman" w:cs="Times New Roman"/>
          <w:b/>
          <w:bCs/>
          <w:sz w:val="24"/>
          <w:szCs w:val="24"/>
        </w:rPr>
      </w:pPr>
    </w:p>
    <w:p w14:paraId="57D14E7A" w14:textId="087F7EEC" w:rsidR="00C06177" w:rsidRPr="00C06177" w:rsidRDefault="00C06177" w:rsidP="00C06177">
      <w:pPr>
        <w:tabs>
          <w:tab w:val="left" w:pos="567"/>
        </w:tabs>
        <w:spacing w:after="0" w:line="240" w:lineRule="auto"/>
        <w:contextualSpacing/>
        <w:jc w:val="both"/>
        <w:rPr>
          <w:rFonts w:ascii="Times New Roman" w:eastAsia="Calibri" w:hAnsi="Times New Roman" w:cs="Times New Roman"/>
          <w:b/>
          <w:bCs/>
          <w:sz w:val="24"/>
          <w:szCs w:val="24"/>
        </w:rPr>
      </w:pPr>
      <w:r w:rsidRPr="00C06177">
        <w:rPr>
          <w:rFonts w:ascii="Times New Roman" w:eastAsia="Calibri" w:hAnsi="Times New Roman" w:cs="Times New Roman"/>
          <w:b/>
          <w:bCs/>
          <w:sz w:val="24"/>
          <w:szCs w:val="24"/>
        </w:rPr>
        <w:t>2. INFORMACIJA APIE ŪKIOS SUBJEKTUS, SUBTIEKĖJUS IR KVAZISUBTIEKĖJUS</w:t>
      </w:r>
    </w:p>
    <w:p w14:paraId="13BC70D2" w14:textId="77777777" w:rsidR="00C06177" w:rsidRPr="00C06177" w:rsidRDefault="00C06177" w:rsidP="00C06177">
      <w:pPr>
        <w:tabs>
          <w:tab w:val="left" w:pos="567"/>
        </w:tabs>
        <w:spacing w:after="0" w:line="240" w:lineRule="auto"/>
        <w:contextualSpacing/>
        <w:jc w:val="both"/>
        <w:rPr>
          <w:rFonts w:ascii="Times New Roman" w:eastAsia="Calibri" w:hAnsi="Times New Roman" w:cs="Times New Roman"/>
          <w:b/>
          <w:bCs/>
          <w:sz w:val="24"/>
          <w:szCs w:val="24"/>
        </w:rPr>
      </w:pPr>
      <w:r w:rsidRPr="00C06177">
        <w:rPr>
          <w:rFonts w:ascii="Times New Roman" w:eastAsia="Calibri" w:hAnsi="Times New Roman" w:cs="Times New Roman"/>
          <w:b/>
          <w:bCs/>
          <w:sz w:val="24"/>
          <w:szCs w:val="24"/>
        </w:rPr>
        <w:t xml:space="preserve">2.1. Ūkio subjektai, </w:t>
      </w:r>
      <w:r w:rsidRPr="00C06177">
        <w:rPr>
          <w:rFonts w:ascii="Times New Roman" w:eastAsia="Calibri" w:hAnsi="Times New Roman" w:cs="Times New Roman"/>
          <w:b/>
          <w:bCs/>
          <w:sz w:val="24"/>
          <w:szCs w:val="24"/>
          <w:u w:val="single"/>
        </w:rPr>
        <w:t>kurių pajėgumais tiekėjas remiasi</w:t>
      </w:r>
      <w:r w:rsidRPr="00C06177">
        <w:rPr>
          <w:rFonts w:ascii="Times New Roman" w:eastAsia="Calibri" w:hAnsi="Times New Roman" w:cs="Times New Roman"/>
          <w:b/>
          <w:bCs/>
          <w:sz w:val="24"/>
          <w:szCs w:val="24"/>
        </w:rPr>
        <w:t>, kad atitiktų techninio ir (arba) profesinio pajėgumo reikalavimus:</w:t>
      </w:r>
    </w:p>
    <w:tbl>
      <w:tblPr>
        <w:tblpPr w:leftFromText="180" w:rightFromText="180" w:vertAnchor="text" w:horzAnchor="margin" w:tblpX="108" w:tblpY="64"/>
        <w:tblW w:w="10343" w:type="dxa"/>
        <w:tblLook w:val="04A0" w:firstRow="1" w:lastRow="0" w:firstColumn="1" w:lastColumn="0" w:noHBand="0" w:noVBand="1"/>
      </w:tblPr>
      <w:tblGrid>
        <w:gridCol w:w="570"/>
        <w:gridCol w:w="4538"/>
        <w:gridCol w:w="5235"/>
      </w:tblGrid>
      <w:tr w:rsidR="00C06177" w:rsidRPr="00C06177" w14:paraId="68CDB221" w14:textId="77777777" w:rsidTr="00C06177">
        <w:tc>
          <w:tcPr>
            <w:tcW w:w="56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3F40DB3E" w14:textId="77777777" w:rsidR="00C06177" w:rsidRPr="00C06177" w:rsidRDefault="00C06177" w:rsidP="00C06177">
            <w:pPr>
              <w:tabs>
                <w:tab w:val="left" w:pos="567"/>
              </w:tabs>
              <w:spacing w:after="0" w:line="240" w:lineRule="auto"/>
              <w:contextualSpacing/>
              <w:jc w:val="both"/>
              <w:rPr>
                <w:rFonts w:ascii="Times New Roman" w:eastAsia="Calibri" w:hAnsi="Times New Roman" w:cs="Times New Roman"/>
                <w:b/>
                <w:bCs/>
                <w:sz w:val="24"/>
                <w:szCs w:val="24"/>
              </w:rPr>
            </w:pPr>
            <w:r w:rsidRPr="00C06177">
              <w:rPr>
                <w:rFonts w:ascii="Times New Roman" w:eastAsia="Calibri" w:hAnsi="Times New Roman" w:cs="Times New Roman"/>
                <w:b/>
                <w:bCs/>
                <w:sz w:val="24"/>
                <w:szCs w:val="24"/>
              </w:rPr>
              <w:t>Eil. Nr.</w:t>
            </w:r>
          </w:p>
        </w:tc>
        <w:tc>
          <w:tcPr>
            <w:tcW w:w="454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627A0C8" w14:textId="77777777" w:rsidR="00C06177" w:rsidRPr="00C06177" w:rsidRDefault="00C06177" w:rsidP="00C06177">
            <w:pPr>
              <w:tabs>
                <w:tab w:val="left" w:pos="567"/>
              </w:tabs>
              <w:spacing w:after="0" w:line="240" w:lineRule="auto"/>
              <w:contextualSpacing/>
              <w:jc w:val="both"/>
              <w:rPr>
                <w:rFonts w:ascii="Times New Roman" w:eastAsia="Calibri" w:hAnsi="Times New Roman" w:cs="Times New Roman"/>
                <w:b/>
                <w:bCs/>
                <w:sz w:val="24"/>
                <w:szCs w:val="24"/>
              </w:rPr>
            </w:pPr>
            <w:r w:rsidRPr="00C06177">
              <w:rPr>
                <w:rFonts w:ascii="Times New Roman" w:eastAsia="Calibri" w:hAnsi="Times New Roman" w:cs="Times New Roman"/>
                <w:b/>
                <w:bCs/>
                <w:sz w:val="24"/>
                <w:szCs w:val="24"/>
              </w:rPr>
              <w:t>Ūkio subjekto vardas, pavardė arba pavadinimas</w:t>
            </w:r>
          </w:p>
          <w:p w14:paraId="294FE888" w14:textId="77777777" w:rsidR="00C06177" w:rsidRPr="00C06177" w:rsidRDefault="00C06177" w:rsidP="00C06177">
            <w:pPr>
              <w:tabs>
                <w:tab w:val="left" w:pos="567"/>
              </w:tabs>
              <w:spacing w:after="0" w:line="240" w:lineRule="auto"/>
              <w:contextualSpacing/>
              <w:jc w:val="both"/>
              <w:rPr>
                <w:rFonts w:ascii="Times New Roman" w:eastAsia="Calibri" w:hAnsi="Times New Roman" w:cs="Times New Roman"/>
                <w:b/>
                <w:bCs/>
                <w:sz w:val="24"/>
                <w:szCs w:val="24"/>
              </w:rPr>
            </w:pPr>
          </w:p>
        </w:tc>
        <w:tc>
          <w:tcPr>
            <w:tcW w:w="524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79987501" w14:textId="77777777" w:rsidR="00C06177" w:rsidRPr="00C06177" w:rsidRDefault="00C06177" w:rsidP="00C06177">
            <w:pPr>
              <w:tabs>
                <w:tab w:val="left" w:pos="567"/>
              </w:tabs>
              <w:spacing w:after="0" w:line="240" w:lineRule="auto"/>
              <w:contextualSpacing/>
              <w:jc w:val="both"/>
              <w:rPr>
                <w:rFonts w:ascii="Times New Roman" w:eastAsia="Calibri" w:hAnsi="Times New Roman" w:cs="Times New Roman"/>
                <w:b/>
                <w:bCs/>
                <w:sz w:val="24"/>
                <w:szCs w:val="24"/>
              </w:rPr>
            </w:pPr>
            <w:r w:rsidRPr="00C06177">
              <w:rPr>
                <w:rFonts w:ascii="Times New Roman" w:eastAsia="Calibri" w:hAnsi="Times New Roman" w:cs="Times New Roman"/>
                <w:b/>
                <w:bCs/>
                <w:sz w:val="24"/>
                <w:szCs w:val="24"/>
              </w:rPr>
              <w:t>Pirkimo sutarties objekto dalies, perduodamos vykdyti ūkio subjektui, aprašymas ir perduodamų įsipareigojimų dalis (procentais) nuo pasiūlymo kainos su PVM</w:t>
            </w:r>
          </w:p>
        </w:tc>
      </w:tr>
      <w:tr w:rsidR="00C06177" w:rsidRPr="00C06177" w14:paraId="67DC121A" w14:textId="77777777" w:rsidTr="00C06177">
        <w:tc>
          <w:tcPr>
            <w:tcW w:w="560" w:type="dxa"/>
            <w:tcBorders>
              <w:top w:val="single" w:sz="4" w:space="0" w:color="000000"/>
              <w:left w:val="single" w:sz="4" w:space="0" w:color="000000"/>
              <w:bottom w:val="single" w:sz="4" w:space="0" w:color="000000"/>
              <w:right w:val="single" w:sz="4" w:space="0" w:color="000000"/>
            </w:tcBorders>
            <w:hideMark/>
          </w:tcPr>
          <w:p w14:paraId="3637851D" w14:textId="77777777" w:rsidR="00C06177" w:rsidRPr="00C06177" w:rsidRDefault="00C06177" w:rsidP="00C06177">
            <w:pPr>
              <w:tabs>
                <w:tab w:val="left" w:pos="567"/>
              </w:tabs>
              <w:spacing w:after="0" w:line="240" w:lineRule="auto"/>
              <w:contextualSpacing/>
              <w:jc w:val="both"/>
              <w:rPr>
                <w:rFonts w:ascii="Times New Roman" w:eastAsia="Calibri" w:hAnsi="Times New Roman" w:cs="Times New Roman"/>
                <w:b/>
                <w:bCs/>
                <w:i/>
                <w:sz w:val="24"/>
                <w:szCs w:val="24"/>
              </w:rPr>
            </w:pPr>
            <w:r w:rsidRPr="00C06177">
              <w:rPr>
                <w:rFonts w:ascii="Times New Roman" w:eastAsia="Calibri" w:hAnsi="Times New Roman" w:cs="Times New Roman"/>
                <w:b/>
                <w:bCs/>
                <w:i/>
                <w:sz w:val="24"/>
                <w:szCs w:val="24"/>
              </w:rPr>
              <w:t>1</w:t>
            </w:r>
          </w:p>
        </w:tc>
        <w:tc>
          <w:tcPr>
            <w:tcW w:w="4543" w:type="dxa"/>
            <w:tcBorders>
              <w:top w:val="single" w:sz="4" w:space="0" w:color="000000"/>
              <w:left w:val="single" w:sz="4" w:space="0" w:color="000000"/>
              <w:bottom w:val="single" w:sz="4" w:space="0" w:color="000000"/>
              <w:right w:val="single" w:sz="4" w:space="0" w:color="000000"/>
            </w:tcBorders>
            <w:hideMark/>
          </w:tcPr>
          <w:p w14:paraId="0AFA7D4F" w14:textId="77777777" w:rsidR="00C06177" w:rsidRPr="00C06177" w:rsidRDefault="00C06177" w:rsidP="00C06177">
            <w:pPr>
              <w:tabs>
                <w:tab w:val="left" w:pos="567"/>
              </w:tabs>
              <w:spacing w:after="0" w:line="240" w:lineRule="auto"/>
              <w:contextualSpacing/>
              <w:jc w:val="both"/>
              <w:rPr>
                <w:rFonts w:ascii="Times New Roman" w:eastAsia="Calibri" w:hAnsi="Times New Roman" w:cs="Times New Roman"/>
                <w:b/>
                <w:bCs/>
                <w:i/>
                <w:sz w:val="24"/>
                <w:szCs w:val="24"/>
              </w:rPr>
            </w:pPr>
            <w:r w:rsidRPr="00C06177">
              <w:rPr>
                <w:rFonts w:ascii="Times New Roman" w:eastAsia="Calibri" w:hAnsi="Times New Roman" w:cs="Times New Roman"/>
                <w:b/>
                <w:bCs/>
                <w:i/>
                <w:sz w:val="24"/>
                <w:szCs w:val="24"/>
              </w:rPr>
              <w:t>2</w:t>
            </w:r>
          </w:p>
        </w:tc>
        <w:tc>
          <w:tcPr>
            <w:tcW w:w="5240" w:type="dxa"/>
            <w:tcBorders>
              <w:top w:val="single" w:sz="4" w:space="0" w:color="000000"/>
              <w:left w:val="single" w:sz="4" w:space="0" w:color="000000"/>
              <w:bottom w:val="single" w:sz="4" w:space="0" w:color="000000"/>
              <w:right w:val="single" w:sz="4" w:space="0" w:color="000000"/>
            </w:tcBorders>
            <w:hideMark/>
          </w:tcPr>
          <w:p w14:paraId="46A5F606" w14:textId="77777777" w:rsidR="00C06177" w:rsidRPr="00C06177" w:rsidRDefault="00C06177" w:rsidP="00C06177">
            <w:pPr>
              <w:tabs>
                <w:tab w:val="left" w:pos="567"/>
              </w:tabs>
              <w:spacing w:after="0" w:line="240" w:lineRule="auto"/>
              <w:contextualSpacing/>
              <w:jc w:val="both"/>
              <w:rPr>
                <w:rFonts w:ascii="Times New Roman" w:eastAsia="Calibri" w:hAnsi="Times New Roman" w:cs="Times New Roman"/>
                <w:b/>
                <w:bCs/>
                <w:i/>
                <w:sz w:val="24"/>
                <w:szCs w:val="24"/>
              </w:rPr>
            </w:pPr>
            <w:r w:rsidRPr="00C06177">
              <w:rPr>
                <w:rFonts w:ascii="Times New Roman" w:eastAsia="Calibri" w:hAnsi="Times New Roman" w:cs="Times New Roman"/>
                <w:b/>
                <w:bCs/>
                <w:i/>
                <w:sz w:val="24"/>
                <w:szCs w:val="24"/>
              </w:rPr>
              <w:t>3</w:t>
            </w:r>
          </w:p>
        </w:tc>
      </w:tr>
      <w:tr w:rsidR="00C06177" w:rsidRPr="00C06177" w14:paraId="18571B94" w14:textId="77777777" w:rsidTr="00C06177">
        <w:tc>
          <w:tcPr>
            <w:tcW w:w="560" w:type="dxa"/>
            <w:tcBorders>
              <w:top w:val="single" w:sz="4" w:space="0" w:color="000000"/>
              <w:left w:val="single" w:sz="4" w:space="0" w:color="000000"/>
              <w:bottom w:val="single" w:sz="4" w:space="0" w:color="000000"/>
              <w:right w:val="single" w:sz="4" w:space="0" w:color="000000"/>
            </w:tcBorders>
            <w:hideMark/>
          </w:tcPr>
          <w:p w14:paraId="00AF6C0E" w14:textId="77777777" w:rsidR="00C06177" w:rsidRPr="00C06177" w:rsidRDefault="00C06177" w:rsidP="00C06177">
            <w:pPr>
              <w:tabs>
                <w:tab w:val="left" w:pos="567"/>
              </w:tabs>
              <w:spacing w:after="0" w:line="240" w:lineRule="auto"/>
              <w:contextualSpacing/>
              <w:jc w:val="both"/>
              <w:rPr>
                <w:rFonts w:ascii="Times New Roman" w:eastAsia="Calibri" w:hAnsi="Times New Roman" w:cs="Times New Roman"/>
                <w:b/>
                <w:bCs/>
                <w:sz w:val="24"/>
                <w:szCs w:val="24"/>
              </w:rPr>
            </w:pPr>
            <w:r w:rsidRPr="00C06177">
              <w:rPr>
                <w:rFonts w:ascii="Times New Roman" w:eastAsia="Calibri" w:hAnsi="Times New Roman" w:cs="Times New Roman"/>
                <w:b/>
                <w:bCs/>
                <w:sz w:val="24"/>
                <w:szCs w:val="24"/>
              </w:rPr>
              <w:t>1.</w:t>
            </w:r>
          </w:p>
        </w:tc>
        <w:tc>
          <w:tcPr>
            <w:tcW w:w="4543" w:type="dxa"/>
            <w:tcBorders>
              <w:top w:val="single" w:sz="4" w:space="0" w:color="000000"/>
              <w:left w:val="single" w:sz="4" w:space="0" w:color="000000"/>
              <w:bottom w:val="single" w:sz="4" w:space="0" w:color="000000"/>
              <w:right w:val="single" w:sz="4" w:space="0" w:color="000000"/>
            </w:tcBorders>
          </w:tcPr>
          <w:p w14:paraId="64D10B2F" w14:textId="77777777" w:rsidR="00C06177" w:rsidRPr="00C06177" w:rsidRDefault="00C06177" w:rsidP="00C06177">
            <w:pPr>
              <w:tabs>
                <w:tab w:val="left" w:pos="567"/>
              </w:tabs>
              <w:spacing w:after="0" w:line="240" w:lineRule="auto"/>
              <w:contextualSpacing/>
              <w:jc w:val="both"/>
              <w:rPr>
                <w:rFonts w:ascii="Times New Roman" w:eastAsia="Calibri" w:hAnsi="Times New Roman" w:cs="Times New Roman"/>
                <w:b/>
                <w:bCs/>
                <w:sz w:val="24"/>
                <w:szCs w:val="24"/>
              </w:rPr>
            </w:pPr>
          </w:p>
        </w:tc>
        <w:tc>
          <w:tcPr>
            <w:tcW w:w="5240" w:type="dxa"/>
            <w:tcBorders>
              <w:top w:val="single" w:sz="4" w:space="0" w:color="000000"/>
              <w:left w:val="single" w:sz="4" w:space="0" w:color="000000"/>
              <w:bottom w:val="single" w:sz="4" w:space="0" w:color="000000"/>
              <w:right w:val="single" w:sz="4" w:space="0" w:color="000000"/>
            </w:tcBorders>
          </w:tcPr>
          <w:p w14:paraId="42A6E976" w14:textId="77777777" w:rsidR="00C06177" w:rsidRPr="00C06177" w:rsidRDefault="00C06177" w:rsidP="00C06177">
            <w:pPr>
              <w:tabs>
                <w:tab w:val="left" w:pos="567"/>
              </w:tabs>
              <w:spacing w:after="0" w:line="240" w:lineRule="auto"/>
              <w:contextualSpacing/>
              <w:jc w:val="both"/>
              <w:rPr>
                <w:rFonts w:ascii="Times New Roman" w:eastAsia="Calibri" w:hAnsi="Times New Roman" w:cs="Times New Roman"/>
                <w:b/>
                <w:bCs/>
                <w:sz w:val="24"/>
                <w:szCs w:val="24"/>
              </w:rPr>
            </w:pPr>
          </w:p>
        </w:tc>
      </w:tr>
    </w:tbl>
    <w:p w14:paraId="60C9A9B9" w14:textId="77777777" w:rsidR="00C06177" w:rsidRPr="00C06177" w:rsidRDefault="00C06177" w:rsidP="00C06177">
      <w:pPr>
        <w:tabs>
          <w:tab w:val="left" w:pos="567"/>
        </w:tabs>
        <w:spacing w:after="0" w:line="240" w:lineRule="auto"/>
        <w:contextualSpacing/>
        <w:jc w:val="both"/>
        <w:rPr>
          <w:rFonts w:ascii="Times New Roman" w:eastAsia="Calibri" w:hAnsi="Times New Roman" w:cs="Times New Roman"/>
          <w:b/>
          <w:bCs/>
          <w:sz w:val="24"/>
          <w:szCs w:val="24"/>
        </w:rPr>
      </w:pPr>
    </w:p>
    <w:p w14:paraId="3380F773" w14:textId="77777777" w:rsidR="00C06177" w:rsidRPr="00C06177" w:rsidRDefault="00C06177" w:rsidP="00C06177">
      <w:pPr>
        <w:tabs>
          <w:tab w:val="left" w:pos="567"/>
        </w:tabs>
        <w:spacing w:after="0" w:line="240" w:lineRule="auto"/>
        <w:contextualSpacing/>
        <w:jc w:val="both"/>
        <w:rPr>
          <w:rFonts w:ascii="Times New Roman" w:eastAsia="Calibri" w:hAnsi="Times New Roman" w:cs="Times New Roman"/>
          <w:b/>
          <w:bCs/>
          <w:sz w:val="24"/>
          <w:szCs w:val="24"/>
        </w:rPr>
      </w:pPr>
      <w:r w:rsidRPr="00C06177">
        <w:rPr>
          <w:rFonts w:ascii="Times New Roman" w:eastAsia="Calibri" w:hAnsi="Times New Roman" w:cs="Times New Roman"/>
          <w:b/>
          <w:bCs/>
          <w:sz w:val="24"/>
          <w:szCs w:val="24"/>
        </w:rPr>
        <w:t xml:space="preserve">2.2. Kvazisubtiekėjai – subtiekėjai, </w:t>
      </w:r>
      <w:r w:rsidRPr="00C06177">
        <w:rPr>
          <w:rFonts w:ascii="Times New Roman" w:eastAsia="Calibri" w:hAnsi="Times New Roman" w:cs="Times New Roman"/>
          <w:b/>
          <w:bCs/>
          <w:sz w:val="24"/>
          <w:szCs w:val="24"/>
          <w:u w:val="single"/>
        </w:rPr>
        <w:t>kurių kvalifikacija tiekėjas remiasi</w:t>
      </w:r>
      <w:r w:rsidRPr="00C06177">
        <w:rPr>
          <w:rFonts w:ascii="Times New Roman" w:eastAsia="Calibri" w:hAnsi="Times New Roman" w:cs="Times New Roman"/>
          <w:b/>
          <w:bCs/>
          <w:sz w:val="24"/>
          <w:szCs w:val="24"/>
        </w:rPr>
        <w:t>, ir kurie pasiūlymo teikimo metu dar nėra tiekėjo, ūkio subjekto, kurio pajėgumais tiekėjas remiasi, ar subtiekėjo darbuotojai, tačiau juos ketinama įdarbinti, jei pasiūlymas bus pripažintas laimėjusiu:</w:t>
      </w:r>
    </w:p>
    <w:tbl>
      <w:tblPr>
        <w:tblpPr w:leftFromText="180" w:rightFromText="180" w:vertAnchor="text" w:horzAnchor="margin" w:tblpX="108" w:tblpY="64"/>
        <w:tblW w:w="10343" w:type="dxa"/>
        <w:tblLook w:val="04A0" w:firstRow="1" w:lastRow="0" w:firstColumn="1" w:lastColumn="0" w:noHBand="0" w:noVBand="1"/>
      </w:tblPr>
      <w:tblGrid>
        <w:gridCol w:w="570"/>
        <w:gridCol w:w="4539"/>
        <w:gridCol w:w="5234"/>
      </w:tblGrid>
      <w:tr w:rsidR="00C06177" w:rsidRPr="00C06177" w14:paraId="02E7C96B" w14:textId="77777777" w:rsidTr="00C06177">
        <w:tc>
          <w:tcPr>
            <w:tcW w:w="56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75A1B710" w14:textId="77777777" w:rsidR="00C06177" w:rsidRPr="00C06177" w:rsidRDefault="00C06177" w:rsidP="00C06177">
            <w:pPr>
              <w:tabs>
                <w:tab w:val="left" w:pos="567"/>
              </w:tabs>
              <w:spacing w:after="0" w:line="240" w:lineRule="auto"/>
              <w:contextualSpacing/>
              <w:jc w:val="both"/>
              <w:rPr>
                <w:rFonts w:ascii="Times New Roman" w:eastAsia="Calibri" w:hAnsi="Times New Roman" w:cs="Times New Roman"/>
                <w:b/>
                <w:bCs/>
                <w:sz w:val="24"/>
                <w:szCs w:val="24"/>
              </w:rPr>
            </w:pPr>
            <w:r w:rsidRPr="00C06177">
              <w:rPr>
                <w:rFonts w:ascii="Times New Roman" w:eastAsia="Calibri" w:hAnsi="Times New Roman" w:cs="Times New Roman"/>
                <w:b/>
                <w:bCs/>
                <w:sz w:val="24"/>
                <w:szCs w:val="24"/>
              </w:rPr>
              <w:t>Eil. Nr.</w:t>
            </w:r>
          </w:p>
        </w:tc>
        <w:tc>
          <w:tcPr>
            <w:tcW w:w="454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57F8DB2B" w14:textId="77777777" w:rsidR="00C06177" w:rsidRPr="00C06177" w:rsidRDefault="00C06177" w:rsidP="00C06177">
            <w:pPr>
              <w:tabs>
                <w:tab w:val="left" w:pos="567"/>
              </w:tabs>
              <w:spacing w:after="0" w:line="240" w:lineRule="auto"/>
              <w:contextualSpacing/>
              <w:jc w:val="both"/>
              <w:rPr>
                <w:rFonts w:ascii="Times New Roman" w:eastAsia="Calibri" w:hAnsi="Times New Roman" w:cs="Times New Roman"/>
                <w:b/>
                <w:bCs/>
                <w:sz w:val="24"/>
                <w:szCs w:val="24"/>
              </w:rPr>
            </w:pPr>
            <w:r w:rsidRPr="00C06177">
              <w:rPr>
                <w:rFonts w:ascii="Times New Roman" w:eastAsia="Calibri" w:hAnsi="Times New Roman" w:cs="Times New Roman"/>
                <w:b/>
                <w:bCs/>
                <w:sz w:val="24"/>
                <w:szCs w:val="24"/>
              </w:rPr>
              <w:t>Kvazisubtiekėjo vardas ir pavardė arba pavadinimas</w:t>
            </w:r>
          </w:p>
        </w:tc>
        <w:tc>
          <w:tcPr>
            <w:tcW w:w="524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00FCF24B" w14:textId="77777777" w:rsidR="00C06177" w:rsidRPr="00C06177" w:rsidRDefault="00C06177" w:rsidP="00C06177">
            <w:pPr>
              <w:tabs>
                <w:tab w:val="left" w:pos="567"/>
              </w:tabs>
              <w:spacing w:after="0" w:line="240" w:lineRule="auto"/>
              <w:contextualSpacing/>
              <w:jc w:val="both"/>
              <w:rPr>
                <w:rFonts w:ascii="Times New Roman" w:eastAsia="Calibri" w:hAnsi="Times New Roman" w:cs="Times New Roman"/>
                <w:b/>
                <w:bCs/>
                <w:sz w:val="24"/>
                <w:szCs w:val="24"/>
              </w:rPr>
            </w:pPr>
            <w:r w:rsidRPr="00C06177">
              <w:rPr>
                <w:rFonts w:ascii="Times New Roman" w:eastAsia="Calibri" w:hAnsi="Times New Roman" w:cs="Times New Roman"/>
                <w:b/>
                <w:bCs/>
                <w:sz w:val="24"/>
                <w:szCs w:val="24"/>
              </w:rPr>
              <w:t>Pirkimo sutarties objekto dalies, perduodamos vykdyti kvazisubtiekėjui, aprašymas ir perduodamų įsipareigojimų dalis (procentais)  nuo pasiūlymo kainos su PVM</w:t>
            </w:r>
          </w:p>
        </w:tc>
      </w:tr>
      <w:tr w:rsidR="00C06177" w:rsidRPr="00C06177" w14:paraId="74E1FE69" w14:textId="77777777" w:rsidTr="00C06177">
        <w:tc>
          <w:tcPr>
            <w:tcW w:w="560" w:type="dxa"/>
            <w:tcBorders>
              <w:top w:val="single" w:sz="4" w:space="0" w:color="000000"/>
              <w:left w:val="single" w:sz="4" w:space="0" w:color="000000"/>
              <w:bottom w:val="single" w:sz="4" w:space="0" w:color="000000"/>
              <w:right w:val="single" w:sz="4" w:space="0" w:color="000000"/>
            </w:tcBorders>
            <w:hideMark/>
          </w:tcPr>
          <w:p w14:paraId="1126BAC2" w14:textId="77777777" w:rsidR="00C06177" w:rsidRPr="00C06177" w:rsidRDefault="00C06177" w:rsidP="00C06177">
            <w:pPr>
              <w:tabs>
                <w:tab w:val="left" w:pos="567"/>
              </w:tabs>
              <w:spacing w:after="0" w:line="240" w:lineRule="auto"/>
              <w:contextualSpacing/>
              <w:jc w:val="both"/>
              <w:rPr>
                <w:rFonts w:ascii="Times New Roman" w:eastAsia="Calibri" w:hAnsi="Times New Roman" w:cs="Times New Roman"/>
                <w:b/>
                <w:bCs/>
                <w:i/>
                <w:sz w:val="24"/>
                <w:szCs w:val="24"/>
              </w:rPr>
            </w:pPr>
            <w:r w:rsidRPr="00C06177">
              <w:rPr>
                <w:rFonts w:ascii="Times New Roman" w:eastAsia="Calibri" w:hAnsi="Times New Roman" w:cs="Times New Roman"/>
                <w:b/>
                <w:bCs/>
                <w:i/>
                <w:sz w:val="24"/>
                <w:szCs w:val="24"/>
              </w:rPr>
              <w:t>1</w:t>
            </w:r>
          </w:p>
        </w:tc>
        <w:tc>
          <w:tcPr>
            <w:tcW w:w="4543" w:type="dxa"/>
            <w:tcBorders>
              <w:top w:val="single" w:sz="4" w:space="0" w:color="000000"/>
              <w:left w:val="single" w:sz="4" w:space="0" w:color="000000"/>
              <w:bottom w:val="single" w:sz="4" w:space="0" w:color="000000"/>
              <w:right w:val="single" w:sz="4" w:space="0" w:color="000000"/>
            </w:tcBorders>
            <w:hideMark/>
          </w:tcPr>
          <w:p w14:paraId="15D75BE3" w14:textId="77777777" w:rsidR="00C06177" w:rsidRPr="00C06177" w:rsidRDefault="00C06177" w:rsidP="00C06177">
            <w:pPr>
              <w:tabs>
                <w:tab w:val="left" w:pos="567"/>
              </w:tabs>
              <w:spacing w:after="0" w:line="240" w:lineRule="auto"/>
              <w:contextualSpacing/>
              <w:jc w:val="both"/>
              <w:rPr>
                <w:rFonts w:ascii="Times New Roman" w:eastAsia="Calibri" w:hAnsi="Times New Roman" w:cs="Times New Roman"/>
                <w:b/>
                <w:bCs/>
                <w:i/>
                <w:sz w:val="24"/>
                <w:szCs w:val="24"/>
              </w:rPr>
            </w:pPr>
            <w:r w:rsidRPr="00C06177">
              <w:rPr>
                <w:rFonts w:ascii="Times New Roman" w:eastAsia="Calibri" w:hAnsi="Times New Roman" w:cs="Times New Roman"/>
                <w:b/>
                <w:bCs/>
                <w:i/>
                <w:sz w:val="24"/>
                <w:szCs w:val="24"/>
              </w:rPr>
              <w:t>2</w:t>
            </w:r>
          </w:p>
        </w:tc>
        <w:tc>
          <w:tcPr>
            <w:tcW w:w="5240" w:type="dxa"/>
            <w:tcBorders>
              <w:top w:val="single" w:sz="4" w:space="0" w:color="000000"/>
              <w:left w:val="single" w:sz="4" w:space="0" w:color="000000"/>
              <w:bottom w:val="single" w:sz="4" w:space="0" w:color="000000"/>
              <w:right w:val="single" w:sz="4" w:space="0" w:color="000000"/>
            </w:tcBorders>
            <w:hideMark/>
          </w:tcPr>
          <w:p w14:paraId="01ECCF86" w14:textId="77777777" w:rsidR="00C06177" w:rsidRPr="00C06177" w:rsidRDefault="00C06177" w:rsidP="00C06177">
            <w:pPr>
              <w:tabs>
                <w:tab w:val="left" w:pos="567"/>
              </w:tabs>
              <w:spacing w:after="0" w:line="240" w:lineRule="auto"/>
              <w:contextualSpacing/>
              <w:jc w:val="both"/>
              <w:rPr>
                <w:rFonts w:ascii="Times New Roman" w:eastAsia="Calibri" w:hAnsi="Times New Roman" w:cs="Times New Roman"/>
                <w:b/>
                <w:bCs/>
                <w:i/>
                <w:sz w:val="24"/>
                <w:szCs w:val="24"/>
              </w:rPr>
            </w:pPr>
            <w:r w:rsidRPr="00C06177">
              <w:rPr>
                <w:rFonts w:ascii="Times New Roman" w:eastAsia="Calibri" w:hAnsi="Times New Roman" w:cs="Times New Roman"/>
                <w:b/>
                <w:bCs/>
                <w:i/>
                <w:sz w:val="24"/>
                <w:szCs w:val="24"/>
              </w:rPr>
              <w:t>3</w:t>
            </w:r>
          </w:p>
        </w:tc>
      </w:tr>
      <w:tr w:rsidR="00C06177" w:rsidRPr="00C06177" w14:paraId="360EA62D" w14:textId="77777777" w:rsidTr="00C06177">
        <w:tc>
          <w:tcPr>
            <w:tcW w:w="560" w:type="dxa"/>
            <w:tcBorders>
              <w:top w:val="single" w:sz="4" w:space="0" w:color="000000"/>
              <w:left w:val="single" w:sz="4" w:space="0" w:color="000000"/>
              <w:bottom w:val="single" w:sz="4" w:space="0" w:color="000000"/>
              <w:right w:val="single" w:sz="4" w:space="0" w:color="000000"/>
            </w:tcBorders>
            <w:hideMark/>
          </w:tcPr>
          <w:p w14:paraId="1CEA0995" w14:textId="77777777" w:rsidR="00C06177" w:rsidRPr="00C06177" w:rsidRDefault="00C06177" w:rsidP="00C06177">
            <w:pPr>
              <w:tabs>
                <w:tab w:val="left" w:pos="567"/>
              </w:tabs>
              <w:spacing w:after="0" w:line="240" w:lineRule="auto"/>
              <w:contextualSpacing/>
              <w:jc w:val="both"/>
              <w:rPr>
                <w:rFonts w:ascii="Times New Roman" w:eastAsia="Calibri" w:hAnsi="Times New Roman" w:cs="Times New Roman"/>
                <w:b/>
                <w:bCs/>
                <w:sz w:val="24"/>
                <w:szCs w:val="24"/>
              </w:rPr>
            </w:pPr>
            <w:r w:rsidRPr="00C06177">
              <w:rPr>
                <w:rFonts w:ascii="Times New Roman" w:eastAsia="Calibri" w:hAnsi="Times New Roman" w:cs="Times New Roman"/>
                <w:b/>
                <w:bCs/>
                <w:sz w:val="24"/>
                <w:szCs w:val="24"/>
              </w:rPr>
              <w:t>1.</w:t>
            </w:r>
          </w:p>
        </w:tc>
        <w:tc>
          <w:tcPr>
            <w:tcW w:w="4543" w:type="dxa"/>
            <w:tcBorders>
              <w:top w:val="single" w:sz="4" w:space="0" w:color="000000"/>
              <w:left w:val="single" w:sz="4" w:space="0" w:color="000000"/>
              <w:bottom w:val="single" w:sz="4" w:space="0" w:color="000000"/>
              <w:right w:val="single" w:sz="4" w:space="0" w:color="000000"/>
            </w:tcBorders>
          </w:tcPr>
          <w:p w14:paraId="597E5CA3" w14:textId="77777777" w:rsidR="00C06177" w:rsidRPr="00C06177" w:rsidRDefault="00C06177" w:rsidP="00C06177">
            <w:pPr>
              <w:tabs>
                <w:tab w:val="left" w:pos="567"/>
              </w:tabs>
              <w:spacing w:after="0" w:line="240" w:lineRule="auto"/>
              <w:contextualSpacing/>
              <w:jc w:val="both"/>
              <w:rPr>
                <w:rFonts w:ascii="Times New Roman" w:eastAsia="Calibri" w:hAnsi="Times New Roman" w:cs="Times New Roman"/>
                <w:b/>
                <w:bCs/>
                <w:sz w:val="24"/>
                <w:szCs w:val="24"/>
              </w:rPr>
            </w:pPr>
          </w:p>
        </w:tc>
        <w:tc>
          <w:tcPr>
            <w:tcW w:w="5240" w:type="dxa"/>
            <w:tcBorders>
              <w:top w:val="single" w:sz="4" w:space="0" w:color="000000"/>
              <w:left w:val="single" w:sz="4" w:space="0" w:color="000000"/>
              <w:bottom w:val="single" w:sz="4" w:space="0" w:color="000000"/>
              <w:right w:val="single" w:sz="4" w:space="0" w:color="000000"/>
            </w:tcBorders>
          </w:tcPr>
          <w:p w14:paraId="5FB4CC4E" w14:textId="77777777" w:rsidR="00C06177" w:rsidRPr="00C06177" w:rsidRDefault="00C06177" w:rsidP="00C06177">
            <w:pPr>
              <w:tabs>
                <w:tab w:val="left" w:pos="567"/>
              </w:tabs>
              <w:spacing w:after="0" w:line="240" w:lineRule="auto"/>
              <w:contextualSpacing/>
              <w:jc w:val="both"/>
              <w:rPr>
                <w:rFonts w:ascii="Times New Roman" w:eastAsia="Calibri" w:hAnsi="Times New Roman" w:cs="Times New Roman"/>
                <w:b/>
                <w:bCs/>
                <w:sz w:val="24"/>
                <w:szCs w:val="24"/>
              </w:rPr>
            </w:pPr>
          </w:p>
        </w:tc>
      </w:tr>
    </w:tbl>
    <w:p w14:paraId="6B09DE04" w14:textId="77777777" w:rsidR="00C06177" w:rsidRPr="00C06177" w:rsidRDefault="00C06177" w:rsidP="00C06177">
      <w:pPr>
        <w:tabs>
          <w:tab w:val="left" w:pos="567"/>
        </w:tabs>
        <w:spacing w:after="0" w:line="240" w:lineRule="auto"/>
        <w:contextualSpacing/>
        <w:jc w:val="both"/>
        <w:rPr>
          <w:rFonts w:ascii="Times New Roman" w:eastAsia="Calibri" w:hAnsi="Times New Roman" w:cs="Times New Roman"/>
          <w:b/>
          <w:bCs/>
          <w:sz w:val="24"/>
          <w:szCs w:val="24"/>
        </w:rPr>
      </w:pPr>
    </w:p>
    <w:p w14:paraId="74973F34" w14:textId="77777777" w:rsidR="00C06177" w:rsidRPr="00C06177" w:rsidRDefault="00C06177" w:rsidP="00C06177">
      <w:pPr>
        <w:tabs>
          <w:tab w:val="left" w:pos="567"/>
        </w:tabs>
        <w:spacing w:after="0" w:line="240" w:lineRule="auto"/>
        <w:contextualSpacing/>
        <w:jc w:val="both"/>
        <w:rPr>
          <w:rFonts w:ascii="Times New Roman" w:eastAsia="Calibri" w:hAnsi="Times New Roman" w:cs="Times New Roman"/>
          <w:b/>
          <w:bCs/>
          <w:sz w:val="24"/>
          <w:szCs w:val="24"/>
        </w:rPr>
      </w:pPr>
      <w:r w:rsidRPr="00C06177">
        <w:rPr>
          <w:rFonts w:ascii="Times New Roman" w:eastAsia="Calibri" w:hAnsi="Times New Roman" w:cs="Times New Roman"/>
          <w:b/>
          <w:bCs/>
          <w:sz w:val="24"/>
          <w:szCs w:val="24"/>
        </w:rPr>
        <w:t xml:space="preserve">2.3. Subtiekėjai, </w:t>
      </w:r>
      <w:r w:rsidRPr="00C06177">
        <w:rPr>
          <w:rFonts w:ascii="Times New Roman" w:eastAsia="Calibri" w:hAnsi="Times New Roman" w:cs="Times New Roman"/>
          <w:b/>
          <w:bCs/>
          <w:sz w:val="24"/>
          <w:szCs w:val="24"/>
          <w:u w:val="single"/>
        </w:rPr>
        <w:t>kurių pajėgumais tiekėjas nesiremia</w:t>
      </w:r>
      <w:r w:rsidRPr="00C06177">
        <w:rPr>
          <w:rFonts w:ascii="Times New Roman" w:eastAsia="Calibri" w:hAnsi="Times New Roman" w:cs="Times New Roman"/>
          <w:b/>
          <w:bCs/>
          <w:sz w:val="24"/>
          <w:szCs w:val="24"/>
        </w:rPr>
        <w:t>, jeigu jie yra žinomi. Subtiekėjai nėra laikomi ūkio subjektais, jeigu šie tik vykdo sutartines tiekėjo prievoles, tačiau tiekėjas nesiremia jų pajėgumais, kad atitiktų techninio ir (arba) profesinio pajėgumo reikalavimus:</w:t>
      </w:r>
    </w:p>
    <w:tbl>
      <w:tblPr>
        <w:tblpPr w:leftFromText="180" w:rightFromText="180" w:vertAnchor="text" w:horzAnchor="margin" w:tblpX="108" w:tblpY="64"/>
        <w:tblW w:w="10343" w:type="dxa"/>
        <w:tblLook w:val="04A0" w:firstRow="1" w:lastRow="0" w:firstColumn="1" w:lastColumn="0" w:noHBand="0" w:noVBand="1"/>
      </w:tblPr>
      <w:tblGrid>
        <w:gridCol w:w="570"/>
        <w:gridCol w:w="4538"/>
        <w:gridCol w:w="5235"/>
      </w:tblGrid>
      <w:tr w:rsidR="00C06177" w:rsidRPr="00C06177" w14:paraId="7D398CBB" w14:textId="77777777" w:rsidTr="00C06177">
        <w:tc>
          <w:tcPr>
            <w:tcW w:w="56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6960A28D" w14:textId="77777777" w:rsidR="00C06177" w:rsidRPr="00C06177" w:rsidRDefault="00C06177" w:rsidP="00C06177">
            <w:pPr>
              <w:tabs>
                <w:tab w:val="left" w:pos="567"/>
              </w:tabs>
              <w:spacing w:after="0" w:line="240" w:lineRule="auto"/>
              <w:contextualSpacing/>
              <w:jc w:val="both"/>
              <w:rPr>
                <w:rFonts w:ascii="Times New Roman" w:eastAsia="Calibri" w:hAnsi="Times New Roman" w:cs="Times New Roman"/>
                <w:b/>
                <w:bCs/>
                <w:sz w:val="24"/>
                <w:szCs w:val="24"/>
              </w:rPr>
            </w:pPr>
            <w:r w:rsidRPr="00C06177">
              <w:rPr>
                <w:rFonts w:ascii="Times New Roman" w:eastAsia="Calibri" w:hAnsi="Times New Roman" w:cs="Times New Roman"/>
                <w:b/>
                <w:bCs/>
                <w:sz w:val="24"/>
                <w:szCs w:val="24"/>
              </w:rPr>
              <w:t>Eil. Nr.</w:t>
            </w:r>
          </w:p>
        </w:tc>
        <w:tc>
          <w:tcPr>
            <w:tcW w:w="454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3B48F462" w14:textId="77777777" w:rsidR="00C06177" w:rsidRPr="00C06177" w:rsidRDefault="00C06177" w:rsidP="00C06177">
            <w:pPr>
              <w:tabs>
                <w:tab w:val="left" w:pos="567"/>
              </w:tabs>
              <w:spacing w:after="0" w:line="240" w:lineRule="auto"/>
              <w:contextualSpacing/>
              <w:jc w:val="both"/>
              <w:rPr>
                <w:rFonts w:ascii="Times New Roman" w:eastAsia="Calibri" w:hAnsi="Times New Roman" w:cs="Times New Roman"/>
                <w:b/>
                <w:bCs/>
                <w:sz w:val="24"/>
                <w:szCs w:val="24"/>
              </w:rPr>
            </w:pPr>
            <w:r w:rsidRPr="00C06177">
              <w:rPr>
                <w:rFonts w:ascii="Times New Roman" w:eastAsia="Calibri" w:hAnsi="Times New Roman" w:cs="Times New Roman"/>
                <w:b/>
                <w:bCs/>
                <w:sz w:val="24"/>
                <w:szCs w:val="24"/>
              </w:rPr>
              <w:t>Subtiekėjo vardas, pavardė arba pavadinimas</w:t>
            </w:r>
          </w:p>
        </w:tc>
        <w:tc>
          <w:tcPr>
            <w:tcW w:w="524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78D4226C" w14:textId="77777777" w:rsidR="00C06177" w:rsidRPr="00C06177" w:rsidRDefault="00C06177" w:rsidP="00C06177">
            <w:pPr>
              <w:tabs>
                <w:tab w:val="left" w:pos="567"/>
              </w:tabs>
              <w:spacing w:after="0" w:line="240" w:lineRule="auto"/>
              <w:contextualSpacing/>
              <w:jc w:val="both"/>
              <w:rPr>
                <w:rFonts w:ascii="Times New Roman" w:eastAsia="Calibri" w:hAnsi="Times New Roman" w:cs="Times New Roman"/>
                <w:b/>
                <w:bCs/>
                <w:sz w:val="24"/>
                <w:szCs w:val="24"/>
              </w:rPr>
            </w:pPr>
            <w:r w:rsidRPr="00C06177">
              <w:rPr>
                <w:rFonts w:ascii="Times New Roman" w:eastAsia="Calibri" w:hAnsi="Times New Roman" w:cs="Times New Roman"/>
                <w:b/>
                <w:bCs/>
                <w:sz w:val="24"/>
                <w:szCs w:val="24"/>
              </w:rPr>
              <w:t>Pirkimo sutarties objekto dalies, perduodamos vykdyti subtiekėjui, aprašymas ir perduodamų įsipareigojimų dalis (procentais)  nuo pasiūlymo kainos su PVM</w:t>
            </w:r>
          </w:p>
        </w:tc>
      </w:tr>
      <w:tr w:rsidR="00C06177" w:rsidRPr="00C06177" w14:paraId="7DD15176" w14:textId="77777777" w:rsidTr="00C06177">
        <w:tc>
          <w:tcPr>
            <w:tcW w:w="560" w:type="dxa"/>
            <w:tcBorders>
              <w:top w:val="single" w:sz="4" w:space="0" w:color="000000"/>
              <w:left w:val="single" w:sz="4" w:space="0" w:color="000000"/>
              <w:bottom w:val="single" w:sz="4" w:space="0" w:color="000000"/>
              <w:right w:val="single" w:sz="4" w:space="0" w:color="000000"/>
            </w:tcBorders>
            <w:hideMark/>
          </w:tcPr>
          <w:p w14:paraId="23D8D9BF" w14:textId="77777777" w:rsidR="00C06177" w:rsidRPr="00C06177" w:rsidRDefault="00C06177" w:rsidP="00C06177">
            <w:pPr>
              <w:tabs>
                <w:tab w:val="left" w:pos="567"/>
              </w:tabs>
              <w:spacing w:after="0" w:line="240" w:lineRule="auto"/>
              <w:contextualSpacing/>
              <w:jc w:val="both"/>
              <w:rPr>
                <w:rFonts w:ascii="Times New Roman" w:eastAsia="Calibri" w:hAnsi="Times New Roman" w:cs="Times New Roman"/>
                <w:b/>
                <w:bCs/>
                <w:i/>
                <w:sz w:val="24"/>
                <w:szCs w:val="24"/>
              </w:rPr>
            </w:pPr>
            <w:r w:rsidRPr="00C06177">
              <w:rPr>
                <w:rFonts w:ascii="Times New Roman" w:eastAsia="Calibri" w:hAnsi="Times New Roman" w:cs="Times New Roman"/>
                <w:b/>
                <w:bCs/>
                <w:i/>
                <w:sz w:val="24"/>
                <w:szCs w:val="24"/>
              </w:rPr>
              <w:t>1</w:t>
            </w:r>
          </w:p>
        </w:tc>
        <w:tc>
          <w:tcPr>
            <w:tcW w:w="4543" w:type="dxa"/>
            <w:tcBorders>
              <w:top w:val="single" w:sz="4" w:space="0" w:color="000000"/>
              <w:left w:val="single" w:sz="4" w:space="0" w:color="000000"/>
              <w:bottom w:val="single" w:sz="4" w:space="0" w:color="000000"/>
              <w:right w:val="single" w:sz="4" w:space="0" w:color="000000"/>
            </w:tcBorders>
            <w:hideMark/>
          </w:tcPr>
          <w:p w14:paraId="512638F2" w14:textId="30DA27BD" w:rsidR="00C06177" w:rsidRPr="00C06177" w:rsidRDefault="00C06177" w:rsidP="00C06177">
            <w:pPr>
              <w:tabs>
                <w:tab w:val="left" w:pos="567"/>
              </w:tabs>
              <w:spacing w:after="0" w:line="240" w:lineRule="auto"/>
              <w:contextualSpacing/>
              <w:jc w:val="both"/>
              <w:rPr>
                <w:rFonts w:ascii="Times New Roman" w:eastAsia="Calibri" w:hAnsi="Times New Roman" w:cs="Times New Roman"/>
                <w:b/>
                <w:bCs/>
                <w:i/>
                <w:sz w:val="24"/>
                <w:szCs w:val="24"/>
              </w:rPr>
            </w:pPr>
          </w:p>
        </w:tc>
        <w:tc>
          <w:tcPr>
            <w:tcW w:w="5240" w:type="dxa"/>
            <w:tcBorders>
              <w:top w:val="single" w:sz="4" w:space="0" w:color="000000"/>
              <w:left w:val="single" w:sz="4" w:space="0" w:color="000000"/>
              <w:bottom w:val="single" w:sz="4" w:space="0" w:color="000000"/>
              <w:right w:val="single" w:sz="4" w:space="0" w:color="000000"/>
            </w:tcBorders>
            <w:hideMark/>
          </w:tcPr>
          <w:p w14:paraId="42637D79" w14:textId="77777777" w:rsidR="00C06177" w:rsidRPr="00C06177" w:rsidRDefault="00C06177" w:rsidP="00C06177">
            <w:pPr>
              <w:tabs>
                <w:tab w:val="left" w:pos="567"/>
              </w:tabs>
              <w:spacing w:after="0" w:line="240" w:lineRule="auto"/>
              <w:contextualSpacing/>
              <w:jc w:val="both"/>
              <w:rPr>
                <w:rFonts w:ascii="Times New Roman" w:eastAsia="Calibri" w:hAnsi="Times New Roman" w:cs="Times New Roman"/>
                <w:b/>
                <w:bCs/>
                <w:i/>
                <w:sz w:val="24"/>
                <w:szCs w:val="24"/>
              </w:rPr>
            </w:pPr>
            <w:r w:rsidRPr="00C06177">
              <w:rPr>
                <w:rFonts w:ascii="Times New Roman" w:eastAsia="Calibri" w:hAnsi="Times New Roman" w:cs="Times New Roman"/>
                <w:b/>
                <w:bCs/>
                <w:i/>
                <w:sz w:val="24"/>
                <w:szCs w:val="24"/>
              </w:rPr>
              <w:t>3</w:t>
            </w:r>
          </w:p>
        </w:tc>
      </w:tr>
      <w:tr w:rsidR="00C06177" w:rsidRPr="00C06177" w14:paraId="093CA00C" w14:textId="77777777" w:rsidTr="00C06177">
        <w:tc>
          <w:tcPr>
            <w:tcW w:w="560" w:type="dxa"/>
            <w:tcBorders>
              <w:top w:val="single" w:sz="4" w:space="0" w:color="000000"/>
              <w:left w:val="single" w:sz="4" w:space="0" w:color="000000"/>
              <w:bottom w:val="single" w:sz="4" w:space="0" w:color="000000"/>
              <w:right w:val="single" w:sz="4" w:space="0" w:color="000000"/>
            </w:tcBorders>
            <w:hideMark/>
          </w:tcPr>
          <w:p w14:paraId="622F1925" w14:textId="77777777" w:rsidR="00C06177" w:rsidRPr="00C06177" w:rsidRDefault="00C06177" w:rsidP="00C06177">
            <w:pPr>
              <w:tabs>
                <w:tab w:val="left" w:pos="567"/>
              </w:tabs>
              <w:spacing w:after="0" w:line="240" w:lineRule="auto"/>
              <w:contextualSpacing/>
              <w:jc w:val="both"/>
              <w:rPr>
                <w:rFonts w:ascii="Times New Roman" w:eastAsia="Calibri" w:hAnsi="Times New Roman" w:cs="Times New Roman"/>
                <w:b/>
                <w:bCs/>
                <w:sz w:val="24"/>
                <w:szCs w:val="24"/>
              </w:rPr>
            </w:pPr>
            <w:r w:rsidRPr="00C06177">
              <w:rPr>
                <w:rFonts w:ascii="Times New Roman" w:eastAsia="Calibri" w:hAnsi="Times New Roman" w:cs="Times New Roman"/>
                <w:b/>
                <w:bCs/>
                <w:sz w:val="24"/>
                <w:szCs w:val="24"/>
              </w:rPr>
              <w:t>1.</w:t>
            </w:r>
          </w:p>
        </w:tc>
        <w:tc>
          <w:tcPr>
            <w:tcW w:w="4543" w:type="dxa"/>
            <w:tcBorders>
              <w:top w:val="single" w:sz="4" w:space="0" w:color="000000"/>
              <w:left w:val="single" w:sz="4" w:space="0" w:color="000000"/>
              <w:bottom w:val="single" w:sz="4" w:space="0" w:color="000000"/>
              <w:right w:val="single" w:sz="4" w:space="0" w:color="000000"/>
            </w:tcBorders>
          </w:tcPr>
          <w:p w14:paraId="43E49541" w14:textId="77777777" w:rsidR="00C06177" w:rsidRPr="00C06177" w:rsidRDefault="00C06177" w:rsidP="00C06177">
            <w:pPr>
              <w:tabs>
                <w:tab w:val="left" w:pos="567"/>
              </w:tabs>
              <w:spacing w:after="0" w:line="240" w:lineRule="auto"/>
              <w:contextualSpacing/>
              <w:jc w:val="both"/>
              <w:rPr>
                <w:rFonts w:ascii="Times New Roman" w:eastAsia="Calibri" w:hAnsi="Times New Roman" w:cs="Times New Roman"/>
                <w:b/>
                <w:bCs/>
                <w:sz w:val="24"/>
                <w:szCs w:val="24"/>
              </w:rPr>
            </w:pPr>
          </w:p>
        </w:tc>
        <w:tc>
          <w:tcPr>
            <w:tcW w:w="5240" w:type="dxa"/>
            <w:tcBorders>
              <w:top w:val="single" w:sz="4" w:space="0" w:color="000000"/>
              <w:left w:val="single" w:sz="4" w:space="0" w:color="000000"/>
              <w:bottom w:val="single" w:sz="4" w:space="0" w:color="000000"/>
              <w:right w:val="single" w:sz="4" w:space="0" w:color="000000"/>
            </w:tcBorders>
          </w:tcPr>
          <w:p w14:paraId="333EBF46" w14:textId="77777777" w:rsidR="00C06177" w:rsidRPr="00C06177" w:rsidRDefault="00C06177" w:rsidP="00C06177">
            <w:pPr>
              <w:tabs>
                <w:tab w:val="left" w:pos="567"/>
              </w:tabs>
              <w:spacing w:after="0" w:line="240" w:lineRule="auto"/>
              <w:contextualSpacing/>
              <w:jc w:val="both"/>
              <w:rPr>
                <w:rFonts w:ascii="Times New Roman" w:eastAsia="Calibri" w:hAnsi="Times New Roman" w:cs="Times New Roman"/>
                <w:b/>
                <w:bCs/>
                <w:sz w:val="24"/>
                <w:szCs w:val="24"/>
              </w:rPr>
            </w:pPr>
          </w:p>
        </w:tc>
      </w:tr>
    </w:tbl>
    <w:p w14:paraId="75D4A800" w14:textId="77777777" w:rsidR="00C06177" w:rsidRPr="00C06177" w:rsidRDefault="00C06177" w:rsidP="00C06177">
      <w:pPr>
        <w:tabs>
          <w:tab w:val="left" w:pos="567"/>
        </w:tabs>
        <w:spacing w:after="0" w:line="240" w:lineRule="auto"/>
        <w:contextualSpacing/>
        <w:jc w:val="both"/>
        <w:rPr>
          <w:rFonts w:ascii="Times New Roman" w:eastAsia="Calibri" w:hAnsi="Times New Roman" w:cs="Times New Roman"/>
          <w:b/>
          <w:bCs/>
          <w:sz w:val="24"/>
          <w:szCs w:val="24"/>
        </w:rPr>
      </w:pPr>
    </w:p>
    <w:p w14:paraId="7A3DF850" w14:textId="77777777" w:rsidR="00C06177" w:rsidRPr="00C06177" w:rsidRDefault="00C06177" w:rsidP="00C06177">
      <w:pPr>
        <w:tabs>
          <w:tab w:val="left" w:pos="567"/>
        </w:tabs>
        <w:spacing w:after="0" w:line="240" w:lineRule="auto"/>
        <w:contextualSpacing/>
        <w:jc w:val="both"/>
        <w:rPr>
          <w:rFonts w:ascii="Times New Roman" w:eastAsia="Calibri" w:hAnsi="Times New Roman" w:cs="Times New Roman"/>
          <w:b/>
          <w:bCs/>
          <w:sz w:val="24"/>
          <w:szCs w:val="24"/>
          <w:u w:val="single"/>
        </w:rPr>
      </w:pPr>
      <w:r w:rsidRPr="00C06177">
        <w:rPr>
          <w:rFonts w:ascii="Times New Roman" w:eastAsia="Calibri" w:hAnsi="Times New Roman" w:cs="Times New Roman"/>
          <w:b/>
          <w:bCs/>
          <w:sz w:val="24"/>
          <w:szCs w:val="24"/>
        </w:rPr>
        <w:t>2.4. Tretieji asmenys, kurie tiesiogiai aktyviai, savo veiksmais neprisidės prie pirkimo vykdytojo poreikio įsigyti pirkimo objektą tenkinimo (tiesiogiai neteiks dalies paslaugų, neprisiims solidarios atsakomybės už sutarties vykdymą ar kitaip tiesiogiai nedalyvaus vykdant pirkimo sutartį) (</w:t>
      </w:r>
      <w:r w:rsidRPr="00C06177">
        <w:rPr>
          <w:rFonts w:ascii="Times New Roman" w:eastAsia="Calibri" w:hAnsi="Times New Roman" w:cs="Times New Roman"/>
          <w:b/>
          <w:bCs/>
          <w:i/>
          <w:iCs/>
          <w:sz w:val="24"/>
          <w:szCs w:val="24"/>
        </w:rPr>
        <w:t>pildoma tais atvejais, kai tiekėjas naudojasi (naudosis) trečiųjų asmenų priemonėmis</w:t>
      </w:r>
      <w:r w:rsidRPr="00C06177">
        <w:rPr>
          <w:rFonts w:ascii="Times New Roman" w:eastAsia="Calibri" w:hAnsi="Times New Roman" w:cs="Times New Roman"/>
          <w:b/>
          <w:bCs/>
          <w:sz w:val="24"/>
          <w:szCs w:val="24"/>
        </w:rPr>
        <w:t>):</w:t>
      </w:r>
    </w:p>
    <w:tbl>
      <w:tblPr>
        <w:tblpPr w:leftFromText="180" w:rightFromText="180" w:vertAnchor="text" w:horzAnchor="margin" w:tblpX="108" w:tblpY="64"/>
        <w:tblW w:w="10343" w:type="dxa"/>
        <w:tblLook w:val="04A0" w:firstRow="1" w:lastRow="0" w:firstColumn="1" w:lastColumn="0" w:noHBand="0" w:noVBand="1"/>
      </w:tblPr>
      <w:tblGrid>
        <w:gridCol w:w="570"/>
        <w:gridCol w:w="3401"/>
        <w:gridCol w:w="6372"/>
      </w:tblGrid>
      <w:tr w:rsidR="00C06177" w:rsidRPr="00C06177" w14:paraId="57264D2B" w14:textId="77777777" w:rsidTr="00C06177">
        <w:tc>
          <w:tcPr>
            <w:tcW w:w="56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366C200E" w14:textId="77777777" w:rsidR="00C06177" w:rsidRPr="00C06177" w:rsidRDefault="00C06177" w:rsidP="00C06177">
            <w:pPr>
              <w:tabs>
                <w:tab w:val="left" w:pos="567"/>
              </w:tabs>
              <w:spacing w:after="0" w:line="240" w:lineRule="auto"/>
              <w:contextualSpacing/>
              <w:jc w:val="both"/>
              <w:rPr>
                <w:rFonts w:ascii="Times New Roman" w:eastAsia="Calibri" w:hAnsi="Times New Roman" w:cs="Times New Roman"/>
                <w:b/>
                <w:bCs/>
                <w:sz w:val="24"/>
                <w:szCs w:val="24"/>
              </w:rPr>
            </w:pPr>
            <w:r w:rsidRPr="00C06177">
              <w:rPr>
                <w:rFonts w:ascii="Times New Roman" w:eastAsia="Calibri" w:hAnsi="Times New Roman" w:cs="Times New Roman"/>
                <w:b/>
                <w:bCs/>
                <w:sz w:val="24"/>
                <w:szCs w:val="24"/>
              </w:rPr>
              <w:t>Eil. Nr.</w:t>
            </w:r>
          </w:p>
        </w:tc>
        <w:tc>
          <w:tcPr>
            <w:tcW w:w="34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6D1690D3" w14:textId="77777777" w:rsidR="00C06177" w:rsidRPr="00C06177" w:rsidRDefault="00C06177" w:rsidP="00C06177">
            <w:pPr>
              <w:tabs>
                <w:tab w:val="left" w:pos="567"/>
              </w:tabs>
              <w:spacing w:after="0" w:line="240" w:lineRule="auto"/>
              <w:contextualSpacing/>
              <w:jc w:val="both"/>
              <w:rPr>
                <w:rFonts w:ascii="Times New Roman" w:eastAsia="Calibri" w:hAnsi="Times New Roman" w:cs="Times New Roman"/>
                <w:b/>
                <w:bCs/>
                <w:sz w:val="24"/>
                <w:szCs w:val="24"/>
              </w:rPr>
            </w:pPr>
            <w:r w:rsidRPr="00C06177">
              <w:rPr>
                <w:rFonts w:ascii="Times New Roman" w:eastAsia="Calibri" w:hAnsi="Times New Roman" w:cs="Times New Roman"/>
                <w:b/>
                <w:bCs/>
                <w:sz w:val="24"/>
                <w:szCs w:val="24"/>
              </w:rPr>
              <w:t>Trečiojo asmens vardas, pavardė arba pavadinimas</w:t>
            </w:r>
          </w:p>
        </w:tc>
        <w:tc>
          <w:tcPr>
            <w:tcW w:w="637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15BEE365" w14:textId="77777777" w:rsidR="00C06177" w:rsidRPr="00C06177" w:rsidRDefault="00C06177" w:rsidP="00C06177">
            <w:pPr>
              <w:tabs>
                <w:tab w:val="left" w:pos="567"/>
              </w:tabs>
              <w:spacing w:after="0" w:line="240" w:lineRule="auto"/>
              <w:contextualSpacing/>
              <w:jc w:val="both"/>
              <w:rPr>
                <w:rFonts w:ascii="Times New Roman" w:eastAsia="Calibri" w:hAnsi="Times New Roman" w:cs="Times New Roman"/>
                <w:b/>
                <w:bCs/>
                <w:sz w:val="24"/>
                <w:szCs w:val="24"/>
              </w:rPr>
            </w:pPr>
            <w:r w:rsidRPr="00C06177">
              <w:rPr>
                <w:rFonts w:ascii="Times New Roman" w:eastAsia="Calibri" w:hAnsi="Times New Roman" w:cs="Times New Roman"/>
                <w:b/>
                <w:bCs/>
                <w:sz w:val="24"/>
                <w:szCs w:val="24"/>
              </w:rPr>
              <w:t>Priemonės, kuriomis naudojasi tiekėjas ir informacija apie su trečiuoju asmeniu pasirašytą sutartį, ketinimo protokolą ar pan.</w:t>
            </w:r>
          </w:p>
        </w:tc>
      </w:tr>
      <w:tr w:rsidR="00C06177" w:rsidRPr="00C06177" w14:paraId="72887BBF" w14:textId="77777777" w:rsidTr="00C06177">
        <w:tc>
          <w:tcPr>
            <w:tcW w:w="560" w:type="dxa"/>
            <w:tcBorders>
              <w:top w:val="single" w:sz="4" w:space="0" w:color="000000"/>
              <w:left w:val="single" w:sz="4" w:space="0" w:color="000000"/>
              <w:bottom w:val="single" w:sz="4" w:space="0" w:color="000000"/>
              <w:right w:val="single" w:sz="4" w:space="0" w:color="000000"/>
            </w:tcBorders>
            <w:hideMark/>
          </w:tcPr>
          <w:p w14:paraId="736B3C4A" w14:textId="77777777" w:rsidR="00C06177" w:rsidRPr="00C06177" w:rsidRDefault="00C06177" w:rsidP="00C06177">
            <w:pPr>
              <w:tabs>
                <w:tab w:val="left" w:pos="567"/>
              </w:tabs>
              <w:spacing w:after="0" w:line="240" w:lineRule="auto"/>
              <w:contextualSpacing/>
              <w:jc w:val="both"/>
              <w:rPr>
                <w:rFonts w:ascii="Times New Roman" w:eastAsia="Calibri" w:hAnsi="Times New Roman" w:cs="Times New Roman"/>
                <w:b/>
                <w:bCs/>
                <w:i/>
                <w:sz w:val="24"/>
                <w:szCs w:val="24"/>
              </w:rPr>
            </w:pPr>
            <w:r w:rsidRPr="00C06177">
              <w:rPr>
                <w:rFonts w:ascii="Times New Roman" w:eastAsia="Calibri" w:hAnsi="Times New Roman" w:cs="Times New Roman"/>
                <w:b/>
                <w:bCs/>
                <w:i/>
                <w:sz w:val="24"/>
                <w:szCs w:val="24"/>
              </w:rPr>
              <w:t>1</w:t>
            </w:r>
          </w:p>
        </w:tc>
        <w:tc>
          <w:tcPr>
            <w:tcW w:w="3404" w:type="dxa"/>
            <w:tcBorders>
              <w:top w:val="single" w:sz="4" w:space="0" w:color="000000"/>
              <w:left w:val="single" w:sz="4" w:space="0" w:color="000000"/>
              <w:bottom w:val="single" w:sz="4" w:space="0" w:color="000000"/>
              <w:right w:val="single" w:sz="4" w:space="0" w:color="000000"/>
            </w:tcBorders>
            <w:hideMark/>
          </w:tcPr>
          <w:p w14:paraId="73F4E2A2" w14:textId="77777777" w:rsidR="00C06177" w:rsidRPr="00C06177" w:rsidRDefault="00C06177" w:rsidP="00C06177">
            <w:pPr>
              <w:tabs>
                <w:tab w:val="left" w:pos="567"/>
              </w:tabs>
              <w:spacing w:after="0" w:line="240" w:lineRule="auto"/>
              <w:contextualSpacing/>
              <w:jc w:val="both"/>
              <w:rPr>
                <w:rFonts w:ascii="Times New Roman" w:eastAsia="Calibri" w:hAnsi="Times New Roman" w:cs="Times New Roman"/>
                <w:b/>
                <w:bCs/>
                <w:i/>
                <w:sz w:val="24"/>
                <w:szCs w:val="24"/>
              </w:rPr>
            </w:pPr>
            <w:r w:rsidRPr="00C06177">
              <w:rPr>
                <w:rFonts w:ascii="Times New Roman" w:eastAsia="Calibri" w:hAnsi="Times New Roman" w:cs="Times New Roman"/>
                <w:b/>
                <w:bCs/>
                <w:i/>
                <w:sz w:val="24"/>
                <w:szCs w:val="24"/>
              </w:rPr>
              <w:t>2</w:t>
            </w:r>
          </w:p>
        </w:tc>
        <w:tc>
          <w:tcPr>
            <w:tcW w:w="6379" w:type="dxa"/>
            <w:tcBorders>
              <w:top w:val="single" w:sz="4" w:space="0" w:color="000000"/>
              <w:left w:val="single" w:sz="4" w:space="0" w:color="000000"/>
              <w:bottom w:val="single" w:sz="4" w:space="0" w:color="000000"/>
              <w:right w:val="single" w:sz="4" w:space="0" w:color="000000"/>
            </w:tcBorders>
            <w:hideMark/>
          </w:tcPr>
          <w:p w14:paraId="14A75585" w14:textId="77777777" w:rsidR="00C06177" w:rsidRPr="00C06177" w:rsidRDefault="00C06177" w:rsidP="00C06177">
            <w:pPr>
              <w:tabs>
                <w:tab w:val="left" w:pos="567"/>
              </w:tabs>
              <w:spacing w:after="0" w:line="240" w:lineRule="auto"/>
              <w:contextualSpacing/>
              <w:jc w:val="both"/>
              <w:rPr>
                <w:rFonts w:ascii="Times New Roman" w:eastAsia="Calibri" w:hAnsi="Times New Roman" w:cs="Times New Roman"/>
                <w:b/>
                <w:bCs/>
                <w:i/>
                <w:sz w:val="24"/>
                <w:szCs w:val="24"/>
              </w:rPr>
            </w:pPr>
            <w:r w:rsidRPr="00C06177">
              <w:rPr>
                <w:rFonts w:ascii="Times New Roman" w:eastAsia="Calibri" w:hAnsi="Times New Roman" w:cs="Times New Roman"/>
                <w:b/>
                <w:bCs/>
                <w:i/>
                <w:sz w:val="24"/>
                <w:szCs w:val="24"/>
              </w:rPr>
              <w:t>3</w:t>
            </w:r>
          </w:p>
        </w:tc>
      </w:tr>
      <w:tr w:rsidR="00C06177" w:rsidRPr="00C06177" w14:paraId="663A8E9D" w14:textId="77777777" w:rsidTr="00C06177">
        <w:tc>
          <w:tcPr>
            <w:tcW w:w="560" w:type="dxa"/>
            <w:tcBorders>
              <w:top w:val="single" w:sz="4" w:space="0" w:color="000000"/>
              <w:left w:val="single" w:sz="4" w:space="0" w:color="000000"/>
              <w:bottom w:val="single" w:sz="4" w:space="0" w:color="000000"/>
              <w:right w:val="single" w:sz="4" w:space="0" w:color="000000"/>
            </w:tcBorders>
            <w:hideMark/>
          </w:tcPr>
          <w:p w14:paraId="79004392" w14:textId="77777777" w:rsidR="00C06177" w:rsidRPr="00C06177" w:rsidRDefault="00C06177" w:rsidP="00C06177">
            <w:pPr>
              <w:tabs>
                <w:tab w:val="left" w:pos="567"/>
              </w:tabs>
              <w:spacing w:after="0" w:line="240" w:lineRule="auto"/>
              <w:contextualSpacing/>
              <w:jc w:val="both"/>
              <w:rPr>
                <w:rFonts w:ascii="Times New Roman" w:eastAsia="Calibri" w:hAnsi="Times New Roman" w:cs="Times New Roman"/>
                <w:b/>
                <w:bCs/>
                <w:sz w:val="24"/>
                <w:szCs w:val="24"/>
              </w:rPr>
            </w:pPr>
            <w:r w:rsidRPr="00C06177">
              <w:rPr>
                <w:rFonts w:ascii="Times New Roman" w:eastAsia="Calibri" w:hAnsi="Times New Roman" w:cs="Times New Roman"/>
                <w:b/>
                <w:bCs/>
                <w:sz w:val="24"/>
                <w:szCs w:val="24"/>
              </w:rPr>
              <w:t>1.</w:t>
            </w:r>
          </w:p>
        </w:tc>
        <w:tc>
          <w:tcPr>
            <w:tcW w:w="3404" w:type="dxa"/>
            <w:tcBorders>
              <w:top w:val="single" w:sz="4" w:space="0" w:color="000000"/>
              <w:left w:val="single" w:sz="4" w:space="0" w:color="000000"/>
              <w:bottom w:val="single" w:sz="4" w:space="0" w:color="000000"/>
              <w:right w:val="single" w:sz="4" w:space="0" w:color="000000"/>
            </w:tcBorders>
          </w:tcPr>
          <w:p w14:paraId="1A2D3B8A" w14:textId="77777777" w:rsidR="00C06177" w:rsidRPr="00C06177" w:rsidRDefault="00C06177" w:rsidP="00C06177">
            <w:pPr>
              <w:tabs>
                <w:tab w:val="left" w:pos="567"/>
              </w:tabs>
              <w:spacing w:after="0" w:line="240" w:lineRule="auto"/>
              <w:contextualSpacing/>
              <w:jc w:val="both"/>
              <w:rPr>
                <w:rFonts w:ascii="Times New Roman" w:eastAsia="Calibri" w:hAnsi="Times New Roman" w:cs="Times New Roman"/>
                <w:b/>
                <w:bCs/>
                <w:sz w:val="24"/>
                <w:szCs w:val="24"/>
              </w:rPr>
            </w:pPr>
          </w:p>
        </w:tc>
        <w:tc>
          <w:tcPr>
            <w:tcW w:w="6379" w:type="dxa"/>
            <w:tcBorders>
              <w:top w:val="single" w:sz="4" w:space="0" w:color="000000"/>
              <w:left w:val="single" w:sz="4" w:space="0" w:color="000000"/>
              <w:bottom w:val="single" w:sz="4" w:space="0" w:color="000000"/>
              <w:right w:val="single" w:sz="4" w:space="0" w:color="000000"/>
            </w:tcBorders>
          </w:tcPr>
          <w:p w14:paraId="5451EE94" w14:textId="77777777" w:rsidR="00C06177" w:rsidRPr="00C06177" w:rsidRDefault="00C06177" w:rsidP="00C06177">
            <w:pPr>
              <w:tabs>
                <w:tab w:val="left" w:pos="567"/>
              </w:tabs>
              <w:spacing w:after="0" w:line="240" w:lineRule="auto"/>
              <w:contextualSpacing/>
              <w:jc w:val="both"/>
              <w:rPr>
                <w:rFonts w:ascii="Times New Roman" w:eastAsia="Calibri" w:hAnsi="Times New Roman" w:cs="Times New Roman"/>
                <w:b/>
                <w:bCs/>
                <w:sz w:val="24"/>
                <w:szCs w:val="24"/>
              </w:rPr>
            </w:pPr>
          </w:p>
        </w:tc>
      </w:tr>
    </w:tbl>
    <w:p w14:paraId="4E49888F" w14:textId="466072C3" w:rsidR="00C06177" w:rsidRPr="00C06177" w:rsidRDefault="00C06177" w:rsidP="00C06177">
      <w:pPr>
        <w:tabs>
          <w:tab w:val="left" w:pos="567"/>
        </w:tabs>
        <w:spacing w:after="0" w:line="240" w:lineRule="auto"/>
        <w:contextualSpacing/>
        <w:jc w:val="both"/>
        <w:rPr>
          <w:rFonts w:ascii="Times New Roman" w:eastAsia="Calibri" w:hAnsi="Times New Roman" w:cs="Times New Roman"/>
          <w:sz w:val="24"/>
          <w:szCs w:val="24"/>
        </w:rPr>
      </w:pPr>
      <w:r w:rsidRPr="00C06177">
        <w:rPr>
          <w:rFonts w:ascii="Times New Roman" w:eastAsia="Calibri" w:hAnsi="Times New Roman" w:cs="Times New Roman"/>
          <w:b/>
          <w:bCs/>
          <w:sz w:val="24"/>
          <w:szCs w:val="24"/>
        </w:rPr>
        <w:tab/>
      </w:r>
    </w:p>
    <w:p w14:paraId="7608C810" w14:textId="7289BA74" w:rsidR="00C06177" w:rsidRPr="00C06177" w:rsidRDefault="00C06177" w:rsidP="00C06177">
      <w:pPr>
        <w:tabs>
          <w:tab w:val="left" w:pos="993"/>
        </w:tabs>
        <w:spacing w:after="0" w:line="240" w:lineRule="auto"/>
        <w:contextualSpacing/>
        <w:jc w:val="both"/>
        <w:rPr>
          <w:rFonts w:ascii="Times New Roman" w:eastAsia="Calibri" w:hAnsi="Times New Roman" w:cs="Times New Roman"/>
          <w:b/>
          <w:bCs/>
          <w:i/>
          <w:iCs/>
          <w:sz w:val="24"/>
          <w:szCs w:val="24"/>
        </w:rPr>
      </w:pPr>
      <w:r>
        <w:rPr>
          <w:rFonts w:ascii="Times New Roman" w:eastAsia="Calibri" w:hAnsi="Times New Roman" w:cs="Times New Roman"/>
          <w:b/>
          <w:bCs/>
          <w:sz w:val="24"/>
          <w:szCs w:val="24"/>
        </w:rPr>
        <w:t>3</w:t>
      </w:r>
      <w:r w:rsidRPr="00C06177">
        <w:rPr>
          <w:rFonts w:ascii="Times New Roman" w:eastAsia="Calibri" w:hAnsi="Times New Roman" w:cs="Times New Roman"/>
          <w:b/>
          <w:bCs/>
          <w:sz w:val="24"/>
          <w:szCs w:val="24"/>
        </w:rPr>
        <w:t xml:space="preserve">. Įsipareigojame suteikti prekių pasaugos Vilniaus apskrityje paslaugą, kuri </w:t>
      </w:r>
      <w:r w:rsidRPr="00C06177">
        <w:rPr>
          <w:rFonts w:ascii="Times New Roman" w:hAnsi="Times New Roman" w:cs="Times New Roman"/>
          <w:b/>
          <w:sz w:val="24"/>
          <w:szCs w:val="24"/>
        </w:rPr>
        <w:t xml:space="preserve">visiškai atitinka </w:t>
      </w:r>
      <w:r w:rsidR="00207C28">
        <w:rPr>
          <w:rFonts w:ascii="Times New Roman" w:hAnsi="Times New Roman" w:cs="Times New Roman"/>
          <w:b/>
          <w:sz w:val="24"/>
          <w:szCs w:val="24"/>
        </w:rPr>
        <w:t>Konkurso</w:t>
      </w:r>
      <w:r w:rsidRPr="00C06177">
        <w:rPr>
          <w:rFonts w:ascii="Times New Roman" w:eastAsia="Calibri" w:hAnsi="Times New Roman" w:cs="Times New Roman"/>
          <w:b/>
          <w:bCs/>
          <w:sz w:val="24"/>
          <w:szCs w:val="24"/>
        </w:rPr>
        <w:t xml:space="preserve"> sąlygų 1 priedo (techninės specifikacijos) </w:t>
      </w:r>
      <w:bookmarkStart w:id="54" w:name="_Hlk85609062"/>
      <w:r w:rsidRPr="00C06177">
        <w:rPr>
          <w:rFonts w:ascii="Times New Roman" w:eastAsia="Calibri" w:hAnsi="Times New Roman" w:cs="Times New Roman"/>
          <w:b/>
          <w:bCs/>
          <w:sz w:val="24"/>
          <w:szCs w:val="24"/>
        </w:rPr>
        <w:t>reikalavimus, tokia kaina</w:t>
      </w:r>
      <w:bookmarkEnd w:id="54"/>
      <w:r w:rsidRPr="00C06177">
        <w:rPr>
          <w:rFonts w:ascii="Times New Roman" w:eastAsia="Calibri" w:hAnsi="Times New Roman" w:cs="Times New Roman"/>
          <w:sz w:val="24"/>
          <w:szCs w:val="24"/>
        </w:rPr>
        <w:t>:</w:t>
      </w:r>
    </w:p>
    <w:p w14:paraId="49F00027" w14:textId="77777777" w:rsidR="00C06177" w:rsidRPr="00C06177" w:rsidRDefault="00C06177" w:rsidP="00C06177">
      <w:pPr>
        <w:spacing w:after="0" w:line="240" w:lineRule="auto"/>
        <w:jc w:val="both"/>
        <w:rPr>
          <w:rFonts w:ascii="Times New Roman" w:hAnsi="Times New Roman" w:cs="Times New Roman"/>
          <w:sz w:val="24"/>
          <w:szCs w:val="24"/>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819"/>
        <w:gridCol w:w="1843"/>
        <w:gridCol w:w="1985"/>
      </w:tblGrid>
      <w:tr w:rsidR="00C06177" w:rsidRPr="00C06177" w14:paraId="60166978" w14:textId="77777777" w:rsidTr="00C06177">
        <w:trPr>
          <w:trHeight w:val="1085"/>
        </w:trPr>
        <w:tc>
          <w:tcPr>
            <w:tcW w:w="709" w:type="dxa"/>
            <w:shd w:val="clear" w:color="auto" w:fill="DEEAF6" w:themeFill="accent5" w:themeFillTint="33"/>
            <w:vAlign w:val="center"/>
          </w:tcPr>
          <w:p w14:paraId="1742B934" w14:textId="77777777" w:rsidR="00C06177" w:rsidRPr="00C06177" w:rsidRDefault="00C06177" w:rsidP="00C06177">
            <w:pPr>
              <w:spacing w:after="0" w:line="240" w:lineRule="auto"/>
              <w:ind w:left="-708" w:firstLine="720"/>
              <w:jc w:val="both"/>
              <w:rPr>
                <w:rFonts w:ascii="Times New Roman" w:hAnsi="Times New Roman" w:cs="Times New Roman"/>
                <w:b/>
                <w:sz w:val="24"/>
                <w:szCs w:val="24"/>
              </w:rPr>
            </w:pPr>
            <w:r w:rsidRPr="00C06177">
              <w:rPr>
                <w:rFonts w:ascii="Times New Roman" w:hAnsi="Times New Roman" w:cs="Times New Roman"/>
                <w:b/>
                <w:sz w:val="24"/>
                <w:szCs w:val="24"/>
              </w:rPr>
              <w:lastRenderedPageBreak/>
              <w:t>Eil.</w:t>
            </w:r>
          </w:p>
          <w:p w14:paraId="75C7BBFB" w14:textId="77777777" w:rsidR="00C06177" w:rsidRPr="00C06177" w:rsidRDefault="00C06177" w:rsidP="00C06177">
            <w:pPr>
              <w:spacing w:after="0" w:line="240" w:lineRule="auto"/>
              <w:ind w:left="-708" w:firstLine="720"/>
              <w:jc w:val="both"/>
              <w:rPr>
                <w:rFonts w:ascii="Times New Roman" w:hAnsi="Times New Roman" w:cs="Times New Roman"/>
                <w:b/>
                <w:sz w:val="24"/>
                <w:szCs w:val="24"/>
              </w:rPr>
            </w:pPr>
            <w:r w:rsidRPr="00C06177">
              <w:rPr>
                <w:rFonts w:ascii="Times New Roman" w:hAnsi="Times New Roman" w:cs="Times New Roman"/>
                <w:b/>
                <w:sz w:val="24"/>
                <w:szCs w:val="24"/>
              </w:rPr>
              <w:t>Nr.</w:t>
            </w:r>
          </w:p>
        </w:tc>
        <w:tc>
          <w:tcPr>
            <w:tcW w:w="4819" w:type="dxa"/>
            <w:shd w:val="clear" w:color="auto" w:fill="DEEAF6" w:themeFill="accent5" w:themeFillTint="33"/>
            <w:vAlign w:val="center"/>
          </w:tcPr>
          <w:p w14:paraId="0A837FF4" w14:textId="77777777" w:rsidR="00C06177" w:rsidRPr="00C06177" w:rsidRDefault="00C06177" w:rsidP="00C06177">
            <w:pPr>
              <w:spacing w:after="0" w:line="240" w:lineRule="auto"/>
              <w:jc w:val="center"/>
              <w:rPr>
                <w:rFonts w:ascii="Times New Roman" w:hAnsi="Times New Roman" w:cs="Times New Roman"/>
                <w:b/>
                <w:sz w:val="24"/>
                <w:szCs w:val="24"/>
              </w:rPr>
            </w:pPr>
            <w:r w:rsidRPr="00C06177">
              <w:rPr>
                <w:rFonts w:ascii="Times New Roman" w:hAnsi="Times New Roman" w:cs="Times New Roman"/>
                <w:b/>
                <w:sz w:val="24"/>
                <w:szCs w:val="24"/>
              </w:rPr>
              <w:t>Paslaugų pavadinimas</w:t>
            </w:r>
          </w:p>
        </w:tc>
        <w:tc>
          <w:tcPr>
            <w:tcW w:w="1843" w:type="dxa"/>
            <w:shd w:val="clear" w:color="auto" w:fill="DEEAF6" w:themeFill="accent5" w:themeFillTint="33"/>
            <w:vAlign w:val="center"/>
          </w:tcPr>
          <w:p w14:paraId="71D0592D" w14:textId="77777777" w:rsidR="00C06177" w:rsidRPr="00C06177" w:rsidRDefault="00C06177" w:rsidP="00C06177">
            <w:pPr>
              <w:spacing w:after="0" w:line="240" w:lineRule="auto"/>
              <w:ind w:firstLine="37"/>
              <w:jc w:val="center"/>
              <w:rPr>
                <w:rFonts w:ascii="Times New Roman" w:hAnsi="Times New Roman" w:cs="Times New Roman"/>
                <w:b/>
                <w:sz w:val="24"/>
                <w:szCs w:val="24"/>
              </w:rPr>
            </w:pPr>
            <w:r w:rsidRPr="00C06177">
              <w:rPr>
                <w:rFonts w:ascii="Times New Roman" w:hAnsi="Times New Roman" w:cs="Times New Roman"/>
                <w:b/>
                <w:sz w:val="24"/>
                <w:szCs w:val="24"/>
              </w:rPr>
              <w:t>Mato vnt.</w:t>
            </w:r>
          </w:p>
          <w:p w14:paraId="60FA13A0" w14:textId="77777777" w:rsidR="00C06177" w:rsidRPr="00C06177" w:rsidRDefault="00C06177" w:rsidP="00C06177">
            <w:pPr>
              <w:spacing w:after="0" w:line="240" w:lineRule="auto"/>
              <w:ind w:firstLine="720"/>
              <w:jc w:val="center"/>
              <w:rPr>
                <w:rFonts w:ascii="Times New Roman" w:hAnsi="Times New Roman" w:cs="Times New Roman"/>
                <w:b/>
                <w:sz w:val="24"/>
                <w:szCs w:val="24"/>
              </w:rPr>
            </w:pPr>
          </w:p>
        </w:tc>
        <w:tc>
          <w:tcPr>
            <w:tcW w:w="1985" w:type="dxa"/>
            <w:shd w:val="clear" w:color="auto" w:fill="DEEAF6" w:themeFill="accent5" w:themeFillTint="33"/>
          </w:tcPr>
          <w:p w14:paraId="74CFB9C3" w14:textId="3EE1DD27" w:rsidR="00C06177" w:rsidRPr="00C06177" w:rsidRDefault="00C06177" w:rsidP="00C06177">
            <w:pPr>
              <w:spacing w:after="0" w:line="240" w:lineRule="auto"/>
              <w:ind w:left="-105" w:firstLine="142"/>
              <w:jc w:val="center"/>
              <w:rPr>
                <w:rFonts w:ascii="Times New Roman" w:hAnsi="Times New Roman" w:cs="Times New Roman"/>
                <w:b/>
                <w:sz w:val="24"/>
                <w:szCs w:val="24"/>
              </w:rPr>
            </w:pPr>
            <w:r w:rsidRPr="00C06177">
              <w:rPr>
                <w:rFonts w:ascii="Times New Roman" w:hAnsi="Times New Roman" w:cs="Times New Roman"/>
                <w:b/>
                <w:sz w:val="24"/>
                <w:szCs w:val="24"/>
              </w:rPr>
              <w:t xml:space="preserve">Įkainis </w:t>
            </w:r>
            <w:r>
              <w:rPr>
                <w:rFonts w:ascii="Times New Roman" w:hAnsi="Times New Roman" w:cs="Times New Roman"/>
                <w:b/>
                <w:sz w:val="24"/>
                <w:szCs w:val="24"/>
              </w:rPr>
              <w:t xml:space="preserve">1 </w:t>
            </w:r>
            <w:r w:rsidRPr="00C06177">
              <w:rPr>
                <w:rFonts w:ascii="Times New Roman" w:hAnsi="Times New Roman" w:cs="Times New Roman"/>
                <w:b/>
                <w:sz w:val="24"/>
                <w:szCs w:val="24"/>
              </w:rPr>
              <w:t>paletė/</w:t>
            </w:r>
            <w:r>
              <w:rPr>
                <w:rFonts w:ascii="Times New Roman" w:hAnsi="Times New Roman" w:cs="Times New Roman"/>
                <w:b/>
                <w:sz w:val="24"/>
                <w:szCs w:val="24"/>
              </w:rPr>
              <w:t xml:space="preserve">1 </w:t>
            </w:r>
            <w:r w:rsidRPr="00C06177">
              <w:rPr>
                <w:rFonts w:ascii="Times New Roman" w:hAnsi="Times New Roman" w:cs="Times New Roman"/>
                <w:b/>
                <w:sz w:val="24"/>
                <w:szCs w:val="24"/>
              </w:rPr>
              <w:t>parai</w:t>
            </w:r>
            <w:r>
              <w:rPr>
                <w:rFonts w:ascii="Times New Roman" w:hAnsi="Times New Roman" w:cs="Times New Roman"/>
                <w:b/>
                <w:sz w:val="24"/>
                <w:szCs w:val="24"/>
              </w:rPr>
              <w:t>,</w:t>
            </w:r>
            <w:r w:rsidRPr="00C06177">
              <w:rPr>
                <w:rFonts w:ascii="Times New Roman" w:hAnsi="Times New Roman" w:cs="Times New Roman"/>
                <w:b/>
                <w:sz w:val="24"/>
                <w:szCs w:val="24"/>
              </w:rPr>
              <w:t xml:space="preserve"> be PVM, Eur</w:t>
            </w:r>
            <w:r w:rsidR="006556AC">
              <w:rPr>
                <w:rFonts w:ascii="Times New Roman" w:hAnsi="Times New Roman" w:cs="Times New Roman"/>
                <w:b/>
                <w:sz w:val="24"/>
                <w:szCs w:val="24"/>
              </w:rPr>
              <w:t>*</w:t>
            </w:r>
          </w:p>
        </w:tc>
      </w:tr>
      <w:tr w:rsidR="00C06177" w:rsidRPr="00C06177" w14:paraId="2E4DA6A2" w14:textId="77777777" w:rsidTr="00C06177">
        <w:trPr>
          <w:trHeight w:val="267"/>
        </w:trPr>
        <w:tc>
          <w:tcPr>
            <w:tcW w:w="709" w:type="dxa"/>
            <w:shd w:val="clear" w:color="auto" w:fill="auto"/>
          </w:tcPr>
          <w:p w14:paraId="56D915B5" w14:textId="77777777" w:rsidR="00C06177" w:rsidRPr="00C06177" w:rsidRDefault="00C06177" w:rsidP="00C06177">
            <w:pPr>
              <w:spacing w:after="0" w:line="240" w:lineRule="auto"/>
              <w:ind w:left="-731" w:firstLine="720"/>
              <w:jc w:val="center"/>
              <w:rPr>
                <w:rFonts w:ascii="Times New Roman" w:hAnsi="Times New Roman" w:cs="Times New Roman"/>
                <w:b/>
                <w:bCs/>
                <w:i/>
                <w:iCs/>
                <w:sz w:val="24"/>
                <w:szCs w:val="24"/>
              </w:rPr>
            </w:pPr>
            <w:r w:rsidRPr="00C06177">
              <w:rPr>
                <w:rFonts w:ascii="Times New Roman" w:hAnsi="Times New Roman" w:cs="Times New Roman"/>
                <w:b/>
                <w:bCs/>
                <w:i/>
                <w:iCs/>
                <w:sz w:val="24"/>
                <w:szCs w:val="24"/>
              </w:rPr>
              <w:t>1</w:t>
            </w:r>
          </w:p>
        </w:tc>
        <w:tc>
          <w:tcPr>
            <w:tcW w:w="4819" w:type="dxa"/>
            <w:shd w:val="clear" w:color="auto" w:fill="auto"/>
          </w:tcPr>
          <w:p w14:paraId="612296EB" w14:textId="77777777" w:rsidR="00C06177" w:rsidRPr="00C06177" w:rsidRDefault="00C06177" w:rsidP="00C06177">
            <w:pPr>
              <w:spacing w:after="0" w:line="240" w:lineRule="auto"/>
              <w:jc w:val="center"/>
              <w:rPr>
                <w:rFonts w:ascii="Times New Roman" w:hAnsi="Times New Roman" w:cs="Times New Roman"/>
                <w:b/>
                <w:bCs/>
                <w:i/>
                <w:iCs/>
                <w:sz w:val="24"/>
                <w:szCs w:val="24"/>
              </w:rPr>
            </w:pPr>
            <w:r w:rsidRPr="00C06177">
              <w:rPr>
                <w:rFonts w:ascii="Times New Roman" w:hAnsi="Times New Roman" w:cs="Times New Roman"/>
                <w:b/>
                <w:bCs/>
                <w:i/>
                <w:iCs/>
                <w:sz w:val="24"/>
                <w:szCs w:val="24"/>
              </w:rPr>
              <w:t>2</w:t>
            </w:r>
          </w:p>
        </w:tc>
        <w:tc>
          <w:tcPr>
            <w:tcW w:w="1843" w:type="dxa"/>
            <w:shd w:val="clear" w:color="auto" w:fill="auto"/>
          </w:tcPr>
          <w:p w14:paraId="0704B13B" w14:textId="77777777" w:rsidR="00C06177" w:rsidRPr="00C06177" w:rsidRDefault="00C06177" w:rsidP="00C06177">
            <w:pPr>
              <w:spacing w:after="0" w:line="240" w:lineRule="auto"/>
              <w:jc w:val="center"/>
              <w:rPr>
                <w:rFonts w:ascii="Times New Roman" w:hAnsi="Times New Roman" w:cs="Times New Roman"/>
                <w:b/>
                <w:bCs/>
                <w:i/>
                <w:iCs/>
                <w:sz w:val="24"/>
                <w:szCs w:val="24"/>
              </w:rPr>
            </w:pPr>
            <w:r w:rsidRPr="00C06177">
              <w:rPr>
                <w:rFonts w:ascii="Times New Roman" w:hAnsi="Times New Roman" w:cs="Times New Roman"/>
                <w:b/>
                <w:bCs/>
                <w:i/>
                <w:iCs/>
                <w:sz w:val="24"/>
                <w:szCs w:val="24"/>
              </w:rPr>
              <w:t>3</w:t>
            </w:r>
          </w:p>
        </w:tc>
        <w:tc>
          <w:tcPr>
            <w:tcW w:w="1985" w:type="dxa"/>
          </w:tcPr>
          <w:p w14:paraId="5A0FE193" w14:textId="77777777" w:rsidR="00C06177" w:rsidRPr="00C06177" w:rsidRDefault="00C06177" w:rsidP="00C06177">
            <w:pPr>
              <w:spacing w:after="0" w:line="240" w:lineRule="auto"/>
              <w:jc w:val="center"/>
              <w:rPr>
                <w:rFonts w:ascii="Times New Roman" w:hAnsi="Times New Roman" w:cs="Times New Roman"/>
                <w:b/>
                <w:bCs/>
                <w:i/>
                <w:iCs/>
                <w:sz w:val="24"/>
                <w:szCs w:val="24"/>
              </w:rPr>
            </w:pPr>
            <w:r w:rsidRPr="00C06177">
              <w:rPr>
                <w:rFonts w:ascii="Times New Roman" w:hAnsi="Times New Roman" w:cs="Times New Roman"/>
                <w:b/>
                <w:bCs/>
                <w:i/>
                <w:iCs/>
                <w:sz w:val="24"/>
                <w:szCs w:val="24"/>
              </w:rPr>
              <w:t>4</w:t>
            </w:r>
          </w:p>
        </w:tc>
      </w:tr>
      <w:tr w:rsidR="00C06177" w:rsidRPr="00C06177" w14:paraId="049FC941" w14:textId="77777777" w:rsidTr="00C06177">
        <w:trPr>
          <w:trHeight w:val="1278"/>
        </w:trPr>
        <w:tc>
          <w:tcPr>
            <w:tcW w:w="709" w:type="dxa"/>
            <w:shd w:val="clear" w:color="auto" w:fill="auto"/>
          </w:tcPr>
          <w:p w14:paraId="73FE73B5" w14:textId="77777777" w:rsidR="00C06177" w:rsidRPr="00C06177" w:rsidRDefault="00C06177" w:rsidP="00C06177">
            <w:pPr>
              <w:spacing w:after="0" w:line="240" w:lineRule="auto"/>
              <w:ind w:firstLine="34"/>
              <w:jc w:val="both"/>
              <w:rPr>
                <w:rFonts w:ascii="Times New Roman" w:hAnsi="Times New Roman" w:cs="Times New Roman"/>
                <w:sz w:val="24"/>
                <w:szCs w:val="24"/>
              </w:rPr>
            </w:pPr>
            <w:r w:rsidRPr="00C06177">
              <w:rPr>
                <w:rFonts w:ascii="Times New Roman" w:hAnsi="Times New Roman" w:cs="Times New Roman"/>
                <w:sz w:val="24"/>
                <w:szCs w:val="24"/>
              </w:rPr>
              <w:t>1.</w:t>
            </w:r>
          </w:p>
        </w:tc>
        <w:tc>
          <w:tcPr>
            <w:tcW w:w="4819" w:type="dxa"/>
            <w:shd w:val="clear" w:color="auto" w:fill="auto"/>
          </w:tcPr>
          <w:p w14:paraId="03A9E550" w14:textId="77777777" w:rsidR="00C06177" w:rsidRPr="00C06177" w:rsidRDefault="00C06177" w:rsidP="00C06177">
            <w:pPr>
              <w:spacing w:after="0" w:line="240" w:lineRule="auto"/>
              <w:jc w:val="both"/>
              <w:rPr>
                <w:rFonts w:ascii="Times New Roman" w:hAnsi="Times New Roman" w:cs="Times New Roman"/>
                <w:sz w:val="24"/>
                <w:szCs w:val="24"/>
              </w:rPr>
            </w:pPr>
            <w:r w:rsidRPr="00C06177">
              <w:rPr>
                <w:rFonts w:ascii="Times New Roman" w:hAnsi="Times New Roman" w:cs="Times New Roman"/>
                <w:sz w:val="24"/>
                <w:szCs w:val="24"/>
              </w:rPr>
              <w:t>Prekių pasauga saugomose patalpose ir saugomoje teritorijoje</w:t>
            </w:r>
          </w:p>
          <w:p w14:paraId="27CED999" w14:textId="77777777" w:rsidR="00C06177" w:rsidRPr="00C06177" w:rsidRDefault="00C06177" w:rsidP="00C06177">
            <w:pPr>
              <w:spacing w:after="0" w:line="240" w:lineRule="auto"/>
              <w:jc w:val="both"/>
              <w:rPr>
                <w:rFonts w:ascii="Times New Roman" w:hAnsi="Times New Roman" w:cs="Times New Roman"/>
                <w:sz w:val="24"/>
                <w:szCs w:val="24"/>
              </w:rPr>
            </w:pPr>
          </w:p>
          <w:p w14:paraId="457E8A83" w14:textId="77777777" w:rsidR="00C06177" w:rsidRPr="00C06177" w:rsidRDefault="00C06177" w:rsidP="00C06177">
            <w:pPr>
              <w:spacing w:after="0" w:line="240" w:lineRule="auto"/>
              <w:jc w:val="both"/>
              <w:rPr>
                <w:rFonts w:ascii="Times New Roman" w:hAnsi="Times New Roman" w:cs="Times New Roman"/>
                <w:i/>
                <w:iCs/>
                <w:sz w:val="24"/>
                <w:szCs w:val="24"/>
              </w:rPr>
            </w:pPr>
            <w:r w:rsidRPr="00C06177">
              <w:rPr>
                <w:rFonts w:ascii="Times New Roman" w:hAnsi="Times New Roman" w:cs="Times New Roman"/>
                <w:i/>
                <w:iCs/>
                <w:color w:val="7030A0"/>
                <w:sz w:val="24"/>
                <w:szCs w:val="24"/>
                <w:highlight w:val="lightGray"/>
              </w:rPr>
              <w:t>Tiekėjas turi įrašyti patalpų ir teritorijos adresą</w:t>
            </w:r>
          </w:p>
        </w:tc>
        <w:tc>
          <w:tcPr>
            <w:tcW w:w="1843" w:type="dxa"/>
            <w:shd w:val="clear" w:color="auto" w:fill="auto"/>
          </w:tcPr>
          <w:p w14:paraId="2294ABD1" w14:textId="0B551405" w:rsidR="00C06177" w:rsidRPr="00C06177" w:rsidRDefault="00C06177" w:rsidP="00C06177">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t>1 P</w:t>
            </w:r>
            <w:r w:rsidRPr="00C06177">
              <w:rPr>
                <w:rFonts w:ascii="Times New Roman" w:hAnsi="Times New Roman" w:cs="Times New Roman"/>
                <w:sz w:val="24"/>
                <w:szCs w:val="24"/>
              </w:rPr>
              <w:t>aletė/</w:t>
            </w:r>
            <w:r>
              <w:rPr>
                <w:rFonts w:ascii="Times New Roman" w:hAnsi="Times New Roman" w:cs="Times New Roman"/>
                <w:sz w:val="24"/>
                <w:szCs w:val="24"/>
              </w:rPr>
              <w:t xml:space="preserve">1 </w:t>
            </w:r>
            <w:r w:rsidRPr="00C06177">
              <w:rPr>
                <w:rFonts w:ascii="Times New Roman" w:hAnsi="Times New Roman" w:cs="Times New Roman"/>
                <w:sz w:val="24"/>
                <w:szCs w:val="24"/>
              </w:rPr>
              <w:t>parai</w:t>
            </w:r>
          </w:p>
        </w:tc>
        <w:tc>
          <w:tcPr>
            <w:tcW w:w="1985" w:type="dxa"/>
          </w:tcPr>
          <w:p w14:paraId="3C903DCE" w14:textId="77777777" w:rsidR="00C06177" w:rsidRPr="00C06177" w:rsidRDefault="00C06177" w:rsidP="00C06177">
            <w:pPr>
              <w:spacing w:after="0" w:line="240" w:lineRule="auto"/>
              <w:ind w:firstLine="720"/>
              <w:jc w:val="both"/>
              <w:rPr>
                <w:rFonts w:ascii="Times New Roman" w:hAnsi="Times New Roman" w:cs="Times New Roman"/>
                <w:sz w:val="24"/>
                <w:szCs w:val="24"/>
              </w:rPr>
            </w:pPr>
          </w:p>
        </w:tc>
      </w:tr>
      <w:tr w:rsidR="00C06177" w:rsidRPr="00C06177" w14:paraId="0DF5F11C" w14:textId="77777777" w:rsidTr="000C4F4D">
        <w:trPr>
          <w:trHeight w:val="267"/>
        </w:trPr>
        <w:tc>
          <w:tcPr>
            <w:tcW w:w="7371" w:type="dxa"/>
            <w:gridSpan w:val="3"/>
          </w:tcPr>
          <w:p w14:paraId="54619E59" w14:textId="77777777" w:rsidR="00C06177" w:rsidRPr="00C06177" w:rsidRDefault="00C06177" w:rsidP="00C06177">
            <w:pPr>
              <w:tabs>
                <w:tab w:val="left" w:pos="1734"/>
              </w:tabs>
              <w:spacing w:after="0" w:line="240" w:lineRule="auto"/>
              <w:jc w:val="right"/>
              <w:rPr>
                <w:rFonts w:ascii="Times New Roman" w:hAnsi="Times New Roman" w:cs="Times New Roman"/>
                <w:sz w:val="24"/>
                <w:szCs w:val="24"/>
              </w:rPr>
            </w:pPr>
            <w:r w:rsidRPr="00C06177">
              <w:rPr>
                <w:rFonts w:ascii="Times New Roman" w:hAnsi="Times New Roman" w:cs="Times New Roman"/>
                <w:sz w:val="24"/>
                <w:szCs w:val="24"/>
              </w:rPr>
              <w:t xml:space="preserve">Pasiūlymo kaina, EUR, be PVM (du skaičiai po kablelio): </w:t>
            </w:r>
          </w:p>
        </w:tc>
        <w:tc>
          <w:tcPr>
            <w:tcW w:w="1985" w:type="dxa"/>
            <w:shd w:val="clear" w:color="auto" w:fill="auto"/>
          </w:tcPr>
          <w:p w14:paraId="4004A9E1" w14:textId="77777777" w:rsidR="00C06177" w:rsidRPr="00C06177" w:rsidRDefault="00C06177" w:rsidP="00C06177">
            <w:pPr>
              <w:tabs>
                <w:tab w:val="left" w:pos="1734"/>
              </w:tabs>
              <w:spacing w:after="0" w:line="240" w:lineRule="auto"/>
              <w:ind w:firstLine="1305"/>
              <w:jc w:val="both"/>
              <w:rPr>
                <w:rFonts w:ascii="Times New Roman" w:hAnsi="Times New Roman" w:cs="Times New Roman"/>
                <w:sz w:val="24"/>
                <w:szCs w:val="24"/>
              </w:rPr>
            </w:pPr>
          </w:p>
        </w:tc>
      </w:tr>
      <w:tr w:rsidR="00C06177" w:rsidRPr="00C06177" w14:paraId="14FABF98" w14:textId="77777777" w:rsidTr="00FF2CA7">
        <w:trPr>
          <w:trHeight w:val="267"/>
        </w:trPr>
        <w:tc>
          <w:tcPr>
            <w:tcW w:w="7371" w:type="dxa"/>
            <w:gridSpan w:val="3"/>
          </w:tcPr>
          <w:p w14:paraId="4D56390F" w14:textId="71320B89" w:rsidR="00C06177" w:rsidRPr="00C06177" w:rsidRDefault="00C06177" w:rsidP="00C06177">
            <w:pPr>
              <w:spacing w:after="0" w:line="240" w:lineRule="auto"/>
              <w:ind w:right="1029"/>
              <w:jc w:val="right"/>
              <w:rPr>
                <w:rFonts w:ascii="Times New Roman" w:hAnsi="Times New Roman" w:cs="Times New Roman"/>
                <w:b/>
                <w:bCs/>
                <w:i/>
                <w:iCs/>
                <w:sz w:val="24"/>
                <w:szCs w:val="24"/>
              </w:rPr>
            </w:pPr>
            <w:r w:rsidRPr="00C06177">
              <w:rPr>
                <w:rFonts w:ascii="Times New Roman" w:hAnsi="Times New Roman" w:cs="Times New Roman"/>
                <w:sz w:val="24"/>
                <w:szCs w:val="24"/>
              </w:rPr>
              <w:t>PVM tarifas, proc.**</w:t>
            </w:r>
          </w:p>
        </w:tc>
        <w:tc>
          <w:tcPr>
            <w:tcW w:w="1985" w:type="dxa"/>
            <w:shd w:val="clear" w:color="auto" w:fill="auto"/>
          </w:tcPr>
          <w:p w14:paraId="7FD7CDAF" w14:textId="77777777" w:rsidR="00C06177" w:rsidRPr="00C06177" w:rsidRDefault="00C06177" w:rsidP="00C06177">
            <w:pPr>
              <w:spacing w:after="0" w:line="240" w:lineRule="auto"/>
              <w:ind w:right="1029"/>
              <w:jc w:val="right"/>
              <w:rPr>
                <w:rFonts w:ascii="Times New Roman" w:hAnsi="Times New Roman" w:cs="Times New Roman"/>
                <w:b/>
                <w:bCs/>
                <w:i/>
                <w:iCs/>
                <w:sz w:val="24"/>
                <w:szCs w:val="24"/>
              </w:rPr>
            </w:pPr>
          </w:p>
        </w:tc>
      </w:tr>
      <w:tr w:rsidR="00C06177" w:rsidRPr="00C06177" w14:paraId="775C9068" w14:textId="77777777" w:rsidTr="006A4022">
        <w:trPr>
          <w:trHeight w:val="267"/>
        </w:trPr>
        <w:tc>
          <w:tcPr>
            <w:tcW w:w="7371" w:type="dxa"/>
            <w:gridSpan w:val="3"/>
          </w:tcPr>
          <w:p w14:paraId="532F512A" w14:textId="77777777" w:rsidR="00C06177" w:rsidRPr="00C06177" w:rsidRDefault="00C06177" w:rsidP="00C06177">
            <w:pPr>
              <w:spacing w:after="0" w:line="240" w:lineRule="auto"/>
              <w:jc w:val="right"/>
              <w:rPr>
                <w:rFonts w:ascii="Times New Roman" w:hAnsi="Times New Roman" w:cs="Times New Roman"/>
                <w:b/>
                <w:bCs/>
                <w:i/>
                <w:iCs/>
                <w:sz w:val="24"/>
                <w:szCs w:val="24"/>
              </w:rPr>
            </w:pPr>
            <w:r w:rsidRPr="00C06177">
              <w:rPr>
                <w:rFonts w:ascii="Times New Roman" w:hAnsi="Times New Roman" w:cs="Times New Roman"/>
                <w:sz w:val="24"/>
                <w:szCs w:val="24"/>
              </w:rPr>
              <w:t>PVM suma, EUR (du skaičiai po kablelio):**</w:t>
            </w:r>
          </w:p>
        </w:tc>
        <w:tc>
          <w:tcPr>
            <w:tcW w:w="1985" w:type="dxa"/>
            <w:shd w:val="clear" w:color="auto" w:fill="auto"/>
          </w:tcPr>
          <w:p w14:paraId="59499817" w14:textId="77777777" w:rsidR="00C06177" w:rsidRPr="00C06177" w:rsidRDefault="00C06177" w:rsidP="00C06177">
            <w:pPr>
              <w:spacing w:after="0" w:line="240" w:lineRule="auto"/>
              <w:ind w:firstLine="720"/>
              <w:jc w:val="both"/>
              <w:rPr>
                <w:rFonts w:ascii="Times New Roman" w:hAnsi="Times New Roman" w:cs="Times New Roman"/>
                <w:b/>
                <w:bCs/>
                <w:i/>
                <w:iCs/>
                <w:sz w:val="24"/>
                <w:szCs w:val="24"/>
              </w:rPr>
            </w:pPr>
          </w:p>
        </w:tc>
      </w:tr>
      <w:tr w:rsidR="00C06177" w:rsidRPr="00C06177" w14:paraId="41FBE48E" w14:textId="77777777" w:rsidTr="00DB5563">
        <w:trPr>
          <w:trHeight w:val="282"/>
        </w:trPr>
        <w:tc>
          <w:tcPr>
            <w:tcW w:w="7371" w:type="dxa"/>
            <w:gridSpan w:val="3"/>
          </w:tcPr>
          <w:p w14:paraId="2D34AE63" w14:textId="6836D294" w:rsidR="00C06177" w:rsidRPr="00C06177" w:rsidRDefault="00C06177" w:rsidP="00C06177">
            <w:pPr>
              <w:spacing w:after="0" w:line="240" w:lineRule="auto"/>
              <w:jc w:val="right"/>
              <w:rPr>
                <w:rFonts w:ascii="Times New Roman" w:hAnsi="Times New Roman" w:cs="Times New Roman"/>
                <w:b/>
                <w:bCs/>
                <w:i/>
                <w:iCs/>
                <w:sz w:val="24"/>
                <w:szCs w:val="24"/>
              </w:rPr>
            </w:pPr>
            <w:r w:rsidRPr="00C06177">
              <w:rPr>
                <w:rFonts w:ascii="Times New Roman" w:hAnsi="Times New Roman" w:cs="Times New Roman"/>
                <w:b/>
                <w:bCs/>
                <w:i/>
                <w:iCs/>
                <w:sz w:val="24"/>
                <w:szCs w:val="24"/>
              </w:rPr>
              <w:t>IŠ VISO (Bendra pasiūlymo palyginamoji kaina, EUR su PVM</w:t>
            </w:r>
            <w:r w:rsidR="006556AC">
              <w:rPr>
                <w:rFonts w:ascii="Times New Roman" w:hAnsi="Times New Roman" w:cs="Times New Roman"/>
                <w:b/>
                <w:bCs/>
                <w:i/>
                <w:iCs/>
                <w:sz w:val="24"/>
                <w:szCs w:val="24"/>
              </w:rPr>
              <w:t>***</w:t>
            </w:r>
            <w:r w:rsidRPr="00C06177">
              <w:rPr>
                <w:rFonts w:ascii="Times New Roman" w:hAnsi="Times New Roman" w:cs="Times New Roman"/>
                <w:b/>
                <w:bCs/>
                <w:i/>
                <w:iCs/>
                <w:sz w:val="24"/>
                <w:szCs w:val="24"/>
              </w:rPr>
              <w:t xml:space="preserve"> </w:t>
            </w:r>
          </w:p>
        </w:tc>
        <w:tc>
          <w:tcPr>
            <w:tcW w:w="1985" w:type="dxa"/>
            <w:shd w:val="clear" w:color="auto" w:fill="auto"/>
          </w:tcPr>
          <w:p w14:paraId="5912D17F" w14:textId="77777777" w:rsidR="00C06177" w:rsidRPr="00C06177" w:rsidRDefault="00C06177" w:rsidP="00C06177">
            <w:pPr>
              <w:spacing w:after="0" w:line="240" w:lineRule="auto"/>
              <w:jc w:val="both"/>
              <w:rPr>
                <w:rFonts w:ascii="Times New Roman" w:hAnsi="Times New Roman" w:cs="Times New Roman"/>
                <w:b/>
                <w:bCs/>
                <w:i/>
                <w:iCs/>
                <w:sz w:val="24"/>
                <w:szCs w:val="24"/>
              </w:rPr>
            </w:pPr>
          </w:p>
        </w:tc>
      </w:tr>
    </w:tbl>
    <w:p w14:paraId="53539CE8" w14:textId="79426E97" w:rsidR="006556AC" w:rsidRPr="00C06177" w:rsidRDefault="006556AC" w:rsidP="006556AC">
      <w:pPr>
        <w:tabs>
          <w:tab w:val="left" w:pos="200"/>
        </w:tabs>
        <w:spacing w:after="0" w:line="240" w:lineRule="auto"/>
        <w:ind w:firstLine="567"/>
        <w:jc w:val="both"/>
        <w:rPr>
          <w:rFonts w:ascii="Times New Roman" w:eastAsia="Calibri" w:hAnsi="Times New Roman" w:cs="Times New Roman"/>
          <w:sz w:val="24"/>
          <w:szCs w:val="24"/>
        </w:rPr>
      </w:pPr>
      <w:r w:rsidRPr="00C06177">
        <w:rPr>
          <w:rFonts w:ascii="Times New Roman" w:eastAsia="Calibri" w:hAnsi="Times New Roman" w:cs="Times New Roman"/>
          <w:sz w:val="24"/>
          <w:szCs w:val="24"/>
        </w:rPr>
        <w:t xml:space="preserve">Bendra pasiūlymo palyginamoji </w:t>
      </w:r>
      <w:r w:rsidRPr="00C06177">
        <w:rPr>
          <w:rFonts w:ascii="Times New Roman" w:eastAsia="Calibri" w:hAnsi="Times New Roman" w:cs="Times New Roman"/>
          <w:b/>
          <w:bCs/>
          <w:sz w:val="24"/>
          <w:szCs w:val="24"/>
        </w:rPr>
        <w:t xml:space="preserve">kaina </w:t>
      </w:r>
      <w:r>
        <w:rPr>
          <w:rFonts w:ascii="Times New Roman" w:eastAsia="Calibri" w:hAnsi="Times New Roman" w:cs="Times New Roman"/>
          <w:b/>
          <w:bCs/>
          <w:sz w:val="24"/>
          <w:szCs w:val="24"/>
        </w:rPr>
        <w:t xml:space="preserve">Eur </w:t>
      </w:r>
      <w:r w:rsidRPr="00C06177">
        <w:rPr>
          <w:rFonts w:ascii="Times New Roman" w:eastAsia="Calibri" w:hAnsi="Times New Roman" w:cs="Times New Roman"/>
          <w:b/>
          <w:bCs/>
          <w:sz w:val="24"/>
          <w:szCs w:val="24"/>
        </w:rPr>
        <w:t>su PVM</w:t>
      </w:r>
      <w:r w:rsidRPr="00C06177">
        <w:rPr>
          <w:rFonts w:ascii="Times New Roman" w:eastAsia="Calibri" w:hAnsi="Times New Roman" w:cs="Times New Roman"/>
          <w:sz w:val="24"/>
          <w:szCs w:val="24"/>
        </w:rPr>
        <w:t xml:space="preserve"> (be PVM, jei nereikia mokėti) yra _________</w:t>
      </w:r>
    </w:p>
    <w:p w14:paraId="49B7451A" w14:textId="77777777" w:rsidR="006556AC" w:rsidRDefault="006556AC" w:rsidP="006556AC">
      <w:pPr>
        <w:tabs>
          <w:tab w:val="left" w:pos="6120"/>
        </w:tabs>
        <w:spacing w:after="0" w:line="240" w:lineRule="auto"/>
        <w:ind w:firstLine="5040"/>
        <w:rPr>
          <w:rFonts w:ascii="Times New Roman" w:eastAsia="Calibri" w:hAnsi="Times New Roman" w:cs="Times New Roman"/>
          <w:sz w:val="24"/>
          <w:szCs w:val="24"/>
        </w:rPr>
      </w:pPr>
      <w:r w:rsidRPr="00C06177">
        <w:rPr>
          <w:rFonts w:ascii="Times New Roman" w:eastAsia="Calibri" w:hAnsi="Times New Roman" w:cs="Times New Roman"/>
          <w:sz w:val="24"/>
          <w:szCs w:val="24"/>
        </w:rPr>
        <w:tab/>
        <w:t>(</w:t>
      </w:r>
      <w:r w:rsidRPr="00C06177">
        <w:rPr>
          <w:rFonts w:ascii="Times New Roman" w:eastAsia="Calibri" w:hAnsi="Times New Roman" w:cs="Times New Roman"/>
          <w:i/>
          <w:iCs/>
          <w:sz w:val="24"/>
          <w:szCs w:val="24"/>
        </w:rPr>
        <w:t>suma skaičiais ir žodžiais</w:t>
      </w:r>
      <w:r w:rsidRPr="00C06177">
        <w:rPr>
          <w:rFonts w:ascii="Times New Roman" w:eastAsia="Calibri" w:hAnsi="Times New Roman" w:cs="Times New Roman"/>
          <w:sz w:val="24"/>
          <w:szCs w:val="24"/>
        </w:rPr>
        <w:t>)</w:t>
      </w:r>
    </w:p>
    <w:p w14:paraId="777BF93E" w14:textId="2EDE946D" w:rsidR="00C06177" w:rsidRPr="006556AC" w:rsidRDefault="006556AC" w:rsidP="00C06177">
      <w:pPr>
        <w:tabs>
          <w:tab w:val="num" w:pos="720"/>
        </w:tabs>
        <w:suppressAutoHyphens/>
        <w:spacing w:after="0" w:line="240" w:lineRule="auto"/>
        <w:jc w:val="both"/>
        <w:rPr>
          <w:rFonts w:ascii="Times New Roman" w:hAnsi="Times New Roman" w:cs="Times New Roman"/>
          <w:i/>
          <w:iCs/>
          <w:sz w:val="24"/>
          <w:szCs w:val="24"/>
        </w:rPr>
      </w:pPr>
      <w:r w:rsidRPr="006556AC">
        <w:rPr>
          <w:rFonts w:ascii="Times New Roman" w:hAnsi="Times New Roman" w:cs="Times New Roman"/>
          <w:i/>
          <w:iCs/>
          <w:sz w:val="24"/>
          <w:szCs w:val="24"/>
        </w:rPr>
        <w:t>Pastabos:</w:t>
      </w:r>
    </w:p>
    <w:p w14:paraId="6A15C1AC" w14:textId="77777777" w:rsidR="00C06177" w:rsidRPr="00C06177" w:rsidRDefault="00C06177" w:rsidP="00C06177">
      <w:pPr>
        <w:tabs>
          <w:tab w:val="num" w:pos="720"/>
        </w:tabs>
        <w:suppressAutoHyphens/>
        <w:spacing w:after="0" w:line="240" w:lineRule="auto"/>
        <w:jc w:val="both"/>
        <w:rPr>
          <w:rFonts w:ascii="Times New Roman" w:hAnsi="Times New Roman" w:cs="Times New Roman"/>
          <w:sz w:val="24"/>
          <w:szCs w:val="24"/>
          <w:lang w:eastAsia="lt-LT"/>
        </w:rPr>
      </w:pPr>
      <w:r w:rsidRPr="00C06177">
        <w:rPr>
          <w:rFonts w:ascii="Times New Roman" w:hAnsi="Times New Roman" w:cs="Times New Roman"/>
          <w:sz w:val="24"/>
          <w:szCs w:val="24"/>
          <w:lang w:eastAsia="lt-LT"/>
        </w:rPr>
        <w:t>*Pasiūlyme nurodoma kaina (įkainis) pateikiama eurais, nurodant 2 skaičius po kablelio; antrąjį skaičių po kablelio reikia apvalinti į didžiąją pusę, jei trečiasis skaičius po kablelio yra 5 arba didesnis; į mažąją pusę, jei trečiasis skaičius po kablelio yra mažesnis už 5.</w:t>
      </w:r>
    </w:p>
    <w:p w14:paraId="5FB3D0F4" w14:textId="77777777" w:rsidR="00C06177" w:rsidRPr="00C06177" w:rsidRDefault="00C06177" w:rsidP="00C06177">
      <w:pPr>
        <w:tabs>
          <w:tab w:val="num" w:pos="720"/>
        </w:tabs>
        <w:suppressAutoHyphens/>
        <w:spacing w:after="0" w:line="240" w:lineRule="auto"/>
        <w:jc w:val="both"/>
        <w:rPr>
          <w:rFonts w:ascii="Times New Roman" w:hAnsi="Times New Roman" w:cs="Times New Roman"/>
          <w:sz w:val="24"/>
          <w:szCs w:val="24"/>
          <w:lang w:eastAsia="lt-LT"/>
        </w:rPr>
      </w:pPr>
      <w:r w:rsidRPr="00C06177">
        <w:rPr>
          <w:rFonts w:ascii="Times New Roman" w:hAnsi="Times New Roman" w:cs="Times New Roman"/>
          <w:sz w:val="24"/>
          <w:szCs w:val="24"/>
          <w:lang w:eastAsia="lt-LT"/>
        </w:rPr>
        <w:t>**Tais atvejais, kai pagal galiojančius teisės aktus tiekėjui nereikia mokėti PVM, Tiekėjas nurodo priežastis, dėl kurių PVM nemoka, vadovaudamasis 2006 m. lapkričio 28 d. Tarybos direktyvą 2006/112/EB dėl pridėtinės vertės mokesčio bendros sistemos arba PVM įstatymo 95 straipsniu. Tokiu atveju jis lentelės skilčių „PVM tarifas, proc.“ ir „PVM suma, Eur (du skaičiai po kablelio)“ nepildo.</w:t>
      </w:r>
    </w:p>
    <w:p w14:paraId="106408F2" w14:textId="0B6B4D6B" w:rsidR="00C06177" w:rsidRPr="00C06177" w:rsidRDefault="006556AC" w:rsidP="00C06177">
      <w:pPr>
        <w:spacing w:after="0" w:line="240" w:lineRule="auto"/>
        <w:jc w:val="both"/>
        <w:rPr>
          <w:rFonts w:ascii="Times New Roman" w:hAnsi="Times New Roman" w:cs="Times New Roman"/>
          <w:sz w:val="24"/>
          <w:szCs w:val="24"/>
        </w:rPr>
      </w:pPr>
      <w:r>
        <w:rPr>
          <w:rFonts w:ascii="Times New Roman" w:eastAsia="Calibri" w:hAnsi="Times New Roman" w:cs="Times New Roman"/>
          <w:bCs/>
          <w:sz w:val="24"/>
          <w:szCs w:val="24"/>
        </w:rPr>
        <w:t>***</w:t>
      </w:r>
      <w:r w:rsidR="00C06177" w:rsidRPr="00C06177">
        <w:rPr>
          <w:rFonts w:ascii="Times New Roman" w:eastAsia="Calibri" w:hAnsi="Times New Roman" w:cs="Times New Roman"/>
          <w:bCs/>
          <w:sz w:val="24"/>
          <w:szCs w:val="24"/>
        </w:rPr>
        <w:t>Bendra pasiūlymo kaina nurodoma tik pasiūlymų vertinimo tikslais. Sutartyje bus nurodyta bendra Sutarties kaina</w:t>
      </w:r>
      <w:r>
        <w:rPr>
          <w:rFonts w:ascii="Times New Roman" w:eastAsia="Calibri" w:hAnsi="Times New Roman" w:cs="Times New Roman"/>
          <w:bCs/>
          <w:sz w:val="24"/>
          <w:szCs w:val="24"/>
        </w:rPr>
        <w:t xml:space="preserve"> </w:t>
      </w:r>
      <w:r w:rsidRPr="00904823">
        <w:rPr>
          <w:rFonts w:ascii="Times New Roman" w:hAnsi="Times New Roman" w:cs="Times New Roman"/>
          <w:sz w:val="24"/>
          <w:szCs w:val="24"/>
          <w:lang w:eastAsia="ar-SA"/>
        </w:rPr>
        <w:t>572 000,00</w:t>
      </w:r>
      <w:r>
        <w:rPr>
          <w:rFonts w:ascii="Times New Roman" w:hAnsi="Times New Roman" w:cs="Times New Roman"/>
          <w:sz w:val="24"/>
          <w:szCs w:val="24"/>
          <w:lang w:eastAsia="ar-SA"/>
        </w:rPr>
        <w:t xml:space="preserve"> Eur</w:t>
      </w:r>
      <w:r w:rsidRPr="00904823">
        <w:rPr>
          <w:rFonts w:ascii="Times New Roman" w:hAnsi="Times New Roman" w:cs="Times New Roman"/>
          <w:sz w:val="24"/>
          <w:szCs w:val="24"/>
          <w:lang w:eastAsia="ar-SA"/>
        </w:rPr>
        <w:t xml:space="preserve"> (penki šimtai septyniasdešimt du tūkstančiai eurų 00 ct)</w:t>
      </w:r>
      <w:r>
        <w:rPr>
          <w:rFonts w:ascii="Times New Roman" w:hAnsi="Times New Roman" w:cs="Times New Roman"/>
          <w:sz w:val="24"/>
          <w:szCs w:val="24"/>
          <w:lang w:eastAsia="ar-SA"/>
        </w:rPr>
        <w:t xml:space="preserve"> be PVM</w:t>
      </w:r>
      <w:r w:rsidR="00C06177" w:rsidRPr="00C06177">
        <w:rPr>
          <w:rFonts w:ascii="Times New Roman" w:hAnsi="Times New Roman" w:cs="Times New Roman"/>
          <w:sz w:val="24"/>
          <w:szCs w:val="24"/>
        </w:rPr>
        <w:t xml:space="preserve"> ir</w:t>
      </w:r>
      <w:r w:rsidR="00C06177" w:rsidRPr="00C06177">
        <w:rPr>
          <w:rFonts w:ascii="Times New Roman" w:hAnsi="Times New Roman" w:cs="Times New Roman"/>
          <w:b/>
          <w:bCs/>
          <w:i/>
          <w:iCs/>
          <w:sz w:val="24"/>
          <w:szCs w:val="24"/>
          <w:lang w:eastAsia="lt-LT"/>
        </w:rPr>
        <w:t xml:space="preserve"> prekių pasaugos įkainis (lentelės 4 stulpelis).</w:t>
      </w:r>
    </w:p>
    <w:p w14:paraId="68B7D965" w14:textId="77777777" w:rsidR="00C06177" w:rsidRPr="00C06177" w:rsidRDefault="00C06177" w:rsidP="00C06177">
      <w:pPr>
        <w:spacing w:after="0" w:line="240" w:lineRule="auto"/>
        <w:jc w:val="both"/>
        <w:rPr>
          <w:rFonts w:ascii="Times New Roman" w:hAnsi="Times New Roman" w:cs="Times New Roman"/>
          <w:sz w:val="24"/>
          <w:szCs w:val="24"/>
        </w:rPr>
      </w:pPr>
    </w:p>
    <w:p w14:paraId="05927DC5" w14:textId="77777777" w:rsidR="00C06177" w:rsidRPr="00C06177" w:rsidRDefault="00C06177" w:rsidP="00C06177">
      <w:pPr>
        <w:spacing w:after="0" w:line="240" w:lineRule="auto"/>
        <w:contextualSpacing/>
        <w:rPr>
          <w:rFonts w:ascii="Times New Roman" w:eastAsia="Calibri" w:hAnsi="Times New Roman" w:cs="Times New Roman"/>
          <w:b/>
          <w:bCs/>
          <w:sz w:val="24"/>
          <w:szCs w:val="24"/>
        </w:rPr>
      </w:pPr>
      <w:r w:rsidRPr="00C06177">
        <w:rPr>
          <w:rFonts w:ascii="Times New Roman" w:eastAsia="Calibri" w:hAnsi="Times New Roman" w:cs="Times New Roman"/>
          <w:b/>
          <w:bCs/>
          <w:sz w:val="24"/>
          <w:szCs w:val="24"/>
        </w:rPr>
        <w:t>5. PRIDEDAMI DOKUMENTAI IR INFORMACIJA APIE KONFIDENCIALUMĄ</w:t>
      </w:r>
    </w:p>
    <w:p w14:paraId="5FEF95D4" w14:textId="77777777" w:rsidR="00C06177" w:rsidRPr="00C06177" w:rsidRDefault="00C06177" w:rsidP="00C06177">
      <w:pPr>
        <w:spacing w:after="0" w:line="240" w:lineRule="auto"/>
        <w:ind w:firstLine="567"/>
        <w:contextualSpacing/>
        <w:jc w:val="both"/>
        <w:rPr>
          <w:rFonts w:ascii="Times New Roman" w:eastAsia="Calibri" w:hAnsi="Times New Roman" w:cs="Times New Roman"/>
          <w:sz w:val="24"/>
          <w:szCs w:val="24"/>
        </w:rPr>
      </w:pPr>
      <w:r w:rsidRPr="00C06177">
        <w:rPr>
          <w:rFonts w:ascii="Times New Roman" w:eastAsia="Calibri" w:hAnsi="Times New Roman" w:cs="Times New Roman"/>
          <w:sz w:val="24"/>
          <w:szCs w:val="24"/>
        </w:rPr>
        <w:t>Jei nenurodyta kitaip, visi dokumentai teikiami su pasiūlymu CVP IS priemonėmis:</w:t>
      </w:r>
    </w:p>
    <w:p w14:paraId="0553C6C1" w14:textId="77777777" w:rsidR="00C06177" w:rsidRPr="00C06177" w:rsidRDefault="00C06177" w:rsidP="00C06177">
      <w:pPr>
        <w:spacing w:after="0" w:line="240" w:lineRule="auto"/>
        <w:jc w:val="both"/>
        <w:rPr>
          <w:rFonts w:ascii="Times New Roman" w:eastAsia="Calibri" w:hAnsi="Times New Roman" w:cs="Times New Roman"/>
          <w:b/>
          <w:bCs/>
          <w:sz w:val="24"/>
          <w:szCs w:val="24"/>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3478"/>
        <w:gridCol w:w="1030"/>
        <w:gridCol w:w="2152"/>
        <w:gridCol w:w="2546"/>
      </w:tblGrid>
      <w:tr w:rsidR="00C06177" w:rsidRPr="00C06177" w14:paraId="21C9775B" w14:textId="77777777" w:rsidTr="00F25078">
        <w:tc>
          <w:tcPr>
            <w:tcW w:w="0" w:type="auto"/>
            <w:shd w:val="clear" w:color="auto" w:fill="DEEAF6"/>
            <w:vAlign w:val="center"/>
          </w:tcPr>
          <w:p w14:paraId="79FC7A54" w14:textId="77777777" w:rsidR="00C06177" w:rsidRPr="00C06177" w:rsidRDefault="00C06177" w:rsidP="00C06177">
            <w:pPr>
              <w:spacing w:after="0" w:line="240" w:lineRule="auto"/>
              <w:jc w:val="center"/>
              <w:rPr>
                <w:rFonts w:ascii="Times New Roman" w:eastAsia="Calibri" w:hAnsi="Times New Roman" w:cs="Times New Roman"/>
                <w:b/>
                <w:bCs/>
                <w:sz w:val="24"/>
                <w:szCs w:val="24"/>
              </w:rPr>
            </w:pPr>
            <w:r w:rsidRPr="00C06177">
              <w:rPr>
                <w:rFonts w:ascii="Times New Roman" w:eastAsia="Calibri" w:hAnsi="Times New Roman" w:cs="Times New Roman"/>
                <w:b/>
                <w:bCs/>
                <w:sz w:val="24"/>
                <w:szCs w:val="24"/>
              </w:rPr>
              <w:t>Eil.</w:t>
            </w:r>
          </w:p>
          <w:p w14:paraId="65EDECC3" w14:textId="77777777" w:rsidR="00C06177" w:rsidRPr="00C06177" w:rsidRDefault="00C06177" w:rsidP="00C06177">
            <w:pPr>
              <w:spacing w:after="0" w:line="240" w:lineRule="auto"/>
              <w:jc w:val="center"/>
              <w:rPr>
                <w:rFonts w:ascii="Times New Roman" w:eastAsia="Calibri" w:hAnsi="Times New Roman" w:cs="Times New Roman"/>
                <w:b/>
                <w:bCs/>
                <w:sz w:val="24"/>
                <w:szCs w:val="24"/>
              </w:rPr>
            </w:pPr>
            <w:r w:rsidRPr="00C06177">
              <w:rPr>
                <w:rFonts w:ascii="Times New Roman" w:eastAsia="Calibri" w:hAnsi="Times New Roman" w:cs="Times New Roman"/>
                <w:b/>
                <w:bCs/>
                <w:sz w:val="24"/>
                <w:szCs w:val="24"/>
              </w:rPr>
              <w:t>Nr.</w:t>
            </w:r>
          </w:p>
        </w:tc>
        <w:tc>
          <w:tcPr>
            <w:tcW w:w="3478" w:type="dxa"/>
            <w:shd w:val="clear" w:color="auto" w:fill="DEEAF6"/>
            <w:vAlign w:val="center"/>
          </w:tcPr>
          <w:p w14:paraId="73A0E59B" w14:textId="77777777" w:rsidR="00C06177" w:rsidRPr="00C06177" w:rsidRDefault="00C06177" w:rsidP="00C06177">
            <w:pPr>
              <w:spacing w:after="0" w:line="240" w:lineRule="auto"/>
              <w:jc w:val="center"/>
              <w:rPr>
                <w:rFonts w:ascii="Times New Roman" w:eastAsia="Calibri" w:hAnsi="Times New Roman" w:cs="Times New Roman"/>
                <w:b/>
                <w:bCs/>
                <w:sz w:val="24"/>
                <w:szCs w:val="24"/>
              </w:rPr>
            </w:pPr>
            <w:r w:rsidRPr="00C06177">
              <w:rPr>
                <w:rFonts w:ascii="Times New Roman" w:eastAsia="Calibri" w:hAnsi="Times New Roman" w:cs="Times New Roman"/>
                <w:b/>
                <w:bCs/>
                <w:sz w:val="24"/>
                <w:szCs w:val="24"/>
              </w:rPr>
              <w:t>Dokumentas</w:t>
            </w:r>
          </w:p>
        </w:tc>
        <w:tc>
          <w:tcPr>
            <w:tcW w:w="1030" w:type="dxa"/>
            <w:shd w:val="clear" w:color="auto" w:fill="DEEAF6"/>
            <w:vAlign w:val="center"/>
          </w:tcPr>
          <w:p w14:paraId="7E95534E" w14:textId="77777777" w:rsidR="00C06177" w:rsidRPr="00C06177" w:rsidRDefault="00C06177" w:rsidP="00C06177">
            <w:pPr>
              <w:spacing w:after="0" w:line="240" w:lineRule="auto"/>
              <w:jc w:val="center"/>
              <w:rPr>
                <w:rFonts w:ascii="Times New Roman" w:eastAsia="Calibri" w:hAnsi="Times New Roman" w:cs="Times New Roman"/>
                <w:b/>
                <w:bCs/>
                <w:sz w:val="24"/>
                <w:szCs w:val="24"/>
              </w:rPr>
            </w:pPr>
            <w:r w:rsidRPr="00C06177">
              <w:rPr>
                <w:rFonts w:ascii="Times New Roman" w:eastAsia="Calibri" w:hAnsi="Times New Roman" w:cs="Times New Roman"/>
                <w:b/>
                <w:bCs/>
                <w:sz w:val="24"/>
                <w:szCs w:val="24"/>
              </w:rPr>
              <w:t>Lapų skaičius</w:t>
            </w:r>
          </w:p>
        </w:tc>
        <w:tc>
          <w:tcPr>
            <w:tcW w:w="0" w:type="auto"/>
            <w:shd w:val="clear" w:color="auto" w:fill="DEEAF6"/>
            <w:vAlign w:val="center"/>
          </w:tcPr>
          <w:p w14:paraId="41A9DC09" w14:textId="77777777" w:rsidR="00C06177" w:rsidRPr="00C06177" w:rsidRDefault="00C06177" w:rsidP="00C06177">
            <w:pPr>
              <w:spacing w:after="0" w:line="240" w:lineRule="auto"/>
              <w:jc w:val="center"/>
              <w:rPr>
                <w:rFonts w:ascii="Times New Roman" w:eastAsia="Calibri" w:hAnsi="Times New Roman" w:cs="Times New Roman"/>
                <w:b/>
                <w:bCs/>
                <w:sz w:val="24"/>
                <w:szCs w:val="24"/>
              </w:rPr>
            </w:pPr>
            <w:r w:rsidRPr="00C06177">
              <w:rPr>
                <w:rFonts w:ascii="Times New Roman" w:eastAsia="Calibri" w:hAnsi="Times New Roman" w:cs="Times New Roman"/>
                <w:b/>
                <w:bCs/>
                <w:sz w:val="24"/>
                <w:szCs w:val="24"/>
              </w:rPr>
              <w:t>Ar dokumente yra konfidencialios informacijos?</w:t>
            </w:r>
          </w:p>
          <w:p w14:paraId="2C6B131F" w14:textId="77777777" w:rsidR="00C06177" w:rsidRPr="00C06177" w:rsidRDefault="00C06177" w:rsidP="00C06177">
            <w:pPr>
              <w:spacing w:after="0" w:line="240" w:lineRule="auto"/>
              <w:jc w:val="center"/>
              <w:rPr>
                <w:rFonts w:ascii="Times New Roman" w:eastAsia="Calibri" w:hAnsi="Times New Roman" w:cs="Times New Roman"/>
                <w:b/>
                <w:bCs/>
                <w:sz w:val="24"/>
                <w:szCs w:val="24"/>
              </w:rPr>
            </w:pPr>
            <w:r w:rsidRPr="00C06177">
              <w:rPr>
                <w:rFonts w:ascii="Times New Roman" w:eastAsia="Calibri" w:hAnsi="Times New Roman" w:cs="Times New Roman"/>
                <w:b/>
                <w:bCs/>
                <w:sz w:val="24"/>
                <w:szCs w:val="24"/>
              </w:rPr>
              <w:t>(Taip / Ne)</w:t>
            </w:r>
          </w:p>
        </w:tc>
        <w:tc>
          <w:tcPr>
            <w:tcW w:w="2546" w:type="dxa"/>
            <w:shd w:val="clear" w:color="auto" w:fill="DEEAF6"/>
            <w:vAlign w:val="center"/>
          </w:tcPr>
          <w:p w14:paraId="22C95B8A" w14:textId="77777777" w:rsidR="00C06177" w:rsidRPr="00C06177" w:rsidRDefault="00C06177" w:rsidP="00C06177">
            <w:pPr>
              <w:spacing w:after="0" w:line="240" w:lineRule="auto"/>
              <w:jc w:val="center"/>
              <w:rPr>
                <w:rFonts w:ascii="Times New Roman" w:eastAsia="Calibri" w:hAnsi="Times New Roman" w:cs="Times New Roman"/>
                <w:b/>
                <w:bCs/>
                <w:sz w:val="24"/>
                <w:szCs w:val="24"/>
              </w:rPr>
            </w:pPr>
            <w:r w:rsidRPr="00C06177">
              <w:rPr>
                <w:rFonts w:ascii="Times New Roman" w:eastAsia="Calibri" w:hAnsi="Times New Roman" w:cs="Times New Roman"/>
                <w:b/>
                <w:bCs/>
                <w:sz w:val="24"/>
                <w:szCs w:val="24"/>
              </w:rPr>
              <w:t>Paaiškinimas, kokia konkreti informacija dokumente yra konfidenciali ir kodėl</w:t>
            </w:r>
          </w:p>
        </w:tc>
      </w:tr>
      <w:tr w:rsidR="00C06177" w:rsidRPr="00C06177" w14:paraId="3A555562" w14:textId="77777777" w:rsidTr="00F25078">
        <w:tc>
          <w:tcPr>
            <w:tcW w:w="0" w:type="auto"/>
            <w:shd w:val="clear" w:color="auto" w:fill="auto"/>
            <w:vAlign w:val="center"/>
          </w:tcPr>
          <w:p w14:paraId="48F496B4" w14:textId="77777777" w:rsidR="00C06177" w:rsidRPr="00C06177" w:rsidRDefault="00C06177" w:rsidP="00C06177">
            <w:pPr>
              <w:spacing w:after="0" w:line="240" w:lineRule="auto"/>
              <w:jc w:val="center"/>
              <w:rPr>
                <w:rFonts w:ascii="Times New Roman" w:eastAsia="Calibri" w:hAnsi="Times New Roman" w:cs="Times New Roman"/>
                <w:bCs/>
                <w:sz w:val="24"/>
                <w:szCs w:val="24"/>
              </w:rPr>
            </w:pPr>
            <w:r w:rsidRPr="00C06177">
              <w:rPr>
                <w:rFonts w:ascii="Times New Roman" w:eastAsia="Calibri" w:hAnsi="Times New Roman" w:cs="Times New Roman"/>
                <w:i/>
                <w:sz w:val="24"/>
                <w:szCs w:val="24"/>
              </w:rPr>
              <w:t>1</w:t>
            </w:r>
          </w:p>
        </w:tc>
        <w:tc>
          <w:tcPr>
            <w:tcW w:w="3478" w:type="dxa"/>
            <w:shd w:val="clear" w:color="auto" w:fill="auto"/>
            <w:vAlign w:val="center"/>
          </w:tcPr>
          <w:p w14:paraId="6A465D84" w14:textId="77777777" w:rsidR="00C06177" w:rsidRPr="00C06177" w:rsidRDefault="00C06177" w:rsidP="00C06177">
            <w:pPr>
              <w:spacing w:after="0" w:line="240" w:lineRule="auto"/>
              <w:jc w:val="center"/>
              <w:rPr>
                <w:rFonts w:ascii="Times New Roman" w:eastAsia="Calibri" w:hAnsi="Times New Roman" w:cs="Times New Roman"/>
                <w:bCs/>
                <w:sz w:val="24"/>
                <w:szCs w:val="24"/>
              </w:rPr>
            </w:pPr>
            <w:r w:rsidRPr="00C06177">
              <w:rPr>
                <w:rFonts w:ascii="Times New Roman" w:eastAsia="Calibri" w:hAnsi="Times New Roman" w:cs="Times New Roman"/>
                <w:i/>
                <w:iCs/>
                <w:sz w:val="24"/>
                <w:szCs w:val="24"/>
              </w:rPr>
              <w:t>2</w:t>
            </w:r>
          </w:p>
        </w:tc>
        <w:tc>
          <w:tcPr>
            <w:tcW w:w="1030" w:type="dxa"/>
            <w:shd w:val="clear" w:color="auto" w:fill="auto"/>
          </w:tcPr>
          <w:p w14:paraId="287E80E6" w14:textId="77777777" w:rsidR="00C06177" w:rsidRPr="00C06177" w:rsidRDefault="00C06177" w:rsidP="00C06177">
            <w:pPr>
              <w:spacing w:after="0" w:line="240" w:lineRule="auto"/>
              <w:jc w:val="center"/>
              <w:rPr>
                <w:rFonts w:ascii="Times New Roman" w:eastAsia="Calibri" w:hAnsi="Times New Roman" w:cs="Times New Roman"/>
                <w:i/>
                <w:sz w:val="24"/>
                <w:szCs w:val="24"/>
              </w:rPr>
            </w:pPr>
            <w:r w:rsidRPr="00C06177">
              <w:rPr>
                <w:rFonts w:ascii="Times New Roman" w:eastAsia="Calibri" w:hAnsi="Times New Roman" w:cs="Times New Roman"/>
                <w:i/>
                <w:sz w:val="24"/>
                <w:szCs w:val="24"/>
              </w:rPr>
              <w:t>3</w:t>
            </w:r>
          </w:p>
        </w:tc>
        <w:tc>
          <w:tcPr>
            <w:tcW w:w="0" w:type="auto"/>
            <w:shd w:val="clear" w:color="auto" w:fill="auto"/>
            <w:vAlign w:val="center"/>
          </w:tcPr>
          <w:p w14:paraId="1823B945" w14:textId="77777777" w:rsidR="00C06177" w:rsidRPr="00C06177" w:rsidRDefault="00C06177" w:rsidP="00C06177">
            <w:pPr>
              <w:spacing w:after="0" w:line="240" w:lineRule="auto"/>
              <w:jc w:val="center"/>
              <w:rPr>
                <w:rFonts w:ascii="Times New Roman" w:eastAsia="Calibri" w:hAnsi="Times New Roman" w:cs="Times New Roman"/>
                <w:bCs/>
                <w:i/>
                <w:iCs/>
                <w:sz w:val="24"/>
                <w:szCs w:val="24"/>
              </w:rPr>
            </w:pPr>
            <w:r w:rsidRPr="00C06177">
              <w:rPr>
                <w:rFonts w:ascii="Times New Roman" w:eastAsia="Calibri" w:hAnsi="Times New Roman" w:cs="Times New Roman"/>
                <w:bCs/>
                <w:i/>
                <w:iCs/>
                <w:sz w:val="24"/>
                <w:szCs w:val="24"/>
              </w:rPr>
              <w:t>4</w:t>
            </w:r>
          </w:p>
        </w:tc>
        <w:tc>
          <w:tcPr>
            <w:tcW w:w="2546" w:type="dxa"/>
            <w:shd w:val="clear" w:color="auto" w:fill="auto"/>
            <w:vAlign w:val="center"/>
          </w:tcPr>
          <w:p w14:paraId="2D874B02" w14:textId="77777777" w:rsidR="00C06177" w:rsidRPr="00C06177" w:rsidRDefault="00C06177" w:rsidP="00C06177">
            <w:pPr>
              <w:spacing w:after="0" w:line="240" w:lineRule="auto"/>
              <w:jc w:val="center"/>
              <w:rPr>
                <w:rFonts w:ascii="Times New Roman" w:eastAsia="Calibri" w:hAnsi="Times New Roman" w:cs="Times New Roman"/>
                <w:bCs/>
                <w:sz w:val="24"/>
                <w:szCs w:val="24"/>
              </w:rPr>
            </w:pPr>
            <w:r w:rsidRPr="00C06177">
              <w:rPr>
                <w:rFonts w:ascii="Times New Roman" w:eastAsia="Calibri" w:hAnsi="Times New Roman" w:cs="Times New Roman"/>
                <w:i/>
                <w:sz w:val="24"/>
                <w:szCs w:val="24"/>
              </w:rPr>
              <w:t>5</w:t>
            </w:r>
          </w:p>
        </w:tc>
      </w:tr>
      <w:tr w:rsidR="00C06177" w:rsidRPr="00C06177" w14:paraId="3ACEF23F" w14:textId="77777777" w:rsidTr="00F25078">
        <w:tc>
          <w:tcPr>
            <w:tcW w:w="0" w:type="auto"/>
            <w:shd w:val="clear" w:color="auto" w:fill="auto"/>
          </w:tcPr>
          <w:p w14:paraId="76B95947" w14:textId="77777777" w:rsidR="00C06177" w:rsidRPr="00C06177" w:rsidRDefault="00C06177" w:rsidP="00C06177">
            <w:pPr>
              <w:spacing w:after="0" w:line="240" w:lineRule="auto"/>
              <w:jc w:val="both"/>
              <w:rPr>
                <w:rFonts w:ascii="Times New Roman" w:eastAsia="Calibri" w:hAnsi="Times New Roman" w:cs="Times New Roman"/>
                <w:sz w:val="24"/>
                <w:szCs w:val="24"/>
              </w:rPr>
            </w:pPr>
          </w:p>
        </w:tc>
        <w:tc>
          <w:tcPr>
            <w:tcW w:w="3478" w:type="dxa"/>
            <w:shd w:val="clear" w:color="auto" w:fill="auto"/>
          </w:tcPr>
          <w:p w14:paraId="3FA30057" w14:textId="77777777" w:rsidR="00C06177" w:rsidRPr="00C06177" w:rsidRDefault="00C06177" w:rsidP="00C06177">
            <w:pPr>
              <w:spacing w:after="0" w:line="240" w:lineRule="auto"/>
              <w:jc w:val="both"/>
              <w:rPr>
                <w:rFonts w:ascii="Times New Roman" w:eastAsia="Calibri" w:hAnsi="Times New Roman" w:cs="Times New Roman"/>
                <w:sz w:val="24"/>
                <w:szCs w:val="24"/>
              </w:rPr>
            </w:pPr>
          </w:p>
        </w:tc>
        <w:tc>
          <w:tcPr>
            <w:tcW w:w="1030" w:type="dxa"/>
            <w:shd w:val="clear" w:color="auto" w:fill="auto"/>
          </w:tcPr>
          <w:p w14:paraId="6B50D3B5" w14:textId="77777777" w:rsidR="00C06177" w:rsidRPr="00C06177" w:rsidRDefault="00C06177" w:rsidP="00C06177">
            <w:pPr>
              <w:spacing w:after="0" w:line="240" w:lineRule="auto"/>
              <w:jc w:val="both"/>
              <w:rPr>
                <w:rFonts w:ascii="Times New Roman" w:eastAsia="Calibri" w:hAnsi="Times New Roman" w:cs="Times New Roman"/>
                <w:sz w:val="24"/>
                <w:szCs w:val="24"/>
              </w:rPr>
            </w:pPr>
          </w:p>
        </w:tc>
        <w:tc>
          <w:tcPr>
            <w:tcW w:w="0" w:type="auto"/>
            <w:shd w:val="clear" w:color="auto" w:fill="auto"/>
            <w:vAlign w:val="center"/>
          </w:tcPr>
          <w:p w14:paraId="16D6B93F" w14:textId="77777777" w:rsidR="00C06177" w:rsidRPr="00C06177" w:rsidRDefault="00C06177" w:rsidP="00C06177">
            <w:pPr>
              <w:spacing w:after="0" w:line="240" w:lineRule="auto"/>
              <w:jc w:val="both"/>
              <w:rPr>
                <w:rFonts w:ascii="Times New Roman" w:eastAsia="Calibri" w:hAnsi="Times New Roman" w:cs="Times New Roman"/>
                <w:sz w:val="24"/>
                <w:szCs w:val="24"/>
              </w:rPr>
            </w:pPr>
          </w:p>
        </w:tc>
        <w:tc>
          <w:tcPr>
            <w:tcW w:w="2546" w:type="dxa"/>
            <w:shd w:val="clear" w:color="auto" w:fill="auto"/>
            <w:vAlign w:val="center"/>
          </w:tcPr>
          <w:p w14:paraId="468D6E58" w14:textId="77777777" w:rsidR="00C06177" w:rsidRPr="00C06177" w:rsidRDefault="00C06177" w:rsidP="00C06177">
            <w:pPr>
              <w:spacing w:after="0" w:line="240" w:lineRule="auto"/>
              <w:jc w:val="both"/>
              <w:rPr>
                <w:rFonts w:ascii="Times New Roman" w:eastAsia="Calibri" w:hAnsi="Times New Roman" w:cs="Times New Roman"/>
                <w:sz w:val="24"/>
                <w:szCs w:val="24"/>
              </w:rPr>
            </w:pPr>
          </w:p>
        </w:tc>
      </w:tr>
      <w:tr w:rsidR="00C06177" w:rsidRPr="00C06177" w14:paraId="6EC15780" w14:textId="77777777" w:rsidTr="00F25078">
        <w:tc>
          <w:tcPr>
            <w:tcW w:w="0" w:type="auto"/>
            <w:shd w:val="clear" w:color="auto" w:fill="auto"/>
          </w:tcPr>
          <w:p w14:paraId="30303148" w14:textId="77777777" w:rsidR="00C06177" w:rsidRPr="00C06177" w:rsidRDefault="00C06177" w:rsidP="00C06177">
            <w:pPr>
              <w:spacing w:after="0" w:line="240" w:lineRule="auto"/>
              <w:jc w:val="both"/>
              <w:rPr>
                <w:rFonts w:ascii="Times New Roman" w:eastAsia="Calibri" w:hAnsi="Times New Roman" w:cs="Times New Roman"/>
                <w:sz w:val="24"/>
                <w:szCs w:val="24"/>
              </w:rPr>
            </w:pPr>
          </w:p>
        </w:tc>
        <w:tc>
          <w:tcPr>
            <w:tcW w:w="3478" w:type="dxa"/>
            <w:shd w:val="clear" w:color="auto" w:fill="auto"/>
          </w:tcPr>
          <w:p w14:paraId="43DF5B31" w14:textId="77777777" w:rsidR="00C06177" w:rsidRPr="00C06177" w:rsidRDefault="00C06177" w:rsidP="00C06177">
            <w:pPr>
              <w:spacing w:after="0" w:line="240" w:lineRule="auto"/>
              <w:jc w:val="both"/>
              <w:rPr>
                <w:rFonts w:ascii="Times New Roman" w:eastAsia="Calibri" w:hAnsi="Times New Roman" w:cs="Times New Roman"/>
                <w:sz w:val="24"/>
                <w:szCs w:val="24"/>
              </w:rPr>
            </w:pPr>
          </w:p>
        </w:tc>
        <w:tc>
          <w:tcPr>
            <w:tcW w:w="1030" w:type="dxa"/>
            <w:shd w:val="clear" w:color="auto" w:fill="auto"/>
          </w:tcPr>
          <w:p w14:paraId="6ABA3DF1" w14:textId="77777777" w:rsidR="00C06177" w:rsidRPr="00C06177" w:rsidRDefault="00C06177" w:rsidP="00C06177">
            <w:pPr>
              <w:spacing w:after="0" w:line="240" w:lineRule="auto"/>
              <w:jc w:val="both"/>
              <w:rPr>
                <w:rFonts w:ascii="Times New Roman" w:eastAsia="Calibri" w:hAnsi="Times New Roman" w:cs="Times New Roman"/>
                <w:sz w:val="24"/>
                <w:szCs w:val="24"/>
              </w:rPr>
            </w:pPr>
          </w:p>
        </w:tc>
        <w:tc>
          <w:tcPr>
            <w:tcW w:w="0" w:type="auto"/>
            <w:shd w:val="clear" w:color="auto" w:fill="auto"/>
          </w:tcPr>
          <w:p w14:paraId="05E729E9" w14:textId="77777777" w:rsidR="00C06177" w:rsidRPr="00C06177" w:rsidRDefault="00C06177" w:rsidP="00C06177">
            <w:pPr>
              <w:spacing w:after="0" w:line="240" w:lineRule="auto"/>
              <w:jc w:val="both"/>
              <w:rPr>
                <w:rFonts w:ascii="Times New Roman" w:eastAsia="Calibri" w:hAnsi="Times New Roman" w:cs="Times New Roman"/>
                <w:sz w:val="24"/>
                <w:szCs w:val="24"/>
              </w:rPr>
            </w:pPr>
          </w:p>
        </w:tc>
        <w:tc>
          <w:tcPr>
            <w:tcW w:w="2546" w:type="dxa"/>
            <w:shd w:val="clear" w:color="auto" w:fill="auto"/>
          </w:tcPr>
          <w:p w14:paraId="103F7D94" w14:textId="77777777" w:rsidR="00C06177" w:rsidRPr="00C06177" w:rsidRDefault="00C06177" w:rsidP="00C06177">
            <w:pPr>
              <w:spacing w:after="0" w:line="240" w:lineRule="auto"/>
              <w:jc w:val="both"/>
              <w:rPr>
                <w:rFonts w:ascii="Times New Roman" w:eastAsia="Calibri" w:hAnsi="Times New Roman" w:cs="Times New Roman"/>
                <w:sz w:val="24"/>
                <w:szCs w:val="24"/>
              </w:rPr>
            </w:pPr>
          </w:p>
        </w:tc>
      </w:tr>
      <w:tr w:rsidR="00C06177" w:rsidRPr="00C06177" w14:paraId="23355B03" w14:textId="77777777" w:rsidTr="00F25078">
        <w:tc>
          <w:tcPr>
            <w:tcW w:w="0" w:type="auto"/>
            <w:shd w:val="clear" w:color="auto" w:fill="auto"/>
          </w:tcPr>
          <w:p w14:paraId="0A46C74F" w14:textId="77777777" w:rsidR="00C06177" w:rsidRPr="00C06177" w:rsidRDefault="00C06177" w:rsidP="00C06177">
            <w:pPr>
              <w:spacing w:after="0" w:line="240" w:lineRule="auto"/>
              <w:jc w:val="both"/>
              <w:rPr>
                <w:rFonts w:ascii="Times New Roman" w:eastAsia="Calibri" w:hAnsi="Times New Roman" w:cs="Times New Roman"/>
                <w:bCs/>
                <w:sz w:val="24"/>
                <w:szCs w:val="24"/>
              </w:rPr>
            </w:pPr>
          </w:p>
        </w:tc>
        <w:tc>
          <w:tcPr>
            <w:tcW w:w="3478" w:type="dxa"/>
            <w:shd w:val="clear" w:color="auto" w:fill="auto"/>
          </w:tcPr>
          <w:p w14:paraId="5858D446" w14:textId="77777777" w:rsidR="00C06177" w:rsidRPr="00C06177" w:rsidRDefault="00C06177" w:rsidP="00C06177">
            <w:pPr>
              <w:spacing w:after="0" w:line="240" w:lineRule="auto"/>
              <w:jc w:val="both"/>
              <w:rPr>
                <w:rFonts w:ascii="Times New Roman" w:eastAsia="Calibri" w:hAnsi="Times New Roman" w:cs="Times New Roman"/>
                <w:sz w:val="24"/>
                <w:szCs w:val="24"/>
              </w:rPr>
            </w:pPr>
          </w:p>
        </w:tc>
        <w:tc>
          <w:tcPr>
            <w:tcW w:w="1030" w:type="dxa"/>
            <w:shd w:val="clear" w:color="auto" w:fill="auto"/>
          </w:tcPr>
          <w:p w14:paraId="62D47292" w14:textId="77777777" w:rsidR="00C06177" w:rsidRPr="00C06177" w:rsidRDefault="00C06177" w:rsidP="00C06177">
            <w:pPr>
              <w:spacing w:after="0" w:line="240" w:lineRule="auto"/>
              <w:jc w:val="both"/>
              <w:rPr>
                <w:rFonts w:ascii="Times New Roman" w:eastAsia="Calibri" w:hAnsi="Times New Roman" w:cs="Times New Roman"/>
                <w:sz w:val="24"/>
                <w:szCs w:val="24"/>
              </w:rPr>
            </w:pPr>
          </w:p>
        </w:tc>
        <w:tc>
          <w:tcPr>
            <w:tcW w:w="0" w:type="auto"/>
            <w:shd w:val="clear" w:color="auto" w:fill="auto"/>
          </w:tcPr>
          <w:p w14:paraId="0B3C2F85" w14:textId="77777777" w:rsidR="00C06177" w:rsidRPr="00C06177" w:rsidRDefault="00C06177" w:rsidP="00C06177">
            <w:pPr>
              <w:spacing w:after="0" w:line="240" w:lineRule="auto"/>
              <w:jc w:val="both"/>
              <w:rPr>
                <w:rFonts w:ascii="Times New Roman" w:eastAsia="Calibri" w:hAnsi="Times New Roman" w:cs="Times New Roman"/>
                <w:sz w:val="24"/>
                <w:szCs w:val="24"/>
              </w:rPr>
            </w:pPr>
          </w:p>
        </w:tc>
        <w:tc>
          <w:tcPr>
            <w:tcW w:w="2546" w:type="dxa"/>
            <w:shd w:val="clear" w:color="auto" w:fill="auto"/>
          </w:tcPr>
          <w:p w14:paraId="1EF7CB0C" w14:textId="77777777" w:rsidR="00C06177" w:rsidRPr="00C06177" w:rsidRDefault="00C06177" w:rsidP="00C06177">
            <w:pPr>
              <w:spacing w:after="0" w:line="240" w:lineRule="auto"/>
              <w:jc w:val="both"/>
              <w:rPr>
                <w:rFonts w:ascii="Times New Roman" w:eastAsia="Calibri" w:hAnsi="Times New Roman" w:cs="Times New Roman"/>
                <w:sz w:val="24"/>
                <w:szCs w:val="24"/>
              </w:rPr>
            </w:pPr>
          </w:p>
        </w:tc>
      </w:tr>
      <w:tr w:rsidR="00C06177" w:rsidRPr="00C06177" w14:paraId="52BC4538" w14:textId="77777777" w:rsidTr="00F25078">
        <w:tc>
          <w:tcPr>
            <w:tcW w:w="0" w:type="auto"/>
            <w:shd w:val="clear" w:color="auto" w:fill="auto"/>
          </w:tcPr>
          <w:p w14:paraId="50F138C9" w14:textId="77777777" w:rsidR="00C06177" w:rsidRPr="00C06177" w:rsidRDefault="00C06177" w:rsidP="00C06177">
            <w:pPr>
              <w:spacing w:after="0" w:line="240" w:lineRule="auto"/>
              <w:jc w:val="both"/>
              <w:rPr>
                <w:rFonts w:ascii="Times New Roman" w:eastAsia="Calibri" w:hAnsi="Times New Roman" w:cs="Times New Roman"/>
                <w:bCs/>
                <w:sz w:val="24"/>
                <w:szCs w:val="24"/>
              </w:rPr>
            </w:pPr>
          </w:p>
        </w:tc>
        <w:tc>
          <w:tcPr>
            <w:tcW w:w="3478" w:type="dxa"/>
            <w:shd w:val="clear" w:color="auto" w:fill="auto"/>
          </w:tcPr>
          <w:p w14:paraId="511C67C9" w14:textId="77777777" w:rsidR="00C06177" w:rsidRPr="00C06177" w:rsidRDefault="00C06177" w:rsidP="00C06177">
            <w:pPr>
              <w:tabs>
                <w:tab w:val="left" w:pos="331"/>
              </w:tabs>
              <w:spacing w:after="0" w:line="240" w:lineRule="auto"/>
              <w:ind w:hanging="32"/>
              <w:jc w:val="both"/>
              <w:rPr>
                <w:rFonts w:ascii="Times New Roman" w:eastAsia="Calibri" w:hAnsi="Times New Roman" w:cs="Times New Roman"/>
                <w:bCs/>
                <w:sz w:val="24"/>
                <w:szCs w:val="24"/>
              </w:rPr>
            </w:pPr>
          </w:p>
        </w:tc>
        <w:tc>
          <w:tcPr>
            <w:tcW w:w="1030" w:type="dxa"/>
            <w:shd w:val="clear" w:color="auto" w:fill="auto"/>
          </w:tcPr>
          <w:p w14:paraId="49C67205" w14:textId="77777777" w:rsidR="00C06177" w:rsidRPr="00C06177" w:rsidRDefault="00C06177" w:rsidP="00C06177">
            <w:pPr>
              <w:spacing w:after="0" w:line="240" w:lineRule="auto"/>
              <w:jc w:val="both"/>
              <w:rPr>
                <w:rFonts w:ascii="Times New Roman" w:eastAsia="Calibri" w:hAnsi="Times New Roman" w:cs="Times New Roman"/>
                <w:sz w:val="24"/>
                <w:szCs w:val="24"/>
              </w:rPr>
            </w:pPr>
          </w:p>
        </w:tc>
        <w:tc>
          <w:tcPr>
            <w:tcW w:w="0" w:type="auto"/>
            <w:shd w:val="clear" w:color="auto" w:fill="auto"/>
          </w:tcPr>
          <w:p w14:paraId="5D110826" w14:textId="77777777" w:rsidR="00C06177" w:rsidRPr="00C06177" w:rsidRDefault="00C06177" w:rsidP="00C06177">
            <w:pPr>
              <w:spacing w:after="0" w:line="240" w:lineRule="auto"/>
              <w:jc w:val="both"/>
              <w:rPr>
                <w:rFonts w:ascii="Times New Roman" w:eastAsia="Calibri" w:hAnsi="Times New Roman" w:cs="Times New Roman"/>
                <w:sz w:val="24"/>
                <w:szCs w:val="24"/>
              </w:rPr>
            </w:pPr>
          </w:p>
        </w:tc>
        <w:tc>
          <w:tcPr>
            <w:tcW w:w="2546" w:type="dxa"/>
            <w:shd w:val="clear" w:color="auto" w:fill="auto"/>
          </w:tcPr>
          <w:p w14:paraId="71728DF1" w14:textId="77777777" w:rsidR="00C06177" w:rsidRPr="00C06177" w:rsidRDefault="00C06177" w:rsidP="00C06177">
            <w:pPr>
              <w:spacing w:after="0" w:line="240" w:lineRule="auto"/>
              <w:jc w:val="both"/>
              <w:rPr>
                <w:rFonts w:ascii="Times New Roman" w:eastAsia="Calibri" w:hAnsi="Times New Roman" w:cs="Times New Roman"/>
                <w:sz w:val="24"/>
                <w:szCs w:val="24"/>
              </w:rPr>
            </w:pPr>
          </w:p>
        </w:tc>
      </w:tr>
    </w:tbl>
    <w:p w14:paraId="1BB85A20" w14:textId="77777777" w:rsidR="00C06177" w:rsidRPr="00C06177" w:rsidRDefault="00C06177" w:rsidP="00C06177">
      <w:pPr>
        <w:spacing w:after="0" w:line="240" w:lineRule="auto"/>
        <w:jc w:val="both"/>
        <w:rPr>
          <w:rFonts w:ascii="Times New Roman" w:eastAsia="Calibri" w:hAnsi="Times New Roman" w:cs="Times New Roman"/>
          <w:sz w:val="24"/>
          <w:szCs w:val="24"/>
        </w:rPr>
      </w:pPr>
    </w:p>
    <w:p w14:paraId="0A663CDE" w14:textId="77777777" w:rsidR="00C06177" w:rsidRPr="00C06177" w:rsidRDefault="00C06177" w:rsidP="00C06177">
      <w:pPr>
        <w:spacing w:after="0" w:line="240" w:lineRule="auto"/>
        <w:jc w:val="both"/>
        <w:rPr>
          <w:rFonts w:ascii="Times New Roman" w:eastAsia="Calibri" w:hAnsi="Times New Roman" w:cs="Times New Roman"/>
          <w:b/>
          <w:bCs/>
          <w:sz w:val="24"/>
          <w:szCs w:val="24"/>
        </w:rPr>
      </w:pPr>
      <w:r w:rsidRPr="00C06177">
        <w:rPr>
          <w:rFonts w:ascii="Times New Roman" w:eastAsia="Calibri" w:hAnsi="Times New Roman" w:cs="Times New Roman"/>
          <w:b/>
          <w:bCs/>
          <w:sz w:val="24"/>
          <w:szCs w:val="24"/>
        </w:rPr>
        <w:t>Pasirašydamas šį pasiūlymą, tvirtintu, kad:</w:t>
      </w:r>
    </w:p>
    <w:p w14:paraId="0F39CFD1" w14:textId="77777777" w:rsidR="00C06177" w:rsidRPr="00C06177" w:rsidRDefault="00C06177" w:rsidP="00C06177">
      <w:pPr>
        <w:spacing w:after="0" w:line="240" w:lineRule="auto"/>
        <w:jc w:val="both"/>
        <w:rPr>
          <w:rFonts w:ascii="Times New Roman" w:eastAsia="Calibri" w:hAnsi="Times New Roman" w:cs="Times New Roman"/>
          <w:b/>
          <w:bCs/>
          <w:sz w:val="24"/>
          <w:szCs w:val="24"/>
        </w:rPr>
      </w:pPr>
    </w:p>
    <w:p w14:paraId="37E63D1F" w14:textId="77777777" w:rsidR="00C06177" w:rsidRPr="00C06177" w:rsidRDefault="00C06177" w:rsidP="00C06177">
      <w:pPr>
        <w:numPr>
          <w:ilvl w:val="0"/>
          <w:numId w:val="183"/>
        </w:numPr>
        <w:spacing w:after="0" w:line="240" w:lineRule="auto"/>
        <w:contextualSpacing/>
        <w:jc w:val="both"/>
        <w:rPr>
          <w:rFonts w:ascii="Times New Roman" w:eastAsia="Calibri" w:hAnsi="Times New Roman" w:cs="Times New Roman"/>
          <w:b/>
          <w:bCs/>
          <w:smallCaps/>
          <w:sz w:val="24"/>
          <w:szCs w:val="24"/>
        </w:rPr>
      </w:pPr>
      <w:r w:rsidRPr="00C06177">
        <w:rPr>
          <w:rFonts w:ascii="Times New Roman" w:eastAsia="Calibri" w:hAnsi="Times New Roman" w:cs="Times New Roman"/>
          <w:sz w:val="24"/>
          <w:szCs w:val="24"/>
        </w:rPr>
        <w:t>esu susipažinęs su visais pirkimo dokumentais, taip pat su galiojančiais Lietuvos Respublikos įstatymais, poįstatyminiais teisės aktais, kurie reguliuoja viešųjų pirkimų atlikimo tvarką bei gali turėti įtakos bet kokiems tarp perkančiosios organizacijos ir teikėjo susiklostantiems santykiams, kylantiems iš šio pirkimo ir (ar) susijusiems su šiuo pirkimu;</w:t>
      </w:r>
    </w:p>
    <w:p w14:paraId="16C3B0F2" w14:textId="7ED0D2DF" w:rsidR="00C06177" w:rsidRPr="00C06177" w:rsidRDefault="00C06177" w:rsidP="00C06177">
      <w:pPr>
        <w:numPr>
          <w:ilvl w:val="0"/>
          <w:numId w:val="183"/>
        </w:numPr>
        <w:spacing w:after="0" w:line="240" w:lineRule="auto"/>
        <w:contextualSpacing/>
        <w:jc w:val="both"/>
        <w:rPr>
          <w:rFonts w:ascii="Times New Roman" w:eastAsia="Calibri" w:hAnsi="Times New Roman" w:cs="Times New Roman"/>
          <w:b/>
          <w:bCs/>
          <w:smallCaps/>
          <w:sz w:val="24"/>
          <w:szCs w:val="24"/>
        </w:rPr>
      </w:pPr>
      <w:r w:rsidRPr="00C06177">
        <w:rPr>
          <w:rFonts w:ascii="Times New Roman" w:eastAsia="Calibri" w:hAnsi="Times New Roman" w:cs="Times New Roman"/>
          <w:sz w:val="24"/>
          <w:szCs w:val="24"/>
        </w:rPr>
        <w:t>sutinku su</w:t>
      </w:r>
      <w:r w:rsidR="006556AC">
        <w:rPr>
          <w:rFonts w:ascii="Times New Roman" w:eastAsia="Calibri" w:hAnsi="Times New Roman" w:cs="Times New Roman"/>
          <w:sz w:val="24"/>
          <w:szCs w:val="24"/>
        </w:rPr>
        <w:t xml:space="preserve"> Konkurso</w:t>
      </w:r>
      <w:r w:rsidRPr="00C06177">
        <w:rPr>
          <w:rFonts w:ascii="Times New Roman" w:eastAsia="Calibri" w:hAnsi="Times New Roman" w:cs="Times New Roman"/>
          <w:sz w:val="24"/>
          <w:szCs w:val="24"/>
        </w:rPr>
        <w:t xml:space="preserve"> sąlygose nustatytomis sąlygomis ir procedūromis;</w:t>
      </w:r>
    </w:p>
    <w:p w14:paraId="6C67EFDB" w14:textId="101335DF" w:rsidR="00C06177" w:rsidRPr="00C06177" w:rsidRDefault="006556AC" w:rsidP="00C06177">
      <w:pPr>
        <w:numPr>
          <w:ilvl w:val="0"/>
          <w:numId w:val="183"/>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Konkurso</w:t>
      </w:r>
      <w:r w:rsidR="00C06177" w:rsidRPr="00C06177">
        <w:rPr>
          <w:rFonts w:ascii="Times New Roman" w:eastAsia="Calibri" w:hAnsi="Times New Roman" w:cs="Times New Roman"/>
          <w:sz w:val="24"/>
          <w:szCs w:val="24"/>
        </w:rPr>
        <w:t xml:space="preserve"> sąlygose pateikti duomenys ir informacija yra teisinga ir apima viską, ko reikia tinkamam sutarties įvykdymui;</w:t>
      </w:r>
    </w:p>
    <w:p w14:paraId="6A698A62" w14:textId="74E7D8CC" w:rsidR="00C06177" w:rsidRPr="00C06177" w:rsidRDefault="00C06177" w:rsidP="00C06177">
      <w:pPr>
        <w:numPr>
          <w:ilvl w:val="0"/>
          <w:numId w:val="183"/>
        </w:numPr>
        <w:spacing w:after="0" w:line="240" w:lineRule="auto"/>
        <w:contextualSpacing/>
        <w:jc w:val="both"/>
        <w:rPr>
          <w:rFonts w:ascii="Times New Roman" w:eastAsia="Calibri" w:hAnsi="Times New Roman" w:cs="Times New Roman"/>
          <w:sz w:val="24"/>
          <w:szCs w:val="24"/>
        </w:rPr>
      </w:pPr>
      <w:r w:rsidRPr="00C06177">
        <w:rPr>
          <w:rFonts w:ascii="Times New Roman" w:eastAsia="Calibri" w:hAnsi="Times New Roman" w:cs="Times New Roman"/>
          <w:sz w:val="24"/>
          <w:szCs w:val="24"/>
        </w:rPr>
        <w:t xml:space="preserve">pasiūlymas galioja </w:t>
      </w:r>
      <w:r w:rsidR="00343F6A">
        <w:rPr>
          <w:rFonts w:ascii="Times New Roman" w:eastAsia="Calibri" w:hAnsi="Times New Roman" w:cs="Times New Roman"/>
          <w:sz w:val="24"/>
          <w:szCs w:val="24"/>
        </w:rPr>
        <w:t>Konkurso</w:t>
      </w:r>
      <w:r w:rsidRPr="00C06177">
        <w:rPr>
          <w:rFonts w:ascii="Times New Roman" w:eastAsia="Calibri" w:hAnsi="Times New Roman" w:cs="Times New Roman"/>
          <w:sz w:val="24"/>
          <w:szCs w:val="24"/>
        </w:rPr>
        <w:t xml:space="preserve"> sąlygų </w:t>
      </w:r>
      <w:r w:rsidR="00343F6A">
        <w:rPr>
          <w:rFonts w:ascii="Times New Roman" w:eastAsia="Calibri" w:hAnsi="Times New Roman" w:cs="Times New Roman"/>
          <w:sz w:val="24"/>
          <w:szCs w:val="24"/>
        </w:rPr>
        <w:t>6.12</w:t>
      </w:r>
      <w:r w:rsidRPr="00C06177">
        <w:rPr>
          <w:rFonts w:ascii="Times New Roman" w:eastAsia="Calibri" w:hAnsi="Times New Roman" w:cs="Times New Roman"/>
          <w:sz w:val="24"/>
          <w:szCs w:val="24"/>
        </w:rPr>
        <w:t xml:space="preserve"> p</w:t>
      </w:r>
      <w:r w:rsidR="00343F6A">
        <w:rPr>
          <w:rFonts w:ascii="Times New Roman" w:eastAsia="Calibri" w:hAnsi="Times New Roman" w:cs="Times New Roman"/>
          <w:sz w:val="24"/>
          <w:szCs w:val="24"/>
        </w:rPr>
        <w:t>apunktyje</w:t>
      </w:r>
      <w:r w:rsidRPr="00C06177">
        <w:rPr>
          <w:rFonts w:ascii="Times New Roman" w:eastAsia="Calibri" w:hAnsi="Times New Roman" w:cs="Times New Roman"/>
          <w:sz w:val="24"/>
          <w:szCs w:val="24"/>
        </w:rPr>
        <w:t xml:space="preserve"> nurodytą terminą.</w:t>
      </w:r>
    </w:p>
    <w:p w14:paraId="6DEECC1B" w14:textId="77777777" w:rsidR="00C06177" w:rsidRPr="00C06177" w:rsidRDefault="00C06177" w:rsidP="00C06177">
      <w:pPr>
        <w:spacing w:after="0" w:line="240" w:lineRule="auto"/>
        <w:ind w:left="720"/>
        <w:contextualSpacing/>
        <w:jc w:val="both"/>
        <w:rPr>
          <w:rFonts w:ascii="Times New Roman" w:eastAsia="Calibri" w:hAnsi="Times New Roman" w:cs="Times New Roman"/>
          <w:sz w:val="24"/>
          <w:szCs w:val="24"/>
        </w:rPr>
      </w:pPr>
    </w:p>
    <w:p w14:paraId="7D192755" w14:textId="77777777" w:rsidR="00C06177" w:rsidRPr="00C06177" w:rsidRDefault="00C06177" w:rsidP="00C06177">
      <w:pPr>
        <w:spacing w:after="0" w:line="240" w:lineRule="auto"/>
        <w:ind w:left="1287"/>
        <w:contextualSpacing/>
        <w:jc w:val="both"/>
        <w:rPr>
          <w:rFonts w:ascii="Times New Roman" w:eastAsia="Calibri"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C06177" w:rsidRPr="00C06177" w14:paraId="450BFC55" w14:textId="77777777" w:rsidTr="00F25078">
        <w:trPr>
          <w:trHeight w:val="186"/>
        </w:trPr>
        <w:tc>
          <w:tcPr>
            <w:tcW w:w="3870" w:type="dxa"/>
            <w:tcBorders>
              <w:top w:val="single" w:sz="4" w:space="0" w:color="auto"/>
              <w:left w:val="nil"/>
              <w:bottom w:val="nil"/>
              <w:right w:val="nil"/>
            </w:tcBorders>
          </w:tcPr>
          <w:p w14:paraId="4906EE13" w14:textId="77777777" w:rsidR="00C06177" w:rsidRPr="00C06177" w:rsidRDefault="00C06177" w:rsidP="00C06177">
            <w:pPr>
              <w:spacing w:after="0" w:line="240" w:lineRule="auto"/>
              <w:jc w:val="both"/>
              <w:rPr>
                <w:rFonts w:ascii="Times New Roman" w:eastAsia="Calibri" w:hAnsi="Times New Roman" w:cs="Times New Roman"/>
                <w:color w:val="808080"/>
                <w:sz w:val="24"/>
                <w:szCs w:val="24"/>
                <w:vertAlign w:val="superscript"/>
              </w:rPr>
            </w:pPr>
            <w:r w:rsidRPr="00C06177">
              <w:rPr>
                <w:rFonts w:ascii="Times New Roman" w:eastAsia="Calibri" w:hAnsi="Times New Roman" w:cs="Times New Roman"/>
                <w:i/>
                <w:color w:val="808080"/>
                <w:sz w:val="24"/>
                <w:szCs w:val="24"/>
                <w:vertAlign w:val="superscript"/>
              </w:rPr>
              <w:t>(Teikėjo arba jo įgalioto asmens pareigų pavadinimas)</w:t>
            </w:r>
          </w:p>
        </w:tc>
        <w:tc>
          <w:tcPr>
            <w:tcW w:w="604" w:type="dxa"/>
            <w:tcBorders>
              <w:top w:val="nil"/>
              <w:left w:val="nil"/>
              <w:bottom w:val="nil"/>
              <w:right w:val="nil"/>
            </w:tcBorders>
          </w:tcPr>
          <w:p w14:paraId="29E83508" w14:textId="77777777" w:rsidR="00C06177" w:rsidRPr="00C06177" w:rsidRDefault="00C06177" w:rsidP="00C06177">
            <w:pPr>
              <w:spacing w:after="0" w:line="240" w:lineRule="auto"/>
              <w:jc w:val="both"/>
              <w:rPr>
                <w:rFonts w:ascii="Times New Roman" w:eastAsia="Calibri" w:hAnsi="Times New Roman" w:cs="Times New Roman"/>
                <w:color w:val="808080"/>
                <w:sz w:val="24"/>
                <w:szCs w:val="24"/>
                <w:vertAlign w:val="superscript"/>
              </w:rPr>
            </w:pPr>
          </w:p>
        </w:tc>
        <w:tc>
          <w:tcPr>
            <w:tcW w:w="1980" w:type="dxa"/>
            <w:tcBorders>
              <w:top w:val="single" w:sz="4" w:space="0" w:color="auto"/>
              <w:left w:val="nil"/>
              <w:bottom w:val="nil"/>
              <w:right w:val="nil"/>
            </w:tcBorders>
            <w:hideMark/>
          </w:tcPr>
          <w:p w14:paraId="4C473D7C" w14:textId="77777777" w:rsidR="00C06177" w:rsidRPr="00C06177" w:rsidRDefault="00C06177" w:rsidP="00C06177">
            <w:pPr>
              <w:spacing w:after="0" w:line="240" w:lineRule="auto"/>
              <w:jc w:val="center"/>
              <w:rPr>
                <w:rFonts w:ascii="Times New Roman" w:eastAsia="Calibri" w:hAnsi="Times New Roman" w:cs="Times New Roman"/>
                <w:color w:val="808080"/>
                <w:sz w:val="24"/>
                <w:szCs w:val="24"/>
                <w:vertAlign w:val="superscript"/>
              </w:rPr>
            </w:pPr>
            <w:r w:rsidRPr="00C06177">
              <w:rPr>
                <w:rFonts w:ascii="Times New Roman" w:eastAsia="Calibri" w:hAnsi="Times New Roman" w:cs="Times New Roman"/>
                <w:i/>
                <w:color w:val="808080"/>
                <w:sz w:val="24"/>
                <w:szCs w:val="24"/>
                <w:vertAlign w:val="superscript"/>
              </w:rPr>
              <w:t>(Parašas)</w:t>
            </w:r>
          </w:p>
        </w:tc>
        <w:tc>
          <w:tcPr>
            <w:tcW w:w="701" w:type="dxa"/>
            <w:tcBorders>
              <w:top w:val="nil"/>
              <w:left w:val="nil"/>
              <w:bottom w:val="nil"/>
              <w:right w:val="nil"/>
            </w:tcBorders>
          </w:tcPr>
          <w:p w14:paraId="640EA61F" w14:textId="77777777" w:rsidR="00C06177" w:rsidRPr="00C06177" w:rsidRDefault="00C06177" w:rsidP="00C06177">
            <w:pPr>
              <w:spacing w:after="0" w:line="240" w:lineRule="auto"/>
              <w:jc w:val="both"/>
              <w:rPr>
                <w:rFonts w:ascii="Times New Roman" w:eastAsia="Calibri" w:hAnsi="Times New Roman" w:cs="Times New Roman"/>
                <w:color w:val="808080"/>
                <w:sz w:val="24"/>
                <w:szCs w:val="24"/>
                <w:vertAlign w:val="superscript"/>
              </w:rPr>
            </w:pPr>
          </w:p>
        </w:tc>
        <w:tc>
          <w:tcPr>
            <w:tcW w:w="2655" w:type="dxa"/>
            <w:tcBorders>
              <w:top w:val="single" w:sz="4" w:space="0" w:color="auto"/>
              <w:left w:val="nil"/>
              <w:bottom w:val="nil"/>
              <w:right w:val="nil"/>
            </w:tcBorders>
            <w:hideMark/>
          </w:tcPr>
          <w:p w14:paraId="2107D891" w14:textId="77777777" w:rsidR="00C06177" w:rsidRPr="00C06177" w:rsidRDefault="00C06177" w:rsidP="00C06177">
            <w:pPr>
              <w:spacing w:after="0" w:line="240" w:lineRule="auto"/>
              <w:jc w:val="right"/>
              <w:rPr>
                <w:rFonts w:ascii="Times New Roman" w:eastAsia="Calibri" w:hAnsi="Times New Roman" w:cs="Times New Roman"/>
                <w:color w:val="808080"/>
                <w:sz w:val="24"/>
                <w:szCs w:val="24"/>
                <w:vertAlign w:val="superscript"/>
              </w:rPr>
            </w:pPr>
            <w:r w:rsidRPr="00C06177">
              <w:rPr>
                <w:rFonts w:ascii="Times New Roman" w:eastAsia="Calibri" w:hAnsi="Times New Roman" w:cs="Times New Roman"/>
                <w:i/>
                <w:color w:val="808080"/>
                <w:sz w:val="24"/>
                <w:szCs w:val="24"/>
                <w:vertAlign w:val="superscript"/>
              </w:rPr>
              <w:t>(Vardas, pavardė)</w:t>
            </w:r>
          </w:p>
        </w:tc>
      </w:tr>
    </w:tbl>
    <w:p w14:paraId="44D031FA" w14:textId="6581AA94" w:rsidR="003A5B3F" w:rsidRPr="003A5B3F" w:rsidRDefault="003A5B3F" w:rsidP="003A5B3F">
      <w:pPr>
        <w:rPr>
          <w:rFonts w:ascii="Times New Roman" w:eastAsia="Times New Roman" w:hAnsi="Times New Roman" w:cs="Times New Roman"/>
          <w:sz w:val="23"/>
          <w:szCs w:val="23"/>
        </w:rPr>
        <w:sectPr w:rsidR="003A5B3F" w:rsidRPr="003A5B3F" w:rsidSect="0069688D">
          <w:pgSz w:w="11906" w:h="16838"/>
          <w:pgMar w:top="1134" w:right="707" w:bottom="1701" w:left="1276" w:header="567" w:footer="567" w:gutter="0"/>
          <w:cols w:space="1296"/>
          <w:docGrid w:linePitch="360"/>
        </w:sectPr>
      </w:pPr>
    </w:p>
    <w:tbl>
      <w:tblPr>
        <w:tblW w:w="2833" w:type="dxa"/>
        <w:tblInd w:w="6948" w:type="dxa"/>
        <w:tblLook w:val="04A0" w:firstRow="1" w:lastRow="0" w:firstColumn="1" w:lastColumn="0" w:noHBand="0" w:noVBand="1"/>
      </w:tblPr>
      <w:tblGrid>
        <w:gridCol w:w="2833"/>
      </w:tblGrid>
      <w:tr w:rsidR="0040454B" w:rsidRPr="0061422F" w14:paraId="3E69C88F" w14:textId="77777777" w:rsidTr="00E04A13">
        <w:tc>
          <w:tcPr>
            <w:tcW w:w="2833" w:type="dxa"/>
            <w:shd w:val="clear" w:color="auto" w:fill="auto"/>
          </w:tcPr>
          <w:bookmarkEnd w:id="51"/>
          <w:bookmarkEnd w:id="52"/>
          <w:p w14:paraId="18EC5AF3" w14:textId="77777777" w:rsidR="0040454B" w:rsidRPr="0061422F" w:rsidRDefault="0040454B" w:rsidP="0061422F">
            <w:pPr>
              <w:spacing w:after="0" w:line="20" w:lineRule="atLeast"/>
              <w:jc w:val="right"/>
              <w:rPr>
                <w:rFonts w:ascii="Times New Roman" w:eastAsia="Calibri" w:hAnsi="Times New Roman" w:cs="Times New Roman"/>
                <w:sz w:val="24"/>
                <w:szCs w:val="24"/>
              </w:rPr>
            </w:pPr>
            <w:r w:rsidRPr="0061422F">
              <w:rPr>
                <w:rFonts w:ascii="Times New Roman" w:eastAsia="Calibri" w:hAnsi="Times New Roman" w:cs="Times New Roman"/>
                <w:sz w:val="24"/>
                <w:szCs w:val="24"/>
              </w:rPr>
              <w:lastRenderedPageBreak/>
              <w:t>Atviro konkurso sąlygų</w:t>
            </w:r>
          </w:p>
        </w:tc>
      </w:tr>
      <w:tr w:rsidR="0040454B" w:rsidRPr="0061422F" w14:paraId="60E172E7" w14:textId="77777777" w:rsidTr="00E04A13">
        <w:tc>
          <w:tcPr>
            <w:tcW w:w="2833" w:type="dxa"/>
            <w:shd w:val="clear" w:color="auto" w:fill="auto"/>
          </w:tcPr>
          <w:p w14:paraId="7B3FFD32" w14:textId="435701CB" w:rsidR="0040454B" w:rsidRPr="0061422F" w:rsidRDefault="009528EE" w:rsidP="009528EE">
            <w:pPr>
              <w:tabs>
                <w:tab w:val="left" w:pos="3240"/>
              </w:tabs>
              <w:spacing w:after="0" w:line="2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40454B" w:rsidRPr="0061422F">
              <w:rPr>
                <w:rFonts w:ascii="Times New Roman" w:eastAsia="Calibri" w:hAnsi="Times New Roman" w:cs="Times New Roman"/>
                <w:sz w:val="24"/>
                <w:szCs w:val="24"/>
              </w:rPr>
              <w:t>3 priedas</w:t>
            </w:r>
          </w:p>
        </w:tc>
      </w:tr>
    </w:tbl>
    <w:p w14:paraId="4401FEFB" w14:textId="77777777" w:rsidR="0040454B" w:rsidRPr="0061422F" w:rsidRDefault="0040454B" w:rsidP="0061422F">
      <w:pPr>
        <w:spacing w:after="0" w:line="20" w:lineRule="atLeast"/>
        <w:jc w:val="center"/>
        <w:rPr>
          <w:rFonts w:ascii="Times New Roman" w:eastAsia="Calibri" w:hAnsi="Times New Roman" w:cs="Times New Roman"/>
          <w:b/>
          <w:sz w:val="24"/>
          <w:szCs w:val="24"/>
        </w:rPr>
      </w:pPr>
    </w:p>
    <w:p w14:paraId="1B9FAEB7" w14:textId="671B50A7" w:rsidR="0040454B" w:rsidRPr="0061422F" w:rsidRDefault="0040454B" w:rsidP="0061422F">
      <w:pPr>
        <w:spacing w:after="0" w:line="20" w:lineRule="atLeast"/>
        <w:jc w:val="center"/>
        <w:rPr>
          <w:rFonts w:ascii="Times New Roman" w:eastAsia="Calibri" w:hAnsi="Times New Roman" w:cs="Times New Roman"/>
          <w:b/>
          <w:color w:val="000000"/>
          <w:sz w:val="24"/>
          <w:szCs w:val="24"/>
        </w:rPr>
      </w:pPr>
      <w:r w:rsidRPr="0061422F">
        <w:rPr>
          <w:rFonts w:ascii="Times New Roman" w:eastAsia="Calibri" w:hAnsi="Times New Roman" w:cs="Times New Roman"/>
          <w:b/>
          <w:sz w:val="24"/>
          <w:szCs w:val="24"/>
        </w:rPr>
        <w:t xml:space="preserve">TIEKĖJŲ PAŠALINIMO PAGRINDAI </w:t>
      </w:r>
    </w:p>
    <w:p w14:paraId="37DADE3E" w14:textId="77777777" w:rsidR="006556AC" w:rsidRDefault="006556AC" w:rsidP="006556AC">
      <w:pPr>
        <w:spacing w:after="0" w:line="20" w:lineRule="atLeast"/>
        <w:rPr>
          <w:rFonts w:ascii="Times New Roman" w:eastAsia="Calibri" w:hAnsi="Times New Roman" w:cs="Times New Roman"/>
          <w:sz w:val="24"/>
          <w:szCs w:val="24"/>
        </w:rPr>
      </w:pPr>
    </w:p>
    <w:p w14:paraId="4ADDCA41" w14:textId="3F0075E9" w:rsidR="006556AC" w:rsidRPr="0061422F" w:rsidRDefault="006556AC" w:rsidP="006556AC">
      <w:pPr>
        <w:spacing w:after="0" w:line="20" w:lineRule="atLeast"/>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3 priedo 1 lentelė</w:t>
      </w:r>
    </w:p>
    <w:p w14:paraId="1E78553C" w14:textId="77777777" w:rsidR="006E0EE4" w:rsidRDefault="006E0EE4" w:rsidP="00FC693F">
      <w:pPr>
        <w:spacing w:after="0" w:line="20" w:lineRule="atLeast"/>
        <w:jc w:val="center"/>
        <w:rPr>
          <w:rFonts w:ascii="Times New Roman" w:eastAsia="Calibri" w:hAnsi="Times New Roman" w:cs="Times New Roman"/>
          <w:b/>
          <w:bCs/>
          <w:sz w:val="24"/>
          <w:szCs w:val="24"/>
        </w:rPr>
      </w:pPr>
    </w:p>
    <w:tbl>
      <w:tblPr>
        <w:tblW w:w="10060" w:type="dxa"/>
        <w:tblLayout w:type="fixed"/>
        <w:tblCellMar>
          <w:left w:w="10" w:type="dxa"/>
          <w:right w:w="10" w:type="dxa"/>
        </w:tblCellMar>
        <w:tblLook w:val="04A0" w:firstRow="1" w:lastRow="0" w:firstColumn="1" w:lastColumn="0" w:noHBand="0" w:noVBand="1"/>
      </w:tblPr>
      <w:tblGrid>
        <w:gridCol w:w="993"/>
        <w:gridCol w:w="3545"/>
        <w:gridCol w:w="1702"/>
        <w:gridCol w:w="3820"/>
      </w:tblGrid>
      <w:tr w:rsidR="006556AC" w:rsidRPr="006556AC" w14:paraId="353D8A83" w14:textId="77777777" w:rsidTr="006556A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7475B9" w14:textId="77777777" w:rsidR="006556AC" w:rsidRPr="006556AC" w:rsidRDefault="006556AC" w:rsidP="006556AC">
            <w:pPr>
              <w:spacing w:after="0" w:line="20" w:lineRule="atLeast"/>
              <w:jc w:val="center"/>
              <w:rPr>
                <w:rFonts w:ascii="Times New Roman" w:eastAsia="Calibri" w:hAnsi="Times New Roman" w:cs="Times New Roman"/>
                <w:sz w:val="24"/>
                <w:szCs w:val="24"/>
              </w:rPr>
            </w:pPr>
            <w:r w:rsidRPr="006556AC">
              <w:rPr>
                <w:rFonts w:ascii="Times New Roman" w:eastAsia="Calibri" w:hAnsi="Times New Roman" w:cs="Times New Roman"/>
                <w:sz w:val="24"/>
                <w:szCs w:val="24"/>
              </w:rPr>
              <w:t>Eil. Nr.</w:t>
            </w:r>
          </w:p>
        </w:tc>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D54161" w14:textId="77777777" w:rsidR="006556AC" w:rsidRPr="006556AC" w:rsidRDefault="006556AC" w:rsidP="006556AC">
            <w:pPr>
              <w:spacing w:after="0" w:line="20" w:lineRule="atLeast"/>
              <w:jc w:val="center"/>
              <w:rPr>
                <w:rFonts w:ascii="Times New Roman" w:eastAsia="Calibri" w:hAnsi="Times New Roman" w:cs="Times New Roman"/>
                <w:sz w:val="24"/>
                <w:szCs w:val="24"/>
              </w:rPr>
            </w:pPr>
            <w:r w:rsidRPr="006556AC">
              <w:rPr>
                <w:rFonts w:ascii="Times New Roman" w:eastAsia="Calibri" w:hAnsi="Times New Roman" w:cs="Times New Roman"/>
                <w:sz w:val="24"/>
                <w:szCs w:val="24"/>
              </w:rPr>
              <w:t>Tiekėjo pašalinimo pagrindai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39F3CB" w14:textId="77777777" w:rsidR="006556AC" w:rsidRPr="006556AC" w:rsidRDefault="006556AC" w:rsidP="006556AC">
            <w:pPr>
              <w:spacing w:after="0" w:line="20" w:lineRule="atLeast"/>
              <w:jc w:val="center"/>
              <w:rPr>
                <w:rFonts w:ascii="Times New Roman" w:eastAsia="Calibri" w:hAnsi="Times New Roman" w:cs="Times New Roman"/>
                <w:sz w:val="24"/>
                <w:szCs w:val="24"/>
              </w:rPr>
            </w:pPr>
            <w:r w:rsidRPr="006556AC">
              <w:rPr>
                <w:rFonts w:ascii="Times New Roman" w:eastAsia="Calibri" w:hAnsi="Times New Roman" w:cs="Times New Roman"/>
                <w:sz w:val="24"/>
                <w:szCs w:val="24"/>
              </w:rPr>
              <w:t xml:space="preserve">VPĮ straipsnis,  dalis, punktas bei EBVPD formos dalis pildymui </w:t>
            </w:r>
          </w:p>
        </w:tc>
        <w:tc>
          <w:tcPr>
            <w:tcW w:w="3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4A6627" w14:textId="77777777" w:rsidR="006556AC" w:rsidRPr="006556AC" w:rsidRDefault="006556AC" w:rsidP="006556AC">
            <w:pPr>
              <w:spacing w:after="0" w:line="20" w:lineRule="atLeast"/>
              <w:jc w:val="center"/>
              <w:rPr>
                <w:rFonts w:ascii="Times New Roman" w:eastAsia="Calibri" w:hAnsi="Times New Roman" w:cs="Times New Roman"/>
                <w:iCs/>
                <w:sz w:val="24"/>
                <w:szCs w:val="24"/>
              </w:rPr>
            </w:pPr>
            <w:r w:rsidRPr="006556AC">
              <w:rPr>
                <w:rFonts w:ascii="Times New Roman" w:eastAsia="Calibri" w:hAnsi="Times New Roman" w:cs="Times New Roman"/>
                <w:sz w:val="24"/>
                <w:szCs w:val="24"/>
              </w:rPr>
              <w:t>Pašalinimo pagrindų nebuvimą įrodantys dokumentai</w:t>
            </w:r>
          </w:p>
        </w:tc>
      </w:tr>
      <w:tr w:rsidR="006556AC" w:rsidRPr="006556AC" w14:paraId="7D5BEC32" w14:textId="77777777" w:rsidTr="006556A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F791BC" w14:textId="77777777" w:rsidR="006556AC" w:rsidRPr="006556AC" w:rsidRDefault="006556AC" w:rsidP="006556AC">
            <w:pPr>
              <w:spacing w:after="0" w:line="20" w:lineRule="atLeast"/>
              <w:jc w:val="center"/>
              <w:rPr>
                <w:rFonts w:ascii="Times New Roman" w:eastAsia="Calibri" w:hAnsi="Times New Roman" w:cs="Times New Roman"/>
                <w:sz w:val="24"/>
                <w:szCs w:val="24"/>
              </w:rPr>
            </w:pPr>
            <w:r w:rsidRPr="006556AC">
              <w:rPr>
                <w:rFonts w:ascii="Times New Roman" w:eastAsia="Calibri" w:hAnsi="Times New Roman" w:cs="Times New Roman"/>
                <w:sz w:val="24"/>
                <w:szCs w:val="24"/>
              </w:rPr>
              <w:t>1.</w:t>
            </w:r>
          </w:p>
        </w:tc>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E8ED4" w14:textId="52F30F14" w:rsidR="006556AC" w:rsidRPr="006556AC" w:rsidRDefault="006556AC" w:rsidP="008A2604">
            <w:pPr>
              <w:spacing w:after="0" w:line="20" w:lineRule="atLeast"/>
              <w:jc w:val="both"/>
              <w:rPr>
                <w:rFonts w:ascii="Times New Roman" w:eastAsia="Calibri" w:hAnsi="Times New Roman" w:cs="Times New Roman"/>
                <w:sz w:val="24"/>
                <w:szCs w:val="24"/>
              </w:rPr>
            </w:pPr>
            <w:r w:rsidRPr="006556AC">
              <w:rPr>
                <w:rFonts w:ascii="Times New Roman" w:eastAsia="Calibri" w:hAnsi="Times New Roman" w:cs="Times New Roman"/>
                <w:sz w:val="24"/>
                <w:szCs w:val="24"/>
              </w:rPr>
              <w:t xml:space="preserve">Tiekėjas arba jo atsakingas </w:t>
            </w:r>
            <w:r>
              <w:rPr>
                <w:rFonts w:ascii="Times New Roman" w:eastAsia="Calibri" w:hAnsi="Times New Roman" w:cs="Times New Roman"/>
                <w:sz w:val="24"/>
                <w:szCs w:val="24"/>
              </w:rPr>
              <w:t>a</w:t>
            </w:r>
            <w:r w:rsidRPr="006556AC">
              <w:rPr>
                <w:rFonts w:ascii="Times New Roman" w:eastAsia="Calibri" w:hAnsi="Times New Roman" w:cs="Times New Roman"/>
                <w:sz w:val="24"/>
                <w:szCs w:val="24"/>
              </w:rPr>
              <w:t>smuo, nurodytas VPĮ 46 straipsnio 2 dalies 2 punkte, nuteistas už šią nusikalstamą veiką:</w:t>
            </w:r>
          </w:p>
          <w:p w14:paraId="75DA660B" w14:textId="77777777" w:rsidR="006556AC" w:rsidRPr="006556AC" w:rsidRDefault="006556AC" w:rsidP="008A2604">
            <w:pPr>
              <w:spacing w:after="0" w:line="20" w:lineRule="atLeast"/>
              <w:jc w:val="both"/>
              <w:rPr>
                <w:rFonts w:ascii="Times New Roman" w:eastAsia="Calibri" w:hAnsi="Times New Roman" w:cs="Times New Roman"/>
                <w:sz w:val="24"/>
                <w:szCs w:val="24"/>
              </w:rPr>
            </w:pPr>
            <w:r w:rsidRPr="006556AC">
              <w:rPr>
                <w:rFonts w:ascii="Times New Roman" w:eastAsia="Calibri" w:hAnsi="Times New Roman" w:cs="Times New Roman"/>
                <w:sz w:val="24"/>
                <w:szCs w:val="24"/>
              </w:rPr>
              <w:t>1) dalyvavimą nusikalstamame susivienijime, jo organizavimą ar vadovavimą jam;</w:t>
            </w:r>
          </w:p>
          <w:p w14:paraId="5689A25D" w14:textId="77777777" w:rsidR="006556AC" w:rsidRPr="006556AC" w:rsidRDefault="006556AC" w:rsidP="008A2604">
            <w:pPr>
              <w:spacing w:after="0" w:line="20" w:lineRule="atLeast"/>
              <w:jc w:val="both"/>
              <w:rPr>
                <w:rFonts w:ascii="Times New Roman" w:eastAsia="Calibri" w:hAnsi="Times New Roman" w:cs="Times New Roman"/>
                <w:sz w:val="24"/>
                <w:szCs w:val="24"/>
              </w:rPr>
            </w:pPr>
            <w:r w:rsidRPr="006556AC">
              <w:rPr>
                <w:rFonts w:ascii="Times New Roman" w:eastAsia="Calibri" w:hAnsi="Times New Roman" w:cs="Times New Roman"/>
                <w:sz w:val="24"/>
                <w:szCs w:val="24"/>
              </w:rPr>
              <w:t>2) kyšininkavimą, prekybą poveikiu, papirkimą;</w:t>
            </w:r>
          </w:p>
          <w:p w14:paraId="7926B90D" w14:textId="77777777" w:rsidR="006556AC" w:rsidRPr="006556AC" w:rsidRDefault="006556AC" w:rsidP="008A2604">
            <w:pPr>
              <w:spacing w:after="0" w:line="20" w:lineRule="atLeast"/>
              <w:jc w:val="both"/>
              <w:rPr>
                <w:rFonts w:ascii="Times New Roman" w:eastAsia="Calibri" w:hAnsi="Times New Roman" w:cs="Times New Roman"/>
                <w:sz w:val="24"/>
                <w:szCs w:val="24"/>
              </w:rPr>
            </w:pPr>
            <w:r w:rsidRPr="006556AC">
              <w:rPr>
                <w:rFonts w:ascii="Times New Roman" w:eastAsia="Calibri" w:hAnsi="Times New Roman" w:cs="Times New Roma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D961DCF" w14:textId="77777777" w:rsidR="006556AC" w:rsidRPr="006556AC" w:rsidRDefault="006556AC" w:rsidP="008A2604">
            <w:pPr>
              <w:spacing w:after="0" w:line="20" w:lineRule="atLeast"/>
              <w:jc w:val="both"/>
              <w:rPr>
                <w:rFonts w:ascii="Times New Roman" w:eastAsia="Calibri" w:hAnsi="Times New Roman" w:cs="Times New Roman"/>
                <w:sz w:val="24"/>
                <w:szCs w:val="24"/>
              </w:rPr>
            </w:pPr>
            <w:r w:rsidRPr="006556AC">
              <w:rPr>
                <w:rFonts w:ascii="Times New Roman" w:eastAsia="Calibri" w:hAnsi="Times New Roman" w:cs="Times New Roman"/>
                <w:sz w:val="24"/>
                <w:szCs w:val="24"/>
              </w:rPr>
              <w:t>4) nusikalstamą bankrotą;</w:t>
            </w:r>
          </w:p>
          <w:p w14:paraId="6302723A" w14:textId="77777777" w:rsidR="006556AC" w:rsidRPr="006556AC" w:rsidRDefault="006556AC" w:rsidP="008A2604">
            <w:pPr>
              <w:spacing w:after="0" w:line="20" w:lineRule="atLeast"/>
              <w:jc w:val="both"/>
              <w:rPr>
                <w:rFonts w:ascii="Times New Roman" w:eastAsia="Calibri" w:hAnsi="Times New Roman" w:cs="Times New Roman"/>
                <w:sz w:val="24"/>
                <w:szCs w:val="24"/>
              </w:rPr>
            </w:pPr>
            <w:r w:rsidRPr="006556AC">
              <w:rPr>
                <w:rFonts w:ascii="Times New Roman" w:eastAsia="Calibri" w:hAnsi="Times New Roman" w:cs="Times New Roman"/>
                <w:sz w:val="24"/>
                <w:szCs w:val="24"/>
              </w:rPr>
              <w:t>5) teroristinį ir su teroristine veikla susijusį nusikaltimą;</w:t>
            </w:r>
          </w:p>
          <w:p w14:paraId="6FE507B7" w14:textId="77777777" w:rsidR="006556AC" w:rsidRPr="006556AC" w:rsidRDefault="006556AC" w:rsidP="008A2604">
            <w:pPr>
              <w:spacing w:after="0" w:line="20" w:lineRule="atLeast"/>
              <w:jc w:val="both"/>
              <w:rPr>
                <w:rFonts w:ascii="Times New Roman" w:eastAsia="Calibri" w:hAnsi="Times New Roman" w:cs="Times New Roman"/>
                <w:sz w:val="24"/>
                <w:szCs w:val="24"/>
              </w:rPr>
            </w:pPr>
            <w:r w:rsidRPr="006556AC">
              <w:rPr>
                <w:rFonts w:ascii="Times New Roman" w:eastAsia="Calibri" w:hAnsi="Times New Roman" w:cs="Times New Roman"/>
                <w:sz w:val="24"/>
                <w:szCs w:val="24"/>
              </w:rPr>
              <w:t>6) nusikalstamu būdu gauto turto legalizavimą;</w:t>
            </w:r>
          </w:p>
          <w:p w14:paraId="4065DFDB" w14:textId="77777777" w:rsidR="006556AC" w:rsidRPr="006556AC" w:rsidRDefault="006556AC" w:rsidP="008A2604">
            <w:pPr>
              <w:spacing w:after="0" w:line="20" w:lineRule="atLeast"/>
              <w:jc w:val="both"/>
              <w:rPr>
                <w:rFonts w:ascii="Times New Roman" w:eastAsia="Calibri" w:hAnsi="Times New Roman" w:cs="Times New Roman"/>
                <w:sz w:val="24"/>
                <w:szCs w:val="24"/>
              </w:rPr>
            </w:pPr>
            <w:r w:rsidRPr="006556AC">
              <w:rPr>
                <w:rFonts w:ascii="Times New Roman" w:eastAsia="Calibri" w:hAnsi="Times New Roman" w:cs="Times New Roman"/>
                <w:sz w:val="24"/>
                <w:szCs w:val="24"/>
              </w:rPr>
              <w:lastRenderedPageBreak/>
              <w:t>7) prekybą žmonėmis, vaiko pirkimą arba pardavimą;</w:t>
            </w:r>
          </w:p>
          <w:p w14:paraId="1F49AF73" w14:textId="77777777" w:rsidR="006556AC" w:rsidRPr="006556AC" w:rsidRDefault="006556AC" w:rsidP="008A2604">
            <w:pPr>
              <w:spacing w:after="0" w:line="20" w:lineRule="atLeast"/>
              <w:jc w:val="both"/>
              <w:rPr>
                <w:rFonts w:ascii="Times New Roman" w:eastAsia="Calibri" w:hAnsi="Times New Roman" w:cs="Times New Roman"/>
                <w:sz w:val="24"/>
                <w:szCs w:val="24"/>
              </w:rPr>
            </w:pPr>
            <w:r w:rsidRPr="006556AC">
              <w:rPr>
                <w:rFonts w:ascii="Times New Roman" w:eastAsia="Calibri" w:hAnsi="Times New Roman" w:cs="Times New Roman"/>
                <w:sz w:val="24"/>
                <w:szCs w:val="24"/>
              </w:rPr>
              <w:t>8) kitos valstybės tiekėjo atliktą nusikaltimą, apibrėžtą Direktyvos 2014/24/ES 57 straipsnio 1 dalyje išvardytus Europos Sąjungos teisės aktus įgyvendinančiuose kitų valstybių teisės aktuose.</w:t>
            </w:r>
          </w:p>
          <w:p w14:paraId="68DC8EEA" w14:textId="77777777" w:rsidR="006556AC" w:rsidRPr="006556AC" w:rsidRDefault="006556AC" w:rsidP="008A2604">
            <w:pPr>
              <w:spacing w:after="0" w:line="20" w:lineRule="atLeast"/>
              <w:jc w:val="both"/>
              <w:rPr>
                <w:rFonts w:ascii="Times New Roman" w:eastAsia="Calibri" w:hAnsi="Times New Roman" w:cs="Times New Roman"/>
                <w:sz w:val="24"/>
                <w:szCs w:val="24"/>
              </w:rPr>
            </w:pPr>
          </w:p>
          <w:p w14:paraId="7063936D" w14:textId="77777777" w:rsidR="006556AC" w:rsidRPr="006556AC" w:rsidRDefault="006556AC" w:rsidP="008A2604">
            <w:pPr>
              <w:spacing w:after="0" w:line="20" w:lineRule="atLeast"/>
              <w:jc w:val="both"/>
              <w:rPr>
                <w:rFonts w:ascii="Times New Roman" w:eastAsia="Calibri" w:hAnsi="Times New Roman" w:cs="Times New Roman"/>
                <w:sz w:val="24"/>
                <w:szCs w:val="24"/>
              </w:rPr>
            </w:pPr>
            <w:r w:rsidRPr="006556AC">
              <w:rPr>
                <w:rFonts w:ascii="Times New Roman" w:eastAsia="Calibri" w:hAnsi="Times New Roman" w:cs="Times New Roman"/>
                <w:sz w:val="24"/>
                <w:szCs w:val="24"/>
              </w:rPr>
              <w:t>Laikoma, kad tiekėjas arba jo atsakingas asmuo nuteistas už aukščiau nurodytą nusikalstamą veiką, kai dėl:</w:t>
            </w:r>
          </w:p>
          <w:p w14:paraId="371BB66F" w14:textId="77777777" w:rsidR="006556AC" w:rsidRPr="006556AC" w:rsidRDefault="006556AC" w:rsidP="008A2604">
            <w:pPr>
              <w:spacing w:after="0" w:line="20" w:lineRule="atLeast"/>
              <w:jc w:val="both"/>
              <w:rPr>
                <w:rFonts w:ascii="Times New Roman" w:eastAsia="Calibri" w:hAnsi="Times New Roman" w:cs="Times New Roman"/>
                <w:sz w:val="24"/>
                <w:szCs w:val="24"/>
              </w:rPr>
            </w:pPr>
            <w:r w:rsidRPr="006556AC">
              <w:rPr>
                <w:rFonts w:ascii="Times New Roman" w:eastAsia="Calibri" w:hAnsi="Times New Roman" w:cs="Times New Roman"/>
                <w:sz w:val="24"/>
                <w:szCs w:val="24"/>
              </w:rPr>
              <w:t>1) tiekėjo, kuris yra fizinis asmuo, per pastaruosius 5 metus buvo priimtas ir įsiteisėjęs apkaltinamasis teismo nuosprendis ir šis asmuo turi neišnykusį ar nepanaikintą teistumą;</w:t>
            </w:r>
          </w:p>
          <w:p w14:paraId="3D32814A" w14:textId="77777777" w:rsidR="006556AC" w:rsidRPr="006556AC" w:rsidRDefault="006556AC" w:rsidP="008A2604">
            <w:pPr>
              <w:spacing w:after="0" w:line="20" w:lineRule="atLeast"/>
              <w:jc w:val="both"/>
              <w:rPr>
                <w:rFonts w:ascii="Times New Roman" w:eastAsia="Calibri" w:hAnsi="Times New Roman" w:cs="Times New Roman"/>
                <w:sz w:val="24"/>
                <w:szCs w:val="24"/>
              </w:rPr>
            </w:pPr>
            <w:r w:rsidRPr="006556AC">
              <w:rPr>
                <w:rFonts w:ascii="Times New Roman" w:eastAsia="Calibri" w:hAnsi="Times New Roman" w:cs="Times New Roman"/>
                <w:sz w:val="24"/>
                <w:szCs w:val="24"/>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96B9DD" w14:textId="77777777" w:rsidR="006556AC" w:rsidRPr="006556AC" w:rsidRDefault="006556AC" w:rsidP="008A2604">
            <w:pPr>
              <w:spacing w:after="0" w:line="20" w:lineRule="atLeast"/>
              <w:jc w:val="both"/>
              <w:rPr>
                <w:rFonts w:ascii="Times New Roman" w:eastAsia="Calibri" w:hAnsi="Times New Roman" w:cs="Times New Roman"/>
                <w:sz w:val="24"/>
                <w:szCs w:val="24"/>
              </w:rPr>
            </w:pPr>
            <w:r w:rsidRPr="006556AC">
              <w:rPr>
                <w:rFonts w:ascii="Times New Roman" w:eastAsia="Calibri" w:hAnsi="Times New Roman" w:cs="Times New Roman"/>
                <w:sz w:val="24"/>
                <w:szCs w:val="24"/>
              </w:rPr>
              <w:t xml:space="preserve">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 </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54627" w14:textId="77777777" w:rsidR="006556AC" w:rsidRPr="006556AC" w:rsidRDefault="006556AC" w:rsidP="008A2604">
            <w:pPr>
              <w:spacing w:after="0" w:line="20" w:lineRule="atLeast"/>
              <w:jc w:val="center"/>
              <w:rPr>
                <w:rFonts w:ascii="Times New Roman" w:eastAsia="Calibri" w:hAnsi="Times New Roman" w:cs="Times New Roman"/>
                <w:sz w:val="24"/>
                <w:szCs w:val="24"/>
              </w:rPr>
            </w:pPr>
            <w:r w:rsidRPr="006556AC">
              <w:rPr>
                <w:rFonts w:ascii="Times New Roman" w:eastAsia="Calibri" w:hAnsi="Times New Roman" w:cs="Times New Roman"/>
                <w:sz w:val="24"/>
                <w:szCs w:val="24"/>
              </w:rPr>
              <w:lastRenderedPageBreak/>
              <w:t>VPĮ 46 straipsnio 1 dalis</w:t>
            </w:r>
          </w:p>
          <w:p w14:paraId="52410B1A" w14:textId="77777777" w:rsidR="006556AC" w:rsidRPr="006556AC" w:rsidRDefault="006556AC" w:rsidP="008A2604">
            <w:pPr>
              <w:spacing w:after="0" w:line="20" w:lineRule="atLeast"/>
              <w:jc w:val="center"/>
              <w:rPr>
                <w:rFonts w:ascii="Times New Roman" w:eastAsia="Calibri" w:hAnsi="Times New Roman" w:cs="Times New Roman"/>
                <w:sz w:val="24"/>
                <w:szCs w:val="24"/>
              </w:rPr>
            </w:pPr>
          </w:p>
          <w:p w14:paraId="2453C27B" w14:textId="77777777" w:rsidR="006556AC" w:rsidRPr="006556AC" w:rsidRDefault="006556AC" w:rsidP="008A2604">
            <w:pPr>
              <w:spacing w:after="0" w:line="20" w:lineRule="atLeast"/>
              <w:jc w:val="center"/>
              <w:rPr>
                <w:rFonts w:ascii="Times New Roman" w:eastAsia="Calibri" w:hAnsi="Times New Roman" w:cs="Times New Roman"/>
                <w:sz w:val="24"/>
                <w:szCs w:val="24"/>
              </w:rPr>
            </w:pPr>
            <w:r w:rsidRPr="006556AC">
              <w:rPr>
                <w:rFonts w:ascii="Times New Roman" w:eastAsia="Calibri" w:hAnsi="Times New Roman" w:cs="Times New Roman"/>
                <w:sz w:val="24"/>
                <w:szCs w:val="24"/>
              </w:rPr>
              <w:t>EBVPD III dalies A1-A6 punktai</w:t>
            </w:r>
          </w:p>
          <w:p w14:paraId="3C58C0F3" w14:textId="77777777" w:rsidR="006556AC" w:rsidRPr="006556AC" w:rsidRDefault="006556AC" w:rsidP="008A2604">
            <w:pPr>
              <w:spacing w:after="0" w:line="20" w:lineRule="atLeast"/>
              <w:jc w:val="center"/>
              <w:rPr>
                <w:rFonts w:ascii="Times New Roman" w:eastAsia="Calibri" w:hAnsi="Times New Roman" w:cs="Times New Roman"/>
                <w:sz w:val="24"/>
                <w:szCs w:val="24"/>
              </w:rPr>
            </w:pPr>
          </w:p>
          <w:p w14:paraId="33EF0312" w14:textId="77777777" w:rsidR="006556AC" w:rsidRPr="006556AC" w:rsidRDefault="006556AC" w:rsidP="008A2604">
            <w:pPr>
              <w:spacing w:after="0" w:line="20" w:lineRule="atLeast"/>
              <w:jc w:val="center"/>
              <w:rPr>
                <w:rFonts w:ascii="Times New Roman" w:eastAsia="Calibri" w:hAnsi="Times New Roman" w:cs="Times New Roman"/>
                <w:sz w:val="24"/>
                <w:szCs w:val="24"/>
              </w:rPr>
            </w:pPr>
            <w:r w:rsidRPr="006556AC">
              <w:rPr>
                <w:rFonts w:ascii="Times New Roman" w:eastAsia="Calibri" w:hAnsi="Times New Roman" w:cs="Times New Roman"/>
                <w:sz w:val="24"/>
                <w:szCs w:val="24"/>
              </w:rPr>
              <w:t>EBVPD III dalies D1 punktas</w:t>
            </w:r>
          </w:p>
        </w:tc>
        <w:tc>
          <w:tcPr>
            <w:tcW w:w="3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558661" w14:textId="77777777" w:rsidR="006556AC" w:rsidRPr="006556AC" w:rsidRDefault="006556AC" w:rsidP="008A2604">
            <w:pPr>
              <w:spacing w:after="0" w:line="20" w:lineRule="atLeast"/>
              <w:jc w:val="both"/>
              <w:rPr>
                <w:rFonts w:ascii="Times New Roman" w:eastAsia="Calibri" w:hAnsi="Times New Roman" w:cs="Times New Roman"/>
                <w:sz w:val="24"/>
                <w:szCs w:val="24"/>
              </w:rPr>
            </w:pPr>
            <w:r w:rsidRPr="006556AC">
              <w:rPr>
                <w:rFonts w:ascii="Times New Roman" w:eastAsia="Calibri" w:hAnsi="Times New Roman" w:cs="Times New Roman"/>
                <w:sz w:val="24"/>
                <w:szCs w:val="24"/>
              </w:rPr>
              <w:t>Iš Lietuvoje įsteigtų subjektų reikalaujama:</w:t>
            </w:r>
          </w:p>
          <w:p w14:paraId="331123F6" w14:textId="77777777" w:rsidR="006556AC" w:rsidRPr="006556AC" w:rsidRDefault="006556AC" w:rsidP="008A2604">
            <w:pPr>
              <w:numPr>
                <w:ilvl w:val="0"/>
                <w:numId w:val="185"/>
              </w:numPr>
              <w:spacing w:after="0" w:line="20" w:lineRule="atLeast"/>
              <w:jc w:val="both"/>
              <w:rPr>
                <w:rFonts w:ascii="Times New Roman" w:eastAsia="Calibri" w:hAnsi="Times New Roman" w:cs="Times New Roman"/>
                <w:sz w:val="24"/>
                <w:szCs w:val="24"/>
              </w:rPr>
            </w:pPr>
            <w:r w:rsidRPr="006556AC">
              <w:rPr>
                <w:rFonts w:ascii="Times New Roman" w:eastAsia="Calibri" w:hAnsi="Times New Roman" w:cs="Times New Roman"/>
                <w:sz w:val="24"/>
                <w:szCs w:val="24"/>
              </w:rPr>
              <w:t>išrašo iš teismo sprendimo arba</w:t>
            </w:r>
          </w:p>
          <w:p w14:paraId="339D5D6C" w14:textId="77777777" w:rsidR="006556AC" w:rsidRPr="006556AC" w:rsidRDefault="006556AC" w:rsidP="008A2604">
            <w:pPr>
              <w:numPr>
                <w:ilvl w:val="0"/>
                <w:numId w:val="185"/>
              </w:numPr>
              <w:spacing w:after="0" w:line="20" w:lineRule="atLeast"/>
              <w:jc w:val="both"/>
              <w:rPr>
                <w:rFonts w:ascii="Times New Roman" w:eastAsia="Calibri" w:hAnsi="Times New Roman" w:cs="Times New Roman"/>
                <w:sz w:val="24"/>
                <w:szCs w:val="24"/>
              </w:rPr>
            </w:pPr>
            <w:r w:rsidRPr="006556AC">
              <w:rPr>
                <w:rFonts w:ascii="Times New Roman" w:eastAsia="Calibri" w:hAnsi="Times New Roman" w:cs="Times New Roman"/>
                <w:sz w:val="24"/>
                <w:szCs w:val="24"/>
              </w:rPr>
              <w:t>Informatikos ir ryšių departamento prie Vidaus reikalų ministerijos pažymos, arba</w:t>
            </w:r>
          </w:p>
          <w:p w14:paraId="3715D5E5" w14:textId="77777777" w:rsidR="006556AC" w:rsidRPr="006556AC" w:rsidRDefault="006556AC" w:rsidP="008A2604">
            <w:pPr>
              <w:numPr>
                <w:ilvl w:val="0"/>
                <w:numId w:val="185"/>
              </w:numPr>
              <w:spacing w:after="0" w:line="20" w:lineRule="atLeast"/>
              <w:jc w:val="both"/>
              <w:rPr>
                <w:rFonts w:ascii="Times New Roman" w:eastAsia="Calibri" w:hAnsi="Times New Roman" w:cs="Times New Roman"/>
                <w:sz w:val="24"/>
                <w:szCs w:val="24"/>
              </w:rPr>
            </w:pPr>
            <w:r w:rsidRPr="006556AC">
              <w:rPr>
                <w:rFonts w:ascii="Times New Roman" w:eastAsia="Calibri" w:hAnsi="Times New Roman" w:cs="Times New Roman"/>
                <w:sz w:val="24"/>
                <w:szCs w:val="24"/>
              </w:rPr>
              <w:t>valstybės įmonės Registrų centro Lietuvos Respublikos Vyriausybės nustatyta tvarka išduoto dokumento, patvirtinančio jungtinius kompetentingų institucijų tvarkomus duomenis.</w:t>
            </w:r>
          </w:p>
          <w:p w14:paraId="5BBB8DFA" w14:textId="77777777" w:rsidR="006556AC" w:rsidRPr="006556AC" w:rsidRDefault="006556AC" w:rsidP="008A2604">
            <w:pPr>
              <w:spacing w:after="0" w:line="20" w:lineRule="atLeast"/>
              <w:jc w:val="both"/>
              <w:rPr>
                <w:rFonts w:ascii="Times New Roman" w:eastAsia="Calibri" w:hAnsi="Times New Roman" w:cs="Times New Roman"/>
                <w:sz w:val="24"/>
                <w:szCs w:val="24"/>
              </w:rPr>
            </w:pPr>
          </w:p>
          <w:p w14:paraId="45429D37" w14:textId="77777777" w:rsidR="006556AC" w:rsidRPr="006556AC" w:rsidRDefault="006556AC" w:rsidP="008A2604">
            <w:pPr>
              <w:spacing w:after="0" w:line="20" w:lineRule="atLeast"/>
              <w:jc w:val="both"/>
              <w:rPr>
                <w:rFonts w:ascii="Times New Roman" w:eastAsia="Calibri" w:hAnsi="Times New Roman" w:cs="Times New Roman"/>
                <w:sz w:val="24"/>
                <w:szCs w:val="24"/>
              </w:rPr>
            </w:pPr>
            <w:r w:rsidRPr="006556AC">
              <w:rPr>
                <w:rFonts w:ascii="Times New Roman" w:eastAsia="Calibri" w:hAnsi="Times New Roman" w:cs="Times New Roman"/>
                <w:sz w:val="24"/>
                <w:szCs w:val="24"/>
              </w:rPr>
              <w:t>Iš ne Lietuvoje įsteigtų subjektų reikalaujama:</w:t>
            </w:r>
          </w:p>
          <w:p w14:paraId="27962850" w14:textId="77777777" w:rsidR="006556AC" w:rsidRPr="006556AC" w:rsidRDefault="006556AC" w:rsidP="008A2604">
            <w:pPr>
              <w:numPr>
                <w:ilvl w:val="0"/>
                <w:numId w:val="185"/>
              </w:numPr>
              <w:spacing w:after="0" w:line="20" w:lineRule="atLeast"/>
              <w:jc w:val="both"/>
              <w:rPr>
                <w:rFonts w:ascii="Times New Roman" w:eastAsia="Calibri" w:hAnsi="Times New Roman" w:cs="Times New Roman"/>
                <w:sz w:val="24"/>
                <w:szCs w:val="24"/>
              </w:rPr>
            </w:pPr>
            <w:r w:rsidRPr="006556AC">
              <w:rPr>
                <w:rFonts w:ascii="Times New Roman" w:eastAsia="Calibri" w:hAnsi="Times New Roman" w:cs="Times New Roman"/>
                <w:sz w:val="24"/>
                <w:szCs w:val="24"/>
              </w:rPr>
              <w:t>atitinkamos užsienio šalies institucijos dokumento</w:t>
            </w:r>
            <w:r w:rsidRPr="006556AC">
              <w:rPr>
                <w:rFonts w:ascii="Times New Roman" w:eastAsia="Calibri" w:hAnsi="Times New Roman" w:cs="Times New Roman"/>
                <w:sz w:val="24"/>
                <w:szCs w:val="24"/>
                <w:vertAlign w:val="superscript"/>
              </w:rPr>
              <w:footnoteReference w:id="1"/>
            </w:r>
            <w:r w:rsidRPr="006556AC">
              <w:rPr>
                <w:rFonts w:ascii="Times New Roman" w:eastAsia="Calibri" w:hAnsi="Times New Roman" w:cs="Times New Roman"/>
                <w:sz w:val="24"/>
                <w:szCs w:val="24"/>
              </w:rPr>
              <w:t>.</w:t>
            </w:r>
          </w:p>
          <w:p w14:paraId="46955D07" w14:textId="77777777" w:rsidR="006556AC" w:rsidRPr="006556AC" w:rsidRDefault="006556AC" w:rsidP="008A2604">
            <w:pPr>
              <w:spacing w:after="0" w:line="20" w:lineRule="atLeast"/>
              <w:jc w:val="both"/>
              <w:rPr>
                <w:rFonts w:ascii="Times New Roman" w:eastAsia="Calibri" w:hAnsi="Times New Roman" w:cs="Times New Roman"/>
                <w:sz w:val="24"/>
                <w:szCs w:val="24"/>
              </w:rPr>
            </w:pPr>
          </w:p>
          <w:p w14:paraId="6B1EB8D2" w14:textId="77777777" w:rsidR="006556AC" w:rsidRPr="006556AC" w:rsidRDefault="006556AC" w:rsidP="008A2604">
            <w:pPr>
              <w:spacing w:after="0" w:line="20" w:lineRule="atLeast"/>
              <w:jc w:val="both"/>
              <w:rPr>
                <w:rFonts w:ascii="Times New Roman" w:eastAsia="Calibri" w:hAnsi="Times New Roman" w:cs="Times New Roman"/>
                <w:sz w:val="24"/>
                <w:szCs w:val="24"/>
              </w:rPr>
            </w:pPr>
            <w:r w:rsidRPr="006556AC">
              <w:rPr>
                <w:rFonts w:ascii="Times New Roman" w:eastAsia="Calibri" w:hAnsi="Times New Roman" w:cs="Times New Roman"/>
                <w:sz w:val="24"/>
                <w:szCs w:val="24"/>
              </w:rPr>
              <w:t xml:space="preserve">Nurodyti dokumentai turi būti išduoti ne anksčiau kaip 180 dienų iki </w:t>
            </w:r>
            <w:r w:rsidRPr="006556AC">
              <w:rPr>
                <w:rFonts w:ascii="Times New Roman" w:eastAsia="Calibri" w:hAnsi="Times New Roman" w:cs="Times New Roman"/>
                <w:i/>
                <w:iCs/>
                <w:sz w:val="24"/>
                <w:szCs w:val="24"/>
              </w:rPr>
              <w:t>tos dienos, kai tiekėjas perkančiosios organizacijos prašymu turės pateikti pašalinimo pagrindų nebuvimą patvirtinančius dok</w:t>
            </w:r>
            <w:r w:rsidRPr="006556AC">
              <w:rPr>
                <w:rFonts w:ascii="Times New Roman" w:eastAsia="Calibri" w:hAnsi="Times New Roman" w:cs="Times New Roman"/>
                <w:sz w:val="24"/>
                <w:szCs w:val="24"/>
              </w:rPr>
              <w:t xml:space="preserve">umentus. </w:t>
            </w:r>
            <w:r w:rsidRPr="006556AC">
              <w:rPr>
                <w:rFonts w:ascii="Times New Roman" w:eastAsia="Calibri" w:hAnsi="Times New Roman" w:cs="Times New Roman"/>
                <w:i/>
                <w:iCs/>
                <w:sz w:val="24"/>
                <w:szCs w:val="24"/>
              </w:rPr>
              <w:t xml:space="preserve">Pavyzdys: Jeigu perkančioji organizacija 2022-10-10 kreipėsi į tiekėją prašydama iki 2022-10-14 pateikti įrodančius dokumentus, jis turi būti išduotas ne anksčiau kaip </w:t>
            </w:r>
            <w:r w:rsidRPr="006556AC">
              <w:rPr>
                <w:rFonts w:ascii="Times New Roman" w:eastAsia="Calibri" w:hAnsi="Times New Roman" w:cs="Times New Roman"/>
                <w:i/>
                <w:iCs/>
                <w:sz w:val="24"/>
                <w:szCs w:val="24"/>
              </w:rPr>
              <w:lastRenderedPageBreak/>
              <w:t xml:space="preserve">180 dienų, jas skaičiuojant atgal nuo 2022-10-14. </w:t>
            </w:r>
          </w:p>
          <w:p w14:paraId="14A543FB" w14:textId="77777777" w:rsidR="006556AC" w:rsidRPr="006556AC" w:rsidRDefault="006556AC" w:rsidP="008A2604">
            <w:pPr>
              <w:spacing w:after="0" w:line="20" w:lineRule="atLeast"/>
              <w:jc w:val="both"/>
              <w:rPr>
                <w:rFonts w:ascii="Times New Roman" w:eastAsia="Calibri" w:hAnsi="Times New Roman" w:cs="Times New Roman"/>
                <w:sz w:val="24"/>
                <w:szCs w:val="24"/>
              </w:rPr>
            </w:pPr>
          </w:p>
          <w:p w14:paraId="232DB90B" w14:textId="77777777" w:rsidR="006556AC" w:rsidRPr="006556AC" w:rsidRDefault="006556AC" w:rsidP="008A2604">
            <w:pPr>
              <w:spacing w:after="0" w:line="20" w:lineRule="atLeast"/>
              <w:jc w:val="both"/>
              <w:rPr>
                <w:rFonts w:ascii="Times New Roman" w:eastAsia="Calibri" w:hAnsi="Times New Roman" w:cs="Times New Roman"/>
                <w:sz w:val="24"/>
                <w:szCs w:val="24"/>
              </w:rPr>
            </w:pPr>
            <w:r w:rsidRPr="006556AC">
              <w:rPr>
                <w:rFonts w:ascii="Times New Roman" w:eastAsia="Calibri"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C20B210" w14:textId="77777777" w:rsidR="006556AC" w:rsidRPr="006556AC" w:rsidRDefault="006556AC" w:rsidP="006556AC">
            <w:pPr>
              <w:spacing w:after="0" w:line="20" w:lineRule="atLeast"/>
              <w:jc w:val="center"/>
              <w:rPr>
                <w:rFonts w:ascii="Times New Roman" w:eastAsia="Calibri" w:hAnsi="Times New Roman" w:cs="Times New Roman"/>
                <w:sz w:val="24"/>
                <w:szCs w:val="24"/>
              </w:rPr>
            </w:pPr>
          </w:p>
        </w:tc>
      </w:tr>
      <w:tr w:rsidR="006556AC" w:rsidRPr="006556AC" w14:paraId="289D7C5C" w14:textId="77777777" w:rsidTr="006556A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8138F1" w14:textId="77777777" w:rsidR="006556AC" w:rsidRPr="006556AC" w:rsidRDefault="006556AC" w:rsidP="006556AC">
            <w:pPr>
              <w:spacing w:after="0" w:line="20" w:lineRule="atLeast"/>
              <w:jc w:val="center"/>
              <w:rPr>
                <w:rFonts w:ascii="Times New Roman" w:eastAsia="Calibri" w:hAnsi="Times New Roman" w:cs="Times New Roman"/>
                <w:sz w:val="24"/>
                <w:szCs w:val="24"/>
              </w:rPr>
            </w:pPr>
            <w:r w:rsidRPr="006556AC">
              <w:rPr>
                <w:rFonts w:ascii="Times New Roman" w:eastAsia="Calibri" w:hAnsi="Times New Roman" w:cs="Times New Roman"/>
                <w:sz w:val="24"/>
                <w:szCs w:val="24"/>
              </w:rPr>
              <w:lastRenderedPageBreak/>
              <w:t>2.</w:t>
            </w:r>
          </w:p>
        </w:tc>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725C47" w14:textId="77777777" w:rsidR="006556AC" w:rsidRPr="006556AC" w:rsidRDefault="006556AC" w:rsidP="008A2604">
            <w:pPr>
              <w:spacing w:after="0" w:line="20" w:lineRule="atLeast"/>
              <w:jc w:val="both"/>
              <w:rPr>
                <w:rFonts w:ascii="Times New Roman" w:eastAsia="Calibri" w:hAnsi="Times New Roman" w:cs="Times New Roman"/>
                <w:sz w:val="24"/>
                <w:szCs w:val="24"/>
              </w:rPr>
            </w:pPr>
            <w:r w:rsidRPr="006556AC">
              <w:rPr>
                <w:rFonts w:ascii="Times New Roman" w:eastAsia="Calibri" w:hAnsi="Times New Roman" w:cs="Times New Roman"/>
                <w:sz w:val="24"/>
                <w:szCs w:val="24"/>
              </w:rPr>
              <w:t xml:space="preserve">Tiekėjas yra nuteistas už įsipareigojimų, susijusių su mokesčių, įskaitant socialinio </w:t>
            </w:r>
            <w:r w:rsidRPr="006556AC">
              <w:rPr>
                <w:rFonts w:ascii="Times New Roman" w:eastAsia="Calibri" w:hAnsi="Times New Roman" w:cs="Times New Roman"/>
                <w:sz w:val="24"/>
                <w:szCs w:val="24"/>
              </w:rPr>
              <w:lastRenderedPageBreak/>
              <w:t xml:space="preserve">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04AEAC1" w14:textId="77777777" w:rsidR="006556AC" w:rsidRPr="006556AC" w:rsidRDefault="006556AC" w:rsidP="008A2604">
            <w:pPr>
              <w:spacing w:after="0" w:line="20" w:lineRule="atLeast"/>
              <w:jc w:val="both"/>
              <w:rPr>
                <w:rFonts w:ascii="Times New Roman" w:eastAsia="Calibri" w:hAnsi="Times New Roman" w:cs="Times New Roman"/>
                <w:sz w:val="24"/>
                <w:szCs w:val="24"/>
              </w:rPr>
            </w:pPr>
          </w:p>
          <w:p w14:paraId="051CDB96" w14:textId="77777777" w:rsidR="006556AC" w:rsidRPr="006556AC" w:rsidRDefault="006556AC" w:rsidP="008A2604">
            <w:pPr>
              <w:spacing w:after="0" w:line="20" w:lineRule="atLeast"/>
              <w:jc w:val="both"/>
              <w:rPr>
                <w:rFonts w:ascii="Times New Roman" w:eastAsia="Calibri" w:hAnsi="Times New Roman" w:cs="Times New Roman"/>
                <w:sz w:val="24"/>
                <w:szCs w:val="24"/>
              </w:rPr>
            </w:pPr>
            <w:r w:rsidRPr="006556AC">
              <w:rPr>
                <w:rFonts w:ascii="Times New Roman" w:eastAsia="Calibri" w:hAnsi="Times New Roman" w:cs="Times New Roman"/>
                <w:sz w:val="24"/>
                <w:szCs w:val="24"/>
              </w:rPr>
              <w:t>Laikoma, kad tiekėjas nuteistas už aukščiau nurodytą nusikalstamą veiką, kai dėl:</w:t>
            </w:r>
          </w:p>
          <w:p w14:paraId="3F20CB81" w14:textId="77777777" w:rsidR="006556AC" w:rsidRPr="006556AC" w:rsidRDefault="006556AC" w:rsidP="008A2604">
            <w:pPr>
              <w:spacing w:after="0" w:line="20" w:lineRule="atLeast"/>
              <w:jc w:val="both"/>
              <w:rPr>
                <w:rFonts w:ascii="Times New Roman" w:eastAsia="Calibri" w:hAnsi="Times New Roman" w:cs="Times New Roman"/>
                <w:sz w:val="24"/>
                <w:szCs w:val="24"/>
              </w:rPr>
            </w:pPr>
            <w:r w:rsidRPr="006556AC">
              <w:rPr>
                <w:rFonts w:ascii="Times New Roman" w:eastAsia="Calibri" w:hAnsi="Times New Roman" w:cs="Times New Roman"/>
                <w:sz w:val="24"/>
                <w:szCs w:val="24"/>
              </w:rPr>
              <w:t>1) tiekėjo, kuris yra fizinis asmuo, per pastaruosius 5 metus buvo priimtas ir įsiteisėjęs apkaltinamasis teismo nuosprendis ir šis asmuo turi neišnykusį ar nepanaikintą teistumą;</w:t>
            </w:r>
          </w:p>
          <w:p w14:paraId="682BEEAD" w14:textId="77777777" w:rsidR="006556AC" w:rsidRPr="006556AC" w:rsidRDefault="006556AC" w:rsidP="008A2604">
            <w:pPr>
              <w:spacing w:after="0" w:line="20" w:lineRule="atLeast"/>
              <w:jc w:val="both"/>
              <w:rPr>
                <w:rFonts w:ascii="Times New Roman" w:eastAsia="Calibri" w:hAnsi="Times New Roman" w:cs="Times New Roman"/>
                <w:sz w:val="24"/>
                <w:szCs w:val="24"/>
              </w:rPr>
            </w:pPr>
            <w:r w:rsidRPr="006556AC">
              <w:rPr>
                <w:rFonts w:ascii="Times New Roman" w:eastAsia="Calibri" w:hAnsi="Times New Roman" w:cs="Times New Roman"/>
                <w:sz w:val="24"/>
                <w:szCs w:val="24"/>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8704261" w14:textId="77777777" w:rsidR="006556AC" w:rsidRPr="006556AC" w:rsidRDefault="006556AC" w:rsidP="008A2604">
            <w:pPr>
              <w:spacing w:after="0" w:line="20" w:lineRule="atLeast"/>
              <w:jc w:val="both"/>
              <w:rPr>
                <w:rFonts w:ascii="Times New Roman" w:eastAsia="Calibri" w:hAnsi="Times New Roman" w:cs="Times New Roman"/>
                <w:sz w:val="24"/>
                <w:szCs w:val="24"/>
              </w:rPr>
            </w:pPr>
          </w:p>
          <w:p w14:paraId="05AF73C9" w14:textId="77777777" w:rsidR="006556AC" w:rsidRPr="006556AC" w:rsidRDefault="006556AC" w:rsidP="008A2604">
            <w:pPr>
              <w:spacing w:after="0" w:line="20" w:lineRule="atLeast"/>
              <w:jc w:val="both"/>
              <w:rPr>
                <w:rFonts w:ascii="Times New Roman" w:eastAsia="Calibri" w:hAnsi="Times New Roman" w:cs="Times New Roman"/>
                <w:sz w:val="24"/>
                <w:szCs w:val="24"/>
              </w:rPr>
            </w:pPr>
            <w:r w:rsidRPr="006556AC">
              <w:rPr>
                <w:rFonts w:ascii="Times New Roman" w:eastAsia="Calibri" w:hAnsi="Times New Roman" w:cs="Times New Roman"/>
                <w:sz w:val="24"/>
                <w:szCs w:val="24"/>
              </w:rPr>
              <w:t>Tačiau ši nuostata netaikoma, jeigu:</w:t>
            </w:r>
          </w:p>
          <w:p w14:paraId="36F992E7" w14:textId="77777777" w:rsidR="006556AC" w:rsidRPr="006556AC" w:rsidRDefault="006556AC" w:rsidP="008A2604">
            <w:pPr>
              <w:spacing w:after="0" w:line="20" w:lineRule="atLeast"/>
              <w:jc w:val="both"/>
              <w:rPr>
                <w:rFonts w:ascii="Times New Roman" w:eastAsia="Calibri" w:hAnsi="Times New Roman" w:cs="Times New Roman"/>
                <w:sz w:val="24"/>
                <w:szCs w:val="24"/>
              </w:rPr>
            </w:pPr>
            <w:r w:rsidRPr="006556AC">
              <w:rPr>
                <w:rFonts w:ascii="Times New Roman" w:eastAsia="Calibri" w:hAnsi="Times New Roman" w:cs="Times New Roman"/>
                <w:sz w:val="24"/>
                <w:szCs w:val="24"/>
              </w:rPr>
              <w:t>1) tiekėjas yra įsipareigojęs sumokėti mokesčius, įskaitant socialinio draudimo įmokas ir dėl to laikomas jau įvykdžiusiu šioje dalyje nurodytus įsipareigojimus;</w:t>
            </w:r>
          </w:p>
          <w:p w14:paraId="1F857A31" w14:textId="77777777" w:rsidR="006556AC" w:rsidRPr="006556AC" w:rsidRDefault="006556AC" w:rsidP="008A2604">
            <w:pPr>
              <w:spacing w:after="0" w:line="20" w:lineRule="atLeast"/>
              <w:jc w:val="both"/>
              <w:rPr>
                <w:rFonts w:ascii="Times New Roman" w:eastAsia="Calibri" w:hAnsi="Times New Roman" w:cs="Times New Roman"/>
                <w:sz w:val="24"/>
                <w:szCs w:val="24"/>
              </w:rPr>
            </w:pPr>
            <w:r w:rsidRPr="006556AC">
              <w:rPr>
                <w:rFonts w:ascii="Times New Roman" w:eastAsia="Calibri" w:hAnsi="Times New Roman" w:cs="Times New Roman"/>
                <w:sz w:val="24"/>
                <w:szCs w:val="24"/>
              </w:rPr>
              <w:t>2) įsiskolinimo suma neviršija 50 Eur (penkiasdešimt eurų);</w:t>
            </w:r>
          </w:p>
          <w:p w14:paraId="5EAD6E35" w14:textId="77777777" w:rsidR="006556AC" w:rsidRPr="006556AC" w:rsidRDefault="006556AC" w:rsidP="008A2604">
            <w:pPr>
              <w:spacing w:after="0" w:line="20" w:lineRule="atLeast"/>
              <w:jc w:val="both"/>
              <w:rPr>
                <w:rFonts w:ascii="Times New Roman" w:eastAsia="Calibri" w:hAnsi="Times New Roman" w:cs="Times New Roman"/>
                <w:sz w:val="24"/>
                <w:szCs w:val="24"/>
              </w:rPr>
            </w:pPr>
            <w:r w:rsidRPr="006556AC">
              <w:rPr>
                <w:rFonts w:ascii="Times New Roman" w:eastAsia="Calibri" w:hAnsi="Times New Roman" w:cs="Times New Roman"/>
                <w:sz w:val="24"/>
                <w:szCs w:val="24"/>
              </w:rPr>
              <w:t xml:space="preserve">3) tiekėjas apie tikslią jo įsiskolinimo sumą informuotas tokiu metu, kad iki paraiškų ar pasiūlymų pateikimo termino </w:t>
            </w:r>
            <w:r w:rsidRPr="006556AC">
              <w:rPr>
                <w:rFonts w:ascii="Times New Roman" w:eastAsia="Calibri" w:hAnsi="Times New Roman" w:cs="Times New Roman"/>
                <w:sz w:val="24"/>
                <w:szCs w:val="24"/>
              </w:rPr>
              <w:lastRenderedPageBreak/>
              <w:t>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69E13D" w14:textId="77777777" w:rsidR="006556AC" w:rsidRPr="006556AC" w:rsidRDefault="006556AC" w:rsidP="006556AC">
            <w:pPr>
              <w:spacing w:after="0" w:line="20" w:lineRule="atLeast"/>
              <w:jc w:val="center"/>
              <w:rPr>
                <w:rFonts w:ascii="Times New Roman" w:eastAsia="Calibri" w:hAnsi="Times New Roman" w:cs="Times New Roman"/>
                <w:sz w:val="24"/>
                <w:szCs w:val="24"/>
              </w:rPr>
            </w:pPr>
            <w:r w:rsidRPr="006556AC">
              <w:rPr>
                <w:rFonts w:ascii="Times New Roman" w:eastAsia="Calibri" w:hAnsi="Times New Roman" w:cs="Times New Roman"/>
                <w:sz w:val="24"/>
                <w:szCs w:val="24"/>
              </w:rPr>
              <w:lastRenderedPageBreak/>
              <w:t>VPĮ 46 straipsnio 3 dalis</w:t>
            </w:r>
          </w:p>
          <w:p w14:paraId="7EF2AFE8" w14:textId="77777777" w:rsidR="006556AC" w:rsidRPr="006556AC" w:rsidRDefault="006556AC" w:rsidP="006556AC">
            <w:pPr>
              <w:spacing w:after="0" w:line="20" w:lineRule="atLeast"/>
              <w:jc w:val="center"/>
              <w:rPr>
                <w:rFonts w:ascii="Times New Roman" w:eastAsia="Calibri" w:hAnsi="Times New Roman" w:cs="Times New Roman"/>
                <w:sz w:val="24"/>
                <w:szCs w:val="24"/>
              </w:rPr>
            </w:pPr>
          </w:p>
          <w:p w14:paraId="3F5353D0" w14:textId="77777777" w:rsidR="006556AC" w:rsidRPr="006556AC" w:rsidRDefault="006556AC" w:rsidP="006556AC">
            <w:pPr>
              <w:spacing w:after="0" w:line="20" w:lineRule="atLeast"/>
              <w:jc w:val="center"/>
              <w:rPr>
                <w:rFonts w:ascii="Times New Roman" w:eastAsia="Calibri" w:hAnsi="Times New Roman" w:cs="Times New Roman"/>
                <w:sz w:val="24"/>
                <w:szCs w:val="24"/>
              </w:rPr>
            </w:pPr>
            <w:r w:rsidRPr="006556AC">
              <w:rPr>
                <w:rFonts w:ascii="Times New Roman" w:eastAsia="Calibri" w:hAnsi="Times New Roman" w:cs="Times New Roman"/>
                <w:sz w:val="24"/>
                <w:szCs w:val="24"/>
              </w:rPr>
              <w:t>EBVPD III dalies B1 ir B2 punktai</w:t>
            </w:r>
          </w:p>
        </w:tc>
        <w:tc>
          <w:tcPr>
            <w:tcW w:w="3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C32834" w14:textId="77777777" w:rsidR="006556AC" w:rsidRPr="006556AC" w:rsidRDefault="006556AC" w:rsidP="008A2604">
            <w:pPr>
              <w:spacing w:after="0" w:line="20" w:lineRule="atLeast"/>
              <w:jc w:val="both"/>
              <w:rPr>
                <w:rFonts w:ascii="Times New Roman" w:eastAsia="Calibri" w:hAnsi="Times New Roman" w:cs="Times New Roman"/>
                <w:sz w:val="24"/>
                <w:szCs w:val="24"/>
              </w:rPr>
            </w:pPr>
            <w:r w:rsidRPr="006556AC">
              <w:rPr>
                <w:rFonts w:ascii="Times New Roman" w:eastAsia="Calibri" w:hAnsi="Times New Roman" w:cs="Times New Roman"/>
                <w:sz w:val="24"/>
                <w:szCs w:val="24"/>
              </w:rPr>
              <w:lastRenderedPageBreak/>
              <w:t>1) Dėl įsipareigojimų, susijusių su mokesčių mokėjimu, įvykdymo iš Lietuvoje įsteigtų subjektų prašoma:</w:t>
            </w:r>
          </w:p>
          <w:p w14:paraId="2BEA4455" w14:textId="77777777" w:rsidR="006556AC" w:rsidRPr="006556AC" w:rsidRDefault="006556AC" w:rsidP="008A2604">
            <w:pPr>
              <w:spacing w:after="0" w:line="20" w:lineRule="atLeast"/>
              <w:jc w:val="both"/>
              <w:rPr>
                <w:rFonts w:ascii="Times New Roman" w:eastAsia="Calibri" w:hAnsi="Times New Roman" w:cs="Times New Roman"/>
                <w:sz w:val="24"/>
                <w:szCs w:val="24"/>
              </w:rPr>
            </w:pPr>
          </w:p>
          <w:p w14:paraId="554C4B04" w14:textId="77777777" w:rsidR="006556AC" w:rsidRPr="006556AC" w:rsidRDefault="006556AC" w:rsidP="008A2604">
            <w:pPr>
              <w:numPr>
                <w:ilvl w:val="0"/>
                <w:numId w:val="186"/>
              </w:numPr>
              <w:spacing w:after="0" w:line="20" w:lineRule="atLeast"/>
              <w:jc w:val="both"/>
              <w:rPr>
                <w:rFonts w:ascii="Times New Roman" w:eastAsia="Calibri" w:hAnsi="Times New Roman" w:cs="Times New Roman"/>
                <w:sz w:val="24"/>
                <w:szCs w:val="24"/>
              </w:rPr>
            </w:pPr>
            <w:r w:rsidRPr="006556AC">
              <w:rPr>
                <w:rFonts w:ascii="Times New Roman" w:eastAsia="Calibri" w:hAnsi="Times New Roman" w:cs="Times New Roman"/>
                <w:sz w:val="24"/>
                <w:szCs w:val="24"/>
              </w:rPr>
              <w:t>išrašo iš teismo sprendimo (jei toks yra) arba Valstybinės mokesčių inspekcijos prie Lietuvos Respublikos finansų ministerijos išduoto dokumento,</w:t>
            </w:r>
          </w:p>
          <w:p w14:paraId="6AE6C5FF" w14:textId="77777777" w:rsidR="006556AC" w:rsidRPr="006556AC" w:rsidRDefault="006556AC" w:rsidP="008A2604">
            <w:pPr>
              <w:numPr>
                <w:ilvl w:val="0"/>
                <w:numId w:val="187"/>
              </w:numPr>
              <w:spacing w:after="0" w:line="20" w:lineRule="atLeast"/>
              <w:jc w:val="both"/>
              <w:rPr>
                <w:rFonts w:ascii="Times New Roman" w:eastAsia="Calibri" w:hAnsi="Times New Roman" w:cs="Times New Roman"/>
                <w:sz w:val="24"/>
                <w:szCs w:val="24"/>
              </w:rPr>
            </w:pPr>
            <w:r w:rsidRPr="006556AC">
              <w:rPr>
                <w:rFonts w:ascii="Times New Roman" w:eastAsia="Calibri"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246B6E8" w14:textId="77777777" w:rsidR="006556AC" w:rsidRPr="006556AC" w:rsidRDefault="006556AC" w:rsidP="008A2604">
            <w:pPr>
              <w:spacing w:after="0" w:line="20" w:lineRule="atLeast"/>
              <w:jc w:val="both"/>
              <w:rPr>
                <w:rFonts w:ascii="Times New Roman" w:eastAsia="Calibri" w:hAnsi="Times New Roman" w:cs="Times New Roman"/>
                <w:sz w:val="24"/>
                <w:szCs w:val="24"/>
              </w:rPr>
            </w:pPr>
          </w:p>
          <w:p w14:paraId="5DE3B214" w14:textId="77777777" w:rsidR="006556AC" w:rsidRPr="006556AC" w:rsidRDefault="006556AC" w:rsidP="008A2604">
            <w:pPr>
              <w:spacing w:after="0" w:line="20" w:lineRule="atLeast"/>
              <w:jc w:val="both"/>
              <w:rPr>
                <w:rFonts w:ascii="Times New Roman" w:eastAsia="Calibri" w:hAnsi="Times New Roman" w:cs="Times New Roman"/>
                <w:sz w:val="24"/>
                <w:szCs w:val="24"/>
              </w:rPr>
            </w:pPr>
            <w:r w:rsidRPr="006556AC">
              <w:rPr>
                <w:rFonts w:ascii="Times New Roman" w:eastAsia="Calibri" w:hAnsi="Times New Roman" w:cs="Times New Roman"/>
                <w:sz w:val="24"/>
                <w:szCs w:val="24"/>
              </w:rPr>
              <w:t>Iš ne Lietuvoje įsteigtų subjektų reikalaujama:</w:t>
            </w:r>
          </w:p>
          <w:p w14:paraId="03339444" w14:textId="77777777" w:rsidR="006556AC" w:rsidRPr="006556AC" w:rsidRDefault="006556AC" w:rsidP="008A2604">
            <w:pPr>
              <w:numPr>
                <w:ilvl w:val="0"/>
                <w:numId w:val="185"/>
              </w:numPr>
              <w:spacing w:after="0" w:line="20" w:lineRule="atLeast"/>
              <w:jc w:val="both"/>
              <w:rPr>
                <w:rFonts w:ascii="Times New Roman" w:eastAsia="Calibri" w:hAnsi="Times New Roman" w:cs="Times New Roman"/>
                <w:sz w:val="24"/>
                <w:szCs w:val="24"/>
              </w:rPr>
            </w:pPr>
            <w:r w:rsidRPr="006556AC">
              <w:rPr>
                <w:rFonts w:ascii="Times New Roman" w:eastAsia="Calibri" w:hAnsi="Times New Roman" w:cs="Times New Roman"/>
                <w:sz w:val="24"/>
                <w:szCs w:val="24"/>
              </w:rPr>
              <w:t>atitinkamos užsienio šalies institucijos dokumento</w:t>
            </w:r>
            <w:r w:rsidRPr="006556AC">
              <w:rPr>
                <w:rFonts w:ascii="Times New Roman" w:eastAsia="Calibri" w:hAnsi="Times New Roman" w:cs="Times New Roman"/>
                <w:sz w:val="24"/>
                <w:szCs w:val="24"/>
                <w:vertAlign w:val="superscript"/>
              </w:rPr>
              <w:footnoteReference w:id="2"/>
            </w:r>
            <w:r w:rsidRPr="006556AC">
              <w:rPr>
                <w:rFonts w:ascii="Times New Roman" w:eastAsia="Calibri" w:hAnsi="Times New Roman" w:cs="Times New Roman"/>
                <w:sz w:val="24"/>
                <w:szCs w:val="24"/>
              </w:rPr>
              <w:t>.</w:t>
            </w:r>
          </w:p>
          <w:p w14:paraId="6CCBB6DD" w14:textId="77777777" w:rsidR="006556AC" w:rsidRPr="006556AC" w:rsidRDefault="006556AC" w:rsidP="008A2604">
            <w:pPr>
              <w:spacing w:after="0" w:line="20" w:lineRule="atLeast"/>
              <w:jc w:val="both"/>
              <w:rPr>
                <w:rFonts w:ascii="Times New Roman" w:eastAsia="Calibri" w:hAnsi="Times New Roman" w:cs="Times New Roman"/>
                <w:sz w:val="24"/>
                <w:szCs w:val="24"/>
              </w:rPr>
            </w:pPr>
          </w:p>
          <w:p w14:paraId="5E332509" w14:textId="77777777" w:rsidR="006556AC" w:rsidRPr="006556AC" w:rsidRDefault="006556AC" w:rsidP="008A2604">
            <w:pPr>
              <w:spacing w:after="0" w:line="20" w:lineRule="atLeast"/>
              <w:jc w:val="both"/>
              <w:rPr>
                <w:rFonts w:ascii="Times New Roman" w:eastAsia="Calibri" w:hAnsi="Times New Roman" w:cs="Times New Roman"/>
                <w:i/>
                <w:iCs/>
                <w:sz w:val="24"/>
                <w:szCs w:val="24"/>
              </w:rPr>
            </w:pPr>
            <w:r w:rsidRPr="006556AC">
              <w:rPr>
                <w:rFonts w:ascii="Times New Roman" w:eastAsia="Calibri" w:hAnsi="Times New Roman" w:cs="Times New Roman"/>
                <w:sz w:val="24"/>
                <w:szCs w:val="24"/>
              </w:rPr>
              <w:t xml:space="preserve">Nurodyti dokumentai turi būti  išduoti ne anksčiau kaip 120 dienų iki </w:t>
            </w:r>
            <w:r w:rsidRPr="006556AC">
              <w:rPr>
                <w:rFonts w:ascii="Times New Roman" w:eastAsia="Calibri" w:hAnsi="Times New Roman" w:cs="Times New Roman"/>
                <w:i/>
                <w:iCs/>
                <w:sz w:val="24"/>
                <w:szCs w:val="24"/>
              </w:rPr>
              <w:t>tos dienos, kai tiekėjas perkančiosios organizacijos prašymu turės pateikti pašalinimo pagrindų nebuvimą patvirtinančius dok</w:t>
            </w:r>
            <w:r w:rsidRPr="006556AC">
              <w:rPr>
                <w:rFonts w:ascii="Times New Roman" w:eastAsia="Calibri" w:hAnsi="Times New Roman" w:cs="Times New Roman"/>
                <w:sz w:val="24"/>
                <w:szCs w:val="24"/>
              </w:rPr>
              <w:t xml:space="preserve">umentus. </w:t>
            </w:r>
            <w:r w:rsidRPr="006556AC">
              <w:rPr>
                <w:rFonts w:ascii="Times New Roman" w:eastAsia="Calibri" w:hAnsi="Times New Roman" w:cs="Times New Roman"/>
                <w:i/>
                <w:iCs/>
                <w:sz w:val="24"/>
                <w:szCs w:val="24"/>
              </w:rPr>
              <w:t xml:space="preserve">Pavyzdys: Jeigu perkančioji organizacija 2022-10-10 kreipėsi į tiekėją prašydama iki 2022-10-14 pateikti įrodančius dokumentus, jis turi būti išduotas ne anksčiau kaip 120 dienų, jas skaičiuojant atgal nuo 2022-10-14. </w:t>
            </w:r>
          </w:p>
          <w:p w14:paraId="6B20B8A3" w14:textId="77777777" w:rsidR="006556AC" w:rsidRPr="006556AC" w:rsidRDefault="006556AC" w:rsidP="008A2604">
            <w:pPr>
              <w:spacing w:after="0" w:line="20" w:lineRule="atLeast"/>
              <w:jc w:val="both"/>
              <w:rPr>
                <w:rFonts w:ascii="Times New Roman" w:eastAsia="Calibri" w:hAnsi="Times New Roman" w:cs="Times New Roman"/>
                <w:i/>
                <w:iCs/>
                <w:sz w:val="24"/>
                <w:szCs w:val="24"/>
              </w:rPr>
            </w:pPr>
          </w:p>
          <w:p w14:paraId="61583468" w14:textId="77777777" w:rsidR="006556AC" w:rsidRPr="006556AC" w:rsidRDefault="006556AC" w:rsidP="008A2604">
            <w:pPr>
              <w:spacing w:after="0" w:line="20" w:lineRule="atLeast"/>
              <w:jc w:val="both"/>
              <w:rPr>
                <w:rFonts w:ascii="Times New Roman" w:eastAsia="Calibri" w:hAnsi="Times New Roman" w:cs="Times New Roman"/>
                <w:sz w:val="24"/>
                <w:szCs w:val="24"/>
              </w:rPr>
            </w:pPr>
            <w:r w:rsidRPr="006556AC">
              <w:rPr>
                <w:rFonts w:ascii="Times New Roman" w:eastAsia="Calibri"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FDF68E7" w14:textId="77777777" w:rsidR="006556AC" w:rsidRPr="006556AC" w:rsidRDefault="006556AC" w:rsidP="008A2604">
            <w:pPr>
              <w:spacing w:after="0" w:line="20" w:lineRule="atLeast"/>
              <w:jc w:val="both"/>
              <w:rPr>
                <w:rFonts w:ascii="Times New Roman" w:eastAsia="Calibri" w:hAnsi="Times New Roman" w:cs="Times New Roman"/>
                <w:sz w:val="24"/>
                <w:szCs w:val="24"/>
              </w:rPr>
            </w:pPr>
          </w:p>
          <w:p w14:paraId="08C827B5" w14:textId="77777777" w:rsidR="006556AC" w:rsidRPr="006556AC" w:rsidRDefault="006556AC" w:rsidP="008A2604">
            <w:pPr>
              <w:spacing w:after="0" w:line="20" w:lineRule="atLeast"/>
              <w:jc w:val="both"/>
              <w:rPr>
                <w:rFonts w:ascii="Times New Roman" w:eastAsia="Calibri" w:hAnsi="Times New Roman" w:cs="Times New Roman"/>
                <w:sz w:val="24"/>
                <w:szCs w:val="24"/>
              </w:rPr>
            </w:pPr>
            <w:r w:rsidRPr="006556AC">
              <w:rPr>
                <w:rFonts w:ascii="Times New Roman" w:eastAsia="Calibri" w:hAnsi="Times New Roman" w:cs="Times New Roman"/>
                <w:sz w:val="24"/>
                <w:szCs w:val="24"/>
              </w:rPr>
              <w:lastRenderedPageBreak/>
              <w:t>2) Dėl įsipareigojimų, susijusių su socialinio draudimo įmokų mokėjimu, įvykdymo iš Lietuvoje įsteigtų subjektų prašoma:</w:t>
            </w:r>
          </w:p>
          <w:p w14:paraId="01A810AB" w14:textId="77777777" w:rsidR="006556AC" w:rsidRPr="006556AC" w:rsidRDefault="006556AC" w:rsidP="008A2604">
            <w:pPr>
              <w:spacing w:after="0" w:line="20" w:lineRule="atLeast"/>
              <w:jc w:val="both"/>
              <w:rPr>
                <w:rFonts w:ascii="Times New Roman" w:eastAsia="Calibri" w:hAnsi="Times New Roman" w:cs="Times New Roman"/>
                <w:sz w:val="24"/>
                <w:szCs w:val="24"/>
              </w:rPr>
            </w:pPr>
            <w:r w:rsidRPr="006556AC">
              <w:rPr>
                <w:rFonts w:ascii="Times New Roman" w:eastAsia="Calibri" w:hAnsi="Times New Roman" w:cs="Times New Roman"/>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1" w:history="1">
              <w:r w:rsidRPr="006556AC">
                <w:rPr>
                  <w:rStyle w:val="Hipersaitas"/>
                  <w:rFonts w:ascii="Times New Roman" w:eastAsia="Calibri" w:hAnsi="Times New Roman" w:cs="Times New Roman"/>
                  <w:sz w:val="24"/>
                  <w:szCs w:val="24"/>
                </w:rPr>
                <w:t>http://draudejai.sodra.lt/draudeju_viesi_duomenys/</w:t>
              </w:r>
            </w:hyperlink>
            <w:r w:rsidRPr="006556AC">
              <w:rPr>
                <w:rFonts w:ascii="Times New Roman" w:eastAsia="Calibri" w:hAnsi="Times New Roman" w:cs="Times New Roman"/>
                <w:sz w:val="24"/>
                <w:szCs w:val="24"/>
              </w:rPr>
              <w:t>.</w:t>
            </w:r>
          </w:p>
          <w:p w14:paraId="27940F4B" w14:textId="77777777" w:rsidR="006556AC" w:rsidRPr="006556AC" w:rsidRDefault="006556AC" w:rsidP="008A2604">
            <w:pPr>
              <w:spacing w:after="0" w:line="20" w:lineRule="atLeast"/>
              <w:jc w:val="both"/>
              <w:rPr>
                <w:rFonts w:ascii="Times New Roman" w:eastAsia="Calibri" w:hAnsi="Times New Roman" w:cs="Times New Roman"/>
                <w:sz w:val="24"/>
                <w:szCs w:val="24"/>
              </w:rPr>
            </w:pPr>
          </w:p>
          <w:p w14:paraId="761B794D" w14:textId="77777777" w:rsidR="006556AC" w:rsidRPr="006556AC" w:rsidRDefault="006556AC" w:rsidP="008A2604">
            <w:pPr>
              <w:spacing w:after="0" w:line="20" w:lineRule="atLeast"/>
              <w:jc w:val="both"/>
              <w:rPr>
                <w:rFonts w:ascii="Times New Roman" w:eastAsia="Calibri" w:hAnsi="Times New Roman" w:cs="Times New Roman"/>
                <w:sz w:val="24"/>
                <w:szCs w:val="24"/>
              </w:rPr>
            </w:pPr>
            <w:r w:rsidRPr="006556AC">
              <w:rPr>
                <w:rFonts w:ascii="Times New Roman" w:eastAsia="Calibri"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7096823" w14:textId="77777777" w:rsidR="006556AC" w:rsidRPr="006556AC" w:rsidRDefault="006556AC" w:rsidP="008A2604">
            <w:pPr>
              <w:spacing w:after="0" w:line="20" w:lineRule="atLeast"/>
              <w:jc w:val="both"/>
              <w:rPr>
                <w:rFonts w:ascii="Times New Roman" w:eastAsia="Calibri" w:hAnsi="Times New Roman" w:cs="Times New Roman"/>
                <w:sz w:val="24"/>
                <w:szCs w:val="24"/>
              </w:rPr>
            </w:pPr>
          </w:p>
          <w:p w14:paraId="5EECCAD3" w14:textId="77777777" w:rsidR="006556AC" w:rsidRPr="006556AC" w:rsidRDefault="006556AC" w:rsidP="008A2604">
            <w:pPr>
              <w:spacing w:after="0" w:line="20" w:lineRule="atLeast"/>
              <w:jc w:val="both"/>
              <w:rPr>
                <w:rFonts w:ascii="Times New Roman" w:eastAsia="Calibri" w:hAnsi="Times New Roman" w:cs="Times New Roman"/>
                <w:sz w:val="24"/>
                <w:szCs w:val="24"/>
              </w:rPr>
            </w:pPr>
            <w:r w:rsidRPr="006556AC">
              <w:rPr>
                <w:rFonts w:ascii="Times New Roman" w:eastAsia="Calibri"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D2DDEC3" w14:textId="77777777" w:rsidR="006556AC" w:rsidRPr="006556AC" w:rsidRDefault="006556AC" w:rsidP="008A2604">
            <w:pPr>
              <w:spacing w:after="0" w:line="20" w:lineRule="atLeast"/>
              <w:jc w:val="both"/>
              <w:rPr>
                <w:rFonts w:ascii="Times New Roman" w:eastAsia="Calibri" w:hAnsi="Times New Roman" w:cs="Times New Roman"/>
                <w:sz w:val="24"/>
                <w:szCs w:val="24"/>
              </w:rPr>
            </w:pPr>
          </w:p>
          <w:p w14:paraId="23C7BE13" w14:textId="77777777" w:rsidR="006556AC" w:rsidRPr="006556AC" w:rsidRDefault="006556AC" w:rsidP="008A2604">
            <w:pPr>
              <w:spacing w:after="0" w:line="20" w:lineRule="atLeast"/>
              <w:jc w:val="both"/>
              <w:rPr>
                <w:rFonts w:ascii="Times New Roman" w:eastAsia="Calibri" w:hAnsi="Times New Roman" w:cs="Times New Roman"/>
                <w:sz w:val="24"/>
                <w:szCs w:val="24"/>
              </w:rPr>
            </w:pPr>
            <w:r w:rsidRPr="006556AC">
              <w:rPr>
                <w:rFonts w:ascii="Times New Roman" w:eastAsia="Calibri" w:hAnsi="Times New Roman" w:cs="Times New Roman"/>
                <w:sz w:val="24"/>
                <w:szCs w:val="24"/>
              </w:rPr>
              <w:t>Iš ne Lietuvoje įsteigtų subjektų reikalaujama:</w:t>
            </w:r>
          </w:p>
          <w:p w14:paraId="40D3B392" w14:textId="77777777" w:rsidR="006556AC" w:rsidRPr="006556AC" w:rsidRDefault="006556AC" w:rsidP="008A2604">
            <w:pPr>
              <w:numPr>
                <w:ilvl w:val="0"/>
                <w:numId w:val="185"/>
              </w:numPr>
              <w:spacing w:after="0" w:line="20" w:lineRule="atLeast"/>
              <w:jc w:val="both"/>
              <w:rPr>
                <w:rFonts w:ascii="Times New Roman" w:eastAsia="Calibri" w:hAnsi="Times New Roman" w:cs="Times New Roman"/>
                <w:sz w:val="24"/>
                <w:szCs w:val="24"/>
              </w:rPr>
            </w:pPr>
            <w:r w:rsidRPr="006556AC">
              <w:rPr>
                <w:rFonts w:ascii="Times New Roman" w:eastAsia="Calibri" w:hAnsi="Times New Roman" w:cs="Times New Roman"/>
                <w:sz w:val="24"/>
                <w:szCs w:val="24"/>
              </w:rPr>
              <w:lastRenderedPageBreak/>
              <w:t>atitinkamos užsienio šalies kompetentingos institucijos dokumento</w:t>
            </w:r>
            <w:r w:rsidRPr="006556AC">
              <w:rPr>
                <w:rFonts w:ascii="Times New Roman" w:eastAsia="Calibri" w:hAnsi="Times New Roman" w:cs="Times New Roman"/>
                <w:sz w:val="24"/>
                <w:szCs w:val="24"/>
                <w:vertAlign w:val="superscript"/>
              </w:rPr>
              <w:footnoteReference w:id="3"/>
            </w:r>
            <w:r w:rsidRPr="006556AC">
              <w:rPr>
                <w:rFonts w:ascii="Times New Roman" w:eastAsia="Calibri" w:hAnsi="Times New Roman" w:cs="Times New Roman"/>
                <w:sz w:val="24"/>
                <w:szCs w:val="24"/>
              </w:rPr>
              <w:t>.</w:t>
            </w:r>
          </w:p>
          <w:p w14:paraId="149CCB9F" w14:textId="77777777" w:rsidR="006556AC" w:rsidRPr="006556AC" w:rsidRDefault="006556AC" w:rsidP="008A2604">
            <w:pPr>
              <w:spacing w:after="0" w:line="20" w:lineRule="atLeast"/>
              <w:jc w:val="both"/>
              <w:rPr>
                <w:rFonts w:ascii="Times New Roman" w:eastAsia="Calibri" w:hAnsi="Times New Roman" w:cs="Times New Roman"/>
                <w:sz w:val="24"/>
                <w:szCs w:val="24"/>
              </w:rPr>
            </w:pPr>
          </w:p>
          <w:p w14:paraId="5E3C5599" w14:textId="77777777" w:rsidR="006556AC" w:rsidRPr="006556AC" w:rsidRDefault="006556AC" w:rsidP="008A2604">
            <w:pPr>
              <w:spacing w:after="0" w:line="20" w:lineRule="atLeast"/>
              <w:jc w:val="both"/>
              <w:rPr>
                <w:rFonts w:ascii="Times New Roman" w:eastAsia="Calibri" w:hAnsi="Times New Roman" w:cs="Times New Roman"/>
                <w:i/>
                <w:iCs/>
                <w:sz w:val="24"/>
                <w:szCs w:val="24"/>
              </w:rPr>
            </w:pPr>
            <w:r w:rsidRPr="006556AC">
              <w:rPr>
                <w:rFonts w:ascii="Times New Roman" w:eastAsia="Calibri" w:hAnsi="Times New Roman" w:cs="Times New Roman"/>
                <w:sz w:val="24"/>
                <w:szCs w:val="24"/>
              </w:rPr>
              <w:t xml:space="preserve">Nurodyti dokumentai turi būti  išduoti ne anksčiau kaip 120 dienų iki </w:t>
            </w:r>
            <w:r w:rsidRPr="006556AC">
              <w:rPr>
                <w:rFonts w:ascii="Times New Roman" w:eastAsia="Calibri" w:hAnsi="Times New Roman" w:cs="Times New Roman"/>
                <w:i/>
                <w:iCs/>
                <w:sz w:val="24"/>
                <w:szCs w:val="24"/>
              </w:rPr>
              <w:t>tos dienos, kai tiekėjas perkančiosios organizacijos prašymu turės pateikti pašalinimo pagrindų nebuvimą patvirtinančius dok</w:t>
            </w:r>
            <w:r w:rsidRPr="006556AC">
              <w:rPr>
                <w:rFonts w:ascii="Times New Roman" w:eastAsia="Calibri" w:hAnsi="Times New Roman" w:cs="Times New Roman"/>
                <w:sz w:val="24"/>
                <w:szCs w:val="24"/>
              </w:rPr>
              <w:t xml:space="preserve">umentus. </w:t>
            </w:r>
            <w:r w:rsidRPr="006556AC">
              <w:rPr>
                <w:rFonts w:ascii="Times New Roman" w:eastAsia="Calibri" w:hAnsi="Times New Roman" w:cs="Times New Roman"/>
                <w:i/>
                <w:iCs/>
                <w:sz w:val="24"/>
                <w:szCs w:val="24"/>
              </w:rPr>
              <w:t>Pavyzdys: Jeigu perkančioji organizacija 2022-10-10 kreipėsi į tiekėją prašydama iki 2022-10-14 pateikti įrodančius dokumentus, jis turi būti išduotas ne anksčiau kaip 120 dienų, jas skaičiuojant atgal nuo 2022-10-14.</w:t>
            </w:r>
          </w:p>
          <w:p w14:paraId="4BACA952" w14:textId="77777777" w:rsidR="006556AC" w:rsidRPr="006556AC" w:rsidRDefault="006556AC" w:rsidP="008A2604">
            <w:pPr>
              <w:spacing w:after="0" w:line="20" w:lineRule="atLeast"/>
              <w:jc w:val="both"/>
              <w:rPr>
                <w:rFonts w:ascii="Times New Roman" w:eastAsia="Calibri" w:hAnsi="Times New Roman" w:cs="Times New Roman"/>
                <w:sz w:val="24"/>
                <w:szCs w:val="24"/>
              </w:rPr>
            </w:pPr>
          </w:p>
          <w:p w14:paraId="39E8875B" w14:textId="77777777" w:rsidR="006556AC" w:rsidRPr="006556AC" w:rsidRDefault="006556AC" w:rsidP="008A2604">
            <w:pPr>
              <w:spacing w:after="0" w:line="20" w:lineRule="atLeast"/>
              <w:jc w:val="both"/>
              <w:rPr>
                <w:rFonts w:ascii="Times New Roman" w:eastAsia="Calibri" w:hAnsi="Times New Roman" w:cs="Times New Roman"/>
                <w:sz w:val="24"/>
                <w:szCs w:val="24"/>
              </w:rPr>
            </w:pPr>
            <w:r w:rsidRPr="006556AC">
              <w:rPr>
                <w:rFonts w:ascii="Times New Roman" w:eastAsia="Calibri"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556AC" w:rsidRPr="006556AC" w14:paraId="676A4CF6" w14:textId="77777777" w:rsidTr="006556A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B8A825" w14:textId="77777777" w:rsidR="006556AC" w:rsidRPr="006556AC" w:rsidRDefault="006556AC" w:rsidP="006556AC">
            <w:pPr>
              <w:spacing w:after="0" w:line="20" w:lineRule="atLeast"/>
              <w:jc w:val="center"/>
              <w:rPr>
                <w:rFonts w:ascii="Times New Roman" w:eastAsia="Calibri" w:hAnsi="Times New Roman" w:cs="Times New Roman"/>
                <w:sz w:val="24"/>
                <w:szCs w:val="24"/>
              </w:rPr>
            </w:pPr>
            <w:r w:rsidRPr="006556AC">
              <w:rPr>
                <w:rFonts w:ascii="Times New Roman" w:eastAsia="Calibri" w:hAnsi="Times New Roman" w:cs="Times New Roman"/>
                <w:sz w:val="24"/>
                <w:szCs w:val="24"/>
              </w:rPr>
              <w:lastRenderedPageBreak/>
              <w:t>3.</w:t>
            </w:r>
          </w:p>
        </w:tc>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175B4D" w14:textId="77777777" w:rsidR="006556AC" w:rsidRPr="006556AC" w:rsidRDefault="006556AC" w:rsidP="008A2604">
            <w:pPr>
              <w:spacing w:after="0" w:line="20" w:lineRule="atLeast"/>
              <w:jc w:val="both"/>
              <w:rPr>
                <w:rFonts w:ascii="Times New Roman" w:eastAsia="Calibri" w:hAnsi="Times New Roman" w:cs="Times New Roman"/>
                <w:sz w:val="24"/>
                <w:szCs w:val="24"/>
              </w:rPr>
            </w:pPr>
            <w:r w:rsidRPr="006556AC">
              <w:rPr>
                <w:rFonts w:ascii="Times New Roman" w:eastAsia="Calibri"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653DF" w14:textId="77777777" w:rsidR="006556AC" w:rsidRPr="006556AC" w:rsidRDefault="006556AC" w:rsidP="006556AC">
            <w:pPr>
              <w:spacing w:after="0" w:line="20" w:lineRule="atLeast"/>
              <w:jc w:val="center"/>
              <w:rPr>
                <w:rFonts w:ascii="Times New Roman" w:eastAsia="Calibri" w:hAnsi="Times New Roman" w:cs="Times New Roman"/>
                <w:sz w:val="24"/>
                <w:szCs w:val="24"/>
              </w:rPr>
            </w:pPr>
            <w:r w:rsidRPr="006556AC">
              <w:rPr>
                <w:rFonts w:ascii="Times New Roman" w:eastAsia="Calibri" w:hAnsi="Times New Roman" w:cs="Times New Roman"/>
                <w:sz w:val="24"/>
                <w:szCs w:val="24"/>
              </w:rPr>
              <w:t>VPĮ 46 straipsnio 4 dalies 1 punktas</w:t>
            </w:r>
          </w:p>
          <w:p w14:paraId="2D9C3CA6" w14:textId="77777777" w:rsidR="006556AC" w:rsidRPr="006556AC" w:rsidRDefault="006556AC" w:rsidP="006556AC">
            <w:pPr>
              <w:spacing w:after="0" w:line="20" w:lineRule="atLeast"/>
              <w:jc w:val="center"/>
              <w:rPr>
                <w:rFonts w:ascii="Times New Roman" w:eastAsia="Calibri" w:hAnsi="Times New Roman" w:cs="Times New Roman"/>
                <w:sz w:val="24"/>
                <w:szCs w:val="24"/>
              </w:rPr>
            </w:pPr>
          </w:p>
          <w:p w14:paraId="5DCF6D58" w14:textId="77777777" w:rsidR="006556AC" w:rsidRPr="006556AC" w:rsidRDefault="006556AC" w:rsidP="006556AC">
            <w:pPr>
              <w:spacing w:after="0" w:line="20" w:lineRule="atLeast"/>
              <w:jc w:val="center"/>
              <w:rPr>
                <w:rFonts w:ascii="Times New Roman" w:eastAsia="Calibri" w:hAnsi="Times New Roman" w:cs="Times New Roman"/>
                <w:sz w:val="24"/>
                <w:szCs w:val="24"/>
              </w:rPr>
            </w:pPr>
            <w:r w:rsidRPr="006556AC">
              <w:rPr>
                <w:rFonts w:ascii="Times New Roman" w:eastAsia="Calibri" w:hAnsi="Times New Roman" w:cs="Times New Roman"/>
                <w:sz w:val="24"/>
                <w:szCs w:val="24"/>
              </w:rPr>
              <w:t>EBVPD III dalies C10 punktas</w:t>
            </w:r>
          </w:p>
        </w:tc>
        <w:tc>
          <w:tcPr>
            <w:tcW w:w="3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A2ACEB" w14:textId="77777777" w:rsidR="006556AC" w:rsidRPr="006556AC" w:rsidRDefault="006556AC" w:rsidP="008A2604">
            <w:pPr>
              <w:spacing w:after="0" w:line="20" w:lineRule="atLeast"/>
              <w:jc w:val="both"/>
              <w:rPr>
                <w:rFonts w:ascii="Times New Roman" w:eastAsia="Calibri" w:hAnsi="Times New Roman" w:cs="Times New Roman"/>
                <w:sz w:val="24"/>
                <w:szCs w:val="24"/>
              </w:rPr>
            </w:pPr>
            <w:r w:rsidRPr="006556AC">
              <w:rPr>
                <w:rFonts w:ascii="Times New Roman" w:eastAsia="Calibri" w:hAnsi="Times New Roman" w:cs="Times New Roman"/>
                <w:sz w:val="24"/>
                <w:szCs w:val="24"/>
              </w:rPr>
              <w:t>Iš Lietuvoje įsteigtų subjektų įrodančių dokumentų nereikalaujama. Užtenka pateikto EBVPD.</w:t>
            </w:r>
          </w:p>
          <w:p w14:paraId="70D0BF69" w14:textId="77777777" w:rsidR="006556AC" w:rsidRPr="006556AC" w:rsidRDefault="006556AC" w:rsidP="006556AC">
            <w:pPr>
              <w:spacing w:after="0" w:line="20" w:lineRule="atLeast"/>
              <w:jc w:val="center"/>
              <w:rPr>
                <w:rFonts w:ascii="Times New Roman" w:eastAsia="Calibri" w:hAnsi="Times New Roman" w:cs="Times New Roman"/>
                <w:iCs/>
                <w:sz w:val="24"/>
                <w:szCs w:val="24"/>
              </w:rPr>
            </w:pPr>
          </w:p>
          <w:p w14:paraId="134C0BB8" w14:textId="77777777" w:rsidR="006556AC" w:rsidRPr="006556AC" w:rsidRDefault="006556AC" w:rsidP="006556AC">
            <w:pPr>
              <w:spacing w:after="0" w:line="20" w:lineRule="atLeast"/>
              <w:jc w:val="center"/>
              <w:rPr>
                <w:rFonts w:ascii="Times New Roman" w:eastAsia="Calibri" w:hAnsi="Times New Roman" w:cs="Times New Roman"/>
                <w:iCs/>
                <w:sz w:val="24"/>
                <w:szCs w:val="24"/>
              </w:rPr>
            </w:pPr>
          </w:p>
        </w:tc>
      </w:tr>
      <w:tr w:rsidR="006556AC" w:rsidRPr="006556AC" w14:paraId="5DDC8A63" w14:textId="77777777" w:rsidTr="006556A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175F44" w14:textId="77777777" w:rsidR="006556AC" w:rsidRPr="006556AC" w:rsidRDefault="006556AC" w:rsidP="006556AC">
            <w:pPr>
              <w:spacing w:after="0" w:line="20" w:lineRule="atLeast"/>
              <w:jc w:val="center"/>
              <w:rPr>
                <w:rFonts w:ascii="Times New Roman" w:eastAsia="Calibri" w:hAnsi="Times New Roman" w:cs="Times New Roman"/>
                <w:iCs/>
                <w:sz w:val="24"/>
                <w:szCs w:val="24"/>
              </w:rPr>
            </w:pPr>
            <w:r w:rsidRPr="006556AC">
              <w:rPr>
                <w:rFonts w:ascii="Times New Roman" w:eastAsia="Calibri" w:hAnsi="Times New Roman" w:cs="Times New Roman"/>
                <w:iCs/>
                <w:sz w:val="24"/>
                <w:szCs w:val="24"/>
              </w:rPr>
              <w:t>4.</w:t>
            </w:r>
          </w:p>
        </w:tc>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AEB51B" w14:textId="77777777" w:rsidR="006556AC" w:rsidRPr="006556AC" w:rsidRDefault="006556AC" w:rsidP="008A2604">
            <w:pPr>
              <w:spacing w:after="0" w:line="20" w:lineRule="atLeast"/>
              <w:jc w:val="both"/>
              <w:rPr>
                <w:rFonts w:ascii="Times New Roman" w:eastAsia="Calibri" w:hAnsi="Times New Roman" w:cs="Times New Roman"/>
                <w:sz w:val="24"/>
                <w:szCs w:val="24"/>
              </w:rPr>
            </w:pPr>
            <w:r w:rsidRPr="006556AC">
              <w:rPr>
                <w:rFonts w:ascii="Times New Roman" w:eastAsia="Calibri" w:hAnsi="Times New Roman" w:cs="Times New Roman"/>
                <w:sz w:val="24"/>
                <w:szCs w:val="24"/>
              </w:rPr>
              <w:t xml:space="preserve">Tiekėjas pirkimo metu pateko į interesų konflikto situaciją, kaip apibrėžta VPĮ 21 straipsnyje, ir atitinkamos padėties negalima ištaisyti. </w:t>
            </w:r>
          </w:p>
          <w:p w14:paraId="2C669AF6" w14:textId="77777777" w:rsidR="006556AC" w:rsidRPr="006556AC" w:rsidRDefault="006556AC" w:rsidP="008A2604">
            <w:pPr>
              <w:spacing w:after="0" w:line="20" w:lineRule="atLeast"/>
              <w:jc w:val="both"/>
              <w:rPr>
                <w:rFonts w:ascii="Times New Roman" w:eastAsia="Calibri" w:hAnsi="Times New Roman" w:cs="Times New Roman"/>
                <w:sz w:val="24"/>
                <w:szCs w:val="24"/>
              </w:rPr>
            </w:pPr>
            <w:r w:rsidRPr="006556AC">
              <w:rPr>
                <w:rFonts w:ascii="Times New Roman" w:eastAsia="Calibri" w:hAnsi="Times New Roman" w:cs="Times New Roman"/>
                <w:sz w:val="24"/>
                <w:szCs w:val="24"/>
              </w:rPr>
              <w:t xml:space="preserve">Laikoma, kad atitinkamos padėties dėl interesų konflikto negalima ištaisyti, jeigu į interesų konfliktą patekę asmenys nulėmė viešojo pirkimo komisijos ar </w:t>
            </w:r>
            <w:r w:rsidRPr="006556AC">
              <w:rPr>
                <w:rFonts w:ascii="Times New Roman" w:eastAsia="Calibri" w:hAnsi="Times New Roman" w:cs="Times New Roman"/>
                <w:sz w:val="24"/>
                <w:szCs w:val="24"/>
              </w:rPr>
              <w:lastRenderedPageBreak/>
              <w:t>perkančiosios organizacijos sprendimus ir šių sprendimų pakeitimas prieštarautų VPĮ nuostatoms.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539426" w14:textId="77777777" w:rsidR="006556AC" w:rsidRPr="006556AC" w:rsidRDefault="006556AC" w:rsidP="006556AC">
            <w:pPr>
              <w:spacing w:after="0" w:line="20" w:lineRule="atLeast"/>
              <w:jc w:val="center"/>
              <w:rPr>
                <w:rFonts w:ascii="Times New Roman" w:eastAsia="Calibri" w:hAnsi="Times New Roman" w:cs="Times New Roman"/>
                <w:sz w:val="24"/>
                <w:szCs w:val="24"/>
              </w:rPr>
            </w:pPr>
            <w:r w:rsidRPr="006556AC">
              <w:rPr>
                <w:rFonts w:ascii="Times New Roman" w:eastAsia="Calibri" w:hAnsi="Times New Roman" w:cs="Times New Roman"/>
                <w:sz w:val="24"/>
                <w:szCs w:val="24"/>
              </w:rPr>
              <w:lastRenderedPageBreak/>
              <w:t>VPĮ 46 straipsnio 4 dalies 2 punktas</w:t>
            </w:r>
          </w:p>
          <w:p w14:paraId="5C676C44" w14:textId="77777777" w:rsidR="006556AC" w:rsidRPr="006556AC" w:rsidRDefault="006556AC" w:rsidP="006556AC">
            <w:pPr>
              <w:spacing w:after="0" w:line="20" w:lineRule="atLeast"/>
              <w:jc w:val="center"/>
              <w:rPr>
                <w:rFonts w:ascii="Times New Roman" w:eastAsia="Calibri" w:hAnsi="Times New Roman" w:cs="Times New Roman"/>
                <w:sz w:val="24"/>
                <w:szCs w:val="24"/>
              </w:rPr>
            </w:pPr>
          </w:p>
          <w:p w14:paraId="06B14D4A" w14:textId="77777777" w:rsidR="006556AC" w:rsidRPr="006556AC" w:rsidRDefault="006556AC" w:rsidP="006556AC">
            <w:pPr>
              <w:spacing w:after="0" w:line="20" w:lineRule="atLeast"/>
              <w:jc w:val="center"/>
              <w:rPr>
                <w:rFonts w:ascii="Times New Roman" w:eastAsia="Calibri" w:hAnsi="Times New Roman" w:cs="Times New Roman"/>
                <w:sz w:val="24"/>
                <w:szCs w:val="24"/>
              </w:rPr>
            </w:pPr>
            <w:r w:rsidRPr="006556AC">
              <w:rPr>
                <w:rFonts w:ascii="Times New Roman" w:eastAsia="Calibri" w:hAnsi="Times New Roman" w:cs="Times New Roman"/>
                <w:sz w:val="24"/>
                <w:szCs w:val="24"/>
              </w:rPr>
              <w:t>EBVPD III dalies C12 punktas</w:t>
            </w:r>
          </w:p>
        </w:tc>
        <w:tc>
          <w:tcPr>
            <w:tcW w:w="3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EEC887" w14:textId="77777777" w:rsidR="006556AC" w:rsidRPr="006556AC" w:rsidRDefault="006556AC" w:rsidP="008A2604">
            <w:pPr>
              <w:spacing w:after="0" w:line="20" w:lineRule="atLeast"/>
              <w:jc w:val="both"/>
              <w:rPr>
                <w:rFonts w:ascii="Times New Roman" w:eastAsia="Calibri" w:hAnsi="Times New Roman" w:cs="Times New Roman"/>
                <w:sz w:val="24"/>
                <w:szCs w:val="24"/>
              </w:rPr>
            </w:pPr>
            <w:r w:rsidRPr="006556AC">
              <w:rPr>
                <w:rFonts w:ascii="Times New Roman" w:eastAsia="Calibri" w:hAnsi="Times New Roman" w:cs="Times New Roman"/>
                <w:sz w:val="24"/>
                <w:szCs w:val="24"/>
              </w:rPr>
              <w:t>Iš Lietuvoje įsteigtų subjektų įrodančių dokumentų nereikalaujama. Užtenka pateikto EBVPD.</w:t>
            </w:r>
          </w:p>
          <w:p w14:paraId="158FC92C" w14:textId="77777777" w:rsidR="006556AC" w:rsidRPr="006556AC" w:rsidRDefault="006556AC" w:rsidP="006556AC">
            <w:pPr>
              <w:spacing w:after="0" w:line="20" w:lineRule="atLeast"/>
              <w:jc w:val="center"/>
              <w:rPr>
                <w:rFonts w:ascii="Times New Roman" w:eastAsia="Calibri" w:hAnsi="Times New Roman" w:cs="Times New Roman"/>
                <w:iCs/>
                <w:sz w:val="24"/>
                <w:szCs w:val="24"/>
              </w:rPr>
            </w:pPr>
          </w:p>
          <w:p w14:paraId="48256690" w14:textId="77777777" w:rsidR="006556AC" w:rsidRPr="006556AC" w:rsidRDefault="006556AC" w:rsidP="006556AC">
            <w:pPr>
              <w:spacing w:after="0" w:line="20" w:lineRule="atLeast"/>
              <w:jc w:val="center"/>
              <w:rPr>
                <w:rFonts w:ascii="Times New Roman" w:eastAsia="Calibri" w:hAnsi="Times New Roman" w:cs="Times New Roman"/>
                <w:iCs/>
                <w:sz w:val="24"/>
                <w:szCs w:val="24"/>
              </w:rPr>
            </w:pPr>
          </w:p>
        </w:tc>
      </w:tr>
      <w:tr w:rsidR="006556AC" w:rsidRPr="006556AC" w14:paraId="3E5D9185" w14:textId="77777777" w:rsidTr="006556A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B5DD44" w14:textId="77777777" w:rsidR="006556AC" w:rsidRPr="006556AC" w:rsidRDefault="006556AC" w:rsidP="006556AC">
            <w:pPr>
              <w:spacing w:after="0" w:line="20" w:lineRule="atLeast"/>
              <w:jc w:val="center"/>
              <w:rPr>
                <w:rFonts w:ascii="Times New Roman" w:eastAsia="Calibri" w:hAnsi="Times New Roman" w:cs="Times New Roman"/>
                <w:iCs/>
                <w:sz w:val="24"/>
                <w:szCs w:val="24"/>
              </w:rPr>
            </w:pPr>
            <w:r w:rsidRPr="006556AC">
              <w:rPr>
                <w:rFonts w:ascii="Times New Roman" w:eastAsia="Calibri" w:hAnsi="Times New Roman" w:cs="Times New Roman"/>
                <w:iCs/>
                <w:sz w:val="24"/>
                <w:szCs w:val="24"/>
              </w:rPr>
              <w:t>5.</w:t>
            </w:r>
          </w:p>
        </w:tc>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F669B9" w14:textId="77777777" w:rsidR="006556AC" w:rsidRPr="006556AC" w:rsidRDefault="006556AC" w:rsidP="005D6843">
            <w:pPr>
              <w:spacing w:after="0" w:line="20" w:lineRule="atLeast"/>
              <w:jc w:val="both"/>
              <w:rPr>
                <w:rFonts w:ascii="Times New Roman" w:eastAsia="Calibri" w:hAnsi="Times New Roman" w:cs="Times New Roman"/>
                <w:sz w:val="24"/>
                <w:szCs w:val="24"/>
              </w:rPr>
            </w:pPr>
            <w:r w:rsidRPr="006556AC">
              <w:rPr>
                <w:rFonts w:ascii="Times New Roman" w:eastAsia="Calibri" w:hAnsi="Times New Roman" w:cs="Times New Roman"/>
                <w:sz w:val="24"/>
                <w:szCs w:val="24"/>
              </w:rPr>
              <w:t>Pažeista konkurencija, kaip nustatyta VPĮ 27 straipsnio 3 ir 4 dalyse, ir atitinkamos padėties negalima ištaisyti.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42A6F7" w14:textId="77777777" w:rsidR="006556AC" w:rsidRPr="006556AC" w:rsidRDefault="006556AC" w:rsidP="006556AC">
            <w:pPr>
              <w:spacing w:after="0" w:line="20" w:lineRule="atLeast"/>
              <w:jc w:val="center"/>
              <w:rPr>
                <w:rFonts w:ascii="Times New Roman" w:eastAsia="Calibri" w:hAnsi="Times New Roman" w:cs="Times New Roman"/>
                <w:sz w:val="24"/>
                <w:szCs w:val="24"/>
              </w:rPr>
            </w:pPr>
            <w:r w:rsidRPr="006556AC">
              <w:rPr>
                <w:rFonts w:ascii="Times New Roman" w:eastAsia="Calibri" w:hAnsi="Times New Roman" w:cs="Times New Roman"/>
                <w:sz w:val="24"/>
                <w:szCs w:val="24"/>
              </w:rPr>
              <w:t>VPĮ 46 straipsnio 4 dalies 3 punktas</w:t>
            </w:r>
          </w:p>
          <w:p w14:paraId="230C1385" w14:textId="77777777" w:rsidR="006556AC" w:rsidRPr="006556AC" w:rsidRDefault="006556AC" w:rsidP="006556AC">
            <w:pPr>
              <w:spacing w:after="0" w:line="20" w:lineRule="atLeast"/>
              <w:jc w:val="center"/>
              <w:rPr>
                <w:rFonts w:ascii="Times New Roman" w:eastAsia="Calibri" w:hAnsi="Times New Roman" w:cs="Times New Roman"/>
                <w:sz w:val="24"/>
                <w:szCs w:val="24"/>
              </w:rPr>
            </w:pPr>
          </w:p>
          <w:p w14:paraId="21559B3A" w14:textId="77777777" w:rsidR="006556AC" w:rsidRPr="006556AC" w:rsidRDefault="006556AC" w:rsidP="006556AC">
            <w:pPr>
              <w:spacing w:after="0" w:line="20" w:lineRule="atLeast"/>
              <w:jc w:val="center"/>
              <w:rPr>
                <w:rFonts w:ascii="Times New Roman" w:eastAsia="Calibri" w:hAnsi="Times New Roman" w:cs="Times New Roman"/>
                <w:sz w:val="24"/>
                <w:szCs w:val="24"/>
              </w:rPr>
            </w:pPr>
            <w:r w:rsidRPr="006556AC">
              <w:rPr>
                <w:rFonts w:ascii="Times New Roman" w:eastAsia="Calibri" w:hAnsi="Times New Roman" w:cs="Times New Roman"/>
                <w:sz w:val="24"/>
                <w:szCs w:val="24"/>
              </w:rPr>
              <w:t>EBVPD III dalies C13 punktas</w:t>
            </w:r>
          </w:p>
        </w:tc>
        <w:tc>
          <w:tcPr>
            <w:tcW w:w="3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30C59A" w14:textId="77777777" w:rsidR="006556AC" w:rsidRPr="006556AC" w:rsidRDefault="006556AC" w:rsidP="005D6843">
            <w:pPr>
              <w:spacing w:after="0" w:line="20" w:lineRule="atLeast"/>
              <w:jc w:val="both"/>
              <w:rPr>
                <w:rFonts w:ascii="Times New Roman" w:eastAsia="Calibri" w:hAnsi="Times New Roman" w:cs="Times New Roman"/>
                <w:sz w:val="24"/>
                <w:szCs w:val="24"/>
              </w:rPr>
            </w:pPr>
            <w:r w:rsidRPr="006556AC">
              <w:rPr>
                <w:rFonts w:ascii="Times New Roman" w:eastAsia="Calibri" w:hAnsi="Times New Roman" w:cs="Times New Roman"/>
                <w:sz w:val="24"/>
                <w:szCs w:val="24"/>
              </w:rPr>
              <w:t>Iš Lietuvoje įsteigtų subjektų įrodančių dokumentų nereikalaujama. Užtenka pateikto EBVPD.</w:t>
            </w:r>
          </w:p>
          <w:p w14:paraId="2619945E" w14:textId="77777777" w:rsidR="006556AC" w:rsidRPr="006556AC" w:rsidRDefault="006556AC" w:rsidP="006556AC">
            <w:pPr>
              <w:spacing w:after="0" w:line="20" w:lineRule="atLeast"/>
              <w:jc w:val="center"/>
              <w:rPr>
                <w:rFonts w:ascii="Times New Roman" w:eastAsia="Calibri" w:hAnsi="Times New Roman" w:cs="Times New Roman"/>
                <w:iCs/>
                <w:sz w:val="24"/>
                <w:szCs w:val="24"/>
              </w:rPr>
            </w:pPr>
          </w:p>
        </w:tc>
      </w:tr>
      <w:tr w:rsidR="006556AC" w:rsidRPr="006556AC" w14:paraId="76A83B8C" w14:textId="77777777" w:rsidTr="006556A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A47E13" w14:textId="77777777" w:rsidR="006556AC" w:rsidRPr="006556AC" w:rsidRDefault="006556AC" w:rsidP="006556AC">
            <w:pPr>
              <w:spacing w:after="0" w:line="20" w:lineRule="atLeast"/>
              <w:jc w:val="center"/>
              <w:rPr>
                <w:rFonts w:ascii="Times New Roman" w:eastAsia="Calibri" w:hAnsi="Times New Roman" w:cs="Times New Roman"/>
                <w:iCs/>
                <w:sz w:val="24"/>
                <w:szCs w:val="24"/>
              </w:rPr>
            </w:pPr>
            <w:r w:rsidRPr="006556AC">
              <w:rPr>
                <w:rFonts w:ascii="Times New Roman" w:eastAsia="Calibri" w:hAnsi="Times New Roman" w:cs="Times New Roman"/>
                <w:iCs/>
                <w:sz w:val="24"/>
                <w:szCs w:val="24"/>
              </w:rPr>
              <w:t>6.</w:t>
            </w:r>
          </w:p>
        </w:tc>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8561D1" w14:textId="77777777" w:rsidR="006556AC" w:rsidRPr="006556AC" w:rsidRDefault="006556AC" w:rsidP="005D6843">
            <w:pPr>
              <w:spacing w:after="0" w:line="20" w:lineRule="atLeast"/>
              <w:jc w:val="both"/>
              <w:rPr>
                <w:rFonts w:ascii="Times New Roman" w:eastAsia="Calibri" w:hAnsi="Times New Roman" w:cs="Times New Roman"/>
                <w:sz w:val="24"/>
                <w:szCs w:val="24"/>
              </w:rPr>
            </w:pPr>
            <w:r w:rsidRPr="006556AC">
              <w:rPr>
                <w:rFonts w:ascii="Times New Roman" w:eastAsia="Calibri"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B064A46" w14:textId="77777777" w:rsidR="006556AC" w:rsidRPr="006556AC" w:rsidRDefault="006556AC" w:rsidP="005D6843">
            <w:pPr>
              <w:spacing w:after="0" w:line="20" w:lineRule="atLeast"/>
              <w:jc w:val="both"/>
              <w:rPr>
                <w:rFonts w:ascii="Times New Roman" w:eastAsia="Calibri" w:hAnsi="Times New Roman" w:cs="Times New Roman"/>
                <w:sz w:val="24"/>
                <w:szCs w:val="24"/>
              </w:rPr>
            </w:pPr>
            <w:r w:rsidRPr="006556AC">
              <w:rPr>
                <w:rFonts w:ascii="Times New Roman" w:eastAsia="Calibri" w:hAnsi="Times New Roman" w:cs="Times New Roman"/>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B5C0D84" w14:textId="77777777" w:rsidR="006556AC" w:rsidRPr="006556AC" w:rsidRDefault="006556AC" w:rsidP="005D6843">
            <w:pPr>
              <w:spacing w:after="0" w:line="20" w:lineRule="atLeast"/>
              <w:jc w:val="both"/>
              <w:rPr>
                <w:rFonts w:ascii="Times New Roman" w:eastAsia="Calibri" w:hAnsi="Times New Roman" w:cs="Times New Roman"/>
                <w:sz w:val="24"/>
                <w:szCs w:val="24"/>
              </w:rPr>
            </w:pPr>
            <w:r w:rsidRPr="006556AC">
              <w:rPr>
                <w:rFonts w:ascii="Times New Roman" w:eastAsia="Calibri" w:hAnsi="Times New Roman" w:cs="Times New Roman"/>
                <w:sz w:val="24"/>
                <w:szCs w:val="24"/>
              </w:rPr>
              <w:t xml:space="preserve">Šiuo pagrindu tiekėjas taip pat pašalinamas iš pirkimo procedūros, kai, vadovaujantis kitų valstybių teisės aktais, ankstesnių </w:t>
            </w:r>
            <w:r w:rsidRPr="006556AC">
              <w:rPr>
                <w:rFonts w:ascii="Times New Roman" w:eastAsia="Calibri" w:hAnsi="Times New Roman" w:cs="Times New Roman"/>
                <w:sz w:val="24"/>
                <w:szCs w:val="24"/>
              </w:rPr>
              <w:lastRenderedPageBreak/>
              <w:t>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7F2943" w14:textId="77777777" w:rsidR="006556AC" w:rsidRPr="006556AC" w:rsidRDefault="006556AC" w:rsidP="006556AC">
            <w:pPr>
              <w:spacing w:after="0" w:line="20" w:lineRule="atLeast"/>
              <w:jc w:val="center"/>
              <w:rPr>
                <w:rFonts w:ascii="Times New Roman" w:eastAsia="Calibri" w:hAnsi="Times New Roman" w:cs="Times New Roman"/>
                <w:sz w:val="24"/>
                <w:szCs w:val="24"/>
              </w:rPr>
            </w:pPr>
            <w:r w:rsidRPr="006556AC">
              <w:rPr>
                <w:rFonts w:ascii="Times New Roman" w:eastAsia="Calibri" w:hAnsi="Times New Roman" w:cs="Times New Roman"/>
                <w:sz w:val="24"/>
                <w:szCs w:val="24"/>
              </w:rPr>
              <w:lastRenderedPageBreak/>
              <w:t>VPĮ 46 straipsnio 4 dalies 4 punktas</w:t>
            </w:r>
          </w:p>
          <w:p w14:paraId="5A5EE4E7" w14:textId="77777777" w:rsidR="006556AC" w:rsidRPr="006556AC" w:rsidRDefault="006556AC" w:rsidP="006556AC">
            <w:pPr>
              <w:spacing w:after="0" w:line="20" w:lineRule="atLeast"/>
              <w:jc w:val="center"/>
              <w:rPr>
                <w:rFonts w:ascii="Times New Roman" w:eastAsia="Calibri" w:hAnsi="Times New Roman" w:cs="Times New Roman"/>
                <w:sz w:val="24"/>
                <w:szCs w:val="24"/>
              </w:rPr>
            </w:pPr>
          </w:p>
          <w:p w14:paraId="05804B89" w14:textId="77777777" w:rsidR="006556AC" w:rsidRPr="006556AC" w:rsidRDefault="006556AC" w:rsidP="006556AC">
            <w:pPr>
              <w:spacing w:after="0" w:line="20" w:lineRule="atLeast"/>
              <w:jc w:val="center"/>
              <w:rPr>
                <w:rFonts w:ascii="Times New Roman" w:eastAsia="Calibri" w:hAnsi="Times New Roman" w:cs="Times New Roman"/>
                <w:sz w:val="24"/>
                <w:szCs w:val="24"/>
              </w:rPr>
            </w:pPr>
            <w:r w:rsidRPr="006556AC">
              <w:rPr>
                <w:rFonts w:ascii="Times New Roman" w:eastAsia="Calibri" w:hAnsi="Times New Roman" w:cs="Times New Roman"/>
                <w:sz w:val="24"/>
                <w:szCs w:val="24"/>
              </w:rPr>
              <w:t>EBVPD III dalies C15 punktas</w:t>
            </w:r>
          </w:p>
        </w:tc>
        <w:tc>
          <w:tcPr>
            <w:tcW w:w="3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DE838A" w14:textId="77777777" w:rsidR="006556AC" w:rsidRPr="006556AC" w:rsidRDefault="006556AC" w:rsidP="005D6843">
            <w:pPr>
              <w:spacing w:after="0" w:line="20" w:lineRule="atLeast"/>
              <w:jc w:val="both"/>
              <w:rPr>
                <w:rFonts w:ascii="Times New Roman" w:eastAsia="Calibri" w:hAnsi="Times New Roman" w:cs="Times New Roman"/>
                <w:sz w:val="24"/>
                <w:szCs w:val="24"/>
              </w:rPr>
            </w:pPr>
            <w:r w:rsidRPr="006556AC">
              <w:rPr>
                <w:rFonts w:ascii="Times New Roman" w:eastAsia="Calibri" w:hAnsi="Times New Roman" w:cs="Times New Roman"/>
                <w:sz w:val="24"/>
                <w:szCs w:val="24"/>
              </w:rPr>
              <w:t>Iš Lietuvoje įsteigtų subjektų įrodančių dokumentų nereikalaujama. Užtenka pateikto EBVPD.</w:t>
            </w:r>
          </w:p>
          <w:p w14:paraId="64690485" w14:textId="77777777" w:rsidR="006556AC" w:rsidRPr="006556AC" w:rsidRDefault="006556AC" w:rsidP="005D6843">
            <w:pPr>
              <w:spacing w:after="0" w:line="20" w:lineRule="atLeast"/>
              <w:jc w:val="both"/>
              <w:rPr>
                <w:rFonts w:ascii="Times New Roman" w:eastAsia="Calibri" w:hAnsi="Times New Roman" w:cs="Times New Roman"/>
                <w:iCs/>
                <w:sz w:val="24"/>
                <w:szCs w:val="24"/>
              </w:rPr>
            </w:pPr>
          </w:p>
          <w:p w14:paraId="2BDF55C8" w14:textId="77777777" w:rsidR="006556AC" w:rsidRPr="006556AC" w:rsidRDefault="006556AC" w:rsidP="005D6843">
            <w:pPr>
              <w:spacing w:after="0" w:line="20" w:lineRule="atLeast"/>
              <w:jc w:val="both"/>
              <w:rPr>
                <w:rFonts w:ascii="Times New Roman" w:eastAsia="Calibri" w:hAnsi="Times New Roman" w:cs="Times New Roman"/>
                <w:iCs/>
                <w:sz w:val="24"/>
                <w:szCs w:val="24"/>
              </w:rPr>
            </w:pPr>
          </w:p>
          <w:p w14:paraId="31EAAFFA" w14:textId="77777777" w:rsidR="006556AC" w:rsidRPr="006556AC" w:rsidRDefault="006556AC" w:rsidP="005D6843">
            <w:pPr>
              <w:spacing w:after="0" w:line="20" w:lineRule="atLeast"/>
              <w:jc w:val="both"/>
              <w:rPr>
                <w:rFonts w:ascii="Times New Roman" w:eastAsia="Calibri" w:hAnsi="Times New Roman" w:cs="Times New Roman"/>
                <w:sz w:val="24"/>
                <w:szCs w:val="24"/>
              </w:rPr>
            </w:pPr>
            <w:r w:rsidRPr="006556AC">
              <w:rPr>
                <w:rFonts w:ascii="Times New Roman" w:eastAsia="Calibri" w:hAnsi="Times New Roman" w:cs="Times New Roman"/>
                <w:sz w:val="24"/>
                <w:szCs w:val="24"/>
              </w:rPr>
              <w:t xml:space="preserve">Priimant sprendimus dėl tiekėjo pašalinimo iš pirkimo procedūros šiame punkte nurodytu pašalinimo pagrindu, be kita ko, gali būti atsižvelgiama į pagal VPĮ 52 straipsnį skelbiamą informaciją: </w:t>
            </w:r>
          </w:p>
          <w:p w14:paraId="136DC6E4" w14:textId="77777777" w:rsidR="006556AC" w:rsidRPr="006556AC" w:rsidRDefault="006556AC" w:rsidP="005D6843">
            <w:pPr>
              <w:spacing w:after="0" w:line="20" w:lineRule="atLeast"/>
              <w:jc w:val="both"/>
              <w:rPr>
                <w:rFonts w:ascii="Times New Roman" w:eastAsia="Calibri" w:hAnsi="Times New Roman" w:cs="Times New Roman"/>
                <w:sz w:val="24"/>
                <w:szCs w:val="24"/>
              </w:rPr>
            </w:pPr>
            <w:hyperlink r:id="rId22" w:history="1">
              <w:r w:rsidRPr="006556AC">
                <w:rPr>
                  <w:rStyle w:val="Hipersaitas"/>
                  <w:rFonts w:ascii="Times New Roman" w:eastAsia="Calibri" w:hAnsi="Times New Roman" w:cs="Times New Roman"/>
                  <w:sz w:val="24"/>
                  <w:szCs w:val="24"/>
                </w:rPr>
                <w:t>Melagingą informaciją pateikusių tiekėjų sąrašas - Viešųjų pirkimų tarnyba (lrv.lt)</w:t>
              </w:r>
            </w:hyperlink>
          </w:p>
          <w:p w14:paraId="7573CDB9" w14:textId="77777777" w:rsidR="006556AC" w:rsidRPr="006556AC" w:rsidRDefault="006556AC" w:rsidP="006556AC">
            <w:pPr>
              <w:spacing w:after="0" w:line="20" w:lineRule="atLeast"/>
              <w:jc w:val="center"/>
              <w:rPr>
                <w:rFonts w:ascii="Times New Roman" w:eastAsia="Calibri" w:hAnsi="Times New Roman" w:cs="Times New Roman"/>
                <w:sz w:val="24"/>
                <w:szCs w:val="24"/>
              </w:rPr>
            </w:pPr>
          </w:p>
        </w:tc>
      </w:tr>
      <w:tr w:rsidR="006556AC" w:rsidRPr="006556AC" w14:paraId="1782BFEE" w14:textId="77777777" w:rsidTr="006556A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01681D" w14:textId="77777777" w:rsidR="006556AC" w:rsidRPr="006556AC" w:rsidRDefault="006556AC" w:rsidP="006556AC">
            <w:pPr>
              <w:spacing w:after="0" w:line="20" w:lineRule="atLeast"/>
              <w:jc w:val="center"/>
              <w:rPr>
                <w:rFonts w:ascii="Times New Roman" w:eastAsia="Calibri" w:hAnsi="Times New Roman" w:cs="Times New Roman"/>
                <w:sz w:val="24"/>
                <w:szCs w:val="24"/>
              </w:rPr>
            </w:pPr>
            <w:r w:rsidRPr="006556AC">
              <w:rPr>
                <w:rFonts w:ascii="Times New Roman" w:eastAsia="Calibri" w:hAnsi="Times New Roman" w:cs="Times New Roman"/>
                <w:sz w:val="24"/>
                <w:szCs w:val="24"/>
              </w:rPr>
              <w:t>7.</w:t>
            </w:r>
          </w:p>
        </w:tc>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03FCEB" w14:textId="77777777" w:rsidR="006556AC" w:rsidRPr="006556AC" w:rsidRDefault="006556AC" w:rsidP="005D6843">
            <w:pPr>
              <w:spacing w:after="0" w:line="20" w:lineRule="atLeast"/>
              <w:jc w:val="both"/>
              <w:rPr>
                <w:rFonts w:ascii="Times New Roman" w:eastAsia="Calibri" w:hAnsi="Times New Roman" w:cs="Times New Roman"/>
                <w:sz w:val="24"/>
                <w:szCs w:val="24"/>
              </w:rPr>
            </w:pPr>
            <w:r w:rsidRPr="006556AC">
              <w:rPr>
                <w:rFonts w:ascii="Times New Roman" w:eastAsia="Calibri"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AC227" w14:textId="77777777" w:rsidR="006556AC" w:rsidRPr="006556AC" w:rsidRDefault="006556AC" w:rsidP="006556AC">
            <w:pPr>
              <w:spacing w:after="0" w:line="20" w:lineRule="atLeast"/>
              <w:jc w:val="center"/>
              <w:rPr>
                <w:rFonts w:ascii="Times New Roman" w:eastAsia="Calibri" w:hAnsi="Times New Roman" w:cs="Times New Roman"/>
                <w:sz w:val="24"/>
                <w:szCs w:val="24"/>
              </w:rPr>
            </w:pPr>
            <w:r w:rsidRPr="006556AC">
              <w:rPr>
                <w:rFonts w:ascii="Times New Roman" w:eastAsia="Calibri" w:hAnsi="Times New Roman" w:cs="Times New Roman"/>
                <w:sz w:val="24"/>
                <w:szCs w:val="24"/>
              </w:rPr>
              <w:t>VPĮ 46 straipsnio 4 dalies 5 punktas</w:t>
            </w:r>
          </w:p>
          <w:p w14:paraId="1FC71289" w14:textId="77777777" w:rsidR="006556AC" w:rsidRPr="006556AC" w:rsidRDefault="006556AC" w:rsidP="006556AC">
            <w:pPr>
              <w:spacing w:after="0" w:line="20" w:lineRule="atLeast"/>
              <w:jc w:val="center"/>
              <w:rPr>
                <w:rFonts w:ascii="Times New Roman" w:eastAsia="Calibri" w:hAnsi="Times New Roman" w:cs="Times New Roman"/>
                <w:sz w:val="24"/>
                <w:szCs w:val="24"/>
              </w:rPr>
            </w:pPr>
          </w:p>
          <w:p w14:paraId="331EC65F" w14:textId="77777777" w:rsidR="006556AC" w:rsidRPr="006556AC" w:rsidRDefault="006556AC" w:rsidP="006556AC">
            <w:pPr>
              <w:spacing w:after="0" w:line="20" w:lineRule="atLeast"/>
              <w:jc w:val="center"/>
              <w:rPr>
                <w:rFonts w:ascii="Times New Roman" w:eastAsia="Calibri" w:hAnsi="Times New Roman" w:cs="Times New Roman"/>
                <w:sz w:val="24"/>
                <w:szCs w:val="24"/>
              </w:rPr>
            </w:pPr>
            <w:r w:rsidRPr="006556AC">
              <w:rPr>
                <w:rFonts w:ascii="Times New Roman" w:eastAsia="Calibri" w:hAnsi="Times New Roman" w:cs="Times New Roman"/>
                <w:sz w:val="24"/>
                <w:szCs w:val="24"/>
              </w:rPr>
              <w:t>EBVPD III dalies C15 punktas</w:t>
            </w:r>
          </w:p>
          <w:p w14:paraId="3EACF19E" w14:textId="77777777" w:rsidR="006556AC" w:rsidRPr="006556AC" w:rsidRDefault="006556AC" w:rsidP="006556AC">
            <w:pPr>
              <w:spacing w:after="0" w:line="20" w:lineRule="atLeast"/>
              <w:jc w:val="center"/>
              <w:rPr>
                <w:rFonts w:ascii="Times New Roman" w:eastAsia="Calibri" w:hAnsi="Times New Roman" w:cs="Times New Roman"/>
                <w:sz w:val="24"/>
                <w:szCs w:val="24"/>
              </w:rPr>
            </w:pPr>
          </w:p>
          <w:p w14:paraId="0BBE22B4" w14:textId="77777777" w:rsidR="006556AC" w:rsidRPr="006556AC" w:rsidRDefault="006556AC" w:rsidP="006556AC">
            <w:pPr>
              <w:spacing w:after="0" w:line="20" w:lineRule="atLeast"/>
              <w:jc w:val="center"/>
              <w:rPr>
                <w:rFonts w:ascii="Times New Roman" w:eastAsia="Calibri" w:hAnsi="Times New Roman" w:cs="Times New Roman"/>
                <w:sz w:val="24"/>
                <w:szCs w:val="24"/>
              </w:rPr>
            </w:pPr>
          </w:p>
        </w:tc>
        <w:tc>
          <w:tcPr>
            <w:tcW w:w="3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4600E0" w14:textId="77777777" w:rsidR="006556AC" w:rsidRPr="006556AC" w:rsidRDefault="006556AC" w:rsidP="005D6843">
            <w:pPr>
              <w:spacing w:after="0" w:line="20" w:lineRule="atLeast"/>
              <w:jc w:val="both"/>
              <w:rPr>
                <w:rFonts w:ascii="Times New Roman" w:eastAsia="Calibri" w:hAnsi="Times New Roman" w:cs="Times New Roman"/>
                <w:sz w:val="24"/>
                <w:szCs w:val="24"/>
              </w:rPr>
            </w:pPr>
            <w:r w:rsidRPr="006556AC">
              <w:rPr>
                <w:rFonts w:ascii="Times New Roman" w:eastAsia="Calibri" w:hAnsi="Times New Roman" w:cs="Times New Roman"/>
                <w:sz w:val="24"/>
                <w:szCs w:val="24"/>
              </w:rPr>
              <w:t>Iš Lietuvoje įsteigtų subjektų įrodančių dokumentų nereikalaujama. Užtenka pateikto EBVPD.</w:t>
            </w:r>
          </w:p>
          <w:p w14:paraId="509C4EAA" w14:textId="77777777" w:rsidR="006556AC" w:rsidRPr="006556AC" w:rsidRDefault="006556AC" w:rsidP="006556AC">
            <w:pPr>
              <w:spacing w:after="0" w:line="20" w:lineRule="atLeast"/>
              <w:jc w:val="center"/>
              <w:rPr>
                <w:rFonts w:ascii="Times New Roman" w:eastAsia="Calibri" w:hAnsi="Times New Roman" w:cs="Times New Roman"/>
                <w:iCs/>
                <w:sz w:val="24"/>
                <w:szCs w:val="24"/>
              </w:rPr>
            </w:pPr>
          </w:p>
        </w:tc>
      </w:tr>
      <w:tr w:rsidR="006556AC" w:rsidRPr="006556AC" w14:paraId="56FEF097" w14:textId="77777777" w:rsidTr="006556A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09BDB8" w14:textId="77777777" w:rsidR="006556AC" w:rsidRPr="006556AC" w:rsidRDefault="006556AC" w:rsidP="006556AC">
            <w:pPr>
              <w:spacing w:after="0" w:line="20" w:lineRule="atLeast"/>
              <w:jc w:val="center"/>
              <w:rPr>
                <w:rFonts w:ascii="Times New Roman" w:eastAsia="Calibri" w:hAnsi="Times New Roman" w:cs="Times New Roman"/>
                <w:iCs/>
                <w:sz w:val="24"/>
                <w:szCs w:val="24"/>
              </w:rPr>
            </w:pPr>
            <w:r w:rsidRPr="006556AC">
              <w:rPr>
                <w:rFonts w:ascii="Times New Roman" w:eastAsia="Calibri" w:hAnsi="Times New Roman" w:cs="Times New Roman"/>
                <w:iCs/>
                <w:sz w:val="24"/>
                <w:szCs w:val="24"/>
              </w:rPr>
              <w:t>8.</w:t>
            </w:r>
          </w:p>
        </w:tc>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BFEE6C" w14:textId="77777777" w:rsidR="006556AC" w:rsidRPr="006556AC" w:rsidRDefault="006556AC" w:rsidP="005D6843">
            <w:pPr>
              <w:spacing w:after="0" w:line="20" w:lineRule="atLeast"/>
              <w:jc w:val="both"/>
              <w:rPr>
                <w:rFonts w:ascii="Times New Roman" w:eastAsia="Calibri" w:hAnsi="Times New Roman" w:cs="Times New Roman"/>
                <w:sz w:val="24"/>
                <w:szCs w:val="24"/>
              </w:rPr>
            </w:pPr>
            <w:r w:rsidRPr="006556AC">
              <w:rPr>
                <w:rFonts w:ascii="Times New Roman" w:eastAsia="Calibri"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w:t>
            </w:r>
            <w:r w:rsidRPr="006556AC">
              <w:rPr>
                <w:rFonts w:ascii="Times New Roman" w:eastAsia="Calibri" w:hAnsi="Times New Roman" w:cs="Times New Roman"/>
                <w:sz w:val="24"/>
                <w:szCs w:val="24"/>
              </w:rPr>
              <w:lastRenderedPageBreak/>
              <w:t xml:space="preserve">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C2A7004" w14:textId="77777777" w:rsidR="006556AC" w:rsidRPr="006556AC" w:rsidRDefault="006556AC" w:rsidP="005D6843">
            <w:pPr>
              <w:spacing w:after="0" w:line="20" w:lineRule="atLeast"/>
              <w:jc w:val="both"/>
              <w:rPr>
                <w:rFonts w:ascii="Times New Roman" w:eastAsia="Calibri" w:hAnsi="Times New Roman" w:cs="Times New Roman"/>
                <w:sz w:val="24"/>
                <w:szCs w:val="24"/>
              </w:rPr>
            </w:pPr>
            <w:r w:rsidRPr="006556AC">
              <w:rPr>
                <w:rFonts w:ascii="Times New Roman" w:eastAsia="Calibri"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180791" w14:textId="77777777" w:rsidR="006556AC" w:rsidRPr="006556AC" w:rsidRDefault="006556AC" w:rsidP="006556AC">
            <w:pPr>
              <w:spacing w:after="0" w:line="20" w:lineRule="atLeast"/>
              <w:jc w:val="center"/>
              <w:rPr>
                <w:rFonts w:ascii="Times New Roman" w:eastAsia="Calibri" w:hAnsi="Times New Roman" w:cs="Times New Roman"/>
                <w:sz w:val="24"/>
                <w:szCs w:val="24"/>
              </w:rPr>
            </w:pPr>
            <w:r w:rsidRPr="006556AC">
              <w:rPr>
                <w:rFonts w:ascii="Times New Roman" w:eastAsia="Calibri" w:hAnsi="Times New Roman" w:cs="Times New Roman"/>
                <w:sz w:val="24"/>
                <w:szCs w:val="24"/>
              </w:rPr>
              <w:lastRenderedPageBreak/>
              <w:t>VPĮ 46 straipsnio 4 dalies 6 punktas</w:t>
            </w:r>
          </w:p>
          <w:p w14:paraId="7BE735C4" w14:textId="77777777" w:rsidR="006556AC" w:rsidRPr="006556AC" w:rsidRDefault="006556AC" w:rsidP="006556AC">
            <w:pPr>
              <w:spacing w:after="0" w:line="20" w:lineRule="atLeast"/>
              <w:jc w:val="center"/>
              <w:rPr>
                <w:rFonts w:ascii="Times New Roman" w:eastAsia="Calibri" w:hAnsi="Times New Roman" w:cs="Times New Roman"/>
                <w:sz w:val="24"/>
                <w:szCs w:val="24"/>
              </w:rPr>
            </w:pPr>
          </w:p>
          <w:p w14:paraId="70069636" w14:textId="77777777" w:rsidR="006556AC" w:rsidRPr="006556AC" w:rsidRDefault="006556AC" w:rsidP="006556AC">
            <w:pPr>
              <w:spacing w:after="0" w:line="20" w:lineRule="atLeast"/>
              <w:jc w:val="center"/>
              <w:rPr>
                <w:rFonts w:ascii="Times New Roman" w:eastAsia="Calibri" w:hAnsi="Times New Roman" w:cs="Times New Roman"/>
                <w:sz w:val="24"/>
                <w:szCs w:val="24"/>
              </w:rPr>
            </w:pPr>
            <w:r w:rsidRPr="006556AC">
              <w:rPr>
                <w:rFonts w:ascii="Times New Roman" w:eastAsia="Calibri" w:hAnsi="Times New Roman" w:cs="Times New Roman"/>
                <w:sz w:val="24"/>
                <w:szCs w:val="24"/>
              </w:rPr>
              <w:t>EBVPD III dalies C14 punktas</w:t>
            </w:r>
          </w:p>
          <w:p w14:paraId="47BD991E" w14:textId="77777777" w:rsidR="006556AC" w:rsidRPr="006556AC" w:rsidRDefault="006556AC" w:rsidP="006556AC">
            <w:pPr>
              <w:spacing w:after="0" w:line="20" w:lineRule="atLeast"/>
              <w:jc w:val="center"/>
              <w:rPr>
                <w:rFonts w:ascii="Times New Roman" w:eastAsia="Calibri" w:hAnsi="Times New Roman" w:cs="Times New Roman"/>
                <w:sz w:val="24"/>
                <w:szCs w:val="24"/>
              </w:rPr>
            </w:pPr>
          </w:p>
          <w:p w14:paraId="4FA7E558" w14:textId="77777777" w:rsidR="006556AC" w:rsidRPr="006556AC" w:rsidRDefault="006556AC" w:rsidP="006556AC">
            <w:pPr>
              <w:spacing w:after="0" w:line="20" w:lineRule="atLeast"/>
              <w:jc w:val="center"/>
              <w:rPr>
                <w:rFonts w:ascii="Times New Roman" w:eastAsia="Calibri" w:hAnsi="Times New Roman" w:cs="Times New Roman"/>
                <w:sz w:val="24"/>
                <w:szCs w:val="24"/>
              </w:rPr>
            </w:pPr>
          </w:p>
        </w:tc>
        <w:tc>
          <w:tcPr>
            <w:tcW w:w="3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64BD0" w14:textId="77777777" w:rsidR="006556AC" w:rsidRPr="006556AC" w:rsidRDefault="006556AC" w:rsidP="005D6843">
            <w:pPr>
              <w:spacing w:after="0" w:line="20" w:lineRule="atLeast"/>
              <w:jc w:val="both"/>
              <w:rPr>
                <w:rFonts w:ascii="Times New Roman" w:eastAsia="Calibri" w:hAnsi="Times New Roman" w:cs="Times New Roman"/>
                <w:sz w:val="24"/>
                <w:szCs w:val="24"/>
              </w:rPr>
            </w:pPr>
            <w:r w:rsidRPr="006556AC">
              <w:rPr>
                <w:rFonts w:ascii="Times New Roman" w:eastAsia="Calibri" w:hAnsi="Times New Roman" w:cs="Times New Roman"/>
                <w:sz w:val="24"/>
                <w:szCs w:val="24"/>
              </w:rPr>
              <w:t>Iš Lietuvoje įsteigtų subjektų įrodančių dokumentų nereikalaujama. Užtenka pateikto EBVPD.</w:t>
            </w:r>
          </w:p>
          <w:p w14:paraId="2D676B84" w14:textId="77777777" w:rsidR="006556AC" w:rsidRPr="006556AC" w:rsidRDefault="006556AC" w:rsidP="005D6843">
            <w:pPr>
              <w:spacing w:after="0" w:line="20" w:lineRule="atLeast"/>
              <w:jc w:val="both"/>
              <w:rPr>
                <w:rFonts w:ascii="Times New Roman" w:eastAsia="Calibri" w:hAnsi="Times New Roman" w:cs="Times New Roman"/>
                <w:iCs/>
                <w:sz w:val="24"/>
                <w:szCs w:val="24"/>
              </w:rPr>
            </w:pPr>
          </w:p>
          <w:p w14:paraId="739471A7" w14:textId="77777777" w:rsidR="006556AC" w:rsidRPr="006556AC" w:rsidRDefault="006556AC" w:rsidP="005D6843">
            <w:pPr>
              <w:spacing w:after="0" w:line="20" w:lineRule="atLeast"/>
              <w:jc w:val="both"/>
              <w:rPr>
                <w:rFonts w:ascii="Times New Roman" w:eastAsia="Calibri" w:hAnsi="Times New Roman" w:cs="Times New Roman"/>
                <w:sz w:val="24"/>
                <w:szCs w:val="24"/>
              </w:rPr>
            </w:pPr>
            <w:r w:rsidRPr="006556AC">
              <w:rPr>
                <w:rFonts w:ascii="Times New Roman" w:eastAsia="Calibri" w:hAnsi="Times New Roman" w:cs="Times New Roman"/>
                <w:sz w:val="24"/>
                <w:szCs w:val="24"/>
              </w:rPr>
              <w:t xml:space="preserve">Priimant sprendimus dėl tiekėjo pašalinimo iš pirkimo procedūros šiame punkte nurodytu pašalinimo pagrindu, gali būti atsižvelgiama į pagal VPĮ 91 straipsnį skelbiamą informaciją: </w:t>
            </w:r>
          </w:p>
          <w:p w14:paraId="20D9178B" w14:textId="77777777" w:rsidR="006556AC" w:rsidRPr="006556AC" w:rsidRDefault="006556AC" w:rsidP="005D6843">
            <w:pPr>
              <w:spacing w:after="0" w:line="20" w:lineRule="atLeast"/>
              <w:jc w:val="both"/>
              <w:rPr>
                <w:rFonts w:ascii="Times New Roman" w:eastAsia="Calibri" w:hAnsi="Times New Roman" w:cs="Times New Roman"/>
                <w:sz w:val="24"/>
                <w:szCs w:val="24"/>
              </w:rPr>
            </w:pPr>
            <w:hyperlink r:id="rId23" w:history="1">
              <w:r w:rsidRPr="006556AC">
                <w:rPr>
                  <w:rStyle w:val="Hipersaitas"/>
                  <w:rFonts w:ascii="Times New Roman" w:eastAsia="Calibri" w:hAnsi="Times New Roman" w:cs="Times New Roman"/>
                  <w:sz w:val="24"/>
                  <w:szCs w:val="24"/>
                </w:rPr>
                <w:t>Nepatikimi tiekėjai - Viešųjų pirkimų tarnyba (lrv.lt)</w:t>
              </w:r>
            </w:hyperlink>
          </w:p>
          <w:p w14:paraId="4368FD59" w14:textId="77777777" w:rsidR="006556AC" w:rsidRPr="006556AC" w:rsidRDefault="006556AC" w:rsidP="005D6843">
            <w:pPr>
              <w:spacing w:after="0" w:line="20" w:lineRule="atLeast"/>
              <w:jc w:val="both"/>
              <w:rPr>
                <w:rFonts w:ascii="Times New Roman" w:eastAsia="Calibri" w:hAnsi="Times New Roman" w:cs="Times New Roman"/>
                <w:sz w:val="24"/>
                <w:szCs w:val="24"/>
              </w:rPr>
            </w:pPr>
            <w:hyperlink r:id="rId24" w:history="1">
              <w:r w:rsidRPr="006556AC">
                <w:rPr>
                  <w:rStyle w:val="Hipersaitas"/>
                  <w:rFonts w:ascii="Times New Roman" w:eastAsia="Calibri" w:hAnsi="Times New Roman" w:cs="Times New Roman"/>
                  <w:sz w:val="24"/>
                  <w:szCs w:val="24"/>
                </w:rPr>
                <w:t>Nepatikimų koncesininkų sąrašas - Viešųjų pirkimų tarnyba (lrv.lt)</w:t>
              </w:r>
            </w:hyperlink>
          </w:p>
          <w:p w14:paraId="2DCC0E9C" w14:textId="77777777" w:rsidR="006556AC" w:rsidRPr="006556AC" w:rsidRDefault="006556AC" w:rsidP="006556AC">
            <w:pPr>
              <w:spacing w:after="0" w:line="20" w:lineRule="atLeast"/>
              <w:jc w:val="center"/>
              <w:rPr>
                <w:rFonts w:ascii="Times New Roman" w:eastAsia="Calibri" w:hAnsi="Times New Roman" w:cs="Times New Roman"/>
                <w:sz w:val="24"/>
                <w:szCs w:val="24"/>
              </w:rPr>
            </w:pPr>
          </w:p>
          <w:p w14:paraId="085930E5" w14:textId="77777777" w:rsidR="006556AC" w:rsidRPr="006556AC" w:rsidRDefault="006556AC" w:rsidP="006556AC">
            <w:pPr>
              <w:spacing w:after="0" w:line="20" w:lineRule="atLeast"/>
              <w:jc w:val="center"/>
              <w:rPr>
                <w:rFonts w:ascii="Times New Roman" w:eastAsia="Calibri" w:hAnsi="Times New Roman" w:cs="Times New Roman"/>
                <w:sz w:val="24"/>
                <w:szCs w:val="24"/>
              </w:rPr>
            </w:pPr>
          </w:p>
          <w:p w14:paraId="60B579D6" w14:textId="77777777" w:rsidR="006556AC" w:rsidRPr="006556AC" w:rsidRDefault="006556AC" w:rsidP="006556AC">
            <w:pPr>
              <w:spacing w:after="0" w:line="20" w:lineRule="atLeast"/>
              <w:jc w:val="center"/>
              <w:rPr>
                <w:rFonts w:ascii="Times New Roman" w:eastAsia="Calibri" w:hAnsi="Times New Roman" w:cs="Times New Roman"/>
                <w:sz w:val="24"/>
                <w:szCs w:val="24"/>
              </w:rPr>
            </w:pPr>
          </w:p>
          <w:p w14:paraId="2D0FECDF" w14:textId="77777777" w:rsidR="006556AC" w:rsidRPr="006556AC" w:rsidRDefault="006556AC" w:rsidP="006556AC">
            <w:pPr>
              <w:spacing w:after="0" w:line="20" w:lineRule="atLeast"/>
              <w:jc w:val="center"/>
              <w:rPr>
                <w:rFonts w:ascii="Times New Roman" w:eastAsia="Calibri" w:hAnsi="Times New Roman" w:cs="Times New Roman"/>
                <w:sz w:val="24"/>
                <w:szCs w:val="24"/>
              </w:rPr>
            </w:pPr>
          </w:p>
        </w:tc>
      </w:tr>
      <w:tr w:rsidR="006556AC" w:rsidRPr="006556AC" w14:paraId="18A96F5C" w14:textId="77777777" w:rsidTr="006556A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0B8EF" w14:textId="77777777" w:rsidR="006556AC" w:rsidRPr="006556AC" w:rsidRDefault="006556AC" w:rsidP="006556AC">
            <w:pPr>
              <w:spacing w:after="0" w:line="20" w:lineRule="atLeast"/>
              <w:jc w:val="center"/>
              <w:rPr>
                <w:rFonts w:ascii="Times New Roman" w:eastAsia="Calibri" w:hAnsi="Times New Roman" w:cs="Times New Roman"/>
                <w:sz w:val="24"/>
                <w:szCs w:val="24"/>
              </w:rPr>
            </w:pPr>
            <w:r w:rsidRPr="006556AC">
              <w:rPr>
                <w:rFonts w:ascii="Times New Roman" w:eastAsia="Calibri" w:hAnsi="Times New Roman" w:cs="Times New Roman"/>
                <w:sz w:val="24"/>
                <w:szCs w:val="24"/>
              </w:rPr>
              <w:t>9.</w:t>
            </w:r>
          </w:p>
          <w:p w14:paraId="52A367C3" w14:textId="77777777" w:rsidR="006556AC" w:rsidRPr="006556AC" w:rsidRDefault="006556AC" w:rsidP="006556AC">
            <w:pPr>
              <w:spacing w:after="0" w:line="20" w:lineRule="atLeast"/>
              <w:jc w:val="center"/>
              <w:rPr>
                <w:rFonts w:ascii="Times New Roman" w:eastAsia="Calibri" w:hAnsi="Times New Roman" w:cs="Times New Roman"/>
                <w:sz w:val="24"/>
                <w:szCs w:val="24"/>
              </w:rPr>
            </w:pPr>
          </w:p>
        </w:tc>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D093DB" w14:textId="77777777" w:rsidR="006556AC" w:rsidRPr="006556AC" w:rsidRDefault="006556AC" w:rsidP="005D6843">
            <w:pPr>
              <w:spacing w:after="0" w:line="20" w:lineRule="atLeast"/>
              <w:jc w:val="both"/>
              <w:rPr>
                <w:rFonts w:ascii="Times New Roman" w:eastAsia="Calibri" w:hAnsi="Times New Roman" w:cs="Times New Roman"/>
                <w:sz w:val="24"/>
                <w:szCs w:val="24"/>
              </w:rPr>
            </w:pPr>
            <w:r w:rsidRPr="006556AC">
              <w:rPr>
                <w:rFonts w:ascii="Times New Roman" w:eastAsia="Calibri"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9C5279B" w14:textId="77777777" w:rsidR="006556AC" w:rsidRPr="006556AC" w:rsidRDefault="006556AC" w:rsidP="006556AC">
            <w:pPr>
              <w:spacing w:after="0" w:line="20" w:lineRule="atLeast"/>
              <w:jc w:val="center"/>
              <w:rPr>
                <w:rFonts w:ascii="Times New Roman" w:eastAsia="Calibri"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8D2021" w14:textId="77777777" w:rsidR="006556AC" w:rsidRPr="006556AC" w:rsidRDefault="006556AC" w:rsidP="006556AC">
            <w:pPr>
              <w:spacing w:after="0" w:line="20" w:lineRule="atLeast"/>
              <w:jc w:val="center"/>
              <w:rPr>
                <w:rFonts w:ascii="Times New Roman" w:eastAsia="Calibri" w:hAnsi="Times New Roman" w:cs="Times New Roman"/>
                <w:sz w:val="24"/>
                <w:szCs w:val="24"/>
              </w:rPr>
            </w:pPr>
            <w:r w:rsidRPr="006556AC">
              <w:rPr>
                <w:rFonts w:ascii="Times New Roman" w:eastAsia="Calibri" w:hAnsi="Times New Roman" w:cs="Times New Roman"/>
                <w:sz w:val="24"/>
                <w:szCs w:val="24"/>
              </w:rPr>
              <w:t>VPĮ 46 straipsnio 4 dalies 7 punkto a papunktis</w:t>
            </w:r>
          </w:p>
          <w:p w14:paraId="30165C05" w14:textId="77777777" w:rsidR="006556AC" w:rsidRPr="006556AC" w:rsidRDefault="006556AC" w:rsidP="006556AC">
            <w:pPr>
              <w:spacing w:after="0" w:line="20" w:lineRule="atLeast"/>
              <w:jc w:val="center"/>
              <w:rPr>
                <w:rFonts w:ascii="Times New Roman" w:eastAsia="Calibri" w:hAnsi="Times New Roman" w:cs="Times New Roman"/>
                <w:sz w:val="24"/>
                <w:szCs w:val="24"/>
              </w:rPr>
            </w:pPr>
          </w:p>
          <w:p w14:paraId="64D4F0F9" w14:textId="77777777" w:rsidR="006556AC" w:rsidRPr="006556AC" w:rsidRDefault="006556AC" w:rsidP="006556AC">
            <w:pPr>
              <w:spacing w:after="0" w:line="20" w:lineRule="atLeast"/>
              <w:jc w:val="center"/>
              <w:rPr>
                <w:rFonts w:ascii="Times New Roman" w:eastAsia="Calibri" w:hAnsi="Times New Roman" w:cs="Times New Roman"/>
                <w:sz w:val="24"/>
                <w:szCs w:val="24"/>
              </w:rPr>
            </w:pPr>
            <w:r w:rsidRPr="006556AC">
              <w:rPr>
                <w:rFonts w:ascii="Times New Roman" w:eastAsia="Calibri" w:hAnsi="Times New Roman" w:cs="Times New Roman"/>
                <w:sz w:val="24"/>
                <w:szCs w:val="24"/>
              </w:rPr>
              <w:t>EBVPD III dalies C11 punktas</w:t>
            </w:r>
          </w:p>
        </w:tc>
        <w:tc>
          <w:tcPr>
            <w:tcW w:w="3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2D7365" w14:textId="77777777" w:rsidR="006556AC" w:rsidRPr="006556AC" w:rsidRDefault="006556AC" w:rsidP="005D6843">
            <w:pPr>
              <w:spacing w:after="0" w:line="20" w:lineRule="atLeast"/>
              <w:jc w:val="both"/>
              <w:rPr>
                <w:rFonts w:ascii="Times New Roman" w:eastAsia="Calibri" w:hAnsi="Times New Roman" w:cs="Times New Roman"/>
                <w:sz w:val="24"/>
                <w:szCs w:val="24"/>
              </w:rPr>
            </w:pPr>
            <w:r w:rsidRPr="006556AC">
              <w:rPr>
                <w:rFonts w:ascii="Times New Roman" w:eastAsia="Calibri" w:hAnsi="Times New Roman" w:cs="Times New Roman"/>
                <w:sz w:val="24"/>
                <w:szCs w:val="24"/>
              </w:rPr>
              <w:t xml:space="preserve">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5" w:history="1">
              <w:r w:rsidRPr="006556AC">
                <w:rPr>
                  <w:rStyle w:val="Hipersaitas"/>
                  <w:rFonts w:ascii="Times New Roman" w:eastAsia="Calibri" w:hAnsi="Times New Roman" w:cs="Times New Roman"/>
                  <w:sz w:val="24"/>
                  <w:szCs w:val="24"/>
                </w:rPr>
                <w:t>https://www.registrucentras.lt/jar/p/index.php</w:t>
              </w:r>
            </w:hyperlink>
            <w:r w:rsidRPr="006556AC">
              <w:rPr>
                <w:rFonts w:ascii="Times New Roman" w:eastAsia="Calibri" w:hAnsi="Times New Roman" w:cs="Times New Roman"/>
                <w:sz w:val="24"/>
                <w:szCs w:val="24"/>
                <w:u w:val="single"/>
              </w:rPr>
              <w:t xml:space="preserve">  </w:t>
            </w:r>
          </w:p>
          <w:p w14:paraId="62B0DBF5" w14:textId="77777777" w:rsidR="006556AC" w:rsidRPr="006556AC" w:rsidRDefault="006556AC" w:rsidP="005D6843">
            <w:pPr>
              <w:spacing w:after="0" w:line="20" w:lineRule="atLeast"/>
              <w:jc w:val="both"/>
              <w:rPr>
                <w:rFonts w:ascii="Times New Roman" w:eastAsia="Calibri" w:hAnsi="Times New Roman" w:cs="Times New Roman"/>
                <w:sz w:val="24"/>
                <w:szCs w:val="24"/>
              </w:rPr>
            </w:pPr>
            <w:r w:rsidRPr="006556AC">
              <w:rPr>
                <w:rFonts w:ascii="Times New Roman" w:eastAsia="Calibri" w:hAnsi="Times New Roman" w:cs="Times New Roman"/>
                <w:sz w:val="24"/>
                <w:szCs w:val="24"/>
              </w:rPr>
              <w:t>paskelbtą informaciją, taip pat į šiame informaciniame pranešime pateiktą informaciją:</w:t>
            </w:r>
          </w:p>
          <w:p w14:paraId="35F31FEB" w14:textId="77777777" w:rsidR="006556AC" w:rsidRPr="006556AC" w:rsidRDefault="006556AC" w:rsidP="005D6843">
            <w:pPr>
              <w:spacing w:after="0" w:line="20" w:lineRule="atLeast"/>
              <w:jc w:val="both"/>
              <w:rPr>
                <w:rFonts w:ascii="Times New Roman" w:eastAsia="Calibri" w:hAnsi="Times New Roman" w:cs="Times New Roman"/>
                <w:sz w:val="24"/>
                <w:szCs w:val="24"/>
              </w:rPr>
            </w:pPr>
            <w:hyperlink r:id="rId26" w:history="1">
              <w:r w:rsidRPr="006556AC">
                <w:rPr>
                  <w:rStyle w:val="Hipersaitas"/>
                  <w:rFonts w:ascii="Times New Roman" w:eastAsia="Calibri" w:hAnsi="Times New Roman" w:cs="Times New Roman"/>
                  <w:sz w:val="24"/>
                  <w:szCs w:val="24"/>
                </w:rPr>
                <w:t>Finansinių ataskaitų nepateikimas gali tapti kliūtimi dalyvauti viešuosiuose pirkimuose - Viešųjų pirkimų tarnyba (lrv.lt)</w:t>
              </w:r>
            </w:hyperlink>
          </w:p>
          <w:p w14:paraId="4B1C5303" w14:textId="77777777" w:rsidR="006556AC" w:rsidRPr="006556AC" w:rsidRDefault="006556AC" w:rsidP="006556AC">
            <w:pPr>
              <w:spacing w:after="0" w:line="20" w:lineRule="atLeast"/>
              <w:jc w:val="center"/>
              <w:rPr>
                <w:rFonts w:ascii="Times New Roman" w:eastAsia="Calibri" w:hAnsi="Times New Roman" w:cs="Times New Roman"/>
                <w:iCs/>
                <w:sz w:val="24"/>
                <w:szCs w:val="24"/>
              </w:rPr>
            </w:pPr>
          </w:p>
        </w:tc>
      </w:tr>
      <w:tr w:rsidR="006556AC" w:rsidRPr="006556AC" w14:paraId="360B86E3" w14:textId="77777777" w:rsidTr="006556A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21EB06" w14:textId="77777777" w:rsidR="006556AC" w:rsidRPr="006556AC" w:rsidRDefault="006556AC" w:rsidP="006556AC">
            <w:pPr>
              <w:spacing w:after="0" w:line="20" w:lineRule="atLeast"/>
              <w:jc w:val="center"/>
              <w:rPr>
                <w:rFonts w:ascii="Times New Roman" w:eastAsia="Calibri" w:hAnsi="Times New Roman" w:cs="Times New Roman"/>
                <w:iCs/>
                <w:sz w:val="24"/>
                <w:szCs w:val="24"/>
              </w:rPr>
            </w:pPr>
            <w:r w:rsidRPr="006556AC">
              <w:rPr>
                <w:rFonts w:ascii="Times New Roman" w:eastAsia="Calibri" w:hAnsi="Times New Roman" w:cs="Times New Roman"/>
                <w:iCs/>
                <w:sz w:val="24"/>
                <w:szCs w:val="24"/>
              </w:rPr>
              <w:t>10.</w:t>
            </w:r>
          </w:p>
        </w:tc>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420D6A" w14:textId="77777777" w:rsidR="006556AC" w:rsidRPr="006556AC" w:rsidRDefault="006556AC" w:rsidP="005D6843">
            <w:pPr>
              <w:spacing w:after="0" w:line="20" w:lineRule="atLeast"/>
              <w:jc w:val="both"/>
              <w:rPr>
                <w:rFonts w:ascii="Times New Roman" w:eastAsia="Calibri" w:hAnsi="Times New Roman" w:cs="Times New Roman"/>
                <w:sz w:val="24"/>
                <w:szCs w:val="24"/>
              </w:rPr>
            </w:pPr>
            <w:r w:rsidRPr="006556AC">
              <w:rPr>
                <w:rFonts w:ascii="Times New Roman" w:eastAsia="Calibri" w:hAnsi="Times New Roman" w:cs="Times New Roman"/>
                <w:sz w:val="24"/>
                <w:szCs w:val="24"/>
              </w:rPr>
              <w:t xml:space="preserve">Tiekėjas yra padaręs rimtą profesinį pažeidimą, dėl kurio perkančioji organizacija abejoja tiekėjo sąžiningumu,  kai jis (tiekėjas) neatitinka minimalių patikimo mokesčių mokėtojo </w:t>
            </w:r>
            <w:r w:rsidRPr="006556AC">
              <w:rPr>
                <w:rFonts w:ascii="Times New Roman" w:eastAsia="Calibri" w:hAnsi="Times New Roman" w:cs="Times New Roman"/>
                <w:sz w:val="24"/>
                <w:szCs w:val="24"/>
              </w:rPr>
              <w:lastRenderedPageBreak/>
              <w:t>kriterijų, nustatytų Lietuvos Respublikos mokesčių administravimo įstatymo 40</w:t>
            </w:r>
            <w:r w:rsidRPr="006556AC">
              <w:rPr>
                <w:rFonts w:ascii="Times New Roman" w:eastAsia="Calibri" w:hAnsi="Times New Roman" w:cs="Times New Roman"/>
                <w:sz w:val="24"/>
                <w:szCs w:val="24"/>
                <w:vertAlign w:val="superscript"/>
              </w:rPr>
              <w:t>1</w:t>
            </w:r>
            <w:r w:rsidRPr="006556AC">
              <w:rPr>
                <w:rFonts w:ascii="Times New Roman" w:eastAsia="Calibri" w:hAnsi="Times New Roman" w:cs="Times New Roman"/>
                <w:sz w:val="24"/>
                <w:szCs w:val="24"/>
              </w:rPr>
              <w:t xml:space="preserve"> straipsnio 1 dalyje.</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0952E2" w14:textId="77777777" w:rsidR="006556AC" w:rsidRPr="006556AC" w:rsidRDefault="006556AC" w:rsidP="006556AC">
            <w:pPr>
              <w:spacing w:after="0" w:line="20" w:lineRule="atLeast"/>
              <w:jc w:val="center"/>
              <w:rPr>
                <w:rFonts w:ascii="Times New Roman" w:eastAsia="Calibri" w:hAnsi="Times New Roman" w:cs="Times New Roman"/>
                <w:sz w:val="24"/>
                <w:szCs w:val="24"/>
              </w:rPr>
            </w:pPr>
            <w:r w:rsidRPr="006556AC">
              <w:rPr>
                <w:rFonts w:ascii="Times New Roman" w:eastAsia="Calibri" w:hAnsi="Times New Roman" w:cs="Times New Roman"/>
                <w:sz w:val="24"/>
                <w:szCs w:val="24"/>
              </w:rPr>
              <w:lastRenderedPageBreak/>
              <w:t>VPĮ 46 straipsnio 4 dalies 7 punkto b papunktis</w:t>
            </w:r>
          </w:p>
          <w:p w14:paraId="20BD647F" w14:textId="77777777" w:rsidR="006556AC" w:rsidRPr="006556AC" w:rsidRDefault="006556AC" w:rsidP="006556AC">
            <w:pPr>
              <w:spacing w:after="0" w:line="20" w:lineRule="atLeast"/>
              <w:jc w:val="center"/>
              <w:rPr>
                <w:rFonts w:ascii="Times New Roman" w:eastAsia="Calibri" w:hAnsi="Times New Roman" w:cs="Times New Roman"/>
                <w:sz w:val="24"/>
                <w:szCs w:val="24"/>
              </w:rPr>
            </w:pPr>
          </w:p>
          <w:p w14:paraId="1CC51F0D" w14:textId="77777777" w:rsidR="006556AC" w:rsidRPr="006556AC" w:rsidRDefault="006556AC" w:rsidP="006556AC">
            <w:pPr>
              <w:spacing w:after="0" w:line="20" w:lineRule="atLeast"/>
              <w:jc w:val="center"/>
              <w:rPr>
                <w:rFonts w:ascii="Times New Roman" w:eastAsia="Calibri" w:hAnsi="Times New Roman" w:cs="Times New Roman"/>
                <w:sz w:val="24"/>
                <w:szCs w:val="24"/>
              </w:rPr>
            </w:pPr>
            <w:r w:rsidRPr="006556AC">
              <w:rPr>
                <w:rFonts w:ascii="Times New Roman" w:eastAsia="Calibri" w:hAnsi="Times New Roman" w:cs="Times New Roman"/>
                <w:sz w:val="24"/>
                <w:szCs w:val="24"/>
              </w:rPr>
              <w:lastRenderedPageBreak/>
              <w:t>EBVPD III dalies C11 punktas</w:t>
            </w:r>
          </w:p>
        </w:tc>
        <w:tc>
          <w:tcPr>
            <w:tcW w:w="3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4F111" w14:textId="77777777" w:rsidR="006556AC" w:rsidRPr="006556AC" w:rsidRDefault="006556AC" w:rsidP="006556AC">
            <w:pPr>
              <w:spacing w:after="0" w:line="20" w:lineRule="atLeast"/>
              <w:jc w:val="center"/>
              <w:rPr>
                <w:rFonts w:ascii="Times New Roman" w:eastAsia="Calibri" w:hAnsi="Times New Roman" w:cs="Times New Roman"/>
                <w:sz w:val="24"/>
                <w:szCs w:val="24"/>
              </w:rPr>
            </w:pPr>
            <w:r w:rsidRPr="006556AC">
              <w:rPr>
                <w:rFonts w:ascii="Times New Roman" w:eastAsia="Calibri" w:hAnsi="Times New Roman" w:cs="Times New Roman"/>
                <w:sz w:val="24"/>
                <w:szCs w:val="24"/>
              </w:rPr>
              <w:lastRenderedPageBreak/>
              <w:t>Iš Lietuvoje įsteigtų subjektų įrodančių dokumentų nereikalaujama. Užtenka pateikto EBVPD.</w:t>
            </w:r>
          </w:p>
          <w:p w14:paraId="5CE0ED9E" w14:textId="77777777" w:rsidR="006556AC" w:rsidRPr="006556AC" w:rsidRDefault="006556AC" w:rsidP="005D6843">
            <w:pPr>
              <w:spacing w:after="0" w:line="20" w:lineRule="atLeast"/>
              <w:jc w:val="both"/>
              <w:rPr>
                <w:rFonts w:ascii="Times New Roman" w:eastAsia="Calibri" w:hAnsi="Times New Roman" w:cs="Times New Roman"/>
                <w:iCs/>
                <w:sz w:val="24"/>
                <w:szCs w:val="24"/>
              </w:rPr>
            </w:pPr>
          </w:p>
          <w:p w14:paraId="3C08BB70" w14:textId="77777777" w:rsidR="006556AC" w:rsidRPr="006556AC" w:rsidRDefault="006556AC" w:rsidP="005D6843">
            <w:pPr>
              <w:spacing w:after="0" w:line="20" w:lineRule="atLeast"/>
              <w:jc w:val="both"/>
              <w:rPr>
                <w:rFonts w:ascii="Times New Roman" w:eastAsia="Calibri" w:hAnsi="Times New Roman" w:cs="Times New Roman"/>
                <w:sz w:val="24"/>
                <w:szCs w:val="24"/>
              </w:rPr>
            </w:pPr>
            <w:r w:rsidRPr="006556AC">
              <w:rPr>
                <w:rFonts w:ascii="Times New Roman" w:eastAsia="Calibri" w:hAnsi="Times New Roman" w:cs="Times New Roman"/>
                <w:sz w:val="24"/>
                <w:szCs w:val="24"/>
              </w:rPr>
              <w:lastRenderedPageBreak/>
              <w:t xml:space="preserve">Priimant sprendimus dėl tiekėjo pašalinimo iš pirkimo procedūros šiame punkte nurodytu pašalinimo pagrindu, be kita ko, atsižvelgiama į nacionalinėje duomenų bazėje adresu </w:t>
            </w:r>
            <w:hyperlink r:id="rId27" w:history="1">
              <w:r w:rsidRPr="006556AC">
                <w:rPr>
                  <w:rStyle w:val="Hipersaitas"/>
                  <w:rFonts w:ascii="Times New Roman" w:eastAsia="Calibri" w:hAnsi="Times New Roman" w:cs="Times New Roman"/>
                  <w:sz w:val="24"/>
                  <w:szCs w:val="24"/>
                </w:rPr>
                <w:t>https://www.vmi.lt/evmi/mokesciu-moketoju-informacija</w:t>
              </w:r>
            </w:hyperlink>
            <w:r w:rsidRPr="006556AC">
              <w:rPr>
                <w:rFonts w:ascii="Times New Roman" w:eastAsia="Calibri" w:hAnsi="Times New Roman" w:cs="Times New Roman"/>
                <w:sz w:val="24"/>
                <w:szCs w:val="24"/>
              </w:rPr>
              <w:t xml:space="preserve"> skelbiamą informaciją.</w:t>
            </w:r>
          </w:p>
        </w:tc>
      </w:tr>
      <w:tr w:rsidR="006556AC" w:rsidRPr="006556AC" w14:paraId="78416E41" w14:textId="77777777" w:rsidTr="006556A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428C14" w14:textId="77777777" w:rsidR="006556AC" w:rsidRPr="006556AC" w:rsidRDefault="006556AC" w:rsidP="006556AC">
            <w:pPr>
              <w:spacing w:after="0" w:line="20" w:lineRule="atLeast"/>
              <w:jc w:val="center"/>
              <w:rPr>
                <w:rFonts w:ascii="Times New Roman" w:eastAsia="Calibri" w:hAnsi="Times New Roman" w:cs="Times New Roman"/>
                <w:sz w:val="24"/>
                <w:szCs w:val="24"/>
              </w:rPr>
            </w:pPr>
            <w:r w:rsidRPr="006556AC">
              <w:rPr>
                <w:rFonts w:ascii="Times New Roman" w:eastAsia="Calibri" w:hAnsi="Times New Roman" w:cs="Times New Roman"/>
                <w:sz w:val="24"/>
                <w:szCs w:val="24"/>
              </w:rPr>
              <w:lastRenderedPageBreak/>
              <w:t>11.</w:t>
            </w:r>
          </w:p>
        </w:tc>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04BE65" w14:textId="77777777" w:rsidR="006556AC" w:rsidRPr="006556AC" w:rsidRDefault="006556AC" w:rsidP="005D6843">
            <w:pPr>
              <w:spacing w:after="0" w:line="20" w:lineRule="atLeast"/>
              <w:jc w:val="both"/>
              <w:rPr>
                <w:rFonts w:ascii="Times New Roman" w:eastAsia="Calibri" w:hAnsi="Times New Roman" w:cs="Times New Roman"/>
                <w:sz w:val="24"/>
                <w:szCs w:val="24"/>
              </w:rPr>
            </w:pPr>
            <w:r w:rsidRPr="006556AC">
              <w:rPr>
                <w:rFonts w:ascii="Times New Roman" w:eastAsia="Calibri" w:hAnsi="Times New Roman" w:cs="Times New Roman"/>
                <w:sz w:val="24"/>
                <w:szCs w:val="24"/>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090E84" w14:textId="77777777" w:rsidR="006556AC" w:rsidRPr="006556AC" w:rsidRDefault="006556AC" w:rsidP="006556AC">
            <w:pPr>
              <w:spacing w:after="0" w:line="20" w:lineRule="atLeast"/>
              <w:jc w:val="center"/>
              <w:rPr>
                <w:rFonts w:ascii="Times New Roman" w:eastAsia="Calibri" w:hAnsi="Times New Roman" w:cs="Times New Roman"/>
                <w:sz w:val="24"/>
                <w:szCs w:val="24"/>
              </w:rPr>
            </w:pPr>
            <w:r w:rsidRPr="006556AC">
              <w:rPr>
                <w:rFonts w:ascii="Times New Roman" w:eastAsia="Calibri" w:hAnsi="Times New Roman" w:cs="Times New Roman"/>
                <w:sz w:val="24"/>
                <w:szCs w:val="24"/>
              </w:rPr>
              <w:t>VPĮ 46 straipsnio 4 dalies 7 punkto c papunktis</w:t>
            </w:r>
          </w:p>
          <w:p w14:paraId="567ED863" w14:textId="77777777" w:rsidR="006556AC" w:rsidRPr="006556AC" w:rsidRDefault="006556AC" w:rsidP="006556AC">
            <w:pPr>
              <w:spacing w:after="0" w:line="20" w:lineRule="atLeast"/>
              <w:jc w:val="center"/>
              <w:rPr>
                <w:rFonts w:ascii="Times New Roman" w:eastAsia="Calibri" w:hAnsi="Times New Roman" w:cs="Times New Roman"/>
                <w:sz w:val="24"/>
                <w:szCs w:val="24"/>
              </w:rPr>
            </w:pPr>
          </w:p>
          <w:p w14:paraId="5B402029" w14:textId="77777777" w:rsidR="006556AC" w:rsidRPr="006556AC" w:rsidRDefault="006556AC" w:rsidP="006556AC">
            <w:pPr>
              <w:spacing w:after="0" w:line="20" w:lineRule="atLeast"/>
              <w:jc w:val="center"/>
              <w:rPr>
                <w:rFonts w:ascii="Times New Roman" w:eastAsia="Calibri" w:hAnsi="Times New Roman" w:cs="Times New Roman"/>
                <w:sz w:val="24"/>
                <w:szCs w:val="24"/>
              </w:rPr>
            </w:pPr>
            <w:r w:rsidRPr="006556AC">
              <w:rPr>
                <w:rFonts w:ascii="Times New Roman" w:eastAsia="Calibri" w:hAnsi="Times New Roman" w:cs="Times New Roman"/>
                <w:sz w:val="24"/>
                <w:szCs w:val="24"/>
              </w:rPr>
              <w:t>EBVPD III dalies C11 punktas</w:t>
            </w:r>
          </w:p>
        </w:tc>
        <w:tc>
          <w:tcPr>
            <w:tcW w:w="3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1EA8B3" w14:textId="77777777" w:rsidR="006556AC" w:rsidRPr="006556AC" w:rsidRDefault="006556AC" w:rsidP="005D6843">
            <w:pPr>
              <w:spacing w:after="0" w:line="20" w:lineRule="atLeast"/>
              <w:jc w:val="both"/>
              <w:rPr>
                <w:rFonts w:ascii="Times New Roman" w:eastAsia="Calibri" w:hAnsi="Times New Roman" w:cs="Times New Roman"/>
                <w:sz w:val="24"/>
                <w:szCs w:val="24"/>
              </w:rPr>
            </w:pPr>
            <w:r w:rsidRPr="006556AC">
              <w:rPr>
                <w:rFonts w:ascii="Times New Roman" w:eastAsia="Calibri" w:hAnsi="Times New Roman" w:cs="Times New Roman"/>
                <w:sz w:val="24"/>
                <w:szCs w:val="24"/>
              </w:rPr>
              <w:t>Iš Lietuvoje įsteigtų subjektų įrodančių dokumentų nereikalaujama. Užtenka pateikto EBVPD.</w:t>
            </w:r>
          </w:p>
          <w:p w14:paraId="213AB2C5" w14:textId="77777777" w:rsidR="006556AC" w:rsidRPr="006556AC" w:rsidRDefault="006556AC" w:rsidP="005D6843">
            <w:pPr>
              <w:spacing w:after="0" w:line="20" w:lineRule="atLeast"/>
              <w:jc w:val="both"/>
              <w:rPr>
                <w:rFonts w:ascii="Times New Roman" w:eastAsia="Calibri" w:hAnsi="Times New Roman" w:cs="Times New Roman"/>
                <w:iCs/>
                <w:sz w:val="24"/>
                <w:szCs w:val="24"/>
              </w:rPr>
            </w:pPr>
          </w:p>
          <w:p w14:paraId="63E8FDF1" w14:textId="77777777" w:rsidR="006556AC" w:rsidRPr="006556AC" w:rsidRDefault="006556AC" w:rsidP="005D6843">
            <w:pPr>
              <w:spacing w:after="0" w:line="20" w:lineRule="atLeast"/>
              <w:jc w:val="both"/>
              <w:rPr>
                <w:rFonts w:ascii="Times New Roman" w:eastAsia="Calibri" w:hAnsi="Times New Roman" w:cs="Times New Roman"/>
                <w:sz w:val="24"/>
                <w:szCs w:val="24"/>
              </w:rPr>
            </w:pPr>
            <w:r w:rsidRPr="006556AC">
              <w:rPr>
                <w:rFonts w:ascii="Times New Roman" w:eastAsia="Calibri" w:hAnsi="Times New Roman" w:cs="Times New Roman"/>
                <w:sz w:val="24"/>
                <w:szCs w:val="24"/>
              </w:rPr>
              <w:t xml:space="preserve">Priimant sprendimus dėl tiekėjo pašalinimo iš pirkimo procedūros šiame punkte nurodytu pašalinimo pagrindu, be kita ko, atsižvelgiama į nacionalinėje duomenų bazėje adresu: </w:t>
            </w:r>
          </w:p>
          <w:p w14:paraId="7C62E03D" w14:textId="77777777" w:rsidR="006556AC" w:rsidRPr="006556AC" w:rsidRDefault="006556AC" w:rsidP="005D6843">
            <w:pPr>
              <w:spacing w:after="0" w:line="20" w:lineRule="atLeast"/>
              <w:jc w:val="both"/>
              <w:rPr>
                <w:rFonts w:ascii="Times New Roman" w:eastAsia="Calibri" w:hAnsi="Times New Roman" w:cs="Times New Roman"/>
                <w:iCs/>
                <w:sz w:val="24"/>
                <w:szCs w:val="24"/>
              </w:rPr>
            </w:pPr>
            <w:hyperlink r:id="rId28" w:history="1">
              <w:r w:rsidRPr="006556AC">
                <w:rPr>
                  <w:rStyle w:val="Hipersaitas"/>
                  <w:rFonts w:ascii="Times New Roman" w:eastAsia="Calibri" w:hAnsi="Times New Roman" w:cs="Times New Roman"/>
                  <w:sz w:val="24"/>
                  <w:szCs w:val="24"/>
                </w:rPr>
                <w:t>https://kt.gov.lt/lt/atviri-duomenys/diskvalifikavimas-is-viesuju-pirkimu</w:t>
              </w:r>
            </w:hyperlink>
            <w:r w:rsidRPr="006556AC">
              <w:rPr>
                <w:rFonts w:ascii="Times New Roman" w:eastAsia="Calibri" w:hAnsi="Times New Roman" w:cs="Times New Roman"/>
                <w:sz w:val="24"/>
                <w:szCs w:val="24"/>
              </w:rPr>
              <w:t xml:space="preserve"> skelbiamą informaciją. </w:t>
            </w:r>
          </w:p>
        </w:tc>
      </w:tr>
    </w:tbl>
    <w:p w14:paraId="5CD5A6EC" w14:textId="77777777" w:rsidR="006E0EE4" w:rsidRDefault="006E0EE4" w:rsidP="005D6843">
      <w:pPr>
        <w:spacing w:after="0" w:line="20" w:lineRule="atLeast"/>
        <w:rPr>
          <w:rFonts w:ascii="Times New Roman" w:eastAsia="Calibri" w:hAnsi="Times New Roman" w:cs="Times New Roman"/>
          <w:b/>
          <w:bCs/>
          <w:sz w:val="24"/>
          <w:szCs w:val="24"/>
        </w:rPr>
      </w:pPr>
    </w:p>
    <w:p w14:paraId="4AF3840A" w14:textId="43A5DDCC" w:rsidR="005D6843" w:rsidRPr="005D6843" w:rsidRDefault="005D6843" w:rsidP="005D6843">
      <w:pPr>
        <w:spacing w:after="0" w:line="20" w:lineRule="atLeast"/>
        <w:rPr>
          <w:rFonts w:ascii="Times New Roman" w:eastAsia="Calibri" w:hAnsi="Times New Roman" w:cs="Times New Roman"/>
          <w:sz w:val="24"/>
          <w:szCs w:val="24"/>
        </w:rPr>
      </w:pP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sidR="007A0809">
        <w:rPr>
          <w:rFonts w:ascii="Times New Roman" w:eastAsia="Calibri" w:hAnsi="Times New Roman" w:cs="Times New Roman"/>
          <w:b/>
          <w:bCs/>
          <w:sz w:val="24"/>
          <w:szCs w:val="24"/>
        </w:rPr>
        <w:tab/>
      </w:r>
      <w:r w:rsidRPr="005D6843">
        <w:rPr>
          <w:rFonts w:ascii="Times New Roman" w:eastAsia="Calibri" w:hAnsi="Times New Roman" w:cs="Times New Roman"/>
          <w:sz w:val="24"/>
          <w:szCs w:val="24"/>
        </w:rPr>
        <w:t>3 priedo 2 lentelė</w:t>
      </w:r>
    </w:p>
    <w:p w14:paraId="1EE455A5" w14:textId="77777777" w:rsidR="006E0EE4" w:rsidRDefault="006E0EE4" w:rsidP="00FC693F">
      <w:pPr>
        <w:spacing w:after="0" w:line="20" w:lineRule="atLeast"/>
        <w:jc w:val="center"/>
        <w:rPr>
          <w:rFonts w:ascii="Times New Roman" w:eastAsia="Calibri" w:hAnsi="Times New Roman" w:cs="Times New Roman"/>
          <w:b/>
          <w:b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9"/>
        <w:gridCol w:w="3724"/>
        <w:gridCol w:w="5245"/>
      </w:tblGrid>
      <w:tr w:rsidR="008E2ED6" w:rsidRPr="005D6843" w14:paraId="1660CA58" w14:textId="77777777" w:rsidTr="007A0809">
        <w:trPr>
          <w:trHeight w:val="599"/>
        </w:trPr>
        <w:tc>
          <w:tcPr>
            <w:tcW w:w="949" w:type="dxa"/>
            <w:tcBorders>
              <w:top w:val="single" w:sz="4" w:space="0" w:color="000000"/>
              <w:left w:val="single" w:sz="4" w:space="0" w:color="000000"/>
              <w:bottom w:val="single" w:sz="4" w:space="0" w:color="000000"/>
              <w:right w:val="single" w:sz="4" w:space="0" w:color="000000"/>
            </w:tcBorders>
          </w:tcPr>
          <w:p w14:paraId="5991F1E5" w14:textId="11FA3531" w:rsidR="008E2ED6" w:rsidRPr="005D6843" w:rsidRDefault="008E2ED6" w:rsidP="008E2ED6">
            <w:pPr>
              <w:spacing w:after="0" w:line="240" w:lineRule="auto"/>
              <w:ind w:left="-779" w:right="-149" w:firstLine="851"/>
              <w:jc w:val="center"/>
              <w:rPr>
                <w:rFonts w:ascii="Times New Roman" w:eastAsia="Calibri" w:hAnsi="Times New Roman" w:cs="Times New Roman"/>
                <w:sz w:val="24"/>
                <w:szCs w:val="32"/>
              </w:rPr>
            </w:pPr>
            <w:r>
              <w:rPr>
                <w:rFonts w:ascii="Times New Roman" w:eastAsia="Calibri" w:hAnsi="Times New Roman" w:cs="Times New Roman"/>
                <w:sz w:val="24"/>
                <w:szCs w:val="32"/>
              </w:rPr>
              <w:t>Eil. Nr.</w:t>
            </w:r>
          </w:p>
        </w:tc>
        <w:tc>
          <w:tcPr>
            <w:tcW w:w="3724" w:type="dxa"/>
            <w:tcBorders>
              <w:top w:val="single" w:sz="4" w:space="0" w:color="000000"/>
              <w:left w:val="single" w:sz="4" w:space="0" w:color="000000"/>
              <w:bottom w:val="single" w:sz="4" w:space="0" w:color="000000"/>
              <w:right w:val="single" w:sz="4" w:space="0" w:color="000000"/>
            </w:tcBorders>
          </w:tcPr>
          <w:p w14:paraId="4EF9D2A1" w14:textId="6561F7F9" w:rsidR="008E2ED6" w:rsidRPr="008E2ED6" w:rsidRDefault="008E2ED6" w:rsidP="008E2ED6">
            <w:pPr>
              <w:spacing w:after="0" w:line="240" w:lineRule="auto"/>
              <w:jc w:val="center"/>
              <w:rPr>
                <w:rFonts w:ascii="Times New Roman" w:hAnsi="Times New Roman" w:cs="Times New Roman"/>
                <w:b/>
                <w:bCs/>
                <w:sz w:val="24"/>
                <w:szCs w:val="24"/>
              </w:rPr>
            </w:pPr>
            <w:r w:rsidRPr="008E2ED6">
              <w:rPr>
                <w:rFonts w:ascii="Times New Roman" w:hAnsi="Times New Roman" w:cs="Times New Roman"/>
                <w:b/>
                <w:bCs/>
                <w:sz w:val="24"/>
                <w:szCs w:val="24"/>
              </w:rPr>
              <w:t>Kvalifikacijos reikalavimai</w:t>
            </w:r>
          </w:p>
        </w:tc>
        <w:tc>
          <w:tcPr>
            <w:tcW w:w="5245" w:type="dxa"/>
            <w:tcBorders>
              <w:top w:val="single" w:sz="4" w:space="0" w:color="000000"/>
              <w:left w:val="single" w:sz="4" w:space="0" w:color="000000"/>
              <w:bottom w:val="single" w:sz="4" w:space="0" w:color="000000"/>
              <w:right w:val="single" w:sz="4" w:space="0" w:color="000000"/>
            </w:tcBorders>
          </w:tcPr>
          <w:p w14:paraId="382C1D92" w14:textId="77777777" w:rsidR="008E2ED6" w:rsidRPr="008E2ED6" w:rsidRDefault="008E2ED6" w:rsidP="008E2ED6">
            <w:pPr>
              <w:tabs>
                <w:tab w:val="left" w:pos="317"/>
              </w:tabs>
              <w:spacing w:after="0" w:line="240" w:lineRule="auto"/>
              <w:jc w:val="center"/>
              <w:rPr>
                <w:rFonts w:ascii="Times New Roman" w:hAnsi="Times New Roman" w:cs="Times New Roman"/>
                <w:b/>
                <w:sz w:val="24"/>
                <w:szCs w:val="24"/>
              </w:rPr>
            </w:pPr>
            <w:r w:rsidRPr="008E2ED6">
              <w:rPr>
                <w:rFonts w:ascii="Times New Roman" w:hAnsi="Times New Roman" w:cs="Times New Roman"/>
                <w:b/>
                <w:sz w:val="24"/>
                <w:szCs w:val="24"/>
              </w:rPr>
              <w:t>Kvalifikacijos reikalavimus įrodantys dokumentai</w:t>
            </w:r>
          </w:p>
          <w:p w14:paraId="61124EAA" w14:textId="0F772A8E" w:rsidR="008E2ED6" w:rsidRPr="005D6843" w:rsidRDefault="008E2ED6" w:rsidP="008E2ED6">
            <w:pPr>
              <w:tabs>
                <w:tab w:val="left" w:pos="317"/>
              </w:tabs>
              <w:spacing w:after="0" w:line="240" w:lineRule="auto"/>
              <w:jc w:val="center"/>
              <w:rPr>
                <w:rFonts w:ascii="Times New Roman" w:hAnsi="Times New Roman" w:cs="Times New Roman"/>
                <w:sz w:val="24"/>
                <w:szCs w:val="24"/>
              </w:rPr>
            </w:pPr>
            <w:r w:rsidRPr="008E2ED6">
              <w:rPr>
                <w:rFonts w:ascii="Times New Roman" w:hAnsi="Times New Roman" w:cs="Times New Roman"/>
                <w:b/>
                <w:sz w:val="24"/>
                <w:szCs w:val="24"/>
              </w:rPr>
              <w:t>(</w:t>
            </w:r>
            <w:r w:rsidRPr="008E2ED6">
              <w:rPr>
                <w:rFonts w:ascii="Times New Roman" w:hAnsi="Times New Roman" w:cs="Times New Roman"/>
                <w:bCs/>
                <w:i/>
                <w:iCs/>
                <w:sz w:val="24"/>
                <w:szCs w:val="24"/>
              </w:rPr>
              <w:t>CVP IS priemonėmis pateikiamos skaitmeninės dokumentų kopijos</w:t>
            </w:r>
            <w:r w:rsidRPr="008E2ED6">
              <w:rPr>
                <w:rFonts w:ascii="Times New Roman" w:hAnsi="Times New Roman" w:cs="Times New Roman"/>
                <w:bCs/>
                <w:sz w:val="24"/>
                <w:szCs w:val="24"/>
              </w:rPr>
              <w:t>)</w:t>
            </w:r>
          </w:p>
        </w:tc>
      </w:tr>
      <w:tr w:rsidR="005D6843" w:rsidRPr="005D6843" w14:paraId="7132041F" w14:textId="77777777" w:rsidTr="007A0809">
        <w:trPr>
          <w:trHeight w:val="599"/>
        </w:trPr>
        <w:tc>
          <w:tcPr>
            <w:tcW w:w="949" w:type="dxa"/>
            <w:tcBorders>
              <w:top w:val="single" w:sz="4" w:space="0" w:color="000000"/>
              <w:left w:val="single" w:sz="4" w:space="0" w:color="000000"/>
              <w:bottom w:val="single" w:sz="4" w:space="0" w:color="000000"/>
              <w:right w:val="single" w:sz="4" w:space="0" w:color="000000"/>
            </w:tcBorders>
          </w:tcPr>
          <w:p w14:paraId="7ED9E26F" w14:textId="77777777" w:rsidR="005D6843" w:rsidRPr="005D6843" w:rsidRDefault="005D6843" w:rsidP="005D6843">
            <w:pPr>
              <w:spacing w:after="0" w:line="240" w:lineRule="auto"/>
              <w:ind w:left="-779" w:right="-149" w:firstLine="851"/>
              <w:jc w:val="both"/>
              <w:rPr>
                <w:rFonts w:ascii="Times New Roman" w:eastAsia="Calibri" w:hAnsi="Times New Roman" w:cs="Times New Roman"/>
                <w:sz w:val="24"/>
                <w:szCs w:val="32"/>
              </w:rPr>
            </w:pPr>
            <w:r w:rsidRPr="005D6843">
              <w:rPr>
                <w:rFonts w:ascii="Times New Roman" w:eastAsia="Calibri" w:hAnsi="Times New Roman" w:cs="Times New Roman"/>
                <w:sz w:val="24"/>
                <w:szCs w:val="32"/>
              </w:rPr>
              <w:t>1.</w:t>
            </w:r>
          </w:p>
        </w:tc>
        <w:tc>
          <w:tcPr>
            <w:tcW w:w="3724" w:type="dxa"/>
            <w:tcBorders>
              <w:top w:val="single" w:sz="4" w:space="0" w:color="000000"/>
              <w:left w:val="single" w:sz="4" w:space="0" w:color="000000"/>
              <w:bottom w:val="single" w:sz="4" w:space="0" w:color="000000"/>
              <w:right w:val="single" w:sz="4" w:space="0" w:color="000000"/>
            </w:tcBorders>
          </w:tcPr>
          <w:p w14:paraId="07D0BC3B" w14:textId="77777777" w:rsidR="005D6843" w:rsidRPr="005D6843" w:rsidRDefault="005D6843" w:rsidP="005D6843">
            <w:pPr>
              <w:spacing w:after="0" w:line="240" w:lineRule="auto"/>
              <w:rPr>
                <w:rFonts w:ascii="Times New Roman" w:hAnsi="Times New Roman" w:cs="Times New Roman"/>
                <w:sz w:val="24"/>
                <w:szCs w:val="24"/>
              </w:rPr>
            </w:pPr>
            <w:r w:rsidRPr="005D6843">
              <w:rPr>
                <w:rFonts w:ascii="Times New Roman" w:hAnsi="Times New Roman" w:cs="Times New Roman"/>
                <w:sz w:val="24"/>
                <w:szCs w:val="24"/>
              </w:rPr>
              <w:t>Teikėjas turi būti techniškai pajėgus užtikrinti krovos darbus, reikalingus tinkamam paslaugos suteikimui.</w:t>
            </w:r>
          </w:p>
          <w:p w14:paraId="6DD1D94E" w14:textId="77777777" w:rsidR="005D6843" w:rsidRPr="005D6843" w:rsidRDefault="005D6843" w:rsidP="005D6843">
            <w:pPr>
              <w:spacing w:after="0" w:line="240" w:lineRule="auto"/>
              <w:jc w:val="both"/>
              <w:rPr>
                <w:rFonts w:ascii="Times New Roman" w:hAnsi="Times New Roman" w:cs="Times New Roman"/>
                <w:sz w:val="24"/>
                <w:szCs w:val="24"/>
              </w:rPr>
            </w:pPr>
          </w:p>
        </w:tc>
        <w:tc>
          <w:tcPr>
            <w:tcW w:w="5245" w:type="dxa"/>
            <w:tcBorders>
              <w:top w:val="single" w:sz="4" w:space="0" w:color="000000"/>
              <w:left w:val="single" w:sz="4" w:space="0" w:color="000000"/>
              <w:bottom w:val="single" w:sz="4" w:space="0" w:color="000000"/>
              <w:right w:val="single" w:sz="4" w:space="0" w:color="000000"/>
            </w:tcBorders>
          </w:tcPr>
          <w:p w14:paraId="268A762E" w14:textId="77777777" w:rsidR="005D6843" w:rsidRPr="005D6843" w:rsidRDefault="005D6843" w:rsidP="005D6843">
            <w:pPr>
              <w:tabs>
                <w:tab w:val="left" w:pos="317"/>
              </w:tabs>
              <w:spacing w:after="0" w:line="240" w:lineRule="auto"/>
              <w:jc w:val="both"/>
              <w:rPr>
                <w:rFonts w:ascii="Times New Roman" w:hAnsi="Times New Roman" w:cs="Times New Roman"/>
                <w:sz w:val="24"/>
                <w:szCs w:val="24"/>
              </w:rPr>
            </w:pPr>
            <w:r w:rsidRPr="005D6843">
              <w:rPr>
                <w:rFonts w:ascii="Times New Roman" w:hAnsi="Times New Roman" w:cs="Times New Roman"/>
                <w:sz w:val="24"/>
                <w:szCs w:val="24"/>
              </w:rPr>
              <w:t xml:space="preserve">1) Teikėjo turimų (arba kitaip disponuojamų) įrankių, techninių priemonių, įrenginių, reikalingų sutarčiai vykdyti, sąrašas, patvirtintas vadovo ar jo įgalioto asmens parašu. </w:t>
            </w:r>
          </w:p>
          <w:p w14:paraId="10644183" w14:textId="34809376" w:rsidR="005D6843" w:rsidRPr="005D6843" w:rsidRDefault="005D6843" w:rsidP="007A0809">
            <w:pPr>
              <w:tabs>
                <w:tab w:val="left" w:pos="317"/>
              </w:tabs>
              <w:spacing w:after="0" w:line="240" w:lineRule="auto"/>
              <w:jc w:val="both"/>
              <w:rPr>
                <w:rFonts w:ascii="Times New Roman" w:hAnsi="Times New Roman" w:cs="Times New Roman"/>
                <w:sz w:val="24"/>
                <w:szCs w:val="24"/>
              </w:rPr>
            </w:pPr>
            <w:r w:rsidRPr="005D6843">
              <w:rPr>
                <w:rFonts w:ascii="Times New Roman" w:hAnsi="Times New Roman" w:cs="Times New Roman"/>
                <w:sz w:val="24"/>
                <w:szCs w:val="24"/>
              </w:rPr>
              <w:t>2) Teikėjo raštiškas įsipareigojimas teikti krovos darbus, aprašant krovos būdą ir priemones</w:t>
            </w:r>
            <w:r w:rsidR="008E2ED6">
              <w:rPr>
                <w:rFonts w:ascii="Times New Roman" w:hAnsi="Times New Roman" w:cs="Times New Roman"/>
                <w:sz w:val="24"/>
                <w:szCs w:val="24"/>
              </w:rPr>
              <w:t>*</w:t>
            </w:r>
            <w:r w:rsidRPr="005D6843">
              <w:rPr>
                <w:rFonts w:ascii="Times New Roman" w:hAnsi="Times New Roman" w:cs="Times New Roman"/>
                <w:sz w:val="24"/>
                <w:szCs w:val="24"/>
              </w:rPr>
              <w:t>.</w:t>
            </w:r>
          </w:p>
        </w:tc>
      </w:tr>
      <w:tr w:rsidR="005D6843" w:rsidRPr="005D6843" w14:paraId="2EAABF11" w14:textId="77777777" w:rsidTr="007A0809">
        <w:trPr>
          <w:trHeight w:val="599"/>
        </w:trPr>
        <w:tc>
          <w:tcPr>
            <w:tcW w:w="949" w:type="dxa"/>
            <w:tcBorders>
              <w:top w:val="single" w:sz="4" w:space="0" w:color="000000"/>
              <w:left w:val="single" w:sz="4" w:space="0" w:color="000000"/>
              <w:bottom w:val="single" w:sz="4" w:space="0" w:color="000000"/>
              <w:right w:val="single" w:sz="4" w:space="0" w:color="000000"/>
            </w:tcBorders>
          </w:tcPr>
          <w:p w14:paraId="26D508AF" w14:textId="77777777" w:rsidR="005D6843" w:rsidRPr="005D6843" w:rsidRDefault="005D6843" w:rsidP="005D6843">
            <w:pPr>
              <w:spacing w:after="0" w:line="240" w:lineRule="auto"/>
              <w:ind w:left="-779" w:right="-149" w:firstLine="851"/>
              <w:jc w:val="both"/>
              <w:rPr>
                <w:rFonts w:ascii="Times New Roman" w:eastAsia="Calibri" w:hAnsi="Times New Roman" w:cs="Times New Roman"/>
                <w:sz w:val="24"/>
                <w:szCs w:val="32"/>
              </w:rPr>
            </w:pPr>
            <w:r w:rsidRPr="005D6843">
              <w:rPr>
                <w:rFonts w:ascii="Times New Roman" w:eastAsia="Calibri" w:hAnsi="Times New Roman" w:cs="Times New Roman"/>
                <w:sz w:val="24"/>
                <w:szCs w:val="32"/>
              </w:rPr>
              <w:t>2.</w:t>
            </w:r>
          </w:p>
        </w:tc>
        <w:tc>
          <w:tcPr>
            <w:tcW w:w="3724" w:type="dxa"/>
            <w:tcBorders>
              <w:top w:val="single" w:sz="4" w:space="0" w:color="000000"/>
              <w:left w:val="single" w:sz="4" w:space="0" w:color="000000"/>
              <w:bottom w:val="single" w:sz="4" w:space="0" w:color="000000"/>
              <w:right w:val="single" w:sz="4" w:space="0" w:color="000000"/>
            </w:tcBorders>
          </w:tcPr>
          <w:p w14:paraId="7C219EAB" w14:textId="1A4914F5" w:rsidR="005D6843" w:rsidRPr="005D6843" w:rsidRDefault="005D6843" w:rsidP="007F5B44">
            <w:pPr>
              <w:spacing w:after="0" w:line="240" w:lineRule="auto"/>
              <w:jc w:val="both"/>
              <w:rPr>
                <w:rFonts w:ascii="Times New Roman" w:hAnsi="Times New Roman" w:cs="Times New Roman"/>
                <w:sz w:val="24"/>
                <w:szCs w:val="24"/>
              </w:rPr>
            </w:pPr>
            <w:r w:rsidRPr="005D6843">
              <w:rPr>
                <w:rFonts w:ascii="Times New Roman" w:hAnsi="Times New Roman" w:cs="Times New Roman"/>
                <w:sz w:val="24"/>
                <w:szCs w:val="24"/>
              </w:rPr>
              <w:t>Teikėjas turi turėti technines galimybes tinkamam paslaugos suteikimui.</w:t>
            </w:r>
          </w:p>
        </w:tc>
        <w:tc>
          <w:tcPr>
            <w:tcW w:w="5245" w:type="dxa"/>
            <w:tcBorders>
              <w:top w:val="single" w:sz="4" w:space="0" w:color="000000"/>
              <w:left w:val="single" w:sz="4" w:space="0" w:color="000000"/>
              <w:bottom w:val="single" w:sz="4" w:space="0" w:color="000000"/>
              <w:right w:val="single" w:sz="4" w:space="0" w:color="000000"/>
            </w:tcBorders>
          </w:tcPr>
          <w:p w14:paraId="02631860" w14:textId="19718ED0" w:rsidR="005D6843" w:rsidRPr="005D6843" w:rsidRDefault="005D6843" w:rsidP="005D6843">
            <w:pPr>
              <w:tabs>
                <w:tab w:val="left" w:pos="317"/>
              </w:tabs>
              <w:spacing w:after="0" w:line="240" w:lineRule="auto"/>
              <w:jc w:val="both"/>
              <w:rPr>
                <w:rFonts w:ascii="Times New Roman" w:hAnsi="Times New Roman" w:cs="Times New Roman"/>
                <w:sz w:val="24"/>
                <w:szCs w:val="24"/>
              </w:rPr>
            </w:pPr>
            <w:r w:rsidRPr="005D6843">
              <w:rPr>
                <w:rFonts w:ascii="Times New Roman" w:hAnsi="Times New Roman" w:cs="Times New Roman"/>
                <w:iCs/>
                <w:color w:val="000000"/>
                <w:sz w:val="24"/>
                <w:szCs w:val="24"/>
              </w:rPr>
              <w:t xml:space="preserve">Teikėjo įmonės vadovo ar įgalioto asmens pasirašyta pažyma, kurioje nurodoma: patalpų adresas, talpa paletėmis ir kvadratiniais metrais, </w:t>
            </w:r>
            <w:r w:rsidRPr="005D6843">
              <w:rPr>
                <w:rFonts w:ascii="Times New Roman" w:hAnsi="Times New Roman" w:cs="Times New Roman"/>
                <w:sz w:val="24"/>
                <w:szCs w:val="24"/>
              </w:rPr>
              <w:t>patvirtinimas, kad patalpos ir teritorija aplink  patalpas, yra saugomos, pateikiami patalpų  priklausomybę ir saugojimą įrodantys dokumentai (nuosavybę įrodantys dokumentai, nuomos sutartys, kitokie nuomos ar panaudos galimybes patvirtinantys dokumentai, sutartys su saugos tarnybomis ir pan.). **</w:t>
            </w:r>
          </w:p>
        </w:tc>
      </w:tr>
    </w:tbl>
    <w:p w14:paraId="6770BEC0" w14:textId="77777777" w:rsidR="005D6843" w:rsidRPr="005D6843" w:rsidRDefault="005D6843" w:rsidP="005D6843">
      <w:pPr>
        <w:tabs>
          <w:tab w:val="center" w:pos="1134"/>
          <w:tab w:val="center" w:pos="1276"/>
          <w:tab w:val="center" w:pos="1560"/>
          <w:tab w:val="center" w:pos="1843"/>
          <w:tab w:val="center" w:pos="1985"/>
        </w:tabs>
        <w:spacing w:after="0" w:line="240" w:lineRule="auto"/>
        <w:ind w:firstLine="709"/>
        <w:contextualSpacing/>
        <w:jc w:val="both"/>
        <w:rPr>
          <w:rFonts w:ascii="Times New Roman" w:hAnsi="Times New Roman" w:cs="Times New Roman"/>
          <w:sz w:val="24"/>
          <w:szCs w:val="24"/>
        </w:rPr>
      </w:pPr>
      <w:r w:rsidRPr="005D6843">
        <w:rPr>
          <w:rFonts w:ascii="Times New Roman" w:hAnsi="Times New Roman" w:cs="Times New Roman"/>
        </w:rPr>
        <w:tab/>
      </w:r>
      <w:r w:rsidRPr="005D6843">
        <w:rPr>
          <w:rFonts w:ascii="Times New Roman" w:hAnsi="Times New Roman" w:cs="Times New Roman"/>
          <w:b/>
          <w:sz w:val="24"/>
          <w:szCs w:val="28"/>
        </w:rPr>
        <w:t xml:space="preserve">* </w:t>
      </w:r>
      <w:r w:rsidRPr="005D6843">
        <w:rPr>
          <w:rFonts w:ascii="Times New Roman" w:hAnsi="Times New Roman" w:cs="Times New Roman"/>
          <w:sz w:val="24"/>
          <w:szCs w:val="24"/>
        </w:rPr>
        <w:t>Pateikdamas atitinkamų dokumentų skaitmenines kopijas ir pasiūlymą pasirašydamas teik</w:t>
      </w:r>
      <w:r w:rsidRPr="005D6843">
        <w:rPr>
          <w:rFonts w:ascii="Times New Roman" w:hAnsi="Times New Roman" w:cs="Times New Roman"/>
          <w:bCs/>
          <w:sz w:val="24"/>
          <w:szCs w:val="24"/>
        </w:rPr>
        <w:t>ėj</w:t>
      </w:r>
      <w:r w:rsidRPr="005D6843">
        <w:rPr>
          <w:rFonts w:ascii="Times New Roman" w:hAnsi="Times New Roman" w:cs="Times New Roman"/>
          <w:sz w:val="24"/>
          <w:szCs w:val="24"/>
        </w:rPr>
        <w:t>o vadovas arba jo įgaliotas asmuo deklaruoja, kad kopijos yra tikros. Perkančioji organizacija pasilieka sau teisę prašyti dokumentų originalų.</w:t>
      </w:r>
    </w:p>
    <w:p w14:paraId="1F93DD50" w14:textId="0C44407F" w:rsidR="005D6843" w:rsidRDefault="005D6843" w:rsidP="007A0809">
      <w:pPr>
        <w:tabs>
          <w:tab w:val="center" w:pos="1134"/>
          <w:tab w:val="center" w:pos="1276"/>
          <w:tab w:val="center" w:pos="1560"/>
          <w:tab w:val="center" w:pos="1843"/>
          <w:tab w:val="center" w:pos="1985"/>
        </w:tabs>
        <w:spacing w:after="0" w:line="240" w:lineRule="auto"/>
        <w:ind w:firstLine="709"/>
        <w:contextualSpacing/>
        <w:jc w:val="both"/>
        <w:rPr>
          <w:rFonts w:ascii="Times New Roman" w:eastAsia="Calibri" w:hAnsi="Times New Roman" w:cs="Times New Roman"/>
          <w:b/>
          <w:bCs/>
          <w:sz w:val="24"/>
          <w:szCs w:val="24"/>
        </w:rPr>
      </w:pPr>
      <w:r w:rsidRPr="005D6843">
        <w:rPr>
          <w:rFonts w:ascii="Times New Roman" w:hAnsi="Times New Roman" w:cs="Times New Roman"/>
          <w:sz w:val="24"/>
          <w:szCs w:val="24"/>
        </w:rPr>
        <w:t xml:space="preserve">** </w:t>
      </w:r>
      <w:r w:rsidRPr="005D6843">
        <w:rPr>
          <w:rFonts w:ascii="Times New Roman" w:hAnsi="Times New Roman" w:cs="Times New Roman"/>
          <w:bCs/>
          <w:sz w:val="24"/>
          <w:szCs w:val="24"/>
        </w:rPr>
        <w:t xml:space="preserve">Perkančioji organizacija </w:t>
      </w:r>
      <w:r w:rsidRPr="005D6843">
        <w:rPr>
          <w:rFonts w:ascii="Times New Roman" w:hAnsi="Times New Roman" w:cs="Times New Roman"/>
          <w:bCs/>
          <w:i/>
          <w:iCs/>
          <w:sz w:val="24"/>
          <w:szCs w:val="24"/>
        </w:rPr>
        <w:t>gali pareikalauti</w:t>
      </w:r>
      <w:r w:rsidRPr="005D6843">
        <w:rPr>
          <w:rFonts w:ascii="Times New Roman" w:hAnsi="Times New Roman" w:cs="Times New Roman"/>
          <w:bCs/>
          <w:sz w:val="24"/>
          <w:szCs w:val="24"/>
        </w:rPr>
        <w:t xml:space="preserve"> teikėjo suteikti galimybę tiesiogiai apžiūrėti siūlomas patalpas bei jų atitikimą keliamiems reikalavimams.</w:t>
      </w:r>
      <w:r>
        <w:rPr>
          <w:rFonts w:ascii="Times New Roman" w:eastAsia="Calibri" w:hAnsi="Times New Roman" w:cs="Times New Roman"/>
          <w:b/>
          <w:bCs/>
          <w:sz w:val="24"/>
          <w:szCs w:val="24"/>
        </w:rPr>
        <w:br w:type="page"/>
      </w:r>
    </w:p>
    <w:p w14:paraId="51E91735" w14:textId="77777777" w:rsidR="006E0EE4" w:rsidRDefault="006E0EE4" w:rsidP="00FC693F">
      <w:pPr>
        <w:spacing w:after="0" w:line="20" w:lineRule="atLeast"/>
        <w:jc w:val="center"/>
        <w:rPr>
          <w:rFonts w:ascii="Times New Roman" w:eastAsia="Calibri" w:hAnsi="Times New Roman" w:cs="Times New Roman"/>
          <w:b/>
          <w:bCs/>
          <w:sz w:val="24"/>
          <w:szCs w:val="24"/>
        </w:rPr>
      </w:pPr>
    </w:p>
    <w:tbl>
      <w:tblPr>
        <w:tblW w:w="2833" w:type="dxa"/>
        <w:tblInd w:w="6948" w:type="dxa"/>
        <w:tblLook w:val="04A0" w:firstRow="1" w:lastRow="0" w:firstColumn="1" w:lastColumn="0" w:noHBand="0" w:noVBand="1"/>
      </w:tblPr>
      <w:tblGrid>
        <w:gridCol w:w="2833"/>
      </w:tblGrid>
      <w:tr w:rsidR="006E0EE4" w:rsidRPr="0061422F" w14:paraId="6AB2CBB8" w14:textId="77777777" w:rsidTr="00153EB7">
        <w:tc>
          <w:tcPr>
            <w:tcW w:w="2833" w:type="dxa"/>
            <w:shd w:val="clear" w:color="auto" w:fill="auto"/>
          </w:tcPr>
          <w:p w14:paraId="75481DF9" w14:textId="77777777" w:rsidR="006E0EE4" w:rsidRPr="0061422F" w:rsidRDefault="006E0EE4" w:rsidP="00153EB7">
            <w:pPr>
              <w:spacing w:after="0" w:line="20" w:lineRule="atLeast"/>
              <w:jc w:val="right"/>
              <w:rPr>
                <w:rFonts w:ascii="Times New Roman" w:eastAsia="Calibri" w:hAnsi="Times New Roman" w:cs="Times New Roman"/>
                <w:sz w:val="24"/>
                <w:szCs w:val="24"/>
              </w:rPr>
            </w:pPr>
            <w:r w:rsidRPr="0061422F">
              <w:rPr>
                <w:rFonts w:ascii="Times New Roman" w:eastAsia="Calibri" w:hAnsi="Times New Roman" w:cs="Times New Roman"/>
                <w:sz w:val="24"/>
                <w:szCs w:val="24"/>
              </w:rPr>
              <w:t>Atviro konkurso sąlygų</w:t>
            </w:r>
          </w:p>
        </w:tc>
      </w:tr>
      <w:tr w:rsidR="006E0EE4" w:rsidRPr="0061422F" w14:paraId="39E427C6" w14:textId="77777777" w:rsidTr="00153EB7">
        <w:tc>
          <w:tcPr>
            <w:tcW w:w="2833" w:type="dxa"/>
            <w:shd w:val="clear" w:color="auto" w:fill="auto"/>
          </w:tcPr>
          <w:p w14:paraId="683E5232" w14:textId="42F9CD3C" w:rsidR="006E0EE4" w:rsidRPr="0061422F" w:rsidRDefault="006E0EE4" w:rsidP="00153EB7">
            <w:pPr>
              <w:tabs>
                <w:tab w:val="left" w:pos="3240"/>
              </w:tabs>
              <w:spacing w:after="0" w:line="2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4</w:t>
            </w:r>
            <w:r w:rsidRPr="0061422F">
              <w:rPr>
                <w:rFonts w:ascii="Times New Roman" w:eastAsia="Calibri" w:hAnsi="Times New Roman" w:cs="Times New Roman"/>
                <w:sz w:val="24"/>
                <w:szCs w:val="24"/>
              </w:rPr>
              <w:t xml:space="preserve"> priedas</w:t>
            </w:r>
          </w:p>
        </w:tc>
      </w:tr>
    </w:tbl>
    <w:p w14:paraId="6E50EF45" w14:textId="77777777" w:rsidR="00C6097F" w:rsidRDefault="00C6097F" w:rsidP="00C6097F">
      <w:pPr>
        <w:widowControl w:val="0"/>
        <w:suppressAutoHyphens/>
        <w:spacing w:after="0" w:line="240" w:lineRule="auto"/>
        <w:jc w:val="center"/>
        <w:outlineLvl w:val="0"/>
        <w:rPr>
          <w:rFonts w:ascii="Times New Roman" w:hAnsi="Times New Roman" w:cs="Times New Roman"/>
          <w:b/>
          <w:sz w:val="24"/>
          <w:szCs w:val="24"/>
          <w:lang w:eastAsia="en-GB"/>
        </w:rPr>
      </w:pPr>
    </w:p>
    <w:p w14:paraId="037B15F6" w14:textId="00FFBF0C" w:rsidR="00C6097F" w:rsidRPr="00C6097F" w:rsidRDefault="00C6097F" w:rsidP="00C6097F">
      <w:pPr>
        <w:widowControl w:val="0"/>
        <w:suppressAutoHyphens/>
        <w:spacing w:after="0" w:line="240" w:lineRule="auto"/>
        <w:jc w:val="center"/>
        <w:outlineLvl w:val="0"/>
        <w:rPr>
          <w:rFonts w:ascii="Times New Roman" w:hAnsi="Times New Roman" w:cs="Times New Roman"/>
          <w:b/>
          <w:sz w:val="24"/>
          <w:szCs w:val="24"/>
          <w:lang w:eastAsia="en-GB"/>
        </w:rPr>
      </w:pPr>
      <w:r w:rsidRPr="00C6097F">
        <w:rPr>
          <w:rFonts w:ascii="Times New Roman" w:hAnsi="Times New Roman" w:cs="Times New Roman"/>
          <w:b/>
          <w:sz w:val="24"/>
          <w:szCs w:val="24"/>
          <w:lang w:eastAsia="en-GB"/>
        </w:rPr>
        <w:t>SULAIKYTŲ IR KONFISKUOTŲ PREKIŲ PASAUGOS PASLAUGŲ VIEŠOJO PIRKIMO-PARDAVIMO</w:t>
      </w:r>
      <w:r w:rsidRPr="00FF2E2E">
        <w:rPr>
          <w:b/>
          <w:sz w:val="24"/>
          <w:szCs w:val="24"/>
          <w:lang w:eastAsia="en-GB"/>
        </w:rPr>
        <w:t xml:space="preserve"> </w:t>
      </w:r>
      <w:r w:rsidRPr="00C6097F">
        <w:rPr>
          <w:rFonts w:ascii="Times New Roman" w:hAnsi="Times New Roman" w:cs="Times New Roman"/>
          <w:b/>
          <w:sz w:val="24"/>
          <w:szCs w:val="24"/>
          <w:lang w:eastAsia="en-GB"/>
        </w:rPr>
        <w:t>SUTARTIS (projektas)</w:t>
      </w:r>
    </w:p>
    <w:p w14:paraId="24062F39" w14:textId="77777777" w:rsidR="00C6097F" w:rsidRPr="00C6097F" w:rsidRDefault="00C6097F" w:rsidP="00C6097F">
      <w:pPr>
        <w:widowControl w:val="0"/>
        <w:tabs>
          <w:tab w:val="left" w:pos="0"/>
          <w:tab w:val="left" w:pos="426"/>
          <w:tab w:val="left" w:pos="6946"/>
        </w:tabs>
        <w:suppressAutoHyphens/>
        <w:spacing w:after="0" w:line="240" w:lineRule="auto"/>
        <w:jc w:val="center"/>
        <w:rPr>
          <w:rFonts w:ascii="Times New Roman" w:hAnsi="Times New Roman" w:cs="Times New Roman"/>
          <w:color w:val="000000"/>
          <w:sz w:val="24"/>
          <w:szCs w:val="24"/>
          <w:lang w:eastAsia="en-GB"/>
        </w:rPr>
      </w:pPr>
    </w:p>
    <w:p w14:paraId="1C4E61AB" w14:textId="77777777" w:rsidR="00C6097F" w:rsidRPr="00C6097F" w:rsidRDefault="00C6097F" w:rsidP="00C6097F">
      <w:pPr>
        <w:suppressAutoHyphens/>
        <w:spacing w:after="0" w:line="240" w:lineRule="auto"/>
        <w:jc w:val="center"/>
        <w:rPr>
          <w:rFonts w:ascii="Times New Roman" w:hAnsi="Times New Roman" w:cs="Times New Roman"/>
          <w:bCs/>
          <w:sz w:val="24"/>
          <w:szCs w:val="24"/>
          <w:lang w:eastAsia="ar-SA"/>
        </w:rPr>
      </w:pPr>
      <w:r w:rsidRPr="00C6097F">
        <w:rPr>
          <w:rFonts w:ascii="Times New Roman" w:hAnsi="Times New Roman" w:cs="Times New Roman"/>
          <w:bCs/>
          <w:sz w:val="24"/>
          <w:szCs w:val="24"/>
          <w:lang w:eastAsia="ar-SA"/>
        </w:rPr>
        <w:t>202  m.                   d.  Nr. 11BE-</w:t>
      </w:r>
    </w:p>
    <w:p w14:paraId="0605AD4C" w14:textId="77777777" w:rsidR="00C6097F" w:rsidRPr="00C6097F" w:rsidRDefault="00C6097F" w:rsidP="00C6097F">
      <w:pPr>
        <w:widowControl w:val="0"/>
        <w:tabs>
          <w:tab w:val="left" w:pos="900"/>
        </w:tabs>
        <w:suppressAutoHyphens/>
        <w:spacing w:after="0" w:line="240" w:lineRule="auto"/>
        <w:jc w:val="center"/>
        <w:rPr>
          <w:rFonts w:ascii="Times New Roman" w:hAnsi="Times New Roman" w:cs="Times New Roman"/>
          <w:b/>
          <w:sz w:val="24"/>
          <w:szCs w:val="24"/>
          <w:lang w:eastAsia="en-GB"/>
        </w:rPr>
      </w:pPr>
    </w:p>
    <w:p w14:paraId="22D5FDB9" w14:textId="77777777" w:rsidR="00C6097F" w:rsidRPr="00C6097F" w:rsidRDefault="00C6097F" w:rsidP="00C6097F">
      <w:pPr>
        <w:suppressAutoHyphens/>
        <w:autoSpaceDE w:val="0"/>
        <w:autoSpaceDN w:val="0"/>
        <w:adjustRightInd w:val="0"/>
        <w:spacing w:after="0" w:line="240" w:lineRule="auto"/>
        <w:ind w:firstLine="567"/>
        <w:jc w:val="both"/>
        <w:rPr>
          <w:rFonts w:ascii="Times New Roman" w:hAnsi="Times New Roman" w:cs="Times New Roman"/>
          <w:color w:val="000000"/>
          <w:sz w:val="24"/>
          <w:szCs w:val="24"/>
          <w:lang w:eastAsia="lt-LT"/>
        </w:rPr>
      </w:pPr>
      <w:r w:rsidRPr="00C6097F">
        <w:rPr>
          <w:rFonts w:ascii="Times New Roman" w:hAnsi="Times New Roman" w:cs="Times New Roman"/>
          <w:bCs/>
          <w:color w:val="000000"/>
          <w:sz w:val="24"/>
          <w:szCs w:val="24"/>
          <w:lang w:eastAsia="lt-LT"/>
        </w:rPr>
        <w:t>Muitinės departamentas prie Lietuvos Respublikos finansų ministerijos, a</w:t>
      </w:r>
      <w:r w:rsidRPr="00C6097F">
        <w:rPr>
          <w:rFonts w:ascii="Times New Roman" w:hAnsi="Times New Roman" w:cs="Times New Roman"/>
          <w:color w:val="000000"/>
          <w:sz w:val="24"/>
          <w:szCs w:val="24"/>
          <w:lang w:eastAsia="lt-LT"/>
        </w:rPr>
        <w:t xml:space="preserve">tstovaujamas </w:t>
      </w:r>
      <w:r w:rsidRPr="00C6097F">
        <w:rPr>
          <w:rFonts w:ascii="Times New Roman" w:hAnsi="Times New Roman" w:cs="Times New Roman"/>
          <w:sz w:val="24"/>
          <w:szCs w:val="24"/>
          <w:lang w:eastAsia="ar-SA"/>
        </w:rPr>
        <w:t>generalinio direktoriaus Dariaus Žvirono, veikiančio pagal Muitinės departamento prie Lietuvos Respublikos finansų ministerijos nuostatus,</w:t>
      </w:r>
      <w:r w:rsidRPr="00C6097F">
        <w:rPr>
          <w:rFonts w:ascii="Times New Roman" w:hAnsi="Times New Roman" w:cs="Times New Roman"/>
          <w:color w:val="000000"/>
          <w:sz w:val="24"/>
          <w:szCs w:val="24"/>
          <w:lang w:eastAsia="lt-LT"/>
        </w:rPr>
        <w:t xml:space="preserve"> toliau vadinamas Davėju, ir </w:t>
      </w:r>
      <w:r w:rsidRPr="00C6097F">
        <w:rPr>
          <w:rFonts w:ascii="Times New Roman" w:hAnsi="Times New Roman" w:cs="Times New Roman"/>
          <w:color w:val="000000"/>
          <w:sz w:val="24"/>
          <w:szCs w:val="24"/>
          <w:highlight w:val="lightGray"/>
          <w:lang w:eastAsia="lt-LT"/>
        </w:rPr>
        <w:t>......</w:t>
      </w:r>
      <w:r w:rsidRPr="00C6097F">
        <w:rPr>
          <w:rFonts w:ascii="Times New Roman" w:hAnsi="Times New Roman" w:cs="Times New Roman"/>
          <w:color w:val="000000"/>
          <w:sz w:val="24"/>
          <w:szCs w:val="24"/>
          <w:lang w:eastAsia="lt-LT"/>
        </w:rPr>
        <w:t xml:space="preserve">, atstovaujama </w:t>
      </w:r>
      <w:r w:rsidRPr="00C6097F">
        <w:rPr>
          <w:rFonts w:ascii="Times New Roman" w:hAnsi="Times New Roman" w:cs="Times New Roman"/>
          <w:color w:val="000000"/>
          <w:sz w:val="24"/>
          <w:szCs w:val="24"/>
          <w:highlight w:val="lightGray"/>
          <w:lang w:eastAsia="lt-LT"/>
        </w:rPr>
        <w:t>......</w:t>
      </w:r>
      <w:r w:rsidRPr="00C6097F">
        <w:rPr>
          <w:rFonts w:ascii="Times New Roman" w:hAnsi="Times New Roman" w:cs="Times New Roman"/>
          <w:color w:val="000000"/>
          <w:sz w:val="24"/>
          <w:szCs w:val="24"/>
          <w:lang w:eastAsia="lt-LT"/>
        </w:rPr>
        <w:t xml:space="preserve">, veikiančios pagal  </w:t>
      </w:r>
      <w:r w:rsidRPr="00C6097F">
        <w:rPr>
          <w:rFonts w:ascii="Times New Roman" w:hAnsi="Times New Roman" w:cs="Times New Roman"/>
          <w:color w:val="000000"/>
          <w:sz w:val="24"/>
          <w:szCs w:val="24"/>
          <w:highlight w:val="lightGray"/>
          <w:lang w:eastAsia="lt-LT"/>
        </w:rPr>
        <w:t>......</w:t>
      </w:r>
      <w:r w:rsidRPr="00C6097F">
        <w:rPr>
          <w:rFonts w:ascii="Times New Roman" w:hAnsi="Times New Roman" w:cs="Times New Roman"/>
          <w:color w:val="000000"/>
          <w:sz w:val="24"/>
          <w:szCs w:val="24"/>
          <w:lang w:eastAsia="lt-LT"/>
        </w:rPr>
        <w:t>, toliau vadinama Saugotoju, o kartu vadinami Šalimis, sudarė šią sulaikytų ir/arba konfiskuotų prekių pasaugos paslaugų sutartį (toliau – Sutartis).</w:t>
      </w:r>
    </w:p>
    <w:p w14:paraId="06737621" w14:textId="77777777" w:rsidR="00C6097F" w:rsidRPr="00C6097F" w:rsidRDefault="00C6097F" w:rsidP="00C6097F">
      <w:pPr>
        <w:widowControl w:val="0"/>
        <w:tabs>
          <w:tab w:val="left" w:pos="900"/>
        </w:tabs>
        <w:suppressAutoHyphens/>
        <w:spacing w:after="0" w:line="240" w:lineRule="auto"/>
        <w:jc w:val="both"/>
        <w:rPr>
          <w:rFonts w:ascii="Times New Roman" w:hAnsi="Times New Roman" w:cs="Times New Roman"/>
          <w:b/>
          <w:sz w:val="24"/>
          <w:szCs w:val="24"/>
          <w:lang w:eastAsia="en-GB"/>
        </w:rPr>
      </w:pPr>
    </w:p>
    <w:p w14:paraId="16879440" w14:textId="77777777" w:rsidR="00C6097F" w:rsidRPr="00C6097F" w:rsidRDefault="00C6097F" w:rsidP="00C6097F">
      <w:pPr>
        <w:widowControl w:val="0"/>
        <w:suppressAutoHyphens/>
        <w:spacing w:after="0" w:line="240" w:lineRule="auto"/>
        <w:jc w:val="center"/>
        <w:rPr>
          <w:rFonts w:ascii="Times New Roman" w:hAnsi="Times New Roman" w:cs="Times New Roman"/>
          <w:b/>
          <w:bCs/>
          <w:sz w:val="24"/>
          <w:szCs w:val="24"/>
          <w:lang w:eastAsia="en-GB"/>
        </w:rPr>
      </w:pPr>
      <w:r w:rsidRPr="00C6097F">
        <w:rPr>
          <w:rFonts w:ascii="Times New Roman" w:hAnsi="Times New Roman" w:cs="Times New Roman"/>
          <w:b/>
          <w:sz w:val="24"/>
          <w:szCs w:val="24"/>
          <w:lang w:eastAsia="en-GB"/>
        </w:rPr>
        <w:t>1. SUTARTIES DALYKAS IR ESMINĖS SĄLYGOS</w:t>
      </w:r>
    </w:p>
    <w:p w14:paraId="6A4F20EE" w14:textId="77777777" w:rsidR="00C6097F" w:rsidRPr="00C6097F" w:rsidRDefault="00C6097F" w:rsidP="00C6097F">
      <w:pPr>
        <w:tabs>
          <w:tab w:val="left" w:pos="426"/>
        </w:tabs>
        <w:suppressAutoHyphens/>
        <w:spacing w:after="0" w:line="240" w:lineRule="auto"/>
        <w:jc w:val="both"/>
        <w:rPr>
          <w:rFonts w:ascii="Times New Roman" w:hAnsi="Times New Roman" w:cs="Times New Roman"/>
          <w:sz w:val="24"/>
          <w:szCs w:val="24"/>
          <w:lang w:eastAsia="ar-SA"/>
        </w:rPr>
      </w:pPr>
      <w:r w:rsidRPr="00C6097F">
        <w:rPr>
          <w:rFonts w:ascii="Times New Roman" w:hAnsi="Times New Roman" w:cs="Times New Roman"/>
          <w:sz w:val="24"/>
          <w:szCs w:val="24"/>
          <w:lang w:eastAsia="en-GB"/>
        </w:rPr>
        <w:tab/>
        <w:t>1.1. Saugotojas</w:t>
      </w:r>
      <w:r w:rsidRPr="00C6097F">
        <w:rPr>
          <w:rFonts w:ascii="Times New Roman" w:hAnsi="Times New Roman" w:cs="Times New Roman"/>
          <w:sz w:val="24"/>
          <w:szCs w:val="24"/>
          <w:lang w:eastAsia="ar-SA"/>
        </w:rPr>
        <w:t xml:space="preserve"> įsipareigoja Sutartyje nustatytomis sąlygomis ir tvarka teikti sulaikytų ir/arba konfiskuotų prekių (toliau – prekė, pasaugos objektas) pasaugos paslaugas (toliau – Paslaugos), numatytas Sulaikytų ir konfiskuotų prekių pasaugos Vilniaus apskrityje paslaugų techninėje specifikacijoje (Sutarties 1 priedas) už Sutartyje nurodytus Paslaugų įkainius, savo rizika bei sąskaita kaip įmanoma rūpestingai ir efektyviai, įskaitant, bet neapsiribojant, Paslaugų teikimu pagal geriausius visuotinai pripažįstamus profesinius, techninius standartus ir praktiką, panaudodamas visus reikiamus įgūdžius, o Davėjas už tinkamai suteiktas pagal Sutartį Paslaugas sumoka Saugotojui Sutartyje nustatyta tvarka.</w:t>
      </w:r>
    </w:p>
    <w:p w14:paraId="78AF47D0" w14:textId="77777777" w:rsidR="00C6097F" w:rsidRPr="00C6097F" w:rsidRDefault="00C6097F" w:rsidP="00C6097F">
      <w:pPr>
        <w:tabs>
          <w:tab w:val="left" w:pos="426"/>
        </w:tabs>
        <w:suppressAutoHyphens/>
        <w:spacing w:after="0" w:line="240" w:lineRule="auto"/>
        <w:jc w:val="both"/>
        <w:rPr>
          <w:rFonts w:ascii="Times New Roman" w:hAnsi="Times New Roman" w:cs="Times New Roman"/>
          <w:sz w:val="24"/>
          <w:szCs w:val="24"/>
          <w:lang w:eastAsia="ar-SA"/>
        </w:rPr>
      </w:pPr>
      <w:r w:rsidRPr="00C6097F">
        <w:rPr>
          <w:rFonts w:ascii="Times New Roman" w:hAnsi="Times New Roman" w:cs="Times New Roman"/>
          <w:sz w:val="24"/>
          <w:szCs w:val="24"/>
          <w:lang w:eastAsia="ar-SA"/>
        </w:rPr>
        <w:tab/>
      </w:r>
      <w:r w:rsidRPr="00C6097F">
        <w:rPr>
          <w:rFonts w:ascii="Times New Roman" w:hAnsi="Times New Roman" w:cs="Times New Roman"/>
          <w:sz w:val="24"/>
          <w:szCs w:val="24"/>
          <w:lang w:val="en-GB" w:eastAsia="ar-SA"/>
        </w:rPr>
        <w:t>1.2</w:t>
      </w:r>
      <w:r w:rsidRPr="00C6097F">
        <w:rPr>
          <w:rFonts w:ascii="Times New Roman" w:hAnsi="Times New Roman" w:cs="Times New Roman"/>
          <w:sz w:val="24"/>
          <w:szCs w:val="24"/>
          <w:lang w:eastAsia="ar-SA"/>
        </w:rPr>
        <w:t>. Paslaugų reikalavimai ir savybės apibūdinamos Sutarties 1 priede.</w:t>
      </w:r>
    </w:p>
    <w:p w14:paraId="7762F257" w14:textId="77777777" w:rsidR="00C6097F" w:rsidRPr="00C6097F" w:rsidRDefault="00C6097F" w:rsidP="00C6097F">
      <w:pPr>
        <w:tabs>
          <w:tab w:val="left" w:pos="426"/>
        </w:tabs>
        <w:suppressAutoHyphens/>
        <w:spacing w:after="0" w:line="240" w:lineRule="auto"/>
        <w:jc w:val="both"/>
        <w:rPr>
          <w:rFonts w:ascii="Times New Roman" w:hAnsi="Times New Roman" w:cs="Times New Roman"/>
          <w:sz w:val="24"/>
          <w:szCs w:val="24"/>
          <w:lang w:eastAsia="ar-SA"/>
        </w:rPr>
      </w:pPr>
      <w:r w:rsidRPr="00C6097F">
        <w:rPr>
          <w:rFonts w:ascii="Times New Roman" w:hAnsi="Times New Roman" w:cs="Times New Roman"/>
          <w:sz w:val="24"/>
          <w:szCs w:val="24"/>
          <w:lang w:eastAsia="ar-SA"/>
        </w:rPr>
        <w:tab/>
        <w:t xml:space="preserve">1.3. Prekių saugojimo vieta - </w:t>
      </w:r>
      <w:r w:rsidRPr="00C6097F">
        <w:rPr>
          <w:rFonts w:ascii="Times New Roman" w:hAnsi="Times New Roman" w:cs="Times New Roman"/>
          <w:sz w:val="24"/>
          <w:szCs w:val="24"/>
          <w:highlight w:val="lightGray"/>
          <w:lang w:eastAsia="ar-SA"/>
        </w:rPr>
        <w:t>..........</w:t>
      </w:r>
    </w:p>
    <w:p w14:paraId="29F7F682" w14:textId="77777777" w:rsidR="00C6097F" w:rsidRPr="00C6097F" w:rsidRDefault="00C6097F" w:rsidP="00C6097F">
      <w:pPr>
        <w:tabs>
          <w:tab w:val="left" w:pos="426"/>
        </w:tabs>
        <w:suppressAutoHyphens/>
        <w:spacing w:after="0" w:line="240" w:lineRule="auto"/>
        <w:jc w:val="both"/>
        <w:rPr>
          <w:rFonts w:ascii="Times New Roman" w:hAnsi="Times New Roman" w:cs="Times New Roman"/>
          <w:sz w:val="24"/>
          <w:szCs w:val="24"/>
          <w:lang w:eastAsia="ar-SA"/>
        </w:rPr>
      </w:pPr>
      <w:r w:rsidRPr="00C6097F">
        <w:rPr>
          <w:rFonts w:ascii="Times New Roman" w:hAnsi="Times New Roman" w:cs="Times New Roman"/>
          <w:sz w:val="24"/>
          <w:szCs w:val="24"/>
          <w:lang w:eastAsia="ar-SA"/>
        </w:rPr>
        <w:tab/>
        <w:t>1.4. Sutarties galiojimo terminas: 36 (trisdešimt šeši) mėnesiai nuo Sutarties įsigaliojimo dienos arba kol bus išnaudotas Sutarties vykdymui skirtas finansavimas, priklausomai nuo to, kas įvyksta anksčiau.</w:t>
      </w:r>
    </w:p>
    <w:p w14:paraId="28B8994B" w14:textId="77777777" w:rsidR="00C6097F" w:rsidRPr="00C6097F" w:rsidRDefault="00C6097F" w:rsidP="00C6097F">
      <w:pPr>
        <w:tabs>
          <w:tab w:val="left" w:pos="426"/>
        </w:tabs>
        <w:suppressAutoHyphens/>
        <w:spacing w:after="0" w:line="240" w:lineRule="auto"/>
        <w:jc w:val="both"/>
        <w:rPr>
          <w:rFonts w:ascii="Times New Roman" w:eastAsia="Cambria" w:hAnsi="Times New Roman" w:cs="Times New Roman"/>
          <w:sz w:val="24"/>
          <w:szCs w:val="24"/>
          <w:lang w:eastAsia="ar-SA"/>
        </w:rPr>
      </w:pPr>
      <w:r w:rsidRPr="00C6097F">
        <w:rPr>
          <w:rFonts w:ascii="Times New Roman" w:hAnsi="Times New Roman" w:cs="Times New Roman"/>
          <w:sz w:val="24"/>
          <w:szCs w:val="24"/>
          <w:lang w:eastAsia="ar-SA"/>
        </w:rPr>
        <w:tab/>
        <w:t xml:space="preserve">1.5. </w:t>
      </w:r>
      <w:r w:rsidRPr="00C6097F">
        <w:rPr>
          <w:rFonts w:ascii="Times New Roman" w:eastAsia="Cambria" w:hAnsi="Times New Roman" w:cs="Times New Roman"/>
          <w:sz w:val="24"/>
          <w:szCs w:val="24"/>
          <w:lang w:eastAsia="ar-SA"/>
        </w:rPr>
        <w:t>Sutartį sudarantys dokumentai turi būti suprantami kaip papildantys vienas kitą. Bet kokio Sutarties dokumentų sąlygų neatitikimo ar neaiškumo atveju, toks neatitikimas ar neaiškumas pašalinamas dokumentus aiškinant tokia eilės tvarka:</w:t>
      </w:r>
    </w:p>
    <w:p w14:paraId="4CDD9156" w14:textId="77777777" w:rsidR="00C6097F" w:rsidRPr="00C6097F" w:rsidRDefault="00C6097F" w:rsidP="00C6097F">
      <w:pPr>
        <w:tabs>
          <w:tab w:val="left" w:pos="426"/>
        </w:tabs>
        <w:suppressAutoHyphens/>
        <w:spacing w:after="0" w:line="240" w:lineRule="auto"/>
        <w:jc w:val="both"/>
        <w:rPr>
          <w:rFonts w:ascii="Times New Roman" w:eastAsia="Trebuchet MS" w:hAnsi="Times New Roman" w:cs="Times New Roman"/>
          <w:bCs/>
          <w:color w:val="000000"/>
          <w:sz w:val="24"/>
          <w:szCs w:val="24"/>
          <w:lang w:eastAsia="lt-LT"/>
        </w:rPr>
      </w:pPr>
      <w:r w:rsidRPr="00C6097F">
        <w:rPr>
          <w:rFonts w:ascii="Times New Roman" w:eastAsia="Cambria" w:hAnsi="Times New Roman" w:cs="Times New Roman"/>
          <w:sz w:val="24"/>
          <w:szCs w:val="24"/>
          <w:lang w:eastAsia="ar-SA"/>
        </w:rPr>
        <w:tab/>
      </w:r>
      <w:r w:rsidRPr="00C6097F">
        <w:rPr>
          <w:rFonts w:ascii="Times New Roman" w:eastAsia="Trebuchet MS" w:hAnsi="Times New Roman" w:cs="Times New Roman"/>
          <w:color w:val="000000"/>
          <w:sz w:val="24"/>
          <w:szCs w:val="24"/>
          <w:lang w:eastAsia="lt-LT"/>
        </w:rPr>
        <w:t>1.5.1.</w:t>
      </w:r>
      <w:r w:rsidRPr="00C6097F">
        <w:rPr>
          <w:rFonts w:ascii="Times New Roman" w:hAnsi="Times New Roman" w:cs="Times New Roman"/>
          <w:sz w:val="24"/>
          <w:szCs w:val="24"/>
          <w:lang w:eastAsia="ar-SA"/>
        </w:rPr>
        <w:t xml:space="preserve"> Sulaikytų ir konfiskuotų prekių pasaugos Vilniaus apskrityje paslaugų techninė specifikacija</w:t>
      </w:r>
      <w:r w:rsidRPr="00C6097F">
        <w:rPr>
          <w:rFonts w:ascii="Times New Roman" w:eastAsia="Trebuchet MS" w:hAnsi="Times New Roman" w:cs="Times New Roman"/>
          <w:bCs/>
          <w:color w:val="000000"/>
          <w:sz w:val="24"/>
          <w:szCs w:val="24"/>
          <w:lang w:eastAsia="lt-LT"/>
        </w:rPr>
        <w:t>;</w:t>
      </w:r>
    </w:p>
    <w:p w14:paraId="6B1D67D5" w14:textId="77777777" w:rsidR="00C6097F" w:rsidRPr="00C6097F" w:rsidRDefault="00C6097F" w:rsidP="00C6097F">
      <w:pPr>
        <w:tabs>
          <w:tab w:val="left" w:pos="426"/>
        </w:tabs>
        <w:suppressAutoHyphens/>
        <w:spacing w:after="0" w:line="240" w:lineRule="auto"/>
        <w:jc w:val="both"/>
        <w:rPr>
          <w:rFonts w:ascii="Times New Roman" w:eastAsia="Trebuchet MS" w:hAnsi="Times New Roman" w:cs="Times New Roman"/>
          <w:bCs/>
          <w:color w:val="000000"/>
          <w:sz w:val="24"/>
          <w:szCs w:val="24"/>
          <w:lang w:eastAsia="lt-LT"/>
        </w:rPr>
      </w:pPr>
      <w:r w:rsidRPr="00C6097F">
        <w:rPr>
          <w:rFonts w:ascii="Times New Roman" w:eastAsia="Trebuchet MS" w:hAnsi="Times New Roman" w:cs="Times New Roman"/>
          <w:bCs/>
          <w:color w:val="000000"/>
          <w:sz w:val="24"/>
          <w:szCs w:val="24"/>
          <w:lang w:eastAsia="lt-LT"/>
        </w:rPr>
        <w:tab/>
        <w:t>1.5.2. Sutarties sąlygos;</w:t>
      </w:r>
    </w:p>
    <w:p w14:paraId="62253D2E" w14:textId="77777777" w:rsidR="00C6097F" w:rsidRPr="00C6097F" w:rsidRDefault="00C6097F" w:rsidP="00C6097F">
      <w:pPr>
        <w:tabs>
          <w:tab w:val="left" w:pos="426"/>
        </w:tabs>
        <w:suppressAutoHyphens/>
        <w:spacing w:after="0" w:line="240" w:lineRule="auto"/>
        <w:jc w:val="both"/>
        <w:rPr>
          <w:rFonts w:ascii="Times New Roman" w:eastAsia="Trebuchet MS" w:hAnsi="Times New Roman" w:cs="Times New Roman"/>
          <w:bCs/>
          <w:color w:val="000000"/>
          <w:sz w:val="24"/>
          <w:szCs w:val="24"/>
          <w:lang w:eastAsia="lt-LT"/>
        </w:rPr>
      </w:pPr>
      <w:r w:rsidRPr="00C6097F">
        <w:rPr>
          <w:rFonts w:ascii="Times New Roman" w:eastAsia="Trebuchet MS" w:hAnsi="Times New Roman" w:cs="Times New Roman"/>
          <w:bCs/>
          <w:color w:val="000000"/>
          <w:sz w:val="24"/>
          <w:szCs w:val="24"/>
          <w:lang w:eastAsia="lt-LT"/>
        </w:rPr>
        <w:tab/>
        <w:t>1.5.3. Pirkimo dokumentai (išskyrus techninę specifikaciją);</w:t>
      </w:r>
    </w:p>
    <w:p w14:paraId="49A8EFA4" w14:textId="77777777" w:rsidR="00C6097F" w:rsidRPr="00C6097F" w:rsidRDefault="00C6097F" w:rsidP="00C6097F">
      <w:pPr>
        <w:tabs>
          <w:tab w:val="left" w:pos="426"/>
        </w:tabs>
        <w:suppressAutoHyphens/>
        <w:spacing w:after="0" w:line="240" w:lineRule="auto"/>
        <w:jc w:val="both"/>
        <w:rPr>
          <w:rFonts w:ascii="Times New Roman" w:eastAsia="Trebuchet MS" w:hAnsi="Times New Roman" w:cs="Times New Roman"/>
          <w:bCs/>
          <w:color w:val="000000"/>
          <w:sz w:val="24"/>
          <w:szCs w:val="24"/>
          <w:lang w:eastAsia="lt-LT"/>
        </w:rPr>
      </w:pPr>
      <w:r w:rsidRPr="00C6097F">
        <w:rPr>
          <w:rFonts w:ascii="Times New Roman" w:eastAsia="Trebuchet MS" w:hAnsi="Times New Roman" w:cs="Times New Roman"/>
          <w:bCs/>
          <w:color w:val="000000"/>
          <w:sz w:val="24"/>
          <w:szCs w:val="24"/>
          <w:lang w:eastAsia="lt-LT"/>
        </w:rPr>
        <w:tab/>
        <w:t>1.5.4. Saugotojo pasiūlymas;</w:t>
      </w:r>
    </w:p>
    <w:p w14:paraId="70FE4FED" w14:textId="77777777" w:rsidR="00C6097F" w:rsidRPr="00C6097F" w:rsidRDefault="00C6097F" w:rsidP="00C6097F">
      <w:pPr>
        <w:tabs>
          <w:tab w:val="left" w:pos="426"/>
        </w:tabs>
        <w:suppressAutoHyphens/>
        <w:spacing w:after="0" w:line="240" w:lineRule="auto"/>
        <w:jc w:val="both"/>
        <w:rPr>
          <w:rFonts w:ascii="Times New Roman" w:eastAsia="Trebuchet MS" w:hAnsi="Times New Roman" w:cs="Times New Roman"/>
          <w:bCs/>
          <w:color w:val="000000"/>
          <w:sz w:val="24"/>
          <w:szCs w:val="24"/>
          <w:lang w:eastAsia="lt-LT"/>
        </w:rPr>
      </w:pPr>
      <w:r w:rsidRPr="00C6097F">
        <w:rPr>
          <w:rFonts w:ascii="Times New Roman" w:eastAsia="Trebuchet MS" w:hAnsi="Times New Roman" w:cs="Times New Roman"/>
          <w:bCs/>
          <w:color w:val="000000"/>
          <w:sz w:val="24"/>
          <w:szCs w:val="24"/>
          <w:lang w:eastAsia="lt-LT"/>
        </w:rPr>
        <w:tab/>
        <w:t>1.5.5. Kiti Sutarties priedai.</w:t>
      </w:r>
    </w:p>
    <w:p w14:paraId="674D1FC5" w14:textId="77777777" w:rsidR="00C6097F" w:rsidRPr="00C6097F" w:rsidRDefault="00C6097F" w:rsidP="00C6097F">
      <w:pPr>
        <w:tabs>
          <w:tab w:val="left" w:pos="426"/>
        </w:tabs>
        <w:suppressAutoHyphens/>
        <w:spacing w:after="0" w:line="240" w:lineRule="auto"/>
        <w:jc w:val="both"/>
        <w:rPr>
          <w:rFonts w:ascii="Times New Roman" w:eastAsia="Cambria" w:hAnsi="Times New Roman" w:cs="Times New Roman"/>
          <w:sz w:val="24"/>
          <w:szCs w:val="24"/>
          <w:lang w:eastAsia="ar-SA"/>
        </w:rPr>
      </w:pPr>
      <w:r w:rsidRPr="00C6097F">
        <w:rPr>
          <w:rFonts w:ascii="Times New Roman" w:eastAsia="Trebuchet MS" w:hAnsi="Times New Roman" w:cs="Times New Roman"/>
          <w:bCs/>
          <w:color w:val="000000"/>
          <w:sz w:val="24"/>
          <w:szCs w:val="24"/>
          <w:lang w:eastAsia="lt-LT"/>
        </w:rPr>
        <w:tab/>
      </w:r>
      <w:r w:rsidRPr="00C6097F">
        <w:rPr>
          <w:rFonts w:ascii="Times New Roman" w:eastAsia="Cambria" w:hAnsi="Times New Roman" w:cs="Times New Roman"/>
          <w:sz w:val="24"/>
          <w:szCs w:val="24"/>
          <w:lang w:eastAsia="ar-SA"/>
        </w:rPr>
        <w:t>1.6. Tuo atveju, kai Šalių Susitarimu yra keičiamos Sutarties sąlygos, naujai sutartos Sutarties sąlygos turi viršenybę prieš pakeistąsias.</w:t>
      </w:r>
    </w:p>
    <w:p w14:paraId="14C8BF55" w14:textId="77777777" w:rsidR="00C6097F" w:rsidRPr="00C6097F" w:rsidRDefault="00C6097F" w:rsidP="00C6097F">
      <w:pPr>
        <w:tabs>
          <w:tab w:val="left" w:pos="426"/>
        </w:tabs>
        <w:suppressAutoHyphens/>
        <w:spacing w:after="0" w:line="240" w:lineRule="auto"/>
        <w:jc w:val="both"/>
        <w:rPr>
          <w:rFonts w:ascii="Times New Roman" w:eastAsia="Cambria" w:hAnsi="Times New Roman" w:cs="Times New Roman"/>
          <w:sz w:val="24"/>
          <w:szCs w:val="24"/>
          <w:lang w:eastAsia="ar-SA"/>
        </w:rPr>
      </w:pPr>
      <w:r w:rsidRPr="00C6097F">
        <w:rPr>
          <w:rFonts w:ascii="Times New Roman" w:eastAsia="Cambria" w:hAnsi="Times New Roman" w:cs="Times New Roman"/>
          <w:sz w:val="24"/>
          <w:szCs w:val="24"/>
          <w:lang w:eastAsia="ar-SA"/>
        </w:rPr>
        <w:tab/>
        <w:t>1.7. Jeigu Šalys susitaria dėl Sutarties sąlygų arba priedo papildymo nauja sąlyga, neatitikimo ar neaiškumo atveju tokia sąlyga turi viršenybę atitinkamai kitų Sutarties sąlygų arba kitų to priedo sąlygų atžvilgiu.</w:t>
      </w:r>
    </w:p>
    <w:p w14:paraId="7460CF88" w14:textId="77777777" w:rsidR="00C6097F" w:rsidRPr="00C6097F" w:rsidRDefault="00C6097F" w:rsidP="00C6097F">
      <w:pPr>
        <w:tabs>
          <w:tab w:val="left" w:pos="426"/>
        </w:tabs>
        <w:suppressAutoHyphens/>
        <w:spacing w:after="0" w:line="240" w:lineRule="auto"/>
        <w:jc w:val="both"/>
        <w:rPr>
          <w:rFonts w:ascii="Times New Roman" w:eastAsia="Arial" w:hAnsi="Times New Roman" w:cs="Times New Roman"/>
          <w:sz w:val="24"/>
          <w:szCs w:val="24"/>
          <w:lang w:eastAsia="ar-SA"/>
        </w:rPr>
      </w:pPr>
      <w:r w:rsidRPr="00C6097F">
        <w:rPr>
          <w:rFonts w:ascii="Times New Roman" w:eastAsia="Cambria" w:hAnsi="Times New Roman" w:cs="Times New Roman"/>
          <w:sz w:val="24"/>
          <w:szCs w:val="24"/>
          <w:lang w:eastAsia="ar-SA"/>
        </w:rPr>
        <w:tab/>
      </w:r>
      <w:r w:rsidRPr="00C6097F">
        <w:rPr>
          <w:rFonts w:ascii="Times New Roman" w:eastAsia="Arial" w:hAnsi="Times New Roman" w:cs="Times New Roman"/>
          <w:sz w:val="24"/>
          <w:szCs w:val="24"/>
          <w:lang w:eastAsia="ar-SA"/>
        </w:rPr>
        <w:t>1.8.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6097F">
        <w:rPr>
          <w:rFonts w:ascii="Times New Roman" w:eastAsia="Arial" w:hAnsi="Times New Roman" w:cs="Times New Roman"/>
          <w:sz w:val="24"/>
          <w:szCs w:val="24"/>
          <w:vertAlign w:val="superscript"/>
          <w:lang w:eastAsia="ar-SA"/>
        </w:rPr>
        <w:t>1</w:t>
      </w:r>
      <w:r w:rsidRPr="00C6097F">
        <w:rPr>
          <w:rFonts w:ascii="Times New Roman" w:eastAsia="Arial" w:hAnsi="Times New Roman" w:cs="Times New Roman"/>
          <w:sz w:val="24"/>
          <w:szCs w:val="24"/>
          <w:lang w:eastAsia="ar-SA"/>
        </w:rPr>
        <w:t>).</w:t>
      </w:r>
    </w:p>
    <w:p w14:paraId="41068254" w14:textId="77777777" w:rsidR="00C6097F" w:rsidRPr="00C6097F" w:rsidRDefault="00C6097F" w:rsidP="00C6097F">
      <w:pPr>
        <w:tabs>
          <w:tab w:val="left" w:pos="426"/>
        </w:tabs>
        <w:suppressAutoHyphens/>
        <w:spacing w:after="0" w:line="240" w:lineRule="auto"/>
        <w:jc w:val="both"/>
        <w:rPr>
          <w:rFonts w:ascii="Times New Roman" w:hAnsi="Times New Roman" w:cs="Times New Roman"/>
          <w:sz w:val="24"/>
          <w:szCs w:val="24"/>
          <w:lang w:eastAsia="ar-SA"/>
        </w:rPr>
      </w:pPr>
      <w:r w:rsidRPr="00C6097F">
        <w:rPr>
          <w:rFonts w:ascii="Times New Roman" w:eastAsia="Arial" w:hAnsi="Times New Roman" w:cs="Times New Roman"/>
          <w:sz w:val="24"/>
          <w:szCs w:val="24"/>
          <w:lang w:eastAsia="ar-SA"/>
        </w:rPr>
        <w:tab/>
        <w:t xml:space="preserve">1.9. </w:t>
      </w:r>
      <w:r w:rsidRPr="00C6097F">
        <w:rPr>
          <w:rFonts w:ascii="Times New Roman" w:hAnsi="Times New Roman" w:cs="Times New Roman"/>
          <w:sz w:val="24"/>
          <w:szCs w:val="24"/>
          <w:lang w:eastAsia="ar-SA"/>
        </w:rPr>
        <w:t xml:space="preserve">Vadovaudamasi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4.4.4.1 punktu nustatomas aplinkos apsaugos kriterijus: paslaugoms teikti sunaudojama mažiau gamtos išteklių, t. y. viešojo pirkimo – pardavimo sutartis, sąskaita faktūra, kiti su viešojo pirkimo – pardavimo sutarties vykdymu susiję dokumentai yra sudaromi elektroniniu būdu, o tai </w:t>
      </w:r>
      <w:r w:rsidRPr="00C6097F">
        <w:rPr>
          <w:rFonts w:ascii="Times New Roman" w:hAnsi="Times New Roman" w:cs="Times New Roman"/>
          <w:sz w:val="24"/>
          <w:szCs w:val="24"/>
          <w:lang w:eastAsia="ar-SA"/>
        </w:rPr>
        <w:lastRenderedPageBreak/>
        <w:t>reiškia, kad nespausdinant šių dokumentų yra naudojama mažiau gamtos išteklių. Išimtiniais atvejais su viešojo pirkimo – pardavimo sutarties vykdymu susiję dokumentai, turi (gali) būti pateikiami popieriniu formatu, jeigu toks formatas privalomas pagal teisės aktus arba Davėjas nurodo tokį būtinumą – tokiu atveju turi būti naudojamas perdirbtas popierius, kuris atitinka minimaliuosius aplinkos apsaugos kriterijus, patvirtintus Tvarkos aprašu.</w:t>
      </w:r>
    </w:p>
    <w:p w14:paraId="31C295FA" w14:textId="77777777" w:rsidR="00C6097F" w:rsidRPr="00C6097F" w:rsidRDefault="00C6097F" w:rsidP="00C6097F">
      <w:pPr>
        <w:widowControl w:val="0"/>
        <w:tabs>
          <w:tab w:val="left" w:pos="900"/>
        </w:tabs>
        <w:suppressAutoHyphens/>
        <w:spacing w:after="0" w:line="240" w:lineRule="auto"/>
        <w:jc w:val="both"/>
        <w:rPr>
          <w:rFonts w:ascii="Times New Roman" w:hAnsi="Times New Roman" w:cs="Times New Roman"/>
          <w:b/>
          <w:sz w:val="24"/>
          <w:szCs w:val="24"/>
          <w:lang w:eastAsia="en-GB"/>
        </w:rPr>
      </w:pPr>
    </w:p>
    <w:p w14:paraId="110059E9" w14:textId="77777777" w:rsidR="00C6097F" w:rsidRPr="00C6097F" w:rsidRDefault="00C6097F" w:rsidP="00C6097F">
      <w:pPr>
        <w:keepNext/>
        <w:numPr>
          <w:ilvl w:val="0"/>
          <w:numId w:val="181"/>
        </w:numPr>
        <w:suppressAutoHyphens/>
        <w:spacing w:after="0" w:line="240" w:lineRule="auto"/>
        <w:contextualSpacing/>
        <w:jc w:val="center"/>
        <w:outlineLvl w:val="2"/>
        <w:rPr>
          <w:rFonts w:ascii="Times New Roman" w:hAnsi="Times New Roman" w:cs="Times New Roman"/>
          <w:b/>
          <w:bCs/>
          <w:sz w:val="24"/>
          <w:szCs w:val="24"/>
          <w:lang w:eastAsia="ar-SA"/>
        </w:rPr>
      </w:pPr>
      <w:r w:rsidRPr="00C6097F">
        <w:rPr>
          <w:rFonts w:ascii="Times New Roman" w:hAnsi="Times New Roman" w:cs="Times New Roman"/>
          <w:b/>
          <w:bCs/>
          <w:sz w:val="24"/>
          <w:szCs w:val="24"/>
          <w:lang w:eastAsia="ar-SA"/>
        </w:rPr>
        <w:t>ŠALIŲ PATVIRTINIMAI IR PAREIŠKIMAI</w:t>
      </w:r>
    </w:p>
    <w:p w14:paraId="5585FB10" w14:textId="77777777" w:rsidR="00C6097F" w:rsidRPr="00C6097F" w:rsidRDefault="00C6097F" w:rsidP="00C6097F">
      <w:pPr>
        <w:tabs>
          <w:tab w:val="left" w:pos="709"/>
        </w:tabs>
        <w:suppressAutoHyphens/>
        <w:spacing w:after="0" w:line="240" w:lineRule="auto"/>
        <w:ind w:firstLine="567"/>
        <w:jc w:val="both"/>
        <w:rPr>
          <w:rFonts w:ascii="Times New Roman" w:hAnsi="Times New Roman" w:cs="Times New Roman"/>
          <w:sz w:val="24"/>
          <w:szCs w:val="24"/>
          <w:lang w:eastAsia="ar-SA"/>
        </w:rPr>
      </w:pPr>
      <w:r w:rsidRPr="00C6097F">
        <w:rPr>
          <w:rFonts w:ascii="Times New Roman" w:hAnsi="Times New Roman" w:cs="Times New Roman"/>
          <w:sz w:val="24"/>
          <w:szCs w:val="24"/>
          <w:lang w:eastAsia="ar-SA"/>
        </w:rPr>
        <w:t>2.1. Šalys pareiškia ir užtikrina viena kitai, kad:</w:t>
      </w:r>
    </w:p>
    <w:p w14:paraId="0FFD703A" w14:textId="77777777" w:rsidR="00C6097F" w:rsidRPr="00C6097F" w:rsidRDefault="00C6097F" w:rsidP="00C6097F">
      <w:pPr>
        <w:tabs>
          <w:tab w:val="left" w:pos="0"/>
        </w:tabs>
        <w:suppressAutoHyphens/>
        <w:spacing w:after="0" w:line="240" w:lineRule="auto"/>
        <w:ind w:firstLine="567"/>
        <w:jc w:val="both"/>
        <w:rPr>
          <w:rFonts w:ascii="Times New Roman" w:hAnsi="Times New Roman" w:cs="Times New Roman"/>
          <w:sz w:val="24"/>
          <w:szCs w:val="24"/>
          <w:lang w:eastAsia="ar-SA"/>
        </w:rPr>
      </w:pPr>
      <w:r w:rsidRPr="00C6097F">
        <w:rPr>
          <w:rFonts w:ascii="Times New Roman" w:hAnsi="Times New Roman" w:cs="Times New Roman"/>
          <w:sz w:val="24"/>
          <w:szCs w:val="24"/>
          <w:lang w:eastAsia="ar-SA"/>
        </w:rPr>
        <w:t>2.1.1. turi visas ir teisės aktų nustatyta tvarka neapribotas teises disponuoti savo turtu, sudaryti sutartis ir prisiimti įsipareigojimus;</w:t>
      </w:r>
    </w:p>
    <w:p w14:paraId="08C72BA1" w14:textId="77777777" w:rsidR="00C6097F" w:rsidRPr="00C6097F" w:rsidRDefault="00C6097F" w:rsidP="00C6097F">
      <w:pPr>
        <w:tabs>
          <w:tab w:val="left" w:pos="0"/>
        </w:tabs>
        <w:suppressAutoHyphens/>
        <w:spacing w:after="0" w:line="240" w:lineRule="auto"/>
        <w:ind w:firstLine="567"/>
        <w:jc w:val="both"/>
        <w:rPr>
          <w:rFonts w:ascii="Times New Roman" w:hAnsi="Times New Roman" w:cs="Times New Roman"/>
          <w:sz w:val="24"/>
          <w:szCs w:val="24"/>
          <w:lang w:eastAsia="ar-SA"/>
        </w:rPr>
      </w:pPr>
      <w:r w:rsidRPr="00C6097F">
        <w:rPr>
          <w:rFonts w:ascii="Times New Roman" w:hAnsi="Times New Roman" w:cs="Times New Roman"/>
          <w:sz w:val="24"/>
          <w:szCs w:val="24"/>
          <w:lang w:eastAsia="ar-SA"/>
        </w:rPr>
        <w:t>2.1.2. Sutartis yra pasirašyta Šalies tinkamai įgalioto asmens;</w:t>
      </w:r>
    </w:p>
    <w:p w14:paraId="5BE168B3" w14:textId="77777777" w:rsidR="00C6097F" w:rsidRPr="00C6097F" w:rsidRDefault="00C6097F" w:rsidP="00C6097F">
      <w:pPr>
        <w:tabs>
          <w:tab w:val="left" w:pos="0"/>
        </w:tabs>
        <w:suppressAutoHyphens/>
        <w:spacing w:after="0" w:line="240" w:lineRule="auto"/>
        <w:ind w:firstLine="567"/>
        <w:jc w:val="both"/>
        <w:rPr>
          <w:rFonts w:ascii="Times New Roman" w:hAnsi="Times New Roman" w:cs="Times New Roman"/>
          <w:sz w:val="24"/>
          <w:szCs w:val="24"/>
          <w:lang w:eastAsia="ar-SA"/>
        </w:rPr>
      </w:pPr>
      <w:r w:rsidRPr="00C6097F">
        <w:rPr>
          <w:rFonts w:ascii="Times New Roman" w:hAnsi="Times New Roman" w:cs="Times New Roman"/>
          <w:sz w:val="24"/>
          <w:szCs w:val="24"/>
          <w:lang w:eastAsia="ar-SA"/>
        </w:rPr>
        <w:t>2.1.3. visa informacija, kurią viena kitai Šalys pateikė ar pateikia vykdydamos šią Sutartį, yra išsami ir teisinga;</w:t>
      </w:r>
    </w:p>
    <w:p w14:paraId="717A711E" w14:textId="77777777" w:rsidR="00C6097F" w:rsidRPr="00C6097F" w:rsidRDefault="00C6097F" w:rsidP="00C6097F">
      <w:pPr>
        <w:tabs>
          <w:tab w:val="left" w:pos="0"/>
        </w:tabs>
        <w:suppressAutoHyphens/>
        <w:spacing w:after="0" w:line="240" w:lineRule="auto"/>
        <w:ind w:firstLine="567"/>
        <w:jc w:val="both"/>
        <w:rPr>
          <w:rFonts w:ascii="Times New Roman" w:hAnsi="Times New Roman" w:cs="Times New Roman"/>
          <w:sz w:val="24"/>
          <w:szCs w:val="24"/>
          <w:lang w:eastAsia="ar-SA"/>
        </w:rPr>
      </w:pPr>
      <w:r w:rsidRPr="00C6097F">
        <w:rPr>
          <w:rFonts w:ascii="Times New Roman" w:hAnsi="Times New Roman" w:cs="Times New Roman"/>
          <w:sz w:val="24"/>
          <w:szCs w:val="24"/>
          <w:lang w:eastAsia="ar-SA"/>
        </w:rPr>
        <w:t>2.1.4. Sutarties sudarymas ir prisiimtų įsipareigojimų pagal ją vykdymas bei jos sąlygų laikymasis neprieštarauja jokiems teisiniams reikalavimams, tos Šalies steigimo dokumentams ar bet kokioms sutartims ar dokumentams, taikytiniems tokiai Šaliai, šiai Sutarčiai sudaryti ir vykdyti nereikia gauti jokių trečiųjų asmenų sutikimų.</w:t>
      </w:r>
    </w:p>
    <w:p w14:paraId="015280CA" w14:textId="77777777" w:rsidR="00C6097F" w:rsidRPr="00C6097F" w:rsidRDefault="00C6097F" w:rsidP="00C6097F">
      <w:pPr>
        <w:suppressAutoHyphens/>
        <w:spacing w:after="0" w:line="240" w:lineRule="auto"/>
        <w:ind w:firstLine="567"/>
        <w:jc w:val="both"/>
        <w:rPr>
          <w:rFonts w:ascii="Times New Roman" w:hAnsi="Times New Roman" w:cs="Times New Roman"/>
          <w:sz w:val="24"/>
          <w:szCs w:val="24"/>
          <w:lang w:eastAsia="ar-SA"/>
        </w:rPr>
      </w:pPr>
      <w:r w:rsidRPr="00C6097F">
        <w:rPr>
          <w:rFonts w:ascii="Times New Roman" w:hAnsi="Times New Roman" w:cs="Times New Roman"/>
          <w:sz w:val="24"/>
          <w:szCs w:val="24"/>
          <w:lang w:eastAsia="ar-SA"/>
        </w:rPr>
        <w:t xml:space="preserve">2.2. Saugotojas patvirtina, kad be kitų Sutartyje pareikštų užtikrinimų, turi galiojančius ir teisėtus visus Lietuvos Respublikos teisės aktų numatytus leidimus, atestatus, licencijas ir kitokius dokumentus savo veiklai, dėl kurios ir yra sudaroma Sutartis, </w:t>
      </w:r>
      <w:r w:rsidRPr="00C6097F">
        <w:rPr>
          <w:rFonts w:ascii="Times New Roman" w:hAnsi="Times New Roman" w:cs="Times New Roman"/>
          <w:color w:val="000000"/>
          <w:sz w:val="24"/>
          <w:szCs w:val="24"/>
          <w:lang w:eastAsia="ar-SA"/>
        </w:rPr>
        <w:t>kad jis bei Paslaugą suteikiantys jo darbuotojai turi reikiamą kvalifikaciją ir kompetenciją Paslaugai Sutarties pagrindu suteikti.</w:t>
      </w:r>
    </w:p>
    <w:p w14:paraId="552386A5" w14:textId="77777777" w:rsidR="00C6097F" w:rsidRPr="00C6097F" w:rsidRDefault="00C6097F" w:rsidP="00C6097F">
      <w:pPr>
        <w:suppressAutoHyphens/>
        <w:spacing w:after="0" w:line="240" w:lineRule="auto"/>
        <w:ind w:firstLine="567"/>
        <w:jc w:val="both"/>
        <w:rPr>
          <w:rFonts w:ascii="Times New Roman" w:hAnsi="Times New Roman" w:cs="Times New Roman"/>
          <w:sz w:val="24"/>
          <w:szCs w:val="24"/>
          <w:lang w:eastAsia="ar-SA"/>
        </w:rPr>
      </w:pPr>
      <w:r w:rsidRPr="00C6097F">
        <w:rPr>
          <w:rFonts w:ascii="Times New Roman" w:hAnsi="Times New Roman" w:cs="Times New Roman"/>
          <w:sz w:val="24"/>
          <w:szCs w:val="24"/>
          <w:lang w:eastAsia="ar-SA"/>
        </w:rPr>
        <w:t>2.3. Šalys vykdo Sutartį pasitikėdamos viena kita ir besivadovaudamos gera valia. Sutarties Šalys pareiškia, kad dės visas pastangas tam, kad užtikrintų tinkamą, sąžiningą, protingą, kokybišką ir savalaikį visų Sutarties nuostatų įgyvendinimą. Nė viena iš Šalių ateityje nesudarys jokių sutarčių ar kitokių susitarimų, kurie prieštarautų ar kitaip trukdytų tos Šalies įsipareigojimų pagal šią Sutartį vykdymui.</w:t>
      </w:r>
    </w:p>
    <w:p w14:paraId="4EF149CC" w14:textId="77777777" w:rsidR="00C6097F" w:rsidRPr="00C6097F" w:rsidRDefault="00C6097F" w:rsidP="00C6097F">
      <w:pPr>
        <w:suppressAutoHyphens/>
        <w:spacing w:after="0" w:line="240" w:lineRule="auto"/>
        <w:ind w:firstLine="567"/>
        <w:jc w:val="both"/>
        <w:rPr>
          <w:rFonts w:ascii="Times New Roman" w:hAnsi="Times New Roman" w:cs="Times New Roman"/>
          <w:sz w:val="24"/>
          <w:szCs w:val="24"/>
          <w:lang w:eastAsia="ar-SA"/>
        </w:rPr>
      </w:pPr>
      <w:r w:rsidRPr="00C6097F">
        <w:rPr>
          <w:rFonts w:ascii="Times New Roman" w:hAnsi="Times New Roman" w:cs="Times New Roman"/>
          <w:sz w:val="24"/>
          <w:szCs w:val="24"/>
          <w:lang w:eastAsia="lt-LT"/>
        </w:rPr>
        <w:t>2.4. Jeigu kuri nors Sutartyje esanti nuostata prieštarautų kuriai nors galiojančiai tarptautinei sutarčiai ar Lietuvos Respublikos teisės aktui – tokia nuostata lieka galioti kaip Davėjo ir Saugotojo Sutarties dalis ta apimtimi, kuria ji neprieštarauja pirmiau paminėtiems teisės aktams. Bet kuri negaliojančia pripažinta Sutarties nuostata neturės įtakos kitų Sutarties dalių galiojimui.</w:t>
      </w:r>
    </w:p>
    <w:p w14:paraId="19A904F5" w14:textId="77777777" w:rsidR="00C6097F" w:rsidRPr="00C6097F" w:rsidRDefault="00C6097F" w:rsidP="00C6097F">
      <w:pPr>
        <w:widowControl w:val="0"/>
        <w:tabs>
          <w:tab w:val="left" w:pos="0"/>
          <w:tab w:val="left" w:pos="810"/>
        </w:tabs>
        <w:suppressAutoHyphens/>
        <w:spacing w:after="0" w:line="240" w:lineRule="auto"/>
        <w:ind w:firstLine="567"/>
        <w:jc w:val="both"/>
        <w:rPr>
          <w:rFonts w:ascii="Times New Roman" w:hAnsi="Times New Roman" w:cs="Times New Roman"/>
          <w:noProof/>
          <w:sz w:val="24"/>
          <w:szCs w:val="24"/>
          <w:lang w:eastAsia="en-GB"/>
        </w:rPr>
      </w:pPr>
    </w:p>
    <w:p w14:paraId="042FE96C" w14:textId="77777777" w:rsidR="00C6097F" w:rsidRPr="00C6097F" w:rsidRDefault="00C6097F" w:rsidP="00C6097F">
      <w:pPr>
        <w:widowControl w:val="0"/>
        <w:tabs>
          <w:tab w:val="left" w:pos="0"/>
          <w:tab w:val="left" w:pos="810"/>
        </w:tabs>
        <w:suppressAutoHyphens/>
        <w:spacing w:after="0" w:line="240" w:lineRule="auto"/>
        <w:jc w:val="center"/>
        <w:rPr>
          <w:rFonts w:ascii="Times New Roman" w:hAnsi="Times New Roman" w:cs="Times New Roman"/>
          <w:b/>
          <w:sz w:val="24"/>
          <w:szCs w:val="24"/>
          <w:lang w:eastAsia="en-GB"/>
        </w:rPr>
      </w:pPr>
      <w:r w:rsidRPr="00C6097F">
        <w:rPr>
          <w:rFonts w:ascii="Times New Roman" w:hAnsi="Times New Roman" w:cs="Times New Roman"/>
          <w:b/>
          <w:sz w:val="24"/>
          <w:szCs w:val="24"/>
          <w:lang w:eastAsia="en-GB"/>
        </w:rPr>
        <w:t>3. SUTARTIES KAINA IR ATSISKAITYMŲ TVARKA</w:t>
      </w:r>
    </w:p>
    <w:p w14:paraId="3D1A9379" w14:textId="77777777" w:rsidR="00C6097F" w:rsidRPr="00C6097F" w:rsidRDefault="00C6097F" w:rsidP="00C6097F">
      <w:pPr>
        <w:tabs>
          <w:tab w:val="left" w:pos="426"/>
          <w:tab w:val="left" w:pos="851"/>
        </w:tabs>
        <w:spacing w:after="0" w:line="240" w:lineRule="auto"/>
        <w:ind w:left="426"/>
        <w:rPr>
          <w:rFonts w:ascii="Times New Roman" w:hAnsi="Times New Roman" w:cs="Times New Roman"/>
          <w:sz w:val="24"/>
          <w:szCs w:val="24"/>
          <w:lang w:eastAsia="ar-SA"/>
        </w:rPr>
      </w:pPr>
      <w:r w:rsidRPr="00C6097F">
        <w:rPr>
          <w:rFonts w:ascii="Times New Roman" w:hAnsi="Times New Roman" w:cs="Times New Roman"/>
          <w:sz w:val="24"/>
          <w:szCs w:val="24"/>
          <w:lang w:eastAsia="en-GB"/>
        </w:rPr>
        <w:t xml:space="preserve">3.1. </w:t>
      </w:r>
      <w:r w:rsidRPr="00C6097F">
        <w:rPr>
          <w:rFonts w:ascii="Times New Roman" w:hAnsi="Times New Roman" w:cs="Times New Roman"/>
          <w:sz w:val="24"/>
          <w:szCs w:val="24"/>
          <w:lang w:eastAsia="ar-SA"/>
        </w:rPr>
        <w:t>Sutartis yra fiksuoto įkainio sutartis.</w:t>
      </w:r>
    </w:p>
    <w:p w14:paraId="3F986E7C" w14:textId="77777777" w:rsidR="00C6097F" w:rsidRPr="00C6097F" w:rsidRDefault="00C6097F" w:rsidP="00C6097F">
      <w:pPr>
        <w:numPr>
          <w:ilvl w:val="1"/>
          <w:numId w:val="182"/>
        </w:numPr>
        <w:tabs>
          <w:tab w:val="left" w:pos="426"/>
          <w:tab w:val="left" w:pos="851"/>
        </w:tabs>
        <w:suppressAutoHyphens/>
        <w:spacing w:after="0" w:line="240" w:lineRule="auto"/>
        <w:contextualSpacing/>
        <w:rPr>
          <w:rFonts w:ascii="Times New Roman" w:hAnsi="Times New Roman" w:cs="Times New Roman"/>
          <w:sz w:val="24"/>
          <w:szCs w:val="24"/>
          <w:lang w:eastAsia="ar-SA"/>
        </w:rPr>
      </w:pPr>
      <w:r w:rsidRPr="00C6097F">
        <w:rPr>
          <w:rFonts w:ascii="Times New Roman" w:hAnsi="Times New Roman" w:cs="Times New Roman"/>
          <w:sz w:val="24"/>
          <w:szCs w:val="24"/>
          <w:lang w:eastAsia="ar-SA"/>
        </w:rPr>
        <w:t xml:space="preserve"> Bendra Sutarties kaina negali viršyti: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465"/>
      </w:tblGrid>
      <w:tr w:rsidR="00C6097F" w:rsidRPr="00C6097F" w14:paraId="21FB6938" w14:textId="77777777" w:rsidTr="00F25078">
        <w:trPr>
          <w:jc w:val="center"/>
        </w:trPr>
        <w:tc>
          <w:tcPr>
            <w:tcW w:w="4219" w:type="dxa"/>
            <w:shd w:val="clear" w:color="auto" w:fill="auto"/>
          </w:tcPr>
          <w:p w14:paraId="55D3699B" w14:textId="77777777" w:rsidR="00C6097F" w:rsidRPr="00C6097F" w:rsidRDefault="00C6097F" w:rsidP="00C6097F">
            <w:pPr>
              <w:tabs>
                <w:tab w:val="left" w:pos="426"/>
                <w:tab w:val="left" w:pos="851"/>
              </w:tabs>
              <w:suppressAutoHyphens/>
              <w:spacing w:after="0" w:line="240" w:lineRule="auto"/>
              <w:rPr>
                <w:rFonts w:ascii="Times New Roman" w:hAnsi="Times New Roman" w:cs="Times New Roman"/>
                <w:i/>
                <w:iCs/>
                <w:sz w:val="24"/>
                <w:szCs w:val="24"/>
                <w:lang w:eastAsia="ar-SA"/>
              </w:rPr>
            </w:pPr>
            <w:r w:rsidRPr="00C6097F">
              <w:rPr>
                <w:rFonts w:ascii="Times New Roman" w:hAnsi="Times New Roman" w:cs="Times New Roman"/>
                <w:sz w:val="24"/>
                <w:szCs w:val="24"/>
                <w:lang w:eastAsia="ar-SA"/>
              </w:rPr>
              <w:t>Bendra Sutarties kaina, Eur be pridėtinės vertės mokesčio (toliau - PVM)</w:t>
            </w:r>
          </w:p>
        </w:tc>
        <w:tc>
          <w:tcPr>
            <w:tcW w:w="5465" w:type="dxa"/>
            <w:shd w:val="clear" w:color="auto" w:fill="auto"/>
          </w:tcPr>
          <w:p w14:paraId="2A8741FE" w14:textId="77777777" w:rsidR="00C6097F" w:rsidRPr="00C6097F" w:rsidRDefault="00C6097F" w:rsidP="00C6097F">
            <w:pPr>
              <w:tabs>
                <w:tab w:val="left" w:pos="426"/>
                <w:tab w:val="left" w:pos="851"/>
              </w:tabs>
              <w:suppressAutoHyphens/>
              <w:spacing w:after="0" w:line="240" w:lineRule="auto"/>
              <w:jc w:val="both"/>
              <w:rPr>
                <w:rFonts w:ascii="Times New Roman" w:hAnsi="Times New Roman" w:cs="Times New Roman"/>
                <w:sz w:val="24"/>
                <w:szCs w:val="24"/>
                <w:lang w:eastAsia="ar-SA"/>
              </w:rPr>
            </w:pPr>
            <w:r w:rsidRPr="00C6097F">
              <w:rPr>
                <w:rFonts w:ascii="Times New Roman" w:hAnsi="Times New Roman" w:cs="Times New Roman"/>
                <w:sz w:val="24"/>
                <w:szCs w:val="24"/>
                <w:lang w:eastAsia="ar-SA"/>
              </w:rPr>
              <w:t>572 000,00 (penki šimtai septyniasdešimt du tūkstančiai eurų 00 ct)</w:t>
            </w:r>
          </w:p>
        </w:tc>
      </w:tr>
      <w:tr w:rsidR="00C6097F" w:rsidRPr="00C6097F" w14:paraId="169B8644" w14:textId="77777777" w:rsidTr="00F25078">
        <w:trPr>
          <w:jc w:val="center"/>
        </w:trPr>
        <w:tc>
          <w:tcPr>
            <w:tcW w:w="4219" w:type="dxa"/>
            <w:shd w:val="clear" w:color="auto" w:fill="auto"/>
          </w:tcPr>
          <w:p w14:paraId="450048CF" w14:textId="77777777" w:rsidR="00C6097F" w:rsidRPr="00C6097F" w:rsidRDefault="00C6097F" w:rsidP="00C6097F">
            <w:pPr>
              <w:tabs>
                <w:tab w:val="left" w:pos="426"/>
                <w:tab w:val="left" w:pos="851"/>
              </w:tabs>
              <w:suppressAutoHyphens/>
              <w:spacing w:after="0" w:line="240" w:lineRule="auto"/>
              <w:rPr>
                <w:rFonts w:ascii="Times New Roman" w:hAnsi="Times New Roman" w:cs="Times New Roman"/>
                <w:sz w:val="24"/>
                <w:szCs w:val="24"/>
                <w:lang w:eastAsia="ar-SA"/>
              </w:rPr>
            </w:pPr>
            <w:r w:rsidRPr="00C6097F">
              <w:rPr>
                <w:rFonts w:ascii="Times New Roman" w:hAnsi="Times New Roman" w:cs="Times New Roman"/>
                <w:sz w:val="24"/>
                <w:szCs w:val="24"/>
                <w:lang w:eastAsia="ar-SA"/>
              </w:rPr>
              <w:t>PVM suma, Eur</w:t>
            </w:r>
          </w:p>
        </w:tc>
        <w:tc>
          <w:tcPr>
            <w:tcW w:w="5465" w:type="dxa"/>
            <w:shd w:val="clear" w:color="auto" w:fill="auto"/>
          </w:tcPr>
          <w:p w14:paraId="36F60145" w14:textId="77777777" w:rsidR="00C6097F" w:rsidRPr="00C6097F" w:rsidRDefault="00C6097F" w:rsidP="00C6097F">
            <w:pPr>
              <w:tabs>
                <w:tab w:val="left" w:pos="426"/>
                <w:tab w:val="left" w:pos="851"/>
              </w:tabs>
              <w:suppressAutoHyphens/>
              <w:spacing w:after="0" w:line="240" w:lineRule="auto"/>
              <w:jc w:val="both"/>
              <w:rPr>
                <w:rFonts w:ascii="Times New Roman" w:hAnsi="Times New Roman" w:cs="Times New Roman"/>
                <w:sz w:val="24"/>
                <w:szCs w:val="24"/>
                <w:lang w:eastAsia="ar-SA"/>
              </w:rPr>
            </w:pPr>
            <w:r w:rsidRPr="00C6097F">
              <w:rPr>
                <w:rFonts w:ascii="Times New Roman" w:hAnsi="Times New Roman" w:cs="Times New Roman"/>
                <w:sz w:val="24"/>
                <w:szCs w:val="24"/>
                <w:lang w:eastAsia="ar-SA"/>
              </w:rPr>
              <w:t>120 120,00 (vienas šimtas dvidešimt tūkstančių vienas šimtas dvidešimt eurų 00 ct)</w:t>
            </w:r>
          </w:p>
        </w:tc>
      </w:tr>
      <w:tr w:rsidR="00C6097F" w:rsidRPr="00C6097F" w14:paraId="53E44C73" w14:textId="77777777" w:rsidTr="00F25078">
        <w:trPr>
          <w:jc w:val="center"/>
        </w:trPr>
        <w:tc>
          <w:tcPr>
            <w:tcW w:w="4219" w:type="dxa"/>
            <w:shd w:val="clear" w:color="auto" w:fill="auto"/>
          </w:tcPr>
          <w:p w14:paraId="677A9C24" w14:textId="77777777" w:rsidR="00C6097F" w:rsidRPr="00C6097F" w:rsidRDefault="00C6097F" w:rsidP="00C6097F">
            <w:pPr>
              <w:tabs>
                <w:tab w:val="left" w:pos="426"/>
                <w:tab w:val="left" w:pos="851"/>
              </w:tabs>
              <w:suppressAutoHyphens/>
              <w:spacing w:after="0" w:line="240" w:lineRule="auto"/>
              <w:rPr>
                <w:rFonts w:ascii="Times New Roman" w:hAnsi="Times New Roman" w:cs="Times New Roman"/>
                <w:sz w:val="24"/>
                <w:szCs w:val="24"/>
                <w:lang w:eastAsia="ar-SA"/>
              </w:rPr>
            </w:pPr>
            <w:r w:rsidRPr="00C6097F">
              <w:rPr>
                <w:rFonts w:ascii="Times New Roman" w:hAnsi="Times New Roman" w:cs="Times New Roman"/>
                <w:sz w:val="24"/>
                <w:szCs w:val="24"/>
                <w:lang w:eastAsia="ar-SA"/>
              </w:rPr>
              <w:t>Bendra Sutarties kaina, Eur su PVM</w:t>
            </w:r>
          </w:p>
        </w:tc>
        <w:tc>
          <w:tcPr>
            <w:tcW w:w="5465" w:type="dxa"/>
            <w:shd w:val="clear" w:color="auto" w:fill="auto"/>
          </w:tcPr>
          <w:p w14:paraId="65C50F2E" w14:textId="77777777" w:rsidR="00C6097F" w:rsidRPr="00C6097F" w:rsidRDefault="00C6097F" w:rsidP="00C6097F">
            <w:pPr>
              <w:tabs>
                <w:tab w:val="left" w:pos="426"/>
                <w:tab w:val="left" w:pos="851"/>
              </w:tabs>
              <w:suppressAutoHyphens/>
              <w:spacing w:after="0" w:line="240" w:lineRule="auto"/>
              <w:jc w:val="both"/>
              <w:rPr>
                <w:rFonts w:ascii="Times New Roman" w:hAnsi="Times New Roman" w:cs="Times New Roman"/>
                <w:sz w:val="24"/>
                <w:szCs w:val="24"/>
                <w:lang w:eastAsia="ar-SA"/>
              </w:rPr>
            </w:pPr>
            <w:r w:rsidRPr="00C6097F">
              <w:rPr>
                <w:rFonts w:ascii="Times New Roman" w:hAnsi="Times New Roman" w:cs="Times New Roman"/>
                <w:sz w:val="24"/>
                <w:szCs w:val="24"/>
                <w:lang w:eastAsia="ar-SA"/>
              </w:rPr>
              <w:t>692 120,00 (šeši šimtai devyniasdešimt du tūkstančiai vienas šimtas dvidešimt eurų 00 ct)</w:t>
            </w:r>
          </w:p>
        </w:tc>
      </w:tr>
    </w:tbl>
    <w:p w14:paraId="7855B177" w14:textId="77777777" w:rsidR="00C6097F" w:rsidRPr="00C6097F" w:rsidRDefault="00C6097F" w:rsidP="00C6097F">
      <w:pPr>
        <w:tabs>
          <w:tab w:val="left" w:pos="426"/>
          <w:tab w:val="left" w:pos="851"/>
        </w:tabs>
        <w:suppressAutoHyphens/>
        <w:spacing w:after="0" w:line="240" w:lineRule="auto"/>
        <w:jc w:val="both"/>
        <w:rPr>
          <w:rFonts w:ascii="Times New Roman" w:hAnsi="Times New Roman" w:cs="Times New Roman"/>
          <w:sz w:val="24"/>
          <w:szCs w:val="24"/>
          <w:lang w:eastAsia="ar-SA"/>
        </w:rPr>
      </w:pPr>
      <w:r w:rsidRPr="00C6097F">
        <w:rPr>
          <w:rFonts w:ascii="Times New Roman" w:hAnsi="Times New Roman" w:cs="Times New Roman"/>
          <w:sz w:val="24"/>
          <w:szCs w:val="24"/>
          <w:lang w:eastAsia="ar-SA"/>
        </w:rPr>
        <w:tab/>
        <w:t xml:space="preserve">3.3. 1 (vienos) prekių paletės 1 (vienos) paros pasaugos paslaugos įkainis sudaro: </w:t>
      </w:r>
      <w:r w:rsidRPr="00C6097F">
        <w:rPr>
          <w:rFonts w:ascii="Times New Roman" w:hAnsi="Times New Roman" w:cs="Times New Roman"/>
          <w:sz w:val="24"/>
          <w:szCs w:val="24"/>
          <w:highlight w:val="lightGray"/>
          <w:lang w:eastAsia="ar-SA"/>
        </w:rPr>
        <w:t>.........</w:t>
      </w:r>
      <w:r w:rsidRPr="00C6097F">
        <w:rPr>
          <w:rFonts w:ascii="Times New Roman" w:hAnsi="Times New Roman" w:cs="Times New Roman"/>
          <w:sz w:val="24"/>
          <w:szCs w:val="24"/>
          <w:lang w:eastAsia="ar-SA"/>
        </w:rPr>
        <w:t xml:space="preserve"> Eur (</w:t>
      </w:r>
      <w:r w:rsidRPr="00C6097F">
        <w:rPr>
          <w:rFonts w:ascii="Times New Roman" w:hAnsi="Times New Roman" w:cs="Times New Roman"/>
          <w:sz w:val="24"/>
          <w:szCs w:val="24"/>
          <w:highlight w:val="lightGray"/>
          <w:lang w:eastAsia="ar-SA"/>
        </w:rPr>
        <w:t>................</w:t>
      </w:r>
      <w:r w:rsidRPr="00C6097F">
        <w:rPr>
          <w:rFonts w:ascii="Times New Roman" w:hAnsi="Times New Roman" w:cs="Times New Roman"/>
          <w:sz w:val="24"/>
          <w:szCs w:val="24"/>
          <w:lang w:eastAsia="ar-SA"/>
        </w:rPr>
        <w:t>), be PVM. Į Paslaugos įkainį turi būti įskaičiuotos visos išlaidos ir mokesčiai, būtini, kad būtų visiškai įvykdyta Sutartis.</w:t>
      </w:r>
    </w:p>
    <w:p w14:paraId="0A860C55" w14:textId="77777777" w:rsidR="00C6097F" w:rsidRPr="00C6097F" w:rsidRDefault="00C6097F" w:rsidP="00C6097F">
      <w:pPr>
        <w:tabs>
          <w:tab w:val="left" w:pos="426"/>
          <w:tab w:val="left" w:pos="851"/>
        </w:tabs>
        <w:suppressAutoHyphens/>
        <w:spacing w:after="0" w:line="240" w:lineRule="auto"/>
        <w:jc w:val="both"/>
        <w:rPr>
          <w:rFonts w:ascii="Times New Roman" w:hAnsi="Times New Roman" w:cs="Times New Roman"/>
          <w:sz w:val="24"/>
          <w:szCs w:val="24"/>
          <w:lang w:eastAsia="ar-SA"/>
        </w:rPr>
      </w:pPr>
      <w:r w:rsidRPr="00C6097F">
        <w:rPr>
          <w:rFonts w:ascii="Times New Roman" w:hAnsi="Times New Roman" w:cs="Times New Roman"/>
          <w:sz w:val="24"/>
          <w:szCs w:val="24"/>
          <w:lang w:eastAsia="ar-SA"/>
        </w:rPr>
        <w:tab/>
      </w:r>
      <w:r w:rsidRPr="00C6097F">
        <w:rPr>
          <w:rFonts w:ascii="Times New Roman" w:hAnsi="Times New Roman" w:cs="Times New Roman"/>
          <w:spacing w:val="2"/>
          <w:sz w:val="24"/>
          <w:szCs w:val="24"/>
          <w:lang w:eastAsia="ar-SA"/>
        </w:rPr>
        <w:t>3.4.</w:t>
      </w:r>
      <w:r w:rsidRPr="00C6097F">
        <w:rPr>
          <w:rFonts w:ascii="Times New Roman" w:hAnsi="Times New Roman" w:cs="Times New Roman"/>
          <w:sz w:val="24"/>
          <w:szCs w:val="24"/>
          <w:lang w:eastAsia="ar-SA"/>
        </w:rPr>
        <w:t xml:space="preserve"> Sutarties kaina/įkainis gali būti perskaičiuojama (didinant arba mažinant) dėl pasikeitusio PVM. Sutartyje nurodyta Paslaugų kaina/įkainis gali būti perskaičiuojama ją didinant arba mažinant tik tuo atveju, jei pasikeičia PVM mokėjimą reglamentuojantys teisės aktai, darantys tiesioginę įtaką saugotojo teikiamų Paslaugų kainai/įkainiui ir tai yra nuo Davėjo ir saugotojo nepriklausanti aplinkybė. Sutartyje nurodyta kaina/įkainis gali būti didinama arba mažinama tik tokia suma, kokia ji atitinkamai padidėja arba sumažėja dėl šiame papunktyje nurodytų teisės aktų, reglamentuojančių PVM mokėjimą, pasikeitimų. Sutartyje nurodyta kaina/įkainis gali būti pakeista tik Sutarties Šalių rašytiniu susitarimu, pasirašytu </w:t>
      </w:r>
      <w:r w:rsidRPr="00C6097F">
        <w:rPr>
          <w:rFonts w:ascii="Times New Roman" w:hAnsi="Times New Roman" w:cs="Times New Roman"/>
          <w:sz w:val="24"/>
          <w:szCs w:val="24"/>
          <w:lang w:eastAsia="ar-SA"/>
        </w:rPr>
        <w:lastRenderedPageBreak/>
        <w:t>Sutarties Šalių įgaliotų atstovų. Perskaičiuotas įkainis įsigalioja kitą dieną po to, kai Sutarties Šalys rašytiniu susitarimu, nurodytu šiame papunktyje, ją pakeičia.</w:t>
      </w:r>
    </w:p>
    <w:p w14:paraId="5393D425" w14:textId="77777777" w:rsidR="00C6097F" w:rsidRPr="00C6097F" w:rsidRDefault="00C6097F" w:rsidP="00C6097F">
      <w:pPr>
        <w:tabs>
          <w:tab w:val="left" w:pos="426"/>
          <w:tab w:val="left" w:pos="851"/>
        </w:tabs>
        <w:suppressAutoHyphens/>
        <w:spacing w:after="0" w:line="240" w:lineRule="auto"/>
        <w:jc w:val="both"/>
        <w:rPr>
          <w:rFonts w:ascii="Times New Roman" w:hAnsi="Times New Roman" w:cs="Times New Roman"/>
          <w:color w:val="000000"/>
          <w:sz w:val="24"/>
          <w:szCs w:val="24"/>
          <w:lang w:eastAsia="ar-SA"/>
        </w:rPr>
      </w:pPr>
      <w:r w:rsidRPr="00C6097F">
        <w:rPr>
          <w:rFonts w:ascii="Times New Roman" w:hAnsi="Times New Roman" w:cs="Times New Roman"/>
          <w:sz w:val="24"/>
          <w:szCs w:val="24"/>
          <w:lang w:eastAsia="ar-SA"/>
        </w:rPr>
        <w:tab/>
        <w:t xml:space="preserve">3.5. </w:t>
      </w:r>
      <w:r w:rsidRPr="00C6097F">
        <w:rPr>
          <w:rFonts w:ascii="Times New Roman" w:hAnsi="Times New Roman" w:cs="Times New Roman"/>
          <w:color w:val="000000"/>
          <w:sz w:val="24"/>
          <w:szCs w:val="24"/>
          <w:lang w:eastAsia="ar-SA"/>
        </w:rPr>
        <w:t>Bet kuri Sutarties Šalis Sutarties galiojimo metu turi teisę inicijuoti Sutartyje numatytų įkainių perskaičiavimą (keitimą) ne anksčiau kaip po 6 (šešių) mėnesių nuo Sutarties įsigaliojimo dienos (jeigu perskaičiavimas jau buvo atliktas – nuo paskutinio perskaičiavimo pagal šį papunktį dienos), jeigu Vartojimo paslaugų ir prekių kainų pokytis (k), apskaičiuotas kaip nustatyta 3.8 papunktyje, viršija 10 (dešimt) procentų.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693E8347" w14:textId="77777777" w:rsidR="00C6097F" w:rsidRPr="00C6097F" w:rsidRDefault="00C6097F" w:rsidP="00C6097F">
      <w:pPr>
        <w:tabs>
          <w:tab w:val="left" w:pos="426"/>
          <w:tab w:val="left" w:pos="851"/>
        </w:tabs>
        <w:suppressAutoHyphens/>
        <w:spacing w:after="0" w:line="240" w:lineRule="auto"/>
        <w:jc w:val="both"/>
        <w:rPr>
          <w:rFonts w:ascii="Times New Roman" w:hAnsi="Times New Roman" w:cs="Times New Roman"/>
          <w:color w:val="000000"/>
          <w:sz w:val="24"/>
          <w:szCs w:val="24"/>
          <w:lang w:eastAsia="ar-SA"/>
        </w:rPr>
      </w:pPr>
      <w:r w:rsidRPr="00C6097F">
        <w:rPr>
          <w:rFonts w:ascii="Times New Roman" w:hAnsi="Times New Roman" w:cs="Times New Roman"/>
          <w:color w:val="000000"/>
          <w:sz w:val="24"/>
          <w:szCs w:val="24"/>
          <w:lang w:eastAsia="ar-SA"/>
        </w:rPr>
        <w:tab/>
        <w:t>3.6. Šalys privalo Susitarime nurodyti indekso reikšmę laikotarpio pradžioje ir jos nustatymo datą, indekso reikšmę laikotarpio pabaigoje ir jos nustatymo datą, kainų pokytį (k), perskaičiuotus įkainius, perskaičiuotą pradinės sutarties vertę.</w:t>
      </w:r>
    </w:p>
    <w:p w14:paraId="1E3F33F4" w14:textId="77777777" w:rsidR="00C6097F" w:rsidRPr="00C6097F" w:rsidRDefault="00C6097F" w:rsidP="00C6097F">
      <w:pPr>
        <w:tabs>
          <w:tab w:val="left" w:pos="426"/>
          <w:tab w:val="left" w:pos="851"/>
        </w:tabs>
        <w:suppressAutoHyphens/>
        <w:spacing w:after="0" w:line="240" w:lineRule="auto"/>
        <w:jc w:val="both"/>
        <w:rPr>
          <w:rFonts w:ascii="Times New Roman" w:hAnsi="Times New Roman" w:cs="Times New Roman"/>
          <w:color w:val="000000"/>
          <w:sz w:val="24"/>
          <w:szCs w:val="24"/>
          <w:lang w:eastAsia="ar-SA"/>
        </w:rPr>
      </w:pPr>
      <w:r w:rsidRPr="00C6097F">
        <w:rPr>
          <w:rFonts w:ascii="Times New Roman" w:hAnsi="Times New Roman" w:cs="Times New Roman"/>
          <w:color w:val="000000"/>
          <w:sz w:val="24"/>
          <w:szCs w:val="24"/>
          <w:lang w:eastAsia="ar-SA"/>
        </w:rPr>
        <w:tab/>
        <w:t xml:space="preserve">3.7. Perskaičiuotieji įkainiai taikomi paslaugoms, suteiktoms po to, kai Šalys sudaro susitarimą dėl įkainių perskaičiavimo. Perskaičiuoti įkainiai taikomi už neapmokėtas paslaugas dėl kurių nėra pasirašytas priėmimo-perdavimo aktas. </w:t>
      </w:r>
    </w:p>
    <w:p w14:paraId="79B8E676" w14:textId="77777777" w:rsidR="00C6097F" w:rsidRPr="00C6097F" w:rsidRDefault="00C6097F" w:rsidP="00C6097F">
      <w:pPr>
        <w:tabs>
          <w:tab w:val="left" w:pos="426"/>
          <w:tab w:val="left" w:pos="851"/>
        </w:tabs>
        <w:suppressAutoHyphens/>
        <w:spacing w:after="0" w:line="240" w:lineRule="auto"/>
        <w:jc w:val="both"/>
        <w:rPr>
          <w:rFonts w:ascii="Times New Roman" w:hAnsi="Times New Roman" w:cs="Times New Roman"/>
          <w:color w:val="000000"/>
          <w:sz w:val="24"/>
          <w:szCs w:val="24"/>
          <w:lang w:eastAsia="ar-SA"/>
        </w:rPr>
      </w:pPr>
      <w:r w:rsidRPr="00C6097F">
        <w:rPr>
          <w:rFonts w:ascii="Times New Roman" w:hAnsi="Times New Roman" w:cs="Times New Roman"/>
          <w:color w:val="000000"/>
          <w:sz w:val="24"/>
          <w:szCs w:val="24"/>
          <w:lang w:eastAsia="ar-SA"/>
        </w:rPr>
        <w:tab/>
        <w:t>3.8. Nauji įkainiai apskaičiuojami pagal formulę:</w:t>
      </w:r>
    </w:p>
    <w:p w14:paraId="456E405E" w14:textId="77777777" w:rsidR="00C6097F" w:rsidRPr="00C6097F" w:rsidRDefault="00000000" w:rsidP="00C6097F">
      <w:pPr>
        <w:suppressAutoHyphens/>
        <w:spacing w:after="0" w:line="240" w:lineRule="auto"/>
        <w:jc w:val="center"/>
        <w:rPr>
          <w:rFonts w:ascii="Times New Roman" w:hAnsi="Times New Roman" w:cs="Times New Roman"/>
          <w:color w:val="000000"/>
          <w:sz w:val="24"/>
          <w:szCs w:val="24"/>
          <w:lang w:eastAsia="ar-SA"/>
        </w:rPr>
      </w:pPr>
      <m:oMath>
        <m:sSub>
          <m:sSubPr>
            <m:ctrlPr>
              <w:rPr>
                <w:rFonts w:ascii="Cambria Math" w:hAnsi="Cambria Math" w:cs="Times New Roman"/>
                <w:i/>
                <w:iCs/>
                <w:color w:val="000000"/>
                <w:sz w:val="24"/>
                <w:szCs w:val="24"/>
                <w:lang w:eastAsia="ar-SA"/>
              </w:rPr>
            </m:ctrlPr>
          </m:sSubPr>
          <m:e>
            <m:r>
              <w:rPr>
                <w:rFonts w:ascii="Cambria Math" w:hAnsi="Cambria Math" w:cs="Times New Roman"/>
                <w:color w:val="000000"/>
                <w:sz w:val="24"/>
                <w:szCs w:val="24"/>
                <w:lang w:eastAsia="ar-SA"/>
              </w:rPr>
              <m:t>a</m:t>
            </m:r>
          </m:e>
          <m:sub>
            <m:r>
              <w:rPr>
                <w:rFonts w:ascii="Cambria Math" w:hAnsi="Cambria Math" w:cs="Times New Roman"/>
                <w:color w:val="000000"/>
                <w:sz w:val="24"/>
                <w:szCs w:val="24"/>
                <w:lang w:eastAsia="ar-SA"/>
              </w:rPr>
              <m:t>1</m:t>
            </m:r>
          </m:sub>
        </m:sSub>
        <m:r>
          <w:rPr>
            <w:rFonts w:ascii="Cambria Math" w:hAnsi="Cambria Math" w:cs="Times New Roman"/>
            <w:color w:val="000000"/>
            <w:sz w:val="24"/>
            <w:szCs w:val="24"/>
            <w:lang w:eastAsia="ar-SA"/>
          </w:rPr>
          <m:t>=a+</m:t>
        </m:r>
        <m:d>
          <m:dPr>
            <m:ctrlPr>
              <w:rPr>
                <w:rFonts w:ascii="Cambria Math" w:hAnsi="Cambria Math" w:cs="Times New Roman"/>
                <w:i/>
                <w:iCs/>
                <w:color w:val="000000"/>
                <w:sz w:val="24"/>
                <w:szCs w:val="24"/>
                <w:lang w:eastAsia="ar-SA"/>
              </w:rPr>
            </m:ctrlPr>
          </m:dPr>
          <m:e>
            <m:f>
              <m:fPr>
                <m:ctrlPr>
                  <w:rPr>
                    <w:rFonts w:ascii="Cambria Math" w:hAnsi="Cambria Math" w:cs="Times New Roman"/>
                    <w:i/>
                    <w:iCs/>
                    <w:color w:val="000000"/>
                    <w:sz w:val="24"/>
                    <w:szCs w:val="24"/>
                    <w:lang w:eastAsia="ar-SA"/>
                  </w:rPr>
                </m:ctrlPr>
              </m:fPr>
              <m:num>
                <m:r>
                  <w:rPr>
                    <w:rFonts w:ascii="Cambria Math" w:hAnsi="Cambria Math" w:cs="Times New Roman"/>
                    <w:color w:val="000000"/>
                    <w:sz w:val="24"/>
                    <w:szCs w:val="24"/>
                    <w:lang w:eastAsia="ar-SA"/>
                  </w:rPr>
                  <m:t>k</m:t>
                </m:r>
              </m:num>
              <m:den>
                <m:r>
                  <w:rPr>
                    <w:rFonts w:ascii="Cambria Math" w:hAnsi="Cambria Math" w:cs="Times New Roman"/>
                    <w:color w:val="000000"/>
                    <w:sz w:val="24"/>
                    <w:szCs w:val="24"/>
                    <w:lang w:eastAsia="ar-SA"/>
                  </w:rPr>
                  <m:t>100</m:t>
                </m:r>
              </m:den>
            </m:f>
            <m:r>
              <w:rPr>
                <w:rFonts w:ascii="Cambria Math" w:hAnsi="Cambria Math" w:cs="Times New Roman"/>
                <w:color w:val="000000"/>
                <w:sz w:val="24"/>
                <w:szCs w:val="24"/>
                <w:lang w:eastAsia="ar-SA"/>
              </w:rPr>
              <m:t>×a</m:t>
            </m:r>
          </m:e>
        </m:d>
      </m:oMath>
      <w:r w:rsidR="00C6097F" w:rsidRPr="00C6097F">
        <w:rPr>
          <w:rFonts w:ascii="Times New Roman" w:hAnsi="Times New Roman" w:cs="Times New Roman"/>
          <w:color w:val="000000"/>
          <w:sz w:val="24"/>
          <w:szCs w:val="24"/>
          <w:lang w:eastAsia="ar-SA"/>
        </w:rPr>
        <w:t>, kur</w:t>
      </w:r>
    </w:p>
    <w:p w14:paraId="31A82799" w14:textId="77777777" w:rsidR="00C6097F" w:rsidRPr="00C6097F" w:rsidRDefault="00C6097F" w:rsidP="00C6097F">
      <w:pPr>
        <w:suppressAutoHyphens/>
        <w:spacing w:after="0" w:line="240" w:lineRule="auto"/>
        <w:jc w:val="both"/>
        <w:rPr>
          <w:rFonts w:ascii="Times New Roman" w:hAnsi="Times New Roman" w:cs="Times New Roman"/>
          <w:color w:val="000000"/>
          <w:sz w:val="24"/>
          <w:szCs w:val="24"/>
          <w:lang w:eastAsia="ar-SA"/>
        </w:rPr>
      </w:pPr>
      <w:r w:rsidRPr="00C6097F">
        <w:rPr>
          <w:rFonts w:ascii="Times New Roman" w:hAnsi="Times New Roman" w:cs="Times New Roman"/>
          <w:color w:val="000000"/>
          <w:sz w:val="24"/>
          <w:szCs w:val="24"/>
          <w:lang w:eastAsia="ar-SA"/>
        </w:rPr>
        <w:t>a – įkainis (Eur be PVM)) (jei jis jau buvo perskaičiuotas, tai po paskutinio perskaičiavimo)</w:t>
      </w:r>
    </w:p>
    <w:p w14:paraId="1B03DD12" w14:textId="77777777" w:rsidR="00C6097F" w:rsidRPr="00C6097F" w:rsidRDefault="00000000" w:rsidP="00C6097F">
      <w:pPr>
        <w:suppressAutoHyphens/>
        <w:spacing w:after="0" w:line="240" w:lineRule="auto"/>
        <w:jc w:val="both"/>
        <w:rPr>
          <w:rFonts w:ascii="Times New Roman" w:hAnsi="Times New Roman" w:cs="Times New Roman"/>
          <w:color w:val="000000"/>
          <w:sz w:val="24"/>
          <w:szCs w:val="24"/>
          <w:lang w:eastAsia="ar-SA"/>
        </w:rPr>
      </w:pPr>
      <m:oMath>
        <m:sSub>
          <m:sSubPr>
            <m:ctrlPr>
              <w:rPr>
                <w:rFonts w:ascii="Cambria Math" w:hAnsi="Cambria Math" w:cs="Times New Roman"/>
                <w:i/>
                <w:iCs/>
                <w:color w:val="000000"/>
                <w:sz w:val="24"/>
                <w:szCs w:val="24"/>
                <w:lang w:eastAsia="ar-SA"/>
              </w:rPr>
            </m:ctrlPr>
          </m:sSubPr>
          <m:e>
            <m:r>
              <w:rPr>
                <w:rFonts w:ascii="Cambria Math" w:hAnsi="Cambria Math" w:cs="Times New Roman"/>
                <w:color w:val="000000"/>
                <w:sz w:val="24"/>
                <w:szCs w:val="24"/>
                <w:lang w:eastAsia="ar-SA"/>
              </w:rPr>
              <m:t>a</m:t>
            </m:r>
          </m:e>
          <m:sub>
            <m:r>
              <w:rPr>
                <w:rFonts w:ascii="Cambria Math" w:hAnsi="Cambria Math" w:cs="Times New Roman"/>
                <w:color w:val="000000"/>
                <w:sz w:val="24"/>
                <w:szCs w:val="24"/>
                <w:lang w:eastAsia="ar-SA"/>
              </w:rPr>
              <m:t>1</m:t>
            </m:r>
          </m:sub>
        </m:sSub>
      </m:oMath>
      <w:r w:rsidR="00C6097F" w:rsidRPr="00C6097F">
        <w:rPr>
          <w:rFonts w:ascii="Times New Roman" w:hAnsi="Times New Roman" w:cs="Times New Roman"/>
          <w:color w:val="000000"/>
          <w:sz w:val="24"/>
          <w:szCs w:val="24"/>
          <w:lang w:eastAsia="ar-SA"/>
        </w:rPr>
        <w:t>– perskaičiuotas (pakeistas) įkainis (Eur be PVM)</w:t>
      </w:r>
    </w:p>
    <w:p w14:paraId="7E44AFC3" w14:textId="77777777" w:rsidR="00C6097F" w:rsidRPr="00C6097F" w:rsidRDefault="00C6097F" w:rsidP="00C6097F">
      <w:pPr>
        <w:suppressAutoHyphens/>
        <w:spacing w:after="0" w:line="240" w:lineRule="auto"/>
        <w:jc w:val="both"/>
        <w:rPr>
          <w:rFonts w:ascii="Times New Roman" w:hAnsi="Times New Roman" w:cs="Times New Roman"/>
          <w:color w:val="000000"/>
          <w:sz w:val="24"/>
          <w:szCs w:val="24"/>
          <w:lang w:eastAsia="ar-SA"/>
        </w:rPr>
      </w:pPr>
      <w:r w:rsidRPr="00C6097F">
        <w:rPr>
          <w:rFonts w:ascii="Times New Roman" w:hAnsi="Times New Roman" w:cs="Times New Roman"/>
          <w:color w:val="000000"/>
          <w:sz w:val="24"/>
          <w:szCs w:val="24"/>
          <w:lang w:eastAsia="ar-SA"/>
        </w:rPr>
        <w:t xml:space="preserve">k – pagal vartotojų kainų indeksą (pasirenkamas bendras „Vartojimo prekės ir paslaugos“) apskaičiuotas Vartojimo paslaugų kainų pokytis (padidėjimas arba sumažėjimas) (%). „k“ reikšmė skaičiuojama pagal formulę: </w:t>
      </w:r>
    </w:p>
    <w:p w14:paraId="2C17BCD5" w14:textId="77777777" w:rsidR="00C6097F" w:rsidRPr="00C6097F" w:rsidRDefault="00C6097F" w:rsidP="00C6097F">
      <w:pPr>
        <w:suppressAutoHyphens/>
        <w:spacing w:after="0" w:line="240" w:lineRule="auto"/>
        <w:jc w:val="center"/>
        <w:rPr>
          <w:rFonts w:ascii="Times New Roman" w:hAnsi="Times New Roman" w:cs="Times New Roman"/>
          <w:color w:val="000000"/>
          <w:sz w:val="24"/>
          <w:szCs w:val="24"/>
          <w:lang w:eastAsia="ar-SA"/>
        </w:rPr>
      </w:pPr>
      <m:oMath>
        <m:r>
          <w:rPr>
            <w:rFonts w:ascii="Cambria Math" w:hAnsi="Cambria Math" w:cs="Times New Roman"/>
            <w:color w:val="000000"/>
            <w:sz w:val="24"/>
            <w:szCs w:val="24"/>
            <w:lang w:eastAsia="ar-SA"/>
          </w:rPr>
          <m:t>k =</m:t>
        </m:r>
        <m:f>
          <m:fPr>
            <m:ctrlPr>
              <w:rPr>
                <w:rFonts w:ascii="Cambria Math" w:hAnsi="Cambria Math" w:cs="Times New Roman"/>
                <w:i/>
                <w:iCs/>
                <w:color w:val="000000"/>
                <w:sz w:val="24"/>
                <w:szCs w:val="24"/>
                <w:lang w:eastAsia="ar-SA"/>
              </w:rPr>
            </m:ctrlPr>
          </m:fPr>
          <m:num>
            <m:sSub>
              <m:sSubPr>
                <m:ctrlPr>
                  <w:rPr>
                    <w:rFonts w:ascii="Cambria Math" w:hAnsi="Cambria Math" w:cs="Times New Roman"/>
                    <w:i/>
                    <w:iCs/>
                    <w:color w:val="000000"/>
                    <w:sz w:val="24"/>
                    <w:szCs w:val="24"/>
                    <w:lang w:eastAsia="ar-SA"/>
                  </w:rPr>
                </m:ctrlPr>
              </m:sSubPr>
              <m:e>
                <m:r>
                  <w:rPr>
                    <w:rFonts w:ascii="Cambria Math" w:hAnsi="Cambria Math" w:cs="Times New Roman"/>
                    <w:color w:val="000000"/>
                    <w:sz w:val="24"/>
                    <w:szCs w:val="24"/>
                    <w:lang w:eastAsia="ar-SA"/>
                  </w:rPr>
                  <m:t>Ind</m:t>
                </m:r>
              </m:e>
              <m:sub>
                <m:r>
                  <w:rPr>
                    <w:rFonts w:ascii="Cambria Math" w:hAnsi="Cambria Math" w:cs="Times New Roman"/>
                    <w:color w:val="000000"/>
                    <w:sz w:val="24"/>
                    <w:szCs w:val="24"/>
                    <w:lang w:eastAsia="ar-SA"/>
                  </w:rPr>
                  <m:t>naujausias</m:t>
                </m:r>
              </m:sub>
            </m:sSub>
          </m:num>
          <m:den>
            <m:sSub>
              <m:sSubPr>
                <m:ctrlPr>
                  <w:rPr>
                    <w:rFonts w:ascii="Cambria Math" w:hAnsi="Cambria Math" w:cs="Times New Roman"/>
                    <w:i/>
                    <w:iCs/>
                    <w:color w:val="000000"/>
                    <w:sz w:val="24"/>
                    <w:szCs w:val="24"/>
                    <w:lang w:eastAsia="ar-SA"/>
                  </w:rPr>
                </m:ctrlPr>
              </m:sSubPr>
              <m:e>
                <m:r>
                  <w:rPr>
                    <w:rFonts w:ascii="Cambria Math" w:hAnsi="Cambria Math" w:cs="Times New Roman"/>
                    <w:color w:val="000000"/>
                    <w:sz w:val="24"/>
                    <w:szCs w:val="24"/>
                    <w:lang w:eastAsia="ar-SA"/>
                  </w:rPr>
                  <m:t>Ind</m:t>
                </m:r>
              </m:e>
              <m:sub>
                <m:r>
                  <w:rPr>
                    <w:rFonts w:ascii="Cambria Math" w:hAnsi="Cambria Math" w:cs="Times New Roman"/>
                    <w:color w:val="000000"/>
                    <w:sz w:val="24"/>
                    <w:szCs w:val="24"/>
                    <w:lang w:eastAsia="ar-SA"/>
                  </w:rPr>
                  <m:t>pradžia</m:t>
                </m:r>
              </m:sub>
            </m:sSub>
          </m:den>
        </m:f>
        <m:r>
          <w:rPr>
            <w:rFonts w:ascii="Cambria Math" w:hAnsi="Cambria Math" w:cs="Times New Roman"/>
            <w:color w:val="000000"/>
            <w:sz w:val="24"/>
            <w:szCs w:val="24"/>
            <w:lang w:eastAsia="ar-SA"/>
          </w:rPr>
          <m:t>×100-100</m:t>
        </m:r>
      </m:oMath>
      <w:r w:rsidRPr="00C6097F">
        <w:rPr>
          <w:rFonts w:ascii="Times New Roman" w:hAnsi="Times New Roman" w:cs="Times New Roman"/>
          <w:color w:val="000000"/>
          <w:sz w:val="24"/>
          <w:szCs w:val="24"/>
          <w:lang w:eastAsia="ar-SA"/>
        </w:rPr>
        <w:t>, (proc.) kur</w:t>
      </w:r>
    </w:p>
    <w:p w14:paraId="25B40DEC" w14:textId="77777777" w:rsidR="00C6097F" w:rsidRPr="00C6097F" w:rsidRDefault="00C6097F" w:rsidP="00C6097F">
      <w:pPr>
        <w:suppressAutoHyphens/>
        <w:spacing w:after="0" w:line="240" w:lineRule="auto"/>
        <w:jc w:val="both"/>
        <w:rPr>
          <w:rFonts w:ascii="Times New Roman" w:hAnsi="Times New Roman" w:cs="Times New Roman"/>
          <w:color w:val="000000"/>
          <w:sz w:val="24"/>
          <w:szCs w:val="24"/>
          <w:lang w:eastAsia="ar-SA"/>
        </w:rPr>
      </w:pPr>
      <w:r w:rsidRPr="00C6097F">
        <w:rPr>
          <w:rFonts w:ascii="Times New Roman" w:hAnsi="Times New Roman" w:cs="Times New Roman"/>
          <w:b/>
          <w:bCs/>
          <w:i/>
          <w:iCs/>
          <w:color w:val="000000"/>
          <w:sz w:val="24"/>
          <w:szCs w:val="24"/>
          <w:vertAlign w:val="superscript"/>
          <w:lang w:eastAsia="ar-SA"/>
        </w:rPr>
        <w:t>Ind</w:t>
      </w:r>
      <w:r w:rsidRPr="00C6097F">
        <w:rPr>
          <w:rFonts w:ascii="Times New Roman" w:hAnsi="Times New Roman" w:cs="Times New Roman"/>
          <w:b/>
          <w:bCs/>
          <w:i/>
          <w:iCs/>
          <w:color w:val="000000"/>
          <w:sz w:val="24"/>
          <w:szCs w:val="24"/>
          <w:lang w:eastAsia="ar-SA"/>
        </w:rPr>
        <w:t>naujausias</w:t>
      </w:r>
      <w:r w:rsidRPr="00C6097F">
        <w:rPr>
          <w:rFonts w:ascii="Times New Roman" w:hAnsi="Times New Roman" w:cs="Times New Roman"/>
          <w:i/>
          <w:iCs/>
          <w:color w:val="000000"/>
          <w:sz w:val="24"/>
          <w:szCs w:val="24"/>
          <w:lang w:eastAsia="ar-SA"/>
        </w:rPr>
        <w:t xml:space="preserve"> </w:t>
      </w:r>
      <w:r w:rsidRPr="00C6097F">
        <w:rPr>
          <w:rFonts w:ascii="Times New Roman" w:hAnsi="Times New Roman" w:cs="Times New Roman"/>
          <w:color w:val="000000"/>
          <w:sz w:val="24"/>
          <w:szCs w:val="24"/>
          <w:lang w:eastAsia="ar-SA"/>
        </w:rPr>
        <w:t>– kreipimosi dėl kainos perskaičiavimo išsiuntimo kitai Šaliai datą naujausias paskelbtas vartojimo prekių ir paslaugų indeksas.</w:t>
      </w:r>
    </w:p>
    <w:p w14:paraId="0786E8B6" w14:textId="77777777" w:rsidR="00C6097F" w:rsidRPr="00C6097F" w:rsidRDefault="00C6097F" w:rsidP="00C6097F">
      <w:pPr>
        <w:suppressAutoHyphens/>
        <w:spacing w:after="0" w:line="240" w:lineRule="auto"/>
        <w:jc w:val="both"/>
        <w:rPr>
          <w:rFonts w:ascii="Times New Roman" w:hAnsi="Times New Roman" w:cs="Times New Roman"/>
          <w:color w:val="000000"/>
          <w:sz w:val="24"/>
          <w:szCs w:val="24"/>
          <w:lang w:eastAsia="ar-SA"/>
        </w:rPr>
      </w:pPr>
      <w:r w:rsidRPr="00C6097F">
        <w:rPr>
          <w:rFonts w:ascii="Times New Roman" w:hAnsi="Times New Roman" w:cs="Times New Roman"/>
          <w:b/>
          <w:bCs/>
          <w:i/>
          <w:iCs/>
          <w:color w:val="000000"/>
          <w:sz w:val="24"/>
          <w:szCs w:val="24"/>
          <w:vertAlign w:val="superscript"/>
          <w:lang w:eastAsia="ar-SA"/>
        </w:rPr>
        <w:t>Ind</w:t>
      </w:r>
      <w:r w:rsidRPr="00C6097F">
        <w:rPr>
          <w:rFonts w:ascii="Times New Roman" w:hAnsi="Times New Roman" w:cs="Times New Roman"/>
          <w:b/>
          <w:bCs/>
          <w:i/>
          <w:iCs/>
          <w:color w:val="000000"/>
          <w:sz w:val="24"/>
          <w:szCs w:val="24"/>
          <w:lang w:eastAsia="ar-SA"/>
        </w:rPr>
        <w:t>pradžia</w:t>
      </w:r>
      <w:r w:rsidRPr="00C6097F">
        <w:rPr>
          <w:rFonts w:ascii="Times New Roman" w:hAnsi="Times New Roman" w:cs="Times New Roman"/>
          <w:color w:val="000000"/>
          <w:sz w:val="24"/>
          <w:szCs w:val="24"/>
          <w:lang w:eastAsia="ar-SA"/>
        </w:rPr>
        <w:t xml:space="preserve"> – laikotarpio pradžios datos (mėnesio) vartojimo ir paslaugų indeksas (vartojimo prekės ir paslaugos). 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5D9A36A7" w14:textId="77777777" w:rsidR="00C6097F" w:rsidRPr="00C6097F" w:rsidRDefault="00C6097F" w:rsidP="00C6097F">
      <w:pPr>
        <w:suppressAutoHyphens/>
        <w:spacing w:after="0" w:line="240" w:lineRule="auto"/>
        <w:ind w:firstLine="426"/>
        <w:jc w:val="both"/>
        <w:rPr>
          <w:rFonts w:ascii="Times New Roman" w:hAnsi="Times New Roman" w:cs="Times New Roman"/>
          <w:color w:val="000000"/>
          <w:sz w:val="24"/>
          <w:szCs w:val="24"/>
          <w:lang w:eastAsia="ar-SA"/>
        </w:rPr>
      </w:pPr>
      <w:r w:rsidRPr="00C6097F">
        <w:rPr>
          <w:rFonts w:ascii="Times New Roman" w:hAnsi="Times New Roman" w:cs="Times New Roman"/>
          <w:color w:val="000000"/>
          <w:sz w:val="24"/>
          <w:szCs w:val="24"/>
          <w:lang w:eastAsia="ar-SA"/>
        </w:rPr>
        <w:t xml:space="preserve">3.9. 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002F88C7" w14:textId="77777777" w:rsidR="00C6097F" w:rsidRPr="00C6097F" w:rsidRDefault="00C6097F" w:rsidP="00C6097F">
      <w:pPr>
        <w:suppressAutoHyphens/>
        <w:spacing w:after="0" w:line="240" w:lineRule="auto"/>
        <w:ind w:firstLine="426"/>
        <w:jc w:val="both"/>
        <w:rPr>
          <w:rFonts w:ascii="Times New Roman" w:hAnsi="Times New Roman" w:cs="Times New Roman"/>
          <w:color w:val="000000"/>
          <w:sz w:val="24"/>
          <w:szCs w:val="24"/>
          <w:lang w:eastAsia="ar-SA"/>
        </w:rPr>
      </w:pPr>
      <w:r w:rsidRPr="00C6097F">
        <w:rPr>
          <w:rFonts w:ascii="Times New Roman" w:hAnsi="Times New Roman" w:cs="Times New Roman"/>
          <w:color w:val="000000"/>
          <w:sz w:val="24"/>
          <w:szCs w:val="24"/>
          <w:lang w:eastAsia="ar-SA"/>
        </w:rPr>
        <w:t xml:space="preserve">3.10. Vėlesnis kainų arba įkainių perskaičiavimas negali apimti laikotarpio, už kurį jau buvo atliktas perskaičiavimas. </w:t>
      </w:r>
    </w:p>
    <w:p w14:paraId="3A9EE12E" w14:textId="77777777" w:rsidR="00C6097F" w:rsidRPr="00C6097F" w:rsidRDefault="00C6097F" w:rsidP="00C6097F">
      <w:pPr>
        <w:suppressAutoHyphens/>
        <w:spacing w:after="0" w:line="240" w:lineRule="auto"/>
        <w:ind w:firstLine="426"/>
        <w:jc w:val="both"/>
        <w:rPr>
          <w:rFonts w:ascii="Times New Roman" w:hAnsi="Times New Roman" w:cs="Times New Roman"/>
          <w:color w:val="000000"/>
          <w:sz w:val="24"/>
          <w:szCs w:val="24"/>
          <w:lang w:eastAsia="ar-SA"/>
        </w:rPr>
      </w:pPr>
      <w:r w:rsidRPr="00C6097F">
        <w:rPr>
          <w:rFonts w:ascii="Times New Roman" w:hAnsi="Times New Roman" w:cs="Times New Roman"/>
          <w:color w:val="000000"/>
          <w:sz w:val="24"/>
          <w:szCs w:val="24"/>
          <w:lang w:eastAsia="ar-SA"/>
        </w:rPr>
        <w:t>3.11. Sutarties Šalys po inicijuoto siūlymo perskaičiuoti įkainį (kaina) per 10 (dešimt) dienų pasirašo Sutarties pakeitimą dėl įkainio (kainos) didėjimo arba mažėjimo.</w:t>
      </w:r>
    </w:p>
    <w:p w14:paraId="7C3185F7" w14:textId="77777777" w:rsidR="00C6097F" w:rsidRPr="00C6097F" w:rsidRDefault="00C6097F" w:rsidP="00C6097F">
      <w:pPr>
        <w:suppressAutoHyphens/>
        <w:spacing w:after="0" w:line="240" w:lineRule="auto"/>
        <w:ind w:firstLine="426"/>
        <w:jc w:val="both"/>
        <w:rPr>
          <w:rFonts w:ascii="Times New Roman" w:hAnsi="Times New Roman" w:cs="Times New Roman"/>
          <w:sz w:val="24"/>
          <w:szCs w:val="24"/>
          <w:lang w:eastAsia="ar-SA"/>
        </w:rPr>
      </w:pPr>
      <w:r w:rsidRPr="00C6097F">
        <w:rPr>
          <w:rFonts w:ascii="Times New Roman" w:hAnsi="Times New Roman" w:cs="Times New Roman"/>
          <w:sz w:val="24"/>
          <w:szCs w:val="24"/>
          <w:lang w:eastAsia="ar-SA"/>
        </w:rPr>
        <w:t xml:space="preserve">3.12. Už faktiškai per kalendorinį mėnesį suteiktas Paslaugas Davėjas sumoka Saugotojui per 30 (trisdešimt) kalendorinių dienų nuo detalizuotos sąskaitos faktūros, išrašytos Šalių pasirašyto paslaugų priėmimo perdavimo akto pagrindu, gavimo dienos. Detalizuotos sąskaitos faktūros, kuriose nurodytos faktiškai Saugotojo per praėjusį mėnesį įvykdytos užduotys/ suteiktos paslaugos, pateikiamos iki kiekvieno mėnesio 10-osios dienos. </w:t>
      </w:r>
      <w:r w:rsidRPr="00C6097F">
        <w:rPr>
          <w:rFonts w:ascii="Times New Roman" w:hAnsi="Times New Roman" w:cs="Times New Roman"/>
          <w:bCs/>
          <w:sz w:val="24"/>
          <w:szCs w:val="24"/>
          <w:lang w:eastAsia="ar-SA"/>
        </w:rPr>
        <w:t>Šalių atstovai bendra pažyma paskutinę kiekvieno mėnesio dieną nustato Pasaugos objektų faktiškai užimamą sandėlių plotą (paletėmis).</w:t>
      </w:r>
    </w:p>
    <w:p w14:paraId="12ED3E4F" w14:textId="77777777" w:rsidR="00C6097F" w:rsidRPr="00C6097F" w:rsidRDefault="00C6097F" w:rsidP="00C6097F">
      <w:pPr>
        <w:tabs>
          <w:tab w:val="left" w:pos="426"/>
          <w:tab w:val="left" w:pos="851"/>
        </w:tabs>
        <w:suppressAutoHyphens/>
        <w:spacing w:after="0" w:line="240" w:lineRule="auto"/>
        <w:jc w:val="both"/>
        <w:rPr>
          <w:rFonts w:ascii="Times New Roman" w:eastAsia="Arial" w:hAnsi="Times New Roman" w:cs="Times New Roman"/>
          <w:color w:val="000000"/>
          <w:sz w:val="24"/>
          <w:szCs w:val="24"/>
          <w:lang w:eastAsia="ar-SA"/>
        </w:rPr>
      </w:pPr>
      <w:r w:rsidRPr="00C6097F">
        <w:rPr>
          <w:rFonts w:ascii="Times New Roman" w:hAnsi="Times New Roman" w:cs="Times New Roman"/>
          <w:sz w:val="24"/>
          <w:szCs w:val="24"/>
          <w:lang w:eastAsia="ar-SA"/>
        </w:rPr>
        <w:tab/>
        <w:t>3.13. E</w:t>
      </w:r>
      <w:r w:rsidRPr="00C6097F">
        <w:rPr>
          <w:rFonts w:ascii="Times New Roman" w:eastAsia="Arial" w:hAnsi="Times New Roman" w:cs="Times New Roman"/>
          <w:color w:val="000000"/>
          <w:sz w:val="24"/>
          <w:szCs w:val="24"/>
          <w:lang w:eastAsia="ar-SA"/>
        </w:rPr>
        <w:t>lektroninę(-es) sąskaitą(-as) faktūrą(-as) Saugotojas privalo pateikti naudodamasis informacinės sistemos „Sabis“ priemonėmis. Davėjas elektronines sąskaitas faktūras priima ir apdoroja naudodamasis informacinės sistemos „Sabis“ priemonėmis, išskyrus Viešųjų pirkimų įstatymo nustatytus išimtinius atvejus.</w:t>
      </w:r>
    </w:p>
    <w:p w14:paraId="327C0DA1" w14:textId="77777777" w:rsidR="00C6097F" w:rsidRPr="00C6097F" w:rsidRDefault="00C6097F" w:rsidP="00C6097F">
      <w:pPr>
        <w:tabs>
          <w:tab w:val="left" w:pos="426"/>
          <w:tab w:val="left" w:pos="851"/>
        </w:tabs>
        <w:suppressAutoHyphens/>
        <w:spacing w:after="0" w:line="240" w:lineRule="auto"/>
        <w:jc w:val="both"/>
        <w:rPr>
          <w:rFonts w:ascii="Times New Roman" w:hAnsi="Times New Roman" w:cs="Times New Roman"/>
          <w:sz w:val="24"/>
          <w:szCs w:val="24"/>
          <w:lang w:eastAsia="ar-SA"/>
        </w:rPr>
      </w:pPr>
      <w:r w:rsidRPr="00C6097F">
        <w:rPr>
          <w:rFonts w:ascii="Times New Roman" w:hAnsi="Times New Roman" w:cs="Times New Roman"/>
          <w:sz w:val="24"/>
          <w:szCs w:val="24"/>
          <w:lang w:eastAsia="lt-LT"/>
        </w:rPr>
        <w:tab/>
        <w:t>3.14. Davėjas nenustato tiesioginio atsiskaitymo su subteikėjais galimybės.</w:t>
      </w:r>
      <w:r w:rsidRPr="00C6097F">
        <w:rPr>
          <w:rFonts w:ascii="Times New Roman" w:hAnsi="Times New Roman" w:cs="Times New Roman"/>
          <w:sz w:val="24"/>
          <w:szCs w:val="24"/>
          <w:u w:val="single"/>
          <w:lang w:eastAsia="lt-LT"/>
        </w:rPr>
        <w:t xml:space="preserve"> </w:t>
      </w:r>
    </w:p>
    <w:p w14:paraId="5C23A46A" w14:textId="77777777" w:rsidR="00C6097F" w:rsidRPr="00C6097F" w:rsidRDefault="00C6097F" w:rsidP="00C6097F">
      <w:pPr>
        <w:tabs>
          <w:tab w:val="left" w:pos="426"/>
          <w:tab w:val="left" w:pos="851"/>
        </w:tabs>
        <w:suppressAutoHyphens/>
        <w:spacing w:after="0" w:line="240" w:lineRule="auto"/>
        <w:jc w:val="both"/>
        <w:rPr>
          <w:rFonts w:ascii="Times New Roman" w:hAnsi="Times New Roman" w:cs="Times New Roman"/>
          <w:sz w:val="24"/>
          <w:szCs w:val="24"/>
          <w:lang w:eastAsia="ar-SA"/>
        </w:rPr>
      </w:pPr>
      <w:r w:rsidRPr="00C6097F">
        <w:rPr>
          <w:rFonts w:ascii="Times New Roman" w:hAnsi="Times New Roman" w:cs="Times New Roman"/>
          <w:sz w:val="24"/>
          <w:szCs w:val="24"/>
          <w:lang w:eastAsia="ar-SA"/>
        </w:rPr>
        <w:lastRenderedPageBreak/>
        <w:tab/>
        <w:t>3.15. Už Sutartyje nenurodytas, tačiau Saugotojo dėl kokių nors priežasčių suteiktas paslaugas (jeigu tai įvyktų), Davėjas nemoka.</w:t>
      </w:r>
    </w:p>
    <w:p w14:paraId="5E6768EC" w14:textId="77777777" w:rsidR="00C6097F" w:rsidRPr="00C6097F" w:rsidRDefault="00C6097F" w:rsidP="00C6097F">
      <w:pPr>
        <w:tabs>
          <w:tab w:val="left" w:pos="426"/>
          <w:tab w:val="left" w:pos="851"/>
        </w:tabs>
        <w:suppressAutoHyphens/>
        <w:spacing w:after="0" w:line="240" w:lineRule="auto"/>
        <w:jc w:val="both"/>
        <w:rPr>
          <w:rFonts w:ascii="Times New Roman" w:hAnsi="Times New Roman" w:cs="Times New Roman"/>
          <w:sz w:val="24"/>
          <w:szCs w:val="24"/>
          <w:lang w:eastAsia="ar-SA"/>
        </w:rPr>
      </w:pPr>
      <w:r w:rsidRPr="00C6097F">
        <w:rPr>
          <w:rFonts w:ascii="Times New Roman" w:hAnsi="Times New Roman" w:cs="Times New Roman"/>
          <w:sz w:val="24"/>
          <w:szCs w:val="24"/>
          <w:lang w:eastAsia="ar-SA"/>
        </w:rPr>
        <w:tab/>
        <w:t>3.16. Davėjas mokėjimus vykdys eurais į Sutartyje nurodytą Saugotojo banko sąskaitą.</w:t>
      </w:r>
    </w:p>
    <w:p w14:paraId="40310D96" w14:textId="77777777" w:rsidR="00C6097F" w:rsidRPr="00C6097F" w:rsidRDefault="00C6097F" w:rsidP="00C6097F">
      <w:pPr>
        <w:tabs>
          <w:tab w:val="left" w:pos="426"/>
          <w:tab w:val="left" w:pos="851"/>
        </w:tabs>
        <w:suppressAutoHyphens/>
        <w:spacing w:after="0" w:line="240" w:lineRule="auto"/>
        <w:rPr>
          <w:rFonts w:ascii="Times New Roman" w:hAnsi="Times New Roman" w:cs="Times New Roman"/>
          <w:sz w:val="24"/>
          <w:szCs w:val="24"/>
          <w:lang w:eastAsia="ar-SA"/>
        </w:rPr>
      </w:pPr>
      <w:r w:rsidRPr="00C6097F">
        <w:rPr>
          <w:rFonts w:ascii="Times New Roman" w:hAnsi="Times New Roman" w:cs="Times New Roman"/>
          <w:sz w:val="24"/>
          <w:szCs w:val="24"/>
          <w:lang w:eastAsia="ar-SA"/>
        </w:rPr>
        <w:tab/>
      </w:r>
    </w:p>
    <w:p w14:paraId="34E303E4" w14:textId="77777777" w:rsidR="00C6097F" w:rsidRPr="00C6097F" w:rsidRDefault="00C6097F" w:rsidP="00C6097F">
      <w:pPr>
        <w:tabs>
          <w:tab w:val="left" w:pos="810"/>
          <w:tab w:val="left" w:pos="990"/>
        </w:tabs>
        <w:suppressAutoHyphens/>
        <w:spacing w:after="0" w:line="240" w:lineRule="auto"/>
        <w:ind w:left="6843" w:hanging="6843"/>
        <w:jc w:val="center"/>
        <w:rPr>
          <w:rFonts w:ascii="Times New Roman" w:hAnsi="Times New Roman" w:cs="Times New Roman"/>
          <w:b/>
          <w:bCs/>
          <w:sz w:val="24"/>
          <w:szCs w:val="24"/>
          <w:lang w:eastAsia="ar-SA"/>
        </w:rPr>
      </w:pPr>
      <w:r w:rsidRPr="00C6097F">
        <w:rPr>
          <w:rFonts w:ascii="Times New Roman" w:hAnsi="Times New Roman" w:cs="Times New Roman"/>
          <w:b/>
          <w:sz w:val="24"/>
          <w:szCs w:val="24"/>
          <w:lang w:eastAsia="ar-SA"/>
        </w:rPr>
        <w:t>4. ŠALIŲ TEISĖS IR PAREIGOS</w:t>
      </w:r>
    </w:p>
    <w:p w14:paraId="041917DA" w14:textId="77777777" w:rsidR="00C6097F" w:rsidRPr="00C6097F" w:rsidRDefault="00C6097F" w:rsidP="00C6097F">
      <w:pPr>
        <w:widowControl w:val="0"/>
        <w:tabs>
          <w:tab w:val="num" w:pos="851"/>
          <w:tab w:val="left" w:pos="1418"/>
        </w:tabs>
        <w:suppressAutoHyphens/>
        <w:spacing w:after="0" w:line="240" w:lineRule="auto"/>
        <w:ind w:firstLine="567"/>
        <w:jc w:val="both"/>
        <w:rPr>
          <w:rFonts w:ascii="Times New Roman" w:hAnsi="Times New Roman" w:cs="Times New Roman"/>
          <w:bCs/>
          <w:sz w:val="24"/>
          <w:szCs w:val="24"/>
          <w:lang w:eastAsia="en-GB"/>
        </w:rPr>
      </w:pPr>
      <w:r w:rsidRPr="00C6097F">
        <w:rPr>
          <w:rFonts w:ascii="Times New Roman" w:hAnsi="Times New Roman" w:cs="Times New Roman"/>
          <w:sz w:val="24"/>
          <w:szCs w:val="24"/>
          <w:lang w:eastAsia="en-GB"/>
        </w:rPr>
        <w:t>4.1. Saugotojas įsipareigoja:</w:t>
      </w:r>
    </w:p>
    <w:p w14:paraId="51B4A763" w14:textId="77777777" w:rsidR="00C6097F" w:rsidRPr="00C6097F" w:rsidRDefault="00C6097F" w:rsidP="00C6097F">
      <w:pPr>
        <w:widowControl w:val="0"/>
        <w:tabs>
          <w:tab w:val="num" w:pos="851"/>
          <w:tab w:val="left" w:pos="1418"/>
        </w:tabs>
        <w:suppressAutoHyphens/>
        <w:spacing w:after="0" w:line="240" w:lineRule="auto"/>
        <w:ind w:firstLine="567"/>
        <w:jc w:val="both"/>
        <w:rPr>
          <w:rFonts w:ascii="Times New Roman" w:hAnsi="Times New Roman" w:cs="Times New Roman"/>
          <w:bCs/>
          <w:sz w:val="24"/>
          <w:szCs w:val="24"/>
          <w:lang w:eastAsia="en-GB"/>
        </w:rPr>
      </w:pPr>
      <w:r w:rsidRPr="00C6097F">
        <w:rPr>
          <w:rFonts w:ascii="Times New Roman" w:hAnsi="Times New Roman" w:cs="Times New Roman"/>
          <w:bCs/>
          <w:sz w:val="24"/>
          <w:szCs w:val="24"/>
          <w:lang w:eastAsia="en-GB"/>
        </w:rPr>
        <w:t>4.1.1</w:t>
      </w:r>
      <w:r w:rsidRPr="00C6097F">
        <w:rPr>
          <w:rFonts w:ascii="Times New Roman" w:hAnsi="Times New Roman" w:cs="Times New Roman"/>
          <w:sz w:val="24"/>
          <w:szCs w:val="24"/>
          <w:lang w:eastAsia="en-GB"/>
        </w:rPr>
        <w:t>. vykdyti saugotojo pareigas, nustatytas Lietuvos Respublikos civiliniame kodekse;</w:t>
      </w:r>
    </w:p>
    <w:p w14:paraId="1A866CB7" w14:textId="77777777" w:rsidR="00C6097F" w:rsidRPr="00C6097F" w:rsidRDefault="00C6097F" w:rsidP="00C6097F">
      <w:pPr>
        <w:widowControl w:val="0"/>
        <w:tabs>
          <w:tab w:val="num" w:pos="851"/>
          <w:tab w:val="left" w:pos="1418"/>
        </w:tabs>
        <w:suppressAutoHyphens/>
        <w:spacing w:after="0" w:line="240" w:lineRule="auto"/>
        <w:ind w:firstLine="567"/>
        <w:jc w:val="both"/>
        <w:rPr>
          <w:rFonts w:ascii="Times New Roman" w:hAnsi="Times New Roman" w:cs="Times New Roman"/>
          <w:sz w:val="24"/>
          <w:szCs w:val="24"/>
          <w:lang w:eastAsia="en-GB"/>
        </w:rPr>
      </w:pPr>
      <w:r w:rsidRPr="00C6097F">
        <w:rPr>
          <w:rFonts w:ascii="Times New Roman" w:hAnsi="Times New Roman" w:cs="Times New Roman"/>
          <w:sz w:val="24"/>
          <w:szCs w:val="24"/>
          <w:lang w:eastAsia="en-GB"/>
        </w:rPr>
        <w:t xml:space="preserve">4.1.2. teikti Pasaugos objektų pasaugos paslaugą teritorijoje adresu </w:t>
      </w:r>
      <w:r w:rsidRPr="00C6097F">
        <w:rPr>
          <w:rFonts w:ascii="Times New Roman" w:hAnsi="Times New Roman" w:cs="Times New Roman"/>
          <w:sz w:val="24"/>
          <w:szCs w:val="24"/>
          <w:highlight w:val="lightGray"/>
          <w:lang w:eastAsia="en-GB"/>
        </w:rPr>
        <w:t>__________</w:t>
      </w:r>
      <w:r w:rsidRPr="00C6097F">
        <w:rPr>
          <w:rFonts w:ascii="Times New Roman" w:hAnsi="Times New Roman" w:cs="Times New Roman"/>
          <w:sz w:val="24"/>
          <w:szCs w:val="24"/>
          <w:lang w:eastAsia="ar-SA"/>
        </w:rPr>
        <w:t xml:space="preserve"> pagal terminus ir reikalavimus, numatytus Sutarties 1 priede</w:t>
      </w:r>
      <w:r w:rsidRPr="00C6097F">
        <w:rPr>
          <w:rFonts w:ascii="Times New Roman" w:hAnsi="Times New Roman" w:cs="Times New Roman"/>
          <w:sz w:val="24"/>
          <w:szCs w:val="24"/>
          <w:lang w:eastAsia="en-GB"/>
        </w:rPr>
        <w:t>:</w:t>
      </w:r>
    </w:p>
    <w:p w14:paraId="3205639A" w14:textId="77777777" w:rsidR="00C6097F" w:rsidRPr="00C6097F" w:rsidRDefault="00C6097F" w:rsidP="00C6097F">
      <w:pPr>
        <w:widowControl w:val="0"/>
        <w:tabs>
          <w:tab w:val="num" w:pos="851"/>
        </w:tabs>
        <w:suppressAutoHyphens/>
        <w:spacing w:after="0" w:line="240" w:lineRule="auto"/>
        <w:ind w:firstLine="567"/>
        <w:jc w:val="both"/>
        <w:rPr>
          <w:rFonts w:ascii="Times New Roman" w:hAnsi="Times New Roman" w:cs="Times New Roman"/>
          <w:sz w:val="24"/>
          <w:szCs w:val="24"/>
          <w:lang w:eastAsia="en-GB"/>
        </w:rPr>
      </w:pPr>
      <w:r w:rsidRPr="00C6097F">
        <w:rPr>
          <w:rFonts w:ascii="Times New Roman" w:hAnsi="Times New Roman" w:cs="Times New Roman"/>
          <w:sz w:val="24"/>
          <w:szCs w:val="24"/>
          <w:lang w:eastAsia="en-GB"/>
        </w:rPr>
        <w:t>4.1.3. Saugotojui neužtikrinus pasaugai perduotų Pasaugos objektų išsaugojimo, jei dėl to pablogėja jų kokybė, arba jie sugadinami ar prarandami (pvz., vagystė), Saugotojas padengia visus Davėjo dėl to patirtus nuostolius, išskyrus atvejus, kai tokie praradimai ar sugadinimas atsirado dėl nenugalimos jėgos aplinkybių (</w:t>
      </w:r>
      <w:r w:rsidRPr="00C6097F">
        <w:rPr>
          <w:rFonts w:ascii="Times New Roman" w:hAnsi="Times New Roman" w:cs="Times New Roman"/>
          <w:i/>
          <w:iCs/>
          <w:sz w:val="24"/>
          <w:szCs w:val="24"/>
          <w:lang w:eastAsia="en-GB"/>
        </w:rPr>
        <w:t>Force Majeure</w:t>
      </w:r>
      <w:r w:rsidRPr="00C6097F">
        <w:rPr>
          <w:rFonts w:ascii="Times New Roman" w:hAnsi="Times New Roman" w:cs="Times New Roman"/>
          <w:sz w:val="24"/>
          <w:szCs w:val="24"/>
          <w:lang w:eastAsia="en-GB"/>
        </w:rPr>
        <w:t>);</w:t>
      </w:r>
    </w:p>
    <w:p w14:paraId="13CACA7D" w14:textId="77777777" w:rsidR="00C6097F" w:rsidRPr="00C6097F" w:rsidRDefault="00C6097F" w:rsidP="00C6097F">
      <w:pPr>
        <w:tabs>
          <w:tab w:val="left" w:pos="567"/>
        </w:tabs>
        <w:suppressAutoHyphens/>
        <w:spacing w:after="0" w:line="240" w:lineRule="auto"/>
        <w:jc w:val="both"/>
        <w:rPr>
          <w:rFonts w:ascii="Times New Roman" w:hAnsi="Times New Roman" w:cs="Times New Roman"/>
          <w:sz w:val="24"/>
          <w:szCs w:val="24"/>
          <w:lang w:eastAsia="en-GB"/>
        </w:rPr>
      </w:pPr>
      <w:r w:rsidRPr="00C6097F">
        <w:rPr>
          <w:rFonts w:ascii="Times New Roman" w:hAnsi="Times New Roman" w:cs="Times New Roman"/>
          <w:sz w:val="24"/>
          <w:szCs w:val="24"/>
          <w:lang w:eastAsia="en-GB"/>
        </w:rPr>
        <w:tab/>
        <w:t>4.1.4. P</w:t>
      </w:r>
      <w:r w:rsidRPr="00C6097F">
        <w:rPr>
          <w:rFonts w:ascii="Times New Roman" w:hAnsi="Times New Roman" w:cs="Times New Roman"/>
          <w:iCs/>
          <w:sz w:val="24"/>
          <w:szCs w:val="24"/>
          <w:lang w:eastAsia="ar-SA"/>
        </w:rPr>
        <w:t>aslaugas suteikti ne vėliau kaip per 1 (vieną) darbo dieną gavus Davėjo pranešimą apie paslaugų užsakymą;</w:t>
      </w:r>
    </w:p>
    <w:p w14:paraId="65C6D215" w14:textId="77777777" w:rsidR="00C6097F" w:rsidRPr="00C6097F" w:rsidRDefault="00C6097F" w:rsidP="00C6097F">
      <w:pPr>
        <w:widowControl w:val="0"/>
        <w:tabs>
          <w:tab w:val="num" w:pos="1004"/>
        </w:tabs>
        <w:suppressAutoHyphens/>
        <w:spacing w:after="0" w:line="240" w:lineRule="auto"/>
        <w:ind w:firstLine="567"/>
        <w:jc w:val="both"/>
        <w:rPr>
          <w:rFonts w:ascii="Times New Roman" w:hAnsi="Times New Roman" w:cs="Times New Roman"/>
          <w:sz w:val="24"/>
          <w:szCs w:val="24"/>
          <w:lang w:eastAsia="en-GB"/>
        </w:rPr>
      </w:pPr>
      <w:r w:rsidRPr="00C6097F">
        <w:rPr>
          <w:rFonts w:ascii="Times New Roman" w:hAnsi="Times New Roman" w:cs="Times New Roman"/>
          <w:sz w:val="24"/>
          <w:szCs w:val="24"/>
          <w:lang w:eastAsia="en-GB"/>
        </w:rPr>
        <w:t>4.1.5. nereikalauti iš Davėjo atlyginti jokių su Pasaugos objektu susijusių ar dėl saugojimo susidariusių ypatingų ar būtinųjų išlaidų;</w:t>
      </w:r>
    </w:p>
    <w:p w14:paraId="17766412" w14:textId="77777777" w:rsidR="00C6097F" w:rsidRPr="00C6097F" w:rsidRDefault="00C6097F" w:rsidP="00C6097F">
      <w:pPr>
        <w:tabs>
          <w:tab w:val="left" w:pos="0"/>
          <w:tab w:val="left" w:pos="709"/>
        </w:tabs>
        <w:suppressAutoHyphens/>
        <w:spacing w:after="0" w:line="240" w:lineRule="auto"/>
        <w:ind w:firstLine="567"/>
        <w:contextualSpacing/>
        <w:jc w:val="both"/>
        <w:rPr>
          <w:rFonts w:ascii="Times New Roman" w:hAnsi="Times New Roman" w:cs="Times New Roman"/>
          <w:sz w:val="24"/>
          <w:szCs w:val="24"/>
          <w:lang w:eastAsia="ar-SA"/>
        </w:rPr>
      </w:pPr>
      <w:r w:rsidRPr="00C6097F">
        <w:rPr>
          <w:rFonts w:ascii="Times New Roman" w:hAnsi="Times New Roman" w:cs="Times New Roman"/>
          <w:bCs/>
          <w:sz w:val="24"/>
          <w:szCs w:val="24"/>
          <w:lang w:eastAsia="ar-SA"/>
        </w:rPr>
        <w:t xml:space="preserve">4.1.6. </w:t>
      </w:r>
      <w:r w:rsidRPr="00C6097F">
        <w:rPr>
          <w:rFonts w:ascii="Times New Roman" w:hAnsi="Times New Roman" w:cs="Times New Roman"/>
          <w:sz w:val="24"/>
          <w:szCs w:val="24"/>
          <w:lang w:eastAsia="ar-SA"/>
        </w:rPr>
        <w:t>Paslaugas suteikti kokybiškai ir laiku, visiškai materialiai atsakyti už jam perduotus Pasaugos objektus krovimo metu ir pasaugos metu;</w:t>
      </w:r>
    </w:p>
    <w:p w14:paraId="33E9C45B" w14:textId="77777777" w:rsidR="00C6097F" w:rsidRPr="00C6097F" w:rsidRDefault="00C6097F" w:rsidP="00C6097F">
      <w:pPr>
        <w:tabs>
          <w:tab w:val="left" w:pos="0"/>
          <w:tab w:val="left" w:pos="709"/>
        </w:tabs>
        <w:suppressAutoHyphens/>
        <w:spacing w:after="0" w:line="240" w:lineRule="auto"/>
        <w:ind w:firstLine="567"/>
        <w:contextualSpacing/>
        <w:jc w:val="both"/>
        <w:rPr>
          <w:rFonts w:ascii="Times New Roman" w:hAnsi="Times New Roman" w:cs="Times New Roman"/>
          <w:color w:val="000000"/>
          <w:sz w:val="24"/>
          <w:szCs w:val="24"/>
          <w:lang w:eastAsia="ar-SA"/>
        </w:rPr>
      </w:pPr>
      <w:r w:rsidRPr="00C6097F">
        <w:rPr>
          <w:rFonts w:ascii="Times New Roman" w:hAnsi="Times New Roman" w:cs="Times New Roman"/>
          <w:sz w:val="24"/>
          <w:szCs w:val="24"/>
          <w:lang w:eastAsia="ar-SA"/>
        </w:rPr>
        <w:t xml:space="preserve">4.1.7. </w:t>
      </w:r>
      <w:r w:rsidRPr="00C6097F">
        <w:rPr>
          <w:rFonts w:ascii="Times New Roman" w:hAnsi="Times New Roman" w:cs="Times New Roman"/>
          <w:color w:val="000000"/>
          <w:sz w:val="24"/>
          <w:szCs w:val="24"/>
          <w:lang w:eastAsia="ar-SA"/>
        </w:rPr>
        <w:t>užtikrinti reikiamą specialistų ir įrangos kiekį Paslaugoms tinkamai suteikti;</w:t>
      </w:r>
    </w:p>
    <w:p w14:paraId="2A1EAB48" w14:textId="77777777" w:rsidR="00C6097F" w:rsidRPr="00C6097F" w:rsidRDefault="00C6097F" w:rsidP="00C6097F">
      <w:pPr>
        <w:tabs>
          <w:tab w:val="left" w:pos="0"/>
          <w:tab w:val="left" w:pos="709"/>
        </w:tabs>
        <w:suppressAutoHyphens/>
        <w:spacing w:after="0" w:line="240" w:lineRule="auto"/>
        <w:ind w:firstLine="567"/>
        <w:contextualSpacing/>
        <w:jc w:val="both"/>
        <w:rPr>
          <w:rFonts w:ascii="Times New Roman" w:hAnsi="Times New Roman" w:cs="Times New Roman"/>
          <w:sz w:val="24"/>
          <w:szCs w:val="24"/>
          <w:lang w:eastAsia="ar-SA"/>
        </w:rPr>
      </w:pPr>
      <w:r w:rsidRPr="00C6097F">
        <w:rPr>
          <w:rFonts w:ascii="Times New Roman" w:hAnsi="Times New Roman" w:cs="Times New Roman"/>
          <w:color w:val="000000"/>
          <w:sz w:val="24"/>
          <w:szCs w:val="24"/>
          <w:lang w:eastAsia="ar-SA"/>
        </w:rPr>
        <w:t xml:space="preserve">4.1.8. </w:t>
      </w:r>
      <w:r w:rsidRPr="00C6097F">
        <w:rPr>
          <w:rFonts w:ascii="Times New Roman" w:hAnsi="Times New Roman" w:cs="Times New Roman"/>
          <w:sz w:val="24"/>
          <w:szCs w:val="24"/>
          <w:lang w:eastAsia="ar-SA"/>
        </w:rPr>
        <w:t>Paslaugas suteikti kokybiškai ir laiku, visiškai materialiai atsakyti už jam perduotas prekes krovimo metu ir pasaugos metu;</w:t>
      </w:r>
    </w:p>
    <w:p w14:paraId="759DA2EC" w14:textId="77777777" w:rsidR="00C6097F" w:rsidRPr="00C6097F" w:rsidRDefault="00C6097F" w:rsidP="00C6097F">
      <w:pPr>
        <w:tabs>
          <w:tab w:val="left" w:pos="0"/>
          <w:tab w:val="left" w:pos="709"/>
        </w:tabs>
        <w:suppressAutoHyphens/>
        <w:spacing w:after="0" w:line="240" w:lineRule="auto"/>
        <w:ind w:firstLine="567"/>
        <w:contextualSpacing/>
        <w:jc w:val="both"/>
        <w:rPr>
          <w:rFonts w:ascii="Times New Roman" w:hAnsi="Times New Roman" w:cs="Times New Roman"/>
          <w:sz w:val="24"/>
          <w:szCs w:val="24"/>
          <w:lang w:eastAsia="ar-SA"/>
        </w:rPr>
      </w:pPr>
      <w:r w:rsidRPr="00C6097F">
        <w:rPr>
          <w:rFonts w:ascii="Times New Roman" w:hAnsi="Times New Roman" w:cs="Times New Roman"/>
          <w:color w:val="000000"/>
          <w:sz w:val="24"/>
          <w:szCs w:val="24"/>
          <w:lang w:eastAsia="ar-SA"/>
        </w:rPr>
        <w:t xml:space="preserve">4.1.9. nedelsiant informuoti Davėją apie visas aplinkybes, turinčias įtakos tinkamam pagal šią Sutartį Saugotojo prisiimtų </w:t>
      </w:r>
      <w:r w:rsidRPr="00C6097F">
        <w:rPr>
          <w:rFonts w:ascii="Times New Roman" w:hAnsi="Times New Roman" w:cs="Times New Roman"/>
          <w:sz w:val="24"/>
          <w:szCs w:val="24"/>
          <w:lang w:eastAsia="ar-SA"/>
        </w:rPr>
        <w:t>įsipareigojimų vykdymui, bei vykdyti dėl to duotus Davėjo nurodymus;</w:t>
      </w:r>
    </w:p>
    <w:p w14:paraId="3B8039A9" w14:textId="77777777" w:rsidR="00C6097F" w:rsidRPr="00C6097F" w:rsidRDefault="00C6097F" w:rsidP="00C6097F">
      <w:pPr>
        <w:tabs>
          <w:tab w:val="left" w:pos="0"/>
          <w:tab w:val="left" w:pos="709"/>
        </w:tabs>
        <w:suppressAutoHyphens/>
        <w:spacing w:after="0" w:line="240" w:lineRule="auto"/>
        <w:ind w:firstLine="567"/>
        <w:contextualSpacing/>
        <w:jc w:val="both"/>
        <w:rPr>
          <w:rFonts w:ascii="Times New Roman" w:hAnsi="Times New Roman" w:cs="Times New Roman"/>
          <w:color w:val="000000"/>
          <w:sz w:val="24"/>
          <w:szCs w:val="24"/>
          <w:lang w:eastAsia="ar-SA"/>
        </w:rPr>
      </w:pPr>
      <w:r w:rsidRPr="00C6097F">
        <w:rPr>
          <w:rFonts w:ascii="Times New Roman" w:hAnsi="Times New Roman" w:cs="Times New Roman"/>
          <w:sz w:val="24"/>
          <w:szCs w:val="24"/>
          <w:lang w:eastAsia="ar-SA"/>
        </w:rPr>
        <w:t xml:space="preserve">4.1.10. </w:t>
      </w:r>
      <w:r w:rsidRPr="00C6097F">
        <w:rPr>
          <w:rFonts w:ascii="Times New Roman" w:hAnsi="Times New Roman" w:cs="Times New Roman"/>
          <w:color w:val="000000"/>
          <w:sz w:val="24"/>
          <w:szCs w:val="24"/>
          <w:lang w:eastAsia="ar-SA"/>
        </w:rPr>
        <w:t>be rašytinio išankstinio Davėjo sutikimo nekeisti subteikėjų;</w:t>
      </w:r>
    </w:p>
    <w:p w14:paraId="4130E109" w14:textId="77777777" w:rsidR="00C6097F" w:rsidRPr="00C6097F" w:rsidRDefault="00C6097F" w:rsidP="00C6097F">
      <w:pPr>
        <w:tabs>
          <w:tab w:val="left" w:pos="0"/>
          <w:tab w:val="left" w:pos="709"/>
        </w:tabs>
        <w:suppressAutoHyphens/>
        <w:spacing w:after="0" w:line="240" w:lineRule="auto"/>
        <w:ind w:firstLine="567"/>
        <w:contextualSpacing/>
        <w:jc w:val="both"/>
        <w:rPr>
          <w:rFonts w:ascii="Times New Roman" w:hAnsi="Times New Roman" w:cs="Times New Roman"/>
          <w:sz w:val="24"/>
          <w:szCs w:val="24"/>
          <w:lang w:eastAsia="ar-SA"/>
        </w:rPr>
      </w:pPr>
      <w:r w:rsidRPr="00C6097F">
        <w:rPr>
          <w:rFonts w:ascii="Times New Roman" w:hAnsi="Times New Roman" w:cs="Times New Roman"/>
          <w:color w:val="000000"/>
          <w:sz w:val="24"/>
          <w:szCs w:val="24"/>
          <w:lang w:eastAsia="ar-SA"/>
        </w:rPr>
        <w:t xml:space="preserve">4.1.11. </w:t>
      </w:r>
      <w:r w:rsidRPr="00C6097F">
        <w:rPr>
          <w:rFonts w:ascii="Times New Roman" w:hAnsi="Times New Roman" w:cs="Times New Roman"/>
          <w:sz w:val="24"/>
          <w:szCs w:val="24"/>
          <w:lang w:eastAsia="ar-SA"/>
        </w:rPr>
        <w:t>tinkamai vykdyti kitus įsipareigojimus, numatytus Sutartyje, jos prieduose ir galiojančiuose Lietuvos Respublikos teisės aktuose.</w:t>
      </w:r>
    </w:p>
    <w:p w14:paraId="0B35EB8B" w14:textId="77777777" w:rsidR="00C6097F" w:rsidRPr="00C6097F" w:rsidRDefault="00C6097F" w:rsidP="00C6097F">
      <w:pPr>
        <w:widowControl w:val="0"/>
        <w:tabs>
          <w:tab w:val="num" w:pos="502"/>
          <w:tab w:val="num" w:pos="851"/>
        </w:tabs>
        <w:suppressAutoHyphens/>
        <w:spacing w:after="0" w:line="240" w:lineRule="auto"/>
        <w:ind w:firstLine="567"/>
        <w:jc w:val="both"/>
        <w:rPr>
          <w:rFonts w:ascii="Times New Roman" w:hAnsi="Times New Roman" w:cs="Times New Roman"/>
          <w:iCs/>
          <w:sz w:val="24"/>
          <w:szCs w:val="24"/>
          <w:lang w:eastAsia="en-GB"/>
        </w:rPr>
      </w:pPr>
      <w:r w:rsidRPr="00C6097F">
        <w:rPr>
          <w:rFonts w:ascii="Times New Roman" w:hAnsi="Times New Roman" w:cs="Times New Roman"/>
          <w:sz w:val="24"/>
          <w:szCs w:val="24"/>
          <w:lang w:eastAsia="en-GB"/>
        </w:rPr>
        <w:t>4.2. Saugotojas turi teisę keisti Pasaugos objekto saugojimo vietą, būdą, sąlygas ir be Davėjo nurodymų, jeigu saugojimo vietą, būdą, sąlygas nedelsiant būtina pakeisti tam, kad Pasaugos objektas nežūtų ar (ir) nesugestų. Pakeitus saugojimo vietą, būdą ar sąlygas Saugotojas privalo nedelsiant, ne vėliau kaip per 1 (vieną) darbo dieną, apie tai informuoti Davėją;</w:t>
      </w:r>
    </w:p>
    <w:p w14:paraId="2E99DBBC" w14:textId="77777777" w:rsidR="00C6097F" w:rsidRPr="00C6097F" w:rsidRDefault="00C6097F" w:rsidP="00C6097F">
      <w:pPr>
        <w:widowControl w:val="0"/>
        <w:tabs>
          <w:tab w:val="num" w:pos="502"/>
          <w:tab w:val="num" w:pos="851"/>
        </w:tabs>
        <w:suppressAutoHyphens/>
        <w:spacing w:after="0" w:line="240" w:lineRule="auto"/>
        <w:ind w:firstLine="567"/>
        <w:jc w:val="both"/>
        <w:rPr>
          <w:rFonts w:ascii="Times New Roman" w:hAnsi="Times New Roman" w:cs="Times New Roman"/>
          <w:iCs/>
          <w:sz w:val="24"/>
          <w:szCs w:val="24"/>
          <w:lang w:eastAsia="en-GB"/>
        </w:rPr>
      </w:pPr>
      <w:r w:rsidRPr="00C6097F">
        <w:rPr>
          <w:rFonts w:ascii="Times New Roman" w:hAnsi="Times New Roman" w:cs="Times New Roman"/>
          <w:color w:val="000000"/>
          <w:sz w:val="24"/>
          <w:szCs w:val="24"/>
          <w:lang w:eastAsia="en-GB"/>
        </w:rPr>
        <w:t>4.3. Saugotojas neturi teisės be Davėjo rašytinio sutikimo parduoti, naudoti Pasaugos objekto, leisti juo naudotis tretiesiems asmenims ar perduoti saugoti tretiesiems asmenims.</w:t>
      </w:r>
    </w:p>
    <w:p w14:paraId="5F8F8387" w14:textId="77777777" w:rsidR="00C6097F" w:rsidRPr="00C6097F" w:rsidRDefault="00C6097F" w:rsidP="00C6097F">
      <w:pPr>
        <w:widowControl w:val="0"/>
        <w:tabs>
          <w:tab w:val="num" w:pos="709"/>
        </w:tabs>
        <w:suppressAutoHyphens/>
        <w:spacing w:after="0" w:line="240" w:lineRule="auto"/>
        <w:ind w:firstLine="567"/>
        <w:jc w:val="both"/>
        <w:rPr>
          <w:rFonts w:ascii="Times New Roman" w:hAnsi="Times New Roman" w:cs="Times New Roman"/>
          <w:sz w:val="24"/>
          <w:szCs w:val="24"/>
          <w:lang w:eastAsia="en-GB"/>
        </w:rPr>
      </w:pPr>
      <w:r w:rsidRPr="00C6097F">
        <w:rPr>
          <w:rFonts w:ascii="Times New Roman" w:hAnsi="Times New Roman" w:cs="Times New Roman"/>
          <w:color w:val="000000"/>
          <w:sz w:val="24"/>
          <w:szCs w:val="24"/>
          <w:lang w:eastAsia="en-GB"/>
        </w:rPr>
        <w:t>4.4. Davėjas</w:t>
      </w:r>
      <w:r w:rsidRPr="00C6097F">
        <w:rPr>
          <w:rFonts w:ascii="Times New Roman" w:hAnsi="Times New Roman" w:cs="Times New Roman"/>
          <w:sz w:val="24"/>
          <w:szCs w:val="24"/>
          <w:lang w:eastAsia="en-GB"/>
        </w:rPr>
        <w:t xml:space="preserve"> įsipareigoja:</w:t>
      </w:r>
    </w:p>
    <w:p w14:paraId="1FB5AFC8" w14:textId="77777777" w:rsidR="00C6097F" w:rsidRPr="00C6097F" w:rsidRDefault="00C6097F" w:rsidP="00C6097F">
      <w:pPr>
        <w:widowControl w:val="0"/>
        <w:tabs>
          <w:tab w:val="num" w:pos="851"/>
        </w:tabs>
        <w:suppressAutoHyphens/>
        <w:spacing w:after="0" w:line="240" w:lineRule="auto"/>
        <w:ind w:firstLine="567"/>
        <w:jc w:val="both"/>
        <w:rPr>
          <w:rFonts w:ascii="Times New Roman" w:hAnsi="Times New Roman" w:cs="Times New Roman"/>
          <w:sz w:val="24"/>
          <w:szCs w:val="24"/>
          <w:lang w:eastAsia="en-GB"/>
        </w:rPr>
      </w:pPr>
      <w:r w:rsidRPr="00C6097F">
        <w:rPr>
          <w:rFonts w:ascii="Times New Roman" w:hAnsi="Times New Roman" w:cs="Times New Roman"/>
          <w:sz w:val="24"/>
          <w:szCs w:val="24"/>
          <w:lang w:eastAsia="en-GB"/>
        </w:rPr>
        <w:t>4.4.1. perduoti saugoti Pasaugos objektus Saugotojui ir juos pasiimti iš Saugotojo pagal perdavimo-priėmimo aktus;</w:t>
      </w:r>
    </w:p>
    <w:p w14:paraId="1825480D" w14:textId="77777777" w:rsidR="00C6097F" w:rsidRPr="00C6097F" w:rsidRDefault="00C6097F" w:rsidP="00C6097F">
      <w:pPr>
        <w:widowControl w:val="0"/>
        <w:tabs>
          <w:tab w:val="num" w:pos="851"/>
        </w:tabs>
        <w:suppressAutoHyphens/>
        <w:spacing w:after="0" w:line="240" w:lineRule="auto"/>
        <w:ind w:firstLine="567"/>
        <w:jc w:val="both"/>
        <w:rPr>
          <w:rFonts w:ascii="Times New Roman" w:hAnsi="Times New Roman" w:cs="Times New Roman"/>
          <w:sz w:val="24"/>
          <w:szCs w:val="24"/>
          <w:lang w:eastAsia="en-GB"/>
        </w:rPr>
      </w:pPr>
      <w:r w:rsidRPr="00C6097F">
        <w:rPr>
          <w:rFonts w:ascii="Times New Roman" w:hAnsi="Times New Roman" w:cs="Times New Roman"/>
          <w:sz w:val="24"/>
          <w:szCs w:val="24"/>
          <w:lang w:eastAsia="en-GB"/>
        </w:rPr>
        <w:t>4.4.2. kartu su perduodamais Pasaugos objektais pateikti Saugotojui visus turimus dokumentus, daiktus ir (ar) kitus Pasaugos objektų priklausinius, reikalingus Pasaugos objektų tinkamam saugojimui, ir visų Sutartimi nustatytų įsipareigojimų tinkamam atlikimui;</w:t>
      </w:r>
    </w:p>
    <w:p w14:paraId="6949DDA2" w14:textId="77777777" w:rsidR="00C6097F" w:rsidRPr="00C6097F" w:rsidRDefault="00C6097F" w:rsidP="00C6097F">
      <w:pPr>
        <w:widowControl w:val="0"/>
        <w:tabs>
          <w:tab w:val="num" w:pos="851"/>
        </w:tabs>
        <w:suppressAutoHyphens/>
        <w:spacing w:after="0" w:line="240" w:lineRule="auto"/>
        <w:ind w:firstLine="567"/>
        <w:jc w:val="both"/>
        <w:rPr>
          <w:rFonts w:ascii="Times New Roman" w:hAnsi="Times New Roman" w:cs="Times New Roman"/>
          <w:sz w:val="24"/>
          <w:szCs w:val="24"/>
          <w:lang w:eastAsia="en-GB"/>
        </w:rPr>
      </w:pPr>
      <w:r w:rsidRPr="00C6097F">
        <w:rPr>
          <w:rFonts w:ascii="Times New Roman" w:hAnsi="Times New Roman" w:cs="Times New Roman"/>
          <w:sz w:val="24"/>
          <w:szCs w:val="24"/>
          <w:lang w:eastAsia="en-GB"/>
        </w:rPr>
        <w:t>4.4.3. pateikti Pasaugos objektus taip, kad jie nekeltų pavojaus žmonėms ir (ar) aplinkai;</w:t>
      </w:r>
    </w:p>
    <w:p w14:paraId="51C8718F" w14:textId="77777777" w:rsidR="00C6097F" w:rsidRPr="00C6097F" w:rsidRDefault="00C6097F" w:rsidP="00C6097F">
      <w:pPr>
        <w:widowControl w:val="0"/>
        <w:tabs>
          <w:tab w:val="num" w:pos="851"/>
        </w:tabs>
        <w:suppressAutoHyphens/>
        <w:spacing w:after="0" w:line="240" w:lineRule="auto"/>
        <w:ind w:firstLine="567"/>
        <w:jc w:val="both"/>
        <w:rPr>
          <w:rFonts w:ascii="Times New Roman" w:hAnsi="Times New Roman" w:cs="Times New Roman"/>
          <w:sz w:val="24"/>
          <w:szCs w:val="24"/>
          <w:lang w:eastAsia="en-GB"/>
        </w:rPr>
      </w:pPr>
      <w:r w:rsidRPr="00C6097F">
        <w:rPr>
          <w:rFonts w:ascii="Times New Roman" w:hAnsi="Times New Roman" w:cs="Times New Roman"/>
          <w:sz w:val="24"/>
          <w:szCs w:val="24"/>
          <w:lang w:eastAsia="en-GB"/>
        </w:rPr>
        <w:t>4.4.4. nutraukus Sutartį ar jai pasibaigus, per 30 (trisdešimt) kalendorinių dienų atsiimti Pasaugos objektus iš Saugotojo saugomų vietų;</w:t>
      </w:r>
    </w:p>
    <w:p w14:paraId="11B94F66" w14:textId="77777777" w:rsidR="00C6097F" w:rsidRPr="00C6097F" w:rsidRDefault="00C6097F" w:rsidP="00C6097F">
      <w:pPr>
        <w:widowControl w:val="0"/>
        <w:tabs>
          <w:tab w:val="num" w:pos="851"/>
        </w:tabs>
        <w:suppressAutoHyphens/>
        <w:spacing w:after="0" w:line="240" w:lineRule="auto"/>
        <w:ind w:firstLine="567"/>
        <w:jc w:val="both"/>
        <w:rPr>
          <w:rFonts w:ascii="Times New Roman" w:hAnsi="Times New Roman" w:cs="Times New Roman"/>
          <w:sz w:val="24"/>
          <w:szCs w:val="24"/>
          <w:lang w:eastAsia="en-GB"/>
        </w:rPr>
      </w:pPr>
      <w:r w:rsidRPr="00C6097F">
        <w:rPr>
          <w:rFonts w:ascii="Times New Roman" w:hAnsi="Times New Roman" w:cs="Times New Roman"/>
          <w:iCs/>
          <w:sz w:val="24"/>
          <w:szCs w:val="24"/>
          <w:lang w:eastAsia="en-GB"/>
        </w:rPr>
        <w:t>4.4.5. laikytis kitų šia Sutartimi jam nustatytų įsipareigojimų.</w:t>
      </w:r>
    </w:p>
    <w:p w14:paraId="0D27A45F" w14:textId="77777777" w:rsidR="00C6097F" w:rsidRPr="00C6097F" w:rsidRDefault="00C6097F" w:rsidP="00C6097F">
      <w:pPr>
        <w:tabs>
          <w:tab w:val="left" w:pos="709"/>
        </w:tabs>
        <w:suppressAutoHyphens/>
        <w:spacing w:after="0" w:line="240" w:lineRule="auto"/>
        <w:ind w:firstLine="567"/>
        <w:contextualSpacing/>
        <w:jc w:val="both"/>
        <w:rPr>
          <w:rFonts w:ascii="Times New Roman" w:hAnsi="Times New Roman" w:cs="Times New Roman"/>
          <w:sz w:val="24"/>
          <w:szCs w:val="24"/>
          <w:lang w:eastAsia="ar-SA"/>
        </w:rPr>
      </w:pPr>
      <w:r w:rsidRPr="00C6097F">
        <w:rPr>
          <w:rFonts w:ascii="Times New Roman" w:hAnsi="Times New Roman" w:cs="Times New Roman"/>
          <w:sz w:val="24"/>
          <w:szCs w:val="24"/>
          <w:lang w:eastAsia="ar-SA"/>
        </w:rPr>
        <w:t>4.5. Davėjas neatsako už tokius Pasaugos objektų trūkumus, defektus, kokybines savybes ar požymius, sveikatai, aplinkai poveikį darančius rodiklius ir/ar veiksnius, kurių Sutarties sudarymo ar Pasaugos objektų perdavimo Saugotojui metu nebuvo galima be specialių žinių ar papildomo tyrimo pastebėti ar nustatyti. Saugotojas, nustatęs Pasaugos objekto indentifikavimo trūkumus, gali atsisakyti priimti Pasaugos objektus saugojimui, kol jie bus tinkamai identifikuoti.</w:t>
      </w:r>
    </w:p>
    <w:p w14:paraId="44D97959" w14:textId="77777777" w:rsidR="00C6097F" w:rsidRPr="00C6097F" w:rsidRDefault="00C6097F" w:rsidP="00C6097F">
      <w:pPr>
        <w:tabs>
          <w:tab w:val="left" w:pos="709"/>
        </w:tabs>
        <w:suppressAutoHyphens/>
        <w:spacing w:after="0" w:line="240" w:lineRule="auto"/>
        <w:ind w:firstLine="567"/>
        <w:contextualSpacing/>
        <w:jc w:val="both"/>
        <w:rPr>
          <w:rFonts w:ascii="Times New Roman" w:hAnsi="Times New Roman" w:cs="Times New Roman"/>
          <w:sz w:val="24"/>
          <w:szCs w:val="24"/>
          <w:lang w:eastAsia="ar-SA"/>
        </w:rPr>
      </w:pPr>
      <w:r w:rsidRPr="00C6097F">
        <w:rPr>
          <w:rFonts w:ascii="Times New Roman" w:hAnsi="Times New Roman" w:cs="Times New Roman"/>
          <w:sz w:val="24"/>
          <w:szCs w:val="24"/>
          <w:lang w:eastAsia="ar-SA"/>
        </w:rPr>
        <w:t>4.6. Saugotojas turi teisę:</w:t>
      </w:r>
    </w:p>
    <w:p w14:paraId="661124F2" w14:textId="77777777" w:rsidR="00C6097F" w:rsidRPr="00C6097F" w:rsidRDefault="00C6097F" w:rsidP="00C6097F">
      <w:pPr>
        <w:tabs>
          <w:tab w:val="left" w:pos="709"/>
        </w:tabs>
        <w:suppressAutoHyphens/>
        <w:spacing w:after="0" w:line="240" w:lineRule="auto"/>
        <w:ind w:firstLine="567"/>
        <w:contextualSpacing/>
        <w:jc w:val="both"/>
        <w:rPr>
          <w:rFonts w:ascii="Times New Roman" w:hAnsi="Times New Roman" w:cs="Times New Roman"/>
          <w:sz w:val="24"/>
          <w:szCs w:val="24"/>
          <w:lang w:eastAsia="ar-SA"/>
        </w:rPr>
      </w:pPr>
      <w:r w:rsidRPr="00C6097F">
        <w:rPr>
          <w:rFonts w:ascii="Times New Roman" w:hAnsi="Times New Roman" w:cs="Times New Roman"/>
          <w:sz w:val="24"/>
          <w:szCs w:val="24"/>
          <w:lang w:eastAsia="ar-SA"/>
        </w:rPr>
        <w:lastRenderedPageBreak/>
        <w:t>4.6.1. minėti Sutarties vykdymo faktą ir Sutarties objektą savo kvalifikacijos pagrindimo tikslais dalyvaudamas viešuosiuose pirkimuose ir konkursuose;</w:t>
      </w:r>
    </w:p>
    <w:p w14:paraId="3AC33B0B" w14:textId="77777777" w:rsidR="00C6097F" w:rsidRPr="00C6097F" w:rsidRDefault="00C6097F" w:rsidP="00C6097F">
      <w:pPr>
        <w:tabs>
          <w:tab w:val="left" w:pos="709"/>
        </w:tabs>
        <w:suppressAutoHyphens/>
        <w:spacing w:after="0" w:line="240" w:lineRule="auto"/>
        <w:ind w:firstLine="567"/>
        <w:contextualSpacing/>
        <w:jc w:val="both"/>
        <w:rPr>
          <w:rFonts w:ascii="Times New Roman" w:hAnsi="Times New Roman" w:cs="Times New Roman"/>
          <w:sz w:val="24"/>
          <w:szCs w:val="24"/>
          <w:lang w:eastAsia="ar-SA"/>
        </w:rPr>
      </w:pPr>
      <w:r w:rsidRPr="00C6097F">
        <w:rPr>
          <w:rFonts w:ascii="Times New Roman" w:hAnsi="Times New Roman" w:cs="Times New Roman"/>
          <w:sz w:val="24"/>
          <w:szCs w:val="24"/>
          <w:lang w:eastAsia="ar-SA"/>
        </w:rPr>
        <w:t>4.6.2. Sutarties ir jos priedų turinį atskleisti Saugotojo bankams, draudimo bendrovėms, auditoriams, su kuriais Saugotojas yra sudaręs konfidencialios informacijos apsaugos susitarimus;</w:t>
      </w:r>
    </w:p>
    <w:p w14:paraId="6EBCFABF" w14:textId="77777777" w:rsidR="00C6097F" w:rsidRPr="00C6097F" w:rsidRDefault="00C6097F" w:rsidP="00C6097F">
      <w:pPr>
        <w:tabs>
          <w:tab w:val="left" w:pos="709"/>
        </w:tabs>
        <w:suppressAutoHyphens/>
        <w:spacing w:after="0" w:line="240" w:lineRule="auto"/>
        <w:ind w:firstLine="567"/>
        <w:contextualSpacing/>
        <w:jc w:val="both"/>
        <w:rPr>
          <w:rFonts w:ascii="Times New Roman" w:hAnsi="Times New Roman" w:cs="Times New Roman"/>
          <w:sz w:val="24"/>
          <w:szCs w:val="24"/>
          <w:lang w:eastAsia="ar-SA"/>
        </w:rPr>
      </w:pPr>
      <w:r w:rsidRPr="00C6097F">
        <w:rPr>
          <w:rFonts w:ascii="Times New Roman" w:hAnsi="Times New Roman" w:cs="Times New Roman"/>
          <w:sz w:val="24"/>
          <w:szCs w:val="24"/>
          <w:lang w:eastAsia="ar-SA"/>
        </w:rPr>
        <w:t>4.6.3. kitos Saugotojo teisės nurodytos Sutartyje, jos prieduose, teisės aktuose, taikomuose Paslaugų teikimui, ir (ar) kyla iš šios Sutarties esmės.</w:t>
      </w:r>
    </w:p>
    <w:p w14:paraId="62EC64D9" w14:textId="77777777" w:rsidR="00C6097F" w:rsidRPr="00C6097F" w:rsidRDefault="00C6097F" w:rsidP="00C6097F">
      <w:pPr>
        <w:widowControl w:val="0"/>
        <w:suppressAutoHyphens/>
        <w:spacing w:after="0" w:line="240" w:lineRule="auto"/>
        <w:ind w:firstLine="567"/>
        <w:jc w:val="both"/>
        <w:rPr>
          <w:rFonts w:ascii="Times New Roman" w:hAnsi="Times New Roman" w:cs="Times New Roman"/>
          <w:sz w:val="24"/>
          <w:szCs w:val="24"/>
          <w:lang w:eastAsia="en-GB"/>
        </w:rPr>
      </w:pPr>
      <w:r w:rsidRPr="00C6097F">
        <w:rPr>
          <w:rFonts w:ascii="Times New Roman" w:hAnsi="Times New Roman" w:cs="Times New Roman"/>
          <w:sz w:val="24"/>
          <w:szCs w:val="24"/>
          <w:lang w:eastAsia="en-GB"/>
        </w:rPr>
        <w:t>4.7. Davėjas turi teisę:</w:t>
      </w:r>
    </w:p>
    <w:p w14:paraId="21E5D597" w14:textId="77777777" w:rsidR="00C6097F" w:rsidRPr="00C6097F" w:rsidRDefault="00C6097F" w:rsidP="00C6097F">
      <w:pPr>
        <w:widowControl w:val="0"/>
        <w:suppressAutoHyphens/>
        <w:spacing w:after="0" w:line="240" w:lineRule="auto"/>
        <w:ind w:firstLine="567"/>
        <w:jc w:val="both"/>
        <w:rPr>
          <w:rFonts w:ascii="Times New Roman" w:hAnsi="Times New Roman" w:cs="Times New Roman"/>
          <w:sz w:val="24"/>
          <w:szCs w:val="24"/>
          <w:lang w:eastAsia="en-GB"/>
        </w:rPr>
      </w:pPr>
      <w:r w:rsidRPr="00C6097F">
        <w:rPr>
          <w:rFonts w:ascii="Times New Roman" w:hAnsi="Times New Roman" w:cs="Times New Roman"/>
          <w:sz w:val="24"/>
          <w:szCs w:val="24"/>
          <w:lang w:eastAsia="en-GB"/>
        </w:rPr>
        <w:t>4.7.1. bet kuriuo Sutarties galiojimo laikotarpio momentu pareikalauti grąžinti Saugotojo saugomus Pasaugos objektus, o Saugotojas turi atitinkamą pareigą ne ilgiau kaip per 1 (vieną) darbo dieną sudaryti sąlygas Davėjui ar jo įgaliotam asmeniui pasiimti pareikalautus Pasaugos objektus, jeigu Šalių aiškiai nesusitarta kitaip;</w:t>
      </w:r>
    </w:p>
    <w:p w14:paraId="093FC5E5" w14:textId="77777777" w:rsidR="00C6097F" w:rsidRPr="00C6097F" w:rsidRDefault="00C6097F" w:rsidP="00C6097F">
      <w:pPr>
        <w:widowControl w:val="0"/>
        <w:suppressAutoHyphens/>
        <w:spacing w:after="0" w:line="240" w:lineRule="auto"/>
        <w:ind w:firstLine="567"/>
        <w:jc w:val="both"/>
        <w:rPr>
          <w:rFonts w:ascii="Times New Roman" w:hAnsi="Times New Roman" w:cs="Times New Roman"/>
          <w:sz w:val="24"/>
          <w:szCs w:val="24"/>
          <w:lang w:eastAsia="en-GB"/>
        </w:rPr>
      </w:pPr>
      <w:r w:rsidRPr="00C6097F">
        <w:rPr>
          <w:rFonts w:ascii="Times New Roman" w:hAnsi="Times New Roman" w:cs="Times New Roman"/>
          <w:sz w:val="24"/>
          <w:szCs w:val="24"/>
          <w:lang w:eastAsia="en-GB"/>
        </w:rPr>
        <w:t>4.7.2. bet kuriuo Sutarties galiojimo laikotarpio momentu patikrinti Saugotojo saugomų Pasaugos objektų saugojimo sąlygas;</w:t>
      </w:r>
    </w:p>
    <w:p w14:paraId="6E9792F8" w14:textId="77777777" w:rsidR="00C6097F" w:rsidRPr="00C6097F" w:rsidRDefault="00C6097F" w:rsidP="00C6097F">
      <w:pPr>
        <w:widowControl w:val="0"/>
        <w:suppressAutoHyphens/>
        <w:spacing w:after="0" w:line="240" w:lineRule="auto"/>
        <w:ind w:firstLine="567"/>
        <w:jc w:val="both"/>
        <w:rPr>
          <w:rFonts w:ascii="Times New Roman" w:hAnsi="Times New Roman" w:cs="Times New Roman"/>
          <w:sz w:val="24"/>
          <w:szCs w:val="24"/>
          <w:lang w:eastAsia="ar-SA"/>
        </w:rPr>
      </w:pPr>
      <w:r w:rsidRPr="00C6097F">
        <w:rPr>
          <w:rFonts w:ascii="Times New Roman" w:hAnsi="Times New Roman" w:cs="Times New Roman"/>
          <w:sz w:val="24"/>
          <w:szCs w:val="24"/>
          <w:lang w:eastAsia="ar-SA"/>
        </w:rPr>
        <w:t>4.7.3. reikalauti, kad tinkamai, laiku ir kokybiškai būtų vykdomi Sutartyje numatyti Saugotojo įsipareigojimai, teikti pastabas dėl jos vykdymo, taip pat žodžiu ir raštu nurodyti Saugotojui tiekiamų Paslaugų trūkumus ir (ar) neatitikimus, reikalauti, kad jie būtų pašalinti;</w:t>
      </w:r>
    </w:p>
    <w:p w14:paraId="47EE1773" w14:textId="77777777" w:rsidR="00C6097F" w:rsidRPr="00C6097F" w:rsidRDefault="00C6097F" w:rsidP="00C6097F">
      <w:pPr>
        <w:widowControl w:val="0"/>
        <w:suppressAutoHyphens/>
        <w:spacing w:after="0" w:line="240" w:lineRule="auto"/>
        <w:ind w:firstLine="567"/>
        <w:jc w:val="both"/>
        <w:rPr>
          <w:rFonts w:ascii="Times New Roman" w:hAnsi="Times New Roman" w:cs="Times New Roman"/>
          <w:sz w:val="24"/>
          <w:szCs w:val="24"/>
          <w:lang w:eastAsia="ar-SA"/>
        </w:rPr>
      </w:pPr>
      <w:r w:rsidRPr="00C6097F">
        <w:rPr>
          <w:rFonts w:ascii="Times New Roman" w:hAnsi="Times New Roman" w:cs="Times New Roman"/>
          <w:sz w:val="24"/>
          <w:szCs w:val="24"/>
          <w:lang w:eastAsia="ar-SA"/>
        </w:rPr>
        <w:t>4.7.4. nemokėti už suteiktas Paslaugas, jeigu PVM sąskaitoje faktūroje (sąskaitoje) nurodyta neteisinga suma, kol suma nebus ištaisyta;</w:t>
      </w:r>
    </w:p>
    <w:p w14:paraId="14066B39" w14:textId="77777777" w:rsidR="00C6097F" w:rsidRPr="00C6097F" w:rsidRDefault="00C6097F" w:rsidP="00C6097F">
      <w:pPr>
        <w:widowControl w:val="0"/>
        <w:suppressAutoHyphens/>
        <w:spacing w:after="0" w:line="240" w:lineRule="auto"/>
        <w:ind w:firstLine="567"/>
        <w:jc w:val="both"/>
        <w:rPr>
          <w:rFonts w:ascii="Times New Roman" w:hAnsi="Times New Roman" w:cs="Times New Roman"/>
          <w:sz w:val="24"/>
          <w:szCs w:val="24"/>
          <w:lang w:eastAsia="ar-SA"/>
        </w:rPr>
      </w:pPr>
      <w:r w:rsidRPr="00C6097F">
        <w:rPr>
          <w:rFonts w:ascii="Times New Roman" w:hAnsi="Times New Roman" w:cs="Times New Roman"/>
          <w:sz w:val="24"/>
          <w:szCs w:val="24"/>
          <w:lang w:eastAsia="ar-SA"/>
        </w:rPr>
        <w:t>4.7.5. reikalauti Saugotojo sumokėti netesybas, Sutartyje nustatyta tvarka ir terminais;</w:t>
      </w:r>
    </w:p>
    <w:p w14:paraId="554C3861" w14:textId="77777777" w:rsidR="00C6097F" w:rsidRPr="00C6097F" w:rsidRDefault="00C6097F" w:rsidP="00C6097F">
      <w:pPr>
        <w:widowControl w:val="0"/>
        <w:suppressAutoHyphens/>
        <w:spacing w:after="0" w:line="240" w:lineRule="auto"/>
        <w:ind w:firstLine="567"/>
        <w:jc w:val="both"/>
        <w:rPr>
          <w:rFonts w:ascii="Times New Roman" w:hAnsi="Times New Roman" w:cs="Times New Roman"/>
          <w:sz w:val="24"/>
          <w:szCs w:val="24"/>
          <w:lang w:eastAsia="ar-SA"/>
        </w:rPr>
      </w:pPr>
      <w:r w:rsidRPr="00C6097F">
        <w:rPr>
          <w:rFonts w:ascii="Times New Roman" w:hAnsi="Times New Roman" w:cs="Times New Roman"/>
          <w:sz w:val="24"/>
          <w:szCs w:val="24"/>
          <w:lang w:eastAsia="ar-SA"/>
        </w:rPr>
        <w:t xml:space="preserve">4.7.6. reikalauti dėl Sutarties pažeidimo patirtų nuostolių atlyginimo; </w:t>
      </w:r>
    </w:p>
    <w:p w14:paraId="681BD6CC" w14:textId="77777777" w:rsidR="00C6097F" w:rsidRPr="00C6097F" w:rsidRDefault="00C6097F" w:rsidP="00C6097F">
      <w:pPr>
        <w:widowControl w:val="0"/>
        <w:suppressAutoHyphens/>
        <w:spacing w:after="0" w:line="240" w:lineRule="auto"/>
        <w:ind w:firstLine="567"/>
        <w:jc w:val="both"/>
        <w:rPr>
          <w:rFonts w:ascii="Times New Roman" w:hAnsi="Times New Roman" w:cs="Times New Roman"/>
          <w:sz w:val="24"/>
          <w:szCs w:val="24"/>
          <w:lang w:eastAsia="ar-SA"/>
        </w:rPr>
      </w:pPr>
      <w:r w:rsidRPr="00C6097F">
        <w:rPr>
          <w:rFonts w:ascii="Times New Roman" w:hAnsi="Times New Roman" w:cs="Times New Roman"/>
          <w:sz w:val="24"/>
          <w:szCs w:val="24"/>
          <w:lang w:eastAsia="ar-SA"/>
        </w:rPr>
        <w:t>4.7.7. vienašališkai nutraukti Sutartį joje nustatyta tvarka;</w:t>
      </w:r>
    </w:p>
    <w:p w14:paraId="0F0C5017" w14:textId="77777777" w:rsidR="00C6097F" w:rsidRPr="00C6097F" w:rsidRDefault="00C6097F" w:rsidP="00C6097F">
      <w:pPr>
        <w:widowControl w:val="0"/>
        <w:suppressAutoHyphens/>
        <w:spacing w:after="0" w:line="240" w:lineRule="auto"/>
        <w:ind w:firstLine="567"/>
        <w:jc w:val="both"/>
        <w:rPr>
          <w:rFonts w:ascii="Times New Roman" w:hAnsi="Times New Roman" w:cs="Times New Roman"/>
          <w:sz w:val="24"/>
          <w:szCs w:val="24"/>
          <w:lang w:eastAsia="ar-SA"/>
        </w:rPr>
      </w:pPr>
      <w:r w:rsidRPr="00C6097F">
        <w:rPr>
          <w:rFonts w:ascii="Times New Roman" w:hAnsi="Times New Roman" w:cs="Times New Roman"/>
          <w:sz w:val="24"/>
          <w:szCs w:val="24"/>
          <w:lang w:eastAsia="ar-SA"/>
        </w:rPr>
        <w:t>4.7.8. kitos Davėjo teisės nurodytos Sutartyje, jos prieduose, teisės aktuose, taikomuose Paslaugų teikimui, ir (ar) kyla iš šios Sutarties esmės.</w:t>
      </w:r>
    </w:p>
    <w:p w14:paraId="66693F1F" w14:textId="77777777" w:rsidR="00C6097F" w:rsidRPr="00C6097F" w:rsidRDefault="00C6097F" w:rsidP="00C6097F">
      <w:pPr>
        <w:widowControl w:val="0"/>
        <w:tabs>
          <w:tab w:val="left" w:pos="0"/>
          <w:tab w:val="left" w:pos="567"/>
        </w:tabs>
        <w:suppressAutoHyphens/>
        <w:spacing w:after="0" w:line="240" w:lineRule="auto"/>
        <w:ind w:firstLine="567"/>
        <w:jc w:val="both"/>
        <w:rPr>
          <w:rFonts w:ascii="Times New Roman" w:hAnsi="Times New Roman" w:cs="Times New Roman"/>
          <w:bCs/>
          <w:color w:val="000000"/>
          <w:sz w:val="24"/>
          <w:szCs w:val="24"/>
          <w:lang w:eastAsia="en-GB"/>
        </w:rPr>
      </w:pPr>
      <w:r w:rsidRPr="00C6097F">
        <w:rPr>
          <w:rFonts w:ascii="Times New Roman" w:hAnsi="Times New Roman" w:cs="Times New Roman"/>
          <w:bCs/>
          <w:color w:val="000000"/>
          <w:sz w:val="24"/>
          <w:szCs w:val="24"/>
          <w:lang w:eastAsia="en-GB"/>
        </w:rPr>
        <w:t>4.8. Saugotojui neužtikrinus tinkamų Pasaugos objekto saugojimo sąlygų, jei dėl to pablogėja Pasaugos objekto kokybė, Pasaugos objektas sugadinamas ar prarandamas, Saugotojas padengia visus Davėjo dėl to patirtus nuostolius (Lietuvos Respublikos civilinio kodekso 6.846 str. 1 ir 3 dalys).</w:t>
      </w:r>
    </w:p>
    <w:p w14:paraId="6EA76E03" w14:textId="77777777" w:rsidR="00C6097F" w:rsidRPr="00C6097F" w:rsidRDefault="00C6097F" w:rsidP="00C6097F">
      <w:pPr>
        <w:widowControl w:val="0"/>
        <w:tabs>
          <w:tab w:val="left" w:pos="426"/>
          <w:tab w:val="left" w:pos="851"/>
        </w:tabs>
        <w:suppressAutoHyphens/>
        <w:spacing w:after="0" w:line="240" w:lineRule="auto"/>
        <w:ind w:firstLine="567"/>
        <w:jc w:val="both"/>
        <w:rPr>
          <w:rFonts w:ascii="Times New Roman" w:hAnsi="Times New Roman" w:cs="Times New Roman"/>
          <w:bCs/>
          <w:color w:val="000000"/>
          <w:sz w:val="24"/>
          <w:szCs w:val="24"/>
          <w:lang w:eastAsia="en-GB"/>
        </w:rPr>
      </w:pPr>
      <w:r w:rsidRPr="00C6097F">
        <w:rPr>
          <w:rFonts w:ascii="Times New Roman" w:hAnsi="Times New Roman" w:cs="Times New Roman"/>
          <w:bCs/>
          <w:color w:val="000000"/>
          <w:sz w:val="24"/>
          <w:szCs w:val="24"/>
          <w:lang w:eastAsia="en-GB"/>
        </w:rPr>
        <w:t>4.9. Saugotojas taip pat atlygina visus Davėjo patirtus nuotolius, atsiradusius dėl Saugotojo įsipareigojimų, nustatytų šia Sutartimi, nevykdymo ar netinkamo vykdymo.</w:t>
      </w:r>
    </w:p>
    <w:p w14:paraId="28345C8E" w14:textId="77777777" w:rsidR="00C6097F" w:rsidRPr="00C6097F" w:rsidRDefault="00C6097F" w:rsidP="00C6097F">
      <w:pPr>
        <w:suppressAutoHyphens/>
        <w:spacing w:after="0" w:line="240" w:lineRule="auto"/>
        <w:rPr>
          <w:rFonts w:ascii="Times New Roman" w:hAnsi="Times New Roman" w:cs="Times New Roman"/>
          <w:sz w:val="24"/>
          <w:szCs w:val="24"/>
          <w:lang w:eastAsia="ar-SA"/>
        </w:rPr>
      </w:pPr>
    </w:p>
    <w:p w14:paraId="7BCF89FA" w14:textId="77777777" w:rsidR="00C6097F" w:rsidRPr="00C6097F" w:rsidRDefault="00C6097F" w:rsidP="00C6097F">
      <w:pPr>
        <w:widowControl w:val="0"/>
        <w:suppressAutoHyphens/>
        <w:spacing w:after="0" w:line="240" w:lineRule="auto"/>
        <w:jc w:val="center"/>
        <w:rPr>
          <w:rFonts w:ascii="Times New Roman" w:hAnsi="Times New Roman" w:cs="Times New Roman"/>
          <w:color w:val="000000"/>
          <w:sz w:val="24"/>
          <w:szCs w:val="24"/>
          <w:lang w:eastAsia="en-GB"/>
        </w:rPr>
      </w:pPr>
      <w:r w:rsidRPr="00C6097F">
        <w:rPr>
          <w:rFonts w:ascii="Times New Roman" w:hAnsi="Times New Roman" w:cs="Times New Roman"/>
          <w:b/>
          <w:bCs/>
          <w:color w:val="000000"/>
          <w:sz w:val="24"/>
          <w:szCs w:val="24"/>
          <w:lang w:eastAsia="en-GB"/>
        </w:rPr>
        <w:t xml:space="preserve">5. </w:t>
      </w:r>
      <w:r w:rsidRPr="00C6097F">
        <w:rPr>
          <w:rFonts w:ascii="Times New Roman" w:hAnsi="Times New Roman" w:cs="Times New Roman"/>
          <w:b/>
          <w:sz w:val="24"/>
          <w:szCs w:val="24"/>
          <w:lang w:eastAsia="en-GB"/>
        </w:rPr>
        <w:t>PASAUGOS OBJEKTŲ PRIĖMIMO IR GRĄŽINIMO TVARKA</w:t>
      </w:r>
    </w:p>
    <w:p w14:paraId="63ED2637" w14:textId="77777777" w:rsidR="00C6097F" w:rsidRPr="00C6097F" w:rsidRDefault="00C6097F" w:rsidP="00C6097F">
      <w:pPr>
        <w:widowControl w:val="0"/>
        <w:tabs>
          <w:tab w:val="left" w:pos="284"/>
          <w:tab w:val="num" w:pos="567"/>
        </w:tabs>
        <w:suppressAutoHyphens/>
        <w:spacing w:after="0" w:line="240" w:lineRule="auto"/>
        <w:ind w:firstLine="567"/>
        <w:jc w:val="both"/>
        <w:rPr>
          <w:rFonts w:ascii="Times New Roman" w:hAnsi="Times New Roman" w:cs="Times New Roman"/>
          <w:color w:val="000000"/>
          <w:sz w:val="24"/>
          <w:szCs w:val="24"/>
          <w:lang w:eastAsia="en-GB"/>
        </w:rPr>
      </w:pPr>
      <w:r w:rsidRPr="00C6097F">
        <w:rPr>
          <w:rFonts w:ascii="Times New Roman" w:hAnsi="Times New Roman" w:cs="Times New Roman"/>
          <w:color w:val="000000"/>
          <w:sz w:val="24"/>
          <w:szCs w:val="24"/>
          <w:lang w:eastAsia="en-GB"/>
        </w:rPr>
        <w:t xml:space="preserve">5.1. Pasaugos objektai priimami saugojimui ir grąžinami Davėjui pagal Šalių (jų įgaliotų asmenų) pasirašytus Perdavimo – priėmimo aktus, kuriuose nurodoma Pasaugos objektų rūšis, aprašymas, leidžiantis identifikuoti Pasaugos objektus, kiekis, vertė, saugojimo vieta ir kita norminiuose teisės aktuose ar šioje Sutartyje numatyta informacija, būtina šia Sutartimi apibrėžtų įsipareigojimų tinkamam vykdymui. </w:t>
      </w:r>
    </w:p>
    <w:p w14:paraId="1BE0097D" w14:textId="77777777" w:rsidR="00C6097F" w:rsidRPr="00C6097F" w:rsidRDefault="00C6097F" w:rsidP="00C6097F">
      <w:pPr>
        <w:widowControl w:val="0"/>
        <w:tabs>
          <w:tab w:val="left" w:pos="284"/>
          <w:tab w:val="num" w:pos="567"/>
        </w:tabs>
        <w:suppressAutoHyphens/>
        <w:spacing w:after="0" w:line="240" w:lineRule="auto"/>
        <w:ind w:firstLine="567"/>
        <w:jc w:val="both"/>
        <w:rPr>
          <w:rFonts w:ascii="Times New Roman" w:hAnsi="Times New Roman" w:cs="Times New Roman"/>
          <w:color w:val="000000"/>
          <w:sz w:val="24"/>
          <w:szCs w:val="24"/>
          <w:lang w:eastAsia="en-GB"/>
        </w:rPr>
      </w:pPr>
      <w:r w:rsidRPr="00C6097F">
        <w:rPr>
          <w:rFonts w:ascii="Times New Roman" w:hAnsi="Times New Roman" w:cs="Times New Roman"/>
          <w:sz w:val="24"/>
          <w:szCs w:val="24"/>
          <w:lang w:eastAsia="en-GB"/>
        </w:rPr>
        <w:t>5.2. Pasaugos objektai, kurių savybių, kiekio ar kitų vertinimo kriterijų negali nustatyti Šalių atstovai, turi būti talpinami į pakuotę, antspauduojamą Davėjo spaudu (plomba), ir priimami saugoti kaip atskiras Pasaugos objekto vienetas.</w:t>
      </w:r>
    </w:p>
    <w:p w14:paraId="7CD8BD66" w14:textId="77777777" w:rsidR="00C6097F" w:rsidRPr="00C6097F" w:rsidRDefault="00C6097F" w:rsidP="00C6097F">
      <w:pPr>
        <w:widowControl w:val="0"/>
        <w:tabs>
          <w:tab w:val="left" w:pos="284"/>
          <w:tab w:val="left" w:pos="567"/>
        </w:tabs>
        <w:suppressAutoHyphens/>
        <w:spacing w:after="0" w:line="240" w:lineRule="auto"/>
        <w:ind w:firstLine="567"/>
        <w:jc w:val="both"/>
        <w:rPr>
          <w:rFonts w:ascii="Times New Roman" w:hAnsi="Times New Roman" w:cs="Times New Roman"/>
          <w:color w:val="000000"/>
          <w:sz w:val="24"/>
          <w:szCs w:val="24"/>
          <w:lang w:eastAsia="en-GB"/>
        </w:rPr>
      </w:pPr>
      <w:r w:rsidRPr="00C6097F">
        <w:rPr>
          <w:rFonts w:ascii="Times New Roman" w:hAnsi="Times New Roman" w:cs="Times New Roman"/>
          <w:color w:val="000000"/>
          <w:sz w:val="24"/>
          <w:szCs w:val="24"/>
          <w:lang w:eastAsia="en-GB"/>
        </w:rPr>
        <w:t>5.3. Pasaugos objektas grąžinamas pagal Davėjo pareikalavimą.</w:t>
      </w:r>
    </w:p>
    <w:p w14:paraId="21E6ECB7" w14:textId="77777777" w:rsidR="00C6097F" w:rsidRPr="00C6097F" w:rsidRDefault="00C6097F" w:rsidP="00C6097F">
      <w:pPr>
        <w:widowControl w:val="0"/>
        <w:tabs>
          <w:tab w:val="left" w:pos="284"/>
          <w:tab w:val="left" w:pos="567"/>
        </w:tabs>
        <w:suppressAutoHyphens/>
        <w:spacing w:after="0" w:line="240" w:lineRule="auto"/>
        <w:ind w:firstLine="567"/>
        <w:jc w:val="both"/>
        <w:rPr>
          <w:rFonts w:ascii="Times New Roman" w:hAnsi="Times New Roman" w:cs="Times New Roman"/>
          <w:color w:val="000000"/>
          <w:sz w:val="24"/>
          <w:szCs w:val="24"/>
          <w:lang w:eastAsia="en-GB"/>
        </w:rPr>
      </w:pPr>
      <w:r w:rsidRPr="00C6097F">
        <w:rPr>
          <w:rFonts w:ascii="Times New Roman" w:hAnsi="Times New Roman" w:cs="Times New Roman"/>
          <w:color w:val="000000"/>
          <w:sz w:val="24"/>
          <w:szCs w:val="24"/>
          <w:lang w:eastAsia="en-GB"/>
        </w:rPr>
        <w:t>5.4. Davėjas Pasaugos objektus Saugotojui gali perduoti saugoti ir pareikalauti juos grąžinti šioje Sutartyje nustatyta tvarka visą Sutarties galiojimo laikotarpį.</w:t>
      </w:r>
    </w:p>
    <w:p w14:paraId="3313E94B" w14:textId="77777777" w:rsidR="00C6097F" w:rsidRPr="00C6097F" w:rsidRDefault="00C6097F" w:rsidP="00C6097F">
      <w:pPr>
        <w:widowControl w:val="0"/>
        <w:tabs>
          <w:tab w:val="left" w:pos="426"/>
          <w:tab w:val="left" w:pos="709"/>
        </w:tabs>
        <w:suppressAutoHyphens/>
        <w:spacing w:after="0" w:line="240" w:lineRule="auto"/>
        <w:ind w:firstLine="567"/>
        <w:jc w:val="both"/>
        <w:rPr>
          <w:rFonts w:ascii="Times New Roman" w:hAnsi="Times New Roman" w:cs="Times New Roman"/>
          <w:color w:val="000000"/>
          <w:sz w:val="24"/>
          <w:szCs w:val="24"/>
          <w:lang w:eastAsia="en-GB"/>
        </w:rPr>
      </w:pPr>
    </w:p>
    <w:p w14:paraId="1DE9C0A8" w14:textId="77777777" w:rsidR="00C6097F" w:rsidRPr="00C6097F" w:rsidRDefault="00C6097F" w:rsidP="00C6097F">
      <w:pPr>
        <w:widowControl w:val="0"/>
        <w:suppressAutoHyphens/>
        <w:spacing w:after="0" w:line="240" w:lineRule="auto"/>
        <w:jc w:val="center"/>
        <w:rPr>
          <w:rFonts w:ascii="Times New Roman" w:hAnsi="Times New Roman" w:cs="Times New Roman"/>
          <w:b/>
          <w:sz w:val="24"/>
          <w:szCs w:val="24"/>
          <w:lang w:eastAsia="en-GB"/>
        </w:rPr>
      </w:pPr>
      <w:r w:rsidRPr="00C6097F">
        <w:rPr>
          <w:rFonts w:ascii="Times New Roman" w:hAnsi="Times New Roman" w:cs="Times New Roman"/>
          <w:b/>
          <w:sz w:val="24"/>
          <w:szCs w:val="24"/>
          <w:lang w:eastAsia="en-GB"/>
        </w:rPr>
        <w:t xml:space="preserve">6. ŠALIŲ ATSAKOMYBĖ </w:t>
      </w:r>
    </w:p>
    <w:p w14:paraId="2B90C1C7" w14:textId="77777777" w:rsidR="00C6097F" w:rsidRPr="00C6097F" w:rsidRDefault="00C6097F" w:rsidP="00C6097F">
      <w:pPr>
        <w:tabs>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Times New Roman" w:hAnsi="Times New Roman" w:cs="Times New Roman"/>
          <w:sz w:val="24"/>
          <w:szCs w:val="24"/>
          <w:lang w:eastAsia="ar-SA"/>
        </w:rPr>
      </w:pPr>
      <w:r w:rsidRPr="00C6097F">
        <w:rPr>
          <w:rFonts w:ascii="Times New Roman" w:hAnsi="Times New Roman" w:cs="Times New Roman"/>
          <w:caps/>
          <w:sz w:val="24"/>
          <w:szCs w:val="24"/>
          <w:lang w:eastAsia="ar-SA"/>
        </w:rPr>
        <w:tab/>
        <w:t>6.1.</w:t>
      </w:r>
      <w:r w:rsidRPr="00C6097F">
        <w:rPr>
          <w:rFonts w:ascii="Times New Roman" w:hAnsi="Times New Roman" w:cs="Times New Roman"/>
          <w:sz w:val="24"/>
          <w:szCs w:val="24"/>
          <w:lang w:eastAsia="ar-SA"/>
        </w:rPr>
        <w:t xml:space="preserve"> Už įsipareigojimų, prisiimtų Sutartimi, nevykdymą arba netinkamą vykdymą Šalys atsako įstatymų nustatyta tvarka, atsižvelgdamos į Sutartyje nustatytus ypatumus.</w:t>
      </w:r>
    </w:p>
    <w:p w14:paraId="6B66B37A" w14:textId="77777777" w:rsidR="00C6097F" w:rsidRPr="00C6097F" w:rsidRDefault="00C6097F" w:rsidP="00C6097F">
      <w:pPr>
        <w:tabs>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Times New Roman" w:hAnsi="Times New Roman" w:cs="Times New Roman"/>
          <w:sz w:val="24"/>
          <w:szCs w:val="24"/>
          <w:lang w:eastAsia="ar-SA"/>
        </w:rPr>
      </w:pPr>
      <w:r w:rsidRPr="00C6097F">
        <w:rPr>
          <w:rFonts w:ascii="Times New Roman" w:hAnsi="Times New Roman" w:cs="Times New Roman"/>
          <w:sz w:val="24"/>
          <w:szCs w:val="24"/>
          <w:lang w:eastAsia="ar-SA"/>
        </w:rPr>
        <w:tab/>
        <w:t>6.2. Saugotojas atsako už visus pagal Sutartį prisiimtus įsipareigojimus, nepaisant to, ar jiems vykdyti bus pasitelkiami tretieji asmenys.</w:t>
      </w:r>
    </w:p>
    <w:p w14:paraId="5E003466" w14:textId="77777777" w:rsidR="00C6097F" w:rsidRPr="00C6097F" w:rsidRDefault="00C6097F" w:rsidP="00C6097F">
      <w:pPr>
        <w:tabs>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Times New Roman" w:hAnsi="Times New Roman" w:cs="Times New Roman"/>
          <w:sz w:val="24"/>
          <w:szCs w:val="24"/>
          <w:lang w:eastAsia="ar-SA"/>
        </w:rPr>
      </w:pPr>
      <w:r w:rsidRPr="00C6097F">
        <w:rPr>
          <w:rFonts w:ascii="Times New Roman" w:hAnsi="Times New Roman" w:cs="Times New Roman"/>
          <w:caps/>
          <w:sz w:val="24"/>
          <w:szCs w:val="24"/>
          <w:lang w:eastAsia="ar-SA"/>
        </w:rPr>
        <w:tab/>
        <w:t>6.3. J</w:t>
      </w:r>
      <w:r w:rsidRPr="00C6097F">
        <w:rPr>
          <w:rFonts w:ascii="Times New Roman" w:hAnsi="Times New Roman" w:cs="Times New Roman"/>
          <w:sz w:val="24"/>
          <w:szCs w:val="24"/>
          <w:lang w:eastAsia="ar-SA"/>
        </w:rPr>
        <w:t>ei</w:t>
      </w:r>
      <w:r w:rsidRPr="00C6097F">
        <w:rPr>
          <w:rFonts w:ascii="Times New Roman" w:hAnsi="Times New Roman" w:cs="Times New Roman"/>
          <w:caps/>
          <w:sz w:val="24"/>
          <w:szCs w:val="24"/>
          <w:lang w:eastAsia="ar-SA"/>
        </w:rPr>
        <w:t xml:space="preserve"> </w:t>
      </w:r>
      <w:r w:rsidRPr="00C6097F">
        <w:rPr>
          <w:rFonts w:ascii="Times New Roman" w:hAnsi="Times New Roman" w:cs="Times New Roman"/>
          <w:sz w:val="24"/>
          <w:szCs w:val="24"/>
          <w:lang w:eastAsia="ar-SA"/>
        </w:rPr>
        <w:t xml:space="preserve">Saugotojas laiku nesuteikia Sutarties 1 priede nurodytų Paslaugų, jis sumoka Davėjui 200,00 (du šimtai) Eur dydžio baudą už kiekvieną Paslaugų laiku nesuteikimo atvejį. </w:t>
      </w:r>
    </w:p>
    <w:p w14:paraId="48E7083E" w14:textId="77777777" w:rsidR="00C6097F" w:rsidRPr="00C6097F" w:rsidRDefault="00C6097F" w:rsidP="00C6097F">
      <w:pPr>
        <w:tabs>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Times New Roman" w:hAnsi="Times New Roman" w:cs="Times New Roman"/>
          <w:color w:val="0F0F0F"/>
          <w:sz w:val="24"/>
          <w:szCs w:val="24"/>
          <w:lang w:eastAsia="ar-SA"/>
        </w:rPr>
      </w:pPr>
      <w:r w:rsidRPr="00C6097F">
        <w:rPr>
          <w:rFonts w:ascii="Times New Roman" w:hAnsi="Times New Roman" w:cs="Times New Roman"/>
          <w:sz w:val="24"/>
          <w:szCs w:val="24"/>
          <w:lang w:eastAsia="ar-SA"/>
        </w:rPr>
        <w:lastRenderedPageBreak/>
        <w:tab/>
        <w:t>6.4. Jei Davėjas laiku neatsiskaito su Saugotoju, jis sumoka Saugotojui, jam raštu pareikalavus, 0,02 (dviejų šimtųjų) procento dydžio delspinigius nuo laiku nesumokėtos sumos už kiekvieną uždelstą dieną.</w:t>
      </w:r>
      <w:r w:rsidRPr="00C6097F">
        <w:rPr>
          <w:rFonts w:ascii="Times New Roman" w:hAnsi="Times New Roman" w:cs="Times New Roman"/>
          <w:color w:val="0F0F0F"/>
          <w:sz w:val="24"/>
          <w:szCs w:val="24"/>
          <w:lang w:eastAsia="ar-SA"/>
        </w:rPr>
        <w:t xml:space="preserve"> </w:t>
      </w:r>
    </w:p>
    <w:p w14:paraId="62340E89" w14:textId="77777777" w:rsidR="00C6097F" w:rsidRPr="00C6097F" w:rsidRDefault="00C6097F" w:rsidP="00C6097F">
      <w:pPr>
        <w:tabs>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Times New Roman" w:eastAsia="Arial" w:hAnsi="Times New Roman" w:cs="Times New Roman"/>
          <w:color w:val="000000"/>
          <w:sz w:val="24"/>
          <w:szCs w:val="24"/>
          <w:lang w:eastAsia="ar-SA"/>
        </w:rPr>
      </w:pPr>
      <w:r w:rsidRPr="00C6097F">
        <w:rPr>
          <w:rFonts w:ascii="Times New Roman" w:hAnsi="Times New Roman" w:cs="Times New Roman"/>
          <w:caps/>
          <w:sz w:val="24"/>
          <w:szCs w:val="24"/>
          <w:lang w:eastAsia="ar-SA"/>
        </w:rPr>
        <w:tab/>
        <w:t xml:space="preserve">6.5. </w:t>
      </w:r>
      <w:bookmarkStart w:id="55" w:name="_Hlk167959548"/>
      <w:r w:rsidRPr="00C6097F">
        <w:rPr>
          <w:rFonts w:ascii="Times New Roman" w:eastAsia="Arial" w:hAnsi="Times New Roman" w:cs="Times New Roman"/>
          <w:color w:val="000000"/>
          <w:sz w:val="24"/>
          <w:szCs w:val="24"/>
          <w:lang w:eastAsia="ar-SA"/>
        </w:rPr>
        <w:t>Šalis nepagrįstai atskleidusi kitos Šalies konfidencialią informaciją privalo sumokėti kitai Šaliai 200,00 Eur (du šimtai) dydžio baudą</w:t>
      </w:r>
      <w:bookmarkEnd w:id="55"/>
      <w:r w:rsidRPr="00C6097F">
        <w:rPr>
          <w:rFonts w:ascii="Times New Roman" w:eastAsia="Arial" w:hAnsi="Times New Roman" w:cs="Times New Roman"/>
          <w:color w:val="000000"/>
          <w:sz w:val="24"/>
          <w:szCs w:val="24"/>
          <w:lang w:eastAsia="ar-SA"/>
        </w:rPr>
        <w:t>.</w:t>
      </w:r>
    </w:p>
    <w:p w14:paraId="021E79B6" w14:textId="77777777" w:rsidR="00C6097F" w:rsidRPr="00C6097F" w:rsidRDefault="00C6097F" w:rsidP="00C6097F">
      <w:pPr>
        <w:tabs>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Times New Roman" w:hAnsi="Times New Roman" w:cs="Times New Roman"/>
          <w:color w:val="000000"/>
          <w:sz w:val="24"/>
          <w:szCs w:val="24"/>
          <w:lang w:eastAsia="ar-SA"/>
        </w:rPr>
      </w:pPr>
      <w:r w:rsidRPr="00C6097F">
        <w:rPr>
          <w:rFonts w:ascii="Times New Roman" w:eastAsia="Arial" w:hAnsi="Times New Roman" w:cs="Times New Roman"/>
          <w:color w:val="000000"/>
          <w:sz w:val="24"/>
          <w:szCs w:val="24"/>
          <w:lang w:eastAsia="ar-SA"/>
        </w:rPr>
        <w:tab/>
        <w:t>6.6</w:t>
      </w:r>
      <w:r w:rsidRPr="00C6097F">
        <w:rPr>
          <w:rFonts w:ascii="Times New Roman" w:hAnsi="Times New Roman" w:cs="Times New Roman"/>
          <w:color w:val="000000"/>
          <w:sz w:val="24"/>
          <w:szCs w:val="24"/>
          <w:lang w:eastAsia="ar-SA"/>
        </w:rPr>
        <w:t>. Netesybų sumokėjimas neatleidžia Sutarties Šalių nuo Sutarties sąlygų vykdymo.</w:t>
      </w:r>
    </w:p>
    <w:p w14:paraId="662FE9B8" w14:textId="77777777" w:rsidR="00C6097F" w:rsidRPr="00C6097F" w:rsidRDefault="00C6097F" w:rsidP="00C6097F">
      <w:pPr>
        <w:tabs>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Times New Roman" w:hAnsi="Times New Roman" w:cs="Times New Roman"/>
          <w:color w:val="000000"/>
          <w:sz w:val="24"/>
          <w:szCs w:val="24"/>
          <w:lang w:eastAsia="lt-LT"/>
        </w:rPr>
      </w:pPr>
      <w:r w:rsidRPr="00C6097F">
        <w:rPr>
          <w:rFonts w:ascii="Times New Roman" w:hAnsi="Times New Roman" w:cs="Times New Roman"/>
          <w:color w:val="000000"/>
          <w:sz w:val="24"/>
          <w:szCs w:val="24"/>
          <w:lang w:eastAsia="ar-SA"/>
        </w:rPr>
        <w:tab/>
        <w:t xml:space="preserve">6.7. </w:t>
      </w:r>
      <w:r w:rsidRPr="00C6097F">
        <w:rPr>
          <w:rFonts w:ascii="Times New Roman" w:hAnsi="Times New Roman" w:cs="Times New Roman"/>
          <w:color w:val="000000"/>
          <w:sz w:val="24"/>
          <w:szCs w:val="24"/>
          <w:lang w:eastAsia="lt-LT"/>
        </w:rPr>
        <w:t xml:space="preserve">Visais atvejais netesybų dydis negali viršyti bendros Sutarties kainos. </w:t>
      </w:r>
    </w:p>
    <w:p w14:paraId="5726374C" w14:textId="77777777" w:rsidR="00C6097F" w:rsidRPr="00C6097F" w:rsidRDefault="00C6097F" w:rsidP="00C6097F">
      <w:pPr>
        <w:tabs>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Times New Roman" w:hAnsi="Times New Roman" w:cs="Times New Roman"/>
          <w:color w:val="000000"/>
          <w:sz w:val="24"/>
          <w:szCs w:val="24"/>
          <w:lang w:eastAsia="ar-SA"/>
        </w:rPr>
      </w:pPr>
      <w:r w:rsidRPr="00C6097F">
        <w:rPr>
          <w:rFonts w:ascii="Times New Roman" w:hAnsi="Times New Roman" w:cs="Times New Roman"/>
          <w:color w:val="000000"/>
          <w:sz w:val="24"/>
          <w:szCs w:val="24"/>
          <w:lang w:eastAsia="lt-LT"/>
        </w:rPr>
        <w:tab/>
        <w:t>6.8</w:t>
      </w:r>
      <w:r w:rsidRPr="00C6097F">
        <w:rPr>
          <w:rFonts w:ascii="Times New Roman" w:hAnsi="Times New Roman" w:cs="Times New Roman"/>
          <w:color w:val="000000"/>
          <w:sz w:val="24"/>
          <w:szCs w:val="24"/>
          <w:lang w:eastAsia="ar-SA"/>
        </w:rPr>
        <w:t>. 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70244E53" w14:textId="77777777" w:rsidR="00C6097F" w:rsidRPr="00C6097F" w:rsidRDefault="00C6097F" w:rsidP="00C6097F">
      <w:pPr>
        <w:tabs>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Times New Roman" w:hAnsi="Times New Roman" w:cs="Times New Roman"/>
          <w:color w:val="000000"/>
          <w:sz w:val="24"/>
          <w:szCs w:val="24"/>
          <w:lang w:eastAsia="ar-SA"/>
        </w:rPr>
      </w:pPr>
      <w:r w:rsidRPr="00C6097F">
        <w:rPr>
          <w:rFonts w:ascii="Times New Roman" w:hAnsi="Times New Roman" w:cs="Times New Roman"/>
          <w:color w:val="000000"/>
          <w:sz w:val="24"/>
          <w:szCs w:val="24"/>
          <w:lang w:eastAsia="ar-SA"/>
        </w:rPr>
        <w:tab/>
        <w:t>6.9. Šioje Sutartyje numatytos teisių gynybos priemonės neapriboja Šalių teisės pasinaudoti kitomis teisėtomis teisių gynybos priemonėmis.</w:t>
      </w:r>
    </w:p>
    <w:p w14:paraId="3BDDBFB0" w14:textId="77777777" w:rsidR="00C6097F" w:rsidRPr="00C6097F" w:rsidRDefault="00C6097F" w:rsidP="00C6097F">
      <w:pPr>
        <w:tabs>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Times New Roman" w:hAnsi="Times New Roman" w:cs="Times New Roman"/>
          <w:color w:val="000000"/>
          <w:sz w:val="24"/>
          <w:szCs w:val="24"/>
          <w:lang w:eastAsia="ar-SA"/>
        </w:rPr>
      </w:pPr>
      <w:r w:rsidRPr="00C6097F">
        <w:rPr>
          <w:rFonts w:ascii="Times New Roman" w:hAnsi="Times New Roman" w:cs="Times New Roman"/>
          <w:color w:val="000000"/>
          <w:sz w:val="24"/>
          <w:szCs w:val="24"/>
          <w:lang w:eastAsia="ar-SA"/>
        </w:rPr>
        <w:tab/>
        <w:t xml:space="preserve">6.10. Šalių atsakomybė pagal šią Sutartį yra apribota tiesioginiais nuostoliais – nė viena iš Šalių negali būti laikoma atsakinga kitai Šaliai dėl pelno praradimo, dėl nuostolių, kylančių iš sutarties, kurią Šalis sudarė su trečiuoju asmeniu, arba dėl bet kurių kitų netiesioginių nuostolių ar žalos, susijusių su Sutartimi. </w:t>
      </w:r>
    </w:p>
    <w:p w14:paraId="450F8E64" w14:textId="77777777" w:rsidR="00C6097F" w:rsidRPr="00C6097F" w:rsidRDefault="00C6097F" w:rsidP="00C6097F">
      <w:pPr>
        <w:tabs>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Times New Roman" w:hAnsi="Times New Roman" w:cs="Times New Roman"/>
          <w:bCs/>
          <w:color w:val="000000"/>
          <w:sz w:val="24"/>
          <w:szCs w:val="24"/>
          <w:lang w:eastAsia="en-GB"/>
        </w:rPr>
      </w:pPr>
      <w:r w:rsidRPr="00C6097F">
        <w:rPr>
          <w:rFonts w:ascii="Times New Roman" w:hAnsi="Times New Roman" w:cs="Times New Roman"/>
          <w:color w:val="000000"/>
          <w:sz w:val="24"/>
          <w:szCs w:val="24"/>
          <w:lang w:eastAsia="ar-SA"/>
        </w:rPr>
        <w:tab/>
      </w:r>
      <w:r w:rsidRPr="00C6097F">
        <w:rPr>
          <w:rFonts w:ascii="Times New Roman" w:hAnsi="Times New Roman" w:cs="Times New Roman"/>
          <w:bCs/>
          <w:color w:val="000000"/>
          <w:sz w:val="24"/>
          <w:szCs w:val="24"/>
          <w:lang w:eastAsia="en-GB"/>
        </w:rPr>
        <w:t>6.11. Saugotojas atsako už jam perduotų Pasaugos objektų praradimą, trūkumą ar sugadinimą, kurie atsirado saugojimo metu Lietuvos Respublikos civilinio kodekso nustatyta tvarka.</w:t>
      </w:r>
    </w:p>
    <w:p w14:paraId="00D668CD" w14:textId="77777777" w:rsidR="00C6097F" w:rsidRPr="00C6097F" w:rsidRDefault="00C6097F" w:rsidP="00C6097F">
      <w:pPr>
        <w:tabs>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Times New Roman" w:hAnsi="Times New Roman" w:cs="Times New Roman"/>
          <w:color w:val="000000"/>
          <w:sz w:val="24"/>
          <w:szCs w:val="24"/>
          <w:lang w:eastAsia="lt-LT"/>
        </w:rPr>
      </w:pPr>
      <w:r w:rsidRPr="00C6097F">
        <w:rPr>
          <w:rFonts w:ascii="Times New Roman" w:hAnsi="Times New Roman" w:cs="Times New Roman"/>
          <w:color w:val="000000"/>
          <w:sz w:val="24"/>
          <w:szCs w:val="24"/>
          <w:lang w:eastAsia="ar-SA"/>
        </w:rPr>
        <w:tab/>
        <w:t>6.12.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C7F251D" w14:textId="77777777" w:rsidR="00C6097F" w:rsidRPr="00C6097F" w:rsidRDefault="00C6097F" w:rsidP="00C6097F">
      <w:pPr>
        <w:widowControl w:val="0"/>
        <w:tabs>
          <w:tab w:val="left" w:pos="0"/>
          <w:tab w:val="left" w:pos="567"/>
        </w:tabs>
        <w:suppressAutoHyphens/>
        <w:spacing w:after="0" w:line="240" w:lineRule="auto"/>
        <w:ind w:firstLine="567"/>
        <w:jc w:val="both"/>
        <w:rPr>
          <w:rFonts w:ascii="Times New Roman" w:hAnsi="Times New Roman" w:cs="Times New Roman"/>
          <w:sz w:val="24"/>
          <w:szCs w:val="24"/>
          <w:lang w:eastAsia="en-GB"/>
        </w:rPr>
      </w:pPr>
    </w:p>
    <w:p w14:paraId="74BF9C8E" w14:textId="77777777" w:rsidR="00C6097F" w:rsidRPr="00C6097F" w:rsidRDefault="00C6097F" w:rsidP="00C6097F">
      <w:pPr>
        <w:keepNext/>
        <w:suppressAutoHyphens/>
        <w:autoSpaceDE w:val="0"/>
        <w:autoSpaceDN w:val="0"/>
        <w:adjustRightInd w:val="0"/>
        <w:spacing w:after="0" w:line="240" w:lineRule="auto"/>
        <w:jc w:val="center"/>
        <w:rPr>
          <w:rFonts w:ascii="Times New Roman" w:hAnsi="Times New Roman" w:cs="Times New Roman"/>
          <w:caps/>
          <w:sz w:val="24"/>
          <w:szCs w:val="24"/>
          <w:lang w:eastAsia="ar-SA"/>
        </w:rPr>
      </w:pPr>
      <w:r w:rsidRPr="00C6097F">
        <w:rPr>
          <w:rFonts w:ascii="Times New Roman" w:hAnsi="Times New Roman" w:cs="Times New Roman"/>
          <w:b/>
          <w:bCs/>
          <w:caps/>
          <w:sz w:val="24"/>
          <w:szCs w:val="24"/>
          <w:lang w:eastAsia="ar-SA"/>
        </w:rPr>
        <w:t>7. Nenugalimos jėgos aplinkybės (</w:t>
      </w:r>
      <w:r w:rsidRPr="00C6097F">
        <w:rPr>
          <w:rFonts w:ascii="Times New Roman" w:hAnsi="Times New Roman" w:cs="Times New Roman"/>
          <w:b/>
          <w:bCs/>
          <w:i/>
          <w:iCs/>
          <w:caps/>
          <w:sz w:val="24"/>
          <w:szCs w:val="24"/>
          <w:lang w:eastAsia="ar-SA"/>
        </w:rPr>
        <w:t>Force Majeure</w:t>
      </w:r>
      <w:r w:rsidRPr="00C6097F">
        <w:rPr>
          <w:rFonts w:ascii="Times New Roman" w:hAnsi="Times New Roman" w:cs="Times New Roman"/>
          <w:b/>
          <w:bCs/>
          <w:caps/>
          <w:sz w:val="24"/>
          <w:szCs w:val="24"/>
          <w:lang w:eastAsia="ar-SA"/>
        </w:rPr>
        <w:t>)</w:t>
      </w:r>
    </w:p>
    <w:p w14:paraId="75E5E2C7" w14:textId="77777777" w:rsidR="00C6097F" w:rsidRPr="00C6097F" w:rsidRDefault="00C6097F" w:rsidP="00C6097F">
      <w:pPr>
        <w:suppressAutoHyphens/>
        <w:snapToGrid w:val="0"/>
        <w:spacing w:after="0" w:line="240" w:lineRule="auto"/>
        <w:ind w:firstLine="567"/>
        <w:jc w:val="both"/>
        <w:rPr>
          <w:rFonts w:ascii="Times New Roman" w:hAnsi="Times New Roman" w:cs="Times New Roman"/>
          <w:sz w:val="24"/>
          <w:szCs w:val="24"/>
          <w:lang w:eastAsia="ar-SA"/>
        </w:rPr>
      </w:pPr>
      <w:r w:rsidRPr="00C6097F">
        <w:rPr>
          <w:rFonts w:ascii="Times New Roman" w:hAnsi="Times New Roman" w:cs="Times New Roman"/>
          <w:sz w:val="24"/>
          <w:szCs w:val="24"/>
          <w:lang w:eastAsia="ar-SA"/>
        </w:rPr>
        <w:t>7.1. Šalis nėra laikoma atsakinga už bet kokių įsipareigojimų pagal Sutartį neįvykdymą ar dalinį neįvykdymą, jeigu Šalis įrodo, kad tai įvyko dėl neįprastų aplinkybių, kurių Šalys negalėjo kontroliuoti ir protingai numatyti, išvengti ar pašalinti jokiomis priemonėmis.</w:t>
      </w:r>
    </w:p>
    <w:p w14:paraId="0F39DB6A" w14:textId="77777777" w:rsidR="00C6097F" w:rsidRPr="00C6097F" w:rsidRDefault="00C6097F" w:rsidP="00C6097F">
      <w:pPr>
        <w:suppressAutoHyphens/>
        <w:snapToGrid w:val="0"/>
        <w:spacing w:after="0" w:line="240" w:lineRule="auto"/>
        <w:ind w:firstLine="567"/>
        <w:jc w:val="both"/>
        <w:rPr>
          <w:rFonts w:ascii="Times New Roman" w:hAnsi="Times New Roman" w:cs="Times New Roman"/>
          <w:sz w:val="24"/>
          <w:szCs w:val="24"/>
          <w:lang w:eastAsia="ar-SA"/>
        </w:rPr>
      </w:pPr>
      <w:r w:rsidRPr="00C6097F">
        <w:rPr>
          <w:rFonts w:ascii="Times New Roman" w:hAnsi="Times New Roman" w:cs="Times New Roman"/>
          <w:sz w:val="24"/>
          <w:szCs w:val="24"/>
          <w:lang w:eastAsia="ar-SA"/>
        </w:rPr>
        <w:t>7.2. Nenugalimos jėgos aplinkybėmis laikomos aplinkybės, nurodytos Lietuvos Respublikos civilinio kodekso 6.212 str. ir Atleidimo nuo atsakomybės esant nenugalimos jėgos (</w:t>
      </w:r>
      <w:r w:rsidRPr="00C6097F">
        <w:rPr>
          <w:rFonts w:ascii="Times New Roman" w:hAnsi="Times New Roman" w:cs="Times New Roman"/>
          <w:i/>
          <w:iCs/>
          <w:sz w:val="24"/>
          <w:szCs w:val="24"/>
          <w:lang w:eastAsia="ar-SA"/>
        </w:rPr>
        <w:t>force majeure</w:t>
      </w:r>
      <w:r w:rsidRPr="00C6097F">
        <w:rPr>
          <w:rFonts w:ascii="Times New Roman" w:hAnsi="Times New Roman" w:cs="Times New Roman"/>
          <w:sz w:val="24"/>
          <w:szCs w:val="24"/>
          <w:lang w:eastAsia="ar-SA"/>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C6097F">
        <w:rPr>
          <w:rFonts w:ascii="Times New Roman" w:hAnsi="Times New Roman" w:cs="Times New Roman"/>
          <w:i/>
          <w:iCs/>
          <w:sz w:val="24"/>
          <w:szCs w:val="24"/>
          <w:lang w:eastAsia="ar-SA"/>
        </w:rPr>
        <w:t>force majeure</w:t>
      </w:r>
      <w:r w:rsidRPr="00C6097F">
        <w:rPr>
          <w:rFonts w:ascii="Times New Roman" w:hAnsi="Times New Roman" w:cs="Times New Roman"/>
          <w:sz w:val="24"/>
          <w:szCs w:val="24"/>
          <w:lang w:eastAsia="ar-SA"/>
        </w:rPr>
        <w:t xml:space="preserve">) aplinkybes liudijančių pažymų išdavimo tvarkos aprašo patvirtinimo“. </w:t>
      </w:r>
    </w:p>
    <w:p w14:paraId="39A3335F" w14:textId="77777777" w:rsidR="00C6097F" w:rsidRPr="00C6097F" w:rsidRDefault="00C6097F" w:rsidP="00C6097F">
      <w:pPr>
        <w:suppressAutoHyphens/>
        <w:snapToGrid w:val="0"/>
        <w:spacing w:after="0" w:line="240" w:lineRule="auto"/>
        <w:ind w:firstLine="567"/>
        <w:jc w:val="both"/>
        <w:rPr>
          <w:rFonts w:ascii="Times New Roman" w:hAnsi="Times New Roman" w:cs="Times New Roman"/>
          <w:sz w:val="24"/>
          <w:szCs w:val="24"/>
          <w:lang w:eastAsia="ar-SA"/>
        </w:rPr>
      </w:pPr>
      <w:r w:rsidRPr="00C6097F">
        <w:rPr>
          <w:rFonts w:ascii="Times New Roman" w:hAnsi="Times New Roman" w:cs="Times New Roman"/>
          <w:sz w:val="24"/>
          <w:szCs w:val="24"/>
          <w:lang w:eastAsia="ar-SA"/>
        </w:rPr>
        <w:t xml:space="preserve">7.3. Esant nenugalimos jėgos aplinkybėms Šalys Lietuvos Respublikos teisės aktuose nustatyta tvarka yra atleidžiamos nuo atsakomybės už Sutartyje numatytų prievolių neįvykdymą, dalinį neįvykdymą arba netinkamą įvykdymą, o įsipareigojimų vykdymo terminas pratęsiamas. </w:t>
      </w:r>
    </w:p>
    <w:p w14:paraId="44F69063" w14:textId="77777777" w:rsidR="00C6097F" w:rsidRPr="00C6097F" w:rsidRDefault="00C6097F" w:rsidP="00C6097F">
      <w:pPr>
        <w:suppressAutoHyphens/>
        <w:snapToGrid w:val="0"/>
        <w:spacing w:after="0" w:line="240" w:lineRule="auto"/>
        <w:ind w:firstLine="567"/>
        <w:jc w:val="both"/>
        <w:rPr>
          <w:rFonts w:ascii="Times New Roman" w:hAnsi="Times New Roman" w:cs="Times New Roman"/>
          <w:sz w:val="24"/>
          <w:szCs w:val="24"/>
          <w:lang w:eastAsia="ar-SA"/>
        </w:rPr>
      </w:pPr>
      <w:r w:rsidRPr="00C6097F">
        <w:rPr>
          <w:rFonts w:ascii="Times New Roman" w:hAnsi="Times New Roman" w:cs="Times New Roman"/>
          <w:sz w:val="24"/>
          <w:szCs w:val="24"/>
          <w:lang w:eastAsia="ar-SA"/>
        </w:rPr>
        <w:t xml:space="preserve">7.4.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 </w:t>
      </w:r>
    </w:p>
    <w:p w14:paraId="420E0DBE" w14:textId="77777777" w:rsidR="00C6097F" w:rsidRPr="00C6097F" w:rsidRDefault="00C6097F" w:rsidP="00C6097F">
      <w:pPr>
        <w:suppressAutoHyphens/>
        <w:snapToGrid w:val="0"/>
        <w:spacing w:after="0" w:line="240" w:lineRule="auto"/>
        <w:ind w:firstLine="567"/>
        <w:jc w:val="both"/>
        <w:rPr>
          <w:rFonts w:ascii="Times New Roman" w:hAnsi="Times New Roman" w:cs="Times New Roman"/>
          <w:sz w:val="24"/>
          <w:szCs w:val="24"/>
          <w:lang w:eastAsia="ar-SA"/>
        </w:rPr>
      </w:pPr>
      <w:r w:rsidRPr="00C6097F">
        <w:rPr>
          <w:rFonts w:ascii="Times New Roman" w:hAnsi="Times New Roman" w:cs="Times New Roman"/>
          <w:sz w:val="24"/>
          <w:szCs w:val="24"/>
          <w:lang w:eastAsia="ar-SA"/>
        </w:rPr>
        <w:t>7.5.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31FB74" w14:textId="77777777" w:rsidR="00C6097F" w:rsidRPr="00C6097F" w:rsidRDefault="00C6097F" w:rsidP="00C6097F">
      <w:pPr>
        <w:widowControl w:val="0"/>
        <w:tabs>
          <w:tab w:val="left" w:pos="284"/>
          <w:tab w:val="left" w:pos="851"/>
        </w:tabs>
        <w:suppressAutoHyphens/>
        <w:spacing w:after="0" w:line="240" w:lineRule="auto"/>
        <w:ind w:firstLine="567"/>
        <w:jc w:val="both"/>
        <w:rPr>
          <w:rFonts w:ascii="Times New Roman" w:hAnsi="Times New Roman" w:cs="Times New Roman"/>
          <w:color w:val="000000"/>
          <w:sz w:val="24"/>
          <w:szCs w:val="24"/>
          <w:lang w:eastAsia="en-GB"/>
        </w:rPr>
      </w:pPr>
    </w:p>
    <w:p w14:paraId="08886B48" w14:textId="77777777" w:rsidR="00C6097F" w:rsidRPr="00C6097F" w:rsidRDefault="00C6097F" w:rsidP="00C6097F">
      <w:pPr>
        <w:suppressAutoHyphens/>
        <w:spacing w:after="0" w:line="240" w:lineRule="auto"/>
        <w:jc w:val="center"/>
        <w:rPr>
          <w:rFonts w:ascii="Times New Roman" w:hAnsi="Times New Roman" w:cs="Times New Roman"/>
          <w:b/>
          <w:sz w:val="24"/>
          <w:szCs w:val="24"/>
          <w:lang w:eastAsia="ar-SA"/>
        </w:rPr>
      </w:pPr>
      <w:r w:rsidRPr="00C6097F">
        <w:rPr>
          <w:rFonts w:ascii="Times New Roman" w:hAnsi="Times New Roman" w:cs="Times New Roman"/>
          <w:b/>
          <w:sz w:val="24"/>
          <w:szCs w:val="24"/>
          <w:lang w:eastAsia="ar-SA"/>
        </w:rPr>
        <w:t>8. KONFIDENCIALUMAS IR ASMENS DUOMENŲ APSAUGA</w:t>
      </w:r>
    </w:p>
    <w:p w14:paraId="74887056" w14:textId="77777777" w:rsidR="00C6097F" w:rsidRPr="00C6097F" w:rsidRDefault="00C6097F" w:rsidP="00C6097F">
      <w:pPr>
        <w:widowControl w:val="0"/>
        <w:pBdr>
          <w:top w:val="nil"/>
          <w:left w:val="nil"/>
          <w:bottom w:val="nil"/>
          <w:right w:val="nil"/>
          <w:between w:val="nil"/>
        </w:pBdr>
        <w:tabs>
          <w:tab w:val="left" w:pos="567"/>
          <w:tab w:val="left" w:pos="851"/>
          <w:tab w:val="left" w:pos="992"/>
          <w:tab w:val="left" w:pos="1134"/>
        </w:tabs>
        <w:suppressAutoHyphens/>
        <w:spacing w:after="0" w:line="240" w:lineRule="auto"/>
        <w:jc w:val="both"/>
        <w:rPr>
          <w:rFonts w:ascii="Times New Roman" w:eastAsia="Arial" w:hAnsi="Times New Roman" w:cs="Times New Roman"/>
          <w:color w:val="000000"/>
          <w:sz w:val="24"/>
          <w:szCs w:val="24"/>
          <w:lang w:eastAsia="ar-SA"/>
        </w:rPr>
      </w:pPr>
      <w:r w:rsidRPr="00C6097F">
        <w:rPr>
          <w:rFonts w:ascii="Times New Roman" w:hAnsi="Times New Roman" w:cs="Times New Roman"/>
          <w:sz w:val="24"/>
          <w:szCs w:val="24"/>
          <w:lang w:eastAsia="ar-SA"/>
        </w:rPr>
        <w:tab/>
        <w:t>8.1.</w:t>
      </w:r>
      <w:r w:rsidRPr="00C6097F">
        <w:rPr>
          <w:rFonts w:ascii="Times New Roman" w:eastAsia="Arial" w:hAnsi="Times New Roman" w:cs="Times New Roman"/>
          <w:color w:val="000000"/>
          <w:sz w:val="24"/>
          <w:szCs w:val="24"/>
          <w:lang w:eastAsia="ar-SA"/>
        </w:rPr>
        <w:t xml:space="preserve">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w:t>
      </w:r>
      <w:r w:rsidRPr="00C6097F">
        <w:rPr>
          <w:rFonts w:ascii="Times New Roman" w:eastAsia="Arial" w:hAnsi="Times New Roman" w:cs="Times New Roman"/>
          <w:color w:val="000000"/>
          <w:sz w:val="24"/>
          <w:szCs w:val="24"/>
          <w:lang w:eastAsia="ar-SA"/>
        </w:rPr>
        <w:lastRenderedPageBreak/>
        <w:t>žemiau nurodytus atvejus.</w:t>
      </w:r>
    </w:p>
    <w:p w14:paraId="314A8283" w14:textId="77777777" w:rsidR="00C6097F" w:rsidRPr="00C6097F" w:rsidRDefault="00C6097F" w:rsidP="00C6097F">
      <w:pPr>
        <w:widowControl w:val="0"/>
        <w:pBdr>
          <w:top w:val="nil"/>
          <w:left w:val="nil"/>
          <w:bottom w:val="nil"/>
          <w:right w:val="nil"/>
          <w:between w:val="nil"/>
        </w:pBdr>
        <w:tabs>
          <w:tab w:val="left" w:pos="567"/>
          <w:tab w:val="left" w:pos="851"/>
          <w:tab w:val="left" w:pos="992"/>
          <w:tab w:val="left" w:pos="1134"/>
        </w:tabs>
        <w:suppressAutoHyphens/>
        <w:spacing w:after="0" w:line="240" w:lineRule="auto"/>
        <w:jc w:val="both"/>
        <w:rPr>
          <w:rFonts w:ascii="Times New Roman" w:eastAsia="Arial" w:hAnsi="Times New Roman" w:cs="Times New Roman"/>
          <w:color w:val="000000"/>
          <w:sz w:val="24"/>
          <w:szCs w:val="24"/>
          <w:lang w:eastAsia="ar-SA"/>
        </w:rPr>
      </w:pPr>
      <w:r w:rsidRPr="00C6097F">
        <w:rPr>
          <w:rFonts w:ascii="Times New Roman" w:eastAsia="Arial" w:hAnsi="Times New Roman" w:cs="Times New Roman"/>
          <w:color w:val="000000"/>
          <w:sz w:val="24"/>
          <w:szCs w:val="24"/>
          <w:lang w:eastAsia="ar-SA"/>
        </w:rPr>
        <w:tab/>
        <w:t>8.2. Šalis turi teisę atskleisti kitos Šalies konfidencialią informaciją šiais atvejais:</w:t>
      </w:r>
    </w:p>
    <w:p w14:paraId="127DAB64" w14:textId="77777777" w:rsidR="00C6097F" w:rsidRPr="00C6097F" w:rsidRDefault="00C6097F" w:rsidP="00C6097F">
      <w:pPr>
        <w:widowControl w:val="0"/>
        <w:pBdr>
          <w:top w:val="nil"/>
          <w:left w:val="nil"/>
          <w:bottom w:val="nil"/>
          <w:right w:val="nil"/>
          <w:between w:val="nil"/>
        </w:pBdr>
        <w:tabs>
          <w:tab w:val="left" w:pos="567"/>
          <w:tab w:val="left" w:pos="851"/>
          <w:tab w:val="left" w:pos="992"/>
          <w:tab w:val="left" w:pos="1134"/>
        </w:tabs>
        <w:suppressAutoHyphens/>
        <w:spacing w:after="0" w:line="240" w:lineRule="auto"/>
        <w:jc w:val="both"/>
        <w:rPr>
          <w:rFonts w:ascii="Times New Roman" w:eastAsia="Arial" w:hAnsi="Times New Roman" w:cs="Times New Roman"/>
          <w:color w:val="000000"/>
          <w:sz w:val="24"/>
          <w:szCs w:val="24"/>
          <w:lang w:eastAsia="ar-SA"/>
        </w:rPr>
      </w:pPr>
      <w:r w:rsidRPr="00C6097F">
        <w:rPr>
          <w:rFonts w:ascii="Times New Roman" w:eastAsia="Arial" w:hAnsi="Times New Roman" w:cs="Times New Roman"/>
          <w:color w:val="000000"/>
          <w:sz w:val="24"/>
          <w:szCs w:val="24"/>
          <w:lang w:eastAsia="ar-SA"/>
        </w:rPr>
        <w:tab/>
        <w:t>8.2.1.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A24DFF6" w14:textId="77777777" w:rsidR="00C6097F" w:rsidRPr="00C6097F" w:rsidRDefault="00C6097F" w:rsidP="00C6097F">
      <w:pPr>
        <w:widowControl w:val="0"/>
        <w:pBdr>
          <w:top w:val="nil"/>
          <w:left w:val="nil"/>
          <w:bottom w:val="nil"/>
          <w:right w:val="nil"/>
          <w:between w:val="nil"/>
        </w:pBdr>
        <w:tabs>
          <w:tab w:val="left" w:pos="567"/>
          <w:tab w:val="left" w:pos="851"/>
          <w:tab w:val="left" w:pos="992"/>
          <w:tab w:val="left" w:pos="1134"/>
        </w:tabs>
        <w:suppressAutoHyphens/>
        <w:spacing w:after="0" w:line="240" w:lineRule="auto"/>
        <w:jc w:val="both"/>
        <w:rPr>
          <w:rFonts w:ascii="Times New Roman" w:eastAsia="Arial" w:hAnsi="Times New Roman" w:cs="Times New Roman"/>
          <w:color w:val="000000"/>
          <w:sz w:val="24"/>
          <w:szCs w:val="24"/>
          <w:lang w:eastAsia="ar-SA"/>
        </w:rPr>
      </w:pPr>
      <w:r w:rsidRPr="00C6097F">
        <w:rPr>
          <w:rFonts w:ascii="Times New Roman" w:eastAsia="Arial" w:hAnsi="Times New Roman" w:cs="Times New Roman"/>
          <w:color w:val="000000"/>
          <w:sz w:val="24"/>
          <w:szCs w:val="24"/>
          <w:lang w:eastAsia="ar-SA"/>
        </w:rPr>
        <w:tab/>
        <w:t xml:space="preserve">8.2.2. konfidencialią informaciją yra būtina atskleisti pagal </w:t>
      </w:r>
      <w:r w:rsidRPr="00C6097F">
        <w:rPr>
          <w:rFonts w:ascii="Times New Roman" w:hAnsi="Times New Roman" w:cs="Times New Roman"/>
          <w:color w:val="000000"/>
          <w:sz w:val="24"/>
          <w:szCs w:val="24"/>
          <w:lang w:eastAsia="ar-SA"/>
        </w:rPr>
        <w:t>įstatymų bei kitų teisės aktų</w:t>
      </w:r>
      <w:r w:rsidRPr="00C6097F">
        <w:rPr>
          <w:rFonts w:ascii="Times New Roman" w:eastAsia="Arial" w:hAnsi="Times New Roman" w:cs="Times New Roman"/>
          <w:color w:val="000000"/>
          <w:sz w:val="24"/>
          <w:szCs w:val="24"/>
          <w:lang w:eastAsia="ar-SA"/>
        </w:rPr>
        <w:t xml:space="preserve"> reikalavimus, įskaitant atvejus, kai to reikalauja viešojo administravimo subjektai, taip, kai jie apibrėžti Lietuvos Respublikos viešojo administravimo įstatyme. </w:t>
      </w:r>
    </w:p>
    <w:p w14:paraId="73B0C8E4" w14:textId="77777777" w:rsidR="00C6097F" w:rsidRPr="00C6097F" w:rsidRDefault="00C6097F" w:rsidP="00C6097F">
      <w:pPr>
        <w:widowControl w:val="0"/>
        <w:pBdr>
          <w:top w:val="nil"/>
          <w:left w:val="nil"/>
          <w:bottom w:val="nil"/>
          <w:right w:val="nil"/>
          <w:between w:val="nil"/>
        </w:pBdr>
        <w:tabs>
          <w:tab w:val="left" w:pos="567"/>
          <w:tab w:val="left" w:pos="851"/>
          <w:tab w:val="left" w:pos="992"/>
          <w:tab w:val="left" w:pos="1134"/>
        </w:tabs>
        <w:suppressAutoHyphens/>
        <w:spacing w:after="0" w:line="240" w:lineRule="auto"/>
        <w:jc w:val="both"/>
        <w:rPr>
          <w:rFonts w:ascii="Times New Roman" w:eastAsia="Arial" w:hAnsi="Times New Roman" w:cs="Times New Roman"/>
          <w:color w:val="000000"/>
          <w:sz w:val="24"/>
          <w:szCs w:val="24"/>
          <w:lang w:eastAsia="ar-SA"/>
        </w:rPr>
      </w:pPr>
      <w:r w:rsidRPr="00C6097F">
        <w:rPr>
          <w:rFonts w:ascii="Times New Roman" w:eastAsia="Arial" w:hAnsi="Times New Roman" w:cs="Times New Roman"/>
          <w:color w:val="000000"/>
          <w:sz w:val="24"/>
          <w:szCs w:val="24"/>
          <w:lang w:eastAsia="ar-SA"/>
        </w:rPr>
        <w:tab/>
        <w:t xml:space="preserve">8.3. Prieš atskleisdama konfidencialią informaciją, Šalis privalo informuoti kitą Šalį (tiek, kiek tai nedraudžiama pagal </w:t>
      </w:r>
      <w:r w:rsidRPr="00C6097F">
        <w:rPr>
          <w:rFonts w:ascii="Times New Roman" w:hAnsi="Times New Roman" w:cs="Times New Roman"/>
          <w:color w:val="000000"/>
          <w:sz w:val="24"/>
          <w:szCs w:val="24"/>
          <w:lang w:eastAsia="ar-SA"/>
        </w:rPr>
        <w:t>įstatymus bei kitus teisės aktus</w:t>
      </w:r>
      <w:r w:rsidRPr="00C6097F">
        <w:rPr>
          <w:rFonts w:ascii="Times New Roman" w:eastAsia="Arial" w:hAnsi="Times New Roman" w:cs="Times New Roman"/>
          <w:color w:val="000000"/>
          <w:sz w:val="24"/>
          <w:szCs w:val="24"/>
          <w:lang w:eastAsia="ar-SA"/>
        </w:rPr>
        <w:t>) apie būtinybę arba gautą viešojo administravimo subjekto reikalavimą atskleisti konfidencialią informaciją ir imtis protingų priemonių, siekdama užtikrinti atskleistos informacijos konfidencialumą.</w:t>
      </w:r>
    </w:p>
    <w:p w14:paraId="6017BBA7" w14:textId="77777777" w:rsidR="00C6097F" w:rsidRPr="00C6097F" w:rsidRDefault="00C6097F" w:rsidP="00C6097F">
      <w:pPr>
        <w:widowControl w:val="0"/>
        <w:pBdr>
          <w:top w:val="nil"/>
          <w:left w:val="nil"/>
          <w:bottom w:val="nil"/>
          <w:right w:val="nil"/>
          <w:between w:val="nil"/>
        </w:pBdr>
        <w:tabs>
          <w:tab w:val="left" w:pos="567"/>
          <w:tab w:val="left" w:pos="851"/>
          <w:tab w:val="left" w:pos="992"/>
          <w:tab w:val="left" w:pos="1134"/>
        </w:tabs>
        <w:suppressAutoHyphens/>
        <w:spacing w:after="0" w:line="240" w:lineRule="auto"/>
        <w:jc w:val="both"/>
        <w:rPr>
          <w:rFonts w:ascii="Times New Roman" w:eastAsia="Arial" w:hAnsi="Times New Roman" w:cs="Times New Roman"/>
          <w:color w:val="000000"/>
          <w:sz w:val="24"/>
          <w:szCs w:val="24"/>
          <w:lang w:eastAsia="ar-SA"/>
        </w:rPr>
      </w:pPr>
      <w:r w:rsidRPr="00C6097F">
        <w:rPr>
          <w:rFonts w:ascii="Times New Roman" w:eastAsia="Arial" w:hAnsi="Times New Roman" w:cs="Times New Roman"/>
          <w:color w:val="000000"/>
          <w:sz w:val="24"/>
          <w:szCs w:val="24"/>
          <w:lang w:eastAsia="ar-SA"/>
        </w:rPr>
        <w:tab/>
        <w:t>8.4. Šalis atsako:</w:t>
      </w:r>
    </w:p>
    <w:p w14:paraId="0986D402" w14:textId="77777777" w:rsidR="00C6097F" w:rsidRPr="00C6097F" w:rsidRDefault="00C6097F" w:rsidP="00C6097F">
      <w:pPr>
        <w:widowControl w:val="0"/>
        <w:pBdr>
          <w:top w:val="nil"/>
          <w:left w:val="nil"/>
          <w:bottom w:val="nil"/>
          <w:right w:val="nil"/>
          <w:between w:val="nil"/>
        </w:pBdr>
        <w:tabs>
          <w:tab w:val="left" w:pos="567"/>
          <w:tab w:val="left" w:pos="851"/>
          <w:tab w:val="left" w:pos="992"/>
          <w:tab w:val="left" w:pos="1134"/>
        </w:tabs>
        <w:suppressAutoHyphens/>
        <w:spacing w:after="0" w:line="240" w:lineRule="auto"/>
        <w:jc w:val="both"/>
        <w:rPr>
          <w:rFonts w:ascii="Times New Roman" w:eastAsia="Arial" w:hAnsi="Times New Roman" w:cs="Times New Roman"/>
          <w:color w:val="000000"/>
          <w:sz w:val="24"/>
          <w:szCs w:val="24"/>
          <w:lang w:eastAsia="ar-SA"/>
        </w:rPr>
      </w:pPr>
      <w:r w:rsidRPr="00C6097F">
        <w:rPr>
          <w:rFonts w:ascii="Times New Roman" w:eastAsia="Arial" w:hAnsi="Times New Roman" w:cs="Times New Roman"/>
          <w:color w:val="000000"/>
          <w:sz w:val="24"/>
          <w:szCs w:val="24"/>
          <w:lang w:eastAsia="ar-SA"/>
        </w:rPr>
        <w:tab/>
        <w:t>8.4.1. už bet kokį neteisėtą, įskaitant atsitiktinį, kitos Šalies konfidencialios informacijos ar bet kurios jos dalies atskleidimą ar perdavimą arba konfidencialios informacijos neteisėtą naudojimą;</w:t>
      </w:r>
    </w:p>
    <w:p w14:paraId="147FF824" w14:textId="77777777" w:rsidR="00C6097F" w:rsidRPr="00C6097F" w:rsidRDefault="00C6097F" w:rsidP="00C6097F">
      <w:pPr>
        <w:widowControl w:val="0"/>
        <w:pBdr>
          <w:top w:val="nil"/>
          <w:left w:val="nil"/>
          <w:bottom w:val="nil"/>
          <w:right w:val="nil"/>
          <w:between w:val="nil"/>
        </w:pBdr>
        <w:tabs>
          <w:tab w:val="left" w:pos="567"/>
          <w:tab w:val="left" w:pos="851"/>
          <w:tab w:val="left" w:pos="992"/>
          <w:tab w:val="left" w:pos="1134"/>
        </w:tabs>
        <w:suppressAutoHyphens/>
        <w:spacing w:after="0" w:line="240" w:lineRule="auto"/>
        <w:jc w:val="both"/>
        <w:rPr>
          <w:rFonts w:ascii="Times New Roman" w:eastAsia="Arial" w:hAnsi="Times New Roman" w:cs="Times New Roman"/>
          <w:color w:val="000000"/>
          <w:sz w:val="24"/>
          <w:szCs w:val="24"/>
          <w:lang w:eastAsia="ar-SA"/>
        </w:rPr>
      </w:pPr>
      <w:r w:rsidRPr="00C6097F">
        <w:rPr>
          <w:rFonts w:ascii="Times New Roman" w:eastAsia="Arial" w:hAnsi="Times New Roman" w:cs="Times New Roman"/>
          <w:color w:val="000000"/>
          <w:sz w:val="24"/>
          <w:szCs w:val="24"/>
          <w:lang w:eastAsia="ar-SA"/>
        </w:rPr>
        <w:tab/>
        <w:t>8.4.2. už tai, kad nesiėmė visų protingų veiksmų, kad išsaugotų ir apsaugotų kitos Šalies konfidencialią informaciją ar bet kurią jos dalį, užkirstų kelią tolesniam jos neteisėtam atskleidimui, perdavimui ar naudojimui.</w:t>
      </w:r>
    </w:p>
    <w:p w14:paraId="0C5F4563" w14:textId="77777777" w:rsidR="00C6097F" w:rsidRPr="00C6097F" w:rsidRDefault="00C6097F" w:rsidP="00C6097F">
      <w:pPr>
        <w:widowControl w:val="0"/>
        <w:pBdr>
          <w:top w:val="nil"/>
          <w:left w:val="nil"/>
          <w:bottom w:val="nil"/>
          <w:right w:val="nil"/>
          <w:between w:val="nil"/>
        </w:pBdr>
        <w:tabs>
          <w:tab w:val="left" w:pos="567"/>
          <w:tab w:val="left" w:pos="851"/>
          <w:tab w:val="left" w:pos="992"/>
          <w:tab w:val="left" w:pos="1134"/>
        </w:tabs>
        <w:suppressAutoHyphens/>
        <w:spacing w:after="0" w:line="240" w:lineRule="auto"/>
        <w:jc w:val="both"/>
        <w:rPr>
          <w:rFonts w:ascii="Times New Roman" w:eastAsia="Arial" w:hAnsi="Times New Roman" w:cs="Times New Roman"/>
          <w:color w:val="000000"/>
          <w:sz w:val="24"/>
          <w:szCs w:val="24"/>
          <w:lang w:eastAsia="ar-SA"/>
        </w:rPr>
      </w:pPr>
      <w:r w:rsidRPr="00C6097F">
        <w:rPr>
          <w:rFonts w:ascii="Times New Roman" w:eastAsia="Arial" w:hAnsi="Times New Roman" w:cs="Times New Roman"/>
          <w:color w:val="000000"/>
          <w:sz w:val="24"/>
          <w:szCs w:val="24"/>
          <w:lang w:eastAsia="ar-SA"/>
        </w:rPr>
        <w:tab/>
        <w:t xml:space="preserve">8.5. Šalis nepagrįstai atskleidusi kitos Šalies konfidencialią informaciją privalo sumokėti kitai Šaliai Sutartyje nurodyto dydžio baudą. </w:t>
      </w:r>
    </w:p>
    <w:p w14:paraId="3DF5A54E" w14:textId="77777777" w:rsidR="00C6097F" w:rsidRPr="00C6097F" w:rsidRDefault="00C6097F" w:rsidP="00C6097F">
      <w:pPr>
        <w:widowControl w:val="0"/>
        <w:pBdr>
          <w:top w:val="nil"/>
          <w:left w:val="nil"/>
          <w:bottom w:val="nil"/>
          <w:right w:val="nil"/>
          <w:between w:val="nil"/>
        </w:pBdr>
        <w:tabs>
          <w:tab w:val="left" w:pos="567"/>
          <w:tab w:val="left" w:pos="851"/>
          <w:tab w:val="left" w:pos="992"/>
          <w:tab w:val="left" w:pos="1134"/>
        </w:tabs>
        <w:suppressAutoHyphens/>
        <w:spacing w:after="0" w:line="240" w:lineRule="auto"/>
        <w:jc w:val="both"/>
        <w:rPr>
          <w:rFonts w:ascii="Times New Roman" w:eastAsia="Arial" w:hAnsi="Times New Roman" w:cs="Times New Roman"/>
          <w:color w:val="000000"/>
          <w:sz w:val="24"/>
          <w:szCs w:val="24"/>
          <w:lang w:eastAsia="lt-LT"/>
        </w:rPr>
      </w:pPr>
      <w:r w:rsidRPr="00C6097F">
        <w:rPr>
          <w:rFonts w:ascii="Times New Roman" w:eastAsia="Arial" w:hAnsi="Times New Roman" w:cs="Times New Roman"/>
          <w:color w:val="000000"/>
          <w:sz w:val="24"/>
          <w:szCs w:val="24"/>
          <w:lang w:eastAsia="ar-SA"/>
        </w:rPr>
        <w:tab/>
        <w:t xml:space="preserve">8.6. </w:t>
      </w:r>
      <w:r w:rsidRPr="00C6097F">
        <w:rPr>
          <w:rFonts w:ascii="Times New Roman" w:eastAsia="Arial" w:hAnsi="Times New Roman" w:cs="Times New Roman"/>
          <w:color w:val="000000"/>
          <w:sz w:val="24"/>
          <w:szCs w:val="24"/>
          <w:lang w:eastAsia="lt-LT"/>
        </w:rPr>
        <w:t xml:space="preserve">Šalys įsipareigoja užtikrinti asmens duomenų saugumą bei asmens duomenų tvarkymą vykdyti teisėtai, vadovaujantis 2016 m. balandžio 27 d. priimto Europos Parlamento ir Tarybos reglamento </w:t>
      </w:r>
      <w:r w:rsidRPr="00C6097F">
        <w:rPr>
          <w:rFonts w:ascii="Times New Roman" w:eastAsia="Arial" w:hAnsi="Times New Roman" w:cs="Times New Roman"/>
          <w:color w:val="000000"/>
          <w:sz w:val="24"/>
          <w:szCs w:val="24"/>
          <w:u w:val="single"/>
          <w:lang w:eastAsia="lt-LT"/>
        </w:rPr>
        <w:t>(ES) 2016/679</w:t>
      </w:r>
      <w:r w:rsidRPr="00C6097F">
        <w:rPr>
          <w:rFonts w:ascii="Times New Roman" w:eastAsia="Arial" w:hAnsi="Times New Roman" w:cs="Times New Roman"/>
          <w:color w:val="000000"/>
          <w:sz w:val="24"/>
          <w:szCs w:val="24"/>
          <w:lang w:eastAsia="lt-LT"/>
        </w:rPr>
        <w:t xml:space="preserve"> dėl fizinių asmenų apsaugos tvarkant asmens duomenis ir dėl laisvo tokių duomenų judėjimo ir kuriuo panaikinama Direktyva </w:t>
      </w:r>
      <w:r w:rsidRPr="00C6097F">
        <w:rPr>
          <w:rFonts w:ascii="Times New Roman" w:eastAsia="Arial" w:hAnsi="Times New Roman" w:cs="Times New Roman"/>
          <w:color w:val="000000"/>
          <w:sz w:val="24"/>
          <w:szCs w:val="24"/>
          <w:u w:val="single"/>
          <w:lang w:eastAsia="lt-LT"/>
        </w:rPr>
        <w:t>95/46/EB</w:t>
      </w:r>
      <w:r w:rsidRPr="00C6097F">
        <w:rPr>
          <w:rFonts w:ascii="Times New Roman" w:eastAsia="Arial" w:hAnsi="Times New Roman" w:cs="Times New Roman"/>
          <w:color w:val="000000"/>
          <w:sz w:val="24"/>
          <w:szCs w:val="24"/>
          <w:lang w:eastAsia="lt-LT"/>
        </w:rPr>
        <w:t xml:space="preserve"> (Bendrasis duomenų apsaugos reglamentas) ir kitų teisės aktų, reglamentuojančių asmens duomenų tvarkymą, nuostatomis.</w:t>
      </w:r>
    </w:p>
    <w:p w14:paraId="13D37FF9" w14:textId="77777777" w:rsidR="00C6097F" w:rsidRPr="00C6097F" w:rsidRDefault="00C6097F" w:rsidP="00C6097F">
      <w:pPr>
        <w:widowControl w:val="0"/>
        <w:pBdr>
          <w:top w:val="nil"/>
          <w:left w:val="nil"/>
          <w:bottom w:val="nil"/>
          <w:right w:val="nil"/>
          <w:between w:val="nil"/>
        </w:pBdr>
        <w:tabs>
          <w:tab w:val="left" w:pos="567"/>
          <w:tab w:val="left" w:pos="851"/>
          <w:tab w:val="left" w:pos="992"/>
          <w:tab w:val="left" w:pos="1134"/>
        </w:tabs>
        <w:suppressAutoHyphens/>
        <w:spacing w:after="0" w:line="240" w:lineRule="auto"/>
        <w:jc w:val="both"/>
        <w:rPr>
          <w:rFonts w:ascii="Times New Roman" w:hAnsi="Times New Roman" w:cs="Times New Roman"/>
          <w:color w:val="000000"/>
          <w:sz w:val="24"/>
          <w:szCs w:val="24"/>
          <w:lang w:eastAsia="ar-SA"/>
        </w:rPr>
      </w:pPr>
      <w:r w:rsidRPr="00C6097F">
        <w:rPr>
          <w:rFonts w:ascii="Times New Roman" w:eastAsia="Arial" w:hAnsi="Times New Roman" w:cs="Times New Roman"/>
          <w:color w:val="000000"/>
          <w:sz w:val="24"/>
          <w:szCs w:val="24"/>
          <w:lang w:eastAsia="lt-LT"/>
        </w:rPr>
        <w:tab/>
        <w:t xml:space="preserve">8.7. </w:t>
      </w:r>
      <w:r w:rsidRPr="00C6097F">
        <w:rPr>
          <w:rFonts w:ascii="Times New Roman" w:hAnsi="Times New Roman" w:cs="Times New Roman"/>
          <w:color w:val="000000"/>
          <w:sz w:val="24"/>
          <w:szCs w:val="24"/>
          <w:lang w:eastAsia="ar-SA"/>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3E136BE" w14:textId="77777777" w:rsidR="00C6097F" w:rsidRPr="00C6097F" w:rsidRDefault="00C6097F" w:rsidP="00C6097F">
      <w:pPr>
        <w:widowControl w:val="0"/>
        <w:tabs>
          <w:tab w:val="num" w:pos="567"/>
        </w:tabs>
        <w:suppressAutoHyphens/>
        <w:spacing w:after="0" w:line="240" w:lineRule="auto"/>
        <w:ind w:firstLine="567"/>
        <w:jc w:val="both"/>
        <w:rPr>
          <w:rFonts w:ascii="Times New Roman" w:hAnsi="Times New Roman" w:cs="Times New Roman"/>
          <w:b/>
          <w:sz w:val="24"/>
          <w:szCs w:val="24"/>
          <w:lang w:eastAsia="en-GB"/>
        </w:rPr>
      </w:pPr>
    </w:p>
    <w:p w14:paraId="61FDF535" w14:textId="77777777" w:rsidR="00C6097F" w:rsidRPr="00C6097F" w:rsidRDefault="00C6097F" w:rsidP="00C6097F">
      <w:pPr>
        <w:widowControl w:val="0"/>
        <w:suppressAutoHyphens/>
        <w:spacing w:after="0" w:line="240" w:lineRule="auto"/>
        <w:jc w:val="center"/>
        <w:rPr>
          <w:rFonts w:ascii="Times New Roman" w:hAnsi="Times New Roman" w:cs="Times New Roman"/>
          <w:b/>
          <w:sz w:val="24"/>
          <w:szCs w:val="24"/>
          <w:lang w:eastAsia="en-GB"/>
        </w:rPr>
      </w:pPr>
      <w:r w:rsidRPr="00C6097F">
        <w:rPr>
          <w:rFonts w:ascii="Times New Roman" w:hAnsi="Times New Roman" w:cs="Times New Roman"/>
          <w:b/>
          <w:sz w:val="24"/>
          <w:szCs w:val="24"/>
          <w:lang w:eastAsia="en-GB"/>
        </w:rPr>
        <w:t>9. SUTARTIES GALIOJIMAS, PAKEITIMAS IR NUTRAUKIMAS</w:t>
      </w:r>
    </w:p>
    <w:p w14:paraId="66B4D874" w14:textId="77777777" w:rsidR="00C6097F" w:rsidRPr="00C6097F" w:rsidRDefault="00C6097F" w:rsidP="00C6097F">
      <w:pPr>
        <w:tabs>
          <w:tab w:val="left" w:pos="720"/>
        </w:tabs>
        <w:suppressAutoHyphens/>
        <w:spacing w:after="0" w:line="240" w:lineRule="auto"/>
        <w:ind w:firstLine="567"/>
        <w:jc w:val="both"/>
        <w:rPr>
          <w:rFonts w:ascii="Times New Roman" w:hAnsi="Times New Roman" w:cs="Times New Roman"/>
          <w:color w:val="000000"/>
          <w:sz w:val="24"/>
          <w:szCs w:val="24"/>
          <w:lang w:eastAsia="ar-SA"/>
        </w:rPr>
      </w:pPr>
      <w:r w:rsidRPr="00C6097F">
        <w:rPr>
          <w:rFonts w:ascii="Times New Roman" w:hAnsi="Times New Roman" w:cs="Times New Roman"/>
          <w:sz w:val="24"/>
          <w:szCs w:val="24"/>
          <w:lang w:eastAsia="lt-LT"/>
        </w:rPr>
        <w:t xml:space="preserve">9.1. </w:t>
      </w:r>
      <w:r w:rsidRPr="00C6097F">
        <w:rPr>
          <w:rFonts w:ascii="Times New Roman" w:hAnsi="Times New Roman" w:cs="Times New Roman"/>
          <w:color w:val="000000"/>
          <w:sz w:val="24"/>
          <w:szCs w:val="24"/>
          <w:lang w:eastAsia="ar-SA"/>
        </w:rPr>
        <w:t>Sutartis įsigalioja 2025 m. gegužės 25 d.</w:t>
      </w:r>
    </w:p>
    <w:p w14:paraId="42E0D10D" w14:textId="77777777" w:rsidR="00C6097F" w:rsidRPr="00C6097F" w:rsidRDefault="00C6097F" w:rsidP="00C6097F">
      <w:pPr>
        <w:tabs>
          <w:tab w:val="left" w:pos="720"/>
        </w:tabs>
        <w:suppressAutoHyphens/>
        <w:spacing w:after="0" w:line="240" w:lineRule="auto"/>
        <w:ind w:firstLine="567"/>
        <w:jc w:val="both"/>
        <w:rPr>
          <w:rFonts w:ascii="Times New Roman" w:hAnsi="Times New Roman" w:cs="Times New Roman"/>
          <w:sz w:val="24"/>
          <w:szCs w:val="24"/>
          <w:lang w:eastAsia="en-GB"/>
        </w:rPr>
      </w:pPr>
      <w:r w:rsidRPr="00C6097F">
        <w:rPr>
          <w:rFonts w:ascii="Times New Roman" w:hAnsi="Times New Roman" w:cs="Times New Roman"/>
          <w:sz w:val="24"/>
          <w:szCs w:val="24"/>
          <w:lang w:eastAsia="en-GB"/>
        </w:rPr>
        <w:t>9.2. Sutartis gali būti nutraukiama Lietuvos Respublikos viešųjų pirkimų įstatymo 90 straipsnyje numatytais atvejais.</w:t>
      </w:r>
    </w:p>
    <w:p w14:paraId="45C0C3AD" w14:textId="77777777" w:rsidR="00C6097F" w:rsidRPr="00C6097F" w:rsidRDefault="00C6097F" w:rsidP="00C6097F">
      <w:pPr>
        <w:tabs>
          <w:tab w:val="left" w:pos="720"/>
        </w:tabs>
        <w:suppressAutoHyphens/>
        <w:spacing w:after="0" w:line="240" w:lineRule="auto"/>
        <w:ind w:firstLine="567"/>
        <w:jc w:val="both"/>
        <w:rPr>
          <w:rFonts w:ascii="Times New Roman" w:hAnsi="Times New Roman" w:cs="Times New Roman"/>
          <w:sz w:val="24"/>
          <w:szCs w:val="24"/>
          <w:lang w:eastAsia="en-GB"/>
        </w:rPr>
      </w:pPr>
      <w:r w:rsidRPr="00C6097F">
        <w:rPr>
          <w:rFonts w:ascii="Times New Roman" w:hAnsi="Times New Roman" w:cs="Times New Roman"/>
          <w:sz w:val="24"/>
          <w:szCs w:val="24"/>
          <w:lang w:eastAsia="en-GB"/>
        </w:rPr>
        <w:t>9.3. Sutartis gali būti nutraukta Šalių rašytiniu susitarimu.</w:t>
      </w:r>
    </w:p>
    <w:p w14:paraId="0F1FA987" w14:textId="77777777" w:rsidR="00C6097F" w:rsidRPr="00C6097F" w:rsidRDefault="00C6097F" w:rsidP="00C6097F">
      <w:pPr>
        <w:tabs>
          <w:tab w:val="left" w:pos="720"/>
        </w:tabs>
        <w:suppressAutoHyphens/>
        <w:spacing w:after="0" w:line="240" w:lineRule="auto"/>
        <w:ind w:firstLine="567"/>
        <w:jc w:val="both"/>
        <w:rPr>
          <w:rFonts w:ascii="Times New Roman" w:hAnsi="Times New Roman" w:cs="Times New Roman"/>
          <w:sz w:val="24"/>
          <w:szCs w:val="24"/>
          <w:lang w:eastAsia="en-GB"/>
        </w:rPr>
      </w:pPr>
      <w:r w:rsidRPr="00C6097F">
        <w:rPr>
          <w:rFonts w:ascii="Times New Roman" w:hAnsi="Times New Roman" w:cs="Times New Roman"/>
          <w:sz w:val="24"/>
          <w:szCs w:val="24"/>
          <w:lang w:eastAsia="en-GB"/>
        </w:rPr>
        <w:t>9.4. Davėjas, raštu įspėjęs Saugotoją prieš 10 (dešimt) kalendorinių dienų, turi teisę vienašališkai nutraukti Sutartį prieš terminą šiais atvejais:</w:t>
      </w:r>
    </w:p>
    <w:p w14:paraId="4CB7662D" w14:textId="77777777" w:rsidR="00C6097F" w:rsidRPr="00C6097F" w:rsidRDefault="00C6097F" w:rsidP="00C6097F">
      <w:pPr>
        <w:tabs>
          <w:tab w:val="left" w:pos="720"/>
        </w:tabs>
        <w:suppressAutoHyphens/>
        <w:spacing w:after="0" w:line="240" w:lineRule="auto"/>
        <w:ind w:firstLine="567"/>
        <w:jc w:val="both"/>
        <w:rPr>
          <w:rFonts w:ascii="Times New Roman" w:hAnsi="Times New Roman" w:cs="Times New Roman"/>
          <w:sz w:val="24"/>
          <w:szCs w:val="24"/>
          <w:lang w:eastAsia="en-GB"/>
        </w:rPr>
      </w:pPr>
      <w:r w:rsidRPr="00C6097F">
        <w:rPr>
          <w:rFonts w:ascii="Times New Roman" w:hAnsi="Times New Roman" w:cs="Times New Roman"/>
          <w:sz w:val="24"/>
          <w:szCs w:val="24"/>
          <w:lang w:eastAsia="en-GB"/>
        </w:rPr>
        <w:t xml:space="preserve">9.4.1. kai Saugotojas nevykdo sutartinių įsipareigojimų; </w:t>
      </w:r>
    </w:p>
    <w:p w14:paraId="32D7A6CA" w14:textId="77777777" w:rsidR="00C6097F" w:rsidRPr="00C6097F" w:rsidRDefault="00C6097F" w:rsidP="00C6097F">
      <w:pPr>
        <w:tabs>
          <w:tab w:val="left" w:pos="720"/>
        </w:tabs>
        <w:suppressAutoHyphens/>
        <w:spacing w:after="0" w:line="240" w:lineRule="auto"/>
        <w:ind w:firstLine="567"/>
        <w:jc w:val="both"/>
        <w:rPr>
          <w:rFonts w:ascii="Times New Roman" w:hAnsi="Times New Roman" w:cs="Times New Roman"/>
          <w:sz w:val="24"/>
          <w:szCs w:val="24"/>
          <w:lang w:eastAsia="en-GB"/>
        </w:rPr>
      </w:pPr>
      <w:r w:rsidRPr="00C6097F">
        <w:rPr>
          <w:rFonts w:ascii="Times New Roman" w:hAnsi="Times New Roman" w:cs="Times New Roman"/>
          <w:sz w:val="24"/>
          <w:szCs w:val="24"/>
          <w:lang w:eastAsia="en-GB"/>
        </w:rPr>
        <w:t>9.4.2. kai Saugotojas sudaro subteikimo sutartį be Davėjo išankstinio rašytinio sutikimo;</w:t>
      </w:r>
    </w:p>
    <w:p w14:paraId="16265014" w14:textId="77777777" w:rsidR="00C6097F" w:rsidRPr="00C6097F" w:rsidRDefault="00C6097F" w:rsidP="00C6097F">
      <w:pPr>
        <w:tabs>
          <w:tab w:val="left" w:pos="720"/>
        </w:tabs>
        <w:suppressAutoHyphens/>
        <w:spacing w:after="0" w:line="240" w:lineRule="auto"/>
        <w:ind w:firstLine="567"/>
        <w:jc w:val="both"/>
        <w:rPr>
          <w:rFonts w:ascii="Times New Roman" w:hAnsi="Times New Roman" w:cs="Times New Roman"/>
          <w:sz w:val="24"/>
          <w:szCs w:val="24"/>
          <w:lang w:eastAsia="en-GB"/>
        </w:rPr>
      </w:pPr>
      <w:r w:rsidRPr="00C6097F">
        <w:rPr>
          <w:rFonts w:ascii="Times New Roman" w:hAnsi="Times New Roman" w:cs="Times New Roman"/>
          <w:sz w:val="24"/>
          <w:szCs w:val="24"/>
          <w:lang w:eastAsia="en-GB"/>
        </w:rPr>
        <w:t>9.4.3. kai Saugotojas bankrutuoja arba jis yra likviduojamas, kai sustabdo ūkinę veiklą arba įstatymuose ir kituose teisės aktuose numatyta tvarka susidaro analogiška situacija;</w:t>
      </w:r>
    </w:p>
    <w:p w14:paraId="56DAC7B0" w14:textId="77777777" w:rsidR="00C6097F" w:rsidRPr="00C6097F" w:rsidRDefault="00C6097F" w:rsidP="00C6097F">
      <w:pPr>
        <w:tabs>
          <w:tab w:val="left" w:pos="720"/>
        </w:tabs>
        <w:suppressAutoHyphens/>
        <w:spacing w:after="0" w:line="240" w:lineRule="auto"/>
        <w:ind w:firstLine="567"/>
        <w:jc w:val="both"/>
        <w:rPr>
          <w:rFonts w:ascii="Times New Roman" w:hAnsi="Times New Roman" w:cs="Times New Roman"/>
          <w:sz w:val="24"/>
          <w:szCs w:val="24"/>
          <w:lang w:eastAsia="en-GB"/>
        </w:rPr>
      </w:pPr>
      <w:r w:rsidRPr="00C6097F">
        <w:rPr>
          <w:rFonts w:ascii="Times New Roman" w:hAnsi="Times New Roman" w:cs="Times New Roman"/>
          <w:sz w:val="24"/>
          <w:szCs w:val="24"/>
          <w:lang w:eastAsia="en-GB"/>
        </w:rPr>
        <w:t>9.4.4. kai Saugotojas teismo sprendimu pripažintas kaltu dėl sukčiavimo, korupcijos ar kitų panašaus pobūdžio veikų padarymo;</w:t>
      </w:r>
    </w:p>
    <w:p w14:paraId="222B7C29" w14:textId="77777777" w:rsidR="00C6097F" w:rsidRPr="00C6097F" w:rsidRDefault="00C6097F" w:rsidP="00C6097F">
      <w:pPr>
        <w:tabs>
          <w:tab w:val="left" w:pos="720"/>
        </w:tabs>
        <w:suppressAutoHyphens/>
        <w:spacing w:after="0" w:line="240" w:lineRule="auto"/>
        <w:ind w:firstLine="567"/>
        <w:jc w:val="both"/>
        <w:rPr>
          <w:rFonts w:ascii="Times New Roman" w:hAnsi="Times New Roman" w:cs="Times New Roman"/>
          <w:sz w:val="24"/>
          <w:szCs w:val="24"/>
          <w:lang w:eastAsia="en-GB"/>
        </w:rPr>
      </w:pPr>
      <w:r w:rsidRPr="00C6097F">
        <w:rPr>
          <w:rFonts w:ascii="Times New Roman" w:hAnsi="Times New Roman" w:cs="Times New Roman"/>
          <w:sz w:val="24"/>
          <w:szCs w:val="24"/>
          <w:lang w:eastAsia="en-GB"/>
        </w:rPr>
        <w:t>9.4.5. kai keičiasi Saugotojo organizacinė struktūra – juridinis statusas, pobūdis ar valdymo struktūra ir tai gali turėti įtakos tinkamam Sutarties įvykdymui.</w:t>
      </w:r>
    </w:p>
    <w:p w14:paraId="794706D6" w14:textId="77777777" w:rsidR="00C6097F" w:rsidRPr="00C6097F" w:rsidRDefault="00C6097F" w:rsidP="00C6097F">
      <w:pPr>
        <w:tabs>
          <w:tab w:val="left" w:pos="720"/>
        </w:tabs>
        <w:suppressAutoHyphens/>
        <w:spacing w:after="0" w:line="240" w:lineRule="auto"/>
        <w:ind w:firstLine="567"/>
        <w:jc w:val="both"/>
        <w:rPr>
          <w:rFonts w:ascii="Times New Roman" w:hAnsi="Times New Roman" w:cs="Times New Roman"/>
          <w:sz w:val="24"/>
          <w:szCs w:val="24"/>
          <w:lang w:eastAsia="ar-SA"/>
        </w:rPr>
      </w:pPr>
      <w:r w:rsidRPr="00C6097F">
        <w:rPr>
          <w:rFonts w:ascii="Times New Roman" w:hAnsi="Times New Roman" w:cs="Times New Roman"/>
          <w:sz w:val="24"/>
          <w:szCs w:val="24"/>
          <w:lang w:eastAsia="ar-SA"/>
        </w:rPr>
        <w:lastRenderedPageBreak/>
        <w:t xml:space="preserve">9.5. Saugotojas, raštu įspėjęs Davėją prieš 30 (trisdešimt) kalendorinių dienų, gali nutraukti Sutartį prieš terminą, kai dėl Davėjo kaltės už laiku ir tinkamai suteiktas Paslaugas vėluojama atsiskaityti daugiau negu 90 (devyniasdešimt) dienų. </w:t>
      </w:r>
    </w:p>
    <w:p w14:paraId="34DE26B2" w14:textId="77777777" w:rsidR="00C6097F" w:rsidRPr="00C6097F" w:rsidRDefault="00C6097F" w:rsidP="00C6097F">
      <w:pPr>
        <w:tabs>
          <w:tab w:val="left" w:pos="720"/>
        </w:tabs>
        <w:suppressAutoHyphens/>
        <w:spacing w:after="0" w:line="240" w:lineRule="auto"/>
        <w:ind w:firstLine="567"/>
        <w:jc w:val="both"/>
        <w:rPr>
          <w:rFonts w:ascii="Times New Roman" w:hAnsi="Times New Roman" w:cs="Times New Roman"/>
          <w:color w:val="000000"/>
          <w:sz w:val="24"/>
          <w:szCs w:val="24"/>
          <w:lang w:eastAsia="ar-SA"/>
        </w:rPr>
      </w:pPr>
      <w:r w:rsidRPr="00C6097F">
        <w:rPr>
          <w:rFonts w:ascii="Times New Roman" w:hAnsi="Times New Roman" w:cs="Times New Roman"/>
          <w:sz w:val="24"/>
          <w:szCs w:val="24"/>
          <w:lang w:eastAsia="ar-SA"/>
        </w:rPr>
        <w:t>9.6. Davėjas</w:t>
      </w:r>
      <w:r w:rsidRPr="00C6097F">
        <w:rPr>
          <w:rFonts w:ascii="Times New Roman" w:hAnsi="Times New Roman" w:cs="Times New Roman"/>
          <w:color w:val="000000"/>
          <w:sz w:val="24"/>
          <w:szCs w:val="24"/>
          <w:lang w:eastAsia="ar-SA"/>
        </w:rPr>
        <w:t>, vadovaudamasis Lietuvos Respublikos civilinio kodekso 6.721 str. nuostatomis, raštu įspėjęs Saugotoją prieš 20 (dvidešimt) kalendorinių dienų, turi teisę vienašališkai nutraukti Sutartį, nepaisydamas to, kad Saugotojas jau pradėjo ją vykdyti. Šiuo atveju Davėjas privalo sumokėti Saugotojui Paslaugų kainos dalį, proporcingą suteiktoms Paslaugoms, ir atlyginti kitas protingas išlaidas, kurias Saugotojas, norėdamas įvykdyti Sutartį, padarė iki pranešimo apie Sutarties nutraukimą gavimo iš Davėjo momento.</w:t>
      </w:r>
    </w:p>
    <w:p w14:paraId="497F4451" w14:textId="77777777" w:rsidR="00C6097F" w:rsidRPr="00C6097F" w:rsidRDefault="00C6097F" w:rsidP="00C6097F">
      <w:pPr>
        <w:tabs>
          <w:tab w:val="left" w:pos="720"/>
        </w:tabs>
        <w:suppressAutoHyphens/>
        <w:spacing w:after="0" w:line="240" w:lineRule="auto"/>
        <w:ind w:firstLine="567"/>
        <w:jc w:val="both"/>
        <w:rPr>
          <w:rFonts w:ascii="Times New Roman" w:hAnsi="Times New Roman" w:cs="Times New Roman"/>
          <w:sz w:val="24"/>
          <w:szCs w:val="24"/>
          <w:lang w:eastAsia="ar-SA"/>
        </w:rPr>
      </w:pPr>
      <w:r w:rsidRPr="00C6097F">
        <w:rPr>
          <w:rFonts w:ascii="Times New Roman" w:hAnsi="Times New Roman" w:cs="Times New Roman"/>
          <w:color w:val="000000"/>
          <w:sz w:val="24"/>
          <w:szCs w:val="24"/>
          <w:lang w:eastAsia="ar-SA"/>
        </w:rPr>
        <w:t xml:space="preserve">9.7. </w:t>
      </w:r>
      <w:r w:rsidRPr="00C6097F">
        <w:rPr>
          <w:rFonts w:ascii="Times New Roman" w:hAnsi="Times New Roman" w:cs="Times New Roman"/>
          <w:sz w:val="24"/>
          <w:szCs w:val="24"/>
          <w:lang w:eastAsia="ar-SA"/>
        </w:rPr>
        <w:t>Sutartį nutraukus dėl Saugotojo kaltės, be jam priklausančio atlyginimo už Davėjo įsigytas Paslaugas, Saugotojas neturi teisės į jokių patirtų nuostolių ar žalos kompensaciją.</w:t>
      </w:r>
    </w:p>
    <w:p w14:paraId="326CC678" w14:textId="77777777" w:rsidR="00C6097F" w:rsidRPr="00C6097F" w:rsidRDefault="00C6097F" w:rsidP="00C6097F">
      <w:pPr>
        <w:tabs>
          <w:tab w:val="left" w:pos="720"/>
        </w:tabs>
        <w:suppressAutoHyphens/>
        <w:spacing w:after="0" w:line="240" w:lineRule="auto"/>
        <w:ind w:firstLine="567"/>
        <w:jc w:val="both"/>
        <w:rPr>
          <w:rFonts w:ascii="Times New Roman" w:hAnsi="Times New Roman" w:cs="Times New Roman"/>
          <w:sz w:val="24"/>
          <w:szCs w:val="24"/>
          <w:lang w:eastAsia="ar-SA"/>
        </w:rPr>
      </w:pPr>
      <w:r w:rsidRPr="00C6097F">
        <w:rPr>
          <w:rFonts w:ascii="Times New Roman" w:hAnsi="Times New Roman" w:cs="Times New Roman"/>
          <w:sz w:val="24"/>
          <w:szCs w:val="24"/>
          <w:lang w:eastAsia="ar-SA"/>
        </w:rPr>
        <w:t>9.8. Sutarties sąlygos Sutarties galiojimo laikotarpiu gali būti keičiamos LR viešųjų pirkimų įstatymo 89 straipsnyje nustatyta tvarka.</w:t>
      </w:r>
    </w:p>
    <w:p w14:paraId="1206CAC7" w14:textId="77777777" w:rsidR="00C6097F" w:rsidRPr="00C6097F" w:rsidRDefault="00C6097F" w:rsidP="00C6097F">
      <w:pPr>
        <w:tabs>
          <w:tab w:val="left" w:pos="720"/>
        </w:tabs>
        <w:suppressAutoHyphens/>
        <w:spacing w:after="0" w:line="240" w:lineRule="auto"/>
        <w:ind w:firstLine="567"/>
        <w:jc w:val="both"/>
        <w:rPr>
          <w:rFonts w:ascii="Times New Roman" w:hAnsi="Times New Roman" w:cs="Times New Roman"/>
          <w:sz w:val="24"/>
          <w:szCs w:val="24"/>
          <w:lang w:eastAsia="ar-SA"/>
        </w:rPr>
      </w:pPr>
      <w:r w:rsidRPr="00C6097F">
        <w:rPr>
          <w:rFonts w:ascii="Times New Roman" w:hAnsi="Times New Roman" w:cs="Times New Roman"/>
          <w:sz w:val="24"/>
          <w:szCs w:val="24"/>
          <w:lang w:eastAsia="ar-SA"/>
        </w:rPr>
        <w:t>9.9. Sudarytos Sutarties Šalis gali būti pakeista LR viešųjų pirkimų įstatymo 89 straipsnio 1 dalies 4 punkte numatytais atvejais.</w:t>
      </w:r>
    </w:p>
    <w:p w14:paraId="299DFE53" w14:textId="77777777" w:rsidR="00C6097F" w:rsidRPr="00C6097F" w:rsidRDefault="00C6097F" w:rsidP="00C6097F">
      <w:pPr>
        <w:tabs>
          <w:tab w:val="left" w:pos="720"/>
        </w:tabs>
        <w:suppressAutoHyphens/>
        <w:spacing w:after="0" w:line="240" w:lineRule="auto"/>
        <w:ind w:firstLine="567"/>
        <w:jc w:val="both"/>
        <w:rPr>
          <w:rFonts w:ascii="Times New Roman" w:hAnsi="Times New Roman" w:cs="Times New Roman"/>
          <w:sz w:val="24"/>
          <w:szCs w:val="24"/>
          <w:lang w:eastAsia="ar-SA"/>
        </w:rPr>
      </w:pPr>
      <w:r w:rsidRPr="00C6097F">
        <w:rPr>
          <w:rFonts w:ascii="Times New Roman" w:hAnsi="Times New Roman" w:cs="Times New Roman"/>
          <w:sz w:val="24"/>
          <w:szCs w:val="24"/>
          <w:lang w:eastAsia="ar-SA"/>
        </w:rPr>
        <w:t>9.10. Sutarties sąlygų keitimą gali inicijuoti kiekviena Šalis, pateikdama kitai Šaliai atitinkamą prašymą ir jį pagrindžiančius dokumentus. Šalis, gavusi tokį prašymą, privalo jį išnagrinėti per 20 (dvidešimt) kalendorinių dienų ir kitai Šaliai pateikti motyvuotą raštišką atsakymą.</w:t>
      </w:r>
    </w:p>
    <w:p w14:paraId="2D327B50" w14:textId="77777777" w:rsidR="00C6097F" w:rsidRPr="00C6097F" w:rsidRDefault="00C6097F" w:rsidP="00C6097F">
      <w:pPr>
        <w:tabs>
          <w:tab w:val="left" w:pos="720"/>
        </w:tabs>
        <w:suppressAutoHyphens/>
        <w:spacing w:after="0" w:line="240" w:lineRule="auto"/>
        <w:ind w:firstLine="567"/>
        <w:jc w:val="both"/>
        <w:rPr>
          <w:rFonts w:ascii="Times New Roman" w:hAnsi="Times New Roman" w:cs="Times New Roman"/>
          <w:sz w:val="24"/>
          <w:szCs w:val="24"/>
          <w:lang w:eastAsia="ar-SA"/>
        </w:rPr>
      </w:pPr>
      <w:r w:rsidRPr="00C6097F">
        <w:rPr>
          <w:rFonts w:ascii="Times New Roman" w:hAnsi="Times New Roman" w:cs="Times New Roman"/>
          <w:sz w:val="24"/>
          <w:szCs w:val="24"/>
          <w:lang w:eastAsia="ar-SA"/>
        </w:rPr>
        <w:t>9.11. Sutarties sąlygų pakeitimas turi būti įformintas papildomu susitarimu ir pasirašytas abiejų Šalių.</w:t>
      </w:r>
    </w:p>
    <w:p w14:paraId="04B178A5" w14:textId="77777777" w:rsidR="00C6097F" w:rsidRPr="00C6097F" w:rsidRDefault="00C6097F" w:rsidP="00C6097F">
      <w:pPr>
        <w:widowControl w:val="0"/>
        <w:suppressAutoHyphens/>
        <w:spacing w:after="0" w:line="240" w:lineRule="auto"/>
        <w:jc w:val="center"/>
        <w:rPr>
          <w:rFonts w:ascii="Times New Roman" w:hAnsi="Times New Roman" w:cs="Times New Roman"/>
          <w:b/>
          <w:sz w:val="24"/>
          <w:szCs w:val="24"/>
          <w:lang w:eastAsia="en-GB"/>
        </w:rPr>
      </w:pPr>
    </w:p>
    <w:p w14:paraId="276DF77B" w14:textId="77777777" w:rsidR="00C6097F" w:rsidRPr="00C6097F" w:rsidRDefault="00C6097F" w:rsidP="00C6097F">
      <w:pPr>
        <w:keepNext/>
        <w:suppressAutoHyphens/>
        <w:spacing w:after="0" w:line="240" w:lineRule="auto"/>
        <w:jc w:val="center"/>
        <w:rPr>
          <w:rFonts w:ascii="Times New Roman" w:hAnsi="Times New Roman" w:cs="Times New Roman"/>
          <w:b/>
          <w:bCs/>
          <w:sz w:val="24"/>
          <w:szCs w:val="24"/>
          <w:lang w:eastAsia="ar-SA"/>
        </w:rPr>
      </w:pPr>
      <w:r w:rsidRPr="00C6097F">
        <w:rPr>
          <w:rFonts w:ascii="Times New Roman" w:hAnsi="Times New Roman" w:cs="Times New Roman"/>
          <w:b/>
          <w:bCs/>
          <w:sz w:val="24"/>
          <w:szCs w:val="24"/>
          <w:lang w:eastAsia="ar-SA"/>
        </w:rPr>
        <w:t xml:space="preserve">10. SUBTEIKĖJAI </w:t>
      </w:r>
    </w:p>
    <w:p w14:paraId="40BC0399" w14:textId="77777777" w:rsidR="00C6097F" w:rsidRPr="00C6097F" w:rsidRDefault="00C6097F" w:rsidP="00C6097F">
      <w:pPr>
        <w:tabs>
          <w:tab w:val="left" w:pos="567"/>
        </w:tabs>
        <w:suppressAutoHyphens/>
        <w:spacing w:after="0" w:line="240" w:lineRule="auto"/>
        <w:jc w:val="both"/>
        <w:rPr>
          <w:rFonts w:ascii="Times New Roman" w:eastAsia="Arial Unicode MS" w:hAnsi="Times New Roman" w:cs="Times New Roman"/>
          <w:color w:val="000000"/>
          <w:sz w:val="24"/>
          <w:szCs w:val="24"/>
          <w:lang w:eastAsia="ar-SA"/>
        </w:rPr>
      </w:pPr>
      <w:r w:rsidRPr="00C6097F">
        <w:rPr>
          <w:rFonts w:ascii="Times New Roman" w:hAnsi="Times New Roman" w:cs="Times New Roman"/>
          <w:sz w:val="24"/>
          <w:szCs w:val="24"/>
          <w:lang w:eastAsia="ar-SA"/>
        </w:rPr>
        <w:tab/>
        <w:t xml:space="preserve">10.1. </w:t>
      </w:r>
      <w:bookmarkStart w:id="56" w:name="_Hlk85724319"/>
      <w:r w:rsidRPr="00C6097F">
        <w:rPr>
          <w:rFonts w:ascii="Times New Roman" w:eastAsia="Arial Unicode MS" w:hAnsi="Times New Roman" w:cs="Times New Roman"/>
          <w:color w:val="000000"/>
          <w:sz w:val="24"/>
          <w:szCs w:val="24"/>
          <w:lang w:eastAsia="ar-SA"/>
        </w:rPr>
        <w:t xml:space="preserve">Saugotojas </w:t>
      </w:r>
      <w:bookmarkEnd w:id="56"/>
      <w:r w:rsidRPr="00C6097F">
        <w:rPr>
          <w:rFonts w:ascii="Times New Roman" w:eastAsia="Arial Unicode MS" w:hAnsi="Times New Roman" w:cs="Times New Roman"/>
          <w:color w:val="000000"/>
          <w:sz w:val="24"/>
          <w:szCs w:val="24"/>
          <w:lang w:eastAsia="ar-SA" w:bidi="lo-LA"/>
        </w:rPr>
        <w:t>atsako už visus pagal Sutartį prisiimtus įsipareigojimus, nepaisant to, ar jiems vykdyti bus pasitelkiami tretieji asmenys</w:t>
      </w:r>
      <w:r w:rsidRPr="00C6097F">
        <w:rPr>
          <w:rFonts w:ascii="Times New Roman" w:eastAsia="Arial Unicode MS" w:hAnsi="Times New Roman" w:cs="Times New Roman"/>
          <w:color w:val="000000"/>
          <w:sz w:val="24"/>
          <w:szCs w:val="24"/>
          <w:lang w:eastAsia="ar-SA"/>
        </w:rPr>
        <w:t>.</w:t>
      </w:r>
    </w:p>
    <w:p w14:paraId="07E2DD3A" w14:textId="77777777" w:rsidR="00C6097F" w:rsidRPr="00C6097F" w:rsidRDefault="00C6097F" w:rsidP="00C6097F">
      <w:pPr>
        <w:tabs>
          <w:tab w:val="left" w:pos="567"/>
        </w:tabs>
        <w:suppressAutoHyphens/>
        <w:spacing w:after="0" w:line="240" w:lineRule="auto"/>
        <w:jc w:val="both"/>
        <w:rPr>
          <w:rFonts w:ascii="Times New Roman" w:eastAsia="Arial Unicode MS" w:hAnsi="Times New Roman" w:cs="Times New Roman"/>
          <w:color w:val="000000"/>
          <w:sz w:val="24"/>
          <w:szCs w:val="24"/>
          <w:lang w:eastAsia="ar-SA"/>
        </w:rPr>
      </w:pPr>
      <w:r w:rsidRPr="00C6097F">
        <w:rPr>
          <w:rFonts w:ascii="Times New Roman" w:eastAsia="Arial Unicode MS" w:hAnsi="Times New Roman" w:cs="Times New Roman"/>
          <w:color w:val="000000"/>
          <w:sz w:val="24"/>
          <w:szCs w:val="24"/>
          <w:lang w:eastAsia="ar-SA"/>
        </w:rPr>
        <w:tab/>
        <w:t>10.2. Saugotojas yra atsakingas už subteikėjų vykdomą Sutarties dalį, lyg ją vykdytų pats ir privalo užtikrinti, kad subteikėjai laikytųsi Sutarties nuostatų.</w:t>
      </w:r>
    </w:p>
    <w:p w14:paraId="254DA8FA" w14:textId="77777777" w:rsidR="00C6097F" w:rsidRPr="00C6097F" w:rsidRDefault="00C6097F" w:rsidP="00C6097F">
      <w:pPr>
        <w:tabs>
          <w:tab w:val="left" w:pos="567"/>
        </w:tabs>
        <w:suppressAutoHyphens/>
        <w:spacing w:after="0" w:line="240" w:lineRule="auto"/>
        <w:jc w:val="both"/>
        <w:rPr>
          <w:rFonts w:ascii="Times New Roman" w:eastAsia="Arial Unicode MS" w:hAnsi="Times New Roman" w:cs="Times New Roman"/>
          <w:iCs/>
          <w:color w:val="000000"/>
          <w:sz w:val="24"/>
          <w:szCs w:val="24"/>
          <w:lang w:eastAsia="ar-SA"/>
        </w:rPr>
      </w:pPr>
      <w:r w:rsidRPr="00C6097F">
        <w:rPr>
          <w:rFonts w:ascii="Times New Roman" w:eastAsia="Arial Unicode MS" w:hAnsi="Times New Roman" w:cs="Times New Roman"/>
          <w:color w:val="000000"/>
          <w:sz w:val="24"/>
          <w:szCs w:val="24"/>
          <w:lang w:eastAsia="ar-SA"/>
        </w:rPr>
        <w:tab/>
      </w:r>
      <w:r w:rsidRPr="00C6097F">
        <w:rPr>
          <w:rFonts w:ascii="Times New Roman" w:hAnsi="Times New Roman" w:cs="Times New Roman"/>
          <w:sz w:val="24"/>
          <w:szCs w:val="24"/>
          <w:lang w:eastAsia="ar-SA"/>
        </w:rPr>
        <w:t xml:space="preserve">10.3. </w:t>
      </w:r>
      <w:bookmarkStart w:id="57" w:name="_Hlk85724663"/>
      <w:r w:rsidRPr="00C6097F">
        <w:rPr>
          <w:rFonts w:ascii="Times New Roman" w:hAnsi="Times New Roman" w:cs="Times New Roman"/>
          <w:sz w:val="24"/>
          <w:szCs w:val="24"/>
          <w:lang w:eastAsia="ar-SA"/>
        </w:rPr>
        <w:t>Saugotojas</w:t>
      </w:r>
      <w:bookmarkEnd w:id="57"/>
      <w:r w:rsidRPr="00C6097F">
        <w:rPr>
          <w:rFonts w:ascii="Times New Roman" w:hAnsi="Times New Roman" w:cs="Times New Roman"/>
          <w:sz w:val="24"/>
          <w:szCs w:val="24"/>
          <w:lang w:eastAsia="ar-SA"/>
        </w:rPr>
        <w:t xml:space="preserve"> </w:t>
      </w:r>
      <w:r w:rsidRPr="00C6097F">
        <w:rPr>
          <w:rFonts w:ascii="Times New Roman" w:eastAsia="Arial Unicode MS" w:hAnsi="Times New Roman" w:cs="Times New Roman"/>
          <w:sz w:val="24"/>
          <w:szCs w:val="24"/>
          <w:lang w:eastAsia="ar-SA" w:bidi="lo-LA"/>
        </w:rPr>
        <w:t xml:space="preserve">patvirtina, kad Sutarties vykdymui pasitelks šiuos subteikėjus: </w:t>
      </w:r>
      <w:r w:rsidRPr="00C6097F">
        <w:rPr>
          <w:rFonts w:ascii="Times New Roman" w:eastAsia="Arial Unicode MS" w:hAnsi="Times New Roman" w:cs="Times New Roman"/>
          <w:i/>
          <w:color w:val="000000"/>
          <w:sz w:val="24"/>
          <w:szCs w:val="24"/>
          <w:highlight w:val="lightGray"/>
          <w:lang w:eastAsia="ar-SA"/>
        </w:rPr>
        <w:t>.......</w:t>
      </w:r>
      <w:r w:rsidRPr="00C6097F">
        <w:rPr>
          <w:rFonts w:ascii="Times New Roman" w:eastAsia="Arial Unicode MS" w:hAnsi="Times New Roman" w:cs="Times New Roman"/>
          <w:iCs/>
          <w:color w:val="000000"/>
          <w:sz w:val="24"/>
          <w:szCs w:val="24"/>
          <w:lang w:eastAsia="ar-SA"/>
        </w:rPr>
        <w:t xml:space="preserve"> </w:t>
      </w:r>
    </w:p>
    <w:p w14:paraId="2F584D6C" w14:textId="77777777" w:rsidR="00C6097F" w:rsidRPr="00C6097F" w:rsidRDefault="00C6097F" w:rsidP="00C6097F">
      <w:pPr>
        <w:tabs>
          <w:tab w:val="left" w:pos="567"/>
        </w:tabs>
        <w:suppressAutoHyphens/>
        <w:spacing w:after="0" w:line="240" w:lineRule="auto"/>
        <w:jc w:val="both"/>
        <w:rPr>
          <w:rFonts w:ascii="Times New Roman" w:eastAsia="Arial Unicode MS" w:hAnsi="Times New Roman" w:cs="Times New Roman"/>
          <w:color w:val="000000"/>
          <w:sz w:val="24"/>
          <w:szCs w:val="24"/>
          <w:lang w:eastAsia="ar-SA"/>
        </w:rPr>
      </w:pPr>
      <w:r w:rsidRPr="00C6097F">
        <w:rPr>
          <w:rFonts w:ascii="Times New Roman" w:eastAsia="Arial Unicode MS" w:hAnsi="Times New Roman" w:cs="Times New Roman"/>
          <w:iCs/>
          <w:color w:val="000000"/>
          <w:sz w:val="24"/>
          <w:szCs w:val="24"/>
          <w:lang w:eastAsia="ar-SA"/>
        </w:rPr>
        <w:tab/>
      </w:r>
      <w:r w:rsidRPr="00C6097F">
        <w:rPr>
          <w:rFonts w:ascii="Times New Roman" w:eastAsia="Arial Unicode MS" w:hAnsi="Times New Roman" w:cs="Times New Roman"/>
          <w:color w:val="000000"/>
          <w:sz w:val="24"/>
          <w:szCs w:val="24"/>
          <w:lang w:eastAsia="ar-SA"/>
        </w:rPr>
        <w:t xml:space="preserve">10.4. </w:t>
      </w:r>
      <w:r w:rsidRPr="00C6097F">
        <w:rPr>
          <w:rFonts w:ascii="Times New Roman" w:hAnsi="Times New Roman" w:cs="Times New Roman"/>
          <w:sz w:val="24"/>
          <w:szCs w:val="24"/>
          <w:lang w:eastAsia="ar-SA"/>
        </w:rPr>
        <w:t>Saugotojas</w:t>
      </w:r>
      <w:r w:rsidRPr="00C6097F">
        <w:rPr>
          <w:rFonts w:ascii="Times New Roman" w:eastAsia="Arial Unicode MS" w:hAnsi="Times New Roman" w:cs="Times New Roman"/>
          <w:color w:val="000000"/>
          <w:sz w:val="24"/>
          <w:szCs w:val="24"/>
          <w:lang w:eastAsia="ar-SA"/>
        </w:rPr>
        <w:t xml:space="preserve"> turi teisę Sutarties vykdymui pasitelkti naujus, 10.3. papunktyje nenurodytus subteikėjus. Sudarius Sutartį, tačiau ne vėliau negu Sutartis pradedama vykdyti, </w:t>
      </w:r>
      <w:r w:rsidRPr="00C6097F">
        <w:rPr>
          <w:rFonts w:ascii="Times New Roman" w:hAnsi="Times New Roman" w:cs="Times New Roman"/>
          <w:sz w:val="24"/>
          <w:szCs w:val="24"/>
          <w:lang w:eastAsia="ar-SA"/>
        </w:rPr>
        <w:t>Saugotojas</w:t>
      </w:r>
      <w:r w:rsidRPr="00C6097F">
        <w:rPr>
          <w:rFonts w:ascii="Times New Roman" w:eastAsia="Arial Unicode MS" w:hAnsi="Times New Roman" w:cs="Times New Roman"/>
          <w:color w:val="000000"/>
          <w:sz w:val="24"/>
          <w:szCs w:val="24"/>
          <w:lang w:eastAsia="ar-SA"/>
        </w:rPr>
        <w:t xml:space="preserve"> įsipareigoja Davėjui pranešti tuo metu žinomų subteikėjų pavadinimus, kontaktinius duomenis ir jų atstovus. Davėjas taip pat reikalauja, kad </w:t>
      </w:r>
      <w:r w:rsidRPr="00C6097F">
        <w:rPr>
          <w:rFonts w:ascii="Times New Roman" w:hAnsi="Times New Roman" w:cs="Times New Roman"/>
          <w:sz w:val="24"/>
          <w:szCs w:val="24"/>
          <w:lang w:eastAsia="ar-SA"/>
        </w:rPr>
        <w:t>Saugotojas</w:t>
      </w:r>
      <w:r w:rsidRPr="00C6097F">
        <w:rPr>
          <w:rFonts w:ascii="Times New Roman" w:eastAsia="Arial Unicode MS" w:hAnsi="Times New Roman" w:cs="Times New Roman"/>
          <w:color w:val="000000"/>
          <w:sz w:val="24"/>
          <w:szCs w:val="24"/>
          <w:lang w:eastAsia="ar-SA"/>
        </w:rPr>
        <w:t xml:space="preserve"> informuotų apie minėtos informacijos pasikeitimus visu Sutarties vykdymo metu, taip pat apie naujus subteikėjus, kuriuos jis ketina pasitelkti vėliau. </w:t>
      </w:r>
    </w:p>
    <w:p w14:paraId="699EF077" w14:textId="77777777" w:rsidR="00C6097F" w:rsidRPr="00C6097F" w:rsidRDefault="00C6097F" w:rsidP="00C6097F">
      <w:pPr>
        <w:tabs>
          <w:tab w:val="left" w:pos="567"/>
        </w:tabs>
        <w:suppressAutoHyphens/>
        <w:spacing w:after="0" w:line="240" w:lineRule="auto"/>
        <w:jc w:val="both"/>
        <w:rPr>
          <w:rFonts w:ascii="Times New Roman" w:eastAsia="Arial Unicode MS" w:hAnsi="Times New Roman" w:cs="Times New Roman"/>
          <w:sz w:val="24"/>
          <w:szCs w:val="24"/>
          <w:lang w:eastAsia="ar-SA"/>
        </w:rPr>
      </w:pPr>
      <w:r w:rsidRPr="00C6097F">
        <w:rPr>
          <w:rFonts w:ascii="Times New Roman" w:eastAsia="Arial Unicode MS" w:hAnsi="Times New Roman" w:cs="Times New Roman"/>
          <w:color w:val="000000"/>
          <w:sz w:val="24"/>
          <w:szCs w:val="24"/>
          <w:lang w:eastAsia="ar-SA"/>
        </w:rPr>
        <w:tab/>
      </w:r>
      <w:r w:rsidRPr="00C6097F">
        <w:rPr>
          <w:rFonts w:ascii="Times New Roman" w:eastAsia="Arial Unicode MS" w:hAnsi="Times New Roman" w:cs="Times New Roman"/>
          <w:sz w:val="24"/>
          <w:szCs w:val="24"/>
          <w:lang w:eastAsia="ar-SA"/>
        </w:rPr>
        <w:t xml:space="preserve">10.5. </w:t>
      </w:r>
      <w:r w:rsidRPr="00C6097F">
        <w:rPr>
          <w:rFonts w:ascii="Times New Roman" w:hAnsi="Times New Roman" w:cs="Times New Roman"/>
          <w:sz w:val="24"/>
          <w:szCs w:val="24"/>
          <w:lang w:eastAsia="ar-SA"/>
        </w:rPr>
        <w:t>Saugotojas</w:t>
      </w:r>
      <w:r w:rsidRPr="00C6097F">
        <w:rPr>
          <w:rFonts w:ascii="Times New Roman" w:eastAsia="Arial Unicode MS" w:hAnsi="Times New Roman" w:cs="Times New Roman"/>
          <w:color w:val="000000"/>
          <w:sz w:val="24"/>
          <w:szCs w:val="24"/>
          <w:lang w:eastAsia="ar-SA"/>
        </w:rPr>
        <w:t xml:space="preserve"> </w:t>
      </w:r>
      <w:r w:rsidRPr="00C6097F">
        <w:rPr>
          <w:rFonts w:ascii="Times New Roman" w:eastAsia="Arial Unicode MS" w:hAnsi="Times New Roman" w:cs="Times New Roman"/>
          <w:sz w:val="24"/>
          <w:szCs w:val="24"/>
          <w:lang w:eastAsia="ar-SA"/>
        </w:rPr>
        <w:t xml:space="preserve">gali keisti Sutartyje nurodytus subteikėjus šiame Sutarties skyriuje nustatytais atvejais ir tvarka gavęs Davėjo rašytinį sutikimą. </w:t>
      </w:r>
    </w:p>
    <w:p w14:paraId="117BE2F8" w14:textId="77777777" w:rsidR="00C6097F" w:rsidRPr="00C6097F" w:rsidRDefault="00C6097F" w:rsidP="00C6097F">
      <w:pPr>
        <w:tabs>
          <w:tab w:val="left" w:pos="567"/>
        </w:tabs>
        <w:suppressAutoHyphens/>
        <w:spacing w:after="0" w:line="240" w:lineRule="auto"/>
        <w:jc w:val="both"/>
        <w:rPr>
          <w:rFonts w:ascii="Times New Roman" w:eastAsia="Arial Unicode MS" w:hAnsi="Times New Roman" w:cs="Times New Roman"/>
          <w:sz w:val="24"/>
          <w:szCs w:val="24"/>
          <w:lang w:eastAsia="ar-SA"/>
        </w:rPr>
      </w:pPr>
      <w:r w:rsidRPr="00C6097F">
        <w:rPr>
          <w:rFonts w:ascii="Times New Roman" w:eastAsia="Arial Unicode MS" w:hAnsi="Times New Roman" w:cs="Times New Roman"/>
          <w:sz w:val="24"/>
          <w:szCs w:val="24"/>
          <w:lang w:eastAsia="ar-SA"/>
        </w:rPr>
        <w:tab/>
        <w:t>10.6. Davėjas Sutarties vykdymo metu gali inicijuoti subteikėjo, numatyto Sutartyje, pakeitimą, raštu nurodydamas tokio keitimo motyvus.</w:t>
      </w:r>
    </w:p>
    <w:p w14:paraId="58BF007C" w14:textId="77777777" w:rsidR="00C6097F" w:rsidRPr="00C6097F" w:rsidRDefault="00C6097F" w:rsidP="00C6097F">
      <w:pPr>
        <w:tabs>
          <w:tab w:val="left" w:pos="567"/>
        </w:tabs>
        <w:suppressAutoHyphens/>
        <w:spacing w:after="0" w:line="240" w:lineRule="auto"/>
        <w:jc w:val="both"/>
        <w:rPr>
          <w:rFonts w:ascii="Times New Roman" w:eastAsia="Arial Unicode MS" w:hAnsi="Times New Roman" w:cs="Times New Roman"/>
          <w:sz w:val="24"/>
          <w:szCs w:val="24"/>
          <w:lang w:eastAsia="ar-SA"/>
        </w:rPr>
      </w:pPr>
      <w:r w:rsidRPr="00C6097F">
        <w:rPr>
          <w:rFonts w:ascii="Times New Roman" w:eastAsia="Arial Unicode MS" w:hAnsi="Times New Roman" w:cs="Times New Roman"/>
          <w:sz w:val="24"/>
          <w:szCs w:val="24"/>
          <w:lang w:eastAsia="ar-SA"/>
        </w:rPr>
        <w:tab/>
        <w:t>10.7. Naujo subteikėjo pasitelkimą ar Sutartyje nurodyto subteikėjo keitimą iniciuojanti Šalis turi raštu kreiptis į kitą Šalį ir gauti jos rašytinį sutikimą. Šalis, į kurią kreipėsi, turi atsakyti ne vėliau, kaip per 5 (penkias) darbo dienas ir tik pagrįstais atvejais turi teisę nesutikti su subteikėjo pakeitimu kitais nei šiame Sutarties skyriuje nustatytais pagrindais.</w:t>
      </w:r>
    </w:p>
    <w:p w14:paraId="32827E53" w14:textId="77777777" w:rsidR="00C6097F" w:rsidRPr="00C6097F" w:rsidRDefault="00C6097F" w:rsidP="00C6097F">
      <w:pPr>
        <w:tabs>
          <w:tab w:val="left" w:pos="567"/>
        </w:tabs>
        <w:suppressAutoHyphens/>
        <w:spacing w:after="0" w:line="240" w:lineRule="auto"/>
        <w:jc w:val="both"/>
        <w:rPr>
          <w:rFonts w:ascii="Times New Roman" w:eastAsia="Arial Unicode MS" w:hAnsi="Times New Roman" w:cs="Times New Roman"/>
          <w:color w:val="000000"/>
          <w:sz w:val="24"/>
          <w:szCs w:val="24"/>
          <w:lang w:eastAsia="ar-SA"/>
        </w:rPr>
      </w:pPr>
      <w:r w:rsidRPr="00C6097F">
        <w:rPr>
          <w:rFonts w:ascii="Times New Roman" w:eastAsia="Arial Unicode MS" w:hAnsi="Times New Roman" w:cs="Times New Roman"/>
          <w:sz w:val="24"/>
          <w:szCs w:val="24"/>
          <w:lang w:eastAsia="ar-SA"/>
        </w:rPr>
        <w:tab/>
      </w:r>
      <w:r w:rsidRPr="00C6097F">
        <w:rPr>
          <w:rFonts w:ascii="Times New Roman" w:eastAsia="Arial Unicode MS" w:hAnsi="Times New Roman" w:cs="Times New Roman"/>
          <w:color w:val="000000"/>
          <w:sz w:val="24"/>
          <w:szCs w:val="24"/>
          <w:lang w:eastAsia="ar-SA"/>
        </w:rPr>
        <w:t>10.8. Subteikėjas gali būti keičiamas tik šiais atvejais:</w:t>
      </w:r>
    </w:p>
    <w:p w14:paraId="5334F17F" w14:textId="77777777" w:rsidR="00C6097F" w:rsidRPr="00C6097F" w:rsidRDefault="00C6097F" w:rsidP="00C6097F">
      <w:pPr>
        <w:tabs>
          <w:tab w:val="left" w:pos="567"/>
        </w:tabs>
        <w:suppressAutoHyphens/>
        <w:spacing w:after="0" w:line="240" w:lineRule="auto"/>
        <w:jc w:val="both"/>
        <w:rPr>
          <w:rFonts w:ascii="Times New Roman" w:eastAsia="Arial Unicode MS" w:hAnsi="Times New Roman" w:cs="Times New Roman"/>
          <w:color w:val="000000"/>
          <w:sz w:val="24"/>
          <w:szCs w:val="24"/>
          <w:lang w:eastAsia="ar-SA"/>
        </w:rPr>
      </w:pPr>
      <w:r w:rsidRPr="00C6097F">
        <w:rPr>
          <w:rFonts w:ascii="Times New Roman" w:eastAsia="Arial Unicode MS" w:hAnsi="Times New Roman" w:cs="Times New Roman"/>
          <w:color w:val="000000"/>
          <w:sz w:val="24"/>
          <w:szCs w:val="24"/>
          <w:lang w:eastAsia="ar-SA"/>
        </w:rPr>
        <w:tab/>
        <w:t>10.8.1. kai subteikėjas bankrutuoja, yra likviduojamas ar susidaro analogiška situacija;</w:t>
      </w:r>
    </w:p>
    <w:p w14:paraId="31216995" w14:textId="77777777" w:rsidR="00C6097F" w:rsidRPr="00C6097F" w:rsidRDefault="00C6097F" w:rsidP="00C6097F">
      <w:pPr>
        <w:tabs>
          <w:tab w:val="left" w:pos="567"/>
        </w:tabs>
        <w:suppressAutoHyphens/>
        <w:spacing w:after="0" w:line="240" w:lineRule="auto"/>
        <w:jc w:val="both"/>
        <w:rPr>
          <w:rFonts w:ascii="Times New Roman" w:eastAsia="Arial Unicode MS" w:hAnsi="Times New Roman" w:cs="Times New Roman"/>
          <w:color w:val="000000"/>
          <w:sz w:val="24"/>
          <w:szCs w:val="24"/>
          <w:lang w:eastAsia="ar-SA"/>
        </w:rPr>
      </w:pPr>
      <w:r w:rsidRPr="00C6097F">
        <w:rPr>
          <w:rFonts w:ascii="Times New Roman" w:eastAsia="Arial Unicode MS" w:hAnsi="Times New Roman" w:cs="Times New Roman"/>
          <w:color w:val="000000"/>
          <w:sz w:val="24"/>
          <w:szCs w:val="24"/>
          <w:lang w:eastAsia="ar-SA"/>
        </w:rPr>
        <w:tab/>
        <w:t xml:space="preserve">10.8.2. kai subteikėjas dėl objektyvių priežasčių (pavyzdžiui, subteikėjui atsisakius vykdyti įsipareigojimus, nutrūkus teisiniams santykiams su </w:t>
      </w:r>
      <w:r w:rsidRPr="00C6097F">
        <w:rPr>
          <w:rFonts w:ascii="Times New Roman" w:hAnsi="Times New Roman" w:cs="Times New Roman"/>
          <w:sz w:val="24"/>
          <w:szCs w:val="24"/>
          <w:lang w:eastAsia="ar-SA"/>
        </w:rPr>
        <w:t>Saugotoju</w:t>
      </w:r>
      <w:r w:rsidRPr="00C6097F">
        <w:rPr>
          <w:rFonts w:ascii="Times New Roman" w:eastAsia="Arial Unicode MS" w:hAnsi="Times New Roman" w:cs="Times New Roman"/>
          <w:color w:val="000000"/>
          <w:sz w:val="24"/>
          <w:szCs w:val="24"/>
          <w:lang w:eastAsia="ar-SA"/>
        </w:rPr>
        <w:t xml:space="preserve"> ir pan.) nebegali vykdyti visų ar dalies Sutartyje numatytų įsipareigojimų.</w:t>
      </w:r>
    </w:p>
    <w:p w14:paraId="69DC47CD" w14:textId="77777777" w:rsidR="00C6097F" w:rsidRPr="00C6097F" w:rsidRDefault="00C6097F" w:rsidP="00C6097F">
      <w:pPr>
        <w:tabs>
          <w:tab w:val="left" w:pos="567"/>
        </w:tabs>
        <w:suppressAutoHyphens/>
        <w:spacing w:after="0" w:line="240" w:lineRule="auto"/>
        <w:jc w:val="both"/>
        <w:rPr>
          <w:rFonts w:ascii="Times New Roman" w:eastAsia="Arial Unicode MS" w:hAnsi="Times New Roman" w:cs="Times New Roman"/>
          <w:sz w:val="24"/>
          <w:szCs w:val="24"/>
          <w:lang w:eastAsia="ar-SA"/>
        </w:rPr>
      </w:pPr>
      <w:r w:rsidRPr="00C6097F">
        <w:rPr>
          <w:rFonts w:ascii="Times New Roman" w:eastAsia="Arial Unicode MS" w:hAnsi="Times New Roman" w:cs="Times New Roman"/>
          <w:color w:val="000000"/>
          <w:sz w:val="24"/>
          <w:szCs w:val="24"/>
          <w:lang w:eastAsia="ar-SA"/>
        </w:rPr>
        <w:tab/>
      </w:r>
      <w:r w:rsidRPr="00C6097F">
        <w:rPr>
          <w:rFonts w:ascii="Times New Roman" w:eastAsia="Arial Unicode MS" w:hAnsi="Times New Roman" w:cs="Times New Roman"/>
          <w:sz w:val="24"/>
          <w:szCs w:val="24"/>
          <w:lang w:eastAsia="ar-SA"/>
        </w:rPr>
        <w:t xml:space="preserve">10.9. Šalims sutikus dėl subteikėjo pakeitimo ar naujo subteikėjo pasitelkimo, Šalys raštu sudaro susitarimą dėl subteikėjo pakeitimo. Šis susitarimas yra neatskiriama Sutarties dalis. Naujas subteikėjas gali pradėti vykdyti jiems </w:t>
      </w:r>
      <w:r w:rsidRPr="00C6097F">
        <w:rPr>
          <w:rFonts w:ascii="Times New Roman" w:hAnsi="Times New Roman" w:cs="Times New Roman"/>
          <w:sz w:val="24"/>
          <w:szCs w:val="24"/>
          <w:lang w:eastAsia="ar-SA"/>
        </w:rPr>
        <w:t>Saugotojo</w:t>
      </w:r>
      <w:r w:rsidRPr="00C6097F">
        <w:rPr>
          <w:rFonts w:ascii="Times New Roman" w:eastAsia="Arial Unicode MS" w:hAnsi="Times New Roman" w:cs="Times New Roman"/>
          <w:sz w:val="24"/>
          <w:szCs w:val="24"/>
          <w:lang w:eastAsia="ar-SA"/>
        </w:rPr>
        <w:t xml:space="preserve"> pavestus įsipareigojimus pagal Sutartį ne anksčiau, nei bus pasirašytas šis susitarimas.</w:t>
      </w:r>
    </w:p>
    <w:p w14:paraId="42BB7909" w14:textId="77777777" w:rsidR="00C6097F" w:rsidRPr="00C6097F" w:rsidRDefault="00C6097F" w:rsidP="00C6097F">
      <w:pPr>
        <w:tabs>
          <w:tab w:val="left" w:pos="567"/>
        </w:tabs>
        <w:suppressAutoHyphens/>
        <w:spacing w:after="0" w:line="240" w:lineRule="auto"/>
        <w:jc w:val="both"/>
        <w:rPr>
          <w:rFonts w:ascii="Times New Roman" w:hAnsi="Times New Roman" w:cs="Times New Roman"/>
          <w:sz w:val="24"/>
          <w:szCs w:val="24"/>
          <w:lang w:eastAsia="en-GB"/>
        </w:rPr>
      </w:pPr>
      <w:r w:rsidRPr="00C6097F">
        <w:rPr>
          <w:rFonts w:ascii="Times New Roman" w:eastAsia="Arial Unicode MS" w:hAnsi="Times New Roman" w:cs="Times New Roman"/>
          <w:sz w:val="24"/>
          <w:szCs w:val="24"/>
          <w:lang w:eastAsia="ar-SA"/>
        </w:rPr>
        <w:lastRenderedPageBreak/>
        <w:tab/>
      </w:r>
      <w:r w:rsidRPr="00C6097F">
        <w:rPr>
          <w:rFonts w:ascii="Times New Roman" w:hAnsi="Times New Roman" w:cs="Times New Roman"/>
          <w:sz w:val="24"/>
          <w:szCs w:val="24"/>
          <w:lang w:eastAsia="en-GB"/>
        </w:rPr>
        <w:t>10.10. Nei viena šios Sutarties Šalis neturi teisės perleisti savo teisių ir pareigų, kylančių iš šios Sutarties, tretiesiems asmenims.</w:t>
      </w:r>
    </w:p>
    <w:p w14:paraId="2D1F27E3" w14:textId="77777777" w:rsidR="00C6097F" w:rsidRPr="00C6097F" w:rsidRDefault="00C6097F" w:rsidP="00C6097F">
      <w:pPr>
        <w:tabs>
          <w:tab w:val="left" w:pos="567"/>
        </w:tabs>
        <w:suppressAutoHyphens/>
        <w:spacing w:after="0" w:line="240" w:lineRule="auto"/>
        <w:jc w:val="both"/>
        <w:rPr>
          <w:rFonts w:ascii="Times New Roman" w:hAnsi="Times New Roman" w:cs="Times New Roman"/>
          <w:sz w:val="24"/>
          <w:szCs w:val="24"/>
          <w:lang w:eastAsia="en-GB"/>
        </w:rPr>
      </w:pPr>
    </w:p>
    <w:p w14:paraId="1F49EC3C" w14:textId="77777777" w:rsidR="00C6097F" w:rsidRPr="00C6097F" w:rsidRDefault="00C6097F" w:rsidP="00C6097F">
      <w:pPr>
        <w:widowControl w:val="0"/>
        <w:pBdr>
          <w:top w:val="nil"/>
          <w:left w:val="nil"/>
          <w:bottom w:val="nil"/>
          <w:right w:val="nil"/>
          <w:between w:val="nil"/>
        </w:pBdr>
        <w:tabs>
          <w:tab w:val="left" w:pos="567"/>
          <w:tab w:val="left" w:pos="851"/>
          <w:tab w:val="left" w:pos="992"/>
          <w:tab w:val="left" w:pos="1134"/>
        </w:tabs>
        <w:suppressAutoHyphens/>
        <w:spacing w:after="0" w:line="240" w:lineRule="auto"/>
        <w:jc w:val="center"/>
        <w:rPr>
          <w:rFonts w:ascii="Times New Roman" w:eastAsia="Cambria" w:hAnsi="Times New Roman" w:cs="Times New Roman"/>
          <w:color w:val="000000"/>
          <w:sz w:val="24"/>
          <w:szCs w:val="24"/>
          <w:lang w:eastAsia="ar-SA"/>
        </w:rPr>
      </w:pPr>
      <w:r w:rsidRPr="00C6097F">
        <w:rPr>
          <w:rFonts w:ascii="Times New Roman" w:eastAsia="Cambria" w:hAnsi="Times New Roman" w:cs="Times New Roman"/>
          <w:b/>
          <w:bCs/>
          <w:color w:val="000000"/>
          <w:sz w:val="24"/>
          <w:szCs w:val="24"/>
          <w:lang w:eastAsia="ar-SA"/>
        </w:rPr>
        <w:t xml:space="preserve">11. </w:t>
      </w:r>
      <w:bookmarkStart w:id="58" w:name="_Hlk165628184"/>
      <w:r w:rsidRPr="00C6097F">
        <w:rPr>
          <w:rFonts w:ascii="Times New Roman" w:eastAsia="Cambria" w:hAnsi="Times New Roman" w:cs="Times New Roman"/>
          <w:b/>
          <w:bCs/>
          <w:color w:val="000000"/>
          <w:sz w:val="24"/>
          <w:szCs w:val="24"/>
          <w:lang w:eastAsia="ar-SA"/>
        </w:rPr>
        <w:t>JUNGTINĖS VEIKLOS PARTNERIŲ KEITIMAS</w:t>
      </w:r>
    </w:p>
    <w:p w14:paraId="71F8792F" w14:textId="77777777" w:rsidR="00C6097F" w:rsidRPr="00C6097F" w:rsidRDefault="00C6097F" w:rsidP="00C6097F">
      <w:pPr>
        <w:widowControl w:val="0"/>
        <w:pBdr>
          <w:top w:val="nil"/>
          <w:left w:val="nil"/>
          <w:bottom w:val="nil"/>
          <w:right w:val="nil"/>
          <w:between w:val="nil"/>
        </w:pBdr>
        <w:suppressAutoHyphens/>
        <w:spacing w:after="0" w:line="240" w:lineRule="auto"/>
        <w:ind w:firstLine="567"/>
        <w:jc w:val="both"/>
        <w:rPr>
          <w:rFonts w:ascii="Times New Roman" w:eastAsia="Cambria" w:hAnsi="Times New Roman" w:cs="Times New Roman"/>
          <w:color w:val="000000"/>
          <w:sz w:val="24"/>
          <w:szCs w:val="24"/>
          <w:shd w:val="clear" w:color="auto" w:fill="FFFFFF"/>
          <w:lang w:eastAsia="ar-SA"/>
        </w:rPr>
      </w:pPr>
      <w:r w:rsidRPr="00C6097F">
        <w:rPr>
          <w:rFonts w:ascii="Times New Roman" w:eastAsia="Cambria" w:hAnsi="Times New Roman" w:cs="Times New Roman"/>
          <w:color w:val="000000"/>
          <w:sz w:val="24"/>
          <w:szCs w:val="24"/>
          <w:shd w:val="clear" w:color="auto" w:fill="FFFFFF"/>
          <w:lang w:eastAsia="ar-SA"/>
        </w:rPr>
        <w:t>11.1. Saugotojas, vykdantis Sutartį jungtinės veiklos pagrindu, turi teisę atsisakyti jungtinės veiklos partnerio (toliau – partneris), jei dėl objektyvių ir pagrįstų aplinkybių partneris nebegali vykdyti Sutarties, įskaitant, bet neapsiribojant atvejais, kai partneris neatitinka Viešųjų pirkimų įstatymo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4DF389" w14:textId="77777777" w:rsidR="00C6097F" w:rsidRPr="00C6097F" w:rsidRDefault="00C6097F" w:rsidP="00C6097F">
      <w:pPr>
        <w:widowControl w:val="0"/>
        <w:pBdr>
          <w:top w:val="nil"/>
          <w:left w:val="nil"/>
          <w:bottom w:val="nil"/>
          <w:right w:val="nil"/>
          <w:between w:val="nil"/>
        </w:pBdr>
        <w:suppressAutoHyphens/>
        <w:spacing w:after="0" w:line="240" w:lineRule="auto"/>
        <w:ind w:firstLine="567"/>
        <w:jc w:val="both"/>
        <w:rPr>
          <w:rFonts w:ascii="Times New Roman" w:eastAsia="Cambria" w:hAnsi="Times New Roman" w:cs="Times New Roman"/>
          <w:color w:val="000000"/>
          <w:sz w:val="24"/>
          <w:szCs w:val="24"/>
          <w:shd w:val="clear" w:color="auto" w:fill="FFFFFF"/>
          <w:lang w:eastAsia="ar-SA"/>
        </w:rPr>
      </w:pPr>
      <w:r w:rsidRPr="00C6097F">
        <w:rPr>
          <w:rFonts w:ascii="Times New Roman" w:eastAsia="Cambria" w:hAnsi="Times New Roman" w:cs="Times New Roman"/>
          <w:color w:val="000000"/>
          <w:sz w:val="24"/>
          <w:szCs w:val="24"/>
          <w:shd w:val="clear" w:color="auto" w:fill="FFFFFF"/>
          <w:lang w:eastAsia="ar-SA"/>
        </w:rPr>
        <w:t>11.2. Saugotojas, vykdantis Sutartį jungtinės veiklos pagrindu, turi teisę pakeisti partnerį, jei dėl reorganizavimo, restruktūrizavimo ar bankroto procedūrų, pradinio partnerio teises ir pareigas visiškai arba iš dalies perima kitas partneris. Toks Saugotojo pakeitimas negali lemti kitų esminių Sutarties pakeitimų ir taip negali būti siekiama išvengti Viešųjų pirkimų įstatymo ir kitų teisės aktų taikymo.</w:t>
      </w:r>
    </w:p>
    <w:p w14:paraId="1D84CB87" w14:textId="77777777" w:rsidR="00C6097F" w:rsidRPr="00C6097F" w:rsidRDefault="00C6097F" w:rsidP="00C6097F">
      <w:pPr>
        <w:widowControl w:val="0"/>
        <w:pBdr>
          <w:top w:val="nil"/>
          <w:left w:val="nil"/>
          <w:bottom w:val="nil"/>
          <w:right w:val="nil"/>
          <w:between w:val="nil"/>
        </w:pBdr>
        <w:suppressAutoHyphens/>
        <w:spacing w:after="0" w:line="240" w:lineRule="auto"/>
        <w:ind w:firstLine="567"/>
        <w:jc w:val="both"/>
        <w:rPr>
          <w:rFonts w:ascii="Times New Roman" w:eastAsia="Cambria" w:hAnsi="Times New Roman" w:cs="Times New Roman"/>
          <w:color w:val="000000"/>
          <w:sz w:val="24"/>
          <w:szCs w:val="24"/>
          <w:shd w:val="clear" w:color="auto" w:fill="FFFFFF"/>
          <w:lang w:eastAsia="ar-SA"/>
        </w:rPr>
      </w:pPr>
      <w:r w:rsidRPr="00C6097F">
        <w:rPr>
          <w:rFonts w:ascii="Times New Roman" w:eastAsia="Cambria" w:hAnsi="Times New Roman" w:cs="Times New Roman"/>
          <w:color w:val="000000"/>
          <w:sz w:val="24"/>
          <w:szCs w:val="24"/>
          <w:shd w:val="clear" w:color="auto" w:fill="FFFFFF"/>
          <w:lang w:eastAsia="ar-SA"/>
        </w:rPr>
        <w:t>11.3. Saugotojas privalo ne vėliau nei prieš 10 (dešimt) darbo dienų iki numatomo partnerio keitimo arba atsisakymo pateikti Davėjui argumentuotą rašytinį prašymą ir šiuos dokumentus:</w:t>
      </w:r>
    </w:p>
    <w:p w14:paraId="0A80BE15" w14:textId="77777777" w:rsidR="00C6097F" w:rsidRPr="00C6097F" w:rsidRDefault="00C6097F" w:rsidP="00C6097F">
      <w:pPr>
        <w:widowControl w:val="0"/>
        <w:pBdr>
          <w:top w:val="nil"/>
          <w:left w:val="nil"/>
          <w:bottom w:val="nil"/>
          <w:right w:val="nil"/>
          <w:between w:val="nil"/>
        </w:pBdr>
        <w:suppressAutoHyphens/>
        <w:spacing w:after="0" w:line="240" w:lineRule="auto"/>
        <w:ind w:firstLine="567"/>
        <w:jc w:val="both"/>
        <w:rPr>
          <w:rFonts w:ascii="Times New Roman" w:eastAsia="Cambria" w:hAnsi="Times New Roman" w:cs="Times New Roman"/>
          <w:color w:val="000000"/>
          <w:sz w:val="24"/>
          <w:szCs w:val="24"/>
          <w:shd w:val="clear" w:color="auto" w:fill="FFFFFF"/>
          <w:lang w:eastAsia="ar-SA"/>
        </w:rPr>
      </w:pPr>
      <w:r w:rsidRPr="00C6097F">
        <w:rPr>
          <w:rFonts w:ascii="Times New Roman" w:eastAsia="Cambria" w:hAnsi="Times New Roman" w:cs="Times New Roman"/>
          <w:color w:val="000000"/>
          <w:sz w:val="24"/>
          <w:szCs w:val="24"/>
          <w:shd w:val="clear" w:color="auto" w:fill="FFFFFF"/>
          <w:lang w:eastAsia="ar-SA"/>
        </w:rPr>
        <w:t>11.3.1. prašymą pakeisti Saugotojo sudėtį ir įrodymus, pagrindžiančius bent vieną partnerio atsisakymo ar keitimo aplinkybę, nurodytą Sutartyje;</w:t>
      </w:r>
    </w:p>
    <w:p w14:paraId="0808DC69" w14:textId="77777777" w:rsidR="00C6097F" w:rsidRPr="00C6097F" w:rsidRDefault="00C6097F" w:rsidP="00C6097F">
      <w:pPr>
        <w:widowControl w:val="0"/>
        <w:pBdr>
          <w:top w:val="nil"/>
          <w:left w:val="nil"/>
          <w:bottom w:val="nil"/>
          <w:right w:val="nil"/>
          <w:between w:val="nil"/>
        </w:pBdr>
        <w:suppressAutoHyphens/>
        <w:spacing w:after="0" w:line="240" w:lineRule="auto"/>
        <w:ind w:firstLine="567"/>
        <w:jc w:val="both"/>
        <w:rPr>
          <w:rFonts w:ascii="Times New Roman" w:eastAsia="Cambria" w:hAnsi="Times New Roman" w:cs="Times New Roman"/>
          <w:color w:val="000000"/>
          <w:sz w:val="24"/>
          <w:szCs w:val="24"/>
          <w:shd w:val="clear" w:color="auto" w:fill="FFFFFF"/>
          <w:lang w:eastAsia="ar-SA"/>
        </w:rPr>
      </w:pPr>
      <w:r w:rsidRPr="00C6097F">
        <w:rPr>
          <w:rFonts w:ascii="Times New Roman" w:eastAsia="Cambria" w:hAnsi="Times New Roman" w:cs="Times New Roman"/>
          <w:color w:val="000000"/>
          <w:sz w:val="24"/>
          <w:szCs w:val="24"/>
          <w:shd w:val="clear" w:color="auto" w:fill="FFFFFF"/>
          <w:lang w:eastAsia="ar-SA"/>
        </w:rPr>
        <w:t>11.3.2.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56FC6523" w14:textId="77777777" w:rsidR="00C6097F" w:rsidRPr="00C6097F" w:rsidRDefault="00C6097F" w:rsidP="00C6097F">
      <w:pPr>
        <w:widowControl w:val="0"/>
        <w:pBdr>
          <w:top w:val="nil"/>
          <w:left w:val="nil"/>
          <w:bottom w:val="nil"/>
          <w:right w:val="nil"/>
          <w:between w:val="nil"/>
        </w:pBdr>
        <w:suppressAutoHyphens/>
        <w:spacing w:after="0" w:line="240" w:lineRule="auto"/>
        <w:ind w:firstLine="567"/>
        <w:jc w:val="both"/>
        <w:rPr>
          <w:rFonts w:ascii="Times New Roman" w:eastAsia="Cambria" w:hAnsi="Times New Roman" w:cs="Times New Roman"/>
          <w:color w:val="000000"/>
          <w:sz w:val="24"/>
          <w:szCs w:val="24"/>
          <w:shd w:val="clear" w:color="auto" w:fill="FFFFFF"/>
          <w:lang w:eastAsia="ar-SA"/>
        </w:rPr>
      </w:pPr>
      <w:r w:rsidRPr="00C6097F">
        <w:rPr>
          <w:rFonts w:ascii="Times New Roman" w:eastAsia="Cambria" w:hAnsi="Times New Roman" w:cs="Times New Roman"/>
          <w:color w:val="000000"/>
          <w:sz w:val="24"/>
          <w:szCs w:val="24"/>
          <w:shd w:val="clear" w:color="auto" w:fill="FFFFFF"/>
          <w:lang w:eastAsia="ar-SA"/>
        </w:rPr>
        <w:t xml:space="preserve">11.3.3.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kiekybiniams kriterijams pagrįsti (jei taikoma). Jei pasitelkiamas naujas partneris, taip pat, vadovaujantis pirkimo dokumentuose nurodytais reikalavimais, pateikiami dokumentai, pagrindžiantys pasitelkiamo partnerio pašalinimo pagrindų nebuvimą ir atitiktį </w:t>
      </w:r>
      <w:r w:rsidRPr="00C6097F">
        <w:rPr>
          <w:rFonts w:ascii="Times New Roman" w:eastAsia="Cambria" w:hAnsi="Times New Roman" w:cs="Times New Roman"/>
          <w:color w:val="000000"/>
          <w:sz w:val="24"/>
          <w:szCs w:val="24"/>
          <w:lang w:eastAsia="ar-SA"/>
        </w:rPr>
        <w:t>nacionalinio saugumo interesams bei kilmės reikalavimams</w:t>
      </w:r>
      <w:r w:rsidRPr="00C6097F">
        <w:rPr>
          <w:rFonts w:ascii="Times New Roman" w:eastAsia="Cambria" w:hAnsi="Times New Roman" w:cs="Times New Roman"/>
          <w:color w:val="000000"/>
          <w:sz w:val="24"/>
          <w:szCs w:val="24"/>
          <w:shd w:val="clear" w:color="auto" w:fill="FFFFFF"/>
          <w:lang w:eastAsia="ar-SA"/>
        </w:rPr>
        <w:t xml:space="preserve"> (jei taikoma).</w:t>
      </w:r>
    </w:p>
    <w:p w14:paraId="2BC0C403" w14:textId="77777777" w:rsidR="00C6097F" w:rsidRPr="00C6097F" w:rsidRDefault="00C6097F" w:rsidP="00C6097F">
      <w:pPr>
        <w:widowControl w:val="0"/>
        <w:pBdr>
          <w:top w:val="nil"/>
          <w:left w:val="nil"/>
          <w:bottom w:val="nil"/>
          <w:right w:val="nil"/>
          <w:between w:val="nil"/>
        </w:pBdr>
        <w:suppressAutoHyphens/>
        <w:spacing w:after="0" w:line="240" w:lineRule="auto"/>
        <w:ind w:firstLine="567"/>
        <w:jc w:val="both"/>
        <w:rPr>
          <w:rFonts w:ascii="Times New Roman" w:eastAsia="Arial Unicode MS" w:hAnsi="Times New Roman" w:cs="Times New Roman"/>
          <w:color w:val="000000"/>
          <w:sz w:val="24"/>
          <w:szCs w:val="24"/>
          <w:lang w:eastAsia="ar-SA"/>
        </w:rPr>
      </w:pPr>
      <w:r w:rsidRPr="00C6097F">
        <w:rPr>
          <w:rFonts w:ascii="Times New Roman" w:eastAsia="Cambria" w:hAnsi="Times New Roman" w:cs="Times New Roman"/>
          <w:color w:val="000000"/>
          <w:sz w:val="24"/>
          <w:szCs w:val="24"/>
          <w:shd w:val="clear" w:color="auto" w:fill="FFFFFF"/>
          <w:lang w:eastAsia="ar-SA"/>
        </w:rPr>
        <w:t xml:space="preserve">11.4. Davėjas, gavęs Saugotojo prašymą su kitais Sutartyje nurodytais dokumentais, per 10 (dešimt) darbo dienų įvertina keitimo galimybes ir raštu informuoja Saugotoją apie Sutarties nutraukimą arba apie leidimą atsisakyti ar pakeisti partnerį. Davėjui sutikus, Šalys pasirašo Susitarimą, kuris laikomas neatsiejama Sutarties dalimi. </w:t>
      </w:r>
    </w:p>
    <w:bookmarkEnd w:id="58"/>
    <w:p w14:paraId="1D2C67D5" w14:textId="77777777" w:rsidR="00C6097F" w:rsidRPr="00C6097F" w:rsidRDefault="00C6097F" w:rsidP="00C6097F">
      <w:pPr>
        <w:widowControl w:val="0"/>
        <w:tabs>
          <w:tab w:val="left" w:pos="-4962"/>
        </w:tabs>
        <w:suppressAutoHyphens/>
        <w:autoSpaceDE w:val="0"/>
        <w:autoSpaceDN w:val="0"/>
        <w:adjustRightInd w:val="0"/>
        <w:spacing w:after="0" w:line="240" w:lineRule="auto"/>
        <w:jc w:val="both"/>
        <w:rPr>
          <w:rFonts w:ascii="Times New Roman" w:hAnsi="Times New Roman" w:cs="Times New Roman"/>
          <w:sz w:val="24"/>
          <w:szCs w:val="24"/>
          <w:lang w:eastAsia="en-GB"/>
        </w:rPr>
      </w:pPr>
    </w:p>
    <w:p w14:paraId="4B980775" w14:textId="77777777" w:rsidR="00C6097F" w:rsidRPr="00C6097F" w:rsidRDefault="00C6097F" w:rsidP="00C6097F">
      <w:pPr>
        <w:suppressAutoHyphens/>
        <w:spacing w:after="0" w:line="240" w:lineRule="auto"/>
        <w:jc w:val="center"/>
        <w:rPr>
          <w:rFonts w:ascii="Times New Roman" w:hAnsi="Times New Roman" w:cs="Times New Roman"/>
          <w:sz w:val="24"/>
          <w:szCs w:val="24"/>
          <w:lang w:eastAsia="ar-SA"/>
        </w:rPr>
      </w:pPr>
      <w:r w:rsidRPr="00C6097F">
        <w:rPr>
          <w:rFonts w:ascii="Times New Roman" w:hAnsi="Times New Roman" w:cs="Times New Roman"/>
          <w:b/>
          <w:sz w:val="24"/>
          <w:szCs w:val="24"/>
          <w:lang w:eastAsia="ar-SA"/>
        </w:rPr>
        <w:t>12. SVEIKATA, DRAUDIMAS IR SAUGUMAS</w:t>
      </w:r>
    </w:p>
    <w:p w14:paraId="2262EC5F" w14:textId="77777777" w:rsidR="00C6097F" w:rsidRPr="00C6097F" w:rsidRDefault="00C6097F" w:rsidP="00C6097F">
      <w:pPr>
        <w:suppressAutoHyphens/>
        <w:spacing w:after="0" w:line="240" w:lineRule="auto"/>
        <w:ind w:firstLine="567"/>
        <w:jc w:val="both"/>
        <w:rPr>
          <w:rFonts w:ascii="Times New Roman" w:hAnsi="Times New Roman" w:cs="Times New Roman"/>
          <w:sz w:val="24"/>
          <w:szCs w:val="24"/>
          <w:lang w:eastAsia="ar-SA"/>
        </w:rPr>
      </w:pPr>
      <w:r w:rsidRPr="00C6097F">
        <w:rPr>
          <w:rFonts w:ascii="Times New Roman" w:hAnsi="Times New Roman" w:cs="Times New Roman"/>
          <w:sz w:val="24"/>
          <w:szCs w:val="24"/>
          <w:lang w:eastAsia="ar-SA"/>
        </w:rPr>
        <w:t>12.1. Saugotojas yra atsakingas už savo darbuotojų, įgaliotų atstovų sveikatą, ir jo darbuotojai, įdarbinti ar pasamdyti šiai Sutarčiai vykdyti, turi turėti visą Sutarties vykdymo laikotarpį galiojantį sveikatos draudimą. Davėjas Saugotojo darbuotojų, įgaliotų atstovų gydymo išlaidų neatlygina.</w:t>
      </w:r>
    </w:p>
    <w:p w14:paraId="4812BC52" w14:textId="77777777" w:rsidR="00C6097F" w:rsidRPr="00C6097F" w:rsidRDefault="00C6097F" w:rsidP="00C6097F">
      <w:pPr>
        <w:suppressAutoHyphens/>
        <w:spacing w:after="0" w:line="240" w:lineRule="auto"/>
        <w:ind w:firstLine="567"/>
        <w:jc w:val="both"/>
        <w:rPr>
          <w:rFonts w:ascii="Times New Roman" w:hAnsi="Times New Roman" w:cs="Times New Roman"/>
          <w:sz w:val="24"/>
          <w:szCs w:val="24"/>
          <w:lang w:eastAsia="en-GB"/>
        </w:rPr>
      </w:pPr>
      <w:r w:rsidRPr="00C6097F">
        <w:rPr>
          <w:rFonts w:ascii="Times New Roman" w:hAnsi="Times New Roman" w:cs="Times New Roman"/>
          <w:sz w:val="24"/>
          <w:szCs w:val="24"/>
          <w:lang w:eastAsia="ar-SA"/>
        </w:rPr>
        <w:t>12.2. Saugotojas prisiima atsakomybę darbuotojų ligos ar nelaimingo atsitikimo darbo vietoje atveju, įskaitant ir atsakomybę kūno sužalojimo, sukėlusio eksperto, darbuotojo netikėtą mirtį arba neįgalumą, atveju bei repatriacijos dėl sveikatos išlaidas, tuo atveju, jei tokios sąlygos negali būti priskirtos Davėjui.</w:t>
      </w:r>
    </w:p>
    <w:p w14:paraId="11CF7E64" w14:textId="77777777" w:rsidR="00C6097F" w:rsidRPr="00C6097F" w:rsidRDefault="00C6097F" w:rsidP="00C6097F">
      <w:pPr>
        <w:widowControl w:val="0"/>
        <w:tabs>
          <w:tab w:val="left" w:pos="-4962"/>
        </w:tabs>
        <w:suppressAutoHyphens/>
        <w:autoSpaceDE w:val="0"/>
        <w:autoSpaceDN w:val="0"/>
        <w:adjustRightInd w:val="0"/>
        <w:spacing w:after="0" w:line="240" w:lineRule="auto"/>
        <w:rPr>
          <w:rFonts w:ascii="Times New Roman" w:hAnsi="Times New Roman" w:cs="Times New Roman"/>
          <w:iCs/>
          <w:sz w:val="24"/>
          <w:szCs w:val="24"/>
          <w:lang w:eastAsia="lt-LT"/>
        </w:rPr>
      </w:pPr>
    </w:p>
    <w:p w14:paraId="60308BAE" w14:textId="77777777" w:rsidR="00C6097F" w:rsidRPr="00C6097F" w:rsidRDefault="00C6097F" w:rsidP="00C6097F">
      <w:pPr>
        <w:widowControl w:val="0"/>
        <w:tabs>
          <w:tab w:val="left" w:pos="284"/>
          <w:tab w:val="left" w:pos="1080"/>
        </w:tabs>
        <w:suppressAutoHyphens/>
        <w:autoSpaceDE w:val="0"/>
        <w:autoSpaceDN w:val="0"/>
        <w:adjustRightInd w:val="0"/>
        <w:spacing w:after="0" w:line="240" w:lineRule="auto"/>
        <w:jc w:val="center"/>
        <w:rPr>
          <w:rFonts w:ascii="Times New Roman" w:hAnsi="Times New Roman" w:cs="Times New Roman"/>
          <w:b/>
          <w:sz w:val="24"/>
          <w:szCs w:val="24"/>
          <w:lang w:eastAsia="ar-SA"/>
        </w:rPr>
      </w:pPr>
      <w:r w:rsidRPr="00C6097F">
        <w:rPr>
          <w:rFonts w:ascii="Times New Roman" w:hAnsi="Times New Roman" w:cs="Times New Roman"/>
          <w:b/>
          <w:bCs/>
          <w:sz w:val="24"/>
          <w:szCs w:val="24"/>
          <w:lang w:eastAsia="ar-SA"/>
        </w:rPr>
        <w:t>13. TAIKYTINA TEISĖ, GINČŲ SPRENDIMAS</w:t>
      </w:r>
    </w:p>
    <w:p w14:paraId="416B8BBF" w14:textId="77777777" w:rsidR="00C6097F" w:rsidRPr="00C6097F" w:rsidRDefault="00C6097F" w:rsidP="00C6097F">
      <w:pPr>
        <w:tabs>
          <w:tab w:val="left" w:pos="567"/>
          <w:tab w:val="left" w:pos="709"/>
          <w:tab w:val="left" w:pos="993"/>
        </w:tabs>
        <w:suppressAutoHyphens/>
        <w:overflowPunct w:val="0"/>
        <w:autoSpaceDE w:val="0"/>
        <w:autoSpaceDN w:val="0"/>
        <w:adjustRightInd w:val="0"/>
        <w:spacing w:after="0" w:line="240" w:lineRule="auto"/>
        <w:ind w:right="-2"/>
        <w:jc w:val="both"/>
        <w:textAlignment w:val="baseline"/>
        <w:rPr>
          <w:rFonts w:ascii="Times New Roman" w:hAnsi="Times New Roman" w:cs="Times New Roman"/>
          <w:sz w:val="24"/>
          <w:szCs w:val="24"/>
          <w:lang w:eastAsia="ar-SA"/>
        </w:rPr>
      </w:pPr>
      <w:r w:rsidRPr="00C6097F">
        <w:rPr>
          <w:rFonts w:ascii="Times New Roman" w:hAnsi="Times New Roman" w:cs="Times New Roman"/>
          <w:sz w:val="24"/>
          <w:szCs w:val="24"/>
          <w:lang w:eastAsia="ar-SA"/>
        </w:rPr>
        <w:tab/>
        <w:t>13.1. Sutarčiai ir visoms iš šios Sutarties atsirandančioms teisėms ir pareigoms taikomi Lietuvos Respublikos įstatymai bei kiti norminiai teisės aktai.</w:t>
      </w:r>
    </w:p>
    <w:p w14:paraId="55DCE9B0" w14:textId="77777777" w:rsidR="00C6097F" w:rsidRPr="00C6097F" w:rsidRDefault="00C6097F" w:rsidP="00C6097F">
      <w:pPr>
        <w:tabs>
          <w:tab w:val="left" w:pos="567"/>
          <w:tab w:val="left" w:pos="709"/>
          <w:tab w:val="left" w:pos="993"/>
        </w:tabs>
        <w:suppressAutoHyphens/>
        <w:overflowPunct w:val="0"/>
        <w:autoSpaceDE w:val="0"/>
        <w:autoSpaceDN w:val="0"/>
        <w:adjustRightInd w:val="0"/>
        <w:spacing w:after="0" w:line="240" w:lineRule="auto"/>
        <w:ind w:right="-2"/>
        <w:jc w:val="both"/>
        <w:textAlignment w:val="baseline"/>
        <w:rPr>
          <w:rFonts w:ascii="Times New Roman" w:hAnsi="Times New Roman" w:cs="Times New Roman"/>
          <w:sz w:val="24"/>
          <w:szCs w:val="24"/>
          <w:lang w:eastAsia="ar-SA"/>
        </w:rPr>
      </w:pPr>
      <w:r w:rsidRPr="00C6097F">
        <w:rPr>
          <w:rFonts w:ascii="Times New Roman" w:hAnsi="Times New Roman" w:cs="Times New Roman"/>
          <w:sz w:val="24"/>
          <w:szCs w:val="24"/>
          <w:lang w:eastAsia="ar-SA"/>
        </w:rPr>
        <w:tab/>
        <w:t xml:space="preserve">13.2. Kilus ginčui Sutarties Šalys raštu išdėsto savo nuomonę kitai Šaliai ir pasiūlo ginčo sprendimą. Gavusi pasiūlymą ginčą spręsti derybomis, Šalis privalo į jį atsakyti per 10 (dešimt) kalendorinių dienų. </w:t>
      </w:r>
      <w:r w:rsidRPr="00C6097F">
        <w:rPr>
          <w:rFonts w:ascii="Times New Roman" w:hAnsi="Times New Roman" w:cs="Times New Roman"/>
          <w:sz w:val="24"/>
          <w:szCs w:val="24"/>
          <w:lang w:eastAsia="ar-SA"/>
        </w:rPr>
        <w:lastRenderedPageBreak/>
        <w:t>Ginčas turi būti išspręstas per ne ilgesnį nei 30 (trisdešimt) kalendorinių dienų terminą nuo derybų pradžios.</w:t>
      </w:r>
    </w:p>
    <w:p w14:paraId="16FDF3D6" w14:textId="77777777" w:rsidR="00C6097F" w:rsidRPr="00C6097F" w:rsidRDefault="00C6097F" w:rsidP="00C6097F">
      <w:pPr>
        <w:tabs>
          <w:tab w:val="left" w:pos="567"/>
          <w:tab w:val="left" w:pos="709"/>
          <w:tab w:val="left" w:pos="993"/>
        </w:tabs>
        <w:suppressAutoHyphens/>
        <w:overflowPunct w:val="0"/>
        <w:autoSpaceDE w:val="0"/>
        <w:autoSpaceDN w:val="0"/>
        <w:adjustRightInd w:val="0"/>
        <w:spacing w:after="0" w:line="240" w:lineRule="auto"/>
        <w:ind w:right="-2"/>
        <w:jc w:val="both"/>
        <w:textAlignment w:val="baseline"/>
        <w:rPr>
          <w:rFonts w:ascii="Times New Roman" w:hAnsi="Times New Roman" w:cs="Times New Roman"/>
          <w:sz w:val="24"/>
          <w:szCs w:val="24"/>
          <w:lang w:eastAsia="ar-SA"/>
        </w:rPr>
      </w:pPr>
      <w:r w:rsidRPr="00C6097F">
        <w:rPr>
          <w:rFonts w:ascii="Times New Roman" w:hAnsi="Times New Roman" w:cs="Times New Roman"/>
          <w:sz w:val="24"/>
          <w:szCs w:val="24"/>
          <w:lang w:eastAsia="ar-SA"/>
        </w:rPr>
        <w:tab/>
        <w:t>13.3. Bet koks ginčas ir (ar) reikalavimas, kylantis iš šios Sutarties ar susijęs su ja, ar iš šios Sutarties pažeidimo, nutraukimo ar negaliojimo, bus sprendžiamas Šalių tarpusavio derybomis.</w:t>
      </w:r>
    </w:p>
    <w:p w14:paraId="278005A0" w14:textId="77777777" w:rsidR="00C6097F" w:rsidRPr="00C6097F" w:rsidRDefault="00C6097F" w:rsidP="00C6097F">
      <w:pPr>
        <w:tabs>
          <w:tab w:val="left" w:pos="567"/>
          <w:tab w:val="left" w:pos="709"/>
          <w:tab w:val="left" w:pos="993"/>
        </w:tabs>
        <w:suppressAutoHyphens/>
        <w:overflowPunct w:val="0"/>
        <w:autoSpaceDE w:val="0"/>
        <w:autoSpaceDN w:val="0"/>
        <w:adjustRightInd w:val="0"/>
        <w:spacing w:after="0" w:line="240" w:lineRule="auto"/>
        <w:ind w:right="-2"/>
        <w:jc w:val="both"/>
        <w:textAlignment w:val="baseline"/>
        <w:rPr>
          <w:rFonts w:ascii="Times New Roman" w:hAnsi="Times New Roman" w:cs="Times New Roman"/>
          <w:sz w:val="24"/>
          <w:szCs w:val="24"/>
          <w:lang w:eastAsia="ar-SA"/>
        </w:rPr>
      </w:pPr>
      <w:r w:rsidRPr="00C6097F">
        <w:rPr>
          <w:rFonts w:ascii="Times New Roman" w:hAnsi="Times New Roman" w:cs="Times New Roman"/>
          <w:sz w:val="24"/>
          <w:szCs w:val="24"/>
          <w:lang w:eastAsia="ar-SA"/>
        </w:rPr>
        <w:tab/>
        <w:t>12.4. Jeigu tokiu būdu nepavyksta ginčų išspręsti per l (vieną) mėnesį nuo vienos iš Sutarties šalių rašytinio siūlymo ginčą spręsti tarpusavio derybomis išsiuntimo kitai šaliai dienos, ginčai sprendžiami Lietuvos Respublikos teismuose pagal Davėjo buveinę.</w:t>
      </w:r>
    </w:p>
    <w:p w14:paraId="75649D65" w14:textId="77777777" w:rsidR="00C6097F" w:rsidRPr="00C6097F" w:rsidRDefault="00C6097F" w:rsidP="00C6097F">
      <w:pPr>
        <w:suppressAutoHyphens/>
        <w:spacing w:after="0" w:line="240" w:lineRule="auto"/>
        <w:ind w:firstLine="709"/>
        <w:jc w:val="both"/>
        <w:rPr>
          <w:rFonts w:ascii="Times New Roman" w:hAnsi="Times New Roman" w:cs="Times New Roman"/>
          <w:sz w:val="24"/>
          <w:szCs w:val="24"/>
          <w:lang w:eastAsia="ar-SA"/>
        </w:rPr>
      </w:pPr>
    </w:p>
    <w:p w14:paraId="2FF71677" w14:textId="77777777" w:rsidR="00C6097F" w:rsidRPr="00C6097F" w:rsidRDefault="00C6097F" w:rsidP="00C6097F">
      <w:pPr>
        <w:widowControl w:val="0"/>
        <w:suppressAutoHyphens/>
        <w:spacing w:after="0" w:line="240" w:lineRule="auto"/>
        <w:jc w:val="center"/>
        <w:rPr>
          <w:rFonts w:ascii="Times New Roman" w:hAnsi="Times New Roman" w:cs="Times New Roman"/>
          <w:b/>
          <w:sz w:val="24"/>
          <w:szCs w:val="24"/>
          <w:lang w:eastAsia="en-GB"/>
        </w:rPr>
      </w:pPr>
      <w:r w:rsidRPr="00C6097F">
        <w:rPr>
          <w:rFonts w:ascii="Times New Roman" w:hAnsi="Times New Roman" w:cs="Times New Roman"/>
          <w:b/>
          <w:sz w:val="24"/>
          <w:szCs w:val="24"/>
          <w:lang w:eastAsia="en-GB"/>
        </w:rPr>
        <w:t>14. BAIGIAMOSIOS NUOSTATOS</w:t>
      </w:r>
    </w:p>
    <w:p w14:paraId="3525A6ED" w14:textId="77777777" w:rsidR="00C6097F" w:rsidRPr="00C6097F" w:rsidRDefault="00C6097F" w:rsidP="00C6097F">
      <w:pPr>
        <w:tabs>
          <w:tab w:val="left" w:pos="567"/>
        </w:tabs>
        <w:suppressAutoHyphens/>
        <w:spacing w:after="0" w:line="240" w:lineRule="auto"/>
        <w:jc w:val="both"/>
        <w:rPr>
          <w:rFonts w:ascii="Times New Roman" w:hAnsi="Times New Roman" w:cs="Times New Roman"/>
          <w:noProof/>
          <w:sz w:val="24"/>
          <w:szCs w:val="24"/>
          <w:lang w:eastAsia="ar-SA"/>
        </w:rPr>
      </w:pPr>
      <w:r w:rsidRPr="00C6097F">
        <w:rPr>
          <w:rFonts w:ascii="Times New Roman" w:hAnsi="Times New Roman" w:cs="Times New Roman"/>
          <w:color w:val="000000"/>
          <w:sz w:val="24"/>
          <w:szCs w:val="24"/>
          <w:lang w:eastAsia="ar-SA"/>
        </w:rPr>
        <w:tab/>
      </w:r>
      <w:r w:rsidRPr="00C6097F">
        <w:rPr>
          <w:rFonts w:ascii="Times New Roman" w:hAnsi="Times New Roman" w:cs="Times New Roman"/>
          <w:noProof/>
          <w:sz w:val="24"/>
          <w:szCs w:val="24"/>
          <w:lang w:eastAsia="ar-SA"/>
        </w:rPr>
        <w:t>14.1. Visi užsakymai, pranešimai, prašymai, rašytiniai reikalavimai ir kiti dokumentai, reikalingi dėl šios Sutarties, turi būti</w:t>
      </w:r>
      <w:r w:rsidRPr="00C6097F">
        <w:rPr>
          <w:rFonts w:ascii="Times New Roman" w:hAnsi="Times New Roman" w:cs="Times New Roman"/>
          <w:sz w:val="24"/>
          <w:szCs w:val="24"/>
          <w:lang w:eastAsia="ar-SA"/>
        </w:rPr>
        <w:t xml:space="preserve"> rašomi lietuvių kalba,</w:t>
      </w:r>
      <w:r w:rsidRPr="00C6097F">
        <w:rPr>
          <w:rFonts w:ascii="Times New Roman" w:hAnsi="Times New Roman" w:cs="Times New Roman"/>
          <w:noProof/>
          <w:sz w:val="24"/>
          <w:szCs w:val="24"/>
          <w:lang w:eastAsia="ar-SA"/>
        </w:rPr>
        <w:t xml:space="preserve"> atlikti raštu ir išsiųsti paštu (registruotu laišku) arba faksimilinio ar elektroninio ryšio priemonėmis.</w:t>
      </w:r>
    </w:p>
    <w:p w14:paraId="0081A7D2" w14:textId="77777777" w:rsidR="00C6097F" w:rsidRPr="00C6097F" w:rsidRDefault="00C6097F" w:rsidP="00C6097F">
      <w:pPr>
        <w:tabs>
          <w:tab w:val="left" w:pos="567"/>
        </w:tabs>
        <w:suppressAutoHyphens/>
        <w:spacing w:after="0" w:line="240" w:lineRule="auto"/>
        <w:jc w:val="both"/>
        <w:rPr>
          <w:rFonts w:ascii="Times New Roman" w:hAnsi="Times New Roman" w:cs="Times New Roman"/>
          <w:sz w:val="24"/>
          <w:szCs w:val="24"/>
          <w:lang w:eastAsia="ar-SA"/>
        </w:rPr>
      </w:pPr>
      <w:r w:rsidRPr="00C6097F">
        <w:rPr>
          <w:rFonts w:ascii="Times New Roman" w:hAnsi="Times New Roman" w:cs="Times New Roman"/>
          <w:sz w:val="24"/>
          <w:szCs w:val="24"/>
          <w:lang w:eastAsia="ar-SA"/>
        </w:rPr>
        <w:tab/>
        <w:t>14.2. Jei adresatas praneša kitą adresą, tai dokumentai privalo būti pristatomi naujuoju adresu ir jei adresatas, prašydamas suderinimo arba sutikimo nenurodė kito adreso, tai atsakymas jam gali būti siunčiamas tuo pačiu adresu, kuriuo išsiųstas prašymas.</w:t>
      </w:r>
    </w:p>
    <w:p w14:paraId="090FCEFA" w14:textId="77777777" w:rsidR="00C6097F" w:rsidRPr="00C6097F" w:rsidRDefault="00C6097F" w:rsidP="00C6097F">
      <w:pPr>
        <w:tabs>
          <w:tab w:val="left" w:pos="567"/>
        </w:tabs>
        <w:suppressAutoHyphens/>
        <w:spacing w:after="0" w:line="240" w:lineRule="auto"/>
        <w:jc w:val="both"/>
        <w:rPr>
          <w:rFonts w:ascii="Times New Roman" w:hAnsi="Times New Roman" w:cs="Times New Roman"/>
          <w:sz w:val="24"/>
          <w:szCs w:val="24"/>
          <w:lang w:eastAsia="ar-SA"/>
        </w:rPr>
      </w:pPr>
      <w:r w:rsidRPr="00C6097F">
        <w:rPr>
          <w:rFonts w:ascii="Times New Roman" w:hAnsi="Times New Roman" w:cs="Times New Roman"/>
          <w:sz w:val="24"/>
          <w:szCs w:val="24"/>
          <w:lang w:eastAsia="ar-SA"/>
        </w:rPr>
        <w:tab/>
        <w:t>14.3</w:t>
      </w:r>
      <w:r w:rsidRPr="00C6097F">
        <w:rPr>
          <w:rFonts w:ascii="Times New Roman" w:hAnsi="Times New Roman" w:cs="Times New Roman"/>
          <w:color w:val="000000"/>
          <w:sz w:val="24"/>
          <w:szCs w:val="24"/>
          <w:lang w:eastAsia="en-GB"/>
        </w:rPr>
        <w:t>. Šalys privalo informuoti viena kitą apie jų teisinio statuso, adresų, telefonų bei faksų numerių, elektroninio pašto adresų, kitų rekvizitų, kontaktinių duomenų pasikeitimą ne vėliau kaip per 3 (tris) darbo dienas jiems pasikeitus.</w:t>
      </w:r>
    </w:p>
    <w:p w14:paraId="3E83FC54" w14:textId="77777777" w:rsidR="00C6097F" w:rsidRPr="00C6097F" w:rsidRDefault="00C6097F" w:rsidP="00C6097F">
      <w:pPr>
        <w:suppressAutoHyphens/>
        <w:spacing w:after="0" w:line="240" w:lineRule="auto"/>
        <w:ind w:firstLine="567"/>
        <w:jc w:val="both"/>
        <w:rPr>
          <w:rFonts w:ascii="Times New Roman" w:hAnsi="Times New Roman" w:cs="Times New Roman"/>
          <w:sz w:val="24"/>
          <w:szCs w:val="24"/>
          <w:lang w:eastAsia="ar-SA"/>
        </w:rPr>
      </w:pPr>
      <w:r w:rsidRPr="00C6097F">
        <w:rPr>
          <w:rFonts w:ascii="Times New Roman" w:hAnsi="Times New Roman" w:cs="Times New Roman"/>
          <w:sz w:val="24"/>
          <w:szCs w:val="24"/>
          <w:lang w:eastAsia="ar-SA"/>
        </w:rPr>
        <w:t xml:space="preserve">14.4. Sutarties vykdymo priežiūrą Davėjas paveda Sulaikytų prekių administravimo skyriaus </w:t>
      </w:r>
      <w:r w:rsidRPr="00C6097F">
        <w:rPr>
          <w:rFonts w:ascii="Times New Roman" w:hAnsi="Times New Roman" w:cs="Times New Roman"/>
          <w:sz w:val="24"/>
          <w:szCs w:val="24"/>
          <w:highlight w:val="lightGray"/>
          <w:lang w:eastAsia="ar-SA"/>
        </w:rPr>
        <w:t>...</w:t>
      </w:r>
    </w:p>
    <w:p w14:paraId="6873E7A3" w14:textId="77777777" w:rsidR="00C6097F" w:rsidRPr="00C6097F" w:rsidRDefault="00C6097F" w:rsidP="00C6097F">
      <w:pPr>
        <w:widowControl w:val="0"/>
        <w:tabs>
          <w:tab w:val="left" w:pos="567"/>
        </w:tabs>
        <w:suppressAutoHyphens/>
        <w:spacing w:after="0" w:line="240" w:lineRule="auto"/>
        <w:ind w:firstLine="567"/>
        <w:jc w:val="both"/>
        <w:rPr>
          <w:rFonts w:ascii="Times New Roman" w:hAnsi="Times New Roman" w:cs="Times New Roman"/>
          <w:sz w:val="24"/>
          <w:szCs w:val="24"/>
          <w:lang w:eastAsia="ar-SA"/>
        </w:rPr>
      </w:pPr>
      <w:r w:rsidRPr="00C6097F">
        <w:rPr>
          <w:rFonts w:ascii="Times New Roman" w:hAnsi="Times New Roman" w:cs="Times New Roman"/>
          <w:sz w:val="24"/>
          <w:szCs w:val="24"/>
          <w:lang w:eastAsia="ar-SA"/>
        </w:rPr>
        <w:t xml:space="preserve">14.5. Davėjo paskirti už Sutarties ir jos pakeitimų paskelbimą Centrinėje viešųjų pirkimų informacinėje sistemoje atsakingi asmenys: Viešųjų pirkimų skyriaus vyriausioji specialistė </w:t>
      </w:r>
      <w:r w:rsidRPr="00C6097F">
        <w:rPr>
          <w:rFonts w:ascii="Times New Roman" w:hAnsi="Times New Roman" w:cs="Times New Roman"/>
          <w:sz w:val="24"/>
          <w:szCs w:val="24"/>
          <w:highlight w:val="lightGray"/>
          <w:lang w:eastAsia="ar-SA"/>
        </w:rPr>
        <w:t>.......</w:t>
      </w:r>
      <w:r w:rsidRPr="00C6097F">
        <w:rPr>
          <w:rFonts w:ascii="Times New Roman" w:hAnsi="Times New Roman" w:cs="Times New Roman"/>
          <w:sz w:val="24"/>
          <w:szCs w:val="24"/>
          <w:lang w:eastAsia="ar-SA"/>
        </w:rPr>
        <w:t>, jai nesant – ją pavaduojantis asmuo.</w:t>
      </w:r>
    </w:p>
    <w:p w14:paraId="418A3487" w14:textId="77777777" w:rsidR="00C6097F" w:rsidRPr="00C6097F" w:rsidRDefault="00C6097F" w:rsidP="00C6097F">
      <w:pPr>
        <w:widowControl w:val="0"/>
        <w:tabs>
          <w:tab w:val="left" w:pos="567"/>
        </w:tabs>
        <w:suppressAutoHyphens/>
        <w:spacing w:after="0" w:line="240" w:lineRule="auto"/>
        <w:ind w:firstLine="567"/>
        <w:jc w:val="both"/>
        <w:rPr>
          <w:rFonts w:ascii="Times New Roman" w:hAnsi="Times New Roman" w:cs="Times New Roman"/>
          <w:sz w:val="24"/>
          <w:szCs w:val="24"/>
          <w:lang w:eastAsia="ar-SA"/>
        </w:rPr>
      </w:pPr>
      <w:r w:rsidRPr="00C6097F">
        <w:rPr>
          <w:rFonts w:ascii="Times New Roman" w:hAnsi="Times New Roman" w:cs="Times New Roman"/>
          <w:sz w:val="24"/>
          <w:szCs w:val="24"/>
          <w:lang w:eastAsia="ar-SA"/>
        </w:rPr>
        <w:t xml:space="preserve">14.6. </w:t>
      </w:r>
      <w:r w:rsidRPr="00C6097F">
        <w:rPr>
          <w:rFonts w:ascii="Times New Roman" w:hAnsi="Times New Roman" w:cs="Times New Roman"/>
          <w:color w:val="000000"/>
          <w:sz w:val="24"/>
          <w:szCs w:val="24"/>
          <w:lang w:eastAsia="ar-SA"/>
        </w:rPr>
        <w:t>Sutartis sudaryta 2 (dviem) egzemplioriais, turinčiais vienodą teisinę galią, po vieną kiekvienai Šaliai, išskyrus atvejus, kai vienas Sutarties egzempliorius pasirašomas abiejų Šalių atstovų elektroniniais parašais.</w:t>
      </w:r>
    </w:p>
    <w:p w14:paraId="6E0DF07D" w14:textId="77777777" w:rsidR="00C6097F" w:rsidRPr="00C6097F" w:rsidRDefault="00C6097F" w:rsidP="00C6097F">
      <w:pPr>
        <w:suppressAutoHyphens/>
        <w:autoSpaceDE w:val="0"/>
        <w:autoSpaceDN w:val="0"/>
        <w:adjustRightInd w:val="0"/>
        <w:spacing w:after="0" w:line="240" w:lineRule="auto"/>
        <w:jc w:val="both"/>
        <w:rPr>
          <w:rFonts w:ascii="Times New Roman" w:hAnsi="Times New Roman" w:cs="Times New Roman"/>
          <w:sz w:val="24"/>
          <w:szCs w:val="24"/>
          <w:lang w:eastAsia="ar-SA"/>
        </w:rPr>
      </w:pPr>
    </w:p>
    <w:p w14:paraId="27CFD642" w14:textId="77777777" w:rsidR="00C6097F" w:rsidRPr="00C6097F" w:rsidRDefault="00C6097F" w:rsidP="00C6097F">
      <w:pPr>
        <w:suppressAutoHyphens/>
        <w:autoSpaceDE w:val="0"/>
        <w:autoSpaceDN w:val="0"/>
        <w:adjustRightInd w:val="0"/>
        <w:spacing w:after="0" w:line="240" w:lineRule="auto"/>
        <w:jc w:val="center"/>
        <w:rPr>
          <w:rFonts w:ascii="Times New Roman" w:hAnsi="Times New Roman" w:cs="Times New Roman"/>
          <w:b/>
          <w:bCs/>
          <w:sz w:val="24"/>
          <w:szCs w:val="24"/>
          <w:lang w:eastAsia="ar-SA"/>
        </w:rPr>
      </w:pPr>
      <w:r w:rsidRPr="00C6097F">
        <w:rPr>
          <w:rFonts w:ascii="Times New Roman" w:hAnsi="Times New Roman" w:cs="Times New Roman"/>
          <w:b/>
          <w:bCs/>
          <w:sz w:val="24"/>
          <w:szCs w:val="24"/>
          <w:lang w:eastAsia="ar-SA"/>
        </w:rPr>
        <w:t>15. SUTARTIES PRIEDAI</w:t>
      </w:r>
    </w:p>
    <w:p w14:paraId="6B5B7CB6" w14:textId="77777777" w:rsidR="00C6097F" w:rsidRPr="00C6097F" w:rsidRDefault="00C6097F" w:rsidP="00C6097F">
      <w:pPr>
        <w:suppressAutoHyphens/>
        <w:autoSpaceDE w:val="0"/>
        <w:autoSpaceDN w:val="0"/>
        <w:adjustRightInd w:val="0"/>
        <w:spacing w:after="0" w:line="240" w:lineRule="auto"/>
        <w:ind w:firstLine="567"/>
        <w:jc w:val="both"/>
        <w:rPr>
          <w:rFonts w:ascii="Times New Roman" w:hAnsi="Times New Roman" w:cs="Times New Roman"/>
          <w:sz w:val="24"/>
          <w:szCs w:val="24"/>
          <w:lang w:eastAsia="ar-SA"/>
        </w:rPr>
      </w:pPr>
      <w:r w:rsidRPr="00C6097F">
        <w:rPr>
          <w:rFonts w:ascii="Times New Roman" w:hAnsi="Times New Roman" w:cs="Times New Roman"/>
          <w:sz w:val="24"/>
          <w:szCs w:val="24"/>
          <w:lang w:eastAsia="ar-SA"/>
        </w:rPr>
        <w:t>15.1. Sutarties priedai yra neatskiriama šios Sutarties dalis:</w:t>
      </w:r>
    </w:p>
    <w:p w14:paraId="2FCC510C" w14:textId="77777777" w:rsidR="00C6097F" w:rsidRPr="00C6097F" w:rsidRDefault="00C6097F" w:rsidP="00C6097F">
      <w:pPr>
        <w:suppressAutoHyphens/>
        <w:autoSpaceDE w:val="0"/>
        <w:autoSpaceDN w:val="0"/>
        <w:adjustRightInd w:val="0"/>
        <w:spacing w:after="0" w:line="240" w:lineRule="auto"/>
        <w:ind w:firstLine="567"/>
        <w:jc w:val="both"/>
        <w:rPr>
          <w:rFonts w:ascii="Times New Roman" w:hAnsi="Times New Roman" w:cs="Times New Roman"/>
          <w:sz w:val="24"/>
          <w:szCs w:val="24"/>
          <w:lang w:eastAsia="ar-SA"/>
        </w:rPr>
      </w:pPr>
      <w:r w:rsidRPr="00C6097F">
        <w:rPr>
          <w:rFonts w:ascii="Times New Roman" w:hAnsi="Times New Roman" w:cs="Times New Roman"/>
          <w:sz w:val="24"/>
          <w:szCs w:val="24"/>
          <w:lang w:eastAsia="ar-SA"/>
        </w:rPr>
        <w:t>15.1.1. 1 priedas -  Sulaikytų ir konfiskuotų prekių pasaugos Vilniaus apskrityje paslaugų techninė specifikacija.</w:t>
      </w:r>
    </w:p>
    <w:p w14:paraId="4C4E07CF" w14:textId="77777777" w:rsidR="00C6097F" w:rsidRPr="00C6097F" w:rsidRDefault="00C6097F" w:rsidP="00C6097F">
      <w:pPr>
        <w:widowControl w:val="0"/>
        <w:tabs>
          <w:tab w:val="left" w:pos="900"/>
        </w:tabs>
        <w:suppressAutoHyphens/>
        <w:spacing w:after="0" w:line="240" w:lineRule="auto"/>
        <w:ind w:firstLine="567"/>
        <w:jc w:val="both"/>
        <w:rPr>
          <w:rFonts w:ascii="Times New Roman" w:hAnsi="Times New Roman" w:cs="Times New Roman"/>
          <w:sz w:val="24"/>
          <w:szCs w:val="24"/>
          <w:lang w:eastAsia="en-GB"/>
        </w:rPr>
      </w:pPr>
    </w:p>
    <w:p w14:paraId="688E70DB" w14:textId="77777777" w:rsidR="00C6097F" w:rsidRPr="00C6097F" w:rsidRDefault="00C6097F" w:rsidP="00C6097F">
      <w:pPr>
        <w:suppressAutoHyphens/>
        <w:overflowPunct w:val="0"/>
        <w:autoSpaceDE w:val="0"/>
        <w:autoSpaceDN w:val="0"/>
        <w:adjustRightInd w:val="0"/>
        <w:spacing w:after="0" w:line="240" w:lineRule="auto"/>
        <w:ind w:right="-2"/>
        <w:jc w:val="center"/>
        <w:textAlignment w:val="baseline"/>
        <w:rPr>
          <w:rFonts w:ascii="Times New Roman" w:hAnsi="Times New Roman" w:cs="Times New Roman"/>
          <w:b/>
          <w:sz w:val="24"/>
          <w:szCs w:val="24"/>
          <w:lang w:eastAsia="ar-SA"/>
        </w:rPr>
      </w:pPr>
      <w:r w:rsidRPr="00C6097F">
        <w:rPr>
          <w:rFonts w:ascii="Times New Roman" w:hAnsi="Times New Roman" w:cs="Times New Roman"/>
          <w:b/>
          <w:sz w:val="24"/>
          <w:szCs w:val="24"/>
          <w:lang w:eastAsia="ar-SA"/>
        </w:rPr>
        <w:t>16. ŠALIŲ JURIDINIAI ADRESAI IR REKVIZITAI</w:t>
      </w:r>
    </w:p>
    <w:tbl>
      <w:tblPr>
        <w:tblW w:w="10500" w:type="dxa"/>
        <w:tblLayout w:type="fixed"/>
        <w:tblCellMar>
          <w:left w:w="0" w:type="dxa"/>
          <w:right w:w="0" w:type="dxa"/>
        </w:tblCellMar>
        <w:tblLook w:val="04A0" w:firstRow="1" w:lastRow="0" w:firstColumn="1" w:lastColumn="0" w:noHBand="0" w:noVBand="1"/>
      </w:tblPr>
      <w:tblGrid>
        <w:gridCol w:w="5166"/>
        <w:gridCol w:w="5334"/>
      </w:tblGrid>
      <w:tr w:rsidR="00C6097F" w:rsidRPr="00C6097F" w14:paraId="486A4225" w14:textId="77777777" w:rsidTr="00F25078">
        <w:trPr>
          <w:trHeight w:val="315"/>
        </w:trPr>
        <w:tc>
          <w:tcPr>
            <w:tcW w:w="5166" w:type="dxa"/>
            <w:noWrap/>
            <w:tcMar>
              <w:top w:w="15" w:type="dxa"/>
              <w:left w:w="15" w:type="dxa"/>
              <w:bottom w:w="0" w:type="dxa"/>
              <w:right w:w="15" w:type="dxa"/>
            </w:tcMar>
          </w:tcPr>
          <w:p w14:paraId="3B8C6789" w14:textId="77777777" w:rsidR="00C6097F" w:rsidRPr="00C6097F" w:rsidRDefault="00C6097F" w:rsidP="00C6097F">
            <w:pPr>
              <w:suppressAutoHyphens/>
              <w:spacing w:after="0" w:line="240" w:lineRule="auto"/>
              <w:rPr>
                <w:rFonts w:ascii="Times New Roman" w:hAnsi="Times New Roman" w:cs="Times New Roman"/>
                <w:b/>
                <w:bCs/>
                <w:sz w:val="24"/>
                <w:szCs w:val="24"/>
                <w:lang w:eastAsia="ar-SA"/>
              </w:rPr>
            </w:pPr>
            <w:r w:rsidRPr="00C6097F">
              <w:rPr>
                <w:rFonts w:ascii="Times New Roman" w:hAnsi="Times New Roman" w:cs="Times New Roman"/>
                <w:b/>
                <w:bCs/>
                <w:sz w:val="24"/>
                <w:szCs w:val="24"/>
                <w:lang w:eastAsia="ar-SA"/>
              </w:rPr>
              <w:t>Saugotojas:</w:t>
            </w:r>
          </w:p>
          <w:p w14:paraId="146CD4C7" w14:textId="77777777" w:rsidR="00C6097F" w:rsidRPr="00C6097F" w:rsidRDefault="00C6097F" w:rsidP="00C6097F">
            <w:pPr>
              <w:suppressAutoHyphens/>
              <w:spacing w:after="0" w:line="240" w:lineRule="auto"/>
              <w:rPr>
                <w:rFonts w:ascii="Times New Roman" w:hAnsi="Times New Roman" w:cs="Times New Roman"/>
                <w:sz w:val="24"/>
                <w:szCs w:val="24"/>
                <w:lang w:eastAsia="ar-SA"/>
              </w:rPr>
            </w:pPr>
          </w:p>
        </w:tc>
        <w:tc>
          <w:tcPr>
            <w:tcW w:w="5334" w:type="dxa"/>
            <w:noWrap/>
            <w:tcMar>
              <w:top w:w="15" w:type="dxa"/>
              <w:left w:w="15" w:type="dxa"/>
              <w:bottom w:w="0" w:type="dxa"/>
              <w:right w:w="15" w:type="dxa"/>
            </w:tcMar>
          </w:tcPr>
          <w:p w14:paraId="2E2BA040" w14:textId="77777777" w:rsidR="00C6097F" w:rsidRPr="00C6097F" w:rsidRDefault="00C6097F" w:rsidP="00C6097F">
            <w:pPr>
              <w:suppressAutoHyphens/>
              <w:spacing w:after="0" w:line="240" w:lineRule="auto"/>
              <w:rPr>
                <w:rFonts w:ascii="Times New Roman" w:hAnsi="Times New Roman" w:cs="Times New Roman"/>
                <w:b/>
                <w:bCs/>
                <w:sz w:val="24"/>
                <w:szCs w:val="24"/>
                <w:lang w:eastAsia="ar-SA"/>
              </w:rPr>
            </w:pPr>
            <w:r w:rsidRPr="00C6097F">
              <w:rPr>
                <w:rFonts w:ascii="Times New Roman" w:hAnsi="Times New Roman" w:cs="Times New Roman"/>
                <w:b/>
                <w:bCs/>
                <w:sz w:val="24"/>
                <w:szCs w:val="24"/>
                <w:lang w:eastAsia="ar-SA"/>
              </w:rPr>
              <w:t>Davėjas:</w:t>
            </w:r>
          </w:p>
          <w:p w14:paraId="5AAF7570" w14:textId="77777777" w:rsidR="00C6097F" w:rsidRPr="00C6097F" w:rsidRDefault="00C6097F" w:rsidP="00C6097F">
            <w:pPr>
              <w:tabs>
                <w:tab w:val="left" w:pos="1701"/>
              </w:tabs>
              <w:suppressAutoHyphens/>
              <w:spacing w:after="0" w:line="240" w:lineRule="auto"/>
              <w:rPr>
                <w:rFonts w:ascii="Times New Roman" w:hAnsi="Times New Roman" w:cs="Times New Roman"/>
                <w:sz w:val="24"/>
                <w:szCs w:val="24"/>
                <w:lang w:eastAsia="ar-SA"/>
              </w:rPr>
            </w:pPr>
            <w:r w:rsidRPr="00C6097F">
              <w:rPr>
                <w:rFonts w:ascii="Times New Roman" w:hAnsi="Times New Roman" w:cs="Times New Roman"/>
                <w:sz w:val="24"/>
                <w:szCs w:val="24"/>
                <w:lang w:eastAsia="ar-SA"/>
              </w:rPr>
              <w:t xml:space="preserve">Muitinės departamentas prie </w:t>
            </w:r>
          </w:p>
          <w:p w14:paraId="183940C0" w14:textId="77777777" w:rsidR="00C6097F" w:rsidRPr="00C6097F" w:rsidRDefault="00C6097F" w:rsidP="00C6097F">
            <w:pPr>
              <w:tabs>
                <w:tab w:val="left" w:pos="1701"/>
              </w:tabs>
              <w:suppressAutoHyphens/>
              <w:spacing w:after="0" w:line="240" w:lineRule="auto"/>
              <w:rPr>
                <w:rFonts w:ascii="Times New Roman" w:hAnsi="Times New Roman" w:cs="Times New Roman"/>
                <w:sz w:val="24"/>
                <w:szCs w:val="24"/>
                <w:lang w:eastAsia="ar-SA"/>
              </w:rPr>
            </w:pPr>
            <w:r w:rsidRPr="00C6097F">
              <w:rPr>
                <w:rFonts w:ascii="Times New Roman" w:hAnsi="Times New Roman" w:cs="Times New Roman"/>
                <w:sz w:val="24"/>
                <w:szCs w:val="24"/>
                <w:lang w:eastAsia="ar-SA"/>
              </w:rPr>
              <w:t>Lietuvos Respublikos finansų ministerijos</w:t>
            </w:r>
          </w:p>
          <w:p w14:paraId="6775D147" w14:textId="77777777" w:rsidR="00C6097F" w:rsidRPr="00C6097F" w:rsidRDefault="00C6097F" w:rsidP="00C6097F">
            <w:pPr>
              <w:tabs>
                <w:tab w:val="left" w:pos="1701"/>
              </w:tabs>
              <w:suppressAutoHyphens/>
              <w:spacing w:after="0" w:line="240" w:lineRule="auto"/>
              <w:rPr>
                <w:rFonts w:ascii="Times New Roman" w:hAnsi="Times New Roman" w:cs="Times New Roman"/>
                <w:sz w:val="24"/>
                <w:szCs w:val="24"/>
                <w:lang w:eastAsia="ar-SA"/>
              </w:rPr>
            </w:pPr>
            <w:r w:rsidRPr="00C6097F">
              <w:rPr>
                <w:rFonts w:ascii="Times New Roman" w:hAnsi="Times New Roman" w:cs="Times New Roman"/>
                <w:sz w:val="24"/>
                <w:szCs w:val="24"/>
                <w:lang w:eastAsia="ar-SA"/>
              </w:rPr>
              <w:t>A. Jakšto g. 1, LT-01105 Vilnius</w:t>
            </w:r>
          </w:p>
          <w:p w14:paraId="2DEA6E3B" w14:textId="77777777" w:rsidR="00C6097F" w:rsidRPr="00C6097F" w:rsidRDefault="00C6097F" w:rsidP="00C6097F">
            <w:pPr>
              <w:tabs>
                <w:tab w:val="left" w:pos="1701"/>
              </w:tabs>
              <w:suppressAutoHyphens/>
              <w:spacing w:after="0" w:line="240" w:lineRule="auto"/>
              <w:rPr>
                <w:rFonts w:ascii="Times New Roman" w:hAnsi="Times New Roman" w:cs="Times New Roman"/>
                <w:sz w:val="24"/>
                <w:szCs w:val="24"/>
                <w:lang w:eastAsia="ar-SA"/>
              </w:rPr>
            </w:pPr>
            <w:r w:rsidRPr="00C6097F">
              <w:rPr>
                <w:rFonts w:ascii="Times New Roman" w:hAnsi="Times New Roman" w:cs="Times New Roman"/>
                <w:sz w:val="24"/>
                <w:szCs w:val="24"/>
                <w:lang w:eastAsia="ar-SA"/>
              </w:rPr>
              <w:t>Juridinio asmens kodas: 188656838</w:t>
            </w:r>
          </w:p>
          <w:p w14:paraId="15939452" w14:textId="77777777" w:rsidR="00C6097F" w:rsidRPr="00C6097F" w:rsidRDefault="00C6097F" w:rsidP="00C6097F">
            <w:pPr>
              <w:tabs>
                <w:tab w:val="left" w:pos="1701"/>
              </w:tabs>
              <w:suppressAutoHyphens/>
              <w:spacing w:after="0" w:line="240" w:lineRule="auto"/>
              <w:rPr>
                <w:rFonts w:ascii="Times New Roman" w:hAnsi="Times New Roman" w:cs="Times New Roman"/>
                <w:sz w:val="24"/>
                <w:szCs w:val="24"/>
                <w:lang w:eastAsia="ar-SA"/>
              </w:rPr>
            </w:pPr>
            <w:r w:rsidRPr="00C6097F">
              <w:rPr>
                <w:rFonts w:ascii="Times New Roman" w:hAnsi="Times New Roman" w:cs="Times New Roman"/>
                <w:sz w:val="24"/>
                <w:szCs w:val="24"/>
                <w:lang w:eastAsia="ar-SA"/>
              </w:rPr>
              <w:t>PVM mokėtojo kodas: LTLT886568314</w:t>
            </w:r>
          </w:p>
          <w:p w14:paraId="59ADBAD2" w14:textId="77777777" w:rsidR="00C6097F" w:rsidRPr="00C6097F" w:rsidRDefault="00C6097F" w:rsidP="00C6097F">
            <w:pPr>
              <w:suppressAutoHyphens/>
              <w:spacing w:after="0" w:line="240" w:lineRule="auto"/>
              <w:rPr>
                <w:rFonts w:ascii="Times New Roman" w:hAnsi="Times New Roman" w:cs="Times New Roman"/>
                <w:sz w:val="24"/>
                <w:szCs w:val="24"/>
                <w:lang w:eastAsia="ar-SA"/>
              </w:rPr>
            </w:pPr>
            <w:r w:rsidRPr="00C6097F">
              <w:rPr>
                <w:rFonts w:ascii="Times New Roman" w:hAnsi="Times New Roman" w:cs="Times New Roman"/>
                <w:sz w:val="24"/>
                <w:szCs w:val="24"/>
                <w:lang w:eastAsia="ar-SA"/>
              </w:rPr>
              <w:t>Sąskaitos Nr. LT144040063610000196</w:t>
            </w:r>
          </w:p>
          <w:p w14:paraId="78E4EA7E" w14:textId="77777777" w:rsidR="00C6097F" w:rsidRPr="00C6097F" w:rsidRDefault="00C6097F" w:rsidP="00C6097F">
            <w:pPr>
              <w:suppressAutoHyphens/>
              <w:spacing w:after="0" w:line="240" w:lineRule="auto"/>
              <w:rPr>
                <w:rFonts w:ascii="Times New Roman" w:hAnsi="Times New Roman" w:cs="Times New Roman"/>
                <w:sz w:val="24"/>
                <w:szCs w:val="24"/>
                <w:lang w:eastAsia="ar-SA"/>
              </w:rPr>
            </w:pPr>
            <w:r w:rsidRPr="00C6097F">
              <w:rPr>
                <w:rFonts w:ascii="Times New Roman" w:hAnsi="Times New Roman" w:cs="Times New Roman"/>
                <w:sz w:val="24"/>
                <w:szCs w:val="24"/>
                <w:lang w:eastAsia="ar-SA"/>
              </w:rPr>
              <w:t>Valstybės iždas</w:t>
            </w:r>
          </w:p>
          <w:p w14:paraId="0104ECAC" w14:textId="77777777" w:rsidR="00C6097F" w:rsidRPr="00C6097F" w:rsidRDefault="00C6097F" w:rsidP="00C6097F">
            <w:pPr>
              <w:tabs>
                <w:tab w:val="left" w:pos="1701"/>
              </w:tabs>
              <w:suppressAutoHyphens/>
              <w:spacing w:after="0" w:line="240" w:lineRule="auto"/>
              <w:rPr>
                <w:rFonts w:ascii="Times New Roman" w:hAnsi="Times New Roman" w:cs="Times New Roman"/>
                <w:sz w:val="24"/>
                <w:szCs w:val="24"/>
                <w:lang w:eastAsia="ar-SA"/>
              </w:rPr>
            </w:pPr>
            <w:r w:rsidRPr="00C6097F">
              <w:rPr>
                <w:rFonts w:ascii="Times New Roman" w:hAnsi="Times New Roman" w:cs="Times New Roman"/>
                <w:sz w:val="24"/>
                <w:szCs w:val="24"/>
                <w:lang w:eastAsia="ar-SA"/>
              </w:rPr>
              <w:t>Tel. (0 5) 266 6111</w:t>
            </w:r>
          </w:p>
          <w:p w14:paraId="34F83091" w14:textId="77777777" w:rsidR="00C6097F" w:rsidRPr="00C6097F" w:rsidRDefault="00C6097F" w:rsidP="00C6097F">
            <w:pPr>
              <w:tabs>
                <w:tab w:val="left" w:pos="1701"/>
              </w:tabs>
              <w:suppressAutoHyphens/>
              <w:spacing w:after="0" w:line="240" w:lineRule="auto"/>
              <w:rPr>
                <w:rFonts w:ascii="Times New Roman" w:hAnsi="Times New Roman" w:cs="Times New Roman"/>
                <w:sz w:val="24"/>
                <w:szCs w:val="24"/>
                <w:lang w:eastAsia="ar-SA"/>
              </w:rPr>
            </w:pPr>
            <w:r w:rsidRPr="00C6097F">
              <w:rPr>
                <w:rFonts w:ascii="Times New Roman" w:hAnsi="Times New Roman" w:cs="Times New Roman"/>
                <w:sz w:val="24"/>
                <w:szCs w:val="24"/>
                <w:lang w:eastAsia="ar-SA"/>
              </w:rPr>
              <w:t xml:space="preserve">El. p. </w:t>
            </w:r>
            <w:hyperlink r:id="rId29" w:history="1">
              <w:r w:rsidRPr="00C6097F">
                <w:rPr>
                  <w:rFonts w:ascii="Times New Roman" w:hAnsi="Times New Roman" w:cs="Times New Roman"/>
                  <w:color w:val="0000FF"/>
                  <w:sz w:val="24"/>
                  <w:szCs w:val="24"/>
                  <w:u w:val="single"/>
                  <w:lang w:eastAsia="ar-SA"/>
                </w:rPr>
                <w:t>muitine@lrmuitine.lt</w:t>
              </w:r>
            </w:hyperlink>
            <w:r w:rsidRPr="00C6097F">
              <w:rPr>
                <w:rFonts w:ascii="Times New Roman" w:hAnsi="Times New Roman" w:cs="Times New Roman"/>
                <w:sz w:val="24"/>
                <w:szCs w:val="24"/>
                <w:lang w:eastAsia="ar-SA"/>
              </w:rPr>
              <w:t xml:space="preserve"> </w:t>
            </w:r>
          </w:p>
          <w:p w14:paraId="306BF95A" w14:textId="77777777" w:rsidR="00C6097F" w:rsidRPr="00C6097F" w:rsidRDefault="00C6097F" w:rsidP="00C6097F">
            <w:pPr>
              <w:tabs>
                <w:tab w:val="left" w:pos="1701"/>
              </w:tabs>
              <w:suppressAutoHyphens/>
              <w:spacing w:after="0" w:line="240" w:lineRule="auto"/>
              <w:rPr>
                <w:rFonts w:ascii="Times New Roman" w:hAnsi="Times New Roman" w:cs="Times New Roman"/>
                <w:sz w:val="24"/>
                <w:szCs w:val="24"/>
                <w:lang w:eastAsia="ar-SA"/>
              </w:rPr>
            </w:pPr>
          </w:p>
          <w:p w14:paraId="3949CC66" w14:textId="77777777" w:rsidR="00C6097F" w:rsidRPr="00C6097F" w:rsidRDefault="00C6097F" w:rsidP="00C6097F">
            <w:pPr>
              <w:tabs>
                <w:tab w:val="left" w:pos="1701"/>
              </w:tabs>
              <w:suppressAutoHyphens/>
              <w:spacing w:after="0" w:line="240" w:lineRule="auto"/>
              <w:rPr>
                <w:rFonts w:ascii="Times New Roman" w:hAnsi="Times New Roman" w:cs="Times New Roman"/>
                <w:sz w:val="24"/>
                <w:szCs w:val="24"/>
                <w:lang w:eastAsia="ar-SA"/>
              </w:rPr>
            </w:pPr>
            <w:r w:rsidRPr="00C6097F">
              <w:rPr>
                <w:rFonts w:ascii="Times New Roman" w:hAnsi="Times New Roman" w:cs="Times New Roman"/>
                <w:sz w:val="24"/>
                <w:szCs w:val="24"/>
                <w:lang w:eastAsia="ar-SA"/>
              </w:rPr>
              <w:t>Generalinis direktorius</w:t>
            </w:r>
          </w:p>
          <w:p w14:paraId="5F3326F4" w14:textId="77777777" w:rsidR="00C6097F" w:rsidRPr="00C6097F" w:rsidRDefault="00C6097F" w:rsidP="00C6097F">
            <w:pPr>
              <w:tabs>
                <w:tab w:val="left" w:pos="1701"/>
              </w:tabs>
              <w:suppressAutoHyphens/>
              <w:spacing w:after="0" w:line="240" w:lineRule="auto"/>
              <w:rPr>
                <w:rFonts w:ascii="Times New Roman" w:hAnsi="Times New Roman" w:cs="Times New Roman"/>
                <w:sz w:val="24"/>
                <w:szCs w:val="24"/>
                <w:lang w:eastAsia="ar-SA"/>
              </w:rPr>
            </w:pPr>
            <w:r w:rsidRPr="00C6097F">
              <w:rPr>
                <w:rFonts w:ascii="Times New Roman" w:hAnsi="Times New Roman" w:cs="Times New Roman"/>
                <w:sz w:val="24"/>
                <w:szCs w:val="24"/>
                <w:lang w:eastAsia="ar-SA"/>
              </w:rPr>
              <w:t>Darius Žvironas</w:t>
            </w:r>
          </w:p>
        </w:tc>
      </w:tr>
    </w:tbl>
    <w:p w14:paraId="2F7867AC" w14:textId="77777777" w:rsidR="00C6097F" w:rsidRPr="00C6097F" w:rsidRDefault="00C6097F" w:rsidP="00C6097F">
      <w:pPr>
        <w:suppressAutoHyphens/>
        <w:spacing w:after="0" w:line="240" w:lineRule="auto"/>
        <w:rPr>
          <w:rFonts w:ascii="Times New Roman" w:hAnsi="Times New Roman" w:cs="Times New Roman"/>
          <w:sz w:val="24"/>
          <w:szCs w:val="24"/>
          <w:lang w:eastAsia="ar-SA"/>
        </w:rPr>
      </w:pPr>
    </w:p>
    <w:p w14:paraId="392E1058" w14:textId="77777777" w:rsidR="00C6097F" w:rsidRPr="00C6097F" w:rsidRDefault="00C6097F" w:rsidP="00C6097F">
      <w:pPr>
        <w:spacing w:after="0" w:line="240" w:lineRule="auto"/>
        <w:rPr>
          <w:rFonts w:ascii="Times New Roman" w:hAnsi="Times New Roman" w:cs="Times New Roman"/>
          <w:sz w:val="24"/>
          <w:szCs w:val="24"/>
          <w:lang w:eastAsia="ar-SA"/>
        </w:rPr>
      </w:pPr>
      <w:r w:rsidRPr="00C6097F">
        <w:rPr>
          <w:rFonts w:ascii="Times New Roman" w:hAnsi="Times New Roman" w:cs="Times New Roman"/>
          <w:sz w:val="24"/>
          <w:szCs w:val="24"/>
          <w:lang w:eastAsia="ar-SA"/>
        </w:rPr>
        <w:br w:type="page"/>
      </w:r>
    </w:p>
    <w:tbl>
      <w:tblPr>
        <w:tblW w:w="2833" w:type="dxa"/>
        <w:tblInd w:w="6948" w:type="dxa"/>
        <w:tblLook w:val="04A0" w:firstRow="1" w:lastRow="0" w:firstColumn="1" w:lastColumn="0" w:noHBand="0" w:noVBand="1"/>
      </w:tblPr>
      <w:tblGrid>
        <w:gridCol w:w="2833"/>
      </w:tblGrid>
      <w:tr w:rsidR="00892304" w:rsidRPr="0061422F" w14:paraId="72A8554B" w14:textId="77777777" w:rsidTr="001B632C">
        <w:tc>
          <w:tcPr>
            <w:tcW w:w="2833" w:type="dxa"/>
            <w:shd w:val="clear" w:color="auto" w:fill="auto"/>
          </w:tcPr>
          <w:p w14:paraId="4F6862EF" w14:textId="53AD8D95" w:rsidR="00892304" w:rsidRPr="0061422F" w:rsidRDefault="007F5B44" w:rsidP="001B632C">
            <w:pPr>
              <w:spacing w:after="0" w:line="20" w:lineRule="atLeast"/>
              <w:jc w:val="right"/>
              <w:rPr>
                <w:rFonts w:ascii="Times New Roman" w:eastAsia="Calibri" w:hAnsi="Times New Roman" w:cs="Times New Roman"/>
                <w:sz w:val="24"/>
                <w:szCs w:val="24"/>
              </w:rPr>
            </w:pPr>
            <w:bookmarkStart w:id="59" w:name="_Hlk111099596"/>
            <w:r>
              <w:rPr>
                <w:rFonts w:ascii="Times New Roman" w:eastAsia="Calibri" w:hAnsi="Times New Roman" w:cs="Times New Roman"/>
                <w:sz w:val="24"/>
                <w:szCs w:val="24"/>
              </w:rPr>
              <w:lastRenderedPageBreak/>
              <w:t>A</w:t>
            </w:r>
            <w:r w:rsidR="00892304" w:rsidRPr="0061422F">
              <w:rPr>
                <w:rFonts w:ascii="Times New Roman" w:eastAsia="Calibri" w:hAnsi="Times New Roman" w:cs="Times New Roman"/>
                <w:sz w:val="24"/>
                <w:szCs w:val="24"/>
              </w:rPr>
              <w:t>tviro konkurso sąlygų</w:t>
            </w:r>
          </w:p>
        </w:tc>
      </w:tr>
      <w:tr w:rsidR="00892304" w:rsidRPr="0061422F" w14:paraId="7566EFEF" w14:textId="77777777" w:rsidTr="001B632C">
        <w:tc>
          <w:tcPr>
            <w:tcW w:w="2833" w:type="dxa"/>
            <w:shd w:val="clear" w:color="auto" w:fill="auto"/>
          </w:tcPr>
          <w:p w14:paraId="3EDD22B8" w14:textId="43CCA42C" w:rsidR="00892304" w:rsidRDefault="00892304" w:rsidP="001B632C">
            <w:pPr>
              <w:tabs>
                <w:tab w:val="left" w:pos="3240"/>
              </w:tabs>
              <w:spacing w:after="0" w:line="2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5</w:t>
            </w:r>
            <w:r w:rsidRPr="0061422F">
              <w:rPr>
                <w:rFonts w:ascii="Times New Roman" w:eastAsia="Calibri" w:hAnsi="Times New Roman" w:cs="Times New Roman"/>
                <w:sz w:val="24"/>
                <w:szCs w:val="24"/>
              </w:rPr>
              <w:t xml:space="preserve"> priedas</w:t>
            </w:r>
          </w:p>
          <w:p w14:paraId="4489CC14" w14:textId="77777777" w:rsidR="00892304" w:rsidRPr="0061422F" w:rsidRDefault="00892304" w:rsidP="001B632C">
            <w:pPr>
              <w:tabs>
                <w:tab w:val="left" w:pos="3240"/>
              </w:tabs>
              <w:spacing w:after="0" w:line="20" w:lineRule="atLeast"/>
              <w:ind w:left="1135" w:hanging="142"/>
              <w:jc w:val="both"/>
              <w:rPr>
                <w:rFonts w:ascii="Times New Roman" w:eastAsia="Calibri" w:hAnsi="Times New Roman" w:cs="Times New Roman"/>
                <w:sz w:val="24"/>
                <w:szCs w:val="24"/>
              </w:rPr>
            </w:pPr>
          </w:p>
        </w:tc>
      </w:tr>
    </w:tbl>
    <w:bookmarkEnd w:id="59"/>
    <w:p w14:paraId="4B95BCB2" w14:textId="77777777" w:rsidR="00E60480" w:rsidRDefault="00E60480" w:rsidP="00E60480">
      <w:pPr>
        <w:spacing w:after="0" w:line="240" w:lineRule="auto"/>
        <w:jc w:val="center"/>
        <w:rPr>
          <w:rFonts w:ascii="Times New Roman" w:eastAsia="Times New Roman" w:hAnsi="Times New Roman" w:cs="Times New Roman"/>
          <w:color w:val="000000"/>
          <w:sz w:val="21"/>
          <w:szCs w:val="21"/>
          <w:u w:val="single"/>
          <w:lang w:eastAsia="lt-LT"/>
        </w:rPr>
      </w:pPr>
      <w:r w:rsidRPr="006157AF">
        <w:rPr>
          <w:rFonts w:ascii="Times New Roman" w:eastAsia="Times New Roman" w:hAnsi="Times New Roman" w:cs="Times New Roman"/>
          <w:color w:val="000000"/>
          <w:sz w:val="21"/>
          <w:szCs w:val="21"/>
          <w:u w:val="single"/>
          <w:lang w:eastAsia="lt-LT"/>
        </w:rPr>
        <w:t>___________________________________</w:t>
      </w:r>
    </w:p>
    <w:p w14:paraId="4A74C324" w14:textId="77777777" w:rsidR="00E60480" w:rsidRPr="006157AF" w:rsidRDefault="00E60480" w:rsidP="00E60480">
      <w:pPr>
        <w:spacing w:after="0" w:line="240" w:lineRule="auto"/>
        <w:jc w:val="center"/>
        <w:rPr>
          <w:rFonts w:ascii="Times New Roman" w:eastAsia="Times New Roman" w:hAnsi="Times New Roman" w:cs="Times New Roman"/>
          <w:sz w:val="21"/>
          <w:szCs w:val="21"/>
          <w:u w:val="single"/>
          <w:lang w:eastAsia="lt-LT"/>
        </w:rPr>
      </w:pPr>
    </w:p>
    <w:p w14:paraId="7C6F2B0B" w14:textId="77777777" w:rsidR="00E60480" w:rsidRPr="006157AF" w:rsidRDefault="00E60480" w:rsidP="00E60480">
      <w:pPr>
        <w:spacing w:after="0" w:line="240" w:lineRule="auto"/>
        <w:jc w:val="center"/>
        <w:rPr>
          <w:rFonts w:ascii="Times New Roman" w:eastAsia="Times New Roman" w:hAnsi="Times New Roman" w:cs="Times New Roman"/>
          <w:sz w:val="18"/>
          <w:szCs w:val="18"/>
          <w:lang w:eastAsia="lt-LT"/>
        </w:rPr>
      </w:pPr>
      <w:r w:rsidRPr="006157AF">
        <w:rPr>
          <w:rFonts w:ascii="Times New Roman" w:eastAsia="Times New Roman" w:hAnsi="Times New Roman" w:cs="Times New Roman"/>
          <w:color w:val="000000"/>
          <w:sz w:val="18"/>
          <w:szCs w:val="18"/>
          <w:lang w:eastAsia="lt-LT"/>
        </w:rPr>
        <w:t> (</w:t>
      </w:r>
      <w:r>
        <w:rPr>
          <w:rFonts w:ascii="Times New Roman" w:eastAsia="Times New Roman" w:hAnsi="Times New Roman" w:cs="Times New Roman"/>
          <w:color w:val="000000"/>
          <w:sz w:val="18"/>
          <w:szCs w:val="18"/>
          <w:lang w:eastAsia="lt-LT"/>
        </w:rPr>
        <w:t>T</w:t>
      </w:r>
      <w:r w:rsidRPr="006157AF">
        <w:rPr>
          <w:rFonts w:ascii="Times New Roman" w:eastAsia="Times New Roman" w:hAnsi="Times New Roman" w:cs="Times New Roman"/>
          <w:color w:val="000000"/>
          <w:sz w:val="18"/>
          <w:szCs w:val="18"/>
          <w:lang w:eastAsia="lt-LT"/>
        </w:rPr>
        <w:t>iekėjo/sub</w:t>
      </w:r>
      <w:r>
        <w:rPr>
          <w:rFonts w:ascii="Times New Roman" w:eastAsia="Times New Roman" w:hAnsi="Times New Roman" w:cs="Times New Roman"/>
          <w:color w:val="000000"/>
          <w:sz w:val="18"/>
          <w:szCs w:val="18"/>
          <w:lang w:eastAsia="lt-LT"/>
        </w:rPr>
        <w:t xml:space="preserve">tiekėjo </w:t>
      </w:r>
      <w:r w:rsidRPr="006157AF">
        <w:rPr>
          <w:rFonts w:ascii="Times New Roman" w:eastAsia="Times New Roman" w:hAnsi="Times New Roman" w:cs="Times New Roman"/>
          <w:color w:val="000000"/>
          <w:sz w:val="18"/>
          <w:szCs w:val="18"/>
          <w:lang w:eastAsia="lt-LT"/>
        </w:rPr>
        <w:t>pavadinimas)</w:t>
      </w:r>
    </w:p>
    <w:p w14:paraId="4FD34593" w14:textId="77777777" w:rsidR="00E60480" w:rsidRPr="006157AF" w:rsidRDefault="00E60480" w:rsidP="00E60480">
      <w:pPr>
        <w:spacing w:after="0" w:line="240" w:lineRule="auto"/>
        <w:rPr>
          <w:rFonts w:ascii="Times New Roman" w:eastAsia="Times New Roman" w:hAnsi="Times New Roman" w:cs="Times New Roman"/>
          <w:sz w:val="21"/>
          <w:szCs w:val="21"/>
          <w:lang w:eastAsia="lt-LT"/>
        </w:rPr>
      </w:pPr>
    </w:p>
    <w:p w14:paraId="7720E68D" w14:textId="77777777" w:rsidR="00E60480" w:rsidRPr="006157AF" w:rsidRDefault="00E60480" w:rsidP="00E60480">
      <w:pPr>
        <w:spacing w:after="0" w:line="240" w:lineRule="auto"/>
        <w:rPr>
          <w:rFonts w:ascii="Times New Roman" w:eastAsia="Times New Roman" w:hAnsi="Times New Roman" w:cs="Times New Roman"/>
          <w:sz w:val="21"/>
          <w:szCs w:val="21"/>
          <w:lang w:eastAsia="lt-LT"/>
        </w:rPr>
      </w:pPr>
    </w:p>
    <w:p w14:paraId="44399A5F" w14:textId="77777777" w:rsidR="00E60480" w:rsidRPr="006157AF" w:rsidRDefault="00E60480" w:rsidP="00E60480">
      <w:pPr>
        <w:spacing w:after="0" w:line="240" w:lineRule="auto"/>
        <w:rPr>
          <w:rFonts w:ascii="Times New Roman" w:eastAsia="Times New Roman" w:hAnsi="Times New Roman" w:cs="Times New Roman"/>
          <w:color w:val="000000"/>
          <w:sz w:val="21"/>
          <w:szCs w:val="21"/>
          <w:lang w:eastAsia="lt-LT"/>
        </w:rPr>
      </w:pPr>
      <w:r w:rsidRPr="006157AF">
        <w:rPr>
          <w:rFonts w:ascii="Times New Roman" w:eastAsia="Times New Roman" w:hAnsi="Times New Roman" w:cs="Times New Roman"/>
          <w:color w:val="000000"/>
          <w:sz w:val="21"/>
          <w:szCs w:val="21"/>
          <w:lang w:eastAsia="lt-LT"/>
        </w:rPr>
        <w:t>___________________________________</w:t>
      </w:r>
    </w:p>
    <w:p w14:paraId="70E3FEC2" w14:textId="77777777" w:rsidR="00E60480" w:rsidRPr="006157AF" w:rsidRDefault="00E60480" w:rsidP="00E60480">
      <w:pPr>
        <w:spacing w:after="0" w:line="240" w:lineRule="auto"/>
        <w:rPr>
          <w:rFonts w:ascii="Times New Roman" w:eastAsia="Times New Roman" w:hAnsi="Times New Roman" w:cs="Times New Roman"/>
          <w:color w:val="000000"/>
          <w:sz w:val="18"/>
          <w:szCs w:val="18"/>
          <w:lang w:eastAsia="lt-LT"/>
        </w:rPr>
      </w:pPr>
      <w:r w:rsidRPr="006157AF">
        <w:rPr>
          <w:rFonts w:ascii="Times New Roman" w:eastAsia="Times New Roman" w:hAnsi="Times New Roman" w:cs="Times New Roman"/>
          <w:color w:val="000000"/>
          <w:sz w:val="18"/>
          <w:szCs w:val="18"/>
          <w:lang w:eastAsia="lt-LT"/>
        </w:rPr>
        <w:t xml:space="preserve"> (Pirkimo vykdytojo pavadinimas)</w:t>
      </w:r>
    </w:p>
    <w:p w14:paraId="75B146EB" w14:textId="77777777" w:rsidR="00E60480" w:rsidRPr="006157AF" w:rsidRDefault="00E60480" w:rsidP="00E60480">
      <w:pPr>
        <w:spacing w:after="0" w:line="240" w:lineRule="auto"/>
        <w:jc w:val="center"/>
        <w:rPr>
          <w:rFonts w:ascii="Times New Roman" w:eastAsia="Times New Roman" w:hAnsi="Times New Roman" w:cs="Times New Roman"/>
          <w:b/>
          <w:bCs/>
          <w:smallCaps/>
          <w:color w:val="000000"/>
          <w:sz w:val="24"/>
          <w:szCs w:val="24"/>
          <w:lang w:eastAsia="lt-LT"/>
        </w:rPr>
      </w:pPr>
    </w:p>
    <w:p w14:paraId="2CFA9BAF" w14:textId="77777777" w:rsidR="00E60480" w:rsidRPr="006157AF" w:rsidRDefault="00E60480" w:rsidP="00E60480">
      <w:pPr>
        <w:spacing w:after="0" w:line="240" w:lineRule="auto"/>
        <w:jc w:val="center"/>
        <w:rPr>
          <w:rFonts w:ascii="Times New Roman" w:eastAsia="Times New Roman" w:hAnsi="Times New Roman" w:cs="Times New Roman"/>
          <w:b/>
          <w:bCs/>
          <w:smallCaps/>
          <w:color w:val="000000"/>
          <w:sz w:val="24"/>
          <w:szCs w:val="24"/>
          <w:lang w:eastAsia="lt-LT"/>
        </w:rPr>
      </w:pPr>
    </w:p>
    <w:p w14:paraId="25335B39" w14:textId="77777777" w:rsidR="00E60480" w:rsidRPr="006157AF" w:rsidRDefault="00E60480" w:rsidP="00E60480">
      <w:pPr>
        <w:spacing w:after="0" w:line="240" w:lineRule="auto"/>
        <w:jc w:val="center"/>
        <w:rPr>
          <w:rFonts w:ascii="Times New Roman" w:eastAsia="Times New Roman" w:hAnsi="Times New Roman" w:cs="Times New Roman"/>
          <w:sz w:val="24"/>
          <w:szCs w:val="24"/>
          <w:lang w:eastAsia="lt-LT"/>
        </w:rPr>
      </w:pPr>
      <w:r w:rsidRPr="006157AF">
        <w:rPr>
          <w:rFonts w:ascii="Times New Roman" w:eastAsia="Times New Roman" w:hAnsi="Times New Roman" w:cs="Times New Roman"/>
          <w:b/>
          <w:bCs/>
          <w:smallCaps/>
          <w:color w:val="000000"/>
          <w:sz w:val="24"/>
          <w:szCs w:val="24"/>
          <w:lang w:eastAsia="lt-LT"/>
        </w:rPr>
        <w:t xml:space="preserve">TIEKĖJO/ </w:t>
      </w:r>
      <w:r>
        <w:rPr>
          <w:rFonts w:ascii="Times New Roman" w:eastAsia="Times New Roman" w:hAnsi="Times New Roman" w:cs="Times New Roman"/>
          <w:b/>
          <w:bCs/>
          <w:smallCaps/>
          <w:color w:val="000000"/>
          <w:sz w:val="24"/>
          <w:szCs w:val="24"/>
          <w:lang w:eastAsia="lt-LT"/>
        </w:rPr>
        <w:t xml:space="preserve">SUBTIEKĖJO </w:t>
      </w:r>
      <w:r w:rsidRPr="006157AF">
        <w:rPr>
          <w:rFonts w:ascii="Times New Roman" w:eastAsia="Times New Roman" w:hAnsi="Times New Roman" w:cs="Times New Roman"/>
          <w:b/>
          <w:bCs/>
          <w:smallCaps/>
          <w:color w:val="000000"/>
          <w:sz w:val="24"/>
          <w:szCs w:val="24"/>
          <w:lang w:eastAsia="lt-LT"/>
        </w:rPr>
        <w:t xml:space="preserve"> DEKLARACIJA</w:t>
      </w:r>
    </w:p>
    <w:p w14:paraId="3E3F5A98" w14:textId="77777777" w:rsidR="00E60480" w:rsidRPr="006157AF" w:rsidRDefault="00E60480" w:rsidP="00E60480">
      <w:pPr>
        <w:shd w:val="clear" w:color="auto" w:fill="FFFFFF"/>
        <w:spacing w:after="0" w:line="240" w:lineRule="auto"/>
        <w:jc w:val="center"/>
        <w:rPr>
          <w:rFonts w:ascii="Times New Roman" w:eastAsia="Times New Roman" w:hAnsi="Times New Roman" w:cs="Times New Roman"/>
          <w:sz w:val="21"/>
          <w:szCs w:val="21"/>
          <w:lang w:eastAsia="lt-LT"/>
        </w:rPr>
      </w:pPr>
      <w:r w:rsidRPr="006157AF">
        <w:rPr>
          <w:rFonts w:ascii="Times New Roman" w:eastAsia="Times New Roman" w:hAnsi="Times New Roman" w:cs="Times New Roman"/>
          <w:sz w:val="21"/>
          <w:szCs w:val="21"/>
          <w:lang w:eastAsia="lt-LT"/>
        </w:rPr>
        <w:t> </w:t>
      </w:r>
    </w:p>
    <w:p w14:paraId="1F835E99" w14:textId="77777777" w:rsidR="00E60480" w:rsidRPr="006157AF" w:rsidRDefault="00E60480" w:rsidP="00E60480">
      <w:pPr>
        <w:spacing w:after="0" w:line="240" w:lineRule="auto"/>
        <w:jc w:val="center"/>
        <w:rPr>
          <w:rFonts w:ascii="Times New Roman" w:eastAsia="Times New Roman" w:hAnsi="Times New Roman" w:cs="Times New Roman"/>
          <w:sz w:val="21"/>
          <w:szCs w:val="21"/>
          <w:lang w:eastAsia="lt-LT"/>
        </w:rPr>
      </w:pPr>
      <w:r w:rsidRPr="006157AF">
        <w:rPr>
          <w:rFonts w:ascii="Times New Roman" w:eastAsia="Times New Roman" w:hAnsi="Times New Roman" w:cs="Times New Roman"/>
          <w:color w:val="000000"/>
          <w:sz w:val="21"/>
          <w:szCs w:val="21"/>
          <w:lang w:eastAsia="lt-LT"/>
        </w:rPr>
        <w:t>__________________</w:t>
      </w:r>
    </w:p>
    <w:p w14:paraId="0DD0E435" w14:textId="77777777" w:rsidR="00E60480" w:rsidRPr="006157AF" w:rsidRDefault="00E60480" w:rsidP="00E60480">
      <w:pPr>
        <w:spacing w:after="0" w:line="240" w:lineRule="auto"/>
        <w:jc w:val="center"/>
        <w:rPr>
          <w:rFonts w:ascii="Times New Roman" w:eastAsia="Times New Roman" w:hAnsi="Times New Roman" w:cs="Times New Roman"/>
          <w:sz w:val="18"/>
          <w:szCs w:val="18"/>
          <w:lang w:eastAsia="lt-LT"/>
        </w:rPr>
      </w:pPr>
      <w:r w:rsidRPr="006157AF">
        <w:rPr>
          <w:rFonts w:ascii="Times New Roman" w:eastAsia="Times New Roman" w:hAnsi="Times New Roman" w:cs="Times New Roman"/>
          <w:color w:val="000000"/>
          <w:sz w:val="18"/>
          <w:szCs w:val="18"/>
          <w:lang w:eastAsia="lt-LT"/>
        </w:rPr>
        <w:t>(Data)</w:t>
      </w:r>
    </w:p>
    <w:p w14:paraId="21CF89D1" w14:textId="77777777" w:rsidR="00E60480" w:rsidRPr="006157AF" w:rsidRDefault="00E60480" w:rsidP="00E60480">
      <w:pPr>
        <w:spacing w:after="0" w:line="240" w:lineRule="auto"/>
        <w:rPr>
          <w:rFonts w:ascii="Times New Roman" w:eastAsia="Times New Roman" w:hAnsi="Times New Roman" w:cs="Times New Roman"/>
          <w:sz w:val="21"/>
          <w:szCs w:val="21"/>
          <w:lang w:eastAsia="lt-LT"/>
        </w:rPr>
      </w:pPr>
    </w:p>
    <w:p w14:paraId="31E6D21F" w14:textId="77777777" w:rsidR="00E60480" w:rsidRPr="006157AF" w:rsidRDefault="00E60480" w:rsidP="00E60480">
      <w:pPr>
        <w:spacing w:after="0" w:line="240" w:lineRule="auto"/>
        <w:ind w:firstLine="1296"/>
        <w:jc w:val="both"/>
        <w:rPr>
          <w:rFonts w:ascii="Times New Roman" w:eastAsia="Times New Roman" w:hAnsi="Times New Roman" w:cs="Times New Roman"/>
          <w:color w:val="000000"/>
          <w:sz w:val="24"/>
          <w:szCs w:val="24"/>
          <w:lang w:eastAsia="lt-LT"/>
        </w:rPr>
      </w:pPr>
      <w:r w:rsidRPr="006157AF">
        <w:rPr>
          <w:rFonts w:ascii="Times New Roman" w:eastAsia="Times New Roman" w:hAnsi="Times New Roman" w:cs="Times New Roman"/>
          <w:color w:val="000000"/>
          <w:sz w:val="24"/>
          <w:szCs w:val="24"/>
          <w:lang w:eastAsia="lt-LT"/>
        </w:rPr>
        <w:t>Patvirtinu, kad mano atstovaujamo tiekėjo/</w:t>
      </w:r>
      <w:r>
        <w:rPr>
          <w:rFonts w:ascii="Times New Roman" w:eastAsia="Times New Roman" w:hAnsi="Times New Roman" w:cs="Times New Roman"/>
          <w:color w:val="000000"/>
          <w:sz w:val="24"/>
          <w:szCs w:val="24"/>
          <w:lang w:eastAsia="lt-LT"/>
        </w:rPr>
        <w:t>subtiekėjo</w:t>
      </w:r>
      <w:r w:rsidRPr="006157AF">
        <w:rPr>
          <w:rFonts w:ascii="Times New Roman" w:eastAsia="Times New Roman" w:hAnsi="Times New Roman" w:cs="Times New Roman"/>
          <w:color w:val="000000"/>
          <w:sz w:val="24"/>
          <w:szCs w:val="24"/>
          <w:lang w:eastAsia="lt-LT"/>
        </w:rPr>
        <w:t xml:space="preserve"> sudėtyje nėra Rusijos dalyvavimo, viršijančio 2014 m. liepos 31 d. Tarybos reglamento (ES) Nr. 833/2014 dėl ribojamųjų priemonių atsižvelgiant į Rusijos veiksmus, kuriais destabilizuojama padėtis Ukrainoje, su visais pakeitimais,</w:t>
      </w:r>
      <w:r w:rsidRPr="00190FC2">
        <w:rPr>
          <w:rFonts w:ascii="Arial" w:eastAsia="Times New Roman" w:hAnsi="Arial" w:cs="Arial"/>
          <w:color w:val="000000"/>
          <w:sz w:val="21"/>
          <w:szCs w:val="21"/>
          <w:lang w:eastAsia="lt-LT"/>
        </w:rPr>
        <w:t xml:space="preserve"> </w:t>
      </w:r>
      <w:r w:rsidRPr="00190FC2">
        <w:rPr>
          <w:rFonts w:ascii="Times New Roman" w:eastAsia="Times New Roman" w:hAnsi="Times New Roman" w:cs="Times New Roman"/>
          <w:color w:val="000000"/>
          <w:sz w:val="24"/>
          <w:szCs w:val="24"/>
          <w:lang w:eastAsia="lt-LT"/>
        </w:rPr>
        <w:t>nustatytas ribas</w:t>
      </w:r>
      <w:r w:rsidRPr="006157AF">
        <w:rPr>
          <w:rFonts w:ascii="Times New Roman" w:eastAsia="Times New Roman" w:hAnsi="Times New Roman" w:cs="Times New Roman"/>
          <w:color w:val="000000"/>
          <w:sz w:val="24"/>
          <w:szCs w:val="24"/>
          <w:lang w:eastAsia="lt-LT"/>
        </w:rPr>
        <w:t xml:space="preserve"> t.y.:</w:t>
      </w:r>
    </w:p>
    <w:p w14:paraId="7F17B5C4" w14:textId="77777777" w:rsidR="00E60480" w:rsidRPr="006157AF" w:rsidRDefault="00E60480" w:rsidP="00E60480">
      <w:pPr>
        <w:spacing w:after="0" w:line="240" w:lineRule="auto"/>
        <w:ind w:firstLine="1296"/>
        <w:jc w:val="both"/>
        <w:rPr>
          <w:rFonts w:ascii="Times New Roman" w:eastAsia="Times New Roman" w:hAnsi="Times New Roman" w:cs="Times New Roman"/>
          <w:color w:val="000000"/>
          <w:sz w:val="24"/>
          <w:szCs w:val="24"/>
          <w:lang w:eastAsia="lt-LT"/>
        </w:rPr>
      </w:pPr>
      <w:r w:rsidRPr="006157AF">
        <w:rPr>
          <w:rFonts w:ascii="Times New Roman" w:eastAsia="Times New Roman" w:hAnsi="Times New Roman" w:cs="Times New Roman"/>
          <w:color w:val="000000" w:themeColor="text1"/>
          <w:sz w:val="24"/>
          <w:szCs w:val="24"/>
          <w:lang w:eastAsia="lt-LT"/>
        </w:rPr>
        <w:t xml:space="preserve">(a) mano atstovaujamas </w:t>
      </w:r>
      <w:r w:rsidRPr="006157AF">
        <w:rPr>
          <w:rFonts w:ascii="Times New Roman" w:eastAsia="Times New Roman" w:hAnsi="Times New Roman" w:cs="Times New Roman"/>
          <w:color w:val="000000"/>
          <w:sz w:val="24"/>
          <w:szCs w:val="24"/>
          <w:lang w:eastAsia="lt-LT"/>
        </w:rPr>
        <w:t>tiekėjas/</w:t>
      </w:r>
      <w:r>
        <w:rPr>
          <w:rFonts w:ascii="Times New Roman" w:eastAsia="Times New Roman" w:hAnsi="Times New Roman" w:cs="Times New Roman"/>
          <w:color w:val="000000"/>
          <w:sz w:val="24"/>
          <w:szCs w:val="24"/>
          <w:lang w:eastAsia="lt-LT"/>
        </w:rPr>
        <w:t>subtiekėjas</w:t>
      </w:r>
      <w:r w:rsidRPr="006157AF" w:rsidDel="006157AF">
        <w:rPr>
          <w:rFonts w:ascii="Times New Roman" w:eastAsia="Times New Roman" w:hAnsi="Times New Roman" w:cs="Times New Roman"/>
          <w:color w:val="000000" w:themeColor="text1"/>
          <w:sz w:val="24"/>
          <w:szCs w:val="24"/>
          <w:lang w:eastAsia="lt-LT"/>
        </w:rPr>
        <w:t xml:space="preserve"> </w:t>
      </w:r>
      <w:r w:rsidRPr="006157AF">
        <w:rPr>
          <w:rFonts w:ascii="Times New Roman" w:eastAsia="Times New Roman" w:hAnsi="Times New Roman" w:cs="Times New Roman"/>
          <w:color w:val="000000" w:themeColor="text1"/>
          <w:sz w:val="24"/>
          <w:szCs w:val="24"/>
          <w:lang w:eastAsia="lt-LT"/>
        </w:rPr>
        <w:t>(ir nė vienas iš tiekėjų grupės narių) nėra Rusijos pilietis arba Rusijoje įsisteigęs fizinis ar juridinis asmuo, subjektas ar įstaiga;</w:t>
      </w:r>
    </w:p>
    <w:p w14:paraId="4BA51D7C" w14:textId="77777777" w:rsidR="00E60480" w:rsidRPr="006157AF" w:rsidRDefault="00E60480" w:rsidP="00E60480">
      <w:pPr>
        <w:spacing w:after="0" w:line="240" w:lineRule="auto"/>
        <w:ind w:firstLine="1296"/>
        <w:jc w:val="both"/>
        <w:rPr>
          <w:rFonts w:ascii="Times New Roman" w:eastAsia="Times New Roman" w:hAnsi="Times New Roman" w:cs="Times New Roman"/>
          <w:color w:val="000000"/>
          <w:sz w:val="24"/>
          <w:szCs w:val="24"/>
          <w:lang w:eastAsia="lt-LT"/>
        </w:rPr>
      </w:pPr>
      <w:r w:rsidRPr="006157AF">
        <w:rPr>
          <w:rFonts w:ascii="Times New Roman" w:eastAsia="Times New Roman" w:hAnsi="Times New Roman" w:cs="Times New Roman"/>
          <w:color w:val="000000" w:themeColor="text1"/>
          <w:sz w:val="24"/>
          <w:szCs w:val="24"/>
          <w:lang w:eastAsia="lt-LT"/>
        </w:rPr>
        <w:t xml:space="preserve">(b) mano atstovaujamas </w:t>
      </w:r>
      <w:r w:rsidRPr="006157AF">
        <w:rPr>
          <w:rFonts w:ascii="Times New Roman" w:eastAsia="Times New Roman" w:hAnsi="Times New Roman" w:cs="Times New Roman"/>
          <w:color w:val="000000"/>
          <w:sz w:val="24"/>
          <w:szCs w:val="24"/>
          <w:lang w:eastAsia="lt-LT"/>
        </w:rPr>
        <w:t>tiekėjas/</w:t>
      </w:r>
      <w:r>
        <w:rPr>
          <w:rFonts w:ascii="Times New Roman" w:eastAsia="Times New Roman" w:hAnsi="Times New Roman" w:cs="Times New Roman"/>
          <w:color w:val="000000"/>
          <w:sz w:val="24"/>
          <w:szCs w:val="24"/>
          <w:lang w:eastAsia="lt-LT"/>
        </w:rPr>
        <w:t>subtiekėjas</w:t>
      </w:r>
      <w:r w:rsidRPr="006157AF" w:rsidDel="006157AF">
        <w:rPr>
          <w:rFonts w:ascii="Times New Roman" w:eastAsia="Times New Roman" w:hAnsi="Times New Roman" w:cs="Times New Roman"/>
          <w:color w:val="000000" w:themeColor="text1"/>
          <w:sz w:val="24"/>
          <w:szCs w:val="24"/>
          <w:lang w:eastAsia="lt-LT"/>
        </w:rPr>
        <w:t xml:space="preserve"> </w:t>
      </w:r>
      <w:r w:rsidRPr="006157AF">
        <w:rPr>
          <w:rFonts w:ascii="Times New Roman" w:eastAsia="Times New Roman" w:hAnsi="Times New Roman" w:cs="Times New Roman"/>
          <w:color w:val="000000" w:themeColor="text1"/>
          <w:sz w:val="24"/>
          <w:szCs w:val="24"/>
          <w:lang w:eastAsia="lt-LT"/>
        </w:rPr>
        <w:t>(ir nė vienas iš tiekėjų grupės narių) nėra juridinis asmuo, subjektas ar įstaiga, kurio nuosavybės teisės tiesiogiai ar netiesiogiai daugiau kaip 50 % priklauso šios dalies a) punkte nurodytam subjektui;</w:t>
      </w:r>
    </w:p>
    <w:p w14:paraId="1868EC80" w14:textId="77777777" w:rsidR="00E60480" w:rsidRPr="006157AF" w:rsidRDefault="00E60480" w:rsidP="00E60480">
      <w:pPr>
        <w:spacing w:after="0" w:line="240" w:lineRule="auto"/>
        <w:ind w:firstLine="1296"/>
        <w:jc w:val="both"/>
        <w:rPr>
          <w:rFonts w:ascii="Times New Roman" w:eastAsia="Times New Roman" w:hAnsi="Times New Roman" w:cs="Times New Roman"/>
          <w:color w:val="000000"/>
          <w:sz w:val="24"/>
          <w:szCs w:val="24"/>
          <w:lang w:eastAsia="lt-LT"/>
        </w:rPr>
      </w:pPr>
      <w:r w:rsidRPr="006157AF">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0C45A4CC" w14:textId="77777777" w:rsidR="00E60480" w:rsidRPr="006157AF" w:rsidRDefault="00E60480" w:rsidP="00E60480">
      <w:pPr>
        <w:spacing w:after="0" w:line="240" w:lineRule="auto"/>
        <w:ind w:firstLine="1296"/>
        <w:jc w:val="both"/>
        <w:rPr>
          <w:rFonts w:ascii="Times New Roman" w:eastAsia="Times New Roman" w:hAnsi="Times New Roman" w:cs="Times New Roman"/>
          <w:color w:val="000000"/>
          <w:sz w:val="24"/>
          <w:szCs w:val="24"/>
          <w:lang w:eastAsia="lt-LT"/>
        </w:rPr>
      </w:pPr>
      <w:r w:rsidRPr="006157AF">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66CFE5B9" w14:textId="77777777" w:rsidR="00E60480" w:rsidRPr="006157AF" w:rsidRDefault="00E60480" w:rsidP="00E60480">
      <w:pPr>
        <w:spacing w:after="0" w:line="240" w:lineRule="auto"/>
        <w:ind w:firstLine="1296"/>
        <w:jc w:val="both"/>
        <w:rPr>
          <w:rStyle w:val="normaltextrun"/>
          <w:rFonts w:ascii="Times New Roman" w:hAnsi="Times New Roman"/>
          <w:color w:val="000000"/>
          <w:shd w:val="clear" w:color="auto" w:fill="FFFFFF"/>
        </w:rPr>
      </w:pPr>
      <w:r w:rsidRPr="006157AF">
        <w:rPr>
          <w:rFonts w:ascii="Times New Roman" w:eastAsia="Times New Roman" w:hAnsi="Times New Roman" w:cs="Times New Roman"/>
          <w:color w:val="000000"/>
          <w:sz w:val="24"/>
          <w:szCs w:val="24"/>
          <w:lang w:eastAsia="lt-LT"/>
        </w:rPr>
        <w:t>Patvirtinu, kad tiekėjui/</w:t>
      </w:r>
      <w:r>
        <w:rPr>
          <w:rFonts w:ascii="Times New Roman" w:eastAsia="Times New Roman" w:hAnsi="Times New Roman" w:cs="Times New Roman"/>
          <w:color w:val="000000"/>
          <w:sz w:val="24"/>
          <w:szCs w:val="24"/>
          <w:lang w:eastAsia="lt-LT"/>
        </w:rPr>
        <w:t>subtiekėjui</w:t>
      </w:r>
      <w:r w:rsidRPr="006157AF">
        <w:rPr>
          <w:rFonts w:ascii="Times New Roman" w:eastAsia="Times New Roman" w:hAnsi="Times New Roman" w:cs="Times New Roman"/>
          <w:color w:val="000000"/>
          <w:sz w:val="24"/>
          <w:szCs w:val="24"/>
          <w:lang w:eastAsia="lt-LT"/>
        </w:rPr>
        <w:t xml:space="preserve"> kuriuos esu pasitelkęs ar pasitelksiu ateityje, </w:t>
      </w:r>
      <w:r w:rsidRPr="006157AF">
        <w:rPr>
          <w:rFonts w:ascii="Times New Roman" w:hAnsi="Times New Roman" w:cs="Times New Roman"/>
          <w:sz w:val="24"/>
          <w:szCs w:val="24"/>
        </w:rPr>
        <w:t xml:space="preserve">ūkio subjektams, kurių pajėgumais remiuosi ar (ir) remsiuosi, prekių (ir jų sudedamųjų dalių) gamintojams </w:t>
      </w:r>
      <w:r w:rsidRPr="006157AF">
        <w:rPr>
          <w:rFonts w:ascii="Times New Roman" w:eastAsia="Times New Roman" w:hAnsi="Times New Roman" w:cs="Times New Roman"/>
          <w:color w:val="000000"/>
          <w:sz w:val="24"/>
          <w:szCs w:val="24"/>
          <w:lang w:eastAsia="lt-LT"/>
        </w:rPr>
        <w:t>netaikomos</w:t>
      </w:r>
      <w:r w:rsidRPr="006157AF">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50ACCC36" w14:textId="77777777" w:rsidR="00E60480" w:rsidRPr="006157AF" w:rsidRDefault="00E60480" w:rsidP="00E60480">
      <w:pPr>
        <w:tabs>
          <w:tab w:val="left" w:pos="284"/>
          <w:tab w:val="left" w:pos="426"/>
        </w:tabs>
        <w:spacing w:after="0" w:line="240" w:lineRule="auto"/>
        <w:jc w:val="both"/>
        <w:rPr>
          <w:rFonts w:ascii="Times New Roman" w:eastAsia="Times New Roman" w:hAnsi="Times New Roman" w:cs="Times New Roman"/>
          <w:color w:val="000000"/>
          <w:sz w:val="24"/>
          <w:szCs w:val="24"/>
          <w:lang w:eastAsia="lt-LT"/>
        </w:rPr>
      </w:pPr>
    </w:p>
    <w:p w14:paraId="102323F0" w14:textId="7395BE54" w:rsidR="00E60480" w:rsidRDefault="00E60480" w:rsidP="00E60480">
      <w:pPr>
        <w:tabs>
          <w:tab w:val="left" w:pos="284"/>
          <w:tab w:val="left" w:pos="426"/>
        </w:tabs>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ab/>
      </w:r>
      <w:r w:rsidRPr="006157AF">
        <w:rPr>
          <w:rFonts w:ascii="Times New Roman" w:eastAsia="Times New Roman" w:hAnsi="Times New Roman" w:cs="Times New Roman"/>
          <w:color w:val="000000"/>
          <w:sz w:val="24"/>
          <w:szCs w:val="24"/>
          <w:lang w:eastAsia="lt-LT"/>
        </w:rPr>
        <w:t xml:space="preserve">Deklaruojamoms aplinkybėms pasikeitus, įsipareigoju nedelsiant apie tai informuoti Pirkimo vykdytoją. </w:t>
      </w:r>
    </w:p>
    <w:p w14:paraId="4C4B9626" w14:textId="77777777" w:rsidR="00E60480" w:rsidRPr="006157AF" w:rsidRDefault="00E60480" w:rsidP="00E60480">
      <w:pPr>
        <w:tabs>
          <w:tab w:val="left" w:pos="284"/>
          <w:tab w:val="left" w:pos="426"/>
        </w:tabs>
        <w:spacing w:after="0" w:line="240" w:lineRule="auto"/>
        <w:jc w:val="both"/>
        <w:rPr>
          <w:rFonts w:ascii="Times New Roman" w:eastAsia="Times New Roman" w:hAnsi="Times New Roman" w:cs="Times New Roman"/>
          <w:color w:val="000000"/>
          <w:sz w:val="24"/>
          <w:szCs w:val="24"/>
          <w:lang w:eastAsia="lt-LT"/>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E60480" w:rsidRPr="006157AF" w14:paraId="701895EF" w14:textId="77777777" w:rsidTr="00C279CE">
        <w:trPr>
          <w:jc w:val="center"/>
        </w:trPr>
        <w:tc>
          <w:tcPr>
            <w:tcW w:w="0" w:type="auto"/>
            <w:gridSpan w:val="6"/>
            <w:tcMar>
              <w:top w:w="0" w:type="dxa"/>
              <w:left w:w="108" w:type="dxa"/>
              <w:bottom w:w="0" w:type="dxa"/>
              <w:right w:w="108" w:type="dxa"/>
            </w:tcMar>
            <w:hideMark/>
          </w:tcPr>
          <w:p w14:paraId="2F266C61" w14:textId="77777777" w:rsidR="00E60480" w:rsidRPr="006157AF" w:rsidRDefault="00E60480" w:rsidP="00C279CE">
            <w:pPr>
              <w:tabs>
                <w:tab w:val="left" w:pos="284"/>
                <w:tab w:val="left" w:pos="426"/>
              </w:tabs>
              <w:spacing w:after="0" w:line="240" w:lineRule="auto"/>
              <w:jc w:val="both"/>
              <w:rPr>
                <w:rFonts w:ascii="Times New Roman" w:eastAsia="Times New Roman" w:hAnsi="Times New Roman" w:cs="Times New Roman"/>
                <w:color w:val="000000"/>
                <w:sz w:val="21"/>
                <w:szCs w:val="21"/>
                <w:lang w:eastAsia="lt-LT"/>
              </w:rPr>
            </w:pPr>
          </w:p>
        </w:tc>
      </w:tr>
      <w:tr w:rsidR="00E60480" w:rsidRPr="006157AF" w14:paraId="2434D4CD" w14:textId="77777777" w:rsidTr="00C279CE">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7A3CE3B6" w14:textId="77777777" w:rsidR="00E60480" w:rsidRPr="006157AF" w:rsidRDefault="00E60480" w:rsidP="00C279CE">
            <w:pPr>
              <w:spacing w:after="0" w:line="240" w:lineRule="auto"/>
              <w:rPr>
                <w:rFonts w:ascii="Times New Roman" w:eastAsia="Times New Roman" w:hAnsi="Times New Roman" w:cs="Times New Roman"/>
                <w:sz w:val="21"/>
                <w:szCs w:val="21"/>
                <w:lang w:eastAsia="lt-LT"/>
              </w:rPr>
            </w:pPr>
          </w:p>
        </w:tc>
        <w:tc>
          <w:tcPr>
            <w:tcW w:w="0" w:type="auto"/>
            <w:tcMar>
              <w:top w:w="0" w:type="dxa"/>
              <w:left w:w="108" w:type="dxa"/>
              <w:bottom w:w="0" w:type="dxa"/>
              <w:right w:w="108" w:type="dxa"/>
            </w:tcMar>
            <w:hideMark/>
          </w:tcPr>
          <w:p w14:paraId="0CF8C0EB" w14:textId="77777777" w:rsidR="00E60480" w:rsidRPr="006157AF" w:rsidRDefault="00E60480" w:rsidP="00C279CE">
            <w:pPr>
              <w:spacing w:after="0" w:line="240" w:lineRule="auto"/>
              <w:rPr>
                <w:rFonts w:ascii="Times New Roman" w:eastAsia="Times New Roman" w:hAnsi="Times New Roman" w:cs="Times New Roman"/>
                <w:sz w:val="21"/>
                <w:szCs w:val="21"/>
                <w:lang w:eastAsia="lt-LT"/>
              </w:rPr>
            </w:pPr>
          </w:p>
        </w:tc>
        <w:tc>
          <w:tcPr>
            <w:tcW w:w="0" w:type="auto"/>
            <w:tcMar>
              <w:top w:w="0" w:type="dxa"/>
              <w:left w:w="108" w:type="dxa"/>
              <w:bottom w:w="0" w:type="dxa"/>
              <w:right w:w="108" w:type="dxa"/>
            </w:tcMar>
            <w:hideMark/>
          </w:tcPr>
          <w:p w14:paraId="3E0DBE54" w14:textId="77777777" w:rsidR="00E60480" w:rsidRPr="006157AF" w:rsidRDefault="00E60480" w:rsidP="00C279CE">
            <w:pPr>
              <w:spacing w:after="0" w:line="240" w:lineRule="auto"/>
              <w:rPr>
                <w:rFonts w:ascii="Times New Roman" w:eastAsia="Times New Roman" w:hAnsi="Times New Roman" w:cs="Times New Roman"/>
                <w:sz w:val="21"/>
                <w:szCs w:val="21"/>
                <w:lang w:eastAsia="lt-LT"/>
              </w:rPr>
            </w:pPr>
          </w:p>
        </w:tc>
        <w:tc>
          <w:tcPr>
            <w:tcW w:w="0" w:type="auto"/>
            <w:tcMar>
              <w:top w:w="0" w:type="dxa"/>
              <w:left w:w="108" w:type="dxa"/>
              <w:bottom w:w="0" w:type="dxa"/>
              <w:right w:w="108" w:type="dxa"/>
            </w:tcMar>
            <w:hideMark/>
          </w:tcPr>
          <w:p w14:paraId="304B76E1" w14:textId="77777777" w:rsidR="00E60480" w:rsidRPr="006157AF" w:rsidRDefault="00E60480" w:rsidP="00C279CE">
            <w:pPr>
              <w:spacing w:after="0" w:line="240" w:lineRule="auto"/>
              <w:rPr>
                <w:rFonts w:ascii="Times New Roman" w:eastAsia="Times New Roman" w:hAnsi="Times New Roman" w:cs="Times New Roman"/>
                <w:sz w:val="21"/>
                <w:szCs w:val="21"/>
                <w:lang w:eastAsia="lt-LT"/>
              </w:rPr>
            </w:pPr>
          </w:p>
        </w:tc>
        <w:tc>
          <w:tcPr>
            <w:tcW w:w="0" w:type="auto"/>
            <w:tcBorders>
              <w:bottom w:val="single" w:sz="4" w:space="0" w:color="000000" w:themeColor="text1"/>
            </w:tcBorders>
            <w:tcMar>
              <w:top w:w="0" w:type="dxa"/>
              <w:left w:w="108" w:type="dxa"/>
              <w:bottom w:w="0" w:type="dxa"/>
              <w:right w:w="108" w:type="dxa"/>
            </w:tcMar>
            <w:hideMark/>
          </w:tcPr>
          <w:p w14:paraId="5A1C71D3" w14:textId="77777777" w:rsidR="00E60480" w:rsidRPr="006157AF" w:rsidRDefault="00E60480" w:rsidP="00C279CE">
            <w:pPr>
              <w:spacing w:after="0" w:line="240" w:lineRule="auto"/>
              <w:rPr>
                <w:rFonts w:ascii="Times New Roman" w:eastAsia="Times New Roman" w:hAnsi="Times New Roman" w:cs="Times New Roman"/>
                <w:sz w:val="21"/>
                <w:szCs w:val="21"/>
                <w:lang w:eastAsia="lt-LT"/>
              </w:rPr>
            </w:pPr>
          </w:p>
        </w:tc>
        <w:tc>
          <w:tcPr>
            <w:tcW w:w="0" w:type="auto"/>
            <w:tcMar>
              <w:top w:w="0" w:type="dxa"/>
              <w:left w:w="108" w:type="dxa"/>
              <w:bottom w:w="0" w:type="dxa"/>
              <w:right w:w="108" w:type="dxa"/>
            </w:tcMar>
            <w:hideMark/>
          </w:tcPr>
          <w:p w14:paraId="10478E90" w14:textId="77777777" w:rsidR="00E60480" w:rsidRPr="006157AF" w:rsidRDefault="00E60480" w:rsidP="00C279CE">
            <w:pPr>
              <w:spacing w:after="0" w:line="240" w:lineRule="auto"/>
              <w:rPr>
                <w:rFonts w:ascii="Times New Roman" w:eastAsia="Times New Roman" w:hAnsi="Times New Roman" w:cs="Times New Roman"/>
                <w:sz w:val="21"/>
                <w:szCs w:val="21"/>
                <w:lang w:eastAsia="lt-LT"/>
              </w:rPr>
            </w:pPr>
          </w:p>
        </w:tc>
      </w:tr>
      <w:tr w:rsidR="00E60480" w:rsidRPr="006157AF" w14:paraId="325EA634" w14:textId="77777777" w:rsidTr="00C279CE">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19D46F94" w14:textId="77777777" w:rsidR="00E60480" w:rsidRPr="006157AF" w:rsidRDefault="00E60480" w:rsidP="00C279CE">
            <w:pPr>
              <w:spacing w:after="0" w:line="240" w:lineRule="auto"/>
              <w:rPr>
                <w:rFonts w:ascii="Times New Roman" w:eastAsia="Times New Roman" w:hAnsi="Times New Roman" w:cs="Times New Roman"/>
                <w:sz w:val="18"/>
                <w:szCs w:val="18"/>
                <w:lang w:eastAsia="lt-LT"/>
              </w:rPr>
            </w:pPr>
            <w:r w:rsidRPr="006157AF">
              <w:rPr>
                <w:rFonts w:ascii="Times New Roman" w:eastAsia="Times New Roman" w:hAnsi="Times New Roman" w:cs="Times New Roman"/>
                <w:color w:val="000000"/>
                <w:sz w:val="18"/>
                <w:szCs w:val="18"/>
                <w:lang w:eastAsia="lt-LT"/>
              </w:rPr>
              <w:t>(Parašas)</w:t>
            </w:r>
          </w:p>
        </w:tc>
        <w:tc>
          <w:tcPr>
            <w:tcW w:w="0" w:type="auto"/>
            <w:tcMar>
              <w:top w:w="0" w:type="dxa"/>
              <w:left w:w="108" w:type="dxa"/>
              <w:bottom w:w="0" w:type="dxa"/>
              <w:right w:w="108" w:type="dxa"/>
            </w:tcMar>
            <w:hideMark/>
          </w:tcPr>
          <w:p w14:paraId="05C92F9A" w14:textId="77777777" w:rsidR="00E60480" w:rsidRPr="006157AF" w:rsidRDefault="00E60480" w:rsidP="00C279CE">
            <w:pPr>
              <w:spacing w:after="0" w:line="240" w:lineRule="auto"/>
              <w:rPr>
                <w:rFonts w:ascii="Times New Roman" w:eastAsia="Times New Roman" w:hAnsi="Times New Roman" w:cs="Times New Roman"/>
                <w:sz w:val="18"/>
                <w:szCs w:val="18"/>
                <w:lang w:eastAsia="lt-LT"/>
              </w:rPr>
            </w:pPr>
          </w:p>
        </w:tc>
        <w:tc>
          <w:tcPr>
            <w:tcW w:w="0" w:type="auto"/>
            <w:tcMar>
              <w:top w:w="0" w:type="dxa"/>
              <w:left w:w="108" w:type="dxa"/>
              <w:bottom w:w="0" w:type="dxa"/>
              <w:right w:w="108" w:type="dxa"/>
            </w:tcMar>
            <w:hideMark/>
          </w:tcPr>
          <w:p w14:paraId="1233C837" w14:textId="77777777" w:rsidR="00E60480" w:rsidRPr="006157AF" w:rsidRDefault="00E60480" w:rsidP="00C279CE">
            <w:pPr>
              <w:spacing w:after="0" w:line="240" w:lineRule="auto"/>
              <w:rPr>
                <w:rFonts w:ascii="Times New Roman" w:eastAsia="Times New Roman" w:hAnsi="Times New Roman" w:cs="Times New Roman"/>
                <w:sz w:val="18"/>
                <w:szCs w:val="18"/>
                <w:lang w:eastAsia="lt-LT"/>
              </w:rPr>
            </w:pPr>
          </w:p>
        </w:tc>
        <w:tc>
          <w:tcPr>
            <w:tcW w:w="0" w:type="auto"/>
            <w:tcMar>
              <w:top w:w="0" w:type="dxa"/>
              <w:left w:w="108" w:type="dxa"/>
              <w:bottom w:w="0" w:type="dxa"/>
              <w:right w:w="108" w:type="dxa"/>
            </w:tcMar>
            <w:hideMark/>
          </w:tcPr>
          <w:p w14:paraId="6794B255" w14:textId="77777777" w:rsidR="00E60480" w:rsidRPr="006157AF" w:rsidRDefault="00E60480" w:rsidP="00C279CE">
            <w:pPr>
              <w:spacing w:after="0" w:line="240" w:lineRule="auto"/>
              <w:rPr>
                <w:rFonts w:ascii="Times New Roman" w:eastAsia="Times New Roman" w:hAnsi="Times New Roman" w:cs="Times New Roman"/>
                <w:sz w:val="18"/>
                <w:szCs w:val="18"/>
                <w:lang w:eastAsia="lt-LT"/>
              </w:rPr>
            </w:pPr>
          </w:p>
        </w:tc>
        <w:tc>
          <w:tcPr>
            <w:tcW w:w="0" w:type="auto"/>
            <w:tcBorders>
              <w:top w:val="single" w:sz="4" w:space="0" w:color="000000" w:themeColor="text1"/>
            </w:tcBorders>
            <w:tcMar>
              <w:top w:w="0" w:type="dxa"/>
              <w:left w:w="108" w:type="dxa"/>
              <w:bottom w:w="0" w:type="dxa"/>
              <w:right w:w="108" w:type="dxa"/>
            </w:tcMar>
            <w:hideMark/>
          </w:tcPr>
          <w:p w14:paraId="4E8A443D" w14:textId="77777777" w:rsidR="00E60480" w:rsidRPr="006157AF" w:rsidRDefault="00E60480" w:rsidP="00C279CE">
            <w:pPr>
              <w:spacing w:after="0" w:line="240" w:lineRule="auto"/>
              <w:rPr>
                <w:rFonts w:ascii="Times New Roman" w:eastAsia="Times New Roman" w:hAnsi="Times New Roman" w:cs="Times New Roman"/>
                <w:sz w:val="18"/>
                <w:szCs w:val="18"/>
                <w:lang w:eastAsia="lt-LT"/>
              </w:rPr>
            </w:pPr>
            <w:r w:rsidRPr="006157AF">
              <w:rPr>
                <w:rFonts w:ascii="Times New Roman" w:eastAsia="Times New Roman" w:hAnsi="Times New Roman" w:cs="Times New Roman"/>
                <w:color w:val="000000"/>
                <w:sz w:val="18"/>
                <w:szCs w:val="18"/>
                <w:lang w:eastAsia="lt-LT"/>
              </w:rPr>
              <w:t>(Vardas, pavardė, pareigos)</w:t>
            </w:r>
          </w:p>
        </w:tc>
        <w:tc>
          <w:tcPr>
            <w:tcW w:w="0" w:type="auto"/>
            <w:tcMar>
              <w:top w:w="0" w:type="dxa"/>
              <w:left w:w="108" w:type="dxa"/>
              <w:bottom w:w="0" w:type="dxa"/>
              <w:right w:w="108" w:type="dxa"/>
            </w:tcMar>
            <w:hideMark/>
          </w:tcPr>
          <w:p w14:paraId="2968BE70" w14:textId="77777777" w:rsidR="00E60480" w:rsidRPr="006157AF" w:rsidRDefault="00E60480" w:rsidP="00C279CE">
            <w:pPr>
              <w:spacing w:after="0" w:line="240" w:lineRule="auto"/>
              <w:rPr>
                <w:rFonts w:ascii="Times New Roman" w:eastAsia="Times New Roman" w:hAnsi="Times New Roman" w:cs="Times New Roman"/>
                <w:sz w:val="18"/>
                <w:szCs w:val="18"/>
                <w:lang w:eastAsia="lt-LT"/>
              </w:rPr>
            </w:pPr>
          </w:p>
        </w:tc>
      </w:tr>
    </w:tbl>
    <w:p w14:paraId="395FB73D" w14:textId="55D51972" w:rsidR="007F5B44" w:rsidRDefault="007F5B44" w:rsidP="00D35052">
      <w:pPr>
        <w:suppressAutoHyphens/>
        <w:spacing w:after="0" w:line="240" w:lineRule="auto"/>
        <w:rPr>
          <w:rFonts w:ascii="Times New Roman" w:eastAsia="Calibri" w:hAnsi="Times New Roman" w:cs="Times New Roman"/>
          <w:sz w:val="24"/>
          <w:szCs w:val="24"/>
        </w:rPr>
      </w:pPr>
    </w:p>
    <w:p w14:paraId="6B3E1A0E" w14:textId="77777777" w:rsidR="007F5B44" w:rsidRDefault="007F5B44">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3A5123BF" w14:textId="77777777" w:rsidR="00EC4DDA" w:rsidRDefault="00EC4DDA" w:rsidP="00D35052">
      <w:pPr>
        <w:suppressAutoHyphens/>
        <w:spacing w:after="0" w:line="240" w:lineRule="auto"/>
        <w:rPr>
          <w:rFonts w:ascii="Times New Roman" w:eastAsia="Calibri" w:hAnsi="Times New Roman" w:cs="Times New Roman"/>
          <w:sz w:val="24"/>
          <w:szCs w:val="24"/>
        </w:rPr>
      </w:pPr>
    </w:p>
    <w:tbl>
      <w:tblPr>
        <w:tblW w:w="2833" w:type="dxa"/>
        <w:tblInd w:w="6948" w:type="dxa"/>
        <w:tblLook w:val="04A0" w:firstRow="1" w:lastRow="0" w:firstColumn="1" w:lastColumn="0" w:noHBand="0" w:noVBand="1"/>
      </w:tblPr>
      <w:tblGrid>
        <w:gridCol w:w="2833"/>
      </w:tblGrid>
      <w:tr w:rsidR="005C7F6E" w:rsidRPr="0061422F" w14:paraId="2E7FC99F" w14:textId="77777777" w:rsidTr="00A211ED">
        <w:tc>
          <w:tcPr>
            <w:tcW w:w="2833" w:type="dxa"/>
            <w:shd w:val="clear" w:color="auto" w:fill="auto"/>
          </w:tcPr>
          <w:p w14:paraId="5A9C052F" w14:textId="77777777" w:rsidR="005C7F6E" w:rsidRPr="0061422F" w:rsidRDefault="005C7F6E" w:rsidP="00A211ED">
            <w:pPr>
              <w:spacing w:after="0" w:line="20" w:lineRule="atLeast"/>
              <w:jc w:val="right"/>
              <w:rPr>
                <w:rFonts w:ascii="Times New Roman" w:eastAsia="Calibri" w:hAnsi="Times New Roman" w:cs="Times New Roman"/>
                <w:sz w:val="24"/>
                <w:szCs w:val="24"/>
              </w:rPr>
            </w:pPr>
            <w:r w:rsidRPr="0061422F">
              <w:rPr>
                <w:rFonts w:ascii="Times New Roman" w:eastAsia="Calibri" w:hAnsi="Times New Roman" w:cs="Times New Roman"/>
                <w:sz w:val="24"/>
                <w:szCs w:val="24"/>
              </w:rPr>
              <w:t>Atviro konkurso sąlygų</w:t>
            </w:r>
          </w:p>
        </w:tc>
      </w:tr>
      <w:tr w:rsidR="005C7F6E" w:rsidRPr="0061422F" w14:paraId="500EFE7F" w14:textId="77777777" w:rsidTr="00A211ED">
        <w:tc>
          <w:tcPr>
            <w:tcW w:w="2833" w:type="dxa"/>
            <w:shd w:val="clear" w:color="auto" w:fill="auto"/>
          </w:tcPr>
          <w:p w14:paraId="7766A1AA" w14:textId="2349F309" w:rsidR="005C7F6E" w:rsidRDefault="005C7F6E" w:rsidP="00A211ED">
            <w:pPr>
              <w:tabs>
                <w:tab w:val="left" w:pos="3240"/>
              </w:tabs>
              <w:spacing w:after="0" w:line="2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6</w:t>
            </w:r>
            <w:r w:rsidRPr="0061422F">
              <w:rPr>
                <w:rFonts w:ascii="Times New Roman" w:eastAsia="Calibri" w:hAnsi="Times New Roman" w:cs="Times New Roman"/>
                <w:sz w:val="24"/>
                <w:szCs w:val="24"/>
              </w:rPr>
              <w:t xml:space="preserve"> priedas</w:t>
            </w:r>
          </w:p>
          <w:p w14:paraId="3754ECD8" w14:textId="77777777" w:rsidR="005C7F6E" w:rsidRPr="0061422F" w:rsidRDefault="005C7F6E" w:rsidP="00A211ED">
            <w:pPr>
              <w:tabs>
                <w:tab w:val="left" w:pos="3240"/>
              </w:tabs>
              <w:spacing w:after="0" w:line="20" w:lineRule="atLeast"/>
              <w:ind w:left="1135" w:hanging="142"/>
              <w:jc w:val="both"/>
              <w:rPr>
                <w:rFonts w:ascii="Times New Roman" w:eastAsia="Calibri" w:hAnsi="Times New Roman" w:cs="Times New Roman"/>
                <w:sz w:val="24"/>
                <w:szCs w:val="24"/>
              </w:rPr>
            </w:pPr>
          </w:p>
        </w:tc>
      </w:tr>
    </w:tbl>
    <w:p w14:paraId="25B98E7D" w14:textId="77777777" w:rsidR="005C7F6E" w:rsidRDefault="005C7F6E" w:rsidP="00D35052">
      <w:pPr>
        <w:suppressAutoHyphens/>
        <w:spacing w:after="0" w:line="240" w:lineRule="auto"/>
        <w:rPr>
          <w:rFonts w:ascii="Times New Roman" w:eastAsia="Calibri" w:hAnsi="Times New Roman" w:cs="Times New Roman"/>
          <w:sz w:val="24"/>
          <w:szCs w:val="24"/>
        </w:rPr>
      </w:pPr>
    </w:p>
    <w:p w14:paraId="3FB771A3" w14:textId="77777777" w:rsidR="00CC31FC" w:rsidRPr="00CC31FC" w:rsidRDefault="005C7F6E" w:rsidP="00CC31FC">
      <w:pPr>
        <w:autoSpaceDE w:val="0"/>
        <w:autoSpaceDN w:val="0"/>
        <w:adjustRightInd w:val="0"/>
        <w:ind w:left="426"/>
        <w:jc w:val="center"/>
        <w:rPr>
          <w:rFonts w:ascii="Times New Roman" w:hAnsi="Times New Roman" w:cs="Times New Roman"/>
          <w:b/>
          <w:bCs/>
          <w:sz w:val="24"/>
          <w:szCs w:val="24"/>
        </w:rPr>
      </w:pPr>
      <w:r>
        <w:rPr>
          <w:rFonts w:ascii="Times New Roman" w:eastAsia="Calibri" w:hAnsi="Times New Roman" w:cs="Times New Roman"/>
          <w:sz w:val="24"/>
          <w:szCs w:val="24"/>
        </w:rPr>
        <w:tab/>
      </w:r>
      <w:r w:rsidR="00CC31FC" w:rsidRPr="00CC31FC">
        <w:rPr>
          <w:rFonts w:ascii="Times New Roman" w:hAnsi="Times New Roman" w:cs="Times New Roman"/>
          <w:b/>
          <w:bCs/>
          <w:sz w:val="24"/>
          <w:szCs w:val="24"/>
        </w:rPr>
        <w:t>EUROPOS BENDROJO VIEŠŲJŲ PIRKIMŲ DOKUMENTO FORMA</w:t>
      </w:r>
    </w:p>
    <w:p w14:paraId="7B8F4F08" w14:textId="77777777" w:rsidR="00CC31FC" w:rsidRPr="00CC31FC" w:rsidRDefault="00CC31FC" w:rsidP="00CC31FC">
      <w:pPr>
        <w:autoSpaceDE w:val="0"/>
        <w:autoSpaceDN w:val="0"/>
        <w:adjustRightInd w:val="0"/>
        <w:ind w:left="426"/>
        <w:jc w:val="center"/>
        <w:rPr>
          <w:rFonts w:ascii="Times New Roman" w:hAnsi="Times New Roman" w:cs="Times New Roman"/>
          <w:sz w:val="24"/>
          <w:szCs w:val="24"/>
        </w:rPr>
      </w:pPr>
      <w:r w:rsidRPr="00CC31FC">
        <w:rPr>
          <w:rFonts w:ascii="Times New Roman" w:hAnsi="Times New Roman" w:cs="Times New Roman"/>
          <w:sz w:val="24"/>
          <w:szCs w:val="24"/>
        </w:rPr>
        <w:t>(Atskiras priedas XML formatu)</w:t>
      </w:r>
    </w:p>
    <w:p w14:paraId="1FA7F661" w14:textId="0CBD1EF9" w:rsidR="005C7F6E" w:rsidRPr="005C7F6E" w:rsidRDefault="005C7F6E" w:rsidP="005C7F6E">
      <w:pPr>
        <w:tabs>
          <w:tab w:val="left" w:pos="3975"/>
        </w:tabs>
        <w:rPr>
          <w:rFonts w:ascii="Times New Roman" w:eastAsia="Calibri" w:hAnsi="Times New Roman" w:cs="Times New Roman"/>
          <w:sz w:val="24"/>
          <w:szCs w:val="24"/>
        </w:rPr>
      </w:pPr>
    </w:p>
    <w:sectPr w:rsidR="005C7F6E" w:rsidRPr="005C7F6E" w:rsidSect="0069688D">
      <w:pgSz w:w="11906" w:h="16838"/>
      <w:pgMar w:top="1701" w:right="567" w:bottom="1134"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291922" w14:textId="77777777" w:rsidR="004B5AA5" w:rsidRDefault="004B5AA5" w:rsidP="0040454B">
      <w:pPr>
        <w:spacing w:after="0" w:line="240" w:lineRule="auto"/>
      </w:pPr>
      <w:r>
        <w:separator/>
      </w:r>
    </w:p>
  </w:endnote>
  <w:endnote w:type="continuationSeparator" w:id="0">
    <w:p w14:paraId="1B38F4BC" w14:textId="77777777" w:rsidR="004B5AA5" w:rsidRDefault="004B5AA5" w:rsidP="00404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BA"/>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Palemonas">
    <w:altName w:val="Times New Roman"/>
    <w:charset w:val="BA"/>
    <w:family w:val="roman"/>
    <w:pitch w:val="variable"/>
    <w:sig w:usb0="00000001" w:usb1="500028EF" w:usb2="00000024" w:usb3="00000000" w:csb0="0000009F" w:csb1="00000000"/>
  </w:font>
  <w:font w:name="font238">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Garamond">
    <w:panose1 w:val="02020404030301010803"/>
    <w:charset w:val="BA"/>
    <w:family w:val="roman"/>
    <w:pitch w:val="variable"/>
    <w:sig w:usb0="00000287" w:usb1="00000000" w:usb2="00000000" w:usb3="00000000" w:csb0="0000009F" w:csb1="00000000"/>
  </w:font>
  <w:font w:name="TimesLT">
    <w:altName w:val="Times New Roman"/>
    <w:charset w:val="00"/>
    <w:family w:val="roman"/>
    <w:pitch w:val="variable"/>
    <w:sig w:usb0="00000003" w:usb1="00000000" w:usb2="00000000" w:usb3="00000000" w:csb0="00000001" w:csb1="00000000"/>
  </w:font>
  <w:font w:name="Book Antiqua">
    <w:panose1 w:val="02040602050305030304"/>
    <w:charset w:val="BA"/>
    <w:family w:val="roman"/>
    <w:pitch w:val="variable"/>
    <w:sig w:usb0="00000287" w:usb1="00000000" w:usb2="00000000" w:usb3="00000000" w:csb0="0000009F" w:csb1="00000000"/>
  </w:font>
  <w:font w:name="Futura Bk">
    <w:altName w:val="Segoe Print"/>
    <w:charset w:val="BA"/>
    <w:family w:val="swiss"/>
    <w:pitch w:val="variable"/>
    <w:sig w:usb0="00000287" w:usb1="00000000" w:usb2="00000000" w:usb3="00000000" w:csb0="0000009F" w:csb1="00000000"/>
  </w:font>
  <w:font w:name="Optima">
    <w:charset w:val="00"/>
    <w:family w:val="swiss"/>
    <w:pitch w:val="variable"/>
    <w:sig w:usb0="00000003" w:usb1="00000000" w:usb2="00000000" w:usb3="00000000" w:csb0="00000001" w:csb1="00000000"/>
  </w:font>
  <w:font w:name="MS ??">
    <w:altName w:val="Arial Unicode MS"/>
    <w:panose1 w:val="00000000000000000000"/>
    <w:charset w:val="80"/>
    <w:family w:val="auto"/>
    <w:notTrueType/>
    <w:pitch w:val="variable"/>
    <w:sig w:usb0="00000001" w:usb1="08070000" w:usb2="00000010" w:usb3="00000000" w:csb0="00020000" w:csb1="00000000"/>
  </w:font>
  <w:font w:name="DejaVu Sans Mono">
    <w:altName w:val="Arial"/>
    <w:charset w:val="00"/>
    <w:family w:val="modern"/>
    <w:pitch w:val="fixed"/>
    <w:sig w:usb0="E60026FF" w:usb1="D200F9FB" w:usb2="02000028" w:usb3="00000000" w:csb0="000001DF" w:csb1="00000000"/>
  </w:font>
  <w:font w:name="DejaVu Sans">
    <w:altName w:val="Heiti TC Light"/>
    <w:charset w:val="00"/>
    <w:family w:val="swiss"/>
    <w:pitch w:val="variable"/>
    <w:sig w:usb0="E7002EFF" w:usb1="D200FDFF" w:usb2="0A24602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Futura Hv">
    <w:altName w:val="Arial"/>
    <w:charset w:val="BA"/>
    <w:family w:val="swiss"/>
    <w:pitch w:val="variable"/>
    <w:sig w:usb0="00000287" w:usb1="00000000"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EUAlbertina">
    <w:altName w:val="Times New Roman"/>
    <w:charset w:val="00"/>
    <w:family w:val="swiss"/>
    <w:pitch w:val="default"/>
    <w:sig w:usb0="00000000"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Noto Sans CJK SC">
    <w:panose1 w:val="00000000000000000000"/>
    <w:charset w:val="00"/>
    <w:family w:val="roman"/>
    <w:notTrueType/>
    <w:pitch w:val="default"/>
  </w:font>
  <w:font w:name="ITCCenturyBookT">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0">
    <w:charset w:val="00"/>
    <w:family w:val="auto"/>
    <w:pitch w:val="variable"/>
  </w:font>
  <w:font w:name="Yu Mincho">
    <w:altName w:val="游明朝"/>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F18DC4" w14:textId="77777777" w:rsidR="004B5AA5" w:rsidRDefault="004B5AA5" w:rsidP="0040454B">
      <w:pPr>
        <w:spacing w:after="0" w:line="240" w:lineRule="auto"/>
      </w:pPr>
      <w:r>
        <w:separator/>
      </w:r>
    </w:p>
  </w:footnote>
  <w:footnote w:type="continuationSeparator" w:id="0">
    <w:p w14:paraId="5576AEDC" w14:textId="77777777" w:rsidR="004B5AA5" w:rsidRDefault="004B5AA5" w:rsidP="0040454B">
      <w:pPr>
        <w:spacing w:after="0" w:line="240" w:lineRule="auto"/>
      </w:pPr>
      <w:r>
        <w:continuationSeparator/>
      </w:r>
    </w:p>
  </w:footnote>
  <w:footnote w:id="1">
    <w:p w14:paraId="012FBB9D" w14:textId="77777777" w:rsidR="006556AC" w:rsidRDefault="006556AC" w:rsidP="006556AC">
      <w:pPr>
        <w:pStyle w:val="Puslapioinaostekstas"/>
      </w:pPr>
      <w:r>
        <w:rPr>
          <w:rStyle w:val="Puslapioinaosnuoroda"/>
          <w:rFonts w:eastAsia="Yu Mincho"/>
          <w:i/>
          <w:iCs/>
        </w:rPr>
        <w:footnoteRef/>
      </w:r>
      <w:r>
        <w:rPr>
          <w:rFonts w:eastAsia="Yu Mincho"/>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F3D1D3A" w14:textId="77777777" w:rsidR="006556AC" w:rsidRDefault="006556AC" w:rsidP="006556AC">
      <w:pPr>
        <w:pStyle w:val="Puslapioinaostekstas"/>
        <w:numPr>
          <w:ilvl w:val="0"/>
          <w:numId w:val="158"/>
        </w:numPr>
        <w:rPr>
          <w:rFonts w:eastAsia="Yu Mincho"/>
        </w:rPr>
      </w:pPr>
      <w:r>
        <w:rPr>
          <w:rFonts w:eastAsia="Yu Mincho"/>
        </w:rPr>
        <w:t xml:space="preserve">priesaikos deklaracija; </w:t>
      </w:r>
    </w:p>
    <w:p w14:paraId="0696ED7A" w14:textId="77777777" w:rsidR="006556AC" w:rsidRDefault="006556AC" w:rsidP="006556AC">
      <w:pPr>
        <w:pStyle w:val="Puslapioinaostekstas"/>
        <w:numPr>
          <w:ilvl w:val="0"/>
          <w:numId w:val="158"/>
        </w:numPr>
        <w:rPr>
          <w:rFonts w:eastAsia="Yu Mincho"/>
        </w:rPr>
      </w:pPr>
      <w:r>
        <w:rPr>
          <w:rFonts w:eastAsia="Yu Mincho"/>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7211129" w14:textId="77777777" w:rsidR="006556AC" w:rsidRDefault="006556AC" w:rsidP="006556AC">
      <w:pPr>
        <w:pStyle w:val="Puslapioinaostekstas"/>
      </w:pPr>
      <w:r>
        <w:rPr>
          <w:rStyle w:val="Puslapioinaosnuoroda"/>
          <w:rFonts w:eastAsia="Yu Mincho" w:cs="Arial"/>
        </w:rPr>
        <w:footnoteRef/>
      </w:r>
      <w:r>
        <w:rPr>
          <w:rFonts w:eastAsia="Yu Mincho"/>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A9C3E0D" w14:textId="77777777" w:rsidR="006556AC" w:rsidRDefault="006556AC" w:rsidP="006556AC">
      <w:pPr>
        <w:pStyle w:val="Puslapioinaostekstas"/>
        <w:numPr>
          <w:ilvl w:val="0"/>
          <w:numId w:val="159"/>
        </w:numPr>
        <w:rPr>
          <w:rFonts w:eastAsia="Yu Mincho"/>
        </w:rPr>
      </w:pPr>
      <w:r>
        <w:rPr>
          <w:rFonts w:eastAsia="Yu Mincho"/>
        </w:rPr>
        <w:t xml:space="preserve">priesaikos deklaracija; </w:t>
      </w:r>
    </w:p>
    <w:p w14:paraId="57056D4F" w14:textId="77777777" w:rsidR="006556AC" w:rsidRDefault="006556AC" w:rsidP="006556AC">
      <w:pPr>
        <w:pStyle w:val="Puslapioinaostekstas"/>
        <w:numPr>
          <w:ilvl w:val="0"/>
          <w:numId w:val="159"/>
        </w:numPr>
        <w:rPr>
          <w:rFonts w:eastAsia="Yu Mincho"/>
        </w:rPr>
      </w:pPr>
      <w:r>
        <w:rPr>
          <w:rFonts w:eastAsia="Yu Mincho"/>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63F61D2" w14:textId="77777777" w:rsidR="006556AC" w:rsidRDefault="006556AC" w:rsidP="006556AC">
      <w:pPr>
        <w:pStyle w:val="Puslapioinaostekstas"/>
      </w:pPr>
      <w:r>
        <w:rPr>
          <w:rStyle w:val="Puslapioinaosnuoroda"/>
          <w:rFonts w:eastAsia="Yu Mincho" w:cs="Arial"/>
        </w:rPr>
        <w:footnoteRef/>
      </w:r>
      <w:r>
        <w:rPr>
          <w:rFonts w:eastAsia="Yu Mincho"/>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8985AE7" w14:textId="77777777" w:rsidR="006556AC" w:rsidRDefault="006556AC" w:rsidP="006556AC">
      <w:pPr>
        <w:pStyle w:val="Puslapioinaostekstas"/>
        <w:numPr>
          <w:ilvl w:val="0"/>
          <w:numId w:val="160"/>
        </w:numPr>
        <w:rPr>
          <w:rFonts w:eastAsia="Yu Mincho"/>
        </w:rPr>
      </w:pPr>
      <w:r>
        <w:rPr>
          <w:rFonts w:eastAsia="Yu Mincho"/>
        </w:rPr>
        <w:t xml:space="preserve">priesaikos deklaracija; </w:t>
      </w:r>
    </w:p>
    <w:p w14:paraId="17E430CE" w14:textId="77777777" w:rsidR="006556AC" w:rsidRDefault="006556AC" w:rsidP="006556AC">
      <w:pPr>
        <w:pStyle w:val="Puslapioinaostekstas"/>
        <w:numPr>
          <w:ilvl w:val="0"/>
          <w:numId w:val="160"/>
        </w:numPr>
        <w:rPr>
          <w:rFonts w:eastAsia="Yu Mincho"/>
        </w:rPr>
      </w:pPr>
      <w:r>
        <w:rPr>
          <w:rFonts w:eastAsia="Yu Mincho"/>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98D683" w14:textId="77777777" w:rsidR="0040454B" w:rsidRDefault="0040454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26A1F48" w14:textId="77777777" w:rsidR="0040454B" w:rsidRDefault="0040454B">
    <w:pPr>
      <w:pStyle w:val="Antrats"/>
    </w:pPr>
  </w:p>
  <w:p w14:paraId="5C3ECFC4" w14:textId="77777777" w:rsidR="0040454B" w:rsidRDefault="0040454B"/>
  <w:p w14:paraId="70B57E66" w14:textId="77777777" w:rsidR="0040454B" w:rsidRDefault="0040454B"/>
  <w:p w14:paraId="7DBEF3FB" w14:textId="77777777" w:rsidR="0040454B" w:rsidRDefault="0040454B"/>
  <w:p w14:paraId="21A2D7CD" w14:textId="77777777" w:rsidR="0040454B" w:rsidRDefault="0040454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3396244"/>
      <w:docPartObj>
        <w:docPartGallery w:val="Page Numbers (Top of Page)"/>
        <w:docPartUnique/>
      </w:docPartObj>
    </w:sdtPr>
    <w:sdtContent>
      <w:p w14:paraId="24ED9FAF" w14:textId="7A984DF3" w:rsidR="00D82190" w:rsidRDefault="00D82190">
        <w:pPr>
          <w:pStyle w:val="Antrats"/>
          <w:jc w:val="center"/>
        </w:pPr>
        <w:r>
          <w:fldChar w:fldCharType="begin"/>
        </w:r>
        <w:r>
          <w:instrText>PAGE   \* MERGEFORMAT</w:instrText>
        </w:r>
        <w:r>
          <w:fldChar w:fldCharType="separate"/>
        </w:r>
        <w:r>
          <w:t>2</w:t>
        </w:r>
        <w:r>
          <w:fldChar w:fldCharType="end"/>
        </w:r>
      </w:p>
    </w:sdtContent>
  </w:sdt>
  <w:p w14:paraId="04E061A0" w14:textId="77777777" w:rsidR="005F4071" w:rsidRDefault="005F4071" w:rsidP="005F407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61F92B" w14:textId="77777777" w:rsidR="0040454B" w:rsidRDefault="0040454B">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3in;height:3in" o:bullet="t">
        <v:imagedata r:id="rId1" o:title="bull"/>
      </v:shape>
    </w:pict>
  </w:numPicBullet>
  <w:abstractNum w:abstractNumId="0" w15:restartNumberingAfterBreak="0">
    <w:nsid w:val="FFFFFF7F"/>
    <w:multiLevelType w:val="singleLevel"/>
    <w:tmpl w:val="7666879C"/>
    <w:lvl w:ilvl="0">
      <w:start w:val="1"/>
      <w:numFmt w:val="decimal"/>
      <w:pStyle w:val="Sraassunumeriais2"/>
      <w:lvlText w:val="%1."/>
      <w:lvlJc w:val="left"/>
      <w:pPr>
        <w:tabs>
          <w:tab w:val="num" w:pos="1211"/>
        </w:tabs>
        <w:ind w:left="1211" w:hanging="360"/>
      </w:pPr>
    </w:lvl>
  </w:abstractNum>
  <w:abstractNum w:abstractNumId="1" w15:restartNumberingAfterBreak="0">
    <w:nsid w:val="FFFFFF81"/>
    <w:multiLevelType w:val="singleLevel"/>
    <w:tmpl w:val="FFFFFF81"/>
    <w:lvl w:ilvl="0">
      <w:start w:val="1"/>
      <w:numFmt w:val="bullet"/>
      <w:pStyle w:val="Sraassuenkleliais4"/>
      <w:lvlText w:val=""/>
      <w:lvlJc w:val="left"/>
      <w:pPr>
        <w:tabs>
          <w:tab w:val="left" w:pos="1209"/>
        </w:tabs>
        <w:ind w:left="1209" w:hanging="360"/>
      </w:pPr>
      <w:rPr>
        <w:rFonts w:ascii="Symbol" w:hAnsi="Symbol" w:hint="default"/>
      </w:rPr>
    </w:lvl>
  </w:abstractNum>
  <w:abstractNum w:abstractNumId="2" w15:restartNumberingAfterBreak="0">
    <w:nsid w:val="FFFFFF88"/>
    <w:multiLevelType w:val="singleLevel"/>
    <w:tmpl w:val="59FEE6E8"/>
    <w:styleLink w:val="Style731"/>
    <w:lvl w:ilvl="0">
      <w:start w:val="1"/>
      <w:numFmt w:val="decimal"/>
      <w:lvlText w:val="%1."/>
      <w:lvlJc w:val="left"/>
      <w:pPr>
        <w:tabs>
          <w:tab w:val="num" w:pos="360"/>
        </w:tabs>
        <w:ind w:left="360" w:hanging="360"/>
      </w:pPr>
    </w:lvl>
  </w:abstractNum>
  <w:abstractNum w:abstractNumId="3" w15:restartNumberingAfterBreak="0">
    <w:nsid w:val="00000002"/>
    <w:multiLevelType w:val="singleLevel"/>
    <w:tmpl w:val="00000002"/>
    <w:name w:val="WW8Num1"/>
    <w:lvl w:ilvl="0">
      <w:start w:val="1"/>
      <w:numFmt w:val="bullet"/>
      <w:pStyle w:val="Sraassuenkleliais2"/>
      <w:lvlText w:val=""/>
      <w:lvlJc w:val="left"/>
      <w:pPr>
        <w:tabs>
          <w:tab w:val="num" w:pos="360"/>
        </w:tabs>
        <w:ind w:left="360" w:hanging="360"/>
      </w:pPr>
      <w:rPr>
        <w:rFonts w:ascii="Symbol" w:hAnsi="Symbol"/>
      </w:rPr>
    </w:lvl>
  </w:abstractNum>
  <w:abstractNum w:abstractNumId="4" w15:restartNumberingAfterBreak="0">
    <w:nsid w:val="00000003"/>
    <w:multiLevelType w:val="singleLevel"/>
    <w:tmpl w:val="00000003"/>
    <w:name w:val="WW8Num3"/>
    <w:lvl w:ilvl="0">
      <w:start w:val="1"/>
      <w:numFmt w:val="bullet"/>
      <w:pStyle w:val="Sraassuenkleliais1"/>
      <w:lvlText w:val=""/>
      <w:lvlJc w:val="left"/>
      <w:pPr>
        <w:tabs>
          <w:tab w:val="num" w:pos="360"/>
        </w:tabs>
        <w:ind w:left="360" w:hanging="360"/>
      </w:pPr>
      <w:rPr>
        <w:rFonts w:ascii="Symbol" w:hAnsi="Symbol"/>
      </w:rPr>
    </w:lvl>
  </w:abstractNum>
  <w:abstractNum w:abstractNumId="5" w15:restartNumberingAfterBreak="0">
    <w:nsid w:val="00197556"/>
    <w:multiLevelType w:val="multilevel"/>
    <w:tmpl w:val="A1A024EA"/>
    <w:lvl w:ilvl="0">
      <w:start w:val="1"/>
      <w:numFmt w:val="decimal"/>
      <w:pStyle w:val="1Lygis"/>
      <w:lvlText w:val="%1."/>
      <w:lvlJc w:val="left"/>
      <w:pPr>
        <w:tabs>
          <w:tab w:val="num" w:pos="1134"/>
        </w:tabs>
        <w:ind w:firstLine="567"/>
      </w:pPr>
      <w:rPr>
        <w:rFonts w:cs="Times New Roman" w:hint="default"/>
      </w:rPr>
    </w:lvl>
    <w:lvl w:ilvl="1">
      <w:start w:val="1"/>
      <w:numFmt w:val="decimal"/>
      <w:pStyle w:val="2Lygis"/>
      <w:lvlText w:val="%1.%2."/>
      <w:lvlJc w:val="left"/>
      <w:pPr>
        <w:tabs>
          <w:tab w:val="num" w:pos="1134"/>
        </w:tabs>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lvlText w:val="%1.%2.%3.%4"/>
      <w:lvlJc w:val="left"/>
      <w:pPr>
        <w:tabs>
          <w:tab w:val="num" w:pos="1431"/>
        </w:tabs>
        <w:ind w:left="1431" w:hanging="864"/>
      </w:pPr>
      <w:rPr>
        <w:rFonts w:cs="Times New Roman" w:hint="default"/>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6" w15:restartNumberingAfterBreak="0">
    <w:nsid w:val="0070014B"/>
    <w:multiLevelType w:val="multilevel"/>
    <w:tmpl w:val="0409001F"/>
    <w:styleLink w:val="11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00C41C4A"/>
    <w:multiLevelType w:val="hybridMultilevel"/>
    <w:tmpl w:val="EE223848"/>
    <w:lvl w:ilvl="0" w:tplc="7DDE51F8">
      <w:start w:val="1"/>
      <w:numFmt w:val="decimal"/>
      <w:pStyle w:val="241"/>
      <w:lvlText w:val="2.4.%1"/>
      <w:lvlJc w:val="left"/>
      <w:pPr>
        <w:ind w:left="2664" w:hanging="360"/>
      </w:pPr>
      <w:rPr>
        <w:rFonts w:ascii="Arial Narrow" w:hAnsi="Arial Narrow" w:hint="default"/>
        <w:b/>
        <w:i/>
        <w:color w:val="365F91"/>
        <w:sz w:val="24"/>
      </w:rPr>
    </w:lvl>
    <w:lvl w:ilvl="1" w:tplc="F5F8AC46" w:tentative="1">
      <w:start w:val="1"/>
      <w:numFmt w:val="lowerLetter"/>
      <w:lvlText w:val="%2."/>
      <w:lvlJc w:val="left"/>
      <w:pPr>
        <w:ind w:left="3384" w:hanging="360"/>
      </w:pPr>
    </w:lvl>
    <w:lvl w:ilvl="2" w:tplc="6590C4DA" w:tentative="1">
      <w:start w:val="1"/>
      <w:numFmt w:val="lowerRoman"/>
      <w:lvlText w:val="%3."/>
      <w:lvlJc w:val="right"/>
      <w:pPr>
        <w:ind w:left="4104" w:hanging="180"/>
      </w:pPr>
    </w:lvl>
    <w:lvl w:ilvl="3" w:tplc="869ED160" w:tentative="1">
      <w:start w:val="1"/>
      <w:numFmt w:val="decimal"/>
      <w:lvlText w:val="%4."/>
      <w:lvlJc w:val="left"/>
      <w:pPr>
        <w:ind w:left="4824" w:hanging="360"/>
      </w:pPr>
    </w:lvl>
    <w:lvl w:ilvl="4" w:tplc="C83E893E" w:tentative="1">
      <w:start w:val="1"/>
      <w:numFmt w:val="lowerLetter"/>
      <w:lvlText w:val="%5."/>
      <w:lvlJc w:val="left"/>
      <w:pPr>
        <w:ind w:left="5544" w:hanging="360"/>
      </w:pPr>
    </w:lvl>
    <w:lvl w:ilvl="5" w:tplc="6F98961A" w:tentative="1">
      <w:start w:val="1"/>
      <w:numFmt w:val="lowerRoman"/>
      <w:lvlText w:val="%6."/>
      <w:lvlJc w:val="right"/>
      <w:pPr>
        <w:ind w:left="6264" w:hanging="180"/>
      </w:pPr>
    </w:lvl>
    <w:lvl w:ilvl="6" w:tplc="D2CA1AA2" w:tentative="1">
      <w:start w:val="1"/>
      <w:numFmt w:val="decimal"/>
      <w:lvlText w:val="%7."/>
      <w:lvlJc w:val="left"/>
      <w:pPr>
        <w:ind w:left="6984" w:hanging="360"/>
      </w:pPr>
    </w:lvl>
    <w:lvl w:ilvl="7" w:tplc="2E9A3472" w:tentative="1">
      <w:start w:val="1"/>
      <w:numFmt w:val="lowerLetter"/>
      <w:lvlText w:val="%8."/>
      <w:lvlJc w:val="left"/>
      <w:pPr>
        <w:ind w:left="7704" w:hanging="360"/>
      </w:pPr>
    </w:lvl>
    <w:lvl w:ilvl="8" w:tplc="7C400090" w:tentative="1">
      <w:start w:val="1"/>
      <w:numFmt w:val="lowerRoman"/>
      <w:lvlText w:val="%9."/>
      <w:lvlJc w:val="right"/>
      <w:pPr>
        <w:ind w:left="8424" w:hanging="180"/>
      </w:pPr>
    </w:lvl>
  </w:abstractNum>
  <w:abstractNum w:abstractNumId="8"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9"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3185420"/>
    <w:multiLevelType w:val="hybridMultilevel"/>
    <w:tmpl w:val="20828C0C"/>
    <w:lvl w:ilvl="0" w:tplc="04604982">
      <w:start w:val="1"/>
      <w:numFmt w:val="bullet"/>
      <w:pStyle w:val="Bulleted"/>
      <w:lvlText w:val=""/>
      <w:lvlJc w:val="left"/>
      <w:pPr>
        <w:tabs>
          <w:tab w:val="num" w:pos="1276"/>
        </w:tabs>
        <w:ind w:left="1276" w:hanging="283"/>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3CE37E5"/>
    <w:multiLevelType w:val="multilevel"/>
    <w:tmpl w:val="03CE37E5"/>
    <w:lvl w:ilvl="0">
      <w:start w:val="1"/>
      <w:numFmt w:val="bullet"/>
      <w:pStyle w:val="ALTableListbullet"/>
      <w:lvlText w:val=""/>
      <w:lvlJc w:val="left"/>
      <w:pPr>
        <w:ind w:left="851" w:hanging="284"/>
      </w:pPr>
      <w:rPr>
        <w:rFonts w:ascii="Symbol" w:hAnsi="Symbol" w:hint="default"/>
        <w:color w:val="00A4E0"/>
      </w:rPr>
    </w:lvl>
    <w:lvl w:ilvl="1">
      <w:start w:val="1"/>
      <w:numFmt w:val="bullet"/>
      <w:lvlText w:val=""/>
      <w:lvlJc w:val="left"/>
      <w:pPr>
        <w:tabs>
          <w:tab w:val="left"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12" w15:restartNumberingAfterBreak="0">
    <w:nsid w:val="04706202"/>
    <w:multiLevelType w:val="hybridMultilevel"/>
    <w:tmpl w:val="532AF94E"/>
    <w:lvl w:ilvl="0" w:tplc="53D80A50">
      <w:start w:val="1"/>
      <w:numFmt w:val="decimal"/>
      <w:pStyle w:val="361"/>
      <w:lvlText w:val="3.6.%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594387F"/>
    <w:multiLevelType w:val="multilevel"/>
    <w:tmpl w:val="20220A98"/>
    <w:styleLink w:val="Style7"/>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14" w15:restartNumberingAfterBreak="0">
    <w:nsid w:val="06786327"/>
    <w:multiLevelType w:val="multilevel"/>
    <w:tmpl w:val="5E6CB2E2"/>
    <w:lvl w:ilvl="0">
      <w:start w:val="1"/>
      <w:numFmt w:val="decimal"/>
      <w:pStyle w:val="0Punktai"/>
      <w:suff w:val="space"/>
      <w:lvlText w:val="%1."/>
      <w:lvlJc w:val="left"/>
      <w:pPr>
        <w:ind w:left="374" w:firstLine="0"/>
      </w:pPr>
    </w:lvl>
    <w:lvl w:ilvl="1">
      <w:start w:val="1"/>
      <w:numFmt w:val="decimal"/>
      <w:pStyle w:val="00Punktai"/>
      <w:suff w:val="space"/>
      <w:lvlText w:val="%1.%2."/>
      <w:lvlJc w:val="left"/>
      <w:pPr>
        <w:ind w:left="851" w:firstLine="0"/>
      </w:pPr>
    </w:lvl>
    <w:lvl w:ilvl="2">
      <w:start w:val="1"/>
      <w:numFmt w:val="decimal"/>
      <w:pStyle w:val="000Punktai"/>
      <w:suff w:val="space"/>
      <w:lvlText w:val="%1.%2.%3."/>
      <w:lvlJc w:val="left"/>
      <w:pPr>
        <w:ind w:left="187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06A761E4"/>
    <w:multiLevelType w:val="hybridMultilevel"/>
    <w:tmpl w:val="D0583AA4"/>
    <w:lvl w:ilvl="0" w:tplc="0A98EBC4">
      <w:start w:val="1"/>
      <w:numFmt w:val="decimal"/>
      <w:pStyle w:val="351"/>
      <w:lvlText w:val="3.5.%1."/>
      <w:lvlJc w:val="left"/>
      <w:pPr>
        <w:ind w:left="720" w:hanging="360"/>
      </w:pPr>
      <w:rPr>
        <w:rFonts w:ascii="Arial Narrow" w:hAnsi="Arial Narrow" w:hint="default"/>
        <w:b/>
        <w:i/>
        <w:sz w:val="24"/>
        <w:u w:color="365F9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6F8788F"/>
    <w:multiLevelType w:val="hybridMultilevel"/>
    <w:tmpl w:val="C84A6014"/>
    <w:lvl w:ilvl="0" w:tplc="0D8CFD1C">
      <w:start w:val="1"/>
      <w:numFmt w:val="decimal"/>
      <w:pStyle w:val="411"/>
      <w:lvlText w:val="4.1.%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72966CA"/>
    <w:multiLevelType w:val="hybridMultilevel"/>
    <w:tmpl w:val="14181AFC"/>
    <w:lvl w:ilvl="0" w:tplc="4142DC0A">
      <w:start w:val="1"/>
      <w:numFmt w:val="decimal"/>
      <w:pStyle w:val="571"/>
      <w:lvlText w:val="4.7.%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8" w15:restartNumberingAfterBreak="0">
    <w:nsid w:val="07B854DD"/>
    <w:multiLevelType w:val="multilevel"/>
    <w:tmpl w:val="9E36F4B0"/>
    <w:lvl w:ilvl="0">
      <w:start w:val="1"/>
      <w:numFmt w:val="upperRoman"/>
      <w:pStyle w:val="1Heading"/>
      <w:lvlText w:val="%1"/>
      <w:lvlJc w:val="left"/>
      <w:pPr>
        <w:tabs>
          <w:tab w:val="num" w:pos="432"/>
        </w:tabs>
        <w:ind w:left="432" w:hanging="432"/>
      </w:pPr>
      <w:rPr>
        <w:rFonts w:hint="default"/>
        <w:sz w:val="32"/>
      </w:rPr>
    </w:lvl>
    <w:lvl w:ilvl="1">
      <w:start w:val="1"/>
      <w:numFmt w:val="decimal"/>
      <w:lvlText w:val="%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1"/>
      <w:numFmt w:val="decimal"/>
      <w:lvlText w:val="%2.%3.%4"/>
      <w:lvlJc w:val="left"/>
      <w:pPr>
        <w:tabs>
          <w:tab w:val="num" w:pos="864"/>
        </w:tabs>
        <w:ind w:left="864" w:hanging="864"/>
      </w:pPr>
      <w:rPr>
        <w:rFonts w:hint="default"/>
      </w:rPr>
    </w:lvl>
    <w:lvl w:ilvl="4">
      <w:start w:val="1"/>
      <w:numFmt w:val="decimal"/>
      <w:lvlText w:val="%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07E76195"/>
    <w:multiLevelType w:val="hybridMultilevel"/>
    <w:tmpl w:val="53020362"/>
    <w:lvl w:ilvl="0" w:tplc="0427000F">
      <w:start w:val="1"/>
      <w:numFmt w:val="decimal"/>
      <w:pStyle w:val="grupems"/>
      <w:lvlText w:val="%1."/>
      <w:lvlJc w:val="left"/>
      <w:pPr>
        <w:ind w:left="1004" w:hanging="360"/>
      </w:pPr>
    </w:lvl>
    <w:lvl w:ilvl="1" w:tplc="04270003">
      <w:start w:val="1"/>
      <w:numFmt w:val="bullet"/>
      <w:lvlText w:val="o"/>
      <w:lvlJc w:val="left"/>
      <w:pPr>
        <w:ind w:left="1724" w:hanging="360"/>
      </w:pPr>
      <w:rPr>
        <w:rFonts w:ascii="Courier New" w:hAnsi="Courier New" w:cs="Courier New" w:hint="default"/>
      </w:rPr>
    </w:lvl>
    <w:lvl w:ilvl="2" w:tplc="04270005">
      <w:start w:val="1"/>
      <w:numFmt w:val="bullet"/>
      <w:lvlText w:val=""/>
      <w:lvlJc w:val="left"/>
      <w:pPr>
        <w:ind w:left="2444" w:hanging="360"/>
      </w:pPr>
      <w:rPr>
        <w:rFonts w:ascii="Wingdings" w:hAnsi="Wingdings" w:hint="default"/>
      </w:rPr>
    </w:lvl>
    <w:lvl w:ilvl="3" w:tplc="04270001">
      <w:start w:val="1"/>
      <w:numFmt w:val="bullet"/>
      <w:lvlText w:val=""/>
      <w:lvlJc w:val="left"/>
      <w:pPr>
        <w:ind w:left="3164" w:hanging="360"/>
      </w:pPr>
      <w:rPr>
        <w:rFonts w:ascii="Symbol" w:hAnsi="Symbol" w:hint="default"/>
      </w:rPr>
    </w:lvl>
    <w:lvl w:ilvl="4" w:tplc="04270003">
      <w:start w:val="1"/>
      <w:numFmt w:val="bullet"/>
      <w:lvlText w:val="o"/>
      <w:lvlJc w:val="left"/>
      <w:pPr>
        <w:ind w:left="3884" w:hanging="360"/>
      </w:pPr>
      <w:rPr>
        <w:rFonts w:ascii="Courier New" w:hAnsi="Courier New" w:cs="Courier New" w:hint="default"/>
      </w:rPr>
    </w:lvl>
    <w:lvl w:ilvl="5" w:tplc="04270005">
      <w:start w:val="1"/>
      <w:numFmt w:val="bullet"/>
      <w:lvlText w:val=""/>
      <w:lvlJc w:val="left"/>
      <w:pPr>
        <w:ind w:left="4604" w:hanging="360"/>
      </w:pPr>
      <w:rPr>
        <w:rFonts w:ascii="Wingdings" w:hAnsi="Wingdings" w:hint="default"/>
      </w:rPr>
    </w:lvl>
    <w:lvl w:ilvl="6" w:tplc="04270001">
      <w:start w:val="1"/>
      <w:numFmt w:val="bullet"/>
      <w:lvlText w:val=""/>
      <w:lvlJc w:val="left"/>
      <w:pPr>
        <w:ind w:left="5324" w:hanging="360"/>
      </w:pPr>
      <w:rPr>
        <w:rFonts w:ascii="Symbol" w:hAnsi="Symbol" w:hint="default"/>
      </w:rPr>
    </w:lvl>
    <w:lvl w:ilvl="7" w:tplc="04270003">
      <w:start w:val="1"/>
      <w:numFmt w:val="bullet"/>
      <w:lvlText w:val="o"/>
      <w:lvlJc w:val="left"/>
      <w:pPr>
        <w:ind w:left="6044" w:hanging="360"/>
      </w:pPr>
      <w:rPr>
        <w:rFonts w:ascii="Courier New" w:hAnsi="Courier New" w:cs="Courier New" w:hint="default"/>
      </w:rPr>
    </w:lvl>
    <w:lvl w:ilvl="8" w:tplc="04270005">
      <w:start w:val="1"/>
      <w:numFmt w:val="bullet"/>
      <w:lvlText w:val=""/>
      <w:lvlJc w:val="left"/>
      <w:pPr>
        <w:ind w:left="6764" w:hanging="360"/>
      </w:pPr>
      <w:rPr>
        <w:rFonts w:ascii="Wingdings" w:hAnsi="Wingdings" w:hint="default"/>
      </w:rPr>
    </w:lvl>
  </w:abstractNum>
  <w:abstractNum w:abstractNumId="20" w15:restartNumberingAfterBreak="0">
    <w:nsid w:val="07EE56DF"/>
    <w:multiLevelType w:val="multilevel"/>
    <w:tmpl w:val="180AA78A"/>
    <w:styleLink w:val="ALMultilevelbulletlist2"/>
    <w:lvl w:ilvl="0">
      <w:start w:val="1"/>
      <w:numFmt w:val="bullet"/>
      <w:lvlText w:val=""/>
      <w:lvlJc w:val="left"/>
      <w:pPr>
        <w:ind w:left="851" w:hanging="284"/>
      </w:pPr>
      <w:rPr>
        <w:rFonts w:ascii="Symbol" w:hAnsi="Symbol" w:hint="default"/>
        <w:color w:val="00A4E0"/>
      </w:rPr>
    </w:lvl>
    <w:lvl w:ilvl="1">
      <w:start w:val="1"/>
      <w:numFmt w:val="bullet"/>
      <w:lvlText w:val=""/>
      <w:lvlJc w:val="left"/>
      <w:pPr>
        <w:tabs>
          <w:tab w:val="num"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21" w15:restartNumberingAfterBreak="0">
    <w:nsid w:val="081B1AE8"/>
    <w:multiLevelType w:val="hybridMultilevel"/>
    <w:tmpl w:val="81006082"/>
    <w:lvl w:ilvl="0" w:tplc="324AB91E">
      <w:start w:val="1"/>
      <w:numFmt w:val="bullet"/>
      <w:pStyle w:val="bullettrumpi"/>
      <w:lvlText w:val=""/>
      <w:lvlJc w:val="left"/>
      <w:pPr>
        <w:tabs>
          <w:tab w:val="num" w:pos="283"/>
        </w:tabs>
        <w:ind w:left="283" w:hanging="283"/>
      </w:pPr>
      <w:rPr>
        <w:rFonts w:ascii="Symbol" w:hAnsi="Symbol" w:hint="default"/>
        <w:color w:val="auto"/>
      </w:rPr>
    </w:lvl>
    <w:lvl w:ilvl="1" w:tplc="35DE1094" w:tentative="1">
      <w:start w:val="1"/>
      <w:numFmt w:val="bullet"/>
      <w:lvlText w:val="o"/>
      <w:lvlJc w:val="left"/>
      <w:pPr>
        <w:tabs>
          <w:tab w:val="num" w:pos="360"/>
        </w:tabs>
        <w:ind w:left="360" w:hanging="360"/>
      </w:pPr>
      <w:rPr>
        <w:rFonts w:ascii="Courier New" w:hAnsi="Courier New" w:cs="Courier New" w:hint="default"/>
      </w:rPr>
    </w:lvl>
    <w:lvl w:ilvl="2" w:tplc="7BE8DA1A" w:tentative="1">
      <w:start w:val="1"/>
      <w:numFmt w:val="bullet"/>
      <w:lvlText w:val=""/>
      <w:lvlJc w:val="left"/>
      <w:pPr>
        <w:tabs>
          <w:tab w:val="num" w:pos="1080"/>
        </w:tabs>
        <w:ind w:left="1080" w:hanging="360"/>
      </w:pPr>
      <w:rPr>
        <w:rFonts w:ascii="Wingdings" w:hAnsi="Wingdings" w:hint="default"/>
      </w:rPr>
    </w:lvl>
    <w:lvl w:ilvl="3" w:tplc="AC98E616" w:tentative="1">
      <w:start w:val="1"/>
      <w:numFmt w:val="bullet"/>
      <w:lvlText w:val=""/>
      <w:lvlJc w:val="left"/>
      <w:pPr>
        <w:tabs>
          <w:tab w:val="num" w:pos="1800"/>
        </w:tabs>
        <w:ind w:left="1800" w:hanging="360"/>
      </w:pPr>
      <w:rPr>
        <w:rFonts w:ascii="Symbol" w:hAnsi="Symbol" w:hint="default"/>
      </w:rPr>
    </w:lvl>
    <w:lvl w:ilvl="4" w:tplc="8976D624" w:tentative="1">
      <w:start w:val="1"/>
      <w:numFmt w:val="bullet"/>
      <w:lvlText w:val="o"/>
      <w:lvlJc w:val="left"/>
      <w:pPr>
        <w:tabs>
          <w:tab w:val="num" w:pos="2520"/>
        </w:tabs>
        <w:ind w:left="2520" w:hanging="360"/>
      </w:pPr>
      <w:rPr>
        <w:rFonts w:ascii="Courier New" w:hAnsi="Courier New" w:cs="Courier New" w:hint="default"/>
      </w:rPr>
    </w:lvl>
    <w:lvl w:ilvl="5" w:tplc="9ECC6938" w:tentative="1">
      <w:start w:val="1"/>
      <w:numFmt w:val="bullet"/>
      <w:lvlText w:val=""/>
      <w:lvlJc w:val="left"/>
      <w:pPr>
        <w:tabs>
          <w:tab w:val="num" w:pos="3240"/>
        </w:tabs>
        <w:ind w:left="3240" w:hanging="360"/>
      </w:pPr>
      <w:rPr>
        <w:rFonts w:ascii="Wingdings" w:hAnsi="Wingdings" w:hint="default"/>
      </w:rPr>
    </w:lvl>
    <w:lvl w:ilvl="6" w:tplc="11484684" w:tentative="1">
      <w:start w:val="1"/>
      <w:numFmt w:val="bullet"/>
      <w:lvlText w:val=""/>
      <w:lvlJc w:val="left"/>
      <w:pPr>
        <w:tabs>
          <w:tab w:val="num" w:pos="3960"/>
        </w:tabs>
        <w:ind w:left="3960" w:hanging="360"/>
      </w:pPr>
      <w:rPr>
        <w:rFonts w:ascii="Symbol" w:hAnsi="Symbol" w:hint="default"/>
      </w:rPr>
    </w:lvl>
    <w:lvl w:ilvl="7" w:tplc="AEB25010" w:tentative="1">
      <w:start w:val="1"/>
      <w:numFmt w:val="bullet"/>
      <w:lvlText w:val="o"/>
      <w:lvlJc w:val="left"/>
      <w:pPr>
        <w:tabs>
          <w:tab w:val="num" w:pos="4680"/>
        </w:tabs>
        <w:ind w:left="4680" w:hanging="360"/>
      </w:pPr>
      <w:rPr>
        <w:rFonts w:ascii="Courier New" w:hAnsi="Courier New" w:cs="Courier New" w:hint="default"/>
      </w:rPr>
    </w:lvl>
    <w:lvl w:ilvl="8" w:tplc="F8EAE81A" w:tentative="1">
      <w:start w:val="1"/>
      <w:numFmt w:val="bullet"/>
      <w:lvlText w:val=""/>
      <w:lvlJc w:val="left"/>
      <w:pPr>
        <w:tabs>
          <w:tab w:val="num" w:pos="5400"/>
        </w:tabs>
        <w:ind w:left="5400" w:hanging="360"/>
      </w:pPr>
      <w:rPr>
        <w:rFonts w:ascii="Wingdings" w:hAnsi="Wingdings" w:hint="default"/>
      </w:rPr>
    </w:lvl>
  </w:abstractNum>
  <w:abstractNum w:abstractNumId="22" w15:restartNumberingAfterBreak="0">
    <w:nsid w:val="08CC346C"/>
    <w:multiLevelType w:val="hybridMultilevel"/>
    <w:tmpl w:val="47F85D5C"/>
    <w:lvl w:ilvl="0" w:tplc="10668914">
      <w:start w:val="1"/>
      <w:numFmt w:val="decimal"/>
      <w:pStyle w:val="Tablenumbered"/>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094D7053"/>
    <w:multiLevelType w:val="hybridMultilevel"/>
    <w:tmpl w:val="6DE203DE"/>
    <w:lvl w:ilvl="0" w:tplc="CCBCE998">
      <w:start w:val="1"/>
      <w:numFmt w:val="bullet"/>
      <w:lvlText w:val=""/>
      <w:lvlJc w:val="left"/>
      <w:pPr>
        <w:tabs>
          <w:tab w:val="num" w:pos="720"/>
        </w:tabs>
        <w:ind w:left="720" w:hanging="360"/>
      </w:pPr>
      <w:rPr>
        <w:rFonts w:ascii="Symbol" w:hAnsi="Symbol" w:hint="default"/>
        <w:color w:val="auto"/>
      </w:rPr>
    </w:lvl>
    <w:lvl w:ilvl="1" w:tplc="04090019">
      <w:start w:val="1"/>
      <w:numFmt w:val="bullet"/>
      <w:pStyle w:val="Bulletai2"/>
      <w:lvlText w:val=""/>
      <w:lvlJc w:val="left"/>
      <w:pPr>
        <w:ind w:left="1800" w:hanging="360"/>
      </w:pPr>
      <w:rPr>
        <w:rFonts w:ascii="Wingdings" w:hAnsi="Wingdings"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24" w15:restartNumberingAfterBreak="0">
    <w:nsid w:val="097B621A"/>
    <w:multiLevelType w:val="multilevel"/>
    <w:tmpl w:val="4DEE3448"/>
    <w:styleLink w:val="Style716"/>
    <w:lvl w:ilvl="0">
      <w:start w:val="1"/>
      <w:numFmt w:val="decimal"/>
      <w:pStyle w:val="Numberedtext"/>
      <w:lvlText w:val="%1."/>
      <w:lvlJc w:val="left"/>
      <w:pPr>
        <w:ind w:left="360" w:firstLine="207"/>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09A660F5"/>
    <w:multiLevelType w:val="hybridMultilevel"/>
    <w:tmpl w:val="B052E24E"/>
    <w:lvl w:ilvl="0" w:tplc="3C8AF95E">
      <w:start w:val="1"/>
      <w:numFmt w:val="decimal"/>
      <w:pStyle w:val="331"/>
      <w:lvlText w:val="3.3.%1"/>
      <w:lvlJc w:val="left"/>
      <w:pPr>
        <w:ind w:left="1296" w:hanging="360"/>
      </w:pPr>
      <w:rPr>
        <w:rFonts w:ascii="Arial Narrow" w:hAnsi="Arial Narrow" w:hint="default"/>
        <w:b/>
        <w:i/>
        <w:color w:val="365F91"/>
        <w:sz w:val="24"/>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6" w15:restartNumberingAfterBreak="0">
    <w:nsid w:val="0AA46EB3"/>
    <w:multiLevelType w:val="hybridMultilevel"/>
    <w:tmpl w:val="4CC45C94"/>
    <w:lvl w:ilvl="0" w:tplc="ED7C5032">
      <w:start w:val="1"/>
      <w:numFmt w:val="decimal"/>
      <w:pStyle w:val="541"/>
      <w:lvlText w:val="5.6.%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0AA51BAD"/>
    <w:multiLevelType w:val="hybridMultilevel"/>
    <w:tmpl w:val="D40A2662"/>
    <w:lvl w:ilvl="0" w:tplc="3C8AF95E">
      <w:start w:val="1"/>
      <w:numFmt w:val="decimal"/>
      <w:pStyle w:val="1Headingas"/>
      <w:lvlText w:val="%1."/>
      <w:lvlJc w:val="left"/>
      <w:pPr>
        <w:ind w:left="720" w:hanging="360"/>
      </w:pPr>
      <w:rPr>
        <w:sz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B381D8D"/>
    <w:multiLevelType w:val="hybridMultilevel"/>
    <w:tmpl w:val="0B6A46BC"/>
    <w:lvl w:ilvl="0" w:tplc="96F4AFA8">
      <w:start w:val="1"/>
      <w:numFmt w:val="decimal"/>
      <w:pStyle w:val="211"/>
      <w:lvlText w:val="2.1.%1"/>
      <w:lvlJc w:val="left"/>
      <w:pPr>
        <w:ind w:left="720" w:hanging="360"/>
      </w:pPr>
      <w:rPr>
        <w:rFonts w:ascii="Arial Narrow" w:hAnsi="Arial Narrow" w:hint="default"/>
        <w:b/>
        <w:i/>
        <w:color w:val="365F91"/>
        <w:sz w:val="24"/>
      </w:rPr>
    </w:lvl>
    <w:lvl w:ilvl="1" w:tplc="B8CCDB28"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9" w15:restartNumberingAfterBreak="0">
    <w:nsid w:val="0B5B66AB"/>
    <w:multiLevelType w:val="hybridMultilevel"/>
    <w:tmpl w:val="FE4C44FC"/>
    <w:styleLink w:val="ImportedStyle12"/>
    <w:lvl w:ilvl="0" w:tplc="065C43CA">
      <w:start w:val="1"/>
      <w:numFmt w:val="bullet"/>
      <w:lvlText w:val="▪"/>
      <w:lvlJc w:val="left"/>
      <w:pPr>
        <w:tabs>
          <w:tab w:val="left" w:pos="567"/>
        </w:tabs>
        <w:ind w:left="924" w:hanging="35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1" w:tplc="070C9E3E">
      <w:start w:val="1"/>
      <w:numFmt w:val="bullet"/>
      <w:lvlText w:val="o"/>
      <w:lvlJc w:val="left"/>
      <w:pPr>
        <w:tabs>
          <w:tab w:val="left" w:pos="567"/>
        </w:tabs>
        <w:ind w:left="1644" w:hanging="15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2632CE94">
      <w:start w:val="1"/>
      <w:numFmt w:val="bullet"/>
      <w:lvlText w:val="▪"/>
      <w:lvlJc w:val="left"/>
      <w:pPr>
        <w:tabs>
          <w:tab w:val="left" w:pos="567"/>
        </w:tabs>
        <w:ind w:left="2364" w:hanging="15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A138522E">
      <w:start w:val="1"/>
      <w:numFmt w:val="bullet"/>
      <w:lvlText w:val="●"/>
      <w:lvlJc w:val="left"/>
      <w:pPr>
        <w:tabs>
          <w:tab w:val="left" w:pos="567"/>
        </w:tabs>
        <w:ind w:left="3084" w:hanging="15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1C64B142">
      <w:start w:val="1"/>
      <w:numFmt w:val="bullet"/>
      <w:lvlText w:val="o"/>
      <w:lvlJc w:val="left"/>
      <w:pPr>
        <w:tabs>
          <w:tab w:val="left" w:pos="567"/>
        </w:tabs>
        <w:ind w:left="3804" w:hanging="15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D20002EA">
      <w:start w:val="1"/>
      <w:numFmt w:val="bullet"/>
      <w:lvlText w:val="▪"/>
      <w:lvlJc w:val="left"/>
      <w:pPr>
        <w:tabs>
          <w:tab w:val="left" w:pos="567"/>
        </w:tabs>
        <w:ind w:left="4524" w:hanging="15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4044C3B0">
      <w:start w:val="1"/>
      <w:numFmt w:val="bullet"/>
      <w:lvlText w:val="●"/>
      <w:lvlJc w:val="left"/>
      <w:pPr>
        <w:tabs>
          <w:tab w:val="left" w:pos="567"/>
        </w:tabs>
        <w:ind w:left="5244" w:hanging="15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B176876A">
      <w:start w:val="1"/>
      <w:numFmt w:val="bullet"/>
      <w:lvlText w:val="o"/>
      <w:lvlJc w:val="left"/>
      <w:pPr>
        <w:tabs>
          <w:tab w:val="left" w:pos="567"/>
        </w:tabs>
        <w:ind w:left="5964" w:hanging="15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8C041922">
      <w:start w:val="1"/>
      <w:numFmt w:val="bullet"/>
      <w:lvlText w:val="▪"/>
      <w:lvlJc w:val="left"/>
      <w:pPr>
        <w:tabs>
          <w:tab w:val="left" w:pos="567"/>
        </w:tabs>
        <w:ind w:left="6684" w:hanging="15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0" w15:restartNumberingAfterBreak="0">
    <w:nsid w:val="0BB25F22"/>
    <w:multiLevelType w:val="multilevel"/>
    <w:tmpl w:val="02C0B8DE"/>
    <w:styleLink w:val="Stilius21"/>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7.%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1" w15:restartNumberingAfterBreak="0">
    <w:nsid w:val="0C554CBD"/>
    <w:multiLevelType w:val="multilevel"/>
    <w:tmpl w:val="E52205C2"/>
    <w:lvl w:ilvl="0">
      <w:start w:val="1"/>
      <w:numFmt w:val="decimal"/>
      <w:pStyle w:val="1NUMarial"/>
      <w:suff w:val="space"/>
      <w:lvlText w:val="%1."/>
      <w:lvlJc w:val="left"/>
      <w:pPr>
        <w:ind w:left="502" w:hanging="360"/>
      </w:pPr>
      <w:rPr>
        <w:b w:val="0"/>
      </w:rPr>
    </w:lvl>
    <w:lvl w:ilvl="1">
      <w:start w:val="1"/>
      <w:numFmt w:val="decimal"/>
      <w:pStyle w:val="2NUMarial"/>
      <w:suff w:val="space"/>
      <w:lvlText w:val="%1.%2."/>
      <w:lvlJc w:val="left"/>
      <w:pPr>
        <w:ind w:left="434" w:hanging="434"/>
      </w:pPr>
    </w:lvl>
    <w:lvl w:ilvl="2">
      <w:start w:val="1"/>
      <w:numFmt w:val="decimal"/>
      <w:pStyle w:val="3NUMari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0E3F32CE"/>
    <w:multiLevelType w:val="multilevel"/>
    <w:tmpl w:val="1B388224"/>
    <w:styleLink w:val="ALOutlineheadinglist2"/>
    <w:lvl w:ilvl="0">
      <w:start w:val="1"/>
      <w:numFmt w:val="decimal"/>
      <w:suff w:val="space"/>
      <w:lvlText w:val="%1."/>
      <w:lvlJc w:val="left"/>
      <w:pPr>
        <w:ind w:left="567" w:hanging="567"/>
      </w:pPr>
      <w:rPr>
        <w:rFonts w:hint="default"/>
      </w:rPr>
    </w:lvl>
    <w:lvl w:ilvl="1">
      <w:start w:val="1"/>
      <w:numFmt w:val="decimal"/>
      <w:suff w:val="space"/>
      <w:lvlText w:val="%1.%2."/>
      <w:lvlJc w:val="left"/>
      <w:pPr>
        <w:ind w:left="567" w:hanging="567"/>
      </w:pPr>
      <w:rPr>
        <w:rFonts w:hint="default"/>
      </w:rPr>
    </w:lvl>
    <w:lvl w:ilvl="2">
      <w:start w:val="1"/>
      <w:numFmt w:val="decimal"/>
      <w:suff w:val="space"/>
      <w:lvlText w:val="%1.%2.%3"/>
      <w:lvlJc w:val="left"/>
      <w:pPr>
        <w:ind w:left="567" w:hanging="567"/>
      </w:pPr>
      <w:rPr>
        <w:rFonts w:hint="default"/>
      </w:rPr>
    </w:lvl>
    <w:lvl w:ilvl="3">
      <w:start w:val="1"/>
      <w:numFmt w:val="decimal"/>
      <w:suff w:val="space"/>
      <w:lvlText w:val="%1.%2.%3.%4."/>
      <w:lvlJc w:val="left"/>
      <w:pPr>
        <w:ind w:left="567" w:hanging="567"/>
      </w:pPr>
      <w:rPr>
        <w:rFonts w:hint="default"/>
      </w:rPr>
    </w:lvl>
    <w:lvl w:ilvl="4">
      <w:start w:val="1"/>
      <w:numFmt w:val="decimal"/>
      <w:suff w:val="space"/>
      <w:lvlText w:val="%1.%2.%3.%4.%5."/>
      <w:lvlJc w:val="left"/>
      <w:pPr>
        <w:ind w:left="567" w:hanging="567"/>
      </w:pPr>
      <w:rPr>
        <w:rFonts w:hint="default"/>
      </w:rPr>
    </w:lvl>
    <w:lvl w:ilvl="5">
      <w:start w:val="1"/>
      <w:numFmt w:val="decimal"/>
      <w:suff w:val="space"/>
      <w:lvlText w:val="%1.%2.%3.%4.%5.%6."/>
      <w:lvlJc w:val="left"/>
      <w:pPr>
        <w:ind w:left="567" w:hanging="567"/>
      </w:pPr>
      <w:rPr>
        <w:rFonts w:hint="default"/>
      </w:rPr>
    </w:lvl>
    <w:lvl w:ilvl="6">
      <w:start w:val="1"/>
      <w:numFmt w:val="none"/>
      <w:isLgl/>
      <w:lvlText w:val=""/>
      <w:lvlJc w:val="left"/>
      <w:pPr>
        <w:ind w:left="567" w:hanging="567"/>
      </w:pPr>
      <w:rPr>
        <w:rFonts w:hint="default"/>
      </w:rPr>
    </w:lvl>
    <w:lvl w:ilvl="7">
      <w:start w:val="1"/>
      <w:numFmt w:val="none"/>
      <w:lvlText w:val="%8"/>
      <w:lvlJc w:val="left"/>
      <w:pPr>
        <w:ind w:left="567" w:hanging="567"/>
      </w:pPr>
      <w:rPr>
        <w:rFonts w:hint="default"/>
      </w:rPr>
    </w:lvl>
    <w:lvl w:ilvl="8">
      <w:start w:val="1"/>
      <w:numFmt w:val="none"/>
      <w:lvlText w:val="%9"/>
      <w:lvlJc w:val="left"/>
      <w:pPr>
        <w:ind w:left="567" w:hanging="567"/>
      </w:pPr>
      <w:rPr>
        <w:rFonts w:hint="default"/>
      </w:rPr>
    </w:lvl>
  </w:abstractNum>
  <w:abstractNum w:abstractNumId="33" w15:restartNumberingAfterBreak="0">
    <w:nsid w:val="0F210E14"/>
    <w:multiLevelType w:val="multilevel"/>
    <w:tmpl w:val="0F210E14"/>
    <w:lvl w:ilvl="0">
      <w:start w:val="1"/>
      <w:numFmt w:val="decimal"/>
      <w:pStyle w:val="ALTablecaption"/>
      <w:suff w:val="space"/>
      <w:lvlText w:val="Lentelė %1."/>
      <w:lvlJc w:val="left"/>
      <w:pPr>
        <w:ind w:left="3479" w:hanging="360"/>
      </w:pPr>
      <w:rPr>
        <w:rFonts w:ascii="Calibri" w:hAnsi="Calibri" w:hint="default"/>
        <w:b/>
        <w:i/>
        <w:color w:val="00A4E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10216F6F"/>
    <w:multiLevelType w:val="hybridMultilevel"/>
    <w:tmpl w:val="74B48462"/>
    <w:styleLink w:val="Style531"/>
    <w:lvl w:ilvl="0" w:tplc="0EB482A2">
      <w:start w:val="1"/>
      <w:numFmt w:val="decimal"/>
      <w:pStyle w:val="521"/>
      <w:lvlText w:val="5.2.%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1030393E"/>
    <w:multiLevelType w:val="hybridMultilevel"/>
    <w:tmpl w:val="5CD00A94"/>
    <w:lvl w:ilvl="0" w:tplc="CCBCE998">
      <w:start w:val="1"/>
      <w:numFmt w:val="bullet"/>
      <w:pStyle w:val="Sarasas"/>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hint="default"/>
      </w:rPr>
    </w:lvl>
    <w:lvl w:ilvl="8" w:tplc="0409001B">
      <w:start w:val="1"/>
      <w:numFmt w:val="bullet"/>
      <w:lvlText w:val=""/>
      <w:lvlJc w:val="left"/>
      <w:pPr>
        <w:ind w:left="6480" w:hanging="360"/>
      </w:pPr>
      <w:rPr>
        <w:rFonts w:ascii="Wingdings" w:hAnsi="Wingdings" w:hint="default"/>
      </w:rPr>
    </w:lvl>
  </w:abstractNum>
  <w:abstractNum w:abstractNumId="36" w15:restartNumberingAfterBreak="0">
    <w:nsid w:val="10750E9D"/>
    <w:multiLevelType w:val="hybridMultilevel"/>
    <w:tmpl w:val="B5AC40B2"/>
    <w:lvl w:ilvl="0" w:tplc="5EEAA536">
      <w:start w:val="1"/>
      <w:numFmt w:val="bullet"/>
      <w:pStyle w:val="1BULarial"/>
      <w:lvlText w:val=""/>
      <w:lvlPicBulletId w:val="0"/>
      <w:lvlJc w:val="left"/>
      <w:pPr>
        <w:ind w:left="862"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16E6919"/>
    <w:multiLevelType w:val="hybridMultilevel"/>
    <w:tmpl w:val="A27AA950"/>
    <w:lvl w:ilvl="0" w:tplc="04090001">
      <w:start w:val="1"/>
      <w:numFmt w:val="bullet"/>
      <w:pStyle w:val="BULLBulleted"/>
      <w:lvlText w:val=""/>
      <w:lvlJc w:val="left"/>
      <w:pPr>
        <w:tabs>
          <w:tab w:val="num" w:pos="1134"/>
        </w:tabs>
        <w:ind w:left="1134"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13320606"/>
    <w:multiLevelType w:val="hybridMultilevel"/>
    <w:tmpl w:val="4DA8902C"/>
    <w:lvl w:ilvl="0" w:tplc="8C16CA24">
      <w:start w:val="1"/>
      <w:numFmt w:val="decimal"/>
      <w:pStyle w:val="3521"/>
      <w:lvlText w:val="3.5.2.%1"/>
      <w:lvlJc w:val="left"/>
      <w:pPr>
        <w:ind w:left="1440" w:hanging="360"/>
      </w:pPr>
      <w:rPr>
        <w:rFonts w:ascii="Arial Narrow" w:hAnsi="Arial Narrow" w:hint="default"/>
        <w:b/>
        <w:i/>
        <w:color w:val="365F91"/>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13FB3740"/>
    <w:multiLevelType w:val="hybridMultilevel"/>
    <w:tmpl w:val="ACFCAC86"/>
    <w:lvl w:ilvl="0" w:tplc="6BF03E30">
      <w:start w:val="1"/>
      <w:numFmt w:val="bullet"/>
      <w:pStyle w:val="Bullets1"/>
      <w:lvlText w:val=""/>
      <w:lvlJc w:val="left"/>
      <w:pPr>
        <w:tabs>
          <w:tab w:val="num" w:pos="720"/>
        </w:tabs>
        <w:ind w:left="720" w:hanging="360"/>
      </w:pPr>
      <w:rPr>
        <w:rFonts w:ascii="Symbol" w:hAnsi="Symbol" w:hint="default"/>
      </w:rPr>
    </w:lvl>
    <w:lvl w:ilvl="1" w:tplc="04663976">
      <w:start w:val="1"/>
      <w:numFmt w:val="bullet"/>
      <w:lvlText w:val="o"/>
      <w:lvlJc w:val="left"/>
      <w:pPr>
        <w:tabs>
          <w:tab w:val="num" w:pos="1440"/>
        </w:tabs>
        <w:ind w:left="1440" w:hanging="360"/>
      </w:pPr>
      <w:rPr>
        <w:rFonts w:ascii="Courier New" w:hAnsi="Courier New" w:hint="default"/>
      </w:rPr>
    </w:lvl>
    <w:lvl w:ilvl="2" w:tplc="F1B8E83C">
      <w:start w:val="1"/>
      <w:numFmt w:val="bullet"/>
      <w:lvlText w:val=""/>
      <w:lvlJc w:val="left"/>
      <w:pPr>
        <w:tabs>
          <w:tab w:val="num" w:pos="2160"/>
        </w:tabs>
        <w:ind w:left="2160" w:hanging="360"/>
      </w:pPr>
      <w:rPr>
        <w:rFonts w:ascii="Wingdings" w:hAnsi="Wingdings" w:hint="default"/>
      </w:rPr>
    </w:lvl>
    <w:lvl w:ilvl="3" w:tplc="D4B0F840">
      <w:start w:val="1"/>
      <w:numFmt w:val="bullet"/>
      <w:lvlText w:val=""/>
      <w:lvlJc w:val="left"/>
      <w:pPr>
        <w:tabs>
          <w:tab w:val="num" w:pos="2880"/>
        </w:tabs>
        <w:ind w:left="2880" w:hanging="360"/>
      </w:pPr>
      <w:rPr>
        <w:rFonts w:ascii="Symbol" w:hAnsi="Symbol" w:hint="default"/>
      </w:rPr>
    </w:lvl>
    <w:lvl w:ilvl="4" w:tplc="5CCC65F2">
      <w:start w:val="1"/>
      <w:numFmt w:val="bullet"/>
      <w:lvlText w:val="o"/>
      <w:lvlJc w:val="left"/>
      <w:pPr>
        <w:tabs>
          <w:tab w:val="num" w:pos="3600"/>
        </w:tabs>
        <w:ind w:left="3600" w:hanging="360"/>
      </w:pPr>
      <w:rPr>
        <w:rFonts w:ascii="Courier New" w:hAnsi="Courier New" w:hint="default"/>
      </w:rPr>
    </w:lvl>
    <w:lvl w:ilvl="5" w:tplc="6E4E48D4">
      <w:start w:val="1"/>
      <w:numFmt w:val="bullet"/>
      <w:lvlText w:val=""/>
      <w:lvlJc w:val="left"/>
      <w:pPr>
        <w:tabs>
          <w:tab w:val="num" w:pos="4320"/>
        </w:tabs>
        <w:ind w:left="4320" w:hanging="360"/>
      </w:pPr>
      <w:rPr>
        <w:rFonts w:ascii="Wingdings" w:hAnsi="Wingdings" w:hint="default"/>
      </w:rPr>
    </w:lvl>
    <w:lvl w:ilvl="6" w:tplc="60A284D8">
      <w:start w:val="1"/>
      <w:numFmt w:val="bullet"/>
      <w:lvlText w:val=""/>
      <w:lvlJc w:val="left"/>
      <w:pPr>
        <w:tabs>
          <w:tab w:val="num" w:pos="5040"/>
        </w:tabs>
        <w:ind w:left="5040" w:hanging="360"/>
      </w:pPr>
      <w:rPr>
        <w:rFonts w:ascii="Symbol" w:hAnsi="Symbol" w:hint="default"/>
      </w:rPr>
    </w:lvl>
    <w:lvl w:ilvl="7" w:tplc="B6DA56B8">
      <w:start w:val="1"/>
      <w:numFmt w:val="bullet"/>
      <w:lvlText w:val="o"/>
      <w:lvlJc w:val="left"/>
      <w:pPr>
        <w:tabs>
          <w:tab w:val="num" w:pos="5760"/>
        </w:tabs>
        <w:ind w:left="5760" w:hanging="360"/>
      </w:pPr>
      <w:rPr>
        <w:rFonts w:ascii="Courier New" w:hAnsi="Courier New" w:hint="default"/>
      </w:rPr>
    </w:lvl>
    <w:lvl w:ilvl="8" w:tplc="51BC3294">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143D0A16"/>
    <w:multiLevelType w:val="singleLevel"/>
    <w:tmpl w:val="34C27724"/>
    <w:lvl w:ilvl="0">
      <w:start w:val="1"/>
      <w:numFmt w:val="bullet"/>
      <w:pStyle w:val="Sraassuenkleliais3"/>
      <w:lvlText w:val=""/>
      <w:lvlJc w:val="left"/>
      <w:pPr>
        <w:tabs>
          <w:tab w:val="num" w:pos="2199"/>
        </w:tabs>
        <w:ind w:left="2199" w:hanging="283"/>
      </w:pPr>
      <w:rPr>
        <w:rFonts w:ascii="Symbol" w:hAnsi="Symbol"/>
      </w:rPr>
    </w:lvl>
  </w:abstractNum>
  <w:abstractNum w:abstractNumId="41" w15:restartNumberingAfterBreak="0">
    <w:nsid w:val="145C54CE"/>
    <w:multiLevelType w:val="hybridMultilevel"/>
    <w:tmpl w:val="710A109A"/>
    <w:lvl w:ilvl="0" w:tplc="98F0A7D0">
      <w:start w:val="1"/>
      <w:numFmt w:val="decimal"/>
      <w:pStyle w:val="Style4"/>
      <w:lvlText w:val="%1."/>
      <w:lvlJc w:val="right"/>
      <w:pPr>
        <w:tabs>
          <w:tab w:val="num" w:pos="540"/>
        </w:tabs>
        <w:ind w:left="540" w:hanging="180"/>
      </w:pPr>
      <w:rPr>
        <w:rFonts w:cs="Times New Roman" w:hint="default"/>
      </w:rPr>
    </w:lvl>
    <w:lvl w:ilvl="1" w:tplc="805E3868" w:tentative="1">
      <w:start w:val="1"/>
      <w:numFmt w:val="lowerLetter"/>
      <w:lvlText w:val="%2."/>
      <w:lvlJc w:val="left"/>
      <w:pPr>
        <w:tabs>
          <w:tab w:val="num" w:pos="1440"/>
        </w:tabs>
        <w:ind w:left="1440" w:hanging="360"/>
      </w:pPr>
      <w:rPr>
        <w:rFonts w:cs="Times New Roman"/>
      </w:rPr>
    </w:lvl>
    <w:lvl w:ilvl="2" w:tplc="7584D33A" w:tentative="1">
      <w:start w:val="1"/>
      <w:numFmt w:val="lowerRoman"/>
      <w:lvlText w:val="%3."/>
      <w:lvlJc w:val="right"/>
      <w:pPr>
        <w:tabs>
          <w:tab w:val="num" w:pos="2160"/>
        </w:tabs>
        <w:ind w:left="2160" w:hanging="180"/>
      </w:pPr>
      <w:rPr>
        <w:rFonts w:cs="Times New Roman"/>
      </w:rPr>
    </w:lvl>
    <w:lvl w:ilvl="3" w:tplc="FB0C8140" w:tentative="1">
      <w:start w:val="1"/>
      <w:numFmt w:val="decimal"/>
      <w:lvlText w:val="%4."/>
      <w:lvlJc w:val="left"/>
      <w:pPr>
        <w:tabs>
          <w:tab w:val="num" w:pos="2880"/>
        </w:tabs>
        <w:ind w:left="2880" w:hanging="360"/>
      </w:pPr>
      <w:rPr>
        <w:rFonts w:cs="Times New Roman"/>
      </w:rPr>
    </w:lvl>
    <w:lvl w:ilvl="4" w:tplc="E1C01ACC" w:tentative="1">
      <w:start w:val="1"/>
      <w:numFmt w:val="lowerLetter"/>
      <w:lvlText w:val="%5."/>
      <w:lvlJc w:val="left"/>
      <w:pPr>
        <w:tabs>
          <w:tab w:val="num" w:pos="3600"/>
        </w:tabs>
        <w:ind w:left="3600" w:hanging="360"/>
      </w:pPr>
      <w:rPr>
        <w:rFonts w:cs="Times New Roman"/>
      </w:rPr>
    </w:lvl>
    <w:lvl w:ilvl="5" w:tplc="571C3F80" w:tentative="1">
      <w:start w:val="1"/>
      <w:numFmt w:val="lowerRoman"/>
      <w:lvlText w:val="%6."/>
      <w:lvlJc w:val="right"/>
      <w:pPr>
        <w:tabs>
          <w:tab w:val="num" w:pos="4320"/>
        </w:tabs>
        <w:ind w:left="4320" w:hanging="180"/>
      </w:pPr>
      <w:rPr>
        <w:rFonts w:cs="Times New Roman"/>
      </w:rPr>
    </w:lvl>
    <w:lvl w:ilvl="6" w:tplc="5EB816D4" w:tentative="1">
      <w:start w:val="1"/>
      <w:numFmt w:val="decimal"/>
      <w:lvlText w:val="%7."/>
      <w:lvlJc w:val="left"/>
      <w:pPr>
        <w:tabs>
          <w:tab w:val="num" w:pos="5040"/>
        </w:tabs>
        <w:ind w:left="5040" w:hanging="360"/>
      </w:pPr>
      <w:rPr>
        <w:rFonts w:cs="Times New Roman"/>
      </w:rPr>
    </w:lvl>
    <w:lvl w:ilvl="7" w:tplc="324E5CCA" w:tentative="1">
      <w:start w:val="1"/>
      <w:numFmt w:val="lowerLetter"/>
      <w:lvlText w:val="%8."/>
      <w:lvlJc w:val="left"/>
      <w:pPr>
        <w:tabs>
          <w:tab w:val="num" w:pos="5760"/>
        </w:tabs>
        <w:ind w:left="5760" w:hanging="360"/>
      </w:pPr>
      <w:rPr>
        <w:rFonts w:cs="Times New Roman"/>
      </w:rPr>
    </w:lvl>
    <w:lvl w:ilvl="8" w:tplc="163ECDEC" w:tentative="1">
      <w:start w:val="1"/>
      <w:numFmt w:val="lowerRoman"/>
      <w:lvlText w:val="%9."/>
      <w:lvlJc w:val="right"/>
      <w:pPr>
        <w:tabs>
          <w:tab w:val="num" w:pos="6480"/>
        </w:tabs>
        <w:ind w:left="6480" w:hanging="180"/>
      </w:pPr>
      <w:rPr>
        <w:rFonts w:cs="Times New Roman"/>
      </w:rPr>
    </w:lvl>
  </w:abstractNum>
  <w:abstractNum w:abstractNumId="42" w15:restartNumberingAfterBreak="0">
    <w:nsid w:val="16270FA1"/>
    <w:multiLevelType w:val="hybridMultilevel"/>
    <w:tmpl w:val="7700C0E0"/>
    <w:styleLink w:val="Style7411"/>
    <w:lvl w:ilvl="0" w:tplc="CCA2EFB4">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17804927"/>
    <w:multiLevelType w:val="hybridMultilevel"/>
    <w:tmpl w:val="BCAC83E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179D18E6"/>
    <w:multiLevelType w:val="hybridMultilevel"/>
    <w:tmpl w:val="E7320386"/>
    <w:lvl w:ilvl="0" w:tplc="DD56CE62">
      <w:start w:val="1"/>
      <w:numFmt w:val="decimal"/>
      <w:pStyle w:val="Numeracija"/>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189B2B4C"/>
    <w:multiLevelType w:val="hybridMultilevel"/>
    <w:tmpl w:val="A8D81346"/>
    <w:lvl w:ilvl="0" w:tplc="C986B230">
      <w:start w:val="1"/>
      <w:numFmt w:val="decimal"/>
      <w:pStyle w:val="52111"/>
      <w:lvlText w:val="3.8.1.%1"/>
      <w:lvlJc w:val="left"/>
      <w:pPr>
        <w:ind w:left="720" w:hanging="360"/>
      </w:pPr>
      <w:rPr>
        <w:rFonts w:ascii="Arial Narrow" w:hAnsi="Arial Narrow" w:cs="Times New Roman" w:hint="default"/>
        <w:b/>
        <w:bCs w:val="0"/>
        <w:i/>
        <w:iCs w:val="0"/>
        <w:caps w:val="0"/>
        <w:smallCaps w:val="0"/>
        <w:strike w:val="0"/>
        <w:dstrike w:val="0"/>
        <w:noProof w:val="0"/>
        <w:vanish w:val="0"/>
        <w:color w:val="365F91"/>
        <w:spacing w:val="0"/>
        <w:kern w:val="0"/>
        <w:position w:val="0"/>
        <w:sz w:val="24"/>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8EF44BC"/>
    <w:multiLevelType w:val="hybridMultilevel"/>
    <w:tmpl w:val="54CEFAA2"/>
    <w:lvl w:ilvl="0" w:tplc="41CA5E48">
      <w:start w:val="1"/>
      <w:numFmt w:val="upperRoman"/>
      <w:lvlText w:val="%1."/>
      <w:lvlJc w:val="left"/>
      <w:pPr>
        <w:ind w:left="1854" w:hanging="72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7" w15:restartNumberingAfterBreak="0">
    <w:nsid w:val="195A4FFA"/>
    <w:multiLevelType w:val="multilevel"/>
    <w:tmpl w:val="AEB282FC"/>
    <w:styleLink w:val="Style81121"/>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48" w15:restartNumberingAfterBreak="0">
    <w:nsid w:val="19C130EB"/>
    <w:multiLevelType w:val="multilevel"/>
    <w:tmpl w:val="0409001F"/>
    <w:styleLink w:val="111111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49" w15:restartNumberingAfterBreak="0">
    <w:nsid w:val="19E80BCB"/>
    <w:multiLevelType w:val="hybridMultilevel"/>
    <w:tmpl w:val="BEECFFEE"/>
    <w:lvl w:ilvl="0" w:tplc="04090001">
      <w:start w:val="1"/>
      <w:numFmt w:val="bullet"/>
      <w:pStyle w:val="Achievement"/>
      <w:lvlText w:val="-"/>
      <w:lvlJc w:val="left"/>
      <w:pPr>
        <w:tabs>
          <w:tab w:val="num" w:pos="360"/>
        </w:tabs>
        <w:ind w:left="245" w:hanging="245"/>
      </w:pPr>
      <w:rPr>
        <w:rFonts w:ascii="Arial" w:hAnsi="Arial" w:hint="default"/>
      </w:rPr>
    </w:lvl>
    <w:lvl w:ilvl="1" w:tplc="04090003">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1A3A5B6D"/>
    <w:multiLevelType w:val="hybridMultilevel"/>
    <w:tmpl w:val="7AD00526"/>
    <w:lvl w:ilvl="0" w:tplc="DEA6134C">
      <w:start w:val="1"/>
      <w:numFmt w:val="bullet"/>
      <w:pStyle w:val="Bullets"/>
      <w:lvlText w:val=""/>
      <w:lvlJc w:val="left"/>
      <w:pPr>
        <w:ind w:left="1494" w:hanging="360"/>
      </w:pPr>
      <w:rPr>
        <w:rFonts w:ascii="Symbol" w:hAnsi="Symbol" w:hint="default"/>
        <w:color w:val="4F5660"/>
      </w:rPr>
    </w:lvl>
    <w:lvl w:ilvl="1" w:tplc="04090003">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51" w15:restartNumberingAfterBreak="0">
    <w:nsid w:val="1ABE1F21"/>
    <w:multiLevelType w:val="multilevel"/>
    <w:tmpl w:val="1ABE1F21"/>
    <w:lvl w:ilvl="0">
      <w:start w:val="1"/>
      <w:numFmt w:val="decimal"/>
      <w:pStyle w:val="ALAnnexHeader"/>
      <w:suff w:val="space"/>
      <w:lvlText w:val="%1 priedas."/>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1B025A52"/>
    <w:multiLevelType w:val="multilevel"/>
    <w:tmpl w:val="EBF480AC"/>
    <w:styleLink w:val="Style7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3" w15:restartNumberingAfterBreak="0">
    <w:nsid w:val="1B2A54E9"/>
    <w:multiLevelType w:val="hybridMultilevel"/>
    <w:tmpl w:val="5706E0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1C22774E"/>
    <w:multiLevelType w:val="multilevel"/>
    <w:tmpl w:val="C4940E1C"/>
    <w:lvl w:ilvl="0">
      <w:start w:val="5"/>
      <w:numFmt w:val="none"/>
      <w:pStyle w:val="1nostyle"/>
      <w:lvlText w:val="1."/>
      <w:lvlJc w:val="left"/>
      <w:pPr>
        <w:tabs>
          <w:tab w:val="num" w:pos="1152"/>
        </w:tabs>
        <w:ind w:left="0" w:firstLine="720"/>
      </w:pPr>
      <w:rPr>
        <w:rFonts w:ascii="Times New Roman" w:hAnsi="Times New Roman" w:cs="Times New Roman" w:hint="default"/>
        <w:b w:val="0"/>
        <w:i w:val="0"/>
        <w:sz w:val="24"/>
      </w:rPr>
    </w:lvl>
    <w:lvl w:ilvl="1">
      <w:start w:val="1"/>
      <w:numFmt w:val="decimal"/>
      <w:lvlText w:val="%1%2."/>
      <w:lvlJc w:val="left"/>
      <w:pPr>
        <w:tabs>
          <w:tab w:val="num" w:pos="1971"/>
        </w:tabs>
        <w:ind w:left="0" w:firstLine="720"/>
      </w:pPr>
      <w:rPr>
        <w:rFonts w:ascii="Times New Roman" w:hAnsi="Times New Roman" w:cs="Times New Roman" w:hint="default"/>
        <w:b w:val="0"/>
        <w:i w:val="0"/>
        <w:sz w:val="24"/>
      </w:rPr>
    </w:lvl>
    <w:lvl w:ilvl="2">
      <w:start w:val="1"/>
      <w:numFmt w:val="decimal"/>
      <w:lvlText w:val="%1%2.%3."/>
      <w:lvlJc w:val="left"/>
      <w:pPr>
        <w:tabs>
          <w:tab w:val="num" w:pos="1840"/>
        </w:tabs>
        <w:ind w:left="0" w:firstLine="720"/>
      </w:pPr>
      <w:rPr>
        <w:rFonts w:ascii="Times New Roman" w:hAnsi="Times New Roman" w:cs="Times New Roman" w:hint="default"/>
        <w:b w:val="0"/>
        <w:i w:val="0"/>
        <w:sz w:val="24"/>
      </w:rPr>
    </w:lvl>
    <w:lvl w:ilvl="3">
      <w:start w:val="1"/>
      <w:numFmt w:val="decimal"/>
      <w:lvlText w:val="%1%2.%3.%4"/>
      <w:lvlJc w:val="left"/>
      <w:pPr>
        <w:tabs>
          <w:tab w:val="num" w:pos="1152"/>
        </w:tabs>
        <w:ind w:left="0" w:firstLine="720"/>
      </w:pPr>
      <w:rPr>
        <w:rFonts w:ascii="Times New Roman" w:hAnsi="Times New Roman" w:cs="Times New Roman" w:hint="default"/>
        <w:b w:val="0"/>
        <w:i w:val="0"/>
        <w:sz w:val="24"/>
      </w:rPr>
    </w:lvl>
    <w:lvl w:ilvl="4">
      <w:start w:val="1"/>
      <w:numFmt w:val="decimal"/>
      <w:lvlText w:val="%1%2.%3.%4.%5"/>
      <w:lvlJc w:val="left"/>
      <w:pPr>
        <w:tabs>
          <w:tab w:val="num" w:pos="1152"/>
        </w:tabs>
        <w:ind w:left="0" w:firstLine="720"/>
      </w:pPr>
      <w:rPr>
        <w:rFonts w:ascii="Times New Roman" w:hAnsi="Times New Roman" w:cs="Times New Roman" w:hint="default"/>
        <w:b w:val="0"/>
        <w:i w:val="0"/>
        <w:sz w:val="24"/>
      </w:rPr>
    </w:lvl>
    <w:lvl w:ilvl="5">
      <w:start w:val="1"/>
      <w:numFmt w:val="decimal"/>
      <w:lvlText w:val="%1%2.%3.%4.%5.%6"/>
      <w:lvlJc w:val="left"/>
      <w:pPr>
        <w:tabs>
          <w:tab w:val="num" w:pos="1152"/>
        </w:tabs>
        <w:ind w:left="0" w:firstLine="720"/>
      </w:pPr>
      <w:rPr>
        <w:rFonts w:ascii="Times New Roman" w:hAnsi="Times New Roman" w:cs="Times New Roman" w:hint="default"/>
        <w:b w:val="0"/>
        <w:i w:val="0"/>
        <w:sz w:val="24"/>
      </w:rPr>
    </w:lvl>
    <w:lvl w:ilvl="6">
      <w:start w:val="1"/>
      <w:numFmt w:val="decimal"/>
      <w:lvlText w:val="%1.%2.%3.%4.%5.%6.%7"/>
      <w:lvlJc w:val="left"/>
      <w:pPr>
        <w:tabs>
          <w:tab w:val="num" w:pos="1152"/>
        </w:tabs>
        <w:ind w:left="0" w:firstLine="720"/>
      </w:pPr>
      <w:rPr>
        <w:rFonts w:cs="Times New Roman" w:hint="default"/>
      </w:rPr>
    </w:lvl>
    <w:lvl w:ilvl="7">
      <w:start w:val="1"/>
      <w:numFmt w:val="decimal"/>
      <w:lvlText w:val="%1.%2.%3.%4.%5.%6.%7.%8"/>
      <w:lvlJc w:val="left"/>
      <w:pPr>
        <w:tabs>
          <w:tab w:val="num" w:pos="1152"/>
        </w:tabs>
        <w:ind w:left="0" w:firstLine="720"/>
      </w:pPr>
      <w:rPr>
        <w:rFonts w:cs="Times New Roman" w:hint="default"/>
      </w:rPr>
    </w:lvl>
    <w:lvl w:ilvl="8">
      <w:start w:val="1"/>
      <w:numFmt w:val="decimal"/>
      <w:lvlText w:val="%1.%2.%3.%4.%5.%6.%7.%8.%9"/>
      <w:lvlJc w:val="left"/>
      <w:pPr>
        <w:tabs>
          <w:tab w:val="num" w:pos="1152"/>
        </w:tabs>
        <w:ind w:left="0" w:firstLine="720"/>
      </w:pPr>
      <w:rPr>
        <w:rFonts w:cs="Times New Roman" w:hint="default"/>
      </w:rPr>
    </w:lvl>
  </w:abstractNum>
  <w:abstractNum w:abstractNumId="55" w15:restartNumberingAfterBreak="0">
    <w:nsid w:val="1CDC62C3"/>
    <w:multiLevelType w:val="hybridMultilevel"/>
    <w:tmpl w:val="F9FAA83E"/>
    <w:lvl w:ilvl="0" w:tplc="04090001">
      <w:start w:val="1"/>
      <w:numFmt w:val="bullet"/>
      <w:pStyle w:val="StyleJustifiedBefore5ptAfter5pt3"/>
      <w:lvlText w:val=""/>
      <w:lvlJc w:val="left"/>
      <w:pPr>
        <w:tabs>
          <w:tab w:val="num" w:pos="1435"/>
        </w:tabs>
        <w:ind w:left="1435" w:hanging="301"/>
      </w:pPr>
      <w:rPr>
        <w:rFonts w:ascii="Symbol" w:hAnsi="Symbol" w:hint="default"/>
        <w:color w:val="auto"/>
      </w:rPr>
    </w:lvl>
    <w:lvl w:ilvl="1" w:tplc="04090003">
      <w:start w:val="1"/>
      <w:numFmt w:val="bullet"/>
      <w:pStyle w:val="StyleJustifiedBefore5ptAfter5pt2"/>
      <w:lvlText w:val=""/>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1D642DA3"/>
    <w:multiLevelType w:val="multilevel"/>
    <w:tmpl w:val="52785FEE"/>
    <w:lvl w:ilvl="0">
      <w:start w:val="1"/>
      <w:numFmt w:val="decimal"/>
      <w:pStyle w:val="Level1"/>
      <w:lvlText w:val="%1."/>
      <w:lvlJc w:val="left"/>
      <w:pPr>
        <w:ind w:left="360" w:hanging="360"/>
      </w:pPr>
    </w:lvl>
    <w:lvl w:ilvl="1">
      <w:start w:val="1"/>
      <w:numFmt w:val="decimal"/>
      <w:pStyle w:val="Level2"/>
      <w:lvlText w:val="%1.%2."/>
      <w:lvlJc w:val="left"/>
      <w:pPr>
        <w:ind w:left="792" w:hanging="432"/>
      </w:pPr>
    </w:lvl>
    <w:lvl w:ilvl="2">
      <w:start w:val="1"/>
      <w:numFmt w:val="decimal"/>
      <w:pStyle w:val="Level3"/>
      <w:lvlText w:val="%1.%2.%3."/>
      <w:lvlJc w:val="left"/>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pStyle w:val="Level4Simple"/>
      <w:lvlText w:val="%1.%2.%3.%4."/>
      <w:lvlJc w:val="left"/>
      <w:pPr>
        <w:ind w:left="6886" w:hanging="648"/>
      </w:pPr>
      <w:rPr>
        <w:b w:val="0"/>
        <w:bCs w:val="0"/>
      </w:rPr>
    </w:lvl>
    <w:lvl w:ilvl="4">
      <w:start w:val="1"/>
      <w:numFmt w:val="decimal"/>
      <w:pStyle w:val="Level5s"/>
      <w:lvlText w:val="%1.%2.%3.%4.%5."/>
      <w:lvlJc w:val="left"/>
      <w:pPr>
        <w:ind w:left="2232" w:hanging="792"/>
      </w:pPr>
      <w:rPr>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1D667899"/>
    <w:multiLevelType w:val="multilevel"/>
    <w:tmpl w:val="7ACA05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1DF73CFB"/>
    <w:multiLevelType w:val="hybridMultilevel"/>
    <w:tmpl w:val="5838DCA4"/>
    <w:lvl w:ilvl="0" w:tplc="09BCAE2C">
      <w:start w:val="1"/>
      <w:numFmt w:val="decimal"/>
      <w:pStyle w:val="lentel4"/>
      <w:lvlText w:val="4.%1 lentelė"/>
      <w:lvlJc w:val="left"/>
      <w:pPr>
        <w:tabs>
          <w:tab w:val="num" w:pos="1440"/>
        </w:tabs>
        <w:ind w:left="170" w:hanging="1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9" w15:restartNumberingAfterBreak="0">
    <w:nsid w:val="1DFA2B3E"/>
    <w:multiLevelType w:val="hybridMultilevel"/>
    <w:tmpl w:val="1786CB60"/>
    <w:styleLink w:val="TableBullet22"/>
    <w:lvl w:ilvl="0" w:tplc="6E588648">
      <w:start w:val="1"/>
      <w:numFmt w:val="bullet"/>
      <w:lvlText w:val=""/>
      <w:lvlJc w:val="left"/>
      <w:pPr>
        <w:ind w:left="720" w:hanging="360"/>
      </w:pPr>
      <w:rPr>
        <w:rFonts w:ascii="Symbol" w:hAnsi="Symbol" w:hint="default"/>
      </w:rPr>
    </w:lvl>
    <w:lvl w:ilvl="1" w:tplc="24D2CEB8" w:tentative="1">
      <w:start w:val="1"/>
      <w:numFmt w:val="bullet"/>
      <w:lvlText w:val="o"/>
      <w:lvlJc w:val="left"/>
      <w:pPr>
        <w:ind w:left="1440" w:hanging="360"/>
      </w:pPr>
      <w:rPr>
        <w:rFonts w:ascii="Courier New" w:hAnsi="Courier New" w:cs="Courier New" w:hint="default"/>
      </w:rPr>
    </w:lvl>
    <w:lvl w:ilvl="2" w:tplc="A30A4524"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cs="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cs="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60" w15:restartNumberingAfterBreak="0">
    <w:nsid w:val="1F4A1431"/>
    <w:multiLevelType w:val="multilevel"/>
    <w:tmpl w:val="5C187D98"/>
    <w:styleLink w:val="ALTableList11"/>
    <w:lvl w:ilvl="0">
      <w:start w:val="1"/>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b/>
        <w:i w:val="0"/>
      </w:rPr>
    </w:lvl>
    <w:lvl w:ilvl="2">
      <w:start w:val="1"/>
      <w:numFmt w:val="decimal"/>
      <w:lvlText w:val="4.%2.%3."/>
      <w:lvlJc w:val="left"/>
      <w:pPr>
        <w:tabs>
          <w:tab w:val="num" w:pos="5955"/>
        </w:tabs>
      </w:pPr>
      <w:rPr>
        <w:rFonts w:cs="Times New Roman" w:hint="default"/>
        <w:b w:val="0"/>
        <w:i w:val="0"/>
        <w:sz w:val="24"/>
        <w:szCs w:val="24"/>
      </w:rPr>
    </w:lvl>
    <w:lvl w:ilvl="3">
      <w:start w:val="1"/>
      <w:numFmt w:val="decimal"/>
      <w:lvlText w:val="4.%2.%3.%4."/>
      <w:lvlJc w:val="left"/>
      <w:pPr>
        <w:tabs>
          <w:tab w:val="num" w:pos="926"/>
        </w:tabs>
        <w:ind w:firstLine="1134"/>
      </w:pPr>
      <w:rPr>
        <w:rFonts w:cs="Times New Roman" w:hint="default"/>
        <w:b w:val="0"/>
      </w:rPr>
    </w:lvl>
    <w:lvl w:ilvl="4">
      <w:start w:val="1"/>
      <w:numFmt w:val="decimal"/>
      <w:lvlText w:val="4.%2.%3.%4.%5."/>
      <w:lvlJc w:val="left"/>
      <w:pPr>
        <w:tabs>
          <w:tab w:val="num" w:pos="2202"/>
        </w:tabs>
        <w:ind w:left="2202"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1" w15:restartNumberingAfterBreak="0">
    <w:nsid w:val="1F4E2BFD"/>
    <w:multiLevelType w:val="multilevel"/>
    <w:tmpl w:val="1F4E2BFD"/>
    <w:lvl w:ilvl="0">
      <w:start w:val="1"/>
      <w:numFmt w:val="decimal"/>
      <w:pStyle w:val="ALNotenumbered"/>
      <w:suff w:val="space"/>
      <w:lvlText w:val="%1 pastaba."/>
      <w:lvlJc w:val="left"/>
      <w:pPr>
        <w:ind w:left="360" w:hanging="360"/>
      </w:pPr>
      <w:rPr>
        <w:rFonts w:ascii="Calibri" w:hAnsi="Calibri" w:hint="default"/>
        <w:b/>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1FDA195C"/>
    <w:multiLevelType w:val="multilevel"/>
    <w:tmpl w:val="7A300834"/>
    <w:styleLink w:val="Style33111"/>
    <w:lvl w:ilvl="0">
      <w:start w:val="5"/>
      <w:numFmt w:val="decimal"/>
      <w:lvlText w:val="%1."/>
      <w:lvlJc w:val="left"/>
      <w:pPr>
        <w:tabs>
          <w:tab w:val="num" w:pos="432"/>
        </w:tabs>
        <w:ind w:firstLine="720"/>
      </w:pPr>
      <w:rPr>
        <w:rFonts w:ascii="Times New Roman" w:hAnsi="Times New Roman" w:cs="Times New Roman" w:hint="default"/>
        <w:b/>
        <w:i w:val="0"/>
        <w:sz w:val="24"/>
      </w:rPr>
    </w:lvl>
    <w:lvl w:ilvl="1">
      <w:start w:val="1"/>
      <w:numFmt w:val="decimal"/>
      <w:lvlText w:val="%1.%2."/>
      <w:lvlJc w:val="left"/>
      <w:pPr>
        <w:tabs>
          <w:tab w:val="num" w:pos="553"/>
        </w:tabs>
        <w:ind w:firstLine="720"/>
      </w:pPr>
      <w:rPr>
        <w:rFonts w:ascii="Times New Roman" w:hAnsi="Times New Roman" w:cs="Times New Roman" w:hint="default"/>
        <w:b w:val="0"/>
        <w:i w:val="0"/>
        <w:sz w:val="24"/>
      </w:rPr>
    </w:lvl>
    <w:lvl w:ilvl="2">
      <w:start w:val="1"/>
      <w:numFmt w:val="decimal"/>
      <w:lvlText w:val="%1.%2.%3."/>
      <w:lvlJc w:val="left"/>
      <w:pPr>
        <w:tabs>
          <w:tab w:val="num" w:pos="553"/>
        </w:tabs>
        <w:ind w:firstLine="720"/>
      </w:pPr>
      <w:rPr>
        <w:rFonts w:ascii="Times New Roman" w:hAnsi="Times New Roman" w:cs="Times New Roman" w:hint="default"/>
        <w:b w:val="0"/>
        <w:i w:val="0"/>
        <w:sz w:val="24"/>
      </w:rPr>
    </w:lvl>
    <w:lvl w:ilvl="3">
      <w:start w:val="1"/>
      <w:numFmt w:val="decimal"/>
      <w:lvlText w:val="%1.%2.%3.%4"/>
      <w:lvlJc w:val="left"/>
      <w:pPr>
        <w:tabs>
          <w:tab w:val="num" w:pos="563"/>
        </w:tabs>
        <w:ind w:firstLine="720"/>
      </w:pPr>
      <w:rPr>
        <w:rFonts w:ascii="Times New Roman" w:hAnsi="Times New Roman" w:cs="Times New Roman" w:hint="default"/>
        <w:b w:val="0"/>
        <w:i w:val="0"/>
        <w:sz w:val="24"/>
      </w:rPr>
    </w:lvl>
    <w:lvl w:ilvl="4">
      <w:start w:val="1"/>
      <w:numFmt w:val="decimal"/>
      <w:lvlText w:val="%1.%2.%3.%4.%5"/>
      <w:lvlJc w:val="left"/>
      <w:pPr>
        <w:tabs>
          <w:tab w:val="num" w:pos="432"/>
        </w:tabs>
        <w:ind w:firstLine="720"/>
      </w:pPr>
      <w:rPr>
        <w:rFonts w:ascii="Times New Roman" w:hAnsi="Times New Roman" w:cs="Times New Roman" w:hint="default"/>
        <w:b w:val="0"/>
        <w:i w:val="0"/>
        <w:sz w:val="24"/>
      </w:rPr>
    </w:lvl>
    <w:lvl w:ilvl="5">
      <w:start w:val="1"/>
      <w:numFmt w:val="decimal"/>
      <w:lvlText w:val="%1.%2.%3.%4.%5.%6"/>
      <w:lvlJc w:val="left"/>
      <w:pPr>
        <w:tabs>
          <w:tab w:val="num" w:pos="432"/>
        </w:tabs>
        <w:ind w:firstLine="720"/>
      </w:pPr>
      <w:rPr>
        <w:rFonts w:ascii="Times New Roman" w:hAnsi="Times New Roman" w:cs="Times New Roman" w:hint="default"/>
        <w:b w:val="0"/>
        <w:i w:val="0"/>
        <w:sz w:val="24"/>
      </w:rPr>
    </w:lvl>
    <w:lvl w:ilvl="6">
      <w:start w:val="1"/>
      <w:numFmt w:val="decimal"/>
      <w:lvlText w:val="%1.%2.%3.%4.%5.%6.%7"/>
      <w:lvlJc w:val="left"/>
      <w:pPr>
        <w:tabs>
          <w:tab w:val="num" w:pos="432"/>
        </w:tabs>
        <w:ind w:firstLine="720"/>
      </w:pPr>
      <w:rPr>
        <w:rFonts w:cs="Times New Roman" w:hint="default"/>
      </w:rPr>
    </w:lvl>
    <w:lvl w:ilvl="7">
      <w:start w:val="1"/>
      <w:numFmt w:val="decimal"/>
      <w:lvlText w:val="%1.%2.%3.%4.%5.%6.%7.%8"/>
      <w:lvlJc w:val="left"/>
      <w:pPr>
        <w:tabs>
          <w:tab w:val="num" w:pos="432"/>
        </w:tabs>
        <w:ind w:firstLine="720"/>
      </w:pPr>
      <w:rPr>
        <w:rFonts w:cs="Times New Roman" w:hint="default"/>
      </w:rPr>
    </w:lvl>
    <w:lvl w:ilvl="8">
      <w:start w:val="1"/>
      <w:numFmt w:val="decimal"/>
      <w:lvlText w:val="%1.%2.%3.%4.%5.%6.%7.%8.%9"/>
      <w:lvlJc w:val="left"/>
      <w:pPr>
        <w:tabs>
          <w:tab w:val="num" w:pos="432"/>
        </w:tabs>
        <w:ind w:firstLine="720"/>
      </w:pPr>
      <w:rPr>
        <w:rFonts w:cs="Times New Roman" w:hint="default"/>
      </w:rPr>
    </w:lvl>
  </w:abstractNum>
  <w:abstractNum w:abstractNumId="63" w15:restartNumberingAfterBreak="0">
    <w:nsid w:val="20075B27"/>
    <w:multiLevelType w:val="hybridMultilevel"/>
    <w:tmpl w:val="E880300E"/>
    <w:lvl w:ilvl="0" w:tplc="F68AA3B8">
      <w:start w:val="1"/>
      <w:numFmt w:val="decimal"/>
      <w:suff w:val="space"/>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200D4281"/>
    <w:multiLevelType w:val="hybridMultilevel"/>
    <w:tmpl w:val="53BA6F9A"/>
    <w:lvl w:ilvl="0" w:tplc="04090001">
      <w:start w:val="1"/>
      <w:numFmt w:val="bullet"/>
      <w:pStyle w:val="Sraas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0191220"/>
    <w:multiLevelType w:val="hybridMultilevel"/>
    <w:tmpl w:val="1CBC996E"/>
    <w:lvl w:ilvl="0" w:tplc="9C34F704">
      <w:start w:val="1"/>
      <w:numFmt w:val="decimal"/>
      <w:pStyle w:val="123"/>
      <w:lvlText w:val="4.4.%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20D70CE1"/>
    <w:multiLevelType w:val="multilevel"/>
    <w:tmpl w:val="6E16B668"/>
    <w:styleLink w:val="PwCListNumbers12131"/>
    <w:lvl w:ilvl="0">
      <w:start w:val="1"/>
      <w:numFmt w:val="decimal"/>
      <w:lvlText w:val="%1."/>
      <w:lvlJc w:val="left"/>
      <w:pPr>
        <w:ind w:left="660" w:hanging="660"/>
      </w:pPr>
      <w:rPr>
        <w:rFonts w:hint="default"/>
        <w:color w:val="000000"/>
      </w:rPr>
    </w:lvl>
    <w:lvl w:ilvl="1">
      <w:start w:val="16"/>
      <w:numFmt w:val="decimal"/>
      <w:lvlText w:val="%1.%2."/>
      <w:lvlJc w:val="left"/>
      <w:pPr>
        <w:ind w:left="1014" w:hanging="660"/>
      </w:pPr>
      <w:rPr>
        <w:rFonts w:hint="default"/>
        <w:color w:val="000000"/>
      </w:rPr>
    </w:lvl>
    <w:lvl w:ilvl="2">
      <w:start w:val="1"/>
      <w:numFmt w:val="decimal"/>
      <w:lvlText w:val="%1.%2.%3."/>
      <w:lvlJc w:val="left"/>
      <w:pPr>
        <w:ind w:left="1428" w:hanging="720"/>
      </w:pPr>
      <w:rPr>
        <w:rFonts w:hint="default"/>
        <w:color w:val="000000"/>
      </w:rPr>
    </w:lvl>
    <w:lvl w:ilvl="3">
      <w:start w:val="1"/>
      <w:numFmt w:val="decimal"/>
      <w:lvlText w:val="%1.%2.%3.%4."/>
      <w:lvlJc w:val="left"/>
      <w:pPr>
        <w:ind w:left="1782" w:hanging="72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2850" w:hanging="1080"/>
      </w:pPr>
      <w:rPr>
        <w:rFonts w:hint="default"/>
        <w:color w:val="000000"/>
      </w:rPr>
    </w:lvl>
    <w:lvl w:ilvl="6">
      <w:start w:val="1"/>
      <w:numFmt w:val="decimal"/>
      <w:lvlText w:val="%1.%2.%3.%4.%5.%6.%7."/>
      <w:lvlJc w:val="left"/>
      <w:pPr>
        <w:ind w:left="3564" w:hanging="1440"/>
      </w:pPr>
      <w:rPr>
        <w:rFonts w:hint="default"/>
        <w:color w:val="000000"/>
      </w:rPr>
    </w:lvl>
    <w:lvl w:ilvl="7">
      <w:start w:val="1"/>
      <w:numFmt w:val="decimal"/>
      <w:lvlText w:val="%1.%2.%3.%4.%5.%6.%7.%8."/>
      <w:lvlJc w:val="left"/>
      <w:pPr>
        <w:ind w:left="3918" w:hanging="1440"/>
      </w:pPr>
      <w:rPr>
        <w:rFonts w:hint="default"/>
        <w:color w:val="000000"/>
      </w:rPr>
    </w:lvl>
    <w:lvl w:ilvl="8">
      <w:start w:val="1"/>
      <w:numFmt w:val="decimal"/>
      <w:lvlText w:val="%1.%2.%3.%4.%5.%6.%7.%8.%9."/>
      <w:lvlJc w:val="left"/>
      <w:pPr>
        <w:ind w:left="4632" w:hanging="1800"/>
      </w:pPr>
      <w:rPr>
        <w:rFonts w:hint="default"/>
        <w:color w:val="000000"/>
      </w:rPr>
    </w:lvl>
  </w:abstractNum>
  <w:abstractNum w:abstractNumId="67" w15:restartNumberingAfterBreak="0">
    <w:nsid w:val="2123642D"/>
    <w:multiLevelType w:val="hybridMultilevel"/>
    <w:tmpl w:val="53A207BC"/>
    <w:styleLink w:val="Style8113"/>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8" w15:restartNumberingAfterBreak="0">
    <w:nsid w:val="215E4B75"/>
    <w:multiLevelType w:val="hybridMultilevel"/>
    <w:tmpl w:val="5E649038"/>
    <w:lvl w:ilvl="0" w:tplc="04270001">
      <w:start w:val="1"/>
      <w:numFmt w:val="decimal"/>
      <w:pStyle w:val="Captiontable"/>
      <w:lvlText w:val="%ň. ntel"/>
      <w:lvlJc w:val="left"/>
      <w:pPr>
        <w:tabs>
          <w:tab w:val="num" w:pos="1134"/>
        </w:tabs>
        <w:ind w:left="1134" w:hanging="1134"/>
      </w:pPr>
      <w:rPr>
        <w:rFonts w:ascii="Times New Roman" w:hAnsi="Times New Roman" w:cs="Times New Roman" w:hint="default"/>
        <w:b/>
        <w:bCs/>
        <w:i w:val="0"/>
        <w:iCs w:val="0"/>
        <w:sz w:val="20"/>
        <w:szCs w:val="20"/>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69" w15:restartNumberingAfterBreak="0">
    <w:nsid w:val="229B40A4"/>
    <w:multiLevelType w:val="hybridMultilevel"/>
    <w:tmpl w:val="18B098A6"/>
    <w:lvl w:ilvl="0" w:tplc="88FCA292">
      <w:start w:val="1"/>
      <w:numFmt w:val="decimal"/>
      <w:pStyle w:val="2211"/>
      <w:lvlText w:val="2.2.1.%1"/>
      <w:lvlJc w:val="left"/>
      <w:pPr>
        <w:ind w:left="1953" w:hanging="360"/>
      </w:pPr>
      <w:rPr>
        <w:rFonts w:ascii="Arial Narrow" w:hAnsi="Arial Narrow" w:hint="default"/>
        <w:b/>
        <w:i/>
        <w:color w:val="365F91"/>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70" w15:restartNumberingAfterBreak="0">
    <w:nsid w:val="229F741A"/>
    <w:multiLevelType w:val="hybridMultilevel"/>
    <w:tmpl w:val="0409000F"/>
    <w:styleLink w:val="PwCListNumbers125"/>
    <w:lvl w:ilvl="0" w:tplc="0427000F">
      <w:start w:val="1"/>
      <w:numFmt w:val="bullet"/>
      <w:lvlText w:val=""/>
      <w:lvlJc w:val="left"/>
      <w:pPr>
        <w:ind w:left="720" w:hanging="360"/>
      </w:pPr>
      <w:rPr>
        <w:rFonts w:ascii="Symbol" w:hAnsi="Symbol" w:hint="default"/>
      </w:rPr>
    </w:lvl>
    <w:lvl w:ilvl="1" w:tplc="04270019" w:tentative="1">
      <w:start w:val="1"/>
      <w:numFmt w:val="bullet"/>
      <w:lvlText w:val="o"/>
      <w:lvlJc w:val="left"/>
      <w:pPr>
        <w:ind w:left="1440" w:hanging="360"/>
      </w:pPr>
      <w:rPr>
        <w:rFonts w:ascii="Courier New" w:hAnsi="Courier New" w:hint="default"/>
      </w:rPr>
    </w:lvl>
    <w:lvl w:ilvl="2" w:tplc="0427001B" w:tentative="1">
      <w:start w:val="1"/>
      <w:numFmt w:val="bullet"/>
      <w:lvlText w:val=""/>
      <w:lvlJc w:val="left"/>
      <w:pPr>
        <w:ind w:left="2160" w:hanging="360"/>
      </w:pPr>
      <w:rPr>
        <w:rFonts w:ascii="Wingdings" w:hAnsi="Wingdings" w:hint="default"/>
      </w:rPr>
    </w:lvl>
    <w:lvl w:ilvl="3" w:tplc="0427000F">
      <w:start w:val="1"/>
      <w:numFmt w:val="bullet"/>
      <w:lvlText w:val=""/>
      <w:lvlJc w:val="left"/>
      <w:pPr>
        <w:ind w:left="2880" w:hanging="360"/>
      </w:pPr>
      <w:rPr>
        <w:rFonts w:ascii="Symbol" w:hAnsi="Symbol" w:hint="default"/>
      </w:rPr>
    </w:lvl>
    <w:lvl w:ilvl="4" w:tplc="04270019">
      <w:start w:val="1"/>
      <w:numFmt w:val="bullet"/>
      <w:lvlText w:val="o"/>
      <w:lvlJc w:val="left"/>
      <w:pPr>
        <w:ind w:left="3600" w:hanging="360"/>
      </w:pPr>
      <w:rPr>
        <w:rFonts w:ascii="Courier New" w:hAnsi="Courier New" w:hint="default"/>
      </w:rPr>
    </w:lvl>
    <w:lvl w:ilvl="5" w:tplc="0427001B">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71" w15:restartNumberingAfterBreak="0">
    <w:nsid w:val="22BA76D3"/>
    <w:multiLevelType w:val="hybridMultilevel"/>
    <w:tmpl w:val="922ADDEA"/>
    <w:lvl w:ilvl="0" w:tplc="3A5E7058">
      <w:start w:val="1"/>
      <w:numFmt w:val="decimal"/>
      <w:pStyle w:val="3421"/>
      <w:lvlText w:val="3.4.2.%1"/>
      <w:lvlJc w:val="left"/>
      <w:pPr>
        <w:ind w:left="1953" w:hanging="360"/>
      </w:pPr>
      <w:rPr>
        <w:rFonts w:ascii="Arial Narrow" w:hAnsi="Arial Narrow" w:hint="default"/>
        <w:b/>
        <w:i/>
        <w:color w:val="365F91"/>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72" w15:restartNumberingAfterBreak="0">
    <w:nsid w:val="22F96A48"/>
    <w:multiLevelType w:val="hybridMultilevel"/>
    <w:tmpl w:val="21D09F3E"/>
    <w:lvl w:ilvl="0" w:tplc="04090001">
      <w:start w:val="1"/>
      <w:numFmt w:val="decimal"/>
      <w:pStyle w:val="231"/>
      <w:lvlText w:val="2.3.%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73" w15:restartNumberingAfterBreak="0">
    <w:nsid w:val="24730865"/>
    <w:multiLevelType w:val="hybridMultilevel"/>
    <w:tmpl w:val="80B087C2"/>
    <w:lvl w:ilvl="0" w:tplc="D7DCB472">
      <w:start w:val="1"/>
      <w:numFmt w:val="bullet"/>
      <w:pStyle w:val="PUNKTAI"/>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4" w15:restartNumberingAfterBreak="0">
    <w:nsid w:val="26B7641B"/>
    <w:multiLevelType w:val="hybridMultilevel"/>
    <w:tmpl w:val="AAF0237E"/>
    <w:styleLink w:val="Style331"/>
    <w:lvl w:ilvl="0" w:tplc="7DC21D7A">
      <w:start w:val="1"/>
      <w:numFmt w:val="decimal"/>
      <w:pStyle w:val="Sraopastraipa"/>
      <w:lvlText w:val="%1 lentelė."/>
      <w:lvlJc w:val="left"/>
      <w:pPr>
        <w:ind w:left="502" w:hanging="360"/>
      </w:pPr>
      <w:rPr>
        <w:rFonts w:hint="default"/>
        <w:b/>
        <w:i w:val="0"/>
        <w:sz w:val="22"/>
        <w:szCs w:val="22"/>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5" w15:restartNumberingAfterBreak="0">
    <w:nsid w:val="26CC0714"/>
    <w:multiLevelType w:val="hybridMultilevel"/>
    <w:tmpl w:val="0FF2053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6" w15:restartNumberingAfterBreak="0">
    <w:nsid w:val="28B277DA"/>
    <w:multiLevelType w:val="hybridMultilevel"/>
    <w:tmpl w:val="73F4D93A"/>
    <w:styleLink w:val="Style8131"/>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7" w15:restartNumberingAfterBreak="0">
    <w:nsid w:val="2B342193"/>
    <w:multiLevelType w:val="hybridMultilevel"/>
    <w:tmpl w:val="919C96C0"/>
    <w:lvl w:ilvl="0" w:tplc="9550B918">
      <w:start w:val="1"/>
      <w:numFmt w:val="decimal"/>
      <w:pStyle w:val="381"/>
      <w:lvlText w:val="3.8.%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78" w15:restartNumberingAfterBreak="0">
    <w:nsid w:val="2B633940"/>
    <w:multiLevelType w:val="multilevel"/>
    <w:tmpl w:val="35EE55DE"/>
    <w:lvl w:ilvl="0">
      <w:start w:val="1"/>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9" w15:restartNumberingAfterBreak="0">
    <w:nsid w:val="2C447149"/>
    <w:multiLevelType w:val="hybridMultilevel"/>
    <w:tmpl w:val="BC3E24E6"/>
    <w:lvl w:ilvl="0" w:tplc="0D945C50">
      <w:start w:val="3"/>
      <w:numFmt w:val="decimal"/>
      <w:lvlText w:val="%1."/>
      <w:lvlJc w:val="left"/>
      <w:pPr>
        <w:ind w:left="4548" w:hanging="360"/>
      </w:pPr>
      <w:rPr>
        <w:rFonts w:hint="default"/>
      </w:rPr>
    </w:lvl>
    <w:lvl w:ilvl="1" w:tplc="04270019" w:tentative="1">
      <w:start w:val="1"/>
      <w:numFmt w:val="lowerLetter"/>
      <w:lvlText w:val="%2."/>
      <w:lvlJc w:val="left"/>
      <w:pPr>
        <w:ind w:left="5268" w:hanging="360"/>
      </w:pPr>
    </w:lvl>
    <w:lvl w:ilvl="2" w:tplc="0427001B" w:tentative="1">
      <w:start w:val="1"/>
      <w:numFmt w:val="lowerRoman"/>
      <w:lvlText w:val="%3."/>
      <w:lvlJc w:val="right"/>
      <w:pPr>
        <w:ind w:left="5988" w:hanging="180"/>
      </w:pPr>
    </w:lvl>
    <w:lvl w:ilvl="3" w:tplc="0427000F" w:tentative="1">
      <w:start w:val="1"/>
      <w:numFmt w:val="decimal"/>
      <w:lvlText w:val="%4."/>
      <w:lvlJc w:val="left"/>
      <w:pPr>
        <w:ind w:left="6708" w:hanging="360"/>
      </w:pPr>
    </w:lvl>
    <w:lvl w:ilvl="4" w:tplc="04270019" w:tentative="1">
      <w:start w:val="1"/>
      <w:numFmt w:val="lowerLetter"/>
      <w:lvlText w:val="%5."/>
      <w:lvlJc w:val="left"/>
      <w:pPr>
        <w:ind w:left="7428" w:hanging="360"/>
      </w:pPr>
    </w:lvl>
    <w:lvl w:ilvl="5" w:tplc="0427001B" w:tentative="1">
      <w:start w:val="1"/>
      <w:numFmt w:val="lowerRoman"/>
      <w:lvlText w:val="%6."/>
      <w:lvlJc w:val="right"/>
      <w:pPr>
        <w:ind w:left="8148" w:hanging="180"/>
      </w:pPr>
    </w:lvl>
    <w:lvl w:ilvl="6" w:tplc="0427000F" w:tentative="1">
      <w:start w:val="1"/>
      <w:numFmt w:val="decimal"/>
      <w:lvlText w:val="%7."/>
      <w:lvlJc w:val="left"/>
      <w:pPr>
        <w:ind w:left="8868" w:hanging="360"/>
      </w:pPr>
    </w:lvl>
    <w:lvl w:ilvl="7" w:tplc="04270019" w:tentative="1">
      <w:start w:val="1"/>
      <w:numFmt w:val="lowerLetter"/>
      <w:lvlText w:val="%8."/>
      <w:lvlJc w:val="left"/>
      <w:pPr>
        <w:ind w:left="9588" w:hanging="360"/>
      </w:pPr>
    </w:lvl>
    <w:lvl w:ilvl="8" w:tplc="0427001B" w:tentative="1">
      <w:start w:val="1"/>
      <w:numFmt w:val="lowerRoman"/>
      <w:lvlText w:val="%9."/>
      <w:lvlJc w:val="right"/>
      <w:pPr>
        <w:ind w:left="10308" w:hanging="180"/>
      </w:pPr>
    </w:lvl>
  </w:abstractNum>
  <w:abstractNum w:abstractNumId="80" w15:restartNumberingAfterBreak="0">
    <w:nsid w:val="2C8E6D5E"/>
    <w:multiLevelType w:val="singleLevel"/>
    <w:tmpl w:val="AE64E8BC"/>
    <w:lvl w:ilvl="0">
      <w:start w:val="1"/>
      <w:numFmt w:val="bullet"/>
      <w:pStyle w:val="TextBullet2"/>
      <w:lvlText w:val=""/>
      <w:lvlJc w:val="left"/>
      <w:pPr>
        <w:tabs>
          <w:tab w:val="num" w:pos="360"/>
        </w:tabs>
        <w:ind w:left="360" w:hanging="360"/>
      </w:pPr>
      <w:rPr>
        <w:rFonts w:ascii="Symbol" w:hAnsi="Symbol" w:hint="default"/>
      </w:rPr>
    </w:lvl>
  </w:abstractNum>
  <w:abstractNum w:abstractNumId="81" w15:restartNumberingAfterBreak="0">
    <w:nsid w:val="316F30DE"/>
    <w:multiLevelType w:val="multilevel"/>
    <w:tmpl w:val="619400AC"/>
    <w:styleLink w:val="ImportedStyle311"/>
    <w:lvl w:ilvl="0">
      <w:start w:val="4"/>
      <w:numFmt w:val="decimal"/>
      <w:lvlText w:val="%1."/>
      <w:lvlJc w:val="left"/>
      <w:pPr>
        <w:tabs>
          <w:tab w:val="num" w:pos="432"/>
        </w:tabs>
        <w:ind w:left="432" w:hanging="432"/>
      </w:pPr>
      <w:rPr>
        <w:rFonts w:ascii="Times New Roman" w:hAnsi="Times New Roman" w:cs="Times New Roman"/>
        <w:b w:val="0"/>
        <w:i w:val="0"/>
        <w:sz w:val="24"/>
      </w:rPr>
    </w:lvl>
    <w:lvl w:ilvl="1">
      <w:start w:val="6"/>
      <w:numFmt w:val="decimal"/>
      <w:lvlText w:val="%1.%2."/>
      <w:lvlJc w:val="left"/>
      <w:pPr>
        <w:tabs>
          <w:tab w:val="num" w:pos="576"/>
        </w:tabs>
        <w:ind w:left="576" w:hanging="576"/>
      </w:pPr>
      <w:rPr>
        <w:rFonts w:ascii="Times New Roman" w:hAnsi="Times New Roman" w:cs="Times New Roman"/>
        <w:b w:val="0"/>
        <w:i w:val="0"/>
        <w:sz w:val="24"/>
      </w:rPr>
    </w:lvl>
    <w:lvl w:ilvl="2">
      <w:start w:val="1"/>
      <w:numFmt w:val="decimal"/>
      <w:lvlText w:val="%1.%2.%3."/>
      <w:lvlJc w:val="left"/>
      <w:pPr>
        <w:tabs>
          <w:tab w:val="num" w:pos="720"/>
        </w:tabs>
        <w:ind w:left="720" w:hanging="720"/>
      </w:pPr>
      <w:rPr>
        <w:rFonts w:ascii="Times New Roman" w:hAnsi="Times New Roman" w:cs="Times New Roman"/>
        <w:b w:val="0"/>
        <w:i w:val="0"/>
        <w:sz w:val="24"/>
      </w:rPr>
    </w:lvl>
    <w:lvl w:ilvl="3">
      <w:start w:val="1"/>
      <w:numFmt w:val="decimal"/>
      <w:lvlText w:val="%1.%2.%3.%4"/>
      <w:lvlJc w:val="left"/>
      <w:pPr>
        <w:tabs>
          <w:tab w:val="num" w:pos="864"/>
        </w:tabs>
        <w:ind w:left="864" w:hanging="864"/>
      </w:pPr>
      <w:rPr>
        <w:rFonts w:ascii="Times New Roman" w:hAnsi="Times New Roman" w:cs="Times New Roman"/>
        <w:b w:val="0"/>
        <w:i w:val="0"/>
        <w:sz w:val="24"/>
      </w:rPr>
    </w:lvl>
    <w:lvl w:ilvl="4">
      <w:start w:val="1"/>
      <w:numFmt w:val="decimal"/>
      <w:lvlText w:val="%1.%2.%3.%4.%5"/>
      <w:lvlJc w:val="left"/>
      <w:pPr>
        <w:tabs>
          <w:tab w:val="num" w:pos="1008"/>
        </w:tabs>
        <w:ind w:left="1008" w:hanging="1008"/>
      </w:pPr>
      <w:rPr>
        <w:rFonts w:ascii="Times New Roman" w:hAnsi="Times New Roman" w:cs="Times New Roman"/>
        <w:b w:val="0"/>
        <w:i w:val="0"/>
        <w:sz w:val="24"/>
      </w:rPr>
    </w:lvl>
    <w:lvl w:ilvl="5">
      <w:start w:val="1"/>
      <w:numFmt w:val="decimal"/>
      <w:lvlText w:val="%1.%2.%3.%4.%5.%6"/>
      <w:lvlJc w:val="left"/>
      <w:pPr>
        <w:tabs>
          <w:tab w:val="num" w:pos="1152"/>
        </w:tabs>
        <w:ind w:left="1152" w:hanging="1152"/>
      </w:pPr>
      <w:rPr>
        <w:rFonts w:ascii="Times New Roman" w:hAnsi="Times New Roman" w:cs="Times New Roman"/>
        <w:b w:val="0"/>
        <w:i w:val="0"/>
        <w:sz w:val="24"/>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2" w15:restartNumberingAfterBreak="0">
    <w:nsid w:val="318C040D"/>
    <w:multiLevelType w:val="hybridMultilevel"/>
    <w:tmpl w:val="3C6410D4"/>
    <w:lvl w:ilvl="0" w:tplc="0409000F">
      <w:start w:val="1"/>
      <w:numFmt w:val="decimal"/>
      <w:pStyle w:val="2341"/>
      <w:lvlText w:val="2.3.4.%1"/>
      <w:lvlJc w:val="left"/>
      <w:pPr>
        <w:ind w:left="3033" w:hanging="360"/>
      </w:pPr>
      <w:rPr>
        <w:rFonts w:ascii="Arial Narrow" w:hAnsi="Arial Narrow" w:hint="default"/>
        <w:b/>
        <w:i/>
        <w:color w:val="365F91"/>
        <w:sz w:val="24"/>
      </w:rPr>
    </w:lvl>
    <w:lvl w:ilvl="1" w:tplc="04090019" w:tentative="1">
      <w:start w:val="1"/>
      <w:numFmt w:val="lowerLetter"/>
      <w:lvlText w:val="%2."/>
      <w:lvlJc w:val="left"/>
      <w:pPr>
        <w:ind w:left="3753" w:hanging="360"/>
      </w:pPr>
    </w:lvl>
    <w:lvl w:ilvl="2" w:tplc="0409001B" w:tentative="1">
      <w:start w:val="1"/>
      <w:numFmt w:val="lowerRoman"/>
      <w:lvlText w:val="%3."/>
      <w:lvlJc w:val="right"/>
      <w:pPr>
        <w:ind w:left="4473" w:hanging="180"/>
      </w:pPr>
    </w:lvl>
    <w:lvl w:ilvl="3" w:tplc="0409000F" w:tentative="1">
      <w:start w:val="1"/>
      <w:numFmt w:val="decimal"/>
      <w:lvlText w:val="%4."/>
      <w:lvlJc w:val="left"/>
      <w:pPr>
        <w:ind w:left="5193" w:hanging="360"/>
      </w:pPr>
    </w:lvl>
    <w:lvl w:ilvl="4" w:tplc="04090019" w:tentative="1">
      <w:start w:val="1"/>
      <w:numFmt w:val="lowerLetter"/>
      <w:lvlText w:val="%5."/>
      <w:lvlJc w:val="left"/>
      <w:pPr>
        <w:ind w:left="5913" w:hanging="360"/>
      </w:pPr>
    </w:lvl>
    <w:lvl w:ilvl="5" w:tplc="0409001B" w:tentative="1">
      <w:start w:val="1"/>
      <w:numFmt w:val="lowerRoman"/>
      <w:lvlText w:val="%6."/>
      <w:lvlJc w:val="right"/>
      <w:pPr>
        <w:ind w:left="6633" w:hanging="180"/>
      </w:pPr>
    </w:lvl>
    <w:lvl w:ilvl="6" w:tplc="0409000F" w:tentative="1">
      <w:start w:val="1"/>
      <w:numFmt w:val="decimal"/>
      <w:lvlText w:val="%7."/>
      <w:lvlJc w:val="left"/>
      <w:pPr>
        <w:ind w:left="7353" w:hanging="360"/>
      </w:pPr>
    </w:lvl>
    <w:lvl w:ilvl="7" w:tplc="04090019" w:tentative="1">
      <w:start w:val="1"/>
      <w:numFmt w:val="lowerLetter"/>
      <w:lvlText w:val="%8."/>
      <w:lvlJc w:val="left"/>
      <w:pPr>
        <w:ind w:left="8073" w:hanging="360"/>
      </w:pPr>
    </w:lvl>
    <w:lvl w:ilvl="8" w:tplc="0409001B" w:tentative="1">
      <w:start w:val="1"/>
      <w:numFmt w:val="lowerRoman"/>
      <w:lvlText w:val="%9."/>
      <w:lvlJc w:val="right"/>
      <w:pPr>
        <w:ind w:left="8793" w:hanging="180"/>
      </w:pPr>
    </w:lvl>
  </w:abstractNum>
  <w:abstractNum w:abstractNumId="83" w15:restartNumberingAfterBreak="0">
    <w:nsid w:val="31A664F5"/>
    <w:multiLevelType w:val="hybridMultilevel"/>
    <w:tmpl w:val="0E74C408"/>
    <w:lvl w:ilvl="0" w:tplc="E2162B54">
      <w:start w:val="1"/>
      <w:numFmt w:val="bullet"/>
      <w:pStyle w:val="NameList2"/>
      <w:lvlText w:val=""/>
      <w:lvlJc w:val="left"/>
      <w:pPr>
        <w:ind w:left="1552" w:hanging="360"/>
      </w:pPr>
      <w:rPr>
        <w:rFonts w:ascii="Symbol" w:hAnsi="Symbol" w:hint="default"/>
        <w:sz w:val="20"/>
      </w:rPr>
    </w:lvl>
    <w:lvl w:ilvl="1" w:tplc="04090003">
      <w:start w:val="1"/>
      <w:numFmt w:val="bullet"/>
      <w:lvlText w:val="o"/>
      <w:lvlJc w:val="left"/>
      <w:pPr>
        <w:ind w:left="2272" w:hanging="360"/>
      </w:pPr>
      <w:rPr>
        <w:rFonts w:ascii="Courier New" w:hAnsi="Courier New" w:cs="Courier New" w:hint="default"/>
      </w:rPr>
    </w:lvl>
    <w:lvl w:ilvl="2" w:tplc="04090005">
      <w:start w:val="1"/>
      <w:numFmt w:val="bullet"/>
      <w:lvlText w:val=""/>
      <w:lvlJc w:val="left"/>
      <w:pPr>
        <w:ind w:left="2992" w:hanging="360"/>
      </w:pPr>
      <w:rPr>
        <w:rFonts w:ascii="Wingdings" w:hAnsi="Wingdings" w:hint="default"/>
      </w:rPr>
    </w:lvl>
    <w:lvl w:ilvl="3" w:tplc="04090001">
      <w:start w:val="1"/>
      <w:numFmt w:val="bullet"/>
      <w:lvlText w:val=""/>
      <w:lvlJc w:val="left"/>
      <w:pPr>
        <w:ind w:left="3712" w:hanging="360"/>
      </w:pPr>
      <w:rPr>
        <w:rFonts w:ascii="Symbol" w:hAnsi="Symbol" w:hint="default"/>
      </w:rPr>
    </w:lvl>
    <w:lvl w:ilvl="4" w:tplc="04090003">
      <w:start w:val="1"/>
      <w:numFmt w:val="bullet"/>
      <w:lvlText w:val="o"/>
      <w:lvlJc w:val="left"/>
      <w:pPr>
        <w:ind w:left="4432" w:hanging="360"/>
      </w:pPr>
      <w:rPr>
        <w:rFonts w:ascii="Courier New" w:hAnsi="Courier New" w:cs="Courier New" w:hint="default"/>
      </w:rPr>
    </w:lvl>
    <w:lvl w:ilvl="5" w:tplc="04090005">
      <w:start w:val="1"/>
      <w:numFmt w:val="bullet"/>
      <w:lvlText w:val=""/>
      <w:lvlJc w:val="left"/>
      <w:pPr>
        <w:ind w:left="5152" w:hanging="360"/>
      </w:pPr>
      <w:rPr>
        <w:rFonts w:ascii="Wingdings" w:hAnsi="Wingdings" w:hint="default"/>
      </w:rPr>
    </w:lvl>
    <w:lvl w:ilvl="6" w:tplc="04090001">
      <w:start w:val="1"/>
      <w:numFmt w:val="bullet"/>
      <w:lvlText w:val=""/>
      <w:lvlJc w:val="left"/>
      <w:pPr>
        <w:ind w:left="5872" w:hanging="360"/>
      </w:pPr>
      <w:rPr>
        <w:rFonts w:ascii="Symbol" w:hAnsi="Symbol" w:hint="default"/>
      </w:rPr>
    </w:lvl>
    <w:lvl w:ilvl="7" w:tplc="04090003">
      <w:start w:val="1"/>
      <w:numFmt w:val="bullet"/>
      <w:lvlText w:val="o"/>
      <w:lvlJc w:val="left"/>
      <w:pPr>
        <w:ind w:left="6592" w:hanging="360"/>
      </w:pPr>
      <w:rPr>
        <w:rFonts w:ascii="Courier New" w:hAnsi="Courier New" w:cs="Courier New" w:hint="default"/>
      </w:rPr>
    </w:lvl>
    <w:lvl w:ilvl="8" w:tplc="04090005">
      <w:start w:val="1"/>
      <w:numFmt w:val="bullet"/>
      <w:lvlText w:val=""/>
      <w:lvlJc w:val="left"/>
      <w:pPr>
        <w:ind w:left="7312" w:hanging="360"/>
      </w:pPr>
      <w:rPr>
        <w:rFonts w:ascii="Wingdings" w:hAnsi="Wingdings" w:hint="default"/>
      </w:rPr>
    </w:lvl>
  </w:abstractNum>
  <w:abstractNum w:abstractNumId="84" w15:restartNumberingAfterBreak="0">
    <w:nsid w:val="320A55DF"/>
    <w:multiLevelType w:val="hybridMultilevel"/>
    <w:tmpl w:val="4BD6C2B8"/>
    <w:lvl w:ilvl="0" w:tplc="50C03C16">
      <w:start w:val="1"/>
      <w:numFmt w:val="decimal"/>
      <w:pStyle w:val="341"/>
      <w:lvlText w:val="3.4.%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5" w15:restartNumberingAfterBreak="0">
    <w:nsid w:val="33575672"/>
    <w:multiLevelType w:val="multilevel"/>
    <w:tmpl w:val="2E803F0E"/>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pStyle w:val="PDpapunkciai"/>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6" w15:restartNumberingAfterBreak="0">
    <w:nsid w:val="33EB003E"/>
    <w:multiLevelType w:val="hybridMultilevel"/>
    <w:tmpl w:val="E89C5282"/>
    <w:lvl w:ilvl="0" w:tplc="FE4C5F54">
      <w:start w:val="1"/>
      <w:numFmt w:val="decimal"/>
      <w:pStyle w:val="2321"/>
      <w:lvlText w:val="2.3.2.%1"/>
      <w:lvlJc w:val="left"/>
      <w:pPr>
        <w:ind w:left="3033" w:hanging="360"/>
      </w:pPr>
      <w:rPr>
        <w:rFonts w:ascii="Arial Narrow" w:hAnsi="Arial Narrow" w:hint="default"/>
        <w:b/>
        <w:i/>
        <w:color w:val="365F91"/>
        <w:sz w:val="24"/>
      </w:rPr>
    </w:lvl>
    <w:lvl w:ilvl="1" w:tplc="7B60B112" w:tentative="1">
      <w:start w:val="1"/>
      <w:numFmt w:val="lowerLetter"/>
      <w:lvlText w:val="%2."/>
      <w:lvlJc w:val="left"/>
      <w:pPr>
        <w:ind w:left="3753" w:hanging="360"/>
      </w:pPr>
    </w:lvl>
    <w:lvl w:ilvl="2" w:tplc="7E70EC00" w:tentative="1">
      <w:start w:val="1"/>
      <w:numFmt w:val="lowerRoman"/>
      <w:lvlText w:val="%3."/>
      <w:lvlJc w:val="right"/>
      <w:pPr>
        <w:ind w:left="4473" w:hanging="180"/>
      </w:pPr>
    </w:lvl>
    <w:lvl w:ilvl="3" w:tplc="712AF69C">
      <w:start w:val="1"/>
      <w:numFmt w:val="decimal"/>
      <w:lvlText w:val="%4."/>
      <w:lvlJc w:val="left"/>
      <w:pPr>
        <w:ind w:left="5193" w:hanging="360"/>
      </w:pPr>
    </w:lvl>
    <w:lvl w:ilvl="4" w:tplc="4F4EDE12" w:tentative="1">
      <w:start w:val="1"/>
      <w:numFmt w:val="lowerLetter"/>
      <w:lvlText w:val="%5."/>
      <w:lvlJc w:val="left"/>
      <w:pPr>
        <w:ind w:left="5913" w:hanging="360"/>
      </w:pPr>
    </w:lvl>
    <w:lvl w:ilvl="5" w:tplc="1D62BDF0" w:tentative="1">
      <w:start w:val="1"/>
      <w:numFmt w:val="lowerRoman"/>
      <w:lvlText w:val="%6."/>
      <w:lvlJc w:val="right"/>
      <w:pPr>
        <w:ind w:left="6633" w:hanging="180"/>
      </w:pPr>
    </w:lvl>
    <w:lvl w:ilvl="6" w:tplc="39AE17D2" w:tentative="1">
      <w:start w:val="1"/>
      <w:numFmt w:val="decimal"/>
      <w:lvlText w:val="%7."/>
      <w:lvlJc w:val="left"/>
      <w:pPr>
        <w:ind w:left="7353" w:hanging="360"/>
      </w:pPr>
    </w:lvl>
    <w:lvl w:ilvl="7" w:tplc="33B405FE" w:tentative="1">
      <w:start w:val="1"/>
      <w:numFmt w:val="lowerLetter"/>
      <w:lvlText w:val="%8."/>
      <w:lvlJc w:val="left"/>
      <w:pPr>
        <w:ind w:left="8073" w:hanging="360"/>
      </w:pPr>
    </w:lvl>
    <w:lvl w:ilvl="8" w:tplc="2764AC00" w:tentative="1">
      <w:start w:val="1"/>
      <w:numFmt w:val="lowerRoman"/>
      <w:lvlText w:val="%9."/>
      <w:lvlJc w:val="right"/>
      <w:pPr>
        <w:ind w:left="8793" w:hanging="180"/>
      </w:pPr>
    </w:lvl>
  </w:abstractNum>
  <w:abstractNum w:abstractNumId="87" w15:restartNumberingAfterBreak="0">
    <w:nsid w:val="34F43DE6"/>
    <w:multiLevelType w:val="hybridMultilevel"/>
    <w:tmpl w:val="A4FE160C"/>
    <w:lvl w:ilvl="0" w:tplc="FD2C40CE">
      <w:start w:val="1"/>
      <w:numFmt w:val="bullet"/>
      <w:pStyle w:val="Bulletai"/>
      <w:lvlText w:val=""/>
      <w:lvlJc w:val="left"/>
      <w:pPr>
        <w:ind w:left="786" w:hanging="360"/>
      </w:pPr>
      <w:rPr>
        <w:rFonts w:ascii="Symbol" w:hAnsi="Symbol" w:hint="default"/>
        <w:b w:val="0"/>
      </w:rPr>
    </w:lvl>
    <w:lvl w:ilvl="1" w:tplc="97FAFBBA">
      <w:start w:val="1"/>
      <w:numFmt w:val="lowerLetter"/>
      <w:lvlText w:val="%2."/>
      <w:lvlJc w:val="left"/>
      <w:pPr>
        <w:ind w:left="1440" w:hanging="360"/>
      </w:pPr>
    </w:lvl>
    <w:lvl w:ilvl="2" w:tplc="90C42652" w:tentative="1">
      <w:start w:val="1"/>
      <w:numFmt w:val="lowerRoman"/>
      <w:lvlText w:val="%3."/>
      <w:lvlJc w:val="right"/>
      <w:pPr>
        <w:ind w:left="2160" w:hanging="180"/>
      </w:pPr>
    </w:lvl>
    <w:lvl w:ilvl="3" w:tplc="70E21806" w:tentative="1">
      <w:start w:val="1"/>
      <w:numFmt w:val="decimal"/>
      <w:lvlText w:val="%4."/>
      <w:lvlJc w:val="left"/>
      <w:pPr>
        <w:ind w:left="2880" w:hanging="360"/>
      </w:pPr>
    </w:lvl>
    <w:lvl w:ilvl="4" w:tplc="03CA996A" w:tentative="1">
      <w:start w:val="1"/>
      <w:numFmt w:val="lowerLetter"/>
      <w:lvlText w:val="%5."/>
      <w:lvlJc w:val="left"/>
      <w:pPr>
        <w:ind w:left="3600" w:hanging="360"/>
      </w:pPr>
    </w:lvl>
    <w:lvl w:ilvl="5" w:tplc="FE7EC452" w:tentative="1">
      <w:start w:val="1"/>
      <w:numFmt w:val="lowerRoman"/>
      <w:lvlText w:val="%6."/>
      <w:lvlJc w:val="right"/>
      <w:pPr>
        <w:ind w:left="4320" w:hanging="180"/>
      </w:pPr>
    </w:lvl>
    <w:lvl w:ilvl="6" w:tplc="1722BED6" w:tentative="1">
      <w:start w:val="1"/>
      <w:numFmt w:val="decimal"/>
      <w:lvlText w:val="%7."/>
      <w:lvlJc w:val="left"/>
      <w:pPr>
        <w:ind w:left="5040" w:hanging="360"/>
      </w:pPr>
    </w:lvl>
    <w:lvl w:ilvl="7" w:tplc="8C3C4C20" w:tentative="1">
      <w:start w:val="1"/>
      <w:numFmt w:val="lowerLetter"/>
      <w:lvlText w:val="%8."/>
      <w:lvlJc w:val="left"/>
      <w:pPr>
        <w:ind w:left="5760" w:hanging="360"/>
      </w:pPr>
    </w:lvl>
    <w:lvl w:ilvl="8" w:tplc="FA8092E2" w:tentative="1">
      <w:start w:val="1"/>
      <w:numFmt w:val="lowerRoman"/>
      <w:lvlText w:val="%9."/>
      <w:lvlJc w:val="right"/>
      <w:pPr>
        <w:ind w:left="6480" w:hanging="180"/>
      </w:pPr>
    </w:lvl>
  </w:abstractNum>
  <w:abstractNum w:abstractNumId="8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9" w15:restartNumberingAfterBreak="0">
    <w:nsid w:val="35CC1EE6"/>
    <w:multiLevelType w:val="multilevel"/>
    <w:tmpl w:val="14FEA3F6"/>
    <w:lvl w:ilvl="0">
      <w:start w:val="1"/>
      <w:numFmt w:val="decimal"/>
      <w:lvlText w:val="%1."/>
      <w:lvlJc w:val="left"/>
      <w:pPr>
        <w:ind w:left="0" w:firstLine="0"/>
      </w:pPr>
    </w:lvl>
    <w:lvl w:ilvl="1">
      <w:start w:val="1"/>
      <w:numFmt w:val="decimal"/>
      <w:pStyle w:val="AL2-AAMTAuditStepLevel2-AuditAssuranceMainTopic"/>
      <w:suff w:val="space"/>
      <w:lvlText w:val="%1.%2"/>
      <w:lvlJc w:val="left"/>
      <w:pPr>
        <w:ind w:left="0" w:firstLine="0"/>
      </w:pPr>
      <w:rPr>
        <w:rFonts w:ascii="Times New Roman" w:hAnsi="Times New Roman" w:cs="Times New Roman" w:hint="default"/>
        <w:b w:val="0"/>
        <w:bCs w:val="0"/>
        <w:i w:val="0"/>
        <w:iCs w:val="0"/>
        <w:caps w:val="0"/>
        <w:smallCaps w:val="0"/>
        <w:strike w:val="0"/>
        <w:dstrike w:val="0"/>
        <w:noProof w:val="0"/>
        <w:snapToGrid w:val="0"/>
        <w:vanish w:val="0"/>
        <w:color w:val="auto"/>
        <w:spacing w:val="0"/>
        <w:w w:val="0"/>
        <w:kern w:val="0"/>
        <w:position w:val="0"/>
        <w:sz w:val="20"/>
        <w:szCs w:val="20"/>
        <w:u w:val="none"/>
        <w:vertAlign w:val="baseline"/>
        <w:em w:val="none"/>
      </w:rPr>
    </w:lvl>
    <w:lvl w:ilvl="2">
      <w:start w:val="1"/>
      <w:numFmt w:val="decimal"/>
      <w:pStyle w:val="AL3AuditStepLevel3"/>
      <w:suff w:val="space"/>
      <w:lvlText w:val="%1.%2.%3"/>
      <w:lvlJc w:val="left"/>
      <w:pPr>
        <w:ind w:left="1350" w:firstLine="0"/>
      </w:pPr>
      <w:rPr>
        <w:color w:val="auto"/>
      </w:rPr>
    </w:lvl>
    <w:lvl w:ilvl="3">
      <w:start w:val="1"/>
      <w:numFmt w:val="decimal"/>
      <w:pStyle w:val="AL4-ProcAuditStepLevel4-Process"/>
      <w:suff w:val="space"/>
      <w:lvlText w:val="%1.%2.%3.%4"/>
      <w:lvlJc w:val="left"/>
      <w:pPr>
        <w:ind w:left="720" w:firstLine="0"/>
      </w:pPr>
    </w:lvl>
    <w:lvl w:ilvl="4">
      <w:start w:val="1"/>
      <w:numFmt w:val="decimal"/>
      <w:pStyle w:val="AL5AuditStepLevel5"/>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1350" w:firstLine="0"/>
      </w:pPr>
    </w:lvl>
    <w:lvl w:ilvl="7">
      <w:start w:val="1"/>
      <w:numFmt w:val="decimal"/>
      <w:pStyle w:val="MMTopic8"/>
      <w:suff w:val="space"/>
      <w:lvlText w:val="%1.%2.%3.%4.%5.%6.%7.%8"/>
      <w:lvlJc w:val="left"/>
      <w:pPr>
        <w:ind w:left="0" w:firstLine="0"/>
      </w:pPr>
    </w:lvl>
    <w:lvl w:ilvl="8">
      <w:start w:val="1"/>
      <w:numFmt w:val="decimal"/>
      <w:pStyle w:val="MMTopic9"/>
      <w:suff w:val="space"/>
      <w:lvlText w:val="%1.%2.%3.%4.%5.%6.%7.%8.%9"/>
      <w:lvlJc w:val="left"/>
      <w:pPr>
        <w:ind w:left="0" w:firstLine="0"/>
      </w:pPr>
    </w:lvl>
  </w:abstractNum>
  <w:abstractNum w:abstractNumId="90" w15:restartNumberingAfterBreak="0">
    <w:nsid w:val="36D374F8"/>
    <w:multiLevelType w:val="hybridMultilevel"/>
    <w:tmpl w:val="1F4E7DB2"/>
    <w:styleLink w:val="Style231"/>
    <w:lvl w:ilvl="0" w:tplc="04270001">
      <w:start w:val="1"/>
      <w:numFmt w:val="decimal"/>
      <w:pStyle w:val="321"/>
      <w:lvlText w:val="3.2.%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91" w15:restartNumberingAfterBreak="0">
    <w:nsid w:val="3746462F"/>
    <w:multiLevelType w:val="multilevel"/>
    <w:tmpl w:val="23B4056C"/>
    <w:lvl w:ilvl="0">
      <w:start w:val="1"/>
      <w:numFmt w:val="decimal"/>
      <w:pStyle w:val="NumberedHeadingStyleB1"/>
      <w:lvlText w:val="%1."/>
      <w:lvlJc w:val="left"/>
      <w:pPr>
        <w:tabs>
          <w:tab w:val="num" w:pos="360"/>
        </w:tabs>
        <w:ind w:left="360" w:hanging="360"/>
      </w:pPr>
      <w:rPr>
        <w:rFonts w:cs="Times New Roman"/>
      </w:rPr>
    </w:lvl>
    <w:lvl w:ilvl="1">
      <w:start w:val="1"/>
      <w:numFmt w:val="lowerLetter"/>
      <w:lvlText w:val="%2)"/>
      <w:lvlJc w:val="left"/>
      <w:pPr>
        <w:tabs>
          <w:tab w:val="num" w:pos="360"/>
        </w:tabs>
        <w:ind w:left="360" w:hanging="360"/>
      </w:pPr>
      <w:rPr>
        <w:rFonts w:cs="Times New Roman"/>
      </w:rPr>
    </w:lvl>
    <w:lvl w:ilvl="2">
      <w:start w:val="1"/>
      <w:numFmt w:val="lowerRoman"/>
      <w:lvlText w:val="%3)"/>
      <w:lvlJc w:val="left"/>
      <w:pPr>
        <w:tabs>
          <w:tab w:val="num" w:pos="720"/>
        </w:tabs>
        <w:ind w:left="360" w:hanging="360"/>
      </w:pPr>
      <w:rPr>
        <w:rFonts w:cs="Times New Roman"/>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92" w15:restartNumberingAfterBreak="0">
    <w:nsid w:val="39856490"/>
    <w:multiLevelType w:val="hybridMultilevel"/>
    <w:tmpl w:val="576C1E48"/>
    <w:lvl w:ilvl="0" w:tplc="04090001">
      <w:start w:val="1"/>
      <w:numFmt w:val="bullet"/>
      <w:pStyle w:val="Sarasassurutuliukai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3A8D6736"/>
    <w:multiLevelType w:val="hybridMultilevel"/>
    <w:tmpl w:val="2C843BD6"/>
    <w:lvl w:ilvl="0" w:tplc="9DA0AD44">
      <w:start w:val="1"/>
      <w:numFmt w:val="decimal"/>
      <w:pStyle w:val="lentel9"/>
      <w:lvlText w:val="9.%1 lentelė"/>
      <w:lvlJc w:val="left"/>
      <w:pPr>
        <w:tabs>
          <w:tab w:val="num" w:pos="1440"/>
        </w:tabs>
        <w:ind w:left="454" w:hanging="454"/>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4" w15:restartNumberingAfterBreak="0">
    <w:nsid w:val="3C03044E"/>
    <w:multiLevelType w:val="hybridMultilevel"/>
    <w:tmpl w:val="6F52F7F8"/>
    <w:lvl w:ilvl="0" w:tplc="22FEE37A">
      <w:start w:val="1"/>
      <w:numFmt w:val="decimal"/>
      <w:pStyle w:val="ScrollListNumber"/>
      <w:lvlText w:val="%1."/>
      <w:lvlJc w:val="left"/>
      <w:pPr>
        <w:ind w:left="833" w:hanging="360"/>
      </w:pPr>
    </w:lvl>
    <w:lvl w:ilvl="1" w:tplc="77624656">
      <w:start w:val="1"/>
      <w:numFmt w:val="lowerLetter"/>
      <w:lvlText w:val="%2."/>
      <w:lvlJc w:val="left"/>
      <w:pPr>
        <w:ind w:left="1553" w:hanging="360"/>
      </w:pPr>
    </w:lvl>
    <w:lvl w:ilvl="2" w:tplc="A100F962" w:tentative="1">
      <w:start w:val="1"/>
      <w:numFmt w:val="lowerRoman"/>
      <w:lvlText w:val="%3."/>
      <w:lvlJc w:val="right"/>
      <w:pPr>
        <w:ind w:left="2273" w:hanging="180"/>
      </w:pPr>
    </w:lvl>
    <w:lvl w:ilvl="3" w:tplc="CCDCCF92" w:tentative="1">
      <w:start w:val="1"/>
      <w:numFmt w:val="decimal"/>
      <w:lvlText w:val="%4."/>
      <w:lvlJc w:val="left"/>
      <w:pPr>
        <w:ind w:left="2993" w:hanging="360"/>
      </w:pPr>
    </w:lvl>
    <w:lvl w:ilvl="4" w:tplc="CFA0ABCE" w:tentative="1">
      <w:start w:val="1"/>
      <w:numFmt w:val="lowerLetter"/>
      <w:lvlText w:val="%5."/>
      <w:lvlJc w:val="left"/>
      <w:pPr>
        <w:ind w:left="3713" w:hanging="360"/>
      </w:pPr>
    </w:lvl>
    <w:lvl w:ilvl="5" w:tplc="6D68B73C" w:tentative="1">
      <w:start w:val="1"/>
      <w:numFmt w:val="lowerRoman"/>
      <w:lvlText w:val="%6."/>
      <w:lvlJc w:val="right"/>
      <w:pPr>
        <w:ind w:left="4433" w:hanging="180"/>
      </w:pPr>
    </w:lvl>
    <w:lvl w:ilvl="6" w:tplc="0C021C54" w:tentative="1">
      <w:start w:val="1"/>
      <w:numFmt w:val="decimal"/>
      <w:lvlText w:val="%7."/>
      <w:lvlJc w:val="left"/>
      <w:pPr>
        <w:ind w:left="5153" w:hanging="360"/>
      </w:pPr>
    </w:lvl>
    <w:lvl w:ilvl="7" w:tplc="1A8A818C" w:tentative="1">
      <w:start w:val="1"/>
      <w:numFmt w:val="lowerLetter"/>
      <w:lvlText w:val="%8."/>
      <w:lvlJc w:val="left"/>
      <w:pPr>
        <w:ind w:left="5873" w:hanging="360"/>
      </w:pPr>
    </w:lvl>
    <w:lvl w:ilvl="8" w:tplc="46DE2EEA" w:tentative="1">
      <w:start w:val="1"/>
      <w:numFmt w:val="lowerRoman"/>
      <w:lvlText w:val="%9."/>
      <w:lvlJc w:val="right"/>
      <w:pPr>
        <w:ind w:left="6593" w:hanging="180"/>
      </w:pPr>
    </w:lvl>
  </w:abstractNum>
  <w:abstractNum w:abstractNumId="95" w15:restartNumberingAfterBreak="0">
    <w:nsid w:val="3D7B6AE8"/>
    <w:multiLevelType w:val="multilevel"/>
    <w:tmpl w:val="C04CC646"/>
    <w:lvl w:ilvl="0">
      <w:start w:val="5"/>
      <w:numFmt w:val="decimal"/>
      <w:lvlText w:val="%1."/>
      <w:lvlJc w:val="left"/>
      <w:rPr>
        <w:rFonts w:hint="default"/>
        <w:color w:val="000000"/>
      </w:rPr>
    </w:lvl>
    <w:lvl w:ilvl="1">
      <w:start w:val="1"/>
      <w:numFmt w:val="decimal"/>
      <w:lvlText w:val="%1.%2."/>
      <w:lvlJc w:val="left"/>
      <w:rPr>
        <w:rFonts w:hint="default"/>
        <w:color w:val="000000"/>
      </w:rPr>
    </w:lvl>
    <w:lvl w:ilvl="2">
      <w:start w:val="1"/>
      <w:numFmt w:val="decimal"/>
      <w:pStyle w:val="LevelS3"/>
      <w:lvlText w:val="%1.%2.%3."/>
      <w:lvlJc w:val="left"/>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pStyle w:val="LevelS4"/>
      <w:lvlText w:val="%1.%2.%3.%4."/>
      <w:lvlJc w:val="left"/>
      <w:rPr>
        <w:rFonts w:hint="default"/>
        <w:color w:val="000000"/>
      </w:rPr>
    </w:lvl>
    <w:lvl w:ilvl="4">
      <w:start w:val="1"/>
      <w:numFmt w:val="decimal"/>
      <w:lvlText w:val="%1.%2.%3.%4.%5."/>
      <w:lvlJc w:val="left"/>
      <w:rPr>
        <w:rFonts w:hint="default"/>
        <w:color w:val="000000"/>
      </w:rPr>
    </w:lvl>
    <w:lvl w:ilvl="5">
      <w:start w:val="1"/>
      <w:numFmt w:val="decimal"/>
      <w:lvlText w:val="%1.%2.%3.%4.%5.%6."/>
      <w:lvlJc w:val="left"/>
      <w:rPr>
        <w:rFonts w:hint="default"/>
        <w:color w:val="000000"/>
      </w:rPr>
    </w:lvl>
    <w:lvl w:ilvl="6">
      <w:start w:val="1"/>
      <w:numFmt w:val="decimal"/>
      <w:lvlText w:val="%1.%2.%3.%4.%5.%6.%7."/>
      <w:lvlJc w:val="left"/>
      <w:rPr>
        <w:rFonts w:hint="default"/>
        <w:color w:val="000000"/>
      </w:rPr>
    </w:lvl>
    <w:lvl w:ilvl="7">
      <w:start w:val="1"/>
      <w:numFmt w:val="decimal"/>
      <w:lvlText w:val="%1.%2.%3.%4.%5.%6.%7.%8."/>
      <w:lvlJc w:val="left"/>
      <w:rPr>
        <w:rFonts w:hint="default"/>
        <w:color w:val="000000"/>
      </w:rPr>
    </w:lvl>
    <w:lvl w:ilvl="8">
      <w:start w:val="1"/>
      <w:numFmt w:val="decimal"/>
      <w:lvlText w:val="%1.%2.%3.%4.%5.%6.%7.%8.%9."/>
      <w:lvlJc w:val="left"/>
      <w:rPr>
        <w:rFonts w:hint="default"/>
        <w:color w:val="000000"/>
      </w:rPr>
    </w:lvl>
  </w:abstractNum>
  <w:abstractNum w:abstractNumId="96" w15:restartNumberingAfterBreak="0">
    <w:nsid w:val="3E4056EE"/>
    <w:multiLevelType w:val="multilevel"/>
    <w:tmpl w:val="3E4056EE"/>
    <w:lvl w:ilvl="0">
      <w:start w:val="1"/>
      <w:numFmt w:val="bullet"/>
      <w:pStyle w:val="docbullet"/>
      <w:lvlText w:val="-"/>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97" w15:restartNumberingAfterBreak="0">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98" w15:restartNumberingAfterBreak="0">
    <w:nsid w:val="3EF32B29"/>
    <w:multiLevelType w:val="hybridMultilevel"/>
    <w:tmpl w:val="DFD807D2"/>
    <w:styleLink w:val="StyleBulleted7pt22"/>
    <w:lvl w:ilvl="0" w:tplc="04270001">
      <w:start w:val="1"/>
      <w:numFmt w:val="bullet"/>
      <w:pStyle w:val="Sraassuenkleliais20"/>
      <w:lvlText w:val=""/>
      <w:lvlJc w:val="left"/>
      <w:pPr>
        <w:ind w:left="1077" w:hanging="360"/>
      </w:pPr>
      <w:rPr>
        <w:rFonts w:ascii="Symbol" w:hAnsi="Symbol" w:hint="default"/>
      </w:rPr>
    </w:lvl>
    <w:lvl w:ilvl="1" w:tplc="04270003">
      <w:start w:val="1"/>
      <w:numFmt w:val="bullet"/>
      <w:lvlText w:val="o"/>
      <w:lvlJc w:val="left"/>
      <w:pPr>
        <w:ind w:left="1797" w:hanging="360"/>
      </w:pPr>
      <w:rPr>
        <w:rFonts w:ascii="Courier New" w:hAnsi="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hint="default"/>
      </w:rPr>
    </w:lvl>
    <w:lvl w:ilvl="8" w:tplc="04270005">
      <w:start w:val="1"/>
      <w:numFmt w:val="bullet"/>
      <w:lvlText w:val=""/>
      <w:lvlJc w:val="left"/>
      <w:pPr>
        <w:ind w:left="6837" w:hanging="360"/>
      </w:pPr>
      <w:rPr>
        <w:rFonts w:ascii="Wingdings" w:hAnsi="Wingdings" w:hint="default"/>
      </w:rPr>
    </w:lvl>
  </w:abstractNum>
  <w:abstractNum w:abstractNumId="99" w15:restartNumberingAfterBreak="0">
    <w:nsid w:val="3F014283"/>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3FD93B11"/>
    <w:multiLevelType w:val="hybridMultilevel"/>
    <w:tmpl w:val="85104BC6"/>
    <w:lvl w:ilvl="0" w:tplc="04090001">
      <w:start w:val="1"/>
      <w:numFmt w:val="bullet"/>
      <w:pStyle w:val="BulletLevel1"/>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402A3F23"/>
    <w:multiLevelType w:val="hybridMultilevel"/>
    <w:tmpl w:val="B44428C0"/>
    <w:lvl w:ilvl="0" w:tplc="04090001">
      <w:start w:val="1"/>
      <w:numFmt w:val="bullet"/>
      <w:pStyle w:val="Priedas1"/>
      <w:lvlText w:val=""/>
      <w:lvlJc w:val="left"/>
      <w:pPr>
        <w:tabs>
          <w:tab w:val="num" w:pos="927"/>
        </w:tabs>
        <w:ind w:left="927" w:hanging="360"/>
      </w:pPr>
      <w:rPr>
        <w:rFonts w:ascii="Symbol" w:hAnsi="Symbol" w:hint="default"/>
        <w:color w:val="auto"/>
      </w:rPr>
    </w:lvl>
    <w:lvl w:ilvl="1" w:tplc="04090003">
      <w:start w:val="1"/>
      <w:numFmt w:val="bullet"/>
      <w:lvlText w:val="o"/>
      <w:lvlJc w:val="left"/>
      <w:pPr>
        <w:tabs>
          <w:tab w:val="num" w:pos="576"/>
        </w:tabs>
        <w:ind w:left="576" w:hanging="360"/>
      </w:pPr>
      <w:rPr>
        <w:rFonts w:ascii="Courier New" w:hAnsi="Courier New" w:cs="Courier New" w:hint="default"/>
      </w:rPr>
    </w:lvl>
    <w:lvl w:ilvl="2" w:tplc="04090005">
      <w:start w:val="1"/>
      <w:numFmt w:val="bullet"/>
      <w:lvlText w:val="o"/>
      <w:lvlJc w:val="left"/>
      <w:pPr>
        <w:tabs>
          <w:tab w:val="num" w:pos="1296"/>
        </w:tabs>
        <w:ind w:left="1296" w:hanging="360"/>
      </w:pPr>
      <w:rPr>
        <w:rFonts w:ascii="Courier New" w:hAnsi="Courier New" w:cs="Courier New" w:hint="default"/>
      </w:rPr>
    </w:lvl>
    <w:lvl w:ilvl="3" w:tplc="04090001">
      <w:start w:val="1"/>
      <w:numFmt w:val="bullet"/>
      <w:lvlText w:val=""/>
      <w:lvlJc w:val="left"/>
      <w:pPr>
        <w:tabs>
          <w:tab w:val="num" w:pos="2016"/>
        </w:tabs>
        <w:ind w:left="2016" w:hanging="360"/>
      </w:pPr>
      <w:rPr>
        <w:rFonts w:ascii="Symbol" w:hAnsi="Symbol" w:hint="default"/>
      </w:rPr>
    </w:lvl>
    <w:lvl w:ilvl="4" w:tplc="04090003" w:tentative="1">
      <w:start w:val="1"/>
      <w:numFmt w:val="bullet"/>
      <w:lvlText w:val="o"/>
      <w:lvlJc w:val="left"/>
      <w:pPr>
        <w:tabs>
          <w:tab w:val="num" w:pos="2736"/>
        </w:tabs>
        <w:ind w:left="2736" w:hanging="360"/>
      </w:pPr>
      <w:rPr>
        <w:rFonts w:ascii="Courier New" w:hAnsi="Courier New" w:cs="Courier New" w:hint="default"/>
      </w:rPr>
    </w:lvl>
    <w:lvl w:ilvl="5" w:tplc="04090005" w:tentative="1">
      <w:start w:val="1"/>
      <w:numFmt w:val="bullet"/>
      <w:lvlText w:val=""/>
      <w:lvlJc w:val="left"/>
      <w:pPr>
        <w:tabs>
          <w:tab w:val="num" w:pos="3456"/>
        </w:tabs>
        <w:ind w:left="3456" w:hanging="360"/>
      </w:pPr>
      <w:rPr>
        <w:rFonts w:ascii="Wingdings" w:hAnsi="Wingdings" w:hint="default"/>
      </w:rPr>
    </w:lvl>
    <w:lvl w:ilvl="6" w:tplc="04090001" w:tentative="1">
      <w:start w:val="1"/>
      <w:numFmt w:val="bullet"/>
      <w:lvlText w:val=""/>
      <w:lvlJc w:val="left"/>
      <w:pPr>
        <w:tabs>
          <w:tab w:val="num" w:pos="4176"/>
        </w:tabs>
        <w:ind w:left="4176" w:hanging="360"/>
      </w:pPr>
      <w:rPr>
        <w:rFonts w:ascii="Symbol" w:hAnsi="Symbol" w:hint="default"/>
      </w:rPr>
    </w:lvl>
    <w:lvl w:ilvl="7" w:tplc="04090003" w:tentative="1">
      <w:start w:val="1"/>
      <w:numFmt w:val="bullet"/>
      <w:lvlText w:val="o"/>
      <w:lvlJc w:val="left"/>
      <w:pPr>
        <w:tabs>
          <w:tab w:val="num" w:pos="4896"/>
        </w:tabs>
        <w:ind w:left="4896" w:hanging="360"/>
      </w:pPr>
      <w:rPr>
        <w:rFonts w:ascii="Courier New" w:hAnsi="Courier New" w:cs="Courier New" w:hint="default"/>
      </w:rPr>
    </w:lvl>
    <w:lvl w:ilvl="8" w:tplc="04090005" w:tentative="1">
      <w:start w:val="1"/>
      <w:numFmt w:val="bullet"/>
      <w:lvlText w:val=""/>
      <w:lvlJc w:val="left"/>
      <w:pPr>
        <w:tabs>
          <w:tab w:val="num" w:pos="5616"/>
        </w:tabs>
        <w:ind w:left="5616" w:hanging="360"/>
      </w:pPr>
      <w:rPr>
        <w:rFonts w:ascii="Wingdings" w:hAnsi="Wingdings" w:hint="default"/>
      </w:rPr>
    </w:lvl>
  </w:abstractNum>
  <w:abstractNum w:abstractNumId="102" w15:restartNumberingAfterBreak="0">
    <w:nsid w:val="409311A6"/>
    <w:multiLevelType w:val="multilevel"/>
    <w:tmpl w:val="A68E3C2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03" w15:restartNumberingAfterBreak="0">
    <w:nsid w:val="4100711A"/>
    <w:multiLevelType w:val="hybridMultilevel"/>
    <w:tmpl w:val="9F0CFD8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4"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5" w15:restartNumberingAfterBreak="0">
    <w:nsid w:val="429A46CC"/>
    <w:multiLevelType w:val="multilevel"/>
    <w:tmpl w:val="0427001D"/>
    <w:styleLink w:val="Style43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6" w15:restartNumberingAfterBreak="0">
    <w:nsid w:val="42BB3087"/>
    <w:multiLevelType w:val="hybridMultilevel"/>
    <w:tmpl w:val="CFB4A412"/>
    <w:lvl w:ilvl="0" w:tplc="5FF48F72">
      <w:start w:val="1"/>
      <w:numFmt w:val="decimal"/>
      <w:pStyle w:val="371"/>
      <w:lvlText w:val="3.7.%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43054FDA"/>
    <w:multiLevelType w:val="hybridMultilevel"/>
    <w:tmpl w:val="73F63B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8" w15:restartNumberingAfterBreak="0">
    <w:nsid w:val="45464545"/>
    <w:multiLevelType w:val="hybridMultilevel"/>
    <w:tmpl w:val="25E41E66"/>
    <w:lvl w:ilvl="0" w:tplc="2B8636B4">
      <w:start w:val="1"/>
      <w:numFmt w:val="decimal"/>
      <w:pStyle w:val="41"/>
      <w:lvlText w:val="4.%1"/>
      <w:lvlJc w:val="left"/>
      <w:pPr>
        <w:ind w:left="1800" w:hanging="360"/>
      </w:pPr>
      <w:rPr>
        <w:rFonts w:ascii="Arial Narrow" w:hAnsi="Arial Narrow" w:hint="default"/>
        <w:b/>
        <w:i w:val="0"/>
        <w:color w:val="365F91"/>
        <w:sz w:val="32"/>
      </w:rPr>
    </w:lvl>
    <w:lvl w:ilvl="1" w:tplc="16A41992">
      <w:start w:val="1"/>
      <w:numFmt w:val="lowerLetter"/>
      <w:lvlText w:val="%2."/>
      <w:lvlJc w:val="left"/>
      <w:pPr>
        <w:ind w:left="1800" w:hanging="360"/>
      </w:pPr>
    </w:lvl>
    <w:lvl w:ilvl="2" w:tplc="37C4B43C" w:tentative="1">
      <w:start w:val="1"/>
      <w:numFmt w:val="lowerRoman"/>
      <w:lvlText w:val="%3."/>
      <w:lvlJc w:val="right"/>
      <w:pPr>
        <w:ind w:left="2520" w:hanging="180"/>
      </w:pPr>
    </w:lvl>
    <w:lvl w:ilvl="3" w:tplc="F000DB5A" w:tentative="1">
      <w:start w:val="1"/>
      <w:numFmt w:val="decimal"/>
      <w:lvlText w:val="%4."/>
      <w:lvlJc w:val="left"/>
      <w:pPr>
        <w:ind w:left="3240" w:hanging="360"/>
      </w:pPr>
    </w:lvl>
    <w:lvl w:ilvl="4" w:tplc="A59A91C0" w:tentative="1">
      <w:start w:val="1"/>
      <w:numFmt w:val="lowerLetter"/>
      <w:lvlText w:val="%5."/>
      <w:lvlJc w:val="left"/>
      <w:pPr>
        <w:ind w:left="3960" w:hanging="360"/>
      </w:pPr>
    </w:lvl>
    <w:lvl w:ilvl="5" w:tplc="FB208A2C" w:tentative="1">
      <w:start w:val="1"/>
      <w:numFmt w:val="lowerRoman"/>
      <w:lvlText w:val="%6."/>
      <w:lvlJc w:val="right"/>
      <w:pPr>
        <w:ind w:left="4680" w:hanging="180"/>
      </w:pPr>
    </w:lvl>
    <w:lvl w:ilvl="6" w:tplc="5170A588" w:tentative="1">
      <w:start w:val="1"/>
      <w:numFmt w:val="decimal"/>
      <w:lvlText w:val="%7."/>
      <w:lvlJc w:val="left"/>
      <w:pPr>
        <w:ind w:left="5400" w:hanging="360"/>
      </w:pPr>
    </w:lvl>
    <w:lvl w:ilvl="7" w:tplc="F6AE280C" w:tentative="1">
      <w:start w:val="1"/>
      <w:numFmt w:val="lowerLetter"/>
      <w:lvlText w:val="%8."/>
      <w:lvlJc w:val="left"/>
      <w:pPr>
        <w:ind w:left="6120" w:hanging="360"/>
      </w:pPr>
    </w:lvl>
    <w:lvl w:ilvl="8" w:tplc="9C2CE4A6" w:tentative="1">
      <w:start w:val="1"/>
      <w:numFmt w:val="lowerRoman"/>
      <w:lvlText w:val="%9."/>
      <w:lvlJc w:val="right"/>
      <w:pPr>
        <w:ind w:left="6840" w:hanging="180"/>
      </w:pPr>
    </w:lvl>
  </w:abstractNum>
  <w:abstractNum w:abstractNumId="109" w15:restartNumberingAfterBreak="0">
    <w:nsid w:val="467D5D61"/>
    <w:multiLevelType w:val="hybridMultilevel"/>
    <w:tmpl w:val="50D08AE6"/>
    <w:styleLink w:val="PwCListNumbers1241"/>
    <w:lvl w:ilvl="0" w:tplc="457034C4">
      <w:start w:val="1"/>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0" w15:restartNumberingAfterBreak="0">
    <w:nsid w:val="476540BD"/>
    <w:multiLevelType w:val="multilevel"/>
    <w:tmpl w:val="ED9065FA"/>
    <w:styleLink w:val="ALOutlineheadinglist11"/>
    <w:lvl w:ilvl="0">
      <w:start w:val="1"/>
      <w:numFmt w:val="decimal"/>
      <w:lvlText w:val="%1."/>
      <w:lvlJc w:val="left"/>
      <w:pPr>
        <w:tabs>
          <w:tab w:val="num" w:pos="360"/>
        </w:tabs>
        <w:ind w:left="360" w:firstLine="360"/>
      </w:pPr>
      <w:rPr>
        <w:rFonts w:cs="Times New Roman" w:hint="default"/>
      </w:rPr>
    </w:lvl>
    <w:lvl w:ilvl="1">
      <w:start w:val="3"/>
      <w:numFmt w:val="decimal"/>
      <w:lvlText w:val="%1.%2."/>
      <w:lvlJc w:val="left"/>
      <w:pPr>
        <w:tabs>
          <w:tab w:val="num" w:pos="360"/>
        </w:tabs>
        <w:ind w:left="360" w:firstLine="360"/>
      </w:pPr>
      <w:rPr>
        <w:rFonts w:cs="Times New Roman" w:hint="default"/>
        <w:b/>
      </w:rPr>
    </w:lvl>
    <w:lvl w:ilvl="2">
      <w:start w:val="1"/>
      <w:numFmt w:val="decimal"/>
      <w:lvlText w:val="%1.%2.%3."/>
      <w:lvlJc w:val="left"/>
      <w:pPr>
        <w:tabs>
          <w:tab w:val="num" w:pos="1419"/>
        </w:tabs>
        <w:ind w:left="1419"/>
      </w:pPr>
      <w:rPr>
        <w:rFonts w:cs="Times New Roman" w:hint="default"/>
      </w:rPr>
    </w:lvl>
    <w:lvl w:ilvl="3">
      <w:start w:val="1"/>
      <w:numFmt w:val="decimal"/>
      <w:lvlText w:val="%1.%2.%3.%4."/>
      <w:lvlJc w:val="left"/>
      <w:pPr>
        <w:tabs>
          <w:tab w:val="num" w:pos="3134"/>
        </w:tabs>
        <w:ind w:firstLine="1134"/>
      </w:pPr>
      <w:rPr>
        <w:rFonts w:cs="Times New Roman" w:hint="default"/>
      </w:rPr>
    </w:lvl>
    <w:lvl w:ilvl="4">
      <w:start w:val="1"/>
      <w:numFmt w:val="decimal"/>
      <w:lvlText w:val="%1.%2.%3.%4.%5."/>
      <w:lvlJc w:val="left"/>
      <w:pPr>
        <w:tabs>
          <w:tab w:val="num" w:pos="2498"/>
        </w:tabs>
        <w:ind w:left="2498" w:hanging="1080"/>
      </w:pPr>
      <w:rPr>
        <w:rFonts w:cs="Times New Roman" w:hint="default"/>
      </w:rPr>
    </w:lvl>
    <w:lvl w:ilvl="5">
      <w:start w:val="1"/>
      <w:numFmt w:val="decimal"/>
      <w:lvlText w:val="%1.%2.%3.%4.%5.%6."/>
      <w:lvlJc w:val="left"/>
      <w:pPr>
        <w:tabs>
          <w:tab w:val="num" w:pos="2640"/>
        </w:tabs>
        <w:ind w:left="264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1" w15:restartNumberingAfterBreak="0">
    <w:nsid w:val="48634658"/>
    <w:multiLevelType w:val="multilevel"/>
    <w:tmpl w:val="0FD49688"/>
    <w:styleLink w:val="PROIT-list1"/>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12" w15:restartNumberingAfterBreak="0">
    <w:nsid w:val="48884B11"/>
    <w:multiLevelType w:val="hybridMultilevel"/>
    <w:tmpl w:val="2A960FF2"/>
    <w:lvl w:ilvl="0" w:tplc="16AC4C46">
      <w:start w:val="1"/>
      <w:numFmt w:val="decimal"/>
      <w:pStyle w:val="HEADING71"/>
      <w:lvlText w:val="6.%1."/>
      <w:lvlJc w:val="left"/>
      <w:pPr>
        <w:ind w:left="1077" w:hanging="360"/>
      </w:pPr>
      <w:rPr>
        <w:rFonts w:ascii="Arial Narrow" w:hAnsi="Arial Narrow" w:hint="default"/>
        <w:b w:val="0"/>
        <w:i w:val="0"/>
        <w:sz w:val="28"/>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3" w15:restartNumberingAfterBreak="0">
    <w:nsid w:val="48C90E8D"/>
    <w:multiLevelType w:val="multilevel"/>
    <w:tmpl w:val="90D0235C"/>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4" w15:restartNumberingAfterBreak="0">
    <w:nsid w:val="4AF43ED1"/>
    <w:multiLevelType w:val="hybridMultilevel"/>
    <w:tmpl w:val="B30ED10C"/>
    <w:lvl w:ilvl="0" w:tplc="04270005">
      <w:start w:val="1"/>
      <w:numFmt w:val="bullet"/>
      <w:pStyle w:val="RequirementBulleted"/>
      <w:lvlText w:val="•"/>
      <w:lvlJc w:val="left"/>
      <w:pPr>
        <w:tabs>
          <w:tab w:val="num" w:pos="360"/>
        </w:tabs>
        <w:ind w:left="360" w:hanging="360"/>
      </w:pPr>
      <w:rPr>
        <w:rFonts w:ascii="Times New Roman" w:hAnsi="Times New Roman" w:hint="default"/>
      </w:rPr>
    </w:lvl>
    <w:lvl w:ilvl="1" w:tplc="04270003">
      <w:start w:val="1"/>
      <w:numFmt w:val="bullet"/>
      <w:lvlText w:val=""/>
      <w:lvlJc w:val="left"/>
      <w:pPr>
        <w:tabs>
          <w:tab w:val="num" w:pos="1080"/>
        </w:tabs>
        <w:ind w:left="1080" w:hanging="360"/>
      </w:pPr>
      <w:rPr>
        <w:rFonts w:ascii="Symbol" w:hAnsi="Symbol"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115" w15:restartNumberingAfterBreak="0">
    <w:nsid w:val="4B000544"/>
    <w:multiLevelType w:val="hybridMultilevel"/>
    <w:tmpl w:val="47C60700"/>
    <w:lvl w:ilvl="0" w:tplc="04090001">
      <w:start w:val="1"/>
      <w:numFmt w:val="bullet"/>
      <w:pStyle w:val="Bulletai1"/>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6" w15:restartNumberingAfterBreak="0">
    <w:nsid w:val="4C046DB0"/>
    <w:multiLevelType w:val="hybridMultilevel"/>
    <w:tmpl w:val="93EE9610"/>
    <w:lvl w:ilvl="0" w:tplc="48681748">
      <w:start w:val="1"/>
      <w:numFmt w:val="decimal"/>
      <w:pStyle w:val="LevelS2"/>
      <w:lvlText w:val="1.1.1.1.%1"/>
      <w:lvlJc w:val="left"/>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17" w15:restartNumberingAfterBreak="0">
    <w:nsid w:val="4C506695"/>
    <w:multiLevelType w:val="hybridMultilevel"/>
    <w:tmpl w:val="0D5AA6FE"/>
    <w:lvl w:ilvl="0" w:tplc="04090001">
      <w:start w:val="1"/>
      <w:numFmt w:val="decimal"/>
      <w:pStyle w:val="431"/>
      <w:lvlText w:val="3.3.%1."/>
      <w:lvlJc w:val="left"/>
      <w:pPr>
        <w:ind w:left="1080" w:hanging="360"/>
      </w:pPr>
      <w:rPr>
        <w:rFonts w:ascii="Arial Narrow" w:hAnsi="Arial Narrow" w:cs="Times New Roman" w:hint="default"/>
        <w:b/>
        <w:bCs w:val="0"/>
        <w:i/>
        <w:iCs w:val="0"/>
        <w:caps w:val="0"/>
        <w:smallCaps w:val="0"/>
        <w:strike w:val="0"/>
        <w:dstrike w:val="0"/>
        <w:snapToGrid w:val="0"/>
        <w:vanish w:val="0"/>
        <w:color w:val="365F91"/>
        <w:spacing w:val="0"/>
        <w:w w:val="0"/>
        <w:kern w:val="0"/>
        <w:position w:val="0"/>
        <w:sz w:val="24"/>
        <w:szCs w:val="0"/>
        <w:u w:val="none"/>
        <w:vertAlign w:val="baseline"/>
        <w:em w:val="none"/>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18" w15:restartNumberingAfterBreak="0">
    <w:nsid w:val="4E12441F"/>
    <w:multiLevelType w:val="multilevel"/>
    <w:tmpl w:val="64FC8C1A"/>
    <w:styleLink w:val="ImportedStyle32"/>
    <w:lvl w:ilvl="0">
      <w:start w:val="1"/>
      <w:numFmt w:val="decimal"/>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92" w:hanging="432"/>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2">
      <w:start w:val="1"/>
      <w:numFmt w:val="decimal"/>
      <w:lvlText w:val="%2.%3."/>
      <w:lvlJc w:val="left"/>
      <w:pPr>
        <w:ind w:left="1224" w:hanging="504"/>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3">
      <w:start w:val="1"/>
      <w:numFmt w:val="decimal"/>
      <w:lvlText w:val="%2.%3.%4."/>
      <w:lvlJc w:val="left"/>
      <w:pPr>
        <w:ind w:left="1728" w:hanging="648"/>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4">
      <w:start w:val="1"/>
      <w:numFmt w:val="decimal"/>
      <w:suff w:val="nothing"/>
      <w:lvlText w:val="%2.%3.%4.%5."/>
      <w:lvlJc w:val="left"/>
      <w:pPr>
        <w:ind w:left="2232" w:hanging="792"/>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5">
      <w:start w:val="1"/>
      <w:numFmt w:val="decimal"/>
      <w:suff w:val="nothing"/>
      <w:lvlText w:val="%2.%3.%4.%5.%6."/>
      <w:lvlJc w:val="left"/>
      <w:pPr>
        <w:ind w:left="2736" w:hanging="936"/>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6">
      <w:start w:val="1"/>
      <w:numFmt w:val="decimal"/>
      <w:suff w:val="nothing"/>
      <w:lvlText w:val="%2.%3.%4.%5.%6.%7."/>
      <w:lvlJc w:val="left"/>
      <w:pPr>
        <w:ind w:left="3240" w:hanging="1080"/>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7">
      <w:start w:val="1"/>
      <w:numFmt w:val="decimal"/>
      <w:suff w:val="nothing"/>
      <w:lvlText w:val="%2.%3.%4.%5.%6.%7.%8."/>
      <w:lvlJc w:val="left"/>
      <w:pPr>
        <w:ind w:left="3744" w:hanging="1224"/>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8">
      <w:start w:val="1"/>
      <w:numFmt w:val="decimal"/>
      <w:suff w:val="nothing"/>
      <w:lvlText w:val="%2.%3.%4.%5.%6.%7.%8.%9."/>
      <w:lvlJc w:val="left"/>
      <w:pPr>
        <w:ind w:left="4320" w:hanging="1440"/>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abstractNum>
  <w:abstractNum w:abstractNumId="119" w15:restartNumberingAfterBreak="0">
    <w:nsid w:val="4E1260EC"/>
    <w:multiLevelType w:val="multilevel"/>
    <w:tmpl w:val="10C49CFE"/>
    <w:lvl w:ilvl="0">
      <w:start w:val="1"/>
      <w:numFmt w:val="bullet"/>
      <w:pStyle w:val="BasicFlownevda"/>
      <w:lvlText w:val=""/>
      <w:lvlJc w:val="left"/>
      <w:pPr>
        <w:tabs>
          <w:tab w:val="num" w:pos="1620"/>
        </w:tabs>
        <w:ind w:left="1620" w:hanging="360"/>
      </w:pPr>
      <w:rPr>
        <w:rFonts w:ascii="Wingdings" w:hAnsi="Wingdings" w:hint="default"/>
      </w:rPr>
    </w:lvl>
    <w:lvl w:ilvl="1">
      <w:start w:val="1"/>
      <w:numFmt w:val="decimal"/>
      <w:lvlText w:val="%1.%2."/>
      <w:lvlJc w:val="left"/>
      <w:pPr>
        <w:tabs>
          <w:tab w:val="num" w:pos="1501"/>
        </w:tabs>
        <w:ind w:left="1501" w:hanging="432"/>
      </w:pPr>
      <w:rPr>
        <w:rFonts w:hint="default"/>
      </w:rPr>
    </w:lvl>
    <w:lvl w:ilvl="2">
      <w:start w:val="1"/>
      <w:numFmt w:val="decimal"/>
      <w:lvlText w:val="%1.%2.%3."/>
      <w:lvlJc w:val="left"/>
      <w:pPr>
        <w:tabs>
          <w:tab w:val="num" w:pos="2149"/>
        </w:tabs>
        <w:ind w:left="1933" w:hanging="504"/>
      </w:pPr>
      <w:rPr>
        <w:rFonts w:hint="default"/>
      </w:rPr>
    </w:lvl>
    <w:lvl w:ilvl="3">
      <w:start w:val="1"/>
      <w:numFmt w:val="decimal"/>
      <w:lvlText w:val="%1.%2.%3.%4."/>
      <w:lvlJc w:val="left"/>
      <w:pPr>
        <w:tabs>
          <w:tab w:val="num" w:pos="2869"/>
        </w:tabs>
        <w:ind w:left="2437" w:hanging="648"/>
      </w:pPr>
      <w:rPr>
        <w:rFonts w:hint="default"/>
      </w:rPr>
    </w:lvl>
    <w:lvl w:ilvl="4">
      <w:start w:val="1"/>
      <w:numFmt w:val="decimal"/>
      <w:lvlText w:val="%1.%2.%3.%4.%5."/>
      <w:lvlJc w:val="left"/>
      <w:pPr>
        <w:tabs>
          <w:tab w:val="num" w:pos="3229"/>
        </w:tabs>
        <w:ind w:left="2941" w:hanging="792"/>
      </w:pPr>
      <w:rPr>
        <w:rFonts w:hint="default"/>
      </w:rPr>
    </w:lvl>
    <w:lvl w:ilvl="5">
      <w:start w:val="1"/>
      <w:numFmt w:val="decimal"/>
      <w:lvlText w:val="%1.%2.%3.%4.%5.%6."/>
      <w:lvlJc w:val="left"/>
      <w:pPr>
        <w:tabs>
          <w:tab w:val="num" w:pos="3949"/>
        </w:tabs>
        <w:ind w:left="3445" w:hanging="936"/>
      </w:pPr>
      <w:rPr>
        <w:rFonts w:hint="default"/>
      </w:rPr>
    </w:lvl>
    <w:lvl w:ilvl="6">
      <w:start w:val="1"/>
      <w:numFmt w:val="decimal"/>
      <w:lvlText w:val="%1.%2.%3.%4.%5.%6.%7."/>
      <w:lvlJc w:val="left"/>
      <w:pPr>
        <w:tabs>
          <w:tab w:val="num" w:pos="4309"/>
        </w:tabs>
        <w:ind w:left="3949" w:hanging="1080"/>
      </w:pPr>
      <w:rPr>
        <w:rFonts w:hint="default"/>
      </w:rPr>
    </w:lvl>
    <w:lvl w:ilvl="7">
      <w:start w:val="1"/>
      <w:numFmt w:val="decimal"/>
      <w:lvlText w:val="%1.%2.%3.%4.%5.%6.%7.%8."/>
      <w:lvlJc w:val="left"/>
      <w:pPr>
        <w:tabs>
          <w:tab w:val="num" w:pos="5029"/>
        </w:tabs>
        <w:ind w:left="4453" w:hanging="1224"/>
      </w:pPr>
      <w:rPr>
        <w:rFonts w:hint="default"/>
      </w:rPr>
    </w:lvl>
    <w:lvl w:ilvl="8">
      <w:start w:val="1"/>
      <w:numFmt w:val="decimal"/>
      <w:lvlText w:val="%1.%2.%3.%4.%5.%6.%7.%8.%9."/>
      <w:lvlJc w:val="left"/>
      <w:pPr>
        <w:tabs>
          <w:tab w:val="num" w:pos="5749"/>
        </w:tabs>
        <w:ind w:left="5029" w:hanging="1440"/>
      </w:pPr>
      <w:rPr>
        <w:rFonts w:hint="default"/>
      </w:rPr>
    </w:lvl>
  </w:abstractNum>
  <w:abstractNum w:abstractNumId="120" w15:restartNumberingAfterBreak="0">
    <w:nsid w:val="4EC3663F"/>
    <w:multiLevelType w:val="hybridMultilevel"/>
    <w:tmpl w:val="0E82F6B8"/>
    <w:lvl w:ilvl="0" w:tplc="DDF83178">
      <w:start w:val="1"/>
      <w:numFmt w:val="decimal"/>
      <w:pStyle w:val="441"/>
      <w:lvlText w:val="4.4.%1"/>
      <w:lvlJc w:val="left"/>
      <w:pPr>
        <w:ind w:left="1077" w:hanging="360"/>
      </w:pPr>
      <w:rPr>
        <w:rFonts w:ascii="Arial Narrow" w:hAnsi="Arial Narrow" w:hint="default"/>
        <w:b/>
        <w:i/>
        <w:color w:val="365F91"/>
        <w:sz w:val="24"/>
      </w:rPr>
    </w:lvl>
    <w:lvl w:ilvl="1" w:tplc="04090003" w:tentative="1">
      <w:start w:val="1"/>
      <w:numFmt w:val="lowerLetter"/>
      <w:lvlText w:val="%2."/>
      <w:lvlJc w:val="left"/>
      <w:pPr>
        <w:ind w:left="1797" w:hanging="360"/>
      </w:pPr>
    </w:lvl>
    <w:lvl w:ilvl="2" w:tplc="04090005" w:tentative="1">
      <w:start w:val="1"/>
      <w:numFmt w:val="lowerRoman"/>
      <w:lvlText w:val="%3."/>
      <w:lvlJc w:val="right"/>
      <w:pPr>
        <w:ind w:left="2517" w:hanging="180"/>
      </w:pPr>
    </w:lvl>
    <w:lvl w:ilvl="3" w:tplc="04090001" w:tentative="1">
      <w:start w:val="1"/>
      <w:numFmt w:val="decimal"/>
      <w:lvlText w:val="%4."/>
      <w:lvlJc w:val="left"/>
      <w:pPr>
        <w:ind w:left="3237" w:hanging="360"/>
      </w:pPr>
    </w:lvl>
    <w:lvl w:ilvl="4" w:tplc="04090003" w:tentative="1">
      <w:start w:val="1"/>
      <w:numFmt w:val="lowerLetter"/>
      <w:lvlText w:val="%5."/>
      <w:lvlJc w:val="left"/>
      <w:pPr>
        <w:ind w:left="3957" w:hanging="360"/>
      </w:pPr>
    </w:lvl>
    <w:lvl w:ilvl="5" w:tplc="04090005" w:tentative="1">
      <w:start w:val="1"/>
      <w:numFmt w:val="lowerRoman"/>
      <w:lvlText w:val="%6."/>
      <w:lvlJc w:val="right"/>
      <w:pPr>
        <w:ind w:left="4677" w:hanging="180"/>
      </w:pPr>
    </w:lvl>
    <w:lvl w:ilvl="6" w:tplc="04090001" w:tentative="1">
      <w:start w:val="1"/>
      <w:numFmt w:val="decimal"/>
      <w:lvlText w:val="%7."/>
      <w:lvlJc w:val="left"/>
      <w:pPr>
        <w:ind w:left="5397" w:hanging="360"/>
      </w:pPr>
    </w:lvl>
    <w:lvl w:ilvl="7" w:tplc="04090003" w:tentative="1">
      <w:start w:val="1"/>
      <w:numFmt w:val="lowerLetter"/>
      <w:lvlText w:val="%8."/>
      <w:lvlJc w:val="left"/>
      <w:pPr>
        <w:ind w:left="6117" w:hanging="360"/>
      </w:pPr>
    </w:lvl>
    <w:lvl w:ilvl="8" w:tplc="04090005" w:tentative="1">
      <w:start w:val="1"/>
      <w:numFmt w:val="lowerRoman"/>
      <w:lvlText w:val="%9."/>
      <w:lvlJc w:val="right"/>
      <w:pPr>
        <w:ind w:left="6837" w:hanging="180"/>
      </w:pPr>
    </w:lvl>
  </w:abstractNum>
  <w:abstractNum w:abstractNumId="121" w15:restartNumberingAfterBreak="0">
    <w:nsid w:val="4F3C0414"/>
    <w:multiLevelType w:val="hybridMultilevel"/>
    <w:tmpl w:val="F2646CA2"/>
    <w:lvl w:ilvl="0" w:tplc="0427000F">
      <w:start w:val="1"/>
      <w:numFmt w:val="bullet"/>
      <w:pStyle w:val="Bullets2"/>
      <w:lvlText w:val="o"/>
      <w:lvlJc w:val="left"/>
      <w:pPr>
        <w:tabs>
          <w:tab w:val="num" w:pos="1080"/>
        </w:tabs>
        <w:ind w:left="1080" w:hanging="360"/>
      </w:pPr>
      <w:rPr>
        <w:rFonts w:ascii="Courier New" w:hAnsi="Courier New" w:hint="default"/>
      </w:rPr>
    </w:lvl>
    <w:lvl w:ilvl="1" w:tplc="04270019">
      <w:start w:val="1"/>
      <w:numFmt w:val="bullet"/>
      <w:lvlText w:val="o"/>
      <w:lvlJc w:val="left"/>
      <w:pPr>
        <w:tabs>
          <w:tab w:val="num" w:pos="1800"/>
        </w:tabs>
        <w:ind w:left="1800" w:hanging="360"/>
      </w:pPr>
      <w:rPr>
        <w:rFonts w:ascii="Courier New" w:hAnsi="Courier New" w:hint="default"/>
      </w:rPr>
    </w:lvl>
    <w:lvl w:ilvl="2" w:tplc="0427001B">
      <w:start w:val="1"/>
      <w:numFmt w:val="bullet"/>
      <w:lvlText w:val=""/>
      <w:lvlJc w:val="left"/>
      <w:pPr>
        <w:tabs>
          <w:tab w:val="num" w:pos="2520"/>
        </w:tabs>
        <w:ind w:left="2520" w:hanging="360"/>
      </w:pPr>
      <w:rPr>
        <w:rFonts w:ascii="Wingdings" w:hAnsi="Wingdings" w:hint="default"/>
      </w:rPr>
    </w:lvl>
    <w:lvl w:ilvl="3" w:tplc="0427000F">
      <w:start w:val="1"/>
      <w:numFmt w:val="bullet"/>
      <w:lvlText w:val=""/>
      <w:lvlJc w:val="left"/>
      <w:pPr>
        <w:tabs>
          <w:tab w:val="num" w:pos="3240"/>
        </w:tabs>
        <w:ind w:left="3240" w:hanging="360"/>
      </w:pPr>
      <w:rPr>
        <w:rFonts w:ascii="Symbol" w:hAnsi="Symbol" w:hint="default"/>
      </w:rPr>
    </w:lvl>
    <w:lvl w:ilvl="4" w:tplc="04270019">
      <w:start w:val="1"/>
      <w:numFmt w:val="bullet"/>
      <w:lvlText w:val="o"/>
      <w:lvlJc w:val="left"/>
      <w:pPr>
        <w:tabs>
          <w:tab w:val="num" w:pos="3960"/>
        </w:tabs>
        <w:ind w:left="3960" w:hanging="360"/>
      </w:pPr>
      <w:rPr>
        <w:rFonts w:ascii="Courier New" w:hAnsi="Courier New" w:hint="default"/>
      </w:rPr>
    </w:lvl>
    <w:lvl w:ilvl="5" w:tplc="0427001B">
      <w:start w:val="1"/>
      <w:numFmt w:val="bullet"/>
      <w:lvlText w:val=""/>
      <w:lvlJc w:val="left"/>
      <w:pPr>
        <w:tabs>
          <w:tab w:val="num" w:pos="4680"/>
        </w:tabs>
        <w:ind w:left="4680" w:hanging="360"/>
      </w:pPr>
      <w:rPr>
        <w:rFonts w:ascii="Wingdings" w:hAnsi="Wingdings" w:hint="default"/>
      </w:rPr>
    </w:lvl>
    <w:lvl w:ilvl="6" w:tplc="0427000F">
      <w:start w:val="1"/>
      <w:numFmt w:val="bullet"/>
      <w:lvlText w:val=""/>
      <w:lvlJc w:val="left"/>
      <w:pPr>
        <w:tabs>
          <w:tab w:val="num" w:pos="5400"/>
        </w:tabs>
        <w:ind w:left="5400" w:hanging="360"/>
      </w:pPr>
      <w:rPr>
        <w:rFonts w:ascii="Symbol" w:hAnsi="Symbol" w:hint="default"/>
      </w:rPr>
    </w:lvl>
    <w:lvl w:ilvl="7" w:tplc="04270019">
      <w:start w:val="1"/>
      <w:numFmt w:val="bullet"/>
      <w:lvlText w:val="o"/>
      <w:lvlJc w:val="left"/>
      <w:pPr>
        <w:tabs>
          <w:tab w:val="num" w:pos="6120"/>
        </w:tabs>
        <w:ind w:left="6120" w:hanging="360"/>
      </w:pPr>
      <w:rPr>
        <w:rFonts w:ascii="Courier New" w:hAnsi="Courier New" w:hint="default"/>
      </w:rPr>
    </w:lvl>
    <w:lvl w:ilvl="8" w:tplc="0427001B">
      <w:start w:val="1"/>
      <w:numFmt w:val="bullet"/>
      <w:lvlText w:val=""/>
      <w:lvlJc w:val="left"/>
      <w:pPr>
        <w:tabs>
          <w:tab w:val="num" w:pos="6840"/>
        </w:tabs>
        <w:ind w:left="6840" w:hanging="360"/>
      </w:pPr>
      <w:rPr>
        <w:rFonts w:ascii="Wingdings" w:hAnsi="Wingdings" w:hint="default"/>
      </w:rPr>
    </w:lvl>
  </w:abstractNum>
  <w:abstractNum w:abstractNumId="122" w15:restartNumberingAfterBreak="0">
    <w:nsid w:val="4FFF3878"/>
    <w:multiLevelType w:val="hybridMultilevel"/>
    <w:tmpl w:val="08C0079E"/>
    <w:lvl w:ilvl="0" w:tplc="34F0248A">
      <w:start w:val="1"/>
      <w:numFmt w:val="decimal"/>
      <w:pStyle w:val="2331"/>
      <w:lvlText w:val="2.3.3.%1"/>
      <w:lvlJc w:val="left"/>
      <w:pPr>
        <w:ind w:left="1953" w:hanging="360"/>
      </w:pPr>
      <w:rPr>
        <w:rFonts w:ascii="Arial Narrow" w:hAnsi="Arial Narrow" w:hint="default"/>
        <w:b/>
        <w:i/>
        <w:color w:val="365F91"/>
        <w:sz w:val="24"/>
      </w:rPr>
    </w:lvl>
    <w:lvl w:ilvl="1" w:tplc="2C2E5764">
      <w:start w:val="1"/>
      <w:numFmt w:val="lowerLetter"/>
      <w:lvlText w:val="%2."/>
      <w:lvlJc w:val="left"/>
      <w:pPr>
        <w:ind w:left="2673" w:hanging="360"/>
      </w:pPr>
    </w:lvl>
    <w:lvl w:ilvl="2" w:tplc="11E040DE" w:tentative="1">
      <w:start w:val="1"/>
      <w:numFmt w:val="lowerRoman"/>
      <w:lvlText w:val="%3."/>
      <w:lvlJc w:val="right"/>
      <w:pPr>
        <w:ind w:left="3393" w:hanging="180"/>
      </w:pPr>
    </w:lvl>
    <w:lvl w:ilvl="3" w:tplc="0D2CBED0">
      <w:start w:val="1"/>
      <w:numFmt w:val="decimal"/>
      <w:lvlText w:val="%4."/>
      <w:lvlJc w:val="left"/>
      <w:pPr>
        <w:ind w:left="4113" w:hanging="360"/>
      </w:pPr>
    </w:lvl>
    <w:lvl w:ilvl="4" w:tplc="D97AA248" w:tentative="1">
      <w:start w:val="1"/>
      <w:numFmt w:val="lowerLetter"/>
      <w:lvlText w:val="%5."/>
      <w:lvlJc w:val="left"/>
      <w:pPr>
        <w:ind w:left="4833" w:hanging="360"/>
      </w:pPr>
    </w:lvl>
    <w:lvl w:ilvl="5" w:tplc="0D34E1E8" w:tentative="1">
      <w:start w:val="1"/>
      <w:numFmt w:val="lowerRoman"/>
      <w:lvlText w:val="%6."/>
      <w:lvlJc w:val="right"/>
      <w:pPr>
        <w:ind w:left="5553" w:hanging="180"/>
      </w:pPr>
    </w:lvl>
    <w:lvl w:ilvl="6" w:tplc="173CC63E" w:tentative="1">
      <w:start w:val="1"/>
      <w:numFmt w:val="decimal"/>
      <w:lvlText w:val="%7."/>
      <w:lvlJc w:val="left"/>
      <w:pPr>
        <w:ind w:left="6273" w:hanging="360"/>
      </w:pPr>
    </w:lvl>
    <w:lvl w:ilvl="7" w:tplc="EBC81B6A" w:tentative="1">
      <w:start w:val="1"/>
      <w:numFmt w:val="lowerLetter"/>
      <w:lvlText w:val="%8."/>
      <w:lvlJc w:val="left"/>
      <w:pPr>
        <w:ind w:left="6993" w:hanging="360"/>
      </w:pPr>
    </w:lvl>
    <w:lvl w:ilvl="8" w:tplc="161EDEB6" w:tentative="1">
      <w:start w:val="1"/>
      <w:numFmt w:val="lowerRoman"/>
      <w:lvlText w:val="%9."/>
      <w:lvlJc w:val="right"/>
      <w:pPr>
        <w:ind w:left="7713" w:hanging="180"/>
      </w:pPr>
    </w:lvl>
  </w:abstractNum>
  <w:abstractNum w:abstractNumId="123" w15:restartNumberingAfterBreak="0">
    <w:nsid w:val="50686B67"/>
    <w:multiLevelType w:val="hybridMultilevel"/>
    <w:tmpl w:val="16483D9E"/>
    <w:lvl w:ilvl="0" w:tplc="5FF48F72">
      <w:start w:val="1"/>
      <w:numFmt w:val="decimal"/>
      <w:pStyle w:val="261"/>
      <w:lvlText w:val="2.6.%1"/>
      <w:lvlJc w:val="left"/>
      <w:pPr>
        <w:ind w:left="720" w:hanging="360"/>
      </w:pPr>
      <w:rPr>
        <w:rFonts w:ascii="Arial Narrow" w:hAnsi="Arial Narrow" w:hint="default"/>
        <w:b/>
        <w:i/>
        <w:color w:val="365F9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514476D6"/>
    <w:multiLevelType w:val="multilevel"/>
    <w:tmpl w:val="3B189728"/>
    <w:lvl w:ilvl="0">
      <w:start w:val="1"/>
      <w:numFmt w:val="decimal"/>
      <w:pStyle w:val="1lygis0"/>
      <w:lvlText w:val="%1."/>
      <w:lvlJc w:val="left"/>
      <w:pPr>
        <w:tabs>
          <w:tab w:val="num" w:pos="1844"/>
        </w:tabs>
        <w:ind w:left="1844" w:hanging="709"/>
      </w:pPr>
      <w:rPr>
        <w:rFonts w:cs="Times New Roman" w:hint="default"/>
        <w:b w:val="0"/>
        <w:color w:val="000000"/>
        <w:sz w:val="24"/>
        <w:szCs w:val="24"/>
      </w:rPr>
    </w:lvl>
    <w:lvl w:ilvl="1">
      <w:start w:val="1"/>
      <w:numFmt w:val="decimal"/>
      <w:lvlText w:val="%1.%2."/>
      <w:lvlJc w:val="left"/>
      <w:pPr>
        <w:tabs>
          <w:tab w:val="num" w:pos="1832"/>
        </w:tabs>
        <w:ind w:left="1832" w:hanging="992"/>
      </w:pPr>
      <w:rPr>
        <w:rFonts w:cs="Times New Roman" w:hint="default"/>
        <w:i w:val="0"/>
        <w:color w:val="000000"/>
      </w:rPr>
    </w:lvl>
    <w:lvl w:ilvl="2">
      <w:start w:val="1"/>
      <w:numFmt w:val="decimal"/>
      <w:lvlText w:val="%1.%2.%3."/>
      <w:lvlJc w:val="left"/>
      <w:pPr>
        <w:tabs>
          <w:tab w:val="num" w:pos="2356"/>
        </w:tabs>
        <w:ind w:left="2356" w:hanging="1276"/>
      </w:pPr>
      <w:rPr>
        <w:rFonts w:cs="Times New Roman" w:hint="default"/>
        <w:i w:val="0"/>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125" w15:restartNumberingAfterBreak="0">
    <w:nsid w:val="53302709"/>
    <w:multiLevelType w:val="multilevel"/>
    <w:tmpl w:val="F586CA26"/>
    <w:styleLink w:val="Style811221"/>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360"/>
        </w:tabs>
        <w:ind w:left="360" w:hanging="360"/>
      </w:pPr>
      <w:rPr>
        <w:rFonts w:hint="default"/>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138"/>
        </w:tabs>
        <w:ind w:left="284" w:firstLine="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6" w15:restartNumberingAfterBreak="0">
    <w:nsid w:val="538E3B8D"/>
    <w:multiLevelType w:val="multilevel"/>
    <w:tmpl w:val="4950D5F2"/>
    <w:lvl w:ilvl="0">
      <w:start w:val="1"/>
      <w:numFmt w:val="decimal"/>
      <w:pStyle w:val="Antrat1"/>
      <w:lvlText w:val="%1."/>
      <w:lvlJc w:val="left"/>
      <w:pPr>
        <w:ind w:left="9575" w:hanging="360"/>
      </w:pPr>
      <w:rPr>
        <w:rFonts w:hint="default"/>
      </w:rPr>
    </w:lvl>
    <w:lvl w:ilvl="1">
      <w:start w:val="1"/>
      <w:numFmt w:val="decimal"/>
      <w:pStyle w:val="Antrat2"/>
      <w:lvlText w:val="%1.%2."/>
      <w:lvlJc w:val="left"/>
      <w:pPr>
        <w:ind w:left="432" w:hanging="432"/>
      </w:pPr>
      <w:rPr>
        <w:rFonts w:hint="default"/>
      </w:rPr>
    </w:lvl>
    <w:lvl w:ilvl="2">
      <w:start w:val="1"/>
      <w:numFmt w:val="decimal"/>
      <w:pStyle w:val="Heading3"/>
      <w:lvlText w:val="%1.%2.%3."/>
      <w:lvlJc w:val="left"/>
      <w:pPr>
        <w:ind w:left="1224" w:hanging="504"/>
      </w:pPr>
      <w:rPr>
        <w:rFonts w:hint="default"/>
      </w:rPr>
    </w:lvl>
    <w:lvl w:ilvl="3">
      <w:start w:val="1"/>
      <w:numFmt w:val="decimal"/>
      <w:pStyle w:val="Heading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7" w15:restartNumberingAfterBreak="0">
    <w:nsid w:val="539969D4"/>
    <w:multiLevelType w:val="multilevel"/>
    <w:tmpl w:val="621642EA"/>
    <w:lvl w:ilvl="0">
      <w:start w:val="3"/>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8" w15:restartNumberingAfterBreak="0">
    <w:nsid w:val="545B69C0"/>
    <w:multiLevelType w:val="multilevel"/>
    <w:tmpl w:val="C20261B2"/>
    <w:lvl w:ilvl="0">
      <w:start w:val="1"/>
      <w:numFmt w:val="decimal"/>
      <w:pStyle w:val="Clear"/>
      <w:suff w:val="space"/>
      <w:lvlText w:val="%1."/>
      <w:lvlJc w:val="left"/>
      <w:pPr>
        <w:ind w:left="264"/>
      </w:pPr>
      <w:rPr>
        <w:rFonts w:cs="Times New Roman" w:hint="default"/>
      </w:rPr>
    </w:lvl>
    <w:lvl w:ilvl="1">
      <w:start w:val="1"/>
      <w:numFmt w:val="decimal"/>
      <w:suff w:val="space"/>
      <w:lvlText w:val="%1.%2."/>
      <w:lvlJc w:val="left"/>
      <w:pPr>
        <w:ind w:left="264"/>
      </w:pPr>
      <w:rPr>
        <w:rFonts w:cs="Times New Roman" w:hint="default"/>
      </w:rPr>
    </w:lvl>
    <w:lvl w:ilvl="2">
      <w:start w:val="1"/>
      <w:numFmt w:val="decimal"/>
      <w:suff w:val="space"/>
      <w:lvlText w:val="%1.%2.%3."/>
      <w:lvlJc w:val="left"/>
      <w:pPr>
        <w:ind w:left="264"/>
      </w:pPr>
      <w:rPr>
        <w:rFonts w:cs="Times New Roman" w:hint="default"/>
      </w:rPr>
    </w:lvl>
    <w:lvl w:ilvl="3">
      <w:start w:val="1"/>
      <w:numFmt w:val="decimal"/>
      <w:suff w:val="space"/>
      <w:lvlText w:val="%1.%2.%3.%4"/>
      <w:lvlJc w:val="left"/>
      <w:pPr>
        <w:ind w:left="264"/>
      </w:pPr>
      <w:rPr>
        <w:rFonts w:cs="Times New Roman" w:hint="default"/>
      </w:rPr>
    </w:lvl>
    <w:lvl w:ilvl="4">
      <w:start w:val="1"/>
      <w:numFmt w:val="decimal"/>
      <w:suff w:val="space"/>
      <w:lvlText w:val="%1.%2.%3.%4.%5"/>
      <w:lvlJc w:val="left"/>
      <w:pPr>
        <w:ind w:left="264"/>
      </w:pPr>
      <w:rPr>
        <w:rFonts w:cs="Times New Roman" w:hint="default"/>
      </w:rPr>
    </w:lvl>
    <w:lvl w:ilvl="5">
      <w:start w:val="1"/>
      <w:numFmt w:val="decimal"/>
      <w:lvlText w:val="%1.%2.%3.%4.%5.%6"/>
      <w:lvlJc w:val="left"/>
      <w:pPr>
        <w:tabs>
          <w:tab w:val="num" w:pos="1416"/>
        </w:tabs>
        <w:ind w:left="1416" w:hanging="1152"/>
      </w:pPr>
      <w:rPr>
        <w:rFonts w:cs="Times New Roman" w:hint="default"/>
      </w:rPr>
    </w:lvl>
    <w:lvl w:ilvl="6">
      <w:start w:val="1"/>
      <w:numFmt w:val="decimal"/>
      <w:lvlText w:val="%1.%2.%3.%4.%5.%6.%7"/>
      <w:lvlJc w:val="left"/>
      <w:pPr>
        <w:tabs>
          <w:tab w:val="num" w:pos="1560"/>
        </w:tabs>
        <w:ind w:left="1560" w:hanging="1296"/>
      </w:pPr>
      <w:rPr>
        <w:rFonts w:cs="Times New Roman" w:hint="default"/>
      </w:rPr>
    </w:lvl>
    <w:lvl w:ilvl="7">
      <w:start w:val="1"/>
      <w:numFmt w:val="decimal"/>
      <w:lvlText w:val="%1.%2.%3.%4.%5.%6.%7.%8"/>
      <w:lvlJc w:val="left"/>
      <w:pPr>
        <w:tabs>
          <w:tab w:val="num" w:pos="1704"/>
        </w:tabs>
        <w:ind w:left="1704" w:hanging="1440"/>
      </w:pPr>
      <w:rPr>
        <w:rFonts w:cs="Times New Roman" w:hint="default"/>
      </w:rPr>
    </w:lvl>
    <w:lvl w:ilvl="8">
      <w:start w:val="1"/>
      <w:numFmt w:val="decimal"/>
      <w:lvlText w:val="%1.%2.%3.%4.%5.%6.%7.%8.%9"/>
      <w:lvlJc w:val="left"/>
      <w:pPr>
        <w:tabs>
          <w:tab w:val="num" w:pos="1848"/>
        </w:tabs>
        <w:ind w:left="1848" w:hanging="1584"/>
      </w:pPr>
      <w:rPr>
        <w:rFonts w:cs="Times New Roman" w:hint="default"/>
      </w:rPr>
    </w:lvl>
  </w:abstractNum>
  <w:abstractNum w:abstractNumId="129" w15:restartNumberingAfterBreak="0">
    <w:nsid w:val="5697312A"/>
    <w:multiLevelType w:val="hybridMultilevel"/>
    <w:tmpl w:val="C5D4EF2C"/>
    <w:lvl w:ilvl="0" w:tplc="7F125656">
      <w:start w:val="1"/>
      <w:numFmt w:val="decimal"/>
      <w:pStyle w:val="3811"/>
      <w:lvlText w:val="3.8.1.%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30" w15:restartNumberingAfterBreak="0">
    <w:nsid w:val="57BB68FA"/>
    <w:multiLevelType w:val="multilevel"/>
    <w:tmpl w:val="90243422"/>
    <w:styleLink w:val="PwCListNumbers1214"/>
    <w:lvl w:ilvl="0">
      <w:start w:val="1"/>
      <w:numFmt w:val="upperRoman"/>
      <w:lvlText w:val="%1"/>
      <w:lvlJc w:val="left"/>
      <w:pPr>
        <w:tabs>
          <w:tab w:val="num" w:pos="432"/>
        </w:tabs>
        <w:ind w:left="357" w:hanging="357"/>
      </w:pPr>
      <w:rPr>
        <w:rFonts w:hint="default"/>
      </w:rPr>
    </w:lvl>
    <w:lvl w:ilvl="1">
      <w:start w:val="1"/>
      <w:numFmt w:val="decimal"/>
      <w:lvlText w:val="%2"/>
      <w:lvlJc w:val="left"/>
      <w:pPr>
        <w:tabs>
          <w:tab w:val="num" w:pos="718"/>
        </w:tabs>
        <w:ind w:left="357" w:hanging="357"/>
      </w:pPr>
      <w:rPr>
        <w:rFonts w:ascii="Georgia" w:hAnsi="Georgia" w:hint="default"/>
        <w:i/>
        <w:color w:val="auto"/>
        <w:sz w:val="24"/>
      </w:rPr>
    </w:lvl>
    <w:lvl w:ilvl="2">
      <w:start w:val="1"/>
      <w:numFmt w:val="decimal"/>
      <w:lvlText w:val="%2.%3"/>
      <w:lvlJc w:val="left"/>
      <w:pPr>
        <w:tabs>
          <w:tab w:val="num" w:pos="720"/>
        </w:tabs>
        <w:ind w:left="357" w:hanging="357"/>
      </w:pPr>
      <w:rPr>
        <w:rFonts w:hint="default"/>
      </w:rPr>
    </w:lvl>
    <w:lvl w:ilvl="3">
      <w:start w:val="1"/>
      <w:numFmt w:val="decimal"/>
      <w:lvlText w:val="%2.%3.%4"/>
      <w:lvlJc w:val="left"/>
      <w:pPr>
        <w:tabs>
          <w:tab w:val="num" w:pos="864"/>
        </w:tabs>
        <w:ind w:left="357" w:hanging="357"/>
      </w:pPr>
      <w:rPr>
        <w:rFonts w:hint="default"/>
      </w:rPr>
    </w:lvl>
    <w:lvl w:ilvl="4">
      <w:start w:val="1"/>
      <w:numFmt w:val="decimal"/>
      <w:lvlText w:val="%2.%3.%4.%5"/>
      <w:lvlJc w:val="left"/>
      <w:pPr>
        <w:tabs>
          <w:tab w:val="num" w:pos="1008"/>
        </w:tabs>
        <w:ind w:left="357" w:hanging="357"/>
      </w:pPr>
      <w:rPr>
        <w:rFonts w:hint="default"/>
      </w:rPr>
    </w:lvl>
    <w:lvl w:ilvl="5">
      <w:start w:val="1"/>
      <w:numFmt w:val="decimal"/>
      <w:lvlText w:val="%2.%3.%4.%5.%6"/>
      <w:lvlJc w:val="left"/>
      <w:pPr>
        <w:tabs>
          <w:tab w:val="num" w:pos="1152"/>
        </w:tabs>
        <w:ind w:left="357" w:hanging="357"/>
      </w:pPr>
      <w:rPr>
        <w:rFonts w:hint="default"/>
      </w:rPr>
    </w:lvl>
    <w:lvl w:ilvl="6">
      <w:start w:val="1"/>
      <w:numFmt w:val="decimal"/>
      <w:lvlText w:val="%1.%2.%3.%4.%5.%6.%7"/>
      <w:lvlJc w:val="left"/>
      <w:pPr>
        <w:tabs>
          <w:tab w:val="num" w:pos="1296"/>
        </w:tabs>
        <w:ind w:left="357" w:hanging="357"/>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1" w15:restartNumberingAfterBreak="0">
    <w:nsid w:val="582F4130"/>
    <w:multiLevelType w:val="singleLevel"/>
    <w:tmpl w:val="D6947B42"/>
    <w:lvl w:ilvl="0">
      <w:start w:val="1"/>
      <w:numFmt w:val="bullet"/>
      <w:pStyle w:val="Bulletwithtext1"/>
      <w:lvlText w:val=""/>
      <w:lvlJc w:val="left"/>
      <w:pPr>
        <w:tabs>
          <w:tab w:val="num" w:pos="360"/>
        </w:tabs>
        <w:ind w:left="360" w:hanging="360"/>
      </w:pPr>
      <w:rPr>
        <w:rFonts w:ascii="Wingdings" w:hAnsi="Wingdings" w:hint="default"/>
        <w:b w:val="0"/>
        <w:i w:val="0"/>
        <w:sz w:val="16"/>
      </w:rPr>
    </w:lvl>
  </w:abstractNum>
  <w:abstractNum w:abstractNumId="132" w15:restartNumberingAfterBreak="0">
    <w:nsid w:val="5905652C"/>
    <w:multiLevelType w:val="hybridMultilevel"/>
    <w:tmpl w:val="D520EB98"/>
    <w:lvl w:ilvl="0" w:tplc="F61E664A">
      <w:start w:val="1"/>
      <w:numFmt w:val="decimal"/>
      <w:pStyle w:val="Heading1Ignas"/>
      <w:lvlText w:val="%1."/>
      <w:lvlJc w:val="left"/>
      <w:pPr>
        <w:tabs>
          <w:tab w:val="num" w:pos="1035"/>
        </w:tabs>
        <w:ind w:left="1035" w:hanging="915"/>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3" w15:restartNumberingAfterBreak="0">
    <w:nsid w:val="591E15F2"/>
    <w:multiLevelType w:val="multilevel"/>
    <w:tmpl w:val="20D29FBE"/>
    <w:lvl w:ilvl="0">
      <w:start w:val="1"/>
      <w:numFmt w:val="decimal"/>
      <w:pStyle w:val="Numbered"/>
      <w:lvlText w:val="%1."/>
      <w:lvlJc w:val="left"/>
      <w:pPr>
        <w:ind w:left="1211" w:hanging="360"/>
      </w:pPr>
      <w:rPr>
        <w:rFonts w:hint="default"/>
        <w:color w:val="4F566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4" w15:restartNumberingAfterBreak="0">
    <w:nsid w:val="59711B05"/>
    <w:multiLevelType w:val="hybridMultilevel"/>
    <w:tmpl w:val="87F086A2"/>
    <w:styleLink w:val="ALAnnexList11"/>
    <w:lvl w:ilvl="0" w:tplc="87507358">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5" w15:restartNumberingAfterBreak="0">
    <w:nsid w:val="5A9252BB"/>
    <w:multiLevelType w:val="hybridMultilevel"/>
    <w:tmpl w:val="5C0A8018"/>
    <w:lvl w:ilvl="0" w:tplc="B72C8E46">
      <w:start w:val="1"/>
      <w:numFmt w:val="decimal"/>
      <w:pStyle w:val="Lentel"/>
      <w:lvlText w:val="%ňlentel"/>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6" w15:restartNumberingAfterBreak="0">
    <w:nsid w:val="5ADE4BE7"/>
    <w:multiLevelType w:val="multilevel"/>
    <w:tmpl w:val="16A2CC24"/>
    <w:styleLink w:val="Style831"/>
    <w:lvl w:ilvl="0">
      <w:start w:val="2"/>
      <w:numFmt w:val="decimal"/>
      <w:lvlText w:val="%1."/>
      <w:lvlJc w:val="left"/>
      <w:pPr>
        <w:tabs>
          <w:tab w:val="num" w:pos="360"/>
        </w:tabs>
      </w:pPr>
      <w:rPr>
        <w:rFonts w:ascii="Times New Roman" w:hAnsi="Times New Roman" w:cs="Times New Roman" w:hint="default"/>
        <w:b w:val="0"/>
        <w:i w:val="0"/>
        <w:sz w:val="24"/>
      </w:rPr>
    </w:lvl>
    <w:lvl w:ilvl="1">
      <w:start w:val="1"/>
      <w:numFmt w:val="decimal"/>
      <w:lvlText w:val="%1.%2."/>
      <w:lvlJc w:val="left"/>
      <w:pPr>
        <w:tabs>
          <w:tab w:val="num" w:pos="360"/>
        </w:tabs>
      </w:pPr>
      <w:rPr>
        <w:rFonts w:ascii="Times New Roman" w:hAnsi="Times New Roman" w:cs="Times New Roman" w:hint="default"/>
        <w:b/>
        <w:i w:val="0"/>
        <w:sz w:val="24"/>
      </w:rPr>
    </w:lvl>
    <w:lvl w:ilvl="2">
      <w:start w:val="2"/>
      <w:numFmt w:val="decimal"/>
      <w:lvlText w:val="%3.1.1"/>
      <w:lvlJc w:val="left"/>
      <w:pPr>
        <w:tabs>
          <w:tab w:val="num" w:pos="720"/>
        </w:tabs>
      </w:pPr>
      <w:rPr>
        <w:rFonts w:ascii="Times New Roman" w:hAnsi="Times New Roman" w:cs="Times New Roman" w:hint="default"/>
        <w:b w:val="0"/>
        <w:i w:val="0"/>
        <w:sz w:val="24"/>
      </w:rPr>
    </w:lvl>
    <w:lvl w:ilvl="3">
      <w:start w:val="1"/>
      <w:numFmt w:val="decimal"/>
      <w:lvlText w:val="%1.%2.%3.%4."/>
      <w:lvlJc w:val="left"/>
      <w:pPr>
        <w:tabs>
          <w:tab w:val="num" w:pos="720"/>
        </w:tabs>
      </w:pPr>
      <w:rPr>
        <w:rFonts w:ascii="Times New Roman" w:hAnsi="Times New Roman" w:cs="Times New Roman" w:hint="default"/>
        <w:b w:val="0"/>
        <w:i w:val="0"/>
        <w:sz w:val="24"/>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7" w15:restartNumberingAfterBreak="0">
    <w:nsid w:val="5BF354D5"/>
    <w:multiLevelType w:val="multilevel"/>
    <w:tmpl w:val="4C70D478"/>
    <w:lvl w:ilvl="0">
      <w:start w:val="1"/>
      <w:numFmt w:val="decimal"/>
      <w:lvlText w:val="%1."/>
      <w:lvlJc w:val="left"/>
      <w:pPr>
        <w:ind w:left="540" w:hanging="540"/>
      </w:pPr>
      <w:rPr>
        <w:rFonts w:hint="default"/>
      </w:rPr>
    </w:lvl>
    <w:lvl w:ilvl="1">
      <w:start w:val="2"/>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38" w15:restartNumberingAfterBreak="0">
    <w:nsid w:val="5C5615EB"/>
    <w:multiLevelType w:val="multilevel"/>
    <w:tmpl w:val="24762402"/>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9" w15:restartNumberingAfterBreak="0">
    <w:nsid w:val="5D026A73"/>
    <w:multiLevelType w:val="multilevel"/>
    <w:tmpl w:val="CADE4740"/>
    <w:lvl w:ilvl="0">
      <w:start w:val="1"/>
      <w:numFmt w:val="bullet"/>
      <w:pStyle w:val="Sraas1"/>
      <w:lvlText w:val=""/>
      <w:lvlJc w:val="left"/>
      <w:pPr>
        <w:tabs>
          <w:tab w:val="num" w:pos="1401"/>
        </w:tabs>
        <w:ind w:left="568" w:hanging="284"/>
      </w:pPr>
      <w:rPr>
        <w:rFonts w:ascii="Symbol" w:hAnsi="Symbol" w:hint="default"/>
        <w:color w:val="000000"/>
        <w:sz w:val="16"/>
      </w:rPr>
    </w:lvl>
    <w:lvl w:ilvl="1">
      <w:start w:val="1"/>
      <w:numFmt w:val="bullet"/>
      <w:lvlText w:val=""/>
      <w:lvlJc w:val="left"/>
      <w:pPr>
        <w:tabs>
          <w:tab w:val="num" w:pos="1968"/>
        </w:tabs>
        <w:ind w:left="1135" w:hanging="284"/>
      </w:pPr>
      <w:rPr>
        <w:rFonts w:ascii="Wingdings" w:hAnsi="Wingdings" w:hint="default"/>
        <w:color w:val="000000"/>
        <w:sz w:val="12"/>
      </w:rPr>
    </w:lvl>
    <w:lvl w:ilvl="2">
      <w:start w:val="1"/>
      <w:numFmt w:val="bullet"/>
      <w:lvlText w:val=""/>
      <w:lvlJc w:val="left"/>
      <w:pPr>
        <w:tabs>
          <w:tab w:val="num" w:pos="2535"/>
        </w:tabs>
        <w:ind w:left="1702" w:hanging="284"/>
      </w:pPr>
      <w:rPr>
        <w:rFonts w:ascii="Wingdings" w:hAnsi="Wingdings" w:hint="default"/>
        <w:color w:val="000000"/>
        <w:sz w:val="12"/>
      </w:rPr>
    </w:lvl>
    <w:lvl w:ilvl="3">
      <w:start w:val="1"/>
      <w:numFmt w:val="bullet"/>
      <w:lvlText w:val=""/>
      <w:lvlJc w:val="left"/>
      <w:pPr>
        <w:tabs>
          <w:tab w:val="num" w:pos="3102"/>
        </w:tabs>
        <w:ind w:left="2269" w:hanging="284"/>
      </w:pPr>
      <w:rPr>
        <w:rFonts w:ascii="Wingdings" w:hAnsi="Wingdings" w:hint="default"/>
        <w:color w:val="000000"/>
        <w:sz w:val="12"/>
      </w:rPr>
    </w:lvl>
    <w:lvl w:ilvl="4">
      <w:start w:val="1"/>
      <w:numFmt w:val="bullet"/>
      <w:lvlText w:val=""/>
      <w:lvlJc w:val="left"/>
      <w:pPr>
        <w:tabs>
          <w:tab w:val="num" w:pos="3669"/>
        </w:tabs>
        <w:ind w:left="2836" w:hanging="284"/>
      </w:pPr>
      <w:rPr>
        <w:rFonts w:ascii="Wingdings" w:hAnsi="Wingdings" w:hint="default"/>
        <w:color w:val="000000"/>
        <w:sz w:val="12"/>
      </w:rPr>
    </w:lvl>
    <w:lvl w:ilvl="5">
      <w:start w:val="1"/>
      <w:numFmt w:val="bullet"/>
      <w:lvlText w:val="o"/>
      <w:lvlJc w:val="left"/>
      <w:pPr>
        <w:tabs>
          <w:tab w:val="num" w:pos="4236"/>
        </w:tabs>
        <w:ind w:left="3403" w:hanging="284"/>
      </w:pPr>
      <w:rPr>
        <w:rFonts w:ascii="Courier New" w:hAnsi="Courier New" w:hint="default"/>
        <w:color w:val="000000"/>
        <w:sz w:val="12"/>
      </w:rPr>
    </w:lvl>
    <w:lvl w:ilvl="6">
      <w:start w:val="1"/>
      <w:numFmt w:val="bullet"/>
      <w:lvlText w:val=""/>
      <w:lvlJc w:val="left"/>
      <w:pPr>
        <w:tabs>
          <w:tab w:val="num" w:pos="4803"/>
        </w:tabs>
        <w:ind w:left="3970" w:hanging="284"/>
      </w:pPr>
      <w:rPr>
        <w:rFonts w:ascii="Wingdings" w:hAnsi="Wingdings" w:hint="default"/>
        <w:color w:val="000000"/>
        <w:sz w:val="16"/>
      </w:rPr>
    </w:lvl>
    <w:lvl w:ilvl="7">
      <w:start w:val="1"/>
      <w:numFmt w:val="bullet"/>
      <w:lvlText w:val=""/>
      <w:lvlJc w:val="left"/>
      <w:pPr>
        <w:tabs>
          <w:tab w:val="num" w:pos="5370"/>
        </w:tabs>
        <w:ind w:left="4537" w:hanging="284"/>
      </w:pPr>
      <w:rPr>
        <w:rFonts w:ascii="Wingdings" w:hAnsi="Wingdings" w:hint="default"/>
        <w:color w:val="000000"/>
        <w:sz w:val="16"/>
      </w:rPr>
    </w:lvl>
    <w:lvl w:ilvl="8">
      <w:start w:val="1"/>
      <w:numFmt w:val="bullet"/>
      <w:lvlText w:val=""/>
      <w:lvlJc w:val="left"/>
      <w:pPr>
        <w:tabs>
          <w:tab w:val="num" w:pos="5937"/>
        </w:tabs>
        <w:ind w:left="5104" w:hanging="284"/>
      </w:pPr>
      <w:rPr>
        <w:rFonts w:ascii="Wingdings" w:hAnsi="Wingdings" w:hint="default"/>
        <w:color w:val="000000"/>
        <w:sz w:val="16"/>
      </w:rPr>
    </w:lvl>
  </w:abstractNum>
  <w:abstractNum w:abstractNumId="140" w15:restartNumberingAfterBreak="0">
    <w:nsid w:val="5DEA3732"/>
    <w:multiLevelType w:val="hybridMultilevel"/>
    <w:tmpl w:val="51E2C2AE"/>
    <w:lvl w:ilvl="0" w:tplc="FFFFFFFF">
      <w:start w:val="1"/>
      <w:numFmt w:val="decimal"/>
      <w:pStyle w:val="2311"/>
      <w:lvlText w:val="2.3.1.%1"/>
      <w:lvlJc w:val="left"/>
      <w:pPr>
        <w:ind w:left="720" w:hanging="360"/>
      </w:pPr>
      <w:rPr>
        <w:rFonts w:ascii="Arial Narrow" w:hAnsi="Arial Narrow" w:hint="default"/>
        <w:b/>
        <w:i/>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2" w15:restartNumberingAfterBreak="0">
    <w:nsid w:val="606B37C3"/>
    <w:multiLevelType w:val="multilevel"/>
    <w:tmpl w:val="C5C25012"/>
    <w:styleLink w:val="ALMultilevelbulletlist11"/>
    <w:lvl w:ilvl="0">
      <w:start w:val="2"/>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1"/>
      <w:numFmt w:val="decimal"/>
      <w:lvlText w:val="%1.%2.%3."/>
      <w:lvlJc w:val="left"/>
      <w:pPr>
        <w:ind w:left="1429" w:hanging="720"/>
      </w:pPr>
      <w:rPr>
        <w:rFonts w:cs="Times New Roman" w:hint="default"/>
        <w:sz w:val="24"/>
        <w:szCs w:val="24"/>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3" w15:restartNumberingAfterBreak="0">
    <w:nsid w:val="60A868C5"/>
    <w:multiLevelType w:val="multilevel"/>
    <w:tmpl w:val="49300BB8"/>
    <w:styleLink w:val="StyleBulleted7pt3"/>
    <w:lvl w:ilvl="0">
      <w:start w:val="1"/>
      <w:numFmt w:val="bullet"/>
      <w:lvlText w:val=""/>
      <w:lvlJc w:val="left"/>
      <w:pPr>
        <w:tabs>
          <w:tab w:val="num" w:pos="397"/>
        </w:tabs>
        <w:ind w:left="397" w:hanging="397"/>
      </w:pPr>
      <w:rPr>
        <w:rFonts w:ascii="Symbol" w:hAnsi="Symbol" w:hint="default"/>
        <w:sz w:val="20"/>
      </w:rPr>
    </w:lvl>
    <w:lvl w:ilvl="1">
      <w:start w:val="1"/>
      <w:numFmt w:val="bullet"/>
      <w:lvlText w:val="o"/>
      <w:lvlJc w:val="left"/>
      <w:pPr>
        <w:tabs>
          <w:tab w:val="num" w:pos="567"/>
        </w:tabs>
        <w:ind w:left="567" w:hanging="283"/>
      </w:pPr>
      <w:rPr>
        <w:rFonts w:ascii="Courier New" w:hAnsi="Courier New" w:hint="default"/>
        <w:sz w:val="16"/>
      </w:rPr>
    </w:lvl>
    <w:lvl w:ilvl="2">
      <w:start w:val="1"/>
      <w:numFmt w:val="bullet"/>
      <w:lvlText w:val=""/>
      <w:lvlJc w:val="left"/>
      <w:pPr>
        <w:tabs>
          <w:tab w:val="num" w:pos="1134"/>
        </w:tabs>
        <w:ind w:left="1134" w:hanging="17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4" w15:restartNumberingAfterBreak="0">
    <w:nsid w:val="60B558B1"/>
    <w:multiLevelType w:val="hybridMultilevel"/>
    <w:tmpl w:val="23A016E8"/>
    <w:lvl w:ilvl="0" w:tplc="A068270A">
      <w:start w:val="1"/>
      <w:numFmt w:val="decimal"/>
      <w:pStyle w:val="sdfadf"/>
      <w:lvlText w:val="3.8.%1"/>
      <w:lvlJc w:val="left"/>
      <w:pPr>
        <w:ind w:left="1074"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45" w15:restartNumberingAfterBreak="0">
    <w:nsid w:val="613901DF"/>
    <w:multiLevelType w:val="multilevel"/>
    <w:tmpl w:val="648A9262"/>
    <w:styleLink w:val="11111132"/>
    <w:lvl w:ilvl="0">
      <w:start w:val="1"/>
      <w:numFmt w:val="decimal"/>
      <w:lvlText w:val="%1."/>
      <w:lvlJc w:val="left"/>
      <w:pPr>
        <w:tabs>
          <w:tab w:val="num" w:pos="851"/>
        </w:tabs>
        <w:ind w:firstLine="737"/>
      </w:pPr>
      <w:rPr>
        <w:rFonts w:cs="Times New Roman" w:hint="default"/>
      </w:rPr>
    </w:lvl>
    <w:lvl w:ilvl="1">
      <w:start w:val="1"/>
      <w:numFmt w:val="decimal"/>
      <w:lvlText w:val="%1.%2."/>
      <w:lvlJc w:val="left"/>
      <w:pPr>
        <w:tabs>
          <w:tab w:val="num" w:pos="1134"/>
        </w:tabs>
        <w:ind w:firstLine="737"/>
      </w:pPr>
      <w:rPr>
        <w:rFonts w:cs="Times New Roman" w:hint="default"/>
      </w:rPr>
    </w:lvl>
    <w:lvl w:ilvl="2">
      <w:start w:val="1"/>
      <w:numFmt w:val="decimal"/>
      <w:lvlText w:val="%1.%2.%3."/>
      <w:lvlJc w:val="left"/>
      <w:pPr>
        <w:tabs>
          <w:tab w:val="num" w:pos="737"/>
        </w:tabs>
        <w:ind w:firstLine="737"/>
      </w:pPr>
      <w:rPr>
        <w:rFonts w:cs="Times New Roman" w:hint="default"/>
      </w:rPr>
    </w:lvl>
    <w:lvl w:ilvl="3">
      <w:start w:val="1"/>
      <w:numFmt w:val="decimal"/>
      <w:lvlText w:val="%1.%2.%3.%4."/>
      <w:lvlJc w:val="left"/>
      <w:pPr>
        <w:tabs>
          <w:tab w:val="num" w:pos="737"/>
        </w:tabs>
        <w:ind w:firstLine="737"/>
      </w:pPr>
      <w:rPr>
        <w:rFonts w:cs="Times New Roman" w:hint="default"/>
      </w:rPr>
    </w:lvl>
    <w:lvl w:ilvl="4">
      <w:start w:val="1"/>
      <w:numFmt w:val="decimal"/>
      <w:lvlText w:val="%1.%2.%3.%4.%5."/>
      <w:lvlJc w:val="left"/>
      <w:pPr>
        <w:tabs>
          <w:tab w:val="num" w:pos="737"/>
        </w:tabs>
        <w:ind w:firstLine="737"/>
      </w:pPr>
      <w:rPr>
        <w:rFonts w:cs="Times New Roman" w:hint="default"/>
      </w:rPr>
    </w:lvl>
    <w:lvl w:ilvl="5">
      <w:start w:val="1"/>
      <w:numFmt w:val="decimal"/>
      <w:lvlText w:val="%1.%2.%3.%4.%5.%6."/>
      <w:lvlJc w:val="left"/>
      <w:pPr>
        <w:tabs>
          <w:tab w:val="num" w:pos="737"/>
        </w:tabs>
        <w:ind w:firstLine="737"/>
      </w:pPr>
      <w:rPr>
        <w:rFonts w:cs="Times New Roman" w:hint="default"/>
      </w:rPr>
    </w:lvl>
    <w:lvl w:ilvl="6">
      <w:start w:val="1"/>
      <w:numFmt w:val="decimal"/>
      <w:lvlText w:val="%1.%2.%3.%4.%5.%6.%7."/>
      <w:lvlJc w:val="left"/>
      <w:pPr>
        <w:tabs>
          <w:tab w:val="num" w:pos="737"/>
        </w:tabs>
        <w:ind w:firstLine="737"/>
      </w:pPr>
      <w:rPr>
        <w:rFonts w:cs="Times New Roman" w:hint="default"/>
      </w:rPr>
    </w:lvl>
    <w:lvl w:ilvl="7">
      <w:start w:val="1"/>
      <w:numFmt w:val="decimal"/>
      <w:lvlText w:val="%1.%2.%3.%4.%5.%6.%7.%8."/>
      <w:lvlJc w:val="left"/>
      <w:pPr>
        <w:tabs>
          <w:tab w:val="num" w:pos="737"/>
        </w:tabs>
        <w:ind w:firstLine="737"/>
      </w:pPr>
      <w:rPr>
        <w:rFonts w:cs="Times New Roman" w:hint="default"/>
      </w:rPr>
    </w:lvl>
    <w:lvl w:ilvl="8">
      <w:start w:val="1"/>
      <w:numFmt w:val="decimal"/>
      <w:lvlText w:val="%1.%2.%3.%4.%5.%6.%7.%8.%9."/>
      <w:lvlJc w:val="left"/>
      <w:pPr>
        <w:tabs>
          <w:tab w:val="num" w:pos="737"/>
        </w:tabs>
        <w:ind w:firstLine="737"/>
      </w:pPr>
      <w:rPr>
        <w:rFonts w:cs="Times New Roman" w:hint="default"/>
      </w:rPr>
    </w:lvl>
  </w:abstractNum>
  <w:abstractNum w:abstractNumId="14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26F1205"/>
    <w:multiLevelType w:val="multilevel"/>
    <w:tmpl w:val="4C56122C"/>
    <w:styleLink w:val="Stilius51"/>
    <w:lvl w:ilvl="0">
      <w:start w:val="9"/>
      <w:numFmt w:val="decimal"/>
      <w:lvlText w:val="%1."/>
      <w:lvlJc w:val="left"/>
      <w:pPr>
        <w:tabs>
          <w:tab w:val="num" w:pos="720"/>
        </w:tabs>
        <w:ind w:left="720" w:hanging="720"/>
      </w:pPr>
      <w:rPr>
        <w:rFonts w:cs="Times New Roman" w:hint="default"/>
        <w:color w:val="auto"/>
      </w:rPr>
    </w:lvl>
    <w:lvl w:ilvl="1">
      <w:start w:val="1"/>
      <w:numFmt w:val="decimal"/>
      <w:lvlText w:val="%1.%2"/>
      <w:lvlJc w:val="left"/>
      <w:pPr>
        <w:tabs>
          <w:tab w:val="num" w:pos="960"/>
        </w:tabs>
        <w:ind w:left="960" w:hanging="720"/>
      </w:pPr>
      <w:rPr>
        <w:rFonts w:cs="Times New Roman" w:hint="default"/>
        <w:b w:val="0"/>
      </w:rPr>
    </w:lvl>
    <w:lvl w:ilvl="2">
      <w:start w:val="1"/>
      <w:numFmt w:val="decimal"/>
      <w:lvlText w:val="7.%3."/>
      <w:lvlJc w:val="left"/>
      <w:pPr>
        <w:tabs>
          <w:tab w:val="num" w:pos="720"/>
        </w:tabs>
        <w:ind w:left="720" w:hanging="720"/>
      </w:pPr>
      <w:rPr>
        <w:rFonts w:cs="Times New Roman" w:hint="default"/>
        <w:b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8" w15:restartNumberingAfterBreak="0">
    <w:nsid w:val="63075CD5"/>
    <w:multiLevelType w:val="singleLevel"/>
    <w:tmpl w:val="94A63540"/>
    <w:lvl w:ilvl="0">
      <w:start w:val="1"/>
      <w:numFmt w:val="bullet"/>
      <w:pStyle w:val="Bulletwithtext4"/>
      <w:lvlText w:val=""/>
      <w:lvlJc w:val="left"/>
      <w:pPr>
        <w:tabs>
          <w:tab w:val="num" w:pos="1440"/>
        </w:tabs>
        <w:ind w:left="1440" w:hanging="360"/>
      </w:pPr>
      <w:rPr>
        <w:rFonts w:ascii="Symbol" w:hAnsi="Symbol" w:hint="default"/>
        <w:b w:val="0"/>
        <w:i w:val="0"/>
        <w:sz w:val="12"/>
      </w:rPr>
    </w:lvl>
  </w:abstractNum>
  <w:abstractNum w:abstractNumId="149" w15:restartNumberingAfterBreak="0">
    <w:nsid w:val="633A7F34"/>
    <w:multiLevelType w:val="hybridMultilevel"/>
    <w:tmpl w:val="9566F618"/>
    <w:lvl w:ilvl="0" w:tplc="04090001">
      <w:start w:val="1"/>
      <w:numFmt w:val="decimal"/>
      <w:pStyle w:val="511"/>
      <w:lvlText w:val="5.1.%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50" w15:restartNumberingAfterBreak="0">
    <w:nsid w:val="63A21098"/>
    <w:multiLevelType w:val="multilevel"/>
    <w:tmpl w:val="63A21098"/>
    <w:lvl w:ilvl="0">
      <w:start w:val="1"/>
      <w:numFmt w:val="decimal"/>
      <w:pStyle w:val="ALListnumber"/>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51"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53" w15:restartNumberingAfterBreak="0">
    <w:nsid w:val="672846C8"/>
    <w:multiLevelType w:val="multilevel"/>
    <w:tmpl w:val="2522FCCC"/>
    <w:styleLink w:val="Pav2"/>
    <w:lvl w:ilvl="0">
      <w:start w:val="1"/>
      <w:numFmt w:val="decimal"/>
      <w:lvlText w:val="%1 pav."/>
      <w:lvlJc w:val="left"/>
      <w:pPr>
        <w:tabs>
          <w:tab w:val="num" w:pos="720"/>
        </w:tabs>
        <w:ind w:left="720" w:hanging="360"/>
      </w:pPr>
      <w:rPr>
        <w:rFonts w:ascii="Arial" w:hAnsi="Arial" w:cs="Arial"/>
        <w:sz w:val="16"/>
        <w:szCs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4" w15:restartNumberingAfterBreak="0">
    <w:nsid w:val="679A402E"/>
    <w:multiLevelType w:val="multilevel"/>
    <w:tmpl w:val="A53EB82E"/>
    <w:styleLink w:val="ALNoteList11"/>
    <w:lvl w:ilvl="0">
      <w:start w:val="5"/>
      <w:numFmt w:val="decimal"/>
      <w:lvlText w:val="%1."/>
      <w:lvlJc w:val="left"/>
      <w:pPr>
        <w:tabs>
          <w:tab w:val="num" w:pos="1080"/>
        </w:tabs>
        <w:ind w:left="1080" w:hanging="360"/>
      </w:pPr>
      <w:rPr>
        <w:rFonts w:cs="Times New Roman" w:hint="default"/>
      </w:rPr>
    </w:lvl>
    <w:lvl w:ilvl="1">
      <w:start w:val="1"/>
      <w:numFmt w:val="decimal"/>
      <w:lvlText w:val="%1.%2."/>
      <w:lvlJc w:val="left"/>
      <w:pPr>
        <w:tabs>
          <w:tab w:val="num" w:pos="1512"/>
        </w:tabs>
        <w:ind w:left="1512" w:hanging="432"/>
      </w:pPr>
      <w:rPr>
        <w:rFonts w:ascii="Times New Roman Bold" w:hAnsi="Times New Roman Bold" w:cs="Times New Roman" w:hint="default"/>
        <w:b/>
        <w:i w:val="0"/>
        <w:sz w:val="24"/>
      </w:rPr>
    </w:lvl>
    <w:lvl w:ilvl="2">
      <w:start w:val="1"/>
      <w:numFmt w:val="decimal"/>
      <w:lvlText w:val="%1.%2.%3."/>
      <w:lvlJc w:val="left"/>
      <w:pPr>
        <w:tabs>
          <w:tab w:val="num" w:pos="1944"/>
        </w:tabs>
        <w:ind w:left="1944" w:hanging="504"/>
      </w:pPr>
      <w:rPr>
        <w:rFonts w:cs="Times New Roman" w:hint="default"/>
        <w:b w:val="0"/>
      </w:rPr>
    </w:lvl>
    <w:lvl w:ilvl="3">
      <w:start w:val="1"/>
      <w:numFmt w:val="decimal"/>
      <w:lvlText w:val="%1.%2.%3.%4."/>
      <w:lvlJc w:val="left"/>
      <w:pPr>
        <w:tabs>
          <w:tab w:val="num" w:pos="2808"/>
        </w:tabs>
        <w:ind w:left="2808" w:hanging="648"/>
      </w:pPr>
      <w:rPr>
        <w:rFonts w:cs="Times New Roman" w:hint="default"/>
        <w:b w:val="0"/>
        <w:i w:val="0"/>
      </w:rPr>
    </w:lvl>
    <w:lvl w:ilvl="4">
      <w:start w:val="1"/>
      <w:numFmt w:val="decimal"/>
      <w:lvlText w:val="%1.%2.%3.%4.%5."/>
      <w:lvlJc w:val="left"/>
      <w:pPr>
        <w:tabs>
          <w:tab w:val="num" w:pos="2952"/>
        </w:tabs>
        <w:ind w:left="2952" w:hanging="792"/>
      </w:pPr>
      <w:rPr>
        <w:rFonts w:cs="Times New Roman" w:hint="default"/>
        <w:b w:val="0"/>
        <w:i w:val="0"/>
      </w:rPr>
    </w:lvl>
    <w:lvl w:ilvl="5">
      <w:start w:val="1"/>
      <w:numFmt w:val="decimal"/>
      <w:lvlText w:val="%1.%2.%3.%4.%5.%6."/>
      <w:lvlJc w:val="left"/>
      <w:pPr>
        <w:tabs>
          <w:tab w:val="num" w:pos="3456"/>
        </w:tabs>
        <w:ind w:left="3456" w:hanging="936"/>
      </w:pPr>
      <w:rPr>
        <w:rFonts w:cs="Times New Roman" w:hint="default"/>
        <w:b w:val="0"/>
      </w:rPr>
    </w:lvl>
    <w:lvl w:ilvl="6">
      <w:start w:val="1"/>
      <w:numFmt w:val="decimal"/>
      <w:lvlText w:val="%1.%2.%3.%4.%5.%6.%7."/>
      <w:lvlJc w:val="left"/>
      <w:pPr>
        <w:tabs>
          <w:tab w:val="num" w:pos="3960"/>
        </w:tabs>
        <w:ind w:left="3960" w:hanging="1080"/>
      </w:pPr>
      <w:rPr>
        <w:rFonts w:cs="Times New Roman" w:hint="default"/>
      </w:rPr>
    </w:lvl>
    <w:lvl w:ilvl="7">
      <w:start w:val="1"/>
      <w:numFmt w:val="decimal"/>
      <w:lvlText w:val="%1.%2.%3.%4.%5.%6.%7.%8."/>
      <w:lvlJc w:val="left"/>
      <w:pPr>
        <w:tabs>
          <w:tab w:val="num" w:pos="4464"/>
        </w:tabs>
        <w:ind w:left="4464" w:hanging="1224"/>
      </w:pPr>
      <w:rPr>
        <w:rFonts w:cs="Times New Roman" w:hint="default"/>
      </w:rPr>
    </w:lvl>
    <w:lvl w:ilvl="8">
      <w:start w:val="1"/>
      <w:numFmt w:val="decimal"/>
      <w:lvlText w:val="%1.%2.%3.%4.%5.%6.%7.%8.%9."/>
      <w:lvlJc w:val="left"/>
      <w:pPr>
        <w:tabs>
          <w:tab w:val="num" w:pos="5040"/>
        </w:tabs>
        <w:ind w:left="5040" w:hanging="1440"/>
      </w:pPr>
      <w:rPr>
        <w:rFonts w:cs="Times New Roman" w:hint="default"/>
      </w:rPr>
    </w:lvl>
  </w:abstractNum>
  <w:abstractNum w:abstractNumId="155"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156" w15:restartNumberingAfterBreak="0">
    <w:nsid w:val="685129AD"/>
    <w:multiLevelType w:val="multilevel"/>
    <w:tmpl w:val="685129AD"/>
    <w:lvl w:ilvl="0">
      <w:start w:val="1"/>
      <w:numFmt w:val="decimal"/>
      <w:lvlText w:val="%1."/>
      <w:lvlJc w:val="left"/>
      <w:pPr>
        <w:ind w:left="4188" w:hanging="360"/>
      </w:pPr>
      <w:rPr>
        <w:rFonts w:hint="default"/>
        <w:b/>
      </w:rPr>
    </w:lvl>
    <w:lvl w:ilvl="1">
      <w:start w:val="1"/>
      <w:numFmt w:val="decimal"/>
      <w:isLgl/>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79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7" w15:restartNumberingAfterBreak="0">
    <w:nsid w:val="68804DFB"/>
    <w:multiLevelType w:val="multilevel"/>
    <w:tmpl w:val="7C66E864"/>
    <w:lvl w:ilvl="0">
      <w:start w:val="1"/>
      <w:numFmt w:val="decimal"/>
      <w:pStyle w:val="NumberedHeadingStyleA4"/>
      <w:lvlText w:val="%1."/>
      <w:lvlJc w:val="left"/>
      <w:pPr>
        <w:tabs>
          <w:tab w:val="num" w:pos="360"/>
        </w:tabs>
        <w:ind w:left="360" w:hanging="360"/>
      </w:pPr>
      <w:rPr>
        <w:rFonts w:ascii="Times New Roman" w:eastAsia="MS Mincho" w:hAnsi="Times New Roman" w:cs="Times New Roman"/>
      </w:rPr>
    </w:lvl>
    <w:lvl w:ilvl="1">
      <w:start w:val="1"/>
      <w:numFmt w:val="decimal"/>
      <w:lvlText w:val="%1.%2."/>
      <w:lvlJc w:val="left"/>
      <w:pPr>
        <w:tabs>
          <w:tab w:val="num" w:pos="1080"/>
        </w:tabs>
        <w:ind w:left="720" w:hanging="360"/>
      </w:pPr>
      <w:rPr>
        <w:rFonts w:cs="Times New Roman" w:hint="default"/>
      </w:rPr>
    </w:lvl>
    <w:lvl w:ilvl="2">
      <w:start w:val="1"/>
      <w:numFmt w:val="decimal"/>
      <w:lvlText w:val="%1.%2.%3."/>
      <w:lvlJc w:val="left"/>
      <w:pPr>
        <w:tabs>
          <w:tab w:val="num" w:pos="1440"/>
        </w:tabs>
        <w:ind w:left="1080" w:hanging="360"/>
      </w:pPr>
      <w:rPr>
        <w:rFonts w:cs="Times New Roman" w:hint="default"/>
      </w:rPr>
    </w:lvl>
    <w:lvl w:ilvl="3">
      <w:start w:val="1"/>
      <w:numFmt w:val="decimal"/>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8" w15:restartNumberingAfterBreak="0">
    <w:nsid w:val="68D4591D"/>
    <w:multiLevelType w:val="multilevel"/>
    <w:tmpl w:val="0248E794"/>
    <w:lvl w:ilvl="0">
      <w:start w:val="1"/>
      <w:numFmt w:val="decimal"/>
      <w:lvlText w:val="%1."/>
      <w:lvlJc w:val="left"/>
      <w:pPr>
        <w:tabs>
          <w:tab w:val="left" w:pos="1429"/>
        </w:tabs>
        <w:ind w:left="1429" w:hanging="360"/>
      </w:pPr>
      <w:rPr>
        <w:rFonts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pStyle w:val="HeaderA"/>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6AB86D59"/>
    <w:multiLevelType w:val="multilevel"/>
    <w:tmpl w:val="1068A7E4"/>
    <w:lvl w:ilvl="0">
      <w:start w:val="1"/>
      <w:numFmt w:val="decimal"/>
      <w:pStyle w:val="Numeracija0"/>
      <w:suff w:val="space"/>
      <w:lvlText w:val="%1."/>
      <w:lvlJc w:val="left"/>
      <w:pPr>
        <w:ind w:left="502" w:hanging="360"/>
      </w:pPr>
      <w:rPr>
        <w:rFonts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1" w15:restartNumberingAfterBreak="0">
    <w:nsid w:val="6AF92B88"/>
    <w:multiLevelType w:val="hybridMultilevel"/>
    <w:tmpl w:val="E788C884"/>
    <w:styleLink w:val="Style631"/>
    <w:lvl w:ilvl="0" w:tplc="FFFFFFFF">
      <w:start w:val="1"/>
      <w:numFmt w:val="bullet"/>
      <w:pStyle w:val="Buletai"/>
      <w:lvlText w:val=""/>
      <w:lvlJc w:val="left"/>
      <w:pPr>
        <w:ind w:left="4188" w:hanging="360"/>
      </w:pPr>
      <w:rPr>
        <w:rFonts w:ascii="Wingdings" w:hAnsi="Wingdings" w:hint="default"/>
      </w:rPr>
    </w:lvl>
    <w:lvl w:ilvl="1" w:tplc="FFFFFFFF">
      <w:start w:val="1"/>
      <w:numFmt w:val="bullet"/>
      <w:lvlText w:val=""/>
      <w:lvlJc w:val="left"/>
      <w:pPr>
        <w:ind w:left="1871" w:hanging="360"/>
      </w:pPr>
      <w:rPr>
        <w:rFonts w:ascii="Wingdings" w:hAnsi="Wingdings" w:hint="default"/>
      </w:rPr>
    </w:lvl>
    <w:lvl w:ilvl="2" w:tplc="FFFFFFFF">
      <w:start w:val="1"/>
      <w:numFmt w:val="bullet"/>
      <w:lvlText w:val=""/>
      <w:lvlJc w:val="left"/>
      <w:pPr>
        <w:ind w:left="2591" w:hanging="360"/>
      </w:pPr>
      <w:rPr>
        <w:rFonts w:ascii="Wingdings" w:hAnsi="Wingdings" w:hint="default"/>
      </w:rPr>
    </w:lvl>
    <w:lvl w:ilvl="3" w:tplc="FFFFFFFF" w:tentative="1">
      <w:start w:val="1"/>
      <w:numFmt w:val="bullet"/>
      <w:lvlText w:val=""/>
      <w:lvlJc w:val="left"/>
      <w:pPr>
        <w:ind w:left="3311" w:hanging="360"/>
      </w:pPr>
      <w:rPr>
        <w:rFonts w:ascii="Symbol" w:hAnsi="Symbol" w:hint="default"/>
      </w:rPr>
    </w:lvl>
    <w:lvl w:ilvl="4" w:tplc="FFFFFFFF" w:tentative="1">
      <w:start w:val="1"/>
      <w:numFmt w:val="bullet"/>
      <w:lvlText w:val="o"/>
      <w:lvlJc w:val="left"/>
      <w:pPr>
        <w:ind w:left="4031" w:hanging="360"/>
      </w:pPr>
      <w:rPr>
        <w:rFonts w:ascii="Courier New" w:hAnsi="Courier New" w:cs="Courier New" w:hint="default"/>
      </w:rPr>
    </w:lvl>
    <w:lvl w:ilvl="5" w:tplc="FFFFFFFF" w:tentative="1">
      <w:start w:val="1"/>
      <w:numFmt w:val="bullet"/>
      <w:lvlText w:val=""/>
      <w:lvlJc w:val="left"/>
      <w:pPr>
        <w:ind w:left="4751" w:hanging="360"/>
      </w:pPr>
      <w:rPr>
        <w:rFonts w:ascii="Wingdings" w:hAnsi="Wingdings" w:hint="default"/>
      </w:rPr>
    </w:lvl>
    <w:lvl w:ilvl="6" w:tplc="FFFFFFFF" w:tentative="1">
      <w:start w:val="1"/>
      <w:numFmt w:val="bullet"/>
      <w:lvlText w:val=""/>
      <w:lvlJc w:val="left"/>
      <w:pPr>
        <w:ind w:left="5471" w:hanging="360"/>
      </w:pPr>
      <w:rPr>
        <w:rFonts w:ascii="Symbol" w:hAnsi="Symbol" w:hint="default"/>
      </w:rPr>
    </w:lvl>
    <w:lvl w:ilvl="7" w:tplc="FFFFFFFF" w:tentative="1">
      <w:start w:val="1"/>
      <w:numFmt w:val="bullet"/>
      <w:lvlText w:val="o"/>
      <w:lvlJc w:val="left"/>
      <w:pPr>
        <w:ind w:left="6191" w:hanging="360"/>
      </w:pPr>
      <w:rPr>
        <w:rFonts w:ascii="Courier New" w:hAnsi="Courier New" w:cs="Courier New" w:hint="default"/>
      </w:rPr>
    </w:lvl>
    <w:lvl w:ilvl="8" w:tplc="FFFFFFFF" w:tentative="1">
      <w:start w:val="1"/>
      <w:numFmt w:val="bullet"/>
      <w:lvlText w:val=""/>
      <w:lvlJc w:val="left"/>
      <w:pPr>
        <w:ind w:left="6911" w:hanging="360"/>
      </w:pPr>
      <w:rPr>
        <w:rFonts w:ascii="Wingdings" w:hAnsi="Wingdings" w:hint="default"/>
      </w:rPr>
    </w:lvl>
  </w:abstractNum>
  <w:abstractNum w:abstractNumId="162" w15:restartNumberingAfterBreak="0">
    <w:nsid w:val="6D4B238B"/>
    <w:multiLevelType w:val="singleLevel"/>
    <w:tmpl w:val="3086DEE0"/>
    <w:lvl w:ilvl="0">
      <w:start w:val="1"/>
      <w:numFmt w:val="bullet"/>
      <w:pStyle w:val="Bulletwithtext5"/>
      <w:lvlText w:val=""/>
      <w:lvlJc w:val="left"/>
      <w:pPr>
        <w:tabs>
          <w:tab w:val="num" w:pos="1800"/>
        </w:tabs>
        <w:ind w:left="1800" w:hanging="360"/>
      </w:pPr>
      <w:rPr>
        <w:rFonts w:ascii="Wingdings" w:hAnsi="Wingdings" w:hint="default"/>
        <w:b w:val="0"/>
        <w:i w:val="0"/>
        <w:sz w:val="16"/>
      </w:rPr>
    </w:lvl>
  </w:abstractNum>
  <w:abstractNum w:abstractNumId="163" w15:restartNumberingAfterBreak="0">
    <w:nsid w:val="6D9B10EE"/>
    <w:multiLevelType w:val="multilevel"/>
    <w:tmpl w:val="29BC60F4"/>
    <w:name w:val="Numeracija kraste22222"/>
    <w:lvl w:ilvl="0">
      <w:start w:val="1"/>
      <w:numFmt w:val="decimal"/>
      <w:suff w:val="space"/>
      <w:lvlText w:val="%1."/>
      <w:lvlJc w:val="left"/>
      <w:pPr>
        <w:ind w:left="0" w:firstLine="0"/>
      </w:pPr>
      <w:rPr>
        <w:rFonts w:hint="default"/>
        <w:dstrike w:val="0"/>
        <w:color w:val="auto"/>
        <w:sz w:val="16"/>
        <w:szCs w:val="16"/>
        <w:u w:val="none"/>
        <w:vertAlign w:val="baseline"/>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64" w15:restartNumberingAfterBreak="0">
    <w:nsid w:val="6DD96CCC"/>
    <w:multiLevelType w:val="multilevel"/>
    <w:tmpl w:val="C234C872"/>
    <w:styleLink w:val="ALMultilevelnumberedlist2"/>
    <w:lvl w:ilvl="0">
      <w:start w:val="1"/>
      <w:numFmt w:val="decimal"/>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65" w15:restartNumberingAfterBreak="0">
    <w:nsid w:val="7049637A"/>
    <w:multiLevelType w:val="multilevel"/>
    <w:tmpl w:val="7049637A"/>
    <w:lvl w:ilvl="0">
      <w:start w:val="1"/>
      <w:numFmt w:val="decimal"/>
      <w:pStyle w:val="NRDLentelesPavadinimas"/>
      <w:lvlText w:val="%1 lentelė."/>
      <w:lvlJc w:val="left"/>
      <w:pPr>
        <w:ind w:left="1077" w:hanging="1077"/>
      </w:pPr>
      <w:rPr>
        <w:rFonts w:hint="default"/>
        <w:b/>
        <w:i w:val="0"/>
        <w:sz w:val="20"/>
      </w:rPr>
    </w:lvl>
    <w:lvl w:ilvl="1">
      <w:start w:val="1"/>
      <w:numFmt w:val="none"/>
      <w:lvlText w:val="%2"/>
      <w:lvlJc w:val="left"/>
      <w:pPr>
        <w:ind w:left="720" w:hanging="360"/>
      </w:pPr>
      <w:rPr>
        <w:rFonts w:ascii="Times New Roman" w:hAnsi="Times New Roman" w:hint="default"/>
        <w:color w:val="auto"/>
      </w:rPr>
    </w:lvl>
    <w:lvl w:ilvl="2">
      <w:start w:val="1"/>
      <w:numFmt w:val="none"/>
      <w:lvlText w:val="%3)"/>
      <w:lvlJc w:val="left"/>
      <w:pPr>
        <w:ind w:left="1080" w:hanging="360"/>
      </w:pPr>
      <w:rPr>
        <w:rFonts w:hint="default"/>
      </w:rPr>
    </w:lvl>
    <w:lvl w:ilvl="3">
      <w:start w:val="1"/>
      <w:numFmt w:val="none"/>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66" w15:restartNumberingAfterBreak="0">
    <w:nsid w:val="711B7099"/>
    <w:multiLevelType w:val="multilevel"/>
    <w:tmpl w:val="711B7099"/>
    <w:lvl w:ilvl="0">
      <w:start w:val="1"/>
      <w:numFmt w:val="bullet"/>
      <w:pStyle w:val="ALListbullet"/>
      <w:lvlText w:val=""/>
      <w:lvlJc w:val="left"/>
      <w:pPr>
        <w:ind w:left="851" w:hanging="284"/>
      </w:pPr>
      <w:rPr>
        <w:rFonts w:ascii="Symbol" w:hAnsi="Symbol" w:hint="default"/>
        <w:color w:val="00A4E0"/>
      </w:rPr>
    </w:lvl>
    <w:lvl w:ilvl="1">
      <w:start w:val="1"/>
      <w:numFmt w:val="bullet"/>
      <w:lvlText w:val=""/>
      <w:lvlJc w:val="left"/>
      <w:pPr>
        <w:tabs>
          <w:tab w:val="left"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167" w15:restartNumberingAfterBreak="0">
    <w:nsid w:val="712E3D44"/>
    <w:multiLevelType w:val="hybridMultilevel"/>
    <w:tmpl w:val="002251EE"/>
    <w:lvl w:ilvl="0" w:tplc="A04E40E0">
      <w:start w:val="1"/>
      <w:numFmt w:val="decimal"/>
      <w:pStyle w:val="121"/>
      <w:lvlText w:val="1.2.%1"/>
      <w:lvlJc w:val="left"/>
      <w:pPr>
        <w:ind w:left="717" w:hanging="360"/>
      </w:pPr>
      <w:rPr>
        <w:rFonts w:ascii="Arial Narrow" w:hAnsi="Arial Narrow" w:cs="Times New Roman" w:hint="default"/>
        <w:b/>
        <w:bCs w:val="0"/>
        <w:i/>
        <w:iCs w:val="0"/>
        <w:caps w:val="0"/>
        <w:smallCaps w:val="0"/>
        <w:strike w:val="0"/>
        <w:dstrike w:val="0"/>
        <w:noProof w:val="0"/>
        <w:snapToGrid w:val="0"/>
        <w:vanish w:val="0"/>
        <w:color w:val="365F91"/>
        <w:spacing w:val="0"/>
        <w:w w:val="0"/>
        <w:kern w:val="0"/>
        <w:position w:val="0"/>
        <w:sz w:val="24"/>
        <w:szCs w:val="0"/>
        <w:u w:val="none"/>
        <w:vertAlign w:val="baseline"/>
        <w:em w:val="none"/>
      </w:rPr>
    </w:lvl>
    <w:lvl w:ilvl="1" w:tplc="46826272" w:tentative="1">
      <w:start w:val="1"/>
      <w:numFmt w:val="lowerLetter"/>
      <w:lvlText w:val="%2."/>
      <w:lvlJc w:val="left"/>
      <w:pPr>
        <w:ind w:left="1440" w:hanging="360"/>
      </w:pPr>
    </w:lvl>
    <w:lvl w:ilvl="2" w:tplc="33FA6964" w:tentative="1">
      <w:start w:val="1"/>
      <w:numFmt w:val="lowerRoman"/>
      <w:lvlText w:val="%3."/>
      <w:lvlJc w:val="right"/>
      <w:pPr>
        <w:ind w:left="2160" w:hanging="180"/>
      </w:pPr>
    </w:lvl>
    <w:lvl w:ilvl="3" w:tplc="B67A06E2" w:tentative="1">
      <w:start w:val="1"/>
      <w:numFmt w:val="decimal"/>
      <w:lvlText w:val="%4."/>
      <w:lvlJc w:val="left"/>
      <w:pPr>
        <w:ind w:left="2880" w:hanging="360"/>
      </w:pPr>
    </w:lvl>
    <w:lvl w:ilvl="4" w:tplc="693EF024" w:tentative="1">
      <w:start w:val="1"/>
      <w:numFmt w:val="lowerLetter"/>
      <w:lvlText w:val="%5."/>
      <w:lvlJc w:val="left"/>
      <w:pPr>
        <w:ind w:left="3600" w:hanging="360"/>
      </w:pPr>
    </w:lvl>
    <w:lvl w:ilvl="5" w:tplc="48D68C0E" w:tentative="1">
      <w:start w:val="1"/>
      <w:numFmt w:val="lowerRoman"/>
      <w:lvlText w:val="%6."/>
      <w:lvlJc w:val="right"/>
      <w:pPr>
        <w:ind w:left="4320" w:hanging="180"/>
      </w:pPr>
    </w:lvl>
    <w:lvl w:ilvl="6" w:tplc="906E7660" w:tentative="1">
      <w:start w:val="1"/>
      <w:numFmt w:val="decimal"/>
      <w:lvlText w:val="%7."/>
      <w:lvlJc w:val="left"/>
      <w:pPr>
        <w:ind w:left="5040" w:hanging="360"/>
      </w:pPr>
    </w:lvl>
    <w:lvl w:ilvl="7" w:tplc="D2E07EF6" w:tentative="1">
      <w:start w:val="1"/>
      <w:numFmt w:val="lowerLetter"/>
      <w:lvlText w:val="%8."/>
      <w:lvlJc w:val="left"/>
      <w:pPr>
        <w:ind w:left="5760" w:hanging="360"/>
      </w:pPr>
    </w:lvl>
    <w:lvl w:ilvl="8" w:tplc="4442E9DC" w:tentative="1">
      <w:start w:val="1"/>
      <w:numFmt w:val="lowerRoman"/>
      <w:lvlText w:val="%9."/>
      <w:lvlJc w:val="right"/>
      <w:pPr>
        <w:ind w:left="6480" w:hanging="180"/>
      </w:pPr>
    </w:lvl>
  </w:abstractNum>
  <w:abstractNum w:abstractNumId="168" w15:restartNumberingAfterBreak="0">
    <w:nsid w:val="71342432"/>
    <w:multiLevelType w:val="hybridMultilevel"/>
    <w:tmpl w:val="95AECC32"/>
    <w:lvl w:ilvl="0" w:tplc="0BC01F88">
      <w:start w:val="1"/>
      <w:numFmt w:val="decimal"/>
      <w:pStyle w:val="551"/>
      <w:lvlText w:val="4.5.%1."/>
      <w:lvlJc w:val="left"/>
      <w:pPr>
        <w:ind w:left="1077" w:hanging="360"/>
      </w:pPr>
      <w:rPr>
        <w:rFonts w:ascii="Arial Narrow" w:hAnsi="Arial Narrow" w:cs="Times New Roman" w:hint="default"/>
        <w:b/>
        <w:bCs w:val="0"/>
        <w:i/>
        <w:iCs w:val="0"/>
        <w:caps w:val="0"/>
        <w:smallCaps w:val="0"/>
        <w:strike w:val="0"/>
        <w:dstrike w:val="0"/>
        <w:noProof w:val="0"/>
        <w:snapToGrid w:val="0"/>
        <w:vanish w:val="0"/>
        <w:color w:val="365F91"/>
        <w:spacing w:val="0"/>
        <w:w w:val="0"/>
        <w:kern w:val="0"/>
        <w:position w:val="0"/>
        <w:sz w:val="24"/>
        <w:szCs w:val="0"/>
        <w:u w:val="none"/>
        <w:vertAlign w:val="baseline"/>
        <w:em w:val="none"/>
      </w:rPr>
    </w:lvl>
    <w:lvl w:ilvl="1" w:tplc="22DCBCBE" w:tentative="1">
      <w:start w:val="1"/>
      <w:numFmt w:val="lowerLetter"/>
      <w:lvlText w:val="%2."/>
      <w:lvlJc w:val="left"/>
      <w:pPr>
        <w:ind w:left="1797" w:hanging="360"/>
      </w:pPr>
    </w:lvl>
    <w:lvl w:ilvl="2" w:tplc="3D0A342A" w:tentative="1">
      <w:start w:val="1"/>
      <w:numFmt w:val="lowerRoman"/>
      <w:lvlText w:val="%3."/>
      <w:lvlJc w:val="right"/>
      <w:pPr>
        <w:ind w:left="2517" w:hanging="180"/>
      </w:pPr>
    </w:lvl>
    <w:lvl w:ilvl="3" w:tplc="B93E3958" w:tentative="1">
      <w:start w:val="1"/>
      <w:numFmt w:val="decimal"/>
      <w:lvlText w:val="%4."/>
      <w:lvlJc w:val="left"/>
      <w:pPr>
        <w:ind w:left="3237" w:hanging="360"/>
      </w:pPr>
    </w:lvl>
    <w:lvl w:ilvl="4" w:tplc="68C849E4" w:tentative="1">
      <w:start w:val="1"/>
      <w:numFmt w:val="lowerLetter"/>
      <w:lvlText w:val="%5."/>
      <w:lvlJc w:val="left"/>
      <w:pPr>
        <w:ind w:left="3957" w:hanging="360"/>
      </w:pPr>
    </w:lvl>
    <w:lvl w:ilvl="5" w:tplc="0406D2FE" w:tentative="1">
      <w:start w:val="1"/>
      <w:numFmt w:val="lowerRoman"/>
      <w:lvlText w:val="%6."/>
      <w:lvlJc w:val="right"/>
      <w:pPr>
        <w:ind w:left="4677" w:hanging="180"/>
      </w:pPr>
    </w:lvl>
    <w:lvl w:ilvl="6" w:tplc="FFD8C40C" w:tentative="1">
      <w:start w:val="1"/>
      <w:numFmt w:val="decimal"/>
      <w:lvlText w:val="%7."/>
      <w:lvlJc w:val="left"/>
      <w:pPr>
        <w:ind w:left="5397" w:hanging="360"/>
      </w:pPr>
    </w:lvl>
    <w:lvl w:ilvl="7" w:tplc="B64C03AE" w:tentative="1">
      <w:start w:val="1"/>
      <w:numFmt w:val="lowerLetter"/>
      <w:lvlText w:val="%8."/>
      <w:lvlJc w:val="left"/>
      <w:pPr>
        <w:ind w:left="6117" w:hanging="360"/>
      </w:pPr>
    </w:lvl>
    <w:lvl w:ilvl="8" w:tplc="A89C1460" w:tentative="1">
      <w:start w:val="1"/>
      <w:numFmt w:val="lowerRoman"/>
      <w:lvlText w:val="%9."/>
      <w:lvlJc w:val="right"/>
      <w:pPr>
        <w:ind w:left="6837" w:hanging="180"/>
      </w:pPr>
    </w:lvl>
  </w:abstractNum>
  <w:abstractNum w:abstractNumId="169" w15:restartNumberingAfterBreak="0">
    <w:nsid w:val="73AD7CE9"/>
    <w:multiLevelType w:val="multilevel"/>
    <w:tmpl w:val="AC98F822"/>
    <w:styleLink w:val="ALPictureList1111"/>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0" w15:restartNumberingAfterBreak="0">
    <w:nsid w:val="741E66E0"/>
    <w:multiLevelType w:val="hybridMultilevel"/>
    <w:tmpl w:val="D5944FB0"/>
    <w:lvl w:ilvl="0" w:tplc="7A907046">
      <w:start w:val="1"/>
      <w:numFmt w:val="decimal"/>
      <w:pStyle w:val="311"/>
      <w:lvlText w:val="3.1.%1"/>
      <w:lvlJc w:val="left"/>
      <w:pPr>
        <w:ind w:left="720" w:hanging="360"/>
      </w:pPr>
      <w:rPr>
        <w:rFonts w:ascii="Arial Narrow" w:hAnsi="Arial Narrow" w:hint="default"/>
        <w:b/>
        <w:i/>
        <w:color w:val="365F9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759D5A6F"/>
    <w:multiLevelType w:val="multilevel"/>
    <w:tmpl w:val="B4B03A86"/>
    <w:lvl w:ilvl="0">
      <w:start w:val="1"/>
      <w:numFmt w:val="decimal"/>
      <w:pStyle w:val="Stilius4"/>
      <w:lvlText w:val="%1."/>
      <w:lvlJc w:val="left"/>
      <w:pPr>
        <w:tabs>
          <w:tab w:val="num" w:pos="360"/>
        </w:tabs>
        <w:ind w:left="360" w:hanging="360"/>
      </w:pPr>
      <w:rPr>
        <w:rFonts w:cs="Times New Roman" w:hint="default"/>
      </w:rPr>
    </w:lvl>
    <w:lvl w:ilvl="1">
      <w:start w:val="1"/>
      <w:numFmt w:val="decimal"/>
      <w:pStyle w:val="Stilius3"/>
      <w:lvlText w:val="%1.%2."/>
      <w:lvlJc w:val="left"/>
      <w:pPr>
        <w:tabs>
          <w:tab w:val="num" w:pos="792"/>
        </w:tabs>
        <w:ind w:left="792" w:hanging="432"/>
      </w:pPr>
      <w:rPr>
        <w:rFonts w:cs="Times New Roman" w:hint="default"/>
      </w:rPr>
    </w:lvl>
    <w:lvl w:ilvl="2">
      <w:start w:val="1"/>
      <w:numFmt w:val="decimal"/>
      <w:pStyle w:val="Stilius1"/>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2" w15:restartNumberingAfterBreak="0">
    <w:nsid w:val="75AB639D"/>
    <w:multiLevelType w:val="multilevel"/>
    <w:tmpl w:val="E1D4466A"/>
    <w:lvl w:ilvl="0">
      <w:start w:val="3"/>
      <w:numFmt w:val="decimal"/>
      <w:lvlText w:val="%1."/>
      <w:lvlJc w:val="left"/>
      <w:pPr>
        <w:ind w:left="540" w:hanging="540"/>
      </w:pPr>
      <w:rPr>
        <w:rFonts w:hint="default"/>
      </w:rPr>
    </w:lvl>
    <w:lvl w:ilvl="1">
      <w:start w:val="2"/>
      <w:numFmt w:val="decimal"/>
      <w:lvlText w:val="%1.%2."/>
      <w:lvlJc w:val="left"/>
      <w:pPr>
        <w:ind w:left="1177" w:hanging="540"/>
      </w:pPr>
      <w:rPr>
        <w:rFonts w:hint="default"/>
      </w:rPr>
    </w:lvl>
    <w:lvl w:ilvl="2">
      <w:start w:val="1"/>
      <w:numFmt w:val="decimal"/>
      <w:lvlText w:val="%1.%2.%3."/>
      <w:lvlJc w:val="left"/>
      <w:pPr>
        <w:ind w:left="1994" w:hanging="720"/>
      </w:pPr>
      <w:rPr>
        <w:rFonts w:hint="default"/>
      </w:rPr>
    </w:lvl>
    <w:lvl w:ilvl="3">
      <w:start w:val="1"/>
      <w:numFmt w:val="decimal"/>
      <w:pStyle w:val="Level4simple0"/>
      <w:lvlText w:val="1.1.%3.%4."/>
      <w:lvlJc w:val="left"/>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4">
      <w:start w:val="1"/>
      <w:numFmt w:val="decimal"/>
      <w:lvlText w:val="%1.%2.%3.%4.%5."/>
      <w:lvlJc w:val="left"/>
      <w:pPr>
        <w:ind w:left="3628" w:hanging="1080"/>
      </w:pPr>
      <w:rPr>
        <w:rFonts w:hint="default"/>
      </w:rPr>
    </w:lvl>
    <w:lvl w:ilvl="5">
      <w:start w:val="1"/>
      <w:numFmt w:val="decimal"/>
      <w:lvlText w:val="%1.%2.%3.%4.%5.%6."/>
      <w:lvlJc w:val="left"/>
      <w:pPr>
        <w:ind w:left="4265" w:hanging="1080"/>
      </w:pPr>
      <w:rPr>
        <w:rFonts w:hint="default"/>
      </w:rPr>
    </w:lvl>
    <w:lvl w:ilvl="6">
      <w:start w:val="1"/>
      <w:numFmt w:val="decimal"/>
      <w:lvlText w:val="%1.%2.%3.%4.%5.%6.%7."/>
      <w:lvlJc w:val="left"/>
      <w:pPr>
        <w:ind w:left="5262" w:hanging="1440"/>
      </w:pPr>
      <w:rPr>
        <w:rFonts w:hint="default"/>
      </w:rPr>
    </w:lvl>
    <w:lvl w:ilvl="7">
      <w:start w:val="1"/>
      <w:numFmt w:val="decimal"/>
      <w:lvlText w:val="%1.%2.%3.%4.%5.%6.%7.%8."/>
      <w:lvlJc w:val="left"/>
      <w:pPr>
        <w:ind w:left="5899" w:hanging="1440"/>
      </w:pPr>
      <w:rPr>
        <w:rFonts w:hint="default"/>
      </w:rPr>
    </w:lvl>
    <w:lvl w:ilvl="8">
      <w:start w:val="1"/>
      <w:numFmt w:val="decimal"/>
      <w:lvlText w:val="%1.%2.%3.%4.%5.%6.%7.%8.%9."/>
      <w:lvlJc w:val="left"/>
      <w:pPr>
        <w:ind w:left="6896" w:hanging="1800"/>
      </w:pPr>
      <w:rPr>
        <w:rFonts w:hint="default"/>
      </w:rPr>
    </w:lvl>
  </w:abstractNum>
  <w:abstractNum w:abstractNumId="17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4" w15:restartNumberingAfterBreak="0">
    <w:nsid w:val="796D0B68"/>
    <w:multiLevelType w:val="multilevel"/>
    <w:tmpl w:val="796D0B68"/>
    <w:styleLink w:val="ImportedStyle111"/>
    <w:lvl w:ilvl="0">
      <w:start w:val="1"/>
      <w:numFmt w:val="decimal"/>
      <w:suff w:val="space"/>
      <w:lvlText w:val="%1."/>
      <w:lvlJc w:val="left"/>
      <w:pPr>
        <w:ind w:left="1152" w:hanging="432"/>
      </w:pPr>
      <w:rPr>
        <w:rFonts w:ascii="Times New Roman" w:hAnsi="Times New Roman"/>
        <w:b/>
        <w:bCs/>
        <w:i w:val="0"/>
        <w:iCs w:val="0"/>
        <w:caps w:val="0"/>
        <w:smallCaps w:val="0"/>
        <w:strike w:val="0"/>
        <w:dstrike w:val="0"/>
        <w:color w:val="auto"/>
        <w:spacing w:val="0"/>
        <w:w w:val="100"/>
        <w:kern w:val="0"/>
        <w:position w:val="0"/>
        <w:sz w:val="24"/>
        <w:u w:val="none"/>
        <w:shd w:val="clear" w:color="auto" w:fill="auto"/>
      </w:r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left" w:pos="1584"/>
        </w:tabs>
        <w:ind w:left="1584" w:hanging="864"/>
      </w:pPr>
    </w:lvl>
    <w:lvl w:ilvl="4">
      <w:start w:val="1"/>
      <w:numFmt w:val="decimal"/>
      <w:lvlText w:val="%1.%2.%3.%4.%5"/>
      <w:lvlJc w:val="left"/>
      <w:pPr>
        <w:tabs>
          <w:tab w:val="left" w:pos="1728"/>
        </w:tabs>
        <w:ind w:left="1728" w:hanging="1008"/>
      </w:pPr>
    </w:lvl>
    <w:lvl w:ilvl="5">
      <w:start w:val="1"/>
      <w:numFmt w:val="decimal"/>
      <w:lvlText w:val="%1.%2.%3.%4.%5.%6"/>
      <w:lvlJc w:val="left"/>
      <w:pPr>
        <w:tabs>
          <w:tab w:val="left" w:pos="1872"/>
        </w:tabs>
        <w:ind w:left="1872" w:hanging="1152"/>
      </w:pPr>
    </w:lvl>
    <w:lvl w:ilvl="6">
      <w:start w:val="1"/>
      <w:numFmt w:val="decimal"/>
      <w:lvlText w:val="%1.%2.%3.%4.%5.%6.%7"/>
      <w:lvlJc w:val="left"/>
      <w:pPr>
        <w:tabs>
          <w:tab w:val="left" w:pos="2016"/>
        </w:tabs>
        <w:ind w:left="2016" w:hanging="1296"/>
      </w:pPr>
    </w:lvl>
    <w:lvl w:ilvl="7">
      <w:start w:val="1"/>
      <w:numFmt w:val="decimal"/>
      <w:lvlText w:val="%1.%2.%3.%4.%5.%6.%7.%8"/>
      <w:lvlJc w:val="left"/>
      <w:pPr>
        <w:tabs>
          <w:tab w:val="left" w:pos="2160"/>
        </w:tabs>
        <w:ind w:left="2160" w:hanging="1440"/>
      </w:pPr>
    </w:lvl>
    <w:lvl w:ilvl="8">
      <w:start w:val="1"/>
      <w:numFmt w:val="decimal"/>
      <w:lvlText w:val="%1.%2.%3.%4.%5.%6.%7.%8.%9"/>
      <w:lvlJc w:val="left"/>
      <w:pPr>
        <w:tabs>
          <w:tab w:val="left" w:pos="2304"/>
        </w:tabs>
        <w:ind w:left="2304" w:hanging="1584"/>
      </w:pPr>
    </w:lvl>
  </w:abstractNum>
  <w:abstractNum w:abstractNumId="175" w15:restartNumberingAfterBreak="0">
    <w:nsid w:val="7C051F32"/>
    <w:multiLevelType w:val="hybridMultilevel"/>
    <w:tmpl w:val="176A7D1E"/>
    <w:styleLink w:val="ALPictureList11"/>
    <w:lvl w:ilvl="0" w:tplc="24845DA2">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6" w15:restartNumberingAfterBreak="0">
    <w:nsid w:val="7C230B69"/>
    <w:multiLevelType w:val="hybridMultilevel"/>
    <w:tmpl w:val="9AD0BE6C"/>
    <w:lvl w:ilvl="0" w:tplc="E4CCE198">
      <w:start w:val="1"/>
      <w:numFmt w:val="decimal"/>
      <w:pStyle w:val="Level3simple"/>
      <w:lvlText w:val="1.1.%1"/>
      <w:lvlJc w:val="left"/>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77" w15:restartNumberingAfterBreak="0">
    <w:nsid w:val="7DDC4502"/>
    <w:multiLevelType w:val="hybridMultilevel"/>
    <w:tmpl w:val="93942934"/>
    <w:lvl w:ilvl="0" w:tplc="808C1326">
      <w:start w:val="1"/>
      <w:numFmt w:val="decimal"/>
      <w:pStyle w:val="221"/>
      <w:lvlText w:val="2.2.%1"/>
      <w:lvlJc w:val="left"/>
      <w:pPr>
        <w:ind w:left="1077" w:hanging="360"/>
      </w:pPr>
      <w:rPr>
        <w:rFonts w:ascii="Arial Narrow" w:hAnsi="Arial Narrow" w:hint="default"/>
        <w:b/>
        <w:i/>
        <w:color w:val="365F91"/>
        <w:sz w:val="24"/>
      </w:rPr>
    </w:lvl>
    <w:lvl w:ilvl="1" w:tplc="007AA010">
      <w:start w:val="1"/>
      <w:numFmt w:val="decimal"/>
      <w:lvlText w:val="%2."/>
      <w:lvlJc w:val="left"/>
      <w:pPr>
        <w:ind w:left="1797" w:hanging="360"/>
      </w:pPr>
      <w:rPr>
        <w:rFonts w:hint="default"/>
      </w:rPr>
    </w:lvl>
    <w:lvl w:ilvl="2" w:tplc="1EF0266C" w:tentative="1">
      <w:start w:val="1"/>
      <w:numFmt w:val="lowerRoman"/>
      <w:lvlText w:val="%3."/>
      <w:lvlJc w:val="right"/>
      <w:pPr>
        <w:ind w:left="2517" w:hanging="180"/>
      </w:pPr>
    </w:lvl>
    <w:lvl w:ilvl="3" w:tplc="764E0902" w:tentative="1">
      <w:start w:val="1"/>
      <w:numFmt w:val="decimal"/>
      <w:lvlText w:val="%4."/>
      <w:lvlJc w:val="left"/>
      <w:pPr>
        <w:ind w:left="3237" w:hanging="360"/>
      </w:pPr>
    </w:lvl>
    <w:lvl w:ilvl="4" w:tplc="D832AD6E" w:tentative="1">
      <w:start w:val="1"/>
      <w:numFmt w:val="lowerLetter"/>
      <w:lvlText w:val="%5."/>
      <w:lvlJc w:val="left"/>
      <w:pPr>
        <w:ind w:left="3957" w:hanging="360"/>
      </w:pPr>
    </w:lvl>
    <w:lvl w:ilvl="5" w:tplc="CDF4B11C" w:tentative="1">
      <w:start w:val="1"/>
      <w:numFmt w:val="lowerRoman"/>
      <w:lvlText w:val="%6."/>
      <w:lvlJc w:val="right"/>
      <w:pPr>
        <w:ind w:left="4677" w:hanging="180"/>
      </w:pPr>
    </w:lvl>
    <w:lvl w:ilvl="6" w:tplc="F5C2C5CA" w:tentative="1">
      <w:start w:val="1"/>
      <w:numFmt w:val="decimal"/>
      <w:lvlText w:val="%7."/>
      <w:lvlJc w:val="left"/>
      <w:pPr>
        <w:ind w:left="5397" w:hanging="360"/>
      </w:pPr>
    </w:lvl>
    <w:lvl w:ilvl="7" w:tplc="559EEA5E" w:tentative="1">
      <w:start w:val="1"/>
      <w:numFmt w:val="lowerLetter"/>
      <w:lvlText w:val="%8."/>
      <w:lvlJc w:val="left"/>
      <w:pPr>
        <w:ind w:left="6117" w:hanging="360"/>
      </w:pPr>
    </w:lvl>
    <w:lvl w:ilvl="8" w:tplc="D21ACED4" w:tentative="1">
      <w:start w:val="1"/>
      <w:numFmt w:val="lowerRoman"/>
      <w:lvlText w:val="%9."/>
      <w:lvlJc w:val="right"/>
      <w:pPr>
        <w:ind w:left="6837" w:hanging="180"/>
      </w:pPr>
    </w:lvl>
  </w:abstractNum>
  <w:abstractNum w:abstractNumId="178" w15:restartNumberingAfterBreak="0">
    <w:nsid w:val="7E2B053C"/>
    <w:multiLevelType w:val="hybridMultilevel"/>
    <w:tmpl w:val="05B2F374"/>
    <w:lvl w:ilvl="0" w:tplc="A5401752">
      <w:start w:val="1"/>
      <w:numFmt w:val="bullet"/>
      <w:pStyle w:val="Bullet"/>
      <w:lvlText w:val=""/>
      <w:lvlJc w:val="left"/>
      <w:pPr>
        <w:tabs>
          <w:tab w:val="num" w:pos="3600"/>
        </w:tabs>
        <w:ind w:left="3600" w:hanging="360"/>
      </w:pPr>
      <w:rPr>
        <w:rFonts w:ascii="Symbol" w:hAnsi="Symbol" w:hint="default"/>
      </w:rPr>
    </w:lvl>
    <w:lvl w:ilvl="1" w:tplc="04090003">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79" w15:restartNumberingAfterBreak="0">
    <w:nsid w:val="7F0953FF"/>
    <w:multiLevelType w:val="multilevel"/>
    <w:tmpl w:val="561A7CF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0" w15:restartNumberingAfterBreak="0">
    <w:nsid w:val="7F511AC1"/>
    <w:multiLevelType w:val="multilevel"/>
    <w:tmpl w:val="7F511AC1"/>
    <w:lvl w:ilvl="0">
      <w:start w:val="1"/>
      <w:numFmt w:val="decimal"/>
      <w:pStyle w:val="ALPicturecaption"/>
      <w:suff w:val="space"/>
      <w:lvlText w:val="Pav. %1."/>
      <w:lvlJc w:val="left"/>
      <w:pPr>
        <w:ind w:left="360" w:hanging="360"/>
      </w:pPr>
      <w:rPr>
        <w:rFonts w:ascii="Calibri" w:hAnsi="Calibri" w:hint="default"/>
        <w:b/>
        <w:i/>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15670094">
    <w:abstractNumId w:val="24"/>
  </w:num>
  <w:num w:numId="2" w16cid:durableId="351764248">
    <w:abstractNumId w:val="65"/>
  </w:num>
  <w:num w:numId="3" w16cid:durableId="1948809302">
    <w:abstractNumId w:val="22"/>
  </w:num>
  <w:num w:numId="4" w16cid:durableId="2034377840">
    <w:abstractNumId w:val="64"/>
  </w:num>
  <w:num w:numId="5" w16cid:durableId="235436206">
    <w:abstractNumId w:val="50"/>
  </w:num>
  <w:num w:numId="6" w16cid:durableId="98718123">
    <w:abstractNumId w:val="126"/>
  </w:num>
  <w:num w:numId="7" w16cid:durableId="1668433428">
    <w:abstractNumId w:val="160"/>
  </w:num>
  <w:num w:numId="8" w16cid:durableId="112218050">
    <w:abstractNumId w:val="87"/>
  </w:num>
  <w:num w:numId="9" w16cid:durableId="275717425">
    <w:abstractNumId w:val="74"/>
  </w:num>
  <w:num w:numId="10" w16cid:durableId="1265764152">
    <w:abstractNumId w:val="12"/>
  </w:num>
  <w:num w:numId="11" w16cid:durableId="653796757">
    <w:abstractNumId w:val="34"/>
  </w:num>
  <w:num w:numId="12" w16cid:durableId="1791823886">
    <w:abstractNumId w:val="161"/>
  </w:num>
  <w:num w:numId="13" w16cid:durableId="911037680">
    <w:abstractNumId w:val="124"/>
  </w:num>
  <w:num w:numId="14" w16cid:durableId="1274508601">
    <w:abstractNumId w:val="114"/>
  </w:num>
  <w:num w:numId="15" w16cid:durableId="929121931">
    <w:abstractNumId w:val="19"/>
    <w:lvlOverride w:ilvl="0">
      <w:startOverride w:val="1"/>
    </w:lvlOverride>
    <w:lvlOverride w:ilvl="1"/>
    <w:lvlOverride w:ilvl="2"/>
    <w:lvlOverride w:ilvl="3"/>
    <w:lvlOverride w:ilvl="4"/>
    <w:lvlOverride w:ilvl="5"/>
    <w:lvlOverride w:ilvl="6"/>
    <w:lvlOverride w:ilvl="7"/>
    <w:lvlOverride w:ilvl="8"/>
  </w:num>
  <w:num w:numId="16" w16cid:durableId="187473409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31166379">
    <w:abstractNumId w:val="52"/>
  </w:num>
  <w:num w:numId="18" w16cid:durableId="1295604617">
    <w:abstractNumId w:val="111"/>
  </w:num>
  <w:num w:numId="19" w16cid:durableId="1574006238">
    <w:abstractNumId w:val="115"/>
  </w:num>
  <w:num w:numId="20" w16cid:durableId="983194879">
    <w:abstractNumId w:val="23"/>
  </w:num>
  <w:num w:numId="21" w16cid:durableId="448937139">
    <w:abstractNumId w:val="98"/>
  </w:num>
  <w:num w:numId="22" w16cid:durableId="2063867746">
    <w:abstractNumId w:val="37"/>
  </w:num>
  <w:num w:numId="23" w16cid:durableId="31005411">
    <w:abstractNumId w:val="10"/>
  </w:num>
  <w:num w:numId="24" w16cid:durableId="1409691124">
    <w:abstractNumId w:val="28"/>
  </w:num>
  <w:num w:numId="25" w16cid:durableId="1638608944">
    <w:abstractNumId w:val="167"/>
  </w:num>
  <w:num w:numId="26" w16cid:durableId="258173204">
    <w:abstractNumId w:val="177"/>
  </w:num>
  <w:num w:numId="27" w16cid:durableId="41566241">
    <w:abstractNumId w:val="72"/>
  </w:num>
  <w:num w:numId="28" w16cid:durableId="1615945375">
    <w:abstractNumId w:val="170"/>
  </w:num>
  <w:num w:numId="29" w16cid:durableId="356582864">
    <w:abstractNumId w:val="90"/>
  </w:num>
  <w:num w:numId="30" w16cid:durableId="1237935669">
    <w:abstractNumId w:val="117"/>
  </w:num>
  <w:num w:numId="31" w16cid:durableId="204873123">
    <w:abstractNumId w:val="120"/>
  </w:num>
  <w:num w:numId="32" w16cid:durableId="537476404">
    <w:abstractNumId w:val="149"/>
  </w:num>
  <w:num w:numId="33" w16cid:durableId="265505809">
    <w:abstractNumId w:val="15"/>
  </w:num>
  <w:num w:numId="34" w16cid:durableId="1800948574">
    <w:abstractNumId w:val="38"/>
  </w:num>
  <w:num w:numId="35" w16cid:durableId="1331712393">
    <w:abstractNumId w:val="25"/>
  </w:num>
  <w:num w:numId="36" w16cid:durableId="1643149365">
    <w:abstractNumId w:val="84"/>
  </w:num>
  <w:num w:numId="37" w16cid:durableId="120613667">
    <w:abstractNumId w:val="71"/>
  </w:num>
  <w:num w:numId="38" w16cid:durableId="1785734077">
    <w:abstractNumId w:val="106"/>
  </w:num>
  <w:num w:numId="39" w16cid:durableId="874729084">
    <w:abstractNumId w:val="77"/>
  </w:num>
  <w:num w:numId="40" w16cid:durableId="390925612">
    <w:abstractNumId w:val="16"/>
  </w:num>
  <w:num w:numId="41" w16cid:durableId="628127756">
    <w:abstractNumId w:val="144"/>
  </w:num>
  <w:num w:numId="42" w16cid:durableId="515462179">
    <w:abstractNumId w:val="129"/>
  </w:num>
  <w:num w:numId="43" w16cid:durableId="1810785213">
    <w:abstractNumId w:val="45"/>
  </w:num>
  <w:num w:numId="44" w16cid:durableId="1597519409">
    <w:abstractNumId w:val="26"/>
  </w:num>
  <w:num w:numId="45" w16cid:durableId="891116431">
    <w:abstractNumId w:val="168"/>
  </w:num>
  <w:num w:numId="46" w16cid:durableId="719136985">
    <w:abstractNumId w:val="17"/>
  </w:num>
  <w:num w:numId="47" w16cid:durableId="908153196">
    <w:abstractNumId w:val="85"/>
  </w:num>
  <w:num w:numId="48" w16cid:durableId="1002506435">
    <w:abstractNumId w:val="69"/>
  </w:num>
  <w:num w:numId="49" w16cid:durableId="521018423">
    <w:abstractNumId w:val="93"/>
  </w:num>
  <w:num w:numId="50" w16cid:durableId="1849445568">
    <w:abstractNumId w:val="157"/>
  </w:num>
  <w:num w:numId="51" w16cid:durableId="597492539">
    <w:abstractNumId w:val="58"/>
  </w:num>
  <w:num w:numId="52" w16cid:durableId="277565910">
    <w:abstractNumId w:val="123"/>
  </w:num>
  <w:num w:numId="53" w16cid:durableId="551772942">
    <w:abstractNumId w:val="97"/>
  </w:num>
  <w:num w:numId="54" w16cid:durableId="392198942">
    <w:abstractNumId w:val="155"/>
  </w:num>
  <w:num w:numId="55" w16cid:durableId="1187405152">
    <w:abstractNumId w:val="131"/>
  </w:num>
  <w:num w:numId="56" w16cid:durableId="149518946">
    <w:abstractNumId w:val="148"/>
  </w:num>
  <w:num w:numId="57" w16cid:durableId="1825507233">
    <w:abstractNumId w:val="162"/>
  </w:num>
  <w:num w:numId="58" w16cid:durableId="203521044">
    <w:abstractNumId w:val="91"/>
  </w:num>
  <w:num w:numId="59" w16cid:durableId="143591502">
    <w:abstractNumId w:val="49"/>
  </w:num>
  <w:num w:numId="60" w16cid:durableId="2054033542">
    <w:abstractNumId w:val="128"/>
  </w:num>
  <w:num w:numId="61" w16cid:durableId="1735349530">
    <w:abstractNumId w:val="153"/>
  </w:num>
  <w:num w:numId="62" w16cid:durableId="1493831471">
    <w:abstractNumId w:val="135"/>
  </w:num>
  <w:num w:numId="63" w16cid:durableId="118913817">
    <w:abstractNumId w:val="48"/>
  </w:num>
  <w:num w:numId="64" w16cid:durableId="1730688361">
    <w:abstractNumId w:val="68"/>
  </w:num>
  <w:num w:numId="65" w16cid:durableId="946278737">
    <w:abstractNumId w:val="39"/>
  </w:num>
  <w:num w:numId="66" w16cid:durableId="1830438177">
    <w:abstractNumId w:val="35"/>
  </w:num>
  <w:num w:numId="67" w16cid:durableId="411854003">
    <w:abstractNumId w:val="121"/>
  </w:num>
  <w:num w:numId="68" w16cid:durableId="619335738">
    <w:abstractNumId w:val="5"/>
  </w:num>
  <w:num w:numId="69" w16cid:durableId="629173126">
    <w:abstractNumId w:val="132"/>
  </w:num>
  <w:num w:numId="70" w16cid:durableId="1361663794">
    <w:abstractNumId w:val="143"/>
  </w:num>
  <w:num w:numId="71" w16cid:durableId="311719064">
    <w:abstractNumId w:val="89"/>
  </w:num>
  <w:num w:numId="72" w16cid:durableId="1910655158">
    <w:abstractNumId w:val="100"/>
  </w:num>
  <w:num w:numId="73" w16cid:durableId="1066997871">
    <w:abstractNumId w:val="108"/>
  </w:num>
  <w:num w:numId="74" w16cid:durableId="1785223780">
    <w:abstractNumId w:val="140"/>
  </w:num>
  <w:num w:numId="75" w16cid:durableId="1931694947">
    <w:abstractNumId w:val="86"/>
  </w:num>
  <w:num w:numId="76" w16cid:durableId="334304778">
    <w:abstractNumId w:val="122"/>
  </w:num>
  <w:num w:numId="77" w16cid:durableId="1780879168">
    <w:abstractNumId w:val="82"/>
  </w:num>
  <w:num w:numId="78" w16cid:durableId="846211794">
    <w:abstractNumId w:val="7"/>
  </w:num>
  <w:num w:numId="79" w16cid:durableId="334723331">
    <w:abstractNumId w:val="41"/>
  </w:num>
  <w:num w:numId="80" w16cid:durableId="940574213">
    <w:abstractNumId w:val="171"/>
  </w:num>
  <w:num w:numId="81" w16cid:durableId="1959873492">
    <w:abstractNumId w:val="92"/>
  </w:num>
  <w:num w:numId="82" w16cid:durableId="1824925033">
    <w:abstractNumId w:val="30"/>
  </w:num>
  <w:num w:numId="83" w16cid:durableId="770005474">
    <w:abstractNumId w:val="147"/>
  </w:num>
  <w:num w:numId="84" w16cid:durableId="693845710">
    <w:abstractNumId w:val="6"/>
  </w:num>
  <w:num w:numId="85" w16cid:durableId="694230515">
    <w:abstractNumId w:val="104"/>
  </w:num>
  <w:num w:numId="86" w16cid:durableId="437258374">
    <w:abstractNumId w:val="101"/>
  </w:num>
  <w:num w:numId="87" w16cid:durableId="1806435969">
    <w:abstractNumId w:val="27"/>
  </w:num>
  <w:num w:numId="88" w16cid:durableId="516776862">
    <w:abstractNumId w:val="18"/>
  </w:num>
  <w:num w:numId="89" w16cid:durableId="1060862479">
    <w:abstractNumId w:val="21"/>
  </w:num>
  <w:num w:numId="90" w16cid:durableId="1844664385">
    <w:abstractNumId w:val="119"/>
  </w:num>
  <w:num w:numId="91" w16cid:durableId="1667439457">
    <w:abstractNumId w:val="55"/>
  </w:num>
  <w:num w:numId="92" w16cid:durableId="1013148801">
    <w:abstractNumId w:val="145"/>
  </w:num>
  <w:num w:numId="93" w16cid:durableId="1811940202">
    <w:abstractNumId w:val="40"/>
  </w:num>
  <w:num w:numId="94" w16cid:durableId="1625234615">
    <w:abstractNumId w:val="59"/>
  </w:num>
  <w:num w:numId="95" w16cid:durableId="1525947676">
    <w:abstractNumId w:val="70"/>
  </w:num>
  <w:num w:numId="96" w16cid:durableId="1239710105">
    <w:abstractNumId w:val="130"/>
  </w:num>
  <w:num w:numId="97" w16cid:durableId="1588348373">
    <w:abstractNumId w:val="4"/>
  </w:num>
  <w:num w:numId="98" w16cid:durableId="767388190">
    <w:abstractNumId w:val="3"/>
  </w:num>
  <w:num w:numId="99" w16cid:durableId="1923250497">
    <w:abstractNumId w:val="73"/>
  </w:num>
  <w:num w:numId="100" w16cid:durableId="554126553">
    <w:abstractNumId w:val="178"/>
  </w:num>
  <w:num w:numId="101" w16cid:durableId="1562060519">
    <w:abstractNumId w:val="112"/>
  </w:num>
  <w:num w:numId="102" w16cid:durableId="1623422119">
    <w:abstractNumId w:val="133"/>
  </w:num>
  <w:num w:numId="103" w16cid:durableId="1300376995">
    <w:abstractNumId w:val="139"/>
  </w:num>
  <w:num w:numId="104" w16cid:durableId="78526453">
    <w:abstractNumId w:val="44"/>
  </w:num>
  <w:num w:numId="105" w16cid:durableId="1149832694">
    <w:abstractNumId w:val="0"/>
  </w:num>
  <w:num w:numId="106" w16cid:durableId="1010177449">
    <w:abstractNumId w:val="158"/>
  </w:num>
  <w:num w:numId="107" w16cid:durableId="1296058245">
    <w:abstractNumId w:val="36"/>
  </w:num>
  <w:num w:numId="108" w16cid:durableId="518158003">
    <w:abstractNumId w:val="54"/>
  </w:num>
  <w:num w:numId="109" w16cid:durableId="1932660243">
    <w:abstractNumId w:val="14"/>
  </w:num>
  <w:num w:numId="110" w16cid:durableId="245380451">
    <w:abstractNumId w:val="1"/>
  </w:num>
  <w:num w:numId="111" w16cid:durableId="356589338">
    <w:abstractNumId w:val="96"/>
  </w:num>
  <w:num w:numId="112" w16cid:durableId="133063332">
    <w:abstractNumId w:val="165"/>
  </w:num>
  <w:num w:numId="113" w16cid:durableId="902638402">
    <w:abstractNumId w:val="166"/>
  </w:num>
  <w:num w:numId="114" w16cid:durableId="97067452">
    <w:abstractNumId w:val="150"/>
  </w:num>
  <w:num w:numId="115" w16cid:durableId="1906254922">
    <w:abstractNumId w:val="11"/>
  </w:num>
  <w:num w:numId="116" w16cid:durableId="1990476888">
    <w:abstractNumId w:val="33"/>
  </w:num>
  <w:num w:numId="117" w16cid:durableId="816996310">
    <w:abstractNumId w:val="180"/>
  </w:num>
  <w:num w:numId="118" w16cid:durableId="1658339571">
    <w:abstractNumId w:val="61"/>
  </w:num>
  <w:num w:numId="119" w16cid:durableId="1060782849">
    <w:abstractNumId w:val="51"/>
  </w:num>
  <w:num w:numId="120" w16cid:durableId="782070780">
    <w:abstractNumId w:val="156"/>
  </w:num>
  <w:num w:numId="121" w16cid:durableId="614797841">
    <w:abstractNumId w:val="81"/>
  </w:num>
  <w:num w:numId="122" w16cid:durableId="138496371">
    <w:abstractNumId w:val="76"/>
  </w:num>
  <w:num w:numId="123" w16cid:durableId="1314718549">
    <w:abstractNumId w:val="174"/>
  </w:num>
  <w:num w:numId="124" w16cid:durableId="1202858534">
    <w:abstractNumId w:val="47"/>
  </w:num>
  <w:num w:numId="125" w16cid:durableId="890190251">
    <w:abstractNumId w:val="105"/>
  </w:num>
  <w:num w:numId="126" w16cid:durableId="728071755">
    <w:abstractNumId w:val="2"/>
  </w:num>
  <w:num w:numId="127" w16cid:durableId="1954097212">
    <w:abstractNumId w:val="66"/>
  </w:num>
  <w:num w:numId="128" w16cid:durableId="1953130341">
    <w:abstractNumId w:val="109"/>
  </w:num>
  <w:num w:numId="129" w16cid:durableId="1511600299">
    <w:abstractNumId w:val="136"/>
  </w:num>
  <w:num w:numId="130" w16cid:durableId="1082920281">
    <w:abstractNumId w:val="110"/>
  </w:num>
  <w:num w:numId="131" w16cid:durableId="33190842">
    <w:abstractNumId w:val="142"/>
  </w:num>
  <w:num w:numId="132" w16cid:durableId="911156749">
    <w:abstractNumId w:val="175"/>
  </w:num>
  <w:num w:numId="133" w16cid:durableId="1906260985">
    <w:abstractNumId w:val="134"/>
  </w:num>
  <w:num w:numId="134" w16cid:durableId="1472096565">
    <w:abstractNumId w:val="154"/>
  </w:num>
  <w:num w:numId="135" w16cid:durableId="409078385">
    <w:abstractNumId w:val="67"/>
  </w:num>
  <w:num w:numId="136" w16cid:durableId="1015614819">
    <w:abstractNumId w:val="29"/>
  </w:num>
  <w:num w:numId="137" w16cid:durableId="1518617174">
    <w:abstractNumId w:val="118"/>
  </w:num>
  <w:num w:numId="138" w16cid:durableId="383411913">
    <w:abstractNumId w:val="32"/>
  </w:num>
  <w:num w:numId="139" w16cid:durableId="663121500">
    <w:abstractNumId w:val="20"/>
  </w:num>
  <w:num w:numId="140" w16cid:durableId="733430031">
    <w:abstractNumId w:val="164"/>
  </w:num>
  <w:num w:numId="141" w16cid:durableId="271281876">
    <w:abstractNumId w:val="60"/>
  </w:num>
  <w:num w:numId="142" w16cid:durableId="1903833600">
    <w:abstractNumId w:val="173"/>
  </w:num>
  <w:num w:numId="143" w16cid:durableId="1181243097">
    <w:abstractNumId w:val="95"/>
  </w:num>
  <w:num w:numId="144" w16cid:durableId="2111852990">
    <w:abstractNumId w:val="172"/>
  </w:num>
  <w:num w:numId="145" w16cid:durableId="236524571">
    <w:abstractNumId w:val="56"/>
  </w:num>
  <w:num w:numId="146" w16cid:durableId="1015038941">
    <w:abstractNumId w:val="176"/>
  </w:num>
  <w:num w:numId="147" w16cid:durableId="1904025147">
    <w:abstractNumId w:val="116"/>
  </w:num>
  <w:num w:numId="148" w16cid:durableId="85999728">
    <w:abstractNumId w:val="141"/>
  </w:num>
  <w:num w:numId="149" w16cid:durableId="1814366390">
    <w:abstractNumId w:val="169"/>
  </w:num>
  <w:num w:numId="150" w16cid:durableId="905188454">
    <w:abstractNumId w:val="42"/>
  </w:num>
  <w:num w:numId="151" w16cid:durableId="1732583468">
    <w:abstractNumId w:val="62"/>
  </w:num>
  <w:num w:numId="152" w16cid:durableId="100075167">
    <w:abstractNumId w:val="125"/>
  </w:num>
  <w:num w:numId="153" w16cid:durableId="92675225">
    <w:abstractNumId w:val="13"/>
  </w:num>
  <w:num w:numId="154" w16cid:durableId="425078391">
    <w:abstractNumId w:val="80"/>
  </w:num>
  <w:num w:numId="155" w16cid:durableId="294527115">
    <w:abstractNumId w:val="94"/>
  </w:num>
  <w:num w:numId="156" w16cid:durableId="724987153">
    <w:abstractNumId w:val="88"/>
  </w:num>
  <w:num w:numId="157" w16cid:durableId="2090343535">
    <w:abstractNumId w:val="152"/>
  </w:num>
  <w:num w:numId="158" w16cid:durableId="1253010459">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690765142">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14759540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315455242">
    <w:abstractNumId w:val="99"/>
  </w:num>
  <w:num w:numId="162" w16cid:durableId="1023942408">
    <w:abstractNumId w:val="46"/>
  </w:num>
  <w:num w:numId="163" w16cid:durableId="573857938">
    <w:abstractNumId w:val="83"/>
  </w:num>
  <w:num w:numId="164" w16cid:durableId="1545019634">
    <w:abstractNumId w:val="163"/>
  </w:num>
  <w:num w:numId="165" w16cid:durableId="637607051">
    <w:abstractNumId w:val="107"/>
  </w:num>
  <w:num w:numId="166" w16cid:durableId="1943685732">
    <w:abstractNumId w:val="102"/>
  </w:num>
  <w:num w:numId="167" w16cid:durableId="1803108215">
    <w:abstractNumId w:val="113"/>
  </w:num>
  <w:num w:numId="168" w16cid:durableId="11155371">
    <w:abstractNumId w:val="138"/>
  </w:num>
  <w:num w:numId="169" w16cid:durableId="1365061809">
    <w:abstractNumId w:val="137"/>
  </w:num>
  <w:num w:numId="170" w16cid:durableId="1353647235">
    <w:abstractNumId w:val="78"/>
  </w:num>
  <w:num w:numId="171" w16cid:durableId="1441754121">
    <w:abstractNumId w:val="19"/>
  </w:num>
  <w:num w:numId="172" w16cid:durableId="546768767">
    <w:abstractNumId w:val="103"/>
  </w:num>
  <w:num w:numId="173" w16cid:durableId="993683318">
    <w:abstractNumId w:val="159"/>
  </w:num>
  <w:num w:numId="174" w16cid:durableId="496725245">
    <w:abstractNumId w:val="75"/>
  </w:num>
  <w:num w:numId="175" w16cid:durableId="1729647862">
    <w:abstractNumId w:val="179"/>
  </w:num>
  <w:num w:numId="176" w16cid:durableId="15160816">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965046553">
    <w:abstractNumId w:val="63"/>
  </w:num>
  <w:num w:numId="178" w16cid:durableId="1622299295">
    <w:abstractNumId w:val="8"/>
  </w:num>
  <w:num w:numId="179" w16cid:durableId="1007708987">
    <w:abstractNumId w:val="79"/>
  </w:num>
  <w:num w:numId="180" w16cid:durableId="1396853438">
    <w:abstractNumId w:val="57"/>
  </w:num>
  <w:num w:numId="181" w16cid:durableId="1926914014">
    <w:abstractNumId w:val="43"/>
  </w:num>
  <w:num w:numId="182" w16cid:durableId="1099105820">
    <w:abstractNumId w:val="127"/>
  </w:num>
  <w:num w:numId="183" w16cid:durableId="485322637">
    <w:abstractNumId w:val="53"/>
  </w:num>
  <w:num w:numId="184" w16cid:durableId="42469259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2008239654">
    <w:abstractNumId w:val="141"/>
  </w:num>
  <w:num w:numId="186" w16cid:durableId="358120360">
    <w:abstractNumId w:val="152"/>
  </w:num>
  <w:num w:numId="187" w16cid:durableId="1222247975">
    <w:abstractNumId w:val="88"/>
  </w:num>
  <w:numIdMacAtCleanup w:val="1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2"/>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54B"/>
    <w:rsid w:val="00000EBE"/>
    <w:rsid w:val="00001BB8"/>
    <w:rsid w:val="000031B4"/>
    <w:rsid w:val="00004980"/>
    <w:rsid w:val="00006DF5"/>
    <w:rsid w:val="00011E9A"/>
    <w:rsid w:val="000142F4"/>
    <w:rsid w:val="0001458F"/>
    <w:rsid w:val="000159DC"/>
    <w:rsid w:val="00015E84"/>
    <w:rsid w:val="00016D5A"/>
    <w:rsid w:val="000170B3"/>
    <w:rsid w:val="00020FD6"/>
    <w:rsid w:val="0002244E"/>
    <w:rsid w:val="00022616"/>
    <w:rsid w:val="00023D3E"/>
    <w:rsid w:val="00024C83"/>
    <w:rsid w:val="000263B3"/>
    <w:rsid w:val="0003037E"/>
    <w:rsid w:val="000305C2"/>
    <w:rsid w:val="00031384"/>
    <w:rsid w:val="00032BE9"/>
    <w:rsid w:val="00032EC7"/>
    <w:rsid w:val="0003349B"/>
    <w:rsid w:val="000342DC"/>
    <w:rsid w:val="00036995"/>
    <w:rsid w:val="000410E5"/>
    <w:rsid w:val="00043660"/>
    <w:rsid w:val="00043C47"/>
    <w:rsid w:val="0004441E"/>
    <w:rsid w:val="00045459"/>
    <w:rsid w:val="00045DC5"/>
    <w:rsid w:val="00050297"/>
    <w:rsid w:val="00051313"/>
    <w:rsid w:val="000530C9"/>
    <w:rsid w:val="00053AD9"/>
    <w:rsid w:val="00053D3F"/>
    <w:rsid w:val="00053F3A"/>
    <w:rsid w:val="000564F8"/>
    <w:rsid w:val="0005725E"/>
    <w:rsid w:val="0006009E"/>
    <w:rsid w:val="000610B6"/>
    <w:rsid w:val="00063324"/>
    <w:rsid w:val="00063619"/>
    <w:rsid w:val="00063AAE"/>
    <w:rsid w:val="00063C83"/>
    <w:rsid w:val="00064A0D"/>
    <w:rsid w:val="0006572B"/>
    <w:rsid w:val="00067953"/>
    <w:rsid w:val="000746A1"/>
    <w:rsid w:val="00077092"/>
    <w:rsid w:val="000779E2"/>
    <w:rsid w:val="00080B5C"/>
    <w:rsid w:val="00081361"/>
    <w:rsid w:val="0008420E"/>
    <w:rsid w:val="000843CF"/>
    <w:rsid w:val="000861DC"/>
    <w:rsid w:val="00086801"/>
    <w:rsid w:val="00091013"/>
    <w:rsid w:val="00092864"/>
    <w:rsid w:val="00094232"/>
    <w:rsid w:val="00094FB6"/>
    <w:rsid w:val="00095AAA"/>
    <w:rsid w:val="00095F30"/>
    <w:rsid w:val="00096A54"/>
    <w:rsid w:val="000A0C4D"/>
    <w:rsid w:val="000A32A6"/>
    <w:rsid w:val="000A3A16"/>
    <w:rsid w:val="000A5DF1"/>
    <w:rsid w:val="000A707C"/>
    <w:rsid w:val="000B0911"/>
    <w:rsid w:val="000B1309"/>
    <w:rsid w:val="000B15C7"/>
    <w:rsid w:val="000B1C5A"/>
    <w:rsid w:val="000B2A2B"/>
    <w:rsid w:val="000B386F"/>
    <w:rsid w:val="000B5C64"/>
    <w:rsid w:val="000B783C"/>
    <w:rsid w:val="000B794E"/>
    <w:rsid w:val="000C04BE"/>
    <w:rsid w:val="000C6AD1"/>
    <w:rsid w:val="000C6E72"/>
    <w:rsid w:val="000D112B"/>
    <w:rsid w:val="000D1389"/>
    <w:rsid w:val="000D2029"/>
    <w:rsid w:val="000D239E"/>
    <w:rsid w:val="000D2E7D"/>
    <w:rsid w:val="000D5061"/>
    <w:rsid w:val="000D71BE"/>
    <w:rsid w:val="000E119E"/>
    <w:rsid w:val="000E211A"/>
    <w:rsid w:val="000E6535"/>
    <w:rsid w:val="000E6563"/>
    <w:rsid w:val="000E6866"/>
    <w:rsid w:val="000E6DBE"/>
    <w:rsid w:val="000F0572"/>
    <w:rsid w:val="000F1748"/>
    <w:rsid w:val="000F46A6"/>
    <w:rsid w:val="000F4EBD"/>
    <w:rsid w:val="000F6BB1"/>
    <w:rsid w:val="000F70F9"/>
    <w:rsid w:val="000F7CD9"/>
    <w:rsid w:val="00101542"/>
    <w:rsid w:val="00104CFA"/>
    <w:rsid w:val="00107415"/>
    <w:rsid w:val="0010776E"/>
    <w:rsid w:val="00107D16"/>
    <w:rsid w:val="00112291"/>
    <w:rsid w:val="00115099"/>
    <w:rsid w:val="00115A5C"/>
    <w:rsid w:val="00116105"/>
    <w:rsid w:val="0011707D"/>
    <w:rsid w:val="00117A83"/>
    <w:rsid w:val="00122769"/>
    <w:rsid w:val="001247C1"/>
    <w:rsid w:val="00124952"/>
    <w:rsid w:val="00125ACA"/>
    <w:rsid w:val="00130391"/>
    <w:rsid w:val="00134564"/>
    <w:rsid w:val="00134E69"/>
    <w:rsid w:val="001350C7"/>
    <w:rsid w:val="00140703"/>
    <w:rsid w:val="0014320E"/>
    <w:rsid w:val="00145CB1"/>
    <w:rsid w:val="00147A96"/>
    <w:rsid w:val="001510E0"/>
    <w:rsid w:val="00152413"/>
    <w:rsid w:val="00152AAB"/>
    <w:rsid w:val="00153638"/>
    <w:rsid w:val="00166174"/>
    <w:rsid w:val="00167EB4"/>
    <w:rsid w:val="00171DF2"/>
    <w:rsid w:val="001726F4"/>
    <w:rsid w:val="00173BFB"/>
    <w:rsid w:val="00176D4F"/>
    <w:rsid w:val="00181EE5"/>
    <w:rsid w:val="00186070"/>
    <w:rsid w:val="00187053"/>
    <w:rsid w:val="00190D19"/>
    <w:rsid w:val="00191D87"/>
    <w:rsid w:val="001925F3"/>
    <w:rsid w:val="0019336D"/>
    <w:rsid w:val="001A05EA"/>
    <w:rsid w:val="001A1546"/>
    <w:rsid w:val="001A16F7"/>
    <w:rsid w:val="001A2B24"/>
    <w:rsid w:val="001A3D27"/>
    <w:rsid w:val="001B0D81"/>
    <w:rsid w:val="001B3655"/>
    <w:rsid w:val="001B6679"/>
    <w:rsid w:val="001B6850"/>
    <w:rsid w:val="001C5979"/>
    <w:rsid w:val="001C632A"/>
    <w:rsid w:val="001D165C"/>
    <w:rsid w:val="001D28BC"/>
    <w:rsid w:val="001D4232"/>
    <w:rsid w:val="001D737A"/>
    <w:rsid w:val="001D7E48"/>
    <w:rsid w:val="001E07BC"/>
    <w:rsid w:val="001E183F"/>
    <w:rsid w:val="001E6D25"/>
    <w:rsid w:val="001E7219"/>
    <w:rsid w:val="001F07EB"/>
    <w:rsid w:val="001F2DFF"/>
    <w:rsid w:val="001F4545"/>
    <w:rsid w:val="001F4956"/>
    <w:rsid w:val="001F5BD4"/>
    <w:rsid w:val="001F7504"/>
    <w:rsid w:val="002028A4"/>
    <w:rsid w:val="002043DB"/>
    <w:rsid w:val="00207C28"/>
    <w:rsid w:val="00211C6C"/>
    <w:rsid w:val="00214CE2"/>
    <w:rsid w:val="00216843"/>
    <w:rsid w:val="002172D7"/>
    <w:rsid w:val="00217A1B"/>
    <w:rsid w:val="00220607"/>
    <w:rsid w:val="00225586"/>
    <w:rsid w:val="00230536"/>
    <w:rsid w:val="002309BA"/>
    <w:rsid w:val="00231542"/>
    <w:rsid w:val="00233986"/>
    <w:rsid w:val="0023432D"/>
    <w:rsid w:val="00237DB3"/>
    <w:rsid w:val="00241674"/>
    <w:rsid w:val="00241C03"/>
    <w:rsid w:val="00245D64"/>
    <w:rsid w:val="00246A41"/>
    <w:rsid w:val="00252C1F"/>
    <w:rsid w:val="002551D6"/>
    <w:rsid w:val="002570F6"/>
    <w:rsid w:val="002609BF"/>
    <w:rsid w:val="00260D84"/>
    <w:rsid w:val="00271623"/>
    <w:rsid w:val="00271DDB"/>
    <w:rsid w:val="002733F5"/>
    <w:rsid w:val="00275A55"/>
    <w:rsid w:val="00276BD8"/>
    <w:rsid w:val="00277E22"/>
    <w:rsid w:val="00281530"/>
    <w:rsid w:val="00282895"/>
    <w:rsid w:val="00282C72"/>
    <w:rsid w:val="00285E5A"/>
    <w:rsid w:val="00286591"/>
    <w:rsid w:val="00286B8D"/>
    <w:rsid w:val="00290029"/>
    <w:rsid w:val="002924CA"/>
    <w:rsid w:val="00293130"/>
    <w:rsid w:val="00293F1F"/>
    <w:rsid w:val="00295B4C"/>
    <w:rsid w:val="00296FB8"/>
    <w:rsid w:val="002A192C"/>
    <w:rsid w:val="002A3B26"/>
    <w:rsid w:val="002A621C"/>
    <w:rsid w:val="002B0365"/>
    <w:rsid w:val="002B0418"/>
    <w:rsid w:val="002B1FD2"/>
    <w:rsid w:val="002B2F2D"/>
    <w:rsid w:val="002B3E55"/>
    <w:rsid w:val="002B3E7C"/>
    <w:rsid w:val="002B55E0"/>
    <w:rsid w:val="002C1B74"/>
    <w:rsid w:val="002C31A7"/>
    <w:rsid w:val="002C31F1"/>
    <w:rsid w:val="002C4C58"/>
    <w:rsid w:val="002C7765"/>
    <w:rsid w:val="002D11A3"/>
    <w:rsid w:val="002D16FF"/>
    <w:rsid w:val="002D20A9"/>
    <w:rsid w:val="002D3896"/>
    <w:rsid w:val="002D4558"/>
    <w:rsid w:val="002D70C9"/>
    <w:rsid w:val="002E0BE0"/>
    <w:rsid w:val="002E31D9"/>
    <w:rsid w:val="002E3871"/>
    <w:rsid w:val="002E3C5F"/>
    <w:rsid w:val="002E64D1"/>
    <w:rsid w:val="002E739A"/>
    <w:rsid w:val="002E761F"/>
    <w:rsid w:val="002F0662"/>
    <w:rsid w:val="002F1AB8"/>
    <w:rsid w:val="002F2C17"/>
    <w:rsid w:val="002F305E"/>
    <w:rsid w:val="002F328E"/>
    <w:rsid w:val="002F3F7F"/>
    <w:rsid w:val="002F5DA1"/>
    <w:rsid w:val="002F773D"/>
    <w:rsid w:val="00303C4C"/>
    <w:rsid w:val="0030600E"/>
    <w:rsid w:val="0030778C"/>
    <w:rsid w:val="00307797"/>
    <w:rsid w:val="00310D03"/>
    <w:rsid w:val="003137EF"/>
    <w:rsid w:val="003147A0"/>
    <w:rsid w:val="0031622E"/>
    <w:rsid w:val="003162D1"/>
    <w:rsid w:val="00320382"/>
    <w:rsid w:val="003225FF"/>
    <w:rsid w:val="00322864"/>
    <w:rsid w:val="0032355C"/>
    <w:rsid w:val="003279A2"/>
    <w:rsid w:val="00327F08"/>
    <w:rsid w:val="00336DC6"/>
    <w:rsid w:val="00340D89"/>
    <w:rsid w:val="00342215"/>
    <w:rsid w:val="00342ADE"/>
    <w:rsid w:val="00342DED"/>
    <w:rsid w:val="00343F6A"/>
    <w:rsid w:val="00345A7B"/>
    <w:rsid w:val="0034673F"/>
    <w:rsid w:val="00346A28"/>
    <w:rsid w:val="003528FD"/>
    <w:rsid w:val="00352E77"/>
    <w:rsid w:val="0035308E"/>
    <w:rsid w:val="00356C34"/>
    <w:rsid w:val="003604CF"/>
    <w:rsid w:val="00362323"/>
    <w:rsid w:val="00364441"/>
    <w:rsid w:val="00364603"/>
    <w:rsid w:val="00364830"/>
    <w:rsid w:val="003721CC"/>
    <w:rsid w:val="0037568D"/>
    <w:rsid w:val="00376D7F"/>
    <w:rsid w:val="00376FA8"/>
    <w:rsid w:val="003801EA"/>
    <w:rsid w:val="00381222"/>
    <w:rsid w:val="00382307"/>
    <w:rsid w:val="00383503"/>
    <w:rsid w:val="0038449B"/>
    <w:rsid w:val="00386297"/>
    <w:rsid w:val="00386E58"/>
    <w:rsid w:val="00387FC6"/>
    <w:rsid w:val="003910FC"/>
    <w:rsid w:val="003912AA"/>
    <w:rsid w:val="00392866"/>
    <w:rsid w:val="0039414B"/>
    <w:rsid w:val="00394C0F"/>
    <w:rsid w:val="00395CF3"/>
    <w:rsid w:val="003A0366"/>
    <w:rsid w:val="003A1984"/>
    <w:rsid w:val="003A1EAA"/>
    <w:rsid w:val="003A328C"/>
    <w:rsid w:val="003A4645"/>
    <w:rsid w:val="003A5B3F"/>
    <w:rsid w:val="003B352E"/>
    <w:rsid w:val="003B3647"/>
    <w:rsid w:val="003B4209"/>
    <w:rsid w:val="003B4C35"/>
    <w:rsid w:val="003B620D"/>
    <w:rsid w:val="003C03F5"/>
    <w:rsid w:val="003C1AC5"/>
    <w:rsid w:val="003C1C6B"/>
    <w:rsid w:val="003C2C87"/>
    <w:rsid w:val="003C2FC3"/>
    <w:rsid w:val="003C3944"/>
    <w:rsid w:val="003C76F0"/>
    <w:rsid w:val="003D0E67"/>
    <w:rsid w:val="003D4025"/>
    <w:rsid w:val="003D66C3"/>
    <w:rsid w:val="003E099D"/>
    <w:rsid w:val="003E33FB"/>
    <w:rsid w:val="003E48ED"/>
    <w:rsid w:val="003E601F"/>
    <w:rsid w:val="003F2F6B"/>
    <w:rsid w:val="003F583B"/>
    <w:rsid w:val="004001A3"/>
    <w:rsid w:val="00400A29"/>
    <w:rsid w:val="004014D2"/>
    <w:rsid w:val="00401F27"/>
    <w:rsid w:val="004033E2"/>
    <w:rsid w:val="0040454B"/>
    <w:rsid w:val="00410955"/>
    <w:rsid w:val="00411385"/>
    <w:rsid w:val="00411537"/>
    <w:rsid w:val="004116CC"/>
    <w:rsid w:val="004131D9"/>
    <w:rsid w:val="004157AB"/>
    <w:rsid w:val="00415DFC"/>
    <w:rsid w:val="00417375"/>
    <w:rsid w:val="00417915"/>
    <w:rsid w:val="004210DC"/>
    <w:rsid w:val="0042480A"/>
    <w:rsid w:val="0042499B"/>
    <w:rsid w:val="00426C33"/>
    <w:rsid w:val="00426DCF"/>
    <w:rsid w:val="0043259F"/>
    <w:rsid w:val="00433901"/>
    <w:rsid w:val="004343B2"/>
    <w:rsid w:val="00435AB9"/>
    <w:rsid w:val="00436E3E"/>
    <w:rsid w:val="00437355"/>
    <w:rsid w:val="0043779B"/>
    <w:rsid w:val="00440005"/>
    <w:rsid w:val="004440FD"/>
    <w:rsid w:val="00445891"/>
    <w:rsid w:val="0044763E"/>
    <w:rsid w:val="00450943"/>
    <w:rsid w:val="00452F09"/>
    <w:rsid w:val="00453F41"/>
    <w:rsid w:val="00455EC9"/>
    <w:rsid w:val="0046015F"/>
    <w:rsid w:val="0046043B"/>
    <w:rsid w:val="00460783"/>
    <w:rsid w:val="0046079C"/>
    <w:rsid w:val="00466DC6"/>
    <w:rsid w:val="0047267A"/>
    <w:rsid w:val="004736B1"/>
    <w:rsid w:val="00475DA8"/>
    <w:rsid w:val="004770FA"/>
    <w:rsid w:val="00477CE5"/>
    <w:rsid w:val="00480F57"/>
    <w:rsid w:val="00481F7E"/>
    <w:rsid w:val="0048413A"/>
    <w:rsid w:val="004846D9"/>
    <w:rsid w:val="0048685A"/>
    <w:rsid w:val="00492572"/>
    <w:rsid w:val="00492B78"/>
    <w:rsid w:val="004940FF"/>
    <w:rsid w:val="00496878"/>
    <w:rsid w:val="0049693F"/>
    <w:rsid w:val="004A0285"/>
    <w:rsid w:val="004A1BAE"/>
    <w:rsid w:val="004A7070"/>
    <w:rsid w:val="004A7097"/>
    <w:rsid w:val="004B14D7"/>
    <w:rsid w:val="004B28A0"/>
    <w:rsid w:val="004B295A"/>
    <w:rsid w:val="004B54FE"/>
    <w:rsid w:val="004B5AA5"/>
    <w:rsid w:val="004B67CA"/>
    <w:rsid w:val="004C0A61"/>
    <w:rsid w:val="004C23E4"/>
    <w:rsid w:val="004C24E7"/>
    <w:rsid w:val="004C2D89"/>
    <w:rsid w:val="004C3C65"/>
    <w:rsid w:val="004C452A"/>
    <w:rsid w:val="004C48FF"/>
    <w:rsid w:val="004D0113"/>
    <w:rsid w:val="004D0884"/>
    <w:rsid w:val="004D1135"/>
    <w:rsid w:val="004D48DA"/>
    <w:rsid w:val="004D4CC7"/>
    <w:rsid w:val="004D59F1"/>
    <w:rsid w:val="004D71F6"/>
    <w:rsid w:val="004E128F"/>
    <w:rsid w:val="004E2AD7"/>
    <w:rsid w:val="004E4C58"/>
    <w:rsid w:val="004E6039"/>
    <w:rsid w:val="004E6C4D"/>
    <w:rsid w:val="004F236D"/>
    <w:rsid w:val="004F3875"/>
    <w:rsid w:val="004F4E0B"/>
    <w:rsid w:val="004F5CF4"/>
    <w:rsid w:val="00500680"/>
    <w:rsid w:val="00500AAD"/>
    <w:rsid w:val="00505014"/>
    <w:rsid w:val="00506DB0"/>
    <w:rsid w:val="00511976"/>
    <w:rsid w:val="005127B3"/>
    <w:rsid w:val="00512998"/>
    <w:rsid w:val="00513D75"/>
    <w:rsid w:val="00513FAF"/>
    <w:rsid w:val="0051537F"/>
    <w:rsid w:val="005243C1"/>
    <w:rsid w:val="00524F60"/>
    <w:rsid w:val="0053060A"/>
    <w:rsid w:val="0053126E"/>
    <w:rsid w:val="0053319C"/>
    <w:rsid w:val="005344D1"/>
    <w:rsid w:val="00536433"/>
    <w:rsid w:val="005365D0"/>
    <w:rsid w:val="00536BFB"/>
    <w:rsid w:val="005373F3"/>
    <w:rsid w:val="00537C56"/>
    <w:rsid w:val="00540435"/>
    <w:rsid w:val="0054307D"/>
    <w:rsid w:val="00546CD3"/>
    <w:rsid w:val="00551BBD"/>
    <w:rsid w:val="005522D0"/>
    <w:rsid w:val="00553BA1"/>
    <w:rsid w:val="00556ADA"/>
    <w:rsid w:val="00560C24"/>
    <w:rsid w:val="00563B49"/>
    <w:rsid w:val="00565DA3"/>
    <w:rsid w:val="00566527"/>
    <w:rsid w:val="00566D5E"/>
    <w:rsid w:val="00566E9A"/>
    <w:rsid w:val="005711A1"/>
    <w:rsid w:val="00571C70"/>
    <w:rsid w:val="00571D8D"/>
    <w:rsid w:val="00572C42"/>
    <w:rsid w:val="0057372D"/>
    <w:rsid w:val="00574AE4"/>
    <w:rsid w:val="00576854"/>
    <w:rsid w:val="00581478"/>
    <w:rsid w:val="005824E6"/>
    <w:rsid w:val="0058366B"/>
    <w:rsid w:val="005840A6"/>
    <w:rsid w:val="00586CCC"/>
    <w:rsid w:val="0058734A"/>
    <w:rsid w:val="005924B4"/>
    <w:rsid w:val="005934F9"/>
    <w:rsid w:val="00594498"/>
    <w:rsid w:val="0059480D"/>
    <w:rsid w:val="00594B54"/>
    <w:rsid w:val="005950BF"/>
    <w:rsid w:val="00595A53"/>
    <w:rsid w:val="00595B58"/>
    <w:rsid w:val="00596763"/>
    <w:rsid w:val="005968C1"/>
    <w:rsid w:val="005A1038"/>
    <w:rsid w:val="005A22F9"/>
    <w:rsid w:val="005A34B1"/>
    <w:rsid w:val="005A35BD"/>
    <w:rsid w:val="005A567A"/>
    <w:rsid w:val="005A603A"/>
    <w:rsid w:val="005A6F85"/>
    <w:rsid w:val="005A76C5"/>
    <w:rsid w:val="005B45C9"/>
    <w:rsid w:val="005B5D26"/>
    <w:rsid w:val="005B7737"/>
    <w:rsid w:val="005C2831"/>
    <w:rsid w:val="005C3457"/>
    <w:rsid w:val="005C5D4F"/>
    <w:rsid w:val="005C7F6E"/>
    <w:rsid w:val="005D05B9"/>
    <w:rsid w:val="005D1805"/>
    <w:rsid w:val="005D2129"/>
    <w:rsid w:val="005D3DAF"/>
    <w:rsid w:val="005D4ECF"/>
    <w:rsid w:val="005D6843"/>
    <w:rsid w:val="005D7C32"/>
    <w:rsid w:val="005E1CAA"/>
    <w:rsid w:val="005E502F"/>
    <w:rsid w:val="005E5A06"/>
    <w:rsid w:val="005E6AB8"/>
    <w:rsid w:val="005F01C8"/>
    <w:rsid w:val="005F2DA5"/>
    <w:rsid w:val="005F4071"/>
    <w:rsid w:val="005F507B"/>
    <w:rsid w:val="005F7024"/>
    <w:rsid w:val="00604381"/>
    <w:rsid w:val="00605A96"/>
    <w:rsid w:val="00607352"/>
    <w:rsid w:val="0061422F"/>
    <w:rsid w:val="0062055A"/>
    <w:rsid w:val="006205C6"/>
    <w:rsid w:val="00620B34"/>
    <w:rsid w:val="006215B1"/>
    <w:rsid w:val="00625C7A"/>
    <w:rsid w:val="006260EC"/>
    <w:rsid w:val="00626196"/>
    <w:rsid w:val="00627E4B"/>
    <w:rsid w:val="00630EDE"/>
    <w:rsid w:val="00633720"/>
    <w:rsid w:val="006343E9"/>
    <w:rsid w:val="0063608D"/>
    <w:rsid w:val="00636244"/>
    <w:rsid w:val="006375C4"/>
    <w:rsid w:val="00643B8E"/>
    <w:rsid w:val="006459DD"/>
    <w:rsid w:val="00645DDA"/>
    <w:rsid w:val="0065530E"/>
    <w:rsid w:val="006556AC"/>
    <w:rsid w:val="00655D80"/>
    <w:rsid w:val="00662055"/>
    <w:rsid w:val="00663381"/>
    <w:rsid w:val="00667181"/>
    <w:rsid w:val="0067015E"/>
    <w:rsid w:val="006711FB"/>
    <w:rsid w:val="006725FC"/>
    <w:rsid w:val="00677184"/>
    <w:rsid w:val="006771FD"/>
    <w:rsid w:val="006859ED"/>
    <w:rsid w:val="0068674E"/>
    <w:rsid w:val="006869A6"/>
    <w:rsid w:val="006870BC"/>
    <w:rsid w:val="00690668"/>
    <w:rsid w:val="006923BC"/>
    <w:rsid w:val="00694CD8"/>
    <w:rsid w:val="00695991"/>
    <w:rsid w:val="0069688D"/>
    <w:rsid w:val="00696912"/>
    <w:rsid w:val="00697784"/>
    <w:rsid w:val="006A0A5B"/>
    <w:rsid w:val="006A18D8"/>
    <w:rsid w:val="006A4848"/>
    <w:rsid w:val="006A505A"/>
    <w:rsid w:val="006A7192"/>
    <w:rsid w:val="006A7261"/>
    <w:rsid w:val="006B52A0"/>
    <w:rsid w:val="006B66B3"/>
    <w:rsid w:val="006B6DD4"/>
    <w:rsid w:val="006B6F01"/>
    <w:rsid w:val="006C0394"/>
    <w:rsid w:val="006C13FC"/>
    <w:rsid w:val="006C157C"/>
    <w:rsid w:val="006C248F"/>
    <w:rsid w:val="006C2B17"/>
    <w:rsid w:val="006C501B"/>
    <w:rsid w:val="006C51CE"/>
    <w:rsid w:val="006C5E86"/>
    <w:rsid w:val="006C62E8"/>
    <w:rsid w:val="006C7363"/>
    <w:rsid w:val="006C7DDC"/>
    <w:rsid w:val="006D25F2"/>
    <w:rsid w:val="006D62F6"/>
    <w:rsid w:val="006D64C9"/>
    <w:rsid w:val="006D6FCE"/>
    <w:rsid w:val="006E0772"/>
    <w:rsid w:val="006E0EE4"/>
    <w:rsid w:val="006E2490"/>
    <w:rsid w:val="006E50AE"/>
    <w:rsid w:val="006F02EC"/>
    <w:rsid w:val="006F098B"/>
    <w:rsid w:val="006F286A"/>
    <w:rsid w:val="006F2D7D"/>
    <w:rsid w:val="006F33EF"/>
    <w:rsid w:val="006F66DD"/>
    <w:rsid w:val="006F67DD"/>
    <w:rsid w:val="006F73EC"/>
    <w:rsid w:val="00706E52"/>
    <w:rsid w:val="00707B99"/>
    <w:rsid w:val="00710A60"/>
    <w:rsid w:val="00711F64"/>
    <w:rsid w:val="00712ADE"/>
    <w:rsid w:val="00712DC8"/>
    <w:rsid w:val="00714F0D"/>
    <w:rsid w:val="00725009"/>
    <w:rsid w:val="00725A89"/>
    <w:rsid w:val="00726295"/>
    <w:rsid w:val="00726393"/>
    <w:rsid w:val="00732C76"/>
    <w:rsid w:val="00733868"/>
    <w:rsid w:val="00741208"/>
    <w:rsid w:val="0074298E"/>
    <w:rsid w:val="007456BF"/>
    <w:rsid w:val="0075204E"/>
    <w:rsid w:val="0076731B"/>
    <w:rsid w:val="00770453"/>
    <w:rsid w:val="007715B3"/>
    <w:rsid w:val="00772490"/>
    <w:rsid w:val="00772EFD"/>
    <w:rsid w:val="00775CD8"/>
    <w:rsid w:val="00776DA1"/>
    <w:rsid w:val="007771E2"/>
    <w:rsid w:val="00777D43"/>
    <w:rsid w:val="00781444"/>
    <w:rsid w:val="00782F46"/>
    <w:rsid w:val="00785BD6"/>
    <w:rsid w:val="00785D2F"/>
    <w:rsid w:val="007875F9"/>
    <w:rsid w:val="007919FA"/>
    <w:rsid w:val="00791BE6"/>
    <w:rsid w:val="0079293B"/>
    <w:rsid w:val="00792F91"/>
    <w:rsid w:val="00796643"/>
    <w:rsid w:val="007A0809"/>
    <w:rsid w:val="007A1445"/>
    <w:rsid w:val="007A1C59"/>
    <w:rsid w:val="007A1CA7"/>
    <w:rsid w:val="007A1D79"/>
    <w:rsid w:val="007A2FFD"/>
    <w:rsid w:val="007A4856"/>
    <w:rsid w:val="007A4A3B"/>
    <w:rsid w:val="007A6296"/>
    <w:rsid w:val="007A7661"/>
    <w:rsid w:val="007B1E90"/>
    <w:rsid w:val="007B482D"/>
    <w:rsid w:val="007B6F50"/>
    <w:rsid w:val="007C16E0"/>
    <w:rsid w:val="007C6A81"/>
    <w:rsid w:val="007D06D7"/>
    <w:rsid w:val="007D223F"/>
    <w:rsid w:val="007D30DD"/>
    <w:rsid w:val="007D31A6"/>
    <w:rsid w:val="007D42B3"/>
    <w:rsid w:val="007D4DD1"/>
    <w:rsid w:val="007D529A"/>
    <w:rsid w:val="007D63F7"/>
    <w:rsid w:val="007D7107"/>
    <w:rsid w:val="007E1543"/>
    <w:rsid w:val="007E634F"/>
    <w:rsid w:val="007E75DF"/>
    <w:rsid w:val="007F19BF"/>
    <w:rsid w:val="007F2230"/>
    <w:rsid w:val="007F3CF2"/>
    <w:rsid w:val="007F5577"/>
    <w:rsid w:val="007F5B44"/>
    <w:rsid w:val="007F6319"/>
    <w:rsid w:val="00801691"/>
    <w:rsid w:val="00801915"/>
    <w:rsid w:val="0080219E"/>
    <w:rsid w:val="00804617"/>
    <w:rsid w:val="00805A45"/>
    <w:rsid w:val="008078BD"/>
    <w:rsid w:val="00810C8D"/>
    <w:rsid w:val="008131A1"/>
    <w:rsid w:val="008140B4"/>
    <w:rsid w:val="00814DEA"/>
    <w:rsid w:val="0081689F"/>
    <w:rsid w:val="00817005"/>
    <w:rsid w:val="00817CD9"/>
    <w:rsid w:val="00822562"/>
    <w:rsid w:val="00823E57"/>
    <w:rsid w:val="00830333"/>
    <w:rsid w:val="00833E0E"/>
    <w:rsid w:val="008342C8"/>
    <w:rsid w:val="00834C61"/>
    <w:rsid w:val="008360EE"/>
    <w:rsid w:val="00840940"/>
    <w:rsid w:val="00840EBE"/>
    <w:rsid w:val="0084105F"/>
    <w:rsid w:val="00841924"/>
    <w:rsid w:val="00841AC5"/>
    <w:rsid w:val="0084543E"/>
    <w:rsid w:val="00846E84"/>
    <w:rsid w:val="00850199"/>
    <w:rsid w:val="008504D8"/>
    <w:rsid w:val="00851C2C"/>
    <w:rsid w:val="00854A81"/>
    <w:rsid w:val="008563A6"/>
    <w:rsid w:val="00857BC7"/>
    <w:rsid w:val="00857D25"/>
    <w:rsid w:val="00860BE3"/>
    <w:rsid w:val="0086108F"/>
    <w:rsid w:val="00861B6A"/>
    <w:rsid w:val="00862753"/>
    <w:rsid w:val="00862E12"/>
    <w:rsid w:val="0086308F"/>
    <w:rsid w:val="0086382C"/>
    <w:rsid w:val="00864918"/>
    <w:rsid w:val="008706F4"/>
    <w:rsid w:val="00870F74"/>
    <w:rsid w:val="00875034"/>
    <w:rsid w:val="00880589"/>
    <w:rsid w:val="008807B7"/>
    <w:rsid w:val="00884CAC"/>
    <w:rsid w:val="00887572"/>
    <w:rsid w:val="008915FF"/>
    <w:rsid w:val="00892304"/>
    <w:rsid w:val="00892F36"/>
    <w:rsid w:val="00893613"/>
    <w:rsid w:val="00896517"/>
    <w:rsid w:val="008A0C34"/>
    <w:rsid w:val="008A0DB9"/>
    <w:rsid w:val="008A18E9"/>
    <w:rsid w:val="008A2604"/>
    <w:rsid w:val="008A34D3"/>
    <w:rsid w:val="008A5392"/>
    <w:rsid w:val="008A5BDD"/>
    <w:rsid w:val="008A6F62"/>
    <w:rsid w:val="008B488A"/>
    <w:rsid w:val="008B5657"/>
    <w:rsid w:val="008B5C8B"/>
    <w:rsid w:val="008B728E"/>
    <w:rsid w:val="008B77B2"/>
    <w:rsid w:val="008C1491"/>
    <w:rsid w:val="008C3AA0"/>
    <w:rsid w:val="008C5974"/>
    <w:rsid w:val="008C6517"/>
    <w:rsid w:val="008C7B5A"/>
    <w:rsid w:val="008D15F4"/>
    <w:rsid w:val="008D3068"/>
    <w:rsid w:val="008D3DD6"/>
    <w:rsid w:val="008D5C4B"/>
    <w:rsid w:val="008D6A76"/>
    <w:rsid w:val="008D7AD8"/>
    <w:rsid w:val="008E017C"/>
    <w:rsid w:val="008E2ED6"/>
    <w:rsid w:val="008E3764"/>
    <w:rsid w:val="008E7A09"/>
    <w:rsid w:val="008F19A0"/>
    <w:rsid w:val="008F437F"/>
    <w:rsid w:val="008F721B"/>
    <w:rsid w:val="00904823"/>
    <w:rsid w:val="00906BD1"/>
    <w:rsid w:val="00907B3B"/>
    <w:rsid w:val="00910F48"/>
    <w:rsid w:val="00912786"/>
    <w:rsid w:val="00913FCE"/>
    <w:rsid w:val="00915452"/>
    <w:rsid w:val="00917A4A"/>
    <w:rsid w:val="00920FF6"/>
    <w:rsid w:val="0092700F"/>
    <w:rsid w:val="009369C3"/>
    <w:rsid w:val="009411AB"/>
    <w:rsid w:val="00941333"/>
    <w:rsid w:val="00941D47"/>
    <w:rsid w:val="0094210A"/>
    <w:rsid w:val="00944928"/>
    <w:rsid w:val="0094510B"/>
    <w:rsid w:val="00945C30"/>
    <w:rsid w:val="0094711A"/>
    <w:rsid w:val="0095201A"/>
    <w:rsid w:val="009528EE"/>
    <w:rsid w:val="009535C0"/>
    <w:rsid w:val="00953DDC"/>
    <w:rsid w:val="00954686"/>
    <w:rsid w:val="00954907"/>
    <w:rsid w:val="00955C77"/>
    <w:rsid w:val="00957187"/>
    <w:rsid w:val="00961E08"/>
    <w:rsid w:val="00962A2A"/>
    <w:rsid w:val="00965532"/>
    <w:rsid w:val="009659A9"/>
    <w:rsid w:val="00966A10"/>
    <w:rsid w:val="00967A85"/>
    <w:rsid w:val="00970B41"/>
    <w:rsid w:val="00972A63"/>
    <w:rsid w:val="00973BFD"/>
    <w:rsid w:val="009765FB"/>
    <w:rsid w:val="00991677"/>
    <w:rsid w:val="00996CA6"/>
    <w:rsid w:val="009A251A"/>
    <w:rsid w:val="009A618D"/>
    <w:rsid w:val="009A6246"/>
    <w:rsid w:val="009A783D"/>
    <w:rsid w:val="009B091E"/>
    <w:rsid w:val="009B2305"/>
    <w:rsid w:val="009B29AD"/>
    <w:rsid w:val="009B696D"/>
    <w:rsid w:val="009B767A"/>
    <w:rsid w:val="009B7A50"/>
    <w:rsid w:val="009C4291"/>
    <w:rsid w:val="009C58C8"/>
    <w:rsid w:val="009C7928"/>
    <w:rsid w:val="009C7E71"/>
    <w:rsid w:val="009D11E4"/>
    <w:rsid w:val="009D2A4A"/>
    <w:rsid w:val="009D6A89"/>
    <w:rsid w:val="009D79B8"/>
    <w:rsid w:val="009E2C7A"/>
    <w:rsid w:val="009E49D9"/>
    <w:rsid w:val="009E4DD9"/>
    <w:rsid w:val="009E4FFD"/>
    <w:rsid w:val="009E5261"/>
    <w:rsid w:val="009E5A92"/>
    <w:rsid w:val="009E65FE"/>
    <w:rsid w:val="009F1377"/>
    <w:rsid w:val="009F1FD7"/>
    <w:rsid w:val="009F2F52"/>
    <w:rsid w:val="009F545A"/>
    <w:rsid w:val="00A00EA8"/>
    <w:rsid w:val="00A019CC"/>
    <w:rsid w:val="00A04603"/>
    <w:rsid w:val="00A049B2"/>
    <w:rsid w:val="00A0513E"/>
    <w:rsid w:val="00A0543C"/>
    <w:rsid w:val="00A05836"/>
    <w:rsid w:val="00A060D8"/>
    <w:rsid w:val="00A0652F"/>
    <w:rsid w:val="00A06807"/>
    <w:rsid w:val="00A10EFE"/>
    <w:rsid w:val="00A134EA"/>
    <w:rsid w:val="00A136C7"/>
    <w:rsid w:val="00A13981"/>
    <w:rsid w:val="00A153D2"/>
    <w:rsid w:val="00A16B7E"/>
    <w:rsid w:val="00A17D66"/>
    <w:rsid w:val="00A17FB7"/>
    <w:rsid w:val="00A21758"/>
    <w:rsid w:val="00A2671E"/>
    <w:rsid w:val="00A335DA"/>
    <w:rsid w:val="00A33B37"/>
    <w:rsid w:val="00A372FA"/>
    <w:rsid w:val="00A4052B"/>
    <w:rsid w:val="00A405A2"/>
    <w:rsid w:val="00A447EF"/>
    <w:rsid w:val="00A50FD3"/>
    <w:rsid w:val="00A52011"/>
    <w:rsid w:val="00A541BE"/>
    <w:rsid w:val="00A57938"/>
    <w:rsid w:val="00A6023C"/>
    <w:rsid w:val="00A6119A"/>
    <w:rsid w:val="00A614A6"/>
    <w:rsid w:val="00A637D7"/>
    <w:rsid w:val="00A64566"/>
    <w:rsid w:val="00A647A2"/>
    <w:rsid w:val="00A67E97"/>
    <w:rsid w:val="00A705AE"/>
    <w:rsid w:val="00A715F0"/>
    <w:rsid w:val="00A71E19"/>
    <w:rsid w:val="00A73BED"/>
    <w:rsid w:val="00A741BB"/>
    <w:rsid w:val="00A743FA"/>
    <w:rsid w:val="00A76A5C"/>
    <w:rsid w:val="00A775A2"/>
    <w:rsid w:val="00A77D1C"/>
    <w:rsid w:val="00A81A63"/>
    <w:rsid w:val="00A84726"/>
    <w:rsid w:val="00A847DC"/>
    <w:rsid w:val="00A85A52"/>
    <w:rsid w:val="00A8738D"/>
    <w:rsid w:val="00A87D12"/>
    <w:rsid w:val="00A90131"/>
    <w:rsid w:val="00A919B9"/>
    <w:rsid w:val="00A9286A"/>
    <w:rsid w:val="00A95588"/>
    <w:rsid w:val="00A95CD5"/>
    <w:rsid w:val="00A97EA8"/>
    <w:rsid w:val="00AA0B1D"/>
    <w:rsid w:val="00AA164F"/>
    <w:rsid w:val="00AA1EEF"/>
    <w:rsid w:val="00AA34E7"/>
    <w:rsid w:val="00AA5848"/>
    <w:rsid w:val="00AA6F30"/>
    <w:rsid w:val="00AB0CBD"/>
    <w:rsid w:val="00AB1E04"/>
    <w:rsid w:val="00AB2601"/>
    <w:rsid w:val="00AB44B7"/>
    <w:rsid w:val="00AB5BEA"/>
    <w:rsid w:val="00AB6028"/>
    <w:rsid w:val="00AB7399"/>
    <w:rsid w:val="00AB73C0"/>
    <w:rsid w:val="00AC023B"/>
    <w:rsid w:val="00AC2A46"/>
    <w:rsid w:val="00AC317A"/>
    <w:rsid w:val="00AC62D2"/>
    <w:rsid w:val="00AD115F"/>
    <w:rsid w:val="00AD29D4"/>
    <w:rsid w:val="00AD34F7"/>
    <w:rsid w:val="00AD6EBB"/>
    <w:rsid w:val="00AE1A9C"/>
    <w:rsid w:val="00AE4693"/>
    <w:rsid w:val="00AE496D"/>
    <w:rsid w:val="00AE7963"/>
    <w:rsid w:val="00AF0DFB"/>
    <w:rsid w:val="00AF0F11"/>
    <w:rsid w:val="00AF3303"/>
    <w:rsid w:val="00AF36B4"/>
    <w:rsid w:val="00AF5FBE"/>
    <w:rsid w:val="00AF7DC2"/>
    <w:rsid w:val="00B00DA6"/>
    <w:rsid w:val="00B1107B"/>
    <w:rsid w:val="00B1251B"/>
    <w:rsid w:val="00B13A64"/>
    <w:rsid w:val="00B14D24"/>
    <w:rsid w:val="00B170B8"/>
    <w:rsid w:val="00B20463"/>
    <w:rsid w:val="00B20B5D"/>
    <w:rsid w:val="00B222C1"/>
    <w:rsid w:val="00B226AA"/>
    <w:rsid w:val="00B22A96"/>
    <w:rsid w:val="00B22E13"/>
    <w:rsid w:val="00B238C8"/>
    <w:rsid w:val="00B242F5"/>
    <w:rsid w:val="00B246B8"/>
    <w:rsid w:val="00B24BEB"/>
    <w:rsid w:val="00B259C8"/>
    <w:rsid w:val="00B2729F"/>
    <w:rsid w:val="00B27B4C"/>
    <w:rsid w:val="00B304CA"/>
    <w:rsid w:val="00B32AC3"/>
    <w:rsid w:val="00B33C06"/>
    <w:rsid w:val="00B33EFD"/>
    <w:rsid w:val="00B3697B"/>
    <w:rsid w:val="00B36D5A"/>
    <w:rsid w:val="00B376AE"/>
    <w:rsid w:val="00B434C9"/>
    <w:rsid w:val="00B43C0A"/>
    <w:rsid w:val="00B44B6A"/>
    <w:rsid w:val="00B45F5A"/>
    <w:rsid w:val="00B463E5"/>
    <w:rsid w:val="00B47CDE"/>
    <w:rsid w:val="00B50CB7"/>
    <w:rsid w:val="00B52E5F"/>
    <w:rsid w:val="00B5463A"/>
    <w:rsid w:val="00B5516D"/>
    <w:rsid w:val="00B614B8"/>
    <w:rsid w:val="00B63716"/>
    <w:rsid w:val="00B672AE"/>
    <w:rsid w:val="00B73504"/>
    <w:rsid w:val="00B75FC7"/>
    <w:rsid w:val="00B7779D"/>
    <w:rsid w:val="00B8411D"/>
    <w:rsid w:val="00B84230"/>
    <w:rsid w:val="00B879EA"/>
    <w:rsid w:val="00B923CD"/>
    <w:rsid w:val="00B95151"/>
    <w:rsid w:val="00B976A6"/>
    <w:rsid w:val="00BA2FA1"/>
    <w:rsid w:val="00BB0E1C"/>
    <w:rsid w:val="00BB0FB6"/>
    <w:rsid w:val="00BB284A"/>
    <w:rsid w:val="00BB45C5"/>
    <w:rsid w:val="00BB5C3D"/>
    <w:rsid w:val="00BB65E5"/>
    <w:rsid w:val="00BB6C26"/>
    <w:rsid w:val="00BB6C86"/>
    <w:rsid w:val="00BB6DB1"/>
    <w:rsid w:val="00BC0173"/>
    <w:rsid w:val="00BC0EE7"/>
    <w:rsid w:val="00BC1F74"/>
    <w:rsid w:val="00BC7220"/>
    <w:rsid w:val="00BC7903"/>
    <w:rsid w:val="00BD0BDC"/>
    <w:rsid w:val="00BD3697"/>
    <w:rsid w:val="00BE1CA4"/>
    <w:rsid w:val="00BE30C5"/>
    <w:rsid w:val="00BE73F8"/>
    <w:rsid w:val="00BF0F13"/>
    <w:rsid w:val="00BF5584"/>
    <w:rsid w:val="00BF5F30"/>
    <w:rsid w:val="00BF615C"/>
    <w:rsid w:val="00BF6711"/>
    <w:rsid w:val="00BF6C52"/>
    <w:rsid w:val="00BF799F"/>
    <w:rsid w:val="00C002DE"/>
    <w:rsid w:val="00C00646"/>
    <w:rsid w:val="00C047D0"/>
    <w:rsid w:val="00C04998"/>
    <w:rsid w:val="00C06177"/>
    <w:rsid w:val="00C06710"/>
    <w:rsid w:val="00C11F23"/>
    <w:rsid w:val="00C1550F"/>
    <w:rsid w:val="00C16C7B"/>
    <w:rsid w:val="00C20E9C"/>
    <w:rsid w:val="00C24457"/>
    <w:rsid w:val="00C30B90"/>
    <w:rsid w:val="00C31F63"/>
    <w:rsid w:val="00C32005"/>
    <w:rsid w:val="00C32E8F"/>
    <w:rsid w:val="00C33F0D"/>
    <w:rsid w:val="00C35194"/>
    <w:rsid w:val="00C364E2"/>
    <w:rsid w:val="00C37052"/>
    <w:rsid w:val="00C400C7"/>
    <w:rsid w:val="00C41411"/>
    <w:rsid w:val="00C4207C"/>
    <w:rsid w:val="00C43547"/>
    <w:rsid w:val="00C45DDD"/>
    <w:rsid w:val="00C47877"/>
    <w:rsid w:val="00C47C46"/>
    <w:rsid w:val="00C52515"/>
    <w:rsid w:val="00C53B6B"/>
    <w:rsid w:val="00C53DF6"/>
    <w:rsid w:val="00C54897"/>
    <w:rsid w:val="00C55E23"/>
    <w:rsid w:val="00C56F39"/>
    <w:rsid w:val="00C56F97"/>
    <w:rsid w:val="00C6097F"/>
    <w:rsid w:val="00C61ECE"/>
    <w:rsid w:val="00C62CA3"/>
    <w:rsid w:val="00C631BA"/>
    <w:rsid w:val="00C641CB"/>
    <w:rsid w:val="00C657F2"/>
    <w:rsid w:val="00C66DB8"/>
    <w:rsid w:val="00C6730F"/>
    <w:rsid w:val="00C70DA7"/>
    <w:rsid w:val="00C71AFE"/>
    <w:rsid w:val="00C71F09"/>
    <w:rsid w:val="00C73852"/>
    <w:rsid w:val="00C748EB"/>
    <w:rsid w:val="00C75344"/>
    <w:rsid w:val="00C7570A"/>
    <w:rsid w:val="00C76A46"/>
    <w:rsid w:val="00C76C87"/>
    <w:rsid w:val="00C77D71"/>
    <w:rsid w:val="00C807A1"/>
    <w:rsid w:val="00C81CED"/>
    <w:rsid w:val="00C81E27"/>
    <w:rsid w:val="00C83E5F"/>
    <w:rsid w:val="00C8444C"/>
    <w:rsid w:val="00C868E7"/>
    <w:rsid w:val="00C87224"/>
    <w:rsid w:val="00C8728B"/>
    <w:rsid w:val="00C87F04"/>
    <w:rsid w:val="00C95DE7"/>
    <w:rsid w:val="00C967D5"/>
    <w:rsid w:val="00CA10EC"/>
    <w:rsid w:val="00CA2699"/>
    <w:rsid w:val="00CA3C9D"/>
    <w:rsid w:val="00CA4D21"/>
    <w:rsid w:val="00CA5AF0"/>
    <w:rsid w:val="00CB1109"/>
    <w:rsid w:val="00CB1290"/>
    <w:rsid w:val="00CB5278"/>
    <w:rsid w:val="00CB68D0"/>
    <w:rsid w:val="00CB6C54"/>
    <w:rsid w:val="00CB71DE"/>
    <w:rsid w:val="00CC2777"/>
    <w:rsid w:val="00CC2FE6"/>
    <w:rsid w:val="00CC31FC"/>
    <w:rsid w:val="00CC501E"/>
    <w:rsid w:val="00CC5236"/>
    <w:rsid w:val="00CC608A"/>
    <w:rsid w:val="00CC7B76"/>
    <w:rsid w:val="00CC7DB8"/>
    <w:rsid w:val="00CD3E54"/>
    <w:rsid w:val="00CD570C"/>
    <w:rsid w:val="00CE199F"/>
    <w:rsid w:val="00CE4844"/>
    <w:rsid w:val="00CE4847"/>
    <w:rsid w:val="00CE4855"/>
    <w:rsid w:val="00CE61C6"/>
    <w:rsid w:val="00CF17AF"/>
    <w:rsid w:val="00CF782E"/>
    <w:rsid w:val="00D0287F"/>
    <w:rsid w:val="00D05E72"/>
    <w:rsid w:val="00D10988"/>
    <w:rsid w:val="00D1107D"/>
    <w:rsid w:val="00D20C3B"/>
    <w:rsid w:val="00D225C3"/>
    <w:rsid w:val="00D23C4E"/>
    <w:rsid w:val="00D26517"/>
    <w:rsid w:val="00D26957"/>
    <w:rsid w:val="00D2775D"/>
    <w:rsid w:val="00D303AD"/>
    <w:rsid w:val="00D32703"/>
    <w:rsid w:val="00D3356D"/>
    <w:rsid w:val="00D34B8E"/>
    <w:rsid w:val="00D35052"/>
    <w:rsid w:val="00D35CDC"/>
    <w:rsid w:val="00D40740"/>
    <w:rsid w:val="00D418F2"/>
    <w:rsid w:val="00D41CFF"/>
    <w:rsid w:val="00D429C5"/>
    <w:rsid w:val="00D44F2F"/>
    <w:rsid w:val="00D50BC1"/>
    <w:rsid w:val="00D53D7A"/>
    <w:rsid w:val="00D5760E"/>
    <w:rsid w:val="00D6200E"/>
    <w:rsid w:val="00D6285E"/>
    <w:rsid w:val="00D66F11"/>
    <w:rsid w:val="00D72B54"/>
    <w:rsid w:val="00D72E27"/>
    <w:rsid w:val="00D733B1"/>
    <w:rsid w:val="00D7395A"/>
    <w:rsid w:val="00D73E76"/>
    <w:rsid w:val="00D76E66"/>
    <w:rsid w:val="00D8030C"/>
    <w:rsid w:val="00D80F93"/>
    <w:rsid w:val="00D82190"/>
    <w:rsid w:val="00D83088"/>
    <w:rsid w:val="00D869F2"/>
    <w:rsid w:val="00D87832"/>
    <w:rsid w:val="00D9005D"/>
    <w:rsid w:val="00D9177C"/>
    <w:rsid w:val="00D92CA4"/>
    <w:rsid w:val="00D945C3"/>
    <w:rsid w:val="00D959D1"/>
    <w:rsid w:val="00D96C53"/>
    <w:rsid w:val="00DA190A"/>
    <w:rsid w:val="00DA19F4"/>
    <w:rsid w:val="00DA5CDD"/>
    <w:rsid w:val="00DA7241"/>
    <w:rsid w:val="00DA76A7"/>
    <w:rsid w:val="00DB0228"/>
    <w:rsid w:val="00DB05DF"/>
    <w:rsid w:val="00DB6632"/>
    <w:rsid w:val="00DC00BE"/>
    <w:rsid w:val="00DC1C08"/>
    <w:rsid w:val="00DC1F3D"/>
    <w:rsid w:val="00DC34C0"/>
    <w:rsid w:val="00DC5BEE"/>
    <w:rsid w:val="00DC7420"/>
    <w:rsid w:val="00DD4DCB"/>
    <w:rsid w:val="00DD65B4"/>
    <w:rsid w:val="00DE051A"/>
    <w:rsid w:val="00DF16C3"/>
    <w:rsid w:val="00DF38D4"/>
    <w:rsid w:val="00DF49CF"/>
    <w:rsid w:val="00DF6302"/>
    <w:rsid w:val="00DF65AB"/>
    <w:rsid w:val="00E02A63"/>
    <w:rsid w:val="00E03541"/>
    <w:rsid w:val="00E04A13"/>
    <w:rsid w:val="00E053A5"/>
    <w:rsid w:val="00E06139"/>
    <w:rsid w:val="00E07894"/>
    <w:rsid w:val="00E1034F"/>
    <w:rsid w:val="00E11B41"/>
    <w:rsid w:val="00E16D37"/>
    <w:rsid w:val="00E16E82"/>
    <w:rsid w:val="00E17A01"/>
    <w:rsid w:val="00E231E6"/>
    <w:rsid w:val="00E2513E"/>
    <w:rsid w:val="00E2535B"/>
    <w:rsid w:val="00E2604D"/>
    <w:rsid w:val="00E30A19"/>
    <w:rsid w:val="00E33126"/>
    <w:rsid w:val="00E3393D"/>
    <w:rsid w:val="00E34A35"/>
    <w:rsid w:val="00E34C9F"/>
    <w:rsid w:val="00E35197"/>
    <w:rsid w:val="00E3726D"/>
    <w:rsid w:val="00E3790C"/>
    <w:rsid w:val="00E42E4F"/>
    <w:rsid w:val="00E43DB8"/>
    <w:rsid w:val="00E44427"/>
    <w:rsid w:val="00E445A7"/>
    <w:rsid w:val="00E5003D"/>
    <w:rsid w:val="00E51C99"/>
    <w:rsid w:val="00E54AF4"/>
    <w:rsid w:val="00E553B6"/>
    <w:rsid w:val="00E561AE"/>
    <w:rsid w:val="00E60480"/>
    <w:rsid w:val="00E60F4B"/>
    <w:rsid w:val="00E6168F"/>
    <w:rsid w:val="00E67225"/>
    <w:rsid w:val="00E70D40"/>
    <w:rsid w:val="00E70EE3"/>
    <w:rsid w:val="00E71C31"/>
    <w:rsid w:val="00E72AEA"/>
    <w:rsid w:val="00E7788E"/>
    <w:rsid w:val="00E80569"/>
    <w:rsid w:val="00E84938"/>
    <w:rsid w:val="00E84B71"/>
    <w:rsid w:val="00E87DEA"/>
    <w:rsid w:val="00E91DB6"/>
    <w:rsid w:val="00E92489"/>
    <w:rsid w:val="00E92B8F"/>
    <w:rsid w:val="00E95F80"/>
    <w:rsid w:val="00E965E2"/>
    <w:rsid w:val="00E97B27"/>
    <w:rsid w:val="00EA065B"/>
    <w:rsid w:val="00EA0A5B"/>
    <w:rsid w:val="00EA2326"/>
    <w:rsid w:val="00EA2D70"/>
    <w:rsid w:val="00EA34DD"/>
    <w:rsid w:val="00EA45CA"/>
    <w:rsid w:val="00EA583D"/>
    <w:rsid w:val="00EA6CD7"/>
    <w:rsid w:val="00EA7042"/>
    <w:rsid w:val="00EB0ECA"/>
    <w:rsid w:val="00EB2595"/>
    <w:rsid w:val="00EB26DE"/>
    <w:rsid w:val="00EB3B70"/>
    <w:rsid w:val="00EB473E"/>
    <w:rsid w:val="00EB47C5"/>
    <w:rsid w:val="00EB563B"/>
    <w:rsid w:val="00EB74D2"/>
    <w:rsid w:val="00EB7741"/>
    <w:rsid w:val="00EB7FE4"/>
    <w:rsid w:val="00EC096A"/>
    <w:rsid w:val="00EC1ECB"/>
    <w:rsid w:val="00EC2F75"/>
    <w:rsid w:val="00EC414F"/>
    <w:rsid w:val="00EC4DDA"/>
    <w:rsid w:val="00EC7683"/>
    <w:rsid w:val="00ED22CC"/>
    <w:rsid w:val="00ED47BD"/>
    <w:rsid w:val="00ED7EAE"/>
    <w:rsid w:val="00EE3236"/>
    <w:rsid w:val="00EE6F28"/>
    <w:rsid w:val="00EF07DA"/>
    <w:rsid w:val="00EF343C"/>
    <w:rsid w:val="00EF6748"/>
    <w:rsid w:val="00F01128"/>
    <w:rsid w:val="00F02228"/>
    <w:rsid w:val="00F02ACC"/>
    <w:rsid w:val="00F043C4"/>
    <w:rsid w:val="00F04479"/>
    <w:rsid w:val="00F078A7"/>
    <w:rsid w:val="00F1134E"/>
    <w:rsid w:val="00F12BFE"/>
    <w:rsid w:val="00F13720"/>
    <w:rsid w:val="00F15E62"/>
    <w:rsid w:val="00F17B7C"/>
    <w:rsid w:val="00F20C8D"/>
    <w:rsid w:val="00F23262"/>
    <w:rsid w:val="00F24269"/>
    <w:rsid w:val="00F247C4"/>
    <w:rsid w:val="00F26F7D"/>
    <w:rsid w:val="00F2714A"/>
    <w:rsid w:val="00F27DDC"/>
    <w:rsid w:val="00F3378C"/>
    <w:rsid w:val="00F4064F"/>
    <w:rsid w:val="00F41857"/>
    <w:rsid w:val="00F436AB"/>
    <w:rsid w:val="00F44768"/>
    <w:rsid w:val="00F4616F"/>
    <w:rsid w:val="00F51724"/>
    <w:rsid w:val="00F5362E"/>
    <w:rsid w:val="00F54656"/>
    <w:rsid w:val="00F606AF"/>
    <w:rsid w:val="00F61237"/>
    <w:rsid w:val="00F61F8A"/>
    <w:rsid w:val="00F631D1"/>
    <w:rsid w:val="00F659B6"/>
    <w:rsid w:val="00F67828"/>
    <w:rsid w:val="00F710C4"/>
    <w:rsid w:val="00F7242F"/>
    <w:rsid w:val="00F73408"/>
    <w:rsid w:val="00F74AF6"/>
    <w:rsid w:val="00F7504B"/>
    <w:rsid w:val="00F75321"/>
    <w:rsid w:val="00F7593A"/>
    <w:rsid w:val="00F759C3"/>
    <w:rsid w:val="00F77449"/>
    <w:rsid w:val="00F83073"/>
    <w:rsid w:val="00F842D0"/>
    <w:rsid w:val="00F8531D"/>
    <w:rsid w:val="00F87C45"/>
    <w:rsid w:val="00F90E9A"/>
    <w:rsid w:val="00F91BC1"/>
    <w:rsid w:val="00F91E2E"/>
    <w:rsid w:val="00F93E8F"/>
    <w:rsid w:val="00F97658"/>
    <w:rsid w:val="00F9796A"/>
    <w:rsid w:val="00FA0967"/>
    <w:rsid w:val="00FA0AE5"/>
    <w:rsid w:val="00FA1666"/>
    <w:rsid w:val="00FA41A3"/>
    <w:rsid w:val="00FA54C3"/>
    <w:rsid w:val="00FA5AD3"/>
    <w:rsid w:val="00FA5F6B"/>
    <w:rsid w:val="00FA6702"/>
    <w:rsid w:val="00FA6949"/>
    <w:rsid w:val="00FB03B6"/>
    <w:rsid w:val="00FB059C"/>
    <w:rsid w:val="00FB07E4"/>
    <w:rsid w:val="00FB1B9C"/>
    <w:rsid w:val="00FC2EEE"/>
    <w:rsid w:val="00FC3E77"/>
    <w:rsid w:val="00FC693F"/>
    <w:rsid w:val="00FD0102"/>
    <w:rsid w:val="00FD223A"/>
    <w:rsid w:val="00FD2CE4"/>
    <w:rsid w:val="00FD342A"/>
    <w:rsid w:val="00FD365E"/>
    <w:rsid w:val="00FD3A1C"/>
    <w:rsid w:val="00FD3E5A"/>
    <w:rsid w:val="00FD63B9"/>
    <w:rsid w:val="00FD7CC3"/>
    <w:rsid w:val="00FE308C"/>
    <w:rsid w:val="00FE3FA8"/>
    <w:rsid w:val="00FE4691"/>
    <w:rsid w:val="00FE5295"/>
    <w:rsid w:val="00FE5ECA"/>
    <w:rsid w:val="00FE658D"/>
    <w:rsid w:val="00FF2AA6"/>
    <w:rsid w:val="00FF3D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A6423"/>
  <w15:chartTrackingRefBased/>
  <w15:docId w15:val="{D199496D-59B7-4E98-A2DD-7D4164FE6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qFormat="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iPriority="0" w:unhideWhenUsed="1" w:qFormat="1"/>
    <w:lsdException w:name="List 3" w:semiHidden="1" w:unhideWhenUsed="1"/>
    <w:lsdException w:name="List 4" w:semiHidden="1" w:unhideWhenUsed="1" w:qFormat="1"/>
    <w:lsdException w:name="List 5" w:semiHidden="1" w:unhideWhenUsed="1"/>
    <w:lsdException w:name="List Bullet 2" w:semiHidden="1" w:uiPriority="0"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iPriority="0" w:unhideWhenUsed="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iPriority="0"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8" w:qFormat="1"/>
    <w:lsdException w:name="Intense Emphasis" w:uiPriority="17"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C4DDA"/>
  </w:style>
  <w:style w:type="paragraph" w:styleId="Antrat1">
    <w:name w:val="heading 1"/>
    <w:aliases w:val="H1,Headline 1,h1,Hoofdstuk,Section Heading,A MAJOR/BOLD,Heading 1 CFMU,Para 1,l1,Head 1 (Chapter heading),Head 1,Head 11,Head 12,Head 111,Head 13,Head 112,Head 14,Head 113,Head 15,Head 114,Head 16,Head 115,Head 17,Head 116,Head 18,Head 117,t1"/>
    <w:basedOn w:val="prastasis"/>
    <w:next w:val="prastasis"/>
    <w:link w:val="Antrat1Diagrama"/>
    <w:qFormat/>
    <w:rsid w:val="0040454B"/>
    <w:pPr>
      <w:keepNext/>
      <w:keepLines/>
      <w:numPr>
        <w:numId w:val="6"/>
      </w:numPr>
      <w:spacing w:before="360" w:after="240" w:line="240" w:lineRule="auto"/>
      <w:ind w:left="360"/>
      <w:jc w:val="both"/>
      <w:outlineLvl w:val="0"/>
    </w:pPr>
    <w:rPr>
      <w:rFonts w:ascii="Times New Roman Bold" w:eastAsia="Times New Roman" w:hAnsi="Times New Roman Bold" w:cs="Times New Roman"/>
      <w:b/>
      <w:bCs/>
      <w:caps/>
      <w:sz w:val="24"/>
      <w:szCs w:val="28"/>
    </w:rPr>
  </w:style>
  <w:style w:type="paragraph" w:styleId="Antrat2">
    <w:name w:val="heading 2"/>
    <w:aliases w:val="H2,Headline 2,h2,2,headi,heading2,h21,h22,21,l2,kopregel 2,HD2,Heading 2 Hidden,Proposal,Level 2 Heading,Numbered indent 2,ni2,Hanging 2 Indent,numbered indent 2,exercise,Heading 2 substyle,Heading 2 CFMU,Para 2,Chapter Number/Appendix Letter"/>
    <w:basedOn w:val="Antrat1"/>
    <w:next w:val="prastasis"/>
    <w:link w:val="Antrat2Diagrama"/>
    <w:unhideWhenUsed/>
    <w:qFormat/>
    <w:rsid w:val="0040454B"/>
    <w:pPr>
      <w:numPr>
        <w:ilvl w:val="1"/>
      </w:numPr>
      <w:spacing w:before="240" w:after="120"/>
      <w:outlineLvl w:val="1"/>
    </w:pPr>
    <w:rPr>
      <w:caps w:val="0"/>
      <w:szCs w:val="24"/>
    </w:rPr>
  </w:style>
  <w:style w:type="paragraph" w:styleId="Antrat3">
    <w:name w:val="heading 3"/>
    <w:aliases w:val="H3,Heading 3 (nevda),Section Header3,Sub-Clause Paragraph,Diagrama14,l3,3,h3,3heading,heading 3,3 bullet,b,bullet,SECOND,Second,BLANK2,4 bullet,bdullet,pc heading3,1.2.3.,Org Heading 1,Unterabschnitt,Arial 12 Fett,3m,prop3,TF-Overskrift 3,CT"/>
    <w:basedOn w:val="prastasis"/>
    <w:next w:val="prastasis"/>
    <w:link w:val="Antrat3Diagrama"/>
    <w:unhideWhenUsed/>
    <w:qFormat/>
    <w:rsid w:val="0040454B"/>
    <w:pPr>
      <w:keepNext/>
      <w:keepLines/>
      <w:spacing w:before="200" w:after="0" w:line="240" w:lineRule="auto"/>
      <w:jc w:val="both"/>
      <w:outlineLvl w:val="2"/>
    </w:pPr>
    <w:rPr>
      <w:rFonts w:ascii="Cambria" w:eastAsia="Times New Roman" w:hAnsi="Cambria" w:cs="Times New Roman"/>
      <w:b/>
      <w:bCs/>
      <w:color w:val="4F81BD"/>
      <w:sz w:val="24"/>
    </w:rPr>
  </w:style>
  <w:style w:type="paragraph" w:styleId="Antrat4">
    <w:name w:val="heading 4"/>
    <w:aliases w:val="H4,Heading 4 (nevda),Sub-Clause Sub-paragraph,Heading 4 Char Char Char Char, Sub-Clause Sub-paragraph,I4,4,l4,heading4,I41,41,l41,heading41,h4,4heading,4 dash,d,Ref Heading 1,rh1,Unterunterabschnitt,H4-Heading 4,a.,heading 4,TF-Overskrift 4,H"/>
    <w:basedOn w:val="prastasis"/>
    <w:next w:val="prastasis"/>
    <w:link w:val="Antrat4Diagrama"/>
    <w:unhideWhenUsed/>
    <w:qFormat/>
    <w:rsid w:val="0040454B"/>
    <w:pPr>
      <w:keepNext/>
      <w:keepLines/>
      <w:spacing w:before="40" w:after="0" w:line="240" w:lineRule="auto"/>
      <w:jc w:val="both"/>
      <w:outlineLvl w:val="3"/>
    </w:pPr>
    <w:rPr>
      <w:rFonts w:ascii="Cambria" w:eastAsia="Times New Roman" w:hAnsi="Cambria" w:cs="Times New Roman"/>
      <w:i/>
      <w:iCs/>
      <w:color w:val="365F91"/>
      <w:sz w:val="24"/>
    </w:rPr>
  </w:style>
  <w:style w:type="paragraph" w:styleId="Antrat5">
    <w:name w:val="heading 5"/>
    <w:aliases w:val="H5,PIM 5,5,Heading 5 CFMU,Para 5,h5,Heading 5(war),DNV-H5,Block Label,H51,H52,H53,H511,H521,H54,H512,H522,H55,H513,H523,H56,H514,H524,H57,H515,H525,H58,H516,H526,H531,H5111,H5211,H541,H5121,H5221,H551,H5131,H5231,H561,H5141,H5241,H571,H5151"/>
    <w:basedOn w:val="prastasis"/>
    <w:next w:val="prastasis"/>
    <w:link w:val="Antrat5Diagrama"/>
    <w:qFormat/>
    <w:rsid w:val="0040454B"/>
    <w:pPr>
      <w:keepNext/>
      <w:keepLines/>
      <w:spacing w:before="240" w:after="200" w:line="276" w:lineRule="auto"/>
      <w:ind w:left="1008" w:hanging="1008"/>
      <w:jc w:val="both"/>
      <w:outlineLvl w:val="4"/>
    </w:pPr>
    <w:rPr>
      <w:rFonts w:ascii="Arial" w:eastAsia="Times New Roman" w:hAnsi="Arial" w:cs="Times New Roman"/>
      <w:color w:val="4F5660"/>
      <w:sz w:val="20"/>
    </w:rPr>
  </w:style>
  <w:style w:type="paragraph" w:styleId="Antrat6">
    <w:name w:val="heading 6"/>
    <w:aliases w:val="PIM 6,6,Heading 6 CFMU,h6,H6,DNV-H6,H61,H62,H63,H611,H621,H64,H612,H622,H65,H613,H623,H631,H6111,H6211,H641,H6121,H6221,H66,H614,H624,H632,H6112,H6212,H642,H6122,H6222,H651,H6131,H6231,H6311,H61111,H62111,H6411,H61211,H62211,H67,H615,H625"/>
    <w:basedOn w:val="prastasis"/>
    <w:next w:val="prastasis"/>
    <w:link w:val="Antrat6Diagrama"/>
    <w:qFormat/>
    <w:rsid w:val="0040454B"/>
    <w:pPr>
      <w:keepNext/>
      <w:keepLines/>
      <w:spacing w:before="200" w:after="0" w:line="276" w:lineRule="auto"/>
      <w:ind w:left="1152" w:hanging="1152"/>
      <w:jc w:val="both"/>
      <w:outlineLvl w:val="5"/>
    </w:pPr>
    <w:rPr>
      <w:rFonts w:ascii="Cambria" w:eastAsia="Times New Roman" w:hAnsi="Cambria" w:cs="Times New Roman"/>
      <w:i/>
      <w:iCs/>
      <w:color w:val="243F60"/>
      <w:sz w:val="20"/>
    </w:rPr>
  </w:style>
  <w:style w:type="paragraph" w:styleId="Antrat7">
    <w:name w:val="heading 7"/>
    <w:aliases w:val="PIM 7,Heading 7 CFMU,h7,DNV-H7"/>
    <w:basedOn w:val="prastasis"/>
    <w:next w:val="prastasis"/>
    <w:link w:val="Antrat7Diagrama"/>
    <w:qFormat/>
    <w:rsid w:val="0040454B"/>
    <w:pPr>
      <w:keepNext/>
      <w:keepLines/>
      <w:spacing w:before="200" w:after="0" w:line="276" w:lineRule="auto"/>
      <w:ind w:left="1296" w:hanging="1296"/>
      <w:jc w:val="both"/>
      <w:outlineLvl w:val="6"/>
    </w:pPr>
    <w:rPr>
      <w:rFonts w:ascii="Cambria" w:eastAsia="Times New Roman" w:hAnsi="Cambria" w:cs="Times New Roman"/>
      <w:i/>
      <w:iCs/>
      <w:color w:val="404040"/>
      <w:sz w:val="20"/>
    </w:rPr>
  </w:style>
  <w:style w:type="paragraph" w:styleId="Antrat8">
    <w:name w:val="heading 8"/>
    <w:basedOn w:val="prastasis"/>
    <w:next w:val="prastasis"/>
    <w:link w:val="Antrat8Diagrama"/>
    <w:qFormat/>
    <w:rsid w:val="0040454B"/>
    <w:pPr>
      <w:keepNext/>
      <w:keepLines/>
      <w:spacing w:before="200" w:after="0" w:line="276" w:lineRule="auto"/>
      <w:ind w:left="1440" w:hanging="1440"/>
      <w:jc w:val="both"/>
      <w:outlineLvl w:val="7"/>
    </w:pPr>
    <w:rPr>
      <w:rFonts w:ascii="Cambria" w:eastAsia="Times New Roman" w:hAnsi="Cambria" w:cs="Times New Roman"/>
      <w:color w:val="404040"/>
      <w:sz w:val="20"/>
      <w:szCs w:val="20"/>
    </w:rPr>
  </w:style>
  <w:style w:type="paragraph" w:styleId="Antrat9">
    <w:name w:val="heading 9"/>
    <w:aliases w:val="PIM 9"/>
    <w:basedOn w:val="prastasis"/>
    <w:next w:val="prastasis"/>
    <w:link w:val="Antrat9Diagrama"/>
    <w:qFormat/>
    <w:rsid w:val="0040454B"/>
    <w:pPr>
      <w:keepNext/>
      <w:keepLines/>
      <w:spacing w:before="200" w:after="0" w:line="276" w:lineRule="auto"/>
      <w:ind w:left="1584" w:hanging="1584"/>
      <w:jc w:val="both"/>
      <w:outlineLvl w:val="8"/>
    </w:pPr>
    <w:rPr>
      <w:rFonts w:ascii="Cambria" w:eastAsia="Times New Roman" w:hAnsi="Cambria" w:cs="Times New Roman"/>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line 1 Diagrama,h1 Diagrama,Hoofdstuk Diagrama,Section Heading Diagrama,A MAJOR/BOLD Diagrama,Heading 1 CFMU Diagrama,Para 1 Diagrama,l1 Diagrama,Head 1 (Chapter heading) Diagrama,Head 1 Diagrama,Head 11 Diagrama"/>
    <w:basedOn w:val="Numatytasispastraiposriftas"/>
    <w:link w:val="Antrat1"/>
    <w:qFormat/>
    <w:rsid w:val="0040454B"/>
    <w:rPr>
      <w:rFonts w:ascii="Times New Roman Bold" w:eastAsia="Times New Roman" w:hAnsi="Times New Roman Bold" w:cs="Times New Roman"/>
      <w:b/>
      <w:bCs/>
      <w:caps/>
      <w:sz w:val="24"/>
      <w:szCs w:val="28"/>
    </w:rPr>
  </w:style>
  <w:style w:type="character" w:customStyle="1" w:styleId="Antrat2Diagrama">
    <w:name w:val="Antraštė 2 Diagrama"/>
    <w:aliases w:val="H2 Diagrama,Headline 2 Diagrama,h2 Diagrama,2 Diagrama,headi Diagrama,heading2 Diagrama,h21 Diagrama,h22 Diagrama,21 Diagrama,l2 Diagrama,kopregel 2 Diagrama,HD2 Diagrama,Heading 2 Hidden Diagrama,Proposal Diagrama,ni2 Diagrama"/>
    <w:basedOn w:val="Numatytasispastraiposriftas"/>
    <w:link w:val="Antrat2"/>
    <w:qFormat/>
    <w:rsid w:val="0040454B"/>
    <w:rPr>
      <w:rFonts w:ascii="Times New Roman Bold" w:eastAsia="Times New Roman" w:hAnsi="Times New Roman Bold" w:cs="Times New Roman"/>
      <w:b/>
      <w:bCs/>
      <w:sz w:val="24"/>
      <w:szCs w:val="24"/>
    </w:rPr>
  </w:style>
  <w:style w:type="character" w:customStyle="1" w:styleId="Antrat3Diagrama">
    <w:name w:val="Antraštė 3 Diagrama"/>
    <w:aliases w:val="H3 Diagrama,Heading 3 (nevda) Diagrama,Section Header3 Diagrama,Sub-Clause Paragraph Diagrama,Diagrama14 Diagrama,l3 Diagrama,3 Diagrama,h3 Diagrama,3heading Diagrama,heading 3 Diagrama,3 bullet Diagrama,b Diagrama,bullet Diagrama"/>
    <w:basedOn w:val="Numatytasispastraiposriftas"/>
    <w:link w:val="Antrat3"/>
    <w:qFormat/>
    <w:rsid w:val="0040454B"/>
    <w:rPr>
      <w:rFonts w:ascii="Cambria" w:eastAsia="Times New Roman" w:hAnsi="Cambria" w:cs="Times New Roman"/>
      <w:b/>
      <w:bCs/>
      <w:color w:val="4F81BD"/>
      <w:sz w:val="24"/>
    </w:rPr>
  </w:style>
  <w:style w:type="character" w:customStyle="1" w:styleId="Antrat4Diagrama">
    <w:name w:val="Antraštė 4 Diagrama"/>
    <w:aliases w:val="H4 Diagrama,Heading 4 (nevda) Diagrama,Sub-Clause Sub-paragraph Diagrama,Heading 4 Char Char Char Char Diagrama, Sub-Clause Sub-paragraph Diagrama,I4 Diagrama,4 Diagrama,l4 Diagrama,heading4 Diagrama,I41 Diagrama,41 Diagrama"/>
    <w:basedOn w:val="Numatytasispastraiposriftas"/>
    <w:link w:val="Antrat4"/>
    <w:qFormat/>
    <w:rsid w:val="0040454B"/>
    <w:rPr>
      <w:rFonts w:ascii="Cambria" w:eastAsia="Times New Roman" w:hAnsi="Cambria" w:cs="Times New Roman"/>
      <w:i/>
      <w:iCs/>
      <w:color w:val="365F91"/>
      <w:sz w:val="24"/>
    </w:rPr>
  </w:style>
  <w:style w:type="character" w:customStyle="1" w:styleId="Antrat5Diagrama">
    <w:name w:val="Antraštė 5 Diagrama"/>
    <w:aliases w:val="H5 Diagrama,PIM 5 Diagrama,5 Diagrama,Heading 5 CFMU Diagrama,Para 5 Diagrama,h5 Diagrama,Heading 5(war) Diagrama,DNV-H5 Diagrama,Block Label Diagrama,H51 Diagrama,H52 Diagrama,H53 Diagrama,H511 Diagrama,H521 Diagrama,H54 Diagrama"/>
    <w:basedOn w:val="Numatytasispastraiposriftas"/>
    <w:link w:val="Antrat5"/>
    <w:qFormat/>
    <w:rsid w:val="0040454B"/>
    <w:rPr>
      <w:rFonts w:ascii="Arial" w:eastAsia="Times New Roman" w:hAnsi="Arial" w:cs="Times New Roman"/>
      <w:color w:val="4F5660"/>
      <w:sz w:val="20"/>
    </w:rPr>
  </w:style>
  <w:style w:type="character" w:customStyle="1" w:styleId="Antrat6Diagrama">
    <w:name w:val="Antraštė 6 Diagrama"/>
    <w:aliases w:val="PIM 6 Diagrama,6 Diagrama,Heading 6 CFMU Diagrama,h6 Diagrama,H6 Diagrama,DNV-H6 Diagrama,H61 Diagrama,H62 Diagrama,H63 Diagrama,H611 Diagrama,H621 Diagrama,H64 Diagrama,H612 Diagrama,H622 Diagrama,H65 Diagrama,H613 Diagrama"/>
    <w:basedOn w:val="Numatytasispastraiposriftas"/>
    <w:link w:val="Antrat6"/>
    <w:qFormat/>
    <w:rsid w:val="0040454B"/>
    <w:rPr>
      <w:rFonts w:ascii="Cambria" w:eastAsia="Times New Roman" w:hAnsi="Cambria" w:cs="Times New Roman"/>
      <w:i/>
      <w:iCs/>
      <w:color w:val="243F60"/>
      <w:sz w:val="20"/>
    </w:rPr>
  </w:style>
  <w:style w:type="character" w:customStyle="1" w:styleId="Antrat7Diagrama">
    <w:name w:val="Antraštė 7 Diagrama"/>
    <w:aliases w:val="PIM 7 Diagrama,Heading 7 CFMU Diagrama,h7 Diagrama,DNV-H7 Diagrama"/>
    <w:basedOn w:val="Numatytasispastraiposriftas"/>
    <w:link w:val="Antrat7"/>
    <w:qFormat/>
    <w:rsid w:val="0040454B"/>
    <w:rPr>
      <w:rFonts w:ascii="Cambria" w:eastAsia="Times New Roman" w:hAnsi="Cambria" w:cs="Times New Roman"/>
      <w:i/>
      <w:iCs/>
      <w:color w:val="404040"/>
      <w:sz w:val="20"/>
    </w:rPr>
  </w:style>
  <w:style w:type="character" w:customStyle="1" w:styleId="Antrat8Diagrama">
    <w:name w:val="Antraštė 8 Diagrama"/>
    <w:basedOn w:val="Numatytasispastraiposriftas"/>
    <w:link w:val="Antrat8"/>
    <w:qFormat/>
    <w:rsid w:val="0040454B"/>
    <w:rPr>
      <w:rFonts w:ascii="Cambria" w:eastAsia="Times New Roman" w:hAnsi="Cambria" w:cs="Times New Roman"/>
      <w:color w:val="404040"/>
      <w:sz w:val="20"/>
      <w:szCs w:val="20"/>
    </w:rPr>
  </w:style>
  <w:style w:type="character" w:customStyle="1" w:styleId="Antrat9Diagrama">
    <w:name w:val="Antraštė 9 Diagrama"/>
    <w:aliases w:val="PIM 9 Diagrama"/>
    <w:basedOn w:val="Numatytasispastraiposriftas"/>
    <w:link w:val="Antrat9"/>
    <w:qFormat/>
    <w:rsid w:val="0040454B"/>
    <w:rPr>
      <w:rFonts w:ascii="Cambria" w:eastAsia="Times New Roman" w:hAnsi="Cambria" w:cs="Times New Roman"/>
      <w:i/>
      <w:iCs/>
      <w:color w:val="404040"/>
      <w:sz w:val="20"/>
      <w:szCs w:val="20"/>
    </w:rPr>
  </w:style>
  <w:style w:type="paragraph" w:customStyle="1" w:styleId="Char7DiagramaDiagramaCharDiagramaDiagramaCharDiagramaDiagrama">
    <w:name w:val="Char7 Diagrama Diagrama Char Diagrama Diagrama Char Diagrama Diagrama"/>
    <w:basedOn w:val="prastasis"/>
    <w:rsid w:val="0040454B"/>
    <w:pPr>
      <w:spacing w:line="240" w:lineRule="exact"/>
      <w:jc w:val="both"/>
    </w:pPr>
    <w:rPr>
      <w:rFonts w:ascii="Tahoma" w:eastAsia="Times New Roman" w:hAnsi="Tahoma" w:cs="Times New Roman"/>
      <w:sz w:val="20"/>
      <w:szCs w:val="20"/>
    </w:rPr>
  </w:style>
  <w:style w:type="paragraph" w:customStyle="1" w:styleId="Tablebody">
    <w:name w:val="Table_body"/>
    <w:basedOn w:val="prastasis"/>
    <w:link w:val="TablebodyChar"/>
    <w:rsid w:val="0040454B"/>
    <w:pPr>
      <w:spacing w:before="120" w:after="120" w:line="240" w:lineRule="auto"/>
      <w:contextualSpacing/>
      <w:jc w:val="both"/>
    </w:pPr>
    <w:rPr>
      <w:rFonts w:ascii="Times New Roman" w:eastAsia="Times New Roman" w:hAnsi="Times New Roman" w:cs="Times New Roman"/>
      <w:sz w:val="24"/>
      <w:szCs w:val="20"/>
      <w:lang w:eastAsia="lt-LT"/>
    </w:rPr>
  </w:style>
  <w:style w:type="character" w:customStyle="1" w:styleId="TablebodyChar">
    <w:name w:val="Table_body Char"/>
    <w:link w:val="Tablebody"/>
    <w:locked/>
    <w:rsid w:val="0040454B"/>
    <w:rPr>
      <w:rFonts w:ascii="Times New Roman" w:eastAsia="Times New Roman" w:hAnsi="Times New Roman" w:cs="Times New Roman"/>
      <w:sz w:val="24"/>
      <w:szCs w:val="20"/>
      <w:lang w:eastAsia="lt-LT"/>
    </w:rPr>
  </w:style>
  <w:style w:type="character" w:styleId="Eilutsnumeris">
    <w:name w:val="line number"/>
    <w:uiPriority w:val="99"/>
    <w:rsid w:val="0040454B"/>
    <w:rPr>
      <w:rFonts w:cs="Times New Roman"/>
    </w:rPr>
  </w:style>
  <w:style w:type="character" w:customStyle="1" w:styleId="Heading2">
    <w:name w:val="Heading #2_"/>
    <w:link w:val="Heading20"/>
    <w:rsid w:val="0040454B"/>
    <w:rPr>
      <w:rFonts w:ascii="Times New Roman" w:eastAsia="Times New Roman" w:hAnsi="Times New Roman" w:cs="Times New Roman"/>
      <w:sz w:val="23"/>
      <w:szCs w:val="23"/>
      <w:shd w:val="clear" w:color="auto" w:fill="FFFFFF"/>
    </w:rPr>
  </w:style>
  <w:style w:type="paragraph" w:customStyle="1" w:styleId="Heading20">
    <w:name w:val="Heading #2"/>
    <w:basedOn w:val="prastasis"/>
    <w:link w:val="Heading2"/>
    <w:rsid w:val="0040454B"/>
    <w:pPr>
      <w:shd w:val="clear" w:color="auto" w:fill="FFFFFF"/>
      <w:spacing w:before="300" w:after="180" w:line="0" w:lineRule="atLeast"/>
      <w:jc w:val="both"/>
      <w:outlineLvl w:val="1"/>
    </w:pPr>
    <w:rPr>
      <w:rFonts w:ascii="Times New Roman" w:eastAsia="Times New Roman" w:hAnsi="Times New Roman" w:cs="Times New Roman"/>
      <w:sz w:val="23"/>
      <w:szCs w:val="23"/>
    </w:rPr>
  </w:style>
  <w:style w:type="paragraph" w:styleId="Sraopastraipa">
    <w:name w:val="List Paragraph"/>
    <w:aliases w:val="Table of contents numbered,List Paragraph21,List Paragraph1,List Paragraph2,Bullet EY,ERP-List Paragraph,List Paragraph11,Numbering,List Paragraph22,List Paragraph Red,Paragraph,List Paragraph111,Sąrašo pastraipa.Bullet,Normal bullet 2"/>
    <w:basedOn w:val="prastasis"/>
    <w:link w:val="SraopastraipaDiagrama"/>
    <w:uiPriority w:val="34"/>
    <w:qFormat/>
    <w:rsid w:val="0040454B"/>
    <w:pPr>
      <w:numPr>
        <w:numId w:val="9"/>
      </w:numPr>
      <w:spacing w:after="0" w:line="240" w:lineRule="auto"/>
      <w:ind w:left="720" w:firstLine="0"/>
      <w:contextualSpacing/>
      <w:jc w:val="both"/>
    </w:pPr>
    <w:rPr>
      <w:rFonts w:ascii="Times New Roman" w:eastAsia="Calibri" w:hAnsi="Times New Roman" w:cs="Times New Roman"/>
      <w:sz w:val="24"/>
    </w:rPr>
  </w:style>
  <w:style w:type="character" w:customStyle="1" w:styleId="SraopastraipaDiagrama">
    <w:name w:val="Sąrašo pastraipa Diagrama"/>
    <w:aliases w:val="Table of contents numbered Diagrama,List Paragraph21 Diagrama,List Paragraph1 Diagrama,List Paragraph2 Diagrama,Bullet EY Diagrama,ERP-List Paragraph Diagrama,List Paragraph11 Diagrama,Numbering Diagrama,Paragraph Diagrama"/>
    <w:link w:val="Sraopastraipa"/>
    <w:qFormat/>
    <w:rsid w:val="0040454B"/>
    <w:rPr>
      <w:rFonts w:ascii="Times New Roman" w:eastAsia="Calibri" w:hAnsi="Times New Roman" w:cs="Times New Roman"/>
      <w:sz w:val="24"/>
    </w:rPr>
  </w:style>
  <w:style w:type="character" w:customStyle="1" w:styleId="bzdidziosiospetitu">
    <w:name w:val="bz didziosios petitu"/>
    <w:rsid w:val="0040454B"/>
    <w:rPr>
      <w:rFonts w:ascii="Palemonas" w:hAnsi="Palemonas"/>
      <w:smallCaps/>
      <w:color w:val="000000"/>
      <w:sz w:val="20"/>
    </w:rPr>
  </w:style>
  <w:style w:type="character" w:customStyle="1" w:styleId="bzkursyvas">
    <w:name w:val="bz kursyvas"/>
    <w:rsid w:val="0040454B"/>
    <w:rPr>
      <w:rFonts w:ascii="Palemonas" w:hAnsi="Palemonas"/>
      <w:i/>
      <w:color w:val="000000"/>
      <w:sz w:val="24"/>
    </w:rPr>
  </w:style>
  <w:style w:type="character" w:customStyle="1" w:styleId="bzpaprastas">
    <w:name w:val="bz paprastas"/>
    <w:rsid w:val="0040454B"/>
    <w:rPr>
      <w:rFonts w:ascii="Palemonas" w:hAnsi="Palemonas"/>
      <w:color w:val="000000"/>
      <w:sz w:val="24"/>
    </w:rPr>
  </w:style>
  <w:style w:type="character" w:customStyle="1" w:styleId="bzpetitas">
    <w:name w:val="bz petitas"/>
    <w:rsid w:val="0040454B"/>
    <w:rPr>
      <w:rFonts w:ascii="Palemonas" w:hAnsi="Palemonas"/>
      <w:color w:val="000000"/>
      <w:sz w:val="20"/>
    </w:rPr>
  </w:style>
  <w:style w:type="character" w:customStyle="1" w:styleId="bzpusjuodis">
    <w:name w:val="bz pusjuodis"/>
    <w:rsid w:val="0040454B"/>
    <w:rPr>
      <w:rFonts w:ascii="Palemonas" w:hAnsi="Palemonas"/>
      <w:b/>
      <w:color w:val="000000"/>
      <w:sz w:val="24"/>
    </w:rPr>
  </w:style>
  <w:style w:type="paragraph" w:styleId="Pagrindinistekstas">
    <w:name w:val="Body Text"/>
    <w:aliases w:val="body text,contents,bt,Corps de texte,body tesx,heading_txt,bodytxy2...,bodytxy2... Diagrama Diagrama Diagrama Diagrama,bodytxy2... Diagrama Diagrama Diagrama,Char Char Char Char,Char Char Cha,Char Char Char,Char Char,1 Char,body inde"/>
    <w:basedOn w:val="prastasis"/>
    <w:link w:val="PagrindinistekstasDiagrama"/>
    <w:qFormat/>
    <w:rsid w:val="0040454B"/>
    <w:pPr>
      <w:tabs>
        <w:tab w:val="left" w:pos="680"/>
      </w:tabs>
      <w:suppressAutoHyphens/>
      <w:spacing w:after="120" w:line="100" w:lineRule="atLeast"/>
      <w:jc w:val="both"/>
    </w:pPr>
    <w:rPr>
      <w:rFonts w:ascii="Calibri" w:eastAsia="Times New Roman" w:hAnsi="Calibri" w:cs="font238"/>
      <w:kern w:val="1"/>
      <w:sz w:val="24"/>
      <w:lang w:eastAsia="ar-SA"/>
    </w:rPr>
  </w:style>
  <w:style w:type="character" w:customStyle="1" w:styleId="PagrindinistekstasDiagrama">
    <w:name w:val="Pagrindinis tekstas Diagrama"/>
    <w:aliases w:val="body text Diagrama,contents Diagrama,bt Diagrama,Corps de texte Diagrama,body tesx Diagrama,heading_txt Diagrama,bodytxy2... Diagrama,bodytxy2... Diagrama Diagrama Diagrama Diagrama Diagrama,Char Char Char Char Diagrama"/>
    <w:basedOn w:val="Numatytasispastraiposriftas"/>
    <w:link w:val="Pagrindinistekstas"/>
    <w:qFormat/>
    <w:rsid w:val="0040454B"/>
    <w:rPr>
      <w:rFonts w:ascii="Calibri" w:eastAsia="Times New Roman" w:hAnsi="Calibri" w:cs="font238"/>
      <w:kern w:val="1"/>
      <w:sz w:val="24"/>
      <w:lang w:eastAsia="ar-SA"/>
    </w:rPr>
  </w:style>
  <w:style w:type="character" w:styleId="Hipersaitas">
    <w:name w:val="Hyperlink"/>
    <w:aliases w:val="Alna"/>
    <w:unhideWhenUsed/>
    <w:qFormat/>
    <w:rsid w:val="0040454B"/>
    <w:rPr>
      <w:color w:val="0000FF"/>
      <w:u w:val="single"/>
    </w:rPr>
  </w:style>
  <w:style w:type="paragraph" w:customStyle="1" w:styleId="Tekstas">
    <w:name w:val="Tekstas"/>
    <w:basedOn w:val="prastasis"/>
    <w:autoRedefine/>
    <w:rsid w:val="0040454B"/>
    <w:pPr>
      <w:spacing w:after="0" w:line="240" w:lineRule="auto"/>
      <w:jc w:val="both"/>
    </w:pPr>
    <w:rPr>
      <w:rFonts w:ascii="Times New Roman" w:eastAsia="Calibri" w:hAnsi="Times New Roman" w:cs="Times New Roman"/>
      <w:sz w:val="24"/>
      <w:szCs w:val="24"/>
    </w:rPr>
  </w:style>
  <w:style w:type="paragraph" w:customStyle="1" w:styleId="Char7DiagramaDiagramaCharDiagramaDiagramaCharDiagramaDiagrama3">
    <w:name w:val="Char7 Diagrama Diagrama Char Diagrama Diagrama Char Diagrama Diagrama3"/>
    <w:basedOn w:val="prastasis"/>
    <w:rsid w:val="0040454B"/>
    <w:pPr>
      <w:spacing w:line="240" w:lineRule="exact"/>
      <w:jc w:val="both"/>
    </w:pPr>
    <w:rPr>
      <w:rFonts w:ascii="Tahoma" w:eastAsia="Times New Roman" w:hAnsi="Tahoma" w:cs="Times New Roman"/>
      <w:sz w:val="20"/>
      <w:szCs w:val="20"/>
    </w:rPr>
  </w:style>
  <w:style w:type="character" w:styleId="Perirtashipersaitas">
    <w:name w:val="FollowedHyperlink"/>
    <w:unhideWhenUsed/>
    <w:qFormat/>
    <w:rsid w:val="0040454B"/>
    <w:rPr>
      <w:color w:val="800080"/>
      <w:u w:val="single"/>
    </w:rPr>
  </w:style>
  <w:style w:type="paragraph" w:customStyle="1" w:styleId="Char7DiagramaDiagramaCharDiagramaDiagramaCharDiagramaDiagrama2">
    <w:name w:val="Char7 Diagrama Diagrama Char Diagrama Diagrama Char Diagrama Diagrama2"/>
    <w:basedOn w:val="prastasis"/>
    <w:rsid w:val="0040454B"/>
    <w:pPr>
      <w:spacing w:line="240" w:lineRule="exact"/>
      <w:jc w:val="both"/>
    </w:pPr>
    <w:rPr>
      <w:rFonts w:ascii="Tahoma" w:eastAsia="Times New Roman" w:hAnsi="Tahoma" w:cs="Times New Roman"/>
      <w:sz w:val="20"/>
      <w:szCs w:val="20"/>
    </w:rPr>
  </w:style>
  <w:style w:type="paragraph" w:styleId="Antrat">
    <w:name w:val="caption"/>
    <w:aliases w:val="Table caption,paveikslas,Paveikslo pavadinimas,Paveiksliukai,AL caption,CaptionCFMU,CaptionTLS,CaptionLt"/>
    <w:basedOn w:val="prastasis"/>
    <w:next w:val="prastasis"/>
    <w:link w:val="AntratDiagrama"/>
    <w:unhideWhenUsed/>
    <w:qFormat/>
    <w:rsid w:val="0040454B"/>
    <w:pPr>
      <w:spacing w:after="0" w:line="240" w:lineRule="auto"/>
      <w:jc w:val="both"/>
    </w:pPr>
    <w:rPr>
      <w:rFonts w:ascii="Times New Roman" w:eastAsia="Calibri" w:hAnsi="Times New Roman" w:cs="Times New Roman"/>
      <w:b/>
      <w:bCs/>
      <w:color w:val="4F81BD"/>
      <w:sz w:val="18"/>
      <w:szCs w:val="18"/>
    </w:rPr>
  </w:style>
  <w:style w:type="paragraph" w:styleId="Turinioantrat">
    <w:name w:val="TOC Heading"/>
    <w:basedOn w:val="Antrat1"/>
    <w:next w:val="prastasis"/>
    <w:uiPriority w:val="39"/>
    <w:unhideWhenUsed/>
    <w:qFormat/>
    <w:rsid w:val="0040454B"/>
    <w:pPr>
      <w:numPr>
        <w:numId w:val="0"/>
      </w:numPr>
      <w:spacing w:before="480" w:after="0"/>
      <w:jc w:val="left"/>
      <w:outlineLvl w:val="9"/>
    </w:pPr>
    <w:rPr>
      <w:rFonts w:ascii="Cambria" w:hAnsi="Cambria"/>
      <w:color w:val="365F91"/>
      <w:lang w:val="en-US" w:eastAsia="ja-JP"/>
    </w:rPr>
  </w:style>
  <w:style w:type="paragraph" w:styleId="Turinys1">
    <w:name w:val="toc 1"/>
    <w:basedOn w:val="prastasis"/>
    <w:next w:val="prastasis"/>
    <w:autoRedefine/>
    <w:uiPriority w:val="39"/>
    <w:unhideWhenUsed/>
    <w:qFormat/>
    <w:rsid w:val="0040454B"/>
    <w:pPr>
      <w:tabs>
        <w:tab w:val="left" w:pos="426"/>
        <w:tab w:val="right" w:leader="dot" w:pos="9962"/>
      </w:tabs>
      <w:spacing w:after="0" w:line="240" w:lineRule="auto"/>
      <w:jc w:val="center"/>
    </w:pPr>
    <w:rPr>
      <w:rFonts w:ascii="Times New Roman" w:eastAsia="Calibri" w:hAnsi="Times New Roman" w:cs="Times New Roman"/>
      <w:b/>
      <w:caps/>
      <w:sz w:val="24"/>
    </w:rPr>
  </w:style>
  <w:style w:type="paragraph" w:styleId="Turinys2">
    <w:name w:val="toc 2"/>
    <w:basedOn w:val="prastasis"/>
    <w:next w:val="prastasis"/>
    <w:autoRedefine/>
    <w:uiPriority w:val="39"/>
    <w:unhideWhenUsed/>
    <w:qFormat/>
    <w:rsid w:val="0040454B"/>
    <w:pPr>
      <w:tabs>
        <w:tab w:val="left" w:pos="426"/>
        <w:tab w:val="left" w:pos="936"/>
        <w:tab w:val="right" w:leader="dot" w:pos="9962"/>
      </w:tabs>
      <w:spacing w:after="0" w:line="240" w:lineRule="auto"/>
      <w:ind w:right="4"/>
      <w:jc w:val="both"/>
    </w:pPr>
    <w:rPr>
      <w:rFonts w:ascii="Times New Roman" w:eastAsia="Calibri" w:hAnsi="Times New Roman" w:cs="Times New Roman"/>
      <w:sz w:val="24"/>
    </w:rPr>
  </w:style>
  <w:style w:type="paragraph" w:styleId="Turinys3">
    <w:name w:val="toc 3"/>
    <w:basedOn w:val="prastasis"/>
    <w:next w:val="prastasis"/>
    <w:autoRedefine/>
    <w:uiPriority w:val="39"/>
    <w:unhideWhenUsed/>
    <w:qFormat/>
    <w:rsid w:val="0040454B"/>
    <w:pPr>
      <w:tabs>
        <w:tab w:val="left" w:pos="1049"/>
        <w:tab w:val="right" w:leader="dot" w:pos="9962"/>
      </w:tabs>
      <w:spacing w:after="0" w:line="240" w:lineRule="auto"/>
      <w:ind w:left="425"/>
      <w:jc w:val="both"/>
    </w:pPr>
    <w:rPr>
      <w:rFonts w:ascii="Times New Roman" w:eastAsia="Times New Roman" w:hAnsi="Times New Roman" w:cs="Times New Roman"/>
    </w:rPr>
  </w:style>
  <w:style w:type="paragraph" w:styleId="Turinys4">
    <w:name w:val="toc 4"/>
    <w:basedOn w:val="prastasis"/>
    <w:next w:val="prastasis"/>
    <w:autoRedefine/>
    <w:uiPriority w:val="39"/>
    <w:unhideWhenUsed/>
    <w:rsid w:val="0040454B"/>
    <w:pPr>
      <w:spacing w:after="100" w:line="240" w:lineRule="auto"/>
      <w:ind w:left="660"/>
      <w:jc w:val="both"/>
    </w:pPr>
    <w:rPr>
      <w:rFonts w:ascii="Calibri" w:eastAsia="Times New Roman" w:hAnsi="Calibri" w:cs="Times New Roman"/>
    </w:rPr>
  </w:style>
  <w:style w:type="paragraph" w:styleId="Turinys5">
    <w:name w:val="toc 5"/>
    <w:basedOn w:val="prastasis"/>
    <w:next w:val="prastasis"/>
    <w:autoRedefine/>
    <w:uiPriority w:val="39"/>
    <w:unhideWhenUsed/>
    <w:rsid w:val="0040454B"/>
    <w:pPr>
      <w:spacing w:after="100" w:line="240" w:lineRule="auto"/>
      <w:ind w:left="880"/>
      <w:jc w:val="both"/>
    </w:pPr>
    <w:rPr>
      <w:rFonts w:ascii="Calibri" w:eastAsia="Times New Roman" w:hAnsi="Calibri" w:cs="Times New Roman"/>
    </w:rPr>
  </w:style>
  <w:style w:type="paragraph" w:styleId="Turinys6">
    <w:name w:val="toc 6"/>
    <w:basedOn w:val="prastasis"/>
    <w:next w:val="prastasis"/>
    <w:autoRedefine/>
    <w:uiPriority w:val="39"/>
    <w:unhideWhenUsed/>
    <w:rsid w:val="0040454B"/>
    <w:pPr>
      <w:spacing w:after="100" w:line="240" w:lineRule="auto"/>
      <w:ind w:left="1100"/>
      <w:jc w:val="both"/>
    </w:pPr>
    <w:rPr>
      <w:rFonts w:ascii="Calibri" w:eastAsia="Times New Roman" w:hAnsi="Calibri" w:cs="Times New Roman"/>
    </w:rPr>
  </w:style>
  <w:style w:type="paragraph" w:styleId="Turinys7">
    <w:name w:val="toc 7"/>
    <w:basedOn w:val="prastasis"/>
    <w:next w:val="prastasis"/>
    <w:autoRedefine/>
    <w:uiPriority w:val="39"/>
    <w:unhideWhenUsed/>
    <w:rsid w:val="0040454B"/>
    <w:pPr>
      <w:spacing w:after="100" w:line="240" w:lineRule="auto"/>
      <w:ind w:left="1320"/>
      <w:jc w:val="both"/>
    </w:pPr>
    <w:rPr>
      <w:rFonts w:ascii="Calibri" w:eastAsia="Times New Roman" w:hAnsi="Calibri" w:cs="Times New Roman"/>
    </w:rPr>
  </w:style>
  <w:style w:type="paragraph" w:styleId="Turinys8">
    <w:name w:val="toc 8"/>
    <w:basedOn w:val="prastasis"/>
    <w:next w:val="prastasis"/>
    <w:autoRedefine/>
    <w:uiPriority w:val="39"/>
    <w:unhideWhenUsed/>
    <w:rsid w:val="0040454B"/>
    <w:pPr>
      <w:spacing w:after="100" w:line="240" w:lineRule="auto"/>
      <w:ind w:left="1540"/>
      <w:jc w:val="both"/>
    </w:pPr>
    <w:rPr>
      <w:rFonts w:ascii="Calibri" w:eastAsia="Times New Roman" w:hAnsi="Calibri" w:cs="Times New Roman"/>
    </w:rPr>
  </w:style>
  <w:style w:type="paragraph" w:styleId="Turinys9">
    <w:name w:val="toc 9"/>
    <w:basedOn w:val="prastasis"/>
    <w:next w:val="prastasis"/>
    <w:autoRedefine/>
    <w:uiPriority w:val="39"/>
    <w:unhideWhenUsed/>
    <w:rsid w:val="0040454B"/>
    <w:pPr>
      <w:spacing w:after="100" w:line="240" w:lineRule="auto"/>
      <w:ind w:left="1760"/>
      <w:jc w:val="both"/>
    </w:pPr>
    <w:rPr>
      <w:rFonts w:ascii="Calibri" w:eastAsia="Times New Roman" w:hAnsi="Calibri" w:cs="Times New Roman"/>
    </w:rPr>
  </w:style>
  <w:style w:type="paragraph" w:styleId="Debesliotekstas">
    <w:name w:val="Balloon Text"/>
    <w:basedOn w:val="prastasis"/>
    <w:link w:val="DebesliotekstasDiagrama"/>
    <w:uiPriority w:val="99"/>
    <w:unhideWhenUsed/>
    <w:qFormat/>
    <w:rsid w:val="0040454B"/>
    <w:pPr>
      <w:spacing w:after="0" w:line="240" w:lineRule="auto"/>
      <w:jc w:val="both"/>
    </w:pPr>
    <w:rPr>
      <w:rFonts w:ascii="Tahoma" w:eastAsia="Calibri" w:hAnsi="Tahoma" w:cs="Tahoma"/>
      <w:sz w:val="16"/>
      <w:szCs w:val="16"/>
    </w:rPr>
  </w:style>
  <w:style w:type="character" w:customStyle="1" w:styleId="DebesliotekstasDiagrama">
    <w:name w:val="Debesėlio tekstas Diagrama"/>
    <w:basedOn w:val="Numatytasispastraiposriftas"/>
    <w:link w:val="Debesliotekstas"/>
    <w:uiPriority w:val="99"/>
    <w:qFormat/>
    <w:rsid w:val="0040454B"/>
    <w:rPr>
      <w:rFonts w:ascii="Tahoma" w:eastAsia="Calibri" w:hAnsi="Tahoma" w:cs="Tahoma"/>
      <w:sz w:val="16"/>
      <w:szCs w:val="16"/>
    </w:rPr>
  </w:style>
  <w:style w:type="paragraph" w:customStyle="1" w:styleId="Char7DiagramaDiagramaCharDiagramaDiagramaCharDiagramaDiagrama1">
    <w:name w:val="Char7 Diagrama Diagrama Char Diagrama Diagrama Char Diagrama Diagrama1"/>
    <w:basedOn w:val="prastasis"/>
    <w:rsid w:val="0040454B"/>
    <w:pPr>
      <w:spacing w:line="240" w:lineRule="exact"/>
      <w:jc w:val="both"/>
    </w:pPr>
    <w:rPr>
      <w:rFonts w:ascii="Tahoma" w:eastAsia="Times New Roman" w:hAnsi="Tahoma" w:cs="Times New Roman"/>
      <w:sz w:val="20"/>
      <w:szCs w:val="20"/>
    </w:rPr>
  </w:style>
  <w:style w:type="character" w:styleId="Komentaronuoroda">
    <w:name w:val="annotation reference"/>
    <w:unhideWhenUsed/>
    <w:qFormat/>
    <w:rsid w:val="0040454B"/>
    <w:rPr>
      <w:sz w:val="16"/>
      <w:szCs w:val="16"/>
    </w:rPr>
  </w:style>
  <w:style w:type="paragraph" w:styleId="Komentarotekstas">
    <w:name w:val="annotation text"/>
    <w:aliases w:val=" Diagrama Diagrama Diagrama,Diagrama,Diagrama Diagrama Diagrama, Diagrama Diagrama"/>
    <w:basedOn w:val="prastasis"/>
    <w:link w:val="KomentarotekstasDiagrama1"/>
    <w:unhideWhenUsed/>
    <w:qFormat/>
    <w:rsid w:val="0040454B"/>
    <w:pPr>
      <w:spacing w:after="0" w:line="240" w:lineRule="auto"/>
      <w:jc w:val="both"/>
    </w:pPr>
    <w:rPr>
      <w:rFonts w:ascii="Times New Roman" w:eastAsia="Calibri" w:hAnsi="Times New Roman" w:cs="Times New Roman"/>
      <w:sz w:val="20"/>
      <w:szCs w:val="20"/>
    </w:rPr>
  </w:style>
  <w:style w:type="character" w:customStyle="1" w:styleId="KomentarotekstasDiagrama1">
    <w:name w:val="Komentaro tekstas Diagrama1"/>
    <w:aliases w:val=" Diagrama Diagrama Diagrama Diagrama,Diagrama Diagrama2,Diagrama Diagrama Diagrama Diagrama1, Diagrama Diagrama Diagrama1"/>
    <w:basedOn w:val="Numatytasispastraiposriftas"/>
    <w:link w:val="Komentarotekstas"/>
    <w:qFormat/>
    <w:rsid w:val="0040454B"/>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1"/>
    <w:unhideWhenUsed/>
    <w:qFormat/>
    <w:rsid w:val="0040454B"/>
    <w:rPr>
      <w:b/>
      <w:bCs/>
    </w:rPr>
  </w:style>
  <w:style w:type="character" w:customStyle="1" w:styleId="KomentarotemaDiagrama1">
    <w:name w:val="Komentaro tema Diagrama1"/>
    <w:basedOn w:val="KomentarotekstasDiagrama1"/>
    <w:link w:val="Komentarotema"/>
    <w:qFormat/>
    <w:rsid w:val="0040454B"/>
    <w:rPr>
      <w:rFonts w:ascii="Times New Roman" w:eastAsia="Calibri" w:hAnsi="Times New Roman" w:cs="Times New Roman"/>
      <w:b/>
      <w:bCs/>
      <w:sz w:val="20"/>
      <w:szCs w:val="20"/>
    </w:rPr>
  </w:style>
  <w:style w:type="table" w:styleId="Lentelstinklelis">
    <w:name w:val="Table Grid"/>
    <w:aliases w:val="Smart Text Table,Table without header"/>
    <w:basedOn w:val="prastojilentel"/>
    <w:qFormat/>
    <w:rsid w:val="0040454B"/>
    <w:pPr>
      <w:spacing w:after="0" w:line="240" w:lineRule="auto"/>
      <w:ind w:firstLine="720"/>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
    <w:basedOn w:val="prastasis"/>
    <w:link w:val="AntratsDiagrama"/>
    <w:uiPriority w:val="99"/>
    <w:unhideWhenUsed/>
    <w:qFormat/>
    <w:rsid w:val="0040454B"/>
    <w:pPr>
      <w:tabs>
        <w:tab w:val="center" w:pos="4513"/>
        <w:tab w:val="right" w:pos="9026"/>
      </w:tabs>
      <w:spacing w:after="0" w:line="240" w:lineRule="auto"/>
      <w:jc w:val="both"/>
    </w:pPr>
    <w:rPr>
      <w:rFonts w:ascii="Times New Roman" w:eastAsia="Calibri" w:hAnsi="Times New Roman" w:cs="Times New Roman"/>
      <w:sz w:val="24"/>
    </w:rPr>
  </w:style>
  <w:style w:type="character" w:customStyle="1" w:styleId="AntratsDiagrama">
    <w:name w:val="Antraštės Diagrama"/>
    <w:aliases w:val="Viršutinis kolontitulas Diagrama Diagrama1, Char Diagrama Diagrama, Char Diagrama Diagrama Diagrama Diagrama Diagrama Diagrama Diagrama Diagrama Diagrama Diagrama Diagrama Diagrama Diagrama Diagrama,Char Diagrama Diagrama,hd Diagrama"/>
    <w:basedOn w:val="Numatytasispastraiposriftas"/>
    <w:link w:val="Antrats"/>
    <w:uiPriority w:val="99"/>
    <w:qFormat/>
    <w:rsid w:val="0040454B"/>
    <w:rPr>
      <w:rFonts w:ascii="Times New Roman" w:eastAsia="Calibri" w:hAnsi="Times New Roman" w:cs="Times New Roman"/>
      <w:sz w:val="24"/>
    </w:rPr>
  </w:style>
  <w:style w:type="paragraph" w:styleId="Porat">
    <w:name w:val="footer"/>
    <w:aliases w:val="ERP Footer,ft"/>
    <w:basedOn w:val="prastasis"/>
    <w:link w:val="PoratDiagrama1"/>
    <w:uiPriority w:val="99"/>
    <w:unhideWhenUsed/>
    <w:qFormat/>
    <w:rsid w:val="0040454B"/>
    <w:pPr>
      <w:tabs>
        <w:tab w:val="center" w:pos="4513"/>
        <w:tab w:val="right" w:pos="9026"/>
      </w:tabs>
      <w:spacing w:after="0" w:line="240" w:lineRule="auto"/>
      <w:jc w:val="both"/>
    </w:pPr>
    <w:rPr>
      <w:rFonts w:ascii="Times New Roman" w:eastAsia="Calibri" w:hAnsi="Times New Roman" w:cs="Times New Roman"/>
      <w:sz w:val="24"/>
    </w:rPr>
  </w:style>
  <w:style w:type="character" w:customStyle="1" w:styleId="PoratDiagrama1">
    <w:name w:val="Poraštė Diagrama1"/>
    <w:aliases w:val="ERP Footer Diagrama,ft Diagrama"/>
    <w:basedOn w:val="Numatytasispastraiposriftas"/>
    <w:link w:val="Porat"/>
    <w:uiPriority w:val="99"/>
    <w:qFormat/>
    <w:rsid w:val="0040454B"/>
    <w:rPr>
      <w:rFonts w:ascii="Times New Roman" w:eastAsia="Calibri" w:hAnsi="Times New Roman" w:cs="Times New Roman"/>
      <w:sz w:val="24"/>
    </w:rPr>
  </w:style>
  <w:style w:type="paragraph" w:customStyle="1" w:styleId="Default">
    <w:name w:val="Default"/>
    <w:qFormat/>
    <w:rsid w:val="0040454B"/>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Tablenumber">
    <w:name w:val="Table number"/>
    <w:basedOn w:val="Sraopastraipa"/>
    <w:link w:val="TablenumberChar"/>
    <w:qFormat/>
    <w:rsid w:val="0040454B"/>
    <w:pPr>
      <w:ind w:left="0"/>
    </w:pPr>
    <w:rPr>
      <w:sz w:val="22"/>
      <w:szCs w:val="24"/>
    </w:rPr>
  </w:style>
  <w:style w:type="character" w:customStyle="1" w:styleId="TablenumberChar">
    <w:name w:val="Table number Char"/>
    <w:link w:val="Tablenumber"/>
    <w:rsid w:val="0040454B"/>
    <w:rPr>
      <w:rFonts w:ascii="Times New Roman" w:eastAsia="Calibri" w:hAnsi="Times New Roman" w:cs="Times New Roman"/>
      <w:szCs w:val="24"/>
    </w:rPr>
  </w:style>
  <w:style w:type="paragraph" w:customStyle="1" w:styleId="Numberedtext">
    <w:name w:val="Numbered text"/>
    <w:basedOn w:val="Sraopastraipa"/>
    <w:link w:val="NumberedtextChar"/>
    <w:qFormat/>
    <w:rsid w:val="0040454B"/>
    <w:pPr>
      <w:numPr>
        <w:numId w:val="1"/>
      </w:numPr>
      <w:ind w:left="1418" w:hanging="284"/>
    </w:pPr>
  </w:style>
  <w:style w:type="character" w:customStyle="1" w:styleId="NumberedtextChar">
    <w:name w:val="Numbered text Char"/>
    <w:link w:val="Numberedtext"/>
    <w:rsid w:val="0040454B"/>
    <w:rPr>
      <w:rFonts w:ascii="Times New Roman" w:eastAsia="Calibri" w:hAnsi="Times New Roman" w:cs="Times New Roman"/>
      <w:sz w:val="24"/>
    </w:rPr>
  </w:style>
  <w:style w:type="paragraph" w:customStyle="1" w:styleId="Tabletext">
    <w:name w:val="Table text"/>
    <w:basedOn w:val="prastasis"/>
    <w:link w:val="TabletextChar"/>
    <w:qFormat/>
    <w:rsid w:val="0040454B"/>
    <w:pPr>
      <w:spacing w:after="0" w:line="240" w:lineRule="auto"/>
      <w:jc w:val="both"/>
    </w:pPr>
    <w:rPr>
      <w:rFonts w:ascii="Times New Roman" w:eastAsia="Calibri" w:hAnsi="Times New Roman" w:cs="Times New Roman"/>
      <w:szCs w:val="24"/>
    </w:rPr>
  </w:style>
  <w:style w:type="character" w:customStyle="1" w:styleId="TabletextChar">
    <w:name w:val="Table text Char"/>
    <w:link w:val="Tabletext"/>
    <w:rsid w:val="0040454B"/>
    <w:rPr>
      <w:rFonts w:ascii="Times New Roman" w:eastAsia="Calibri" w:hAnsi="Times New Roman" w:cs="Times New Roman"/>
      <w:szCs w:val="24"/>
    </w:rPr>
  </w:style>
  <w:style w:type="paragraph" w:customStyle="1" w:styleId="Hyperlink1">
    <w:name w:val="Hyperlink1"/>
    <w:basedOn w:val="prastasis"/>
    <w:rsid w:val="0040454B"/>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GB"/>
    </w:rPr>
  </w:style>
  <w:style w:type="paragraph" w:customStyle="1" w:styleId="Normaltext">
    <w:name w:val="Normal text"/>
    <w:basedOn w:val="prastasis"/>
    <w:link w:val="NormaltextChar"/>
    <w:qFormat/>
    <w:rsid w:val="0040454B"/>
    <w:pPr>
      <w:spacing w:after="0" w:line="240" w:lineRule="auto"/>
      <w:ind w:firstLine="567"/>
      <w:jc w:val="both"/>
    </w:pPr>
    <w:rPr>
      <w:rFonts w:ascii="Times New Roman" w:eastAsia="Calibri" w:hAnsi="Times New Roman" w:cs="Times New Roman"/>
      <w:sz w:val="24"/>
      <w:szCs w:val="24"/>
    </w:rPr>
  </w:style>
  <w:style w:type="character" w:customStyle="1" w:styleId="NormaltextChar">
    <w:name w:val="Normal text Char"/>
    <w:link w:val="Normaltext"/>
    <w:rsid w:val="0040454B"/>
    <w:rPr>
      <w:rFonts w:ascii="Times New Roman" w:eastAsia="Calibri" w:hAnsi="Times New Roman" w:cs="Times New Roman"/>
      <w:sz w:val="24"/>
      <w:szCs w:val="24"/>
    </w:rPr>
  </w:style>
  <w:style w:type="paragraph" w:customStyle="1" w:styleId="Tableheader">
    <w:name w:val="Table header"/>
    <w:basedOn w:val="prastasis"/>
    <w:link w:val="TableheaderChar"/>
    <w:qFormat/>
    <w:rsid w:val="0040454B"/>
    <w:pPr>
      <w:spacing w:before="120" w:after="120" w:line="240" w:lineRule="auto"/>
      <w:jc w:val="both"/>
    </w:pPr>
    <w:rPr>
      <w:rFonts w:ascii="Arial" w:eastAsia="MS Mincho" w:hAnsi="Arial" w:cs="Arial Narrow"/>
      <w:b/>
      <w:color w:val="FFFFFF"/>
      <w:sz w:val="20"/>
    </w:rPr>
  </w:style>
  <w:style w:type="character" w:customStyle="1" w:styleId="TableheaderChar">
    <w:name w:val="Table header Char"/>
    <w:link w:val="Tableheader"/>
    <w:rsid w:val="0040454B"/>
    <w:rPr>
      <w:rFonts w:ascii="Arial" w:eastAsia="MS Mincho" w:hAnsi="Arial" w:cs="Arial Narrow"/>
      <w:b/>
      <w:color w:val="FFFFFF"/>
      <w:sz w:val="20"/>
    </w:rPr>
  </w:style>
  <w:style w:type="paragraph" w:customStyle="1" w:styleId="Normalpries">
    <w:name w:val="Normal pries"/>
    <w:basedOn w:val="Normaltext"/>
    <w:link w:val="NormalpriesChar"/>
    <w:qFormat/>
    <w:rsid w:val="0040454B"/>
    <w:pPr>
      <w:spacing w:after="240"/>
    </w:pPr>
  </w:style>
  <w:style w:type="character" w:customStyle="1" w:styleId="NormalpriesChar">
    <w:name w:val="Normal pries Char"/>
    <w:link w:val="Normalpries"/>
    <w:rsid w:val="0040454B"/>
    <w:rPr>
      <w:rFonts w:ascii="Times New Roman" w:eastAsia="Calibri" w:hAnsi="Times New Roman" w:cs="Times New Roman"/>
      <w:sz w:val="24"/>
      <w:szCs w:val="24"/>
    </w:rPr>
  </w:style>
  <w:style w:type="paragraph" w:customStyle="1" w:styleId="Normalpo">
    <w:name w:val="Normal po"/>
    <w:basedOn w:val="Normaltext"/>
    <w:link w:val="NormalpoChar"/>
    <w:qFormat/>
    <w:rsid w:val="0040454B"/>
    <w:pPr>
      <w:spacing w:before="240"/>
    </w:pPr>
  </w:style>
  <w:style w:type="character" w:customStyle="1" w:styleId="NormalpoChar">
    <w:name w:val="Normal po Char"/>
    <w:link w:val="Normalpo"/>
    <w:rsid w:val="0040454B"/>
    <w:rPr>
      <w:rFonts w:ascii="Times New Roman" w:eastAsia="Calibri" w:hAnsi="Times New Roman" w:cs="Times New Roman"/>
      <w:sz w:val="24"/>
      <w:szCs w:val="24"/>
    </w:rPr>
  </w:style>
  <w:style w:type="character" w:customStyle="1" w:styleId="LenteleChar">
    <w:name w:val="Lentele Char"/>
    <w:link w:val="Lentele"/>
    <w:uiPriority w:val="99"/>
    <w:rsid w:val="0040454B"/>
    <w:rPr>
      <w:rFonts w:ascii="Times New Roman" w:eastAsia="Times New Roman" w:hAnsi="Times New Roman" w:cs="Times New Roman"/>
      <w:lang w:eastAsia="lt-LT"/>
    </w:rPr>
  </w:style>
  <w:style w:type="paragraph" w:customStyle="1" w:styleId="Heading3">
    <w:name w:val="Heading3"/>
    <w:basedOn w:val="Antrat2"/>
    <w:link w:val="Heading3Char"/>
    <w:qFormat/>
    <w:rsid w:val="0040454B"/>
    <w:pPr>
      <w:numPr>
        <w:ilvl w:val="2"/>
      </w:numPr>
      <w:jc w:val="center"/>
      <w:outlineLvl w:val="2"/>
    </w:pPr>
    <w:rPr>
      <w:rFonts w:ascii="Times New Roman" w:hAnsi="Times New Roman"/>
      <w:i/>
    </w:rPr>
  </w:style>
  <w:style w:type="character" w:customStyle="1" w:styleId="Heading3Char">
    <w:name w:val="Heading3 Char"/>
    <w:link w:val="Heading3"/>
    <w:rsid w:val="0040454B"/>
    <w:rPr>
      <w:rFonts w:ascii="Times New Roman" w:eastAsia="Times New Roman" w:hAnsi="Times New Roman" w:cs="Times New Roman"/>
      <w:b/>
      <w:bCs/>
      <w:i/>
      <w:sz w:val="24"/>
      <w:szCs w:val="24"/>
    </w:rPr>
  </w:style>
  <w:style w:type="paragraph" w:customStyle="1" w:styleId="Paveikslas">
    <w:name w:val="Paveikslas"/>
    <w:basedOn w:val="prastasis"/>
    <w:link w:val="PaveikslasChar"/>
    <w:qFormat/>
    <w:rsid w:val="0040454B"/>
    <w:pPr>
      <w:spacing w:after="120" w:line="240" w:lineRule="auto"/>
      <w:jc w:val="center"/>
    </w:pPr>
    <w:rPr>
      <w:rFonts w:ascii="Times New Roman" w:eastAsia="Calibri" w:hAnsi="Times New Roman" w:cs="Times New Roman"/>
      <w:b/>
      <w:bCs/>
    </w:rPr>
  </w:style>
  <w:style w:type="character" w:customStyle="1" w:styleId="PaveikslasChar">
    <w:name w:val="Paveikslas Char"/>
    <w:link w:val="Paveikslas"/>
    <w:rsid w:val="0040454B"/>
    <w:rPr>
      <w:rFonts w:ascii="Times New Roman" w:eastAsia="Calibri" w:hAnsi="Times New Roman" w:cs="Times New Roman"/>
      <w:b/>
      <w:bCs/>
    </w:rPr>
  </w:style>
  <w:style w:type="character" w:styleId="Grietas">
    <w:name w:val="Strong"/>
    <w:aliases w:val="XXX"/>
    <w:uiPriority w:val="22"/>
    <w:qFormat/>
    <w:rsid w:val="0040454B"/>
    <w:rPr>
      <w:b/>
      <w:bCs/>
    </w:rPr>
  </w:style>
  <w:style w:type="paragraph" w:styleId="Pataisymai">
    <w:name w:val="Revision"/>
    <w:hidden/>
    <w:semiHidden/>
    <w:qFormat/>
    <w:rsid w:val="0040454B"/>
    <w:pPr>
      <w:spacing w:after="0" w:line="240" w:lineRule="auto"/>
    </w:pPr>
    <w:rPr>
      <w:rFonts w:ascii="Times New Roman" w:eastAsia="Calibri" w:hAnsi="Times New Roman" w:cs="Times New Roman"/>
      <w:sz w:val="24"/>
    </w:rPr>
  </w:style>
  <w:style w:type="table" w:customStyle="1" w:styleId="TableGrid1">
    <w:name w:val="Table Grid1"/>
    <w:basedOn w:val="prastojilentel"/>
    <w:next w:val="Lentelstinklelis"/>
    <w:uiPriority w:val="59"/>
    <w:qFormat/>
    <w:rsid w:val="0040454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uiPriority w:val="20"/>
    <w:qFormat/>
    <w:rsid w:val="0040454B"/>
    <w:rPr>
      <w:i/>
      <w:iCs/>
    </w:rPr>
  </w:style>
  <w:style w:type="paragraph" w:customStyle="1" w:styleId="lentele0">
    <w:name w:val="lentele"/>
    <w:basedOn w:val="prastasis"/>
    <w:link w:val="lenteleChar0"/>
    <w:qFormat/>
    <w:rsid w:val="0040454B"/>
    <w:pPr>
      <w:spacing w:before="240" w:after="0" w:line="276" w:lineRule="auto"/>
    </w:pPr>
    <w:rPr>
      <w:rFonts w:ascii="Arial" w:eastAsia="MS Mincho" w:hAnsi="Arial" w:cs="Times New Roman"/>
      <w:b/>
      <w:color w:val="4F5660"/>
      <w:sz w:val="18"/>
      <w:szCs w:val="24"/>
    </w:rPr>
  </w:style>
  <w:style w:type="character" w:customStyle="1" w:styleId="lenteleChar0">
    <w:name w:val="lentele Char"/>
    <w:link w:val="lentele0"/>
    <w:rsid w:val="0040454B"/>
    <w:rPr>
      <w:rFonts w:ascii="Arial" w:eastAsia="MS Mincho" w:hAnsi="Arial" w:cs="Times New Roman"/>
      <w:b/>
      <w:color w:val="4F5660"/>
      <w:sz w:val="18"/>
      <w:szCs w:val="24"/>
    </w:rPr>
  </w:style>
  <w:style w:type="paragraph" w:customStyle="1" w:styleId="123">
    <w:name w:val="123"/>
    <w:basedOn w:val="Antrat3"/>
    <w:rsid w:val="0040454B"/>
    <w:pPr>
      <w:numPr>
        <w:numId w:val="2"/>
      </w:numPr>
      <w:spacing w:before="240" w:after="200" w:line="276" w:lineRule="auto"/>
      <w:ind w:left="1077" w:hanging="357"/>
    </w:pPr>
    <w:rPr>
      <w:rFonts w:ascii="Arial" w:hAnsi="Arial"/>
      <w:b w:val="0"/>
      <w:color w:val="4F5660"/>
      <w:sz w:val="32"/>
    </w:rPr>
  </w:style>
  <w:style w:type="paragraph" w:customStyle="1" w:styleId="Tablenumbered">
    <w:name w:val="Table numbered"/>
    <w:basedOn w:val="Tabletext"/>
    <w:link w:val="TablenumberedChar"/>
    <w:qFormat/>
    <w:rsid w:val="0040454B"/>
    <w:pPr>
      <w:numPr>
        <w:numId w:val="3"/>
      </w:numPr>
      <w:spacing w:before="60" w:after="60" w:line="276" w:lineRule="auto"/>
    </w:pPr>
    <w:rPr>
      <w:rFonts w:ascii="Arial" w:eastAsia="MS Mincho" w:hAnsi="Arial" w:cs="Arial Narrow"/>
      <w:color w:val="4F5660"/>
      <w:sz w:val="18"/>
      <w:szCs w:val="22"/>
      <w:lang w:eastAsia="ja-JP"/>
    </w:rPr>
  </w:style>
  <w:style w:type="character" w:customStyle="1" w:styleId="TablenumberedChar">
    <w:name w:val="Table numbered Char"/>
    <w:link w:val="Tablenumbered"/>
    <w:rsid w:val="0040454B"/>
    <w:rPr>
      <w:rFonts w:ascii="Arial" w:eastAsia="MS Mincho" w:hAnsi="Arial" w:cs="Arial Narrow"/>
      <w:color w:val="4F5660"/>
      <w:sz w:val="18"/>
      <w:lang w:eastAsia="ja-JP"/>
    </w:rPr>
  </w:style>
  <w:style w:type="paragraph" w:customStyle="1" w:styleId="Paveikslelis">
    <w:name w:val="Paveikslelis"/>
    <w:basedOn w:val="Antrat"/>
    <w:link w:val="PaveikslelisChar"/>
    <w:qFormat/>
    <w:rsid w:val="0040454B"/>
    <w:pPr>
      <w:spacing w:after="240" w:line="276" w:lineRule="auto"/>
      <w:jc w:val="center"/>
    </w:pPr>
    <w:rPr>
      <w:rFonts w:ascii="Arial" w:hAnsi="Arial"/>
      <w:color w:val="4F5660"/>
      <w:szCs w:val="24"/>
    </w:rPr>
  </w:style>
  <w:style w:type="character" w:customStyle="1" w:styleId="PaveikslelisChar">
    <w:name w:val="Paveikslelis Char"/>
    <w:link w:val="Paveikslelis"/>
    <w:rsid w:val="0040454B"/>
    <w:rPr>
      <w:rFonts w:ascii="Arial" w:eastAsia="Calibri" w:hAnsi="Arial" w:cs="Times New Roman"/>
      <w:b/>
      <w:bCs/>
      <w:color w:val="4F5660"/>
      <w:sz w:val="18"/>
      <w:szCs w:val="24"/>
    </w:rPr>
  </w:style>
  <w:style w:type="paragraph" w:customStyle="1" w:styleId="SraasBullet">
    <w:name w:val="Sąrašas Bullet"/>
    <w:basedOn w:val="prastasis"/>
    <w:link w:val="SraasBulletDiagrama"/>
    <w:rsid w:val="0040454B"/>
    <w:pPr>
      <w:numPr>
        <w:numId w:val="4"/>
      </w:numPr>
      <w:spacing w:after="0" w:line="276" w:lineRule="auto"/>
      <w:jc w:val="both"/>
    </w:pPr>
    <w:rPr>
      <w:rFonts w:ascii="Verdana" w:eastAsia="Times New Roman" w:hAnsi="Verdana" w:cs="Times New Roman"/>
      <w:color w:val="4F5660"/>
      <w:sz w:val="20"/>
      <w:szCs w:val="24"/>
    </w:rPr>
  </w:style>
  <w:style w:type="character" w:customStyle="1" w:styleId="SraasBulletDiagrama">
    <w:name w:val="Sąrašas Bullet Diagrama"/>
    <w:link w:val="SraasBullet"/>
    <w:rsid w:val="0040454B"/>
    <w:rPr>
      <w:rFonts w:ascii="Verdana" w:eastAsia="Times New Roman" w:hAnsi="Verdana" w:cs="Times New Roman"/>
      <w:color w:val="4F5660"/>
      <w:sz w:val="20"/>
      <w:szCs w:val="24"/>
    </w:rPr>
  </w:style>
  <w:style w:type="character" w:styleId="Rykuspabraukimas">
    <w:name w:val="Intense Emphasis"/>
    <w:uiPriority w:val="17"/>
    <w:qFormat/>
    <w:rsid w:val="0040454B"/>
    <w:rPr>
      <w:b/>
      <w:bCs/>
      <w:i/>
      <w:iCs/>
      <w:color w:val="4F81BD"/>
    </w:rPr>
  </w:style>
  <w:style w:type="paragraph" w:customStyle="1" w:styleId="Bullets">
    <w:name w:val="Bullets"/>
    <w:basedOn w:val="Sraopastraipa"/>
    <w:link w:val="BulletsChar"/>
    <w:qFormat/>
    <w:rsid w:val="0040454B"/>
    <w:pPr>
      <w:numPr>
        <w:numId w:val="5"/>
      </w:numPr>
      <w:spacing w:after="200" w:line="276" w:lineRule="auto"/>
      <w:ind w:left="924" w:hanging="357"/>
    </w:pPr>
    <w:rPr>
      <w:rFonts w:ascii="Arial" w:hAnsi="Arial"/>
      <w:color w:val="4F5660"/>
      <w:sz w:val="20"/>
      <w:lang w:eastAsia="lt-LT"/>
    </w:rPr>
  </w:style>
  <w:style w:type="character" w:customStyle="1" w:styleId="BulletsChar">
    <w:name w:val="Bullets Char"/>
    <w:link w:val="Bullets"/>
    <w:rsid w:val="0040454B"/>
    <w:rPr>
      <w:rFonts w:ascii="Arial" w:eastAsia="Calibri" w:hAnsi="Arial" w:cs="Times New Roman"/>
      <w:color w:val="4F5660"/>
      <w:sz w:val="20"/>
      <w:lang w:eastAsia="lt-LT"/>
    </w:rPr>
  </w:style>
  <w:style w:type="paragraph" w:customStyle="1" w:styleId="Heading4">
    <w:name w:val="Heading4"/>
    <w:basedOn w:val="Heading3"/>
    <w:link w:val="Heading4Char"/>
    <w:qFormat/>
    <w:rsid w:val="0040454B"/>
    <w:pPr>
      <w:numPr>
        <w:ilvl w:val="3"/>
      </w:numPr>
      <w:outlineLvl w:val="3"/>
    </w:pPr>
  </w:style>
  <w:style w:type="character" w:customStyle="1" w:styleId="Heading4Char">
    <w:name w:val="Heading4 Char"/>
    <w:link w:val="Heading4"/>
    <w:rsid w:val="0040454B"/>
    <w:rPr>
      <w:rFonts w:ascii="Times New Roman" w:eastAsia="Times New Roman" w:hAnsi="Times New Roman" w:cs="Times New Roman"/>
      <w:b/>
      <w:bCs/>
      <w:i/>
      <w:sz w:val="24"/>
      <w:szCs w:val="24"/>
    </w:rPr>
  </w:style>
  <w:style w:type="character" w:customStyle="1" w:styleId="apple-converted-space">
    <w:name w:val="apple-converted-space"/>
    <w:basedOn w:val="Numatytasispastraiposriftas"/>
    <w:qFormat/>
    <w:rsid w:val="0040454B"/>
  </w:style>
  <w:style w:type="paragraph" w:customStyle="1" w:styleId="Style1">
    <w:name w:val="Style1"/>
    <w:basedOn w:val="Paveikslas"/>
    <w:link w:val="Style1Char"/>
    <w:uiPriority w:val="99"/>
    <w:qFormat/>
    <w:rsid w:val="0040454B"/>
  </w:style>
  <w:style w:type="character" w:customStyle="1" w:styleId="Style1Char">
    <w:name w:val="Style1 Char"/>
    <w:link w:val="Style1"/>
    <w:uiPriority w:val="99"/>
    <w:rsid w:val="0040454B"/>
    <w:rPr>
      <w:rFonts w:ascii="Times New Roman" w:eastAsia="Calibri" w:hAnsi="Times New Roman" w:cs="Times New Roman"/>
      <w:b/>
      <w:bCs/>
    </w:rPr>
  </w:style>
  <w:style w:type="paragraph" w:customStyle="1" w:styleId="Lentelsvidus">
    <w:name w:val="_Lentelės vidus"/>
    <w:basedOn w:val="prastasis"/>
    <w:qFormat/>
    <w:rsid w:val="0040454B"/>
    <w:pPr>
      <w:spacing w:before="60" w:after="60" w:line="276" w:lineRule="auto"/>
    </w:pPr>
    <w:rPr>
      <w:rFonts w:ascii="Times New Roman" w:eastAsia="Times New Roman" w:hAnsi="Times New Roman" w:cs="Times New Roman"/>
      <w:lang w:eastAsia="lt-LT"/>
    </w:rPr>
  </w:style>
  <w:style w:type="paragraph" w:customStyle="1" w:styleId="Numeracija0">
    <w:name w:val="_Numeracija"/>
    <w:basedOn w:val="prastasis"/>
    <w:link w:val="NumeracijaChar"/>
    <w:qFormat/>
    <w:rsid w:val="0040454B"/>
    <w:pPr>
      <w:numPr>
        <w:numId w:val="7"/>
      </w:numPr>
      <w:spacing w:before="60" w:after="60" w:line="276" w:lineRule="auto"/>
      <w:jc w:val="both"/>
    </w:pPr>
    <w:rPr>
      <w:rFonts w:ascii="Times New Roman" w:eastAsia="Times New Roman" w:hAnsi="Times New Roman" w:cs="Times New Roman"/>
      <w:color w:val="000000"/>
      <w:lang w:eastAsia="lt-LT"/>
    </w:rPr>
  </w:style>
  <w:style w:type="character" w:customStyle="1" w:styleId="NumeracijaChar">
    <w:name w:val="_Numeracija Char"/>
    <w:link w:val="Numeracija0"/>
    <w:rsid w:val="0040454B"/>
    <w:rPr>
      <w:rFonts w:ascii="Times New Roman" w:eastAsia="Times New Roman" w:hAnsi="Times New Roman" w:cs="Times New Roman"/>
      <w:color w:val="000000"/>
      <w:lang w:eastAsia="lt-LT"/>
    </w:rPr>
  </w:style>
  <w:style w:type="paragraph" w:styleId="Paprastasistekstas">
    <w:name w:val="Plain Text"/>
    <w:basedOn w:val="prastasis"/>
    <w:link w:val="PaprastasistekstasDiagrama"/>
    <w:uiPriority w:val="99"/>
    <w:unhideWhenUsed/>
    <w:qFormat/>
    <w:rsid w:val="0040454B"/>
    <w:pPr>
      <w:spacing w:after="0" w:line="240" w:lineRule="auto"/>
    </w:pPr>
    <w:rPr>
      <w:rFonts w:ascii="Calibri" w:eastAsia="Calibri" w:hAnsi="Calibri" w:cs="Times New Roman"/>
      <w:szCs w:val="21"/>
    </w:rPr>
  </w:style>
  <w:style w:type="character" w:customStyle="1" w:styleId="PaprastasistekstasDiagrama">
    <w:name w:val="Paprastasis tekstas Diagrama"/>
    <w:basedOn w:val="Numatytasispastraiposriftas"/>
    <w:link w:val="Paprastasistekstas"/>
    <w:uiPriority w:val="99"/>
    <w:qFormat/>
    <w:rsid w:val="0040454B"/>
    <w:rPr>
      <w:rFonts w:ascii="Calibri" w:eastAsia="Calibri" w:hAnsi="Calibri" w:cs="Times New Roman"/>
      <w:szCs w:val="21"/>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autoRedefine/>
    <w:uiPriority w:val="99"/>
    <w:qFormat/>
    <w:rsid w:val="0040454B"/>
    <w:pPr>
      <w:spacing w:after="0" w:line="240" w:lineRule="auto"/>
      <w:jc w:val="both"/>
    </w:pPr>
    <w:rPr>
      <w:rFonts w:ascii="Times New Roman" w:eastAsia="Times New Roman" w:hAnsi="Times New Roman" w:cs="Times New Roman"/>
      <w:sz w:val="16"/>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40454B"/>
    <w:rPr>
      <w:rFonts w:ascii="Times New Roman" w:eastAsia="Times New Roman" w:hAnsi="Times New Roman" w:cs="Times New Roman"/>
      <w:sz w:val="16"/>
      <w:szCs w:val="20"/>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uiPriority w:val="99"/>
    <w:qFormat/>
    <w:rsid w:val="0040454B"/>
    <w:rPr>
      <w:vertAlign w:val="superscript"/>
    </w:rPr>
  </w:style>
  <w:style w:type="paragraph" w:customStyle="1" w:styleId="ERP-TableText">
    <w:name w:val="ERP-Table Text"/>
    <w:basedOn w:val="prastasis"/>
    <w:qFormat/>
    <w:rsid w:val="0040454B"/>
    <w:pPr>
      <w:keepNext/>
      <w:spacing w:after="0" w:line="240" w:lineRule="auto"/>
    </w:pPr>
    <w:rPr>
      <w:rFonts w:ascii="Times New Roman" w:eastAsia="Times New Roman" w:hAnsi="Times New Roman" w:cs="Times New Roman"/>
      <w:sz w:val="20"/>
      <w:szCs w:val="24"/>
    </w:rPr>
  </w:style>
  <w:style w:type="paragraph" w:customStyle="1" w:styleId="Pagrindinistekstas0">
    <w:name w:val="_Pagrindinis tekstas"/>
    <w:basedOn w:val="prastasis"/>
    <w:link w:val="PagrindinistekstasChar"/>
    <w:qFormat/>
    <w:rsid w:val="0040454B"/>
    <w:pPr>
      <w:spacing w:after="0" w:line="240" w:lineRule="auto"/>
      <w:jc w:val="both"/>
    </w:pPr>
    <w:rPr>
      <w:rFonts w:ascii="Times New Roman" w:eastAsia="Times New Roman" w:hAnsi="Times New Roman" w:cs="Times New Roman"/>
      <w:lang w:eastAsia="lt-LT"/>
    </w:rPr>
  </w:style>
  <w:style w:type="character" w:customStyle="1" w:styleId="PagrindinistekstasChar">
    <w:name w:val="_Pagrindinis tekstas Char"/>
    <w:link w:val="Pagrindinistekstas0"/>
    <w:rsid w:val="0040454B"/>
    <w:rPr>
      <w:rFonts w:ascii="Times New Roman" w:eastAsia="Times New Roman" w:hAnsi="Times New Roman" w:cs="Times New Roman"/>
      <w:lang w:eastAsia="lt-LT"/>
    </w:rPr>
  </w:style>
  <w:style w:type="paragraph" w:styleId="prastasiniatinklio">
    <w:name w:val="Normal (Web)"/>
    <w:basedOn w:val="prastasis"/>
    <w:unhideWhenUsed/>
    <w:qFormat/>
    <w:rsid w:val="0040454B"/>
    <w:pPr>
      <w:spacing w:after="0" w:line="240" w:lineRule="auto"/>
    </w:pPr>
    <w:rPr>
      <w:rFonts w:ascii="Times New Roman" w:eastAsia="Times New Roman" w:hAnsi="Times New Roman" w:cs="Times New Roman"/>
      <w:sz w:val="24"/>
      <w:szCs w:val="24"/>
    </w:rPr>
  </w:style>
  <w:style w:type="paragraph" w:customStyle="1" w:styleId="4lygis">
    <w:name w:val="_4 lygis"/>
    <w:basedOn w:val="prastasis"/>
    <w:link w:val="4lygisChar"/>
    <w:qFormat/>
    <w:rsid w:val="0040454B"/>
    <w:pPr>
      <w:keepNext/>
      <w:tabs>
        <w:tab w:val="left" w:pos="851"/>
      </w:tabs>
      <w:spacing w:before="120" w:after="120" w:line="276" w:lineRule="auto"/>
      <w:ind w:left="1985" w:hanging="992"/>
      <w:jc w:val="both"/>
      <w:outlineLvl w:val="1"/>
    </w:pPr>
    <w:rPr>
      <w:rFonts w:ascii="Times New Roman" w:eastAsia="SimSun" w:hAnsi="Times New Roman" w:cs="Times New Roman"/>
      <w:kern w:val="12"/>
    </w:rPr>
  </w:style>
  <w:style w:type="character" w:customStyle="1" w:styleId="4lygisChar">
    <w:name w:val="_4 lygis Char"/>
    <w:link w:val="4lygis"/>
    <w:rsid w:val="0040454B"/>
    <w:rPr>
      <w:rFonts w:ascii="Times New Roman" w:eastAsia="SimSun" w:hAnsi="Times New Roman" w:cs="Times New Roman"/>
      <w:kern w:val="12"/>
    </w:rPr>
  </w:style>
  <w:style w:type="paragraph" w:customStyle="1" w:styleId="Paveikslunumeracija">
    <w:name w:val="_Paveikslu numeracija"/>
    <w:basedOn w:val="Antrat"/>
    <w:link w:val="PaveikslunumeracijaChar"/>
    <w:qFormat/>
    <w:rsid w:val="0040454B"/>
    <w:pPr>
      <w:spacing w:before="120" w:after="60"/>
      <w:jc w:val="center"/>
    </w:pPr>
    <w:rPr>
      <w:rFonts w:eastAsia="Times New Roman"/>
      <w:b w:val="0"/>
      <w:color w:val="auto"/>
      <w:sz w:val="20"/>
      <w:szCs w:val="20"/>
      <w:lang w:eastAsia="lt-LT"/>
    </w:rPr>
  </w:style>
  <w:style w:type="character" w:customStyle="1" w:styleId="PaveikslunumeracijaChar">
    <w:name w:val="_Paveikslu numeracija Char"/>
    <w:link w:val="Paveikslunumeracija"/>
    <w:rsid w:val="0040454B"/>
    <w:rPr>
      <w:rFonts w:ascii="Times New Roman" w:eastAsia="Times New Roman" w:hAnsi="Times New Roman" w:cs="Times New Roman"/>
      <w:bCs/>
      <w:sz w:val="20"/>
      <w:szCs w:val="20"/>
      <w:lang w:eastAsia="lt-LT"/>
    </w:rPr>
  </w:style>
  <w:style w:type="paragraph" w:customStyle="1" w:styleId="Lentelespavadinimas">
    <w:name w:val="_Lenteles pavadinimas"/>
    <w:basedOn w:val="Antrat"/>
    <w:link w:val="LentelespavadinimasChar"/>
    <w:qFormat/>
    <w:rsid w:val="0040454B"/>
    <w:pPr>
      <w:keepNext/>
      <w:spacing w:before="120" w:after="60"/>
    </w:pPr>
    <w:rPr>
      <w:rFonts w:eastAsia="Times New Roman"/>
      <w:b w:val="0"/>
      <w:color w:val="auto"/>
      <w:sz w:val="20"/>
      <w:szCs w:val="20"/>
      <w:lang w:eastAsia="lt-LT"/>
    </w:rPr>
  </w:style>
  <w:style w:type="character" w:customStyle="1" w:styleId="LentelespavadinimasChar">
    <w:name w:val="_Lenteles pavadinimas Char"/>
    <w:link w:val="Lentelespavadinimas"/>
    <w:rsid w:val="0040454B"/>
    <w:rPr>
      <w:rFonts w:ascii="Times New Roman" w:eastAsia="Times New Roman" w:hAnsi="Times New Roman" w:cs="Times New Roman"/>
      <w:bCs/>
      <w:sz w:val="20"/>
      <w:szCs w:val="20"/>
      <w:lang w:eastAsia="lt-LT"/>
    </w:rPr>
  </w:style>
  <w:style w:type="paragraph" w:customStyle="1" w:styleId="Bulletai">
    <w:name w:val="_Bulletai"/>
    <w:basedOn w:val="Numeracija0"/>
    <w:qFormat/>
    <w:rsid w:val="0040454B"/>
    <w:pPr>
      <w:numPr>
        <w:numId w:val="8"/>
      </w:numPr>
      <w:tabs>
        <w:tab w:val="num" w:pos="360"/>
      </w:tabs>
      <w:spacing w:before="0" w:after="0" w:line="240" w:lineRule="auto"/>
      <w:ind w:left="502"/>
    </w:pPr>
  </w:style>
  <w:style w:type="paragraph" w:customStyle="1" w:styleId="3lygis">
    <w:name w:val="_3 lygis"/>
    <w:basedOn w:val="prastasis"/>
    <w:link w:val="3lygisChar"/>
    <w:rsid w:val="0040454B"/>
    <w:pPr>
      <w:keepNext/>
      <w:tabs>
        <w:tab w:val="left" w:pos="709"/>
      </w:tabs>
      <w:spacing w:before="120" w:after="120" w:line="276" w:lineRule="auto"/>
      <w:ind w:firstLine="851"/>
      <w:jc w:val="both"/>
      <w:outlineLvl w:val="1"/>
    </w:pPr>
    <w:rPr>
      <w:rFonts w:ascii="Times New Roman" w:eastAsia="SimSun" w:hAnsi="Times New Roman" w:cs="Times New Roman"/>
      <w:b/>
      <w:kern w:val="12"/>
    </w:rPr>
  </w:style>
  <w:style w:type="character" w:customStyle="1" w:styleId="3lygisChar">
    <w:name w:val="_3 lygis Char"/>
    <w:link w:val="3lygis"/>
    <w:rsid w:val="0040454B"/>
    <w:rPr>
      <w:rFonts w:ascii="Times New Roman" w:eastAsia="SimSun" w:hAnsi="Times New Roman" w:cs="Times New Roman"/>
      <w:b/>
      <w:kern w:val="12"/>
    </w:rPr>
  </w:style>
  <w:style w:type="paragraph" w:customStyle="1" w:styleId="Lentelsheaderis">
    <w:name w:val="_Lentelės headeris"/>
    <w:basedOn w:val="prastasis"/>
    <w:link w:val="LentelsheaderisChar"/>
    <w:qFormat/>
    <w:rsid w:val="0040454B"/>
    <w:pPr>
      <w:spacing w:before="60" w:after="60" w:line="240" w:lineRule="auto"/>
      <w:jc w:val="center"/>
    </w:pPr>
    <w:rPr>
      <w:rFonts w:ascii="Times New Roman" w:eastAsia="Calibri" w:hAnsi="Times New Roman" w:cs="Times New Roman"/>
      <w:b/>
      <w:lang w:val="en-US"/>
    </w:rPr>
  </w:style>
  <w:style w:type="character" w:customStyle="1" w:styleId="LentelsheaderisChar">
    <w:name w:val="_Lentelės headeris Char"/>
    <w:link w:val="Lentelsheaderis"/>
    <w:rsid w:val="0040454B"/>
    <w:rPr>
      <w:rFonts w:ascii="Times New Roman" w:eastAsia="Calibri" w:hAnsi="Times New Roman" w:cs="Times New Roman"/>
      <w:b/>
      <w:lang w:val="en-US"/>
    </w:rPr>
  </w:style>
  <w:style w:type="table" w:customStyle="1" w:styleId="AteaTBL1">
    <w:name w:val="Atea TBL1"/>
    <w:basedOn w:val="prastojilentel"/>
    <w:uiPriority w:val="99"/>
    <w:rsid w:val="0040454B"/>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paragraph" w:styleId="Pagrindinistekstas3">
    <w:name w:val="Body Text 3"/>
    <w:basedOn w:val="prastasis"/>
    <w:link w:val="Pagrindinistekstas3Diagrama"/>
    <w:uiPriority w:val="99"/>
    <w:unhideWhenUsed/>
    <w:qFormat/>
    <w:rsid w:val="0040454B"/>
    <w:pPr>
      <w:spacing w:after="120" w:line="240" w:lineRule="auto"/>
      <w:jc w:val="both"/>
    </w:pPr>
    <w:rPr>
      <w:rFonts w:ascii="Times New Roman" w:eastAsia="Calibri"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qFormat/>
    <w:rsid w:val="0040454B"/>
    <w:rPr>
      <w:rFonts w:ascii="Times New Roman" w:eastAsia="Calibri" w:hAnsi="Times New Roman" w:cs="Times New Roman"/>
      <w:sz w:val="16"/>
      <w:szCs w:val="16"/>
    </w:rPr>
  </w:style>
  <w:style w:type="paragraph" w:customStyle="1" w:styleId="361">
    <w:name w:val="3.6.1"/>
    <w:basedOn w:val="Antrat3"/>
    <w:rsid w:val="0040454B"/>
    <w:pPr>
      <w:numPr>
        <w:numId w:val="10"/>
      </w:numPr>
      <w:spacing w:before="240" w:after="200" w:line="276" w:lineRule="auto"/>
    </w:pPr>
    <w:rPr>
      <w:rFonts w:ascii="Arial" w:hAnsi="Arial"/>
      <w:b w:val="0"/>
      <w:color w:val="4F5660"/>
      <w:sz w:val="32"/>
    </w:rPr>
  </w:style>
  <w:style w:type="character" w:customStyle="1" w:styleId="InternetLink">
    <w:name w:val="Internet Link"/>
    <w:rsid w:val="0040454B"/>
    <w:rPr>
      <w:color w:val="0000FF"/>
      <w:u w:val="single"/>
      <w:lang w:val="en-US" w:eastAsia="en-US" w:bidi="en-US"/>
    </w:rPr>
  </w:style>
  <w:style w:type="paragraph" w:customStyle="1" w:styleId="521">
    <w:name w:val="5.2.1"/>
    <w:basedOn w:val="Antrat3"/>
    <w:rsid w:val="0040454B"/>
    <w:pPr>
      <w:numPr>
        <w:numId w:val="11"/>
      </w:numPr>
      <w:spacing w:before="240" w:after="200" w:line="276" w:lineRule="auto"/>
      <w:ind w:left="714" w:hanging="357"/>
    </w:pPr>
    <w:rPr>
      <w:rFonts w:ascii="Arial" w:hAnsi="Arial"/>
      <w:b w:val="0"/>
      <w:color w:val="4F5660"/>
      <w:sz w:val="32"/>
      <w:lang w:eastAsia="lt-LT"/>
    </w:rPr>
  </w:style>
  <w:style w:type="paragraph" w:customStyle="1" w:styleId="Textbody">
    <w:name w:val="Text body"/>
    <w:basedOn w:val="prastasis"/>
    <w:rsid w:val="0040454B"/>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lt-LT"/>
    </w:rPr>
  </w:style>
  <w:style w:type="paragraph" w:customStyle="1" w:styleId="Bodytekstas">
    <w:name w:val="Body tekstas"/>
    <w:basedOn w:val="prastasis"/>
    <w:rsid w:val="0040454B"/>
    <w:pPr>
      <w:keepLines/>
      <w:spacing w:after="120" w:line="240" w:lineRule="auto"/>
      <w:ind w:firstLine="567"/>
      <w:jc w:val="both"/>
    </w:pPr>
    <w:rPr>
      <w:rFonts w:ascii="Times New Roman" w:eastAsia="Times New Roman" w:hAnsi="Times New Roman" w:cs="Times New Roman"/>
      <w:sz w:val="24"/>
      <w:szCs w:val="24"/>
    </w:rPr>
  </w:style>
  <w:style w:type="paragraph" w:customStyle="1" w:styleId="Text-Idented">
    <w:name w:val="Text-Ident'ed"/>
    <w:basedOn w:val="prastasis"/>
    <w:rsid w:val="0040454B"/>
    <w:pPr>
      <w:widowControl w:val="0"/>
      <w:suppressAutoHyphens/>
      <w:autoSpaceDN w:val="0"/>
      <w:spacing w:after="120" w:line="240" w:lineRule="auto"/>
      <w:ind w:firstLine="283"/>
      <w:jc w:val="both"/>
      <w:textAlignment w:val="baseline"/>
    </w:pPr>
    <w:rPr>
      <w:rFonts w:ascii="Times New Roman" w:eastAsia="Times New Roman" w:hAnsi="Times New Roman" w:cs="Times New Roman"/>
      <w:noProof/>
      <w:kern w:val="3"/>
      <w:sz w:val="24"/>
      <w:szCs w:val="24"/>
      <w:lang w:val="en-US"/>
    </w:rPr>
  </w:style>
  <w:style w:type="paragraph" w:customStyle="1" w:styleId="Buletai">
    <w:name w:val="Buletai"/>
    <w:basedOn w:val="prastasis"/>
    <w:link w:val="BuletaiChar"/>
    <w:qFormat/>
    <w:rsid w:val="0040454B"/>
    <w:pPr>
      <w:numPr>
        <w:numId w:val="12"/>
      </w:numPr>
      <w:spacing w:after="0" w:line="240" w:lineRule="auto"/>
      <w:jc w:val="both"/>
    </w:pPr>
    <w:rPr>
      <w:rFonts w:ascii="Times New Roman" w:eastAsia="Times New Roman" w:hAnsi="Times New Roman" w:cs="Times New Roman"/>
      <w:sz w:val="24"/>
      <w:szCs w:val="24"/>
    </w:rPr>
  </w:style>
  <w:style w:type="character" w:customStyle="1" w:styleId="BuletaiChar">
    <w:name w:val="Buletai Char"/>
    <w:link w:val="Buletai"/>
    <w:rsid w:val="0040454B"/>
    <w:rPr>
      <w:rFonts w:ascii="Times New Roman" w:eastAsia="Times New Roman" w:hAnsi="Times New Roman" w:cs="Times New Roman"/>
      <w:sz w:val="24"/>
      <w:szCs w:val="24"/>
    </w:rPr>
  </w:style>
  <w:style w:type="character" w:customStyle="1" w:styleId="KomentarotekstasDiagrama">
    <w:name w:val="Komentaro tekstas Diagrama"/>
    <w:aliases w:val="Diagrama Diagrama Diagrama Diagrama,Diagrama Diagrama"/>
    <w:basedOn w:val="Numatytasispastraiposriftas"/>
    <w:qFormat/>
    <w:locked/>
    <w:rsid w:val="0040454B"/>
  </w:style>
  <w:style w:type="paragraph" w:customStyle="1" w:styleId="WW-TableContents11111111111111111111111111111111111111111111111111111111">
    <w:name w:val="WW-Table Contents11111111111111111111111111111111111111111111111111111111"/>
    <w:basedOn w:val="Pagrindinistekstas"/>
    <w:rsid w:val="0040454B"/>
    <w:pPr>
      <w:suppressLineNumbers/>
      <w:tabs>
        <w:tab w:val="clear" w:pos="680"/>
      </w:tabs>
      <w:spacing w:after="0" w:line="240" w:lineRule="auto"/>
    </w:pPr>
    <w:rPr>
      <w:rFonts w:ascii="Times New Roman" w:hAnsi="Times New Roman" w:cs="Times New Roman"/>
      <w:kern w:val="0"/>
      <w:szCs w:val="20"/>
    </w:rPr>
  </w:style>
  <w:style w:type="paragraph" w:customStyle="1" w:styleId="Standard">
    <w:name w:val="Standard"/>
    <w:link w:val="StandardChar"/>
    <w:qFormat/>
    <w:rsid w:val="0040454B"/>
    <w:pPr>
      <w:suppressAutoHyphens/>
      <w:autoSpaceDN w:val="0"/>
      <w:spacing w:after="200" w:line="276" w:lineRule="auto"/>
      <w:textAlignment w:val="baseline"/>
    </w:pPr>
    <w:rPr>
      <w:rFonts w:ascii="Times New Roman" w:eastAsia="Calibri" w:hAnsi="Times New Roman" w:cs="Times New Roman"/>
      <w:kern w:val="3"/>
      <w:sz w:val="24"/>
    </w:rPr>
  </w:style>
  <w:style w:type="character" w:customStyle="1" w:styleId="StandardChar">
    <w:name w:val="Standard Char"/>
    <w:link w:val="Standard"/>
    <w:rsid w:val="0040454B"/>
    <w:rPr>
      <w:rFonts w:ascii="Times New Roman" w:eastAsia="Calibri" w:hAnsi="Times New Roman" w:cs="Times New Roman"/>
      <w:kern w:val="3"/>
      <w:sz w:val="24"/>
    </w:rPr>
  </w:style>
  <w:style w:type="paragraph" w:customStyle="1" w:styleId="TEKSTAS0">
    <w:name w:val="TEKSTAS"/>
    <w:basedOn w:val="prastasis"/>
    <w:rsid w:val="0040454B"/>
    <w:pPr>
      <w:widowControl w:val="0"/>
      <w:overflowPunct w:val="0"/>
      <w:autoSpaceDE w:val="0"/>
      <w:spacing w:before="60" w:after="60" w:line="240" w:lineRule="auto"/>
      <w:jc w:val="both"/>
      <w:textAlignment w:val="baseline"/>
    </w:pPr>
    <w:rPr>
      <w:rFonts w:ascii="Times New Roman" w:eastAsia="Times New Roman" w:hAnsi="Times New Roman" w:cs="Times New Roman"/>
      <w:sz w:val="24"/>
      <w:szCs w:val="20"/>
      <w:lang w:val="en-GB" w:eastAsia="ar-SA"/>
    </w:rPr>
  </w:style>
  <w:style w:type="paragraph" w:styleId="Sraassuenkleliais">
    <w:name w:val="List Bullet"/>
    <w:basedOn w:val="prastasis"/>
    <w:uiPriority w:val="99"/>
    <w:qFormat/>
    <w:rsid w:val="0040454B"/>
    <w:pPr>
      <w:suppressAutoHyphens/>
      <w:spacing w:after="0" w:line="240" w:lineRule="auto"/>
    </w:pPr>
    <w:rPr>
      <w:rFonts w:ascii="Times New Roman" w:eastAsia="Times New Roman" w:hAnsi="Times New Roman" w:cs="Times New Roman"/>
      <w:sz w:val="24"/>
      <w:szCs w:val="20"/>
      <w:lang w:eastAsia="ar-SA"/>
    </w:rPr>
  </w:style>
  <w:style w:type="paragraph" w:customStyle="1" w:styleId="1lygis0">
    <w:name w:val="_1 lygis"/>
    <w:basedOn w:val="prastasis"/>
    <w:rsid w:val="0040454B"/>
    <w:pPr>
      <w:numPr>
        <w:numId w:val="13"/>
      </w:numPr>
      <w:spacing w:before="60" w:after="60" w:line="240" w:lineRule="auto"/>
      <w:jc w:val="both"/>
    </w:pPr>
    <w:rPr>
      <w:rFonts w:ascii="Times New Roman" w:eastAsia="Times New Roman" w:hAnsi="Times New Roman" w:cs="Times New Roman"/>
      <w:sz w:val="24"/>
      <w:szCs w:val="24"/>
      <w:lang w:eastAsia="lt-LT"/>
    </w:rPr>
  </w:style>
  <w:style w:type="paragraph" w:customStyle="1" w:styleId="RequirementBulleted">
    <w:name w:val="Requirement Bulleted"/>
    <w:basedOn w:val="prastasis"/>
    <w:rsid w:val="0040454B"/>
    <w:pPr>
      <w:numPr>
        <w:numId w:val="14"/>
      </w:numPr>
      <w:spacing w:before="60" w:after="40" w:line="240" w:lineRule="auto"/>
      <w:jc w:val="both"/>
    </w:pPr>
    <w:rPr>
      <w:rFonts w:ascii="Garamond" w:eastAsia="Times New Roman" w:hAnsi="Garamond" w:cs="Times New Roman"/>
      <w:color w:val="000000"/>
      <w:sz w:val="20"/>
      <w:szCs w:val="20"/>
      <w:lang w:val="en-GB"/>
    </w:rPr>
  </w:style>
  <w:style w:type="character" w:customStyle="1" w:styleId="grupemsChar">
    <w:name w:val="grupems Char"/>
    <w:link w:val="grupems"/>
    <w:locked/>
    <w:rsid w:val="0040454B"/>
    <w:rPr>
      <w:rFonts w:ascii="Times New Roman" w:eastAsia="Times New Roman" w:hAnsi="Times New Roman"/>
      <w:sz w:val="24"/>
      <w:szCs w:val="24"/>
    </w:rPr>
  </w:style>
  <w:style w:type="paragraph" w:customStyle="1" w:styleId="grupems">
    <w:name w:val="grupems"/>
    <w:basedOn w:val="prastasis"/>
    <w:link w:val="grupemsChar"/>
    <w:qFormat/>
    <w:rsid w:val="0040454B"/>
    <w:pPr>
      <w:widowControl w:val="0"/>
      <w:numPr>
        <w:numId w:val="15"/>
      </w:numPr>
      <w:tabs>
        <w:tab w:val="left" w:pos="284"/>
      </w:tabs>
      <w:autoSpaceDE w:val="0"/>
      <w:autoSpaceDN w:val="0"/>
      <w:adjustRightInd w:val="0"/>
      <w:spacing w:after="0" w:line="240" w:lineRule="auto"/>
      <w:jc w:val="both"/>
    </w:pPr>
    <w:rPr>
      <w:rFonts w:ascii="Times New Roman" w:eastAsia="Times New Roman" w:hAnsi="Times New Roman"/>
      <w:sz w:val="24"/>
      <w:szCs w:val="24"/>
    </w:rPr>
  </w:style>
  <w:style w:type="character" w:customStyle="1" w:styleId="TekstasarialChar">
    <w:name w:val="Tekstas_arial Char"/>
    <w:link w:val="Tekstasarial"/>
    <w:locked/>
    <w:rsid w:val="0040454B"/>
    <w:rPr>
      <w:rFonts w:ascii="Arial" w:eastAsia="Times New Roman" w:hAnsi="Arial" w:cs="Arial"/>
      <w:color w:val="103C5E"/>
    </w:rPr>
  </w:style>
  <w:style w:type="paragraph" w:customStyle="1" w:styleId="Tekstasarial">
    <w:name w:val="Tekstas_arial"/>
    <w:basedOn w:val="prastasis"/>
    <w:link w:val="TekstasarialChar"/>
    <w:qFormat/>
    <w:rsid w:val="0040454B"/>
    <w:pPr>
      <w:spacing w:before="120" w:after="120" w:line="276" w:lineRule="auto"/>
      <w:jc w:val="both"/>
    </w:pPr>
    <w:rPr>
      <w:rFonts w:ascii="Arial" w:eastAsia="Times New Roman" w:hAnsi="Arial" w:cs="Arial"/>
      <w:color w:val="103C5E"/>
    </w:rPr>
  </w:style>
  <w:style w:type="table" w:customStyle="1" w:styleId="TableGrid15">
    <w:name w:val="Table Grid15"/>
    <w:basedOn w:val="prastojilentel"/>
    <w:uiPriority w:val="59"/>
    <w:rsid w:val="0040454B"/>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NUMarialChar">
    <w:name w:val="1NUM_arial Char"/>
    <w:link w:val="1NUMarial"/>
    <w:locked/>
    <w:rsid w:val="0040454B"/>
    <w:rPr>
      <w:rFonts w:ascii="Arial" w:hAnsi="Arial" w:cs="Arial"/>
      <w:color w:val="103C5E"/>
      <w:lang w:val="en-US"/>
    </w:rPr>
  </w:style>
  <w:style w:type="paragraph" w:customStyle="1" w:styleId="1NUMarial">
    <w:name w:val="1NUM_arial"/>
    <w:basedOn w:val="prastasis"/>
    <w:link w:val="1NUMarialChar"/>
    <w:qFormat/>
    <w:rsid w:val="0040454B"/>
    <w:pPr>
      <w:numPr>
        <w:numId w:val="16"/>
      </w:numPr>
      <w:spacing w:after="0" w:line="276" w:lineRule="auto"/>
      <w:contextualSpacing/>
      <w:jc w:val="both"/>
    </w:pPr>
    <w:rPr>
      <w:rFonts w:ascii="Arial" w:hAnsi="Arial" w:cs="Arial"/>
      <w:color w:val="103C5E"/>
      <w:lang w:val="en-US"/>
    </w:rPr>
  </w:style>
  <w:style w:type="paragraph" w:customStyle="1" w:styleId="2NUMarial">
    <w:name w:val="2NUM_arial"/>
    <w:basedOn w:val="prastasis"/>
    <w:qFormat/>
    <w:rsid w:val="0040454B"/>
    <w:pPr>
      <w:numPr>
        <w:ilvl w:val="1"/>
        <w:numId w:val="16"/>
      </w:numPr>
      <w:spacing w:after="0" w:line="276" w:lineRule="auto"/>
      <w:contextualSpacing/>
      <w:jc w:val="both"/>
    </w:pPr>
    <w:rPr>
      <w:rFonts w:ascii="Arial" w:eastAsia="Calibri" w:hAnsi="Arial" w:cs="Arial"/>
      <w:color w:val="103C5E"/>
      <w:sz w:val="20"/>
      <w:szCs w:val="20"/>
    </w:rPr>
  </w:style>
  <w:style w:type="paragraph" w:customStyle="1" w:styleId="3NUMarial">
    <w:name w:val="3NUM_arial"/>
    <w:basedOn w:val="1NUMarial"/>
    <w:qFormat/>
    <w:rsid w:val="0040454B"/>
    <w:pPr>
      <w:numPr>
        <w:ilvl w:val="2"/>
      </w:numPr>
      <w:tabs>
        <w:tab w:val="num" w:pos="360"/>
      </w:tabs>
    </w:pPr>
  </w:style>
  <w:style w:type="table" w:customStyle="1" w:styleId="Tablewithoutheader1">
    <w:name w:val="Table without header1"/>
    <w:basedOn w:val="prastojilentel"/>
    <w:next w:val="Lentelstinklelis"/>
    <w:uiPriority w:val="59"/>
    <w:rsid w:val="0040454B"/>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
    <w:name w:val="Table without header2"/>
    <w:basedOn w:val="prastojilentel"/>
    <w:next w:val="Lentelstinklelis"/>
    <w:uiPriority w:val="59"/>
    <w:rsid w:val="0040454B"/>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
    <w:name w:val="Table without header3"/>
    <w:basedOn w:val="prastojilentel"/>
    <w:next w:val="Lentelstinklelis"/>
    <w:uiPriority w:val="59"/>
    <w:rsid w:val="0040454B"/>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
    <w:name w:val="Table without header4"/>
    <w:basedOn w:val="prastojilentel"/>
    <w:next w:val="Lentelstinklelis"/>
    <w:uiPriority w:val="59"/>
    <w:rsid w:val="0040454B"/>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
    <w:name w:val="Table without header5"/>
    <w:basedOn w:val="prastojilentel"/>
    <w:next w:val="Lentelstinklelis"/>
    <w:uiPriority w:val="59"/>
    <w:rsid w:val="0040454B"/>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antrat">
    <w:name w:val="Pagrindinė antraštė"/>
    <w:basedOn w:val="prastasis"/>
    <w:link w:val="PagrindinantratChar"/>
    <w:qFormat/>
    <w:rsid w:val="0040454B"/>
    <w:pPr>
      <w:spacing w:after="0" w:line="240" w:lineRule="auto"/>
      <w:jc w:val="both"/>
    </w:pPr>
    <w:rPr>
      <w:rFonts w:ascii="Arial" w:eastAsia="Calibri" w:hAnsi="Arial" w:cs="Times New Roman"/>
      <w:color w:val="1987A8"/>
      <w:sz w:val="40"/>
    </w:rPr>
  </w:style>
  <w:style w:type="character" w:customStyle="1" w:styleId="PagrindinantratChar">
    <w:name w:val="Pagrindinė antraštė Char"/>
    <w:link w:val="Pagrindinantrat"/>
    <w:rsid w:val="0040454B"/>
    <w:rPr>
      <w:rFonts w:ascii="Arial" w:eastAsia="Calibri" w:hAnsi="Arial" w:cs="Times New Roman"/>
      <w:color w:val="1987A8"/>
      <w:sz w:val="40"/>
    </w:rPr>
  </w:style>
  <w:style w:type="paragraph" w:customStyle="1" w:styleId="Puslapionumeris1">
    <w:name w:val="Puslapio numeris1"/>
    <w:basedOn w:val="Porat"/>
    <w:link w:val="PuslapionumerisChar"/>
    <w:rsid w:val="0040454B"/>
    <w:pPr>
      <w:framePr w:wrap="around" w:vAnchor="text" w:hAnchor="text" w:y="1"/>
      <w:tabs>
        <w:tab w:val="clear" w:pos="4513"/>
        <w:tab w:val="clear" w:pos="9026"/>
        <w:tab w:val="center" w:pos="4819"/>
        <w:tab w:val="right" w:pos="9638"/>
      </w:tabs>
      <w:ind w:left="284" w:right="284"/>
      <w:jc w:val="right"/>
    </w:pPr>
    <w:rPr>
      <w:rFonts w:ascii="Arial" w:hAnsi="Arial"/>
      <w:color w:val="4F5660"/>
    </w:rPr>
  </w:style>
  <w:style w:type="character" w:customStyle="1" w:styleId="PuslapionumerisChar">
    <w:name w:val="Puslapio numeris Char"/>
    <w:link w:val="Puslapionumeris1"/>
    <w:rsid w:val="0040454B"/>
    <w:rPr>
      <w:rFonts w:ascii="Arial" w:eastAsia="Calibri" w:hAnsi="Arial" w:cs="Times New Roman"/>
      <w:color w:val="4F5660"/>
      <w:sz w:val="24"/>
    </w:rPr>
  </w:style>
  <w:style w:type="paragraph" w:customStyle="1" w:styleId="Tablebullets">
    <w:name w:val="Table bullets"/>
    <w:basedOn w:val="Bullets"/>
    <w:link w:val="TablebulletsChar"/>
    <w:qFormat/>
    <w:rsid w:val="0040454B"/>
    <w:pPr>
      <w:numPr>
        <w:numId w:val="0"/>
      </w:numPr>
      <w:spacing w:after="0"/>
    </w:pPr>
    <w:rPr>
      <w:sz w:val="18"/>
      <w:szCs w:val="18"/>
    </w:rPr>
  </w:style>
  <w:style w:type="character" w:customStyle="1" w:styleId="TablebulletsChar">
    <w:name w:val="Table bullets Char"/>
    <w:link w:val="Tablebullets"/>
    <w:rsid w:val="0040454B"/>
    <w:rPr>
      <w:rFonts w:ascii="Arial" w:eastAsia="Calibri" w:hAnsi="Arial" w:cs="Times New Roman"/>
      <w:color w:val="4F5660"/>
      <w:sz w:val="18"/>
      <w:szCs w:val="18"/>
      <w:lang w:eastAsia="lt-LT"/>
    </w:rPr>
  </w:style>
  <w:style w:type="paragraph" w:customStyle="1" w:styleId="Intense">
    <w:name w:val="Intense"/>
    <w:basedOn w:val="prastasis"/>
    <w:link w:val="IntenseChar"/>
    <w:qFormat/>
    <w:rsid w:val="0040454B"/>
    <w:pPr>
      <w:spacing w:after="200" w:line="276" w:lineRule="auto"/>
      <w:jc w:val="both"/>
    </w:pPr>
    <w:rPr>
      <w:rFonts w:ascii="Arial" w:eastAsia="Calibri" w:hAnsi="Arial" w:cs="Times New Roman"/>
      <w:b/>
      <w:color w:val="4F5660"/>
      <w:sz w:val="20"/>
    </w:rPr>
  </w:style>
  <w:style w:type="character" w:customStyle="1" w:styleId="IntenseChar">
    <w:name w:val="Intense Char"/>
    <w:link w:val="Intense"/>
    <w:rsid w:val="0040454B"/>
    <w:rPr>
      <w:rFonts w:ascii="Arial" w:eastAsia="Calibri" w:hAnsi="Arial" w:cs="Times New Roman"/>
      <w:b/>
      <w:color w:val="4F5660"/>
      <w:sz w:val="20"/>
    </w:rPr>
  </w:style>
  <w:style w:type="paragraph" w:customStyle="1" w:styleId="pilkas">
    <w:name w:val="pilkas"/>
    <w:basedOn w:val="prastasis"/>
    <w:link w:val="pilkasChar"/>
    <w:qFormat/>
    <w:rsid w:val="0040454B"/>
    <w:pPr>
      <w:pBdr>
        <w:left w:val="single" w:sz="48" w:space="4" w:color="1987A8"/>
      </w:pBdr>
      <w:shd w:val="clear" w:color="auto" w:fill="F2F2F2"/>
      <w:spacing w:after="200" w:line="276" w:lineRule="auto"/>
      <w:ind w:left="284"/>
      <w:jc w:val="both"/>
    </w:pPr>
    <w:rPr>
      <w:rFonts w:ascii="Arial" w:eastAsia="Calibri" w:hAnsi="Arial" w:cs="Times New Roman"/>
      <w:b/>
      <w:i/>
      <w:color w:val="4F5660"/>
      <w:sz w:val="20"/>
      <w:szCs w:val="20"/>
    </w:rPr>
  </w:style>
  <w:style w:type="character" w:customStyle="1" w:styleId="pilkasChar">
    <w:name w:val="pilkas Char"/>
    <w:link w:val="pilkas"/>
    <w:rsid w:val="0040454B"/>
    <w:rPr>
      <w:rFonts w:ascii="Arial" w:eastAsia="Calibri" w:hAnsi="Arial" w:cs="Times New Roman"/>
      <w:b/>
      <w:i/>
      <w:color w:val="4F5660"/>
      <w:sz w:val="20"/>
      <w:szCs w:val="20"/>
      <w:shd w:val="clear" w:color="auto" w:fill="F2F2F2"/>
    </w:rPr>
  </w:style>
  <w:style w:type="numbering" w:customStyle="1" w:styleId="Style7">
    <w:name w:val="Style7"/>
    <w:qFormat/>
    <w:rsid w:val="0040454B"/>
    <w:pPr>
      <w:numPr>
        <w:numId w:val="153"/>
      </w:numPr>
    </w:pPr>
  </w:style>
  <w:style w:type="character" w:customStyle="1" w:styleId="TekstuiChar">
    <w:name w:val="Tekstui Char"/>
    <w:link w:val="Tekstui"/>
    <w:locked/>
    <w:rsid w:val="0040454B"/>
    <w:rPr>
      <w:rFonts w:ascii="Times New Roman" w:eastAsia="Times New Roman" w:hAnsi="Times New Roman"/>
      <w:sz w:val="24"/>
      <w:szCs w:val="24"/>
    </w:rPr>
  </w:style>
  <w:style w:type="paragraph" w:customStyle="1" w:styleId="Tekstui">
    <w:name w:val="Tekstui"/>
    <w:basedOn w:val="prastasis"/>
    <w:link w:val="TekstuiChar"/>
    <w:qFormat/>
    <w:rsid w:val="0040454B"/>
    <w:pPr>
      <w:widowControl w:val="0"/>
      <w:tabs>
        <w:tab w:val="left" w:pos="567"/>
      </w:tabs>
      <w:autoSpaceDE w:val="0"/>
      <w:autoSpaceDN w:val="0"/>
      <w:adjustRightInd w:val="0"/>
      <w:spacing w:after="120" w:line="240" w:lineRule="auto"/>
      <w:ind w:firstLine="567"/>
      <w:jc w:val="both"/>
    </w:pPr>
    <w:rPr>
      <w:rFonts w:ascii="Times New Roman" w:eastAsia="Times New Roman" w:hAnsi="Times New Roman"/>
      <w:sz w:val="24"/>
      <w:szCs w:val="24"/>
    </w:rPr>
  </w:style>
  <w:style w:type="character" w:customStyle="1" w:styleId="AntratDiagrama">
    <w:name w:val="Antraštė Diagrama"/>
    <w:aliases w:val="Table caption Diagrama,paveikslas Diagrama,Paveikslo pavadinimas Diagrama,Paveiksliukai Diagrama,AL caption Diagrama,CaptionCFMU Diagrama,CaptionTLS Diagrama,CaptionLt Diagrama"/>
    <w:link w:val="Antrat"/>
    <w:qFormat/>
    <w:rsid w:val="0040454B"/>
    <w:rPr>
      <w:rFonts w:ascii="Times New Roman" w:eastAsia="Calibri" w:hAnsi="Times New Roman" w:cs="Times New Roman"/>
      <w:b/>
      <w:bCs/>
      <w:color w:val="4F81BD"/>
      <w:sz w:val="18"/>
      <w:szCs w:val="18"/>
    </w:rPr>
  </w:style>
  <w:style w:type="paragraph" w:styleId="Pagrindinistekstas2">
    <w:name w:val="Body Text 2"/>
    <w:basedOn w:val="prastasis"/>
    <w:link w:val="Pagrindinistekstas2Diagrama"/>
    <w:unhideWhenUsed/>
    <w:qFormat/>
    <w:rsid w:val="0040454B"/>
    <w:pPr>
      <w:spacing w:after="0" w:line="276" w:lineRule="auto"/>
      <w:jc w:val="both"/>
    </w:pPr>
    <w:rPr>
      <w:rFonts w:ascii="Times New Roman" w:eastAsia="Times New Roman" w:hAnsi="Times New Roman" w:cs="Times New Roman"/>
      <w:color w:val="4F5660"/>
      <w:szCs w:val="20"/>
      <w:lang w:val="en-US"/>
    </w:rPr>
  </w:style>
  <w:style w:type="character" w:customStyle="1" w:styleId="Pagrindinistekstas2Diagrama">
    <w:name w:val="Pagrindinis tekstas 2 Diagrama"/>
    <w:basedOn w:val="Numatytasispastraiposriftas"/>
    <w:link w:val="Pagrindinistekstas2"/>
    <w:qFormat/>
    <w:rsid w:val="0040454B"/>
    <w:rPr>
      <w:rFonts w:ascii="Times New Roman" w:eastAsia="Times New Roman" w:hAnsi="Times New Roman" w:cs="Times New Roman"/>
      <w:color w:val="4F5660"/>
      <w:szCs w:val="20"/>
      <w:lang w:val="en-US"/>
    </w:rPr>
  </w:style>
  <w:style w:type="paragraph" w:customStyle="1" w:styleId="Blockquote">
    <w:name w:val="Blockquote"/>
    <w:basedOn w:val="prastasis"/>
    <w:rsid w:val="0040454B"/>
    <w:pPr>
      <w:widowControl w:val="0"/>
      <w:snapToGrid w:val="0"/>
      <w:spacing w:before="100" w:after="100" w:line="276" w:lineRule="auto"/>
      <w:ind w:left="360" w:right="360"/>
    </w:pPr>
    <w:rPr>
      <w:rFonts w:ascii="Times New Roman" w:eastAsia="Times New Roman" w:hAnsi="Times New Roman" w:cs="Times New Roman"/>
      <w:color w:val="4F5660"/>
      <w:sz w:val="20"/>
      <w:szCs w:val="20"/>
      <w:lang w:val="en-AU"/>
    </w:rPr>
  </w:style>
  <w:style w:type="paragraph" w:styleId="Pagrindiniotekstotrauka2">
    <w:name w:val="Body Text Indent 2"/>
    <w:basedOn w:val="prastasis"/>
    <w:link w:val="Pagrindiniotekstotrauka2Diagrama"/>
    <w:unhideWhenUsed/>
    <w:qFormat/>
    <w:rsid w:val="0040454B"/>
    <w:pPr>
      <w:spacing w:after="200" w:line="480" w:lineRule="auto"/>
      <w:ind w:left="283"/>
    </w:pPr>
    <w:rPr>
      <w:rFonts w:ascii="Times New Roman" w:eastAsia="Times New Roman" w:hAnsi="Times New Roman" w:cs="Times New Roman"/>
      <w:color w:val="4F5660"/>
      <w:sz w:val="20"/>
      <w:szCs w:val="20"/>
      <w:lang w:val="en-US"/>
    </w:rPr>
  </w:style>
  <w:style w:type="character" w:customStyle="1" w:styleId="Pagrindiniotekstotrauka2Diagrama">
    <w:name w:val="Pagrindinio teksto įtrauka 2 Diagrama"/>
    <w:basedOn w:val="Numatytasispastraiposriftas"/>
    <w:link w:val="Pagrindiniotekstotrauka2"/>
    <w:qFormat/>
    <w:rsid w:val="0040454B"/>
    <w:rPr>
      <w:rFonts w:ascii="Times New Roman" w:eastAsia="Times New Roman" w:hAnsi="Times New Roman" w:cs="Times New Roman"/>
      <w:color w:val="4F5660"/>
      <w:sz w:val="20"/>
      <w:szCs w:val="20"/>
      <w:lang w:val="en-US"/>
    </w:rPr>
  </w:style>
  <w:style w:type="paragraph" w:customStyle="1" w:styleId="BodyText1">
    <w:name w:val="Body Text1"/>
    <w:qFormat/>
    <w:rsid w:val="0040454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Bendrastekstas">
    <w:name w:val="Bendras tekstas"/>
    <w:basedOn w:val="Pagrindinistekstas"/>
    <w:link w:val="BendrastekstasChar"/>
    <w:rsid w:val="0040454B"/>
    <w:pPr>
      <w:tabs>
        <w:tab w:val="clear" w:pos="680"/>
      </w:tabs>
      <w:suppressAutoHyphens w:val="0"/>
      <w:spacing w:after="200" w:line="276" w:lineRule="auto"/>
    </w:pPr>
    <w:rPr>
      <w:rFonts w:ascii="Arial" w:hAnsi="Arial"/>
      <w:color w:val="4F5660"/>
    </w:rPr>
  </w:style>
  <w:style w:type="character" w:customStyle="1" w:styleId="BendrastekstasChar">
    <w:name w:val="Bendras tekstas Char"/>
    <w:link w:val="Bendrastekstas"/>
    <w:locked/>
    <w:rsid w:val="0040454B"/>
    <w:rPr>
      <w:rFonts w:ascii="Arial" w:eastAsia="Times New Roman" w:hAnsi="Arial" w:cs="font238"/>
      <w:color w:val="4F5660"/>
      <w:kern w:val="1"/>
      <w:sz w:val="24"/>
      <w:lang w:eastAsia="ar-SA"/>
    </w:rPr>
  </w:style>
  <w:style w:type="paragraph" w:customStyle="1" w:styleId="Bulletai1">
    <w:name w:val="Bulletai 1"/>
    <w:basedOn w:val="Sraopastraipa"/>
    <w:link w:val="Bulletai1Char"/>
    <w:rsid w:val="0040454B"/>
    <w:pPr>
      <w:numPr>
        <w:numId w:val="19"/>
      </w:numPr>
      <w:autoSpaceDE w:val="0"/>
      <w:autoSpaceDN w:val="0"/>
      <w:adjustRightInd w:val="0"/>
      <w:spacing w:after="240" w:line="276" w:lineRule="auto"/>
    </w:pPr>
    <w:rPr>
      <w:rFonts w:ascii="Arial" w:eastAsia="MS Mincho" w:hAnsi="Arial" w:cs="Calibri"/>
      <w:color w:val="000000"/>
      <w:sz w:val="22"/>
    </w:rPr>
  </w:style>
  <w:style w:type="character" w:customStyle="1" w:styleId="Bulletai1Char">
    <w:name w:val="Bulletai 1 Char"/>
    <w:link w:val="Bulletai1"/>
    <w:rsid w:val="0040454B"/>
    <w:rPr>
      <w:rFonts w:ascii="Arial" w:eastAsia="MS Mincho" w:hAnsi="Arial" w:cs="Calibri"/>
      <w:color w:val="000000"/>
    </w:rPr>
  </w:style>
  <w:style w:type="paragraph" w:customStyle="1" w:styleId="Bulletai2">
    <w:name w:val="Bulletai 2"/>
    <w:basedOn w:val="Sraopastraipa"/>
    <w:link w:val="Bulletai2Char"/>
    <w:rsid w:val="0040454B"/>
    <w:pPr>
      <w:numPr>
        <w:ilvl w:val="1"/>
        <w:numId w:val="20"/>
      </w:numPr>
      <w:spacing w:after="240" w:line="276" w:lineRule="auto"/>
      <w:ind w:left="1366" w:hanging="357"/>
    </w:pPr>
    <w:rPr>
      <w:rFonts w:ascii="Arial" w:eastAsia="MS Mincho" w:hAnsi="Arial"/>
      <w:color w:val="4F5660"/>
      <w:sz w:val="22"/>
    </w:rPr>
  </w:style>
  <w:style w:type="character" w:customStyle="1" w:styleId="Bulletai2Char">
    <w:name w:val="Bulletai 2 Char"/>
    <w:link w:val="Bulletai2"/>
    <w:rsid w:val="0040454B"/>
    <w:rPr>
      <w:rFonts w:ascii="Arial" w:eastAsia="MS Mincho" w:hAnsi="Arial" w:cs="Times New Roman"/>
      <w:color w:val="4F5660"/>
    </w:rPr>
  </w:style>
  <w:style w:type="paragraph" w:customStyle="1" w:styleId="Nenumeruotassarasas1">
    <w:name w:val="Nenumeruotas sarasas 1"/>
    <w:basedOn w:val="Sraassuenkleliais20"/>
    <w:rsid w:val="0040454B"/>
    <w:pPr>
      <w:numPr>
        <w:numId w:val="0"/>
      </w:numPr>
      <w:tabs>
        <w:tab w:val="num" w:pos="360"/>
        <w:tab w:val="num" w:pos="720"/>
      </w:tabs>
      <w:spacing w:after="0" w:line="360" w:lineRule="auto"/>
      <w:ind w:left="714" w:hanging="357"/>
      <w:contextualSpacing w:val="0"/>
    </w:pPr>
    <w:rPr>
      <w:rFonts w:eastAsia="SimSun"/>
      <w:szCs w:val="24"/>
    </w:rPr>
  </w:style>
  <w:style w:type="paragraph" w:styleId="Sraassuenkleliais20">
    <w:name w:val="List Bullet 2"/>
    <w:basedOn w:val="prastasis"/>
    <w:unhideWhenUsed/>
    <w:rsid w:val="0040454B"/>
    <w:pPr>
      <w:numPr>
        <w:numId w:val="21"/>
      </w:numPr>
      <w:spacing w:after="200" w:line="276" w:lineRule="auto"/>
      <w:contextualSpacing/>
      <w:jc w:val="both"/>
    </w:pPr>
    <w:rPr>
      <w:rFonts w:ascii="Arial" w:eastAsia="Calibri" w:hAnsi="Arial" w:cs="Times New Roman"/>
      <w:color w:val="4F5660"/>
      <w:sz w:val="20"/>
    </w:rPr>
  </w:style>
  <w:style w:type="paragraph" w:customStyle="1" w:styleId="bodytext">
    <w:name w:val="bodytext"/>
    <w:basedOn w:val="prastasis"/>
    <w:qFormat/>
    <w:rsid w:val="0040454B"/>
    <w:pPr>
      <w:spacing w:before="100" w:beforeAutospacing="1" w:after="100" w:afterAutospacing="1" w:line="276" w:lineRule="auto"/>
    </w:pPr>
    <w:rPr>
      <w:rFonts w:ascii="Times New Roman" w:eastAsia="Times New Roman" w:hAnsi="Times New Roman" w:cs="Times New Roman"/>
      <w:color w:val="4F5660"/>
      <w:sz w:val="20"/>
      <w:szCs w:val="24"/>
      <w:lang w:eastAsia="lt-LT"/>
    </w:rPr>
  </w:style>
  <w:style w:type="paragraph" w:styleId="prastojitrauka">
    <w:name w:val="Normal Indent"/>
    <w:basedOn w:val="prastasis"/>
    <w:rsid w:val="0040454B"/>
    <w:pPr>
      <w:spacing w:before="60" w:after="80" w:line="276" w:lineRule="auto"/>
      <w:ind w:firstLine="907"/>
      <w:jc w:val="both"/>
    </w:pPr>
    <w:rPr>
      <w:rFonts w:ascii="Verdana" w:eastAsia="Times New Roman" w:hAnsi="Verdana" w:cs="Times New Roman"/>
      <w:color w:val="4F5660"/>
      <w:sz w:val="20"/>
      <w:szCs w:val="24"/>
    </w:rPr>
  </w:style>
  <w:style w:type="paragraph" w:customStyle="1" w:styleId="BULLBulleted">
    <w:name w:val="BULL Bulleted"/>
    <w:basedOn w:val="prastasis"/>
    <w:link w:val="BULLBulletedChar"/>
    <w:qFormat/>
    <w:rsid w:val="0040454B"/>
    <w:pPr>
      <w:numPr>
        <w:numId w:val="22"/>
      </w:numPr>
      <w:tabs>
        <w:tab w:val="left" w:pos="567"/>
      </w:tabs>
      <w:spacing w:after="200" w:line="276" w:lineRule="auto"/>
      <w:jc w:val="both"/>
    </w:pPr>
    <w:rPr>
      <w:rFonts w:ascii="Verdana" w:eastAsia="Times New Roman" w:hAnsi="Verdana" w:cs="Times New Roman"/>
      <w:color w:val="4F5660"/>
      <w:sz w:val="20"/>
      <w:szCs w:val="20"/>
    </w:rPr>
  </w:style>
  <w:style w:type="character" w:customStyle="1" w:styleId="BULLBulletedChar">
    <w:name w:val="BULL Bulleted Char"/>
    <w:link w:val="BULLBulleted"/>
    <w:qFormat/>
    <w:rsid w:val="0040454B"/>
    <w:rPr>
      <w:rFonts w:ascii="Verdana" w:eastAsia="Times New Roman" w:hAnsi="Verdana" w:cs="Times New Roman"/>
      <w:color w:val="4F5660"/>
      <w:sz w:val="20"/>
      <w:szCs w:val="20"/>
    </w:rPr>
  </w:style>
  <w:style w:type="paragraph" w:customStyle="1" w:styleId="Bulleted">
    <w:name w:val="Bulleted"/>
    <w:basedOn w:val="prastasis"/>
    <w:rsid w:val="0040454B"/>
    <w:pPr>
      <w:numPr>
        <w:numId w:val="23"/>
      </w:numPr>
      <w:spacing w:after="200" w:line="276" w:lineRule="auto"/>
      <w:jc w:val="both"/>
    </w:pPr>
    <w:rPr>
      <w:rFonts w:ascii="Verdana" w:eastAsia="Times New Roman" w:hAnsi="Verdana" w:cs="Times New Roman"/>
      <w:color w:val="4F5660"/>
      <w:sz w:val="20"/>
      <w:szCs w:val="20"/>
    </w:rPr>
  </w:style>
  <w:style w:type="paragraph" w:customStyle="1" w:styleId="121">
    <w:name w:val="1.2.1"/>
    <w:basedOn w:val="Antrat3"/>
    <w:rsid w:val="0040454B"/>
    <w:pPr>
      <w:numPr>
        <w:numId w:val="25"/>
      </w:numPr>
      <w:spacing w:before="240" w:after="200" w:line="276" w:lineRule="auto"/>
    </w:pPr>
    <w:rPr>
      <w:rFonts w:ascii="Arial" w:hAnsi="Arial"/>
      <w:b w:val="0"/>
      <w:color w:val="4F5660"/>
      <w:sz w:val="32"/>
    </w:rPr>
  </w:style>
  <w:style w:type="paragraph" w:customStyle="1" w:styleId="211">
    <w:name w:val="2.1.1"/>
    <w:basedOn w:val="Antrat3"/>
    <w:rsid w:val="0040454B"/>
    <w:pPr>
      <w:numPr>
        <w:numId w:val="24"/>
      </w:numPr>
      <w:spacing w:before="240" w:after="200" w:line="276" w:lineRule="auto"/>
    </w:pPr>
    <w:rPr>
      <w:rFonts w:ascii="Arial" w:hAnsi="Arial"/>
      <w:b w:val="0"/>
      <w:color w:val="4F5660"/>
      <w:sz w:val="32"/>
    </w:rPr>
  </w:style>
  <w:style w:type="paragraph" w:customStyle="1" w:styleId="221">
    <w:name w:val="2.2.1"/>
    <w:basedOn w:val="Antrat3"/>
    <w:rsid w:val="0040454B"/>
    <w:pPr>
      <w:numPr>
        <w:numId w:val="26"/>
      </w:numPr>
      <w:spacing w:before="240" w:after="200" w:line="276" w:lineRule="auto"/>
    </w:pPr>
    <w:rPr>
      <w:rFonts w:ascii="Arial" w:hAnsi="Arial"/>
      <w:b w:val="0"/>
      <w:color w:val="4F5660"/>
      <w:sz w:val="32"/>
    </w:rPr>
  </w:style>
  <w:style w:type="paragraph" w:customStyle="1" w:styleId="231">
    <w:name w:val="2.3.1"/>
    <w:basedOn w:val="Antrat3"/>
    <w:rsid w:val="0040454B"/>
    <w:pPr>
      <w:numPr>
        <w:numId w:val="27"/>
      </w:numPr>
      <w:spacing w:before="240" w:after="200" w:line="276" w:lineRule="auto"/>
    </w:pPr>
    <w:rPr>
      <w:rFonts w:ascii="Arial" w:hAnsi="Arial"/>
      <w:b w:val="0"/>
      <w:color w:val="4F5660"/>
      <w:sz w:val="32"/>
    </w:rPr>
  </w:style>
  <w:style w:type="paragraph" w:customStyle="1" w:styleId="311">
    <w:name w:val="3.1.1"/>
    <w:basedOn w:val="Antrat3"/>
    <w:rsid w:val="0040454B"/>
    <w:pPr>
      <w:numPr>
        <w:numId w:val="28"/>
      </w:numPr>
      <w:spacing w:before="240" w:after="200" w:line="276" w:lineRule="auto"/>
    </w:pPr>
    <w:rPr>
      <w:rFonts w:ascii="Arial" w:hAnsi="Arial"/>
      <w:b w:val="0"/>
      <w:color w:val="4F5660"/>
      <w:sz w:val="32"/>
      <w:lang w:eastAsia="lt-LT"/>
    </w:rPr>
  </w:style>
  <w:style w:type="paragraph" w:customStyle="1" w:styleId="321">
    <w:name w:val="3.2.1"/>
    <w:basedOn w:val="Antrat3"/>
    <w:rsid w:val="0040454B"/>
    <w:pPr>
      <w:numPr>
        <w:numId w:val="29"/>
      </w:numPr>
      <w:spacing w:before="240" w:after="200" w:line="276" w:lineRule="auto"/>
    </w:pPr>
    <w:rPr>
      <w:rFonts w:ascii="Arial" w:hAnsi="Arial"/>
      <w:b w:val="0"/>
      <w:color w:val="4F5660"/>
      <w:sz w:val="32"/>
      <w:lang w:eastAsia="lt-LT"/>
    </w:rPr>
  </w:style>
  <w:style w:type="paragraph" w:customStyle="1" w:styleId="431">
    <w:name w:val="4.3.1"/>
    <w:basedOn w:val="Antrat3"/>
    <w:rsid w:val="0040454B"/>
    <w:pPr>
      <w:numPr>
        <w:numId w:val="30"/>
      </w:numPr>
      <w:spacing w:before="240" w:after="200" w:line="276" w:lineRule="auto"/>
    </w:pPr>
    <w:rPr>
      <w:rFonts w:ascii="Arial" w:hAnsi="Arial"/>
      <w:b w:val="0"/>
      <w:color w:val="4F5660"/>
      <w:sz w:val="32"/>
      <w:lang w:eastAsia="lt-LT"/>
    </w:rPr>
  </w:style>
  <w:style w:type="paragraph" w:customStyle="1" w:styleId="441">
    <w:name w:val="4.4.1"/>
    <w:basedOn w:val="Antrat3"/>
    <w:rsid w:val="0040454B"/>
    <w:pPr>
      <w:numPr>
        <w:numId w:val="31"/>
      </w:numPr>
      <w:spacing w:before="240" w:after="200" w:line="276" w:lineRule="auto"/>
    </w:pPr>
    <w:rPr>
      <w:rFonts w:ascii="Arial" w:hAnsi="Arial"/>
      <w:b w:val="0"/>
      <w:color w:val="4F5660"/>
      <w:sz w:val="32"/>
      <w:lang w:eastAsia="lt-LT"/>
    </w:rPr>
  </w:style>
  <w:style w:type="paragraph" w:customStyle="1" w:styleId="511">
    <w:name w:val="5.1.1"/>
    <w:basedOn w:val="Antrat3"/>
    <w:rsid w:val="0040454B"/>
    <w:pPr>
      <w:numPr>
        <w:numId w:val="32"/>
      </w:numPr>
      <w:spacing w:before="240" w:after="200" w:line="276" w:lineRule="auto"/>
    </w:pPr>
    <w:rPr>
      <w:rFonts w:ascii="Arial" w:hAnsi="Arial"/>
      <w:b w:val="0"/>
      <w:color w:val="4F5660"/>
      <w:sz w:val="32"/>
      <w:lang w:eastAsia="lt-LT"/>
    </w:rPr>
  </w:style>
  <w:style w:type="paragraph" w:customStyle="1" w:styleId="351">
    <w:name w:val="3.5.1"/>
    <w:basedOn w:val="Antrat3"/>
    <w:rsid w:val="0040454B"/>
    <w:pPr>
      <w:numPr>
        <w:numId w:val="33"/>
      </w:numPr>
      <w:spacing w:before="240" w:after="200" w:line="276" w:lineRule="auto"/>
    </w:pPr>
    <w:rPr>
      <w:rFonts w:ascii="Arial" w:hAnsi="Arial"/>
      <w:b w:val="0"/>
      <w:bCs w:val="0"/>
      <w:color w:val="4F5660"/>
      <w:sz w:val="32"/>
      <w:lang w:eastAsia="lt-LT"/>
    </w:rPr>
  </w:style>
  <w:style w:type="paragraph" w:customStyle="1" w:styleId="Style2">
    <w:name w:val="Style2"/>
    <w:basedOn w:val="351"/>
    <w:qFormat/>
    <w:rsid w:val="0040454B"/>
  </w:style>
  <w:style w:type="paragraph" w:customStyle="1" w:styleId="3521">
    <w:name w:val="3.5.2.1"/>
    <w:basedOn w:val="Antrat4"/>
    <w:rsid w:val="0040454B"/>
    <w:pPr>
      <w:keepNext w:val="0"/>
      <w:keepLines w:val="0"/>
      <w:numPr>
        <w:numId w:val="34"/>
      </w:numPr>
      <w:spacing w:before="240" w:after="240" w:line="276" w:lineRule="auto"/>
      <w:ind w:left="1077" w:hanging="357"/>
    </w:pPr>
    <w:rPr>
      <w:rFonts w:ascii="Arial" w:hAnsi="Arial"/>
      <w:b/>
      <w:bCs/>
      <w:i w:val="0"/>
      <w:color w:val="4F5660"/>
    </w:rPr>
  </w:style>
  <w:style w:type="paragraph" w:customStyle="1" w:styleId="331">
    <w:name w:val="3.3.1"/>
    <w:basedOn w:val="Antrat3"/>
    <w:rsid w:val="0040454B"/>
    <w:pPr>
      <w:numPr>
        <w:numId w:val="35"/>
      </w:numPr>
      <w:spacing w:before="240" w:after="200" w:line="276" w:lineRule="auto"/>
    </w:pPr>
    <w:rPr>
      <w:rFonts w:ascii="Arial" w:hAnsi="Arial"/>
      <w:b w:val="0"/>
      <w:color w:val="4F5660"/>
      <w:sz w:val="32"/>
      <w:lang w:eastAsia="lt-LT"/>
    </w:rPr>
  </w:style>
  <w:style w:type="paragraph" w:customStyle="1" w:styleId="341">
    <w:name w:val="3.4.1"/>
    <w:basedOn w:val="Antrat3"/>
    <w:rsid w:val="0040454B"/>
    <w:pPr>
      <w:numPr>
        <w:numId w:val="36"/>
      </w:numPr>
      <w:spacing w:before="240" w:after="200" w:line="276" w:lineRule="auto"/>
    </w:pPr>
    <w:rPr>
      <w:rFonts w:ascii="Arial" w:hAnsi="Arial"/>
      <w:b w:val="0"/>
      <w:color w:val="4F5660"/>
      <w:sz w:val="32"/>
      <w:lang w:eastAsia="lt-LT"/>
    </w:rPr>
  </w:style>
  <w:style w:type="paragraph" w:customStyle="1" w:styleId="3421">
    <w:name w:val="3.4.2.1"/>
    <w:basedOn w:val="Antrat4"/>
    <w:rsid w:val="0040454B"/>
    <w:pPr>
      <w:keepNext w:val="0"/>
      <w:keepLines w:val="0"/>
      <w:numPr>
        <w:numId w:val="37"/>
      </w:numPr>
      <w:spacing w:before="240" w:after="240" w:line="276" w:lineRule="auto"/>
    </w:pPr>
    <w:rPr>
      <w:rFonts w:ascii="Arial" w:hAnsi="Arial"/>
      <w:b/>
      <w:bCs/>
      <w:i w:val="0"/>
      <w:color w:val="4F5660"/>
      <w:lang w:eastAsia="lt-LT"/>
    </w:rPr>
  </w:style>
  <w:style w:type="paragraph" w:customStyle="1" w:styleId="371">
    <w:name w:val="3.7.1"/>
    <w:basedOn w:val="Antrat3"/>
    <w:rsid w:val="0040454B"/>
    <w:pPr>
      <w:numPr>
        <w:numId w:val="38"/>
      </w:numPr>
      <w:spacing w:before="240" w:after="200" w:line="276" w:lineRule="auto"/>
    </w:pPr>
    <w:rPr>
      <w:rFonts w:ascii="Arial" w:hAnsi="Arial"/>
      <w:b w:val="0"/>
      <w:color w:val="4F5660"/>
      <w:sz w:val="32"/>
    </w:rPr>
  </w:style>
  <w:style w:type="paragraph" w:customStyle="1" w:styleId="381">
    <w:name w:val="3.8.1"/>
    <w:basedOn w:val="Antrat3"/>
    <w:rsid w:val="0040454B"/>
    <w:pPr>
      <w:numPr>
        <w:numId w:val="39"/>
      </w:numPr>
      <w:spacing w:before="240" w:after="200" w:line="276" w:lineRule="auto"/>
      <w:jc w:val="left"/>
    </w:pPr>
    <w:rPr>
      <w:rFonts w:ascii="Arial" w:hAnsi="Arial"/>
      <w:b w:val="0"/>
      <w:bCs w:val="0"/>
      <w:color w:val="FFFFFF"/>
      <w:sz w:val="36"/>
      <w:szCs w:val="28"/>
      <w:lang w:eastAsia="lt-LT"/>
    </w:rPr>
  </w:style>
  <w:style w:type="paragraph" w:customStyle="1" w:styleId="411">
    <w:name w:val="4.1.1"/>
    <w:basedOn w:val="Antrat3"/>
    <w:rsid w:val="0040454B"/>
    <w:pPr>
      <w:numPr>
        <w:numId w:val="40"/>
      </w:numPr>
      <w:spacing w:before="240" w:after="200" w:line="276" w:lineRule="auto"/>
    </w:pPr>
    <w:rPr>
      <w:rFonts w:ascii="Arial" w:hAnsi="Arial"/>
      <w:b w:val="0"/>
      <w:color w:val="4F5660"/>
      <w:sz w:val="32"/>
      <w:lang w:eastAsia="lt-LT"/>
    </w:rPr>
  </w:style>
  <w:style w:type="paragraph" w:customStyle="1" w:styleId="sdfadf">
    <w:name w:val="sdfadf"/>
    <w:basedOn w:val="Antrat3"/>
    <w:rsid w:val="0040454B"/>
    <w:pPr>
      <w:numPr>
        <w:numId w:val="41"/>
      </w:numPr>
      <w:spacing w:before="240" w:after="200" w:line="276" w:lineRule="auto"/>
    </w:pPr>
    <w:rPr>
      <w:rFonts w:ascii="Arial" w:hAnsi="Arial"/>
      <w:b w:val="0"/>
      <w:color w:val="4F5660"/>
      <w:sz w:val="32"/>
    </w:rPr>
  </w:style>
  <w:style w:type="paragraph" w:customStyle="1" w:styleId="3811">
    <w:name w:val="3.8.1.1"/>
    <w:basedOn w:val="Antrat4"/>
    <w:rsid w:val="0040454B"/>
    <w:pPr>
      <w:keepNext w:val="0"/>
      <w:keepLines w:val="0"/>
      <w:numPr>
        <w:numId w:val="42"/>
      </w:numPr>
      <w:spacing w:before="240" w:after="240" w:line="276" w:lineRule="auto"/>
    </w:pPr>
    <w:rPr>
      <w:rFonts w:ascii="Arial" w:hAnsi="Arial"/>
      <w:bCs/>
      <w:i w:val="0"/>
      <w:color w:val="4F5660"/>
      <w:szCs w:val="24"/>
    </w:rPr>
  </w:style>
  <w:style w:type="paragraph" w:customStyle="1" w:styleId="52111">
    <w:name w:val="5.2.111"/>
    <w:basedOn w:val="prastasis"/>
    <w:rsid w:val="0040454B"/>
    <w:pPr>
      <w:numPr>
        <w:numId w:val="43"/>
      </w:numPr>
      <w:spacing w:after="200" w:line="276" w:lineRule="auto"/>
      <w:jc w:val="both"/>
    </w:pPr>
    <w:rPr>
      <w:rFonts w:ascii="Arial" w:eastAsia="Calibri" w:hAnsi="Arial" w:cs="Times New Roman"/>
      <w:color w:val="4F5660"/>
      <w:sz w:val="20"/>
      <w:lang w:eastAsia="lt-LT"/>
    </w:rPr>
  </w:style>
  <w:style w:type="paragraph" w:customStyle="1" w:styleId="541">
    <w:name w:val="5.4.1"/>
    <w:basedOn w:val="Antrat3"/>
    <w:rsid w:val="0040454B"/>
    <w:pPr>
      <w:numPr>
        <w:numId w:val="44"/>
      </w:numPr>
      <w:spacing w:before="240" w:after="200" w:line="276" w:lineRule="auto"/>
    </w:pPr>
    <w:rPr>
      <w:rFonts w:ascii="Arial" w:hAnsi="Arial"/>
      <w:b w:val="0"/>
      <w:color w:val="4F5660"/>
      <w:sz w:val="32"/>
    </w:rPr>
  </w:style>
  <w:style w:type="paragraph" w:customStyle="1" w:styleId="551">
    <w:name w:val="5.5.1"/>
    <w:basedOn w:val="Antrat3"/>
    <w:rsid w:val="0040454B"/>
    <w:pPr>
      <w:numPr>
        <w:numId w:val="45"/>
      </w:numPr>
      <w:spacing w:before="240" w:after="200" w:line="276" w:lineRule="auto"/>
      <w:ind w:hanging="357"/>
    </w:pPr>
    <w:rPr>
      <w:rFonts w:ascii="Arial" w:hAnsi="Arial"/>
      <w:b w:val="0"/>
      <w:color w:val="4F5660"/>
      <w:sz w:val="32"/>
    </w:rPr>
  </w:style>
  <w:style w:type="paragraph" w:customStyle="1" w:styleId="571">
    <w:name w:val="5.7.1"/>
    <w:basedOn w:val="Antrat3"/>
    <w:rsid w:val="0040454B"/>
    <w:pPr>
      <w:numPr>
        <w:numId w:val="46"/>
      </w:numPr>
      <w:spacing w:before="240" w:after="200" w:line="276" w:lineRule="auto"/>
    </w:pPr>
    <w:rPr>
      <w:rFonts w:ascii="Arial" w:hAnsi="Arial"/>
      <w:b w:val="0"/>
      <w:color w:val="4F5660"/>
      <w:sz w:val="32"/>
    </w:rPr>
  </w:style>
  <w:style w:type="character" w:customStyle="1" w:styleId="FontStyle73">
    <w:name w:val="Font Style73"/>
    <w:rsid w:val="0040454B"/>
    <w:rPr>
      <w:rFonts w:ascii="Times New Roman" w:hAnsi="Times New Roman" w:cs="Times New Roman"/>
      <w:sz w:val="22"/>
      <w:szCs w:val="22"/>
    </w:rPr>
  </w:style>
  <w:style w:type="paragraph" w:customStyle="1" w:styleId="PDpapunkciai">
    <w:name w:val="PD_papunkciai"/>
    <w:basedOn w:val="prastasis"/>
    <w:uiPriority w:val="99"/>
    <w:qFormat/>
    <w:rsid w:val="0040454B"/>
    <w:pPr>
      <w:numPr>
        <w:ilvl w:val="2"/>
        <w:numId w:val="47"/>
      </w:numPr>
      <w:spacing w:after="0" w:line="276" w:lineRule="auto"/>
      <w:jc w:val="both"/>
    </w:pPr>
    <w:rPr>
      <w:rFonts w:ascii="Times New Roman" w:eastAsia="MS Mincho" w:hAnsi="Times New Roman" w:cs="Times New Roman"/>
      <w:color w:val="4F5660"/>
      <w:sz w:val="20"/>
      <w:szCs w:val="20"/>
      <w:lang w:eastAsia="lt-LT"/>
    </w:rPr>
  </w:style>
  <w:style w:type="paragraph" w:customStyle="1" w:styleId="TableNormal1">
    <w:name w:val="Table Normal1"/>
    <w:basedOn w:val="prastasis"/>
    <w:uiPriority w:val="99"/>
    <w:qFormat/>
    <w:rsid w:val="0040454B"/>
    <w:pPr>
      <w:spacing w:after="0" w:line="276" w:lineRule="auto"/>
      <w:jc w:val="both"/>
    </w:pPr>
    <w:rPr>
      <w:rFonts w:ascii="Book Antiqua" w:eastAsia="Times New Roman" w:hAnsi="Book Antiqua" w:cs="Times New Roman"/>
      <w:color w:val="4F5660"/>
      <w:sz w:val="20"/>
      <w:szCs w:val="16"/>
    </w:rPr>
  </w:style>
  <w:style w:type="paragraph" w:customStyle="1" w:styleId="versijuchronologija">
    <w:name w:val="versiju chronologija"/>
    <w:basedOn w:val="prastasis"/>
    <w:link w:val="versijuchronologijaChar"/>
    <w:rsid w:val="0040454B"/>
    <w:pPr>
      <w:spacing w:before="120" w:after="200" w:line="276" w:lineRule="auto"/>
    </w:pPr>
    <w:rPr>
      <w:rFonts w:ascii="Arial" w:eastAsia="MS Mincho" w:hAnsi="Arial" w:cs="Times New Roman"/>
      <w:color w:val="4F5660"/>
      <w:lang w:eastAsia="ja-JP"/>
    </w:rPr>
  </w:style>
  <w:style w:type="character" w:customStyle="1" w:styleId="versijuchronologijaChar">
    <w:name w:val="versiju chronologija Char"/>
    <w:link w:val="versijuchronologija"/>
    <w:locked/>
    <w:rsid w:val="0040454B"/>
    <w:rPr>
      <w:rFonts w:ascii="Arial" w:eastAsia="MS Mincho" w:hAnsi="Arial" w:cs="Times New Roman"/>
      <w:color w:val="4F5660"/>
      <w:lang w:eastAsia="ja-JP"/>
    </w:rPr>
  </w:style>
  <w:style w:type="paragraph" w:customStyle="1" w:styleId="Normalfirstline">
    <w:name w:val="Normal first line"/>
    <w:basedOn w:val="prastasis"/>
    <w:link w:val="NormalfirstlineChar"/>
    <w:rsid w:val="0040454B"/>
    <w:pPr>
      <w:spacing w:after="0" w:line="276" w:lineRule="auto"/>
      <w:ind w:firstLine="540"/>
      <w:jc w:val="both"/>
    </w:pPr>
    <w:rPr>
      <w:rFonts w:ascii="Times New Roman" w:eastAsia="Times New Roman" w:hAnsi="Times New Roman" w:cs="Times New Roman"/>
      <w:color w:val="4F5660"/>
      <w:sz w:val="20"/>
      <w:szCs w:val="24"/>
    </w:rPr>
  </w:style>
  <w:style w:type="character" w:customStyle="1" w:styleId="NormalfirstlineChar">
    <w:name w:val="Normal first line Char"/>
    <w:link w:val="Normalfirstline"/>
    <w:rsid w:val="0040454B"/>
    <w:rPr>
      <w:rFonts w:ascii="Times New Roman" w:eastAsia="Times New Roman" w:hAnsi="Times New Roman" w:cs="Times New Roman"/>
      <w:color w:val="4F5660"/>
      <w:sz w:val="20"/>
      <w:szCs w:val="24"/>
    </w:rPr>
  </w:style>
  <w:style w:type="paragraph" w:customStyle="1" w:styleId="2211">
    <w:name w:val="2211"/>
    <w:basedOn w:val="Antrat4"/>
    <w:rsid w:val="0040454B"/>
    <w:pPr>
      <w:keepNext w:val="0"/>
      <w:keepLines w:val="0"/>
      <w:numPr>
        <w:numId w:val="48"/>
      </w:numPr>
      <w:spacing w:before="240" w:after="240" w:line="276" w:lineRule="auto"/>
    </w:pPr>
    <w:rPr>
      <w:rFonts w:ascii="Arial" w:hAnsi="Arial"/>
      <w:b/>
      <w:bCs/>
      <w:i w:val="0"/>
      <w:color w:val="4F5660"/>
    </w:rPr>
  </w:style>
  <w:style w:type="character" w:customStyle="1" w:styleId="hps">
    <w:name w:val="hps"/>
    <w:basedOn w:val="Numatytasispastraiposriftas"/>
    <w:uiPriority w:val="99"/>
    <w:qFormat/>
    <w:rsid w:val="0040454B"/>
  </w:style>
  <w:style w:type="paragraph" w:customStyle="1" w:styleId="Style13">
    <w:name w:val="Style13"/>
    <w:basedOn w:val="prastasis"/>
    <w:rsid w:val="0040454B"/>
    <w:pPr>
      <w:widowControl w:val="0"/>
      <w:autoSpaceDE w:val="0"/>
      <w:autoSpaceDN w:val="0"/>
      <w:adjustRightInd w:val="0"/>
      <w:spacing w:after="0" w:line="414" w:lineRule="exact"/>
      <w:ind w:firstLine="710"/>
      <w:jc w:val="both"/>
    </w:pPr>
    <w:rPr>
      <w:rFonts w:ascii="Times New Roman" w:eastAsia="Times New Roman" w:hAnsi="Times New Roman" w:cs="Times New Roman"/>
      <w:color w:val="4F5660"/>
      <w:sz w:val="20"/>
      <w:szCs w:val="24"/>
      <w:lang w:val="en-US"/>
    </w:rPr>
  </w:style>
  <w:style w:type="paragraph" w:customStyle="1" w:styleId="Normal1">
    <w:name w:val="Normal1"/>
    <w:basedOn w:val="prastasis"/>
    <w:link w:val="Normal1Char"/>
    <w:rsid w:val="0040454B"/>
    <w:pPr>
      <w:spacing w:after="200" w:line="276" w:lineRule="auto"/>
      <w:jc w:val="both"/>
    </w:pPr>
    <w:rPr>
      <w:rFonts w:ascii="Arial" w:eastAsia="Calibri" w:hAnsi="Arial" w:cs="Times New Roman"/>
      <w:color w:val="4F5660"/>
      <w:sz w:val="20"/>
    </w:rPr>
  </w:style>
  <w:style w:type="character" w:customStyle="1" w:styleId="Normal1Char">
    <w:name w:val="Normal1 Char"/>
    <w:link w:val="Normal1"/>
    <w:rsid w:val="0040454B"/>
    <w:rPr>
      <w:rFonts w:ascii="Arial" w:eastAsia="Calibri" w:hAnsi="Arial" w:cs="Times New Roman"/>
      <w:color w:val="4F5660"/>
      <w:sz w:val="20"/>
    </w:rPr>
  </w:style>
  <w:style w:type="paragraph" w:customStyle="1" w:styleId="papilkintastekstas">
    <w:name w:val="papilkintas tekstas"/>
    <w:basedOn w:val="prastasis"/>
    <w:link w:val="papilkintastekstasChar"/>
    <w:rsid w:val="0040454B"/>
    <w:pPr>
      <w:pBdr>
        <w:left w:val="single" w:sz="24" w:space="4" w:color="365F91"/>
      </w:pBdr>
      <w:shd w:val="clear" w:color="auto" w:fill="D9D9D9"/>
      <w:spacing w:before="120" w:after="200" w:line="276" w:lineRule="auto"/>
      <w:ind w:left="567"/>
      <w:jc w:val="both"/>
    </w:pPr>
    <w:rPr>
      <w:rFonts w:ascii="Arial" w:eastAsia="Calibri" w:hAnsi="Arial" w:cs="Times New Roman"/>
      <w:i/>
      <w:color w:val="4F5660"/>
      <w:sz w:val="20"/>
    </w:rPr>
  </w:style>
  <w:style w:type="character" w:customStyle="1" w:styleId="papilkintastekstasChar">
    <w:name w:val="papilkintas tekstas Char"/>
    <w:link w:val="papilkintastekstas"/>
    <w:rsid w:val="0040454B"/>
    <w:rPr>
      <w:rFonts w:ascii="Arial" w:eastAsia="Calibri" w:hAnsi="Arial" w:cs="Times New Roman"/>
      <w:i/>
      <w:color w:val="4F5660"/>
      <w:sz w:val="20"/>
      <w:shd w:val="clear" w:color="auto" w:fill="D9D9D9"/>
    </w:rPr>
  </w:style>
  <w:style w:type="paragraph" w:customStyle="1" w:styleId="dokumentopatvirtinimolentele">
    <w:name w:val="dokumento patvirtinimo lentele"/>
    <w:basedOn w:val="prastasis"/>
    <w:link w:val="dokumentopatvirtinimolenteleChar"/>
    <w:rsid w:val="0040454B"/>
    <w:pPr>
      <w:spacing w:before="120" w:after="200" w:line="276" w:lineRule="auto"/>
      <w:jc w:val="center"/>
    </w:pPr>
    <w:rPr>
      <w:rFonts w:ascii="Arial" w:eastAsia="MS Mincho" w:hAnsi="Arial" w:cs="Times New Roman"/>
      <w:b/>
      <w:bCs/>
      <w:color w:val="4F5660"/>
    </w:rPr>
  </w:style>
  <w:style w:type="character" w:customStyle="1" w:styleId="dokumentopatvirtinimolenteleChar">
    <w:name w:val="dokumento patvirtinimo lentele Char"/>
    <w:link w:val="dokumentopatvirtinimolentele"/>
    <w:locked/>
    <w:rsid w:val="0040454B"/>
    <w:rPr>
      <w:rFonts w:ascii="Arial" w:eastAsia="MS Mincho" w:hAnsi="Arial" w:cs="Times New Roman"/>
      <w:b/>
      <w:bCs/>
      <w:color w:val="4F5660"/>
    </w:rPr>
  </w:style>
  <w:style w:type="paragraph" w:customStyle="1" w:styleId="BodyText2">
    <w:name w:val="Body Text2"/>
    <w:rsid w:val="0040454B"/>
    <w:pPr>
      <w:spacing w:after="0" w:line="240" w:lineRule="auto"/>
      <w:ind w:firstLine="312"/>
      <w:jc w:val="both"/>
    </w:pPr>
    <w:rPr>
      <w:rFonts w:ascii="TimesLT" w:eastAsia="Times New Roman" w:hAnsi="TimesLT" w:cs="Times New Roman"/>
      <w:sz w:val="20"/>
      <w:szCs w:val="20"/>
      <w:lang w:val="en-GB"/>
    </w:rPr>
  </w:style>
  <w:style w:type="character" w:customStyle="1" w:styleId="st">
    <w:name w:val="st"/>
    <w:basedOn w:val="Numatytasispastraiposriftas"/>
    <w:rsid w:val="0040454B"/>
  </w:style>
  <w:style w:type="paragraph" w:customStyle="1" w:styleId="lentel4">
    <w:name w:val="lentelė4"/>
    <w:basedOn w:val="prastasis"/>
    <w:rsid w:val="0040454B"/>
    <w:pPr>
      <w:numPr>
        <w:numId w:val="51"/>
      </w:numPr>
      <w:spacing w:after="0" w:line="240" w:lineRule="auto"/>
      <w:jc w:val="right"/>
    </w:pPr>
    <w:rPr>
      <w:rFonts w:ascii="Times New Roman" w:eastAsia="Times New Roman" w:hAnsi="Times New Roman" w:cs="Times New Roman"/>
      <w:noProof/>
      <w:sz w:val="24"/>
      <w:szCs w:val="24"/>
      <w:lang w:val="en-US"/>
    </w:rPr>
  </w:style>
  <w:style w:type="paragraph" w:customStyle="1" w:styleId="lentel9">
    <w:name w:val="lentelė9"/>
    <w:basedOn w:val="prastasis"/>
    <w:rsid w:val="0040454B"/>
    <w:pPr>
      <w:numPr>
        <w:numId w:val="49"/>
      </w:numPr>
      <w:tabs>
        <w:tab w:val="clear" w:pos="1440"/>
      </w:tabs>
      <w:spacing w:after="0" w:line="240" w:lineRule="auto"/>
      <w:ind w:left="1134" w:firstLine="0"/>
      <w:jc w:val="right"/>
    </w:pPr>
    <w:rPr>
      <w:rFonts w:ascii="Times New Roman" w:eastAsia="Times New Roman" w:hAnsi="Times New Roman" w:cs="Times New Roman"/>
      <w:noProof/>
      <w:sz w:val="24"/>
      <w:szCs w:val="24"/>
      <w:lang w:val="en-US"/>
    </w:rPr>
  </w:style>
  <w:style w:type="paragraph" w:customStyle="1" w:styleId="NumberedHeadingStyleA4">
    <w:name w:val="Numbered Heading Style A.4"/>
    <w:basedOn w:val="Antrat4"/>
    <w:next w:val="prastasis"/>
    <w:autoRedefine/>
    <w:rsid w:val="0040454B"/>
    <w:pPr>
      <w:keepNext w:val="0"/>
      <w:keepLines w:val="0"/>
      <w:numPr>
        <w:numId w:val="50"/>
      </w:numPr>
      <w:tabs>
        <w:tab w:val="left" w:pos="907"/>
        <w:tab w:val="left" w:pos="1080"/>
        <w:tab w:val="left" w:pos="1440"/>
        <w:tab w:val="left" w:pos="1800"/>
        <w:tab w:val="num" w:pos="2880"/>
      </w:tabs>
      <w:spacing w:before="0"/>
      <w:ind w:left="1080" w:hanging="1080"/>
      <w:jc w:val="center"/>
    </w:pPr>
    <w:rPr>
      <w:rFonts w:ascii="Arial Narrow" w:eastAsia="MS Mincho" w:hAnsi="Arial Narrow" w:cs="Arial Narrow"/>
      <w:b/>
      <w:bCs/>
      <w:i w:val="0"/>
      <w:iCs w:val="0"/>
      <w:noProof/>
      <w:color w:val="auto"/>
      <w:szCs w:val="24"/>
      <w:lang w:val="en-US"/>
    </w:rPr>
  </w:style>
  <w:style w:type="paragraph" w:customStyle="1" w:styleId="Tarpas">
    <w:name w:val="Tarpas"/>
    <w:basedOn w:val="prastasis"/>
    <w:rsid w:val="0040454B"/>
    <w:pPr>
      <w:spacing w:after="0" w:line="240" w:lineRule="auto"/>
    </w:pPr>
    <w:rPr>
      <w:rFonts w:ascii="Times New Roman" w:eastAsia="Times New Roman" w:hAnsi="Times New Roman" w:cs="Times New Roman"/>
      <w:noProof/>
      <w:sz w:val="20"/>
      <w:szCs w:val="24"/>
      <w:lang w:val="en-US"/>
    </w:rPr>
  </w:style>
  <w:style w:type="paragraph" w:customStyle="1" w:styleId="BodyText13">
    <w:name w:val="Body Text13"/>
    <w:rsid w:val="0040454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261">
    <w:name w:val="2.6.1"/>
    <w:basedOn w:val="Antrat3"/>
    <w:rsid w:val="0040454B"/>
    <w:pPr>
      <w:numPr>
        <w:numId w:val="52"/>
      </w:numPr>
      <w:spacing w:before="240" w:after="240"/>
    </w:pPr>
    <w:rPr>
      <w:rFonts w:ascii="Arial Narrow" w:hAnsi="Arial Narrow"/>
      <w:i/>
      <w:color w:val="365F91"/>
    </w:rPr>
  </w:style>
  <w:style w:type="paragraph" w:customStyle="1" w:styleId="Style26">
    <w:name w:val="Style26"/>
    <w:basedOn w:val="prastasis"/>
    <w:rsid w:val="0040454B"/>
    <w:pPr>
      <w:widowControl w:val="0"/>
      <w:autoSpaceDE w:val="0"/>
      <w:autoSpaceDN w:val="0"/>
      <w:adjustRightInd w:val="0"/>
      <w:spacing w:after="0" w:line="206" w:lineRule="exact"/>
      <w:jc w:val="both"/>
    </w:pPr>
    <w:rPr>
      <w:rFonts w:ascii="Times New Roman" w:eastAsia="Times New Roman" w:hAnsi="Times New Roman" w:cs="Times New Roman"/>
      <w:sz w:val="24"/>
      <w:szCs w:val="24"/>
      <w:lang w:val="en-US"/>
    </w:rPr>
  </w:style>
  <w:style w:type="character" w:customStyle="1" w:styleId="FontStyle75">
    <w:name w:val="Font Style75"/>
    <w:rsid w:val="0040454B"/>
    <w:rPr>
      <w:rFonts w:ascii="Times New Roman" w:hAnsi="Times New Roman" w:cs="Times New Roman"/>
      <w:sz w:val="16"/>
      <w:szCs w:val="16"/>
    </w:rPr>
  </w:style>
  <w:style w:type="character" w:customStyle="1" w:styleId="FontStyle74">
    <w:name w:val="Font Style74"/>
    <w:rsid w:val="0040454B"/>
    <w:rPr>
      <w:rFonts w:ascii="Times New Roman" w:hAnsi="Times New Roman" w:cs="Times New Roman"/>
      <w:i/>
      <w:iCs/>
      <w:sz w:val="16"/>
      <w:szCs w:val="16"/>
    </w:rPr>
  </w:style>
  <w:style w:type="paragraph" w:customStyle="1" w:styleId="Hyperlink13">
    <w:name w:val="Hyperlink13"/>
    <w:rsid w:val="0040454B"/>
    <w:pPr>
      <w:autoSpaceDE w:val="0"/>
      <w:autoSpaceDN w:val="0"/>
      <w:adjustRightInd w:val="0"/>
      <w:spacing w:after="0" w:line="240" w:lineRule="auto"/>
      <w:ind w:firstLine="312"/>
      <w:jc w:val="both"/>
    </w:pPr>
    <w:rPr>
      <w:rFonts w:ascii="TimesLT" w:eastAsia="MS Mincho" w:hAnsi="TimesLT" w:cs="Times New Roman"/>
      <w:sz w:val="20"/>
      <w:szCs w:val="20"/>
      <w:lang w:val="en-US"/>
    </w:rPr>
  </w:style>
  <w:style w:type="character" w:customStyle="1" w:styleId="FootnoteTextChar1">
    <w:name w:val="Footnote Text Char1"/>
    <w:aliases w:val=" Car Char,Footnote Char1"/>
    <w:uiPriority w:val="99"/>
    <w:semiHidden/>
    <w:locked/>
    <w:rsid w:val="0040454B"/>
    <w:rPr>
      <w:rFonts w:eastAsia="Times New Roman" w:cs="Times New Roman"/>
      <w:lang w:val="en-GB"/>
    </w:rPr>
  </w:style>
  <w:style w:type="paragraph" w:customStyle="1" w:styleId="TableChar">
    <w:name w:val="Table Char"/>
    <w:basedOn w:val="prastasis"/>
    <w:rsid w:val="0040454B"/>
    <w:pPr>
      <w:spacing w:before="40" w:after="40" w:line="240" w:lineRule="auto"/>
    </w:pPr>
    <w:rPr>
      <w:rFonts w:ascii="Arial Narrow" w:eastAsia="MS Mincho" w:hAnsi="Arial Narrow" w:cs="Times New Roman"/>
      <w:sz w:val="24"/>
      <w:szCs w:val="24"/>
    </w:rPr>
  </w:style>
  <w:style w:type="paragraph" w:customStyle="1" w:styleId="Bulletwithtext1">
    <w:name w:val="Bullet with text 1"/>
    <w:basedOn w:val="prastasis"/>
    <w:rsid w:val="0040454B"/>
    <w:pPr>
      <w:numPr>
        <w:numId w:val="55"/>
      </w:numPr>
      <w:spacing w:after="0" w:line="240" w:lineRule="auto"/>
    </w:pPr>
    <w:rPr>
      <w:rFonts w:ascii="Arial Narrow" w:eastAsia="MS Mincho" w:hAnsi="Arial Narrow" w:cs="Times New Roman"/>
      <w:sz w:val="24"/>
      <w:szCs w:val="24"/>
    </w:rPr>
  </w:style>
  <w:style w:type="paragraph" w:customStyle="1" w:styleId="Bulletwithtext2">
    <w:name w:val="Bullet with text 2"/>
    <w:basedOn w:val="prastasis"/>
    <w:rsid w:val="0040454B"/>
    <w:pPr>
      <w:numPr>
        <w:numId w:val="53"/>
      </w:numPr>
      <w:spacing w:after="0" w:line="240" w:lineRule="auto"/>
    </w:pPr>
    <w:rPr>
      <w:rFonts w:ascii="Arial Narrow" w:eastAsia="MS Mincho" w:hAnsi="Arial Narrow" w:cs="Times New Roman"/>
      <w:sz w:val="24"/>
      <w:szCs w:val="24"/>
    </w:rPr>
  </w:style>
  <w:style w:type="paragraph" w:customStyle="1" w:styleId="Bulletwithtext3">
    <w:name w:val="Bullet with text 3"/>
    <w:basedOn w:val="prastasis"/>
    <w:rsid w:val="0040454B"/>
    <w:pPr>
      <w:numPr>
        <w:numId w:val="54"/>
      </w:numPr>
      <w:spacing w:after="0" w:line="240" w:lineRule="auto"/>
    </w:pPr>
    <w:rPr>
      <w:rFonts w:ascii="Arial Narrow" w:eastAsia="MS Mincho" w:hAnsi="Arial Narrow" w:cs="Times New Roman"/>
      <w:sz w:val="24"/>
      <w:szCs w:val="24"/>
    </w:rPr>
  </w:style>
  <w:style w:type="paragraph" w:styleId="Pavadinimas">
    <w:name w:val="Title"/>
    <w:aliases w:val="Title_S"/>
    <w:basedOn w:val="prastasis"/>
    <w:next w:val="prastasis"/>
    <w:link w:val="PavadinimasDiagrama"/>
    <w:qFormat/>
    <w:rsid w:val="0040454B"/>
    <w:pPr>
      <w:keepNext/>
      <w:spacing w:before="240" w:after="60" w:line="240" w:lineRule="auto"/>
    </w:pPr>
    <w:rPr>
      <w:rFonts w:ascii="Arial Narrow" w:eastAsia="MS Mincho" w:hAnsi="Arial Narrow" w:cs="Times New Roman"/>
      <w:b/>
      <w:bCs/>
      <w:kern w:val="28"/>
      <w:sz w:val="24"/>
      <w:szCs w:val="24"/>
    </w:rPr>
  </w:style>
  <w:style w:type="character" w:customStyle="1" w:styleId="PavadinimasDiagrama">
    <w:name w:val="Pavadinimas Diagrama"/>
    <w:aliases w:val="Title_S Diagrama"/>
    <w:basedOn w:val="Numatytasispastraiposriftas"/>
    <w:link w:val="Pavadinimas"/>
    <w:rsid w:val="0040454B"/>
    <w:rPr>
      <w:rFonts w:ascii="Arial Narrow" w:eastAsia="MS Mincho" w:hAnsi="Arial Narrow" w:cs="Times New Roman"/>
      <w:b/>
      <w:bCs/>
      <w:kern w:val="28"/>
      <w:sz w:val="24"/>
      <w:szCs w:val="24"/>
    </w:rPr>
  </w:style>
  <w:style w:type="paragraph" w:styleId="Sraassunumeriais">
    <w:name w:val="List Number"/>
    <w:basedOn w:val="prastasis"/>
    <w:uiPriority w:val="99"/>
    <w:qFormat/>
    <w:rsid w:val="0040454B"/>
    <w:pPr>
      <w:tabs>
        <w:tab w:val="num" w:pos="360"/>
      </w:tabs>
      <w:spacing w:after="0" w:line="240" w:lineRule="auto"/>
      <w:ind w:left="360" w:hanging="360"/>
    </w:pPr>
    <w:rPr>
      <w:rFonts w:ascii="Arial Narrow" w:eastAsia="MS Mincho" w:hAnsi="Arial Narrow" w:cs="Times New Roman"/>
      <w:sz w:val="24"/>
      <w:szCs w:val="24"/>
    </w:rPr>
  </w:style>
  <w:style w:type="paragraph" w:customStyle="1" w:styleId="TableMediumHeading">
    <w:name w:val="Table_Medium_Heading"/>
    <w:basedOn w:val="TableChar"/>
    <w:rsid w:val="0040454B"/>
    <w:rPr>
      <w:b/>
      <w:bCs/>
      <w:sz w:val="18"/>
      <w:szCs w:val="18"/>
    </w:rPr>
  </w:style>
  <w:style w:type="paragraph" w:customStyle="1" w:styleId="Bulletwithtext4">
    <w:name w:val="Bullet with text 4"/>
    <w:basedOn w:val="prastasis"/>
    <w:rsid w:val="0040454B"/>
    <w:pPr>
      <w:numPr>
        <w:numId w:val="56"/>
      </w:numPr>
      <w:spacing w:after="0" w:line="240" w:lineRule="auto"/>
    </w:pPr>
    <w:rPr>
      <w:rFonts w:ascii="Arial Narrow" w:eastAsia="MS Mincho" w:hAnsi="Arial Narrow" w:cs="Times New Roman"/>
      <w:sz w:val="24"/>
      <w:szCs w:val="24"/>
    </w:rPr>
  </w:style>
  <w:style w:type="paragraph" w:customStyle="1" w:styleId="TableHeading">
    <w:name w:val="Table_Heading"/>
    <w:basedOn w:val="prastasis"/>
    <w:next w:val="Table"/>
    <w:rsid w:val="0040454B"/>
    <w:pPr>
      <w:keepNext/>
      <w:keepLines/>
      <w:spacing w:before="40" w:after="40" w:line="240" w:lineRule="auto"/>
    </w:pPr>
    <w:rPr>
      <w:rFonts w:ascii="Arial Narrow" w:eastAsia="MS Mincho" w:hAnsi="Arial Narrow" w:cs="Times New Roman"/>
      <w:b/>
      <w:bCs/>
      <w:sz w:val="24"/>
      <w:szCs w:val="24"/>
    </w:rPr>
  </w:style>
  <w:style w:type="paragraph" w:customStyle="1" w:styleId="TableTitle">
    <w:name w:val="Table_Title"/>
    <w:basedOn w:val="prastasis"/>
    <w:next w:val="prastasis"/>
    <w:rsid w:val="0040454B"/>
    <w:pPr>
      <w:keepNext/>
      <w:keepLines/>
      <w:spacing w:before="240" w:after="60" w:line="240" w:lineRule="auto"/>
    </w:pPr>
    <w:rPr>
      <w:rFonts w:ascii="Arial Narrow" w:eastAsia="MS Mincho" w:hAnsi="Arial Narrow" w:cs="Times New Roman"/>
      <w:b/>
      <w:bCs/>
      <w:sz w:val="24"/>
      <w:szCs w:val="24"/>
    </w:rPr>
  </w:style>
  <w:style w:type="paragraph" w:customStyle="1" w:styleId="TOCHeading">
    <w:name w:val="TOC_Heading"/>
    <w:basedOn w:val="prastasis"/>
    <w:next w:val="prastasis"/>
    <w:rsid w:val="0040454B"/>
    <w:pPr>
      <w:keepNext/>
      <w:spacing w:before="80" w:after="120" w:line="240" w:lineRule="auto"/>
    </w:pPr>
    <w:rPr>
      <w:rFonts w:ascii="Arial Narrow" w:eastAsia="MS Mincho" w:hAnsi="Arial Narrow" w:cs="Times New Roman"/>
      <w:b/>
      <w:bCs/>
      <w:sz w:val="24"/>
      <w:szCs w:val="24"/>
    </w:rPr>
  </w:style>
  <w:style w:type="paragraph" w:customStyle="1" w:styleId="TableCenter">
    <w:name w:val="Table_Center"/>
    <w:basedOn w:val="Table"/>
    <w:rsid w:val="0040454B"/>
    <w:pPr>
      <w:jc w:val="center"/>
    </w:pPr>
  </w:style>
  <w:style w:type="paragraph" w:customStyle="1" w:styleId="TableSmall">
    <w:name w:val="Table_Small"/>
    <w:basedOn w:val="Table"/>
    <w:rsid w:val="0040454B"/>
    <w:rPr>
      <w:sz w:val="16"/>
      <w:szCs w:val="16"/>
    </w:rPr>
  </w:style>
  <w:style w:type="paragraph" w:customStyle="1" w:styleId="TableHeadingCenter">
    <w:name w:val="Table_Heading_Center"/>
    <w:basedOn w:val="TableHeading"/>
    <w:rsid w:val="0040454B"/>
    <w:pPr>
      <w:jc w:val="center"/>
    </w:pPr>
  </w:style>
  <w:style w:type="paragraph" w:customStyle="1" w:styleId="TableSmHeading">
    <w:name w:val="Table_Sm_Heading"/>
    <w:basedOn w:val="TableHeading"/>
    <w:link w:val="TableSmHeadingChar"/>
    <w:uiPriority w:val="99"/>
    <w:qFormat/>
    <w:rsid w:val="0040454B"/>
    <w:pPr>
      <w:spacing w:before="60"/>
    </w:pPr>
    <w:rPr>
      <w:sz w:val="16"/>
      <w:szCs w:val="16"/>
    </w:rPr>
  </w:style>
  <w:style w:type="paragraph" w:customStyle="1" w:styleId="TableSmallRight">
    <w:name w:val="Table_Small_Right"/>
    <w:basedOn w:val="TableSmall"/>
    <w:rsid w:val="0040454B"/>
    <w:pPr>
      <w:spacing w:before="0" w:after="120"/>
      <w:jc w:val="both"/>
    </w:pPr>
    <w:rPr>
      <w:rFonts w:eastAsia="Calibri"/>
      <w:sz w:val="24"/>
      <w:szCs w:val="22"/>
    </w:rPr>
  </w:style>
  <w:style w:type="paragraph" w:customStyle="1" w:styleId="TableSmallCenter">
    <w:name w:val="Table_Small_Center"/>
    <w:basedOn w:val="TableSmall"/>
    <w:uiPriority w:val="99"/>
    <w:qFormat/>
    <w:rsid w:val="0040454B"/>
    <w:pPr>
      <w:spacing w:before="0" w:after="120"/>
      <w:jc w:val="both"/>
    </w:pPr>
    <w:rPr>
      <w:rFonts w:eastAsia="Calibri"/>
      <w:sz w:val="24"/>
      <w:szCs w:val="22"/>
    </w:rPr>
  </w:style>
  <w:style w:type="paragraph" w:customStyle="1" w:styleId="TableBullet1">
    <w:name w:val="Table_Bullet_1"/>
    <w:basedOn w:val="TableChar"/>
    <w:next w:val="TableChar"/>
    <w:rsid w:val="0040454B"/>
    <w:pPr>
      <w:tabs>
        <w:tab w:val="num" w:pos="284"/>
      </w:tabs>
      <w:ind w:left="284" w:hanging="284"/>
    </w:pPr>
  </w:style>
  <w:style w:type="paragraph" w:customStyle="1" w:styleId="TableSmHeadingRight">
    <w:name w:val="Table_Sm_Heading_Right"/>
    <w:basedOn w:val="TableSmHeading"/>
    <w:rsid w:val="0040454B"/>
    <w:pPr>
      <w:keepNext w:val="0"/>
      <w:keepLines w:val="0"/>
      <w:spacing w:before="0" w:after="120"/>
      <w:jc w:val="both"/>
    </w:pPr>
    <w:rPr>
      <w:rFonts w:eastAsia="Calibri"/>
      <w:b w:val="0"/>
      <w:bCs w:val="0"/>
      <w:sz w:val="24"/>
      <w:szCs w:val="22"/>
    </w:rPr>
  </w:style>
  <w:style w:type="paragraph" w:customStyle="1" w:styleId="TableMedium">
    <w:name w:val="Table_Medium"/>
    <w:basedOn w:val="Table"/>
    <w:qFormat/>
    <w:rsid w:val="0040454B"/>
    <w:rPr>
      <w:sz w:val="18"/>
      <w:szCs w:val="18"/>
    </w:rPr>
  </w:style>
  <w:style w:type="paragraph" w:customStyle="1" w:styleId="TableBullet2">
    <w:name w:val="Table_Bullet_2"/>
    <w:basedOn w:val="TableChar"/>
    <w:next w:val="TableChar"/>
    <w:rsid w:val="0040454B"/>
    <w:pPr>
      <w:tabs>
        <w:tab w:val="num" w:pos="567"/>
      </w:tabs>
      <w:ind w:left="567" w:hanging="283"/>
    </w:pPr>
  </w:style>
  <w:style w:type="paragraph" w:customStyle="1" w:styleId="Bulletwithtext5">
    <w:name w:val="Bullet with text 5"/>
    <w:basedOn w:val="prastasis"/>
    <w:rsid w:val="0040454B"/>
    <w:pPr>
      <w:numPr>
        <w:numId w:val="57"/>
      </w:numPr>
      <w:spacing w:after="0" w:line="240" w:lineRule="auto"/>
    </w:pPr>
    <w:rPr>
      <w:rFonts w:ascii="Arial Narrow" w:eastAsia="MS Mincho" w:hAnsi="Arial Narrow" w:cs="Times New Roman"/>
      <w:sz w:val="24"/>
      <w:szCs w:val="24"/>
    </w:rPr>
  </w:style>
  <w:style w:type="paragraph" w:customStyle="1" w:styleId="TableHeadingRight">
    <w:name w:val="Table_Heading_Right"/>
    <w:basedOn w:val="TableHeading"/>
    <w:next w:val="Table"/>
    <w:rsid w:val="0040454B"/>
    <w:pPr>
      <w:jc w:val="right"/>
    </w:pPr>
  </w:style>
  <w:style w:type="paragraph" w:customStyle="1" w:styleId="TableRight">
    <w:name w:val="Table_Right"/>
    <w:basedOn w:val="Table"/>
    <w:rsid w:val="0040454B"/>
    <w:pPr>
      <w:jc w:val="right"/>
    </w:pPr>
  </w:style>
  <w:style w:type="paragraph" w:customStyle="1" w:styleId="TableSmHeadingCenter">
    <w:name w:val="Table_Sm_Heading_Center"/>
    <w:basedOn w:val="TableSmHeading"/>
    <w:rsid w:val="0040454B"/>
    <w:pPr>
      <w:keepNext w:val="0"/>
      <w:keepLines w:val="0"/>
      <w:spacing w:before="0" w:after="120"/>
      <w:jc w:val="both"/>
    </w:pPr>
    <w:rPr>
      <w:rFonts w:eastAsia="Calibri"/>
      <w:b w:val="0"/>
      <w:bCs w:val="0"/>
      <w:sz w:val="24"/>
      <w:szCs w:val="22"/>
    </w:rPr>
  </w:style>
  <w:style w:type="paragraph" w:customStyle="1" w:styleId="TitlePageHeaderOOV">
    <w:name w:val="TitlePage_Header_OOV"/>
    <w:basedOn w:val="prastasis"/>
    <w:rsid w:val="0040454B"/>
    <w:pPr>
      <w:spacing w:after="0" w:line="240" w:lineRule="auto"/>
      <w:ind w:left="4060"/>
    </w:pPr>
    <w:rPr>
      <w:rFonts w:ascii="Arial Narrow" w:eastAsia="MS Mincho" w:hAnsi="Arial Narrow" w:cs="Times New Roman"/>
      <w:sz w:val="44"/>
      <w:szCs w:val="44"/>
    </w:rPr>
  </w:style>
  <w:style w:type="paragraph" w:customStyle="1" w:styleId="NumberedHeadingStyleA1">
    <w:name w:val="Numbered Heading Style A.1"/>
    <w:basedOn w:val="Antrat1"/>
    <w:next w:val="prastasis"/>
    <w:autoRedefine/>
    <w:rsid w:val="0040454B"/>
    <w:pPr>
      <w:keepNext w:val="0"/>
      <w:keepLines w:val="0"/>
      <w:numPr>
        <w:numId w:val="0"/>
      </w:numPr>
      <w:spacing w:before="240" w:after="0" w:line="360" w:lineRule="auto"/>
      <w:ind w:left="288" w:hanging="288"/>
      <w:jc w:val="left"/>
    </w:pPr>
    <w:rPr>
      <w:rFonts w:ascii="Arial Narrow" w:eastAsia="MS Mincho" w:hAnsi="Arial Narrow" w:cs="Arial Narrow"/>
      <w:caps w:val="0"/>
      <w:sz w:val="32"/>
      <w:szCs w:val="32"/>
    </w:rPr>
  </w:style>
  <w:style w:type="paragraph" w:customStyle="1" w:styleId="NumberedHeadingStyleA2">
    <w:name w:val="Numbered Heading Style A.2"/>
    <w:basedOn w:val="Antrat2"/>
    <w:next w:val="prastasis"/>
    <w:autoRedefine/>
    <w:rsid w:val="0040454B"/>
    <w:pPr>
      <w:keepNext w:val="0"/>
      <w:keepLines w:val="0"/>
      <w:numPr>
        <w:ilvl w:val="0"/>
        <w:numId w:val="0"/>
      </w:numPr>
      <w:tabs>
        <w:tab w:val="num" w:pos="360"/>
        <w:tab w:val="left" w:pos="720"/>
      </w:tabs>
      <w:spacing w:before="480" w:after="240" w:line="360" w:lineRule="auto"/>
      <w:ind w:left="360" w:hanging="720"/>
      <w:jc w:val="left"/>
    </w:pPr>
    <w:rPr>
      <w:rFonts w:ascii="Arial Narrow" w:eastAsia="MS Mincho" w:hAnsi="Arial Narrow" w:cs="Arial Narrow"/>
    </w:rPr>
  </w:style>
  <w:style w:type="paragraph" w:customStyle="1" w:styleId="NumberedHeadingStyleA3">
    <w:name w:val="Numbered Heading Style A.3"/>
    <w:basedOn w:val="Antrat3"/>
    <w:next w:val="prastasis"/>
    <w:autoRedefine/>
    <w:rsid w:val="0040454B"/>
    <w:pPr>
      <w:keepNext w:val="0"/>
      <w:keepLines w:val="0"/>
      <w:tabs>
        <w:tab w:val="num" w:pos="360"/>
        <w:tab w:val="left" w:pos="1080"/>
        <w:tab w:val="left" w:pos="1440"/>
      </w:tabs>
      <w:spacing w:before="240"/>
      <w:ind w:left="360" w:hanging="1080"/>
      <w:jc w:val="left"/>
    </w:pPr>
    <w:rPr>
      <w:rFonts w:ascii="Arial Narrow" w:eastAsia="MS Mincho" w:hAnsi="Arial Narrow"/>
      <w:i/>
      <w:color w:val="auto"/>
      <w:sz w:val="22"/>
      <w:szCs w:val="24"/>
    </w:rPr>
  </w:style>
  <w:style w:type="paragraph" w:customStyle="1" w:styleId="Note">
    <w:name w:val="Note"/>
    <w:basedOn w:val="prastasis"/>
    <w:autoRedefine/>
    <w:rsid w:val="0040454B"/>
    <w:pPr>
      <w:pBdr>
        <w:top w:val="single" w:sz="4" w:space="1" w:color="auto"/>
        <w:bottom w:val="single" w:sz="4" w:space="1" w:color="auto"/>
      </w:pBdr>
      <w:spacing w:after="0" w:line="240" w:lineRule="auto"/>
      <w:jc w:val="both"/>
    </w:pPr>
    <w:rPr>
      <w:rFonts w:ascii="Arial Narrow" w:eastAsia="MS Mincho" w:hAnsi="Arial Narrow" w:cs="Times New Roman"/>
      <w:i/>
      <w:iCs/>
      <w:sz w:val="24"/>
      <w:szCs w:val="24"/>
    </w:rPr>
  </w:style>
  <w:style w:type="paragraph" w:customStyle="1" w:styleId="TitlePageMedium">
    <w:name w:val="TitlePage_Medium"/>
    <w:basedOn w:val="TitlePageHeaderOOV"/>
    <w:rsid w:val="0040454B"/>
    <w:rPr>
      <w:sz w:val="32"/>
      <w:szCs w:val="32"/>
    </w:rPr>
  </w:style>
  <w:style w:type="paragraph" w:customStyle="1" w:styleId="TitlePageHeadernotused">
    <w:name w:val="TitlePage_Header_not_used"/>
    <w:basedOn w:val="prastasis"/>
    <w:rsid w:val="0040454B"/>
    <w:pPr>
      <w:spacing w:after="0" w:line="240" w:lineRule="auto"/>
    </w:pPr>
    <w:rPr>
      <w:rFonts w:ascii="Arial Narrow" w:eastAsia="MS Mincho" w:hAnsi="Arial Narrow" w:cs="Times New Roman"/>
      <w:sz w:val="24"/>
      <w:szCs w:val="24"/>
    </w:rPr>
  </w:style>
  <w:style w:type="paragraph" w:styleId="Ubaigimas">
    <w:name w:val="Closing"/>
    <w:basedOn w:val="prastasis"/>
    <w:link w:val="UbaigimasDiagrama"/>
    <w:rsid w:val="0040454B"/>
    <w:pPr>
      <w:spacing w:after="0" w:line="240" w:lineRule="auto"/>
      <w:ind w:left="4320"/>
      <w:jc w:val="right"/>
    </w:pPr>
    <w:rPr>
      <w:rFonts w:ascii="Arial Narrow" w:eastAsia="MS Mincho" w:hAnsi="Arial Narrow" w:cs="Times New Roman"/>
      <w:sz w:val="24"/>
      <w:szCs w:val="24"/>
    </w:rPr>
  </w:style>
  <w:style w:type="character" w:customStyle="1" w:styleId="UbaigimasDiagrama">
    <w:name w:val="Užbaigimas Diagrama"/>
    <w:basedOn w:val="Numatytasispastraiposriftas"/>
    <w:link w:val="Ubaigimas"/>
    <w:rsid w:val="0040454B"/>
    <w:rPr>
      <w:rFonts w:ascii="Arial Narrow" w:eastAsia="MS Mincho" w:hAnsi="Arial Narrow" w:cs="Times New Roman"/>
      <w:sz w:val="24"/>
      <w:szCs w:val="24"/>
    </w:rPr>
  </w:style>
  <w:style w:type="paragraph" w:customStyle="1" w:styleId="CommandorProgramCode">
    <w:name w:val="Command or Program Code"/>
    <w:basedOn w:val="prastasis"/>
    <w:autoRedefine/>
    <w:rsid w:val="0040454B"/>
    <w:pPr>
      <w:spacing w:after="0" w:line="240" w:lineRule="auto"/>
      <w:jc w:val="both"/>
    </w:pPr>
    <w:rPr>
      <w:rFonts w:ascii="Courier New" w:eastAsia="MS Mincho" w:hAnsi="Courier New" w:cs="Courier New"/>
      <w:sz w:val="24"/>
      <w:szCs w:val="24"/>
    </w:rPr>
  </w:style>
  <w:style w:type="paragraph" w:customStyle="1" w:styleId="Header1">
    <w:name w:val="Header 1"/>
    <w:basedOn w:val="Antrat1"/>
    <w:next w:val="prastasis"/>
    <w:qFormat/>
    <w:rsid w:val="0040454B"/>
    <w:pPr>
      <w:keepNext w:val="0"/>
      <w:keepLines w:val="0"/>
      <w:tabs>
        <w:tab w:val="num" w:pos="360"/>
      </w:tabs>
      <w:spacing w:before="240" w:after="0" w:line="360" w:lineRule="auto"/>
      <w:jc w:val="left"/>
    </w:pPr>
    <w:rPr>
      <w:rFonts w:ascii="Arial Narrow" w:eastAsia="MS Mincho" w:hAnsi="Arial Narrow" w:cs="Arial Narrow"/>
      <w:b w:val="0"/>
      <w:bCs w:val="0"/>
      <w:caps w:val="0"/>
      <w:sz w:val="32"/>
      <w:szCs w:val="32"/>
    </w:rPr>
  </w:style>
  <w:style w:type="paragraph" w:customStyle="1" w:styleId="Header3">
    <w:name w:val="Header 3"/>
    <w:basedOn w:val="prastasis"/>
    <w:next w:val="prastasis"/>
    <w:qFormat/>
    <w:rsid w:val="0040454B"/>
    <w:pPr>
      <w:spacing w:after="0" w:line="240" w:lineRule="auto"/>
      <w:ind w:left="1224" w:hanging="504"/>
      <w:jc w:val="center"/>
    </w:pPr>
    <w:rPr>
      <w:rFonts w:ascii="Arial Narrow" w:eastAsia="MS Mincho" w:hAnsi="Arial Narrow" w:cs="Times New Roman"/>
      <w:b/>
      <w:bCs/>
      <w:sz w:val="24"/>
      <w:szCs w:val="24"/>
    </w:rPr>
  </w:style>
  <w:style w:type="paragraph" w:customStyle="1" w:styleId="Numberedlist1">
    <w:name w:val="Numbered list 1"/>
    <w:basedOn w:val="Sraassunumeriais"/>
    <w:autoRedefine/>
    <w:rsid w:val="0040454B"/>
    <w:pPr>
      <w:tabs>
        <w:tab w:val="clear" w:pos="360"/>
        <w:tab w:val="num" w:pos="708"/>
      </w:tabs>
      <w:ind w:left="708"/>
    </w:pPr>
  </w:style>
  <w:style w:type="paragraph" w:customStyle="1" w:styleId="NumberedHeadingStyleB1">
    <w:name w:val="Numbered Heading Style B.1"/>
    <w:basedOn w:val="Antrat1"/>
    <w:next w:val="prastasis"/>
    <w:autoRedefine/>
    <w:rsid w:val="0040454B"/>
    <w:pPr>
      <w:keepNext w:val="0"/>
      <w:keepLines w:val="0"/>
      <w:numPr>
        <w:numId w:val="58"/>
      </w:numPr>
      <w:spacing w:before="240" w:after="0" w:line="360" w:lineRule="auto"/>
      <w:jc w:val="left"/>
    </w:pPr>
    <w:rPr>
      <w:rFonts w:ascii="Arial Narrow" w:eastAsia="MS Mincho" w:hAnsi="Arial Narrow" w:cs="Arial Narrow"/>
      <w:caps w:val="0"/>
      <w:sz w:val="32"/>
      <w:szCs w:val="32"/>
    </w:rPr>
  </w:style>
  <w:style w:type="paragraph" w:customStyle="1" w:styleId="HPInternal">
    <w:name w:val="HP_Internal"/>
    <w:basedOn w:val="prastasis"/>
    <w:next w:val="prastasis"/>
    <w:rsid w:val="0040454B"/>
    <w:pPr>
      <w:spacing w:after="0" w:line="240" w:lineRule="auto"/>
    </w:pPr>
    <w:rPr>
      <w:rFonts w:ascii="Arial Narrow" w:eastAsia="MS Mincho" w:hAnsi="Arial Narrow" w:cs="Times New Roman"/>
      <w:i/>
      <w:iCs/>
      <w:sz w:val="18"/>
      <w:szCs w:val="18"/>
    </w:rPr>
  </w:style>
  <w:style w:type="paragraph" w:customStyle="1" w:styleId="TitlePagebogus">
    <w:name w:val="TitlePage_bogus"/>
    <w:basedOn w:val="prastasis"/>
    <w:rsid w:val="0040454B"/>
    <w:pPr>
      <w:spacing w:after="0" w:line="240" w:lineRule="auto"/>
    </w:pPr>
    <w:rPr>
      <w:rFonts w:ascii="Arial Narrow" w:eastAsia="MS Mincho" w:hAnsi="Arial Narrow" w:cs="Times New Roman"/>
      <w:sz w:val="24"/>
      <w:szCs w:val="24"/>
    </w:rPr>
  </w:style>
  <w:style w:type="paragraph" w:customStyle="1" w:styleId="NumberedHeadingStyleB2">
    <w:name w:val="Numbered Heading Style B.2"/>
    <w:basedOn w:val="Antrat2"/>
    <w:next w:val="prastasis"/>
    <w:autoRedefine/>
    <w:rsid w:val="0040454B"/>
    <w:pPr>
      <w:keepNext w:val="0"/>
      <w:keepLines w:val="0"/>
      <w:numPr>
        <w:ilvl w:val="0"/>
        <w:numId w:val="0"/>
      </w:numPr>
      <w:tabs>
        <w:tab w:val="num" w:pos="360"/>
      </w:tabs>
      <w:spacing w:before="480" w:after="240" w:line="360" w:lineRule="auto"/>
      <w:ind w:left="360" w:hanging="360"/>
      <w:jc w:val="left"/>
    </w:pPr>
    <w:rPr>
      <w:rFonts w:ascii="Arial Narrow" w:eastAsia="MS Mincho" w:hAnsi="Arial Narrow" w:cs="Arial Narrow"/>
    </w:rPr>
  </w:style>
  <w:style w:type="paragraph" w:customStyle="1" w:styleId="NumberedHeadingStyleB3">
    <w:name w:val="Numbered Heading Style B.3"/>
    <w:basedOn w:val="Antrat3"/>
    <w:next w:val="prastasis"/>
    <w:autoRedefine/>
    <w:rsid w:val="0040454B"/>
    <w:pPr>
      <w:keepNext w:val="0"/>
      <w:keepLines w:val="0"/>
      <w:tabs>
        <w:tab w:val="num" w:pos="360"/>
      </w:tabs>
      <w:spacing w:before="240"/>
      <w:ind w:left="360" w:hanging="360"/>
      <w:jc w:val="left"/>
    </w:pPr>
    <w:rPr>
      <w:rFonts w:ascii="Arial Narrow" w:eastAsia="MS Mincho" w:hAnsi="Arial Narrow"/>
      <w:i/>
      <w:color w:val="auto"/>
      <w:sz w:val="22"/>
      <w:szCs w:val="24"/>
    </w:rPr>
  </w:style>
  <w:style w:type="paragraph" w:customStyle="1" w:styleId="NormalUserEntry">
    <w:name w:val="Normal_UserEntry"/>
    <w:basedOn w:val="prastasis"/>
    <w:rsid w:val="0040454B"/>
    <w:pPr>
      <w:spacing w:after="0" w:line="240" w:lineRule="auto"/>
    </w:pPr>
    <w:rPr>
      <w:rFonts w:ascii="Arial Narrow" w:eastAsia="MS Mincho" w:hAnsi="Arial Narrow" w:cs="Times New Roman"/>
      <w:color w:val="FF0000"/>
      <w:sz w:val="24"/>
      <w:szCs w:val="24"/>
    </w:rPr>
  </w:style>
  <w:style w:type="paragraph" w:customStyle="1" w:styleId="TitleCenter">
    <w:name w:val="Title_Center"/>
    <w:basedOn w:val="Pavadinimas"/>
    <w:rsid w:val="0040454B"/>
    <w:pPr>
      <w:jc w:val="center"/>
    </w:pPr>
  </w:style>
  <w:style w:type="character" w:customStyle="1" w:styleId="CharacterUserEntry">
    <w:name w:val="Character UserEntry"/>
    <w:rsid w:val="0040454B"/>
    <w:rPr>
      <w:rFonts w:cs="Times New Roman"/>
      <w:color w:val="FF0000"/>
    </w:rPr>
  </w:style>
  <w:style w:type="paragraph" w:customStyle="1" w:styleId="TableSmHeadingbogus">
    <w:name w:val="Table_Sm_Heading_bogus"/>
    <w:basedOn w:val="TableSmHeading"/>
    <w:rsid w:val="0040454B"/>
    <w:pPr>
      <w:keepNext w:val="0"/>
      <w:keepLines w:val="0"/>
      <w:spacing w:before="0" w:after="120"/>
      <w:jc w:val="both"/>
    </w:pPr>
    <w:rPr>
      <w:rFonts w:eastAsia="Calibri"/>
      <w:b w:val="0"/>
      <w:bCs w:val="0"/>
      <w:sz w:val="24"/>
      <w:szCs w:val="22"/>
    </w:rPr>
  </w:style>
  <w:style w:type="paragraph" w:customStyle="1" w:styleId="Tablenotused">
    <w:name w:val="Table_not_used"/>
    <w:basedOn w:val="Table"/>
    <w:rsid w:val="0040454B"/>
    <w:pPr>
      <w:jc w:val="right"/>
    </w:pPr>
  </w:style>
  <w:style w:type="paragraph" w:customStyle="1" w:styleId="TitlePageDetail">
    <w:name w:val="TitlePage_Detail"/>
    <w:basedOn w:val="TitlePageHeaderOOV"/>
    <w:rsid w:val="0040454B"/>
    <w:pPr>
      <w:spacing w:line="360" w:lineRule="auto"/>
    </w:pPr>
    <w:rPr>
      <w:b/>
      <w:bCs/>
      <w:sz w:val="20"/>
      <w:szCs w:val="20"/>
    </w:rPr>
  </w:style>
  <w:style w:type="paragraph" w:customStyle="1" w:styleId="HPTableTitle">
    <w:name w:val="HP_Table_Title"/>
    <w:basedOn w:val="prastasis"/>
    <w:next w:val="prastasis"/>
    <w:rsid w:val="0040454B"/>
    <w:pPr>
      <w:keepNext/>
      <w:keepLines/>
      <w:spacing w:before="240" w:after="60" w:line="240" w:lineRule="auto"/>
    </w:pPr>
    <w:rPr>
      <w:rFonts w:ascii="Arial Narrow" w:eastAsia="MS Mincho" w:hAnsi="Arial Narrow" w:cs="Times New Roman"/>
      <w:b/>
      <w:bCs/>
      <w:sz w:val="18"/>
      <w:szCs w:val="18"/>
    </w:rPr>
  </w:style>
  <w:style w:type="character" w:styleId="Puslapionumeris">
    <w:name w:val="page number"/>
    <w:qFormat/>
    <w:rsid w:val="0040454B"/>
    <w:rPr>
      <w:rFonts w:ascii="Arial" w:hAnsi="Arial" w:cs="Arial"/>
      <w:sz w:val="18"/>
      <w:szCs w:val="18"/>
    </w:rPr>
  </w:style>
  <w:style w:type="paragraph" w:styleId="Paantrat">
    <w:name w:val="Subtitle"/>
    <w:aliases w:val="nesamone"/>
    <w:basedOn w:val="prastasis"/>
    <w:link w:val="PaantratDiagrama"/>
    <w:qFormat/>
    <w:rsid w:val="0040454B"/>
    <w:pPr>
      <w:spacing w:after="60" w:line="240" w:lineRule="auto"/>
      <w:jc w:val="center"/>
    </w:pPr>
    <w:rPr>
      <w:rFonts w:ascii="Arial Narrow" w:eastAsia="MS Mincho" w:hAnsi="Arial Narrow" w:cs="Times New Roman"/>
      <w:i/>
      <w:iCs/>
      <w:sz w:val="16"/>
      <w:szCs w:val="16"/>
    </w:rPr>
  </w:style>
  <w:style w:type="character" w:customStyle="1" w:styleId="PaantratDiagrama">
    <w:name w:val="Paantraštė Diagrama"/>
    <w:aliases w:val="nesamone Diagrama"/>
    <w:basedOn w:val="Numatytasispastraiposriftas"/>
    <w:link w:val="Paantrat"/>
    <w:rsid w:val="0040454B"/>
    <w:rPr>
      <w:rFonts w:ascii="Arial Narrow" w:eastAsia="MS Mincho" w:hAnsi="Arial Narrow" w:cs="Times New Roman"/>
      <w:i/>
      <w:iCs/>
      <w:sz w:val="16"/>
      <w:szCs w:val="16"/>
    </w:rPr>
  </w:style>
  <w:style w:type="paragraph" w:customStyle="1" w:styleId="RMIndtasBullwtxt2">
    <w:name w:val="RM_Indt as Bull w txt 2"/>
    <w:basedOn w:val="Bulletwithtext2"/>
    <w:next w:val="Bulletwithtext2"/>
    <w:rsid w:val="0040454B"/>
    <w:pPr>
      <w:numPr>
        <w:numId w:val="0"/>
      </w:numPr>
      <w:ind w:left="720"/>
    </w:pPr>
  </w:style>
  <w:style w:type="paragraph" w:customStyle="1" w:styleId="RMHeading1">
    <w:name w:val="RM_Heading 1"/>
    <w:basedOn w:val="Antrat1"/>
    <w:next w:val="prastasis"/>
    <w:rsid w:val="0040454B"/>
    <w:pPr>
      <w:keepNext w:val="0"/>
      <w:keepLines w:val="0"/>
      <w:pageBreakBefore/>
      <w:tabs>
        <w:tab w:val="num" w:pos="360"/>
      </w:tabs>
      <w:spacing w:before="240" w:after="0" w:line="360" w:lineRule="auto"/>
      <w:jc w:val="left"/>
    </w:pPr>
    <w:rPr>
      <w:rFonts w:ascii="Arial Narrow" w:eastAsia="MS Mincho" w:hAnsi="Arial Narrow" w:cs="Arial Narrow"/>
      <w:caps w:val="0"/>
      <w:sz w:val="32"/>
      <w:szCs w:val="32"/>
    </w:rPr>
  </w:style>
  <w:style w:type="paragraph" w:customStyle="1" w:styleId="RMHeading2">
    <w:name w:val="RM_Heading 2"/>
    <w:basedOn w:val="Antrat2"/>
    <w:next w:val="prastasis"/>
    <w:rsid w:val="0040454B"/>
    <w:pPr>
      <w:keepNext w:val="0"/>
      <w:keepLines w:val="0"/>
      <w:pageBreakBefore/>
      <w:numPr>
        <w:ilvl w:val="0"/>
        <w:numId w:val="0"/>
      </w:numPr>
      <w:spacing w:before="480" w:after="240" w:line="360" w:lineRule="auto"/>
      <w:ind w:left="792" w:hanging="432"/>
      <w:jc w:val="left"/>
    </w:pPr>
    <w:rPr>
      <w:rFonts w:ascii="Arial Narrow" w:eastAsia="MS Mincho" w:hAnsi="Arial Narrow" w:cs="Arial Narrow"/>
      <w:sz w:val="30"/>
      <w:szCs w:val="30"/>
    </w:rPr>
  </w:style>
  <w:style w:type="paragraph" w:customStyle="1" w:styleId="RMHeading3">
    <w:name w:val="RM_Heading 3"/>
    <w:basedOn w:val="Antrat3"/>
    <w:next w:val="prastasis"/>
    <w:rsid w:val="0040454B"/>
    <w:pPr>
      <w:keepNext w:val="0"/>
      <w:keepLines w:val="0"/>
      <w:pageBreakBefore/>
      <w:spacing w:before="240"/>
      <w:ind w:left="1224" w:hanging="504"/>
      <w:jc w:val="left"/>
    </w:pPr>
    <w:rPr>
      <w:rFonts w:ascii="Arial Narrow" w:eastAsia="MS Mincho" w:hAnsi="Arial Narrow"/>
      <w:i/>
      <w:color w:val="auto"/>
      <w:sz w:val="28"/>
      <w:szCs w:val="28"/>
    </w:rPr>
  </w:style>
  <w:style w:type="paragraph" w:customStyle="1" w:styleId="RMTableBullet">
    <w:name w:val="RM_Table_Bullet"/>
    <w:basedOn w:val="Bulletwithtext4"/>
    <w:next w:val="prastasis"/>
    <w:rsid w:val="0040454B"/>
    <w:pPr>
      <w:tabs>
        <w:tab w:val="clear" w:pos="1440"/>
        <w:tab w:val="left" w:pos="567"/>
      </w:tabs>
      <w:ind w:left="568" w:hanging="284"/>
    </w:pPr>
  </w:style>
  <w:style w:type="paragraph" w:customStyle="1" w:styleId="TitlePageHeader">
    <w:name w:val="TitlePage_Header"/>
    <w:basedOn w:val="prastasis"/>
    <w:rsid w:val="0040454B"/>
    <w:pPr>
      <w:spacing w:before="240" w:after="240" w:line="240" w:lineRule="auto"/>
      <w:ind w:left="3240"/>
    </w:pPr>
    <w:rPr>
      <w:rFonts w:ascii="Arial Narrow" w:eastAsia="MS Mincho" w:hAnsi="Arial Narrow" w:cs="Times New Roman"/>
      <w:b/>
      <w:bCs/>
      <w:sz w:val="32"/>
      <w:szCs w:val="32"/>
    </w:rPr>
  </w:style>
  <w:style w:type="paragraph" w:customStyle="1" w:styleId="TableCharCharChar">
    <w:name w:val="Table Char Char Char"/>
    <w:basedOn w:val="prastasis"/>
    <w:link w:val="TableCharCharCharChar"/>
    <w:rsid w:val="0040454B"/>
    <w:pPr>
      <w:spacing w:before="40" w:after="40" w:line="240" w:lineRule="auto"/>
    </w:pPr>
    <w:rPr>
      <w:rFonts w:ascii="Arial Narrow" w:eastAsia="MS Mincho" w:hAnsi="Arial Narrow" w:cs="Times New Roman"/>
      <w:sz w:val="24"/>
      <w:szCs w:val="24"/>
    </w:rPr>
  </w:style>
  <w:style w:type="paragraph" w:customStyle="1" w:styleId="first-para2">
    <w:name w:val="first-para2"/>
    <w:basedOn w:val="prastasis"/>
    <w:rsid w:val="0040454B"/>
    <w:pPr>
      <w:spacing w:after="0" w:line="240" w:lineRule="auto"/>
    </w:pPr>
    <w:rPr>
      <w:rFonts w:ascii="Arial Narrow" w:eastAsia="MS Mincho" w:hAnsi="Arial Narrow" w:cs="Times New Roman"/>
      <w:sz w:val="24"/>
      <w:szCs w:val="24"/>
      <w:lang w:val="de-AT" w:eastAsia="de-DE"/>
    </w:rPr>
  </w:style>
  <w:style w:type="paragraph" w:customStyle="1" w:styleId="TableHead">
    <w:name w:val="Table Head"/>
    <w:basedOn w:val="prastasis"/>
    <w:rsid w:val="0040454B"/>
    <w:pPr>
      <w:spacing w:before="60" w:after="60" w:line="240" w:lineRule="auto"/>
    </w:pPr>
    <w:rPr>
      <w:rFonts w:ascii="Arial Narrow" w:eastAsia="MS Mincho" w:hAnsi="Arial Narrow" w:cs="Times New Roman"/>
      <w:b/>
      <w:bCs/>
      <w:sz w:val="24"/>
      <w:szCs w:val="24"/>
    </w:rPr>
  </w:style>
  <w:style w:type="paragraph" w:customStyle="1" w:styleId="Numberedlist31">
    <w:name w:val="Numbered list 3.1"/>
    <w:basedOn w:val="Antrat1"/>
    <w:next w:val="prastasis"/>
    <w:rsid w:val="0040454B"/>
    <w:pPr>
      <w:keepNext w:val="0"/>
      <w:keepLines w:val="0"/>
      <w:numPr>
        <w:numId w:val="0"/>
      </w:numPr>
      <w:tabs>
        <w:tab w:val="num" w:pos="360"/>
      </w:tabs>
      <w:spacing w:before="240" w:after="0" w:line="360" w:lineRule="auto"/>
      <w:ind w:left="360" w:hanging="360"/>
      <w:jc w:val="left"/>
    </w:pPr>
    <w:rPr>
      <w:rFonts w:ascii="Arial Narrow" w:eastAsia="MS Mincho" w:hAnsi="Arial Narrow" w:cs="Arial Narrow"/>
      <w:caps w:val="0"/>
      <w:sz w:val="32"/>
      <w:szCs w:val="32"/>
    </w:rPr>
  </w:style>
  <w:style w:type="paragraph" w:customStyle="1" w:styleId="Numberedlist32">
    <w:name w:val="Numbered list 3.2"/>
    <w:basedOn w:val="Antrat2"/>
    <w:next w:val="prastasis"/>
    <w:rsid w:val="0040454B"/>
    <w:pPr>
      <w:keepNext w:val="0"/>
      <w:keepLines w:val="0"/>
      <w:numPr>
        <w:ilvl w:val="0"/>
        <w:numId w:val="0"/>
      </w:numPr>
      <w:tabs>
        <w:tab w:val="num" w:pos="360"/>
      </w:tabs>
      <w:spacing w:before="480" w:after="240" w:line="360" w:lineRule="auto"/>
      <w:ind w:left="360" w:hanging="360"/>
      <w:jc w:val="left"/>
    </w:pPr>
    <w:rPr>
      <w:rFonts w:ascii="Arial Narrow" w:eastAsia="MS Mincho" w:hAnsi="Arial Narrow" w:cs="Arial Narrow"/>
    </w:rPr>
  </w:style>
  <w:style w:type="paragraph" w:customStyle="1" w:styleId="Numberedlist33">
    <w:name w:val="Numbered list 3.3"/>
    <w:basedOn w:val="Antrat3"/>
    <w:next w:val="prastasis"/>
    <w:rsid w:val="0040454B"/>
    <w:pPr>
      <w:keepNext w:val="0"/>
      <w:keepLines w:val="0"/>
      <w:tabs>
        <w:tab w:val="num" w:pos="720"/>
      </w:tabs>
      <w:spacing w:before="240"/>
      <w:ind w:left="360" w:hanging="360"/>
      <w:jc w:val="left"/>
    </w:pPr>
    <w:rPr>
      <w:rFonts w:ascii="Arial Narrow" w:eastAsia="MS Mincho" w:hAnsi="Arial Narrow"/>
      <w:i/>
      <w:color w:val="auto"/>
      <w:sz w:val="22"/>
      <w:szCs w:val="24"/>
    </w:rPr>
  </w:style>
  <w:style w:type="paragraph" w:customStyle="1" w:styleId="Numberedlist21">
    <w:name w:val="Numbered list 2.1"/>
    <w:basedOn w:val="Antrat1"/>
    <w:next w:val="prastasis"/>
    <w:link w:val="Numberedlist21Char"/>
    <w:uiPriority w:val="99"/>
    <w:qFormat/>
    <w:rsid w:val="0040454B"/>
    <w:pPr>
      <w:keepNext w:val="0"/>
      <w:keepLines w:val="0"/>
      <w:numPr>
        <w:numId w:val="0"/>
      </w:numPr>
      <w:tabs>
        <w:tab w:val="left" w:pos="720"/>
      </w:tabs>
      <w:spacing w:before="240" w:after="0" w:line="360" w:lineRule="auto"/>
      <w:ind w:left="720" w:hanging="720"/>
      <w:jc w:val="left"/>
    </w:pPr>
    <w:rPr>
      <w:rFonts w:ascii="Arial Narrow" w:eastAsia="MS Mincho" w:hAnsi="Arial Narrow"/>
      <w:bCs w:val="0"/>
      <w:caps w:val="0"/>
      <w:sz w:val="32"/>
      <w:szCs w:val="20"/>
    </w:rPr>
  </w:style>
  <w:style w:type="paragraph" w:customStyle="1" w:styleId="Numberedlist22">
    <w:name w:val="Numbered list 2.2"/>
    <w:basedOn w:val="Antrat2"/>
    <w:next w:val="prastasis"/>
    <w:qFormat/>
    <w:rsid w:val="0040454B"/>
    <w:pPr>
      <w:keepNext w:val="0"/>
      <w:keepLines w:val="0"/>
      <w:numPr>
        <w:ilvl w:val="0"/>
        <w:numId w:val="0"/>
      </w:numPr>
      <w:tabs>
        <w:tab w:val="left" w:pos="720"/>
      </w:tabs>
      <w:spacing w:before="480" w:after="240" w:line="360" w:lineRule="auto"/>
      <w:ind w:left="720" w:hanging="720"/>
      <w:jc w:val="left"/>
    </w:pPr>
    <w:rPr>
      <w:rFonts w:ascii="Arial Narrow" w:eastAsia="MS Mincho" w:hAnsi="Arial Narrow" w:cs="Arial Narrow"/>
    </w:rPr>
  </w:style>
  <w:style w:type="paragraph" w:customStyle="1" w:styleId="Numberedlist23">
    <w:name w:val="Numbered list 2.3"/>
    <w:basedOn w:val="Antrat3"/>
    <w:next w:val="prastasis"/>
    <w:rsid w:val="0040454B"/>
    <w:pPr>
      <w:keepNext w:val="0"/>
      <w:keepLines w:val="0"/>
      <w:tabs>
        <w:tab w:val="left" w:pos="1080"/>
        <w:tab w:val="left" w:pos="1440"/>
      </w:tabs>
      <w:spacing w:before="240"/>
      <w:ind w:left="1080" w:hanging="1080"/>
      <w:jc w:val="left"/>
    </w:pPr>
    <w:rPr>
      <w:rFonts w:ascii="Arial Narrow" w:eastAsia="MS Mincho" w:hAnsi="Arial Narrow"/>
      <w:i/>
      <w:color w:val="auto"/>
      <w:sz w:val="22"/>
      <w:szCs w:val="24"/>
    </w:rPr>
  </w:style>
  <w:style w:type="paragraph" w:customStyle="1" w:styleId="Numberedlist24">
    <w:name w:val="Numbered list 2.4"/>
    <w:basedOn w:val="Antrat4"/>
    <w:next w:val="prastasis"/>
    <w:qFormat/>
    <w:rsid w:val="0040454B"/>
    <w:pPr>
      <w:keepNext w:val="0"/>
      <w:keepLines w:val="0"/>
      <w:tabs>
        <w:tab w:val="left" w:pos="1080"/>
        <w:tab w:val="left" w:pos="1440"/>
        <w:tab w:val="left" w:pos="1800"/>
      </w:tabs>
      <w:spacing w:before="0"/>
      <w:ind w:left="1080" w:hanging="1080"/>
      <w:jc w:val="center"/>
    </w:pPr>
    <w:rPr>
      <w:rFonts w:ascii="Arial Narrow" w:eastAsia="MS Mincho" w:hAnsi="Arial Narrow"/>
      <w:b/>
      <w:bCs/>
      <w:i w:val="0"/>
      <w:iCs w:val="0"/>
      <w:color w:val="auto"/>
      <w:szCs w:val="24"/>
    </w:rPr>
  </w:style>
  <w:style w:type="paragraph" w:customStyle="1" w:styleId="Komentarotema1">
    <w:name w:val="Komentaro tema1"/>
    <w:basedOn w:val="Komentarotekstas"/>
    <w:next w:val="Komentarotekstas"/>
    <w:semiHidden/>
    <w:rsid w:val="0040454B"/>
    <w:pPr>
      <w:jc w:val="left"/>
    </w:pPr>
    <w:rPr>
      <w:rFonts w:ascii="Arial Narrow" w:eastAsia="MS Mincho" w:hAnsi="Arial Narrow"/>
      <w:b/>
      <w:bCs/>
      <w:sz w:val="24"/>
      <w:szCs w:val="24"/>
    </w:rPr>
  </w:style>
  <w:style w:type="paragraph" w:customStyle="1" w:styleId="Debesliotekstas1">
    <w:name w:val="Debesėlio tekstas1"/>
    <w:basedOn w:val="prastasis"/>
    <w:semiHidden/>
    <w:rsid w:val="0040454B"/>
    <w:pPr>
      <w:spacing w:after="0" w:line="240" w:lineRule="auto"/>
    </w:pPr>
    <w:rPr>
      <w:rFonts w:ascii="Tahoma" w:eastAsia="MS Mincho" w:hAnsi="Tahoma" w:cs="Tahoma"/>
      <w:sz w:val="16"/>
      <w:szCs w:val="16"/>
    </w:rPr>
  </w:style>
  <w:style w:type="paragraph" w:styleId="Dokumentostruktra">
    <w:name w:val="Document Map"/>
    <w:basedOn w:val="prastasis"/>
    <w:link w:val="DokumentostruktraDiagrama"/>
    <w:qFormat/>
    <w:rsid w:val="0040454B"/>
    <w:pPr>
      <w:shd w:val="clear" w:color="auto" w:fill="000080"/>
      <w:spacing w:after="0" w:line="240" w:lineRule="auto"/>
    </w:pPr>
    <w:rPr>
      <w:rFonts w:ascii="Tahoma" w:eastAsia="MS Mincho" w:hAnsi="Tahoma" w:cs="Tahoma"/>
      <w:sz w:val="24"/>
      <w:szCs w:val="24"/>
    </w:rPr>
  </w:style>
  <w:style w:type="character" w:customStyle="1" w:styleId="DokumentostruktraDiagrama">
    <w:name w:val="Dokumento struktūra Diagrama"/>
    <w:basedOn w:val="Numatytasispastraiposriftas"/>
    <w:link w:val="Dokumentostruktra"/>
    <w:qFormat/>
    <w:rsid w:val="0040454B"/>
    <w:rPr>
      <w:rFonts w:ascii="Tahoma" w:eastAsia="MS Mincho" w:hAnsi="Tahoma" w:cs="Tahoma"/>
      <w:sz w:val="24"/>
      <w:szCs w:val="24"/>
      <w:shd w:val="clear" w:color="auto" w:fill="000080"/>
    </w:rPr>
  </w:style>
  <w:style w:type="character" w:customStyle="1" w:styleId="Char">
    <w:name w:val="Char"/>
    <w:rsid w:val="0040454B"/>
    <w:rPr>
      <w:rFonts w:ascii="Arial" w:hAnsi="Arial" w:cs="Arial"/>
      <w:lang w:val="en-US" w:eastAsia="en-US"/>
    </w:rPr>
  </w:style>
  <w:style w:type="paragraph" w:customStyle="1" w:styleId="Achievement">
    <w:name w:val="Achievement"/>
    <w:basedOn w:val="prastasis"/>
    <w:rsid w:val="0040454B"/>
    <w:pPr>
      <w:numPr>
        <w:numId w:val="59"/>
      </w:numPr>
      <w:spacing w:after="0" w:line="240" w:lineRule="auto"/>
    </w:pPr>
    <w:rPr>
      <w:rFonts w:ascii="Futura Bk" w:eastAsia="MS Mincho" w:hAnsi="Futura Bk" w:cs="Futura Bk"/>
      <w:sz w:val="24"/>
      <w:szCs w:val="24"/>
    </w:rPr>
  </w:style>
  <w:style w:type="paragraph" w:customStyle="1" w:styleId="Clear">
    <w:name w:val="Clear"/>
    <w:basedOn w:val="prastasis"/>
    <w:rsid w:val="0040454B"/>
    <w:pPr>
      <w:numPr>
        <w:numId w:val="60"/>
      </w:numPr>
      <w:spacing w:after="0" w:line="240" w:lineRule="auto"/>
    </w:pPr>
    <w:rPr>
      <w:rFonts w:ascii="Arial Narrow" w:eastAsia="MS Mincho" w:hAnsi="Arial Narrow" w:cs="Times New Roman"/>
      <w:sz w:val="24"/>
      <w:szCs w:val="24"/>
    </w:rPr>
  </w:style>
  <w:style w:type="character" w:customStyle="1" w:styleId="TableCharChar">
    <w:name w:val="Table Char Char"/>
    <w:rsid w:val="0040454B"/>
    <w:rPr>
      <w:rFonts w:ascii="Arial" w:hAnsi="Arial" w:cs="Arial"/>
      <w:lang w:val="lt-LT" w:eastAsia="en-US"/>
    </w:rPr>
  </w:style>
  <w:style w:type="character" w:customStyle="1" w:styleId="TableCharCharCharChar">
    <w:name w:val="Table Char Char Char Char"/>
    <w:link w:val="TableCharCharChar"/>
    <w:locked/>
    <w:rsid w:val="0040454B"/>
    <w:rPr>
      <w:rFonts w:ascii="Arial Narrow" w:eastAsia="MS Mincho" w:hAnsi="Arial Narrow" w:cs="Times New Roman"/>
      <w:sz w:val="24"/>
      <w:szCs w:val="24"/>
    </w:rPr>
  </w:style>
  <w:style w:type="paragraph" w:customStyle="1" w:styleId="Paveiksliukas">
    <w:name w:val="Paveiksliukas"/>
    <w:basedOn w:val="Antrat"/>
    <w:autoRedefine/>
    <w:rsid w:val="0040454B"/>
    <w:pPr>
      <w:keepNext/>
      <w:tabs>
        <w:tab w:val="num" w:pos="720"/>
      </w:tabs>
      <w:spacing w:before="60" w:after="360"/>
      <w:ind w:left="720" w:hanging="360"/>
      <w:jc w:val="left"/>
    </w:pPr>
    <w:rPr>
      <w:rFonts w:ascii="Arial Narrow" w:eastAsia="MS Mincho" w:hAnsi="Arial Narrow"/>
      <w:noProof/>
      <w:color w:val="auto"/>
      <w:sz w:val="22"/>
      <w:szCs w:val="22"/>
    </w:rPr>
  </w:style>
  <w:style w:type="paragraph" w:customStyle="1" w:styleId="Lentel">
    <w:name w:val="Lentelė"/>
    <w:basedOn w:val="Tableheader"/>
    <w:qFormat/>
    <w:rsid w:val="0040454B"/>
    <w:pPr>
      <w:keepNext/>
      <w:keepLines/>
      <w:numPr>
        <w:numId w:val="62"/>
      </w:numPr>
      <w:tabs>
        <w:tab w:val="clear" w:pos="720"/>
        <w:tab w:val="num" w:pos="360"/>
      </w:tabs>
      <w:spacing w:before="0" w:after="0"/>
      <w:ind w:left="714" w:hanging="357"/>
      <w:jc w:val="left"/>
    </w:pPr>
    <w:rPr>
      <w:rFonts w:ascii="Arial Narrow" w:hAnsi="Arial Narrow" w:cs="Times New Roman"/>
      <w:bCs/>
      <w:color w:val="auto"/>
      <w:sz w:val="16"/>
      <w:szCs w:val="16"/>
    </w:rPr>
  </w:style>
  <w:style w:type="character" w:customStyle="1" w:styleId="DiagramaDiagrama1">
    <w:name w:val="Diagrama Diagrama1"/>
    <w:rsid w:val="0040454B"/>
    <w:rPr>
      <w:rFonts w:ascii="Arial" w:hAnsi="Arial" w:cs="Arial"/>
      <w:sz w:val="16"/>
      <w:szCs w:val="16"/>
      <w:lang w:val="en-US" w:eastAsia="en-US"/>
    </w:rPr>
  </w:style>
  <w:style w:type="paragraph" w:customStyle="1" w:styleId="Table">
    <w:name w:val="Table"/>
    <w:basedOn w:val="prastasis"/>
    <w:rsid w:val="0040454B"/>
    <w:pPr>
      <w:spacing w:before="40" w:after="40" w:line="240" w:lineRule="auto"/>
    </w:pPr>
    <w:rPr>
      <w:rFonts w:ascii="Arial Narrow" w:eastAsia="MS Mincho" w:hAnsi="Arial Narrow" w:cs="Times New Roman"/>
      <w:sz w:val="24"/>
      <w:szCs w:val="24"/>
    </w:rPr>
  </w:style>
  <w:style w:type="paragraph" w:customStyle="1" w:styleId="StyleTableTitleFirstline055cm">
    <w:name w:val="Style Table_Title + First line:  0.55 cm"/>
    <w:basedOn w:val="Debesliotekstas"/>
    <w:rsid w:val="0040454B"/>
    <w:pPr>
      <w:ind w:firstLine="312"/>
      <w:jc w:val="left"/>
    </w:pPr>
    <w:rPr>
      <w:rFonts w:eastAsia="MS Mincho"/>
    </w:rPr>
  </w:style>
  <w:style w:type="paragraph" w:styleId="Sraas2">
    <w:name w:val="List 2"/>
    <w:basedOn w:val="prastasis"/>
    <w:qFormat/>
    <w:rsid w:val="0040454B"/>
    <w:pPr>
      <w:spacing w:after="0" w:line="240" w:lineRule="auto"/>
      <w:ind w:left="566" w:hanging="283"/>
    </w:pPr>
    <w:rPr>
      <w:rFonts w:ascii="Arial Narrow" w:eastAsia="MS Mincho" w:hAnsi="Arial Narrow" w:cs="Times New Roman"/>
      <w:sz w:val="24"/>
      <w:szCs w:val="24"/>
    </w:rPr>
  </w:style>
  <w:style w:type="paragraph" w:styleId="Sraas3">
    <w:name w:val="List 3"/>
    <w:basedOn w:val="prastasis"/>
    <w:uiPriority w:val="99"/>
    <w:rsid w:val="0040454B"/>
    <w:pPr>
      <w:spacing w:after="0" w:line="240" w:lineRule="auto"/>
      <w:ind w:left="849" w:hanging="283"/>
    </w:pPr>
    <w:rPr>
      <w:rFonts w:ascii="Arial Narrow" w:eastAsia="MS Mincho" w:hAnsi="Arial Narrow" w:cs="Times New Roman"/>
      <w:sz w:val="24"/>
      <w:szCs w:val="24"/>
    </w:rPr>
  </w:style>
  <w:style w:type="paragraph" w:styleId="Sraotsinys2">
    <w:name w:val="List Continue 2"/>
    <w:basedOn w:val="prastasis"/>
    <w:rsid w:val="0040454B"/>
    <w:pPr>
      <w:spacing w:after="120" w:line="240" w:lineRule="auto"/>
      <w:ind w:left="566"/>
    </w:pPr>
    <w:rPr>
      <w:rFonts w:ascii="Arial Narrow" w:eastAsia="MS Mincho" w:hAnsi="Arial Narrow" w:cs="Times New Roman"/>
      <w:sz w:val="24"/>
      <w:szCs w:val="24"/>
    </w:rPr>
  </w:style>
  <w:style w:type="paragraph" w:styleId="Pagrindiniotekstotrauka">
    <w:name w:val="Body Text Indent"/>
    <w:basedOn w:val="prastasis"/>
    <w:link w:val="PagrindiniotekstotraukaDiagrama"/>
    <w:qFormat/>
    <w:rsid w:val="0040454B"/>
    <w:pPr>
      <w:spacing w:after="120" w:line="240" w:lineRule="auto"/>
      <w:ind w:left="283"/>
    </w:pPr>
    <w:rPr>
      <w:rFonts w:ascii="Arial Narrow" w:eastAsia="MS Mincho" w:hAnsi="Arial Narrow" w:cs="Times New Roman"/>
      <w:sz w:val="24"/>
      <w:szCs w:val="24"/>
    </w:rPr>
  </w:style>
  <w:style w:type="character" w:customStyle="1" w:styleId="PagrindiniotekstotraukaDiagrama">
    <w:name w:val="Pagrindinio teksto įtrauka Diagrama"/>
    <w:basedOn w:val="Numatytasispastraiposriftas"/>
    <w:link w:val="Pagrindiniotekstotrauka"/>
    <w:qFormat/>
    <w:rsid w:val="0040454B"/>
    <w:rPr>
      <w:rFonts w:ascii="Arial Narrow" w:eastAsia="MS Mincho" w:hAnsi="Arial Narrow" w:cs="Times New Roman"/>
      <w:sz w:val="24"/>
      <w:szCs w:val="24"/>
    </w:rPr>
  </w:style>
  <w:style w:type="character" w:customStyle="1" w:styleId="TableSmHeadingChar">
    <w:name w:val="Table_Sm_Heading Char"/>
    <w:link w:val="TableSmHeading"/>
    <w:uiPriority w:val="99"/>
    <w:locked/>
    <w:rsid w:val="0040454B"/>
    <w:rPr>
      <w:rFonts w:ascii="Arial Narrow" w:eastAsia="MS Mincho" w:hAnsi="Arial Narrow" w:cs="Times New Roman"/>
      <w:b/>
      <w:bCs/>
      <w:sz w:val="16"/>
      <w:szCs w:val="16"/>
    </w:rPr>
  </w:style>
  <w:style w:type="character" w:styleId="Knygospavadinimas">
    <w:name w:val="Book Title"/>
    <w:uiPriority w:val="33"/>
    <w:qFormat/>
    <w:rsid w:val="0040454B"/>
    <w:rPr>
      <w:rFonts w:cs="Times New Roman"/>
      <w:b/>
      <w:bCs/>
      <w:smallCaps/>
      <w:spacing w:val="5"/>
    </w:rPr>
  </w:style>
  <w:style w:type="character" w:styleId="Rykinuoroda">
    <w:name w:val="Intense Reference"/>
    <w:qFormat/>
    <w:rsid w:val="0040454B"/>
    <w:rPr>
      <w:rFonts w:cs="Times New Roman"/>
      <w:b/>
      <w:bCs/>
      <w:smallCaps/>
      <w:color w:val="auto"/>
      <w:spacing w:val="5"/>
      <w:u w:val="single"/>
    </w:rPr>
  </w:style>
  <w:style w:type="paragraph" w:customStyle="1" w:styleId="NoSpacing1">
    <w:name w:val="No Spacing1"/>
    <w:aliases w:val="No Spacing2,Dokumento pavadinimas,No Spacing21"/>
    <w:link w:val="NoSpacingChar"/>
    <w:uiPriority w:val="1"/>
    <w:qFormat/>
    <w:rsid w:val="0040454B"/>
    <w:pPr>
      <w:spacing w:after="0" w:line="240" w:lineRule="auto"/>
      <w:jc w:val="right"/>
    </w:pPr>
    <w:rPr>
      <w:rFonts w:ascii="Times New Roman" w:eastAsia="MS Mincho" w:hAnsi="Times New Roman" w:cs="Times New Roman"/>
      <w:b/>
      <w:bCs/>
      <w:sz w:val="72"/>
      <w:szCs w:val="72"/>
      <w:lang w:val="en-US"/>
    </w:rPr>
  </w:style>
  <w:style w:type="paragraph" w:customStyle="1" w:styleId="33B286856BBF45648B0F3FD3E5224306">
    <w:name w:val="33B286856BBF45648B0F3FD3E5224306"/>
    <w:rsid w:val="0040454B"/>
    <w:pPr>
      <w:spacing w:after="200" w:line="276" w:lineRule="auto"/>
    </w:pPr>
    <w:rPr>
      <w:rFonts w:ascii="Calibri" w:eastAsia="MS Mincho" w:hAnsi="Calibri" w:cs="Calibri"/>
      <w:lang w:val="en-US"/>
    </w:rPr>
  </w:style>
  <w:style w:type="character" w:customStyle="1" w:styleId="NoSpacingChar">
    <w:name w:val="No Spacing Char"/>
    <w:aliases w:val="Dokumento pavadinimas Char,No Spacing1 Char"/>
    <w:link w:val="NoSpacing1"/>
    <w:uiPriority w:val="1"/>
    <w:locked/>
    <w:rsid w:val="0040454B"/>
    <w:rPr>
      <w:rFonts w:ascii="Times New Roman" w:eastAsia="MS Mincho" w:hAnsi="Times New Roman" w:cs="Times New Roman"/>
      <w:b/>
      <w:bCs/>
      <w:sz w:val="72"/>
      <w:szCs w:val="72"/>
      <w:lang w:val="en-US"/>
    </w:rPr>
  </w:style>
  <w:style w:type="paragraph" w:customStyle="1" w:styleId="Specifikacija">
    <w:name w:val="Specifikacija"/>
    <w:basedOn w:val="NoSpacing1"/>
    <w:link w:val="SpecifikacijaChar"/>
    <w:rsid w:val="0040454B"/>
    <w:rPr>
      <w:sz w:val="36"/>
      <w:szCs w:val="36"/>
    </w:rPr>
  </w:style>
  <w:style w:type="paragraph" w:customStyle="1" w:styleId="paraas">
    <w:name w:val="(parašas)"/>
    <w:basedOn w:val="NoSpacing1"/>
    <w:link w:val="paraasChar"/>
    <w:rsid w:val="0040454B"/>
    <w:rPr>
      <w:b w:val="0"/>
      <w:bCs w:val="0"/>
    </w:rPr>
  </w:style>
  <w:style w:type="character" w:customStyle="1" w:styleId="SpecifikacijaChar">
    <w:name w:val="Specifikacija Char"/>
    <w:link w:val="Specifikacija"/>
    <w:locked/>
    <w:rsid w:val="0040454B"/>
    <w:rPr>
      <w:rFonts w:ascii="Times New Roman" w:eastAsia="MS Mincho" w:hAnsi="Times New Roman" w:cs="Times New Roman"/>
      <w:b/>
      <w:bCs/>
      <w:sz w:val="36"/>
      <w:szCs w:val="36"/>
      <w:lang w:val="en-US"/>
    </w:rPr>
  </w:style>
  <w:style w:type="paragraph" w:customStyle="1" w:styleId="Usakovas">
    <w:name w:val="Užsakovas"/>
    <w:basedOn w:val="NoSpacing1"/>
    <w:link w:val="UsakovasChar"/>
    <w:rsid w:val="0040454B"/>
    <w:rPr>
      <w:b w:val="0"/>
      <w:bCs w:val="0"/>
      <w:sz w:val="24"/>
      <w:szCs w:val="24"/>
    </w:rPr>
  </w:style>
  <w:style w:type="character" w:customStyle="1" w:styleId="paraasChar">
    <w:name w:val="(parašas) Char"/>
    <w:link w:val="paraas"/>
    <w:locked/>
    <w:rsid w:val="0040454B"/>
    <w:rPr>
      <w:rFonts w:ascii="Times New Roman" w:eastAsia="MS Mincho" w:hAnsi="Times New Roman" w:cs="Times New Roman"/>
      <w:sz w:val="72"/>
      <w:szCs w:val="72"/>
      <w:lang w:val="en-US"/>
    </w:rPr>
  </w:style>
  <w:style w:type="paragraph" w:customStyle="1" w:styleId="Projektovadovas">
    <w:name w:val="Projekto vadovas"/>
    <w:basedOn w:val="NoSpacing1"/>
    <w:link w:val="ProjektovadovasChar"/>
    <w:rsid w:val="0040454B"/>
    <w:rPr>
      <w:b w:val="0"/>
      <w:bCs w:val="0"/>
      <w:sz w:val="28"/>
      <w:szCs w:val="28"/>
    </w:rPr>
  </w:style>
  <w:style w:type="character" w:customStyle="1" w:styleId="UsakovasChar">
    <w:name w:val="Užsakovas Char"/>
    <w:link w:val="Usakovas"/>
    <w:locked/>
    <w:rsid w:val="0040454B"/>
    <w:rPr>
      <w:rFonts w:ascii="Times New Roman" w:eastAsia="MS Mincho" w:hAnsi="Times New Roman" w:cs="Times New Roman"/>
      <w:sz w:val="24"/>
      <w:szCs w:val="24"/>
      <w:lang w:val="en-US"/>
    </w:rPr>
  </w:style>
  <w:style w:type="paragraph" w:customStyle="1" w:styleId="Tabletext0">
    <w:name w:val="Tabletext"/>
    <w:basedOn w:val="prastasis"/>
    <w:rsid w:val="0040454B"/>
    <w:pPr>
      <w:keepLines/>
      <w:widowControl w:val="0"/>
      <w:spacing w:after="120" w:line="240" w:lineRule="atLeast"/>
      <w:jc w:val="both"/>
    </w:pPr>
    <w:rPr>
      <w:rFonts w:ascii="Arial Narrow" w:eastAsia="MS Mincho" w:hAnsi="Arial Narrow" w:cs="Times New Roman"/>
      <w:sz w:val="24"/>
      <w:szCs w:val="24"/>
    </w:rPr>
  </w:style>
  <w:style w:type="character" w:customStyle="1" w:styleId="ProjektovadovasChar">
    <w:name w:val="Projekto vadovas Char"/>
    <w:link w:val="Projektovadovas"/>
    <w:locked/>
    <w:rsid w:val="0040454B"/>
    <w:rPr>
      <w:rFonts w:ascii="Times New Roman" w:eastAsia="MS Mincho" w:hAnsi="Times New Roman" w:cs="Times New Roman"/>
      <w:sz w:val="28"/>
      <w:szCs w:val="28"/>
      <w:lang w:val="en-US"/>
    </w:rPr>
  </w:style>
  <w:style w:type="paragraph" w:customStyle="1" w:styleId="TableHeading0">
    <w:name w:val="Table Heading"/>
    <w:basedOn w:val="prastasis"/>
    <w:rsid w:val="0040454B"/>
    <w:pPr>
      <w:widowControl w:val="0"/>
      <w:spacing w:before="120" w:after="120" w:line="240" w:lineRule="auto"/>
      <w:jc w:val="center"/>
    </w:pPr>
    <w:rPr>
      <w:rFonts w:ascii="TimesLT" w:eastAsia="MS Mincho" w:hAnsi="TimesLT" w:cs="TimesLT"/>
      <w:b/>
      <w:bCs/>
      <w:i/>
      <w:iCs/>
      <w:sz w:val="24"/>
      <w:szCs w:val="24"/>
    </w:rPr>
  </w:style>
  <w:style w:type="paragraph" w:customStyle="1" w:styleId="dokumentopatvirtinimolentelestekstas">
    <w:name w:val="dokumento patvirtinimo lenteles tekstas"/>
    <w:basedOn w:val="dokumentopatvirtinimolentele"/>
    <w:link w:val="dokumentopatvirtinimolentelestekstasChar"/>
    <w:rsid w:val="0040454B"/>
    <w:pPr>
      <w:spacing w:after="120" w:line="240" w:lineRule="auto"/>
      <w:jc w:val="both"/>
    </w:pPr>
    <w:rPr>
      <w:rFonts w:ascii="Arial Narrow" w:hAnsi="Arial Narrow"/>
      <w:b w:val="0"/>
      <w:bCs w:val="0"/>
    </w:rPr>
  </w:style>
  <w:style w:type="character" w:customStyle="1" w:styleId="dokumentopatvirtinimolentelestekstasChar">
    <w:name w:val="dokumento patvirtinimo lenteles tekstas Char"/>
    <w:link w:val="dokumentopatvirtinimolentelestekstas"/>
    <w:locked/>
    <w:rsid w:val="0040454B"/>
    <w:rPr>
      <w:rFonts w:ascii="Arial Narrow" w:eastAsia="MS Mincho" w:hAnsi="Arial Narrow" w:cs="Times New Roman"/>
      <w:color w:val="4F5660"/>
    </w:rPr>
  </w:style>
  <w:style w:type="character" w:styleId="Vietosrezervavimoenklotekstas">
    <w:name w:val="Placeholder Text"/>
    <w:uiPriority w:val="99"/>
    <w:semiHidden/>
    <w:rsid w:val="0040454B"/>
    <w:rPr>
      <w:rFonts w:cs="Times New Roman"/>
      <w:color w:val="808080"/>
    </w:rPr>
  </w:style>
  <w:style w:type="paragraph" w:styleId="Iliustracijsraas">
    <w:name w:val="table of figures"/>
    <w:basedOn w:val="prastasis"/>
    <w:next w:val="prastasis"/>
    <w:uiPriority w:val="99"/>
    <w:rsid w:val="0040454B"/>
    <w:pPr>
      <w:spacing w:after="0" w:line="240" w:lineRule="auto"/>
    </w:pPr>
    <w:rPr>
      <w:rFonts w:ascii="Arial Narrow" w:eastAsia="MS Mincho" w:hAnsi="Arial Narrow" w:cs="Times New Roman"/>
      <w:sz w:val="24"/>
      <w:szCs w:val="24"/>
    </w:rPr>
  </w:style>
  <w:style w:type="paragraph" w:styleId="Pagrindiniotekstopirmatrauka">
    <w:name w:val="Body Text First Indent"/>
    <w:basedOn w:val="Pagrindinistekstas"/>
    <w:link w:val="PagrindiniotekstopirmatraukaDiagrama"/>
    <w:rsid w:val="0040454B"/>
    <w:pPr>
      <w:tabs>
        <w:tab w:val="clear" w:pos="680"/>
      </w:tabs>
      <w:suppressAutoHyphens w:val="0"/>
      <w:spacing w:line="240" w:lineRule="auto"/>
      <w:ind w:firstLine="210"/>
      <w:jc w:val="left"/>
    </w:pPr>
    <w:rPr>
      <w:rFonts w:ascii="Arial" w:eastAsia="MS Mincho" w:hAnsi="Arial" w:cs="Arial"/>
      <w:kern w:val="0"/>
      <w:sz w:val="20"/>
      <w:szCs w:val="20"/>
      <w:lang w:val="en-US" w:eastAsia="en-US"/>
    </w:rPr>
  </w:style>
  <w:style w:type="character" w:customStyle="1" w:styleId="PagrindiniotekstopirmatraukaDiagrama">
    <w:name w:val="Pagrindinio teksto pirma įtrauka Diagrama"/>
    <w:basedOn w:val="PagrindinistekstasDiagrama"/>
    <w:link w:val="Pagrindiniotekstopirmatrauka"/>
    <w:rsid w:val="0040454B"/>
    <w:rPr>
      <w:rFonts w:ascii="Arial" w:eastAsia="MS Mincho" w:hAnsi="Arial" w:cs="Arial"/>
      <w:kern w:val="1"/>
      <w:sz w:val="20"/>
      <w:szCs w:val="20"/>
      <w:lang w:val="en-US" w:eastAsia="ar-SA"/>
    </w:rPr>
  </w:style>
  <w:style w:type="paragraph" w:customStyle="1" w:styleId="BodyTextFirstline63cm">
    <w:name w:val="Body Text + First line:  .63cm"/>
    <w:basedOn w:val="Pagrindinistekstas"/>
    <w:link w:val="BodyTextFirstline63cmChar"/>
    <w:uiPriority w:val="99"/>
    <w:rsid w:val="0040454B"/>
    <w:pPr>
      <w:tabs>
        <w:tab w:val="clear" w:pos="680"/>
      </w:tabs>
      <w:suppressAutoHyphens w:val="0"/>
      <w:spacing w:line="240" w:lineRule="auto"/>
    </w:pPr>
    <w:rPr>
      <w:rFonts w:ascii="Arial Narrow" w:eastAsia="Calibri" w:hAnsi="Arial Narrow" w:cs="Times New Roman"/>
      <w:kern w:val="0"/>
      <w:lang w:eastAsia="en-US"/>
    </w:rPr>
  </w:style>
  <w:style w:type="character" w:customStyle="1" w:styleId="BodyTextFirstline63cmChar">
    <w:name w:val="Body Text + First line:  .63cm Char"/>
    <w:link w:val="BodyTextFirstline63cm"/>
    <w:uiPriority w:val="99"/>
    <w:locked/>
    <w:rsid w:val="0040454B"/>
    <w:rPr>
      <w:rFonts w:ascii="Arial Narrow" w:eastAsia="Calibri" w:hAnsi="Arial Narrow" w:cs="Times New Roman"/>
      <w:sz w:val="24"/>
    </w:rPr>
  </w:style>
  <w:style w:type="paragraph" w:customStyle="1" w:styleId="Alnostext">
    <w:name w:val="Alnos text"/>
    <w:basedOn w:val="prastasis"/>
    <w:link w:val="AlnostextChar"/>
    <w:rsid w:val="0040454B"/>
    <w:pPr>
      <w:spacing w:before="120" w:after="120" w:line="240" w:lineRule="auto"/>
      <w:jc w:val="both"/>
    </w:pPr>
    <w:rPr>
      <w:rFonts w:ascii="Arial" w:eastAsia="MS Mincho" w:hAnsi="Arial" w:cs="Arial"/>
      <w:sz w:val="20"/>
      <w:szCs w:val="20"/>
    </w:rPr>
  </w:style>
  <w:style w:type="character" w:customStyle="1" w:styleId="AlnostextChar">
    <w:name w:val="Alnos text Char"/>
    <w:link w:val="Alnostext"/>
    <w:locked/>
    <w:rsid w:val="0040454B"/>
    <w:rPr>
      <w:rFonts w:ascii="Arial" w:eastAsia="MS Mincho" w:hAnsi="Arial" w:cs="Arial"/>
      <w:sz w:val="20"/>
      <w:szCs w:val="20"/>
    </w:rPr>
  </w:style>
  <w:style w:type="paragraph" w:customStyle="1" w:styleId="Captiontable">
    <w:name w:val="Caption table"/>
    <w:basedOn w:val="Antrat"/>
    <w:next w:val="Alnostext"/>
    <w:rsid w:val="0040454B"/>
    <w:pPr>
      <w:keepNext/>
      <w:numPr>
        <w:numId w:val="64"/>
      </w:numPr>
      <w:tabs>
        <w:tab w:val="clear" w:pos="1134"/>
        <w:tab w:val="num" w:pos="360"/>
      </w:tabs>
      <w:spacing w:before="240" w:after="120"/>
      <w:ind w:left="0" w:firstLine="0"/>
      <w:jc w:val="left"/>
    </w:pPr>
    <w:rPr>
      <w:rFonts w:ascii="Arial" w:eastAsia="MS Mincho" w:hAnsi="Arial" w:cs="Arial"/>
      <w:i/>
      <w:iCs/>
      <w:color w:val="auto"/>
      <w:sz w:val="20"/>
      <w:szCs w:val="20"/>
    </w:rPr>
  </w:style>
  <w:style w:type="paragraph" w:customStyle="1" w:styleId="Bullets1">
    <w:name w:val="Bullets1"/>
    <w:basedOn w:val="Pagrindinistekstas"/>
    <w:link w:val="Bullets1CharChar"/>
    <w:rsid w:val="0040454B"/>
    <w:pPr>
      <w:numPr>
        <w:numId w:val="65"/>
      </w:numPr>
      <w:tabs>
        <w:tab w:val="clear" w:pos="680"/>
        <w:tab w:val="clear" w:pos="720"/>
      </w:tabs>
      <w:suppressAutoHyphens w:val="0"/>
      <w:spacing w:line="240" w:lineRule="auto"/>
      <w:ind w:left="0" w:firstLine="0"/>
    </w:pPr>
    <w:rPr>
      <w:rFonts w:ascii="Arial Narrow" w:eastAsia="Calibri" w:hAnsi="Arial Narrow" w:cs="Times New Roman"/>
      <w:kern w:val="0"/>
      <w:lang w:eastAsia="en-US"/>
    </w:rPr>
  </w:style>
  <w:style w:type="character" w:customStyle="1" w:styleId="Bullets1CharChar">
    <w:name w:val="Bullets1 Char Char"/>
    <w:link w:val="Bullets1"/>
    <w:locked/>
    <w:rsid w:val="0040454B"/>
    <w:rPr>
      <w:rFonts w:ascii="Arial Narrow" w:eastAsia="Calibri" w:hAnsi="Arial Narrow" w:cs="Times New Roman"/>
      <w:sz w:val="24"/>
    </w:rPr>
  </w:style>
  <w:style w:type="paragraph" w:customStyle="1" w:styleId="Sarasas">
    <w:name w:val="Sarasas"/>
    <w:basedOn w:val="prastasis"/>
    <w:rsid w:val="0040454B"/>
    <w:pPr>
      <w:numPr>
        <w:numId w:val="66"/>
      </w:numPr>
      <w:spacing w:after="120" w:line="360" w:lineRule="auto"/>
      <w:jc w:val="both"/>
    </w:pPr>
    <w:rPr>
      <w:rFonts w:ascii="Arial Narrow" w:eastAsia="MS Mincho" w:hAnsi="Arial Narrow" w:cs="Times New Roman"/>
      <w:sz w:val="24"/>
      <w:szCs w:val="24"/>
    </w:rPr>
  </w:style>
  <w:style w:type="paragraph" w:customStyle="1" w:styleId="Bullets2">
    <w:name w:val="Bullets2"/>
    <w:basedOn w:val="Pagrindinistekstas"/>
    <w:rsid w:val="0040454B"/>
    <w:pPr>
      <w:numPr>
        <w:numId w:val="67"/>
      </w:numPr>
      <w:tabs>
        <w:tab w:val="clear" w:pos="680"/>
        <w:tab w:val="clear" w:pos="1080"/>
      </w:tabs>
      <w:suppressAutoHyphens w:val="0"/>
      <w:spacing w:line="240" w:lineRule="auto"/>
      <w:ind w:left="0" w:firstLine="0"/>
    </w:pPr>
    <w:rPr>
      <w:rFonts w:ascii="Arial Narrow" w:eastAsia="Calibri" w:hAnsi="Arial Narrow" w:cs="Times New Roman"/>
      <w:kern w:val="0"/>
      <w:lang w:eastAsia="en-US"/>
    </w:rPr>
  </w:style>
  <w:style w:type="paragraph" w:customStyle="1" w:styleId="alnostext0">
    <w:name w:val="alnostext"/>
    <w:basedOn w:val="prastasis"/>
    <w:rsid w:val="0040454B"/>
    <w:pPr>
      <w:spacing w:before="120" w:after="120" w:line="240" w:lineRule="auto"/>
      <w:jc w:val="both"/>
    </w:pPr>
    <w:rPr>
      <w:rFonts w:ascii="Arial" w:eastAsia="MS Mincho" w:hAnsi="Arial" w:cs="Arial"/>
      <w:sz w:val="20"/>
      <w:szCs w:val="20"/>
      <w:lang w:eastAsia="lt-LT"/>
    </w:rPr>
  </w:style>
  <w:style w:type="paragraph" w:customStyle="1" w:styleId="alnostextbuleted">
    <w:name w:val="alnostextbuleted"/>
    <w:basedOn w:val="prastasis"/>
    <w:rsid w:val="0040454B"/>
    <w:pPr>
      <w:tabs>
        <w:tab w:val="num" w:pos="720"/>
      </w:tabs>
      <w:spacing w:before="120" w:after="120" w:line="240" w:lineRule="auto"/>
      <w:ind w:left="720" w:hanging="360"/>
      <w:jc w:val="both"/>
    </w:pPr>
    <w:rPr>
      <w:rFonts w:ascii="Arial" w:eastAsia="MS Mincho" w:hAnsi="Arial" w:cs="Arial"/>
      <w:sz w:val="20"/>
      <w:szCs w:val="20"/>
      <w:lang w:eastAsia="lt-LT"/>
    </w:rPr>
  </w:style>
  <w:style w:type="paragraph" w:customStyle="1" w:styleId="picture">
    <w:name w:val="picture"/>
    <w:basedOn w:val="prastasis"/>
    <w:rsid w:val="0040454B"/>
    <w:pPr>
      <w:keepNext/>
      <w:spacing w:before="240" w:after="0" w:line="240" w:lineRule="auto"/>
      <w:jc w:val="center"/>
    </w:pPr>
    <w:rPr>
      <w:rFonts w:ascii="Arial" w:eastAsia="MS Mincho" w:hAnsi="Arial" w:cs="Arial"/>
      <w:sz w:val="20"/>
      <w:szCs w:val="20"/>
      <w:lang w:eastAsia="lt-LT"/>
    </w:rPr>
  </w:style>
  <w:style w:type="paragraph" w:customStyle="1" w:styleId="Dokumentotekstas">
    <w:name w:val="Dokumento tekstas"/>
    <w:basedOn w:val="prastasis"/>
    <w:rsid w:val="0040454B"/>
    <w:pPr>
      <w:tabs>
        <w:tab w:val="left" w:pos="1304"/>
        <w:tab w:val="left" w:pos="1644"/>
      </w:tabs>
      <w:autoSpaceDE w:val="0"/>
      <w:autoSpaceDN w:val="0"/>
      <w:adjustRightInd w:val="0"/>
      <w:spacing w:after="0" w:line="360" w:lineRule="auto"/>
      <w:ind w:firstLine="720"/>
      <w:jc w:val="both"/>
    </w:pPr>
    <w:rPr>
      <w:rFonts w:ascii="Arial Narrow" w:eastAsia="MS Mincho" w:hAnsi="Arial Narrow" w:cs="Times New Roman"/>
      <w:sz w:val="24"/>
      <w:szCs w:val="20"/>
      <w:lang w:eastAsia="lt-LT"/>
    </w:rPr>
  </w:style>
  <w:style w:type="paragraph" w:customStyle="1" w:styleId="ColorfulList-Accent11">
    <w:name w:val="Colorful List - Accent 11"/>
    <w:basedOn w:val="prastasis"/>
    <w:rsid w:val="0040454B"/>
    <w:pPr>
      <w:spacing w:after="0" w:line="240" w:lineRule="auto"/>
      <w:ind w:left="720"/>
    </w:pPr>
    <w:rPr>
      <w:rFonts w:ascii="Calibri" w:eastAsia="MS Mincho" w:hAnsi="Calibri" w:cs="Times New Roman"/>
    </w:rPr>
  </w:style>
  <w:style w:type="character" w:customStyle="1" w:styleId="Numberedlist21Char">
    <w:name w:val="Numbered list 2.1 Char"/>
    <w:link w:val="Numberedlist21"/>
    <w:uiPriority w:val="99"/>
    <w:locked/>
    <w:rsid w:val="0040454B"/>
    <w:rPr>
      <w:rFonts w:ascii="Arial Narrow" w:eastAsia="MS Mincho" w:hAnsi="Arial Narrow" w:cs="Times New Roman"/>
      <w:b/>
      <w:sz w:val="32"/>
      <w:szCs w:val="20"/>
    </w:rPr>
  </w:style>
  <w:style w:type="paragraph" w:customStyle="1" w:styleId="Mano111">
    <w:name w:val="Mano 1.1.1"/>
    <w:basedOn w:val="Numberedlist21"/>
    <w:rsid w:val="0040454B"/>
    <w:pPr>
      <w:keepNext/>
      <w:tabs>
        <w:tab w:val="clear" w:pos="720"/>
        <w:tab w:val="left" w:pos="567"/>
        <w:tab w:val="num" w:pos="2376"/>
      </w:tabs>
      <w:suppressAutoHyphens/>
      <w:spacing w:after="100" w:afterAutospacing="1" w:line="240" w:lineRule="auto"/>
      <w:ind w:left="0" w:firstLine="0"/>
      <w:jc w:val="both"/>
    </w:pPr>
    <w:rPr>
      <w:rFonts w:ascii="Arial" w:hAnsi="Arial"/>
      <w:kern w:val="28"/>
      <w:sz w:val="24"/>
      <w:lang w:eastAsia="ar-SA"/>
    </w:rPr>
  </w:style>
  <w:style w:type="paragraph" w:customStyle="1" w:styleId="Mano11">
    <w:name w:val="Mano 1.1"/>
    <w:basedOn w:val="Numberedlist22"/>
    <w:rsid w:val="0040454B"/>
    <w:pPr>
      <w:tabs>
        <w:tab w:val="clear" w:pos="720"/>
        <w:tab w:val="left" w:pos="567"/>
        <w:tab w:val="num" w:pos="1944"/>
      </w:tabs>
      <w:suppressAutoHyphens/>
      <w:spacing w:before="60" w:after="60" w:afterAutospacing="1" w:line="240" w:lineRule="auto"/>
      <w:ind w:left="0" w:firstLine="0"/>
      <w:jc w:val="both"/>
    </w:pPr>
    <w:rPr>
      <w:rFonts w:ascii="Arial" w:hAnsi="Arial" w:cs="Times New Roman"/>
      <w:bCs w:val="0"/>
      <w:sz w:val="22"/>
      <w:szCs w:val="20"/>
      <w:lang w:eastAsia="ar-SA"/>
    </w:rPr>
  </w:style>
  <w:style w:type="paragraph" w:customStyle="1" w:styleId="1Lygis">
    <w:name w:val="1Lygis"/>
    <w:basedOn w:val="prastasis"/>
    <w:rsid w:val="0040454B"/>
    <w:pPr>
      <w:numPr>
        <w:numId w:val="68"/>
      </w:numPr>
      <w:spacing w:after="0" w:line="240" w:lineRule="auto"/>
      <w:jc w:val="both"/>
    </w:pPr>
    <w:rPr>
      <w:rFonts w:ascii="Arial Narrow" w:eastAsia="MS Mincho" w:hAnsi="Arial Narrow" w:cs="Times New Roman"/>
      <w:sz w:val="24"/>
      <w:szCs w:val="24"/>
    </w:rPr>
  </w:style>
  <w:style w:type="paragraph" w:customStyle="1" w:styleId="2Lygis">
    <w:name w:val="2Lygis"/>
    <w:basedOn w:val="1Lygis"/>
    <w:link w:val="2LygisCharChar"/>
    <w:rsid w:val="0040454B"/>
    <w:pPr>
      <w:numPr>
        <w:ilvl w:val="1"/>
      </w:numPr>
      <w:ind w:left="1797" w:hanging="360"/>
    </w:pPr>
    <w:rPr>
      <w:szCs w:val="20"/>
    </w:rPr>
  </w:style>
  <w:style w:type="character" w:customStyle="1" w:styleId="2LygisCharChar">
    <w:name w:val="2Lygis Char Char"/>
    <w:link w:val="2Lygis"/>
    <w:locked/>
    <w:rsid w:val="0040454B"/>
    <w:rPr>
      <w:rFonts w:ascii="Arial Narrow" w:eastAsia="MS Mincho" w:hAnsi="Arial Narrow" w:cs="Times New Roman"/>
      <w:sz w:val="24"/>
      <w:szCs w:val="20"/>
    </w:rPr>
  </w:style>
  <w:style w:type="paragraph" w:customStyle="1" w:styleId="Lentelesstulppavadinimas">
    <w:name w:val="Lenteles stulp. pavadinimas"/>
    <w:basedOn w:val="prastasis"/>
    <w:uiPriority w:val="99"/>
    <w:qFormat/>
    <w:rsid w:val="0040454B"/>
    <w:pPr>
      <w:spacing w:after="0" w:line="240" w:lineRule="auto"/>
    </w:pPr>
    <w:rPr>
      <w:rFonts w:ascii="Calibri" w:eastAsia="Calibri" w:hAnsi="Calibri" w:cs="Times New Roman"/>
      <w:b/>
      <w:color w:val="FFFFFF"/>
      <w:sz w:val="20"/>
      <w:lang w:val="en-US" w:eastAsia="lt-LT"/>
    </w:rPr>
  </w:style>
  <w:style w:type="paragraph" w:customStyle="1" w:styleId="Heading1Ignas">
    <w:name w:val="Heading 1 (Ignas)"/>
    <w:basedOn w:val="Antrat1"/>
    <w:autoRedefine/>
    <w:rsid w:val="0040454B"/>
    <w:pPr>
      <w:keepLines w:val="0"/>
      <w:numPr>
        <w:numId w:val="69"/>
      </w:numPr>
      <w:spacing w:before="240" w:after="60"/>
      <w:jc w:val="left"/>
    </w:pPr>
    <w:rPr>
      <w:rFonts w:ascii="Arial" w:hAnsi="Arial" w:cs="Arial"/>
      <w:caps w:val="0"/>
      <w:kern w:val="32"/>
      <w:sz w:val="32"/>
      <w:szCs w:val="22"/>
      <w:lang w:eastAsia="lt-LT"/>
    </w:rPr>
  </w:style>
  <w:style w:type="paragraph" w:customStyle="1" w:styleId="Style5">
    <w:name w:val="Style5"/>
    <w:basedOn w:val="prastasis"/>
    <w:rsid w:val="0040454B"/>
    <w:pPr>
      <w:widowControl w:val="0"/>
      <w:autoSpaceDE w:val="0"/>
      <w:autoSpaceDN w:val="0"/>
      <w:adjustRightInd w:val="0"/>
      <w:spacing w:after="0" w:line="415" w:lineRule="exact"/>
      <w:ind w:firstLine="710"/>
    </w:pPr>
    <w:rPr>
      <w:rFonts w:ascii="Times New Roman" w:eastAsia="Times New Roman" w:hAnsi="Times New Roman" w:cs="Times New Roman"/>
      <w:sz w:val="24"/>
      <w:szCs w:val="24"/>
      <w:lang w:val="en-US"/>
    </w:rPr>
  </w:style>
  <w:style w:type="character" w:customStyle="1" w:styleId="FontStyle59">
    <w:name w:val="Font Style59"/>
    <w:rsid w:val="0040454B"/>
    <w:rPr>
      <w:rFonts w:ascii="Times New Roman" w:hAnsi="Times New Roman" w:cs="Times New Roman"/>
      <w:b/>
      <w:bCs/>
      <w:sz w:val="26"/>
      <w:szCs w:val="26"/>
    </w:rPr>
  </w:style>
  <w:style w:type="character" w:customStyle="1" w:styleId="FontStyle65">
    <w:name w:val="Font Style65"/>
    <w:rsid w:val="0040454B"/>
    <w:rPr>
      <w:rFonts w:ascii="Times New Roman" w:hAnsi="Times New Roman" w:cs="Times New Roman"/>
      <w:i/>
      <w:iCs/>
      <w:sz w:val="22"/>
      <w:szCs w:val="22"/>
    </w:rPr>
  </w:style>
  <w:style w:type="character" w:customStyle="1" w:styleId="FontStyle71">
    <w:name w:val="Font Style71"/>
    <w:rsid w:val="0040454B"/>
    <w:rPr>
      <w:rFonts w:ascii="Times New Roman" w:hAnsi="Times New Roman" w:cs="Times New Roman"/>
      <w:b/>
      <w:bCs/>
      <w:sz w:val="26"/>
      <w:szCs w:val="26"/>
    </w:rPr>
  </w:style>
  <w:style w:type="paragraph" w:customStyle="1" w:styleId="Style24">
    <w:name w:val="Style24"/>
    <w:basedOn w:val="prastasis"/>
    <w:rsid w:val="0040454B"/>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Style30">
    <w:name w:val="Style30"/>
    <w:basedOn w:val="prastasis"/>
    <w:rsid w:val="0040454B"/>
    <w:pPr>
      <w:widowControl w:val="0"/>
      <w:autoSpaceDE w:val="0"/>
      <w:autoSpaceDN w:val="0"/>
      <w:adjustRightInd w:val="0"/>
      <w:spacing w:after="0" w:line="274" w:lineRule="exact"/>
      <w:jc w:val="center"/>
    </w:pPr>
    <w:rPr>
      <w:rFonts w:ascii="Times New Roman" w:eastAsia="Times New Roman" w:hAnsi="Times New Roman" w:cs="Times New Roman"/>
      <w:sz w:val="24"/>
      <w:szCs w:val="24"/>
      <w:lang w:val="en-US"/>
    </w:rPr>
  </w:style>
  <w:style w:type="paragraph" w:customStyle="1" w:styleId="Style42">
    <w:name w:val="Style42"/>
    <w:basedOn w:val="prastasis"/>
    <w:rsid w:val="0040454B"/>
    <w:pPr>
      <w:widowControl w:val="0"/>
      <w:autoSpaceDE w:val="0"/>
      <w:autoSpaceDN w:val="0"/>
      <w:adjustRightInd w:val="0"/>
      <w:spacing w:after="0" w:line="274" w:lineRule="exact"/>
    </w:pPr>
    <w:rPr>
      <w:rFonts w:ascii="Times New Roman" w:eastAsia="Times New Roman" w:hAnsi="Times New Roman" w:cs="Times New Roman"/>
      <w:sz w:val="24"/>
      <w:szCs w:val="24"/>
      <w:lang w:val="en-US"/>
    </w:rPr>
  </w:style>
  <w:style w:type="paragraph" w:customStyle="1" w:styleId="Style64">
    <w:name w:val="Style64"/>
    <w:basedOn w:val="prastasis"/>
    <w:rsid w:val="0040454B"/>
    <w:pPr>
      <w:widowControl w:val="0"/>
      <w:autoSpaceDE w:val="0"/>
      <w:autoSpaceDN w:val="0"/>
      <w:adjustRightInd w:val="0"/>
      <w:spacing w:after="0" w:line="298" w:lineRule="exact"/>
      <w:jc w:val="both"/>
    </w:pPr>
    <w:rPr>
      <w:rFonts w:ascii="Times New Roman" w:eastAsia="Times New Roman" w:hAnsi="Times New Roman" w:cs="Times New Roman"/>
      <w:sz w:val="24"/>
      <w:szCs w:val="24"/>
      <w:lang w:val="en-US"/>
    </w:rPr>
  </w:style>
  <w:style w:type="character" w:customStyle="1" w:styleId="FontStyle99">
    <w:name w:val="Font Style99"/>
    <w:rsid w:val="0040454B"/>
    <w:rPr>
      <w:rFonts w:ascii="Times New Roman" w:hAnsi="Times New Roman" w:cs="Times New Roman"/>
      <w:b/>
      <w:bCs/>
      <w:sz w:val="22"/>
      <w:szCs w:val="22"/>
    </w:rPr>
  </w:style>
  <w:style w:type="character" w:customStyle="1" w:styleId="FontStyle101">
    <w:name w:val="Font Style101"/>
    <w:rsid w:val="0040454B"/>
    <w:rPr>
      <w:rFonts w:ascii="Times New Roman" w:hAnsi="Times New Roman" w:cs="Times New Roman"/>
      <w:sz w:val="22"/>
      <w:szCs w:val="22"/>
    </w:rPr>
  </w:style>
  <w:style w:type="character" w:customStyle="1" w:styleId="code">
    <w:name w:val="code"/>
    <w:basedOn w:val="Numatytasispastraiposriftas"/>
    <w:rsid w:val="0040454B"/>
  </w:style>
  <w:style w:type="paragraph" w:customStyle="1" w:styleId="istatymas">
    <w:name w:val="istatymas"/>
    <w:basedOn w:val="prastasis"/>
    <w:rsid w:val="0040454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agrindiniotekstotrauka3">
    <w:name w:val="Body Text Indent 3"/>
    <w:basedOn w:val="prastasis"/>
    <w:link w:val="Pagrindiniotekstotrauka3Diagrama"/>
    <w:qFormat/>
    <w:rsid w:val="0040454B"/>
    <w:pPr>
      <w:spacing w:after="120" w:line="240" w:lineRule="auto"/>
      <w:ind w:left="283"/>
    </w:pPr>
    <w:rPr>
      <w:rFonts w:ascii="Times New Roman" w:eastAsia="Times New Roman" w:hAnsi="Times New Roman" w:cs="Times New Roman"/>
      <w:sz w:val="16"/>
      <w:szCs w:val="16"/>
      <w:lang w:eastAsia="lt-LT"/>
    </w:rPr>
  </w:style>
  <w:style w:type="character" w:customStyle="1" w:styleId="Pagrindiniotekstotrauka3Diagrama">
    <w:name w:val="Pagrindinio teksto įtrauka 3 Diagrama"/>
    <w:basedOn w:val="Numatytasispastraiposriftas"/>
    <w:link w:val="Pagrindiniotekstotrauka3"/>
    <w:qFormat/>
    <w:rsid w:val="0040454B"/>
    <w:rPr>
      <w:rFonts w:ascii="Times New Roman" w:eastAsia="Times New Roman" w:hAnsi="Times New Roman" w:cs="Times New Roman"/>
      <w:sz w:val="16"/>
      <w:szCs w:val="16"/>
      <w:lang w:eastAsia="lt-LT"/>
    </w:rPr>
  </w:style>
  <w:style w:type="paragraph" w:customStyle="1" w:styleId="xl60">
    <w:name w:val="xl60"/>
    <w:basedOn w:val="prastasis"/>
    <w:rsid w:val="0040454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val="en-US"/>
    </w:rPr>
  </w:style>
  <w:style w:type="paragraph" w:customStyle="1" w:styleId="xl61">
    <w:name w:val="xl61"/>
    <w:basedOn w:val="prastasis"/>
    <w:rsid w:val="0040454B"/>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val="en-US"/>
    </w:rPr>
  </w:style>
  <w:style w:type="paragraph" w:customStyle="1" w:styleId="xl62">
    <w:name w:val="xl62"/>
    <w:basedOn w:val="prastasis"/>
    <w:rsid w:val="0040454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14"/>
      <w:szCs w:val="14"/>
      <w:lang w:val="en-US"/>
    </w:rPr>
  </w:style>
  <w:style w:type="paragraph" w:customStyle="1" w:styleId="xl63">
    <w:name w:val="xl63"/>
    <w:basedOn w:val="prastasis"/>
    <w:rsid w:val="0040454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14"/>
      <w:szCs w:val="14"/>
      <w:lang w:val="en-US"/>
    </w:rPr>
  </w:style>
  <w:style w:type="paragraph" w:customStyle="1" w:styleId="xl64">
    <w:name w:val="xl64"/>
    <w:basedOn w:val="prastasis"/>
    <w:rsid w:val="004045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18"/>
      <w:szCs w:val="18"/>
      <w:lang w:val="en-US"/>
    </w:rPr>
  </w:style>
  <w:style w:type="paragraph" w:customStyle="1" w:styleId="xl65">
    <w:name w:val="xl65"/>
    <w:basedOn w:val="prastasis"/>
    <w:rsid w:val="0040454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18"/>
      <w:szCs w:val="18"/>
      <w:lang w:val="en-US"/>
    </w:rPr>
  </w:style>
  <w:style w:type="paragraph" w:customStyle="1" w:styleId="xl66">
    <w:name w:val="xl66"/>
    <w:basedOn w:val="prastasis"/>
    <w:rsid w:val="0040454B"/>
    <w:pPr>
      <w:spacing w:before="100" w:beforeAutospacing="1" w:after="100" w:afterAutospacing="1" w:line="240" w:lineRule="auto"/>
    </w:pPr>
    <w:rPr>
      <w:rFonts w:ascii="Calibri" w:eastAsia="Times New Roman" w:hAnsi="Calibri" w:cs="Times New Roman"/>
      <w:sz w:val="24"/>
      <w:szCs w:val="24"/>
      <w:lang w:val="en-US"/>
    </w:rPr>
  </w:style>
  <w:style w:type="paragraph" w:customStyle="1" w:styleId="xl67">
    <w:name w:val="xl67"/>
    <w:basedOn w:val="prastasis"/>
    <w:rsid w:val="0040454B"/>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18"/>
      <w:szCs w:val="18"/>
      <w:lang w:val="en-US"/>
    </w:rPr>
  </w:style>
  <w:style w:type="paragraph" w:customStyle="1" w:styleId="xl68">
    <w:name w:val="xl68"/>
    <w:basedOn w:val="prastasis"/>
    <w:rsid w:val="0040454B"/>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18"/>
      <w:szCs w:val="18"/>
      <w:lang w:val="en-US"/>
    </w:rPr>
  </w:style>
  <w:style w:type="paragraph" w:customStyle="1" w:styleId="xl69">
    <w:name w:val="xl69"/>
    <w:basedOn w:val="prastasis"/>
    <w:rsid w:val="0040454B"/>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800" w:firstLine="800"/>
    </w:pPr>
    <w:rPr>
      <w:rFonts w:ascii="Calibri" w:eastAsia="Times New Roman" w:hAnsi="Calibri" w:cs="Times New Roman"/>
      <w:sz w:val="18"/>
      <w:szCs w:val="18"/>
      <w:lang w:val="en-US"/>
    </w:rPr>
  </w:style>
  <w:style w:type="paragraph" w:customStyle="1" w:styleId="xl70">
    <w:name w:val="xl70"/>
    <w:basedOn w:val="prastasis"/>
    <w:rsid w:val="004045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18"/>
      <w:szCs w:val="18"/>
      <w:lang w:val="en-US"/>
    </w:rPr>
  </w:style>
  <w:style w:type="paragraph" w:customStyle="1" w:styleId="xl71">
    <w:name w:val="xl71"/>
    <w:basedOn w:val="prastasis"/>
    <w:rsid w:val="0040454B"/>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18"/>
      <w:szCs w:val="18"/>
      <w:lang w:val="en-US"/>
    </w:rPr>
  </w:style>
  <w:style w:type="paragraph" w:customStyle="1" w:styleId="xl72">
    <w:name w:val="xl72"/>
    <w:basedOn w:val="prastasis"/>
    <w:rsid w:val="0040454B"/>
    <w:pPr>
      <w:spacing w:before="100" w:beforeAutospacing="1" w:after="100" w:afterAutospacing="1" w:line="240" w:lineRule="auto"/>
    </w:pPr>
    <w:rPr>
      <w:rFonts w:ascii="Calibri" w:eastAsia="Times New Roman" w:hAnsi="Calibri" w:cs="Times New Roman"/>
      <w:sz w:val="18"/>
      <w:szCs w:val="18"/>
      <w:lang w:val="en-US"/>
    </w:rPr>
  </w:style>
  <w:style w:type="paragraph" w:customStyle="1" w:styleId="xl73">
    <w:name w:val="xl73"/>
    <w:basedOn w:val="prastasis"/>
    <w:rsid w:val="0040454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18"/>
      <w:szCs w:val="18"/>
      <w:lang w:val="en-US"/>
    </w:rPr>
  </w:style>
  <w:style w:type="paragraph" w:customStyle="1" w:styleId="xl74">
    <w:name w:val="xl74"/>
    <w:basedOn w:val="prastasis"/>
    <w:rsid w:val="0040454B"/>
    <w:pPr>
      <w:pBdr>
        <w:top w:val="single" w:sz="4" w:space="0" w:color="auto"/>
        <w:left w:val="single" w:sz="4" w:space="10" w:color="auto"/>
        <w:bottom w:val="single" w:sz="4" w:space="0" w:color="auto"/>
        <w:right w:val="single" w:sz="4" w:space="0" w:color="auto"/>
      </w:pBdr>
      <w:shd w:val="clear" w:color="auto" w:fill="FFFFFF"/>
      <w:spacing w:before="100" w:beforeAutospacing="1" w:after="100" w:afterAutospacing="1" w:line="240" w:lineRule="auto"/>
      <w:ind w:firstLineChars="100" w:firstLine="100"/>
    </w:pPr>
    <w:rPr>
      <w:rFonts w:ascii="Calibri" w:eastAsia="Times New Roman" w:hAnsi="Calibri" w:cs="Times New Roman"/>
      <w:sz w:val="18"/>
      <w:szCs w:val="18"/>
      <w:lang w:val="en-US"/>
    </w:rPr>
  </w:style>
  <w:style w:type="paragraph" w:customStyle="1" w:styleId="xl75">
    <w:name w:val="xl75"/>
    <w:basedOn w:val="prastasis"/>
    <w:rsid w:val="0040454B"/>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18"/>
      <w:szCs w:val="18"/>
      <w:lang w:val="en-US"/>
    </w:rPr>
  </w:style>
  <w:style w:type="paragraph" w:customStyle="1" w:styleId="xl76">
    <w:name w:val="xl76"/>
    <w:basedOn w:val="prastasis"/>
    <w:rsid w:val="0040454B"/>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18"/>
      <w:szCs w:val="18"/>
      <w:lang w:val="en-US"/>
    </w:rPr>
  </w:style>
  <w:style w:type="paragraph" w:customStyle="1" w:styleId="xl77">
    <w:name w:val="xl77"/>
    <w:basedOn w:val="prastasis"/>
    <w:rsid w:val="0040454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18"/>
      <w:szCs w:val="18"/>
      <w:lang w:val="en-US"/>
    </w:rPr>
  </w:style>
  <w:style w:type="paragraph" w:customStyle="1" w:styleId="xl78">
    <w:name w:val="xl78"/>
    <w:basedOn w:val="prastasis"/>
    <w:rsid w:val="0040454B"/>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18"/>
      <w:szCs w:val="18"/>
      <w:lang w:val="en-US"/>
    </w:rPr>
  </w:style>
  <w:style w:type="paragraph" w:customStyle="1" w:styleId="xl79">
    <w:name w:val="xl79"/>
    <w:basedOn w:val="prastasis"/>
    <w:rsid w:val="0040454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18"/>
      <w:szCs w:val="18"/>
      <w:lang w:val="en-US"/>
    </w:rPr>
  </w:style>
  <w:style w:type="paragraph" w:customStyle="1" w:styleId="xl80">
    <w:name w:val="xl80"/>
    <w:basedOn w:val="prastasis"/>
    <w:rsid w:val="0040454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18"/>
      <w:szCs w:val="18"/>
      <w:lang w:val="en-US"/>
    </w:rPr>
  </w:style>
  <w:style w:type="paragraph" w:customStyle="1" w:styleId="xl81">
    <w:name w:val="xl81"/>
    <w:basedOn w:val="prastasis"/>
    <w:rsid w:val="0040454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18"/>
      <w:szCs w:val="18"/>
      <w:lang w:val="en-US"/>
    </w:rPr>
  </w:style>
  <w:style w:type="paragraph" w:customStyle="1" w:styleId="xl82">
    <w:name w:val="xl82"/>
    <w:basedOn w:val="prastasis"/>
    <w:rsid w:val="0040454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Calibri" w:eastAsia="Times New Roman" w:hAnsi="Calibri" w:cs="Times New Roman"/>
      <w:sz w:val="18"/>
      <w:szCs w:val="18"/>
      <w:lang w:val="en-US"/>
    </w:rPr>
  </w:style>
  <w:style w:type="paragraph" w:customStyle="1" w:styleId="xl83">
    <w:name w:val="xl83"/>
    <w:basedOn w:val="prastasis"/>
    <w:rsid w:val="0040454B"/>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val="en-US"/>
    </w:rPr>
  </w:style>
  <w:style w:type="paragraph" w:customStyle="1" w:styleId="xl84">
    <w:name w:val="xl84"/>
    <w:basedOn w:val="prastasis"/>
    <w:rsid w:val="0040454B"/>
    <w:pPr>
      <w:pBdr>
        <w:top w:val="single" w:sz="4" w:space="0" w:color="auto"/>
        <w:left w:val="single" w:sz="4" w:space="31" w:color="auto"/>
        <w:right w:val="single" w:sz="4" w:space="0" w:color="auto"/>
      </w:pBdr>
      <w:spacing w:before="100" w:beforeAutospacing="1" w:after="100" w:afterAutospacing="1" w:line="240" w:lineRule="auto"/>
      <w:ind w:firstLineChars="1500" w:firstLine="1500"/>
    </w:pPr>
    <w:rPr>
      <w:rFonts w:ascii="Calibri" w:eastAsia="Times New Roman" w:hAnsi="Calibri" w:cs="Times New Roman"/>
      <w:sz w:val="18"/>
      <w:szCs w:val="18"/>
      <w:lang w:val="en-US"/>
    </w:rPr>
  </w:style>
  <w:style w:type="paragraph" w:customStyle="1" w:styleId="xl85">
    <w:name w:val="xl85"/>
    <w:basedOn w:val="prastasis"/>
    <w:rsid w:val="0040454B"/>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6">
    <w:name w:val="xl86"/>
    <w:basedOn w:val="prastasis"/>
    <w:rsid w:val="0040454B"/>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7">
    <w:name w:val="xl87"/>
    <w:basedOn w:val="prastasis"/>
    <w:rsid w:val="0040454B"/>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sz w:val="16"/>
      <w:szCs w:val="16"/>
      <w:lang w:val="en-US"/>
    </w:rPr>
  </w:style>
  <w:style w:type="paragraph" w:customStyle="1" w:styleId="xl88">
    <w:name w:val="xl88"/>
    <w:basedOn w:val="prastasis"/>
    <w:rsid w:val="0040454B"/>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sz w:val="24"/>
      <w:szCs w:val="24"/>
      <w:lang w:val="en-US"/>
    </w:rPr>
  </w:style>
  <w:style w:type="paragraph" w:customStyle="1" w:styleId="xl89">
    <w:name w:val="xl89"/>
    <w:basedOn w:val="prastasis"/>
    <w:rsid w:val="0040454B"/>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24"/>
      <w:szCs w:val="24"/>
      <w:lang w:val="en-US"/>
    </w:rPr>
  </w:style>
  <w:style w:type="paragraph" w:customStyle="1" w:styleId="xl90">
    <w:name w:val="xl90"/>
    <w:basedOn w:val="prastasis"/>
    <w:rsid w:val="0040454B"/>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sz w:val="18"/>
      <w:szCs w:val="18"/>
      <w:lang w:val="en-US"/>
    </w:rPr>
  </w:style>
  <w:style w:type="character" w:customStyle="1" w:styleId="stdnobr">
    <w:name w:val="std  nobr"/>
    <w:basedOn w:val="Numatytasispastraiposriftas"/>
    <w:rsid w:val="0040454B"/>
  </w:style>
  <w:style w:type="paragraph" w:customStyle="1" w:styleId="CharCharDiagramaCharChar1DiagramaCharCharCharCharCharDiagramaDiagrama">
    <w:name w:val="Char Char Diagrama Char Char1 Diagrama Char Char Char Char Char Diagrama Diagrama"/>
    <w:basedOn w:val="prastasis"/>
    <w:rsid w:val="0040454B"/>
    <w:pPr>
      <w:spacing w:line="240" w:lineRule="exact"/>
    </w:pPr>
    <w:rPr>
      <w:rFonts w:ascii="Tahoma" w:eastAsia="Times New Roman" w:hAnsi="Tahoma" w:cs="Times New Roman"/>
      <w:sz w:val="20"/>
      <w:szCs w:val="20"/>
      <w:lang w:val="en-US"/>
    </w:rPr>
  </w:style>
  <w:style w:type="paragraph" w:customStyle="1" w:styleId="DiagramaDiagrama7">
    <w:name w:val="Diagrama Diagrama7"/>
    <w:basedOn w:val="prastasis"/>
    <w:autoRedefine/>
    <w:rsid w:val="0040454B"/>
    <w:pPr>
      <w:spacing w:line="240" w:lineRule="exact"/>
    </w:pPr>
    <w:rPr>
      <w:rFonts w:ascii="Tahoma" w:eastAsia="Times New Roman" w:hAnsi="Tahoma" w:cs="Times New Roman"/>
      <w:sz w:val="20"/>
      <w:szCs w:val="20"/>
      <w:lang w:val="en-GB"/>
    </w:rPr>
  </w:style>
  <w:style w:type="character" w:customStyle="1" w:styleId="A4">
    <w:name w:val="A4"/>
    <w:rsid w:val="0040454B"/>
    <w:rPr>
      <w:color w:val="000000"/>
      <w:sz w:val="22"/>
      <w:szCs w:val="22"/>
    </w:rPr>
  </w:style>
  <w:style w:type="paragraph" w:customStyle="1" w:styleId="patvirtinta">
    <w:name w:val="patvirtinta"/>
    <w:basedOn w:val="prastasis"/>
    <w:rsid w:val="0040454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MTopic8">
    <w:name w:val="MM Topic 8"/>
    <w:basedOn w:val="Antrat8"/>
    <w:rsid w:val="0040454B"/>
    <w:pPr>
      <w:numPr>
        <w:ilvl w:val="7"/>
        <w:numId w:val="71"/>
      </w:numPr>
    </w:pPr>
    <w:rPr>
      <w:lang w:val="en-US"/>
    </w:rPr>
  </w:style>
  <w:style w:type="paragraph" w:customStyle="1" w:styleId="MMTopic9">
    <w:name w:val="MM Topic 9"/>
    <w:basedOn w:val="Antrat9"/>
    <w:rsid w:val="0040454B"/>
    <w:pPr>
      <w:numPr>
        <w:ilvl w:val="8"/>
        <w:numId w:val="71"/>
      </w:numPr>
    </w:pPr>
    <w:rPr>
      <w:lang w:val="en-US"/>
    </w:rPr>
  </w:style>
  <w:style w:type="paragraph" w:customStyle="1" w:styleId="BulletLevel1">
    <w:name w:val="Bullet Level 1"/>
    <w:basedOn w:val="prastasis"/>
    <w:autoRedefine/>
    <w:uiPriority w:val="99"/>
    <w:qFormat/>
    <w:rsid w:val="0040454B"/>
    <w:pPr>
      <w:numPr>
        <w:numId w:val="72"/>
      </w:numPr>
      <w:tabs>
        <w:tab w:val="clear" w:pos="720"/>
        <w:tab w:val="num" w:pos="440"/>
      </w:tabs>
      <w:spacing w:after="0" w:line="240" w:lineRule="auto"/>
      <w:ind w:left="440" w:hanging="440"/>
    </w:pPr>
    <w:rPr>
      <w:rFonts w:ascii="Times New Roman" w:eastAsia="Calibri" w:hAnsi="Times New Roman" w:cs="Times New Roman"/>
      <w:bCs/>
      <w:szCs w:val="25"/>
    </w:rPr>
  </w:style>
  <w:style w:type="paragraph" w:customStyle="1" w:styleId="AL1-PHAuditLevel1-PhaseHeader">
    <w:name w:val="AL1-PH  Audit Level 1 - Phase Header"/>
    <w:basedOn w:val="Antrat1"/>
    <w:link w:val="AL1-PHAuditLevel1-PhaseHeaderChar"/>
    <w:rsid w:val="0040454B"/>
    <w:pPr>
      <w:numPr>
        <w:numId w:val="0"/>
      </w:numPr>
      <w:tabs>
        <w:tab w:val="num" w:pos="360"/>
      </w:tabs>
      <w:spacing w:before="120" w:after="0"/>
      <w:ind w:left="115" w:right="144" w:hanging="360"/>
      <w:jc w:val="left"/>
    </w:pPr>
    <w:rPr>
      <w:rFonts w:ascii="Times New Roman" w:hAnsi="Times New Roman"/>
      <w:sz w:val="20"/>
      <w:lang w:val="en-US"/>
    </w:rPr>
  </w:style>
  <w:style w:type="character" w:customStyle="1" w:styleId="AL1-PHAuditLevel1-PhaseHeaderChar">
    <w:name w:val="AL1-PH  Audit Level 1 - Phase Header Char"/>
    <w:link w:val="AL1-PHAuditLevel1-PhaseHeader"/>
    <w:rsid w:val="0040454B"/>
    <w:rPr>
      <w:rFonts w:ascii="Times New Roman" w:eastAsia="Times New Roman" w:hAnsi="Times New Roman" w:cs="Times New Roman"/>
      <w:b/>
      <w:bCs/>
      <w:caps/>
      <w:sz w:val="20"/>
      <w:szCs w:val="28"/>
      <w:lang w:val="en-US"/>
    </w:rPr>
  </w:style>
  <w:style w:type="paragraph" w:customStyle="1" w:styleId="AL2-AAMTAuditStepLevel2-AuditAssuranceMainTopic">
    <w:name w:val="AL2-AAMT Audit Step Level 2 - Audit Assurance Main Topic"/>
    <w:basedOn w:val="Antrat2"/>
    <w:rsid w:val="0040454B"/>
    <w:pPr>
      <w:numPr>
        <w:numId w:val="71"/>
      </w:numPr>
      <w:tabs>
        <w:tab w:val="left" w:pos="144"/>
      </w:tabs>
      <w:spacing w:before="120" w:after="0"/>
      <w:ind w:right="144"/>
      <w:jc w:val="left"/>
    </w:pPr>
    <w:rPr>
      <w:rFonts w:ascii="Times New Roman" w:hAnsi="Times New Roman"/>
      <w:sz w:val="20"/>
      <w:szCs w:val="26"/>
      <w:lang w:val="en-US"/>
    </w:rPr>
  </w:style>
  <w:style w:type="paragraph" w:customStyle="1" w:styleId="AL3AuditStepLevel3">
    <w:name w:val="AL3   Audit Step Level 3"/>
    <w:basedOn w:val="Antrat3"/>
    <w:rsid w:val="0040454B"/>
    <w:pPr>
      <w:keepNext w:val="0"/>
      <w:numPr>
        <w:ilvl w:val="2"/>
        <w:numId w:val="71"/>
      </w:numPr>
      <w:spacing w:before="120"/>
      <w:ind w:right="144"/>
      <w:jc w:val="left"/>
    </w:pPr>
    <w:rPr>
      <w:rFonts w:ascii="Times New Roman" w:hAnsi="Times New Roman"/>
      <w:b w:val="0"/>
      <w:color w:val="auto"/>
      <w:sz w:val="20"/>
      <w:lang w:val="en-US"/>
    </w:rPr>
  </w:style>
  <w:style w:type="paragraph" w:customStyle="1" w:styleId="AL4-ProcAuditStepLevel4-Process">
    <w:name w:val="AL4-Proc   Audit Step Level 4 - Process"/>
    <w:basedOn w:val="Antrat4"/>
    <w:rsid w:val="0040454B"/>
    <w:pPr>
      <w:keepNext w:val="0"/>
      <w:numPr>
        <w:ilvl w:val="3"/>
        <w:numId w:val="71"/>
      </w:numPr>
      <w:spacing w:before="120"/>
      <w:ind w:right="144"/>
      <w:jc w:val="left"/>
    </w:pPr>
    <w:rPr>
      <w:rFonts w:ascii="Times New Roman" w:hAnsi="Times New Roman"/>
      <w:bCs/>
      <w:i w:val="0"/>
      <w:color w:val="auto"/>
      <w:sz w:val="20"/>
      <w:lang w:val="en-US"/>
    </w:rPr>
  </w:style>
  <w:style w:type="paragraph" w:customStyle="1" w:styleId="AL5AuditStepLevel5">
    <w:name w:val="AL5      Audit Step Level 5"/>
    <w:basedOn w:val="Antrat5"/>
    <w:rsid w:val="0040454B"/>
    <w:pPr>
      <w:keepNext w:val="0"/>
      <w:numPr>
        <w:ilvl w:val="4"/>
        <w:numId w:val="71"/>
      </w:numPr>
      <w:spacing w:before="120" w:after="0" w:line="240" w:lineRule="auto"/>
      <w:ind w:right="144"/>
      <w:jc w:val="left"/>
    </w:pPr>
    <w:rPr>
      <w:rFonts w:ascii="Times New Roman" w:hAnsi="Times New Roman"/>
      <w:color w:val="auto"/>
      <w:lang w:val="en-US"/>
    </w:rPr>
  </w:style>
  <w:style w:type="paragraph" w:customStyle="1" w:styleId="xl91">
    <w:name w:val="xl91"/>
    <w:basedOn w:val="prastasis"/>
    <w:rsid w:val="0040454B"/>
    <w:pPr>
      <w:pBdr>
        <w:top w:val="double" w:sz="6"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US"/>
    </w:rPr>
  </w:style>
  <w:style w:type="paragraph" w:customStyle="1" w:styleId="xl92">
    <w:name w:val="xl92"/>
    <w:basedOn w:val="prastasis"/>
    <w:rsid w:val="0040454B"/>
    <w:pPr>
      <w:pBdr>
        <w:top w:val="double" w:sz="6"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0"/>
      <w:szCs w:val="20"/>
      <w:lang w:val="en-US"/>
    </w:rPr>
  </w:style>
  <w:style w:type="paragraph" w:customStyle="1" w:styleId="xl93">
    <w:name w:val="xl93"/>
    <w:basedOn w:val="prastasis"/>
    <w:rsid w:val="0040454B"/>
    <w:pPr>
      <w:pBdr>
        <w:top w:val="double" w:sz="6"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0"/>
      <w:szCs w:val="20"/>
      <w:lang w:val="en-US"/>
    </w:rPr>
  </w:style>
  <w:style w:type="paragraph" w:customStyle="1" w:styleId="xl94">
    <w:name w:val="xl94"/>
    <w:basedOn w:val="prastasis"/>
    <w:rsid w:val="0040454B"/>
    <w:pPr>
      <w:pBdr>
        <w:bottom w:val="single" w:sz="4" w:space="0" w:color="auto"/>
      </w:pBdr>
      <w:spacing w:before="100" w:beforeAutospacing="1" w:after="100" w:afterAutospacing="1" w:line="240" w:lineRule="auto"/>
    </w:pPr>
    <w:rPr>
      <w:rFonts w:ascii="Arial Narrow" w:eastAsia="Times New Roman" w:hAnsi="Arial Narrow" w:cs="Times New Roman"/>
      <w:sz w:val="20"/>
      <w:szCs w:val="20"/>
      <w:lang w:val="en-US"/>
    </w:rPr>
  </w:style>
  <w:style w:type="paragraph" w:customStyle="1" w:styleId="xl95">
    <w:name w:val="xl95"/>
    <w:basedOn w:val="prastasis"/>
    <w:rsid w:val="0040454B"/>
    <w:pPr>
      <w:pBdr>
        <w:top w:val="double" w:sz="6"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b/>
      <w:bCs/>
      <w:sz w:val="20"/>
      <w:szCs w:val="20"/>
      <w:lang w:val="en-US"/>
    </w:rPr>
  </w:style>
  <w:style w:type="paragraph" w:customStyle="1" w:styleId="xl96">
    <w:name w:val="xl96"/>
    <w:basedOn w:val="prastasis"/>
    <w:rsid w:val="0040454B"/>
    <w:pPr>
      <w:spacing w:before="100" w:beforeAutospacing="1" w:after="100" w:afterAutospacing="1" w:line="240" w:lineRule="auto"/>
      <w:jc w:val="center"/>
      <w:textAlignment w:val="center"/>
    </w:pPr>
    <w:rPr>
      <w:rFonts w:ascii="Arial Narrow" w:eastAsia="Times New Roman" w:hAnsi="Arial Narrow" w:cs="Times New Roman"/>
      <w:sz w:val="20"/>
      <w:szCs w:val="20"/>
      <w:lang w:val="en-US"/>
    </w:rPr>
  </w:style>
  <w:style w:type="paragraph" w:customStyle="1" w:styleId="xl97">
    <w:name w:val="xl97"/>
    <w:basedOn w:val="prastasis"/>
    <w:rsid w:val="0040454B"/>
    <w:pPr>
      <w:pBdr>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US"/>
    </w:rPr>
  </w:style>
  <w:style w:type="paragraph" w:customStyle="1" w:styleId="xl98">
    <w:name w:val="xl98"/>
    <w:basedOn w:val="prastasis"/>
    <w:rsid w:val="0040454B"/>
    <w:pPr>
      <w:pBdr>
        <w:right w:val="single" w:sz="4" w:space="0" w:color="auto"/>
      </w:pBdr>
      <w:spacing w:before="100" w:beforeAutospacing="1" w:after="100" w:afterAutospacing="1" w:line="240" w:lineRule="auto"/>
    </w:pPr>
    <w:rPr>
      <w:rFonts w:ascii="Arial Narrow" w:eastAsia="Times New Roman" w:hAnsi="Arial Narrow" w:cs="Times New Roman"/>
      <w:sz w:val="20"/>
      <w:szCs w:val="20"/>
      <w:lang w:val="en-US"/>
    </w:rPr>
  </w:style>
  <w:style w:type="paragraph" w:customStyle="1" w:styleId="xl99">
    <w:name w:val="xl99"/>
    <w:basedOn w:val="prastasis"/>
    <w:rsid w:val="0040454B"/>
    <w:pPr>
      <w:pBdr>
        <w:top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US"/>
    </w:rPr>
  </w:style>
  <w:style w:type="paragraph" w:customStyle="1" w:styleId="xl100">
    <w:name w:val="xl100"/>
    <w:basedOn w:val="prastasis"/>
    <w:rsid w:val="0040454B"/>
    <w:pPr>
      <w:pBdr>
        <w:top w:val="double" w:sz="6"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0"/>
      <w:szCs w:val="20"/>
      <w:lang w:val="en-US"/>
    </w:rPr>
  </w:style>
  <w:style w:type="paragraph" w:customStyle="1" w:styleId="xl101">
    <w:name w:val="xl101"/>
    <w:basedOn w:val="prastasis"/>
    <w:rsid w:val="0040454B"/>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US"/>
    </w:rPr>
  </w:style>
  <w:style w:type="paragraph" w:customStyle="1" w:styleId="xl102">
    <w:name w:val="xl102"/>
    <w:basedOn w:val="prastasis"/>
    <w:rsid w:val="0040454B"/>
    <w:pPr>
      <w:pBdr>
        <w:top w:val="double" w:sz="6" w:space="0" w:color="auto"/>
        <w:left w:val="single" w:sz="4" w:space="0" w:color="auto"/>
        <w:bottom w:val="double" w:sz="6"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sz w:val="20"/>
      <w:szCs w:val="20"/>
      <w:lang w:val="en-US"/>
    </w:rPr>
  </w:style>
  <w:style w:type="paragraph" w:customStyle="1" w:styleId="xl103">
    <w:name w:val="xl103"/>
    <w:basedOn w:val="prastasis"/>
    <w:rsid w:val="0040454B"/>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sz w:val="20"/>
      <w:szCs w:val="20"/>
      <w:lang w:val="en-US"/>
    </w:rPr>
  </w:style>
  <w:style w:type="paragraph" w:customStyle="1" w:styleId="xl104">
    <w:name w:val="xl104"/>
    <w:basedOn w:val="prastasis"/>
    <w:rsid w:val="0040454B"/>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sz w:val="20"/>
      <w:szCs w:val="20"/>
      <w:lang w:val="en-US"/>
    </w:rPr>
  </w:style>
  <w:style w:type="paragraph" w:customStyle="1" w:styleId="xl105">
    <w:name w:val="xl105"/>
    <w:basedOn w:val="prastasis"/>
    <w:rsid w:val="0040454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sz w:val="20"/>
      <w:szCs w:val="20"/>
      <w:lang w:val="en-US"/>
    </w:rPr>
  </w:style>
  <w:style w:type="paragraph" w:customStyle="1" w:styleId="xl106">
    <w:name w:val="xl106"/>
    <w:basedOn w:val="prastasis"/>
    <w:rsid w:val="0040454B"/>
    <w:pPr>
      <w:pBdr>
        <w:top w:val="single" w:sz="4" w:space="0" w:color="auto"/>
        <w:left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sz w:val="20"/>
      <w:szCs w:val="20"/>
      <w:lang w:val="en-US"/>
    </w:rPr>
  </w:style>
  <w:style w:type="paragraph" w:customStyle="1" w:styleId="xl107">
    <w:name w:val="xl107"/>
    <w:basedOn w:val="prastasis"/>
    <w:rsid w:val="0040454B"/>
    <w:pPr>
      <w:pBdr>
        <w:top w:val="single" w:sz="4" w:space="0" w:color="auto"/>
        <w:left w:val="single" w:sz="4" w:space="0" w:color="auto"/>
        <w:bottom w:val="double" w:sz="6"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sz w:val="20"/>
      <w:szCs w:val="20"/>
      <w:lang w:val="en-US"/>
    </w:rPr>
  </w:style>
  <w:style w:type="paragraph" w:customStyle="1" w:styleId="xl108">
    <w:name w:val="xl108"/>
    <w:basedOn w:val="prastasis"/>
    <w:rsid w:val="0040454B"/>
    <w:pPr>
      <w:pBdr>
        <w:top w:val="double" w:sz="6" w:space="0" w:color="auto"/>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sz w:val="20"/>
      <w:szCs w:val="20"/>
      <w:lang w:val="en-US"/>
    </w:rPr>
  </w:style>
  <w:style w:type="paragraph" w:customStyle="1" w:styleId="xl109">
    <w:name w:val="xl109"/>
    <w:basedOn w:val="prastasis"/>
    <w:rsid w:val="0040454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sz w:val="20"/>
      <w:szCs w:val="20"/>
      <w:lang w:val="en-US"/>
    </w:rPr>
  </w:style>
  <w:style w:type="paragraph" w:customStyle="1" w:styleId="xl110">
    <w:name w:val="xl110"/>
    <w:basedOn w:val="prastasis"/>
    <w:rsid w:val="0040454B"/>
    <w:pPr>
      <w:pBdr>
        <w:top w:val="double" w:sz="6" w:space="0" w:color="auto"/>
        <w:left w:val="single" w:sz="4" w:space="0" w:color="auto"/>
      </w:pBdr>
      <w:spacing w:before="100" w:beforeAutospacing="1" w:after="100" w:afterAutospacing="1" w:line="240" w:lineRule="auto"/>
      <w:jc w:val="center"/>
    </w:pPr>
    <w:rPr>
      <w:rFonts w:ascii="Arial Narrow" w:eastAsia="Times New Roman" w:hAnsi="Arial Narrow" w:cs="Times New Roman"/>
      <w:sz w:val="20"/>
      <w:szCs w:val="20"/>
      <w:lang w:val="en-US"/>
    </w:rPr>
  </w:style>
  <w:style w:type="paragraph" w:customStyle="1" w:styleId="xl111">
    <w:name w:val="xl111"/>
    <w:basedOn w:val="prastasis"/>
    <w:rsid w:val="0040454B"/>
    <w:pPr>
      <w:pBdr>
        <w:top w:val="double" w:sz="6"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sz w:val="20"/>
      <w:szCs w:val="20"/>
      <w:lang w:val="en-US"/>
    </w:rPr>
  </w:style>
  <w:style w:type="paragraph" w:customStyle="1" w:styleId="xl112">
    <w:name w:val="xl112"/>
    <w:basedOn w:val="prastasis"/>
    <w:rsid w:val="0040454B"/>
    <w:pPr>
      <w:pBdr>
        <w:top w:val="double" w:sz="6"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sz w:val="20"/>
      <w:szCs w:val="20"/>
      <w:lang w:val="en-US"/>
    </w:rPr>
  </w:style>
  <w:style w:type="paragraph" w:customStyle="1" w:styleId="xl113">
    <w:name w:val="xl113"/>
    <w:basedOn w:val="prastasis"/>
    <w:rsid w:val="0040454B"/>
    <w:pPr>
      <w:pBdr>
        <w:top w:val="double" w:sz="6" w:space="0" w:color="auto"/>
        <w:left w:val="single" w:sz="8" w:space="0" w:color="auto"/>
        <w:bottom w:val="double" w:sz="6"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US"/>
    </w:rPr>
  </w:style>
  <w:style w:type="paragraph" w:customStyle="1" w:styleId="xl114">
    <w:name w:val="xl114"/>
    <w:basedOn w:val="prastasis"/>
    <w:rsid w:val="0040454B"/>
    <w:pPr>
      <w:pBdr>
        <w:top w:val="double" w:sz="6" w:space="0" w:color="auto"/>
        <w:bottom w:val="double" w:sz="6"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US"/>
    </w:rPr>
  </w:style>
  <w:style w:type="paragraph" w:customStyle="1" w:styleId="xl115">
    <w:name w:val="xl115"/>
    <w:basedOn w:val="prastasis"/>
    <w:rsid w:val="0040454B"/>
    <w:pPr>
      <w:pBdr>
        <w:top w:val="double" w:sz="6" w:space="0" w:color="auto"/>
        <w:bottom w:val="double" w:sz="6"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US"/>
    </w:rPr>
  </w:style>
  <w:style w:type="paragraph" w:customStyle="1" w:styleId="xl116">
    <w:name w:val="xl116"/>
    <w:basedOn w:val="prastasis"/>
    <w:rsid w:val="0040454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US"/>
    </w:rPr>
  </w:style>
  <w:style w:type="paragraph" w:customStyle="1" w:styleId="xl117">
    <w:name w:val="xl117"/>
    <w:basedOn w:val="prastasis"/>
    <w:rsid w:val="0040454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US"/>
    </w:rPr>
  </w:style>
  <w:style w:type="paragraph" w:customStyle="1" w:styleId="xl118">
    <w:name w:val="xl118"/>
    <w:basedOn w:val="prastasis"/>
    <w:rsid w:val="0040454B"/>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US"/>
    </w:rPr>
  </w:style>
  <w:style w:type="paragraph" w:customStyle="1" w:styleId="xl119">
    <w:name w:val="xl119"/>
    <w:basedOn w:val="prastasis"/>
    <w:rsid w:val="0040454B"/>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US"/>
    </w:rPr>
  </w:style>
  <w:style w:type="paragraph" w:customStyle="1" w:styleId="xl120">
    <w:name w:val="xl120"/>
    <w:basedOn w:val="prastasis"/>
    <w:rsid w:val="0040454B"/>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US"/>
    </w:rPr>
  </w:style>
  <w:style w:type="paragraph" w:styleId="Betarp">
    <w:name w:val="No Spacing"/>
    <w:uiPriority w:val="1"/>
    <w:qFormat/>
    <w:rsid w:val="0040454B"/>
    <w:pPr>
      <w:spacing w:after="0" w:line="240" w:lineRule="auto"/>
      <w:jc w:val="right"/>
    </w:pPr>
    <w:rPr>
      <w:rFonts w:ascii="Times New Roman" w:eastAsia="MS Mincho" w:hAnsi="Times New Roman" w:cs="Times New Roman"/>
      <w:b/>
      <w:bCs/>
      <w:sz w:val="72"/>
      <w:szCs w:val="72"/>
      <w:lang w:val="en-US"/>
    </w:rPr>
  </w:style>
  <w:style w:type="character" w:customStyle="1" w:styleId="prastasVerdana9B">
    <w:name w:val="Įprastas Verdana 9B"/>
    <w:rsid w:val="0040454B"/>
    <w:rPr>
      <w:rFonts w:ascii="Verdana" w:hAnsi="Verdana"/>
      <w:b/>
      <w:bCs/>
      <w:sz w:val="18"/>
    </w:rPr>
  </w:style>
  <w:style w:type="paragraph" w:customStyle="1" w:styleId="ParykintasisCentreVerdana18pt">
    <w:name w:val="Paryškintasis Centre Verdana 18 pt"/>
    <w:basedOn w:val="Porat"/>
    <w:rsid w:val="0040454B"/>
    <w:pPr>
      <w:numPr>
        <w:ilvl w:val="12"/>
      </w:numPr>
      <w:tabs>
        <w:tab w:val="clear" w:pos="4513"/>
        <w:tab w:val="clear" w:pos="9026"/>
        <w:tab w:val="center" w:pos="4153"/>
        <w:tab w:val="right" w:pos="8306"/>
      </w:tabs>
      <w:spacing w:before="60" w:after="60"/>
      <w:jc w:val="center"/>
    </w:pPr>
    <w:rPr>
      <w:rFonts w:ascii="Verdana" w:eastAsia="Times New Roman" w:hAnsi="Verdana"/>
      <w:b/>
      <w:bCs/>
      <w:noProof/>
      <w:sz w:val="36"/>
      <w:szCs w:val="20"/>
    </w:rPr>
  </w:style>
  <w:style w:type="character" w:customStyle="1" w:styleId="dpav">
    <w:name w:val="dpav"/>
    <w:basedOn w:val="Numatytasispastraiposriftas"/>
    <w:rsid w:val="0040454B"/>
  </w:style>
  <w:style w:type="paragraph" w:customStyle="1" w:styleId="MEPISTable">
    <w:name w:val="MEPIS_Table"/>
    <w:basedOn w:val="prastasis"/>
    <w:next w:val="prastasis"/>
    <w:rsid w:val="0040454B"/>
    <w:pPr>
      <w:spacing w:after="0" w:line="240" w:lineRule="auto"/>
    </w:pPr>
    <w:rPr>
      <w:rFonts w:ascii="Calibri" w:eastAsia="Calibri" w:hAnsi="Calibri" w:cs="Calibri"/>
      <w:sz w:val="20"/>
    </w:rPr>
  </w:style>
  <w:style w:type="paragraph" w:customStyle="1" w:styleId="Body">
    <w:name w:val="Body"/>
    <w:uiPriority w:val="99"/>
    <w:qFormat/>
    <w:rsid w:val="0040454B"/>
    <w:pPr>
      <w:spacing w:after="200" w:line="360" w:lineRule="auto"/>
      <w:ind w:left="1134"/>
      <w:jc w:val="both"/>
    </w:pPr>
    <w:rPr>
      <w:rFonts w:ascii="Calibri" w:eastAsia="Calibri" w:hAnsi="Calibri" w:cs="Times New Roman"/>
      <w:color w:val="404040"/>
    </w:rPr>
  </w:style>
  <w:style w:type="character" w:customStyle="1" w:styleId="CarChar">
    <w:name w:val="Car Char"/>
    <w:aliases w:val="Footnote Char Char"/>
    <w:rsid w:val="0040454B"/>
    <w:rPr>
      <w:lang w:val="en-GB" w:eastAsia="en-US" w:bidi="ar-SA"/>
    </w:rPr>
  </w:style>
  <w:style w:type="paragraph" w:customStyle="1" w:styleId="MEPISNormal">
    <w:name w:val="MEPIS_Normal"/>
    <w:basedOn w:val="prastasis"/>
    <w:rsid w:val="0040454B"/>
    <w:pPr>
      <w:spacing w:after="120" w:line="312" w:lineRule="auto"/>
      <w:ind w:firstLine="576"/>
      <w:jc w:val="both"/>
    </w:pPr>
    <w:rPr>
      <w:rFonts w:ascii="Calibri" w:eastAsia="Calibri" w:hAnsi="Calibri" w:cs="Calibri"/>
      <w:sz w:val="24"/>
    </w:rPr>
  </w:style>
  <w:style w:type="character" w:customStyle="1" w:styleId="FontStyle16">
    <w:name w:val="Font Style16"/>
    <w:rsid w:val="0040454B"/>
    <w:rPr>
      <w:rFonts w:ascii="Times New Roman" w:hAnsi="Times New Roman" w:cs="Times New Roman"/>
      <w:sz w:val="22"/>
      <w:szCs w:val="22"/>
    </w:rPr>
  </w:style>
  <w:style w:type="paragraph" w:customStyle="1" w:styleId="western">
    <w:name w:val="western"/>
    <w:basedOn w:val="prastasis"/>
    <w:rsid w:val="0040454B"/>
    <w:pPr>
      <w:spacing w:after="0" w:line="240" w:lineRule="auto"/>
      <w:ind w:firstLine="992"/>
      <w:jc w:val="both"/>
    </w:pPr>
    <w:rPr>
      <w:rFonts w:ascii="Times New Roman" w:eastAsia="Times New Roman" w:hAnsi="Times New Roman" w:cs="Times New Roman"/>
      <w:sz w:val="24"/>
      <w:szCs w:val="24"/>
      <w:lang w:val="en-US"/>
    </w:rPr>
  </w:style>
  <w:style w:type="character" w:customStyle="1" w:styleId="CharChar1">
    <w:name w:val="Char Char1"/>
    <w:rsid w:val="0040454B"/>
    <w:rPr>
      <w:sz w:val="24"/>
      <w:lang w:val="lt-LT" w:eastAsia="lt-LT" w:bidi="ar-SA"/>
    </w:rPr>
  </w:style>
  <w:style w:type="paragraph" w:styleId="Tekstoblokas">
    <w:name w:val="Block Text"/>
    <w:basedOn w:val="prastasis"/>
    <w:link w:val="TekstoblokasDiagrama"/>
    <w:uiPriority w:val="99"/>
    <w:rsid w:val="0040454B"/>
    <w:pPr>
      <w:spacing w:after="0" w:line="240" w:lineRule="auto"/>
      <w:ind w:left="113" w:right="113"/>
    </w:pPr>
    <w:rPr>
      <w:rFonts w:ascii="Times New Roman" w:eastAsia="MS Mincho" w:hAnsi="Times New Roman" w:cs="Times New Roman"/>
      <w:sz w:val="24"/>
      <w:szCs w:val="20"/>
    </w:rPr>
  </w:style>
  <w:style w:type="paragraph" w:customStyle="1" w:styleId="CharCharDiagramaCharChar1DiagramaCharCharCharCharCharDiagramaDiagrama1">
    <w:name w:val="Char Char Diagrama Char Char1 Diagrama Char Char Char Char Char Diagrama Diagrama1"/>
    <w:basedOn w:val="prastasis"/>
    <w:rsid w:val="0040454B"/>
    <w:pPr>
      <w:spacing w:line="240" w:lineRule="exact"/>
    </w:pPr>
    <w:rPr>
      <w:rFonts w:ascii="Tahoma" w:eastAsia="Times New Roman" w:hAnsi="Tahoma" w:cs="Times New Roman"/>
      <w:sz w:val="20"/>
      <w:szCs w:val="20"/>
      <w:lang w:val="en-US"/>
    </w:rPr>
  </w:style>
  <w:style w:type="character" w:customStyle="1" w:styleId="CharChar8">
    <w:name w:val="Char Char8"/>
    <w:rsid w:val="0040454B"/>
    <w:rPr>
      <w:lang w:val="en-GB" w:eastAsia="lt-LT" w:bidi="ar-SA"/>
    </w:rPr>
  </w:style>
  <w:style w:type="character" w:customStyle="1" w:styleId="stdnobr1">
    <w:name w:val="std  nobr1"/>
    <w:basedOn w:val="Numatytasispastraiposriftas"/>
    <w:rsid w:val="0040454B"/>
  </w:style>
  <w:style w:type="paragraph" w:customStyle="1" w:styleId="DiagramaDiagrama71">
    <w:name w:val="Diagrama Diagrama71"/>
    <w:basedOn w:val="prastasis"/>
    <w:autoRedefine/>
    <w:rsid w:val="0040454B"/>
    <w:pPr>
      <w:spacing w:line="240" w:lineRule="exact"/>
    </w:pPr>
    <w:rPr>
      <w:rFonts w:ascii="Tahoma" w:eastAsia="Times New Roman" w:hAnsi="Tahoma" w:cs="Times New Roman"/>
      <w:sz w:val="20"/>
      <w:szCs w:val="20"/>
      <w:lang w:val="en-GB"/>
    </w:rPr>
  </w:style>
  <w:style w:type="character" w:customStyle="1" w:styleId="Pagrindinistekstas4">
    <w:name w:val="Pagrindinis tekstas (4)_"/>
    <w:link w:val="Pagrindinistekstas40"/>
    <w:rsid w:val="0040454B"/>
    <w:rPr>
      <w:rFonts w:ascii="Verdana" w:eastAsia="Verdana" w:hAnsi="Verdana" w:cs="Verdana"/>
      <w:sz w:val="19"/>
      <w:szCs w:val="19"/>
      <w:shd w:val="clear" w:color="auto" w:fill="FFFFFF"/>
    </w:rPr>
  </w:style>
  <w:style w:type="paragraph" w:customStyle="1" w:styleId="Pagrindinistekstas40">
    <w:name w:val="Pagrindinis tekstas (4)"/>
    <w:basedOn w:val="prastasis"/>
    <w:link w:val="Pagrindinistekstas4"/>
    <w:rsid w:val="0040454B"/>
    <w:pPr>
      <w:shd w:val="clear" w:color="auto" w:fill="FFFFFF"/>
      <w:spacing w:after="0" w:line="0" w:lineRule="atLeast"/>
    </w:pPr>
    <w:rPr>
      <w:rFonts w:ascii="Verdana" w:eastAsia="Verdana" w:hAnsi="Verdana" w:cs="Verdana"/>
      <w:sz w:val="19"/>
      <w:szCs w:val="19"/>
    </w:rPr>
  </w:style>
  <w:style w:type="character" w:customStyle="1" w:styleId="Pagrindinistekstas1">
    <w:name w:val="Pagrindinis tekstas_"/>
    <w:link w:val="Pagrindinistekstas10"/>
    <w:uiPriority w:val="99"/>
    <w:rsid w:val="0040454B"/>
    <w:rPr>
      <w:rFonts w:ascii="Arial" w:eastAsia="Arial" w:hAnsi="Arial" w:cs="Arial"/>
      <w:sz w:val="21"/>
      <w:szCs w:val="21"/>
      <w:shd w:val="clear" w:color="auto" w:fill="FFFFFF"/>
    </w:rPr>
  </w:style>
  <w:style w:type="paragraph" w:customStyle="1" w:styleId="Pagrindinistekstas10">
    <w:name w:val="Pagrindinis tekstas1"/>
    <w:basedOn w:val="prastasis"/>
    <w:link w:val="Pagrindinistekstas1"/>
    <w:uiPriority w:val="99"/>
    <w:qFormat/>
    <w:rsid w:val="0040454B"/>
    <w:pPr>
      <w:shd w:val="clear" w:color="auto" w:fill="FFFFFF"/>
      <w:spacing w:after="60" w:line="0" w:lineRule="atLeast"/>
      <w:ind w:hanging="1180"/>
    </w:pPr>
    <w:rPr>
      <w:rFonts w:ascii="Arial" w:eastAsia="Arial" w:hAnsi="Arial" w:cs="Arial"/>
      <w:sz w:val="21"/>
      <w:szCs w:val="21"/>
    </w:rPr>
  </w:style>
  <w:style w:type="paragraph" w:customStyle="1" w:styleId="41">
    <w:name w:val="4.1"/>
    <w:basedOn w:val="Antrat2"/>
    <w:rsid w:val="0040454B"/>
    <w:pPr>
      <w:numPr>
        <w:ilvl w:val="0"/>
        <w:numId w:val="73"/>
      </w:numPr>
      <w:spacing w:after="240"/>
    </w:pPr>
    <w:rPr>
      <w:rFonts w:ascii="Arial Narrow" w:hAnsi="Arial Narrow" w:cs="Arial"/>
      <w:color w:val="365F91"/>
      <w:sz w:val="32"/>
      <w:szCs w:val="26"/>
    </w:rPr>
  </w:style>
  <w:style w:type="paragraph" w:customStyle="1" w:styleId="2311">
    <w:name w:val="2.3.1.1"/>
    <w:basedOn w:val="Antrat4"/>
    <w:rsid w:val="0040454B"/>
    <w:pPr>
      <w:numPr>
        <w:numId w:val="74"/>
      </w:numPr>
      <w:spacing w:before="240" w:after="240"/>
    </w:pPr>
    <w:rPr>
      <w:rFonts w:ascii="Arial Narrow" w:hAnsi="Arial Narrow"/>
      <w:b/>
      <w:bCs/>
    </w:rPr>
  </w:style>
  <w:style w:type="paragraph" w:customStyle="1" w:styleId="2321">
    <w:name w:val="2.3.2.1"/>
    <w:basedOn w:val="Antrat4"/>
    <w:rsid w:val="0040454B"/>
    <w:pPr>
      <w:numPr>
        <w:numId w:val="75"/>
      </w:numPr>
      <w:tabs>
        <w:tab w:val="left" w:pos="851"/>
      </w:tabs>
      <w:spacing w:before="240" w:after="240"/>
    </w:pPr>
    <w:rPr>
      <w:rFonts w:ascii="Arial Narrow" w:hAnsi="Arial Narrow"/>
      <w:b/>
      <w:bCs/>
      <w:szCs w:val="24"/>
    </w:rPr>
  </w:style>
  <w:style w:type="paragraph" w:customStyle="1" w:styleId="2331">
    <w:name w:val="2.3.3.1"/>
    <w:basedOn w:val="Antrat4"/>
    <w:rsid w:val="0040454B"/>
    <w:pPr>
      <w:numPr>
        <w:numId w:val="76"/>
      </w:numPr>
      <w:spacing w:before="240" w:after="240"/>
    </w:pPr>
    <w:rPr>
      <w:rFonts w:ascii="Arial Narrow" w:hAnsi="Arial Narrow"/>
      <w:b/>
      <w:bCs/>
      <w:lang w:eastAsia="lt-LT"/>
    </w:rPr>
  </w:style>
  <w:style w:type="paragraph" w:customStyle="1" w:styleId="2341">
    <w:name w:val="2.3.4.1"/>
    <w:basedOn w:val="Antrat4"/>
    <w:rsid w:val="0040454B"/>
    <w:pPr>
      <w:numPr>
        <w:numId w:val="77"/>
      </w:numPr>
      <w:tabs>
        <w:tab w:val="left" w:pos="851"/>
      </w:tabs>
      <w:spacing w:before="240" w:after="240"/>
      <w:ind w:left="1378" w:hanging="357"/>
    </w:pPr>
    <w:rPr>
      <w:rFonts w:ascii="Arial Narrow" w:hAnsi="Arial Narrow"/>
      <w:b/>
      <w:bCs/>
      <w:lang w:eastAsia="lt-LT"/>
    </w:rPr>
  </w:style>
  <w:style w:type="paragraph" w:customStyle="1" w:styleId="241">
    <w:name w:val="2.4.1"/>
    <w:basedOn w:val="Header3"/>
    <w:rsid w:val="0040454B"/>
    <w:pPr>
      <w:numPr>
        <w:numId w:val="78"/>
      </w:numPr>
      <w:tabs>
        <w:tab w:val="left" w:pos="851"/>
      </w:tabs>
      <w:spacing w:before="240" w:after="240"/>
      <w:ind w:left="1077" w:hanging="357"/>
      <w:jc w:val="left"/>
    </w:pPr>
    <w:rPr>
      <w:lang w:eastAsia="lt-LT"/>
    </w:rPr>
  </w:style>
  <w:style w:type="paragraph" w:customStyle="1" w:styleId="Point1">
    <w:name w:val="Point 1"/>
    <w:basedOn w:val="prastasis"/>
    <w:uiPriority w:val="99"/>
    <w:qFormat/>
    <w:rsid w:val="0040454B"/>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2">
    <w:name w:val="Debesėlio tekstas12"/>
    <w:basedOn w:val="prastasis"/>
    <w:semiHidden/>
    <w:rsid w:val="0040454B"/>
    <w:pPr>
      <w:spacing w:after="0" w:line="240" w:lineRule="auto"/>
    </w:pPr>
    <w:rPr>
      <w:rFonts w:ascii="Tahoma" w:eastAsia="Times New Roman" w:hAnsi="Tahoma" w:cs="Tahoma"/>
      <w:sz w:val="16"/>
      <w:szCs w:val="16"/>
      <w:lang w:eastAsia="lt-LT"/>
    </w:rPr>
  </w:style>
  <w:style w:type="paragraph" w:customStyle="1" w:styleId="Head42">
    <w:name w:val="Head 4.2"/>
    <w:basedOn w:val="prastasis"/>
    <w:rsid w:val="0040454B"/>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prastasis"/>
    <w:rsid w:val="0040454B"/>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prastasis"/>
    <w:rsid w:val="0040454B"/>
    <w:pPr>
      <w:spacing w:before="100" w:after="100" w:line="240" w:lineRule="auto"/>
    </w:pPr>
    <w:rPr>
      <w:rFonts w:ascii="Arial Unicode MS" w:eastAsia="Arial Unicode MS" w:hAnsi="Arial Unicode MS" w:cs="Times New Roman"/>
      <w:sz w:val="24"/>
      <w:szCs w:val="20"/>
      <w:lang w:val="en-GB"/>
    </w:rPr>
  </w:style>
  <w:style w:type="paragraph" w:styleId="Literatrossraoantrat">
    <w:name w:val="toa heading"/>
    <w:basedOn w:val="prastasis"/>
    <w:next w:val="prastasis"/>
    <w:uiPriority w:val="99"/>
    <w:semiHidden/>
    <w:rsid w:val="0040454B"/>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rPr>
  </w:style>
  <w:style w:type="paragraph" w:customStyle="1" w:styleId="BankNormal">
    <w:name w:val="BankNormal"/>
    <w:basedOn w:val="prastasis"/>
    <w:rsid w:val="0040454B"/>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rPr>
  </w:style>
  <w:style w:type="paragraph" w:styleId="HTMLadresas">
    <w:name w:val="HTML Address"/>
    <w:basedOn w:val="prastasis"/>
    <w:link w:val="HTMLadresasDiagrama"/>
    <w:semiHidden/>
    <w:rsid w:val="0040454B"/>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rPr>
  </w:style>
  <w:style w:type="character" w:customStyle="1" w:styleId="HTMLadresasDiagrama">
    <w:name w:val="HTML adresas Diagrama"/>
    <w:basedOn w:val="Numatytasispastraiposriftas"/>
    <w:link w:val="HTMLadresas"/>
    <w:semiHidden/>
    <w:rsid w:val="0040454B"/>
    <w:rPr>
      <w:rFonts w:ascii="Times New Roman" w:eastAsia="Times New Roman" w:hAnsi="Times New Roman" w:cs="Times New Roman"/>
      <w:i/>
      <w:sz w:val="24"/>
      <w:szCs w:val="20"/>
      <w:lang w:val="en-US"/>
    </w:rPr>
  </w:style>
  <w:style w:type="paragraph" w:customStyle="1" w:styleId="Style3">
    <w:name w:val="Style3"/>
    <w:basedOn w:val="Antrat6"/>
    <w:rsid w:val="0040454B"/>
    <w:pPr>
      <w:keepLines w:val="0"/>
      <w:tabs>
        <w:tab w:val="num" w:pos="4320"/>
      </w:tabs>
      <w:spacing w:before="0" w:line="240" w:lineRule="auto"/>
      <w:ind w:left="0" w:firstLine="0"/>
      <w:jc w:val="left"/>
    </w:pPr>
    <w:rPr>
      <w:rFonts w:ascii="Times New Roman" w:hAnsi="Times New Roman"/>
      <w:i w:val="0"/>
      <w:iCs w:val="0"/>
      <w:color w:val="auto"/>
      <w:sz w:val="24"/>
      <w:szCs w:val="24"/>
      <w:lang w:eastAsia="lt-LT"/>
    </w:rPr>
  </w:style>
  <w:style w:type="paragraph" w:customStyle="1" w:styleId="Style4">
    <w:name w:val="Style4"/>
    <w:basedOn w:val="Antrat7"/>
    <w:rsid w:val="0040454B"/>
    <w:pPr>
      <w:keepLines w:val="0"/>
      <w:numPr>
        <w:numId w:val="79"/>
      </w:numPr>
      <w:tabs>
        <w:tab w:val="num" w:pos="5040"/>
      </w:tabs>
      <w:spacing w:before="240" w:after="240" w:line="240" w:lineRule="auto"/>
      <w:jc w:val="center"/>
    </w:pPr>
    <w:rPr>
      <w:rFonts w:ascii="Times New Roman" w:hAnsi="Times New Roman"/>
      <w:b/>
      <w:i w:val="0"/>
      <w:iCs w:val="0"/>
      <w:color w:val="auto"/>
      <w:sz w:val="48"/>
      <w:szCs w:val="20"/>
      <w:lang w:eastAsia="lt-LT"/>
    </w:rPr>
  </w:style>
  <w:style w:type="paragraph" w:customStyle="1" w:styleId="Sarasassurutuliukais">
    <w:name w:val="Sarasas su rutuliukais"/>
    <w:basedOn w:val="Sraopastraipa"/>
    <w:rsid w:val="0040454B"/>
    <w:pPr>
      <w:numPr>
        <w:numId w:val="81"/>
      </w:numPr>
      <w:tabs>
        <w:tab w:val="num" w:pos="360"/>
      </w:tabs>
      <w:spacing w:after="200" w:line="276" w:lineRule="auto"/>
      <w:ind w:firstLine="0"/>
    </w:pPr>
    <w:rPr>
      <w:rFonts w:ascii="Arial" w:hAnsi="Arial"/>
      <w:color w:val="4F5660"/>
      <w:sz w:val="20"/>
    </w:rPr>
  </w:style>
  <w:style w:type="paragraph" w:customStyle="1" w:styleId="normaltableau">
    <w:name w:val="normal_tableau"/>
    <w:basedOn w:val="prastasis"/>
    <w:uiPriority w:val="99"/>
    <w:qFormat/>
    <w:rsid w:val="0040454B"/>
    <w:pPr>
      <w:spacing w:before="120" w:after="120" w:line="240" w:lineRule="auto"/>
      <w:jc w:val="both"/>
    </w:pPr>
    <w:rPr>
      <w:rFonts w:ascii="Optima" w:eastAsia="Times New Roman" w:hAnsi="Optima" w:cs="Times New Roman"/>
      <w:szCs w:val="20"/>
      <w:lang w:val="en-GB"/>
    </w:rPr>
  </w:style>
  <w:style w:type="paragraph" w:styleId="HTMLiankstoformatuotas">
    <w:name w:val="HTML Preformatted"/>
    <w:basedOn w:val="prastasis"/>
    <w:link w:val="HTMLiankstoformatuotasDiagrama"/>
    <w:uiPriority w:val="99"/>
    <w:qFormat/>
    <w:rsid w:val="00404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rPr>
  </w:style>
  <w:style w:type="character" w:customStyle="1" w:styleId="HTMLiankstoformatuotasDiagrama">
    <w:name w:val="HTML iš anksto formatuotas Diagrama"/>
    <w:basedOn w:val="Numatytasispastraiposriftas"/>
    <w:link w:val="HTMLiankstoformatuotas"/>
    <w:uiPriority w:val="99"/>
    <w:qFormat/>
    <w:rsid w:val="0040454B"/>
    <w:rPr>
      <w:rFonts w:ascii="Courier New" w:eastAsia="Times New Roman" w:hAnsi="Courier New" w:cs="Times New Roman"/>
      <w:sz w:val="20"/>
      <w:szCs w:val="20"/>
      <w:lang w:val="en-US"/>
    </w:rPr>
  </w:style>
  <w:style w:type="paragraph" w:styleId="Dokumentoinaostekstas">
    <w:name w:val="endnote text"/>
    <w:basedOn w:val="prastasis"/>
    <w:link w:val="DokumentoinaostekstasDiagrama"/>
    <w:uiPriority w:val="99"/>
    <w:rsid w:val="0040454B"/>
    <w:pPr>
      <w:spacing w:after="240" w:line="240" w:lineRule="auto"/>
      <w:jc w:val="both"/>
    </w:pPr>
    <w:rPr>
      <w:rFonts w:ascii="Arial" w:eastAsia="Times New Roman" w:hAnsi="Arial" w:cs="Times New Roman"/>
      <w:sz w:val="20"/>
      <w:szCs w:val="20"/>
      <w:lang w:val="en-GB"/>
    </w:rPr>
  </w:style>
  <w:style w:type="character" w:customStyle="1" w:styleId="DokumentoinaostekstasDiagrama">
    <w:name w:val="Dokumento išnašos tekstas Diagrama"/>
    <w:basedOn w:val="Numatytasispastraiposriftas"/>
    <w:link w:val="Dokumentoinaostekstas"/>
    <w:uiPriority w:val="99"/>
    <w:rsid w:val="0040454B"/>
    <w:rPr>
      <w:rFonts w:ascii="Arial" w:eastAsia="Times New Roman" w:hAnsi="Arial" w:cs="Times New Roman"/>
      <w:sz w:val="20"/>
      <w:szCs w:val="20"/>
      <w:lang w:val="en-GB"/>
    </w:rPr>
  </w:style>
  <w:style w:type="paragraph" w:customStyle="1" w:styleId="mazas">
    <w:name w:val="mazas"/>
    <w:basedOn w:val="prastasis"/>
    <w:rsid w:val="0040454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Stilius1">
    <w:name w:val="Stilius1"/>
    <w:basedOn w:val="Antrat2"/>
    <w:rsid w:val="0040454B"/>
    <w:pPr>
      <w:keepNext w:val="0"/>
      <w:keepLines w:val="0"/>
      <w:numPr>
        <w:ilvl w:val="2"/>
        <w:numId w:val="80"/>
      </w:numPr>
      <w:spacing w:before="0" w:after="0"/>
    </w:pPr>
    <w:rPr>
      <w:rFonts w:ascii="Times New Roman" w:hAnsi="Times New Roman"/>
      <w:b w:val="0"/>
      <w:bCs w:val="0"/>
      <w:lang w:eastAsia="lt-LT"/>
    </w:rPr>
  </w:style>
  <w:style w:type="paragraph" w:customStyle="1" w:styleId="Stilius3">
    <w:name w:val="Stilius3"/>
    <w:basedOn w:val="Antrat2"/>
    <w:next w:val="prastasis"/>
    <w:rsid w:val="0040454B"/>
    <w:pPr>
      <w:keepNext w:val="0"/>
      <w:keepLines w:val="0"/>
      <w:numPr>
        <w:numId w:val="80"/>
      </w:numPr>
      <w:spacing w:before="0" w:after="0"/>
      <w:jc w:val="left"/>
    </w:pPr>
    <w:rPr>
      <w:rFonts w:ascii="Times New Roman" w:hAnsi="Times New Roman"/>
      <w:bCs w:val="0"/>
      <w:lang w:eastAsia="lt-LT"/>
    </w:rPr>
  </w:style>
  <w:style w:type="paragraph" w:customStyle="1" w:styleId="Stilius4">
    <w:name w:val="Stilius4"/>
    <w:basedOn w:val="Pagrindinistekstas"/>
    <w:rsid w:val="0040454B"/>
    <w:pPr>
      <w:numPr>
        <w:numId w:val="80"/>
      </w:numPr>
      <w:tabs>
        <w:tab w:val="clear" w:pos="680"/>
      </w:tabs>
      <w:suppressAutoHyphens w:val="0"/>
      <w:spacing w:before="240" w:after="240" w:line="240" w:lineRule="atLeast"/>
      <w:ind w:left="357" w:hanging="357"/>
      <w:jc w:val="center"/>
    </w:pPr>
    <w:rPr>
      <w:rFonts w:ascii="Times New Roman" w:hAnsi="Times New Roman" w:cs="Times New Roman"/>
      <w:b/>
      <w:bCs/>
      <w:caps/>
      <w:snapToGrid w:val="0"/>
      <w:kern w:val="0"/>
      <w:szCs w:val="24"/>
      <w:lang w:val="sv-SE" w:eastAsia="en-US"/>
    </w:rPr>
  </w:style>
  <w:style w:type="paragraph" w:styleId="Sraassunumeriais3">
    <w:name w:val="List Number 3"/>
    <w:basedOn w:val="prastasis"/>
    <w:uiPriority w:val="99"/>
    <w:qFormat/>
    <w:rsid w:val="0040454B"/>
    <w:pPr>
      <w:tabs>
        <w:tab w:val="num" w:pos="926"/>
      </w:tabs>
      <w:spacing w:after="0" w:line="240" w:lineRule="auto"/>
      <w:ind w:left="926" w:hanging="360"/>
    </w:pPr>
    <w:rPr>
      <w:rFonts w:ascii="Times New Roman" w:eastAsia="Times New Roman" w:hAnsi="Times New Roman" w:cs="Times New Roman"/>
      <w:sz w:val="24"/>
      <w:szCs w:val="24"/>
    </w:rPr>
  </w:style>
  <w:style w:type="paragraph" w:customStyle="1" w:styleId="font5">
    <w:name w:val="font5"/>
    <w:basedOn w:val="prastasis"/>
    <w:rsid w:val="0040454B"/>
    <w:pPr>
      <w:spacing w:before="100" w:beforeAutospacing="1" w:after="100" w:afterAutospacing="1" w:line="240" w:lineRule="auto"/>
    </w:pPr>
    <w:rPr>
      <w:rFonts w:ascii="Tahoma" w:eastAsia="Times New Roman" w:hAnsi="Tahoma" w:cs="Tahoma"/>
      <w:color w:val="000000"/>
      <w:sz w:val="16"/>
      <w:szCs w:val="16"/>
      <w:lang w:val="en-US"/>
    </w:rPr>
  </w:style>
  <w:style w:type="paragraph" w:customStyle="1" w:styleId="font6">
    <w:name w:val="font6"/>
    <w:basedOn w:val="prastasis"/>
    <w:rsid w:val="0040454B"/>
    <w:pPr>
      <w:spacing w:before="100" w:beforeAutospacing="1" w:after="100" w:afterAutospacing="1" w:line="240" w:lineRule="auto"/>
    </w:pPr>
    <w:rPr>
      <w:rFonts w:ascii="Tahoma" w:eastAsia="Times New Roman" w:hAnsi="Tahoma" w:cs="Tahoma"/>
      <w:b/>
      <w:bCs/>
      <w:color w:val="000000"/>
      <w:sz w:val="16"/>
      <w:szCs w:val="16"/>
      <w:lang w:val="en-US"/>
    </w:rPr>
  </w:style>
  <w:style w:type="paragraph" w:customStyle="1" w:styleId="xl121">
    <w:name w:val="xl121"/>
    <w:basedOn w:val="prastasis"/>
    <w:rsid w:val="004045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22">
    <w:name w:val="xl122"/>
    <w:basedOn w:val="prastasis"/>
    <w:rsid w:val="004045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PDpavadinimas">
    <w:name w:val="PD_pavadinimas"/>
    <w:basedOn w:val="prastasis"/>
    <w:rsid w:val="0040454B"/>
    <w:pPr>
      <w:spacing w:after="0" w:line="240" w:lineRule="auto"/>
      <w:jc w:val="center"/>
    </w:pPr>
    <w:rPr>
      <w:rFonts w:ascii="Times New Roman" w:eastAsia="Times New Roman" w:hAnsi="Times New Roman" w:cs="Times New Roman"/>
      <w:b/>
      <w:bCs/>
      <w:sz w:val="24"/>
      <w:szCs w:val="24"/>
      <w:lang w:eastAsia="lt-LT"/>
    </w:rPr>
  </w:style>
  <w:style w:type="paragraph" w:customStyle="1" w:styleId="PDkvalifikaciniuimoneiantrastes">
    <w:name w:val="PD_kvalifikaciniu_imonei_antrastes"/>
    <w:basedOn w:val="prastasis"/>
    <w:rsid w:val="0040454B"/>
    <w:pPr>
      <w:spacing w:after="0" w:line="240" w:lineRule="auto"/>
      <w:jc w:val="center"/>
    </w:pPr>
    <w:rPr>
      <w:rFonts w:ascii="Times New Roman" w:eastAsia="Times New Roman" w:hAnsi="Times New Roman" w:cs="Times New Roman"/>
      <w:b/>
      <w:lang w:eastAsia="lt-LT"/>
    </w:rPr>
  </w:style>
  <w:style w:type="paragraph" w:customStyle="1" w:styleId="Komentarotema12">
    <w:name w:val="Komentaro tema12"/>
    <w:basedOn w:val="Komentarotekstas"/>
    <w:next w:val="Komentarotekstas"/>
    <w:semiHidden/>
    <w:rsid w:val="0040454B"/>
    <w:rPr>
      <w:rFonts w:eastAsia="Times New Roman"/>
      <w:b/>
      <w:bCs/>
      <w:lang w:eastAsia="lt-LT"/>
    </w:rPr>
  </w:style>
  <w:style w:type="paragraph" w:customStyle="1" w:styleId="CentrBoldm">
    <w:name w:val="CentrBoldm"/>
    <w:basedOn w:val="prastasis"/>
    <w:uiPriority w:val="99"/>
    <w:qFormat/>
    <w:rsid w:val="0040454B"/>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character" w:customStyle="1" w:styleId="KomentarotemaDiagrama">
    <w:name w:val="Komentaro tema Diagrama"/>
    <w:qFormat/>
    <w:rsid w:val="0040454B"/>
    <w:rPr>
      <w:rFonts w:ascii="Arial" w:hAnsi="Arial"/>
      <w:b/>
      <w:snapToGrid w:val="0"/>
      <w:lang w:val="lt-LT" w:eastAsia="lt-LT"/>
    </w:rPr>
  </w:style>
  <w:style w:type="paragraph" w:customStyle="1" w:styleId="Betarp1">
    <w:name w:val="Be tarpų1"/>
    <w:rsid w:val="0040454B"/>
    <w:pPr>
      <w:spacing w:after="0" w:line="240" w:lineRule="auto"/>
    </w:pPr>
    <w:rPr>
      <w:rFonts w:ascii="Times New Roman" w:eastAsia="Times New Roman" w:hAnsi="Times New Roman" w:cs="Times New Roman"/>
      <w:sz w:val="24"/>
    </w:rPr>
  </w:style>
  <w:style w:type="paragraph" w:customStyle="1" w:styleId="Sraopastraipa1">
    <w:name w:val="Sąrašo pastraipa1"/>
    <w:basedOn w:val="prastasis"/>
    <w:qFormat/>
    <w:rsid w:val="0040454B"/>
    <w:pPr>
      <w:spacing w:after="200" w:line="276" w:lineRule="auto"/>
      <w:ind w:left="720"/>
      <w:contextualSpacing/>
    </w:pPr>
    <w:rPr>
      <w:rFonts w:ascii="Times New Roman" w:eastAsia="Times New Roman" w:hAnsi="Times New Roman" w:cs="Times New Roman"/>
      <w:sz w:val="24"/>
    </w:rPr>
  </w:style>
  <w:style w:type="character" w:customStyle="1" w:styleId="PoratDiagrama">
    <w:name w:val="Poraštė Diagrama"/>
    <w:uiPriority w:val="99"/>
    <w:qFormat/>
    <w:rsid w:val="0040454B"/>
    <w:rPr>
      <w:sz w:val="24"/>
      <w:lang w:val="lt-LT" w:eastAsia="lt-LT"/>
    </w:rPr>
  </w:style>
  <w:style w:type="paragraph" w:customStyle="1" w:styleId="CentrBold">
    <w:name w:val="CentrBold"/>
    <w:rsid w:val="0040454B"/>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Heading4Char1">
    <w:name w:val="Heading 4 Char1"/>
    <w:aliases w:val="Sub-Clause Sub-paragraph Char1,Heading 4 Char Char Char Char Char1"/>
    <w:locked/>
    <w:rsid w:val="0040454B"/>
    <w:rPr>
      <w:b/>
      <w:sz w:val="44"/>
      <w:lang w:val="lt-LT" w:eastAsia="lt-LT"/>
    </w:rPr>
  </w:style>
  <w:style w:type="character" w:customStyle="1" w:styleId="Heading1Char1">
    <w:name w:val="Heading 1 Char1"/>
    <w:aliases w:val="Appendix Char1,H11 Char1,H12 Char1,H13 Char1,H14 Char1,H111 Char1,H121 Char1,H15 Char1,H112 Char1,H122 Char1,H16 Char1,H113 Char1,H123 Char1,H17 Char1,H114 Char1,H124 Char1,H18 Char1,H115 Char1,H125 Char1,H19 Char1,H110 Char1,H116 Char1"/>
    <w:uiPriority w:val="99"/>
    <w:qFormat/>
    <w:locked/>
    <w:rsid w:val="0040454B"/>
    <w:rPr>
      <w:sz w:val="28"/>
      <w:lang w:val="lt-LT" w:eastAsia="lt-LT"/>
    </w:rPr>
  </w:style>
  <w:style w:type="paragraph" w:customStyle="1" w:styleId="Sraopastraipa10">
    <w:name w:val="Sąrao pastraipa1"/>
    <w:basedOn w:val="prastasis"/>
    <w:rsid w:val="0040454B"/>
    <w:pPr>
      <w:spacing w:after="200" w:line="276" w:lineRule="auto"/>
      <w:ind w:left="720"/>
      <w:contextualSpacing/>
    </w:pPr>
    <w:rPr>
      <w:rFonts w:ascii="Calibri" w:eastAsia="Times New Roman" w:hAnsi="Calibri" w:cs="Times New Roman"/>
    </w:rPr>
  </w:style>
  <w:style w:type="paragraph" w:customStyle="1" w:styleId="Patvirtinta0">
    <w:name w:val="Patvirtinta"/>
    <w:qFormat/>
    <w:rsid w:val="0040454B"/>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0">
    <w:name w:val="MAZAS"/>
    <w:uiPriority w:val="99"/>
    <w:qFormat/>
    <w:rsid w:val="0040454B"/>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LentaCENTR">
    <w:name w:val="Lenta CENTR"/>
    <w:basedOn w:val="BodyText1"/>
    <w:rsid w:val="0040454B"/>
    <w:pPr>
      <w:suppressAutoHyphens/>
      <w:spacing w:line="298" w:lineRule="auto"/>
      <w:ind w:firstLine="0"/>
      <w:jc w:val="center"/>
      <w:textAlignment w:val="center"/>
    </w:pPr>
    <w:rPr>
      <w:rFonts w:ascii="Times New Roman" w:hAnsi="Times New Roman"/>
      <w:color w:val="000000"/>
      <w:lang w:eastAsia="lt-LT"/>
    </w:rPr>
  </w:style>
  <w:style w:type="character" w:customStyle="1" w:styleId="HeaderChar1">
    <w:name w:val="Header Char1"/>
    <w:aliases w:val="Viršutinis kolontitulas Diagrama Char1,Char Diagrama Char1,Char Diagrama Diagrama Diagrama Diagrama Diagrama Diagrama Diagrama Diagrama Diagrama Diagrama Diagrama Diagrama Diagrama Char1,En-tête-1 Char1,En-tête-2 Char1,hd Char1,hd Char"/>
    <w:uiPriority w:val="99"/>
    <w:qFormat/>
    <w:locked/>
    <w:rsid w:val="0040454B"/>
    <w:rPr>
      <w:sz w:val="24"/>
      <w:lang w:val="lt-LT" w:eastAsia="lt-LT"/>
    </w:rPr>
  </w:style>
  <w:style w:type="character" w:customStyle="1" w:styleId="BodyTextChar1">
    <w:name w:val="Body Text Char1"/>
    <w:aliases w:val="Diagrama Char Char1,Char Char Char Char Char1 Char Char1,Char Char Cha Char1 Char Char1,Char Char Char Char2 Char Char1,Char Char Char Char Char Char Char1,Char Char Cha Char Char Char1,Char Char Char Char1 Char Char1,1 Char Char1"/>
    <w:uiPriority w:val="99"/>
    <w:qFormat/>
    <w:locked/>
    <w:rsid w:val="0040454B"/>
    <w:rPr>
      <w:rFonts w:ascii="Arial" w:hAnsi="Arial"/>
      <w:snapToGrid w:val="0"/>
      <w:lang w:val="sv-SE" w:eastAsia="en-US"/>
    </w:rPr>
  </w:style>
  <w:style w:type="table" w:customStyle="1" w:styleId="TableGrid2">
    <w:name w:val="Table Grid2"/>
    <w:basedOn w:val="prastojilentel"/>
    <w:next w:val="Lentelstinklelis"/>
    <w:rsid w:val="0040454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blrowlbl1">
    <w:name w:val="tblrowlbl1"/>
    <w:rsid w:val="0040454B"/>
    <w:rPr>
      <w:rFonts w:ascii="Arial" w:hAnsi="Arial"/>
      <w:b/>
      <w:color w:val="000000"/>
      <w:sz w:val="18"/>
      <w:shd w:val="clear" w:color="auto" w:fill="FFFFFF"/>
    </w:rPr>
  </w:style>
  <w:style w:type="character" w:customStyle="1" w:styleId="parahead1">
    <w:name w:val="parahead1"/>
    <w:qFormat/>
    <w:rsid w:val="0040454B"/>
    <w:rPr>
      <w:rFonts w:ascii="Verdana" w:hAnsi="Verdana"/>
      <w:b/>
      <w:color w:val="000000"/>
      <w:sz w:val="17"/>
    </w:rPr>
  </w:style>
  <w:style w:type="character" w:customStyle="1" w:styleId="BodyTextIndent3Char1">
    <w:name w:val="Body Text Indent 3 Char1"/>
    <w:uiPriority w:val="99"/>
    <w:semiHidden/>
    <w:locked/>
    <w:rsid w:val="0040454B"/>
    <w:rPr>
      <w:sz w:val="24"/>
      <w:lang w:val="lt-LT" w:eastAsia="lt-LT"/>
    </w:rPr>
  </w:style>
  <w:style w:type="character" w:customStyle="1" w:styleId="CharChar17">
    <w:name w:val="Char Char17"/>
    <w:locked/>
    <w:rsid w:val="0040454B"/>
    <w:rPr>
      <w:sz w:val="24"/>
      <w:lang w:val="lt-LT" w:eastAsia="lt-LT"/>
    </w:rPr>
  </w:style>
  <w:style w:type="character" w:customStyle="1" w:styleId="BodyTextCharChar">
    <w:name w:val="Body Text Char Char"/>
    <w:aliases w:val="Diagrama Char Char,Char Char Char Char Char1 Char Char,Char Char Cha Char1 Char Char,Char Char Char Char2 Char Char,Char Char Char Char Char Char Char,Char Char Cha Char Char Char,Char Char Char Char1 Char Char,1 Char Char"/>
    <w:locked/>
    <w:rsid w:val="0040454B"/>
    <w:rPr>
      <w:rFonts w:ascii="Arial" w:hAnsi="Arial"/>
      <w:snapToGrid w:val="0"/>
      <w:lang w:val="sv-SE" w:eastAsia="en-US"/>
    </w:rPr>
  </w:style>
  <w:style w:type="table" w:customStyle="1" w:styleId="TableGrid11">
    <w:name w:val="Table Grid11"/>
    <w:rsid w:val="0040454B"/>
    <w:pPr>
      <w:spacing w:after="0" w:line="240" w:lineRule="auto"/>
    </w:pPr>
    <w:rPr>
      <w:rFonts w:ascii="Calibri" w:eastAsia="Times New Roman" w:hAnsi="Calibri" w:cs="Times New Roman"/>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Indent">
    <w:name w:val="BodyTextIndent"/>
    <w:basedOn w:val="prastasis"/>
    <w:rsid w:val="0040454B"/>
    <w:pPr>
      <w:overflowPunct w:val="0"/>
      <w:autoSpaceDE w:val="0"/>
      <w:autoSpaceDN w:val="0"/>
      <w:adjustRightInd w:val="0"/>
      <w:spacing w:after="120" w:line="240" w:lineRule="auto"/>
      <w:ind w:left="1134" w:firstLine="567"/>
      <w:jc w:val="both"/>
      <w:textAlignment w:val="baseline"/>
    </w:pPr>
    <w:rPr>
      <w:rFonts w:ascii="Times New Roman" w:eastAsia="Times New Roman" w:hAnsi="Times New Roman" w:cs="Times New Roman"/>
      <w:noProof/>
      <w:sz w:val="24"/>
      <w:szCs w:val="20"/>
    </w:rPr>
  </w:style>
  <w:style w:type="paragraph" w:customStyle="1" w:styleId="BodyText0">
    <w:name w:val="BodyText"/>
    <w:basedOn w:val="prastasis"/>
    <w:rsid w:val="0040454B"/>
    <w:pPr>
      <w:overflowPunct w:val="0"/>
      <w:autoSpaceDE w:val="0"/>
      <w:autoSpaceDN w:val="0"/>
      <w:adjustRightInd w:val="0"/>
      <w:spacing w:after="120" w:line="240" w:lineRule="auto"/>
      <w:textAlignment w:val="baseline"/>
    </w:pPr>
    <w:rPr>
      <w:rFonts w:ascii="Times New Roman" w:eastAsia="Times New Roman" w:hAnsi="Times New Roman" w:cs="Times New Roman"/>
      <w:noProof/>
      <w:sz w:val="24"/>
      <w:szCs w:val="20"/>
    </w:rPr>
  </w:style>
  <w:style w:type="paragraph" w:customStyle="1" w:styleId="Picture0">
    <w:name w:val="Picture"/>
    <w:basedOn w:val="prastasis"/>
    <w:next w:val="BodyTextIndent"/>
    <w:rsid w:val="0040454B"/>
    <w:pPr>
      <w:overflowPunct w:val="0"/>
      <w:autoSpaceDE w:val="0"/>
      <w:autoSpaceDN w:val="0"/>
      <w:adjustRightInd w:val="0"/>
      <w:spacing w:before="120" w:after="240" w:line="240" w:lineRule="auto"/>
      <w:ind w:left="1134"/>
      <w:textAlignment w:val="baseline"/>
    </w:pPr>
    <w:rPr>
      <w:rFonts w:ascii="Times New Roman" w:eastAsia="Times New Roman" w:hAnsi="Times New Roman" w:cs="Times New Roman"/>
      <w:noProof/>
      <w:sz w:val="24"/>
      <w:szCs w:val="20"/>
    </w:rPr>
  </w:style>
  <w:style w:type="character" w:customStyle="1" w:styleId="CharChar6">
    <w:name w:val="Char Char6"/>
    <w:rsid w:val="0040454B"/>
    <w:rPr>
      <w:rFonts w:ascii="Times New Roman Bold" w:hAnsi="Times New Roman Bold"/>
      <w:b/>
      <w:kern w:val="32"/>
      <w:sz w:val="32"/>
      <w:lang w:val="lt-LT"/>
    </w:rPr>
  </w:style>
  <w:style w:type="character" w:customStyle="1" w:styleId="Heading2Char1">
    <w:name w:val="Heading 2 Char1"/>
    <w:aliases w:val="Title Header2 Char1"/>
    <w:locked/>
    <w:rsid w:val="0040454B"/>
    <w:rPr>
      <w:sz w:val="24"/>
      <w:lang w:val="lt-LT" w:eastAsia="lt-LT"/>
    </w:rPr>
  </w:style>
  <w:style w:type="character" w:customStyle="1" w:styleId="CharChar9">
    <w:name w:val="Char Char9"/>
    <w:rsid w:val="0040454B"/>
    <w:rPr>
      <w:rFonts w:ascii="Times New Roman" w:hAnsi="Times New Roman"/>
      <w:sz w:val="20"/>
      <w:lang w:val="lt-LT" w:eastAsia="lt-LT"/>
    </w:rPr>
  </w:style>
  <w:style w:type="paragraph" w:customStyle="1" w:styleId="CharChar8DiagramaDiagramaCharCharDiagramaDiagramaCharChar">
    <w:name w:val="Char Char8 Diagrama Diagrama Char Char Diagrama Diagrama Char Char"/>
    <w:basedOn w:val="prastasis"/>
    <w:rsid w:val="0040454B"/>
    <w:pPr>
      <w:spacing w:line="240" w:lineRule="exact"/>
    </w:pPr>
    <w:rPr>
      <w:rFonts w:ascii="Tahoma" w:eastAsia="Times New Roman" w:hAnsi="Tahoma" w:cs="Times New Roman"/>
      <w:sz w:val="20"/>
      <w:szCs w:val="20"/>
      <w:lang w:val="en-US"/>
    </w:rPr>
  </w:style>
  <w:style w:type="paragraph" w:customStyle="1" w:styleId="msolistparagraph0">
    <w:name w:val="msolistparagraph"/>
    <w:basedOn w:val="prastasis"/>
    <w:rsid w:val="0040454B"/>
    <w:pPr>
      <w:spacing w:after="0" w:line="240" w:lineRule="auto"/>
      <w:ind w:left="720"/>
    </w:pPr>
    <w:rPr>
      <w:rFonts w:ascii="Times New Roman" w:eastAsia="Times New Roman" w:hAnsi="Times New Roman" w:cs="Times New Roman"/>
      <w:sz w:val="24"/>
      <w:szCs w:val="24"/>
      <w:lang w:val="en-US"/>
    </w:rPr>
  </w:style>
  <w:style w:type="paragraph" w:styleId="Indeksas1">
    <w:name w:val="index 1"/>
    <w:basedOn w:val="prastasis"/>
    <w:next w:val="prastasis"/>
    <w:autoRedefine/>
    <w:semiHidden/>
    <w:rsid w:val="0040454B"/>
    <w:pPr>
      <w:spacing w:after="0" w:line="240" w:lineRule="auto"/>
      <w:ind w:left="240" w:hanging="240"/>
    </w:pPr>
    <w:rPr>
      <w:rFonts w:ascii="Times New Roman" w:eastAsia="Times New Roman" w:hAnsi="Times New Roman" w:cs="Times New Roman"/>
      <w:sz w:val="24"/>
      <w:szCs w:val="20"/>
      <w:lang w:eastAsia="lt-LT"/>
    </w:rPr>
  </w:style>
  <w:style w:type="paragraph" w:styleId="Indeksoantrat">
    <w:name w:val="index heading"/>
    <w:basedOn w:val="prastasis"/>
    <w:next w:val="Indeksas1"/>
    <w:semiHidden/>
    <w:rsid w:val="0040454B"/>
    <w:pPr>
      <w:spacing w:after="240" w:line="240" w:lineRule="auto"/>
      <w:jc w:val="both"/>
    </w:pPr>
    <w:rPr>
      <w:rFonts w:ascii="Arial" w:eastAsia="Times New Roman" w:hAnsi="Arial" w:cs="Times New Roman"/>
      <w:b/>
      <w:sz w:val="24"/>
      <w:szCs w:val="20"/>
      <w:lang w:val="en-GB"/>
    </w:rPr>
  </w:style>
  <w:style w:type="paragraph" w:customStyle="1" w:styleId="Annexetitle">
    <w:name w:val="Annexe_title"/>
    <w:basedOn w:val="Antrat1"/>
    <w:next w:val="prastasis"/>
    <w:autoRedefine/>
    <w:rsid w:val="0040454B"/>
    <w:pPr>
      <w:keepNext w:val="0"/>
      <w:keepLines w:val="0"/>
      <w:pageBreakBefore/>
      <w:numPr>
        <w:numId w:val="0"/>
      </w:numPr>
      <w:tabs>
        <w:tab w:val="left" w:pos="1701"/>
        <w:tab w:val="left" w:pos="2552"/>
      </w:tabs>
      <w:spacing w:before="240"/>
      <w:jc w:val="center"/>
      <w:outlineLvl w:val="9"/>
    </w:pPr>
    <w:rPr>
      <w:rFonts w:ascii="Arial" w:hAnsi="Arial"/>
      <w:bCs w:val="0"/>
      <w:sz w:val="32"/>
      <w:szCs w:val="20"/>
      <w:lang w:val="en-GB"/>
    </w:rPr>
  </w:style>
  <w:style w:type="paragraph" w:customStyle="1" w:styleId="TXT">
    <w:name w:val="TXT"/>
    <w:basedOn w:val="prastasis"/>
    <w:rsid w:val="0040454B"/>
    <w:pPr>
      <w:numPr>
        <w:numId w:val="85"/>
      </w:numPr>
      <w:spacing w:after="0" w:line="360" w:lineRule="auto"/>
      <w:jc w:val="both"/>
    </w:pPr>
    <w:rPr>
      <w:rFonts w:ascii="Times New Roman" w:eastAsia="Times New Roman" w:hAnsi="Times New Roman" w:cs="Times New Roman"/>
      <w:sz w:val="24"/>
      <w:szCs w:val="24"/>
    </w:rPr>
  </w:style>
  <w:style w:type="paragraph" w:customStyle="1" w:styleId="Style-7">
    <w:name w:val="Style-7"/>
    <w:rsid w:val="0040454B"/>
    <w:pPr>
      <w:spacing w:after="0" w:line="240" w:lineRule="auto"/>
    </w:pPr>
    <w:rPr>
      <w:rFonts w:ascii="Times New Roman" w:eastAsia="Times New Roman" w:hAnsi="Times New Roman" w:cs="Times New Roman"/>
      <w:sz w:val="20"/>
      <w:szCs w:val="20"/>
      <w:lang w:val="en-US"/>
    </w:rPr>
  </w:style>
  <w:style w:type="paragraph" w:customStyle="1" w:styleId="ListStyle">
    <w:name w:val="ListStyle"/>
    <w:rsid w:val="0040454B"/>
    <w:pPr>
      <w:spacing w:after="0" w:line="240" w:lineRule="auto"/>
    </w:pPr>
    <w:rPr>
      <w:rFonts w:ascii="Times New Roman" w:eastAsia="Times New Roman" w:hAnsi="Times New Roman" w:cs="Times New Roman"/>
      <w:sz w:val="20"/>
      <w:szCs w:val="20"/>
      <w:lang w:val="en-US"/>
    </w:rPr>
  </w:style>
  <w:style w:type="paragraph" w:customStyle="1" w:styleId="Style-12">
    <w:name w:val="Style-12"/>
    <w:rsid w:val="0040454B"/>
    <w:pPr>
      <w:spacing w:after="0" w:line="240" w:lineRule="auto"/>
    </w:pPr>
    <w:rPr>
      <w:rFonts w:ascii="Times New Roman" w:eastAsia="Times New Roman" w:hAnsi="Times New Roman" w:cs="Times New Roman"/>
      <w:sz w:val="20"/>
      <w:szCs w:val="20"/>
      <w:lang w:val="en-US"/>
    </w:rPr>
  </w:style>
  <w:style w:type="paragraph" w:customStyle="1" w:styleId="Style-13">
    <w:name w:val="Style-13"/>
    <w:rsid w:val="0040454B"/>
    <w:pPr>
      <w:spacing w:after="0" w:line="240" w:lineRule="auto"/>
    </w:pPr>
    <w:rPr>
      <w:rFonts w:ascii="Times New Roman" w:eastAsia="Times New Roman" w:hAnsi="Times New Roman" w:cs="Times New Roman"/>
      <w:sz w:val="20"/>
      <w:szCs w:val="20"/>
      <w:lang w:val="en-US"/>
    </w:rPr>
  </w:style>
  <w:style w:type="paragraph" w:customStyle="1" w:styleId="Style-14">
    <w:name w:val="Style-14"/>
    <w:rsid w:val="0040454B"/>
    <w:pPr>
      <w:spacing w:after="0" w:line="240" w:lineRule="auto"/>
    </w:pPr>
    <w:rPr>
      <w:rFonts w:ascii="Times New Roman" w:eastAsia="Times New Roman" w:hAnsi="Times New Roman" w:cs="Times New Roman"/>
      <w:sz w:val="20"/>
      <w:szCs w:val="20"/>
      <w:lang w:val="en-US"/>
    </w:rPr>
  </w:style>
  <w:style w:type="paragraph" w:customStyle="1" w:styleId="Style-15">
    <w:name w:val="Style-15"/>
    <w:rsid w:val="0040454B"/>
    <w:pPr>
      <w:spacing w:after="0" w:line="240" w:lineRule="auto"/>
    </w:pPr>
    <w:rPr>
      <w:rFonts w:ascii="Times New Roman" w:eastAsia="Times New Roman" w:hAnsi="Times New Roman" w:cs="Times New Roman"/>
      <w:sz w:val="20"/>
      <w:szCs w:val="20"/>
      <w:lang w:val="en-US"/>
    </w:rPr>
  </w:style>
  <w:style w:type="paragraph" w:customStyle="1" w:styleId="Style-17">
    <w:name w:val="Style-17"/>
    <w:rsid w:val="0040454B"/>
    <w:pPr>
      <w:spacing w:after="0" w:line="240" w:lineRule="auto"/>
    </w:pPr>
    <w:rPr>
      <w:rFonts w:ascii="Times New Roman" w:eastAsia="Times New Roman" w:hAnsi="Times New Roman" w:cs="Times New Roman"/>
      <w:sz w:val="20"/>
      <w:szCs w:val="20"/>
      <w:lang w:val="en-US"/>
    </w:rPr>
  </w:style>
  <w:style w:type="paragraph" w:customStyle="1" w:styleId="Style-18">
    <w:name w:val="Style-18"/>
    <w:rsid w:val="0040454B"/>
    <w:pPr>
      <w:spacing w:after="0" w:line="240" w:lineRule="auto"/>
    </w:pPr>
    <w:rPr>
      <w:rFonts w:ascii="Times New Roman" w:eastAsia="Times New Roman" w:hAnsi="Times New Roman" w:cs="Times New Roman"/>
      <w:sz w:val="20"/>
      <w:szCs w:val="20"/>
      <w:lang w:val="en-US"/>
    </w:rPr>
  </w:style>
  <w:style w:type="paragraph" w:customStyle="1" w:styleId="Style-19">
    <w:name w:val="Style-19"/>
    <w:rsid w:val="0040454B"/>
    <w:pPr>
      <w:spacing w:after="0" w:line="240" w:lineRule="auto"/>
    </w:pPr>
    <w:rPr>
      <w:rFonts w:ascii="Times New Roman" w:eastAsia="Times New Roman" w:hAnsi="Times New Roman" w:cs="Times New Roman"/>
      <w:sz w:val="20"/>
      <w:szCs w:val="20"/>
      <w:lang w:val="en-US"/>
    </w:rPr>
  </w:style>
  <w:style w:type="paragraph" w:customStyle="1" w:styleId="Style-20">
    <w:name w:val="Style-20"/>
    <w:rsid w:val="0040454B"/>
    <w:pPr>
      <w:spacing w:after="0" w:line="240" w:lineRule="auto"/>
    </w:pPr>
    <w:rPr>
      <w:rFonts w:ascii="Times New Roman" w:eastAsia="Times New Roman" w:hAnsi="Times New Roman" w:cs="Times New Roman"/>
      <w:sz w:val="20"/>
      <w:szCs w:val="20"/>
      <w:lang w:val="en-US"/>
    </w:rPr>
  </w:style>
  <w:style w:type="paragraph" w:customStyle="1" w:styleId="Style-21">
    <w:name w:val="Style-21"/>
    <w:rsid w:val="0040454B"/>
    <w:pPr>
      <w:spacing w:after="0" w:line="240" w:lineRule="auto"/>
    </w:pPr>
    <w:rPr>
      <w:rFonts w:ascii="Times New Roman" w:eastAsia="Times New Roman" w:hAnsi="Times New Roman" w:cs="Times New Roman"/>
      <w:sz w:val="20"/>
      <w:szCs w:val="20"/>
      <w:lang w:val="en-US"/>
    </w:rPr>
  </w:style>
  <w:style w:type="table" w:customStyle="1" w:styleId="TableGrid21">
    <w:name w:val="Table Grid21"/>
    <w:basedOn w:val="prastojilentel"/>
    <w:next w:val="Lentelstinklelis"/>
    <w:uiPriority w:val="59"/>
    <w:rsid w:val="0040454B"/>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xtcopyright">
    <w:name w:val="m_text_copyright"/>
    <w:basedOn w:val="Numatytasispastraiposriftas"/>
    <w:rsid w:val="0040454B"/>
  </w:style>
  <w:style w:type="paragraph" w:customStyle="1" w:styleId="Hyperlink2">
    <w:name w:val="Hyperlink2"/>
    <w:basedOn w:val="prastasis"/>
    <w:rsid w:val="0040454B"/>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eGrid3">
    <w:name w:val="Table Grid3"/>
    <w:basedOn w:val="prastojilentel"/>
    <w:next w:val="Lentelstinklelis"/>
    <w:uiPriority w:val="39"/>
    <w:rsid w:val="0040454B"/>
    <w:pPr>
      <w:spacing w:after="0" w:line="240" w:lineRule="auto"/>
    </w:pPr>
    <w:rPr>
      <w:rFonts w:ascii="Times New Roman" w:eastAsia="MS Mincho"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sraas5parykinimas">
    <w:name w:val="Light List Accent 5"/>
    <w:basedOn w:val="prastojilentel"/>
    <w:uiPriority w:val="61"/>
    <w:rsid w:val="0040454B"/>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
    <w:name w:val="Light List - Accent 11"/>
    <w:basedOn w:val="prastojilentel"/>
    <w:uiPriority w:val="61"/>
    <w:rsid w:val="0040454B"/>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viesussraas4parykinimas">
    <w:name w:val="Light List Accent 4"/>
    <w:basedOn w:val="prastojilentel"/>
    <w:uiPriority w:val="61"/>
    <w:rsid w:val="0040454B"/>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Priedas1">
    <w:name w:val="Priedas 1"/>
    <w:basedOn w:val="Antrat1"/>
    <w:link w:val="Priedas1Char"/>
    <w:qFormat/>
    <w:rsid w:val="0040454B"/>
    <w:pPr>
      <w:keepNext w:val="0"/>
      <w:keepLines w:val="0"/>
      <w:numPr>
        <w:numId w:val="86"/>
      </w:numPr>
      <w:spacing w:before="240" w:after="0" w:line="360" w:lineRule="auto"/>
      <w:jc w:val="left"/>
    </w:pPr>
    <w:rPr>
      <w:rFonts w:ascii="Arial Narrow" w:eastAsia="MS Mincho" w:hAnsi="Arial Narrow" w:cs="Arial Narrow"/>
      <w:caps w:val="0"/>
      <w:sz w:val="32"/>
      <w:szCs w:val="32"/>
    </w:rPr>
  </w:style>
  <w:style w:type="character" w:customStyle="1" w:styleId="Priedas1Char">
    <w:name w:val="Priedas 1 Char"/>
    <w:link w:val="Priedas1"/>
    <w:rsid w:val="0040454B"/>
    <w:rPr>
      <w:rFonts w:ascii="Arial Narrow" w:eastAsia="MS Mincho" w:hAnsi="Arial Narrow" w:cs="Arial Narrow"/>
      <w:b/>
      <w:bCs/>
      <w:sz w:val="32"/>
      <w:szCs w:val="32"/>
    </w:rPr>
  </w:style>
  <w:style w:type="paragraph" w:customStyle="1" w:styleId="Meniu1">
    <w:name w:val="Meniu 1"/>
    <w:basedOn w:val="Priedas1"/>
    <w:link w:val="Meniu1Char"/>
    <w:rsid w:val="0040454B"/>
    <w:pPr>
      <w:numPr>
        <w:numId w:val="0"/>
      </w:numPr>
      <w:ind w:left="360" w:hanging="360"/>
    </w:pPr>
  </w:style>
  <w:style w:type="paragraph" w:customStyle="1" w:styleId="Meniu2">
    <w:name w:val="Meniu 2"/>
    <w:basedOn w:val="Antrat2"/>
    <w:link w:val="Meniu2Char"/>
    <w:qFormat/>
    <w:rsid w:val="0040454B"/>
    <w:pPr>
      <w:keepNext w:val="0"/>
      <w:keepLines w:val="0"/>
      <w:numPr>
        <w:numId w:val="0"/>
      </w:numPr>
      <w:spacing w:before="480" w:after="240" w:line="360" w:lineRule="auto"/>
      <w:ind w:left="792" w:hanging="432"/>
      <w:jc w:val="left"/>
    </w:pPr>
    <w:rPr>
      <w:rFonts w:ascii="Arial Narrow" w:eastAsia="MS Mincho" w:hAnsi="Arial Narrow" w:cs="Arial Narrow"/>
    </w:rPr>
  </w:style>
  <w:style w:type="character" w:customStyle="1" w:styleId="Meniu1Char">
    <w:name w:val="Meniu 1 Char"/>
    <w:link w:val="Meniu1"/>
    <w:rsid w:val="0040454B"/>
    <w:rPr>
      <w:rFonts w:ascii="Arial Narrow" w:eastAsia="MS Mincho" w:hAnsi="Arial Narrow" w:cs="Arial Narrow"/>
      <w:b/>
      <w:bCs/>
      <w:sz w:val="32"/>
      <w:szCs w:val="32"/>
    </w:rPr>
  </w:style>
  <w:style w:type="character" w:customStyle="1" w:styleId="Meniu2Char">
    <w:name w:val="Meniu 2 Char"/>
    <w:link w:val="Meniu2"/>
    <w:rsid w:val="0040454B"/>
    <w:rPr>
      <w:rFonts w:ascii="Arial Narrow" w:eastAsia="MS Mincho" w:hAnsi="Arial Narrow" w:cs="Arial Narrow"/>
      <w:b/>
      <w:bCs/>
      <w:sz w:val="24"/>
      <w:szCs w:val="24"/>
    </w:rPr>
  </w:style>
  <w:style w:type="paragraph" w:customStyle="1" w:styleId="Priedasmeniu1">
    <w:name w:val="Priedas meniu 1"/>
    <w:basedOn w:val="Priedas1"/>
    <w:link w:val="Priedasmeniu1Char"/>
    <w:rsid w:val="0040454B"/>
    <w:pPr>
      <w:numPr>
        <w:numId w:val="0"/>
      </w:numPr>
      <w:ind w:left="360" w:hanging="360"/>
    </w:pPr>
    <w:rPr>
      <w:sz w:val="28"/>
      <w:szCs w:val="28"/>
    </w:rPr>
  </w:style>
  <w:style w:type="character" w:customStyle="1" w:styleId="Priedasmeniu1Char">
    <w:name w:val="Priedas meniu 1 Char"/>
    <w:link w:val="Priedasmeniu1"/>
    <w:rsid w:val="0040454B"/>
    <w:rPr>
      <w:rFonts w:ascii="Arial Narrow" w:eastAsia="MS Mincho" w:hAnsi="Arial Narrow" w:cs="Arial Narrow"/>
      <w:b/>
      <w:bCs/>
      <w:sz w:val="28"/>
      <w:szCs w:val="28"/>
    </w:rPr>
  </w:style>
  <w:style w:type="character" w:customStyle="1" w:styleId="ListParagraphChar1">
    <w:name w:val="List Paragraph Char1"/>
    <w:aliases w:val="Sąrašo pastraipa.Bullet Char,Sąrašo pastraipa;Bullet Char,Bullet EY Char1,lp1 Char1,Bullet 1 Char1,Use Case List Paragraph Char1"/>
    <w:uiPriority w:val="34"/>
    <w:qFormat/>
    <w:rsid w:val="0040454B"/>
    <w:rPr>
      <w:rFonts w:ascii="Arial Narrow" w:hAnsi="Arial Narrow"/>
      <w:sz w:val="24"/>
      <w:szCs w:val="24"/>
      <w:lang w:val="lt-LT"/>
    </w:rPr>
  </w:style>
  <w:style w:type="paragraph" w:customStyle="1" w:styleId="DiagramaDiagrama1CharCharDiagramaDiagrama">
    <w:name w:val="Diagrama Diagrama1 Char Char Diagrama Diagrama"/>
    <w:basedOn w:val="prastasis"/>
    <w:semiHidden/>
    <w:rsid w:val="0040454B"/>
    <w:pPr>
      <w:tabs>
        <w:tab w:val="left" w:pos="709"/>
      </w:tabs>
      <w:spacing w:after="0" w:line="240" w:lineRule="auto"/>
    </w:pPr>
    <w:rPr>
      <w:rFonts w:ascii="Futura Bk" w:eastAsia="Times New Roman" w:hAnsi="Futura Bk" w:cs="Times New Roman"/>
      <w:sz w:val="20"/>
      <w:szCs w:val="24"/>
      <w:lang w:val="pl-PL" w:eastAsia="pl-PL"/>
    </w:rPr>
  </w:style>
  <w:style w:type="paragraph" w:customStyle="1" w:styleId="B1Body1Indent">
    <w:name w:val="B1 Body 1 Indent"/>
    <w:basedOn w:val="Pagrindiniotekstopirmatrauka"/>
    <w:rsid w:val="0040454B"/>
    <w:pPr>
      <w:spacing w:before="120"/>
      <w:ind w:firstLine="284"/>
      <w:jc w:val="both"/>
    </w:pPr>
    <w:rPr>
      <w:rFonts w:ascii="Calibri" w:eastAsia="Calibri" w:hAnsi="Calibri" w:cs="Times New Roman"/>
      <w:sz w:val="22"/>
      <w:szCs w:val="22"/>
      <w:lang w:val="lt-LT"/>
    </w:rPr>
  </w:style>
  <w:style w:type="character" w:customStyle="1" w:styleId="FontStyle76">
    <w:name w:val="Font Style76"/>
    <w:uiPriority w:val="99"/>
    <w:rsid w:val="0040454B"/>
    <w:rPr>
      <w:rFonts w:ascii="Arial Unicode MS" w:eastAsia="Arial Unicode MS" w:cs="Arial Unicode MS"/>
      <w:sz w:val="16"/>
      <w:szCs w:val="16"/>
    </w:rPr>
  </w:style>
  <w:style w:type="paragraph" w:customStyle="1" w:styleId="Papunktis">
    <w:name w:val="Papunktis"/>
    <w:basedOn w:val="prastasis"/>
    <w:link w:val="PapunktisChar"/>
    <w:rsid w:val="0040454B"/>
    <w:pPr>
      <w:tabs>
        <w:tab w:val="num" w:pos="1440"/>
      </w:tabs>
      <w:spacing w:after="0" w:line="240" w:lineRule="auto"/>
      <w:ind w:left="1440" w:hanging="360"/>
      <w:jc w:val="both"/>
    </w:pPr>
    <w:rPr>
      <w:rFonts w:ascii="Times New Roman" w:eastAsia="Times New Roman" w:hAnsi="Times New Roman" w:cs="Times New Roman"/>
      <w:sz w:val="24"/>
      <w:szCs w:val="24"/>
    </w:rPr>
  </w:style>
  <w:style w:type="character" w:customStyle="1" w:styleId="PapunktisChar">
    <w:name w:val="Papunktis Char"/>
    <w:link w:val="Papunktis"/>
    <w:rsid w:val="0040454B"/>
    <w:rPr>
      <w:rFonts w:ascii="Times New Roman" w:eastAsia="Times New Roman" w:hAnsi="Times New Roman" w:cs="Times New Roman"/>
      <w:sz w:val="24"/>
      <w:szCs w:val="24"/>
    </w:rPr>
  </w:style>
  <w:style w:type="character" w:customStyle="1" w:styleId="Date1">
    <w:name w:val="Date1"/>
    <w:rsid w:val="0040454B"/>
  </w:style>
  <w:style w:type="character" w:customStyle="1" w:styleId="statusmessage">
    <w:name w:val="statusmessage"/>
    <w:rsid w:val="0040454B"/>
  </w:style>
  <w:style w:type="character" w:customStyle="1" w:styleId="BetarpDiagrama">
    <w:name w:val="Be tarpų Diagrama"/>
    <w:aliases w:val="Dokumento pavadinimas Diagrama,No Spacing1 Diagrama"/>
    <w:uiPriority w:val="1"/>
    <w:locked/>
    <w:rsid w:val="0040454B"/>
    <w:rPr>
      <w:rFonts w:ascii="Times New Roman" w:eastAsia="MS Mincho" w:hAnsi="Times New Roman"/>
      <w:b/>
      <w:bCs/>
      <w:sz w:val="72"/>
      <w:szCs w:val="72"/>
      <w:lang w:val="en-US" w:eastAsia="en-US" w:bidi="ar-SA"/>
    </w:rPr>
  </w:style>
  <w:style w:type="table" w:customStyle="1" w:styleId="TableGrid4">
    <w:name w:val="Table Grid4"/>
    <w:basedOn w:val="prastojilentel"/>
    <w:next w:val="Lentelstinklelis"/>
    <w:rsid w:val="0040454B"/>
    <w:pPr>
      <w:spacing w:after="0" w:line="240" w:lineRule="auto"/>
    </w:pPr>
    <w:rPr>
      <w:rFonts w:ascii="Arial" w:eastAsia="Calibri" w:hAnsi="Arial"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OPAVADINIMAS">
    <w:name w:val="DOKUMENTO PAVADINIMAS"/>
    <w:basedOn w:val="prastasis"/>
    <w:rsid w:val="0040454B"/>
    <w:pPr>
      <w:autoSpaceDE w:val="0"/>
      <w:autoSpaceDN w:val="0"/>
      <w:adjustRightInd w:val="0"/>
      <w:spacing w:after="0" w:line="360" w:lineRule="auto"/>
      <w:jc w:val="center"/>
    </w:pPr>
    <w:rPr>
      <w:rFonts w:ascii="Times New Roman" w:eastAsia="Times New Roman" w:hAnsi="Times New Roman" w:cs="Times New Roman"/>
      <w:b/>
      <w:bCs/>
      <w:sz w:val="24"/>
      <w:szCs w:val="20"/>
      <w:lang w:eastAsia="lt-LT"/>
    </w:rPr>
  </w:style>
  <w:style w:type="paragraph" w:customStyle="1" w:styleId="BodyText11">
    <w:name w:val="Body Text11"/>
    <w:rsid w:val="0040454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Hyperlink11">
    <w:name w:val="Hyperlink11"/>
    <w:rsid w:val="0040454B"/>
    <w:pPr>
      <w:autoSpaceDE w:val="0"/>
      <w:autoSpaceDN w:val="0"/>
      <w:adjustRightInd w:val="0"/>
      <w:spacing w:after="0" w:line="240" w:lineRule="auto"/>
      <w:ind w:firstLine="312"/>
      <w:jc w:val="both"/>
    </w:pPr>
    <w:rPr>
      <w:rFonts w:ascii="TimesLT" w:eastAsia="MS Mincho" w:hAnsi="TimesLT" w:cs="Times New Roman"/>
      <w:sz w:val="20"/>
      <w:szCs w:val="20"/>
      <w:lang w:val="en-US"/>
    </w:rPr>
  </w:style>
  <w:style w:type="table" w:customStyle="1" w:styleId="LightList-Accent51">
    <w:name w:val="Light List - Accent 51"/>
    <w:basedOn w:val="prastojilentel"/>
    <w:next w:val="viesussraas5parykinimas"/>
    <w:uiPriority w:val="61"/>
    <w:rsid w:val="0040454B"/>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
    <w:name w:val="Light List - Accent 111"/>
    <w:basedOn w:val="prastojilentel"/>
    <w:uiPriority w:val="61"/>
    <w:rsid w:val="0040454B"/>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
    <w:name w:val="Light List - Accent 41"/>
    <w:basedOn w:val="prastojilentel"/>
    <w:next w:val="viesussraas4parykinimas"/>
    <w:uiPriority w:val="61"/>
    <w:rsid w:val="0040454B"/>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character" w:customStyle="1" w:styleId="Date12">
    <w:name w:val="Date12"/>
    <w:rsid w:val="0040454B"/>
  </w:style>
  <w:style w:type="table" w:customStyle="1" w:styleId="TableGrid5">
    <w:name w:val="Table Grid5"/>
    <w:basedOn w:val="prastojilentel"/>
    <w:next w:val="Lentelstinklelis"/>
    <w:rsid w:val="0040454B"/>
    <w:pPr>
      <w:spacing w:after="0" w:line="240" w:lineRule="auto"/>
    </w:pPr>
    <w:rPr>
      <w:rFonts w:ascii="Georgia" w:eastAsia="Calibri" w:hAnsi="Georgia"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
    <w:name w:val="PwC Table Figures"/>
    <w:basedOn w:val="prastojilentel"/>
    <w:uiPriority w:val="99"/>
    <w:qFormat/>
    <w:rsid w:val="0040454B"/>
    <w:pPr>
      <w:tabs>
        <w:tab w:val="decimal" w:pos="1134"/>
      </w:tabs>
      <w:spacing w:before="60" w:after="60" w:line="240" w:lineRule="auto"/>
    </w:pPr>
    <w:rPr>
      <w:rFonts w:ascii="Arial" w:eastAsia="Calibri" w:hAnsi="Arial" w:cs="Times New Roman"/>
      <w:sz w:val="20"/>
      <w:szCs w:val="20"/>
      <w:lang w:val="en-GB" w:eastAsia="en-GB"/>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paragraph" w:customStyle="1" w:styleId="1Headingas">
    <w:name w:val="1 Heading'as"/>
    <w:basedOn w:val="Antrat1"/>
    <w:link w:val="1HeadingasChar"/>
    <w:uiPriority w:val="99"/>
    <w:rsid w:val="0040454B"/>
    <w:pPr>
      <w:numPr>
        <w:numId w:val="87"/>
      </w:numPr>
      <w:spacing w:after="480"/>
      <w:jc w:val="left"/>
    </w:pPr>
    <w:rPr>
      <w:rFonts w:ascii="Arial Narrow" w:hAnsi="Arial Narrow"/>
      <w:caps w:val="0"/>
      <w:sz w:val="32"/>
      <w:szCs w:val="32"/>
    </w:rPr>
  </w:style>
  <w:style w:type="character" w:customStyle="1" w:styleId="1HeadingasChar">
    <w:name w:val="1 Heading'as Char"/>
    <w:link w:val="1Headingas"/>
    <w:uiPriority w:val="99"/>
    <w:rsid w:val="0040454B"/>
    <w:rPr>
      <w:rFonts w:ascii="Arial Narrow" w:eastAsia="Times New Roman" w:hAnsi="Arial Narrow" w:cs="Times New Roman"/>
      <w:b/>
      <w:bCs/>
      <w:sz w:val="32"/>
      <w:szCs w:val="32"/>
    </w:rPr>
  </w:style>
  <w:style w:type="paragraph" w:customStyle="1" w:styleId="2Headingas">
    <w:name w:val="2 Heading'as"/>
    <w:basedOn w:val="Antrat2"/>
    <w:link w:val="2HeadingasChar"/>
    <w:uiPriority w:val="99"/>
    <w:rsid w:val="0040454B"/>
    <w:pPr>
      <w:numPr>
        <w:ilvl w:val="0"/>
        <w:numId w:val="0"/>
      </w:numPr>
      <w:spacing w:before="360" w:after="240"/>
      <w:ind w:left="720" w:hanging="360"/>
      <w:jc w:val="left"/>
    </w:pPr>
    <w:rPr>
      <w:rFonts w:ascii="Arial Narrow" w:hAnsi="Arial Narrow"/>
      <w:szCs w:val="26"/>
      <w:lang w:val="en-GB"/>
    </w:rPr>
  </w:style>
  <w:style w:type="paragraph" w:customStyle="1" w:styleId="1Heading">
    <w:name w:val="1 Heading"/>
    <w:basedOn w:val="1Headingas"/>
    <w:link w:val="1HeadingChar"/>
    <w:uiPriority w:val="99"/>
    <w:rsid w:val="0040454B"/>
    <w:pPr>
      <w:numPr>
        <w:numId w:val="88"/>
      </w:numPr>
    </w:pPr>
  </w:style>
  <w:style w:type="character" w:customStyle="1" w:styleId="2HeadingasChar">
    <w:name w:val="2 Heading'as Char"/>
    <w:link w:val="2Headingas"/>
    <w:uiPriority w:val="99"/>
    <w:rsid w:val="0040454B"/>
    <w:rPr>
      <w:rFonts w:ascii="Arial Narrow" w:eastAsia="Times New Roman" w:hAnsi="Arial Narrow" w:cs="Times New Roman"/>
      <w:b/>
      <w:bCs/>
      <w:sz w:val="24"/>
      <w:szCs w:val="26"/>
      <w:lang w:val="en-GB"/>
    </w:rPr>
  </w:style>
  <w:style w:type="character" w:customStyle="1" w:styleId="1HeadingChar">
    <w:name w:val="1 Heading Char"/>
    <w:link w:val="1Heading"/>
    <w:uiPriority w:val="99"/>
    <w:rsid w:val="0040454B"/>
    <w:rPr>
      <w:rFonts w:ascii="Arial Narrow" w:eastAsia="Times New Roman" w:hAnsi="Arial Narrow" w:cs="Times New Roman"/>
      <w:b/>
      <w:bCs/>
      <w:sz w:val="32"/>
      <w:szCs w:val="32"/>
    </w:rPr>
  </w:style>
  <w:style w:type="paragraph" w:customStyle="1" w:styleId="bullettrumpi">
    <w:name w:val="bullet trumpi"/>
    <w:basedOn w:val="prastasis"/>
    <w:rsid w:val="0040454B"/>
    <w:pPr>
      <w:numPr>
        <w:numId w:val="89"/>
      </w:numPr>
      <w:spacing w:after="0" w:line="240" w:lineRule="auto"/>
    </w:pPr>
    <w:rPr>
      <w:rFonts w:ascii="Arial" w:eastAsia="Times New Roman" w:hAnsi="Arial" w:cs="Times New Roman"/>
      <w:sz w:val="24"/>
      <w:szCs w:val="20"/>
      <w:lang w:val="en-GB"/>
    </w:rPr>
  </w:style>
  <w:style w:type="paragraph" w:customStyle="1" w:styleId="Pas-pagrindinis">
    <w:name w:val="Pas-pagrindinis"/>
    <w:basedOn w:val="prastasis"/>
    <w:rsid w:val="0040454B"/>
    <w:pPr>
      <w:spacing w:before="120" w:after="60" w:line="240" w:lineRule="auto"/>
      <w:ind w:left="2268"/>
    </w:pPr>
    <w:rPr>
      <w:rFonts w:ascii="Times New Roman" w:eastAsia="Times New Roman" w:hAnsi="Times New Roman" w:cs="Times New Roman"/>
      <w:sz w:val="20"/>
      <w:szCs w:val="20"/>
      <w:lang w:eastAsia="en-GB"/>
    </w:rPr>
  </w:style>
  <w:style w:type="character" w:customStyle="1" w:styleId="PaveikslasCharChar">
    <w:name w:val="Paveikslas Char Char"/>
    <w:rsid w:val="0040454B"/>
    <w:rPr>
      <w:rFonts w:ascii="Arial" w:eastAsia="Times New Roman" w:hAnsi="Arial" w:cs="Times New Roman"/>
      <w:b/>
    </w:rPr>
  </w:style>
  <w:style w:type="character" w:styleId="HTMLcitata">
    <w:name w:val="HTML Cite"/>
    <w:uiPriority w:val="99"/>
    <w:unhideWhenUsed/>
    <w:rsid w:val="0040454B"/>
    <w:rPr>
      <w:i/>
      <w:iCs/>
    </w:rPr>
  </w:style>
  <w:style w:type="table" w:customStyle="1" w:styleId="TableGrid12">
    <w:name w:val="Table Grid12"/>
    <w:basedOn w:val="prastojilentel"/>
    <w:next w:val="Lentelstinklelis"/>
    <w:uiPriority w:val="59"/>
    <w:rsid w:val="0040454B"/>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prastojilentel"/>
    <w:next w:val="Lentelstinklelis"/>
    <w:uiPriority w:val="59"/>
    <w:rsid w:val="0040454B"/>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idytes">
    <w:name w:val="raidytes"/>
    <w:basedOn w:val="prastasis"/>
    <w:rsid w:val="0040454B"/>
    <w:pPr>
      <w:tabs>
        <w:tab w:val="num" w:pos="1077"/>
      </w:tabs>
      <w:spacing w:before="120" w:after="120" w:line="360" w:lineRule="auto"/>
      <w:ind w:left="1077" w:hanging="408"/>
      <w:jc w:val="both"/>
    </w:pPr>
    <w:rPr>
      <w:rFonts w:ascii="Calibri" w:eastAsia="Times New Roman" w:hAnsi="Calibri" w:cs="Times New Roman"/>
      <w:szCs w:val="24"/>
      <w:lang w:val="en-GB" w:eastAsia="lt-LT"/>
    </w:rPr>
  </w:style>
  <w:style w:type="paragraph" w:customStyle="1" w:styleId="StyleHeading1VerdanaAfter12ptLinespacingsingle">
    <w:name w:val="Style Heading 1 + Verdana After:  12 pt Line spacing:  single"/>
    <w:basedOn w:val="Antrat1"/>
    <w:rsid w:val="0040454B"/>
    <w:pPr>
      <w:keepLines w:val="0"/>
      <w:numPr>
        <w:numId w:val="0"/>
      </w:numPr>
      <w:tabs>
        <w:tab w:val="num" w:pos="357"/>
      </w:tabs>
      <w:spacing w:before="0"/>
      <w:ind w:left="357" w:hanging="357"/>
    </w:pPr>
    <w:rPr>
      <w:rFonts w:ascii="Verdana" w:hAnsi="Verdana" w:cs="Arial"/>
      <w:bCs w:val="0"/>
      <w:caps w:val="0"/>
      <w:smallCaps/>
      <w:color w:val="41698A"/>
      <w:kern w:val="32"/>
      <w:sz w:val="28"/>
      <w:lang w:val="en-GB"/>
    </w:rPr>
  </w:style>
  <w:style w:type="paragraph" w:customStyle="1" w:styleId="StyleHeading2VerdanaBefore12ptAfter3ptLinespaci">
    <w:name w:val="Style Heading 2 + Verdana Before:  12 pt After:  3 pt Line spaci..."/>
    <w:basedOn w:val="Antrat2"/>
    <w:rsid w:val="0040454B"/>
    <w:pPr>
      <w:keepLines w:val="0"/>
      <w:numPr>
        <w:ilvl w:val="0"/>
        <w:numId w:val="0"/>
      </w:numPr>
      <w:tabs>
        <w:tab w:val="num" w:pos="1980"/>
      </w:tabs>
      <w:spacing w:after="60"/>
      <w:ind w:left="1697" w:hanging="437"/>
      <w:jc w:val="left"/>
    </w:pPr>
    <w:rPr>
      <w:rFonts w:ascii="Verdana" w:hAnsi="Verdana" w:cs="Arial"/>
      <w:bCs w:val="0"/>
      <w:iCs/>
      <w:szCs w:val="28"/>
      <w:lang w:val="en-GB"/>
    </w:rPr>
  </w:style>
  <w:style w:type="paragraph" w:customStyle="1" w:styleId="StyleHeading3VerdanaLeft0cmHanging127cm">
    <w:name w:val="Style Heading 3 + Verdana Left:  0 cm Hanging:  1.27 cm"/>
    <w:basedOn w:val="Antrat3"/>
    <w:rsid w:val="0040454B"/>
    <w:pPr>
      <w:keepLines w:val="0"/>
      <w:tabs>
        <w:tab w:val="num" w:pos="0"/>
      </w:tabs>
      <w:spacing w:before="360" w:after="120" w:line="360" w:lineRule="auto"/>
    </w:pPr>
    <w:rPr>
      <w:rFonts w:ascii="Verdana" w:hAnsi="Verdana"/>
      <w:color w:val="auto"/>
      <w:kern w:val="32"/>
      <w:szCs w:val="20"/>
      <w:lang w:val="en-GB"/>
    </w:rPr>
  </w:style>
  <w:style w:type="paragraph" w:customStyle="1" w:styleId="StyleHeading3VerdanaLeft0cmHanging127cm1">
    <w:name w:val="Style Heading 3 + Verdana Left:  0 cm Hanging:  1.27 cm1"/>
    <w:basedOn w:val="Antrat3"/>
    <w:rsid w:val="0040454B"/>
    <w:pPr>
      <w:keepLines w:val="0"/>
      <w:tabs>
        <w:tab w:val="num" w:pos="0"/>
      </w:tabs>
      <w:spacing w:before="360" w:after="120" w:line="360" w:lineRule="auto"/>
    </w:pPr>
    <w:rPr>
      <w:rFonts w:ascii="Verdana" w:hAnsi="Verdana"/>
      <w:color w:val="auto"/>
      <w:kern w:val="32"/>
      <w:szCs w:val="20"/>
      <w:lang w:val="en-GB"/>
    </w:rPr>
  </w:style>
  <w:style w:type="paragraph" w:customStyle="1" w:styleId="StyleHeading4VerdanaBefore0ptAfter0ptLinespacin">
    <w:name w:val="Style Heading 4 + Verdana Before:  0 pt After:  0 pt Line spacin..."/>
    <w:basedOn w:val="Antrat4"/>
    <w:rsid w:val="0040454B"/>
    <w:pPr>
      <w:keepLines w:val="0"/>
      <w:tabs>
        <w:tab w:val="num" w:pos="0"/>
      </w:tabs>
      <w:spacing w:before="0" w:after="240"/>
    </w:pPr>
    <w:rPr>
      <w:rFonts w:ascii="Verdana" w:hAnsi="Verdana"/>
      <w:color w:val="auto"/>
      <w:sz w:val="22"/>
      <w:szCs w:val="28"/>
      <w:lang w:eastAsia="lt-LT"/>
    </w:rPr>
  </w:style>
  <w:style w:type="paragraph" w:customStyle="1" w:styleId="StyleHeaderVerdana">
    <w:name w:val="Style Header + Verdana"/>
    <w:basedOn w:val="Antrats"/>
    <w:rsid w:val="0040454B"/>
    <w:pPr>
      <w:tabs>
        <w:tab w:val="clear" w:pos="4513"/>
        <w:tab w:val="clear" w:pos="9026"/>
        <w:tab w:val="num" w:pos="170"/>
        <w:tab w:val="center" w:pos="4986"/>
        <w:tab w:val="right" w:pos="9972"/>
      </w:tabs>
      <w:spacing w:before="120" w:after="120" w:line="360" w:lineRule="auto"/>
    </w:pPr>
    <w:rPr>
      <w:rFonts w:ascii="Verdana" w:eastAsia="Times New Roman" w:hAnsi="Verdana"/>
      <w:sz w:val="22"/>
      <w:szCs w:val="24"/>
      <w:lang w:eastAsia="lt-LT"/>
    </w:rPr>
  </w:style>
  <w:style w:type="paragraph" w:customStyle="1" w:styleId="normalindent">
    <w:name w:val="normal_indent"/>
    <w:basedOn w:val="prastasis"/>
    <w:rsid w:val="0040454B"/>
    <w:pPr>
      <w:spacing w:before="100" w:beforeAutospacing="1" w:after="100" w:afterAutospacing="1" w:line="360" w:lineRule="auto"/>
      <w:ind w:firstLine="720"/>
      <w:jc w:val="both"/>
    </w:pPr>
    <w:rPr>
      <w:rFonts w:ascii="Calibri" w:eastAsia="Times New Roman" w:hAnsi="Calibri" w:cs="Times New Roman"/>
      <w:szCs w:val="24"/>
      <w:lang w:val="en-US" w:eastAsia="lt-LT"/>
    </w:rPr>
  </w:style>
  <w:style w:type="table" w:customStyle="1" w:styleId="TableGrid31">
    <w:name w:val="Table Grid31"/>
    <w:basedOn w:val="prastojilentel"/>
    <w:next w:val="Lentelstinklelis"/>
    <w:rsid w:val="0040454B"/>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sicFlownevda">
    <w:name w:val="BasicFlow (nevda)"/>
    <w:basedOn w:val="Pagrindinistekstas"/>
    <w:autoRedefine/>
    <w:rsid w:val="0040454B"/>
    <w:pPr>
      <w:widowControl w:val="0"/>
      <w:numPr>
        <w:numId w:val="90"/>
      </w:numPr>
      <w:tabs>
        <w:tab w:val="clear" w:pos="680"/>
        <w:tab w:val="left" w:pos="709"/>
      </w:tabs>
      <w:suppressAutoHyphens w:val="0"/>
      <w:spacing w:before="80" w:after="40" w:line="240" w:lineRule="auto"/>
      <w:ind w:right="2"/>
    </w:pPr>
    <w:rPr>
      <w:rFonts w:ascii="Arial" w:hAnsi="Arial" w:cs="Times New Roman"/>
      <w:kern w:val="0"/>
      <w:szCs w:val="20"/>
      <w:lang w:eastAsia="en-US"/>
    </w:rPr>
  </w:style>
  <w:style w:type="paragraph" w:customStyle="1" w:styleId="centrbold0">
    <w:name w:val="centrbold"/>
    <w:basedOn w:val="prastasis"/>
    <w:rsid w:val="0040454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raopastraipa0">
    <w:name w:val="sraopastraipa"/>
    <w:basedOn w:val="prastasis"/>
    <w:rsid w:val="0040454B"/>
    <w:pPr>
      <w:spacing w:before="100" w:beforeAutospacing="1" w:after="100" w:afterAutospacing="1" w:line="240" w:lineRule="auto"/>
    </w:pPr>
    <w:rPr>
      <w:rFonts w:ascii="Times New Roman" w:eastAsia="Times New Roman" w:hAnsi="Times New Roman" w:cs="Times New Roman"/>
      <w:color w:val="000000"/>
      <w:sz w:val="24"/>
      <w:szCs w:val="24"/>
      <w:lang w:eastAsia="lt-LT"/>
    </w:rPr>
  </w:style>
  <w:style w:type="paragraph" w:customStyle="1" w:styleId="CharCharDiagramaCharCharDiagramaCharCharDiagramaCharCharDiagrama">
    <w:name w:val="Char Char Diagrama Char Char Diagrama Char Char Diagrama Char Char Diagrama"/>
    <w:basedOn w:val="prastasis"/>
    <w:rsid w:val="0040454B"/>
    <w:pPr>
      <w:widowControl w:val="0"/>
      <w:adjustRightInd w:val="0"/>
      <w:spacing w:line="240" w:lineRule="exact"/>
      <w:jc w:val="both"/>
    </w:pPr>
    <w:rPr>
      <w:rFonts w:ascii="Tahoma" w:eastAsia="Times New Roman" w:hAnsi="Tahoma" w:cs="Times New Roman"/>
      <w:sz w:val="20"/>
      <w:szCs w:val="20"/>
      <w:lang w:val="en-US"/>
    </w:rPr>
  </w:style>
  <w:style w:type="paragraph" w:customStyle="1" w:styleId="CharCharDiagrama">
    <w:name w:val="Char Char Diagrama"/>
    <w:basedOn w:val="prastasis"/>
    <w:rsid w:val="0040454B"/>
    <w:pPr>
      <w:spacing w:line="240" w:lineRule="exact"/>
    </w:pPr>
    <w:rPr>
      <w:rFonts w:ascii="Tahoma" w:eastAsia="Times New Roman" w:hAnsi="Tahoma" w:cs="Times New Roman"/>
      <w:sz w:val="20"/>
      <w:szCs w:val="20"/>
      <w:lang w:val="en-US"/>
    </w:rPr>
  </w:style>
  <w:style w:type="paragraph" w:customStyle="1" w:styleId="StyleJustifiedBefore5ptAfter5pt2">
    <w:name w:val="Style Justified Before:  5 pt After:  5 pt2"/>
    <w:basedOn w:val="prastasis"/>
    <w:autoRedefine/>
    <w:rsid w:val="0040454B"/>
    <w:pPr>
      <w:widowControl w:val="0"/>
      <w:numPr>
        <w:ilvl w:val="1"/>
        <w:numId w:val="91"/>
      </w:numPr>
      <w:autoSpaceDE w:val="0"/>
      <w:autoSpaceDN w:val="0"/>
      <w:adjustRightInd w:val="0"/>
      <w:spacing w:before="100" w:after="100" w:line="240" w:lineRule="auto"/>
      <w:jc w:val="both"/>
    </w:pPr>
    <w:rPr>
      <w:rFonts w:ascii="Times New Roman" w:eastAsia="Times New Roman" w:hAnsi="Times New Roman" w:cs="Times New Roman"/>
      <w:sz w:val="24"/>
      <w:szCs w:val="20"/>
    </w:rPr>
  </w:style>
  <w:style w:type="paragraph" w:customStyle="1" w:styleId="StyleJustifiedBefore5ptAfter5pt3">
    <w:name w:val="Style Justified Before:  5 pt After:  5 pt3"/>
    <w:basedOn w:val="prastasis"/>
    <w:autoRedefine/>
    <w:rsid w:val="0040454B"/>
    <w:pPr>
      <w:widowControl w:val="0"/>
      <w:numPr>
        <w:numId w:val="91"/>
      </w:numPr>
      <w:autoSpaceDE w:val="0"/>
      <w:autoSpaceDN w:val="0"/>
      <w:adjustRightInd w:val="0"/>
      <w:spacing w:before="100" w:after="100" w:line="240" w:lineRule="auto"/>
      <w:jc w:val="both"/>
    </w:pPr>
    <w:rPr>
      <w:rFonts w:ascii="Times New Roman" w:eastAsia="Times New Roman" w:hAnsi="Times New Roman" w:cs="Times New Roman"/>
      <w:sz w:val="24"/>
      <w:szCs w:val="20"/>
      <w:lang w:val="en-US"/>
    </w:rPr>
  </w:style>
  <w:style w:type="paragraph" w:customStyle="1" w:styleId="DiagramaDiagramaDiagrama1">
    <w:name w:val="Diagrama Diagrama Diagrama1"/>
    <w:basedOn w:val="prastasis"/>
    <w:rsid w:val="0040454B"/>
    <w:pPr>
      <w:widowControl w:val="0"/>
      <w:adjustRightInd w:val="0"/>
      <w:spacing w:line="240" w:lineRule="exact"/>
      <w:jc w:val="both"/>
    </w:pPr>
    <w:rPr>
      <w:rFonts w:ascii="Tahoma" w:eastAsia="Times New Roman" w:hAnsi="Tahoma" w:cs="Times New Roman"/>
      <w:color w:val="003366"/>
      <w:sz w:val="20"/>
      <w:szCs w:val="20"/>
      <w:lang w:val="en-US"/>
    </w:rPr>
  </w:style>
  <w:style w:type="character" w:customStyle="1" w:styleId="CaptionChar1">
    <w:name w:val="Caption Char1"/>
    <w:rsid w:val="0040454B"/>
    <w:rPr>
      <w:rFonts w:ascii="Verdana" w:hAnsi="Verdana"/>
      <w:b/>
      <w:bCs/>
      <w:color w:val="41698A"/>
      <w:sz w:val="32"/>
      <w:lang w:val="lt-LT" w:eastAsia="lt-LT" w:bidi="ar-SA"/>
    </w:rPr>
  </w:style>
  <w:style w:type="paragraph" w:customStyle="1" w:styleId="Abipusis-JustifiedTimesNewRoman">
    <w:name w:val="Abipusis-Justified Times New Roman"/>
    <w:aliases w:val="11 pt"/>
    <w:basedOn w:val="prastasis"/>
    <w:rsid w:val="0040454B"/>
    <w:pPr>
      <w:spacing w:before="60" w:after="60" w:line="360" w:lineRule="auto"/>
      <w:ind w:firstLine="737"/>
      <w:jc w:val="both"/>
    </w:pPr>
    <w:rPr>
      <w:rFonts w:ascii="Times New Roman" w:eastAsia="Times New Roman" w:hAnsi="Times New Roman" w:cs="Times New Roman"/>
      <w:lang w:eastAsia="lt-LT"/>
    </w:rPr>
  </w:style>
  <w:style w:type="table" w:styleId="LentelTinklelis1">
    <w:name w:val="Table Grid 1"/>
    <w:basedOn w:val="prastojilentel"/>
    <w:rsid w:val="0040454B"/>
    <w:pPr>
      <w:spacing w:before="120" w:after="120" w:line="360" w:lineRule="auto"/>
      <w:ind w:firstLine="720"/>
      <w:jc w:val="both"/>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pple-style-span">
    <w:name w:val="apple-style-span"/>
    <w:basedOn w:val="Numatytasispastraiposriftas"/>
    <w:qFormat/>
    <w:rsid w:val="0040454B"/>
  </w:style>
  <w:style w:type="paragraph" w:customStyle="1" w:styleId="xl123">
    <w:name w:val="xl123"/>
    <w:basedOn w:val="prastasis"/>
    <w:rsid w:val="0040454B"/>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pPr>
    <w:rPr>
      <w:rFonts w:ascii="Arial Narrow" w:eastAsia="Times New Roman" w:hAnsi="Arial Narrow" w:cs="Times New Roman"/>
      <w:sz w:val="20"/>
      <w:szCs w:val="20"/>
      <w:lang w:val="en-US"/>
    </w:rPr>
  </w:style>
  <w:style w:type="paragraph" w:customStyle="1" w:styleId="xl124">
    <w:name w:val="xl124"/>
    <w:basedOn w:val="prastasis"/>
    <w:rsid w:val="0040454B"/>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textAlignment w:val="center"/>
    </w:pPr>
    <w:rPr>
      <w:rFonts w:ascii="Arial Narrow" w:eastAsia="Times New Roman" w:hAnsi="Arial Narrow" w:cs="Times New Roman"/>
      <w:sz w:val="24"/>
      <w:szCs w:val="24"/>
      <w:lang w:val="en-US"/>
    </w:rPr>
  </w:style>
  <w:style w:type="paragraph" w:customStyle="1" w:styleId="xl125">
    <w:name w:val="xl125"/>
    <w:basedOn w:val="prastasis"/>
    <w:rsid w:val="0040454B"/>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sz w:val="20"/>
      <w:szCs w:val="20"/>
      <w:lang w:val="en-US"/>
    </w:rPr>
  </w:style>
  <w:style w:type="paragraph" w:customStyle="1" w:styleId="xl126">
    <w:name w:val="xl126"/>
    <w:basedOn w:val="prastasis"/>
    <w:rsid w:val="0040454B"/>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sz w:val="20"/>
      <w:szCs w:val="20"/>
      <w:lang w:val="en-US"/>
    </w:rPr>
  </w:style>
  <w:style w:type="paragraph" w:customStyle="1" w:styleId="xl127">
    <w:name w:val="xl127"/>
    <w:basedOn w:val="prastasis"/>
    <w:rsid w:val="0040454B"/>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sz w:val="20"/>
      <w:szCs w:val="20"/>
      <w:lang w:val="en-US"/>
    </w:rPr>
  </w:style>
  <w:style w:type="paragraph" w:customStyle="1" w:styleId="xl128">
    <w:name w:val="xl128"/>
    <w:basedOn w:val="prastasis"/>
    <w:rsid w:val="0040454B"/>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sz w:val="20"/>
      <w:szCs w:val="20"/>
      <w:lang w:val="en-US"/>
    </w:rPr>
  </w:style>
  <w:style w:type="paragraph" w:customStyle="1" w:styleId="xl129">
    <w:name w:val="xl129"/>
    <w:basedOn w:val="prastasis"/>
    <w:rsid w:val="0040454B"/>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textAlignment w:val="center"/>
    </w:pPr>
    <w:rPr>
      <w:rFonts w:ascii="Arial Narrow" w:eastAsia="Times New Roman" w:hAnsi="Arial Narrow" w:cs="Times New Roman"/>
      <w:sz w:val="24"/>
      <w:szCs w:val="24"/>
      <w:lang w:val="en-US"/>
    </w:rPr>
  </w:style>
  <w:style w:type="paragraph" w:customStyle="1" w:styleId="xl130">
    <w:name w:val="xl130"/>
    <w:basedOn w:val="prastasis"/>
    <w:rsid w:val="0040454B"/>
    <w:pPr>
      <w:spacing w:before="100" w:beforeAutospacing="1" w:after="100" w:afterAutospacing="1" w:line="240" w:lineRule="auto"/>
      <w:jc w:val="center"/>
    </w:pPr>
    <w:rPr>
      <w:rFonts w:ascii="Arial Narrow" w:eastAsia="Times New Roman" w:hAnsi="Arial Narrow" w:cs="Times New Roman"/>
      <w:sz w:val="24"/>
      <w:szCs w:val="24"/>
      <w:lang w:val="en-US"/>
    </w:rPr>
  </w:style>
  <w:style w:type="paragraph" w:customStyle="1" w:styleId="xl131">
    <w:name w:val="xl131"/>
    <w:basedOn w:val="prastasis"/>
    <w:rsid w:val="0040454B"/>
    <w:pPr>
      <w:spacing w:before="100" w:beforeAutospacing="1" w:after="100" w:afterAutospacing="1" w:line="240" w:lineRule="auto"/>
    </w:pPr>
    <w:rPr>
      <w:rFonts w:ascii="Arial Narrow" w:eastAsia="Times New Roman" w:hAnsi="Arial Narrow" w:cs="Times New Roman"/>
      <w:sz w:val="24"/>
      <w:szCs w:val="24"/>
      <w:lang w:val="en-US"/>
    </w:rPr>
  </w:style>
  <w:style w:type="paragraph" w:customStyle="1" w:styleId="xl132">
    <w:name w:val="xl132"/>
    <w:basedOn w:val="prastasis"/>
    <w:rsid w:val="0040454B"/>
    <w:pPr>
      <w:pBdr>
        <w:top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sz w:val="24"/>
      <w:szCs w:val="24"/>
      <w:lang w:val="en-US"/>
    </w:rPr>
  </w:style>
  <w:style w:type="paragraph" w:customStyle="1" w:styleId="xl133">
    <w:name w:val="xl133"/>
    <w:basedOn w:val="prastasis"/>
    <w:rsid w:val="0040454B"/>
    <w:pPr>
      <w:pBdr>
        <w:bottom w:val="single" w:sz="4" w:space="0" w:color="000000"/>
        <w:right w:val="single" w:sz="4" w:space="0" w:color="000000"/>
      </w:pBdr>
      <w:spacing w:before="100" w:beforeAutospacing="1" w:after="100" w:afterAutospacing="1" w:line="240" w:lineRule="auto"/>
    </w:pPr>
    <w:rPr>
      <w:rFonts w:ascii="Arial Narrow" w:eastAsia="Times New Roman" w:hAnsi="Arial Narrow" w:cs="Times New Roman"/>
      <w:sz w:val="24"/>
      <w:szCs w:val="24"/>
      <w:lang w:val="en-US"/>
    </w:rPr>
  </w:style>
  <w:style w:type="paragraph" w:customStyle="1" w:styleId="xl134">
    <w:name w:val="xl134"/>
    <w:basedOn w:val="prastasis"/>
    <w:rsid w:val="0040454B"/>
    <w:pPr>
      <w:pBdr>
        <w:left w:val="single" w:sz="4" w:space="0" w:color="000000"/>
        <w:bottom w:val="single" w:sz="4" w:space="0" w:color="000000"/>
      </w:pBdr>
      <w:spacing w:before="100" w:beforeAutospacing="1" w:after="100" w:afterAutospacing="1" w:line="240" w:lineRule="auto"/>
    </w:pPr>
    <w:rPr>
      <w:rFonts w:ascii="Arial Narrow" w:eastAsia="Times New Roman" w:hAnsi="Arial Narrow" w:cs="Times New Roman"/>
      <w:sz w:val="24"/>
      <w:szCs w:val="24"/>
      <w:lang w:val="en-US"/>
    </w:rPr>
  </w:style>
  <w:style w:type="paragraph" w:customStyle="1" w:styleId="xl135">
    <w:name w:val="xl135"/>
    <w:basedOn w:val="prastasis"/>
    <w:rsid w:val="0040454B"/>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b/>
      <w:bCs/>
      <w:sz w:val="24"/>
      <w:szCs w:val="24"/>
      <w:lang w:val="en-US"/>
    </w:rPr>
  </w:style>
  <w:style w:type="paragraph" w:customStyle="1" w:styleId="xl136">
    <w:name w:val="xl136"/>
    <w:basedOn w:val="prastasis"/>
    <w:rsid w:val="0040454B"/>
    <w:pPr>
      <w:spacing w:before="100" w:beforeAutospacing="1" w:after="100" w:afterAutospacing="1" w:line="240" w:lineRule="auto"/>
      <w:jc w:val="center"/>
    </w:pPr>
    <w:rPr>
      <w:rFonts w:ascii="Arial Narrow" w:eastAsia="Times New Roman" w:hAnsi="Arial Narrow" w:cs="Times New Roman"/>
      <w:sz w:val="20"/>
      <w:szCs w:val="20"/>
      <w:lang w:val="en-US"/>
    </w:rPr>
  </w:style>
  <w:style w:type="paragraph" w:customStyle="1" w:styleId="xl137">
    <w:name w:val="xl137"/>
    <w:basedOn w:val="prastasis"/>
    <w:rsid w:val="0040454B"/>
    <w:pPr>
      <w:spacing w:before="100" w:beforeAutospacing="1" w:after="100" w:afterAutospacing="1" w:line="240" w:lineRule="auto"/>
    </w:pPr>
    <w:rPr>
      <w:rFonts w:ascii="Arial Narrow" w:eastAsia="Times New Roman" w:hAnsi="Arial Narrow" w:cs="Times New Roman"/>
      <w:sz w:val="20"/>
      <w:szCs w:val="20"/>
      <w:lang w:val="en-US"/>
    </w:rPr>
  </w:style>
  <w:style w:type="paragraph" w:customStyle="1" w:styleId="xl138">
    <w:name w:val="xl138"/>
    <w:basedOn w:val="prastasis"/>
    <w:rsid w:val="0040454B"/>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xl139">
    <w:name w:val="xl139"/>
    <w:basedOn w:val="prastasis"/>
    <w:rsid w:val="0040454B"/>
    <w:pPr>
      <w:spacing w:before="100" w:beforeAutospacing="1" w:after="100" w:afterAutospacing="1" w:line="240" w:lineRule="auto"/>
    </w:pPr>
    <w:rPr>
      <w:rFonts w:ascii="Arial" w:eastAsia="Times New Roman" w:hAnsi="Arial" w:cs="Arial"/>
      <w:b/>
      <w:bCs/>
      <w:color w:val="FFFFFF"/>
      <w:sz w:val="20"/>
      <w:szCs w:val="20"/>
      <w:lang w:val="en-US"/>
    </w:rPr>
  </w:style>
  <w:style w:type="paragraph" w:customStyle="1" w:styleId="xl140">
    <w:name w:val="xl140"/>
    <w:basedOn w:val="prastasis"/>
    <w:rsid w:val="0040454B"/>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pPr>
    <w:rPr>
      <w:rFonts w:ascii="Arial" w:eastAsia="Times New Roman" w:hAnsi="Arial" w:cs="Arial"/>
      <w:b/>
      <w:bCs/>
      <w:color w:val="FFFFFF"/>
      <w:sz w:val="20"/>
      <w:szCs w:val="20"/>
      <w:lang w:val="en-US"/>
    </w:rPr>
  </w:style>
  <w:style w:type="paragraph" w:customStyle="1" w:styleId="xl141">
    <w:name w:val="xl141"/>
    <w:basedOn w:val="prastasis"/>
    <w:rsid w:val="0040454B"/>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pPr>
    <w:rPr>
      <w:rFonts w:ascii="Arial" w:eastAsia="Times New Roman" w:hAnsi="Arial" w:cs="Arial"/>
      <w:b/>
      <w:bCs/>
      <w:color w:val="FFFFFF"/>
      <w:sz w:val="20"/>
      <w:szCs w:val="20"/>
      <w:lang w:val="en-US"/>
    </w:rPr>
  </w:style>
  <w:style w:type="paragraph" w:customStyle="1" w:styleId="xl142">
    <w:name w:val="xl142"/>
    <w:basedOn w:val="prastasis"/>
    <w:rsid w:val="0040454B"/>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textAlignment w:val="center"/>
    </w:pPr>
    <w:rPr>
      <w:rFonts w:ascii="Arial" w:eastAsia="Times New Roman" w:hAnsi="Arial" w:cs="Arial"/>
      <w:b/>
      <w:bCs/>
      <w:color w:val="FFFFFF"/>
      <w:sz w:val="20"/>
      <w:szCs w:val="20"/>
      <w:lang w:val="en-US"/>
    </w:rPr>
  </w:style>
  <w:style w:type="paragraph" w:customStyle="1" w:styleId="xl143">
    <w:name w:val="xl143"/>
    <w:basedOn w:val="prastasis"/>
    <w:rsid w:val="0040454B"/>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textAlignment w:val="center"/>
    </w:pPr>
    <w:rPr>
      <w:rFonts w:ascii="Arial" w:eastAsia="Times New Roman" w:hAnsi="Arial" w:cs="Arial"/>
      <w:b/>
      <w:bCs/>
      <w:color w:val="FFFFFF"/>
      <w:sz w:val="20"/>
      <w:szCs w:val="20"/>
      <w:lang w:val="en-US"/>
    </w:rPr>
  </w:style>
  <w:style w:type="paragraph" w:customStyle="1" w:styleId="xl144">
    <w:name w:val="xl144"/>
    <w:basedOn w:val="prastasis"/>
    <w:rsid w:val="0040454B"/>
    <w:pPr>
      <w:spacing w:before="100" w:beforeAutospacing="1" w:after="100" w:afterAutospacing="1" w:line="240" w:lineRule="auto"/>
      <w:jc w:val="center"/>
    </w:pPr>
    <w:rPr>
      <w:rFonts w:ascii="Arial Narrow" w:eastAsia="Times New Roman" w:hAnsi="Arial Narrow" w:cs="Times New Roman"/>
      <w:sz w:val="24"/>
      <w:szCs w:val="24"/>
      <w:lang w:val="en-US"/>
    </w:rPr>
  </w:style>
  <w:style w:type="paragraph" w:customStyle="1" w:styleId="xl145">
    <w:name w:val="xl145"/>
    <w:basedOn w:val="prastasis"/>
    <w:rsid w:val="0040454B"/>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xl146">
    <w:name w:val="xl146"/>
    <w:basedOn w:val="prastasis"/>
    <w:rsid w:val="0040454B"/>
    <w:pPr>
      <w:pBdr>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147">
    <w:name w:val="xl147"/>
    <w:basedOn w:val="prastasis"/>
    <w:rsid w:val="0040454B"/>
    <w:pPr>
      <w:pBdr>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148">
    <w:name w:val="xl148"/>
    <w:basedOn w:val="prastasis"/>
    <w:rsid w:val="0040454B"/>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pPr>
    <w:rPr>
      <w:rFonts w:ascii="Arial Narrow" w:eastAsia="Times New Roman" w:hAnsi="Arial Narrow" w:cs="Times New Roman"/>
      <w:b/>
      <w:bCs/>
      <w:color w:val="FFFFFF"/>
      <w:sz w:val="40"/>
      <w:szCs w:val="40"/>
      <w:lang w:val="en-US"/>
    </w:rPr>
  </w:style>
  <w:style w:type="paragraph" w:customStyle="1" w:styleId="xl149">
    <w:name w:val="xl149"/>
    <w:basedOn w:val="prastasis"/>
    <w:rsid w:val="0040454B"/>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jc w:val="center"/>
    </w:pPr>
    <w:rPr>
      <w:rFonts w:ascii="Times New Roman" w:eastAsia="Times New Roman" w:hAnsi="Times New Roman" w:cs="Times New Roman"/>
      <w:b/>
      <w:bCs/>
      <w:color w:val="FFFFFF"/>
      <w:sz w:val="24"/>
      <w:szCs w:val="24"/>
      <w:lang w:val="en-US"/>
    </w:rPr>
  </w:style>
  <w:style w:type="paragraph" w:customStyle="1" w:styleId="xl150">
    <w:name w:val="xl150"/>
    <w:basedOn w:val="prastasis"/>
    <w:rsid w:val="0040454B"/>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pPr>
    <w:rPr>
      <w:rFonts w:ascii="Times New Roman" w:eastAsia="Times New Roman" w:hAnsi="Times New Roman" w:cs="Times New Roman"/>
      <w:b/>
      <w:bCs/>
      <w:color w:val="FFFFFF"/>
      <w:sz w:val="24"/>
      <w:szCs w:val="24"/>
      <w:lang w:val="en-US"/>
    </w:rPr>
  </w:style>
  <w:style w:type="paragraph" w:customStyle="1" w:styleId="xl151">
    <w:name w:val="xl151"/>
    <w:basedOn w:val="prastasis"/>
    <w:rsid w:val="0040454B"/>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sz w:val="24"/>
      <w:szCs w:val="24"/>
      <w:lang w:val="en-US"/>
    </w:rPr>
  </w:style>
  <w:style w:type="paragraph" w:customStyle="1" w:styleId="xl152">
    <w:name w:val="xl152"/>
    <w:basedOn w:val="prastasis"/>
    <w:rsid w:val="0040454B"/>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sz w:val="24"/>
      <w:szCs w:val="24"/>
      <w:lang w:val="en-US"/>
    </w:rPr>
  </w:style>
  <w:style w:type="paragraph" w:customStyle="1" w:styleId="xl153">
    <w:name w:val="xl153"/>
    <w:basedOn w:val="prastasis"/>
    <w:rsid w:val="0040454B"/>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sz w:val="24"/>
      <w:szCs w:val="24"/>
      <w:lang w:val="en-US"/>
    </w:rPr>
  </w:style>
  <w:style w:type="paragraph" w:customStyle="1" w:styleId="xl154">
    <w:name w:val="xl154"/>
    <w:basedOn w:val="prastasis"/>
    <w:rsid w:val="0040454B"/>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sz w:val="24"/>
      <w:szCs w:val="24"/>
      <w:lang w:val="en-US"/>
    </w:rPr>
  </w:style>
  <w:style w:type="paragraph" w:customStyle="1" w:styleId="xl155">
    <w:name w:val="xl155"/>
    <w:basedOn w:val="prastasis"/>
    <w:rsid w:val="0040454B"/>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b/>
      <w:bCs/>
      <w:sz w:val="24"/>
      <w:szCs w:val="24"/>
      <w:lang w:val="en-US"/>
    </w:rPr>
  </w:style>
  <w:style w:type="paragraph" w:customStyle="1" w:styleId="xl156">
    <w:name w:val="xl156"/>
    <w:basedOn w:val="prastasis"/>
    <w:rsid w:val="0040454B"/>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b/>
      <w:bCs/>
      <w:sz w:val="24"/>
      <w:szCs w:val="24"/>
      <w:lang w:val="en-US"/>
    </w:rPr>
  </w:style>
  <w:style w:type="paragraph" w:customStyle="1" w:styleId="xl157">
    <w:name w:val="xl157"/>
    <w:basedOn w:val="prastasis"/>
    <w:rsid w:val="0040454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58">
    <w:name w:val="xl158"/>
    <w:basedOn w:val="prastasis"/>
    <w:rsid w:val="0040454B"/>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sz w:val="24"/>
      <w:szCs w:val="24"/>
      <w:lang w:val="en-US"/>
    </w:rPr>
  </w:style>
  <w:style w:type="paragraph" w:customStyle="1" w:styleId="xl159">
    <w:name w:val="xl159"/>
    <w:basedOn w:val="prastasis"/>
    <w:rsid w:val="0040454B"/>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sz w:val="24"/>
      <w:szCs w:val="24"/>
      <w:lang w:val="en-US"/>
    </w:rPr>
  </w:style>
  <w:style w:type="paragraph" w:customStyle="1" w:styleId="xl160">
    <w:name w:val="xl160"/>
    <w:basedOn w:val="prastasis"/>
    <w:rsid w:val="0040454B"/>
    <w:pPr>
      <w:spacing w:before="100" w:beforeAutospacing="1" w:after="100" w:afterAutospacing="1" w:line="240" w:lineRule="auto"/>
      <w:jc w:val="center"/>
    </w:pPr>
    <w:rPr>
      <w:rFonts w:ascii="Times New Roman" w:eastAsia="Times New Roman" w:hAnsi="Times New Roman" w:cs="Times New Roman"/>
      <w:b/>
      <w:bCs/>
      <w:sz w:val="40"/>
      <w:szCs w:val="40"/>
      <w:lang w:val="en-US"/>
    </w:rPr>
  </w:style>
  <w:style w:type="paragraph" w:customStyle="1" w:styleId="xl161">
    <w:name w:val="xl161"/>
    <w:basedOn w:val="prastasis"/>
    <w:rsid w:val="0040454B"/>
    <w:pPr>
      <w:spacing w:before="100" w:beforeAutospacing="1" w:after="100" w:afterAutospacing="1" w:line="240" w:lineRule="auto"/>
      <w:jc w:val="right"/>
    </w:pPr>
    <w:rPr>
      <w:rFonts w:ascii="Arial Narrow" w:eastAsia="Times New Roman" w:hAnsi="Arial Narrow" w:cs="Times New Roman"/>
      <w:b/>
      <w:bCs/>
      <w:sz w:val="24"/>
      <w:szCs w:val="24"/>
      <w:lang w:val="en-US"/>
    </w:rPr>
  </w:style>
  <w:style w:type="paragraph" w:customStyle="1" w:styleId="xl162">
    <w:name w:val="xl162"/>
    <w:basedOn w:val="prastasis"/>
    <w:rsid w:val="0040454B"/>
    <w:pPr>
      <w:pBdr>
        <w:top w:val="single" w:sz="4" w:space="0" w:color="FAC090"/>
        <w:left w:val="single" w:sz="4" w:space="0" w:color="FAC090"/>
        <w:right w:val="single" w:sz="4" w:space="0" w:color="FAC090"/>
      </w:pBdr>
      <w:shd w:val="clear" w:color="C0C0C0" w:fill="FAC090"/>
      <w:spacing w:before="100" w:beforeAutospacing="1" w:after="100" w:afterAutospacing="1" w:line="240" w:lineRule="auto"/>
      <w:jc w:val="center"/>
    </w:pPr>
    <w:rPr>
      <w:rFonts w:ascii="Arial Narrow" w:eastAsia="Times New Roman" w:hAnsi="Arial Narrow" w:cs="Times New Roman"/>
      <w:color w:val="FFFFFF"/>
      <w:sz w:val="24"/>
      <w:szCs w:val="24"/>
      <w:lang w:val="en-US"/>
    </w:rPr>
  </w:style>
  <w:style w:type="paragraph" w:customStyle="1" w:styleId="xl163">
    <w:name w:val="xl163"/>
    <w:basedOn w:val="prastasis"/>
    <w:rsid w:val="0040454B"/>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pPr>
    <w:rPr>
      <w:rFonts w:ascii="Arial Narrow" w:eastAsia="Times New Roman" w:hAnsi="Arial Narrow" w:cs="Times New Roman"/>
      <w:color w:val="FFFFFF"/>
      <w:sz w:val="24"/>
      <w:szCs w:val="24"/>
      <w:lang w:val="en-US"/>
    </w:rPr>
  </w:style>
  <w:style w:type="paragraph" w:customStyle="1" w:styleId="xl164">
    <w:name w:val="xl164"/>
    <w:basedOn w:val="prastasis"/>
    <w:rsid w:val="0040454B"/>
    <w:pPr>
      <w:spacing w:before="100" w:beforeAutospacing="1" w:after="100" w:afterAutospacing="1" w:line="240" w:lineRule="auto"/>
    </w:pPr>
    <w:rPr>
      <w:rFonts w:ascii="Times New Roman" w:eastAsia="Times New Roman" w:hAnsi="Times New Roman" w:cs="Times New Roman"/>
      <w:b/>
      <w:bCs/>
      <w:sz w:val="40"/>
      <w:szCs w:val="40"/>
      <w:lang w:val="en-US"/>
    </w:rPr>
  </w:style>
  <w:style w:type="paragraph" w:customStyle="1" w:styleId="xl165">
    <w:name w:val="xl165"/>
    <w:basedOn w:val="prastasis"/>
    <w:rsid w:val="0040454B"/>
    <w:pPr>
      <w:spacing w:before="100" w:beforeAutospacing="1" w:after="100" w:afterAutospacing="1" w:line="240" w:lineRule="auto"/>
    </w:pPr>
    <w:rPr>
      <w:rFonts w:ascii="Times New Roman" w:eastAsia="Times New Roman" w:hAnsi="Times New Roman" w:cs="Times New Roman"/>
      <w:b/>
      <w:bCs/>
      <w:sz w:val="40"/>
      <w:szCs w:val="40"/>
      <w:lang w:val="en-US"/>
    </w:rPr>
  </w:style>
  <w:style w:type="table" w:customStyle="1" w:styleId="TableGrid41">
    <w:name w:val="Table Grid41"/>
    <w:basedOn w:val="prastojilentel"/>
    <w:next w:val="Lentelstinklelis"/>
    <w:uiPriority w:val="59"/>
    <w:rsid w:val="0040454B"/>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prastojilentel"/>
    <w:next w:val="Lentelstinklelis"/>
    <w:uiPriority w:val="59"/>
    <w:rsid w:val="0040454B"/>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prastojilentel"/>
    <w:uiPriority w:val="59"/>
    <w:rsid w:val="0040454B"/>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prastojilentel"/>
    <w:uiPriority w:val="59"/>
    <w:rsid w:val="0040454B"/>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prastojilentel"/>
    <w:uiPriority w:val="59"/>
    <w:rsid w:val="0040454B"/>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prastojilentel"/>
    <w:uiPriority w:val="59"/>
    <w:rsid w:val="0040454B"/>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prastojilentel"/>
    <w:uiPriority w:val="59"/>
    <w:rsid w:val="0040454B"/>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prastojilentel"/>
    <w:uiPriority w:val="59"/>
    <w:rsid w:val="0040454B"/>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59"/>
    <w:rsid w:val="0040454B"/>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rastojilentel"/>
    <w:next w:val="Lentelstinklelis"/>
    <w:uiPriority w:val="59"/>
    <w:rsid w:val="0040454B"/>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suenkleliais3">
    <w:name w:val="List Bullet 3"/>
    <w:basedOn w:val="prastasis"/>
    <w:uiPriority w:val="99"/>
    <w:qFormat/>
    <w:rsid w:val="0040454B"/>
    <w:pPr>
      <w:numPr>
        <w:numId w:val="93"/>
      </w:numPr>
      <w:spacing w:after="240" w:line="240" w:lineRule="auto"/>
      <w:jc w:val="both"/>
    </w:pPr>
    <w:rPr>
      <w:rFonts w:ascii="Times New Roman" w:eastAsia="Times New Roman" w:hAnsi="Times New Roman" w:cs="Times New Roman"/>
      <w:sz w:val="24"/>
      <w:szCs w:val="20"/>
      <w:lang w:val="en-GB"/>
    </w:rPr>
  </w:style>
  <w:style w:type="table" w:customStyle="1" w:styleId="TableGrid111">
    <w:name w:val="Table Grid111"/>
    <w:basedOn w:val="prastojilentel"/>
    <w:next w:val="Lentelstinklelis"/>
    <w:uiPriority w:val="59"/>
    <w:rsid w:val="0040454B"/>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prastojilentel"/>
    <w:next w:val="Lentelstinklelis"/>
    <w:uiPriority w:val="59"/>
    <w:rsid w:val="0040454B"/>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prastojilentel"/>
    <w:next w:val="Lentelstinklelis"/>
    <w:uiPriority w:val="99"/>
    <w:rsid w:val="0040454B"/>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2">
    <w:name w:val="Pagrindinis tekstas12"/>
    <w:rsid w:val="0040454B"/>
    <w:pPr>
      <w:spacing w:after="260" w:line="260" w:lineRule="atLeast"/>
      <w:jc w:val="both"/>
    </w:pPr>
    <w:rPr>
      <w:rFonts w:ascii="Verdana" w:eastAsia="Times New Roman" w:hAnsi="Verdana" w:cs="Times New Roman"/>
      <w:sz w:val="20"/>
      <w:szCs w:val="20"/>
      <w:lang w:val="en-GB"/>
    </w:rPr>
  </w:style>
  <w:style w:type="paragraph" w:customStyle="1" w:styleId="Hipersaitas1">
    <w:name w:val="Hipersaitas1"/>
    <w:basedOn w:val="prastasis"/>
    <w:rsid w:val="0040454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VSD">
    <w:name w:val="Body Text VSD"/>
    <w:basedOn w:val="prastasis"/>
    <w:rsid w:val="0040454B"/>
    <w:pPr>
      <w:suppressAutoHyphens/>
      <w:snapToGrid w:val="0"/>
      <w:spacing w:after="0" w:line="240" w:lineRule="auto"/>
      <w:ind w:firstLine="851"/>
      <w:jc w:val="both"/>
    </w:pPr>
    <w:rPr>
      <w:rFonts w:ascii="Arial" w:eastAsia="Arial" w:hAnsi="Arial" w:cs="Arial"/>
      <w:szCs w:val="24"/>
      <w:lang w:eastAsia="ar-SA"/>
    </w:rPr>
  </w:style>
  <w:style w:type="paragraph" w:customStyle="1" w:styleId="Antraste">
    <w:name w:val="Antraste"/>
    <w:rsid w:val="0040454B"/>
    <w:pPr>
      <w:spacing w:before="240" w:after="200" w:line="276" w:lineRule="auto"/>
    </w:pPr>
    <w:rPr>
      <w:rFonts w:ascii="Arial" w:eastAsia="Times New Roman" w:hAnsi="Arial" w:cs="Times New Roman"/>
      <w:bCs/>
      <w:iCs/>
      <w:color w:val="4F5660"/>
      <w:sz w:val="20"/>
    </w:rPr>
  </w:style>
  <w:style w:type="paragraph" w:customStyle="1" w:styleId="131">
    <w:name w:val="1.3.1"/>
    <w:basedOn w:val="Antrat3"/>
    <w:rsid w:val="0040454B"/>
    <w:pPr>
      <w:spacing w:before="240" w:after="240"/>
      <w:ind w:left="717" w:hanging="360"/>
    </w:pPr>
    <w:rPr>
      <w:rFonts w:ascii="Arial Narrow" w:hAnsi="Arial Narrow"/>
      <w:i/>
      <w:color w:val="365F91"/>
    </w:rPr>
  </w:style>
  <w:style w:type="paragraph" w:customStyle="1" w:styleId="451">
    <w:name w:val="4.5.1"/>
    <w:basedOn w:val="Antrat3"/>
    <w:rsid w:val="0040454B"/>
    <w:pPr>
      <w:spacing w:before="240" w:after="240"/>
      <w:ind w:left="1077" w:hanging="360"/>
    </w:pPr>
    <w:rPr>
      <w:rFonts w:ascii="Arial Narrow" w:hAnsi="Arial Narrow"/>
      <w:i/>
      <w:color w:val="365F91"/>
      <w:lang w:eastAsia="lt-LT"/>
    </w:rPr>
  </w:style>
  <w:style w:type="character" w:styleId="Dokumentoinaosnumeris">
    <w:name w:val="endnote reference"/>
    <w:uiPriority w:val="99"/>
    <w:unhideWhenUsed/>
    <w:rsid w:val="0040454B"/>
    <w:rPr>
      <w:vertAlign w:val="superscript"/>
    </w:rPr>
  </w:style>
  <w:style w:type="paragraph" w:customStyle="1" w:styleId="Sraassuenkleliais1">
    <w:name w:val="Sąrašas su ženkleliais1"/>
    <w:basedOn w:val="prastasis"/>
    <w:rsid w:val="0040454B"/>
    <w:pPr>
      <w:numPr>
        <w:numId w:val="97"/>
      </w:numPr>
      <w:suppressAutoHyphens/>
      <w:overflowPunct w:val="0"/>
      <w:autoSpaceDE w:val="0"/>
      <w:spacing w:after="0" w:line="240" w:lineRule="auto"/>
      <w:textAlignment w:val="baseline"/>
    </w:pPr>
    <w:rPr>
      <w:rFonts w:ascii="Times New Roman" w:eastAsia="MS ??" w:hAnsi="Times New Roman" w:cs="Times New Roman"/>
      <w:szCs w:val="20"/>
      <w:lang w:eastAsia="ar-SA"/>
    </w:rPr>
  </w:style>
  <w:style w:type="paragraph" w:customStyle="1" w:styleId="ANTRASTE0">
    <w:name w:val="ANTRASTE"/>
    <w:basedOn w:val="prastasis"/>
    <w:rsid w:val="0040454B"/>
    <w:pPr>
      <w:spacing w:before="240" w:after="120" w:line="240" w:lineRule="auto"/>
      <w:jc w:val="center"/>
    </w:pPr>
    <w:rPr>
      <w:rFonts w:ascii="Arial Narrow" w:eastAsia="Calibri" w:hAnsi="Arial Narrow" w:cs="Times New Roman"/>
      <w:b/>
      <w:sz w:val="28"/>
      <w:szCs w:val="24"/>
      <w:lang w:val="en-US"/>
    </w:rPr>
  </w:style>
  <w:style w:type="paragraph" w:customStyle="1" w:styleId="BODY0">
    <w:name w:val="BODY"/>
    <w:basedOn w:val="prastasis"/>
    <w:rsid w:val="0040454B"/>
    <w:pPr>
      <w:spacing w:before="120" w:after="120" w:line="240" w:lineRule="auto"/>
      <w:ind w:firstLine="720"/>
      <w:jc w:val="both"/>
    </w:pPr>
    <w:rPr>
      <w:rFonts w:ascii="Arial Narrow" w:eastAsia="Calibri" w:hAnsi="Arial Narrow" w:cs="Times New Roman"/>
      <w:sz w:val="24"/>
      <w:szCs w:val="24"/>
    </w:rPr>
  </w:style>
  <w:style w:type="paragraph" w:customStyle="1" w:styleId="Sraassuenkleliais2">
    <w:name w:val="Sąrašas su ženkleliais2"/>
    <w:basedOn w:val="prastasis"/>
    <w:rsid w:val="0040454B"/>
    <w:pPr>
      <w:numPr>
        <w:numId w:val="98"/>
      </w:numPr>
      <w:overflowPunct w:val="0"/>
      <w:autoSpaceDE w:val="0"/>
      <w:spacing w:after="0" w:line="240" w:lineRule="auto"/>
      <w:textAlignment w:val="baseline"/>
    </w:pPr>
    <w:rPr>
      <w:rFonts w:ascii="Times New Roman" w:eastAsia="Times New Roman" w:hAnsi="Times New Roman" w:cs="Times New Roman"/>
      <w:szCs w:val="20"/>
      <w:lang w:eastAsia="ar-SA"/>
    </w:rPr>
  </w:style>
  <w:style w:type="paragraph" w:customStyle="1" w:styleId="pavadinimas0">
    <w:name w:val="pavadinimas"/>
    <w:basedOn w:val="prastasis"/>
    <w:rsid w:val="0040454B"/>
    <w:pPr>
      <w:spacing w:before="280" w:after="280" w:line="240" w:lineRule="auto"/>
    </w:pPr>
    <w:rPr>
      <w:rFonts w:ascii="Times New Roman" w:eastAsia="Times New Roman" w:hAnsi="Times New Roman" w:cs="Times New Roman"/>
      <w:sz w:val="24"/>
      <w:szCs w:val="24"/>
      <w:lang w:eastAsia="ar-SA"/>
    </w:rPr>
  </w:style>
  <w:style w:type="paragraph" w:customStyle="1" w:styleId="Lenteles">
    <w:name w:val="Lenteles"/>
    <w:basedOn w:val="prastasis"/>
    <w:link w:val="LentelesChar"/>
    <w:rsid w:val="0040454B"/>
    <w:pPr>
      <w:spacing w:before="120" w:after="0" w:line="240" w:lineRule="auto"/>
      <w:jc w:val="both"/>
    </w:pPr>
    <w:rPr>
      <w:rFonts w:ascii="Arial Narrow" w:eastAsia="Calibri" w:hAnsi="Arial Narrow" w:cs="Arial"/>
      <w:b/>
      <w:bCs/>
      <w:color w:val="365F91"/>
      <w:sz w:val="24"/>
      <w:szCs w:val="24"/>
    </w:rPr>
  </w:style>
  <w:style w:type="paragraph" w:customStyle="1" w:styleId="lentelems">
    <w:name w:val="lentelems"/>
    <w:basedOn w:val="Sraopastraipa"/>
    <w:link w:val="lentelemsChar"/>
    <w:rsid w:val="0040454B"/>
    <w:pPr>
      <w:spacing w:after="120"/>
    </w:pPr>
    <w:rPr>
      <w:rFonts w:ascii="Arial Narrow" w:hAnsi="Arial Narrow"/>
      <w:color w:val="4F5660"/>
      <w:szCs w:val="24"/>
    </w:rPr>
  </w:style>
  <w:style w:type="character" w:customStyle="1" w:styleId="LentelesChar">
    <w:name w:val="Lenteles Char"/>
    <w:link w:val="Lenteles"/>
    <w:rsid w:val="0040454B"/>
    <w:rPr>
      <w:rFonts w:ascii="Arial Narrow" w:eastAsia="Calibri" w:hAnsi="Arial Narrow" w:cs="Arial"/>
      <w:b/>
      <w:bCs/>
      <w:color w:val="365F91"/>
      <w:sz w:val="24"/>
      <w:szCs w:val="24"/>
    </w:rPr>
  </w:style>
  <w:style w:type="character" w:customStyle="1" w:styleId="lentelemsChar">
    <w:name w:val="lentelems Char"/>
    <w:link w:val="lentelems"/>
    <w:rsid w:val="0040454B"/>
    <w:rPr>
      <w:rFonts w:ascii="Arial Narrow" w:eastAsia="Calibri" w:hAnsi="Arial Narrow" w:cs="Times New Roman"/>
      <w:color w:val="4F5660"/>
      <w:sz w:val="24"/>
      <w:szCs w:val="24"/>
    </w:rPr>
  </w:style>
  <w:style w:type="paragraph" w:customStyle="1" w:styleId="BodyText3">
    <w:name w:val="Body Text3"/>
    <w:basedOn w:val="prastasis"/>
    <w:link w:val="BodytextDiagrama"/>
    <w:uiPriority w:val="99"/>
    <w:qFormat/>
    <w:rsid w:val="0040454B"/>
    <w:pPr>
      <w:widowControl w:val="0"/>
      <w:adjustRightInd w:val="0"/>
      <w:spacing w:after="0" w:line="360" w:lineRule="atLeast"/>
      <w:ind w:firstLine="720"/>
      <w:jc w:val="both"/>
      <w:textAlignment w:val="baseline"/>
    </w:pPr>
    <w:rPr>
      <w:rFonts w:ascii="Arial Narrow" w:eastAsia="Times New Roman" w:hAnsi="Arial Narrow" w:cs="Tahoma"/>
      <w:color w:val="000000"/>
      <w:sz w:val="24"/>
      <w:szCs w:val="17"/>
      <w:shd w:val="clear" w:color="auto" w:fill="FFFFFF"/>
      <w:lang w:val="en-US"/>
    </w:rPr>
  </w:style>
  <w:style w:type="paragraph" w:customStyle="1" w:styleId="PUNKTAI">
    <w:name w:val="PUNKTAI"/>
    <w:basedOn w:val="BodyText3"/>
    <w:rsid w:val="0040454B"/>
    <w:pPr>
      <w:numPr>
        <w:numId w:val="99"/>
      </w:numPr>
      <w:ind w:left="1077" w:hanging="357"/>
    </w:pPr>
  </w:style>
  <w:style w:type="paragraph" w:customStyle="1" w:styleId="Pastraipa">
    <w:name w:val="Pastraipa"/>
    <w:basedOn w:val="prastasis"/>
    <w:link w:val="PastraipaChar"/>
    <w:uiPriority w:val="99"/>
    <w:rsid w:val="0040454B"/>
    <w:pPr>
      <w:keepNext/>
      <w:keepLines/>
      <w:widowControl w:val="0"/>
      <w:adjustRightInd w:val="0"/>
      <w:spacing w:before="120" w:after="120" w:line="360" w:lineRule="atLeast"/>
      <w:jc w:val="both"/>
      <w:textAlignment w:val="baseline"/>
    </w:pPr>
    <w:rPr>
      <w:rFonts w:ascii="Arial" w:eastAsia="Times New Roman" w:hAnsi="Arial" w:cs="Times New Roman"/>
      <w:b/>
      <w:sz w:val="24"/>
      <w:szCs w:val="20"/>
      <w:lang w:val="en-US" w:eastAsia="lt-LT"/>
    </w:rPr>
  </w:style>
  <w:style w:type="character" w:customStyle="1" w:styleId="PastraipaChar">
    <w:name w:val="Pastraipa Char"/>
    <w:link w:val="Pastraipa"/>
    <w:uiPriority w:val="99"/>
    <w:locked/>
    <w:rsid w:val="0040454B"/>
    <w:rPr>
      <w:rFonts w:ascii="Arial" w:eastAsia="Times New Roman" w:hAnsi="Arial" w:cs="Times New Roman"/>
      <w:b/>
      <w:sz w:val="24"/>
      <w:szCs w:val="20"/>
      <w:lang w:val="en-US" w:eastAsia="lt-LT"/>
    </w:rPr>
  </w:style>
  <w:style w:type="paragraph" w:customStyle="1" w:styleId="Bullet">
    <w:name w:val="Bullet"/>
    <w:aliases w:val="b1"/>
    <w:basedOn w:val="Pagrindinistekstas"/>
    <w:link w:val="BulletChar"/>
    <w:qFormat/>
    <w:rsid w:val="0040454B"/>
    <w:pPr>
      <w:keepLines/>
      <w:widowControl w:val="0"/>
      <w:numPr>
        <w:numId w:val="100"/>
      </w:numPr>
      <w:tabs>
        <w:tab w:val="clear" w:pos="680"/>
      </w:tabs>
      <w:suppressAutoHyphens w:val="0"/>
      <w:adjustRightInd w:val="0"/>
      <w:spacing w:before="60" w:after="60" w:line="360" w:lineRule="atLeast"/>
      <w:textAlignment w:val="baseline"/>
    </w:pPr>
    <w:rPr>
      <w:rFonts w:ascii="Book Antiqua" w:hAnsi="Book Antiqua" w:cs="Times New Roman"/>
      <w:kern w:val="0"/>
      <w:sz w:val="20"/>
      <w:szCs w:val="20"/>
      <w:lang w:val="en-US" w:eastAsia="en-US"/>
    </w:rPr>
  </w:style>
  <w:style w:type="character" w:customStyle="1" w:styleId="PagrindinistekstasKursyvas4">
    <w:name w:val="Pagrindinis tekstas + Kursyvas4"/>
    <w:uiPriority w:val="99"/>
    <w:rsid w:val="0040454B"/>
    <w:rPr>
      <w:rFonts w:ascii="Times New Roman" w:eastAsia="Arial" w:hAnsi="Times New Roman" w:cs="Arial"/>
      <w:sz w:val="23"/>
      <w:szCs w:val="23"/>
      <w:shd w:val="clear" w:color="auto" w:fill="FFFFFF"/>
    </w:rPr>
  </w:style>
  <w:style w:type="character" w:customStyle="1" w:styleId="Pagrindinistekstas30">
    <w:name w:val="Pagrindinis tekstas3"/>
    <w:uiPriority w:val="99"/>
    <w:rsid w:val="0040454B"/>
    <w:rPr>
      <w:rFonts w:ascii="Times New Roman" w:eastAsia="Arial" w:hAnsi="Times New Roman" w:cs="Arial"/>
      <w:sz w:val="23"/>
      <w:szCs w:val="23"/>
      <w:shd w:val="clear" w:color="auto" w:fill="FFFFFF"/>
    </w:rPr>
  </w:style>
  <w:style w:type="character" w:customStyle="1" w:styleId="Pagrindinistekstas20">
    <w:name w:val="Pagrindinis tekstas2"/>
    <w:uiPriority w:val="99"/>
    <w:rsid w:val="0040454B"/>
    <w:rPr>
      <w:rFonts w:ascii="Times New Roman" w:eastAsia="Arial" w:hAnsi="Times New Roman" w:cs="Arial"/>
      <w:sz w:val="23"/>
      <w:szCs w:val="23"/>
      <w:shd w:val="clear" w:color="auto" w:fill="FFFFFF"/>
    </w:rPr>
  </w:style>
  <w:style w:type="paragraph" w:customStyle="1" w:styleId="HEADING71">
    <w:name w:val="HEADING 7.1."/>
    <w:basedOn w:val="Antrat2"/>
    <w:rsid w:val="0040454B"/>
    <w:pPr>
      <w:widowControl w:val="0"/>
      <w:numPr>
        <w:ilvl w:val="0"/>
        <w:numId w:val="101"/>
      </w:numPr>
      <w:tabs>
        <w:tab w:val="left" w:pos="851"/>
      </w:tabs>
      <w:adjustRightInd w:val="0"/>
      <w:spacing w:before="360" w:after="360" w:line="360" w:lineRule="atLeast"/>
      <w:textAlignment w:val="baseline"/>
    </w:pPr>
    <w:rPr>
      <w:rFonts w:ascii="Arial Narrow" w:hAnsi="Arial Narrow"/>
      <w:sz w:val="28"/>
      <w:szCs w:val="26"/>
      <w:lang w:val="en-US"/>
    </w:rPr>
  </w:style>
  <w:style w:type="paragraph" w:styleId="Sraas">
    <w:name w:val="List"/>
    <w:basedOn w:val="prastasis"/>
    <w:uiPriority w:val="99"/>
    <w:unhideWhenUsed/>
    <w:rsid w:val="0040454B"/>
    <w:pPr>
      <w:widowControl w:val="0"/>
      <w:adjustRightInd w:val="0"/>
      <w:spacing w:after="120" w:line="360" w:lineRule="atLeast"/>
      <w:ind w:left="283" w:hanging="283"/>
      <w:contextualSpacing/>
      <w:jc w:val="both"/>
      <w:textAlignment w:val="baseline"/>
    </w:pPr>
    <w:rPr>
      <w:rFonts w:ascii="Arial Narrow" w:eastAsia="Times New Roman" w:hAnsi="Arial Narrow" w:cs="Times New Roman"/>
      <w:sz w:val="24"/>
      <w:szCs w:val="20"/>
      <w:lang w:val="en-US"/>
    </w:rPr>
  </w:style>
  <w:style w:type="paragraph" w:customStyle="1" w:styleId="BodyText4">
    <w:name w:val="Body Text4"/>
    <w:basedOn w:val="prastasis"/>
    <w:qFormat/>
    <w:rsid w:val="0040454B"/>
    <w:pPr>
      <w:widowControl w:val="0"/>
      <w:autoSpaceDE w:val="0"/>
      <w:autoSpaceDN w:val="0"/>
      <w:adjustRightInd w:val="0"/>
      <w:spacing w:after="0" w:line="240" w:lineRule="auto"/>
      <w:ind w:firstLine="720"/>
      <w:jc w:val="both"/>
    </w:pPr>
    <w:rPr>
      <w:rFonts w:ascii="Arial Narrow" w:eastAsia="Calibri" w:hAnsi="Arial Narrow" w:cs="Times New Roman"/>
      <w:sz w:val="24"/>
      <w:szCs w:val="24"/>
      <w:lang w:val="en-US"/>
    </w:rPr>
  </w:style>
  <w:style w:type="paragraph" w:customStyle="1" w:styleId="linija">
    <w:name w:val="linija"/>
    <w:basedOn w:val="prastasis"/>
    <w:uiPriority w:val="99"/>
    <w:qFormat/>
    <w:rsid w:val="0040454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Style6">
    <w:name w:val="Style6"/>
    <w:basedOn w:val="prastasis"/>
    <w:qFormat/>
    <w:rsid w:val="0040454B"/>
    <w:pPr>
      <w:widowControl w:val="0"/>
      <w:autoSpaceDE w:val="0"/>
      <w:autoSpaceDN w:val="0"/>
      <w:adjustRightInd w:val="0"/>
      <w:spacing w:after="0" w:line="254" w:lineRule="exact"/>
    </w:pPr>
    <w:rPr>
      <w:rFonts w:ascii="Arial Unicode MS" w:eastAsia="Arial Unicode MS" w:hAnsi="Calibri" w:cs="Arial Unicode MS"/>
      <w:sz w:val="24"/>
      <w:szCs w:val="24"/>
      <w:lang w:val="en-US"/>
    </w:rPr>
  </w:style>
  <w:style w:type="character" w:customStyle="1" w:styleId="FontStyle91">
    <w:name w:val="Font Style91"/>
    <w:uiPriority w:val="99"/>
    <w:rsid w:val="0040454B"/>
    <w:rPr>
      <w:rFonts w:ascii="Times New Roman" w:hAnsi="Times New Roman" w:cs="Times New Roman"/>
      <w:sz w:val="22"/>
      <w:szCs w:val="22"/>
    </w:rPr>
  </w:style>
  <w:style w:type="character" w:customStyle="1" w:styleId="Komentaronuoroda1">
    <w:name w:val="Komentaro nuoroda1"/>
    <w:rsid w:val="0040454B"/>
    <w:rPr>
      <w:sz w:val="16"/>
      <w:szCs w:val="16"/>
    </w:rPr>
  </w:style>
  <w:style w:type="character" w:customStyle="1" w:styleId="Teletaipas">
    <w:name w:val="Teletaipas"/>
    <w:rsid w:val="0040454B"/>
    <w:rPr>
      <w:rFonts w:ascii="DejaVu Sans Mono" w:eastAsia="DejaVu Sans" w:hAnsi="DejaVu Sans Mono" w:cs="DejaVu Sans Mono"/>
    </w:rPr>
  </w:style>
  <w:style w:type="character" w:customStyle="1" w:styleId="fullparam">
    <w:name w:val="full_param"/>
    <w:basedOn w:val="Numatytasispastraiposriftas"/>
    <w:rsid w:val="0040454B"/>
  </w:style>
  <w:style w:type="table" w:customStyle="1" w:styleId="LightList-Accent52">
    <w:name w:val="Light List - Accent 52"/>
    <w:basedOn w:val="prastojilentel"/>
    <w:next w:val="viesussraas5parykinimas"/>
    <w:uiPriority w:val="61"/>
    <w:rsid w:val="0040454B"/>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
    <w:name w:val="Light List - Accent 112"/>
    <w:basedOn w:val="prastojilentel"/>
    <w:uiPriority w:val="61"/>
    <w:rsid w:val="0040454B"/>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
    <w:name w:val="Light List - Accent 42"/>
    <w:basedOn w:val="prastojilentel"/>
    <w:next w:val="viesussraas4parykinimas"/>
    <w:uiPriority w:val="61"/>
    <w:rsid w:val="0040454B"/>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eGrid10">
    <w:name w:val="Table Grid10"/>
    <w:basedOn w:val="prastojilentel"/>
    <w:next w:val="Lentelstinklelis"/>
    <w:uiPriority w:val="59"/>
    <w:rsid w:val="0040454B"/>
    <w:pPr>
      <w:spacing w:after="0" w:line="240" w:lineRule="auto"/>
      <w:ind w:firstLine="720"/>
      <w:jc w:val="both"/>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
    <w:name w:val="Numbered"/>
    <w:basedOn w:val="Bullets"/>
    <w:link w:val="NumberedChar"/>
    <w:rsid w:val="0040454B"/>
    <w:pPr>
      <w:numPr>
        <w:numId w:val="102"/>
      </w:numPr>
    </w:pPr>
  </w:style>
  <w:style w:type="paragraph" w:customStyle="1" w:styleId="Numbers">
    <w:name w:val="Numbers"/>
    <w:basedOn w:val="Numbered"/>
    <w:link w:val="NumbersChar"/>
    <w:qFormat/>
    <w:rsid w:val="0040454B"/>
  </w:style>
  <w:style w:type="character" w:customStyle="1" w:styleId="NumberedChar">
    <w:name w:val="Numbered Char"/>
    <w:link w:val="Numbered"/>
    <w:rsid w:val="0040454B"/>
    <w:rPr>
      <w:rFonts w:ascii="Arial" w:eastAsia="Calibri" w:hAnsi="Arial" w:cs="Times New Roman"/>
      <w:color w:val="4F5660"/>
      <w:sz w:val="20"/>
      <w:lang w:eastAsia="lt-LT"/>
    </w:rPr>
  </w:style>
  <w:style w:type="character" w:customStyle="1" w:styleId="NumbersChar">
    <w:name w:val="Numbers Char"/>
    <w:link w:val="Numbers"/>
    <w:rsid w:val="0040454B"/>
    <w:rPr>
      <w:rFonts w:ascii="Arial" w:eastAsia="Calibri" w:hAnsi="Arial" w:cs="Times New Roman"/>
      <w:color w:val="4F5660"/>
      <w:sz w:val="20"/>
      <w:lang w:eastAsia="lt-LT"/>
    </w:rPr>
  </w:style>
  <w:style w:type="paragraph" w:customStyle="1" w:styleId="BodyText5">
    <w:name w:val="Body Text5"/>
    <w:rsid w:val="0040454B"/>
    <w:pPr>
      <w:spacing w:after="0" w:line="240" w:lineRule="auto"/>
      <w:ind w:firstLine="312"/>
      <w:jc w:val="both"/>
    </w:pPr>
    <w:rPr>
      <w:rFonts w:ascii="TimesLT" w:eastAsia="Times New Roman" w:hAnsi="TimesLT" w:cs="Times New Roman"/>
      <w:sz w:val="20"/>
      <w:szCs w:val="20"/>
      <w:lang w:val="en-GB"/>
    </w:rPr>
  </w:style>
  <w:style w:type="table" w:customStyle="1" w:styleId="TableGrid13">
    <w:name w:val="Table Grid13"/>
    <w:basedOn w:val="prastojilentel"/>
    <w:next w:val="Lentelstinklelis"/>
    <w:uiPriority w:val="59"/>
    <w:rsid w:val="0040454B"/>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2">
    <w:name w:val="Body Text12"/>
    <w:rsid w:val="0040454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Hyperlink12">
    <w:name w:val="Hyperlink12"/>
    <w:rsid w:val="0040454B"/>
    <w:pPr>
      <w:autoSpaceDE w:val="0"/>
      <w:autoSpaceDN w:val="0"/>
      <w:adjustRightInd w:val="0"/>
      <w:spacing w:after="0" w:line="240" w:lineRule="auto"/>
      <w:ind w:firstLine="312"/>
      <w:jc w:val="both"/>
    </w:pPr>
    <w:rPr>
      <w:rFonts w:ascii="TimesLT" w:eastAsia="MS Mincho" w:hAnsi="TimesLT" w:cs="Times New Roman"/>
      <w:sz w:val="20"/>
      <w:szCs w:val="20"/>
      <w:lang w:val="en-US"/>
    </w:rPr>
  </w:style>
  <w:style w:type="character" w:customStyle="1" w:styleId="Date11">
    <w:name w:val="Date11"/>
    <w:rsid w:val="0040454B"/>
  </w:style>
  <w:style w:type="character" w:customStyle="1" w:styleId="z-html">
    <w:name w:val="z-html"/>
    <w:uiPriority w:val="99"/>
    <w:rsid w:val="0040454B"/>
  </w:style>
  <w:style w:type="paragraph" w:customStyle="1" w:styleId="tajtip">
    <w:name w:val="tajtip"/>
    <w:basedOn w:val="prastasis"/>
    <w:rsid w:val="0040454B"/>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eGridLight1">
    <w:name w:val="Table Grid Light1"/>
    <w:basedOn w:val="prastojilentel"/>
    <w:uiPriority w:val="40"/>
    <w:rsid w:val="0040454B"/>
    <w:pPr>
      <w:spacing w:after="0" w:line="240" w:lineRule="auto"/>
    </w:pPr>
    <w:rPr>
      <w:rFonts w:ascii="Calibri" w:eastAsia="Calibri" w:hAnsi="Calibri" w:cs="Times New Roman"/>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PasiultextChar">
    <w:name w:val="Pasiul. text Char"/>
    <w:link w:val="Pasiultext"/>
    <w:locked/>
    <w:rsid w:val="0040454B"/>
    <w:rPr>
      <w:rFonts w:eastAsia="Times New Roman"/>
    </w:rPr>
  </w:style>
  <w:style w:type="paragraph" w:customStyle="1" w:styleId="Pasiultext">
    <w:name w:val="Pasiul. text"/>
    <w:basedOn w:val="prastasis"/>
    <w:link w:val="PasiultextChar"/>
    <w:qFormat/>
    <w:rsid w:val="0040454B"/>
    <w:pPr>
      <w:spacing w:before="120" w:after="120" w:line="240" w:lineRule="auto"/>
      <w:ind w:firstLine="454"/>
      <w:jc w:val="both"/>
    </w:pPr>
    <w:rPr>
      <w:rFonts w:eastAsia="Times New Roman"/>
    </w:rPr>
  </w:style>
  <w:style w:type="table" w:customStyle="1" w:styleId="TableGridLight11">
    <w:name w:val="Table Grid Light11"/>
    <w:basedOn w:val="prastojilentel"/>
    <w:uiPriority w:val="40"/>
    <w:rsid w:val="0040454B"/>
    <w:pPr>
      <w:spacing w:after="0" w:line="240" w:lineRule="auto"/>
    </w:pPr>
    <w:rPr>
      <w:rFonts w:ascii="Calibri" w:eastAsia="Calibri" w:hAnsi="Calibri" w:cs="Times New Roman"/>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title2">
    <w:name w:val="title2"/>
    <w:basedOn w:val="Numatytasispastraiposriftas"/>
    <w:rsid w:val="0040454B"/>
  </w:style>
  <w:style w:type="table" w:styleId="Lentelstema">
    <w:name w:val="Table Theme"/>
    <w:basedOn w:val="prastojilentel"/>
    <w:uiPriority w:val="99"/>
    <w:rsid w:val="0040454B"/>
    <w:pPr>
      <w:spacing w:after="200" w:line="276" w:lineRule="auto"/>
      <w:jc w:val="both"/>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DiagramaDiagramaDiagrama">
    <w:name w:val="Diagrama Diagrama Diagrama Diagrama Diagrama"/>
    <w:basedOn w:val="prastasis"/>
    <w:rsid w:val="0040454B"/>
    <w:pPr>
      <w:spacing w:line="240" w:lineRule="exact"/>
    </w:pPr>
    <w:rPr>
      <w:rFonts w:ascii="Tahoma" w:eastAsia="Times New Roman" w:hAnsi="Tahoma" w:cs="Times New Roman"/>
      <w:sz w:val="20"/>
      <w:szCs w:val="20"/>
      <w:lang w:val="en-US"/>
    </w:rPr>
  </w:style>
  <w:style w:type="paragraph" w:customStyle="1" w:styleId="Sraas1">
    <w:name w:val="Sąrašas1"/>
    <w:basedOn w:val="prastasis"/>
    <w:link w:val="SraasChar"/>
    <w:uiPriority w:val="99"/>
    <w:qFormat/>
    <w:rsid w:val="0040454B"/>
    <w:pPr>
      <w:numPr>
        <w:numId w:val="103"/>
      </w:numPr>
      <w:spacing w:after="80" w:line="240" w:lineRule="auto"/>
      <w:jc w:val="both"/>
    </w:pPr>
    <w:rPr>
      <w:rFonts w:ascii="Times New Roman" w:eastAsia="Times New Roman" w:hAnsi="Times New Roman" w:cs="Times New Roman"/>
      <w:szCs w:val="20"/>
    </w:rPr>
  </w:style>
  <w:style w:type="character" w:customStyle="1" w:styleId="SraasChar">
    <w:name w:val="Sąrašas Char"/>
    <w:link w:val="Sraas1"/>
    <w:uiPriority w:val="99"/>
    <w:rsid w:val="0040454B"/>
    <w:rPr>
      <w:rFonts w:ascii="Times New Roman" w:eastAsia="Times New Roman" w:hAnsi="Times New Roman" w:cs="Times New Roman"/>
      <w:szCs w:val="20"/>
    </w:rPr>
  </w:style>
  <w:style w:type="character" w:customStyle="1" w:styleId="xbe">
    <w:name w:val="_xbe"/>
    <w:basedOn w:val="Numatytasispastraiposriftas"/>
    <w:rsid w:val="0040454B"/>
  </w:style>
  <w:style w:type="character" w:customStyle="1" w:styleId="Mention1">
    <w:name w:val="Mention1"/>
    <w:uiPriority w:val="99"/>
    <w:semiHidden/>
    <w:unhideWhenUsed/>
    <w:rsid w:val="0040454B"/>
    <w:rPr>
      <w:color w:val="2B579A"/>
      <w:shd w:val="clear" w:color="auto" w:fill="E6E6E6"/>
    </w:rPr>
  </w:style>
  <w:style w:type="character" w:customStyle="1" w:styleId="Mention2">
    <w:name w:val="Mention2"/>
    <w:uiPriority w:val="99"/>
    <w:semiHidden/>
    <w:unhideWhenUsed/>
    <w:rsid w:val="0040454B"/>
    <w:rPr>
      <w:color w:val="2B579A"/>
      <w:shd w:val="clear" w:color="auto" w:fill="E6E6E6"/>
    </w:rPr>
  </w:style>
  <w:style w:type="paragraph" w:customStyle="1" w:styleId="Puslapionumeris11">
    <w:name w:val="Puslapio numeris11"/>
    <w:basedOn w:val="Porat"/>
    <w:rsid w:val="0040454B"/>
    <w:pPr>
      <w:framePr w:wrap="around" w:vAnchor="text" w:hAnchor="text" w:y="1"/>
      <w:tabs>
        <w:tab w:val="clear" w:pos="4513"/>
        <w:tab w:val="clear" w:pos="9026"/>
        <w:tab w:val="center" w:pos="4819"/>
        <w:tab w:val="right" w:pos="9638"/>
      </w:tabs>
      <w:ind w:left="284" w:right="284"/>
      <w:jc w:val="right"/>
    </w:pPr>
    <w:rPr>
      <w:rFonts w:ascii="Arial" w:hAnsi="Arial"/>
      <w:color w:val="4F5660"/>
      <w:sz w:val="20"/>
    </w:rPr>
  </w:style>
  <w:style w:type="table" w:customStyle="1" w:styleId="Style8">
    <w:name w:val="Style8"/>
    <w:basedOn w:val="prastojilentel"/>
    <w:uiPriority w:val="99"/>
    <w:rsid w:val="0040454B"/>
    <w:pPr>
      <w:spacing w:after="0" w:line="240" w:lineRule="auto"/>
    </w:pPr>
    <w:rPr>
      <w:rFonts w:ascii="Calibri" w:eastAsia="Calibri" w:hAnsi="Calibri" w:cs="Times New Roman"/>
      <w:sz w:val="20"/>
      <w:szCs w:val="20"/>
      <w:lang w:eastAsia="lt-LT"/>
    </w:rPr>
    <w:tblPr/>
  </w:style>
  <w:style w:type="paragraph" w:customStyle="1" w:styleId="Debesliotekstas11">
    <w:name w:val="Debesėlio tekstas11"/>
    <w:basedOn w:val="prastasis"/>
    <w:semiHidden/>
    <w:rsid w:val="0040454B"/>
    <w:pPr>
      <w:spacing w:after="0" w:line="240" w:lineRule="auto"/>
    </w:pPr>
    <w:rPr>
      <w:rFonts w:ascii="Tahoma" w:eastAsia="Times New Roman" w:hAnsi="Tahoma" w:cs="Tahoma"/>
      <w:sz w:val="16"/>
      <w:szCs w:val="16"/>
      <w:lang w:eastAsia="lt-LT"/>
    </w:rPr>
  </w:style>
  <w:style w:type="paragraph" w:customStyle="1" w:styleId="Komentarotema11">
    <w:name w:val="Komentaro tema11"/>
    <w:basedOn w:val="Komentarotekstas"/>
    <w:next w:val="Komentarotekstas"/>
    <w:semiHidden/>
    <w:rsid w:val="0040454B"/>
    <w:rPr>
      <w:rFonts w:eastAsia="Times New Roman"/>
      <w:b/>
      <w:bCs/>
      <w:lang w:eastAsia="lt-LT"/>
    </w:rPr>
  </w:style>
  <w:style w:type="paragraph" w:customStyle="1" w:styleId="Pagrindinistekstas11">
    <w:name w:val="Pagrindinis tekstas11"/>
    <w:uiPriority w:val="99"/>
    <w:rsid w:val="0040454B"/>
    <w:pPr>
      <w:spacing w:after="260" w:line="260" w:lineRule="atLeast"/>
      <w:jc w:val="both"/>
    </w:pPr>
    <w:rPr>
      <w:rFonts w:ascii="Verdana" w:eastAsia="Times New Roman" w:hAnsi="Verdana" w:cs="Times New Roman"/>
      <w:sz w:val="20"/>
      <w:szCs w:val="20"/>
      <w:lang w:val="en-GB"/>
    </w:rPr>
  </w:style>
  <w:style w:type="character" w:customStyle="1" w:styleId="UnresolvedMention1">
    <w:name w:val="Unresolved Mention1"/>
    <w:uiPriority w:val="99"/>
    <w:unhideWhenUsed/>
    <w:rsid w:val="0040454B"/>
    <w:rPr>
      <w:color w:val="808080"/>
      <w:shd w:val="clear" w:color="auto" w:fill="E6E6E6"/>
    </w:rPr>
  </w:style>
  <w:style w:type="paragraph" w:customStyle="1" w:styleId="Numeracija">
    <w:name w:val="Numeracija"/>
    <w:basedOn w:val="Pagrindinistekstas"/>
    <w:link w:val="NumeracijaChar0"/>
    <w:qFormat/>
    <w:rsid w:val="0040454B"/>
    <w:pPr>
      <w:numPr>
        <w:numId w:val="104"/>
      </w:numPr>
      <w:tabs>
        <w:tab w:val="clear" w:pos="680"/>
      </w:tabs>
      <w:suppressAutoHyphens w:val="0"/>
      <w:spacing w:after="100" w:line="240" w:lineRule="auto"/>
      <w:jc w:val="left"/>
    </w:pPr>
    <w:rPr>
      <w:rFonts w:ascii="Times New Roman" w:hAnsi="Times New Roman"/>
      <w:szCs w:val="24"/>
    </w:rPr>
  </w:style>
  <w:style w:type="character" w:customStyle="1" w:styleId="NumeracijaChar0">
    <w:name w:val="Numeracija Char"/>
    <w:link w:val="Numeracija"/>
    <w:rsid w:val="0040454B"/>
    <w:rPr>
      <w:rFonts w:ascii="Times New Roman" w:eastAsia="Times New Roman" w:hAnsi="Times New Roman" w:cs="font238"/>
      <w:kern w:val="1"/>
      <w:sz w:val="24"/>
      <w:szCs w:val="24"/>
      <w:lang w:eastAsia="ar-SA"/>
    </w:rPr>
  </w:style>
  <w:style w:type="table" w:customStyle="1" w:styleId="TableGrid14">
    <w:name w:val="Table Grid14"/>
    <w:basedOn w:val="prastojilentel"/>
    <w:next w:val="Lentelstinklelis"/>
    <w:uiPriority w:val="59"/>
    <w:rsid w:val="0040454B"/>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prastojilentel"/>
    <w:next w:val="Lentelstinklelis"/>
    <w:uiPriority w:val="59"/>
    <w:rsid w:val="0040454B"/>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prastojilentel"/>
    <w:next w:val="Lentelstinklelis"/>
    <w:uiPriority w:val="59"/>
    <w:rsid w:val="0040454B"/>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
    <w:name w:val="Light List - Accent 113"/>
    <w:basedOn w:val="prastojilentel"/>
    <w:uiPriority w:val="61"/>
    <w:rsid w:val="0040454B"/>
    <w:pPr>
      <w:spacing w:after="0" w:line="240" w:lineRule="auto"/>
    </w:pPr>
    <w:rPr>
      <w:rFonts w:ascii="Georgia" w:eastAsia="Calibri" w:hAnsi="Georgia" w:cs="Times New Roman"/>
      <w:sz w:val="20"/>
      <w:szCs w:val="20"/>
      <w:lang w:val="en-GB" w:eastAsia="lt-LT"/>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paragraph" w:styleId="Sraassunumeriais2">
    <w:name w:val="List Number 2"/>
    <w:basedOn w:val="prastasis"/>
    <w:uiPriority w:val="99"/>
    <w:unhideWhenUsed/>
    <w:qFormat/>
    <w:rsid w:val="0040454B"/>
    <w:pPr>
      <w:numPr>
        <w:numId w:val="105"/>
      </w:numPr>
      <w:spacing w:after="0" w:line="240" w:lineRule="auto"/>
      <w:contextualSpacing/>
      <w:jc w:val="both"/>
    </w:pPr>
    <w:rPr>
      <w:rFonts w:ascii="Times New Roman" w:eastAsia="Calibri" w:hAnsi="Times New Roman" w:cs="Times New Roman"/>
      <w:sz w:val="24"/>
    </w:rPr>
  </w:style>
  <w:style w:type="paragraph" w:customStyle="1" w:styleId="HeaderA">
    <w:name w:val="Header A"/>
    <w:basedOn w:val="prastasis"/>
    <w:uiPriority w:val="99"/>
    <w:qFormat/>
    <w:rsid w:val="0040454B"/>
    <w:pPr>
      <w:numPr>
        <w:ilvl w:val="3"/>
        <w:numId w:val="106"/>
      </w:numPr>
      <w:tabs>
        <w:tab w:val="clear" w:pos="2880"/>
        <w:tab w:val="left" w:pos="720"/>
      </w:tabs>
      <w:spacing w:after="0" w:line="240" w:lineRule="auto"/>
      <w:ind w:left="0" w:firstLine="720"/>
      <w:jc w:val="both"/>
    </w:pPr>
    <w:rPr>
      <w:rFonts w:ascii="Times New Roman" w:eastAsia="Times New Roman" w:hAnsi="Times New Roman" w:cs="Times New Roman"/>
      <w:b/>
      <w:bCs/>
      <w:sz w:val="24"/>
      <w:szCs w:val="20"/>
      <w:lang w:eastAsia="lt-LT"/>
    </w:rPr>
  </w:style>
  <w:style w:type="table" w:customStyle="1" w:styleId="GridTable1Light1">
    <w:name w:val="Grid Table 1 Light1"/>
    <w:basedOn w:val="prastojilentel"/>
    <w:uiPriority w:val="46"/>
    <w:rsid w:val="0040454B"/>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1BULarial">
    <w:name w:val="1BUL_arial"/>
    <w:basedOn w:val="prastasis"/>
    <w:qFormat/>
    <w:rsid w:val="0040454B"/>
    <w:pPr>
      <w:numPr>
        <w:numId w:val="107"/>
      </w:numPr>
      <w:spacing w:after="0" w:line="276" w:lineRule="auto"/>
      <w:ind w:left="426" w:hanging="284"/>
      <w:contextualSpacing/>
      <w:jc w:val="both"/>
    </w:pPr>
    <w:rPr>
      <w:rFonts w:ascii="Arial" w:eastAsia="Times New Roman" w:hAnsi="Arial" w:cs="Arial"/>
      <w:color w:val="103C5E"/>
      <w:sz w:val="20"/>
      <w:szCs w:val="18"/>
      <w:lang w:eastAsia="lt-LT"/>
    </w:rPr>
  </w:style>
  <w:style w:type="character" w:customStyle="1" w:styleId="UnresolvedMention2">
    <w:name w:val="Unresolved Mention2"/>
    <w:uiPriority w:val="99"/>
    <w:semiHidden/>
    <w:unhideWhenUsed/>
    <w:qFormat/>
    <w:rsid w:val="0040454B"/>
    <w:rPr>
      <w:color w:val="605E5C"/>
      <w:shd w:val="clear" w:color="auto" w:fill="E1DFDD"/>
    </w:rPr>
  </w:style>
  <w:style w:type="paragraph" w:customStyle="1" w:styleId="1nostyle">
    <w:name w:val="1(no style)"/>
    <w:basedOn w:val="prastasis"/>
    <w:rsid w:val="0040454B"/>
    <w:pPr>
      <w:numPr>
        <w:numId w:val="108"/>
      </w:numPr>
      <w:spacing w:after="0" w:line="240" w:lineRule="auto"/>
      <w:jc w:val="both"/>
    </w:pPr>
    <w:rPr>
      <w:rFonts w:ascii="Times New Roman" w:eastAsia="Calibri" w:hAnsi="Times New Roman" w:cs="Times New Roman"/>
      <w:sz w:val="24"/>
    </w:rPr>
  </w:style>
  <w:style w:type="character" w:customStyle="1" w:styleId="UnresolvedMention3">
    <w:name w:val="Unresolved Mention3"/>
    <w:uiPriority w:val="99"/>
    <w:semiHidden/>
    <w:unhideWhenUsed/>
    <w:rsid w:val="0040454B"/>
    <w:rPr>
      <w:color w:val="605E5C"/>
      <w:shd w:val="clear" w:color="auto" w:fill="E1DFDD"/>
    </w:rPr>
  </w:style>
  <w:style w:type="table" w:customStyle="1" w:styleId="LightList-Accent117">
    <w:name w:val="Light List - Accent 117"/>
    <w:basedOn w:val="prastojilentel"/>
    <w:uiPriority w:val="61"/>
    <w:rsid w:val="0040454B"/>
    <w:pPr>
      <w:spacing w:after="0" w:line="240" w:lineRule="auto"/>
    </w:pPr>
    <w:rPr>
      <w:rFonts w:ascii="Georgia" w:eastAsia="Arial" w:hAnsi="Georgia" w:cs="Times New Roman"/>
      <w:sz w:val="20"/>
      <w:szCs w:val="20"/>
      <w:lang w:val="en-GB" w:eastAsia="lt-LT"/>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st1">
    <w:name w:val="st1"/>
    <w:basedOn w:val="Numatytasispastraiposriftas"/>
    <w:rsid w:val="0040454B"/>
  </w:style>
  <w:style w:type="character" w:customStyle="1" w:styleId="UnresolvedMention4">
    <w:name w:val="Unresolved Mention4"/>
    <w:uiPriority w:val="99"/>
    <w:semiHidden/>
    <w:unhideWhenUsed/>
    <w:rsid w:val="0040454B"/>
    <w:rPr>
      <w:color w:val="605E5C"/>
      <w:shd w:val="clear" w:color="auto" w:fill="E1DFDD"/>
    </w:rPr>
  </w:style>
  <w:style w:type="paragraph" w:customStyle="1" w:styleId="0Punktai">
    <w:name w:val="0_Punktai"/>
    <w:basedOn w:val="prastasis"/>
    <w:uiPriority w:val="99"/>
    <w:rsid w:val="0040454B"/>
    <w:pPr>
      <w:numPr>
        <w:numId w:val="109"/>
      </w:numPr>
      <w:spacing w:after="0" w:line="240" w:lineRule="auto"/>
      <w:jc w:val="both"/>
    </w:pPr>
    <w:rPr>
      <w:rFonts w:ascii="Times New Roman" w:eastAsia="Times New Roman" w:hAnsi="Times New Roman" w:cs="Times New Roman"/>
      <w:sz w:val="24"/>
      <w:szCs w:val="20"/>
    </w:rPr>
  </w:style>
  <w:style w:type="paragraph" w:customStyle="1" w:styleId="00Punktai">
    <w:name w:val="00_Punktai"/>
    <w:basedOn w:val="0Punktai"/>
    <w:rsid w:val="0040454B"/>
    <w:pPr>
      <w:numPr>
        <w:ilvl w:val="1"/>
      </w:numPr>
    </w:pPr>
  </w:style>
  <w:style w:type="paragraph" w:customStyle="1" w:styleId="000Punktai">
    <w:name w:val="000_Punktai"/>
    <w:basedOn w:val="00Punktai"/>
    <w:uiPriority w:val="99"/>
    <w:rsid w:val="0040454B"/>
    <w:pPr>
      <w:numPr>
        <w:ilvl w:val="2"/>
      </w:numPr>
    </w:pPr>
  </w:style>
  <w:style w:type="paragraph" w:customStyle="1" w:styleId="0000Punktai">
    <w:name w:val="0000_Punktai"/>
    <w:basedOn w:val="000Punktai"/>
    <w:uiPriority w:val="99"/>
    <w:rsid w:val="0040454B"/>
    <w:pPr>
      <w:numPr>
        <w:ilvl w:val="3"/>
      </w:numPr>
    </w:pPr>
  </w:style>
  <w:style w:type="paragraph" w:customStyle="1" w:styleId="pagrindinistekstas5">
    <w:name w:val="pagrindinistekstas"/>
    <w:basedOn w:val="prastasis"/>
    <w:rsid w:val="0040454B"/>
    <w:pPr>
      <w:spacing w:after="0" w:line="240" w:lineRule="auto"/>
    </w:pPr>
    <w:rPr>
      <w:rFonts w:ascii="Calibri" w:eastAsia="Calibri" w:hAnsi="Calibri" w:cs="Calibri"/>
      <w:lang w:eastAsia="lt-LT"/>
    </w:rPr>
  </w:style>
  <w:style w:type="table" w:customStyle="1" w:styleId="TableGrid18">
    <w:name w:val="Table Grid18"/>
    <w:basedOn w:val="prastojilentel"/>
    <w:next w:val="Lentelstinklelis"/>
    <w:rsid w:val="0040454B"/>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uiPriority w:val="99"/>
    <w:semiHidden/>
    <w:unhideWhenUsed/>
    <w:rsid w:val="0040454B"/>
    <w:rPr>
      <w:color w:val="605E5C"/>
      <w:shd w:val="clear" w:color="auto" w:fill="E1DFDD"/>
    </w:rPr>
  </w:style>
  <w:style w:type="paragraph" w:styleId="Data">
    <w:name w:val="Date"/>
    <w:basedOn w:val="prastasis"/>
    <w:next w:val="References"/>
    <w:link w:val="DataDiagrama"/>
    <w:uiPriority w:val="99"/>
    <w:qFormat/>
    <w:rsid w:val="0040454B"/>
    <w:pPr>
      <w:spacing w:after="0" w:line="240" w:lineRule="auto"/>
      <w:ind w:left="5103" w:right="-567"/>
    </w:pPr>
    <w:rPr>
      <w:rFonts w:ascii="Times New Roman" w:eastAsia="Times New Roman" w:hAnsi="Times New Roman" w:cs="Times New Roman"/>
      <w:sz w:val="24"/>
      <w:szCs w:val="20"/>
      <w:lang w:val="en-GB"/>
    </w:rPr>
  </w:style>
  <w:style w:type="character" w:customStyle="1" w:styleId="DataDiagrama">
    <w:name w:val="Data Diagrama"/>
    <w:basedOn w:val="Numatytasispastraiposriftas"/>
    <w:link w:val="Data"/>
    <w:uiPriority w:val="99"/>
    <w:qFormat/>
    <w:rsid w:val="0040454B"/>
    <w:rPr>
      <w:rFonts w:ascii="Times New Roman" w:eastAsia="Times New Roman" w:hAnsi="Times New Roman" w:cs="Times New Roman"/>
      <w:sz w:val="24"/>
      <w:szCs w:val="20"/>
      <w:lang w:val="en-GB"/>
    </w:rPr>
  </w:style>
  <w:style w:type="paragraph" w:customStyle="1" w:styleId="References">
    <w:name w:val="References"/>
    <w:basedOn w:val="prastasis"/>
    <w:next w:val="prastasis"/>
    <w:uiPriority w:val="99"/>
    <w:qFormat/>
    <w:rsid w:val="0040454B"/>
    <w:pPr>
      <w:spacing w:after="240" w:line="240" w:lineRule="auto"/>
      <w:ind w:left="5103"/>
    </w:pPr>
    <w:rPr>
      <w:rFonts w:ascii="Times New Roman" w:eastAsia="Times New Roman" w:hAnsi="Times New Roman" w:cs="Times New Roman"/>
      <w:sz w:val="20"/>
      <w:szCs w:val="20"/>
      <w:lang w:val="en-GB"/>
    </w:rPr>
  </w:style>
  <w:style w:type="paragraph" w:styleId="Indeksas8">
    <w:name w:val="index 8"/>
    <w:basedOn w:val="prastasis"/>
    <w:next w:val="prastasis"/>
    <w:uiPriority w:val="99"/>
    <w:unhideWhenUsed/>
    <w:qFormat/>
    <w:rsid w:val="0040454B"/>
    <w:pPr>
      <w:spacing w:after="0" w:line="240" w:lineRule="auto"/>
      <w:ind w:left="1760" w:hanging="220"/>
    </w:pPr>
    <w:rPr>
      <w:rFonts w:ascii="Calibri" w:eastAsia="SimSun" w:hAnsi="Calibri" w:cs="Times New Roman"/>
      <w:lang w:eastAsia="zh-CN"/>
    </w:rPr>
  </w:style>
  <w:style w:type="paragraph" w:styleId="Sraas4">
    <w:name w:val="List 4"/>
    <w:basedOn w:val="prastasis"/>
    <w:uiPriority w:val="99"/>
    <w:unhideWhenUsed/>
    <w:qFormat/>
    <w:rsid w:val="0040454B"/>
    <w:pPr>
      <w:spacing w:after="200" w:line="276" w:lineRule="auto"/>
      <w:ind w:left="1132" w:hanging="283"/>
      <w:contextualSpacing/>
    </w:pPr>
    <w:rPr>
      <w:rFonts w:ascii="Calibri" w:eastAsia="SimSun" w:hAnsi="Calibri" w:cs="Times New Roman"/>
      <w:lang w:eastAsia="zh-CN"/>
    </w:rPr>
  </w:style>
  <w:style w:type="paragraph" w:styleId="Sraas5">
    <w:name w:val="List 5"/>
    <w:basedOn w:val="prastasis"/>
    <w:uiPriority w:val="99"/>
    <w:unhideWhenUsed/>
    <w:rsid w:val="0040454B"/>
    <w:pPr>
      <w:spacing w:after="200" w:line="276" w:lineRule="auto"/>
      <w:ind w:left="1415" w:hanging="283"/>
      <w:contextualSpacing/>
    </w:pPr>
    <w:rPr>
      <w:rFonts w:ascii="Calibri" w:eastAsia="SimSun" w:hAnsi="Calibri" w:cs="Times New Roman"/>
      <w:lang w:eastAsia="zh-CN"/>
    </w:rPr>
  </w:style>
  <w:style w:type="paragraph" w:styleId="Sraassuenkleliais4">
    <w:name w:val="List Bullet 4"/>
    <w:basedOn w:val="prastasis"/>
    <w:uiPriority w:val="99"/>
    <w:unhideWhenUsed/>
    <w:qFormat/>
    <w:rsid w:val="0040454B"/>
    <w:pPr>
      <w:numPr>
        <w:numId w:val="110"/>
      </w:numPr>
      <w:tabs>
        <w:tab w:val="clear" w:pos="1209"/>
      </w:tabs>
      <w:spacing w:after="200" w:line="276" w:lineRule="auto"/>
      <w:ind w:left="1512" w:hanging="432"/>
      <w:contextualSpacing/>
    </w:pPr>
    <w:rPr>
      <w:rFonts w:ascii="Calibri" w:eastAsia="SimSun" w:hAnsi="Calibri" w:cs="Times New Roman"/>
      <w:lang w:eastAsia="zh-CN"/>
    </w:rPr>
  </w:style>
  <w:style w:type="paragraph" w:styleId="Sraotsinys3">
    <w:name w:val="List Continue 3"/>
    <w:basedOn w:val="prastasis"/>
    <w:uiPriority w:val="99"/>
    <w:qFormat/>
    <w:rsid w:val="0040454B"/>
    <w:pPr>
      <w:spacing w:after="120" w:line="240" w:lineRule="auto"/>
      <w:ind w:left="849"/>
    </w:pPr>
    <w:rPr>
      <w:rFonts w:ascii="Times New Roman" w:eastAsia="Times New Roman" w:hAnsi="Times New Roman" w:cs="Times New Roman"/>
      <w:sz w:val="24"/>
      <w:szCs w:val="20"/>
    </w:rPr>
  </w:style>
  <w:style w:type="paragraph" w:styleId="Sraassunumeriais4">
    <w:name w:val="List Number 4"/>
    <w:basedOn w:val="prastasis"/>
    <w:uiPriority w:val="99"/>
    <w:qFormat/>
    <w:rsid w:val="0040454B"/>
    <w:pPr>
      <w:tabs>
        <w:tab w:val="left" w:pos="720"/>
      </w:tabs>
      <w:spacing w:after="0" w:line="240" w:lineRule="auto"/>
      <w:ind w:left="720" w:hanging="720"/>
    </w:pPr>
    <w:rPr>
      <w:rFonts w:ascii="Times New Roman" w:eastAsia="Times New Roman" w:hAnsi="Times New Roman" w:cs="Times New Roman"/>
      <w:sz w:val="24"/>
      <w:szCs w:val="24"/>
    </w:rPr>
  </w:style>
  <w:style w:type="paragraph" w:styleId="Sraassunumeriais5">
    <w:name w:val="List Number 5"/>
    <w:basedOn w:val="prastasis"/>
    <w:uiPriority w:val="99"/>
    <w:qFormat/>
    <w:rsid w:val="0040454B"/>
    <w:pPr>
      <w:tabs>
        <w:tab w:val="left" w:pos="1080"/>
      </w:tabs>
      <w:spacing w:after="0" w:line="240" w:lineRule="auto"/>
      <w:ind w:left="1080" w:hanging="1080"/>
    </w:pPr>
    <w:rPr>
      <w:rFonts w:ascii="Times New Roman" w:eastAsia="Times New Roman" w:hAnsi="Times New Roman" w:cs="Times New Roman"/>
      <w:sz w:val="24"/>
      <w:szCs w:val="24"/>
    </w:rPr>
  </w:style>
  <w:style w:type="table" w:styleId="viesusspalvinimas4parykinimas">
    <w:name w:val="Light Shading Accent 4"/>
    <w:basedOn w:val="prastojilentel"/>
    <w:uiPriority w:val="60"/>
    <w:qFormat/>
    <w:rsid w:val="0040454B"/>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viesussraas">
    <w:name w:val="Light List"/>
    <w:basedOn w:val="prastojilentel"/>
    <w:uiPriority w:val="61"/>
    <w:qFormat/>
    <w:rsid w:val="0040454B"/>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viesussraas1parykinimas">
    <w:name w:val="Light List Accent 1"/>
    <w:basedOn w:val="prastojilentel"/>
    <w:uiPriority w:val="61"/>
    <w:qFormat/>
    <w:rsid w:val="0040454B"/>
    <w:pPr>
      <w:spacing w:after="0" w:line="240" w:lineRule="auto"/>
    </w:pPr>
    <w:rPr>
      <w:rFonts w:ascii="Calibri" w:eastAsia="SimSun" w:hAnsi="Calibri" w:cs="Times New Roman"/>
      <w:sz w:val="20"/>
      <w:szCs w:val="20"/>
      <w:lang w:eastAsia="zh-CN"/>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2vidutinisspalvinimas1parykinimas">
    <w:name w:val="Medium Shading 2 Accent 1"/>
    <w:basedOn w:val="prastojilentel"/>
    <w:uiPriority w:val="64"/>
    <w:rsid w:val="0040454B"/>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BodytextDiagrama">
    <w:name w:val="Body text Diagrama"/>
    <w:link w:val="BodyText3"/>
    <w:uiPriority w:val="99"/>
    <w:qFormat/>
    <w:rsid w:val="0040454B"/>
    <w:rPr>
      <w:rFonts w:ascii="Arial Narrow" w:eastAsia="Times New Roman" w:hAnsi="Arial Narrow" w:cs="Tahoma"/>
      <w:color w:val="000000"/>
      <w:sz w:val="24"/>
      <w:szCs w:val="17"/>
      <w:lang w:val="en-US"/>
    </w:rPr>
  </w:style>
  <w:style w:type="character" w:customStyle="1" w:styleId="CharChar7">
    <w:name w:val="Char Char7"/>
    <w:semiHidden/>
    <w:qFormat/>
    <w:rsid w:val="0040454B"/>
    <w:rPr>
      <w:rFonts w:eastAsia="Calibri"/>
      <w:lang w:val="lt-LT" w:bidi="ar-SA"/>
    </w:rPr>
  </w:style>
  <w:style w:type="character" w:customStyle="1" w:styleId="DeltaViewInsertion">
    <w:name w:val="DeltaView Insertion"/>
    <w:uiPriority w:val="99"/>
    <w:qFormat/>
    <w:rsid w:val="0040454B"/>
    <w:rPr>
      <w:color w:val="0000FF"/>
      <w:spacing w:val="0"/>
      <w:u w:val="double"/>
    </w:rPr>
  </w:style>
  <w:style w:type="paragraph" w:customStyle="1" w:styleId="53">
    <w:name w:val="_53"/>
    <w:basedOn w:val="prastasis"/>
    <w:uiPriority w:val="99"/>
    <w:qFormat/>
    <w:rsid w:val="0040454B"/>
    <w:pPr>
      <w:widowControl w:val="0"/>
      <w:spacing w:after="0" w:line="240" w:lineRule="auto"/>
    </w:pPr>
    <w:rPr>
      <w:rFonts w:ascii="Times New Roman" w:eastAsia="Times New Roman" w:hAnsi="Times New Roman" w:cs="Times New Roman"/>
      <w:sz w:val="24"/>
      <w:szCs w:val="20"/>
      <w:lang w:val="en-US" w:eastAsia="ar-SA"/>
    </w:rPr>
  </w:style>
  <w:style w:type="paragraph" w:customStyle="1" w:styleId="StyleJustified">
    <w:name w:val="Style Justified"/>
    <w:basedOn w:val="prastasis"/>
    <w:qFormat/>
    <w:rsid w:val="0040454B"/>
    <w:pPr>
      <w:spacing w:after="60" w:line="240" w:lineRule="auto"/>
      <w:jc w:val="both"/>
    </w:pPr>
    <w:rPr>
      <w:rFonts w:ascii="Times New Roman" w:eastAsia="Times New Roman" w:hAnsi="Times New Roman" w:cs="Times New Roman"/>
      <w:sz w:val="24"/>
      <w:szCs w:val="20"/>
      <w:lang w:eastAsia="lt-LT"/>
    </w:rPr>
  </w:style>
  <w:style w:type="paragraph" w:customStyle="1" w:styleId="Paprastasistekstas2">
    <w:name w:val="Paprastasis tekstas2"/>
    <w:basedOn w:val="prastasis"/>
    <w:next w:val="prastasis"/>
    <w:rsid w:val="0040454B"/>
    <w:pPr>
      <w:autoSpaceDE w:val="0"/>
      <w:autoSpaceDN w:val="0"/>
      <w:adjustRightInd w:val="0"/>
      <w:spacing w:after="0" w:line="240" w:lineRule="auto"/>
    </w:pPr>
    <w:rPr>
      <w:rFonts w:ascii="TimesNewRoman" w:eastAsia="Times New Roman" w:hAnsi="TimesNewRoman" w:cs="Times New Roman"/>
      <w:sz w:val="20"/>
      <w:szCs w:val="24"/>
      <w:lang w:val="en-US"/>
    </w:rPr>
  </w:style>
  <w:style w:type="paragraph" w:customStyle="1" w:styleId="CharChar1DiagramaDiagrama1CharCharDiagramaDiagrama">
    <w:name w:val="Char Char1 Diagrama Diagrama1 Char Char Diagrama Diagrama"/>
    <w:basedOn w:val="prastasis"/>
    <w:uiPriority w:val="99"/>
    <w:qFormat/>
    <w:rsid w:val="0040454B"/>
    <w:pPr>
      <w:spacing w:line="240" w:lineRule="exact"/>
    </w:pPr>
    <w:rPr>
      <w:rFonts w:ascii="Tahoma" w:eastAsia="Times New Roman" w:hAnsi="Tahoma" w:cs="Times New Roman"/>
      <w:sz w:val="20"/>
      <w:szCs w:val="20"/>
      <w:lang w:val="en-US"/>
    </w:rPr>
  </w:style>
  <w:style w:type="paragraph" w:customStyle="1" w:styleId="li">
    <w:name w:val="li"/>
    <w:basedOn w:val="prastasis"/>
    <w:uiPriority w:val="99"/>
    <w:qFormat/>
    <w:rsid w:val="0040454B"/>
    <w:pPr>
      <w:tabs>
        <w:tab w:val="left" w:pos="1080"/>
      </w:tabs>
      <w:spacing w:after="0" w:line="240" w:lineRule="auto"/>
      <w:ind w:left="1080" w:hanging="1080"/>
    </w:pPr>
    <w:rPr>
      <w:rFonts w:ascii="Times New Roman" w:eastAsia="Times New Roman" w:hAnsi="Times New Roman" w:cs="Times New Roman"/>
      <w:sz w:val="24"/>
      <w:szCs w:val="24"/>
    </w:rPr>
  </w:style>
  <w:style w:type="paragraph" w:customStyle="1" w:styleId="OutlineHead">
    <w:name w:val="Outline Head"/>
    <w:basedOn w:val="prastasis"/>
    <w:uiPriority w:val="99"/>
    <w:qFormat/>
    <w:rsid w:val="0040454B"/>
    <w:pPr>
      <w:spacing w:after="360" w:line="240" w:lineRule="exact"/>
    </w:pPr>
    <w:rPr>
      <w:rFonts w:ascii="Futura Hv" w:eastAsia="Times New Roman" w:hAnsi="Futura Hv" w:cs="Times New Roman"/>
      <w:sz w:val="24"/>
      <w:szCs w:val="20"/>
      <w:lang w:val="en-US"/>
    </w:rPr>
  </w:style>
  <w:style w:type="paragraph" w:customStyle="1" w:styleId="StyleBodyTextFirstline063cm">
    <w:name w:val="Style Body Text + First line:  063 cm"/>
    <w:basedOn w:val="Pagrindinistekstas"/>
    <w:uiPriority w:val="99"/>
    <w:qFormat/>
    <w:rsid w:val="0040454B"/>
    <w:pPr>
      <w:tabs>
        <w:tab w:val="clear" w:pos="680"/>
      </w:tabs>
      <w:suppressAutoHyphens w:val="0"/>
      <w:spacing w:line="240" w:lineRule="auto"/>
      <w:ind w:firstLine="360"/>
      <w:jc w:val="left"/>
    </w:pPr>
    <w:rPr>
      <w:rFonts w:ascii="Times New Roman" w:hAnsi="Times New Roman" w:cs="Times New Roman"/>
      <w:kern w:val="0"/>
      <w:szCs w:val="20"/>
      <w:lang w:val="en-GB" w:eastAsia="en-US"/>
    </w:rPr>
  </w:style>
  <w:style w:type="paragraph" w:customStyle="1" w:styleId="ListBullet1">
    <w:name w:val="List Bullet 1"/>
    <w:basedOn w:val="Sraassuenkleliais"/>
    <w:uiPriority w:val="99"/>
    <w:qFormat/>
    <w:rsid w:val="0040454B"/>
    <w:pPr>
      <w:tabs>
        <w:tab w:val="left" w:pos="360"/>
        <w:tab w:val="left" w:pos="737"/>
      </w:tabs>
      <w:suppressAutoHyphens w:val="0"/>
      <w:spacing w:before="60" w:after="60"/>
      <w:jc w:val="both"/>
    </w:pPr>
    <w:rPr>
      <w:rFonts w:ascii="Arial" w:hAnsi="Arial"/>
      <w:sz w:val="22"/>
      <w:szCs w:val="24"/>
      <w:lang w:eastAsia="en-US"/>
    </w:rPr>
  </w:style>
  <w:style w:type="paragraph" w:customStyle="1" w:styleId="NormalLent">
    <w:name w:val="Normal Lent"/>
    <w:basedOn w:val="prastasis"/>
    <w:rsid w:val="0040454B"/>
    <w:pPr>
      <w:spacing w:after="0" w:line="240" w:lineRule="auto"/>
      <w:jc w:val="both"/>
    </w:pPr>
    <w:rPr>
      <w:rFonts w:ascii="Times New Roman" w:eastAsia="Times New Roman" w:hAnsi="Times New Roman" w:cs="Times New Roman"/>
      <w:sz w:val="24"/>
      <w:szCs w:val="20"/>
    </w:rPr>
  </w:style>
  <w:style w:type="character" w:customStyle="1" w:styleId="subheading2">
    <w:name w:val="subheading2"/>
    <w:rsid w:val="0040454B"/>
    <w:rPr>
      <w:color w:val="999999"/>
      <w:sz w:val="18"/>
      <w:szCs w:val="18"/>
    </w:rPr>
  </w:style>
  <w:style w:type="paragraph" w:customStyle="1" w:styleId="ERPTekstasCharCharChar">
    <w:name w:val="ERP Tekstas Char Char Char"/>
    <w:basedOn w:val="prastasis"/>
    <w:uiPriority w:val="99"/>
    <w:qFormat/>
    <w:rsid w:val="0040454B"/>
    <w:pPr>
      <w:suppressAutoHyphens/>
      <w:spacing w:after="0" w:line="240" w:lineRule="auto"/>
    </w:pPr>
    <w:rPr>
      <w:rFonts w:ascii="Verdana" w:eastAsia="Times New Roman" w:hAnsi="Verdana" w:cs="Times New Roman"/>
      <w:sz w:val="20"/>
      <w:szCs w:val="20"/>
      <w:lang w:val="en-GB" w:eastAsia="ar-SA"/>
    </w:rPr>
  </w:style>
  <w:style w:type="paragraph" w:customStyle="1" w:styleId="Style">
    <w:name w:val="Style"/>
    <w:rsid w:val="0040454B"/>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paragraph" w:customStyle="1" w:styleId="VESTA">
    <w:name w:val="VESTA"/>
    <w:basedOn w:val="Antrat1"/>
    <w:semiHidden/>
    <w:rsid w:val="0040454B"/>
    <w:pPr>
      <w:keepNext w:val="0"/>
      <w:keepLines w:val="0"/>
      <w:numPr>
        <w:numId w:val="0"/>
      </w:numPr>
      <w:tabs>
        <w:tab w:val="left"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jc w:val="center"/>
    </w:pPr>
    <w:rPr>
      <w:rFonts w:ascii="Times New Roman" w:hAnsi="Times New Roman"/>
      <w:szCs w:val="24"/>
      <w:lang w:eastAsia="lt-LT"/>
    </w:rPr>
  </w:style>
  <w:style w:type="paragraph" w:customStyle="1" w:styleId="Mystyle">
    <w:name w:val="Mystyle"/>
    <w:basedOn w:val="prastasis"/>
    <w:uiPriority w:val="99"/>
    <w:qFormat/>
    <w:rsid w:val="0040454B"/>
    <w:pPr>
      <w:spacing w:after="120" w:line="240" w:lineRule="auto"/>
      <w:jc w:val="both"/>
    </w:pPr>
    <w:rPr>
      <w:rFonts w:ascii="Times New Roman" w:eastAsia="Times New Roman" w:hAnsi="Times New Roman" w:cs="Times New Roman"/>
      <w:sz w:val="24"/>
      <w:szCs w:val="20"/>
    </w:rPr>
  </w:style>
  <w:style w:type="paragraph" w:customStyle="1" w:styleId="StyleBoldJustifiedFirstline127cm">
    <w:name w:val="Style Bold Justified First line:  127 cm"/>
    <w:basedOn w:val="prastasis"/>
    <w:uiPriority w:val="99"/>
    <w:qFormat/>
    <w:rsid w:val="0040454B"/>
    <w:pPr>
      <w:spacing w:after="0" w:line="240" w:lineRule="auto"/>
      <w:ind w:firstLine="720"/>
      <w:jc w:val="both"/>
    </w:pPr>
    <w:rPr>
      <w:rFonts w:ascii="Times New Roman" w:eastAsia="Times New Roman" w:hAnsi="Times New Roman" w:cs="Times New Roman"/>
      <w:b/>
      <w:bCs/>
      <w:sz w:val="24"/>
      <w:szCs w:val="20"/>
    </w:rPr>
  </w:style>
  <w:style w:type="paragraph" w:customStyle="1" w:styleId="numb">
    <w:name w:val="numb"/>
    <w:basedOn w:val="prastasis"/>
    <w:next w:val="Sraotsinys3"/>
    <w:uiPriority w:val="99"/>
    <w:qFormat/>
    <w:rsid w:val="0040454B"/>
    <w:pPr>
      <w:spacing w:after="0" w:line="240" w:lineRule="auto"/>
      <w:ind w:left="420"/>
    </w:pPr>
    <w:rPr>
      <w:rFonts w:ascii="Times New Roman" w:eastAsia="Times New Roman" w:hAnsi="Times New Roman" w:cs="Times New Roman"/>
      <w:b/>
      <w:bCs/>
      <w:sz w:val="24"/>
      <w:szCs w:val="20"/>
    </w:rPr>
  </w:style>
  <w:style w:type="paragraph" w:customStyle="1" w:styleId="hieatt">
    <w:name w:val="hie_att"/>
    <w:basedOn w:val="prastasis"/>
    <w:uiPriority w:val="99"/>
    <w:qFormat/>
    <w:rsid w:val="0040454B"/>
    <w:pPr>
      <w:tabs>
        <w:tab w:val="left" w:pos="567"/>
        <w:tab w:val="right" w:pos="5760"/>
        <w:tab w:val="left" w:pos="6300"/>
        <w:tab w:val="left" w:pos="7200"/>
      </w:tabs>
      <w:spacing w:before="60" w:after="60" w:line="240" w:lineRule="auto"/>
    </w:pPr>
    <w:rPr>
      <w:rFonts w:ascii="Times New Roman" w:eastAsia="Times New Roman" w:hAnsi="Times New Roman" w:cs="Times New Roman"/>
      <w:szCs w:val="20"/>
      <w:lang w:val="en-GB"/>
    </w:rPr>
  </w:style>
  <w:style w:type="paragraph" w:customStyle="1" w:styleId="lenteles0">
    <w:name w:val="lenteles"/>
    <w:basedOn w:val="Antrat"/>
    <w:qFormat/>
    <w:rsid w:val="0040454B"/>
    <w:pPr>
      <w:spacing w:before="120"/>
      <w:jc w:val="center"/>
    </w:pPr>
    <w:rPr>
      <w:rFonts w:eastAsia="Times New Roman"/>
      <w:color w:val="auto"/>
      <w:sz w:val="20"/>
      <w:szCs w:val="20"/>
    </w:rPr>
  </w:style>
  <w:style w:type="paragraph" w:customStyle="1" w:styleId="ERPtext">
    <w:name w:val="ERP text"/>
    <w:basedOn w:val="prastasis"/>
    <w:link w:val="ERPtextChar"/>
    <w:uiPriority w:val="99"/>
    <w:qFormat/>
    <w:rsid w:val="0040454B"/>
    <w:pPr>
      <w:spacing w:before="120" w:after="240" w:line="240" w:lineRule="auto"/>
      <w:ind w:firstLine="397"/>
      <w:jc w:val="both"/>
    </w:pPr>
    <w:rPr>
      <w:rFonts w:ascii="Trebuchet MS" w:eastAsia="Times New Roman" w:hAnsi="Trebuchet MS" w:cs="Times New Roman"/>
      <w:sz w:val="24"/>
      <w:szCs w:val="24"/>
    </w:rPr>
  </w:style>
  <w:style w:type="character" w:customStyle="1" w:styleId="ERPtextChar">
    <w:name w:val="ERP text Char"/>
    <w:link w:val="ERPtext"/>
    <w:uiPriority w:val="99"/>
    <w:qFormat/>
    <w:rsid w:val="0040454B"/>
    <w:rPr>
      <w:rFonts w:ascii="Trebuchet MS" w:eastAsia="Times New Roman" w:hAnsi="Trebuchet MS" w:cs="Times New Roman"/>
      <w:sz w:val="24"/>
      <w:szCs w:val="24"/>
    </w:rPr>
  </w:style>
  <w:style w:type="paragraph" w:customStyle="1" w:styleId="prastasis1">
    <w:name w:val="Įprastasis1"/>
    <w:basedOn w:val="prastasis"/>
    <w:qFormat/>
    <w:rsid w:val="0040454B"/>
    <w:pPr>
      <w:spacing w:after="200" w:line="276" w:lineRule="auto"/>
    </w:pPr>
    <w:rPr>
      <w:rFonts w:ascii="Times New Roman" w:eastAsia="Calibri" w:hAnsi="Times New Roman" w:cs="Times New Roman"/>
      <w:color w:val="00000A"/>
      <w:sz w:val="24"/>
      <w:szCs w:val="24"/>
    </w:rPr>
  </w:style>
  <w:style w:type="character" w:customStyle="1" w:styleId="BodytextChar">
    <w:name w:val="Body text Char"/>
    <w:rsid w:val="0040454B"/>
    <w:rPr>
      <w:rFonts w:ascii="TimesLT" w:hAnsi="TimesLT"/>
      <w:lang w:val="en-US" w:eastAsia="en-US"/>
    </w:rPr>
  </w:style>
  <w:style w:type="character" w:customStyle="1" w:styleId="HeaderChar2">
    <w:name w:val="Header Char2"/>
    <w:aliases w:val="En-tête-1 Char3,En-tête-2 Char3,hd Char3,Header 2 Char3,Char Char2"/>
    <w:uiPriority w:val="99"/>
    <w:rsid w:val="0040454B"/>
    <w:rPr>
      <w:sz w:val="24"/>
    </w:rPr>
  </w:style>
  <w:style w:type="paragraph" w:customStyle="1" w:styleId="ERPAntrat1">
    <w:name w:val="ERP Antraštė 1"/>
    <w:basedOn w:val="prastasis"/>
    <w:next w:val="prastasis"/>
    <w:uiPriority w:val="99"/>
    <w:qFormat/>
    <w:rsid w:val="0040454B"/>
    <w:pPr>
      <w:spacing w:after="0" w:line="240" w:lineRule="auto"/>
      <w:jc w:val="both"/>
      <w:outlineLvl w:val="0"/>
    </w:pPr>
    <w:rPr>
      <w:rFonts w:ascii="Verdana" w:eastAsia="Times New Roman" w:hAnsi="Verdana" w:cs="Times New Roman"/>
      <w:b/>
      <w:sz w:val="24"/>
      <w:szCs w:val="20"/>
      <w:lang w:eastAsia="ru-RU"/>
    </w:rPr>
  </w:style>
  <w:style w:type="paragraph" w:customStyle="1" w:styleId="Statja">
    <w:name w:val="Statja"/>
    <w:basedOn w:val="prastasis"/>
    <w:uiPriority w:val="99"/>
    <w:qFormat/>
    <w:rsid w:val="0040454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rPr>
  </w:style>
  <w:style w:type="paragraph" w:customStyle="1" w:styleId="CharChar1DiagramaDiagrama1CharCharDiagramaDiagrama1">
    <w:name w:val="Char Char1 Diagrama Diagrama1 Char Char Diagrama Diagrama1"/>
    <w:basedOn w:val="prastasis"/>
    <w:uiPriority w:val="99"/>
    <w:qFormat/>
    <w:rsid w:val="0040454B"/>
    <w:pPr>
      <w:spacing w:line="240" w:lineRule="exact"/>
    </w:pPr>
    <w:rPr>
      <w:rFonts w:ascii="Tahoma" w:eastAsia="Times New Roman" w:hAnsi="Tahoma" w:cs="Times New Roman"/>
      <w:sz w:val="20"/>
      <w:szCs w:val="20"/>
      <w:lang w:val="en-US"/>
    </w:rPr>
  </w:style>
  <w:style w:type="paragraph" w:customStyle="1" w:styleId="Revision1">
    <w:name w:val="Revision1"/>
    <w:hidden/>
    <w:uiPriority w:val="99"/>
    <w:semiHidden/>
    <w:rsid w:val="0040454B"/>
    <w:pPr>
      <w:spacing w:after="0" w:line="240" w:lineRule="auto"/>
    </w:pPr>
    <w:rPr>
      <w:rFonts w:ascii="Times New Roman" w:eastAsia="Times New Roman" w:hAnsi="Times New Roman" w:cs="Times New Roman"/>
      <w:sz w:val="24"/>
      <w:szCs w:val="20"/>
    </w:rPr>
  </w:style>
  <w:style w:type="paragraph" w:customStyle="1" w:styleId="NoteHead">
    <w:name w:val="NoteHead"/>
    <w:basedOn w:val="prastasis"/>
    <w:next w:val="prastasis"/>
    <w:uiPriority w:val="99"/>
    <w:qFormat/>
    <w:rsid w:val="0040454B"/>
    <w:pPr>
      <w:spacing w:before="720" w:after="720" w:line="240" w:lineRule="auto"/>
      <w:jc w:val="center"/>
    </w:pPr>
    <w:rPr>
      <w:rFonts w:ascii="Times New Roman" w:eastAsia="Times New Roman" w:hAnsi="Times New Roman" w:cs="Times New Roman"/>
      <w:b/>
      <w:smallCaps/>
      <w:sz w:val="24"/>
      <w:szCs w:val="20"/>
      <w:lang w:val="en-GB"/>
    </w:rPr>
  </w:style>
  <w:style w:type="character" w:customStyle="1" w:styleId="BodyTextChar2">
    <w:name w:val="Body Text Char2"/>
    <w:aliases w:val="Body Text Char Char1,body indent Char1,ändrad Char1,Body single Char1,EHPT Char1,Body Text2 Char1,Body Text11 Char1,Standard paragraph Char1, ändrad Char"/>
    <w:uiPriority w:val="99"/>
    <w:qFormat/>
    <w:locked/>
    <w:rsid w:val="0040454B"/>
    <w:rPr>
      <w:sz w:val="24"/>
    </w:rPr>
  </w:style>
  <w:style w:type="paragraph" w:customStyle="1" w:styleId="SimpleText">
    <w:name w:val="SimpleText"/>
    <w:basedOn w:val="prastasis"/>
    <w:uiPriority w:val="99"/>
    <w:qFormat/>
    <w:rsid w:val="0040454B"/>
    <w:pPr>
      <w:spacing w:before="40" w:after="60" w:line="240" w:lineRule="auto"/>
      <w:ind w:left="1134"/>
    </w:pPr>
    <w:rPr>
      <w:rFonts w:ascii="Bookman Old Style" w:eastAsia="Times New Roman" w:hAnsi="Bookman Old Style" w:cs="Times New Roman"/>
      <w:lang w:val="en-US"/>
    </w:rPr>
  </w:style>
  <w:style w:type="character" w:customStyle="1" w:styleId="longtext">
    <w:name w:val="long_text"/>
    <w:uiPriority w:val="99"/>
    <w:qFormat/>
    <w:rsid w:val="0040454B"/>
  </w:style>
  <w:style w:type="paragraph" w:customStyle="1" w:styleId="docbullet">
    <w:name w:val="docbullet"/>
    <w:basedOn w:val="prastasis"/>
    <w:uiPriority w:val="99"/>
    <w:qFormat/>
    <w:rsid w:val="0040454B"/>
    <w:pPr>
      <w:numPr>
        <w:numId w:val="111"/>
      </w:numPr>
      <w:spacing w:after="120" w:line="240" w:lineRule="auto"/>
      <w:jc w:val="both"/>
    </w:pPr>
    <w:rPr>
      <w:rFonts w:ascii="Cambria" w:eastAsia="Times New Roman" w:hAnsi="Cambria" w:cs="Times New Roman"/>
      <w:sz w:val="24"/>
      <w:szCs w:val="24"/>
      <w:lang w:val="en-GB" w:eastAsia="en-GB"/>
    </w:rPr>
  </w:style>
  <w:style w:type="paragraph" w:customStyle="1" w:styleId="MASPa2text">
    <w:name w:val="MASPa2text"/>
    <w:basedOn w:val="prastasis"/>
    <w:uiPriority w:val="99"/>
    <w:qFormat/>
    <w:rsid w:val="0040454B"/>
    <w:pPr>
      <w:spacing w:after="120" w:line="240" w:lineRule="auto"/>
      <w:ind w:left="360"/>
      <w:jc w:val="both"/>
    </w:pPr>
    <w:rPr>
      <w:rFonts w:ascii="Cambria" w:eastAsia="Times New Roman" w:hAnsi="Cambria" w:cs="Times New Roman"/>
      <w:sz w:val="24"/>
      <w:szCs w:val="24"/>
      <w:lang w:val="en-GB" w:eastAsia="en-GB"/>
    </w:rPr>
  </w:style>
  <w:style w:type="character" w:customStyle="1" w:styleId="CharChar3">
    <w:name w:val="Char Char3"/>
    <w:rsid w:val="0040454B"/>
    <w:rPr>
      <w:lang w:eastAsia="en-US"/>
    </w:rPr>
  </w:style>
  <w:style w:type="character" w:customStyle="1" w:styleId="CharChar5">
    <w:name w:val="Char Char5"/>
    <w:semiHidden/>
    <w:locked/>
    <w:rsid w:val="0040454B"/>
    <w:rPr>
      <w:lang w:val="lt-LT" w:eastAsia="en-US" w:bidi="ar-SA"/>
    </w:rPr>
  </w:style>
  <w:style w:type="character" w:customStyle="1" w:styleId="atn">
    <w:name w:val="atn"/>
    <w:uiPriority w:val="99"/>
    <w:qFormat/>
    <w:rsid w:val="0040454B"/>
  </w:style>
  <w:style w:type="character" w:customStyle="1" w:styleId="tgc">
    <w:name w:val="_tgc"/>
    <w:rsid w:val="0040454B"/>
  </w:style>
  <w:style w:type="paragraph" w:customStyle="1" w:styleId="numberedlist210">
    <w:name w:val="numberedlist21"/>
    <w:basedOn w:val="prastasis"/>
    <w:rsid w:val="0040454B"/>
    <w:pPr>
      <w:spacing w:after="0" w:line="240" w:lineRule="auto"/>
    </w:pPr>
    <w:rPr>
      <w:rFonts w:ascii="Times New Roman" w:eastAsia="Times New Roman" w:hAnsi="Times New Roman" w:cs="Times New Roman"/>
      <w:sz w:val="24"/>
      <w:szCs w:val="24"/>
      <w:lang w:eastAsia="lt-LT"/>
    </w:rPr>
  </w:style>
  <w:style w:type="character" w:customStyle="1" w:styleId="DeltaViewMoveDestination">
    <w:name w:val="DeltaView Move Destination"/>
    <w:rsid w:val="0040454B"/>
    <w:rPr>
      <w:color w:val="00C000"/>
      <w:spacing w:val="0"/>
      <w:u w:val="double"/>
    </w:rPr>
  </w:style>
  <w:style w:type="paragraph" w:customStyle="1" w:styleId="Sraopastraipa2">
    <w:name w:val="Sąrašo pastraipa2"/>
    <w:basedOn w:val="prastasis"/>
    <w:qFormat/>
    <w:rsid w:val="0040454B"/>
    <w:pPr>
      <w:spacing w:after="0" w:line="240" w:lineRule="auto"/>
      <w:ind w:left="720"/>
      <w:contextualSpacing/>
    </w:pPr>
    <w:rPr>
      <w:rFonts w:ascii="Times New Roman" w:eastAsia="Times New Roman" w:hAnsi="Times New Roman" w:cs="Times New Roman"/>
      <w:sz w:val="24"/>
      <w:szCs w:val="24"/>
    </w:rPr>
  </w:style>
  <w:style w:type="character" w:customStyle="1" w:styleId="BodyTextChar11">
    <w:name w:val="Body Text Char11"/>
    <w:aliases w:val="Body Text Char Char2,body indent Char2,ändrad Char2,Body single Char2,EHPT Char2,Body Text2 Char2,Body Text1 Char,Standard paragraph Char2"/>
    <w:uiPriority w:val="99"/>
    <w:qFormat/>
    <w:locked/>
    <w:rsid w:val="0040454B"/>
    <w:rPr>
      <w:sz w:val="24"/>
    </w:rPr>
  </w:style>
  <w:style w:type="paragraph" w:customStyle="1" w:styleId="CharChar1DiagramaDiagrama1CharCharDiagramaDiagrama2">
    <w:name w:val="Char Char1 Diagrama Diagrama1 Char Char Diagrama Diagrama2"/>
    <w:basedOn w:val="prastasis"/>
    <w:uiPriority w:val="99"/>
    <w:rsid w:val="0040454B"/>
    <w:pPr>
      <w:spacing w:line="240" w:lineRule="exact"/>
    </w:pPr>
    <w:rPr>
      <w:rFonts w:ascii="Tahoma" w:eastAsia="Calibri" w:hAnsi="Tahoma" w:cs="Calibri"/>
      <w:sz w:val="20"/>
      <w:lang w:val="en-US"/>
    </w:rPr>
  </w:style>
  <w:style w:type="character" w:customStyle="1" w:styleId="footerbannerslpad">
    <w:name w:val="footer_banners_lpad"/>
    <w:rsid w:val="0040454B"/>
  </w:style>
  <w:style w:type="paragraph" w:customStyle="1" w:styleId="xl58">
    <w:name w:val="xl58"/>
    <w:basedOn w:val="prastasis"/>
    <w:rsid w:val="0040454B"/>
    <w:pPr>
      <w:pBdr>
        <w:top w:val="single" w:sz="4" w:space="0" w:color="auto"/>
        <w:left w:val="single" w:sz="4" w:space="0" w:color="auto"/>
      </w:pBdr>
      <w:shd w:val="clear" w:color="auto" w:fill="CCFFFF"/>
      <w:spacing w:before="100" w:beforeAutospacing="1" w:after="100" w:afterAutospacing="1" w:line="240" w:lineRule="auto"/>
      <w:textAlignment w:val="center"/>
    </w:pPr>
    <w:rPr>
      <w:rFonts w:ascii="Calibri" w:eastAsia="Arial Unicode MS" w:hAnsi="Calibri" w:cs="Arial Unicode MS"/>
      <w:sz w:val="18"/>
      <w:szCs w:val="18"/>
      <w:lang w:val="en-US"/>
    </w:rPr>
  </w:style>
  <w:style w:type="paragraph" w:customStyle="1" w:styleId="CM4">
    <w:name w:val="CM4"/>
    <w:basedOn w:val="Default"/>
    <w:next w:val="Default"/>
    <w:uiPriority w:val="99"/>
    <w:rsid w:val="0040454B"/>
    <w:rPr>
      <w:rFonts w:ascii="EUAlbertina" w:eastAsia="Times New Roman" w:hAnsi="EUAlbertina"/>
      <w:color w:val="auto"/>
      <w:lang w:val="lt-LT" w:eastAsia="lt-LT"/>
    </w:rPr>
  </w:style>
  <w:style w:type="character" w:customStyle="1" w:styleId="nolink">
    <w:name w:val="nolink"/>
    <w:rsid w:val="0040454B"/>
  </w:style>
  <w:style w:type="paragraph" w:customStyle="1" w:styleId="CM1">
    <w:name w:val="CM1"/>
    <w:basedOn w:val="Default"/>
    <w:next w:val="Default"/>
    <w:uiPriority w:val="99"/>
    <w:rsid w:val="0040454B"/>
    <w:rPr>
      <w:rFonts w:ascii="EUAlbertina" w:hAnsi="EUAlbertina"/>
      <w:color w:val="auto"/>
      <w:lang w:val="lt-LT"/>
    </w:rPr>
  </w:style>
  <w:style w:type="paragraph" w:customStyle="1" w:styleId="CM3">
    <w:name w:val="CM3"/>
    <w:basedOn w:val="Default"/>
    <w:next w:val="Default"/>
    <w:uiPriority w:val="99"/>
    <w:rsid w:val="0040454B"/>
    <w:rPr>
      <w:rFonts w:ascii="EUAlbertina" w:hAnsi="EUAlbertina"/>
      <w:color w:val="auto"/>
      <w:lang w:val="lt-LT"/>
    </w:rPr>
  </w:style>
  <w:style w:type="character" w:customStyle="1" w:styleId="bold">
    <w:name w:val="bold"/>
    <w:rsid w:val="0040454B"/>
  </w:style>
  <w:style w:type="table" w:customStyle="1" w:styleId="Lentelstinklelis1">
    <w:name w:val="Lentelės tinklelis1"/>
    <w:basedOn w:val="prastojilentel"/>
    <w:uiPriority w:val="99"/>
    <w:rsid w:val="0040454B"/>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RDLentelesPavadinimas">
    <w:name w:val="NRD_Lenteles_Pavadinimas"/>
    <w:next w:val="NRDTekstas"/>
    <w:uiPriority w:val="4"/>
    <w:qFormat/>
    <w:rsid w:val="0040454B"/>
    <w:pPr>
      <w:keepNext/>
      <w:numPr>
        <w:numId w:val="112"/>
      </w:numPr>
      <w:spacing w:before="120" w:after="120" w:line="240" w:lineRule="auto"/>
      <w:jc w:val="right"/>
    </w:pPr>
    <w:rPr>
      <w:rFonts w:ascii="Arial" w:eastAsia="Times New Roman" w:hAnsi="Arial" w:cs="Times New Roman"/>
      <w:b/>
      <w:sz w:val="20"/>
      <w:szCs w:val="24"/>
      <w:lang w:eastAsia="lt-LT"/>
    </w:rPr>
  </w:style>
  <w:style w:type="paragraph" w:customStyle="1" w:styleId="NRDTekstas">
    <w:name w:val="NRD_Tekstas"/>
    <w:link w:val="NRDTekstasChar"/>
    <w:qFormat/>
    <w:rsid w:val="0040454B"/>
    <w:pPr>
      <w:tabs>
        <w:tab w:val="left" w:pos="5812"/>
      </w:tabs>
      <w:spacing w:before="60" w:after="60" w:line="240" w:lineRule="auto"/>
      <w:ind w:firstLine="720"/>
      <w:jc w:val="both"/>
    </w:pPr>
    <w:rPr>
      <w:rFonts w:ascii="Arial" w:eastAsia="Times New Roman" w:hAnsi="Arial" w:cs="Times New Roman"/>
      <w:szCs w:val="24"/>
    </w:rPr>
  </w:style>
  <w:style w:type="table" w:customStyle="1" w:styleId="NRDLentele">
    <w:name w:val="NRD_Lentele"/>
    <w:basedOn w:val="prastojilentel"/>
    <w:uiPriority w:val="99"/>
    <w:qFormat/>
    <w:rsid w:val="0040454B"/>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NRDTekstasChar">
    <w:name w:val="NRD_Tekstas Char"/>
    <w:link w:val="NRDTekstas"/>
    <w:rsid w:val="0040454B"/>
    <w:rPr>
      <w:rFonts w:ascii="Arial" w:eastAsia="Times New Roman" w:hAnsi="Arial" w:cs="Times New Roman"/>
      <w:szCs w:val="24"/>
    </w:rPr>
  </w:style>
  <w:style w:type="paragraph" w:customStyle="1" w:styleId="Regulartext">
    <w:name w:val="Regular text"/>
    <w:basedOn w:val="prastasis"/>
    <w:qFormat/>
    <w:rsid w:val="0040454B"/>
    <w:pPr>
      <w:spacing w:before="120" w:after="120" w:line="240" w:lineRule="auto"/>
      <w:ind w:left="142"/>
      <w:jc w:val="both"/>
    </w:pPr>
    <w:rPr>
      <w:rFonts w:ascii="Verdana" w:eastAsia="Times New Roman" w:hAnsi="Verdana" w:cs="Times New Roman"/>
      <w:sz w:val="18"/>
      <w:szCs w:val="20"/>
    </w:rPr>
  </w:style>
  <w:style w:type="paragraph" w:customStyle="1" w:styleId="Paraas1">
    <w:name w:val="Parašas1"/>
    <w:basedOn w:val="prastasis"/>
    <w:qFormat/>
    <w:rsid w:val="0040454B"/>
    <w:pPr>
      <w:spacing w:after="0" w:line="360" w:lineRule="auto"/>
      <w:jc w:val="both"/>
    </w:pPr>
    <w:rPr>
      <w:rFonts w:ascii="Arial Narrow" w:eastAsia="Times New Roman" w:hAnsi="Arial Narrow" w:cs="Times New Roman"/>
      <w:sz w:val="24"/>
      <w:szCs w:val="20"/>
    </w:rPr>
  </w:style>
  <w:style w:type="character" w:customStyle="1" w:styleId="CharChar13">
    <w:name w:val="Char Char13"/>
    <w:qFormat/>
    <w:rsid w:val="0040454B"/>
    <w:rPr>
      <w:rFonts w:cs="Times New Roman"/>
      <w:sz w:val="24"/>
      <w:lang w:val="lt-LT" w:eastAsia="lt-LT" w:bidi="ar-SA"/>
    </w:rPr>
  </w:style>
  <w:style w:type="character" w:customStyle="1" w:styleId="CharChar11">
    <w:name w:val="Char Char11"/>
    <w:qFormat/>
    <w:rsid w:val="0040454B"/>
    <w:rPr>
      <w:rFonts w:cs="Times New Roman"/>
      <w:b/>
      <w:sz w:val="44"/>
      <w:lang w:val="lt-LT" w:eastAsia="lt-LT" w:bidi="ar-SA"/>
    </w:rPr>
  </w:style>
  <w:style w:type="paragraph" w:customStyle="1" w:styleId="Linija0">
    <w:name w:val="Linija"/>
    <w:basedOn w:val="MAZAS0"/>
    <w:rsid w:val="0040454B"/>
    <w:pPr>
      <w:ind w:firstLine="0"/>
      <w:jc w:val="center"/>
    </w:pPr>
    <w:rPr>
      <w:color w:val="auto"/>
      <w:sz w:val="12"/>
      <w:szCs w:val="12"/>
    </w:rPr>
  </w:style>
  <w:style w:type="table" w:customStyle="1" w:styleId="ALTable1">
    <w:name w:val="AL Table1"/>
    <w:basedOn w:val="prastojilentel"/>
    <w:uiPriority w:val="59"/>
    <w:qFormat/>
    <w:rsid w:val="0040454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tachment">
    <w:name w:val="attachment"/>
    <w:basedOn w:val="prastasis"/>
    <w:qFormat/>
    <w:rsid w:val="0040454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DiagramaDiagramaCharCharDiagramaDiagramaCharCharDiagramaDiagrama">
    <w:name w:val="Diagrama Diagrama Char Char Diagrama Diagrama Char Char Diagrama Diagrama"/>
    <w:basedOn w:val="prastasis"/>
    <w:qFormat/>
    <w:rsid w:val="0040454B"/>
    <w:pPr>
      <w:spacing w:line="240" w:lineRule="exact"/>
    </w:pPr>
    <w:rPr>
      <w:rFonts w:ascii="Tahoma" w:eastAsia="Times New Roman" w:hAnsi="Tahoma" w:cs="Times New Roman"/>
      <w:sz w:val="20"/>
      <w:szCs w:val="20"/>
      <w:lang w:val="en-US"/>
    </w:rPr>
  </w:style>
  <w:style w:type="character" w:customStyle="1" w:styleId="kataloglistknygospav">
    <w:name w:val="kataloglist_knygospav"/>
    <w:qFormat/>
    <w:rsid w:val="0040454B"/>
  </w:style>
  <w:style w:type="character" w:customStyle="1" w:styleId="dbvvitemauthormt5">
    <w:name w:val="db vv item_author mt5"/>
    <w:qFormat/>
    <w:rsid w:val="0040454B"/>
  </w:style>
  <w:style w:type="character" w:customStyle="1" w:styleId="DiagramaDiagrama18">
    <w:name w:val="Diagrama Diagrama18"/>
    <w:qFormat/>
    <w:locked/>
    <w:rsid w:val="0040454B"/>
    <w:rPr>
      <w:sz w:val="24"/>
      <w:lang w:val="lt-LT" w:eastAsia="en-US" w:bidi="ar-SA"/>
    </w:rPr>
  </w:style>
  <w:style w:type="character" w:customStyle="1" w:styleId="VirutiniskolontitulasDiagramaDiagrama">
    <w:name w:val="Viršutinis kolontitulas Diagrama Diagrama"/>
    <w:aliases w:val="Char Diagrama Diagrama Diagrama Diagrama Diagrama Diagrama Diagrama Diagrama Diagrama Diagrama Diagrama Diagrama Diagrama Diagrama"/>
    <w:qFormat/>
    <w:rsid w:val="0040454B"/>
    <w:rPr>
      <w:sz w:val="24"/>
      <w:lang w:val="lt-LT" w:eastAsia="lt-LT" w:bidi="ar-SA"/>
    </w:rPr>
  </w:style>
  <w:style w:type="paragraph" w:customStyle="1" w:styleId="Heading">
    <w:name w:val="Heading"/>
    <w:next w:val="Body"/>
    <w:qFormat/>
    <w:rsid w:val="0040454B"/>
    <w:pPr>
      <w:keepNext/>
      <w:spacing w:after="0" w:line="240" w:lineRule="auto"/>
      <w:outlineLvl w:val="0"/>
    </w:pPr>
    <w:rPr>
      <w:rFonts w:ascii="Helvetica" w:eastAsia="Arial Unicode MS" w:hAnsi="Helvetica" w:cs="Arial Unicode MS"/>
      <w:b/>
      <w:bCs/>
      <w:color w:val="000000"/>
      <w:sz w:val="36"/>
      <w:szCs w:val="36"/>
      <w:lang w:val="pt-PT" w:eastAsia="en-GB"/>
    </w:rPr>
  </w:style>
  <w:style w:type="paragraph" w:customStyle="1" w:styleId="3">
    <w:name w:val="Стиль3"/>
    <w:basedOn w:val="prastasis"/>
    <w:rsid w:val="0040454B"/>
    <w:pPr>
      <w:spacing w:after="0" w:line="240" w:lineRule="auto"/>
      <w:jc w:val="center"/>
    </w:pPr>
    <w:rPr>
      <w:rFonts w:ascii="Times New Roman" w:eastAsia="Times New Roman" w:hAnsi="Times New Roman" w:cs="Times New Roman"/>
      <w:sz w:val="24"/>
      <w:szCs w:val="20"/>
      <w:lang w:val="en-GB"/>
    </w:rPr>
  </w:style>
  <w:style w:type="paragraph" w:customStyle="1" w:styleId="Pavadinimas1">
    <w:name w:val="Pavadinimas1"/>
    <w:basedOn w:val="prastasis"/>
    <w:qFormat/>
    <w:rsid w:val="0040454B"/>
    <w:pPr>
      <w:tabs>
        <w:tab w:val="left" w:pos="284"/>
      </w:tabs>
      <w:spacing w:before="360" w:after="120" w:line="240" w:lineRule="auto"/>
      <w:jc w:val="center"/>
    </w:pPr>
    <w:rPr>
      <w:rFonts w:ascii="Times New Roman" w:eastAsia="Times New Roman" w:hAnsi="Times New Roman" w:cs="Times New Roman"/>
      <w:b/>
      <w:caps/>
      <w:sz w:val="24"/>
      <w:szCs w:val="20"/>
    </w:rPr>
  </w:style>
  <w:style w:type="paragraph" w:customStyle="1" w:styleId="xl39">
    <w:name w:val="xl39"/>
    <w:basedOn w:val="prastasis"/>
    <w:rsid w:val="0040454B"/>
    <w:pPr>
      <w:spacing w:before="100" w:beforeAutospacing="1" w:after="100" w:afterAutospacing="1" w:line="240" w:lineRule="auto"/>
      <w:textAlignment w:val="center"/>
    </w:pPr>
    <w:rPr>
      <w:rFonts w:ascii="Times New Roman" w:eastAsia="Arial Unicode MS" w:hAnsi="Times New Roman" w:cs="Arial Unicode MS"/>
      <w:sz w:val="18"/>
      <w:szCs w:val="18"/>
      <w:lang w:val="en-US"/>
    </w:rPr>
  </w:style>
  <w:style w:type="paragraph" w:customStyle="1" w:styleId="MediumGrid1-Accent21">
    <w:name w:val="Medium Grid 1 - Accent 21"/>
    <w:basedOn w:val="prastasis"/>
    <w:uiPriority w:val="34"/>
    <w:qFormat/>
    <w:rsid w:val="0040454B"/>
    <w:pPr>
      <w:spacing w:after="200" w:line="276" w:lineRule="auto"/>
      <w:ind w:left="720"/>
      <w:contextualSpacing/>
    </w:pPr>
    <w:rPr>
      <w:rFonts w:ascii="Calibri" w:eastAsia="Calibri" w:hAnsi="Calibri" w:cs="Times New Roman"/>
      <w:lang w:val="en-US"/>
    </w:rPr>
  </w:style>
  <w:style w:type="paragraph" w:customStyle="1" w:styleId="ALHeadingbase">
    <w:name w:val="AL Heading base"/>
    <w:basedOn w:val="Pagrindinistekstas"/>
    <w:link w:val="ALHeadingbaseChar"/>
    <w:uiPriority w:val="99"/>
    <w:qFormat/>
    <w:rsid w:val="0040454B"/>
    <w:pPr>
      <w:tabs>
        <w:tab w:val="clear" w:pos="680"/>
      </w:tabs>
      <w:suppressAutoHyphens w:val="0"/>
      <w:spacing w:line="240" w:lineRule="auto"/>
      <w:jc w:val="left"/>
    </w:pPr>
    <w:rPr>
      <w:rFonts w:eastAsia="SimSun" w:cs="Times New Roman"/>
      <w:kern w:val="0"/>
      <w:sz w:val="22"/>
      <w:lang w:eastAsia="zh-CN"/>
    </w:rPr>
  </w:style>
  <w:style w:type="paragraph" w:customStyle="1" w:styleId="ALDocTitleBlack">
    <w:name w:val="AL Doc Title Black"/>
    <w:basedOn w:val="ALHeadingbase"/>
    <w:next w:val="ALDocSubtitle"/>
    <w:link w:val="ALDocTitleBlackChar"/>
    <w:uiPriority w:val="14"/>
    <w:qFormat/>
    <w:rsid w:val="0040454B"/>
    <w:pPr>
      <w:spacing w:after="0"/>
    </w:pPr>
    <w:rPr>
      <w:spacing w:val="15"/>
      <w:kern w:val="28"/>
      <w:sz w:val="40"/>
    </w:rPr>
  </w:style>
  <w:style w:type="paragraph" w:customStyle="1" w:styleId="ALDocSubtitle">
    <w:name w:val="AL Doc Subtitle"/>
    <w:basedOn w:val="ALHeadingbase"/>
    <w:link w:val="ALDocSubtitleChar"/>
    <w:uiPriority w:val="19"/>
    <w:qFormat/>
    <w:rsid w:val="0040454B"/>
    <w:pPr>
      <w:spacing w:before="60" w:after="60"/>
    </w:pPr>
    <w:rPr>
      <w:spacing w:val="5"/>
      <w:sz w:val="28"/>
    </w:rPr>
  </w:style>
  <w:style w:type="character" w:customStyle="1" w:styleId="ALHeadingbaseChar">
    <w:name w:val="AL Heading base Char"/>
    <w:link w:val="ALHeadingbase"/>
    <w:uiPriority w:val="99"/>
    <w:qFormat/>
    <w:rsid w:val="0040454B"/>
    <w:rPr>
      <w:rFonts w:ascii="Calibri" w:eastAsia="SimSun" w:hAnsi="Calibri" w:cs="Times New Roman"/>
      <w:lang w:eastAsia="zh-CN"/>
    </w:rPr>
  </w:style>
  <w:style w:type="character" w:customStyle="1" w:styleId="ALDocTitleBlackChar">
    <w:name w:val="AL Doc Title Black Char"/>
    <w:link w:val="ALDocTitleBlack"/>
    <w:uiPriority w:val="14"/>
    <w:rsid w:val="0040454B"/>
    <w:rPr>
      <w:rFonts w:ascii="Calibri" w:eastAsia="SimSun" w:hAnsi="Calibri" w:cs="Times New Roman"/>
      <w:spacing w:val="15"/>
      <w:kern w:val="28"/>
      <w:sz w:val="40"/>
      <w:lang w:eastAsia="zh-CN"/>
    </w:rPr>
  </w:style>
  <w:style w:type="character" w:customStyle="1" w:styleId="ALDocSubtitleChar">
    <w:name w:val="AL Doc Subtitle Char"/>
    <w:link w:val="ALDocSubtitle"/>
    <w:uiPriority w:val="19"/>
    <w:qFormat/>
    <w:rsid w:val="0040454B"/>
    <w:rPr>
      <w:rFonts w:ascii="Calibri" w:eastAsia="SimSun" w:hAnsi="Calibri" w:cs="Times New Roman"/>
      <w:spacing w:val="5"/>
      <w:sz w:val="28"/>
      <w:lang w:eastAsia="zh-CN"/>
    </w:rPr>
  </w:style>
  <w:style w:type="paragraph" w:customStyle="1" w:styleId="ALTextNormal">
    <w:name w:val="AL Text Normal"/>
    <w:basedOn w:val="Pagrindinistekstas"/>
    <w:link w:val="ALTextNormalChar"/>
    <w:qFormat/>
    <w:rsid w:val="0040454B"/>
    <w:pPr>
      <w:tabs>
        <w:tab w:val="clear" w:pos="680"/>
      </w:tabs>
      <w:suppressAutoHyphens w:val="0"/>
      <w:spacing w:line="264" w:lineRule="auto"/>
    </w:pPr>
    <w:rPr>
      <w:rFonts w:eastAsia="SimSun" w:cs="Times New Roman"/>
      <w:kern w:val="0"/>
      <w:sz w:val="22"/>
      <w:lang w:eastAsia="zh-CN"/>
    </w:rPr>
  </w:style>
  <w:style w:type="character" w:customStyle="1" w:styleId="ALTextNormalChar">
    <w:name w:val="AL Text Normal Char"/>
    <w:link w:val="ALTextNormal"/>
    <w:qFormat/>
    <w:rsid w:val="0040454B"/>
    <w:rPr>
      <w:rFonts w:ascii="Calibri" w:eastAsia="SimSun" w:hAnsi="Calibri" w:cs="Times New Roman"/>
      <w:lang w:eastAsia="zh-CN"/>
    </w:rPr>
  </w:style>
  <w:style w:type="paragraph" w:customStyle="1" w:styleId="ALContenttitle">
    <w:name w:val="AL Content title"/>
    <w:basedOn w:val="ALHeadingbase"/>
    <w:next w:val="ALTextNormal"/>
    <w:uiPriority w:val="19"/>
    <w:qFormat/>
    <w:rsid w:val="0040454B"/>
    <w:rPr>
      <w:b/>
      <w:sz w:val="36"/>
      <w:szCs w:val="36"/>
    </w:rPr>
  </w:style>
  <w:style w:type="paragraph" w:customStyle="1" w:styleId="ALTextident">
    <w:name w:val="AL Text ident"/>
    <w:basedOn w:val="ALTextNormal"/>
    <w:link w:val="ALTextidentChar"/>
    <w:qFormat/>
    <w:rsid w:val="0040454B"/>
    <w:pPr>
      <w:ind w:left="851"/>
    </w:pPr>
  </w:style>
  <w:style w:type="character" w:customStyle="1" w:styleId="ALTextidentChar">
    <w:name w:val="AL Text ident Char"/>
    <w:link w:val="ALTextident"/>
    <w:qFormat/>
    <w:rsid w:val="0040454B"/>
    <w:rPr>
      <w:rFonts w:ascii="Calibri" w:eastAsia="SimSun" w:hAnsi="Calibri" w:cs="Times New Roman"/>
      <w:lang w:eastAsia="zh-CN"/>
    </w:rPr>
  </w:style>
  <w:style w:type="paragraph" w:customStyle="1" w:styleId="ALListbullet">
    <w:name w:val="AL List bullet"/>
    <w:basedOn w:val="ALTextNormal"/>
    <w:link w:val="ALListbulletChar"/>
    <w:uiPriority w:val="3"/>
    <w:qFormat/>
    <w:rsid w:val="0040454B"/>
    <w:pPr>
      <w:numPr>
        <w:numId w:val="113"/>
      </w:numPr>
    </w:pPr>
  </w:style>
  <w:style w:type="character" w:customStyle="1" w:styleId="SubtleEmphasis1">
    <w:name w:val="Subtle Emphasis1"/>
    <w:uiPriority w:val="18"/>
    <w:qFormat/>
    <w:rsid w:val="0040454B"/>
    <w:rPr>
      <w:i/>
      <w:iCs/>
      <w:color w:val="808080"/>
    </w:rPr>
  </w:style>
  <w:style w:type="character" w:customStyle="1" w:styleId="BALTemplatestylemarkup">
    <w:name w:val="B AL Template style markup"/>
    <w:uiPriority w:val="98"/>
    <w:qFormat/>
    <w:rsid w:val="0040454B"/>
    <w:rPr>
      <w:i/>
      <w:color w:val="595959"/>
      <w:shd w:val="clear" w:color="auto" w:fill="D9D9D9"/>
    </w:rPr>
  </w:style>
  <w:style w:type="character" w:customStyle="1" w:styleId="ALListbulletChar">
    <w:name w:val="AL List bullet Char"/>
    <w:link w:val="ALListbullet"/>
    <w:uiPriority w:val="3"/>
    <w:qFormat/>
    <w:rsid w:val="0040454B"/>
    <w:rPr>
      <w:rFonts w:ascii="Calibri" w:eastAsia="SimSun" w:hAnsi="Calibri" w:cs="Times New Roman"/>
      <w:lang w:eastAsia="zh-CN"/>
    </w:rPr>
  </w:style>
  <w:style w:type="paragraph" w:customStyle="1" w:styleId="ALListnumber">
    <w:name w:val="AL List number"/>
    <w:basedOn w:val="ALTextNormal"/>
    <w:link w:val="ALListnumberChar"/>
    <w:uiPriority w:val="3"/>
    <w:qFormat/>
    <w:rsid w:val="0040454B"/>
    <w:pPr>
      <w:numPr>
        <w:numId w:val="114"/>
      </w:numPr>
      <w:contextualSpacing/>
    </w:pPr>
  </w:style>
  <w:style w:type="character" w:customStyle="1" w:styleId="ALListnumberChar">
    <w:name w:val="AL List number Char"/>
    <w:link w:val="ALListnumber"/>
    <w:uiPriority w:val="3"/>
    <w:qFormat/>
    <w:rsid w:val="0040454B"/>
    <w:rPr>
      <w:rFonts w:ascii="Calibri" w:eastAsia="SimSun" w:hAnsi="Calibri" w:cs="Times New Roman"/>
      <w:lang w:eastAsia="zh-CN"/>
    </w:rPr>
  </w:style>
  <w:style w:type="paragraph" w:customStyle="1" w:styleId="ALTableListbullet">
    <w:name w:val="AL Table: List bullet"/>
    <w:basedOn w:val="ALListbullet"/>
    <w:uiPriority w:val="99"/>
    <w:qFormat/>
    <w:rsid w:val="0040454B"/>
    <w:pPr>
      <w:numPr>
        <w:numId w:val="115"/>
      </w:numPr>
      <w:tabs>
        <w:tab w:val="left" w:pos="720"/>
      </w:tabs>
      <w:spacing w:before="120"/>
      <w:ind w:left="284" w:hanging="360"/>
      <w:contextualSpacing/>
    </w:pPr>
  </w:style>
  <w:style w:type="paragraph" w:customStyle="1" w:styleId="ALTabletext">
    <w:name w:val="AL Table text"/>
    <w:basedOn w:val="ALTextNormal"/>
    <w:uiPriority w:val="4"/>
    <w:qFormat/>
    <w:rsid w:val="0040454B"/>
    <w:pPr>
      <w:spacing w:after="0" w:line="240" w:lineRule="auto"/>
    </w:pPr>
  </w:style>
  <w:style w:type="character" w:customStyle="1" w:styleId="BookTitle1">
    <w:name w:val="Book Title1"/>
    <w:uiPriority w:val="33"/>
    <w:qFormat/>
    <w:rsid w:val="0040454B"/>
    <w:rPr>
      <w:b/>
      <w:bCs/>
      <w:i/>
      <w:iCs/>
      <w:spacing w:val="5"/>
    </w:rPr>
  </w:style>
  <w:style w:type="paragraph" w:customStyle="1" w:styleId="ALTablecaption">
    <w:name w:val="AL Table caption"/>
    <w:basedOn w:val="prastasis"/>
    <w:next w:val="ALTextNormal"/>
    <w:link w:val="ALTablecaptionChar"/>
    <w:uiPriority w:val="9"/>
    <w:qFormat/>
    <w:rsid w:val="0040454B"/>
    <w:pPr>
      <w:keepNext/>
      <w:numPr>
        <w:numId w:val="116"/>
      </w:numPr>
      <w:spacing w:before="240" w:after="120" w:line="240" w:lineRule="auto"/>
      <w:jc w:val="center"/>
    </w:pPr>
    <w:rPr>
      <w:rFonts w:ascii="Calibri" w:eastAsia="Times New Roman" w:hAnsi="Calibri" w:cs="Times New Roman"/>
      <w:i/>
      <w:color w:val="000000"/>
      <w:szCs w:val="20"/>
      <w:lang w:eastAsia="pl-PL"/>
    </w:rPr>
  </w:style>
  <w:style w:type="paragraph" w:customStyle="1" w:styleId="ALTableheading">
    <w:name w:val="AL Table heading"/>
    <w:basedOn w:val="ALTabletext"/>
    <w:link w:val="ALTableheadingChar"/>
    <w:uiPriority w:val="4"/>
    <w:qFormat/>
    <w:rsid w:val="0040454B"/>
    <w:pPr>
      <w:contextualSpacing/>
    </w:pPr>
    <w:rPr>
      <w:color w:val="00A4E0"/>
    </w:rPr>
  </w:style>
  <w:style w:type="character" w:customStyle="1" w:styleId="ALTablecaptionChar">
    <w:name w:val="AL Table caption Char"/>
    <w:link w:val="ALTablecaption"/>
    <w:uiPriority w:val="9"/>
    <w:qFormat/>
    <w:rsid w:val="0040454B"/>
    <w:rPr>
      <w:rFonts w:ascii="Calibri" w:eastAsia="Times New Roman" w:hAnsi="Calibri" w:cs="Times New Roman"/>
      <w:i/>
      <w:color w:val="000000"/>
      <w:szCs w:val="20"/>
      <w:lang w:eastAsia="pl-PL"/>
    </w:rPr>
  </w:style>
  <w:style w:type="paragraph" w:customStyle="1" w:styleId="ALPicturecaption">
    <w:name w:val="AL Picture caption"/>
    <w:basedOn w:val="ALTablecaption"/>
    <w:link w:val="ALPicturecaptionChar"/>
    <w:uiPriority w:val="9"/>
    <w:qFormat/>
    <w:rsid w:val="0040454B"/>
    <w:pPr>
      <w:numPr>
        <w:numId w:val="117"/>
      </w:numPr>
      <w:spacing w:before="120" w:after="240"/>
      <w:ind w:left="0" w:firstLine="0"/>
    </w:pPr>
  </w:style>
  <w:style w:type="character" w:customStyle="1" w:styleId="ALPicturecaptionChar">
    <w:name w:val="AL Picture caption Char"/>
    <w:link w:val="ALPicturecaption"/>
    <w:uiPriority w:val="9"/>
    <w:qFormat/>
    <w:rsid w:val="0040454B"/>
    <w:rPr>
      <w:rFonts w:ascii="Calibri" w:eastAsia="Times New Roman" w:hAnsi="Calibri" w:cs="Times New Roman"/>
      <w:i/>
      <w:color w:val="000000"/>
      <w:szCs w:val="20"/>
      <w:lang w:eastAsia="pl-PL"/>
    </w:rPr>
  </w:style>
  <w:style w:type="paragraph" w:customStyle="1" w:styleId="TOCHeading1">
    <w:name w:val="TOC Heading1"/>
    <w:basedOn w:val="Antrat1"/>
    <w:next w:val="prastasis"/>
    <w:uiPriority w:val="39"/>
    <w:unhideWhenUsed/>
    <w:qFormat/>
    <w:rsid w:val="0040454B"/>
    <w:pPr>
      <w:numPr>
        <w:numId w:val="0"/>
      </w:numPr>
      <w:spacing w:before="240" w:after="0" w:line="259" w:lineRule="auto"/>
      <w:jc w:val="left"/>
      <w:outlineLvl w:val="9"/>
    </w:pPr>
    <w:rPr>
      <w:rFonts w:ascii="Cambria" w:eastAsia="SimSun" w:hAnsi="Cambria"/>
      <w:bCs w:val="0"/>
      <w:caps w:val="0"/>
      <w:color w:val="00A4E0"/>
      <w:sz w:val="32"/>
      <w:szCs w:val="32"/>
      <w:lang w:val="en-US"/>
    </w:rPr>
  </w:style>
  <w:style w:type="character" w:customStyle="1" w:styleId="IntenseEmphasis1">
    <w:name w:val="Intense Emphasis1"/>
    <w:uiPriority w:val="17"/>
    <w:qFormat/>
    <w:rsid w:val="0040454B"/>
    <w:rPr>
      <w:b/>
      <w:i/>
      <w:iCs/>
      <w:color w:val="auto"/>
    </w:rPr>
  </w:style>
  <w:style w:type="paragraph" w:customStyle="1" w:styleId="ALFooterCover">
    <w:name w:val="AL Footer Cover"/>
    <w:basedOn w:val="Porat"/>
    <w:uiPriority w:val="99"/>
    <w:qFormat/>
    <w:rsid w:val="0040454B"/>
    <w:pPr>
      <w:tabs>
        <w:tab w:val="clear" w:pos="4513"/>
        <w:tab w:val="clear" w:pos="9026"/>
        <w:tab w:val="center" w:pos="4819"/>
        <w:tab w:val="right" w:pos="9638"/>
      </w:tabs>
      <w:spacing w:before="120"/>
      <w:contextualSpacing/>
      <w:jc w:val="left"/>
    </w:pPr>
    <w:rPr>
      <w:rFonts w:ascii="Calibri" w:eastAsia="SimSun" w:hAnsi="Calibri"/>
      <w:sz w:val="14"/>
      <w:szCs w:val="14"/>
      <w:lang w:eastAsia="lt-LT"/>
    </w:rPr>
  </w:style>
  <w:style w:type="paragraph" w:customStyle="1" w:styleId="ALDocTitleBlue">
    <w:name w:val="AL Doc Title Blue"/>
    <w:basedOn w:val="ALTabletext"/>
    <w:uiPriority w:val="99"/>
    <w:qFormat/>
    <w:rsid w:val="0040454B"/>
    <w:pPr>
      <w:spacing w:after="60"/>
    </w:pPr>
    <w:rPr>
      <w:color w:val="00A4E0"/>
      <w:sz w:val="40"/>
    </w:rPr>
  </w:style>
  <w:style w:type="paragraph" w:customStyle="1" w:styleId="ALFooterDoc">
    <w:name w:val="AL Footer Doc"/>
    <w:basedOn w:val="ALFooterCover"/>
    <w:qFormat/>
    <w:rsid w:val="0040454B"/>
    <w:pPr>
      <w:spacing w:before="0"/>
    </w:pPr>
  </w:style>
  <w:style w:type="paragraph" w:customStyle="1" w:styleId="ALHeaderDoc">
    <w:name w:val="AL Header Doc"/>
    <w:basedOn w:val="Antrats"/>
    <w:uiPriority w:val="99"/>
    <w:qFormat/>
    <w:rsid w:val="0040454B"/>
    <w:pPr>
      <w:tabs>
        <w:tab w:val="clear" w:pos="4513"/>
        <w:tab w:val="clear" w:pos="9026"/>
        <w:tab w:val="center" w:pos="4819"/>
        <w:tab w:val="right" w:pos="9638"/>
      </w:tabs>
      <w:jc w:val="left"/>
    </w:pPr>
    <w:rPr>
      <w:rFonts w:ascii="Calibri" w:eastAsia="SimSun" w:hAnsi="Calibri"/>
      <w:sz w:val="16"/>
      <w:lang w:eastAsia="lt-LT"/>
    </w:rPr>
  </w:style>
  <w:style w:type="paragraph" w:customStyle="1" w:styleId="ALNotenumbered">
    <w:name w:val="AL Note: numbered"/>
    <w:basedOn w:val="ALNote"/>
    <w:uiPriority w:val="99"/>
    <w:qFormat/>
    <w:rsid w:val="0040454B"/>
    <w:pPr>
      <w:numPr>
        <w:numId w:val="118"/>
      </w:numPr>
      <w:tabs>
        <w:tab w:val="left" w:pos="1080"/>
        <w:tab w:val="num" w:pos="1844"/>
      </w:tabs>
      <w:ind w:left="0" w:firstLine="0"/>
    </w:pPr>
  </w:style>
  <w:style w:type="paragraph" w:customStyle="1" w:styleId="ALNote">
    <w:name w:val="AL Note"/>
    <w:basedOn w:val="ALTextJustified"/>
    <w:uiPriority w:val="99"/>
    <w:qFormat/>
    <w:rsid w:val="0040454B"/>
    <w:pPr>
      <w:shd w:val="pct10" w:color="auto" w:fill="auto"/>
      <w:spacing w:before="120" w:after="240"/>
      <w:contextualSpacing/>
    </w:pPr>
  </w:style>
  <w:style w:type="paragraph" w:customStyle="1" w:styleId="ALTextJustified">
    <w:name w:val="AL Text Justified"/>
    <w:basedOn w:val="ALTextNormal"/>
    <w:uiPriority w:val="99"/>
    <w:qFormat/>
    <w:rsid w:val="0040454B"/>
  </w:style>
  <w:style w:type="paragraph" w:customStyle="1" w:styleId="ALTOCHeading">
    <w:name w:val="AL TOC Heading"/>
    <w:basedOn w:val="TOCHeading1"/>
    <w:uiPriority w:val="99"/>
    <w:qFormat/>
    <w:rsid w:val="0040454B"/>
    <w:pPr>
      <w:spacing w:after="120"/>
    </w:pPr>
    <w:rPr>
      <w:rFonts w:ascii="Calibri" w:hAnsi="Calibri"/>
      <w:b w:val="0"/>
      <w:sz w:val="36"/>
      <w:szCs w:val="36"/>
      <w:lang w:val="lt-LT"/>
    </w:rPr>
  </w:style>
  <w:style w:type="table" w:customStyle="1" w:styleId="ALTablebase">
    <w:name w:val="AL Table base"/>
    <w:basedOn w:val="prastojilentel"/>
    <w:uiPriority w:val="99"/>
    <w:qFormat/>
    <w:rsid w:val="0040454B"/>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paragraph" w:customStyle="1" w:styleId="ALAnnexHeader">
    <w:name w:val="AL Annex Header"/>
    <w:basedOn w:val="Antrat1"/>
    <w:next w:val="ALTextNormal"/>
    <w:uiPriority w:val="99"/>
    <w:qFormat/>
    <w:rsid w:val="0040454B"/>
    <w:pPr>
      <w:pageBreakBefore/>
      <w:numPr>
        <w:numId w:val="119"/>
      </w:numPr>
      <w:spacing w:after="360"/>
      <w:ind w:left="480" w:hanging="480"/>
      <w:jc w:val="left"/>
    </w:pPr>
    <w:rPr>
      <w:rFonts w:ascii="Calibri" w:eastAsia="SimSun" w:hAnsi="Calibri"/>
      <w:b w:val="0"/>
      <w:bCs w:val="0"/>
      <w:caps w:val="0"/>
      <w:color w:val="00A4E0"/>
      <w:sz w:val="36"/>
      <w:szCs w:val="40"/>
      <w:lang w:eastAsia="zh-CN"/>
    </w:rPr>
  </w:style>
  <w:style w:type="table" w:customStyle="1" w:styleId="ALTablesimple">
    <w:name w:val="AL Table simple"/>
    <w:basedOn w:val="Lentelstinklelis"/>
    <w:uiPriority w:val="99"/>
    <w:qFormat/>
    <w:rsid w:val="0040454B"/>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character" w:customStyle="1" w:styleId="ALTableheadingChar">
    <w:name w:val="AL Table heading Char"/>
    <w:link w:val="ALTableheading"/>
    <w:uiPriority w:val="4"/>
    <w:qFormat/>
    <w:rsid w:val="0040454B"/>
    <w:rPr>
      <w:rFonts w:ascii="Calibri" w:eastAsia="SimSun" w:hAnsi="Calibri" w:cs="Times New Roman"/>
      <w:color w:val="00A4E0"/>
      <w:lang w:eastAsia="zh-CN"/>
    </w:rPr>
  </w:style>
  <w:style w:type="paragraph" w:customStyle="1" w:styleId="Tabela-tekstwkomrce">
    <w:name w:val="Tabela - tekst w komórce"/>
    <w:basedOn w:val="prastasis"/>
    <w:qFormat/>
    <w:rsid w:val="0040454B"/>
    <w:pPr>
      <w:spacing w:before="20" w:after="20" w:line="240" w:lineRule="auto"/>
    </w:pPr>
    <w:rPr>
      <w:rFonts w:ascii="Arial" w:eastAsia="Times New Roman" w:hAnsi="Arial" w:cs="Times New Roman"/>
      <w:sz w:val="18"/>
      <w:szCs w:val="20"/>
      <w:lang w:val="de-DE" w:eastAsia="pl-PL"/>
    </w:rPr>
  </w:style>
  <w:style w:type="paragraph" w:customStyle="1" w:styleId="TekstOpisu">
    <w:name w:val="TekstOpisu"/>
    <w:basedOn w:val="prastasis"/>
    <w:rsid w:val="0040454B"/>
    <w:pPr>
      <w:spacing w:before="40" w:after="60" w:line="360" w:lineRule="auto"/>
      <w:ind w:firstLine="720"/>
      <w:jc w:val="both"/>
    </w:pPr>
    <w:rPr>
      <w:rFonts w:ascii="Bookman Old Style" w:eastAsia="Times New Roman" w:hAnsi="Bookman Old Style" w:cs="Times New Roman"/>
      <w:lang w:val="pl-PL" w:eastAsia="pl-PL"/>
    </w:rPr>
  </w:style>
  <w:style w:type="paragraph" w:customStyle="1" w:styleId="Tabela-nagwek">
    <w:name w:val="Tabela - nagłówek"/>
    <w:basedOn w:val="prastasis"/>
    <w:qFormat/>
    <w:rsid w:val="0040454B"/>
    <w:pPr>
      <w:spacing w:before="60" w:after="60" w:line="240" w:lineRule="auto"/>
      <w:jc w:val="center"/>
    </w:pPr>
    <w:rPr>
      <w:rFonts w:ascii="Arial" w:eastAsia="Times New Roman" w:hAnsi="Arial" w:cs="Times New Roman"/>
      <w:b/>
      <w:bCs/>
      <w:color w:val="000000"/>
      <w:sz w:val="18"/>
      <w:szCs w:val="20"/>
      <w:lang w:val="pl-PL" w:eastAsia="pl-PL"/>
    </w:rPr>
  </w:style>
  <w:style w:type="paragraph" w:customStyle="1" w:styleId="ALText">
    <w:name w:val="AL Text"/>
    <w:basedOn w:val="Pagrindinistekstas"/>
    <w:link w:val="ALTextChar"/>
    <w:qFormat/>
    <w:rsid w:val="0040454B"/>
    <w:pPr>
      <w:tabs>
        <w:tab w:val="clear" w:pos="680"/>
      </w:tabs>
      <w:suppressAutoHyphens w:val="0"/>
      <w:spacing w:line="264" w:lineRule="auto"/>
      <w:ind w:firstLine="720"/>
    </w:pPr>
    <w:rPr>
      <w:rFonts w:eastAsia="SimSun" w:cs="Times New Roman"/>
      <w:kern w:val="0"/>
      <w:sz w:val="22"/>
      <w:lang w:eastAsia="zh-CN"/>
    </w:rPr>
  </w:style>
  <w:style w:type="character" w:customStyle="1" w:styleId="ALTextChar">
    <w:name w:val="AL Text Char"/>
    <w:link w:val="ALText"/>
    <w:qFormat/>
    <w:rsid w:val="0040454B"/>
    <w:rPr>
      <w:rFonts w:ascii="Calibri" w:eastAsia="SimSun" w:hAnsi="Calibri" w:cs="Times New Roman"/>
      <w:lang w:eastAsia="zh-CN"/>
    </w:rPr>
  </w:style>
  <w:style w:type="paragraph" w:customStyle="1" w:styleId="Assecoantraste4">
    <w:name w:val="Asseco antraste 4"/>
    <w:basedOn w:val="prastasis"/>
    <w:next w:val="prastasis"/>
    <w:qFormat/>
    <w:rsid w:val="0040454B"/>
    <w:pPr>
      <w:tabs>
        <w:tab w:val="left" w:pos="1080"/>
      </w:tabs>
      <w:spacing w:before="360" w:after="120" w:line="240" w:lineRule="auto"/>
      <w:ind w:left="-48" w:firstLine="48"/>
    </w:pPr>
    <w:rPr>
      <w:rFonts w:ascii="Verdana" w:eastAsia="MS Mincho" w:hAnsi="Verdana" w:cs="Times New Roman"/>
      <w:b/>
      <w:color w:val="000000"/>
      <w:kern w:val="32"/>
      <w:sz w:val="20"/>
      <w:szCs w:val="28"/>
      <w:lang w:val="cs-CZ"/>
    </w:rPr>
  </w:style>
  <w:style w:type="table" w:customStyle="1" w:styleId="NRDLentele1">
    <w:name w:val="NRD_Lentele1"/>
    <w:basedOn w:val="prastojilentel"/>
    <w:uiPriority w:val="99"/>
    <w:qFormat/>
    <w:rsid w:val="0040454B"/>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FontStyle55">
    <w:name w:val="Font Style55"/>
    <w:uiPriority w:val="99"/>
    <w:qFormat/>
    <w:rsid w:val="0040454B"/>
    <w:rPr>
      <w:rFonts w:ascii="Times New Roman" w:hAnsi="Times New Roman" w:cs="Times New Roman"/>
      <w:sz w:val="22"/>
      <w:szCs w:val="22"/>
    </w:rPr>
  </w:style>
  <w:style w:type="table" w:customStyle="1" w:styleId="ALTable2">
    <w:name w:val="AL Table2"/>
    <w:basedOn w:val="prastojilentel"/>
    <w:uiPriority w:val="59"/>
    <w:qFormat/>
    <w:rsid w:val="0040454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prastojilentel"/>
    <w:uiPriority w:val="61"/>
    <w:rsid w:val="0040454B"/>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
    <w:name w:val="Light Shading - Accent 41"/>
    <w:basedOn w:val="prastojilentel"/>
    <w:uiPriority w:val="60"/>
    <w:rsid w:val="0040454B"/>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
    <w:name w:val="Medium Shading 2 - Accent 11"/>
    <w:basedOn w:val="prastojilentel"/>
    <w:uiPriority w:val="64"/>
    <w:qFormat/>
    <w:rsid w:val="0040454B"/>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
    <w:name w:val="AL Table base1"/>
    <w:basedOn w:val="prastojilentel"/>
    <w:uiPriority w:val="99"/>
    <w:qFormat/>
    <w:rsid w:val="0040454B"/>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
    <w:name w:val="AL Table simple1"/>
    <w:basedOn w:val="Lentelstinklelis"/>
    <w:uiPriority w:val="99"/>
    <w:qFormat/>
    <w:rsid w:val="0040454B"/>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
    <w:name w:val="NRD_Lentele2"/>
    <w:basedOn w:val="prastojilentel"/>
    <w:uiPriority w:val="99"/>
    <w:qFormat/>
    <w:rsid w:val="0040454B"/>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paragraph" w:customStyle="1" w:styleId="Normaltable">
    <w:name w:val="Normal_table"/>
    <w:basedOn w:val="prastasis"/>
    <w:qFormat/>
    <w:rsid w:val="0040454B"/>
    <w:pPr>
      <w:spacing w:before="40" w:after="40" w:line="240" w:lineRule="auto"/>
      <w:jc w:val="both"/>
    </w:pPr>
    <w:rPr>
      <w:rFonts w:ascii="Times New Roman" w:eastAsia="Calibri" w:hAnsi="Times New Roman" w:cs="Times New Roman"/>
      <w:sz w:val="20"/>
      <w:szCs w:val="20"/>
    </w:rPr>
  </w:style>
  <w:style w:type="table" w:customStyle="1" w:styleId="GridTable4-Accent11">
    <w:name w:val="Grid Table 4 - Accent 11"/>
    <w:basedOn w:val="prastojilentel"/>
    <w:uiPriority w:val="49"/>
    <w:qFormat/>
    <w:rsid w:val="0040454B"/>
    <w:pPr>
      <w:spacing w:after="0" w:line="240" w:lineRule="auto"/>
    </w:pPr>
    <w:rPr>
      <w:rFonts w:ascii="Times New Roman" w:eastAsia="MS Mincho" w:hAnsi="Times New Roman" w:cs="Times New Roman"/>
      <w:sz w:val="20"/>
      <w:szCs w:val="20"/>
      <w:lang w:eastAsia="lt-LT"/>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styleId="Nerykuspabraukimas">
    <w:name w:val="Subtle Emphasis"/>
    <w:uiPriority w:val="18"/>
    <w:qFormat/>
    <w:rsid w:val="0040454B"/>
    <w:rPr>
      <w:i/>
      <w:iCs/>
      <w:color w:val="808080"/>
    </w:rPr>
  </w:style>
  <w:style w:type="character" w:styleId="Neapdorotaspaminjimas">
    <w:name w:val="Unresolved Mention"/>
    <w:uiPriority w:val="99"/>
    <w:unhideWhenUsed/>
    <w:rsid w:val="0040454B"/>
    <w:rPr>
      <w:color w:val="605E5C"/>
      <w:shd w:val="clear" w:color="auto" w:fill="E1DFDD"/>
    </w:rPr>
  </w:style>
  <w:style w:type="character" w:customStyle="1" w:styleId="TitleChar1">
    <w:name w:val="Title Char1"/>
    <w:uiPriority w:val="10"/>
    <w:rsid w:val="0040454B"/>
    <w:rPr>
      <w:rFonts w:ascii="Calibri Light" w:eastAsia="Times New Roman" w:hAnsi="Calibri Light" w:cs="Times New Roman"/>
      <w:spacing w:val="-10"/>
      <w:kern w:val="28"/>
      <w:sz w:val="56"/>
      <w:szCs w:val="56"/>
    </w:rPr>
  </w:style>
  <w:style w:type="character" w:customStyle="1" w:styleId="CommentTextChar1">
    <w:name w:val="Comment Text Char1"/>
    <w:uiPriority w:val="99"/>
    <w:semiHidden/>
    <w:rsid w:val="0040454B"/>
    <w:rPr>
      <w:rFonts w:ascii="Times New Roman" w:eastAsia="Times New Roman" w:hAnsi="Times New Roman" w:cs="Times New Roman"/>
      <w:sz w:val="20"/>
      <w:szCs w:val="20"/>
    </w:rPr>
  </w:style>
  <w:style w:type="character" w:customStyle="1" w:styleId="PlainTextChar1">
    <w:name w:val="Plain Text Char1"/>
    <w:uiPriority w:val="99"/>
    <w:semiHidden/>
    <w:rsid w:val="0040454B"/>
    <w:rPr>
      <w:rFonts w:ascii="Consolas" w:eastAsia="Times New Roman" w:hAnsi="Consolas" w:cs="Times New Roman"/>
      <w:sz w:val="21"/>
      <w:szCs w:val="21"/>
    </w:rPr>
  </w:style>
  <w:style w:type="character" w:customStyle="1" w:styleId="BodyText3Char1">
    <w:name w:val="Body Text 3 Char1"/>
    <w:uiPriority w:val="99"/>
    <w:semiHidden/>
    <w:rsid w:val="0040454B"/>
    <w:rPr>
      <w:rFonts w:ascii="Times New Roman" w:eastAsia="Times New Roman" w:hAnsi="Times New Roman" w:cs="Times New Roman"/>
      <w:sz w:val="16"/>
      <w:szCs w:val="16"/>
    </w:rPr>
  </w:style>
  <w:style w:type="character" w:customStyle="1" w:styleId="BalloonTextChar1">
    <w:name w:val="Balloon Text Char1"/>
    <w:uiPriority w:val="99"/>
    <w:semiHidden/>
    <w:rsid w:val="0040454B"/>
    <w:rPr>
      <w:rFonts w:ascii="Segoe UI" w:eastAsia="Times New Roman" w:hAnsi="Segoe UI" w:cs="Segoe UI"/>
      <w:sz w:val="18"/>
      <w:szCs w:val="18"/>
    </w:rPr>
  </w:style>
  <w:style w:type="character" w:customStyle="1" w:styleId="DateChar1">
    <w:name w:val="Date Char1"/>
    <w:uiPriority w:val="99"/>
    <w:semiHidden/>
    <w:rsid w:val="0040454B"/>
    <w:rPr>
      <w:rFonts w:ascii="Times New Roman" w:eastAsia="Times New Roman" w:hAnsi="Times New Roman" w:cs="Times New Roman"/>
      <w:sz w:val="24"/>
      <w:szCs w:val="20"/>
    </w:rPr>
  </w:style>
  <w:style w:type="character" w:customStyle="1" w:styleId="HeaderChar3">
    <w:name w:val="Header Char3"/>
    <w:uiPriority w:val="99"/>
    <w:semiHidden/>
    <w:rsid w:val="0040454B"/>
    <w:rPr>
      <w:rFonts w:ascii="Times New Roman" w:eastAsia="Times New Roman" w:hAnsi="Times New Roman" w:cs="Times New Roman"/>
      <w:sz w:val="24"/>
      <w:szCs w:val="20"/>
    </w:rPr>
  </w:style>
  <w:style w:type="character" w:customStyle="1" w:styleId="DocumentMapChar1">
    <w:name w:val="Document Map Char1"/>
    <w:uiPriority w:val="99"/>
    <w:semiHidden/>
    <w:rsid w:val="0040454B"/>
    <w:rPr>
      <w:rFonts w:ascii="Segoe UI" w:eastAsia="Times New Roman" w:hAnsi="Segoe UI" w:cs="Segoe UI"/>
      <w:sz w:val="16"/>
      <w:szCs w:val="16"/>
    </w:rPr>
  </w:style>
  <w:style w:type="character" w:customStyle="1" w:styleId="BodyTextIndent2Char1">
    <w:name w:val="Body Text Indent 2 Char1"/>
    <w:uiPriority w:val="99"/>
    <w:semiHidden/>
    <w:rsid w:val="0040454B"/>
    <w:rPr>
      <w:rFonts w:ascii="Times New Roman" w:eastAsia="Times New Roman" w:hAnsi="Times New Roman" w:cs="Times New Roman"/>
      <w:sz w:val="24"/>
      <w:szCs w:val="20"/>
    </w:rPr>
  </w:style>
  <w:style w:type="character" w:customStyle="1" w:styleId="BodyText2Char1">
    <w:name w:val="Body Text 2 Char1"/>
    <w:uiPriority w:val="99"/>
    <w:semiHidden/>
    <w:rsid w:val="0040454B"/>
    <w:rPr>
      <w:rFonts w:ascii="Times New Roman" w:eastAsia="Times New Roman" w:hAnsi="Times New Roman" w:cs="Times New Roman"/>
      <w:sz w:val="24"/>
      <w:szCs w:val="20"/>
    </w:rPr>
  </w:style>
  <w:style w:type="character" w:customStyle="1" w:styleId="BodyTextChar3">
    <w:name w:val="Body Text Char3"/>
    <w:uiPriority w:val="99"/>
    <w:semiHidden/>
    <w:rsid w:val="0040454B"/>
    <w:rPr>
      <w:rFonts w:ascii="Times New Roman" w:eastAsia="Times New Roman" w:hAnsi="Times New Roman" w:cs="Times New Roman"/>
      <w:sz w:val="24"/>
      <w:szCs w:val="20"/>
    </w:rPr>
  </w:style>
  <w:style w:type="character" w:customStyle="1" w:styleId="BodyTextIndentChar1">
    <w:name w:val="Body Text Indent Char1"/>
    <w:uiPriority w:val="99"/>
    <w:semiHidden/>
    <w:rsid w:val="0040454B"/>
    <w:rPr>
      <w:rFonts w:ascii="Times New Roman" w:eastAsia="Times New Roman" w:hAnsi="Times New Roman" w:cs="Times New Roman"/>
      <w:sz w:val="24"/>
      <w:szCs w:val="20"/>
    </w:rPr>
  </w:style>
  <w:style w:type="character" w:customStyle="1" w:styleId="HTMLPreformattedChar1">
    <w:name w:val="HTML Preformatted Char1"/>
    <w:uiPriority w:val="99"/>
    <w:semiHidden/>
    <w:rsid w:val="0040454B"/>
    <w:rPr>
      <w:rFonts w:ascii="Consolas" w:eastAsia="Times New Roman" w:hAnsi="Consolas" w:cs="Times New Roman"/>
      <w:sz w:val="20"/>
      <w:szCs w:val="20"/>
    </w:rPr>
  </w:style>
  <w:style w:type="character" w:customStyle="1" w:styleId="FooterChar1">
    <w:name w:val="Footer Char1"/>
    <w:uiPriority w:val="99"/>
    <w:semiHidden/>
    <w:rsid w:val="0040454B"/>
    <w:rPr>
      <w:rFonts w:ascii="Times New Roman" w:eastAsia="Times New Roman" w:hAnsi="Times New Roman" w:cs="Times New Roman"/>
      <w:sz w:val="24"/>
      <w:szCs w:val="20"/>
    </w:rPr>
  </w:style>
  <w:style w:type="character" w:customStyle="1" w:styleId="CommentSubjectChar1">
    <w:name w:val="Comment Subject Char1"/>
    <w:uiPriority w:val="99"/>
    <w:semiHidden/>
    <w:rsid w:val="0040454B"/>
    <w:rPr>
      <w:rFonts w:ascii="Times New Roman" w:eastAsia="Times New Roman" w:hAnsi="Times New Roman" w:cs="Times New Roman"/>
      <w:b/>
      <w:bCs/>
      <w:sz w:val="20"/>
      <w:szCs w:val="20"/>
    </w:rPr>
  </w:style>
  <w:style w:type="paragraph" w:customStyle="1" w:styleId="Paprastasistekstas1">
    <w:name w:val="Paprastasis tekstas1"/>
    <w:basedOn w:val="prastasis"/>
    <w:next w:val="prastasis"/>
    <w:rsid w:val="0040454B"/>
    <w:pPr>
      <w:autoSpaceDE w:val="0"/>
      <w:autoSpaceDN w:val="0"/>
      <w:adjustRightInd w:val="0"/>
      <w:spacing w:after="0" w:line="240" w:lineRule="auto"/>
    </w:pPr>
    <w:rPr>
      <w:rFonts w:ascii="TimesNewRoman" w:eastAsia="Times New Roman" w:hAnsi="TimesNewRoman" w:cs="Times New Roman"/>
      <w:sz w:val="20"/>
      <w:szCs w:val="24"/>
      <w:lang w:val="en-US"/>
    </w:rPr>
  </w:style>
  <w:style w:type="table" w:customStyle="1" w:styleId="ScrollTableNormal">
    <w:name w:val="Scroll Table Normal"/>
    <w:basedOn w:val="prastojilentel"/>
    <w:uiPriority w:val="99"/>
    <w:qFormat/>
    <w:rsid w:val="0040454B"/>
    <w:pPr>
      <w:spacing w:after="0" w:line="240" w:lineRule="auto"/>
    </w:pPr>
    <w:rPr>
      <w:rFonts w:ascii="Arial" w:eastAsia="Times New Roman" w:hAnsi="Arial" w:cs="Times New Roman"/>
      <w:sz w:val="20"/>
      <w:szCs w:val="24"/>
      <w:lang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
    <w:name w:val="Scroll Table Normal1"/>
    <w:basedOn w:val="prastojilentel"/>
    <w:uiPriority w:val="99"/>
    <w:qFormat/>
    <w:rsid w:val="0040454B"/>
    <w:pPr>
      <w:spacing w:after="0" w:line="240" w:lineRule="auto"/>
    </w:pPr>
    <w:rPr>
      <w:rFonts w:ascii="Arial" w:eastAsia="Times New Roman" w:hAnsi="Arial" w:cs="Times New Roman"/>
      <w:sz w:val="20"/>
      <w:szCs w:val="24"/>
      <w:lang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paragraph" w:customStyle="1" w:styleId="Body2">
    <w:name w:val="Body 2"/>
    <w:rsid w:val="0040454B"/>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En-tte-1Char2">
    <w:name w:val="En-tête-1 Char2"/>
    <w:aliases w:val="En-tête-2 Char2,hd Char2,Header 2 Char2"/>
    <w:uiPriority w:val="99"/>
    <w:qFormat/>
    <w:rsid w:val="0040454B"/>
    <w:rPr>
      <w:sz w:val="24"/>
      <w:lang w:val="lt-LT" w:eastAsia="lt-LT"/>
    </w:rPr>
  </w:style>
  <w:style w:type="paragraph" w:customStyle="1" w:styleId="BodyTextIndent21">
    <w:name w:val="Body Text Indent 21"/>
    <w:basedOn w:val="prastasis"/>
    <w:rsid w:val="0040454B"/>
    <w:pPr>
      <w:suppressAutoHyphens/>
      <w:spacing w:after="0" w:line="360" w:lineRule="auto"/>
      <w:ind w:firstLine="709"/>
      <w:jc w:val="both"/>
    </w:pPr>
    <w:rPr>
      <w:rFonts w:ascii="TimesLT" w:eastAsia="Times New Roman" w:hAnsi="TimesLT" w:cs="TimesLT"/>
      <w:sz w:val="24"/>
      <w:szCs w:val="20"/>
      <w:lang w:val="x-none" w:eastAsia="ar-SA"/>
    </w:rPr>
  </w:style>
  <w:style w:type="character" w:customStyle="1" w:styleId="normaltextrun">
    <w:name w:val="normaltextrun"/>
    <w:basedOn w:val="Numatytasispastraiposriftas"/>
    <w:rsid w:val="0040454B"/>
  </w:style>
  <w:style w:type="paragraph" w:customStyle="1" w:styleId="paragraph">
    <w:name w:val="paragraph"/>
    <w:basedOn w:val="prastasis"/>
    <w:rsid w:val="0040454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Numatytasispastraiposriftas"/>
    <w:rsid w:val="0040454B"/>
  </w:style>
  <w:style w:type="character" w:customStyle="1" w:styleId="FootnoteCharacters">
    <w:name w:val="Footnote Characters"/>
    <w:uiPriority w:val="99"/>
    <w:semiHidden/>
    <w:qFormat/>
    <w:rsid w:val="0040454B"/>
    <w:rPr>
      <w:rFonts w:cs="Times New Roman"/>
      <w:vertAlign w:val="superscript"/>
    </w:rPr>
  </w:style>
  <w:style w:type="character" w:customStyle="1" w:styleId="FootnoteAnchor">
    <w:name w:val="Footnote Anchor"/>
    <w:rsid w:val="0040454B"/>
    <w:rPr>
      <w:rFonts w:cs="Times New Roman"/>
      <w:vertAlign w:val="superscript"/>
    </w:rPr>
  </w:style>
  <w:style w:type="paragraph" w:customStyle="1" w:styleId="Index">
    <w:name w:val="Index"/>
    <w:basedOn w:val="prastasis"/>
    <w:qFormat/>
    <w:rsid w:val="0040454B"/>
    <w:pPr>
      <w:suppressLineNumbers/>
      <w:suppressAutoHyphens/>
      <w:spacing w:after="0" w:line="240" w:lineRule="auto"/>
    </w:pPr>
    <w:rPr>
      <w:rFonts w:ascii="Times New Roman" w:eastAsia="Times New Roman" w:hAnsi="Times New Roman" w:cs="Lohit Devanagari"/>
      <w:sz w:val="24"/>
      <w:szCs w:val="20"/>
    </w:rPr>
  </w:style>
  <w:style w:type="paragraph" w:customStyle="1" w:styleId="HeaderandFooter">
    <w:name w:val="Header and Footer"/>
    <w:basedOn w:val="prastasis"/>
    <w:qFormat/>
    <w:rsid w:val="0040454B"/>
    <w:pPr>
      <w:suppressAutoHyphens/>
      <w:spacing w:after="0" w:line="240" w:lineRule="auto"/>
    </w:pPr>
    <w:rPr>
      <w:rFonts w:ascii="Times New Roman" w:eastAsia="Times New Roman" w:hAnsi="Times New Roman" w:cs="Times New Roman"/>
      <w:sz w:val="24"/>
      <w:szCs w:val="20"/>
    </w:rPr>
  </w:style>
  <w:style w:type="paragraph" w:customStyle="1" w:styleId="ListParagraph3">
    <w:name w:val="List Paragraph3"/>
    <w:basedOn w:val="Sraopastraipa"/>
    <w:qFormat/>
    <w:rsid w:val="0040454B"/>
    <w:pPr>
      <w:suppressAutoHyphens/>
    </w:pPr>
    <w:rPr>
      <w:rFonts w:eastAsia="Times New Roman"/>
      <w:lang w:eastAsia="lt-LT"/>
    </w:rPr>
  </w:style>
  <w:style w:type="character" w:styleId="Paminjimas">
    <w:name w:val="Mention"/>
    <w:uiPriority w:val="99"/>
    <w:unhideWhenUsed/>
    <w:rsid w:val="0040454B"/>
    <w:rPr>
      <w:color w:val="2B579A"/>
      <w:shd w:val="clear" w:color="auto" w:fill="E1DFDD"/>
    </w:rPr>
  </w:style>
  <w:style w:type="paragraph" w:customStyle="1" w:styleId="Bodytext20">
    <w:name w:val="Body text (2)"/>
    <w:basedOn w:val="prastasis"/>
    <w:qFormat/>
    <w:rsid w:val="0040454B"/>
    <w:pPr>
      <w:shd w:val="clear" w:color="auto" w:fill="FFFFFF"/>
      <w:suppressAutoHyphens/>
      <w:autoSpaceDN w:val="0"/>
      <w:spacing w:after="180" w:line="298" w:lineRule="exact"/>
      <w:ind w:hanging="680"/>
      <w:jc w:val="center"/>
      <w:textAlignment w:val="baseline"/>
    </w:pPr>
    <w:rPr>
      <w:rFonts w:ascii="Times New Roman" w:eastAsia="Times New Roman" w:hAnsi="Times New Roman" w:cs="Times New Roman"/>
      <w:b/>
      <w:bCs/>
      <w:color w:val="000000"/>
      <w:sz w:val="20"/>
      <w:szCs w:val="20"/>
      <w:lang w:val="lt" w:eastAsia="lt-LT"/>
    </w:rPr>
  </w:style>
  <w:style w:type="character" w:customStyle="1" w:styleId="BulletChar">
    <w:name w:val="Bullet Char"/>
    <w:link w:val="Bullet"/>
    <w:rsid w:val="0040454B"/>
    <w:rPr>
      <w:rFonts w:ascii="Book Antiqua" w:eastAsia="Times New Roman" w:hAnsi="Book Antiqua" w:cs="Times New Roman"/>
      <w:sz w:val="20"/>
      <w:szCs w:val="20"/>
      <w:lang w:val="en-US"/>
    </w:rPr>
  </w:style>
  <w:style w:type="character" w:customStyle="1" w:styleId="normaltextrun1">
    <w:name w:val="normaltextrun1"/>
    <w:basedOn w:val="Numatytasispastraiposriftas"/>
    <w:rsid w:val="0040454B"/>
  </w:style>
  <w:style w:type="paragraph" w:customStyle="1" w:styleId="Listas1">
    <w:name w:val="Listas1"/>
    <w:basedOn w:val="Sraotsinys"/>
    <w:link w:val="Listas1Char"/>
    <w:autoRedefine/>
    <w:qFormat/>
    <w:rsid w:val="0040454B"/>
    <w:pPr>
      <w:ind w:left="0"/>
      <w:jc w:val="both"/>
    </w:pPr>
    <w:rPr>
      <w:color w:val="000000"/>
    </w:rPr>
  </w:style>
  <w:style w:type="character" w:customStyle="1" w:styleId="Listas1Char">
    <w:name w:val="Listas1 Char"/>
    <w:link w:val="Listas1"/>
    <w:rsid w:val="0040454B"/>
    <w:rPr>
      <w:rFonts w:ascii="Times New Roman" w:eastAsia="Times New Roman" w:hAnsi="Times New Roman" w:cs="Times New Roman"/>
      <w:color w:val="000000"/>
      <w:sz w:val="24"/>
      <w:szCs w:val="20"/>
    </w:rPr>
  </w:style>
  <w:style w:type="paragraph" w:styleId="Sraotsinys">
    <w:name w:val="List Continue"/>
    <w:basedOn w:val="prastasis"/>
    <w:uiPriority w:val="99"/>
    <w:semiHidden/>
    <w:unhideWhenUsed/>
    <w:rsid w:val="0040454B"/>
    <w:pPr>
      <w:suppressAutoHyphens/>
      <w:spacing w:after="120" w:line="240" w:lineRule="auto"/>
      <w:ind w:left="283"/>
      <w:contextualSpacing/>
    </w:pPr>
    <w:rPr>
      <w:rFonts w:ascii="Times New Roman" w:eastAsia="Times New Roman" w:hAnsi="Times New Roman" w:cs="Times New Roman"/>
      <w:sz w:val="24"/>
      <w:szCs w:val="20"/>
    </w:rPr>
  </w:style>
  <w:style w:type="paragraph" w:customStyle="1" w:styleId="Level1">
    <w:name w:val="Level_1"/>
    <w:basedOn w:val="Heading"/>
    <w:link w:val="Level1Char"/>
    <w:qFormat/>
    <w:rsid w:val="0040454B"/>
    <w:pPr>
      <w:numPr>
        <w:numId w:val="145"/>
      </w:numPr>
      <w:suppressAutoHyphens/>
      <w:spacing w:before="240" w:after="120"/>
      <w:jc w:val="both"/>
    </w:pPr>
    <w:rPr>
      <w:rFonts w:ascii="Times New Roman" w:eastAsia="Noto Sans CJK SC" w:hAnsi="Times New Roman" w:cs="Lohit Devanagari"/>
      <w:color w:val="auto"/>
      <w:sz w:val="24"/>
      <w:szCs w:val="28"/>
      <w:lang w:val="lt-LT" w:eastAsia="en-US"/>
    </w:rPr>
  </w:style>
  <w:style w:type="paragraph" w:customStyle="1" w:styleId="Level2">
    <w:name w:val="Level_2"/>
    <w:basedOn w:val="Level1"/>
    <w:link w:val="Level2Char"/>
    <w:qFormat/>
    <w:rsid w:val="0040454B"/>
    <w:pPr>
      <w:numPr>
        <w:ilvl w:val="1"/>
      </w:numPr>
    </w:pPr>
  </w:style>
  <w:style w:type="character" w:customStyle="1" w:styleId="Level1Char">
    <w:name w:val="Level_1 Char"/>
    <w:link w:val="Level1"/>
    <w:rsid w:val="0040454B"/>
    <w:rPr>
      <w:rFonts w:ascii="Times New Roman" w:eastAsia="Noto Sans CJK SC" w:hAnsi="Times New Roman" w:cs="Lohit Devanagari"/>
      <w:b/>
      <w:bCs/>
      <w:sz w:val="24"/>
      <w:szCs w:val="28"/>
    </w:rPr>
  </w:style>
  <w:style w:type="paragraph" w:customStyle="1" w:styleId="Level3">
    <w:name w:val="Level_3"/>
    <w:basedOn w:val="Level2"/>
    <w:link w:val="Level3Char"/>
    <w:qFormat/>
    <w:rsid w:val="0040454B"/>
    <w:pPr>
      <w:numPr>
        <w:ilvl w:val="2"/>
      </w:numPr>
      <w:tabs>
        <w:tab w:val="left" w:pos="1701"/>
      </w:tabs>
    </w:pPr>
    <w:rPr>
      <w:b w:val="0"/>
      <w:bCs w:val="0"/>
    </w:rPr>
  </w:style>
  <w:style w:type="character" w:customStyle="1" w:styleId="Level2Char">
    <w:name w:val="Level_2 Char"/>
    <w:link w:val="Level2"/>
    <w:rsid w:val="0040454B"/>
    <w:rPr>
      <w:rFonts w:ascii="Times New Roman" w:eastAsia="Noto Sans CJK SC" w:hAnsi="Times New Roman" w:cs="Lohit Devanagari"/>
      <w:b/>
      <w:bCs/>
      <w:sz w:val="24"/>
      <w:szCs w:val="28"/>
    </w:rPr>
  </w:style>
  <w:style w:type="paragraph" w:customStyle="1" w:styleId="Level3simple">
    <w:name w:val="Level_3_simple"/>
    <w:basedOn w:val="Level3"/>
    <w:next w:val="ListParagraph3"/>
    <w:link w:val="Level3simpleChar"/>
    <w:rsid w:val="0040454B"/>
    <w:pPr>
      <w:numPr>
        <w:ilvl w:val="0"/>
        <w:numId w:val="146"/>
      </w:numPr>
      <w:tabs>
        <w:tab w:val="left" w:pos="1560"/>
      </w:tabs>
      <w:outlineLvl w:val="2"/>
    </w:pPr>
  </w:style>
  <w:style w:type="character" w:customStyle="1" w:styleId="Level3Char">
    <w:name w:val="Level_3 Char"/>
    <w:link w:val="Level3"/>
    <w:rsid w:val="0040454B"/>
    <w:rPr>
      <w:rFonts w:ascii="Times New Roman" w:eastAsia="Noto Sans CJK SC" w:hAnsi="Times New Roman" w:cs="Lohit Devanagari"/>
      <w:sz w:val="24"/>
      <w:szCs w:val="28"/>
    </w:rPr>
  </w:style>
  <w:style w:type="paragraph" w:customStyle="1" w:styleId="Level3Simple0">
    <w:name w:val="Level_3_Simple"/>
    <w:basedOn w:val="Level2"/>
    <w:next w:val="ListParagraph3"/>
    <w:link w:val="Level3SimpleChar0"/>
    <w:qFormat/>
    <w:rsid w:val="0040454B"/>
    <w:pPr>
      <w:numPr>
        <w:ilvl w:val="0"/>
        <w:numId w:val="0"/>
      </w:numPr>
      <w:spacing w:before="0" w:after="0"/>
      <w:ind w:firstLine="851"/>
      <w:outlineLvl w:val="9"/>
    </w:pPr>
    <w:rPr>
      <w:b w:val="0"/>
    </w:rPr>
  </w:style>
  <w:style w:type="character" w:customStyle="1" w:styleId="Level3simpleChar">
    <w:name w:val="Level_3_simple Char"/>
    <w:link w:val="Level3simple"/>
    <w:rsid w:val="0040454B"/>
    <w:rPr>
      <w:rFonts w:ascii="Times New Roman" w:eastAsia="Noto Sans CJK SC" w:hAnsi="Times New Roman" w:cs="Lohit Devanagari"/>
      <w:sz w:val="24"/>
      <w:szCs w:val="28"/>
    </w:rPr>
  </w:style>
  <w:style w:type="paragraph" w:customStyle="1" w:styleId="Level4simple0">
    <w:name w:val="Level_4_simple"/>
    <w:basedOn w:val="Level3Simple0"/>
    <w:link w:val="Level4simpleChar"/>
    <w:rsid w:val="0040454B"/>
    <w:pPr>
      <w:numPr>
        <w:ilvl w:val="3"/>
        <w:numId w:val="144"/>
      </w:numPr>
      <w:tabs>
        <w:tab w:val="left" w:pos="1701"/>
      </w:tabs>
      <w:suppressAutoHyphens w:val="0"/>
    </w:pPr>
    <w:rPr>
      <w:szCs w:val="24"/>
      <w:lang w:eastAsia="lt-LT"/>
    </w:rPr>
  </w:style>
  <w:style w:type="character" w:customStyle="1" w:styleId="Level3SimpleChar0">
    <w:name w:val="Level_3_Simple Char"/>
    <w:link w:val="Level3Simple0"/>
    <w:rsid w:val="0040454B"/>
    <w:rPr>
      <w:rFonts w:ascii="Times New Roman" w:eastAsia="Noto Sans CJK SC" w:hAnsi="Times New Roman" w:cs="Lohit Devanagari"/>
      <w:bCs/>
      <w:sz w:val="24"/>
      <w:szCs w:val="28"/>
    </w:rPr>
  </w:style>
  <w:style w:type="character" w:customStyle="1" w:styleId="Level4simpleChar">
    <w:name w:val="Level_4_simple Char"/>
    <w:link w:val="Level4simple0"/>
    <w:rsid w:val="0040454B"/>
    <w:rPr>
      <w:rFonts w:ascii="Times New Roman" w:eastAsia="Noto Sans CJK SC" w:hAnsi="Times New Roman" w:cs="Lohit Devanagari"/>
      <w:bCs/>
      <w:sz w:val="24"/>
      <w:szCs w:val="24"/>
      <w:lang w:eastAsia="lt-LT"/>
    </w:rPr>
  </w:style>
  <w:style w:type="paragraph" w:customStyle="1" w:styleId="Level4Simple">
    <w:name w:val="Level_4_Simple"/>
    <w:basedOn w:val="Level3Simple0"/>
    <w:link w:val="Level4SimpleChar0"/>
    <w:qFormat/>
    <w:rsid w:val="0040454B"/>
    <w:pPr>
      <w:numPr>
        <w:ilvl w:val="3"/>
        <w:numId w:val="145"/>
      </w:numPr>
      <w:tabs>
        <w:tab w:val="left" w:pos="1701"/>
      </w:tabs>
    </w:pPr>
  </w:style>
  <w:style w:type="paragraph" w:customStyle="1" w:styleId="Level5Simple">
    <w:name w:val="Level_5_Simple"/>
    <w:basedOn w:val="Level4Simple"/>
    <w:link w:val="Level5SimpleChar"/>
    <w:rsid w:val="0040454B"/>
    <w:pPr>
      <w:numPr>
        <w:ilvl w:val="0"/>
        <w:numId w:val="0"/>
      </w:numPr>
      <w:tabs>
        <w:tab w:val="num" w:pos="1080"/>
        <w:tab w:val="left" w:pos="1496"/>
        <w:tab w:val="num" w:pos="2260"/>
      </w:tabs>
      <w:suppressAutoHyphens w:val="0"/>
      <w:ind w:left="1080" w:hanging="1080"/>
    </w:pPr>
    <w:rPr>
      <w:szCs w:val="24"/>
    </w:rPr>
  </w:style>
  <w:style w:type="character" w:customStyle="1" w:styleId="Level4SimpleChar0">
    <w:name w:val="Level_4_Simple Char"/>
    <w:link w:val="Level4Simple"/>
    <w:rsid w:val="0040454B"/>
    <w:rPr>
      <w:rFonts w:ascii="Times New Roman" w:eastAsia="Noto Sans CJK SC" w:hAnsi="Times New Roman" w:cs="Lohit Devanagari"/>
      <w:bCs/>
      <w:sz w:val="24"/>
      <w:szCs w:val="28"/>
    </w:rPr>
  </w:style>
  <w:style w:type="paragraph" w:customStyle="1" w:styleId="Level5s">
    <w:name w:val="Level_5s"/>
    <w:basedOn w:val="Level4Simple"/>
    <w:link w:val="Level5sChar"/>
    <w:qFormat/>
    <w:rsid w:val="0040454B"/>
    <w:pPr>
      <w:numPr>
        <w:ilvl w:val="4"/>
      </w:numPr>
    </w:pPr>
  </w:style>
  <w:style w:type="character" w:customStyle="1" w:styleId="Level5SimpleChar">
    <w:name w:val="Level_5_Simple Char"/>
    <w:link w:val="Level5Simple"/>
    <w:rsid w:val="0040454B"/>
    <w:rPr>
      <w:rFonts w:ascii="Times New Roman" w:eastAsia="Noto Sans CJK SC" w:hAnsi="Times New Roman" w:cs="Lohit Devanagari"/>
      <w:bCs/>
      <w:sz w:val="24"/>
      <w:szCs w:val="24"/>
    </w:rPr>
  </w:style>
  <w:style w:type="paragraph" w:customStyle="1" w:styleId="LevelS2">
    <w:name w:val="Level_S_2"/>
    <w:basedOn w:val="Level2"/>
    <w:link w:val="LevelS2Char"/>
    <w:rsid w:val="0040454B"/>
    <w:pPr>
      <w:numPr>
        <w:ilvl w:val="0"/>
        <w:numId w:val="147"/>
      </w:numPr>
      <w:spacing w:before="0" w:after="0"/>
      <w:outlineLvl w:val="9"/>
    </w:pPr>
    <w:rPr>
      <w:b w:val="0"/>
    </w:rPr>
  </w:style>
  <w:style w:type="character" w:customStyle="1" w:styleId="Level5sChar">
    <w:name w:val="Level_5s Char"/>
    <w:link w:val="Level5s"/>
    <w:rsid w:val="0040454B"/>
    <w:rPr>
      <w:rFonts w:ascii="Times New Roman" w:eastAsia="Noto Sans CJK SC" w:hAnsi="Times New Roman" w:cs="Lohit Devanagari"/>
      <w:bCs/>
      <w:sz w:val="24"/>
      <w:szCs w:val="28"/>
    </w:rPr>
  </w:style>
  <w:style w:type="paragraph" w:customStyle="1" w:styleId="Level3Siple2">
    <w:name w:val="Level_3_Siple_2"/>
    <w:basedOn w:val="Level3Simple0"/>
    <w:link w:val="Level3Siple2Char"/>
    <w:rsid w:val="0040454B"/>
  </w:style>
  <w:style w:type="character" w:customStyle="1" w:styleId="LevelS2Char">
    <w:name w:val="Level_S_2 Char"/>
    <w:link w:val="LevelS2"/>
    <w:rsid w:val="0040454B"/>
    <w:rPr>
      <w:rFonts w:ascii="Times New Roman" w:eastAsia="Noto Sans CJK SC" w:hAnsi="Times New Roman" w:cs="Lohit Devanagari"/>
      <w:bCs/>
      <w:sz w:val="24"/>
      <w:szCs w:val="28"/>
    </w:rPr>
  </w:style>
  <w:style w:type="paragraph" w:customStyle="1" w:styleId="LevelS3">
    <w:name w:val="Level_S_3"/>
    <w:basedOn w:val="Level2simple"/>
    <w:link w:val="LevelS3Char"/>
    <w:rsid w:val="0040454B"/>
    <w:pPr>
      <w:numPr>
        <w:ilvl w:val="2"/>
        <w:numId w:val="143"/>
      </w:numPr>
      <w:ind w:left="2160" w:hanging="180"/>
    </w:pPr>
  </w:style>
  <w:style w:type="character" w:customStyle="1" w:styleId="Level3Siple2Char">
    <w:name w:val="Level_3_Siple_2 Char"/>
    <w:link w:val="Level3Siple2"/>
    <w:rsid w:val="0040454B"/>
    <w:rPr>
      <w:rFonts w:ascii="Times New Roman" w:eastAsia="Noto Sans CJK SC" w:hAnsi="Times New Roman" w:cs="Lohit Devanagari"/>
      <w:bCs/>
      <w:sz w:val="24"/>
      <w:szCs w:val="28"/>
    </w:rPr>
  </w:style>
  <w:style w:type="paragraph" w:customStyle="1" w:styleId="LevelS4">
    <w:name w:val="Level_S_4"/>
    <w:basedOn w:val="LevelS3"/>
    <w:link w:val="LevelS4Char"/>
    <w:rsid w:val="0040454B"/>
    <w:pPr>
      <w:numPr>
        <w:ilvl w:val="3"/>
      </w:numPr>
      <w:tabs>
        <w:tab w:val="left" w:pos="1701"/>
      </w:tabs>
      <w:ind w:left="2880" w:hanging="360"/>
    </w:pPr>
    <w:rPr>
      <w:color w:val="000000"/>
    </w:rPr>
  </w:style>
  <w:style w:type="character" w:customStyle="1" w:styleId="LevelS3Char">
    <w:name w:val="Level_S_3 Char"/>
    <w:link w:val="LevelS3"/>
    <w:rsid w:val="0040454B"/>
    <w:rPr>
      <w:rFonts w:ascii="Times New Roman" w:eastAsia="Noto Sans CJK SC" w:hAnsi="Times New Roman" w:cs="Lohit Devanagari"/>
      <w:bCs/>
      <w:sz w:val="24"/>
      <w:szCs w:val="28"/>
    </w:rPr>
  </w:style>
  <w:style w:type="paragraph" w:customStyle="1" w:styleId="LevelS-2">
    <w:name w:val="Level_S-2"/>
    <w:basedOn w:val="Level2"/>
    <w:link w:val="LevelS-2Char"/>
    <w:rsid w:val="0040454B"/>
    <w:pPr>
      <w:ind w:left="788" w:hanging="431"/>
      <w:outlineLvl w:val="9"/>
    </w:pPr>
    <w:rPr>
      <w:b w:val="0"/>
      <w:bCs w:val="0"/>
    </w:rPr>
  </w:style>
  <w:style w:type="character" w:customStyle="1" w:styleId="LevelS4Char">
    <w:name w:val="Level_S_4 Char"/>
    <w:link w:val="LevelS4"/>
    <w:rsid w:val="0040454B"/>
    <w:rPr>
      <w:rFonts w:ascii="Times New Roman" w:eastAsia="Noto Sans CJK SC" w:hAnsi="Times New Roman" w:cs="Lohit Devanagari"/>
      <w:bCs/>
      <w:color w:val="000000"/>
      <w:sz w:val="24"/>
      <w:szCs w:val="28"/>
    </w:rPr>
  </w:style>
  <w:style w:type="paragraph" w:customStyle="1" w:styleId="Level2simple">
    <w:name w:val="Level_2_simple"/>
    <w:basedOn w:val="Level2"/>
    <w:link w:val="Level2simpleChar"/>
    <w:qFormat/>
    <w:rsid w:val="0040454B"/>
    <w:pPr>
      <w:spacing w:before="0" w:after="0"/>
      <w:ind w:left="0" w:firstLine="851"/>
      <w:outlineLvl w:val="9"/>
    </w:pPr>
    <w:rPr>
      <w:b w:val="0"/>
    </w:rPr>
  </w:style>
  <w:style w:type="character" w:customStyle="1" w:styleId="LevelS-2Char">
    <w:name w:val="Level_S-2 Char"/>
    <w:link w:val="LevelS-2"/>
    <w:rsid w:val="0040454B"/>
    <w:rPr>
      <w:rFonts w:ascii="Times New Roman" w:eastAsia="Noto Sans CJK SC" w:hAnsi="Times New Roman" w:cs="Lohit Devanagari"/>
      <w:sz w:val="24"/>
      <w:szCs w:val="28"/>
    </w:rPr>
  </w:style>
  <w:style w:type="paragraph" w:customStyle="1" w:styleId="LevelSimple3">
    <w:name w:val="Level_Simple_3"/>
    <w:basedOn w:val="Level2simple"/>
    <w:link w:val="LevelSimple3Char"/>
    <w:rsid w:val="0040454B"/>
  </w:style>
  <w:style w:type="character" w:customStyle="1" w:styleId="Level2simpleChar">
    <w:name w:val="Level_2_simple Char"/>
    <w:link w:val="Level2simple"/>
    <w:rsid w:val="0040454B"/>
    <w:rPr>
      <w:rFonts w:ascii="Times New Roman" w:eastAsia="Noto Sans CJK SC" w:hAnsi="Times New Roman" w:cs="Lohit Devanagari"/>
      <w:bCs/>
      <w:sz w:val="24"/>
      <w:szCs w:val="28"/>
    </w:rPr>
  </w:style>
  <w:style w:type="character" w:customStyle="1" w:styleId="LevelSimple3Char">
    <w:name w:val="Level_Simple_3 Char"/>
    <w:link w:val="LevelSimple3"/>
    <w:rsid w:val="0040454B"/>
    <w:rPr>
      <w:rFonts w:ascii="Times New Roman" w:eastAsia="Noto Sans CJK SC" w:hAnsi="Times New Roman" w:cs="Lohit Devanagari"/>
      <w:bCs/>
      <w:sz w:val="24"/>
      <w:szCs w:val="28"/>
    </w:rPr>
  </w:style>
  <w:style w:type="numbering" w:customStyle="1" w:styleId="Style74">
    <w:name w:val="Style74"/>
    <w:qFormat/>
    <w:rsid w:val="0040454B"/>
    <w:pPr>
      <w:numPr>
        <w:numId w:val="17"/>
      </w:numPr>
    </w:pPr>
  </w:style>
  <w:style w:type="numbering" w:customStyle="1" w:styleId="PROIT-list1">
    <w:name w:val="PROIT-list1"/>
    <w:uiPriority w:val="99"/>
    <w:rsid w:val="0040454B"/>
    <w:pPr>
      <w:numPr>
        <w:numId w:val="18"/>
      </w:numPr>
    </w:pPr>
  </w:style>
  <w:style w:type="numbering" w:customStyle="1" w:styleId="1111114">
    <w:name w:val="1 / 1.1 / 1.1.14"/>
    <w:basedOn w:val="Sraonra"/>
    <w:rsid w:val="0040454B"/>
    <w:pPr>
      <w:numPr>
        <w:numId w:val="63"/>
      </w:numPr>
    </w:pPr>
  </w:style>
  <w:style w:type="numbering" w:customStyle="1" w:styleId="Pav2">
    <w:name w:val="Pav2"/>
    <w:rsid w:val="0040454B"/>
    <w:pPr>
      <w:numPr>
        <w:numId w:val="61"/>
      </w:numPr>
    </w:pPr>
  </w:style>
  <w:style w:type="numbering" w:customStyle="1" w:styleId="StyleBulleted7pt3">
    <w:name w:val="Style Bulleted 7 pt3"/>
    <w:basedOn w:val="Sraonra"/>
    <w:rsid w:val="0040454B"/>
    <w:pPr>
      <w:numPr>
        <w:numId w:val="70"/>
      </w:numPr>
    </w:pPr>
  </w:style>
  <w:style w:type="numbering" w:customStyle="1" w:styleId="11111111">
    <w:name w:val="1 / 1.1 / 1.1.111"/>
    <w:basedOn w:val="Sraonra"/>
    <w:rsid w:val="0040454B"/>
    <w:pPr>
      <w:numPr>
        <w:numId w:val="84"/>
      </w:numPr>
    </w:pPr>
  </w:style>
  <w:style w:type="numbering" w:customStyle="1" w:styleId="Stilius21">
    <w:name w:val="Stilius21"/>
    <w:rsid w:val="0040454B"/>
    <w:pPr>
      <w:numPr>
        <w:numId w:val="82"/>
      </w:numPr>
    </w:pPr>
  </w:style>
  <w:style w:type="numbering" w:customStyle="1" w:styleId="Stilius51">
    <w:name w:val="Stilius51"/>
    <w:rsid w:val="0040454B"/>
    <w:pPr>
      <w:numPr>
        <w:numId w:val="83"/>
      </w:numPr>
    </w:pPr>
  </w:style>
  <w:style w:type="numbering" w:customStyle="1" w:styleId="StyleBulleted7pt22">
    <w:name w:val="Style Bulleted 7 pt22"/>
    <w:basedOn w:val="Sraonra"/>
    <w:rsid w:val="0040454B"/>
    <w:pPr>
      <w:numPr>
        <w:numId w:val="21"/>
      </w:numPr>
    </w:pPr>
  </w:style>
  <w:style w:type="numbering" w:customStyle="1" w:styleId="11111132">
    <w:name w:val="1 / 1.1 / 1.1.132"/>
    <w:basedOn w:val="Sraonra"/>
    <w:rsid w:val="0040454B"/>
    <w:pPr>
      <w:numPr>
        <w:numId w:val="92"/>
      </w:numPr>
    </w:pPr>
  </w:style>
  <w:style w:type="numbering" w:customStyle="1" w:styleId="TableBullet22">
    <w:name w:val="Table Bullet22"/>
    <w:basedOn w:val="Sraonra"/>
    <w:rsid w:val="0040454B"/>
    <w:pPr>
      <w:numPr>
        <w:numId w:val="94"/>
      </w:numPr>
    </w:pPr>
  </w:style>
  <w:style w:type="numbering" w:customStyle="1" w:styleId="PwCListNumbers125">
    <w:name w:val="PwC List Numbers 125"/>
    <w:qFormat/>
    <w:rsid w:val="0040454B"/>
    <w:pPr>
      <w:numPr>
        <w:numId w:val="95"/>
      </w:numPr>
    </w:pPr>
  </w:style>
  <w:style w:type="numbering" w:customStyle="1" w:styleId="PwCListNumbers1214">
    <w:name w:val="PwC List Numbers 1214"/>
    <w:qFormat/>
    <w:rsid w:val="0040454B"/>
    <w:pPr>
      <w:numPr>
        <w:numId w:val="96"/>
      </w:numPr>
    </w:pPr>
  </w:style>
  <w:style w:type="numbering" w:customStyle="1" w:styleId="ImportedStyle311">
    <w:name w:val="Imported Style 311"/>
    <w:rsid w:val="0040454B"/>
    <w:pPr>
      <w:numPr>
        <w:numId w:val="121"/>
      </w:numPr>
    </w:pPr>
  </w:style>
  <w:style w:type="numbering" w:customStyle="1" w:styleId="Style8131">
    <w:name w:val="Style8131"/>
    <w:rsid w:val="0040454B"/>
    <w:pPr>
      <w:numPr>
        <w:numId w:val="122"/>
      </w:numPr>
    </w:pPr>
  </w:style>
  <w:style w:type="numbering" w:customStyle="1" w:styleId="ImportedStyle111">
    <w:name w:val="Imported Style 111"/>
    <w:rsid w:val="0040454B"/>
    <w:pPr>
      <w:numPr>
        <w:numId w:val="123"/>
      </w:numPr>
    </w:pPr>
  </w:style>
  <w:style w:type="numbering" w:customStyle="1" w:styleId="Style8113">
    <w:name w:val="Style8113"/>
    <w:rsid w:val="0040454B"/>
    <w:pPr>
      <w:numPr>
        <w:numId w:val="135"/>
      </w:numPr>
    </w:pPr>
  </w:style>
  <w:style w:type="numbering" w:customStyle="1" w:styleId="ImportedStyle12">
    <w:name w:val="Imported Style 12"/>
    <w:rsid w:val="0040454B"/>
    <w:pPr>
      <w:numPr>
        <w:numId w:val="136"/>
      </w:numPr>
    </w:pPr>
  </w:style>
  <w:style w:type="numbering" w:customStyle="1" w:styleId="ImportedStyle32">
    <w:name w:val="Imported Style 32"/>
    <w:rsid w:val="0040454B"/>
    <w:pPr>
      <w:numPr>
        <w:numId w:val="137"/>
      </w:numPr>
    </w:pPr>
  </w:style>
  <w:style w:type="numbering" w:customStyle="1" w:styleId="ALOutlineheadinglist2">
    <w:name w:val="AL Outline heading list2"/>
    <w:basedOn w:val="Sraonra"/>
    <w:uiPriority w:val="99"/>
    <w:rsid w:val="0040454B"/>
    <w:pPr>
      <w:numPr>
        <w:numId w:val="138"/>
      </w:numPr>
    </w:pPr>
  </w:style>
  <w:style w:type="numbering" w:customStyle="1" w:styleId="ALMultilevelbulletlist2">
    <w:name w:val="AL Multi level bullet list2"/>
    <w:basedOn w:val="Sraonra"/>
    <w:uiPriority w:val="99"/>
    <w:rsid w:val="0040454B"/>
    <w:pPr>
      <w:numPr>
        <w:numId w:val="139"/>
      </w:numPr>
    </w:pPr>
  </w:style>
  <w:style w:type="numbering" w:customStyle="1" w:styleId="ALMultilevelnumberedlist2">
    <w:name w:val="AL Multi level numbered list2"/>
    <w:basedOn w:val="Sraonra"/>
    <w:uiPriority w:val="99"/>
    <w:rsid w:val="0040454B"/>
    <w:pPr>
      <w:numPr>
        <w:numId w:val="140"/>
      </w:numPr>
    </w:pPr>
  </w:style>
  <w:style w:type="numbering" w:customStyle="1" w:styleId="Style81121">
    <w:name w:val="Style81121"/>
    <w:rsid w:val="0040454B"/>
    <w:pPr>
      <w:numPr>
        <w:numId w:val="124"/>
      </w:numPr>
    </w:pPr>
  </w:style>
  <w:style w:type="numbering" w:customStyle="1" w:styleId="Style731">
    <w:name w:val="Style731"/>
    <w:rsid w:val="0040454B"/>
    <w:pPr>
      <w:numPr>
        <w:numId w:val="126"/>
      </w:numPr>
    </w:pPr>
  </w:style>
  <w:style w:type="numbering" w:customStyle="1" w:styleId="Style531">
    <w:name w:val="Style531"/>
    <w:rsid w:val="0040454B"/>
    <w:pPr>
      <w:numPr>
        <w:numId w:val="11"/>
      </w:numPr>
    </w:pPr>
  </w:style>
  <w:style w:type="numbering" w:customStyle="1" w:styleId="Style431">
    <w:name w:val="Style431"/>
    <w:rsid w:val="0040454B"/>
    <w:pPr>
      <w:numPr>
        <w:numId w:val="125"/>
      </w:numPr>
    </w:pPr>
  </w:style>
  <w:style w:type="numbering" w:customStyle="1" w:styleId="Style331">
    <w:name w:val="Style331"/>
    <w:rsid w:val="0040454B"/>
    <w:pPr>
      <w:numPr>
        <w:numId w:val="9"/>
      </w:numPr>
    </w:pPr>
  </w:style>
  <w:style w:type="numbering" w:customStyle="1" w:styleId="PwCListNumbers1241">
    <w:name w:val="PwC List Numbers 1241"/>
    <w:rsid w:val="0040454B"/>
    <w:pPr>
      <w:numPr>
        <w:numId w:val="128"/>
      </w:numPr>
    </w:pPr>
  </w:style>
  <w:style w:type="numbering" w:customStyle="1" w:styleId="Style231">
    <w:name w:val="Style231"/>
    <w:rsid w:val="0040454B"/>
    <w:pPr>
      <w:numPr>
        <w:numId w:val="29"/>
      </w:numPr>
    </w:pPr>
  </w:style>
  <w:style w:type="numbering" w:customStyle="1" w:styleId="Style831">
    <w:name w:val="Style831"/>
    <w:rsid w:val="0040454B"/>
    <w:pPr>
      <w:numPr>
        <w:numId w:val="129"/>
      </w:numPr>
    </w:pPr>
  </w:style>
  <w:style w:type="numbering" w:customStyle="1" w:styleId="PwCListNumbers12131">
    <w:name w:val="PwC List Numbers 12131"/>
    <w:rsid w:val="0040454B"/>
    <w:pPr>
      <w:numPr>
        <w:numId w:val="127"/>
      </w:numPr>
    </w:pPr>
  </w:style>
  <w:style w:type="numbering" w:customStyle="1" w:styleId="Style631">
    <w:name w:val="Style631"/>
    <w:rsid w:val="0040454B"/>
    <w:pPr>
      <w:numPr>
        <w:numId w:val="12"/>
      </w:numPr>
    </w:pPr>
  </w:style>
  <w:style w:type="numbering" w:customStyle="1" w:styleId="ALOutlineheadinglist11">
    <w:name w:val="AL Outline heading list11"/>
    <w:basedOn w:val="Sraonra"/>
    <w:uiPriority w:val="99"/>
    <w:rsid w:val="0040454B"/>
    <w:pPr>
      <w:numPr>
        <w:numId w:val="130"/>
      </w:numPr>
    </w:pPr>
  </w:style>
  <w:style w:type="numbering" w:customStyle="1" w:styleId="ALMultilevelbulletlist11">
    <w:name w:val="AL Multi level bullet list11"/>
    <w:basedOn w:val="Sraonra"/>
    <w:uiPriority w:val="99"/>
    <w:rsid w:val="0040454B"/>
    <w:pPr>
      <w:numPr>
        <w:numId w:val="131"/>
      </w:numPr>
    </w:pPr>
  </w:style>
  <w:style w:type="numbering" w:customStyle="1" w:styleId="ALTableList11">
    <w:name w:val="AL Table List11"/>
    <w:uiPriority w:val="99"/>
    <w:rsid w:val="0040454B"/>
    <w:pPr>
      <w:numPr>
        <w:numId w:val="141"/>
      </w:numPr>
    </w:pPr>
  </w:style>
  <w:style w:type="numbering" w:customStyle="1" w:styleId="ALPictureList11">
    <w:name w:val="AL Picture List11"/>
    <w:basedOn w:val="Sraonra"/>
    <w:uiPriority w:val="99"/>
    <w:rsid w:val="0040454B"/>
    <w:pPr>
      <w:numPr>
        <w:numId w:val="132"/>
      </w:numPr>
    </w:pPr>
  </w:style>
  <w:style w:type="numbering" w:customStyle="1" w:styleId="ALAnnexList11">
    <w:name w:val="AL Annex List11"/>
    <w:basedOn w:val="Sraonra"/>
    <w:uiPriority w:val="99"/>
    <w:rsid w:val="0040454B"/>
    <w:pPr>
      <w:numPr>
        <w:numId w:val="133"/>
      </w:numPr>
    </w:pPr>
  </w:style>
  <w:style w:type="numbering" w:customStyle="1" w:styleId="ALNoteList11">
    <w:name w:val="AL Note List11"/>
    <w:basedOn w:val="Sraonra"/>
    <w:uiPriority w:val="99"/>
    <w:rsid w:val="0040454B"/>
    <w:pPr>
      <w:numPr>
        <w:numId w:val="134"/>
      </w:numPr>
    </w:pPr>
  </w:style>
  <w:style w:type="paragraph" w:customStyle="1" w:styleId="prastasis2">
    <w:name w:val="Įprastasis2"/>
    <w:rsid w:val="0040454B"/>
    <w:pPr>
      <w:suppressAutoHyphens/>
      <w:autoSpaceDN w:val="0"/>
      <w:spacing w:after="0" w:line="240" w:lineRule="auto"/>
      <w:jc w:val="both"/>
      <w:textAlignment w:val="baseline"/>
    </w:pPr>
    <w:rPr>
      <w:rFonts w:ascii="Times New Roman" w:eastAsia="Calibri" w:hAnsi="Times New Roman" w:cs="Times New Roman"/>
      <w:sz w:val="24"/>
    </w:rPr>
  </w:style>
  <w:style w:type="character" w:customStyle="1" w:styleId="Numatytasispastraiposriftas1">
    <w:name w:val="Numatytasis pastraipos šriftas1"/>
    <w:rsid w:val="0040454B"/>
  </w:style>
  <w:style w:type="character" w:customStyle="1" w:styleId="towords">
    <w:name w:val="to_words"/>
    <w:rsid w:val="0040454B"/>
  </w:style>
  <w:style w:type="character" w:customStyle="1" w:styleId="TekstoblokasDiagrama">
    <w:name w:val="Teksto blokas Diagrama"/>
    <w:link w:val="Tekstoblokas"/>
    <w:uiPriority w:val="99"/>
    <w:rsid w:val="0040454B"/>
    <w:rPr>
      <w:rFonts w:ascii="Times New Roman" w:eastAsia="MS Mincho" w:hAnsi="Times New Roman" w:cs="Times New Roman"/>
      <w:sz w:val="24"/>
      <w:szCs w:val="20"/>
    </w:rPr>
  </w:style>
  <w:style w:type="table" w:customStyle="1" w:styleId="TableGrid19">
    <w:name w:val="Table Grid19"/>
    <w:basedOn w:val="prastojilentel"/>
    <w:next w:val="Lentelstinklelis"/>
    <w:uiPriority w:val="59"/>
    <w:qFormat/>
    <w:rsid w:val="0040454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prastojilentel"/>
    <w:next w:val="Lentelstinklelis"/>
    <w:uiPriority w:val="59"/>
    <w:qFormat/>
    <w:rsid w:val="0040454B"/>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
    <w:name w:val="Light List - Accent 12"/>
    <w:basedOn w:val="prastojilentel"/>
    <w:next w:val="viesussraas1parykinimas"/>
    <w:uiPriority w:val="61"/>
    <w:rsid w:val="0040454B"/>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
    <w:name w:val="Light List2"/>
    <w:basedOn w:val="prastojilentel"/>
    <w:next w:val="viesussraas"/>
    <w:uiPriority w:val="61"/>
    <w:rsid w:val="0040454B"/>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
    <w:name w:val="Light Shading - Accent 42"/>
    <w:basedOn w:val="prastojilentel"/>
    <w:next w:val="viesusspalvinimas4parykinimas"/>
    <w:uiPriority w:val="60"/>
    <w:rsid w:val="0040454B"/>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
    <w:name w:val="Medium Shading 2 - Accent 12"/>
    <w:basedOn w:val="prastojilentel"/>
    <w:next w:val="2vidutinisspalvinimas1parykinimas"/>
    <w:uiPriority w:val="64"/>
    <w:rsid w:val="0040454B"/>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2">
    <w:name w:val="Table Grid Light12"/>
    <w:basedOn w:val="prastojilentel"/>
    <w:uiPriority w:val="40"/>
    <w:rsid w:val="0040454B"/>
    <w:pPr>
      <w:spacing w:after="0" w:line="240" w:lineRule="auto"/>
    </w:pPr>
    <w:rPr>
      <w:rFonts w:ascii="Calibri" w:eastAsia="SimSu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
    <w:name w:val="AL Table simple2"/>
    <w:basedOn w:val="Lentelstinklelis"/>
    <w:uiPriority w:val="99"/>
    <w:rsid w:val="0040454B"/>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4">
    <w:name w:val="Light List - Accent 114"/>
    <w:basedOn w:val="prastojilentel"/>
    <w:next w:val="viesussraas1parykinimas"/>
    <w:uiPriority w:val="61"/>
    <w:rsid w:val="0040454B"/>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
    <w:name w:val="Light List11"/>
    <w:basedOn w:val="prastojilentel"/>
    <w:next w:val="viesussraas"/>
    <w:uiPriority w:val="61"/>
    <w:rsid w:val="0040454B"/>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
    <w:name w:val="Light Shading - Accent 411"/>
    <w:basedOn w:val="prastojilentel"/>
    <w:next w:val="viesusspalvinimas4parykinimas"/>
    <w:uiPriority w:val="60"/>
    <w:rsid w:val="0040454B"/>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
    <w:name w:val="Medium Shading 2 - Accent 111"/>
    <w:basedOn w:val="prastojilentel"/>
    <w:next w:val="2vidutinisspalvinimas1parykinimas"/>
    <w:uiPriority w:val="64"/>
    <w:rsid w:val="0040454B"/>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1">
    <w:name w:val="AL Table simple11"/>
    <w:basedOn w:val="Lentelstinklelis"/>
    <w:uiPriority w:val="99"/>
    <w:rsid w:val="0040454B"/>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paragraph" w:customStyle="1" w:styleId="Paprastasistekstas3">
    <w:name w:val="Paprastasis tekstas3"/>
    <w:basedOn w:val="prastasis"/>
    <w:next w:val="prastasis"/>
    <w:rsid w:val="0040454B"/>
    <w:pPr>
      <w:autoSpaceDE w:val="0"/>
      <w:autoSpaceDN w:val="0"/>
      <w:adjustRightInd w:val="0"/>
      <w:spacing w:after="0" w:line="240" w:lineRule="auto"/>
    </w:pPr>
    <w:rPr>
      <w:rFonts w:ascii="TimesNewRoman" w:eastAsia="Times New Roman" w:hAnsi="TimesNewRoman" w:cs="Times New Roman"/>
      <w:sz w:val="20"/>
      <w:szCs w:val="24"/>
      <w:lang w:val="en-US"/>
    </w:rPr>
  </w:style>
  <w:style w:type="paragraph" w:customStyle="1" w:styleId="Paprastasistekstas4">
    <w:name w:val="Paprastasis tekstas4"/>
    <w:basedOn w:val="prastasis"/>
    <w:next w:val="prastasis"/>
    <w:rsid w:val="0040454B"/>
    <w:pPr>
      <w:autoSpaceDE w:val="0"/>
      <w:autoSpaceDN w:val="0"/>
      <w:adjustRightInd w:val="0"/>
      <w:spacing w:after="0" w:line="240" w:lineRule="auto"/>
    </w:pPr>
    <w:rPr>
      <w:rFonts w:ascii="TimesNewRoman" w:eastAsia="Times New Roman" w:hAnsi="TimesNewRoman" w:cs="Times New Roman"/>
      <w:sz w:val="20"/>
      <w:szCs w:val="24"/>
      <w:lang w:val="en-US"/>
    </w:rPr>
  </w:style>
  <w:style w:type="character" w:customStyle="1" w:styleId="acopre">
    <w:name w:val="acopre"/>
    <w:rsid w:val="0040454B"/>
  </w:style>
  <w:style w:type="table" w:customStyle="1" w:styleId="Tablewithoutheader6">
    <w:name w:val="Table without header6"/>
    <w:basedOn w:val="prastojilentel"/>
    <w:next w:val="Lentelstinklelis"/>
    <w:uiPriority w:val="99"/>
    <w:qFormat/>
    <w:rsid w:val="0040454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prastojilentel"/>
    <w:next w:val="Lentelstinklelis"/>
    <w:uiPriority w:val="59"/>
    <w:qFormat/>
    <w:rsid w:val="0040454B"/>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esussraas1parykinimas1">
    <w:name w:val="Šviesus sąrašas – 1 paryškinimas1"/>
    <w:basedOn w:val="prastojilentel"/>
    <w:next w:val="viesussraas1parykinimas"/>
    <w:uiPriority w:val="61"/>
    <w:qFormat/>
    <w:rsid w:val="0040454B"/>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1">
    <w:name w:val="Šviesus sąrašas1"/>
    <w:basedOn w:val="prastojilentel"/>
    <w:next w:val="viesussraas"/>
    <w:uiPriority w:val="61"/>
    <w:qFormat/>
    <w:rsid w:val="0040454B"/>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1">
    <w:name w:val="Šviesus spalvinimas – 4 paryškinimas1"/>
    <w:basedOn w:val="prastojilentel"/>
    <w:next w:val="viesusspalvinimas4parykinimas"/>
    <w:uiPriority w:val="60"/>
    <w:qFormat/>
    <w:rsid w:val="0040454B"/>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1">
    <w:name w:val="2 vidutinis spalvinimas – 1 paryškinimas1"/>
    <w:basedOn w:val="prastojilentel"/>
    <w:next w:val="2vidutinisspalvinimas1parykinimas"/>
    <w:uiPriority w:val="64"/>
    <w:rsid w:val="0040454B"/>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3">
    <w:name w:val="Table Grid Light13"/>
    <w:basedOn w:val="prastojilentel"/>
    <w:uiPriority w:val="40"/>
    <w:rsid w:val="0040454B"/>
    <w:pPr>
      <w:spacing w:after="0" w:line="240" w:lineRule="auto"/>
    </w:pPr>
    <w:rPr>
      <w:rFonts w:ascii="Calibri" w:eastAsia="SimSu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
    <w:name w:val="AL Table simple3"/>
    <w:basedOn w:val="Lentelstinklelis"/>
    <w:uiPriority w:val="99"/>
    <w:qFormat/>
    <w:rsid w:val="0040454B"/>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5">
    <w:name w:val="Light List - Accent 115"/>
    <w:basedOn w:val="prastojilentel"/>
    <w:next w:val="viesussraas1parykinimas"/>
    <w:uiPriority w:val="61"/>
    <w:rsid w:val="0040454B"/>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2">
    <w:name w:val="Light List12"/>
    <w:basedOn w:val="prastojilentel"/>
    <w:next w:val="viesussraas"/>
    <w:uiPriority w:val="61"/>
    <w:rsid w:val="0040454B"/>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
    <w:name w:val="Light Shading - Accent 412"/>
    <w:basedOn w:val="prastojilentel"/>
    <w:next w:val="viesusspalvinimas4parykinimas"/>
    <w:uiPriority w:val="60"/>
    <w:rsid w:val="0040454B"/>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
    <w:name w:val="Medium Shading 2 - Accent 112"/>
    <w:basedOn w:val="prastojilentel"/>
    <w:next w:val="2vidutinisspalvinimas1parykinimas"/>
    <w:uiPriority w:val="64"/>
    <w:qFormat/>
    <w:rsid w:val="0040454B"/>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
    <w:name w:val="AL Table base11"/>
    <w:basedOn w:val="prastojilentel"/>
    <w:uiPriority w:val="99"/>
    <w:qFormat/>
    <w:rsid w:val="0040454B"/>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2">
    <w:name w:val="AL Table simple12"/>
    <w:basedOn w:val="Lentelstinklelis"/>
    <w:uiPriority w:val="99"/>
    <w:qFormat/>
    <w:rsid w:val="0040454B"/>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1">
    <w:name w:val="Atea TBL11"/>
    <w:basedOn w:val="prastojilentel"/>
    <w:uiPriority w:val="99"/>
    <w:rsid w:val="0040454B"/>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211">
    <w:name w:val="Table Grid211"/>
    <w:basedOn w:val="prastojilentel"/>
    <w:next w:val="Lentelstinklelis"/>
    <w:uiPriority w:val="59"/>
    <w:rsid w:val="0040454B"/>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
    <w:name w:val="Table Grid121"/>
    <w:basedOn w:val="prastojilentel"/>
    <w:next w:val="Lentelstinklelis"/>
    <w:uiPriority w:val="59"/>
    <w:rsid w:val="0040454B"/>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prastojilentel"/>
    <w:next w:val="Lentelstinklelis"/>
    <w:uiPriority w:val="59"/>
    <w:rsid w:val="0040454B"/>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prastojilentel"/>
    <w:next w:val="Lentelstinklelis"/>
    <w:uiPriority w:val="59"/>
    <w:rsid w:val="0040454B"/>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prastojilentel"/>
    <w:next w:val="Lentelstinklelis"/>
    <w:uiPriority w:val="59"/>
    <w:rsid w:val="0040454B"/>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prastojilentel"/>
    <w:uiPriority w:val="59"/>
    <w:rsid w:val="0040454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prastojilentel"/>
    <w:uiPriority w:val="59"/>
    <w:rsid w:val="0040454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prastojilentel"/>
    <w:uiPriority w:val="59"/>
    <w:rsid w:val="0040454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prastojilentel"/>
    <w:uiPriority w:val="59"/>
    <w:rsid w:val="0040454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prastojilentel"/>
    <w:uiPriority w:val="59"/>
    <w:rsid w:val="0040454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prastojilentel"/>
    <w:uiPriority w:val="59"/>
    <w:rsid w:val="0040454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prastojilentel"/>
    <w:next w:val="Lentelstinklelis"/>
    <w:uiPriority w:val="59"/>
    <w:rsid w:val="0040454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prastojilentel"/>
    <w:next w:val="Lentelstinklelis"/>
    <w:uiPriority w:val="59"/>
    <w:rsid w:val="0040454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prastojilentel"/>
    <w:next w:val="Lentelstinklelis"/>
    <w:uiPriority w:val="59"/>
    <w:rsid w:val="0040454B"/>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prastojilentel"/>
    <w:next w:val="Lentelstinklelis"/>
    <w:uiPriority w:val="59"/>
    <w:rsid w:val="0040454B"/>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prastojilentel"/>
    <w:next w:val="Lentelstinklelis"/>
    <w:uiPriority w:val="59"/>
    <w:rsid w:val="0040454B"/>
    <w:pPr>
      <w:spacing w:after="0" w:line="240" w:lineRule="auto"/>
      <w:ind w:firstLine="720"/>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prastojilentel"/>
    <w:next w:val="Lentelstinklelis"/>
    <w:uiPriority w:val="59"/>
    <w:rsid w:val="0040454B"/>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
    <w:name w:val="Table Grid Light111"/>
    <w:basedOn w:val="prastojilentel"/>
    <w:uiPriority w:val="40"/>
    <w:rsid w:val="0040454B"/>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1">
    <w:name w:val="Lentelės tema1"/>
    <w:basedOn w:val="prastojilentel"/>
    <w:next w:val="Lentelstema"/>
    <w:uiPriority w:val="99"/>
    <w:rsid w:val="0040454B"/>
    <w:pPr>
      <w:spacing w:after="200" w:line="276" w:lineRule="auto"/>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61">
    <w:name w:val="Table without header61"/>
    <w:basedOn w:val="prastojilentel"/>
    <w:next w:val="Lentelstinklelis"/>
    <w:uiPriority w:val="99"/>
    <w:qFormat/>
    <w:rsid w:val="0040454B"/>
    <w:pPr>
      <w:spacing w:after="0" w:line="240" w:lineRule="auto"/>
      <w:ind w:firstLine="720"/>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prastojilentel"/>
    <w:uiPriority w:val="59"/>
    <w:rsid w:val="0040454B"/>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1">
    <w:name w:val="Table without header11"/>
    <w:basedOn w:val="prastojilentel"/>
    <w:next w:val="Lentelstinklelis"/>
    <w:uiPriority w:val="59"/>
    <w:rsid w:val="0040454B"/>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1">
    <w:name w:val="Table without header21"/>
    <w:basedOn w:val="prastojilentel"/>
    <w:next w:val="Lentelstinklelis"/>
    <w:uiPriority w:val="59"/>
    <w:rsid w:val="0040454B"/>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1">
    <w:name w:val="Table without header31"/>
    <w:basedOn w:val="prastojilentel"/>
    <w:next w:val="Lentelstinklelis"/>
    <w:uiPriority w:val="59"/>
    <w:rsid w:val="0040454B"/>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1">
    <w:name w:val="Table without header41"/>
    <w:basedOn w:val="prastojilentel"/>
    <w:next w:val="Lentelstinklelis"/>
    <w:uiPriority w:val="59"/>
    <w:rsid w:val="0040454B"/>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1">
    <w:name w:val="Table without header51"/>
    <w:basedOn w:val="prastojilentel"/>
    <w:next w:val="Lentelstinklelis"/>
    <w:uiPriority w:val="59"/>
    <w:rsid w:val="0040454B"/>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prastojilentel"/>
    <w:next w:val="Lentelstinklelis"/>
    <w:rsid w:val="0040454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rsid w:val="0040454B"/>
    <w:pPr>
      <w:spacing w:after="0" w:line="240" w:lineRule="auto"/>
    </w:pPr>
    <w:rPr>
      <w:rFonts w:ascii="Calibri" w:eastAsia="Times New Roman" w:hAnsi="Calibri" w:cs="Times New Roman"/>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2">
    <w:name w:val="Table Grid32"/>
    <w:basedOn w:val="prastojilentel"/>
    <w:next w:val="Lentelstinklelis"/>
    <w:rsid w:val="0040454B"/>
    <w:pPr>
      <w:spacing w:after="0" w:line="240" w:lineRule="auto"/>
    </w:pPr>
    <w:rPr>
      <w:rFonts w:ascii="Times New Roman" w:eastAsia="MS Mincho"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53">
    <w:name w:val="Light List - Accent 53"/>
    <w:basedOn w:val="prastojilentel"/>
    <w:next w:val="viesussraas5parykinimas"/>
    <w:uiPriority w:val="61"/>
    <w:rsid w:val="0040454B"/>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41">
    <w:name w:val="Light List - Accent 1141"/>
    <w:basedOn w:val="prastojilentel"/>
    <w:uiPriority w:val="61"/>
    <w:rsid w:val="0040454B"/>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3">
    <w:name w:val="Light List - Accent 43"/>
    <w:basedOn w:val="prastojilentel"/>
    <w:next w:val="viesussraas4parykinimas"/>
    <w:uiPriority w:val="61"/>
    <w:rsid w:val="0040454B"/>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eGrid42">
    <w:name w:val="Table Grid42"/>
    <w:basedOn w:val="prastojilentel"/>
    <w:next w:val="Lentelstinklelis"/>
    <w:rsid w:val="0040454B"/>
    <w:pPr>
      <w:spacing w:after="0" w:line="240" w:lineRule="auto"/>
    </w:pPr>
    <w:rPr>
      <w:rFonts w:ascii="Arial" w:eastAsia="Calibri" w:hAnsi="Arial"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511">
    <w:name w:val="Light List - Accent 511"/>
    <w:basedOn w:val="prastojilentel"/>
    <w:next w:val="viesussraas5parykinimas"/>
    <w:uiPriority w:val="61"/>
    <w:rsid w:val="0040454B"/>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
    <w:name w:val="Light List - Accent 1111"/>
    <w:basedOn w:val="prastojilentel"/>
    <w:uiPriority w:val="61"/>
    <w:rsid w:val="0040454B"/>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1">
    <w:name w:val="Light List - Accent 411"/>
    <w:basedOn w:val="prastojilentel"/>
    <w:next w:val="viesussraas4parykinimas"/>
    <w:uiPriority w:val="61"/>
    <w:rsid w:val="0040454B"/>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eGrid58">
    <w:name w:val="Table Grid58"/>
    <w:basedOn w:val="prastojilentel"/>
    <w:next w:val="Lentelstinklelis"/>
    <w:rsid w:val="0040454B"/>
    <w:pPr>
      <w:spacing w:after="0" w:line="240" w:lineRule="auto"/>
    </w:pPr>
    <w:rPr>
      <w:rFonts w:ascii="Georgia" w:eastAsia="Calibri" w:hAnsi="Georgia"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1">
    <w:name w:val="PwC Table Figures1"/>
    <w:basedOn w:val="prastojilentel"/>
    <w:uiPriority w:val="99"/>
    <w:qFormat/>
    <w:rsid w:val="0040454B"/>
    <w:pPr>
      <w:tabs>
        <w:tab w:val="decimal" w:pos="1134"/>
      </w:tabs>
      <w:spacing w:before="60" w:after="60" w:line="240" w:lineRule="auto"/>
    </w:pPr>
    <w:rPr>
      <w:rFonts w:ascii="Arial" w:eastAsia="Calibri" w:hAnsi="Arial" w:cs="Times New Roman"/>
      <w:sz w:val="20"/>
      <w:szCs w:val="20"/>
      <w:lang w:val="en-GB" w:eastAsia="en-GB"/>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table" w:customStyle="1" w:styleId="TableGrid311">
    <w:name w:val="Table Grid311"/>
    <w:basedOn w:val="prastojilentel"/>
    <w:next w:val="Lentelstinklelis"/>
    <w:rsid w:val="0040454B"/>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
    <w:name w:val="Table Grid 11"/>
    <w:basedOn w:val="prastojilentel"/>
    <w:next w:val="LentelTinklelis1"/>
    <w:rsid w:val="0040454B"/>
    <w:pPr>
      <w:spacing w:before="120" w:after="120" w:line="360" w:lineRule="auto"/>
      <w:ind w:firstLine="720"/>
      <w:jc w:val="both"/>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91">
    <w:name w:val="Table Grid91"/>
    <w:basedOn w:val="prastojilentel"/>
    <w:next w:val="Lentelstinklelis"/>
    <w:uiPriority w:val="99"/>
    <w:rsid w:val="0040454B"/>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521">
    <w:name w:val="Light List - Accent 521"/>
    <w:basedOn w:val="prastojilentel"/>
    <w:next w:val="viesussraas5parykinimas"/>
    <w:uiPriority w:val="61"/>
    <w:rsid w:val="0040454B"/>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1">
    <w:name w:val="Light List - Accent 1121"/>
    <w:basedOn w:val="prastojilentel"/>
    <w:uiPriority w:val="61"/>
    <w:rsid w:val="0040454B"/>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1">
    <w:name w:val="Light List - Accent 421"/>
    <w:basedOn w:val="prastojilentel"/>
    <w:next w:val="viesussraas4parykinimas"/>
    <w:uiPriority w:val="61"/>
    <w:rsid w:val="0040454B"/>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eGridLight121">
    <w:name w:val="Table Grid Light121"/>
    <w:basedOn w:val="prastojilentel"/>
    <w:uiPriority w:val="40"/>
    <w:rsid w:val="0040454B"/>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1">
    <w:name w:val="Table Theme1"/>
    <w:basedOn w:val="prastojilentel"/>
    <w:next w:val="Lentelstema"/>
    <w:uiPriority w:val="99"/>
    <w:rsid w:val="0040454B"/>
    <w:pPr>
      <w:spacing w:after="200" w:line="276" w:lineRule="auto"/>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4">
    <w:name w:val="Style84"/>
    <w:basedOn w:val="prastojilentel"/>
    <w:uiPriority w:val="99"/>
    <w:rsid w:val="0040454B"/>
    <w:pPr>
      <w:spacing w:after="0" w:line="240" w:lineRule="auto"/>
    </w:pPr>
    <w:rPr>
      <w:rFonts w:ascii="Calibri" w:eastAsia="Calibri" w:hAnsi="Calibri" w:cs="Times New Roman"/>
      <w:sz w:val="20"/>
      <w:szCs w:val="20"/>
      <w:lang w:eastAsia="lt-LT"/>
    </w:rPr>
    <w:tblPr/>
  </w:style>
  <w:style w:type="table" w:customStyle="1" w:styleId="TableGrid141">
    <w:name w:val="Table Grid141"/>
    <w:basedOn w:val="prastojilentel"/>
    <w:next w:val="Lentelstinklelis"/>
    <w:uiPriority w:val="59"/>
    <w:rsid w:val="0040454B"/>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prastojilentel"/>
    <w:next w:val="Lentelstinklelis"/>
    <w:uiPriority w:val="59"/>
    <w:rsid w:val="0040454B"/>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prastojilentel"/>
    <w:next w:val="Lentelstinklelis"/>
    <w:uiPriority w:val="59"/>
    <w:rsid w:val="0040454B"/>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1">
    <w:name w:val="Light List - Accent 1131"/>
    <w:basedOn w:val="prastojilentel"/>
    <w:uiPriority w:val="61"/>
    <w:rsid w:val="0040454B"/>
    <w:pPr>
      <w:spacing w:after="0" w:line="240" w:lineRule="auto"/>
    </w:pPr>
    <w:rPr>
      <w:rFonts w:ascii="Georgia" w:eastAsia="Calibri" w:hAnsi="Georgia" w:cs="Times New Roman"/>
      <w:sz w:val="20"/>
      <w:szCs w:val="20"/>
      <w:lang w:val="en-GB" w:eastAsia="lt-LT"/>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1">
    <w:name w:val="Grid Table 1 Light11"/>
    <w:basedOn w:val="prastojilentel"/>
    <w:uiPriority w:val="46"/>
    <w:rsid w:val="0040454B"/>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1">
    <w:name w:val="Light List - Accent 1171"/>
    <w:basedOn w:val="prastojilentel"/>
    <w:uiPriority w:val="61"/>
    <w:rsid w:val="0040454B"/>
    <w:pPr>
      <w:spacing w:after="0" w:line="240" w:lineRule="auto"/>
    </w:pPr>
    <w:rPr>
      <w:rFonts w:ascii="Georgia" w:eastAsia="Arial" w:hAnsi="Georgia" w:cs="Times New Roman"/>
      <w:sz w:val="20"/>
      <w:szCs w:val="20"/>
      <w:lang w:val="en-GB" w:eastAsia="lt-LT"/>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1">
    <w:name w:val="Table Grid181"/>
    <w:basedOn w:val="prastojilentel"/>
    <w:next w:val="Lentelstinklelis"/>
    <w:rsid w:val="0040454B"/>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21">
    <w:name w:val="Light Shading - Accent 421"/>
    <w:basedOn w:val="prastojilentel"/>
    <w:next w:val="viesusspalvinimas4parykinimas"/>
    <w:uiPriority w:val="60"/>
    <w:qFormat/>
    <w:rsid w:val="0040454B"/>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1">
    <w:name w:val="Light List21"/>
    <w:basedOn w:val="prastojilentel"/>
    <w:next w:val="viesussraas"/>
    <w:uiPriority w:val="61"/>
    <w:qFormat/>
    <w:rsid w:val="0040454B"/>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1">
    <w:name w:val="Light List - Accent 121"/>
    <w:basedOn w:val="prastojilentel"/>
    <w:next w:val="viesussraas1parykinimas"/>
    <w:uiPriority w:val="61"/>
    <w:qFormat/>
    <w:rsid w:val="0040454B"/>
    <w:pPr>
      <w:spacing w:after="0" w:line="240" w:lineRule="auto"/>
    </w:pPr>
    <w:rPr>
      <w:rFonts w:ascii="Calibri" w:eastAsia="SimSun" w:hAnsi="Calibri" w:cs="Times New Roman"/>
      <w:sz w:val="20"/>
      <w:szCs w:val="20"/>
      <w:lang w:eastAsia="zh-CN"/>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1">
    <w:name w:val="Medium Shading 2 - Accent 121"/>
    <w:basedOn w:val="prastojilentel"/>
    <w:next w:val="2vidutinisspalvinimas1parykinimas"/>
    <w:uiPriority w:val="64"/>
    <w:rsid w:val="0040454B"/>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1">
    <w:name w:val="Lentelės tinklelis11"/>
    <w:basedOn w:val="prastojilentel"/>
    <w:uiPriority w:val="99"/>
    <w:rsid w:val="0040454B"/>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3">
    <w:name w:val="NRD_Lentele3"/>
    <w:basedOn w:val="prastojilentel"/>
    <w:uiPriority w:val="99"/>
    <w:qFormat/>
    <w:rsid w:val="0040454B"/>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1">
    <w:name w:val="AL Table11"/>
    <w:basedOn w:val="prastojilentel"/>
    <w:uiPriority w:val="59"/>
    <w:qFormat/>
    <w:rsid w:val="0040454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2">
    <w:name w:val="AL Table base2"/>
    <w:basedOn w:val="prastojilentel"/>
    <w:uiPriority w:val="99"/>
    <w:qFormat/>
    <w:rsid w:val="0040454B"/>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21">
    <w:name w:val="AL Table simple21"/>
    <w:basedOn w:val="Lentelstinklelis"/>
    <w:uiPriority w:val="99"/>
    <w:qFormat/>
    <w:rsid w:val="0040454B"/>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1">
    <w:name w:val="NRD_Lentele11"/>
    <w:basedOn w:val="prastojilentel"/>
    <w:uiPriority w:val="99"/>
    <w:qFormat/>
    <w:rsid w:val="0040454B"/>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1">
    <w:name w:val="AL Table21"/>
    <w:basedOn w:val="prastojilentel"/>
    <w:uiPriority w:val="59"/>
    <w:qFormat/>
    <w:rsid w:val="0040454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1">
    <w:name w:val="Light List111"/>
    <w:basedOn w:val="prastojilentel"/>
    <w:uiPriority w:val="61"/>
    <w:rsid w:val="0040454B"/>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
    <w:name w:val="Light Shading - Accent 4111"/>
    <w:basedOn w:val="prastojilentel"/>
    <w:uiPriority w:val="60"/>
    <w:rsid w:val="0040454B"/>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
    <w:name w:val="Medium Shading 2 - Accent 1111"/>
    <w:basedOn w:val="prastojilentel"/>
    <w:uiPriority w:val="64"/>
    <w:qFormat/>
    <w:rsid w:val="0040454B"/>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1">
    <w:name w:val="AL Table base111"/>
    <w:basedOn w:val="prastojilentel"/>
    <w:uiPriority w:val="99"/>
    <w:qFormat/>
    <w:rsid w:val="0040454B"/>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1">
    <w:name w:val="AL Table simple111"/>
    <w:basedOn w:val="Lentelstinklelis"/>
    <w:uiPriority w:val="99"/>
    <w:qFormat/>
    <w:rsid w:val="0040454B"/>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1">
    <w:name w:val="NRD_Lentele21"/>
    <w:basedOn w:val="prastojilentel"/>
    <w:uiPriority w:val="99"/>
    <w:qFormat/>
    <w:rsid w:val="0040454B"/>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1">
    <w:name w:val="Grid Table 4 - Accent 111"/>
    <w:basedOn w:val="prastojilentel"/>
    <w:uiPriority w:val="49"/>
    <w:qFormat/>
    <w:rsid w:val="0040454B"/>
    <w:pPr>
      <w:spacing w:after="0" w:line="240" w:lineRule="auto"/>
    </w:pPr>
    <w:rPr>
      <w:rFonts w:ascii="Times New Roman" w:eastAsia="MS Mincho" w:hAnsi="Times New Roman" w:cs="Times New Roman"/>
      <w:sz w:val="20"/>
      <w:szCs w:val="20"/>
      <w:lang w:eastAsia="lt-LT"/>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crollTableNormal2">
    <w:name w:val="Scroll Table Normal2"/>
    <w:basedOn w:val="prastojilentel"/>
    <w:uiPriority w:val="99"/>
    <w:qFormat/>
    <w:rsid w:val="0040454B"/>
    <w:pPr>
      <w:spacing w:after="0" w:line="240" w:lineRule="auto"/>
    </w:pPr>
    <w:rPr>
      <w:rFonts w:ascii="Arial" w:eastAsia="Times New Roman" w:hAnsi="Arial" w:cs="Times New Roman"/>
      <w:sz w:val="20"/>
      <w:szCs w:val="24"/>
      <w:lang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1">
    <w:name w:val="Scroll Table Normal11"/>
    <w:basedOn w:val="prastojilentel"/>
    <w:uiPriority w:val="99"/>
    <w:qFormat/>
    <w:rsid w:val="0040454B"/>
    <w:pPr>
      <w:spacing w:after="0" w:line="240" w:lineRule="auto"/>
    </w:pPr>
    <w:rPr>
      <w:rFonts w:ascii="Arial" w:eastAsia="Times New Roman" w:hAnsi="Arial" w:cs="Times New Roman"/>
      <w:sz w:val="20"/>
      <w:szCs w:val="24"/>
      <w:lang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TableGrid20">
    <w:name w:val="Table Grid20"/>
    <w:basedOn w:val="prastojilentel"/>
    <w:next w:val="Lentelstinklelis"/>
    <w:uiPriority w:val="99"/>
    <w:rsid w:val="0040454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7">
    <w:name w:val="Table without header7"/>
    <w:basedOn w:val="prastojilentel"/>
    <w:next w:val="Lentelstinklelis"/>
    <w:uiPriority w:val="99"/>
    <w:qFormat/>
    <w:rsid w:val="0040454B"/>
    <w:pPr>
      <w:spacing w:after="0" w:line="240" w:lineRule="auto"/>
      <w:ind w:firstLine="720"/>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prastojilentel"/>
    <w:next w:val="Lentelstinklelis"/>
    <w:uiPriority w:val="59"/>
    <w:qFormat/>
    <w:rsid w:val="0040454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2">
    <w:name w:val="Atea TBL12"/>
    <w:basedOn w:val="prastojilentel"/>
    <w:uiPriority w:val="99"/>
    <w:rsid w:val="0040454B"/>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2">
    <w:name w:val="Table Grid152"/>
    <w:basedOn w:val="prastojilentel"/>
    <w:uiPriority w:val="59"/>
    <w:rsid w:val="0040454B"/>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2">
    <w:name w:val="Table without header12"/>
    <w:basedOn w:val="prastojilentel"/>
    <w:next w:val="Lentelstinklelis"/>
    <w:uiPriority w:val="59"/>
    <w:rsid w:val="0040454B"/>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2">
    <w:name w:val="Table without header22"/>
    <w:basedOn w:val="prastojilentel"/>
    <w:next w:val="Lentelstinklelis"/>
    <w:uiPriority w:val="59"/>
    <w:rsid w:val="0040454B"/>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2">
    <w:name w:val="Table without header32"/>
    <w:basedOn w:val="prastojilentel"/>
    <w:next w:val="Lentelstinklelis"/>
    <w:uiPriority w:val="59"/>
    <w:rsid w:val="0040454B"/>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2">
    <w:name w:val="Table without header42"/>
    <w:basedOn w:val="prastojilentel"/>
    <w:next w:val="Lentelstinklelis"/>
    <w:uiPriority w:val="59"/>
    <w:rsid w:val="0040454B"/>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2">
    <w:name w:val="Table without header52"/>
    <w:basedOn w:val="prastojilentel"/>
    <w:next w:val="Lentelstinklelis"/>
    <w:uiPriority w:val="59"/>
    <w:rsid w:val="0040454B"/>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prastojilentel"/>
    <w:next w:val="Lentelstinklelis"/>
    <w:rsid w:val="0040454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 Grid113"/>
    <w:rsid w:val="0040454B"/>
    <w:pPr>
      <w:spacing w:after="0" w:line="240" w:lineRule="auto"/>
    </w:pPr>
    <w:rPr>
      <w:rFonts w:ascii="Calibri" w:eastAsia="Times New Roman" w:hAnsi="Calibri" w:cs="Times New Roman"/>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2">
    <w:name w:val="Table Grid212"/>
    <w:basedOn w:val="prastojilentel"/>
    <w:next w:val="Lentelstinklelis"/>
    <w:uiPriority w:val="59"/>
    <w:rsid w:val="0040454B"/>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prastojilentel"/>
    <w:next w:val="Lentelstinklelis"/>
    <w:rsid w:val="0040454B"/>
    <w:pPr>
      <w:spacing w:after="0" w:line="240" w:lineRule="auto"/>
    </w:pPr>
    <w:rPr>
      <w:rFonts w:ascii="Times New Roman" w:eastAsia="MS Mincho"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54">
    <w:name w:val="Light List - Accent 54"/>
    <w:basedOn w:val="prastojilentel"/>
    <w:next w:val="viesussraas5parykinimas"/>
    <w:uiPriority w:val="61"/>
    <w:rsid w:val="0040454B"/>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1">
    <w:name w:val="Light List - Accent 1151"/>
    <w:basedOn w:val="prastojilentel"/>
    <w:uiPriority w:val="61"/>
    <w:rsid w:val="0040454B"/>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4">
    <w:name w:val="Light List - Accent 44"/>
    <w:basedOn w:val="prastojilentel"/>
    <w:next w:val="viesussraas4parykinimas"/>
    <w:uiPriority w:val="61"/>
    <w:rsid w:val="0040454B"/>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eGrid43">
    <w:name w:val="Table Grid43"/>
    <w:basedOn w:val="prastojilentel"/>
    <w:next w:val="Lentelstinklelis"/>
    <w:rsid w:val="0040454B"/>
    <w:pPr>
      <w:spacing w:after="0" w:line="240" w:lineRule="auto"/>
    </w:pPr>
    <w:rPr>
      <w:rFonts w:ascii="Arial" w:eastAsia="Calibri" w:hAnsi="Arial"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512">
    <w:name w:val="Light List - Accent 512"/>
    <w:basedOn w:val="prastojilentel"/>
    <w:next w:val="viesussraas5parykinimas"/>
    <w:uiPriority w:val="61"/>
    <w:rsid w:val="0040454B"/>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
    <w:name w:val="Light List - Accent 1112"/>
    <w:basedOn w:val="prastojilentel"/>
    <w:uiPriority w:val="61"/>
    <w:rsid w:val="0040454B"/>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2">
    <w:name w:val="Light List - Accent 412"/>
    <w:basedOn w:val="prastojilentel"/>
    <w:next w:val="viesussraas4parykinimas"/>
    <w:uiPriority w:val="61"/>
    <w:rsid w:val="0040454B"/>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eGrid59">
    <w:name w:val="Table Grid59"/>
    <w:basedOn w:val="prastojilentel"/>
    <w:next w:val="Lentelstinklelis"/>
    <w:rsid w:val="0040454B"/>
    <w:pPr>
      <w:spacing w:after="0" w:line="240" w:lineRule="auto"/>
    </w:pPr>
    <w:rPr>
      <w:rFonts w:ascii="Georgia" w:eastAsia="Calibri" w:hAnsi="Georgia"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2">
    <w:name w:val="PwC Table Figures2"/>
    <w:basedOn w:val="prastojilentel"/>
    <w:uiPriority w:val="99"/>
    <w:qFormat/>
    <w:rsid w:val="0040454B"/>
    <w:pPr>
      <w:tabs>
        <w:tab w:val="decimal" w:pos="1134"/>
      </w:tabs>
      <w:spacing w:before="60" w:after="60" w:line="240" w:lineRule="auto"/>
    </w:pPr>
    <w:rPr>
      <w:rFonts w:ascii="Arial" w:eastAsia="Calibri" w:hAnsi="Arial" w:cs="Times New Roman"/>
      <w:sz w:val="20"/>
      <w:szCs w:val="20"/>
      <w:lang w:val="en-GB" w:eastAsia="en-GB"/>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table" w:customStyle="1" w:styleId="TableGrid122">
    <w:name w:val="Table Grid122"/>
    <w:basedOn w:val="prastojilentel"/>
    <w:next w:val="Lentelstinklelis"/>
    <w:uiPriority w:val="59"/>
    <w:rsid w:val="0040454B"/>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prastojilentel"/>
    <w:next w:val="Lentelstinklelis"/>
    <w:uiPriority w:val="59"/>
    <w:rsid w:val="0040454B"/>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prastojilentel"/>
    <w:next w:val="Lentelstinklelis"/>
    <w:rsid w:val="0040454B"/>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0">
    <w:name w:val="Table Grid 12"/>
    <w:basedOn w:val="prastojilentel"/>
    <w:next w:val="LentelTinklelis1"/>
    <w:rsid w:val="0040454B"/>
    <w:pPr>
      <w:spacing w:before="120" w:after="120" w:line="360" w:lineRule="auto"/>
      <w:ind w:firstLine="720"/>
      <w:jc w:val="both"/>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2">
    <w:name w:val="Table Grid412"/>
    <w:basedOn w:val="prastojilentel"/>
    <w:next w:val="Lentelstinklelis"/>
    <w:uiPriority w:val="59"/>
    <w:rsid w:val="0040454B"/>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prastojilentel"/>
    <w:next w:val="Lentelstinklelis"/>
    <w:uiPriority w:val="59"/>
    <w:rsid w:val="0040454B"/>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prastojilentel"/>
    <w:uiPriority w:val="59"/>
    <w:rsid w:val="0040454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prastojilentel"/>
    <w:uiPriority w:val="59"/>
    <w:rsid w:val="0040454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prastojilentel"/>
    <w:uiPriority w:val="59"/>
    <w:rsid w:val="0040454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
    <w:name w:val="Table Grid552"/>
    <w:basedOn w:val="prastojilentel"/>
    <w:uiPriority w:val="59"/>
    <w:rsid w:val="0040454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
    <w:name w:val="Table Grid562"/>
    <w:basedOn w:val="prastojilentel"/>
    <w:uiPriority w:val="59"/>
    <w:rsid w:val="0040454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2">
    <w:name w:val="Table Grid572"/>
    <w:basedOn w:val="prastojilentel"/>
    <w:uiPriority w:val="59"/>
    <w:rsid w:val="0040454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prastojilentel"/>
    <w:next w:val="Lentelstinklelis"/>
    <w:uiPriority w:val="59"/>
    <w:rsid w:val="0040454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prastojilentel"/>
    <w:next w:val="Lentelstinklelis"/>
    <w:uiPriority w:val="59"/>
    <w:rsid w:val="0040454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prastojilentel"/>
    <w:next w:val="Lentelstinklelis"/>
    <w:uiPriority w:val="59"/>
    <w:rsid w:val="0040454B"/>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prastojilentel"/>
    <w:next w:val="Lentelstinklelis"/>
    <w:uiPriority w:val="59"/>
    <w:rsid w:val="0040454B"/>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prastojilentel"/>
    <w:next w:val="Lentelstinklelis"/>
    <w:uiPriority w:val="99"/>
    <w:rsid w:val="0040454B"/>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522">
    <w:name w:val="Light List - Accent 522"/>
    <w:basedOn w:val="prastojilentel"/>
    <w:next w:val="viesussraas5parykinimas"/>
    <w:uiPriority w:val="61"/>
    <w:rsid w:val="0040454B"/>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2">
    <w:name w:val="Light List - Accent 1122"/>
    <w:basedOn w:val="prastojilentel"/>
    <w:uiPriority w:val="61"/>
    <w:rsid w:val="0040454B"/>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2">
    <w:name w:val="Light List - Accent 422"/>
    <w:basedOn w:val="prastojilentel"/>
    <w:next w:val="viesussraas4parykinimas"/>
    <w:uiPriority w:val="61"/>
    <w:rsid w:val="0040454B"/>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eGrid102">
    <w:name w:val="Table Grid102"/>
    <w:basedOn w:val="prastojilentel"/>
    <w:next w:val="Lentelstinklelis"/>
    <w:uiPriority w:val="59"/>
    <w:rsid w:val="0040454B"/>
    <w:pPr>
      <w:spacing w:after="0" w:line="240" w:lineRule="auto"/>
      <w:ind w:firstLine="720"/>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prastojilentel"/>
    <w:next w:val="Lentelstinklelis"/>
    <w:uiPriority w:val="59"/>
    <w:rsid w:val="0040454B"/>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
    <w:name w:val="Table Grid Light131"/>
    <w:basedOn w:val="prastojilentel"/>
    <w:uiPriority w:val="40"/>
    <w:rsid w:val="0040454B"/>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2">
    <w:name w:val="Table Grid Light112"/>
    <w:basedOn w:val="prastojilentel"/>
    <w:uiPriority w:val="40"/>
    <w:rsid w:val="0040454B"/>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2">
    <w:name w:val="Table Theme2"/>
    <w:basedOn w:val="prastojilentel"/>
    <w:next w:val="Lentelstema"/>
    <w:uiPriority w:val="99"/>
    <w:rsid w:val="0040454B"/>
    <w:pPr>
      <w:spacing w:after="200" w:line="276" w:lineRule="auto"/>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5">
    <w:name w:val="Style85"/>
    <w:basedOn w:val="prastojilentel"/>
    <w:uiPriority w:val="99"/>
    <w:rsid w:val="0040454B"/>
    <w:pPr>
      <w:spacing w:after="0" w:line="240" w:lineRule="auto"/>
    </w:pPr>
    <w:rPr>
      <w:rFonts w:ascii="Calibri" w:eastAsia="Calibri" w:hAnsi="Calibri" w:cs="Times New Roman"/>
      <w:sz w:val="20"/>
      <w:szCs w:val="20"/>
      <w:lang w:eastAsia="lt-LT"/>
    </w:rPr>
    <w:tblPr/>
  </w:style>
  <w:style w:type="table" w:customStyle="1" w:styleId="TableGrid142">
    <w:name w:val="Table Grid142"/>
    <w:basedOn w:val="prastojilentel"/>
    <w:next w:val="Lentelstinklelis"/>
    <w:uiPriority w:val="59"/>
    <w:rsid w:val="0040454B"/>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prastojilentel"/>
    <w:next w:val="Lentelstinklelis"/>
    <w:uiPriority w:val="59"/>
    <w:rsid w:val="0040454B"/>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prastojilentel"/>
    <w:next w:val="Lentelstinklelis"/>
    <w:uiPriority w:val="59"/>
    <w:rsid w:val="0040454B"/>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2">
    <w:name w:val="Light List - Accent 1132"/>
    <w:basedOn w:val="prastojilentel"/>
    <w:uiPriority w:val="61"/>
    <w:rsid w:val="0040454B"/>
    <w:pPr>
      <w:spacing w:after="0" w:line="240" w:lineRule="auto"/>
    </w:pPr>
    <w:rPr>
      <w:rFonts w:ascii="Georgia" w:eastAsia="Calibri" w:hAnsi="Georgia" w:cs="Times New Roman"/>
      <w:sz w:val="20"/>
      <w:szCs w:val="20"/>
      <w:lang w:val="en-GB" w:eastAsia="lt-LT"/>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2">
    <w:name w:val="Grid Table 1 Light12"/>
    <w:basedOn w:val="prastojilentel"/>
    <w:uiPriority w:val="46"/>
    <w:rsid w:val="0040454B"/>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2">
    <w:name w:val="Light List - Accent 1172"/>
    <w:basedOn w:val="prastojilentel"/>
    <w:uiPriority w:val="61"/>
    <w:rsid w:val="0040454B"/>
    <w:pPr>
      <w:spacing w:after="0" w:line="240" w:lineRule="auto"/>
    </w:pPr>
    <w:rPr>
      <w:rFonts w:ascii="Georgia" w:eastAsia="Arial" w:hAnsi="Georgia" w:cs="Times New Roman"/>
      <w:sz w:val="20"/>
      <w:szCs w:val="20"/>
      <w:lang w:val="en-GB" w:eastAsia="lt-LT"/>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2">
    <w:name w:val="Table Grid182"/>
    <w:basedOn w:val="prastojilentel"/>
    <w:next w:val="Lentelstinklelis"/>
    <w:rsid w:val="0040454B"/>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3">
    <w:name w:val="Light Shading - Accent 43"/>
    <w:basedOn w:val="prastojilentel"/>
    <w:next w:val="viesusspalvinimas4parykinimas"/>
    <w:uiPriority w:val="60"/>
    <w:qFormat/>
    <w:rsid w:val="0040454B"/>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3">
    <w:name w:val="Light List3"/>
    <w:basedOn w:val="prastojilentel"/>
    <w:next w:val="viesussraas"/>
    <w:uiPriority w:val="61"/>
    <w:qFormat/>
    <w:rsid w:val="0040454B"/>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3">
    <w:name w:val="Light List - Accent 13"/>
    <w:basedOn w:val="prastojilentel"/>
    <w:next w:val="viesussraas1parykinimas"/>
    <w:uiPriority w:val="61"/>
    <w:qFormat/>
    <w:rsid w:val="0040454B"/>
    <w:pPr>
      <w:spacing w:after="0" w:line="240" w:lineRule="auto"/>
    </w:pPr>
    <w:rPr>
      <w:rFonts w:ascii="Calibri" w:eastAsia="SimSun" w:hAnsi="Calibri" w:cs="Times New Roman"/>
      <w:sz w:val="20"/>
      <w:szCs w:val="20"/>
      <w:lang w:eastAsia="zh-CN"/>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3">
    <w:name w:val="Medium Shading 2 - Accent 13"/>
    <w:basedOn w:val="prastojilentel"/>
    <w:next w:val="2vidutinisspalvinimas1parykinimas"/>
    <w:uiPriority w:val="64"/>
    <w:rsid w:val="0040454B"/>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2">
    <w:name w:val="Lentelės tinklelis12"/>
    <w:basedOn w:val="prastojilentel"/>
    <w:uiPriority w:val="99"/>
    <w:rsid w:val="0040454B"/>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4">
    <w:name w:val="NRD_Lentele4"/>
    <w:basedOn w:val="prastojilentel"/>
    <w:uiPriority w:val="99"/>
    <w:qFormat/>
    <w:rsid w:val="0040454B"/>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2">
    <w:name w:val="AL Table12"/>
    <w:basedOn w:val="prastojilentel"/>
    <w:uiPriority w:val="59"/>
    <w:qFormat/>
    <w:rsid w:val="0040454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3">
    <w:name w:val="AL Table base3"/>
    <w:basedOn w:val="prastojilentel"/>
    <w:uiPriority w:val="99"/>
    <w:qFormat/>
    <w:rsid w:val="0040454B"/>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31">
    <w:name w:val="AL Table simple31"/>
    <w:basedOn w:val="Lentelstinklelis"/>
    <w:uiPriority w:val="99"/>
    <w:qFormat/>
    <w:rsid w:val="0040454B"/>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2">
    <w:name w:val="NRD_Lentele12"/>
    <w:basedOn w:val="prastojilentel"/>
    <w:uiPriority w:val="99"/>
    <w:qFormat/>
    <w:rsid w:val="0040454B"/>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2">
    <w:name w:val="AL Table22"/>
    <w:basedOn w:val="prastojilentel"/>
    <w:uiPriority w:val="59"/>
    <w:qFormat/>
    <w:rsid w:val="0040454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21">
    <w:name w:val="Light List121"/>
    <w:basedOn w:val="prastojilentel"/>
    <w:uiPriority w:val="61"/>
    <w:rsid w:val="0040454B"/>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1">
    <w:name w:val="Light Shading - Accent 4121"/>
    <w:basedOn w:val="prastojilentel"/>
    <w:uiPriority w:val="60"/>
    <w:rsid w:val="0040454B"/>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1">
    <w:name w:val="Medium Shading 2 - Accent 1121"/>
    <w:basedOn w:val="prastojilentel"/>
    <w:uiPriority w:val="64"/>
    <w:qFormat/>
    <w:rsid w:val="0040454B"/>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2">
    <w:name w:val="AL Table base12"/>
    <w:basedOn w:val="prastojilentel"/>
    <w:uiPriority w:val="99"/>
    <w:qFormat/>
    <w:rsid w:val="0040454B"/>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21">
    <w:name w:val="AL Table simple121"/>
    <w:basedOn w:val="Lentelstinklelis"/>
    <w:uiPriority w:val="99"/>
    <w:qFormat/>
    <w:rsid w:val="0040454B"/>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2">
    <w:name w:val="NRD_Lentele22"/>
    <w:basedOn w:val="prastojilentel"/>
    <w:uiPriority w:val="99"/>
    <w:qFormat/>
    <w:rsid w:val="0040454B"/>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2">
    <w:name w:val="Grid Table 4 - Accent 112"/>
    <w:basedOn w:val="prastojilentel"/>
    <w:uiPriority w:val="49"/>
    <w:qFormat/>
    <w:rsid w:val="0040454B"/>
    <w:pPr>
      <w:spacing w:after="0" w:line="240" w:lineRule="auto"/>
    </w:pPr>
    <w:rPr>
      <w:rFonts w:ascii="Times New Roman" w:eastAsia="MS Mincho" w:hAnsi="Times New Roman" w:cs="Times New Roman"/>
      <w:sz w:val="20"/>
      <w:szCs w:val="20"/>
      <w:lang w:eastAsia="lt-LT"/>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Style811221">
    <w:name w:val="Style811221"/>
    <w:rsid w:val="0040454B"/>
    <w:pPr>
      <w:numPr>
        <w:numId w:val="152"/>
      </w:numPr>
    </w:pPr>
  </w:style>
  <w:style w:type="table" w:customStyle="1" w:styleId="ScrollTableNormal3">
    <w:name w:val="Scroll Table Normal3"/>
    <w:basedOn w:val="prastojilentel"/>
    <w:uiPriority w:val="99"/>
    <w:qFormat/>
    <w:rsid w:val="0040454B"/>
    <w:pPr>
      <w:spacing w:after="0" w:line="240" w:lineRule="auto"/>
    </w:pPr>
    <w:rPr>
      <w:rFonts w:ascii="Arial" w:eastAsia="Times New Roman" w:hAnsi="Arial" w:cs="Times New Roman"/>
      <w:sz w:val="20"/>
      <w:szCs w:val="24"/>
      <w:lang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2">
    <w:name w:val="Scroll Table Normal12"/>
    <w:basedOn w:val="prastojilentel"/>
    <w:uiPriority w:val="99"/>
    <w:qFormat/>
    <w:rsid w:val="0040454B"/>
    <w:pPr>
      <w:spacing w:after="0" w:line="240" w:lineRule="auto"/>
    </w:pPr>
    <w:rPr>
      <w:rFonts w:ascii="Arial" w:eastAsia="Times New Roman" w:hAnsi="Arial" w:cs="Times New Roman"/>
      <w:sz w:val="20"/>
      <w:szCs w:val="24"/>
      <w:lang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TableGrid191">
    <w:name w:val="Table Grid191"/>
    <w:basedOn w:val="prastojilentel"/>
    <w:next w:val="Lentelstinklelis"/>
    <w:uiPriority w:val="99"/>
    <w:qFormat/>
    <w:rsid w:val="0040454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11">
    <w:name w:val="Style7411"/>
    <w:rsid w:val="0040454B"/>
    <w:pPr>
      <w:numPr>
        <w:numId w:val="150"/>
      </w:numPr>
    </w:pPr>
  </w:style>
  <w:style w:type="table" w:customStyle="1" w:styleId="TableGrid11011">
    <w:name w:val="Table Grid11011"/>
    <w:basedOn w:val="prastojilentel"/>
    <w:next w:val="Lentelstinklelis"/>
    <w:uiPriority w:val="59"/>
    <w:qFormat/>
    <w:rsid w:val="0040454B"/>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11">
    <w:name w:val="Light List - Accent 1211"/>
    <w:basedOn w:val="prastojilentel"/>
    <w:next w:val="viesussraas1parykinimas"/>
    <w:uiPriority w:val="61"/>
    <w:rsid w:val="0040454B"/>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1">
    <w:name w:val="Light List211"/>
    <w:basedOn w:val="prastojilentel"/>
    <w:next w:val="viesussraas"/>
    <w:uiPriority w:val="61"/>
    <w:rsid w:val="0040454B"/>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1">
    <w:name w:val="Light Shading - Accent 4211"/>
    <w:basedOn w:val="prastojilentel"/>
    <w:next w:val="viesusspalvinimas4parykinimas"/>
    <w:uiPriority w:val="60"/>
    <w:rsid w:val="0040454B"/>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1">
    <w:name w:val="Medium Shading 2 - Accent 1211"/>
    <w:basedOn w:val="prastojilentel"/>
    <w:next w:val="2vidutinisspalvinimas1parykinimas"/>
    <w:uiPriority w:val="64"/>
    <w:rsid w:val="0040454B"/>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211">
    <w:name w:val="Table Grid Light1211"/>
    <w:basedOn w:val="prastojilentel"/>
    <w:uiPriority w:val="40"/>
    <w:rsid w:val="0040454B"/>
    <w:pPr>
      <w:spacing w:after="0" w:line="240" w:lineRule="auto"/>
    </w:pPr>
    <w:rPr>
      <w:rFonts w:ascii="Calibri" w:eastAsia="SimSu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1">
    <w:name w:val="AL Table simple211"/>
    <w:basedOn w:val="Lentelstinklelis"/>
    <w:uiPriority w:val="99"/>
    <w:rsid w:val="0040454B"/>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tyle33111">
    <w:name w:val="Style33111"/>
    <w:rsid w:val="0040454B"/>
    <w:pPr>
      <w:numPr>
        <w:numId w:val="151"/>
      </w:numPr>
    </w:pPr>
  </w:style>
  <w:style w:type="table" w:customStyle="1" w:styleId="LightList-Accent11411">
    <w:name w:val="Light List - Accent 11411"/>
    <w:basedOn w:val="prastojilentel"/>
    <w:next w:val="viesussraas1parykinimas"/>
    <w:uiPriority w:val="61"/>
    <w:rsid w:val="0040454B"/>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1">
    <w:name w:val="Light List1111"/>
    <w:basedOn w:val="prastojilentel"/>
    <w:next w:val="viesussraas"/>
    <w:uiPriority w:val="61"/>
    <w:rsid w:val="0040454B"/>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1">
    <w:name w:val="Light Shading - Accent 41111"/>
    <w:basedOn w:val="prastojilentel"/>
    <w:next w:val="viesusspalvinimas4parykinimas"/>
    <w:uiPriority w:val="60"/>
    <w:rsid w:val="0040454B"/>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1">
    <w:name w:val="Medium Shading 2 - Accent 11111"/>
    <w:basedOn w:val="prastojilentel"/>
    <w:next w:val="2vidutinisspalvinimas1parykinimas"/>
    <w:uiPriority w:val="64"/>
    <w:rsid w:val="0040454B"/>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PictureList1111">
    <w:name w:val="AL Picture List1111"/>
    <w:basedOn w:val="Sraonra"/>
    <w:uiPriority w:val="99"/>
    <w:rsid w:val="0040454B"/>
    <w:pPr>
      <w:numPr>
        <w:numId w:val="149"/>
      </w:numPr>
    </w:pPr>
  </w:style>
  <w:style w:type="table" w:customStyle="1" w:styleId="ALTablesimple1111">
    <w:name w:val="AL Table simple1111"/>
    <w:basedOn w:val="Lentelstinklelis"/>
    <w:uiPriority w:val="99"/>
    <w:rsid w:val="0040454B"/>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Tablewithoutheader8">
    <w:name w:val="Table without header8"/>
    <w:basedOn w:val="prastojilentel"/>
    <w:next w:val="Lentelstinklelis"/>
    <w:uiPriority w:val="99"/>
    <w:qFormat/>
    <w:rsid w:val="0040454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prastojilentel"/>
    <w:next w:val="Lentelstinklelis"/>
    <w:uiPriority w:val="59"/>
    <w:qFormat/>
    <w:rsid w:val="0040454B"/>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esussraas1parykinimas2">
    <w:name w:val="Šviesus sąrašas – 1 paryškinimas2"/>
    <w:basedOn w:val="prastojilentel"/>
    <w:next w:val="viesussraas1parykinimas"/>
    <w:uiPriority w:val="61"/>
    <w:qFormat/>
    <w:rsid w:val="0040454B"/>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2">
    <w:name w:val="Šviesus sąrašas2"/>
    <w:basedOn w:val="prastojilentel"/>
    <w:next w:val="viesussraas"/>
    <w:uiPriority w:val="61"/>
    <w:qFormat/>
    <w:rsid w:val="0040454B"/>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2">
    <w:name w:val="Šviesus spalvinimas – 4 paryškinimas2"/>
    <w:basedOn w:val="prastojilentel"/>
    <w:next w:val="viesusspalvinimas4parykinimas"/>
    <w:uiPriority w:val="60"/>
    <w:qFormat/>
    <w:rsid w:val="0040454B"/>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2">
    <w:name w:val="2 vidutinis spalvinimas – 1 paryškinimas2"/>
    <w:basedOn w:val="prastojilentel"/>
    <w:next w:val="2vidutinisspalvinimas1parykinimas"/>
    <w:uiPriority w:val="64"/>
    <w:rsid w:val="0040454B"/>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4">
    <w:name w:val="Table Grid Light14"/>
    <w:basedOn w:val="prastojilentel"/>
    <w:uiPriority w:val="40"/>
    <w:rsid w:val="0040454B"/>
    <w:pPr>
      <w:spacing w:after="0" w:line="240" w:lineRule="auto"/>
    </w:pPr>
    <w:rPr>
      <w:rFonts w:ascii="Calibri" w:eastAsia="SimSu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4">
    <w:name w:val="AL Table simple4"/>
    <w:basedOn w:val="Lentelstinklelis"/>
    <w:uiPriority w:val="99"/>
    <w:qFormat/>
    <w:rsid w:val="0040454B"/>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6">
    <w:name w:val="Light List - Accent 116"/>
    <w:basedOn w:val="prastojilentel"/>
    <w:next w:val="viesussraas1parykinimas"/>
    <w:uiPriority w:val="61"/>
    <w:rsid w:val="0040454B"/>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3">
    <w:name w:val="Light List13"/>
    <w:basedOn w:val="prastojilentel"/>
    <w:next w:val="viesussraas"/>
    <w:uiPriority w:val="61"/>
    <w:rsid w:val="0040454B"/>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3">
    <w:name w:val="Light Shading - Accent 413"/>
    <w:basedOn w:val="prastojilentel"/>
    <w:next w:val="viesusspalvinimas4parykinimas"/>
    <w:uiPriority w:val="60"/>
    <w:rsid w:val="0040454B"/>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3">
    <w:name w:val="Medium Shading 2 - Accent 113"/>
    <w:basedOn w:val="prastojilentel"/>
    <w:next w:val="2vidutinisspalvinimas1parykinimas"/>
    <w:uiPriority w:val="64"/>
    <w:qFormat/>
    <w:rsid w:val="0040454B"/>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3">
    <w:name w:val="AL Table base13"/>
    <w:basedOn w:val="prastojilentel"/>
    <w:uiPriority w:val="99"/>
    <w:qFormat/>
    <w:rsid w:val="0040454B"/>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3">
    <w:name w:val="AL Table simple13"/>
    <w:basedOn w:val="Lentelstinklelis"/>
    <w:uiPriority w:val="99"/>
    <w:qFormat/>
    <w:rsid w:val="0040454B"/>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3">
    <w:name w:val="Atea TBL13"/>
    <w:basedOn w:val="prastojilentel"/>
    <w:uiPriority w:val="99"/>
    <w:rsid w:val="0040454B"/>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213">
    <w:name w:val="Table Grid213"/>
    <w:basedOn w:val="prastojilentel"/>
    <w:next w:val="Lentelstinklelis"/>
    <w:uiPriority w:val="59"/>
    <w:rsid w:val="0040454B"/>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prastojilentel"/>
    <w:next w:val="Lentelstinklelis"/>
    <w:uiPriority w:val="59"/>
    <w:rsid w:val="0040454B"/>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prastojilentel"/>
    <w:next w:val="Lentelstinklelis"/>
    <w:uiPriority w:val="59"/>
    <w:rsid w:val="0040454B"/>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prastojilentel"/>
    <w:next w:val="Lentelstinklelis"/>
    <w:uiPriority w:val="59"/>
    <w:rsid w:val="0040454B"/>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prastojilentel"/>
    <w:next w:val="Lentelstinklelis"/>
    <w:uiPriority w:val="59"/>
    <w:rsid w:val="0040454B"/>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prastojilentel"/>
    <w:uiPriority w:val="59"/>
    <w:rsid w:val="0040454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prastojilentel"/>
    <w:uiPriority w:val="59"/>
    <w:rsid w:val="0040454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
    <w:name w:val="Table Grid543"/>
    <w:basedOn w:val="prastojilentel"/>
    <w:uiPriority w:val="59"/>
    <w:rsid w:val="0040454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3">
    <w:name w:val="Table Grid553"/>
    <w:basedOn w:val="prastojilentel"/>
    <w:uiPriority w:val="59"/>
    <w:rsid w:val="0040454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3">
    <w:name w:val="Table Grid563"/>
    <w:basedOn w:val="prastojilentel"/>
    <w:uiPriority w:val="59"/>
    <w:rsid w:val="0040454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3">
    <w:name w:val="Table Grid573"/>
    <w:basedOn w:val="prastojilentel"/>
    <w:uiPriority w:val="59"/>
    <w:rsid w:val="0040454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prastojilentel"/>
    <w:next w:val="Lentelstinklelis"/>
    <w:uiPriority w:val="59"/>
    <w:rsid w:val="0040454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prastojilentel"/>
    <w:next w:val="Lentelstinklelis"/>
    <w:uiPriority w:val="59"/>
    <w:rsid w:val="0040454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prastojilentel"/>
    <w:next w:val="Lentelstinklelis"/>
    <w:uiPriority w:val="59"/>
    <w:rsid w:val="0040454B"/>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prastojilentel"/>
    <w:next w:val="Lentelstinklelis"/>
    <w:uiPriority w:val="59"/>
    <w:rsid w:val="0040454B"/>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prastojilentel"/>
    <w:next w:val="Lentelstinklelis"/>
    <w:uiPriority w:val="59"/>
    <w:rsid w:val="0040454B"/>
    <w:pPr>
      <w:spacing w:after="0" w:line="240" w:lineRule="auto"/>
      <w:ind w:firstLine="720"/>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prastojilentel"/>
    <w:next w:val="Lentelstinklelis"/>
    <w:uiPriority w:val="59"/>
    <w:rsid w:val="0040454B"/>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3">
    <w:name w:val="Table Grid Light113"/>
    <w:basedOn w:val="prastojilentel"/>
    <w:uiPriority w:val="40"/>
    <w:rsid w:val="0040454B"/>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2">
    <w:name w:val="Lentelės tema2"/>
    <w:basedOn w:val="prastojilentel"/>
    <w:next w:val="Lentelstema"/>
    <w:uiPriority w:val="99"/>
    <w:rsid w:val="0040454B"/>
    <w:pPr>
      <w:spacing w:after="200" w:line="276" w:lineRule="auto"/>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62">
    <w:name w:val="Table without header62"/>
    <w:basedOn w:val="prastojilentel"/>
    <w:next w:val="Lentelstinklelis"/>
    <w:uiPriority w:val="99"/>
    <w:qFormat/>
    <w:rsid w:val="0040454B"/>
    <w:pPr>
      <w:spacing w:after="0" w:line="240" w:lineRule="auto"/>
      <w:ind w:firstLine="720"/>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rsid w:val="0040454B"/>
    <w:pPr>
      <w:spacing w:after="0" w:line="240" w:lineRule="auto"/>
    </w:pPr>
    <w:rPr>
      <w:rFonts w:ascii="Calibri" w:eastAsia="Times New Roman" w:hAnsi="Calibri" w:cs="Times New Roman"/>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List-Accent1142">
    <w:name w:val="Light List - Accent 1142"/>
    <w:basedOn w:val="prastojilentel"/>
    <w:uiPriority w:val="61"/>
    <w:rsid w:val="0040454B"/>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Light122">
    <w:name w:val="Table Grid Light122"/>
    <w:basedOn w:val="prastojilentel"/>
    <w:uiPriority w:val="40"/>
    <w:rsid w:val="0040454B"/>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Accent422">
    <w:name w:val="Light Shading - Accent 422"/>
    <w:basedOn w:val="prastojilentel"/>
    <w:next w:val="viesusspalvinimas4parykinimas"/>
    <w:uiPriority w:val="60"/>
    <w:qFormat/>
    <w:rsid w:val="0040454B"/>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2">
    <w:name w:val="Light List22"/>
    <w:basedOn w:val="prastojilentel"/>
    <w:next w:val="viesussraas"/>
    <w:uiPriority w:val="61"/>
    <w:qFormat/>
    <w:rsid w:val="0040454B"/>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2">
    <w:name w:val="Light List - Accent 122"/>
    <w:basedOn w:val="prastojilentel"/>
    <w:next w:val="viesussraas1parykinimas"/>
    <w:uiPriority w:val="61"/>
    <w:qFormat/>
    <w:rsid w:val="0040454B"/>
    <w:pPr>
      <w:spacing w:after="0" w:line="240" w:lineRule="auto"/>
    </w:pPr>
    <w:rPr>
      <w:rFonts w:ascii="Calibri" w:eastAsia="SimSun" w:hAnsi="Calibri" w:cs="Times New Roman"/>
      <w:sz w:val="20"/>
      <w:szCs w:val="20"/>
      <w:lang w:eastAsia="zh-CN"/>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2">
    <w:name w:val="Medium Shading 2 - Accent 122"/>
    <w:basedOn w:val="prastojilentel"/>
    <w:next w:val="2vidutinisspalvinimas1parykinimas"/>
    <w:uiPriority w:val="64"/>
    <w:rsid w:val="0040454B"/>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22">
    <w:name w:val="AL Table simple22"/>
    <w:basedOn w:val="Lentelstinklelis"/>
    <w:uiPriority w:val="99"/>
    <w:qFormat/>
    <w:rsid w:val="0040454B"/>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12">
    <w:name w:val="Light List112"/>
    <w:basedOn w:val="prastojilentel"/>
    <w:uiPriority w:val="61"/>
    <w:rsid w:val="0040454B"/>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2">
    <w:name w:val="Light Shading - Accent 4112"/>
    <w:basedOn w:val="prastojilentel"/>
    <w:uiPriority w:val="60"/>
    <w:rsid w:val="0040454B"/>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2">
    <w:name w:val="Medium Shading 2 - Accent 1112"/>
    <w:basedOn w:val="prastojilentel"/>
    <w:uiPriority w:val="64"/>
    <w:qFormat/>
    <w:rsid w:val="0040454B"/>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2">
    <w:name w:val="AL Table base112"/>
    <w:basedOn w:val="prastojilentel"/>
    <w:uiPriority w:val="99"/>
    <w:qFormat/>
    <w:rsid w:val="0040454B"/>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2">
    <w:name w:val="AL Table simple112"/>
    <w:basedOn w:val="Lentelstinklelis"/>
    <w:uiPriority w:val="99"/>
    <w:qFormat/>
    <w:rsid w:val="0040454B"/>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TableGrid1102">
    <w:name w:val="Table Grid1102"/>
    <w:basedOn w:val="prastojilentel"/>
    <w:next w:val="Lentelstinklelis"/>
    <w:uiPriority w:val="59"/>
    <w:qFormat/>
    <w:rsid w:val="0040454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52">
    <w:name w:val="Light List - Accent 1152"/>
    <w:basedOn w:val="prastojilentel"/>
    <w:uiPriority w:val="61"/>
    <w:rsid w:val="0040454B"/>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Light132">
    <w:name w:val="Table Grid Light132"/>
    <w:basedOn w:val="prastojilentel"/>
    <w:uiPriority w:val="40"/>
    <w:rsid w:val="0040454B"/>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2">
    <w:name w:val="AL Table simple32"/>
    <w:basedOn w:val="Lentelstinklelis"/>
    <w:uiPriority w:val="99"/>
    <w:qFormat/>
    <w:rsid w:val="0040454B"/>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22">
    <w:name w:val="Light List122"/>
    <w:basedOn w:val="prastojilentel"/>
    <w:uiPriority w:val="61"/>
    <w:rsid w:val="0040454B"/>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2">
    <w:name w:val="Light Shading - Accent 4122"/>
    <w:basedOn w:val="prastojilentel"/>
    <w:uiPriority w:val="60"/>
    <w:rsid w:val="0040454B"/>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2">
    <w:name w:val="Medium Shading 2 - Accent 1122"/>
    <w:basedOn w:val="prastojilentel"/>
    <w:uiPriority w:val="64"/>
    <w:qFormat/>
    <w:rsid w:val="0040454B"/>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22">
    <w:name w:val="AL Table simple122"/>
    <w:basedOn w:val="Lentelstinklelis"/>
    <w:uiPriority w:val="99"/>
    <w:qFormat/>
    <w:rsid w:val="0040454B"/>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TableGrid11012">
    <w:name w:val="Table Grid11012"/>
    <w:basedOn w:val="prastojilentel"/>
    <w:next w:val="Lentelstinklelis"/>
    <w:uiPriority w:val="59"/>
    <w:qFormat/>
    <w:rsid w:val="0040454B"/>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12">
    <w:name w:val="Light List - Accent 1212"/>
    <w:basedOn w:val="prastojilentel"/>
    <w:next w:val="viesussraas1parykinimas"/>
    <w:uiPriority w:val="61"/>
    <w:rsid w:val="0040454B"/>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2">
    <w:name w:val="Light List212"/>
    <w:basedOn w:val="prastojilentel"/>
    <w:next w:val="viesussraas"/>
    <w:uiPriority w:val="61"/>
    <w:rsid w:val="0040454B"/>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2">
    <w:name w:val="Light Shading - Accent 4212"/>
    <w:basedOn w:val="prastojilentel"/>
    <w:next w:val="viesusspalvinimas4parykinimas"/>
    <w:uiPriority w:val="60"/>
    <w:rsid w:val="0040454B"/>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2">
    <w:name w:val="Medium Shading 2 - Accent 1212"/>
    <w:basedOn w:val="prastojilentel"/>
    <w:next w:val="2vidutinisspalvinimas1parykinimas"/>
    <w:uiPriority w:val="64"/>
    <w:rsid w:val="0040454B"/>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212">
    <w:name w:val="Table Grid Light1212"/>
    <w:basedOn w:val="prastojilentel"/>
    <w:uiPriority w:val="40"/>
    <w:rsid w:val="0040454B"/>
    <w:pPr>
      <w:spacing w:after="0" w:line="240" w:lineRule="auto"/>
    </w:pPr>
    <w:rPr>
      <w:rFonts w:ascii="Calibri" w:eastAsia="SimSu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2">
    <w:name w:val="AL Table simple212"/>
    <w:basedOn w:val="Lentelstinklelis"/>
    <w:uiPriority w:val="99"/>
    <w:rsid w:val="0040454B"/>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412">
    <w:name w:val="Light List - Accent 11412"/>
    <w:basedOn w:val="prastojilentel"/>
    <w:next w:val="viesussraas1parykinimas"/>
    <w:uiPriority w:val="61"/>
    <w:rsid w:val="0040454B"/>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2">
    <w:name w:val="Light List1112"/>
    <w:basedOn w:val="prastojilentel"/>
    <w:next w:val="viesussraas"/>
    <w:uiPriority w:val="61"/>
    <w:rsid w:val="0040454B"/>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2">
    <w:name w:val="Light Shading - Accent 41112"/>
    <w:basedOn w:val="prastojilentel"/>
    <w:next w:val="viesusspalvinimas4parykinimas"/>
    <w:uiPriority w:val="60"/>
    <w:rsid w:val="0040454B"/>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2">
    <w:name w:val="Medium Shading 2 - Accent 11112"/>
    <w:basedOn w:val="prastojilentel"/>
    <w:next w:val="2vidutinisspalvinimas1parykinimas"/>
    <w:uiPriority w:val="64"/>
    <w:rsid w:val="0040454B"/>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112">
    <w:name w:val="AL Table simple1112"/>
    <w:basedOn w:val="Lentelstinklelis"/>
    <w:uiPriority w:val="99"/>
    <w:rsid w:val="0040454B"/>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styleId="3sraolentel3parykinimas">
    <w:name w:val="List Table 3 Accent 3"/>
    <w:aliases w:val="List Table 3 - Accent 311,List Table 3 - Accent 31"/>
    <w:basedOn w:val="prastojilentel"/>
    <w:uiPriority w:val="48"/>
    <w:rsid w:val="0040454B"/>
    <w:pPr>
      <w:spacing w:after="0" w:line="240" w:lineRule="auto"/>
    </w:pPr>
    <w:rPr>
      <w:sz w:val="18"/>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262626" w:themeColor="text1" w:themeTint="D9"/>
      </w:rPr>
      <w:tblPr/>
      <w:trPr>
        <w:tblHeader/>
      </w:trPr>
      <w:tcPr>
        <w:shd w:val="clear" w:color="auto" w:fill="D9D9D9" w:themeFill="background1" w:themeFillShade="D9"/>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IntetnalHeader1">
    <w:name w:val="IntetnalHeader1"/>
    <w:basedOn w:val="prastojilentel"/>
    <w:rsid w:val="0040454B"/>
    <w:pPr>
      <w:spacing w:before="200" w:after="60" w:line="240" w:lineRule="auto"/>
    </w:pPr>
    <w:rPr>
      <w:rFonts w:ascii="Bookman Old Style" w:eastAsia="Times New Roman" w:hAnsi="Bookman Old Style" w:cs="Times New Roman"/>
      <w:b/>
      <w:bCs/>
      <w:lang w:val="pl-PL" w:eastAsia="pl-PL"/>
    </w:rPr>
    <w:tblPr>
      <w:tblInd w:w="1134" w:type="dxa"/>
      <w:tblCellMar>
        <w:left w:w="0" w:type="dxa"/>
        <w:right w:w="0" w:type="dxa"/>
      </w:tblCellMar>
    </w:tblPr>
  </w:style>
  <w:style w:type="character" w:customStyle="1" w:styleId="y2iqfc">
    <w:name w:val="y2iqfc"/>
    <w:basedOn w:val="Numatytasispastraiposriftas"/>
    <w:rsid w:val="0040454B"/>
  </w:style>
  <w:style w:type="paragraph" w:customStyle="1" w:styleId="TextBullet2">
    <w:name w:val="Text Bullet 2"/>
    <w:basedOn w:val="prastasis"/>
    <w:rsid w:val="0040454B"/>
    <w:pPr>
      <w:numPr>
        <w:numId w:val="154"/>
      </w:numPr>
      <w:tabs>
        <w:tab w:val="left" w:pos="1418"/>
      </w:tabs>
      <w:spacing w:after="120" w:line="240" w:lineRule="auto"/>
    </w:pPr>
    <w:rPr>
      <w:rFonts w:ascii="ITCCenturyBookT" w:eastAsia="Times New Roman" w:hAnsi="ITCCenturyBookT" w:cs="Times New Roman"/>
      <w:szCs w:val="20"/>
      <w:lang w:val="en-GB"/>
    </w:rPr>
  </w:style>
  <w:style w:type="paragraph" w:customStyle="1" w:styleId="Text2">
    <w:name w:val="Text 2"/>
    <w:basedOn w:val="prastasis"/>
    <w:rsid w:val="0040454B"/>
    <w:pPr>
      <w:spacing w:after="120" w:line="240" w:lineRule="auto"/>
      <w:jc w:val="both"/>
    </w:pPr>
    <w:rPr>
      <w:rFonts w:ascii="Times New Roman" w:eastAsia="Times New Roman" w:hAnsi="Times New Roman" w:cs="Times New Roman"/>
      <w:szCs w:val="20"/>
      <w:lang w:val="en-GB"/>
    </w:rPr>
  </w:style>
  <w:style w:type="paragraph" w:customStyle="1" w:styleId="ListNumber2Level2">
    <w:name w:val="List Number 2 (Level 2)"/>
    <w:basedOn w:val="Text2"/>
    <w:rsid w:val="0040454B"/>
    <w:pPr>
      <w:tabs>
        <w:tab w:val="num" w:pos="907"/>
      </w:tabs>
      <w:ind w:left="907" w:hanging="453"/>
    </w:pPr>
    <w:rPr>
      <w:noProof/>
    </w:rPr>
  </w:style>
  <w:style w:type="paragraph" w:customStyle="1" w:styleId="ListNumber2Level3">
    <w:name w:val="List Number 2 (Level 3)"/>
    <w:basedOn w:val="Text2"/>
    <w:rsid w:val="0040454B"/>
    <w:pPr>
      <w:tabs>
        <w:tab w:val="num" w:pos="1361"/>
      </w:tabs>
      <w:ind w:left="1361" w:hanging="454"/>
    </w:pPr>
    <w:rPr>
      <w:noProof/>
    </w:rPr>
  </w:style>
  <w:style w:type="paragraph" w:customStyle="1" w:styleId="ListNumber2Level4">
    <w:name w:val="List Number 2 (Level 4)"/>
    <w:basedOn w:val="Text2"/>
    <w:rsid w:val="0040454B"/>
    <w:pPr>
      <w:tabs>
        <w:tab w:val="num" w:pos="1814"/>
      </w:tabs>
      <w:ind w:left="1814" w:hanging="453"/>
    </w:pPr>
    <w:rPr>
      <w:noProof/>
    </w:rPr>
  </w:style>
  <w:style w:type="character" w:customStyle="1" w:styleId="GuidanceChar">
    <w:name w:val="Guidance Char"/>
    <w:link w:val="Guidance"/>
    <w:locked/>
    <w:rsid w:val="0040454B"/>
    <w:rPr>
      <w:rFonts w:ascii="Arial" w:eastAsia="SimSun" w:hAnsi="Arial" w:cs="Arial"/>
      <w:i/>
      <w:iCs/>
      <w:color w:val="7F7F7F"/>
      <w:sz w:val="24"/>
      <w:lang w:val="fr-BE" w:eastAsia="zh-CN"/>
    </w:rPr>
  </w:style>
  <w:style w:type="paragraph" w:customStyle="1" w:styleId="Guidance">
    <w:name w:val="Guidance"/>
    <w:basedOn w:val="prastasis"/>
    <w:link w:val="GuidanceChar"/>
    <w:qFormat/>
    <w:rsid w:val="0040454B"/>
    <w:pPr>
      <w:spacing w:after="120" w:line="240" w:lineRule="atLeast"/>
      <w:ind w:left="720"/>
    </w:pPr>
    <w:rPr>
      <w:rFonts w:ascii="Arial" w:eastAsia="SimSun" w:hAnsi="Arial" w:cs="Arial"/>
      <w:i/>
      <w:iCs/>
      <w:color w:val="7F7F7F"/>
      <w:sz w:val="24"/>
      <w:lang w:val="fr-BE" w:eastAsia="zh-CN"/>
    </w:rPr>
  </w:style>
  <w:style w:type="paragraph" w:customStyle="1" w:styleId="ScrollListNumber">
    <w:name w:val="Scroll List Number"/>
    <w:basedOn w:val="Sraopastraipa"/>
    <w:link w:val="ScrollListNumberChar"/>
    <w:qFormat/>
    <w:rsid w:val="0040454B"/>
    <w:pPr>
      <w:numPr>
        <w:numId w:val="155"/>
      </w:numPr>
      <w:spacing w:before="120" w:after="120"/>
      <w:ind w:left="431" w:hanging="221"/>
      <w:jc w:val="left"/>
    </w:pPr>
    <w:rPr>
      <w:color w:val="000000"/>
      <w:sz w:val="20"/>
      <w:szCs w:val="20"/>
      <w:lang w:val="en-US" w:eastAsia="lt-LT"/>
    </w:rPr>
  </w:style>
  <w:style w:type="character" w:customStyle="1" w:styleId="ScrollListNumberChar">
    <w:name w:val="Scroll List Number Char"/>
    <w:basedOn w:val="Numatytasispastraiposriftas"/>
    <w:link w:val="ScrollListNumber"/>
    <w:rsid w:val="0040454B"/>
    <w:rPr>
      <w:rFonts w:ascii="Times New Roman" w:eastAsia="Calibri" w:hAnsi="Times New Roman" w:cs="Times New Roman"/>
      <w:color w:val="000000"/>
      <w:sz w:val="20"/>
      <w:szCs w:val="20"/>
      <w:lang w:val="en-US" w:eastAsia="lt-LT"/>
    </w:rPr>
  </w:style>
  <w:style w:type="paragraph" w:customStyle="1" w:styleId="heading10">
    <w:name w:val="heading 10"/>
    <w:basedOn w:val="prastasis"/>
    <w:link w:val="Heading1Diagrama"/>
    <w:qFormat/>
    <w:rsid w:val="00F436AB"/>
    <w:pPr>
      <w:spacing w:after="200" w:line="276" w:lineRule="auto"/>
    </w:pPr>
    <w:rPr>
      <w:rFonts w:ascii="Times New Roman" w:eastAsia="Calibri" w:hAnsi="Times New Roman" w:cs="Times New Roman"/>
      <w:b/>
      <w:sz w:val="24"/>
      <w:szCs w:val="24"/>
    </w:rPr>
  </w:style>
  <w:style w:type="character" w:customStyle="1" w:styleId="Heading1Diagrama">
    <w:name w:val="Heading1 Diagrama"/>
    <w:link w:val="heading10"/>
    <w:rsid w:val="00F436AB"/>
    <w:rPr>
      <w:rFonts w:ascii="Times New Roman" w:eastAsia="Calibri" w:hAnsi="Times New Roman" w:cs="Times New Roman"/>
      <w:b/>
      <w:sz w:val="24"/>
      <w:szCs w:val="24"/>
    </w:rPr>
  </w:style>
  <w:style w:type="character" w:customStyle="1" w:styleId="FontStyle77">
    <w:name w:val="Font Style77"/>
    <w:rsid w:val="00F436AB"/>
    <w:rPr>
      <w:rFonts w:ascii="Times New Roman" w:hAnsi="Times New Roman" w:cs="Times New Roman"/>
      <w:sz w:val="22"/>
      <w:szCs w:val="22"/>
    </w:rPr>
  </w:style>
  <w:style w:type="paragraph" w:customStyle="1" w:styleId="Normall">
    <w:name w:val="Normal_l"/>
    <w:basedOn w:val="prastasis"/>
    <w:rsid w:val="00F436AB"/>
    <w:pPr>
      <w:spacing w:after="0" w:line="240" w:lineRule="auto"/>
      <w:jc w:val="both"/>
    </w:pPr>
    <w:rPr>
      <w:rFonts w:ascii="TimesLT" w:eastAsia="Times New Roman" w:hAnsi="TimesLT" w:cs="Times New Roman"/>
      <w:sz w:val="20"/>
      <w:szCs w:val="20"/>
      <w:lang w:val="en-GB"/>
    </w:rPr>
  </w:style>
  <w:style w:type="paragraph" w:customStyle="1" w:styleId="Lentele">
    <w:name w:val="Lentele"/>
    <w:aliases w:val="List Paragraph,List Paragraph4,Bullet 1,lp1"/>
    <w:basedOn w:val="prastasis"/>
    <w:link w:val="LenteleChar"/>
    <w:uiPriority w:val="99"/>
    <w:qFormat/>
    <w:rsid w:val="002B0418"/>
    <w:pPr>
      <w:tabs>
        <w:tab w:val="left" w:pos="993"/>
      </w:tabs>
      <w:spacing w:before="120" w:after="0" w:line="276" w:lineRule="auto"/>
      <w:ind w:left="928" w:hanging="360"/>
    </w:pPr>
    <w:rPr>
      <w:rFonts w:ascii="Times New Roman" w:eastAsia="Times New Roman" w:hAnsi="Times New Roman" w:cs="Times New Roman"/>
      <w:lang w:eastAsia="lt-LT"/>
    </w:rPr>
  </w:style>
  <w:style w:type="numbering" w:customStyle="1" w:styleId="Style716">
    <w:name w:val="Style716"/>
    <w:qFormat/>
    <w:rsid w:val="00F01128"/>
    <w:pPr>
      <w:numPr>
        <w:numId w:val="1"/>
      </w:numPr>
    </w:pPr>
  </w:style>
  <w:style w:type="table" w:customStyle="1" w:styleId="Lentelstinklelis2">
    <w:name w:val="Lentelės tinklelis2"/>
    <w:basedOn w:val="prastojilentel"/>
    <w:next w:val="Lentelstinklelis"/>
    <w:uiPriority w:val="99"/>
    <w:rsid w:val="001E183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indent">
    <w:name w:val="Text body indent"/>
    <w:basedOn w:val="prastasis"/>
    <w:rsid w:val="001E183F"/>
    <w:pPr>
      <w:widowControl w:val="0"/>
      <w:autoSpaceDE w:val="0"/>
      <w:autoSpaceDN w:val="0"/>
      <w:adjustRightInd w:val="0"/>
      <w:spacing w:after="0" w:line="240" w:lineRule="auto"/>
      <w:ind w:left="360" w:firstLine="1"/>
    </w:pPr>
    <w:rPr>
      <w:rFonts w:ascii="Times New Roman" w:eastAsia="Times New Roman" w:hAnsi="Times New Roman" w:cs="Times New Roman"/>
      <w:sz w:val="18"/>
      <w:szCs w:val="18"/>
      <w:lang w:val="en-US"/>
    </w:rPr>
  </w:style>
  <w:style w:type="paragraph" w:styleId="Vokoatgalinisadresas">
    <w:name w:val="envelope return"/>
    <w:basedOn w:val="prastasis"/>
    <w:rsid w:val="001E183F"/>
    <w:pPr>
      <w:spacing w:after="0" w:line="240" w:lineRule="auto"/>
    </w:pPr>
    <w:rPr>
      <w:rFonts w:ascii="TimesLT" w:eastAsia="Times New Roman" w:hAnsi="TimesLT" w:cs="Times New Roman"/>
      <w:sz w:val="20"/>
      <w:szCs w:val="20"/>
      <w:lang w:val="en-US"/>
    </w:rPr>
  </w:style>
  <w:style w:type="table" w:customStyle="1" w:styleId="Lentelstinklelis3">
    <w:name w:val="Lentelės tinklelis3"/>
    <w:basedOn w:val="prastojilentel"/>
    <w:next w:val="Lentelstinklelis"/>
    <w:rsid w:val="00293F1F"/>
    <w:pPr>
      <w:widowControl w:val="0"/>
      <w:adjustRightInd w:val="0"/>
      <w:spacing w:after="0" w:line="360" w:lineRule="atLeast"/>
      <w:jc w:val="both"/>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DiagramaDiagramaCharCharDiagramaDiagramaCharCharDiagramaDiagramaDiagramaDiagramaDiagrama">
    <w:name w:val="Char Char1 Diagrama Diagrama Char Char Diagrama Diagrama Char Char Diagrama Diagrama Diagrama Diagrama Diagrama"/>
    <w:basedOn w:val="prastasis"/>
    <w:rsid w:val="00AC317A"/>
    <w:pPr>
      <w:widowControl w:val="0"/>
      <w:autoSpaceDE w:val="0"/>
      <w:autoSpaceDN w:val="0"/>
      <w:adjustRightInd w:val="0"/>
      <w:spacing w:line="240" w:lineRule="exact"/>
      <w:ind w:firstLine="720"/>
    </w:pPr>
    <w:rPr>
      <w:rFonts w:ascii="Tahoma" w:eastAsia="Times New Roman" w:hAnsi="Tahoma" w:cs="Arial"/>
      <w:sz w:val="20"/>
      <w:szCs w:val="20"/>
      <w:lang w:val="en-US"/>
    </w:rPr>
  </w:style>
  <w:style w:type="paragraph" w:customStyle="1" w:styleId="StyleBoldLeftFirstline0cm">
    <w:name w:val="Style Bold Left First line:  0 cm"/>
    <w:basedOn w:val="prastasis"/>
    <w:rsid w:val="00AC317A"/>
    <w:pPr>
      <w:keepNext/>
      <w:spacing w:after="0" w:line="360" w:lineRule="auto"/>
    </w:pPr>
    <w:rPr>
      <w:rFonts w:ascii="Times New Roman" w:eastAsia="Times New Roman" w:hAnsi="Times New Roman" w:cs="Times New Roman"/>
      <w:b/>
      <w:bCs/>
      <w:sz w:val="24"/>
      <w:szCs w:val="20"/>
    </w:rPr>
  </w:style>
  <w:style w:type="paragraph" w:customStyle="1" w:styleId="DocTitle">
    <w:name w:val="Doc Title"/>
    <w:basedOn w:val="prastasis"/>
    <w:next w:val="Underline"/>
    <w:rsid w:val="00AC317A"/>
    <w:pPr>
      <w:spacing w:after="0" w:line="360" w:lineRule="auto"/>
      <w:jc w:val="center"/>
    </w:pPr>
    <w:rPr>
      <w:rFonts w:ascii="Arial" w:eastAsia="Batang" w:hAnsi="Arial" w:cs="Times New Roman"/>
      <w:b/>
      <w:caps/>
      <w:szCs w:val="20"/>
      <w:lang w:val="fr-FR"/>
    </w:rPr>
  </w:style>
  <w:style w:type="paragraph" w:customStyle="1" w:styleId="Underline">
    <w:name w:val="Underline"/>
    <w:basedOn w:val="prastasis"/>
    <w:next w:val="DocSubTitle"/>
    <w:rsid w:val="00AC317A"/>
    <w:pPr>
      <w:spacing w:after="0" w:line="240" w:lineRule="auto"/>
      <w:jc w:val="center"/>
    </w:pPr>
    <w:rPr>
      <w:rFonts w:ascii="Arial" w:eastAsia="Batang" w:hAnsi="Arial" w:cs="Times New Roman"/>
      <w:b/>
      <w:szCs w:val="20"/>
      <w:lang w:val="fr-FR"/>
    </w:rPr>
  </w:style>
  <w:style w:type="paragraph" w:customStyle="1" w:styleId="DocSubTitle">
    <w:name w:val="Doc SubTitle"/>
    <w:basedOn w:val="prastasis"/>
    <w:next w:val="prastasis"/>
    <w:rsid w:val="00AC317A"/>
    <w:pPr>
      <w:spacing w:after="0" w:line="240" w:lineRule="auto"/>
      <w:jc w:val="center"/>
    </w:pPr>
    <w:rPr>
      <w:rFonts w:ascii="Arial" w:eastAsia="Batang" w:hAnsi="Arial" w:cs="Times New Roman"/>
      <w:szCs w:val="20"/>
      <w:lang w:val="fr-FR"/>
    </w:rPr>
  </w:style>
  <w:style w:type="paragraph" w:customStyle="1" w:styleId="address">
    <w:name w:val="address"/>
    <w:basedOn w:val="prastasis"/>
    <w:rsid w:val="00AC317A"/>
    <w:pPr>
      <w:spacing w:after="0" w:line="240" w:lineRule="auto"/>
    </w:pPr>
    <w:rPr>
      <w:rFonts w:ascii="Times New Roman" w:eastAsia="Batang" w:hAnsi="Times New Roman" w:cs="Times New Roman"/>
      <w:sz w:val="20"/>
      <w:szCs w:val="20"/>
      <w:lang w:val="en-AU"/>
    </w:rPr>
  </w:style>
  <w:style w:type="paragraph" w:customStyle="1" w:styleId="COCOSTYLE">
    <w:name w:val="COCOSTYLE"/>
    <w:basedOn w:val="prastasis"/>
    <w:rsid w:val="00AC317A"/>
    <w:pPr>
      <w:tabs>
        <w:tab w:val="left" w:pos="851"/>
        <w:tab w:val="left" w:pos="1276"/>
        <w:tab w:val="left" w:pos="1985"/>
        <w:tab w:val="center" w:pos="4820"/>
        <w:tab w:val="center" w:pos="8222"/>
        <w:tab w:val="right" w:pos="9639"/>
      </w:tabs>
      <w:spacing w:after="0" w:line="240" w:lineRule="auto"/>
    </w:pPr>
    <w:rPr>
      <w:rFonts w:ascii="Arial" w:eastAsia="Batang" w:hAnsi="Arial" w:cs="Times New Roman"/>
      <w:szCs w:val="20"/>
      <w:lang w:val="en-GB"/>
    </w:rPr>
  </w:style>
  <w:style w:type="paragraph" w:customStyle="1" w:styleId="CharCharCharCharCharChar">
    <w:name w:val="Char Char Char Char Char Char"/>
    <w:basedOn w:val="prastasis"/>
    <w:rsid w:val="00AC317A"/>
    <w:pPr>
      <w:spacing w:line="240" w:lineRule="exact"/>
    </w:pPr>
    <w:rPr>
      <w:rFonts w:ascii="Tahoma" w:eastAsia="Batang" w:hAnsi="Tahoma" w:cs="Times New Roman"/>
      <w:sz w:val="20"/>
      <w:szCs w:val="20"/>
      <w:lang w:val="en-GB"/>
    </w:rPr>
  </w:style>
  <w:style w:type="paragraph" w:customStyle="1" w:styleId="CharCharCharCharCharCharCharCharCharCarCar">
    <w:name w:val="Char Char Char Char Char Char Char Char Char Car Car"/>
    <w:basedOn w:val="prastasis"/>
    <w:rsid w:val="00AC317A"/>
    <w:pPr>
      <w:spacing w:line="240" w:lineRule="exact"/>
    </w:pPr>
    <w:rPr>
      <w:rFonts w:ascii="Tahoma" w:eastAsia="Batang" w:hAnsi="Tahoma" w:cs="Times New Roman"/>
      <w:sz w:val="20"/>
      <w:szCs w:val="20"/>
      <w:lang w:val="en-GB"/>
    </w:rPr>
  </w:style>
  <w:style w:type="paragraph" w:customStyle="1" w:styleId="Abs15">
    <w:name w:val="Abs15"/>
    <w:basedOn w:val="prastasis"/>
    <w:rsid w:val="00AC317A"/>
    <w:pPr>
      <w:spacing w:after="0" w:line="300" w:lineRule="auto"/>
    </w:pPr>
    <w:rPr>
      <w:rFonts w:ascii="Times New Roman" w:eastAsia="Batang" w:hAnsi="Times New Roman" w:cs="Times New Roman"/>
      <w:sz w:val="24"/>
      <w:szCs w:val="20"/>
      <w:lang w:val="de-DE" w:eastAsia="de-DE"/>
    </w:rPr>
  </w:style>
  <w:style w:type="paragraph" w:customStyle="1" w:styleId="CharCharCharCharCharCharCharCharChar">
    <w:name w:val="Char Char Char Char Char Char Char Char Char"/>
    <w:basedOn w:val="prastasis"/>
    <w:rsid w:val="00AC317A"/>
    <w:pPr>
      <w:spacing w:line="240" w:lineRule="exact"/>
    </w:pPr>
    <w:rPr>
      <w:rFonts w:ascii="Tahoma" w:eastAsia="Batang" w:hAnsi="Tahoma" w:cs="Times New Roman"/>
      <w:sz w:val="20"/>
      <w:szCs w:val="20"/>
      <w:lang w:val="en-GB"/>
    </w:rPr>
  </w:style>
  <w:style w:type="table" w:customStyle="1" w:styleId="Lentelstinklelis4">
    <w:name w:val="Lentelės tinklelis4"/>
    <w:basedOn w:val="prastojilentel"/>
    <w:next w:val="Lentelstinklelis"/>
    <w:uiPriority w:val="39"/>
    <w:rsid w:val="00AC317A"/>
    <w:pPr>
      <w:spacing w:after="0" w:line="240" w:lineRule="auto"/>
    </w:pPr>
    <w:rPr>
      <w:rFonts w:ascii="Calibri" w:eastAsia="SimSun" w:hAnsi="Calibri" w:cs="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dpfea3e4b2msonormal">
    <w:name w:val="ydpfea3e4b2msonormal"/>
    <w:basedOn w:val="prastasis"/>
    <w:rsid w:val="00AC317A"/>
    <w:pPr>
      <w:spacing w:before="100" w:beforeAutospacing="1" w:after="100" w:afterAutospacing="1" w:line="240" w:lineRule="auto"/>
    </w:pPr>
    <w:rPr>
      <w:rFonts w:ascii="Times New Roman" w:eastAsia="Calibri" w:hAnsi="Times New Roman" w:cs="Times New Roman"/>
      <w:sz w:val="24"/>
      <w:szCs w:val="24"/>
      <w:lang w:val="en-US"/>
    </w:rPr>
  </w:style>
  <w:style w:type="paragraph" w:customStyle="1" w:styleId="TOCBase">
    <w:name w:val="TOC Base"/>
    <w:basedOn w:val="prastasis"/>
    <w:rsid w:val="00AC317A"/>
    <w:pPr>
      <w:tabs>
        <w:tab w:val="right" w:leader="dot" w:pos="6480"/>
      </w:tabs>
      <w:spacing w:after="240" w:line="240" w:lineRule="atLeast"/>
    </w:pPr>
    <w:rPr>
      <w:rFonts w:ascii="Arial" w:eastAsia="Times New Roman" w:hAnsi="Arial" w:cs="Times New Roman"/>
      <w:spacing w:val="-5"/>
      <w:sz w:val="20"/>
      <w:szCs w:val="20"/>
      <w:lang w:val="en-US"/>
    </w:rPr>
  </w:style>
  <w:style w:type="table" w:customStyle="1" w:styleId="viesussraas5parykinimas1">
    <w:name w:val="Šviesus sąrašas – 5 paryškinimas1"/>
    <w:basedOn w:val="prastojilentel"/>
    <w:next w:val="viesussraas5parykinimas"/>
    <w:uiPriority w:val="61"/>
    <w:rsid w:val="00AC317A"/>
    <w:pPr>
      <w:spacing w:after="0" w:line="240" w:lineRule="auto"/>
    </w:pPr>
    <w:rPr>
      <w:rFonts w:ascii="Times New Roman" w:eastAsia="Times New Roman" w:hAnsi="Times New Roman" w:cs="Times New Roman"/>
      <w:sz w:val="20"/>
      <w:szCs w:val="20"/>
      <w:lang w:eastAsia="lt-LT"/>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paragraph" w:customStyle="1" w:styleId="TOCTitle">
    <w:name w:val="TOC Title"/>
    <w:basedOn w:val="Pavadinimas"/>
    <w:link w:val="TOCTitleChar"/>
    <w:qFormat/>
    <w:rsid w:val="00AC317A"/>
    <w:pPr>
      <w:keepNext w:val="0"/>
      <w:spacing w:after="240"/>
      <w:ind w:left="720"/>
      <w:jc w:val="both"/>
      <w:outlineLvl w:val="0"/>
    </w:pPr>
    <w:rPr>
      <w:rFonts w:ascii="Arial" w:hAnsi="Arial" w:cs="Arial"/>
      <w:color w:val="DA291C"/>
      <w:sz w:val="32"/>
      <w:szCs w:val="32"/>
      <w:lang w:val="en-GB" w:eastAsia="ja-JP"/>
    </w:rPr>
  </w:style>
  <w:style w:type="character" w:customStyle="1" w:styleId="TOCTitleChar">
    <w:name w:val="TOC Title Char"/>
    <w:link w:val="TOCTitle"/>
    <w:rsid w:val="00AC317A"/>
    <w:rPr>
      <w:rFonts w:ascii="Arial" w:eastAsia="MS Mincho" w:hAnsi="Arial" w:cs="Arial"/>
      <w:b/>
      <w:bCs/>
      <w:color w:val="DA291C"/>
      <w:kern w:val="28"/>
      <w:sz w:val="32"/>
      <w:szCs w:val="32"/>
      <w:lang w:val="en-GB" w:eastAsia="ja-JP"/>
    </w:rPr>
  </w:style>
  <w:style w:type="table" w:customStyle="1" w:styleId="Tableausimple41">
    <w:name w:val="Tableau simple 41"/>
    <w:basedOn w:val="prastojilentel"/>
    <w:uiPriority w:val="44"/>
    <w:rsid w:val="00AC317A"/>
    <w:pPr>
      <w:spacing w:after="0" w:line="240" w:lineRule="auto"/>
    </w:pPr>
    <w:rPr>
      <w:rFonts w:ascii="Times New Roman" w:eastAsia="Times New Roman" w:hAnsi="Times New Roman" w:cs="Times New Roman"/>
      <w:sz w:val="20"/>
      <w:szCs w:val="20"/>
      <w:lang w:eastAsia="lt-LT"/>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Code0">
    <w:name w:val="Code"/>
    <w:uiPriority w:val="1"/>
    <w:qFormat/>
    <w:rsid w:val="00AC317A"/>
    <w:rPr>
      <w:rFonts w:ascii="Courier New" w:hAnsi="Courier New" w:cs="Courier New"/>
      <w:sz w:val="20"/>
    </w:rPr>
  </w:style>
  <w:style w:type="character" w:customStyle="1" w:styleId="NameList2Char">
    <w:name w:val="Name List 2 Char"/>
    <w:link w:val="NameList2"/>
    <w:locked/>
    <w:rsid w:val="00AC317A"/>
    <w:rPr>
      <w:rFonts w:ascii="Calibri" w:eastAsia="Times New Roman" w:hAnsi="Calibri"/>
      <w:szCs w:val="24"/>
      <w:lang w:val="en-GB"/>
    </w:rPr>
  </w:style>
  <w:style w:type="paragraph" w:customStyle="1" w:styleId="NameList2">
    <w:name w:val="Name List 2"/>
    <w:basedOn w:val="Sraopastraipa"/>
    <w:link w:val="NameList2Char"/>
    <w:qFormat/>
    <w:rsid w:val="00AC317A"/>
    <w:pPr>
      <w:numPr>
        <w:numId w:val="163"/>
      </w:numPr>
      <w:spacing w:before="60" w:after="60"/>
      <w:jc w:val="left"/>
    </w:pPr>
    <w:rPr>
      <w:rFonts w:ascii="Calibri" w:eastAsia="Times New Roman" w:hAnsi="Calibri" w:cstheme="minorBidi"/>
      <w:sz w:val="22"/>
      <w:szCs w:val="24"/>
      <w:lang w:val="en-GB"/>
    </w:rPr>
  </w:style>
  <w:style w:type="paragraph" w:styleId="Adresasantvoko">
    <w:name w:val="envelope address"/>
    <w:basedOn w:val="prastasis"/>
    <w:uiPriority w:val="99"/>
    <w:semiHidden/>
    <w:unhideWhenUsed/>
    <w:rsid w:val="00AC317A"/>
    <w:pPr>
      <w:framePr w:w="7920" w:h="1980" w:hRule="exact" w:hSpace="180" w:wrap="auto" w:hAnchor="page" w:xAlign="center" w:yAlign="bottom"/>
      <w:spacing w:after="0" w:line="240" w:lineRule="auto"/>
      <w:ind w:left="2880"/>
    </w:pPr>
    <w:rPr>
      <w:rFonts w:asciiTheme="majorHAnsi" w:eastAsiaTheme="majorEastAsia" w:hAnsiTheme="majorHAnsi" w:cstheme="majorBidi"/>
      <w:sz w:val="28"/>
      <w:szCs w:val="24"/>
    </w:rPr>
  </w:style>
  <w:style w:type="paragraph" w:customStyle="1" w:styleId="Standarduser">
    <w:name w:val="Standard (user)"/>
    <w:rsid w:val="00AC317A"/>
    <w:pPr>
      <w:suppressAutoHyphens/>
      <w:autoSpaceDN w:val="0"/>
      <w:spacing w:after="0" w:line="240" w:lineRule="auto"/>
      <w:jc w:val="both"/>
      <w:textAlignment w:val="baseline"/>
    </w:pPr>
    <w:rPr>
      <w:rFonts w:ascii="Times New Roman" w:eastAsia="Times New Roman" w:hAnsi="Times New Roman" w:cs="Tahoma"/>
      <w:kern w:val="3"/>
      <w:sz w:val="21"/>
      <w:szCs w:val="24"/>
      <w:lang w:val="en-US" w:eastAsia="zh-CN" w:bidi="hi-IN"/>
    </w:rPr>
  </w:style>
  <w:style w:type="paragraph" w:customStyle="1" w:styleId="TableContents">
    <w:name w:val="Table Contents"/>
    <w:basedOn w:val="prastasis"/>
    <w:rsid w:val="00AC317A"/>
    <w:pPr>
      <w:suppressLineNumbers/>
      <w:suppressAutoHyphens/>
      <w:autoSpaceDN w:val="0"/>
      <w:spacing w:after="0" w:line="240" w:lineRule="auto"/>
      <w:textAlignment w:val="baseline"/>
    </w:pPr>
    <w:rPr>
      <w:rFonts w:ascii="Arial" w:eastAsia="Arial" w:hAnsi="Arial" w:cs="Arial"/>
      <w:color w:val="000000"/>
      <w:kern w:val="3"/>
      <w:lang w:val="en-US" w:bidi="en-US"/>
    </w:rPr>
  </w:style>
  <w:style w:type="character" w:customStyle="1" w:styleId="Neapdorotaspaminjimas1">
    <w:name w:val="Neapdorotas paminėjimas1"/>
    <w:basedOn w:val="Numatytasispastraiposriftas"/>
    <w:uiPriority w:val="99"/>
    <w:semiHidden/>
    <w:unhideWhenUsed/>
    <w:rsid w:val="00AC317A"/>
    <w:rPr>
      <w:color w:val="808080"/>
      <w:shd w:val="clear" w:color="auto" w:fill="E6E6E6"/>
    </w:rPr>
  </w:style>
  <w:style w:type="character" w:customStyle="1" w:styleId="StrongEmphasis">
    <w:name w:val="Strong Emphasis"/>
    <w:qFormat/>
    <w:rsid w:val="00AC317A"/>
    <w:rPr>
      <w:b/>
      <w:bCs/>
    </w:rPr>
  </w:style>
  <w:style w:type="paragraph" w:customStyle="1" w:styleId="Antrats1">
    <w:name w:val="Antraštės1"/>
    <w:qFormat/>
    <w:rsid w:val="00AC317A"/>
    <w:pPr>
      <w:keepNext/>
      <w:shd w:val="clear" w:color="auto" w:fill="FFFFFF"/>
      <w:suppressAutoHyphens/>
      <w:spacing w:after="0" w:line="240" w:lineRule="auto"/>
      <w:jc w:val="center"/>
      <w:textAlignment w:val="baseline"/>
    </w:pPr>
    <w:rPr>
      <w:rFonts w:ascii="Liberation Serif" w:eastAsia="SimSun" w:hAnsi="Liberation Serif" w:cs="Mangal"/>
      <w:b/>
      <w:sz w:val="24"/>
      <w:szCs w:val="24"/>
      <w:lang w:bidi="hi-IN"/>
    </w:rPr>
  </w:style>
  <w:style w:type="paragraph" w:customStyle="1" w:styleId="paragraphscxw84713089bcx0">
    <w:name w:val="paragraph scxw84713089 bcx0"/>
    <w:basedOn w:val="prastasis"/>
    <w:rsid w:val="00AC317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scxw84713089bcx0">
    <w:name w:val="normaltextrun scxw84713089 bcx0"/>
    <w:basedOn w:val="Numatytasispastraiposriftas"/>
    <w:rsid w:val="00AC317A"/>
  </w:style>
  <w:style w:type="character" w:customStyle="1" w:styleId="eopscxw84713089bcx0">
    <w:name w:val="eop scxw84713089 bcx0"/>
    <w:basedOn w:val="Numatytasispastraiposriftas"/>
    <w:rsid w:val="00AC317A"/>
  </w:style>
  <w:style w:type="numbering" w:customStyle="1" w:styleId="Sraonra1">
    <w:name w:val="Sąrašo nėra1"/>
    <w:next w:val="Sraonra"/>
    <w:uiPriority w:val="99"/>
    <w:semiHidden/>
    <w:unhideWhenUsed/>
    <w:rsid w:val="005F4071"/>
  </w:style>
  <w:style w:type="paragraph" w:customStyle="1" w:styleId="Normaldokumentas">
    <w:name w:val="Normal_dokumentas"/>
    <w:qFormat/>
    <w:rsid w:val="005F4071"/>
    <w:pPr>
      <w:spacing w:after="0" w:line="240" w:lineRule="auto"/>
      <w:jc w:val="both"/>
    </w:pPr>
    <w:rPr>
      <w:rFonts w:ascii="Times New Roman" w:hAnsi="Times New Roman"/>
      <w:sz w:val="24"/>
    </w:rPr>
  </w:style>
  <w:style w:type="table" w:customStyle="1" w:styleId="Lentelstinklelis5">
    <w:name w:val="Lentelės tinklelis5"/>
    <w:basedOn w:val="prastojilentel"/>
    <w:next w:val="Lentelstinklelis"/>
    <w:uiPriority w:val="39"/>
    <w:rsid w:val="005F407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39"/>
    <w:rsid w:val="005F407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595A53"/>
  </w:style>
  <w:style w:type="table" w:customStyle="1" w:styleId="Lentelstinklelis6">
    <w:name w:val="Lentelės tinklelis6"/>
    <w:basedOn w:val="prastojilentel"/>
    <w:next w:val="Lentelstinklelis"/>
    <w:uiPriority w:val="39"/>
    <w:rsid w:val="00595A5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
    <w:name w:val="Lentelės tinklelis22"/>
    <w:basedOn w:val="prastojilentel"/>
    <w:next w:val="Lentelstinklelis"/>
    <w:uiPriority w:val="39"/>
    <w:rsid w:val="00595A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C87F04"/>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rsid w:val="00B33EFD"/>
    <w:pPr>
      <w:suppressAutoHyphens/>
      <w:autoSpaceDN w:val="0"/>
      <w:spacing w:after="0" w:line="240" w:lineRule="auto"/>
      <w:textAlignment w:val="baseline"/>
    </w:pPr>
    <w:rPr>
      <w:rFonts w:ascii="Liberation Serif" w:eastAsia="0" w:hAnsi="Liberation Serif" w:cs="Liberation Serif"/>
      <w:kern w:val="3"/>
      <w:sz w:val="24"/>
      <w:szCs w:val="24"/>
      <w:lang w:eastAsia="hi-IN" w:bidi="hi-IN"/>
    </w:rPr>
  </w:style>
  <w:style w:type="numbering" w:customStyle="1" w:styleId="Style7161">
    <w:name w:val="Style7161"/>
    <w:qFormat/>
    <w:rsid w:val="00DB6632"/>
  </w:style>
  <w:style w:type="paragraph" w:styleId="Citata">
    <w:name w:val="Quote"/>
    <w:basedOn w:val="prastasis"/>
    <w:next w:val="prastasis"/>
    <w:link w:val="CitataDiagrama"/>
    <w:uiPriority w:val="29"/>
    <w:qFormat/>
    <w:rsid w:val="000D71B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D71BE"/>
    <w:rPr>
      <w:i/>
      <w:iCs/>
      <w:color w:val="404040" w:themeColor="text1" w:themeTint="BF"/>
    </w:rPr>
  </w:style>
  <w:style w:type="paragraph" w:styleId="Iskirtacitata">
    <w:name w:val="Intense Quote"/>
    <w:basedOn w:val="prastasis"/>
    <w:next w:val="prastasis"/>
    <w:link w:val="IskirtacitataDiagrama"/>
    <w:uiPriority w:val="30"/>
    <w:qFormat/>
    <w:rsid w:val="000D71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D71BE"/>
    <w:rPr>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227798">
      <w:bodyDiv w:val="1"/>
      <w:marLeft w:val="0"/>
      <w:marRight w:val="0"/>
      <w:marTop w:val="0"/>
      <w:marBottom w:val="0"/>
      <w:divBdr>
        <w:top w:val="none" w:sz="0" w:space="0" w:color="auto"/>
        <w:left w:val="none" w:sz="0" w:space="0" w:color="auto"/>
        <w:bottom w:val="none" w:sz="0" w:space="0" w:color="auto"/>
        <w:right w:val="none" w:sz="0" w:space="0" w:color="auto"/>
      </w:divBdr>
    </w:div>
    <w:div w:id="303437246">
      <w:bodyDiv w:val="1"/>
      <w:marLeft w:val="0"/>
      <w:marRight w:val="0"/>
      <w:marTop w:val="0"/>
      <w:marBottom w:val="0"/>
      <w:divBdr>
        <w:top w:val="none" w:sz="0" w:space="0" w:color="auto"/>
        <w:left w:val="none" w:sz="0" w:space="0" w:color="auto"/>
        <w:bottom w:val="none" w:sz="0" w:space="0" w:color="auto"/>
        <w:right w:val="none" w:sz="0" w:space="0" w:color="auto"/>
      </w:divBdr>
    </w:div>
    <w:div w:id="523324307">
      <w:bodyDiv w:val="1"/>
      <w:marLeft w:val="0"/>
      <w:marRight w:val="0"/>
      <w:marTop w:val="0"/>
      <w:marBottom w:val="0"/>
      <w:divBdr>
        <w:top w:val="none" w:sz="0" w:space="0" w:color="auto"/>
        <w:left w:val="none" w:sz="0" w:space="0" w:color="auto"/>
        <w:bottom w:val="none" w:sz="0" w:space="0" w:color="auto"/>
        <w:right w:val="none" w:sz="0" w:space="0" w:color="auto"/>
      </w:divBdr>
    </w:div>
    <w:div w:id="599415119">
      <w:bodyDiv w:val="1"/>
      <w:marLeft w:val="0"/>
      <w:marRight w:val="0"/>
      <w:marTop w:val="0"/>
      <w:marBottom w:val="0"/>
      <w:divBdr>
        <w:top w:val="none" w:sz="0" w:space="0" w:color="auto"/>
        <w:left w:val="none" w:sz="0" w:space="0" w:color="auto"/>
        <w:bottom w:val="none" w:sz="0" w:space="0" w:color="auto"/>
        <w:right w:val="none" w:sz="0" w:space="0" w:color="auto"/>
      </w:divBdr>
    </w:div>
    <w:div w:id="602231850">
      <w:bodyDiv w:val="1"/>
      <w:marLeft w:val="0"/>
      <w:marRight w:val="0"/>
      <w:marTop w:val="0"/>
      <w:marBottom w:val="0"/>
      <w:divBdr>
        <w:top w:val="none" w:sz="0" w:space="0" w:color="auto"/>
        <w:left w:val="none" w:sz="0" w:space="0" w:color="auto"/>
        <w:bottom w:val="none" w:sz="0" w:space="0" w:color="auto"/>
        <w:right w:val="none" w:sz="0" w:space="0" w:color="auto"/>
      </w:divBdr>
    </w:div>
    <w:div w:id="763498052">
      <w:bodyDiv w:val="1"/>
      <w:marLeft w:val="0"/>
      <w:marRight w:val="0"/>
      <w:marTop w:val="0"/>
      <w:marBottom w:val="0"/>
      <w:divBdr>
        <w:top w:val="none" w:sz="0" w:space="0" w:color="auto"/>
        <w:left w:val="none" w:sz="0" w:space="0" w:color="auto"/>
        <w:bottom w:val="none" w:sz="0" w:space="0" w:color="auto"/>
        <w:right w:val="none" w:sz="0" w:space="0" w:color="auto"/>
      </w:divBdr>
    </w:div>
    <w:div w:id="864051895">
      <w:bodyDiv w:val="1"/>
      <w:marLeft w:val="0"/>
      <w:marRight w:val="0"/>
      <w:marTop w:val="0"/>
      <w:marBottom w:val="0"/>
      <w:divBdr>
        <w:top w:val="none" w:sz="0" w:space="0" w:color="auto"/>
        <w:left w:val="none" w:sz="0" w:space="0" w:color="auto"/>
        <w:bottom w:val="none" w:sz="0" w:space="0" w:color="auto"/>
        <w:right w:val="none" w:sz="0" w:space="0" w:color="auto"/>
      </w:divBdr>
    </w:div>
    <w:div w:id="1015574496">
      <w:bodyDiv w:val="1"/>
      <w:marLeft w:val="0"/>
      <w:marRight w:val="0"/>
      <w:marTop w:val="0"/>
      <w:marBottom w:val="0"/>
      <w:divBdr>
        <w:top w:val="none" w:sz="0" w:space="0" w:color="auto"/>
        <w:left w:val="none" w:sz="0" w:space="0" w:color="auto"/>
        <w:bottom w:val="none" w:sz="0" w:space="0" w:color="auto"/>
        <w:right w:val="none" w:sz="0" w:space="0" w:color="auto"/>
      </w:divBdr>
    </w:div>
    <w:div w:id="1068116727">
      <w:bodyDiv w:val="1"/>
      <w:marLeft w:val="0"/>
      <w:marRight w:val="0"/>
      <w:marTop w:val="0"/>
      <w:marBottom w:val="0"/>
      <w:divBdr>
        <w:top w:val="none" w:sz="0" w:space="0" w:color="auto"/>
        <w:left w:val="none" w:sz="0" w:space="0" w:color="auto"/>
        <w:bottom w:val="none" w:sz="0" w:space="0" w:color="auto"/>
        <w:right w:val="none" w:sz="0" w:space="0" w:color="auto"/>
      </w:divBdr>
    </w:div>
    <w:div w:id="1182935818">
      <w:bodyDiv w:val="1"/>
      <w:marLeft w:val="0"/>
      <w:marRight w:val="0"/>
      <w:marTop w:val="0"/>
      <w:marBottom w:val="0"/>
      <w:divBdr>
        <w:top w:val="none" w:sz="0" w:space="0" w:color="auto"/>
        <w:left w:val="none" w:sz="0" w:space="0" w:color="auto"/>
        <w:bottom w:val="none" w:sz="0" w:space="0" w:color="auto"/>
        <w:right w:val="none" w:sz="0" w:space="0" w:color="auto"/>
      </w:divBdr>
    </w:div>
    <w:div w:id="1285043485">
      <w:bodyDiv w:val="1"/>
      <w:marLeft w:val="0"/>
      <w:marRight w:val="0"/>
      <w:marTop w:val="0"/>
      <w:marBottom w:val="0"/>
      <w:divBdr>
        <w:top w:val="none" w:sz="0" w:space="0" w:color="auto"/>
        <w:left w:val="none" w:sz="0" w:space="0" w:color="auto"/>
        <w:bottom w:val="none" w:sz="0" w:space="0" w:color="auto"/>
        <w:right w:val="none" w:sz="0" w:space="0" w:color="auto"/>
      </w:divBdr>
    </w:div>
    <w:div w:id="1374771923">
      <w:bodyDiv w:val="1"/>
      <w:marLeft w:val="0"/>
      <w:marRight w:val="0"/>
      <w:marTop w:val="0"/>
      <w:marBottom w:val="0"/>
      <w:divBdr>
        <w:top w:val="none" w:sz="0" w:space="0" w:color="auto"/>
        <w:left w:val="none" w:sz="0" w:space="0" w:color="auto"/>
        <w:bottom w:val="none" w:sz="0" w:space="0" w:color="auto"/>
        <w:right w:val="none" w:sz="0" w:space="0" w:color="auto"/>
      </w:divBdr>
    </w:div>
    <w:div w:id="1385717939">
      <w:bodyDiv w:val="1"/>
      <w:marLeft w:val="0"/>
      <w:marRight w:val="0"/>
      <w:marTop w:val="0"/>
      <w:marBottom w:val="0"/>
      <w:divBdr>
        <w:top w:val="none" w:sz="0" w:space="0" w:color="auto"/>
        <w:left w:val="none" w:sz="0" w:space="0" w:color="auto"/>
        <w:bottom w:val="none" w:sz="0" w:space="0" w:color="auto"/>
        <w:right w:val="none" w:sz="0" w:space="0" w:color="auto"/>
      </w:divBdr>
    </w:div>
    <w:div w:id="1406956552">
      <w:bodyDiv w:val="1"/>
      <w:marLeft w:val="0"/>
      <w:marRight w:val="0"/>
      <w:marTop w:val="0"/>
      <w:marBottom w:val="0"/>
      <w:divBdr>
        <w:top w:val="none" w:sz="0" w:space="0" w:color="auto"/>
        <w:left w:val="none" w:sz="0" w:space="0" w:color="auto"/>
        <w:bottom w:val="none" w:sz="0" w:space="0" w:color="auto"/>
        <w:right w:val="none" w:sz="0" w:space="0" w:color="auto"/>
      </w:divBdr>
    </w:div>
    <w:div w:id="1698196166">
      <w:bodyDiv w:val="1"/>
      <w:marLeft w:val="0"/>
      <w:marRight w:val="0"/>
      <w:marTop w:val="0"/>
      <w:marBottom w:val="0"/>
      <w:divBdr>
        <w:top w:val="none" w:sz="0" w:space="0" w:color="auto"/>
        <w:left w:val="none" w:sz="0" w:space="0" w:color="auto"/>
        <w:bottom w:val="none" w:sz="0" w:space="0" w:color="auto"/>
        <w:right w:val="none" w:sz="0" w:space="0" w:color="auto"/>
      </w:divBdr>
    </w:div>
    <w:div w:id="1972049812">
      <w:bodyDiv w:val="1"/>
      <w:marLeft w:val="0"/>
      <w:marRight w:val="0"/>
      <w:marTop w:val="0"/>
      <w:marBottom w:val="0"/>
      <w:divBdr>
        <w:top w:val="none" w:sz="0" w:space="0" w:color="auto"/>
        <w:left w:val="none" w:sz="0" w:space="0" w:color="auto"/>
        <w:bottom w:val="none" w:sz="0" w:space="0" w:color="auto"/>
        <w:right w:val="none" w:sz="0" w:space="0" w:color="auto"/>
      </w:divBdr>
    </w:div>
    <w:div w:id="1987971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aima.snieganaite@lrmuitine.lt" TargetMode="External"/><Relationship Id="rId18" Type="http://schemas.openxmlformats.org/officeDocument/2006/relationships/hyperlink" Target="https://vpt.lrv.lt/uploads/vpt/documents/files/uzssisfravimo%20instrukcija(1).pdf" TargetMode="Externa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hyperlink" Target="http://draudejai.sodra.lt/draudeju_viesi_duomenys/"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iesiejipirkimai.lt" TargetMode="External"/><Relationship Id="rId25"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hyperlink" Target="https://viesiejipirkimai.lt" TargetMode="External"/><Relationship Id="rId20" Type="http://schemas.openxmlformats.org/officeDocument/2006/relationships/hyperlink" Target="mailto:vita.sarkauskiene@lsmuni.lt" TargetMode="External"/><Relationship Id="rId29" Type="http://schemas.openxmlformats.org/officeDocument/2006/relationships/hyperlink" Target="mailto:muitine@lrmuitine.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hyperlink" Target="https://ec.europa.eu/tools/ecertis/" TargetMode="Externa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header" Target="header3.xml"/><Relationship Id="rId19" Type="http://schemas.openxmlformats.org/officeDocument/2006/relationships/hyperlink" Target="mailto:laima.snieganaite@lrmuitine.lt"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ebvpd.eviesiejipirkimai.lt/espd-web/" TargetMode="Externa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25B2A-E060-4F10-83C0-EB6BF1999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41</Pages>
  <Words>76995</Words>
  <Characters>43888</Characters>
  <Application>Microsoft Office Word</Application>
  <DocSecurity>0</DocSecurity>
  <Lines>365</Lines>
  <Paragraphs>241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Laima Snieganaitė</dc:creator>
  <cp:lastModifiedBy>Laima Snieganaitė</cp:lastModifiedBy>
  <cp:revision>30</cp:revision>
  <cp:lastPrinted>2022-09-12T08:43:00Z</cp:lastPrinted>
  <dcterms:created xsi:type="dcterms:W3CDTF">2024-12-12T07:09:00Z</dcterms:created>
  <dcterms:modified xsi:type="dcterms:W3CDTF">2024-12-16T08:16:00Z</dcterms:modified>
</cp:coreProperties>
</file>