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5A028" w14:textId="173B8F02" w:rsidR="00B54EDB" w:rsidRPr="00B54EDB" w:rsidRDefault="00B54EDB" w:rsidP="00B54ED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B54EDB">
        <w:rPr>
          <w:rFonts w:asciiTheme="minorHAnsi" w:eastAsiaTheme="minorHAnsi" w:hAnsiTheme="minorHAnsi" w:cstheme="minorBidi"/>
          <w:sz w:val="22"/>
          <w:szCs w:val="22"/>
          <w:lang w:val="fi-FI" w:eastAsia="en-US"/>
          <w14:ligatures w14:val="standardContextual"/>
        </w:rPr>
        <w:t>Pasi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ūlymų pateikimo terminas pakeistas: iš </w:t>
      </w:r>
      <w:bookmarkStart w:id="0" w:name="_Hlk202436165"/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2025 m.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lapkričio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20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d. 10.00 val. </w:t>
      </w:r>
      <w:bookmarkEnd w:id="0"/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į 2025 m.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gruodžio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5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d. 10.00 val.</w:t>
      </w:r>
    </w:p>
    <w:p w14:paraId="3E7DCE7C" w14:textId="6872B018" w:rsidR="00B54EDB" w:rsidRPr="00B54EDB" w:rsidRDefault="00B54EDB" w:rsidP="00B54ED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Vokų atplėšimo terminas pakeistas: iš 2025 m. 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apkričio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20 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d. 10.30 val. į 2025 m.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gruodžio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5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d. 10.30 val.</w:t>
      </w:r>
    </w:p>
    <w:p w14:paraId="7B674E7A" w14:textId="050800D0" w:rsidR="00B54EDB" w:rsidRPr="00B54EDB" w:rsidRDefault="00B54EDB" w:rsidP="00B54ED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</w:pP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Paaiškinimų termino pabaiga pakeista: iš 2025 m.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lapkričio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10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d. 10.00 val. į 2025 m. l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apkričio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>25</w:t>
      </w:r>
      <w:r w:rsidRPr="00B54EDB">
        <w:rPr>
          <w:rFonts w:asciiTheme="minorHAnsi" w:eastAsiaTheme="minorHAnsi" w:hAnsiTheme="minorHAnsi" w:cstheme="minorBidi"/>
          <w:sz w:val="22"/>
          <w:szCs w:val="22"/>
          <w:lang w:eastAsia="en-US"/>
          <w14:ligatures w14:val="standardContextual"/>
        </w:rPr>
        <w:t xml:space="preserve"> d. 10.00 val.</w:t>
      </w:r>
    </w:p>
    <w:p w14:paraId="3B69767F" w14:textId="77777777" w:rsidR="00D314AC" w:rsidRDefault="00D314AC"/>
    <w:sectPr w:rsidR="00D314AC" w:rsidSect="004E429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8E"/>
    <w:rsid w:val="0003072C"/>
    <w:rsid w:val="004E429D"/>
    <w:rsid w:val="005D1A9B"/>
    <w:rsid w:val="0093594C"/>
    <w:rsid w:val="009C1137"/>
    <w:rsid w:val="00A238DE"/>
    <w:rsid w:val="00B54EDB"/>
    <w:rsid w:val="00D314AC"/>
    <w:rsid w:val="00F3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69DF8"/>
  <w15:chartTrackingRefBased/>
  <w15:docId w15:val="{77AAC0E6-612C-43F0-B68D-9062E166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94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33D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33D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33D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33D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33D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33D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33D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33D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33D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3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33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33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33D8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33D8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33D8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33D8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33D8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33D8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33D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3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33D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33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33D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33D8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33D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33D8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33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33D8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33D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122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Daubarienė Anastasija</dc:creator>
  <cp:keywords/>
  <dc:description/>
  <cp:lastModifiedBy>Daubarienė Anastasija</cp:lastModifiedBy>
  <cp:revision>3</cp:revision>
  <dcterms:created xsi:type="dcterms:W3CDTF">2025-11-11T07:41:00Z</dcterms:created>
  <dcterms:modified xsi:type="dcterms:W3CDTF">2025-11-11T08:04:00Z</dcterms:modified>
</cp:coreProperties>
</file>