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E4438" w14:textId="77777777" w:rsidR="000D66F9" w:rsidRPr="005217B8" w:rsidRDefault="000D66F9" w:rsidP="000D66F9">
      <w:pPr>
        <w:widowControl w:val="0"/>
        <w:autoSpaceDE w:val="0"/>
        <w:autoSpaceDN w:val="0"/>
        <w:adjustRightInd w:val="0"/>
        <w:spacing w:before="720" w:after="240" w:line="360" w:lineRule="auto"/>
        <w:jc w:val="center"/>
        <w:rPr>
          <w:b/>
          <w:lang w:eastAsia="lt-LT"/>
        </w:rPr>
      </w:pPr>
      <w:r w:rsidRPr="005217B8">
        <w:rPr>
          <w:b/>
          <w:lang w:eastAsia="lt-LT"/>
        </w:rPr>
        <w:t>TECHNINĖ SPECIFIKACIJA</w:t>
      </w:r>
    </w:p>
    <w:p w14:paraId="33DC134D" w14:textId="77777777" w:rsidR="000D66F9" w:rsidRPr="005217B8" w:rsidRDefault="000D66F9" w:rsidP="000D66F9">
      <w:pPr>
        <w:widowControl w:val="0"/>
        <w:shd w:val="clear" w:color="auto" w:fill="FFFFFF"/>
        <w:autoSpaceDE w:val="0"/>
        <w:autoSpaceDN w:val="0"/>
        <w:adjustRightInd w:val="0"/>
        <w:spacing w:line="360" w:lineRule="auto"/>
        <w:outlineLvl w:val="3"/>
        <w:rPr>
          <w:rFonts w:eastAsia="MS Mincho"/>
          <w:b/>
          <w:bCs/>
          <w:lang w:eastAsia="ja-JP"/>
        </w:rPr>
      </w:pPr>
      <w:r w:rsidRPr="005217B8">
        <w:rPr>
          <w:b/>
          <w:lang w:eastAsia="lt-LT"/>
        </w:rPr>
        <w:t xml:space="preserve">                                                       1. Bendrieji reikalavimai</w:t>
      </w:r>
    </w:p>
    <w:p w14:paraId="1CDD4DA9" w14:textId="78EEDB44" w:rsidR="000D66F9" w:rsidRPr="005217B8" w:rsidRDefault="000D66F9" w:rsidP="000D66F9">
      <w:pPr>
        <w:widowControl w:val="0"/>
        <w:shd w:val="clear" w:color="auto" w:fill="FFFFFF"/>
        <w:autoSpaceDE w:val="0"/>
        <w:autoSpaceDN w:val="0"/>
        <w:adjustRightInd w:val="0"/>
        <w:ind w:firstLine="851"/>
        <w:contextualSpacing/>
        <w:jc w:val="both"/>
        <w:rPr>
          <w:rFonts w:eastAsia="MS Mincho"/>
          <w:lang w:eastAsia="ja-JP"/>
        </w:rPr>
      </w:pPr>
      <w:r w:rsidRPr="005217B8">
        <w:rPr>
          <w:rFonts w:eastAsia="MS Mincho"/>
          <w:lang w:eastAsia="ja-JP"/>
        </w:rPr>
        <w:t xml:space="preserve">1.1. Lietuvos Respublikos užsienio reikalų ministerija (toliau – Perkančioji organizacija) numato įsigyti </w:t>
      </w:r>
      <w:r>
        <w:rPr>
          <w:rFonts w:eastAsia="MS Mincho"/>
          <w:lang w:eastAsia="ja-JP"/>
        </w:rPr>
        <w:t>4</w:t>
      </w:r>
      <w:r w:rsidRPr="005217B8">
        <w:rPr>
          <w:rFonts w:eastAsia="MS Mincho"/>
          <w:lang w:eastAsia="ja-JP"/>
        </w:rPr>
        <w:t xml:space="preserve"> vnt. </w:t>
      </w:r>
      <w:r>
        <w:rPr>
          <w:rFonts w:eastAsia="MS Mincho"/>
          <w:lang w:eastAsia="ja-JP"/>
        </w:rPr>
        <w:t>spalvinių daugiafunkcinių įrenginių</w:t>
      </w:r>
      <w:r w:rsidRPr="005217B8">
        <w:rPr>
          <w:rFonts w:eastAsia="MS Mincho"/>
          <w:lang w:eastAsia="ja-JP"/>
        </w:rPr>
        <w:t xml:space="preserve"> (toliau – įranga), siekiant užtikrinti darbo stabilumą ir nenutrūkstamumą, pagerinti darbuotojų, įgyvendinančių Supaprastinto tranzito schemą darbuotojų darbo sąlygas.</w:t>
      </w:r>
    </w:p>
    <w:p w14:paraId="70F91A51" w14:textId="23237B1C" w:rsidR="000D66F9" w:rsidRPr="005217B8" w:rsidRDefault="000D66F9" w:rsidP="000D66F9">
      <w:pPr>
        <w:widowControl w:val="0"/>
        <w:shd w:val="clear" w:color="auto" w:fill="FFFFFF"/>
        <w:autoSpaceDE w:val="0"/>
        <w:autoSpaceDN w:val="0"/>
        <w:adjustRightInd w:val="0"/>
        <w:ind w:firstLine="851"/>
        <w:contextualSpacing/>
        <w:jc w:val="both"/>
        <w:rPr>
          <w:rFonts w:eastAsia="MS Mincho"/>
          <w:lang w:eastAsia="ja-JP"/>
        </w:rPr>
      </w:pPr>
      <w:r w:rsidRPr="005217B8">
        <w:rPr>
          <w:rFonts w:eastAsia="MS Mincho"/>
          <w:lang w:eastAsia="ja-JP"/>
        </w:rPr>
        <w:t xml:space="preserve">1.2. Visi </w:t>
      </w:r>
      <w:r>
        <w:rPr>
          <w:rFonts w:eastAsia="MS Mincho"/>
          <w:lang w:eastAsia="ja-JP"/>
        </w:rPr>
        <w:t>s</w:t>
      </w:r>
      <w:r w:rsidRPr="000D66F9">
        <w:rPr>
          <w:rFonts w:eastAsia="MS Mincho"/>
          <w:lang w:eastAsia="ja-JP"/>
        </w:rPr>
        <w:t xml:space="preserve">palviniai daugiafunkciniai įrenginiai </w:t>
      </w:r>
      <w:r w:rsidRPr="005217B8">
        <w:rPr>
          <w:rFonts w:eastAsia="MS Mincho"/>
          <w:lang w:eastAsia="ja-JP"/>
        </w:rPr>
        <w:t>turi būti nauji, nenaudoti, pristatomi originalioje gamyklinėje pakuotėje.</w:t>
      </w:r>
    </w:p>
    <w:p w14:paraId="2FB61972" w14:textId="1CC4222E" w:rsidR="000D66F9" w:rsidRPr="005217B8" w:rsidRDefault="000D66F9" w:rsidP="00650B4C">
      <w:pPr>
        <w:widowControl w:val="0"/>
        <w:shd w:val="clear" w:color="auto" w:fill="FFFFFF"/>
        <w:autoSpaceDE w:val="0"/>
        <w:autoSpaceDN w:val="0"/>
        <w:adjustRightInd w:val="0"/>
        <w:ind w:firstLine="851"/>
        <w:jc w:val="both"/>
        <w:rPr>
          <w:rFonts w:eastAsia="MS Mincho"/>
          <w:lang w:eastAsia="ja-JP"/>
        </w:rPr>
      </w:pPr>
      <w:r w:rsidRPr="005217B8">
        <w:rPr>
          <w:rFonts w:eastAsia="MS Mincho"/>
          <w:lang w:eastAsia="ja-JP"/>
        </w:rPr>
        <w:t xml:space="preserve">1.3. </w:t>
      </w:r>
      <w:r>
        <w:rPr>
          <w:rFonts w:eastAsia="MS Mincho"/>
          <w:lang w:eastAsia="ja-JP"/>
        </w:rPr>
        <w:t>Spalviniai daugiafunkciniai įrenginiai</w:t>
      </w:r>
      <w:r w:rsidRPr="00356571">
        <w:rPr>
          <w:rFonts w:eastAsia="MS Mincho"/>
          <w:lang w:eastAsia="ja-JP"/>
        </w:rPr>
        <w:t xml:space="preserve"> </w:t>
      </w:r>
      <w:r w:rsidRPr="005217B8">
        <w:rPr>
          <w:rFonts w:eastAsia="MS Mincho"/>
          <w:lang w:eastAsia="ja-JP"/>
        </w:rPr>
        <w:t>perkami su kabeliais, adapteriais ir kitomis sudedamosiomis dalimis (pvz.: maitinimo, sujungimo kabeliais).</w:t>
      </w:r>
    </w:p>
    <w:p w14:paraId="77FAEA66" w14:textId="1DCC0B3A" w:rsidR="000D66F9" w:rsidRPr="005217B8" w:rsidRDefault="000D66F9" w:rsidP="000D66F9">
      <w:pPr>
        <w:widowControl w:val="0"/>
        <w:shd w:val="clear" w:color="auto" w:fill="FFFFFF"/>
        <w:autoSpaceDE w:val="0"/>
        <w:autoSpaceDN w:val="0"/>
        <w:adjustRightInd w:val="0"/>
        <w:ind w:firstLine="851"/>
        <w:jc w:val="both"/>
        <w:rPr>
          <w:lang w:eastAsia="lt-LT"/>
        </w:rPr>
      </w:pPr>
      <w:r w:rsidRPr="005217B8">
        <w:rPr>
          <w:lang w:eastAsia="lt-LT"/>
        </w:rPr>
        <w:t>1.</w:t>
      </w:r>
      <w:r w:rsidR="00650B4C">
        <w:rPr>
          <w:lang w:eastAsia="lt-LT"/>
        </w:rPr>
        <w:t>4</w:t>
      </w:r>
      <w:r w:rsidRPr="005217B8">
        <w:rPr>
          <w:lang w:eastAsia="lt-LT"/>
        </w:rPr>
        <w:t xml:space="preserve">. </w:t>
      </w:r>
      <w:r>
        <w:rPr>
          <w:lang w:eastAsia="lt-LT"/>
        </w:rPr>
        <w:t>S</w:t>
      </w:r>
      <w:r>
        <w:rPr>
          <w:rFonts w:eastAsia="MS Mincho"/>
          <w:lang w:eastAsia="ja-JP"/>
        </w:rPr>
        <w:t>palvinių daugiafunkcinių įrenginių</w:t>
      </w:r>
      <w:r w:rsidRPr="00356571">
        <w:rPr>
          <w:lang w:eastAsia="lt-LT"/>
        </w:rPr>
        <w:t xml:space="preserve"> </w:t>
      </w:r>
      <w:r w:rsidRPr="005217B8">
        <w:rPr>
          <w:lang w:eastAsia="lt-LT"/>
        </w:rPr>
        <w:t xml:space="preserve">elektros maitinimas turi būti ~ 220-240 V, 50 Hz. Įtampos keitimo transformatoriai iš vienos šalies standartų į kitos šalies standartus negali būti siūlomi. Maitinimo kabeliai turi tikti Lietuvos Respublikoje naudojamiems elektros lizdams. </w:t>
      </w:r>
    </w:p>
    <w:p w14:paraId="6FFF4FE6" w14:textId="77777777" w:rsidR="000D66F9" w:rsidRPr="005217B8" w:rsidRDefault="000D66F9" w:rsidP="000D66F9">
      <w:pPr>
        <w:spacing w:before="240"/>
        <w:jc w:val="center"/>
        <w:rPr>
          <w:b/>
          <w:lang w:eastAsia="lt-LT"/>
        </w:rPr>
      </w:pPr>
      <w:r w:rsidRPr="005217B8">
        <w:rPr>
          <w:b/>
          <w:lang w:eastAsia="lt-LT"/>
        </w:rPr>
        <w:t xml:space="preserve">       2. Specialieji reikalavimai</w:t>
      </w:r>
    </w:p>
    <w:p w14:paraId="30A92CB5" w14:textId="28B124BE" w:rsidR="000D66F9" w:rsidRPr="00356571" w:rsidRDefault="000D66F9" w:rsidP="000D66F9">
      <w:pPr>
        <w:spacing w:before="240"/>
        <w:rPr>
          <w:b/>
          <w:lang w:eastAsia="lt-LT"/>
        </w:rPr>
      </w:pPr>
      <w:r>
        <w:rPr>
          <w:b/>
          <w:lang w:eastAsia="lt-LT"/>
        </w:rPr>
        <w:t>Spalviniai daugiafunkciniai įrenginiai</w:t>
      </w:r>
      <w:r w:rsidRPr="005217B8">
        <w:rPr>
          <w:b/>
          <w:lang w:eastAsia="lt-LT"/>
        </w:rPr>
        <w:t xml:space="preserve"> – </w:t>
      </w:r>
      <w:r>
        <w:rPr>
          <w:b/>
          <w:lang w:eastAsia="lt-LT"/>
        </w:rPr>
        <w:t>4</w:t>
      </w:r>
      <w:r w:rsidRPr="005217B8">
        <w:rPr>
          <w:b/>
          <w:lang w:eastAsia="lt-LT"/>
        </w:rPr>
        <w:t xml:space="preserve"> vnt.</w:t>
      </w:r>
    </w:p>
    <w:p w14:paraId="018696CD" w14:textId="77777777" w:rsidR="00495BC9" w:rsidRPr="001705D4" w:rsidRDefault="00495BC9" w:rsidP="00495BC9">
      <w:pPr>
        <w:rPr>
          <w:sz w:val="22"/>
          <w:szCs w:val="22"/>
        </w:rPr>
      </w:pPr>
    </w:p>
    <w:tbl>
      <w:tblPr>
        <w:tblW w:w="9918" w:type="dxa"/>
        <w:tblLayout w:type="fixed"/>
        <w:tblLook w:val="04A0" w:firstRow="1" w:lastRow="0" w:firstColumn="1" w:lastColumn="0" w:noHBand="0" w:noVBand="1"/>
      </w:tblPr>
      <w:tblGrid>
        <w:gridCol w:w="584"/>
        <w:gridCol w:w="2813"/>
        <w:gridCol w:w="6521"/>
      </w:tblGrid>
      <w:tr w:rsidR="008D6D21" w:rsidRPr="00AB66FD" w14:paraId="6C4A0100"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tcPr>
          <w:p w14:paraId="30BED6F8" w14:textId="77777777" w:rsidR="008D6D21" w:rsidRPr="00AB66FD" w:rsidRDefault="008D6D21" w:rsidP="00495BC9">
            <w:pPr>
              <w:shd w:val="clear" w:color="auto" w:fill="FFFFFF" w:themeFill="background1"/>
              <w:tabs>
                <w:tab w:val="left" w:pos="567"/>
              </w:tabs>
              <w:jc w:val="center"/>
              <w:rPr>
                <w:sz w:val="22"/>
                <w:szCs w:val="22"/>
              </w:rPr>
            </w:pPr>
            <w:r w:rsidRPr="00AB66FD">
              <w:rPr>
                <w:b/>
                <w:sz w:val="22"/>
                <w:szCs w:val="22"/>
              </w:rPr>
              <w:t>Nr.</w:t>
            </w: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449C4A2" w14:textId="77777777" w:rsidR="008D6D21" w:rsidRPr="00AB66FD" w:rsidRDefault="008D6D21" w:rsidP="00495BC9">
            <w:pPr>
              <w:shd w:val="clear" w:color="auto" w:fill="FFFFFF" w:themeFill="background1"/>
              <w:tabs>
                <w:tab w:val="left" w:pos="567"/>
              </w:tabs>
              <w:jc w:val="center"/>
              <w:rPr>
                <w:sz w:val="22"/>
                <w:szCs w:val="22"/>
              </w:rPr>
            </w:pPr>
            <w:r w:rsidRPr="00AB66FD">
              <w:rPr>
                <w:b/>
                <w:sz w:val="22"/>
                <w:szCs w:val="22"/>
              </w:rPr>
              <w:t>Priemonės techninės charakteristikos / parametrai</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3D0951D8" w14:textId="77777777" w:rsidR="008D6D21" w:rsidRPr="00AB66FD" w:rsidRDefault="008D6D21" w:rsidP="008D6D21">
            <w:pPr>
              <w:shd w:val="clear" w:color="auto" w:fill="FFFFFF" w:themeFill="background1"/>
              <w:tabs>
                <w:tab w:val="left" w:pos="567"/>
              </w:tabs>
              <w:ind w:left="58"/>
              <w:jc w:val="center"/>
              <w:rPr>
                <w:sz w:val="22"/>
                <w:szCs w:val="22"/>
              </w:rPr>
            </w:pPr>
            <w:r w:rsidRPr="00AB66FD">
              <w:rPr>
                <w:b/>
                <w:sz w:val="22"/>
                <w:szCs w:val="22"/>
              </w:rPr>
              <w:t>Minimalios reikalaujamos techninių charakteristikų / parametrų reikšmės</w:t>
            </w:r>
          </w:p>
        </w:tc>
      </w:tr>
      <w:tr w:rsidR="008D6D21" w:rsidRPr="00AB66FD" w14:paraId="3EE21E4B"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54359" w14:textId="77777777" w:rsidR="008D6D21" w:rsidRPr="00AB66FD" w:rsidRDefault="008D6D21" w:rsidP="00495BC9">
            <w:pPr>
              <w:pStyle w:val="ListParagraph"/>
              <w:numPr>
                <w:ilvl w:val="0"/>
                <w:numId w:val="55"/>
              </w:numPr>
              <w:shd w:val="clear" w:color="auto" w:fill="FFFFFF" w:themeFill="background1"/>
              <w:tabs>
                <w:tab w:val="left" w:pos="567"/>
              </w:tabs>
              <w:ind w:left="36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C5B254" w14:textId="77777777" w:rsidR="008D6D21" w:rsidRPr="00AB66FD" w:rsidRDefault="008D6D21" w:rsidP="00495BC9">
            <w:pPr>
              <w:shd w:val="clear" w:color="auto" w:fill="FFFFFF" w:themeFill="background1"/>
              <w:tabs>
                <w:tab w:val="left" w:pos="567"/>
              </w:tabs>
              <w:rPr>
                <w:sz w:val="22"/>
                <w:szCs w:val="22"/>
              </w:rPr>
            </w:pPr>
            <w:r w:rsidRPr="00AB66FD">
              <w:rPr>
                <w:sz w:val="22"/>
                <w:szCs w:val="22"/>
              </w:rPr>
              <w:t>Gamintojas ir modelis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572A3C" w14:textId="77777777" w:rsidR="008D6D21" w:rsidRPr="00AB66FD" w:rsidRDefault="008D6D21" w:rsidP="00495BC9">
            <w:pPr>
              <w:shd w:val="clear" w:color="auto" w:fill="FFFFFF" w:themeFill="background1"/>
              <w:tabs>
                <w:tab w:val="left" w:pos="567"/>
              </w:tabs>
              <w:rPr>
                <w:sz w:val="22"/>
                <w:szCs w:val="22"/>
              </w:rPr>
            </w:pPr>
            <w:r w:rsidRPr="00AB66FD">
              <w:rPr>
                <w:sz w:val="22"/>
                <w:szCs w:val="22"/>
              </w:rPr>
              <w:t>Nurodyti tikslų gamintoją ir modelį</w:t>
            </w:r>
          </w:p>
        </w:tc>
      </w:tr>
      <w:tr w:rsidR="008D6D21" w:rsidRPr="00AB66FD" w14:paraId="537F2561"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1021C" w14:textId="77777777" w:rsidR="008D6D21" w:rsidRPr="00AB66FD"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38AA9E00" w14:textId="77777777" w:rsidR="008D6D21" w:rsidRPr="00AB66FD" w:rsidRDefault="008D6D21" w:rsidP="00495BC9">
            <w:pPr>
              <w:shd w:val="clear" w:color="auto" w:fill="FFFFFF" w:themeFill="background1"/>
              <w:tabs>
                <w:tab w:val="left" w:pos="567"/>
              </w:tabs>
              <w:rPr>
                <w:sz w:val="22"/>
                <w:szCs w:val="22"/>
              </w:rPr>
            </w:pPr>
            <w:r w:rsidRPr="00AB66FD">
              <w:rPr>
                <w:sz w:val="22"/>
                <w:szCs w:val="22"/>
              </w:rPr>
              <w:t>Funkcijos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047C37D3" w14:textId="0318CA97" w:rsidR="008D6D21" w:rsidRPr="00AB66FD" w:rsidRDefault="00F54087" w:rsidP="00495BC9">
            <w:pPr>
              <w:shd w:val="clear" w:color="auto" w:fill="FFFFFF" w:themeFill="background1"/>
              <w:tabs>
                <w:tab w:val="left" w:pos="567"/>
              </w:tabs>
              <w:rPr>
                <w:sz w:val="22"/>
                <w:szCs w:val="22"/>
              </w:rPr>
            </w:pPr>
            <w:r w:rsidRPr="521C6FCE">
              <w:rPr>
                <w:sz w:val="22"/>
                <w:szCs w:val="22"/>
              </w:rPr>
              <w:t xml:space="preserve">Ne mažesnio nei </w:t>
            </w:r>
            <w:r w:rsidR="008D6D21" w:rsidRPr="521C6FCE">
              <w:rPr>
                <w:sz w:val="22"/>
                <w:szCs w:val="22"/>
              </w:rPr>
              <w:t>A3 formato spausdinimas, kopijavimas, skenavimas</w:t>
            </w:r>
          </w:p>
        </w:tc>
      </w:tr>
      <w:tr w:rsidR="008D6D21" w:rsidRPr="00AB66FD" w14:paraId="0AC77C6D"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9ED1A" w14:textId="77777777" w:rsidR="008D6D21" w:rsidRPr="00AB66FD"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099E9BF" w14:textId="77777777" w:rsidR="008D6D21" w:rsidRPr="00AB66FD" w:rsidRDefault="008D6D21" w:rsidP="00495BC9">
            <w:pPr>
              <w:shd w:val="clear" w:color="auto" w:fill="FFFFFF" w:themeFill="background1"/>
              <w:tabs>
                <w:tab w:val="left" w:pos="567"/>
              </w:tabs>
              <w:rPr>
                <w:sz w:val="22"/>
                <w:szCs w:val="22"/>
              </w:rPr>
            </w:pPr>
            <w:r w:rsidRPr="00AB66FD">
              <w:rPr>
                <w:sz w:val="22"/>
                <w:szCs w:val="22"/>
              </w:rPr>
              <w:t>Tipas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7BA8FC0E" w14:textId="7E554392" w:rsidR="008D6D21" w:rsidRPr="00AB66FD" w:rsidRDefault="008D6D21" w:rsidP="00495BC9">
            <w:pPr>
              <w:shd w:val="clear" w:color="auto" w:fill="FFFFFF" w:themeFill="background1"/>
              <w:tabs>
                <w:tab w:val="left" w:pos="567"/>
              </w:tabs>
              <w:rPr>
                <w:sz w:val="22"/>
                <w:szCs w:val="22"/>
              </w:rPr>
            </w:pPr>
            <w:r>
              <w:rPr>
                <w:sz w:val="22"/>
                <w:szCs w:val="22"/>
              </w:rPr>
              <w:t>Lazerinis, s</w:t>
            </w:r>
            <w:r w:rsidRPr="00AB66FD">
              <w:rPr>
                <w:sz w:val="22"/>
                <w:szCs w:val="22"/>
              </w:rPr>
              <w:t xml:space="preserve">pausdinantis </w:t>
            </w:r>
            <w:r>
              <w:rPr>
                <w:sz w:val="22"/>
                <w:szCs w:val="22"/>
              </w:rPr>
              <w:t>spalvotai</w:t>
            </w:r>
          </w:p>
        </w:tc>
      </w:tr>
      <w:tr w:rsidR="008D6D21" w:rsidRPr="00AB66FD" w14:paraId="7304260B"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FD0604" w14:textId="77777777" w:rsidR="008D6D21" w:rsidRPr="00AB66FD"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2DC8593" w14:textId="77777777" w:rsidR="008D6D21" w:rsidRPr="00AB66FD" w:rsidRDefault="008D6D21" w:rsidP="00495BC9">
            <w:pPr>
              <w:shd w:val="clear" w:color="auto" w:fill="FFFFFF" w:themeFill="background1"/>
              <w:tabs>
                <w:tab w:val="left" w:pos="567"/>
              </w:tabs>
              <w:rPr>
                <w:sz w:val="22"/>
                <w:szCs w:val="22"/>
              </w:rPr>
            </w:pPr>
            <w:r w:rsidRPr="00AB66FD">
              <w:rPr>
                <w:sz w:val="22"/>
                <w:szCs w:val="22"/>
              </w:rPr>
              <w:t>Spausdinimo/kopijavimo greitis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0ABE5ABF" w14:textId="77777777" w:rsidR="008D6D21" w:rsidRDefault="008D6D21" w:rsidP="00495BC9">
            <w:pPr>
              <w:shd w:val="clear" w:color="auto" w:fill="FFFFFF" w:themeFill="background1"/>
              <w:tabs>
                <w:tab w:val="left" w:pos="567"/>
              </w:tabs>
              <w:rPr>
                <w:sz w:val="22"/>
                <w:szCs w:val="22"/>
              </w:rPr>
            </w:pPr>
            <w:r w:rsidRPr="00AB66FD">
              <w:rPr>
                <w:sz w:val="22"/>
                <w:szCs w:val="22"/>
              </w:rPr>
              <w:t xml:space="preserve">Ne mažiau kaip </w:t>
            </w:r>
            <w:r>
              <w:rPr>
                <w:sz w:val="22"/>
                <w:szCs w:val="22"/>
              </w:rPr>
              <w:t>35</w:t>
            </w:r>
            <w:r w:rsidRPr="00AB66FD">
              <w:rPr>
                <w:sz w:val="22"/>
                <w:szCs w:val="22"/>
              </w:rPr>
              <w:t xml:space="preserve"> puslapių per minutę</w:t>
            </w:r>
            <w:r>
              <w:rPr>
                <w:sz w:val="22"/>
                <w:szCs w:val="22"/>
              </w:rPr>
              <w:t xml:space="preserve"> juodai baltai ir spalvotai A4 formatas</w:t>
            </w:r>
          </w:p>
          <w:p w14:paraId="60FCFBC4" w14:textId="51AEC1D0" w:rsidR="008D6D21" w:rsidRPr="00AB66FD" w:rsidRDefault="008D6D21" w:rsidP="00495BC9">
            <w:pPr>
              <w:shd w:val="clear" w:color="auto" w:fill="FFFFFF" w:themeFill="background1"/>
              <w:tabs>
                <w:tab w:val="left" w:pos="567"/>
              </w:tabs>
              <w:rPr>
                <w:sz w:val="22"/>
                <w:szCs w:val="22"/>
              </w:rPr>
            </w:pPr>
            <w:r>
              <w:rPr>
                <w:sz w:val="22"/>
                <w:szCs w:val="22"/>
              </w:rPr>
              <w:t xml:space="preserve">Ne mažiau kaip 17 </w:t>
            </w:r>
            <w:r w:rsidRPr="00AB66FD">
              <w:rPr>
                <w:sz w:val="22"/>
                <w:szCs w:val="22"/>
              </w:rPr>
              <w:t>puslapių per minutę</w:t>
            </w:r>
            <w:r>
              <w:rPr>
                <w:sz w:val="22"/>
                <w:szCs w:val="22"/>
              </w:rPr>
              <w:t xml:space="preserve"> juodai baltai ir spalvotai A3 formatas</w:t>
            </w:r>
          </w:p>
        </w:tc>
      </w:tr>
      <w:tr w:rsidR="008D6D21" w:rsidRPr="00E32579" w14:paraId="290C63E3"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45BB3" w14:textId="77777777" w:rsidR="008D6D21" w:rsidRPr="00E32579"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50AEA47D" w14:textId="70FC88C4" w:rsidR="008D6D21" w:rsidRPr="00E32579" w:rsidRDefault="008D6D21" w:rsidP="00495BC9">
            <w:pPr>
              <w:shd w:val="clear" w:color="auto" w:fill="FFFFFF" w:themeFill="background1"/>
              <w:tabs>
                <w:tab w:val="left" w:pos="567"/>
              </w:tabs>
              <w:rPr>
                <w:sz w:val="22"/>
                <w:szCs w:val="22"/>
              </w:rPr>
            </w:pPr>
            <w:r w:rsidRPr="00E32579">
              <w:rPr>
                <w:sz w:val="22"/>
                <w:szCs w:val="22"/>
              </w:rPr>
              <w:t>Dvipusis spausdinimas</w:t>
            </w:r>
            <w:r>
              <w:rPr>
                <w:sz w:val="22"/>
                <w:szCs w:val="22"/>
              </w:rPr>
              <w:t>, kopijavimas, skenavimas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56E92DAC" w14:textId="77777777" w:rsidR="008D6D21" w:rsidRPr="00E32579" w:rsidRDefault="008D6D21" w:rsidP="00495BC9">
            <w:pPr>
              <w:shd w:val="clear" w:color="auto" w:fill="FFFFFF" w:themeFill="background1"/>
              <w:tabs>
                <w:tab w:val="left" w:pos="567"/>
              </w:tabs>
              <w:rPr>
                <w:sz w:val="22"/>
                <w:szCs w:val="22"/>
              </w:rPr>
            </w:pPr>
            <w:r w:rsidRPr="00E32579">
              <w:rPr>
                <w:sz w:val="22"/>
                <w:szCs w:val="22"/>
              </w:rPr>
              <w:t>Turi būti</w:t>
            </w:r>
          </w:p>
        </w:tc>
      </w:tr>
      <w:tr w:rsidR="008D6D21" w:rsidRPr="00E32579" w14:paraId="2ACF01D4"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0CF15" w14:textId="77777777" w:rsidR="008D6D21" w:rsidRPr="00E32579"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BF54DBE" w14:textId="77777777" w:rsidR="008D6D21" w:rsidRPr="00E32579" w:rsidRDefault="008D6D21" w:rsidP="00495BC9">
            <w:pPr>
              <w:shd w:val="clear" w:color="auto" w:fill="FFFFFF" w:themeFill="background1"/>
              <w:tabs>
                <w:tab w:val="left" w:pos="567"/>
              </w:tabs>
              <w:rPr>
                <w:sz w:val="22"/>
                <w:szCs w:val="22"/>
              </w:rPr>
            </w:pPr>
            <w:r w:rsidRPr="00E32579">
              <w:rPr>
                <w:sz w:val="22"/>
                <w:szCs w:val="22"/>
              </w:rPr>
              <w:t>Pirmo puslapio atspausdinimo laikas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4248" w14:textId="5F5B745B" w:rsidR="008D6D21" w:rsidRPr="00E32579" w:rsidRDefault="008D6D21" w:rsidP="00495BC9">
            <w:pPr>
              <w:shd w:val="clear" w:color="auto" w:fill="FFFFFF" w:themeFill="background1"/>
              <w:tabs>
                <w:tab w:val="left" w:pos="567"/>
              </w:tabs>
              <w:rPr>
                <w:sz w:val="22"/>
                <w:szCs w:val="22"/>
              </w:rPr>
            </w:pPr>
            <w:r w:rsidRPr="00E32579">
              <w:rPr>
                <w:sz w:val="22"/>
                <w:szCs w:val="22"/>
              </w:rPr>
              <w:t>Spalvotai - ne daugiau kaip 8 sek.</w:t>
            </w:r>
          </w:p>
          <w:p w14:paraId="7CB44830" w14:textId="53E46F7D" w:rsidR="008D6D21" w:rsidRPr="00E32579" w:rsidRDefault="008D6D21" w:rsidP="00495BC9">
            <w:pPr>
              <w:shd w:val="clear" w:color="auto" w:fill="FFFFFF" w:themeFill="background1"/>
              <w:tabs>
                <w:tab w:val="left" w:pos="567"/>
              </w:tabs>
              <w:rPr>
                <w:sz w:val="22"/>
                <w:szCs w:val="22"/>
              </w:rPr>
            </w:pPr>
            <w:r w:rsidRPr="00E32579">
              <w:rPr>
                <w:sz w:val="22"/>
                <w:szCs w:val="22"/>
              </w:rPr>
              <w:t>Nespalvotai – ne daugiau kaip 6 sek.</w:t>
            </w:r>
          </w:p>
        </w:tc>
      </w:tr>
      <w:tr w:rsidR="008D6D21" w:rsidRPr="00E32579" w14:paraId="7609C335"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5E4DA" w14:textId="77777777" w:rsidR="008D6D21" w:rsidRPr="00E32579"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45A959EF" w14:textId="77777777" w:rsidR="008D6D21" w:rsidRPr="00E32579" w:rsidRDefault="008D6D21" w:rsidP="00495BC9">
            <w:pPr>
              <w:shd w:val="clear" w:color="auto" w:fill="FFFFFF" w:themeFill="background1"/>
              <w:tabs>
                <w:tab w:val="left" w:pos="567"/>
              </w:tabs>
              <w:rPr>
                <w:sz w:val="22"/>
                <w:szCs w:val="22"/>
              </w:rPr>
            </w:pPr>
            <w:r w:rsidRPr="00E32579">
              <w:rPr>
                <w:sz w:val="22"/>
                <w:szCs w:val="22"/>
              </w:rPr>
              <w:t>Įšilimo laikas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0CEBFE65" w14:textId="7E7F6870" w:rsidR="008D6D21" w:rsidRPr="00E32579" w:rsidRDefault="008D6D21" w:rsidP="00495BC9">
            <w:pPr>
              <w:shd w:val="clear" w:color="auto" w:fill="FFFFFF" w:themeFill="background1"/>
              <w:tabs>
                <w:tab w:val="left" w:pos="567"/>
              </w:tabs>
              <w:rPr>
                <w:sz w:val="22"/>
                <w:szCs w:val="22"/>
              </w:rPr>
            </w:pPr>
            <w:r w:rsidRPr="00E32579">
              <w:rPr>
                <w:sz w:val="22"/>
                <w:szCs w:val="22"/>
              </w:rPr>
              <w:t>Ne daugiau kaip 18 sek.</w:t>
            </w:r>
          </w:p>
        </w:tc>
      </w:tr>
      <w:tr w:rsidR="008D6D21" w:rsidRPr="00E32579" w14:paraId="41B9DAC1"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2B679" w14:textId="77777777" w:rsidR="008D6D21" w:rsidRPr="00E32579"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A6F2149" w14:textId="77777777" w:rsidR="008D6D21" w:rsidRPr="00E32579" w:rsidRDefault="008D6D21" w:rsidP="00495BC9">
            <w:pPr>
              <w:shd w:val="clear" w:color="auto" w:fill="FFFFFF" w:themeFill="background1"/>
              <w:tabs>
                <w:tab w:val="left" w:pos="567"/>
              </w:tabs>
              <w:rPr>
                <w:sz w:val="22"/>
                <w:szCs w:val="22"/>
              </w:rPr>
            </w:pPr>
            <w:r w:rsidRPr="00E32579">
              <w:rPr>
                <w:sz w:val="22"/>
                <w:szCs w:val="22"/>
              </w:rPr>
              <w:t>Raiška</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445CEBEC" w14:textId="6920C70A" w:rsidR="008D6D21" w:rsidRPr="00E32579" w:rsidRDefault="008D6D21" w:rsidP="00495BC9">
            <w:pPr>
              <w:shd w:val="clear" w:color="auto" w:fill="FFFFFF" w:themeFill="background1"/>
              <w:tabs>
                <w:tab w:val="left" w:pos="567"/>
              </w:tabs>
              <w:rPr>
                <w:sz w:val="22"/>
                <w:szCs w:val="22"/>
              </w:rPr>
            </w:pPr>
            <w:r w:rsidRPr="00E32579">
              <w:rPr>
                <w:sz w:val="22"/>
                <w:szCs w:val="22"/>
              </w:rPr>
              <w:t xml:space="preserve">Ne </w:t>
            </w:r>
            <w:r w:rsidR="003F6D4E">
              <w:rPr>
                <w:sz w:val="22"/>
                <w:szCs w:val="22"/>
              </w:rPr>
              <w:t>mažiau nei</w:t>
            </w:r>
            <w:r w:rsidR="003F6D4E" w:rsidRPr="00E32579">
              <w:rPr>
                <w:sz w:val="22"/>
                <w:szCs w:val="22"/>
              </w:rPr>
              <w:t xml:space="preserve"> </w:t>
            </w:r>
            <w:r w:rsidRPr="00E32579">
              <w:rPr>
                <w:sz w:val="22"/>
                <w:szCs w:val="22"/>
              </w:rPr>
              <w:t xml:space="preserve">600 x 600 </w:t>
            </w:r>
            <w:proofErr w:type="spellStart"/>
            <w:r w:rsidRPr="00E32579">
              <w:rPr>
                <w:sz w:val="22"/>
                <w:szCs w:val="22"/>
              </w:rPr>
              <w:t>dpi</w:t>
            </w:r>
            <w:proofErr w:type="spellEnd"/>
          </w:p>
        </w:tc>
      </w:tr>
      <w:tr w:rsidR="008D6D21" w:rsidRPr="00E32579" w14:paraId="00B3D463"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40663" w14:textId="77777777" w:rsidR="008D6D21" w:rsidRPr="00E32579"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755EB10" w14:textId="167CBE8B" w:rsidR="008D6D21" w:rsidRPr="00E32579" w:rsidRDefault="008D6D21" w:rsidP="00495BC9">
            <w:pPr>
              <w:shd w:val="clear" w:color="auto" w:fill="FFFFFF" w:themeFill="background1"/>
              <w:tabs>
                <w:tab w:val="left" w:pos="567"/>
              </w:tabs>
              <w:rPr>
                <w:sz w:val="22"/>
                <w:szCs w:val="22"/>
              </w:rPr>
            </w:pPr>
            <w:r>
              <w:rPr>
                <w:sz w:val="22"/>
                <w:szCs w:val="22"/>
              </w:rPr>
              <w:t>Atmintis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3627C29E" w14:textId="57EF067F" w:rsidR="008D6D21" w:rsidRPr="00E32579" w:rsidRDefault="008D6D21" w:rsidP="00495BC9">
            <w:pPr>
              <w:shd w:val="clear" w:color="auto" w:fill="FFFFFF" w:themeFill="background1"/>
              <w:tabs>
                <w:tab w:val="left" w:pos="567"/>
              </w:tabs>
              <w:rPr>
                <w:sz w:val="22"/>
                <w:szCs w:val="22"/>
              </w:rPr>
            </w:pPr>
            <w:r>
              <w:rPr>
                <w:sz w:val="22"/>
                <w:szCs w:val="22"/>
              </w:rPr>
              <w:t>Sisteminė atmintis ne mažiau kaip 4 GB RAM ir 32 GB SSD</w:t>
            </w:r>
          </w:p>
        </w:tc>
      </w:tr>
      <w:tr w:rsidR="008D6D21" w:rsidRPr="00E32579" w14:paraId="12BC149A"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9E35A" w14:textId="77777777" w:rsidR="008D6D21" w:rsidRPr="00E32579"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063A0E1" w14:textId="77777777" w:rsidR="008D6D21" w:rsidRPr="00E32579" w:rsidRDefault="008D6D21" w:rsidP="00495BC9">
            <w:pPr>
              <w:shd w:val="clear" w:color="auto" w:fill="FFFFFF" w:themeFill="background1"/>
              <w:tabs>
                <w:tab w:val="left" w:pos="567"/>
              </w:tabs>
              <w:rPr>
                <w:sz w:val="22"/>
                <w:szCs w:val="22"/>
              </w:rPr>
            </w:pPr>
            <w:r w:rsidRPr="00E32579">
              <w:rPr>
                <w:sz w:val="22"/>
                <w:szCs w:val="22"/>
              </w:rPr>
              <w:t>Popieriaus tiekimas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291F9F85" w14:textId="77777777" w:rsidR="008D6D21" w:rsidRPr="00E32579" w:rsidRDefault="008D6D21" w:rsidP="00495BC9">
            <w:pPr>
              <w:rPr>
                <w:sz w:val="22"/>
                <w:szCs w:val="22"/>
              </w:rPr>
            </w:pPr>
            <w:r w:rsidRPr="00E32579">
              <w:rPr>
                <w:sz w:val="22"/>
                <w:szCs w:val="22"/>
              </w:rPr>
              <w:t>Ne mažiau kaip:</w:t>
            </w:r>
          </w:p>
          <w:p w14:paraId="3D378B9B" w14:textId="05B5EDB9" w:rsidR="008D6D21" w:rsidRPr="00E32579" w:rsidRDefault="008D6D21" w:rsidP="00495BC9">
            <w:pPr>
              <w:rPr>
                <w:sz w:val="22"/>
                <w:szCs w:val="22"/>
              </w:rPr>
            </w:pPr>
            <w:r w:rsidRPr="00E32579">
              <w:rPr>
                <w:sz w:val="22"/>
                <w:szCs w:val="22"/>
              </w:rPr>
              <w:t>4 vnt. popieriaus kasetės po 500 lapų</w:t>
            </w:r>
          </w:p>
          <w:p w14:paraId="16F38E6E" w14:textId="74C53B5A" w:rsidR="008D6D21" w:rsidRPr="00E32579" w:rsidRDefault="008D6D21" w:rsidP="00495BC9">
            <w:pPr>
              <w:shd w:val="clear" w:color="auto" w:fill="FFFFFF" w:themeFill="background1"/>
              <w:tabs>
                <w:tab w:val="left" w:pos="567"/>
              </w:tabs>
              <w:rPr>
                <w:sz w:val="22"/>
                <w:szCs w:val="22"/>
              </w:rPr>
            </w:pPr>
            <w:r w:rsidRPr="00E32579">
              <w:rPr>
                <w:sz w:val="22"/>
                <w:szCs w:val="22"/>
              </w:rPr>
              <w:t>Universalus dėklas (rankinis padavimas) 150 lapų</w:t>
            </w:r>
          </w:p>
        </w:tc>
      </w:tr>
      <w:tr w:rsidR="008D6D21" w:rsidRPr="00E32579" w14:paraId="16786B5F"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F0E91" w14:textId="77777777" w:rsidR="008D6D21" w:rsidRPr="00E32579"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438EBA7A" w14:textId="77777777" w:rsidR="008D6D21" w:rsidRPr="00E32579" w:rsidRDefault="008D6D21" w:rsidP="00495BC9">
            <w:pPr>
              <w:shd w:val="clear" w:color="auto" w:fill="FFFFFF" w:themeFill="background1"/>
              <w:tabs>
                <w:tab w:val="left" w:pos="567"/>
              </w:tabs>
              <w:rPr>
                <w:sz w:val="22"/>
                <w:szCs w:val="22"/>
              </w:rPr>
            </w:pPr>
            <w:r w:rsidRPr="00E32579">
              <w:rPr>
                <w:sz w:val="22"/>
                <w:szCs w:val="22"/>
              </w:rPr>
              <w:t>Popieriaus formatai</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5594A014" w14:textId="7F3B8423" w:rsidR="008D6D21" w:rsidRPr="00E32579" w:rsidRDefault="008D6D21" w:rsidP="00495BC9">
            <w:pPr>
              <w:shd w:val="clear" w:color="auto" w:fill="FFFFFF" w:themeFill="background1"/>
              <w:tabs>
                <w:tab w:val="left" w:pos="567"/>
              </w:tabs>
              <w:rPr>
                <w:sz w:val="22"/>
                <w:szCs w:val="22"/>
              </w:rPr>
            </w:pPr>
            <w:r w:rsidRPr="00E32579">
              <w:rPr>
                <w:sz w:val="22"/>
                <w:szCs w:val="22"/>
              </w:rPr>
              <w:t xml:space="preserve">Ne </w:t>
            </w:r>
            <w:r w:rsidR="00013CC7">
              <w:rPr>
                <w:sz w:val="22"/>
                <w:szCs w:val="22"/>
              </w:rPr>
              <w:t>mažiau</w:t>
            </w:r>
            <w:r w:rsidR="00130092">
              <w:rPr>
                <w:sz w:val="22"/>
                <w:szCs w:val="22"/>
              </w:rPr>
              <w:t xml:space="preserve"> </w:t>
            </w:r>
            <w:r w:rsidRPr="00E32579">
              <w:rPr>
                <w:sz w:val="22"/>
                <w:szCs w:val="22"/>
              </w:rPr>
              <w:t>kaip A3, A4, A5, A6</w:t>
            </w:r>
          </w:p>
        </w:tc>
      </w:tr>
      <w:tr w:rsidR="008D6D21" w:rsidRPr="00E32579" w14:paraId="361B9549"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BD210" w14:textId="77777777" w:rsidR="008D6D21" w:rsidRPr="00E32579"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54766C47" w14:textId="77777777" w:rsidR="008D6D21" w:rsidRPr="00E32579" w:rsidRDefault="008D6D21" w:rsidP="00495BC9">
            <w:pPr>
              <w:shd w:val="clear" w:color="auto" w:fill="FFFFFF" w:themeFill="background1"/>
              <w:tabs>
                <w:tab w:val="left" w:pos="567"/>
              </w:tabs>
              <w:rPr>
                <w:sz w:val="22"/>
                <w:szCs w:val="22"/>
              </w:rPr>
            </w:pPr>
            <w:r w:rsidRPr="00E32579">
              <w:rPr>
                <w:sz w:val="22"/>
                <w:szCs w:val="22"/>
              </w:rPr>
              <w:t>Popieriaus svoris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53D29460" w14:textId="4A9AD96A" w:rsidR="008D6D21" w:rsidRPr="00E32579" w:rsidRDefault="008D6D21" w:rsidP="00D45371">
            <w:pPr>
              <w:rPr>
                <w:sz w:val="22"/>
                <w:szCs w:val="22"/>
              </w:rPr>
            </w:pPr>
            <w:r w:rsidRPr="00E32579">
              <w:rPr>
                <w:sz w:val="22"/>
                <w:szCs w:val="22"/>
              </w:rPr>
              <w:t xml:space="preserve">Ne </w:t>
            </w:r>
            <w:r w:rsidR="00013CC7">
              <w:rPr>
                <w:sz w:val="22"/>
                <w:szCs w:val="22"/>
              </w:rPr>
              <w:t>mažiau</w:t>
            </w:r>
            <w:r w:rsidR="00013CC7" w:rsidRPr="00E32579">
              <w:rPr>
                <w:sz w:val="22"/>
                <w:szCs w:val="22"/>
              </w:rPr>
              <w:t xml:space="preserve"> </w:t>
            </w:r>
            <w:r w:rsidRPr="00E32579">
              <w:rPr>
                <w:sz w:val="22"/>
                <w:szCs w:val="22"/>
              </w:rPr>
              <w:t>kaip 60–300 g/m</w:t>
            </w:r>
            <w:r w:rsidRPr="00E32579">
              <w:rPr>
                <w:sz w:val="22"/>
                <w:szCs w:val="22"/>
                <w:vertAlign w:val="superscript"/>
              </w:rPr>
              <w:t>2</w:t>
            </w:r>
          </w:p>
        </w:tc>
      </w:tr>
      <w:tr w:rsidR="008D6D21" w:rsidRPr="00E32579" w14:paraId="21AF97D5"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3AED01" w14:textId="77777777" w:rsidR="008D6D21" w:rsidRPr="00E32579"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EA3373F" w14:textId="77777777" w:rsidR="008D6D21" w:rsidRPr="00E32579" w:rsidRDefault="008D6D21" w:rsidP="00495BC9">
            <w:pPr>
              <w:shd w:val="clear" w:color="auto" w:fill="FFFFFF" w:themeFill="background1"/>
              <w:tabs>
                <w:tab w:val="left" w:pos="567"/>
              </w:tabs>
              <w:rPr>
                <w:sz w:val="22"/>
                <w:szCs w:val="22"/>
              </w:rPr>
            </w:pPr>
            <w:r w:rsidRPr="00E32579">
              <w:rPr>
                <w:sz w:val="22"/>
                <w:szCs w:val="22"/>
              </w:rPr>
              <w:t>Jungtys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568B5DB4" w14:textId="77777777" w:rsidR="008D6D21" w:rsidRPr="00C60BFC" w:rsidRDefault="008D6D21" w:rsidP="00495BC9">
            <w:pPr>
              <w:rPr>
                <w:sz w:val="22"/>
                <w:szCs w:val="22"/>
              </w:rPr>
            </w:pPr>
            <w:r w:rsidRPr="00C60BFC">
              <w:rPr>
                <w:sz w:val="22"/>
                <w:szCs w:val="22"/>
              </w:rPr>
              <w:t>Ne mažiau kaip:</w:t>
            </w:r>
          </w:p>
          <w:p w14:paraId="3B9698EF" w14:textId="6E000E1E" w:rsidR="008D6D21" w:rsidRPr="00C60BFC" w:rsidRDefault="008D6D21" w:rsidP="00495BC9">
            <w:pPr>
              <w:rPr>
                <w:sz w:val="22"/>
                <w:szCs w:val="22"/>
              </w:rPr>
            </w:pPr>
            <w:r w:rsidRPr="00C60BFC">
              <w:rPr>
                <w:sz w:val="22"/>
                <w:szCs w:val="22"/>
              </w:rPr>
              <w:t>1 vnt. USB 3.0</w:t>
            </w:r>
          </w:p>
          <w:p w14:paraId="14A4E004" w14:textId="2F28EF5E" w:rsidR="008D6D21" w:rsidRPr="00C60BFC" w:rsidRDefault="008D6D21" w:rsidP="00495BC9">
            <w:pPr>
              <w:rPr>
                <w:sz w:val="22"/>
                <w:szCs w:val="22"/>
              </w:rPr>
            </w:pPr>
            <w:r w:rsidRPr="00C60BFC">
              <w:rPr>
                <w:sz w:val="22"/>
                <w:szCs w:val="22"/>
              </w:rPr>
              <w:t>4 vnt</w:t>
            </w:r>
            <w:r w:rsidR="004F56E1">
              <w:rPr>
                <w:sz w:val="22"/>
                <w:szCs w:val="22"/>
              </w:rPr>
              <w:t>.</w:t>
            </w:r>
            <w:r w:rsidRPr="00C60BFC">
              <w:rPr>
                <w:sz w:val="22"/>
                <w:szCs w:val="22"/>
              </w:rPr>
              <w:t xml:space="preserve">, USB </w:t>
            </w:r>
            <w:proofErr w:type="spellStart"/>
            <w:r w:rsidRPr="00C60BFC">
              <w:rPr>
                <w:sz w:val="22"/>
                <w:szCs w:val="22"/>
              </w:rPr>
              <w:t>host</w:t>
            </w:r>
            <w:proofErr w:type="spellEnd"/>
          </w:p>
          <w:p w14:paraId="1B75DACC" w14:textId="675A055D" w:rsidR="008D6D21" w:rsidRPr="00C60BFC" w:rsidRDefault="008D6D21" w:rsidP="00495BC9">
            <w:pPr>
              <w:rPr>
                <w:sz w:val="22"/>
                <w:szCs w:val="22"/>
              </w:rPr>
            </w:pPr>
            <w:r w:rsidRPr="00C60BFC">
              <w:rPr>
                <w:sz w:val="22"/>
                <w:szCs w:val="22"/>
              </w:rPr>
              <w:t>1 vnt. Tinklas 10/100/1000BaseTX</w:t>
            </w:r>
          </w:p>
        </w:tc>
      </w:tr>
      <w:tr w:rsidR="008D6D21" w:rsidRPr="00E32579" w14:paraId="41204E6D"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093A1" w14:textId="77777777" w:rsidR="008D6D21" w:rsidRPr="00E32579"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5C0C6BBE" w14:textId="0524F1EF" w:rsidR="008D6D21" w:rsidRPr="00E32579" w:rsidRDefault="008D6D21" w:rsidP="00495BC9">
            <w:pPr>
              <w:shd w:val="clear" w:color="auto" w:fill="FFFFFF" w:themeFill="background1"/>
              <w:tabs>
                <w:tab w:val="left" w:pos="567"/>
              </w:tabs>
              <w:rPr>
                <w:sz w:val="22"/>
                <w:szCs w:val="22"/>
              </w:rPr>
            </w:pPr>
            <w:r w:rsidRPr="00D260AD">
              <w:rPr>
                <w:sz w:val="22"/>
                <w:szCs w:val="22"/>
              </w:rPr>
              <w:t>Suderinamumas su operacinėmis sistemomis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638E3336" w14:textId="2C2B0209" w:rsidR="008D6D21" w:rsidRPr="00C60BFC" w:rsidRDefault="008D6D21" w:rsidP="00495BC9">
            <w:pPr>
              <w:shd w:val="clear" w:color="auto" w:fill="FFFFFF" w:themeFill="background1"/>
              <w:tabs>
                <w:tab w:val="left" w:pos="567"/>
              </w:tabs>
              <w:rPr>
                <w:sz w:val="22"/>
                <w:szCs w:val="22"/>
              </w:rPr>
            </w:pPr>
            <w:r w:rsidRPr="00C60BFC">
              <w:rPr>
                <w:sz w:val="22"/>
                <w:szCs w:val="22"/>
              </w:rPr>
              <w:t>Turi būti suderinamas su Windows 10/11, Linux ir MAC operacinėmis sistemomis</w:t>
            </w:r>
          </w:p>
        </w:tc>
      </w:tr>
      <w:tr w:rsidR="008D6D21" w:rsidRPr="00E32579" w14:paraId="0097A028"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D8092" w14:textId="77777777" w:rsidR="008D6D21" w:rsidRPr="00E32579"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6EA13C3" w14:textId="77777777" w:rsidR="008D6D21" w:rsidRPr="00E32579" w:rsidRDefault="008D6D21" w:rsidP="00495BC9">
            <w:pPr>
              <w:shd w:val="clear" w:color="auto" w:fill="FFFFFF" w:themeFill="background1"/>
              <w:tabs>
                <w:tab w:val="left" w:pos="567"/>
              </w:tabs>
              <w:rPr>
                <w:sz w:val="22"/>
                <w:szCs w:val="22"/>
              </w:rPr>
            </w:pPr>
            <w:r w:rsidRPr="00E32579">
              <w:rPr>
                <w:sz w:val="22"/>
                <w:szCs w:val="22"/>
              </w:rPr>
              <w:t>Spausdinimo kalbos (</w:t>
            </w:r>
            <w:proofErr w:type="spellStart"/>
            <w:r w:rsidRPr="00E32579">
              <w:rPr>
                <w:sz w:val="22"/>
                <w:szCs w:val="22"/>
              </w:rPr>
              <w:t>emuliacijos</w:t>
            </w:r>
            <w:proofErr w:type="spellEnd"/>
            <w:r w:rsidRPr="00E32579">
              <w:rPr>
                <w:sz w:val="22"/>
                <w:szCs w:val="22"/>
              </w:rPr>
              <w:t>)</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0D051EEC" w14:textId="10F892D4" w:rsidR="008D6D21" w:rsidRPr="00C60BFC" w:rsidRDefault="008D6D21" w:rsidP="00495BC9">
            <w:pPr>
              <w:shd w:val="clear" w:color="auto" w:fill="FFFFFF" w:themeFill="background1"/>
              <w:tabs>
                <w:tab w:val="left" w:pos="567"/>
              </w:tabs>
              <w:rPr>
                <w:sz w:val="22"/>
                <w:szCs w:val="22"/>
              </w:rPr>
            </w:pPr>
            <w:r w:rsidRPr="00C60BFC">
              <w:rPr>
                <w:sz w:val="22"/>
                <w:szCs w:val="22"/>
              </w:rPr>
              <w:t xml:space="preserve">PCL6, </w:t>
            </w:r>
            <w:proofErr w:type="spellStart"/>
            <w:r w:rsidRPr="00C60BFC">
              <w:rPr>
                <w:sz w:val="22"/>
                <w:szCs w:val="22"/>
              </w:rPr>
              <w:t>PostScript</w:t>
            </w:r>
            <w:proofErr w:type="spellEnd"/>
            <w:r w:rsidRPr="00C60BFC">
              <w:rPr>
                <w:sz w:val="22"/>
                <w:szCs w:val="22"/>
              </w:rPr>
              <w:t xml:space="preserve"> 3 (KPDL 3), XPS</w:t>
            </w:r>
            <w:r w:rsidR="003168D6">
              <w:rPr>
                <w:sz w:val="22"/>
                <w:szCs w:val="22"/>
              </w:rPr>
              <w:t xml:space="preserve"> arba lygiavertės</w:t>
            </w:r>
          </w:p>
        </w:tc>
      </w:tr>
      <w:tr w:rsidR="008D6D21" w:rsidRPr="006A2624" w14:paraId="754AC266"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7C0C6" w14:textId="77777777" w:rsidR="008D6D21" w:rsidRPr="006A2624"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CDB4624" w14:textId="77777777" w:rsidR="008D6D21" w:rsidRPr="006A2624" w:rsidRDefault="008D6D21" w:rsidP="00495BC9">
            <w:pPr>
              <w:shd w:val="clear" w:color="auto" w:fill="FFFFFF" w:themeFill="background1"/>
              <w:tabs>
                <w:tab w:val="left" w:pos="567"/>
              </w:tabs>
              <w:rPr>
                <w:sz w:val="22"/>
                <w:szCs w:val="22"/>
              </w:rPr>
            </w:pPr>
            <w:r w:rsidRPr="006A2624">
              <w:rPr>
                <w:sz w:val="22"/>
                <w:szCs w:val="22"/>
              </w:rPr>
              <w:t>Skenavimo tipas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2FEE3FD8" w14:textId="77777777" w:rsidR="008D6D21" w:rsidRPr="00C60BFC" w:rsidRDefault="008D6D21" w:rsidP="004A7C20">
            <w:pPr>
              <w:shd w:val="clear" w:color="auto" w:fill="FFFFFF" w:themeFill="background1"/>
              <w:tabs>
                <w:tab w:val="left" w:pos="567"/>
              </w:tabs>
              <w:rPr>
                <w:sz w:val="22"/>
                <w:szCs w:val="22"/>
              </w:rPr>
            </w:pPr>
            <w:r w:rsidRPr="00C60BFC">
              <w:rPr>
                <w:sz w:val="22"/>
                <w:szCs w:val="22"/>
              </w:rPr>
              <w:t xml:space="preserve">Spalvinis skenavimas. </w:t>
            </w:r>
          </w:p>
          <w:p w14:paraId="5093A337" w14:textId="621414B6" w:rsidR="008D6D21" w:rsidRPr="00C60BFC" w:rsidRDefault="008D6D21" w:rsidP="004A7C20">
            <w:pPr>
              <w:shd w:val="clear" w:color="auto" w:fill="FFFFFF" w:themeFill="background1"/>
              <w:tabs>
                <w:tab w:val="left" w:pos="567"/>
              </w:tabs>
              <w:rPr>
                <w:sz w:val="22"/>
                <w:szCs w:val="22"/>
              </w:rPr>
            </w:pPr>
            <w:r w:rsidRPr="00C60BFC">
              <w:rPr>
                <w:sz w:val="22"/>
                <w:szCs w:val="22"/>
              </w:rPr>
              <w:t xml:space="preserve">Turi būti skenavimas nuo stiklo ir automatinis dvipusis (abi lapo pusės nuskenuojamos vienu paleidimu) dokumentų tiektuvas ne mažiau nei 300 lapų talpos. Dokumentų tiektuvas turi turėti kelių lapų įtraukimo </w:t>
            </w:r>
            <w:r w:rsidRPr="00C60BFC">
              <w:rPr>
                <w:sz w:val="22"/>
                <w:szCs w:val="22"/>
              </w:rPr>
              <w:lastRenderedPageBreak/>
              <w:t>vienu metu aptikimo (</w:t>
            </w:r>
            <w:proofErr w:type="spellStart"/>
            <w:r w:rsidRPr="00C60BFC">
              <w:rPr>
                <w:sz w:val="22"/>
                <w:szCs w:val="22"/>
              </w:rPr>
              <w:t>multi</w:t>
            </w:r>
            <w:proofErr w:type="spellEnd"/>
            <w:r w:rsidRPr="00C60BFC">
              <w:rPr>
                <w:sz w:val="22"/>
                <w:szCs w:val="22"/>
              </w:rPr>
              <w:t xml:space="preserve"> </w:t>
            </w:r>
            <w:proofErr w:type="spellStart"/>
            <w:r w:rsidRPr="00C60BFC">
              <w:rPr>
                <w:sz w:val="22"/>
                <w:szCs w:val="22"/>
              </w:rPr>
              <w:t>feed</w:t>
            </w:r>
            <w:proofErr w:type="spellEnd"/>
            <w:r w:rsidRPr="00C60BFC">
              <w:rPr>
                <w:sz w:val="22"/>
                <w:szCs w:val="22"/>
              </w:rPr>
              <w:t xml:space="preserve"> </w:t>
            </w:r>
            <w:proofErr w:type="spellStart"/>
            <w:r w:rsidRPr="00C60BFC">
              <w:rPr>
                <w:sz w:val="22"/>
                <w:szCs w:val="22"/>
              </w:rPr>
              <w:t>detection</w:t>
            </w:r>
            <w:proofErr w:type="spellEnd"/>
            <w:r w:rsidRPr="00C60BFC">
              <w:rPr>
                <w:sz w:val="22"/>
                <w:szCs w:val="22"/>
              </w:rPr>
              <w:t>) ir susegtų dokumentų nustatymo (</w:t>
            </w:r>
            <w:proofErr w:type="spellStart"/>
            <w:r w:rsidRPr="00C60BFC">
              <w:rPr>
                <w:sz w:val="22"/>
                <w:szCs w:val="22"/>
              </w:rPr>
              <w:t>staple</w:t>
            </w:r>
            <w:proofErr w:type="spellEnd"/>
            <w:r w:rsidRPr="00C60BFC">
              <w:rPr>
                <w:sz w:val="22"/>
                <w:szCs w:val="22"/>
              </w:rPr>
              <w:t xml:space="preserve"> </w:t>
            </w:r>
            <w:proofErr w:type="spellStart"/>
            <w:r w:rsidRPr="00C60BFC">
              <w:rPr>
                <w:sz w:val="22"/>
                <w:szCs w:val="22"/>
              </w:rPr>
              <w:t>detection</w:t>
            </w:r>
            <w:proofErr w:type="spellEnd"/>
            <w:r w:rsidRPr="00C60BFC">
              <w:rPr>
                <w:sz w:val="22"/>
                <w:szCs w:val="22"/>
              </w:rPr>
              <w:t>) galimybę (funkcionalumą).</w:t>
            </w:r>
          </w:p>
        </w:tc>
      </w:tr>
      <w:tr w:rsidR="008D6D21" w:rsidRPr="006A2624" w14:paraId="5B119E93"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A9581" w14:textId="77777777" w:rsidR="008D6D21" w:rsidRPr="006A2624"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F964B81" w14:textId="11C8C798" w:rsidR="008D6D21" w:rsidRPr="006A2624" w:rsidRDefault="008D6D21" w:rsidP="00495BC9">
            <w:pPr>
              <w:shd w:val="clear" w:color="auto" w:fill="FFFFFF" w:themeFill="background1"/>
              <w:tabs>
                <w:tab w:val="left" w:pos="567"/>
              </w:tabs>
              <w:rPr>
                <w:sz w:val="22"/>
                <w:szCs w:val="22"/>
              </w:rPr>
            </w:pPr>
            <w:r>
              <w:rPr>
                <w:sz w:val="22"/>
                <w:szCs w:val="22"/>
              </w:rPr>
              <w:t>Skenavimo greitis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73DB854D" w14:textId="681DE8E4" w:rsidR="008D6D21" w:rsidRPr="006A2624" w:rsidRDefault="008D6D21" w:rsidP="00495BC9">
            <w:pPr>
              <w:rPr>
                <w:sz w:val="22"/>
                <w:szCs w:val="22"/>
              </w:rPr>
            </w:pPr>
            <w:r>
              <w:rPr>
                <w:sz w:val="22"/>
                <w:szCs w:val="22"/>
              </w:rPr>
              <w:t xml:space="preserve">Ne mažiau kaip 100 originalų per minutę skenuojant spalvotai vienpusį A4 formatą prie 300 </w:t>
            </w:r>
            <w:proofErr w:type="spellStart"/>
            <w:r>
              <w:rPr>
                <w:sz w:val="22"/>
                <w:szCs w:val="22"/>
              </w:rPr>
              <w:t>dpi</w:t>
            </w:r>
            <w:proofErr w:type="spellEnd"/>
            <w:r>
              <w:rPr>
                <w:sz w:val="22"/>
                <w:szCs w:val="22"/>
              </w:rPr>
              <w:t xml:space="preserve"> raiškos</w:t>
            </w:r>
          </w:p>
        </w:tc>
      </w:tr>
      <w:tr w:rsidR="008D6D21" w:rsidRPr="006A2624" w14:paraId="1F923FCB"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0B6AB" w14:textId="77777777" w:rsidR="008D6D21" w:rsidRPr="006A2624"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C3CA274" w14:textId="77777777" w:rsidR="008D6D21" w:rsidRPr="006A2624" w:rsidRDefault="008D6D21" w:rsidP="00495BC9">
            <w:pPr>
              <w:shd w:val="clear" w:color="auto" w:fill="FFFFFF" w:themeFill="background1"/>
              <w:tabs>
                <w:tab w:val="left" w:pos="567"/>
              </w:tabs>
              <w:rPr>
                <w:sz w:val="22"/>
                <w:szCs w:val="22"/>
              </w:rPr>
            </w:pPr>
            <w:r w:rsidRPr="006A2624">
              <w:rPr>
                <w:sz w:val="22"/>
                <w:szCs w:val="22"/>
              </w:rPr>
              <w:t>Skenavimo išvesties formatai</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2D30F7EF" w14:textId="727C7526" w:rsidR="008D6D21" w:rsidRPr="006A2624" w:rsidRDefault="008D6D21" w:rsidP="00495BC9">
            <w:pPr>
              <w:shd w:val="clear" w:color="auto" w:fill="FFFFFF" w:themeFill="background1"/>
              <w:tabs>
                <w:tab w:val="left" w:pos="567"/>
              </w:tabs>
              <w:rPr>
                <w:sz w:val="22"/>
                <w:szCs w:val="22"/>
              </w:rPr>
            </w:pPr>
            <w:r w:rsidRPr="006A2624">
              <w:rPr>
                <w:sz w:val="22"/>
                <w:szCs w:val="22"/>
              </w:rPr>
              <w:t>PDF, JPEG, TIFF arba lygiaverčiai</w:t>
            </w:r>
          </w:p>
        </w:tc>
      </w:tr>
      <w:tr w:rsidR="008D6D21" w:rsidRPr="009B2BCF" w14:paraId="24346A5A"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62031" w14:textId="77777777" w:rsidR="008D6D21" w:rsidRPr="009B2BCF"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82DE2A6" w14:textId="77777777" w:rsidR="008D6D21" w:rsidRPr="009B2BCF" w:rsidRDefault="008D6D21" w:rsidP="00495BC9">
            <w:pPr>
              <w:shd w:val="clear" w:color="auto" w:fill="FFFFFF" w:themeFill="background1"/>
              <w:tabs>
                <w:tab w:val="left" w:pos="567"/>
              </w:tabs>
              <w:rPr>
                <w:sz w:val="22"/>
                <w:szCs w:val="22"/>
              </w:rPr>
            </w:pPr>
            <w:r w:rsidRPr="009B2BCF">
              <w:rPr>
                <w:sz w:val="22"/>
                <w:szCs w:val="22"/>
              </w:rPr>
              <w:t>Skenavimo paskirties vietos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035CD4E6" w14:textId="233FEEEB" w:rsidR="008D6D21" w:rsidRPr="009B2BCF" w:rsidRDefault="001A2BBA" w:rsidP="00495BC9">
            <w:pPr>
              <w:shd w:val="clear" w:color="auto" w:fill="FFFFFF" w:themeFill="background1"/>
              <w:tabs>
                <w:tab w:val="left" w:pos="567"/>
              </w:tabs>
              <w:rPr>
                <w:sz w:val="22"/>
                <w:szCs w:val="22"/>
              </w:rPr>
            </w:pPr>
            <w:r>
              <w:rPr>
                <w:sz w:val="22"/>
                <w:szCs w:val="22"/>
              </w:rPr>
              <w:t>S</w:t>
            </w:r>
            <w:r w:rsidR="008D6D21" w:rsidRPr="009B2BCF">
              <w:rPr>
                <w:sz w:val="22"/>
                <w:szCs w:val="22"/>
              </w:rPr>
              <w:t xml:space="preserve">kenavimas į el. paštą, į USB </w:t>
            </w:r>
            <w:proofErr w:type="spellStart"/>
            <w:r w:rsidR="008D6D21" w:rsidRPr="009B2BCF">
              <w:rPr>
                <w:sz w:val="22"/>
                <w:szCs w:val="22"/>
              </w:rPr>
              <w:t>atmintuką</w:t>
            </w:r>
            <w:proofErr w:type="spellEnd"/>
            <w:r w:rsidR="008D6D21" w:rsidRPr="009B2BCF">
              <w:rPr>
                <w:sz w:val="22"/>
                <w:szCs w:val="22"/>
              </w:rPr>
              <w:t xml:space="preserve">, į FTP aplanką. </w:t>
            </w:r>
          </w:p>
          <w:p w14:paraId="1B601FD3" w14:textId="50F3D39B" w:rsidR="008D6D21" w:rsidRPr="009B2BCF" w:rsidRDefault="008D6D21" w:rsidP="00495BC9">
            <w:pPr>
              <w:shd w:val="clear" w:color="auto" w:fill="FFFFFF" w:themeFill="background1"/>
              <w:tabs>
                <w:tab w:val="left" w:pos="567"/>
              </w:tabs>
              <w:rPr>
                <w:sz w:val="22"/>
                <w:szCs w:val="22"/>
              </w:rPr>
            </w:pPr>
            <w:r w:rsidRPr="009B2BCF">
              <w:rPr>
                <w:sz w:val="22"/>
                <w:szCs w:val="22"/>
              </w:rPr>
              <w:t>TWAIN ir WIA palaikymas</w:t>
            </w:r>
          </w:p>
        </w:tc>
      </w:tr>
      <w:tr w:rsidR="008D6D21" w:rsidRPr="009B2BCF" w14:paraId="342D9CE2"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9AE7E" w14:textId="77777777" w:rsidR="008D6D21" w:rsidRPr="009B2BCF"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168005F" w14:textId="7A88866B" w:rsidR="008D6D21" w:rsidRPr="009B2BCF" w:rsidRDefault="008D6D21" w:rsidP="00495BC9">
            <w:pPr>
              <w:shd w:val="clear" w:color="auto" w:fill="FFFFFF" w:themeFill="background1"/>
              <w:tabs>
                <w:tab w:val="left" w:pos="567"/>
              </w:tabs>
              <w:rPr>
                <w:sz w:val="22"/>
                <w:szCs w:val="22"/>
              </w:rPr>
            </w:pPr>
            <w:r>
              <w:rPr>
                <w:sz w:val="22"/>
                <w:szCs w:val="22"/>
              </w:rPr>
              <w:t>Valdymo skydelis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3DE337B2" w14:textId="3509D1DA" w:rsidR="008D6D21" w:rsidRPr="009B2BCF" w:rsidRDefault="008D6D21" w:rsidP="00495BC9">
            <w:pPr>
              <w:shd w:val="clear" w:color="auto" w:fill="FFFFFF" w:themeFill="background1"/>
              <w:tabs>
                <w:tab w:val="left" w:pos="567"/>
              </w:tabs>
              <w:rPr>
                <w:sz w:val="22"/>
                <w:szCs w:val="22"/>
              </w:rPr>
            </w:pPr>
            <w:r>
              <w:rPr>
                <w:sz w:val="22"/>
                <w:szCs w:val="22"/>
              </w:rPr>
              <w:t xml:space="preserve">Ne </w:t>
            </w:r>
            <w:r w:rsidR="00343D74">
              <w:rPr>
                <w:sz w:val="22"/>
                <w:szCs w:val="22"/>
              </w:rPr>
              <w:t xml:space="preserve">mažiau </w:t>
            </w:r>
            <w:r>
              <w:rPr>
                <w:sz w:val="22"/>
                <w:szCs w:val="22"/>
              </w:rPr>
              <w:t>kaip 25 cm įstrižainės reguliuojamo pakreipimo lietimui jautrus ekranas</w:t>
            </w:r>
          </w:p>
        </w:tc>
      </w:tr>
      <w:tr w:rsidR="008D6D21" w:rsidRPr="009B2BCF" w14:paraId="72A1C34F"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A9F3D" w14:textId="77777777" w:rsidR="008D6D21" w:rsidRPr="009B2BCF"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89BBADB" w14:textId="1A633F68" w:rsidR="008D6D21" w:rsidRPr="009B2BCF" w:rsidRDefault="008D6D21" w:rsidP="00495BC9">
            <w:pPr>
              <w:shd w:val="clear" w:color="auto" w:fill="FFFFFF" w:themeFill="background1"/>
              <w:tabs>
                <w:tab w:val="left" w:pos="567"/>
              </w:tabs>
              <w:rPr>
                <w:sz w:val="22"/>
                <w:szCs w:val="22"/>
              </w:rPr>
            </w:pPr>
            <w:proofErr w:type="spellStart"/>
            <w:r w:rsidRPr="009B2BCF">
              <w:rPr>
                <w:sz w:val="22"/>
                <w:szCs w:val="22"/>
              </w:rPr>
              <w:t>Tonerio</w:t>
            </w:r>
            <w:proofErr w:type="spellEnd"/>
            <w:r w:rsidRPr="009B2BCF">
              <w:rPr>
                <w:sz w:val="22"/>
                <w:szCs w:val="22"/>
              </w:rPr>
              <w:t xml:space="preserve"> kasetės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620E2AD6" w14:textId="051421D9" w:rsidR="008D6D21" w:rsidRPr="009B2BCF" w:rsidRDefault="008D6D21" w:rsidP="00495BC9">
            <w:pPr>
              <w:shd w:val="clear" w:color="auto" w:fill="FFFFFF" w:themeFill="background1"/>
              <w:tabs>
                <w:tab w:val="left" w:pos="567"/>
              </w:tabs>
              <w:rPr>
                <w:sz w:val="22"/>
                <w:szCs w:val="22"/>
              </w:rPr>
            </w:pPr>
            <w:r>
              <w:rPr>
                <w:sz w:val="22"/>
                <w:szCs w:val="22"/>
              </w:rPr>
              <w:t>Kartu su įrenginiu</w:t>
            </w:r>
            <w:r w:rsidRPr="00D260AD">
              <w:rPr>
                <w:sz w:val="22"/>
                <w:szCs w:val="22"/>
              </w:rPr>
              <w:t xml:space="preserve"> pateikiama (-</w:t>
            </w:r>
            <w:proofErr w:type="spellStart"/>
            <w:r w:rsidRPr="00D260AD">
              <w:rPr>
                <w:sz w:val="22"/>
                <w:szCs w:val="22"/>
              </w:rPr>
              <w:t>os</w:t>
            </w:r>
            <w:proofErr w:type="spellEnd"/>
            <w:r w:rsidRPr="00D260AD">
              <w:rPr>
                <w:sz w:val="22"/>
                <w:szCs w:val="22"/>
              </w:rPr>
              <w:t>) to paties įrenginio gamintojo juodos spalvos dažomųjų miltelių kasetė (-ės), kurios (-</w:t>
            </w:r>
            <w:proofErr w:type="spellStart"/>
            <w:r w:rsidRPr="00D260AD">
              <w:rPr>
                <w:sz w:val="22"/>
                <w:szCs w:val="22"/>
              </w:rPr>
              <w:t>ių</w:t>
            </w:r>
            <w:proofErr w:type="spellEnd"/>
            <w:r w:rsidRPr="00D260AD">
              <w:rPr>
                <w:sz w:val="22"/>
                <w:szCs w:val="22"/>
              </w:rPr>
              <w:t xml:space="preserve">) resursas ne mažiau kaip </w:t>
            </w:r>
            <w:r>
              <w:rPr>
                <w:sz w:val="22"/>
                <w:szCs w:val="22"/>
              </w:rPr>
              <w:t>30</w:t>
            </w:r>
            <w:r w:rsidRPr="00D260AD">
              <w:rPr>
                <w:sz w:val="22"/>
                <w:szCs w:val="22"/>
              </w:rPr>
              <w:t>000 standartinių A4 formato lapų pagal ISO / IEC 19798 arba lygiavertį standartą ir</w:t>
            </w:r>
            <w:r>
              <w:rPr>
                <w:sz w:val="22"/>
                <w:szCs w:val="22"/>
              </w:rPr>
              <w:t xml:space="preserve"> </w:t>
            </w:r>
            <w:r w:rsidRPr="00D260AD">
              <w:rPr>
                <w:sz w:val="22"/>
                <w:szCs w:val="22"/>
              </w:rPr>
              <w:t xml:space="preserve">to paties įrenginio gamintojo spalvotos (CMY arba kitų gamintojo numatytų spalvų) dažomųjų miltelių kasetės, kurių kiekvienos iš spalvų resursas ne mažiau kaip </w:t>
            </w:r>
            <w:r>
              <w:rPr>
                <w:sz w:val="22"/>
                <w:szCs w:val="22"/>
              </w:rPr>
              <w:t>20</w:t>
            </w:r>
            <w:r w:rsidRPr="00D260AD">
              <w:rPr>
                <w:sz w:val="22"/>
                <w:szCs w:val="22"/>
              </w:rPr>
              <w:t>000 standartinių A4 formato lapų pagal ISO / IEC 19798 arba lygiavertį standartą</w:t>
            </w:r>
          </w:p>
        </w:tc>
      </w:tr>
      <w:tr w:rsidR="008D6D21" w:rsidRPr="009B2BCF" w14:paraId="37F675A0"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E9D91" w14:textId="77777777" w:rsidR="008D6D21" w:rsidRPr="009B2BCF"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B7FA4DC" w14:textId="77777777" w:rsidR="008D6D21" w:rsidRPr="009B2BCF" w:rsidRDefault="008D6D21" w:rsidP="00495BC9">
            <w:pPr>
              <w:shd w:val="clear" w:color="auto" w:fill="FFFFFF" w:themeFill="background1"/>
              <w:tabs>
                <w:tab w:val="left" w:pos="567"/>
              </w:tabs>
              <w:rPr>
                <w:sz w:val="22"/>
                <w:szCs w:val="22"/>
              </w:rPr>
            </w:pPr>
            <w:r w:rsidRPr="009B2BCF">
              <w:rPr>
                <w:sz w:val="22"/>
                <w:szCs w:val="22"/>
              </w:rPr>
              <w:t>Spausdinimo mazgų resursai</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3AE455F4" w14:textId="7FA6849B" w:rsidR="008D6D21" w:rsidRPr="009B2BCF" w:rsidRDefault="008D6D21" w:rsidP="00495BC9">
            <w:pPr>
              <w:rPr>
                <w:sz w:val="22"/>
                <w:szCs w:val="22"/>
              </w:rPr>
            </w:pPr>
            <w:r w:rsidRPr="009B2BCF">
              <w:rPr>
                <w:sz w:val="22"/>
                <w:szCs w:val="22"/>
              </w:rPr>
              <w:t>Būgnų mazgų resursai turi būti ne mažesni kaip po 200000 psl. kiekvienos spalvos.</w:t>
            </w:r>
          </w:p>
          <w:p w14:paraId="64C236CC" w14:textId="77777777" w:rsidR="008D6D21" w:rsidRPr="009B2BCF" w:rsidRDefault="008D6D21" w:rsidP="00495BC9">
            <w:pPr>
              <w:shd w:val="clear" w:color="auto" w:fill="FFFFFF" w:themeFill="background1"/>
              <w:tabs>
                <w:tab w:val="left" w:pos="567"/>
              </w:tabs>
              <w:rPr>
                <w:sz w:val="22"/>
                <w:szCs w:val="22"/>
              </w:rPr>
            </w:pPr>
            <w:r w:rsidRPr="009B2BCF">
              <w:rPr>
                <w:sz w:val="22"/>
                <w:szCs w:val="22"/>
              </w:rPr>
              <w:t>Šiam resursui užtikrinti gali būti pateikiami papildomi būgnų mazgai.</w:t>
            </w:r>
          </w:p>
        </w:tc>
      </w:tr>
      <w:tr w:rsidR="008D6D21" w:rsidRPr="009B2BCF" w14:paraId="4EA88CAE"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D34AD" w14:textId="77777777" w:rsidR="008D6D21" w:rsidRPr="009B2BCF"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32DAB04F" w14:textId="159C220A" w:rsidR="008D6D21" w:rsidRPr="009B2BCF" w:rsidRDefault="008D6D21" w:rsidP="00495BC9">
            <w:pPr>
              <w:shd w:val="clear" w:color="auto" w:fill="FFFFFF" w:themeFill="background1"/>
              <w:tabs>
                <w:tab w:val="left" w:pos="567"/>
              </w:tabs>
              <w:rPr>
                <w:sz w:val="22"/>
                <w:szCs w:val="22"/>
              </w:rPr>
            </w:pPr>
            <w:r>
              <w:rPr>
                <w:sz w:val="22"/>
                <w:szCs w:val="22"/>
              </w:rPr>
              <w:t>Tvarkyklės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0AAAA0EB" w14:textId="6A825EA8" w:rsidR="008D6D21" w:rsidRPr="009B2BCF" w:rsidRDefault="008D6D21" w:rsidP="00495BC9">
            <w:pPr>
              <w:rPr>
                <w:sz w:val="22"/>
                <w:szCs w:val="22"/>
              </w:rPr>
            </w:pPr>
            <w:r w:rsidRPr="00D260AD">
              <w:rPr>
                <w:sz w:val="22"/>
                <w:szCs w:val="22"/>
              </w:rPr>
              <w:t>Įrenginys pateikiamas su tvarkyklėmis duomenų laikmenoje arba su nuorodomis šių tvarkyklių parsisiuntimui iš oficialaus gamintojo puslapio internete</w:t>
            </w:r>
            <w:r>
              <w:rPr>
                <w:sz w:val="22"/>
                <w:szCs w:val="22"/>
              </w:rPr>
              <w:t>.</w:t>
            </w:r>
          </w:p>
        </w:tc>
      </w:tr>
      <w:tr w:rsidR="008D6D21" w:rsidRPr="009B2BCF" w14:paraId="19A2E9F9"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0C03E" w14:textId="77777777" w:rsidR="008D6D21" w:rsidRPr="009B2BCF"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09BFDD8" w14:textId="4D7A6D1F" w:rsidR="008D6D21" w:rsidRDefault="008D6D21" w:rsidP="00495BC9">
            <w:pPr>
              <w:shd w:val="clear" w:color="auto" w:fill="FFFFFF" w:themeFill="background1"/>
              <w:tabs>
                <w:tab w:val="left" w:pos="567"/>
              </w:tabs>
              <w:rPr>
                <w:sz w:val="22"/>
                <w:szCs w:val="22"/>
              </w:rPr>
            </w:pPr>
            <w:r w:rsidRPr="00D260AD">
              <w:rPr>
                <w:sz w:val="22"/>
                <w:szCs w:val="22"/>
              </w:rPr>
              <w:t>Energijos taupymo funkcijos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7B65E97C" w14:textId="66BD6172" w:rsidR="008D6D21" w:rsidRPr="00D260AD" w:rsidRDefault="008D6D21" w:rsidP="00495BC9">
            <w:pPr>
              <w:rPr>
                <w:sz w:val="22"/>
                <w:szCs w:val="22"/>
              </w:rPr>
            </w:pPr>
            <w:r w:rsidRPr="00D260AD">
              <w:rPr>
                <w:sz w:val="22"/>
                <w:szCs w:val="22"/>
              </w:rPr>
              <w:t xml:space="preserve">Turi būti automatiniai pristabdytos veiksenos (angl. </w:t>
            </w:r>
            <w:proofErr w:type="spellStart"/>
            <w:r w:rsidRPr="00D260AD">
              <w:rPr>
                <w:sz w:val="22"/>
                <w:szCs w:val="22"/>
              </w:rPr>
              <w:t>sleep</w:t>
            </w:r>
            <w:proofErr w:type="spellEnd"/>
            <w:r w:rsidRPr="00D260AD">
              <w:rPr>
                <w:sz w:val="22"/>
                <w:szCs w:val="22"/>
              </w:rPr>
              <w:t>) ir</w:t>
            </w:r>
            <w:r w:rsidR="00FB4DA6">
              <w:rPr>
                <w:sz w:val="22"/>
                <w:szCs w:val="22"/>
              </w:rPr>
              <w:t xml:space="preserve"> </w:t>
            </w:r>
            <w:r w:rsidRPr="00D260AD">
              <w:rPr>
                <w:sz w:val="22"/>
                <w:szCs w:val="22"/>
              </w:rPr>
              <w:t xml:space="preserve">(arba) </w:t>
            </w:r>
            <w:proofErr w:type="spellStart"/>
            <w:r w:rsidRPr="00D260AD">
              <w:rPr>
                <w:sz w:val="22"/>
                <w:szCs w:val="22"/>
              </w:rPr>
              <w:t>išjungties</w:t>
            </w:r>
            <w:proofErr w:type="spellEnd"/>
            <w:r w:rsidRPr="00D260AD">
              <w:rPr>
                <w:sz w:val="22"/>
                <w:szCs w:val="22"/>
              </w:rPr>
              <w:t xml:space="preserve"> (angl. </w:t>
            </w:r>
            <w:proofErr w:type="spellStart"/>
            <w:r w:rsidRPr="00D260AD">
              <w:rPr>
                <w:sz w:val="22"/>
                <w:szCs w:val="22"/>
              </w:rPr>
              <w:t>off</w:t>
            </w:r>
            <w:proofErr w:type="spellEnd"/>
            <w:r w:rsidRPr="00D260AD">
              <w:rPr>
                <w:sz w:val="22"/>
                <w:szCs w:val="22"/>
              </w:rPr>
              <w:t>) režimai</w:t>
            </w:r>
          </w:p>
        </w:tc>
      </w:tr>
      <w:tr w:rsidR="008D6D21" w:rsidRPr="009B2BCF" w14:paraId="0954A771"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CF62C" w14:textId="77777777" w:rsidR="008D6D21" w:rsidRPr="009B2BCF"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16CA245" w14:textId="0E5D668A" w:rsidR="008D6D21" w:rsidRDefault="008D6D21" w:rsidP="00495BC9">
            <w:pPr>
              <w:shd w:val="clear" w:color="auto" w:fill="FFFFFF" w:themeFill="background1"/>
              <w:tabs>
                <w:tab w:val="left" w:pos="567"/>
              </w:tabs>
              <w:rPr>
                <w:sz w:val="22"/>
                <w:szCs w:val="22"/>
              </w:rPr>
            </w:pPr>
            <w:r>
              <w:rPr>
                <w:sz w:val="22"/>
                <w:szCs w:val="22"/>
              </w:rPr>
              <w:t>Energijos sąnaudos</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0F99F1F5" w14:textId="44E9AD41" w:rsidR="008D6D21" w:rsidRPr="00D260AD" w:rsidRDefault="008D6D21" w:rsidP="00495BC9">
            <w:pPr>
              <w:rPr>
                <w:sz w:val="22"/>
                <w:szCs w:val="22"/>
              </w:rPr>
            </w:pPr>
            <w:r w:rsidRPr="00D260AD">
              <w:rPr>
                <w:sz w:val="22"/>
                <w:szCs w:val="22"/>
              </w:rPr>
              <w:t xml:space="preserve">Įrangos gamintojo deklaruojamos elektros sąnaudos pagal TEC (angl. </w:t>
            </w:r>
            <w:proofErr w:type="spellStart"/>
            <w:r w:rsidRPr="00D260AD">
              <w:rPr>
                <w:sz w:val="22"/>
                <w:szCs w:val="22"/>
              </w:rPr>
              <w:t>Typical</w:t>
            </w:r>
            <w:proofErr w:type="spellEnd"/>
            <w:r w:rsidRPr="00D260AD">
              <w:rPr>
                <w:sz w:val="22"/>
                <w:szCs w:val="22"/>
              </w:rPr>
              <w:t xml:space="preserve"> </w:t>
            </w:r>
            <w:proofErr w:type="spellStart"/>
            <w:r w:rsidRPr="00D260AD">
              <w:rPr>
                <w:sz w:val="22"/>
                <w:szCs w:val="22"/>
              </w:rPr>
              <w:t>Electricity</w:t>
            </w:r>
            <w:proofErr w:type="spellEnd"/>
            <w:r w:rsidRPr="00D260AD">
              <w:rPr>
                <w:sz w:val="22"/>
                <w:szCs w:val="22"/>
              </w:rPr>
              <w:t xml:space="preserve"> </w:t>
            </w:r>
            <w:proofErr w:type="spellStart"/>
            <w:r w:rsidRPr="00D260AD">
              <w:rPr>
                <w:sz w:val="22"/>
                <w:szCs w:val="22"/>
              </w:rPr>
              <w:t>Consumption</w:t>
            </w:r>
            <w:proofErr w:type="spellEnd"/>
            <w:r w:rsidRPr="00D260AD">
              <w:rPr>
                <w:sz w:val="22"/>
                <w:szCs w:val="22"/>
              </w:rPr>
              <w:t xml:space="preserve">) ne daugiau nei </w:t>
            </w:r>
            <w:r>
              <w:rPr>
                <w:sz w:val="22"/>
                <w:szCs w:val="22"/>
              </w:rPr>
              <w:t>0,5</w:t>
            </w:r>
            <w:r w:rsidRPr="00D260AD">
              <w:rPr>
                <w:sz w:val="22"/>
                <w:szCs w:val="22"/>
              </w:rPr>
              <w:t xml:space="preserve"> </w:t>
            </w:r>
            <w:r>
              <w:rPr>
                <w:sz w:val="22"/>
                <w:szCs w:val="22"/>
              </w:rPr>
              <w:t>K</w:t>
            </w:r>
            <w:r w:rsidRPr="00D260AD">
              <w:rPr>
                <w:sz w:val="22"/>
                <w:szCs w:val="22"/>
              </w:rPr>
              <w:t>Wh/savait</w:t>
            </w:r>
            <w:r>
              <w:rPr>
                <w:sz w:val="22"/>
                <w:szCs w:val="22"/>
              </w:rPr>
              <w:t>ė</w:t>
            </w:r>
          </w:p>
        </w:tc>
      </w:tr>
      <w:tr w:rsidR="008D6D21" w:rsidRPr="009B2BCF" w14:paraId="308ECCE7"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F47DE" w14:textId="77777777" w:rsidR="008D6D21" w:rsidRPr="009B2BCF"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7B4D57C" w14:textId="45221DDA" w:rsidR="008D6D21" w:rsidRPr="009B2BCF" w:rsidRDefault="008D6D21" w:rsidP="00495BC9">
            <w:pPr>
              <w:shd w:val="clear" w:color="auto" w:fill="FFFFFF" w:themeFill="background1"/>
              <w:tabs>
                <w:tab w:val="left" w:pos="567"/>
              </w:tabs>
              <w:rPr>
                <w:sz w:val="22"/>
                <w:szCs w:val="22"/>
              </w:rPr>
            </w:pPr>
            <w:r w:rsidRPr="00F82564">
              <w:rPr>
                <w:sz w:val="22"/>
                <w:szCs w:val="22"/>
              </w:rPr>
              <w:t xml:space="preserve">Ekologiniai </w:t>
            </w:r>
            <w:r>
              <w:rPr>
                <w:sz w:val="22"/>
                <w:szCs w:val="22"/>
              </w:rPr>
              <w:t>ir aplinkosauginiai reikalavimai</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0FC51FEC" w14:textId="77777777" w:rsidR="008D6D21" w:rsidRDefault="008D6D21" w:rsidP="00495BC9">
            <w:pPr>
              <w:rPr>
                <w:sz w:val="22"/>
                <w:szCs w:val="22"/>
              </w:rPr>
            </w:pPr>
            <w:r w:rsidRPr="00F82564">
              <w:rPr>
                <w:sz w:val="22"/>
                <w:szCs w:val="22"/>
              </w:rPr>
              <w:t xml:space="preserve">Įrenginys </w:t>
            </w:r>
            <w:r>
              <w:rPr>
                <w:sz w:val="22"/>
                <w:szCs w:val="22"/>
              </w:rPr>
              <w:t xml:space="preserve">turi būti </w:t>
            </w:r>
            <w:r w:rsidRPr="00F82564">
              <w:rPr>
                <w:sz w:val="22"/>
                <w:szCs w:val="22"/>
              </w:rPr>
              <w:t>paženklintas CE ženklu</w:t>
            </w:r>
            <w:r>
              <w:rPr>
                <w:sz w:val="22"/>
                <w:szCs w:val="22"/>
              </w:rPr>
              <w:t>.</w:t>
            </w:r>
          </w:p>
          <w:p w14:paraId="41547DA6" w14:textId="5205D230" w:rsidR="008D6D21" w:rsidRPr="00F82564" w:rsidRDefault="00F66A58" w:rsidP="00495BC9">
            <w:pPr>
              <w:rPr>
                <w:i/>
                <w:iCs/>
                <w:sz w:val="22"/>
                <w:szCs w:val="22"/>
              </w:rPr>
            </w:pPr>
            <w:r>
              <w:rPr>
                <w:i/>
                <w:iCs/>
                <w:sz w:val="22"/>
                <w:szCs w:val="22"/>
              </w:rPr>
              <w:t>26.1</w:t>
            </w:r>
            <w:r w:rsidR="005C39B7">
              <w:rPr>
                <w:i/>
                <w:iCs/>
                <w:sz w:val="22"/>
                <w:szCs w:val="22"/>
              </w:rPr>
              <w:t xml:space="preserve"> </w:t>
            </w:r>
            <w:r w:rsidR="008D6D21" w:rsidRPr="00F82564">
              <w:rPr>
                <w:i/>
                <w:iCs/>
                <w:sz w:val="22"/>
                <w:szCs w:val="22"/>
              </w:rPr>
              <w:t>Atitiktį reikalavimams įrodantys dokumentai: CE sertifikatas arba EB atitikties deklaracijos kopija</w:t>
            </w:r>
          </w:p>
          <w:p w14:paraId="0F4D31E7" w14:textId="77777777" w:rsidR="008D6D21" w:rsidRPr="00650B4C" w:rsidRDefault="008D6D21" w:rsidP="00F82564">
            <w:pPr>
              <w:rPr>
                <w:sz w:val="22"/>
                <w:szCs w:val="22"/>
                <w:lang w:val="en-US"/>
              </w:rPr>
            </w:pPr>
          </w:p>
          <w:p w14:paraId="075F620A" w14:textId="77777777" w:rsidR="008D6D21" w:rsidRDefault="008D6D21" w:rsidP="00F82564">
            <w:pPr>
              <w:rPr>
                <w:sz w:val="22"/>
                <w:szCs w:val="22"/>
              </w:rPr>
            </w:pPr>
            <w:r>
              <w:rPr>
                <w:sz w:val="22"/>
                <w:szCs w:val="22"/>
              </w:rPr>
              <w:t xml:space="preserve">Įrenginys </w:t>
            </w:r>
            <w:r w:rsidRPr="00F82564">
              <w:rPr>
                <w:sz w:val="22"/>
                <w:szCs w:val="22"/>
              </w:rPr>
              <w:t xml:space="preserve">atitinka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w:t>
            </w:r>
            <w:proofErr w:type="spellStart"/>
            <w:r w:rsidRPr="00F82564">
              <w:rPr>
                <w:sz w:val="22"/>
                <w:szCs w:val="22"/>
              </w:rPr>
              <w:t>Ecolabel</w:t>
            </w:r>
            <w:proofErr w:type="spellEnd"/>
            <w:r w:rsidRPr="00F82564">
              <w:rPr>
                <w:sz w:val="22"/>
                <w:szCs w:val="22"/>
              </w:rPr>
              <w:t xml:space="preserve">, </w:t>
            </w:r>
            <w:proofErr w:type="spellStart"/>
            <w:r w:rsidRPr="00F82564">
              <w:rPr>
                <w:sz w:val="22"/>
                <w:szCs w:val="22"/>
              </w:rPr>
              <w:t>Nordic</w:t>
            </w:r>
            <w:proofErr w:type="spellEnd"/>
            <w:r w:rsidRPr="00F82564">
              <w:rPr>
                <w:sz w:val="22"/>
                <w:szCs w:val="22"/>
              </w:rPr>
              <w:t xml:space="preserve"> </w:t>
            </w:r>
            <w:proofErr w:type="spellStart"/>
            <w:r w:rsidRPr="00F82564">
              <w:rPr>
                <w:sz w:val="22"/>
                <w:szCs w:val="22"/>
              </w:rPr>
              <w:t>Swan</w:t>
            </w:r>
            <w:proofErr w:type="spellEnd"/>
            <w:r w:rsidRPr="00F82564">
              <w:rPr>
                <w:sz w:val="22"/>
                <w:szCs w:val="22"/>
              </w:rPr>
              <w:t xml:space="preserve">, </w:t>
            </w:r>
            <w:proofErr w:type="spellStart"/>
            <w:r w:rsidRPr="00F82564">
              <w:rPr>
                <w:sz w:val="22"/>
                <w:szCs w:val="22"/>
              </w:rPr>
              <w:t>Blue</w:t>
            </w:r>
            <w:proofErr w:type="spellEnd"/>
            <w:r w:rsidRPr="00F82564">
              <w:rPr>
                <w:sz w:val="22"/>
                <w:szCs w:val="22"/>
              </w:rPr>
              <w:t xml:space="preserve"> </w:t>
            </w:r>
            <w:proofErr w:type="spellStart"/>
            <w:r w:rsidRPr="00F82564">
              <w:rPr>
                <w:sz w:val="22"/>
                <w:szCs w:val="22"/>
              </w:rPr>
              <w:t>Angel</w:t>
            </w:r>
            <w:proofErr w:type="spellEnd"/>
            <w:r w:rsidRPr="00F82564">
              <w:rPr>
                <w:sz w:val="22"/>
                <w:szCs w:val="22"/>
              </w:rPr>
              <w:t xml:space="preserve">, </w:t>
            </w:r>
            <w:proofErr w:type="spellStart"/>
            <w:r w:rsidRPr="00F82564">
              <w:rPr>
                <w:sz w:val="22"/>
                <w:szCs w:val="22"/>
              </w:rPr>
              <w:t>El</w:t>
            </w:r>
            <w:proofErr w:type="spellEnd"/>
            <w:r w:rsidRPr="00F82564">
              <w:rPr>
                <w:sz w:val="22"/>
                <w:szCs w:val="22"/>
              </w:rPr>
              <w:t xml:space="preserve"> </w:t>
            </w:r>
            <w:proofErr w:type="spellStart"/>
            <w:r w:rsidRPr="00F82564">
              <w:rPr>
                <w:sz w:val="22"/>
                <w:szCs w:val="22"/>
              </w:rPr>
              <w:t>Distintiu</w:t>
            </w:r>
            <w:proofErr w:type="spellEnd"/>
            <w:r w:rsidRPr="00F82564">
              <w:rPr>
                <w:sz w:val="22"/>
                <w:szCs w:val="22"/>
              </w:rPr>
              <w:t xml:space="preserve">, </w:t>
            </w:r>
            <w:proofErr w:type="spellStart"/>
            <w:r w:rsidRPr="00F82564">
              <w:rPr>
                <w:sz w:val="22"/>
                <w:szCs w:val="22"/>
              </w:rPr>
              <w:t>Milieukeur</w:t>
            </w:r>
            <w:proofErr w:type="spellEnd"/>
            <w:r w:rsidRPr="00F82564">
              <w:rPr>
                <w:sz w:val="22"/>
                <w:szCs w:val="22"/>
              </w:rPr>
              <w:t xml:space="preserve">, </w:t>
            </w:r>
            <w:proofErr w:type="spellStart"/>
            <w:r w:rsidRPr="00F82564">
              <w:rPr>
                <w:sz w:val="22"/>
                <w:szCs w:val="22"/>
              </w:rPr>
              <w:t>Österreichisches</w:t>
            </w:r>
            <w:proofErr w:type="spellEnd"/>
            <w:r w:rsidRPr="00F82564">
              <w:rPr>
                <w:sz w:val="22"/>
                <w:szCs w:val="22"/>
              </w:rPr>
              <w:t xml:space="preserve"> </w:t>
            </w:r>
            <w:proofErr w:type="spellStart"/>
            <w:r w:rsidRPr="00F82564">
              <w:rPr>
                <w:sz w:val="22"/>
                <w:szCs w:val="22"/>
              </w:rPr>
              <w:t>Umweltzeichen</w:t>
            </w:r>
            <w:proofErr w:type="spellEnd"/>
            <w:r w:rsidRPr="00F82564">
              <w:rPr>
                <w:sz w:val="22"/>
                <w:szCs w:val="22"/>
              </w:rPr>
              <w:t xml:space="preserve">, NF </w:t>
            </w:r>
            <w:proofErr w:type="spellStart"/>
            <w:r w:rsidRPr="00F82564">
              <w:rPr>
                <w:sz w:val="22"/>
                <w:szCs w:val="22"/>
              </w:rPr>
              <w:t>Environnement</w:t>
            </w:r>
            <w:proofErr w:type="spellEnd"/>
            <w:r w:rsidRPr="00F82564">
              <w:rPr>
                <w:sz w:val="22"/>
                <w:szCs w:val="22"/>
              </w:rPr>
              <w:t xml:space="preserve">, </w:t>
            </w:r>
            <w:proofErr w:type="spellStart"/>
            <w:r w:rsidRPr="00F82564">
              <w:rPr>
                <w:sz w:val="22"/>
                <w:szCs w:val="22"/>
              </w:rPr>
              <w:t>The</w:t>
            </w:r>
            <w:proofErr w:type="spellEnd"/>
            <w:r w:rsidRPr="00F82564">
              <w:rPr>
                <w:sz w:val="22"/>
                <w:szCs w:val="22"/>
              </w:rPr>
              <w:t xml:space="preserve"> </w:t>
            </w:r>
            <w:proofErr w:type="spellStart"/>
            <w:r w:rsidRPr="00F82564">
              <w:rPr>
                <w:sz w:val="22"/>
                <w:szCs w:val="22"/>
              </w:rPr>
              <w:t>Hungarian</w:t>
            </w:r>
            <w:proofErr w:type="spellEnd"/>
            <w:r w:rsidRPr="00F82564">
              <w:rPr>
                <w:sz w:val="22"/>
                <w:szCs w:val="22"/>
              </w:rPr>
              <w:t xml:space="preserve"> </w:t>
            </w:r>
            <w:proofErr w:type="spellStart"/>
            <w:r w:rsidRPr="00F82564">
              <w:rPr>
                <w:sz w:val="22"/>
                <w:szCs w:val="22"/>
              </w:rPr>
              <w:t>Eco-label</w:t>
            </w:r>
            <w:proofErr w:type="spellEnd"/>
            <w:r w:rsidRPr="00F82564">
              <w:rPr>
                <w:sz w:val="22"/>
                <w:szCs w:val="22"/>
              </w:rPr>
              <w:t xml:space="preserve">, </w:t>
            </w:r>
            <w:proofErr w:type="spellStart"/>
            <w:r w:rsidRPr="00F82564">
              <w:rPr>
                <w:sz w:val="22"/>
                <w:szCs w:val="22"/>
              </w:rPr>
              <w:t>Polish</w:t>
            </w:r>
            <w:proofErr w:type="spellEnd"/>
            <w:r w:rsidRPr="00F82564">
              <w:rPr>
                <w:sz w:val="22"/>
                <w:szCs w:val="22"/>
              </w:rPr>
              <w:t xml:space="preserve"> </w:t>
            </w:r>
            <w:proofErr w:type="spellStart"/>
            <w:r w:rsidRPr="00F82564">
              <w:rPr>
                <w:sz w:val="22"/>
                <w:szCs w:val="22"/>
              </w:rPr>
              <w:t>Eco</w:t>
            </w:r>
            <w:proofErr w:type="spellEnd"/>
            <w:r w:rsidRPr="00F82564">
              <w:rPr>
                <w:sz w:val="22"/>
                <w:szCs w:val="22"/>
              </w:rPr>
              <w:t xml:space="preserve"> Mark-</w:t>
            </w:r>
            <w:proofErr w:type="spellStart"/>
            <w:r w:rsidRPr="00F82564">
              <w:rPr>
                <w:sz w:val="22"/>
                <w:szCs w:val="22"/>
              </w:rPr>
              <w:t>Znak</w:t>
            </w:r>
            <w:proofErr w:type="spellEnd"/>
            <w:r w:rsidRPr="00F82564">
              <w:rPr>
                <w:sz w:val="22"/>
                <w:szCs w:val="22"/>
              </w:rPr>
              <w:t xml:space="preserve"> EKO arba kitu I tipo ekologiniu ženklu)</w:t>
            </w:r>
            <w:r>
              <w:rPr>
                <w:sz w:val="22"/>
                <w:szCs w:val="22"/>
              </w:rPr>
              <w:t>.</w:t>
            </w:r>
          </w:p>
          <w:p w14:paraId="3F6EB49D" w14:textId="42A22DE5" w:rsidR="008D6D21" w:rsidRPr="00D260AD" w:rsidRDefault="005C39B7" w:rsidP="00D260AD">
            <w:pPr>
              <w:rPr>
                <w:i/>
                <w:iCs/>
                <w:sz w:val="22"/>
                <w:szCs w:val="22"/>
              </w:rPr>
            </w:pPr>
            <w:r>
              <w:rPr>
                <w:i/>
                <w:iCs/>
                <w:sz w:val="22"/>
                <w:szCs w:val="22"/>
              </w:rPr>
              <w:t xml:space="preserve">26.2 </w:t>
            </w:r>
            <w:r w:rsidR="008D6D21" w:rsidRPr="00F82564">
              <w:rPr>
                <w:i/>
                <w:iCs/>
                <w:sz w:val="22"/>
                <w:szCs w:val="22"/>
              </w:rPr>
              <w:t>Atitiktį reikalavimams įrodantys dokumentai:</w:t>
            </w:r>
            <w:r w:rsidR="008D6D21">
              <w:rPr>
                <w:i/>
                <w:iCs/>
                <w:sz w:val="22"/>
                <w:szCs w:val="22"/>
              </w:rPr>
              <w:t xml:space="preserve"> </w:t>
            </w:r>
            <w:r w:rsidR="008D6D21" w:rsidRPr="00F82564">
              <w:rPr>
                <w:i/>
                <w:iCs/>
                <w:sz w:val="22"/>
                <w:szCs w:val="22"/>
              </w:rPr>
              <w:t xml:space="preserve">EU </w:t>
            </w:r>
            <w:proofErr w:type="spellStart"/>
            <w:r w:rsidR="008D6D21" w:rsidRPr="00F82564">
              <w:rPr>
                <w:i/>
                <w:iCs/>
                <w:sz w:val="22"/>
                <w:szCs w:val="22"/>
              </w:rPr>
              <w:t>Ecolabel</w:t>
            </w:r>
            <w:proofErr w:type="spellEnd"/>
            <w:r w:rsidR="008D6D21" w:rsidRPr="00F82564">
              <w:rPr>
                <w:i/>
                <w:iCs/>
                <w:sz w:val="22"/>
                <w:szCs w:val="22"/>
              </w:rPr>
              <w:t xml:space="preserve">, </w:t>
            </w:r>
            <w:proofErr w:type="spellStart"/>
            <w:r w:rsidR="008D6D21" w:rsidRPr="00F82564">
              <w:rPr>
                <w:i/>
                <w:iCs/>
                <w:sz w:val="22"/>
                <w:szCs w:val="22"/>
              </w:rPr>
              <w:t>Nordic</w:t>
            </w:r>
            <w:proofErr w:type="spellEnd"/>
            <w:r w:rsidR="008D6D21" w:rsidRPr="00F82564">
              <w:rPr>
                <w:i/>
                <w:iCs/>
                <w:sz w:val="22"/>
                <w:szCs w:val="22"/>
              </w:rPr>
              <w:t xml:space="preserve"> </w:t>
            </w:r>
            <w:proofErr w:type="spellStart"/>
            <w:r w:rsidR="008D6D21" w:rsidRPr="00F82564">
              <w:rPr>
                <w:i/>
                <w:iCs/>
                <w:sz w:val="22"/>
                <w:szCs w:val="22"/>
              </w:rPr>
              <w:t>Swan</w:t>
            </w:r>
            <w:proofErr w:type="spellEnd"/>
            <w:r w:rsidR="008D6D21" w:rsidRPr="00F82564">
              <w:rPr>
                <w:i/>
                <w:iCs/>
                <w:sz w:val="22"/>
                <w:szCs w:val="22"/>
              </w:rPr>
              <w:t xml:space="preserve">, </w:t>
            </w:r>
            <w:proofErr w:type="spellStart"/>
            <w:r w:rsidR="008D6D21" w:rsidRPr="00F82564">
              <w:rPr>
                <w:i/>
                <w:iCs/>
                <w:sz w:val="22"/>
                <w:szCs w:val="22"/>
              </w:rPr>
              <w:t>Blue</w:t>
            </w:r>
            <w:proofErr w:type="spellEnd"/>
            <w:r w:rsidR="008D6D21" w:rsidRPr="00F82564">
              <w:rPr>
                <w:i/>
                <w:iCs/>
                <w:sz w:val="22"/>
                <w:szCs w:val="22"/>
              </w:rPr>
              <w:t xml:space="preserve"> </w:t>
            </w:r>
            <w:proofErr w:type="spellStart"/>
            <w:r w:rsidR="008D6D21" w:rsidRPr="00F82564">
              <w:rPr>
                <w:i/>
                <w:iCs/>
                <w:sz w:val="22"/>
                <w:szCs w:val="22"/>
              </w:rPr>
              <w:t>Angel</w:t>
            </w:r>
            <w:proofErr w:type="spellEnd"/>
            <w:r w:rsidR="008D6D21" w:rsidRPr="00F82564">
              <w:rPr>
                <w:i/>
                <w:iCs/>
                <w:sz w:val="22"/>
                <w:szCs w:val="22"/>
              </w:rPr>
              <w:t xml:space="preserve">, </w:t>
            </w:r>
            <w:proofErr w:type="spellStart"/>
            <w:r w:rsidR="008D6D21" w:rsidRPr="00F82564">
              <w:rPr>
                <w:i/>
                <w:iCs/>
                <w:sz w:val="22"/>
                <w:szCs w:val="22"/>
              </w:rPr>
              <w:t>El</w:t>
            </w:r>
            <w:proofErr w:type="spellEnd"/>
            <w:r w:rsidR="008D6D21" w:rsidRPr="00F82564">
              <w:rPr>
                <w:i/>
                <w:iCs/>
                <w:sz w:val="22"/>
                <w:szCs w:val="22"/>
              </w:rPr>
              <w:t xml:space="preserve"> </w:t>
            </w:r>
            <w:proofErr w:type="spellStart"/>
            <w:r w:rsidR="008D6D21" w:rsidRPr="00F82564">
              <w:rPr>
                <w:i/>
                <w:iCs/>
                <w:sz w:val="22"/>
                <w:szCs w:val="22"/>
              </w:rPr>
              <w:t>Distintiu</w:t>
            </w:r>
            <w:proofErr w:type="spellEnd"/>
            <w:r w:rsidR="008D6D21" w:rsidRPr="00F82564">
              <w:rPr>
                <w:i/>
                <w:iCs/>
                <w:sz w:val="22"/>
                <w:szCs w:val="22"/>
              </w:rPr>
              <w:t xml:space="preserve">, </w:t>
            </w:r>
            <w:proofErr w:type="spellStart"/>
            <w:r w:rsidR="008D6D21" w:rsidRPr="00F82564">
              <w:rPr>
                <w:i/>
                <w:iCs/>
                <w:sz w:val="22"/>
                <w:szCs w:val="22"/>
              </w:rPr>
              <w:t>Milieukeur</w:t>
            </w:r>
            <w:proofErr w:type="spellEnd"/>
            <w:r w:rsidR="008D6D21" w:rsidRPr="00F82564">
              <w:rPr>
                <w:i/>
                <w:iCs/>
                <w:sz w:val="22"/>
                <w:szCs w:val="22"/>
              </w:rPr>
              <w:t xml:space="preserve">, </w:t>
            </w:r>
            <w:proofErr w:type="spellStart"/>
            <w:r w:rsidR="008D6D21" w:rsidRPr="00F82564">
              <w:rPr>
                <w:i/>
                <w:iCs/>
                <w:sz w:val="22"/>
                <w:szCs w:val="22"/>
              </w:rPr>
              <w:t>Österreichisches</w:t>
            </w:r>
            <w:proofErr w:type="spellEnd"/>
            <w:r w:rsidR="008D6D21" w:rsidRPr="00F82564">
              <w:rPr>
                <w:i/>
                <w:iCs/>
                <w:sz w:val="22"/>
                <w:szCs w:val="22"/>
              </w:rPr>
              <w:t xml:space="preserve"> </w:t>
            </w:r>
            <w:proofErr w:type="spellStart"/>
            <w:r w:rsidR="008D6D21" w:rsidRPr="00F82564">
              <w:rPr>
                <w:i/>
                <w:iCs/>
                <w:sz w:val="22"/>
                <w:szCs w:val="22"/>
              </w:rPr>
              <w:t>Umweltzeichen</w:t>
            </w:r>
            <w:proofErr w:type="spellEnd"/>
            <w:r w:rsidR="008D6D21" w:rsidRPr="00F82564">
              <w:rPr>
                <w:i/>
                <w:iCs/>
                <w:sz w:val="22"/>
                <w:szCs w:val="22"/>
              </w:rPr>
              <w:t xml:space="preserve">, NF </w:t>
            </w:r>
            <w:proofErr w:type="spellStart"/>
            <w:r w:rsidR="008D6D21" w:rsidRPr="00F82564">
              <w:rPr>
                <w:i/>
                <w:iCs/>
                <w:sz w:val="22"/>
                <w:szCs w:val="22"/>
              </w:rPr>
              <w:t>Environnement</w:t>
            </w:r>
            <w:proofErr w:type="spellEnd"/>
            <w:r w:rsidR="008D6D21" w:rsidRPr="00F82564">
              <w:rPr>
                <w:i/>
                <w:iCs/>
                <w:sz w:val="22"/>
                <w:szCs w:val="22"/>
              </w:rPr>
              <w:t xml:space="preserve">, </w:t>
            </w:r>
            <w:proofErr w:type="spellStart"/>
            <w:r w:rsidR="008D6D21" w:rsidRPr="00F82564">
              <w:rPr>
                <w:i/>
                <w:iCs/>
                <w:sz w:val="22"/>
                <w:szCs w:val="22"/>
              </w:rPr>
              <w:t>The</w:t>
            </w:r>
            <w:proofErr w:type="spellEnd"/>
            <w:r w:rsidR="008D6D21" w:rsidRPr="00F82564">
              <w:rPr>
                <w:i/>
                <w:iCs/>
                <w:sz w:val="22"/>
                <w:szCs w:val="22"/>
              </w:rPr>
              <w:t xml:space="preserve"> </w:t>
            </w:r>
            <w:proofErr w:type="spellStart"/>
            <w:r w:rsidR="008D6D21" w:rsidRPr="00F82564">
              <w:rPr>
                <w:i/>
                <w:iCs/>
                <w:sz w:val="22"/>
                <w:szCs w:val="22"/>
              </w:rPr>
              <w:t>Hungarian</w:t>
            </w:r>
            <w:proofErr w:type="spellEnd"/>
            <w:r w:rsidR="008D6D21" w:rsidRPr="00F82564">
              <w:rPr>
                <w:i/>
                <w:iCs/>
                <w:sz w:val="22"/>
                <w:szCs w:val="22"/>
              </w:rPr>
              <w:t xml:space="preserve"> </w:t>
            </w:r>
            <w:proofErr w:type="spellStart"/>
            <w:r w:rsidR="008D6D21" w:rsidRPr="00F82564">
              <w:rPr>
                <w:i/>
                <w:iCs/>
                <w:sz w:val="22"/>
                <w:szCs w:val="22"/>
              </w:rPr>
              <w:t>Eco-label</w:t>
            </w:r>
            <w:proofErr w:type="spellEnd"/>
            <w:r w:rsidR="008D6D21" w:rsidRPr="00F82564">
              <w:rPr>
                <w:i/>
                <w:iCs/>
                <w:sz w:val="22"/>
                <w:szCs w:val="22"/>
              </w:rPr>
              <w:t xml:space="preserve">, </w:t>
            </w:r>
            <w:proofErr w:type="spellStart"/>
            <w:r w:rsidR="008D6D21" w:rsidRPr="00F82564">
              <w:rPr>
                <w:i/>
                <w:iCs/>
                <w:sz w:val="22"/>
                <w:szCs w:val="22"/>
              </w:rPr>
              <w:t>Polish</w:t>
            </w:r>
            <w:proofErr w:type="spellEnd"/>
            <w:r w:rsidR="008D6D21" w:rsidRPr="00F82564">
              <w:rPr>
                <w:i/>
                <w:iCs/>
                <w:sz w:val="22"/>
                <w:szCs w:val="22"/>
              </w:rPr>
              <w:t xml:space="preserve"> </w:t>
            </w:r>
            <w:proofErr w:type="spellStart"/>
            <w:r w:rsidR="008D6D21" w:rsidRPr="00F82564">
              <w:rPr>
                <w:i/>
                <w:iCs/>
                <w:sz w:val="22"/>
                <w:szCs w:val="22"/>
              </w:rPr>
              <w:t>Eco</w:t>
            </w:r>
            <w:proofErr w:type="spellEnd"/>
            <w:r w:rsidR="008D6D21" w:rsidRPr="00F82564">
              <w:rPr>
                <w:i/>
                <w:iCs/>
                <w:sz w:val="22"/>
                <w:szCs w:val="22"/>
              </w:rPr>
              <w:t xml:space="preserve"> Mark-</w:t>
            </w:r>
            <w:proofErr w:type="spellStart"/>
            <w:r w:rsidR="008D6D21" w:rsidRPr="00F82564">
              <w:rPr>
                <w:i/>
                <w:iCs/>
                <w:sz w:val="22"/>
                <w:szCs w:val="22"/>
              </w:rPr>
              <w:t>Znak</w:t>
            </w:r>
            <w:proofErr w:type="spellEnd"/>
            <w:r w:rsidR="008D6D21" w:rsidRPr="00F82564">
              <w:rPr>
                <w:i/>
                <w:iCs/>
                <w:sz w:val="22"/>
                <w:szCs w:val="22"/>
              </w:rPr>
              <w:t xml:space="preserve"> EKO arba kit</w:t>
            </w:r>
            <w:r w:rsidR="008D6D21">
              <w:rPr>
                <w:i/>
                <w:iCs/>
                <w:sz w:val="22"/>
                <w:szCs w:val="22"/>
              </w:rPr>
              <w:t>as</w:t>
            </w:r>
            <w:r w:rsidR="008D6D21" w:rsidRPr="00F82564">
              <w:rPr>
                <w:i/>
                <w:iCs/>
                <w:sz w:val="22"/>
                <w:szCs w:val="22"/>
              </w:rPr>
              <w:t xml:space="preserve"> I tipo ekologini</w:t>
            </w:r>
            <w:r w:rsidR="008D6D21">
              <w:rPr>
                <w:i/>
                <w:iCs/>
                <w:sz w:val="22"/>
                <w:szCs w:val="22"/>
              </w:rPr>
              <w:t>o</w:t>
            </w:r>
            <w:r w:rsidR="008D6D21" w:rsidRPr="00F82564">
              <w:rPr>
                <w:i/>
                <w:iCs/>
                <w:sz w:val="22"/>
                <w:szCs w:val="22"/>
              </w:rPr>
              <w:t xml:space="preserve"> ženkl</w:t>
            </w:r>
            <w:r w:rsidR="008D6D21">
              <w:rPr>
                <w:i/>
                <w:iCs/>
                <w:sz w:val="22"/>
                <w:szCs w:val="22"/>
              </w:rPr>
              <w:t>o sertifikatas.</w:t>
            </w:r>
          </w:p>
        </w:tc>
      </w:tr>
      <w:tr w:rsidR="008D6D21" w:rsidRPr="00D260AD" w14:paraId="1A874495" w14:textId="77777777" w:rsidTr="521C6FCE">
        <w:trPr>
          <w:trHeight w:val="340"/>
        </w:trPr>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B550B" w14:textId="77777777" w:rsidR="008D6D21" w:rsidRPr="00D260AD" w:rsidRDefault="008D6D21" w:rsidP="00495BC9">
            <w:pPr>
              <w:pStyle w:val="ListParagraph"/>
              <w:numPr>
                <w:ilvl w:val="0"/>
                <w:numId w:val="55"/>
              </w:numPr>
              <w:shd w:val="clear" w:color="auto" w:fill="FFFFFF" w:themeFill="background1"/>
              <w:tabs>
                <w:tab w:val="left" w:pos="567"/>
              </w:tabs>
              <w:ind w:left="0" w:firstLine="0"/>
              <w:rPr>
                <w:sz w:val="22"/>
                <w:szCs w:val="22"/>
              </w:rPr>
            </w:pP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ECA3946" w14:textId="0F25DFF2" w:rsidR="008D6D21" w:rsidRPr="00D260AD" w:rsidRDefault="008D6D21" w:rsidP="00495BC9">
            <w:pPr>
              <w:shd w:val="clear" w:color="auto" w:fill="FFFFFF" w:themeFill="background1"/>
              <w:tabs>
                <w:tab w:val="left" w:pos="567"/>
              </w:tabs>
              <w:rPr>
                <w:sz w:val="22"/>
                <w:szCs w:val="22"/>
              </w:rPr>
            </w:pPr>
            <w:r>
              <w:rPr>
                <w:sz w:val="22"/>
                <w:szCs w:val="22"/>
              </w:rPr>
              <w:t>Garantija</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68A82CA0" w14:textId="46D2DF2A" w:rsidR="008D6D21" w:rsidRPr="00D260AD" w:rsidRDefault="008D6D21" w:rsidP="00495BC9">
            <w:pPr>
              <w:shd w:val="clear" w:color="auto" w:fill="FFFFFF" w:themeFill="background1"/>
              <w:tabs>
                <w:tab w:val="left" w:pos="567"/>
              </w:tabs>
              <w:rPr>
                <w:sz w:val="22"/>
                <w:szCs w:val="22"/>
              </w:rPr>
            </w:pPr>
            <w:r>
              <w:rPr>
                <w:sz w:val="22"/>
                <w:szCs w:val="22"/>
              </w:rPr>
              <w:t>G</w:t>
            </w:r>
            <w:r w:rsidRPr="00D260AD">
              <w:rPr>
                <w:sz w:val="22"/>
                <w:szCs w:val="22"/>
              </w:rPr>
              <w:t xml:space="preserve">arantijos </w:t>
            </w:r>
            <w:r w:rsidRPr="00BA4EFF">
              <w:rPr>
                <w:sz w:val="22"/>
                <w:szCs w:val="22"/>
              </w:rPr>
              <w:t>terminas įrenginiui ne mažiau nei 24 mėnesiai. Garantija netaikoma natūraliai susidėvinčioms įrenginio dalims. Gedimo atveju garantijos turi būti teikiamos Lietuvos Respublikos užsienio reikalų ministerijos (J. Tumo-Vaižganto g. 2) patalpose.</w:t>
            </w:r>
          </w:p>
        </w:tc>
      </w:tr>
    </w:tbl>
    <w:p w14:paraId="664AD591" w14:textId="77777777" w:rsidR="00495BC9" w:rsidRDefault="00495BC9" w:rsidP="00F94790">
      <w:pPr>
        <w:rPr>
          <w:sz w:val="22"/>
          <w:szCs w:val="22"/>
        </w:rPr>
      </w:pPr>
    </w:p>
    <w:sectPr w:rsidR="00495BC9" w:rsidSect="001A0A6E">
      <w:headerReference w:type="default" r:id="rId11"/>
      <w:headerReference w:type="first" r:id="rId12"/>
      <w:footnotePr>
        <w:numStart w:val="5"/>
      </w:footnotePr>
      <w:endnotePr>
        <w:numFmt w:val="chicago"/>
        <w:numRestart w:val="eachSect"/>
      </w:endnotePr>
      <w:pgSz w:w="11907" w:h="16840" w:code="9"/>
      <w:pgMar w:top="567" w:right="567" w:bottom="567" w:left="1418" w:header="284" w:footer="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C6592" w14:textId="77777777" w:rsidR="00AF3719" w:rsidRDefault="00AF3719">
      <w:r>
        <w:separator/>
      </w:r>
    </w:p>
  </w:endnote>
  <w:endnote w:type="continuationSeparator" w:id="0">
    <w:p w14:paraId="5EFE685A" w14:textId="77777777" w:rsidR="00AF3719" w:rsidRDefault="00AF3719">
      <w:r>
        <w:continuationSeparator/>
      </w:r>
    </w:p>
  </w:endnote>
  <w:endnote w:type="continuationNotice" w:id="1">
    <w:p w14:paraId="60009CC8" w14:textId="77777777" w:rsidR="00AF3719" w:rsidRDefault="00AF3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tima">
    <w:altName w:val="Calibri"/>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Droid Sans Fallback">
    <w:altName w:val="Times New Roman"/>
    <w:charset w:val="80"/>
    <w:family w:val="auto"/>
    <w:pitch w:val="variable"/>
  </w:font>
  <w:font w:name="FreeSans">
    <w:altName w:val="Calibri"/>
    <w:panose1 w:val="00000000000000000000"/>
    <w:charset w:val="00"/>
    <w:family w:val="roman"/>
    <w:notTrueType/>
    <w:pitch w:val="default"/>
  </w:font>
  <w:font w:name="BookAntiqua">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AC61D" w14:textId="77777777" w:rsidR="00AF3719" w:rsidRDefault="00AF3719">
      <w:r>
        <w:separator/>
      </w:r>
    </w:p>
  </w:footnote>
  <w:footnote w:type="continuationSeparator" w:id="0">
    <w:p w14:paraId="288688DA" w14:textId="77777777" w:rsidR="00AF3719" w:rsidRDefault="00AF3719">
      <w:r>
        <w:continuationSeparator/>
      </w:r>
    </w:p>
  </w:footnote>
  <w:footnote w:type="continuationNotice" w:id="1">
    <w:p w14:paraId="5786ADA4" w14:textId="77777777" w:rsidR="00AF3719" w:rsidRDefault="00AF37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5525022"/>
      <w:docPartObj>
        <w:docPartGallery w:val="Page Numbers (Top of Page)"/>
        <w:docPartUnique/>
      </w:docPartObj>
    </w:sdtPr>
    <w:sdtEndPr/>
    <w:sdtContent>
      <w:p w14:paraId="149ED688" w14:textId="77777777" w:rsidR="00443D42" w:rsidRDefault="00443D42">
        <w:pPr>
          <w:pStyle w:val="Header"/>
          <w:jc w:val="center"/>
        </w:pPr>
        <w:r>
          <w:fldChar w:fldCharType="begin"/>
        </w:r>
        <w:r>
          <w:instrText>PAGE   \* MERGEFORMAT</w:instrText>
        </w:r>
        <w:r>
          <w:fldChar w:fldCharType="separate"/>
        </w:r>
        <w:r w:rsidR="00AB66FD">
          <w:rPr>
            <w:noProof/>
          </w:rPr>
          <w:t>5</w:t>
        </w:r>
        <w:r>
          <w:rPr>
            <w:noProof/>
          </w:rPr>
          <w:fldChar w:fldCharType="end"/>
        </w:r>
      </w:p>
    </w:sdtContent>
  </w:sdt>
  <w:p w14:paraId="2C98E398" w14:textId="77777777" w:rsidR="00443D42" w:rsidRDefault="00443D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0F5E7" w14:textId="7EB008D6" w:rsidR="00A27915" w:rsidRDefault="00A27915">
    <w:pPr>
      <w:pStyle w:val="Header"/>
    </w:pPr>
    <w:r>
      <w:tab/>
    </w:r>
    <w:r>
      <w:tab/>
    </w:r>
    <w:r>
      <w:t>Priedas Nr.2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05A2"/>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8A34D0"/>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3B26AA9"/>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ED0E41"/>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0C2C1A64"/>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212070"/>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D055FF"/>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FD05802"/>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FE45BE2"/>
    <w:multiLevelType w:val="hybridMultilevel"/>
    <w:tmpl w:val="8700AE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0571DFD"/>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11036684"/>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15"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16"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1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1D5E6695"/>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E667732"/>
    <w:multiLevelType w:val="multilevel"/>
    <w:tmpl w:val="C416064C"/>
    <w:numStyleLink w:val="Gutgut"/>
  </w:abstractNum>
  <w:abstractNum w:abstractNumId="20" w15:restartNumberingAfterBreak="0">
    <w:nsid w:val="200C2AE0"/>
    <w:multiLevelType w:val="multilevel"/>
    <w:tmpl w:val="C416064C"/>
    <w:styleLink w:val="Gutgut"/>
    <w:lvl w:ilvl="0">
      <w:start w:val="1"/>
      <w:numFmt w:val="upperRoman"/>
      <w:pStyle w:val="Antratslygos"/>
      <w:lvlText w:val="%1."/>
      <w:lvlJc w:val="left"/>
      <w:pPr>
        <w:ind w:left="567" w:hanging="567"/>
      </w:pPr>
      <w:rPr>
        <w:rFonts w:cs="Times New Roman" w:hint="default"/>
      </w:rPr>
    </w:lvl>
    <w:lvl w:ilvl="1">
      <w:start w:val="1"/>
      <w:numFmt w:val="decimal"/>
      <w:isLgl/>
      <w:lvlText w:val="%1.%2."/>
      <w:lvlJc w:val="left"/>
      <w:pPr>
        <w:ind w:firstLine="567"/>
      </w:pPr>
      <w:rPr>
        <w:rFonts w:cs="Times New Roman" w:hint="default"/>
        <w:i w:val="0"/>
        <w:color w:val="auto"/>
      </w:rPr>
    </w:lvl>
    <w:lvl w:ilvl="2">
      <w:start w:val="1"/>
      <w:numFmt w:val="decimal"/>
      <w:isLgl/>
      <w:lvlText w:val="%1.%2.%3."/>
      <w:lvlJc w:val="left"/>
      <w:pPr>
        <w:ind w:firstLine="567"/>
      </w:pPr>
      <w:rPr>
        <w:rFonts w:cs="Times New Roman" w:hint="default"/>
      </w:rPr>
    </w:lvl>
    <w:lvl w:ilvl="3">
      <w:start w:val="1"/>
      <w:numFmt w:val="decimal"/>
      <w:isLgl/>
      <w:lvlText w:val="%1.%2.%3.%4."/>
      <w:lvlJc w:val="left"/>
      <w:pPr>
        <w:ind w:firstLine="567"/>
      </w:pPr>
      <w:rPr>
        <w:rFonts w:cs="Times New Roman" w:hint="default"/>
      </w:rPr>
    </w:lvl>
    <w:lvl w:ilvl="4">
      <w:start w:val="1"/>
      <w:numFmt w:val="decimal"/>
      <w:isLgl/>
      <w:lvlText w:val="%1.%2.%3.%4.%5."/>
      <w:lvlJc w:val="left"/>
      <w:pPr>
        <w:tabs>
          <w:tab w:val="num" w:pos="567"/>
        </w:tabs>
        <w:ind w:firstLine="567"/>
      </w:pPr>
      <w:rPr>
        <w:rFonts w:cs="Times New Roman" w:hint="default"/>
      </w:rPr>
    </w:lvl>
    <w:lvl w:ilvl="5">
      <w:start w:val="1"/>
      <w:numFmt w:val="decimal"/>
      <w:isLgl/>
      <w:lvlText w:val="%1.%2.%3.%4.%5.%6."/>
      <w:lvlJc w:val="left"/>
      <w:pPr>
        <w:ind w:firstLine="567"/>
      </w:pPr>
      <w:rPr>
        <w:rFonts w:cs="Times New Roman" w:hint="default"/>
      </w:rPr>
    </w:lvl>
    <w:lvl w:ilvl="6">
      <w:start w:val="1"/>
      <w:numFmt w:val="decimal"/>
      <w:isLgl/>
      <w:lvlText w:val="%1.%2.%3.%4.%5.%6.%7."/>
      <w:lvlJc w:val="left"/>
      <w:pPr>
        <w:ind w:firstLine="567"/>
      </w:pPr>
      <w:rPr>
        <w:rFonts w:cs="Times New Roman" w:hint="default"/>
      </w:rPr>
    </w:lvl>
    <w:lvl w:ilvl="7">
      <w:start w:val="1"/>
      <w:numFmt w:val="decimal"/>
      <w:isLgl/>
      <w:lvlText w:val="%1.%2.%3.%4.%5.%6.%7.%8."/>
      <w:lvlJc w:val="left"/>
      <w:pPr>
        <w:tabs>
          <w:tab w:val="num" w:pos="3969"/>
        </w:tabs>
        <w:ind w:firstLine="567"/>
      </w:pPr>
      <w:rPr>
        <w:rFonts w:cs="Times New Roman" w:hint="default"/>
      </w:rPr>
    </w:lvl>
    <w:lvl w:ilvl="8">
      <w:start w:val="1"/>
      <w:numFmt w:val="decimal"/>
      <w:isLgl/>
      <w:lvlText w:val="%1.%2.%3.%4.%5.%6.%7.%8.%9."/>
      <w:lvlJc w:val="left"/>
      <w:pPr>
        <w:ind w:firstLine="567"/>
      </w:pPr>
      <w:rPr>
        <w:rFonts w:cs="Times New Roman" w:hint="default"/>
      </w:rPr>
    </w:lvl>
  </w:abstractNum>
  <w:abstractNum w:abstractNumId="21" w15:restartNumberingAfterBreak="0">
    <w:nsid w:val="26E4294C"/>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9C10715"/>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9F37E1F"/>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BD011B5"/>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26" w15:restartNumberingAfterBreak="0">
    <w:nsid w:val="2DAB387F"/>
    <w:multiLevelType w:val="multilevel"/>
    <w:tmpl w:val="37CC1C26"/>
    <w:lvl w:ilvl="0">
      <w:start w:val="1"/>
      <w:numFmt w:val="decimal"/>
      <w:lvlText w:val="%1."/>
      <w:lvlJc w:val="left"/>
      <w:pPr>
        <w:ind w:left="9291" w:hanging="360"/>
      </w:pPr>
      <w:rPr>
        <w:rFonts w:ascii="Times New Roman" w:eastAsia="Times New Roman" w:hAnsi="Times New Roman" w:cs="Times New Roman"/>
      </w:rPr>
    </w:lvl>
    <w:lvl w:ilvl="1">
      <w:start w:val="1"/>
      <w:numFmt w:val="decimal"/>
      <w:isLgl/>
      <w:lvlText w:val="%1.%2."/>
      <w:lvlJc w:val="left"/>
      <w:pPr>
        <w:ind w:left="831" w:hanging="405"/>
      </w:pPr>
      <w:rPr>
        <w:rFonts w:hint="default"/>
        <w:b w:val="0"/>
      </w:rPr>
    </w:lvl>
    <w:lvl w:ilvl="2">
      <w:start w:val="1"/>
      <w:numFmt w:val="decimal"/>
      <w:pStyle w:val="Style1"/>
      <w:isLgl/>
      <w:lvlText w:val="%1.%2.%3."/>
      <w:lvlJc w:val="left"/>
      <w:pPr>
        <w:ind w:left="2847" w:hanging="720"/>
      </w:pPr>
      <w:rPr>
        <w:rFonts w:hint="default"/>
      </w:rPr>
    </w:lvl>
    <w:lvl w:ilvl="3">
      <w:start w:val="1"/>
      <w:numFmt w:val="decimal"/>
      <w:pStyle w:val="Style3"/>
      <w:isLgl/>
      <w:lvlText w:val="%1.%2.%3.%4."/>
      <w:lvlJc w:val="left"/>
      <w:pPr>
        <w:ind w:left="1571" w:hanging="720"/>
      </w:pPr>
      <w:rPr>
        <w:rFonts w:hint="default"/>
      </w:rPr>
    </w:lvl>
    <w:lvl w:ilvl="4">
      <w:start w:val="1"/>
      <w:numFmt w:val="decimal"/>
      <w:pStyle w:val="Style3"/>
      <w:isLgl/>
      <w:lvlText w:val="%1.%2.%3.%4.%5."/>
      <w:lvlJc w:val="left"/>
      <w:pPr>
        <w:ind w:left="1647"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28"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36120E15"/>
    <w:multiLevelType w:val="multilevel"/>
    <w:tmpl w:val="A0DA637C"/>
    <w:styleLink w:val="Stilius11"/>
    <w:lvl w:ilvl="0">
      <w:start w:val="39"/>
      <w:numFmt w:val="decimal"/>
      <w:lvlText w:val="%1."/>
      <w:lvlJc w:val="left"/>
      <w:pPr>
        <w:tabs>
          <w:tab w:val="num" w:pos="1347"/>
        </w:tabs>
        <w:ind w:left="1347" w:hanging="360"/>
      </w:pPr>
      <w:rPr>
        <w:rFonts w:hint="default"/>
      </w:rPr>
    </w:lvl>
    <w:lvl w:ilvl="1">
      <w:start w:val="1"/>
      <w:numFmt w:val="decimal"/>
      <w:lvlText w:val="%1.%2."/>
      <w:lvlJc w:val="left"/>
      <w:pPr>
        <w:tabs>
          <w:tab w:val="num" w:pos="567"/>
        </w:tabs>
        <w:ind w:left="0" w:firstLine="1554"/>
      </w:pPr>
      <w:rPr>
        <w:rFonts w:hint="default"/>
      </w:rPr>
    </w:lvl>
    <w:lvl w:ilvl="2">
      <w:start w:val="1"/>
      <w:numFmt w:val="decimal"/>
      <w:lvlText w:val="%1.%2.%3."/>
      <w:lvlJc w:val="left"/>
      <w:pPr>
        <w:tabs>
          <w:tab w:val="num" w:pos="2427"/>
        </w:tabs>
        <w:ind w:left="2211" w:hanging="504"/>
      </w:pPr>
      <w:rPr>
        <w:rFonts w:hint="default"/>
      </w:rPr>
    </w:lvl>
    <w:lvl w:ilvl="3">
      <w:start w:val="1"/>
      <w:numFmt w:val="decimal"/>
      <w:lvlText w:val="%1.%2.%3.%4."/>
      <w:lvlJc w:val="left"/>
      <w:pPr>
        <w:tabs>
          <w:tab w:val="num" w:pos="2787"/>
        </w:tabs>
        <w:ind w:left="2715" w:hanging="648"/>
      </w:pPr>
      <w:rPr>
        <w:rFonts w:hint="default"/>
      </w:rPr>
    </w:lvl>
    <w:lvl w:ilvl="4">
      <w:start w:val="1"/>
      <w:numFmt w:val="decimal"/>
      <w:lvlText w:val="%1.%2.%3.%4.%5."/>
      <w:lvlJc w:val="left"/>
      <w:pPr>
        <w:tabs>
          <w:tab w:val="num" w:pos="3507"/>
        </w:tabs>
        <w:ind w:left="3219" w:hanging="792"/>
      </w:pPr>
      <w:rPr>
        <w:rFonts w:hint="default"/>
      </w:rPr>
    </w:lvl>
    <w:lvl w:ilvl="5">
      <w:start w:val="1"/>
      <w:numFmt w:val="decimal"/>
      <w:lvlText w:val="%1.%2.%3.%4.%5.%6."/>
      <w:lvlJc w:val="left"/>
      <w:pPr>
        <w:tabs>
          <w:tab w:val="num" w:pos="3867"/>
        </w:tabs>
        <w:ind w:left="3723" w:hanging="936"/>
      </w:pPr>
      <w:rPr>
        <w:rFonts w:hint="default"/>
      </w:rPr>
    </w:lvl>
    <w:lvl w:ilvl="6">
      <w:start w:val="1"/>
      <w:numFmt w:val="decimal"/>
      <w:lvlText w:val="%1.%2.%3.%4.%5.%6.%7."/>
      <w:lvlJc w:val="left"/>
      <w:pPr>
        <w:tabs>
          <w:tab w:val="num" w:pos="4587"/>
        </w:tabs>
        <w:ind w:left="4227" w:hanging="1080"/>
      </w:pPr>
      <w:rPr>
        <w:rFonts w:hint="default"/>
      </w:rPr>
    </w:lvl>
    <w:lvl w:ilvl="7">
      <w:start w:val="1"/>
      <w:numFmt w:val="decimal"/>
      <w:lvlText w:val="%1.%2.%3.%4.%5.%6.%7.%8."/>
      <w:lvlJc w:val="left"/>
      <w:pPr>
        <w:tabs>
          <w:tab w:val="num" w:pos="4947"/>
        </w:tabs>
        <w:ind w:left="4731" w:hanging="1224"/>
      </w:pPr>
      <w:rPr>
        <w:rFonts w:hint="default"/>
      </w:rPr>
    </w:lvl>
    <w:lvl w:ilvl="8">
      <w:start w:val="1"/>
      <w:numFmt w:val="decimal"/>
      <w:lvlText w:val="%1.%2.%3.%4.%5.%6.%7.%8.%9."/>
      <w:lvlJc w:val="left"/>
      <w:pPr>
        <w:tabs>
          <w:tab w:val="num" w:pos="5667"/>
        </w:tabs>
        <w:ind w:left="5307" w:hanging="1440"/>
      </w:pPr>
      <w:rPr>
        <w:rFonts w:hint="default"/>
      </w:rPr>
    </w:lvl>
  </w:abstractNum>
  <w:abstractNum w:abstractNumId="30" w15:restartNumberingAfterBreak="0">
    <w:nsid w:val="366465EB"/>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2" w15:restartNumberingAfterBreak="0">
    <w:nsid w:val="42656C86"/>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28E0541"/>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86211AF"/>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36" w15:restartNumberingAfterBreak="0">
    <w:nsid w:val="4F483EFE"/>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513470E4"/>
    <w:multiLevelType w:val="multilevel"/>
    <w:tmpl w:val="70DE9718"/>
    <w:styleLink w:val="WWNum2"/>
    <w:lvl w:ilvl="0">
      <w:start w:val="1"/>
      <w:numFmt w:val="decimal"/>
      <w:lvlText w:val="%1."/>
      <w:lvlJc w:val="left"/>
      <w:pPr>
        <w:ind w:left="360" w:hanging="360"/>
      </w:pPr>
    </w:lvl>
    <w:lvl w:ilvl="1">
      <w:start w:val="1"/>
      <w:numFmt w:val="decimal"/>
      <w:lvlText w:val="%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40" w15:restartNumberingAfterBreak="0">
    <w:nsid w:val="56164A44"/>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42" w15:restartNumberingAfterBreak="0">
    <w:nsid w:val="5BB5733B"/>
    <w:multiLevelType w:val="multilevel"/>
    <w:tmpl w:val="A0DA637C"/>
    <w:styleLink w:val="Stilius2"/>
    <w:lvl w:ilvl="0">
      <w:start w:val="38"/>
      <w:numFmt w:val="decimal"/>
      <w:lvlText w:val="%1."/>
      <w:lvlJc w:val="left"/>
      <w:pPr>
        <w:tabs>
          <w:tab w:val="num" w:pos="1347"/>
        </w:tabs>
        <w:ind w:left="1347" w:hanging="360"/>
      </w:pPr>
      <w:rPr>
        <w:rFonts w:hint="default"/>
      </w:rPr>
    </w:lvl>
    <w:lvl w:ilvl="1">
      <w:start w:val="1"/>
      <w:numFmt w:val="decimal"/>
      <w:lvlText w:val="%1.%2."/>
      <w:lvlJc w:val="left"/>
      <w:pPr>
        <w:tabs>
          <w:tab w:val="num" w:pos="567"/>
        </w:tabs>
        <w:ind w:left="0" w:firstLine="1554"/>
      </w:pPr>
      <w:rPr>
        <w:rFonts w:hint="default"/>
      </w:rPr>
    </w:lvl>
    <w:lvl w:ilvl="2">
      <w:start w:val="1"/>
      <w:numFmt w:val="decimal"/>
      <w:lvlText w:val="%1.%2.%3."/>
      <w:lvlJc w:val="left"/>
      <w:pPr>
        <w:tabs>
          <w:tab w:val="num" w:pos="2427"/>
        </w:tabs>
        <w:ind w:left="2211" w:hanging="504"/>
      </w:pPr>
      <w:rPr>
        <w:rFonts w:hint="default"/>
      </w:rPr>
    </w:lvl>
    <w:lvl w:ilvl="3">
      <w:start w:val="1"/>
      <w:numFmt w:val="decimal"/>
      <w:lvlText w:val="%1.%2.%3.%4."/>
      <w:lvlJc w:val="left"/>
      <w:pPr>
        <w:tabs>
          <w:tab w:val="num" w:pos="2787"/>
        </w:tabs>
        <w:ind w:left="2715" w:hanging="648"/>
      </w:pPr>
      <w:rPr>
        <w:rFonts w:hint="default"/>
      </w:rPr>
    </w:lvl>
    <w:lvl w:ilvl="4">
      <w:start w:val="1"/>
      <w:numFmt w:val="decimal"/>
      <w:lvlText w:val="%1.%2.%3.%4.%5."/>
      <w:lvlJc w:val="left"/>
      <w:pPr>
        <w:tabs>
          <w:tab w:val="num" w:pos="3507"/>
        </w:tabs>
        <w:ind w:left="3219" w:hanging="792"/>
      </w:pPr>
      <w:rPr>
        <w:rFonts w:hint="default"/>
      </w:rPr>
    </w:lvl>
    <w:lvl w:ilvl="5">
      <w:start w:val="1"/>
      <w:numFmt w:val="decimal"/>
      <w:lvlText w:val="%1.%2.%3.%4.%5.%6."/>
      <w:lvlJc w:val="left"/>
      <w:pPr>
        <w:tabs>
          <w:tab w:val="num" w:pos="3867"/>
        </w:tabs>
        <w:ind w:left="3723" w:hanging="936"/>
      </w:pPr>
      <w:rPr>
        <w:rFonts w:hint="default"/>
      </w:rPr>
    </w:lvl>
    <w:lvl w:ilvl="6">
      <w:start w:val="1"/>
      <w:numFmt w:val="decimal"/>
      <w:lvlText w:val="%1.%2.%3.%4.%5.%6.%7."/>
      <w:lvlJc w:val="left"/>
      <w:pPr>
        <w:tabs>
          <w:tab w:val="num" w:pos="4587"/>
        </w:tabs>
        <w:ind w:left="4227" w:hanging="1080"/>
      </w:pPr>
      <w:rPr>
        <w:rFonts w:hint="default"/>
      </w:rPr>
    </w:lvl>
    <w:lvl w:ilvl="7">
      <w:start w:val="1"/>
      <w:numFmt w:val="decimal"/>
      <w:lvlText w:val="%1.%2.%3.%4.%5.%6.%7.%8."/>
      <w:lvlJc w:val="left"/>
      <w:pPr>
        <w:tabs>
          <w:tab w:val="num" w:pos="4947"/>
        </w:tabs>
        <w:ind w:left="4731" w:hanging="1224"/>
      </w:pPr>
      <w:rPr>
        <w:rFonts w:hint="default"/>
      </w:rPr>
    </w:lvl>
    <w:lvl w:ilvl="8">
      <w:start w:val="1"/>
      <w:numFmt w:val="decimal"/>
      <w:lvlText w:val="%1.%2.%3.%4.%5.%6.%7.%8.%9."/>
      <w:lvlJc w:val="left"/>
      <w:pPr>
        <w:tabs>
          <w:tab w:val="num" w:pos="5667"/>
        </w:tabs>
        <w:ind w:left="5307" w:hanging="1440"/>
      </w:pPr>
      <w:rPr>
        <w:rFonts w:hint="default"/>
      </w:rPr>
    </w:lvl>
  </w:abstractNum>
  <w:abstractNum w:abstractNumId="43" w15:restartNumberingAfterBreak="0">
    <w:nsid w:val="5D914FE6"/>
    <w:multiLevelType w:val="multilevel"/>
    <w:tmpl w:val="D330759E"/>
    <w:lvl w:ilvl="0">
      <w:start w:val="1"/>
      <w:numFmt w:val="decimal"/>
      <w:pStyle w:val="Sraas1"/>
      <w:lvlText w:val="%1."/>
      <w:lvlJc w:val="left"/>
      <w:pPr>
        <w:tabs>
          <w:tab w:val="num" w:pos="9450"/>
        </w:tabs>
        <w:ind w:left="9280" w:hanging="207"/>
      </w:pPr>
      <w:rPr>
        <w:rFonts w:cs="Times New Roman" w:hint="default"/>
        <w:sz w:val="22"/>
        <w:szCs w:val="22"/>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2"/>
        <w:szCs w:val="22"/>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color w:val="00000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44" w15:restartNumberingAfterBreak="0">
    <w:nsid w:val="66B164DD"/>
    <w:multiLevelType w:val="hybridMultilevel"/>
    <w:tmpl w:val="7F0C6DDC"/>
    <w:lvl w:ilvl="0" w:tplc="D2103D9A">
      <w:start w:val="1"/>
      <w:numFmt w:val="upperRoman"/>
      <w:pStyle w:val="StyleHeading1LeftLeft0cmFirstline0cm"/>
      <w:lvlText w:val="%1."/>
      <w:lvlJc w:val="left"/>
      <w:pPr>
        <w:tabs>
          <w:tab w:val="num" w:pos="0"/>
        </w:tabs>
        <w:ind w:left="0" w:firstLine="0"/>
      </w:pPr>
      <w:rPr>
        <w:rFonts w:hint="default"/>
      </w:rPr>
    </w:lvl>
    <w:lvl w:ilvl="1" w:tplc="8CBCAEAA" w:tentative="1">
      <w:start w:val="1"/>
      <w:numFmt w:val="lowerLetter"/>
      <w:lvlText w:val="%2."/>
      <w:lvlJc w:val="left"/>
      <w:pPr>
        <w:tabs>
          <w:tab w:val="num" w:pos="1440"/>
        </w:tabs>
        <w:ind w:left="1440" w:hanging="360"/>
      </w:pPr>
    </w:lvl>
    <w:lvl w:ilvl="2" w:tplc="63A6589E" w:tentative="1">
      <w:start w:val="1"/>
      <w:numFmt w:val="lowerRoman"/>
      <w:lvlText w:val="%3."/>
      <w:lvlJc w:val="right"/>
      <w:pPr>
        <w:tabs>
          <w:tab w:val="num" w:pos="2160"/>
        </w:tabs>
        <w:ind w:left="2160" w:hanging="180"/>
      </w:pPr>
    </w:lvl>
    <w:lvl w:ilvl="3" w:tplc="2BB08D6A" w:tentative="1">
      <w:start w:val="1"/>
      <w:numFmt w:val="decimal"/>
      <w:lvlText w:val="%4."/>
      <w:lvlJc w:val="left"/>
      <w:pPr>
        <w:tabs>
          <w:tab w:val="num" w:pos="2880"/>
        </w:tabs>
        <w:ind w:left="2880" w:hanging="360"/>
      </w:pPr>
    </w:lvl>
    <w:lvl w:ilvl="4" w:tplc="A896279E" w:tentative="1">
      <w:start w:val="1"/>
      <w:numFmt w:val="lowerLetter"/>
      <w:lvlText w:val="%5."/>
      <w:lvlJc w:val="left"/>
      <w:pPr>
        <w:tabs>
          <w:tab w:val="num" w:pos="3600"/>
        </w:tabs>
        <w:ind w:left="3600" w:hanging="360"/>
      </w:pPr>
    </w:lvl>
    <w:lvl w:ilvl="5" w:tplc="33AA694A" w:tentative="1">
      <w:start w:val="1"/>
      <w:numFmt w:val="lowerRoman"/>
      <w:lvlText w:val="%6."/>
      <w:lvlJc w:val="right"/>
      <w:pPr>
        <w:tabs>
          <w:tab w:val="num" w:pos="4320"/>
        </w:tabs>
        <w:ind w:left="4320" w:hanging="180"/>
      </w:pPr>
    </w:lvl>
    <w:lvl w:ilvl="6" w:tplc="9BB03B56" w:tentative="1">
      <w:start w:val="1"/>
      <w:numFmt w:val="decimal"/>
      <w:lvlText w:val="%7."/>
      <w:lvlJc w:val="left"/>
      <w:pPr>
        <w:tabs>
          <w:tab w:val="num" w:pos="5040"/>
        </w:tabs>
        <w:ind w:left="5040" w:hanging="360"/>
      </w:pPr>
    </w:lvl>
    <w:lvl w:ilvl="7" w:tplc="BCC6A7F0" w:tentative="1">
      <w:start w:val="1"/>
      <w:numFmt w:val="lowerLetter"/>
      <w:lvlText w:val="%8."/>
      <w:lvlJc w:val="left"/>
      <w:pPr>
        <w:tabs>
          <w:tab w:val="num" w:pos="5760"/>
        </w:tabs>
        <w:ind w:left="5760" w:hanging="360"/>
      </w:pPr>
    </w:lvl>
    <w:lvl w:ilvl="8" w:tplc="18CCCB72" w:tentative="1">
      <w:start w:val="1"/>
      <w:numFmt w:val="lowerRoman"/>
      <w:lvlText w:val="%9."/>
      <w:lvlJc w:val="right"/>
      <w:pPr>
        <w:tabs>
          <w:tab w:val="num" w:pos="6480"/>
        </w:tabs>
        <w:ind w:left="6480" w:hanging="180"/>
      </w:pPr>
    </w:lvl>
  </w:abstractNum>
  <w:abstractNum w:abstractNumId="45"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080"/>
        </w:tabs>
        <w:ind w:left="720"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91E6EC9"/>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EFB51F5"/>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E01966"/>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48D13D6"/>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5F05164"/>
    <w:multiLevelType w:val="multilevel"/>
    <w:tmpl w:val="96165818"/>
    <w:lvl w:ilvl="0">
      <w:start w:val="1"/>
      <w:numFmt w:val="decimal"/>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8524375"/>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54" w15:restartNumberingAfterBreak="0">
    <w:nsid w:val="7EEE46C9"/>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FB3536C"/>
    <w:multiLevelType w:val="hybridMultilevel"/>
    <w:tmpl w:val="2EFA9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56744">
    <w:abstractNumId w:val="12"/>
  </w:num>
  <w:num w:numId="2" w16cid:durableId="1996377973">
    <w:abstractNumId w:val="52"/>
  </w:num>
  <w:num w:numId="3" w16cid:durableId="1472288696">
    <w:abstractNumId w:val="16"/>
  </w:num>
  <w:num w:numId="4" w16cid:durableId="707339049">
    <w:abstractNumId w:val="26"/>
  </w:num>
  <w:num w:numId="5" w16cid:durableId="282230352">
    <w:abstractNumId w:val="20"/>
  </w:num>
  <w:num w:numId="6" w16cid:durableId="540365702">
    <w:abstractNumId w:val="19"/>
    <w:lvlOverride w:ilvl="0">
      <w:lvl w:ilvl="0">
        <w:start w:val="1"/>
        <w:numFmt w:val="upperRoman"/>
        <w:pStyle w:val="Antratslygos"/>
        <w:lvlText w:val="%1."/>
        <w:lvlJc w:val="left"/>
        <w:pPr>
          <w:ind w:left="567" w:hanging="567"/>
        </w:pPr>
        <w:rPr>
          <w:rFonts w:cs="Times New Roman" w:hint="default"/>
        </w:rPr>
      </w:lvl>
    </w:lvlOverride>
    <w:lvlOverride w:ilvl="1">
      <w:lvl w:ilvl="1">
        <w:start w:val="1"/>
        <w:numFmt w:val="decimal"/>
        <w:isLgl/>
        <w:lvlText w:val="%1.%2."/>
        <w:lvlJc w:val="left"/>
        <w:pPr>
          <w:ind w:firstLine="567"/>
        </w:pPr>
        <w:rPr>
          <w:rFonts w:cs="Times New Roman" w:hint="default"/>
          <w:b w:val="0"/>
          <w:i w:val="0"/>
          <w:color w:val="auto"/>
        </w:rPr>
      </w:lvl>
    </w:lvlOverride>
    <w:lvlOverride w:ilvl="2">
      <w:lvl w:ilvl="2">
        <w:start w:val="1"/>
        <w:numFmt w:val="decimal"/>
        <w:isLgl/>
        <w:lvlText w:val="%1.%2.%3."/>
        <w:lvlJc w:val="left"/>
        <w:pPr>
          <w:ind w:firstLine="567"/>
        </w:pPr>
        <w:rPr>
          <w:rFonts w:cs="Times New Roman" w:hint="default"/>
        </w:rPr>
      </w:lvl>
    </w:lvlOverride>
    <w:lvlOverride w:ilvl="3">
      <w:lvl w:ilvl="3">
        <w:start w:val="1"/>
        <w:numFmt w:val="decimal"/>
        <w:isLgl/>
        <w:lvlText w:val="%1.%2.%3.%4."/>
        <w:lvlJc w:val="left"/>
        <w:pPr>
          <w:ind w:firstLine="567"/>
        </w:pPr>
        <w:rPr>
          <w:rFonts w:cs="Times New Roman" w:hint="default"/>
        </w:rPr>
      </w:lvl>
    </w:lvlOverride>
    <w:lvlOverride w:ilvl="4">
      <w:lvl w:ilvl="4">
        <w:start w:val="1"/>
        <w:numFmt w:val="decimal"/>
        <w:isLgl/>
        <w:lvlText w:val="%1.%2.%3.%4.%5."/>
        <w:lvlJc w:val="left"/>
        <w:pPr>
          <w:tabs>
            <w:tab w:val="num" w:pos="567"/>
          </w:tabs>
          <w:ind w:firstLine="567"/>
        </w:pPr>
        <w:rPr>
          <w:rFonts w:cs="Times New Roman" w:hint="default"/>
        </w:rPr>
      </w:lvl>
    </w:lvlOverride>
    <w:lvlOverride w:ilvl="5">
      <w:lvl w:ilvl="5">
        <w:start w:val="1"/>
        <w:numFmt w:val="decimal"/>
        <w:isLgl/>
        <w:lvlText w:val="%1.%2.%3.%4.%5.%6."/>
        <w:lvlJc w:val="left"/>
        <w:pPr>
          <w:ind w:firstLine="567"/>
        </w:pPr>
        <w:rPr>
          <w:rFonts w:cs="Times New Roman" w:hint="default"/>
        </w:rPr>
      </w:lvl>
    </w:lvlOverride>
    <w:lvlOverride w:ilvl="6">
      <w:lvl w:ilvl="6">
        <w:start w:val="1"/>
        <w:numFmt w:val="decimal"/>
        <w:isLgl/>
        <w:lvlText w:val="%1.%2.%3.%4.%5.%6.%7."/>
        <w:lvlJc w:val="left"/>
        <w:pPr>
          <w:ind w:firstLine="567"/>
        </w:pPr>
        <w:rPr>
          <w:rFonts w:cs="Times New Roman" w:hint="default"/>
        </w:rPr>
      </w:lvl>
    </w:lvlOverride>
    <w:lvlOverride w:ilvl="7">
      <w:lvl w:ilvl="7">
        <w:start w:val="1"/>
        <w:numFmt w:val="decimal"/>
        <w:isLgl/>
        <w:lvlText w:val="%1.%2.%3.%4.%5.%6.%7.%8."/>
        <w:lvlJc w:val="left"/>
        <w:pPr>
          <w:tabs>
            <w:tab w:val="num" w:pos="3969"/>
          </w:tabs>
          <w:ind w:firstLine="567"/>
        </w:pPr>
        <w:rPr>
          <w:rFonts w:cs="Times New Roman" w:hint="default"/>
        </w:rPr>
      </w:lvl>
    </w:lvlOverride>
    <w:lvlOverride w:ilvl="8">
      <w:lvl w:ilvl="8">
        <w:start w:val="1"/>
        <w:numFmt w:val="decimal"/>
        <w:isLgl/>
        <w:lvlText w:val="%1.%2.%3.%4.%5.%6.%7.%8.%9."/>
        <w:lvlJc w:val="left"/>
        <w:pPr>
          <w:ind w:firstLine="567"/>
        </w:pPr>
        <w:rPr>
          <w:rFonts w:cs="Times New Roman" w:hint="default"/>
        </w:rPr>
      </w:lvl>
    </w:lvlOverride>
  </w:num>
  <w:num w:numId="7" w16cid:durableId="575746501">
    <w:abstractNumId w:val="37"/>
  </w:num>
  <w:num w:numId="8" w16cid:durableId="1554391143">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5468637">
    <w:abstractNumId w:val="39"/>
  </w:num>
  <w:num w:numId="10" w16cid:durableId="2033409616">
    <w:abstractNumId w:val="28"/>
  </w:num>
  <w:num w:numId="11" w16cid:durableId="1003553551">
    <w:abstractNumId w:val="5"/>
  </w:num>
  <w:num w:numId="12" w16cid:durableId="1329092133">
    <w:abstractNumId w:val="43"/>
  </w:num>
  <w:num w:numId="13" w16cid:durableId="1649477503">
    <w:abstractNumId w:val="17"/>
  </w:num>
  <w:num w:numId="14" w16cid:durableId="1738050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4858449">
    <w:abstractNumId w:val="35"/>
  </w:num>
  <w:num w:numId="16" w16cid:durableId="723063567">
    <w:abstractNumId w:val="25"/>
  </w:num>
  <w:num w:numId="17" w16cid:durableId="18430372">
    <w:abstractNumId w:val="14"/>
  </w:num>
  <w:num w:numId="18" w16cid:durableId="875001710">
    <w:abstractNumId w:val="27"/>
  </w:num>
  <w:num w:numId="19" w16cid:durableId="472598462">
    <w:abstractNumId w:val="44"/>
  </w:num>
  <w:num w:numId="20" w16cid:durableId="1988822983">
    <w:abstractNumId w:val="41"/>
  </w:num>
  <w:num w:numId="21" w16cid:durableId="876090220">
    <w:abstractNumId w:val="53"/>
  </w:num>
  <w:num w:numId="22" w16cid:durableId="301617920">
    <w:abstractNumId w:val="29"/>
  </w:num>
  <w:num w:numId="23" w16cid:durableId="75446284">
    <w:abstractNumId w:val="42"/>
  </w:num>
  <w:num w:numId="24" w16cid:durableId="1710106723">
    <w:abstractNumId w:val="45"/>
  </w:num>
  <w:num w:numId="25" w16cid:durableId="1547571761">
    <w:abstractNumId w:val="2"/>
  </w:num>
  <w:num w:numId="26" w16cid:durableId="1838573632">
    <w:abstractNumId w:val="50"/>
  </w:num>
  <w:num w:numId="27" w16cid:durableId="1820343375">
    <w:abstractNumId w:val="10"/>
  </w:num>
  <w:num w:numId="28" w16cid:durableId="1430735868">
    <w:abstractNumId w:val="38"/>
  </w:num>
  <w:num w:numId="29" w16cid:durableId="364792078">
    <w:abstractNumId w:val="32"/>
  </w:num>
  <w:num w:numId="30" w16cid:durableId="1867598932">
    <w:abstractNumId w:val="8"/>
  </w:num>
  <w:num w:numId="31" w16cid:durableId="1278869947">
    <w:abstractNumId w:val="30"/>
  </w:num>
  <w:num w:numId="32" w16cid:durableId="2115784371">
    <w:abstractNumId w:val="11"/>
  </w:num>
  <w:num w:numId="33" w16cid:durableId="1687826405">
    <w:abstractNumId w:val="13"/>
  </w:num>
  <w:num w:numId="34" w16cid:durableId="1124537792">
    <w:abstractNumId w:val="18"/>
  </w:num>
  <w:num w:numId="35" w16cid:durableId="1008798104">
    <w:abstractNumId w:val="46"/>
  </w:num>
  <w:num w:numId="36" w16cid:durableId="785075574">
    <w:abstractNumId w:val="0"/>
  </w:num>
  <w:num w:numId="37" w16cid:durableId="807549422">
    <w:abstractNumId w:val="4"/>
  </w:num>
  <w:num w:numId="38" w16cid:durableId="1125150203">
    <w:abstractNumId w:val="51"/>
  </w:num>
  <w:num w:numId="39" w16cid:durableId="709308120">
    <w:abstractNumId w:val="49"/>
  </w:num>
  <w:num w:numId="40" w16cid:durableId="804590431">
    <w:abstractNumId w:val="7"/>
  </w:num>
  <w:num w:numId="41" w16cid:durableId="646865375">
    <w:abstractNumId w:val="24"/>
  </w:num>
  <w:num w:numId="42" w16cid:durableId="1510176579">
    <w:abstractNumId w:val="23"/>
  </w:num>
  <w:num w:numId="43" w16cid:durableId="933367979">
    <w:abstractNumId w:val="3"/>
  </w:num>
  <w:num w:numId="44" w16cid:durableId="1523008829">
    <w:abstractNumId w:val="54"/>
  </w:num>
  <w:num w:numId="45" w16cid:durableId="660936914">
    <w:abstractNumId w:val="48"/>
  </w:num>
  <w:num w:numId="46" w16cid:durableId="327371688">
    <w:abstractNumId w:val="47"/>
  </w:num>
  <w:num w:numId="47" w16cid:durableId="1798258366">
    <w:abstractNumId w:val="55"/>
  </w:num>
  <w:num w:numId="48" w16cid:durableId="305014326">
    <w:abstractNumId w:val="6"/>
  </w:num>
  <w:num w:numId="49" w16cid:durableId="1723020923">
    <w:abstractNumId w:val="1"/>
  </w:num>
  <w:num w:numId="50" w16cid:durableId="2029983861">
    <w:abstractNumId w:val="40"/>
  </w:num>
  <w:num w:numId="51" w16cid:durableId="1111053060">
    <w:abstractNumId w:val="36"/>
  </w:num>
  <w:num w:numId="52" w16cid:durableId="1479222544">
    <w:abstractNumId w:val="34"/>
  </w:num>
  <w:num w:numId="53" w16cid:durableId="1727414341">
    <w:abstractNumId w:val="21"/>
  </w:num>
  <w:num w:numId="54" w16cid:durableId="39139477">
    <w:abstractNumId w:val="33"/>
  </w:num>
  <w:num w:numId="55" w16cid:durableId="1607612640">
    <w:abstractNumId w:val="22"/>
  </w:num>
  <w:num w:numId="56" w16cid:durableId="722216438">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EBE"/>
    <w:rsid w:val="00001674"/>
    <w:rsid w:val="000039DD"/>
    <w:rsid w:val="00003B8F"/>
    <w:rsid w:val="00003FA4"/>
    <w:rsid w:val="0000430C"/>
    <w:rsid w:val="000055E4"/>
    <w:rsid w:val="000062D7"/>
    <w:rsid w:val="000065CC"/>
    <w:rsid w:val="00007309"/>
    <w:rsid w:val="00011193"/>
    <w:rsid w:val="000116B0"/>
    <w:rsid w:val="00011AF3"/>
    <w:rsid w:val="00013A7D"/>
    <w:rsid w:val="00013AD9"/>
    <w:rsid w:val="00013CC7"/>
    <w:rsid w:val="00015B04"/>
    <w:rsid w:val="00016719"/>
    <w:rsid w:val="00017857"/>
    <w:rsid w:val="00017BE7"/>
    <w:rsid w:val="0002023E"/>
    <w:rsid w:val="00021861"/>
    <w:rsid w:val="00022C87"/>
    <w:rsid w:val="00022F04"/>
    <w:rsid w:val="00023E5E"/>
    <w:rsid w:val="00024278"/>
    <w:rsid w:val="0002439C"/>
    <w:rsid w:val="00024BA0"/>
    <w:rsid w:val="0002612A"/>
    <w:rsid w:val="00030C58"/>
    <w:rsid w:val="00031A7A"/>
    <w:rsid w:val="00032A76"/>
    <w:rsid w:val="00034CD5"/>
    <w:rsid w:val="00034DF7"/>
    <w:rsid w:val="00035481"/>
    <w:rsid w:val="000355A7"/>
    <w:rsid w:val="00036522"/>
    <w:rsid w:val="00036E4E"/>
    <w:rsid w:val="000371A8"/>
    <w:rsid w:val="00041504"/>
    <w:rsid w:val="00041DA5"/>
    <w:rsid w:val="00041E15"/>
    <w:rsid w:val="0004205B"/>
    <w:rsid w:val="000439B5"/>
    <w:rsid w:val="0004461C"/>
    <w:rsid w:val="00047E59"/>
    <w:rsid w:val="000518CA"/>
    <w:rsid w:val="0005395C"/>
    <w:rsid w:val="000540FC"/>
    <w:rsid w:val="00054511"/>
    <w:rsid w:val="000607B7"/>
    <w:rsid w:val="00066865"/>
    <w:rsid w:val="00071210"/>
    <w:rsid w:val="00072045"/>
    <w:rsid w:val="00072111"/>
    <w:rsid w:val="00072BED"/>
    <w:rsid w:val="00073E4C"/>
    <w:rsid w:val="00074ACE"/>
    <w:rsid w:val="00074ECB"/>
    <w:rsid w:val="000751B5"/>
    <w:rsid w:val="00075BDB"/>
    <w:rsid w:val="000769EB"/>
    <w:rsid w:val="00077E25"/>
    <w:rsid w:val="00080F0A"/>
    <w:rsid w:val="00081D19"/>
    <w:rsid w:val="00081EF0"/>
    <w:rsid w:val="0008248E"/>
    <w:rsid w:val="00083CBD"/>
    <w:rsid w:val="0008459A"/>
    <w:rsid w:val="00085429"/>
    <w:rsid w:val="000855B4"/>
    <w:rsid w:val="00085866"/>
    <w:rsid w:val="000868B2"/>
    <w:rsid w:val="00086D25"/>
    <w:rsid w:val="0008726A"/>
    <w:rsid w:val="00087C22"/>
    <w:rsid w:val="00090F36"/>
    <w:rsid w:val="000910A3"/>
    <w:rsid w:val="000919D6"/>
    <w:rsid w:val="00091FB0"/>
    <w:rsid w:val="0009336D"/>
    <w:rsid w:val="00093BDF"/>
    <w:rsid w:val="00094100"/>
    <w:rsid w:val="000947BF"/>
    <w:rsid w:val="00094BB5"/>
    <w:rsid w:val="00095A05"/>
    <w:rsid w:val="00095A3E"/>
    <w:rsid w:val="00095CA1"/>
    <w:rsid w:val="00097DD2"/>
    <w:rsid w:val="000A2DFC"/>
    <w:rsid w:val="000A31DA"/>
    <w:rsid w:val="000A5161"/>
    <w:rsid w:val="000A602D"/>
    <w:rsid w:val="000A6B45"/>
    <w:rsid w:val="000B27B1"/>
    <w:rsid w:val="000B2922"/>
    <w:rsid w:val="000B343C"/>
    <w:rsid w:val="000B4077"/>
    <w:rsid w:val="000B52FF"/>
    <w:rsid w:val="000B7147"/>
    <w:rsid w:val="000B7318"/>
    <w:rsid w:val="000B75A6"/>
    <w:rsid w:val="000B7BCF"/>
    <w:rsid w:val="000C0064"/>
    <w:rsid w:val="000C0884"/>
    <w:rsid w:val="000C1647"/>
    <w:rsid w:val="000C1B71"/>
    <w:rsid w:val="000C1CDD"/>
    <w:rsid w:val="000C2462"/>
    <w:rsid w:val="000C564B"/>
    <w:rsid w:val="000C6FD1"/>
    <w:rsid w:val="000D0B99"/>
    <w:rsid w:val="000D0BE7"/>
    <w:rsid w:val="000D107C"/>
    <w:rsid w:val="000D27B2"/>
    <w:rsid w:val="000D2AB1"/>
    <w:rsid w:val="000D32D8"/>
    <w:rsid w:val="000D48E7"/>
    <w:rsid w:val="000D4D8B"/>
    <w:rsid w:val="000D4ECE"/>
    <w:rsid w:val="000D5438"/>
    <w:rsid w:val="000D55F3"/>
    <w:rsid w:val="000D5B55"/>
    <w:rsid w:val="000D63D2"/>
    <w:rsid w:val="000D66F9"/>
    <w:rsid w:val="000D76BD"/>
    <w:rsid w:val="000E09DE"/>
    <w:rsid w:val="000E0D36"/>
    <w:rsid w:val="000E1492"/>
    <w:rsid w:val="000E2254"/>
    <w:rsid w:val="000E2442"/>
    <w:rsid w:val="000E2F19"/>
    <w:rsid w:val="000E6A48"/>
    <w:rsid w:val="000F05D8"/>
    <w:rsid w:val="000F14AC"/>
    <w:rsid w:val="000F40B1"/>
    <w:rsid w:val="000F7002"/>
    <w:rsid w:val="000F719B"/>
    <w:rsid w:val="001003E8"/>
    <w:rsid w:val="00100CFA"/>
    <w:rsid w:val="00100F77"/>
    <w:rsid w:val="00101B5E"/>
    <w:rsid w:val="00102153"/>
    <w:rsid w:val="00102EBB"/>
    <w:rsid w:val="001032A5"/>
    <w:rsid w:val="00103654"/>
    <w:rsid w:val="0010370A"/>
    <w:rsid w:val="00103CDE"/>
    <w:rsid w:val="0010403F"/>
    <w:rsid w:val="00105C9D"/>
    <w:rsid w:val="00105F98"/>
    <w:rsid w:val="001067AD"/>
    <w:rsid w:val="00107049"/>
    <w:rsid w:val="0011010A"/>
    <w:rsid w:val="001101E2"/>
    <w:rsid w:val="00111E87"/>
    <w:rsid w:val="00111F5B"/>
    <w:rsid w:val="001123D6"/>
    <w:rsid w:val="00112B99"/>
    <w:rsid w:val="001133EC"/>
    <w:rsid w:val="001135EA"/>
    <w:rsid w:val="00113A25"/>
    <w:rsid w:val="001140CE"/>
    <w:rsid w:val="00114CE0"/>
    <w:rsid w:val="001161F8"/>
    <w:rsid w:val="00120E41"/>
    <w:rsid w:val="00121572"/>
    <w:rsid w:val="00123F72"/>
    <w:rsid w:val="001250BB"/>
    <w:rsid w:val="001251DA"/>
    <w:rsid w:val="0012743A"/>
    <w:rsid w:val="001276DF"/>
    <w:rsid w:val="00127819"/>
    <w:rsid w:val="00130092"/>
    <w:rsid w:val="0013077E"/>
    <w:rsid w:val="00130A6D"/>
    <w:rsid w:val="00130EFC"/>
    <w:rsid w:val="00131059"/>
    <w:rsid w:val="00132C34"/>
    <w:rsid w:val="001330C2"/>
    <w:rsid w:val="00133573"/>
    <w:rsid w:val="0013583C"/>
    <w:rsid w:val="00135943"/>
    <w:rsid w:val="00137CB4"/>
    <w:rsid w:val="0014084C"/>
    <w:rsid w:val="0014101F"/>
    <w:rsid w:val="00141187"/>
    <w:rsid w:val="00142884"/>
    <w:rsid w:val="001428B1"/>
    <w:rsid w:val="001438B8"/>
    <w:rsid w:val="00145B6F"/>
    <w:rsid w:val="00145DF0"/>
    <w:rsid w:val="001460FA"/>
    <w:rsid w:val="00146A46"/>
    <w:rsid w:val="001507D6"/>
    <w:rsid w:val="00152416"/>
    <w:rsid w:val="00152E0E"/>
    <w:rsid w:val="00153915"/>
    <w:rsid w:val="00153E0A"/>
    <w:rsid w:val="00153E17"/>
    <w:rsid w:val="00153EDF"/>
    <w:rsid w:val="00153F19"/>
    <w:rsid w:val="0015768D"/>
    <w:rsid w:val="00157AC3"/>
    <w:rsid w:val="0016065B"/>
    <w:rsid w:val="001609A7"/>
    <w:rsid w:val="001630E1"/>
    <w:rsid w:val="00163234"/>
    <w:rsid w:val="00166B90"/>
    <w:rsid w:val="00167383"/>
    <w:rsid w:val="00167C6D"/>
    <w:rsid w:val="00167C7A"/>
    <w:rsid w:val="00171D93"/>
    <w:rsid w:val="001730CA"/>
    <w:rsid w:val="0017496B"/>
    <w:rsid w:val="00176416"/>
    <w:rsid w:val="001764A1"/>
    <w:rsid w:val="001764E2"/>
    <w:rsid w:val="0017656E"/>
    <w:rsid w:val="00177402"/>
    <w:rsid w:val="0017750E"/>
    <w:rsid w:val="00177691"/>
    <w:rsid w:val="001803EF"/>
    <w:rsid w:val="001822BD"/>
    <w:rsid w:val="0018332E"/>
    <w:rsid w:val="00184E6E"/>
    <w:rsid w:val="00190B46"/>
    <w:rsid w:val="00190F21"/>
    <w:rsid w:val="00191AA9"/>
    <w:rsid w:val="00191E13"/>
    <w:rsid w:val="0019319B"/>
    <w:rsid w:val="00193658"/>
    <w:rsid w:val="00194DFA"/>
    <w:rsid w:val="00195881"/>
    <w:rsid w:val="00196528"/>
    <w:rsid w:val="00196FAA"/>
    <w:rsid w:val="001A0A6E"/>
    <w:rsid w:val="001A168F"/>
    <w:rsid w:val="001A2BBA"/>
    <w:rsid w:val="001A2BCB"/>
    <w:rsid w:val="001A48C5"/>
    <w:rsid w:val="001A49D0"/>
    <w:rsid w:val="001A49D3"/>
    <w:rsid w:val="001A4FF5"/>
    <w:rsid w:val="001A7F8E"/>
    <w:rsid w:val="001B1A13"/>
    <w:rsid w:val="001B2131"/>
    <w:rsid w:val="001B22B5"/>
    <w:rsid w:val="001B4D07"/>
    <w:rsid w:val="001B559B"/>
    <w:rsid w:val="001B5AFE"/>
    <w:rsid w:val="001B7209"/>
    <w:rsid w:val="001B7CE8"/>
    <w:rsid w:val="001B7F25"/>
    <w:rsid w:val="001C074D"/>
    <w:rsid w:val="001C13A5"/>
    <w:rsid w:val="001C1666"/>
    <w:rsid w:val="001C23BD"/>
    <w:rsid w:val="001C257A"/>
    <w:rsid w:val="001C31A7"/>
    <w:rsid w:val="001C4780"/>
    <w:rsid w:val="001C689E"/>
    <w:rsid w:val="001D12D4"/>
    <w:rsid w:val="001D1FF5"/>
    <w:rsid w:val="001D2257"/>
    <w:rsid w:val="001D2427"/>
    <w:rsid w:val="001D246F"/>
    <w:rsid w:val="001D24A0"/>
    <w:rsid w:val="001D34F2"/>
    <w:rsid w:val="001D3E2D"/>
    <w:rsid w:val="001D5A83"/>
    <w:rsid w:val="001D5ACF"/>
    <w:rsid w:val="001D68AA"/>
    <w:rsid w:val="001D7864"/>
    <w:rsid w:val="001D7E1B"/>
    <w:rsid w:val="001E4FED"/>
    <w:rsid w:val="001E516C"/>
    <w:rsid w:val="001E577F"/>
    <w:rsid w:val="001E67E8"/>
    <w:rsid w:val="001E6D8B"/>
    <w:rsid w:val="001E752C"/>
    <w:rsid w:val="001F019C"/>
    <w:rsid w:val="001F0AFE"/>
    <w:rsid w:val="001F17D1"/>
    <w:rsid w:val="001F2F8B"/>
    <w:rsid w:val="001F3589"/>
    <w:rsid w:val="001F3D07"/>
    <w:rsid w:val="001F4B4F"/>
    <w:rsid w:val="001F5454"/>
    <w:rsid w:val="001F66FD"/>
    <w:rsid w:val="001F6E3C"/>
    <w:rsid w:val="001F70E7"/>
    <w:rsid w:val="001F7B2C"/>
    <w:rsid w:val="00200164"/>
    <w:rsid w:val="00202E2F"/>
    <w:rsid w:val="00203574"/>
    <w:rsid w:val="0020423A"/>
    <w:rsid w:val="002048E2"/>
    <w:rsid w:val="00207B6B"/>
    <w:rsid w:val="002102D6"/>
    <w:rsid w:val="00211877"/>
    <w:rsid w:val="0021364C"/>
    <w:rsid w:val="002145E0"/>
    <w:rsid w:val="0021499B"/>
    <w:rsid w:val="00215431"/>
    <w:rsid w:val="00215848"/>
    <w:rsid w:val="00216478"/>
    <w:rsid w:val="00217251"/>
    <w:rsid w:val="0021737C"/>
    <w:rsid w:val="00217EFC"/>
    <w:rsid w:val="00220E1B"/>
    <w:rsid w:val="00222404"/>
    <w:rsid w:val="00222B50"/>
    <w:rsid w:val="002230DC"/>
    <w:rsid w:val="00224CCA"/>
    <w:rsid w:val="002260D7"/>
    <w:rsid w:val="00230AD4"/>
    <w:rsid w:val="0023111C"/>
    <w:rsid w:val="00231717"/>
    <w:rsid w:val="002337A6"/>
    <w:rsid w:val="00233F7B"/>
    <w:rsid w:val="00235B13"/>
    <w:rsid w:val="00236F5E"/>
    <w:rsid w:val="00240B47"/>
    <w:rsid w:val="002422FC"/>
    <w:rsid w:val="00242311"/>
    <w:rsid w:val="00242B49"/>
    <w:rsid w:val="002437FD"/>
    <w:rsid w:val="002444E2"/>
    <w:rsid w:val="00245188"/>
    <w:rsid w:val="00245F54"/>
    <w:rsid w:val="00247766"/>
    <w:rsid w:val="00247C5F"/>
    <w:rsid w:val="00247ECE"/>
    <w:rsid w:val="00247F00"/>
    <w:rsid w:val="00247F65"/>
    <w:rsid w:val="00252E59"/>
    <w:rsid w:val="002548E9"/>
    <w:rsid w:val="00255240"/>
    <w:rsid w:val="00256F00"/>
    <w:rsid w:val="0025718F"/>
    <w:rsid w:val="00257878"/>
    <w:rsid w:val="00260DA3"/>
    <w:rsid w:val="00262634"/>
    <w:rsid w:val="0026342C"/>
    <w:rsid w:val="0026473D"/>
    <w:rsid w:val="002649F8"/>
    <w:rsid w:val="00264A05"/>
    <w:rsid w:val="0026597C"/>
    <w:rsid w:val="00267C66"/>
    <w:rsid w:val="00267F91"/>
    <w:rsid w:val="0027068B"/>
    <w:rsid w:val="00271704"/>
    <w:rsid w:val="002737AF"/>
    <w:rsid w:val="0027395E"/>
    <w:rsid w:val="00273BBE"/>
    <w:rsid w:val="002768DA"/>
    <w:rsid w:val="00280587"/>
    <w:rsid w:val="0028101F"/>
    <w:rsid w:val="002818DB"/>
    <w:rsid w:val="002853E3"/>
    <w:rsid w:val="00285927"/>
    <w:rsid w:val="00285B3E"/>
    <w:rsid w:val="00285E5A"/>
    <w:rsid w:val="00286B04"/>
    <w:rsid w:val="00291976"/>
    <w:rsid w:val="00292194"/>
    <w:rsid w:val="00292370"/>
    <w:rsid w:val="00292641"/>
    <w:rsid w:val="00292807"/>
    <w:rsid w:val="00292D9E"/>
    <w:rsid w:val="00292DD9"/>
    <w:rsid w:val="00293F0A"/>
    <w:rsid w:val="00294BEB"/>
    <w:rsid w:val="002956A8"/>
    <w:rsid w:val="002968E5"/>
    <w:rsid w:val="00296FD9"/>
    <w:rsid w:val="00297151"/>
    <w:rsid w:val="002A0477"/>
    <w:rsid w:val="002A04B5"/>
    <w:rsid w:val="002A17A9"/>
    <w:rsid w:val="002A20F8"/>
    <w:rsid w:val="002A4B03"/>
    <w:rsid w:val="002A4BF7"/>
    <w:rsid w:val="002A5122"/>
    <w:rsid w:val="002A571D"/>
    <w:rsid w:val="002B0539"/>
    <w:rsid w:val="002B24C3"/>
    <w:rsid w:val="002B4E8C"/>
    <w:rsid w:val="002B6522"/>
    <w:rsid w:val="002C0AB4"/>
    <w:rsid w:val="002C185F"/>
    <w:rsid w:val="002C3027"/>
    <w:rsid w:val="002C3096"/>
    <w:rsid w:val="002C4D19"/>
    <w:rsid w:val="002C4EEE"/>
    <w:rsid w:val="002C4F70"/>
    <w:rsid w:val="002C6532"/>
    <w:rsid w:val="002C6E86"/>
    <w:rsid w:val="002D0989"/>
    <w:rsid w:val="002D0C68"/>
    <w:rsid w:val="002D5E88"/>
    <w:rsid w:val="002D6CB9"/>
    <w:rsid w:val="002D705D"/>
    <w:rsid w:val="002D76CE"/>
    <w:rsid w:val="002E02B9"/>
    <w:rsid w:val="002E2DB9"/>
    <w:rsid w:val="002E328A"/>
    <w:rsid w:val="002E3AE4"/>
    <w:rsid w:val="002E4F68"/>
    <w:rsid w:val="002E5BC7"/>
    <w:rsid w:val="002E6902"/>
    <w:rsid w:val="002E77EA"/>
    <w:rsid w:val="002E7D0D"/>
    <w:rsid w:val="002F018F"/>
    <w:rsid w:val="002F0947"/>
    <w:rsid w:val="002F2D6D"/>
    <w:rsid w:val="002F310F"/>
    <w:rsid w:val="002F3FE1"/>
    <w:rsid w:val="002F5BB7"/>
    <w:rsid w:val="002F5BCA"/>
    <w:rsid w:val="002F6999"/>
    <w:rsid w:val="002F6DF6"/>
    <w:rsid w:val="002F792F"/>
    <w:rsid w:val="002F79AC"/>
    <w:rsid w:val="00300206"/>
    <w:rsid w:val="0030205B"/>
    <w:rsid w:val="003020A0"/>
    <w:rsid w:val="00305EB9"/>
    <w:rsid w:val="0030790F"/>
    <w:rsid w:val="00310973"/>
    <w:rsid w:val="003125D8"/>
    <w:rsid w:val="00313542"/>
    <w:rsid w:val="00315B16"/>
    <w:rsid w:val="003168D6"/>
    <w:rsid w:val="00316D09"/>
    <w:rsid w:val="0031779C"/>
    <w:rsid w:val="00317912"/>
    <w:rsid w:val="00317BC7"/>
    <w:rsid w:val="00320C2B"/>
    <w:rsid w:val="003217D6"/>
    <w:rsid w:val="0032298C"/>
    <w:rsid w:val="00322E2A"/>
    <w:rsid w:val="003230F1"/>
    <w:rsid w:val="00327343"/>
    <w:rsid w:val="003273D5"/>
    <w:rsid w:val="00327F09"/>
    <w:rsid w:val="00330370"/>
    <w:rsid w:val="0033281B"/>
    <w:rsid w:val="0033323F"/>
    <w:rsid w:val="00334181"/>
    <w:rsid w:val="00334462"/>
    <w:rsid w:val="00335CBB"/>
    <w:rsid w:val="003412CD"/>
    <w:rsid w:val="00341346"/>
    <w:rsid w:val="00342582"/>
    <w:rsid w:val="003427D3"/>
    <w:rsid w:val="00342901"/>
    <w:rsid w:val="00343B0B"/>
    <w:rsid w:val="00343D74"/>
    <w:rsid w:val="00344EDC"/>
    <w:rsid w:val="00345749"/>
    <w:rsid w:val="00346005"/>
    <w:rsid w:val="00346FEF"/>
    <w:rsid w:val="003517CC"/>
    <w:rsid w:val="00351C49"/>
    <w:rsid w:val="00351E62"/>
    <w:rsid w:val="00352E36"/>
    <w:rsid w:val="00353136"/>
    <w:rsid w:val="0035470A"/>
    <w:rsid w:val="00354871"/>
    <w:rsid w:val="00355413"/>
    <w:rsid w:val="00355B54"/>
    <w:rsid w:val="00355EE7"/>
    <w:rsid w:val="00356869"/>
    <w:rsid w:val="003568AF"/>
    <w:rsid w:val="00357C54"/>
    <w:rsid w:val="00361498"/>
    <w:rsid w:val="00363818"/>
    <w:rsid w:val="00363EC5"/>
    <w:rsid w:val="00364AD5"/>
    <w:rsid w:val="0036511B"/>
    <w:rsid w:val="00365A45"/>
    <w:rsid w:val="00365DAA"/>
    <w:rsid w:val="00366010"/>
    <w:rsid w:val="0036612A"/>
    <w:rsid w:val="00366400"/>
    <w:rsid w:val="00366FE1"/>
    <w:rsid w:val="00367342"/>
    <w:rsid w:val="0037076F"/>
    <w:rsid w:val="00372E57"/>
    <w:rsid w:val="00373917"/>
    <w:rsid w:val="003746FB"/>
    <w:rsid w:val="00375338"/>
    <w:rsid w:val="0037536B"/>
    <w:rsid w:val="00380BFD"/>
    <w:rsid w:val="00380F72"/>
    <w:rsid w:val="00381B4E"/>
    <w:rsid w:val="00381F09"/>
    <w:rsid w:val="00385BD8"/>
    <w:rsid w:val="00386E8E"/>
    <w:rsid w:val="003875CF"/>
    <w:rsid w:val="0038767C"/>
    <w:rsid w:val="00387D8C"/>
    <w:rsid w:val="003913A8"/>
    <w:rsid w:val="003913F0"/>
    <w:rsid w:val="00391F04"/>
    <w:rsid w:val="0039316B"/>
    <w:rsid w:val="00393593"/>
    <w:rsid w:val="003964CD"/>
    <w:rsid w:val="00396B98"/>
    <w:rsid w:val="003A01AF"/>
    <w:rsid w:val="003A0B14"/>
    <w:rsid w:val="003A1F1D"/>
    <w:rsid w:val="003A21D5"/>
    <w:rsid w:val="003A25FE"/>
    <w:rsid w:val="003A2A24"/>
    <w:rsid w:val="003A419C"/>
    <w:rsid w:val="003A4719"/>
    <w:rsid w:val="003A5E3E"/>
    <w:rsid w:val="003A6064"/>
    <w:rsid w:val="003A7B65"/>
    <w:rsid w:val="003B124C"/>
    <w:rsid w:val="003B1368"/>
    <w:rsid w:val="003B1478"/>
    <w:rsid w:val="003B3595"/>
    <w:rsid w:val="003B40C1"/>
    <w:rsid w:val="003B43FE"/>
    <w:rsid w:val="003B692C"/>
    <w:rsid w:val="003B778E"/>
    <w:rsid w:val="003C1E26"/>
    <w:rsid w:val="003C3724"/>
    <w:rsid w:val="003C3816"/>
    <w:rsid w:val="003C460F"/>
    <w:rsid w:val="003C55E4"/>
    <w:rsid w:val="003C7320"/>
    <w:rsid w:val="003D01E3"/>
    <w:rsid w:val="003D03FF"/>
    <w:rsid w:val="003D08A1"/>
    <w:rsid w:val="003D0F77"/>
    <w:rsid w:val="003D1E3F"/>
    <w:rsid w:val="003D2701"/>
    <w:rsid w:val="003D2DDF"/>
    <w:rsid w:val="003D4444"/>
    <w:rsid w:val="003D46EC"/>
    <w:rsid w:val="003D4711"/>
    <w:rsid w:val="003D6CAE"/>
    <w:rsid w:val="003E0AA2"/>
    <w:rsid w:val="003E299A"/>
    <w:rsid w:val="003E331C"/>
    <w:rsid w:val="003E566C"/>
    <w:rsid w:val="003E61AD"/>
    <w:rsid w:val="003E6AEE"/>
    <w:rsid w:val="003F074B"/>
    <w:rsid w:val="003F0B6F"/>
    <w:rsid w:val="003F0DA5"/>
    <w:rsid w:val="003F22E8"/>
    <w:rsid w:val="003F3FDC"/>
    <w:rsid w:val="003F5811"/>
    <w:rsid w:val="003F6437"/>
    <w:rsid w:val="003F6C07"/>
    <w:rsid w:val="003F6D4E"/>
    <w:rsid w:val="003F738F"/>
    <w:rsid w:val="004001AB"/>
    <w:rsid w:val="004010CF"/>
    <w:rsid w:val="00401C97"/>
    <w:rsid w:val="004022B7"/>
    <w:rsid w:val="004023C1"/>
    <w:rsid w:val="00402F7E"/>
    <w:rsid w:val="00403166"/>
    <w:rsid w:val="004032CB"/>
    <w:rsid w:val="00403406"/>
    <w:rsid w:val="004057A9"/>
    <w:rsid w:val="004066EA"/>
    <w:rsid w:val="00407827"/>
    <w:rsid w:val="00410801"/>
    <w:rsid w:val="00410FBD"/>
    <w:rsid w:val="004113ED"/>
    <w:rsid w:val="00411B72"/>
    <w:rsid w:val="00411B7A"/>
    <w:rsid w:val="004121AB"/>
    <w:rsid w:val="00413838"/>
    <w:rsid w:val="004143F0"/>
    <w:rsid w:val="004149F6"/>
    <w:rsid w:val="00415593"/>
    <w:rsid w:val="0041791F"/>
    <w:rsid w:val="00417F13"/>
    <w:rsid w:val="00417F5C"/>
    <w:rsid w:val="00421210"/>
    <w:rsid w:val="00423488"/>
    <w:rsid w:val="004235FD"/>
    <w:rsid w:val="00424A6B"/>
    <w:rsid w:val="00425AAC"/>
    <w:rsid w:val="00426482"/>
    <w:rsid w:val="004268A8"/>
    <w:rsid w:val="00427197"/>
    <w:rsid w:val="00427483"/>
    <w:rsid w:val="004301FC"/>
    <w:rsid w:val="00430553"/>
    <w:rsid w:val="0043242E"/>
    <w:rsid w:val="004324AF"/>
    <w:rsid w:val="00433BD9"/>
    <w:rsid w:val="00433C60"/>
    <w:rsid w:val="00434283"/>
    <w:rsid w:val="00435005"/>
    <w:rsid w:val="0043598D"/>
    <w:rsid w:val="004360C8"/>
    <w:rsid w:val="00436DA9"/>
    <w:rsid w:val="00437D44"/>
    <w:rsid w:val="00437FE7"/>
    <w:rsid w:val="00443134"/>
    <w:rsid w:val="00443B4F"/>
    <w:rsid w:val="00443D42"/>
    <w:rsid w:val="0044494A"/>
    <w:rsid w:val="00446A26"/>
    <w:rsid w:val="00447287"/>
    <w:rsid w:val="0045242F"/>
    <w:rsid w:val="00452B32"/>
    <w:rsid w:val="00456043"/>
    <w:rsid w:val="004562B9"/>
    <w:rsid w:val="004565ED"/>
    <w:rsid w:val="0045727D"/>
    <w:rsid w:val="0046028A"/>
    <w:rsid w:val="004608E8"/>
    <w:rsid w:val="0046196D"/>
    <w:rsid w:val="00461ED7"/>
    <w:rsid w:val="00461F10"/>
    <w:rsid w:val="00463E13"/>
    <w:rsid w:val="00464489"/>
    <w:rsid w:val="004645BA"/>
    <w:rsid w:val="004652F4"/>
    <w:rsid w:val="00465F49"/>
    <w:rsid w:val="00466BBC"/>
    <w:rsid w:val="00467705"/>
    <w:rsid w:val="00467854"/>
    <w:rsid w:val="00470745"/>
    <w:rsid w:val="0047088F"/>
    <w:rsid w:val="00470B1C"/>
    <w:rsid w:val="00470EED"/>
    <w:rsid w:val="004714B6"/>
    <w:rsid w:val="004733E7"/>
    <w:rsid w:val="00473A1A"/>
    <w:rsid w:val="00473D7E"/>
    <w:rsid w:val="004757ED"/>
    <w:rsid w:val="00477F74"/>
    <w:rsid w:val="004804BA"/>
    <w:rsid w:val="004812BF"/>
    <w:rsid w:val="00482979"/>
    <w:rsid w:val="0048338B"/>
    <w:rsid w:val="00484668"/>
    <w:rsid w:val="004859DC"/>
    <w:rsid w:val="00485BB9"/>
    <w:rsid w:val="00486588"/>
    <w:rsid w:val="0048707A"/>
    <w:rsid w:val="00487C70"/>
    <w:rsid w:val="004905B3"/>
    <w:rsid w:val="00490EBE"/>
    <w:rsid w:val="004920C1"/>
    <w:rsid w:val="00492433"/>
    <w:rsid w:val="00492E72"/>
    <w:rsid w:val="00493DA8"/>
    <w:rsid w:val="0049449C"/>
    <w:rsid w:val="00494680"/>
    <w:rsid w:val="00494C69"/>
    <w:rsid w:val="00495BC9"/>
    <w:rsid w:val="004961D0"/>
    <w:rsid w:val="00496D0C"/>
    <w:rsid w:val="0049701A"/>
    <w:rsid w:val="004A0FF5"/>
    <w:rsid w:val="004A128B"/>
    <w:rsid w:val="004A2744"/>
    <w:rsid w:val="004A3734"/>
    <w:rsid w:val="004A43BD"/>
    <w:rsid w:val="004A6AC7"/>
    <w:rsid w:val="004A6CC4"/>
    <w:rsid w:val="004A7C20"/>
    <w:rsid w:val="004B05D1"/>
    <w:rsid w:val="004B15A7"/>
    <w:rsid w:val="004B5AC4"/>
    <w:rsid w:val="004B61CA"/>
    <w:rsid w:val="004B637E"/>
    <w:rsid w:val="004B7697"/>
    <w:rsid w:val="004B7CAF"/>
    <w:rsid w:val="004C013F"/>
    <w:rsid w:val="004C0929"/>
    <w:rsid w:val="004C0CCD"/>
    <w:rsid w:val="004C0D56"/>
    <w:rsid w:val="004C1F75"/>
    <w:rsid w:val="004C3D0C"/>
    <w:rsid w:val="004C5777"/>
    <w:rsid w:val="004C7D97"/>
    <w:rsid w:val="004D0026"/>
    <w:rsid w:val="004D0D28"/>
    <w:rsid w:val="004D173E"/>
    <w:rsid w:val="004D263D"/>
    <w:rsid w:val="004D2CB6"/>
    <w:rsid w:val="004D3B34"/>
    <w:rsid w:val="004D3EBC"/>
    <w:rsid w:val="004D4007"/>
    <w:rsid w:val="004D4701"/>
    <w:rsid w:val="004D5AC0"/>
    <w:rsid w:val="004D5D94"/>
    <w:rsid w:val="004D7B4A"/>
    <w:rsid w:val="004E0147"/>
    <w:rsid w:val="004E067D"/>
    <w:rsid w:val="004E1516"/>
    <w:rsid w:val="004E1C93"/>
    <w:rsid w:val="004E21A1"/>
    <w:rsid w:val="004E4FF0"/>
    <w:rsid w:val="004E5714"/>
    <w:rsid w:val="004E59B2"/>
    <w:rsid w:val="004E62AA"/>
    <w:rsid w:val="004E67F8"/>
    <w:rsid w:val="004F08F6"/>
    <w:rsid w:val="004F1175"/>
    <w:rsid w:val="004F369D"/>
    <w:rsid w:val="004F4CB6"/>
    <w:rsid w:val="004F503C"/>
    <w:rsid w:val="004F56E1"/>
    <w:rsid w:val="004F65D6"/>
    <w:rsid w:val="004F6CFD"/>
    <w:rsid w:val="00500B0A"/>
    <w:rsid w:val="00500E88"/>
    <w:rsid w:val="00503ED7"/>
    <w:rsid w:val="00504448"/>
    <w:rsid w:val="00504E2D"/>
    <w:rsid w:val="00505837"/>
    <w:rsid w:val="00507151"/>
    <w:rsid w:val="0050728F"/>
    <w:rsid w:val="005075F7"/>
    <w:rsid w:val="00507A02"/>
    <w:rsid w:val="00510AE6"/>
    <w:rsid w:val="00510BDE"/>
    <w:rsid w:val="00511A75"/>
    <w:rsid w:val="0051282D"/>
    <w:rsid w:val="0051480D"/>
    <w:rsid w:val="005150B6"/>
    <w:rsid w:val="00515292"/>
    <w:rsid w:val="005166BE"/>
    <w:rsid w:val="00516C40"/>
    <w:rsid w:val="005172CA"/>
    <w:rsid w:val="005214E1"/>
    <w:rsid w:val="00521CC6"/>
    <w:rsid w:val="0052223C"/>
    <w:rsid w:val="005262D8"/>
    <w:rsid w:val="005267B1"/>
    <w:rsid w:val="00526920"/>
    <w:rsid w:val="00526AB3"/>
    <w:rsid w:val="005323A8"/>
    <w:rsid w:val="00533328"/>
    <w:rsid w:val="00533BC6"/>
    <w:rsid w:val="00533E37"/>
    <w:rsid w:val="00534034"/>
    <w:rsid w:val="00535041"/>
    <w:rsid w:val="0053529E"/>
    <w:rsid w:val="00535811"/>
    <w:rsid w:val="00537C8D"/>
    <w:rsid w:val="00540C4E"/>
    <w:rsid w:val="005411D2"/>
    <w:rsid w:val="00541603"/>
    <w:rsid w:val="005421D1"/>
    <w:rsid w:val="00543935"/>
    <w:rsid w:val="00543D28"/>
    <w:rsid w:val="005448A1"/>
    <w:rsid w:val="005455B6"/>
    <w:rsid w:val="00545AF1"/>
    <w:rsid w:val="0054701A"/>
    <w:rsid w:val="00547AA3"/>
    <w:rsid w:val="005503E1"/>
    <w:rsid w:val="00550839"/>
    <w:rsid w:val="00550C46"/>
    <w:rsid w:val="0055236D"/>
    <w:rsid w:val="005524CC"/>
    <w:rsid w:val="00553FC9"/>
    <w:rsid w:val="00554055"/>
    <w:rsid w:val="00554C6B"/>
    <w:rsid w:val="0055737C"/>
    <w:rsid w:val="00557C7D"/>
    <w:rsid w:val="00557DF8"/>
    <w:rsid w:val="00561515"/>
    <w:rsid w:val="00563ED3"/>
    <w:rsid w:val="00564B4E"/>
    <w:rsid w:val="0056639C"/>
    <w:rsid w:val="00566EDD"/>
    <w:rsid w:val="00570727"/>
    <w:rsid w:val="00570B9D"/>
    <w:rsid w:val="00570F3B"/>
    <w:rsid w:val="00572B67"/>
    <w:rsid w:val="0057420C"/>
    <w:rsid w:val="0057457F"/>
    <w:rsid w:val="00574B37"/>
    <w:rsid w:val="00575B35"/>
    <w:rsid w:val="005761B0"/>
    <w:rsid w:val="005764D7"/>
    <w:rsid w:val="00577E09"/>
    <w:rsid w:val="0058101E"/>
    <w:rsid w:val="005812BE"/>
    <w:rsid w:val="00582423"/>
    <w:rsid w:val="005828BE"/>
    <w:rsid w:val="005843C8"/>
    <w:rsid w:val="005874F3"/>
    <w:rsid w:val="00587D4D"/>
    <w:rsid w:val="00590168"/>
    <w:rsid w:val="00590A83"/>
    <w:rsid w:val="00591029"/>
    <w:rsid w:val="00593001"/>
    <w:rsid w:val="00593ED0"/>
    <w:rsid w:val="00593F72"/>
    <w:rsid w:val="0059533E"/>
    <w:rsid w:val="00595F81"/>
    <w:rsid w:val="00595FFB"/>
    <w:rsid w:val="00596126"/>
    <w:rsid w:val="005961EA"/>
    <w:rsid w:val="005967BE"/>
    <w:rsid w:val="005A01D5"/>
    <w:rsid w:val="005A0925"/>
    <w:rsid w:val="005A1701"/>
    <w:rsid w:val="005A28BA"/>
    <w:rsid w:val="005A295B"/>
    <w:rsid w:val="005A2CDF"/>
    <w:rsid w:val="005A6678"/>
    <w:rsid w:val="005A7765"/>
    <w:rsid w:val="005A7E06"/>
    <w:rsid w:val="005B0742"/>
    <w:rsid w:val="005B16F7"/>
    <w:rsid w:val="005B2987"/>
    <w:rsid w:val="005B29DA"/>
    <w:rsid w:val="005B4F36"/>
    <w:rsid w:val="005B580E"/>
    <w:rsid w:val="005B7558"/>
    <w:rsid w:val="005C07DE"/>
    <w:rsid w:val="005C10C9"/>
    <w:rsid w:val="005C159E"/>
    <w:rsid w:val="005C262D"/>
    <w:rsid w:val="005C39B7"/>
    <w:rsid w:val="005C47DB"/>
    <w:rsid w:val="005C5573"/>
    <w:rsid w:val="005C6027"/>
    <w:rsid w:val="005C62EA"/>
    <w:rsid w:val="005C71D5"/>
    <w:rsid w:val="005C7495"/>
    <w:rsid w:val="005D0439"/>
    <w:rsid w:val="005D22A8"/>
    <w:rsid w:val="005D257E"/>
    <w:rsid w:val="005D271F"/>
    <w:rsid w:val="005D2FD7"/>
    <w:rsid w:val="005D30D2"/>
    <w:rsid w:val="005D38D7"/>
    <w:rsid w:val="005D52DC"/>
    <w:rsid w:val="005D5E79"/>
    <w:rsid w:val="005E07FD"/>
    <w:rsid w:val="005E1B5E"/>
    <w:rsid w:val="005E225F"/>
    <w:rsid w:val="005E42C1"/>
    <w:rsid w:val="005E4DCD"/>
    <w:rsid w:val="005E70BA"/>
    <w:rsid w:val="005E7463"/>
    <w:rsid w:val="005E7EF4"/>
    <w:rsid w:val="005F05B7"/>
    <w:rsid w:val="005F25A0"/>
    <w:rsid w:val="005F27C7"/>
    <w:rsid w:val="005F362D"/>
    <w:rsid w:val="005F419A"/>
    <w:rsid w:val="005F47ED"/>
    <w:rsid w:val="005F6A4E"/>
    <w:rsid w:val="005F6F21"/>
    <w:rsid w:val="005F7175"/>
    <w:rsid w:val="005F7202"/>
    <w:rsid w:val="005F7792"/>
    <w:rsid w:val="005F7D80"/>
    <w:rsid w:val="005F7FAB"/>
    <w:rsid w:val="00600016"/>
    <w:rsid w:val="00601C31"/>
    <w:rsid w:val="00602941"/>
    <w:rsid w:val="0060369C"/>
    <w:rsid w:val="00603D7F"/>
    <w:rsid w:val="00604D45"/>
    <w:rsid w:val="006054AA"/>
    <w:rsid w:val="006066F5"/>
    <w:rsid w:val="006108AE"/>
    <w:rsid w:val="00611098"/>
    <w:rsid w:val="006114B8"/>
    <w:rsid w:val="0061323A"/>
    <w:rsid w:val="006139C1"/>
    <w:rsid w:val="006149DA"/>
    <w:rsid w:val="00615C6A"/>
    <w:rsid w:val="006161E8"/>
    <w:rsid w:val="006174A4"/>
    <w:rsid w:val="00617E66"/>
    <w:rsid w:val="00620564"/>
    <w:rsid w:val="00621931"/>
    <w:rsid w:val="00623CB5"/>
    <w:rsid w:val="006240DD"/>
    <w:rsid w:val="00625240"/>
    <w:rsid w:val="006253D2"/>
    <w:rsid w:val="00625551"/>
    <w:rsid w:val="006269EC"/>
    <w:rsid w:val="00626A4E"/>
    <w:rsid w:val="00627785"/>
    <w:rsid w:val="00627DAA"/>
    <w:rsid w:val="00627F10"/>
    <w:rsid w:val="0063087E"/>
    <w:rsid w:val="00630E9D"/>
    <w:rsid w:val="00630EA0"/>
    <w:rsid w:val="006316E8"/>
    <w:rsid w:val="0063246C"/>
    <w:rsid w:val="006338C3"/>
    <w:rsid w:val="00633961"/>
    <w:rsid w:val="00634238"/>
    <w:rsid w:val="0063454C"/>
    <w:rsid w:val="00635755"/>
    <w:rsid w:val="00635D5C"/>
    <w:rsid w:val="00636100"/>
    <w:rsid w:val="00636EA2"/>
    <w:rsid w:val="0064027F"/>
    <w:rsid w:val="00641773"/>
    <w:rsid w:val="00642028"/>
    <w:rsid w:val="006421A6"/>
    <w:rsid w:val="00642273"/>
    <w:rsid w:val="00642306"/>
    <w:rsid w:val="0064230F"/>
    <w:rsid w:val="00643969"/>
    <w:rsid w:val="00643DC8"/>
    <w:rsid w:val="00644F3A"/>
    <w:rsid w:val="00646530"/>
    <w:rsid w:val="006501DA"/>
    <w:rsid w:val="00650289"/>
    <w:rsid w:val="00650B4C"/>
    <w:rsid w:val="00650D78"/>
    <w:rsid w:val="006512C5"/>
    <w:rsid w:val="006513B3"/>
    <w:rsid w:val="00652569"/>
    <w:rsid w:val="00652919"/>
    <w:rsid w:val="0065471C"/>
    <w:rsid w:val="00654D64"/>
    <w:rsid w:val="00654F55"/>
    <w:rsid w:val="00655384"/>
    <w:rsid w:val="00656C77"/>
    <w:rsid w:val="00657086"/>
    <w:rsid w:val="00660004"/>
    <w:rsid w:val="00660AFA"/>
    <w:rsid w:val="006636A0"/>
    <w:rsid w:val="0066491B"/>
    <w:rsid w:val="00667448"/>
    <w:rsid w:val="00667E4A"/>
    <w:rsid w:val="0067048F"/>
    <w:rsid w:val="00670588"/>
    <w:rsid w:val="00673409"/>
    <w:rsid w:val="00677CEC"/>
    <w:rsid w:val="0068090E"/>
    <w:rsid w:val="00682A68"/>
    <w:rsid w:val="00682EE1"/>
    <w:rsid w:val="00684FC4"/>
    <w:rsid w:val="00685069"/>
    <w:rsid w:val="0068545C"/>
    <w:rsid w:val="00685D93"/>
    <w:rsid w:val="00686049"/>
    <w:rsid w:val="0068649B"/>
    <w:rsid w:val="00686A4D"/>
    <w:rsid w:val="0068756C"/>
    <w:rsid w:val="00687CCA"/>
    <w:rsid w:val="0069083D"/>
    <w:rsid w:val="00690F0E"/>
    <w:rsid w:val="0069256D"/>
    <w:rsid w:val="00692EE9"/>
    <w:rsid w:val="006930CF"/>
    <w:rsid w:val="00694649"/>
    <w:rsid w:val="00694E2E"/>
    <w:rsid w:val="006950B1"/>
    <w:rsid w:val="006951FD"/>
    <w:rsid w:val="006952A4"/>
    <w:rsid w:val="006A0625"/>
    <w:rsid w:val="006A0F03"/>
    <w:rsid w:val="006A10D1"/>
    <w:rsid w:val="006A2624"/>
    <w:rsid w:val="006A2EB4"/>
    <w:rsid w:val="006A2FA8"/>
    <w:rsid w:val="006A6007"/>
    <w:rsid w:val="006A6BE3"/>
    <w:rsid w:val="006A7286"/>
    <w:rsid w:val="006B184A"/>
    <w:rsid w:val="006B1DF1"/>
    <w:rsid w:val="006B2462"/>
    <w:rsid w:val="006B2C15"/>
    <w:rsid w:val="006B2D79"/>
    <w:rsid w:val="006B4BE6"/>
    <w:rsid w:val="006B501A"/>
    <w:rsid w:val="006B6909"/>
    <w:rsid w:val="006C0987"/>
    <w:rsid w:val="006C1F54"/>
    <w:rsid w:val="006C2C53"/>
    <w:rsid w:val="006C46BC"/>
    <w:rsid w:val="006C64A4"/>
    <w:rsid w:val="006C68BC"/>
    <w:rsid w:val="006C713D"/>
    <w:rsid w:val="006C7961"/>
    <w:rsid w:val="006D011A"/>
    <w:rsid w:val="006D0139"/>
    <w:rsid w:val="006D0EBB"/>
    <w:rsid w:val="006D1572"/>
    <w:rsid w:val="006D2312"/>
    <w:rsid w:val="006D2FB3"/>
    <w:rsid w:val="006D3D1C"/>
    <w:rsid w:val="006D5208"/>
    <w:rsid w:val="006D54F7"/>
    <w:rsid w:val="006D700B"/>
    <w:rsid w:val="006D779D"/>
    <w:rsid w:val="006D7CAE"/>
    <w:rsid w:val="006E037C"/>
    <w:rsid w:val="006E03D6"/>
    <w:rsid w:val="006E2CCB"/>
    <w:rsid w:val="006E2EA5"/>
    <w:rsid w:val="006E37A3"/>
    <w:rsid w:val="006E3862"/>
    <w:rsid w:val="006E5244"/>
    <w:rsid w:val="006E52A6"/>
    <w:rsid w:val="006E5592"/>
    <w:rsid w:val="006E699E"/>
    <w:rsid w:val="006F0278"/>
    <w:rsid w:val="006F3838"/>
    <w:rsid w:val="006F4525"/>
    <w:rsid w:val="006F4AD5"/>
    <w:rsid w:val="006F6797"/>
    <w:rsid w:val="006F72FB"/>
    <w:rsid w:val="00700740"/>
    <w:rsid w:val="007008F9"/>
    <w:rsid w:val="00700F99"/>
    <w:rsid w:val="00702ACE"/>
    <w:rsid w:val="00702BF6"/>
    <w:rsid w:val="007032DE"/>
    <w:rsid w:val="007041EE"/>
    <w:rsid w:val="0070420C"/>
    <w:rsid w:val="00706958"/>
    <w:rsid w:val="0071028A"/>
    <w:rsid w:val="007103AF"/>
    <w:rsid w:val="0071111E"/>
    <w:rsid w:val="00711F7A"/>
    <w:rsid w:val="007127C8"/>
    <w:rsid w:val="00713FAF"/>
    <w:rsid w:val="00714C75"/>
    <w:rsid w:val="0071569D"/>
    <w:rsid w:val="0071649B"/>
    <w:rsid w:val="00716EF3"/>
    <w:rsid w:val="007171E8"/>
    <w:rsid w:val="00717760"/>
    <w:rsid w:val="00720352"/>
    <w:rsid w:val="00720CF1"/>
    <w:rsid w:val="007212F8"/>
    <w:rsid w:val="007221DC"/>
    <w:rsid w:val="00722955"/>
    <w:rsid w:val="00724840"/>
    <w:rsid w:val="00724B0D"/>
    <w:rsid w:val="00725483"/>
    <w:rsid w:val="00725F90"/>
    <w:rsid w:val="0072653A"/>
    <w:rsid w:val="007266A0"/>
    <w:rsid w:val="0072686F"/>
    <w:rsid w:val="00726BED"/>
    <w:rsid w:val="00726D4C"/>
    <w:rsid w:val="007308B5"/>
    <w:rsid w:val="0073096D"/>
    <w:rsid w:val="007316A5"/>
    <w:rsid w:val="00731CF0"/>
    <w:rsid w:val="00732510"/>
    <w:rsid w:val="00732613"/>
    <w:rsid w:val="00732918"/>
    <w:rsid w:val="00734696"/>
    <w:rsid w:val="00735177"/>
    <w:rsid w:val="0073562D"/>
    <w:rsid w:val="007401AC"/>
    <w:rsid w:val="007408F5"/>
    <w:rsid w:val="0074183F"/>
    <w:rsid w:val="00742B05"/>
    <w:rsid w:val="00743EB1"/>
    <w:rsid w:val="007444C1"/>
    <w:rsid w:val="007506B9"/>
    <w:rsid w:val="00751A6F"/>
    <w:rsid w:val="00751C82"/>
    <w:rsid w:val="007527D0"/>
    <w:rsid w:val="00753679"/>
    <w:rsid w:val="00753CEC"/>
    <w:rsid w:val="00754F33"/>
    <w:rsid w:val="00755BC2"/>
    <w:rsid w:val="00755C8B"/>
    <w:rsid w:val="007573D3"/>
    <w:rsid w:val="007577D1"/>
    <w:rsid w:val="00760E94"/>
    <w:rsid w:val="00761C57"/>
    <w:rsid w:val="00762219"/>
    <w:rsid w:val="00765C3A"/>
    <w:rsid w:val="0076652A"/>
    <w:rsid w:val="0076672F"/>
    <w:rsid w:val="00766B27"/>
    <w:rsid w:val="0077001A"/>
    <w:rsid w:val="00771408"/>
    <w:rsid w:val="00772FA3"/>
    <w:rsid w:val="00774150"/>
    <w:rsid w:val="0077594E"/>
    <w:rsid w:val="0077605C"/>
    <w:rsid w:val="00777CFD"/>
    <w:rsid w:val="00780E38"/>
    <w:rsid w:val="007830FB"/>
    <w:rsid w:val="0078376B"/>
    <w:rsid w:val="00784E21"/>
    <w:rsid w:val="00785AE5"/>
    <w:rsid w:val="0079378D"/>
    <w:rsid w:val="007964F0"/>
    <w:rsid w:val="00796EE8"/>
    <w:rsid w:val="0079790A"/>
    <w:rsid w:val="00797F93"/>
    <w:rsid w:val="007A0A40"/>
    <w:rsid w:val="007A0DE4"/>
    <w:rsid w:val="007A1081"/>
    <w:rsid w:val="007A24F5"/>
    <w:rsid w:val="007A2A61"/>
    <w:rsid w:val="007A3118"/>
    <w:rsid w:val="007A3180"/>
    <w:rsid w:val="007A31FD"/>
    <w:rsid w:val="007A45B0"/>
    <w:rsid w:val="007A503C"/>
    <w:rsid w:val="007A70F3"/>
    <w:rsid w:val="007A7663"/>
    <w:rsid w:val="007B0EBE"/>
    <w:rsid w:val="007B1D55"/>
    <w:rsid w:val="007B5271"/>
    <w:rsid w:val="007B529D"/>
    <w:rsid w:val="007B659B"/>
    <w:rsid w:val="007B65E4"/>
    <w:rsid w:val="007B705B"/>
    <w:rsid w:val="007C0B0B"/>
    <w:rsid w:val="007C0B7C"/>
    <w:rsid w:val="007C2295"/>
    <w:rsid w:val="007C2E4F"/>
    <w:rsid w:val="007C6FFE"/>
    <w:rsid w:val="007C7DF8"/>
    <w:rsid w:val="007D1A62"/>
    <w:rsid w:val="007D4B6C"/>
    <w:rsid w:val="007D639F"/>
    <w:rsid w:val="007E17CB"/>
    <w:rsid w:val="007E1BE1"/>
    <w:rsid w:val="007E1F0C"/>
    <w:rsid w:val="007E2011"/>
    <w:rsid w:val="007E2D29"/>
    <w:rsid w:val="007E5197"/>
    <w:rsid w:val="007E51A5"/>
    <w:rsid w:val="007E5B6A"/>
    <w:rsid w:val="007E7A24"/>
    <w:rsid w:val="007F1205"/>
    <w:rsid w:val="007F1250"/>
    <w:rsid w:val="007F1745"/>
    <w:rsid w:val="007F4F33"/>
    <w:rsid w:val="007F5DC1"/>
    <w:rsid w:val="007F6068"/>
    <w:rsid w:val="0080017F"/>
    <w:rsid w:val="008004EB"/>
    <w:rsid w:val="00800759"/>
    <w:rsid w:val="00801014"/>
    <w:rsid w:val="00801DC6"/>
    <w:rsid w:val="0080345F"/>
    <w:rsid w:val="0080380E"/>
    <w:rsid w:val="008047A3"/>
    <w:rsid w:val="00804954"/>
    <w:rsid w:val="00804E7C"/>
    <w:rsid w:val="00805723"/>
    <w:rsid w:val="00807E35"/>
    <w:rsid w:val="008114A3"/>
    <w:rsid w:val="00811B7A"/>
    <w:rsid w:val="00812211"/>
    <w:rsid w:val="00813BEA"/>
    <w:rsid w:val="00813E04"/>
    <w:rsid w:val="008153CC"/>
    <w:rsid w:val="00817DAF"/>
    <w:rsid w:val="00820BF7"/>
    <w:rsid w:val="00821E88"/>
    <w:rsid w:val="00823CB1"/>
    <w:rsid w:val="00825212"/>
    <w:rsid w:val="0082576D"/>
    <w:rsid w:val="008275FD"/>
    <w:rsid w:val="00827CA3"/>
    <w:rsid w:val="00830F6D"/>
    <w:rsid w:val="008319A2"/>
    <w:rsid w:val="00831D44"/>
    <w:rsid w:val="00832062"/>
    <w:rsid w:val="008323F1"/>
    <w:rsid w:val="0083311D"/>
    <w:rsid w:val="00834B79"/>
    <w:rsid w:val="00835170"/>
    <w:rsid w:val="008363F5"/>
    <w:rsid w:val="00840F14"/>
    <w:rsid w:val="00843003"/>
    <w:rsid w:val="00844470"/>
    <w:rsid w:val="00845DFC"/>
    <w:rsid w:val="00846CFE"/>
    <w:rsid w:val="0084716F"/>
    <w:rsid w:val="008512DB"/>
    <w:rsid w:val="00851D20"/>
    <w:rsid w:val="00852883"/>
    <w:rsid w:val="0085539C"/>
    <w:rsid w:val="008556C8"/>
    <w:rsid w:val="0085577A"/>
    <w:rsid w:val="008558A2"/>
    <w:rsid w:val="00855A33"/>
    <w:rsid w:val="00856D8F"/>
    <w:rsid w:val="008630A6"/>
    <w:rsid w:val="00864179"/>
    <w:rsid w:val="008644A4"/>
    <w:rsid w:val="008647C4"/>
    <w:rsid w:val="008655CF"/>
    <w:rsid w:val="00865D0B"/>
    <w:rsid w:val="00870041"/>
    <w:rsid w:val="008704B9"/>
    <w:rsid w:val="00874351"/>
    <w:rsid w:val="00874500"/>
    <w:rsid w:val="008760FE"/>
    <w:rsid w:val="0087734A"/>
    <w:rsid w:val="008774F6"/>
    <w:rsid w:val="008801BD"/>
    <w:rsid w:val="00881279"/>
    <w:rsid w:val="008823CC"/>
    <w:rsid w:val="00882958"/>
    <w:rsid w:val="0088651D"/>
    <w:rsid w:val="00886D4C"/>
    <w:rsid w:val="00887A6C"/>
    <w:rsid w:val="00890E4C"/>
    <w:rsid w:val="00890EB3"/>
    <w:rsid w:val="00890F66"/>
    <w:rsid w:val="0089126B"/>
    <w:rsid w:val="008912B8"/>
    <w:rsid w:val="008932EB"/>
    <w:rsid w:val="00893901"/>
    <w:rsid w:val="0089494B"/>
    <w:rsid w:val="008967D6"/>
    <w:rsid w:val="00896F49"/>
    <w:rsid w:val="008977F4"/>
    <w:rsid w:val="008A1078"/>
    <w:rsid w:val="008A107B"/>
    <w:rsid w:val="008A1922"/>
    <w:rsid w:val="008A1CE2"/>
    <w:rsid w:val="008A33AC"/>
    <w:rsid w:val="008A3E74"/>
    <w:rsid w:val="008A4BCF"/>
    <w:rsid w:val="008A7E0B"/>
    <w:rsid w:val="008B07CF"/>
    <w:rsid w:val="008B283E"/>
    <w:rsid w:val="008B4651"/>
    <w:rsid w:val="008B4F7C"/>
    <w:rsid w:val="008B5107"/>
    <w:rsid w:val="008B51EF"/>
    <w:rsid w:val="008B6F08"/>
    <w:rsid w:val="008B7908"/>
    <w:rsid w:val="008B7B0A"/>
    <w:rsid w:val="008C215F"/>
    <w:rsid w:val="008C2613"/>
    <w:rsid w:val="008C2F59"/>
    <w:rsid w:val="008C32B6"/>
    <w:rsid w:val="008C41DC"/>
    <w:rsid w:val="008C430B"/>
    <w:rsid w:val="008C4483"/>
    <w:rsid w:val="008C554D"/>
    <w:rsid w:val="008C5A53"/>
    <w:rsid w:val="008C681F"/>
    <w:rsid w:val="008C7587"/>
    <w:rsid w:val="008D01F8"/>
    <w:rsid w:val="008D0A2E"/>
    <w:rsid w:val="008D26CE"/>
    <w:rsid w:val="008D2940"/>
    <w:rsid w:val="008D3012"/>
    <w:rsid w:val="008D466F"/>
    <w:rsid w:val="008D4E5C"/>
    <w:rsid w:val="008D67D3"/>
    <w:rsid w:val="008D6D21"/>
    <w:rsid w:val="008E14D8"/>
    <w:rsid w:val="008E39E1"/>
    <w:rsid w:val="008E4B47"/>
    <w:rsid w:val="008E60ED"/>
    <w:rsid w:val="008E6B37"/>
    <w:rsid w:val="008E7E41"/>
    <w:rsid w:val="008F13CC"/>
    <w:rsid w:val="008F1DCC"/>
    <w:rsid w:val="008F2040"/>
    <w:rsid w:val="008F24B3"/>
    <w:rsid w:val="008F3363"/>
    <w:rsid w:val="008F3C9A"/>
    <w:rsid w:val="008F4D7D"/>
    <w:rsid w:val="008F4F25"/>
    <w:rsid w:val="008F57AE"/>
    <w:rsid w:val="008F5982"/>
    <w:rsid w:val="008F5E51"/>
    <w:rsid w:val="008F65B5"/>
    <w:rsid w:val="009016E7"/>
    <w:rsid w:val="00902C5D"/>
    <w:rsid w:val="00902DE3"/>
    <w:rsid w:val="00905C0C"/>
    <w:rsid w:val="0090686E"/>
    <w:rsid w:val="0090768A"/>
    <w:rsid w:val="0091111C"/>
    <w:rsid w:val="009123A5"/>
    <w:rsid w:val="00912405"/>
    <w:rsid w:val="00914C24"/>
    <w:rsid w:val="0091655E"/>
    <w:rsid w:val="00916C2C"/>
    <w:rsid w:val="00917DB3"/>
    <w:rsid w:val="00917E2A"/>
    <w:rsid w:val="00920770"/>
    <w:rsid w:val="00920D6F"/>
    <w:rsid w:val="009210C0"/>
    <w:rsid w:val="0092184B"/>
    <w:rsid w:val="00921BDB"/>
    <w:rsid w:val="009225B9"/>
    <w:rsid w:val="00923006"/>
    <w:rsid w:val="00925C3B"/>
    <w:rsid w:val="0092694F"/>
    <w:rsid w:val="00926972"/>
    <w:rsid w:val="00926C9A"/>
    <w:rsid w:val="00927459"/>
    <w:rsid w:val="0092747E"/>
    <w:rsid w:val="009278FD"/>
    <w:rsid w:val="00927991"/>
    <w:rsid w:val="00927E3F"/>
    <w:rsid w:val="0093086E"/>
    <w:rsid w:val="00931B13"/>
    <w:rsid w:val="009321FA"/>
    <w:rsid w:val="009329E6"/>
    <w:rsid w:val="00933200"/>
    <w:rsid w:val="00934D3C"/>
    <w:rsid w:val="00935205"/>
    <w:rsid w:val="00935B40"/>
    <w:rsid w:val="00935BCE"/>
    <w:rsid w:val="0093650E"/>
    <w:rsid w:val="00941833"/>
    <w:rsid w:val="00941D06"/>
    <w:rsid w:val="009420D4"/>
    <w:rsid w:val="009443C1"/>
    <w:rsid w:val="00946355"/>
    <w:rsid w:val="0094777A"/>
    <w:rsid w:val="00950286"/>
    <w:rsid w:val="0095118A"/>
    <w:rsid w:val="00951C27"/>
    <w:rsid w:val="00953CE6"/>
    <w:rsid w:val="00955206"/>
    <w:rsid w:val="00956FF4"/>
    <w:rsid w:val="00960ACB"/>
    <w:rsid w:val="0096336A"/>
    <w:rsid w:val="0096352C"/>
    <w:rsid w:val="00963A3F"/>
    <w:rsid w:val="009651B3"/>
    <w:rsid w:val="00966010"/>
    <w:rsid w:val="009665C0"/>
    <w:rsid w:val="0096728B"/>
    <w:rsid w:val="00972672"/>
    <w:rsid w:val="009729D1"/>
    <w:rsid w:val="009732A8"/>
    <w:rsid w:val="009738DA"/>
    <w:rsid w:val="009739DB"/>
    <w:rsid w:val="00973F9C"/>
    <w:rsid w:val="00976D9B"/>
    <w:rsid w:val="0098001D"/>
    <w:rsid w:val="009800E0"/>
    <w:rsid w:val="0098094A"/>
    <w:rsid w:val="00980FBA"/>
    <w:rsid w:val="00983C22"/>
    <w:rsid w:val="00986A55"/>
    <w:rsid w:val="00986BFD"/>
    <w:rsid w:val="00986C48"/>
    <w:rsid w:val="009874B7"/>
    <w:rsid w:val="00991776"/>
    <w:rsid w:val="00991D61"/>
    <w:rsid w:val="00992593"/>
    <w:rsid w:val="009933BA"/>
    <w:rsid w:val="00995E74"/>
    <w:rsid w:val="00996EB6"/>
    <w:rsid w:val="00997359"/>
    <w:rsid w:val="009A0436"/>
    <w:rsid w:val="009A0563"/>
    <w:rsid w:val="009A1A7C"/>
    <w:rsid w:val="009A2119"/>
    <w:rsid w:val="009A2A7D"/>
    <w:rsid w:val="009A2B23"/>
    <w:rsid w:val="009A3B7C"/>
    <w:rsid w:val="009A49DE"/>
    <w:rsid w:val="009B0DB6"/>
    <w:rsid w:val="009B245B"/>
    <w:rsid w:val="009B2505"/>
    <w:rsid w:val="009B2BCF"/>
    <w:rsid w:val="009B3D4B"/>
    <w:rsid w:val="009B4BA5"/>
    <w:rsid w:val="009B6428"/>
    <w:rsid w:val="009B6A63"/>
    <w:rsid w:val="009B7390"/>
    <w:rsid w:val="009C0807"/>
    <w:rsid w:val="009C1EB0"/>
    <w:rsid w:val="009C43B1"/>
    <w:rsid w:val="009C4523"/>
    <w:rsid w:val="009C66C6"/>
    <w:rsid w:val="009C7E6B"/>
    <w:rsid w:val="009D00E1"/>
    <w:rsid w:val="009D0B15"/>
    <w:rsid w:val="009D0EBB"/>
    <w:rsid w:val="009D200A"/>
    <w:rsid w:val="009D30D1"/>
    <w:rsid w:val="009D30F6"/>
    <w:rsid w:val="009D4904"/>
    <w:rsid w:val="009D5360"/>
    <w:rsid w:val="009D5D48"/>
    <w:rsid w:val="009D67FF"/>
    <w:rsid w:val="009D7877"/>
    <w:rsid w:val="009D7A5B"/>
    <w:rsid w:val="009E06D2"/>
    <w:rsid w:val="009E16B5"/>
    <w:rsid w:val="009E2B9D"/>
    <w:rsid w:val="009E2DD1"/>
    <w:rsid w:val="009E381A"/>
    <w:rsid w:val="009E3D91"/>
    <w:rsid w:val="009E5140"/>
    <w:rsid w:val="009E674D"/>
    <w:rsid w:val="009E7E33"/>
    <w:rsid w:val="009F0129"/>
    <w:rsid w:val="009F0C6D"/>
    <w:rsid w:val="009F2F55"/>
    <w:rsid w:val="009F3568"/>
    <w:rsid w:val="009F4097"/>
    <w:rsid w:val="009F5CE3"/>
    <w:rsid w:val="009F5CFE"/>
    <w:rsid w:val="009F6C25"/>
    <w:rsid w:val="009F6E55"/>
    <w:rsid w:val="009F7B39"/>
    <w:rsid w:val="00A0044D"/>
    <w:rsid w:val="00A00BF4"/>
    <w:rsid w:val="00A03152"/>
    <w:rsid w:val="00A0414C"/>
    <w:rsid w:val="00A04E97"/>
    <w:rsid w:val="00A05BA2"/>
    <w:rsid w:val="00A06B56"/>
    <w:rsid w:val="00A06CDD"/>
    <w:rsid w:val="00A06E22"/>
    <w:rsid w:val="00A06E41"/>
    <w:rsid w:val="00A06EC1"/>
    <w:rsid w:val="00A06FFF"/>
    <w:rsid w:val="00A07187"/>
    <w:rsid w:val="00A07C52"/>
    <w:rsid w:val="00A10748"/>
    <w:rsid w:val="00A10AA7"/>
    <w:rsid w:val="00A119FF"/>
    <w:rsid w:val="00A12D6D"/>
    <w:rsid w:val="00A14A2F"/>
    <w:rsid w:val="00A1551C"/>
    <w:rsid w:val="00A15580"/>
    <w:rsid w:val="00A16174"/>
    <w:rsid w:val="00A16E63"/>
    <w:rsid w:val="00A17D09"/>
    <w:rsid w:val="00A20F2A"/>
    <w:rsid w:val="00A213A5"/>
    <w:rsid w:val="00A21719"/>
    <w:rsid w:val="00A22CEE"/>
    <w:rsid w:val="00A2607E"/>
    <w:rsid w:val="00A26E12"/>
    <w:rsid w:val="00A275EF"/>
    <w:rsid w:val="00A27915"/>
    <w:rsid w:val="00A27FDB"/>
    <w:rsid w:val="00A304A3"/>
    <w:rsid w:val="00A30A57"/>
    <w:rsid w:val="00A30CEF"/>
    <w:rsid w:val="00A3106D"/>
    <w:rsid w:val="00A31474"/>
    <w:rsid w:val="00A31C29"/>
    <w:rsid w:val="00A35470"/>
    <w:rsid w:val="00A36077"/>
    <w:rsid w:val="00A37D54"/>
    <w:rsid w:val="00A37EAD"/>
    <w:rsid w:val="00A4025E"/>
    <w:rsid w:val="00A402BD"/>
    <w:rsid w:val="00A405CF"/>
    <w:rsid w:val="00A4093F"/>
    <w:rsid w:val="00A41F9B"/>
    <w:rsid w:val="00A42AE4"/>
    <w:rsid w:val="00A42B63"/>
    <w:rsid w:val="00A44C6D"/>
    <w:rsid w:val="00A45EDC"/>
    <w:rsid w:val="00A5046A"/>
    <w:rsid w:val="00A5259C"/>
    <w:rsid w:val="00A53BC0"/>
    <w:rsid w:val="00A55C32"/>
    <w:rsid w:val="00A5604E"/>
    <w:rsid w:val="00A56A42"/>
    <w:rsid w:val="00A6058D"/>
    <w:rsid w:val="00A616F4"/>
    <w:rsid w:val="00A627BC"/>
    <w:rsid w:val="00A62E8F"/>
    <w:rsid w:val="00A63FF1"/>
    <w:rsid w:val="00A645B4"/>
    <w:rsid w:val="00A64EA4"/>
    <w:rsid w:val="00A67811"/>
    <w:rsid w:val="00A70B63"/>
    <w:rsid w:val="00A737D1"/>
    <w:rsid w:val="00A73F69"/>
    <w:rsid w:val="00A753F9"/>
    <w:rsid w:val="00A75684"/>
    <w:rsid w:val="00A769A8"/>
    <w:rsid w:val="00A76CC2"/>
    <w:rsid w:val="00A76EAD"/>
    <w:rsid w:val="00A800C7"/>
    <w:rsid w:val="00A8010E"/>
    <w:rsid w:val="00A80209"/>
    <w:rsid w:val="00A8135A"/>
    <w:rsid w:val="00A824B5"/>
    <w:rsid w:val="00A82799"/>
    <w:rsid w:val="00A837DD"/>
    <w:rsid w:val="00A8420E"/>
    <w:rsid w:val="00A8532C"/>
    <w:rsid w:val="00A855C6"/>
    <w:rsid w:val="00A8727C"/>
    <w:rsid w:val="00A875A3"/>
    <w:rsid w:val="00A87BAE"/>
    <w:rsid w:val="00A91020"/>
    <w:rsid w:val="00A93365"/>
    <w:rsid w:val="00A939F9"/>
    <w:rsid w:val="00A94495"/>
    <w:rsid w:val="00A94C5C"/>
    <w:rsid w:val="00A94CA1"/>
    <w:rsid w:val="00A9662B"/>
    <w:rsid w:val="00A978CB"/>
    <w:rsid w:val="00AA0EE7"/>
    <w:rsid w:val="00AA246E"/>
    <w:rsid w:val="00AA367B"/>
    <w:rsid w:val="00AA4639"/>
    <w:rsid w:val="00AA526C"/>
    <w:rsid w:val="00AA5555"/>
    <w:rsid w:val="00AA5B23"/>
    <w:rsid w:val="00AA6257"/>
    <w:rsid w:val="00AA67CF"/>
    <w:rsid w:val="00AA6DD7"/>
    <w:rsid w:val="00AB01CA"/>
    <w:rsid w:val="00AB338A"/>
    <w:rsid w:val="00AB41F2"/>
    <w:rsid w:val="00AB48D7"/>
    <w:rsid w:val="00AB4BAE"/>
    <w:rsid w:val="00AB66FD"/>
    <w:rsid w:val="00AB781D"/>
    <w:rsid w:val="00AC07C8"/>
    <w:rsid w:val="00AC0C5D"/>
    <w:rsid w:val="00AC1296"/>
    <w:rsid w:val="00AC130C"/>
    <w:rsid w:val="00AC23FC"/>
    <w:rsid w:val="00AC352F"/>
    <w:rsid w:val="00AC6F00"/>
    <w:rsid w:val="00AC7FBF"/>
    <w:rsid w:val="00AD1135"/>
    <w:rsid w:val="00AD124D"/>
    <w:rsid w:val="00AD3A39"/>
    <w:rsid w:val="00AD51C6"/>
    <w:rsid w:val="00AD5CF7"/>
    <w:rsid w:val="00AD64B6"/>
    <w:rsid w:val="00AD6586"/>
    <w:rsid w:val="00AD7EAD"/>
    <w:rsid w:val="00AE11B4"/>
    <w:rsid w:val="00AE2B96"/>
    <w:rsid w:val="00AE406D"/>
    <w:rsid w:val="00AE43AE"/>
    <w:rsid w:val="00AE4E32"/>
    <w:rsid w:val="00AE51E0"/>
    <w:rsid w:val="00AF0404"/>
    <w:rsid w:val="00AF0E7B"/>
    <w:rsid w:val="00AF2434"/>
    <w:rsid w:val="00AF3719"/>
    <w:rsid w:val="00AF4146"/>
    <w:rsid w:val="00AF5196"/>
    <w:rsid w:val="00AF594D"/>
    <w:rsid w:val="00AF6193"/>
    <w:rsid w:val="00AF6FDA"/>
    <w:rsid w:val="00AF704F"/>
    <w:rsid w:val="00B01F5F"/>
    <w:rsid w:val="00B02840"/>
    <w:rsid w:val="00B03D6E"/>
    <w:rsid w:val="00B04E00"/>
    <w:rsid w:val="00B06E3B"/>
    <w:rsid w:val="00B078B6"/>
    <w:rsid w:val="00B101CA"/>
    <w:rsid w:val="00B11089"/>
    <w:rsid w:val="00B12F9E"/>
    <w:rsid w:val="00B14C2C"/>
    <w:rsid w:val="00B15029"/>
    <w:rsid w:val="00B1515A"/>
    <w:rsid w:val="00B15241"/>
    <w:rsid w:val="00B156F1"/>
    <w:rsid w:val="00B1614C"/>
    <w:rsid w:val="00B16440"/>
    <w:rsid w:val="00B16606"/>
    <w:rsid w:val="00B1749A"/>
    <w:rsid w:val="00B17D2C"/>
    <w:rsid w:val="00B200D0"/>
    <w:rsid w:val="00B2019D"/>
    <w:rsid w:val="00B20D7D"/>
    <w:rsid w:val="00B210F7"/>
    <w:rsid w:val="00B226A0"/>
    <w:rsid w:val="00B26FAF"/>
    <w:rsid w:val="00B3038F"/>
    <w:rsid w:val="00B316A8"/>
    <w:rsid w:val="00B32094"/>
    <w:rsid w:val="00B3302C"/>
    <w:rsid w:val="00B331E9"/>
    <w:rsid w:val="00B33D28"/>
    <w:rsid w:val="00B35F03"/>
    <w:rsid w:val="00B36068"/>
    <w:rsid w:val="00B361DF"/>
    <w:rsid w:val="00B42B8A"/>
    <w:rsid w:val="00B439D2"/>
    <w:rsid w:val="00B443D2"/>
    <w:rsid w:val="00B44479"/>
    <w:rsid w:val="00B44D57"/>
    <w:rsid w:val="00B45207"/>
    <w:rsid w:val="00B45FE5"/>
    <w:rsid w:val="00B46135"/>
    <w:rsid w:val="00B46577"/>
    <w:rsid w:val="00B471AF"/>
    <w:rsid w:val="00B47309"/>
    <w:rsid w:val="00B5184B"/>
    <w:rsid w:val="00B532D8"/>
    <w:rsid w:val="00B53C14"/>
    <w:rsid w:val="00B54FF3"/>
    <w:rsid w:val="00B55071"/>
    <w:rsid w:val="00B55280"/>
    <w:rsid w:val="00B55519"/>
    <w:rsid w:val="00B55F69"/>
    <w:rsid w:val="00B576E6"/>
    <w:rsid w:val="00B57C35"/>
    <w:rsid w:val="00B57E32"/>
    <w:rsid w:val="00B60648"/>
    <w:rsid w:val="00B61D74"/>
    <w:rsid w:val="00B62603"/>
    <w:rsid w:val="00B6276C"/>
    <w:rsid w:val="00B629E4"/>
    <w:rsid w:val="00B6401A"/>
    <w:rsid w:val="00B64D64"/>
    <w:rsid w:val="00B64E02"/>
    <w:rsid w:val="00B663FD"/>
    <w:rsid w:val="00B6753C"/>
    <w:rsid w:val="00B7011A"/>
    <w:rsid w:val="00B705CE"/>
    <w:rsid w:val="00B7099D"/>
    <w:rsid w:val="00B70C52"/>
    <w:rsid w:val="00B70DDC"/>
    <w:rsid w:val="00B729F3"/>
    <w:rsid w:val="00B750A9"/>
    <w:rsid w:val="00B75663"/>
    <w:rsid w:val="00B7650F"/>
    <w:rsid w:val="00B76C1B"/>
    <w:rsid w:val="00B80A41"/>
    <w:rsid w:val="00B81779"/>
    <w:rsid w:val="00B818D3"/>
    <w:rsid w:val="00B81AE9"/>
    <w:rsid w:val="00B81D30"/>
    <w:rsid w:val="00B82362"/>
    <w:rsid w:val="00B82AD9"/>
    <w:rsid w:val="00B82EAF"/>
    <w:rsid w:val="00B83213"/>
    <w:rsid w:val="00B84B3B"/>
    <w:rsid w:val="00B85066"/>
    <w:rsid w:val="00B858FE"/>
    <w:rsid w:val="00B85BAA"/>
    <w:rsid w:val="00B87510"/>
    <w:rsid w:val="00B91309"/>
    <w:rsid w:val="00B91D6F"/>
    <w:rsid w:val="00B94279"/>
    <w:rsid w:val="00B95029"/>
    <w:rsid w:val="00B95AB5"/>
    <w:rsid w:val="00B96FB5"/>
    <w:rsid w:val="00B9775C"/>
    <w:rsid w:val="00BA19D4"/>
    <w:rsid w:val="00BA1B4A"/>
    <w:rsid w:val="00BA1C2F"/>
    <w:rsid w:val="00BA4EFF"/>
    <w:rsid w:val="00BA57A1"/>
    <w:rsid w:val="00BA5A56"/>
    <w:rsid w:val="00BA6351"/>
    <w:rsid w:val="00BA7A39"/>
    <w:rsid w:val="00BA7FF4"/>
    <w:rsid w:val="00BB2A8E"/>
    <w:rsid w:val="00BB2EF8"/>
    <w:rsid w:val="00BB48EA"/>
    <w:rsid w:val="00BB5C12"/>
    <w:rsid w:val="00BB631C"/>
    <w:rsid w:val="00BB70D3"/>
    <w:rsid w:val="00BB793F"/>
    <w:rsid w:val="00BC1141"/>
    <w:rsid w:val="00BC1AC8"/>
    <w:rsid w:val="00BC20E5"/>
    <w:rsid w:val="00BC2EF7"/>
    <w:rsid w:val="00BC5EE8"/>
    <w:rsid w:val="00BC5F34"/>
    <w:rsid w:val="00BD086F"/>
    <w:rsid w:val="00BD0D8B"/>
    <w:rsid w:val="00BD199B"/>
    <w:rsid w:val="00BD260B"/>
    <w:rsid w:val="00BD3662"/>
    <w:rsid w:val="00BD42A4"/>
    <w:rsid w:val="00BD4E40"/>
    <w:rsid w:val="00BD70F2"/>
    <w:rsid w:val="00BD71FE"/>
    <w:rsid w:val="00BD7510"/>
    <w:rsid w:val="00BD7A31"/>
    <w:rsid w:val="00BE1307"/>
    <w:rsid w:val="00BE2C9D"/>
    <w:rsid w:val="00BE35E4"/>
    <w:rsid w:val="00BE3650"/>
    <w:rsid w:val="00BE402E"/>
    <w:rsid w:val="00BE4501"/>
    <w:rsid w:val="00BE4799"/>
    <w:rsid w:val="00BE532F"/>
    <w:rsid w:val="00BE64FB"/>
    <w:rsid w:val="00BE7CCD"/>
    <w:rsid w:val="00BF03D1"/>
    <w:rsid w:val="00BF2EC9"/>
    <w:rsid w:val="00BF38EA"/>
    <w:rsid w:val="00BF5268"/>
    <w:rsid w:val="00BF59BA"/>
    <w:rsid w:val="00C001C5"/>
    <w:rsid w:val="00C0124E"/>
    <w:rsid w:val="00C02166"/>
    <w:rsid w:val="00C04DE5"/>
    <w:rsid w:val="00C05F1E"/>
    <w:rsid w:val="00C06FD7"/>
    <w:rsid w:val="00C104AE"/>
    <w:rsid w:val="00C1151E"/>
    <w:rsid w:val="00C11685"/>
    <w:rsid w:val="00C12CDA"/>
    <w:rsid w:val="00C131DB"/>
    <w:rsid w:val="00C13F7F"/>
    <w:rsid w:val="00C148A2"/>
    <w:rsid w:val="00C15293"/>
    <w:rsid w:val="00C163E5"/>
    <w:rsid w:val="00C16D09"/>
    <w:rsid w:val="00C20B91"/>
    <w:rsid w:val="00C2168B"/>
    <w:rsid w:val="00C22F07"/>
    <w:rsid w:val="00C232DB"/>
    <w:rsid w:val="00C2534A"/>
    <w:rsid w:val="00C25534"/>
    <w:rsid w:val="00C27D89"/>
    <w:rsid w:val="00C30A2D"/>
    <w:rsid w:val="00C310D2"/>
    <w:rsid w:val="00C31E6C"/>
    <w:rsid w:val="00C31F35"/>
    <w:rsid w:val="00C32264"/>
    <w:rsid w:val="00C32606"/>
    <w:rsid w:val="00C32EB6"/>
    <w:rsid w:val="00C33B50"/>
    <w:rsid w:val="00C364DF"/>
    <w:rsid w:val="00C368C1"/>
    <w:rsid w:val="00C36CE9"/>
    <w:rsid w:val="00C4220D"/>
    <w:rsid w:val="00C43910"/>
    <w:rsid w:val="00C4422D"/>
    <w:rsid w:val="00C4440F"/>
    <w:rsid w:val="00C44D56"/>
    <w:rsid w:val="00C45FEE"/>
    <w:rsid w:val="00C508B1"/>
    <w:rsid w:val="00C50F04"/>
    <w:rsid w:val="00C510B4"/>
    <w:rsid w:val="00C51484"/>
    <w:rsid w:val="00C5195B"/>
    <w:rsid w:val="00C51F11"/>
    <w:rsid w:val="00C51FB7"/>
    <w:rsid w:val="00C52094"/>
    <w:rsid w:val="00C522FD"/>
    <w:rsid w:val="00C53165"/>
    <w:rsid w:val="00C574A7"/>
    <w:rsid w:val="00C57C01"/>
    <w:rsid w:val="00C6099E"/>
    <w:rsid w:val="00C60BFC"/>
    <w:rsid w:val="00C63BCF"/>
    <w:rsid w:val="00C64A27"/>
    <w:rsid w:val="00C65AE7"/>
    <w:rsid w:val="00C65F4C"/>
    <w:rsid w:val="00C66013"/>
    <w:rsid w:val="00C67EF1"/>
    <w:rsid w:val="00C7058E"/>
    <w:rsid w:val="00C71A11"/>
    <w:rsid w:val="00C71AB0"/>
    <w:rsid w:val="00C72007"/>
    <w:rsid w:val="00C756E5"/>
    <w:rsid w:val="00C75AEE"/>
    <w:rsid w:val="00C76238"/>
    <w:rsid w:val="00C77301"/>
    <w:rsid w:val="00C8060C"/>
    <w:rsid w:val="00C807D9"/>
    <w:rsid w:val="00C82DE2"/>
    <w:rsid w:val="00C83307"/>
    <w:rsid w:val="00C8566C"/>
    <w:rsid w:val="00C86271"/>
    <w:rsid w:val="00C86A06"/>
    <w:rsid w:val="00C87390"/>
    <w:rsid w:val="00C87518"/>
    <w:rsid w:val="00C91B83"/>
    <w:rsid w:val="00C91E8E"/>
    <w:rsid w:val="00C92A50"/>
    <w:rsid w:val="00C93889"/>
    <w:rsid w:val="00C96770"/>
    <w:rsid w:val="00C969A3"/>
    <w:rsid w:val="00C96D15"/>
    <w:rsid w:val="00C975F1"/>
    <w:rsid w:val="00CA3A82"/>
    <w:rsid w:val="00CA3B1A"/>
    <w:rsid w:val="00CA516A"/>
    <w:rsid w:val="00CA5367"/>
    <w:rsid w:val="00CA5625"/>
    <w:rsid w:val="00CA564F"/>
    <w:rsid w:val="00CA699F"/>
    <w:rsid w:val="00CA6A63"/>
    <w:rsid w:val="00CA7650"/>
    <w:rsid w:val="00CB2521"/>
    <w:rsid w:val="00CB2616"/>
    <w:rsid w:val="00CB4587"/>
    <w:rsid w:val="00CB50C7"/>
    <w:rsid w:val="00CB631E"/>
    <w:rsid w:val="00CB64FD"/>
    <w:rsid w:val="00CB684E"/>
    <w:rsid w:val="00CB6A28"/>
    <w:rsid w:val="00CB7532"/>
    <w:rsid w:val="00CB75D6"/>
    <w:rsid w:val="00CB7813"/>
    <w:rsid w:val="00CB781E"/>
    <w:rsid w:val="00CB7986"/>
    <w:rsid w:val="00CC00E0"/>
    <w:rsid w:val="00CC05FB"/>
    <w:rsid w:val="00CC11F1"/>
    <w:rsid w:val="00CC1294"/>
    <w:rsid w:val="00CC15DA"/>
    <w:rsid w:val="00CC1738"/>
    <w:rsid w:val="00CC1CDB"/>
    <w:rsid w:val="00CC2C67"/>
    <w:rsid w:val="00CC2CA7"/>
    <w:rsid w:val="00CC32C5"/>
    <w:rsid w:val="00CC35CA"/>
    <w:rsid w:val="00CC375F"/>
    <w:rsid w:val="00CC4C9F"/>
    <w:rsid w:val="00CC4D65"/>
    <w:rsid w:val="00CC619D"/>
    <w:rsid w:val="00CD0916"/>
    <w:rsid w:val="00CD1EEF"/>
    <w:rsid w:val="00CD223E"/>
    <w:rsid w:val="00CD2A74"/>
    <w:rsid w:val="00CD3360"/>
    <w:rsid w:val="00CD3774"/>
    <w:rsid w:val="00CD40D9"/>
    <w:rsid w:val="00CD5B0D"/>
    <w:rsid w:val="00CD5BC3"/>
    <w:rsid w:val="00CD63FC"/>
    <w:rsid w:val="00CD64C4"/>
    <w:rsid w:val="00CD6E0A"/>
    <w:rsid w:val="00CD7DAA"/>
    <w:rsid w:val="00CE0DCF"/>
    <w:rsid w:val="00CE2B64"/>
    <w:rsid w:val="00CE4599"/>
    <w:rsid w:val="00CE4FD7"/>
    <w:rsid w:val="00CE515A"/>
    <w:rsid w:val="00CE7553"/>
    <w:rsid w:val="00CF0594"/>
    <w:rsid w:val="00CF0A2C"/>
    <w:rsid w:val="00CF4B14"/>
    <w:rsid w:val="00CF541A"/>
    <w:rsid w:val="00CF57B6"/>
    <w:rsid w:val="00CF7B5C"/>
    <w:rsid w:val="00CF7D12"/>
    <w:rsid w:val="00CF7EC4"/>
    <w:rsid w:val="00D00963"/>
    <w:rsid w:val="00D03AFC"/>
    <w:rsid w:val="00D07BA2"/>
    <w:rsid w:val="00D10A79"/>
    <w:rsid w:val="00D1343F"/>
    <w:rsid w:val="00D13873"/>
    <w:rsid w:val="00D1416F"/>
    <w:rsid w:val="00D145AD"/>
    <w:rsid w:val="00D15C66"/>
    <w:rsid w:val="00D24E4C"/>
    <w:rsid w:val="00D260AD"/>
    <w:rsid w:val="00D2650E"/>
    <w:rsid w:val="00D31BA3"/>
    <w:rsid w:val="00D3272E"/>
    <w:rsid w:val="00D338CA"/>
    <w:rsid w:val="00D34890"/>
    <w:rsid w:val="00D34A67"/>
    <w:rsid w:val="00D35F1F"/>
    <w:rsid w:val="00D361F0"/>
    <w:rsid w:val="00D3643E"/>
    <w:rsid w:val="00D408F5"/>
    <w:rsid w:val="00D40D05"/>
    <w:rsid w:val="00D40E85"/>
    <w:rsid w:val="00D4119F"/>
    <w:rsid w:val="00D444B8"/>
    <w:rsid w:val="00D45371"/>
    <w:rsid w:val="00D456D1"/>
    <w:rsid w:val="00D4575B"/>
    <w:rsid w:val="00D463EE"/>
    <w:rsid w:val="00D4653F"/>
    <w:rsid w:val="00D50966"/>
    <w:rsid w:val="00D52E0A"/>
    <w:rsid w:val="00D53F2F"/>
    <w:rsid w:val="00D54715"/>
    <w:rsid w:val="00D54AF1"/>
    <w:rsid w:val="00D54C96"/>
    <w:rsid w:val="00D602DF"/>
    <w:rsid w:val="00D61E8B"/>
    <w:rsid w:val="00D62843"/>
    <w:rsid w:val="00D62C99"/>
    <w:rsid w:val="00D6353C"/>
    <w:rsid w:val="00D64A78"/>
    <w:rsid w:val="00D65080"/>
    <w:rsid w:val="00D67A0F"/>
    <w:rsid w:val="00D70AC4"/>
    <w:rsid w:val="00D7160F"/>
    <w:rsid w:val="00D7205B"/>
    <w:rsid w:val="00D72F93"/>
    <w:rsid w:val="00D74A0E"/>
    <w:rsid w:val="00D754C2"/>
    <w:rsid w:val="00D77496"/>
    <w:rsid w:val="00D840C0"/>
    <w:rsid w:val="00D8410C"/>
    <w:rsid w:val="00D8442A"/>
    <w:rsid w:val="00D847E7"/>
    <w:rsid w:val="00D85FA9"/>
    <w:rsid w:val="00D87679"/>
    <w:rsid w:val="00D877D8"/>
    <w:rsid w:val="00DA09D2"/>
    <w:rsid w:val="00DA1D17"/>
    <w:rsid w:val="00DA2300"/>
    <w:rsid w:val="00DA3E7A"/>
    <w:rsid w:val="00DA46ED"/>
    <w:rsid w:val="00DA5D40"/>
    <w:rsid w:val="00DA612F"/>
    <w:rsid w:val="00DA673C"/>
    <w:rsid w:val="00DA784D"/>
    <w:rsid w:val="00DA7BB7"/>
    <w:rsid w:val="00DA7D4B"/>
    <w:rsid w:val="00DA7E54"/>
    <w:rsid w:val="00DB01D4"/>
    <w:rsid w:val="00DB1592"/>
    <w:rsid w:val="00DB1D68"/>
    <w:rsid w:val="00DB1E46"/>
    <w:rsid w:val="00DB33A4"/>
    <w:rsid w:val="00DB4262"/>
    <w:rsid w:val="00DB5E39"/>
    <w:rsid w:val="00DB5E7A"/>
    <w:rsid w:val="00DC23F7"/>
    <w:rsid w:val="00DC28C7"/>
    <w:rsid w:val="00DC2E82"/>
    <w:rsid w:val="00DC3850"/>
    <w:rsid w:val="00DC385D"/>
    <w:rsid w:val="00DC4164"/>
    <w:rsid w:val="00DC464C"/>
    <w:rsid w:val="00DC514C"/>
    <w:rsid w:val="00DC6BE2"/>
    <w:rsid w:val="00DC70F3"/>
    <w:rsid w:val="00DC77F2"/>
    <w:rsid w:val="00DD00DC"/>
    <w:rsid w:val="00DD2105"/>
    <w:rsid w:val="00DD2D83"/>
    <w:rsid w:val="00DD771A"/>
    <w:rsid w:val="00DD7C30"/>
    <w:rsid w:val="00DE05A5"/>
    <w:rsid w:val="00DE414A"/>
    <w:rsid w:val="00DE48CC"/>
    <w:rsid w:val="00DE64E6"/>
    <w:rsid w:val="00DE7191"/>
    <w:rsid w:val="00DF02A1"/>
    <w:rsid w:val="00DF0F86"/>
    <w:rsid w:val="00DF3420"/>
    <w:rsid w:val="00DF3967"/>
    <w:rsid w:val="00DF48CA"/>
    <w:rsid w:val="00DF4C34"/>
    <w:rsid w:val="00DF4DB6"/>
    <w:rsid w:val="00DF6310"/>
    <w:rsid w:val="00DF6CC6"/>
    <w:rsid w:val="00DF751F"/>
    <w:rsid w:val="00E012D6"/>
    <w:rsid w:val="00E016A7"/>
    <w:rsid w:val="00E020EB"/>
    <w:rsid w:val="00E02427"/>
    <w:rsid w:val="00E04D77"/>
    <w:rsid w:val="00E07451"/>
    <w:rsid w:val="00E07500"/>
    <w:rsid w:val="00E1017E"/>
    <w:rsid w:val="00E11600"/>
    <w:rsid w:val="00E12C57"/>
    <w:rsid w:val="00E13A29"/>
    <w:rsid w:val="00E13CE3"/>
    <w:rsid w:val="00E145D5"/>
    <w:rsid w:val="00E14C23"/>
    <w:rsid w:val="00E1520C"/>
    <w:rsid w:val="00E16026"/>
    <w:rsid w:val="00E165D9"/>
    <w:rsid w:val="00E16743"/>
    <w:rsid w:val="00E16A0E"/>
    <w:rsid w:val="00E171CA"/>
    <w:rsid w:val="00E20E0B"/>
    <w:rsid w:val="00E21925"/>
    <w:rsid w:val="00E220B3"/>
    <w:rsid w:val="00E23B2C"/>
    <w:rsid w:val="00E23F97"/>
    <w:rsid w:val="00E240A9"/>
    <w:rsid w:val="00E24E0F"/>
    <w:rsid w:val="00E24FA5"/>
    <w:rsid w:val="00E253DB"/>
    <w:rsid w:val="00E26416"/>
    <w:rsid w:val="00E2746D"/>
    <w:rsid w:val="00E27F8C"/>
    <w:rsid w:val="00E32487"/>
    <w:rsid w:val="00E32579"/>
    <w:rsid w:val="00E33439"/>
    <w:rsid w:val="00E34505"/>
    <w:rsid w:val="00E34E1B"/>
    <w:rsid w:val="00E35845"/>
    <w:rsid w:val="00E35DE8"/>
    <w:rsid w:val="00E4191E"/>
    <w:rsid w:val="00E450BE"/>
    <w:rsid w:val="00E459C2"/>
    <w:rsid w:val="00E51D94"/>
    <w:rsid w:val="00E523F2"/>
    <w:rsid w:val="00E52745"/>
    <w:rsid w:val="00E60DC8"/>
    <w:rsid w:val="00E61C4D"/>
    <w:rsid w:val="00E62145"/>
    <w:rsid w:val="00E666BE"/>
    <w:rsid w:val="00E66B80"/>
    <w:rsid w:val="00E6717D"/>
    <w:rsid w:val="00E678B1"/>
    <w:rsid w:val="00E706C5"/>
    <w:rsid w:val="00E70DA0"/>
    <w:rsid w:val="00E71E87"/>
    <w:rsid w:val="00E72BEB"/>
    <w:rsid w:val="00E72DE8"/>
    <w:rsid w:val="00E738B5"/>
    <w:rsid w:val="00E73FB0"/>
    <w:rsid w:val="00E74259"/>
    <w:rsid w:val="00E7506E"/>
    <w:rsid w:val="00E75F85"/>
    <w:rsid w:val="00E76B50"/>
    <w:rsid w:val="00E77D27"/>
    <w:rsid w:val="00E80C88"/>
    <w:rsid w:val="00E81945"/>
    <w:rsid w:val="00E81A1B"/>
    <w:rsid w:val="00E83FA7"/>
    <w:rsid w:val="00E84115"/>
    <w:rsid w:val="00E847F7"/>
    <w:rsid w:val="00E87A8F"/>
    <w:rsid w:val="00E92DB9"/>
    <w:rsid w:val="00E92E7A"/>
    <w:rsid w:val="00E931FD"/>
    <w:rsid w:val="00E932CD"/>
    <w:rsid w:val="00E933F6"/>
    <w:rsid w:val="00E93CBB"/>
    <w:rsid w:val="00E94D4F"/>
    <w:rsid w:val="00E95454"/>
    <w:rsid w:val="00E96668"/>
    <w:rsid w:val="00EA02EE"/>
    <w:rsid w:val="00EA0840"/>
    <w:rsid w:val="00EA0FD7"/>
    <w:rsid w:val="00EA2979"/>
    <w:rsid w:val="00EA2E8F"/>
    <w:rsid w:val="00EA3D7C"/>
    <w:rsid w:val="00EA4A33"/>
    <w:rsid w:val="00EA4BE3"/>
    <w:rsid w:val="00EA6055"/>
    <w:rsid w:val="00EA6B08"/>
    <w:rsid w:val="00EA7392"/>
    <w:rsid w:val="00EA7D38"/>
    <w:rsid w:val="00EB07D3"/>
    <w:rsid w:val="00EB1787"/>
    <w:rsid w:val="00EB2F66"/>
    <w:rsid w:val="00EB5463"/>
    <w:rsid w:val="00EB5469"/>
    <w:rsid w:val="00EC0DCD"/>
    <w:rsid w:val="00EC0E92"/>
    <w:rsid w:val="00EC23FD"/>
    <w:rsid w:val="00EC263F"/>
    <w:rsid w:val="00EC2C5B"/>
    <w:rsid w:val="00EC3A28"/>
    <w:rsid w:val="00EC4835"/>
    <w:rsid w:val="00EC77BE"/>
    <w:rsid w:val="00EC7EFF"/>
    <w:rsid w:val="00ED132A"/>
    <w:rsid w:val="00ED13E5"/>
    <w:rsid w:val="00ED1750"/>
    <w:rsid w:val="00ED238C"/>
    <w:rsid w:val="00ED2754"/>
    <w:rsid w:val="00ED337A"/>
    <w:rsid w:val="00ED37A4"/>
    <w:rsid w:val="00ED453A"/>
    <w:rsid w:val="00ED5057"/>
    <w:rsid w:val="00ED61F2"/>
    <w:rsid w:val="00ED746B"/>
    <w:rsid w:val="00EE19FD"/>
    <w:rsid w:val="00EE28A8"/>
    <w:rsid w:val="00EE40FE"/>
    <w:rsid w:val="00EE52E9"/>
    <w:rsid w:val="00EE5C78"/>
    <w:rsid w:val="00EE6B30"/>
    <w:rsid w:val="00EF050E"/>
    <w:rsid w:val="00EF0C38"/>
    <w:rsid w:val="00EF13F5"/>
    <w:rsid w:val="00EF1911"/>
    <w:rsid w:val="00EF47C7"/>
    <w:rsid w:val="00EF5F02"/>
    <w:rsid w:val="00EF6095"/>
    <w:rsid w:val="00EF657F"/>
    <w:rsid w:val="00EF65A9"/>
    <w:rsid w:val="00F0040C"/>
    <w:rsid w:val="00F018CE"/>
    <w:rsid w:val="00F04690"/>
    <w:rsid w:val="00F04C77"/>
    <w:rsid w:val="00F04E25"/>
    <w:rsid w:val="00F050CC"/>
    <w:rsid w:val="00F0522D"/>
    <w:rsid w:val="00F0635A"/>
    <w:rsid w:val="00F067E6"/>
    <w:rsid w:val="00F06A24"/>
    <w:rsid w:val="00F06A73"/>
    <w:rsid w:val="00F06ABE"/>
    <w:rsid w:val="00F06D15"/>
    <w:rsid w:val="00F109AE"/>
    <w:rsid w:val="00F10AD2"/>
    <w:rsid w:val="00F10EC0"/>
    <w:rsid w:val="00F12972"/>
    <w:rsid w:val="00F1362D"/>
    <w:rsid w:val="00F1378A"/>
    <w:rsid w:val="00F13C01"/>
    <w:rsid w:val="00F14DA9"/>
    <w:rsid w:val="00F15E6E"/>
    <w:rsid w:val="00F16584"/>
    <w:rsid w:val="00F16A7E"/>
    <w:rsid w:val="00F17362"/>
    <w:rsid w:val="00F17B0D"/>
    <w:rsid w:val="00F17D0E"/>
    <w:rsid w:val="00F2096C"/>
    <w:rsid w:val="00F21E7C"/>
    <w:rsid w:val="00F21EBC"/>
    <w:rsid w:val="00F22042"/>
    <w:rsid w:val="00F230A3"/>
    <w:rsid w:val="00F261C8"/>
    <w:rsid w:val="00F26795"/>
    <w:rsid w:val="00F31915"/>
    <w:rsid w:val="00F34371"/>
    <w:rsid w:val="00F411AE"/>
    <w:rsid w:val="00F4147A"/>
    <w:rsid w:val="00F41A53"/>
    <w:rsid w:val="00F42351"/>
    <w:rsid w:val="00F45810"/>
    <w:rsid w:val="00F45992"/>
    <w:rsid w:val="00F45FC6"/>
    <w:rsid w:val="00F50088"/>
    <w:rsid w:val="00F51A80"/>
    <w:rsid w:val="00F52573"/>
    <w:rsid w:val="00F5285F"/>
    <w:rsid w:val="00F52B7C"/>
    <w:rsid w:val="00F54087"/>
    <w:rsid w:val="00F55A25"/>
    <w:rsid w:val="00F56609"/>
    <w:rsid w:val="00F5665D"/>
    <w:rsid w:val="00F5799E"/>
    <w:rsid w:val="00F57B3B"/>
    <w:rsid w:val="00F57DAF"/>
    <w:rsid w:val="00F61FE0"/>
    <w:rsid w:val="00F620A9"/>
    <w:rsid w:val="00F646DA"/>
    <w:rsid w:val="00F6673B"/>
    <w:rsid w:val="00F66A58"/>
    <w:rsid w:val="00F66CB4"/>
    <w:rsid w:val="00F70E40"/>
    <w:rsid w:val="00F72AF2"/>
    <w:rsid w:val="00F74073"/>
    <w:rsid w:val="00F74AEA"/>
    <w:rsid w:val="00F74DB5"/>
    <w:rsid w:val="00F804A5"/>
    <w:rsid w:val="00F8144F"/>
    <w:rsid w:val="00F82564"/>
    <w:rsid w:val="00F8277E"/>
    <w:rsid w:val="00F845EE"/>
    <w:rsid w:val="00F84AD0"/>
    <w:rsid w:val="00F85D8F"/>
    <w:rsid w:val="00F86FC2"/>
    <w:rsid w:val="00F91681"/>
    <w:rsid w:val="00F92047"/>
    <w:rsid w:val="00F92F2D"/>
    <w:rsid w:val="00F92FC9"/>
    <w:rsid w:val="00F94790"/>
    <w:rsid w:val="00F97E1B"/>
    <w:rsid w:val="00F97E9E"/>
    <w:rsid w:val="00FA06AF"/>
    <w:rsid w:val="00FA1962"/>
    <w:rsid w:val="00FA1E8F"/>
    <w:rsid w:val="00FA2B14"/>
    <w:rsid w:val="00FA5154"/>
    <w:rsid w:val="00FA5CCA"/>
    <w:rsid w:val="00FA6D03"/>
    <w:rsid w:val="00FB090F"/>
    <w:rsid w:val="00FB1BF9"/>
    <w:rsid w:val="00FB2173"/>
    <w:rsid w:val="00FB23C5"/>
    <w:rsid w:val="00FB2946"/>
    <w:rsid w:val="00FB4DA6"/>
    <w:rsid w:val="00FB5B88"/>
    <w:rsid w:val="00FC1A66"/>
    <w:rsid w:val="00FC1AFF"/>
    <w:rsid w:val="00FC2D0F"/>
    <w:rsid w:val="00FC335D"/>
    <w:rsid w:val="00FC4B5F"/>
    <w:rsid w:val="00FC5DC3"/>
    <w:rsid w:val="00FC62A0"/>
    <w:rsid w:val="00FC6D61"/>
    <w:rsid w:val="00FC6F03"/>
    <w:rsid w:val="00FD1758"/>
    <w:rsid w:val="00FD20C5"/>
    <w:rsid w:val="00FD33A9"/>
    <w:rsid w:val="00FD3976"/>
    <w:rsid w:val="00FD3F91"/>
    <w:rsid w:val="00FD4E0E"/>
    <w:rsid w:val="00FD4EBD"/>
    <w:rsid w:val="00FD5760"/>
    <w:rsid w:val="00FD5795"/>
    <w:rsid w:val="00FD7630"/>
    <w:rsid w:val="00FD7EAB"/>
    <w:rsid w:val="00FE08DE"/>
    <w:rsid w:val="00FE1DC5"/>
    <w:rsid w:val="00FE207E"/>
    <w:rsid w:val="00FE4985"/>
    <w:rsid w:val="00FE49BA"/>
    <w:rsid w:val="00FE6C7A"/>
    <w:rsid w:val="00FF1145"/>
    <w:rsid w:val="00FF252B"/>
    <w:rsid w:val="00FF2BD2"/>
    <w:rsid w:val="00FF2D44"/>
    <w:rsid w:val="00FF444A"/>
    <w:rsid w:val="00FF5930"/>
    <w:rsid w:val="00FF6C54"/>
    <w:rsid w:val="00FF7EF7"/>
    <w:rsid w:val="0C221DE8"/>
    <w:rsid w:val="4EF1B343"/>
    <w:rsid w:val="521C6FCE"/>
    <w:rsid w:val="52BDCBB6"/>
    <w:rsid w:val="7A8346B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E3CA5"/>
  <w15:docId w15:val="{2D438A91-0E7B-463F-8AC1-B2E37D988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56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0EBE"/>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7B0EBE"/>
    <w:pPr>
      <w:numPr>
        <w:ilvl w:val="1"/>
        <w:numId w:val="1"/>
      </w:numPr>
      <w:jc w:val="both"/>
      <w:outlineLvl w:val="1"/>
    </w:pPr>
    <w:rPr>
      <w:lang w:eastAsia="lt-LT"/>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B0EBE"/>
    <w:pPr>
      <w:keepNext/>
      <w:numPr>
        <w:ilvl w:val="2"/>
        <w:numId w:val="1"/>
      </w:numPr>
      <w:jc w:val="both"/>
      <w:outlineLvl w:val="2"/>
    </w:pPr>
    <w:rPr>
      <w:lang w:eastAsia="lt-LT"/>
    </w:rPr>
  </w:style>
  <w:style w:type="paragraph" w:styleId="Heading4">
    <w:name w:val="heading 4"/>
    <w:aliases w:val=" Sub-Clause Sub-paragraph,Sub-Clause Sub-paragraph,Heading 4 Char Char Char Char"/>
    <w:basedOn w:val="Normal"/>
    <w:next w:val="Normal"/>
    <w:link w:val="Heading4Char"/>
    <w:qFormat/>
    <w:rsid w:val="007B0EBE"/>
    <w:pPr>
      <w:keepNext/>
      <w:numPr>
        <w:ilvl w:val="3"/>
        <w:numId w:val="1"/>
      </w:numPr>
      <w:outlineLvl w:val="3"/>
    </w:pPr>
    <w:rPr>
      <w:b/>
      <w:sz w:val="44"/>
      <w:lang w:eastAsia="lt-LT"/>
    </w:rPr>
  </w:style>
  <w:style w:type="paragraph" w:styleId="Heading5">
    <w:name w:val="heading 5"/>
    <w:aliases w:val=" Diagrama,Diagrama"/>
    <w:basedOn w:val="Normal"/>
    <w:next w:val="Normal"/>
    <w:link w:val="Heading5Char"/>
    <w:qFormat/>
    <w:rsid w:val="007B0EBE"/>
    <w:pPr>
      <w:keepNext/>
      <w:numPr>
        <w:ilvl w:val="4"/>
        <w:numId w:val="1"/>
      </w:numPr>
      <w:outlineLvl w:val="4"/>
    </w:pPr>
    <w:rPr>
      <w:b/>
      <w:sz w:val="40"/>
      <w:lang w:eastAsia="lt-LT"/>
    </w:rPr>
  </w:style>
  <w:style w:type="paragraph" w:styleId="Heading6">
    <w:name w:val="heading 6"/>
    <w:basedOn w:val="Normal"/>
    <w:next w:val="Normal"/>
    <w:link w:val="Heading6Char"/>
    <w:qFormat/>
    <w:rsid w:val="007B0EBE"/>
    <w:pPr>
      <w:keepNext/>
      <w:numPr>
        <w:ilvl w:val="5"/>
        <w:numId w:val="1"/>
      </w:numPr>
      <w:outlineLvl w:val="5"/>
    </w:pPr>
    <w:rPr>
      <w:b/>
      <w:sz w:val="36"/>
      <w:lang w:eastAsia="lt-LT"/>
    </w:rPr>
  </w:style>
  <w:style w:type="paragraph" w:styleId="Heading7">
    <w:name w:val="heading 7"/>
    <w:basedOn w:val="Normal"/>
    <w:next w:val="Normal"/>
    <w:link w:val="Heading7Char"/>
    <w:qFormat/>
    <w:rsid w:val="007B0EBE"/>
    <w:pPr>
      <w:keepNext/>
      <w:numPr>
        <w:ilvl w:val="6"/>
        <w:numId w:val="1"/>
      </w:numPr>
      <w:outlineLvl w:val="6"/>
    </w:pPr>
    <w:rPr>
      <w:sz w:val="48"/>
      <w:lang w:eastAsia="lt-LT"/>
    </w:rPr>
  </w:style>
  <w:style w:type="paragraph" w:styleId="Heading8">
    <w:name w:val="heading 8"/>
    <w:basedOn w:val="Normal"/>
    <w:next w:val="Normal"/>
    <w:link w:val="Heading8Char"/>
    <w:qFormat/>
    <w:rsid w:val="007B0EBE"/>
    <w:pPr>
      <w:keepNext/>
      <w:numPr>
        <w:ilvl w:val="7"/>
        <w:numId w:val="1"/>
      </w:numPr>
      <w:outlineLvl w:val="7"/>
    </w:pPr>
    <w:rPr>
      <w:b/>
      <w:sz w:val="18"/>
      <w:lang w:eastAsia="lt-LT"/>
    </w:rPr>
  </w:style>
  <w:style w:type="paragraph" w:styleId="Heading9">
    <w:name w:val="heading 9"/>
    <w:basedOn w:val="Normal"/>
    <w:next w:val="Normal"/>
    <w:link w:val="Heading9Char"/>
    <w:qFormat/>
    <w:rsid w:val="007B0EBE"/>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0EBE"/>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7B0EBE"/>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7B0EBE"/>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7B0EBE"/>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1"/>
    <w:basedOn w:val="DefaultParagraphFont"/>
    <w:link w:val="Heading5"/>
    <w:rsid w:val="007B0EBE"/>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7B0EBE"/>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7B0EBE"/>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7B0EBE"/>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7B0EBE"/>
    <w:rPr>
      <w:rFonts w:ascii="Times New Roman" w:eastAsia="Times New Roman" w:hAnsi="Times New Roman" w:cs="Times New Roman"/>
      <w:sz w:val="40"/>
      <w:szCs w:val="24"/>
      <w:lang w:eastAsia="lt-LT"/>
    </w:rPr>
  </w:style>
  <w:style w:type="character" w:styleId="Hyperlink">
    <w:name w:val="Hyperlink"/>
    <w:aliases w:val="Alna"/>
    <w:uiPriority w:val="99"/>
    <w:qFormat/>
    <w:rsid w:val="007B0EBE"/>
    <w:rPr>
      <w:color w:val="0000FF"/>
      <w:u w:val="single"/>
    </w:rPr>
  </w:style>
  <w:style w:type="paragraph" w:styleId="HTMLPreformatted">
    <w:name w:val="HTML Preformatted"/>
    <w:basedOn w:val="Normal"/>
    <w:link w:val="HTMLPreformattedChar"/>
    <w:rsid w:val="007B0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basedOn w:val="DefaultParagraphFont"/>
    <w:link w:val="HTMLPreformatted"/>
    <w:rsid w:val="007B0EBE"/>
    <w:rPr>
      <w:rFonts w:ascii="Courier New" w:eastAsia="Times New Roman" w:hAnsi="Courier New" w:cs="Times New Roman"/>
      <w:sz w:val="20"/>
      <w:szCs w:val="24"/>
      <w:lang w:val="en-US"/>
    </w:rPr>
  </w:style>
  <w:style w:type="paragraph" w:customStyle="1" w:styleId="Point1">
    <w:name w:val="Point 1"/>
    <w:basedOn w:val="Normal"/>
    <w:rsid w:val="007B0EBE"/>
    <w:pPr>
      <w:spacing w:before="120" w:after="120"/>
      <w:ind w:left="1418" w:hanging="567"/>
      <w:jc w:val="both"/>
    </w:pPr>
    <w:rPr>
      <w:lang w:val="en-GB" w:eastAsia="lt-LT"/>
    </w:rPr>
  </w:style>
  <w:style w:type="paragraph" w:styleId="Header">
    <w:name w:val="header"/>
    <w:aliases w:val="Specialioji žyma"/>
    <w:basedOn w:val="Normal"/>
    <w:link w:val="HeaderChar"/>
    <w:uiPriority w:val="99"/>
    <w:rsid w:val="007B0EBE"/>
    <w:pPr>
      <w:tabs>
        <w:tab w:val="center" w:pos="4153"/>
        <w:tab w:val="right" w:pos="8306"/>
      </w:tabs>
      <w:jc w:val="both"/>
    </w:pPr>
  </w:style>
  <w:style w:type="character" w:customStyle="1" w:styleId="HeaderChar">
    <w:name w:val="Header Char"/>
    <w:aliases w:val="Specialioji žyma Char"/>
    <w:basedOn w:val="DefaultParagraphFont"/>
    <w:link w:val="Header"/>
    <w:uiPriority w:val="99"/>
    <w:rsid w:val="007B0EBE"/>
    <w:rPr>
      <w:rFonts w:ascii="Times New Roman" w:eastAsia="Times New Roman" w:hAnsi="Times New Roman" w:cs="Times New Roman"/>
      <w:sz w:val="24"/>
      <w:szCs w:val="24"/>
    </w:rPr>
  </w:style>
  <w:style w:type="character" w:styleId="PageNumber">
    <w:name w:val="page number"/>
    <w:basedOn w:val="DefaultParagraphFont"/>
    <w:rsid w:val="007B0EBE"/>
  </w:style>
  <w:style w:type="paragraph" w:styleId="Footer">
    <w:name w:val="footer"/>
    <w:basedOn w:val="Normal"/>
    <w:link w:val="FooterChar"/>
    <w:rsid w:val="007B0EBE"/>
    <w:pPr>
      <w:tabs>
        <w:tab w:val="center" w:pos="4153"/>
        <w:tab w:val="right" w:pos="8306"/>
      </w:tabs>
      <w:jc w:val="both"/>
    </w:pPr>
  </w:style>
  <w:style w:type="character" w:customStyle="1" w:styleId="FooterChar">
    <w:name w:val="Footer Char"/>
    <w:basedOn w:val="DefaultParagraphFont"/>
    <w:link w:val="Footer"/>
    <w:rsid w:val="007B0EBE"/>
    <w:rPr>
      <w:rFonts w:ascii="Times New Roman" w:eastAsia="Times New Roman" w:hAnsi="Times New Roman" w:cs="Times New Roman"/>
      <w:sz w:val="24"/>
      <w:szCs w:val="24"/>
    </w:rPr>
  </w:style>
  <w:style w:type="paragraph" w:styleId="TOC1">
    <w:name w:val="toc 1"/>
    <w:aliases w:val="TURINYS TURINYS"/>
    <w:basedOn w:val="Normal"/>
    <w:next w:val="Normal"/>
    <w:link w:val="TOC1Char"/>
    <w:autoRedefine/>
    <w:uiPriority w:val="39"/>
    <w:qFormat/>
    <w:rsid w:val="00FC1A66"/>
    <w:rPr>
      <w:sz w:val="22"/>
      <w:szCs w:val="22"/>
    </w:rPr>
  </w:style>
  <w:style w:type="paragraph" w:styleId="BodyText">
    <w:name w:val="Body Text"/>
    <w:aliases w:val=" Char1,Char, Char, Char Char, Char Char Char Diagrama Diagrama Diagrama Diagrama Diagrama, Char Char Char Diagrama Diagrama Diagrama Diagrama Diagrama Diagrama Diagrama Diagrama Diagrama Diagrama ,body text,contents,bt,b, Char Ch,Cha"/>
    <w:basedOn w:val="Normal"/>
    <w:link w:val="BodyTextChar1"/>
    <w:uiPriority w:val="99"/>
    <w:qFormat/>
    <w:rsid w:val="007B0EBE"/>
    <w:pPr>
      <w:spacing w:after="120"/>
    </w:pPr>
    <w:rPr>
      <w:lang w:eastAsia="lt-LT"/>
    </w:rPr>
  </w:style>
  <w:style w:type="character" w:customStyle="1" w:styleId="BodyTextChar1">
    <w:name w:val="Body Text Char1"/>
    <w:aliases w:val=" Char1 Char,Char Char3, Char Char1, Char Char Char, Char Char Char Diagrama Diagrama Diagrama Diagrama Diagrama Char, Char Char Char Diagrama Diagrama Diagrama Diagrama Diagrama Diagrama Diagrama Diagrama Diagrama Diagrama  Char,bt Char2"/>
    <w:basedOn w:val="DefaultParagraphFont"/>
    <w:link w:val="BodyText"/>
    <w:uiPriority w:val="99"/>
    <w:rsid w:val="007B0EBE"/>
    <w:rPr>
      <w:rFonts w:ascii="Times New Roman" w:eastAsia="Times New Roman" w:hAnsi="Times New Roman" w:cs="Times New Roman"/>
      <w:sz w:val="24"/>
      <w:szCs w:val="24"/>
      <w:lang w:eastAsia="lt-LT"/>
    </w:rPr>
  </w:style>
  <w:style w:type="paragraph" w:customStyle="1" w:styleId="normaltableau">
    <w:name w:val="normal_tableau"/>
    <w:basedOn w:val="Normal"/>
    <w:rsid w:val="007B0EBE"/>
    <w:pPr>
      <w:spacing w:before="120" w:after="120"/>
      <w:jc w:val="both"/>
    </w:pPr>
    <w:rPr>
      <w:rFonts w:ascii="Optima" w:hAnsi="Optima"/>
      <w:sz w:val="22"/>
      <w:lang w:val="en-GB"/>
    </w:rPr>
  </w:style>
  <w:style w:type="paragraph" w:customStyle="1" w:styleId="TEKSTAS0">
    <w:name w:val="TEKSTAS"/>
    <w:basedOn w:val="Normal"/>
    <w:link w:val="TEKSTASDiagrama"/>
    <w:qFormat/>
    <w:rsid w:val="007B0EBE"/>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7B0EBE"/>
    <w:pPr>
      <w:spacing w:before="120" w:after="120"/>
      <w:ind w:left="142"/>
      <w:jc w:val="both"/>
    </w:pPr>
    <w:rPr>
      <w:rFonts w:ascii="Verdana" w:hAnsi="Verdana"/>
      <w:sz w:val="18"/>
    </w:rPr>
  </w:style>
  <w:style w:type="paragraph" w:styleId="BodyTextIndent">
    <w:name w:val="Body Text Indent"/>
    <w:basedOn w:val="Normal"/>
    <w:link w:val="BodyTextIndentChar"/>
    <w:rsid w:val="007B0EBE"/>
    <w:pPr>
      <w:spacing w:after="120"/>
      <w:ind w:left="283"/>
    </w:pPr>
  </w:style>
  <w:style w:type="character" w:customStyle="1" w:styleId="BodyTextIndentChar">
    <w:name w:val="Body Text Indent Char"/>
    <w:basedOn w:val="DefaultParagraphFont"/>
    <w:link w:val="BodyTextIndent"/>
    <w:rsid w:val="007B0EBE"/>
    <w:rPr>
      <w:rFonts w:ascii="Times New Roman" w:eastAsia="Times New Roman" w:hAnsi="Times New Roman" w:cs="Times New Roman"/>
      <w:sz w:val="24"/>
      <w:szCs w:val="24"/>
    </w:rPr>
  </w:style>
  <w:style w:type="paragraph" w:customStyle="1" w:styleId="Paraas1">
    <w:name w:val="Parašas1"/>
    <w:basedOn w:val="Normal"/>
    <w:rsid w:val="007B0EBE"/>
    <w:pPr>
      <w:spacing w:line="360" w:lineRule="auto"/>
      <w:jc w:val="both"/>
    </w:pPr>
    <w:rPr>
      <w:rFonts w:ascii="Arial Narrow" w:hAnsi="Arial Narrow"/>
    </w:rPr>
  </w:style>
  <w:style w:type="paragraph" w:styleId="BodyText2">
    <w:name w:val="Body Text 2"/>
    <w:basedOn w:val="Normal"/>
    <w:link w:val="BodyText2Char"/>
    <w:rsid w:val="007B0EBE"/>
    <w:pPr>
      <w:spacing w:after="120" w:line="480" w:lineRule="auto"/>
    </w:pPr>
  </w:style>
  <w:style w:type="character" w:customStyle="1" w:styleId="BodyText2Char">
    <w:name w:val="Body Text 2 Char"/>
    <w:basedOn w:val="DefaultParagraphFont"/>
    <w:link w:val="BodyText2"/>
    <w:rsid w:val="007B0EBE"/>
    <w:rPr>
      <w:rFonts w:ascii="Times New Roman" w:eastAsia="Times New Roman" w:hAnsi="Times New Roman" w:cs="Times New Roman"/>
      <w:sz w:val="24"/>
      <w:szCs w:val="24"/>
    </w:rPr>
  </w:style>
  <w:style w:type="paragraph" w:styleId="BalloonText">
    <w:name w:val="Balloon Text"/>
    <w:basedOn w:val="Normal"/>
    <w:link w:val="BalloonTextChar"/>
    <w:uiPriority w:val="99"/>
    <w:rsid w:val="007B0EBE"/>
    <w:rPr>
      <w:rFonts w:ascii="Tahoma" w:hAnsi="Tahoma"/>
      <w:sz w:val="16"/>
      <w:szCs w:val="16"/>
    </w:rPr>
  </w:style>
  <w:style w:type="character" w:customStyle="1" w:styleId="BalloonTextChar">
    <w:name w:val="Balloon Text Char"/>
    <w:basedOn w:val="DefaultParagraphFont"/>
    <w:link w:val="BalloonText"/>
    <w:uiPriority w:val="99"/>
    <w:rsid w:val="007B0EBE"/>
    <w:rPr>
      <w:rFonts w:ascii="Tahoma" w:eastAsia="Times New Roman" w:hAnsi="Tahoma" w:cs="Times New Roman"/>
      <w:sz w:val="16"/>
      <w:szCs w:val="16"/>
    </w:rPr>
  </w:style>
  <w:style w:type="character" w:styleId="CommentReference">
    <w:name w:val="annotation reference"/>
    <w:uiPriority w:val="99"/>
    <w:rsid w:val="007B0EB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rsid w:val="007B0EBE"/>
    <w:rPr>
      <w:sz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7B0EBE"/>
    <w:rPr>
      <w:rFonts w:ascii="Times New Roman" w:eastAsia="Times New Roman" w:hAnsi="Times New Roman" w:cs="Times New Roman"/>
      <w:sz w:val="20"/>
      <w:szCs w:val="24"/>
    </w:rPr>
  </w:style>
  <w:style w:type="paragraph" w:styleId="CommentSubject">
    <w:name w:val="annotation subject"/>
    <w:basedOn w:val="CommentText"/>
    <w:next w:val="CommentText"/>
    <w:link w:val="CommentSubjectChar1"/>
    <w:uiPriority w:val="99"/>
    <w:rsid w:val="007B0EBE"/>
    <w:rPr>
      <w:b/>
      <w:bCs/>
    </w:rPr>
  </w:style>
  <w:style w:type="character" w:customStyle="1" w:styleId="CommentSubjectChar1">
    <w:name w:val="Comment Subject Char1"/>
    <w:basedOn w:val="CommentTextChar"/>
    <w:link w:val="CommentSubject"/>
    <w:uiPriority w:val="99"/>
    <w:rsid w:val="007B0EBE"/>
    <w:rPr>
      <w:rFonts w:ascii="Times New Roman" w:eastAsia="Times New Roman" w:hAnsi="Times New Roman" w:cs="Times New Roman"/>
      <w:b/>
      <w:bCs/>
      <w:sz w:val="20"/>
      <w:szCs w:val="24"/>
    </w:rPr>
  </w:style>
  <w:style w:type="paragraph" w:styleId="NormalWeb">
    <w:name w:val="Normal (Web)"/>
    <w:basedOn w:val="Normal"/>
    <w:uiPriority w:val="99"/>
    <w:rsid w:val="007B0EBE"/>
  </w:style>
  <w:style w:type="paragraph" w:styleId="BodyTextIndent3">
    <w:name w:val="Body Text Indent 3"/>
    <w:basedOn w:val="Normal"/>
    <w:link w:val="BodyTextIndent3Char"/>
    <w:rsid w:val="007B0EBE"/>
    <w:pPr>
      <w:spacing w:after="120"/>
      <w:ind w:left="283"/>
    </w:pPr>
    <w:rPr>
      <w:sz w:val="16"/>
      <w:szCs w:val="16"/>
    </w:rPr>
  </w:style>
  <w:style w:type="character" w:customStyle="1" w:styleId="BodyTextIndent3Char">
    <w:name w:val="Body Text Indent 3 Char"/>
    <w:basedOn w:val="DefaultParagraphFont"/>
    <w:link w:val="BodyTextIndent3"/>
    <w:rsid w:val="007B0EBE"/>
    <w:rPr>
      <w:rFonts w:ascii="Times New Roman" w:eastAsia="Times New Roman" w:hAnsi="Times New Roman" w:cs="Times New Roman"/>
      <w:sz w:val="16"/>
      <w:szCs w:val="16"/>
    </w:rPr>
  </w:style>
  <w:style w:type="paragraph" w:styleId="BodyTextIndent2">
    <w:name w:val="Body Text Indent 2"/>
    <w:basedOn w:val="Normal"/>
    <w:link w:val="BodyTextIndent2Char"/>
    <w:rsid w:val="007B0EBE"/>
    <w:pPr>
      <w:spacing w:after="120" w:line="480" w:lineRule="auto"/>
      <w:ind w:left="283"/>
    </w:pPr>
  </w:style>
  <w:style w:type="character" w:customStyle="1" w:styleId="BodyTextIndent2Char">
    <w:name w:val="Body Text Indent 2 Char"/>
    <w:basedOn w:val="DefaultParagraphFont"/>
    <w:link w:val="BodyTextIndent2"/>
    <w:rsid w:val="007B0EBE"/>
    <w:rPr>
      <w:rFonts w:ascii="Times New Roman" w:eastAsia="Times New Roman" w:hAnsi="Times New Roman" w:cs="Times New Roman"/>
      <w:sz w:val="24"/>
      <w:szCs w:val="24"/>
    </w:rPr>
  </w:style>
  <w:style w:type="paragraph" w:customStyle="1" w:styleId="CharChar">
    <w:name w:val="Char Char"/>
    <w:basedOn w:val="Normal"/>
    <w:rsid w:val="007B0EBE"/>
    <w:pPr>
      <w:spacing w:after="160" w:line="240" w:lineRule="exact"/>
    </w:pPr>
    <w:rPr>
      <w:rFonts w:ascii="Tahoma" w:hAnsi="Tahoma"/>
      <w:sz w:val="20"/>
      <w:lang w:val="en-US"/>
    </w:rPr>
  </w:style>
  <w:style w:type="character" w:customStyle="1" w:styleId="CharChar13">
    <w:name w:val="Char Char13"/>
    <w:rsid w:val="007B0EBE"/>
    <w:rPr>
      <w:sz w:val="24"/>
      <w:lang w:val="lt-LT" w:eastAsia="lt-LT" w:bidi="ar-SA"/>
    </w:rPr>
  </w:style>
  <w:style w:type="character" w:customStyle="1" w:styleId="CharChar11">
    <w:name w:val="Char Char11"/>
    <w:rsid w:val="007B0EBE"/>
    <w:rPr>
      <w:b/>
      <w:sz w:val="44"/>
      <w:lang w:val="lt-LT" w:eastAsia="lt-LT" w:bidi="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rsid w:val="007B0EBE"/>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CentrBoldm">
    <w:name w:val="CentrBoldm"/>
    <w:basedOn w:val="Normal"/>
    <w:rsid w:val="007B0EBE"/>
    <w:pPr>
      <w:autoSpaceDE w:val="0"/>
      <w:autoSpaceDN w:val="0"/>
      <w:adjustRightInd w:val="0"/>
      <w:jc w:val="center"/>
    </w:pPr>
    <w:rPr>
      <w:rFonts w:ascii="TimesLT" w:hAnsi="TimesLT"/>
      <w:b/>
      <w:bCs/>
      <w:sz w:val="20"/>
      <w:lang w:val="en-US"/>
    </w:rPr>
  </w:style>
  <w:style w:type="paragraph" w:customStyle="1" w:styleId="Patvirtinta">
    <w:name w:val="Patvirtinta"/>
    <w:rsid w:val="007B0EB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Linija">
    <w:name w:val="Linija"/>
    <w:basedOn w:val="MAZAS"/>
    <w:rsid w:val="007B0EBE"/>
    <w:pPr>
      <w:ind w:firstLine="0"/>
      <w:jc w:val="center"/>
    </w:pPr>
    <w:rPr>
      <w:color w:val="auto"/>
      <w:sz w:val="12"/>
      <w:szCs w:val="12"/>
    </w:rPr>
  </w:style>
  <w:style w:type="paragraph" w:customStyle="1" w:styleId="MAZAS">
    <w:name w:val="MAZAS"/>
    <w:rsid w:val="007B0EB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FollowedHyperlink">
    <w:name w:val="FollowedHyperlink"/>
    <w:rsid w:val="007B0EBE"/>
    <w:rPr>
      <w:color w:val="800080"/>
      <w:u w:val="single"/>
    </w:rPr>
  </w:style>
  <w:style w:type="character" w:styleId="Emphasis">
    <w:name w:val="Emphasis"/>
    <w:uiPriority w:val="20"/>
    <w:qFormat/>
    <w:rsid w:val="007B0EBE"/>
    <w:rPr>
      <w:b/>
      <w:bCs/>
      <w:i w:val="0"/>
      <w:iCs w:val="0"/>
    </w:rPr>
  </w:style>
  <w:style w:type="character" w:customStyle="1" w:styleId="BodyText3Char">
    <w:name w:val="Body Text 3 Char"/>
    <w:link w:val="BodyText3"/>
    <w:rsid w:val="007B0EBE"/>
    <w:rPr>
      <w:rFonts w:ascii="Times New Roman" w:eastAsia="Times New Roman" w:hAnsi="Times New Roman" w:cs="Times New Roman"/>
      <w:sz w:val="16"/>
      <w:szCs w:val="16"/>
    </w:rPr>
  </w:style>
  <w:style w:type="paragraph" w:styleId="BodyText3">
    <w:name w:val="Body Text 3"/>
    <w:basedOn w:val="Normal"/>
    <w:link w:val="BodyText3Char"/>
    <w:unhideWhenUsed/>
    <w:rsid w:val="007B0EBE"/>
    <w:pPr>
      <w:spacing w:after="120"/>
    </w:pPr>
    <w:rPr>
      <w:sz w:val="16"/>
      <w:szCs w:val="16"/>
    </w:rPr>
  </w:style>
  <w:style w:type="character" w:customStyle="1" w:styleId="BodyText3Char1">
    <w:name w:val="Body Text 3 Char1"/>
    <w:basedOn w:val="DefaultParagraphFont"/>
    <w:uiPriority w:val="99"/>
    <w:semiHidden/>
    <w:rsid w:val="007B0EBE"/>
    <w:rPr>
      <w:rFonts w:ascii="Times New Roman" w:eastAsia="Times New Roman" w:hAnsi="Times New Roman" w:cs="Times New Roman"/>
      <w:sz w:val="16"/>
      <w:szCs w:val="16"/>
    </w:rPr>
  </w:style>
  <w:style w:type="character" w:customStyle="1" w:styleId="Pagrindinistekstas3Diagrama1">
    <w:name w:val="Pagrindinis tekstas 3 Diagrama1"/>
    <w:basedOn w:val="DefaultParagraphFont"/>
    <w:uiPriority w:val="99"/>
    <w:semiHidden/>
    <w:rsid w:val="007B0EBE"/>
    <w:rPr>
      <w:rFonts w:ascii="Times New Roman" w:eastAsia="Times New Roman" w:hAnsi="Times New Roman" w:cs="Times New Roman"/>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rsid w:val="007B0EBE"/>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rsid w:val="007B0EBE"/>
    <w:rPr>
      <w:rFonts w:ascii="Times New Roman" w:eastAsia="Times New Roman" w:hAnsi="Times New Roman" w:cs="Times New Roman"/>
      <w:sz w:val="20"/>
      <w:szCs w:val="24"/>
    </w:rPr>
  </w:style>
  <w:style w:type="character" w:styleId="FootnoteReference">
    <w:name w:val="footnote reference"/>
    <w:rsid w:val="007B0EBE"/>
    <w:rPr>
      <w:vertAlign w:val="superscript"/>
    </w:rPr>
  </w:style>
  <w:style w:type="paragraph" w:styleId="TOAHeading">
    <w:name w:val="toa heading"/>
    <w:basedOn w:val="Normal"/>
    <w:next w:val="Normal"/>
    <w:rsid w:val="007B0EBE"/>
    <w:pPr>
      <w:spacing w:before="120" w:after="240"/>
      <w:jc w:val="both"/>
    </w:pPr>
    <w:rPr>
      <w:rFonts w:ascii="Arial" w:hAnsi="Arial"/>
      <w:b/>
      <w:sz w:val="20"/>
      <w:lang w:val="en-GB"/>
    </w:rPr>
  </w:style>
  <w:style w:type="paragraph" w:styleId="PlainText">
    <w:name w:val="Plain Text"/>
    <w:basedOn w:val="Normal"/>
    <w:link w:val="PlainTextChar"/>
    <w:rsid w:val="007B0EBE"/>
    <w:rPr>
      <w:rFonts w:ascii="Courier New" w:eastAsia="Calibri" w:hAnsi="Courier New"/>
    </w:rPr>
  </w:style>
  <w:style w:type="character" w:customStyle="1" w:styleId="PlainTextChar">
    <w:name w:val="Plain Text Char"/>
    <w:basedOn w:val="DefaultParagraphFont"/>
    <w:link w:val="PlainText"/>
    <w:rsid w:val="007B0EBE"/>
    <w:rPr>
      <w:rFonts w:ascii="Courier New" w:eastAsia="Calibri" w:hAnsi="Courier New" w:cs="Times New Roman"/>
      <w:sz w:val="24"/>
      <w:szCs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1"/>
    <w:uiPriority w:val="34"/>
    <w:qFormat/>
    <w:rsid w:val="007B0EBE"/>
    <w:pPr>
      <w:ind w:left="720"/>
      <w:contextualSpacing/>
    </w:pPr>
  </w:style>
  <w:style w:type="paragraph" w:styleId="Revision">
    <w:name w:val="Revision"/>
    <w:hidden/>
    <w:uiPriority w:val="99"/>
    <w:semiHidden/>
    <w:rsid w:val="007B0EBE"/>
    <w:pPr>
      <w:spacing w:after="0" w:line="240" w:lineRule="auto"/>
    </w:pPr>
    <w:rPr>
      <w:rFonts w:ascii="Times New Roman" w:eastAsia="Times New Roman" w:hAnsi="Times New Roman" w:cs="Times New Roman"/>
      <w:sz w:val="24"/>
      <w:szCs w:val="24"/>
    </w:rPr>
  </w:style>
  <w:style w:type="paragraph" w:customStyle="1" w:styleId="DiagramaDiagramaDiagramaDiagramaCharDiagrama">
    <w:name w:val="Diagrama Diagrama Diagrama Diagrama Char Diagrama"/>
    <w:basedOn w:val="Normal"/>
    <w:semiHidden/>
    <w:rsid w:val="007B0EBE"/>
    <w:pPr>
      <w:spacing w:after="160" w:line="240" w:lineRule="exact"/>
    </w:pPr>
    <w:rPr>
      <w:rFonts w:ascii="Verdana" w:hAnsi="Verdana" w:cs="Verdana"/>
      <w:sz w:val="20"/>
      <w:lang w:eastAsia="lt-LT"/>
    </w:rPr>
  </w:style>
  <w:style w:type="paragraph" w:customStyle="1" w:styleId="Sraopastraipa1">
    <w:name w:val="Sąrašo pastraipa1"/>
    <w:basedOn w:val="Normal"/>
    <w:qFormat/>
    <w:rsid w:val="007B0EBE"/>
    <w:pPr>
      <w:ind w:left="720"/>
      <w:contextualSpacing/>
    </w:pPr>
    <w:rPr>
      <w:lang w:eastAsia="lt-LT"/>
    </w:rPr>
  </w:style>
  <w:style w:type="paragraph" w:customStyle="1" w:styleId="Default">
    <w:name w:val="Default"/>
    <w:rsid w:val="007B0EBE"/>
    <w:pPr>
      <w:autoSpaceDE w:val="0"/>
      <w:autoSpaceDN w:val="0"/>
      <w:adjustRightInd w:val="0"/>
      <w:spacing w:after="0" w:line="240" w:lineRule="auto"/>
    </w:pPr>
    <w:rPr>
      <w:rFonts w:ascii="EUAlbertina" w:eastAsia="Calibri" w:hAnsi="EUAlbertina" w:cs="EUAlbertina"/>
      <w:color w:val="000000"/>
      <w:sz w:val="24"/>
      <w:szCs w:val="24"/>
      <w:lang w:eastAsia="lt-LT"/>
    </w:rPr>
  </w:style>
  <w:style w:type="paragraph" w:customStyle="1" w:styleId="modPunktai">
    <w:name w:val="mod: Punktai"/>
    <w:basedOn w:val="Heading2"/>
    <w:rsid w:val="007B0EBE"/>
    <w:pPr>
      <w:widowControl w:val="0"/>
      <w:numPr>
        <w:ilvl w:val="0"/>
        <w:numId w:val="2"/>
      </w:numPr>
      <w:spacing w:line="360" w:lineRule="auto"/>
    </w:pPr>
    <w:rPr>
      <w:bCs/>
      <w:iCs/>
      <w:lang w:eastAsia="en-US"/>
    </w:rPr>
  </w:style>
  <w:style w:type="paragraph" w:customStyle="1" w:styleId="MPapunktis1lygis">
    <w:name w:val="M. Papunktis 1 lygis"/>
    <w:basedOn w:val="modPunktai"/>
    <w:rsid w:val="007B0EBE"/>
    <w:pPr>
      <w:numPr>
        <w:ilvl w:val="1"/>
      </w:numPr>
      <w:tabs>
        <w:tab w:val="clear" w:pos="928"/>
        <w:tab w:val="left" w:pos="1276"/>
      </w:tabs>
      <w:ind w:left="0" w:firstLine="567"/>
    </w:pPr>
  </w:style>
  <w:style w:type="paragraph" w:styleId="EndnoteText">
    <w:name w:val="endnote text"/>
    <w:basedOn w:val="Normal"/>
    <w:link w:val="EndnoteTextChar"/>
    <w:uiPriority w:val="99"/>
    <w:unhideWhenUsed/>
    <w:rsid w:val="007B0EBE"/>
    <w:rPr>
      <w:sz w:val="20"/>
    </w:rPr>
  </w:style>
  <w:style w:type="character" w:customStyle="1" w:styleId="EndnoteTextChar">
    <w:name w:val="Endnote Text Char"/>
    <w:basedOn w:val="DefaultParagraphFont"/>
    <w:link w:val="EndnoteText"/>
    <w:uiPriority w:val="99"/>
    <w:rsid w:val="007B0EBE"/>
    <w:rPr>
      <w:rFonts w:ascii="Times New Roman" w:eastAsia="Times New Roman" w:hAnsi="Times New Roman" w:cs="Times New Roman"/>
      <w:sz w:val="20"/>
      <w:szCs w:val="24"/>
    </w:rPr>
  </w:style>
  <w:style w:type="character" w:styleId="EndnoteReference">
    <w:name w:val="endnote reference"/>
    <w:basedOn w:val="DefaultParagraphFont"/>
    <w:uiPriority w:val="99"/>
    <w:unhideWhenUsed/>
    <w:rsid w:val="007B0EBE"/>
    <w:rPr>
      <w:vertAlign w:val="superscript"/>
    </w:rPr>
  </w:style>
  <w:style w:type="paragraph" w:customStyle="1" w:styleId="BodyText20">
    <w:name w:val="Body Text2"/>
    <w:rsid w:val="007B0EBE"/>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Normal"/>
    <w:rsid w:val="007B0EBE"/>
    <w:pPr>
      <w:spacing w:before="100" w:beforeAutospacing="1" w:after="100" w:afterAutospacing="1"/>
    </w:pPr>
    <w:rPr>
      <w:lang w:eastAsia="lt-LT"/>
    </w:rPr>
  </w:style>
  <w:style w:type="character" w:customStyle="1" w:styleId="PlainTextChar1">
    <w:name w:val="Plain Text Char1"/>
    <w:semiHidden/>
    <w:locked/>
    <w:rsid w:val="007B0EBE"/>
    <w:rPr>
      <w:rFonts w:ascii="Courier New" w:hAnsi="Courier New"/>
    </w:rPr>
  </w:style>
  <w:style w:type="character" w:customStyle="1" w:styleId="BalloonTextChar1">
    <w:name w:val="Balloon Text Char1"/>
    <w:semiHidden/>
    <w:locked/>
    <w:rsid w:val="007B0EBE"/>
    <w:rPr>
      <w:rFonts w:ascii="Tahoma" w:hAnsi="Tahoma"/>
      <w:sz w:val="16"/>
      <w:szCs w:val="16"/>
    </w:rPr>
  </w:style>
  <w:style w:type="character" w:customStyle="1" w:styleId="tblrowlbl1">
    <w:name w:val="tblrowlbl1"/>
    <w:rsid w:val="007B0EBE"/>
    <w:rPr>
      <w:rFonts w:ascii="Arial" w:hAnsi="Arial" w:cs="Arial" w:hint="default"/>
      <w:b/>
      <w:bCs/>
      <w:color w:val="000000"/>
      <w:sz w:val="18"/>
      <w:szCs w:val="18"/>
      <w:shd w:val="clear" w:color="auto" w:fill="FFFFFF"/>
    </w:rPr>
  </w:style>
  <w:style w:type="character" w:customStyle="1" w:styleId="parahead1">
    <w:name w:val="parahead1"/>
    <w:rsid w:val="007B0EBE"/>
    <w:rPr>
      <w:rFonts w:ascii="Verdana" w:hAnsi="Verdana" w:hint="default"/>
      <w:b/>
      <w:bCs/>
      <w:color w:val="000000"/>
      <w:sz w:val="17"/>
      <w:szCs w:val="17"/>
    </w:rPr>
  </w:style>
  <w:style w:type="paragraph" w:customStyle="1" w:styleId="bodytext0">
    <w:name w:val="bodytext"/>
    <w:basedOn w:val="Normal"/>
    <w:rsid w:val="007B0EBE"/>
    <w:pPr>
      <w:spacing w:before="100" w:beforeAutospacing="1" w:after="100" w:afterAutospacing="1"/>
    </w:pPr>
    <w:rPr>
      <w:lang w:eastAsia="lt-LT"/>
    </w:rPr>
  </w:style>
  <w:style w:type="paragraph" w:customStyle="1" w:styleId="LentaCENTR">
    <w:name w:val="Lenta CENTR"/>
    <w:basedOn w:val="BodyText20"/>
    <w:rsid w:val="007B0EBE"/>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7B0EBE"/>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
    <w:name w:val="Punktas"/>
    <w:basedOn w:val="Normal"/>
    <w:rsid w:val="007B0EBE"/>
    <w:pPr>
      <w:numPr>
        <w:numId w:val="3"/>
      </w:numPr>
    </w:pPr>
    <w:rPr>
      <w:lang w:eastAsia="lt-LT"/>
    </w:rPr>
  </w:style>
  <w:style w:type="paragraph" w:customStyle="1" w:styleId="Papunktis">
    <w:name w:val="Papunktis"/>
    <w:basedOn w:val="Normal"/>
    <w:rsid w:val="007B0EBE"/>
    <w:pPr>
      <w:numPr>
        <w:ilvl w:val="1"/>
        <w:numId w:val="3"/>
      </w:numPr>
    </w:pPr>
    <w:rPr>
      <w:lang w:eastAsia="lt-LT"/>
    </w:rPr>
  </w:style>
  <w:style w:type="paragraph" w:customStyle="1" w:styleId="Papunkiopapunktis">
    <w:name w:val="Papunkčio papunktis"/>
    <w:basedOn w:val="Normal"/>
    <w:rsid w:val="007B0EBE"/>
    <w:pPr>
      <w:numPr>
        <w:ilvl w:val="2"/>
        <w:numId w:val="3"/>
      </w:numPr>
    </w:pPr>
    <w:rPr>
      <w:lang w:eastAsia="lt-LT"/>
    </w:rPr>
  </w:style>
  <w:style w:type="paragraph" w:customStyle="1" w:styleId="DiagramaChar">
    <w:name w:val="Diagrama Char"/>
    <w:basedOn w:val="Normal"/>
    <w:rsid w:val="007B0EBE"/>
    <w:pPr>
      <w:spacing w:after="160" w:line="240" w:lineRule="exact"/>
    </w:pPr>
    <w:rPr>
      <w:rFonts w:ascii="Tahoma" w:hAnsi="Tahoma"/>
      <w:sz w:val="20"/>
      <w:szCs w:val="20"/>
      <w:lang w:val="en-US"/>
    </w:rPr>
  </w:style>
  <w:style w:type="character" w:customStyle="1" w:styleId="a11red15">
    <w:name w:val="a11_red15"/>
    <w:basedOn w:val="DefaultParagraphFont"/>
    <w:rsid w:val="007B0EBE"/>
  </w:style>
  <w:style w:type="paragraph" w:styleId="Subtitle">
    <w:name w:val="Subtitle"/>
    <w:basedOn w:val="Normal"/>
    <w:link w:val="SubtitleChar"/>
    <w:qFormat/>
    <w:rsid w:val="007B0EBE"/>
    <w:pPr>
      <w:spacing w:line="360" w:lineRule="auto"/>
      <w:jc w:val="center"/>
    </w:pPr>
    <w:rPr>
      <w:b/>
      <w:bCs/>
    </w:rPr>
  </w:style>
  <w:style w:type="character" w:customStyle="1" w:styleId="SubtitleChar">
    <w:name w:val="Subtitle Char"/>
    <w:basedOn w:val="DefaultParagraphFont"/>
    <w:link w:val="Subtitle"/>
    <w:rsid w:val="007B0EBE"/>
    <w:rPr>
      <w:rFonts w:ascii="Times New Roman" w:eastAsia="Times New Roman" w:hAnsi="Times New Roman" w:cs="Times New Roman"/>
      <w:b/>
      <w:bCs/>
      <w:sz w:val="24"/>
      <w:szCs w:val="24"/>
    </w:rPr>
  </w:style>
  <w:style w:type="paragraph" w:customStyle="1" w:styleId="TableHeading">
    <w:name w:val="Table Heading"/>
    <w:basedOn w:val="Normal"/>
    <w:rsid w:val="007B0EBE"/>
    <w:pPr>
      <w:keepLines/>
      <w:spacing w:before="120" w:after="120"/>
    </w:pPr>
    <w:rPr>
      <w:rFonts w:ascii="Book Antiqua" w:hAnsi="Book Antiqua"/>
      <w:b/>
      <w:sz w:val="16"/>
      <w:szCs w:val="20"/>
      <w:lang w:val="en-US"/>
    </w:rPr>
  </w:style>
  <w:style w:type="paragraph" w:customStyle="1" w:styleId="point10">
    <w:name w:val="point1"/>
    <w:basedOn w:val="Normal"/>
    <w:rsid w:val="007B0EBE"/>
    <w:pPr>
      <w:spacing w:before="120" w:after="120"/>
      <w:ind w:left="1418" w:hanging="567"/>
      <w:jc w:val="both"/>
    </w:pPr>
    <w:rPr>
      <w:lang w:val="en-GB"/>
    </w:rPr>
  </w:style>
  <w:style w:type="paragraph" w:customStyle="1" w:styleId="clearformat">
    <w:name w:val="clear format"/>
    <w:basedOn w:val="Normal"/>
    <w:rsid w:val="007B0EBE"/>
    <w:pPr>
      <w:shd w:val="clear" w:color="auto" w:fill="FFFFFF"/>
      <w:spacing w:line="264" w:lineRule="exact"/>
      <w:ind w:left="5" w:firstLine="10"/>
    </w:pPr>
    <w:rPr>
      <w:b/>
      <w:color w:val="000000"/>
      <w:sz w:val="20"/>
      <w:szCs w:val="20"/>
    </w:rPr>
  </w:style>
  <w:style w:type="paragraph" w:customStyle="1" w:styleId="Style1">
    <w:name w:val="Style1"/>
    <w:basedOn w:val="Normal"/>
    <w:link w:val="Style1Char"/>
    <w:qFormat/>
    <w:rsid w:val="007B0EBE"/>
    <w:pPr>
      <w:numPr>
        <w:ilvl w:val="2"/>
        <w:numId w:val="4"/>
      </w:numPr>
      <w:tabs>
        <w:tab w:val="left" w:pos="1134"/>
      </w:tabs>
      <w:overflowPunct w:val="0"/>
      <w:autoSpaceDE w:val="0"/>
      <w:autoSpaceDN w:val="0"/>
      <w:adjustRightInd w:val="0"/>
      <w:spacing w:line="360" w:lineRule="auto"/>
      <w:jc w:val="both"/>
      <w:textAlignment w:val="baseline"/>
    </w:pPr>
  </w:style>
  <w:style w:type="character" w:customStyle="1" w:styleId="Style1Char">
    <w:name w:val="Style1 Char"/>
    <w:link w:val="Style1"/>
    <w:rsid w:val="007B0EBE"/>
    <w:rPr>
      <w:rFonts w:ascii="Times New Roman" w:eastAsia="Times New Roman" w:hAnsi="Times New Roman" w:cs="Times New Roman"/>
      <w:sz w:val="24"/>
      <w:szCs w:val="24"/>
    </w:rPr>
  </w:style>
  <w:style w:type="paragraph" w:customStyle="1" w:styleId="Style2">
    <w:name w:val="Style2"/>
    <w:basedOn w:val="Style1"/>
    <w:link w:val="Style2Char"/>
    <w:qFormat/>
    <w:rsid w:val="007B0EBE"/>
    <w:pPr>
      <w:numPr>
        <w:ilvl w:val="0"/>
        <w:numId w:val="0"/>
      </w:numPr>
      <w:tabs>
        <w:tab w:val="clear" w:pos="1134"/>
        <w:tab w:val="left" w:pos="1701"/>
      </w:tabs>
      <w:ind w:left="1571" w:hanging="720"/>
    </w:pPr>
  </w:style>
  <w:style w:type="character" w:customStyle="1" w:styleId="Style2Char">
    <w:name w:val="Style2 Char"/>
    <w:basedOn w:val="Style1Char"/>
    <w:link w:val="Style2"/>
    <w:rsid w:val="007B0EBE"/>
    <w:rPr>
      <w:rFonts w:ascii="Times New Roman" w:eastAsia="Times New Roman" w:hAnsi="Times New Roman" w:cs="Times New Roman"/>
      <w:sz w:val="24"/>
      <w:szCs w:val="24"/>
    </w:rPr>
  </w:style>
  <w:style w:type="paragraph" w:customStyle="1" w:styleId="Style3">
    <w:name w:val="Style3"/>
    <w:basedOn w:val="Normal"/>
    <w:qFormat/>
    <w:rsid w:val="007B0EBE"/>
    <w:pPr>
      <w:numPr>
        <w:ilvl w:val="4"/>
        <w:numId w:val="4"/>
      </w:numPr>
      <w:tabs>
        <w:tab w:val="left" w:pos="1985"/>
      </w:tabs>
      <w:spacing w:line="360" w:lineRule="auto"/>
      <w:jc w:val="both"/>
    </w:pPr>
    <w:rPr>
      <w:szCs w:val="20"/>
    </w:rPr>
  </w:style>
  <w:style w:type="character" w:styleId="Strong">
    <w:name w:val="Strong"/>
    <w:uiPriority w:val="22"/>
    <w:qFormat/>
    <w:rsid w:val="007B0EBE"/>
    <w:rPr>
      <w:b/>
      <w:bCs/>
    </w:rPr>
  </w:style>
  <w:style w:type="character" w:customStyle="1" w:styleId="apple-converted-space">
    <w:name w:val="apple-converted-space"/>
    <w:basedOn w:val="DefaultParagraphFont"/>
    <w:rsid w:val="007B0EBE"/>
  </w:style>
  <w:style w:type="character" w:customStyle="1" w:styleId="zinlist1">
    <w:name w:val="zin_list1"/>
    <w:basedOn w:val="DefaultParagraphFont"/>
    <w:rsid w:val="007B0EBE"/>
    <w:rPr>
      <w:i/>
      <w:iCs/>
      <w:sz w:val="17"/>
      <w:szCs w:val="17"/>
    </w:rPr>
  </w:style>
  <w:style w:type="table" w:styleId="TableGrid">
    <w:name w:val="Table Grid"/>
    <w:basedOn w:val="TableNormal"/>
    <w:rsid w:val="007B0EBE"/>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ListParagraphChar"/>
    <w:qFormat/>
    <w:rsid w:val="007B0EBE"/>
    <w:pPr>
      <w:spacing w:after="200" w:line="276" w:lineRule="auto"/>
      <w:ind w:left="720"/>
    </w:pPr>
    <w:rPr>
      <w:rFonts w:ascii="Calibri" w:hAnsi="Calibri"/>
      <w:sz w:val="22"/>
      <w:szCs w:val="22"/>
    </w:rPr>
  </w:style>
  <w:style w:type="character" w:customStyle="1" w:styleId="ListParagraphChar">
    <w:name w:val="List Paragraph Char"/>
    <w:aliases w:val="List Paragraph1 Char,List Paragraph21 Char,List Paragraph111 Char,Paragraph Char,Buletai Char,lp1 Char,Bullet 1 Char,Use Case List Paragraph Char,Heading 10 Char"/>
    <w:link w:val="ListParagraph1"/>
    <w:uiPriority w:val="34"/>
    <w:qFormat/>
    <w:rsid w:val="007B0EBE"/>
    <w:rPr>
      <w:rFonts w:ascii="Calibri" w:eastAsia="Times New Roman" w:hAnsi="Calibri" w:cs="Times New Roman"/>
    </w:rPr>
  </w:style>
  <w:style w:type="character" w:customStyle="1" w:styleId="ListParagraphChar1">
    <w:name w:val="List Paragraph Char1"/>
    <w:aliases w:val="Bullet EY Char,List Paragraph2 Char,List Paragraph Red Char,Numbering Char,ERP-List Paragraph Char,List Paragraph11 Char,Sąrašo pastraipa.Bullet Char,Sąrašo pastraipa.Bullet Char1,Table of contents numbered Char,Lentele Char"/>
    <w:link w:val="ListParagraph"/>
    <w:uiPriority w:val="34"/>
    <w:qFormat/>
    <w:locked/>
    <w:rsid w:val="007B0EBE"/>
    <w:rPr>
      <w:rFonts w:ascii="Times New Roman" w:eastAsia="Times New Roman" w:hAnsi="Times New Roman" w:cs="Times New Roman"/>
      <w:sz w:val="24"/>
      <w:szCs w:val="24"/>
    </w:rPr>
  </w:style>
  <w:style w:type="character" w:customStyle="1" w:styleId="t198">
    <w:name w:val="t198"/>
    <w:basedOn w:val="DefaultParagraphFont"/>
    <w:rsid w:val="007B0EBE"/>
  </w:style>
  <w:style w:type="character" w:customStyle="1" w:styleId="t199">
    <w:name w:val="t199"/>
    <w:basedOn w:val="DefaultParagraphFont"/>
    <w:rsid w:val="007B0EBE"/>
  </w:style>
  <w:style w:type="paragraph" w:customStyle="1" w:styleId="Revision1">
    <w:name w:val="Revision1"/>
    <w:hidden/>
    <w:uiPriority w:val="99"/>
    <w:semiHidden/>
    <w:rsid w:val="007B0EBE"/>
    <w:pPr>
      <w:spacing w:after="0" w:line="240" w:lineRule="auto"/>
    </w:pPr>
    <w:rPr>
      <w:rFonts w:ascii="Times New Roman" w:eastAsia="Times New Roman" w:hAnsi="Times New Roman" w:cs="Times New Roman"/>
      <w:sz w:val="24"/>
      <w:szCs w:val="20"/>
    </w:rPr>
  </w:style>
  <w:style w:type="paragraph" w:customStyle="1" w:styleId="Pagrindinistekstas1">
    <w:name w:val="Pagrindinis tekstas1"/>
    <w:link w:val="BodytextChar"/>
    <w:uiPriority w:val="99"/>
    <w:rsid w:val="007B0EBE"/>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prastasistekstasDiagrama1">
    <w:name w:val="Paprastasis tekstas Diagrama1"/>
    <w:uiPriority w:val="99"/>
    <w:semiHidden/>
    <w:rsid w:val="007B0EBE"/>
    <w:rPr>
      <w:rFonts w:ascii="Courier New" w:hAnsi="Courier New" w:cs="Courier New"/>
      <w:lang w:eastAsia="en-US"/>
    </w:rPr>
  </w:style>
  <w:style w:type="paragraph" w:customStyle="1" w:styleId="Antratslygos">
    <w:name w:val="Antraštė sąlygos"/>
    <w:basedOn w:val="Heading1"/>
    <w:uiPriority w:val="99"/>
    <w:rsid w:val="007B0EBE"/>
    <w:pPr>
      <w:numPr>
        <w:numId w:val="6"/>
      </w:numPr>
      <w:tabs>
        <w:tab w:val="left" w:pos="851"/>
        <w:tab w:val="left" w:pos="993"/>
        <w:tab w:val="left" w:pos="1134"/>
      </w:tabs>
      <w:spacing w:before="240" w:after="240"/>
    </w:pPr>
    <w:rPr>
      <w:b/>
      <w:sz w:val="24"/>
    </w:rPr>
  </w:style>
  <w:style w:type="numbering" w:customStyle="1" w:styleId="Gutgut">
    <w:name w:val="Gut gut"/>
    <w:rsid w:val="007B0EBE"/>
    <w:pPr>
      <w:numPr>
        <w:numId w:val="5"/>
      </w:numPr>
    </w:pPr>
  </w:style>
  <w:style w:type="paragraph" w:customStyle="1" w:styleId="Pagrindinistekstas2">
    <w:name w:val="Pagrindinis tekstas2"/>
    <w:rsid w:val="007B0EBE"/>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tilius1">
    <w:name w:val="Stilius1"/>
    <w:uiPriority w:val="99"/>
    <w:rsid w:val="007B0EBE"/>
    <w:pPr>
      <w:numPr>
        <w:numId w:val="7"/>
      </w:numPr>
    </w:pPr>
  </w:style>
  <w:style w:type="character" w:customStyle="1" w:styleId="HSPunktaiChar1">
    <w:name w:val="HSPunktai Char1"/>
    <w:link w:val="HSPunktai"/>
    <w:locked/>
    <w:rsid w:val="007B0EBE"/>
    <w:rPr>
      <w:lang w:eastAsia="lt-LT"/>
    </w:rPr>
  </w:style>
  <w:style w:type="paragraph" w:customStyle="1" w:styleId="HSPunktai">
    <w:name w:val="HSPunktai"/>
    <w:basedOn w:val="Normal"/>
    <w:link w:val="HSPunktaiChar1"/>
    <w:qFormat/>
    <w:rsid w:val="007B0EBE"/>
    <w:pPr>
      <w:numPr>
        <w:numId w:val="8"/>
      </w:numPr>
      <w:spacing w:line="360" w:lineRule="auto"/>
      <w:contextualSpacing/>
      <w:jc w:val="both"/>
    </w:pPr>
    <w:rPr>
      <w:rFonts w:asciiTheme="minorHAnsi" w:eastAsiaTheme="minorHAnsi" w:hAnsiTheme="minorHAnsi" w:cstheme="minorBidi"/>
      <w:sz w:val="22"/>
      <w:szCs w:val="22"/>
      <w:lang w:eastAsia="lt-LT"/>
    </w:rPr>
  </w:style>
  <w:style w:type="paragraph" w:customStyle="1" w:styleId="Punktai11">
    <w:name w:val="Punktai 1.1"/>
    <w:basedOn w:val="HSPunktai"/>
    <w:qFormat/>
    <w:rsid w:val="007B0EBE"/>
    <w:pPr>
      <w:numPr>
        <w:ilvl w:val="1"/>
      </w:numPr>
      <w:tabs>
        <w:tab w:val="clear" w:pos="1512"/>
        <w:tab w:val="num" w:pos="360"/>
        <w:tab w:val="num" w:pos="1155"/>
        <w:tab w:val="left" w:pos="1276"/>
        <w:tab w:val="num" w:pos="1440"/>
      </w:tabs>
    </w:pPr>
  </w:style>
  <w:style w:type="character" w:customStyle="1" w:styleId="Typewriter">
    <w:name w:val="Typewriter"/>
    <w:rsid w:val="007B0EBE"/>
    <w:rPr>
      <w:rFonts w:ascii="Courier New" w:hAnsi="Courier New" w:cs="Courier New" w:hint="default"/>
      <w:sz w:val="20"/>
      <w:szCs w:val="20"/>
    </w:rPr>
  </w:style>
  <w:style w:type="paragraph" w:customStyle="1" w:styleId="Style">
    <w:name w:val="Style"/>
    <w:rsid w:val="007B0EBE"/>
    <w:pPr>
      <w:widowControl w:val="0"/>
      <w:autoSpaceDE w:val="0"/>
      <w:autoSpaceDN w:val="0"/>
      <w:adjustRightInd w:val="0"/>
      <w:spacing w:after="0" w:line="240" w:lineRule="auto"/>
    </w:pPr>
    <w:rPr>
      <w:rFonts w:ascii="Times New Roman" w:eastAsia="Times New Roman" w:hAnsi="Times New Roman" w:cs="Times New Roman"/>
      <w:sz w:val="24"/>
      <w:szCs w:val="24"/>
      <w:lang w:eastAsia="lt-LT" w:bidi="sa-IN"/>
    </w:rPr>
  </w:style>
  <w:style w:type="character" w:styleId="HTMLCite">
    <w:name w:val="HTML Cite"/>
    <w:basedOn w:val="DefaultParagraphFont"/>
    <w:uiPriority w:val="99"/>
    <w:semiHidden/>
    <w:unhideWhenUsed/>
    <w:rsid w:val="007B0EBE"/>
    <w:rPr>
      <w:i/>
      <w:iCs/>
    </w:rPr>
  </w:style>
  <w:style w:type="paragraph" w:customStyle="1" w:styleId="v-title">
    <w:name w:val="v-title"/>
    <w:basedOn w:val="Normal"/>
    <w:rsid w:val="007B0EBE"/>
    <w:pPr>
      <w:spacing w:after="150"/>
    </w:pPr>
    <w:rPr>
      <w:lang w:eastAsia="lt-LT"/>
    </w:rPr>
  </w:style>
  <w:style w:type="character" w:customStyle="1" w:styleId="A0">
    <w:name w:val="A0"/>
    <w:uiPriority w:val="99"/>
    <w:rsid w:val="007B0EBE"/>
    <w:rPr>
      <w:color w:val="000000"/>
      <w:sz w:val="20"/>
      <w:szCs w:val="20"/>
    </w:rPr>
  </w:style>
  <w:style w:type="table" w:customStyle="1" w:styleId="SmartTextTable1">
    <w:name w:val="Smart Text Table1"/>
    <w:basedOn w:val="TableNormal"/>
    <w:next w:val="TableGrid"/>
    <w:uiPriority w:val="39"/>
    <w:rsid w:val="007B0EB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rsid w:val="007B0EBE"/>
    <w:rPr>
      <w:rFonts w:ascii="TimesLT" w:eastAsia="Times New Roman" w:hAnsi="TimesLT" w:cs="Times New Roman"/>
      <w:sz w:val="20"/>
      <w:szCs w:val="20"/>
      <w:lang w:val="en-US"/>
    </w:rPr>
  </w:style>
  <w:style w:type="character" w:customStyle="1" w:styleId="t104">
    <w:name w:val="t104"/>
    <w:basedOn w:val="DefaultParagraphFont"/>
    <w:rsid w:val="007B0EBE"/>
  </w:style>
  <w:style w:type="character" w:customStyle="1" w:styleId="t105">
    <w:name w:val="t105"/>
    <w:basedOn w:val="DefaultParagraphFont"/>
    <w:rsid w:val="007B0EBE"/>
  </w:style>
  <w:style w:type="character" w:customStyle="1" w:styleId="t106">
    <w:name w:val="t106"/>
    <w:basedOn w:val="DefaultParagraphFont"/>
    <w:rsid w:val="007B0EBE"/>
  </w:style>
  <w:style w:type="character" w:customStyle="1" w:styleId="hyperlink0">
    <w:name w:val="hyperlink_0"/>
    <w:basedOn w:val="DefaultParagraphFont"/>
    <w:rsid w:val="007B0EBE"/>
  </w:style>
  <w:style w:type="paragraph" w:customStyle="1" w:styleId="prastasis1">
    <w:name w:val="Įprastasis1"/>
    <w:rsid w:val="007B0EBE"/>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2lygis">
    <w:name w:val="_2 lygis"/>
    <w:basedOn w:val="Normal"/>
    <w:link w:val="2lygisChar"/>
    <w:rsid w:val="007B0EBE"/>
    <w:pPr>
      <w:keepNext/>
      <w:spacing w:before="120" w:after="120" w:line="276" w:lineRule="auto"/>
      <w:ind w:firstLine="851"/>
      <w:jc w:val="both"/>
      <w:outlineLvl w:val="1"/>
    </w:pPr>
    <w:rPr>
      <w:rFonts w:eastAsia="SimSun"/>
      <w:b/>
      <w:kern w:val="12"/>
      <w:sz w:val="22"/>
      <w:szCs w:val="22"/>
    </w:rPr>
  </w:style>
  <w:style w:type="character" w:customStyle="1" w:styleId="2lygisChar">
    <w:name w:val="_2 lygis Char"/>
    <w:basedOn w:val="DefaultParagraphFont"/>
    <w:link w:val="2lygis"/>
    <w:rsid w:val="007B0EBE"/>
    <w:rPr>
      <w:rFonts w:ascii="Times New Roman" w:eastAsia="SimSun" w:hAnsi="Times New Roman" w:cs="Times New Roman"/>
      <w:b/>
      <w:kern w:val="12"/>
    </w:rPr>
  </w:style>
  <w:style w:type="paragraph" w:customStyle="1" w:styleId="heading10">
    <w:name w:val="heading 10"/>
    <w:basedOn w:val="Normal"/>
    <w:link w:val="Heading1Diagrama"/>
    <w:qFormat/>
    <w:rsid w:val="007B0EBE"/>
    <w:pPr>
      <w:spacing w:after="200" w:line="276" w:lineRule="auto"/>
    </w:pPr>
    <w:rPr>
      <w:rFonts w:eastAsiaTheme="minorHAnsi"/>
      <w:b/>
    </w:rPr>
  </w:style>
  <w:style w:type="character" w:customStyle="1" w:styleId="Heading1Diagrama">
    <w:name w:val="Heading1 Diagrama"/>
    <w:basedOn w:val="DefaultParagraphFont"/>
    <w:link w:val="heading10"/>
    <w:rsid w:val="007B0EBE"/>
    <w:rPr>
      <w:rFonts w:ascii="Times New Roman" w:hAnsi="Times New Roman" w:cs="Times New Roman"/>
      <w:b/>
      <w:sz w:val="24"/>
      <w:szCs w:val="24"/>
    </w:rPr>
  </w:style>
  <w:style w:type="paragraph" w:customStyle="1" w:styleId="Body2">
    <w:name w:val="Body 2"/>
    <w:rsid w:val="002A571D"/>
    <w:pPr>
      <w:suppressAutoHyphens/>
      <w:spacing w:after="40" w:line="240" w:lineRule="auto"/>
      <w:jc w:val="both"/>
    </w:pPr>
    <w:rPr>
      <w:rFonts w:ascii="Times New Roman" w:eastAsia="Arial Unicode MS" w:hAnsi="Times New Roman" w:cs="Arial Unicode MS"/>
      <w:color w:val="000000"/>
      <w:lang w:val="en-US" w:eastAsia="lt-LT"/>
    </w:rPr>
  </w:style>
  <w:style w:type="paragraph" w:styleId="NoSpacing">
    <w:name w:val="No Spacing"/>
    <w:uiPriority w:val="1"/>
    <w:qFormat/>
    <w:rsid w:val="00EE40FE"/>
    <w:pPr>
      <w:spacing w:after="0" w:line="240" w:lineRule="auto"/>
    </w:pPr>
    <w:rPr>
      <w:rFonts w:ascii="Times New Roman" w:eastAsia="Times New Roman" w:hAnsi="Times New Roman" w:cs="Times New Roman"/>
      <w:sz w:val="24"/>
      <w:szCs w:val="20"/>
    </w:rPr>
  </w:style>
  <w:style w:type="paragraph" w:customStyle="1" w:styleId="1lygis">
    <w:name w:val="_1 lygis"/>
    <w:basedOn w:val="Normal"/>
    <w:rsid w:val="00AD5CF7"/>
    <w:pPr>
      <w:numPr>
        <w:numId w:val="9"/>
      </w:numPr>
      <w:spacing w:before="60" w:after="60"/>
      <w:jc w:val="both"/>
    </w:pPr>
    <w:rPr>
      <w:lang w:eastAsia="lt-LT"/>
    </w:rPr>
  </w:style>
  <w:style w:type="paragraph" w:customStyle="1" w:styleId="body20">
    <w:name w:val="body2"/>
    <w:basedOn w:val="Normal"/>
    <w:rsid w:val="00CD40D9"/>
    <w:pPr>
      <w:spacing w:before="204" w:after="204"/>
    </w:pPr>
    <w:rPr>
      <w:lang w:eastAsia="lt-LT"/>
    </w:rPr>
  </w:style>
  <w:style w:type="character" w:customStyle="1" w:styleId="t595">
    <w:name w:val="t595"/>
    <w:basedOn w:val="DefaultParagraphFont"/>
    <w:rsid w:val="00CD40D9"/>
  </w:style>
  <w:style w:type="character" w:customStyle="1" w:styleId="t596">
    <w:name w:val="t596"/>
    <w:basedOn w:val="DefaultParagraphFont"/>
    <w:rsid w:val="00CD40D9"/>
  </w:style>
  <w:style w:type="character" w:customStyle="1" w:styleId="t597">
    <w:name w:val="t597"/>
    <w:basedOn w:val="DefaultParagraphFont"/>
    <w:rsid w:val="00CD40D9"/>
  </w:style>
  <w:style w:type="character" w:customStyle="1" w:styleId="t598">
    <w:name w:val="t598"/>
    <w:basedOn w:val="DefaultParagraphFont"/>
    <w:rsid w:val="00CD40D9"/>
  </w:style>
  <w:style w:type="character" w:customStyle="1" w:styleId="t599">
    <w:name w:val="t599"/>
    <w:basedOn w:val="DefaultParagraphFont"/>
    <w:rsid w:val="00CD40D9"/>
  </w:style>
  <w:style w:type="character" w:customStyle="1" w:styleId="t600">
    <w:name w:val="t600"/>
    <w:basedOn w:val="DefaultParagraphFont"/>
    <w:rsid w:val="00CD40D9"/>
  </w:style>
  <w:style w:type="character" w:customStyle="1" w:styleId="t601">
    <w:name w:val="t601"/>
    <w:basedOn w:val="DefaultParagraphFont"/>
    <w:rsid w:val="00CD40D9"/>
  </w:style>
  <w:style w:type="character" w:customStyle="1" w:styleId="t602">
    <w:name w:val="t602"/>
    <w:basedOn w:val="DefaultParagraphFont"/>
    <w:rsid w:val="00CD40D9"/>
  </w:style>
  <w:style w:type="character" w:customStyle="1" w:styleId="t603">
    <w:name w:val="t603"/>
    <w:basedOn w:val="DefaultParagraphFont"/>
    <w:rsid w:val="00CD40D9"/>
  </w:style>
  <w:style w:type="character" w:customStyle="1" w:styleId="t604">
    <w:name w:val="t604"/>
    <w:basedOn w:val="DefaultParagraphFont"/>
    <w:rsid w:val="00CD40D9"/>
  </w:style>
  <w:style w:type="character" w:customStyle="1" w:styleId="t605">
    <w:name w:val="t605"/>
    <w:basedOn w:val="DefaultParagraphFont"/>
    <w:rsid w:val="00CD40D9"/>
  </w:style>
  <w:style w:type="character" w:customStyle="1" w:styleId="t606">
    <w:name w:val="t606"/>
    <w:basedOn w:val="DefaultParagraphFont"/>
    <w:rsid w:val="00CD40D9"/>
  </w:style>
  <w:style w:type="character" w:customStyle="1" w:styleId="t607">
    <w:name w:val="t607"/>
    <w:basedOn w:val="DefaultParagraphFont"/>
    <w:rsid w:val="00CD40D9"/>
  </w:style>
  <w:style w:type="character" w:customStyle="1" w:styleId="t608">
    <w:name w:val="t608"/>
    <w:basedOn w:val="DefaultParagraphFont"/>
    <w:rsid w:val="00CD40D9"/>
  </w:style>
  <w:style w:type="character" w:customStyle="1" w:styleId="t609">
    <w:name w:val="t609"/>
    <w:basedOn w:val="DefaultParagraphFont"/>
    <w:rsid w:val="00CD40D9"/>
  </w:style>
  <w:style w:type="character" w:customStyle="1" w:styleId="t610">
    <w:name w:val="t610"/>
    <w:basedOn w:val="DefaultParagraphFont"/>
    <w:rsid w:val="00CD40D9"/>
  </w:style>
  <w:style w:type="character" w:customStyle="1" w:styleId="t611">
    <w:name w:val="t611"/>
    <w:basedOn w:val="DefaultParagraphFont"/>
    <w:rsid w:val="00CD40D9"/>
  </w:style>
  <w:style w:type="character" w:customStyle="1" w:styleId="t612">
    <w:name w:val="t612"/>
    <w:basedOn w:val="DefaultParagraphFont"/>
    <w:rsid w:val="00CD40D9"/>
  </w:style>
  <w:style w:type="character" w:customStyle="1" w:styleId="t613">
    <w:name w:val="t613"/>
    <w:basedOn w:val="DefaultParagraphFont"/>
    <w:rsid w:val="00CD40D9"/>
  </w:style>
  <w:style w:type="character" w:customStyle="1" w:styleId="t614">
    <w:name w:val="t614"/>
    <w:basedOn w:val="DefaultParagraphFont"/>
    <w:rsid w:val="00CD40D9"/>
  </w:style>
  <w:style w:type="character" w:customStyle="1" w:styleId="t615">
    <w:name w:val="t615"/>
    <w:basedOn w:val="DefaultParagraphFont"/>
    <w:rsid w:val="00CD40D9"/>
  </w:style>
  <w:style w:type="character" w:customStyle="1" w:styleId="t616">
    <w:name w:val="t616"/>
    <w:basedOn w:val="DefaultParagraphFont"/>
    <w:rsid w:val="00CD40D9"/>
  </w:style>
  <w:style w:type="character" w:customStyle="1" w:styleId="t617">
    <w:name w:val="t617"/>
    <w:basedOn w:val="DefaultParagraphFont"/>
    <w:rsid w:val="00CD40D9"/>
  </w:style>
  <w:style w:type="character" w:customStyle="1" w:styleId="t618">
    <w:name w:val="t618"/>
    <w:basedOn w:val="DefaultParagraphFont"/>
    <w:rsid w:val="00CD40D9"/>
  </w:style>
  <w:style w:type="character" w:customStyle="1" w:styleId="t619">
    <w:name w:val="t619"/>
    <w:basedOn w:val="DefaultParagraphFont"/>
    <w:rsid w:val="00CD40D9"/>
  </w:style>
  <w:style w:type="character" w:customStyle="1" w:styleId="t620">
    <w:name w:val="t620"/>
    <w:basedOn w:val="DefaultParagraphFont"/>
    <w:rsid w:val="00CD40D9"/>
  </w:style>
  <w:style w:type="character" w:customStyle="1" w:styleId="t621">
    <w:name w:val="t621"/>
    <w:basedOn w:val="DefaultParagraphFont"/>
    <w:rsid w:val="00CD40D9"/>
  </w:style>
  <w:style w:type="character" w:customStyle="1" w:styleId="t622">
    <w:name w:val="t622"/>
    <w:basedOn w:val="DefaultParagraphFont"/>
    <w:rsid w:val="00CD40D9"/>
  </w:style>
  <w:style w:type="character" w:customStyle="1" w:styleId="t623">
    <w:name w:val="t623"/>
    <w:basedOn w:val="DefaultParagraphFont"/>
    <w:rsid w:val="00CD40D9"/>
  </w:style>
  <w:style w:type="character" w:customStyle="1" w:styleId="t624">
    <w:name w:val="t624"/>
    <w:basedOn w:val="DefaultParagraphFont"/>
    <w:rsid w:val="00CD40D9"/>
  </w:style>
  <w:style w:type="character" w:customStyle="1" w:styleId="t625">
    <w:name w:val="t625"/>
    <w:basedOn w:val="DefaultParagraphFont"/>
    <w:rsid w:val="00CD40D9"/>
  </w:style>
  <w:style w:type="character" w:customStyle="1" w:styleId="t626">
    <w:name w:val="t626"/>
    <w:basedOn w:val="DefaultParagraphFont"/>
    <w:rsid w:val="00CD40D9"/>
  </w:style>
  <w:style w:type="character" w:customStyle="1" w:styleId="t627">
    <w:name w:val="t627"/>
    <w:basedOn w:val="DefaultParagraphFont"/>
    <w:rsid w:val="00CD40D9"/>
  </w:style>
  <w:style w:type="character" w:customStyle="1" w:styleId="t628">
    <w:name w:val="t628"/>
    <w:basedOn w:val="DefaultParagraphFont"/>
    <w:rsid w:val="00CD40D9"/>
  </w:style>
  <w:style w:type="character" w:customStyle="1" w:styleId="t629">
    <w:name w:val="t629"/>
    <w:basedOn w:val="DefaultParagraphFont"/>
    <w:rsid w:val="00CD40D9"/>
  </w:style>
  <w:style w:type="character" w:customStyle="1" w:styleId="t630">
    <w:name w:val="t630"/>
    <w:basedOn w:val="DefaultParagraphFont"/>
    <w:rsid w:val="00CD40D9"/>
  </w:style>
  <w:style w:type="character" w:customStyle="1" w:styleId="t631">
    <w:name w:val="t631"/>
    <w:basedOn w:val="DefaultParagraphFont"/>
    <w:rsid w:val="00CD40D9"/>
  </w:style>
  <w:style w:type="character" w:customStyle="1" w:styleId="t632">
    <w:name w:val="t632"/>
    <w:basedOn w:val="DefaultParagraphFont"/>
    <w:rsid w:val="00CD40D9"/>
  </w:style>
  <w:style w:type="character" w:customStyle="1" w:styleId="t633">
    <w:name w:val="t633"/>
    <w:basedOn w:val="DefaultParagraphFont"/>
    <w:rsid w:val="00CD40D9"/>
  </w:style>
  <w:style w:type="character" w:customStyle="1" w:styleId="t634">
    <w:name w:val="t634"/>
    <w:basedOn w:val="DefaultParagraphFont"/>
    <w:rsid w:val="00CD40D9"/>
  </w:style>
  <w:style w:type="character" w:customStyle="1" w:styleId="t635">
    <w:name w:val="t635"/>
    <w:basedOn w:val="DefaultParagraphFont"/>
    <w:rsid w:val="00CD40D9"/>
  </w:style>
  <w:style w:type="character" w:customStyle="1" w:styleId="t636">
    <w:name w:val="t636"/>
    <w:basedOn w:val="DefaultParagraphFont"/>
    <w:rsid w:val="00CD40D9"/>
  </w:style>
  <w:style w:type="character" w:customStyle="1" w:styleId="t637">
    <w:name w:val="t637"/>
    <w:basedOn w:val="DefaultParagraphFont"/>
    <w:rsid w:val="00CD40D9"/>
  </w:style>
  <w:style w:type="character" w:customStyle="1" w:styleId="t638">
    <w:name w:val="t638"/>
    <w:basedOn w:val="DefaultParagraphFont"/>
    <w:rsid w:val="00CD40D9"/>
  </w:style>
  <w:style w:type="character" w:customStyle="1" w:styleId="t639">
    <w:name w:val="t639"/>
    <w:basedOn w:val="DefaultParagraphFont"/>
    <w:rsid w:val="00CD40D9"/>
  </w:style>
  <w:style w:type="character" w:customStyle="1" w:styleId="t640">
    <w:name w:val="t640"/>
    <w:basedOn w:val="DefaultParagraphFont"/>
    <w:rsid w:val="00CD40D9"/>
  </w:style>
  <w:style w:type="character" w:customStyle="1" w:styleId="t641">
    <w:name w:val="t641"/>
    <w:basedOn w:val="DefaultParagraphFont"/>
    <w:rsid w:val="00CD40D9"/>
  </w:style>
  <w:style w:type="character" w:customStyle="1" w:styleId="t642">
    <w:name w:val="t642"/>
    <w:basedOn w:val="DefaultParagraphFont"/>
    <w:rsid w:val="00CD40D9"/>
  </w:style>
  <w:style w:type="character" w:customStyle="1" w:styleId="t643">
    <w:name w:val="t643"/>
    <w:basedOn w:val="DefaultParagraphFont"/>
    <w:rsid w:val="00CD40D9"/>
  </w:style>
  <w:style w:type="character" w:customStyle="1" w:styleId="t644">
    <w:name w:val="t644"/>
    <w:basedOn w:val="DefaultParagraphFont"/>
    <w:rsid w:val="00CD40D9"/>
  </w:style>
  <w:style w:type="character" w:customStyle="1" w:styleId="t645">
    <w:name w:val="t645"/>
    <w:basedOn w:val="DefaultParagraphFont"/>
    <w:rsid w:val="00CD40D9"/>
  </w:style>
  <w:style w:type="character" w:customStyle="1" w:styleId="t646">
    <w:name w:val="t646"/>
    <w:basedOn w:val="DefaultParagraphFont"/>
    <w:rsid w:val="00CD40D9"/>
  </w:style>
  <w:style w:type="character" w:customStyle="1" w:styleId="t647">
    <w:name w:val="t647"/>
    <w:basedOn w:val="DefaultParagraphFont"/>
    <w:rsid w:val="00CD40D9"/>
  </w:style>
  <w:style w:type="character" w:customStyle="1" w:styleId="t648">
    <w:name w:val="t648"/>
    <w:basedOn w:val="DefaultParagraphFont"/>
    <w:rsid w:val="00CD40D9"/>
  </w:style>
  <w:style w:type="character" w:customStyle="1" w:styleId="t649">
    <w:name w:val="t649"/>
    <w:basedOn w:val="DefaultParagraphFont"/>
    <w:rsid w:val="00CD40D9"/>
  </w:style>
  <w:style w:type="character" w:customStyle="1" w:styleId="t650">
    <w:name w:val="t650"/>
    <w:basedOn w:val="DefaultParagraphFont"/>
    <w:rsid w:val="00CD40D9"/>
  </w:style>
  <w:style w:type="character" w:customStyle="1" w:styleId="t651">
    <w:name w:val="t651"/>
    <w:basedOn w:val="DefaultParagraphFont"/>
    <w:rsid w:val="00CD40D9"/>
  </w:style>
  <w:style w:type="character" w:customStyle="1" w:styleId="t652">
    <w:name w:val="t652"/>
    <w:basedOn w:val="DefaultParagraphFont"/>
    <w:rsid w:val="00CD40D9"/>
  </w:style>
  <w:style w:type="character" w:customStyle="1" w:styleId="t653">
    <w:name w:val="t653"/>
    <w:basedOn w:val="DefaultParagraphFont"/>
    <w:rsid w:val="00CD40D9"/>
  </w:style>
  <w:style w:type="character" w:customStyle="1" w:styleId="t654">
    <w:name w:val="t654"/>
    <w:basedOn w:val="DefaultParagraphFont"/>
    <w:rsid w:val="00CD40D9"/>
  </w:style>
  <w:style w:type="character" w:customStyle="1" w:styleId="t655">
    <w:name w:val="t655"/>
    <w:basedOn w:val="DefaultParagraphFont"/>
    <w:rsid w:val="00CD40D9"/>
  </w:style>
  <w:style w:type="character" w:customStyle="1" w:styleId="t656">
    <w:name w:val="t656"/>
    <w:basedOn w:val="DefaultParagraphFont"/>
    <w:rsid w:val="00CD40D9"/>
  </w:style>
  <w:style w:type="character" w:customStyle="1" w:styleId="t657">
    <w:name w:val="t657"/>
    <w:basedOn w:val="DefaultParagraphFont"/>
    <w:rsid w:val="00CD40D9"/>
  </w:style>
  <w:style w:type="character" w:customStyle="1" w:styleId="t658">
    <w:name w:val="t658"/>
    <w:basedOn w:val="DefaultParagraphFont"/>
    <w:rsid w:val="00CD40D9"/>
  </w:style>
  <w:style w:type="character" w:customStyle="1" w:styleId="t659">
    <w:name w:val="t659"/>
    <w:basedOn w:val="DefaultParagraphFont"/>
    <w:rsid w:val="00CD40D9"/>
  </w:style>
  <w:style w:type="character" w:customStyle="1" w:styleId="t660">
    <w:name w:val="t660"/>
    <w:basedOn w:val="DefaultParagraphFont"/>
    <w:rsid w:val="00CD40D9"/>
  </w:style>
  <w:style w:type="character" w:customStyle="1" w:styleId="t661">
    <w:name w:val="t661"/>
    <w:basedOn w:val="DefaultParagraphFont"/>
    <w:rsid w:val="00CD40D9"/>
  </w:style>
  <w:style w:type="character" w:customStyle="1" w:styleId="t662">
    <w:name w:val="t662"/>
    <w:basedOn w:val="DefaultParagraphFont"/>
    <w:rsid w:val="00CD40D9"/>
  </w:style>
  <w:style w:type="character" w:customStyle="1" w:styleId="t663">
    <w:name w:val="t663"/>
    <w:basedOn w:val="DefaultParagraphFont"/>
    <w:rsid w:val="00CD40D9"/>
  </w:style>
  <w:style w:type="character" w:customStyle="1" w:styleId="t664">
    <w:name w:val="t664"/>
    <w:basedOn w:val="DefaultParagraphFont"/>
    <w:rsid w:val="00CD40D9"/>
  </w:style>
  <w:style w:type="character" w:customStyle="1" w:styleId="t665">
    <w:name w:val="t665"/>
    <w:basedOn w:val="DefaultParagraphFont"/>
    <w:rsid w:val="00CD40D9"/>
  </w:style>
  <w:style w:type="character" w:customStyle="1" w:styleId="t666">
    <w:name w:val="t666"/>
    <w:basedOn w:val="DefaultParagraphFont"/>
    <w:rsid w:val="00CD40D9"/>
  </w:style>
  <w:style w:type="character" w:customStyle="1" w:styleId="t667">
    <w:name w:val="t667"/>
    <w:basedOn w:val="DefaultParagraphFont"/>
    <w:rsid w:val="00CD40D9"/>
  </w:style>
  <w:style w:type="character" w:customStyle="1" w:styleId="t668">
    <w:name w:val="t668"/>
    <w:basedOn w:val="DefaultParagraphFont"/>
    <w:rsid w:val="00CD40D9"/>
  </w:style>
  <w:style w:type="character" w:customStyle="1" w:styleId="t669">
    <w:name w:val="t669"/>
    <w:basedOn w:val="DefaultParagraphFont"/>
    <w:rsid w:val="00CD40D9"/>
  </w:style>
  <w:style w:type="character" w:customStyle="1" w:styleId="t670">
    <w:name w:val="t670"/>
    <w:basedOn w:val="DefaultParagraphFont"/>
    <w:rsid w:val="00CD40D9"/>
  </w:style>
  <w:style w:type="character" w:customStyle="1" w:styleId="t671">
    <w:name w:val="t671"/>
    <w:basedOn w:val="DefaultParagraphFont"/>
    <w:rsid w:val="00CD40D9"/>
  </w:style>
  <w:style w:type="character" w:customStyle="1" w:styleId="t672">
    <w:name w:val="t672"/>
    <w:basedOn w:val="DefaultParagraphFont"/>
    <w:rsid w:val="00CD40D9"/>
  </w:style>
  <w:style w:type="character" w:customStyle="1" w:styleId="t673">
    <w:name w:val="t673"/>
    <w:basedOn w:val="DefaultParagraphFont"/>
    <w:rsid w:val="00CD40D9"/>
  </w:style>
  <w:style w:type="character" w:customStyle="1" w:styleId="t674">
    <w:name w:val="t674"/>
    <w:basedOn w:val="DefaultParagraphFont"/>
    <w:rsid w:val="00CD40D9"/>
  </w:style>
  <w:style w:type="character" w:customStyle="1" w:styleId="t675">
    <w:name w:val="t675"/>
    <w:basedOn w:val="DefaultParagraphFont"/>
    <w:rsid w:val="00CD40D9"/>
  </w:style>
  <w:style w:type="character" w:customStyle="1" w:styleId="t676">
    <w:name w:val="t676"/>
    <w:basedOn w:val="DefaultParagraphFont"/>
    <w:rsid w:val="00CD40D9"/>
  </w:style>
  <w:style w:type="character" w:customStyle="1" w:styleId="t677">
    <w:name w:val="t677"/>
    <w:basedOn w:val="DefaultParagraphFont"/>
    <w:rsid w:val="00CD40D9"/>
  </w:style>
  <w:style w:type="character" w:customStyle="1" w:styleId="t678">
    <w:name w:val="t678"/>
    <w:basedOn w:val="DefaultParagraphFont"/>
    <w:rsid w:val="00CD40D9"/>
  </w:style>
  <w:style w:type="character" w:customStyle="1" w:styleId="t679">
    <w:name w:val="t679"/>
    <w:basedOn w:val="DefaultParagraphFont"/>
    <w:rsid w:val="00CD40D9"/>
  </w:style>
  <w:style w:type="character" w:customStyle="1" w:styleId="t680">
    <w:name w:val="t680"/>
    <w:basedOn w:val="DefaultParagraphFont"/>
    <w:rsid w:val="00CD40D9"/>
  </w:style>
  <w:style w:type="character" w:customStyle="1" w:styleId="t681">
    <w:name w:val="t681"/>
    <w:basedOn w:val="DefaultParagraphFont"/>
    <w:rsid w:val="00CD40D9"/>
  </w:style>
  <w:style w:type="character" w:customStyle="1" w:styleId="t682">
    <w:name w:val="t682"/>
    <w:basedOn w:val="DefaultParagraphFont"/>
    <w:rsid w:val="00CD40D9"/>
  </w:style>
  <w:style w:type="character" w:customStyle="1" w:styleId="t683">
    <w:name w:val="t683"/>
    <w:basedOn w:val="DefaultParagraphFont"/>
    <w:rsid w:val="00CD40D9"/>
  </w:style>
  <w:style w:type="character" w:customStyle="1" w:styleId="t684">
    <w:name w:val="t684"/>
    <w:basedOn w:val="DefaultParagraphFont"/>
    <w:rsid w:val="00CD40D9"/>
  </w:style>
  <w:style w:type="character" w:customStyle="1" w:styleId="t685">
    <w:name w:val="t685"/>
    <w:basedOn w:val="DefaultParagraphFont"/>
    <w:rsid w:val="00CD40D9"/>
  </w:style>
  <w:style w:type="character" w:customStyle="1" w:styleId="t686">
    <w:name w:val="t686"/>
    <w:basedOn w:val="DefaultParagraphFont"/>
    <w:rsid w:val="00CD40D9"/>
  </w:style>
  <w:style w:type="character" w:customStyle="1" w:styleId="t687">
    <w:name w:val="t687"/>
    <w:basedOn w:val="DefaultParagraphFont"/>
    <w:rsid w:val="00CD40D9"/>
  </w:style>
  <w:style w:type="character" w:customStyle="1" w:styleId="t688">
    <w:name w:val="t688"/>
    <w:basedOn w:val="DefaultParagraphFont"/>
    <w:rsid w:val="00CD40D9"/>
  </w:style>
  <w:style w:type="character" w:customStyle="1" w:styleId="t689">
    <w:name w:val="t689"/>
    <w:basedOn w:val="DefaultParagraphFont"/>
    <w:rsid w:val="00CD40D9"/>
  </w:style>
  <w:style w:type="character" w:customStyle="1" w:styleId="t690">
    <w:name w:val="t690"/>
    <w:basedOn w:val="DefaultParagraphFont"/>
    <w:rsid w:val="00CD40D9"/>
  </w:style>
  <w:style w:type="character" w:customStyle="1" w:styleId="t691">
    <w:name w:val="t691"/>
    <w:basedOn w:val="DefaultParagraphFont"/>
    <w:rsid w:val="00CD40D9"/>
  </w:style>
  <w:style w:type="character" w:customStyle="1" w:styleId="t692">
    <w:name w:val="t692"/>
    <w:basedOn w:val="DefaultParagraphFont"/>
    <w:rsid w:val="00CD40D9"/>
  </w:style>
  <w:style w:type="character" w:customStyle="1" w:styleId="t693">
    <w:name w:val="t693"/>
    <w:basedOn w:val="DefaultParagraphFont"/>
    <w:rsid w:val="00CD40D9"/>
  </w:style>
  <w:style w:type="character" w:customStyle="1" w:styleId="t694">
    <w:name w:val="t694"/>
    <w:basedOn w:val="DefaultParagraphFont"/>
    <w:rsid w:val="00CD40D9"/>
  </w:style>
  <w:style w:type="character" w:customStyle="1" w:styleId="t695">
    <w:name w:val="t695"/>
    <w:basedOn w:val="DefaultParagraphFont"/>
    <w:rsid w:val="00CD40D9"/>
  </w:style>
  <w:style w:type="character" w:customStyle="1" w:styleId="t696">
    <w:name w:val="t696"/>
    <w:basedOn w:val="DefaultParagraphFont"/>
    <w:rsid w:val="00CD40D9"/>
  </w:style>
  <w:style w:type="character" w:customStyle="1" w:styleId="t697">
    <w:name w:val="t697"/>
    <w:basedOn w:val="DefaultParagraphFont"/>
    <w:rsid w:val="00CD40D9"/>
  </w:style>
  <w:style w:type="character" w:customStyle="1" w:styleId="t698">
    <w:name w:val="t698"/>
    <w:basedOn w:val="DefaultParagraphFont"/>
    <w:rsid w:val="00CD40D9"/>
  </w:style>
  <w:style w:type="character" w:customStyle="1" w:styleId="t699">
    <w:name w:val="t699"/>
    <w:basedOn w:val="DefaultParagraphFont"/>
    <w:rsid w:val="00CD40D9"/>
  </w:style>
  <w:style w:type="character" w:customStyle="1" w:styleId="t700">
    <w:name w:val="t700"/>
    <w:basedOn w:val="DefaultParagraphFont"/>
    <w:rsid w:val="00CD40D9"/>
  </w:style>
  <w:style w:type="character" w:customStyle="1" w:styleId="t701">
    <w:name w:val="t701"/>
    <w:basedOn w:val="DefaultParagraphFont"/>
    <w:rsid w:val="00CD40D9"/>
  </w:style>
  <w:style w:type="character" w:customStyle="1" w:styleId="t702">
    <w:name w:val="t702"/>
    <w:basedOn w:val="DefaultParagraphFont"/>
    <w:rsid w:val="00CD40D9"/>
  </w:style>
  <w:style w:type="character" w:customStyle="1" w:styleId="t703">
    <w:name w:val="t703"/>
    <w:basedOn w:val="DefaultParagraphFont"/>
    <w:rsid w:val="00CD40D9"/>
  </w:style>
  <w:style w:type="paragraph" w:customStyle="1" w:styleId="Sraopastraipa2">
    <w:name w:val="Sąrašo pastraipa2"/>
    <w:basedOn w:val="Normal"/>
    <w:qFormat/>
    <w:rsid w:val="007B659B"/>
    <w:pPr>
      <w:spacing w:after="200" w:line="276" w:lineRule="auto"/>
      <w:ind w:left="720"/>
      <w:contextualSpacing/>
    </w:pPr>
    <w:rPr>
      <w:rFonts w:ascii="Calibri" w:eastAsia="Calibri" w:hAnsi="Calibri"/>
      <w:sz w:val="22"/>
      <w:szCs w:val="22"/>
    </w:rPr>
  </w:style>
  <w:style w:type="paragraph" w:customStyle="1" w:styleId="DiagramaCharCharDiagramaCharCharDiagramaDiagramaDiagramaCharCharDiagramaDiagramaCharChar">
    <w:name w:val="Diagrama Char Char Diagrama Char Char Diagrama Diagrama Diagrama Char Char Diagrama Diagrama Char Char"/>
    <w:basedOn w:val="Normal"/>
    <w:semiHidden/>
    <w:rsid w:val="007B659B"/>
    <w:pPr>
      <w:spacing w:after="160" w:line="240" w:lineRule="exact"/>
    </w:pPr>
    <w:rPr>
      <w:rFonts w:ascii="Verdana" w:hAnsi="Verdana" w:cs="Verdana"/>
      <w:sz w:val="20"/>
      <w:szCs w:val="20"/>
      <w:lang w:eastAsia="lt-LT"/>
    </w:rPr>
  </w:style>
  <w:style w:type="numbering" w:styleId="111111">
    <w:name w:val="Outline List 2"/>
    <w:basedOn w:val="NoList"/>
    <w:rsid w:val="007B659B"/>
    <w:pPr>
      <w:numPr>
        <w:numId w:val="10"/>
      </w:numPr>
    </w:pPr>
  </w:style>
  <w:style w:type="paragraph" w:customStyle="1" w:styleId="CM3">
    <w:name w:val="CM3"/>
    <w:basedOn w:val="Default"/>
    <w:next w:val="Default"/>
    <w:rsid w:val="007B659B"/>
    <w:pPr>
      <w:widowControl w:val="0"/>
      <w:spacing w:line="271" w:lineRule="atLeast"/>
    </w:pPr>
    <w:rPr>
      <w:rFonts w:ascii="Times New Roman" w:eastAsia="Times New Roman" w:hAnsi="Times New Roman" w:cs="Times New Roman"/>
      <w:color w:val="auto"/>
    </w:rPr>
  </w:style>
  <w:style w:type="paragraph" w:customStyle="1" w:styleId="CM58">
    <w:name w:val="CM58"/>
    <w:basedOn w:val="Default"/>
    <w:next w:val="Default"/>
    <w:rsid w:val="007B659B"/>
    <w:pPr>
      <w:widowControl w:val="0"/>
      <w:spacing w:after="240"/>
    </w:pPr>
    <w:rPr>
      <w:rFonts w:ascii="Times New Roman" w:eastAsia="Times New Roman" w:hAnsi="Times New Roman" w:cs="Times New Roman"/>
      <w:color w:val="auto"/>
    </w:rPr>
  </w:style>
  <w:style w:type="paragraph" w:customStyle="1" w:styleId="CM4">
    <w:name w:val="CM4"/>
    <w:basedOn w:val="Default"/>
    <w:next w:val="Default"/>
    <w:rsid w:val="007B659B"/>
    <w:pPr>
      <w:widowControl w:val="0"/>
    </w:pPr>
    <w:rPr>
      <w:rFonts w:ascii="Times New Roman" w:eastAsia="Times New Roman" w:hAnsi="Times New Roman" w:cs="Times New Roman"/>
      <w:color w:val="auto"/>
    </w:rPr>
  </w:style>
  <w:style w:type="paragraph" w:customStyle="1" w:styleId="CM66">
    <w:name w:val="CM66"/>
    <w:basedOn w:val="Default"/>
    <w:next w:val="Default"/>
    <w:rsid w:val="007B659B"/>
    <w:pPr>
      <w:widowControl w:val="0"/>
      <w:spacing w:after="68"/>
    </w:pPr>
    <w:rPr>
      <w:rFonts w:ascii="Times New Roman" w:eastAsia="Times New Roman" w:hAnsi="Times New Roman" w:cs="Times New Roman"/>
      <w:color w:val="auto"/>
    </w:rPr>
  </w:style>
  <w:style w:type="paragraph" w:customStyle="1" w:styleId="StyleCaption12ptDarkBlue">
    <w:name w:val="Style Caption + 12 pt Dark Blue"/>
    <w:basedOn w:val="Normal"/>
    <w:link w:val="StyleCaption12ptDarkBlueChar"/>
    <w:rsid w:val="007B659B"/>
    <w:pPr>
      <w:ind w:firstLine="720"/>
      <w:jc w:val="both"/>
    </w:pPr>
    <w:rPr>
      <w:rFonts w:ascii="Garamond" w:eastAsia="Calibri" w:hAnsi="Garamond"/>
      <w:b/>
      <w:color w:val="000080"/>
      <w:sz w:val="22"/>
    </w:rPr>
  </w:style>
  <w:style w:type="character" w:customStyle="1" w:styleId="StyleCaption12ptDarkBlueChar">
    <w:name w:val="Style Caption + 12 pt Dark Blue Char"/>
    <w:link w:val="StyleCaption12ptDarkBlue"/>
    <w:rsid w:val="007B659B"/>
    <w:rPr>
      <w:rFonts w:ascii="Garamond" w:eastAsia="Calibri" w:hAnsi="Garamond" w:cs="Times New Roman"/>
      <w:b/>
      <w:color w:val="000080"/>
      <w:szCs w:val="24"/>
    </w:rPr>
  </w:style>
  <w:style w:type="paragraph" w:customStyle="1" w:styleId="DiagramaCharCharDiagramaCharCharDiagramaDiagramaDiagramaCharChar">
    <w:name w:val="Diagrama Char Char Diagrama Char Char Diagrama Diagrama Diagrama Char Char"/>
    <w:basedOn w:val="Normal"/>
    <w:semiHidden/>
    <w:rsid w:val="007B659B"/>
    <w:pPr>
      <w:spacing w:after="160" w:line="240" w:lineRule="exact"/>
    </w:pPr>
    <w:rPr>
      <w:rFonts w:ascii="Verdana" w:hAnsi="Verdana" w:cs="Verdana"/>
      <w:sz w:val="20"/>
      <w:szCs w:val="20"/>
      <w:lang w:eastAsia="lt-LT"/>
    </w:rPr>
  </w:style>
  <w:style w:type="paragraph" w:customStyle="1" w:styleId="DiagramaCharCharDiagramaCharCharDiagrama">
    <w:name w:val="Diagrama Char Char Diagrama Char Char Diagrama"/>
    <w:basedOn w:val="Normal"/>
    <w:semiHidden/>
    <w:rsid w:val="007B659B"/>
    <w:pPr>
      <w:spacing w:after="160" w:line="240" w:lineRule="exact"/>
    </w:pPr>
    <w:rPr>
      <w:rFonts w:ascii="Verdana" w:hAnsi="Verdana" w:cs="Verdana"/>
      <w:sz w:val="20"/>
      <w:szCs w:val="20"/>
      <w:lang w:eastAsia="lt-LT"/>
    </w:rPr>
  </w:style>
  <w:style w:type="character" w:customStyle="1" w:styleId="DiagramaDiagrama1">
    <w:name w:val="Diagrama Diagrama1"/>
    <w:semiHidden/>
    <w:rsid w:val="007B659B"/>
    <w:rPr>
      <w:rFonts w:ascii="Calibri" w:eastAsia="Calibri" w:hAnsi="Calibri"/>
      <w:lang w:val="lt-LT" w:eastAsia="en-US" w:bidi="ar-SA"/>
    </w:rPr>
  </w:style>
  <w:style w:type="paragraph" w:customStyle="1" w:styleId="msonormalcxspmiddle">
    <w:name w:val="msonormalcxspmiddle"/>
    <w:basedOn w:val="Normal"/>
    <w:rsid w:val="007B659B"/>
    <w:pPr>
      <w:spacing w:before="100" w:beforeAutospacing="1" w:after="100" w:afterAutospacing="1"/>
    </w:pPr>
    <w:rPr>
      <w:lang w:eastAsia="lt-LT"/>
    </w:rPr>
  </w:style>
  <w:style w:type="character" w:customStyle="1" w:styleId="dark2">
    <w:name w:val="dark2"/>
    <w:rsid w:val="007B659B"/>
    <w:rPr>
      <w:color w:val="333333"/>
    </w:rPr>
  </w:style>
  <w:style w:type="character" w:customStyle="1" w:styleId="CharChar6">
    <w:name w:val="Char Char6"/>
    <w:rsid w:val="007B659B"/>
    <w:rPr>
      <w:sz w:val="24"/>
      <w:szCs w:val="24"/>
      <w:lang w:val="lt-LT" w:eastAsia="lt-LT" w:bidi="ar-SA"/>
    </w:rPr>
  </w:style>
  <w:style w:type="paragraph" w:customStyle="1" w:styleId="dokumtekstas">
    <w:name w:val="dokum. tekstas"/>
    <w:basedOn w:val="Normal"/>
    <w:rsid w:val="007B659B"/>
    <w:pPr>
      <w:ind w:firstLine="720"/>
      <w:jc w:val="both"/>
    </w:pPr>
  </w:style>
  <w:style w:type="table" w:customStyle="1" w:styleId="TableGrid1">
    <w:name w:val="Table Grid1"/>
    <w:basedOn w:val="TableNormal"/>
    <w:next w:val="TableGrid"/>
    <w:uiPriority w:val="59"/>
    <w:rsid w:val="007B65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B659B"/>
    <w:rPr>
      <w:color w:val="605E5C"/>
      <w:shd w:val="clear" w:color="auto" w:fill="E1DFDD"/>
    </w:rPr>
  </w:style>
  <w:style w:type="paragraph" w:customStyle="1" w:styleId="Heading">
    <w:name w:val="Heading"/>
    <w:next w:val="Body2"/>
    <w:rsid w:val="008760F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numbering" w:customStyle="1" w:styleId="Sraonra1">
    <w:name w:val="Sąrašo nėra1"/>
    <w:next w:val="NoList"/>
    <w:uiPriority w:val="99"/>
    <w:semiHidden/>
    <w:unhideWhenUsed/>
    <w:rsid w:val="00F10EC0"/>
  </w:style>
  <w:style w:type="paragraph" w:customStyle="1" w:styleId="1">
    <w:name w:val="Стиль1"/>
    <w:basedOn w:val="Normal"/>
    <w:rsid w:val="00F10EC0"/>
    <w:pPr>
      <w:jc w:val="center"/>
    </w:pPr>
    <w:rPr>
      <w:lang w:val="ru-RU"/>
    </w:rPr>
  </w:style>
  <w:style w:type="paragraph" w:customStyle="1" w:styleId="2">
    <w:name w:val="Стиль2"/>
    <w:basedOn w:val="Normal"/>
    <w:rsid w:val="00F10EC0"/>
    <w:pPr>
      <w:tabs>
        <w:tab w:val="left" w:pos="1298"/>
      </w:tabs>
      <w:spacing w:line="360" w:lineRule="auto"/>
      <w:ind w:firstLine="1298"/>
    </w:pPr>
    <w:rPr>
      <w:lang w:val="ru-RU"/>
    </w:rPr>
  </w:style>
  <w:style w:type="paragraph" w:customStyle="1" w:styleId="3">
    <w:name w:val="Стиль3"/>
    <w:basedOn w:val="Normal"/>
    <w:rsid w:val="00F10EC0"/>
    <w:pPr>
      <w:jc w:val="center"/>
    </w:pPr>
    <w:rPr>
      <w:lang w:val="en-GB"/>
    </w:rPr>
  </w:style>
  <w:style w:type="paragraph" w:customStyle="1" w:styleId="4">
    <w:name w:val="Стиль4"/>
    <w:basedOn w:val="2"/>
    <w:rsid w:val="00F10EC0"/>
    <w:pPr>
      <w:tabs>
        <w:tab w:val="clear" w:pos="1298"/>
      </w:tabs>
      <w:jc w:val="both"/>
    </w:pPr>
  </w:style>
  <w:style w:type="character" w:customStyle="1" w:styleId="BodyTextChar0">
    <w:name w:val="Body Text Char"/>
    <w:aliases w:val="Char Char1,Char Char Char Diagrama Diagrama Diagrama Diagrama Diagrama Char,Char Char Char Diagrama Diagrama Diagrama Diagrama Diagrama Diagrama Diagrama Diagrama Diagrama Diagrama Char,body text Char,contents Char,bt Char"/>
    <w:locked/>
    <w:rsid w:val="00F10EC0"/>
    <w:rPr>
      <w:rFonts w:cs="Times New Roman"/>
      <w:sz w:val="20"/>
      <w:szCs w:val="20"/>
      <w:lang w:val="ru-RU" w:eastAsia="en-US"/>
    </w:rPr>
  </w:style>
  <w:style w:type="paragraph" w:customStyle="1" w:styleId="10">
    <w:name w:val="1"/>
    <w:basedOn w:val="Normal"/>
    <w:next w:val="Normal"/>
    <w:unhideWhenUsed/>
    <w:qFormat/>
    <w:rsid w:val="00F10EC0"/>
    <w:rPr>
      <w:sz w:val="20"/>
      <w:szCs w:val="20"/>
      <w:lang w:val="ru-RU"/>
    </w:rPr>
  </w:style>
  <w:style w:type="paragraph" w:customStyle="1" w:styleId="patvirtinta0">
    <w:name w:val="patvirtinta"/>
    <w:basedOn w:val="Normal"/>
    <w:rsid w:val="00F10EC0"/>
    <w:pPr>
      <w:spacing w:before="100" w:beforeAutospacing="1" w:after="100" w:afterAutospacing="1"/>
    </w:pPr>
    <w:rPr>
      <w:lang w:val="en-US"/>
    </w:rPr>
  </w:style>
  <w:style w:type="paragraph" w:customStyle="1" w:styleId="NumPar1">
    <w:name w:val="NumPar 1"/>
    <w:basedOn w:val="Normal"/>
    <w:next w:val="Normal"/>
    <w:rsid w:val="00F10EC0"/>
    <w:pPr>
      <w:tabs>
        <w:tab w:val="num" w:pos="360"/>
      </w:tabs>
      <w:spacing w:before="120" w:after="120"/>
      <w:jc w:val="both"/>
    </w:pPr>
  </w:style>
  <w:style w:type="character" w:customStyle="1" w:styleId="DiagramaDiagrama5">
    <w:name w:val="Diagrama Diagrama5"/>
    <w:locked/>
    <w:rsid w:val="00F10EC0"/>
    <w:rPr>
      <w:rFonts w:cs="Times New Roman"/>
      <w:sz w:val="24"/>
      <w:szCs w:val="24"/>
      <w:lang w:val="lt-LT" w:eastAsia="en-US"/>
    </w:rPr>
  </w:style>
  <w:style w:type="character" w:customStyle="1" w:styleId="DiagramaDiagrama51">
    <w:name w:val="Diagrama Diagrama51"/>
    <w:rsid w:val="00F10EC0"/>
    <w:rPr>
      <w:rFonts w:ascii="Times New Roman" w:hAnsi="Times New Roman" w:cs="Times New Roman"/>
      <w:sz w:val="20"/>
      <w:szCs w:val="20"/>
    </w:rPr>
  </w:style>
  <w:style w:type="character" w:customStyle="1" w:styleId="CharCharDiagramaDiagrama1">
    <w:name w:val="Char Char Diagrama Diagrama1"/>
    <w:rsid w:val="00F10EC0"/>
    <w:rPr>
      <w:rFonts w:cs="Times New Roman"/>
      <w:sz w:val="24"/>
      <w:szCs w:val="24"/>
      <w:lang w:eastAsia="en-US"/>
    </w:rPr>
  </w:style>
  <w:style w:type="table" w:customStyle="1" w:styleId="Lentelstinklelis1">
    <w:name w:val="Lentelės tinklelis1"/>
    <w:next w:val="TableGrid"/>
    <w:uiPriority w:val="59"/>
    <w:rsid w:val="00F10EC0"/>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NoList"/>
    <w:rsid w:val="00F10EC0"/>
  </w:style>
  <w:style w:type="paragraph" w:customStyle="1" w:styleId="wfxRecipient">
    <w:name w:val="wfxRecipient"/>
    <w:basedOn w:val="Normal"/>
    <w:rsid w:val="00F10EC0"/>
    <w:rPr>
      <w:lang w:val="tg-Cyrl-TJ"/>
    </w:rPr>
  </w:style>
  <w:style w:type="paragraph" w:customStyle="1" w:styleId="Sraas1">
    <w:name w:val="Sąrašas 1"/>
    <w:basedOn w:val="Heading1"/>
    <w:link w:val="Sraas1Char"/>
    <w:rsid w:val="00F10EC0"/>
    <w:pPr>
      <w:widowControl w:val="0"/>
      <w:numPr>
        <w:numId w:val="12"/>
      </w:numPr>
      <w:tabs>
        <w:tab w:val="num" w:pos="737"/>
        <w:tab w:val="num" w:pos="7397"/>
      </w:tabs>
      <w:autoSpaceDE w:val="0"/>
      <w:autoSpaceDN w:val="0"/>
      <w:adjustRightInd w:val="0"/>
      <w:ind w:left="567" w:hanging="210"/>
    </w:pPr>
    <w:rPr>
      <w:b/>
      <w:sz w:val="24"/>
      <w:szCs w:val="20"/>
      <w:lang w:val="x-none" w:eastAsia="en-US"/>
    </w:rPr>
  </w:style>
  <w:style w:type="paragraph" w:customStyle="1" w:styleId="Sraas21">
    <w:name w:val="Sąrašas 21"/>
    <w:basedOn w:val="Heading1"/>
    <w:link w:val="Sraas21Char"/>
    <w:autoRedefine/>
    <w:rsid w:val="00F10EC0"/>
    <w:pPr>
      <w:keepNext w:val="0"/>
      <w:widowControl w:val="0"/>
      <w:numPr>
        <w:numId w:val="0"/>
      </w:numPr>
      <w:suppressLineNumbers/>
      <w:tabs>
        <w:tab w:val="left" w:pos="426"/>
      </w:tabs>
      <w:suppressAutoHyphens/>
      <w:autoSpaceDE w:val="0"/>
      <w:autoSpaceDN w:val="0"/>
      <w:adjustRightInd w:val="0"/>
      <w:spacing w:before="0" w:after="0" w:line="264" w:lineRule="auto"/>
      <w:jc w:val="both"/>
    </w:pPr>
    <w:rPr>
      <w:sz w:val="22"/>
      <w:szCs w:val="22"/>
      <w:lang w:val="x-none" w:eastAsia="ar-SA"/>
    </w:rPr>
  </w:style>
  <w:style w:type="paragraph" w:customStyle="1" w:styleId="Sraas31">
    <w:name w:val="Sąrašas 31"/>
    <w:basedOn w:val="Heading7"/>
    <w:link w:val="Sraas31Diagrama"/>
    <w:rsid w:val="00F10EC0"/>
    <w:pPr>
      <w:keepNext w:val="0"/>
      <w:widowControl w:val="0"/>
      <w:numPr>
        <w:ilvl w:val="2"/>
        <w:numId w:val="12"/>
      </w:numPr>
      <w:tabs>
        <w:tab w:val="clear" w:pos="2051"/>
        <w:tab w:val="num" w:pos="1200"/>
        <w:tab w:val="num" w:pos="1260"/>
        <w:tab w:val="num" w:pos="1767"/>
        <w:tab w:val="num" w:pos="2034"/>
      </w:tabs>
      <w:autoSpaceDE w:val="0"/>
      <w:autoSpaceDN w:val="0"/>
      <w:adjustRightInd w:val="0"/>
      <w:spacing w:before="120" w:after="120"/>
      <w:ind w:left="1259" w:hanging="720"/>
      <w:jc w:val="both"/>
    </w:pPr>
    <w:rPr>
      <w:rFonts w:ascii="Calibri" w:hAnsi="Calibri"/>
      <w:b/>
      <w:bCs/>
      <w:sz w:val="24"/>
      <w:lang w:val="ru-RU" w:eastAsia="en-US"/>
    </w:rPr>
  </w:style>
  <w:style w:type="paragraph" w:customStyle="1" w:styleId="Sraas41">
    <w:name w:val="Sąrašas 41"/>
    <w:basedOn w:val="Normal"/>
    <w:rsid w:val="00F10EC0"/>
    <w:pPr>
      <w:widowControl w:val="0"/>
      <w:numPr>
        <w:ilvl w:val="3"/>
        <w:numId w:val="12"/>
      </w:numPr>
      <w:tabs>
        <w:tab w:val="num" w:pos="1985"/>
      </w:tabs>
      <w:autoSpaceDE w:val="0"/>
      <w:autoSpaceDN w:val="0"/>
      <w:adjustRightInd w:val="0"/>
      <w:ind w:left="1418"/>
      <w:jc w:val="both"/>
    </w:pPr>
    <w:rPr>
      <w:lang w:eastAsia="lt-LT"/>
    </w:rPr>
  </w:style>
  <w:style w:type="paragraph" w:customStyle="1" w:styleId="Sraas51">
    <w:name w:val="Sąrašas 51"/>
    <w:basedOn w:val="Normal"/>
    <w:rsid w:val="00F10EC0"/>
    <w:pPr>
      <w:widowControl w:val="0"/>
      <w:numPr>
        <w:ilvl w:val="4"/>
        <w:numId w:val="12"/>
      </w:numPr>
      <w:tabs>
        <w:tab w:val="num" w:pos="2552"/>
      </w:tabs>
      <w:autoSpaceDE w:val="0"/>
      <w:autoSpaceDN w:val="0"/>
      <w:adjustRightInd w:val="0"/>
      <w:ind w:left="1701"/>
      <w:jc w:val="both"/>
    </w:pPr>
    <w:rPr>
      <w:lang w:eastAsia="lt-LT"/>
    </w:rPr>
  </w:style>
  <w:style w:type="paragraph" w:customStyle="1" w:styleId="Sraas6">
    <w:name w:val="Sąrašas 6"/>
    <w:basedOn w:val="Normal"/>
    <w:rsid w:val="00F10EC0"/>
    <w:pPr>
      <w:widowControl w:val="0"/>
      <w:numPr>
        <w:ilvl w:val="5"/>
        <w:numId w:val="12"/>
      </w:numPr>
      <w:tabs>
        <w:tab w:val="num" w:pos="3119"/>
      </w:tabs>
      <w:autoSpaceDE w:val="0"/>
      <w:autoSpaceDN w:val="0"/>
      <w:adjustRightInd w:val="0"/>
      <w:ind w:left="2268"/>
      <w:jc w:val="both"/>
    </w:pPr>
    <w:rPr>
      <w:lang w:eastAsia="lt-LT"/>
    </w:rPr>
  </w:style>
  <w:style w:type="character" w:customStyle="1" w:styleId="Sraas1Char">
    <w:name w:val="Sąrašas 1 Char"/>
    <w:link w:val="Sraas1"/>
    <w:locked/>
    <w:rsid w:val="00F10EC0"/>
    <w:rPr>
      <w:rFonts w:ascii="Times New Roman" w:eastAsia="Times New Roman" w:hAnsi="Times New Roman" w:cs="Times New Roman"/>
      <w:b/>
      <w:sz w:val="24"/>
      <w:szCs w:val="20"/>
      <w:lang w:val="x-none"/>
    </w:rPr>
  </w:style>
  <w:style w:type="character" w:customStyle="1" w:styleId="Sraas21Char">
    <w:name w:val="Sąrašas 21 Char"/>
    <w:link w:val="Sraas21"/>
    <w:locked/>
    <w:rsid w:val="00F10EC0"/>
    <w:rPr>
      <w:rFonts w:ascii="Times New Roman" w:eastAsia="Times New Roman" w:hAnsi="Times New Roman" w:cs="Times New Roman"/>
      <w:lang w:val="x-none" w:eastAsia="ar-SA"/>
    </w:rPr>
  </w:style>
  <w:style w:type="paragraph" w:customStyle="1" w:styleId="00MANOTEKSTAS">
    <w:name w:val="00 MANO TEKSTAS"/>
    <w:basedOn w:val="BodyText"/>
    <w:rsid w:val="00F10EC0"/>
    <w:pPr>
      <w:tabs>
        <w:tab w:val="num" w:pos="1665"/>
      </w:tabs>
      <w:spacing w:after="0"/>
      <w:ind w:left="-87" w:firstLine="567"/>
      <w:jc w:val="both"/>
    </w:pPr>
    <w:rPr>
      <w:lang w:eastAsia="en-US"/>
    </w:rPr>
  </w:style>
  <w:style w:type="paragraph" w:customStyle="1" w:styleId="Sraas22">
    <w:name w:val="Sąrašas 22"/>
    <w:basedOn w:val="Heading1"/>
    <w:autoRedefine/>
    <w:rsid w:val="00F10EC0"/>
    <w:pPr>
      <w:widowControl w:val="0"/>
      <w:numPr>
        <w:ilvl w:val="1"/>
        <w:numId w:val="0"/>
      </w:numPr>
      <w:tabs>
        <w:tab w:val="num" w:pos="0"/>
        <w:tab w:val="left" w:pos="600"/>
      </w:tabs>
      <w:autoSpaceDE w:val="0"/>
      <w:autoSpaceDN w:val="0"/>
      <w:adjustRightInd w:val="0"/>
      <w:spacing w:before="0" w:after="0"/>
      <w:ind w:left="720" w:firstLine="720"/>
      <w:jc w:val="both"/>
    </w:pPr>
    <w:rPr>
      <w:spacing w:val="-6"/>
      <w:sz w:val="24"/>
    </w:rPr>
  </w:style>
  <w:style w:type="paragraph" w:customStyle="1" w:styleId="Sraas32">
    <w:name w:val="Sąrašas 32"/>
    <w:basedOn w:val="Heading7"/>
    <w:autoRedefine/>
    <w:rsid w:val="00F10EC0"/>
    <w:pPr>
      <w:keepNext w:val="0"/>
      <w:widowControl w:val="0"/>
      <w:numPr>
        <w:ilvl w:val="0"/>
        <w:numId w:val="0"/>
      </w:numPr>
      <w:tabs>
        <w:tab w:val="num" w:pos="9414"/>
      </w:tabs>
      <w:autoSpaceDE w:val="0"/>
      <w:autoSpaceDN w:val="0"/>
      <w:adjustRightInd w:val="0"/>
      <w:spacing w:before="120" w:after="120"/>
      <w:ind w:left="8847" w:hanging="207"/>
      <w:jc w:val="both"/>
    </w:pPr>
    <w:rPr>
      <w:rFonts w:ascii="Calibri" w:hAnsi="Calibri" w:cs="Arial"/>
      <w:b/>
      <w:bCs/>
      <w:sz w:val="24"/>
      <w:szCs w:val="20"/>
      <w:lang w:val="en-GB" w:eastAsia="en-US"/>
    </w:rPr>
  </w:style>
  <w:style w:type="paragraph" w:customStyle="1" w:styleId="Sraas42">
    <w:name w:val="Sąrašas 42"/>
    <w:basedOn w:val="Normal"/>
    <w:autoRedefine/>
    <w:rsid w:val="00F10EC0"/>
    <w:pPr>
      <w:widowControl w:val="0"/>
      <w:tabs>
        <w:tab w:val="num" w:pos="1985"/>
      </w:tabs>
      <w:autoSpaceDE w:val="0"/>
      <w:autoSpaceDN w:val="0"/>
      <w:adjustRightInd w:val="0"/>
      <w:ind w:left="1418" w:hanging="227"/>
      <w:jc w:val="both"/>
    </w:pPr>
    <w:rPr>
      <w:rFonts w:cs="Arial"/>
      <w:szCs w:val="20"/>
      <w:lang w:val="en-GB"/>
    </w:rPr>
  </w:style>
  <w:style w:type="paragraph" w:customStyle="1" w:styleId="Sraas52">
    <w:name w:val="Sąrašas 52"/>
    <w:basedOn w:val="Normal"/>
    <w:autoRedefine/>
    <w:rsid w:val="00F10EC0"/>
    <w:pPr>
      <w:widowControl w:val="0"/>
      <w:tabs>
        <w:tab w:val="num" w:pos="2552"/>
      </w:tabs>
      <w:autoSpaceDE w:val="0"/>
      <w:autoSpaceDN w:val="0"/>
      <w:adjustRightInd w:val="0"/>
      <w:ind w:left="1701" w:hanging="261"/>
      <w:jc w:val="both"/>
    </w:pPr>
    <w:rPr>
      <w:rFonts w:cs="Arial"/>
      <w:szCs w:val="20"/>
      <w:lang w:val="en-GB"/>
    </w:rPr>
  </w:style>
  <w:style w:type="character" w:customStyle="1" w:styleId="BodytextChar">
    <w:name w:val="Body text Char"/>
    <w:link w:val="Pagrindinistekstas1"/>
    <w:uiPriority w:val="99"/>
    <w:locked/>
    <w:rsid w:val="00F10EC0"/>
    <w:rPr>
      <w:rFonts w:ascii="TimesLT" w:eastAsia="Times New Roman" w:hAnsi="TimesLT" w:cs="Times New Roman"/>
      <w:sz w:val="20"/>
      <w:szCs w:val="20"/>
      <w:lang w:val="en-US"/>
    </w:rPr>
  </w:style>
  <w:style w:type="character" w:customStyle="1" w:styleId="DebesliotekstasDiagrama1">
    <w:name w:val="Debesėlio tekstas Diagrama1"/>
    <w:basedOn w:val="DefaultParagraphFont"/>
    <w:uiPriority w:val="99"/>
    <w:rsid w:val="00F10EC0"/>
    <w:rPr>
      <w:rFonts w:ascii="Tahoma" w:eastAsia="Times New Roman" w:hAnsi="Tahoma" w:cs="Times New Roman"/>
      <w:sz w:val="16"/>
      <w:szCs w:val="16"/>
      <w:lang w:val="ru-RU"/>
    </w:rPr>
  </w:style>
  <w:style w:type="paragraph" w:customStyle="1" w:styleId="SKYRIUS1">
    <w:name w:val="SKYRIUS 1"/>
    <w:basedOn w:val="Sraas1"/>
    <w:link w:val="SKYRIUS1Diagrama"/>
    <w:qFormat/>
    <w:rsid w:val="00F10EC0"/>
    <w:pPr>
      <w:tabs>
        <w:tab w:val="clear" w:pos="7397"/>
      </w:tabs>
      <w:spacing w:after="160"/>
    </w:pPr>
    <w:rPr>
      <w:sz w:val="22"/>
      <w:szCs w:val="22"/>
    </w:rPr>
  </w:style>
  <w:style w:type="character" w:customStyle="1" w:styleId="SKYRIUS1Diagrama">
    <w:name w:val="SKYRIUS 1 Diagrama"/>
    <w:link w:val="SKYRIUS1"/>
    <w:rsid w:val="00F10EC0"/>
    <w:rPr>
      <w:rFonts w:ascii="Times New Roman" w:eastAsia="Times New Roman" w:hAnsi="Times New Roman" w:cs="Times New Roman"/>
      <w:b/>
      <w:lang w:val="x-none"/>
    </w:rPr>
  </w:style>
  <w:style w:type="paragraph" w:customStyle="1" w:styleId="TEXTAS2">
    <w:name w:val="TEXTAS2"/>
    <w:basedOn w:val="Sraas31"/>
    <w:link w:val="TEXTAS2Diagrama"/>
    <w:qFormat/>
    <w:rsid w:val="00F10EC0"/>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10EC0"/>
    <w:pPr>
      <w:ind w:left="142"/>
    </w:pPr>
    <w:rPr>
      <w:kern w:val="16"/>
    </w:rPr>
  </w:style>
  <w:style w:type="character" w:customStyle="1" w:styleId="Sraas31Diagrama">
    <w:name w:val="Sąrašas 31 Diagrama"/>
    <w:link w:val="Sraas31"/>
    <w:rsid w:val="00F10EC0"/>
    <w:rPr>
      <w:rFonts w:ascii="Calibri" w:eastAsia="Times New Roman" w:hAnsi="Calibri" w:cs="Times New Roman"/>
      <w:b/>
      <w:bCs/>
      <w:sz w:val="24"/>
      <w:szCs w:val="24"/>
      <w:lang w:val="ru-RU"/>
    </w:rPr>
  </w:style>
  <w:style w:type="character" w:customStyle="1" w:styleId="TEXTAS2Diagrama">
    <w:name w:val="TEXTAS2 Diagrama"/>
    <w:link w:val="TEXTAS2"/>
    <w:rsid w:val="00F10EC0"/>
    <w:rPr>
      <w:rFonts w:ascii="Times New Roman" w:eastAsia="Times New Roman" w:hAnsi="Times New Roman" w:cs="Times New Roman"/>
      <w:bCs/>
      <w:kern w:val="16"/>
      <w:lang w:val="x-none" w:eastAsia="x-none"/>
    </w:rPr>
  </w:style>
  <w:style w:type="character" w:customStyle="1" w:styleId="TEXTAS1Diagrama">
    <w:name w:val="TEXTAS1 Diagrama"/>
    <w:link w:val="TEXTAS1"/>
    <w:rsid w:val="00F10EC0"/>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10EC0"/>
    <w:pPr>
      <w:widowControl/>
      <w:tabs>
        <w:tab w:val="left" w:pos="1134"/>
      </w:tabs>
    </w:pPr>
    <w:rPr>
      <w:rFonts w:eastAsia="Calibri"/>
    </w:rPr>
  </w:style>
  <w:style w:type="character" w:customStyle="1" w:styleId="TEKSTAS1Diagrama">
    <w:name w:val="TEKSTAS 1 Diagrama"/>
    <w:link w:val="TEKSTAS10"/>
    <w:rsid w:val="00F10EC0"/>
    <w:rPr>
      <w:rFonts w:ascii="Times New Roman" w:eastAsia="Calibri" w:hAnsi="Times New Roman" w:cs="Times New Roman"/>
      <w:lang w:val="x-none" w:eastAsia="ar-SA"/>
    </w:rPr>
  </w:style>
  <w:style w:type="paragraph" w:customStyle="1" w:styleId="TEKSTAS2">
    <w:name w:val="TEKSTAS2"/>
    <w:basedOn w:val="Sraas21"/>
    <w:link w:val="TEKSTAS2Diagrama"/>
    <w:qFormat/>
    <w:rsid w:val="00F10EC0"/>
    <w:pPr>
      <w:widowControl/>
      <w:tabs>
        <w:tab w:val="num" w:pos="360"/>
        <w:tab w:val="left" w:pos="1843"/>
      </w:tabs>
      <w:ind w:left="1134"/>
    </w:pPr>
    <w:rPr>
      <w:rFonts w:eastAsia="Calibri"/>
      <w:sz w:val="24"/>
      <w:szCs w:val="24"/>
    </w:rPr>
  </w:style>
  <w:style w:type="character" w:customStyle="1" w:styleId="TEKSTAS2Diagrama">
    <w:name w:val="TEKSTAS2 Diagrama"/>
    <w:link w:val="TEKSTAS2"/>
    <w:rsid w:val="00F10EC0"/>
    <w:rPr>
      <w:rFonts w:ascii="Times New Roman" w:eastAsia="Calibri" w:hAnsi="Times New Roman" w:cs="Times New Roman"/>
      <w:sz w:val="24"/>
      <w:szCs w:val="24"/>
      <w:lang w:val="x-none" w:eastAsia="ar-SA"/>
    </w:rPr>
  </w:style>
  <w:style w:type="paragraph" w:customStyle="1" w:styleId="Sutartiestekstas">
    <w:name w:val="Sutarties tekstas"/>
    <w:basedOn w:val="Normal"/>
    <w:link w:val="SutartiestekstasDiagrama"/>
    <w:qFormat/>
    <w:rsid w:val="00F10EC0"/>
    <w:pPr>
      <w:keepNext/>
      <w:keepLines/>
      <w:numPr>
        <w:numId w:val="13"/>
      </w:numPr>
      <w:suppressLineNumbers/>
      <w:tabs>
        <w:tab w:val="left" w:pos="0"/>
        <w:tab w:val="left" w:pos="851"/>
      </w:tabs>
      <w:suppressAutoHyphens/>
      <w:spacing w:after="20" w:line="264" w:lineRule="auto"/>
      <w:ind w:left="0" w:firstLine="567"/>
      <w:contextualSpacing/>
      <w:jc w:val="both"/>
    </w:pPr>
    <w:rPr>
      <w:sz w:val="22"/>
      <w:szCs w:val="22"/>
      <w:lang w:val="ru-RU" w:eastAsia="ar-SA"/>
    </w:rPr>
  </w:style>
  <w:style w:type="character" w:customStyle="1" w:styleId="SutartiestekstasDiagrama">
    <w:name w:val="Sutarties tekstas Diagrama"/>
    <w:link w:val="Sutartiestekstas"/>
    <w:rsid w:val="00F10EC0"/>
    <w:rPr>
      <w:rFonts w:ascii="Times New Roman" w:eastAsia="Times New Roman" w:hAnsi="Times New Roman" w:cs="Times New Roman"/>
      <w:lang w:val="ru-RU" w:eastAsia="ar-SA"/>
    </w:rPr>
  </w:style>
  <w:style w:type="paragraph" w:customStyle="1" w:styleId="TEKSTAS1">
    <w:name w:val="TEKSTAS1"/>
    <w:basedOn w:val="Sraas21"/>
    <w:link w:val="TEKSTAS1Diagrama0"/>
    <w:qFormat/>
    <w:rsid w:val="00F10EC0"/>
    <w:pPr>
      <w:keepNext/>
      <w:numPr>
        <w:ilvl w:val="1"/>
        <w:numId w:val="14"/>
      </w:numPr>
      <w:tabs>
        <w:tab w:val="left" w:pos="0"/>
      </w:tabs>
      <w:spacing w:before="20"/>
      <w:ind w:left="0" w:firstLine="567"/>
    </w:pPr>
    <w:rPr>
      <w:spacing w:val="-6"/>
      <w:sz w:val="24"/>
      <w:szCs w:val="24"/>
    </w:rPr>
  </w:style>
  <w:style w:type="character" w:customStyle="1" w:styleId="TEKSTAS1Diagrama0">
    <w:name w:val="TEKSTAS1 Diagrama"/>
    <w:link w:val="TEKSTAS1"/>
    <w:rsid w:val="00F10EC0"/>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Normal"/>
    <w:link w:val="SUTARTSTRAIPSNDiagrama"/>
    <w:qFormat/>
    <w:rsid w:val="00F10EC0"/>
    <w:pPr>
      <w:widowControl w:val="0"/>
      <w:spacing w:before="240"/>
      <w:jc w:val="center"/>
      <w:outlineLvl w:val="0"/>
    </w:pPr>
    <w:rPr>
      <w:sz w:val="22"/>
      <w:szCs w:val="22"/>
      <w:u w:val="single"/>
      <w:lang w:val="x-none"/>
    </w:rPr>
  </w:style>
  <w:style w:type="character" w:customStyle="1" w:styleId="SUTARTSTRAIPSNDiagrama">
    <w:name w:val="SUTART_STRAIPSN Diagrama"/>
    <w:link w:val="SUTARTSTRAIPSN"/>
    <w:rsid w:val="00F10EC0"/>
    <w:rPr>
      <w:rFonts w:ascii="Times New Roman" w:eastAsia="Times New Roman" w:hAnsi="Times New Roman" w:cs="Times New Roman"/>
      <w:u w:val="single"/>
      <w:lang w:val="x-none"/>
    </w:rPr>
  </w:style>
  <w:style w:type="paragraph" w:styleId="Title">
    <w:name w:val="Title"/>
    <w:basedOn w:val="Normal"/>
    <w:link w:val="TitleChar"/>
    <w:qFormat/>
    <w:rsid w:val="00F10EC0"/>
    <w:pPr>
      <w:jc w:val="center"/>
    </w:pPr>
    <w:rPr>
      <w:b/>
      <w:lang w:val="x-none"/>
    </w:rPr>
  </w:style>
  <w:style w:type="character" w:customStyle="1" w:styleId="TitleChar">
    <w:name w:val="Title Char"/>
    <w:basedOn w:val="DefaultParagraphFont"/>
    <w:link w:val="Title"/>
    <w:rsid w:val="00F10EC0"/>
    <w:rPr>
      <w:rFonts w:ascii="Times New Roman" w:eastAsia="Times New Roman" w:hAnsi="Times New Roman" w:cs="Times New Roman"/>
      <w:b/>
      <w:sz w:val="24"/>
      <w:szCs w:val="24"/>
      <w:lang w:val="x-none"/>
    </w:rPr>
  </w:style>
  <w:style w:type="paragraph" w:customStyle="1" w:styleId="Preformatted">
    <w:name w:val="Preformatted"/>
    <w:basedOn w:val="Normal"/>
    <w:rsid w:val="00F10EC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List2">
    <w:name w:val="List 2"/>
    <w:basedOn w:val="Normal"/>
    <w:rsid w:val="00F10EC0"/>
    <w:pPr>
      <w:ind w:left="566" w:hanging="283"/>
    </w:pPr>
    <w:rPr>
      <w:sz w:val="20"/>
      <w:szCs w:val="20"/>
    </w:rPr>
  </w:style>
  <w:style w:type="paragraph" w:styleId="List3">
    <w:name w:val="List 3"/>
    <w:basedOn w:val="Normal"/>
    <w:rsid w:val="00F10EC0"/>
    <w:pPr>
      <w:ind w:left="849" w:hanging="283"/>
    </w:pPr>
  </w:style>
  <w:style w:type="paragraph" w:styleId="List">
    <w:name w:val="List"/>
    <w:basedOn w:val="Normal"/>
    <w:uiPriority w:val="99"/>
    <w:unhideWhenUsed/>
    <w:rsid w:val="00F10EC0"/>
    <w:pPr>
      <w:ind w:left="283" w:hanging="283"/>
      <w:contextualSpacing/>
    </w:pPr>
    <w:rPr>
      <w:szCs w:val="20"/>
    </w:rPr>
  </w:style>
  <w:style w:type="paragraph" w:styleId="List4">
    <w:name w:val="List 4"/>
    <w:basedOn w:val="Normal"/>
    <w:uiPriority w:val="99"/>
    <w:unhideWhenUsed/>
    <w:rsid w:val="00F10EC0"/>
    <w:pPr>
      <w:ind w:left="1132" w:hanging="283"/>
      <w:contextualSpacing/>
    </w:pPr>
    <w:rPr>
      <w:szCs w:val="20"/>
    </w:rPr>
  </w:style>
  <w:style w:type="paragraph" w:styleId="List5">
    <w:name w:val="List 5"/>
    <w:basedOn w:val="Normal"/>
    <w:uiPriority w:val="99"/>
    <w:unhideWhenUsed/>
    <w:rsid w:val="00F10EC0"/>
    <w:pPr>
      <w:ind w:left="1415" w:hanging="283"/>
      <w:contextualSpacing/>
    </w:pPr>
    <w:rPr>
      <w:szCs w:val="20"/>
    </w:rPr>
  </w:style>
  <w:style w:type="paragraph" w:styleId="ListContinue2">
    <w:name w:val="List Continue 2"/>
    <w:basedOn w:val="Normal"/>
    <w:uiPriority w:val="99"/>
    <w:unhideWhenUsed/>
    <w:rsid w:val="00F10EC0"/>
    <w:pPr>
      <w:spacing w:after="120"/>
      <w:ind w:left="566"/>
      <w:contextualSpacing/>
    </w:pPr>
    <w:rPr>
      <w:szCs w:val="20"/>
    </w:rPr>
  </w:style>
  <w:style w:type="paragraph" w:styleId="BodyTextFirstIndent">
    <w:name w:val="Body Text First Indent"/>
    <w:basedOn w:val="BodyText"/>
    <w:link w:val="BodyTextFirstIndentChar"/>
    <w:uiPriority w:val="99"/>
    <w:unhideWhenUsed/>
    <w:rsid w:val="00F10EC0"/>
    <w:pPr>
      <w:ind w:firstLine="210"/>
    </w:pPr>
    <w:rPr>
      <w:lang w:eastAsia="en-US"/>
    </w:rPr>
  </w:style>
  <w:style w:type="character" w:customStyle="1" w:styleId="BodyTextFirstIndentChar">
    <w:name w:val="Body Text First Indent Char"/>
    <w:basedOn w:val="BodyTextChar1"/>
    <w:link w:val="BodyTextFirstIndent"/>
    <w:uiPriority w:val="99"/>
    <w:rsid w:val="00F10EC0"/>
    <w:rPr>
      <w:rFonts w:ascii="Times New Roman" w:eastAsia="Times New Roman" w:hAnsi="Times New Roman" w:cs="Times New Roman"/>
      <w:sz w:val="24"/>
      <w:szCs w:val="24"/>
      <w:lang w:eastAsia="lt-LT"/>
    </w:rPr>
  </w:style>
  <w:style w:type="paragraph" w:styleId="BodyTextFirstIndent2">
    <w:name w:val="Body Text First Indent 2"/>
    <w:basedOn w:val="BodyTextIndent"/>
    <w:link w:val="BodyTextFirstIndent2Char1"/>
    <w:uiPriority w:val="99"/>
    <w:unhideWhenUsed/>
    <w:rsid w:val="00F10EC0"/>
    <w:pPr>
      <w:ind w:firstLine="210"/>
    </w:pPr>
    <w:rPr>
      <w:szCs w:val="20"/>
      <w:lang w:val="ru-RU"/>
    </w:rPr>
  </w:style>
  <w:style w:type="character" w:customStyle="1" w:styleId="BodyTextFirstIndent2Char1">
    <w:name w:val="Body Text First Indent 2 Char1"/>
    <w:basedOn w:val="BodyTextIndentChar"/>
    <w:link w:val="BodyTextFirstIndent2"/>
    <w:uiPriority w:val="99"/>
    <w:rsid w:val="00F10EC0"/>
    <w:rPr>
      <w:rFonts w:ascii="Times New Roman" w:eastAsia="Times New Roman" w:hAnsi="Times New Roman" w:cs="Times New Roman"/>
      <w:sz w:val="24"/>
      <w:szCs w:val="20"/>
      <w:lang w:val="ru-RU"/>
    </w:rPr>
  </w:style>
  <w:style w:type="character" w:customStyle="1" w:styleId="BodyTextFirstIndent2Char">
    <w:name w:val="Body Text First Indent 2 Char"/>
    <w:rsid w:val="00F10EC0"/>
    <w:rPr>
      <w:rFonts w:cs="Times New Roman"/>
      <w:sz w:val="24"/>
      <w:szCs w:val="20"/>
      <w:lang w:val="ru-RU" w:eastAsia="en-US"/>
    </w:rPr>
  </w:style>
  <w:style w:type="paragraph" w:customStyle="1" w:styleId="NormalNum">
    <w:name w:val="Normal Num"/>
    <w:basedOn w:val="Normal"/>
    <w:rsid w:val="00F10EC0"/>
    <w:pPr>
      <w:tabs>
        <w:tab w:val="num" w:pos="927"/>
        <w:tab w:val="num" w:pos="1440"/>
      </w:tabs>
      <w:spacing w:after="120"/>
      <w:ind w:left="1440" w:firstLine="567"/>
      <w:jc w:val="both"/>
    </w:pPr>
    <w:rPr>
      <w:szCs w:val="20"/>
    </w:rPr>
  </w:style>
  <w:style w:type="paragraph" w:customStyle="1" w:styleId="CharCharCharDiagramaDiagramaCharCharCharCharCharChar">
    <w:name w:val="Char Char Char Diagrama Diagrama Char Char Char Char Char Char"/>
    <w:basedOn w:val="Normal"/>
    <w:rsid w:val="00F10EC0"/>
    <w:pPr>
      <w:spacing w:after="160" w:line="240" w:lineRule="exact"/>
    </w:pPr>
    <w:rPr>
      <w:rFonts w:ascii="Tahoma" w:hAnsi="Tahoma"/>
      <w:sz w:val="20"/>
      <w:szCs w:val="20"/>
      <w:lang w:val="en-US"/>
    </w:rPr>
  </w:style>
  <w:style w:type="paragraph" w:styleId="TOC3">
    <w:name w:val="toc 3"/>
    <w:basedOn w:val="Normal"/>
    <w:next w:val="Normal"/>
    <w:autoRedefine/>
    <w:rsid w:val="00F10EC0"/>
    <w:pPr>
      <w:ind w:left="480"/>
    </w:pPr>
    <w:rPr>
      <w:szCs w:val="20"/>
    </w:rPr>
  </w:style>
  <w:style w:type="paragraph" w:styleId="TOC2">
    <w:name w:val="toc 2"/>
    <w:basedOn w:val="Normal"/>
    <w:next w:val="Normal"/>
    <w:autoRedefine/>
    <w:rsid w:val="00F10EC0"/>
    <w:pPr>
      <w:ind w:left="240"/>
    </w:pPr>
    <w:rPr>
      <w:szCs w:val="20"/>
    </w:rPr>
  </w:style>
  <w:style w:type="paragraph" w:customStyle="1" w:styleId="Antraslygis">
    <w:name w:val="Antras lygis"/>
    <w:basedOn w:val="00MANOTEKSTAS"/>
    <w:rsid w:val="00F10EC0"/>
    <w:pPr>
      <w:numPr>
        <w:ilvl w:val="1"/>
        <w:numId w:val="15"/>
      </w:numPr>
      <w:ind w:left="567"/>
    </w:pPr>
    <w:rPr>
      <w:szCs w:val="20"/>
    </w:rPr>
  </w:style>
  <w:style w:type="paragraph" w:customStyle="1" w:styleId="43">
    <w:name w:val="43"/>
    <w:basedOn w:val="Normal"/>
    <w:rsid w:val="00F10EC0"/>
    <w:pPr>
      <w:tabs>
        <w:tab w:val="left" w:pos="1080"/>
      </w:tabs>
      <w:jc w:val="both"/>
    </w:pPr>
    <w:rPr>
      <w:iCs/>
    </w:rPr>
  </w:style>
  <w:style w:type="paragraph" w:customStyle="1" w:styleId="47">
    <w:name w:val="47"/>
    <w:basedOn w:val="Normal"/>
    <w:rsid w:val="00F10EC0"/>
    <w:pPr>
      <w:numPr>
        <w:ilvl w:val="1"/>
        <w:numId w:val="16"/>
      </w:numPr>
      <w:tabs>
        <w:tab w:val="left" w:pos="1080"/>
      </w:tabs>
      <w:jc w:val="both"/>
    </w:pPr>
    <w:rPr>
      <w:iCs/>
    </w:rPr>
  </w:style>
  <w:style w:type="paragraph" w:customStyle="1" w:styleId="48">
    <w:name w:val="48"/>
    <w:basedOn w:val="Normal"/>
    <w:rsid w:val="00F10EC0"/>
    <w:pPr>
      <w:numPr>
        <w:numId w:val="11"/>
      </w:numPr>
      <w:tabs>
        <w:tab w:val="left" w:pos="1080"/>
      </w:tabs>
      <w:jc w:val="both"/>
    </w:pPr>
    <w:rPr>
      <w:iCs/>
    </w:rPr>
  </w:style>
  <w:style w:type="paragraph" w:customStyle="1" w:styleId="49">
    <w:name w:val="49"/>
    <w:basedOn w:val="Normal"/>
    <w:rsid w:val="00F10EC0"/>
    <w:pPr>
      <w:tabs>
        <w:tab w:val="left" w:pos="1080"/>
      </w:tabs>
      <w:jc w:val="both"/>
    </w:pPr>
    <w:rPr>
      <w:iCs/>
    </w:rPr>
  </w:style>
  <w:style w:type="paragraph" w:customStyle="1" w:styleId="StyleHeading1LeftLeft0cmFirstline0cm">
    <w:name w:val="Style Heading 1 + Left Left:  0 cm First line:  0 cm"/>
    <w:basedOn w:val="Heading1"/>
    <w:rsid w:val="00F10EC0"/>
    <w:pPr>
      <w:numPr>
        <w:numId w:val="19"/>
      </w:numPr>
      <w:spacing w:before="0" w:after="240"/>
      <w:jc w:val="left"/>
    </w:pPr>
    <w:rPr>
      <w:b/>
      <w:bCs/>
      <w:kern w:val="32"/>
      <w:sz w:val="24"/>
      <w:szCs w:val="20"/>
      <w:lang w:eastAsia="en-US"/>
    </w:rPr>
  </w:style>
  <w:style w:type="paragraph" w:customStyle="1" w:styleId="56">
    <w:name w:val="56"/>
    <w:basedOn w:val="47"/>
    <w:rsid w:val="00F10EC0"/>
    <w:pPr>
      <w:numPr>
        <w:ilvl w:val="0"/>
        <w:numId w:val="20"/>
      </w:numPr>
    </w:pPr>
    <w:rPr>
      <w:b/>
    </w:rPr>
  </w:style>
  <w:style w:type="paragraph" w:customStyle="1" w:styleId="56as">
    <w:name w:val="56as"/>
    <w:basedOn w:val="48"/>
    <w:rsid w:val="00F10EC0"/>
    <w:pPr>
      <w:numPr>
        <w:numId w:val="0"/>
      </w:numPr>
    </w:pPr>
  </w:style>
  <w:style w:type="paragraph" w:customStyle="1" w:styleId="66as">
    <w:name w:val="66as"/>
    <w:basedOn w:val="56as"/>
    <w:rsid w:val="00F10EC0"/>
  </w:style>
  <w:style w:type="paragraph" w:customStyle="1" w:styleId="76as">
    <w:name w:val="76as"/>
    <w:basedOn w:val="66as"/>
    <w:rsid w:val="00F10EC0"/>
    <w:rPr>
      <w:iCs w:val="0"/>
    </w:rPr>
  </w:style>
  <w:style w:type="paragraph" w:customStyle="1" w:styleId="79">
    <w:name w:val="79"/>
    <w:basedOn w:val="49"/>
    <w:rsid w:val="00F10EC0"/>
    <w:pPr>
      <w:numPr>
        <w:ilvl w:val="1"/>
        <w:numId w:val="18"/>
      </w:numPr>
    </w:pPr>
    <w:rPr>
      <w:szCs w:val="22"/>
    </w:rPr>
  </w:style>
  <w:style w:type="paragraph" w:customStyle="1" w:styleId="76">
    <w:name w:val="76"/>
    <w:basedOn w:val="66as"/>
    <w:rsid w:val="00F10EC0"/>
  </w:style>
  <w:style w:type="paragraph" w:customStyle="1" w:styleId="766">
    <w:name w:val="766"/>
    <w:basedOn w:val="76"/>
    <w:rsid w:val="00F10EC0"/>
    <w:pPr>
      <w:numPr>
        <w:ilvl w:val="1"/>
        <w:numId w:val="17"/>
      </w:numPr>
    </w:pPr>
  </w:style>
  <w:style w:type="paragraph" w:customStyle="1" w:styleId="87">
    <w:name w:val="87"/>
    <w:basedOn w:val="Normal"/>
    <w:rsid w:val="00F10EC0"/>
    <w:pPr>
      <w:widowControl w:val="0"/>
      <w:numPr>
        <w:ilvl w:val="1"/>
        <w:numId w:val="21"/>
      </w:numPr>
      <w:autoSpaceDE w:val="0"/>
      <w:autoSpaceDN w:val="0"/>
      <w:adjustRightInd w:val="0"/>
      <w:jc w:val="both"/>
    </w:pPr>
    <w:rPr>
      <w:szCs w:val="22"/>
    </w:rPr>
  </w:style>
  <w:style w:type="numbering" w:customStyle="1" w:styleId="Stilius11">
    <w:name w:val="Stilius11"/>
    <w:rsid w:val="00F10EC0"/>
    <w:pPr>
      <w:numPr>
        <w:numId w:val="22"/>
      </w:numPr>
    </w:pPr>
  </w:style>
  <w:style w:type="numbering" w:customStyle="1" w:styleId="Stilius2">
    <w:name w:val="Stilius2"/>
    <w:rsid w:val="00F10EC0"/>
    <w:pPr>
      <w:numPr>
        <w:numId w:val="23"/>
      </w:numPr>
    </w:pPr>
  </w:style>
  <w:style w:type="paragraph" w:customStyle="1" w:styleId="Numberedlist21">
    <w:name w:val="Numbered list 2.1"/>
    <w:basedOn w:val="Heading1"/>
    <w:next w:val="Normal"/>
    <w:rsid w:val="00F10EC0"/>
    <w:pPr>
      <w:numPr>
        <w:numId w:val="24"/>
      </w:numPr>
      <w:tabs>
        <w:tab w:val="left" w:pos="720"/>
      </w:tabs>
      <w:spacing w:before="240" w:after="60"/>
      <w:jc w:val="left"/>
    </w:pPr>
    <w:rPr>
      <w:rFonts w:ascii="Arial" w:hAnsi="Arial"/>
      <w:b/>
      <w:kern w:val="28"/>
      <w:szCs w:val="20"/>
      <w:lang w:val="en-US" w:eastAsia="en-US"/>
    </w:rPr>
  </w:style>
  <w:style w:type="paragraph" w:customStyle="1" w:styleId="Numberedlist22">
    <w:name w:val="Numbered list 2.2"/>
    <w:basedOn w:val="Heading2"/>
    <w:next w:val="Normal"/>
    <w:rsid w:val="00F10EC0"/>
    <w:pPr>
      <w:keepNext/>
      <w:numPr>
        <w:numId w:val="24"/>
      </w:numPr>
      <w:tabs>
        <w:tab w:val="left" w:pos="720"/>
      </w:tabs>
      <w:spacing w:before="240" w:after="60"/>
      <w:jc w:val="left"/>
    </w:pPr>
    <w:rPr>
      <w:rFonts w:ascii="Arial" w:hAnsi="Arial"/>
      <w:sz w:val="20"/>
      <w:szCs w:val="20"/>
      <w:lang w:val="en-US" w:eastAsia="en-US"/>
    </w:rPr>
  </w:style>
  <w:style w:type="paragraph" w:customStyle="1" w:styleId="Numberedlist23">
    <w:name w:val="Numbered list 2.3"/>
    <w:basedOn w:val="Heading3"/>
    <w:next w:val="Normal"/>
    <w:rsid w:val="00F10EC0"/>
    <w:pPr>
      <w:numPr>
        <w:numId w:val="24"/>
      </w:numPr>
      <w:tabs>
        <w:tab w:val="left" w:pos="1080"/>
      </w:tabs>
      <w:spacing w:before="240" w:after="60"/>
      <w:jc w:val="left"/>
    </w:pPr>
    <w:rPr>
      <w:rFonts w:ascii="Arial" w:hAnsi="Arial"/>
      <w:b/>
      <w:sz w:val="22"/>
      <w:szCs w:val="20"/>
      <w:lang w:val="en-US" w:eastAsia="en-US"/>
    </w:rPr>
  </w:style>
  <w:style w:type="paragraph" w:customStyle="1" w:styleId="Numberedlist24">
    <w:name w:val="Numbered list 2.4"/>
    <w:basedOn w:val="Heading4"/>
    <w:next w:val="Normal"/>
    <w:rsid w:val="00F10EC0"/>
    <w:pPr>
      <w:numPr>
        <w:numId w:val="24"/>
      </w:numPr>
      <w:tabs>
        <w:tab w:val="left" w:pos="1080"/>
        <w:tab w:val="left" w:pos="1440"/>
        <w:tab w:val="left" w:pos="1800"/>
      </w:tabs>
      <w:spacing w:before="240" w:after="60"/>
    </w:pPr>
    <w:rPr>
      <w:rFonts w:ascii="Arial" w:hAnsi="Arial"/>
      <w:sz w:val="20"/>
      <w:szCs w:val="20"/>
      <w:lang w:val="en-US" w:eastAsia="en-US"/>
    </w:rPr>
  </w:style>
  <w:style w:type="paragraph" w:styleId="TOC4">
    <w:name w:val="toc 4"/>
    <w:basedOn w:val="Normal"/>
    <w:next w:val="Normal"/>
    <w:autoRedefine/>
    <w:rsid w:val="00F10EC0"/>
    <w:pPr>
      <w:ind w:left="480"/>
    </w:pPr>
    <w:rPr>
      <w:lang w:val="en-US"/>
    </w:rPr>
  </w:style>
  <w:style w:type="paragraph" w:styleId="TOC5">
    <w:name w:val="toc 5"/>
    <w:basedOn w:val="Normal"/>
    <w:next w:val="Normal"/>
    <w:autoRedefine/>
    <w:rsid w:val="00F10EC0"/>
    <w:pPr>
      <w:ind w:left="720"/>
    </w:pPr>
    <w:rPr>
      <w:lang w:val="en-US"/>
    </w:rPr>
  </w:style>
  <w:style w:type="paragraph" w:styleId="TOC6">
    <w:name w:val="toc 6"/>
    <w:basedOn w:val="Normal"/>
    <w:next w:val="Normal"/>
    <w:autoRedefine/>
    <w:rsid w:val="00F10EC0"/>
    <w:pPr>
      <w:ind w:left="960"/>
    </w:pPr>
    <w:rPr>
      <w:lang w:val="en-US"/>
    </w:rPr>
  </w:style>
  <w:style w:type="paragraph" w:styleId="TOC7">
    <w:name w:val="toc 7"/>
    <w:basedOn w:val="Normal"/>
    <w:next w:val="Normal"/>
    <w:autoRedefine/>
    <w:rsid w:val="00F10EC0"/>
    <w:pPr>
      <w:ind w:left="1200"/>
    </w:pPr>
    <w:rPr>
      <w:lang w:val="en-US"/>
    </w:rPr>
  </w:style>
  <w:style w:type="paragraph" w:styleId="TOC8">
    <w:name w:val="toc 8"/>
    <w:basedOn w:val="Normal"/>
    <w:next w:val="Normal"/>
    <w:autoRedefine/>
    <w:rsid w:val="00F10EC0"/>
    <w:pPr>
      <w:ind w:left="1440"/>
    </w:pPr>
    <w:rPr>
      <w:lang w:val="en-US"/>
    </w:rPr>
  </w:style>
  <w:style w:type="paragraph" w:styleId="TOC9">
    <w:name w:val="toc 9"/>
    <w:basedOn w:val="Normal"/>
    <w:next w:val="Normal"/>
    <w:autoRedefine/>
    <w:rsid w:val="00F10EC0"/>
    <w:pPr>
      <w:ind w:left="1680"/>
    </w:pPr>
    <w:rPr>
      <w:lang w:val="en-US"/>
    </w:rPr>
  </w:style>
  <w:style w:type="character" w:customStyle="1" w:styleId="spelle">
    <w:name w:val="spelle"/>
    <w:basedOn w:val="DefaultParagraphFont"/>
    <w:rsid w:val="00F10EC0"/>
  </w:style>
  <w:style w:type="paragraph" w:styleId="DocumentMap">
    <w:name w:val="Document Map"/>
    <w:basedOn w:val="Normal"/>
    <w:link w:val="DocumentMapChar"/>
    <w:rsid w:val="00F10EC0"/>
    <w:pPr>
      <w:shd w:val="clear" w:color="auto" w:fill="000080"/>
    </w:pPr>
    <w:rPr>
      <w:rFonts w:ascii="Tahoma" w:hAnsi="Tahoma"/>
      <w:sz w:val="20"/>
      <w:szCs w:val="20"/>
      <w:lang w:val="x-none"/>
    </w:rPr>
  </w:style>
  <w:style w:type="character" w:customStyle="1" w:styleId="DocumentMapChar">
    <w:name w:val="Document Map Char"/>
    <w:basedOn w:val="DefaultParagraphFont"/>
    <w:link w:val="DocumentMap"/>
    <w:rsid w:val="00F10EC0"/>
    <w:rPr>
      <w:rFonts w:ascii="Tahoma" w:eastAsia="Times New Roman" w:hAnsi="Tahoma" w:cs="Times New Roman"/>
      <w:sz w:val="20"/>
      <w:szCs w:val="20"/>
      <w:shd w:val="clear" w:color="auto" w:fill="000080"/>
      <w:lang w:val="x-none"/>
    </w:rPr>
  </w:style>
  <w:style w:type="paragraph" w:styleId="Caption">
    <w:name w:val="caption"/>
    <w:basedOn w:val="Normal"/>
    <w:next w:val="Normal"/>
    <w:qFormat/>
    <w:rsid w:val="00F10EC0"/>
    <w:pPr>
      <w:framePr w:w="4150" w:hSpace="180" w:wrap="around" w:vAnchor="text" w:hAnchor="text" w:y="1"/>
      <w:jc w:val="center"/>
    </w:pPr>
    <w:rPr>
      <w:b/>
      <w:spacing w:val="20"/>
      <w:szCs w:val="20"/>
    </w:rPr>
  </w:style>
  <w:style w:type="paragraph" w:customStyle="1" w:styleId="Statja">
    <w:name w:val="Statja"/>
    <w:basedOn w:val="Normal"/>
    <w:rsid w:val="00F10E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character" w:customStyle="1" w:styleId="tblrowlbl">
    <w:name w:val="tblrowlbl"/>
    <w:basedOn w:val="DefaultParagraphFont"/>
    <w:rsid w:val="00F10EC0"/>
  </w:style>
  <w:style w:type="character" w:customStyle="1" w:styleId="CommentSubjectChar">
    <w:name w:val="Comment Subject Char"/>
    <w:rsid w:val="00F10EC0"/>
    <w:rPr>
      <w:rFonts w:cs="Times New Roman"/>
      <w:b/>
      <w:bCs/>
      <w:sz w:val="20"/>
      <w:szCs w:val="20"/>
      <w:lang w:val="ru-RU" w:eastAsia="en-US"/>
    </w:rPr>
  </w:style>
  <w:style w:type="paragraph" w:customStyle="1" w:styleId="TEKSTAS">
    <w:name w:val="TEKSTAS *****"/>
    <w:basedOn w:val="Normal"/>
    <w:link w:val="TEKSTASDiagrama0"/>
    <w:autoRedefine/>
    <w:qFormat/>
    <w:rsid w:val="00F10EC0"/>
    <w:pPr>
      <w:keepNext/>
      <w:widowControl w:val="0"/>
      <w:numPr>
        <w:ilvl w:val="1"/>
        <w:numId w:val="25"/>
      </w:numPr>
      <w:tabs>
        <w:tab w:val="left" w:pos="567"/>
        <w:tab w:val="left" w:pos="3969"/>
      </w:tabs>
      <w:autoSpaceDE w:val="0"/>
      <w:autoSpaceDN w:val="0"/>
      <w:adjustRightInd w:val="0"/>
      <w:spacing w:before="20" w:after="20"/>
      <w:jc w:val="both"/>
    </w:pPr>
    <w:rPr>
      <w:rFonts w:ascii="Calibri" w:hAnsi="Calibri"/>
      <w:spacing w:val="-6"/>
      <w:lang w:val="ru-RU" w:eastAsia="ar-SA"/>
    </w:rPr>
  </w:style>
  <w:style w:type="character" w:customStyle="1" w:styleId="TEKSTASDiagrama0">
    <w:name w:val="TEKSTAS ***** Diagrama"/>
    <w:link w:val="TEKSTAS"/>
    <w:rsid w:val="00F10EC0"/>
    <w:rPr>
      <w:rFonts w:ascii="Calibri" w:eastAsia="Times New Roman" w:hAnsi="Calibri" w:cs="Times New Roman"/>
      <w:spacing w:val="-6"/>
      <w:sz w:val="24"/>
      <w:szCs w:val="24"/>
      <w:lang w:val="ru-RU" w:eastAsia="ar-SA"/>
    </w:rPr>
  </w:style>
  <w:style w:type="paragraph" w:customStyle="1" w:styleId="TEXT2">
    <w:name w:val="TEXT2"/>
    <w:basedOn w:val="TEKSTAS"/>
    <w:link w:val="TEXT2Diagrama"/>
    <w:qFormat/>
    <w:rsid w:val="00F10EC0"/>
    <w:pPr>
      <w:keepNext w:val="0"/>
      <w:widowControl/>
      <w:numPr>
        <w:ilvl w:val="0"/>
        <w:numId w:val="0"/>
      </w:numPr>
      <w:tabs>
        <w:tab w:val="clear" w:pos="3969"/>
        <w:tab w:val="left" w:pos="1134"/>
      </w:tabs>
      <w:ind w:left="567"/>
    </w:pPr>
    <w:rPr>
      <w:lang w:val="x-none"/>
    </w:rPr>
  </w:style>
  <w:style w:type="character" w:customStyle="1" w:styleId="TEXT2Diagrama">
    <w:name w:val="TEXT2 Diagrama"/>
    <w:link w:val="TEXT2"/>
    <w:rsid w:val="00F10EC0"/>
    <w:rPr>
      <w:rFonts w:ascii="Calibri" w:eastAsia="Times New Roman" w:hAnsi="Calibri" w:cs="Times New Roman"/>
      <w:spacing w:val="-6"/>
      <w:sz w:val="24"/>
      <w:szCs w:val="24"/>
      <w:lang w:val="x-none" w:eastAsia="ar-SA"/>
    </w:rPr>
  </w:style>
  <w:style w:type="character" w:customStyle="1" w:styleId="TOC1Char">
    <w:name w:val="TOC 1 Char"/>
    <w:aliases w:val="TURINYS TURINYS Char"/>
    <w:link w:val="TOC1"/>
    <w:uiPriority w:val="39"/>
    <w:rsid w:val="00F10EC0"/>
    <w:rPr>
      <w:rFonts w:ascii="Times New Roman" w:eastAsia="Times New Roman" w:hAnsi="Times New Roman" w:cs="Times New Roman"/>
    </w:rPr>
  </w:style>
  <w:style w:type="paragraph" w:customStyle="1" w:styleId="TURINYS">
    <w:name w:val="TURINYS *****"/>
    <w:basedOn w:val="Index1"/>
    <w:link w:val="TURINYSDiagrama"/>
    <w:autoRedefine/>
    <w:qFormat/>
    <w:rsid w:val="00F10EC0"/>
    <w:pPr>
      <w:spacing w:before="120" w:after="120" w:line="264" w:lineRule="auto"/>
      <w:ind w:left="0" w:firstLine="0"/>
      <w:jc w:val="center"/>
    </w:pPr>
    <w:rPr>
      <w:rFonts w:eastAsia="Calibri"/>
      <w:b/>
      <w:szCs w:val="22"/>
    </w:rPr>
  </w:style>
  <w:style w:type="paragraph" w:styleId="Index1">
    <w:name w:val="index 1"/>
    <w:aliases w:val="Indeksas 11,Rodyklė 11"/>
    <w:basedOn w:val="Normal"/>
    <w:next w:val="Normal"/>
    <w:autoRedefine/>
    <w:uiPriority w:val="99"/>
    <w:unhideWhenUsed/>
    <w:rsid w:val="00F10EC0"/>
    <w:pPr>
      <w:ind w:left="220" w:hanging="220"/>
    </w:pPr>
    <w:rPr>
      <w:sz w:val="22"/>
      <w:szCs w:val="20"/>
    </w:rPr>
  </w:style>
  <w:style w:type="character" w:customStyle="1" w:styleId="TURINYSDiagrama">
    <w:name w:val="TURINYS ***** Diagrama"/>
    <w:link w:val="TURINYS"/>
    <w:rsid w:val="00F10EC0"/>
    <w:rPr>
      <w:rFonts w:ascii="Times New Roman" w:eastAsia="Calibri" w:hAnsi="Times New Roman" w:cs="Times New Roman"/>
      <w:b/>
    </w:rPr>
  </w:style>
  <w:style w:type="paragraph" w:customStyle="1" w:styleId="TURINIOSRAAS">
    <w:name w:val="TURINIO SĄRAŠAS"/>
    <w:basedOn w:val="TOC1"/>
    <w:link w:val="TURINIOSRAASDiagrama"/>
    <w:rsid w:val="00F10EC0"/>
    <w:pPr>
      <w:tabs>
        <w:tab w:val="left" w:pos="340"/>
        <w:tab w:val="left" w:pos="454"/>
        <w:tab w:val="left" w:pos="567"/>
        <w:tab w:val="left" w:pos="960"/>
        <w:tab w:val="right" w:leader="dot" w:pos="9628"/>
      </w:tabs>
      <w:spacing w:line="264" w:lineRule="auto"/>
    </w:pPr>
    <w:rPr>
      <w:rFonts w:ascii="Calibri" w:hAnsi="Calibri"/>
      <w:b/>
      <w:bCs/>
      <w:caps/>
      <w:sz w:val="24"/>
      <w:lang w:val="x-none"/>
    </w:rPr>
  </w:style>
  <w:style w:type="character" w:customStyle="1" w:styleId="TURINIOSRAASDiagrama">
    <w:name w:val="TURINIO SĄRAŠAS Diagrama"/>
    <w:link w:val="TURINIOSRAAS"/>
    <w:rsid w:val="00F10EC0"/>
    <w:rPr>
      <w:rFonts w:ascii="Calibri" w:eastAsia="Times New Roman" w:hAnsi="Calibri" w:cs="Times New Roman"/>
      <w:b/>
      <w:bCs/>
      <w:caps/>
      <w:sz w:val="24"/>
      <w:lang w:val="x-none"/>
    </w:rPr>
  </w:style>
  <w:style w:type="paragraph" w:customStyle="1" w:styleId="SutartiesSKYRIAI">
    <w:name w:val="Sutarties SKYRIAI"/>
    <w:basedOn w:val="Normal"/>
    <w:link w:val="SutartiesSKYRIAIDiagrama"/>
    <w:rsid w:val="00F10EC0"/>
    <w:pPr>
      <w:spacing w:before="240" w:after="120"/>
      <w:ind w:left="714" w:hanging="357"/>
      <w:jc w:val="center"/>
    </w:pPr>
    <w:rPr>
      <w:lang w:val="x-none"/>
    </w:rPr>
  </w:style>
  <w:style w:type="character" w:customStyle="1" w:styleId="SutartiesSKYRIAIDiagrama">
    <w:name w:val="Sutarties SKYRIAI Diagrama"/>
    <w:link w:val="SutartiesSKYRIAI"/>
    <w:rsid w:val="00F10EC0"/>
    <w:rPr>
      <w:rFonts w:ascii="Times New Roman" w:eastAsia="Times New Roman" w:hAnsi="Times New Roman" w:cs="Times New Roman"/>
      <w:sz w:val="24"/>
      <w:szCs w:val="24"/>
      <w:lang w:val="x-none"/>
    </w:rPr>
  </w:style>
  <w:style w:type="paragraph" w:customStyle="1" w:styleId="SutartiesTEKSTAS0">
    <w:name w:val="Sutarties TEKSTAS"/>
    <w:basedOn w:val="TEKSTAS"/>
    <w:link w:val="SutartiesTEKSTASDiagrama0"/>
    <w:rsid w:val="00F10EC0"/>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eastAsia="Calibri"/>
      <w:lang w:val="x-none" w:eastAsia="en-US"/>
    </w:rPr>
  </w:style>
  <w:style w:type="character" w:customStyle="1" w:styleId="SutartiesTEKSTASDiagrama0">
    <w:name w:val="Sutarties TEKSTAS Diagrama"/>
    <w:link w:val="SutartiesTEKSTAS0"/>
    <w:rsid w:val="00F10EC0"/>
    <w:rPr>
      <w:rFonts w:ascii="Calibri" w:eastAsia="Calibri" w:hAnsi="Calibri" w:cs="Times New Roman"/>
      <w:spacing w:val="-6"/>
      <w:sz w:val="24"/>
      <w:szCs w:val="24"/>
      <w:lang w:val="x-none"/>
    </w:rPr>
  </w:style>
  <w:style w:type="character" w:customStyle="1" w:styleId="Stilius2Diagrama">
    <w:name w:val="Stilius2 Diagrama"/>
    <w:rsid w:val="00F10EC0"/>
    <w:rPr>
      <w:rFonts w:ascii="TimesLT" w:eastAsia="Times New Roman" w:hAnsi="TimesLT"/>
      <w:sz w:val="24"/>
      <w:szCs w:val="24"/>
      <w:lang w:val="en-US" w:eastAsia="en-US"/>
    </w:rPr>
  </w:style>
  <w:style w:type="character" w:customStyle="1" w:styleId="Stilius1Diagrama">
    <w:name w:val="Stilius1 Diagrama"/>
    <w:rsid w:val="00F10EC0"/>
    <w:rPr>
      <w:rFonts w:ascii="Times New Roman" w:eastAsia="Times New Roman" w:hAnsi="Times New Roman"/>
      <w:sz w:val="24"/>
      <w:szCs w:val="24"/>
      <w:lang w:eastAsia="en-US"/>
    </w:rPr>
  </w:style>
  <w:style w:type="paragraph" w:customStyle="1" w:styleId="NoSpacing3">
    <w:name w:val="No Spacing3"/>
    <w:qFormat/>
    <w:rsid w:val="00F10EC0"/>
    <w:pPr>
      <w:spacing w:after="0" w:line="240" w:lineRule="auto"/>
    </w:pPr>
    <w:rPr>
      <w:rFonts w:ascii="Times New Roman" w:eastAsia="Times New Roman" w:hAnsi="Times New Roman" w:cs="Times New Roman"/>
      <w:b/>
      <w:bCs/>
      <w:sz w:val="24"/>
      <w:szCs w:val="24"/>
    </w:rPr>
  </w:style>
  <w:style w:type="paragraph" w:customStyle="1" w:styleId="xl64">
    <w:name w:val="xl64"/>
    <w:basedOn w:val="Normal"/>
    <w:rsid w:val="00F10EC0"/>
    <w:pPr>
      <w:spacing w:before="100" w:beforeAutospacing="1" w:after="100" w:afterAutospacing="1"/>
    </w:pPr>
    <w:rPr>
      <w:b/>
      <w:bCs/>
      <w:lang w:eastAsia="lt-LT"/>
    </w:rPr>
  </w:style>
  <w:style w:type="paragraph" w:customStyle="1" w:styleId="xl65">
    <w:name w:val="xl65"/>
    <w:basedOn w:val="Normal"/>
    <w:rsid w:val="00F10EC0"/>
    <w:pPr>
      <w:spacing w:before="100" w:beforeAutospacing="1" w:after="100" w:afterAutospacing="1"/>
      <w:jc w:val="center"/>
    </w:pPr>
    <w:rPr>
      <w:b/>
      <w:bCs/>
      <w:lang w:eastAsia="lt-LT"/>
    </w:rPr>
  </w:style>
  <w:style w:type="paragraph" w:customStyle="1" w:styleId="xl66">
    <w:name w:val="xl66"/>
    <w:basedOn w:val="Normal"/>
    <w:rsid w:val="00F10EC0"/>
    <w:pPr>
      <w:spacing w:before="100" w:beforeAutospacing="1" w:after="100" w:afterAutospacing="1"/>
      <w:jc w:val="center"/>
    </w:pPr>
    <w:rPr>
      <w:lang w:eastAsia="lt-LT"/>
    </w:rPr>
  </w:style>
  <w:style w:type="paragraph" w:customStyle="1" w:styleId="xl67">
    <w:name w:val="xl67"/>
    <w:basedOn w:val="Normal"/>
    <w:rsid w:val="00F10EC0"/>
    <w:pPr>
      <w:spacing w:before="100" w:beforeAutospacing="1" w:after="100" w:afterAutospacing="1"/>
      <w:jc w:val="center"/>
    </w:pPr>
    <w:rPr>
      <w:lang w:eastAsia="lt-LT"/>
    </w:rPr>
  </w:style>
  <w:style w:type="paragraph" w:customStyle="1" w:styleId="xl68">
    <w:name w:val="xl68"/>
    <w:basedOn w:val="Normal"/>
    <w:rsid w:val="00F10EC0"/>
    <w:pPr>
      <w:spacing w:before="100" w:beforeAutospacing="1" w:after="100" w:afterAutospacing="1"/>
      <w:jc w:val="center"/>
    </w:pPr>
    <w:rPr>
      <w:b/>
      <w:bCs/>
      <w:lang w:eastAsia="lt-LT"/>
    </w:rPr>
  </w:style>
  <w:style w:type="paragraph" w:customStyle="1" w:styleId="xl69">
    <w:name w:val="xl69"/>
    <w:basedOn w:val="Normal"/>
    <w:rsid w:val="00F10EC0"/>
    <w:pPr>
      <w:spacing w:before="100" w:beforeAutospacing="1" w:after="100" w:afterAutospacing="1"/>
      <w:jc w:val="center"/>
    </w:pPr>
    <w:rPr>
      <w:lang w:eastAsia="lt-LT"/>
    </w:rPr>
  </w:style>
  <w:style w:type="paragraph" w:customStyle="1" w:styleId="xl70">
    <w:name w:val="xl70"/>
    <w:basedOn w:val="Normal"/>
    <w:rsid w:val="00F10EC0"/>
    <w:pPr>
      <w:spacing w:before="100" w:beforeAutospacing="1" w:after="100" w:afterAutospacing="1"/>
      <w:jc w:val="center"/>
    </w:pPr>
    <w:rPr>
      <w:lang w:eastAsia="lt-LT"/>
    </w:rPr>
  </w:style>
  <w:style w:type="character" w:customStyle="1" w:styleId="PagrindiniotekstotraukaDiagrama1">
    <w:name w:val="Pagrindinio teksto įtrauka Diagrama1"/>
    <w:rsid w:val="00F10EC0"/>
    <w:rPr>
      <w:sz w:val="24"/>
      <w:lang w:eastAsia="en-US"/>
    </w:rPr>
  </w:style>
  <w:style w:type="character" w:customStyle="1" w:styleId="CharChar7">
    <w:name w:val="Char Char7"/>
    <w:rsid w:val="00F10EC0"/>
    <w:rPr>
      <w:rFonts w:ascii="Courier New" w:hAnsi="Courier New" w:cs="Courier New"/>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F10EC0"/>
    <w:rPr>
      <w:rFonts w:cs="Times New Roman"/>
      <w:sz w:val="24"/>
      <w:szCs w:val="24"/>
      <w:lang w:val="lt-LT" w:eastAsia="en-US"/>
    </w:rPr>
  </w:style>
  <w:style w:type="character" w:styleId="LineNumber">
    <w:name w:val="line number"/>
    <w:basedOn w:val="DefaultParagraphFont"/>
    <w:rsid w:val="00F10EC0"/>
  </w:style>
  <w:style w:type="paragraph" w:customStyle="1" w:styleId="1Lygis0">
    <w:name w:val="1 Lygis"/>
    <w:basedOn w:val="Normal"/>
    <w:rsid w:val="00F10EC0"/>
    <w:pPr>
      <w:tabs>
        <w:tab w:val="num" w:pos="648"/>
      </w:tabs>
      <w:spacing w:before="360" w:after="360"/>
      <w:ind w:left="648" w:hanging="360"/>
      <w:jc w:val="center"/>
    </w:pPr>
    <w:rPr>
      <w:rFonts w:eastAsia="Calibri"/>
      <w:b/>
    </w:rPr>
  </w:style>
  <w:style w:type="paragraph" w:customStyle="1" w:styleId="2Lygis0">
    <w:name w:val="2 Lygis"/>
    <w:basedOn w:val="Normal"/>
    <w:rsid w:val="00F10EC0"/>
    <w:pPr>
      <w:tabs>
        <w:tab w:val="num" w:pos="7632"/>
      </w:tabs>
      <w:ind w:left="7632" w:hanging="792"/>
      <w:jc w:val="both"/>
    </w:pPr>
    <w:rPr>
      <w:rFonts w:eastAsia="Calibri"/>
      <w:sz w:val="20"/>
      <w:szCs w:val="20"/>
    </w:rPr>
  </w:style>
  <w:style w:type="paragraph" w:customStyle="1" w:styleId="3Lygis">
    <w:name w:val="3 Lygis"/>
    <w:basedOn w:val="Normal"/>
    <w:rsid w:val="00F10EC0"/>
    <w:pPr>
      <w:tabs>
        <w:tab w:val="num" w:pos="1980"/>
        <w:tab w:val="num" w:pos="3780"/>
      </w:tabs>
      <w:ind w:firstLine="1260"/>
    </w:pPr>
    <w:rPr>
      <w:rFonts w:eastAsia="Calibri"/>
    </w:rPr>
  </w:style>
  <w:style w:type="paragraph" w:customStyle="1" w:styleId="4Lygis">
    <w:name w:val="4 Lygis"/>
    <w:basedOn w:val="Normal"/>
    <w:rsid w:val="00F10EC0"/>
    <w:pPr>
      <w:tabs>
        <w:tab w:val="num" w:pos="2088"/>
      </w:tabs>
      <w:ind w:left="2016" w:hanging="648"/>
    </w:pPr>
    <w:rPr>
      <w:rFonts w:eastAsia="Calibri"/>
      <w:sz w:val="20"/>
      <w:szCs w:val="20"/>
    </w:rPr>
  </w:style>
  <w:style w:type="paragraph" w:customStyle="1" w:styleId="5Lygis">
    <w:name w:val="5 Lygis"/>
    <w:basedOn w:val="Normal"/>
    <w:rsid w:val="00F10EC0"/>
    <w:pPr>
      <w:tabs>
        <w:tab w:val="num" w:pos="2808"/>
      </w:tabs>
      <w:ind w:left="2520" w:hanging="792"/>
    </w:pPr>
    <w:rPr>
      <w:rFonts w:eastAsia="Calibri"/>
      <w:sz w:val="20"/>
      <w:szCs w:val="20"/>
    </w:rPr>
  </w:style>
  <w:style w:type="paragraph" w:customStyle="1" w:styleId="Style2Lygis12pt1">
    <w:name w:val="Style 2 Lygis + 12 pt1"/>
    <w:basedOn w:val="2Lygis0"/>
    <w:rsid w:val="00F10EC0"/>
    <w:pPr>
      <w:tabs>
        <w:tab w:val="clear" w:pos="7632"/>
        <w:tab w:val="left" w:pos="540"/>
        <w:tab w:val="left" w:pos="1080"/>
        <w:tab w:val="num" w:pos="1125"/>
      </w:tabs>
      <w:ind w:left="0" w:firstLine="540"/>
    </w:pPr>
    <w:rPr>
      <w:sz w:val="24"/>
    </w:rPr>
  </w:style>
  <w:style w:type="paragraph" w:customStyle="1" w:styleId="Straipsnis">
    <w:name w:val="Straipsnis"/>
    <w:basedOn w:val="Normal"/>
    <w:link w:val="StraipsnisDiagrama"/>
    <w:qFormat/>
    <w:rsid w:val="00F10EC0"/>
    <w:pPr>
      <w:widowControl w:val="0"/>
      <w:tabs>
        <w:tab w:val="left" w:pos="720"/>
        <w:tab w:val="left" w:pos="8010"/>
      </w:tabs>
      <w:spacing w:after="80"/>
      <w:contextualSpacing/>
      <w:jc w:val="center"/>
    </w:pPr>
    <w:rPr>
      <w:b/>
      <w:sz w:val="22"/>
      <w:szCs w:val="22"/>
      <w:lang w:val="x-none"/>
    </w:rPr>
  </w:style>
  <w:style w:type="character" w:customStyle="1" w:styleId="TEKSTASDiagrama">
    <w:name w:val="TEKSTAS Diagrama"/>
    <w:link w:val="TEKSTAS0"/>
    <w:rsid w:val="00F10EC0"/>
    <w:rPr>
      <w:rFonts w:ascii="Times New Roman" w:eastAsia="Times New Roman" w:hAnsi="Times New Roman" w:cs="Times New Roman"/>
      <w:sz w:val="24"/>
      <w:szCs w:val="24"/>
      <w:lang w:val="en-GB"/>
    </w:rPr>
  </w:style>
  <w:style w:type="paragraph" w:customStyle="1" w:styleId="STR1">
    <w:name w:val="STR1"/>
    <w:basedOn w:val="Normal"/>
    <w:link w:val="STR1Diagrama"/>
    <w:qFormat/>
    <w:rsid w:val="00F10EC0"/>
    <w:pPr>
      <w:widowControl w:val="0"/>
      <w:tabs>
        <w:tab w:val="left" w:pos="720"/>
        <w:tab w:val="left" w:pos="8010"/>
      </w:tabs>
      <w:spacing w:before="240"/>
      <w:jc w:val="center"/>
    </w:pPr>
    <w:rPr>
      <w:sz w:val="22"/>
      <w:szCs w:val="22"/>
      <w:u w:val="single"/>
      <w:lang w:val="x-none"/>
    </w:rPr>
  </w:style>
  <w:style w:type="character" w:customStyle="1" w:styleId="StraipsnisDiagrama">
    <w:name w:val="Straipsnis Diagrama"/>
    <w:link w:val="Straipsnis"/>
    <w:rsid w:val="00F10EC0"/>
    <w:rPr>
      <w:rFonts w:ascii="Times New Roman" w:eastAsia="Times New Roman" w:hAnsi="Times New Roman" w:cs="Times New Roman"/>
      <w:b/>
      <w:lang w:val="x-none"/>
    </w:rPr>
  </w:style>
  <w:style w:type="character" w:customStyle="1" w:styleId="STR1Diagrama">
    <w:name w:val="STR1 Diagrama"/>
    <w:link w:val="STR1"/>
    <w:rsid w:val="00F10EC0"/>
    <w:rPr>
      <w:rFonts w:ascii="Times New Roman" w:eastAsia="Times New Roman" w:hAnsi="Times New Roman" w:cs="Times New Roman"/>
      <w:u w:val="single"/>
      <w:lang w:val="x-none"/>
    </w:rPr>
  </w:style>
  <w:style w:type="paragraph" w:customStyle="1" w:styleId="xl71">
    <w:name w:val="xl71"/>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2">
    <w:name w:val="xl72"/>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3">
    <w:name w:val="xl73"/>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4">
    <w:name w:val="xl74"/>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5">
    <w:name w:val="xl75"/>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6">
    <w:name w:val="xl76"/>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7">
    <w:name w:val="xl77"/>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8">
    <w:name w:val="xl78"/>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9">
    <w:name w:val="xl79"/>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80">
    <w:name w:val="xl80"/>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81">
    <w:name w:val="xl81"/>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82">
    <w:name w:val="xl82"/>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83">
    <w:name w:val="xl83"/>
    <w:basedOn w:val="Normal"/>
    <w:rsid w:val="00F10EC0"/>
    <w:pPr>
      <w:pBdr>
        <w:top w:val="single" w:sz="4" w:space="0" w:color="auto"/>
        <w:bottom w:val="single" w:sz="4" w:space="0" w:color="auto"/>
      </w:pBdr>
      <w:shd w:val="clear" w:color="000000" w:fill="EBF1DE"/>
      <w:spacing w:before="100" w:beforeAutospacing="1" w:after="100" w:afterAutospacing="1"/>
    </w:pPr>
    <w:rPr>
      <w:sz w:val="18"/>
      <w:szCs w:val="18"/>
      <w:lang w:eastAsia="lt-LT"/>
    </w:rPr>
  </w:style>
  <w:style w:type="paragraph" w:customStyle="1" w:styleId="xl84">
    <w:name w:val="xl84"/>
    <w:basedOn w:val="Normal"/>
    <w:rsid w:val="00F10EC0"/>
    <w:pPr>
      <w:pBdr>
        <w:top w:val="single" w:sz="4" w:space="0" w:color="auto"/>
        <w:bottom w:val="single" w:sz="4" w:space="0" w:color="auto"/>
      </w:pBdr>
      <w:shd w:val="clear" w:color="000000" w:fill="EBF1DE"/>
      <w:spacing w:before="100" w:beforeAutospacing="1" w:after="100" w:afterAutospacing="1"/>
    </w:pPr>
    <w:rPr>
      <w:sz w:val="18"/>
      <w:szCs w:val="18"/>
      <w:lang w:eastAsia="lt-LT"/>
    </w:rPr>
  </w:style>
  <w:style w:type="paragraph" w:customStyle="1" w:styleId="xl85">
    <w:name w:val="xl85"/>
    <w:basedOn w:val="Normal"/>
    <w:rsid w:val="00F10EC0"/>
    <w:pPr>
      <w:pBdr>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86">
    <w:name w:val="xl86"/>
    <w:basedOn w:val="Normal"/>
    <w:rsid w:val="00F10EC0"/>
    <w:pPr>
      <w:pBdr>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87">
    <w:name w:val="xl87"/>
    <w:basedOn w:val="Normal"/>
    <w:rsid w:val="00F10EC0"/>
    <w:pPr>
      <w:pBdr>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88">
    <w:name w:val="xl88"/>
    <w:basedOn w:val="Normal"/>
    <w:rsid w:val="00F10EC0"/>
    <w:pPr>
      <w:pBdr>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89">
    <w:name w:val="xl89"/>
    <w:basedOn w:val="Normal"/>
    <w:rsid w:val="00F10EC0"/>
    <w:pPr>
      <w:pBdr>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90">
    <w:name w:val="xl90"/>
    <w:basedOn w:val="Normal"/>
    <w:rsid w:val="00F10EC0"/>
    <w:pPr>
      <w:pBdr>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91">
    <w:name w:val="xl91"/>
    <w:basedOn w:val="Normal"/>
    <w:rsid w:val="00F10EC0"/>
    <w:pPr>
      <w:pBdr>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92">
    <w:name w:val="xl92"/>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93">
    <w:name w:val="xl93"/>
    <w:basedOn w:val="Normal"/>
    <w:rsid w:val="00F10EC0"/>
    <w:pPr>
      <w:pBdr>
        <w:top w:val="single" w:sz="4" w:space="0" w:color="auto"/>
        <w:left w:val="single" w:sz="4" w:space="0" w:color="auto"/>
        <w:right w:val="single" w:sz="4" w:space="0" w:color="auto"/>
      </w:pBdr>
      <w:spacing w:before="100" w:beforeAutospacing="1" w:after="100" w:afterAutospacing="1"/>
    </w:pPr>
    <w:rPr>
      <w:sz w:val="18"/>
      <w:szCs w:val="18"/>
      <w:lang w:eastAsia="lt-LT"/>
    </w:rPr>
  </w:style>
  <w:style w:type="paragraph" w:customStyle="1" w:styleId="xl94">
    <w:name w:val="xl94"/>
    <w:basedOn w:val="Normal"/>
    <w:rsid w:val="00F10EC0"/>
    <w:pPr>
      <w:pBdr>
        <w:top w:val="single" w:sz="4" w:space="0" w:color="auto"/>
        <w:left w:val="single" w:sz="4" w:space="0" w:color="auto"/>
        <w:right w:val="single" w:sz="4" w:space="0" w:color="auto"/>
      </w:pBdr>
      <w:spacing w:before="100" w:beforeAutospacing="1" w:after="100" w:afterAutospacing="1"/>
    </w:pPr>
    <w:rPr>
      <w:sz w:val="18"/>
      <w:szCs w:val="18"/>
      <w:lang w:eastAsia="lt-LT"/>
    </w:rPr>
  </w:style>
  <w:style w:type="paragraph" w:customStyle="1" w:styleId="xl95">
    <w:name w:val="xl95"/>
    <w:basedOn w:val="Normal"/>
    <w:rsid w:val="00F10EC0"/>
    <w:pPr>
      <w:pBdr>
        <w:bottom w:val="single" w:sz="4" w:space="0" w:color="auto"/>
      </w:pBdr>
      <w:shd w:val="clear" w:color="000000" w:fill="EBF1DE"/>
      <w:spacing w:before="100" w:beforeAutospacing="1" w:after="100" w:afterAutospacing="1"/>
    </w:pPr>
    <w:rPr>
      <w:lang w:eastAsia="lt-LT"/>
    </w:rPr>
  </w:style>
  <w:style w:type="paragraph" w:customStyle="1" w:styleId="xl96">
    <w:name w:val="xl96"/>
    <w:basedOn w:val="Normal"/>
    <w:rsid w:val="00F10EC0"/>
    <w:pPr>
      <w:pBdr>
        <w:top w:val="single" w:sz="4" w:space="0" w:color="auto"/>
        <w:bottom w:val="single" w:sz="4" w:space="0" w:color="auto"/>
      </w:pBdr>
      <w:shd w:val="clear" w:color="000000" w:fill="EBF1DE"/>
      <w:spacing w:before="100" w:beforeAutospacing="1" w:after="100" w:afterAutospacing="1"/>
    </w:pPr>
    <w:rPr>
      <w:lang w:eastAsia="lt-LT"/>
    </w:rPr>
  </w:style>
  <w:style w:type="paragraph" w:customStyle="1" w:styleId="xl97">
    <w:name w:val="xl97"/>
    <w:basedOn w:val="Normal"/>
    <w:rsid w:val="00F10EC0"/>
    <w:pPr>
      <w:spacing w:before="100" w:beforeAutospacing="1" w:after="100" w:afterAutospacing="1"/>
      <w:jc w:val="center"/>
    </w:pPr>
    <w:rPr>
      <w:sz w:val="18"/>
      <w:szCs w:val="18"/>
      <w:lang w:eastAsia="lt-LT"/>
    </w:rPr>
  </w:style>
  <w:style w:type="paragraph" w:customStyle="1" w:styleId="xl98">
    <w:name w:val="xl98"/>
    <w:basedOn w:val="Normal"/>
    <w:rsid w:val="00F10EC0"/>
    <w:pPr>
      <w:pBdr>
        <w:top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99">
    <w:name w:val="xl99"/>
    <w:basedOn w:val="Normal"/>
    <w:rsid w:val="00F10EC0"/>
    <w:pPr>
      <w:pBdr>
        <w:top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100">
    <w:name w:val="xl100"/>
    <w:basedOn w:val="Normal"/>
    <w:rsid w:val="00F10EC0"/>
    <w:pPr>
      <w:pBdr>
        <w:top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101">
    <w:name w:val="xl101"/>
    <w:basedOn w:val="Normal"/>
    <w:rsid w:val="00F10EC0"/>
    <w:pPr>
      <w:pBdr>
        <w:top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102">
    <w:name w:val="xl102"/>
    <w:basedOn w:val="Normal"/>
    <w:rsid w:val="00F10EC0"/>
    <w:pPr>
      <w:pBdr>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103">
    <w:name w:val="xl103"/>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104">
    <w:name w:val="xl104"/>
    <w:basedOn w:val="Normal"/>
    <w:rsid w:val="00F10EC0"/>
    <w:pPr>
      <w:pBdr>
        <w:top w:val="single" w:sz="4" w:space="0" w:color="auto"/>
        <w:left w:val="single" w:sz="4" w:space="0" w:color="auto"/>
        <w:right w:val="single" w:sz="4" w:space="0" w:color="auto"/>
      </w:pBdr>
      <w:spacing w:before="100" w:beforeAutospacing="1" w:after="100" w:afterAutospacing="1"/>
    </w:pPr>
    <w:rPr>
      <w:sz w:val="18"/>
      <w:szCs w:val="18"/>
      <w:lang w:eastAsia="lt-LT"/>
    </w:rPr>
  </w:style>
  <w:style w:type="paragraph" w:customStyle="1" w:styleId="xl105">
    <w:name w:val="xl105"/>
    <w:basedOn w:val="Normal"/>
    <w:rsid w:val="00F10EC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106">
    <w:name w:val="xl106"/>
    <w:basedOn w:val="Normal"/>
    <w:rsid w:val="00F10EC0"/>
    <w:pPr>
      <w:pBdr>
        <w:top w:val="single" w:sz="4" w:space="0" w:color="auto"/>
        <w:left w:val="single" w:sz="4" w:space="0" w:color="auto"/>
        <w:bottom w:val="single" w:sz="4" w:space="0" w:color="auto"/>
      </w:pBdr>
      <w:spacing w:before="100" w:beforeAutospacing="1" w:after="100" w:afterAutospacing="1"/>
    </w:pPr>
    <w:rPr>
      <w:sz w:val="18"/>
      <w:szCs w:val="18"/>
      <w:lang w:eastAsia="lt-LT"/>
    </w:rPr>
  </w:style>
  <w:style w:type="paragraph" w:customStyle="1" w:styleId="xl107">
    <w:name w:val="xl107"/>
    <w:basedOn w:val="Normal"/>
    <w:rsid w:val="00F10EC0"/>
    <w:pPr>
      <w:pBdr>
        <w:top w:val="single" w:sz="4" w:space="0" w:color="auto"/>
        <w:left w:val="single" w:sz="4" w:space="0" w:color="auto"/>
        <w:bottom w:val="single" w:sz="4" w:space="0" w:color="auto"/>
      </w:pBdr>
      <w:spacing w:before="100" w:beforeAutospacing="1" w:after="100" w:afterAutospacing="1"/>
    </w:pPr>
    <w:rPr>
      <w:sz w:val="18"/>
      <w:szCs w:val="18"/>
      <w:lang w:eastAsia="lt-LT"/>
    </w:rPr>
  </w:style>
  <w:style w:type="paragraph" w:customStyle="1" w:styleId="productdescription1">
    <w:name w:val="product_description1"/>
    <w:basedOn w:val="Normal"/>
    <w:rsid w:val="00F10EC0"/>
    <w:pPr>
      <w:spacing w:line="315" w:lineRule="atLeast"/>
    </w:pPr>
    <w:rPr>
      <w:sz w:val="18"/>
      <w:szCs w:val="18"/>
      <w:lang w:eastAsia="lt-LT"/>
    </w:rPr>
  </w:style>
  <w:style w:type="paragraph" w:customStyle="1" w:styleId="SutartiesTEKSTAS2">
    <w:name w:val="Sutarties TEKSTAS2"/>
    <w:basedOn w:val="SutartiesTEKSTAS0"/>
    <w:qFormat/>
    <w:rsid w:val="00F10EC0"/>
    <w:pPr>
      <w:keepLines w:val="0"/>
      <w:numPr>
        <w:ilvl w:val="2"/>
        <w:numId w:val="26"/>
      </w:numPr>
      <w:suppressLineNumbers w:val="0"/>
      <w:tabs>
        <w:tab w:val="clear" w:pos="993"/>
        <w:tab w:val="left" w:pos="1418"/>
      </w:tabs>
      <w:suppressAutoHyphens w:val="0"/>
      <w:spacing w:before="0"/>
      <w:ind w:left="3098" w:hanging="180"/>
      <w:contextualSpacing w:val="0"/>
    </w:pPr>
    <w:rPr>
      <w:rFonts w:ascii="Times New Roman" w:eastAsia="Times New Roman" w:hAnsi="Times New Roman"/>
      <w:spacing w:val="0"/>
      <w:lang w:val="lt-LT" w:eastAsia="lt-LT"/>
    </w:rPr>
  </w:style>
  <w:style w:type="paragraph" w:customStyle="1" w:styleId="Turinioantrat1">
    <w:name w:val="Turinio antraštė1"/>
    <w:basedOn w:val="Heading1"/>
    <w:next w:val="Normal"/>
    <w:uiPriority w:val="39"/>
    <w:semiHidden/>
    <w:unhideWhenUsed/>
    <w:qFormat/>
    <w:rsid w:val="00F10EC0"/>
    <w:pPr>
      <w:keepLines/>
      <w:numPr>
        <w:numId w:val="0"/>
      </w:numPr>
      <w:spacing w:before="480" w:after="0"/>
      <w:jc w:val="left"/>
      <w:outlineLvl w:val="9"/>
    </w:pPr>
    <w:rPr>
      <w:rFonts w:ascii="Cambria" w:hAnsi="Cambria"/>
      <w:b/>
      <w:bCs/>
      <w:color w:val="365F91"/>
      <w:szCs w:val="28"/>
      <w:lang w:eastAsia="en-US"/>
    </w:rPr>
  </w:style>
  <w:style w:type="paragraph" w:customStyle="1" w:styleId="0PIRMAS">
    <w:name w:val="0 PIRMAS"/>
    <w:basedOn w:val="BodyText"/>
    <w:link w:val="0PIRMASChar"/>
    <w:autoRedefine/>
    <w:rsid w:val="00F10EC0"/>
    <w:pPr>
      <w:tabs>
        <w:tab w:val="left" w:pos="1134"/>
        <w:tab w:val="left" w:pos="3119"/>
      </w:tabs>
      <w:spacing w:after="0"/>
      <w:jc w:val="right"/>
    </w:pPr>
    <w:rPr>
      <w:lang w:eastAsia="en-US"/>
    </w:rPr>
  </w:style>
  <w:style w:type="character" w:customStyle="1" w:styleId="0PIRMASChar">
    <w:name w:val="0 PIRMAS Char"/>
    <w:link w:val="0PIRMAS"/>
    <w:rsid w:val="00F10EC0"/>
    <w:rPr>
      <w:rFonts w:ascii="Times New Roman" w:eastAsia="Times New Roman" w:hAnsi="Times New Roman" w:cs="Times New Roman"/>
      <w:sz w:val="24"/>
      <w:szCs w:val="24"/>
    </w:rPr>
  </w:style>
  <w:style w:type="numbering" w:customStyle="1" w:styleId="Sraonra11">
    <w:name w:val="Sąrašo nėra11"/>
    <w:next w:val="NoList"/>
    <w:uiPriority w:val="99"/>
    <w:semiHidden/>
    <w:unhideWhenUsed/>
    <w:rsid w:val="00F10EC0"/>
  </w:style>
  <w:style w:type="table" w:customStyle="1" w:styleId="Lentelstinklelis11">
    <w:name w:val="Lentelės tinklelis11"/>
    <w:basedOn w:val="TableNormal"/>
    <w:next w:val="TableGrid"/>
    <w:uiPriority w:val="39"/>
    <w:rsid w:val="00F10EC0"/>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21">
    <w:name w:val="Diagrama Diagrama21"/>
    <w:rsid w:val="00F10EC0"/>
    <w:rPr>
      <w:sz w:val="24"/>
      <w:lang w:val="lt-LT" w:eastAsia="en-US" w:bidi="ar-SA"/>
    </w:rPr>
  </w:style>
  <w:style w:type="character" w:customStyle="1" w:styleId="DiagramaDiagrama52">
    <w:name w:val="Diagrama Diagrama52"/>
    <w:rsid w:val="00F10EC0"/>
    <w:rPr>
      <w:rFonts w:ascii="Times New Roman" w:eastAsia="Times New Roman" w:hAnsi="Times New Roman" w:cs="Times New Roman"/>
      <w:sz w:val="24"/>
      <w:szCs w:val="20"/>
    </w:rPr>
  </w:style>
  <w:style w:type="paragraph" w:customStyle="1" w:styleId="CharCharCharDiagramaDiagramaCharCharCharCharCharChar1">
    <w:name w:val="Char Char Char Diagrama Diagrama Char Char Char Char Char Char1"/>
    <w:basedOn w:val="Normal"/>
    <w:rsid w:val="00F10EC0"/>
    <w:pPr>
      <w:spacing w:after="160" w:line="240" w:lineRule="exact"/>
    </w:pPr>
    <w:rPr>
      <w:rFonts w:ascii="Tahoma" w:hAnsi="Tahoma" w:cs="Tahoma"/>
      <w:sz w:val="20"/>
      <w:szCs w:val="20"/>
      <w:lang w:val="en-US"/>
    </w:rPr>
  </w:style>
  <w:style w:type="character" w:customStyle="1" w:styleId="CharChar71">
    <w:name w:val="Char Char71"/>
    <w:basedOn w:val="DefaultParagraphFont"/>
    <w:locked/>
    <w:rsid w:val="00F10EC0"/>
    <w:rPr>
      <w:rFonts w:cs="Times New Roman"/>
      <w:lang w:val="ru-RU" w:eastAsia="en-US"/>
    </w:rPr>
  </w:style>
  <w:style w:type="table" w:customStyle="1" w:styleId="TableGrid2">
    <w:name w:val="Table Grid2"/>
    <w:basedOn w:val="TableNormal"/>
    <w:next w:val="TableGrid"/>
    <w:uiPriority w:val="59"/>
    <w:rsid w:val="00F10E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F10EC0"/>
  </w:style>
  <w:style w:type="table" w:styleId="TableTheme">
    <w:name w:val="Table Theme"/>
    <w:basedOn w:val="TableNormal"/>
    <w:unhideWhenUsed/>
    <w:rsid w:val="00F10E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link w:val="TableChar"/>
    <w:qFormat/>
    <w:rsid w:val="00F10EC0"/>
    <w:rPr>
      <w:sz w:val="20"/>
      <w:szCs w:val="20"/>
      <w:lang w:eastAsia="lt-LT"/>
    </w:rPr>
  </w:style>
  <w:style w:type="character" w:customStyle="1" w:styleId="TableChar">
    <w:name w:val="Table Char"/>
    <w:basedOn w:val="DefaultParagraphFont"/>
    <w:link w:val="Table"/>
    <w:rsid w:val="00F10EC0"/>
    <w:rPr>
      <w:rFonts w:ascii="Times New Roman" w:eastAsia="Times New Roman" w:hAnsi="Times New Roman" w:cs="Times New Roman"/>
      <w:sz w:val="20"/>
      <w:szCs w:val="20"/>
      <w:lang w:eastAsia="lt-LT"/>
    </w:rPr>
  </w:style>
  <w:style w:type="paragraph" w:customStyle="1" w:styleId="NoSpacing1">
    <w:name w:val="No Spacing1"/>
    <w:uiPriority w:val="1"/>
    <w:qFormat/>
    <w:rsid w:val="00F10EC0"/>
    <w:pPr>
      <w:spacing w:after="0" w:line="240" w:lineRule="auto"/>
    </w:pPr>
    <w:rPr>
      <w:rFonts w:ascii="Times New Roman" w:eastAsia="Calibri" w:hAnsi="Times New Roman" w:cs="Times New Roman"/>
      <w:sz w:val="20"/>
      <w:szCs w:val="20"/>
    </w:rPr>
  </w:style>
  <w:style w:type="table" w:customStyle="1" w:styleId="TableGrid0">
    <w:name w:val="TableGrid"/>
    <w:rsid w:val="00F10EC0"/>
    <w:pPr>
      <w:spacing w:after="0" w:line="240" w:lineRule="auto"/>
    </w:pPr>
    <w:rPr>
      <w:rFonts w:eastAsia="Times New Roman"/>
      <w:lang w:val="en-US"/>
    </w:rPr>
    <w:tblPr>
      <w:tblCellMar>
        <w:top w:w="0" w:type="dxa"/>
        <w:left w:w="0" w:type="dxa"/>
        <w:bottom w:w="0" w:type="dxa"/>
        <w:right w:w="0" w:type="dxa"/>
      </w:tblCellMar>
    </w:tblPr>
  </w:style>
  <w:style w:type="paragraph" w:customStyle="1" w:styleId="TableB">
    <w:name w:val="TableB"/>
    <w:basedOn w:val="Table"/>
    <w:link w:val="TableBChar"/>
    <w:rsid w:val="00F10EC0"/>
    <w:pPr>
      <w:jc w:val="center"/>
    </w:pPr>
    <w:rPr>
      <w:rFonts w:eastAsia="Calibri"/>
      <w:b/>
    </w:rPr>
  </w:style>
  <w:style w:type="character" w:customStyle="1" w:styleId="TableBChar">
    <w:name w:val="TableB Char"/>
    <w:link w:val="TableB"/>
    <w:locked/>
    <w:rsid w:val="00F10EC0"/>
    <w:rPr>
      <w:rFonts w:ascii="Times New Roman" w:eastAsia="Calibri" w:hAnsi="Times New Roman" w:cs="Times New Roman"/>
      <w:b/>
      <w:sz w:val="20"/>
      <w:szCs w:val="20"/>
      <w:lang w:eastAsia="lt-LT"/>
    </w:rPr>
  </w:style>
  <w:style w:type="character" w:customStyle="1" w:styleId="notranslate">
    <w:name w:val="notranslate"/>
    <w:basedOn w:val="DefaultParagraphFont"/>
    <w:rsid w:val="00F10EC0"/>
  </w:style>
  <w:style w:type="paragraph" w:customStyle="1" w:styleId="Standard">
    <w:name w:val="Standard"/>
    <w:rsid w:val="00EC263F"/>
    <w:pPr>
      <w:widowControl w:val="0"/>
      <w:suppressAutoHyphens/>
      <w:autoSpaceDN w:val="0"/>
      <w:spacing w:after="0" w:line="240" w:lineRule="auto"/>
      <w:textAlignment w:val="baseline"/>
    </w:pPr>
    <w:rPr>
      <w:rFonts w:ascii="Times New Roman" w:eastAsia="Droid Sans Fallback" w:hAnsi="Times New Roman" w:cs="FreeSans"/>
      <w:kern w:val="3"/>
      <w:sz w:val="24"/>
      <w:szCs w:val="24"/>
      <w:lang w:eastAsia="zh-CN" w:bidi="hi-IN"/>
    </w:rPr>
  </w:style>
  <w:style w:type="character" w:customStyle="1" w:styleId="c-bb-prod-specsspec-value">
    <w:name w:val="c-bb-prod-specs__spec-value"/>
    <w:basedOn w:val="DefaultParagraphFont"/>
    <w:rsid w:val="00EC263F"/>
  </w:style>
  <w:style w:type="character" w:customStyle="1" w:styleId="c-bb-prod-specsspec-name">
    <w:name w:val="c-bb-prod-specs__spec-name"/>
    <w:basedOn w:val="DefaultParagraphFont"/>
    <w:rsid w:val="00EC263F"/>
  </w:style>
  <w:style w:type="paragraph" w:customStyle="1" w:styleId="TableParagraph">
    <w:name w:val="Table Paragraph"/>
    <w:basedOn w:val="Normal"/>
    <w:uiPriority w:val="1"/>
    <w:qFormat/>
    <w:rsid w:val="00EC263F"/>
    <w:pPr>
      <w:widowControl w:val="0"/>
      <w:autoSpaceDE w:val="0"/>
      <w:autoSpaceDN w:val="0"/>
    </w:pPr>
    <w:rPr>
      <w:sz w:val="22"/>
      <w:szCs w:val="22"/>
      <w:lang w:val="en-US"/>
    </w:rPr>
  </w:style>
  <w:style w:type="numbering" w:customStyle="1" w:styleId="WWNum2">
    <w:name w:val="WWNum2"/>
    <w:basedOn w:val="NoList"/>
    <w:rsid w:val="00EC263F"/>
    <w:pPr>
      <w:numPr>
        <w:numId w:val="28"/>
      </w:numPr>
    </w:pPr>
  </w:style>
  <w:style w:type="character" w:customStyle="1" w:styleId="tlid-translation">
    <w:name w:val="tlid-translation"/>
    <w:basedOn w:val="DefaultParagraphFont"/>
    <w:rsid w:val="00EC263F"/>
  </w:style>
  <w:style w:type="character" w:customStyle="1" w:styleId="fontstyle01">
    <w:name w:val="fontstyle01"/>
    <w:basedOn w:val="DefaultParagraphFont"/>
    <w:rsid w:val="00EC263F"/>
    <w:rPr>
      <w:rFonts w:ascii="BookAntiqua" w:hAnsi="BookAntiqu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1063">
      <w:bodyDiv w:val="1"/>
      <w:marLeft w:val="0"/>
      <w:marRight w:val="0"/>
      <w:marTop w:val="0"/>
      <w:marBottom w:val="0"/>
      <w:divBdr>
        <w:top w:val="none" w:sz="0" w:space="0" w:color="auto"/>
        <w:left w:val="none" w:sz="0" w:space="0" w:color="auto"/>
        <w:bottom w:val="none" w:sz="0" w:space="0" w:color="auto"/>
        <w:right w:val="none" w:sz="0" w:space="0" w:color="auto"/>
      </w:divBdr>
    </w:div>
    <w:div w:id="201796206">
      <w:bodyDiv w:val="1"/>
      <w:marLeft w:val="0"/>
      <w:marRight w:val="0"/>
      <w:marTop w:val="0"/>
      <w:marBottom w:val="0"/>
      <w:divBdr>
        <w:top w:val="none" w:sz="0" w:space="0" w:color="auto"/>
        <w:left w:val="none" w:sz="0" w:space="0" w:color="auto"/>
        <w:bottom w:val="none" w:sz="0" w:space="0" w:color="auto"/>
        <w:right w:val="none" w:sz="0" w:space="0" w:color="auto"/>
      </w:divBdr>
    </w:div>
    <w:div w:id="246154935">
      <w:bodyDiv w:val="1"/>
      <w:marLeft w:val="0"/>
      <w:marRight w:val="0"/>
      <w:marTop w:val="0"/>
      <w:marBottom w:val="0"/>
      <w:divBdr>
        <w:top w:val="none" w:sz="0" w:space="0" w:color="auto"/>
        <w:left w:val="none" w:sz="0" w:space="0" w:color="auto"/>
        <w:bottom w:val="none" w:sz="0" w:space="0" w:color="auto"/>
        <w:right w:val="none" w:sz="0" w:space="0" w:color="auto"/>
      </w:divBdr>
      <w:divsChild>
        <w:div w:id="68117898">
          <w:marLeft w:val="0"/>
          <w:marRight w:val="0"/>
          <w:marTop w:val="0"/>
          <w:marBottom w:val="0"/>
          <w:divBdr>
            <w:top w:val="none" w:sz="0" w:space="0" w:color="auto"/>
            <w:left w:val="none" w:sz="0" w:space="0" w:color="auto"/>
            <w:bottom w:val="none" w:sz="0" w:space="0" w:color="auto"/>
            <w:right w:val="none" w:sz="0" w:space="0" w:color="auto"/>
          </w:divBdr>
          <w:divsChild>
            <w:div w:id="2038583278">
              <w:marLeft w:val="0"/>
              <w:marRight w:val="0"/>
              <w:marTop w:val="0"/>
              <w:marBottom w:val="0"/>
              <w:divBdr>
                <w:top w:val="none" w:sz="0" w:space="0" w:color="EBEBEB"/>
                <w:left w:val="none" w:sz="0" w:space="0" w:color="EBEBEB"/>
                <w:bottom w:val="none" w:sz="0" w:space="0" w:color="EBEBEB"/>
                <w:right w:val="none" w:sz="0" w:space="0" w:color="EBEBEB"/>
              </w:divBdr>
              <w:divsChild>
                <w:div w:id="676660347">
                  <w:marLeft w:val="0"/>
                  <w:marRight w:val="0"/>
                  <w:marTop w:val="0"/>
                  <w:marBottom w:val="0"/>
                  <w:divBdr>
                    <w:top w:val="single" w:sz="6" w:space="0" w:color="auto"/>
                    <w:left w:val="none" w:sz="0" w:space="0" w:color="auto"/>
                    <w:bottom w:val="none" w:sz="0" w:space="0" w:color="auto"/>
                    <w:right w:val="none" w:sz="0" w:space="0" w:color="auto"/>
                  </w:divBdr>
                  <w:divsChild>
                    <w:div w:id="513761658">
                      <w:marLeft w:val="0"/>
                      <w:marRight w:val="0"/>
                      <w:marTop w:val="0"/>
                      <w:marBottom w:val="0"/>
                      <w:divBdr>
                        <w:top w:val="none" w:sz="0" w:space="0" w:color="auto"/>
                        <w:left w:val="none" w:sz="0" w:space="0" w:color="auto"/>
                        <w:bottom w:val="none" w:sz="0" w:space="0" w:color="auto"/>
                        <w:right w:val="none" w:sz="0" w:space="0" w:color="auto"/>
                      </w:divBdr>
                      <w:divsChild>
                        <w:div w:id="1720281493">
                          <w:marLeft w:val="0"/>
                          <w:marRight w:val="0"/>
                          <w:marTop w:val="0"/>
                          <w:marBottom w:val="0"/>
                          <w:divBdr>
                            <w:top w:val="none" w:sz="0" w:space="0" w:color="auto"/>
                            <w:left w:val="none" w:sz="0" w:space="0" w:color="auto"/>
                            <w:bottom w:val="none" w:sz="0" w:space="0" w:color="auto"/>
                            <w:right w:val="none" w:sz="0" w:space="0" w:color="auto"/>
                          </w:divBdr>
                          <w:divsChild>
                            <w:div w:id="1950358636">
                              <w:marLeft w:val="0"/>
                              <w:marRight w:val="0"/>
                              <w:marTop w:val="0"/>
                              <w:marBottom w:val="0"/>
                              <w:divBdr>
                                <w:top w:val="none" w:sz="0" w:space="0" w:color="auto"/>
                                <w:left w:val="none" w:sz="0" w:space="0" w:color="auto"/>
                                <w:bottom w:val="none" w:sz="0" w:space="0" w:color="auto"/>
                                <w:right w:val="none" w:sz="0" w:space="0" w:color="auto"/>
                              </w:divBdr>
                              <w:divsChild>
                                <w:div w:id="1524588360">
                                  <w:marLeft w:val="0"/>
                                  <w:marRight w:val="0"/>
                                  <w:marTop w:val="0"/>
                                  <w:marBottom w:val="0"/>
                                  <w:divBdr>
                                    <w:top w:val="none" w:sz="0" w:space="0" w:color="auto"/>
                                    <w:left w:val="none" w:sz="0" w:space="0" w:color="auto"/>
                                    <w:bottom w:val="none" w:sz="0" w:space="0" w:color="auto"/>
                                    <w:right w:val="none" w:sz="0" w:space="0" w:color="auto"/>
                                  </w:divBdr>
                                  <w:divsChild>
                                    <w:div w:id="96057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5947276">
      <w:bodyDiv w:val="1"/>
      <w:marLeft w:val="0"/>
      <w:marRight w:val="0"/>
      <w:marTop w:val="0"/>
      <w:marBottom w:val="0"/>
      <w:divBdr>
        <w:top w:val="none" w:sz="0" w:space="0" w:color="auto"/>
        <w:left w:val="none" w:sz="0" w:space="0" w:color="auto"/>
        <w:bottom w:val="none" w:sz="0" w:space="0" w:color="auto"/>
        <w:right w:val="none" w:sz="0" w:space="0" w:color="auto"/>
      </w:divBdr>
    </w:div>
    <w:div w:id="302121136">
      <w:bodyDiv w:val="1"/>
      <w:marLeft w:val="0"/>
      <w:marRight w:val="0"/>
      <w:marTop w:val="0"/>
      <w:marBottom w:val="0"/>
      <w:divBdr>
        <w:top w:val="none" w:sz="0" w:space="0" w:color="auto"/>
        <w:left w:val="none" w:sz="0" w:space="0" w:color="auto"/>
        <w:bottom w:val="none" w:sz="0" w:space="0" w:color="auto"/>
        <w:right w:val="none" w:sz="0" w:space="0" w:color="auto"/>
      </w:divBdr>
    </w:div>
    <w:div w:id="306977582">
      <w:bodyDiv w:val="1"/>
      <w:marLeft w:val="0"/>
      <w:marRight w:val="0"/>
      <w:marTop w:val="0"/>
      <w:marBottom w:val="0"/>
      <w:divBdr>
        <w:top w:val="none" w:sz="0" w:space="0" w:color="auto"/>
        <w:left w:val="none" w:sz="0" w:space="0" w:color="auto"/>
        <w:bottom w:val="none" w:sz="0" w:space="0" w:color="auto"/>
        <w:right w:val="none" w:sz="0" w:space="0" w:color="auto"/>
      </w:divBdr>
    </w:div>
    <w:div w:id="309025169">
      <w:bodyDiv w:val="1"/>
      <w:marLeft w:val="0"/>
      <w:marRight w:val="0"/>
      <w:marTop w:val="0"/>
      <w:marBottom w:val="0"/>
      <w:divBdr>
        <w:top w:val="none" w:sz="0" w:space="0" w:color="auto"/>
        <w:left w:val="none" w:sz="0" w:space="0" w:color="auto"/>
        <w:bottom w:val="none" w:sz="0" w:space="0" w:color="auto"/>
        <w:right w:val="none" w:sz="0" w:space="0" w:color="auto"/>
      </w:divBdr>
    </w:div>
    <w:div w:id="371157357">
      <w:bodyDiv w:val="1"/>
      <w:marLeft w:val="0"/>
      <w:marRight w:val="0"/>
      <w:marTop w:val="0"/>
      <w:marBottom w:val="0"/>
      <w:divBdr>
        <w:top w:val="none" w:sz="0" w:space="0" w:color="auto"/>
        <w:left w:val="none" w:sz="0" w:space="0" w:color="auto"/>
        <w:bottom w:val="none" w:sz="0" w:space="0" w:color="auto"/>
        <w:right w:val="none" w:sz="0" w:space="0" w:color="auto"/>
      </w:divBdr>
    </w:div>
    <w:div w:id="474180602">
      <w:bodyDiv w:val="1"/>
      <w:marLeft w:val="0"/>
      <w:marRight w:val="0"/>
      <w:marTop w:val="0"/>
      <w:marBottom w:val="0"/>
      <w:divBdr>
        <w:top w:val="none" w:sz="0" w:space="0" w:color="auto"/>
        <w:left w:val="none" w:sz="0" w:space="0" w:color="auto"/>
        <w:bottom w:val="none" w:sz="0" w:space="0" w:color="auto"/>
        <w:right w:val="none" w:sz="0" w:space="0" w:color="auto"/>
      </w:divBdr>
    </w:div>
    <w:div w:id="515776268">
      <w:bodyDiv w:val="1"/>
      <w:marLeft w:val="0"/>
      <w:marRight w:val="0"/>
      <w:marTop w:val="0"/>
      <w:marBottom w:val="0"/>
      <w:divBdr>
        <w:top w:val="none" w:sz="0" w:space="0" w:color="auto"/>
        <w:left w:val="none" w:sz="0" w:space="0" w:color="auto"/>
        <w:bottom w:val="none" w:sz="0" w:space="0" w:color="auto"/>
        <w:right w:val="none" w:sz="0" w:space="0" w:color="auto"/>
      </w:divBdr>
    </w:div>
    <w:div w:id="523399664">
      <w:bodyDiv w:val="1"/>
      <w:marLeft w:val="0"/>
      <w:marRight w:val="0"/>
      <w:marTop w:val="0"/>
      <w:marBottom w:val="0"/>
      <w:divBdr>
        <w:top w:val="none" w:sz="0" w:space="0" w:color="auto"/>
        <w:left w:val="none" w:sz="0" w:space="0" w:color="auto"/>
        <w:bottom w:val="none" w:sz="0" w:space="0" w:color="auto"/>
        <w:right w:val="none" w:sz="0" w:space="0" w:color="auto"/>
      </w:divBdr>
    </w:div>
    <w:div w:id="538929659">
      <w:bodyDiv w:val="1"/>
      <w:marLeft w:val="0"/>
      <w:marRight w:val="0"/>
      <w:marTop w:val="0"/>
      <w:marBottom w:val="0"/>
      <w:divBdr>
        <w:top w:val="none" w:sz="0" w:space="0" w:color="auto"/>
        <w:left w:val="none" w:sz="0" w:space="0" w:color="auto"/>
        <w:bottom w:val="none" w:sz="0" w:space="0" w:color="auto"/>
        <w:right w:val="none" w:sz="0" w:space="0" w:color="auto"/>
      </w:divBdr>
    </w:div>
    <w:div w:id="556941746">
      <w:bodyDiv w:val="1"/>
      <w:marLeft w:val="0"/>
      <w:marRight w:val="0"/>
      <w:marTop w:val="0"/>
      <w:marBottom w:val="0"/>
      <w:divBdr>
        <w:top w:val="none" w:sz="0" w:space="0" w:color="auto"/>
        <w:left w:val="none" w:sz="0" w:space="0" w:color="auto"/>
        <w:bottom w:val="none" w:sz="0" w:space="0" w:color="auto"/>
        <w:right w:val="none" w:sz="0" w:space="0" w:color="auto"/>
      </w:divBdr>
    </w:div>
    <w:div w:id="692607774">
      <w:bodyDiv w:val="1"/>
      <w:marLeft w:val="0"/>
      <w:marRight w:val="0"/>
      <w:marTop w:val="0"/>
      <w:marBottom w:val="0"/>
      <w:divBdr>
        <w:top w:val="none" w:sz="0" w:space="0" w:color="auto"/>
        <w:left w:val="none" w:sz="0" w:space="0" w:color="auto"/>
        <w:bottom w:val="none" w:sz="0" w:space="0" w:color="auto"/>
        <w:right w:val="none" w:sz="0" w:space="0" w:color="auto"/>
      </w:divBdr>
      <w:divsChild>
        <w:div w:id="324207043">
          <w:marLeft w:val="0"/>
          <w:marRight w:val="0"/>
          <w:marTop w:val="0"/>
          <w:marBottom w:val="0"/>
          <w:divBdr>
            <w:top w:val="none" w:sz="0" w:space="0" w:color="auto"/>
            <w:left w:val="none" w:sz="0" w:space="0" w:color="auto"/>
            <w:bottom w:val="none" w:sz="0" w:space="0" w:color="auto"/>
            <w:right w:val="none" w:sz="0" w:space="0" w:color="auto"/>
          </w:divBdr>
          <w:divsChild>
            <w:div w:id="490876872">
              <w:marLeft w:val="0"/>
              <w:marRight w:val="0"/>
              <w:marTop w:val="0"/>
              <w:marBottom w:val="0"/>
              <w:divBdr>
                <w:top w:val="none" w:sz="0" w:space="0" w:color="auto"/>
                <w:left w:val="none" w:sz="0" w:space="0" w:color="auto"/>
                <w:bottom w:val="none" w:sz="0" w:space="0" w:color="auto"/>
                <w:right w:val="none" w:sz="0" w:space="0" w:color="auto"/>
              </w:divBdr>
            </w:div>
            <w:div w:id="75374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376192">
      <w:bodyDiv w:val="1"/>
      <w:marLeft w:val="0"/>
      <w:marRight w:val="0"/>
      <w:marTop w:val="0"/>
      <w:marBottom w:val="0"/>
      <w:divBdr>
        <w:top w:val="none" w:sz="0" w:space="0" w:color="auto"/>
        <w:left w:val="none" w:sz="0" w:space="0" w:color="auto"/>
        <w:bottom w:val="none" w:sz="0" w:space="0" w:color="auto"/>
        <w:right w:val="none" w:sz="0" w:space="0" w:color="auto"/>
      </w:divBdr>
    </w:div>
    <w:div w:id="842430997">
      <w:bodyDiv w:val="1"/>
      <w:marLeft w:val="0"/>
      <w:marRight w:val="0"/>
      <w:marTop w:val="0"/>
      <w:marBottom w:val="0"/>
      <w:divBdr>
        <w:top w:val="none" w:sz="0" w:space="0" w:color="auto"/>
        <w:left w:val="none" w:sz="0" w:space="0" w:color="auto"/>
        <w:bottom w:val="none" w:sz="0" w:space="0" w:color="auto"/>
        <w:right w:val="none" w:sz="0" w:space="0" w:color="auto"/>
      </w:divBdr>
    </w:div>
    <w:div w:id="897130122">
      <w:bodyDiv w:val="1"/>
      <w:marLeft w:val="0"/>
      <w:marRight w:val="0"/>
      <w:marTop w:val="0"/>
      <w:marBottom w:val="0"/>
      <w:divBdr>
        <w:top w:val="none" w:sz="0" w:space="0" w:color="auto"/>
        <w:left w:val="none" w:sz="0" w:space="0" w:color="auto"/>
        <w:bottom w:val="none" w:sz="0" w:space="0" w:color="auto"/>
        <w:right w:val="none" w:sz="0" w:space="0" w:color="auto"/>
      </w:divBdr>
    </w:div>
    <w:div w:id="910624127">
      <w:bodyDiv w:val="1"/>
      <w:marLeft w:val="0"/>
      <w:marRight w:val="0"/>
      <w:marTop w:val="0"/>
      <w:marBottom w:val="0"/>
      <w:divBdr>
        <w:top w:val="none" w:sz="0" w:space="0" w:color="auto"/>
        <w:left w:val="none" w:sz="0" w:space="0" w:color="auto"/>
        <w:bottom w:val="none" w:sz="0" w:space="0" w:color="auto"/>
        <w:right w:val="none" w:sz="0" w:space="0" w:color="auto"/>
      </w:divBdr>
    </w:div>
    <w:div w:id="967079756">
      <w:bodyDiv w:val="1"/>
      <w:marLeft w:val="0"/>
      <w:marRight w:val="0"/>
      <w:marTop w:val="0"/>
      <w:marBottom w:val="0"/>
      <w:divBdr>
        <w:top w:val="none" w:sz="0" w:space="0" w:color="auto"/>
        <w:left w:val="none" w:sz="0" w:space="0" w:color="auto"/>
        <w:bottom w:val="none" w:sz="0" w:space="0" w:color="auto"/>
        <w:right w:val="none" w:sz="0" w:space="0" w:color="auto"/>
      </w:divBdr>
    </w:div>
    <w:div w:id="1011418495">
      <w:bodyDiv w:val="1"/>
      <w:marLeft w:val="0"/>
      <w:marRight w:val="0"/>
      <w:marTop w:val="0"/>
      <w:marBottom w:val="0"/>
      <w:divBdr>
        <w:top w:val="none" w:sz="0" w:space="0" w:color="auto"/>
        <w:left w:val="none" w:sz="0" w:space="0" w:color="auto"/>
        <w:bottom w:val="none" w:sz="0" w:space="0" w:color="auto"/>
        <w:right w:val="none" w:sz="0" w:space="0" w:color="auto"/>
      </w:divBdr>
    </w:div>
    <w:div w:id="1015115372">
      <w:bodyDiv w:val="1"/>
      <w:marLeft w:val="0"/>
      <w:marRight w:val="0"/>
      <w:marTop w:val="0"/>
      <w:marBottom w:val="0"/>
      <w:divBdr>
        <w:top w:val="none" w:sz="0" w:space="0" w:color="auto"/>
        <w:left w:val="none" w:sz="0" w:space="0" w:color="auto"/>
        <w:bottom w:val="none" w:sz="0" w:space="0" w:color="auto"/>
        <w:right w:val="none" w:sz="0" w:space="0" w:color="auto"/>
      </w:divBdr>
    </w:div>
    <w:div w:id="1063144411">
      <w:bodyDiv w:val="1"/>
      <w:marLeft w:val="0"/>
      <w:marRight w:val="0"/>
      <w:marTop w:val="0"/>
      <w:marBottom w:val="0"/>
      <w:divBdr>
        <w:top w:val="none" w:sz="0" w:space="0" w:color="auto"/>
        <w:left w:val="none" w:sz="0" w:space="0" w:color="auto"/>
        <w:bottom w:val="none" w:sz="0" w:space="0" w:color="auto"/>
        <w:right w:val="none" w:sz="0" w:space="0" w:color="auto"/>
      </w:divBdr>
    </w:div>
    <w:div w:id="1503736948">
      <w:bodyDiv w:val="1"/>
      <w:marLeft w:val="0"/>
      <w:marRight w:val="0"/>
      <w:marTop w:val="0"/>
      <w:marBottom w:val="0"/>
      <w:divBdr>
        <w:top w:val="none" w:sz="0" w:space="0" w:color="auto"/>
        <w:left w:val="none" w:sz="0" w:space="0" w:color="auto"/>
        <w:bottom w:val="none" w:sz="0" w:space="0" w:color="auto"/>
        <w:right w:val="none" w:sz="0" w:space="0" w:color="auto"/>
      </w:divBdr>
    </w:div>
    <w:div w:id="1692680479">
      <w:bodyDiv w:val="1"/>
      <w:marLeft w:val="0"/>
      <w:marRight w:val="0"/>
      <w:marTop w:val="0"/>
      <w:marBottom w:val="0"/>
      <w:divBdr>
        <w:top w:val="none" w:sz="0" w:space="0" w:color="auto"/>
        <w:left w:val="none" w:sz="0" w:space="0" w:color="auto"/>
        <w:bottom w:val="none" w:sz="0" w:space="0" w:color="auto"/>
        <w:right w:val="none" w:sz="0" w:space="0" w:color="auto"/>
      </w:divBdr>
    </w:div>
    <w:div w:id="1749227123">
      <w:bodyDiv w:val="1"/>
      <w:marLeft w:val="0"/>
      <w:marRight w:val="0"/>
      <w:marTop w:val="0"/>
      <w:marBottom w:val="0"/>
      <w:divBdr>
        <w:top w:val="none" w:sz="0" w:space="0" w:color="auto"/>
        <w:left w:val="none" w:sz="0" w:space="0" w:color="auto"/>
        <w:bottom w:val="none" w:sz="0" w:space="0" w:color="auto"/>
        <w:right w:val="none" w:sz="0" w:space="0" w:color="auto"/>
      </w:divBdr>
    </w:div>
    <w:div w:id="1823617848">
      <w:bodyDiv w:val="1"/>
      <w:marLeft w:val="0"/>
      <w:marRight w:val="0"/>
      <w:marTop w:val="0"/>
      <w:marBottom w:val="0"/>
      <w:divBdr>
        <w:top w:val="none" w:sz="0" w:space="0" w:color="auto"/>
        <w:left w:val="none" w:sz="0" w:space="0" w:color="auto"/>
        <w:bottom w:val="none" w:sz="0" w:space="0" w:color="auto"/>
        <w:right w:val="none" w:sz="0" w:space="0" w:color="auto"/>
      </w:divBdr>
    </w:div>
    <w:div w:id="1883781180">
      <w:bodyDiv w:val="1"/>
      <w:marLeft w:val="0"/>
      <w:marRight w:val="0"/>
      <w:marTop w:val="0"/>
      <w:marBottom w:val="0"/>
      <w:divBdr>
        <w:top w:val="none" w:sz="0" w:space="0" w:color="auto"/>
        <w:left w:val="none" w:sz="0" w:space="0" w:color="auto"/>
        <w:bottom w:val="none" w:sz="0" w:space="0" w:color="auto"/>
        <w:right w:val="none" w:sz="0" w:space="0" w:color="auto"/>
      </w:divBdr>
    </w:div>
    <w:div w:id="1899441075">
      <w:bodyDiv w:val="1"/>
      <w:marLeft w:val="0"/>
      <w:marRight w:val="0"/>
      <w:marTop w:val="0"/>
      <w:marBottom w:val="0"/>
      <w:divBdr>
        <w:top w:val="none" w:sz="0" w:space="0" w:color="auto"/>
        <w:left w:val="none" w:sz="0" w:space="0" w:color="auto"/>
        <w:bottom w:val="none" w:sz="0" w:space="0" w:color="auto"/>
        <w:right w:val="none" w:sz="0" w:space="0" w:color="auto"/>
      </w:divBdr>
    </w:div>
    <w:div w:id="1991596474">
      <w:bodyDiv w:val="1"/>
      <w:marLeft w:val="0"/>
      <w:marRight w:val="0"/>
      <w:marTop w:val="0"/>
      <w:marBottom w:val="0"/>
      <w:divBdr>
        <w:top w:val="none" w:sz="0" w:space="0" w:color="auto"/>
        <w:left w:val="none" w:sz="0" w:space="0" w:color="auto"/>
        <w:bottom w:val="none" w:sz="0" w:space="0" w:color="auto"/>
        <w:right w:val="none" w:sz="0" w:space="0" w:color="auto"/>
      </w:divBdr>
    </w:div>
    <w:div w:id="2129734240">
      <w:bodyDiv w:val="1"/>
      <w:marLeft w:val="0"/>
      <w:marRight w:val="0"/>
      <w:marTop w:val="0"/>
      <w:marBottom w:val="0"/>
      <w:divBdr>
        <w:top w:val="none" w:sz="0" w:space="0" w:color="auto"/>
        <w:left w:val="none" w:sz="0" w:space="0" w:color="auto"/>
        <w:bottom w:val="none" w:sz="0" w:space="0" w:color="auto"/>
        <w:right w:val="none" w:sz="0" w:space="0" w:color="auto"/>
      </w:divBdr>
    </w:div>
    <w:div w:id="213204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e02f2bab6b59f87a5e96d40043cb7087">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6d70907d8cb95fb546378394b2f0f76"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6D59DA-68CB-435C-BF6D-4F8746A1D149}">
  <ds:schemaRefs>
    <ds:schemaRef ds:uri="http://schemas.microsoft.com/sharepoint/v3/contenttype/forms"/>
  </ds:schemaRefs>
</ds:datastoreItem>
</file>

<file path=customXml/itemProps2.xml><?xml version="1.0" encoding="utf-8"?>
<ds:datastoreItem xmlns:ds="http://schemas.openxmlformats.org/officeDocument/2006/customXml" ds:itemID="{793E8FD6-56F4-4266-BA51-5D457DD93948}">
  <ds:schemaRefs>
    <ds:schemaRef ds:uri="http://schemas.openxmlformats.org/officeDocument/2006/bibliography"/>
  </ds:schemaRefs>
</ds:datastoreItem>
</file>

<file path=customXml/itemProps3.xml><?xml version="1.0" encoding="utf-8"?>
<ds:datastoreItem xmlns:ds="http://schemas.openxmlformats.org/officeDocument/2006/customXml" ds:itemID="{B6F2BAAE-CD11-45A9-995B-2F99E6650686}">
  <ds:schemaRefs>
    <ds:schemaRef ds:uri="http://purl.org/dc/elements/1.1/"/>
    <ds:schemaRef ds:uri="http://schemas.microsoft.com/office/2006/metadata/properties"/>
    <ds:schemaRef ds:uri="http://www.w3.org/XML/1998/namespace"/>
    <ds:schemaRef ds:uri="http://purl.org/dc/dcmitype/"/>
    <ds:schemaRef ds:uri="http://schemas.openxmlformats.org/package/2006/metadata/core-properties"/>
    <ds:schemaRef ds:uri="http://schemas.microsoft.com/office/2006/documentManagement/types"/>
    <ds:schemaRef ds:uri="9bb2cc70-f51e-42e6-b26f-7ca9145966e0"/>
    <ds:schemaRef ds:uri="http://schemas.microsoft.com/office/infopath/2007/PartnerControls"/>
    <ds:schemaRef ds:uri="ca9a7636-c580-43d4-afe8-1f2961d88c34"/>
    <ds:schemaRef ds:uri="http://purl.org/dc/terms/"/>
  </ds:schemaRefs>
</ds:datastoreItem>
</file>

<file path=customXml/itemProps4.xml><?xml version="1.0" encoding="utf-8"?>
<ds:datastoreItem xmlns:ds="http://schemas.openxmlformats.org/officeDocument/2006/customXml" ds:itemID="{0C63C47B-F66B-460D-809C-52AD057DD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825</Words>
  <Characters>4705</Characters>
  <Application>Microsoft Office Word</Application>
  <DocSecurity>0</DocSecurity>
  <Lines>39</Lines>
  <Paragraphs>11</Paragraphs>
  <ScaleCrop>false</ScaleCrop>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Živilė Matačiūnienė</dc:creator>
  <cp:lastModifiedBy>Živilė Matačiūnienė</cp:lastModifiedBy>
  <cp:revision>2</cp:revision>
  <dcterms:created xsi:type="dcterms:W3CDTF">2025-11-06T12:19:00Z</dcterms:created>
  <dcterms:modified xsi:type="dcterms:W3CDTF">2025-11-06T12:19:00Z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