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980BBE"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GALVOS IR PEČIŲ FIKSAVIMO PAGRINDAI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80BBE">
        <w:rPr>
          <w:rFonts w:asciiTheme="majorHAnsi" w:hAnsiTheme="majorHAnsi"/>
          <w:b/>
          <w:color w:val="1F497D" w:themeColor="text2"/>
          <w:sz w:val="22"/>
          <w:szCs w:val="22"/>
        </w:rPr>
        <w:t>galvos ir pečių fiksavimo pagrindus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980BBE">
        <w:rPr>
          <w:rFonts w:asciiTheme="majorHAnsi" w:hAnsiTheme="majorHAnsi"/>
          <w:b/>
          <w:color w:val="1F497D" w:themeColor="text2"/>
        </w:rPr>
        <w:t>galvos ir pečių fiksavimo pagrindai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80BBE">
        <w:rPr>
          <w:rFonts w:asciiTheme="majorHAnsi" w:hAnsiTheme="majorHAnsi"/>
          <w:i/>
          <w:color w:val="1F497D" w:themeColor="text2"/>
        </w:rPr>
        <w:t>galvos ir pečių fiksavimo pagrindų</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980BBE">
        <w:rPr>
          <w:rFonts w:asciiTheme="majorHAnsi" w:hAnsiTheme="majorHAnsi" w:cs="Calibri"/>
          <w:i/>
          <w:color w:val="1F497D" w:themeColor="text2"/>
          <w:shd w:val="clear" w:color="auto" w:fill="FFFFFF"/>
        </w:rPr>
        <w:t>4882010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B57AE"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B57A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B57AE"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B57AE"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AB57AE"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CB35E2">
        <w:rPr>
          <w:rFonts w:asciiTheme="majorHAnsi" w:hAnsiTheme="majorHAnsi" w:cs="Times New Roman"/>
          <w:color w:val="auto"/>
        </w:rPr>
        <w:t xml:space="preserve">5.4. </w:t>
      </w:r>
      <w:r w:rsidRPr="00CB35E2">
        <w:rPr>
          <w:rFonts w:asciiTheme="majorHAnsi" w:hAnsiTheme="majorHAnsi" w:cs="Times New Roman"/>
          <w:iCs/>
          <w:color w:val="auto"/>
        </w:rPr>
        <w:t xml:space="preserve">Pasiūlymas turi būti pateiktas iki </w:t>
      </w:r>
      <w:r w:rsidR="00ED05BF" w:rsidRPr="00CB35E2">
        <w:rPr>
          <w:rFonts w:asciiTheme="majorHAnsi" w:hAnsiTheme="majorHAnsi" w:cs="Times New Roman"/>
          <w:b/>
          <w:iCs/>
          <w:color w:val="548DD4" w:themeColor="text2" w:themeTint="99"/>
        </w:rPr>
        <w:t xml:space="preserve">2025 m. </w:t>
      </w:r>
      <w:r w:rsidR="007B4AF8" w:rsidRPr="00CB35E2">
        <w:rPr>
          <w:rFonts w:asciiTheme="majorHAnsi" w:hAnsiTheme="majorHAnsi" w:cs="Times New Roman"/>
          <w:b/>
          <w:iCs/>
          <w:color w:val="548DD4" w:themeColor="text2" w:themeTint="99"/>
        </w:rPr>
        <w:t>lapkričio</w:t>
      </w:r>
      <w:r w:rsidR="00CB35E2" w:rsidRPr="00CB35E2">
        <w:rPr>
          <w:rFonts w:asciiTheme="majorHAnsi" w:hAnsiTheme="majorHAnsi" w:cs="Times New Roman"/>
          <w:b/>
          <w:iCs/>
          <w:color w:val="548DD4" w:themeColor="text2" w:themeTint="99"/>
        </w:rPr>
        <w:t xml:space="preserve"> 24</w:t>
      </w:r>
      <w:r w:rsidR="007B4AF8" w:rsidRPr="00CB35E2">
        <w:rPr>
          <w:rFonts w:asciiTheme="majorHAnsi" w:hAnsiTheme="majorHAnsi" w:cs="Times New Roman"/>
          <w:b/>
          <w:iCs/>
          <w:color w:val="548DD4" w:themeColor="text2" w:themeTint="99"/>
        </w:rPr>
        <w:t xml:space="preserve"> </w:t>
      </w:r>
      <w:r w:rsidR="00366696" w:rsidRPr="00CB35E2">
        <w:rPr>
          <w:rFonts w:asciiTheme="majorHAnsi" w:hAnsiTheme="majorHAnsi" w:cs="Times New Roman"/>
          <w:b/>
          <w:iCs/>
          <w:color w:val="548DD4" w:themeColor="text2" w:themeTint="99"/>
        </w:rPr>
        <w:t>d. 0</w:t>
      </w:r>
      <w:r w:rsidR="00A826E2" w:rsidRPr="00CB35E2">
        <w:rPr>
          <w:rFonts w:asciiTheme="majorHAnsi" w:hAnsiTheme="majorHAnsi" w:cs="Times New Roman"/>
          <w:b/>
          <w:iCs/>
          <w:color w:val="548DD4" w:themeColor="text2" w:themeTint="99"/>
        </w:rPr>
        <w:t>8</w:t>
      </w:r>
      <w:r w:rsidRPr="00CB35E2">
        <w:rPr>
          <w:rFonts w:asciiTheme="majorHAnsi" w:hAnsiTheme="majorHAnsi" w:cs="Times New Roman"/>
          <w:b/>
          <w:iCs/>
          <w:color w:val="548DD4" w:themeColor="text2" w:themeTint="99"/>
        </w:rPr>
        <w:t xml:space="preserve"> val. </w:t>
      </w:r>
      <w:r w:rsidR="00CB35E2" w:rsidRPr="00CB35E2">
        <w:rPr>
          <w:rFonts w:asciiTheme="majorHAnsi" w:hAnsiTheme="majorHAnsi" w:cs="Times New Roman"/>
          <w:b/>
          <w:iCs/>
          <w:color w:val="548DD4" w:themeColor="text2" w:themeTint="99"/>
        </w:rPr>
        <w:t>15</w:t>
      </w:r>
      <w:r w:rsidRPr="00CB35E2">
        <w:rPr>
          <w:rFonts w:asciiTheme="majorHAnsi" w:hAnsiTheme="majorHAnsi" w:cs="Times New Roman"/>
          <w:b/>
          <w:iCs/>
          <w:color w:val="548DD4" w:themeColor="text2" w:themeTint="99"/>
        </w:rPr>
        <w:t xml:space="preserve"> min.</w:t>
      </w:r>
      <w:r w:rsidRPr="00CB35E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CB35E2">
        <w:rPr>
          <w:rFonts w:asciiTheme="majorHAnsi" w:hAnsiTheme="majorHAnsi" w:cs="Times New Roman"/>
          <w:lang w:val="it-IT"/>
        </w:rPr>
        <w:t xml:space="preserve">trumpiau </w:t>
      </w:r>
      <w:r w:rsidRPr="00CB35E2">
        <w:rPr>
          <w:rFonts w:asciiTheme="majorHAnsi" w:hAnsiTheme="majorHAnsi" w:cs="Times New Roman"/>
          <w:lang w:val="lt-LT"/>
        </w:rPr>
        <w:t xml:space="preserve">kaip iki </w:t>
      </w:r>
      <w:r w:rsidR="007B7CB6" w:rsidRPr="00CB35E2">
        <w:rPr>
          <w:rFonts w:asciiTheme="majorHAnsi" w:hAnsiTheme="majorHAnsi" w:cs="Times New Roman"/>
          <w:b/>
          <w:color w:val="548DD4" w:themeColor="text2" w:themeTint="99"/>
          <w:lang w:val="lt-LT"/>
        </w:rPr>
        <w:t>202</w:t>
      </w:r>
      <w:r w:rsidR="008E4F76" w:rsidRPr="00CB35E2">
        <w:rPr>
          <w:rFonts w:asciiTheme="majorHAnsi" w:hAnsiTheme="majorHAnsi" w:cs="Times New Roman"/>
          <w:b/>
          <w:color w:val="548DD4" w:themeColor="text2" w:themeTint="99"/>
          <w:lang w:val="lt-LT"/>
        </w:rPr>
        <w:t>6-0</w:t>
      </w:r>
      <w:r w:rsidR="00A74F72" w:rsidRPr="00CB35E2">
        <w:rPr>
          <w:rFonts w:asciiTheme="majorHAnsi" w:hAnsiTheme="majorHAnsi" w:cs="Times New Roman"/>
          <w:b/>
          <w:color w:val="548DD4" w:themeColor="text2" w:themeTint="99"/>
          <w:lang w:val="lt-LT"/>
        </w:rPr>
        <w:t>3-</w:t>
      </w:r>
      <w:r w:rsidR="00CB35E2" w:rsidRPr="00CB35E2">
        <w:rPr>
          <w:rFonts w:asciiTheme="majorHAnsi" w:hAnsiTheme="majorHAnsi" w:cs="Times New Roman"/>
          <w:b/>
          <w:color w:val="548DD4" w:themeColor="text2" w:themeTint="99"/>
          <w:lang w:val="lt-LT"/>
        </w:rPr>
        <w:t>24</w:t>
      </w:r>
      <w:r w:rsidR="00B36E1F" w:rsidRPr="00CB35E2">
        <w:rPr>
          <w:rFonts w:asciiTheme="majorHAnsi" w:hAnsiTheme="majorHAnsi" w:cs="Times New Roman"/>
          <w:b/>
          <w:color w:val="548DD4" w:themeColor="text2" w:themeTint="99"/>
          <w:lang w:val="lt-LT"/>
        </w:rPr>
        <w:t>.</w:t>
      </w:r>
      <w:r w:rsidRPr="00CB35E2">
        <w:rPr>
          <w:rFonts w:asciiTheme="majorHAnsi" w:hAnsiTheme="majorHAnsi" w:cs="Times New Roman"/>
          <w:lang w:val="pt-PT"/>
        </w:rPr>
        <w:t xml:space="preserve"> Jeigu pasi</w:t>
      </w:r>
      <w:r w:rsidRPr="00CB35E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AC3D4C" w:rsidRPr="00AC3D4C">
        <w:rPr>
          <w:rFonts w:asciiTheme="majorHAnsi" w:hAnsiTheme="majorHAnsi"/>
          <w:b/>
          <w:sz w:val="22"/>
          <w:szCs w:val="22"/>
        </w:rPr>
        <w:t>katalogus, prospektus ar kitą gamintojo dokumentaciją su siūlomos prekės aprašymais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CB35E2">
        <w:rPr>
          <w:rFonts w:asciiTheme="majorHAnsi" w:hAnsiTheme="majorHAnsi"/>
          <w:b/>
          <w:iCs/>
          <w:color w:val="548DD4" w:themeColor="text2" w:themeTint="99"/>
          <w:sz w:val="22"/>
          <w:szCs w:val="22"/>
        </w:rPr>
        <w:t xml:space="preserve">2025 m. </w:t>
      </w:r>
      <w:r w:rsidR="007B4AF8" w:rsidRPr="00CB35E2">
        <w:rPr>
          <w:rFonts w:asciiTheme="majorHAnsi" w:hAnsiTheme="majorHAnsi"/>
          <w:b/>
          <w:iCs/>
          <w:color w:val="548DD4" w:themeColor="text2" w:themeTint="99"/>
          <w:sz w:val="22"/>
          <w:szCs w:val="22"/>
        </w:rPr>
        <w:t xml:space="preserve">lapkričio </w:t>
      </w:r>
      <w:r w:rsidR="00CB35E2" w:rsidRPr="00CB35E2">
        <w:rPr>
          <w:rFonts w:asciiTheme="majorHAnsi" w:hAnsiTheme="majorHAnsi"/>
          <w:b/>
          <w:iCs/>
          <w:color w:val="548DD4" w:themeColor="text2" w:themeTint="99"/>
          <w:sz w:val="22"/>
          <w:szCs w:val="22"/>
        </w:rPr>
        <w:t>24</w:t>
      </w:r>
      <w:r w:rsidR="00366696" w:rsidRPr="00CB35E2">
        <w:rPr>
          <w:rFonts w:asciiTheme="majorHAnsi" w:hAnsiTheme="majorHAnsi"/>
          <w:b/>
          <w:iCs/>
          <w:color w:val="548DD4" w:themeColor="text2" w:themeTint="99"/>
          <w:sz w:val="22"/>
          <w:szCs w:val="22"/>
        </w:rPr>
        <w:t xml:space="preserve"> d. 0</w:t>
      </w:r>
      <w:r w:rsidR="00A826E2" w:rsidRPr="00CB35E2">
        <w:rPr>
          <w:rFonts w:asciiTheme="majorHAnsi" w:hAnsiTheme="majorHAnsi"/>
          <w:b/>
          <w:iCs/>
          <w:color w:val="548DD4" w:themeColor="text2" w:themeTint="99"/>
          <w:sz w:val="22"/>
          <w:szCs w:val="22"/>
        </w:rPr>
        <w:t>8</w:t>
      </w:r>
      <w:r w:rsidR="00AF7788" w:rsidRPr="00CB35E2">
        <w:rPr>
          <w:rFonts w:asciiTheme="majorHAnsi" w:hAnsiTheme="majorHAnsi"/>
          <w:b/>
          <w:iCs/>
          <w:color w:val="548DD4" w:themeColor="text2" w:themeTint="99"/>
          <w:sz w:val="22"/>
          <w:szCs w:val="22"/>
        </w:rPr>
        <w:t xml:space="preserve"> val. </w:t>
      </w:r>
      <w:r w:rsidR="00CB35E2" w:rsidRPr="00CB35E2">
        <w:rPr>
          <w:rFonts w:asciiTheme="majorHAnsi" w:hAnsiTheme="majorHAnsi"/>
          <w:b/>
          <w:iCs/>
          <w:color w:val="548DD4" w:themeColor="text2" w:themeTint="99"/>
          <w:sz w:val="22"/>
          <w:szCs w:val="22"/>
        </w:rPr>
        <w:t>45</w:t>
      </w:r>
      <w:r w:rsidR="00AF7788" w:rsidRPr="00CB35E2">
        <w:rPr>
          <w:rFonts w:asciiTheme="majorHAnsi" w:hAnsiTheme="majorHAnsi"/>
          <w:b/>
          <w:iCs/>
          <w:color w:val="548DD4" w:themeColor="text2" w:themeTint="99"/>
          <w:sz w:val="22"/>
          <w:szCs w:val="22"/>
        </w:rPr>
        <w:t xml:space="preserve"> min</w:t>
      </w:r>
      <w:r w:rsidR="00AF7788" w:rsidRPr="00CB35E2">
        <w:rPr>
          <w:rFonts w:asciiTheme="majorHAnsi" w:hAnsiTheme="majorHAnsi"/>
          <w:b/>
          <w:iCs/>
          <w:sz w:val="22"/>
          <w:szCs w:val="22"/>
        </w:rPr>
        <w:t>.</w:t>
      </w:r>
      <w:r w:rsidR="00AF7788" w:rsidRPr="00CB35E2">
        <w:rPr>
          <w:rFonts w:asciiTheme="majorHAnsi" w:hAnsiTheme="majorHAnsi"/>
          <w:iCs/>
          <w:sz w:val="22"/>
          <w:szCs w:val="22"/>
        </w:rPr>
        <w:t xml:space="preserve"> </w:t>
      </w:r>
      <w:r w:rsidR="00AF7788" w:rsidRPr="00CB35E2">
        <w:rPr>
          <w:rFonts w:asciiTheme="majorHAnsi" w:hAnsiTheme="majorHAnsi"/>
          <w:iCs/>
          <w:sz w:val="22"/>
          <w:szCs w:val="22"/>
          <w:u w:val="single"/>
        </w:rPr>
        <w:t xml:space="preserve">Jei pasiūlymas teikiamas šifruotas, slaptažodis turi būti pateiktas </w:t>
      </w:r>
      <w:r w:rsidR="00AF7788" w:rsidRPr="00CB35E2">
        <w:rPr>
          <w:rFonts w:asciiTheme="majorHAnsi" w:hAnsiTheme="majorHAnsi"/>
          <w:b/>
          <w:iCs/>
          <w:color w:val="548DD4" w:themeColor="text2" w:themeTint="99"/>
          <w:sz w:val="22"/>
          <w:szCs w:val="22"/>
          <w:u w:val="single"/>
        </w:rPr>
        <w:t xml:space="preserve">2025 m. </w:t>
      </w:r>
      <w:r w:rsidR="007B4AF8" w:rsidRPr="00CB35E2">
        <w:rPr>
          <w:rFonts w:asciiTheme="majorHAnsi" w:hAnsiTheme="majorHAnsi"/>
          <w:b/>
          <w:iCs/>
          <w:color w:val="548DD4" w:themeColor="text2" w:themeTint="99"/>
          <w:sz w:val="22"/>
          <w:szCs w:val="22"/>
          <w:u w:val="single"/>
        </w:rPr>
        <w:t xml:space="preserve">lapkričio </w:t>
      </w:r>
      <w:r w:rsidR="00CB35E2" w:rsidRPr="00CB35E2">
        <w:rPr>
          <w:rFonts w:asciiTheme="majorHAnsi" w:hAnsiTheme="majorHAnsi"/>
          <w:b/>
          <w:iCs/>
          <w:color w:val="548DD4" w:themeColor="text2" w:themeTint="99"/>
          <w:sz w:val="22"/>
          <w:szCs w:val="22"/>
          <w:u w:val="single"/>
        </w:rPr>
        <w:t>24</w:t>
      </w:r>
      <w:r w:rsidR="00AF7788" w:rsidRPr="00CB35E2">
        <w:rPr>
          <w:rFonts w:asciiTheme="majorHAnsi" w:hAnsiTheme="majorHAnsi"/>
          <w:b/>
          <w:iCs/>
          <w:color w:val="548DD4" w:themeColor="text2" w:themeTint="99"/>
          <w:sz w:val="22"/>
          <w:szCs w:val="22"/>
          <w:u w:val="single"/>
        </w:rPr>
        <w:t xml:space="preserve"> d.</w:t>
      </w:r>
      <w:r w:rsidR="00AF7788" w:rsidRPr="00CB35E2">
        <w:rPr>
          <w:rFonts w:asciiTheme="majorHAnsi" w:hAnsiTheme="majorHAnsi"/>
          <w:iCs/>
          <w:color w:val="548DD4" w:themeColor="text2" w:themeTint="99"/>
          <w:sz w:val="22"/>
          <w:szCs w:val="22"/>
          <w:u w:val="single"/>
        </w:rPr>
        <w:t xml:space="preserve"> intervale </w:t>
      </w:r>
      <w:r w:rsidR="0053650B" w:rsidRPr="00CB35E2">
        <w:rPr>
          <w:rFonts w:asciiTheme="majorHAnsi" w:hAnsiTheme="majorHAnsi"/>
          <w:b/>
          <w:iCs/>
          <w:color w:val="548DD4" w:themeColor="text2" w:themeTint="99"/>
          <w:sz w:val="22"/>
          <w:szCs w:val="22"/>
          <w:u w:val="single"/>
        </w:rPr>
        <w:t>0</w:t>
      </w:r>
      <w:r w:rsidR="00A826E2" w:rsidRPr="00CB35E2">
        <w:rPr>
          <w:rFonts w:asciiTheme="majorHAnsi" w:hAnsiTheme="majorHAnsi"/>
          <w:b/>
          <w:iCs/>
          <w:color w:val="548DD4" w:themeColor="text2" w:themeTint="99"/>
          <w:sz w:val="22"/>
          <w:szCs w:val="22"/>
          <w:u w:val="single"/>
        </w:rPr>
        <w:t>8</w:t>
      </w:r>
      <w:r w:rsidR="00366696" w:rsidRPr="00CB35E2">
        <w:rPr>
          <w:rFonts w:asciiTheme="majorHAnsi" w:hAnsiTheme="majorHAnsi"/>
          <w:b/>
          <w:iCs/>
          <w:color w:val="548DD4" w:themeColor="text2" w:themeTint="99"/>
          <w:sz w:val="22"/>
          <w:szCs w:val="22"/>
          <w:u w:val="single"/>
        </w:rPr>
        <w:t>.</w:t>
      </w:r>
      <w:r w:rsidR="00CB35E2" w:rsidRPr="00CB35E2">
        <w:rPr>
          <w:rFonts w:asciiTheme="majorHAnsi" w:hAnsiTheme="majorHAnsi"/>
          <w:b/>
          <w:iCs/>
          <w:color w:val="548DD4" w:themeColor="text2" w:themeTint="99"/>
          <w:sz w:val="22"/>
          <w:szCs w:val="22"/>
          <w:u w:val="single"/>
        </w:rPr>
        <w:t>15</w:t>
      </w:r>
      <w:r w:rsidR="00366696" w:rsidRPr="00CB35E2">
        <w:rPr>
          <w:rFonts w:asciiTheme="majorHAnsi" w:hAnsiTheme="majorHAnsi"/>
          <w:b/>
          <w:iCs/>
          <w:color w:val="548DD4" w:themeColor="text2" w:themeTint="99"/>
          <w:sz w:val="22"/>
          <w:szCs w:val="22"/>
          <w:u w:val="single"/>
        </w:rPr>
        <w:t xml:space="preserve"> – 0</w:t>
      </w:r>
      <w:r w:rsidR="00A826E2" w:rsidRPr="00CB35E2">
        <w:rPr>
          <w:rFonts w:asciiTheme="majorHAnsi" w:hAnsiTheme="majorHAnsi"/>
          <w:b/>
          <w:iCs/>
          <w:color w:val="548DD4" w:themeColor="text2" w:themeTint="99"/>
          <w:sz w:val="22"/>
          <w:szCs w:val="22"/>
          <w:u w:val="single"/>
        </w:rPr>
        <w:t>8</w:t>
      </w:r>
      <w:r w:rsidR="00AF7788" w:rsidRPr="00CB35E2">
        <w:rPr>
          <w:rFonts w:asciiTheme="majorHAnsi" w:hAnsiTheme="majorHAnsi"/>
          <w:b/>
          <w:iCs/>
          <w:color w:val="548DD4" w:themeColor="text2" w:themeTint="99"/>
          <w:sz w:val="22"/>
          <w:szCs w:val="22"/>
          <w:u w:val="single"/>
        </w:rPr>
        <w:t>.</w:t>
      </w:r>
      <w:r w:rsidR="00CB35E2" w:rsidRPr="00CB35E2">
        <w:rPr>
          <w:rFonts w:asciiTheme="majorHAnsi" w:hAnsiTheme="majorHAnsi"/>
          <w:b/>
          <w:iCs/>
          <w:color w:val="548DD4" w:themeColor="text2" w:themeTint="99"/>
          <w:sz w:val="22"/>
          <w:szCs w:val="22"/>
          <w:u w:val="single"/>
        </w:rPr>
        <w:t>45</w:t>
      </w:r>
      <w:r w:rsidR="00AF7788" w:rsidRPr="00CB35E2">
        <w:rPr>
          <w:rFonts w:asciiTheme="majorHAnsi" w:hAnsiTheme="majorHAnsi"/>
          <w:b/>
          <w:iCs/>
          <w:color w:val="548DD4" w:themeColor="text2" w:themeTint="99"/>
          <w:sz w:val="22"/>
          <w:szCs w:val="22"/>
          <w:u w:val="single"/>
        </w:rPr>
        <w:t xml:space="preserve"> val.</w:t>
      </w:r>
      <w:r w:rsidR="00AF7788" w:rsidRPr="00CB35E2">
        <w:rPr>
          <w:rFonts w:asciiTheme="majorHAnsi" w:hAnsiTheme="majorHAnsi"/>
          <w:iCs/>
          <w:color w:val="548DD4" w:themeColor="text2" w:themeTint="99"/>
          <w:sz w:val="22"/>
          <w:szCs w:val="22"/>
          <w:u w:val="single"/>
        </w:rPr>
        <w:t xml:space="preserve"> </w:t>
      </w:r>
      <w:r w:rsidR="00AF7788" w:rsidRPr="00CB35E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E13AB3">
        <w:rPr>
          <w:rFonts w:asciiTheme="majorHAnsi" w:hAnsiTheme="majorHAnsi"/>
          <w:b/>
          <w:bCs/>
          <w:sz w:val="22"/>
          <w:szCs w:val="22"/>
        </w:rPr>
        <w:t>GALVOS IR PEČIŲ FIKSAVIMO PAGRINDŲ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7AE" w:rsidRDefault="00AB57AE" w:rsidP="006670D4">
      <w:r>
        <w:separator/>
      </w:r>
    </w:p>
  </w:endnote>
  <w:endnote w:type="continuationSeparator" w:id="0">
    <w:p w:rsidR="00AB57AE" w:rsidRDefault="00AB57A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7AE" w:rsidRDefault="00AB57AE" w:rsidP="006670D4">
      <w:r>
        <w:separator/>
      </w:r>
    </w:p>
  </w:footnote>
  <w:footnote w:type="continuationSeparator" w:id="0">
    <w:p w:rsidR="00AB57AE" w:rsidRDefault="00AB57AE"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57AE"/>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35E2"/>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6618"/>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58469-F909-42AD-8511-B288DD0B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21</Pages>
  <Words>42015</Words>
  <Characters>23949</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219</cp:revision>
  <cp:lastPrinted>2021-08-13T13:16:00Z</cp:lastPrinted>
  <dcterms:created xsi:type="dcterms:W3CDTF">2023-12-08T12:01:00Z</dcterms:created>
  <dcterms:modified xsi:type="dcterms:W3CDTF">2025-11-11T11:03:00Z</dcterms:modified>
</cp:coreProperties>
</file>